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Default Extension="jpeg" ContentType="image/jpeg"/>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header65.xml" ContentType="application/vnd.openxmlformats-officedocument.wordprocessingml.head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footer67.xml" ContentType="application/vnd.openxmlformats-officedocument.wordprocessingml.footer+xml"/>
  <Override PartName="/word/header68.xml" ContentType="application/vnd.openxmlformats-officedocument.wordprocessingml.head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footer70.xml" ContentType="application/vnd.openxmlformats-officedocument.wordprocessingml.footer+xml"/>
  <Override PartName="/word/header71.xml" ContentType="application/vnd.openxmlformats-officedocument.wordprocessingml.head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footer73.xml" ContentType="application/vnd.openxmlformats-officedocument.wordprocessingml.footer+xml"/>
  <Override PartName="/word/header74.xml" ContentType="application/vnd.openxmlformats-officedocument.wordprocessingml.head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footer76.xml" ContentType="application/vnd.openxmlformats-officedocument.wordprocessingml.footer+xml"/>
  <Override PartName="/word/header77.xml" ContentType="application/vnd.openxmlformats-officedocument.wordprocessingml.head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footer79.xml" ContentType="application/vnd.openxmlformats-officedocument.wordprocessingml.footer+xml"/>
  <Override PartName="/word/header80.xml" ContentType="application/vnd.openxmlformats-officedocument.wordprocessingml.head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footer82.xml" ContentType="application/vnd.openxmlformats-officedocument.wordprocessingml.footer+xml"/>
  <Override PartName="/word/header83.xml" ContentType="application/vnd.openxmlformats-officedocument.wordprocessingml.head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footer85.xml" ContentType="application/vnd.openxmlformats-officedocument.wordprocessingml.footer+xml"/>
  <Override PartName="/word/header86.xml" ContentType="application/vnd.openxmlformats-officedocument.wordprocessingml.head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footer88.xml" ContentType="application/vnd.openxmlformats-officedocument.wordprocessingml.footer+xml"/>
  <Override PartName="/word/header89.xml" ContentType="application/vnd.openxmlformats-officedocument.wordprocessingml.head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footer91.xml" ContentType="application/vnd.openxmlformats-officedocument.wordprocessingml.footer+xml"/>
  <Override PartName="/word/header92.xml" ContentType="application/vnd.openxmlformats-officedocument.wordprocessingml.head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footer94.xml" ContentType="application/vnd.openxmlformats-officedocument.wordprocessingml.footer+xml"/>
  <Override PartName="/word/header95.xml" ContentType="application/vnd.openxmlformats-officedocument.wordprocessingml.head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footer97.xml" ContentType="application/vnd.openxmlformats-officedocument.wordprocessingml.footer+xml"/>
  <Override PartName="/word/header98.xml" ContentType="application/vnd.openxmlformats-officedocument.wordprocessingml.head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footer100.xml" ContentType="application/vnd.openxmlformats-officedocument.wordprocessingml.footer+xml"/>
  <Override PartName="/word/header101.xml" ContentType="application/vnd.openxmlformats-officedocument.wordprocessingml.head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footer103.xml" ContentType="application/vnd.openxmlformats-officedocument.wordprocessingml.footer+xml"/>
  <Override PartName="/word/header104.xml" ContentType="application/vnd.openxmlformats-officedocument.wordprocessingml.head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footer106.xml" ContentType="application/vnd.openxmlformats-officedocument.wordprocessingml.footer+xml"/>
  <Override PartName="/word/header107.xml" ContentType="application/vnd.openxmlformats-officedocument.wordprocessingml.head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footer109.xml" ContentType="application/vnd.openxmlformats-officedocument.wordprocessingml.footer+xml"/>
  <Override PartName="/word/header110.xml" ContentType="application/vnd.openxmlformats-officedocument.wordprocessingml.head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footer112.xml" ContentType="application/vnd.openxmlformats-officedocument.wordprocessingml.footer+xml"/>
  <Override PartName="/word/header113.xml" ContentType="application/vnd.openxmlformats-officedocument.wordprocessingml.head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footer115.xml" ContentType="application/vnd.openxmlformats-officedocument.wordprocessingml.footer+xml"/>
  <Override PartName="/word/header116.xml" ContentType="application/vnd.openxmlformats-officedocument.wordprocessingml.head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18.xml" ContentType="application/vnd.openxmlformats-officedocument.wordprocessingml.header+xml"/>
  <Override PartName="/word/footer118.xml" ContentType="application/vnd.openxmlformats-officedocument.wordprocessingml.footer+xml"/>
  <Override PartName="/word/header119.xml" ContentType="application/vnd.openxmlformats-officedocument.wordprocessingml.header+xml"/>
  <Override PartName="/word/footer119.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header121.xml" ContentType="application/vnd.openxmlformats-officedocument.wordprocessingml.header+xml"/>
  <Override PartName="/word/footer121.xml" ContentType="application/vnd.openxmlformats-officedocument.wordprocessingml.footer+xml"/>
  <Override PartName="/word/header122.xml" ContentType="application/vnd.openxmlformats-officedocument.wordprocessingml.header+xml"/>
  <Override PartName="/word/footer122.xml" ContentType="application/vnd.openxmlformats-officedocument.wordprocessingml.footer+xml"/>
  <Override PartName="/word/header123.xml" ContentType="application/vnd.openxmlformats-officedocument.wordprocessingml.header+xml"/>
  <Override PartName="/word/footer123.xml" ContentType="application/vnd.openxmlformats-officedocument.wordprocessingml.footer+xml"/>
  <Override PartName="/word/header124.xml" ContentType="application/vnd.openxmlformats-officedocument.wordprocessingml.header+xml"/>
  <Override PartName="/word/footer124.xml" ContentType="application/vnd.openxmlformats-officedocument.wordprocessingml.footer+xml"/>
  <Override PartName="/word/header125.xml" ContentType="application/vnd.openxmlformats-officedocument.wordprocessingml.header+xml"/>
  <Override PartName="/word/footer125.xml" ContentType="application/vnd.openxmlformats-officedocument.wordprocessingml.footer+xml"/>
  <Override PartName="/word/header126.xml" ContentType="application/vnd.openxmlformats-officedocument.wordprocessingml.header+xml"/>
  <Override PartName="/word/footer126.xml" ContentType="application/vnd.openxmlformats-officedocument.wordprocessingml.footer+xml"/>
  <Override PartName="/word/header127.xml" ContentType="application/vnd.openxmlformats-officedocument.wordprocessingml.header+xml"/>
  <Override PartName="/word/footer127.xml" ContentType="application/vnd.openxmlformats-officedocument.wordprocessingml.footer+xml"/>
  <Override PartName="/word/header128.xml" ContentType="application/vnd.openxmlformats-officedocument.wordprocessingml.header+xml"/>
  <Override PartName="/word/footer128.xml" ContentType="application/vnd.openxmlformats-officedocument.wordprocessingml.footer+xml"/>
  <Override PartName="/word/header129.xml" ContentType="application/vnd.openxmlformats-officedocument.wordprocessingml.header+xml"/>
  <Override PartName="/word/footer129.xml" ContentType="application/vnd.openxmlformats-officedocument.wordprocessingml.footer+xml"/>
  <Override PartName="/word/header130.xml" ContentType="application/vnd.openxmlformats-officedocument.wordprocessingml.header+xml"/>
  <Override PartName="/word/footer130.xml" ContentType="application/vnd.openxmlformats-officedocument.wordprocessingml.footer+xml"/>
  <Override PartName="/word/header131.xml" ContentType="application/vnd.openxmlformats-officedocument.wordprocessingml.header+xml"/>
  <Override PartName="/word/footer131.xml" ContentType="application/vnd.openxmlformats-officedocument.wordprocessingml.footer+xml"/>
  <Override PartName="/word/header132.xml" ContentType="application/vnd.openxmlformats-officedocument.wordprocessingml.header+xml"/>
  <Override PartName="/word/footer132.xml" ContentType="application/vnd.openxmlformats-officedocument.wordprocessingml.footer+xml"/>
  <Override PartName="/word/header133.xml" ContentType="application/vnd.openxmlformats-officedocument.wordprocessingml.header+xml"/>
  <Override PartName="/word/footer133.xml" ContentType="application/vnd.openxmlformats-officedocument.wordprocessingml.footer+xml"/>
  <Override PartName="/word/header134.xml" ContentType="application/vnd.openxmlformats-officedocument.wordprocessingml.header+xml"/>
  <Override PartName="/word/footer134.xml" ContentType="application/vnd.openxmlformats-officedocument.wordprocessingml.footer+xml"/>
  <Override PartName="/word/header135.xml" ContentType="application/vnd.openxmlformats-officedocument.wordprocessingml.header+xml"/>
  <Override PartName="/word/footer135.xml" ContentType="application/vnd.openxmlformats-officedocument.wordprocessingml.footer+xml"/>
  <Override PartName="/word/header136.xml" ContentType="application/vnd.openxmlformats-officedocument.wordprocessingml.header+xml"/>
  <Override PartName="/word/footer136.xml" ContentType="application/vnd.openxmlformats-officedocument.wordprocessingml.footer+xml"/>
  <Override PartName="/word/header137.xml" ContentType="application/vnd.openxmlformats-officedocument.wordprocessingml.header+xml"/>
  <Override PartName="/word/footer137.xml" ContentType="application/vnd.openxmlformats-officedocument.wordprocessingml.footer+xml"/>
  <Override PartName="/word/header138.xml" ContentType="application/vnd.openxmlformats-officedocument.wordprocessingml.header+xml"/>
  <Override PartName="/word/footer138.xml" ContentType="application/vnd.openxmlformats-officedocument.wordprocessingml.footer+xml"/>
  <Override PartName="/word/header139.xml" ContentType="application/vnd.openxmlformats-officedocument.wordprocessingml.header+xml"/>
  <Override PartName="/word/footer139.xml" ContentType="application/vnd.openxmlformats-officedocument.wordprocessingml.footer+xml"/>
  <Override PartName="/word/header140.xml" ContentType="application/vnd.openxmlformats-officedocument.wordprocessingml.header+xml"/>
  <Override PartName="/word/footer140.xml" ContentType="application/vnd.openxmlformats-officedocument.wordprocessingml.footer+xml"/>
  <Override PartName="/word/header141.xml" ContentType="application/vnd.openxmlformats-officedocument.wordprocessingml.header+xml"/>
  <Override PartName="/word/footer141.xml" ContentType="application/vnd.openxmlformats-officedocument.wordprocessingml.footer+xml"/>
  <Override PartName="/word/header142.xml" ContentType="application/vnd.openxmlformats-officedocument.wordprocessingml.header+xml"/>
  <Override PartName="/word/footer142.xml" ContentType="application/vnd.openxmlformats-officedocument.wordprocessingml.footer+xml"/>
  <Override PartName="/word/header143.xml" ContentType="application/vnd.openxmlformats-officedocument.wordprocessingml.header+xml"/>
  <Override PartName="/word/footer143.xml" ContentType="application/vnd.openxmlformats-officedocument.wordprocessingml.footer+xml"/>
  <Override PartName="/word/header144.xml" ContentType="application/vnd.openxmlformats-officedocument.wordprocessingml.header+xml"/>
  <Override PartName="/word/footer144.xml" ContentType="application/vnd.openxmlformats-officedocument.wordprocessingml.footer+xml"/>
  <Override PartName="/word/header145.xml" ContentType="application/vnd.openxmlformats-officedocument.wordprocessingml.header+xml"/>
  <Override PartName="/word/footer145.xml" ContentType="application/vnd.openxmlformats-officedocument.wordprocessingml.footer+xml"/>
  <Override PartName="/word/header146.xml" ContentType="application/vnd.openxmlformats-officedocument.wordprocessingml.header+xml"/>
  <Override PartName="/word/footer146.xml" ContentType="application/vnd.openxmlformats-officedocument.wordprocessingml.footer+xml"/>
  <Override PartName="/word/header147.xml" ContentType="application/vnd.openxmlformats-officedocument.wordprocessingml.header+xml"/>
  <Override PartName="/word/footer147.xml" ContentType="application/vnd.openxmlformats-officedocument.wordprocessingml.footer+xml"/>
  <Override PartName="/word/header148.xml" ContentType="application/vnd.openxmlformats-officedocument.wordprocessingml.header+xml"/>
  <Override PartName="/word/footer148.xml" ContentType="application/vnd.openxmlformats-officedocument.wordprocessingml.footer+xml"/>
  <Override PartName="/word/header149.xml" ContentType="application/vnd.openxmlformats-officedocument.wordprocessingml.header+xml"/>
  <Override PartName="/word/footer149.xml" ContentType="application/vnd.openxmlformats-officedocument.wordprocessingml.footer+xml"/>
  <Override PartName="/word/header150.xml" ContentType="application/vnd.openxmlformats-officedocument.wordprocessingml.header+xml"/>
  <Override PartName="/word/footer150.xml" ContentType="application/vnd.openxmlformats-officedocument.wordprocessingml.footer+xml"/>
  <Override PartName="/word/header151.xml" ContentType="application/vnd.openxmlformats-officedocument.wordprocessingml.header+xml"/>
  <Override PartName="/word/footer151.xml" ContentType="application/vnd.openxmlformats-officedocument.wordprocessingml.footer+xml"/>
  <Override PartName="/word/header152.xml" ContentType="application/vnd.openxmlformats-officedocument.wordprocessingml.header+xml"/>
  <Override PartName="/word/footer152.xml" ContentType="application/vnd.openxmlformats-officedocument.wordprocessingml.footer+xml"/>
  <Override PartName="/word/header153.xml" ContentType="application/vnd.openxmlformats-officedocument.wordprocessingml.header+xml"/>
  <Override PartName="/word/footer153.xml" ContentType="application/vnd.openxmlformats-officedocument.wordprocessingml.footer+xml"/>
  <Override PartName="/word/header154.xml" ContentType="application/vnd.openxmlformats-officedocument.wordprocessingml.header+xml"/>
  <Override PartName="/word/footer154.xml" ContentType="application/vnd.openxmlformats-officedocument.wordprocessingml.footer+xml"/>
  <Override PartName="/word/header155.xml" ContentType="application/vnd.openxmlformats-officedocument.wordprocessingml.header+xml"/>
  <Override PartName="/word/footer155.xml" ContentType="application/vnd.openxmlformats-officedocument.wordprocessingml.footer+xml"/>
  <Override PartName="/word/header156.xml" ContentType="application/vnd.openxmlformats-officedocument.wordprocessingml.header+xml"/>
  <Override PartName="/word/footer156.xml" ContentType="application/vnd.openxmlformats-officedocument.wordprocessingml.footer+xml"/>
  <Override PartName="/word/header157.xml" ContentType="application/vnd.openxmlformats-officedocument.wordprocessingml.header+xml"/>
  <Override PartName="/word/footer157.xml" ContentType="application/vnd.openxmlformats-officedocument.wordprocessingml.footer+xml"/>
  <Override PartName="/word/header158.xml" ContentType="application/vnd.openxmlformats-officedocument.wordprocessingml.header+xml"/>
  <Override PartName="/word/footer158.xml" ContentType="application/vnd.openxmlformats-officedocument.wordprocessingml.footer+xml"/>
  <Override PartName="/word/header159.xml" ContentType="application/vnd.openxmlformats-officedocument.wordprocessingml.header+xml"/>
  <Override PartName="/word/footer159.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i w:val="0"/>
          <w:sz w:val="20"/>
        </w:rPr>
      </w:pPr>
      <w:r>
        <w:rPr/>
        <w:pict>
          <v:group style="position:absolute;margin-left:262.079987pt;margin-top:0pt;width:457.95pt;height:540pt;mso-position-horizontal-relative:page;mso-position-vertical-relative:page;z-index:-42422784" id="docshapegroup1" coordorigin="5242,0" coordsize="9159,10800">
            <v:shape style="position:absolute;left:10145;top:9244;width:1161;height:1420" id="docshape2" coordorigin="10146,9244" coordsize="1161,1420" path="m10664,10360l10661,10313,10653,10266,10641,10219,10362,9368,10359,9359,10362,9349,10379,9340,10409,9340,10419,9339,10416,9323,10410,9321,10275,9325,10208,9323,10154,9321,10148,9323,10146,9339,10185,9340,10192,9345,10200,9354,10209,9370,10222,9400,10546,10363,10559,10424,10563,10478,10557,10529,10540,10577,10522,10610,10505,10631,10491,10646,10488,10652,10491,10662,10496,10664,10505,10660,10512,10656,10559,10606,10607,10539,10640,10474,10658,10414,10664,10360xm10690,9325l10690,9323,10684,9321,10669,9321,10626,9324,10591,9325,10565,9325,10690,9325xm10959,9325l10959,9323,10953,9321,10938,9321,10895,9324,10860,9325,10834,9325,10959,9325xm11306,9904l11303,9831,11286,9750,11261,9669,11237,9598,11220,9546,11207,9493,11197,9438,11196,9383,11209,9331,11218,9313,11227,9298,11235,9286,11243,9277,11257,9262,11260,9256,11258,9251,11257,9246,11252,9244,11243,9248,11235,9252,11230,9259,11218,9271,11207,9283,11198,9293,11190,9303,11143,9371,11111,9436,11094,9497,11089,9551,11092,9593,11100,9635,11110,9677,11123,9717,11125,9723,11129,9733,11133,9745,11130,9752,11109,9811,11091,9861,11076,9901,11043,9799,10948,9508,10924,9437,10909,9388,10903,9368,10900,9350,10924,9341,10932,9340,10951,9340,10961,9339,10959,9325,10834,9325,10820,9325,10774,9340,10762,9375,10767,9409,10773,9425,10871,9724,10864,9745,10842,9807,10822,9860,10807,9901,10774,9799,10679,9508,10656,9437,10640,9388,10635,9368,10631,9350,10655,9341,10664,9340,10683,9340,10693,9339,10690,9325,10565,9325,10552,9325,10506,9338,10493,9368,10497,9402,10504,9425,10731,10113,10736,10126,10740,10132,10754,10132,10762,10129,10770,10120,10779,10103,10792,10076,10831,9984,10847,9945,10865,9901,10888,9843,10900,9812,10999,10113,11005,10126,11009,10132,11023,10132,11031,10129,11039,10120,11048,10103,11061,10076,11100,9984,11116,9945,11134,9901,11157,9843,11162,9831,11178,9880,11185,9900,11188,9908,11201,9969,11206,10023,11201,10074,11184,10122,11175,10141,11166,10155,11157,10167,11149,10177,11136,10192,11132,10198,11136,10207,11141,10209,11150,10206,11157,10201,11163,10195,11175,10182,11186,10171,11195,10161,11203,10151,11250,10083,11280,10018,11297,9958,11306,9904xe" filled="true" fillcolor="#1f3946" stroked="false">
              <v:path arrowok="t"/>
              <v:fill type="solid"/>
            </v:shape>
            <v:shape style="position:absolute;left:10145;top:9244;width:1161;height:1420" id="docshape3" coordorigin="10146,9244" coordsize="1161,1420" path="m10664,10360l10661,10313,10653,10266,10641,10219,10362,9368,10359,9359,10362,9349,10379,9340,10409,9340,10419,9339,10416,9323,10410,9321,10275,9325,10208,9323,10154,9321,10148,9323,10146,9339,10185,9340,10192,9345,10200,9354,10209,9370,10222,9400,10546,10363,10559,10424,10563,10478,10557,10529,10540,10577,10522,10610,10505,10631,10491,10646,10488,10652,10491,10662,10496,10664,10505,10660,10512,10656,10559,10606,10607,10539,10640,10474,10658,10414,10664,10360xm10690,9325l10690,9323,10684,9321,10669,9321,10626,9324,10591,9325,10565,9325,10690,9325xm10959,9325l10959,9323,10953,9321,10938,9321,10895,9324,10860,9325,10834,9325,10959,9325xm11306,9904l11303,9831,11286,9750,11261,9669,11237,9598,11220,9546,11207,9493,11197,9438,11196,9383,11209,9331,11218,9313,11227,9298,11235,9286,11243,9277,11257,9262,11260,9256,11258,9251,11257,9246,11252,9244,11243,9248,11235,9252,11230,9259,11218,9271,11207,9283,11198,9293,11190,9303,11143,9371,11111,9436,11094,9497,11089,9551,11092,9593,11100,9635,11110,9677,11123,9717,11125,9723,11129,9733,11133,9745,11130,9752,11109,9811,11091,9861,11076,9901,11043,9799,10948,9508,10924,9437,10909,9388,10903,9368,10900,9350,10924,9341,10932,9340,10951,9340,10961,9339,10959,9325,10834,9325,10820,9325,10774,9340,10762,9375,10767,9409,10773,9425,10871,9724,10864,9745,10842,9807,10822,9860,10807,9901,10774,9799,10679,9508,10656,9437,10640,9388,10635,9368,10631,9350,10655,9341,10664,9340,10683,9340,10693,9339,10690,9325,10565,9325,10552,9325,10506,9338,10493,9368,10497,9402,10504,9425,10731,10113,10736,10126,10740,10132,10754,10132,10762,10129,10770,10120,10779,10103,10792,10076,10831,9984,10847,9945,10865,9901,10888,9843,10900,9812,10999,10113,11005,10126,11009,10132,11023,10132,11031,10129,11039,10120,11048,10103,11061,10076,11100,9984,11116,9945,11134,9901,11157,9843,11162,9831,11178,9880,11185,9900,11188,9908,11201,9969,11206,10023,11201,10074,11184,10122,11175,10141,11166,10155,11157,10167,11149,10177,11136,10192,11132,10198,11136,10207,11141,10209,11150,10206,11157,10201,11163,10195,11175,10182,11186,10171,11195,10161,11203,10151,11250,10083,11280,10018,11297,9958,11306,9904xe" filled="true" fillcolor="#052949" stroked="false">
              <v:path arrowok="t"/>
              <v:fill type="solid"/>
            </v:shape>
            <v:shape style="position:absolute;left:10815;top:10344;width:112;height:182" type="#_x0000_t75" id="docshape4" stroked="false">
              <v:imagedata r:id="rId5" o:title=""/>
            </v:shape>
            <v:shape style="position:absolute;left:11090;top:10344;width:252;height:177" type="#_x0000_t75" id="docshape5" stroked="false">
              <v:imagedata r:id="rId6" o:title=""/>
            </v:shape>
            <v:shape style="position:absolute;left:11495;top:10340;width:129;height:186" type="#_x0000_t75" id="docshape6" stroked="false">
              <v:imagedata r:id="rId7" o:title=""/>
            </v:shape>
            <v:shape style="position:absolute;left:11805;top:10343;width:130;height:180" type="#_x0000_t75" id="docshape7" stroked="false">
              <v:imagedata r:id="rId8" o:title=""/>
            </v:shape>
            <v:shape style="position:absolute;left:12107;top:10343;width:122;height:180" type="#_x0000_t75" id="docshape8" stroked="false">
              <v:imagedata r:id="rId9" o:title=""/>
            </v:shape>
            <v:shape style="position:absolute;left:12394;top:10339;width:122;height:189" type="#_x0000_t75" id="docshape9" stroked="false">
              <v:imagedata r:id="rId10" o:title=""/>
            </v:shape>
            <v:shape style="position:absolute;left:12697;top:10343;width:122;height:180" type="#_x0000_t75" id="docshape10" stroked="false">
              <v:imagedata r:id="rId11" o:title=""/>
            </v:shape>
            <v:shape style="position:absolute;left:12976;top:10343;width:180;height:180" type="#_x0000_t75" id="docshape11" stroked="false">
              <v:imagedata r:id="rId12" o:title=""/>
            </v:shape>
            <v:shape style="position:absolute;left:13325;top:10343;width:130;height:180" type="#_x0000_t75" id="docshape12" stroked="false">
              <v:imagedata r:id="rId13" o:title=""/>
            </v:shape>
            <v:shape style="position:absolute;left:13616;top:10339;width:162;height:189" type="#_x0000_t75" id="docshape13" stroked="false">
              <v:imagedata r:id="rId14" o:title=""/>
            </v:shape>
            <v:shape style="position:absolute;left:13953;top:10343;width:143;height:180" type="#_x0000_t75" id="docshape14" stroked="false">
              <v:imagedata r:id="rId15" o:title=""/>
            </v:shape>
            <v:shape style="position:absolute;left:5241;top:0;width:9159;height:10800" type="#_x0000_t75" id="docshape15" stroked="false">
              <v:imagedata r:id="rId16" o:title=""/>
            </v:shape>
            <w10:wrap type="none"/>
          </v:group>
        </w:pict>
      </w:r>
    </w:p>
    <w:p>
      <w:pPr>
        <w:pStyle w:val="BodyText"/>
        <w:rPr>
          <w:rFonts w:ascii="Times New Roman"/>
          <w:i w:val="0"/>
          <w:sz w:val="20"/>
        </w:rPr>
      </w:pPr>
    </w:p>
    <w:p>
      <w:pPr>
        <w:pStyle w:val="BodyText"/>
        <w:rPr>
          <w:rFonts w:ascii="Times New Roman"/>
          <w:i w:val="0"/>
          <w:sz w:val="20"/>
        </w:rPr>
      </w:pPr>
    </w:p>
    <w:p>
      <w:pPr>
        <w:pStyle w:val="BodyText"/>
        <w:rPr>
          <w:rFonts w:ascii="Times New Roman"/>
          <w:i w:val="0"/>
          <w:sz w:val="20"/>
        </w:rPr>
      </w:pPr>
    </w:p>
    <w:p>
      <w:pPr>
        <w:pStyle w:val="BodyText"/>
        <w:rPr>
          <w:rFonts w:ascii="Times New Roman"/>
          <w:i w:val="0"/>
          <w:sz w:val="20"/>
        </w:rPr>
      </w:pPr>
    </w:p>
    <w:p>
      <w:pPr>
        <w:pStyle w:val="BodyText"/>
        <w:rPr>
          <w:rFonts w:ascii="Times New Roman"/>
          <w:i w:val="0"/>
          <w:sz w:val="20"/>
        </w:rPr>
      </w:pPr>
    </w:p>
    <w:p>
      <w:pPr>
        <w:pStyle w:val="BodyText"/>
        <w:rPr>
          <w:rFonts w:ascii="Times New Roman"/>
          <w:i w:val="0"/>
          <w:sz w:val="20"/>
        </w:rPr>
      </w:pPr>
    </w:p>
    <w:p>
      <w:pPr>
        <w:pStyle w:val="BodyText"/>
        <w:rPr>
          <w:rFonts w:ascii="Times New Roman"/>
          <w:i w:val="0"/>
          <w:sz w:val="20"/>
        </w:rPr>
      </w:pPr>
    </w:p>
    <w:p>
      <w:pPr>
        <w:pStyle w:val="BodyText"/>
        <w:rPr>
          <w:rFonts w:ascii="Times New Roman"/>
          <w:i w:val="0"/>
          <w:sz w:val="20"/>
        </w:rPr>
      </w:pPr>
    </w:p>
    <w:p>
      <w:pPr>
        <w:pStyle w:val="BodyText"/>
        <w:rPr>
          <w:rFonts w:ascii="Times New Roman"/>
          <w:i w:val="0"/>
          <w:sz w:val="20"/>
        </w:rPr>
      </w:pPr>
    </w:p>
    <w:p>
      <w:pPr>
        <w:pStyle w:val="BodyText"/>
        <w:rPr>
          <w:rFonts w:ascii="Times New Roman"/>
          <w:i w:val="0"/>
          <w:sz w:val="20"/>
        </w:rPr>
      </w:pPr>
    </w:p>
    <w:p>
      <w:pPr>
        <w:pStyle w:val="BodyText"/>
        <w:rPr>
          <w:rFonts w:ascii="Times New Roman"/>
          <w:i w:val="0"/>
          <w:sz w:val="20"/>
        </w:rPr>
      </w:pPr>
    </w:p>
    <w:p>
      <w:pPr>
        <w:pStyle w:val="BodyText"/>
        <w:rPr>
          <w:rFonts w:ascii="Times New Roman"/>
          <w:i w:val="0"/>
          <w:sz w:val="20"/>
        </w:rPr>
      </w:pPr>
    </w:p>
    <w:p>
      <w:pPr>
        <w:pStyle w:val="BodyText"/>
        <w:rPr>
          <w:rFonts w:ascii="Times New Roman"/>
          <w:i w:val="0"/>
          <w:sz w:val="20"/>
        </w:rPr>
      </w:pPr>
    </w:p>
    <w:p>
      <w:pPr>
        <w:pStyle w:val="BodyText"/>
        <w:rPr>
          <w:rFonts w:ascii="Times New Roman"/>
          <w:i w:val="0"/>
          <w:sz w:val="20"/>
        </w:rPr>
      </w:pPr>
    </w:p>
    <w:p>
      <w:pPr>
        <w:spacing w:line="204" w:lineRule="auto" w:before="369"/>
        <w:ind w:left="484" w:right="7483" w:firstLine="0"/>
        <w:jc w:val="left"/>
        <w:rPr>
          <w:rFonts w:ascii="Arial Black"/>
          <w:sz w:val="56"/>
        </w:rPr>
      </w:pPr>
      <w:bookmarkStart w:name="Default Section" w:id="1"/>
      <w:bookmarkEnd w:id="1"/>
      <w:r>
        <w:rPr/>
      </w:r>
      <w:bookmarkStart w:name="Slide 1: 2023 Local Government Community" w:id="2"/>
      <w:bookmarkEnd w:id="2"/>
      <w:r>
        <w:rPr/>
      </w:r>
      <w:r>
        <w:rPr>
          <w:rFonts w:ascii="Arial Black"/>
          <w:color w:val="002E52"/>
          <w:sz w:val="56"/>
        </w:rPr>
        <w:t>2023 Local </w:t>
      </w:r>
      <w:r>
        <w:rPr>
          <w:rFonts w:ascii="Arial Black"/>
          <w:color w:val="002E52"/>
          <w:spacing w:val="-2"/>
          <w:sz w:val="56"/>
        </w:rPr>
        <w:t>Government Community </w:t>
      </w:r>
      <w:r>
        <w:rPr>
          <w:rFonts w:ascii="Arial Black"/>
          <w:color w:val="002E52"/>
          <w:sz w:val="56"/>
        </w:rPr>
        <w:t>Satisfaction</w:t>
      </w:r>
      <w:r>
        <w:rPr>
          <w:rFonts w:ascii="Arial Black"/>
          <w:color w:val="002E52"/>
          <w:spacing w:val="-47"/>
          <w:sz w:val="56"/>
        </w:rPr>
        <w:t> </w:t>
      </w:r>
      <w:r>
        <w:rPr>
          <w:rFonts w:ascii="Arial Black"/>
          <w:color w:val="002E52"/>
          <w:sz w:val="56"/>
        </w:rPr>
        <w:t>Survey</w:t>
      </w:r>
    </w:p>
    <w:p>
      <w:pPr>
        <w:pStyle w:val="BodyText"/>
        <w:spacing w:before="10"/>
        <w:rPr>
          <w:rFonts w:ascii="Arial Black"/>
          <w:i w:val="0"/>
          <w:sz w:val="54"/>
        </w:rPr>
      </w:pPr>
    </w:p>
    <w:p>
      <w:pPr>
        <w:spacing w:line="204" w:lineRule="auto" w:before="0"/>
        <w:ind w:left="484" w:right="7483" w:firstLine="0"/>
        <w:jc w:val="left"/>
        <w:rPr>
          <w:rFonts w:ascii="Arial Black"/>
          <w:sz w:val="56"/>
        </w:rPr>
      </w:pPr>
      <w:r>
        <w:rPr>
          <w:rFonts w:ascii="Arial Black"/>
          <w:color w:val="002E52"/>
          <w:sz w:val="56"/>
        </w:rPr>
        <w:t>Greater</w:t>
      </w:r>
      <w:r>
        <w:rPr>
          <w:rFonts w:ascii="Arial Black"/>
          <w:color w:val="002E52"/>
          <w:spacing w:val="-47"/>
          <w:sz w:val="56"/>
        </w:rPr>
        <w:t> </w:t>
      </w:r>
      <w:r>
        <w:rPr>
          <w:rFonts w:ascii="Arial Black"/>
          <w:color w:val="002E52"/>
          <w:sz w:val="56"/>
        </w:rPr>
        <w:t>Geelong City Council</w:t>
      </w:r>
    </w:p>
    <w:p>
      <w:pPr>
        <w:spacing w:line="276" w:lineRule="auto" w:before="176"/>
        <w:ind w:left="484" w:right="8182" w:firstLine="0"/>
        <w:jc w:val="both"/>
        <w:rPr>
          <w:sz w:val="36"/>
        </w:rPr>
      </w:pPr>
      <w:r>
        <w:rPr>
          <w:color w:val="404040"/>
          <w:sz w:val="36"/>
        </w:rPr>
        <w:t>Coordinated by</w:t>
      </w:r>
      <w:r>
        <w:rPr>
          <w:color w:val="404040"/>
          <w:spacing w:val="-5"/>
          <w:sz w:val="36"/>
        </w:rPr>
        <w:t> </w:t>
      </w:r>
      <w:r>
        <w:rPr>
          <w:color w:val="404040"/>
          <w:sz w:val="36"/>
        </w:rPr>
        <w:t>the</w:t>
      </w:r>
      <w:r>
        <w:rPr>
          <w:color w:val="404040"/>
          <w:spacing w:val="-5"/>
          <w:sz w:val="36"/>
        </w:rPr>
        <w:t> </w:t>
      </w:r>
      <w:r>
        <w:rPr>
          <w:color w:val="404040"/>
          <w:sz w:val="36"/>
        </w:rPr>
        <w:t>Department</w:t>
      </w:r>
      <w:r>
        <w:rPr>
          <w:color w:val="404040"/>
          <w:spacing w:val="-1"/>
          <w:sz w:val="36"/>
        </w:rPr>
        <w:t> </w:t>
      </w:r>
      <w:r>
        <w:rPr>
          <w:color w:val="404040"/>
          <w:sz w:val="36"/>
        </w:rPr>
        <w:t>of Government</w:t>
      </w:r>
      <w:r>
        <w:rPr>
          <w:color w:val="404040"/>
          <w:spacing w:val="-11"/>
          <w:sz w:val="36"/>
        </w:rPr>
        <w:t> </w:t>
      </w:r>
      <w:r>
        <w:rPr>
          <w:color w:val="404040"/>
          <w:sz w:val="36"/>
        </w:rPr>
        <w:t>on</w:t>
      </w:r>
      <w:r>
        <w:rPr>
          <w:color w:val="404040"/>
          <w:spacing w:val="-15"/>
          <w:sz w:val="36"/>
        </w:rPr>
        <w:t> </w:t>
      </w:r>
      <w:r>
        <w:rPr>
          <w:color w:val="404040"/>
          <w:sz w:val="36"/>
        </w:rPr>
        <w:t>behalf</w:t>
      </w:r>
      <w:r>
        <w:rPr>
          <w:color w:val="404040"/>
          <w:spacing w:val="-11"/>
          <w:sz w:val="36"/>
        </w:rPr>
        <w:t> </w:t>
      </w:r>
      <w:r>
        <w:rPr>
          <w:color w:val="404040"/>
          <w:sz w:val="36"/>
        </w:rPr>
        <w:t>of</w:t>
      </w:r>
      <w:r>
        <w:rPr>
          <w:color w:val="404040"/>
          <w:spacing w:val="-14"/>
          <w:sz w:val="36"/>
        </w:rPr>
        <w:t> </w:t>
      </w:r>
      <w:r>
        <w:rPr>
          <w:color w:val="404040"/>
          <w:sz w:val="36"/>
        </w:rPr>
        <w:t>Victorian </w:t>
      </w:r>
      <w:r>
        <w:rPr>
          <w:color w:val="404040"/>
          <w:spacing w:val="-2"/>
          <w:sz w:val="36"/>
        </w:rPr>
        <w:t>councils</w:t>
      </w:r>
    </w:p>
    <w:p>
      <w:pPr>
        <w:spacing w:after="0" w:line="276" w:lineRule="auto"/>
        <w:jc w:val="both"/>
        <w:rPr>
          <w:sz w:val="36"/>
        </w:rPr>
        <w:sectPr>
          <w:type w:val="continuous"/>
          <w:pgSz w:w="14400" w:h="10800" w:orient="landscape"/>
          <w:pgMar w:top="0" w:bottom="0" w:left="140" w:right="140"/>
        </w:sectPr>
      </w:pPr>
    </w:p>
    <w:p>
      <w:pPr>
        <w:spacing w:line="240" w:lineRule="auto" w:before="0"/>
        <w:rPr>
          <w:sz w:val="20"/>
        </w:rPr>
      </w:pPr>
    </w:p>
    <w:p>
      <w:pPr>
        <w:spacing w:line="240" w:lineRule="auto" w:before="10"/>
        <w:rPr>
          <w:sz w:val="24"/>
        </w:rPr>
      </w:pPr>
    </w:p>
    <w:p>
      <w:pPr>
        <w:spacing w:after="0" w:line="240" w:lineRule="auto"/>
        <w:rPr>
          <w:sz w:val="24"/>
        </w:rPr>
        <w:sectPr>
          <w:headerReference w:type="default" r:id="rId17"/>
          <w:footerReference w:type="default" r:id="rId18"/>
          <w:pgSz w:w="14400" w:h="10800" w:orient="landscape"/>
          <w:pgMar w:header="62" w:footer="257" w:top="260" w:bottom="440" w:left="140" w:right="140"/>
          <w:pgNumType w:start="2"/>
        </w:sectPr>
      </w:pPr>
    </w:p>
    <w:p>
      <w:pPr>
        <w:pStyle w:val="Heading3"/>
        <w:spacing w:before="100"/>
        <w:ind w:left="703"/>
      </w:pPr>
      <w:r>
        <w:rPr/>
        <w:pict>
          <v:group style="position:absolute;margin-left:632.140015pt;margin-top:-13.139443pt;width:44.2pt;height:52.15pt;mso-position-horizontal-relative:page;mso-position-vertical-relative:paragraph;z-index:15729152" id="docshapegroup26" coordorigin="12643,-263" coordsize="884,1043">
            <v:shape style="position:absolute;left:12642;top:-263;width:850;height:1043" id="docshape27" coordorigin="12643,-263" coordsize="850,1043" path="m13022,556l13020,522,13014,487,13005,453,12801,-172,12799,-179,12801,-187,12808,-190,12814,-193,12835,-193,12842,-194,12841,-205,12836,-207,12797,-205,12737,-204,12689,-205,12649,-207,12645,-205,12643,-194,12650,-193,12672,-193,12677,-190,12683,-183,12689,-171,12695,-159,12698,-149,12936,559,12945,603,12948,643,12944,680,12931,716,12924,729,12918,740,12912,749,12906,756,12896,767,12893,771,12895,778,12899,779,12906,777,12911,774,12915,769,12932,752,12939,744,12945,737,12980,688,13004,640,13018,596,13022,556xm13041,-204l13041,-205,13037,-207,12994,-205,12968,-205,12949,-204,13041,-204xm13239,-204l13239,-205,13235,-207,13192,-205,13167,-205,13148,-204,13239,-204xm13492,222l13488,154,13469,78,13446,9,13430,-41,13420,-80,13413,-120,13412,-161,13422,-199,13429,-212,13435,-223,13441,-232,13447,-239,13457,-250,13459,-254,13458,-258,13456,-262,13453,-263,13450,-262,13446,-260,13441,-257,13437,-252,13428,-243,13421,-235,13414,-227,13408,-220,13374,-170,13351,-122,13339,-77,13335,-37,13337,-6,13343,25,13350,55,13360,85,13361,89,13367,105,13365,110,13350,153,13336,190,13326,219,13291,114,13227,-81,13207,-146,13199,-173,13196,-186,13207,-190,13214,-192,13220,-193,13234,-193,13241,-194,13240,-200,13239,-204,13148,-204,13138,-204,13104,-193,13095,-168,13099,-142,13103,-131,13174,87,13168,105,13152,150,13138,189,13127,219,13093,114,13029,-81,13008,-146,13000,-173,12997,-186,13008,-190,13015,-192,13022,-193,13035,-193,13043,-194,13042,-200,13041,-204,12949,-204,12939,-204,12906,-195,12896,-172,12899,-148,12904,-131,13071,375,13075,385,13078,389,13088,389,13094,387,13100,380,13106,368,13116,348,13144,280,13156,252,13170,219,13186,177,13196,152,13269,375,13273,385,13276,389,13286,389,13292,387,13298,380,13305,368,13314,348,13343,280,13355,252,13368,219,13385,177,13388,169,13393,185,13404,219,13407,225,13416,270,13420,310,13416,347,13404,383,13397,396,13391,407,13385,416,13379,423,13369,434,13366,438,13367,441,13369,445,13372,446,13375,445,13379,444,13384,440,13388,436,13397,427,13405,418,13412,411,13418,404,13451,354,13473,306,13486,262,13492,222xe" filled="true" fillcolor="#052949" stroked="false">
              <v:path arrowok="t"/>
              <v:fill type="solid"/>
            </v:shape>
            <v:rect style="position:absolute;left:13094;top:719;width:432;height:29" id="docshape28" filled="true" fillcolor="#d0cece" stroked="false">
              <v:fill type="solid"/>
            </v:rect>
            <w10:wrap type="none"/>
          </v:group>
        </w:pict>
      </w:r>
      <w:r>
        <w:rPr/>
        <w:pict>
          <v:shape style="position:absolute;margin-left:40.68pt;margin-top:36.670555pt;width:603.6pt;height:426.7pt;mso-position-horizontal-relative:page;mso-position-vertical-relative:paragraph;z-index:15729664" type="#_x0000_t202" id="docshape29"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299"/>
                    <w:gridCol w:w="913"/>
                    <w:gridCol w:w="5742"/>
                  </w:tblGrid>
                  <w:tr>
                    <w:trPr>
                      <w:trHeight w:val="529" w:hRule="atLeast"/>
                    </w:trPr>
                    <w:tc>
                      <w:tcPr>
                        <w:tcW w:w="5299" w:type="dxa"/>
                        <w:tcBorders>
                          <w:top w:val="single" w:sz="12" w:space="0" w:color="D0CECE"/>
                        </w:tcBorders>
                      </w:tcPr>
                      <w:p>
                        <w:pPr>
                          <w:pStyle w:val="TableParagraph"/>
                          <w:spacing w:before="171"/>
                          <w:ind w:left="27"/>
                          <w:rPr>
                            <w:b/>
                            <w:sz w:val="24"/>
                          </w:rPr>
                        </w:pPr>
                        <w:hyperlink w:history="true" w:anchor="_bookmark0">
                          <w:r>
                            <w:rPr>
                              <w:b/>
                              <w:color w:val="274A6C"/>
                              <w:sz w:val="24"/>
                              <w:u w:val="single" w:color="274A6C"/>
                            </w:rPr>
                            <w:t>Background</w:t>
                          </w:r>
                          <w:r>
                            <w:rPr>
                              <w:b/>
                              <w:color w:val="274A6C"/>
                              <w:spacing w:val="-13"/>
                              <w:sz w:val="24"/>
                              <w:u w:val="single" w:color="274A6C"/>
                            </w:rPr>
                            <w:t> </w:t>
                          </w:r>
                          <w:r>
                            <w:rPr>
                              <w:b/>
                              <w:color w:val="274A6C"/>
                              <w:sz w:val="24"/>
                              <w:u w:val="single" w:color="274A6C"/>
                            </w:rPr>
                            <w:t>and</w:t>
                          </w:r>
                          <w:r>
                            <w:rPr>
                              <w:b/>
                              <w:color w:val="274A6C"/>
                              <w:spacing w:val="-8"/>
                              <w:sz w:val="24"/>
                              <w:u w:val="single" w:color="274A6C"/>
                            </w:rPr>
                            <w:t> </w:t>
                          </w:r>
                          <w:r>
                            <w:rPr>
                              <w:b/>
                              <w:color w:val="274A6C"/>
                              <w:spacing w:val="-2"/>
                              <w:sz w:val="24"/>
                              <w:u w:val="single" w:color="274A6C"/>
                            </w:rPr>
                            <w:t>objectives</w:t>
                          </w:r>
                        </w:hyperlink>
                      </w:p>
                    </w:tc>
                    <w:tc>
                      <w:tcPr>
                        <w:tcW w:w="913" w:type="dxa"/>
                        <w:tcBorders>
                          <w:top w:val="single" w:sz="12" w:space="0" w:color="D0CECE"/>
                        </w:tcBorders>
                      </w:tcPr>
                      <w:p>
                        <w:pPr>
                          <w:pStyle w:val="TableParagraph"/>
                          <w:spacing w:before="171"/>
                          <w:ind w:left="290"/>
                          <w:rPr>
                            <w:b/>
                            <w:sz w:val="24"/>
                          </w:rPr>
                        </w:pPr>
                        <w:hyperlink w:history="true" w:anchor="_bookmark0">
                          <w:r>
                            <w:rPr>
                              <w:b/>
                              <w:color w:val="274A6C"/>
                              <w:w w:val="99"/>
                              <w:sz w:val="24"/>
                              <w:u w:val="single" w:color="274A6C"/>
                            </w:rPr>
                            <w:t>3</w:t>
                          </w:r>
                        </w:hyperlink>
                      </w:p>
                    </w:tc>
                    <w:tc>
                      <w:tcPr>
                        <w:tcW w:w="5742" w:type="dxa"/>
                        <w:tcBorders>
                          <w:top w:val="single" w:sz="12" w:space="0" w:color="D0CECE"/>
                        </w:tcBorders>
                      </w:tcPr>
                      <w:p>
                        <w:pPr>
                          <w:pStyle w:val="TableParagraph"/>
                          <w:spacing w:before="171"/>
                          <w:ind w:left="918"/>
                          <w:rPr>
                            <w:sz w:val="24"/>
                          </w:rPr>
                        </w:pPr>
                        <w:hyperlink w:history="true" w:anchor="_bookmark19">
                          <w:r>
                            <w:rPr>
                              <w:color w:val="274A6C"/>
                              <w:sz w:val="24"/>
                              <w:u w:val="single" w:color="274A6C"/>
                            </w:rPr>
                            <w:t>Disadvantaged</w:t>
                          </w:r>
                          <w:r>
                            <w:rPr>
                              <w:color w:val="274A6C"/>
                              <w:spacing w:val="-12"/>
                              <w:sz w:val="24"/>
                              <w:u w:val="single" w:color="274A6C"/>
                            </w:rPr>
                            <w:t> </w:t>
                          </w:r>
                          <w:r>
                            <w:rPr>
                              <w:color w:val="274A6C"/>
                              <w:sz w:val="24"/>
                              <w:u w:val="single" w:color="274A6C"/>
                            </w:rPr>
                            <w:t>support</w:t>
                          </w:r>
                          <w:r>
                            <w:rPr>
                              <w:color w:val="274A6C"/>
                              <w:spacing w:val="-11"/>
                              <w:sz w:val="24"/>
                              <w:u w:val="single" w:color="274A6C"/>
                            </w:rPr>
                            <w:t> </w:t>
                          </w:r>
                          <w:r>
                            <w:rPr>
                              <w:color w:val="274A6C"/>
                              <w:spacing w:val="-2"/>
                              <w:sz w:val="24"/>
                              <w:u w:val="single" w:color="274A6C"/>
                            </w:rPr>
                            <w:t>services</w:t>
                          </w:r>
                        </w:hyperlink>
                      </w:p>
                    </w:tc>
                  </w:tr>
                  <w:tr>
                    <w:trPr>
                      <w:trHeight w:val="431" w:hRule="atLeast"/>
                    </w:trPr>
                    <w:tc>
                      <w:tcPr>
                        <w:tcW w:w="5299" w:type="dxa"/>
                      </w:tcPr>
                      <w:p>
                        <w:pPr>
                          <w:pStyle w:val="TableParagraph"/>
                          <w:spacing w:before="74"/>
                          <w:ind w:left="27"/>
                          <w:rPr>
                            <w:b/>
                            <w:sz w:val="24"/>
                          </w:rPr>
                        </w:pPr>
                        <w:hyperlink w:history="true" w:anchor="_bookmark1">
                          <w:r>
                            <w:rPr>
                              <w:b/>
                              <w:color w:val="274A6C"/>
                              <w:sz w:val="24"/>
                              <w:u w:val="single" w:color="274A6C"/>
                            </w:rPr>
                            <w:t>Key</w:t>
                          </w:r>
                          <w:r>
                            <w:rPr>
                              <w:b/>
                              <w:color w:val="274A6C"/>
                              <w:spacing w:val="-5"/>
                              <w:sz w:val="24"/>
                              <w:u w:val="single" w:color="274A6C"/>
                            </w:rPr>
                            <w:t> </w:t>
                          </w:r>
                          <w:r>
                            <w:rPr>
                              <w:b/>
                              <w:color w:val="274A6C"/>
                              <w:sz w:val="24"/>
                              <w:u w:val="single" w:color="274A6C"/>
                            </w:rPr>
                            <w:t>findings</w:t>
                          </w:r>
                          <w:r>
                            <w:rPr>
                              <w:b/>
                              <w:color w:val="274A6C"/>
                              <w:spacing w:val="3"/>
                              <w:sz w:val="24"/>
                              <w:u w:val="single" w:color="274A6C"/>
                            </w:rPr>
                            <w:t> </w:t>
                          </w:r>
                          <w:r>
                            <w:rPr>
                              <w:b/>
                              <w:color w:val="274A6C"/>
                              <w:sz w:val="24"/>
                              <w:u w:val="single" w:color="274A6C"/>
                            </w:rPr>
                            <w:t>and</w:t>
                          </w:r>
                          <w:r>
                            <w:rPr>
                              <w:b/>
                              <w:color w:val="274A6C"/>
                              <w:spacing w:val="-1"/>
                              <w:sz w:val="24"/>
                              <w:u w:val="single" w:color="274A6C"/>
                            </w:rPr>
                            <w:t> </w:t>
                          </w:r>
                          <w:r>
                            <w:rPr>
                              <w:b/>
                              <w:color w:val="274A6C"/>
                              <w:spacing w:val="-2"/>
                              <w:sz w:val="24"/>
                              <w:u w:val="single" w:color="274A6C"/>
                            </w:rPr>
                            <w:t>recommendations</w:t>
                          </w:r>
                        </w:hyperlink>
                      </w:p>
                    </w:tc>
                    <w:tc>
                      <w:tcPr>
                        <w:tcW w:w="913" w:type="dxa"/>
                      </w:tcPr>
                      <w:p>
                        <w:pPr>
                          <w:pStyle w:val="TableParagraph"/>
                          <w:spacing w:before="74"/>
                          <w:ind w:left="290"/>
                          <w:rPr>
                            <w:b/>
                            <w:sz w:val="24"/>
                          </w:rPr>
                        </w:pPr>
                        <w:hyperlink w:history="true" w:anchor="_bookmark1">
                          <w:r>
                            <w:rPr>
                              <w:b/>
                              <w:color w:val="274A6C"/>
                              <w:w w:val="99"/>
                              <w:sz w:val="24"/>
                              <w:u w:val="single" w:color="274A6C"/>
                            </w:rPr>
                            <w:t>4</w:t>
                          </w:r>
                        </w:hyperlink>
                      </w:p>
                    </w:tc>
                    <w:tc>
                      <w:tcPr>
                        <w:tcW w:w="5742" w:type="dxa"/>
                      </w:tcPr>
                      <w:p>
                        <w:pPr>
                          <w:pStyle w:val="TableParagraph"/>
                          <w:spacing w:before="74"/>
                          <w:ind w:left="918"/>
                          <w:rPr>
                            <w:sz w:val="24"/>
                          </w:rPr>
                        </w:pPr>
                        <w:hyperlink w:history="true" w:anchor="_bookmark20">
                          <w:r>
                            <w:rPr>
                              <w:color w:val="274A6C"/>
                              <w:spacing w:val="-2"/>
                              <w:sz w:val="24"/>
                              <w:u w:val="single" w:color="274A6C"/>
                            </w:rPr>
                            <w:t>Recreational facilities</w:t>
                          </w:r>
                        </w:hyperlink>
                      </w:p>
                    </w:tc>
                  </w:tr>
                  <w:tr>
                    <w:trPr>
                      <w:trHeight w:val="432" w:hRule="atLeast"/>
                    </w:trPr>
                    <w:tc>
                      <w:tcPr>
                        <w:tcW w:w="5299" w:type="dxa"/>
                      </w:tcPr>
                      <w:p>
                        <w:pPr>
                          <w:pStyle w:val="TableParagraph"/>
                          <w:spacing w:before="74"/>
                          <w:ind w:left="27"/>
                          <w:rPr>
                            <w:b/>
                            <w:sz w:val="24"/>
                          </w:rPr>
                        </w:pPr>
                        <w:hyperlink w:history="true" w:anchor="_bookmark2">
                          <w:r>
                            <w:rPr>
                              <w:b/>
                              <w:color w:val="274A6C"/>
                              <w:sz w:val="24"/>
                              <w:u w:val="single" w:color="274A6C"/>
                            </w:rPr>
                            <w:t>Detailed</w:t>
                          </w:r>
                          <w:r>
                            <w:rPr>
                              <w:b/>
                              <w:color w:val="274A6C"/>
                              <w:spacing w:val="-7"/>
                              <w:sz w:val="24"/>
                              <w:u w:val="single" w:color="274A6C"/>
                            </w:rPr>
                            <w:t> </w:t>
                          </w:r>
                          <w:r>
                            <w:rPr>
                              <w:b/>
                              <w:color w:val="274A6C"/>
                              <w:spacing w:val="-2"/>
                              <w:sz w:val="24"/>
                              <w:u w:val="single" w:color="274A6C"/>
                            </w:rPr>
                            <w:t>findings</w:t>
                          </w:r>
                        </w:hyperlink>
                      </w:p>
                    </w:tc>
                    <w:tc>
                      <w:tcPr>
                        <w:tcW w:w="913" w:type="dxa"/>
                      </w:tcPr>
                      <w:p>
                        <w:pPr>
                          <w:pStyle w:val="TableParagraph"/>
                          <w:spacing w:before="74"/>
                          <w:ind w:left="290"/>
                          <w:rPr>
                            <w:b/>
                            <w:sz w:val="24"/>
                          </w:rPr>
                        </w:pPr>
                        <w:hyperlink w:history="true" w:anchor="_bookmark2">
                          <w:r>
                            <w:rPr>
                              <w:b/>
                              <w:color w:val="274A6C"/>
                              <w:spacing w:val="-5"/>
                              <w:sz w:val="24"/>
                              <w:u w:val="single" w:color="274A6C"/>
                            </w:rPr>
                            <w:t>12</w:t>
                          </w:r>
                        </w:hyperlink>
                      </w:p>
                    </w:tc>
                    <w:tc>
                      <w:tcPr>
                        <w:tcW w:w="5742" w:type="dxa"/>
                      </w:tcPr>
                      <w:p>
                        <w:pPr>
                          <w:pStyle w:val="TableParagraph"/>
                          <w:spacing w:before="74"/>
                          <w:ind w:left="918"/>
                          <w:rPr>
                            <w:sz w:val="24"/>
                          </w:rPr>
                        </w:pPr>
                        <w:hyperlink w:history="true" w:anchor="_bookmark21">
                          <w:r>
                            <w:rPr>
                              <w:color w:val="274A6C"/>
                              <w:sz w:val="24"/>
                              <w:u w:val="single" w:color="274A6C"/>
                            </w:rPr>
                            <w:t>Appearance</w:t>
                          </w:r>
                          <w:r>
                            <w:rPr>
                              <w:color w:val="274A6C"/>
                              <w:spacing w:val="-5"/>
                              <w:sz w:val="24"/>
                              <w:u w:val="single" w:color="274A6C"/>
                            </w:rPr>
                            <w:t> </w:t>
                          </w:r>
                          <w:r>
                            <w:rPr>
                              <w:color w:val="274A6C"/>
                              <w:sz w:val="24"/>
                              <w:u w:val="single" w:color="274A6C"/>
                            </w:rPr>
                            <w:t>of</w:t>
                          </w:r>
                          <w:r>
                            <w:rPr>
                              <w:color w:val="274A6C"/>
                              <w:spacing w:val="-10"/>
                              <w:sz w:val="24"/>
                              <w:u w:val="single" w:color="274A6C"/>
                            </w:rPr>
                            <w:t> </w:t>
                          </w:r>
                          <w:r>
                            <w:rPr>
                              <w:color w:val="274A6C"/>
                              <w:sz w:val="24"/>
                              <w:u w:val="single" w:color="274A6C"/>
                            </w:rPr>
                            <w:t>public</w:t>
                          </w:r>
                          <w:r>
                            <w:rPr>
                              <w:color w:val="274A6C"/>
                              <w:spacing w:val="-8"/>
                              <w:sz w:val="24"/>
                              <w:u w:val="single" w:color="274A6C"/>
                            </w:rPr>
                            <w:t> </w:t>
                          </w:r>
                          <w:r>
                            <w:rPr>
                              <w:color w:val="274A6C"/>
                              <w:spacing w:val="-2"/>
                              <w:sz w:val="24"/>
                              <w:u w:val="single" w:color="274A6C"/>
                            </w:rPr>
                            <w:t>areas</w:t>
                          </w:r>
                        </w:hyperlink>
                      </w:p>
                    </w:tc>
                  </w:tr>
                  <w:tr>
                    <w:trPr>
                      <w:trHeight w:val="432" w:hRule="atLeast"/>
                    </w:trPr>
                    <w:tc>
                      <w:tcPr>
                        <w:tcW w:w="5299" w:type="dxa"/>
                      </w:tcPr>
                      <w:p>
                        <w:pPr>
                          <w:pStyle w:val="TableParagraph"/>
                          <w:spacing w:before="74"/>
                          <w:ind w:left="310"/>
                          <w:rPr>
                            <w:sz w:val="24"/>
                          </w:rPr>
                        </w:pPr>
                        <w:hyperlink w:history="true" w:anchor="_bookmark3">
                          <w:r>
                            <w:rPr>
                              <w:color w:val="274A6C"/>
                              <w:sz w:val="24"/>
                              <w:u w:val="single" w:color="274A6C"/>
                            </w:rPr>
                            <w:t>Overall</w:t>
                          </w:r>
                          <w:r>
                            <w:rPr>
                              <w:color w:val="274A6C"/>
                              <w:spacing w:val="-3"/>
                              <w:sz w:val="24"/>
                              <w:u w:val="single" w:color="274A6C"/>
                            </w:rPr>
                            <w:t> </w:t>
                          </w:r>
                          <w:r>
                            <w:rPr>
                              <w:color w:val="274A6C"/>
                              <w:spacing w:val="-2"/>
                              <w:sz w:val="24"/>
                              <w:u w:val="single" w:color="274A6C"/>
                            </w:rPr>
                            <w:t>performance</w:t>
                          </w:r>
                        </w:hyperlink>
                      </w:p>
                    </w:tc>
                    <w:tc>
                      <w:tcPr>
                        <w:tcW w:w="913" w:type="dxa"/>
                      </w:tcPr>
                      <w:p>
                        <w:pPr>
                          <w:pStyle w:val="TableParagraph"/>
                          <w:spacing w:before="74"/>
                          <w:ind w:left="290"/>
                          <w:rPr>
                            <w:sz w:val="24"/>
                          </w:rPr>
                        </w:pPr>
                        <w:hyperlink w:history="true" w:anchor="_bookmark3">
                          <w:r>
                            <w:rPr>
                              <w:color w:val="274A6C"/>
                              <w:spacing w:val="-5"/>
                              <w:sz w:val="24"/>
                              <w:u w:val="single" w:color="274A6C"/>
                            </w:rPr>
                            <w:t>13</w:t>
                          </w:r>
                        </w:hyperlink>
                      </w:p>
                    </w:tc>
                    <w:tc>
                      <w:tcPr>
                        <w:tcW w:w="5742" w:type="dxa"/>
                      </w:tcPr>
                      <w:p>
                        <w:pPr>
                          <w:pStyle w:val="TableParagraph"/>
                          <w:spacing w:before="74"/>
                          <w:ind w:left="918"/>
                          <w:rPr>
                            <w:sz w:val="24"/>
                          </w:rPr>
                        </w:pPr>
                        <w:hyperlink w:history="true" w:anchor="_bookmark22">
                          <w:r>
                            <w:rPr>
                              <w:color w:val="274A6C"/>
                              <w:sz w:val="24"/>
                              <w:u w:val="single" w:color="274A6C"/>
                            </w:rPr>
                            <w:t>Art centres</w:t>
                          </w:r>
                          <w:r>
                            <w:rPr>
                              <w:color w:val="274A6C"/>
                              <w:spacing w:val="-5"/>
                              <w:sz w:val="24"/>
                              <w:u w:val="single" w:color="274A6C"/>
                            </w:rPr>
                            <w:t> </w:t>
                          </w:r>
                          <w:r>
                            <w:rPr>
                              <w:color w:val="274A6C"/>
                              <w:sz w:val="24"/>
                              <w:u w:val="single" w:color="274A6C"/>
                            </w:rPr>
                            <w:t>and</w:t>
                          </w:r>
                          <w:r>
                            <w:rPr>
                              <w:color w:val="274A6C"/>
                              <w:spacing w:val="-4"/>
                              <w:sz w:val="24"/>
                              <w:u w:val="single" w:color="274A6C"/>
                            </w:rPr>
                            <w:t> </w:t>
                          </w:r>
                          <w:r>
                            <w:rPr>
                              <w:color w:val="274A6C"/>
                              <w:spacing w:val="-2"/>
                              <w:sz w:val="24"/>
                              <w:u w:val="single" w:color="274A6C"/>
                            </w:rPr>
                            <w:t>libraries</w:t>
                          </w:r>
                        </w:hyperlink>
                      </w:p>
                    </w:tc>
                  </w:tr>
                  <w:tr>
                    <w:trPr>
                      <w:trHeight w:val="432" w:hRule="atLeast"/>
                    </w:trPr>
                    <w:tc>
                      <w:tcPr>
                        <w:tcW w:w="5299" w:type="dxa"/>
                      </w:tcPr>
                      <w:p>
                        <w:pPr>
                          <w:pStyle w:val="TableParagraph"/>
                          <w:spacing w:before="74"/>
                          <w:ind w:left="310"/>
                          <w:rPr>
                            <w:sz w:val="24"/>
                          </w:rPr>
                        </w:pPr>
                        <w:hyperlink w:history="true" w:anchor="_bookmark4">
                          <w:r>
                            <w:rPr>
                              <w:color w:val="274A6C"/>
                              <w:spacing w:val="-2"/>
                              <w:sz w:val="24"/>
                              <w:u w:val="single" w:color="274A6C"/>
                            </w:rPr>
                            <w:t>Customer</w:t>
                          </w:r>
                          <w:r>
                            <w:rPr>
                              <w:color w:val="274A6C"/>
                              <w:spacing w:val="-3"/>
                              <w:sz w:val="24"/>
                              <w:u w:val="single" w:color="274A6C"/>
                            </w:rPr>
                            <w:t> </w:t>
                          </w:r>
                          <w:r>
                            <w:rPr>
                              <w:color w:val="274A6C"/>
                              <w:spacing w:val="-2"/>
                              <w:sz w:val="24"/>
                              <w:u w:val="single" w:color="274A6C"/>
                            </w:rPr>
                            <w:t>service</w:t>
                          </w:r>
                        </w:hyperlink>
                      </w:p>
                    </w:tc>
                    <w:tc>
                      <w:tcPr>
                        <w:tcW w:w="913" w:type="dxa"/>
                      </w:tcPr>
                      <w:p>
                        <w:pPr>
                          <w:pStyle w:val="TableParagraph"/>
                          <w:spacing w:before="74"/>
                          <w:ind w:left="290"/>
                          <w:rPr>
                            <w:sz w:val="24"/>
                          </w:rPr>
                        </w:pPr>
                        <w:hyperlink w:history="true" w:anchor="_bookmark4">
                          <w:r>
                            <w:rPr>
                              <w:color w:val="274A6C"/>
                              <w:spacing w:val="-5"/>
                              <w:sz w:val="24"/>
                              <w:u w:val="single" w:color="274A6C"/>
                            </w:rPr>
                            <w:t>31</w:t>
                          </w:r>
                        </w:hyperlink>
                      </w:p>
                    </w:tc>
                    <w:tc>
                      <w:tcPr>
                        <w:tcW w:w="5742" w:type="dxa"/>
                      </w:tcPr>
                      <w:p>
                        <w:pPr>
                          <w:pStyle w:val="TableParagraph"/>
                          <w:spacing w:before="74"/>
                          <w:ind w:left="918"/>
                          <w:rPr>
                            <w:sz w:val="24"/>
                          </w:rPr>
                        </w:pPr>
                        <w:hyperlink w:history="true" w:anchor="_bookmark23">
                          <w:r>
                            <w:rPr>
                              <w:color w:val="274A6C"/>
                              <w:sz w:val="24"/>
                              <w:u w:val="single" w:color="274A6C"/>
                            </w:rPr>
                            <w:t>Community</w:t>
                          </w:r>
                          <w:r>
                            <w:rPr>
                              <w:color w:val="274A6C"/>
                              <w:spacing w:val="-17"/>
                              <w:sz w:val="24"/>
                              <w:u w:val="single" w:color="274A6C"/>
                            </w:rPr>
                            <w:t> </w:t>
                          </w:r>
                          <w:r>
                            <w:rPr>
                              <w:color w:val="274A6C"/>
                              <w:sz w:val="24"/>
                              <w:u w:val="single" w:color="274A6C"/>
                            </w:rPr>
                            <w:t>and</w:t>
                          </w:r>
                          <w:r>
                            <w:rPr>
                              <w:color w:val="274A6C"/>
                              <w:spacing w:val="-14"/>
                              <w:sz w:val="24"/>
                              <w:u w:val="single" w:color="274A6C"/>
                            </w:rPr>
                            <w:t> </w:t>
                          </w:r>
                          <w:r>
                            <w:rPr>
                              <w:color w:val="274A6C"/>
                              <w:sz w:val="24"/>
                              <w:u w:val="single" w:color="274A6C"/>
                            </w:rPr>
                            <w:t>cultural</w:t>
                          </w:r>
                          <w:r>
                            <w:rPr>
                              <w:color w:val="274A6C"/>
                              <w:spacing w:val="-15"/>
                              <w:sz w:val="24"/>
                              <w:u w:val="single" w:color="274A6C"/>
                            </w:rPr>
                            <w:t> </w:t>
                          </w:r>
                          <w:r>
                            <w:rPr>
                              <w:color w:val="274A6C"/>
                              <w:spacing w:val="-2"/>
                              <w:sz w:val="24"/>
                              <w:u w:val="single" w:color="274A6C"/>
                            </w:rPr>
                            <w:t>activities</w:t>
                          </w:r>
                        </w:hyperlink>
                      </w:p>
                    </w:tc>
                  </w:tr>
                  <w:tr>
                    <w:trPr>
                      <w:trHeight w:val="432" w:hRule="atLeast"/>
                    </w:trPr>
                    <w:tc>
                      <w:tcPr>
                        <w:tcW w:w="5299" w:type="dxa"/>
                      </w:tcPr>
                      <w:p>
                        <w:pPr>
                          <w:pStyle w:val="TableParagraph"/>
                          <w:spacing w:before="74"/>
                          <w:ind w:left="310"/>
                          <w:rPr>
                            <w:sz w:val="24"/>
                          </w:rPr>
                        </w:pPr>
                        <w:hyperlink w:history="true" w:anchor="_bookmark5">
                          <w:r>
                            <w:rPr>
                              <w:color w:val="274A6C"/>
                              <w:spacing w:val="-2"/>
                              <w:sz w:val="24"/>
                              <w:u w:val="single" w:color="274A6C"/>
                            </w:rPr>
                            <w:t>Communication</w:t>
                          </w:r>
                        </w:hyperlink>
                      </w:p>
                    </w:tc>
                    <w:tc>
                      <w:tcPr>
                        <w:tcW w:w="913" w:type="dxa"/>
                      </w:tcPr>
                      <w:p>
                        <w:pPr>
                          <w:pStyle w:val="TableParagraph"/>
                          <w:spacing w:before="74"/>
                          <w:ind w:left="290"/>
                          <w:rPr>
                            <w:sz w:val="24"/>
                          </w:rPr>
                        </w:pPr>
                        <w:hyperlink w:history="true" w:anchor="_bookmark5">
                          <w:r>
                            <w:rPr>
                              <w:color w:val="274A6C"/>
                              <w:spacing w:val="-5"/>
                              <w:sz w:val="24"/>
                              <w:u w:val="single" w:color="274A6C"/>
                            </w:rPr>
                            <w:t>40</w:t>
                          </w:r>
                        </w:hyperlink>
                      </w:p>
                    </w:tc>
                    <w:tc>
                      <w:tcPr>
                        <w:tcW w:w="5742" w:type="dxa"/>
                      </w:tcPr>
                      <w:p>
                        <w:pPr>
                          <w:pStyle w:val="TableParagraph"/>
                          <w:spacing w:before="74"/>
                          <w:ind w:left="918"/>
                          <w:rPr>
                            <w:sz w:val="24"/>
                          </w:rPr>
                        </w:pPr>
                        <w:hyperlink w:history="true" w:anchor="_bookmark24">
                          <w:r>
                            <w:rPr>
                              <w:color w:val="274A6C"/>
                              <w:sz w:val="24"/>
                              <w:u w:val="single" w:color="274A6C"/>
                            </w:rPr>
                            <w:t>Waste</w:t>
                          </w:r>
                          <w:r>
                            <w:rPr>
                              <w:color w:val="274A6C"/>
                              <w:spacing w:val="-9"/>
                              <w:sz w:val="24"/>
                              <w:u w:val="single" w:color="274A6C"/>
                            </w:rPr>
                            <w:t> </w:t>
                          </w:r>
                          <w:r>
                            <w:rPr>
                              <w:color w:val="274A6C"/>
                              <w:spacing w:val="-2"/>
                              <w:sz w:val="24"/>
                              <w:u w:val="single" w:color="274A6C"/>
                            </w:rPr>
                            <w:t>management</w:t>
                          </w:r>
                        </w:hyperlink>
                      </w:p>
                    </w:tc>
                  </w:tr>
                  <w:tr>
                    <w:trPr>
                      <w:trHeight w:val="431" w:hRule="atLeast"/>
                    </w:trPr>
                    <w:tc>
                      <w:tcPr>
                        <w:tcW w:w="5299" w:type="dxa"/>
                      </w:tcPr>
                      <w:p>
                        <w:pPr>
                          <w:pStyle w:val="TableParagraph"/>
                          <w:spacing w:before="74"/>
                          <w:ind w:left="310"/>
                          <w:rPr>
                            <w:sz w:val="24"/>
                          </w:rPr>
                        </w:pPr>
                        <w:hyperlink w:history="true" w:anchor="_bookmark6">
                          <w:r>
                            <w:rPr>
                              <w:color w:val="274A6C"/>
                              <w:sz w:val="24"/>
                              <w:u w:val="single" w:color="274A6C"/>
                            </w:rPr>
                            <w:t>Council</w:t>
                          </w:r>
                          <w:r>
                            <w:rPr>
                              <w:color w:val="274A6C"/>
                              <w:spacing w:val="-16"/>
                              <w:sz w:val="24"/>
                              <w:u w:val="single" w:color="274A6C"/>
                            </w:rPr>
                            <w:t> </w:t>
                          </w:r>
                          <w:r>
                            <w:rPr>
                              <w:color w:val="274A6C"/>
                              <w:spacing w:val="-2"/>
                              <w:sz w:val="24"/>
                              <w:u w:val="single" w:color="274A6C"/>
                            </w:rPr>
                            <w:t>direction</w:t>
                          </w:r>
                        </w:hyperlink>
                      </w:p>
                    </w:tc>
                    <w:tc>
                      <w:tcPr>
                        <w:tcW w:w="913" w:type="dxa"/>
                      </w:tcPr>
                      <w:p>
                        <w:pPr>
                          <w:pStyle w:val="TableParagraph"/>
                          <w:spacing w:before="74"/>
                          <w:ind w:left="290"/>
                          <w:rPr>
                            <w:sz w:val="24"/>
                          </w:rPr>
                        </w:pPr>
                        <w:hyperlink w:history="true" w:anchor="_bookmark6">
                          <w:r>
                            <w:rPr>
                              <w:color w:val="274A6C"/>
                              <w:spacing w:val="-5"/>
                              <w:sz w:val="24"/>
                              <w:u w:val="single" w:color="274A6C"/>
                            </w:rPr>
                            <w:t>45</w:t>
                          </w:r>
                        </w:hyperlink>
                      </w:p>
                    </w:tc>
                    <w:tc>
                      <w:tcPr>
                        <w:tcW w:w="5742" w:type="dxa"/>
                      </w:tcPr>
                      <w:p>
                        <w:pPr>
                          <w:pStyle w:val="TableParagraph"/>
                          <w:spacing w:before="74"/>
                          <w:ind w:left="918"/>
                          <w:rPr>
                            <w:sz w:val="24"/>
                          </w:rPr>
                        </w:pPr>
                        <w:hyperlink w:history="true" w:anchor="_bookmark25">
                          <w:r>
                            <w:rPr>
                              <w:color w:val="274A6C"/>
                              <w:sz w:val="24"/>
                              <w:u w:val="single" w:color="274A6C"/>
                            </w:rPr>
                            <w:t>General</w:t>
                          </w:r>
                          <w:r>
                            <w:rPr>
                              <w:color w:val="274A6C"/>
                              <w:spacing w:val="-9"/>
                              <w:sz w:val="24"/>
                              <w:u w:val="single" w:color="274A6C"/>
                            </w:rPr>
                            <w:t> </w:t>
                          </w:r>
                          <w:r>
                            <w:rPr>
                              <w:color w:val="274A6C"/>
                              <w:sz w:val="24"/>
                              <w:u w:val="single" w:color="274A6C"/>
                            </w:rPr>
                            <w:t>town</w:t>
                          </w:r>
                          <w:r>
                            <w:rPr>
                              <w:color w:val="274A6C"/>
                              <w:spacing w:val="-1"/>
                              <w:sz w:val="24"/>
                              <w:u w:val="single" w:color="274A6C"/>
                            </w:rPr>
                            <w:t> </w:t>
                          </w:r>
                          <w:r>
                            <w:rPr>
                              <w:color w:val="274A6C"/>
                              <w:sz w:val="24"/>
                              <w:u w:val="single" w:color="274A6C"/>
                            </w:rPr>
                            <w:t>planning</w:t>
                          </w:r>
                          <w:r>
                            <w:rPr>
                              <w:color w:val="274A6C"/>
                              <w:spacing w:val="-10"/>
                              <w:sz w:val="24"/>
                              <w:u w:val="single" w:color="274A6C"/>
                            </w:rPr>
                            <w:t> </w:t>
                          </w:r>
                          <w:r>
                            <w:rPr>
                              <w:color w:val="274A6C"/>
                              <w:spacing w:val="-2"/>
                              <w:sz w:val="24"/>
                              <w:u w:val="single" w:color="274A6C"/>
                            </w:rPr>
                            <w:t>policy</w:t>
                          </w:r>
                        </w:hyperlink>
                      </w:p>
                    </w:tc>
                  </w:tr>
                  <w:tr>
                    <w:trPr>
                      <w:trHeight w:val="432" w:hRule="atLeast"/>
                    </w:trPr>
                    <w:tc>
                      <w:tcPr>
                        <w:tcW w:w="5299" w:type="dxa"/>
                      </w:tcPr>
                      <w:p>
                        <w:pPr>
                          <w:pStyle w:val="TableParagraph"/>
                          <w:spacing w:before="74"/>
                          <w:ind w:left="310"/>
                          <w:rPr>
                            <w:sz w:val="24"/>
                          </w:rPr>
                        </w:pPr>
                        <w:hyperlink w:history="true" w:anchor="_bookmark7">
                          <w:r>
                            <w:rPr>
                              <w:color w:val="274A6C"/>
                              <w:sz w:val="24"/>
                              <w:u w:val="single" w:color="274A6C"/>
                            </w:rPr>
                            <w:t>Individual</w:t>
                          </w:r>
                          <w:r>
                            <w:rPr>
                              <w:color w:val="274A6C"/>
                              <w:spacing w:val="-14"/>
                              <w:sz w:val="24"/>
                              <w:u w:val="single" w:color="274A6C"/>
                            </w:rPr>
                            <w:t> </w:t>
                          </w:r>
                          <w:r>
                            <w:rPr>
                              <w:color w:val="274A6C"/>
                              <w:sz w:val="24"/>
                              <w:u w:val="single" w:color="274A6C"/>
                            </w:rPr>
                            <w:t>service</w:t>
                          </w:r>
                          <w:r>
                            <w:rPr>
                              <w:color w:val="274A6C"/>
                              <w:spacing w:val="-7"/>
                              <w:sz w:val="24"/>
                              <w:u w:val="single" w:color="274A6C"/>
                            </w:rPr>
                            <w:t> </w:t>
                          </w:r>
                          <w:r>
                            <w:rPr>
                              <w:color w:val="274A6C"/>
                              <w:spacing w:val="-2"/>
                              <w:sz w:val="24"/>
                              <w:u w:val="single" w:color="274A6C"/>
                            </w:rPr>
                            <w:t>areas</w:t>
                          </w:r>
                        </w:hyperlink>
                      </w:p>
                    </w:tc>
                    <w:tc>
                      <w:tcPr>
                        <w:tcW w:w="913" w:type="dxa"/>
                      </w:tcPr>
                      <w:p>
                        <w:pPr>
                          <w:pStyle w:val="TableParagraph"/>
                          <w:spacing w:before="74"/>
                          <w:ind w:left="290"/>
                          <w:rPr>
                            <w:sz w:val="24"/>
                          </w:rPr>
                        </w:pPr>
                        <w:hyperlink w:history="true" w:anchor="_bookmark7">
                          <w:r>
                            <w:rPr>
                              <w:color w:val="274A6C"/>
                              <w:spacing w:val="-5"/>
                              <w:sz w:val="24"/>
                              <w:u w:val="single" w:color="274A6C"/>
                            </w:rPr>
                            <w:t>49</w:t>
                          </w:r>
                        </w:hyperlink>
                      </w:p>
                    </w:tc>
                    <w:tc>
                      <w:tcPr>
                        <w:tcW w:w="5742" w:type="dxa"/>
                      </w:tcPr>
                      <w:p>
                        <w:pPr>
                          <w:pStyle w:val="TableParagraph"/>
                          <w:spacing w:before="74"/>
                          <w:ind w:left="918"/>
                          <w:rPr>
                            <w:sz w:val="24"/>
                          </w:rPr>
                        </w:pPr>
                        <w:hyperlink w:history="true" w:anchor="_bookmark26">
                          <w:r>
                            <w:rPr>
                              <w:color w:val="274A6C"/>
                              <w:sz w:val="24"/>
                              <w:u w:val="single" w:color="274A6C"/>
                            </w:rPr>
                            <w:t>Planning</w:t>
                          </w:r>
                          <w:r>
                            <w:rPr>
                              <w:color w:val="274A6C"/>
                              <w:spacing w:val="-11"/>
                              <w:sz w:val="24"/>
                              <w:u w:val="single" w:color="274A6C"/>
                            </w:rPr>
                            <w:t> </w:t>
                          </w:r>
                          <w:r>
                            <w:rPr>
                              <w:color w:val="274A6C"/>
                              <w:sz w:val="24"/>
                              <w:u w:val="single" w:color="274A6C"/>
                            </w:rPr>
                            <w:t>and</w:t>
                          </w:r>
                          <w:r>
                            <w:rPr>
                              <w:color w:val="274A6C"/>
                              <w:spacing w:val="-10"/>
                              <w:sz w:val="24"/>
                              <w:u w:val="single" w:color="274A6C"/>
                            </w:rPr>
                            <w:t> </w:t>
                          </w:r>
                          <w:r>
                            <w:rPr>
                              <w:color w:val="274A6C"/>
                              <w:sz w:val="24"/>
                              <w:u w:val="single" w:color="274A6C"/>
                            </w:rPr>
                            <w:t>building</w:t>
                          </w:r>
                          <w:r>
                            <w:rPr>
                              <w:color w:val="274A6C"/>
                              <w:spacing w:val="-11"/>
                              <w:sz w:val="24"/>
                              <w:u w:val="single" w:color="274A6C"/>
                            </w:rPr>
                            <w:t> </w:t>
                          </w:r>
                          <w:r>
                            <w:rPr>
                              <w:color w:val="274A6C"/>
                              <w:spacing w:val="-2"/>
                              <w:sz w:val="24"/>
                              <w:u w:val="single" w:color="274A6C"/>
                            </w:rPr>
                            <w:t>permits</w:t>
                          </w:r>
                        </w:hyperlink>
                      </w:p>
                    </w:tc>
                  </w:tr>
                  <w:tr>
                    <w:trPr>
                      <w:trHeight w:val="432" w:hRule="atLeast"/>
                    </w:trPr>
                    <w:tc>
                      <w:tcPr>
                        <w:tcW w:w="5299" w:type="dxa"/>
                      </w:tcPr>
                      <w:p>
                        <w:pPr>
                          <w:pStyle w:val="TableParagraph"/>
                          <w:spacing w:before="74"/>
                          <w:ind w:left="593"/>
                          <w:rPr>
                            <w:sz w:val="24"/>
                          </w:rPr>
                        </w:pPr>
                        <w:hyperlink w:history="true" w:anchor="_bookmark8">
                          <w:r>
                            <w:rPr>
                              <w:color w:val="274A6C"/>
                              <w:spacing w:val="-2"/>
                              <w:sz w:val="24"/>
                              <w:u w:val="single" w:color="274A6C"/>
                            </w:rPr>
                            <w:t>Community</w:t>
                          </w:r>
                          <w:r>
                            <w:rPr>
                              <w:color w:val="274A6C"/>
                              <w:spacing w:val="-4"/>
                              <w:sz w:val="24"/>
                              <w:u w:val="single" w:color="274A6C"/>
                            </w:rPr>
                            <w:t> </w:t>
                          </w:r>
                          <w:r>
                            <w:rPr>
                              <w:color w:val="274A6C"/>
                              <w:spacing w:val="-2"/>
                              <w:sz w:val="24"/>
                              <w:u w:val="single" w:color="274A6C"/>
                            </w:rPr>
                            <w:t>consultation and engagement</w:t>
                          </w:r>
                        </w:hyperlink>
                      </w:p>
                    </w:tc>
                    <w:tc>
                      <w:tcPr>
                        <w:tcW w:w="913" w:type="dxa"/>
                      </w:tcPr>
                      <w:p>
                        <w:pPr>
                          <w:pStyle w:val="TableParagraph"/>
                          <w:spacing w:before="74"/>
                          <w:ind w:left="290"/>
                          <w:rPr>
                            <w:sz w:val="24"/>
                          </w:rPr>
                        </w:pPr>
                        <w:hyperlink w:history="true" w:anchor="_bookmark8">
                          <w:r>
                            <w:rPr>
                              <w:color w:val="274A6C"/>
                              <w:spacing w:val="-5"/>
                              <w:sz w:val="24"/>
                              <w:u w:val="single" w:color="274A6C"/>
                            </w:rPr>
                            <w:t>50</w:t>
                          </w:r>
                        </w:hyperlink>
                      </w:p>
                    </w:tc>
                    <w:tc>
                      <w:tcPr>
                        <w:tcW w:w="5742" w:type="dxa"/>
                      </w:tcPr>
                      <w:p>
                        <w:pPr>
                          <w:pStyle w:val="TableParagraph"/>
                          <w:spacing w:before="74"/>
                          <w:ind w:left="918"/>
                          <w:rPr>
                            <w:sz w:val="24"/>
                          </w:rPr>
                        </w:pPr>
                        <w:hyperlink w:history="true" w:anchor="_bookmark27">
                          <w:r>
                            <w:rPr>
                              <w:color w:val="274A6C"/>
                              <w:sz w:val="24"/>
                              <w:u w:val="single" w:color="274A6C"/>
                            </w:rPr>
                            <w:t>Environmental</w:t>
                          </w:r>
                          <w:r>
                            <w:rPr>
                              <w:color w:val="274A6C"/>
                              <w:spacing w:val="-9"/>
                              <w:sz w:val="24"/>
                              <w:u w:val="single" w:color="274A6C"/>
                            </w:rPr>
                            <w:t> </w:t>
                          </w:r>
                          <w:r>
                            <w:rPr>
                              <w:color w:val="274A6C"/>
                              <w:spacing w:val="-2"/>
                              <w:sz w:val="24"/>
                              <w:u w:val="single" w:color="274A6C"/>
                            </w:rPr>
                            <w:t>sustainability</w:t>
                          </w:r>
                        </w:hyperlink>
                      </w:p>
                    </w:tc>
                  </w:tr>
                  <w:tr>
                    <w:trPr>
                      <w:trHeight w:val="432" w:hRule="atLeast"/>
                    </w:trPr>
                    <w:tc>
                      <w:tcPr>
                        <w:tcW w:w="5299" w:type="dxa"/>
                      </w:tcPr>
                      <w:p>
                        <w:pPr>
                          <w:pStyle w:val="TableParagraph"/>
                          <w:spacing w:before="74"/>
                          <w:ind w:left="593"/>
                          <w:rPr>
                            <w:sz w:val="24"/>
                          </w:rPr>
                        </w:pPr>
                        <w:hyperlink w:history="true" w:anchor="_bookmark9">
                          <w:r>
                            <w:rPr>
                              <w:color w:val="274A6C"/>
                              <w:sz w:val="24"/>
                              <w:u w:val="single" w:color="274A6C"/>
                            </w:rPr>
                            <w:t>Lobbying</w:t>
                          </w:r>
                          <w:r>
                            <w:rPr>
                              <w:color w:val="274A6C"/>
                              <w:spacing w:val="-10"/>
                              <w:sz w:val="24"/>
                              <w:u w:val="single" w:color="274A6C"/>
                            </w:rPr>
                            <w:t> </w:t>
                          </w:r>
                          <w:r>
                            <w:rPr>
                              <w:color w:val="274A6C"/>
                              <w:sz w:val="24"/>
                              <w:u w:val="single" w:color="274A6C"/>
                            </w:rPr>
                            <w:t>on</w:t>
                          </w:r>
                          <w:r>
                            <w:rPr>
                              <w:color w:val="274A6C"/>
                              <w:spacing w:val="-4"/>
                              <w:sz w:val="24"/>
                              <w:u w:val="single" w:color="274A6C"/>
                            </w:rPr>
                            <w:t> </w:t>
                          </w:r>
                          <w:r>
                            <w:rPr>
                              <w:color w:val="274A6C"/>
                              <w:sz w:val="24"/>
                              <w:u w:val="single" w:color="274A6C"/>
                            </w:rPr>
                            <w:t>behalf</w:t>
                          </w:r>
                          <w:r>
                            <w:rPr>
                              <w:color w:val="274A6C"/>
                              <w:spacing w:val="-5"/>
                              <w:sz w:val="24"/>
                              <w:u w:val="single" w:color="274A6C"/>
                            </w:rPr>
                            <w:t> </w:t>
                          </w:r>
                          <w:r>
                            <w:rPr>
                              <w:color w:val="274A6C"/>
                              <w:sz w:val="24"/>
                              <w:u w:val="single" w:color="274A6C"/>
                            </w:rPr>
                            <w:t>of</w:t>
                          </w:r>
                          <w:r>
                            <w:rPr>
                              <w:color w:val="274A6C"/>
                              <w:spacing w:val="-4"/>
                              <w:sz w:val="24"/>
                              <w:u w:val="single" w:color="274A6C"/>
                            </w:rPr>
                            <w:t> </w:t>
                          </w:r>
                          <w:r>
                            <w:rPr>
                              <w:color w:val="274A6C"/>
                              <w:sz w:val="24"/>
                              <w:u w:val="single" w:color="274A6C"/>
                            </w:rPr>
                            <w:t>the</w:t>
                          </w:r>
                          <w:r>
                            <w:rPr>
                              <w:color w:val="274A6C"/>
                              <w:spacing w:val="-4"/>
                              <w:sz w:val="24"/>
                              <w:u w:val="single" w:color="274A6C"/>
                            </w:rPr>
                            <w:t> </w:t>
                          </w:r>
                          <w:r>
                            <w:rPr>
                              <w:color w:val="274A6C"/>
                              <w:spacing w:val="-2"/>
                              <w:sz w:val="24"/>
                              <w:u w:val="single" w:color="274A6C"/>
                            </w:rPr>
                            <w:t>community</w:t>
                          </w:r>
                        </w:hyperlink>
                      </w:p>
                    </w:tc>
                    <w:tc>
                      <w:tcPr>
                        <w:tcW w:w="913" w:type="dxa"/>
                      </w:tcPr>
                      <w:p>
                        <w:pPr>
                          <w:pStyle w:val="TableParagraph"/>
                          <w:spacing w:before="74"/>
                          <w:ind w:left="290"/>
                          <w:rPr>
                            <w:sz w:val="24"/>
                          </w:rPr>
                        </w:pPr>
                        <w:hyperlink w:history="true" w:anchor="_bookmark9">
                          <w:r>
                            <w:rPr>
                              <w:color w:val="274A6C"/>
                              <w:spacing w:val="-5"/>
                              <w:sz w:val="24"/>
                              <w:u w:val="single" w:color="274A6C"/>
                            </w:rPr>
                            <w:t>54</w:t>
                          </w:r>
                        </w:hyperlink>
                      </w:p>
                    </w:tc>
                    <w:tc>
                      <w:tcPr>
                        <w:tcW w:w="5742" w:type="dxa"/>
                      </w:tcPr>
                      <w:p>
                        <w:pPr>
                          <w:pStyle w:val="TableParagraph"/>
                          <w:spacing w:before="74"/>
                          <w:ind w:left="918"/>
                          <w:rPr>
                            <w:sz w:val="24"/>
                          </w:rPr>
                        </w:pPr>
                        <w:hyperlink w:history="true" w:anchor="_bookmark28">
                          <w:r>
                            <w:rPr>
                              <w:color w:val="274A6C"/>
                              <w:sz w:val="24"/>
                              <w:u w:val="single" w:color="274A6C"/>
                            </w:rPr>
                            <w:t>Planning</w:t>
                          </w:r>
                          <w:r>
                            <w:rPr>
                              <w:color w:val="274A6C"/>
                              <w:spacing w:val="-9"/>
                              <w:sz w:val="24"/>
                              <w:u w:val="single" w:color="274A6C"/>
                            </w:rPr>
                            <w:t> </w:t>
                          </w:r>
                          <w:r>
                            <w:rPr>
                              <w:color w:val="274A6C"/>
                              <w:sz w:val="24"/>
                              <w:u w:val="single" w:color="274A6C"/>
                            </w:rPr>
                            <w:t>for</w:t>
                          </w:r>
                          <w:r>
                            <w:rPr>
                              <w:color w:val="274A6C"/>
                              <w:spacing w:val="-7"/>
                              <w:sz w:val="24"/>
                              <w:u w:val="single" w:color="274A6C"/>
                            </w:rPr>
                            <w:t> </w:t>
                          </w:r>
                          <w:r>
                            <w:rPr>
                              <w:color w:val="274A6C"/>
                              <w:sz w:val="24"/>
                              <w:u w:val="single" w:color="274A6C"/>
                            </w:rPr>
                            <w:t>population</w:t>
                          </w:r>
                          <w:r>
                            <w:rPr>
                              <w:color w:val="274A6C"/>
                              <w:spacing w:val="-8"/>
                              <w:sz w:val="24"/>
                              <w:u w:val="single" w:color="274A6C"/>
                            </w:rPr>
                            <w:t> </w:t>
                          </w:r>
                          <w:r>
                            <w:rPr>
                              <w:color w:val="274A6C"/>
                              <w:spacing w:val="-2"/>
                              <w:sz w:val="24"/>
                              <w:u w:val="single" w:color="274A6C"/>
                            </w:rPr>
                            <w:t>growth</w:t>
                          </w:r>
                        </w:hyperlink>
                      </w:p>
                    </w:tc>
                  </w:tr>
                  <w:tr>
                    <w:trPr>
                      <w:trHeight w:val="720" w:hRule="atLeast"/>
                    </w:trPr>
                    <w:tc>
                      <w:tcPr>
                        <w:tcW w:w="5299" w:type="dxa"/>
                      </w:tcPr>
                      <w:p>
                        <w:pPr>
                          <w:pStyle w:val="TableParagraph"/>
                          <w:spacing w:line="249" w:lineRule="auto" w:before="74"/>
                          <w:ind w:left="593"/>
                          <w:rPr>
                            <w:sz w:val="24"/>
                          </w:rPr>
                        </w:pPr>
                        <w:hyperlink w:history="true" w:anchor="_bookmark10">
                          <w:r>
                            <w:rPr>
                              <w:color w:val="274A6C"/>
                              <w:sz w:val="24"/>
                              <w:u w:val="single" w:color="274A6C"/>
                            </w:rPr>
                            <w:t>Decisions</w:t>
                          </w:r>
                          <w:r>
                            <w:rPr>
                              <w:color w:val="274A6C"/>
                              <w:spacing w:val="-12"/>
                              <w:sz w:val="24"/>
                              <w:u w:val="single" w:color="274A6C"/>
                            </w:rPr>
                            <w:t> </w:t>
                          </w:r>
                          <w:r>
                            <w:rPr>
                              <w:color w:val="274A6C"/>
                              <w:sz w:val="24"/>
                              <w:u w:val="single" w:color="274A6C"/>
                            </w:rPr>
                            <w:t>made</w:t>
                          </w:r>
                          <w:r>
                            <w:rPr>
                              <w:color w:val="274A6C"/>
                              <w:spacing w:val="-11"/>
                              <w:sz w:val="24"/>
                              <w:u w:val="single" w:color="274A6C"/>
                            </w:rPr>
                            <w:t> </w:t>
                          </w:r>
                          <w:r>
                            <w:rPr>
                              <w:color w:val="274A6C"/>
                              <w:sz w:val="24"/>
                              <w:u w:val="single" w:color="274A6C"/>
                            </w:rPr>
                            <w:t>in</w:t>
                          </w:r>
                          <w:r>
                            <w:rPr>
                              <w:color w:val="274A6C"/>
                              <w:spacing w:val="-5"/>
                              <w:sz w:val="24"/>
                              <w:u w:val="single" w:color="274A6C"/>
                            </w:rPr>
                            <w:t> </w:t>
                          </w:r>
                          <w:r>
                            <w:rPr>
                              <w:color w:val="274A6C"/>
                              <w:sz w:val="24"/>
                              <w:u w:val="single" w:color="274A6C"/>
                            </w:rPr>
                            <w:t>the</w:t>
                          </w:r>
                          <w:r>
                            <w:rPr>
                              <w:color w:val="274A6C"/>
                              <w:spacing w:val="-9"/>
                              <w:sz w:val="24"/>
                              <w:u w:val="single" w:color="274A6C"/>
                            </w:rPr>
                            <w:t> </w:t>
                          </w:r>
                          <w:r>
                            <w:rPr>
                              <w:color w:val="274A6C"/>
                              <w:sz w:val="24"/>
                              <w:u w:val="single" w:color="274A6C"/>
                            </w:rPr>
                            <w:t>interest</w:t>
                          </w:r>
                          <w:r>
                            <w:rPr>
                              <w:color w:val="274A6C"/>
                              <w:spacing w:val="-7"/>
                              <w:sz w:val="24"/>
                              <w:u w:val="single" w:color="274A6C"/>
                            </w:rPr>
                            <w:t> </w:t>
                          </w:r>
                          <w:r>
                            <w:rPr>
                              <w:color w:val="274A6C"/>
                              <w:sz w:val="24"/>
                              <w:u w:val="single" w:color="274A6C"/>
                            </w:rPr>
                            <w:t>of</w:t>
                          </w:r>
                          <w:r>
                            <w:rPr>
                              <w:color w:val="274A6C"/>
                              <w:spacing w:val="-7"/>
                              <w:sz w:val="24"/>
                              <w:u w:val="single" w:color="274A6C"/>
                            </w:rPr>
                            <w:t> </w:t>
                          </w:r>
                          <w:r>
                            <w:rPr>
                              <w:color w:val="274A6C"/>
                              <w:sz w:val="24"/>
                              <w:u w:val="single" w:color="274A6C"/>
                            </w:rPr>
                            <w:t>the</w:t>
                          </w:r>
                        </w:hyperlink>
                        <w:r>
                          <w:rPr>
                            <w:color w:val="274A6C"/>
                            <w:sz w:val="24"/>
                          </w:rPr>
                          <w:t> </w:t>
                        </w:r>
                        <w:hyperlink w:history="true" w:anchor="_bookmark10">
                          <w:r>
                            <w:rPr>
                              <w:color w:val="274A6C"/>
                              <w:spacing w:val="-2"/>
                              <w:sz w:val="24"/>
                              <w:u w:val="single" w:color="274A6C"/>
                            </w:rPr>
                            <w:t>community</w:t>
                          </w:r>
                        </w:hyperlink>
                      </w:p>
                    </w:tc>
                    <w:tc>
                      <w:tcPr>
                        <w:tcW w:w="913" w:type="dxa"/>
                      </w:tcPr>
                      <w:p>
                        <w:pPr>
                          <w:pStyle w:val="TableParagraph"/>
                          <w:spacing w:before="74"/>
                          <w:ind w:left="290"/>
                          <w:rPr>
                            <w:sz w:val="24"/>
                          </w:rPr>
                        </w:pPr>
                        <w:hyperlink w:history="true" w:anchor="_bookmark10">
                          <w:r>
                            <w:rPr>
                              <w:color w:val="274A6C"/>
                              <w:spacing w:val="-5"/>
                              <w:sz w:val="24"/>
                              <w:u w:val="single" w:color="274A6C"/>
                            </w:rPr>
                            <w:t>58</w:t>
                          </w:r>
                        </w:hyperlink>
                      </w:p>
                    </w:tc>
                    <w:tc>
                      <w:tcPr>
                        <w:tcW w:w="5742" w:type="dxa"/>
                      </w:tcPr>
                      <w:p>
                        <w:pPr>
                          <w:pStyle w:val="TableParagraph"/>
                          <w:spacing w:before="74"/>
                          <w:ind w:left="918"/>
                          <w:rPr>
                            <w:sz w:val="24"/>
                          </w:rPr>
                        </w:pPr>
                        <w:hyperlink w:history="true" w:anchor="_bookmark29">
                          <w:r>
                            <w:rPr>
                              <w:color w:val="274A6C"/>
                              <w:spacing w:val="-2"/>
                              <w:sz w:val="24"/>
                              <w:u w:val="single" w:color="274A6C"/>
                            </w:rPr>
                            <w:t>Maintenance</w:t>
                          </w:r>
                          <w:r>
                            <w:rPr>
                              <w:color w:val="274A6C"/>
                              <w:spacing w:val="-7"/>
                              <w:sz w:val="24"/>
                              <w:u w:val="single" w:color="274A6C"/>
                            </w:rPr>
                            <w:t> </w:t>
                          </w:r>
                          <w:r>
                            <w:rPr>
                              <w:color w:val="274A6C"/>
                              <w:spacing w:val="-2"/>
                              <w:sz w:val="24"/>
                              <w:u w:val="single" w:color="274A6C"/>
                            </w:rPr>
                            <w:t>of</w:t>
                          </w:r>
                          <w:r>
                            <w:rPr>
                              <w:color w:val="274A6C"/>
                              <w:sz w:val="24"/>
                              <w:u w:val="single" w:color="274A6C"/>
                            </w:rPr>
                            <w:t> </w:t>
                          </w:r>
                          <w:r>
                            <w:rPr>
                              <w:color w:val="274A6C"/>
                              <w:spacing w:val="-2"/>
                              <w:sz w:val="24"/>
                              <w:u w:val="single" w:color="274A6C"/>
                            </w:rPr>
                            <w:t>unsealed</w:t>
                          </w:r>
                          <w:r>
                            <w:rPr>
                              <w:color w:val="274A6C"/>
                              <w:spacing w:val="-4"/>
                              <w:sz w:val="24"/>
                              <w:u w:val="single" w:color="274A6C"/>
                            </w:rPr>
                            <w:t> </w:t>
                          </w:r>
                          <w:r>
                            <w:rPr>
                              <w:color w:val="274A6C"/>
                              <w:spacing w:val="-2"/>
                              <w:sz w:val="24"/>
                              <w:u w:val="single" w:color="274A6C"/>
                            </w:rPr>
                            <w:t>roads</w:t>
                          </w:r>
                        </w:hyperlink>
                      </w:p>
                      <w:p>
                        <w:pPr>
                          <w:pStyle w:val="TableParagraph"/>
                          <w:spacing w:line="194" w:lineRule="exact" w:before="156"/>
                          <w:ind w:left="918"/>
                          <w:rPr>
                            <w:sz w:val="24"/>
                          </w:rPr>
                        </w:pPr>
                        <w:hyperlink w:history="true" w:anchor="_bookmark30">
                          <w:r>
                            <w:rPr>
                              <w:color w:val="274A6C"/>
                              <w:sz w:val="24"/>
                              <w:u w:val="single" w:color="274A6C"/>
                            </w:rPr>
                            <w:t>Business</w:t>
                          </w:r>
                          <w:r>
                            <w:rPr>
                              <w:color w:val="274A6C"/>
                              <w:spacing w:val="-8"/>
                              <w:sz w:val="24"/>
                              <w:u w:val="single" w:color="274A6C"/>
                            </w:rPr>
                            <w:t> </w:t>
                          </w:r>
                          <w:r>
                            <w:rPr>
                              <w:color w:val="274A6C"/>
                              <w:sz w:val="24"/>
                              <w:u w:val="single" w:color="274A6C"/>
                            </w:rPr>
                            <w:t>and</w:t>
                          </w:r>
                          <w:r>
                            <w:rPr>
                              <w:color w:val="274A6C"/>
                              <w:spacing w:val="-4"/>
                              <w:sz w:val="24"/>
                              <w:u w:val="single" w:color="274A6C"/>
                            </w:rPr>
                            <w:t> </w:t>
                          </w:r>
                          <w:r>
                            <w:rPr>
                              <w:color w:val="274A6C"/>
                              <w:sz w:val="24"/>
                              <w:u w:val="single" w:color="274A6C"/>
                            </w:rPr>
                            <w:t>community</w:t>
                          </w:r>
                          <w:r>
                            <w:rPr>
                              <w:color w:val="274A6C"/>
                              <w:spacing w:val="-7"/>
                              <w:sz w:val="24"/>
                              <w:u w:val="single" w:color="274A6C"/>
                            </w:rPr>
                            <w:t> </w:t>
                          </w:r>
                          <w:r>
                            <w:rPr>
                              <w:color w:val="274A6C"/>
                              <w:spacing w:val="-2"/>
                              <w:sz w:val="24"/>
                              <w:u w:val="single" w:color="274A6C"/>
                            </w:rPr>
                            <w:t>development</w:t>
                          </w:r>
                        </w:hyperlink>
                      </w:p>
                    </w:tc>
                  </w:tr>
                  <w:tr>
                    <w:trPr>
                      <w:trHeight w:val="431" w:hRule="atLeast"/>
                    </w:trPr>
                    <w:tc>
                      <w:tcPr>
                        <w:tcW w:w="5299" w:type="dxa"/>
                      </w:tcPr>
                      <w:p>
                        <w:pPr>
                          <w:pStyle w:val="TableParagraph"/>
                          <w:spacing w:before="74"/>
                          <w:ind w:left="593"/>
                          <w:rPr>
                            <w:sz w:val="24"/>
                          </w:rPr>
                        </w:pPr>
                        <w:hyperlink w:history="true" w:anchor="_bookmark11">
                          <w:r>
                            <w:rPr>
                              <w:color w:val="274A6C"/>
                              <w:sz w:val="24"/>
                              <w:u w:val="single" w:color="274A6C"/>
                            </w:rPr>
                            <w:t>Condition</w:t>
                          </w:r>
                          <w:r>
                            <w:rPr>
                              <w:color w:val="274A6C"/>
                              <w:spacing w:val="-17"/>
                              <w:sz w:val="24"/>
                              <w:u w:val="single" w:color="274A6C"/>
                            </w:rPr>
                            <w:t> </w:t>
                          </w:r>
                          <w:r>
                            <w:rPr>
                              <w:color w:val="274A6C"/>
                              <w:sz w:val="24"/>
                              <w:u w:val="single" w:color="274A6C"/>
                            </w:rPr>
                            <w:t>of</w:t>
                          </w:r>
                          <w:r>
                            <w:rPr>
                              <w:color w:val="274A6C"/>
                              <w:spacing w:val="-10"/>
                              <w:sz w:val="24"/>
                              <w:u w:val="single" w:color="274A6C"/>
                            </w:rPr>
                            <w:t> </w:t>
                          </w:r>
                          <w:r>
                            <w:rPr>
                              <w:color w:val="274A6C"/>
                              <w:sz w:val="24"/>
                              <w:u w:val="single" w:color="274A6C"/>
                            </w:rPr>
                            <w:t>sealed</w:t>
                          </w:r>
                          <w:r>
                            <w:rPr>
                              <w:color w:val="274A6C"/>
                              <w:spacing w:val="-15"/>
                              <w:sz w:val="24"/>
                              <w:u w:val="single" w:color="274A6C"/>
                            </w:rPr>
                            <w:t> </w:t>
                          </w:r>
                          <w:r>
                            <w:rPr>
                              <w:color w:val="274A6C"/>
                              <w:sz w:val="24"/>
                              <w:u w:val="single" w:color="274A6C"/>
                            </w:rPr>
                            <w:t>local</w:t>
                          </w:r>
                          <w:r>
                            <w:rPr>
                              <w:color w:val="274A6C"/>
                              <w:spacing w:val="-11"/>
                              <w:sz w:val="24"/>
                              <w:u w:val="single" w:color="274A6C"/>
                            </w:rPr>
                            <w:t> </w:t>
                          </w:r>
                          <w:r>
                            <w:rPr>
                              <w:color w:val="274A6C"/>
                              <w:spacing w:val="-2"/>
                              <w:sz w:val="24"/>
                              <w:u w:val="single" w:color="274A6C"/>
                            </w:rPr>
                            <w:t>roads</w:t>
                          </w:r>
                        </w:hyperlink>
                      </w:p>
                    </w:tc>
                    <w:tc>
                      <w:tcPr>
                        <w:tcW w:w="913" w:type="dxa"/>
                      </w:tcPr>
                      <w:p>
                        <w:pPr>
                          <w:pStyle w:val="TableParagraph"/>
                          <w:spacing w:before="74"/>
                          <w:ind w:left="290"/>
                          <w:rPr>
                            <w:sz w:val="24"/>
                          </w:rPr>
                        </w:pPr>
                        <w:hyperlink w:history="true" w:anchor="_bookmark11">
                          <w:r>
                            <w:rPr>
                              <w:color w:val="274A6C"/>
                              <w:spacing w:val="-5"/>
                              <w:sz w:val="24"/>
                              <w:u w:val="single" w:color="274A6C"/>
                            </w:rPr>
                            <w:t>62</w:t>
                          </w:r>
                        </w:hyperlink>
                      </w:p>
                    </w:tc>
                    <w:tc>
                      <w:tcPr>
                        <w:tcW w:w="5742" w:type="dxa"/>
                      </w:tcPr>
                      <w:p>
                        <w:pPr>
                          <w:pStyle w:val="TableParagraph"/>
                          <w:spacing w:line="194" w:lineRule="exact" w:before="218"/>
                          <w:ind w:left="918"/>
                          <w:rPr>
                            <w:sz w:val="24"/>
                          </w:rPr>
                        </w:pPr>
                        <w:hyperlink w:history="true" w:anchor="_bookmark31">
                          <w:r>
                            <w:rPr>
                              <w:color w:val="274A6C"/>
                              <w:spacing w:val="-4"/>
                              <w:sz w:val="24"/>
                              <w:u w:val="single" w:color="274A6C"/>
                            </w:rPr>
                            <w:t>Tourism</w:t>
                          </w:r>
                          <w:r>
                            <w:rPr>
                              <w:color w:val="274A6C"/>
                              <w:spacing w:val="-5"/>
                              <w:sz w:val="24"/>
                              <w:u w:val="single" w:color="274A6C"/>
                            </w:rPr>
                            <w:t> </w:t>
                          </w:r>
                          <w:r>
                            <w:rPr>
                              <w:color w:val="274A6C"/>
                              <w:spacing w:val="-2"/>
                              <w:sz w:val="24"/>
                              <w:u w:val="single" w:color="274A6C"/>
                            </w:rPr>
                            <w:t>development</w:t>
                          </w:r>
                        </w:hyperlink>
                      </w:p>
                    </w:tc>
                  </w:tr>
                  <w:tr>
                    <w:trPr>
                      <w:trHeight w:val="432" w:hRule="atLeast"/>
                    </w:trPr>
                    <w:tc>
                      <w:tcPr>
                        <w:tcW w:w="5299" w:type="dxa"/>
                      </w:tcPr>
                      <w:p>
                        <w:pPr>
                          <w:pStyle w:val="TableParagraph"/>
                          <w:spacing w:before="74"/>
                          <w:ind w:left="593"/>
                          <w:rPr>
                            <w:sz w:val="24"/>
                          </w:rPr>
                        </w:pPr>
                        <w:hyperlink w:history="true" w:anchor="_bookmark12">
                          <w:r>
                            <w:rPr>
                              <w:color w:val="274A6C"/>
                              <w:sz w:val="24"/>
                              <w:u w:val="single" w:color="274A6C"/>
                            </w:rPr>
                            <w:t>Informing</w:t>
                          </w:r>
                          <w:r>
                            <w:rPr>
                              <w:color w:val="274A6C"/>
                              <w:spacing w:val="-9"/>
                              <w:sz w:val="24"/>
                              <w:u w:val="single" w:color="274A6C"/>
                            </w:rPr>
                            <w:t> </w:t>
                          </w:r>
                          <w:r>
                            <w:rPr>
                              <w:color w:val="274A6C"/>
                              <w:sz w:val="24"/>
                              <w:u w:val="single" w:color="274A6C"/>
                            </w:rPr>
                            <w:t>the</w:t>
                          </w:r>
                          <w:r>
                            <w:rPr>
                              <w:color w:val="274A6C"/>
                              <w:spacing w:val="-6"/>
                              <w:sz w:val="24"/>
                              <w:u w:val="single" w:color="274A6C"/>
                            </w:rPr>
                            <w:t> </w:t>
                          </w:r>
                          <w:r>
                            <w:rPr>
                              <w:color w:val="274A6C"/>
                              <w:spacing w:val="-2"/>
                              <w:sz w:val="24"/>
                              <w:u w:val="single" w:color="274A6C"/>
                            </w:rPr>
                            <w:t>community</w:t>
                          </w:r>
                        </w:hyperlink>
                      </w:p>
                    </w:tc>
                    <w:tc>
                      <w:tcPr>
                        <w:tcW w:w="913" w:type="dxa"/>
                      </w:tcPr>
                      <w:p>
                        <w:pPr>
                          <w:pStyle w:val="TableParagraph"/>
                          <w:spacing w:before="74"/>
                          <w:ind w:left="290"/>
                          <w:rPr>
                            <w:sz w:val="24"/>
                          </w:rPr>
                        </w:pPr>
                        <w:hyperlink w:history="true" w:anchor="_bookmark12">
                          <w:r>
                            <w:rPr>
                              <w:color w:val="274A6C"/>
                              <w:spacing w:val="-5"/>
                              <w:sz w:val="24"/>
                              <w:u w:val="single" w:color="274A6C"/>
                            </w:rPr>
                            <w:t>66</w:t>
                          </w:r>
                        </w:hyperlink>
                      </w:p>
                    </w:tc>
                    <w:tc>
                      <w:tcPr>
                        <w:tcW w:w="5742" w:type="dxa"/>
                      </w:tcPr>
                      <w:p>
                        <w:pPr>
                          <w:pStyle w:val="TableParagraph"/>
                          <w:spacing w:line="194" w:lineRule="exact" w:before="218"/>
                          <w:ind w:left="918"/>
                          <w:rPr>
                            <w:sz w:val="24"/>
                          </w:rPr>
                        </w:pPr>
                        <w:hyperlink w:history="true" w:anchor="_bookmark32">
                          <w:r>
                            <w:rPr>
                              <w:color w:val="274A6C"/>
                              <w:sz w:val="24"/>
                              <w:u w:val="single" w:color="274A6C"/>
                            </w:rPr>
                            <w:t>Response</w:t>
                          </w:r>
                          <w:r>
                            <w:rPr>
                              <w:color w:val="274A6C"/>
                              <w:spacing w:val="-12"/>
                              <w:sz w:val="24"/>
                              <w:u w:val="single" w:color="274A6C"/>
                            </w:rPr>
                            <w:t> </w:t>
                          </w:r>
                          <w:r>
                            <w:rPr>
                              <w:color w:val="274A6C"/>
                              <w:sz w:val="24"/>
                              <w:u w:val="single" w:color="274A6C"/>
                            </w:rPr>
                            <w:t>to</w:t>
                          </w:r>
                          <w:r>
                            <w:rPr>
                              <w:color w:val="274A6C"/>
                              <w:spacing w:val="-4"/>
                              <w:sz w:val="24"/>
                              <w:u w:val="single" w:color="274A6C"/>
                            </w:rPr>
                            <w:t> </w:t>
                          </w:r>
                          <w:r>
                            <w:rPr>
                              <w:color w:val="274A6C"/>
                              <w:sz w:val="24"/>
                              <w:u w:val="single" w:color="274A6C"/>
                            </w:rPr>
                            <w:t>COVID-</w:t>
                          </w:r>
                          <w:r>
                            <w:rPr>
                              <w:color w:val="274A6C"/>
                              <w:spacing w:val="-7"/>
                              <w:sz w:val="24"/>
                              <w:u w:val="single" w:color="274A6C"/>
                            </w:rPr>
                            <w:t>19</w:t>
                          </w:r>
                        </w:hyperlink>
                      </w:p>
                    </w:tc>
                  </w:tr>
                  <w:tr>
                    <w:trPr>
                      <w:trHeight w:val="432" w:hRule="atLeast"/>
                    </w:trPr>
                    <w:tc>
                      <w:tcPr>
                        <w:tcW w:w="5299" w:type="dxa"/>
                      </w:tcPr>
                      <w:p>
                        <w:pPr>
                          <w:pStyle w:val="TableParagraph"/>
                          <w:spacing w:before="74"/>
                          <w:ind w:left="593"/>
                          <w:rPr>
                            <w:sz w:val="24"/>
                          </w:rPr>
                        </w:pPr>
                        <w:hyperlink w:history="true" w:anchor="_bookmark13">
                          <w:r>
                            <w:rPr>
                              <w:color w:val="274A6C"/>
                              <w:sz w:val="24"/>
                              <w:u w:val="single" w:color="274A6C"/>
                            </w:rPr>
                            <w:t>Condition</w:t>
                          </w:r>
                          <w:r>
                            <w:rPr>
                              <w:color w:val="274A6C"/>
                              <w:spacing w:val="-15"/>
                              <w:sz w:val="24"/>
                              <w:u w:val="single" w:color="274A6C"/>
                            </w:rPr>
                            <w:t> </w:t>
                          </w:r>
                          <w:r>
                            <w:rPr>
                              <w:color w:val="274A6C"/>
                              <w:sz w:val="24"/>
                              <w:u w:val="single" w:color="274A6C"/>
                            </w:rPr>
                            <w:t>of</w:t>
                          </w:r>
                          <w:r>
                            <w:rPr>
                              <w:color w:val="274A6C"/>
                              <w:spacing w:val="-10"/>
                              <w:sz w:val="24"/>
                              <w:u w:val="single" w:color="274A6C"/>
                            </w:rPr>
                            <w:t> </w:t>
                          </w:r>
                          <w:r>
                            <w:rPr>
                              <w:color w:val="274A6C"/>
                              <w:sz w:val="24"/>
                              <w:u w:val="single" w:color="274A6C"/>
                            </w:rPr>
                            <w:t>local</w:t>
                          </w:r>
                          <w:r>
                            <w:rPr>
                              <w:color w:val="274A6C"/>
                              <w:spacing w:val="-10"/>
                              <w:sz w:val="24"/>
                              <w:u w:val="single" w:color="274A6C"/>
                            </w:rPr>
                            <w:t> </w:t>
                          </w:r>
                          <w:r>
                            <w:rPr>
                              <w:color w:val="274A6C"/>
                              <w:sz w:val="24"/>
                              <w:u w:val="single" w:color="274A6C"/>
                            </w:rPr>
                            <w:t>streets</w:t>
                          </w:r>
                          <w:r>
                            <w:rPr>
                              <w:color w:val="274A6C"/>
                              <w:spacing w:val="-10"/>
                              <w:sz w:val="24"/>
                              <w:u w:val="single" w:color="274A6C"/>
                            </w:rPr>
                            <w:t> </w:t>
                          </w:r>
                          <w:r>
                            <w:rPr>
                              <w:color w:val="274A6C"/>
                              <w:sz w:val="24"/>
                              <w:u w:val="single" w:color="274A6C"/>
                            </w:rPr>
                            <w:t>and</w:t>
                          </w:r>
                          <w:r>
                            <w:rPr>
                              <w:color w:val="274A6C"/>
                              <w:spacing w:val="-11"/>
                              <w:sz w:val="24"/>
                              <w:u w:val="single" w:color="274A6C"/>
                            </w:rPr>
                            <w:t> </w:t>
                          </w:r>
                          <w:r>
                            <w:rPr>
                              <w:color w:val="274A6C"/>
                              <w:spacing w:val="-2"/>
                              <w:sz w:val="24"/>
                              <w:u w:val="single" w:color="274A6C"/>
                            </w:rPr>
                            <w:t>footpaths</w:t>
                          </w:r>
                        </w:hyperlink>
                      </w:p>
                    </w:tc>
                    <w:tc>
                      <w:tcPr>
                        <w:tcW w:w="913" w:type="dxa"/>
                      </w:tcPr>
                      <w:p>
                        <w:pPr>
                          <w:pStyle w:val="TableParagraph"/>
                          <w:spacing w:before="74"/>
                          <w:ind w:left="290"/>
                          <w:rPr>
                            <w:sz w:val="24"/>
                          </w:rPr>
                        </w:pPr>
                        <w:hyperlink w:history="true" w:anchor="_bookmark13">
                          <w:r>
                            <w:rPr>
                              <w:color w:val="274A6C"/>
                              <w:spacing w:val="-5"/>
                              <w:sz w:val="24"/>
                              <w:u w:val="single" w:color="274A6C"/>
                            </w:rPr>
                            <w:t>70</w:t>
                          </w:r>
                        </w:hyperlink>
                      </w:p>
                    </w:tc>
                    <w:tc>
                      <w:tcPr>
                        <w:tcW w:w="5742" w:type="dxa"/>
                      </w:tcPr>
                      <w:p>
                        <w:pPr>
                          <w:pStyle w:val="TableParagraph"/>
                          <w:spacing w:line="194" w:lineRule="exact" w:before="218"/>
                          <w:ind w:left="352"/>
                          <w:rPr>
                            <w:b/>
                            <w:sz w:val="24"/>
                          </w:rPr>
                        </w:pPr>
                        <w:hyperlink w:history="true" w:anchor="_bookmark33">
                          <w:r>
                            <w:rPr>
                              <w:b/>
                              <w:color w:val="274A6C"/>
                              <w:sz w:val="24"/>
                              <w:u w:val="single" w:color="274A6C"/>
                            </w:rPr>
                            <w:t>Detailed</w:t>
                          </w:r>
                          <w:r>
                            <w:rPr>
                              <w:b/>
                              <w:color w:val="274A6C"/>
                              <w:spacing w:val="-15"/>
                              <w:sz w:val="24"/>
                              <w:u w:val="single" w:color="274A6C"/>
                            </w:rPr>
                            <w:t> </w:t>
                          </w:r>
                          <w:r>
                            <w:rPr>
                              <w:b/>
                              <w:color w:val="274A6C"/>
                              <w:spacing w:val="-2"/>
                              <w:sz w:val="24"/>
                              <w:u w:val="single" w:color="274A6C"/>
                            </w:rPr>
                            <w:t>demographics</w:t>
                          </w:r>
                        </w:hyperlink>
                      </w:p>
                    </w:tc>
                  </w:tr>
                  <w:tr>
                    <w:trPr>
                      <w:trHeight w:val="431" w:hRule="atLeast"/>
                    </w:trPr>
                    <w:tc>
                      <w:tcPr>
                        <w:tcW w:w="5299" w:type="dxa"/>
                      </w:tcPr>
                      <w:p>
                        <w:pPr>
                          <w:pStyle w:val="TableParagraph"/>
                          <w:spacing w:before="74"/>
                          <w:ind w:left="593"/>
                          <w:rPr>
                            <w:sz w:val="24"/>
                          </w:rPr>
                        </w:pPr>
                        <w:hyperlink w:history="true" w:anchor="_bookmark14">
                          <w:r>
                            <w:rPr>
                              <w:color w:val="274A6C"/>
                              <w:sz w:val="24"/>
                              <w:u w:val="single" w:color="274A6C"/>
                            </w:rPr>
                            <w:t>Traffic</w:t>
                          </w:r>
                          <w:r>
                            <w:rPr>
                              <w:color w:val="274A6C"/>
                              <w:spacing w:val="-14"/>
                              <w:sz w:val="24"/>
                              <w:u w:val="single" w:color="274A6C"/>
                            </w:rPr>
                            <w:t> </w:t>
                          </w:r>
                          <w:r>
                            <w:rPr>
                              <w:color w:val="274A6C"/>
                              <w:spacing w:val="-2"/>
                              <w:sz w:val="24"/>
                              <w:u w:val="single" w:color="274A6C"/>
                            </w:rPr>
                            <w:t>management</w:t>
                          </w:r>
                        </w:hyperlink>
                      </w:p>
                    </w:tc>
                    <w:tc>
                      <w:tcPr>
                        <w:tcW w:w="913" w:type="dxa"/>
                      </w:tcPr>
                      <w:p>
                        <w:pPr>
                          <w:pStyle w:val="TableParagraph"/>
                          <w:spacing w:before="74"/>
                          <w:ind w:left="290"/>
                          <w:rPr>
                            <w:sz w:val="24"/>
                          </w:rPr>
                        </w:pPr>
                        <w:hyperlink w:history="true" w:anchor="_bookmark14">
                          <w:r>
                            <w:rPr>
                              <w:color w:val="274A6C"/>
                              <w:spacing w:val="-5"/>
                              <w:sz w:val="24"/>
                              <w:u w:val="single" w:color="274A6C"/>
                            </w:rPr>
                            <w:t>74</w:t>
                          </w:r>
                        </w:hyperlink>
                      </w:p>
                    </w:tc>
                    <w:tc>
                      <w:tcPr>
                        <w:tcW w:w="5742" w:type="dxa"/>
                      </w:tcPr>
                      <w:p>
                        <w:pPr>
                          <w:pStyle w:val="TableParagraph"/>
                          <w:spacing w:line="194" w:lineRule="exact" w:before="218"/>
                          <w:ind w:left="352"/>
                          <w:rPr>
                            <w:b/>
                            <w:sz w:val="24"/>
                          </w:rPr>
                        </w:pPr>
                        <w:hyperlink w:history="true" w:anchor="_bookmark34">
                          <w:r>
                            <w:rPr>
                              <w:b/>
                              <w:color w:val="274A6C"/>
                              <w:sz w:val="24"/>
                              <w:u w:val="single" w:color="274A6C"/>
                            </w:rPr>
                            <w:t>Appendix</w:t>
                          </w:r>
                          <w:r>
                            <w:rPr>
                              <w:b/>
                              <w:color w:val="274A6C"/>
                              <w:spacing w:val="-4"/>
                              <w:sz w:val="24"/>
                              <w:u w:val="single" w:color="274A6C"/>
                            </w:rPr>
                            <w:t> </w:t>
                          </w:r>
                          <w:r>
                            <w:rPr>
                              <w:b/>
                              <w:color w:val="274A6C"/>
                              <w:sz w:val="24"/>
                              <w:u w:val="single" w:color="274A6C"/>
                            </w:rPr>
                            <w:t>A:</w:t>
                          </w:r>
                          <w:r>
                            <w:rPr>
                              <w:b/>
                              <w:color w:val="274A6C"/>
                              <w:spacing w:val="1"/>
                              <w:sz w:val="24"/>
                              <w:u w:val="single" w:color="274A6C"/>
                            </w:rPr>
                            <w:t> </w:t>
                          </w:r>
                          <w:r>
                            <w:rPr>
                              <w:b/>
                              <w:color w:val="274A6C"/>
                              <w:sz w:val="24"/>
                              <w:u w:val="single" w:color="274A6C"/>
                            </w:rPr>
                            <w:t>Index</w:t>
                          </w:r>
                          <w:r>
                            <w:rPr>
                              <w:b/>
                              <w:color w:val="274A6C"/>
                              <w:spacing w:val="-5"/>
                              <w:sz w:val="24"/>
                              <w:u w:val="single" w:color="274A6C"/>
                            </w:rPr>
                            <w:t> </w:t>
                          </w:r>
                          <w:r>
                            <w:rPr>
                              <w:b/>
                              <w:color w:val="274A6C"/>
                              <w:sz w:val="24"/>
                              <w:u w:val="single" w:color="274A6C"/>
                            </w:rPr>
                            <w:t>scores,</w:t>
                          </w:r>
                          <w:r>
                            <w:rPr>
                              <w:b/>
                              <w:color w:val="274A6C"/>
                              <w:spacing w:val="-8"/>
                              <w:sz w:val="24"/>
                              <w:u w:val="single" w:color="274A6C"/>
                            </w:rPr>
                            <w:t> </w:t>
                          </w:r>
                          <w:r>
                            <w:rPr>
                              <w:b/>
                              <w:color w:val="274A6C"/>
                              <w:sz w:val="24"/>
                              <w:u w:val="single" w:color="274A6C"/>
                            </w:rPr>
                            <w:t>margins</w:t>
                          </w:r>
                          <w:r>
                            <w:rPr>
                              <w:b/>
                              <w:color w:val="274A6C"/>
                              <w:spacing w:val="-8"/>
                              <w:sz w:val="24"/>
                              <w:u w:val="single" w:color="274A6C"/>
                            </w:rPr>
                            <w:t> </w:t>
                          </w:r>
                          <w:r>
                            <w:rPr>
                              <w:b/>
                              <w:color w:val="274A6C"/>
                              <w:sz w:val="24"/>
                              <w:u w:val="single" w:color="274A6C"/>
                            </w:rPr>
                            <w:t>of</w:t>
                          </w:r>
                          <w:r>
                            <w:rPr>
                              <w:b/>
                              <w:color w:val="274A6C"/>
                              <w:spacing w:val="-3"/>
                              <w:sz w:val="24"/>
                              <w:u w:val="single" w:color="274A6C"/>
                            </w:rPr>
                            <w:t> </w:t>
                          </w:r>
                          <w:r>
                            <w:rPr>
                              <w:b/>
                              <w:color w:val="274A6C"/>
                              <w:spacing w:val="-2"/>
                              <w:sz w:val="24"/>
                              <w:u w:val="single" w:color="274A6C"/>
                            </w:rPr>
                            <w:t>error</w:t>
                          </w:r>
                        </w:hyperlink>
                      </w:p>
                    </w:tc>
                  </w:tr>
                  <w:tr>
                    <w:trPr>
                      <w:trHeight w:val="431" w:hRule="atLeast"/>
                    </w:trPr>
                    <w:tc>
                      <w:tcPr>
                        <w:tcW w:w="5299" w:type="dxa"/>
                      </w:tcPr>
                      <w:p>
                        <w:pPr>
                          <w:pStyle w:val="TableParagraph"/>
                          <w:spacing w:before="74"/>
                          <w:ind w:left="593"/>
                          <w:rPr>
                            <w:sz w:val="24"/>
                          </w:rPr>
                        </w:pPr>
                        <w:hyperlink w:history="true" w:anchor="_bookmark15">
                          <w:r>
                            <w:rPr>
                              <w:color w:val="274A6C"/>
                              <w:sz w:val="24"/>
                              <w:u w:val="single" w:color="274A6C"/>
                            </w:rPr>
                            <w:t>Parking</w:t>
                          </w:r>
                          <w:r>
                            <w:rPr>
                              <w:color w:val="274A6C"/>
                              <w:spacing w:val="-8"/>
                              <w:sz w:val="24"/>
                              <w:u w:val="single" w:color="274A6C"/>
                            </w:rPr>
                            <w:t> </w:t>
                          </w:r>
                          <w:r>
                            <w:rPr>
                              <w:color w:val="274A6C"/>
                              <w:spacing w:val="-2"/>
                              <w:sz w:val="24"/>
                              <w:u w:val="single" w:color="274A6C"/>
                            </w:rPr>
                            <w:t>facilities</w:t>
                          </w:r>
                        </w:hyperlink>
                      </w:p>
                    </w:tc>
                    <w:tc>
                      <w:tcPr>
                        <w:tcW w:w="913" w:type="dxa"/>
                      </w:tcPr>
                      <w:p>
                        <w:pPr>
                          <w:pStyle w:val="TableParagraph"/>
                          <w:spacing w:before="74"/>
                          <w:ind w:left="290"/>
                          <w:rPr>
                            <w:sz w:val="24"/>
                          </w:rPr>
                        </w:pPr>
                        <w:hyperlink w:history="true" w:anchor="_bookmark15">
                          <w:r>
                            <w:rPr>
                              <w:color w:val="274A6C"/>
                              <w:spacing w:val="-5"/>
                              <w:sz w:val="24"/>
                              <w:u w:val="single" w:color="274A6C"/>
                            </w:rPr>
                            <w:t>78</w:t>
                          </w:r>
                        </w:hyperlink>
                      </w:p>
                    </w:tc>
                    <w:tc>
                      <w:tcPr>
                        <w:tcW w:w="5742" w:type="dxa"/>
                      </w:tcPr>
                      <w:p>
                        <w:pPr>
                          <w:pStyle w:val="TableParagraph"/>
                          <w:spacing w:before="74"/>
                          <w:ind w:left="352"/>
                          <w:rPr>
                            <w:b/>
                            <w:sz w:val="24"/>
                          </w:rPr>
                        </w:pPr>
                        <w:hyperlink w:history="true" w:anchor="_bookmark34">
                          <w:r>
                            <w:rPr>
                              <w:b/>
                              <w:color w:val="274A6C"/>
                              <w:sz w:val="24"/>
                              <w:u w:val="single" w:color="274A6C"/>
                            </w:rPr>
                            <w:t>and significant </w:t>
                          </w:r>
                          <w:r>
                            <w:rPr>
                              <w:b/>
                              <w:color w:val="274A6C"/>
                              <w:spacing w:val="-2"/>
                              <w:sz w:val="24"/>
                              <w:u w:val="single" w:color="274A6C"/>
                            </w:rPr>
                            <w:t>differences</w:t>
                          </w:r>
                        </w:hyperlink>
                      </w:p>
                    </w:tc>
                  </w:tr>
                  <w:tr>
                    <w:trPr>
                      <w:trHeight w:val="431" w:hRule="atLeast"/>
                    </w:trPr>
                    <w:tc>
                      <w:tcPr>
                        <w:tcW w:w="5299" w:type="dxa"/>
                      </w:tcPr>
                      <w:p>
                        <w:pPr>
                          <w:pStyle w:val="TableParagraph"/>
                          <w:spacing w:before="74"/>
                          <w:ind w:left="593"/>
                          <w:rPr>
                            <w:sz w:val="24"/>
                          </w:rPr>
                        </w:pPr>
                        <w:hyperlink w:history="true" w:anchor="_bookmark16">
                          <w:r>
                            <w:rPr>
                              <w:color w:val="274A6C"/>
                              <w:sz w:val="24"/>
                              <w:u w:val="single" w:color="274A6C"/>
                            </w:rPr>
                            <w:t>Enforcement</w:t>
                          </w:r>
                          <w:r>
                            <w:rPr>
                              <w:color w:val="274A6C"/>
                              <w:spacing w:val="-6"/>
                              <w:sz w:val="24"/>
                              <w:u w:val="single" w:color="274A6C"/>
                            </w:rPr>
                            <w:t> </w:t>
                          </w:r>
                          <w:r>
                            <w:rPr>
                              <w:color w:val="274A6C"/>
                              <w:sz w:val="24"/>
                              <w:u w:val="single" w:color="274A6C"/>
                            </w:rPr>
                            <w:t>of</w:t>
                          </w:r>
                          <w:r>
                            <w:rPr>
                              <w:color w:val="274A6C"/>
                              <w:spacing w:val="-3"/>
                              <w:sz w:val="24"/>
                              <w:u w:val="single" w:color="274A6C"/>
                            </w:rPr>
                            <w:t> </w:t>
                          </w:r>
                          <w:r>
                            <w:rPr>
                              <w:color w:val="274A6C"/>
                              <w:sz w:val="24"/>
                              <w:u w:val="single" w:color="274A6C"/>
                            </w:rPr>
                            <w:t>local</w:t>
                          </w:r>
                          <w:r>
                            <w:rPr>
                              <w:color w:val="274A6C"/>
                              <w:spacing w:val="-6"/>
                              <w:sz w:val="24"/>
                              <w:u w:val="single" w:color="274A6C"/>
                            </w:rPr>
                            <w:t> </w:t>
                          </w:r>
                          <w:r>
                            <w:rPr>
                              <w:color w:val="274A6C"/>
                              <w:spacing w:val="-4"/>
                              <w:sz w:val="24"/>
                              <w:u w:val="single" w:color="274A6C"/>
                            </w:rPr>
                            <w:t>laws</w:t>
                          </w:r>
                        </w:hyperlink>
                      </w:p>
                    </w:tc>
                    <w:tc>
                      <w:tcPr>
                        <w:tcW w:w="913" w:type="dxa"/>
                      </w:tcPr>
                      <w:p>
                        <w:pPr>
                          <w:pStyle w:val="TableParagraph"/>
                          <w:spacing w:before="74"/>
                          <w:ind w:left="290"/>
                          <w:rPr>
                            <w:sz w:val="24"/>
                          </w:rPr>
                        </w:pPr>
                        <w:hyperlink w:history="true" w:anchor="_bookmark16">
                          <w:r>
                            <w:rPr>
                              <w:color w:val="274A6C"/>
                              <w:spacing w:val="-5"/>
                              <w:sz w:val="24"/>
                              <w:u w:val="single" w:color="274A6C"/>
                            </w:rPr>
                            <w:t>82</w:t>
                          </w:r>
                        </w:hyperlink>
                      </w:p>
                    </w:tc>
                    <w:tc>
                      <w:tcPr>
                        <w:tcW w:w="5742" w:type="dxa"/>
                      </w:tcPr>
                      <w:p>
                        <w:pPr>
                          <w:pStyle w:val="TableParagraph"/>
                          <w:spacing w:before="74"/>
                          <w:ind w:left="352"/>
                          <w:rPr>
                            <w:b/>
                            <w:sz w:val="24"/>
                          </w:rPr>
                        </w:pPr>
                        <w:hyperlink w:history="true" w:anchor="_bookmark35">
                          <w:r>
                            <w:rPr>
                              <w:b/>
                              <w:color w:val="274A6C"/>
                              <w:sz w:val="24"/>
                              <w:u w:val="single" w:color="274A6C"/>
                            </w:rPr>
                            <w:t>Appendix</w:t>
                          </w:r>
                          <w:r>
                            <w:rPr>
                              <w:b/>
                              <w:color w:val="274A6C"/>
                              <w:spacing w:val="-1"/>
                              <w:sz w:val="24"/>
                              <w:u w:val="single" w:color="274A6C"/>
                            </w:rPr>
                            <w:t> </w:t>
                          </w:r>
                          <w:r>
                            <w:rPr>
                              <w:b/>
                              <w:color w:val="274A6C"/>
                              <w:sz w:val="24"/>
                              <w:u w:val="single" w:color="274A6C"/>
                            </w:rPr>
                            <w:t>B:</w:t>
                          </w:r>
                          <w:r>
                            <w:rPr>
                              <w:b/>
                              <w:color w:val="274A6C"/>
                              <w:spacing w:val="-8"/>
                              <w:sz w:val="24"/>
                              <w:u w:val="single" w:color="274A6C"/>
                            </w:rPr>
                            <w:t> </w:t>
                          </w:r>
                          <w:r>
                            <w:rPr>
                              <w:b/>
                              <w:color w:val="274A6C"/>
                              <w:sz w:val="24"/>
                              <w:u w:val="single" w:color="274A6C"/>
                            </w:rPr>
                            <w:t>Further</w:t>
                          </w:r>
                          <w:r>
                            <w:rPr>
                              <w:b/>
                              <w:color w:val="274A6C"/>
                              <w:spacing w:val="-9"/>
                              <w:sz w:val="24"/>
                              <w:u w:val="single" w:color="274A6C"/>
                            </w:rPr>
                            <w:t> </w:t>
                          </w:r>
                          <w:r>
                            <w:rPr>
                              <w:b/>
                              <w:color w:val="274A6C"/>
                              <w:sz w:val="24"/>
                              <w:u w:val="single" w:color="274A6C"/>
                            </w:rPr>
                            <w:t>project</w:t>
                          </w:r>
                          <w:r>
                            <w:rPr>
                              <w:b/>
                              <w:color w:val="274A6C"/>
                              <w:spacing w:val="-8"/>
                              <w:sz w:val="24"/>
                              <w:u w:val="single" w:color="274A6C"/>
                            </w:rPr>
                            <w:t> </w:t>
                          </w:r>
                          <w:r>
                            <w:rPr>
                              <w:b/>
                              <w:color w:val="274A6C"/>
                              <w:spacing w:val="-2"/>
                              <w:sz w:val="24"/>
                              <w:u w:val="single" w:color="274A6C"/>
                            </w:rPr>
                            <w:t>information</w:t>
                          </w:r>
                        </w:hyperlink>
                      </w:p>
                    </w:tc>
                  </w:tr>
                  <w:tr>
                    <w:trPr>
                      <w:trHeight w:val="431" w:hRule="atLeast"/>
                    </w:trPr>
                    <w:tc>
                      <w:tcPr>
                        <w:tcW w:w="5299" w:type="dxa"/>
                      </w:tcPr>
                      <w:p>
                        <w:pPr>
                          <w:pStyle w:val="TableParagraph"/>
                          <w:spacing w:before="74"/>
                          <w:ind w:left="593"/>
                          <w:rPr>
                            <w:sz w:val="24"/>
                          </w:rPr>
                        </w:pPr>
                        <w:hyperlink w:history="true" w:anchor="_bookmark17">
                          <w:r>
                            <w:rPr>
                              <w:color w:val="274A6C"/>
                              <w:sz w:val="24"/>
                              <w:u w:val="single" w:color="274A6C"/>
                            </w:rPr>
                            <w:t>Family</w:t>
                          </w:r>
                          <w:r>
                            <w:rPr>
                              <w:color w:val="274A6C"/>
                              <w:spacing w:val="-3"/>
                              <w:sz w:val="24"/>
                              <w:u w:val="single" w:color="274A6C"/>
                            </w:rPr>
                            <w:t> </w:t>
                          </w:r>
                          <w:r>
                            <w:rPr>
                              <w:color w:val="274A6C"/>
                              <w:sz w:val="24"/>
                              <w:u w:val="single" w:color="274A6C"/>
                            </w:rPr>
                            <w:t>support</w:t>
                          </w:r>
                          <w:r>
                            <w:rPr>
                              <w:color w:val="274A6C"/>
                              <w:spacing w:val="-7"/>
                              <w:sz w:val="24"/>
                              <w:u w:val="single" w:color="274A6C"/>
                            </w:rPr>
                            <w:t> </w:t>
                          </w:r>
                          <w:r>
                            <w:rPr>
                              <w:color w:val="274A6C"/>
                              <w:spacing w:val="-2"/>
                              <w:sz w:val="24"/>
                              <w:u w:val="single" w:color="274A6C"/>
                            </w:rPr>
                            <w:t>services</w:t>
                          </w:r>
                        </w:hyperlink>
                      </w:p>
                    </w:tc>
                    <w:tc>
                      <w:tcPr>
                        <w:tcW w:w="6655" w:type="dxa"/>
                        <w:gridSpan w:val="2"/>
                      </w:tcPr>
                      <w:p>
                        <w:pPr>
                          <w:pStyle w:val="TableParagraph"/>
                          <w:spacing w:before="74"/>
                          <w:ind w:left="290"/>
                          <w:rPr>
                            <w:sz w:val="24"/>
                          </w:rPr>
                        </w:pPr>
                        <w:hyperlink w:history="true" w:anchor="_bookmark17">
                          <w:r>
                            <w:rPr>
                              <w:color w:val="274A6C"/>
                              <w:spacing w:val="-5"/>
                              <w:sz w:val="24"/>
                              <w:u w:val="single" w:color="274A6C"/>
                            </w:rPr>
                            <w:t>86</w:t>
                          </w:r>
                        </w:hyperlink>
                      </w:p>
                    </w:tc>
                  </w:tr>
                  <w:tr>
                    <w:trPr>
                      <w:trHeight w:val="350" w:hRule="atLeast"/>
                    </w:trPr>
                    <w:tc>
                      <w:tcPr>
                        <w:tcW w:w="5299" w:type="dxa"/>
                      </w:tcPr>
                      <w:p>
                        <w:pPr>
                          <w:pStyle w:val="TableParagraph"/>
                          <w:spacing w:line="256" w:lineRule="exact" w:before="74"/>
                          <w:ind w:left="593"/>
                          <w:rPr>
                            <w:sz w:val="24"/>
                          </w:rPr>
                        </w:pPr>
                        <w:hyperlink w:history="true" w:anchor="_bookmark18">
                          <w:r>
                            <w:rPr>
                              <w:color w:val="274A6C"/>
                              <w:sz w:val="24"/>
                              <w:u w:val="single" w:color="274A6C"/>
                            </w:rPr>
                            <w:t>Elderly</w:t>
                          </w:r>
                          <w:r>
                            <w:rPr>
                              <w:color w:val="274A6C"/>
                              <w:spacing w:val="-8"/>
                              <w:sz w:val="24"/>
                              <w:u w:val="single" w:color="274A6C"/>
                            </w:rPr>
                            <w:t> </w:t>
                          </w:r>
                          <w:r>
                            <w:rPr>
                              <w:color w:val="274A6C"/>
                              <w:sz w:val="24"/>
                              <w:u w:val="single" w:color="274A6C"/>
                            </w:rPr>
                            <w:t>support</w:t>
                          </w:r>
                          <w:r>
                            <w:rPr>
                              <w:color w:val="274A6C"/>
                              <w:spacing w:val="-5"/>
                              <w:sz w:val="24"/>
                              <w:u w:val="single" w:color="274A6C"/>
                            </w:rPr>
                            <w:t> </w:t>
                          </w:r>
                          <w:r>
                            <w:rPr>
                              <w:color w:val="274A6C"/>
                              <w:spacing w:val="-2"/>
                              <w:sz w:val="24"/>
                              <w:u w:val="single" w:color="274A6C"/>
                            </w:rPr>
                            <w:t>services</w:t>
                          </w:r>
                        </w:hyperlink>
                      </w:p>
                    </w:tc>
                    <w:tc>
                      <w:tcPr>
                        <w:tcW w:w="6655" w:type="dxa"/>
                        <w:gridSpan w:val="2"/>
                      </w:tcPr>
                      <w:p>
                        <w:pPr>
                          <w:pStyle w:val="TableParagraph"/>
                          <w:spacing w:line="256" w:lineRule="exact" w:before="74"/>
                          <w:ind w:left="290"/>
                          <w:rPr>
                            <w:sz w:val="24"/>
                          </w:rPr>
                        </w:pPr>
                        <w:hyperlink w:history="true" w:anchor="_bookmark18">
                          <w:r>
                            <w:rPr>
                              <w:color w:val="274A6C"/>
                              <w:spacing w:val="-5"/>
                              <w:sz w:val="24"/>
                              <w:u w:val="single" w:color="274A6C"/>
                            </w:rPr>
                            <w:t>90</w:t>
                          </w:r>
                        </w:hyperlink>
                      </w:p>
                    </w:tc>
                  </w:tr>
                </w:tbl>
                <w:p>
                  <w:pPr>
                    <w:pStyle w:val="BodyText"/>
                  </w:pPr>
                </w:p>
              </w:txbxContent>
            </v:textbox>
            <w10:wrap type="none"/>
          </v:shape>
        </w:pict>
      </w:r>
      <w:bookmarkStart w:name="Slide 2: Contents" w:id="3"/>
      <w:bookmarkEnd w:id="3"/>
      <w:r>
        <w:rPr/>
      </w:r>
      <w:r>
        <w:rPr>
          <w:color w:val="002E52"/>
          <w:spacing w:val="-2"/>
        </w:rPr>
        <w:t>Contents</w:t>
      </w:r>
    </w:p>
    <w:p>
      <w:pPr>
        <w:spacing w:line="240" w:lineRule="auto" w:before="0"/>
        <w:rPr>
          <w:rFonts w:ascii="Arial Black"/>
          <w:sz w:val="26"/>
        </w:rPr>
      </w:pPr>
      <w:r>
        <w:rPr/>
        <w:br w:type="column"/>
      </w:r>
      <w:r>
        <w:rPr>
          <w:rFonts w:ascii="Arial Black"/>
          <w:sz w:val="26"/>
        </w:rPr>
      </w:r>
    </w:p>
    <w:p>
      <w:pPr>
        <w:pStyle w:val="BodyText"/>
        <w:rPr>
          <w:rFonts w:ascii="Arial Black"/>
          <w:i w:val="0"/>
          <w:sz w:val="26"/>
        </w:rPr>
      </w:pPr>
    </w:p>
    <w:p>
      <w:pPr>
        <w:spacing w:before="187"/>
        <w:ind w:left="154" w:right="0" w:firstLine="0"/>
        <w:jc w:val="left"/>
        <w:rPr>
          <w:sz w:val="24"/>
        </w:rPr>
      </w:pPr>
      <w:hyperlink w:history="true" w:anchor="_bookmark19">
        <w:r>
          <w:rPr>
            <w:color w:val="274A6C"/>
            <w:spacing w:val="-5"/>
            <w:sz w:val="24"/>
            <w:u w:val="single" w:color="274A6C"/>
          </w:rPr>
          <w:t>94</w:t>
        </w:r>
      </w:hyperlink>
    </w:p>
    <w:p>
      <w:pPr>
        <w:spacing w:before="156"/>
        <w:ind w:left="154" w:right="0" w:firstLine="0"/>
        <w:jc w:val="left"/>
        <w:rPr>
          <w:sz w:val="24"/>
        </w:rPr>
      </w:pPr>
      <w:hyperlink w:history="true" w:anchor="_bookmark20">
        <w:r>
          <w:rPr>
            <w:color w:val="274A6C"/>
            <w:spacing w:val="-5"/>
            <w:sz w:val="24"/>
            <w:u w:val="single" w:color="274A6C"/>
          </w:rPr>
          <w:t>98</w:t>
        </w:r>
      </w:hyperlink>
    </w:p>
    <w:p>
      <w:pPr>
        <w:spacing w:before="156"/>
        <w:ind w:left="154" w:right="0" w:firstLine="0"/>
        <w:jc w:val="left"/>
        <w:rPr>
          <w:sz w:val="24"/>
        </w:rPr>
      </w:pPr>
      <w:hyperlink w:history="true" w:anchor="_bookmark21">
        <w:r>
          <w:rPr>
            <w:color w:val="274A6C"/>
            <w:spacing w:val="-5"/>
            <w:sz w:val="24"/>
            <w:u w:val="single" w:color="274A6C"/>
          </w:rPr>
          <w:t>102</w:t>
        </w:r>
      </w:hyperlink>
    </w:p>
    <w:p>
      <w:pPr>
        <w:spacing w:before="156"/>
        <w:ind w:left="154" w:right="0" w:firstLine="0"/>
        <w:jc w:val="left"/>
        <w:rPr>
          <w:sz w:val="24"/>
        </w:rPr>
      </w:pPr>
      <w:hyperlink w:history="true" w:anchor="_bookmark22">
        <w:r>
          <w:rPr>
            <w:color w:val="274A6C"/>
            <w:spacing w:val="-5"/>
            <w:sz w:val="24"/>
            <w:u w:val="single" w:color="274A6C"/>
          </w:rPr>
          <w:t>106</w:t>
        </w:r>
      </w:hyperlink>
    </w:p>
    <w:p>
      <w:pPr>
        <w:spacing w:before="156"/>
        <w:ind w:left="154" w:right="0" w:firstLine="0"/>
        <w:jc w:val="left"/>
        <w:rPr>
          <w:sz w:val="24"/>
        </w:rPr>
      </w:pPr>
      <w:hyperlink w:history="true" w:anchor="_bookmark23">
        <w:r>
          <w:rPr>
            <w:color w:val="274A6C"/>
            <w:spacing w:val="-5"/>
            <w:sz w:val="24"/>
            <w:u w:val="single" w:color="274A6C"/>
          </w:rPr>
          <w:t>110</w:t>
        </w:r>
      </w:hyperlink>
    </w:p>
    <w:p>
      <w:pPr>
        <w:spacing w:before="156"/>
        <w:ind w:left="154" w:right="0" w:firstLine="0"/>
        <w:jc w:val="left"/>
        <w:rPr>
          <w:sz w:val="24"/>
        </w:rPr>
      </w:pPr>
      <w:hyperlink w:history="true" w:anchor="_bookmark24">
        <w:r>
          <w:rPr>
            <w:color w:val="274A6C"/>
            <w:spacing w:val="-5"/>
            <w:sz w:val="24"/>
            <w:u w:val="single" w:color="274A6C"/>
          </w:rPr>
          <w:t>114</w:t>
        </w:r>
      </w:hyperlink>
    </w:p>
    <w:p>
      <w:pPr>
        <w:spacing w:before="156"/>
        <w:ind w:left="154" w:right="0" w:firstLine="0"/>
        <w:jc w:val="left"/>
        <w:rPr>
          <w:sz w:val="24"/>
        </w:rPr>
      </w:pPr>
      <w:hyperlink w:history="true" w:anchor="_bookmark25">
        <w:r>
          <w:rPr>
            <w:color w:val="274A6C"/>
            <w:spacing w:val="-5"/>
            <w:sz w:val="24"/>
            <w:u w:val="single" w:color="274A6C"/>
          </w:rPr>
          <w:t>118</w:t>
        </w:r>
      </w:hyperlink>
    </w:p>
    <w:p>
      <w:pPr>
        <w:spacing w:before="156"/>
        <w:ind w:left="154" w:right="0" w:firstLine="0"/>
        <w:jc w:val="left"/>
        <w:rPr>
          <w:sz w:val="24"/>
        </w:rPr>
      </w:pPr>
      <w:hyperlink w:history="true" w:anchor="_bookmark26">
        <w:r>
          <w:rPr>
            <w:color w:val="274A6C"/>
            <w:spacing w:val="-5"/>
            <w:sz w:val="24"/>
            <w:u w:val="single" w:color="274A6C"/>
          </w:rPr>
          <w:t>122</w:t>
        </w:r>
      </w:hyperlink>
    </w:p>
    <w:p>
      <w:pPr>
        <w:spacing w:before="157"/>
        <w:ind w:left="154" w:right="0" w:firstLine="0"/>
        <w:jc w:val="left"/>
        <w:rPr>
          <w:sz w:val="24"/>
        </w:rPr>
      </w:pPr>
      <w:hyperlink w:history="true" w:anchor="_bookmark27">
        <w:r>
          <w:rPr>
            <w:color w:val="274A6C"/>
            <w:spacing w:val="-5"/>
            <w:sz w:val="24"/>
            <w:u w:val="single" w:color="274A6C"/>
          </w:rPr>
          <w:t>126</w:t>
        </w:r>
      </w:hyperlink>
    </w:p>
    <w:p>
      <w:pPr>
        <w:spacing w:before="156"/>
        <w:ind w:left="154" w:right="0" w:firstLine="0"/>
        <w:jc w:val="left"/>
        <w:rPr>
          <w:sz w:val="24"/>
        </w:rPr>
      </w:pPr>
      <w:hyperlink w:history="true" w:anchor="_bookmark28">
        <w:r>
          <w:rPr>
            <w:color w:val="274A6C"/>
            <w:spacing w:val="-5"/>
            <w:sz w:val="24"/>
            <w:u w:val="single" w:color="274A6C"/>
          </w:rPr>
          <w:t>130</w:t>
        </w:r>
      </w:hyperlink>
    </w:p>
    <w:p>
      <w:pPr>
        <w:spacing w:before="156"/>
        <w:ind w:left="154" w:right="0" w:firstLine="0"/>
        <w:jc w:val="left"/>
        <w:rPr>
          <w:sz w:val="24"/>
        </w:rPr>
      </w:pPr>
      <w:hyperlink w:history="true" w:anchor="_bookmark29">
        <w:r>
          <w:rPr>
            <w:color w:val="274A6C"/>
            <w:spacing w:val="-5"/>
            <w:sz w:val="24"/>
            <w:u w:val="single" w:color="274A6C"/>
          </w:rPr>
          <w:t>134</w:t>
        </w:r>
      </w:hyperlink>
    </w:p>
    <w:p>
      <w:pPr>
        <w:spacing w:before="156"/>
        <w:ind w:left="154" w:right="0" w:firstLine="0"/>
        <w:jc w:val="left"/>
        <w:rPr>
          <w:sz w:val="24"/>
        </w:rPr>
      </w:pPr>
      <w:hyperlink w:history="true" w:anchor="_bookmark30">
        <w:r>
          <w:rPr>
            <w:color w:val="274A6C"/>
            <w:spacing w:val="-5"/>
            <w:sz w:val="24"/>
            <w:u w:val="single" w:color="274A6C"/>
          </w:rPr>
          <w:t>138</w:t>
        </w:r>
      </w:hyperlink>
    </w:p>
    <w:p>
      <w:pPr>
        <w:spacing w:before="156"/>
        <w:ind w:left="154" w:right="0" w:firstLine="0"/>
        <w:jc w:val="left"/>
        <w:rPr>
          <w:sz w:val="24"/>
        </w:rPr>
      </w:pPr>
      <w:hyperlink w:history="true" w:anchor="_bookmark31">
        <w:r>
          <w:rPr>
            <w:color w:val="274A6C"/>
            <w:spacing w:val="-5"/>
            <w:sz w:val="24"/>
            <w:u w:val="single" w:color="274A6C"/>
          </w:rPr>
          <w:t>142</w:t>
        </w:r>
      </w:hyperlink>
    </w:p>
    <w:p>
      <w:pPr>
        <w:spacing w:before="156"/>
        <w:ind w:left="154" w:right="0" w:firstLine="0"/>
        <w:jc w:val="left"/>
        <w:rPr>
          <w:sz w:val="24"/>
        </w:rPr>
      </w:pPr>
      <w:hyperlink w:history="true" w:anchor="_bookmark32">
        <w:r>
          <w:rPr>
            <w:color w:val="274A6C"/>
            <w:spacing w:val="-5"/>
            <w:sz w:val="24"/>
            <w:u w:val="single" w:color="274A6C"/>
          </w:rPr>
          <w:t>146</w:t>
        </w:r>
      </w:hyperlink>
    </w:p>
    <w:p>
      <w:pPr>
        <w:spacing w:before="156"/>
        <w:ind w:left="154" w:right="0" w:firstLine="0"/>
        <w:jc w:val="left"/>
        <w:rPr>
          <w:b/>
          <w:sz w:val="24"/>
        </w:rPr>
      </w:pPr>
      <w:hyperlink w:history="true" w:anchor="_bookmark33">
        <w:r>
          <w:rPr>
            <w:b/>
            <w:color w:val="274A6C"/>
            <w:spacing w:val="-5"/>
            <w:sz w:val="24"/>
            <w:u w:val="single" w:color="274A6C"/>
          </w:rPr>
          <w:t>150</w:t>
        </w:r>
      </w:hyperlink>
    </w:p>
    <w:p>
      <w:pPr>
        <w:spacing w:before="156"/>
        <w:ind w:left="154" w:right="0" w:firstLine="0"/>
        <w:jc w:val="left"/>
        <w:rPr>
          <w:b/>
          <w:sz w:val="24"/>
        </w:rPr>
      </w:pPr>
      <w:hyperlink w:history="true" w:anchor="_bookmark34">
        <w:r>
          <w:rPr>
            <w:b/>
            <w:color w:val="274A6C"/>
            <w:spacing w:val="-5"/>
            <w:sz w:val="24"/>
            <w:u w:val="single" w:color="274A6C"/>
          </w:rPr>
          <w:t>152</w:t>
        </w:r>
      </w:hyperlink>
    </w:p>
    <w:p>
      <w:pPr>
        <w:spacing w:line="240" w:lineRule="auto" w:before="7"/>
        <w:rPr>
          <w:b/>
          <w:sz w:val="38"/>
        </w:rPr>
      </w:pPr>
    </w:p>
    <w:p>
      <w:pPr>
        <w:spacing w:before="0"/>
        <w:ind w:left="154" w:right="0" w:firstLine="0"/>
        <w:jc w:val="left"/>
        <w:rPr>
          <w:b/>
          <w:sz w:val="24"/>
        </w:rPr>
      </w:pPr>
      <w:hyperlink w:history="true" w:anchor="_bookmark35">
        <w:r>
          <w:rPr>
            <w:b/>
            <w:color w:val="274A6C"/>
            <w:spacing w:val="-5"/>
            <w:sz w:val="24"/>
            <w:u w:val="single" w:color="274A6C"/>
          </w:rPr>
          <w:t>157</w:t>
        </w:r>
      </w:hyperlink>
    </w:p>
    <w:p>
      <w:pPr>
        <w:spacing w:after="0"/>
        <w:jc w:val="left"/>
        <w:rPr>
          <w:sz w:val="24"/>
        </w:rPr>
        <w:sectPr>
          <w:type w:val="continuous"/>
          <w:pgSz w:w="14400" w:h="10800" w:orient="landscape"/>
          <w:pgMar w:header="62" w:footer="257" w:top="0" w:bottom="0" w:left="140" w:right="140"/>
          <w:cols w:num="2" w:equalWidth="0">
            <w:col w:w="12686" w:space="40"/>
            <w:col w:w="1394"/>
          </w:cols>
        </w:sectPr>
      </w:pPr>
    </w:p>
    <w:p>
      <w:pPr>
        <w:spacing w:line="240" w:lineRule="auto" w:before="0" w:after="1"/>
        <w:rPr>
          <w:b/>
          <w:sz w:val="22"/>
        </w:rPr>
      </w:pPr>
    </w:p>
    <w:p>
      <w:pPr>
        <w:spacing w:line="240" w:lineRule="auto"/>
        <w:ind w:left="703" w:right="0" w:firstLine="0"/>
        <w:rPr>
          <w:sz w:val="20"/>
        </w:rPr>
      </w:pPr>
      <w:r>
        <w:rPr>
          <w:sz w:val="20"/>
        </w:rPr>
        <w:pict>
          <v:group style="width:634.15pt;height:52.15pt;mso-position-horizontal-relative:char;mso-position-vertical-relative:line" id="docshapegroup30" coordorigin="0,0" coordsize="12683,1043">
            <v:rect style="position:absolute;left:29;top:981;width:11952;height:29" id="docshape31" filled="true" fillcolor="#d0cece" stroked="false">
              <v:fill type="solid"/>
            </v:rect>
            <v:shape style="position:absolute;left:11798;top:0;width:850;height:1043" id="docshape32"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33" filled="true" fillcolor="#d0cece" stroked="false">
              <v:fill type="solid"/>
            </v:rect>
            <v:shape style="position:absolute;left:0;top:0;width:12683;height:1043" type="#_x0000_t202" id="docshape34" filled="false" stroked="false">
              <v:textbox inset="0,0,0,0">
                <w:txbxContent>
                  <w:p>
                    <w:pPr>
                      <w:spacing w:before="362"/>
                      <w:ind w:left="0" w:right="0" w:firstLine="0"/>
                      <w:jc w:val="left"/>
                      <w:rPr>
                        <w:rFonts w:ascii="Arial Black"/>
                        <w:sz w:val="36"/>
                      </w:rPr>
                    </w:pPr>
                    <w:bookmarkStart w:name="Background and objectives" w:id="4"/>
                    <w:bookmarkEnd w:id="4"/>
                    <w:r>
                      <w:rPr/>
                    </w:r>
                    <w:bookmarkStart w:name="Slide 3: Background and objectives" w:id="5"/>
                    <w:bookmarkEnd w:id="5"/>
                    <w:r>
                      <w:rPr/>
                    </w:r>
                    <w:bookmarkStart w:name="_bookmark0" w:id="6"/>
                    <w:bookmarkEnd w:id="6"/>
                    <w:r>
                      <w:rPr/>
                    </w:r>
                    <w:r>
                      <w:rPr>
                        <w:rFonts w:ascii="Arial Black"/>
                        <w:color w:val="002E52"/>
                        <w:sz w:val="36"/>
                      </w:rPr>
                      <w:t>Background</w:t>
                    </w:r>
                    <w:r>
                      <w:rPr>
                        <w:rFonts w:ascii="Arial Black"/>
                        <w:color w:val="002E52"/>
                        <w:spacing w:val="1"/>
                        <w:sz w:val="36"/>
                      </w:rPr>
                      <w:t> </w:t>
                    </w:r>
                    <w:r>
                      <w:rPr>
                        <w:rFonts w:ascii="Arial Black"/>
                        <w:color w:val="002E52"/>
                        <w:sz w:val="36"/>
                      </w:rPr>
                      <w:t>and</w:t>
                    </w:r>
                    <w:r>
                      <w:rPr>
                        <w:rFonts w:ascii="Arial Black"/>
                        <w:color w:val="002E52"/>
                        <w:spacing w:val="1"/>
                        <w:sz w:val="36"/>
                      </w:rPr>
                      <w:t> </w:t>
                    </w:r>
                    <w:r>
                      <w:rPr>
                        <w:rFonts w:ascii="Arial Black"/>
                        <w:color w:val="002E52"/>
                        <w:spacing w:val="-2"/>
                        <w:sz w:val="36"/>
                      </w:rPr>
                      <w:t>objectives</w:t>
                    </w:r>
                  </w:p>
                </w:txbxContent>
              </v:textbox>
              <w10:wrap type="none"/>
            </v:shape>
          </v:group>
        </w:pict>
      </w:r>
      <w:r>
        <w:rPr>
          <w:sz w:val="20"/>
        </w:rPr>
      </w:r>
    </w:p>
    <w:p>
      <w:pPr>
        <w:spacing w:line="240" w:lineRule="auto" w:before="11"/>
        <w:rPr>
          <w:b/>
          <w:sz w:val="6"/>
        </w:rPr>
      </w:pPr>
    </w:p>
    <w:p>
      <w:pPr>
        <w:spacing w:after="0" w:line="240" w:lineRule="auto"/>
        <w:rPr>
          <w:sz w:val="6"/>
        </w:rPr>
        <w:sectPr>
          <w:pgSz w:w="14400" w:h="10800" w:orient="landscape"/>
          <w:pgMar w:header="62" w:footer="257" w:top="260" w:bottom="440" w:left="140" w:right="140"/>
        </w:sectPr>
      </w:pPr>
    </w:p>
    <w:p>
      <w:pPr>
        <w:spacing w:line="276" w:lineRule="auto" w:before="92"/>
        <w:ind w:left="746" w:right="53" w:firstLine="0"/>
        <w:jc w:val="left"/>
        <w:rPr>
          <w:b/>
          <w:sz w:val="24"/>
        </w:rPr>
      </w:pPr>
      <w:r>
        <w:rPr>
          <w:b/>
          <w:color w:val="002E52"/>
          <w:sz w:val="24"/>
        </w:rPr>
        <w:t>The Victorian Community Satisfaction Survey (CSS)</w:t>
      </w:r>
      <w:r>
        <w:rPr>
          <w:b/>
          <w:color w:val="002E52"/>
          <w:spacing w:val="-5"/>
          <w:sz w:val="24"/>
        </w:rPr>
        <w:t> </w:t>
      </w:r>
      <w:r>
        <w:rPr>
          <w:b/>
          <w:color w:val="002E52"/>
          <w:sz w:val="24"/>
        </w:rPr>
        <w:t>creates</w:t>
      </w:r>
      <w:r>
        <w:rPr>
          <w:b/>
          <w:color w:val="002E52"/>
          <w:spacing w:val="-12"/>
          <w:sz w:val="24"/>
        </w:rPr>
        <w:t> </w:t>
      </w:r>
      <w:r>
        <w:rPr>
          <w:b/>
          <w:color w:val="002E52"/>
          <w:sz w:val="24"/>
        </w:rPr>
        <w:t>a</w:t>
      </w:r>
      <w:r>
        <w:rPr>
          <w:b/>
          <w:color w:val="002E52"/>
          <w:spacing w:val="-6"/>
          <w:sz w:val="24"/>
        </w:rPr>
        <w:t> </w:t>
      </w:r>
      <w:r>
        <w:rPr>
          <w:b/>
          <w:color w:val="002E52"/>
          <w:sz w:val="24"/>
        </w:rPr>
        <w:t>vital</w:t>
      </w:r>
      <w:r>
        <w:rPr>
          <w:b/>
          <w:color w:val="002E52"/>
          <w:spacing w:val="-2"/>
          <w:sz w:val="24"/>
        </w:rPr>
        <w:t> </w:t>
      </w:r>
      <w:r>
        <w:rPr>
          <w:b/>
          <w:color w:val="002E52"/>
          <w:sz w:val="24"/>
        </w:rPr>
        <w:t>interface</w:t>
      </w:r>
      <w:r>
        <w:rPr>
          <w:b/>
          <w:color w:val="002E52"/>
          <w:spacing w:val="-8"/>
          <w:sz w:val="24"/>
        </w:rPr>
        <w:t> </w:t>
      </w:r>
      <w:r>
        <w:rPr>
          <w:b/>
          <w:color w:val="002E52"/>
          <w:sz w:val="24"/>
        </w:rPr>
        <w:t>between</w:t>
      </w:r>
      <w:r>
        <w:rPr>
          <w:b/>
          <w:color w:val="002E52"/>
          <w:spacing w:val="-11"/>
          <w:sz w:val="24"/>
        </w:rPr>
        <w:t> </w:t>
      </w:r>
      <w:r>
        <w:rPr>
          <w:b/>
          <w:color w:val="002E52"/>
          <w:sz w:val="24"/>
        </w:rPr>
        <w:t>the</w:t>
      </w:r>
      <w:r>
        <w:rPr>
          <w:b/>
          <w:color w:val="002E52"/>
          <w:spacing w:val="-2"/>
          <w:sz w:val="24"/>
        </w:rPr>
        <w:t> </w:t>
      </w:r>
      <w:r>
        <w:rPr>
          <w:b/>
          <w:color w:val="002E52"/>
          <w:sz w:val="24"/>
        </w:rPr>
        <w:t>council and their community.</w:t>
      </w:r>
    </w:p>
    <w:p>
      <w:pPr>
        <w:spacing w:line="240" w:lineRule="auto" w:before="8"/>
        <w:rPr>
          <w:b/>
          <w:sz w:val="20"/>
        </w:rPr>
      </w:pPr>
    </w:p>
    <w:p>
      <w:pPr>
        <w:spacing w:line="276" w:lineRule="auto" w:before="0"/>
        <w:ind w:left="746" w:right="0" w:firstLine="0"/>
        <w:jc w:val="left"/>
        <w:rPr>
          <w:b/>
          <w:sz w:val="24"/>
        </w:rPr>
      </w:pPr>
      <w:r>
        <w:rPr>
          <w:b/>
          <w:color w:val="002E52"/>
          <w:sz w:val="24"/>
        </w:rPr>
        <w:t>Held annually, the CSS asks the opinions of local people</w:t>
      </w:r>
      <w:r>
        <w:rPr>
          <w:b/>
          <w:color w:val="002E52"/>
          <w:spacing w:val="-3"/>
          <w:sz w:val="24"/>
        </w:rPr>
        <w:t> </w:t>
      </w:r>
      <w:r>
        <w:rPr>
          <w:b/>
          <w:color w:val="002E52"/>
          <w:sz w:val="24"/>
        </w:rPr>
        <w:t>about</w:t>
      </w:r>
      <w:r>
        <w:rPr>
          <w:b/>
          <w:color w:val="002E52"/>
          <w:spacing w:val="-2"/>
          <w:sz w:val="24"/>
        </w:rPr>
        <w:t> </w:t>
      </w:r>
      <w:r>
        <w:rPr>
          <w:b/>
          <w:color w:val="002E52"/>
          <w:sz w:val="24"/>
        </w:rPr>
        <w:t>the</w:t>
      </w:r>
      <w:r>
        <w:rPr>
          <w:b/>
          <w:color w:val="002E52"/>
          <w:spacing w:val="-3"/>
          <w:sz w:val="24"/>
        </w:rPr>
        <w:t> </w:t>
      </w:r>
      <w:r>
        <w:rPr>
          <w:b/>
          <w:color w:val="002E52"/>
          <w:sz w:val="24"/>
        </w:rPr>
        <w:t>place</w:t>
      </w:r>
      <w:r>
        <w:rPr>
          <w:b/>
          <w:color w:val="002E52"/>
          <w:spacing w:val="-5"/>
          <w:sz w:val="24"/>
        </w:rPr>
        <w:t> </w:t>
      </w:r>
      <w:r>
        <w:rPr>
          <w:b/>
          <w:color w:val="002E52"/>
          <w:sz w:val="24"/>
        </w:rPr>
        <w:t>they</w:t>
      </w:r>
      <w:r>
        <w:rPr>
          <w:b/>
          <w:color w:val="002E52"/>
          <w:spacing w:val="-5"/>
          <w:sz w:val="24"/>
        </w:rPr>
        <w:t> </w:t>
      </w:r>
      <w:r>
        <w:rPr>
          <w:b/>
          <w:color w:val="002E52"/>
          <w:sz w:val="24"/>
        </w:rPr>
        <w:t>live,</w:t>
      </w:r>
      <w:r>
        <w:rPr>
          <w:b/>
          <w:color w:val="002E52"/>
          <w:spacing w:val="-1"/>
          <w:sz w:val="24"/>
        </w:rPr>
        <w:t> </w:t>
      </w:r>
      <w:r>
        <w:rPr>
          <w:b/>
          <w:color w:val="002E52"/>
          <w:sz w:val="24"/>
        </w:rPr>
        <w:t>work</w:t>
      </w:r>
      <w:r>
        <w:rPr>
          <w:b/>
          <w:color w:val="002E52"/>
          <w:spacing w:val="-9"/>
          <w:sz w:val="24"/>
        </w:rPr>
        <w:t> </w:t>
      </w:r>
      <w:r>
        <w:rPr>
          <w:b/>
          <w:color w:val="002E52"/>
          <w:sz w:val="24"/>
        </w:rPr>
        <w:t>and</w:t>
      </w:r>
      <w:r>
        <w:rPr>
          <w:b/>
          <w:color w:val="002E52"/>
          <w:spacing w:val="-1"/>
          <w:sz w:val="24"/>
        </w:rPr>
        <w:t> </w:t>
      </w:r>
      <w:r>
        <w:rPr>
          <w:b/>
          <w:color w:val="002E52"/>
          <w:sz w:val="24"/>
        </w:rPr>
        <w:t>play</w:t>
      </w:r>
      <w:r>
        <w:rPr>
          <w:b/>
          <w:color w:val="002E52"/>
          <w:spacing w:val="-5"/>
          <w:sz w:val="24"/>
        </w:rPr>
        <w:t> </w:t>
      </w:r>
      <w:r>
        <w:rPr>
          <w:b/>
          <w:color w:val="002E52"/>
          <w:sz w:val="24"/>
        </w:rPr>
        <w:t>and provides confidence for councils in their efforts and abilities.</w:t>
      </w:r>
    </w:p>
    <w:p>
      <w:pPr>
        <w:spacing w:line="240" w:lineRule="auto" w:before="8"/>
        <w:rPr>
          <w:b/>
          <w:sz w:val="20"/>
        </w:rPr>
      </w:pPr>
    </w:p>
    <w:p>
      <w:pPr>
        <w:spacing w:line="276" w:lineRule="auto" w:before="0"/>
        <w:ind w:left="746" w:right="53" w:firstLine="0"/>
        <w:jc w:val="left"/>
        <w:rPr>
          <w:sz w:val="24"/>
        </w:rPr>
      </w:pPr>
      <w:r>
        <w:rPr>
          <w:color w:val="404040"/>
          <w:sz w:val="24"/>
        </w:rPr>
        <w:t>Now</w:t>
      </w:r>
      <w:r>
        <w:rPr>
          <w:color w:val="404040"/>
          <w:spacing w:val="-10"/>
          <w:sz w:val="24"/>
        </w:rPr>
        <w:t> </w:t>
      </w:r>
      <w:r>
        <w:rPr>
          <w:color w:val="404040"/>
          <w:sz w:val="24"/>
        </w:rPr>
        <w:t>in</w:t>
      </w:r>
      <w:r>
        <w:rPr>
          <w:color w:val="404040"/>
          <w:spacing w:val="-9"/>
          <w:sz w:val="24"/>
        </w:rPr>
        <w:t> </w:t>
      </w:r>
      <w:r>
        <w:rPr>
          <w:color w:val="404040"/>
          <w:sz w:val="24"/>
        </w:rPr>
        <w:t>its</w:t>
      </w:r>
      <w:r>
        <w:rPr>
          <w:color w:val="404040"/>
          <w:spacing w:val="-8"/>
          <w:sz w:val="24"/>
        </w:rPr>
        <w:t> </w:t>
      </w:r>
      <w:r>
        <w:rPr>
          <w:color w:val="404040"/>
          <w:sz w:val="24"/>
        </w:rPr>
        <w:t>twenty-fourth</w:t>
      </w:r>
      <w:r>
        <w:rPr>
          <w:color w:val="404040"/>
          <w:spacing w:val="-9"/>
          <w:sz w:val="24"/>
        </w:rPr>
        <w:t> </w:t>
      </w:r>
      <w:r>
        <w:rPr>
          <w:color w:val="404040"/>
          <w:sz w:val="24"/>
        </w:rPr>
        <w:t>year,</w:t>
      </w:r>
      <w:r>
        <w:rPr>
          <w:color w:val="404040"/>
          <w:spacing w:val="-9"/>
          <w:sz w:val="24"/>
        </w:rPr>
        <w:t> </w:t>
      </w:r>
      <w:r>
        <w:rPr>
          <w:color w:val="404040"/>
          <w:sz w:val="24"/>
        </w:rPr>
        <w:t>this</w:t>
      </w:r>
      <w:r>
        <w:rPr>
          <w:color w:val="404040"/>
          <w:spacing w:val="-9"/>
          <w:sz w:val="24"/>
        </w:rPr>
        <w:t> </w:t>
      </w:r>
      <w:r>
        <w:rPr>
          <w:color w:val="404040"/>
          <w:sz w:val="24"/>
        </w:rPr>
        <w:t>survey</w:t>
      </w:r>
      <w:r>
        <w:rPr>
          <w:color w:val="404040"/>
          <w:spacing w:val="-7"/>
          <w:sz w:val="24"/>
        </w:rPr>
        <w:t> </w:t>
      </w:r>
      <w:r>
        <w:rPr>
          <w:color w:val="404040"/>
          <w:sz w:val="24"/>
        </w:rPr>
        <w:t>provides insight into the community’s views on:</w:t>
      </w:r>
    </w:p>
    <w:p>
      <w:pPr>
        <w:pStyle w:val="ListParagraph"/>
        <w:numPr>
          <w:ilvl w:val="0"/>
          <w:numId w:val="1"/>
        </w:numPr>
        <w:tabs>
          <w:tab w:pos="1018" w:val="left" w:leader="none"/>
        </w:tabs>
        <w:spacing w:line="276" w:lineRule="auto" w:before="119" w:after="0"/>
        <w:ind w:left="1017" w:right="370" w:hanging="272"/>
        <w:jc w:val="left"/>
        <w:rPr>
          <w:sz w:val="24"/>
        </w:rPr>
      </w:pPr>
      <w:r>
        <w:rPr>
          <w:color w:val="404040"/>
          <w:sz w:val="24"/>
        </w:rPr>
        <w:t>councils’</w:t>
      </w:r>
      <w:r>
        <w:rPr>
          <w:color w:val="404040"/>
          <w:spacing w:val="-17"/>
          <w:sz w:val="24"/>
        </w:rPr>
        <w:t> </w:t>
      </w:r>
      <w:r>
        <w:rPr>
          <w:color w:val="404040"/>
          <w:sz w:val="24"/>
        </w:rPr>
        <w:t>overall</w:t>
      </w:r>
      <w:r>
        <w:rPr>
          <w:color w:val="404040"/>
          <w:spacing w:val="-17"/>
          <w:sz w:val="24"/>
        </w:rPr>
        <w:t> </w:t>
      </w:r>
      <w:r>
        <w:rPr>
          <w:color w:val="404040"/>
          <w:sz w:val="24"/>
        </w:rPr>
        <w:t>performance,</w:t>
      </w:r>
      <w:r>
        <w:rPr>
          <w:color w:val="404040"/>
          <w:spacing w:val="-16"/>
          <w:sz w:val="24"/>
        </w:rPr>
        <w:t> </w:t>
      </w:r>
      <w:r>
        <w:rPr>
          <w:color w:val="404040"/>
          <w:sz w:val="24"/>
        </w:rPr>
        <w:t>with</w:t>
      </w:r>
      <w:r>
        <w:rPr>
          <w:color w:val="404040"/>
          <w:spacing w:val="-11"/>
          <w:sz w:val="24"/>
        </w:rPr>
        <w:t> </w:t>
      </w:r>
      <w:r>
        <w:rPr>
          <w:color w:val="404040"/>
          <w:sz w:val="24"/>
        </w:rPr>
        <w:t>benchmarking against State-wide and council group results</w:t>
      </w:r>
    </w:p>
    <w:p>
      <w:pPr>
        <w:pStyle w:val="ListParagraph"/>
        <w:numPr>
          <w:ilvl w:val="0"/>
          <w:numId w:val="1"/>
        </w:numPr>
        <w:tabs>
          <w:tab w:pos="1018" w:val="left" w:leader="none"/>
        </w:tabs>
        <w:spacing w:line="240" w:lineRule="auto" w:before="119" w:after="0"/>
        <w:ind w:left="1017" w:right="0" w:hanging="272"/>
        <w:jc w:val="left"/>
        <w:rPr>
          <w:sz w:val="24"/>
        </w:rPr>
      </w:pPr>
      <w:r>
        <w:rPr>
          <w:color w:val="404040"/>
          <w:sz w:val="24"/>
        </w:rPr>
        <w:t>value</w:t>
      </w:r>
      <w:r>
        <w:rPr>
          <w:color w:val="404040"/>
          <w:spacing w:val="-5"/>
          <w:sz w:val="24"/>
        </w:rPr>
        <w:t> </w:t>
      </w:r>
      <w:r>
        <w:rPr>
          <w:color w:val="404040"/>
          <w:sz w:val="24"/>
        </w:rPr>
        <w:t>for</w:t>
      </w:r>
      <w:r>
        <w:rPr>
          <w:color w:val="404040"/>
          <w:spacing w:val="-7"/>
          <w:sz w:val="24"/>
        </w:rPr>
        <w:t> </w:t>
      </w:r>
      <w:r>
        <w:rPr>
          <w:color w:val="404040"/>
          <w:sz w:val="24"/>
        </w:rPr>
        <w:t>money</w:t>
      </w:r>
      <w:r>
        <w:rPr>
          <w:color w:val="404040"/>
          <w:spacing w:val="-9"/>
          <w:sz w:val="24"/>
        </w:rPr>
        <w:t> </w:t>
      </w:r>
      <w:r>
        <w:rPr>
          <w:color w:val="404040"/>
          <w:sz w:val="24"/>
        </w:rPr>
        <w:t>in</w:t>
      </w:r>
      <w:r>
        <w:rPr>
          <w:color w:val="404040"/>
          <w:spacing w:val="-2"/>
          <w:sz w:val="24"/>
        </w:rPr>
        <w:t> </w:t>
      </w:r>
      <w:r>
        <w:rPr>
          <w:color w:val="404040"/>
          <w:sz w:val="24"/>
        </w:rPr>
        <w:t>services</w:t>
      </w:r>
      <w:r>
        <w:rPr>
          <w:color w:val="404040"/>
          <w:spacing w:val="-4"/>
          <w:sz w:val="24"/>
        </w:rPr>
        <w:t> </w:t>
      </w:r>
      <w:r>
        <w:rPr>
          <w:color w:val="404040"/>
          <w:sz w:val="24"/>
        </w:rPr>
        <w:t>and</w:t>
      </w:r>
      <w:r>
        <w:rPr>
          <w:color w:val="404040"/>
          <w:spacing w:val="-6"/>
          <w:sz w:val="24"/>
        </w:rPr>
        <w:t> </w:t>
      </w:r>
      <w:r>
        <w:rPr>
          <w:color w:val="404040"/>
          <w:spacing w:val="-2"/>
          <w:sz w:val="24"/>
        </w:rPr>
        <w:t>infrastructure</w:t>
      </w:r>
    </w:p>
    <w:p>
      <w:pPr>
        <w:pStyle w:val="ListParagraph"/>
        <w:numPr>
          <w:ilvl w:val="0"/>
          <w:numId w:val="1"/>
        </w:numPr>
        <w:tabs>
          <w:tab w:pos="1018" w:val="left" w:leader="none"/>
        </w:tabs>
        <w:spacing w:line="240" w:lineRule="auto" w:before="162" w:after="0"/>
        <w:ind w:left="1017" w:right="0" w:hanging="272"/>
        <w:jc w:val="left"/>
        <w:rPr>
          <w:sz w:val="24"/>
        </w:rPr>
      </w:pPr>
      <w:r>
        <w:rPr>
          <w:color w:val="404040"/>
          <w:sz w:val="24"/>
        </w:rPr>
        <w:t>community</w:t>
      </w:r>
      <w:r>
        <w:rPr>
          <w:color w:val="404040"/>
          <w:spacing w:val="-9"/>
          <w:sz w:val="24"/>
        </w:rPr>
        <w:t> </w:t>
      </w:r>
      <w:r>
        <w:rPr>
          <w:color w:val="404040"/>
          <w:sz w:val="24"/>
        </w:rPr>
        <w:t>consultation</w:t>
      </w:r>
      <w:r>
        <w:rPr>
          <w:color w:val="404040"/>
          <w:spacing w:val="-8"/>
          <w:sz w:val="24"/>
        </w:rPr>
        <w:t> </w:t>
      </w:r>
      <w:r>
        <w:rPr>
          <w:color w:val="404040"/>
          <w:sz w:val="24"/>
        </w:rPr>
        <w:t>and</w:t>
      </w:r>
      <w:r>
        <w:rPr>
          <w:color w:val="404040"/>
          <w:spacing w:val="-6"/>
          <w:sz w:val="24"/>
        </w:rPr>
        <w:t> </w:t>
      </w:r>
      <w:r>
        <w:rPr>
          <w:color w:val="404040"/>
          <w:spacing w:val="-2"/>
          <w:sz w:val="24"/>
        </w:rPr>
        <w:t>engagement</w:t>
      </w:r>
    </w:p>
    <w:p>
      <w:pPr>
        <w:pStyle w:val="ListParagraph"/>
        <w:numPr>
          <w:ilvl w:val="0"/>
          <w:numId w:val="1"/>
        </w:numPr>
        <w:tabs>
          <w:tab w:pos="1018" w:val="left" w:leader="none"/>
        </w:tabs>
        <w:spacing w:line="240" w:lineRule="auto" w:before="160" w:after="0"/>
        <w:ind w:left="1017" w:right="0" w:hanging="272"/>
        <w:jc w:val="left"/>
        <w:rPr>
          <w:sz w:val="24"/>
        </w:rPr>
      </w:pPr>
      <w:r>
        <w:rPr>
          <w:color w:val="404040"/>
          <w:sz w:val="24"/>
        </w:rPr>
        <w:t>decisions</w:t>
      </w:r>
      <w:r>
        <w:rPr>
          <w:color w:val="404040"/>
          <w:spacing w:val="-8"/>
          <w:sz w:val="24"/>
        </w:rPr>
        <w:t> </w:t>
      </w:r>
      <w:r>
        <w:rPr>
          <w:color w:val="404040"/>
          <w:sz w:val="24"/>
        </w:rPr>
        <w:t>made</w:t>
      </w:r>
      <w:r>
        <w:rPr>
          <w:color w:val="404040"/>
          <w:spacing w:val="-6"/>
          <w:sz w:val="24"/>
        </w:rPr>
        <w:t> </w:t>
      </w:r>
      <w:r>
        <w:rPr>
          <w:color w:val="404040"/>
          <w:sz w:val="24"/>
        </w:rPr>
        <w:t>in</w:t>
      </w:r>
      <w:r>
        <w:rPr>
          <w:color w:val="404040"/>
          <w:spacing w:val="-2"/>
          <w:sz w:val="24"/>
        </w:rPr>
        <w:t> </w:t>
      </w:r>
      <w:r>
        <w:rPr>
          <w:color w:val="404040"/>
          <w:sz w:val="24"/>
        </w:rPr>
        <w:t>the</w:t>
      </w:r>
      <w:r>
        <w:rPr>
          <w:color w:val="404040"/>
          <w:spacing w:val="-2"/>
          <w:sz w:val="24"/>
        </w:rPr>
        <w:t> </w:t>
      </w:r>
      <w:r>
        <w:rPr>
          <w:color w:val="404040"/>
          <w:sz w:val="24"/>
        </w:rPr>
        <w:t>interest</w:t>
      </w:r>
      <w:r>
        <w:rPr>
          <w:color w:val="404040"/>
          <w:spacing w:val="-4"/>
          <w:sz w:val="24"/>
        </w:rPr>
        <w:t> </w:t>
      </w:r>
      <w:r>
        <w:rPr>
          <w:color w:val="404040"/>
          <w:sz w:val="24"/>
        </w:rPr>
        <w:t>of</w:t>
      </w:r>
      <w:r>
        <w:rPr>
          <w:color w:val="404040"/>
          <w:spacing w:val="-2"/>
          <w:sz w:val="24"/>
        </w:rPr>
        <w:t> </w:t>
      </w:r>
      <w:r>
        <w:rPr>
          <w:color w:val="404040"/>
          <w:sz w:val="24"/>
        </w:rPr>
        <w:t>the</w:t>
      </w:r>
      <w:r>
        <w:rPr>
          <w:color w:val="404040"/>
          <w:spacing w:val="-2"/>
          <w:sz w:val="24"/>
        </w:rPr>
        <w:t> community</w:t>
      </w:r>
    </w:p>
    <w:p>
      <w:pPr>
        <w:pStyle w:val="ListParagraph"/>
        <w:numPr>
          <w:ilvl w:val="0"/>
          <w:numId w:val="1"/>
        </w:numPr>
        <w:tabs>
          <w:tab w:pos="1018" w:val="left" w:leader="none"/>
        </w:tabs>
        <w:spacing w:line="276" w:lineRule="auto" w:before="161" w:after="0"/>
        <w:ind w:left="1017" w:right="634" w:hanging="272"/>
        <w:jc w:val="left"/>
        <w:rPr>
          <w:sz w:val="24"/>
        </w:rPr>
      </w:pPr>
      <w:r>
        <w:rPr>
          <w:color w:val="404040"/>
          <w:sz w:val="24"/>
        </w:rPr>
        <w:t>customer</w:t>
      </w:r>
      <w:r>
        <w:rPr>
          <w:color w:val="404040"/>
          <w:spacing w:val="-12"/>
          <w:sz w:val="24"/>
        </w:rPr>
        <w:t> </w:t>
      </w:r>
      <w:r>
        <w:rPr>
          <w:color w:val="404040"/>
          <w:sz w:val="24"/>
        </w:rPr>
        <w:t>service,</w:t>
      </w:r>
      <w:r>
        <w:rPr>
          <w:color w:val="404040"/>
          <w:spacing w:val="-10"/>
          <w:sz w:val="24"/>
        </w:rPr>
        <w:t> </w:t>
      </w:r>
      <w:r>
        <w:rPr>
          <w:color w:val="404040"/>
          <w:sz w:val="24"/>
        </w:rPr>
        <w:t>local</w:t>
      </w:r>
      <w:r>
        <w:rPr>
          <w:color w:val="404040"/>
          <w:spacing w:val="-11"/>
          <w:sz w:val="24"/>
        </w:rPr>
        <w:t> </w:t>
      </w:r>
      <w:r>
        <w:rPr>
          <w:color w:val="404040"/>
          <w:sz w:val="24"/>
        </w:rPr>
        <w:t>infrastructure,</w:t>
      </w:r>
      <w:r>
        <w:rPr>
          <w:color w:val="404040"/>
          <w:spacing w:val="-13"/>
          <w:sz w:val="24"/>
        </w:rPr>
        <w:t> </w:t>
      </w:r>
      <w:r>
        <w:rPr>
          <w:color w:val="404040"/>
          <w:sz w:val="24"/>
        </w:rPr>
        <w:t>facilities, services and</w:t>
      </w:r>
    </w:p>
    <w:p>
      <w:pPr>
        <w:pStyle w:val="ListParagraph"/>
        <w:numPr>
          <w:ilvl w:val="0"/>
          <w:numId w:val="1"/>
        </w:numPr>
        <w:tabs>
          <w:tab w:pos="1018" w:val="left" w:leader="none"/>
        </w:tabs>
        <w:spacing w:line="240" w:lineRule="auto" w:before="119" w:after="0"/>
        <w:ind w:left="1017" w:right="0" w:hanging="272"/>
        <w:jc w:val="left"/>
        <w:rPr>
          <w:sz w:val="24"/>
        </w:rPr>
      </w:pPr>
      <w:r>
        <w:rPr>
          <w:color w:val="404040"/>
          <w:sz w:val="24"/>
        </w:rPr>
        <w:t>overall</w:t>
      </w:r>
      <w:r>
        <w:rPr>
          <w:color w:val="404040"/>
          <w:spacing w:val="-5"/>
          <w:sz w:val="24"/>
        </w:rPr>
        <w:t> </w:t>
      </w:r>
      <w:r>
        <w:rPr>
          <w:color w:val="404040"/>
          <w:sz w:val="24"/>
        </w:rPr>
        <w:t>council</w:t>
      </w:r>
      <w:r>
        <w:rPr>
          <w:color w:val="404040"/>
          <w:spacing w:val="-9"/>
          <w:sz w:val="24"/>
        </w:rPr>
        <w:t> </w:t>
      </w:r>
      <w:r>
        <w:rPr>
          <w:color w:val="404040"/>
          <w:spacing w:val="-2"/>
          <w:sz w:val="24"/>
        </w:rPr>
        <w:t>direction.</w:t>
      </w:r>
    </w:p>
    <w:p>
      <w:pPr>
        <w:spacing w:line="240" w:lineRule="auto" w:before="5"/>
        <w:rPr>
          <w:sz w:val="24"/>
        </w:rPr>
      </w:pPr>
    </w:p>
    <w:p>
      <w:pPr>
        <w:spacing w:line="276" w:lineRule="auto" w:before="0"/>
        <w:ind w:left="746" w:right="53" w:firstLine="0"/>
        <w:jc w:val="left"/>
        <w:rPr>
          <w:sz w:val="24"/>
        </w:rPr>
      </w:pPr>
      <w:r>
        <w:rPr>
          <w:color w:val="404040"/>
          <w:sz w:val="24"/>
        </w:rPr>
        <w:t>When</w:t>
      </w:r>
      <w:r>
        <w:rPr>
          <w:color w:val="404040"/>
          <w:spacing w:val="-7"/>
          <w:sz w:val="24"/>
        </w:rPr>
        <w:t> </w:t>
      </w:r>
      <w:r>
        <w:rPr>
          <w:color w:val="404040"/>
          <w:sz w:val="24"/>
        </w:rPr>
        <w:t>coupled</w:t>
      </w:r>
      <w:r>
        <w:rPr>
          <w:color w:val="404040"/>
          <w:spacing w:val="-7"/>
          <w:sz w:val="24"/>
        </w:rPr>
        <w:t> </w:t>
      </w:r>
      <w:r>
        <w:rPr>
          <w:color w:val="404040"/>
          <w:sz w:val="24"/>
        </w:rPr>
        <w:t>with</w:t>
      </w:r>
      <w:r>
        <w:rPr>
          <w:color w:val="404040"/>
          <w:spacing w:val="-9"/>
          <w:sz w:val="24"/>
        </w:rPr>
        <w:t> </w:t>
      </w:r>
      <w:r>
        <w:rPr>
          <w:color w:val="404040"/>
          <w:sz w:val="24"/>
        </w:rPr>
        <w:t>previous</w:t>
      </w:r>
      <w:r>
        <w:rPr>
          <w:color w:val="404040"/>
          <w:spacing w:val="-10"/>
          <w:sz w:val="24"/>
        </w:rPr>
        <w:t> </w:t>
      </w:r>
      <w:r>
        <w:rPr>
          <w:color w:val="404040"/>
          <w:sz w:val="24"/>
        </w:rPr>
        <w:t>data,</w:t>
      </w:r>
      <w:r>
        <w:rPr>
          <w:color w:val="404040"/>
          <w:spacing w:val="-9"/>
          <w:sz w:val="24"/>
        </w:rPr>
        <w:t> </w:t>
      </w:r>
      <w:r>
        <w:rPr>
          <w:color w:val="404040"/>
          <w:sz w:val="24"/>
        </w:rPr>
        <w:t>the</w:t>
      </w:r>
      <w:r>
        <w:rPr>
          <w:color w:val="404040"/>
          <w:spacing w:val="-7"/>
          <w:sz w:val="24"/>
        </w:rPr>
        <w:t> </w:t>
      </w:r>
      <w:r>
        <w:rPr>
          <w:color w:val="404040"/>
          <w:sz w:val="24"/>
        </w:rPr>
        <w:t>survey</w:t>
      </w:r>
      <w:r>
        <w:rPr>
          <w:color w:val="404040"/>
          <w:spacing w:val="-5"/>
          <w:sz w:val="24"/>
        </w:rPr>
        <w:t> </w:t>
      </w:r>
      <w:r>
        <w:rPr>
          <w:color w:val="404040"/>
          <w:sz w:val="24"/>
        </w:rPr>
        <w:t>provides a reliable historical source of the community’s views since 1998.</w:t>
      </w:r>
      <w:r>
        <w:rPr>
          <w:color w:val="404040"/>
          <w:spacing w:val="-6"/>
          <w:sz w:val="24"/>
        </w:rPr>
        <w:t> </w:t>
      </w:r>
      <w:r>
        <w:rPr>
          <w:color w:val="404040"/>
          <w:sz w:val="24"/>
        </w:rPr>
        <w:t>A selection of results from the last ten years shows that councils in Victoria continue to provide services that meet the public’s expectations.</w:t>
      </w:r>
    </w:p>
    <w:p>
      <w:pPr>
        <w:spacing w:before="102"/>
        <w:ind w:left="701" w:right="0" w:firstLine="0"/>
        <w:jc w:val="left"/>
        <w:rPr>
          <w:b/>
          <w:sz w:val="24"/>
        </w:rPr>
      </w:pPr>
      <w:r>
        <w:rPr/>
        <w:br w:type="column"/>
      </w:r>
      <w:r>
        <w:rPr>
          <w:b/>
          <w:color w:val="002E52"/>
          <w:sz w:val="24"/>
        </w:rPr>
        <w:t>Serving</w:t>
      </w:r>
      <w:r>
        <w:rPr>
          <w:b/>
          <w:color w:val="002E52"/>
          <w:spacing w:val="-2"/>
          <w:sz w:val="24"/>
        </w:rPr>
        <w:t> </w:t>
      </w:r>
      <w:r>
        <w:rPr>
          <w:b/>
          <w:color w:val="002E52"/>
          <w:sz w:val="24"/>
        </w:rPr>
        <w:t>Victoria</w:t>
      </w:r>
      <w:r>
        <w:rPr>
          <w:b/>
          <w:color w:val="002E52"/>
          <w:spacing w:val="-5"/>
          <w:sz w:val="24"/>
        </w:rPr>
        <w:t> </w:t>
      </w:r>
      <w:r>
        <w:rPr>
          <w:b/>
          <w:color w:val="002E52"/>
          <w:sz w:val="24"/>
        </w:rPr>
        <w:t>for</w:t>
      </w:r>
      <w:r>
        <w:rPr>
          <w:b/>
          <w:color w:val="002E52"/>
          <w:spacing w:val="-5"/>
          <w:sz w:val="24"/>
        </w:rPr>
        <w:t> </w:t>
      </w:r>
      <w:r>
        <w:rPr>
          <w:b/>
          <w:color w:val="002E52"/>
          <w:sz w:val="24"/>
        </w:rPr>
        <w:t>24</w:t>
      </w:r>
      <w:r>
        <w:rPr>
          <w:b/>
          <w:color w:val="002E52"/>
          <w:spacing w:val="-5"/>
          <w:sz w:val="24"/>
        </w:rPr>
        <w:t> </w:t>
      </w:r>
      <w:r>
        <w:rPr>
          <w:b/>
          <w:color w:val="002E52"/>
          <w:spacing w:val="-4"/>
          <w:sz w:val="24"/>
        </w:rPr>
        <w:t>years</w:t>
      </w:r>
    </w:p>
    <w:p>
      <w:pPr>
        <w:spacing w:line="240" w:lineRule="auto" w:before="4"/>
        <w:rPr>
          <w:b/>
          <w:sz w:val="24"/>
        </w:rPr>
      </w:pPr>
    </w:p>
    <w:p>
      <w:pPr>
        <w:spacing w:line="276" w:lineRule="auto" w:before="0"/>
        <w:ind w:left="701" w:right="901" w:firstLine="0"/>
        <w:jc w:val="left"/>
        <w:rPr>
          <w:sz w:val="24"/>
        </w:rPr>
      </w:pPr>
      <w:r>
        <w:rPr>
          <w:color w:val="404040"/>
          <w:sz w:val="24"/>
        </w:rPr>
        <w:t>Each year the CSS data is used to develop this State- wide report which contains all of the aggregated results, analysis and data. Moreover, with 24 years of results,</w:t>
      </w:r>
      <w:r>
        <w:rPr>
          <w:color w:val="404040"/>
          <w:spacing w:val="-5"/>
          <w:sz w:val="24"/>
        </w:rPr>
        <w:t> </w:t>
      </w:r>
      <w:r>
        <w:rPr>
          <w:color w:val="404040"/>
          <w:sz w:val="24"/>
        </w:rPr>
        <w:t>the</w:t>
      </w:r>
      <w:r>
        <w:rPr>
          <w:color w:val="404040"/>
          <w:spacing w:val="-3"/>
          <w:sz w:val="24"/>
        </w:rPr>
        <w:t> </w:t>
      </w:r>
      <w:r>
        <w:rPr>
          <w:color w:val="404040"/>
          <w:sz w:val="24"/>
        </w:rPr>
        <w:t>CSS</w:t>
      </w:r>
      <w:r>
        <w:rPr>
          <w:color w:val="404040"/>
          <w:spacing w:val="-5"/>
          <w:sz w:val="24"/>
        </w:rPr>
        <w:t> </w:t>
      </w:r>
      <w:r>
        <w:rPr>
          <w:color w:val="404040"/>
          <w:sz w:val="24"/>
        </w:rPr>
        <w:t>offers</w:t>
      </w:r>
      <w:r>
        <w:rPr>
          <w:color w:val="404040"/>
          <w:spacing w:val="-11"/>
          <w:sz w:val="24"/>
        </w:rPr>
        <w:t> </w:t>
      </w:r>
      <w:r>
        <w:rPr>
          <w:color w:val="404040"/>
          <w:sz w:val="24"/>
        </w:rPr>
        <w:t>councils</w:t>
      </w:r>
      <w:r>
        <w:rPr>
          <w:color w:val="404040"/>
          <w:spacing w:val="-8"/>
          <w:sz w:val="24"/>
        </w:rPr>
        <w:t> </w:t>
      </w:r>
      <w:r>
        <w:rPr>
          <w:color w:val="404040"/>
          <w:sz w:val="24"/>
        </w:rPr>
        <w:t>a</w:t>
      </w:r>
      <w:r>
        <w:rPr>
          <w:color w:val="404040"/>
          <w:spacing w:val="-5"/>
          <w:sz w:val="24"/>
        </w:rPr>
        <w:t> </w:t>
      </w:r>
      <w:r>
        <w:rPr>
          <w:color w:val="404040"/>
          <w:sz w:val="24"/>
        </w:rPr>
        <w:t>long-term</w:t>
      </w:r>
      <w:r>
        <w:rPr>
          <w:color w:val="404040"/>
          <w:spacing w:val="-7"/>
          <w:sz w:val="24"/>
        </w:rPr>
        <w:t> </w:t>
      </w:r>
      <w:r>
        <w:rPr>
          <w:color w:val="404040"/>
          <w:sz w:val="24"/>
        </w:rPr>
        <w:t>measure</w:t>
      </w:r>
      <w:r>
        <w:rPr>
          <w:color w:val="404040"/>
          <w:spacing w:val="-10"/>
          <w:sz w:val="24"/>
        </w:rPr>
        <w:t> </w:t>
      </w:r>
      <w:r>
        <w:rPr>
          <w:color w:val="404040"/>
          <w:sz w:val="24"/>
        </w:rPr>
        <w:t>of how they are performing – essential for councils that work over the long term to provide valuable services and infrastructure to their communities.</w:t>
      </w:r>
    </w:p>
    <w:p>
      <w:pPr>
        <w:spacing w:line="240" w:lineRule="auto" w:before="7"/>
        <w:rPr>
          <w:sz w:val="20"/>
        </w:rPr>
      </w:pPr>
    </w:p>
    <w:p>
      <w:pPr>
        <w:spacing w:line="276" w:lineRule="auto" w:before="0"/>
        <w:ind w:left="701" w:right="424" w:firstLine="0"/>
        <w:jc w:val="left"/>
        <w:rPr>
          <w:sz w:val="24"/>
        </w:rPr>
      </w:pPr>
      <w:r>
        <w:rPr>
          <w:color w:val="404040"/>
          <w:sz w:val="24"/>
        </w:rPr>
        <w:t>Participation</w:t>
      </w:r>
      <w:r>
        <w:rPr>
          <w:color w:val="404040"/>
          <w:spacing w:val="-14"/>
          <w:sz w:val="24"/>
        </w:rPr>
        <w:t> </w:t>
      </w:r>
      <w:r>
        <w:rPr>
          <w:color w:val="404040"/>
          <w:sz w:val="24"/>
        </w:rPr>
        <w:t>in</w:t>
      </w:r>
      <w:r>
        <w:rPr>
          <w:color w:val="404040"/>
          <w:spacing w:val="-8"/>
          <w:sz w:val="24"/>
        </w:rPr>
        <w:t> </w:t>
      </w:r>
      <w:r>
        <w:rPr>
          <w:color w:val="404040"/>
          <w:sz w:val="24"/>
        </w:rPr>
        <w:t>the</w:t>
      </w:r>
      <w:r>
        <w:rPr>
          <w:color w:val="404040"/>
          <w:spacing w:val="-8"/>
          <w:sz w:val="24"/>
        </w:rPr>
        <w:t> </w:t>
      </w:r>
      <w:r>
        <w:rPr>
          <w:color w:val="404040"/>
          <w:sz w:val="24"/>
        </w:rPr>
        <w:t>State-wide</w:t>
      </w:r>
      <w:r>
        <w:rPr>
          <w:color w:val="404040"/>
          <w:spacing w:val="-10"/>
          <w:sz w:val="24"/>
        </w:rPr>
        <w:t> </w:t>
      </w:r>
      <w:r>
        <w:rPr>
          <w:color w:val="404040"/>
          <w:sz w:val="24"/>
        </w:rPr>
        <w:t>Local</w:t>
      </w:r>
      <w:r>
        <w:rPr>
          <w:color w:val="404040"/>
          <w:spacing w:val="-11"/>
          <w:sz w:val="24"/>
        </w:rPr>
        <w:t> </w:t>
      </w:r>
      <w:r>
        <w:rPr>
          <w:color w:val="404040"/>
          <w:sz w:val="24"/>
        </w:rPr>
        <w:t>Government Community Satisfaction Survey is optional.</w:t>
      </w:r>
    </w:p>
    <w:p>
      <w:pPr>
        <w:spacing w:line="276" w:lineRule="auto" w:before="0"/>
        <w:ind w:left="701" w:right="706" w:firstLine="0"/>
        <w:jc w:val="left"/>
        <w:rPr>
          <w:sz w:val="24"/>
        </w:rPr>
      </w:pPr>
      <w:r>
        <w:rPr>
          <w:color w:val="404040"/>
          <w:sz w:val="24"/>
        </w:rPr>
        <w:t>Participating councils have various choices as to the content</w:t>
      </w:r>
      <w:r>
        <w:rPr>
          <w:color w:val="404040"/>
          <w:spacing w:val="-10"/>
          <w:sz w:val="24"/>
        </w:rPr>
        <w:t> </w:t>
      </w:r>
      <w:r>
        <w:rPr>
          <w:color w:val="404040"/>
          <w:sz w:val="24"/>
        </w:rPr>
        <w:t>of</w:t>
      </w:r>
      <w:r>
        <w:rPr>
          <w:color w:val="404040"/>
          <w:spacing w:val="-3"/>
          <w:sz w:val="24"/>
        </w:rPr>
        <w:t> </w:t>
      </w:r>
      <w:r>
        <w:rPr>
          <w:color w:val="404040"/>
          <w:sz w:val="24"/>
        </w:rPr>
        <w:t>the</w:t>
      </w:r>
      <w:r>
        <w:rPr>
          <w:color w:val="404040"/>
          <w:spacing w:val="-7"/>
          <w:sz w:val="24"/>
        </w:rPr>
        <w:t> </w:t>
      </w:r>
      <w:r>
        <w:rPr>
          <w:color w:val="404040"/>
          <w:sz w:val="24"/>
        </w:rPr>
        <w:t>questionnaire</w:t>
      </w:r>
      <w:r>
        <w:rPr>
          <w:color w:val="404040"/>
          <w:spacing w:val="-12"/>
          <w:sz w:val="24"/>
        </w:rPr>
        <w:t> </w:t>
      </w:r>
      <w:r>
        <w:rPr>
          <w:color w:val="404040"/>
          <w:sz w:val="24"/>
        </w:rPr>
        <w:t>and</w:t>
      </w:r>
      <w:r>
        <w:rPr>
          <w:color w:val="404040"/>
          <w:spacing w:val="-7"/>
          <w:sz w:val="24"/>
        </w:rPr>
        <w:t> </w:t>
      </w:r>
      <w:r>
        <w:rPr>
          <w:color w:val="404040"/>
          <w:sz w:val="24"/>
        </w:rPr>
        <w:t>the</w:t>
      </w:r>
      <w:r>
        <w:rPr>
          <w:color w:val="404040"/>
          <w:spacing w:val="-5"/>
          <w:sz w:val="24"/>
        </w:rPr>
        <w:t> </w:t>
      </w:r>
      <w:r>
        <w:rPr>
          <w:color w:val="404040"/>
          <w:sz w:val="24"/>
        </w:rPr>
        <w:t>sample</w:t>
      </w:r>
      <w:r>
        <w:rPr>
          <w:color w:val="404040"/>
          <w:spacing w:val="-10"/>
          <w:sz w:val="24"/>
        </w:rPr>
        <w:t> </w:t>
      </w:r>
      <w:r>
        <w:rPr>
          <w:color w:val="404040"/>
          <w:sz w:val="24"/>
        </w:rPr>
        <w:t>size</w:t>
      </w:r>
      <w:r>
        <w:rPr>
          <w:color w:val="404040"/>
          <w:spacing w:val="-3"/>
          <w:sz w:val="24"/>
        </w:rPr>
        <w:t> </w:t>
      </w:r>
      <w:r>
        <w:rPr>
          <w:color w:val="404040"/>
          <w:sz w:val="24"/>
        </w:rPr>
        <w:t>to</w:t>
      </w:r>
      <w:r>
        <w:rPr>
          <w:color w:val="404040"/>
          <w:spacing w:val="-5"/>
          <w:sz w:val="24"/>
        </w:rPr>
        <w:t> </w:t>
      </w:r>
      <w:r>
        <w:rPr>
          <w:color w:val="404040"/>
          <w:sz w:val="24"/>
        </w:rPr>
        <w:t>be surveyed, depending on their individual strategic, financial and other considerations.</w:t>
      </w:r>
    </w:p>
    <w:p>
      <w:pPr>
        <w:spacing w:after="0" w:line="276" w:lineRule="auto"/>
        <w:jc w:val="left"/>
        <w:rPr>
          <w:sz w:val="24"/>
        </w:rPr>
        <w:sectPr>
          <w:type w:val="continuous"/>
          <w:pgSz w:w="14400" w:h="10800" w:orient="landscape"/>
          <w:pgMar w:header="62" w:footer="257" w:top="0" w:bottom="0" w:left="140" w:right="140"/>
          <w:cols w:num="2" w:equalWidth="0">
            <w:col w:w="6609" w:space="40"/>
            <w:col w:w="7471"/>
          </w:cols>
        </w:sectPr>
      </w:pPr>
    </w:p>
    <w:p>
      <w:pPr>
        <w:spacing w:line="240" w:lineRule="auto" w:before="0"/>
        <w:rPr>
          <w:sz w:val="20"/>
        </w:rPr>
      </w:pPr>
      <w:r>
        <w:rPr/>
        <w:pict>
          <v:group style="position:absolute;margin-left:262.079987pt;margin-top:0pt;width:457.95pt;height:540pt;mso-position-horizontal-relative:page;mso-position-vertical-relative:page;z-index:-42420736" id="docshapegroup35" coordorigin="5242,0" coordsize="9159,10800">
            <v:shape style="position:absolute;left:11407;top:10368;width:2069;height:172" id="docshape36" coordorigin="11408,10369" coordsize="2069,172"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93,11470,10393,11470,10393,11470,10374,11465,10373,11464,10373,11459,10373,11459,10393,11430,10393,11430,10444,11429,10444,11429,10392,11458,10392,11459,10393,11459,10373,11408,10373,11408,10534,11408,10536,11432,10536,11432,10534,11432,10465,11454,10465,11495,10536,11525,10536xm11791,10514l11788,10514,11788,10534,11788,10534,11681,10534,11681,10534,11788,10534,11788,10514,11788,10513,11703,10513,11703,10464,11781,10464,11781,10442,11779,10442,11779,10442,11778,10442,11778,10462,11778,10462,11703,10462,11703,10462,11778,10462,11778,10442,11703,10442,11703,10396,11786,10396,11786,10376,11786,10373,11784,10373,11784,10394,11784,10394,11703,10394,11703,10394,11784,10394,11784,10373,11681,10373,11679,10373,11679,10536,11791,10536,11791,10534,11791,10514xm12049,10489l12046,10470,12046,10481,12039,10465,12043,10470,12046,10481,12046,10470,12045,10469,12035,10456,12021,10449,12021,10451,12019,10450,12019,10450,12021,10451,12021,10449,12020,10448,11992,10439,11981,10433,11979,10432,11972,10420,11971,10415,11971,10406,11972,10404,11970,10407,11969,10414,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3,10389,12014,10390,12014,10370,12014,10370,12013,10369,12012,10369,12001,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0,10503,11967,10513,11972,10516,11972,10513,11968,10511,11962,10503,11961,10501,11960,10499,11941,10516,11941,10517,11941,10517,11950,10527,11963,10534,11973,10537,11977,10538,11993,10540,12007,10538,12016,10536,12034,10526,12045,10510,12049,10489xm12324,10513l12321,10513,12321,10534,12321,10534,12217,10534,12217,10534,12321,10534,12321,10513,12238,10513,12238,10464,12314,10464,12314,10462,12314,10442,12314,10442,12311,10442,12311,10462,12311,10462,12236,10462,12236,10462,12311,10462,12311,10442,12238,10442,12238,10396,12319,10396,12319,10394,12319,10376,12319,10373,12317,10373,12317,10394,12317,10394,12236,10394,12236,10394,12317,10394,12317,10373,12214,10373,12214,10534,12214,10536,12323,10536,12323,10534,12323,10534,12324,10534,12324,10513x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402,12547,10373,12538,10373,12466,10534,12467,10534,12466,10536,12494,10536,12495,10534,12510,10497,12585,10497,12601,10536,12629,10536x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50,10460,12863,10457,12863,10431,12858,10437,12857,10438,12851,10441,12845,10443,12840,10443,12832,10444,12828,10444,12828,10463,12803,10463,12803,10463,12827,10463,12828,10463,12828,10444,12805,10444,12805,10395,12832,10395,12847,10396,12857,10401,12863,10409,12865,10419,12865,10379,12865,10379,12864,10378,12856,10376,12856,10398,12856,10397,12856,10397,12856,10398,12856,10376,12848,10375,12848,10395,12844,10393,12845,10393,12848,10395,12848,10375,12838,10373,12837,10373,12837,10393,12832,10393,12803,10393,12803,10392,12832,10392,12837,10393,12837,10373,12802,10373,12802,10534,12802,10534,12783,10534,12783,10534,12802,10534,12802,10373,12781,10373,12781,10534,12781,10536,12805,10536,12805,10534,12805,10465,12827,10465,12868,10536,12897,10536xm13189,10510l13174,10498,13169,10495,13163,10502,13163,10506,13163,10506,13162,10506,13163,10506,13163,10502,13161,10505,13151,10512,13140,10516,13128,10517,13103,10512,13085,10498,13074,10478,13070,10456,13074,10430,13086,10410,13105,10396,13128,10391,13139,10393,13149,10396,13158,10402,13166,10409,13166,10410,13170,10407,13186,10395,13185,10394,13185,10394,13186,10394,13174,10383,13162,10376,13162,10403,13159,10400,13160,10400,13162,10403,13162,10376,13162,10376,13161,10375,13161,10375,13160,10375,13149,10371,13148,10371,13146,10370,13145,10370,13145,10370,13129,10369,13129,10369,13129,10369,13095,10375,13068,10393,13051,10421,13046,10446,13045,10456,13045,10456,13045,10456,13047,10471,13050,10486,13065,10509,13067,10513,13067,10513,13067,10513,13068,10514,13093,10532,13128,10540,13143,10538,13151,10536,13152,10536,13153,10536,13162,10532,13171,10528,13171,10528,13171,10527,13173,10526,13183,10519,13189,10511,13189,10511,13189,10510x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v:shape>
            <v:shape style="position:absolute;left:10512;top:10373;width:102;height:165" type="#_x0000_t75" id="docshape37" stroked="false">
              <v:imagedata r:id="rId21" o:title=""/>
            </v:shape>
            <v:shape style="position:absolute;left:10762;top:10373;width:227;height:161" type="#_x0000_t75" id="docshape38" stroked="false">
              <v:imagedata r:id="rId22" o:title=""/>
            </v:shape>
            <v:shape style="position:absolute;left:11127;top:10368;width:116;height:172" type="#_x0000_t75" id="docshape39" stroked="false">
              <v:imagedata r:id="rId23" o:title=""/>
            </v:shape>
            <v:shape style="position:absolute;left:5241;top:0;width:9159;height:10800" type="#_x0000_t75" id="docshape40" stroked="false">
              <v:imagedata r:id="rId24" o:title=""/>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29"/>
        </w:rPr>
      </w:pPr>
    </w:p>
    <w:p>
      <w:pPr>
        <w:spacing w:line="727" w:lineRule="exact" w:before="100"/>
        <w:ind w:left="866" w:right="0" w:firstLine="0"/>
        <w:jc w:val="left"/>
        <w:rPr>
          <w:rFonts w:ascii="Arial Black"/>
          <w:sz w:val="56"/>
        </w:rPr>
      </w:pPr>
      <w:bookmarkStart w:name="Key findings and recommendations" w:id="7"/>
      <w:bookmarkEnd w:id="7"/>
      <w:r>
        <w:rPr/>
      </w:r>
      <w:bookmarkStart w:name="Slide 4: Key findings and recommendation" w:id="8"/>
      <w:bookmarkEnd w:id="8"/>
      <w:r>
        <w:rPr/>
      </w:r>
      <w:bookmarkStart w:name="_bookmark1" w:id="9"/>
      <w:bookmarkEnd w:id="9"/>
      <w:r>
        <w:rPr/>
      </w:r>
      <w:r>
        <w:rPr>
          <w:rFonts w:ascii="Arial Black"/>
          <w:color w:val="002E52"/>
          <w:sz w:val="56"/>
        </w:rPr>
        <w:t>Key</w:t>
      </w:r>
      <w:r>
        <w:rPr>
          <w:rFonts w:ascii="Arial Black"/>
          <w:color w:val="002E52"/>
          <w:spacing w:val="-28"/>
          <w:sz w:val="56"/>
        </w:rPr>
        <w:t> </w:t>
      </w:r>
      <w:r>
        <w:rPr>
          <w:rFonts w:ascii="Arial Black"/>
          <w:color w:val="002E52"/>
          <w:sz w:val="56"/>
        </w:rPr>
        <w:t>findings</w:t>
      </w:r>
      <w:r>
        <w:rPr>
          <w:rFonts w:ascii="Arial Black"/>
          <w:color w:val="002E52"/>
          <w:spacing w:val="-30"/>
          <w:sz w:val="56"/>
        </w:rPr>
        <w:t> </w:t>
      </w:r>
      <w:r>
        <w:rPr>
          <w:rFonts w:ascii="Arial Black"/>
          <w:color w:val="002E52"/>
          <w:spacing w:val="-5"/>
          <w:sz w:val="56"/>
        </w:rPr>
        <w:t>and</w:t>
      </w:r>
    </w:p>
    <w:p>
      <w:pPr>
        <w:pStyle w:val="Heading2"/>
        <w:spacing w:line="783" w:lineRule="exact"/>
      </w:pPr>
      <w:r>
        <w:rPr>
          <w:color w:val="002E52"/>
          <w:spacing w:val="-2"/>
        </w:rPr>
        <w:t>recommendations</w:t>
      </w:r>
    </w:p>
    <w:p>
      <w:pPr>
        <w:pStyle w:val="BodyText"/>
        <w:rPr>
          <w:rFonts w:ascii="Arial Black"/>
          <w:i w:val="0"/>
          <w:sz w:val="20"/>
        </w:rPr>
      </w:pPr>
    </w:p>
    <w:p>
      <w:pPr>
        <w:pStyle w:val="BodyText"/>
        <w:rPr>
          <w:rFonts w:ascii="Arial Black"/>
          <w:i w:val="0"/>
          <w:sz w:val="20"/>
        </w:rPr>
      </w:pPr>
    </w:p>
    <w:p>
      <w:pPr>
        <w:pStyle w:val="BodyText"/>
        <w:spacing w:before="7"/>
        <w:rPr>
          <w:rFonts w:ascii="Arial Black"/>
          <w:i w:val="0"/>
          <w:sz w:val="26"/>
        </w:rPr>
      </w:pPr>
    </w:p>
    <w:p>
      <w:pPr>
        <w:spacing w:before="92"/>
        <w:ind w:left="0" w:right="102" w:firstLine="0"/>
        <w:jc w:val="right"/>
        <w:rPr>
          <w:sz w:val="20"/>
        </w:rPr>
      </w:pPr>
      <w:r>
        <w:rPr>
          <w:color w:val="888888"/>
          <w:w w:val="99"/>
          <w:sz w:val="20"/>
        </w:rPr>
        <w:t>4</w:t>
      </w:r>
    </w:p>
    <w:p>
      <w:pPr>
        <w:spacing w:after="0"/>
        <w:jc w:val="right"/>
        <w:rPr>
          <w:sz w:val="20"/>
        </w:rPr>
        <w:sectPr>
          <w:headerReference w:type="default" r:id="rId19"/>
          <w:footerReference w:type="default" r:id="rId20"/>
          <w:pgSz w:w="14400" w:h="10800" w:orient="landscape"/>
          <w:pgMar w:header="0" w:footer="0" w:top="0" w:bottom="0" w:left="140" w:right="140"/>
        </w:sectPr>
      </w:pPr>
    </w:p>
    <w:p>
      <w:pPr>
        <w:spacing w:line="240" w:lineRule="auto" w:before="0" w:after="1"/>
        <w:rPr>
          <w:sz w:val="22"/>
        </w:rPr>
      </w:pPr>
    </w:p>
    <w:p>
      <w:pPr>
        <w:spacing w:line="240" w:lineRule="auto"/>
        <w:ind w:left="703" w:right="0" w:firstLine="0"/>
        <w:rPr>
          <w:sz w:val="20"/>
        </w:rPr>
      </w:pPr>
      <w:r>
        <w:rPr>
          <w:sz w:val="20"/>
        </w:rPr>
        <w:pict>
          <v:group style="width:634.15pt;height:52.15pt;mso-position-horizontal-relative:char;mso-position-vertical-relative:line" id="docshapegroup51" coordorigin="0,0" coordsize="12683,1043">
            <v:rect style="position:absolute;left:29;top:981;width:11952;height:29" id="docshape52" filled="true" fillcolor="#d0cece" stroked="false">
              <v:fill type="solid"/>
            </v:rect>
            <v:shape style="position:absolute;left:11798;top:0;width:850;height:1043" id="docshape53"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54" filled="true" fillcolor="#d0cece" stroked="false">
              <v:fill type="solid"/>
            </v:rect>
            <v:shape style="position:absolute;left:0;top:0;width:12683;height:1043" type="#_x0000_t202" id="docshape55" filled="false" stroked="false">
              <v:textbox inset="0,0,0,0">
                <w:txbxContent>
                  <w:p>
                    <w:pPr>
                      <w:spacing w:before="362"/>
                      <w:ind w:left="0" w:right="0" w:firstLine="0"/>
                      <w:jc w:val="left"/>
                      <w:rPr>
                        <w:rFonts w:ascii="Arial Black" w:hAnsi="Arial Black"/>
                        <w:sz w:val="36"/>
                      </w:rPr>
                    </w:pPr>
                    <w:bookmarkStart w:name="Slide 5: Greater Geelong City Council – " w:id="10"/>
                    <w:bookmarkEnd w:id="10"/>
                    <w:r>
                      <w:rPr/>
                    </w:r>
                    <w:r>
                      <w:rPr>
                        <w:rFonts w:ascii="Arial Black" w:hAnsi="Arial Black"/>
                        <w:color w:val="002E52"/>
                        <w:sz w:val="36"/>
                      </w:rPr>
                      <w:t>Greater</w:t>
                    </w:r>
                    <w:r>
                      <w:rPr>
                        <w:rFonts w:ascii="Arial Black" w:hAnsi="Arial Black"/>
                        <w:color w:val="002E52"/>
                        <w:spacing w:val="-3"/>
                        <w:sz w:val="36"/>
                      </w:rPr>
                      <w:t> </w:t>
                    </w:r>
                    <w:r>
                      <w:rPr>
                        <w:rFonts w:ascii="Arial Black" w:hAnsi="Arial Black"/>
                        <w:color w:val="002E52"/>
                        <w:sz w:val="36"/>
                      </w:rPr>
                      <w:t>Geelong</w:t>
                    </w:r>
                    <w:r>
                      <w:rPr>
                        <w:rFonts w:ascii="Arial Black" w:hAnsi="Arial Black"/>
                        <w:color w:val="002E52"/>
                        <w:spacing w:val="-2"/>
                        <w:sz w:val="36"/>
                      </w:rPr>
                      <w:t> </w:t>
                    </w:r>
                    <w:r>
                      <w:rPr>
                        <w:rFonts w:ascii="Arial Black" w:hAnsi="Arial Black"/>
                        <w:color w:val="002E52"/>
                        <w:sz w:val="36"/>
                      </w:rPr>
                      <w:t>City</w:t>
                    </w:r>
                    <w:r>
                      <w:rPr>
                        <w:rFonts w:ascii="Arial Black" w:hAnsi="Arial Black"/>
                        <w:color w:val="002E52"/>
                        <w:spacing w:val="-4"/>
                        <w:sz w:val="36"/>
                      </w:rPr>
                      <w:t> </w:t>
                    </w:r>
                    <w:r>
                      <w:rPr>
                        <w:rFonts w:ascii="Arial Black" w:hAnsi="Arial Black"/>
                        <w:color w:val="002E52"/>
                        <w:sz w:val="36"/>
                      </w:rPr>
                      <w:t>Council –</w:t>
                    </w:r>
                    <w:r>
                      <w:rPr>
                        <w:rFonts w:ascii="Arial Black" w:hAnsi="Arial Black"/>
                        <w:color w:val="002E52"/>
                        <w:spacing w:val="-3"/>
                        <w:sz w:val="36"/>
                      </w:rPr>
                      <w:t> </w:t>
                    </w:r>
                    <w:r>
                      <w:rPr>
                        <w:rFonts w:ascii="Arial Black" w:hAnsi="Arial Black"/>
                        <w:color w:val="002E52"/>
                        <w:sz w:val="36"/>
                      </w:rPr>
                      <w:t>at</w:t>
                    </w:r>
                    <w:r>
                      <w:rPr>
                        <w:rFonts w:ascii="Arial Black" w:hAnsi="Arial Black"/>
                        <w:color w:val="002E52"/>
                        <w:spacing w:val="-2"/>
                        <w:sz w:val="36"/>
                      </w:rPr>
                      <w:t> </w:t>
                    </w:r>
                    <w:r>
                      <w:rPr>
                        <w:rFonts w:ascii="Arial Black" w:hAnsi="Arial Black"/>
                        <w:color w:val="002E52"/>
                        <w:sz w:val="36"/>
                      </w:rPr>
                      <w:t>a</w:t>
                    </w:r>
                    <w:r>
                      <w:rPr>
                        <w:rFonts w:ascii="Arial Black" w:hAnsi="Arial Black"/>
                        <w:color w:val="002E52"/>
                        <w:spacing w:val="-1"/>
                        <w:sz w:val="36"/>
                      </w:rPr>
                      <w:t> </w:t>
                    </w:r>
                    <w:r>
                      <w:rPr>
                        <w:rFonts w:ascii="Arial Black" w:hAnsi="Arial Black"/>
                        <w:color w:val="002E52"/>
                        <w:spacing w:val="-2"/>
                        <w:sz w:val="36"/>
                      </w:rPr>
                      <w:t>glance</w:t>
                    </w:r>
                  </w:p>
                </w:txbxContent>
              </v:textbox>
              <w10:wrap type="none"/>
            </v:shape>
          </v:group>
        </w:pict>
      </w:r>
      <w:r>
        <w:rPr>
          <w:sz w:val="20"/>
        </w:rPr>
      </w:r>
    </w:p>
    <w:p>
      <w:pPr>
        <w:spacing w:line="240" w:lineRule="auto" w:before="3"/>
        <w:rPr>
          <w:sz w:val="6"/>
        </w:rPr>
      </w:pPr>
    </w:p>
    <w:p>
      <w:pPr>
        <w:spacing w:after="0" w:line="240" w:lineRule="auto"/>
        <w:rPr>
          <w:sz w:val="6"/>
        </w:rPr>
        <w:sectPr>
          <w:headerReference w:type="default" r:id="rId25"/>
          <w:footerReference w:type="default" r:id="rId26"/>
          <w:pgSz w:w="14400" w:h="10800" w:orient="landscape"/>
          <w:pgMar w:header="62" w:footer="257" w:top="260" w:bottom="440" w:left="140" w:right="140"/>
          <w:pgNumType w:start="5"/>
        </w:sectPr>
      </w:pPr>
    </w:p>
    <w:p>
      <w:pPr>
        <w:spacing w:before="92"/>
        <w:ind w:left="1808" w:right="35" w:firstLine="0"/>
        <w:jc w:val="center"/>
        <w:rPr>
          <w:b/>
          <w:sz w:val="24"/>
        </w:rPr>
      </w:pPr>
      <w:r>
        <w:rPr>
          <w:b/>
          <w:color w:val="002E52"/>
          <w:sz w:val="24"/>
        </w:rPr>
        <w:t>Overall</w:t>
      </w:r>
      <w:r>
        <w:rPr>
          <w:b/>
          <w:color w:val="002E52"/>
          <w:spacing w:val="-4"/>
          <w:sz w:val="24"/>
        </w:rPr>
        <w:t> </w:t>
      </w:r>
      <w:r>
        <w:rPr>
          <w:b/>
          <w:color w:val="002E52"/>
          <w:sz w:val="24"/>
        </w:rPr>
        <w:t>council</w:t>
      </w:r>
      <w:r>
        <w:rPr>
          <w:b/>
          <w:color w:val="002E52"/>
          <w:spacing w:val="-2"/>
          <w:sz w:val="24"/>
        </w:rPr>
        <w:t> performance</w:t>
      </w:r>
    </w:p>
    <w:p>
      <w:pPr>
        <w:spacing w:before="53"/>
        <w:ind w:left="1872" w:right="35" w:firstLine="0"/>
        <w:jc w:val="center"/>
        <w:rPr>
          <w:sz w:val="16"/>
        </w:rPr>
      </w:pPr>
      <w:r>
        <w:rPr>
          <w:color w:val="404040"/>
          <w:sz w:val="16"/>
        </w:rPr>
        <w:t>Results</w:t>
      </w:r>
      <w:r>
        <w:rPr>
          <w:color w:val="404040"/>
          <w:spacing w:val="-5"/>
          <w:sz w:val="16"/>
        </w:rPr>
        <w:t> </w:t>
      </w:r>
      <w:r>
        <w:rPr>
          <w:color w:val="404040"/>
          <w:sz w:val="16"/>
        </w:rPr>
        <w:t>shown</w:t>
      </w:r>
      <w:r>
        <w:rPr>
          <w:color w:val="404040"/>
          <w:spacing w:val="-1"/>
          <w:sz w:val="16"/>
        </w:rPr>
        <w:t> </w:t>
      </w:r>
      <w:r>
        <w:rPr>
          <w:color w:val="404040"/>
          <w:sz w:val="16"/>
        </w:rPr>
        <w:t>are</w:t>
      </w:r>
      <w:r>
        <w:rPr>
          <w:color w:val="404040"/>
          <w:spacing w:val="-1"/>
          <w:sz w:val="16"/>
        </w:rPr>
        <w:t> </w:t>
      </w:r>
      <w:r>
        <w:rPr>
          <w:color w:val="404040"/>
          <w:sz w:val="16"/>
        </w:rPr>
        <w:t>index</w:t>
      </w:r>
      <w:r>
        <w:rPr>
          <w:color w:val="404040"/>
          <w:spacing w:val="-1"/>
          <w:sz w:val="16"/>
        </w:rPr>
        <w:t> </w:t>
      </w:r>
      <w:r>
        <w:rPr>
          <w:color w:val="404040"/>
          <w:sz w:val="16"/>
        </w:rPr>
        <w:t>scores</w:t>
      </w:r>
      <w:r>
        <w:rPr>
          <w:color w:val="404040"/>
          <w:spacing w:val="-4"/>
          <w:sz w:val="16"/>
        </w:rPr>
        <w:t> </w:t>
      </w:r>
      <w:r>
        <w:rPr>
          <w:color w:val="404040"/>
          <w:sz w:val="16"/>
        </w:rPr>
        <w:t>out</w:t>
      </w:r>
      <w:r>
        <w:rPr>
          <w:color w:val="404040"/>
          <w:spacing w:val="-2"/>
          <w:sz w:val="16"/>
        </w:rPr>
        <w:t> </w:t>
      </w:r>
      <w:r>
        <w:rPr>
          <w:color w:val="404040"/>
          <w:sz w:val="16"/>
        </w:rPr>
        <w:t>of</w:t>
      </w:r>
      <w:r>
        <w:rPr>
          <w:color w:val="404040"/>
          <w:spacing w:val="-2"/>
          <w:sz w:val="16"/>
        </w:rPr>
        <w:t> </w:t>
      </w:r>
      <w:r>
        <w:rPr>
          <w:color w:val="404040"/>
          <w:spacing w:val="-4"/>
          <w:sz w:val="16"/>
        </w:rPr>
        <w:t>100.</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6"/>
        <w:rPr>
          <w:sz w:val="27"/>
        </w:rPr>
      </w:pPr>
      <w:r>
        <w:rPr/>
        <w:drawing>
          <wp:anchor distT="0" distB="0" distL="0" distR="0" allowOverlap="1" layoutInCell="1" locked="0" behindDoc="0" simplePos="0" relativeHeight="6">
            <wp:simplePos x="0" y="0"/>
            <wp:positionH relativeFrom="page">
              <wp:posOffset>1748638</wp:posOffset>
            </wp:positionH>
            <wp:positionV relativeFrom="paragraph">
              <wp:posOffset>216482</wp:posOffset>
            </wp:positionV>
            <wp:extent cx="765940" cy="990600"/>
            <wp:effectExtent l="0" t="0" r="0" b="0"/>
            <wp:wrapTopAndBottom/>
            <wp:docPr id="13" name="image17.png"/>
            <wp:cNvGraphicFramePr>
              <a:graphicFrameLocks noChangeAspect="1"/>
            </wp:cNvGraphicFramePr>
            <a:graphic>
              <a:graphicData uri="http://schemas.openxmlformats.org/drawingml/2006/picture">
                <pic:pic>
                  <pic:nvPicPr>
                    <pic:cNvPr id="14" name="image17.png"/>
                    <pic:cNvPicPr/>
                  </pic:nvPicPr>
                  <pic:blipFill>
                    <a:blip r:embed="rId27" cstate="print"/>
                    <a:stretch>
                      <a:fillRect/>
                    </a:stretch>
                  </pic:blipFill>
                  <pic:spPr>
                    <a:xfrm>
                      <a:off x="0" y="0"/>
                      <a:ext cx="765940" cy="990600"/>
                    </a:xfrm>
                    <a:prstGeom prst="rect">
                      <a:avLst/>
                    </a:prstGeom>
                  </pic:spPr>
                </pic:pic>
              </a:graphicData>
            </a:graphic>
          </wp:anchor>
        </w:drawing>
      </w:r>
    </w:p>
    <w:p>
      <w:pPr>
        <w:spacing w:line="240" w:lineRule="auto" w:before="0"/>
        <w:rPr>
          <w:sz w:val="18"/>
        </w:rPr>
      </w:pPr>
    </w:p>
    <w:p>
      <w:pPr>
        <w:spacing w:line="249" w:lineRule="auto" w:before="138"/>
        <w:ind w:left="2867" w:right="230" w:firstLine="221"/>
        <w:jc w:val="left"/>
        <w:rPr>
          <w:sz w:val="24"/>
        </w:rPr>
      </w:pPr>
      <w:r>
        <w:rPr>
          <w:b/>
          <w:color w:val="767070"/>
          <w:spacing w:val="-2"/>
          <w:sz w:val="24"/>
        </w:rPr>
        <w:t>Greater </w:t>
      </w:r>
      <w:r>
        <w:rPr>
          <w:b/>
          <w:color w:val="767070"/>
          <w:sz w:val="24"/>
        </w:rPr>
        <w:t>Geelong</w:t>
      </w:r>
      <w:r>
        <w:rPr>
          <w:b/>
          <w:color w:val="767070"/>
          <w:spacing w:val="-17"/>
          <w:sz w:val="24"/>
        </w:rPr>
        <w:t> </w:t>
      </w:r>
      <w:r>
        <w:rPr>
          <w:color w:val="767070"/>
          <w:sz w:val="24"/>
        </w:rPr>
        <w:t>58</w:t>
      </w:r>
    </w:p>
    <w:p>
      <w:pPr>
        <w:spacing w:line="240" w:lineRule="auto" w:before="0"/>
        <w:rPr>
          <w:sz w:val="26"/>
        </w:rPr>
      </w:pPr>
      <w:r>
        <w:rPr/>
        <w:br w:type="column"/>
      </w:r>
      <w:r>
        <w:rPr>
          <w:sz w:val="26"/>
        </w:rPr>
      </w:r>
    </w:p>
    <w:p>
      <w:pPr>
        <w:spacing w:line="240" w:lineRule="auto" w:before="1"/>
        <w:rPr>
          <w:sz w:val="24"/>
        </w:rPr>
      </w:pPr>
    </w:p>
    <w:p>
      <w:pPr>
        <w:spacing w:line="249" w:lineRule="auto" w:before="1"/>
        <w:ind w:left="1813" w:right="1487" w:firstLine="379"/>
        <w:jc w:val="left"/>
        <w:rPr>
          <w:b/>
          <w:sz w:val="24"/>
        </w:rPr>
      </w:pPr>
      <w:r>
        <w:rPr/>
        <w:pict>
          <v:group style="position:absolute;margin-left:391.079987pt;margin-top:46.105869pt;width:262.6pt;height:139.2pt;mso-position-horizontal-relative:page;mso-position-vertical-relative:paragraph;z-index:-42418688" id="docshapegroup56" coordorigin="7822,922" coordsize="5252,2784">
            <v:rect style="position:absolute;left:7821;top:1555;width:3293;height:2151" id="docshape57" filled="true" fillcolor="#27ad5f" stroked="false">
              <v:fill opacity="6682f" type="solid"/>
            </v:rect>
            <v:shape style="position:absolute;left:7824;top:922;width:5247;height:634" id="docshape58" coordorigin="7824,922" coordsize="5247,634" path="m12965,922l7930,922,7888,930,7855,953,7832,987,7824,1028,7824,1556,13070,1556,13070,1028,13062,987,13039,953,13006,930,12965,922xe" filled="true" fillcolor="#27ad5f" stroked="false">
              <v:path arrowok="t"/>
              <v:fill type="solid"/>
            </v:shape>
            <v:rect style="position:absolute;left:11160;top:1546;width:1913;height:2151" id="docshape59" filled="true" fillcolor="#7e7e7e" stroked="false">
              <v:fill opacity="6682f" type="solid"/>
            </v:rect>
            <v:shape style="position:absolute;left:11318;top:2477;width:226;height:228" id="docshape60" coordorigin="11318,2477" coordsize="226,228" path="m11431,2477l11318,2705,11544,2705,11431,2477xe" filled="true" fillcolor="#00af50" stroked="false">
              <v:path arrowok="t"/>
              <v:fill type="solid"/>
            </v:shape>
            <v:shape style="position:absolute;left:11359;top:3133;width:228;height:186" id="docshape61" coordorigin="11359,3133" coordsize="228,186" path="m11587,3255l11359,3255,11359,3319,11587,3319,11587,3255xm11587,3133l11359,3133,11359,3198,11587,3198,11587,3133xe" filled="true" fillcolor="#7e7e7e" stroked="false">
              <v:path arrowok="t"/>
              <v:fill type="solid"/>
            </v:shape>
            <v:shape style="position:absolute;left:7982;top:2988;width:509;height:509" type="#_x0000_t75" id="docshape62" stroked="false">
              <v:imagedata r:id="rId28" o:title=""/>
            </v:shape>
            <v:shape style="position:absolute;left:7982;top:1690;width:509;height:512" type="#_x0000_t75" id="docshape63" stroked="false">
              <v:imagedata r:id="rId29" o:title=""/>
            </v:shape>
            <v:shape style="position:absolute;left:7982;top:2338;width:509;height:509" type="#_x0000_t75" id="docshape64" stroked="false">
              <v:imagedata r:id="rId30" o:title=""/>
            </v:shape>
            <v:shape style="position:absolute;left:11359;top:1903;width:228;height:185" id="docshape65" coordorigin="11359,1904" coordsize="228,185" path="m11587,2025l11359,2025,11359,2088,11587,2088,11587,2025xm11587,1904l11359,1904,11359,1968,11587,1968,11587,1904xe" filled="true" fillcolor="#7e7e7e" stroked="false">
              <v:path arrowok="t"/>
              <v:fill type="solid"/>
            </v:shape>
            <v:shape style="position:absolute;left:7821;top:922;width:5252;height:2784" type="#_x0000_t202" id="docshape66" filled="false" stroked="false">
              <v:textbox inset="0,0,0,0">
                <w:txbxContent>
                  <w:p>
                    <w:pPr>
                      <w:spacing w:line="240" w:lineRule="auto" w:before="1"/>
                      <w:rPr>
                        <w:sz w:val="19"/>
                      </w:rPr>
                    </w:pPr>
                  </w:p>
                  <w:p>
                    <w:pPr>
                      <w:spacing w:before="0"/>
                      <w:ind w:left="1517" w:right="0" w:firstLine="0"/>
                      <w:jc w:val="left"/>
                      <w:rPr>
                        <w:b/>
                        <w:sz w:val="20"/>
                      </w:rPr>
                    </w:pPr>
                    <w:r>
                      <w:rPr>
                        <w:b/>
                        <w:color w:val="FFFFFF"/>
                        <w:sz w:val="20"/>
                      </w:rPr>
                      <w:t>Top</w:t>
                    </w:r>
                    <w:r>
                      <w:rPr>
                        <w:b/>
                        <w:color w:val="FFFFFF"/>
                        <w:spacing w:val="-9"/>
                        <w:sz w:val="20"/>
                      </w:rPr>
                      <w:t> </w:t>
                    </w:r>
                    <w:r>
                      <w:rPr>
                        <w:b/>
                        <w:color w:val="FFFFFF"/>
                        <w:sz w:val="20"/>
                      </w:rPr>
                      <w:t>3</w:t>
                    </w:r>
                    <w:r>
                      <w:rPr>
                        <w:b/>
                        <w:color w:val="FFFFFF"/>
                        <w:spacing w:val="-7"/>
                        <w:sz w:val="20"/>
                      </w:rPr>
                      <w:t> </w:t>
                    </w:r>
                    <w:r>
                      <w:rPr>
                        <w:b/>
                        <w:color w:val="FFFFFF"/>
                        <w:sz w:val="20"/>
                      </w:rPr>
                      <w:t>performing</w:t>
                    </w:r>
                    <w:r>
                      <w:rPr>
                        <w:b/>
                        <w:color w:val="FFFFFF"/>
                        <w:spacing w:val="-6"/>
                        <w:sz w:val="20"/>
                      </w:rPr>
                      <w:t> </w:t>
                    </w:r>
                    <w:r>
                      <w:rPr>
                        <w:b/>
                        <w:color w:val="FFFFFF"/>
                        <w:spacing w:val="-4"/>
                        <w:sz w:val="20"/>
                      </w:rPr>
                      <w:t>areas</w:t>
                    </w:r>
                  </w:p>
                </w:txbxContent>
              </v:textbox>
              <w10:wrap type="none"/>
            </v:shape>
            <v:shape style="position:absolute;left:11717;top:3121;width:583;height:223" type="#_x0000_t202" id="docshape67" filled="false" stroked="false">
              <v:textbox inset="0,0,0,0">
                <w:txbxContent>
                  <w:p>
                    <w:pPr>
                      <w:spacing w:line="223" w:lineRule="exact" w:before="0"/>
                      <w:ind w:left="0" w:right="0" w:firstLine="0"/>
                      <w:jc w:val="left"/>
                      <w:rPr>
                        <w:sz w:val="20"/>
                      </w:rPr>
                    </w:pPr>
                    <w:r>
                      <w:rPr>
                        <w:color w:val="404040"/>
                        <w:sz w:val="20"/>
                      </w:rPr>
                      <w:t>on</w:t>
                    </w:r>
                    <w:r>
                      <w:rPr>
                        <w:color w:val="404040"/>
                        <w:spacing w:val="-5"/>
                        <w:sz w:val="20"/>
                      </w:rPr>
                      <w:t> par</w:t>
                    </w:r>
                  </w:p>
                </w:txbxContent>
              </v:textbox>
              <w10:wrap type="none"/>
            </v:shape>
            <v:shape style="position:absolute;left:11675;top:1891;width:625;height:818" type="#_x0000_t202" id="docshape68" filled="false" stroked="false">
              <v:textbox inset="0,0,0,0">
                <w:txbxContent>
                  <w:p>
                    <w:pPr>
                      <w:spacing w:line="223" w:lineRule="exact" w:before="0"/>
                      <w:ind w:left="41" w:right="0" w:firstLine="0"/>
                      <w:jc w:val="left"/>
                      <w:rPr>
                        <w:sz w:val="20"/>
                      </w:rPr>
                    </w:pPr>
                    <w:r>
                      <w:rPr>
                        <w:color w:val="404040"/>
                        <w:sz w:val="20"/>
                      </w:rPr>
                      <w:t>on</w:t>
                    </w:r>
                    <w:r>
                      <w:rPr>
                        <w:color w:val="404040"/>
                        <w:spacing w:val="-5"/>
                        <w:sz w:val="20"/>
                      </w:rPr>
                      <w:t> par</w:t>
                    </w:r>
                  </w:p>
                  <w:p>
                    <w:pPr>
                      <w:spacing w:line="240" w:lineRule="auto" w:before="8"/>
                      <w:rPr>
                        <w:sz w:val="31"/>
                      </w:rPr>
                    </w:pPr>
                  </w:p>
                  <w:p>
                    <w:pPr>
                      <w:spacing w:before="0"/>
                      <w:ind w:left="0" w:right="0" w:firstLine="0"/>
                      <w:jc w:val="left"/>
                      <w:rPr>
                        <w:sz w:val="20"/>
                      </w:rPr>
                    </w:pPr>
                    <w:r>
                      <w:rPr>
                        <w:color w:val="404040"/>
                        <w:spacing w:val="-2"/>
                        <w:sz w:val="20"/>
                      </w:rPr>
                      <w:t>higher</w:t>
                    </w:r>
                  </w:p>
                </w:txbxContent>
              </v:textbox>
              <w10:wrap type="none"/>
            </v:shape>
            <w10:wrap type="none"/>
          </v:group>
        </w:pict>
      </w:r>
      <w:r>
        <w:rPr>
          <w:b/>
          <w:color w:val="002E52"/>
          <w:sz w:val="24"/>
        </w:rPr>
        <w:t>Council performance compared</w:t>
      </w:r>
      <w:r>
        <w:rPr>
          <w:b/>
          <w:color w:val="002E52"/>
          <w:spacing w:val="-16"/>
          <w:sz w:val="24"/>
        </w:rPr>
        <w:t> </w:t>
      </w:r>
      <w:r>
        <w:rPr>
          <w:b/>
          <w:color w:val="002E52"/>
          <w:sz w:val="24"/>
        </w:rPr>
        <w:t>to</w:t>
      </w:r>
      <w:r>
        <w:rPr>
          <w:b/>
          <w:color w:val="002E52"/>
          <w:spacing w:val="-11"/>
          <w:sz w:val="24"/>
        </w:rPr>
        <w:t> </w:t>
      </w:r>
      <w:r>
        <w:rPr>
          <w:b/>
          <w:color w:val="002E52"/>
          <w:sz w:val="24"/>
        </w:rPr>
        <w:t>group</w:t>
      </w:r>
      <w:r>
        <w:rPr>
          <w:b/>
          <w:color w:val="002E52"/>
          <w:spacing w:val="-9"/>
          <w:sz w:val="24"/>
        </w:rPr>
        <w:t> </w:t>
      </w:r>
      <w:r>
        <w:rPr>
          <w:b/>
          <w:color w:val="002E52"/>
          <w:sz w:val="24"/>
        </w:rPr>
        <w:t>average</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9" w:after="1"/>
        <w:rPr>
          <w:b/>
          <w:sz w:val="10"/>
        </w:rPr>
      </w:pPr>
    </w:p>
    <w:tbl>
      <w:tblPr>
        <w:tblW w:w="0" w:type="auto"/>
        <w:jc w:val="left"/>
        <w:tblInd w:w="16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03"/>
      </w:tblGrid>
      <w:tr>
        <w:trPr>
          <w:trHeight w:val="428" w:hRule="atLeast"/>
        </w:trPr>
        <w:tc>
          <w:tcPr>
            <w:tcW w:w="2003" w:type="dxa"/>
            <w:shd w:val="clear" w:color="auto" w:fill="E8F6EE"/>
          </w:tcPr>
          <w:p>
            <w:pPr>
              <w:pStyle w:val="TableParagraph"/>
              <w:spacing w:line="223" w:lineRule="exact"/>
              <w:ind w:left="43" w:right="43"/>
              <w:jc w:val="center"/>
              <w:rPr>
                <w:sz w:val="20"/>
              </w:rPr>
            </w:pPr>
            <w:r>
              <w:rPr>
                <w:color w:val="1D8247"/>
                <w:sz w:val="20"/>
              </w:rPr>
              <w:t>Art</w:t>
            </w:r>
            <w:r>
              <w:rPr>
                <w:color w:val="1D8247"/>
                <w:spacing w:val="-6"/>
                <w:sz w:val="20"/>
              </w:rPr>
              <w:t> </w:t>
            </w:r>
            <w:r>
              <w:rPr>
                <w:color w:val="1D8247"/>
                <w:sz w:val="20"/>
              </w:rPr>
              <w:t>centres</w:t>
            </w:r>
            <w:r>
              <w:rPr>
                <w:color w:val="1D8247"/>
                <w:spacing w:val="-6"/>
                <w:sz w:val="20"/>
              </w:rPr>
              <w:t> </w:t>
            </w:r>
            <w:r>
              <w:rPr>
                <w:color w:val="1D8247"/>
                <w:sz w:val="20"/>
              </w:rPr>
              <w:t>&amp;</w:t>
            </w:r>
            <w:r>
              <w:rPr>
                <w:color w:val="1D8247"/>
                <w:spacing w:val="-6"/>
                <w:sz w:val="20"/>
              </w:rPr>
              <w:t> </w:t>
            </w:r>
            <w:r>
              <w:rPr>
                <w:color w:val="1D8247"/>
                <w:spacing w:val="-2"/>
                <w:sz w:val="20"/>
              </w:rPr>
              <w:t>libraries</w:t>
            </w:r>
          </w:p>
        </w:tc>
      </w:tr>
      <w:tr>
        <w:trPr>
          <w:trHeight w:val="635" w:hRule="atLeast"/>
        </w:trPr>
        <w:tc>
          <w:tcPr>
            <w:tcW w:w="2003" w:type="dxa"/>
            <w:shd w:val="clear" w:color="auto" w:fill="E8F6EE"/>
          </w:tcPr>
          <w:p>
            <w:pPr>
              <w:pStyle w:val="TableParagraph"/>
              <w:spacing w:before="3"/>
              <w:rPr>
                <w:b/>
                <w:sz w:val="17"/>
              </w:rPr>
            </w:pPr>
          </w:p>
          <w:p>
            <w:pPr>
              <w:pStyle w:val="TableParagraph"/>
              <w:ind w:left="43" w:right="150"/>
              <w:jc w:val="center"/>
              <w:rPr>
                <w:sz w:val="20"/>
              </w:rPr>
            </w:pPr>
            <w:r>
              <w:rPr>
                <w:color w:val="1D8247"/>
                <w:sz w:val="20"/>
              </w:rPr>
              <w:t>Waste</w:t>
            </w:r>
            <w:r>
              <w:rPr>
                <w:color w:val="1D8247"/>
                <w:spacing w:val="-8"/>
                <w:sz w:val="20"/>
              </w:rPr>
              <w:t> </w:t>
            </w:r>
            <w:r>
              <w:rPr>
                <w:color w:val="1D8247"/>
                <w:spacing w:val="-2"/>
                <w:sz w:val="20"/>
              </w:rPr>
              <w:t>management</w:t>
            </w:r>
          </w:p>
        </w:tc>
      </w:tr>
      <w:tr>
        <w:trPr>
          <w:trHeight w:val="428" w:hRule="atLeast"/>
        </w:trPr>
        <w:tc>
          <w:tcPr>
            <w:tcW w:w="2003" w:type="dxa"/>
            <w:shd w:val="clear" w:color="auto" w:fill="E8F6EE"/>
          </w:tcPr>
          <w:p>
            <w:pPr>
              <w:pStyle w:val="TableParagraph"/>
              <w:spacing w:before="3"/>
              <w:rPr>
                <w:b/>
                <w:sz w:val="17"/>
              </w:rPr>
            </w:pPr>
          </w:p>
          <w:p>
            <w:pPr>
              <w:pStyle w:val="TableParagraph"/>
              <w:spacing w:line="210" w:lineRule="exact"/>
              <w:ind w:left="27" w:right="43"/>
              <w:jc w:val="center"/>
              <w:rPr>
                <w:sz w:val="20"/>
              </w:rPr>
            </w:pPr>
            <w:r>
              <w:rPr>
                <w:color w:val="1D8247"/>
                <w:spacing w:val="-2"/>
                <w:sz w:val="20"/>
              </w:rPr>
              <w:t>Recreational</w:t>
            </w:r>
            <w:r>
              <w:rPr>
                <w:color w:val="1D8247"/>
                <w:spacing w:val="5"/>
                <w:sz w:val="20"/>
              </w:rPr>
              <w:t> </w:t>
            </w:r>
            <w:r>
              <w:rPr>
                <w:color w:val="1D8247"/>
                <w:spacing w:val="-2"/>
                <w:sz w:val="20"/>
              </w:rPr>
              <w:t>facilities</w:t>
            </w:r>
          </w:p>
        </w:tc>
      </w:tr>
    </w:tbl>
    <w:p>
      <w:pPr>
        <w:spacing w:after="0" w:line="210" w:lineRule="exact"/>
        <w:jc w:val="center"/>
        <w:rPr>
          <w:sz w:val="20"/>
        </w:rPr>
        <w:sectPr>
          <w:type w:val="continuous"/>
          <w:pgSz w:w="14400" w:h="10800" w:orient="landscape"/>
          <w:pgMar w:header="62" w:footer="257" w:top="0" w:bottom="0" w:left="140" w:right="140"/>
          <w:cols w:num="2" w:equalWidth="0">
            <w:col w:w="5098" w:space="1815"/>
            <w:col w:w="7207"/>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after="0"/>
        <w:rPr>
          <w:b/>
          <w:sz w:val="22"/>
        </w:rPr>
      </w:pPr>
    </w:p>
    <w:p>
      <w:pPr>
        <w:tabs>
          <w:tab w:pos="3860" w:val="left" w:leader="none"/>
          <w:tab w:pos="8574" w:val="left" w:leader="none"/>
        </w:tabs>
        <w:spacing w:line="240" w:lineRule="auto"/>
        <w:ind w:left="1187" w:right="0" w:firstLine="0"/>
        <w:jc w:val="left"/>
        <w:rPr>
          <w:sz w:val="20"/>
        </w:rPr>
      </w:pPr>
      <w:r>
        <w:rPr>
          <w:position w:val="11"/>
          <w:sz w:val="20"/>
        </w:rPr>
        <w:drawing>
          <wp:inline distT="0" distB="0" distL="0" distR="0">
            <wp:extent cx="983673" cy="1148905"/>
            <wp:effectExtent l="0" t="0" r="0" b="0"/>
            <wp:docPr id="15" name="image21.png" descr="RegionalCentres.png"/>
            <wp:cNvGraphicFramePr>
              <a:graphicFrameLocks noChangeAspect="1"/>
            </wp:cNvGraphicFramePr>
            <a:graphic>
              <a:graphicData uri="http://schemas.openxmlformats.org/drawingml/2006/picture">
                <pic:pic>
                  <pic:nvPicPr>
                    <pic:cNvPr id="16" name="image21.png"/>
                    <pic:cNvPicPr/>
                  </pic:nvPicPr>
                  <pic:blipFill>
                    <a:blip r:embed="rId31" cstate="print"/>
                    <a:stretch>
                      <a:fillRect/>
                    </a:stretch>
                  </pic:blipFill>
                  <pic:spPr>
                    <a:xfrm>
                      <a:off x="0" y="0"/>
                      <a:ext cx="983673" cy="1148905"/>
                    </a:xfrm>
                    <a:prstGeom prst="rect">
                      <a:avLst/>
                    </a:prstGeom>
                  </pic:spPr>
                </pic:pic>
              </a:graphicData>
            </a:graphic>
          </wp:inline>
        </w:drawing>
      </w:r>
      <w:r>
        <w:rPr>
          <w:position w:val="11"/>
          <w:sz w:val="20"/>
        </w:rPr>
      </w:r>
      <w:r>
        <w:rPr>
          <w:position w:val="11"/>
          <w:sz w:val="20"/>
        </w:rPr>
        <w:tab/>
      </w:r>
      <w:r>
        <w:rPr>
          <w:sz w:val="20"/>
        </w:rPr>
        <w:pict>
          <v:group style="width:128.85pt;height:88.7pt;mso-position-horizontal-relative:char;mso-position-vertical-relative:line" id="docshapegroup69" coordorigin="0,0" coordsize="2577,1774">
            <v:shape style="position:absolute;left:0;top:0;width:2577;height:1774" id="docshape70" coordorigin="0,0" coordsize="2577,1774" path="m2575,1372l1054,1372,1079,1374,1092,1389,1071,1420,1029,1465,997,1496,979,1517,979,1531,1000,1535,1035,1554,1056,1558,1073,1563,1129,1588,1163,1600,1200,1627,1240,1660,1279,1691,1344,1724,1377,1743,1411,1759,1439,1765,1461,1769,1481,1774,1495,1771,1500,1751,1493,1731,1481,1712,1474,1695,1484,1682,1508,1666,1532,1657,1592,1641,1626,1631,1659,1621,1688,1610,1714,1600,1747,1581,1791,1550,1834,1516,1867,1489,1889,1475,1930,1458,1985,1447,2497,1447,2524,1431,2556,1403,2575,1372xm1023,1407l77,1407,109,1407,140,1410,173,1418,214,1434,283,1447,363,1464,438,1483,490,1503,559,1574,597,1606,627,1614,657,1597,694,1570,729,1542,750,1517,769,1505,798,1491,830,1480,857,1476,885,1475,918,1472,952,1464,979,1448,1006,1428,1022,1408,1023,1407xm2497,1447l1985,1447,2051,1448,2311,1448,2374,1454,2426,1453,2466,1450,2494,1448,2497,1447xm275,0l258,2,216,7,166,12,122,14,46,1351,46,1365,0,1407,15,1420,21,1418,35,1414,54,1409,77,1407,1023,1407,1031,1392,1041,1379,1054,1372,2575,1372,2576,1370,2571,1338,2035,1062,2043,1059,2051,1036,2035,975,1974,855,1957,842,1917,814,1871,785,1836,772,1782,766,1692,753,1566,732,1033,732,1010,731,1001,710,993,691,982,675,964,662,925,638,867,598,811,555,780,524,753,501,721,460,692,417,673,386,664,357,654,331,639,305,612,276,587,257,432,257,413,248,404,219,396,179,385,140,367,110,351,86,331,59,313,37,306,28,275,0xm1182,657l1150,660,1121,672,1102,690,1079,704,1056,721,1033,732,1566,732,1509,723,1469,717,1430,715,1301,703,1284,691,1261,678,1234,667,1209,662,1182,657xm536,207l531,207,518,209,503,213,490,221,480,235,457,250,432,257,587,257,581,253,557,231,541,214,536,207xe" filled="true" fillcolor="#585858" stroked="false">
              <v:path arrowok="t"/>
              <v:fill type="solid"/>
            </v:shape>
          </v:group>
        </w:pict>
      </w:r>
      <w:r>
        <w:rPr>
          <w:sz w:val="20"/>
        </w:rPr>
      </w:r>
      <w:r>
        <w:rPr>
          <w:sz w:val="20"/>
        </w:rPr>
        <w:tab/>
      </w:r>
      <w:r>
        <w:rPr>
          <w:position w:val="46"/>
          <w:sz w:val="20"/>
        </w:rPr>
        <w:pict>
          <v:shape style="width:97.7pt;height:74.7pt;mso-position-horizontal-relative:char;mso-position-vertical-relative:line" type="#_x0000_t202" id="docshape71"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54"/>
                  </w:tblGrid>
                  <w:tr>
                    <w:trPr>
                      <w:trHeight w:val="429" w:hRule="atLeast"/>
                    </w:trPr>
                    <w:tc>
                      <w:tcPr>
                        <w:tcW w:w="1954" w:type="dxa"/>
                        <w:shd w:val="clear" w:color="auto" w:fill="F8EAE9"/>
                      </w:tcPr>
                      <w:p>
                        <w:pPr>
                          <w:pStyle w:val="TableParagraph"/>
                          <w:spacing w:line="223" w:lineRule="exact"/>
                          <w:ind w:left="50"/>
                          <w:rPr>
                            <w:sz w:val="20"/>
                          </w:rPr>
                        </w:pPr>
                        <w:r>
                          <w:rPr>
                            <w:color w:val="C0392B"/>
                            <w:spacing w:val="-2"/>
                            <w:sz w:val="20"/>
                          </w:rPr>
                          <w:t>Unsealed</w:t>
                        </w:r>
                        <w:r>
                          <w:rPr>
                            <w:color w:val="C0392B"/>
                            <w:sz w:val="20"/>
                          </w:rPr>
                          <w:t> </w:t>
                        </w:r>
                        <w:r>
                          <w:rPr>
                            <w:color w:val="C0392B"/>
                            <w:spacing w:val="-2"/>
                            <w:sz w:val="20"/>
                          </w:rPr>
                          <w:t>roads</w:t>
                        </w:r>
                      </w:p>
                    </w:tc>
                  </w:tr>
                  <w:tr>
                    <w:trPr>
                      <w:trHeight w:val="635" w:hRule="atLeast"/>
                    </w:trPr>
                    <w:tc>
                      <w:tcPr>
                        <w:tcW w:w="1954" w:type="dxa"/>
                        <w:shd w:val="clear" w:color="auto" w:fill="F8EAE9"/>
                      </w:tcPr>
                      <w:p>
                        <w:pPr>
                          <w:pStyle w:val="TableParagraph"/>
                          <w:spacing w:before="3"/>
                          <w:rPr>
                            <w:b/>
                            <w:sz w:val="17"/>
                          </w:rPr>
                        </w:pPr>
                      </w:p>
                      <w:p>
                        <w:pPr>
                          <w:pStyle w:val="TableParagraph"/>
                          <w:ind w:left="50"/>
                          <w:rPr>
                            <w:sz w:val="20"/>
                          </w:rPr>
                        </w:pPr>
                        <w:r>
                          <w:rPr>
                            <w:color w:val="C0392B"/>
                            <w:sz w:val="20"/>
                          </w:rPr>
                          <w:t>Town</w:t>
                        </w:r>
                        <w:r>
                          <w:rPr>
                            <w:color w:val="C0392B"/>
                            <w:spacing w:val="-13"/>
                            <w:sz w:val="20"/>
                          </w:rPr>
                          <w:t> </w:t>
                        </w:r>
                        <w:r>
                          <w:rPr>
                            <w:color w:val="C0392B"/>
                            <w:sz w:val="20"/>
                          </w:rPr>
                          <w:t>planning</w:t>
                        </w:r>
                        <w:r>
                          <w:rPr>
                            <w:color w:val="C0392B"/>
                            <w:spacing w:val="-14"/>
                            <w:sz w:val="20"/>
                          </w:rPr>
                          <w:t> </w:t>
                        </w:r>
                        <w:r>
                          <w:rPr>
                            <w:color w:val="C0392B"/>
                            <w:spacing w:val="-2"/>
                            <w:sz w:val="20"/>
                          </w:rPr>
                          <w:t>policy</w:t>
                        </w:r>
                      </w:p>
                    </w:tc>
                  </w:tr>
                  <w:tr>
                    <w:trPr>
                      <w:trHeight w:val="428" w:hRule="atLeast"/>
                    </w:trPr>
                    <w:tc>
                      <w:tcPr>
                        <w:tcW w:w="1954" w:type="dxa"/>
                        <w:shd w:val="clear" w:color="auto" w:fill="F8EAE9"/>
                      </w:tcPr>
                      <w:p>
                        <w:pPr>
                          <w:pStyle w:val="TableParagraph"/>
                          <w:spacing w:before="3"/>
                          <w:rPr>
                            <w:b/>
                            <w:sz w:val="17"/>
                          </w:rPr>
                        </w:pPr>
                      </w:p>
                      <w:p>
                        <w:pPr>
                          <w:pStyle w:val="TableParagraph"/>
                          <w:spacing w:line="210" w:lineRule="exact"/>
                          <w:ind w:left="50"/>
                          <w:rPr>
                            <w:sz w:val="20"/>
                          </w:rPr>
                        </w:pPr>
                        <w:r>
                          <w:rPr>
                            <w:color w:val="C0392B"/>
                            <w:spacing w:val="-2"/>
                            <w:sz w:val="20"/>
                          </w:rPr>
                          <w:t>Population</w:t>
                        </w:r>
                        <w:r>
                          <w:rPr>
                            <w:color w:val="C0392B"/>
                            <w:spacing w:val="-1"/>
                            <w:sz w:val="20"/>
                          </w:rPr>
                          <w:t> </w:t>
                        </w:r>
                        <w:r>
                          <w:rPr>
                            <w:color w:val="C0392B"/>
                            <w:spacing w:val="-2"/>
                            <w:sz w:val="20"/>
                          </w:rPr>
                          <w:t>growth</w:t>
                        </w:r>
                      </w:p>
                    </w:tc>
                  </w:tr>
                </w:tbl>
                <w:p>
                  <w:pPr>
                    <w:pStyle w:val="BodyText"/>
                  </w:pPr>
                </w:p>
              </w:txbxContent>
            </v:textbox>
          </v:shape>
        </w:pict>
      </w:r>
      <w:r>
        <w:rPr>
          <w:position w:val="46"/>
          <w:sz w:val="20"/>
        </w:rPr>
      </w:r>
    </w:p>
    <w:p>
      <w:pPr>
        <w:tabs>
          <w:tab w:pos="4365" w:val="left" w:leader="none"/>
        </w:tabs>
        <w:spacing w:before="113"/>
        <w:ind w:left="809" w:right="0" w:firstLine="0"/>
        <w:jc w:val="left"/>
        <w:rPr>
          <w:sz w:val="24"/>
        </w:rPr>
      </w:pPr>
      <w:r>
        <w:rPr/>
        <w:pict>
          <v:group style="position:absolute;margin-left:390.600006pt;margin-top:-146.682144pt;width:263.05pt;height:174pt;mso-position-horizontal-relative:page;mso-position-vertical-relative:paragraph;z-index:-42418176" id="docshapegroup72" coordorigin="7812,-2934" coordsize="5261,3480">
            <v:rect style="position:absolute;left:7812;top:-2303;width:3303;height:2148" id="docshape73" filled="true" fillcolor="#c0392b" stroked="false">
              <v:fill opacity="6682f" type="solid"/>
            </v:rect>
            <v:rect style="position:absolute;left:11160;top:-2303;width:1913;height:2148" id="docshape74" filled="true" fillcolor="#7e7e7e" stroked="false">
              <v:fill opacity="6682f" type="solid"/>
            </v:rect>
            <v:shape style="position:absolute;left:7819;top:-88;width:3296;height:634" id="docshape75" coordorigin="7819,-87" coordsize="3296,634" path="m11114,-87l7819,-87,7819,441,7827,482,7850,515,7884,538,7925,546,11114,546,11114,-87xe" filled="true" fillcolor="#274a6c" stroked="false">
              <v:path arrowok="t"/>
              <v:fill type="solid"/>
            </v:shape>
            <v:shape style="position:absolute;left:7941;top:-1;width:584;height:454" type="#_x0000_t75" id="docshape76" stroked="false">
              <v:imagedata r:id="rId32" o:title=""/>
            </v:shape>
            <v:shape style="position:absolute;left:11160;top:-1976;width:1911;height:2523" id="docshape77" coordorigin="11160,-1976" coordsize="1911,2523" path="m11587,-1220l11359,-1220,11359,-1156,11587,-1156,11587,-1220xm11587,-1342l11359,-1342,11359,-1277,11587,-1277,11587,-1342xm11587,-1855l11359,-1855,11359,-1791,11587,-1791,11587,-1855xm11587,-1976l11359,-1976,11359,-1912,11587,-1912,11587,-1976xm13070,-87l11160,-87,11160,546,12965,546,13006,538,13040,515,13062,482,13070,441,13070,-87xe" filled="true" fillcolor="#7e7e7e" stroked="false">
              <v:path arrowok="t"/>
              <v:fill type="solid"/>
            </v:shape>
            <v:shape style="position:absolute;left:11318;top:-726;width:226;height:226" id="docshape78" coordorigin="11318,-726" coordsize="226,226" path="m11544,-726l11318,-726,11431,-500,11544,-726xe" filled="true" fillcolor="#ff0000" stroked="false">
              <v:path arrowok="t"/>
              <v:fill type="solid"/>
            </v:shape>
            <v:shape style="position:absolute;left:7980;top:-1487;width:509;height:509" type="#_x0000_t75" id="docshape79" stroked="false">
              <v:imagedata r:id="rId33" o:title=""/>
            </v:shape>
            <v:shape style="position:absolute;left:7980;top:-853;width:509;height:512" type="#_x0000_t75" id="docshape80" stroked="false">
              <v:imagedata r:id="rId34" o:title=""/>
            </v:shape>
            <v:shape style="position:absolute;left:7980;top:-2137;width:509;height:509" type="#_x0000_t75" id="docshape81" stroked="false">
              <v:imagedata r:id="rId35" o:title=""/>
            </v:shape>
            <v:shape style="position:absolute;left:11354;top:114;width:228;height:226" id="docshape82" coordorigin="11354,114" coordsize="228,226" path="m11468,114l11354,340,11582,340,11468,114xe" filled="true" fillcolor="#00af50" stroked="false">
              <v:path arrowok="t"/>
              <v:fill type="solid"/>
            </v:shape>
            <v:shape style="position:absolute;left:8631;top:109;width:1693;height:223" type="#_x0000_t202" id="docshape83" filled="false" stroked="false">
              <v:textbox inset="0,0,0,0">
                <w:txbxContent>
                  <w:p>
                    <w:pPr>
                      <w:spacing w:line="223" w:lineRule="exact" w:before="0"/>
                      <w:ind w:left="0" w:right="0" w:firstLine="0"/>
                      <w:jc w:val="left"/>
                      <w:rPr>
                        <w:b/>
                        <w:sz w:val="20"/>
                      </w:rPr>
                    </w:pPr>
                    <w:r>
                      <w:rPr>
                        <w:b/>
                        <w:color w:val="FFFFFF"/>
                        <w:spacing w:val="-2"/>
                        <w:sz w:val="20"/>
                      </w:rPr>
                      <w:t>Customer</w:t>
                    </w:r>
                    <w:r>
                      <w:rPr>
                        <w:b/>
                        <w:color w:val="FFFFFF"/>
                        <w:sz w:val="20"/>
                      </w:rPr>
                      <w:t> </w:t>
                    </w:r>
                    <w:r>
                      <w:rPr>
                        <w:b/>
                        <w:color w:val="FFFFFF"/>
                        <w:spacing w:val="-2"/>
                        <w:sz w:val="20"/>
                      </w:rPr>
                      <w:t>service</w:t>
                    </w:r>
                  </w:p>
                </w:txbxContent>
              </v:textbox>
              <w10:wrap type="none"/>
            </v:shape>
            <v:shape style="position:absolute;left:11751;top:121;width:572;height:223" type="#_x0000_t202" id="docshape84" filled="false" stroked="false">
              <v:textbox inset="0,0,0,0">
                <w:txbxContent>
                  <w:p>
                    <w:pPr>
                      <w:spacing w:line="223" w:lineRule="exact" w:before="0"/>
                      <w:ind w:left="0" w:right="0" w:firstLine="0"/>
                      <w:jc w:val="left"/>
                      <w:rPr>
                        <w:sz w:val="20"/>
                      </w:rPr>
                    </w:pPr>
                    <w:r>
                      <w:rPr>
                        <w:color w:val="FFFFFF"/>
                        <w:spacing w:val="-2"/>
                        <w:sz w:val="20"/>
                      </w:rPr>
                      <w:t>higher</w:t>
                    </w:r>
                  </w:p>
                </w:txbxContent>
              </v:textbox>
              <w10:wrap type="none"/>
            </v:shape>
            <v:shape style="position:absolute;left:11675;top:-718;width:493;height:223" type="#_x0000_t202" id="docshape85" filled="false" stroked="false">
              <v:textbox inset="0,0,0,0">
                <w:txbxContent>
                  <w:p>
                    <w:pPr>
                      <w:spacing w:line="223" w:lineRule="exact" w:before="0"/>
                      <w:ind w:left="0" w:right="0" w:firstLine="0"/>
                      <w:jc w:val="left"/>
                      <w:rPr>
                        <w:sz w:val="20"/>
                      </w:rPr>
                    </w:pPr>
                    <w:r>
                      <w:rPr>
                        <w:color w:val="404040"/>
                        <w:spacing w:val="-2"/>
                        <w:sz w:val="20"/>
                      </w:rPr>
                      <w:t>lower</w:t>
                    </w:r>
                  </w:p>
                </w:txbxContent>
              </v:textbox>
              <w10:wrap type="none"/>
            </v:shape>
            <v:shape style="position:absolute;left:11717;top:-1354;width:584;height:224" type="#_x0000_t202" id="docshape86" filled="false" stroked="false">
              <v:textbox inset="0,0,0,0">
                <w:txbxContent>
                  <w:p>
                    <w:pPr>
                      <w:spacing w:line="223" w:lineRule="exact" w:before="0"/>
                      <w:ind w:left="0" w:right="0" w:firstLine="0"/>
                      <w:jc w:val="left"/>
                      <w:rPr>
                        <w:sz w:val="20"/>
                      </w:rPr>
                    </w:pPr>
                    <w:r>
                      <w:rPr>
                        <w:color w:val="404040"/>
                        <w:sz w:val="20"/>
                      </w:rPr>
                      <w:t>on</w:t>
                    </w:r>
                    <w:r>
                      <w:rPr>
                        <w:color w:val="404040"/>
                        <w:spacing w:val="-5"/>
                        <w:sz w:val="20"/>
                      </w:rPr>
                      <w:t> par</w:t>
                    </w:r>
                  </w:p>
                </w:txbxContent>
              </v:textbox>
              <w10:wrap type="none"/>
            </v:shape>
            <v:shape style="position:absolute;left:11717;top:-1988;width:583;height:223" type="#_x0000_t202" id="docshape87" filled="false" stroked="false">
              <v:textbox inset="0,0,0,0">
                <w:txbxContent>
                  <w:p>
                    <w:pPr>
                      <w:spacing w:line="223" w:lineRule="exact" w:before="0"/>
                      <w:ind w:left="0" w:right="0" w:firstLine="0"/>
                      <w:jc w:val="left"/>
                      <w:rPr>
                        <w:sz w:val="20"/>
                      </w:rPr>
                    </w:pPr>
                    <w:r>
                      <w:rPr>
                        <w:color w:val="404040"/>
                        <w:sz w:val="20"/>
                      </w:rPr>
                      <w:t>on</w:t>
                    </w:r>
                    <w:r>
                      <w:rPr>
                        <w:color w:val="404040"/>
                        <w:spacing w:val="-5"/>
                        <w:sz w:val="20"/>
                      </w:rPr>
                      <w:t> par</w:t>
                    </w:r>
                  </w:p>
                </w:txbxContent>
              </v:textbox>
              <w10:wrap type="none"/>
            </v:shape>
            <v:shape style="position:absolute;left:7812;top:-2934;width:5261;height:632" type="#_x0000_t202" id="docshape88" filled="true" fillcolor="#c0392b" stroked="false">
              <v:textbox inset="0,0,0,0">
                <w:txbxContent>
                  <w:p>
                    <w:pPr>
                      <w:spacing w:line="240" w:lineRule="auto" w:before="10"/>
                      <w:rPr>
                        <w:color w:val="000000"/>
                        <w:sz w:val="17"/>
                      </w:rPr>
                    </w:pPr>
                  </w:p>
                  <w:p>
                    <w:pPr>
                      <w:spacing w:before="0"/>
                      <w:ind w:left="1366" w:right="0" w:firstLine="0"/>
                      <w:jc w:val="left"/>
                      <w:rPr>
                        <w:b/>
                        <w:color w:val="000000"/>
                        <w:sz w:val="20"/>
                      </w:rPr>
                    </w:pPr>
                    <w:r>
                      <w:rPr>
                        <w:b/>
                        <w:color w:val="FFFFFF"/>
                        <w:sz w:val="20"/>
                      </w:rPr>
                      <w:t>Lowest</w:t>
                    </w:r>
                    <w:r>
                      <w:rPr>
                        <w:b/>
                        <w:color w:val="FFFFFF"/>
                        <w:spacing w:val="-12"/>
                        <w:sz w:val="20"/>
                      </w:rPr>
                      <w:t> </w:t>
                    </w:r>
                    <w:r>
                      <w:rPr>
                        <w:b/>
                        <w:color w:val="FFFFFF"/>
                        <w:sz w:val="20"/>
                      </w:rPr>
                      <w:t>3</w:t>
                    </w:r>
                    <w:r>
                      <w:rPr>
                        <w:b/>
                        <w:color w:val="FFFFFF"/>
                        <w:spacing w:val="-8"/>
                        <w:sz w:val="20"/>
                      </w:rPr>
                      <w:t> </w:t>
                    </w:r>
                    <w:r>
                      <w:rPr>
                        <w:b/>
                        <w:color w:val="FFFFFF"/>
                        <w:sz w:val="20"/>
                      </w:rPr>
                      <w:t>performing</w:t>
                    </w:r>
                    <w:r>
                      <w:rPr>
                        <w:b/>
                        <w:color w:val="FFFFFF"/>
                        <w:spacing w:val="-6"/>
                        <w:sz w:val="20"/>
                      </w:rPr>
                      <w:t> </w:t>
                    </w:r>
                    <w:r>
                      <w:rPr>
                        <w:b/>
                        <w:color w:val="FFFFFF"/>
                        <w:spacing w:val="-2"/>
                        <w:sz w:val="20"/>
                      </w:rPr>
                      <w:t>areas</w:t>
                    </w:r>
                  </w:p>
                </w:txbxContent>
              </v:textbox>
              <v:fill type="solid"/>
              <w10:wrap type="none"/>
            </v:shape>
            <w10:wrap type="none"/>
          </v:group>
        </w:pict>
      </w:r>
      <w:r>
        <w:rPr>
          <w:b/>
          <w:color w:val="767070"/>
          <w:position w:val="1"/>
          <w:sz w:val="24"/>
        </w:rPr>
        <w:t>Regional</w:t>
      </w:r>
      <w:r>
        <w:rPr>
          <w:b/>
          <w:color w:val="767070"/>
          <w:spacing w:val="-2"/>
          <w:position w:val="1"/>
          <w:sz w:val="24"/>
        </w:rPr>
        <w:t> </w:t>
      </w:r>
      <w:r>
        <w:rPr>
          <w:b/>
          <w:color w:val="767070"/>
          <w:position w:val="1"/>
          <w:sz w:val="24"/>
        </w:rPr>
        <w:t>Centres</w:t>
      </w:r>
      <w:r>
        <w:rPr>
          <w:b/>
          <w:color w:val="767070"/>
          <w:spacing w:val="-9"/>
          <w:position w:val="1"/>
          <w:sz w:val="24"/>
        </w:rPr>
        <w:t> </w:t>
      </w:r>
      <w:r>
        <w:rPr>
          <w:color w:val="767070"/>
          <w:spacing w:val="-5"/>
          <w:position w:val="1"/>
          <w:sz w:val="24"/>
        </w:rPr>
        <w:t>56</w:t>
      </w:r>
      <w:r>
        <w:rPr>
          <w:color w:val="767070"/>
          <w:position w:val="1"/>
          <w:sz w:val="24"/>
        </w:rPr>
        <w:tab/>
      </w:r>
      <w:r>
        <w:rPr>
          <w:b/>
          <w:color w:val="767070"/>
          <w:sz w:val="24"/>
        </w:rPr>
        <w:t>State-wide</w:t>
      </w:r>
      <w:r>
        <w:rPr>
          <w:b/>
          <w:color w:val="767070"/>
          <w:spacing w:val="-4"/>
          <w:sz w:val="24"/>
        </w:rPr>
        <w:t> </w:t>
      </w:r>
      <w:r>
        <w:rPr>
          <w:color w:val="767070"/>
          <w:spacing w:val="-5"/>
          <w:sz w:val="24"/>
        </w:rPr>
        <w:t>56</w:t>
      </w:r>
    </w:p>
    <w:p>
      <w:pPr>
        <w:spacing w:after="0"/>
        <w:jc w:val="left"/>
        <w:rPr>
          <w:sz w:val="24"/>
        </w:rPr>
        <w:sectPr>
          <w:type w:val="continuous"/>
          <w:pgSz w:w="14400" w:h="10800" w:orient="landscape"/>
          <w:pgMar w:header="62" w:footer="257" w:top="0" w:bottom="0" w:left="140" w:right="140"/>
        </w:sectPr>
      </w:pPr>
    </w:p>
    <w:p>
      <w:pPr>
        <w:pStyle w:val="Heading4"/>
        <w:spacing w:before="145"/>
        <w:ind w:right="315"/>
        <w:jc w:val="center"/>
      </w:pPr>
      <w:bookmarkStart w:name="Slide 6: Summary of core measures" w:id="11"/>
      <w:bookmarkEnd w:id="11"/>
      <w:r>
        <w:rPr>
          <w:b w:val="0"/>
        </w:rPr>
      </w:r>
      <w:r>
        <w:rPr>
          <w:color w:val="404040"/>
        </w:rPr>
        <w:t>Index </w:t>
      </w:r>
      <w:r>
        <w:rPr>
          <w:color w:val="404040"/>
          <w:spacing w:val="-2"/>
        </w:rPr>
        <w:t>scores</w:t>
      </w:r>
    </w:p>
    <w:p>
      <w:pPr>
        <w:spacing w:line="240" w:lineRule="auto" w:before="3" w:after="0"/>
        <w:rPr>
          <w:b/>
          <w:sz w:val="24"/>
        </w:rPr>
      </w:pPr>
    </w:p>
    <w:p>
      <w:pPr>
        <w:tabs>
          <w:tab w:pos="3304" w:val="left" w:leader="none"/>
          <w:tab w:pos="4703" w:val="left" w:leader="none"/>
          <w:tab w:pos="5999" w:val="left" w:leader="none"/>
          <w:tab w:pos="7496" w:val="left" w:leader="none"/>
          <w:tab w:pos="8684" w:val="left" w:leader="none"/>
          <w:tab w:pos="10124" w:val="left" w:leader="none"/>
          <w:tab w:pos="11394" w:val="left" w:leader="none"/>
        </w:tabs>
        <w:spacing w:line="240" w:lineRule="auto"/>
        <w:ind w:left="1764" w:right="0" w:firstLine="0"/>
        <w:jc w:val="left"/>
        <w:rPr>
          <w:sz w:val="20"/>
        </w:rPr>
      </w:pPr>
      <w:r>
        <w:rPr>
          <w:position w:val="10"/>
          <w:sz w:val="20"/>
        </w:rPr>
        <w:pict>
          <v:group style="width:46.25pt;height:26.3pt;mso-position-horizontal-relative:char;mso-position-vertical-relative:line" id="docshapegroup104" coordorigin="0,0" coordsize="925,526">
            <v:shape style="position:absolute;left:7;top:7;width:728;height:497" id="docshape105" coordorigin="8,8" coordsize="728,497" path="m463,8l389,13,319,31,254,58,194,95,141,141,95,194,58,254,31,319,13,389,8,463,8,504,70,504,70,463,71,431,75,400,81,370,89,341,128,356,134,337,142,318,104,303,116,277,131,252,148,228,166,206,195,235,216,212,224,205,195,176,216,157,240,140,264,124,290,110,306,148,324,140,344,132,328,93,355,84,383,78,412,73,442,71,442,112,449,112,456,111,476,111,483,112,483,71,513,73,542,78,570,85,597,94,582,132,601,140,620,148,635,110,650,117,664,125,677,134,690,143,735,98,675,60,609,32,538,14,463,8xe" filled="true" fillcolor="#006cbc" stroked="false">
              <v:path arrowok="t"/>
              <v:fill type="solid"/>
            </v:shape>
            <v:shape style="position:absolute;left:7;top:7;width:728;height:497" id="docshape106" coordorigin="8,8" coordsize="728,497" path="m442,71l442,112,449,112,456,111,463,111,470,111,476,111,483,112,483,71,513,73,542,78,570,85,597,94,582,132,592,136,601,140,611,144,620,148,635,110,650,117,664,125,677,134,690,143,735,98,675,60,609,32,538,14,463,8,389,13,319,31,254,58,194,95,141,141,95,194,58,254,31,319,13,389,8,463,8,504,70,504,70,463,71,431,75,400,81,370,89,341,128,356,131,346,134,337,138,327,142,318,104,303,116,277,131,252,148,228,166,206,195,235,202,227,209,220,216,212,224,205,195,176,216,157,240,140,264,124,290,110,306,148,315,144,324,140,334,136,344,132,328,93,355,84,383,78,412,73,442,71xe" filled="false" stroked="true" strokeweight=".75pt" strokecolor="#5f93c5">
              <v:path arrowok="t"/>
              <v:stroke dashstyle="solid"/>
            </v:shape>
            <v:shape style="position:absolute;left:418;top:122;width:507;height:396" type="#_x0000_t75" id="docshape107" stroked="false">
              <v:imagedata r:id="rId38" o:title=""/>
            </v:shape>
            <v:shape style="position:absolute;left:418;top:122;width:396;height:396" id="docshape108" coordorigin="418,123" coordsize="396,396" path="m433,445l431,446,430,448,428,450,420,465,418,480,422,496,433,509,447,517,463,519,478,514,492,504,814,123,433,445xe" filled="false" stroked="true" strokeweight=".75pt" strokecolor="#5f93c5">
              <v:path arrowok="t"/>
              <v:stroke dashstyle="solid"/>
            </v:shape>
          </v:group>
        </w:pict>
      </w:r>
      <w:r>
        <w:rPr>
          <w:position w:val="10"/>
          <w:sz w:val="20"/>
        </w:rPr>
      </w:r>
      <w:r>
        <w:rPr>
          <w:position w:val="10"/>
          <w:sz w:val="20"/>
        </w:rPr>
        <w:tab/>
      </w:r>
      <w:r>
        <w:rPr>
          <w:position w:val="4"/>
          <w:sz w:val="20"/>
        </w:rPr>
        <w:pict>
          <v:group style="width:34.2pt;height:31.95pt;mso-position-horizontal-relative:char;mso-position-vertical-relative:line" id="docshapegroup109" coordorigin="0,0" coordsize="684,639">
            <v:shape style="position:absolute;left:0;top:0;width:684;height:639" id="docshape110" coordorigin="0,0" coordsize="684,639" path="m210,2l201,6,193,11,185,16,179,20,174,23,165,28,146,39,136,44,127,50,126,58,126,70,127,73,129,81,130,92,130,109,129,112,124,137,118,159,109,179,99,197,83,218,64,237,41,252,14,264,2,268,0,276,0,370,5,376,16,379,59,401,93,433,118,475,133,529,133,549,132,560,130,568,130,587,133,593,141,596,151,602,179,618,180,620,190,624,198,629,206,634,215,638,223,637,231,631,254,613,280,601,309,593,342,590,552,590,554,588,557,585,558,582,558,573,557,570,554,560,554,549,552,539,554,518,325,518,325,493,322,492,277,476,246,454,229,424,226,387,226,384,385,384,381,375,372,367,364,361,355,357,347,353,345,353,340,351,337,350,333,347,326,343,320,342,303,334,293,328,283,323,273,317,256,301,244,282,237,260,235,236,241,213,251,192,266,175,286,161,295,158,304,155,315,151,318,150,322,148,326,148,328,147,328,119,551,119,549,95,549,84,551,73,554,64,554,61,555,53,551,48,337,48,304,45,275,38,249,26,226,9,218,3,210,2xm552,590l342,590,375,591,406,598,434,611,460,629,466,635,474,637,482,631,517,611,533,602,549,592,551,592,552,590xm345,204l333,206,323,210,315,216,311,226,308,240,309,253,314,265,322,273,331,279,342,284,353,289,356,290,359,292,364,293,370,297,375,300,394,307,406,314,417,320,438,337,452,359,458,383,458,395,458,414,450,439,437,459,417,475,391,487,386,489,380,490,373,492,366,493,366,518,554,518,555,514,561,488,572,462,587,437,605,415,624,396,645,383,667,375,671,373,678,371,681,365,684,362,684,264,675,259,665,258,656,254,387,254,387,248,386,247,386,240,384,234,383,229,378,218,369,210,358,206,345,204xm385,384l295,384,295,393,297,395,297,398,300,413,308,425,321,433,336,437,350,437,362,435,372,430,380,422,384,412,387,398,386,385,385,384xm551,119l370,119,370,148,373,150,397,157,416,167,432,180,444,197,450,209,454,224,457,238,457,254,656,254,644,250,623,236,603,218,585,197,570,172,558,146,551,120,551,119xm468,0l461,0,453,6,428,25,401,38,370,46,337,48,551,48,549,45,548,44,544,42,527,32,510,22,477,5,468,0xe" filled="true" fillcolor="#e08278" stroked="false">
              <v:path arrowok="t"/>
              <v:fill type="solid"/>
            </v:shape>
          </v:group>
        </w:pict>
      </w:r>
      <w:r>
        <w:rPr>
          <w:position w:val="4"/>
          <w:sz w:val="20"/>
        </w:rPr>
      </w:r>
      <w:r>
        <w:rPr>
          <w:position w:val="4"/>
          <w:sz w:val="20"/>
        </w:rPr>
        <w:tab/>
      </w:r>
      <w:r>
        <w:rPr>
          <w:position w:val="5"/>
          <w:sz w:val="20"/>
        </w:rPr>
        <w:drawing>
          <wp:inline distT="0" distB="0" distL="0" distR="0">
            <wp:extent cx="426309" cy="442912"/>
            <wp:effectExtent l="0" t="0" r="0" b="0"/>
            <wp:docPr id="23" name="image27.png"/>
            <wp:cNvGraphicFramePr>
              <a:graphicFrameLocks noChangeAspect="1"/>
            </wp:cNvGraphicFramePr>
            <a:graphic>
              <a:graphicData uri="http://schemas.openxmlformats.org/drawingml/2006/picture">
                <pic:pic>
                  <pic:nvPicPr>
                    <pic:cNvPr id="24" name="image27.png"/>
                    <pic:cNvPicPr/>
                  </pic:nvPicPr>
                  <pic:blipFill>
                    <a:blip r:embed="rId39" cstate="print"/>
                    <a:stretch>
                      <a:fillRect/>
                    </a:stretch>
                  </pic:blipFill>
                  <pic:spPr>
                    <a:xfrm>
                      <a:off x="0" y="0"/>
                      <a:ext cx="426309" cy="442912"/>
                    </a:xfrm>
                    <a:prstGeom prst="rect">
                      <a:avLst/>
                    </a:prstGeom>
                  </pic:spPr>
                </pic:pic>
              </a:graphicData>
            </a:graphic>
          </wp:inline>
        </w:drawing>
      </w:r>
      <w:r>
        <w:rPr>
          <w:position w:val="5"/>
          <w:sz w:val="20"/>
        </w:rPr>
      </w:r>
      <w:r>
        <w:rPr>
          <w:position w:val="5"/>
          <w:sz w:val="20"/>
        </w:rPr>
        <w:tab/>
      </w:r>
      <w:r>
        <w:rPr>
          <w:position w:val="2"/>
          <w:sz w:val="20"/>
        </w:rPr>
        <w:drawing>
          <wp:inline distT="0" distB="0" distL="0" distR="0">
            <wp:extent cx="502682" cy="442912"/>
            <wp:effectExtent l="0" t="0" r="0" b="0"/>
            <wp:docPr id="25" name="image28.png"/>
            <wp:cNvGraphicFramePr>
              <a:graphicFrameLocks noChangeAspect="1"/>
            </wp:cNvGraphicFramePr>
            <a:graphic>
              <a:graphicData uri="http://schemas.openxmlformats.org/drawingml/2006/picture">
                <pic:pic>
                  <pic:nvPicPr>
                    <pic:cNvPr id="26" name="image28.png"/>
                    <pic:cNvPicPr/>
                  </pic:nvPicPr>
                  <pic:blipFill>
                    <a:blip r:embed="rId40" cstate="print"/>
                    <a:stretch>
                      <a:fillRect/>
                    </a:stretch>
                  </pic:blipFill>
                  <pic:spPr>
                    <a:xfrm>
                      <a:off x="0" y="0"/>
                      <a:ext cx="502682" cy="442912"/>
                    </a:xfrm>
                    <a:prstGeom prst="rect">
                      <a:avLst/>
                    </a:prstGeom>
                  </pic:spPr>
                </pic:pic>
              </a:graphicData>
            </a:graphic>
          </wp:inline>
        </w:drawing>
      </w:r>
      <w:r>
        <w:rPr>
          <w:position w:val="2"/>
          <w:sz w:val="20"/>
        </w:rPr>
      </w:r>
      <w:r>
        <w:rPr>
          <w:position w:val="2"/>
          <w:sz w:val="20"/>
        </w:rPr>
        <w:tab/>
      </w:r>
      <w:r>
        <w:rPr>
          <w:position w:val="11"/>
          <w:sz w:val="20"/>
        </w:rPr>
        <w:pict>
          <v:group style="width:28.6pt;height:28.95pt;mso-position-horizontal-relative:char;mso-position-vertical-relative:line" id="docshapegroup111" coordorigin="0,0" coordsize="572,579">
            <v:shape style="position:absolute;left:0;top:0;width:572;height:579" id="docshape112" coordorigin="0,0" coordsize="572,579" path="m295,103l295,103,200,155,128,207,77,261,41,318,19,377,7,440,2,507,0,578,142,578,143,515,357,515,342,492,144,492,145,467,146,443,148,419,151,396,302,396,298,379,298,375,154,375,159,354,164,334,172,313,180,294,309,294,314,279,214,279,188,277,197,261,206,246,218,231,230,215,348,215,349,213,258,213,238,206,247,196,257,186,268,177,279,167,387,167,389,164,304,164,289,158,298,151,307,144,317,137,327,130,343,130,334,125,360,108,370,108,366,104,368,103,295,103,295,103xm357,515l177,515,179,531,180,547,182,563,183,578,405,578,366,528,357,515xm302,396l178,396,176,420,175,443,175,468,176,492,342,492,333,479,310,430,302,396xm309,294l180,294,207,296,198,316,191,336,186,355,182,375,298,375,299,327,309,294xm348,215l230,215,251,223,240,237,230,251,222,265,214,279,314,279,316,272,348,215xm387,167l279,167,295,173,285,183,275,193,266,203,258,213,349,213,349,213,387,167xm343,130l327,130,338,136,329,143,320,150,312,157,304,164,389,164,402,148,421,130,344,130,343,130xm370,108l360,108,368,113,360,119,352,124,344,130,421,130,442,110,373,110,370,108xm398,91l389,91,394,95,387,100,380,105,373,110,442,110,460,92,399,92,398,91xm571,0l491,26,418,52,353,77,295,103,368,103,389,91,398,91,394,87,416,75,421,75,420,73,437,64,441,64,440,62,456,54,460,54,459,52,485,39,512,26,541,13,571,0xm421,75l416,75,420,79,413,83,406,87,399,92,460,92,475,78,476,77,423,77,421,75xm441,64l437,64,440,67,434,70,423,77,476,77,491,65,443,65,441,64xm460,54l456,54,458,57,452,59,447,62,443,65,491,65,503,55,461,55,460,54xm571,0l541,14,513,27,486,41,461,55,503,55,571,0xe" filled="true" fillcolor="#f6b83a" stroked="false">
              <v:path arrowok="t"/>
              <v:fill type="solid"/>
            </v:shape>
          </v:group>
        </w:pict>
      </w:r>
      <w:r>
        <w:rPr>
          <w:position w:val="11"/>
          <w:sz w:val="20"/>
        </w:rPr>
      </w:r>
      <w:r>
        <w:rPr>
          <w:position w:val="11"/>
          <w:sz w:val="20"/>
        </w:rPr>
        <w:tab/>
      </w:r>
      <w:r>
        <w:rPr>
          <w:sz w:val="20"/>
        </w:rPr>
        <w:pict>
          <v:group style="width:32.2pt;height:40.450pt;mso-position-horizontal-relative:char;mso-position-vertical-relative:line" id="docshapegroup113" coordorigin="0,0" coordsize="644,809">
            <v:shape style="position:absolute;left:0;top:0;width:644;height:809" id="docshape114" coordorigin="0,0" coordsize="644,809" path="m588,180l494,180,494,278,494,709,491,720,485,730,476,736,464,738,452,736,443,730,437,720,434,709,434,278,437,267,443,257,452,251,464,248,476,251,485,257,491,267,494,278,494,180,351,180,351,278,351,709,349,720,343,730,333,736,322,738,310,736,301,730,294,720,292,709,292,278,294,267,301,257,310,251,322,248,333,251,343,257,349,267,351,278,351,180,209,180,209,278,209,709,207,720,200,730,191,736,179,738,168,736,158,730,152,720,149,709,149,278,152,267,158,257,168,251,179,248,191,251,200,257,207,267,209,278,209,180,55,180,55,720,62,755,81,783,109,802,144,809,499,809,534,802,562,783,581,755,584,738,588,720,588,248,588,180xm643,149l633,110,610,78,577,57,537,50,482,50,478,30,466,14,449,4,429,0,214,0,194,4,177,14,166,30,161,50,106,50,66,57,33,78,10,110,0,149,643,149xe" filled="true" fillcolor="#1d8247" stroked="false">
              <v:path arrowok="t"/>
              <v:fill type="solid"/>
            </v:shape>
          </v:group>
        </w:pict>
      </w:r>
      <w:r>
        <w:rPr>
          <w:sz w:val="20"/>
        </w:rPr>
      </w:r>
      <w:r>
        <w:rPr>
          <w:sz w:val="20"/>
        </w:rPr>
        <w:tab/>
      </w:r>
      <w:r>
        <w:rPr>
          <w:position w:val="5"/>
          <w:sz w:val="20"/>
        </w:rPr>
        <w:pict>
          <v:group style="width:41.85pt;height:34.35pt;mso-position-horizontal-relative:char;mso-position-vertical-relative:line" id="docshapegroup115" coordorigin="0,0" coordsize="837,687">
            <v:shape style="position:absolute;left:0;top:364;width:837;height:322" id="docshape116" coordorigin="0,365" coordsize="837,322" path="m654,606l152,606,240,632,265,639,364,667,405,678,440,685,475,686,509,681,542,667,654,606xm139,365l125,365,9,368,0,368,2,385,3,400,4,414,7,429,17,483,34,535,55,585,83,633,85,636,89,638,92,638,103,639,113,638,123,638,133,638,146,637,152,629,152,606,654,606,724,568,373,568,365,561,365,555,364,547,370,545,376,544,383,544,405,543,565,539,580,536,592,528,599,516,602,501,599,486,591,473,578,465,562,462,534,462,504,460,475,456,447,453,418,445,394,434,369,422,341,410,294,400,286,400,147,400,147,383,146,371,139,365xm808,463l796,466,787,469,745,485,662,518,620,535,616,536,613,537,612,539,600,550,586,558,571,562,555,563,450,566,433,567,397,567,379,568,724,568,821,514,829,508,833,503,837,491,835,479,828,470,817,465,808,463xm245,397l196,398,147,400,286,400,245,397xe" filled="true" fillcolor="#e48e25" stroked="false">
              <v:path arrowok="t"/>
              <v:fill type="solid"/>
            </v:shape>
            <v:shape style="position:absolute;left:309;top:0;width:344;height:365" type="#_x0000_t75" id="docshape117" stroked="false">
              <v:imagedata r:id="rId41" o:title=""/>
            </v:shape>
          </v:group>
        </w:pict>
      </w:r>
      <w:r>
        <w:rPr>
          <w:position w:val="5"/>
          <w:sz w:val="20"/>
        </w:rPr>
      </w:r>
      <w:r>
        <w:rPr>
          <w:position w:val="5"/>
          <w:sz w:val="20"/>
        </w:rPr>
        <w:tab/>
      </w:r>
      <w:r>
        <w:rPr>
          <w:position w:val="2"/>
          <w:sz w:val="20"/>
        </w:rPr>
        <w:pict>
          <v:group style="width:36.85pt;height:40.6pt;mso-position-horizontal-relative:char;mso-position-vertical-relative:line" id="docshapegroup118" coordorigin="0,0" coordsize="737,812">
            <v:shape style="position:absolute;left:0;top:0;width:737;height:812" id="docshape119" coordorigin="0,0" coordsize="737,812" path="m368,0l356,2,347,9,340,18,338,30,338,122,104,122,65,161,32,193,9,215,0,223,102,324,338,324,338,811,399,811,399,568,633,568,672,529,705,496,728,474,737,466,635,365,399,365,399,30,397,18,390,9,381,2,368,0xe" filled="true" fillcolor="#002e52" stroked="false">
              <v:path arrowok="t"/>
              <v:fill type="solid"/>
            </v:shape>
          </v:group>
        </w:pict>
      </w:r>
      <w:r>
        <w:rPr>
          <w:position w:val="2"/>
          <w:sz w:val="20"/>
        </w:rPr>
      </w:r>
    </w:p>
    <w:p>
      <w:pPr>
        <w:spacing w:after="0" w:line="240" w:lineRule="auto"/>
        <w:jc w:val="left"/>
        <w:rPr>
          <w:sz w:val="20"/>
        </w:rPr>
        <w:sectPr>
          <w:headerReference w:type="default" r:id="rId36"/>
          <w:footerReference w:type="default" r:id="rId37"/>
          <w:pgSz w:w="14400" w:h="10800" w:orient="landscape"/>
          <w:pgMar w:header="82" w:footer="257" w:top="1540" w:bottom="440" w:left="140" w:right="140"/>
        </w:sectPr>
      </w:pPr>
    </w:p>
    <w:p>
      <w:pPr>
        <w:spacing w:line="249" w:lineRule="auto" w:before="29"/>
        <w:ind w:left="1594" w:right="-3" w:firstLine="271"/>
        <w:jc w:val="left"/>
        <w:rPr>
          <w:b/>
          <w:sz w:val="20"/>
        </w:rPr>
      </w:pPr>
      <w:r>
        <w:rPr>
          <w:b/>
          <w:color w:val="006CBC"/>
          <w:spacing w:val="-2"/>
          <w:sz w:val="20"/>
        </w:rPr>
        <w:t>Overall Performance</w:t>
      </w:r>
    </w:p>
    <w:p>
      <w:pPr>
        <w:spacing w:line="249" w:lineRule="auto" w:before="44"/>
        <w:ind w:left="476" w:right="-8" w:hanging="106"/>
        <w:jc w:val="left"/>
        <w:rPr>
          <w:b/>
          <w:sz w:val="20"/>
        </w:rPr>
      </w:pPr>
      <w:r>
        <w:rPr/>
        <w:br w:type="column"/>
      </w:r>
      <w:r>
        <w:rPr>
          <w:b/>
          <w:color w:val="E08278"/>
          <w:sz w:val="20"/>
        </w:rPr>
        <w:t>Value</w:t>
      </w:r>
      <w:r>
        <w:rPr>
          <w:b/>
          <w:color w:val="E08278"/>
          <w:spacing w:val="-14"/>
          <w:sz w:val="20"/>
        </w:rPr>
        <w:t> </w:t>
      </w:r>
      <w:r>
        <w:rPr>
          <w:b/>
          <w:color w:val="E08278"/>
          <w:sz w:val="20"/>
        </w:rPr>
        <w:t>for </w:t>
      </w:r>
      <w:r>
        <w:rPr>
          <w:b/>
          <w:color w:val="E08278"/>
          <w:spacing w:val="-2"/>
          <w:sz w:val="20"/>
        </w:rPr>
        <w:t>money</w:t>
      </w:r>
    </w:p>
    <w:p>
      <w:pPr>
        <w:spacing w:line="249" w:lineRule="auto" w:before="65"/>
        <w:ind w:left="256" w:right="0" w:firstLine="62"/>
        <w:jc w:val="left"/>
        <w:rPr>
          <w:b/>
          <w:sz w:val="20"/>
        </w:rPr>
      </w:pPr>
      <w:r>
        <w:rPr/>
        <w:br w:type="column"/>
      </w:r>
      <w:r>
        <w:rPr>
          <w:b/>
          <w:color w:val="C0392B"/>
          <w:spacing w:val="-2"/>
          <w:sz w:val="20"/>
        </w:rPr>
        <w:t>Community Consultation</w:t>
      </w:r>
    </w:p>
    <w:p>
      <w:pPr>
        <w:spacing w:line="249" w:lineRule="auto" w:before="62"/>
        <w:ind w:left="219" w:right="0" w:hanging="6"/>
        <w:jc w:val="center"/>
        <w:rPr>
          <w:b/>
          <w:sz w:val="20"/>
        </w:rPr>
      </w:pPr>
      <w:r>
        <w:rPr/>
        <w:br w:type="column"/>
      </w:r>
      <w:r>
        <w:rPr>
          <w:b/>
          <w:color w:val="86123E"/>
          <w:spacing w:val="-2"/>
          <w:sz w:val="20"/>
        </w:rPr>
        <w:t>Making Community Decisions</w:t>
      </w:r>
    </w:p>
    <w:p>
      <w:pPr>
        <w:pStyle w:val="Heading9"/>
        <w:spacing w:line="249" w:lineRule="auto" w:before="77"/>
        <w:ind w:left="355"/>
        <w:jc w:val="center"/>
      </w:pPr>
      <w:bookmarkStart w:name="_TOC_250005" w:id="12"/>
      <w:r>
        <w:rPr>
          <w:b w:val="0"/>
        </w:rPr>
        <w:br w:type="column"/>
      </w:r>
      <w:r>
        <w:rPr>
          <w:color w:val="F6B83A"/>
          <w:spacing w:val="-4"/>
        </w:rPr>
        <w:t>Sealed </w:t>
      </w:r>
      <w:r>
        <w:rPr>
          <w:color w:val="F6B83A"/>
          <w:spacing w:val="-2"/>
        </w:rPr>
        <w:t>Local </w:t>
      </w:r>
      <w:bookmarkEnd w:id="12"/>
      <w:r>
        <w:rPr>
          <w:color w:val="F6B83A"/>
          <w:spacing w:val="-4"/>
        </w:rPr>
        <w:t>Roads</w:t>
      </w:r>
    </w:p>
    <w:p>
      <w:pPr>
        <w:spacing w:line="249" w:lineRule="auto" w:before="111"/>
        <w:ind w:left="389" w:right="-3" w:firstLine="321"/>
        <w:jc w:val="left"/>
        <w:rPr>
          <w:b/>
          <w:sz w:val="20"/>
        </w:rPr>
      </w:pPr>
      <w:r>
        <w:rPr/>
        <w:br w:type="column"/>
      </w:r>
      <w:r>
        <w:rPr>
          <w:b/>
          <w:color w:val="1D8247"/>
          <w:spacing w:val="-2"/>
          <w:sz w:val="20"/>
        </w:rPr>
        <w:t>Waste management</w:t>
      </w:r>
    </w:p>
    <w:p>
      <w:pPr>
        <w:spacing w:line="249" w:lineRule="auto" w:before="74"/>
        <w:ind w:left="436" w:right="-6" w:hanging="113"/>
        <w:jc w:val="left"/>
        <w:rPr>
          <w:b/>
          <w:sz w:val="20"/>
        </w:rPr>
      </w:pPr>
      <w:r>
        <w:rPr/>
        <w:br w:type="column"/>
      </w:r>
      <w:r>
        <w:rPr>
          <w:b/>
          <w:color w:val="E48E25"/>
          <w:spacing w:val="-2"/>
          <w:sz w:val="20"/>
        </w:rPr>
        <w:t>Customer Service</w:t>
      </w:r>
    </w:p>
    <w:p>
      <w:pPr>
        <w:spacing w:line="249" w:lineRule="auto" w:before="77"/>
        <w:ind w:left="373" w:right="1902" w:firstLine="93"/>
        <w:jc w:val="both"/>
        <w:rPr>
          <w:b/>
          <w:sz w:val="20"/>
        </w:rPr>
      </w:pPr>
      <w:r>
        <w:rPr/>
        <w:br w:type="column"/>
      </w:r>
      <w:r>
        <w:rPr>
          <w:b/>
          <w:color w:val="002E52"/>
          <w:spacing w:val="-2"/>
          <w:sz w:val="20"/>
        </w:rPr>
        <w:t>Overall Council Direction</w:t>
      </w:r>
    </w:p>
    <w:p>
      <w:pPr>
        <w:spacing w:after="0" w:line="249" w:lineRule="auto"/>
        <w:jc w:val="both"/>
        <w:rPr>
          <w:sz w:val="20"/>
        </w:rPr>
        <w:sectPr>
          <w:type w:val="continuous"/>
          <w:pgSz w:w="14400" w:h="10800" w:orient="landscape"/>
          <w:pgMar w:header="82" w:footer="257" w:top="0" w:bottom="0" w:left="140" w:right="140"/>
          <w:cols w:num="8" w:equalWidth="0">
            <w:col w:w="2812" w:space="40"/>
            <w:col w:w="1224" w:space="39"/>
            <w:col w:w="1476" w:space="39"/>
            <w:col w:w="1319" w:space="40"/>
            <w:col w:w="997" w:space="39"/>
            <w:col w:w="1620" w:space="39"/>
            <w:col w:w="1255" w:space="40"/>
            <w:col w:w="3141"/>
          </w:cols>
        </w:sectPr>
      </w:pPr>
    </w:p>
    <w:p>
      <w:pPr>
        <w:spacing w:line="240" w:lineRule="auto" w:before="0"/>
        <w:rPr>
          <w:b/>
          <w:sz w:val="20"/>
        </w:rPr>
      </w:pPr>
    </w:p>
    <w:p>
      <w:pPr>
        <w:spacing w:line="240" w:lineRule="auto" w:before="1" w:after="0"/>
        <w:rPr>
          <w:b/>
          <w:sz w:val="18"/>
        </w:rPr>
      </w:pPr>
    </w:p>
    <w:p>
      <w:pPr>
        <w:spacing w:line="240" w:lineRule="auto"/>
        <w:ind w:left="591" w:right="0" w:firstLine="0"/>
        <w:rPr>
          <w:sz w:val="20"/>
        </w:rPr>
      </w:pPr>
      <w:r>
        <w:rPr>
          <w:sz w:val="20"/>
        </w:rPr>
        <w:pict>
          <v:group style="width:642.15pt;height:259.1pt;mso-position-horizontal-relative:char;mso-position-vertical-relative:line" id="docshapegroup120" coordorigin="0,0" coordsize="12843,5182">
            <v:shape style="position:absolute;left:0;top:0;width:12843;height:5175" type="#_x0000_t75" id="docshape121" stroked="false">
              <v:imagedata r:id="rId42" o:title=""/>
            </v:shape>
            <v:line style="position:absolute" from="0,5174" to="12842,5174" stroked="true" strokeweight=".75pt" strokecolor="#d9d9d9">
              <v:stroke dashstyle="solid"/>
            </v:line>
            <v:shape style="position:absolute;left:642;top:637;width:11559;height:716" id="docshape122" coordorigin="642,637" coordsize="11559,716" path="m642,796l1926,1352,3210,875,4494,875,5778,1194,7064,1115,8348,954,9632,637,10916,1033,12200,954e" filled="false" stroked="true" strokeweight="2.25pt" strokecolor="#e48e25">
              <v:path arrowok="t"/>
              <v:stroke dashstyle="solid"/>
            </v:shape>
            <v:shape style="position:absolute;left:642;top:1830;width:11559;height:1196" id="docshape123" coordorigin="642,1830" coordsize="11559,1196" path="m642,2468l1926,2308,3210,2468,4494,3025,5778,2867,7064,2468,8348,1991,9632,1830,10916,2228,12200,2548e" filled="false" stroked="true" strokeweight="2.25pt" strokecolor="#f6b83a">
              <v:path arrowok="t"/>
              <v:stroke dashstyle="solid"/>
            </v:shape>
            <v:shape style="position:absolute;left:642;top:1513;width:11559;height:956" id="docshape124" coordorigin="642,1513" coordsize="11559,956" path="m642,1830l1926,1513,3210,1830,4494,2387,5778,2468,7064,2149,8348,1991,9632,1751,10916,1751,12200,2149e" filled="false" stroked="true" strokeweight="2.25pt" strokecolor="#006cbc">
              <v:path arrowok="t"/>
              <v:stroke dashstyle="solid"/>
            </v:shape>
            <v:shape style="position:absolute;left:642;top:2228;width:11559;height:797" id="docshape125" coordorigin="642,2228" coordsize="11559,797" path="m642,2468l1926,2468,3210,2468,4494,3025,5778,2785,7064,2387,8348,2548,9632,2228,10916,2468,12200,2627e" filled="false" stroked="true" strokeweight="2.25pt" strokecolor="#c0392b">
              <v:path arrowok="t"/>
              <v:stroke dashstyle="solid"/>
            </v:shape>
            <v:shape style="position:absolute;left:642;top:2070;width:11559;height:876" id="docshape126" coordorigin="642,2070" coordsize="11559,876" path="m642,2149l1926,2228,3210,2308,4494,2946,5778,2548,7064,2387,8348,2308,9632,2070,10916,2308,12200,2627e" filled="false" stroked="true" strokeweight="2.25pt" strokecolor="#86123e">
              <v:path arrowok="t"/>
              <v:stroke dashstyle="solid"/>
            </v:shape>
            <v:shape style="position:absolute;left:642;top:795;width:11559;height:1275" id="docshape127" coordorigin="642,796" coordsize="11559,1275" path="m642,796l1926,875,3210,954m8348,2070l9632,1273,10916,1194,12200,1194e" filled="false" stroked="true" strokeweight="2.25pt" strokecolor="#27ad5f">
              <v:path arrowok="t"/>
              <v:stroke dashstyle="solid"/>
            </v:shape>
            <v:shape style="position:absolute;left:642;top:1273;width:11559;height:1594" id="docshape128" coordorigin="642,1273" coordsize="11559,1594" path="m642,1352l1926,1273,3210,1592,4494,2785,5778,2468,7064,2387,8348,2468,9632,2308,10916,2627,12200,2867e" filled="false" stroked="true" strokeweight="2.25pt" strokecolor="#002e52">
              <v:path arrowok="t"/>
              <v:stroke dashstyle="solid"/>
            </v:shape>
            <v:shape style="position:absolute;left:9632;top:1990;width:2568;height:557" id="docshape129" coordorigin="9632,1991" coordsize="2568,557" path="m9632,1991l10916,2149,12200,2548e" filled="false" stroked="true" strokeweight="1.75pt" strokecolor="#e08278">
              <v:path arrowok="t"/>
              <v:stroke dashstyle="solid"/>
            </v:shape>
            <v:shape style="position:absolute;left:640;top:636;width:11561;height:4539" id="docshape130" coordorigin="641,636" coordsize="11561,4539" path="m641,794l641,5174m1925,876l1925,5174m3211,876l3211,5174m4495,876l4495,5174m5779,1193l5779,5174m7063,1114l7063,5174m8347,955l8347,5174m9634,636l9634,5174m10918,1034l10918,5174m12202,955l12202,5174e" filled="false" stroked="true" strokeweight=".75pt" strokecolor="#a6a6a6">
              <v:path arrowok="t"/>
              <v:stroke dashstyle="solid"/>
            </v:shape>
            <v:line style="position:absolute" from="9634,1990" to="9413,2086" stroked="true" strokeweight=".75pt" strokecolor="#a6a6a6">
              <v:stroke dashstyle="solid"/>
            </v:line>
            <v:shape style="position:absolute;left:530;top:433;width:241;height:223" type="#_x0000_t202" id="docshape131" filled="false" stroked="false">
              <v:textbox inset="0,0,0,0">
                <w:txbxContent>
                  <w:p>
                    <w:pPr>
                      <w:spacing w:line="223" w:lineRule="exact" w:before="0"/>
                      <w:ind w:left="0" w:right="0" w:firstLine="0"/>
                      <w:jc w:val="left"/>
                      <w:rPr>
                        <w:sz w:val="20"/>
                      </w:rPr>
                    </w:pPr>
                    <w:r>
                      <w:rPr>
                        <w:color w:val="27AD5F"/>
                        <w:spacing w:val="-5"/>
                        <w:sz w:val="20"/>
                      </w:rPr>
                      <w:t>75</w:t>
                    </w:r>
                  </w:p>
                </w:txbxContent>
              </v:textbox>
              <w10:wrap type="none"/>
            </v:shape>
            <v:shape style="position:absolute;left:9523;top:273;width:241;height:223" type="#_x0000_t202" id="docshape132" filled="false" stroked="false">
              <v:textbox inset="0,0,0,0">
                <w:txbxContent>
                  <w:p>
                    <w:pPr>
                      <w:spacing w:line="223" w:lineRule="exact" w:before="0"/>
                      <w:ind w:left="0" w:right="0" w:firstLine="0"/>
                      <w:jc w:val="left"/>
                      <w:rPr>
                        <w:sz w:val="20"/>
                      </w:rPr>
                    </w:pPr>
                    <w:r>
                      <w:rPr>
                        <w:color w:val="E48E25"/>
                        <w:spacing w:val="-5"/>
                        <w:sz w:val="20"/>
                      </w:rPr>
                      <w:t>77</w:t>
                    </w:r>
                  </w:p>
                </w:txbxContent>
              </v:textbox>
              <w10:wrap type="none"/>
            </v:shape>
            <v:shape style="position:absolute;left:530;top:990;width:241;height:223" type="#_x0000_t202" id="docshape133" filled="false" stroked="false">
              <v:textbox inset="0,0,0,0">
                <w:txbxContent>
                  <w:p>
                    <w:pPr>
                      <w:spacing w:line="223" w:lineRule="exact" w:before="0"/>
                      <w:ind w:left="0" w:right="0" w:firstLine="0"/>
                      <w:jc w:val="left"/>
                      <w:rPr>
                        <w:sz w:val="20"/>
                      </w:rPr>
                    </w:pPr>
                    <w:r>
                      <w:rPr>
                        <w:color w:val="002E52"/>
                        <w:spacing w:val="-5"/>
                        <w:sz w:val="20"/>
                      </w:rPr>
                      <w:t>68</w:t>
                    </w:r>
                  </w:p>
                </w:txbxContent>
              </v:textbox>
              <w10:wrap type="none"/>
            </v:shape>
            <v:shape style="position:absolute;left:1595;top:512;width:461;height:701" type="#_x0000_t202" id="docshape134" filled="false" stroked="false">
              <v:textbox inset="0,0,0,0">
                <w:txbxContent>
                  <w:p>
                    <w:pPr>
                      <w:spacing w:line="223" w:lineRule="exact" w:before="0"/>
                      <w:ind w:left="219" w:right="0" w:firstLine="0"/>
                      <w:jc w:val="left"/>
                      <w:rPr>
                        <w:sz w:val="20"/>
                      </w:rPr>
                    </w:pPr>
                    <w:r>
                      <w:rPr>
                        <w:color w:val="27AD5F"/>
                        <w:spacing w:val="-5"/>
                        <w:sz w:val="20"/>
                      </w:rPr>
                      <w:t>74</w:t>
                    </w:r>
                  </w:p>
                  <w:p>
                    <w:pPr>
                      <w:spacing w:line="237" w:lineRule="auto" w:before="189"/>
                      <w:ind w:left="0" w:right="0" w:firstLine="0"/>
                      <w:jc w:val="left"/>
                      <w:rPr>
                        <w:sz w:val="20"/>
                      </w:rPr>
                    </w:pPr>
                    <w:r>
                      <w:rPr>
                        <w:color w:val="002E52"/>
                        <w:spacing w:val="-4"/>
                        <w:sz w:val="20"/>
                      </w:rPr>
                      <w:t>69</w:t>
                    </w:r>
                    <w:r>
                      <w:rPr>
                        <w:color w:val="E48E25"/>
                        <w:spacing w:val="-4"/>
                        <w:position w:val="-5"/>
                        <w:sz w:val="20"/>
                      </w:rPr>
                      <w:t>68</w:t>
                    </w:r>
                  </w:p>
                </w:txbxContent>
              </v:textbox>
              <w10:wrap type="none"/>
            </v:shape>
            <v:shape style="position:absolute;left:290;top:1468;width:481;height:1380" type="#_x0000_t202" id="docshape135" filled="false" stroked="false">
              <v:textbox inset="0,0,0,0">
                <w:txbxContent>
                  <w:p>
                    <w:pPr>
                      <w:spacing w:line="223" w:lineRule="exact" w:before="0"/>
                      <w:ind w:left="240" w:right="0" w:firstLine="0"/>
                      <w:jc w:val="left"/>
                      <w:rPr>
                        <w:sz w:val="20"/>
                      </w:rPr>
                    </w:pPr>
                    <w:r>
                      <w:rPr>
                        <w:color w:val="006CBC"/>
                        <w:spacing w:val="-5"/>
                        <w:sz w:val="20"/>
                      </w:rPr>
                      <w:t>62</w:t>
                    </w:r>
                  </w:p>
                  <w:p>
                    <w:pPr>
                      <w:spacing w:line="240" w:lineRule="auto" w:before="1"/>
                      <w:rPr>
                        <w:sz w:val="18"/>
                      </w:rPr>
                    </w:pPr>
                  </w:p>
                  <w:p>
                    <w:pPr>
                      <w:spacing w:before="1"/>
                      <w:ind w:left="0" w:right="0" w:firstLine="0"/>
                      <w:jc w:val="left"/>
                      <w:rPr>
                        <w:sz w:val="20"/>
                      </w:rPr>
                    </w:pPr>
                    <w:r>
                      <w:rPr>
                        <w:color w:val="86123E"/>
                        <w:spacing w:val="-5"/>
                        <w:sz w:val="20"/>
                      </w:rPr>
                      <w:t>58</w:t>
                    </w:r>
                  </w:p>
                  <w:p>
                    <w:pPr>
                      <w:spacing w:before="148"/>
                      <w:ind w:left="80" w:right="0" w:firstLine="0"/>
                      <w:jc w:val="left"/>
                      <w:rPr>
                        <w:sz w:val="20"/>
                      </w:rPr>
                    </w:pPr>
                    <w:r>
                      <w:rPr>
                        <w:color w:val="DB9609"/>
                        <w:spacing w:val="-5"/>
                        <w:sz w:val="20"/>
                      </w:rPr>
                      <w:t>54</w:t>
                    </w:r>
                  </w:p>
                  <w:p>
                    <w:pPr>
                      <w:spacing w:before="110"/>
                      <w:ind w:left="219" w:right="0" w:firstLine="0"/>
                      <w:jc w:val="left"/>
                      <w:rPr>
                        <w:sz w:val="20"/>
                      </w:rPr>
                    </w:pPr>
                    <w:r>
                      <w:rPr>
                        <w:color w:val="C0392B"/>
                        <w:spacing w:val="-5"/>
                        <w:sz w:val="20"/>
                      </w:rPr>
                      <w:t>54</w:t>
                    </w:r>
                  </w:p>
                </w:txbxContent>
              </v:textbox>
              <w10:wrap type="none"/>
            </v:shape>
            <v:shape style="position:absolute;left:1655;top:1529;width:401;height:760" type="#_x0000_t202" id="docshape136" filled="false" stroked="false">
              <v:textbox inset="0,0,0,0">
                <w:txbxContent>
                  <w:p>
                    <w:pPr>
                      <w:spacing w:line="223" w:lineRule="exact" w:before="0"/>
                      <w:ind w:left="120" w:right="0" w:firstLine="0"/>
                      <w:jc w:val="left"/>
                      <w:rPr>
                        <w:sz w:val="20"/>
                      </w:rPr>
                    </w:pPr>
                    <w:r>
                      <w:rPr>
                        <w:color w:val="006CBC"/>
                        <w:spacing w:val="-5"/>
                        <w:sz w:val="20"/>
                      </w:rPr>
                      <w:t>66</w:t>
                    </w:r>
                  </w:p>
                  <w:p>
                    <w:pPr>
                      <w:spacing w:line="215" w:lineRule="exact" w:before="107"/>
                      <w:ind w:left="159" w:right="0" w:firstLine="0"/>
                      <w:jc w:val="left"/>
                      <w:rPr>
                        <w:sz w:val="20"/>
                      </w:rPr>
                    </w:pPr>
                    <w:r>
                      <w:rPr>
                        <w:color w:val="86123E"/>
                        <w:spacing w:val="-5"/>
                        <w:sz w:val="20"/>
                      </w:rPr>
                      <w:t>57</w:t>
                    </w:r>
                  </w:p>
                  <w:p>
                    <w:pPr>
                      <w:spacing w:line="215" w:lineRule="exact" w:before="0"/>
                      <w:ind w:left="0" w:right="0" w:firstLine="0"/>
                      <w:jc w:val="left"/>
                      <w:rPr>
                        <w:sz w:val="20"/>
                      </w:rPr>
                    </w:pPr>
                    <w:r>
                      <w:rPr>
                        <w:color w:val="DB9609"/>
                        <w:spacing w:val="-5"/>
                        <w:sz w:val="20"/>
                      </w:rPr>
                      <w:t>56</w:t>
                    </w:r>
                  </w:p>
                </w:txbxContent>
              </v:textbox>
              <w10:wrap type="none"/>
            </v:shape>
            <v:shape style="position:absolute;left:2940;top:512;width:561;height:1816" type="#_x0000_t202" id="docshape137" filled="false" stroked="false">
              <v:textbox inset="0,0,0,0">
                <w:txbxContent>
                  <w:p>
                    <w:pPr>
                      <w:spacing w:line="223" w:lineRule="exact" w:before="0"/>
                      <w:ind w:left="160" w:right="0" w:firstLine="0"/>
                      <w:jc w:val="left"/>
                      <w:rPr>
                        <w:sz w:val="20"/>
                      </w:rPr>
                    </w:pPr>
                    <w:r>
                      <w:rPr>
                        <w:color w:val="E48E25"/>
                        <w:spacing w:val="-5"/>
                        <w:sz w:val="20"/>
                      </w:rPr>
                      <w:t>74</w:t>
                    </w:r>
                  </w:p>
                  <w:p>
                    <w:pPr>
                      <w:spacing w:before="190"/>
                      <w:ind w:left="320" w:right="0" w:firstLine="0"/>
                      <w:jc w:val="left"/>
                      <w:rPr>
                        <w:sz w:val="20"/>
                      </w:rPr>
                    </w:pPr>
                    <w:r>
                      <w:rPr>
                        <w:color w:val="27AD5F"/>
                        <w:spacing w:val="-5"/>
                        <w:sz w:val="20"/>
                      </w:rPr>
                      <w:t>73</w:t>
                    </w:r>
                  </w:p>
                  <w:p>
                    <w:pPr>
                      <w:spacing w:before="67"/>
                      <w:ind w:left="160" w:right="0" w:firstLine="0"/>
                      <w:jc w:val="left"/>
                      <w:rPr>
                        <w:sz w:val="20"/>
                      </w:rPr>
                    </w:pPr>
                    <w:r>
                      <w:rPr>
                        <w:color w:val="002E52"/>
                        <w:spacing w:val="-5"/>
                        <w:sz w:val="20"/>
                      </w:rPr>
                      <w:t>65</w:t>
                    </w:r>
                  </w:p>
                  <w:p>
                    <w:pPr>
                      <w:spacing w:before="89"/>
                      <w:ind w:left="0" w:right="0" w:firstLine="0"/>
                      <w:jc w:val="left"/>
                      <w:rPr>
                        <w:sz w:val="20"/>
                      </w:rPr>
                    </w:pPr>
                    <w:r>
                      <w:rPr>
                        <w:color w:val="006CBC"/>
                        <w:spacing w:val="-5"/>
                        <w:sz w:val="20"/>
                      </w:rPr>
                      <w:t>62</w:t>
                    </w:r>
                  </w:p>
                  <w:p>
                    <w:pPr>
                      <w:spacing w:line="195" w:lineRule="exact" w:before="167"/>
                      <w:ind w:left="160" w:right="0" w:firstLine="0"/>
                      <w:jc w:val="left"/>
                      <w:rPr>
                        <w:sz w:val="20"/>
                      </w:rPr>
                    </w:pPr>
                    <w:r>
                      <w:rPr>
                        <w:color w:val="86123E"/>
                        <w:spacing w:val="-5"/>
                        <w:sz w:val="20"/>
                      </w:rPr>
                      <w:t>56</w:t>
                    </w:r>
                  </w:p>
                  <w:p>
                    <w:pPr>
                      <w:spacing w:line="195" w:lineRule="exact" w:before="0"/>
                      <w:ind w:left="160" w:right="0" w:firstLine="0"/>
                      <w:jc w:val="left"/>
                      <w:rPr>
                        <w:sz w:val="20"/>
                      </w:rPr>
                    </w:pPr>
                    <w:r>
                      <w:rPr>
                        <w:color w:val="DB9609"/>
                        <w:spacing w:val="-5"/>
                        <w:sz w:val="20"/>
                      </w:rPr>
                      <w:t>54</w:t>
                    </w:r>
                  </w:p>
                </w:txbxContent>
              </v:textbox>
              <w10:wrap type="none"/>
            </v:shape>
            <v:shape style="position:absolute;left:4384;top:512;width:241;height:223" type="#_x0000_t202" id="docshape138" filled="false" stroked="false">
              <v:textbox inset="0,0,0,0">
                <w:txbxContent>
                  <w:p>
                    <w:pPr>
                      <w:spacing w:line="223" w:lineRule="exact" w:before="0"/>
                      <w:ind w:left="0" w:right="0" w:firstLine="0"/>
                      <w:jc w:val="left"/>
                      <w:rPr>
                        <w:sz w:val="20"/>
                      </w:rPr>
                    </w:pPr>
                    <w:r>
                      <w:rPr>
                        <w:color w:val="E48E25"/>
                        <w:spacing w:val="-5"/>
                        <w:sz w:val="20"/>
                      </w:rPr>
                      <w:t>74</w:t>
                    </w:r>
                  </w:p>
                </w:txbxContent>
              </v:textbox>
              <w10:wrap type="none"/>
            </v:shape>
            <v:shape style="position:absolute;left:8238;top:592;width:241;height:223" type="#_x0000_t202" id="docshape139" filled="false" stroked="false">
              <v:textbox inset="0,0,0,0">
                <w:txbxContent>
                  <w:p>
                    <w:pPr>
                      <w:spacing w:line="223" w:lineRule="exact" w:before="0"/>
                      <w:ind w:left="0" w:right="0" w:firstLine="0"/>
                      <w:jc w:val="left"/>
                      <w:rPr>
                        <w:sz w:val="20"/>
                      </w:rPr>
                    </w:pPr>
                    <w:r>
                      <w:rPr>
                        <w:color w:val="E48E25"/>
                        <w:spacing w:val="-5"/>
                        <w:sz w:val="20"/>
                      </w:rPr>
                      <w:t>73</w:t>
                    </w:r>
                  </w:p>
                </w:txbxContent>
              </v:textbox>
              <w10:wrap type="none"/>
            </v:shape>
            <v:shape style="position:absolute;left:12092;top:592;width:241;height:223" type="#_x0000_t202" id="docshape140" filled="false" stroked="false">
              <v:textbox inset="0,0,0,0">
                <w:txbxContent>
                  <w:p>
                    <w:pPr>
                      <w:spacing w:line="223" w:lineRule="exact" w:before="0"/>
                      <w:ind w:left="0" w:right="0" w:firstLine="0"/>
                      <w:jc w:val="left"/>
                      <w:rPr>
                        <w:sz w:val="20"/>
                      </w:rPr>
                    </w:pPr>
                    <w:r>
                      <w:rPr>
                        <w:color w:val="E48E25"/>
                        <w:spacing w:val="-5"/>
                        <w:sz w:val="20"/>
                      </w:rPr>
                      <w:t>73</w:t>
                    </w:r>
                  </w:p>
                </w:txbxContent>
              </v:textbox>
              <w10:wrap type="none"/>
            </v:shape>
            <v:shape style="position:absolute;left:5669;top:831;width:241;height:223" type="#_x0000_t202" id="docshape141" filled="false" stroked="false">
              <v:textbox inset="0,0,0,0">
                <w:txbxContent>
                  <w:p>
                    <w:pPr>
                      <w:spacing w:line="223" w:lineRule="exact" w:before="0"/>
                      <w:ind w:left="0" w:right="0" w:firstLine="0"/>
                      <w:jc w:val="left"/>
                      <w:rPr>
                        <w:sz w:val="20"/>
                      </w:rPr>
                    </w:pPr>
                    <w:r>
                      <w:rPr>
                        <w:color w:val="E48E25"/>
                        <w:spacing w:val="-5"/>
                        <w:sz w:val="20"/>
                      </w:rPr>
                      <w:t>70</w:t>
                    </w:r>
                  </w:p>
                </w:txbxContent>
              </v:textbox>
              <w10:wrap type="none"/>
            </v:shape>
            <v:shape style="position:absolute;left:6954;top:751;width:241;height:223" type="#_x0000_t202" id="docshape142" filled="false" stroked="false">
              <v:textbox inset="0,0,0,0">
                <w:txbxContent>
                  <w:p>
                    <w:pPr>
                      <w:spacing w:line="223" w:lineRule="exact" w:before="0"/>
                      <w:ind w:left="0" w:right="0" w:firstLine="0"/>
                      <w:jc w:val="left"/>
                      <w:rPr>
                        <w:sz w:val="20"/>
                      </w:rPr>
                    </w:pPr>
                    <w:r>
                      <w:rPr>
                        <w:color w:val="E48E25"/>
                        <w:spacing w:val="-5"/>
                        <w:sz w:val="20"/>
                      </w:rPr>
                      <w:t>71</w:t>
                    </w:r>
                  </w:p>
                </w:txbxContent>
              </v:textbox>
              <w10:wrap type="none"/>
            </v:shape>
            <v:shape style="position:absolute;left:10807;top:672;width:241;height:223" type="#_x0000_t202" id="docshape143" filled="false" stroked="false">
              <v:textbox inset="0,0,0,0">
                <w:txbxContent>
                  <w:p>
                    <w:pPr>
                      <w:spacing w:line="223" w:lineRule="exact" w:before="0"/>
                      <w:ind w:left="0" w:right="0" w:firstLine="0"/>
                      <w:jc w:val="left"/>
                      <w:rPr>
                        <w:sz w:val="20"/>
                      </w:rPr>
                    </w:pPr>
                    <w:r>
                      <w:rPr>
                        <w:color w:val="E48E25"/>
                        <w:spacing w:val="-5"/>
                        <w:sz w:val="20"/>
                      </w:rPr>
                      <w:t>72</w:t>
                    </w:r>
                  </w:p>
                </w:txbxContent>
              </v:textbox>
              <w10:wrap type="none"/>
            </v:shape>
            <v:shape style="position:absolute;left:6634;top:2006;width:241;height:223" type="#_x0000_t202" id="docshape144" filled="false" stroked="false">
              <v:textbox inset="0,0,0,0">
                <w:txbxContent>
                  <w:p>
                    <w:pPr>
                      <w:spacing w:line="223" w:lineRule="exact" w:before="0"/>
                      <w:ind w:left="0" w:right="0" w:firstLine="0"/>
                      <w:jc w:val="left"/>
                      <w:rPr>
                        <w:sz w:val="20"/>
                      </w:rPr>
                    </w:pPr>
                    <w:r>
                      <w:rPr>
                        <w:color w:val="C0392B"/>
                        <w:spacing w:val="-5"/>
                        <w:sz w:val="20"/>
                      </w:rPr>
                      <w:t>55</w:t>
                    </w:r>
                  </w:p>
                </w:txbxContent>
              </v:textbox>
              <w10:wrap type="none"/>
            </v:shape>
            <v:shape style="position:absolute;left:9303;top:911;width:521;height:1738" type="#_x0000_t202" id="docshape145" filled="false" stroked="false">
              <v:textbox inset="0,0,0,0">
                <w:txbxContent>
                  <w:p>
                    <w:pPr>
                      <w:spacing w:line="223" w:lineRule="exact" w:before="0"/>
                      <w:ind w:left="219" w:right="0" w:firstLine="0"/>
                      <w:jc w:val="left"/>
                      <w:rPr>
                        <w:sz w:val="20"/>
                      </w:rPr>
                    </w:pPr>
                    <w:r>
                      <w:rPr>
                        <w:color w:val="27AD5F"/>
                        <w:spacing w:val="-5"/>
                        <w:sz w:val="20"/>
                      </w:rPr>
                      <w:t>69</w:t>
                    </w:r>
                  </w:p>
                  <w:p>
                    <w:pPr>
                      <w:spacing w:before="168"/>
                      <w:ind w:left="240" w:right="0" w:firstLine="0"/>
                      <w:jc w:val="left"/>
                      <w:rPr>
                        <w:sz w:val="20"/>
                      </w:rPr>
                    </w:pPr>
                    <w:r>
                      <w:rPr>
                        <w:color w:val="006CBC"/>
                        <w:spacing w:val="-5"/>
                        <w:sz w:val="20"/>
                      </w:rPr>
                      <w:t>63</w:t>
                    </w:r>
                  </w:p>
                  <w:p>
                    <w:pPr>
                      <w:spacing w:line="194" w:lineRule="exact" w:before="9"/>
                      <w:ind w:left="39" w:right="0" w:firstLine="0"/>
                      <w:jc w:val="left"/>
                      <w:rPr>
                        <w:sz w:val="20"/>
                      </w:rPr>
                    </w:pPr>
                    <w:r>
                      <w:rPr>
                        <w:color w:val="DB9609"/>
                        <w:spacing w:val="-5"/>
                        <w:sz w:val="20"/>
                      </w:rPr>
                      <w:t>62</w:t>
                    </w:r>
                  </w:p>
                  <w:p>
                    <w:pPr>
                      <w:spacing w:line="159" w:lineRule="exact" w:before="0"/>
                      <w:ind w:left="279" w:right="0" w:firstLine="0"/>
                      <w:jc w:val="left"/>
                      <w:rPr>
                        <w:sz w:val="20"/>
                      </w:rPr>
                    </w:pPr>
                    <w:r>
                      <w:rPr>
                        <w:color w:val="86123E"/>
                        <w:spacing w:val="-5"/>
                        <w:sz w:val="20"/>
                      </w:rPr>
                      <w:t>59</w:t>
                    </w:r>
                  </w:p>
                  <w:p>
                    <w:pPr>
                      <w:spacing w:line="195" w:lineRule="exact" w:before="0"/>
                      <w:ind w:left="0" w:right="0" w:firstLine="0"/>
                      <w:jc w:val="left"/>
                      <w:rPr>
                        <w:sz w:val="20"/>
                      </w:rPr>
                    </w:pPr>
                    <w:r>
                      <w:rPr>
                        <w:color w:val="C0392B"/>
                        <w:spacing w:val="-5"/>
                        <w:sz w:val="20"/>
                      </w:rPr>
                      <w:t>57</w:t>
                    </w:r>
                  </w:p>
                  <w:p>
                    <w:pPr>
                      <w:spacing w:before="27"/>
                      <w:ind w:left="1" w:right="0" w:firstLine="0"/>
                      <w:jc w:val="left"/>
                      <w:rPr>
                        <w:sz w:val="20"/>
                      </w:rPr>
                    </w:pPr>
                    <w:r>
                      <w:rPr>
                        <w:color w:val="E08278"/>
                        <w:spacing w:val="-5"/>
                        <w:sz w:val="20"/>
                      </w:rPr>
                      <w:t>60</w:t>
                    </w:r>
                  </w:p>
                  <w:p>
                    <w:pPr>
                      <w:spacing w:before="73"/>
                      <w:ind w:left="240" w:right="0" w:firstLine="0"/>
                      <w:jc w:val="left"/>
                      <w:rPr>
                        <w:sz w:val="20"/>
                      </w:rPr>
                    </w:pPr>
                    <w:r>
                      <w:rPr>
                        <w:color w:val="002E52"/>
                        <w:spacing w:val="-5"/>
                        <w:sz w:val="20"/>
                      </w:rPr>
                      <w:t>56</w:t>
                    </w:r>
                  </w:p>
                </w:txbxContent>
              </v:textbox>
              <w10:wrap type="none"/>
            </v:shape>
            <v:shape style="position:absolute;left:10527;top:951;width:241;height:223" type="#_x0000_t202" id="docshape146" filled="false" stroked="false">
              <v:textbox inset="0,0,0,0">
                <w:txbxContent>
                  <w:p>
                    <w:pPr>
                      <w:spacing w:line="223" w:lineRule="exact" w:before="0"/>
                      <w:ind w:left="0" w:right="0" w:firstLine="0"/>
                      <w:jc w:val="left"/>
                      <w:rPr>
                        <w:sz w:val="20"/>
                      </w:rPr>
                    </w:pPr>
                    <w:r>
                      <w:rPr>
                        <w:color w:val="27AD5F"/>
                        <w:spacing w:val="-5"/>
                        <w:sz w:val="20"/>
                      </w:rPr>
                      <w:t>70</w:t>
                    </w:r>
                  </w:p>
                </w:txbxContent>
              </v:textbox>
              <w10:wrap type="none"/>
            </v:shape>
            <v:shape style="position:absolute;left:12252;top:1131;width:241;height:223" type="#_x0000_t202" id="docshape147" filled="false" stroked="false">
              <v:textbox inset="0,0,0,0">
                <w:txbxContent>
                  <w:p>
                    <w:pPr>
                      <w:spacing w:line="223" w:lineRule="exact" w:before="0"/>
                      <w:ind w:left="0" w:right="0" w:firstLine="0"/>
                      <w:jc w:val="left"/>
                      <w:rPr>
                        <w:sz w:val="20"/>
                      </w:rPr>
                    </w:pPr>
                    <w:r>
                      <w:rPr>
                        <w:color w:val="27AD5F"/>
                        <w:spacing w:val="-5"/>
                        <w:sz w:val="20"/>
                      </w:rPr>
                      <w:t>70</w:t>
                    </w:r>
                  </w:p>
                </w:txbxContent>
              </v:textbox>
              <w10:wrap type="none"/>
            </v:shape>
            <v:shape style="position:absolute;left:10807;top:1388;width:241;height:223" type="#_x0000_t202" id="docshape148" filled="false" stroked="false">
              <v:textbox inset="0,0,0,0">
                <w:txbxContent>
                  <w:p>
                    <w:pPr>
                      <w:spacing w:line="223" w:lineRule="exact" w:before="0"/>
                      <w:ind w:left="0" w:right="0" w:firstLine="0"/>
                      <w:jc w:val="left"/>
                      <w:rPr>
                        <w:sz w:val="20"/>
                      </w:rPr>
                    </w:pPr>
                    <w:r>
                      <w:rPr>
                        <w:color w:val="006CBC"/>
                        <w:spacing w:val="-5"/>
                        <w:sz w:val="20"/>
                      </w:rPr>
                      <w:t>63</w:t>
                    </w:r>
                  </w:p>
                </w:txbxContent>
              </v:textbox>
              <w10:wrap type="none"/>
            </v:shape>
            <v:shape style="position:absolute;left:1795;top:2625;width:241;height:223" type="#_x0000_t202" id="docshape149" filled="false" stroked="false">
              <v:textbox inset="0,0,0,0">
                <w:txbxContent>
                  <w:p>
                    <w:pPr>
                      <w:spacing w:line="223" w:lineRule="exact" w:before="0"/>
                      <w:ind w:left="0" w:right="0" w:firstLine="0"/>
                      <w:jc w:val="left"/>
                      <w:rPr>
                        <w:sz w:val="20"/>
                      </w:rPr>
                    </w:pPr>
                    <w:r>
                      <w:rPr>
                        <w:color w:val="C0392B"/>
                        <w:spacing w:val="-5"/>
                        <w:sz w:val="20"/>
                      </w:rPr>
                      <w:t>54</w:t>
                    </w:r>
                  </w:p>
                </w:txbxContent>
              </v:textbox>
              <w10:wrap type="none"/>
            </v:shape>
            <v:shape style="position:absolute;left:3100;top:2606;width:241;height:223" type="#_x0000_t202" id="docshape150" filled="false" stroked="false">
              <v:textbox inset="0,0,0,0">
                <w:txbxContent>
                  <w:p>
                    <w:pPr>
                      <w:spacing w:line="223" w:lineRule="exact" w:before="0"/>
                      <w:ind w:left="0" w:right="0" w:firstLine="0"/>
                      <w:jc w:val="left"/>
                      <w:rPr>
                        <w:sz w:val="20"/>
                      </w:rPr>
                    </w:pPr>
                    <w:r>
                      <w:rPr>
                        <w:color w:val="C0392B"/>
                        <w:spacing w:val="-5"/>
                        <w:sz w:val="20"/>
                      </w:rPr>
                      <w:t>54</w:t>
                    </w:r>
                  </w:p>
                </w:txbxContent>
              </v:textbox>
              <w10:wrap type="none"/>
            </v:shape>
            <v:shape style="position:absolute;left:4384;top:2026;width:341;height:880" type="#_x0000_t202" id="docshape151" filled="false" stroked="false">
              <v:textbox inset="0,0,0,0">
                <w:txbxContent>
                  <w:p>
                    <w:pPr>
                      <w:spacing w:line="223" w:lineRule="exact" w:before="0"/>
                      <w:ind w:left="0" w:right="0" w:firstLine="0"/>
                      <w:jc w:val="left"/>
                      <w:rPr>
                        <w:sz w:val="20"/>
                      </w:rPr>
                    </w:pPr>
                    <w:r>
                      <w:rPr>
                        <w:color w:val="006CBC"/>
                        <w:spacing w:val="-5"/>
                        <w:sz w:val="20"/>
                      </w:rPr>
                      <w:t>55</w:t>
                    </w:r>
                  </w:p>
                  <w:p>
                    <w:pPr>
                      <w:spacing w:before="168"/>
                      <w:ind w:left="0" w:right="0" w:firstLine="0"/>
                      <w:jc w:val="left"/>
                      <w:rPr>
                        <w:sz w:val="20"/>
                      </w:rPr>
                    </w:pPr>
                    <w:r>
                      <w:rPr>
                        <w:color w:val="002E52"/>
                        <w:spacing w:val="-5"/>
                        <w:sz w:val="20"/>
                      </w:rPr>
                      <w:t>50</w:t>
                    </w:r>
                  </w:p>
                  <w:p>
                    <w:pPr>
                      <w:spacing w:before="29"/>
                      <w:ind w:left="99" w:right="0" w:firstLine="0"/>
                      <w:jc w:val="left"/>
                      <w:rPr>
                        <w:sz w:val="20"/>
                      </w:rPr>
                    </w:pPr>
                    <w:r>
                      <w:rPr>
                        <w:color w:val="DB9609"/>
                        <w:spacing w:val="-5"/>
                        <w:sz w:val="20"/>
                      </w:rPr>
                      <w:t>47</w:t>
                    </w:r>
                  </w:p>
                </w:txbxContent>
              </v:textbox>
              <w10:wrap type="none"/>
            </v:shape>
            <v:shape style="position:absolute;left:5449;top:2105;width:461;height:1041" type="#_x0000_t202" id="docshape152" filled="false" stroked="false">
              <v:textbox inset="0,0,0,0">
                <w:txbxContent>
                  <w:p>
                    <w:pPr>
                      <w:spacing w:line="230" w:lineRule="auto" w:before="0"/>
                      <w:ind w:left="0" w:right="0" w:firstLine="0"/>
                      <w:jc w:val="left"/>
                      <w:rPr>
                        <w:sz w:val="20"/>
                      </w:rPr>
                    </w:pPr>
                    <w:r>
                      <w:rPr>
                        <w:color w:val="86123E"/>
                        <w:spacing w:val="-4"/>
                        <w:position w:val="-9"/>
                        <w:sz w:val="20"/>
                      </w:rPr>
                      <w:t>53</w:t>
                    </w:r>
                    <w:r>
                      <w:rPr>
                        <w:color w:val="002E52"/>
                        <w:spacing w:val="-4"/>
                        <w:sz w:val="20"/>
                      </w:rPr>
                      <w:t>54</w:t>
                    </w:r>
                  </w:p>
                  <w:p>
                    <w:pPr>
                      <w:spacing w:before="150"/>
                      <w:ind w:left="219" w:right="0" w:firstLine="0"/>
                      <w:jc w:val="left"/>
                      <w:rPr>
                        <w:sz w:val="20"/>
                      </w:rPr>
                    </w:pPr>
                    <w:r>
                      <w:rPr>
                        <w:color w:val="C0392B"/>
                        <w:spacing w:val="-5"/>
                        <w:sz w:val="20"/>
                      </w:rPr>
                      <w:t>50</w:t>
                    </w:r>
                  </w:p>
                  <w:p>
                    <w:pPr>
                      <w:spacing w:before="110"/>
                      <w:ind w:left="219" w:right="0" w:firstLine="0"/>
                      <w:jc w:val="left"/>
                      <w:rPr>
                        <w:sz w:val="20"/>
                      </w:rPr>
                    </w:pPr>
                    <w:r>
                      <w:rPr>
                        <w:color w:val="DB9609"/>
                        <w:spacing w:val="-5"/>
                        <w:sz w:val="20"/>
                      </w:rPr>
                      <w:t>49</w:t>
                    </w:r>
                  </w:p>
                </w:txbxContent>
              </v:textbox>
              <w10:wrap type="none"/>
            </v:shape>
            <v:shape style="position:absolute;left:6954;top:1787;width:521;height:1022" type="#_x0000_t202" id="docshape153" filled="false" stroked="false">
              <v:textbox inset="0,0,0,0">
                <w:txbxContent>
                  <w:p>
                    <w:pPr>
                      <w:spacing w:line="223" w:lineRule="exact" w:before="0"/>
                      <w:ind w:left="0" w:right="0" w:firstLine="0"/>
                      <w:jc w:val="left"/>
                      <w:rPr>
                        <w:sz w:val="20"/>
                      </w:rPr>
                    </w:pPr>
                    <w:r>
                      <w:rPr>
                        <w:color w:val="006CBC"/>
                        <w:spacing w:val="-5"/>
                        <w:sz w:val="20"/>
                      </w:rPr>
                      <w:t>58</w:t>
                    </w:r>
                  </w:p>
                  <w:p>
                    <w:pPr>
                      <w:spacing w:before="169"/>
                      <w:ind w:left="0" w:right="0" w:firstLine="0"/>
                      <w:jc w:val="left"/>
                      <w:rPr>
                        <w:sz w:val="20"/>
                      </w:rPr>
                    </w:pPr>
                    <w:r>
                      <w:rPr>
                        <w:color w:val="002E52"/>
                        <w:sz w:val="20"/>
                      </w:rPr>
                      <w:t>55</w:t>
                    </w:r>
                    <w:r>
                      <w:rPr>
                        <w:color w:val="002E52"/>
                        <w:spacing w:val="-1"/>
                        <w:sz w:val="20"/>
                      </w:rPr>
                      <w:t> </w:t>
                    </w:r>
                    <w:r>
                      <w:rPr>
                        <w:color w:val="86123E"/>
                        <w:spacing w:val="-5"/>
                        <w:sz w:val="20"/>
                      </w:rPr>
                      <w:t>55</w:t>
                    </w:r>
                  </w:p>
                  <w:p>
                    <w:pPr>
                      <w:spacing w:before="169"/>
                      <w:ind w:left="0" w:right="0" w:firstLine="0"/>
                      <w:jc w:val="left"/>
                      <w:rPr>
                        <w:sz w:val="20"/>
                      </w:rPr>
                    </w:pPr>
                    <w:r>
                      <w:rPr>
                        <w:color w:val="DB9609"/>
                        <w:spacing w:val="-5"/>
                        <w:sz w:val="20"/>
                      </w:rPr>
                      <w:t>54</w:t>
                    </w:r>
                  </w:p>
                </w:txbxContent>
              </v:textbox>
              <w10:wrap type="none"/>
            </v:shape>
            <v:shape style="position:absolute;left:7978;top:1627;width:562;height:1276" type="#_x0000_t202" id="docshape154" filled="false" stroked="false">
              <v:textbox inset="0,0,0,0">
                <w:txbxContent>
                  <w:p>
                    <w:pPr>
                      <w:spacing w:line="230" w:lineRule="auto" w:before="0"/>
                      <w:ind w:left="0" w:right="0" w:firstLine="0"/>
                      <w:jc w:val="left"/>
                      <w:rPr>
                        <w:sz w:val="20"/>
                      </w:rPr>
                    </w:pPr>
                    <w:r>
                      <w:rPr>
                        <w:color w:val="27AD5F"/>
                        <w:spacing w:val="-2"/>
                        <w:position w:val="-11"/>
                        <w:sz w:val="20"/>
                      </w:rPr>
                      <w:t>59</w:t>
                    </w:r>
                    <w:r>
                      <w:rPr>
                        <w:color w:val="27AD5F"/>
                        <w:spacing w:val="-17"/>
                        <w:position w:val="-11"/>
                        <w:sz w:val="20"/>
                      </w:rPr>
                      <w:t> </w:t>
                    </w:r>
                    <w:r>
                      <w:rPr>
                        <w:color w:val="006CBC"/>
                        <w:spacing w:val="-5"/>
                        <w:sz w:val="20"/>
                      </w:rPr>
                      <w:t>60</w:t>
                    </w:r>
                  </w:p>
                  <w:p>
                    <w:pPr>
                      <w:spacing w:before="50"/>
                      <w:ind w:left="240" w:right="0" w:firstLine="0"/>
                      <w:jc w:val="left"/>
                      <w:rPr>
                        <w:sz w:val="20"/>
                      </w:rPr>
                    </w:pPr>
                    <w:r>
                      <w:rPr>
                        <w:color w:val="86123E"/>
                        <w:spacing w:val="-5"/>
                        <w:sz w:val="20"/>
                      </w:rPr>
                      <w:t>56</w:t>
                    </w:r>
                  </w:p>
                  <w:p>
                    <w:pPr>
                      <w:spacing w:before="69"/>
                      <w:ind w:left="180" w:right="0" w:firstLine="0"/>
                      <w:jc w:val="left"/>
                      <w:rPr>
                        <w:sz w:val="20"/>
                      </w:rPr>
                    </w:pPr>
                    <w:r>
                      <w:rPr>
                        <w:color w:val="002E52"/>
                        <w:spacing w:val="-5"/>
                        <w:sz w:val="20"/>
                      </w:rPr>
                      <w:t>54</w:t>
                    </w:r>
                  </w:p>
                  <w:p>
                    <w:pPr>
                      <w:spacing w:before="125"/>
                      <w:ind w:left="321" w:right="0" w:firstLine="0"/>
                      <w:jc w:val="left"/>
                      <w:rPr>
                        <w:sz w:val="20"/>
                      </w:rPr>
                    </w:pPr>
                    <w:r>
                      <w:rPr>
                        <w:color w:val="C0392B"/>
                        <w:spacing w:val="-5"/>
                        <w:sz w:val="20"/>
                      </w:rPr>
                      <w:t>53</w:t>
                    </w:r>
                  </w:p>
                </w:txbxContent>
              </v:textbox>
              <w10:wrap type="none"/>
            </v:shape>
            <v:shape style="position:absolute;left:10647;top:2046;width:241;height:502" type="#_x0000_t202" id="docshape155" filled="false" stroked="false">
              <v:textbox inset="0,0,0,0">
                <w:txbxContent>
                  <w:p>
                    <w:pPr>
                      <w:spacing w:line="223" w:lineRule="exact" w:before="0"/>
                      <w:ind w:left="0" w:right="0" w:firstLine="0"/>
                      <w:jc w:val="left"/>
                      <w:rPr>
                        <w:sz w:val="20"/>
                      </w:rPr>
                    </w:pPr>
                    <w:r>
                      <w:rPr>
                        <w:color w:val="86123E"/>
                        <w:spacing w:val="-5"/>
                        <w:sz w:val="20"/>
                      </w:rPr>
                      <w:t>56</w:t>
                    </w:r>
                  </w:p>
                  <w:p>
                    <w:pPr>
                      <w:spacing w:before="49"/>
                      <w:ind w:left="0" w:right="0" w:firstLine="0"/>
                      <w:jc w:val="left"/>
                      <w:rPr>
                        <w:sz w:val="20"/>
                      </w:rPr>
                    </w:pPr>
                    <w:r>
                      <w:rPr>
                        <w:color w:val="C0392B"/>
                        <w:spacing w:val="-5"/>
                        <w:sz w:val="20"/>
                      </w:rPr>
                      <w:t>54</w:t>
                    </w:r>
                  </w:p>
                </w:txbxContent>
              </v:textbox>
              <w10:wrap type="none"/>
            </v:shape>
            <v:shape style="position:absolute;left:10807;top:1866;width:523;height:398" type="#_x0000_t202" id="docshape156" filled="false" stroked="false">
              <v:textbox inset="0,0,0,0">
                <w:txbxContent>
                  <w:p>
                    <w:pPr>
                      <w:spacing w:line="195" w:lineRule="exact" w:before="0"/>
                      <w:ind w:left="0" w:right="0" w:firstLine="0"/>
                      <w:jc w:val="left"/>
                      <w:rPr>
                        <w:sz w:val="20"/>
                      </w:rPr>
                    </w:pPr>
                    <w:r>
                      <w:rPr>
                        <w:color w:val="DB9609"/>
                        <w:spacing w:val="-5"/>
                        <w:sz w:val="20"/>
                      </w:rPr>
                      <w:t>57</w:t>
                    </w:r>
                  </w:p>
                  <w:p>
                    <w:pPr>
                      <w:spacing w:line="202" w:lineRule="exact" w:before="0"/>
                      <w:ind w:left="281" w:right="0" w:firstLine="0"/>
                      <w:jc w:val="left"/>
                      <w:rPr>
                        <w:sz w:val="20"/>
                      </w:rPr>
                    </w:pPr>
                    <w:r>
                      <w:rPr>
                        <w:color w:val="E08278"/>
                        <w:spacing w:val="-5"/>
                        <w:sz w:val="20"/>
                      </w:rPr>
                      <w:t>58</w:t>
                    </w:r>
                  </w:p>
                </w:txbxContent>
              </v:textbox>
              <w10:wrap type="none"/>
            </v:shape>
            <v:shape style="position:absolute;left:10707;top:2665;width:241;height:223" type="#_x0000_t202" id="docshape157" filled="false" stroked="false">
              <v:textbox inset="0,0,0,0">
                <w:txbxContent>
                  <w:p>
                    <w:pPr>
                      <w:spacing w:line="223" w:lineRule="exact" w:before="0"/>
                      <w:ind w:left="0" w:right="0" w:firstLine="0"/>
                      <w:jc w:val="left"/>
                      <w:rPr>
                        <w:sz w:val="20"/>
                      </w:rPr>
                    </w:pPr>
                    <w:r>
                      <w:rPr>
                        <w:color w:val="002E52"/>
                        <w:spacing w:val="-5"/>
                        <w:sz w:val="20"/>
                      </w:rPr>
                      <w:t>52</w:t>
                    </w:r>
                  </w:p>
                </w:txbxContent>
              </v:textbox>
              <w10:wrap type="none"/>
            </v:shape>
            <v:shape style="position:absolute;left:4064;top:2903;width:241;height:223" type="#_x0000_t202" id="docshape158" filled="false" stroked="false">
              <v:textbox inset="0,0,0,0">
                <w:txbxContent>
                  <w:p>
                    <w:pPr>
                      <w:spacing w:line="223" w:lineRule="exact" w:before="0"/>
                      <w:ind w:left="0" w:right="0" w:firstLine="0"/>
                      <w:jc w:val="left"/>
                      <w:rPr>
                        <w:sz w:val="20"/>
                      </w:rPr>
                    </w:pPr>
                    <w:r>
                      <w:rPr>
                        <w:color w:val="86123E"/>
                        <w:spacing w:val="-5"/>
                        <w:sz w:val="20"/>
                      </w:rPr>
                      <w:t>48</w:t>
                    </w:r>
                  </w:p>
                </w:txbxContent>
              </v:textbox>
              <w10:wrap type="none"/>
            </v:shape>
            <v:shape style="position:absolute;left:12032;top:1787;width:583;height:1360" type="#_x0000_t202" id="docshape159" filled="false" stroked="false">
              <v:textbox inset="0,0,0,0">
                <w:txbxContent>
                  <w:p>
                    <w:pPr>
                      <w:spacing w:line="223" w:lineRule="exact" w:before="0"/>
                      <w:ind w:left="60" w:right="0" w:firstLine="0"/>
                      <w:jc w:val="left"/>
                      <w:rPr>
                        <w:sz w:val="20"/>
                      </w:rPr>
                    </w:pPr>
                    <w:r>
                      <w:rPr>
                        <w:color w:val="006CBC"/>
                        <w:spacing w:val="-5"/>
                        <w:sz w:val="20"/>
                      </w:rPr>
                      <w:t>58</w:t>
                    </w:r>
                  </w:p>
                  <w:p>
                    <w:pPr>
                      <w:spacing w:line="195" w:lineRule="exact" w:before="128"/>
                      <w:ind w:left="139" w:right="0" w:firstLine="0"/>
                      <w:jc w:val="left"/>
                      <w:rPr>
                        <w:sz w:val="20"/>
                      </w:rPr>
                    </w:pPr>
                    <w:r>
                      <w:rPr>
                        <w:color w:val="DB9609"/>
                        <w:spacing w:val="-5"/>
                        <w:sz w:val="20"/>
                      </w:rPr>
                      <w:t>53</w:t>
                    </w:r>
                  </w:p>
                  <w:p>
                    <w:pPr>
                      <w:spacing w:line="194" w:lineRule="auto" w:before="0"/>
                      <w:ind w:left="0" w:right="0" w:firstLine="0"/>
                      <w:jc w:val="left"/>
                      <w:rPr>
                        <w:sz w:val="20"/>
                      </w:rPr>
                    </w:pPr>
                    <w:r>
                      <w:rPr>
                        <w:color w:val="C0392B"/>
                        <w:sz w:val="20"/>
                      </w:rPr>
                      <w:t>52</w:t>
                    </w:r>
                    <w:r>
                      <w:rPr>
                        <w:color w:val="C0392B"/>
                        <w:spacing w:val="60"/>
                        <w:sz w:val="20"/>
                      </w:rPr>
                      <w:t> </w:t>
                    </w:r>
                    <w:r>
                      <w:rPr>
                        <w:color w:val="E08278"/>
                        <w:spacing w:val="-5"/>
                        <w:position w:val="-13"/>
                        <w:sz w:val="20"/>
                      </w:rPr>
                      <w:t>53</w:t>
                    </w:r>
                  </w:p>
                  <w:p>
                    <w:pPr>
                      <w:spacing w:line="215" w:lineRule="exact" w:before="0"/>
                      <w:ind w:left="180" w:right="0" w:firstLine="0"/>
                      <w:jc w:val="left"/>
                      <w:rPr>
                        <w:sz w:val="20"/>
                      </w:rPr>
                    </w:pPr>
                    <w:r>
                      <w:rPr>
                        <w:color w:val="86123E"/>
                        <w:spacing w:val="-5"/>
                        <w:sz w:val="20"/>
                      </w:rPr>
                      <w:t>52</w:t>
                    </w:r>
                  </w:p>
                  <w:p>
                    <w:pPr>
                      <w:spacing w:before="43"/>
                      <w:ind w:left="159" w:right="0" w:firstLine="0"/>
                      <w:jc w:val="left"/>
                      <w:rPr>
                        <w:sz w:val="20"/>
                      </w:rPr>
                    </w:pPr>
                    <w:r>
                      <w:rPr>
                        <w:color w:val="002E52"/>
                        <w:spacing w:val="-5"/>
                        <w:sz w:val="20"/>
                      </w:rPr>
                      <w:t>49</w:t>
                    </w:r>
                  </w:p>
                </w:txbxContent>
              </v:textbox>
              <w10:wrap type="none"/>
            </v:shape>
            <v:shape style="position:absolute;left:4465;top:3123;width:241;height:223" type="#_x0000_t202" id="docshape160" filled="false" stroked="false">
              <v:textbox inset="0,0,0,0">
                <w:txbxContent>
                  <w:p>
                    <w:pPr>
                      <w:spacing w:line="223" w:lineRule="exact" w:before="0"/>
                      <w:ind w:left="0" w:right="0" w:firstLine="0"/>
                      <w:jc w:val="left"/>
                      <w:rPr>
                        <w:sz w:val="20"/>
                      </w:rPr>
                    </w:pPr>
                    <w:r>
                      <w:rPr>
                        <w:color w:val="C0392B"/>
                        <w:spacing w:val="-5"/>
                        <w:sz w:val="20"/>
                      </w:rPr>
                      <w:t>47</w:t>
                    </w:r>
                  </w:p>
                </w:txbxContent>
              </v:textbox>
              <w10:wrap type="none"/>
            </v:shape>
          </v:group>
        </w:pict>
      </w:r>
      <w:r>
        <w:rPr>
          <w:sz w:val="20"/>
        </w:rPr>
      </w:r>
    </w:p>
    <w:p>
      <w:pPr>
        <w:tabs>
          <w:tab w:pos="2247" w:val="left" w:leader="none"/>
          <w:tab w:pos="3532" w:val="left" w:leader="none"/>
          <w:tab w:pos="4817" w:val="left" w:leader="none"/>
          <w:tab w:pos="6101" w:val="left" w:leader="none"/>
          <w:tab w:pos="7386" w:val="left" w:leader="none"/>
          <w:tab w:pos="8671" w:val="left" w:leader="none"/>
          <w:tab w:pos="9955" w:val="left" w:leader="none"/>
          <w:tab w:pos="11240" w:val="left" w:leader="none"/>
          <w:tab w:pos="12525" w:val="left" w:leader="none"/>
        </w:tabs>
        <w:spacing w:before="111"/>
        <w:ind w:left="963" w:right="0" w:firstLine="0"/>
        <w:jc w:val="left"/>
        <w:rPr>
          <w:b/>
          <w:sz w:val="24"/>
        </w:rPr>
      </w:pPr>
      <w:r>
        <w:rPr>
          <w:b/>
          <w:color w:val="585858"/>
          <w:spacing w:val="-4"/>
          <w:sz w:val="24"/>
        </w:rPr>
        <w:t>2014</w:t>
      </w:r>
      <w:r>
        <w:rPr>
          <w:b/>
          <w:color w:val="585858"/>
          <w:sz w:val="24"/>
        </w:rPr>
        <w:tab/>
      </w:r>
      <w:r>
        <w:rPr>
          <w:b/>
          <w:color w:val="585858"/>
          <w:spacing w:val="-4"/>
          <w:sz w:val="24"/>
        </w:rPr>
        <w:t>2015</w:t>
      </w:r>
      <w:r>
        <w:rPr>
          <w:b/>
          <w:color w:val="585858"/>
          <w:sz w:val="24"/>
        </w:rPr>
        <w:tab/>
      </w:r>
      <w:r>
        <w:rPr>
          <w:b/>
          <w:color w:val="585858"/>
          <w:spacing w:val="-4"/>
          <w:sz w:val="24"/>
        </w:rPr>
        <w:t>2016</w:t>
      </w:r>
      <w:r>
        <w:rPr>
          <w:b/>
          <w:color w:val="585858"/>
          <w:sz w:val="24"/>
        </w:rPr>
        <w:tab/>
      </w:r>
      <w:r>
        <w:rPr>
          <w:b/>
          <w:color w:val="585858"/>
          <w:spacing w:val="-4"/>
          <w:sz w:val="24"/>
        </w:rPr>
        <w:t>2017</w:t>
      </w:r>
      <w:r>
        <w:rPr>
          <w:b/>
          <w:color w:val="585858"/>
          <w:sz w:val="24"/>
        </w:rPr>
        <w:tab/>
      </w:r>
      <w:r>
        <w:rPr>
          <w:b/>
          <w:color w:val="585858"/>
          <w:spacing w:val="-4"/>
          <w:sz w:val="24"/>
        </w:rPr>
        <w:t>2018</w:t>
      </w:r>
      <w:r>
        <w:rPr>
          <w:b/>
          <w:color w:val="585858"/>
          <w:sz w:val="24"/>
        </w:rPr>
        <w:tab/>
      </w:r>
      <w:r>
        <w:rPr>
          <w:b/>
          <w:color w:val="585858"/>
          <w:spacing w:val="-4"/>
          <w:sz w:val="24"/>
        </w:rPr>
        <w:t>2019</w:t>
      </w:r>
      <w:r>
        <w:rPr>
          <w:b/>
          <w:color w:val="585858"/>
          <w:sz w:val="24"/>
        </w:rPr>
        <w:tab/>
      </w:r>
      <w:r>
        <w:rPr>
          <w:b/>
          <w:color w:val="585858"/>
          <w:spacing w:val="-4"/>
          <w:sz w:val="24"/>
        </w:rPr>
        <w:t>2020</w:t>
      </w:r>
      <w:r>
        <w:rPr>
          <w:b/>
          <w:color w:val="585858"/>
          <w:sz w:val="24"/>
        </w:rPr>
        <w:tab/>
      </w:r>
      <w:r>
        <w:rPr>
          <w:b/>
          <w:color w:val="585858"/>
          <w:spacing w:val="-4"/>
          <w:sz w:val="24"/>
        </w:rPr>
        <w:t>2021</w:t>
      </w:r>
      <w:r>
        <w:rPr>
          <w:b/>
          <w:color w:val="585858"/>
          <w:sz w:val="24"/>
        </w:rPr>
        <w:tab/>
      </w:r>
      <w:r>
        <w:rPr>
          <w:b/>
          <w:color w:val="585858"/>
          <w:spacing w:val="-4"/>
          <w:sz w:val="24"/>
        </w:rPr>
        <w:t>2022</w:t>
      </w:r>
      <w:r>
        <w:rPr>
          <w:b/>
          <w:color w:val="585858"/>
          <w:sz w:val="24"/>
        </w:rPr>
        <w:tab/>
      </w:r>
      <w:r>
        <w:rPr>
          <w:b/>
          <w:color w:val="585858"/>
          <w:spacing w:val="-4"/>
          <w:sz w:val="24"/>
        </w:rPr>
        <w:t>2023</w:t>
      </w:r>
    </w:p>
    <w:p>
      <w:pPr>
        <w:spacing w:after="0"/>
        <w:jc w:val="left"/>
        <w:rPr>
          <w:sz w:val="24"/>
        </w:rPr>
        <w:sectPr>
          <w:type w:val="continuous"/>
          <w:pgSz w:w="14400" w:h="10800" w:orient="landscape"/>
          <w:pgMar w:header="82" w:footer="257" w:top="0" w:bottom="0" w:left="140" w:right="140"/>
        </w:sectPr>
      </w:pPr>
    </w:p>
    <w:p>
      <w:pPr>
        <w:spacing w:line="240" w:lineRule="auto" w:before="0"/>
        <w:rPr>
          <w:b/>
          <w:sz w:val="20"/>
        </w:rPr>
      </w:pPr>
    </w:p>
    <w:p>
      <w:pPr>
        <w:spacing w:line="240" w:lineRule="auto" w:before="4"/>
        <w:rPr>
          <w:b/>
          <w:sz w:val="22"/>
        </w:rPr>
      </w:pPr>
    </w:p>
    <w:p>
      <w:pPr>
        <w:pStyle w:val="Heading4"/>
        <w:spacing w:before="0"/>
        <w:ind w:right="126"/>
        <w:jc w:val="center"/>
      </w:pPr>
      <w:bookmarkStart w:name="Slide 7: Summary of core measures" w:id="13"/>
      <w:bookmarkEnd w:id="13"/>
      <w:r>
        <w:rPr>
          <w:b w:val="0"/>
        </w:rPr>
      </w:r>
      <w:r>
        <w:rPr>
          <w:color w:val="404040"/>
        </w:rPr>
        <w:t>Core</w:t>
      </w:r>
      <w:r>
        <w:rPr>
          <w:color w:val="404040"/>
          <w:spacing w:val="-7"/>
        </w:rPr>
        <w:t> </w:t>
      </w:r>
      <w:r>
        <w:rPr>
          <w:color w:val="404040"/>
        </w:rPr>
        <w:t>measures</w:t>
      </w:r>
      <w:r>
        <w:rPr>
          <w:color w:val="404040"/>
          <w:spacing w:val="-13"/>
        </w:rPr>
        <w:t> </w:t>
      </w:r>
      <w:r>
        <w:rPr>
          <w:color w:val="404040"/>
        </w:rPr>
        <w:t>summary</w:t>
      </w:r>
      <w:r>
        <w:rPr>
          <w:color w:val="404040"/>
          <w:spacing w:val="-10"/>
        </w:rPr>
        <w:t> </w:t>
      </w:r>
      <w:r>
        <w:rPr>
          <w:color w:val="404040"/>
        </w:rPr>
        <w:t>results</w:t>
      </w:r>
      <w:r>
        <w:rPr>
          <w:color w:val="404040"/>
          <w:spacing w:val="-8"/>
        </w:rPr>
        <w:t> </w:t>
      </w:r>
      <w:r>
        <w:rPr>
          <w:color w:val="404040"/>
          <w:spacing w:val="-5"/>
        </w:rPr>
        <w:t>(%)</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3"/>
        <w:rPr>
          <w:b/>
          <w:sz w:val="27"/>
        </w:rPr>
      </w:pPr>
    </w:p>
    <w:p>
      <w:pPr>
        <w:spacing w:line="672" w:lineRule="auto" w:before="93"/>
        <w:ind w:left="532" w:right="11113" w:firstLine="656"/>
        <w:jc w:val="right"/>
        <w:rPr>
          <w:sz w:val="20"/>
        </w:rPr>
      </w:pPr>
      <w:r>
        <w:rPr/>
        <w:pict>
          <v:group style="position:absolute;margin-left:165.600006pt;margin-top:.809873pt;width:495.25pt;height:20.2pt;mso-position-horizontal-relative:page;mso-position-vertical-relative:paragraph;z-index:15737344" id="docshapegroup161" coordorigin="3312,16" coordsize="9905,404">
            <v:rect style="position:absolute;left:3312;top:16;width:999;height:404" id="docshape162" filled="true" fillcolor="#002e52" stroked="false">
              <v:fill type="solid"/>
            </v:rect>
            <v:rect style="position:absolute;left:4310;top:16;width:3392;height:404" id="docshape163" filled="true" fillcolor="#5f93c5" stroked="false">
              <v:fill type="solid"/>
            </v:rect>
            <v:rect style="position:absolute;left:7701;top:16;width:3790;height:404" id="docshape164" filled="true" fillcolor="#a6a6a6" stroked="false">
              <v:fill type="solid"/>
            </v:rect>
            <v:rect style="position:absolute;left:11491;top:16;width:1198;height:404" id="docshape165" filled="true" fillcolor="#e08278" stroked="false">
              <v:fill type="solid"/>
            </v:rect>
            <v:rect style="position:absolute;left:12688;top:16;width:399;height:404" id="docshape166" filled="true" fillcolor="#c0392b" stroked="false">
              <v:fill type="solid"/>
            </v:rect>
            <v:rect style="position:absolute;left:13087;top:16;width:101;height:404" id="docshape167" filled="true" fillcolor="#f5d2a8" stroked="false">
              <v:fill type="solid"/>
            </v:rect>
            <v:shape style="position:absolute;left:3701;top:110;width:242;height:223" type="#_x0000_t202" id="docshape168"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5896;top:110;width:241;height:223" type="#_x0000_t202" id="docshape169"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9488;top:110;width:241;height:223" type="#_x0000_t202" id="docshape170"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1982;top:110;width:241;height:223" type="#_x0000_t202" id="docshape171"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12836;top:110;width:381;height:223" type="#_x0000_t202" id="docshape172" filled="false" stroked="false">
              <v:textbox inset="0,0,0,0">
                <w:txbxContent>
                  <w:p>
                    <w:pPr>
                      <w:spacing w:line="223" w:lineRule="exact" w:before="0"/>
                      <w:ind w:left="0" w:right="0" w:firstLine="0"/>
                      <w:jc w:val="left"/>
                      <w:rPr>
                        <w:sz w:val="20"/>
                      </w:rPr>
                    </w:pPr>
                    <w:r>
                      <w:rPr>
                        <w:color w:val="FFFFFF"/>
                        <w:sz w:val="20"/>
                      </w:rPr>
                      <w:t>4</w:t>
                    </w:r>
                    <w:r>
                      <w:rPr>
                        <w:color w:val="FFFFFF"/>
                        <w:spacing w:val="53"/>
                        <w:w w:val="150"/>
                        <w:sz w:val="20"/>
                      </w:rPr>
                      <w:t> </w:t>
                    </w:r>
                    <w:r>
                      <w:rPr>
                        <w:color w:val="404040"/>
                        <w:spacing w:val="-10"/>
                        <w:sz w:val="20"/>
                      </w:rPr>
                      <w:t>1</w:t>
                    </w:r>
                  </w:p>
                </w:txbxContent>
              </v:textbox>
              <w10:wrap type="none"/>
            </v:shape>
            <w10:wrap type="none"/>
          </v:group>
        </w:pict>
      </w:r>
      <w:r>
        <w:rPr/>
        <w:pict>
          <v:group style="position:absolute;margin-left:165.600006pt;margin-top:32.969872pt;width:493.8pt;height:20.2pt;mso-position-horizontal-relative:page;mso-position-vertical-relative:paragraph;z-index:15737856" id="docshapegroup173" coordorigin="3312,659" coordsize="9876,404">
            <v:rect style="position:absolute;left:3312;top:659;width:699;height:404" id="docshape174" filled="true" fillcolor="#002e52" stroked="false">
              <v:fill type="solid"/>
            </v:rect>
            <v:rect style="position:absolute;left:4010;top:659;width:2892;height:404" id="docshape175" filled="true" fillcolor="#5f93c5" stroked="false">
              <v:fill type="solid"/>
            </v:rect>
            <v:rect style="position:absolute;left:6902;top:659;width:3593;height:404" id="docshape176" filled="true" fillcolor="#a6a6a6" stroked="false">
              <v:fill type="solid"/>
            </v:rect>
            <v:rect style="position:absolute;left:10495;top:659;width:1496;height:404" id="docshape177" filled="true" fillcolor="#e08278" stroked="false">
              <v:fill type="solid"/>
            </v:rect>
            <v:rect style="position:absolute;left:11990;top:659;width:800;height:404" id="docshape178" filled="true" fillcolor="#c0392b" stroked="false">
              <v:fill type="solid"/>
            </v:rect>
            <v:rect style="position:absolute;left:12789;top:659;width:399;height:404" id="docshape179" filled="true" fillcolor="#f5d2a8" stroked="false">
              <v:fill type="solid"/>
            </v:rect>
            <v:shape style="position:absolute;left:3607;top:753;width:131;height:223" type="#_x0000_t202" id="docshape180"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5347;top:753;width:241;height:223" type="#_x0000_t202" id="docshape181"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8590;top:753;width:241;height:223" type="#_x0000_t202" id="docshape182"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1135;top:753;width:241;height:223" type="#_x0000_t202" id="docshape183"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2337;top:753;width:131;height:223" type="#_x0000_t202" id="docshape184"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2936;top:753;width:131;height:223" type="#_x0000_t202" id="docshape185" filled="false" stroked="false">
              <v:textbox inset="0,0,0,0">
                <w:txbxContent>
                  <w:p>
                    <w:pPr>
                      <w:spacing w:line="223" w:lineRule="exact" w:before="0"/>
                      <w:ind w:left="0" w:right="0" w:firstLine="0"/>
                      <w:jc w:val="left"/>
                      <w:rPr>
                        <w:sz w:val="20"/>
                      </w:rPr>
                    </w:pPr>
                    <w:r>
                      <w:rPr>
                        <w:color w:val="404040"/>
                        <w:w w:val="99"/>
                        <w:sz w:val="20"/>
                      </w:rPr>
                      <w:t>4</w:t>
                    </w:r>
                  </w:p>
                </w:txbxContent>
              </v:textbox>
              <w10:wrap type="none"/>
            </v:shape>
            <w10:wrap type="none"/>
          </v:group>
        </w:pict>
      </w:r>
      <w:r>
        <w:rPr/>
        <w:pict>
          <v:group style="position:absolute;margin-left:165.600006pt;margin-top:65.129875pt;width:493.8pt;height:20.2pt;mso-position-horizontal-relative:page;mso-position-vertical-relative:paragraph;z-index:15738368" id="docshapegroup186" coordorigin="3312,1303" coordsize="9876,404">
            <v:rect style="position:absolute;left:3312;top:1302;width:593;height:404" id="docshape187" filled="true" fillcolor="#002e52" stroked="false">
              <v:fill type="solid"/>
            </v:rect>
            <v:rect style="position:absolute;left:3904;top:1302;width:2765;height:404" id="docshape188" filled="true" fillcolor="#5f93c5" stroked="false">
              <v:fill type="solid"/>
            </v:rect>
            <v:rect style="position:absolute;left:6669;top:1302;width:3260;height:404" id="docshape189" filled="true" fillcolor="#a6a6a6" stroked="false">
              <v:fill type="solid"/>
            </v:rect>
            <v:rect style="position:absolute;left:9928;top:1302;width:1877;height:404" id="docshape190" filled="true" fillcolor="#e08278" stroked="false">
              <v:fill type="solid"/>
            </v:rect>
            <v:rect style="position:absolute;left:11805;top:1302;width:692;height:404" id="docshape191" filled="true" fillcolor="#c0392b" stroked="false">
              <v:fill type="solid"/>
            </v:rect>
            <v:rect style="position:absolute;left:12496;top:1302;width:692;height:404" id="docshape192" filled="true" fillcolor="#f5d2a8" stroked="false">
              <v:fill type="solid"/>
            </v:rect>
            <v:shape style="position:absolute;left:3554;top:1397;width:131;height:223" type="#_x0000_t202" id="docshape193"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5178;top:1397;width:241;height:223" type="#_x0000_t202" id="docshape194"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8190;top:1397;width:241;height:223" type="#_x0000_t202" id="docshape195"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0759;top:1397;width:241;height:223" type="#_x0000_t202" id="docshape196"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12098;top:1397;width:131;height:223" type="#_x0000_t202" id="docshape197"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2790;top:1397;width:131;height:223" type="#_x0000_t202" id="docshape198" filled="false" stroked="false">
              <v:textbox inset="0,0,0,0">
                <w:txbxContent>
                  <w:p>
                    <w:pPr>
                      <w:spacing w:line="223" w:lineRule="exact" w:before="0"/>
                      <w:ind w:left="0" w:right="0" w:firstLine="0"/>
                      <w:jc w:val="left"/>
                      <w:rPr>
                        <w:sz w:val="20"/>
                      </w:rPr>
                    </w:pPr>
                    <w:r>
                      <w:rPr>
                        <w:color w:val="404040"/>
                        <w:w w:val="99"/>
                        <w:sz w:val="20"/>
                      </w:rPr>
                      <w:t>7</w:t>
                    </w:r>
                  </w:p>
                </w:txbxContent>
              </v:textbox>
              <w10:wrap type="none"/>
            </v:shape>
            <w10:wrap type="none"/>
          </v:group>
        </w:pict>
      </w:r>
      <w:r>
        <w:rPr/>
        <w:pict>
          <v:group style="position:absolute;margin-left:165.600006pt;margin-top:97.289871pt;width:493.8pt;height:20.2pt;mso-position-horizontal-relative:page;mso-position-vertical-relative:paragraph;z-index:15738880" id="docshapegroup199" coordorigin="3312,1946" coordsize="9876,404">
            <v:rect style="position:absolute;left:3312;top:1945;width:392;height:404" id="docshape200" filled="true" fillcolor="#002e52" stroked="false">
              <v:fill type="solid"/>
            </v:rect>
            <v:rect style="position:absolute;left:3703;top:1945;width:2933;height:404" id="docshape201" filled="true" fillcolor="#5f93c5" stroked="false">
              <v:fill type="solid"/>
            </v:rect>
            <v:rect style="position:absolute;left:6636;top:1945;width:3423;height:404" id="docshape202" filled="true" fillcolor="#a6a6a6" stroked="false">
              <v:fill type="solid"/>
            </v:rect>
            <v:rect style="position:absolute;left:10058;top:1945;width:1467;height:404" id="docshape203" filled="true" fillcolor="#e08278" stroked="false">
              <v:fill type="solid"/>
            </v:rect>
            <v:rect style="position:absolute;left:11524;top:1945;width:783;height:404" id="docshape204" filled="true" fillcolor="#c0392b" stroked="false">
              <v:fill type="solid"/>
            </v:rect>
            <v:rect style="position:absolute;left:12307;top:1945;width:881;height:404" id="docshape205" filled="true" fillcolor="#f5d2a8" stroked="false">
              <v:fill type="solid"/>
            </v:rect>
            <v:shape style="position:absolute;left:3453;top:2040;width:131;height:223" type="#_x0000_t202" id="docshape206"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5060;top:2040;width:241;height:223" type="#_x0000_t202" id="docshape207"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8239;top:2040;width:241;height:223" type="#_x0000_t202" id="docshape208"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0684;top:2040;width:241;height:223" type="#_x0000_t202" id="docshape209"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1864;top:2040;width:131;height:223" type="#_x0000_t202" id="docshape210"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2695;top:2040;width:131;height:223" type="#_x0000_t202" id="docshape211" filled="false" stroked="false">
              <v:textbox inset="0,0,0,0">
                <w:txbxContent>
                  <w:p>
                    <w:pPr>
                      <w:spacing w:line="223" w:lineRule="exact" w:before="0"/>
                      <w:ind w:left="0" w:right="0" w:firstLine="0"/>
                      <w:jc w:val="left"/>
                      <w:rPr>
                        <w:sz w:val="20"/>
                      </w:rPr>
                    </w:pPr>
                    <w:r>
                      <w:rPr>
                        <w:color w:val="404040"/>
                        <w:w w:val="99"/>
                        <w:sz w:val="20"/>
                      </w:rPr>
                      <w:t>9</w:t>
                    </w:r>
                  </w:p>
                </w:txbxContent>
              </v:textbox>
              <w10:wrap type="none"/>
            </v:shape>
            <w10:wrap type="none"/>
          </v:group>
        </w:pict>
      </w:r>
      <w:r>
        <w:rPr/>
        <w:pict>
          <v:group style="position:absolute;margin-left:165.600006pt;margin-top:129.449875pt;width:493.8pt;height:20.2pt;mso-position-horizontal-relative:page;mso-position-vertical-relative:paragraph;z-index:15739392" id="docshapegroup212" coordorigin="3312,2589" coordsize="9876,404">
            <v:rect style="position:absolute;left:3312;top:2589;width:888;height:404" id="docshape213" filled="true" fillcolor="#002e52" stroked="false">
              <v:fill type="solid"/>
            </v:rect>
            <v:rect style="position:absolute;left:4200;top:2589;width:2964;height:404" id="docshape214" filled="true" fillcolor="#5f93c5" stroked="false">
              <v:fill type="solid"/>
            </v:rect>
            <v:rect style="position:absolute;left:7164;top:2589;width:3063;height:404" id="docshape215" filled="true" fillcolor="#a6a6a6" stroked="false">
              <v:fill type="solid"/>
            </v:rect>
            <v:rect style="position:absolute;left:10226;top:2589;width:1776;height:404" id="docshape216" filled="true" fillcolor="#e08278" stroked="false">
              <v:fill type="solid"/>
            </v:rect>
            <v:rect style="position:absolute;left:12002;top:2589;width:989;height:404" id="docshape217" filled="true" fillcolor="#c0392b" stroked="false">
              <v:fill type="solid"/>
            </v:rect>
            <v:rect style="position:absolute;left:12991;top:2589;width:197;height:404" id="docshape218" filled="true" fillcolor="#f5d2a8" stroked="false">
              <v:fill type="solid"/>
            </v:rect>
            <v:shape style="position:absolute;left:3702;top:2683;width:131;height:223" type="#_x0000_t202" id="docshape219"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5573;top:2683;width:241;height:223" type="#_x0000_t202" id="docshape220"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8586;top:2683;width:241;height:223" type="#_x0000_t202" id="docshape221"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11006;top:2683;width:241;height:223" type="#_x0000_t202" id="docshape222"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2388;top:2683;width:241;height:223" type="#_x0000_t202" id="docshape223"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13036;top:2683;width:131;height:223" type="#_x0000_t202" id="docshape224" filled="false" stroked="false">
              <v:textbox inset="0,0,0,0">
                <w:txbxContent>
                  <w:p>
                    <w:pPr>
                      <w:spacing w:line="223" w:lineRule="exact" w:before="0"/>
                      <w:ind w:left="0" w:right="0" w:firstLine="0"/>
                      <w:jc w:val="left"/>
                      <w:rPr>
                        <w:sz w:val="20"/>
                      </w:rPr>
                    </w:pPr>
                    <w:r>
                      <w:rPr>
                        <w:color w:val="404040"/>
                        <w:w w:val="99"/>
                        <w:sz w:val="20"/>
                      </w:rPr>
                      <w:t>2</w:t>
                    </w:r>
                  </w:p>
                </w:txbxContent>
              </v:textbox>
              <w10:wrap type="none"/>
            </v:shape>
            <w10:wrap type="none"/>
          </v:group>
        </w:pict>
      </w:r>
      <w:r>
        <w:rPr/>
        <w:pict>
          <v:group style="position:absolute;margin-left:165.600006pt;margin-top:161.609879pt;width:495.3pt;height:20.2pt;mso-position-horizontal-relative:page;mso-position-vertical-relative:paragraph;z-index:15739904" id="docshapegroup225" coordorigin="3312,3232" coordsize="9906,404">
            <v:rect style="position:absolute;left:3312;top:3232;width:2151;height:404" id="docshape226" filled="true" fillcolor="#002e52" stroked="false">
              <v:fill type="solid"/>
            </v:rect>
            <v:rect style="position:absolute;left:5462;top:3232;width:4498;height:404" id="docshape227" filled="true" fillcolor="#5f93c5" stroked="false">
              <v:fill type="solid"/>
            </v:rect>
            <v:rect style="position:absolute;left:9960;top:3232;width:2252;height:404" id="docshape228" filled="true" fillcolor="#a6a6a6" stroked="false">
              <v:fill type="solid"/>
            </v:rect>
            <v:rect style="position:absolute;left:12211;top:3232;width:684;height:404" id="docshape229" filled="true" fillcolor="#e08278" stroked="false">
              <v:fill type="solid"/>
            </v:rect>
            <v:rect style="position:absolute;left:12895;top:3232;width:195;height:404" id="docshape230" filled="true" fillcolor="#c0392b" stroked="false">
              <v:fill type="solid"/>
            </v:rect>
            <v:rect style="position:absolute;left:13089;top:3232;width:99;height:404" id="docshape231" filled="true" fillcolor="#f5d2a8" stroked="false">
              <v:fill type="solid"/>
            </v:rect>
            <v:shape style="position:absolute;left:4278;top:3327;width:241;height:223" type="#_x0000_t202" id="docshape232" filled="false" stroked="false">
              <v:textbox inset="0,0,0,0">
                <w:txbxContent>
                  <w:p>
                    <w:pPr>
                      <w:spacing w:line="223" w:lineRule="exact" w:before="0"/>
                      <w:ind w:left="0" w:right="0" w:firstLine="0"/>
                      <w:jc w:val="left"/>
                      <w:rPr>
                        <w:sz w:val="20"/>
                      </w:rPr>
                    </w:pPr>
                    <w:r>
                      <w:rPr>
                        <w:color w:val="FFFFFF"/>
                        <w:spacing w:val="-5"/>
                        <w:sz w:val="20"/>
                      </w:rPr>
                      <w:t>22</w:t>
                    </w:r>
                  </w:p>
                </w:txbxContent>
              </v:textbox>
              <w10:wrap type="none"/>
            </v:shape>
            <v:shape style="position:absolute;left:7603;top:3327;width:241;height:223" type="#_x0000_t202" id="docshape233" filled="false" stroked="false">
              <v:textbox inset="0,0,0,0">
                <w:txbxContent>
                  <w:p>
                    <w:pPr>
                      <w:spacing w:line="223" w:lineRule="exact" w:before="0"/>
                      <w:ind w:left="0" w:right="0" w:firstLine="0"/>
                      <w:jc w:val="left"/>
                      <w:rPr>
                        <w:sz w:val="20"/>
                      </w:rPr>
                    </w:pPr>
                    <w:r>
                      <w:rPr>
                        <w:color w:val="FFFFFF"/>
                        <w:spacing w:val="-5"/>
                        <w:sz w:val="20"/>
                      </w:rPr>
                      <w:t>46</w:t>
                    </w:r>
                  </w:p>
                </w:txbxContent>
              </v:textbox>
              <w10:wrap type="none"/>
            </v:shape>
            <v:shape style="position:absolute;left:10977;top:3327;width:241;height:223" type="#_x0000_t202" id="docshape234"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12500;top:3327;width:718;height:223" type="#_x0000_t202" id="docshape235" filled="false" stroked="false">
              <v:textbox inset="0,0,0,0">
                <w:txbxContent>
                  <w:p>
                    <w:pPr>
                      <w:tabs>
                        <w:tab w:pos="439" w:val="left" w:leader="none"/>
                      </w:tabs>
                      <w:spacing w:line="223" w:lineRule="exact" w:before="0"/>
                      <w:ind w:left="0" w:right="0" w:firstLine="0"/>
                      <w:jc w:val="left"/>
                      <w:rPr>
                        <w:sz w:val="20"/>
                      </w:rPr>
                    </w:pPr>
                    <w:r>
                      <w:rPr>
                        <w:color w:val="FFFFFF"/>
                        <w:spacing w:val="-10"/>
                        <w:sz w:val="20"/>
                      </w:rPr>
                      <w:t>7</w:t>
                    </w:r>
                    <w:r>
                      <w:rPr>
                        <w:color w:val="FFFFFF"/>
                        <w:sz w:val="20"/>
                      </w:rPr>
                      <w:tab/>
                    </w:r>
                    <w:r>
                      <w:rPr>
                        <w:color w:val="FFFFFF"/>
                        <w:spacing w:val="-2"/>
                        <w:sz w:val="20"/>
                      </w:rPr>
                      <w:t>2</w:t>
                    </w:r>
                    <w:r>
                      <w:rPr>
                        <w:color w:val="FFFFFF"/>
                        <w:spacing w:val="-20"/>
                        <w:sz w:val="20"/>
                      </w:rPr>
                      <w:t> </w:t>
                    </w:r>
                    <w:r>
                      <w:rPr>
                        <w:color w:val="404040"/>
                        <w:spacing w:val="-10"/>
                        <w:sz w:val="20"/>
                      </w:rPr>
                      <w:t>1</w:t>
                    </w:r>
                  </w:p>
                </w:txbxContent>
              </v:textbox>
              <w10:wrap type="none"/>
            </v:shape>
            <w10:wrap type="none"/>
          </v:group>
        </w:pict>
      </w:r>
      <w:r>
        <w:rPr>
          <w:color w:val="404040"/>
          <w:sz w:val="20"/>
        </w:rPr>
        <w:t>Overall</w:t>
      </w:r>
      <w:r>
        <w:rPr>
          <w:color w:val="404040"/>
          <w:spacing w:val="-14"/>
          <w:sz w:val="20"/>
        </w:rPr>
        <w:t> </w:t>
      </w:r>
      <w:r>
        <w:rPr>
          <w:color w:val="404040"/>
          <w:sz w:val="20"/>
        </w:rPr>
        <w:t>performance Value for money Consultation</w:t>
      </w:r>
      <w:r>
        <w:rPr>
          <w:color w:val="404040"/>
          <w:spacing w:val="-14"/>
          <w:sz w:val="20"/>
        </w:rPr>
        <w:t> </w:t>
      </w:r>
      <w:r>
        <w:rPr>
          <w:color w:val="404040"/>
          <w:sz w:val="20"/>
        </w:rPr>
        <w:t>&amp;</w:t>
      </w:r>
      <w:r>
        <w:rPr>
          <w:color w:val="404040"/>
          <w:spacing w:val="-14"/>
          <w:sz w:val="20"/>
        </w:rPr>
        <w:t> </w:t>
      </w:r>
      <w:r>
        <w:rPr>
          <w:color w:val="404040"/>
          <w:sz w:val="20"/>
        </w:rPr>
        <w:t>engagement Community decisions Sealed local roads</w:t>
      </w:r>
    </w:p>
    <w:p>
      <w:pPr>
        <w:spacing w:line="227" w:lineRule="exact" w:before="0"/>
        <w:ind w:left="1210" w:right="0" w:firstLine="0"/>
        <w:jc w:val="left"/>
        <w:rPr>
          <w:sz w:val="20"/>
        </w:rPr>
      </w:pPr>
      <w:r>
        <w:rPr>
          <w:color w:val="404040"/>
          <w:sz w:val="20"/>
        </w:rPr>
        <w:t>Waste</w:t>
      </w:r>
      <w:r>
        <w:rPr>
          <w:color w:val="404040"/>
          <w:spacing w:val="-7"/>
          <w:sz w:val="20"/>
        </w:rPr>
        <w:t> </w:t>
      </w:r>
      <w:r>
        <w:rPr>
          <w:color w:val="404040"/>
          <w:spacing w:val="-2"/>
          <w:sz w:val="20"/>
        </w:rPr>
        <w:t>management</w:t>
      </w:r>
    </w:p>
    <w:p>
      <w:pPr>
        <w:spacing w:line="240" w:lineRule="auto" w:before="0"/>
        <w:rPr>
          <w:sz w:val="22"/>
        </w:rPr>
      </w:pPr>
    </w:p>
    <w:p>
      <w:pPr>
        <w:spacing w:before="161"/>
        <w:ind w:left="1444" w:right="0" w:firstLine="0"/>
        <w:jc w:val="left"/>
        <w:rPr>
          <w:sz w:val="20"/>
        </w:rPr>
      </w:pPr>
      <w:r>
        <w:rPr/>
        <w:pict>
          <v:group style="position:absolute;margin-left:165.600006pt;margin-top:4.12988pt;width:493.8pt;height:20.2pt;mso-position-horizontal-relative:page;mso-position-vertical-relative:paragraph;z-index:15740416" id="docshapegroup236" coordorigin="3312,83" coordsize="9876,404">
            <v:rect style="position:absolute;left:3312;top:82;width:3392;height:404" id="docshape237" filled="true" fillcolor="#002e52" stroked="false">
              <v:fill type="solid"/>
            </v:rect>
            <v:rect style="position:absolute;left:6703;top:82;width:3593;height:404" id="docshape238" filled="true" fillcolor="#5f93c5" stroked="false">
              <v:fill type="solid"/>
            </v:rect>
            <v:rect style="position:absolute;left:10296;top:82;width:1496;height:404" id="docshape239" filled="true" fillcolor="#a6a6a6" stroked="false">
              <v:fill type="solid"/>
            </v:rect>
            <v:rect style="position:absolute;left:11791;top:82;width:699;height:404" id="docshape240" filled="true" fillcolor="#e08278" stroked="false">
              <v:fill type="solid"/>
            </v:rect>
            <v:rect style="position:absolute;left:12489;top:82;width:500;height:404" id="docshape241" filled="true" fillcolor="#c0392b" stroked="false">
              <v:fill type="solid"/>
            </v:rect>
            <v:rect style="position:absolute;left:12988;top:82;width:200;height:404" id="docshape242" filled="true" fillcolor="#f5d2a8" stroked="false">
              <v:fill type="solid"/>
            </v:rect>
            <v:shape style="position:absolute;left:4898;top:177;width:241;height:223" type="#_x0000_t202" id="docshape243"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8390;top:177;width:241;height:223" type="#_x0000_t202" id="docshape244"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0935;top:177;width:241;height:223" type="#_x0000_t202" id="docshape245"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2087;top:177;width:131;height:223" type="#_x0000_t202" id="docshape246"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2686;top:177;width:480;height:223" type="#_x0000_t202" id="docshape247" filled="false" stroked="false">
              <v:textbox inset="0,0,0,0">
                <w:txbxContent>
                  <w:p>
                    <w:pPr>
                      <w:tabs>
                        <w:tab w:pos="348" w:val="left" w:leader="none"/>
                      </w:tabs>
                      <w:spacing w:line="223" w:lineRule="exact" w:before="0"/>
                      <w:ind w:left="0" w:right="0" w:firstLine="0"/>
                      <w:jc w:val="left"/>
                      <w:rPr>
                        <w:sz w:val="20"/>
                      </w:rPr>
                    </w:pPr>
                    <w:r>
                      <w:rPr>
                        <w:color w:val="FFFFFF"/>
                        <w:spacing w:val="-10"/>
                        <w:sz w:val="20"/>
                      </w:rPr>
                      <w:t>5</w:t>
                    </w:r>
                    <w:r>
                      <w:rPr>
                        <w:color w:val="FFFFFF"/>
                        <w:sz w:val="20"/>
                      </w:rPr>
                      <w:tab/>
                    </w:r>
                    <w:r>
                      <w:rPr>
                        <w:color w:val="404040"/>
                        <w:spacing w:val="-10"/>
                        <w:sz w:val="20"/>
                      </w:rPr>
                      <w:t>2</w:t>
                    </w:r>
                  </w:p>
                </w:txbxContent>
              </v:textbox>
              <w10:wrap type="none"/>
            </v:shape>
            <w10:wrap type="none"/>
          </v:group>
        </w:pict>
      </w:r>
      <w:r>
        <w:rPr>
          <w:color w:val="404040"/>
          <w:sz w:val="20"/>
        </w:rPr>
        <w:t>Customer</w:t>
      </w:r>
      <w:r>
        <w:rPr>
          <w:color w:val="404040"/>
          <w:spacing w:val="-6"/>
          <w:sz w:val="20"/>
        </w:rPr>
        <w:t> </w:t>
      </w:r>
      <w:r>
        <w:rPr>
          <w:color w:val="404040"/>
          <w:spacing w:val="-2"/>
          <w:sz w:val="20"/>
        </w:rPr>
        <w:t>service</w:t>
      </w:r>
    </w:p>
    <w:p>
      <w:pPr>
        <w:spacing w:line="240" w:lineRule="auto" w:before="8"/>
        <w:rPr>
          <w:sz w:val="18"/>
        </w:rPr>
      </w:pPr>
    </w:p>
    <w:p>
      <w:pPr>
        <w:tabs>
          <w:tab w:pos="5966" w:val="left" w:leader="none"/>
          <w:tab w:pos="7047" w:val="left" w:leader="none"/>
          <w:tab w:pos="8358" w:val="left" w:leader="none"/>
          <w:tab w:pos="9379" w:val="left" w:leader="none"/>
          <w:tab w:pos="10801" w:val="left" w:leader="none"/>
        </w:tabs>
        <w:spacing w:before="94"/>
        <w:ind w:left="4505" w:right="0" w:firstLine="0"/>
        <w:jc w:val="left"/>
        <w:rPr>
          <w:sz w:val="18"/>
        </w:rPr>
      </w:pPr>
      <w:r>
        <w:rPr/>
        <w:pict>
          <v:rect style="position:absolute;margin-left:225.839996pt;margin-top:7.881898pt;width:4.560pt;height:4.560pt;mso-position-horizontal-relative:page;mso-position-vertical-relative:paragraph;z-index:15740928" id="docshape248" filled="true" fillcolor="#002e52" stroked="false">
            <v:fill type="solid"/>
            <w10:wrap type="none"/>
          </v:rect>
        </w:pict>
      </w:r>
      <w:r>
        <w:rPr/>
        <w:pict>
          <v:rect style="position:absolute;margin-left:298.920013pt;margin-top:7.881898pt;width:4.440pt;height:4.560pt;mso-position-horizontal-relative:page;mso-position-vertical-relative:paragraph;z-index:-42409984" id="docshape249" filled="true" fillcolor="#5f93c5" stroked="false">
            <v:fill type="solid"/>
            <w10:wrap type="none"/>
          </v:rect>
        </w:pict>
      </w:r>
      <w:r>
        <w:rPr/>
        <w:pict>
          <v:rect style="position:absolute;margin-left:352.920013pt;margin-top:7.881898pt;width:4.560pt;height:4.560pt;mso-position-horizontal-relative:page;mso-position-vertical-relative:paragraph;z-index:-42409472" id="docshape250" filled="true" fillcolor="#a6a6a6" stroked="false">
            <v:fill type="solid"/>
            <w10:wrap type="none"/>
          </v:rect>
        </w:pict>
      </w:r>
      <w:r>
        <w:rPr/>
        <w:pict>
          <v:rect style="position:absolute;margin-left:418.440002pt;margin-top:7.881898pt;width:4.560pt;height:4.560pt;mso-position-horizontal-relative:page;mso-position-vertical-relative:paragraph;z-index:-42408960" id="docshape251" filled="true" fillcolor="#e08278" stroked="false">
            <v:fill type="solid"/>
            <w10:wrap type="none"/>
          </v:rect>
        </w:pict>
      </w:r>
      <w:r>
        <w:rPr/>
        <w:pict>
          <v:rect style="position:absolute;margin-left:469.559998pt;margin-top:7.881898pt;width:4.440pt;height:4.560pt;mso-position-horizontal-relative:page;mso-position-vertical-relative:paragraph;z-index:-42408448" id="docshape252" filled="true" fillcolor="#c0392b" stroked="false">
            <v:fill type="solid"/>
            <w10:wrap type="none"/>
          </v:rect>
        </w:pict>
      </w:r>
      <w:r>
        <w:rPr/>
        <w:pict>
          <v:rect style="position:absolute;margin-left:540.599976pt;margin-top:7.881898pt;width:4.440pt;height:4.560pt;mso-position-horizontal-relative:page;mso-position-vertical-relative:paragraph;z-index:-42407936" id="docshape253" filled="true" fillcolor="#f5d2a8"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r>
        <w:rPr>
          <w:color w:val="404040"/>
          <w:sz w:val="18"/>
        </w:rPr>
        <w:tab/>
        <w:t>Can't</w:t>
      </w:r>
      <w:r>
        <w:rPr>
          <w:color w:val="404040"/>
          <w:spacing w:val="-3"/>
          <w:sz w:val="18"/>
        </w:rPr>
        <w:t> </w:t>
      </w:r>
      <w:r>
        <w:rPr>
          <w:color w:val="404040"/>
          <w:spacing w:val="-5"/>
          <w:sz w:val="18"/>
        </w:rPr>
        <w:t>say</w:t>
      </w:r>
    </w:p>
    <w:p>
      <w:pPr>
        <w:spacing w:line="240" w:lineRule="auto" w:before="0"/>
        <w:rPr>
          <w:sz w:val="20"/>
        </w:rPr>
      </w:pPr>
    </w:p>
    <w:p>
      <w:pPr>
        <w:spacing w:line="240" w:lineRule="auto" w:before="2"/>
        <w:rPr>
          <w:sz w:val="29"/>
        </w:rPr>
      </w:pPr>
    </w:p>
    <w:p>
      <w:pPr>
        <w:spacing w:before="93"/>
        <w:ind w:left="902" w:right="0" w:firstLine="0"/>
        <w:jc w:val="left"/>
        <w:rPr>
          <w:sz w:val="20"/>
        </w:rPr>
      </w:pPr>
      <w:r>
        <w:rPr/>
        <w:pict>
          <v:group style="position:absolute;margin-left:166.550003pt;margin-top:-8.290113pt;width:481.95pt;height:38.3pt;mso-position-horizontal-relative:page;mso-position-vertical-relative:paragraph;z-index:15744000" id="docshapegroup254" coordorigin="3331,-166" coordsize="9639,766">
            <v:rect style="position:absolute;left:4924;top:-25;width:6260;height:480" id="docshape255" filled="true" fillcolor="#a6a6a6" stroked="false">
              <v:fill type="solid"/>
            </v:rect>
            <v:shape style="position:absolute;left:11184;top:-25;width:1786;height:480" type="#_x0000_t202" id="docshape256" filled="true" fillcolor="#c0392b" stroked="false">
              <v:textbox inset="0,0,0,0">
                <w:txbxContent>
                  <w:p>
                    <w:pPr>
                      <w:spacing w:before="127"/>
                      <w:ind w:left="766" w:right="766" w:firstLine="0"/>
                      <w:jc w:val="center"/>
                      <w:rPr>
                        <w:color w:val="000000"/>
                        <w:sz w:val="20"/>
                      </w:rPr>
                    </w:pPr>
                    <w:r>
                      <w:rPr>
                        <w:color w:val="FFFFFF"/>
                        <w:spacing w:val="-5"/>
                        <w:sz w:val="20"/>
                      </w:rPr>
                      <w:t>18</w:t>
                    </w:r>
                  </w:p>
                </w:txbxContent>
              </v:textbox>
              <v:fill type="solid"/>
              <w10:wrap type="none"/>
            </v:shape>
            <v:shape style="position:absolute;left:7944;top:109;width:241;height:223" type="#_x0000_t202" id="docshape257" filled="false" stroked="false">
              <v:textbox inset="0,0,0,0">
                <w:txbxContent>
                  <w:p>
                    <w:pPr>
                      <w:spacing w:line="223" w:lineRule="exact" w:before="0"/>
                      <w:ind w:left="0" w:right="0" w:firstLine="0"/>
                      <w:jc w:val="left"/>
                      <w:rPr>
                        <w:sz w:val="20"/>
                      </w:rPr>
                    </w:pPr>
                    <w:r>
                      <w:rPr>
                        <w:color w:val="FFFFFF"/>
                        <w:spacing w:val="-5"/>
                        <w:sz w:val="20"/>
                      </w:rPr>
                      <w:t>63</w:t>
                    </w:r>
                  </w:p>
                </w:txbxContent>
              </v:textbox>
              <w10:wrap type="none"/>
            </v:shape>
            <v:shape style="position:absolute;left:3336;top:-25;width:1589;height:480" type="#_x0000_t202" id="docshape258" filled="true" fillcolor="#002e52" stroked="false">
              <v:textbox inset="0,0,0,0">
                <w:txbxContent>
                  <w:p>
                    <w:pPr>
                      <w:spacing w:before="127"/>
                      <w:ind w:left="668" w:right="668" w:firstLine="0"/>
                      <w:jc w:val="center"/>
                      <w:rPr>
                        <w:color w:val="000000"/>
                        <w:sz w:val="20"/>
                      </w:rPr>
                    </w:pPr>
                    <w:r>
                      <w:rPr>
                        <w:color w:val="FFFFFF"/>
                        <w:spacing w:val="-5"/>
                        <w:sz w:val="20"/>
                      </w:rPr>
                      <w:t>16</w:t>
                    </w:r>
                  </w:p>
                </w:txbxContent>
              </v:textbox>
              <v:fill type="solid"/>
              <w10:wrap type="none"/>
            </v:shape>
            <v:line style="position:absolute" from="3336,-166" to="3336,600" stroked="true" strokeweight=".5pt" strokecolor="#888888">
              <v:stroke dashstyle="solid"/>
            </v:line>
            <w10:wrap type="none"/>
          </v:group>
        </w:pict>
      </w:r>
      <w:r>
        <w:rPr/>
        <w:pict>
          <v:shape style="position:absolute;margin-left:648.479980pt;margin-top:-1.210114pt;width:15pt;height:24pt;mso-position-horizontal-relative:page;mso-position-vertical-relative:paragraph;z-index:15746560" type="#_x0000_t202" id="docshape259" filled="true" fillcolor="#f5d2a8" stroked="false">
            <v:textbox inset="0,0,0,0">
              <w:txbxContent>
                <w:p>
                  <w:pPr>
                    <w:spacing w:before="127"/>
                    <w:ind w:left="95" w:right="0" w:firstLine="0"/>
                    <w:jc w:val="left"/>
                    <w:rPr>
                      <w:color w:val="000000"/>
                      <w:sz w:val="20"/>
                    </w:rPr>
                  </w:pPr>
                  <w:r>
                    <w:rPr>
                      <w:color w:val="404040"/>
                      <w:w w:val="99"/>
                      <w:sz w:val="20"/>
                    </w:rPr>
                    <w:t>3</w:t>
                  </w:r>
                </w:p>
              </w:txbxContent>
            </v:textbox>
            <v:fill type="solid"/>
            <w10:wrap type="none"/>
          </v:shape>
        </w:pict>
      </w:r>
      <w:r>
        <w:rPr>
          <w:color w:val="404040"/>
          <w:sz w:val="20"/>
        </w:rPr>
        <w:t>Overall</w:t>
      </w:r>
      <w:r>
        <w:rPr>
          <w:color w:val="404040"/>
          <w:spacing w:val="-9"/>
          <w:sz w:val="20"/>
        </w:rPr>
        <w:t> </w:t>
      </w:r>
      <w:r>
        <w:rPr>
          <w:color w:val="404040"/>
          <w:sz w:val="20"/>
        </w:rPr>
        <w:t>council</w:t>
      </w:r>
      <w:r>
        <w:rPr>
          <w:color w:val="404040"/>
          <w:spacing w:val="-9"/>
          <w:sz w:val="20"/>
        </w:rPr>
        <w:t> </w:t>
      </w:r>
      <w:r>
        <w:rPr>
          <w:color w:val="404040"/>
          <w:spacing w:val="-2"/>
          <w:sz w:val="20"/>
        </w:rPr>
        <w:t>direction</w:t>
      </w:r>
    </w:p>
    <w:p>
      <w:pPr>
        <w:spacing w:line="240" w:lineRule="auto" w:before="0"/>
        <w:rPr>
          <w:sz w:val="20"/>
        </w:rPr>
      </w:pPr>
    </w:p>
    <w:p>
      <w:pPr>
        <w:spacing w:line="240" w:lineRule="auto" w:before="3"/>
        <w:rPr>
          <w:sz w:val="17"/>
        </w:rPr>
      </w:pPr>
    </w:p>
    <w:p>
      <w:pPr>
        <w:tabs>
          <w:tab w:pos="6473" w:val="left" w:leader="none"/>
          <w:tab w:pos="8641" w:val="left" w:leader="none"/>
          <w:tab w:pos="10448" w:val="left" w:leader="none"/>
        </w:tabs>
        <w:spacing w:before="94"/>
        <w:ind w:left="4907" w:right="0" w:firstLine="0"/>
        <w:jc w:val="left"/>
        <w:rPr>
          <w:sz w:val="18"/>
        </w:rPr>
      </w:pPr>
      <w:r>
        <w:rPr/>
        <w:pict>
          <v:rect style="position:absolute;margin-left:245.880005pt;margin-top:7.885895pt;width:4.560pt;height:4.560pt;mso-position-horizontal-relative:page;mso-position-vertical-relative:paragraph;z-index:15744512" id="docshape260" filled="true" fillcolor="#002e52" stroked="false">
            <v:fill type="solid"/>
            <w10:wrap type="none"/>
          </v:rect>
        </w:pict>
      </w:r>
      <w:r>
        <w:rPr/>
        <w:pict>
          <v:rect style="position:absolute;margin-left:324.239990pt;margin-top:7.885895pt;width:4.560pt;height:4.560pt;mso-position-horizontal-relative:page;mso-position-vertical-relative:paragraph;z-index:-42406400" id="docshape261" filled="true" fillcolor="#a6a6a6" stroked="false">
            <v:fill type="solid"/>
            <w10:wrap type="none"/>
          </v:rect>
        </w:pict>
      </w:r>
      <w:r>
        <w:rPr/>
        <w:pict>
          <v:rect style="position:absolute;margin-left:432.600006pt;margin-top:7.885895pt;width:4.560pt;height:4.560pt;mso-position-horizontal-relative:page;mso-position-vertical-relative:paragraph;z-index:-42405888" id="docshape262" filled="true" fillcolor="#c0392b" stroked="false">
            <v:fill type="solid"/>
            <w10:wrap type="none"/>
          </v:rect>
        </w:pict>
      </w:r>
      <w:r>
        <w:rPr/>
        <w:pict>
          <v:rect style="position:absolute;margin-left:522.960022pt;margin-top:7.885895pt;width:4.440pt;height:4.560pt;mso-position-horizontal-relative:page;mso-position-vertical-relative:paragraph;z-index:-42405376" id="docshape263" filled="true" fillcolor="#f5d2a8" stroked="false">
            <v:fill type="solid"/>
            <w10:wrap type="none"/>
          </v:rect>
        </w:pict>
      </w:r>
      <w:r>
        <w:rPr>
          <w:color w:val="404040"/>
          <w:spacing w:val="-2"/>
          <w:sz w:val="18"/>
        </w:rPr>
        <w:t>Improved</w:t>
      </w:r>
      <w:r>
        <w:rPr>
          <w:color w:val="404040"/>
          <w:sz w:val="18"/>
        </w:rPr>
        <w:tab/>
        <w:t>Stayed</w:t>
      </w:r>
      <w:r>
        <w:rPr>
          <w:color w:val="404040"/>
          <w:spacing w:val="-3"/>
          <w:sz w:val="18"/>
        </w:rPr>
        <w:t> </w:t>
      </w:r>
      <w:r>
        <w:rPr>
          <w:color w:val="404040"/>
          <w:sz w:val="18"/>
        </w:rPr>
        <w:t>the</w:t>
      </w:r>
      <w:r>
        <w:rPr>
          <w:color w:val="404040"/>
          <w:spacing w:val="-3"/>
          <w:sz w:val="18"/>
        </w:rPr>
        <w:t> </w:t>
      </w:r>
      <w:r>
        <w:rPr>
          <w:color w:val="404040"/>
          <w:spacing w:val="-4"/>
          <w:sz w:val="18"/>
        </w:rPr>
        <w:t>same</w:t>
      </w:r>
      <w:r>
        <w:rPr>
          <w:color w:val="404040"/>
          <w:sz w:val="18"/>
        </w:rPr>
        <w:tab/>
      </w:r>
      <w:r>
        <w:rPr>
          <w:color w:val="404040"/>
          <w:spacing w:val="-2"/>
          <w:sz w:val="18"/>
        </w:rPr>
        <w:t>Deteriorated</w:t>
      </w:r>
      <w:r>
        <w:rPr>
          <w:color w:val="404040"/>
          <w:sz w:val="18"/>
        </w:rPr>
        <w:tab/>
        <w:t>Can't</w:t>
      </w:r>
      <w:r>
        <w:rPr>
          <w:color w:val="404040"/>
          <w:spacing w:val="-3"/>
          <w:sz w:val="18"/>
        </w:rPr>
        <w:t> </w:t>
      </w:r>
      <w:r>
        <w:rPr>
          <w:color w:val="404040"/>
          <w:spacing w:val="-5"/>
          <w:sz w:val="18"/>
        </w:rPr>
        <w:t>say</w:t>
      </w:r>
    </w:p>
    <w:p>
      <w:pPr>
        <w:spacing w:after="0"/>
        <w:jc w:val="left"/>
        <w:rPr>
          <w:sz w:val="18"/>
        </w:rPr>
        <w:sectPr>
          <w:pgSz w:w="14400" w:h="10800" w:orient="landscape"/>
          <w:pgMar w:header="82" w:footer="257" w:top="1540" w:bottom="440" w:left="140" w:right="140"/>
        </w:sectPr>
      </w:pPr>
    </w:p>
    <w:p>
      <w:pPr>
        <w:spacing w:line="240" w:lineRule="auto" w:before="4" w:after="1"/>
        <w:rPr>
          <w:sz w:val="16"/>
        </w:rPr>
      </w:pPr>
    </w:p>
    <w:tbl>
      <w:tblPr>
        <w:tblW w:w="0" w:type="auto"/>
        <w:jc w:val="left"/>
        <w:tblInd w:w="79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961"/>
        <w:gridCol w:w="2331"/>
        <w:gridCol w:w="1251"/>
        <w:gridCol w:w="1251"/>
        <w:gridCol w:w="1251"/>
        <w:gridCol w:w="1251"/>
        <w:gridCol w:w="2104"/>
        <w:gridCol w:w="2161"/>
      </w:tblGrid>
      <w:tr>
        <w:trPr>
          <w:trHeight w:val="844" w:hRule="atLeast"/>
        </w:trPr>
        <w:tc>
          <w:tcPr>
            <w:tcW w:w="3292" w:type="dxa"/>
            <w:gridSpan w:val="2"/>
            <w:shd w:val="clear" w:color="auto" w:fill="002E52"/>
          </w:tcPr>
          <w:p>
            <w:pPr>
              <w:pStyle w:val="TableParagraph"/>
              <w:spacing w:before="8"/>
              <w:rPr>
                <w:sz w:val="26"/>
              </w:rPr>
            </w:pPr>
          </w:p>
          <w:p>
            <w:pPr>
              <w:pStyle w:val="TableParagraph"/>
              <w:spacing w:before="1"/>
              <w:ind w:left="110"/>
              <w:rPr>
                <w:b/>
                <w:sz w:val="20"/>
              </w:rPr>
            </w:pPr>
            <w:bookmarkStart w:name="Slide 8: Summary of Greater Geelong City" w:id="14"/>
            <w:bookmarkEnd w:id="14"/>
            <w:r>
              <w:rPr/>
            </w:r>
            <w:r>
              <w:rPr>
                <w:b/>
                <w:color w:val="FFFFFF"/>
                <w:spacing w:val="-2"/>
                <w:sz w:val="20"/>
              </w:rPr>
              <w:t>Services</w:t>
            </w:r>
          </w:p>
        </w:tc>
        <w:tc>
          <w:tcPr>
            <w:tcW w:w="1251" w:type="dxa"/>
            <w:shd w:val="clear" w:color="auto" w:fill="F6B83A"/>
          </w:tcPr>
          <w:p>
            <w:pPr>
              <w:pStyle w:val="TableParagraph"/>
              <w:spacing w:line="249" w:lineRule="auto" w:before="69"/>
              <w:ind w:left="225" w:right="205" w:firstLine="1"/>
              <w:jc w:val="center"/>
              <w:rPr>
                <w:b/>
                <w:sz w:val="20"/>
              </w:rPr>
            </w:pPr>
            <w:r>
              <w:rPr>
                <w:b/>
                <w:color w:val="FFFFFF"/>
                <w:spacing w:val="-2"/>
                <w:sz w:val="20"/>
              </w:rPr>
              <w:t>Greater Geelong </w:t>
            </w:r>
            <w:r>
              <w:rPr>
                <w:b/>
                <w:color w:val="FFFFFF"/>
                <w:spacing w:val="-4"/>
                <w:sz w:val="20"/>
              </w:rPr>
              <w:t>2023</w:t>
            </w:r>
          </w:p>
        </w:tc>
        <w:tc>
          <w:tcPr>
            <w:tcW w:w="1251" w:type="dxa"/>
            <w:shd w:val="clear" w:color="auto" w:fill="002E52"/>
          </w:tcPr>
          <w:p>
            <w:pPr>
              <w:pStyle w:val="TableParagraph"/>
              <w:spacing w:line="249" w:lineRule="auto" w:before="69"/>
              <w:ind w:left="225" w:right="205" w:firstLine="1"/>
              <w:jc w:val="center"/>
              <w:rPr>
                <w:b/>
                <w:sz w:val="20"/>
              </w:rPr>
            </w:pPr>
            <w:r>
              <w:rPr>
                <w:b/>
                <w:color w:val="FFFFFF"/>
                <w:spacing w:val="-2"/>
                <w:sz w:val="20"/>
              </w:rPr>
              <w:t>Greater Geelong </w:t>
            </w:r>
            <w:r>
              <w:rPr>
                <w:b/>
                <w:color w:val="FFFFFF"/>
                <w:spacing w:val="-4"/>
                <w:sz w:val="20"/>
              </w:rPr>
              <w:t>2022</w:t>
            </w:r>
          </w:p>
        </w:tc>
        <w:tc>
          <w:tcPr>
            <w:tcW w:w="1251" w:type="dxa"/>
            <w:shd w:val="clear" w:color="auto" w:fill="002E52"/>
          </w:tcPr>
          <w:p>
            <w:pPr>
              <w:pStyle w:val="TableParagraph"/>
              <w:spacing w:line="249" w:lineRule="auto" w:before="69"/>
              <w:ind w:left="203" w:right="182"/>
              <w:jc w:val="center"/>
              <w:rPr>
                <w:b/>
                <w:sz w:val="20"/>
              </w:rPr>
            </w:pPr>
            <w:r>
              <w:rPr>
                <w:b/>
                <w:color w:val="FFFFFF"/>
                <w:spacing w:val="-2"/>
                <w:sz w:val="20"/>
              </w:rPr>
              <w:t>Regional Centres </w:t>
            </w:r>
            <w:r>
              <w:rPr>
                <w:b/>
                <w:color w:val="FFFFFF"/>
                <w:spacing w:val="-4"/>
                <w:sz w:val="20"/>
              </w:rPr>
              <w:t>2023</w:t>
            </w:r>
          </w:p>
        </w:tc>
        <w:tc>
          <w:tcPr>
            <w:tcW w:w="1251" w:type="dxa"/>
            <w:shd w:val="clear" w:color="auto" w:fill="002E52"/>
          </w:tcPr>
          <w:p>
            <w:pPr>
              <w:pStyle w:val="TableParagraph"/>
              <w:spacing w:line="249" w:lineRule="auto" w:before="69"/>
              <w:ind w:left="400" w:right="327" w:hanging="53"/>
              <w:jc w:val="both"/>
              <w:rPr>
                <w:b/>
                <w:sz w:val="20"/>
              </w:rPr>
            </w:pPr>
            <w:r>
              <w:rPr>
                <w:b/>
                <w:color w:val="FFFFFF"/>
                <w:spacing w:val="-2"/>
                <w:sz w:val="20"/>
              </w:rPr>
              <w:t>State- </w:t>
            </w:r>
            <w:r>
              <w:rPr>
                <w:b/>
                <w:color w:val="FFFFFF"/>
                <w:spacing w:val="-4"/>
                <w:sz w:val="20"/>
              </w:rPr>
              <w:t>wide 2023</w:t>
            </w:r>
          </w:p>
        </w:tc>
        <w:tc>
          <w:tcPr>
            <w:tcW w:w="2104" w:type="dxa"/>
            <w:shd w:val="clear" w:color="auto" w:fill="002E52"/>
          </w:tcPr>
          <w:p>
            <w:pPr>
              <w:pStyle w:val="TableParagraph"/>
              <w:spacing w:line="249" w:lineRule="auto" w:before="189"/>
              <w:ind w:left="785" w:right="660" w:hanging="101"/>
              <w:rPr>
                <w:b/>
                <w:sz w:val="20"/>
              </w:rPr>
            </w:pPr>
            <w:r>
              <w:rPr>
                <w:b/>
                <w:color w:val="FFFFFF"/>
                <w:spacing w:val="-2"/>
                <w:sz w:val="20"/>
              </w:rPr>
              <w:t>Highest score</w:t>
            </w:r>
          </w:p>
        </w:tc>
        <w:tc>
          <w:tcPr>
            <w:tcW w:w="2161" w:type="dxa"/>
            <w:shd w:val="clear" w:color="auto" w:fill="002E52"/>
          </w:tcPr>
          <w:p>
            <w:pPr>
              <w:pStyle w:val="TableParagraph"/>
              <w:spacing w:line="249" w:lineRule="auto" w:before="189"/>
              <w:ind w:left="734" w:right="715"/>
              <w:jc w:val="center"/>
              <w:rPr>
                <w:b/>
                <w:sz w:val="20"/>
              </w:rPr>
            </w:pPr>
            <w:r>
              <w:rPr>
                <w:b/>
                <w:color w:val="FFFFFF"/>
                <w:spacing w:val="-2"/>
                <w:sz w:val="20"/>
              </w:rPr>
              <w:t>Lowest score</w:t>
            </w:r>
          </w:p>
        </w:tc>
      </w:tr>
      <w:tr>
        <w:trPr>
          <w:trHeight w:val="606" w:hRule="atLeast"/>
        </w:trPr>
        <w:tc>
          <w:tcPr>
            <w:tcW w:w="961" w:type="dxa"/>
            <w:shd w:val="clear" w:color="auto" w:fill="F1F1F1"/>
          </w:tcPr>
          <w:p>
            <w:pPr>
              <w:pStyle w:val="TableParagraph"/>
              <w:spacing w:before="1"/>
              <w:rPr>
                <w:sz w:val="13"/>
              </w:rPr>
            </w:pPr>
          </w:p>
          <w:p>
            <w:pPr>
              <w:pStyle w:val="TableParagraph"/>
              <w:ind w:left="218"/>
              <w:rPr>
                <w:sz w:val="20"/>
              </w:rPr>
            </w:pPr>
            <w:r>
              <w:rPr>
                <w:sz w:val="20"/>
              </w:rPr>
              <w:drawing>
                <wp:inline distT="0" distB="0" distL="0" distR="0">
                  <wp:extent cx="331451" cy="194881"/>
                  <wp:effectExtent l="0" t="0" r="0" b="0"/>
                  <wp:docPr id="33" name="image31.png"/>
                  <wp:cNvGraphicFramePr>
                    <a:graphicFrameLocks noChangeAspect="1"/>
                  </wp:cNvGraphicFramePr>
                  <a:graphic>
                    <a:graphicData uri="http://schemas.openxmlformats.org/drawingml/2006/picture">
                      <pic:pic>
                        <pic:nvPicPr>
                          <pic:cNvPr id="34" name="image31.png"/>
                          <pic:cNvPicPr/>
                        </pic:nvPicPr>
                        <pic:blipFill>
                          <a:blip r:embed="rId45" cstate="print"/>
                          <a:stretch>
                            <a:fillRect/>
                          </a:stretch>
                        </pic:blipFill>
                        <pic:spPr>
                          <a:xfrm>
                            <a:off x="0" y="0"/>
                            <a:ext cx="331451" cy="194881"/>
                          </a:xfrm>
                          <a:prstGeom prst="rect">
                            <a:avLst/>
                          </a:prstGeom>
                        </pic:spPr>
                      </pic:pic>
                    </a:graphicData>
                  </a:graphic>
                </wp:inline>
              </w:drawing>
            </w:r>
            <w:r>
              <w:rPr>
                <w:sz w:val="20"/>
              </w:rPr>
            </w:r>
          </w:p>
        </w:tc>
        <w:tc>
          <w:tcPr>
            <w:tcW w:w="2331" w:type="dxa"/>
            <w:shd w:val="clear" w:color="auto" w:fill="F1F1F1"/>
          </w:tcPr>
          <w:p>
            <w:pPr>
              <w:pStyle w:val="TableParagraph"/>
              <w:spacing w:before="196"/>
              <w:ind w:left="125"/>
              <w:rPr>
                <w:sz w:val="20"/>
              </w:rPr>
            </w:pPr>
            <w:r>
              <w:rPr>
                <w:color w:val="404040"/>
                <w:sz w:val="20"/>
              </w:rPr>
              <w:t>Overall</w:t>
            </w:r>
            <w:r>
              <w:rPr>
                <w:color w:val="404040"/>
                <w:spacing w:val="-13"/>
                <w:sz w:val="20"/>
              </w:rPr>
              <w:t> </w:t>
            </w:r>
            <w:r>
              <w:rPr>
                <w:color w:val="404040"/>
                <w:spacing w:val="-2"/>
                <w:sz w:val="20"/>
              </w:rPr>
              <w:t>performance</w:t>
            </w:r>
          </w:p>
        </w:tc>
        <w:tc>
          <w:tcPr>
            <w:tcW w:w="1251" w:type="dxa"/>
            <w:shd w:val="clear" w:color="auto" w:fill="FAE2B0"/>
          </w:tcPr>
          <w:p>
            <w:pPr>
              <w:pStyle w:val="TableParagraph"/>
              <w:spacing w:before="196"/>
              <w:ind w:left="201" w:right="182"/>
              <w:jc w:val="center"/>
              <w:rPr>
                <w:b/>
                <w:sz w:val="20"/>
              </w:rPr>
            </w:pPr>
            <w:r>
              <w:rPr>
                <w:b/>
                <w:color w:val="404040"/>
                <w:spacing w:val="-5"/>
                <w:sz w:val="20"/>
              </w:rPr>
              <w:t>58</w:t>
            </w:r>
          </w:p>
        </w:tc>
        <w:tc>
          <w:tcPr>
            <w:tcW w:w="1251" w:type="dxa"/>
            <w:shd w:val="clear" w:color="auto" w:fill="F1F1F1"/>
          </w:tcPr>
          <w:p>
            <w:pPr>
              <w:pStyle w:val="TableParagraph"/>
              <w:spacing w:before="189"/>
              <w:ind w:left="200" w:right="182"/>
              <w:jc w:val="center"/>
              <w:rPr>
                <w:sz w:val="20"/>
              </w:rPr>
            </w:pPr>
            <w:r>
              <w:rPr>
                <w:color w:val="00AF50"/>
                <w:spacing w:val="-5"/>
                <w:sz w:val="20"/>
              </w:rPr>
              <w:t>63</w:t>
            </w:r>
          </w:p>
        </w:tc>
        <w:tc>
          <w:tcPr>
            <w:tcW w:w="1251" w:type="dxa"/>
            <w:shd w:val="clear" w:color="auto" w:fill="F1F1F1"/>
          </w:tcPr>
          <w:p>
            <w:pPr>
              <w:pStyle w:val="TableParagraph"/>
              <w:spacing w:before="189"/>
              <w:ind w:left="513"/>
              <w:rPr>
                <w:sz w:val="20"/>
              </w:rPr>
            </w:pPr>
            <w:r>
              <w:rPr>
                <w:color w:val="404040"/>
                <w:spacing w:val="-5"/>
                <w:sz w:val="20"/>
              </w:rPr>
              <w:t>56</w:t>
            </w:r>
          </w:p>
        </w:tc>
        <w:tc>
          <w:tcPr>
            <w:tcW w:w="1251" w:type="dxa"/>
            <w:shd w:val="clear" w:color="auto" w:fill="F1F1F1"/>
          </w:tcPr>
          <w:p>
            <w:pPr>
              <w:pStyle w:val="TableParagraph"/>
              <w:spacing w:before="189"/>
              <w:ind w:left="199" w:right="182"/>
              <w:jc w:val="center"/>
              <w:rPr>
                <w:sz w:val="20"/>
              </w:rPr>
            </w:pPr>
            <w:r>
              <w:rPr>
                <w:color w:val="404040"/>
                <w:spacing w:val="-5"/>
                <w:sz w:val="20"/>
              </w:rPr>
              <w:t>56</w:t>
            </w:r>
          </w:p>
        </w:tc>
        <w:tc>
          <w:tcPr>
            <w:tcW w:w="2104" w:type="dxa"/>
            <w:shd w:val="clear" w:color="auto" w:fill="F1F1F1"/>
          </w:tcPr>
          <w:p>
            <w:pPr>
              <w:pStyle w:val="TableParagraph"/>
              <w:spacing w:line="249" w:lineRule="auto" w:before="71"/>
              <w:ind w:left="646" w:right="395" w:hanging="231"/>
              <w:rPr>
                <w:sz w:val="20"/>
              </w:rPr>
            </w:pPr>
            <w:r>
              <w:rPr>
                <w:color w:val="404040"/>
                <w:sz w:val="20"/>
              </w:rPr>
              <w:t>Kardinia</w:t>
            </w:r>
            <w:r>
              <w:rPr>
                <w:color w:val="404040"/>
                <w:spacing w:val="-14"/>
                <w:sz w:val="20"/>
              </w:rPr>
              <w:t> </w:t>
            </w:r>
            <w:r>
              <w:rPr>
                <w:color w:val="404040"/>
                <w:sz w:val="20"/>
              </w:rPr>
              <w:t>Ward </w:t>
            </w:r>
            <w:r>
              <w:rPr>
                <w:color w:val="404040"/>
                <w:spacing w:val="-2"/>
                <w:sz w:val="20"/>
              </w:rPr>
              <w:t>residents</w:t>
            </w:r>
          </w:p>
        </w:tc>
        <w:tc>
          <w:tcPr>
            <w:tcW w:w="2161" w:type="dxa"/>
            <w:shd w:val="clear" w:color="auto" w:fill="F1F1F1"/>
          </w:tcPr>
          <w:p>
            <w:pPr>
              <w:pStyle w:val="TableParagraph"/>
              <w:spacing w:before="191"/>
              <w:ind w:right="280"/>
              <w:jc w:val="right"/>
              <w:rPr>
                <w:sz w:val="20"/>
              </w:rPr>
            </w:pPr>
            <w:r>
              <w:rPr>
                <w:color w:val="404040"/>
                <w:sz w:val="20"/>
              </w:rPr>
              <w:t>Aged</w:t>
            </w:r>
            <w:r>
              <w:rPr>
                <w:color w:val="404040"/>
                <w:spacing w:val="-9"/>
                <w:sz w:val="20"/>
              </w:rPr>
              <w:t> </w:t>
            </w:r>
            <w:r>
              <w:rPr>
                <w:color w:val="404040"/>
                <w:sz w:val="20"/>
              </w:rPr>
              <w:t>50-64</w:t>
            </w:r>
            <w:r>
              <w:rPr>
                <w:color w:val="404040"/>
                <w:spacing w:val="-11"/>
                <w:sz w:val="20"/>
              </w:rPr>
              <w:t> </w:t>
            </w:r>
            <w:r>
              <w:rPr>
                <w:color w:val="404040"/>
                <w:spacing w:val="-2"/>
                <w:sz w:val="20"/>
              </w:rPr>
              <w:t>years</w:t>
            </w:r>
          </w:p>
        </w:tc>
      </w:tr>
      <w:tr>
        <w:trPr>
          <w:trHeight w:val="605" w:hRule="atLeast"/>
        </w:trPr>
        <w:tc>
          <w:tcPr>
            <w:tcW w:w="961" w:type="dxa"/>
            <w:shd w:val="clear" w:color="auto" w:fill="F1F1F1"/>
          </w:tcPr>
          <w:p>
            <w:pPr>
              <w:pStyle w:val="TableParagraph"/>
              <w:spacing w:before="4"/>
              <w:rPr>
                <w:sz w:val="5"/>
              </w:rPr>
            </w:pPr>
          </w:p>
          <w:p>
            <w:pPr>
              <w:pStyle w:val="TableParagraph"/>
              <w:ind w:left="221"/>
              <w:rPr>
                <w:sz w:val="20"/>
              </w:rPr>
            </w:pPr>
            <w:r>
              <w:rPr>
                <w:sz w:val="20"/>
              </w:rPr>
              <w:drawing>
                <wp:inline distT="0" distB="0" distL="0" distR="0">
                  <wp:extent cx="324383" cy="301751"/>
                  <wp:effectExtent l="0" t="0" r="0" b="0"/>
                  <wp:docPr id="35" name="image32.png" descr="A picture containing text  Description automatically generated"/>
                  <wp:cNvGraphicFramePr>
                    <a:graphicFrameLocks noChangeAspect="1"/>
                  </wp:cNvGraphicFramePr>
                  <a:graphic>
                    <a:graphicData uri="http://schemas.openxmlformats.org/drawingml/2006/picture">
                      <pic:pic>
                        <pic:nvPicPr>
                          <pic:cNvPr id="36" name="image32.png"/>
                          <pic:cNvPicPr/>
                        </pic:nvPicPr>
                        <pic:blipFill>
                          <a:blip r:embed="rId46" cstate="print"/>
                          <a:stretch>
                            <a:fillRect/>
                          </a:stretch>
                        </pic:blipFill>
                        <pic:spPr>
                          <a:xfrm>
                            <a:off x="0" y="0"/>
                            <a:ext cx="324383" cy="301751"/>
                          </a:xfrm>
                          <a:prstGeom prst="rect">
                            <a:avLst/>
                          </a:prstGeom>
                        </pic:spPr>
                      </pic:pic>
                    </a:graphicData>
                  </a:graphic>
                </wp:inline>
              </w:drawing>
            </w:r>
            <w:r>
              <w:rPr>
                <w:sz w:val="20"/>
              </w:rPr>
            </w:r>
          </w:p>
        </w:tc>
        <w:tc>
          <w:tcPr>
            <w:tcW w:w="2331" w:type="dxa"/>
            <w:shd w:val="clear" w:color="auto" w:fill="F1F1F1"/>
          </w:tcPr>
          <w:p>
            <w:pPr>
              <w:pStyle w:val="TableParagraph"/>
              <w:spacing w:before="196"/>
              <w:ind w:left="125"/>
              <w:rPr>
                <w:sz w:val="20"/>
              </w:rPr>
            </w:pPr>
            <w:r>
              <w:rPr>
                <w:color w:val="404040"/>
                <w:sz w:val="20"/>
              </w:rPr>
              <w:t>Value</w:t>
            </w:r>
            <w:r>
              <w:rPr>
                <w:color w:val="404040"/>
                <w:spacing w:val="-9"/>
                <w:sz w:val="20"/>
              </w:rPr>
              <w:t> </w:t>
            </w:r>
            <w:r>
              <w:rPr>
                <w:color w:val="404040"/>
                <w:sz w:val="20"/>
              </w:rPr>
              <w:t>for</w:t>
            </w:r>
            <w:r>
              <w:rPr>
                <w:color w:val="404040"/>
                <w:spacing w:val="-9"/>
                <w:sz w:val="20"/>
              </w:rPr>
              <w:t> </w:t>
            </w:r>
            <w:r>
              <w:rPr>
                <w:color w:val="404040"/>
                <w:spacing w:val="-2"/>
                <w:sz w:val="20"/>
              </w:rPr>
              <w:t>money</w:t>
            </w:r>
          </w:p>
        </w:tc>
        <w:tc>
          <w:tcPr>
            <w:tcW w:w="1251" w:type="dxa"/>
            <w:shd w:val="clear" w:color="auto" w:fill="FAE2B0"/>
          </w:tcPr>
          <w:p>
            <w:pPr>
              <w:pStyle w:val="TableParagraph"/>
              <w:spacing w:before="196"/>
              <w:ind w:left="201" w:right="182"/>
              <w:jc w:val="center"/>
              <w:rPr>
                <w:b/>
                <w:sz w:val="20"/>
              </w:rPr>
            </w:pPr>
            <w:r>
              <w:rPr>
                <w:b/>
                <w:color w:val="404040"/>
                <w:spacing w:val="-5"/>
                <w:sz w:val="20"/>
              </w:rPr>
              <w:t>53</w:t>
            </w:r>
          </w:p>
        </w:tc>
        <w:tc>
          <w:tcPr>
            <w:tcW w:w="1251" w:type="dxa"/>
            <w:shd w:val="clear" w:color="auto" w:fill="F1F1F1"/>
          </w:tcPr>
          <w:p>
            <w:pPr>
              <w:pStyle w:val="TableParagraph"/>
              <w:spacing w:before="189"/>
              <w:ind w:left="200" w:right="182"/>
              <w:jc w:val="center"/>
              <w:rPr>
                <w:sz w:val="20"/>
              </w:rPr>
            </w:pPr>
            <w:r>
              <w:rPr>
                <w:color w:val="00AF50"/>
                <w:spacing w:val="-5"/>
                <w:sz w:val="20"/>
              </w:rPr>
              <w:t>58</w:t>
            </w:r>
          </w:p>
        </w:tc>
        <w:tc>
          <w:tcPr>
            <w:tcW w:w="1251" w:type="dxa"/>
            <w:shd w:val="clear" w:color="auto" w:fill="F1F1F1"/>
          </w:tcPr>
          <w:p>
            <w:pPr>
              <w:pStyle w:val="TableParagraph"/>
              <w:spacing w:before="189"/>
              <w:ind w:left="513"/>
              <w:rPr>
                <w:sz w:val="20"/>
              </w:rPr>
            </w:pPr>
            <w:r>
              <w:rPr>
                <w:color w:val="FF0000"/>
                <w:spacing w:val="-5"/>
                <w:sz w:val="20"/>
              </w:rPr>
              <w:t>50</w:t>
            </w:r>
          </w:p>
        </w:tc>
        <w:tc>
          <w:tcPr>
            <w:tcW w:w="1251" w:type="dxa"/>
            <w:shd w:val="clear" w:color="auto" w:fill="F1F1F1"/>
          </w:tcPr>
          <w:p>
            <w:pPr>
              <w:pStyle w:val="TableParagraph"/>
              <w:spacing w:before="189"/>
              <w:ind w:left="199" w:right="182"/>
              <w:jc w:val="center"/>
              <w:rPr>
                <w:sz w:val="20"/>
              </w:rPr>
            </w:pPr>
            <w:r>
              <w:rPr>
                <w:color w:val="FF0000"/>
                <w:spacing w:val="-5"/>
                <w:sz w:val="20"/>
              </w:rPr>
              <w:t>49</w:t>
            </w:r>
          </w:p>
        </w:tc>
        <w:tc>
          <w:tcPr>
            <w:tcW w:w="2104" w:type="dxa"/>
            <w:shd w:val="clear" w:color="auto" w:fill="F1F1F1"/>
          </w:tcPr>
          <w:p>
            <w:pPr>
              <w:pStyle w:val="TableParagraph"/>
              <w:spacing w:line="249" w:lineRule="auto" w:before="70"/>
              <w:ind w:left="646" w:right="395" w:hanging="231"/>
              <w:rPr>
                <w:sz w:val="20"/>
              </w:rPr>
            </w:pPr>
            <w:r>
              <w:rPr>
                <w:color w:val="404040"/>
                <w:sz w:val="20"/>
              </w:rPr>
              <w:t>Kardinia</w:t>
            </w:r>
            <w:r>
              <w:rPr>
                <w:color w:val="404040"/>
                <w:spacing w:val="-14"/>
                <w:sz w:val="20"/>
              </w:rPr>
              <w:t> </w:t>
            </w:r>
            <w:r>
              <w:rPr>
                <w:color w:val="404040"/>
                <w:sz w:val="20"/>
              </w:rPr>
              <w:t>Ward </w:t>
            </w:r>
            <w:r>
              <w:rPr>
                <w:color w:val="404040"/>
                <w:spacing w:val="-2"/>
                <w:sz w:val="20"/>
              </w:rPr>
              <w:t>residents</w:t>
            </w:r>
          </w:p>
        </w:tc>
        <w:tc>
          <w:tcPr>
            <w:tcW w:w="2161" w:type="dxa"/>
            <w:shd w:val="clear" w:color="auto" w:fill="F1F1F1"/>
          </w:tcPr>
          <w:p>
            <w:pPr>
              <w:pStyle w:val="TableParagraph"/>
              <w:spacing w:before="190"/>
              <w:ind w:right="280"/>
              <w:jc w:val="right"/>
              <w:rPr>
                <w:sz w:val="20"/>
              </w:rPr>
            </w:pPr>
            <w:r>
              <w:rPr>
                <w:color w:val="404040"/>
                <w:sz w:val="20"/>
              </w:rPr>
              <w:t>Aged</w:t>
            </w:r>
            <w:r>
              <w:rPr>
                <w:color w:val="404040"/>
                <w:spacing w:val="-9"/>
                <w:sz w:val="20"/>
              </w:rPr>
              <w:t> </w:t>
            </w:r>
            <w:r>
              <w:rPr>
                <w:color w:val="404040"/>
                <w:sz w:val="20"/>
              </w:rPr>
              <w:t>50-64</w:t>
            </w:r>
            <w:r>
              <w:rPr>
                <w:color w:val="404040"/>
                <w:spacing w:val="-11"/>
                <w:sz w:val="20"/>
              </w:rPr>
              <w:t> </w:t>
            </w:r>
            <w:r>
              <w:rPr>
                <w:color w:val="404040"/>
                <w:spacing w:val="-2"/>
                <w:sz w:val="20"/>
              </w:rPr>
              <w:t>years</w:t>
            </w:r>
          </w:p>
        </w:tc>
      </w:tr>
      <w:tr>
        <w:trPr>
          <w:trHeight w:val="844" w:hRule="atLeast"/>
        </w:trPr>
        <w:tc>
          <w:tcPr>
            <w:tcW w:w="961" w:type="dxa"/>
            <w:shd w:val="clear" w:color="auto" w:fill="F1F1F1"/>
          </w:tcPr>
          <w:p>
            <w:pPr>
              <w:pStyle w:val="TableParagraph"/>
              <w:spacing w:before="1"/>
              <w:rPr>
                <w:sz w:val="16"/>
              </w:rPr>
            </w:pPr>
          </w:p>
          <w:p>
            <w:pPr>
              <w:pStyle w:val="TableParagraph"/>
              <w:ind w:left="218"/>
              <w:rPr>
                <w:sz w:val="20"/>
              </w:rPr>
            </w:pPr>
            <w:r>
              <w:rPr>
                <w:sz w:val="20"/>
              </w:rPr>
              <w:drawing>
                <wp:inline distT="0" distB="0" distL="0" distR="0">
                  <wp:extent cx="327765" cy="352043"/>
                  <wp:effectExtent l="0" t="0" r="0" b="0"/>
                  <wp:docPr id="37" name="image33.png"/>
                  <wp:cNvGraphicFramePr>
                    <a:graphicFrameLocks noChangeAspect="1"/>
                  </wp:cNvGraphicFramePr>
                  <a:graphic>
                    <a:graphicData uri="http://schemas.openxmlformats.org/drawingml/2006/picture">
                      <pic:pic>
                        <pic:nvPicPr>
                          <pic:cNvPr id="38" name="image33.png"/>
                          <pic:cNvPicPr/>
                        </pic:nvPicPr>
                        <pic:blipFill>
                          <a:blip r:embed="rId47" cstate="print"/>
                          <a:stretch>
                            <a:fillRect/>
                          </a:stretch>
                        </pic:blipFill>
                        <pic:spPr>
                          <a:xfrm>
                            <a:off x="0" y="0"/>
                            <a:ext cx="327765" cy="352043"/>
                          </a:xfrm>
                          <a:prstGeom prst="rect">
                            <a:avLst/>
                          </a:prstGeom>
                        </pic:spPr>
                      </pic:pic>
                    </a:graphicData>
                  </a:graphic>
                </wp:inline>
              </w:drawing>
            </w:r>
            <w:r>
              <w:rPr>
                <w:sz w:val="20"/>
              </w:rPr>
            </w:r>
          </w:p>
        </w:tc>
        <w:tc>
          <w:tcPr>
            <w:tcW w:w="2331" w:type="dxa"/>
            <w:shd w:val="clear" w:color="auto" w:fill="F1F1F1"/>
          </w:tcPr>
          <w:p>
            <w:pPr>
              <w:pStyle w:val="TableParagraph"/>
              <w:spacing w:before="5"/>
              <w:rPr>
                <w:sz w:val="27"/>
              </w:rPr>
            </w:pPr>
          </w:p>
          <w:p>
            <w:pPr>
              <w:pStyle w:val="TableParagraph"/>
              <w:ind w:left="125"/>
              <w:rPr>
                <w:sz w:val="20"/>
              </w:rPr>
            </w:pPr>
            <w:r>
              <w:rPr>
                <w:color w:val="404040"/>
                <w:sz w:val="20"/>
              </w:rPr>
              <w:t>Overall</w:t>
            </w:r>
            <w:r>
              <w:rPr>
                <w:color w:val="404040"/>
                <w:spacing w:val="-12"/>
                <w:sz w:val="20"/>
              </w:rPr>
              <w:t> </w:t>
            </w:r>
            <w:r>
              <w:rPr>
                <w:color w:val="404040"/>
                <w:sz w:val="20"/>
              </w:rPr>
              <w:t>council</w:t>
            </w:r>
            <w:r>
              <w:rPr>
                <w:color w:val="404040"/>
                <w:spacing w:val="-11"/>
                <w:sz w:val="20"/>
              </w:rPr>
              <w:t> </w:t>
            </w:r>
            <w:r>
              <w:rPr>
                <w:color w:val="404040"/>
                <w:spacing w:val="-2"/>
                <w:sz w:val="20"/>
              </w:rPr>
              <w:t>direction</w:t>
            </w:r>
          </w:p>
        </w:tc>
        <w:tc>
          <w:tcPr>
            <w:tcW w:w="1251" w:type="dxa"/>
            <w:shd w:val="clear" w:color="auto" w:fill="FAE2B0"/>
          </w:tcPr>
          <w:p>
            <w:pPr>
              <w:pStyle w:val="TableParagraph"/>
              <w:spacing w:before="5"/>
              <w:rPr>
                <w:sz w:val="27"/>
              </w:rPr>
            </w:pPr>
          </w:p>
          <w:p>
            <w:pPr>
              <w:pStyle w:val="TableParagraph"/>
              <w:ind w:left="201" w:right="182"/>
              <w:jc w:val="center"/>
              <w:rPr>
                <w:b/>
                <w:sz w:val="20"/>
              </w:rPr>
            </w:pPr>
            <w:r>
              <w:rPr>
                <w:b/>
                <w:color w:val="404040"/>
                <w:spacing w:val="-5"/>
                <w:sz w:val="20"/>
              </w:rPr>
              <w:t>49</w:t>
            </w:r>
          </w:p>
        </w:tc>
        <w:tc>
          <w:tcPr>
            <w:tcW w:w="1251" w:type="dxa"/>
            <w:shd w:val="clear" w:color="auto" w:fill="F1F1F1"/>
          </w:tcPr>
          <w:p>
            <w:pPr>
              <w:pStyle w:val="TableParagraph"/>
              <w:spacing w:before="9"/>
              <w:rPr>
                <w:sz w:val="26"/>
              </w:rPr>
            </w:pPr>
          </w:p>
          <w:p>
            <w:pPr>
              <w:pStyle w:val="TableParagraph"/>
              <w:ind w:left="200" w:right="182"/>
              <w:jc w:val="center"/>
              <w:rPr>
                <w:sz w:val="20"/>
              </w:rPr>
            </w:pPr>
            <w:r>
              <w:rPr>
                <w:color w:val="404040"/>
                <w:spacing w:val="-5"/>
                <w:sz w:val="20"/>
              </w:rPr>
              <w:t>52</w:t>
            </w:r>
          </w:p>
        </w:tc>
        <w:tc>
          <w:tcPr>
            <w:tcW w:w="1251" w:type="dxa"/>
            <w:shd w:val="clear" w:color="auto" w:fill="F1F1F1"/>
          </w:tcPr>
          <w:p>
            <w:pPr>
              <w:pStyle w:val="TableParagraph"/>
              <w:spacing w:before="9"/>
              <w:rPr>
                <w:sz w:val="26"/>
              </w:rPr>
            </w:pPr>
          </w:p>
          <w:p>
            <w:pPr>
              <w:pStyle w:val="TableParagraph"/>
              <w:ind w:left="513"/>
              <w:rPr>
                <w:sz w:val="20"/>
              </w:rPr>
            </w:pPr>
            <w:r>
              <w:rPr>
                <w:color w:val="404040"/>
                <w:spacing w:val="-5"/>
                <w:sz w:val="20"/>
              </w:rPr>
              <w:t>47</w:t>
            </w:r>
          </w:p>
        </w:tc>
        <w:tc>
          <w:tcPr>
            <w:tcW w:w="1251" w:type="dxa"/>
            <w:shd w:val="clear" w:color="auto" w:fill="F1F1F1"/>
          </w:tcPr>
          <w:p>
            <w:pPr>
              <w:pStyle w:val="TableParagraph"/>
              <w:spacing w:before="9"/>
              <w:rPr>
                <w:sz w:val="26"/>
              </w:rPr>
            </w:pPr>
          </w:p>
          <w:p>
            <w:pPr>
              <w:pStyle w:val="TableParagraph"/>
              <w:ind w:left="199" w:right="182"/>
              <w:jc w:val="center"/>
              <w:rPr>
                <w:sz w:val="20"/>
              </w:rPr>
            </w:pPr>
            <w:r>
              <w:rPr>
                <w:color w:val="FF0000"/>
                <w:spacing w:val="-5"/>
                <w:sz w:val="20"/>
              </w:rPr>
              <w:t>46</w:t>
            </w:r>
          </w:p>
        </w:tc>
        <w:tc>
          <w:tcPr>
            <w:tcW w:w="2104" w:type="dxa"/>
            <w:shd w:val="clear" w:color="auto" w:fill="F1F1F1"/>
          </w:tcPr>
          <w:p>
            <w:pPr>
              <w:pStyle w:val="TableParagraph"/>
              <w:spacing w:line="249" w:lineRule="auto" w:before="70"/>
              <w:ind w:left="79" w:right="58" w:hanging="1"/>
              <w:jc w:val="center"/>
              <w:rPr>
                <w:sz w:val="20"/>
              </w:rPr>
            </w:pPr>
            <w:r>
              <w:rPr>
                <w:color w:val="404040"/>
                <w:sz w:val="20"/>
              </w:rPr>
              <w:t>Bellarine Ward residents,</w:t>
            </w:r>
            <w:r>
              <w:rPr>
                <w:color w:val="404040"/>
                <w:spacing w:val="-14"/>
                <w:sz w:val="20"/>
              </w:rPr>
              <w:t> </w:t>
            </w:r>
            <w:r>
              <w:rPr>
                <w:color w:val="404040"/>
                <w:sz w:val="20"/>
              </w:rPr>
              <w:t>Aged</w:t>
            </w:r>
            <w:r>
              <w:rPr>
                <w:color w:val="404040"/>
                <w:spacing w:val="-14"/>
                <w:sz w:val="20"/>
              </w:rPr>
              <w:t> </w:t>
            </w:r>
            <w:r>
              <w:rPr>
                <w:color w:val="404040"/>
                <w:sz w:val="20"/>
              </w:rPr>
              <w:t>18-34 </w:t>
            </w:r>
            <w:r>
              <w:rPr>
                <w:color w:val="404040"/>
                <w:spacing w:val="-2"/>
                <w:sz w:val="20"/>
              </w:rPr>
              <w:t>years</w:t>
            </w:r>
          </w:p>
        </w:tc>
        <w:tc>
          <w:tcPr>
            <w:tcW w:w="2161" w:type="dxa"/>
            <w:shd w:val="clear" w:color="auto" w:fill="F1F1F1"/>
          </w:tcPr>
          <w:p>
            <w:pPr>
              <w:pStyle w:val="TableParagraph"/>
              <w:spacing w:before="10"/>
              <w:rPr>
                <w:sz w:val="26"/>
              </w:rPr>
            </w:pPr>
          </w:p>
          <w:p>
            <w:pPr>
              <w:pStyle w:val="TableParagraph"/>
              <w:spacing w:before="1"/>
              <w:ind w:right="280"/>
              <w:jc w:val="right"/>
              <w:rPr>
                <w:sz w:val="20"/>
              </w:rPr>
            </w:pPr>
            <w:r>
              <w:rPr>
                <w:color w:val="404040"/>
                <w:sz w:val="20"/>
              </w:rPr>
              <w:t>Aged</w:t>
            </w:r>
            <w:r>
              <w:rPr>
                <w:color w:val="404040"/>
                <w:spacing w:val="-9"/>
                <w:sz w:val="20"/>
              </w:rPr>
              <w:t> </w:t>
            </w:r>
            <w:r>
              <w:rPr>
                <w:color w:val="404040"/>
                <w:sz w:val="20"/>
              </w:rPr>
              <w:t>50-64</w:t>
            </w:r>
            <w:r>
              <w:rPr>
                <w:color w:val="404040"/>
                <w:spacing w:val="-11"/>
                <w:sz w:val="20"/>
              </w:rPr>
              <w:t> </w:t>
            </w:r>
            <w:r>
              <w:rPr>
                <w:color w:val="404040"/>
                <w:spacing w:val="-2"/>
                <w:sz w:val="20"/>
              </w:rPr>
              <w:t>years</w:t>
            </w:r>
          </w:p>
        </w:tc>
      </w:tr>
      <w:tr>
        <w:trPr>
          <w:trHeight w:val="1132" w:hRule="atLeast"/>
        </w:trPr>
        <w:tc>
          <w:tcPr>
            <w:tcW w:w="961" w:type="dxa"/>
            <w:tcBorders>
              <w:bottom w:val="single" w:sz="8" w:space="0" w:color="000000"/>
            </w:tcBorders>
            <w:shd w:val="clear" w:color="auto" w:fill="F1F1F1"/>
          </w:tcPr>
          <w:p>
            <w:pPr>
              <w:pStyle w:val="TableParagraph"/>
              <w:spacing w:before="3"/>
              <w:rPr>
                <w:sz w:val="26"/>
              </w:rPr>
            </w:pPr>
          </w:p>
          <w:p>
            <w:pPr>
              <w:pStyle w:val="TableParagraph"/>
              <w:ind w:left="218"/>
              <w:rPr>
                <w:sz w:val="20"/>
              </w:rPr>
            </w:pPr>
            <w:r>
              <w:rPr>
                <w:sz w:val="20"/>
              </w:rPr>
              <w:drawing>
                <wp:inline distT="0" distB="0" distL="0" distR="0">
                  <wp:extent cx="330653" cy="257175"/>
                  <wp:effectExtent l="0" t="0" r="0" b="0"/>
                  <wp:docPr id="39" name="image34.png"/>
                  <wp:cNvGraphicFramePr>
                    <a:graphicFrameLocks noChangeAspect="1"/>
                  </wp:cNvGraphicFramePr>
                  <a:graphic>
                    <a:graphicData uri="http://schemas.openxmlformats.org/drawingml/2006/picture">
                      <pic:pic>
                        <pic:nvPicPr>
                          <pic:cNvPr id="40" name="image34.png"/>
                          <pic:cNvPicPr/>
                        </pic:nvPicPr>
                        <pic:blipFill>
                          <a:blip r:embed="rId48" cstate="print"/>
                          <a:stretch>
                            <a:fillRect/>
                          </a:stretch>
                        </pic:blipFill>
                        <pic:spPr>
                          <a:xfrm>
                            <a:off x="0" y="0"/>
                            <a:ext cx="330653" cy="257175"/>
                          </a:xfrm>
                          <a:prstGeom prst="rect">
                            <a:avLst/>
                          </a:prstGeom>
                        </pic:spPr>
                      </pic:pic>
                    </a:graphicData>
                  </a:graphic>
                </wp:inline>
              </w:drawing>
            </w:r>
            <w:r>
              <w:rPr>
                <w:sz w:val="20"/>
              </w:rPr>
            </w:r>
          </w:p>
        </w:tc>
        <w:tc>
          <w:tcPr>
            <w:tcW w:w="2331" w:type="dxa"/>
            <w:tcBorders>
              <w:bottom w:val="single" w:sz="8" w:space="0" w:color="000000"/>
            </w:tcBorders>
            <w:shd w:val="clear" w:color="auto" w:fill="F1F1F1"/>
          </w:tcPr>
          <w:p>
            <w:pPr>
              <w:pStyle w:val="TableParagraph"/>
              <w:rPr>
                <w:sz w:val="22"/>
              </w:rPr>
            </w:pPr>
          </w:p>
          <w:p>
            <w:pPr>
              <w:pStyle w:val="TableParagraph"/>
              <w:rPr>
                <w:sz w:val="18"/>
              </w:rPr>
            </w:pPr>
          </w:p>
          <w:p>
            <w:pPr>
              <w:pStyle w:val="TableParagraph"/>
              <w:ind w:left="125"/>
              <w:rPr>
                <w:sz w:val="20"/>
              </w:rPr>
            </w:pPr>
            <w:r>
              <w:rPr>
                <w:color w:val="404040"/>
                <w:sz w:val="20"/>
              </w:rPr>
              <w:t>Customer</w:t>
            </w:r>
            <w:r>
              <w:rPr>
                <w:color w:val="404040"/>
                <w:spacing w:val="-12"/>
                <w:sz w:val="20"/>
              </w:rPr>
              <w:t> </w:t>
            </w:r>
            <w:r>
              <w:rPr>
                <w:color w:val="404040"/>
                <w:spacing w:val="-2"/>
                <w:sz w:val="20"/>
              </w:rPr>
              <w:t>service</w:t>
            </w:r>
          </w:p>
        </w:tc>
        <w:tc>
          <w:tcPr>
            <w:tcW w:w="1251" w:type="dxa"/>
            <w:tcBorders>
              <w:bottom w:val="single" w:sz="8" w:space="0" w:color="000000"/>
            </w:tcBorders>
            <w:shd w:val="clear" w:color="auto" w:fill="FAE2B0"/>
          </w:tcPr>
          <w:p>
            <w:pPr>
              <w:pStyle w:val="TableParagraph"/>
              <w:rPr>
                <w:sz w:val="22"/>
              </w:rPr>
            </w:pPr>
          </w:p>
          <w:p>
            <w:pPr>
              <w:pStyle w:val="TableParagraph"/>
              <w:rPr>
                <w:sz w:val="18"/>
              </w:rPr>
            </w:pPr>
          </w:p>
          <w:p>
            <w:pPr>
              <w:pStyle w:val="TableParagraph"/>
              <w:ind w:left="201" w:right="182"/>
              <w:jc w:val="center"/>
              <w:rPr>
                <w:b/>
                <w:sz w:val="20"/>
              </w:rPr>
            </w:pPr>
            <w:r>
              <w:rPr>
                <w:b/>
                <w:color w:val="404040"/>
                <w:spacing w:val="-5"/>
                <w:sz w:val="20"/>
              </w:rPr>
              <w:t>73</w:t>
            </w:r>
          </w:p>
        </w:tc>
        <w:tc>
          <w:tcPr>
            <w:tcW w:w="1251" w:type="dxa"/>
            <w:tcBorders>
              <w:bottom w:val="single" w:sz="8" w:space="0" w:color="000000"/>
            </w:tcBorders>
            <w:shd w:val="clear" w:color="auto" w:fill="F1F1F1"/>
          </w:tcPr>
          <w:p>
            <w:pPr>
              <w:pStyle w:val="TableParagraph"/>
              <w:rPr>
                <w:sz w:val="22"/>
              </w:rPr>
            </w:pPr>
          </w:p>
          <w:p>
            <w:pPr>
              <w:pStyle w:val="TableParagraph"/>
              <w:spacing w:before="4"/>
              <w:rPr>
                <w:sz w:val="17"/>
              </w:rPr>
            </w:pPr>
          </w:p>
          <w:p>
            <w:pPr>
              <w:pStyle w:val="TableParagraph"/>
              <w:ind w:left="200" w:right="182"/>
              <w:jc w:val="center"/>
              <w:rPr>
                <w:sz w:val="20"/>
              </w:rPr>
            </w:pPr>
            <w:r>
              <w:rPr>
                <w:color w:val="404040"/>
                <w:spacing w:val="-5"/>
                <w:sz w:val="20"/>
              </w:rPr>
              <w:t>72</w:t>
            </w:r>
          </w:p>
        </w:tc>
        <w:tc>
          <w:tcPr>
            <w:tcW w:w="1251" w:type="dxa"/>
            <w:tcBorders>
              <w:bottom w:val="single" w:sz="8" w:space="0" w:color="000000"/>
            </w:tcBorders>
            <w:shd w:val="clear" w:color="auto" w:fill="F1F1F1"/>
          </w:tcPr>
          <w:p>
            <w:pPr>
              <w:pStyle w:val="TableParagraph"/>
              <w:rPr>
                <w:sz w:val="22"/>
              </w:rPr>
            </w:pPr>
          </w:p>
          <w:p>
            <w:pPr>
              <w:pStyle w:val="TableParagraph"/>
              <w:spacing w:before="4"/>
              <w:rPr>
                <w:sz w:val="17"/>
              </w:rPr>
            </w:pPr>
          </w:p>
          <w:p>
            <w:pPr>
              <w:pStyle w:val="TableParagraph"/>
              <w:ind w:left="513"/>
              <w:rPr>
                <w:sz w:val="20"/>
              </w:rPr>
            </w:pPr>
            <w:r>
              <w:rPr>
                <w:color w:val="FF0000"/>
                <w:spacing w:val="-5"/>
                <w:sz w:val="20"/>
              </w:rPr>
              <w:t>68</w:t>
            </w:r>
          </w:p>
        </w:tc>
        <w:tc>
          <w:tcPr>
            <w:tcW w:w="1251" w:type="dxa"/>
            <w:tcBorders>
              <w:bottom w:val="single" w:sz="8" w:space="0" w:color="000000"/>
            </w:tcBorders>
            <w:shd w:val="clear" w:color="auto" w:fill="F1F1F1"/>
          </w:tcPr>
          <w:p>
            <w:pPr>
              <w:pStyle w:val="TableParagraph"/>
              <w:rPr>
                <w:sz w:val="22"/>
              </w:rPr>
            </w:pPr>
          </w:p>
          <w:p>
            <w:pPr>
              <w:pStyle w:val="TableParagraph"/>
              <w:spacing w:before="4"/>
              <w:rPr>
                <w:sz w:val="17"/>
              </w:rPr>
            </w:pPr>
          </w:p>
          <w:p>
            <w:pPr>
              <w:pStyle w:val="TableParagraph"/>
              <w:ind w:left="199" w:right="182"/>
              <w:jc w:val="center"/>
              <w:rPr>
                <w:sz w:val="20"/>
              </w:rPr>
            </w:pPr>
            <w:r>
              <w:rPr>
                <w:color w:val="FF0000"/>
                <w:spacing w:val="-5"/>
                <w:sz w:val="20"/>
              </w:rPr>
              <w:t>67</w:t>
            </w:r>
          </w:p>
        </w:tc>
        <w:tc>
          <w:tcPr>
            <w:tcW w:w="2104" w:type="dxa"/>
            <w:tcBorders>
              <w:bottom w:val="single" w:sz="8" w:space="0" w:color="000000"/>
            </w:tcBorders>
            <w:shd w:val="clear" w:color="auto" w:fill="F1F1F1"/>
          </w:tcPr>
          <w:p>
            <w:pPr>
              <w:pStyle w:val="TableParagraph"/>
              <w:spacing w:before="2"/>
              <w:rPr>
                <w:sz w:val="28"/>
              </w:rPr>
            </w:pPr>
          </w:p>
          <w:p>
            <w:pPr>
              <w:pStyle w:val="TableParagraph"/>
              <w:spacing w:line="268" w:lineRule="auto"/>
              <w:ind w:left="646" w:right="372" w:hanging="252"/>
              <w:rPr>
                <w:sz w:val="20"/>
              </w:rPr>
            </w:pPr>
            <w:r>
              <w:rPr>
                <w:color w:val="404040"/>
                <w:sz w:val="20"/>
              </w:rPr>
              <w:t>Bellarine</w:t>
            </w:r>
            <w:r>
              <w:rPr>
                <w:color w:val="404040"/>
                <w:spacing w:val="-14"/>
                <w:sz w:val="20"/>
              </w:rPr>
              <w:t> </w:t>
            </w:r>
            <w:r>
              <w:rPr>
                <w:color w:val="404040"/>
                <w:sz w:val="20"/>
              </w:rPr>
              <w:t>Ward </w:t>
            </w:r>
            <w:r>
              <w:rPr>
                <w:color w:val="404040"/>
                <w:spacing w:val="-2"/>
                <w:sz w:val="20"/>
              </w:rPr>
              <w:t>residents</w:t>
            </w:r>
          </w:p>
        </w:tc>
        <w:tc>
          <w:tcPr>
            <w:tcW w:w="2161" w:type="dxa"/>
            <w:tcBorders>
              <w:bottom w:val="single" w:sz="8" w:space="0" w:color="000000"/>
            </w:tcBorders>
            <w:shd w:val="clear" w:color="auto" w:fill="F1F1F1"/>
          </w:tcPr>
          <w:p>
            <w:pPr>
              <w:pStyle w:val="TableParagraph"/>
              <w:spacing w:line="268" w:lineRule="auto" w:before="67"/>
              <w:ind w:left="74" w:right="54" w:hanging="2"/>
              <w:jc w:val="center"/>
              <w:rPr>
                <w:sz w:val="20"/>
              </w:rPr>
            </w:pPr>
            <w:r>
              <w:rPr>
                <w:color w:val="404040"/>
                <w:sz w:val="20"/>
              </w:rPr>
              <w:t>Kardinia Ward residents,</w:t>
            </w:r>
            <w:r>
              <w:rPr>
                <w:color w:val="404040"/>
                <w:spacing w:val="-14"/>
                <w:sz w:val="20"/>
              </w:rPr>
              <w:t> </w:t>
            </w:r>
            <w:r>
              <w:rPr>
                <w:color w:val="404040"/>
                <w:sz w:val="20"/>
              </w:rPr>
              <w:t>Windermere Ward residents, Aged 18-34 years</w:t>
            </w:r>
          </w:p>
        </w:tc>
      </w:tr>
      <w:tr>
        <w:trPr>
          <w:trHeight w:val="636" w:hRule="atLeast"/>
        </w:trPr>
        <w:tc>
          <w:tcPr>
            <w:tcW w:w="961" w:type="dxa"/>
            <w:tcBorders>
              <w:top w:val="single" w:sz="8" w:space="0" w:color="000000"/>
            </w:tcBorders>
            <w:shd w:val="clear" w:color="auto" w:fill="E8E9EB"/>
          </w:tcPr>
          <w:p>
            <w:pPr>
              <w:pStyle w:val="TableParagraph"/>
              <w:spacing w:before="8"/>
              <w:rPr>
                <w:sz w:val="4"/>
              </w:rPr>
            </w:pPr>
          </w:p>
          <w:p>
            <w:pPr>
              <w:pStyle w:val="TableParagraph"/>
              <w:ind w:left="218"/>
              <w:rPr>
                <w:sz w:val="20"/>
              </w:rPr>
            </w:pPr>
            <w:r>
              <w:rPr>
                <w:sz w:val="20"/>
              </w:rPr>
              <w:drawing>
                <wp:inline distT="0" distB="0" distL="0" distR="0">
                  <wp:extent cx="327659" cy="327660"/>
                  <wp:effectExtent l="0" t="0" r="0" b="0"/>
                  <wp:docPr id="41" name="image35.png"/>
                  <wp:cNvGraphicFramePr>
                    <a:graphicFrameLocks noChangeAspect="1"/>
                  </wp:cNvGraphicFramePr>
                  <a:graphic>
                    <a:graphicData uri="http://schemas.openxmlformats.org/drawingml/2006/picture">
                      <pic:pic>
                        <pic:nvPicPr>
                          <pic:cNvPr id="42" name="image35.png"/>
                          <pic:cNvPicPr/>
                        </pic:nvPicPr>
                        <pic:blipFill>
                          <a:blip r:embed="rId49" cstate="print"/>
                          <a:stretch>
                            <a:fillRect/>
                          </a:stretch>
                        </pic:blipFill>
                        <pic:spPr>
                          <a:xfrm>
                            <a:off x="0" y="0"/>
                            <a:ext cx="327659" cy="327660"/>
                          </a:xfrm>
                          <a:prstGeom prst="rect">
                            <a:avLst/>
                          </a:prstGeom>
                        </pic:spPr>
                      </pic:pic>
                    </a:graphicData>
                  </a:graphic>
                </wp:inline>
              </w:drawing>
            </w:r>
            <w:r>
              <w:rPr>
                <w:sz w:val="20"/>
              </w:rPr>
            </w:r>
          </w:p>
        </w:tc>
        <w:tc>
          <w:tcPr>
            <w:tcW w:w="2331" w:type="dxa"/>
            <w:tcBorders>
              <w:top w:val="single" w:sz="8" w:space="0" w:color="000000"/>
            </w:tcBorders>
            <w:shd w:val="clear" w:color="auto" w:fill="E8E9EB"/>
          </w:tcPr>
          <w:p>
            <w:pPr>
              <w:pStyle w:val="TableParagraph"/>
              <w:spacing w:before="6"/>
              <w:rPr>
                <w:sz w:val="17"/>
              </w:rPr>
            </w:pPr>
          </w:p>
          <w:p>
            <w:pPr>
              <w:pStyle w:val="TableParagraph"/>
              <w:ind w:left="127"/>
              <w:rPr>
                <w:sz w:val="20"/>
              </w:rPr>
            </w:pPr>
            <w:r>
              <w:rPr>
                <w:color w:val="404040"/>
                <w:sz w:val="20"/>
              </w:rPr>
              <w:t>Art</w:t>
            </w:r>
            <w:r>
              <w:rPr>
                <w:color w:val="404040"/>
                <w:spacing w:val="-6"/>
                <w:sz w:val="20"/>
              </w:rPr>
              <w:t> </w:t>
            </w:r>
            <w:r>
              <w:rPr>
                <w:color w:val="404040"/>
                <w:sz w:val="20"/>
              </w:rPr>
              <w:t>centres</w:t>
            </w:r>
            <w:r>
              <w:rPr>
                <w:color w:val="404040"/>
                <w:spacing w:val="-8"/>
                <w:sz w:val="20"/>
              </w:rPr>
              <w:t> </w:t>
            </w:r>
            <w:r>
              <w:rPr>
                <w:color w:val="404040"/>
                <w:sz w:val="20"/>
              </w:rPr>
              <w:t>&amp;</w:t>
            </w:r>
            <w:r>
              <w:rPr>
                <w:color w:val="404040"/>
                <w:spacing w:val="-7"/>
                <w:sz w:val="20"/>
              </w:rPr>
              <w:t> </w:t>
            </w:r>
            <w:r>
              <w:rPr>
                <w:color w:val="404040"/>
                <w:spacing w:val="-2"/>
                <w:sz w:val="20"/>
              </w:rPr>
              <w:t>libraries</w:t>
            </w:r>
          </w:p>
        </w:tc>
        <w:tc>
          <w:tcPr>
            <w:tcW w:w="1251" w:type="dxa"/>
            <w:tcBorders>
              <w:top w:val="single" w:sz="8" w:space="0" w:color="000000"/>
            </w:tcBorders>
            <w:shd w:val="clear" w:color="auto" w:fill="FAE2B0"/>
          </w:tcPr>
          <w:p>
            <w:pPr>
              <w:pStyle w:val="TableParagraph"/>
              <w:spacing w:before="5"/>
              <w:rPr>
                <w:sz w:val="18"/>
              </w:rPr>
            </w:pPr>
          </w:p>
          <w:p>
            <w:pPr>
              <w:pStyle w:val="TableParagraph"/>
              <w:ind w:left="201" w:right="182"/>
              <w:jc w:val="center"/>
              <w:rPr>
                <w:b/>
                <w:sz w:val="20"/>
              </w:rPr>
            </w:pPr>
            <w:r>
              <w:rPr>
                <w:b/>
                <w:color w:val="404040"/>
                <w:spacing w:val="-5"/>
                <w:sz w:val="20"/>
              </w:rPr>
              <w:t>75</w:t>
            </w:r>
          </w:p>
        </w:tc>
        <w:tc>
          <w:tcPr>
            <w:tcW w:w="1251" w:type="dxa"/>
            <w:tcBorders>
              <w:top w:val="single" w:sz="8" w:space="0" w:color="000000"/>
            </w:tcBorders>
            <w:shd w:val="clear" w:color="auto" w:fill="E8E9EB"/>
          </w:tcPr>
          <w:p>
            <w:pPr>
              <w:pStyle w:val="TableParagraph"/>
              <w:spacing w:before="9"/>
              <w:rPr>
                <w:sz w:val="17"/>
              </w:rPr>
            </w:pPr>
          </w:p>
          <w:p>
            <w:pPr>
              <w:pStyle w:val="TableParagraph"/>
              <w:ind w:left="200" w:right="182"/>
              <w:jc w:val="center"/>
              <w:rPr>
                <w:sz w:val="20"/>
              </w:rPr>
            </w:pPr>
            <w:r>
              <w:rPr>
                <w:color w:val="404040"/>
                <w:spacing w:val="-5"/>
                <w:sz w:val="20"/>
              </w:rPr>
              <w:t>75</w:t>
            </w:r>
          </w:p>
        </w:tc>
        <w:tc>
          <w:tcPr>
            <w:tcW w:w="1251" w:type="dxa"/>
            <w:tcBorders>
              <w:top w:val="single" w:sz="8" w:space="0" w:color="000000"/>
            </w:tcBorders>
            <w:shd w:val="clear" w:color="auto" w:fill="E8E9EB"/>
          </w:tcPr>
          <w:p>
            <w:pPr>
              <w:pStyle w:val="TableParagraph"/>
              <w:spacing w:before="9"/>
              <w:rPr>
                <w:sz w:val="17"/>
              </w:rPr>
            </w:pPr>
          </w:p>
          <w:p>
            <w:pPr>
              <w:pStyle w:val="TableParagraph"/>
              <w:ind w:left="513"/>
              <w:rPr>
                <w:sz w:val="20"/>
              </w:rPr>
            </w:pPr>
            <w:r>
              <w:rPr>
                <w:color w:val="404040"/>
                <w:spacing w:val="-5"/>
                <w:sz w:val="20"/>
              </w:rPr>
              <w:t>77</w:t>
            </w:r>
          </w:p>
        </w:tc>
        <w:tc>
          <w:tcPr>
            <w:tcW w:w="1251" w:type="dxa"/>
            <w:tcBorders>
              <w:top w:val="single" w:sz="8" w:space="0" w:color="000000"/>
            </w:tcBorders>
            <w:shd w:val="clear" w:color="auto" w:fill="E8E9EB"/>
          </w:tcPr>
          <w:p>
            <w:pPr>
              <w:pStyle w:val="TableParagraph"/>
              <w:spacing w:before="9"/>
              <w:rPr>
                <w:sz w:val="17"/>
              </w:rPr>
            </w:pPr>
          </w:p>
          <w:p>
            <w:pPr>
              <w:pStyle w:val="TableParagraph"/>
              <w:ind w:left="199" w:right="182"/>
              <w:jc w:val="center"/>
              <w:rPr>
                <w:sz w:val="20"/>
              </w:rPr>
            </w:pPr>
            <w:r>
              <w:rPr>
                <w:color w:val="404040"/>
                <w:spacing w:val="-5"/>
                <w:sz w:val="20"/>
              </w:rPr>
              <w:t>73</w:t>
            </w:r>
          </w:p>
        </w:tc>
        <w:tc>
          <w:tcPr>
            <w:tcW w:w="2104" w:type="dxa"/>
            <w:tcBorders>
              <w:top w:val="single" w:sz="8" w:space="0" w:color="000000"/>
            </w:tcBorders>
            <w:shd w:val="clear" w:color="auto" w:fill="E8E9EB"/>
          </w:tcPr>
          <w:p>
            <w:pPr>
              <w:pStyle w:val="TableParagraph"/>
              <w:spacing w:line="249" w:lineRule="auto" w:before="86"/>
              <w:ind w:left="646" w:hanging="269"/>
              <w:rPr>
                <w:sz w:val="20"/>
              </w:rPr>
            </w:pPr>
            <w:r>
              <w:rPr>
                <w:color w:val="404040"/>
                <w:sz w:val="20"/>
              </w:rPr>
              <w:t>Brownbill</w:t>
            </w:r>
            <w:r>
              <w:rPr>
                <w:color w:val="404040"/>
                <w:spacing w:val="-14"/>
                <w:sz w:val="20"/>
              </w:rPr>
              <w:t> </w:t>
            </w:r>
            <w:r>
              <w:rPr>
                <w:color w:val="404040"/>
                <w:sz w:val="20"/>
              </w:rPr>
              <w:t>Ward </w:t>
            </w:r>
            <w:r>
              <w:rPr>
                <w:color w:val="404040"/>
                <w:spacing w:val="-2"/>
                <w:sz w:val="20"/>
              </w:rPr>
              <w:t>residents</w:t>
            </w:r>
          </w:p>
        </w:tc>
        <w:tc>
          <w:tcPr>
            <w:tcW w:w="2161" w:type="dxa"/>
            <w:tcBorders>
              <w:top w:val="single" w:sz="8" w:space="0" w:color="000000"/>
            </w:tcBorders>
            <w:shd w:val="clear" w:color="auto" w:fill="E8E9EB"/>
          </w:tcPr>
          <w:p>
            <w:pPr>
              <w:pStyle w:val="TableParagraph"/>
              <w:spacing w:line="249" w:lineRule="auto" w:before="86"/>
              <w:ind w:left="674" w:hanging="408"/>
              <w:rPr>
                <w:sz w:val="20"/>
              </w:rPr>
            </w:pPr>
            <w:r>
              <w:rPr>
                <w:color w:val="404040"/>
                <w:sz w:val="20"/>
              </w:rPr>
              <w:t>Windermere</w:t>
            </w:r>
            <w:r>
              <w:rPr>
                <w:color w:val="404040"/>
                <w:spacing w:val="-14"/>
                <w:sz w:val="20"/>
              </w:rPr>
              <w:t> </w:t>
            </w:r>
            <w:r>
              <w:rPr>
                <w:color w:val="404040"/>
                <w:sz w:val="20"/>
              </w:rPr>
              <w:t>Ward </w:t>
            </w:r>
            <w:r>
              <w:rPr>
                <w:color w:val="404040"/>
                <w:spacing w:val="-2"/>
                <w:sz w:val="20"/>
              </w:rPr>
              <w:t>residents</w:t>
            </w:r>
          </w:p>
        </w:tc>
      </w:tr>
      <w:tr>
        <w:trPr>
          <w:trHeight w:val="636" w:hRule="atLeast"/>
        </w:trPr>
        <w:tc>
          <w:tcPr>
            <w:tcW w:w="961" w:type="dxa"/>
            <w:shd w:val="clear" w:color="auto" w:fill="CDD0D3"/>
          </w:tcPr>
          <w:p>
            <w:pPr>
              <w:pStyle w:val="TableParagraph"/>
              <w:spacing w:before="8"/>
              <w:rPr>
                <w:sz w:val="5"/>
              </w:rPr>
            </w:pPr>
          </w:p>
          <w:p>
            <w:pPr>
              <w:pStyle w:val="TableParagraph"/>
              <w:ind w:left="218"/>
              <w:rPr>
                <w:sz w:val="20"/>
              </w:rPr>
            </w:pPr>
            <w:r>
              <w:rPr>
                <w:sz w:val="20"/>
              </w:rPr>
              <w:drawing>
                <wp:inline distT="0" distB="0" distL="0" distR="0">
                  <wp:extent cx="327659" cy="327660"/>
                  <wp:effectExtent l="0" t="0" r="0" b="0"/>
                  <wp:docPr id="43" name="image36.png"/>
                  <wp:cNvGraphicFramePr>
                    <a:graphicFrameLocks noChangeAspect="1"/>
                  </wp:cNvGraphicFramePr>
                  <a:graphic>
                    <a:graphicData uri="http://schemas.openxmlformats.org/drawingml/2006/picture">
                      <pic:pic>
                        <pic:nvPicPr>
                          <pic:cNvPr id="44" name="image36.png"/>
                          <pic:cNvPicPr/>
                        </pic:nvPicPr>
                        <pic:blipFill>
                          <a:blip r:embed="rId50" cstate="print"/>
                          <a:stretch>
                            <a:fillRect/>
                          </a:stretch>
                        </pic:blipFill>
                        <pic:spPr>
                          <a:xfrm>
                            <a:off x="0" y="0"/>
                            <a:ext cx="327659" cy="327660"/>
                          </a:xfrm>
                          <a:prstGeom prst="rect">
                            <a:avLst/>
                          </a:prstGeom>
                        </pic:spPr>
                      </pic:pic>
                    </a:graphicData>
                  </a:graphic>
                </wp:inline>
              </w:drawing>
            </w:r>
            <w:r>
              <w:rPr>
                <w:sz w:val="20"/>
              </w:rPr>
            </w:r>
          </w:p>
        </w:tc>
        <w:tc>
          <w:tcPr>
            <w:tcW w:w="2331" w:type="dxa"/>
            <w:shd w:val="clear" w:color="auto" w:fill="CDD0D3"/>
          </w:tcPr>
          <w:p>
            <w:pPr>
              <w:pStyle w:val="TableParagraph"/>
              <w:spacing w:before="6"/>
              <w:rPr>
                <w:sz w:val="17"/>
              </w:rPr>
            </w:pPr>
          </w:p>
          <w:p>
            <w:pPr>
              <w:pStyle w:val="TableParagraph"/>
              <w:ind w:left="127"/>
              <w:rPr>
                <w:sz w:val="20"/>
              </w:rPr>
            </w:pPr>
            <w:r>
              <w:rPr>
                <w:color w:val="404040"/>
                <w:sz w:val="20"/>
              </w:rPr>
              <w:t>Waste</w:t>
            </w:r>
            <w:r>
              <w:rPr>
                <w:color w:val="404040"/>
                <w:spacing w:val="-10"/>
                <w:sz w:val="20"/>
              </w:rPr>
              <w:t> </w:t>
            </w:r>
            <w:r>
              <w:rPr>
                <w:color w:val="404040"/>
                <w:spacing w:val="-2"/>
                <w:sz w:val="20"/>
              </w:rPr>
              <w:t>management</w:t>
            </w:r>
          </w:p>
        </w:tc>
        <w:tc>
          <w:tcPr>
            <w:tcW w:w="1251" w:type="dxa"/>
            <w:shd w:val="clear" w:color="auto" w:fill="FAE2B0"/>
          </w:tcPr>
          <w:p>
            <w:pPr>
              <w:pStyle w:val="TableParagraph"/>
              <w:spacing w:before="5"/>
              <w:rPr>
                <w:sz w:val="18"/>
              </w:rPr>
            </w:pPr>
          </w:p>
          <w:p>
            <w:pPr>
              <w:pStyle w:val="TableParagraph"/>
              <w:ind w:left="201" w:right="182"/>
              <w:jc w:val="center"/>
              <w:rPr>
                <w:b/>
                <w:sz w:val="20"/>
              </w:rPr>
            </w:pPr>
            <w:r>
              <w:rPr>
                <w:b/>
                <w:color w:val="404040"/>
                <w:spacing w:val="-5"/>
                <w:sz w:val="20"/>
              </w:rPr>
              <w:t>70</w:t>
            </w:r>
          </w:p>
        </w:tc>
        <w:tc>
          <w:tcPr>
            <w:tcW w:w="1251" w:type="dxa"/>
            <w:shd w:val="clear" w:color="auto" w:fill="CDD0D3"/>
          </w:tcPr>
          <w:p>
            <w:pPr>
              <w:pStyle w:val="TableParagraph"/>
              <w:spacing w:before="9"/>
              <w:rPr>
                <w:sz w:val="17"/>
              </w:rPr>
            </w:pPr>
          </w:p>
          <w:p>
            <w:pPr>
              <w:pStyle w:val="TableParagraph"/>
              <w:ind w:left="200" w:right="182"/>
              <w:jc w:val="center"/>
              <w:rPr>
                <w:sz w:val="20"/>
              </w:rPr>
            </w:pPr>
            <w:r>
              <w:rPr>
                <w:color w:val="404040"/>
                <w:spacing w:val="-5"/>
                <w:sz w:val="20"/>
              </w:rPr>
              <w:t>70</w:t>
            </w:r>
          </w:p>
        </w:tc>
        <w:tc>
          <w:tcPr>
            <w:tcW w:w="1251" w:type="dxa"/>
            <w:shd w:val="clear" w:color="auto" w:fill="CDD0D3"/>
          </w:tcPr>
          <w:p>
            <w:pPr>
              <w:pStyle w:val="TableParagraph"/>
              <w:spacing w:before="9"/>
              <w:rPr>
                <w:sz w:val="17"/>
              </w:rPr>
            </w:pPr>
          </w:p>
          <w:p>
            <w:pPr>
              <w:pStyle w:val="TableParagraph"/>
              <w:ind w:left="513"/>
              <w:rPr>
                <w:sz w:val="20"/>
              </w:rPr>
            </w:pPr>
            <w:r>
              <w:rPr>
                <w:color w:val="FF0000"/>
                <w:spacing w:val="-5"/>
                <w:sz w:val="20"/>
              </w:rPr>
              <w:t>67</w:t>
            </w:r>
          </w:p>
        </w:tc>
        <w:tc>
          <w:tcPr>
            <w:tcW w:w="1251" w:type="dxa"/>
            <w:shd w:val="clear" w:color="auto" w:fill="CDD0D3"/>
          </w:tcPr>
          <w:p>
            <w:pPr>
              <w:pStyle w:val="TableParagraph"/>
              <w:spacing w:before="9"/>
              <w:rPr>
                <w:sz w:val="17"/>
              </w:rPr>
            </w:pPr>
          </w:p>
          <w:p>
            <w:pPr>
              <w:pStyle w:val="TableParagraph"/>
              <w:ind w:left="199" w:right="182"/>
              <w:jc w:val="center"/>
              <w:rPr>
                <w:sz w:val="20"/>
              </w:rPr>
            </w:pPr>
            <w:r>
              <w:rPr>
                <w:color w:val="FF0000"/>
                <w:spacing w:val="-5"/>
                <w:sz w:val="20"/>
              </w:rPr>
              <w:t>66</w:t>
            </w:r>
          </w:p>
        </w:tc>
        <w:tc>
          <w:tcPr>
            <w:tcW w:w="2104" w:type="dxa"/>
            <w:shd w:val="clear" w:color="auto" w:fill="CDD0D3"/>
          </w:tcPr>
          <w:p>
            <w:pPr>
              <w:pStyle w:val="TableParagraph"/>
              <w:spacing w:before="11"/>
              <w:rPr>
                <w:sz w:val="17"/>
              </w:rPr>
            </w:pPr>
          </w:p>
          <w:p>
            <w:pPr>
              <w:pStyle w:val="TableParagraph"/>
              <w:ind w:left="255" w:right="237"/>
              <w:jc w:val="center"/>
              <w:rPr>
                <w:sz w:val="20"/>
              </w:rPr>
            </w:pPr>
            <w:r>
              <w:rPr>
                <w:color w:val="404040"/>
                <w:sz w:val="20"/>
              </w:rPr>
              <w:t>Aged</w:t>
            </w:r>
            <w:r>
              <w:rPr>
                <w:color w:val="404040"/>
                <w:spacing w:val="-8"/>
                <w:sz w:val="20"/>
              </w:rPr>
              <w:t> </w:t>
            </w:r>
            <w:r>
              <w:rPr>
                <w:color w:val="404040"/>
                <w:sz w:val="20"/>
              </w:rPr>
              <w:t>65+</w:t>
            </w:r>
            <w:r>
              <w:rPr>
                <w:color w:val="404040"/>
                <w:spacing w:val="-8"/>
                <w:sz w:val="20"/>
              </w:rPr>
              <w:t> </w:t>
            </w:r>
            <w:r>
              <w:rPr>
                <w:color w:val="404040"/>
                <w:spacing w:val="-2"/>
                <w:sz w:val="20"/>
              </w:rPr>
              <w:t>years</w:t>
            </w:r>
          </w:p>
        </w:tc>
        <w:tc>
          <w:tcPr>
            <w:tcW w:w="2161" w:type="dxa"/>
            <w:shd w:val="clear" w:color="auto" w:fill="CDD0D3"/>
          </w:tcPr>
          <w:p>
            <w:pPr>
              <w:pStyle w:val="TableParagraph"/>
              <w:spacing w:before="11"/>
              <w:rPr>
                <w:sz w:val="17"/>
              </w:rPr>
            </w:pPr>
          </w:p>
          <w:p>
            <w:pPr>
              <w:pStyle w:val="TableParagraph"/>
              <w:ind w:right="280"/>
              <w:jc w:val="right"/>
              <w:rPr>
                <w:sz w:val="20"/>
              </w:rPr>
            </w:pPr>
            <w:r>
              <w:rPr>
                <w:color w:val="404040"/>
                <w:sz w:val="20"/>
              </w:rPr>
              <w:t>Aged</w:t>
            </w:r>
            <w:r>
              <w:rPr>
                <w:color w:val="404040"/>
                <w:spacing w:val="-9"/>
                <w:sz w:val="20"/>
              </w:rPr>
              <w:t> </w:t>
            </w:r>
            <w:r>
              <w:rPr>
                <w:color w:val="404040"/>
                <w:sz w:val="20"/>
              </w:rPr>
              <w:t>50-64</w:t>
            </w:r>
            <w:r>
              <w:rPr>
                <w:color w:val="404040"/>
                <w:spacing w:val="-11"/>
                <w:sz w:val="20"/>
              </w:rPr>
              <w:t> </w:t>
            </w:r>
            <w:r>
              <w:rPr>
                <w:color w:val="404040"/>
                <w:spacing w:val="-2"/>
                <w:sz w:val="20"/>
              </w:rPr>
              <w:t>years</w:t>
            </w:r>
          </w:p>
        </w:tc>
      </w:tr>
      <w:tr>
        <w:trPr>
          <w:trHeight w:val="636" w:hRule="atLeast"/>
        </w:trPr>
        <w:tc>
          <w:tcPr>
            <w:tcW w:w="961" w:type="dxa"/>
            <w:shd w:val="clear" w:color="auto" w:fill="E8E9EB"/>
          </w:tcPr>
          <w:p>
            <w:pPr>
              <w:pStyle w:val="TableParagraph"/>
              <w:spacing w:before="2"/>
              <w:rPr>
                <w:sz w:val="5"/>
              </w:rPr>
            </w:pPr>
          </w:p>
          <w:p>
            <w:pPr>
              <w:pStyle w:val="TableParagraph"/>
              <w:ind w:left="218"/>
              <w:rPr>
                <w:sz w:val="20"/>
              </w:rPr>
            </w:pPr>
            <w:r>
              <w:rPr>
                <w:sz w:val="20"/>
              </w:rPr>
              <w:drawing>
                <wp:inline distT="0" distB="0" distL="0" distR="0">
                  <wp:extent cx="327660" cy="327660"/>
                  <wp:effectExtent l="0" t="0" r="0" b="0"/>
                  <wp:docPr id="45" name="image37.png"/>
                  <wp:cNvGraphicFramePr>
                    <a:graphicFrameLocks noChangeAspect="1"/>
                  </wp:cNvGraphicFramePr>
                  <a:graphic>
                    <a:graphicData uri="http://schemas.openxmlformats.org/drawingml/2006/picture">
                      <pic:pic>
                        <pic:nvPicPr>
                          <pic:cNvPr id="46" name="image37.png"/>
                          <pic:cNvPicPr/>
                        </pic:nvPicPr>
                        <pic:blipFill>
                          <a:blip r:embed="rId51" cstate="print"/>
                          <a:stretch>
                            <a:fillRect/>
                          </a:stretch>
                        </pic:blipFill>
                        <pic:spPr>
                          <a:xfrm>
                            <a:off x="0" y="0"/>
                            <a:ext cx="327660" cy="327660"/>
                          </a:xfrm>
                          <a:prstGeom prst="rect">
                            <a:avLst/>
                          </a:prstGeom>
                        </pic:spPr>
                      </pic:pic>
                    </a:graphicData>
                  </a:graphic>
                </wp:inline>
              </w:drawing>
            </w:r>
            <w:r>
              <w:rPr>
                <w:sz w:val="20"/>
              </w:rPr>
            </w:r>
          </w:p>
        </w:tc>
        <w:tc>
          <w:tcPr>
            <w:tcW w:w="2331" w:type="dxa"/>
            <w:shd w:val="clear" w:color="auto" w:fill="E8E9EB"/>
          </w:tcPr>
          <w:p>
            <w:pPr>
              <w:pStyle w:val="TableParagraph"/>
              <w:spacing w:before="6"/>
              <w:rPr>
                <w:sz w:val="17"/>
              </w:rPr>
            </w:pPr>
          </w:p>
          <w:p>
            <w:pPr>
              <w:pStyle w:val="TableParagraph"/>
              <w:spacing w:before="1"/>
              <w:ind w:left="127"/>
              <w:rPr>
                <w:sz w:val="20"/>
              </w:rPr>
            </w:pPr>
            <w:r>
              <w:rPr>
                <w:color w:val="404040"/>
                <w:spacing w:val="-2"/>
                <w:sz w:val="20"/>
              </w:rPr>
              <w:t>Recreational</w:t>
            </w:r>
            <w:r>
              <w:rPr>
                <w:color w:val="404040"/>
                <w:spacing w:val="5"/>
                <w:sz w:val="20"/>
              </w:rPr>
              <w:t> </w:t>
            </w:r>
            <w:r>
              <w:rPr>
                <w:color w:val="404040"/>
                <w:spacing w:val="-2"/>
                <w:sz w:val="20"/>
              </w:rPr>
              <w:t>facilities</w:t>
            </w:r>
          </w:p>
        </w:tc>
        <w:tc>
          <w:tcPr>
            <w:tcW w:w="1251" w:type="dxa"/>
            <w:shd w:val="clear" w:color="auto" w:fill="FAE2B0"/>
          </w:tcPr>
          <w:p>
            <w:pPr>
              <w:pStyle w:val="TableParagraph"/>
              <w:spacing w:before="5"/>
              <w:rPr>
                <w:sz w:val="18"/>
              </w:rPr>
            </w:pPr>
          </w:p>
          <w:p>
            <w:pPr>
              <w:pStyle w:val="TableParagraph"/>
              <w:ind w:left="201" w:right="182"/>
              <w:jc w:val="center"/>
              <w:rPr>
                <w:b/>
                <w:sz w:val="20"/>
              </w:rPr>
            </w:pPr>
            <w:r>
              <w:rPr>
                <w:b/>
                <w:color w:val="404040"/>
                <w:spacing w:val="-5"/>
                <w:sz w:val="20"/>
              </w:rPr>
              <w:t>69</w:t>
            </w:r>
          </w:p>
        </w:tc>
        <w:tc>
          <w:tcPr>
            <w:tcW w:w="1251" w:type="dxa"/>
            <w:shd w:val="clear" w:color="auto" w:fill="E8E9EB"/>
          </w:tcPr>
          <w:p>
            <w:pPr>
              <w:pStyle w:val="TableParagraph"/>
              <w:spacing w:before="9"/>
              <w:rPr>
                <w:sz w:val="17"/>
              </w:rPr>
            </w:pPr>
          </w:p>
          <w:p>
            <w:pPr>
              <w:pStyle w:val="TableParagraph"/>
              <w:ind w:left="200" w:right="182"/>
              <w:jc w:val="center"/>
              <w:rPr>
                <w:sz w:val="20"/>
              </w:rPr>
            </w:pPr>
            <w:r>
              <w:rPr>
                <w:color w:val="404040"/>
                <w:spacing w:val="-5"/>
                <w:sz w:val="20"/>
              </w:rPr>
              <w:t>72</w:t>
            </w:r>
          </w:p>
        </w:tc>
        <w:tc>
          <w:tcPr>
            <w:tcW w:w="1251" w:type="dxa"/>
            <w:shd w:val="clear" w:color="auto" w:fill="E8E9EB"/>
          </w:tcPr>
          <w:p>
            <w:pPr>
              <w:pStyle w:val="TableParagraph"/>
              <w:spacing w:before="9"/>
              <w:rPr>
                <w:sz w:val="17"/>
              </w:rPr>
            </w:pPr>
          </w:p>
          <w:p>
            <w:pPr>
              <w:pStyle w:val="TableParagraph"/>
              <w:ind w:left="513"/>
              <w:rPr>
                <w:sz w:val="20"/>
              </w:rPr>
            </w:pPr>
            <w:r>
              <w:rPr>
                <w:color w:val="404040"/>
                <w:spacing w:val="-5"/>
                <w:sz w:val="20"/>
              </w:rPr>
              <w:t>69</w:t>
            </w:r>
          </w:p>
        </w:tc>
        <w:tc>
          <w:tcPr>
            <w:tcW w:w="1251" w:type="dxa"/>
            <w:shd w:val="clear" w:color="auto" w:fill="E8E9EB"/>
          </w:tcPr>
          <w:p>
            <w:pPr>
              <w:pStyle w:val="TableParagraph"/>
              <w:spacing w:before="9"/>
              <w:rPr>
                <w:sz w:val="17"/>
              </w:rPr>
            </w:pPr>
          </w:p>
          <w:p>
            <w:pPr>
              <w:pStyle w:val="TableParagraph"/>
              <w:ind w:left="199" w:right="182"/>
              <w:jc w:val="center"/>
              <w:rPr>
                <w:sz w:val="20"/>
              </w:rPr>
            </w:pPr>
            <w:r>
              <w:rPr>
                <w:color w:val="404040"/>
                <w:spacing w:val="-5"/>
                <w:sz w:val="20"/>
              </w:rPr>
              <w:t>68</w:t>
            </w:r>
          </w:p>
        </w:tc>
        <w:tc>
          <w:tcPr>
            <w:tcW w:w="2104" w:type="dxa"/>
            <w:shd w:val="clear" w:color="auto" w:fill="E8E9EB"/>
          </w:tcPr>
          <w:p>
            <w:pPr>
              <w:pStyle w:val="TableParagraph"/>
              <w:spacing w:line="252" w:lineRule="auto" w:before="86"/>
              <w:ind w:left="646" w:right="395" w:hanging="231"/>
              <w:rPr>
                <w:sz w:val="20"/>
              </w:rPr>
            </w:pPr>
            <w:r>
              <w:rPr>
                <w:color w:val="404040"/>
                <w:sz w:val="20"/>
              </w:rPr>
              <w:t>Kardinia</w:t>
            </w:r>
            <w:r>
              <w:rPr>
                <w:color w:val="404040"/>
                <w:spacing w:val="-14"/>
                <w:sz w:val="20"/>
              </w:rPr>
              <w:t> </w:t>
            </w:r>
            <w:r>
              <w:rPr>
                <w:color w:val="404040"/>
                <w:sz w:val="20"/>
              </w:rPr>
              <w:t>Ward </w:t>
            </w:r>
            <w:r>
              <w:rPr>
                <w:color w:val="404040"/>
                <w:spacing w:val="-2"/>
                <w:sz w:val="20"/>
              </w:rPr>
              <w:t>residents</w:t>
            </w:r>
          </w:p>
        </w:tc>
        <w:tc>
          <w:tcPr>
            <w:tcW w:w="2161" w:type="dxa"/>
            <w:shd w:val="clear" w:color="auto" w:fill="E8E9EB"/>
          </w:tcPr>
          <w:p>
            <w:pPr>
              <w:pStyle w:val="TableParagraph"/>
              <w:spacing w:before="10"/>
              <w:rPr>
                <w:sz w:val="17"/>
              </w:rPr>
            </w:pPr>
          </w:p>
          <w:p>
            <w:pPr>
              <w:pStyle w:val="TableParagraph"/>
              <w:ind w:right="280"/>
              <w:jc w:val="right"/>
              <w:rPr>
                <w:sz w:val="20"/>
              </w:rPr>
            </w:pPr>
            <w:r>
              <w:rPr>
                <w:color w:val="404040"/>
                <w:sz w:val="20"/>
              </w:rPr>
              <w:t>Aged</w:t>
            </w:r>
            <w:r>
              <w:rPr>
                <w:color w:val="404040"/>
                <w:spacing w:val="-10"/>
                <w:sz w:val="20"/>
              </w:rPr>
              <w:t> </w:t>
            </w:r>
            <w:r>
              <w:rPr>
                <w:color w:val="404040"/>
                <w:sz w:val="20"/>
              </w:rPr>
              <w:t>50-64</w:t>
            </w:r>
            <w:r>
              <w:rPr>
                <w:color w:val="404040"/>
                <w:spacing w:val="-12"/>
                <w:sz w:val="20"/>
              </w:rPr>
              <w:t> </w:t>
            </w:r>
            <w:r>
              <w:rPr>
                <w:color w:val="404040"/>
                <w:spacing w:val="-2"/>
                <w:sz w:val="20"/>
              </w:rPr>
              <w:t>years</w:t>
            </w:r>
          </w:p>
        </w:tc>
      </w:tr>
      <w:tr>
        <w:trPr>
          <w:trHeight w:val="843" w:hRule="atLeast"/>
        </w:trPr>
        <w:tc>
          <w:tcPr>
            <w:tcW w:w="961" w:type="dxa"/>
            <w:shd w:val="clear" w:color="auto" w:fill="CDD0D3"/>
          </w:tcPr>
          <w:p>
            <w:pPr>
              <w:pStyle w:val="TableParagraph"/>
              <w:spacing w:before="10" w:after="1"/>
              <w:rPr>
                <w:sz w:val="10"/>
              </w:rPr>
            </w:pPr>
          </w:p>
          <w:p>
            <w:pPr>
              <w:pStyle w:val="TableParagraph"/>
              <w:ind w:left="221"/>
              <w:rPr>
                <w:sz w:val="20"/>
              </w:rPr>
            </w:pPr>
            <w:r>
              <w:rPr>
                <w:sz w:val="20"/>
              </w:rPr>
              <w:drawing>
                <wp:inline distT="0" distB="0" distL="0" distR="0">
                  <wp:extent cx="326210" cy="342900"/>
                  <wp:effectExtent l="0" t="0" r="0" b="0"/>
                  <wp:docPr id="47" name="image38.png"/>
                  <wp:cNvGraphicFramePr>
                    <a:graphicFrameLocks noChangeAspect="1"/>
                  </wp:cNvGraphicFramePr>
                  <a:graphic>
                    <a:graphicData uri="http://schemas.openxmlformats.org/drawingml/2006/picture">
                      <pic:pic>
                        <pic:nvPicPr>
                          <pic:cNvPr id="48" name="image38.png"/>
                          <pic:cNvPicPr/>
                        </pic:nvPicPr>
                        <pic:blipFill>
                          <a:blip r:embed="rId52" cstate="print"/>
                          <a:stretch>
                            <a:fillRect/>
                          </a:stretch>
                        </pic:blipFill>
                        <pic:spPr>
                          <a:xfrm>
                            <a:off x="0" y="0"/>
                            <a:ext cx="326210" cy="342900"/>
                          </a:xfrm>
                          <a:prstGeom prst="rect">
                            <a:avLst/>
                          </a:prstGeom>
                        </pic:spPr>
                      </pic:pic>
                    </a:graphicData>
                  </a:graphic>
                </wp:inline>
              </w:drawing>
            </w:r>
            <w:r>
              <w:rPr>
                <w:sz w:val="20"/>
              </w:rPr>
            </w:r>
          </w:p>
        </w:tc>
        <w:tc>
          <w:tcPr>
            <w:tcW w:w="2331" w:type="dxa"/>
            <w:shd w:val="clear" w:color="auto" w:fill="CDD0D3"/>
          </w:tcPr>
          <w:p>
            <w:pPr>
              <w:pStyle w:val="TableParagraph"/>
              <w:spacing w:before="7"/>
              <w:rPr>
                <w:sz w:val="26"/>
              </w:rPr>
            </w:pPr>
          </w:p>
          <w:p>
            <w:pPr>
              <w:pStyle w:val="TableParagraph"/>
              <w:ind w:left="127"/>
              <w:rPr>
                <w:sz w:val="20"/>
              </w:rPr>
            </w:pPr>
            <w:r>
              <w:rPr>
                <w:color w:val="404040"/>
                <w:sz w:val="20"/>
              </w:rPr>
              <w:t>COVID-19</w:t>
            </w:r>
            <w:r>
              <w:rPr>
                <w:color w:val="404040"/>
                <w:spacing w:val="-11"/>
                <w:sz w:val="20"/>
              </w:rPr>
              <w:t> </w:t>
            </w:r>
            <w:r>
              <w:rPr>
                <w:color w:val="404040"/>
                <w:spacing w:val="-2"/>
                <w:sz w:val="20"/>
              </w:rPr>
              <w:t>response</w:t>
            </w:r>
          </w:p>
        </w:tc>
        <w:tc>
          <w:tcPr>
            <w:tcW w:w="1251" w:type="dxa"/>
            <w:shd w:val="clear" w:color="auto" w:fill="FAE2B0"/>
          </w:tcPr>
          <w:p>
            <w:pPr>
              <w:pStyle w:val="TableParagraph"/>
              <w:spacing w:before="5"/>
              <w:rPr>
                <w:sz w:val="27"/>
              </w:rPr>
            </w:pPr>
          </w:p>
          <w:p>
            <w:pPr>
              <w:pStyle w:val="TableParagraph"/>
              <w:spacing w:before="1"/>
              <w:ind w:left="201" w:right="182"/>
              <w:jc w:val="center"/>
              <w:rPr>
                <w:b/>
                <w:sz w:val="20"/>
              </w:rPr>
            </w:pPr>
            <w:r>
              <w:rPr>
                <w:b/>
                <w:color w:val="404040"/>
                <w:spacing w:val="-5"/>
                <w:sz w:val="20"/>
              </w:rPr>
              <w:t>67</w:t>
            </w:r>
          </w:p>
        </w:tc>
        <w:tc>
          <w:tcPr>
            <w:tcW w:w="1251" w:type="dxa"/>
            <w:shd w:val="clear" w:color="auto" w:fill="CDD0D3"/>
          </w:tcPr>
          <w:p>
            <w:pPr>
              <w:pStyle w:val="TableParagraph"/>
              <w:spacing w:before="9"/>
              <w:rPr>
                <w:sz w:val="26"/>
              </w:rPr>
            </w:pPr>
          </w:p>
          <w:p>
            <w:pPr>
              <w:pStyle w:val="TableParagraph"/>
              <w:spacing w:before="1"/>
              <w:ind w:left="200" w:right="182"/>
              <w:jc w:val="center"/>
              <w:rPr>
                <w:sz w:val="20"/>
              </w:rPr>
            </w:pPr>
            <w:r>
              <w:rPr>
                <w:color w:val="00AF50"/>
                <w:spacing w:val="-5"/>
                <w:sz w:val="20"/>
              </w:rPr>
              <w:t>72</w:t>
            </w:r>
          </w:p>
        </w:tc>
        <w:tc>
          <w:tcPr>
            <w:tcW w:w="1251" w:type="dxa"/>
            <w:shd w:val="clear" w:color="auto" w:fill="CDD0D3"/>
          </w:tcPr>
          <w:p>
            <w:pPr>
              <w:pStyle w:val="TableParagraph"/>
              <w:spacing w:before="9"/>
              <w:rPr>
                <w:sz w:val="26"/>
              </w:rPr>
            </w:pPr>
          </w:p>
          <w:p>
            <w:pPr>
              <w:pStyle w:val="TableParagraph"/>
              <w:spacing w:before="1"/>
              <w:ind w:left="513"/>
              <w:rPr>
                <w:sz w:val="20"/>
              </w:rPr>
            </w:pPr>
            <w:r>
              <w:rPr>
                <w:color w:val="404040"/>
                <w:spacing w:val="-5"/>
                <w:sz w:val="20"/>
              </w:rPr>
              <w:t>68</w:t>
            </w:r>
          </w:p>
        </w:tc>
        <w:tc>
          <w:tcPr>
            <w:tcW w:w="1251" w:type="dxa"/>
            <w:shd w:val="clear" w:color="auto" w:fill="CDD0D3"/>
          </w:tcPr>
          <w:p>
            <w:pPr>
              <w:pStyle w:val="TableParagraph"/>
              <w:spacing w:before="9"/>
              <w:rPr>
                <w:sz w:val="26"/>
              </w:rPr>
            </w:pPr>
          </w:p>
          <w:p>
            <w:pPr>
              <w:pStyle w:val="TableParagraph"/>
              <w:spacing w:before="1"/>
              <w:ind w:left="199" w:right="182"/>
              <w:jc w:val="center"/>
              <w:rPr>
                <w:sz w:val="20"/>
              </w:rPr>
            </w:pPr>
            <w:r>
              <w:rPr>
                <w:color w:val="404040"/>
                <w:spacing w:val="-5"/>
                <w:sz w:val="20"/>
              </w:rPr>
              <w:t>67</w:t>
            </w:r>
          </w:p>
        </w:tc>
        <w:tc>
          <w:tcPr>
            <w:tcW w:w="2104" w:type="dxa"/>
            <w:shd w:val="clear" w:color="auto" w:fill="CDD0D3"/>
          </w:tcPr>
          <w:p>
            <w:pPr>
              <w:pStyle w:val="TableParagraph"/>
              <w:spacing w:line="249" w:lineRule="auto" w:before="70"/>
              <w:ind w:left="288" w:right="221" w:hanging="46"/>
              <w:jc w:val="both"/>
              <w:rPr>
                <w:sz w:val="20"/>
              </w:rPr>
            </w:pPr>
            <w:r>
              <w:rPr>
                <w:color w:val="404040"/>
                <w:sz w:val="20"/>
              </w:rPr>
              <w:t>Aged</w:t>
            </w:r>
            <w:r>
              <w:rPr>
                <w:color w:val="404040"/>
                <w:spacing w:val="-14"/>
                <w:sz w:val="20"/>
              </w:rPr>
              <w:t> </w:t>
            </w:r>
            <w:r>
              <w:rPr>
                <w:color w:val="404040"/>
                <w:sz w:val="20"/>
              </w:rPr>
              <w:t>18-34</w:t>
            </w:r>
            <w:r>
              <w:rPr>
                <w:color w:val="404040"/>
                <w:spacing w:val="-14"/>
                <w:sz w:val="20"/>
              </w:rPr>
              <w:t> </w:t>
            </w:r>
            <w:r>
              <w:rPr>
                <w:color w:val="404040"/>
                <w:sz w:val="20"/>
              </w:rPr>
              <w:t>years, Women,</w:t>
            </w:r>
            <w:r>
              <w:rPr>
                <w:color w:val="404040"/>
                <w:spacing w:val="-1"/>
                <w:sz w:val="20"/>
              </w:rPr>
              <w:t> </w:t>
            </w:r>
            <w:r>
              <w:rPr>
                <w:color w:val="404040"/>
                <w:sz w:val="20"/>
              </w:rPr>
              <w:t>Kardinia Ward</w:t>
            </w:r>
            <w:r>
              <w:rPr>
                <w:color w:val="404040"/>
                <w:spacing w:val="-1"/>
                <w:sz w:val="20"/>
              </w:rPr>
              <w:t> </w:t>
            </w:r>
            <w:r>
              <w:rPr>
                <w:color w:val="404040"/>
                <w:sz w:val="20"/>
              </w:rPr>
              <w:t>residents</w:t>
            </w:r>
          </w:p>
        </w:tc>
        <w:tc>
          <w:tcPr>
            <w:tcW w:w="2161" w:type="dxa"/>
            <w:shd w:val="clear" w:color="auto" w:fill="CDD0D3"/>
          </w:tcPr>
          <w:p>
            <w:pPr>
              <w:pStyle w:val="TableParagraph"/>
              <w:spacing w:before="11"/>
              <w:rPr>
                <w:sz w:val="26"/>
              </w:rPr>
            </w:pPr>
          </w:p>
          <w:p>
            <w:pPr>
              <w:pStyle w:val="TableParagraph"/>
              <w:ind w:right="280"/>
              <w:jc w:val="right"/>
              <w:rPr>
                <w:sz w:val="20"/>
              </w:rPr>
            </w:pPr>
            <w:r>
              <w:rPr>
                <w:color w:val="404040"/>
                <w:sz w:val="20"/>
              </w:rPr>
              <w:t>Aged</w:t>
            </w:r>
            <w:r>
              <w:rPr>
                <w:color w:val="404040"/>
                <w:spacing w:val="-10"/>
                <w:sz w:val="20"/>
              </w:rPr>
              <w:t> </w:t>
            </w:r>
            <w:r>
              <w:rPr>
                <w:color w:val="404040"/>
                <w:sz w:val="20"/>
              </w:rPr>
              <w:t>50-64</w:t>
            </w:r>
            <w:r>
              <w:rPr>
                <w:color w:val="404040"/>
                <w:spacing w:val="-12"/>
                <w:sz w:val="20"/>
              </w:rPr>
              <w:t> </w:t>
            </w:r>
            <w:r>
              <w:rPr>
                <w:color w:val="404040"/>
                <w:spacing w:val="-2"/>
                <w:sz w:val="20"/>
              </w:rPr>
              <w:t>years</w:t>
            </w:r>
          </w:p>
        </w:tc>
      </w:tr>
      <w:tr>
        <w:trPr>
          <w:trHeight w:val="636" w:hRule="atLeast"/>
        </w:trPr>
        <w:tc>
          <w:tcPr>
            <w:tcW w:w="961" w:type="dxa"/>
            <w:shd w:val="clear" w:color="auto" w:fill="E8E9EB"/>
          </w:tcPr>
          <w:p>
            <w:pPr>
              <w:pStyle w:val="TableParagraph"/>
              <w:spacing w:before="2"/>
              <w:rPr>
                <w:sz w:val="3"/>
              </w:rPr>
            </w:pPr>
          </w:p>
          <w:p>
            <w:pPr>
              <w:pStyle w:val="TableParagraph"/>
              <w:ind w:left="218"/>
              <w:rPr>
                <w:sz w:val="20"/>
              </w:rPr>
            </w:pPr>
            <w:r>
              <w:rPr>
                <w:sz w:val="20"/>
              </w:rPr>
              <w:drawing>
                <wp:inline distT="0" distB="0" distL="0" distR="0">
                  <wp:extent cx="327659" cy="327659"/>
                  <wp:effectExtent l="0" t="0" r="0" b="0"/>
                  <wp:docPr id="49" name="image39.png"/>
                  <wp:cNvGraphicFramePr>
                    <a:graphicFrameLocks noChangeAspect="1"/>
                  </wp:cNvGraphicFramePr>
                  <a:graphic>
                    <a:graphicData uri="http://schemas.openxmlformats.org/drawingml/2006/picture">
                      <pic:pic>
                        <pic:nvPicPr>
                          <pic:cNvPr id="50" name="image39.png"/>
                          <pic:cNvPicPr/>
                        </pic:nvPicPr>
                        <pic:blipFill>
                          <a:blip r:embed="rId53" cstate="print"/>
                          <a:stretch>
                            <a:fillRect/>
                          </a:stretch>
                        </pic:blipFill>
                        <pic:spPr>
                          <a:xfrm>
                            <a:off x="0" y="0"/>
                            <a:ext cx="327659" cy="327659"/>
                          </a:xfrm>
                          <a:prstGeom prst="rect">
                            <a:avLst/>
                          </a:prstGeom>
                        </pic:spPr>
                      </pic:pic>
                    </a:graphicData>
                  </a:graphic>
                </wp:inline>
              </w:drawing>
            </w:r>
            <w:r>
              <w:rPr>
                <w:sz w:val="20"/>
              </w:rPr>
            </w:r>
          </w:p>
        </w:tc>
        <w:tc>
          <w:tcPr>
            <w:tcW w:w="2331" w:type="dxa"/>
            <w:shd w:val="clear" w:color="auto" w:fill="E8E9EB"/>
          </w:tcPr>
          <w:p>
            <w:pPr>
              <w:pStyle w:val="TableParagraph"/>
              <w:spacing w:before="7"/>
              <w:rPr>
                <w:sz w:val="17"/>
              </w:rPr>
            </w:pPr>
          </w:p>
          <w:p>
            <w:pPr>
              <w:pStyle w:val="TableParagraph"/>
              <w:ind w:left="127"/>
              <w:rPr>
                <w:sz w:val="20"/>
              </w:rPr>
            </w:pPr>
            <w:r>
              <w:rPr>
                <w:color w:val="404040"/>
                <w:sz w:val="20"/>
              </w:rPr>
              <w:t>Tourism</w:t>
            </w:r>
            <w:r>
              <w:rPr>
                <w:color w:val="404040"/>
                <w:spacing w:val="-10"/>
                <w:sz w:val="20"/>
              </w:rPr>
              <w:t> </w:t>
            </w:r>
            <w:r>
              <w:rPr>
                <w:color w:val="404040"/>
                <w:spacing w:val="-2"/>
                <w:sz w:val="20"/>
              </w:rPr>
              <w:t>development</w:t>
            </w:r>
          </w:p>
        </w:tc>
        <w:tc>
          <w:tcPr>
            <w:tcW w:w="1251" w:type="dxa"/>
            <w:shd w:val="clear" w:color="auto" w:fill="FAE2B0"/>
          </w:tcPr>
          <w:p>
            <w:pPr>
              <w:pStyle w:val="TableParagraph"/>
              <w:spacing w:before="5"/>
              <w:rPr>
                <w:sz w:val="18"/>
              </w:rPr>
            </w:pPr>
          </w:p>
          <w:p>
            <w:pPr>
              <w:pStyle w:val="TableParagraph"/>
              <w:ind w:left="201" w:right="182"/>
              <w:jc w:val="center"/>
              <w:rPr>
                <w:b/>
                <w:sz w:val="20"/>
              </w:rPr>
            </w:pPr>
            <w:r>
              <w:rPr>
                <w:b/>
                <w:color w:val="404040"/>
                <w:spacing w:val="-5"/>
                <w:sz w:val="20"/>
              </w:rPr>
              <w:t>67</w:t>
            </w:r>
          </w:p>
        </w:tc>
        <w:tc>
          <w:tcPr>
            <w:tcW w:w="1251" w:type="dxa"/>
            <w:shd w:val="clear" w:color="auto" w:fill="E8E9EB"/>
          </w:tcPr>
          <w:p>
            <w:pPr>
              <w:pStyle w:val="TableParagraph"/>
              <w:spacing w:before="9"/>
              <w:rPr>
                <w:sz w:val="17"/>
              </w:rPr>
            </w:pPr>
          </w:p>
          <w:p>
            <w:pPr>
              <w:pStyle w:val="TableParagraph"/>
              <w:ind w:left="200" w:right="182"/>
              <w:jc w:val="center"/>
              <w:rPr>
                <w:sz w:val="20"/>
              </w:rPr>
            </w:pPr>
            <w:r>
              <w:rPr>
                <w:color w:val="FF0000"/>
                <w:spacing w:val="-5"/>
                <w:sz w:val="20"/>
              </w:rPr>
              <w:t>62</w:t>
            </w:r>
          </w:p>
        </w:tc>
        <w:tc>
          <w:tcPr>
            <w:tcW w:w="1251" w:type="dxa"/>
            <w:shd w:val="clear" w:color="auto" w:fill="E8E9EB"/>
          </w:tcPr>
          <w:p>
            <w:pPr>
              <w:pStyle w:val="TableParagraph"/>
              <w:spacing w:before="9"/>
              <w:rPr>
                <w:sz w:val="17"/>
              </w:rPr>
            </w:pPr>
          </w:p>
          <w:p>
            <w:pPr>
              <w:pStyle w:val="TableParagraph"/>
              <w:ind w:left="513"/>
              <w:rPr>
                <w:sz w:val="20"/>
              </w:rPr>
            </w:pPr>
            <w:r>
              <w:rPr>
                <w:color w:val="FF0000"/>
                <w:spacing w:val="-5"/>
                <w:sz w:val="20"/>
              </w:rPr>
              <w:t>61</w:t>
            </w:r>
          </w:p>
        </w:tc>
        <w:tc>
          <w:tcPr>
            <w:tcW w:w="1251" w:type="dxa"/>
            <w:shd w:val="clear" w:color="auto" w:fill="E8E9EB"/>
          </w:tcPr>
          <w:p>
            <w:pPr>
              <w:pStyle w:val="TableParagraph"/>
              <w:spacing w:before="9"/>
              <w:rPr>
                <w:sz w:val="17"/>
              </w:rPr>
            </w:pPr>
          </w:p>
          <w:p>
            <w:pPr>
              <w:pStyle w:val="TableParagraph"/>
              <w:ind w:left="199" w:right="182"/>
              <w:jc w:val="center"/>
              <w:rPr>
                <w:sz w:val="20"/>
              </w:rPr>
            </w:pPr>
            <w:r>
              <w:rPr>
                <w:color w:val="FF0000"/>
                <w:spacing w:val="-5"/>
                <w:sz w:val="20"/>
              </w:rPr>
              <w:t>61</w:t>
            </w:r>
          </w:p>
        </w:tc>
        <w:tc>
          <w:tcPr>
            <w:tcW w:w="2104" w:type="dxa"/>
            <w:shd w:val="clear" w:color="auto" w:fill="E8E9EB"/>
          </w:tcPr>
          <w:p>
            <w:pPr>
              <w:pStyle w:val="TableParagraph"/>
              <w:spacing w:before="11"/>
              <w:rPr>
                <w:sz w:val="17"/>
              </w:rPr>
            </w:pPr>
          </w:p>
          <w:p>
            <w:pPr>
              <w:pStyle w:val="TableParagraph"/>
              <w:ind w:left="255" w:right="240"/>
              <w:jc w:val="center"/>
              <w:rPr>
                <w:sz w:val="20"/>
              </w:rPr>
            </w:pPr>
            <w:r>
              <w:rPr>
                <w:color w:val="404040"/>
                <w:sz w:val="20"/>
              </w:rPr>
              <w:t>Aged</w:t>
            </w:r>
            <w:r>
              <w:rPr>
                <w:color w:val="404040"/>
                <w:spacing w:val="-9"/>
                <w:sz w:val="20"/>
              </w:rPr>
              <w:t> </w:t>
            </w:r>
            <w:r>
              <w:rPr>
                <w:color w:val="404040"/>
                <w:sz w:val="20"/>
              </w:rPr>
              <w:t>35-49</w:t>
            </w:r>
            <w:r>
              <w:rPr>
                <w:color w:val="404040"/>
                <w:spacing w:val="-11"/>
                <w:sz w:val="20"/>
              </w:rPr>
              <w:t> </w:t>
            </w:r>
            <w:r>
              <w:rPr>
                <w:color w:val="404040"/>
                <w:spacing w:val="-2"/>
                <w:sz w:val="20"/>
              </w:rPr>
              <w:t>years</w:t>
            </w:r>
          </w:p>
        </w:tc>
        <w:tc>
          <w:tcPr>
            <w:tcW w:w="2161" w:type="dxa"/>
            <w:shd w:val="clear" w:color="auto" w:fill="E8E9EB"/>
          </w:tcPr>
          <w:p>
            <w:pPr>
              <w:pStyle w:val="TableParagraph"/>
              <w:spacing w:before="11"/>
              <w:rPr>
                <w:sz w:val="17"/>
              </w:rPr>
            </w:pPr>
          </w:p>
          <w:p>
            <w:pPr>
              <w:pStyle w:val="TableParagraph"/>
              <w:ind w:right="280"/>
              <w:jc w:val="right"/>
              <w:rPr>
                <w:sz w:val="20"/>
              </w:rPr>
            </w:pPr>
            <w:r>
              <w:rPr>
                <w:color w:val="404040"/>
                <w:sz w:val="20"/>
              </w:rPr>
              <w:t>Aged</w:t>
            </w:r>
            <w:r>
              <w:rPr>
                <w:color w:val="404040"/>
                <w:spacing w:val="-9"/>
                <w:sz w:val="20"/>
              </w:rPr>
              <w:t> </w:t>
            </w:r>
            <w:r>
              <w:rPr>
                <w:color w:val="404040"/>
                <w:sz w:val="20"/>
              </w:rPr>
              <w:t>50-64</w:t>
            </w:r>
            <w:r>
              <w:rPr>
                <w:color w:val="404040"/>
                <w:spacing w:val="-11"/>
                <w:sz w:val="20"/>
              </w:rPr>
              <w:t> </w:t>
            </w:r>
            <w:r>
              <w:rPr>
                <w:color w:val="404040"/>
                <w:spacing w:val="-2"/>
                <w:sz w:val="20"/>
              </w:rPr>
              <w:t>years</w:t>
            </w:r>
          </w:p>
        </w:tc>
      </w:tr>
      <w:tr>
        <w:trPr>
          <w:trHeight w:val="606" w:hRule="atLeast"/>
        </w:trPr>
        <w:tc>
          <w:tcPr>
            <w:tcW w:w="961" w:type="dxa"/>
            <w:shd w:val="clear" w:color="auto" w:fill="CDD0D3"/>
          </w:tcPr>
          <w:p>
            <w:pPr>
              <w:pStyle w:val="TableParagraph"/>
              <w:ind w:left="218"/>
              <w:rPr>
                <w:sz w:val="20"/>
              </w:rPr>
            </w:pPr>
            <w:r>
              <w:rPr>
                <w:sz w:val="20"/>
              </w:rPr>
              <w:drawing>
                <wp:inline distT="0" distB="0" distL="0" distR="0">
                  <wp:extent cx="327659" cy="327659"/>
                  <wp:effectExtent l="0" t="0" r="0" b="0"/>
                  <wp:docPr id="51" name="image40.png"/>
                  <wp:cNvGraphicFramePr>
                    <a:graphicFrameLocks noChangeAspect="1"/>
                  </wp:cNvGraphicFramePr>
                  <a:graphic>
                    <a:graphicData uri="http://schemas.openxmlformats.org/drawingml/2006/picture">
                      <pic:pic>
                        <pic:nvPicPr>
                          <pic:cNvPr id="52" name="image40.png"/>
                          <pic:cNvPicPr/>
                        </pic:nvPicPr>
                        <pic:blipFill>
                          <a:blip r:embed="rId54" cstate="print"/>
                          <a:stretch>
                            <a:fillRect/>
                          </a:stretch>
                        </pic:blipFill>
                        <pic:spPr>
                          <a:xfrm>
                            <a:off x="0" y="0"/>
                            <a:ext cx="327659" cy="327659"/>
                          </a:xfrm>
                          <a:prstGeom prst="rect">
                            <a:avLst/>
                          </a:prstGeom>
                        </pic:spPr>
                      </pic:pic>
                    </a:graphicData>
                  </a:graphic>
                </wp:inline>
              </w:drawing>
            </w:r>
            <w:r>
              <w:rPr>
                <w:sz w:val="20"/>
              </w:rPr>
            </w:r>
          </w:p>
        </w:tc>
        <w:tc>
          <w:tcPr>
            <w:tcW w:w="2331" w:type="dxa"/>
            <w:shd w:val="clear" w:color="auto" w:fill="CDD0D3"/>
          </w:tcPr>
          <w:p>
            <w:pPr>
              <w:pStyle w:val="TableParagraph"/>
              <w:spacing w:line="268" w:lineRule="auto" w:before="59"/>
              <w:ind w:left="127" w:right="312"/>
              <w:rPr>
                <w:sz w:val="20"/>
              </w:rPr>
            </w:pPr>
            <w:r>
              <w:rPr>
                <w:color w:val="404040"/>
                <w:sz w:val="20"/>
              </w:rPr>
              <w:t>Appearance</w:t>
            </w:r>
            <w:r>
              <w:rPr>
                <w:color w:val="404040"/>
                <w:spacing w:val="-14"/>
                <w:sz w:val="20"/>
              </w:rPr>
              <w:t> </w:t>
            </w:r>
            <w:r>
              <w:rPr>
                <w:color w:val="404040"/>
                <w:sz w:val="20"/>
              </w:rPr>
              <w:t>of</w:t>
            </w:r>
            <w:r>
              <w:rPr>
                <w:color w:val="404040"/>
                <w:spacing w:val="-14"/>
                <w:sz w:val="20"/>
              </w:rPr>
              <w:t> </w:t>
            </w:r>
            <w:r>
              <w:rPr>
                <w:color w:val="404040"/>
                <w:sz w:val="20"/>
              </w:rPr>
              <w:t>public </w:t>
            </w:r>
            <w:r>
              <w:rPr>
                <w:color w:val="404040"/>
                <w:spacing w:val="-2"/>
                <w:sz w:val="20"/>
              </w:rPr>
              <w:t>areas</w:t>
            </w:r>
          </w:p>
        </w:tc>
        <w:tc>
          <w:tcPr>
            <w:tcW w:w="1251" w:type="dxa"/>
            <w:shd w:val="clear" w:color="auto" w:fill="FAE2B0"/>
          </w:tcPr>
          <w:p>
            <w:pPr>
              <w:pStyle w:val="TableParagraph"/>
              <w:spacing w:before="198"/>
              <w:ind w:left="201" w:right="182"/>
              <w:jc w:val="center"/>
              <w:rPr>
                <w:b/>
                <w:sz w:val="20"/>
              </w:rPr>
            </w:pPr>
            <w:r>
              <w:rPr>
                <w:b/>
                <w:color w:val="404040"/>
                <w:spacing w:val="-5"/>
                <w:sz w:val="20"/>
              </w:rPr>
              <w:t>66</w:t>
            </w:r>
          </w:p>
        </w:tc>
        <w:tc>
          <w:tcPr>
            <w:tcW w:w="1251" w:type="dxa"/>
            <w:shd w:val="clear" w:color="auto" w:fill="CDD0D3"/>
          </w:tcPr>
          <w:p>
            <w:pPr>
              <w:pStyle w:val="TableParagraph"/>
              <w:spacing w:before="190"/>
              <w:ind w:left="200" w:right="182"/>
              <w:jc w:val="center"/>
              <w:rPr>
                <w:sz w:val="20"/>
              </w:rPr>
            </w:pPr>
            <w:r>
              <w:rPr>
                <w:color w:val="00AF50"/>
                <w:spacing w:val="-5"/>
                <w:sz w:val="20"/>
              </w:rPr>
              <w:t>70</w:t>
            </w:r>
          </w:p>
        </w:tc>
        <w:tc>
          <w:tcPr>
            <w:tcW w:w="1251" w:type="dxa"/>
            <w:shd w:val="clear" w:color="auto" w:fill="CDD0D3"/>
          </w:tcPr>
          <w:p>
            <w:pPr>
              <w:pStyle w:val="TableParagraph"/>
              <w:spacing w:before="190"/>
              <w:ind w:left="513"/>
              <w:rPr>
                <w:sz w:val="20"/>
              </w:rPr>
            </w:pPr>
            <w:r>
              <w:rPr>
                <w:color w:val="00AF50"/>
                <w:spacing w:val="-5"/>
                <w:sz w:val="20"/>
              </w:rPr>
              <w:t>71</w:t>
            </w:r>
          </w:p>
        </w:tc>
        <w:tc>
          <w:tcPr>
            <w:tcW w:w="1251" w:type="dxa"/>
            <w:shd w:val="clear" w:color="auto" w:fill="CDD0D3"/>
          </w:tcPr>
          <w:p>
            <w:pPr>
              <w:pStyle w:val="TableParagraph"/>
              <w:spacing w:before="190"/>
              <w:ind w:left="199" w:right="182"/>
              <w:jc w:val="center"/>
              <w:rPr>
                <w:sz w:val="20"/>
              </w:rPr>
            </w:pPr>
            <w:r>
              <w:rPr>
                <w:color w:val="404040"/>
                <w:spacing w:val="-5"/>
                <w:sz w:val="20"/>
              </w:rPr>
              <w:t>67</w:t>
            </w:r>
          </w:p>
        </w:tc>
        <w:tc>
          <w:tcPr>
            <w:tcW w:w="2104" w:type="dxa"/>
            <w:shd w:val="clear" w:color="auto" w:fill="CDD0D3"/>
          </w:tcPr>
          <w:p>
            <w:pPr>
              <w:pStyle w:val="TableParagraph"/>
              <w:spacing w:before="192"/>
              <w:ind w:left="255" w:right="240"/>
              <w:jc w:val="center"/>
              <w:rPr>
                <w:sz w:val="20"/>
              </w:rPr>
            </w:pPr>
            <w:r>
              <w:rPr>
                <w:color w:val="404040"/>
                <w:sz w:val="20"/>
              </w:rPr>
              <w:t>Aged</w:t>
            </w:r>
            <w:r>
              <w:rPr>
                <w:color w:val="404040"/>
                <w:spacing w:val="-9"/>
                <w:sz w:val="20"/>
              </w:rPr>
              <w:t> </w:t>
            </w:r>
            <w:r>
              <w:rPr>
                <w:color w:val="404040"/>
                <w:sz w:val="20"/>
              </w:rPr>
              <w:t>18-34</w:t>
            </w:r>
            <w:r>
              <w:rPr>
                <w:color w:val="404040"/>
                <w:spacing w:val="-11"/>
                <w:sz w:val="20"/>
              </w:rPr>
              <w:t> </w:t>
            </w:r>
            <w:r>
              <w:rPr>
                <w:color w:val="404040"/>
                <w:spacing w:val="-2"/>
                <w:sz w:val="20"/>
              </w:rPr>
              <w:t>years</w:t>
            </w:r>
          </w:p>
        </w:tc>
        <w:tc>
          <w:tcPr>
            <w:tcW w:w="2161" w:type="dxa"/>
            <w:shd w:val="clear" w:color="auto" w:fill="CDD0D3"/>
          </w:tcPr>
          <w:p>
            <w:pPr>
              <w:pStyle w:val="TableParagraph"/>
              <w:spacing w:before="192"/>
              <w:ind w:right="280"/>
              <w:jc w:val="right"/>
              <w:rPr>
                <w:sz w:val="20"/>
              </w:rPr>
            </w:pPr>
            <w:r>
              <w:rPr>
                <w:color w:val="404040"/>
                <w:sz w:val="20"/>
              </w:rPr>
              <w:t>Aged</w:t>
            </w:r>
            <w:r>
              <w:rPr>
                <w:color w:val="404040"/>
                <w:spacing w:val="-9"/>
                <w:sz w:val="20"/>
              </w:rPr>
              <w:t> </w:t>
            </w:r>
            <w:r>
              <w:rPr>
                <w:color w:val="404040"/>
                <w:sz w:val="20"/>
              </w:rPr>
              <w:t>50-64</w:t>
            </w:r>
            <w:r>
              <w:rPr>
                <w:color w:val="404040"/>
                <w:spacing w:val="-11"/>
                <w:sz w:val="20"/>
              </w:rPr>
              <w:t> </w:t>
            </w:r>
            <w:r>
              <w:rPr>
                <w:color w:val="404040"/>
                <w:spacing w:val="-2"/>
                <w:sz w:val="20"/>
              </w:rPr>
              <w:t>years</w:t>
            </w:r>
          </w:p>
        </w:tc>
      </w:tr>
    </w:tbl>
    <w:p>
      <w:pPr>
        <w:spacing w:after="0"/>
        <w:jc w:val="right"/>
        <w:rPr>
          <w:sz w:val="20"/>
        </w:rPr>
        <w:sectPr>
          <w:headerReference w:type="default" r:id="rId43"/>
          <w:footerReference w:type="default" r:id="rId44"/>
          <w:pgSz w:w="14400" w:h="10800" w:orient="landscape"/>
          <w:pgMar w:header="82" w:footer="257" w:top="1540" w:bottom="440" w:left="140" w:right="140"/>
        </w:sectPr>
      </w:pPr>
    </w:p>
    <w:tbl>
      <w:tblPr>
        <w:tblW w:w="0" w:type="auto"/>
        <w:jc w:val="left"/>
        <w:tblInd w:w="79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963"/>
        <w:gridCol w:w="2417"/>
        <w:gridCol w:w="1254"/>
        <w:gridCol w:w="1254"/>
        <w:gridCol w:w="1254"/>
        <w:gridCol w:w="1254"/>
        <w:gridCol w:w="2337"/>
        <w:gridCol w:w="1824"/>
      </w:tblGrid>
      <w:tr>
        <w:trPr>
          <w:trHeight w:val="843" w:hRule="atLeast"/>
        </w:trPr>
        <w:tc>
          <w:tcPr>
            <w:tcW w:w="3380" w:type="dxa"/>
            <w:gridSpan w:val="2"/>
            <w:shd w:val="clear" w:color="auto" w:fill="002E52"/>
          </w:tcPr>
          <w:p>
            <w:pPr>
              <w:pStyle w:val="TableParagraph"/>
              <w:spacing w:before="10"/>
              <w:rPr>
                <w:sz w:val="25"/>
              </w:rPr>
            </w:pPr>
          </w:p>
          <w:p>
            <w:pPr>
              <w:pStyle w:val="TableParagraph"/>
              <w:ind w:left="110"/>
              <w:rPr>
                <w:b/>
                <w:sz w:val="20"/>
              </w:rPr>
            </w:pPr>
            <w:bookmarkStart w:name="Slide 9: Summary of Greater Geelong City" w:id="15"/>
            <w:bookmarkEnd w:id="15"/>
            <w:r>
              <w:rPr/>
            </w:r>
            <w:r>
              <w:rPr>
                <w:b/>
                <w:color w:val="FFFFFF"/>
                <w:spacing w:val="-2"/>
                <w:sz w:val="20"/>
              </w:rPr>
              <w:t>Services</w:t>
            </w:r>
          </w:p>
        </w:tc>
        <w:tc>
          <w:tcPr>
            <w:tcW w:w="1254" w:type="dxa"/>
            <w:shd w:val="clear" w:color="auto" w:fill="F6B83A"/>
          </w:tcPr>
          <w:p>
            <w:pPr>
              <w:pStyle w:val="TableParagraph"/>
              <w:spacing w:line="249" w:lineRule="auto" w:before="59"/>
              <w:ind w:left="227" w:right="206" w:firstLine="1"/>
              <w:jc w:val="center"/>
              <w:rPr>
                <w:b/>
                <w:sz w:val="20"/>
              </w:rPr>
            </w:pPr>
            <w:r>
              <w:rPr>
                <w:b/>
                <w:color w:val="FFFFFF"/>
                <w:spacing w:val="-2"/>
                <w:sz w:val="20"/>
              </w:rPr>
              <w:t>Greater Geelong </w:t>
            </w:r>
            <w:r>
              <w:rPr>
                <w:b/>
                <w:color w:val="FFFFFF"/>
                <w:spacing w:val="-4"/>
                <w:sz w:val="20"/>
              </w:rPr>
              <w:t>2023</w:t>
            </w:r>
          </w:p>
        </w:tc>
        <w:tc>
          <w:tcPr>
            <w:tcW w:w="1254" w:type="dxa"/>
            <w:shd w:val="clear" w:color="auto" w:fill="002E52"/>
          </w:tcPr>
          <w:p>
            <w:pPr>
              <w:pStyle w:val="TableParagraph"/>
              <w:spacing w:line="249" w:lineRule="auto" w:before="59"/>
              <w:ind w:left="227" w:right="206" w:firstLine="1"/>
              <w:jc w:val="center"/>
              <w:rPr>
                <w:b/>
                <w:sz w:val="20"/>
              </w:rPr>
            </w:pPr>
            <w:r>
              <w:rPr>
                <w:b/>
                <w:color w:val="FFFFFF"/>
                <w:spacing w:val="-2"/>
                <w:sz w:val="20"/>
              </w:rPr>
              <w:t>Greater Geelong </w:t>
            </w:r>
            <w:r>
              <w:rPr>
                <w:b/>
                <w:color w:val="FFFFFF"/>
                <w:spacing w:val="-4"/>
                <w:sz w:val="20"/>
              </w:rPr>
              <w:t>2022</w:t>
            </w:r>
          </w:p>
        </w:tc>
        <w:tc>
          <w:tcPr>
            <w:tcW w:w="1254" w:type="dxa"/>
            <w:shd w:val="clear" w:color="auto" w:fill="002E52"/>
          </w:tcPr>
          <w:p>
            <w:pPr>
              <w:pStyle w:val="TableParagraph"/>
              <w:spacing w:line="249" w:lineRule="auto" w:before="59"/>
              <w:ind w:left="205" w:right="183"/>
              <w:jc w:val="center"/>
              <w:rPr>
                <w:b/>
                <w:sz w:val="20"/>
              </w:rPr>
            </w:pPr>
            <w:r>
              <w:rPr>
                <w:b/>
                <w:color w:val="FFFFFF"/>
                <w:spacing w:val="-2"/>
                <w:sz w:val="20"/>
              </w:rPr>
              <w:t>Regional Centres </w:t>
            </w:r>
            <w:r>
              <w:rPr>
                <w:b/>
                <w:color w:val="FFFFFF"/>
                <w:spacing w:val="-4"/>
                <w:sz w:val="20"/>
              </w:rPr>
              <w:t>2023</w:t>
            </w:r>
          </w:p>
        </w:tc>
        <w:tc>
          <w:tcPr>
            <w:tcW w:w="1254" w:type="dxa"/>
            <w:shd w:val="clear" w:color="auto" w:fill="002E52"/>
          </w:tcPr>
          <w:p>
            <w:pPr>
              <w:pStyle w:val="TableParagraph"/>
              <w:spacing w:line="249" w:lineRule="auto" w:before="59"/>
              <w:ind w:left="405" w:right="328" w:hanging="56"/>
              <w:jc w:val="both"/>
              <w:rPr>
                <w:b/>
                <w:sz w:val="20"/>
              </w:rPr>
            </w:pPr>
            <w:r>
              <w:rPr>
                <w:b/>
                <w:color w:val="FFFFFF"/>
                <w:spacing w:val="-2"/>
                <w:sz w:val="20"/>
              </w:rPr>
              <w:t>State- </w:t>
            </w:r>
            <w:r>
              <w:rPr>
                <w:b/>
                <w:color w:val="FFFFFF"/>
                <w:spacing w:val="-4"/>
                <w:sz w:val="20"/>
              </w:rPr>
              <w:t>wide 2023</w:t>
            </w:r>
          </w:p>
        </w:tc>
        <w:tc>
          <w:tcPr>
            <w:tcW w:w="2337" w:type="dxa"/>
            <w:shd w:val="clear" w:color="auto" w:fill="002E52"/>
          </w:tcPr>
          <w:p>
            <w:pPr>
              <w:pStyle w:val="TableParagraph"/>
              <w:spacing w:line="249" w:lineRule="auto" w:before="179"/>
              <w:ind w:left="803" w:right="780"/>
              <w:jc w:val="center"/>
              <w:rPr>
                <w:b/>
                <w:sz w:val="20"/>
              </w:rPr>
            </w:pPr>
            <w:r>
              <w:rPr>
                <w:b/>
                <w:color w:val="FFFFFF"/>
                <w:spacing w:val="-2"/>
                <w:sz w:val="20"/>
              </w:rPr>
              <w:t>Highest score</w:t>
            </w:r>
          </w:p>
        </w:tc>
        <w:tc>
          <w:tcPr>
            <w:tcW w:w="1824" w:type="dxa"/>
            <w:shd w:val="clear" w:color="auto" w:fill="002E52"/>
          </w:tcPr>
          <w:p>
            <w:pPr>
              <w:pStyle w:val="TableParagraph"/>
              <w:spacing w:line="249" w:lineRule="auto" w:before="179"/>
              <w:ind w:left="648" w:right="539" w:hanging="80"/>
              <w:rPr>
                <w:b/>
                <w:sz w:val="20"/>
              </w:rPr>
            </w:pPr>
            <w:r>
              <w:rPr>
                <w:b/>
                <w:color w:val="FFFFFF"/>
                <w:spacing w:val="-2"/>
                <w:sz w:val="20"/>
              </w:rPr>
              <w:t>Lowest score</w:t>
            </w:r>
          </w:p>
        </w:tc>
      </w:tr>
      <w:tr>
        <w:trPr>
          <w:trHeight w:val="606" w:hRule="atLeast"/>
        </w:trPr>
        <w:tc>
          <w:tcPr>
            <w:tcW w:w="963" w:type="dxa"/>
            <w:shd w:val="clear" w:color="auto" w:fill="E8E9EB"/>
          </w:tcPr>
          <w:p>
            <w:pPr>
              <w:pStyle w:val="TableParagraph"/>
              <w:spacing w:before="2" w:after="1"/>
              <w:rPr>
                <w:sz w:val="10"/>
              </w:rPr>
            </w:pPr>
          </w:p>
          <w:p>
            <w:pPr>
              <w:pStyle w:val="TableParagraph"/>
              <w:ind w:left="221"/>
              <w:rPr>
                <w:sz w:val="20"/>
              </w:rPr>
            </w:pPr>
            <w:r>
              <w:rPr>
                <w:sz w:val="20"/>
              </w:rPr>
              <w:drawing>
                <wp:inline distT="0" distB="0" distL="0" distR="0">
                  <wp:extent cx="329062" cy="223456"/>
                  <wp:effectExtent l="0" t="0" r="0" b="0"/>
                  <wp:docPr id="53" name="image41.png"/>
                  <wp:cNvGraphicFramePr>
                    <a:graphicFrameLocks noChangeAspect="1"/>
                  </wp:cNvGraphicFramePr>
                  <a:graphic>
                    <a:graphicData uri="http://schemas.openxmlformats.org/drawingml/2006/picture">
                      <pic:pic>
                        <pic:nvPicPr>
                          <pic:cNvPr id="54" name="image41.png"/>
                          <pic:cNvPicPr/>
                        </pic:nvPicPr>
                        <pic:blipFill>
                          <a:blip r:embed="rId55" cstate="print"/>
                          <a:stretch>
                            <a:fillRect/>
                          </a:stretch>
                        </pic:blipFill>
                        <pic:spPr>
                          <a:xfrm>
                            <a:off x="0" y="0"/>
                            <a:ext cx="329062" cy="223456"/>
                          </a:xfrm>
                          <a:prstGeom prst="rect">
                            <a:avLst/>
                          </a:prstGeom>
                        </pic:spPr>
                      </pic:pic>
                    </a:graphicData>
                  </a:graphic>
                </wp:inline>
              </w:drawing>
            </w:r>
            <w:r>
              <w:rPr>
                <w:sz w:val="20"/>
              </w:rPr>
            </w:r>
          </w:p>
        </w:tc>
        <w:tc>
          <w:tcPr>
            <w:tcW w:w="2417" w:type="dxa"/>
            <w:shd w:val="clear" w:color="auto" w:fill="E8E9EB"/>
          </w:tcPr>
          <w:p>
            <w:pPr>
              <w:pStyle w:val="TableParagraph"/>
              <w:spacing w:before="176"/>
              <w:ind w:left="128"/>
              <w:rPr>
                <w:sz w:val="20"/>
              </w:rPr>
            </w:pPr>
            <w:r>
              <w:rPr>
                <w:color w:val="404040"/>
                <w:sz w:val="20"/>
              </w:rPr>
              <w:t>Community</w:t>
            </w:r>
            <w:r>
              <w:rPr>
                <w:color w:val="404040"/>
                <w:spacing w:val="-9"/>
                <w:sz w:val="20"/>
              </w:rPr>
              <w:t> </w:t>
            </w:r>
            <w:r>
              <w:rPr>
                <w:color w:val="404040"/>
                <w:sz w:val="20"/>
              </w:rPr>
              <w:t>&amp;</w:t>
            </w:r>
            <w:r>
              <w:rPr>
                <w:color w:val="404040"/>
                <w:spacing w:val="-5"/>
                <w:sz w:val="20"/>
              </w:rPr>
              <w:t> </w:t>
            </w:r>
            <w:r>
              <w:rPr>
                <w:color w:val="404040"/>
                <w:spacing w:val="-2"/>
                <w:sz w:val="20"/>
              </w:rPr>
              <w:t>cultural</w:t>
            </w:r>
          </w:p>
        </w:tc>
        <w:tc>
          <w:tcPr>
            <w:tcW w:w="1254" w:type="dxa"/>
            <w:shd w:val="clear" w:color="auto" w:fill="FAE2B0"/>
          </w:tcPr>
          <w:p>
            <w:pPr>
              <w:pStyle w:val="TableParagraph"/>
              <w:spacing w:before="186"/>
              <w:ind w:left="203" w:right="183"/>
              <w:jc w:val="center"/>
              <w:rPr>
                <w:b/>
                <w:sz w:val="20"/>
              </w:rPr>
            </w:pPr>
            <w:r>
              <w:rPr>
                <w:b/>
                <w:color w:val="404040"/>
                <w:spacing w:val="-5"/>
                <w:sz w:val="20"/>
              </w:rPr>
              <w:t>66</w:t>
            </w:r>
          </w:p>
        </w:tc>
        <w:tc>
          <w:tcPr>
            <w:tcW w:w="1254" w:type="dxa"/>
            <w:shd w:val="clear" w:color="auto" w:fill="E8E9EB"/>
          </w:tcPr>
          <w:p>
            <w:pPr>
              <w:pStyle w:val="TableParagraph"/>
              <w:spacing w:before="179"/>
              <w:ind w:right="493"/>
              <w:jc w:val="right"/>
              <w:rPr>
                <w:sz w:val="20"/>
              </w:rPr>
            </w:pPr>
            <w:r>
              <w:rPr>
                <w:color w:val="404040"/>
                <w:spacing w:val="-5"/>
                <w:sz w:val="20"/>
              </w:rPr>
              <w:t>64</w:t>
            </w:r>
          </w:p>
        </w:tc>
        <w:tc>
          <w:tcPr>
            <w:tcW w:w="1254" w:type="dxa"/>
            <w:shd w:val="clear" w:color="auto" w:fill="E8E9EB"/>
          </w:tcPr>
          <w:p>
            <w:pPr>
              <w:pStyle w:val="TableParagraph"/>
              <w:spacing w:before="179"/>
              <w:ind w:left="205" w:right="182"/>
              <w:jc w:val="center"/>
              <w:rPr>
                <w:sz w:val="20"/>
              </w:rPr>
            </w:pPr>
            <w:r>
              <w:rPr>
                <w:color w:val="404040"/>
                <w:spacing w:val="-5"/>
                <w:sz w:val="20"/>
              </w:rPr>
              <w:t>66</w:t>
            </w:r>
          </w:p>
        </w:tc>
        <w:tc>
          <w:tcPr>
            <w:tcW w:w="1254" w:type="dxa"/>
            <w:shd w:val="clear" w:color="auto" w:fill="E8E9EB"/>
          </w:tcPr>
          <w:p>
            <w:pPr>
              <w:pStyle w:val="TableParagraph"/>
              <w:spacing w:before="179"/>
              <w:ind w:left="205" w:right="181"/>
              <w:jc w:val="center"/>
              <w:rPr>
                <w:sz w:val="20"/>
              </w:rPr>
            </w:pPr>
            <w:r>
              <w:rPr>
                <w:color w:val="404040"/>
                <w:spacing w:val="-5"/>
                <w:sz w:val="20"/>
              </w:rPr>
              <w:t>66</w:t>
            </w:r>
          </w:p>
        </w:tc>
        <w:tc>
          <w:tcPr>
            <w:tcW w:w="2337" w:type="dxa"/>
            <w:shd w:val="clear" w:color="auto" w:fill="E8E9EB"/>
          </w:tcPr>
          <w:p>
            <w:pPr>
              <w:pStyle w:val="TableParagraph"/>
              <w:spacing w:before="180"/>
              <w:ind w:left="181" w:right="160"/>
              <w:jc w:val="center"/>
              <w:rPr>
                <w:sz w:val="20"/>
              </w:rPr>
            </w:pPr>
            <w:r>
              <w:rPr>
                <w:color w:val="404040"/>
                <w:sz w:val="20"/>
              </w:rPr>
              <w:t>Aged</w:t>
            </w:r>
            <w:r>
              <w:rPr>
                <w:color w:val="404040"/>
                <w:spacing w:val="-9"/>
                <w:sz w:val="20"/>
              </w:rPr>
              <w:t> </w:t>
            </w:r>
            <w:r>
              <w:rPr>
                <w:color w:val="404040"/>
                <w:sz w:val="20"/>
              </w:rPr>
              <w:t>35-49</w:t>
            </w:r>
            <w:r>
              <w:rPr>
                <w:color w:val="404040"/>
                <w:spacing w:val="-11"/>
                <w:sz w:val="20"/>
              </w:rPr>
              <w:t> </w:t>
            </w:r>
            <w:r>
              <w:rPr>
                <w:color w:val="404040"/>
                <w:spacing w:val="-2"/>
                <w:sz w:val="20"/>
              </w:rPr>
              <w:t>years</w:t>
            </w:r>
          </w:p>
        </w:tc>
        <w:tc>
          <w:tcPr>
            <w:tcW w:w="1824" w:type="dxa"/>
            <w:shd w:val="clear" w:color="auto" w:fill="E8E9EB"/>
          </w:tcPr>
          <w:p>
            <w:pPr>
              <w:pStyle w:val="TableParagraph"/>
              <w:spacing w:before="180"/>
              <w:ind w:left="95" w:right="74"/>
              <w:jc w:val="center"/>
              <w:rPr>
                <w:sz w:val="20"/>
              </w:rPr>
            </w:pPr>
            <w:r>
              <w:rPr>
                <w:color w:val="404040"/>
                <w:sz w:val="20"/>
              </w:rPr>
              <w:t>Aged</w:t>
            </w:r>
            <w:r>
              <w:rPr>
                <w:color w:val="404040"/>
                <w:spacing w:val="-9"/>
                <w:sz w:val="20"/>
              </w:rPr>
              <w:t> </w:t>
            </w:r>
            <w:r>
              <w:rPr>
                <w:color w:val="404040"/>
                <w:sz w:val="20"/>
              </w:rPr>
              <w:t>50-64</w:t>
            </w:r>
            <w:r>
              <w:rPr>
                <w:color w:val="404040"/>
                <w:spacing w:val="-11"/>
                <w:sz w:val="20"/>
              </w:rPr>
              <w:t> </w:t>
            </w:r>
            <w:r>
              <w:rPr>
                <w:color w:val="404040"/>
                <w:spacing w:val="-2"/>
                <w:sz w:val="20"/>
              </w:rPr>
              <w:t>years</w:t>
            </w:r>
          </w:p>
        </w:tc>
      </w:tr>
      <w:tr>
        <w:trPr>
          <w:trHeight w:val="843" w:hRule="atLeast"/>
        </w:trPr>
        <w:tc>
          <w:tcPr>
            <w:tcW w:w="963" w:type="dxa"/>
            <w:shd w:val="clear" w:color="auto" w:fill="CDD0D3"/>
          </w:tcPr>
          <w:p>
            <w:pPr>
              <w:pStyle w:val="TableParagraph"/>
              <w:spacing w:before="1" w:after="1"/>
              <w:rPr>
                <w:sz w:val="17"/>
              </w:rPr>
            </w:pPr>
          </w:p>
          <w:p>
            <w:pPr>
              <w:pStyle w:val="TableParagraph"/>
              <w:ind w:left="218"/>
              <w:rPr>
                <w:sz w:val="20"/>
              </w:rPr>
            </w:pPr>
            <w:r>
              <w:rPr>
                <w:sz w:val="20"/>
              </w:rPr>
              <w:drawing>
                <wp:inline distT="0" distB="0" distL="0" distR="0">
                  <wp:extent cx="327659" cy="327660"/>
                  <wp:effectExtent l="0" t="0" r="0" b="0"/>
                  <wp:docPr id="55" name="image42.png"/>
                  <wp:cNvGraphicFramePr>
                    <a:graphicFrameLocks noChangeAspect="1"/>
                  </wp:cNvGraphicFramePr>
                  <a:graphic>
                    <a:graphicData uri="http://schemas.openxmlformats.org/drawingml/2006/picture">
                      <pic:pic>
                        <pic:nvPicPr>
                          <pic:cNvPr id="56" name="image42.png"/>
                          <pic:cNvPicPr/>
                        </pic:nvPicPr>
                        <pic:blipFill>
                          <a:blip r:embed="rId56" cstate="print"/>
                          <a:stretch>
                            <a:fillRect/>
                          </a:stretch>
                        </pic:blipFill>
                        <pic:spPr>
                          <a:xfrm>
                            <a:off x="0" y="0"/>
                            <a:ext cx="327659" cy="327660"/>
                          </a:xfrm>
                          <a:prstGeom prst="rect">
                            <a:avLst/>
                          </a:prstGeom>
                        </pic:spPr>
                      </pic:pic>
                    </a:graphicData>
                  </a:graphic>
                </wp:inline>
              </w:drawing>
            </w:r>
            <w:r>
              <w:rPr>
                <w:sz w:val="20"/>
              </w:rPr>
            </w:r>
          </w:p>
        </w:tc>
        <w:tc>
          <w:tcPr>
            <w:tcW w:w="2417" w:type="dxa"/>
            <w:shd w:val="clear" w:color="auto" w:fill="CDD0D3"/>
          </w:tcPr>
          <w:p>
            <w:pPr>
              <w:pStyle w:val="TableParagraph"/>
              <w:spacing w:before="7"/>
              <w:rPr>
                <w:sz w:val="25"/>
              </w:rPr>
            </w:pPr>
          </w:p>
          <w:p>
            <w:pPr>
              <w:pStyle w:val="TableParagraph"/>
              <w:spacing w:before="1"/>
              <w:ind w:left="128"/>
              <w:rPr>
                <w:sz w:val="20"/>
              </w:rPr>
            </w:pPr>
            <w:r>
              <w:rPr>
                <w:color w:val="404040"/>
                <w:sz w:val="20"/>
              </w:rPr>
              <w:t>Family</w:t>
            </w:r>
            <w:r>
              <w:rPr>
                <w:color w:val="404040"/>
                <w:spacing w:val="-10"/>
                <w:sz w:val="20"/>
              </w:rPr>
              <w:t> </w:t>
            </w:r>
            <w:r>
              <w:rPr>
                <w:color w:val="404040"/>
                <w:sz w:val="20"/>
              </w:rPr>
              <w:t>support</w:t>
            </w:r>
            <w:r>
              <w:rPr>
                <w:color w:val="404040"/>
                <w:spacing w:val="-11"/>
                <w:sz w:val="20"/>
              </w:rPr>
              <w:t> </w:t>
            </w:r>
            <w:r>
              <w:rPr>
                <w:color w:val="404040"/>
                <w:spacing w:val="-2"/>
                <w:sz w:val="20"/>
              </w:rPr>
              <w:t>services</w:t>
            </w:r>
          </w:p>
        </w:tc>
        <w:tc>
          <w:tcPr>
            <w:tcW w:w="1254" w:type="dxa"/>
            <w:shd w:val="clear" w:color="auto" w:fill="FAE2B0"/>
          </w:tcPr>
          <w:p>
            <w:pPr>
              <w:pStyle w:val="TableParagraph"/>
              <w:spacing w:before="6"/>
              <w:rPr>
                <w:sz w:val="26"/>
              </w:rPr>
            </w:pPr>
          </w:p>
          <w:p>
            <w:pPr>
              <w:pStyle w:val="TableParagraph"/>
              <w:ind w:left="203" w:right="183"/>
              <w:jc w:val="center"/>
              <w:rPr>
                <w:b/>
                <w:sz w:val="20"/>
              </w:rPr>
            </w:pPr>
            <w:r>
              <w:rPr>
                <w:b/>
                <w:color w:val="404040"/>
                <w:spacing w:val="-5"/>
                <w:sz w:val="20"/>
              </w:rPr>
              <w:t>62</w:t>
            </w:r>
          </w:p>
        </w:tc>
        <w:tc>
          <w:tcPr>
            <w:tcW w:w="1254" w:type="dxa"/>
            <w:shd w:val="clear" w:color="auto" w:fill="CDD0D3"/>
          </w:tcPr>
          <w:p>
            <w:pPr>
              <w:pStyle w:val="TableParagraph"/>
              <w:spacing w:before="10"/>
              <w:rPr>
                <w:sz w:val="25"/>
              </w:rPr>
            </w:pPr>
          </w:p>
          <w:p>
            <w:pPr>
              <w:pStyle w:val="TableParagraph"/>
              <w:ind w:right="493"/>
              <w:jc w:val="right"/>
              <w:rPr>
                <w:sz w:val="20"/>
              </w:rPr>
            </w:pPr>
            <w:r>
              <w:rPr>
                <w:color w:val="404040"/>
                <w:spacing w:val="-5"/>
                <w:sz w:val="20"/>
              </w:rPr>
              <w:t>64</w:t>
            </w:r>
          </w:p>
        </w:tc>
        <w:tc>
          <w:tcPr>
            <w:tcW w:w="1254" w:type="dxa"/>
            <w:shd w:val="clear" w:color="auto" w:fill="CDD0D3"/>
          </w:tcPr>
          <w:p>
            <w:pPr>
              <w:pStyle w:val="TableParagraph"/>
              <w:spacing w:before="10"/>
              <w:rPr>
                <w:sz w:val="25"/>
              </w:rPr>
            </w:pPr>
          </w:p>
          <w:p>
            <w:pPr>
              <w:pStyle w:val="TableParagraph"/>
              <w:ind w:left="205" w:right="182"/>
              <w:jc w:val="center"/>
              <w:rPr>
                <w:sz w:val="20"/>
              </w:rPr>
            </w:pPr>
            <w:r>
              <w:rPr>
                <w:color w:val="404040"/>
                <w:spacing w:val="-5"/>
                <w:sz w:val="20"/>
              </w:rPr>
              <w:t>64</w:t>
            </w:r>
          </w:p>
        </w:tc>
        <w:tc>
          <w:tcPr>
            <w:tcW w:w="1254" w:type="dxa"/>
            <w:shd w:val="clear" w:color="auto" w:fill="CDD0D3"/>
          </w:tcPr>
          <w:p>
            <w:pPr>
              <w:pStyle w:val="TableParagraph"/>
              <w:spacing w:before="10"/>
              <w:rPr>
                <w:sz w:val="25"/>
              </w:rPr>
            </w:pPr>
          </w:p>
          <w:p>
            <w:pPr>
              <w:pStyle w:val="TableParagraph"/>
              <w:ind w:left="205" w:right="181"/>
              <w:jc w:val="center"/>
              <w:rPr>
                <w:sz w:val="20"/>
              </w:rPr>
            </w:pPr>
            <w:r>
              <w:rPr>
                <w:color w:val="404040"/>
                <w:spacing w:val="-5"/>
                <w:sz w:val="20"/>
              </w:rPr>
              <w:t>63</w:t>
            </w:r>
          </w:p>
        </w:tc>
        <w:tc>
          <w:tcPr>
            <w:tcW w:w="2337" w:type="dxa"/>
            <w:shd w:val="clear" w:color="auto" w:fill="CDD0D3"/>
          </w:tcPr>
          <w:p>
            <w:pPr>
              <w:pStyle w:val="TableParagraph"/>
              <w:spacing w:line="249" w:lineRule="auto" w:before="60"/>
              <w:ind w:left="184" w:right="160"/>
              <w:jc w:val="center"/>
              <w:rPr>
                <w:sz w:val="20"/>
              </w:rPr>
            </w:pPr>
            <w:r>
              <w:rPr>
                <w:color w:val="404040"/>
                <w:sz w:val="20"/>
              </w:rPr>
              <w:t>Aged</w:t>
            </w:r>
            <w:r>
              <w:rPr>
                <w:color w:val="404040"/>
                <w:spacing w:val="-14"/>
                <w:sz w:val="20"/>
              </w:rPr>
              <w:t> </w:t>
            </w:r>
            <w:r>
              <w:rPr>
                <w:color w:val="404040"/>
                <w:sz w:val="20"/>
              </w:rPr>
              <w:t>65+</w:t>
            </w:r>
            <w:r>
              <w:rPr>
                <w:color w:val="404040"/>
                <w:spacing w:val="-14"/>
                <w:sz w:val="20"/>
              </w:rPr>
              <w:t> </w:t>
            </w:r>
            <w:r>
              <w:rPr>
                <w:color w:val="404040"/>
                <w:sz w:val="20"/>
              </w:rPr>
              <w:t>years,</w:t>
            </w:r>
            <w:r>
              <w:rPr>
                <w:color w:val="404040"/>
                <w:spacing w:val="-14"/>
                <w:sz w:val="20"/>
              </w:rPr>
              <w:t> </w:t>
            </w:r>
            <w:r>
              <w:rPr>
                <w:color w:val="404040"/>
                <w:sz w:val="20"/>
              </w:rPr>
              <w:t>Aged 35-49 years, Kardinia Ward</w:t>
            </w:r>
            <w:r>
              <w:rPr>
                <w:color w:val="404040"/>
                <w:spacing w:val="-1"/>
                <w:sz w:val="20"/>
              </w:rPr>
              <w:t> </w:t>
            </w:r>
            <w:r>
              <w:rPr>
                <w:color w:val="404040"/>
                <w:sz w:val="20"/>
              </w:rPr>
              <w:t>residents</w:t>
            </w:r>
          </w:p>
        </w:tc>
        <w:tc>
          <w:tcPr>
            <w:tcW w:w="1824" w:type="dxa"/>
            <w:shd w:val="clear" w:color="auto" w:fill="CDD0D3"/>
          </w:tcPr>
          <w:p>
            <w:pPr>
              <w:pStyle w:val="TableParagraph"/>
              <w:rPr>
                <w:sz w:val="26"/>
              </w:rPr>
            </w:pPr>
          </w:p>
          <w:p>
            <w:pPr>
              <w:pStyle w:val="TableParagraph"/>
              <w:spacing w:before="1"/>
              <w:ind w:left="95" w:right="74"/>
              <w:jc w:val="center"/>
              <w:rPr>
                <w:sz w:val="20"/>
              </w:rPr>
            </w:pPr>
            <w:r>
              <w:rPr>
                <w:color w:val="404040"/>
                <w:sz w:val="20"/>
              </w:rPr>
              <w:t>Aged</w:t>
            </w:r>
            <w:r>
              <w:rPr>
                <w:color w:val="404040"/>
                <w:spacing w:val="-9"/>
                <w:sz w:val="20"/>
              </w:rPr>
              <w:t> </w:t>
            </w:r>
            <w:r>
              <w:rPr>
                <w:color w:val="404040"/>
                <w:sz w:val="20"/>
              </w:rPr>
              <w:t>50-64</w:t>
            </w:r>
            <w:r>
              <w:rPr>
                <w:color w:val="404040"/>
                <w:spacing w:val="-11"/>
                <w:sz w:val="20"/>
              </w:rPr>
              <w:t> </w:t>
            </w:r>
            <w:r>
              <w:rPr>
                <w:color w:val="404040"/>
                <w:spacing w:val="-2"/>
                <w:sz w:val="20"/>
              </w:rPr>
              <w:t>years</w:t>
            </w:r>
          </w:p>
        </w:tc>
      </w:tr>
      <w:tr>
        <w:trPr>
          <w:trHeight w:val="636" w:hRule="atLeast"/>
        </w:trPr>
        <w:tc>
          <w:tcPr>
            <w:tcW w:w="963" w:type="dxa"/>
            <w:shd w:val="clear" w:color="auto" w:fill="E8E9EB"/>
          </w:tcPr>
          <w:p>
            <w:pPr>
              <w:pStyle w:val="TableParagraph"/>
              <w:ind w:left="218"/>
              <w:rPr>
                <w:sz w:val="20"/>
              </w:rPr>
            </w:pPr>
            <w:r>
              <w:rPr>
                <w:sz w:val="20"/>
              </w:rPr>
              <w:drawing>
                <wp:inline distT="0" distB="0" distL="0" distR="0">
                  <wp:extent cx="327659" cy="327660"/>
                  <wp:effectExtent l="0" t="0" r="0" b="0"/>
                  <wp:docPr id="57" name="image43.png"/>
                  <wp:cNvGraphicFramePr>
                    <a:graphicFrameLocks noChangeAspect="1"/>
                  </wp:cNvGraphicFramePr>
                  <a:graphic>
                    <a:graphicData uri="http://schemas.openxmlformats.org/drawingml/2006/picture">
                      <pic:pic>
                        <pic:nvPicPr>
                          <pic:cNvPr id="58" name="image43.png"/>
                          <pic:cNvPicPr/>
                        </pic:nvPicPr>
                        <pic:blipFill>
                          <a:blip r:embed="rId57" cstate="print"/>
                          <a:stretch>
                            <a:fillRect/>
                          </a:stretch>
                        </pic:blipFill>
                        <pic:spPr>
                          <a:xfrm>
                            <a:off x="0" y="0"/>
                            <a:ext cx="327659" cy="327660"/>
                          </a:xfrm>
                          <a:prstGeom prst="rect">
                            <a:avLst/>
                          </a:prstGeom>
                        </pic:spPr>
                      </pic:pic>
                    </a:graphicData>
                  </a:graphic>
                </wp:inline>
              </w:drawing>
            </w:r>
            <w:r>
              <w:rPr>
                <w:sz w:val="20"/>
              </w:rPr>
            </w:r>
          </w:p>
        </w:tc>
        <w:tc>
          <w:tcPr>
            <w:tcW w:w="2417" w:type="dxa"/>
            <w:shd w:val="clear" w:color="auto" w:fill="E8E9EB"/>
          </w:tcPr>
          <w:p>
            <w:pPr>
              <w:pStyle w:val="TableParagraph"/>
              <w:spacing w:before="192"/>
              <w:ind w:left="128"/>
              <w:rPr>
                <w:sz w:val="20"/>
              </w:rPr>
            </w:pPr>
            <w:r>
              <w:rPr>
                <w:color w:val="404040"/>
                <w:sz w:val="20"/>
              </w:rPr>
              <w:t>Enforcement</w:t>
            </w:r>
            <w:r>
              <w:rPr>
                <w:color w:val="404040"/>
                <w:spacing w:val="-14"/>
                <w:sz w:val="20"/>
              </w:rPr>
              <w:t> </w:t>
            </w:r>
            <w:r>
              <w:rPr>
                <w:color w:val="404040"/>
                <w:sz w:val="20"/>
              </w:rPr>
              <w:t>of</w:t>
            </w:r>
            <w:r>
              <w:rPr>
                <w:color w:val="404040"/>
                <w:spacing w:val="-14"/>
                <w:sz w:val="20"/>
              </w:rPr>
              <w:t> </w:t>
            </w:r>
            <w:r>
              <w:rPr>
                <w:color w:val="404040"/>
                <w:sz w:val="20"/>
              </w:rPr>
              <w:t>local</w:t>
            </w:r>
            <w:r>
              <w:rPr>
                <w:color w:val="404040"/>
                <w:spacing w:val="-9"/>
                <w:sz w:val="20"/>
              </w:rPr>
              <w:t> </w:t>
            </w:r>
            <w:r>
              <w:rPr>
                <w:color w:val="404040"/>
                <w:spacing w:val="-4"/>
                <w:sz w:val="20"/>
              </w:rPr>
              <w:t>laws</w:t>
            </w:r>
          </w:p>
        </w:tc>
        <w:tc>
          <w:tcPr>
            <w:tcW w:w="1254" w:type="dxa"/>
            <w:shd w:val="clear" w:color="auto" w:fill="FAE2B0"/>
          </w:tcPr>
          <w:p>
            <w:pPr>
              <w:pStyle w:val="TableParagraph"/>
              <w:spacing w:before="6"/>
              <w:rPr>
                <w:sz w:val="17"/>
              </w:rPr>
            </w:pPr>
          </w:p>
          <w:p>
            <w:pPr>
              <w:pStyle w:val="TableParagraph"/>
              <w:ind w:left="203" w:right="183"/>
              <w:jc w:val="center"/>
              <w:rPr>
                <w:b/>
                <w:sz w:val="20"/>
              </w:rPr>
            </w:pPr>
            <w:r>
              <w:rPr>
                <w:b/>
                <w:color w:val="404040"/>
                <w:spacing w:val="-5"/>
                <w:sz w:val="20"/>
              </w:rPr>
              <w:t>61</w:t>
            </w:r>
          </w:p>
        </w:tc>
        <w:tc>
          <w:tcPr>
            <w:tcW w:w="1254" w:type="dxa"/>
            <w:shd w:val="clear" w:color="auto" w:fill="E8E9EB"/>
          </w:tcPr>
          <w:p>
            <w:pPr>
              <w:pStyle w:val="TableParagraph"/>
              <w:spacing w:before="194"/>
              <w:ind w:right="493"/>
              <w:jc w:val="right"/>
              <w:rPr>
                <w:sz w:val="20"/>
              </w:rPr>
            </w:pPr>
            <w:r>
              <w:rPr>
                <w:color w:val="00AF50"/>
                <w:spacing w:val="-5"/>
                <w:sz w:val="20"/>
              </w:rPr>
              <w:t>65</w:t>
            </w:r>
          </w:p>
        </w:tc>
        <w:tc>
          <w:tcPr>
            <w:tcW w:w="1254" w:type="dxa"/>
            <w:shd w:val="clear" w:color="auto" w:fill="E8E9EB"/>
          </w:tcPr>
          <w:p>
            <w:pPr>
              <w:pStyle w:val="TableParagraph"/>
              <w:spacing w:before="194"/>
              <w:ind w:left="205" w:right="182"/>
              <w:jc w:val="center"/>
              <w:rPr>
                <w:sz w:val="20"/>
              </w:rPr>
            </w:pPr>
            <w:r>
              <w:rPr>
                <w:color w:val="00AF50"/>
                <w:spacing w:val="-5"/>
                <w:sz w:val="20"/>
              </w:rPr>
              <w:t>64</w:t>
            </w:r>
          </w:p>
        </w:tc>
        <w:tc>
          <w:tcPr>
            <w:tcW w:w="1254" w:type="dxa"/>
            <w:shd w:val="clear" w:color="auto" w:fill="E8E9EB"/>
          </w:tcPr>
          <w:p>
            <w:pPr>
              <w:pStyle w:val="TableParagraph"/>
              <w:spacing w:before="194"/>
              <w:ind w:left="205" w:right="181"/>
              <w:jc w:val="center"/>
              <w:rPr>
                <w:sz w:val="20"/>
              </w:rPr>
            </w:pPr>
            <w:r>
              <w:rPr>
                <w:color w:val="404040"/>
                <w:spacing w:val="-5"/>
                <w:sz w:val="20"/>
              </w:rPr>
              <w:t>61</w:t>
            </w:r>
          </w:p>
        </w:tc>
        <w:tc>
          <w:tcPr>
            <w:tcW w:w="2337" w:type="dxa"/>
            <w:shd w:val="clear" w:color="auto" w:fill="E8E9EB"/>
          </w:tcPr>
          <w:p>
            <w:pPr>
              <w:pStyle w:val="TableParagraph"/>
              <w:spacing w:line="249" w:lineRule="auto" w:before="76"/>
              <w:ind w:left="823" w:hanging="744"/>
              <w:rPr>
                <w:sz w:val="20"/>
              </w:rPr>
            </w:pPr>
            <w:r>
              <w:rPr>
                <w:color w:val="404040"/>
                <w:sz w:val="20"/>
              </w:rPr>
              <w:t>Kardinia</w:t>
            </w:r>
            <w:r>
              <w:rPr>
                <w:color w:val="404040"/>
                <w:spacing w:val="-14"/>
                <w:sz w:val="20"/>
              </w:rPr>
              <w:t> </w:t>
            </w:r>
            <w:r>
              <w:rPr>
                <w:color w:val="404040"/>
                <w:sz w:val="20"/>
              </w:rPr>
              <w:t>Ward</w:t>
            </w:r>
            <w:r>
              <w:rPr>
                <w:color w:val="404040"/>
                <w:spacing w:val="-14"/>
                <w:sz w:val="20"/>
              </w:rPr>
              <w:t> </w:t>
            </w:r>
            <w:r>
              <w:rPr>
                <w:color w:val="404040"/>
                <w:sz w:val="20"/>
              </w:rPr>
              <w:t>residents, </w:t>
            </w:r>
            <w:r>
              <w:rPr>
                <w:color w:val="404040"/>
                <w:spacing w:val="-2"/>
                <w:sz w:val="20"/>
              </w:rPr>
              <w:t>Women</w:t>
            </w:r>
          </w:p>
        </w:tc>
        <w:tc>
          <w:tcPr>
            <w:tcW w:w="1824" w:type="dxa"/>
            <w:shd w:val="clear" w:color="auto" w:fill="E8E9EB"/>
          </w:tcPr>
          <w:p>
            <w:pPr>
              <w:pStyle w:val="TableParagraph"/>
              <w:spacing w:line="249" w:lineRule="auto" w:before="76"/>
              <w:ind w:left="720" w:right="72" w:hanging="615"/>
              <w:rPr>
                <w:sz w:val="20"/>
              </w:rPr>
            </w:pPr>
            <w:r>
              <w:rPr>
                <w:color w:val="404040"/>
                <w:sz w:val="20"/>
              </w:rPr>
              <w:t>Aged</w:t>
            </w:r>
            <w:r>
              <w:rPr>
                <w:color w:val="404040"/>
                <w:spacing w:val="-14"/>
                <w:sz w:val="20"/>
              </w:rPr>
              <w:t> </w:t>
            </w:r>
            <w:r>
              <w:rPr>
                <w:color w:val="404040"/>
                <w:sz w:val="20"/>
              </w:rPr>
              <w:t>50-64</w:t>
            </w:r>
            <w:r>
              <w:rPr>
                <w:color w:val="404040"/>
                <w:spacing w:val="-14"/>
                <w:sz w:val="20"/>
              </w:rPr>
              <w:t> </w:t>
            </w:r>
            <w:r>
              <w:rPr>
                <w:color w:val="404040"/>
                <w:sz w:val="20"/>
              </w:rPr>
              <w:t>years, </w:t>
            </w:r>
            <w:r>
              <w:rPr>
                <w:color w:val="404040"/>
                <w:spacing w:val="-4"/>
                <w:sz w:val="20"/>
              </w:rPr>
              <w:t>Men</w:t>
            </w:r>
          </w:p>
        </w:tc>
      </w:tr>
      <w:tr>
        <w:trPr>
          <w:trHeight w:val="636" w:hRule="atLeast"/>
        </w:trPr>
        <w:tc>
          <w:tcPr>
            <w:tcW w:w="963" w:type="dxa"/>
            <w:shd w:val="clear" w:color="auto" w:fill="CDD0D3"/>
          </w:tcPr>
          <w:p>
            <w:pPr>
              <w:pStyle w:val="TableParagraph"/>
              <w:spacing w:before="3"/>
              <w:rPr>
                <w:sz w:val="3"/>
              </w:rPr>
            </w:pPr>
          </w:p>
          <w:p>
            <w:pPr>
              <w:pStyle w:val="TableParagraph"/>
              <w:ind w:left="218"/>
              <w:rPr>
                <w:sz w:val="20"/>
              </w:rPr>
            </w:pPr>
            <w:r>
              <w:rPr>
                <w:sz w:val="20"/>
              </w:rPr>
              <w:drawing>
                <wp:inline distT="0" distB="0" distL="0" distR="0">
                  <wp:extent cx="327659" cy="327660"/>
                  <wp:effectExtent l="0" t="0" r="0" b="0"/>
                  <wp:docPr id="59" name="image44.png"/>
                  <wp:cNvGraphicFramePr>
                    <a:graphicFrameLocks noChangeAspect="1"/>
                  </wp:cNvGraphicFramePr>
                  <a:graphic>
                    <a:graphicData uri="http://schemas.openxmlformats.org/drawingml/2006/picture">
                      <pic:pic>
                        <pic:nvPicPr>
                          <pic:cNvPr id="60" name="image44.png"/>
                          <pic:cNvPicPr/>
                        </pic:nvPicPr>
                        <pic:blipFill>
                          <a:blip r:embed="rId58" cstate="print"/>
                          <a:stretch>
                            <a:fillRect/>
                          </a:stretch>
                        </pic:blipFill>
                        <pic:spPr>
                          <a:xfrm>
                            <a:off x="0" y="0"/>
                            <a:ext cx="327659" cy="327660"/>
                          </a:xfrm>
                          <a:prstGeom prst="rect">
                            <a:avLst/>
                          </a:prstGeom>
                        </pic:spPr>
                      </pic:pic>
                    </a:graphicData>
                  </a:graphic>
                </wp:inline>
              </w:drawing>
            </w:r>
            <w:r>
              <w:rPr>
                <w:sz w:val="20"/>
              </w:rPr>
            </w:r>
          </w:p>
        </w:tc>
        <w:tc>
          <w:tcPr>
            <w:tcW w:w="2417" w:type="dxa"/>
            <w:shd w:val="clear" w:color="auto" w:fill="CDD0D3"/>
          </w:tcPr>
          <w:p>
            <w:pPr>
              <w:pStyle w:val="TableParagraph"/>
              <w:spacing w:before="191"/>
              <w:ind w:left="128"/>
              <w:rPr>
                <w:sz w:val="20"/>
              </w:rPr>
            </w:pPr>
            <w:r>
              <w:rPr>
                <w:color w:val="404040"/>
                <w:sz w:val="20"/>
              </w:rPr>
              <w:t>Elderly</w:t>
            </w:r>
            <w:r>
              <w:rPr>
                <w:color w:val="404040"/>
                <w:spacing w:val="-12"/>
                <w:sz w:val="20"/>
              </w:rPr>
              <w:t> </w:t>
            </w:r>
            <w:r>
              <w:rPr>
                <w:color w:val="404040"/>
                <w:sz w:val="20"/>
              </w:rPr>
              <w:t>support</w:t>
            </w:r>
            <w:r>
              <w:rPr>
                <w:color w:val="404040"/>
                <w:spacing w:val="-14"/>
                <w:sz w:val="20"/>
              </w:rPr>
              <w:t> </w:t>
            </w:r>
            <w:r>
              <w:rPr>
                <w:color w:val="404040"/>
                <w:spacing w:val="-2"/>
                <w:sz w:val="20"/>
              </w:rPr>
              <w:t>services</w:t>
            </w:r>
          </w:p>
        </w:tc>
        <w:tc>
          <w:tcPr>
            <w:tcW w:w="1254" w:type="dxa"/>
            <w:shd w:val="clear" w:color="auto" w:fill="FAE2B0"/>
          </w:tcPr>
          <w:p>
            <w:pPr>
              <w:pStyle w:val="TableParagraph"/>
              <w:spacing w:before="6"/>
              <w:rPr>
                <w:sz w:val="17"/>
              </w:rPr>
            </w:pPr>
          </w:p>
          <w:p>
            <w:pPr>
              <w:pStyle w:val="TableParagraph"/>
              <w:ind w:left="203" w:right="183"/>
              <w:jc w:val="center"/>
              <w:rPr>
                <w:b/>
                <w:sz w:val="20"/>
              </w:rPr>
            </w:pPr>
            <w:r>
              <w:rPr>
                <w:b/>
                <w:color w:val="404040"/>
                <w:spacing w:val="-5"/>
                <w:sz w:val="20"/>
              </w:rPr>
              <w:t>60</w:t>
            </w:r>
          </w:p>
        </w:tc>
        <w:tc>
          <w:tcPr>
            <w:tcW w:w="1254" w:type="dxa"/>
            <w:shd w:val="clear" w:color="auto" w:fill="CDD0D3"/>
          </w:tcPr>
          <w:p>
            <w:pPr>
              <w:pStyle w:val="TableParagraph"/>
              <w:spacing w:before="194"/>
              <w:ind w:right="493"/>
              <w:jc w:val="right"/>
              <w:rPr>
                <w:sz w:val="20"/>
              </w:rPr>
            </w:pPr>
            <w:r>
              <w:rPr>
                <w:color w:val="404040"/>
                <w:spacing w:val="-5"/>
                <w:sz w:val="20"/>
              </w:rPr>
              <w:t>63</w:t>
            </w:r>
          </w:p>
        </w:tc>
        <w:tc>
          <w:tcPr>
            <w:tcW w:w="1254" w:type="dxa"/>
            <w:shd w:val="clear" w:color="auto" w:fill="CDD0D3"/>
          </w:tcPr>
          <w:p>
            <w:pPr>
              <w:pStyle w:val="TableParagraph"/>
              <w:spacing w:before="194"/>
              <w:ind w:left="205" w:right="182"/>
              <w:jc w:val="center"/>
              <w:rPr>
                <w:sz w:val="20"/>
              </w:rPr>
            </w:pPr>
            <w:r>
              <w:rPr>
                <w:color w:val="404040"/>
                <w:spacing w:val="-5"/>
                <w:sz w:val="20"/>
              </w:rPr>
              <w:t>61</w:t>
            </w:r>
          </w:p>
        </w:tc>
        <w:tc>
          <w:tcPr>
            <w:tcW w:w="1254" w:type="dxa"/>
            <w:shd w:val="clear" w:color="auto" w:fill="CDD0D3"/>
          </w:tcPr>
          <w:p>
            <w:pPr>
              <w:pStyle w:val="TableParagraph"/>
              <w:spacing w:before="194"/>
              <w:ind w:left="205" w:right="181"/>
              <w:jc w:val="center"/>
              <w:rPr>
                <w:sz w:val="20"/>
              </w:rPr>
            </w:pPr>
            <w:r>
              <w:rPr>
                <w:color w:val="00AF50"/>
                <w:spacing w:val="-5"/>
                <w:sz w:val="20"/>
              </w:rPr>
              <w:t>63</w:t>
            </w:r>
          </w:p>
        </w:tc>
        <w:tc>
          <w:tcPr>
            <w:tcW w:w="2337" w:type="dxa"/>
            <w:shd w:val="clear" w:color="auto" w:fill="CDD0D3"/>
          </w:tcPr>
          <w:p>
            <w:pPr>
              <w:pStyle w:val="TableParagraph"/>
              <w:spacing w:before="196"/>
              <w:ind w:left="802" w:right="780"/>
              <w:jc w:val="center"/>
              <w:rPr>
                <w:sz w:val="20"/>
              </w:rPr>
            </w:pPr>
            <w:r>
              <w:rPr>
                <w:color w:val="404040"/>
                <w:spacing w:val="-5"/>
                <w:sz w:val="20"/>
              </w:rPr>
              <w:t>Men</w:t>
            </w:r>
          </w:p>
        </w:tc>
        <w:tc>
          <w:tcPr>
            <w:tcW w:w="1824" w:type="dxa"/>
            <w:shd w:val="clear" w:color="auto" w:fill="CDD0D3"/>
          </w:tcPr>
          <w:p>
            <w:pPr>
              <w:pStyle w:val="TableParagraph"/>
              <w:spacing w:before="196"/>
              <w:ind w:left="95" w:right="74"/>
              <w:jc w:val="center"/>
              <w:rPr>
                <w:sz w:val="20"/>
              </w:rPr>
            </w:pPr>
            <w:r>
              <w:rPr>
                <w:color w:val="404040"/>
                <w:sz w:val="20"/>
              </w:rPr>
              <w:t>Aged</w:t>
            </w:r>
            <w:r>
              <w:rPr>
                <w:color w:val="404040"/>
                <w:spacing w:val="-9"/>
                <w:sz w:val="20"/>
              </w:rPr>
              <w:t> </w:t>
            </w:r>
            <w:r>
              <w:rPr>
                <w:color w:val="404040"/>
                <w:sz w:val="20"/>
              </w:rPr>
              <w:t>50-64</w:t>
            </w:r>
            <w:r>
              <w:rPr>
                <w:color w:val="404040"/>
                <w:spacing w:val="-11"/>
                <w:sz w:val="20"/>
              </w:rPr>
              <w:t> </w:t>
            </w:r>
            <w:r>
              <w:rPr>
                <w:color w:val="404040"/>
                <w:spacing w:val="-2"/>
                <w:sz w:val="20"/>
              </w:rPr>
              <w:t>years</w:t>
            </w:r>
          </w:p>
        </w:tc>
      </w:tr>
      <w:tr>
        <w:trPr>
          <w:trHeight w:val="1084" w:hRule="atLeast"/>
        </w:trPr>
        <w:tc>
          <w:tcPr>
            <w:tcW w:w="963" w:type="dxa"/>
            <w:shd w:val="clear" w:color="auto" w:fill="E8E9EB"/>
          </w:tcPr>
          <w:p>
            <w:pPr>
              <w:pStyle w:val="TableParagraph"/>
              <w:spacing w:before="1"/>
              <w:rPr>
                <w:sz w:val="25"/>
              </w:rPr>
            </w:pPr>
          </w:p>
          <w:p>
            <w:pPr>
              <w:pStyle w:val="TableParagraph"/>
              <w:ind w:left="218"/>
              <w:rPr>
                <w:sz w:val="20"/>
              </w:rPr>
            </w:pPr>
            <w:r>
              <w:rPr>
                <w:sz w:val="20"/>
              </w:rPr>
              <w:drawing>
                <wp:inline distT="0" distB="0" distL="0" distR="0">
                  <wp:extent cx="327659" cy="327660"/>
                  <wp:effectExtent l="0" t="0" r="0" b="0"/>
                  <wp:docPr id="61" name="image45.png"/>
                  <wp:cNvGraphicFramePr>
                    <a:graphicFrameLocks noChangeAspect="1"/>
                  </wp:cNvGraphicFramePr>
                  <a:graphic>
                    <a:graphicData uri="http://schemas.openxmlformats.org/drawingml/2006/picture">
                      <pic:pic>
                        <pic:nvPicPr>
                          <pic:cNvPr id="62" name="image45.png"/>
                          <pic:cNvPicPr/>
                        </pic:nvPicPr>
                        <pic:blipFill>
                          <a:blip r:embed="rId59" cstate="print"/>
                          <a:stretch>
                            <a:fillRect/>
                          </a:stretch>
                        </pic:blipFill>
                        <pic:spPr>
                          <a:xfrm>
                            <a:off x="0" y="0"/>
                            <a:ext cx="327659" cy="327660"/>
                          </a:xfrm>
                          <a:prstGeom prst="rect">
                            <a:avLst/>
                          </a:prstGeom>
                        </pic:spPr>
                      </pic:pic>
                    </a:graphicData>
                  </a:graphic>
                </wp:inline>
              </w:drawing>
            </w:r>
            <w:r>
              <w:rPr>
                <w:sz w:val="20"/>
              </w:rPr>
            </w:r>
          </w:p>
        </w:tc>
        <w:tc>
          <w:tcPr>
            <w:tcW w:w="2417" w:type="dxa"/>
            <w:shd w:val="clear" w:color="auto" w:fill="E8E9EB"/>
          </w:tcPr>
          <w:p>
            <w:pPr>
              <w:pStyle w:val="TableParagraph"/>
              <w:spacing w:before="11"/>
              <w:rPr>
                <w:sz w:val="24"/>
              </w:rPr>
            </w:pPr>
          </w:p>
          <w:p>
            <w:pPr>
              <w:pStyle w:val="TableParagraph"/>
              <w:spacing w:line="268" w:lineRule="auto"/>
              <w:ind w:left="128"/>
              <w:rPr>
                <w:sz w:val="20"/>
              </w:rPr>
            </w:pPr>
            <w:r>
              <w:rPr>
                <w:color w:val="404040"/>
                <w:sz w:val="20"/>
              </w:rPr>
              <w:t>Business</w:t>
            </w:r>
            <w:r>
              <w:rPr>
                <w:color w:val="404040"/>
                <w:spacing w:val="-14"/>
                <w:sz w:val="20"/>
              </w:rPr>
              <w:t> </w:t>
            </w:r>
            <w:r>
              <w:rPr>
                <w:color w:val="404040"/>
                <w:sz w:val="20"/>
              </w:rPr>
              <w:t>&amp;</w:t>
            </w:r>
            <w:r>
              <w:rPr>
                <w:color w:val="404040"/>
                <w:spacing w:val="-14"/>
                <w:sz w:val="20"/>
              </w:rPr>
              <w:t> </w:t>
            </w:r>
            <w:r>
              <w:rPr>
                <w:color w:val="404040"/>
                <w:sz w:val="20"/>
              </w:rPr>
              <w:t>community </w:t>
            </w:r>
            <w:r>
              <w:rPr>
                <w:color w:val="404040"/>
                <w:spacing w:val="-4"/>
                <w:sz w:val="20"/>
              </w:rPr>
              <w:t>dev.</w:t>
            </w:r>
          </w:p>
        </w:tc>
        <w:tc>
          <w:tcPr>
            <w:tcW w:w="1254" w:type="dxa"/>
            <w:shd w:val="clear" w:color="auto" w:fill="FAE2B0"/>
          </w:tcPr>
          <w:p>
            <w:pPr>
              <w:pStyle w:val="TableParagraph"/>
              <w:rPr>
                <w:sz w:val="22"/>
              </w:rPr>
            </w:pPr>
          </w:p>
          <w:p>
            <w:pPr>
              <w:pStyle w:val="TableParagraph"/>
              <w:spacing w:before="173"/>
              <w:ind w:left="203" w:right="183"/>
              <w:jc w:val="center"/>
              <w:rPr>
                <w:b/>
                <w:sz w:val="20"/>
              </w:rPr>
            </w:pPr>
            <w:r>
              <w:rPr>
                <w:b/>
                <w:color w:val="404040"/>
                <w:spacing w:val="-5"/>
                <w:sz w:val="20"/>
              </w:rPr>
              <w:t>59</w:t>
            </w:r>
          </w:p>
        </w:tc>
        <w:tc>
          <w:tcPr>
            <w:tcW w:w="1254" w:type="dxa"/>
            <w:shd w:val="clear" w:color="auto" w:fill="E8E9EB"/>
          </w:tcPr>
          <w:p>
            <w:pPr>
              <w:pStyle w:val="TableParagraph"/>
              <w:rPr>
                <w:sz w:val="22"/>
              </w:rPr>
            </w:pPr>
          </w:p>
          <w:p>
            <w:pPr>
              <w:pStyle w:val="TableParagraph"/>
              <w:spacing w:before="165"/>
              <w:ind w:right="493"/>
              <w:jc w:val="right"/>
              <w:rPr>
                <w:sz w:val="20"/>
              </w:rPr>
            </w:pPr>
            <w:r>
              <w:rPr>
                <w:color w:val="404040"/>
                <w:spacing w:val="-5"/>
                <w:sz w:val="20"/>
              </w:rPr>
              <w:t>59</w:t>
            </w:r>
          </w:p>
        </w:tc>
        <w:tc>
          <w:tcPr>
            <w:tcW w:w="1254" w:type="dxa"/>
            <w:shd w:val="clear" w:color="auto" w:fill="E8E9EB"/>
          </w:tcPr>
          <w:p>
            <w:pPr>
              <w:pStyle w:val="TableParagraph"/>
              <w:rPr>
                <w:sz w:val="22"/>
              </w:rPr>
            </w:pPr>
          </w:p>
          <w:p>
            <w:pPr>
              <w:pStyle w:val="TableParagraph"/>
              <w:spacing w:before="165"/>
              <w:ind w:left="205" w:right="182"/>
              <w:jc w:val="center"/>
              <w:rPr>
                <w:sz w:val="20"/>
              </w:rPr>
            </w:pPr>
            <w:r>
              <w:rPr>
                <w:color w:val="404040"/>
                <w:spacing w:val="-5"/>
                <w:sz w:val="20"/>
              </w:rPr>
              <w:t>57</w:t>
            </w:r>
          </w:p>
        </w:tc>
        <w:tc>
          <w:tcPr>
            <w:tcW w:w="1254" w:type="dxa"/>
            <w:shd w:val="clear" w:color="auto" w:fill="E8E9EB"/>
          </w:tcPr>
          <w:p>
            <w:pPr>
              <w:pStyle w:val="TableParagraph"/>
              <w:rPr>
                <w:sz w:val="22"/>
              </w:rPr>
            </w:pPr>
          </w:p>
          <w:p>
            <w:pPr>
              <w:pStyle w:val="TableParagraph"/>
              <w:spacing w:before="165"/>
              <w:ind w:left="205" w:right="181"/>
              <w:jc w:val="center"/>
              <w:rPr>
                <w:sz w:val="20"/>
              </w:rPr>
            </w:pPr>
            <w:r>
              <w:rPr>
                <w:color w:val="404040"/>
                <w:spacing w:val="-5"/>
                <w:sz w:val="20"/>
              </w:rPr>
              <w:t>57</w:t>
            </w:r>
          </w:p>
        </w:tc>
        <w:tc>
          <w:tcPr>
            <w:tcW w:w="2337" w:type="dxa"/>
            <w:shd w:val="clear" w:color="auto" w:fill="E8E9EB"/>
          </w:tcPr>
          <w:p>
            <w:pPr>
              <w:pStyle w:val="TableParagraph"/>
              <w:spacing w:line="249" w:lineRule="auto" w:before="60"/>
              <w:ind w:left="76" w:right="53" w:firstLine="3"/>
              <w:jc w:val="center"/>
              <w:rPr>
                <w:sz w:val="20"/>
              </w:rPr>
            </w:pPr>
            <w:r>
              <w:rPr>
                <w:color w:val="404040"/>
                <w:sz w:val="20"/>
              </w:rPr>
              <w:t>Bellarine Ward residents,</w:t>
            </w:r>
            <w:r>
              <w:rPr>
                <w:color w:val="404040"/>
                <w:spacing w:val="-14"/>
                <w:sz w:val="20"/>
              </w:rPr>
              <w:t> </w:t>
            </w:r>
            <w:r>
              <w:rPr>
                <w:color w:val="404040"/>
                <w:sz w:val="20"/>
              </w:rPr>
              <w:t>Kardinia</w:t>
            </w:r>
            <w:r>
              <w:rPr>
                <w:color w:val="404040"/>
                <w:spacing w:val="-14"/>
                <w:sz w:val="20"/>
              </w:rPr>
              <w:t> </w:t>
            </w:r>
            <w:r>
              <w:rPr>
                <w:color w:val="404040"/>
                <w:sz w:val="20"/>
              </w:rPr>
              <w:t>Ward residents, Aged 18-34 </w:t>
            </w:r>
            <w:r>
              <w:rPr>
                <w:color w:val="404040"/>
                <w:spacing w:val="-2"/>
                <w:sz w:val="20"/>
              </w:rPr>
              <w:t>years</w:t>
            </w:r>
          </w:p>
        </w:tc>
        <w:tc>
          <w:tcPr>
            <w:tcW w:w="1824" w:type="dxa"/>
            <w:shd w:val="clear" w:color="auto" w:fill="E8E9EB"/>
          </w:tcPr>
          <w:p>
            <w:pPr>
              <w:pStyle w:val="TableParagraph"/>
              <w:spacing w:before="1"/>
              <w:rPr>
                <w:sz w:val="26"/>
              </w:rPr>
            </w:pPr>
          </w:p>
          <w:p>
            <w:pPr>
              <w:pStyle w:val="TableParagraph"/>
              <w:spacing w:line="249" w:lineRule="auto"/>
              <w:ind w:left="508" w:right="72" w:hanging="269"/>
              <w:rPr>
                <w:sz w:val="20"/>
              </w:rPr>
            </w:pPr>
            <w:r>
              <w:rPr>
                <w:color w:val="404040"/>
                <w:sz w:val="20"/>
              </w:rPr>
              <w:t>Brownbill</w:t>
            </w:r>
            <w:r>
              <w:rPr>
                <w:color w:val="404040"/>
                <w:spacing w:val="-14"/>
                <w:sz w:val="20"/>
              </w:rPr>
              <w:t> </w:t>
            </w:r>
            <w:r>
              <w:rPr>
                <w:color w:val="404040"/>
                <w:sz w:val="20"/>
              </w:rPr>
              <w:t>Ward </w:t>
            </w:r>
            <w:r>
              <w:rPr>
                <w:color w:val="404040"/>
                <w:spacing w:val="-2"/>
                <w:sz w:val="20"/>
              </w:rPr>
              <w:t>residents</w:t>
            </w:r>
          </w:p>
        </w:tc>
      </w:tr>
      <w:tr>
        <w:trPr>
          <w:trHeight w:val="843" w:hRule="atLeast"/>
        </w:trPr>
        <w:tc>
          <w:tcPr>
            <w:tcW w:w="963" w:type="dxa"/>
            <w:shd w:val="clear" w:color="auto" w:fill="CDD0D3"/>
          </w:tcPr>
          <w:p>
            <w:pPr>
              <w:pStyle w:val="TableParagraph"/>
              <w:rPr>
                <w:sz w:val="9"/>
              </w:rPr>
            </w:pPr>
          </w:p>
          <w:p>
            <w:pPr>
              <w:pStyle w:val="TableParagraph"/>
              <w:ind w:left="218"/>
              <w:rPr>
                <w:sz w:val="20"/>
              </w:rPr>
            </w:pPr>
            <w:r>
              <w:rPr>
                <w:sz w:val="20"/>
              </w:rPr>
              <w:drawing>
                <wp:inline distT="0" distB="0" distL="0" distR="0">
                  <wp:extent cx="327659" cy="327660"/>
                  <wp:effectExtent l="0" t="0" r="0" b="0"/>
                  <wp:docPr id="63" name="image46.png"/>
                  <wp:cNvGraphicFramePr>
                    <a:graphicFrameLocks noChangeAspect="1"/>
                  </wp:cNvGraphicFramePr>
                  <a:graphic>
                    <a:graphicData uri="http://schemas.openxmlformats.org/drawingml/2006/picture">
                      <pic:pic>
                        <pic:nvPicPr>
                          <pic:cNvPr id="64" name="image46.png"/>
                          <pic:cNvPicPr/>
                        </pic:nvPicPr>
                        <pic:blipFill>
                          <a:blip r:embed="rId60" cstate="print"/>
                          <a:stretch>
                            <a:fillRect/>
                          </a:stretch>
                        </pic:blipFill>
                        <pic:spPr>
                          <a:xfrm>
                            <a:off x="0" y="0"/>
                            <a:ext cx="327659" cy="327660"/>
                          </a:xfrm>
                          <a:prstGeom prst="rect">
                            <a:avLst/>
                          </a:prstGeom>
                        </pic:spPr>
                      </pic:pic>
                    </a:graphicData>
                  </a:graphic>
                </wp:inline>
              </w:drawing>
            </w:r>
            <w:r>
              <w:rPr>
                <w:sz w:val="20"/>
              </w:rPr>
            </w:r>
          </w:p>
        </w:tc>
        <w:tc>
          <w:tcPr>
            <w:tcW w:w="2417" w:type="dxa"/>
            <w:shd w:val="clear" w:color="auto" w:fill="CDD0D3"/>
          </w:tcPr>
          <w:p>
            <w:pPr>
              <w:pStyle w:val="TableParagraph"/>
              <w:spacing w:line="268" w:lineRule="auto" w:before="167"/>
              <w:ind w:left="128"/>
              <w:rPr>
                <w:sz w:val="20"/>
              </w:rPr>
            </w:pPr>
            <w:r>
              <w:rPr>
                <w:color w:val="404040"/>
                <w:spacing w:val="-2"/>
                <w:sz w:val="20"/>
              </w:rPr>
              <w:t>Disadvantaged</w:t>
            </w:r>
            <w:r>
              <w:rPr>
                <w:color w:val="404040"/>
                <w:spacing w:val="-11"/>
                <w:sz w:val="20"/>
              </w:rPr>
              <w:t> </w:t>
            </w:r>
            <w:r>
              <w:rPr>
                <w:color w:val="404040"/>
                <w:spacing w:val="-2"/>
                <w:sz w:val="20"/>
              </w:rPr>
              <w:t>support serv.</w:t>
            </w:r>
          </w:p>
        </w:tc>
        <w:tc>
          <w:tcPr>
            <w:tcW w:w="1254" w:type="dxa"/>
            <w:shd w:val="clear" w:color="auto" w:fill="FAE2B0"/>
          </w:tcPr>
          <w:p>
            <w:pPr>
              <w:pStyle w:val="TableParagraph"/>
              <w:spacing w:before="7"/>
              <w:rPr>
                <w:sz w:val="26"/>
              </w:rPr>
            </w:pPr>
          </w:p>
          <w:p>
            <w:pPr>
              <w:pStyle w:val="TableParagraph"/>
              <w:ind w:left="203" w:right="183"/>
              <w:jc w:val="center"/>
              <w:rPr>
                <w:b/>
                <w:sz w:val="20"/>
              </w:rPr>
            </w:pPr>
            <w:r>
              <w:rPr>
                <w:b/>
                <w:color w:val="404040"/>
                <w:spacing w:val="-5"/>
                <w:sz w:val="20"/>
              </w:rPr>
              <w:t>58</w:t>
            </w:r>
          </w:p>
        </w:tc>
        <w:tc>
          <w:tcPr>
            <w:tcW w:w="1254" w:type="dxa"/>
            <w:shd w:val="clear" w:color="auto" w:fill="CDD0D3"/>
          </w:tcPr>
          <w:p>
            <w:pPr>
              <w:pStyle w:val="TableParagraph"/>
              <w:rPr>
                <w:sz w:val="26"/>
              </w:rPr>
            </w:pPr>
          </w:p>
          <w:p>
            <w:pPr>
              <w:pStyle w:val="TableParagraph"/>
              <w:ind w:right="493"/>
              <w:jc w:val="right"/>
              <w:rPr>
                <w:sz w:val="20"/>
              </w:rPr>
            </w:pPr>
            <w:r>
              <w:rPr>
                <w:color w:val="404040"/>
                <w:spacing w:val="-5"/>
                <w:sz w:val="20"/>
              </w:rPr>
              <w:t>61</w:t>
            </w:r>
          </w:p>
        </w:tc>
        <w:tc>
          <w:tcPr>
            <w:tcW w:w="1254" w:type="dxa"/>
            <w:shd w:val="clear" w:color="auto" w:fill="CDD0D3"/>
          </w:tcPr>
          <w:p>
            <w:pPr>
              <w:pStyle w:val="TableParagraph"/>
              <w:rPr>
                <w:sz w:val="26"/>
              </w:rPr>
            </w:pPr>
          </w:p>
          <w:p>
            <w:pPr>
              <w:pStyle w:val="TableParagraph"/>
              <w:ind w:left="205" w:right="182"/>
              <w:jc w:val="center"/>
              <w:rPr>
                <w:sz w:val="20"/>
              </w:rPr>
            </w:pPr>
            <w:r>
              <w:rPr>
                <w:color w:val="404040"/>
                <w:spacing w:val="-5"/>
                <w:sz w:val="20"/>
              </w:rPr>
              <w:t>58</w:t>
            </w:r>
          </w:p>
        </w:tc>
        <w:tc>
          <w:tcPr>
            <w:tcW w:w="1254" w:type="dxa"/>
            <w:shd w:val="clear" w:color="auto" w:fill="CDD0D3"/>
          </w:tcPr>
          <w:p>
            <w:pPr>
              <w:pStyle w:val="TableParagraph"/>
              <w:rPr>
                <w:sz w:val="26"/>
              </w:rPr>
            </w:pPr>
          </w:p>
          <w:p>
            <w:pPr>
              <w:pStyle w:val="TableParagraph"/>
              <w:ind w:left="205" w:right="181"/>
              <w:jc w:val="center"/>
              <w:rPr>
                <w:sz w:val="20"/>
              </w:rPr>
            </w:pPr>
            <w:r>
              <w:rPr>
                <w:color w:val="404040"/>
                <w:spacing w:val="-5"/>
                <w:sz w:val="20"/>
              </w:rPr>
              <w:t>59</w:t>
            </w:r>
          </w:p>
        </w:tc>
        <w:tc>
          <w:tcPr>
            <w:tcW w:w="2337" w:type="dxa"/>
            <w:shd w:val="clear" w:color="auto" w:fill="CDD0D3"/>
          </w:tcPr>
          <w:p>
            <w:pPr>
              <w:pStyle w:val="TableParagraph"/>
              <w:spacing w:line="249" w:lineRule="auto" w:before="60"/>
              <w:ind w:left="98" w:right="74" w:firstLine="2"/>
              <w:jc w:val="center"/>
              <w:rPr>
                <w:sz w:val="20"/>
              </w:rPr>
            </w:pPr>
            <w:r>
              <w:rPr>
                <w:color w:val="404040"/>
                <w:sz w:val="20"/>
              </w:rPr>
              <w:t>Windermere</w:t>
            </w:r>
            <w:r>
              <w:rPr>
                <w:color w:val="404040"/>
                <w:spacing w:val="-1"/>
                <w:sz w:val="20"/>
              </w:rPr>
              <w:t> </w:t>
            </w:r>
            <w:r>
              <w:rPr>
                <w:color w:val="404040"/>
                <w:sz w:val="20"/>
              </w:rPr>
              <w:t>Ward residents,</w:t>
            </w:r>
            <w:r>
              <w:rPr>
                <w:color w:val="404040"/>
                <w:spacing w:val="-14"/>
                <w:sz w:val="20"/>
              </w:rPr>
              <w:t> </w:t>
            </w:r>
            <w:r>
              <w:rPr>
                <w:color w:val="404040"/>
                <w:sz w:val="20"/>
              </w:rPr>
              <w:t>Men,</w:t>
            </w:r>
            <w:r>
              <w:rPr>
                <w:color w:val="404040"/>
                <w:spacing w:val="-14"/>
                <w:sz w:val="20"/>
              </w:rPr>
              <w:t> </w:t>
            </w:r>
            <w:r>
              <w:rPr>
                <w:color w:val="404040"/>
                <w:sz w:val="20"/>
              </w:rPr>
              <w:t>Kardinia Ward</w:t>
            </w:r>
            <w:r>
              <w:rPr>
                <w:color w:val="404040"/>
                <w:spacing w:val="-1"/>
                <w:sz w:val="20"/>
              </w:rPr>
              <w:t> </w:t>
            </w:r>
            <w:r>
              <w:rPr>
                <w:color w:val="404040"/>
                <w:sz w:val="20"/>
              </w:rPr>
              <w:t>residents</w:t>
            </w:r>
          </w:p>
        </w:tc>
        <w:tc>
          <w:tcPr>
            <w:tcW w:w="1824" w:type="dxa"/>
            <w:shd w:val="clear" w:color="auto" w:fill="CDD0D3"/>
          </w:tcPr>
          <w:p>
            <w:pPr>
              <w:pStyle w:val="TableParagraph"/>
              <w:spacing w:before="1"/>
              <w:rPr>
                <w:sz w:val="26"/>
              </w:rPr>
            </w:pPr>
          </w:p>
          <w:p>
            <w:pPr>
              <w:pStyle w:val="TableParagraph"/>
              <w:ind w:left="95" w:right="74"/>
              <w:jc w:val="center"/>
              <w:rPr>
                <w:sz w:val="20"/>
              </w:rPr>
            </w:pPr>
            <w:r>
              <w:rPr>
                <w:color w:val="404040"/>
                <w:sz w:val="20"/>
              </w:rPr>
              <w:t>Aged</w:t>
            </w:r>
            <w:r>
              <w:rPr>
                <w:color w:val="404040"/>
                <w:spacing w:val="-9"/>
                <w:sz w:val="20"/>
              </w:rPr>
              <w:t> </w:t>
            </w:r>
            <w:r>
              <w:rPr>
                <w:color w:val="404040"/>
                <w:sz w:val="20"/>
              </w:rPr>
              <w:t>50-64</w:t>
            </w:r>
            <w:r>
              <w:rPr>
                <w:color w:val="404040"/>
                <w:spacing w:val="-11"/>
                <w:sz w:val="20"/>
              </w:rPr>
              <w:t> </w:t>
            </w:r>
            <w:r>
              <w:rPr>
                <w:color w:val="404040"/>
                <w:spacing w:val="-2"/>
                <w:sz w:val="20"/>
              </w:rPr>
              <w:t>years</w:t>
            </w:r>
          </w:p>
        </w:tc>
      </w:tr>
      <w:tr>
        <w:trPr>
          <w:trHeight w:val="636" w:hRule="atLeast"/>
        </w:trPr>
        <w:tc>
          <w:tcPr>
            <w:tcW w:w="963" w:type="dxa"/>
            <w:shd w:val="clear" w:color="auto" w:fill="E8E9EB"/>
          </w:tcPr>
          <w:p>
            <w:pPr>
              <w:pStyle w:val="TableParagraph"/>
              <w:spacing w:before="6"/>
              <w:rPr>
                <w:sz w:val="6"/>
              </w:rPr>
            </w:pPr>
          </w:p>
          <w:p>
            <w:pPr>
              <w:pStyle w:val="TableParagraph"/>
              <w:ind w:left="218"/>
              <w:rPr>
                <w:sz w:val="20"/>
              </w:rPr>
            </w:pPr>
            <w:r>
              <w:rPr>
                <w:sz w:val="20"/>
              </w:rPr>
              <w:drawing>
                <wp:inline distT="0" distB="0" distL="0" distR="0">
                  <wp:extent cx="327660" cy="327660"/>
                  <wp:effectExtent l="0" t="0" r="0" b="0"/>
                  <wp:docPr id="65" name="image47.png"/>
                  <wp:cNvGraphicFramePr>
                    <a:graphicFrameLocks noChangeAspect="1"/>
                  </wp:cNvGraphicFramePr>
                  <a:graphic>
                    <a:graphicData uri="http://schemas.openxmlformats.org/drawingml/2006/picture">
                      <pic:pic>
                        <pic:nvPicPr>
                          <pic:cNvPr id="66" name="image47.png"/>
                          <pic:cNvPicPr/>
                        </pic:nvPicPr>
                        <pic:blipFill>
                          <a:blip r:embed="rId61" cstate="print"/>
                          <a:stretch>
                            <a:fillRect/>
                          </a:stretch>
                        </pic:blipFill>
                        <pic:spPr>
                          <a:xfrm>
                            <a:off x="0" y="0"/>
                            <a:ext cx="327660" cy="327660"/>
                          </a:xfrm>
                          <a:prstGeom prst="rect">
                            <a:avLst/>
                          </a:prstGeom>
                        </pic:spPr>
                      </pic:pic>
                    </a:graphicData>
                  </a:graphic>
                </wp:inline>
              </w:drawing>
            </w:r>
            <w:r>
              <w:rPr>
                <w:sz w:val="20"/>
              </w:rPr>
            </w:r>
          </w:p>
        </w:tc>
        <w:tc>
          <w:tcPr>
            <w:tcW w:w="2417" w:type="dxa"/>
            <w:shd w:val="clear" w:color="auto" w:fill="E8E9EB"/>
          </w:tcPr>
          <w:p>
            <w:pPr>
              <w:pStyle w:val="TableParagraph"/>
              <w:spacing w:line="268" w:lineRule="auto" w:before="64"/>
              <w:ind w:left="128"/>
              <w:rPr>
                <w:sz w:val="20"/>
              </w:rPr>
            </w:pPr>
            <w:r>
              <w:rPr>
                <w:color w:val="404040"/>
                <w:spacing w:val="-2"/>
                <w:sz w:val="20"/>
              </w:rPr>
              <w:t>Environmental sustainability</w:t>
            </w:r>
          </w:p>
        </w:tc>
        <w:tc>
          <w:tcPr>
            <w:tcW w:w="1254" w:type="dxa"/>
            <w:shd w:val="clear" w:color="auto" w:fill="FAE2B0"/>
          </w:tcPr>
          <w:p>
            <w:pPr>
              <w:pStyle w:val="TableParagraph"/>
              <w:spacing w:before="6"/>
              <w:rPr>
                <w:sz w:val="17"/>
              </w:rPr>
            </w:pPr>
          </w:p>
          <w:p>
            <w:pPr>
              <w:pStyle w:val="TableParagraph"/>
              <w:spacing w:before="1"/>
              <w:ind w:left="203" w:right="183"/>
              <w:jc w:val="center"/>
              <w:rPr>
                <w:b/>
                <w:sz w:val="20"/>
              </w:rPr>
            </w:pPr>
            <w:r>
              <w:rPr>
                <w:b/>
                <w:color w:val="404040"/>
                <w:spacing w:val="-5"/>
                <w:sz w:val="20"/>
              </w:rPr>
              <w:t>57</w:t>
            </w:r>
          </w:p>
        </w:tc>
        <w:tc>
          <w:tcPr>
            <w:tcW w:w="1254" w:type="dxa"/>
            <w:shd w:val="clear" w:color="auto" w:fill="E8E9EB"/>
          </w:tcPr>
          <w:p>
            <w:pPr>
              <w:pStyle w:val="TableParagraph"/>
              <w:spacing w:before="195"/>
              <w:ind w:right="493"/>
              <w:jc w:val="right"/>
              <w:rPr>
                <w:sz w:val="20"/>
              </w:rPr>
            </w:pPr>
            <w:r>
              <w:rPr>
                <w:color w:val="404040"/>
                <w:spacing w:val="-5"/>
                <w:sz w:val="20"/>
              </w:rPr>
              <w:t>59</w:t>
            </w:r>
          </w:p>
        </w:tc>
        <w:tc>
          <w:tcPr>
            <w:tcW w:w="1254" w:type="dxa"/>
            <w:shd w:val="clear" w:color="auto" w:fill="E8E9EB"/>
          </w:tcPr>
          <w:p>
            <w:pPr>
              <w:pStyle w:val="TableParagraph"/>
              <w:spacing w:before="195"/>
              <w:ind w:left="205" w:right="182"/>
              <w:jc w:val="center"/>
              <w:rPr>
                <w:sz w:val="20"/>
              </w:rPr>
            </w:pPr>
            <w:r>
              <w:rPr>
                <w:color w:val="00AF50"/>
                <w:spacing w:val="-5"/>
                <w:sz w:val="20"/>
              </w:rPr>
              <w:t>61</w:t>
            </w:r>
          </w:p>
        </w:tc>
        <w:tc>
          <w:tcPr>
            <w:tcW w:w="1254" w:type="dxa"/>
            <w:shd w:val="clear" w:color="auto" w:fill="E8E9EB"/>
          </w:tcPr>
          <w:p>
            <w:pPr>
              <w:pStyle w:val="TableParagraph"/>
              <w:spacing w:before="195"/>
              <w:ind w:left="205" w:right="181"/>
              <w:jc w:val="center"/>
              <w:rPr>
                <w:sz w:val="20"/>
              </w:rPr>
            </w:pPr>
            <w:r>
              <w:rPr>
                <w:color w:val="00AF50"/>
                <w:spacing w:val="-5"/>
                <w:sz w:val="20"/>
              </w:rPr>
              <w:t>60</w:t>
            </w:r>
          </w:p>
        </w:tc>
        <w:tc>
          <w:tcPr>
            <w:tcW w:w="2337" w:type="dxa"/>
            <w:shd w:val="clear" w:color="auto" w:fill="E8E9EB"/>
          </w:tcPr>
          <w:p>
            <w:pPr>
              <w:pStyle w:val="TableParagraph"/>
              <w:spacing w:before="197"/>
              <w:ind w:left="181" w:right="160"/>
              <w:jc w:val="center"/>
              <w:rPr>
                <w:sz w:val="20"/>
              </w:rPr>
            </w:pPr>
            <w:r>
              <w:rPr>
                <w:color w:val="404040"/>
                <w:sz w:val="20"/>
              </w:rPr>
              <w:t>Aged</w:t>
            </w:r>
            <w:r>
              <w:rPr>
                <w:color w:val="404040"/>
                <w:spacing w:val="-9"/>
                <w:sz w:val="20"/>
              </w:rPr>
              <w:t> </w:t>
            </w:r>
            <w:r>
              <w:rPr>
                <w:color w:val="404040"/>
                <w:sz w:val="20"/>
              </w:rPr>
              <w:t>35-49</w:t>
            </w:r>
            <w:r>
              <w:rPr>
                <w:color w:val="404040"/>
                <w:spacing w:val="-11"/>
                <w:sz w:val="20"/>
              </w:rPr>
              <w:t> </w:t>
            </w:r>
            <w:r>
              <w:rPr>
                <w:color w:val="404040"/>
                <w:spacing w:val="-2"/>
                <w:sz w:val="20"/>
              </w:rPr>
              <w:t>years</w:t>
            </w:r>
          </w:p>
        </w:tc>
        <w:tc>
          <w:tcPr>
            <w:tcW w:w="1824" w:type="dxa"/>
            <w:shd w:val="clear" w:color="auto" w:fill="E8E9EB"/>
          </w:tcPr>
          <w:p>
            <w:pPr>
              <w:pStyle w:val="TableParagraph"/>
              <w:spacing w:before="197"/>
              <w:ind w:left="95" w:right="74"/>
              <w:jc w:val="center"/>
              <w:rPr>
                <w:sz w:val="20"/>
              </w:rPr>
            </w:pPr>
            <w:r>
              <w:rPr>
                <w:color w:val="404040"/>
                <w:sz w:val="20"/>
              </w:rPr>
              <w:t>Aged</w:t>
            </w:r>
            <w:r>
              <w:rPr>
                <w:color w:val="404040"/>
                <w:spacing w:val="-9"/>
                <w:sz w:val="20"/>
              </w:rPr>
              <w:t> </w:t>
            </w:r>
            <w:r>
              <w:rPr>
                <w:color w:val="404040"/>
                <w:sz w:val="20"/>
              </w:rPr>
              <w:t>50-64</w:t>
            </w:r>
            <w:r>
              <w:rPr>
                <w:color w:val="404040"/>
                <w:spacing w:val="-11"/>
                <w:sz w:val="20"/>
              </w:rPr>
              <w:t> </w:t>
            </w:r>
            <w:r>
              <w:rPr>
                <w:color w:val="404040"/>
                <w:spacing w:val="-2"/>
                <w:sz w:val="20"/>
              </w:rPr>
              <w:t>years</w:t>
            </w:r>
          </w:p>
        </w:tc>
      </w:tr>
      <w:tr>
        <w:trPr>
          <w:trHeight w:val="636" w:hRule="atLeast"/>
        </w:trPr>
        <w:tc>
          <w:tcPr>
            <w:tcW w:w="963" w:type="dxa"/>
            <w:shd w:val="clear" w:color="auto" w:fill="CDD0D3"/>
          </w:tcPr>
          <w:p>
            <w:pPr>
              <w:pStyle w:val="TableParagraph"/>
              <w:spacing w:before="6"/>
              <w:rPr>
                <w:sz w:val="5"/>
              </w:rPr>
            </w:pPr>
          </w:p>
          <w:p>
            <w:pPr>
              <w:pStyle w:val="TableParagraph"/>
              <w:ind w:left="218"/>
              <w:rPr>
                <w:sz w:val="20"/>
              </w:rPr>
            </w:pPr>
            <w:r>
              <w:rPr>
                <w:sz w:val="20"/>
              </w:rPr>
              <w:drawing>
                <wp:inline distT="0" distB="0" distL="0" distR="0">
                  <wp:extent cx="327659" cy="327659"/>
                  <wp:effectExtent l="0" t="0" r="0" b="0"/>
                  <wp:docPr id="67" name="image48.png"/>
                  <wp:cNvGraphicFramePr>
                    <a:graphicFrameLocks noChangeAspect="1"/>
                  </wp:cNvGraphicFramePr>
                  <a:graphic>
                    <a:graphicData uri="http://schemas.openxmlformats.org/drawingml/2006/picture">
                      <pic:pic>
                        <pic:nvPicPr>
                          <pic:cNvPr id="68" name="image48.png"/>
                          <pic:cNvPicPr/>
                        </pic:nvPicPr>
                        <pic:blipFill>
                          <a:blip r:embed="rId62" cstate="print"/>
                          <a:stretch>
                            <a:fillRect/>
                          </a:stretch>
                        </pic:blipFill>
                        <pic:spPr>
                          <a:xfrm>
                            <a:off x="0" y="0"/>
                            <a:ext cx="327659" cy="327659"/>
                          </a:xfrm>
                          <a:prstGeom prst="rect">
                            <a:avLst/>
                          </a:prstGeom>
                        </pic:spPr>
                      </pic:pic>
                    </a:graphicData>
                  </a:graphic>
                </wp:inline>
              </w:drawing>
            </w:r>
            <w:r>
              <w:rPr>
                <w:sz w:val="20"/>
              </w:rPr>
            </w:r>
          </w:p>
        </w:tc>
        <w:tc>
          <w:tcPr>
            <w:tcW w:w="2417" w:type="dxa"/>
            <w:shd w:val="clear" w:color="auto" w:fill="CDD0D3"/>
          </w:tcPr>
          <w:p>
            <w:pPr>
              <w:pStyle w:val="TableParagraph"/>
              <w:spacing w:before="192"/>
              <w:ind w:left="128"/>
              <w:rPr>
                <w:sz w:val="20"/>
              </w:rPr>
            </w:pPr>
            <w:r>
              <w:rPr>
                <w:color w:val="404040"/>
                <w:sz w:val="20"/>
              </w:rPr>
              <w:t>Informing</w:t>
            </w:r>
            <w:r>
              <w:rPr>
                <w:color w:val="404040"/>
                <w:spacing w:val="-13"/>
                <w:sz w:val="20"/>
              </w:rPr>
              <w:t> </w:t>
            </w:r>
            <w:r>
              <w:rPr>
                <w:color w:val="404040"/>
                <w:sz w:val="20"/>
              </w:rPr>
              <w:t>the</w:t>
            </w:r>
            <w:r>
              <w:rPr>
                <w:color w:val="404040"/>
                <w:spacing w:val="-11"/>
                <w:sz w:val="20"/>
              </w:rPr>
              <w:t> </w:t>
            </w:r>
            <w:r>
              <w:rPr>
                <w:color w:val="404040"/>
                <w:spacing w:val="-2"/>
                <w:sz w:val="20"/>
              </w:rPr>
              <w:t>community</w:t>
            </w:r>
          </w:p>
        </w:tc>
        <w:tc>
          <w:tcPr>
            <w:tcW w:w="1254" w:type="dxa"/>
            <w:shd w:val="clear" w:color="auto" w:fill="FAE2B0"/>
          </w:tcPr>
          <w:p>
            <w:pPr>
              <w:pStyle w:val="TableParagraph"/>
              <w:spacing w:before="191"/>
              <w:ind w:left="203" w:right="183"/>
              <w:jc w:val="center"/>
              <w:rPr>
                <w:b/>
                <w:sz w:val="20"/>
              </w:rPr>
            </w:pPr>
            <w:r>
              <w:rPr>
                <w:b/>
                <w:color w:val="404040"/>
                <w:spacing w:val="-5"/>
                <w:sz w:val="20"/>
              </w:rPr>
              <w:t>56</w:t>
            </w:r>
          </w:p>
        </w:tc>
        <w:tc>
          <w:tcPr>
            <w:tcW w:w="1254" w:type="dxa"/>
            <w:shd w:val="clear" w:color="auto" w:fill="CDD0D3"/>
          </w:tcPr>
          <w:p>
            <w:pPr>
              <w:pStyle w:val="TableParagraph"/>
              <w:spacing w:before="195"/>
              <w:ind w:right="493"/>
              <w:jc w:val="right"/>
              <w:rPr>
                <w:sz w:val="20"/>
              </w:rPr>
            </w:pPr>
            <w:r>
              <w:rPr>
                <w:color w:val="404040"/>
                <w:spacing w:val="-5"/>
                <w:sz w:val="20"/>
              </w:rPr>
              <w:t>58</w:t>
            </w:r>
          </w:p>
        </w:tc>
        <w:tc>
          <w:tcPr>
            <w:tcW w:w="1254" w:type="dxa"/>
            <w:shd w:val="clear" w:color="auto" w:fill="CDD0D3"/>
          </w:tcPr>
          <w:p>
            <w:pPr>
              <w:pStyle w:val="TableParagraph"/>
              <w:spacing w:before="195"/>
              <w:ind w:left="205" w:right="182"/>
              <w:jc w:val="center"/>
              <w:rPr>
                <w:sz w:val="20"/>
              </w:rPr>
            </w:pPr>
            <w:r>
              <w:rPr>
                <w:color w:val="404040"/>
                <w:spacing w:val="-5"/>
                <w:sz w:val="20"/>
              </w:rPr>
              <w:t>55</w:t>
            </w:r>
          </w:p>
        </w:tc>
        <w:tc>
          <w:tcPr>
            <w:tcW w:w="1254" w:type="dxa"/>
            <w:shd w:val="clear" w:color="auto" w:fill="CDD0D3"/>
          </w:tcPr>
          <w:p>
            <w:pPr>
              <w:pStyle w:val="TableParagraph"/>
              <w:spacing w:before="195"/>
              <w:ind w:left="205" w:right="181"/>
              <w:jc w:val="center"/>
              <w:rPr>
                <w:sz w:val="20"/>
              </w:rPr>
            </w:pPr>
            <w:r>
              <w:rPr>
                <w:color w:val="404040"/>
                <w:spacing w:val="-5"/>
                <w:sz w:val="20"/>
              </w:rPr>
              <w:t>57</w:t>
            </w:r>
          </w:p>
        </w:tc>
        <w:tc>
          <w:tcPr>
            <w:tcW w:w="2337" w:type="dxa"/>
            <w:shd w:val="clear" w:color="auto" w:fill="CDD0D3"/>
          </w:tcPr>
          <w:p>
            <w:pPr>
              <w:pStyle w:val="TableParagraph"/>
              <w:spacing w:before="196"/>
              <w:ind w:left="181" w:right="160"/>
              <w:jc w:val="center"/>
              <w:rPr>
                <w:sz w:val="20"/>
              </w:rPr>
            </w:pPr>
            <w:r>
              <w:rPr>
                <w:color w:val="404040"/>
                <w:sz w:val="20"/>
              </w:rPr>
              <w:t>Aged</w:t>
            </w:r>
            <w:r>
              <w:rPr>
                <w:color w:val="404040"/>
                <w:spacing w:val="-9"/>
                <w:sz w:val="20"/>
              </w:rPr>
              <w:t> </w:t>
            </w:r>
            <w:r>
              <w:rPr>
                <w:color w:val="404040"/>
                <w:sz w:val="20"/>
              </w:rPr>
              <w:t>35-49</w:t>
            </w:r>
            <w:r>
              <w:rPr>
                <w:color w:val="404040"/>
                <w:spacing w:val="-11"/>
                <w:sz w:val="20"/>
              </w:rPr>
              <w:t> </w:t>
            </w:r>
            <w:r>
              <w:rPr>
                <w:color w:val="404040"/>
                <w:spacing w:val="-2"/>
                <w:sz w:val="20"/>
              </w:rPr>
              <w:t>years</w:t>
            </w:r>
          </w:p>
        </w:tc>
        <w:tc>
          <w:tcPr>
            <w:tcW w:w="1824" w:type="dxa"/>
            <w:shd w:val="clear" w:color="auto" w:fill="CDD0D3"/>
          </w:tcPr>
          <w:p>
            <w:pPr>
              <w:pStyle w:val="TableParagraph"/>
              <w:spacing w:before="196"/>
              <w:ind w:left="95" w:right="74"/>
              <w:jc w:val="center"/>
              <w:rPr>
                <w:sz w:val="20"/>
              </w:rPr>
            </w:pPr>
            <w:r>
              <w:rPr>
                <w:color w:val="404040"/>
                <w:sz w:val="20"/>
              </w:rPr>
              <w:t>Aged</w:t>
            </w:r>
            <w:r>
              <w:rPr>
                <w:color w:val="404040"/>
                <w:spacing w:val="-9"/>
                <w:sz w:val="20"/>
              </w:rPr>
              <w:t> </w:t>
            </w:r>
            <w:r>
              <w:rPr>
                <w:color w:val="404040"/>
                <w:sz w:val="20"/>
              </w:rPr>
              <w:t>50-64</w:t>
            </w:r>
            <w:r>
              <w:rPr>
                <w:color w:val="404040"/>
                <w:spacing w:val="-11"/>
                <w:sz w:val="20"/>
              </w:rPr>
              <w:t> </w:t>
            </w:r>
            <w:r>
              <w:rPr>
                <w:color w:val="404040"/>
                <w:spacing w:val="-2"/>
                <w:sz w:val="20"/>
              </w:rPr>
              <w:t>years</w:t>
            </w:r>
          </w:p>
        </w:tc>
      </w:tr>
      <w:tr>
        <w:trPr>
          <w:trHeight w:val="636" w:hRule="atLeast"/>
        </w:trPr>
        <w:tc>
          <w:tcPr>
            <w:tcW w:w="963" w:type="dxa"/>
            <w:shd w:val="clear" w:color="auto" w:fill="E8E9EB"/>
          </w:tcPr>
          <w:p>
            <w:pPr>
              <w:pStyle w:val="TableParagraph"/>
              <w:spacing w:before="1"/>
              <w:rPr>
                <w:sz w:val="6"/>
              </w:rPr>
            </w:pPr>
          </w:p>
          <w:p>
            <w:pPr>
              <w:pStyle w:val="TableParagraph"/>
              <w:ind w:left="218"/>
              <w:rPr>
                <w:sz w:val="20"/>
              </w:rPr>
            </w:pPr>
            <w:r>
              <w:rPr>
                <w:sz w:val="20"/>
              </w:rPr>
              <w:drawing>
                <wp:inline distT="0" distB="0" distL="0" distR="0">
                  <wp:extent cx="327659" cy="327659"/>
                  <wp:effectExtent l="0" t="0" r="0" b="0"/>
                  <wp:docPr id="69" name="image49.png"/>
                  <wp:cNvGraphicFramePr>
                    <a:graphicFrameLocks noChangeAspect="1"/>
                  </wp:cNvGraphicFramePr>
                  <a:graphic>
                    <a:graphicData uri="http://schemas.openxmlformats.org/drawingml/2006/picture">
                      <pic:pic>
                        <pic:nvPicPr>
                          <pic:cNvPr id="70" name="image49.png"/>
                          <pic:cNvPicPr/>
                        </pic:nvPicPr>
                        <pic:blipFill>
                          <a:blip r:embed="rId63" cstate="print"/>
                          <a:stretch>
                            <a:fillRect/>
                          </a:stretch>
                        </pic:blipFill>
                        <pic:spPr>
                          <a:xfrm>
                            <a:off x="0" y="0"/>
                            <a:ext cx="327659" cy="327659"/>
                          </a:xfrm>
                          <a:prstGeom prst="rect">
                            <a:avLst/>
                          </a:prstGeom>
                        </pic:spPr>
                      </pic:pic>
                    </a:graphicData>
                  </a:graphic>
                </wp:inline>
              </w:drawing>
            </w:r>
            <w:r>
              <w:rPr>
                <w:sz w:val="20"/>
              </w:rPr>
            </w:r>
          </w:p>
        </w:tc>
        <w:tc>
          <w:tcPr>
            <w:tcW w:w="2417" w:type="dxa"/>
            <w:shd w:val="clear" w:color="auto" w:fill="E8E9EB"/>
          </w:tcPr>
          <w:p>
            <w:pPr>
              <w:pStyle w:val="TableParagraph"/>
              <w:spacing w:before="192"/>
              <w:ind w:left="128"/>
              <w:rPr>
                <w:sz w:val="20"/>
              </w:rPr>
            </w:pPr>
            <w:r>
              <w:rPr>
                <w:color w:val="404040"/>
                <w:sz w:val="20"/>
              </w:rPr>
              <w:t>Traffic</w:t>
            </w:r>
            <w:r>
              <w:rPr>
                <w:color w:val="404040"/>
                <w:spacing w:val="-11"/>
                <w:sz w:val="20"/>
              </w:rPr>
              <w:t> </w:t>
            </w:r>
            <w:r>
              <w:rPr>
                <w:color w:val="404040"/>
                <w:spacing w:val="-2"/>
                <w:sz w:val="20"/>
              </w:rPr>
              <w:t>management</w:t>
            </w:r>
          </w:p>
        </w:tc>
        <w:tc>
          <w:tcPr>
            <w:tcW w:w="1254" w:type="dxa"/>
            <w:shd w:val="clear" w:color="auto" w:fill="FAE2B0"/>
          </w:tcPr>
          <w:p>
            <w:pPr>
              <w:pStyle w:val="TableParagraph"/>
              <w:spacing w:before="7"/>
              <w:rPr>
                <w:sz w:val="17"/>
              </w:rPr>
            </w:pPr>
          </w:p>
          <w:p>
            <w:pPr>
              <w:pStyle w:val="TableParagraph"/>
              <w:ind w:left="203" w:right="183"/>
              <w:jc w:val="center"/>
              <w:rPr>
                <w:b/>
                <w:sz w:val="20"/>
              </w:rPr>
            </w:pPr>
            <w:r>
              <w:rPr>
                <w:b/>
                <w:color w:val="404040"/>
                <w:spacing w:val="-5"/>
                <w:sz w:val="20"/>
              </w:rPr>
              <w:t>54</w:t>
            </w:r>
          </w:p>
        </w:tc>
        <w:tc>
          <w:tcPr>
            <w:tcW w:w="1254" w:type="dxa"/>
            <w:shd w:val="clear" w:color="auto" w:fill="E8E9EB"/>
          </w:tcPr>
          <w:p>
            <w:pPr>
              <w:pStyle w:val="TableParagraph"/>
              <w:spacing w:before="195"/>
              <w:ind w:right="493"/>
              <w:jc w:val="right"/>
              <w:rPr>
                <w:sz w:val="20"/>
              </w:rPr>
            </w:pPr>
            <w:r>
              <w:rPr>
                <w:color w:val="00AF50"/>
                <w:spacing w:val="-5"/>
                <w:sz w:val="20"/>
              </w:rPr>
              <w:t>59</w:t>
            </w:r>
          </w:p>
        </w:tc>
        <w:tc>
          <w:tcPr>
            <w:tcW w:w="1254" w:type="dxa"/>
            <w:shd w:val="clear" w:color="auto" w:fill="E8E9EB"/>
          </w:tcPr>
          <w:p>
            <w:pPr>
              <w:pStyle w:val="TableParagraph"/>
              <w:spacing w:before="195"/>
              <w:ind w:left="205" w:right="182"/>
              <w:jc w:val="center"/>
              <w:rPr>
                <w:sz w:val="20"/>
              </w:rPr>
            </w:pPr>
            <w:r>
              <w:rPr>
                <w:color w:val="404040"/>
                <w:spacing w:val="-5"/>
                <w:sz w:val="20"/>
              </w:rPr>
              <w:t>55</w:t>
            </w:r>
          </w:p>
        </w:tc>
        <w:tc>
          <w:tcPr>
            <w:tcW w:w="1254" w:type="dxa"/>
            <w:shd w:val="clear" w:color="auto" w:fill="E8E9EB"/>
          </w:tcPr>
          <w:p>
            <w:pPr>
              <w:pStyle w:val="TableParagraph"/>
              <w:spacing w:before="195"/>
              <w:ind w:left="205" w:right="181"/>
              <w:jc w:val="center"/>
              <w:rPr>
                <w:sz w:val="20"/>
              </w:rPr>
            </w:pPr>
            <w:r>
              <w:rPr>
                <w:color w:val="404040"/>
                <w:spacing w:val="-5"/>
                <w:sz w:val="20"/>
              </w:rPr>
              <w:t>55</w:t>
            </w:r>
          </w:p>
        </w:tc>
        <w:tc>
          <w:tcPr>
            <w:tcW w:w="2337" w:type="dxa"/>
            <w:shd w:val="clear" w:color="auto" w:fill="E8E9EB"/>
          </w:tcPr>
          <w:p>
            <w:pPr>
              <w:pStyle w:val="TableParagraph"/>
              <w:spacing w:line="249" w:lineRule="auto" w:before="77"/>
              <w:ind w:left="928" w:hanging="670"/>
              <w:rPr>
                <w:sz w:val="20"/>
              </w:rPr>
            </w:pPr>
            <w:r>
              <w:rPr>
                <w:color w:val="404040"/>
                <w:sz w:val="20"/>
              </w:rPr>
              <w:t>Women,</w:t>
            </w:r>
            <w:r>
              <w:rPr>
                <w:color w:val="404040"/>
                <w:spacing w:val="-14"/>
                <w:sz w:val="20"/>
              </w:rPr>
              <w:t> </w:t>
            </w:r>
            <w:r>
              <w:rPr>
                <w:color w:val="404040"/>
                <w:sz w:val="20"/>
              </w:rPr>
              <w:t>Aged</w:t>
            </w:r>
            <w:r>
              <w:rPr>
                <w:color w:val="404040"/>
                <w:spacing w:val="-14"/>
                <w:sz w:val="20"/>
              </w:rPr>
              <w:t> </w:t>
            </w:r>
            <w:r>
              <w:rPr>
                <w:color w:val="404040"/>
                <w:sz w:val="20"/>
              </w:rPr>
              <w:t>18-34 </w:t>
            </w:r>
            <w:r>
              <w:rPr>
                <w:color w:val="404040"/>
                <w:spacing w:val="-2"/>
                <w:sz w:val="20"/>
              </w:rPr>
              <w:t>years</w:t>
            </w:r>
          </w:p>
        </w:tc>
        <w:tc>
          <w:tcPr>
            <w:tcW w:w="1824" w:type="dxa"/>
            <w:shd w:val="clear" w:color="auto" w:fill="E8E9EB"/>
          </w:tcPr>
          <w:p>
            <w:pPr>
              <w:pStyle w:val="TableParagraph"/>
              <w:spacing w:before="197"/>
              <w:ind w:left="95" w:right="74"/>
              <w:jc w:val="center"/>
              <w:rPr>
                <w:sz w:val="20"/>
              </w:rPr>
            </w:pPr>
            <w:r>
              <w:rPr>
                <w:color w:val="404040"/>
                <w:sz w:val="20"/>
              </w:rPr>
              <w:t>Aged</w:t>
            </w:r>
            <w:r>
              <w:rPr>
                <w:color w:val="404040"/>
                <w:spacing w:val="-9"/>
                <w:sz w:val="20"/>
              </w:rPr>
              <w:t> </w:t>
            </w:r>
            <w:r>
              <w:rPr>
                <w:color w:val="404040"/>
                <w:sz w:val="20"/>
              </w:rPr>
              <w:t>50-64</w:t>
            </w:r>
            <w:r>
              <w:rPr>
                <w:color w:val="404040"/>
                <w:spacing w:val="-11"/>
                <w:sz w:val="20"/>
              </w:rPr>
              <w:t> </w:t>
            </w:r>
            <w:r>
              <w:rPr>
                <w:color w:val="404040"/>
                <w:spacing w:val="-2"/>
                <w:sz w:val="20"/>
              </w:rPr>
              <w:t>years</w:t>
            </w:r>
          </w:p>
        </w:tc>
      </w:tr>
      <w:tr>
        <w:trPr>
          <w:trHeight w:val="844" w:hRule="atLeast"/>
        </w:trPr>
        <w:tc>
          <w:tcPr>
            <w:tcW w:w="963" w:type="dxa"/>
            <w:shd w:val="clear" w:color="auto" w:fill="CDD0D3"/>
          </w:tcPr>
          <w:p>
            <w:pPr>
              <w:pStyle w:val="TableParagraph"/>
              <w:spacing w:before="3"/>
              <w:rPr>
                <w:sz w:val="16"/>
              </w:rPr>
            </w:pPr>
          </w:p>
          <w:p>
            <w:pPr>
              <w:pStyle w:val="TableParagraph"/>
              <w:ind w:left="218"/>
              <w:rPr>
                <w:sz w:val="20"/>
              </w:rPr>
            </w:pPr>
            <w:r>
              <w:rPr>
                <w:sz w:val="20"/>
              </w:rPr>
              <w:drawing>
                <wp:inline distT="0" distB="0" distL="0" distR="0">
                  <wp:extent cx="327659" cy="327659"/>
                  <wp:effectExtent l="0" t="0" r="0" b="0"/>
                  <wp:docPr id="71" name="image50.png"/>
                  <wp:cNvGraphicFramePr>
                    <a:graphicFrameLocks noChangeAspect="1"/>
                  </wp:cNvGraphicFramePr>
                  <a:graphic>
                    <a:graphicData uri="http://schemas.openxmlformats.org/drawingml/2006/picture">
                      <pic:pic>
                        <pic:nvPicPr>
                          <pic:cNvPr id="72" name="image50.png"/>
                          <pic:cNvPicPr/>
                        </pic:nvPicPr>
                        <pic:blipFill>
                          <a:blip r:embed="rId64" cstate="print"/>
                          <a:stretch>
                            <a:fillRect/>
                          </a:stretch>
                        </pic:blipFill>
                        <pic:spPr>
                          <a:xfrm>
                            <a:off x="0" y="0"/>
                            <a:ext cx="327659" cy="327659"/>
                          </a:xfrm>
                          <a:prstGeom prst="rect">
                            <a:avLst/>
                          </a:prstGeom>
                        </pic:spPr>
                      </pic:pic>
                    </a:graphicData>
                  </a:graphic>
                </wp:inline>
              </w:drawing>
            </w:r>
            <w:r>
              <w:rPr>
                <w:sz w:val="20"/>
              </w:rPr>
            </w:r>
          </w:p>
        </w:tc>
        <w:tc>
          <w:tcPr>
            <w:tcW w:w="2417" w:type="dxa"/>
            <w:shd w:val="clear" w:color="auto" w:fill="CDD0D3"/>
          </w:tcPr>
          <w:p>
            <w:pPr>
              <w:pStyle w:val="TableParagraph"/>
              <w:spacing w:before="9"/>
              <w:rPr>
                <w:sz w:val="25"/>
              </w:rPr>
            </w:pPr>
          </w:p>
          <w:p>
            <w:pPr>
              <w:pStyle w:val="TableParagraph"/>
              <w:ind w:left="128"/>
              <w:rPr>
                <w:sz w:val="20"/>
              </w:rPr>
            </w:pPr>
            <w:r>
              <w:rPr>
                <w:color w:val="404040"/>
                <w:sz w:val="20"/>
              </w:rPr>
              <w:t>Sealed</w:t>
            </w:r>
            <w:r>
              <w:rPr>
                <w:color w:val="404040"/>
                <w:spacing w:val="-12"/>
                <w:sz w:val="20"/>
              </w:rPr>
              <w:t> </w:t>
            </w:r>
            <w:r>
              <w:rPr>
                <w:color w:val="404040"/>
                <w:sz w:val="20"/>
              </w:rPr>
              <w:t>local</w:t>
            </w:r>
            <w:r>
              <w:rPr>
                <w:color w:val="404040"/>
                <w:spacing w:val="-11"/>
                <w:sz w:val="20"/>
              </w:rPr>
              <w:t> </w:t>
            </w:r>
            <w:r>
              <w:rPr>
                <w:color w:val="404040"/>
                <w:spacing w:val="-2"/>
                <w:sz w:val="20"/>
              </w:rPr>
              <w:t>roads</w:t>
            </w:r>
          </w:p>
        </w:tc>
        <w:tc>
          <w:tcPr>
            <w:tcW w:w="1254" w:type="dxa"/>
            <w:shd w:val="clear" w:color="auto" w:fill="FAE2B0"/>
          </w:tcPr>
          <w:p>
            <w:pPr>
              <w:pStyle w:val="TableParagraph"/>
              <w:spacing w:before="7"/>
              <w:rPr>
                <w:sz w:val="26"/>
              </w:rPr>
            </w:pPr>
          </w:p>
          <w:p>
            <w:pPr>
              <w:pStyle w:val="TableParagraph"/>
              <w:ind w:left="203" w:right="183"/>
              <w:jc w:val="center"/>
              <w:rPr>
                <w:b/>
                <w:sz w:val="20"/>
              </w:rPr>
            </w:pPr>
            <w:r>
              <w:rPr>
                <w:b/>
                <w:color w:val="404040"/>
                <w:spacing w:val="-5"/>
                <w:sz w:val="20"/>
              </w:rPr>
              <w:t>53</w:t>
            </w:r>
          </w:p>
        </w:tc>
        <w:tc>
          <w:tcPr>
            <w:tcW w:w="1254" w:type="dxa"/>
            <w:shd w:val="clear" w:color="auto" w:fill="CDD0D3"/>
          </w:tcPr>
          <w:p>
            <w:pPr>
              <w:pStyle w:val="TableParagraph"/>
              <w:rPr>
                <w:sz w:val="26"/>
              </w:rPr>
            </w:pPr>
          </w:p>
          <w:p>
            <w:pPr>
              <w:pStyle w:val="TableParagraph"/>
              <w:ind w:right="493"/>
              <w:jc w:val="right"/>
              <w:rPr>
                <w:sz w:val="20"/>
              </w:rPr>
            </w:pPr>
            <w:r>
              <w:rPr>
                <w:color w:val="00AF50"/>
                <w:spacing w:val="-5"/>
                <w:sz w:val="20"/>
              </w:rPr>
              <w:t>57</w:t>
            </w:r>
          </w:p>
        </w:tc>
        <w:tc>
          <w:tcPr>
            <w:tcW w:w="1254" w:type="dxa"/>
            <w:shd w:val="clear" w:color="auto" w:fill="CDD0D3"/>
          </w:tcPr>
          <w:p>
            <w:pPr>
              <w:pStyle w:val="TableParagraph"/>
              <w:rPr>
                <w:sz w:val="26"/>
              </w:rPr>
            </w:pPr>
          </w:p>
          <w:p>
            <w:pPr>
              <w:pStyle w:val="TableParagraph"/>
              <w:ind w:left="205" w:right="182"/>
              <w:jc w:val="center"/>
              <w:rPr>
                <w:sz w:val="20"/>
              </w:rPr>
            </w:pPr>
            <w:r>
              <w:rPr>
                <w:color w:val="FF0000"/>
                <w:spacing w:val="-5"/>
                <w:sz w:val="20"/>
              </w:rPr>
              <w:t>49</w:t>
            </w:r>
          </w:p>
        </w:tc>
        <w:tc>
          <w:tcPr>
            <w:tcW w:w="1254" w:type="dxa"/>
            <w:shd w:val="clear" w:color="auto" w:fill="CDD0D3"/>
          </w:tcPr>
          <w:p>
            <w:pPr>
              <w:pStyle w:val="TableParagraph"/>
              <w:rPr>
                <w:sz w:val="26"/>
              </w:rPr>
            </w:pPr>
          </w:p>
          <w:p>
            <w:pPr>
              <w:pStyle w:val="TableParagraph"/>
              <w:ind w:left="205" w:right="181"/>
              <w:jc w:val="center"/>
              <w:rPr>
                <w:sz w:val="20"/>
              </w:rPr>
            </w:pPr>
            <w:r>
              <w:rPr>
                <w:color w:val="FF0000"/>
                <w:spacing w:val="-5"/>
                <w:sz w:val="20"/>
              </w:rPr>
              <w:t>48</w:t>
            </w:r>
          </w:p>
        </w:tc>
        <w:tc>
          <w:tcPr>
            <w:tcW w:w="2337" w:type="dxa"/>
            <w:shd w:val="clear" w:color="auto" w:fill="CDD0D3"/>
          </w:tcPr>
          <w:p>
            <w:pPr>
              <w:pStyle w:val="TableParagraph"/>
              <w:spacing w:line="249" w:lineRule="auto" w:before="181"/>
              <w:ind w:left="765" w:hanging="269"/>
              <w:rPr>
                <w:sz w:val="20"/>
              </w:rPr>
            </w:pPr>
            <w:r>
              <w:rPr>
                <w:color w:val="404040"/>
                <w:sz w:val="20"/>
              </w:rPr>
              <w:t>Brownbill</w:t>
            </w:r>
            <w:r>
              <w:rPr>
                <w:color w:val="404040"/>
                <w:spacing w:val="-14"/>
                <w:sz w:val="20"/>
              </w:rPr>
              <w:t> </w:t>
            </w:r>
            <w:r>
              <w:rPr>
                <w:color w:val="404040"/>
                <w:sz w:val="20"/>
              </w:rPr>
              <w:t>Ward </w:t>
            </w:r>
            <w:r>
              <w:rPr>
                <w:color w:val="404040"/>
                <w:spacing w:val="-2"/>
                <w:sz w:val="20"/>
              </w:rPr>
              <w:t>residents</w:t>
            </w:r>
          </w:p>
        </w:tc>
        <w:tc>
          <w:tcPr>
            <w:tcW w:w="1824" w:type="dxa"/>
            <w:shd w:val="clear" w:color="auto" w:fill="CDD0D3"/>
          </w:tcPr>
          <w:p>
            <w:pPr>
              <w:pStyle w:val="TableParagraph"/>
              <w:spacing w:line="249" w:lineRule="auto" w:before="61"/>
              <w:ind w:left="100" w:right="74"/>
              <w:jc w:val="center"/>
              <w:rPr>
                <w:sz w:val="20"/>
              </w:rPr>
            </w:pPr>
            <w:r>
              <w:rPr>
                <w:color w:val="404040"/>
                <w:sz w:val="20"/>
              </w:rPr>
              <w:t>Aged</w:t>
            </w:r>
            <w:r>
              <w:rPr>
                <w:color w:val="404040"/>
                <w:spacing w:val="-14"/>
                <w:sz w:val="20"/>
              </w:rPr>
              <w:t> </w:t>
            </w:r>
            <w:r>
              <w:rPr>
                <w:color w:val="404040"/>
                <w:sz w:val="20"/>
              </w:rPr>
              <w:t>50-64</w:t>
            </w:r>
            <w:r>
              <w:rPr>
                <w:color w:val="404040"/>
                <w:spacing w:val="-14"/>
                <w:sz w:val="20"/>
              </w:rPr>
              <w:t> </w:t>
            </w:r>
            <w:r>
              <w:rPr>
                <w:color w:val="404040"/>
                <w:sz w:val="20"/>
              </w:rPr>
              <w:t>years, Windermere</w:t>
            </w:r>
            <w:r>
              <w:rPr>
                <w:color w:val="404040"/>
                <w:spacing w:val="-14"/>
                <w:sz w:val="20"/>
              </w:rPr>
              <w:t> </w:t>
            </w:r>
            <w:r>
              <w:rPr>
                <w:color w:val="404040"/>
                <w:sz w:val="20"/>
              </w:rPr>
              <w:t>Ward </w:t>
            </w:r>
            <w:r>
              <w:rPr>
                <w:color w:val="404040"/>
                <w:spacing w:val="-2"/>
                <w:sz w:val="20"/>
              </w:rPr>
              <w:t>residents</w:t>
            </w:r>
          </w:p>
        </w:tc>
      </w:tr>
    </w:tbl>
    <w:p>
      <w:pPr>
        <w:spacing w:after="0" w:line="249" w:lineRule="auto"/>
        <w:jc w:val="center"/>
        <w:rPr>
          <w:sz w:val="20"/>
        </w:rPr>
        <w:sectPr>
          <w:type w:val="continuous"/>
          <w:pgSz w:w="14400" w:h="10800" w:orient="landscape"/>
          <w:pgMar w:header="82" w:footer="257" w:top="1640" w:bottom="440" w:left="140" w:right="140"/>
        </w:sectPr>
      </w:pPr>
    </w:p>
    <w:p>
      <w:pPr>
        <w:spacing w:line="240" w:lineRule="auto" w:before="7" w:after="0"/>
        <w:rPr>
          <w:sz w:val="14"/>
        </w:rPr>
      </w:pPr>
    </w:p>
    <w:tbl>
      <w:tblPr>
        <w:tblW w:w="0" w:type="auto"/>
        <w:jc w:val="left"/>
        <w:tblInd w:w="76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958"/>
        <w:gridCol w:w="2404"/>
        <w:gridCol w:w="1247"/>
        <w:gridCol w:w="1247"/>
        <w:gridCol w:w="1247"/>
        <w:gridCol w:w="1247"/>
        <w:gridCol w:w="1842"/>
        <w:gridCol w:w="1842"/>
      </w:tblGrid>
      <w:tr>
        <w:trPr>
          <w:trHeight w:val="843" w:hRule="atLeast"/>
        </w:trPr>
        <w:tc>
          <w:tcPr>
            <w:tcW w:w="3362" w:type="dxa"/>
            <w:gridSpan w:val="2"/>
            <w:shd w:val="clear" w:color="auto" w:fill="002E52"/>
          </w:tcPr>
          <w:p>
            <w:pPr>
              <w:pStyle w:val="TableParagraph"/>
              <w:spacing w:before="8"/>
              <w:rPr>
                <w:sz w:val="26"/>
              </w:rPr>
            </w:pPr>
          </w:p>
          <w:p>
            <w:pPr>
              <w:pStyle w:val="TableParagraph"/>
              <w:spacing w:before="1"/>
              <w:ind w:left="110"/>
              <w:rPr>
                <w:b/>
                <w:sz w:val="20"/>
              </w:rPr>
            </w:pPr>
            <w:bookmarkStart w:name="Slide 10: Summary of Greater Geelong Cit" w:id="16"/>
            <w:bookmarkEnd w:id="16"/>
            <w:r>
              <w:rPr/>
            </w:r>
            <w:r>
              <w:rPr>
                <w:b/>
                <w:color w:val="FFFFFF"/>
                <w:spacing w:val="-2"/>
                <w:sz w:val="20"/>
              </w:rPr>
              <w:t>Services</w:t>
            </w:r>
          </w:p>
        </w:tc>
        <w:tc>
          <w:tcPr>
            <w:tcW w:w="1247" w:type="dxa"/>
            <w:shd w:val="clear" w:color="auto" w:fill="F6B83A"/>
          </w:tcPr>
          <w:p>
            <w:pPr>
              <w:pStyle w:val="TableParagraph"/>
              <w:spacing w:line="249" w:lineRule="auto" w:before="69"/>
              <w:ind w:left="202" w:right="178"/>
              <w:jc w:val="center"/>
              <w:rPr>
                <w:b/>
                <w:sz w:val="20"/>
              </w:rPr>
            </w:pPr>
            <w:r>
              <w:rPr>
                <w:b/>
                <w:color w:val="FFFFFF"/>
                <w:spacing w:val="-2"/>
                <w:sz w:val="20"/>
              </w:rPr>
              <w:t>Greater Geelong </w:t>
            </w:r>
            <w:r>
              <w:rPr>
                <w:b/>
                <w:color w:val="FFFFFF"/>
                <w:spacing w:val="-4"/>
                <w:sz w:val="20"/>
              </w:rPr>
              <w:t>2023</w:t>
            </w:r>
          </w:p>
        </w:tc>
        <w:tc>
          <w:tcPr>
            <w:tcW w:w="1247" w:type="dxa"/>
            <w:shd w:val="clear" w:color="auto" w:fill="002E52"/>
          </w:tcPr>
          <w:p>
            <w:pPr>
              <w:pStyle w:val="TableParagraph"/>
              <w:spacing w:line="249" w:lineRule="auto" w:before="69"/>
              <w:ind w:left="225" w:right="201" w:firstLine="1"/>
              <w:jc w:val="center"/>
              <w:rPr>
                <w:b/>
                <w:sz w:val="20"/>
              </w:rPr>
            </w:pPr>
            <w:r>
              <w:rPr>
                <w:b/>
                <w:color w:val="FFFFFF"/>
                <w:spacing w:val="-2"/>
                <w:sz w:val="20"/>
              </w:rPr>
              <w:t>Greater Geelong </w:t>
            </w:r>
            <w:r>
              <w:rPr>
                <w:b/>
                <w:color w:val="FFFFFF"/>
                <w:spacing w:val="-4"/>
                <w:sz w:val="20"/>
              </w:rPr>
              <w:t>2022</w:t>
            </w:r>
          </w:p>
        </w:tc>
        <w:tc>
          <w:tcPr>
            <w:tcW w:w="1247" w:type="dxa"/>
            <w:shd w:val="clear" w:color="auto" w:fill="002E52"/>
          </w:tcPr>
          <w:p>
            <w:pPr>
              <w:pStyle w:val="TableParagraph"/>
              <w:spacing w:line="249" w:lineRule="auto" w:before="69"/>
              <w:ind w:left="203" w:right="178"/>
              <w:jc w:val="center"/>
              <w:rPr>
                <w:b/>
                <w:sz w:val="20"/>
              </w:rPr>
            </w:pPr>
            <w:r>
              <w:rPr>
                <w:b/>
                <w:color w:val="FFFFFF"/>
                <w:spacing w:val="-2"/>
                <w:sz w:val="20"/>
              </w:rPr>
              <w:t>Regional Centres </w:t>
            </w:r>
            <w:r>
              <w:rPr>
                <w:b/>
                <w:color w:val="FFFFFF"/>
                <w:spacing w:val="-4"/>
                <w:sz w:val="20"/>
              </w:rPr>
              <w:t>2023</w:t>
            </w:r>
          </w:p>
        </w:tc>
        <w:tc>
          <w:tcPr>
            <w:tcW w:w="1247" w:type="dxa"/>
            <w:shd w:val="clear" w:color="auto" w:fill="002E52"/>
          </w:tcPr>
          <w:p>
            <w:pPr>
              <w:pStyle w:val="TableParagraph"/>
              <w:spacing w:line="249" w:lineRule="auto" w:before="69"/>
              <w:ind w:left="401" w:right="322" w:hanging="53"/>
              <w:jc w:val="both"/>
              <w:rPr>
                <w:b/>
                <w:sz w:val="20"/>
              </w:rPr>
            </w:pPr>
            <w:r>
              <w:rPr>
                <w:b/>
                <w:color w:val="FFFFFF"/>
                <w:spacing w:val="-2"/>
                <w:sz w:val="20"/>
              </w:rPr>
              <w:t>State- </w:t>
            </w:r>
            <w:r>
              <w:rPr>
                <w:b/>
                <w:color w:val="FFFFFF"/>
                <w:spacing w:val="-4"/>
                <w:sz w:val="20"/>
              </w:rPr>
              <w:t>wide 2023</w:t>
            </w:r>
          </w:p>
        </w:tc>
        <w:tc>
          <w:tcPr>
            <w:tcW w:w="1842" w:type="dxa"/>
            <w:shd w:val="clear" w:color="auto" w:fill="002E52"/>
          </w:tcPr>
          <w:p>
            <w:pPr>
              <w:pStyle w:val="TableParagraph"/>
              <w:spacing w:line="249" w:lineRule="auto" w:before="189"/>
              <w:ind w:left="658" w:right="525" w:hanging="101"/>
              <w:rPr>
                <w:b/>
                <w:sz w:val="20"/>
              </w:rPr>
            </w:pPr>
            <w:r>
              <w:rPr>
                <w:b/>
                <w:color w:val="FFFFFF"/>
                <w:spacing w:val="-2"/>
                <w:sz w:val="20"/>
              </w:rPr>
              <w:t>Highest score</w:t>
            </w:r>
          </w:p>
        </w:tc>
        <w:tc>
          <w:tcPr>
            <w:tcW w:w="1842" w:type="dxa"/>
            <w:shd w:val="clear" w:color="auto" w:fill="002E52"/>
          </w:tcPr>
          <w:p>
            <w:pPr>
              <w:pStyle w:val="TableParagraph"/>
              <w:spacing w:line="249" w:lineRule="auto" w:before="189"/>
              <w:ind w:left="659" w:right="548" w:hanging="82"/>
              <w:rPr>
                <w:b/>
                <w:sz w:val="20"/>
              </w:rPr>
            </w:pPr>
            <w:r>
              <w:rPr>
                <w:b/>
                <w:color w:val="FFFFFF"/>
                <w:spacing w:val="-2"/>
                <w:sz w:val="20"/>
              </w:rPr>
              <w:t>Lowest score</w:t>
            </w:r>
          </w:p>
        </w:tc>
      </w:tr>
      <w:tr>
        <w:trPr>
          <w:trHeight w:val="843" w:hRule="atLeast"/>
        </w:trPr>
        <w:tc>
          <w:tcPr>
            <w:tcW w:w="958" w:type="dxa"/>
            <w:shd w:val="clear" w:color="auto" w:fill="E8E9EB"/>
          </w:tcPr>
          <w:p>
            <w:pPr>
              <w:pStyle w:val="TableParagraph"/>
              <w:spacing w:before="3"/>
              <w:rPr>
                <w:sz w:val="15"/>
              </w:rPr>
            </w:pPr>
          </w:p>
          <w:p>
            <w:pPr>
              <w:pStyle w:val="TableParagraph"/>
              <w:ind w:left="219"/>
              <w:rPr>
                <w:sz w:val="20"/>
              </w:rPr>
            </w:pPr>
            <w:r>
              <w:rPr>
                <w:sz w:val="20"/>
              </w:rPr>
              <w:drawing>
                <wp:inline distT="0" distB="0" distL="0" distR="0">
                  <wp:extent cx="327659" cy="327660"/>
                  <wp:effectExtent l="0" t="0" r="0" b="0"/>
                  <wp:docPr id="79" name="image51.png"/>
                  <wp:cNvGraphicFramePr>
                    <a:graphicFrameLocks noChangeAspect="1"/>
                  </wp:cNvGraphicFramePr>
                  <a:graphic>
                    <a:graphicData uri="http://schemas.openxmlformats.org/drawingml/2006/picture">
                      <pic:pic>
                        <pic:nvPicPr>
                          <pic:cNvPr id="80" name="image51.png"/>
                          <pic:cNvPicPr/>
                        </pic:nvPicPr>
                        <pic:blipFill>
                          <a:blip r:embed="rId67" cstate="print"/>
                          <a:stretch>
                            <a:fillRect/>
                          </a:stretch>
                        </pic:blipFill>
                        <pic:spPr>
                          <a:xfrm>
                            <a:off x="0" y="0"/>
                            <a:ext cx="327659" cy="327660"/>
                          </a:xfrm>
                          <a:prstGeom prst="rect">
                            <a:avLst/>
                          </a:prstGeom>
                        </pic:spPr>
                      </pic:pic>
                    </a:graphicData>
                  </a:graphic>
                </wp:inline>
              </w:drawing>
            </w:r>
            <w:r>
              <w:rPr>
                <w:sz w:val="20"/>
              </w:rPr>
            </w:r>
          </w:p>
        </w:tc>
        <w:tc>
          <w:tcPr>
            <w:tcW w:w="2404" w:type="dxa"/>
            <w:shd w:val="clear" w:color="auto" w:fill="E8E9EB"/>
          </w:tcPr>
          <w:p>
            <w:pPr>
              <w:pStyle w:val="TableParagraph"/>
              <w:spacing w:before="6"/>
              <w:rPr>
                <w:sz w:val="26"/>
              </w:rPr>
            </w:pPr>
          </w:p>
          <w:p>
            <w:pPr>
              <w:pStyle w:val="TableParagraph"/>
              <w:ind w:left="128"/>
              <w:rPr>
                <w:sz w:val="20"/>
              </w:rPr>
            </w:pPr>
            <w:r>
              <w:rPr>
                <w:color w:val="404040"/>
                <w:sz w:val="20"/>
              </w:rPr>
              <w:t>Community</w:t>
            </w:r>
            <w:r>
              <w:rPr>
                <w:color w:val="404040"/>
                <w:spacing w:val="-12"/>
                <w:sz w:val="20"/>
              </w:rPr>
              <w:t> </w:t>
            </w:r>
            <w:r>
              <w:rPr>
                <w:color w:val="404040"/>
                <w:spacing w:val="-2"/>
                <w:sz w:val="20"/>
              </w:rPr>
              <w:t>decisions</w:t>
            </w:r>
          </w:p>
        </w:tc>
        <w:tc>
          <w:tcPr>
            <w:tcW w:w="1247" w:type="dxa"/>
            <w:shd w:val="clear" w:color="auto" w:fill="FAE2B0"/>
          </w:tcPr>
          <w:p>
            <w:pPr>
              <w:pStyle w:val="TableParagraph"/>
              <w:spacing w:before="4"/>
              <w:rPr>
                <w:sz w:val="27"/>
              </w:rPr>
            </w:pPr>
          </w:p>
          <w:p>
            <w:pPr>
              <w:pStyle w:val="TableParagraph"/>
              <w:spacing w:before="1"/>
              <w:ind w:left="196" w:right="178"/>
              <w:jc w:val="center"/>
              <w:rPr>
                <w:b/>
                <w:sz w:val="20"/>
              </w:rPr>
            </w:pPr>
            <w:r>
              <w:rPr>
                <w:b/>
                <w:color w:val="404040"/>
                <w:spacing w:val="-5"/>
                <w:sz w:val="20"/>
              </w:rPr>
              <w:t>52</w:t>
            </w:r>
          </w:p>
        </w:tc>
        <w:tc>
          <w:tcPr>
            <w:tcW w:w="1247" w:type="dxa"/>
            <w:shd w:val="clear" w:color="auto" w:fill="E8E9EB"/>
          </w:tcPr>
          <w:p>
            <w:pPr>
              <w:pStyle w:val="TableParagraph"/>
              <w:spacing w:before="9"/>
              <w:rPr>
                <w:sz w:val="26"/>
              </w:rPr>
            </w:pPr>
          </w:p>
          <w:p>
            <w:pPr>
              <w:pStyle w:val="TableParagraph"/>
              <w:ind w:left="198" w:right="178"/>
              <w:jc w:val="center"/>
              <w:rPr>
                <w:sz w:val="20"/>
              </w:rPr>
            </w:pPr>
            <w:r>
              <w:rPr>
                <w:color w:val="00AF50"/>
                <w:spacing w:val="-5"/>
                <w:sz w:val="20"/>
              </w:rPr>
              <w:t>56</w:t>
            </w:r>
          </w:p>
        </w:tc>
        <w:tc>
          <w:tcPr>
            <w:tcW w:w="1247" w:type="dxa"/>
            <w:shd w:val="clear" w:color="auto" w:fill="E8E9EB"/>
          </w:tcPr>
          <w:p>
            <w:pPr>
              <w:pStyle w:val="TableParagraph"/>
              <w:spacing w:before="9"/>
              <w:rPr>
                <w:sz w:val="26"/>
              </w:rPr>
            </w:pPr>
          </w:p>
          <w:p>
            <w:pPr>
              <w:pStyle w:val="TableParagraph"/>
              <w:ind w:right="490"/>
              <w:jc w:val="right"/>
              <w:rPr>
                <w:sz w:val="20"/>
              </w:rPr>
            </w:pPr>
            <w:r>
              <w:rPr>
                <w:color w:val="404040"/>
                <w:spacing w:val="-5"/>
                <w:sz w:val="20"/>
              </w:rPr>
              <w:t>50</w:t>
            </w:r>
          </w:p>
        </w:tc>
        <w:tc>
          <w:tcPr>
            <w:tcW w:w="1247" w:type="dxa"/>
            <w:shd w:val="clear" w:color="auto" w:fill="E8E9EB"/>
          </w:tcPr>
          <w:p>
            <w:pPr>
              <w:pStyle w:val="TableParagraph"/>
              <w:spacing w:before="9"/>
              <w:rPr>
                <w:sz w:val="26"/>
              </w:rPr>
            </w:pPr>
          </w:p>
          <w:p>
            <w:pPr>
              <w:pStyle w:val="TableParagraph"/>
              <w:ind w:left="514"/>
              <w:rPr>
                <w:sz w:val="20"/>
              </w:rPr>
            </w:pPr>
            <w:r>
              <w:rPr>
                <w:color w:val="404040"/>
                <w:spacing w:val="-5"/>
                <w:sz w:val="20"/>
              </w:rPr>
              <w:t>51</w:t>
            </w:r>
          </w:p>
        </w:tc>
        <w:tc>
          <w:tcPr>
            <w:tcW w:w="1842" w:type="dxa"/>
            <w:shd w:val="clear" w:color="auto" w:fill="E8E9EB"/>
          </w:tcPr>
          <w:p>
            <w:pPr>
              <w:pStyle w:val="TableParagraph"/>
              <w:spacing w:line="249" w:lineRule="auto" w:before="69"/>
              <w:ind w:left="252" w:right="219" w:firstLine="156"/>
              <w:rPr>
                <w:sz w:val="20"/>
              </w:rPr>
            </w:pPr>
            <w:r>
              <w:rPr>
                <w:color w:val="404040"/>
                <w:sz w:val="20"/>
              </w:rPr>
              <w:t>Aged 35-49 years,</w:t>
            </w:r>
            <w:r>
              <w:rPr>
                <w:color w:val="404040"/>
                <w:spacing w:val="-14"/>
                <w:sz w:val="20"/>
              </w:rPr>
              <w:t> </w:t>
            </w:r>
            <w:r>
              <w:rPr>
                <w:color w:val="404040"/>
                <w:sz w:val="20"/>
              </w:rPr>
              <w:t>Kardinia Ward</w:t>
            </w:r>
            <w:r>
              <w:rPr>
                <w:color w:val="404040"/>
                <w:spacing w:val="-7"/>
                <w:sz w:val="20"/>
              </w:rPr>
              <w:t> </w:t>
            </w:r>
            <w:r>
              <w:rPr>
                <w:color w:val="404040"/>
                <w:spacing w:val="-2"/>
                <w:sz w:val="20"/>
              </w:rPr>
              <w:t>residents</w:t>
            </w:r>
          </w:p>
        </w:tc>
        <w:tc>
          <w:tcPr>
            <w:tcW w:w="1842" w:type="dxa"/>
            <w:shd w:val="clear" w:color="auto" w:fill="E8E9EB"/>
          </w:tcPr>
          <w:p>
            <w:pPr>
              <w:pStyle w:val="TableParagraph"/>
              <w:spacing w:line="249" w:lineRule="auto" w:before="190"/>
              <w:ind w:left="683" w:right="372" w:hanging="274"/>
              <w:rPr>
                <w:sz w:val="20"/>
              </w:rPr>
            </w:pPr>
            <w:r>
              <w:rPr>
                <w:color w:val="404040"/>
                <w:sz w:val="20"/>
              </w:rPr>
              <w:t>Aged</w:t>
            </w:r>
            <w:r>
              <w:rPr>
                <w:color w:val="404040"/>
                <w:spacing w:val="-14"/>
                <w:sz w:val="20"/>
              </w:rPr>
              <w:t> </w:t>
            </w:r>
            <w:r>
              <w:rPr>
                <w:color w:val="404040"/>
                <w:sz w:val="20"/>
              </w:rPr>
              <w:t>50-64 </w:t>
            </w:r>
            <w:r>
              <w:rPr>
                <w:color w:val="404040"/>
                <w:spacing w:val="-2"/>
                <w:sz w:val="20"/>
              </w:rPr>
              <w:t>years</w:t>
            </w:r>
          </w:p>
        </w:tc>
      </w:tr>
      <w:tr>
        <w:trPr>
          <w:trHeight w:val="636" w:hRule="atLeast"/>
        </w:trPr>
        <w:tc>
          <w:tcPr>
            <w:tcW w:w="958" w:type="dxa"/>
            <w:shd w:val="clear" w:color="auto" w:fill="CDD0D3"/>
          </w:tcPr>
          <w:p>
            <w:pPr>
              <w:pStyle w:val="TableParagraph"/>
              <w:spacing w:before="5"/>
              <w:rPr>
                <w:sz w:val="5"/>
              </w:rPr>
            </w:pPr>
          </w:p>
          <w:p>
            <w:pPr>
              <w:pStyle w:val="TableParagraph"/>
              <w:ind w:left="219"/>
              <w:rPr>
                <w:sz w:val="20"/>
              </w:rPr>
            </w:pPr>
            <w:r>
              <w:rPr>
                <w:sz w:val="20"/>
              </w:rPr>
              <w:drawing>
                <wp:inline distT="0" distB="0" distL="0" distR="0">
                  <wp:extent cx="327659" cy="327660"/>
                  <wp:effectExtent l="0" t="0" r="0" b="0"/>
                  <wp:docPr id="81" name="image52.png"/>
                  <wp:cNvGraphicFramePr>
                    <a:graphicFrameLocks noChangeAspect="1"/>
                  </wp:cNvGraphicFramePr>
                  <a:graphic>
                    <a:graphicData uri="http://schemas.openxmlformats.org/drawingml/2006/picture">
                      <pic:pic>
                        <pic:nvPicPr>
                          <pic:cNvPr id="82" name="image52.png"/>
                          <pic:cNvPicPr/>
                        </pic:nvPicPr>
                        <pic:blipFill>
                          <a:blip r:embed="rId68" cstate="print"/>
                          <a:stretch>
                            <a:fillRect/>
                          </a:stretch>
                        </pic:blipFill>
                        <pic:spPr>
                          <a:xfrm>
                            <a:off x="0" y="0"/>
                            <a:ext cx="327659" cy="327660"/>
                          </a:xfrm>
                          <a:prstGeom prst="rect">
                            <a:avLst/>
                          </a:prstGeom>
                        </pic:spPr>
                      </pic:pic>
                    </a:graphicData>
                  </a:graphic>
                </wp:inline>
              </w:drawing>
            </w:r>
            <w:r>
              <w:rPr>
                <w:sz w:val="20"/>
              </w:rPr>
            </w:r>
          </w:p>
        </w:tc>
        <w:tc>
          <w:tcPr>
            <w:tcW w:w="2404" w:type="dxa"/>
            <w:shd w:val="clear" w:color="auto" w:fill="CDD0D3"/>
          </w:tcPr>
          <w:p>
            <w:pPr>
              <w:pStyle w:val="TableParagraph"/>
              <w:spacing w:line="268" w:lineRule="auto" w:before="73"/>
              <w:ind w:left="128"/>
              <w:rPr>
                <w:sz w:val="20"/>
              </w:rPr>
            </w:pPr>
            <w:r>
              <w:rPr>
                <w:color w:val="404040"/>
                <w:spacing w:val="-2"/>
                <w:sz w:val="20"/>
              </w:rPr>
              <w:t>Consultation</w:t>
            </w:r>
            <w:r>
              <w:rPr>
                <w:color w:val="404040"/>
                <w:spacing w:val="-12"/>
                <w:sz w:val="20"/>
              </w:rPr>
              <w:t> </w:t>
            </w:r>
            <w:r>
              <w:rPr>
                <w:color w:val="404040"/>
                <w:spacing w:val="-2"/>
                <w:sz w:val="20"/>
              </w:rPr>
              <w:t>&amp; engagement</w:t>
            </w:r>
          </w:p>
        </w:tc>
        <w:tc>
          <w:tcPr>
            <w:tcW w:w="1247" w:type="dxa"/>
            <w:shd w:val="clear" w:color="auto" w:fill="FAE2B0"/>
          </w:tcPr>
          <w:p>
            <w:pPr>
              <w:pStyle w:val="TableParagraph"/>
              <w:spacing w:before="4"/>
              <w:rPr>
                <w:sz w:val="17"/>
              </w:rPr>
            </w:pPr>
          </w:p>
          <w:p>
            <w:pPr>
              <w:pStyle w:val="TableParagraph"/>
              <w:ind w:left="196" w:right="178"/>
              <w:jc w:val="center"/>
              <w:rPr>
                <w:b/>
                <w:sz w:val="20"/>
              </w:rPr>
            </w:pPr>
            <w:r>
              <w:rPr>
                <w:b/>
                <w:color w:val="404040"/>
                <w:spacing w:val="-5"/>
                <w:sz w:val="20"/>
              </w:rPr>
              <w:t>52</w:t>
            </w:r>
          </w:p>
        </w:tc>
        <w:tc>
          <w:tcPr>
            <w:tcW w:w="1247" w:type="dxa"/>
            <w:shd w:val="clear" w:color="auto" w:fill="CDD0D3"/>
          </w:tcPr>
          <w:p>
            <w:pPr>
              <w:pStyle w:val="TableParagraph"/>
              <w:spacing w:before="9"/>
              <w:rPr>
                <w:sz w:val="17"/>
              </w:rPr>
            </w:pPr>
          </w:p>
          <w:p>
            <w:pPr>
              <w:pStyle w:val="TableParagraph"/>
              <w:ind w:left="198" w:right="178"/>
              <w:jc w:val="center"/>
              <w:rPr>
                <w:sz w:val="20"/>
              </w:rPr>
            </w:pPr>
            <w:r>
              <w:rPr>
                <w:color w:val="404040"/>
                <w:spacing w:val="-5"/>
                <w:sz w:val="20"/>
              </w:rPr>
              <w:t>54</w:t>
            </w:r>
          </w:p>
        </w:tc>
        <w:tc>
          <w:tcPr>
            <w:tcW w:w="1247" w:type="dxa"/>
            <w:shd w:val="clear" w:color="auto" w:fill="CDD0D3"/>
          </w:tcPr>
          <w:p>
            <w:pPr>
              <w:pStyle w:val="TableParagraph"/>
              <w:spacing w:before="9"/>
              <w:rPr>
                <w:sz w:val="17"/>
              </w:rPr>
            </w:pPr>
          </w:p>
          <w:p>
            <w:pPr>
              <w:pStyle w:val="TableParagraph"/>
              <w:ind w:right="490"/>
              <w:jc w:val="right"/>
              <w:rPr>
                <w:sz w:val="20"/>
              </w:rPr>
            </w:pPr>
            <w:r>
              <w:rPr>
                <w:color w:val="404040"/>
                <w:spacing w:val="-5"/>
                <w:sz w:val="20"/>
              </w:rPr>
              <w:t>50</w:t>
            </w:r>
          </w:p>
        </w:tc>
        <w:tc>
          <w:tcPr>
            <w:tcW w:w="1247" w:type="dxa"/>
            <w:shd w:val="clear" w:color="auto" w:fill="CDD0D3"/>
          </w:tcPr>
          <w:p>
            <w:pPr>
              <w:pStyle w:val="TableParagraph"/>
              <w:spacing w:before="9"/>
              <w:rPr>
                <w:sz w:val="17"/>
              </w:rPr>
            </w:pPr>
          </w:p>
          <w:p>
            <w:pPr>
              <w:pStyle w:val="TableParagraph"/>
              <w:ind w:left="514"/>
              <w:rPr>
                <w:sz w:val="20"/>
              </w:rPr>
            </w:pPr>
            <w:r>
              <w:rPr>
                <w:color w:val="404040"/>
                <w:spacing w:val="-5"/>
                <w:sz w:val="20"/>
              </w:rPr>
              <w:t>52</w:t>
            </w:r>
          </w:p>
        </w:tc>
        <w:tc>
          <w:tcPr>
            <w:tcW w:w="1842" w:type="dxa"/>
            <w:shd w:val="clear" w:color="auto" w:fill="CDD0D3"/>
          </w:tcPr>
          <w:p>
            <w:pPr>
              <w:pStyle w:val="TableParagraph"/>
              <w:spacing w:line="268" w:lineRule="auto" w:before="76"/>
              <w:ind w:left="682" w:right="373" w:hanging="274"/>
              <w:rPr>
                <w:sz w:val="20"/>
              </w:rPr>
            </w:pPr>
            <w:r>
              <w:rPr>
                <w:color w:val="404040"/>
                <w:sz w:val="20"/>
              </w:rPr>
              <w:t>Aged</w:t>
            </w:r>
            <w:r>
              <w:rPr>
                <w:color w:val="404040"/>
                <w:spacing w:val="-14"/>
                <w:sz w:val="20"/>
              </w:rPr>
              <w:t> </w:t>
            </w:r>
            <w:r>
              <w:rPr>
                <w:color w:val="404040"/>
                <w:sz w:val="20"/>
              </w:rPr>
              <w:t>35-49 </w:t>
            </w:r>
            <w:r>
              <w:rPr>
                <w:color w:val="404040"/>
                <w:spacing w:val="-2"/>
                <w:sz w:val="20"/>
              </w:rPr>
              <w:t>years</w:t>
            </w:r>
          </w:p>
        </w:tc>
        <w:tc>
          <w:tcPr>
            <w:tcW w:w="1842" w:type="dxa"/>
            <w:shd w:val="clear" w:color="auto" w:fill="CDD0D3"/>
          </w:tcPr>
          <w:p>
            <w:pPr>
              <w:pStyle w:val="TableParagraph"/>
              <w:spacing w:line="268" w:lineRule="auto" w:before="76"/>
              <w:ind w:left="683" w:right="372" w:hanging="274"/>
              <w:rPr>
                <w:sz w:val="20"/>
              </w:rPr>
            </w:pPr>
            <w:r>
              <w:rPr>
                <w:color w:val="404040"/>
                <w:sz w:val="20"/>
              </w:rPr>
              <w:t>Aged</w:t>
            </w:r>
            <w:r>
              <w:rPr>
                <w:color w:val="404040"/>
                <w:spacing w:val="-14"/>
                <w:sz w:val="20"/>
              </w:rPr>
              <w:t> </w:t>
            </w:r>
            <w:r>
              <w:rPr>
                <w:color w:val="404040"/>
                <w:sz w:val="20"/>
              </w:rPr>
              <w:t>50-64 </w:t>
            </w:r>
            <w:r>
              <w:rPr>
                <w:color w:val="404040"/>
                <w:spacing w:val="-2"/>
                <w:sz w:val="20"/>
              </w:rPr>
              <w:t>years</w:t>
            </w:r>
          </w:p>
        </w:tc>
      </w:tr>
      <w:tr>
        <w:trPr>
          <w:trHeight w:val="844" w:hRule="atLeast"/>
        </w:trPr>
        <w:tc>
          <w:tcPr>
            <w:tcW w:w="958" w:type="dxa"/>
            <w:shd w:val="clear" w:color="auto" w:fill="E8E9EB"/>
          </w:tcPr>
          <w:p>
            <w:pPr>
              <w:pStyle w:val="TableParagraph"/>
              <w:spacing w:before="6"/>
              <w:rPr>
                <w:sz w:val="13"/>
              </w:rPr>
            </w:pPr>
          </w:p>
          <w:p>
            <w:pPr>
              <w:pStyle w:val="TableParagraph"/>
              <w:ind w:left="219"/>
              <w:rPr>
                <w:sz w:val="20"/>
              </w:rPr>
            </w:pPr>
            <w:r>
              <w:rPr>
                <w:sz w:val="20"/>
              </w:rPr>
              <w:drawing>
                <wp:inline distT="0" distB="0" distL="0" distR="0">
                  <wp:extent cx="327659" cy="327660"/>
                  <wp:effectExtent l="0" t="0" r="0" b="0"/>
                  <wp:docPr id="83" name="image53.png"/>
                  <wp:cNvGraphicFramePr>
                    <a:graphicFrameLocks noChangeAspect="1"/>
                  </wp:cNvGraphicFramePr>
                  <a:graphic>
                    <a:graphicData uri="http://schemas.openxmlformats.org/drawingml/2006/picture">
                      <pic:pic>
                        <pic:nvPicPr>
                          <pic:cNvPr id="84" name="image53.png"/>
                          <pic:cNvPicPr/>
                        </pic:nvPicPr>
                        <pic:blipFill>
                          <a:blip r:embed="rId69" cstate="print"/>
                          <a:stretch>
                            <a:fillRect/>
                          </a:stretch>
                        </pic:blipFill>
                        <pic:spPr>
                          <a:xfrm>
                            <a:off x="0" y="0"/>
                            <a:ext cx="327659" cy="327660"/>
                          </a:xfrm>
                          <a:prstGeom prst="rect">
                            <a:avLst/>
                          </a:prstGeom>
                        </pic:spPr>
                      </pic:pic>
                    </a:graphicData>
                  </a:graphic>
                </wp:inline>
              </w:drawing>
            </w:r>
            <w:r>
              <w:rPr>
                <w:sz w:val="20"/>
              </w:rPr>
            </w:r>
          </w:p>
        </w:tc>
        <w:tc>
          <w:tcPr>
            <w:tcW w:w="2404" w:type="dxa"/>
            <w:shd w:val="clear" w:color="auto" w:fill="E8E9EB"/>
          </w:tcPr>
          <w:p>
            <w:pPr>
              <w:pStyle w:val="TableParagraph"/>
              <w:spacing w:before="6"/>
              <w:rPr>
                <w:sz w:val="26"/>
              </w:rPr>
            </w:pPr>
          </w:p>
          <w:p>
            <w:pPr>
              <w:pStyle w:val="TableParagraph"/>
              <w:ind w:left="128"/>
              <w:rPr>
                <w:sz w:val="20"/>
              </w:rPr>
            </w:pPr>
            <w:r>
              <w:rPr>
                <w:color w:val="404040"/>
                <w:sz w:val="20"/>
              </w:rPr>
              <w:t>Local</w:t>
            </w:r>
            <w:r>
              <w:rPr>
                <w:color w:val="404040"/>
                <w:spacing w:val="-7"/>
                <w:sz w:val="20"/>
              </w:rPr>
              <w:t> </w:t>
            </w:r>
            <w:r>
              <w:rPr>
                <w:color w:val="404040"/>
                <w:sz w:val="20"/>
              </w:rPr>
              <w:t>streets</w:t>
            </w:r>
            <w:r>
              <w:rPr>
                <w:color w:val="404040"/>
                <w:spacing w:val="-8"/>
                <w:sz w:val="20"/>
              </w:rPr>
              <w:t> </w:t>
            </w:r>
            <w:r>
              <w:rPr>
                <w:color w:val="404040"/>
                <w:sz w:val="20"/>
              </w:rPr>
              <w:t>&amp;</w:t>
            </w:r>
            <w:r>
              <w:rPr>
                <w:color w:val="404040"/>
                <w:spacing w:val="-6"/>
                <w:sz w:val="20"/>
              </w:rPr>
              <w:t> </w:t>
            </w:r>
            <w:r>
              <w:rPr>
                <w:color w:val="404040"/>
                <w:spacing w:val="-2"/>
                <w:sz w:val="20"/>
              </w:rPr>
              <w:t>footpaths</w:t>
            </w:r>
          </w:p>
        </w:tc>
        <w:tc>
          <w:tcPr>
            <w:tcW w:w="1247" w:type="dxa"/>
            <w:shd w:val="clear" w:color="auto" w:fill="FAE2B0"/>
          </w:tcPr>
          <w:p>
            <w:pPr>
              <w:pStyle w:val="TableParagraph"/>
              <w:spacing w:before="5"/>
              <w:rPr>
                <w:sz w:val="27"/>
              </w:rPr>
            </w:pPr>
          </w:p>
          <w:p>
            <w:pPr>
              <w:pStyle w:val="TableParagraph"/>
              <w:ind w:left="196" w:right="178"/>
              <w:jc w:val="center"/>
              <w:rPr>
                <w:b/>
                <w:sz w:val="20"/>
              </w:rPr>
            </w:pPr>
            <w:r>
              <w:rPr>
                <w:b/>
                <w:color w:val="404040"/>
                <w:spacing w:val="-5"/>
                <w:sz w:val="20"/>
              </w:rPr>
              <w:t>52</w:t>
            </w:r>
          </w:p>
        </w:tc>
        <w:tc>
          <w:tcPr>
            <w:tcW w:w="1247" w:type="dxa"/>
            <w:shd w:val="clear" w:color="auto" w:fill="E8E9EB"/>
          </w:tcPr>
          <w:p>
            <w:pPr>
              <w:pStyle w:val="TableParagraph"/>
              <w:spacing w:before="9"/>
              <w:rPr>
                <w:sz w:val="26"/>
              </w:rPr>
            </w:pPr>
          </w:p>
          <w:p>
            <w:pPr>
              <w:pStyle w:val="TableParagraph"/>
              <w:ind w:left="198" w:right="178"/>
              <w:jc w:val="center"/>
              <w:rPr>
                <w:sz w:val="20"/>
              </w:rPr>
            </w:pPr>
            <w:r>
              <w:rPr>
                <w:color w:val="00AF50"/>
                <w:spacing w:val="-5"/>
                <w:sz w:val="20"/>
              </w:rPr>
              <w:t>59</w:t>
            </w:r>
          </w:p>
        </w:tc>
        <w:tc>
          <w:tcPr>
            <w:tcW w:w="1247" w:type="dxa"/>
            <w:shd w:val="clear" w:color="auto" w:fill="E8E9EB"/>
          </w:tcPr>
          <w:p>
            <w:pPr>
              <w:pStyle w:val="TableParagraph"/>
              <w:spacing w:before="9"/>
              <w:rPr>
                <w:sz w:val="26"/>
              </w:rPr>
            </w:pPr>
          </w:p>
          <w:p>
            <w:pPr>
              <w:pStyle w:val="TableParagraph"/>
              <w:ind w:right="490"/>
              <w:jc w:val="right"/>
              <w:rPr>
                <w:sz w:val="20"/>
              </w:rPr>
            </w:pPr>
            <w:r>
              <w:rPr>
                <w:color w:val="404040"/>
                <w:spacing w:val="-5"/>
                <w:sz w:val="20"/>
              </w:rPr>
              <w:t>53</w:t>
            </w:r>
          </w:p>
        </w:tc>
        <w:tc>
          <w:tcPr>
            <w:tcW w:w="1247" w:type="dxa"/>
            <w:shd w:val="clear" w:color="auto" w:fill="E8E9EB"/>
          </w:tcPr>
          <w:p>
            <w:pPr>
              <w:pStyle w:val="TableParagraph"/>
              <w:spacing w:before="9"/>
              <w:rPr>
                <w:sz w:val="26"/>
              </w:rPr>
            </w:pPr>
          </w:p>
          <w:p>
            <w:pPr>
              <w:pStyle w:val="TableParagraph"/>
              <w:ind w:left="514"/>
              <w:rPr>
                <w:sz w:val="20"/>
              </w:rPr>
            </w:pPr>
            <w:r>
              <w:rPr>
                <w:color w:val="404040"/>
                <w:spacing w:val="-5"/>
                <w:sz w:val="20"/>
              </w:rPr>
              <w:t>52</w:t>
            </w:r>
          </w:p>
        </w:tc>
        <w:tc>
          <w:tcPr>
            <w:tcW w:w="1842" w:type="dxa"/>
            <w:shd w:val="clear" w:color="auto" w:fill="E8E9EB"/>
          </w:tcPr>
          <w:p>
            <w:pPr>
              <w:pStyle w:val="TableParagraph"/>
              <w:spacing w:line="249" w:lineRule="auto" w:before="69"/>
              <w:ind w:left="233" w:right="206"/>
              <w:jc w:val="center"/>
              <w:rPr>
                <w:sz w:val="20"/>
              </w:rPr>
            </w:pPr>
            <w:r>
              <w:rPr>
                <w:color w:val="404040"/>
                <w:sz w:val="20"/>
              </w:rPr>
              <w:t>Kardinia Ward </w:t>
            </w:r>
            <w:r>
              <w:rPr>
                <w:color w:val="404040"/>
                <w:spacing w:val="-2"/>
                <w:sz w:val="20"/>
              </w:rPr>
              <w:t>residents,</w:t>
            </w:r>
            <w:r>
              <w:rPr>
                <w:color w:val="404040"/>
                <w:spacing w:val="-12"/>
                <w:sz w:val="20"/>
              </w:rPr>
              <w:t> </w:t>
            </w:r>
            <w:r>
              <w:rPr>
                <w:color w:val="404040"/>
                <w:spacing w:val="-2"/>
                <w:sz w:val="20"/>
              </w:rPr>
              <w:t>Aged </w:t>
            </w:r>
            <w:r>
              <w:rPr>
                <w:color w:val="404040"/>
                <w:sz w:val="20"/>
              </w:rPr>
              <w:t>35-49 years</w:t>
            </w:r>
          </w:p>
        </w:tc>
        <w:tc>
          <w:tcPr>
            <w:tcW w:w="1842" w:type="dxa"/>
            <w:shd w:val="clear" w:color="auto" w:fill="E8E9EB"/>
          </w:tcPr>
          <w:p>
            <w:pPr>
              <w:pStyle w:val="TableParagraph"/>
              <w:spacing w:before="189"/>
              <w:ind w:left="231" w:right="206"/>
              <w:jc w:val="center"/>
              <w:rPr>
                <w:sz w:val="20"/>
              </w:rPr>
            </w:pPr>
            <w:r>
              <w:rPr>
                <w:color w:val="404040"/>
                <w:spacing w:val="-2"/>
                <w:sz w:val="20"/>
              </w:rPr>
              <w:t>Windermere</w:t>
            </w:r>
          </w:p>
          <w:p>
            <w:pPr>
              <w:pStyle w:val="TableParagraph"/>
              <w:spacing w:before="11"/>
              <w:ind w:left="232" w:right="206"/>
              <w:jc w:val="center"/>
              <w:rPr>
                <w:sz w:val="20"/>
              </w:rPr>
            </w:pPr>
            <w:r>
              <w:rPr>
                <w:color w:val="404040"/>
                <w:sz w:val="20"/>
              </w:rPr>
              <w:t>Ward</w:t>
            </w:r>
            <w:r>
              <w:rPr>
                <w:color w:val="404040"/>
                <w:spacing w:val="-7"/>
                <w:sz w:val="20"/>
              </w:rPr>
              <w:t> </w:t>
            </w:r>
            <w:r>
              <w:rPr>
                <w:color w:val="404040"/>
                <w:spacing w:val="-2"/>
                <w:sz w:val="20"/>
              </w:rPr>
              <w:t>residents</w:t>
            </w:r>
          </w:p>
        </w:tc>
      </w:tr>
      <w:tr>
        <w:trPr>
          <w:trHeight w:val="1323" w:hRule="atLeast"/>
        </w:trPr>
        <w:tc>
          <w:tcPr>
            <w:tcW w:w="958" w:type="dxa"/>
            <w:shd w:val="clear" w:color="auto" w:fill="CDD0D3"/>
          </w:tcPr>
          <w:p>
            <w:pPr>
              <w:pStyle w:val="TableParagraph"/>
              <w:rPr>
                <w:sz w:val="20"/>
              </w:rPr>
            </w:pPr>
          </w:p>
          <w:p>
            <w:pPr>
              <w:pStyle w:val="TableParagraph"/>
              <w:spacing w:before="1" w:after="1"/>
              <w:rPr>
                <w:sz w:val="13"/>
              </w:rPr>
            </w:pPr>
          </w:p>
          <w:p>
            <w:pPr>
              <w:pStyle w:val="TableParagraph"/>
              <w:ind w:left="219"/>
              <w:rPr>
                <w:sz w:val="20"/>
              </w:rPr>
            </w:pPr>
            <w:r>
              <w:rPr>
                <w:sz w:val="20"/>
              </w:rPr>
              <w:drawing>
                <wp:inline distT="0" distB="0" distL="0" distR="0">
                  <wp:extent cx="327660" cy="327660"/>
                  <wp:effectExtent l="0" t="0" r="0" b="0"/>
                  <wp:docPr id="85" name="image54.png"/>
                  <wp:cNvGraphicFramePr>
                    <a:graphicFrameLocks noChangeAspect="1"/>
                  </wp:cNvGraphicFramePr>
                  <a:graphic>
                    <a:graphicData uri="http://schemas.openxmlformats.org/drawingml/2006/picture">
                      <pic:pic>
                        <pic:nvPicPr>
                          <pic:cNvPr id="86" name="image54.png"/>
                          <pic:cNvPicPr/>
                        </pic:nvPicPr>
                        <pic:blipFill>
                          <a:blip r:embed="rId70" cstate="print"/>
                          <a:stretch>
                            <a:fillRect/>
                          </a:stretch>
                        </pic:blipFill>
                        <pic:spPr>
                          <a:xfrm>
                            <a:off x="0" y="0"/>
                            <a:ext cx="327660" cy="327660"/>
                          </a:xfrm>
                          <a:prstGeom prst="rect">
                            <a:avLst/>
                          </a:prstGeom>
                        </pic:spPr>
                      </pic:pic>
                    </a:graphicData>
                  </a:graphic>
                </wp:inline>
              </w:drawing>
            </w:r>
            <w:r>
              <w:rPr>
                <w:sz w:val="20"/>
              </w:rPr>
            </w:r>
          </w:p>
        </w:tc>
        <w:tc>
          <w:tcPr>
            <w:tcW w:w="2404" w:type="dxa"/>
            <w:shd w:val="clear" w:color="auto" w:fill="CDD0D3"/>
          </w:tcPr>
          <w:p>
            <w:pPr>
              <w:pStyle w:val="TableParagraph"/>
              <w:rPr>
                <w:sz w:val="22"/>
              </w:rPr>
            </w:pPr>
          </w:p>
          <w:p>
            <w:pPr>
              <w:pStyle w:val="TableParagraph"/>
              <w:spacing w:before="5"/>
              <w:rPr>
                <w:sz w:val="25"/>
              </w:rPr>
            </w:pPr>
          </w:p>
          <w:p>
            <w:pPr>
              <w:pStyle w:val="TableParagraph"/>
              <w:ind w:left="128"/>
              <w:rPr>
                <w:sz w:val="20"/>
              </w:rPr>
            </w:pPr>
            <w:r>
              <w:rPr>
                <w:color w:val="404040"/>
                <w:sz w:val="20"/>
              </w:rPr>
              <w:t>Parking</w:t>
            </w:r>
            <w:r>
              <w:rPr>
                <w:color w:val="404040"/>
                <w:spacing w:val="-14"/>
                <w:sz w:val="20"/>
              </w:rPr>
              <w:t> </w:t>
            </w:r>
            <w:r>
              <w:rPr>
                <w:color w:val="404040"/>
                <w:spacing w:val="-2"/>
                <w:sz w:val="20"/>
              </w:rPr>
              <w:t>facilities</w:t>
            </w:r>
          </w:p>
        </w:tc>
        <w:tc>
          <w:tcPr>
            <w:tcW w:w="1247" w:type="dxa"/>
            <w:shd w:val="clear" w:color="auto" w:fill="FAE2B0"/>
          </w:tcPr>
          <w:p>
            <w:pPr>
              <w:pStyle w:val="TableParagraph"/>
              <w:rPr>
                <w:sz w:val="22"/>
              </w:rPr>
            </w:pPr>
          </w:p>
          <w:p>
            <w:pPr>
              <w:pStyle w:val="TableParagraph"/>
              <w:spacing w:before="3"/>
              <w:rPr>
                <w:sz w:val="26"/>
              </w:rPr>
            </w:pPr>
          </w:p>
          <w:p>
            <w:pPr>
              <w:pStyle w:val="TableParagraph"/>
              <w:spacing w:before="1"/>
              <w:ind w:left="196" w:right="178"/>
              <w:jc w:val="center"/>
              <w:rPr>
                <w:b/>
                <w:sz w:val="20"/>
              </w:rPr>
            </w:pPr>
            <w:r>
              <w:rPr>
                <w:b/>
                <w:color w:val="404040"/>
                <w:spacing w:val="-5"/>
                <w:sz w:val="20"/>
              </w:rPr>
              <w:t>51</w:t>
            </w:r>
          </w:p>
        </w:tc>
        <w:tc>
          <w:tcPr>
            <w:tcW w:w="1247" w:type="dxa"/>
            <w:shd w:val="clear" w:color="auto" w:fill="CDD0D3"/>
          </w:tcPr>
          <w:p>
            <w:pPr>
              <w:pStyle w:val="TableParagraph"/>
              <w:rPr>
                <w:sz w:val="22"/>
              </w:rPr>
            </w:pPr>
          </w:p>
          <w:p>
            <w:pPr>
              <w:pStyle w:val="TableParagraph"/>
              <w:spacing w:before="8"/>
              <w:rPr>
                <w:sz w:val="25"/>
              </w:rPr>
            </w:pPr>
          </w:p>
          <w:p>
            <w:pPr>
              <w:pStyle w:val="TableParagraph"/>
              <w:ind w:left="198" w:right="178"/>
              <w:jc w:val="center"/>
              <w:rPr>
                <w:sz w:val="20"/>
              </w:rPr>
            </w:pPr>
            <w:r>
              <w:rPr>
                <w:color w:val="404040"/>
                <w:spacing w:val="-5"/>
                <w:sz w:val="20"/>
              </w:rPr>
              <w:t>53</w:t>
            </w:r>
          </w:p>
        </w:tc>
        <w:tc>
          <w:tcPr>
            <w:tcW w:w="1247" w:type="dxa"/>
            <w:shd w:val="clear" w:color="auto" w:fill="CDD0D3"/>
          </w:tcPr>
          <w:p>
            <w:pPr>
              <w:pStyle w:val="TableParagraph"/>
              <w:rPr>
                <w:sz w:val="22"/>
              </w:rPr>
            </w:pPr>
          </w:p>
          <w:p>
            <w:pPr>
              <w:pStyle w:val="TableParagraph"/>
              <w:spacing w:before="8"/>
              <w:rPr>
                <w:sz w:val="25"/>
              </w:rPr>
            </w:pPr>
          </w:p>
          <w:p>
            <w:pPr>
              <w:pStyle w:val="TableParagraph"/>
              <w:ind w:right="490"/>
              <w:jc w:val="right"/>
              <w:rPr>
                <w:sz w:val="20"/>
              </w:rPr>
            </w:pPr>
            <w:r>
              <w:rPr>
                <w:color w:val="404040"/>
                <w:spacing w:val="-5"/>
                <w:sz w:val="20"/>
              </w:rPr>
              <w:t>53</w:t>
            </w:r>
          </w:p>
        </w:tc>
        <w:tc>
          <w:tcPr>
            <w:tcW w:w="1247" w:type="dxa"/>
            <w:shd w:val="clear" w:color="auto" w:fill="CDD0D3"/>
          </w:tcPr>
          <w:p>
            <w:pPr>
              <w:pStyle w:val="TableParagraph"/>
              <w:rPr>
                <w:sz w:val="22"/>
              </w:rPr>
            </w:pPr>
          </w:p>
          <w:p>
            <w:pPr>
              <w:pStyle w:val="TableParagraph"/>
              <w:spacing w:before="8"/>
              <w:rPr>
                <w:sz w:val="25"/>
              </w:rPr>
            </w:pPr>
          </w:p>
          <w:p>
            <w:pPr>
              <w:pStyle w:val="TableParagraph"/>
              <w:ind w:left="514"/>
              <w:rPr>
                <w:sz w:val="20"/>
              </w:rPr>
            </w:pPr>
            <w:r>
              <w:rPr>
                <w:color w:val="00AF50"/>
                <w:spacing w:val="-5"/>
                <w:sz w:val="20"/>
              </w:rPr>
              <w:t>55</w:t>
            </w:r>
          </w:p>
        </w:tc>
        <w:tc>
          <w:tcPr>
            <w:tcW w:w="1842" w:type="dxa"/>
            <w:shd w:val="clear" w:color="auto" w:fill="CDD0D3"/>
          </w:tcPr>
          <w:p>
            <w:pPr>
              <w:pStyle w:val="TableParagraph"/>
              <w:spacing w:line="249" w:lineRule="auto" w:before="70"/>
              <w:ind w:left="224" w:right="200"/>
              <w:jc w:val="center"/>
              <w:rPr>
                <w:sz w:val="20"/>
              </w:rPr>
            </w:pPr>
            <w:r>
              <w:rPr>
                <w:color w:val="404040"/>
                <w:spacing w:val="-2"/>
                <w:sz w:val="20"/>
              </w:rPr>
              <w:t>Windermere </w:t>
            </w:r>
            <w:r>
              <w:rPr>
                <w:color w:val="404040"/>
                <w:sz w:val="20"/>
              </w:rPr>
              <w:t>Ward</w:t>
            </w:r>
            <w:r>
              <w:rPr>
                <w:color w:val="404040"/>
                <w:spacing w:val="-14"/>
                <w:sz w:val="20"/>
              </w:rPr>
              <w:t> </w:t>
            </w:r>
            <w:r>
              <w:rPr>
                <w:color w:val="404040"/>
                <w:sz w:val="20"/>
              </w:rPr>
              <w:t>residents, Kardinia Ward residents,</w:t>
            </w:r>
            <w:r>
              <w:rPr>
                <w:color w:val="404040"/>
                <w:spacing w:val="-14"/>
                <w:sz w:val="20"/>
              </w:rPr>
              <w:t> </w:t>
            </w:r>
            <w:r>
              <w:rPr>
                <w:color w:val="404040"/>
                <w:sz w:val="20"/>
              </w:rPr>
              <w:t>Aged 35-49 years</w:t>
            </w:r>
          </w:p>
        </w:tc>
        <w:tc>
          <w:tcPr>
            <w:tcW w:w="1842" w:type="dxa"/>
            <w:shd w:val="clear" w:color="auto" w:fill="CDD0D3"/>
          </w:tcPr>
          <w:p>
            <w:pPr>
              <w:pStyle w:val="TableParagraph"/>
              <w:spacing w:before="11"/>
              <w:rPr>
                <w:sz w:val="26"/>
              </w:rPr>
            </w:pPr>
          </w:p>
          <w:p>
            <w:pPr>
              <w:pStyle w:val="TableParagraph"/>
              <w:spacing w:line="249" w:lineRule="auto"/>
              <w:ind w:left="234" w:right="205" w:hanging="2"/>
              <w:jc w:val="center"/>
              <w:rPr>
                <w:sz w:val="20"/>
              </w:rPr>
            </w:pPr>
            <w:r>
              <w:rPr>
                <w:color w:val="404040"/>
                <w:sz w:val="20"/>
              </w:rPr>
              <w:t>Brownbill</w:t>
            </w:r>
            <w:r>
              <w:rPr>
                <w:color w:val="404040"/>
                <w:spacing w:val="-1"/>
                <w:sz w:val="20"/>
              </w:rPr>
              <w:t> </w:t>
            </w:r>
            <w:r>
              <w:rPr>
                <w:color w:val="404040"/>
                <w:sz w:val="20"/>
              </w:rPr>
              <w:t>Ward </w:t>
            </w:r>
            <w:r>
              <w:rPr>
                <w:color w:val="404040"/>
                <w:spacing w:val="-2"/>
                <w:sz w:val="20"/>
              </w:rPr>
              <w:t>residents,</w:t>
            </w:r>
            <w:r>
              <w:rPr>
                <w:color w:val="404040"/>
                <w:spacing w:val="-12"/>
                <w:sz w:val="20"/>
              </w:rPr>
              <w:t> </w:t>
            </w:r>
            <w:r>
              <w:rPr>
                <w:color w:val="404040"/>
                <w:spacing w:val="-2"/>
                <w:sz w:val="20"/>
              </w:rPr>
              <w:t>Aged </w:t>
            </w:r>
            <w:r>
              <w:rPr>
                <w:color w:val="404040"/>
                <w:sz w:val="20"/>
              </w:rPr>
              <w:t>50-64 years</w:t>
            </w:r>
          </w:p>
        </w:tc>
      </w:tr>
      <w:tr>
        <w:trPr>
          <w:trHeight w:val="636" w:hRule="atLeast"/>
        </w:trPr>
        <w:tc>
          <w:tcPr>
            <w:tcW w:w="958" w:type="dxa"/>
            <w:shd w:val="clear" w:color="auto" w:fill="E8E9EB"/>
          </w:tcPr>
          <w:p>
            <w:pPr>
              <w:pStyle w:val="TableParagraph"/>
              <w:spacing w:before="11"/>
              <w:rPr>
                <w:sz w:val="4"/>
              </w:rPr>
            </w:pPr>
          </w:p>
          <w:p>
            <w:pPr>
              <w:pStyle w:val="TableParagraph"/>
              <w:ind w:left="219"/>
              <w:rPr>
                <w:sz w:val="20"/>
              </w:rPr>
            </w:pPr>
            <w:r>
              <w:rPr>
                <w:sz w:val="20"/>
              </w:rPr>
              <w:drawing>
                <wp:inline distT="0" distB="0" distL="0" distR="0">
                  <wp:extent cx="327660" cy="327660"/>
                  <wp:effectExtent l="0" t="0" r="0" b="0"/>
                  <wp:docPr id="87" name="image55.png"/>
                  <wp:cNvGraphicFramePr>
                    <a:graphicFrameLocks noChangeAspect="1"/>
                  </wp:cNvGraphicFramePr>
                  <a:graphic>
                    <a:graphicData uri="http://schemas.openxmlformats.org/drawingml/2006/picture">
                      <pic:pic>
                        <pic:nvPicPr>
                          <pic:cNvPr id="88" name="image55.png"/>
                          <pic:cNvPicPr/>
                        </pic:nvPicPr>
                        <pic:blipFill>
                          <a:blip r:embed="rId71" cstate="print"/>
                          <a:stretch>
                            <a:fillRect/>
                          </a:stretch>
                        </pic:blipFill>
                        <pic:spPr>
                          <a:xfrm>
                            <a:off x="0" y="0"/>
                            <a:ext cx="327660" cy="327660"/>
                          </a:xfrm>
                          <a:prstGeom prst="rect">
                            <a:avLst/>
                          </a:prstGeom>
                        </pic:spPr>
                      </pic:pic>
                    </a:graphicData>
                  </a:graphic>
                </wp:inline>
              </w:drawing>
            </w:r>
            <w:r>
              <w:rPr>
                <w:sz w:val="20"/>
              </w:rPr>
            </w:r>
          </w:p>
        </w:tc>
        <w:tc>
          <w:tcPr>
            <w:tcW w:w="2404" w:type="dxa"/>
            <w:shd w:val="clear" w:color="auto" w:fill="E8E9EB"/>
          </w:tcPr>
          <w:p>
            <w:pPr>
              <w:pStyle w:val="TableParagraph"/>
              <w:spacing w:line="268" w:lineRule="auto" w:before="74"/>
              <w:ind w:left="128" w:right="551"/>
              <w:rPr>
                <w:sz w:val="20"/>
              </w:rPr>
            </w:pPr>
            <w:r>
              <w:rPr>
                <w:color w:val="404040"/>
                <w:sz w:val="20"/>
              </w:rPr>
              <w:t>Planning</w:t>
            </w:r>
            <w:r>
              <w:rPr>
                <w:color w:val="404040"/>
                <w:spacing w:val="-14"/>
                <w:sz w:val="20"/>
              </w:rPr>
              <w:t> </w:t>
            </w:r>
            <w:r>
              <w:rPr>
                <w:color w:val="404040"/>
                <w:sz w:val="20"/>
              </w:rPr>
              <w:t>&amp;</w:t>
            </w:r>
            <w:r>
              <w:rPr>
                <w:color w:val="404040"/>
                <w:spacing w:val="-14"/>
                <w:sz w:val="20"/>
              </w:rPr>
              <w:t> </w:t>
            </w:r>
            <w:r>
              <w:rPr>
                <w:color w:val="404040"/>
                <w:sz w:val="20"/>
              </w:rPr>
              <w:t>building </w:t>
            </w:r>
            <w:r>
              <w:rPr>
                <w:color w:val="404040"/>
                <w:spacing w:val="-2"/>
                <w:sz w:val="20"/>
              </w:rPr>
              <w:t>permits</w:t>
            </w:r>
          </w:p>
        </w:tc>
        <w:tc>
          <w:tcPr>
            <w:tcW w:w="1247" w:type="dxa"/>
            <w:shd w:val="clear" w:color="auto" w:fill="FAE2B0"/>
          </w:tcPr>
          <w:p>
            <w:pPr>
              <w:pStyle w:val="TableParagraph"/>
              <w:spacing w:before="5"/>
              <w:rPr>
                <w:sz w:val="18"/>
              </w:rPr>
            </w:pPr>
          </w:p>
          <w:p>
            <w:pPr>
              <w:pStyle w:val="TableParagraph"/>
              <w:ind w:left="196" w:right="178"/>
              <w:jc w:val="center"/>
              <w:rPr>
                <w:b/>
                <w:sz w:val="20"/>
              </w:rPr>
            </w:pPr>
            <w:r>
              <w:rPr>
                <w:b/>
                <w:color w:val="404040"/>
                <w:spacing w:val="-5"/>
                <w:sz w:val="20"/>
              </w:rPr>
              <w:t>50</w:t>
            </w:r>
          </w:p>
        </w:tc>
        <w:tc>
          <w:tcPr>
            <w:tcW w:w="1247" w:type="dxa"/>
            <w:shd w:val="clear" w:color="auto" w:fill="E8E9EB"/>
          </w:tcPr>
          <w:p>
            <w:pPr>
              <w:pStyle w:val="TableParagraph"/>
              <w:spacing w:before="9"/>
              <w:rPr>
                <w:sz w:val="17"/>
              </w:rPr>
            </w:pPr>
          </w:p>
          <w:p>
            <w:pPr>
              <w:pStyle w:val="TableParagraph"/>
              <w:ind w:left="198" w:right="178"/>
              <w:jc w:val="center"/>
              <w:rPr>
                <w:sz w:val="20"/>
              </w:rPr>
            </w:pPr>
            <w:r>
              <w:rPr>
                <w:color w:val="00AF50"/>
                <w:spacing w:val="-5"/>
                <w:sz w:val="20"/>
              </w:rPr>
              <w:t>55</w:t>
            </w:r>
          </w:p>
        </w:tc>
        <w:tc>
          <w:tcPr>
            <w:tcW w:w="1247" w:type="dxa"/>
            <w:shd w:val="clear" w:color="auto" w:fill="E8E9EB"/>
          </w:tcPr>
          <w:p>
            <w:pPr>
              <w:pStyle w:val="TableParagraph"/>
              <w:spacing w:before="9"/>
              <w:rPr>
                <w:sz w:val="17"/>
              </w:rPr>
            </w:pPr>
          </w:p>
          <w:p>
            <w:pPr>
              <w:pStyle w:val="TableParagraph"/>
              <w:ind w:right="490"/>
              <w:jc w:val="right"/>
              <w:rPr>
                <w:sz w:val="20"/>
              </w:rPr>
            </w:pPr>
            <w:r>
              <w:rPr>
                <w:color w:val="00AF50"/>
                <w:spacing w:val="-5"/>
                <w:sz w:val="20"/>
              </w:rPr>
              <w:t>53</w:t>
            </w:r>
          </w:p>
        </w:tc>
        <w:tc>
          <w:tcPr>
            <w:tcW w:w="1247" w:type="dxa"/>
            <w:shd w:val="clear" w:color="auto" w:fill="E8E9EB"/>
          </w:tcPr>
          <w:p>
            <w:pPr>
              <w:pStyle w:val="TableParagraph"/>
              <w:spacing w:before="9"/>
              <w:rPr>
                <w:sz w:val="17"/>
              </w:rPr>
            </w:pPr>
          </w:p>
          <w:p>
            <w:pPr>
              <w:pStyle w:val="TableParagraph"/>
              <w:ind w:left="514"/>
              <w:rPr>
                <w:sz w:val="20"/>
              </w:rPr>
            </w:pPr>
            <w:r>
              <w:rPr>
                <w:color w:val="FF0000"/>
                <w:spacing w:val="-5"/>
                <w:sz w:val="20"/>
              </w:rPr>
              <w:t>47</w:t>
            </w:r>
          </w:p>
        </w:tc>
        <w:tc>
          <w:tcPr>
            <w:tcW w:w="1842" w:type="dxa"/>
            <w:shd w:val="clear" w:color="auto" w:fill="E8E9EB"/>
          </w:tcPr>
          <w:p>
            <w:pPr>
              <w:pStyle w:val="TableParagraph"/>
              <w:spacing w:line="249" w:lineRule="auto" w:before="86"/>
              <w:ind w:left="252" w:right="219" w:firstLine="122"/>
              <w:rPr>
                <w:sz w:val="20"/>
              </w:rPr>
            </w:pPr>
            <w:r>
              <w:rPr>
                <w:color w:val="404040"/>
                <w:spacing w:val="-2"/>
                <w:sz w:val="20"/>
              </w:rPr>
              <w:t>Windermere </w:t>
            </w:r>
            <w:r>
              <w:rPr>
                <w:color w:val="404040"/>
                <w:sz w:val="20"/>
              </w:rPr>
              <w:t>Ward</w:t>
            </w:r>
            <w:r>
              <w:rPr>
                <w:color w:val="404040"/>
                <w:spacing w:val="-14"/>
                <w:sz w:val="20"/>
              </w:rPr>
              <w:t> </w:t>
            </w:r>
            <w:r>
              <w:rPr>
                <w:color w:val="404040"/>
                <w:sz w:val="20"/>
              </w:rPr>
              <w:t>residents</w:t>
            </w:r>
          </w:p>
        </w:tc>
        <w:tc>
          <w:tcPr>
            <w:tcW w:w="1842" w:type="dxa"/>
            <w:shd w:val="clear" w:color="auto" w:fill="E8E9EB"/>
          </w:tcPr>
          <w:p>
            <w:pPr>
              <w:pStyle w:val="TableParagraph"/>
              <w:spacing w:line="249" w:lineRule="auto" w:before="86"/>
              <w:ind w:left="520" w:hanging="272"/>
              <w:rPr>
                <w:sz w:val="20"/>
              </w:rPr>
            </w:pPr>
            <w:r>
              <w:rPr>
                <w:color w:val="404040"/>
                <w:sz w:val="20"/>
              </w:rPr>
              <w:t>Brownbill</w:t>
            </w:r>
            <w:r>
              <w:rPr>
                <w:color w:val="404040"/>
                <w:spacing w:val="-14"/>
                <w:sz w:val="20"/>
              </w:rPr>
              <w:t> </w:t>
            </w:r>
            <w:r>
              <w:rPr>
                <w:color w:val="404040"/>
                <w:sz w:val="20"/>
              </w:rPr>
              <w:t>Ward </w:t>
            </w:r>
            <w:r>
              <w:rPr>
                <w:color w:val="404040"/>
                <w:spacing w:val="-2"/>
                <w:sz w:val="20"/>
              </w:rPr>
              <w:t>residents</w:t>
            </w:r>
          </w:p>
        </w:tc>
      </w:tr>
      <w:tr>
        <w:trPr>
          <w:trHeight w:val="636" w:hRule="atLeast"/>
        </w:trPr>
        <w:tc>
          <w:tcPr>
            <w:tcW w:w="958" w:type="dxa"/>
            <w:shd w:val="clear" w:color="auto" w:fill="CDD0D3"/>
          </w:tcPr>
          <w:p>
            <w:pPr>
              <w:pStyle w:val="TableParagraph"/>
              <w:spacing w:before="10"/>
              <w:rPr>
                <w:sz w:val="4"/>
              </w:rPr>
            </w:pPr>
          </w:p>
          <w:p>
            <w:pPr>
              <w:pStyle w:val="TableParagraph"/>
              <w:ind w:left="219"/>
              <w:rPr>
                <w:sz w:val="20"/>
              </w:rPr>
            </w:pPr>
            <w:r>
              <w:rPr>
                <w:sz w:val="20"/>
              </w:rPr>
              <w:drawing>
                <wp:inline distT="0" distB="0" distL="0" distR="0">
                  <wp:extent cx="327660" cy="327660"/>
                  <wp:effectExtent l="0" t="0" r="0" b="0"/>
                  <wp:docPr id="89" name="image56.png"/>
                  <wp:cNvGraphicFramePr>
                    <a:graphicFrameLocks noChangeAspect="1"/>
                  </wp:cNvGraphicFramePr>
                  <a:graphic>
                    <a:graphicData uri="http://schemas.openxmlformats.org/drawingml/2006/picture">
                      <pic:pic>
                        <pic:nvPicPr>
                          <pic:cNvPr id="90" name="image56.png"/>
                          <pic:cNvPicPr/>
                        </pic:nvPicPr>
                        <pic:blipFill>
                          <a:blip r:embed="rId72" cstate="print"/>
                          <a:stretch>
                            <a:fillRect/>
                          </a:stretch>
                        </pic:blipFill>
                        <pic:spPr>
                          <a:xfrm>
                            <a:off x="0" y="0"/>
                            <a:ext cx="327660" cy="327660"/>
                          </a:xfrm>
                          <a:prstGeom prst="rect">
                            <a:avLst/>
                          </a:prstGeom>
                        </pic:spPr>
                      </pic:pic>
                    </a:graphicData>
                  </a:graphic>
                </wp:inline>
              </w:drawing>
            </w:r>
            <w:r>
              <w:rPr>
                <w:sz w:val="20"/>
              </w:rPr>
            </w:r>
          </w:p>
        </w:tc>
        <w:tc>
          <w:tcPr>
            <w:tcW w:w="2404" w:type="dxa"/>
            <w:shd w:val="clear" w:color="auto" w:fill="CDD0D3"/>
          </w:tcPr>
          <w:p>
            <w:pPr>
              <w:pStyle w:val="TableParagraph"/>
              <w:spacing w:before="6"/>
              <w:rPr>
                <w:sz w:val="17"/>
              </w:rPr>
            </w:pPr>
          </w:p>
          <w:p>
            <w:pPr>
              <w:pStyle w:val="TableParagraph"/>
              <w:spacing w:before="1"/>
              <w:ind w:left="128"/>
              <w:rPr>
                <w:sz w:val="20"/>
              </w:rPr>
            </w:pPr>
            <w:r>
              <w:rPr>
                <w:color w:val="404040"/>
                <w:spacing w:val="-2"/>
                <w:sz w:val="20"/>
              </w:rPr>
              <w:t>Lobbying</w:t>
            </w:r>
          </w:p>
        </w:tc>
        <w:tc>
          <w:tcPr>
            <w:tcW w:w="1247" w:type="dxa"/>
            <w:shd w:val="clear" w:color="auto" w:fill="FAE2B0"/>
          </w:tcPr>
          <w:p>
            <w:pPr>
              <w:pStyle w:val="TableParagraph"/>
              <w:spacing w:before="5"/>
              <w:rPr>
                <w:sz w:val="17"/>
              </w:rPr>
            </w:pPr>
          </w:p>
          <w:p>
            <w:pPr>
              <w:pStyle w:val="TableParagraph"/>
              <w:ind w:left="196" w:right="178"/>
              <w:jc w:val="center"/>
              <w:rPr>
                <w:b/>
                <w:sz w:val="20"/>
              </w:rPr>
            </w:pPr>
            <w:r>
              <w:rPr>
                <w:b/>
                <w:color w:val="404040"/>
                <w:spacing w:val="-5"/>
                <w:sz w:val="20"/>
              </w:rPr>
              <w:t>50</w:t>
            </w:r>
          </w:p>
        </w:tc>
        <w:tc>
          <w:tcPr>
            <w:tcW w:w="1247" w:type="dxa"/>
            <w:shd w:val="clear" w:color="auto" w:fill="CDD0D3"/>
          </w:tcPr>
          <w:p>
            <w:pPr>
              <w:pStyle w:val="TableParagraph"/>
              <w:spacing w:before="195"/>
              <w:ind w:left="198" w:right="178"/>
              <w:jc w:val="center"/>
              <w:rPr>
                <w:sz w:val="20"/>
              </w:rPr>
            </w:pPr>
            <w:r>
              <w:rPr>
                <w:color w:val="00AF50"/>
                <w:spacing w:val="-5"/>
                <w:sz w:val="20"/>
              </w:rPr>
              <w:t>55</w:t>
            </w:r>
          </w:p>
        </w:tc>
        <w:tc>
          <w:tcPr>
            <w:tcW w:w="1247" w:type="dxa"/>
            <w:shd w:val="clear" w:color="auto" w:fill="CDD0D3"/>
          </w:tcPr>
          <w:p>
            <w:pPr>
              <w:pStyle w:val="TableParagraph"/>
              <w:spacing w:before="195"/>
              <w:ind w:right="490"/>
              <w:jc w:val="right"/>
              <w:rPr>
                <w:sz w:val="20"/>
              </w:rPr>
            </w:pPr>
            <w:r>
              <w:rPr>
                <w:color w:val="404040"/>
                <w:spacing w:val="-5"/>
                <w:sz w:val="20"/>
              </w:rPr>
              <w:t>52</w:t>
            </w:r>
          </w:p>
        </w:tc>
        <w:tc>
          <w:tcPr>
            <w:tcW w:w="1247" w:type="dxa"/>
            <w:shd w:val="clear" w:color="auto" w:fill="CDD0D3"/>
          </w:tcPr>
          <w:p>
            <w:pPr>
              <w:pStyle w:val="TableParagraph"/>
              <w:spacing w:before="9"/>
              <w:rPr>
                <w:sz w:val="17"/>
              </w:rPr>
            </w:pPr>
          </w:p>
          <w:p>
            <w:pPr>
              <w:pStyle w:val="TableParagraph"/>
              <w:ind w:left="514"/>
              <w:rPr>
                <w:sz w:val="20"/>
              </w:rPr>
            </w:pPr>
            <w:r>
              <w:rPr>
                <w:color w:val="404040"/>
                <w:spacing w:val="-5"/>
                <w:sz w:val="20"/>
              </w:rPr>
              <w:t>51</w:t>
            </w:r>
          </w:p>
        </w:tc>
        <w:tc>
          <w:tcPr>
            <w:tcW w:w="1842" w:type="dxa"/>
            <w:shd w:val="clear" w:color="auto" w:fill="CDD0D3"/>
          </w:tcPr>
          <w:p>
            <w:pPr>
              <w:pStyle w:val="TableParagraph"/>
              <w:spacing w:line="268" w:lineRule="auto" w:before="76"/>
              <w:ind w:left="682" w:right="373" w:hanging="274"/>
              <w:rPr>
                <w:sz w:val="20"/>
              </w:rPr>
            </w:pPr>
            <w:r>
              <w:rPr>
                <w:color w:val="404040"/>
                <w:sz w:val="20"/>
              </w:rPr>
              <w:t>Aged</w:t>
            </w:r>
            <w:r>
              <w:rPr>
                <w:color w:val="404040"/>
                <w:spacing w:val="-14"/>
                <w:sz w:val="20"/>
              </w:rPr>
              <w:t> </w:t>
            </w:r>
            <w:r>
              <w:rPr>
                <w:color w:val="404040"/>
                <w:sz w:val="20"/>
              </w:rPr>
              <w:t>35-49 </w:t>
            </w:r>
            <w:r>
              <w:rPr>
                <w:color w:val="404040"/>
                <w:spacing w:val="-2"/>
                <w:sz w:val="20"/>
              </w:rPr>
              <w:t>years</w:t>
            </w:r>
          </w:p>
        </w:tc>
        <w:tc>
          <w:tcPr>
            <w:tcW w:w="1842" w:type="dxa"/>
            <w:shd w:val="clear" w:color="auto" w:fill="CDD0D3"/>
          </w:tcPr>
          <w:p>
            <w:pPr>
              <w:pStyle w:val="TableParagraph"/>
              <w:spacing w:line="268" w:lineRule="auto" w:before="76"/>
              <w:ind w:left="683" w:right="372" w:hanging="274"/>
              <w:rPr>
                <w:sz w:val="20"/>
              </w:rPr>
            </w:pPr>
            <w:r>
              <w:rPr>
                <w:color w:val="404040"/>
                <w:sz w:val="20"/>
              </w:rPr>
              <w:t>Aged</w:t>
            </w:r>
            <w:r>
              <w:rPr>
                <w:color w:val="404040"/>
                <w:spacing w:val="-14"/>
                <w:sz w:val="20"/>
              </w:rPr>
              <w:t> </w:t>
            </w:r>
            <w:r>
              <w:rPr>
                <w:color w:val="404040"/>
                <w:sz w:val="20"/>
              </w:rPr>
              <w:t>50-64 </w:t>
            </w:r>
            <w:r>
              <w:rPr>
                <w:color w:val="404040"/>
                <w:spacing w:val="-2"/>
                <w:sz w:val="20"/>
              </w:rPr>
              <w:t>years</w:t>
            </w:r>
          </w:p>
        </w:tc>
      </w:tr>
      <w:tr>
        <w:trPr>
          <w:trHeight w:val="636" w:hRule="atLeast"/>
        </w:trPr>
        <w:tc>
          <w:tcPr>
            <w:tcW w:w="958" w:type="dxa"/>
            <w:shd w:val="clear" w:color="auto" w:fill="E8E9EB"/>
          </w:tcPr>
          <w:p>
            <w:pPr>
              <w:pStyle w:val="TableParagraph"/>
              <w:spacing w:before="7"/>
              <w:rPr>
                <w:sz w:val="6"/>
              </w:rPr>
            </w:pPr>
          </w:p>
          <w:p>
            <w:pPr>
              <w:pStyle w:val="TableParagraph"/>
              <w:ind w:left="219"/>
              <w:rPr>
                <w:sz w:val="20"/>
              </w:rPr>
            </w:pPr>
            <w:r>
              <w:rPr>
                <w:sz w:val="20"/>
              </w:rPr>
              <w:drawing>
                <wp:inline distT="0" distB="0" distL="0" distR="0">
                  <wp:extent cx="327659" cy="327659"/>
                  <wp:effectExtent l="0" t="0" r="0" b="0"/>
                  <wp:docPr id="91" name="image57.png"/>
                  <wp:cNvGraphicFramePr>
                    <a:graphicFrameLocks noChangeAspect="1"/>
                  </wp:cNvGraphicFramePr>
                  <a:graphic>
                    <a:graphicData uri="http://schemas.openxmlformats.org/drawingml/2006/picture">
                      <pic:pic>
                        <pic:nvPicPr>
                          <pic:cNvPr id="92" name="image57.png"/>
                          <pic:cNvPicPr/>
                        </pic:nvPicPr>
                        <pic:blipFill>
                          <a:blip r:embed="rId73" cstate="print"/>
                          <a:stretch>
                            <a:fillRect/>
                          </a:stretch>
                        </pic:blipFill>
                        <pic:spPr>
                          <a:xfrm>
                            <a:off x="0" y="0"/>
                            <a:ext cx="327659" cy="327659"/>
                          </a:xfrm>
                          <a:prstGeom prst="rect">
                            <a:avLst/>
                          </a:prstGeom>
                        </pic:spPr>
                      </pic:pic>
                    </a:graphicData>
                  </a:graphic>
                </wp:inline>
              </w:drawing>
            </w:r>
            <w:r>
              <w:rPr>
                <w:sz w:val="20"/>
              </w:rPr>
            </w:r>
          </w:p>
        </w:tc>
        <w:tc>
          <w:tcPr>
            <w:tcW w:w="2404" w:type="dxa"/>
            <w:shd w:val="clear" w:color="auto" w:fill="E8E9EB"/>
          </w:tcPr>
          <w:p>
            <w:pPr>
              <w:pStyle w:val="TableParagraph"/>
              <w:spacing w:before="6"/>
              <w:rPr>
                <w:sz w:val="17"/>
              </w:rPr>
            </w:pPr>
          </w:p>
          <w:p>
            <w:pPr>
              <w:pStyle w:val="TableParagraph"/>
              <w:ind w:left="128"/>
              <w:rPr>
                <w:sz w:val="20"/>
              </w:rPr>
            </w:pPr>
            <w:r>
              <w:rPr>
                <w:color w:val="404040"/>
                <w:spacing w:val="-2"/>
                <w:sz w:val="20"/>
              </w:rPr>
              <w:t>Population</w:t>
            </w:r>
            <w:r>
              <w:rPr>
                <w:color w:val="404040"/>
                <w:spacing w:val="-1"/>
                <w:sz w:val="20"/>
              </w:rPr>
              <w:t> </w:t>
            </w:r>
            <w:r>
              <w:rPr>
                <w:color w:val="404040"/>
                <w:spacing w:val="-2"/>
                <w:sz w:val="20"/>
              </w:rPr>
              <w:t>growth</w:t>
            </w:r>
          </w:p>
        </w:tc>
        <w:tc>
          <w:tcPr>
            <w:tcW w:w="1247" w:type="dxa"/>
            <w:shd w:val="clear" w:color="auto" w:fill="FAE2B0"/>
          </w:tcPr>
          <w:p>
            <w:pPr>
              <w:pStyle w:val="TableParagraph"/>
              <w:spacing w:before="5"/>
              <w:rPr>
                <w:sz w:val="18"/>
              </w:rPr>
            </w:pPr>
          </w:p>
          <w:p>
            <w:pPr>
              <w:pStyle w:val="TableParagraph"/>
              <w:spacing w:before="1"/>
              <w:ind w:left="196" w:right="178"/>
              <w:jc w:val="center"/>
              <w:rPr>
                <w:b/>
                <w:sz w:val="20"/>
              </w:rPr>
            </w:pPr>
            <w:r>
              <w:rPr>
                <w:b/>
                <w:color w:val="404040"/>
                <w:spacing w:val="-5"/>
                <w:sz w:val="20"/>
              </w:rPr>
              <w:t>49</w:t>
            </w:r>
          </w:p>
        </w:tc>
        <w:tc>
          <w:tcPr>
            <w:tcW w:w="1247" w:type="dxa"/>
            <w:shd w:val="clear" w:color="auto" w:fill="E8E9EB"/>
          </w:tcPr>
          <w:p>
            <w:pPr>
              <w:pStyle w:val="TableParagraph"/>
              <w:spacing w:before="9"/>
              <w:rPr>
                <w:sz w:val="17"/>
              </w:rPr>
            </w:pPr>
          </w:p>
          <w:p>
            <w:pPr>
              <w:pStyle w:val="TableParagraph"/>
              <w:ind w:left="198" w:right="178"/>
              <w:jc w:val="center"/>
              <w:rPr>
                <w:sz w:val="20"/>
              </w:rPr>
            </w:pPr>
            <w:r>
              <w:rPr>
                <w:color w:val="404040"/>
                <w:spacing w:val="-5"/>
                <w:sz w:val="20"/>
              </w:rPr>
              <w:t>52</w:t>
            </w:r>
          </w:p>
        </w:tc>
        <w:tc>
          <w:tcPr>
            <w:tcW w:w="1247" w:type="dxa"/>
            <w:shd w:val="clear" w:color="auto" w:fill="E8E9EB"/>
          </w:tcPr>
          <w:p>
            <w:pPr>
              <w:pStyle w:val="TableParagraph"/>
              <w:spacing w:before="9"/>
              <w:rPr>
                <w:sz w:val="17"/>
              </w:rPr>
            </w:pPr>
          </w:p>
          <w:p>
            <w:pPr>
              <w:pStyle w:val="TableParagraph"/>
              <w:ind w:right="490"/>
              <w:jc w:val="right"/>
              <w:rPr>
                <w:sz w:val="20"/>
              </w:rPr>
            </w:pPr>
            <w:r>
              <w:rPr>
                <w:color w:val="00AF50"/>
                <w:spacing w:val="-5"/>
                <w:sz w:val="20"/>
              </w:rPr>
              <w:t>56</w:t>
            </w:r>
          </w:p>
        </w:tc>
        <w:tc>
          <w:tcPr>
            <w:tcW w:w="1247" w:type="dxa"/>
            <w:shd w:val="clear" w:color="auto" w:fill="E8E9EB"/>
          </w:tcPr>
          <w:p>
            <w:pPr>
              <w:pStyle w:val="TableParagraph"/>
              <w:spacing w:before="9"/>
              <w:rPr>
                <w:sz w:val="17"/>
              </w:rPr>
            </w:pPr>
          </w:p>
          <w:p>
            <w:pPr>
              <w:pStyle w:val="TableParagraph"/>
              <w:ind w:left="514"/>
              <w:rPr>
                <w:sz w:val="20"/>
              </w:rPr>
            </w:pPr>
            <w:r>
              <w:rPr>
                <w:color w:val="404040"/>
                <w:spacing w:val="-5"/>
                <w:sz w:val="20"/>
              </w:rPr>
              <w:t>48</w:t>
            </w:r>
          </w:p>
        </w:tc>
        <w:tc>
          <w:tcPr>
            <w:tcW w:w="1842" w:type="dxa"/>
            <w:shd w:val="clear" w:color="auto" w:fill="E8E9EB"/>
          </w:tcPr>
          <w:p>
            <w:pPr>
              <w:pStyle w:val="TableParagraph"/>
              <w:spacing w:line="249" w:lineRule="auto" w:before="86"/>
              <w:ind w:left="519" w:right="260" w:hanging="231"/>
              <w:rPr>
                <w:sz w:val="20"/>
              </w:rPr>
            </w:pPr>
            <w:r>
              <w:rPr>
                <w:color w:val="404040"/>
                <w:sz w:val="20"/>
              </w:rPr>
              <w:t>Kardinia</w:t>
            </w:r>
            <w:r>
              <w:rPr>
                <w:color w:val="404040"/>
                <w:spacing w:val="-14"/>
                <w:sz w:val="20"/>
              </w:rPr>
              <w:t> </w:t>
            </w:r>
            <w:r>
              <w:rPr>
                <w:color w:val="404040"/>
                <w:sz w:val="20"/>
              </w:rPr>
              <w:t>Ward </w:t>
            </w:r>
            <w:r>
              <w:rPr>
                <w:color w:val="404040"/>
                <w:spacing w:val="-2"/>
                <w:sz w:val="20"/>
              </w:rPr>
              <w:t>residents</w:t>
            </w:r>
          </w:p>
        </w:tc>
        <w:tc>
          <w:tcPr>
            <w:tcW w:w="1842" w:type="dxa"/>
            <w:shd w:val="clear" w:color="auto" w:fill="E8E9EB"/>
          </w:tcPr>
          <w:p>
            <w:pPr>
              <w:pStyle w:val="TableParagraph"/>
              <w:spacing w:line="249" w:lineRule="auto" w:before="86"/>
              <w:ind w:left="520" w:right="219" w:hanging="255"/>
              <w:rPr>
                <w:sz w:val="20"/>
              </w:rPr>
            </w:pPr>
            <w:r>
              <w:rPr>
                <w:color w:val="404040"/>
                <w:sz w:val="20"/>
              </w:rPr>
              <w:t>Bellarine</w:t>
            </w:r>
            <w:r>
              <w:rPr>
                <w:color w:val="404040"/>
                <w:spacing w:val="-14"/>
                <w:sz w:val="20"/>
              </w:rPr>
              <w:t> </w:t>
            </w:r>
            <w:r>
              <w:rPr>
                <w:color w:val="404040"/>
                <w:sz w:val="20"/>
              </w:rPr>
              <w:t>Ward </w:t>
            </w:r>
            <w:r>
              <w:rPr>
                <w:color w:val="404040"/>
                <w:spacing w:val="-2"/>
                <w:sz w:val="20"/>
              </w:rPr>
              <w:t>residents</w:t>
            </w:r>
          </w:p>
        </w:tc>
      </w:tr>
      <w:tr>
        <w:trPr>
          <w:trHeight w:val="636" w:hRule="atLeast"/>
        </w:trPr>
        <w:tc>
          <w:tcPr>
            <w:tcW w:w="958" w:type="dxa"/>
            <w:shd w:val="clear" w:color="auto" w:fill="CDD0D3"/>
          </w:tcPr>
          <w:p>
            <w:pPr>
              <w:pStyle w:val="TableParagraph"/>
              <w:ind w:left="219"/>
              <w:rPr>
                <w:sz w:val="20"/>
              </w:rPr>
            </w:pPr>
            <w:r>
              <w:rPr>
                <w:sz w:val="20"/>
              </w:rPr>
              <w:drawing>
                <wp:inline distT="0" distB="0" distL="0" distR="0">
                  <wp:extent cx="327659" cy="327659"/>
                  <wp:effectExtent l="0" t="0" r="0" b="0"/>
                  <wp:docPr id="93" name="image58.png"/>
                  <wp:cNvGraphicFramePr>
                    <a:graphicFrameLocks noChangeAspect="1"/>
                  </wp:cNvGraphicFramePr>
                  <a:graphic>
                    <a:graphicData uri="http://schemas.openxmlformats.org/drawingml/2006/picture">
                      <pic:pic>
                        <pic:nvPicPr>
                          <pic:cNvPr id="94" name="image58.png"/>
                          <pic:cNvPicPr/>
                        </pic:nvPicPr>
                        <pic:blipFill>
                          <a:blip r:embed="rId74" cstate="print"/>
                          <a:stretch>
                            <a:fillRect/>
                          </a:stretch>
                        </pic:blipFill>
                        <pic:spPr>
                          <a:xfrm>
                            <a:off x="0" y="0"/>
                            <a:ext cx="327659" cy="327659"/>
                          </a:xfrm>
                          <a:prstGeom prst="rect">
                            <a:avLst/>
                          </a:prstGeom>
                        </pic:spPr>
                      </pic:pic>
                    </a:graphicData>
                  </a:graphic>
                </wp:inline>
              </w:drawing>
            </w:r>
            <w:r>
              <w:rPr>
                <w:sz w:val="20"/>
              </w:rPr>
            </w:r>
          </w:p>
        </w:tc>
        <w:tc>
          <w:tcPr>
            <w:tcW w:w="2404" w:type="dxa"/>
            <w:shd w:val="clear" w:color="auto" w:fill="CDD0D3"/>
          </w:tcPr>
          <w:p>
            <w:pPr>
              <w:pStyle w:val="TableParagraph"/>
              <w:spacing w:before="6"/>
              <w:rPr>
                <w:sz w:val="17"/>
              </w:rPr>
            </w:pPr>
          </w:p>
          <w:p>
            <w:pPr>
              <w:pStyle w:val="TableParagraph"/>
              <w:spacing w:before="1"/>
              <w:ind w:left="128"/>
              <w:rPr>
                <w:sz w:val="20"/>
              </w:rPr>
            </w:pPr>
            <w:r>
              <w:rPr>
                <w:color w:val="404040"/>
                <w:sz w:val="20"/>
              </w:rPr>
              <w:t>Town</w:t>
            </w:r>
            <w:r>
              <w:rPr>
                <w:color w:val="404040"/>
                <w:spacing w:val="-13"/>
                <w:sz w:val="20"/>
              </w:rPr>
              <w:t> </w:t>
            </w:r>
            <w:r>
              <w:rPr>
                <w:color w:val="404040"/>
                <w:sz w:val="20"/>
              </w:rPr>
              <w:t>planning</w:t>
            </w:r>
            <w:r>
              <w:rPr>
                <w:color w:val="404040"/>
                <w:spacing w:val="-14"/>
                <w:sz w:val="20"/>
              </w:rPr>
              <w:t> </w:t>
            </w:r>
            <w:r>
              <w:rPr>
                <w:color w:val="404040"/>
                <w:spacing w:val="-2"/>
                <w:sz w:val="20"/>
              </w:rPr>
              <w:t>policy</w:t>
            </w:r>
          </w:p>
        </w:tc>
        <w:tc>
          <w:tcPr>
            <w:tcW w:w="1247" w:type="dxa"/>
            <w:shd w:val="clear" w:color="auto" w:fill="FAE2B0"/>
          </w:tcPr>
          <w:p>
            <w:pPr>
              <w:pStyle w:val="TableParagraph"/>
              <w:spacing w:before="5"/>
              <w:rPr>
                <w:sz w:val="18"/>
              </w:rPr>
            </w:pPr>
          </w:p>
          <w:p>
            <w:pPr>
              <w:pStyle w:val="TableParagraph"/>
              <w:ind w:left="196" w:right="178"/>
              <w:jc w:val="center"/>
              <w:rPr>
                <w:b/>
                <w:sz w:val="20"/>
              </w:rPr>
            </w:pPr>
            <w:r>
              <w:rPr>
                <w:b/>
                <w:color w:val="404040"/>
                <w:spacing w:val="-5"/>
                <w:sz w:val="20"/>
              </w:rPr>
              <w:t>49</w:t>
            </w:r>
          </w:p>
        </w:tc>
        <w:tc>
          <w:tcPr>
            <w:tcW w:w="1247" w:type="dxa"/>
            <w:shd w:val="clear" w:color="auto" w:fill="CDD0D3"/>
          </w:tcPr>
          <w:p>
            <w:pPr>
              <w:pStyle w:val="TableParagraph"/>
              <w:spacing w:before="9"/>
              <w:rPr>
                <w:sz w:val="17"/>
              </w:rPr>
            </w:pPr>
          </w:p>
          <w:p>
            <w:pPr>
              <w:pStyle w:val="TableParagraph"/>
              <w:ind w:left="198" w:right="178"/>
              <w:jc w:val="center"/>
              <w:rPr>
                <w:sz w:val="20"/>
              </w:rPr>
            </w:pPr>
            <w:r>
              <w:rPr>
                <w:color w:val="404040"/>
                <w:spacing w:val="-5"/>
                <w:sz w:val="20"/>
              </w:rPr>
              <w:t>52</w:t>
            </w:r>
          </w:p>
        </w:tc>
        <w:tc>
          <w:tcPr>
            <w:tcW w:w="1247" w:type="dxa"/>
            <w:shd w:val="clear" w:color="auto" w:fill="CDD0D3"/>
          </w:tcPr>
          <w:p>
            <w:pPr>
              <w:pStyle w:val="TableParagraph"/>
              <w:spacing w:before="9"/>
              <w:rPr>
                <w:sz w:val="17"/>
              </w:rPr>
            </w:pPr>
          </w:p>
          <w:p>
            <w:pPr>
              <w:pStyle w:val="TableParagraph"/>
              <w:ind w:right="490"/>
              <w:jc w:val="right"/>
              <w:rPr>
                <w:sz w:val="20"/>
              </w:rPr>
            </w:pPr>
            <w:r>
              <w:rPr>
                <w:color w:val="404040"/>
                <w:spacing w:val="-5"/>
                <w:sz w:val="20"/>
              </w:rPr>
              <w:t>50</w:t>
            </w:r>
          </w:p>
        </w:tc>
        <w:tc>
          <w:tcPr>
            <w:tcW w:w="1247" w:type="dxa"/>
            <w:shd w:val="clear" w:color="auto" w:fill="CDD0D3"/>
          </w:tcPr>
          <w:p>
            <w:pPr>
              <w:pStyle w:val="TableParagraph"/>
              <w:spacing w:before="9"/>
              <w:rPr>
                <w:sz w:val="17"/>
              </w:rPr>
            </w:pPr>
          </w:p>
          <w:p>
            <w:pPr>
              <w:pStyle w:val="TableParagraph"/>
              <w:ind w:left="514"/>
              <w:rPr>
                <w:sz w:val="20"/>
              </w:rPr>
            </w:pPr>
            <w:r>
              <w:rPr>
                <w:color w:val="404040"/>
                <w:spacing w:val="-5"/>
                <w:sz w:val="20"/>
              </w:rPr>
              <w:t>50</w:t>
            </w:r>
          </w:p>
        </w:tc>
        <w:tc>
          <w:tcPr>
            <w:tcW w:w="1842" w:type="dxa"/>
            <w:shd w:val="clear" w:color="auto" w:fill="CDD0D3"/>
          </w:tcPr>
          <w:p>
            <w:pPr>
              <w:pStyle w:val="TableParagraph"/>
              <w:spacing w:line="249" w:lineRule="auto" w:before="87"/>
              <w:ind w:left="252" w:right="219" w:firstLine="122"/>
              <w:rPr>
                <w:sz w:val="20"/>
              </w:rPr>
            </w:pPr>
            <w:r>
              <w:rPr>
                <w:color w:val="404040"/>
                <w:spacing w:val="-2"/>
                <w:sz w:val="20"/>
              </w:rPr>
              <w:t>Windermere </w:t>
            </w:r>
            <w:r>
              <w:rPr>
                <w:color w:val="404040"/>
                <w:sz w:val="20"/>
              </w:rPr>
              <w:t>Ward</w:t>
            </w:r>
            <w:r>
              <w:rPr>
                <w:color w:val="404040"/>
                <w:spacing w:val="-14"/>
                <w:sz w:val="20"/>
              </w:rPr>
              <w:t> </w:t>
            </w:r>
            <w:r>
              <w:rPr>
                <w:color w:val="404040"/>
                <w:sz w:val="20"/>
              </w:rPr>
              <w:t>residents</w:t>
            </w:r>
          </w:p>
        </w:tc>
        <w:tc>
          <w:tcPr>
            <w:tcW w:w="1842" w:type="dxa"/>
            <w:shd w:val="clear" w:color="auto" w:fill="CDD0D3"/>
          </w:tcPr>
          <w:p>
            <w:pPr>
              <w:pStyle w:val="TableParagraph"/>
              <w:spacing w:line="249" w:lineRule="auto" w:before="87"/>
              <w:ind w:left="520" w:hanging="272"/>
              <w:rPr>
                <w:sz w:val="20"/>
              </w:rPr>
            </w:pPr>
            <w:r>
              <w:rPr>
                <w:color w:val="404040"/>
                <w:sz w:val="20"/>
              </w:rPr>
              <w:t>Brownbill</w:t>
            </w:r>
            <w:r>
              <w:rPr>
                <w:color w:val="404040"/>
                <w:spacing w:val="-14"/>
                <w:sz w:val="20"/>
              </w:rPr>
              <w:t> </w:t>
            </w:r>
            <w:r>
              <w:rPr>
                <w:color w:val="404040"/>
                <w:sz w:val="20"/>
              </w:rPr>
              <w:t>Ward </w:t>
            </w:r>
            <w:r>
              <w:rPr>
                <w:color w:val="404040"/>
                <w:spacing w:val="-2"/>
                <w:sz w:val="20"/>
              </w:rPr>
              <w:t>residents</w:t>
            </w:r>
          </w:p>
        </w:tc>
      </w:tr>
      <w:tr>
        <w:trPr>
          <w:trHeight w:val="636" w:hRule="atLeast"/>
        </w:trPr>
        <w:tc>
          <w:tcPr>
            <w:tcW w:w="958" w:type="dxa"/>
            <w:shd w:val="clear" w:color="auto" w:fill="E8E9EB"/>
          </w:tcPr>
          <w:p>
            <w:pPr>
              <w:pStyle w:val="TableParagraph"/>
              <w:spacing w:before="1"/>
              <w:rPr>
                <w:sz w:val="3"/>
              </w:rPr>
            </w:pPr>
          </w:p>
          <w:p>
            <w:pPr>
              <w:pStyle w:val="TableParagraph"/>
              <w:ind w:left="219"/>
              <w:rPr>
                <w:sz w:val="20"/>
              </w:rPr>
            </w:pPr>
            <w:r>
              <w:rPr>
                <w:sz w:val="20"/>
              </w:rPr>
              <w:drawing>
                <wp:inline distT="0" distB="0" distL="0" distR="0">
                  <wp:extent cx="327659" cy="327659"/>
                  <wp:effectExtent l="0" t="0" r="0" b="0"/>
                  <wp:docPr id="95" name="image59.png"/>
                  <wp:cNvGraphicFramePr>
                    <a:graphicFrameLocks noChangeAspect="1"/>
                  </wp:cNvGraphicFramePr>
                  <a:graphic>
                    <a:graphicData uri="http://schemas.openxmlformats.org/drawingml/2006/picture">
                      <pic:pic>
                        <pic:nvPicPr>
                          <pic:cNvPr id="96" name="image59.png"/>
                          <pic:cNvPicPr/>
                        </pic:nvPicPr>
                        <pic:blipFill>
                          <a:blip r:embed="rId75" cstate="print"/>
                          <a:stretch>
                            <a:fillRect/>
                          </a:stretch>
                        </pic:blipFill>
                        <pic:spPr>
                          <a:xfrm>
                            <a:off x="0" y="0"/>
                            <a:ext cx="327659" cy="327659"/>
                          </a:xfrm>
                          <a:prstGeom prst="rect">
                            <a:avLst/>
                          </a:prstGeom>
                        </pic:spPr>
                      </pic:pic>
                    </a:graphicData>
                  </a:graphic>
                </wp:inline>
              </w:drawing>
            </w:r>
            <w:r>
              <w:rPr>
                <w:sz w:val="20"/>
              </w:rPr>
            </w:r>
          </w:p>
        </w:tc>
        <w:tc>
          <w:tcPr>
            <w:tcW w:w="2404" w:type="dxa"/>
            <w:shd w:val="clear" w:color="auto" w:fill="E8E9EB"/>
          </w:tcPr>
          <w:p>
            <w:pPr>
              <w:pStyle w:val="TableParagraph"/>
              <w:spacing w:before="7"/>
              <w:rPr>
                <w:sz w:val="17"/>
              </w:rPr>
            </w:pPr>
          </w:p>
          <w:p>
            <w:pPr>
              <w:pStyle w:val="TableParagraph"/>
              <w:ind w:left="128"/>
              <w:rPr>
                <w:sz w:val="20"/>
              </w:rPr>
            </w:pPr>
            <w:r>
              <w:rPr>
                <w:color w:val="404040"/>
                <w:spacing w:val="-2"/>
                <w:sz w:val="20"/>
              </w:rPr>
              <w:t>Unsealed</w:t>
            </w:r>
            <w:r>
              <w:rPr>
                <w:color w:val="404040"/>
                <w:sz w:val="20"/>
              </w:rPr>
              <w:t> </w:t>
            </w:r>
            <w:r>
              <w:rPr>
                <w:color w:val="404040"/>
                <w:spacing w:val="-2"/>
                <w:sz w:val="20"/>
              </w:rPr>
              <w:t>roads</w:t>
            </w:r>
          </w:p>
        </w:tc>
        <w:tc>
          <w:tcPr>
            <w:tcW w:w="1247" w:type="dxa"/>
            <w:shd w:val="clear" w:color="auto" w:fill="FAE2B0"/>
          </w:tcPr>
          <w:p>
            <w:pPr>
              <w:pStyle w:val="TableParagraph"/>
              <w:spacing w:before="5"/>
              <w:rPr>
                <w:sz w:val="18"/>
              </w:rPr>
            </w:pPr>
          </w:p>
          <w:p>
            <w:pPr>
              <w:pStyle w:val="TableParagraph"/>
              <w:spacing w:before="1"/>
              <w:ind w:left="196" w:right="178"/>
              <w:jc w:val="center"/>
              <w:rPr>
                <w:b/>
                <w:sz w:val="20"/>
              </w:rPr>
            </w:pPr>
            <w:r>
              <w:rPr>
                <w:b/>
                <w:color w:val="404040"/>
                <w:spacing w:val="-5"/>
                <w:sz w:val="20"/>
              </w:rPr>
              <w:t>47</w:t>
            </w:r>
          </w:p>
        </w:tc>
        <w:tc>
          <w:tcPr>
            <w:tcW w:w="1247" w:type="dxa"/>
            <w:shd w:val="clear" w:color="auto" w:fill="E8E9EB"/>
          </w:tcPr>
          <w:p>
            <w:pPr>
              <w:pStyle w:val="TableParagraph"/>
              <w:spacing w:before="9"/>
              <w:rPr>
                <w:sz w:val="17"/>
              </w:rPr>
            </w:pPr>
          </w:p>
          <w:p>
            <w:pPr>
              <w:pStyle w:val="TableParagraph"/>
              <w:ind w:left="198" w:right="178"/>
              <w:jc w:val="center"/>
              <w:rPr>
                <w:sz w:val="20"/>
              </w:rPr>
            </w:pPr>
            <w:r>
              <w:rPr>
                <w:color w:val="00AF50"/>
                <w:spacing w:val="-5"/>
                <w:sz w:val="20"/>
              </w:rPr>
              <w:t>51</w:t>
            </w:r>
          </w:p>
        </w:tc>
        <w:tc>
          <w:tcPr>
            <w:tcW w:w="1247" w:type="dxa"/>
            <w:shd w:val="clear" w:color="auto" w:fill="E8E9EB"/>
          </w:tcPr>
          <w:p>
            <w:pPr>
              <w:pStyle w:val="TableParagraph"/>
              <w:spacing w:before="9"/>
              <w:rPr>
                <w:sz w:val="17"/>
              </w:rPr>
            </w:pPr>
          </w:p>
          <w:p>
            <w:pPr>
              <w:pStyle w:val="TableParagraph"/>
              <w:ind w:right="490"/>
              <w:jc w:val="right"/>
              <w:rPr>
                <w:sz w:val="20"/>
              </w:rPr>
            </w:pPr>
            <w:r>
              <w:rPr>
                <w:color w:val="404040"/>
                <w:spacing w:val="-5"/>
                <w:sz w:val="20"/>
              </w:rPr>
              <w:t>45</w:t>
            </w:r>
          </w:p>
        </w:tc>
        <w:tc>
          <w:tcPr>
            <w:tcW w:w="1247" w:type="dxa"/>
            <w:shd w:val="clear" w:color="auto" w:fill="E8E9EB"/>
          </w:tcPr>
          <w:p>
            <w:pPr>
              <w:pStyle w:val="TableParagraph"/>
              <w:spacing w:before="9"/>
              <w:rPr>
                <w:sz w:val="17"/>
              </w:rPr>
            </w:pPr>
          </w:p>
          <w:p>
            <w:pPr>
              <w:pStyle w:val="TableParagraph"/>
              <w:ind w:left="514"/>
              <w:rPr>
                <w:sz w:val="20"/>
              </w:rPr>
            </w:pPr>
            <w:r>
              <w:rPr>
                <w:color w:val="FF0000"/>
                <w:spacing w:val="-5"/>
                <w:sz w:val="20"/>
              </w:rPr>
              <w:t>37</w:t>
            </w:r>
          </w:p>
        </w:tc>
        <w:tc>
          <w:tcPr>
            <w:tcW w:w="1842" w:type="dxa"/>
            <w:shd w:val="clear" w:color="auto" w:fill="E8E9EB"/>
          </w:tcPr>
          <w:p>
            <w:pPr>
              <w:pStyle w:val="TableParagraph"/>
              <w:spacing w:before="86"/>
              <w:ind w:left="229" w:right="206"/>
              <w:jc w:val="center"/>
              <w:rPr>
                <w:sz w:val="20"/>
              </w:rPr>
            </w:pPr>
            <w:r>
              <w:rPr>
                <w:color w:val="404040"/>
                <w:sz w:val="20"/>
              </w:rPr>
              <w:t>Aged</w:t>
            </w:r>
            <w:r>
              <w:rPr>
                <w:color w:val="404040"/>
                <w:spacing w:val="-13"/>
                <w:sz w:val="20"/>
              </w:rPr>
              <w:t> </w:t>
            </w:r>
            <w:r>
              <w:rPr>
                <w:color w:val="404040"/>
                <w:sz w:val="20"/>
              </w:rPr>
              <w:t>35-</w:t>
            </w:r>
            <w:r>
              <w:rPr>
                <w:color w:val="404040"/>
                <w:spacing w:val="-5"/>
                <w:sz w:val="20"/>
              </w:rPr>
              <w:t>49</w:t>
            </w:r>
          </w:p>
          <w:p>
            <w:pPr>
              <w:pStyle w:val="TableParagraph"/>
              <w:spacing w:before="10"/>
              <w:ind w:left="231" w:right="206"/>
              <w:jc w:val="center"/>
              <w:rPr>
                <w:sz w:val="20"/>
              </w:rPr>
            </w:pPr>
            <w:r>
              <w:rPr>
                <w:color w:val="404040"/>
                <w:spacing w:val="-2"/>
                <w:sz w:val="20"/>
              </w:rPr>
              <w:t>years</w:t>
            </w:r>
          </w:p>
        </w:tc>
        <w:tc>
          <w:tcPr>
            <w:tcW w:w="1842" w:type="dxa"/>
            <w:shd w:val="clear" w:color="auto" w:fill="E8E9EB"/>
          </w:tcPr>
          <w:p>
            <w:pPr>
              <w:pStyle w:val="TableParagraph"/>
              <w:spacing w:before="86"/>
              <w:ind w:left="231" w:right="206"/>
              <w:jc w:val="center"/>
              <w:rPr>
                <w:sz w:val="20"/>
              </w:rPr>
            </w:pPr>
            <w:r>
              <w:rPr>
                <w:color w:val="404040"/>
                <w:sz w:val="20"/>
              </w:rPr>
              <w:t>Aged</w:t>
            </w:r>
            <w:r>
              <w:rPr>
                <w:color w:val="404040"/>
                <w:spacing w:val="-14"/>
                <w:sz w:val="20"/>
              </w:rPr>
              <w:t> </w:t>
            </w:r>
            <w:r>
              <w:rPr>
                <w:color w:val="404040"/>
                <w:sz w:val="20"/>
              </w:rPr>
              <w:t>50-</w:t>
            </w:r>
            <w:r>
              <w:rPr>
                <w:color w:val="404040"/>
                <w:spacing w:val="-5"/>
                <w:sz w:val="20"/>
              </w:rPr>
              <w:t>64</w:t>
            </w:r>
          </w:p>
          <w:p>
            <w:pPr>
              <w:pStyle w:val="TableParagraph"/>
              <w:spacing w:before="10"/>
              <w:ind w:left="232" w:right="206"/>
              <w:jc w:val="center"/>
              <w:rPr>
                <w:sz w:val="20"/>
              </w:rPr>
            </w:pPr>
            <w:r>
              <w:rPr>
                <w:color w:val="404040"/>
                <w:spacing w:val="-2"/>
                <w:sz w:val="20"/>
              </w:rPr>
              <w:t>years</w:t>
            </w:r>
          </w:p>
        </w:tc>
      </w:tr>
    </w:tbl>
    <w:p>
      <w:pPr>
        <w:spacing w:after="0"/>
        <w:jc w:val="center"/>
        <w:rPr>
          <w:sz w:val="20"/>
        </w:rPr>
        <w:sectPr>
          <w:headerReference w:type="default" r:id="rId65"/>
          <w:footerReference w:type="default" r:id="rId66"/>
          <w:pgSz w:w="14400" w:h="10800" w:orient="landscape"/>
          <w:pgMar w:header="82" w:footer="257" w:top="1540" w:bottom="440" w:left="140" w:right="140"/>
        </w:sectPr>
      </w:pPr>
    </w:p>
    <w:p>
      <w:pPr>
        <w:spacing w:line="240" w:lineRule="auto" w:before="0" w:after="1"/>
        <w:rPr>
          <w:sz w:val="22"/>
        </w:rPr>
      </w:pPr>
    </w:p>
    <w:p>
      <w:pPr>
        <w:spacing w:line="240" w:lineRule="auto"/>
        <w:ind w:left="703" w:right="0" w:firstLine="0"/>
        <w:rPr>
          <w:sz w:val="20"/>
        </w:rPr>
      </w:pPr>
      <w:r>
        <w:rPr>
          <w:sz w:val="20"/>
        </w:rPr>
        <w:pict>
          <v:group style="width:634.15pt;height:52.15pt;mso-position-horizontal-relative:char;mso-position-vertical-relative:line" id="docshapegroup306" coordorigin="0,0" coordsize="12683,1043">
            <v:rect style="position:absolute;left:29;top:981;width:11952;height:29" id="docshape307" filled="true" fillcolor="#d0cece" stroked="false">
              <v:fill type="solid"/>
            </v:rect>
            <v:shape style="position:absolute;left:11798;top:0;width:850;height:1043" id="docshape308"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309" filled="true" fillcolor="#d0cece" stroked="false">
              <v:fill type="solid"/>
            </v:rect>
            <v:shape style="position:absolute;left:0;top:0;width:12683;height:1043" type="#_x0000_t202" id="docshape310" filled="false" stroked="false">
              <v:textbox inset="0,0,0,0">
                <w:txbxContent>
                  <w:p>
                    <w:pPr>
                      <w:spacing w:before="362"/>
                      <w:ind w:left="0" w:right="0" w:firstLine="0"/>
                      <w:jc w:val="left"/>
                      <w:rPr>
                        <w:rFonts w:ascii="Arial Black"/>
                        <w:sz w:val="36"/>
                      </w:rPr>
                    </w:pPr>
                    <w:bookmarkStart w:name="Slide 11: Focus areas for the next 12 mo" w:id="17"/>
                    <w:bookmarkEnd w:id="17"/>
                    <w:r>
                      <w:rPr/>
                    </w:r>
                    <w:r>
                      <w:rPr>
                        <w:rFonts w:ascii="Arial Black"/>
                        <w:color w:val="002E52"/>
                        <w:sz w:val="36"/>
                      </w:rPr>
                      <w:t>Focus</w:t>
                    </w:r>
                    <w:r>
                      <w:rPr>
                        <w:rFonts w:ascii="Arial Black"/>
                        <w:color w:val="002E52"/>
                        <w:spacing w:val="-6"/>
                        <w:sz w:val="36"/>
                      </w:rPr>
                      <w:t> </w:t>
                    </w:r>
                    <w:r>
                      <w:rPr>
                        <w:rFonts w:ascii="Arial Black"/>
                        <w:color w:val="002E52"/>
                        <w:sz w:val="36"/>
                      </w:rPr>
                      <w:t>areas</w:t>
                    </w:r>
                    <w:r>
                      <w:rPr>
                        <w:rFonts w:ascii="Arial Black"/>
                        <w:color w:val="002E52"/>
                        <w:spacing w:val="-6"/>
                        <w:sz w:val="36"/>
                      </w:rPr>
                      <w:t> </w:t>
                    </w:r>
                    <w:r>
                      <w:rPr>
                        <w:rFonts w:ascii="Arial Black"/>
                        <w:color w:val="002E52"/>
                        <w:sz w:val="36"/>
                      </w:rPr>
                      <w:t>for</w:t>
                    </w:r>
                    <w:r>
                      <w:rPr>
                        <w:rFonts w:ascii="Arial Black"/>
                        <w:color w:val="002E52"/>
                        <w:spacing w:val="-3"/>
                        <w:sz w:val="36"/>
                      </w:rPr>
                      <w:t> </w:t>
                    </w:r>
                    <w:r>
                      <w:rPr>
                        <w:rFonts w:ascii="Arial Black"/>
                        <w:color w:val="002E52"/>
                        <w:sz w:val="36"/>
                      </w:rPr>
                      <w:t>the</w:t>
                    </w:r>
                    <w:r>
                      <w:rPr>
                        <w:rFonts w:ascii="Arial Black"/>
                        <w:color w:val="002E52"/>
                        <w:spacing w:val="-6"/>
                        <w:sz w:val="36"/>
                      </w:rPr>
                      <w:t> </w:t>
                    </w:r>
                    <w:r>
                      <w:rPr>
                        <w:rFonts w:ascii="Arial Black"/>
                        <w:color w:val="002E52"/>
                        <w:sz w:val="36"/>
                      </w:rPr>
                      <w:t>next</w:t>
                    </w:r>
                    <w:r>
                      <w:rPr>
                        <w:rFonts w:ascii="Arial Black"/>
                        <w:color w:val="002E52"/>
                        <w:spacing w:val="-5"/>
                        <w:sz w:val="36"/>
                      </w:rPr>
                      <w:t> </w:t>
                    </w:r>
                    <w:r>
                      <w:rPr>
                        <w:rFonts w:ascii="Arial Black"/>
                        <w:color w:val="002E52"/>
                        <w:sz w:val="36"/>
                      </w:rPr>
                      <w:t>12</w:t>
                    </w:r>
                    <w:r>
                      <w:rPr>
                        <w:rFonts w:ascii="Arial Black"/>
                        <w:color w:val="002E52"/>
                        <w:spacing w:val="-5"/>
                        <w:sz w:val="36"/>
                      </w:rPr>
                      <w:t> </w:t>
                    </w:r>
                    <w:r>
                      <w:rPr>
                        <w:rFonts w:ascii="Arial Black"/>
                        <w:color w:val="002E52"/>
                        <w:spacing w:val="-2"/>
                        <w:sz w:val="36"/>
                      </w:rPr>
                      <w:t>months</w:t>
                    </w:r>
                  </w:p>
                </w:txbxContent>
              </v:textbox>
              <w10:wrap type="none"/>
            </v:shape>
          </v:group>
        </w:pict>
      </w:r>
      <w:r>
        <w:rPr>
          <w:sz w:val="20"/>
        </w:rPr>
      </w:r>
    </w:p>
    <w:p>
      <w:pPr>
        <w:spacing w:line="240" w:lineRule="auto" w:before="8"/>
        <w:rPr>
          <w:sz w:val="16"/>
        </w:rPr>
      </w:pPr>
      <w:r>
        <w:rPr/>
        <w:pict>
          <v:group style="position:absolute;margin-left:43.439999pt;margin-top:10.82pt;width:631.450pt;height:91.35pt;mso-position-horizontal-relative:page;mso-position-vertical-relative:paragraph;z-index:-15709696;mso-wrap-distance-left:0;mso-wrap-distance-right:0" id="docshapegroup311" coordorigin="869,216" coordsize="12629,1827">
            <v:rect style="position:absolute;left:868;top:216;width:12629;height:1827" id="docshape312" filled="true" fillcolor="#d9d9d9" stroked="false">
              <v:fill opacity="42662f" type="solid"/>
            </v:rect>
            <v:shape style="position:absolute;left:868;top:216;width:3399;height:1827" id="docshape313" coordorigin="869,216" coordsize="3399,1827" path="m3677,1132l3181,216,869,216,869,2043,3181,2043,3677,1132xm4267,1132l3773,216,3574,216,4062,1132,3574,2043,3773,2043,4267,1132xe" filled="true" fillcolor="#27ad5f" stroked="false">
              <v:path arrowok="t"/>
              <v:fill type="solid"/>
            </v:shape>
            <v:shape style="position:absolute;left:1680;top:1007;width:999;height:247" type="#_x0000_t202" id="docshape314" filled="false" stroked="false">
              <v:textbox inset="0,0,0,0">
                <w:txbxContent>
                  <w:p>
                    <w:pPr>
                      <w:spacing w:line="247" w:lineRule="exact" w:before="0"/>
                      <w:ind w:left="0" w:right="0" w:firstLine="0"/>
                      <w:jc w:val="left"/>
                      <w:rPr>
                        <w:b/>
                        <w:sz w:val="22"/>
                      </w:rPr>
                    </w:pPr>
                    <w:r>
                      <w:rPr>
                        <w:b/>
                        <w:color w:val="FFFFFF"/>
                        <w:spacing w:val="-2"/>
                        <w:sz w:val="22"/>
                      </w:rPr>
                      <w:t>Overview</w:t>
                    </w:r>
                  </w:p>
                </w:txbxContent>
              </v:textbox>
              <w10:wrap type="none"/>
            </v:shape>
            <v:shape style="position:absolute;left:4492;top:349;width:8652;height:1568" type="#_x0000_t202" id="docshape315" filled="false" stroked="false">
              <v:textbox inset="0,0,0,0">
                <w:txbxContent>
                  <w:p>
                    <w:pPr>
                      <w:spacing w:line="249" w:lineRule="auto" w:before="0"/>
                      <w:ind w:left="0" w:right="0" w:firstLine="0"/>
                      <w:jc w:val="left"/>
                      <w:rPr>
                        <w:sz w:val="22"/>
                      </w:rPr>
                    </w:pPr>
                    <w:r>
                      <w:rPr>
                        <w:color w:val="404040"/>
                        <w:sz w:val="22"/>
                      </w:rPr>
                      <w:t>Perceptions of Council’s overall performance have declined significantly from 2022, reversing</w:t>
                    </w:r>
                    <w:r>
                      <w:rPr>
                        <w:color w:val="404040"/>
                        <w:spacing w:val="-5"/>
                        <w:sz w:val="22"/>
                      </w:rPr>
                      <w:t> </w:t>
                    </w:r>
                    <w:r>
                      <w:rPr>
                        <w:color w:val="404040"/>
                        <w:sz w:val="22"/>
                      </w:rPr>
                      <w:t>the</w:t>
                    </w:r>
                    <w:r>
                      <w:rPr>
                        <w:color w:val="404040"/>
                        <w:spacing w:val="-7"/>
                        <w:sz w:val="22"/>
                      </w:rPr>
                      <w:t> </w:t>
                    </w:r>
                    <w:r>
                      <w:rPr>
                        <w:color w:val="404040"/>
                        <w:sz w:val="22"/>
                      </w:rPr>
                      <w:t>upward</w:t>
                    </w:r>
                    <w:r>
                      <w:rPr>
                        <w:color w:val="404040"/>
                        <w:spacing w:val="-2"/>
                        <w:sz w:val="22"/>
                      </w:rPr>
                      <w:t> </w:t>
                    </w:r>
                    <w:r>
                      <w:rPr>
                        <w:color w:val="404040"/>
                        <w:sz w:val="22"/>
                      </w:rPr>
                      <w:t>trend</w:t>
                    </w:r>
                    <w:r>
                      <w:rPr>
                        <w:color w:val="404040"/>
                        <w:spacing w:val="-7"/>
                        <w:sz w:val="22"/>
                      </w:rPr>
                      <w:t> </w:t>
                    </w:r>
                    <w:r>
                      <w:rPr>
                        <w:color w:val="404040"/>
                        <w:sz w:val="22"/>
                      </w:rPr>
                      <w:t>and</w:t>
                    </w:r>
                    <w:r>
                      <w:rPr>
                        <w:color w:val="404040"/>
                        <w:spacing w:val="-4"/>
                        <w:sz w:val="22"/>
                      </w:rPr>
                      <w:t> </w:t>
                    </w:r>
                    <w:r>
                      <w:rPr>
                        <w:color w:val="404040"/>
                        <w:sz w:val="22"/>
                      </w:rPr>
                      <w:t>stabilisation</w:t>
                    </w:r>
                    <w:r>
                      <w:rPr>
                        <w:color w:val="404040"/>
                        <w:spacing w:val="-3"/>
                        <w:sz w:val="22"/>
                      </w:rPr>
                      <w:t> </w:t>
                    </w:r>
                    <w:r>
                      <w:rPr>
                        <w:color w:val="404040"/>
                        <w:sz w:val="22"/>
                      </w:rPr>
                      <w:t>that</w:t>
                    </w:r>
                    <w:r>
                      <w:rPr>
                        <w:color w:val="404040"/>
                        <w:spacing w:val="-8"/>
                        <w:sz w:val="22"/>
                      </w:rPr>
                      <w:t> </w:t>
                    </w:r>
                    <w:r>
                      <w:rPr>
                        <w:color w:val="404040"/>
                        <w:sz w:val="22"/>
                      </w:rPr>
                      <w:t>Council experienced</w:t>
                    </w:r>
                    <w:r>
                      <w:rPr>
                        <w:color w:val="404040"/>
                        <w:spacing w:val="-2"/>
                        <w:sz w:val="22"/>
                      </w:rPr>
                      <w:t> </w:t>
                    </w:r>
                    <w:r>
                      <w:rPr>
                        <w:color w:val="404040"/>
                        <w:sz w:val="22"/>
                      </w:rPr>
                      <w:t>from</w:t>
                    </w:r>
                    <w:r>
                      <w:rPr>
                        <w:color w:val="404040"/>
                        <w:spacing w:val="-11"/>
                        <w:sz w:val="22"/>
                      </w:rPr>
                      <w:t> </w:t>
                    </w:r>
                    <w:r>
                      <w:rPr>
                        <w:color w:val="404040"/>
                        <w:sz w:val="22"/>
                      </w:rPr>
                      <w:t>2017</w:t>
                    </w:r>
                    <w:r>
                      <w:rPr>
                        <w:color w:val="404040"/>
                        <w:spacing w:val="-5"/>
                        <w:sz w:val="22"/>
                      </w:rPr>
                      <w:t> </w:t>
                    </w:r>
                    <w:r>
                      <w:rPr>
                        <w:color w:val="404040"/>
                        <w:sz w:val="22"/>
                      </w:rPr>
                      <w:t>to</w:t>
                    </w:r>
                    <w:r>
                      <w:rPr>
                        <w:color w:val="404040"/>
                        <w:spacing w:val="-7"/>
                        <w:sz w:val="22"/>
                      </w:rPr>
                      <w:t> </w:t>
                    </w:r>
                    <w:r>
                      <w:rPr>
                        <w:color w:val="404040"/>
                        <w:sz w:val="22"/>
                      </w:rPr>
                      <w:t>2022. This decline is reflected</w:t>
                    </w:r>
                    <w:r>
                      <w:rPr>
                        <w:color w:val="404040"/>
                        <w:spacing w:val="-1"/>
                        <w:sz w:val="22"/>
                      </w:rPr>
                      <w:t> </w:t>
                    </w:r>
                    <w:r>
                      <w:rPr>
                        <w:color w:val="404040"/>
                        <w:sz w:val="22"/>
                      </w:rPr>
                      <w:t>in significant declines on ten of the 25 individual service areas measured. Encouragingly, Council’s top two performing service areas (arts centres and libraries, and waste management)</w:t>
                    </w:r>
                    <w:r>
                      <w:rPr>
                        <w:color w:val="404040"/>
                        <w:spacing w:val="-2"/>
                        <w:sz w:val="22"/>
                      </w:rPr>
                      <w:t> </w:t>
                    </w:r>
                    <w:r>
                      <w:rPr>
                        <w:color w:val="404040"/>
                        <w:sz w:val="22"/>
                      </w:rPr>
                      <w:t>remain as positive as they were in 2022, with a significant improvement also noted on tourism development.</w:t>
                    </w:r>
                  </w:p>
                </w:txbxContent>
              </v:textbox>
              <w10:wrap type="none"/>
            </v:shape>
            <w10:wrap type="topAndBottom"/>
          </v:group>
        </w:pict>
      </w:r>
    </w:p>
    <w:p>
      <w:pPr>
        <w:spacing w:line="240" w:lineRule="auto" w:before="0"/>
        <w:rPr>
          <w:sz w:val="20"/>
        </w:rPr>
      </w:pPr>
    </w:p>
    <w:p>
      <w:pPr>
        <w:spacing w:line="240" w:lineRule="auto" w:before="9"/>
        <w:rPr>
          <w:sz w:val="16"/>
        </w:rPr>
      </w:pPr>
    </w:p>
    <w:p>
      <w:pPr>
        <w:spacing w:after="0" w:line="240" w:lineRule="auto"/>
        <w:rPr>
          <w:sz w:val="16"/>
        </w:rPr>
        <w:sectPr>
          <w:headerReference w:type="default" r:id="rId76"/>
          <w:footerReference w:type="default" r:id="rId77"/>
          <w:pgSz w:w="14400" w:h="10800" w:orient="landscape"/>
          <w:pgMar w:header="62" w:footer="257" w:top="260" w:bottom="440" w:left="140" w:right="140"/>
        </w:sectPr>
      </w:pPr>
    </w:p>
    <w:p>
      <w:pPr>
        <w:spacing w:line="240" w:lineRule="auto" w:before="0"/>
        <w:rPr>
          <w:sz w:val="24"/>
        </w:rPr>
      </w:pPr>
    </w:p>
    <w:p>
      <w:pPr>
        <w:spacing w:line="240" w:lineRule="auto" w:before="10"/>
        <w:rPr>
          <w:sz w:val="18"/>
        </w:rPr>
      </w:pPr>
    </w:p>
    <w:p>
      <w:pPr>
        <w:pStyle w:val="Heading6"/>
        <w:spacing w:line="247" w:lineRule="auto" w:before="1"/>
        <w:ind w:right="38" w:hanging="3"/>
        <w:jc w:val="center"/>
      </w:pPr>
      <w:r>
        <w:rPr>
          <w:color w:val="FFFFFF"/>
        </w:rPr>
        <w:t>Key influences on perceptions</w:t>
      </w:r>
      <w:r>
        <w:rPr>
          <w:color w:val="FFFFFF"/>
          <w:spacing w:val="-16"/>
        </w:rPr>
        <w:t> </w:t>
      </w:r>
      <w:r>
        <w:rPr>
          <w:color w:val="FFFFFF"/>
        </w:rPr>
        <w:t>of</w:t>
      </w:r>
      <w:r>
        <w:rPr>
          <w:color w:val="FFFFFF"/>
          <w:spacing w:val="-15"/>
        </w:rPr>
        <w:t> </w:t>
      </w:r>
      <w:r>
        <w:rPr>
          <w:color w:val="FFFFFF"/>
        </w:rPr>
        <w:t>overall </w:t>
      </w:r>
      <w:r>
        <w:rPr>
          <w:color w:val="FFFFFF"/>
          <w:spacing w:val="-2"/>
        </w:rPr>
        <w:t>performance</w:t>
      </w:r>
    </w:p>
    <w:p>
      <w:pPr>
        <w:spacing w:line="249" w:lineRule="auto" w:before="94"/>
        <w:ind w:left="890" w:right="774" w:firstLine="0"/>
        <w:jc w:val="left"/>
        <w:rPr>
          <w:sz w:val="22"/>
        </w:rPr>
      </w:pPr>
      <w:r>
        <w:rPr/>
        <w:br w:type="column"/>
      </w:r>
      <w:r>
        <w:rPr>
          <w:color w:val="404040"/>
          <w:sz w:val="22"/>
        </w:rPr>
        <w:t>Council should focus on improving performance</w:t>
      </w:r>
      <w:r>
        <w:rPr>
          <w:color w:val="404040"/>
          <w:spacing w:val="-2"/>
          <w:sz w:val="22"/>
        </w:rPr>
        <w:t> </w:t>
      </w:r>
      <w:r>
        <w:rPr>
          <w:color w:val="404040"/>
          <w:sz w:val="22"/>
        </w:rPr>
        <w:t>in the individual service areas that most influence perceptions of overall performance.</w:t>
      </w:r>
      <w:r>
        <w:rPr>
          <w:color w:val="404040"/>
          <w:spacing w:val="-1"/>
          <w:sz w:val="22"/>
        </w:rPr>
        <w:t> </w:t>
      </w:r>
      <w:r>
        <w:rPr>
          <w:color w:val="404040"/>
          <w:sz w:val="22"/>
        </w:rPr>
        <w:t>Decisions made in the interest of the community has the strongest influence overall – communicating with residents about decision</w:t>
      </w:r>
      <w:r>
        <w:rPr>
          <w:color w:val="404040"/>
          <w:spacing w:val="-1"/>
          <w:sz w:val="22"/>
        </w:rPr>
        <w:t> </w:t>
      </w:r>
      <w:r>
        <w:rPr>
          <w:color w:val="404040"/>
          <w:sz w:val="22"/>
        </w:rPr>
        <w:t>making</w:t>
      </w:r>
      <w:r>
        <w:rPr>
          <w:color w:val="404040"/>
          <w:spacing w:val="-6"/>
          <w:sz w:val="22"/>
        </w:rPr>
        <w:t> </w:t>
      </w:r>
      <w:r>
        <w:rPr>
          <w:color w:val="404040"/>
          <w:sz w:val="22"/>
        </w:rPr>
        <w:t>is important</w:t>
      </w:r>
      <w:r>
        <w:rPr>
          <w:color w:val="404040"/>
          <w:spacing w:val="-9"/>
          <w:sz w:val="22"/>
        </w:rPr>
        <w:t> </w:t>
      </w:r>
      <w:r>
        <w:rPr>
          <w:color w:val="404040"/>
          <w:sz w:val="22"/>
        </w:rPr>
        <w:t>to</w:t>
      </w:r>
      <w:r>
        <w:rPr>
          <w:color w:val="404040"/>
          <w:spacing w:val="-5"/>
          <w:sz w:val="22"/>
        </w:rPr>
        <w:t> </w:t>
      </w:r>
      <w:r>
        <w:rPr>
          <w:color w:val="404040"/>
          <w:sz w:val="22"/>
        </w:rPr>
        <w:t>ensure</w:t>
      </w:r>
      <w:r>
        <w:rPr>
          <w:color w:val="404040"/>
          <w:spacing w:val="-3"/>
          <w:sz w:val="22"/>
        </w:rPr>
        <w:t> </w:t>
      </w:r>
      <w:r>
        <w:rPr>
          <w:color w:val="404040"/>
          <w:sz w:val="22"/>
        </w:rPr>
        <w:t>residents</w:t>
      </w:r>
      <w:r>
        <w:rPr>
          <w:color w:val="404040"/>
          <w:spacing w:val="-7"/>
          <w:sz w:val="22"/>
        </w:rPr>
        <w:t> </w:t>
      </w:r>
      <w:r>
        <w:rPr>
          <w:color w:val="404040"/>
          <w:sz w:val="22"/>
        </w:rPr>
        <w:t>feel</w:t>
      </w:r>
      <w:r>
        <w:rPr>
          <w:color w:val="404040"/>
          <w:spacing w:val="-6"/>
          <w:sz w:val="22"/>
        </w:rPr>
        <w:t> </w:t>
      </w:r>
      <w:r>
        <w:rPr>
          <w:color w:val="404040"/>
          <w:sz w:val="22"/>
        </w:rPr>
        <w:t>heard.</w:t>
      </w:r>
      <w:r>
        <w:rPr>
          <w:color w:val="404040"/>
          <w:spacing w:val="-4"/>
          <w:sz w:val="22"/>
        </w:rPr>
        <w:t> </w:t>
      </w:r>
      <w:r>
        <w:rPr>
          <w:color w:val="404040"/>
          <w:sz w:val="22"/>
        </w:rPr>
        <w:t>Informing</w:t>
      </w:r>
      <w:r>
        <w:rPr>
          <w:color w:val="404040"/>
          <w:spacing w:val="-8"/>
          <w:sz w:val="22"/>
        </w:rPr>
        <w:t> </w:t>
      </w:r>
      <w:r>
        <w:rPr>
          <w:color w:val="404040"/>
          <w:sz w:val="22"/>
        </w:rPr>
        <w:t>the</w:t>
      </w:r>
      <w:r>
        <w:rPr>
          <w:color w:val="404040"/>
          <w:spacing w:val="-6"/>
          <w:sz w:val="22"/>
        </w:rPr>
        <w:t> </w:t>
      </w:r>
      <w:r>
        <w:rPr>
          <w:color w:val="404040"/>
          <w:sz w:val="22"/>
        </w:rPr>
        <w:t>community,</w:t>
      </w:r>
      <w:r>
        <w:rPr>
          <w:color w:val="404040"/>
          <w:spacing w:val="-7"/>
          <w:sz w:val="22"/>
        </w:rPr>
        <w:t> </w:t>
      </w:r>
      <w:r>
        <w:rPr>
          <w:color w:val="404040"/>
          <w:sz w:val="22"/>
        </w:rPr>
        <w:t>the condition of local streets and sealed local roads, elderly support services and the appearance of public areas are other influential areas that should be a focus</w:t>
      </w:r>
      <w:r>
        <w:rPr>
          <w:color w:val="404040"/>
          <w:spacing w:val="-2"/>
          <w:sz w:val="22"/>
        </w:rPr>
        <w:t> </w:t>
      </w:r>
      <w:r>
        <w:rPr>
          <w:color w:val="404040"/>
          <w:sz w:val="22"/>
        </w:rPr>
        <w:t>for Council.</w:t>
      </w:r>
    </w:p>
    <w:p>
      <w:pPr>
        <w:spacing w:after="0" w:line="249" w:lineRule="auto"/>
        <w:jc w:val="left"/>
        <w:rPr>
          <w:sz w:val="22"/>
        </w:rPr>
        <w:sectPr>
          <w:type w:val="continuous"/>
          <w:pgSz w:w="14400" w:h="10800" w:orient="landscape"/>
          <w:pgMar w:header="62" w:footer="257" w:top="0" w:bottom="0" w:left="140" w:right="140"/>
          <w:cols w:num="2" w:equalWidth="0">
            <w:col w:w="3220" w:space="243"/>
            <w:col w:w="10657"/>
          </w:cols>
        </w:sectPr>
      </w:pPr>
    </w:p>
    <w:p>
      <w:pPr>
        <w:spacing w:line="240" w:lineRule="auto" w:before="0"/>
        <w:rPr>
          <w:sz w:val="20"/>
        </w:rPr>
      </w:pPr>
    </w:p>
    <w:p>
      <w:pPr>
        <w:spacing w:line="240" w:lineRule="auto" w:before="0"/>
        <w:rPr>
          <w:sz w:val="20"/>
        </w:rPr>
      </w:pPr>
    </w:p>
    <w:p>
      <w:pPr>
        <w:spacing w:line="240" w:lineRule="auto" w:before="11"/>
        <w:rPr>
          <w:sz w:val="19"/>
        </w:rPr>
      </w:pPr>
    </w:p>
    <w:p>
      <w:pPr>
        <w:spacing w:after="0" w:line="240" w:lineRule="auto"/>
        <w:rPr>
          <w:sz w:val="19"/>
        </w:rPr>
        <w:sectPr>
          <w:type w:val="continuous"/>
          <w:pgSz w:w="14400" w:h="10800" w:orient="landscape"/>
          <w:pgMar w:header="62" w:footer="257" w:top="0" w:bottom="0" w:left="140" w:right="140"/>
        </w:sectPr>
      </w:pPr>
    </w:p>
    <w:p>
      <w:pPr>
        <w:spacing w:line="240" w:lineRule="auto" w:before="0"/>
        <w:rPr>
          <w:sz w:val="24"/>
        </w:rPr>
      </w:pPr>
    </w:p>
    <w:p>
      <w:pPr>
        <w:pStyle w:val="Heading6"/>
        <w:spacing w:line="249" w:lineRule="auto" w:before="205"/>
        <w:ind w:left="1072"/>
      </w:pPr>
      <w:r>
        <w:rPr>
          <w:color w:val="FFFFFF"/>
        </w:rPr>
        <w:t>Comparison</w:t>
      </w:r>
      <w:r>
        <w:rPr>
          <w:color w:val="FFFFFF"/>
          <w:spacing w:val="-16"/>
        </w:rPr>
        <w:t> </w:t>
      </w:r>
      <w:r>
        <w:rPr>
          <w:color w:val="FFFFFF"/>
        </w:rPr>
        <w:t>to</w:t>
      </w:r>
      <w:r>
        <w:rPr>
          <w:color w:val="FFFFFF"/>
          <w:spacing w:val="-15"/>
        </w:rPr>
        <w:t> </w:t>
      </w:r>
      <w:r>
        <w:rPr>
          <w:color w:val="FFFFFF"/>
        </w:rPr>
        <w:t>state and area grouping</w:t>
      </w:r>
    </w:p>
    <w:p>
      <w:pPr>
        <w:spacing w:line="249" w:lineRule="auto" w:before="93"/>
        <w:ind w:left="967" w:right="1073" w:firstLine="0"/>
        <w:jc w:val="left"/>
        <w:rPr>
          <w:sz w:val="22"/>
        </w:rPr>
      </w:pPr>
      <w:r>
        <w:rPr/>
        <w:br w:type="column"/>
      </w:r>
      <w:r>
        <w:rPr>
          <w:color w:val="404040"/>
          <w:sz w:val="22"/>
        </w:rPr>
        <w:t>Council performs as well or significantly higher than the Regional Centres group and State-wide averages on most service areas evaluated. This is a positive result, although Council performance</w:t>
      </w:r>
      <w:r>
        <w:rPr>
          <w:color w:val="404040"/>
          <w:spacing w:val="-10"/>
          <w:sz w:val="22"/>
        </w:rPr>
        <w:t> </w:t>
      </w:r>
      <w:r>
        <w:rPr>
          <w:color w:val="404040"/>
          <w:sz w:val="22"/>
        </w:rPr>
        <w:t>does</w:t>
      </w:r>
      <w:r>
        <w:rPr>
          <w:color w:val="404040"/>
          <w:spacing w:val="-3"/>
          <w:sz w:val="22"/>
        </w:rPr>
        <w:t> </w:t>
      </w:r>
      <w:r>
        <w:rPr>
          <w:color w:val="404040"/>
          <w:sz w:val="22"/>
        </w:rPr>
        <w:t>lag</w:t>
      </w:r>
      <w:r>
        <w:rPr>
          <w:color w:val="404040"/>
          <w:spacing w:val="-1"/>
          <w:sz w:val="22"/>
        </w:rPr>
        <w:t> </w:t>
      </w:r>
      <w:r>
        <w:rPr>
          <w:color w:val="404040"/>
          <w:sz w:val="22"/>
        </w:rPr>
        <w:t>the</w:t>
      </w:r>
      <w:r>
        <w:rPr>
          <w:color w:val="404040"/>
          <w:spacing w:val="-6"/>
          <w:sz w:val="22"/>
        </w:rPr>
        <w:t> </w:t>
      </w:r>
      <w:r>
        <w:rPr>
          <w:color w:val="404040"/>
          <w:sz w:val="22"/>
        </w:rPr>
        <w:t>Regional</w:t>
      </w:r>
      <w:r>
        <w:rPr>
          <w:color w:val="404040"/>
          <w:spacing w:val="-2"/>
          <w:sz w:val="22"/>
        </w:rPr>
        <w:t> </w:t>
      </w:r>
      <w:r>
        <w:rPr>
          <w:color w:val="404040"/>
          <w:sz w:val="22"/>
        </w:rPr>
        <w:t>Centres</w:t>
      </w:r>
      <w:r>
        <w:rPr>
          <w:color w:val="404040"/>
          <w:spacing w:val="-5"/>
          <w:sz w:val="22"/>
        </w:rPr>
        <w:t> </w:t>
      </w:r>
      <w:r>
        <w:rPr>
          <w:color w:val="404040"/>
          <w:sz w:val="22"/>
        </w:rPr>
        <w:t>group</w:t>
      </w:r>
      <w:r>
        <w:rPr>
          <w:color w:val="404040"/>
          <w:spacing w:val="-5"/>
          <w:sz w:val="22"/>
        </w:rPr>
        <w:t> </w:t>
      </w:r>
      <w:r>
        <w:rPr>
          <w:color w:val="404040"/>
          <w:sz w:val="22"/>
        </w:rPr>
        <w:t>significantly</w:t>
      </w:r>
      <w:r>
        <w:rPr>
          <w:color w:val="404040"/>
          <w:spacing w:val="-5"/>
          <w:sz w:val="22"/>
        </w:rPr>
        <w:t> </w:t>
      </w:r>
      <w:r>
        <w:rPr>
          <w:color w:val="404040"/>
          <w:sz w:val="22"/>
        </w:rPr>
        <w:t>in</w:t>
      </w:r>
      <w:r>
        <w:rPr>
          <w:color w:val="404040"/>
          <w:spacing w:val="-3"/>
          <w:sz w:val="22"/>
        </w:rPr>
        <w:t> </w:t>
      </w:r>
      <w:r>
        <w:rPr>
          <w:color w:val="404040"/>
          <w:sz w:val="22"/>
        </w:rPr>
        <w:t>the</w:t>
      </w:r>
      <w:r>
        <w:rPr>
          <w:color w:val="404040"/>
          <w:spacing w:val="-3"/>
          <w:sz w:val="22"/>
        </w:rPr>
        <w:t> </w:t>
      </w:r>
      <w:r>
        <w:rPr>
          <w:color w:val="404040"/>
          <w:sz w:val="22"/>
        </w:rPr>
        <w:t>appearance of public areas,</w:t>
      </w:r>
      <w:r>
        <w:rPr>
          <w:color w:val="404040"/>
          <w:spacing w:val="-1"/>
          <w:sz w:val="22"/>
        </w:rPr>
        <w:t> </w:t>
      </w:r>
      <w:r>
        <w:rPr>
          <w:color w:val="404040"/>
          <w:sz w:val="22"/>
        </w:rPr>
        <w:t>the enforcement</w:t>
      </w:r>
      <w:r>
        <w:rPr>
          <w:color w:val="404040"/>
          <w:spacing w:val="-5"/>
          <w:sz w:val="22"/>
        </w:rPr>
        <w:t> </w:t>
      </w:r>
      <w:r>
        <w:rPr>
          <w:color w:val="404040"/>
          <w:sz w:val="22"/>
        </w:rPr>
        <w:t>of local laws, environmental sustainability, planning and building permits and population growth.</w:t>
      </w:r>
    </w:p>
    <w:p>
      <w:pPr>
        <w:spacing w:after="0" w:line="249" w:lineRule="auto"/>
        <w:jc w:val="left"/>
        <w:rPr>
          <w:sz w:val="22"/>
        </w:rPr>
        <w:sectPr>
          <w:type w:val="continuous"/>
          <w:pgSz w:w="14400" w:h="10800" w:orient="landscape"/>
          <w:pgMar w:header="62" w:footer="257" w:top="0" w:bottom="0" w:left="140" w:right="140"/>
          <w:cols w:num="2" w:equalWidth="0">
            <w:col w:w="3136" w:space="249"/>
            <w:col w:w="10735"/>
          </w:cols>
        </w:sectPr>
      </w:pPr>
    </w:p>
    <w:p>
      <w:pPr>
        <w:spacing w:line="240" w:lineRule="auto" w:before="0"/>
        <w:rPr>
          <w:sz w:val="20"/>
        </w:rPr>
      </w:pPr>
    </w:p>
    <w:p>
      <w:pPr>
        <w:spacing w:line="240" w:lineRule="auto" w:before="0"/>
        <w:rPr>
          <w:sz w:val="20"/>
        </w:rPr>
      </w:pPr>
    </w:p>
    <w:p>
      <w:pPr>
        <w:spacing w:line="240" w:lineRule="auto" w:before="9"/>
        <w:rPr>
          <w:sz w:val="18"/>
        </w:rPr>
      </w:pPr>
    </w:p>
    <w:p>
      <w:pPr>
        <w:spacing w:after="0" w:line="240" w:lineRule="auto"/>
        <w:rPr>
          <w:sz w:val="18"/>
        </w:rPr>
        <w:sectPr>
          <w:type w:val="continuous"/>
          <w:pgSz w:w="14400" w:h="10800" w:orient="landscape"/>
          <w:pgMar w:header="62" w:footer="257" w:top="0" w:bottom="0" w:left="140" w:right="140"/>
        </w:sectPr>
      </w:pPr>
    </w:p>
    <w:p>
      <w:pPr>
        <w:spacing w:line="240" w:lineRule="auto" w:before="10"/>
        <w:rPr>
          <w:sz w:val="18"/>
        </w:rPr>
      </w:pPr>
      <w:r>
        <w:rPr/>
        <w:pict>
          <v:group style="position:absolute;margin-left:43.439999pt;margin-top:201.240005pt;width:631.450pt;height:91.35pt;mso-position-horizontal-relative:page;mso-position-vertical-relative:page;z-index:-42403328" id="docshapegroup316" coordorigin="869,4025" coordsize="12629,1827">
            <v:rect style="position:absolute;left:868;top:4024;width:12629;height:1827" id="docshape317" filled="true" fillcolor="#d9d9d9" stroked="false">
              <v:fill opacity="42662f" type="solid"/>
            </v:rect>
            <v:shape style="position:absolute;left:868;top:4024;width:3399;height:1827" id="docshape318" coordorigin="869,4025" coordsize="3399,1827" path="m3677,4941l3181,4025,869,4025,869,5851,3181,5851,3677,4941xm4267,4941l3773,4025,3574,4025,4062,4941,3574,5851,3773,5851,4267,4941xe" filled="true" fillcolor="#86123e" stroked="false">
              <v:path arrowok="t"/>
              <v:fill type="solid"/>
            </v:shape>
            <w10:wrap type="none"/>
          </v:group>
        </w:pict>
      </w:r>
      <w:r>
        <w:rPr/>
        <w:pict>
          <v:group style="position:absolute;margin-left:43.439999pt;margin-top:312.119995pt;width:631.450pt;height:91.35pt;mso-position-horizontal-relative:page;mso-position-vertical-relative:page;z-index:-42402816" id="docshapegroup319" coordorigin="869,6242" coordsize="12629,1827">
            <v:rect style="position:absolute;left:868;top:6242;width:12629;height:1827" id="docshape320" filled="true" fillcolor="#d9d9d9" stroked="false">
              <v:fill opacity="42662f" type="solid"/>
            </v:rect>
            <v:shape style="position:absolute;left:868;top:6242;width:3399;height:1827" id="docshape321" coordorigin="869,6242" coordsize="3399,1827" path="m3677,7158l3181,6242,869,6242,869,8069,3181,8069,3677,7158xm4267,7158l3773,6242,3574,6242,4062,7158,3574,8069,3773,8069,4267,7158xe" filled="true" fillcolor="#006cbc" stroked="false">
              <v:path arrowok="t"/>
              <v:fill type="solid"/>
            </v:shape>
            <w10:wrap type="none"/>
          </v:group>
        </w:pict>
      </w:r>
      <w:r>
        <w:rPr/>
        <w:pict>
          <v:group style="position:absolute;margin-left:43.439999pt;margin-top:422.880005pt;width:631.450pt;height:91.35pt;mso-position-horizontal-relative:page;mso-position-vertical-relative:page;z-index:-42402304" id="docshapegroup322" coordorigin="869,8458" coordsize="12629,1827">
            <v:rect style="position:absolute;left:868;top:8457;width:12629;height:1827" id="docshape323" filled="true" fillcolor="#d9d9d9" stroked="false">
              <v:fill opacity="42662f" type="solid"/>
            </v:rect>
            <v:shape style="position:absolute;left:868;top:8457;width:3399;height:1827" id="docshape324" coordorigin="869,8458" coordsize="3399,1827" path="m3677,9373l3181,8458,869,8458,869,10284,3181,10284,3677,9373xm4267,9373l3773,8458,3574,8458,4062,9373,3574,10284,3773,10284,4267,9373xe" filled="true" fillcolor="#e48e25" stroked="false">
              <v:path arrowok="t"/>
              <v:fill type="solid"/>
            </v:shape>
            <w10:wrap type="none"/>
          </v:group>
        </w:pict>
      </w:r>
    </w:p>
    <w:p>
      <w:pPr>
        <w:pStyle w:val="Heading6"/>
        <w:spacing w:line="249" w:lineRule="auto"/>
        <w:ind w:right="38" w:hanging="5"/>
        <w:jc w:val="center"/>
      </w:pPr>
      <w:r>
        <w:rPr>
          <w:color w:val="FFFFFF"/>
        </w:rPr>
        <w:t>Prevent further declines on key service areas that impact</w:t>
      </w:r>
      <w:r>
        <w:rPr>
          <w:color w:val="FFFFFF"/>
          <w:spacing w:val="-16"/>
        </w:rPr>
        <w:t> </w:t>
      </w:r>
      <w:r>
        <w:rPr>
          <w:color w:val="FFFFFF"/>
        </w:rPr>
        <w:t>perceptions</w:t>
      </w:r>
      <w:r>
        <w:rPr>
          <w:color w:val="FFFFFF"/>
          <w:spacing w:val="-15"/>
        </w:rPr>
        <w:t> </w:t>
      </w:r>
      <w:r>
        <w:rPr>
          <w:color w:val="FFFFFF"/>
        </w:rPr>
        <w:t>of overall performance</w:t>
      </w:r>
    </w:p>
    <w:p>
      <w:pPr>
        <w:pStyle w:val="Heading7"/>
        <w:spacing w:line="249" w:lineRule="auto" w:before="94"/>
        <w:ind w:right="1006"/>
      </w:pPr>
      <w:r>
        <w:rPr/>
        <w:br w:type="column"/>
      </w:r>
      <w:r>
        <w:rPr>
          <w:color w:val="404040"/>
        </w:rPr>
        <w:t>Year-on-year</w:t>
      </w:r>
      <w:r>
        <w:rPr>
          <w:color w:val="404040"/>
          <w:spacing w:val="-7"/>
        </w:rPr>
        <w:t> </w:t>
      </w:r>
      <w:r>
        <w:rPr>
          <w:color w:val="404040"/>
        </w:rPr>
        <w:t>declines on</w:t>
      </w:r>
      <w:r>
        <w:rPr>
          <w:color w:val="404040"/>
          <w:spacing w:val="-2"/>
        </w:rPr>
        <w:t> </w:t>
      </w:r>
      <w:r>
        <w:rPr>
          <w:color w:val="404040"/>
        </w:rPr>
        <w:t>key</w:t>
      </w:r>
      <w:r>
        <w:rPr>
          <w:color w:val="404040"/>
          <w:spacing w:val="-4"/>
        </w:rPr>
        <w:t> </w:t>
      </w:r>
      <w:r>
        <w:rPr>
          <w:color w:val="404040"/>
        </w:rPr>
        <w:t>service</w:t>
      </w:r>
      <w:r>
        <w:rPr>
          <w:color w:val="404040"/>
          <w:spacing w:val="-2"/>
        </w:rPr>
        <w:t> </w:t>
      </w:r>
      <w:r>
        <w:rPr>
          <w:color w:val="404040"/>
        </w:rPr>
        <w:t>measures</w:t>
      </w:r>
      <w:r>
        <w:rPr>
          <w:color w:val="404040"/>
          <w:spacing w:val="-7"/>
        </w:rPr>
        <w:t> </w:t>
      </w:r>
      <w:r>
        <w:rPr>
          <w:color w:val="404040"/>
        </w:rPr>
        <w:t>are</w:t>
      </w:r>
      <w:r>
        <w:rPr>
          <w:color w:val="404040"/>
          <w:spacing w:val="-3"/>
        </w:rPr>
        <w:t> </w:t>
      </w:r>
      <w:r>
        <w:rPr>
          <w:color w:val="404040"/>
        </w:rPr>
        <w:t>now</w:t>
      </w:r>
      <w:r>
        <w:rPr>
          <w:color w:val="404040"/>
          <w:spacing w:val="-3"/>
        </w:rPr>
        <w:t> </w:t>
      </w:r>
      <w:r>
        <w:rPr>
          <w:color w:val="404040"/>
        </w:rPr>
        <w:t>negatively impacting</w:t>
      </w:r>
      <w:r>
        <w:rPr>
          <w:color w:val="404040"/>
          <w:spacing w:val="-3"/>
        </w:rPr>
        <w:t> </w:t>
      </w:r>
      <w:r>
        <w:rPr>
          <w:color w:val="404040"/>
        </w:rPr>
        <w:t>perceptions of Council’s overall performance,</w:t>
      </w:r>
      <w:r>
        <w:rPr>
          <w:color w:val="404040"/>
          <w:spacing w:val="-2"/>
        </w:rPr>
        <w:t> </w:t>
      </w:r>
      <w:r>
        <w:rPr>
          <w:color w:val="404040"/>
        </w:rPr>
        <w:t>so efforts</w:t>
      </w:r>
      <w:r>
        <w:rPr>
          <w:color w:val="404040"/>
          <w:spacing w:val="-2"/>
        </w:rPr>
        <w:t> </w:t>
      </w:r>
      <w:r>
        <w:rPr>
          <w:color w:val="404040"/>
        </w:rPr>
        <w:t>are required to halt this trend. Key measures which have experienced year-on-year declines and that are also influential but rated relatively poor so negatively influence overall performance include: making decisions in the interest of the community, informing the community, the condition of local streets and footpaths, the condition of sealed local roads, parking facilities and lobbying.</w:t>
      </w:r>
    </w:p>
    <w:p>
      <w:pPr>
        <w:spacing w:after="0" w:line="249" w:lineRule="auto"/>
        <w:sectPr>
          <w:type w:val="continuous"/>
          <w:pgSz w:w="14400" w:h="10800" w:orient="landscape"/>
          <w:pgMar w:header="62" w:footer="257" w:top="0" w:bottom="0" w:left="140" w:right="140"/>
          <w:cols w:num="2" w:equalWidth="0">
            <w:col w:w="3220" w:space="242"/>
            <w:col w:w="10658"/>
          </w:cols>
        </w:sectPr>
      </w:pPr>
    </w:p>
    <w:p>
      <w:pPr>
        <w:spacing w:line="240" w:lineRule="auto" w:before="0"/>
        <w:rPr>
          <w:sz w:val="20"/>
        </w:rPr>
      </w:pPr>
      <w:r>
        <w:rPr/>
        <w:pict>
          <v:group style="position:absolute;margin-left:432.359985pt;margin-top:0pt;width:287.650pt;height:540pt;mso-position-horizontal-relative:page;mso-position-vertical-relative:page;z-index:15749632" id="docshapegroup325" coordorigin="8647,0" coordsize="5753,10800">
            <v:shape style="position:absolute;left:11407;top:10368;width:2069;height:172" id="docshape326" coordorigin="11408,10369" coordsize="2069,172"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93,11470,10393,11470,10393,11470,10374,11465,10373,11464,10373,11459,10373,11459,10393,11430,10393,11430,10444,11429,10444,11429,10392,11458,10392,11459,10393,11459,10373,11408,10373,11408,10534,11408,10536,11432,10536,11432,10534,11432,10465,11454,10465,11495,10536,11525,10536xm11791,10514l11788,10514,11788,10534,11788,10534,11681,10534,11681,10534,11788,10534,11788,10514,11788,10513,11703,10513,11703,10464,11781,10464,11781,10442,11779,10442,11779,10442,11778,10442,11778,10462,11778,10462,11703,10462,11703,10462,11778,10462,11778,10442,11703,10442,11703,10396,11786,10396,11786,10376,11786,10373,11784,10373,11784,10394,11784,10394,11703,10394,11703,10394,11784,10394,11784,10373,11681,10373,11679,10373,11679,10536,11791,10536,11791,10534,11791,10514xm12049,10489l12046,10470,12046,10481,12039,10465,12043,10470,12046,10481,12046,10470,12045,10469,12035,10456,12021,10449,12021,10451,12019,10450,12019,10450,12021,10451,12021,10449,12020,10448,11992,10439,11981,10433,11979,10432,11972,10420,11971,10415,11971,10406,11972,10404,11970,10407,11969,10414,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3,10389,12014,10390,12014,10370,12014,10370,12013,10369,12012,10369,12001,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0,10503,11967,10513,11972,10516,11972,10513,11968,10511,11962,10503,11961,10501,11960,10499,11941,10516,11941,10517,11941,10517,11950,10527,11963,10534,11973,10537,11977,10538,11993,10540,12007,10538,12016,10536,12034,10526,12045,10510,12049,10489xm12324,10513l12321,10513,12321,10534,12321,10534,12217,10534,12217,10534,12321,10534,12321,10513,12238,10513,12238,10464,12314,10464,12314,10462,12314,10442,12314,10442,12311,10442,12311,10462,12311,10462,12236,10462,12236,10462,12311,10462,12311,10442,12238,10442,12238,10396,12319,10396,12319,10394,12319,10376,12319,10373,12317,10373,12317,10394,12317,10394,12236,10394,12236,10394,12317,10394,12317,10373,12214,10373,12214,10534,12214,10536,12323,10536,12323,10534,12323,10534,12324,10534,12324,10513x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402,12547,10373,12538,10373,12466,10534,12467,10534,12466,10536,12494,10536,12495,10534,12510,10497,12585,10497,12601,10536,12629,10536x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50,10460,12863,10457,12863,10431,12858,10437,12857,10438,12851,10441,12845,10443,12840,10443,12832,10444,12828,10444,12828,10463,12803,10463,12803,10463,12827,10463,12828,10463,12828,10444,12805,10444,12805,10395,12832,10395,12847,10396,12857,10401,12863,10409,12865,10419,12865,10379,12865,10379,12864,10378,12856,10376,12856,10398,12856,10397,12856,10397,12856,10398,12856,10376,12848,10375,12848,10395,12844,10393,12845,10393,12848,10395,12848,10375,12838,10373,12837,10373,12837,10393,12832,10393,12803,10393,12803,10392,12832,10392,12837,10393,12837,10373,12802,10373,12802,10534,12802,10534,12783,10534,12783,10534,12802,10534,12802,10373,12781,10373,12781,10534,12781,10536,12805,10536,12805,10534,12805,10465,12827,10465,12868,10536,12897,10536xm13189,10510l13174,10498,13169,10495,13163,10502,13163,10506,13163,10506,13162,10506,13163,10506,13163,10502,13161,10505,13151,10512,13140,10516,13128,10517,13103,10512,13085,10498,13074,10478,13070,10456,13074,10430,13086,10410,13105,10396,13128,10391,13139,10393,13149,10396,13158,10402,13166,10409,13166,10410,13170,10407,13186,10395,13185,10394,13185,10394,13186,10394,13174,10383,13162,10376,13162,10403,13159,10400,13160,10400,13162,10403,13162,10376,13162,10376,13161,10375,13161,10375,13160,10375,13149,10371,13148,10371,13146,10370,13145,10370,13145,10370,13129,10369,13129,10369,13129,10369,13095,10375,13068,10393,13051,10421,13046,10446,13045,10456,13045,10456,13045,10456,13047,10471,13050,10486,13065,10509,13067,10513,13067,10513,13067,10513,13068,10514,13093,10532,13128,10540,13143,10538,13151,10536,13152,10536,13153,10536,13162,10532,13171,10528,13171,10528,13171,10527,13173,10526,13183,10519,13189,10511,13189,10511,13189,10510x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v:shape>
            <v:shape style="position:absolute;left:10512;top:10373;width:102;height:165" type="#_x0000_t75" id="docshape327" stroked="false">
              <v:imagedata r:id="rId21" o:title=""/>
            </v:shape>
            <v:shape style="position:absolute;left:10762;top:10373;width:227;height:161" type="#_x0000_t75" id="docshape328" stroked="false">
              <v:imagedata r:id="rId22" o:title=""/>
            </v:shape>
            <v:shape style="position:absolute;left:11127;top:10368;width:116;height:172" type="#_x0000_t75" id="docshape329" stroked="false">
              <v:imagedata r:id="rId23" o:title=""/>
            </v:shape>
            <v:shape style="position:absolute;left:8647;top:0;width:5753;height:10800" type="#_x0000_t75" id="docshape330" stroked="false">
              <v:imagedata r:id="rId80" o:title=""/>
            </v:shape>
            <v:shape style="position:absolute;left:13934;top:10342;width:241;height:223" type="#_x0000_t202" id="docshape331" filled="false" stroked="false">
              <v:textbox inset="0,0,0,0">
                <w:txbxContent>
                  <w:p>
                    <w:pPr>
                      <w:spacing w:line="223" w:lineRule="exact" w:before="0"/>
                      <w:ind w:left="0" w:right="0" w:firstLine="0"/>
                      <w:jc w:val="left"/>
                      <w:rPr>
                        <w:sz w:val="20"/>
                      </w:rPr>
                    </w:pPr>
                    <w:r>
                      <w:rPr>
                        <w:color w:val="888888"/>
                        <w:spacing w:val="-5"/>
                        <w:sz w:val="20"/>
                      </w:rPr>
                      <w:t>12</w:t>
                    </w:r>
                  </w:p>
                </w:txbxContent>
              </v:textbox>
              <w10:wrap type="none"/>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7"/>
        <w:rPr>
          <w:sz w:val="21"/>
        </w:rPr>
      </w:pPr>
    </w:p>
    <w:p>
      <w:pPr>
        <w:pStyle w:val="Title"/>
        <w:spacing w:line="204" w:lineRule="auto"/>
      </w:pPr>
      <w:bookmarkStart w:name="Detailed findings" w:id="18"/>
      <w:bookmarkEnd w:id="18"/>
      <w:r>
        <w:rPr/>
      </w:r>
      <w:bookmarkStart w:name="Slide 12: DETAILED FINDINGS" w:id="19"/>
      <w:bookmarkEnd w:id="19"/>
      <w:r>
        <w:rPr/>
      </w:r>
      <w:bookmarkStart w:name="_bookmark2" w:id="20"/>
      <w:bookmarkEnd w:id="20"/>
      <w:r>
        <w:rPr/>
      </w:r>
      <w:r>
        <w:rPr>
          <w:color w:val="002E52"/>
          <w:spacing w:val="-8"/>
        </w:rPr>
        <w:t>DETAILED </w:t>
      </w:r>
      <w:r>
        <w:rPr>
          <w:color w:val="002E52"/>
          <w:spacing w:val="-2"/>
        </w:rPr>
        <w:t>FINDINGS</w:t>
      </w:r>
    </w:p>
    <w:p>
      <w:pPr>
        <w:spacing w:after="0" w:line="204" w:lineRule="auto"/>
        <w:sectPr>
          <w:headerReference w:type="default" r:id="rId78"/>
          <w:footerReference w:type="default" r:id="rId79"/>
          <w:pgSz w:w="14400" w:h="10800" w:orient="landscape"/>
          <w:pgMar w:header="0" w:footer="0" w:top="0" w:bottom="0" w:left="140" w:right="140"/>
        </w:sectPr>
      </w:pPr>
    </w:p>
    <w:p>
      <w:pPr>
        <w:pStyle w:val="BodyText"/>
        <w:rPr>
          <w:rFonts w:ascii="Arial Black"/>
          <w:i w:val="0"/>
          <w:sz w:val="20"/>
        </w:rPr>
      </w:pPr>
      <w:r>
        <w:rPr/>
        <w:pict>
          <v:group style="position:absolute;margin-left:262.079987pt;margin-top:0pt;width:457.95pt;height:540pt;mso-position-horizontal-relative:page;mso-position-vertical-relative:page;z-index:-42401280" id="docshapegroup332" coordorigin="5242,0" coordsize="9159,10800">
            <v:shape style="position:absolute;left:11407;top:10368;width:2069;height:172" id="docshape333" coordorigin="11408,10369" coordsize="2069,172"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93,11470,10393,11470,10393,11470,10374,11465,10373,11464,10373,11459,10373,11459,10393,11430,10393,11430,10444,11429,10444,11429,10392,11458,10392,11459,10393,11459,10373,11408,10373,11408,10534,11408,10536,11432,10536,11432,10534,11432,10465,11454,10465,11495,10536,11525,10536xm11791,10514l11788,10514,11788,10534,11788,10534,11681,10534,11681,10534,11788,10534,11788,10514,11788,10513,11703,10513,11703,10464,11781,10464,11781,10442,11779,10442,11779,10442,11778,10442,11778,10462,11778,10462,11703,10462,11703,10462,11778,10462,11778,10442,11703,10442,11703,10396,11786,10396,11786,10376,11786,10373,11784,10373,11784,10394,11784,10394,11703,10394,11703,10394,11784,10394,11784,10373,11681,10373,11679,10373,11679,10536,11791,10536,11791,10534,11791,10514xm12049,10489l12046,10470,12046,10481,12039,10465,12043,10470,12046,10481,12046,10470,12045,10469,12035,10456,12021,10449,12021,10451,12019,10450,12019,10450,12021,10451,12021,10449,12020,10448,11992,10439,11981,10433,11979,10432,11972,10420,11971,10415,11971,10406,11972,10404,11970,10407,11969,10414,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3,10389,12014,10390,12014,10370,12014,10370,12013,10369,12012,10369,12001,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0,10503,11967,10513,11972,10516,11972,10513,11968,10511,11962,10503,11961,10501,11960,10499,11941,10516,11941,10517,11941,10517,11950,10527,11963,10534,11973,10537,11977,10538,11993,10540,12007,10538,12016,10536,12034,10526,12045,10510,12049,10489xm12324,10513l12321,10513,12321,10534,12321,10534,12217,10534,12217,10534,12321,10534,12321,10513,12238,10513,12238,10464,12314,10464,12314,10462,12314,10442,12314,10442,12311,10442,12311,10462,12311,10462,12236,10462,12236,10462,12311,10462,12311,10442,12238,10442,12238,10396,12319,10396,12319,10394,12319,10376,12319,10373,12317,10373,12317,10394,12317,10394,12236,10394,12236,10394,12317,10394,12317,10373,12214,10373,12214,10534,12214,10536,12323,10536,12323,10534,12323,10534,12324,10534,12324,10513x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402,12547,10373,12538,10373,12466,10534,12467,10534,12466,10536,12494,10536,12495,10534,12510,10497,12585,10497,12601,10536,12629,10536x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50,10460,12863,10457,12863,10431,12858,10437,12857,10438,12851,10441,12845,10443,12840,10443,12832,10444,12828,10444,12828,10463,12803,10463,12803,10463,12827,10463,12828,10463,12828,10444,12805,10444,12805,10395,12832,10395,12847,10396,12857,10401,12863,10409,12865,10419,12865,10379,12865,10379,12864,10378,12856,10376,12856,10398,12856,10397,12856,10397,12856,10398,12856,10376,12848,10375,12848,10395,12844,10393,12845,10393,12848,10395,12848,10375,12838,10373,12837,10373,12837,10393,12832,10393,12803,10393,12803,10392,12832,10392,12837,10393,12837,10373,12802,10373,12802,10534,12802,10534,12783,10534,12783,10534,12802,10534,12802,10373,12781,10373,12781,10534,12781,10536,12805,10536,12805,10534,12805,10465,12827,10465,12868,10536,12897,10536xm13189,10510l13174,10498,13169,10495,13163,10502,13163,10506,13163,10506,13162,10506,13163,10506,13163,10502,13161,10505,13151,10512,13140,10516,13128,10517,13103,10512,13085,10498,13074,10478,13070,10456,13074,10430,13086,10410,13105,10396,13128,10391,13139,10393,13149,10396,13158,10402,13166,10409,13166,10410,13170,10407,13186,10395,13185,10394,13185,10394,13186,10394,13174,10383,13162,10376,13162,10403,13159,10400,13160,10400,13162,10403,13162,10376,13162,10376,13161,10375,13161,10375,13160,10375,13149,10371,13148,10371,13146,10370,13145,10370,13145,10370,13129,10369,13129,10369,13129,10369,13095,10375,13068,10393,13051,10421,13046,10446,13045,10456,13045,10456,13045,10456,13047,10471,13050,10486,13065,10509,13067,10513,13067,10513,13067,10513,13068,10514,13093,10532,13128,10540,13143,10538,13151,10536,13152,10536,13153,10536,13162,10532,13171,10528,13171,10528,13171,10527,13173,10526,13183,10519,13189,10511,13189,10511,13189,10510x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v:shape>
            <v:shape style="position:absolute;left:10512;top:10373;width:102;height:165" type="#_x0000_t75" id="docshape334" stroked="false">
              <v:imagedata r:id="rId21" o:title=""/>
            </v:shape>
            <v:shape style="position:absolute;left:10762;top:10373;width:227;height:161" type="#_x0000_t75" id="docshape335" stroked="false">
              <v:imagedata r:id="rId22" o:title=""/>
            </v:shape>
            <v:shape style="position:absolute;left:11127;top:10368;width:116;height:172" type="#_x0000_t75" id="docshape336" stroked="false">
              <v:imagedata r:id="rId23" o:title=""/>
            </v:shape>
            <v:shape style="position:absolute;left:5241;top:0;width:9159;height:10800" type="#_x0000_t75" id="docshape337" alt="A picture containing circuit  Description automatically generated" stroked="false">
              <v:imagedata r:id="rId83" o:title=""/>
            </v:shape>
            <w10:wrap type="none"/>
          </v:group>
        </w:pict>
      </w:r>
      <w:r>
        <w:rPr/>
        <w:drawing>
          <wp:anchor distT="0" distB="0" distL="0" distR="0" allowOverlap="1" layoutInCell="1" locked="0" behindDoc="0" simplePos="0" relativeHeight="15750656">
            <wp:simplePos x="0" y="0"/>
            <wp:positionH relativeFrom="page">
              <wp:posOffset>3328415</wp:posOffset>
            </wp:positionH>
            <wp:positionV relativeFrom="page">
              <wp:posOffset>0</wp:posOffset>
            </wp:positionV>
            <wp:extent cx="5815584" cy="6857998"/>
            <wp:effectExtent l="0" t="0" r="0" b="0"/>
            <wp:wrapNone/>
            <wp:docPr id="103" name="image62.png" descr="A picture containing bird  Description automatically generated"/>
            <wp:cNvGraphicFramePr>
              <a:graphicFrameLocks noChangeAspect="1"/>
            </wp:cNvGraphicFramePr>
            <a:graphic>
              <a:graphicData uri="http://schemas.openxmlformats.org/drawingml/2006/picture">
                <pic:pic>
                  <pic:nvPicPr>
                    <pic:cNvPr id="104" name="image62.png"/>
                    <pic:cNvPicPr/>
                  </pic:nvPicPr>
                  <pic:blipFill>
                    <a:blip r:embed="rId84" cstate="print"/>
                    <a:stretch>
                      <a:fillRect/>
                    </a:stretch>
                  </pic:blipFill>
                  <pic:spPr>
                    <a:xfrm>
                      <a:off x="0" y="0"/>
                      <a:ext cx="5815584" cy="6857998"/>
                    </a:xfrm>
                    <a:prstGeom prst="rect">
                      <a:avLst/>
                    </a:prstGeom>
                  </pic:spPr>
                </pic:pic>
              </a:graphicData>
            </a:graphic>
          </wp:anchor>
        </w:drawing>
      </w: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rPr>
          <w:rFonts w:ascii="Arial Black"/>
          <w:i w:val="0"/>
          <w:sz w:val="20"/>
        </w:rPr>
      </w:pPr>
    </w:p>
    <w:p>
      <w:pPr>
        <w:pStyle w:val="BodyText"/>
        <w:spacing w:before="4"/>
        <w:rPr>
          <w:rFonts w:ascii="Arial Black"/>
          <w:i w:val="0"/>
        </w:rPr>
      </w:pPr>
    </w:p>
    <w:p>
      <w:pPr>
        <w:pStyle w:val="Heading1"/>
        <w:spacing w:line="204" w:lineRule="auto" w:before="208"/>
      </w:pPr>
      <w:bookmarkStart w:name="Overall performance" w:id="21"/>
      <w:bookmarkEnd w:id="21"/>
      <w:r>
        <w:rPr/>
      </w:r>
      <w:bookmarkStart w:name="Slide 13: Overall performance" w:id="22"/>
      <w:bookmarkEnd w:id="22"/>
      <w:r>
        <w:rPr/>
      </w:r>
      <w:bookmarkStart w:name="_bookmark3" w:id="23"/>
      <w:bookmarkEnd w:id="23"/>
      <w:r>
        <w:rPr/>
      </w:r>
      <w:r>
        <w:rPr>
          <w:color w:val="002E52"/>
          <w:spacing w:val="-2"/>
        </w:rPr>
        <w:t>Overall performance</w:t>
      </w:r>
    </w:p>
    <w:p>
      <w:pPr>
        <w:pStyle w:val="BodyText"/>
        <w:rPr>
          <w:rFonts w:ascii="Arial Black"/>
          <w:i w:val="0"/>
          <w:sz w:val="20"/>
        </w:rPr>
      </w:pPr>
    </w:p>
    <w:p>
      <w:pPr>
        <w:pStyle w:val="BodyText"/>
        <w:rPr>
          <w:rFonts w:ascii="Arial Black"/>
          <w:i w:val="0"/>
          <w:sz w:val="20"/>
        </w:rPr>
      </w:pPr>
    </w:p>
    <w:p>
      <w:pPr>
        <w:pStyle w:val="BodyText"/>
        <w:spacing w:before="7"/>
        <w:rPr>
          <w:rFonts w:ascii="Arial Black"/>
          <w:i w:val="0"/>
          <w:sz w:val="28"/>
        </w:rPr>
      </w:pPr>
    </w:p>
    <w:p>
      <w:pPr>
        <w:spacing w:before="93"/>
        <w:ind w:left="0" w:right="102" w:firstLine="0"/>
        <w:jc w:val="right"/>
        <w:rPr>
          <w:sz w:val="20"/>
        </w:rPr>
      </w:pPr>
      <w:r>
        <w:rPr>
          <w:color w:val="888888"/>
          <w:spacing w:val="-5"/>
          <w:sz w:val="20"/>
        </w:rPr>
        <w:t>13</w:t>
      </w:r>
    </w:p>
    <w:p>
      <w:pPr>
        <w:spacing w:after="0"/>
        <w:jc w:val="right"/>
        <w:rPr>
          <w:sz w:val="20"/>
        </w:rPr>
        <w:sectPr>
          <w:headerReference w:type="default" r:id="rId81"/>
          <w:footerReference w:type="default" r:id="rId82"/>
          <w:pgSz w:w="14400" w:h="10800" w:orient="landscape"/>
          <w:pgMar w:header="0" w:footer="0" w:top="0" w:bottom="0" w:left="140" w:right="140"/>
        </w:sectPr>
      </w:pPr>
    </w:p>
    <w:p>
      <w:pPr>
        <w:spacing w:line="240" w:lineRule="auto" w:before="9"/>
        <w:rPr>
          <w:sz w:val="9"/>
        </w:rPr>
      </w:pPr>
    </w:p>
    <w:p>
      <w:pPr>
        <w:spacing w:line="276" w:lineRule="auto" w:before="92"/>
        <w:ind w:left="746" w:right="7483" w:firstLine="0"/>
        <w:jc w:val="left"/>
        <w:rPr>
          <w:sz w:val="24"/>
        </w:rPr>
      </w:pPr>
      <w:r>
        <w:rPr/>
        <w:pict>
          <v:group style="position:absolute;margin-left:380.790009pt;margin-top:15.115856pt;width:297.2pt;height:382.4pt;mso-position-horizontal-relative:page;mso-position-vertical-relative:paragraph;z-index:15751168" id="docshapegroup352" coordorigin="7616,302" coordsize="5944,7648">
            <v:rect style="position:absolute;left:7630;top:317;width:5914;height:7618" id="docshape353" filled="true" fillcolor="#e7e6e6" stroked="false">
              <v:fill type="solid"/>
            </v:rect>
            <v:shape style="position:absolute;left:8133;top:3556;width:2322;height:1743" id="docshape354" coordorigin="8134,3556" coordsize="2322,1743" path="m10455,4904l9084,4904,9106,4906,9118,4921,9099,4952,9061,4995,9032,5026,9016,5047,9016,5060,9035,5065,9067,5083,9085,5087,9100,5092,9123,5103,9151,5116,9182,5128,9215,5154,9251,5187,9287,5218,9345,5251,9375,5269,9405,5284,9430,5291,9450,5294,9468,5299,9481,5296,9485,5277,9479,5257,9468,5238,9462,5222,9472,5209,9492,5193,9515,5184,9568,5169,9599,5159,9628,5148,9655,5138,9678,5128,9708,5109,9747,5079,9787,5046,9816,5020,9836,5006,9873,4989,9923,4978,10384,4978,10408,4962,10437,4935,10455,4904xm9055,4938l8203,4938,8232,4939,8260,4942,8290,4950,8327,4965,8389,4978,8461,4994,8528,5013,8575,5033,8637,5103,8672,5134,8699,5142,8726,5125,8759,5099,8790,5071,8809,5047,8826,5035,8853,5021,8881,5011,8906,5006,8931,5006,8961,5003,8991,4995,9016,4979,9041,4959,9054,4940,9055,4938xm10384,4978l9923,4978,9982,4979,10216,4979,10273,4985,10320,4984,10356,4981,10382,4979,10384,4978xm8382,3556l8366,3558,8328,3563,8283,3568,8244,3570,8175,4884,8175,4898,8134,4938,8147,4952,8152,4950,8165,4945,8182,4940,8203,4938,9055,4938,9063,4924,9072,4911,9084,4904,10455,4904,10456,4903,10451,4871,9968,4600,9975,4596,9982,4574,9968,4514,9913,4396,9897,4384,9861,4356,9820,4328,9789,4315,9722,4306,9545,4276,9065,4276,9044,4274,9035,4254,9028,4235,9019,4219,9003,4207,8967,4183,8915,4144,8865,4102,8837,4071,8812,4048,8784,4008,8757,3966,8740,3936,8732,3907,8723,3881,8709,3855,8685,3827,8662,3809,8523,3809,8506,3800,8498,3771,8490,3732,8481,3693,8465,3665,8450,3640,8432,3614,8416,3592,8409,3583,8382,3556xm9198,4201l9170,4205,9144,4216,9127,4234,9106,4248,9085,4264,9065,4276,9545,4276,9510,4269,9458,4261,9422,4259,9372,4254,9306,4247,9291,4235,9270,4222,9246,4211,9223,4207,9198,4201xm8616,3759l8612,3760,8601,3761,8587,3765,8575,3773,8566,3787,8546,3802,8523,3809,8662,3809,8657,3805,8635,3783,8621,3766,8616,3759xe" filled="true" fillcolor="#585858" stroked="false">
              <v:path arrowok="t"/>
              <v:fill type="solid"/>
            </v:shape>
            <v:shape style="position:absolute;left:9580;top:6318;width:209;height:207" type="#_x0000_t75" id="docshape355" stroked="false">
              <v:imagedata r:id="rId87" o:title=""/>
            </v:shape>
            <v:shape style="position:absolute;left:8340;top:6318;width:209;height:207" type="#_x0000_t75" id="docshape356" stroked="false">
              <v:imagedata r:id="rId87" o:title=""/>
            </v:shape>
            <v:shape style="position:absolute;left:9168;top:6318;width:207;height:207" type="#_x0000_t75" id="docshape357" stroked="false">
              <v:imagedata r:id="rId88" o:title=""/>
            </v:shape>
            <v:shape style="position:absolute;left:8755;top:6318;width:207;height:207" type="#_x0000_t75" id="docshape358" stroked="false">
              <v:imagedata r:id="rId88" o:title=""/>
            </v:shape>
            <v:shape style="position:absolute;left:8196;top:6546;width:1735;height:932" id="docshape359" coordorigin="8196,6547" coordsize="1735,932" path="m8423,7126l8340,7126,8340,7478,8423,7478,8423,7126xm8547,7126l8464,7126,8464,7478,8547,7478,8547,7126xm8960,6671l8754,6671,8754,7478,8836,7478,8836,7002,8960,7002,8960,6671xm8960,7002l8878,7002,8878,7478,8960,7478,8960,7002xm9250,7126l9167,7126,9167,7478,9250,7478,9250,7126xm9374,7126l9291,7126,9291,7478,9374,7478,9374,7126xm9788,6671l9581,6671,9581,7478,9664,7478,9664,7002,9788,7002,9788,6671xm9788,7002l9705,7002,9705,7478,9788,7478,9788,7002xm8547,6671l8340,6671,8340,6818,8278,7126,8609,7126,8547,6818,8547,6671xm9374,6671l9167,6671,9167,6820,9105,7126,9436,7126,9374,6816,9374,6671xm8633,6671l8547,6671,8609,6948,8614,6961,8623,6971,8635,6979,8648,6981,8662,6979,8673,6972,8682,6962,8688,6948,8735,6747,8650,6747,8633,6671xm9047,6671l8960,6671,9023,6948,9028,6961,9037,6971,9049,6979,9064,6981,9077,6979,9089,6972,9098,6962,9103,6948,9149,6749,9064,6749,9047,6671xm9460,6671l9374,6671,9436,6948,9441,6961,9451,6971,9463,6979,9477,6981,9491,6979,9503,6972,9512,6962,9519,6948,9563,6749,9477,6749,9460,6671xm9874,6671l9788,6671,9850,6948,9855,6961,9864,6971,9876,6979,9891,6981,9901,6981,9905,6979,9918,6971,9926,6959,9931,6945,9930,6929,9874,6671xm8444,6547l8422,6547,8401,6550,8380,6554,8361,6561,8338,6570,8317,6580,8297,6591,8278,6605,8270,6611,8266,6619,8264,6627,8197,6927,8196,6944,8202,6960,8214,6972,8231,6979,8237,6979,8250,6977,8262,6970,8272,6960,8278,6946,8340,6671,8633,6671,8623,6627,8621,6619,8617,6611,8609,6605,8590,6591,8570,6579,8549,6569,8526,6561,8506,6555,8486,6551,8465,6548,8444,6547xm9271,6547l9249,6547,9228,6550,9207,6554,9188,6561,9165,6570,9144,6580,9124,6591,9105,6605,9097,6611,9093,6619,9091,6627,9064,6747,9064,6749,9149,6749,9167,6671,9460,6671,9451,6627,9448,6619,9444,6611,9436,6605,9417,6591,9397,6579,9376,6569,9353,6561,9333,6555,9313,6551,9292,6548,9271,6547xm9684,6547l9663,6547,9641,6550,9621,6554,9602,6561,9579,6570,9558,6580,9538,6591,9519,6605,9511,6611,9506,6619,9504,6627,9477,6749,9563,6749,9581,6671,9874,6671,9864,6627,9862,6619,9858,6611,9850,6605,9831,6591,9811,6579,9789,6569,9767,6561,9747,6555,9726,6551,9706,6548,9684,6547xm8857,6547l8835,6547,8814,6550,8794,6554,8774,6561,8752,6570,8731,6580,8711,6591,8692,6605,8683,6611,8679,6619,8677,6627,8650,6747,8735,6747,8754,6671,9047,6671,9037,6627,9035,6619,9031,6611,9023,6605,9003,6591,8983,6579,8962,6569,8940,6561,8920,6555,8899,6551,8878,6548,8857,6547xe" filled="true" fillcolor="#7e7e7e" stroked="false">
              <v:path arrowok="t"/>
              <v:fill type="solid"/>
            </v:shape>
            <v:shape style="position:absolute;left:11296;top:3224;width:1587;height:1853" type="#_x0000_t75" id="docshape360" alt="RegionalCentres10001.png" stroked="false">
              <v:imagedata r:id="rId89" o:title=""/>
            </v:shape>
            <v:shape style="position:absolute;left:7630;top:317;width:5914;height:7618" type="#_x0000_t202" id="docshape361" filled="false" stroked="true" strokeweight="1.5pt" strokecolor="#c5c5c5">
              <v:textbox inset="0,0,0,0">
                <w:txbxContent>
                  <w:p>
                    <w:pPr>
                      <w:spacing w:line="335" w:lineRule="exact" w:before="108"/>
                      <w:ind w:left="468" w:right="469" w:firstLine="0"/>
                      <w:jc w:val="center"/>
                      <w:rPr>
                        <w:rFonts w:ascii="Arial Black"/>
                        <w:sz w:val="24"/>
                      </w:rPr>
                    </w:pPr>
                    <w:r>
                      <w:rPr>
                        <w:rFonts w:ascii="Arial Black"/>
                        <w:color w:val="404040"/>
                        <w:sz w:val="24"/>
                      </w:rPr>
                      <w:t>Overall</w:t>
                    </w:r>
                    <w:r>
                      <w:rPr>
                        <w:rFonts w:ascii="Arial Black"/>
                        <w:color w:val="404040"/>
                        <w:spacing w:val="-4"/>
                        <w:sz w:val="24"/>
                      </w:rPr>
                      <w:t> </w:t>
                    </w:r>
                    <w:r>
                      <w:rPr>
                        <w:rFonts w:ascii="Arial Black"/>
                        <w:color w:val="404040"/>
                        <w:spacing w:val="-2"/>
                        <w:sz w:val="24"/>
                      </w:rPr>
                      <w:t>performance</w:t>
                    </w:r>
                  </w:p>
                  <w:p>
                    <w:pPr>
                      <w:spacing w:line="180" w:lineRule="exact" w:before="0"/>
                      <w:ind w:left="466" w:right="469" w:firstLine="0"/>
                      <w:jc w:val="center"/>
                      <w:rPr>
                        <w:sz w:val="16"/>
                      </w:rPr>
                    </w:pPr>
                    <w:r>
                      <w:rPr>
                        <w:color w:val="404040"/>
                        <w:sz w:val="16"/>
                      </w:rPr>
                      <w:t>Results</w:t>
                    </w:r>
                    <w:r>
                      <w:rPr>
                        <w:color w:val="404040"/>
                        <w:spacing w:val="-5"/>
                        <w:sz w:val="16"/>
                      </w:rPr>
                      <w:t> </w:t>
                    </w:r>
                    <w:r>
                      <w:rPr>
                        <w:color w:val="404040"/>
                        <w:sz w:val="16"/>
                      </w:rPr>
                      <w:t>shown</w:t>
                    </w:r>
                    <w:r>
                      <w:rPr>
                        <w:color w:val="404040"/>
                        <w:spacing w:val="-1"/>
                        <w:sz w:val="16"/>
                      </w:rPr>
                      <w:t> </w:t>
                    </w:r>
                    <w:r>
                      <w:rPr>
                        <w:color w:val="404040"/>
                        <w:sz w:val="16"/>
                      </w:rPr>
                      <w:t>are</w:t>
                    </w:r>
                    <w:r>
                      <w:rPr>
                        <w:color w:val="404040"/>
                        <w:spacing w:val="-1"/>
                        <w:sz w:val="16"/>
                      </w:rPr>
                      <w:t> </w:t>
                    </w:r>
                    <w:r>
                      <w:rPr>
                        <w:color w:val="404040"/>
                        <w:sz w:val="16"/>
                      </w:rPr>
                      <w:t>index</w:t>
                    </w:r>
                    <w:r>
                      <w:rPr>
                        <w:color w:val="404040"/>
                        <w:spacing w:val="-1"/>
                        <w:sz w:val="16"/>
                      </w:rPr>
                      <w:t> </w:t>
                    </w:r>
                    <w:r>
                      <w:rPr>
                        <w:color w:val="404040"/>
                        <w:sz w:val="16"/>
                      </w:rPr>
                      <w:t>scores</w:t>
                    </w:r>
                    <w:r>
                      <w:rPr>
                        <w:color w:val="404040"/>
                        <w:spacing w:val="-4"/>
                        <w:sz w:val="16"/>
                      </w:rPr>
                      <w:t> </w:t>
                    </w:r>
                    <w:r>
                      <w:rPr>
                        <w:color w:val="404040"/>
                        <w:sz w:val="16"/>
                      </w:rPr>
                      <w:t>out</w:t>
                    </w:r>
                    <w:r>
                      <w:rPr>
                        <w:color w:val="404040"/>
                        <w:spacing w:val="-2"/>
                        <w:sz w:val="16"/>
                      </w:rPr>
                      <w:t> </w:t>
                    </w:r>
                    <w:r>
                      <w:rPr>
                        <w:color w:val="404040"/>
                        <w:sz w:val="16"/>
                      </w:rPr>
                      <w:t>of</w:t>
                    </w:r>
                    <w:r>
                      <w:rPr>
                        <w:color w:val="404040"/>
                        <w:spacing w:val="-2"/>
                        <w:sz w:val="16"/>
                      </w:rPr>
                      <w:t> </w:t>
                    </w:r>
                    <w:r>
                      <w:rPr>
                        <w:color w:val="404040"/>
                        <w:spacing w:val="-4"/>
                        <w:sz w:val="16"/>
                      </w:rPr>
                      <w:t>100.</w:t>
                    </w:r>
                  </w:p>
                  <w:p>
                    <w:pPr>
                      <w:spacing w:line="240" w:lineRule="auto" w:before="0"/>
                      <w:rPr>
                        <w:sz w:val="18"/>
                      </w:rPr>
                    </w:pPr>
                  </w:p>
                  <w:p>
                    <w:pPr>
                      <w:spacing w:line="240" w:lineRule="auto" w:before="10"/>
                      <w:rPr>
                        <w:sz w:val="16"/>
                      </w:rPr>
                    </w:pPr>
                  </w:p>
                  <w:p>
                    <w:pPr>
                      <w:spacing w:line="249" w:lineRule="auto" w:before="0"/>
                      <w:ind w:left="3247" w:right="1750" w:hanging="2"/>
                      <w:jc w:val="center"/>
                      <w:rPr>
                        <w:b/>
                        <w:sz w:val="22"/>
                      </w:rPr>
                    </w:pPr>
                    <w:r>
                      <w:rPr>
                        <w:b/>
                        <w:color w:val="767070"/>
                        <w:spacing w:val="-2"/>
                        <w:sz w:val="22"/>
                      </w:rPr>
                      <w:t>Greater Geelong </w:t>
                    </w:r>
                    <w:r>
                      <w:rPr>
                        <w:b/>
                        <w:color w:val="767070"/>
                        <w:spacing w:val="-6"/>
                        <w:sz w:val="22"/>
                      </w:rPr>
                      <w:t>58</w:t>
                    </w: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2"/>
                      <w:rPr>
                        <w:b/>
                        <w:sz w:val="19"/>
                      </w:rPr>
                    </w:pPr>
                  </w:p>
                  <w:p>
                    <w:pPr>
                      <w:spacing w:line="249" w:lineRule="auto" w:before="0"/>
                      <w:ind w:left="1255" w:right="3766" w:hanging="430"/>
                      <w:jc w:val="left"/>
                      <w:rPr>
                        <w:b/>
                        <w:sz w:val="22"/>
                      </w:rPr>
                    </w:pPr>
                    <w:r>
                      <w:rPr>
                        <w:b/>
                        <w:color w:val="FFFFFF"/>
                        <w:spacing w:val="-2"/>
                        <w:sz w:val="22"/>
                      </w:rPr>
                      <w:t>State-wide </w:t>
                    </w:r>
                    <w:r>
                      <w:rPr>
                        <w:b/>
                        <w:color w:val="FFFFFF"/>
                        <w:spacing w:val="-6"/>
                        <w:sz w:val="22"/>
                      </w:rPr>
                      <w:t>56</w:t>
                    </w:r>
                  </w:p>
                  <w:p>
                    <w:pPr>
                      <w:spacing w:line="249" w:lineRule="auto" w:before="177"/>
                      <w:ind w:left="4479" w:right="469" w:firstLine="0"/>
                      <w:jc w:val="center"/>
                      <w:rPr>
                        <w:b/>
                        <w:sz w:val="22"/>
                      </w:rPr>
                    </w:pPr>
                    <w:r>
                      <w:rPr>
                        <w:b/>
                        <w:color w:val="767070"/>
                        <w:spacing w:val="-2"/>
                        <w:sz w:val="22"/>
                      </w:rPr>
                      <w:t>Regional Centres </w:t>
                    </w:r>
                    <w:r>
                      <w:rPr>
                        <w:b/>
                        <w:color w:val="767070"/>
                        <w:spacing w:val="-6"/>
                        <w:sz w:val="22"/>
                      </w:rPr>
                      <w:t>56</w:t>
                    </w:r>
                  </w:p>
                  <w:p>
                    <w:pPr>
                      <w:spacing w:line="240" w:lineRule="auto" w:before="0"/>
                      <w:rPr>
                        <w:b/>
                        <w:sz w:val="24"/>
                      </w:rPr>
                    </w:pPr>
                  </w:p>
                  <w:p>
                    <w:pPr>
                      <w:spacing w:line="240" w:lineRule="auto" w:before="9"/>
                      <w:rPr>
                        <w:b/>
                        <w:sz w:val="30"/>
                      </w:rPr>
                    </w:pPr>
                  </w:p>
                  <w:p>
                    <w:pPr>
                      <w:numPr>
                        <w:ilvl w:val="0"/>
                        <w:numId w:val="2"/>
                      </w:numPr>
                      <w:tabs>
                        <w:tab w:pos="2745" w:val="left" w:leader="none"/>
                      </w:tabs>
                      <w:spacing w:line="249" w:lineRule="auto" w:before="1"/>
                      <w:ind w:left="2744" w:right="273" w:hanging="272"/>
                      <w:jc w:val="left"/>
                      <w:rPr>
                        <w:sz w:val="20"/>
                      </w:rPr>
                    </w:pPr>
                    <w:r>
                      <w:rPr>
                        <w:color w:val="404040"/>
                        <w:sz w:val="20"/>
                      </w:rPr>
                      <w:t>Kardinia Ward residents rate overall</w:t>
                    </w:r>
                    <w:r>
                      <w:rPr>
                        <w:color w:val="404040"/>
                        <w:spacing w:val="-14"/>
                        <w:sz w:val="20"/>
                      </w:rPr>
                      <w:t> </w:t>
                    </w:r>
                    <w:r>
                      <w:rPr>
                        <w:color w:val="404040"/>
                        <w:sz w:val="20"/>
                      </w:rPr>
                      <w:t>performance</w:t>
                    </w:r>
                    <w:r>
                      <w:rPr>
                        <w:color w:val="404040"/>
                        <w:spacing w:val="-14"/>
                        <w:sz w:val="20"/>
                      </w:rPr>
                      <w:t> </w:t>
                    </w:r>
                    <w:r>
                      <w:rPr>
                        <w:color w:val="404040"/>
                        <w:sz w:val="20"/>
                      </w:rPr>
                      <w:t>highest</w:t>
                    </w:r>
                    <w:r>
                      <w:rPr>
                        <w:color w:val="404040"/>
                        <w:spacing w:val="-14"/>
                        <w:sz w:val="20"/>
                      </w:rPr>
                      <w:t> </w:t>
                    </w:r>
                    <w:r>
                      <w:rPr>
                        <w:color w:val="404040"/>
                        <w:sz w:val="20"/>
                      </w:rPr>
                      <w:t>(61)</w:t>
                    </w:r>
                  </w:p>
                  <w:p>
                    <w:pPr>
                      <w:spacing w:line="249" w:lineRule="auto" w:before="99"/>
                      <w:ind w:left="2744" w:right="0" w:hanging="272"/>
                      <w:jc w:val="left"/>
                      <w:rPr>
                        <w:sz w:val="20"/>
                      </w:rPr>
                    </w:pPr>
                    <w:r>
                      <w:rPr>
                        <w:rFonts w:ascii="Wingdings 2" w:hAnsi="Wingdings 2"/>
                        <w:color w:val="404040"/>
                        <w:sz w:val="20"/>
                      </w:rPr>
                      <w:t></w:t>
                    </w:r>
                    <w:r>
                      <w:rPr>
                        <w:rFonts w:ascii="Times New Roman" w:hAnsi="Times New Roman"/>
                        <w:color w:val="404040"/>
                        <w:spacing w:val="71"/>
                        <w:sz w:val="20"/>
                      </w:rPr>
                      <w:t> </w:t>
                    </w:r>
                    <w:r>
                      <w:rPr>
                        <w:color w:val="404040"/>
                        <w:sz w:val="20"/>
                      </w:rPr>
                      <w:t>Aged</w:t>
                    </w:r>
                    <w:r>
                      <w:rPr>
                        <w:color w:val="404040"/>
                        <w:spacing w:val="-9"/>
                        <w:sz w:val="20"/>
                      </w:rPr>
                      <w:t> </w:t>
                    </w:r>
                    <w:r>
                      <w:rPr>
                        <w:color w:val="404040"/>
                        <w:sz w:val="20"/>
                      </w:rPr>
                      <w:t>50-64</w:t>
                    </w:r>
                    <w:r>
                      <w:rPr>
                        <w:color w:val="404040"/>
                        <w:spacing w:val="-11"/>
                        <w:sz w:val="20"/>
                      </w:rPr>
                      <w:t> </w:t>
                    </w:r>
                    <w:r>
                      <w:rPr>
                        <w:color w:val="404040"/>
                        <w:sz w:val="20"/>
                      </w:rPr>
                      <w:t>years</w:t>
                    </w:r>
                    <w:r>
                      <w:rPr>
                        <w:color w:val="404040"/>
                        <w:spacing w:val="-6"/>
                        <w:sz w:val="20"/>
                      </w:rPr>
                      <w:t> </w:t>
                    </w:r>
                    <w:r>
                      <w:rPr>
                        <w:color w:val="404040"/>
                        <w:sz w:val="20"/>
                      </w:rPr>
                      <w:t>rate</w:t>
                    </w:r>
                    <w:r>
                      <w:rPr>
                        <w:color w:val="404040"/>
                        <w:spacing w:val="-10"/>
                        <w:sz w:val="20"/>
                      </w:rPr>
                      <w:t> </w:t>
                    </w:r>
                    <w:r>
                      <w:rPr>
                        <w:color w:val="404040"/>
                        <w:sz w:val="20"/>
                      </w:rPr>
                      <w:t>overall performance lowest (52)</w:t>
                    </w:r>
                  </w:p>
                </w:txbxContent>
              </v:textbox>
              <v:stroke dashstyle="solid"/>
              <w10:wrap type="none"/>
            </v:shape>
            <w10:wrap type="none"/>
          </v:group>
        </w:pict>
      </w:r>
      <w:bookmarkStart w:name="Slide 14: Overall performance" w:id="24"/>
      <w:bookmarkEnd w:id="24"/>
      <w:r>
        <w:rPr/>
      </w:r>
      <w:r>
        <w:rPr>
          <w:color w:val="404040"/>
          <w:sz w:val="24"/>
        </w:rPr>
        <w:t>The overall performance index score of 58 for Greater Geelong</w:t>
      </w:r>
      <w:r>
        <w:rPr>
          <w:color w:val="404040"/>
          <w:spacing w:val="-14"/>
          <w:sz w:val="24"/>
        </w:rPr>
        <w:t> </w:t>
      </w:r>
      <w:r>
        <w:rPr>
          <w:color w:val="404040"/>
          <w:sz w:val="24"/>
        </w:rPr>
        <w:t>City</w:t>
      </w:r>
      <w:r>
        <w:rPr>
          <w:color w:val="404040"/>
          <w:spacing w:val="-5"/>
          <w:sz w:val="24"/>
        </w:rPr>
        <w:t> </w:t>
      </w:r>
      <w:r>
        <w:rPr>
          <w:color w:val="404040"/>
          <w:sz w:val="24"/>
        </w:rPr>
        <w:t>Council</w:t>
      </w:r>
      <w:r>
        <w:rPr>
          <w:color w:val="404040"/>
          <w:spacing w:val="-9"/>
          <w:sz w:val="24"/>
        </w:rPr>
        <w:t> </w:t>
      </w:r>
      <w:r>
        <w:rPr>
          <w:color w:val="404040"/>
          <w:sz w:val="24"/>
        </w:rPr>
        <w:t>represents</w:t>
      </w:r>
      <w:r>
        <w:rPr>
          <w:color w:val="404040"/>
          <w:spacing w:val="-9"/>
          <w:sz w:val="24"/>
        </w:rPr>
        <w:t> </w:t>
      </w:r>
      <w:r>
        <w:rPr>
          <w:color w:val="404040"/>
          <w:sz w:val="24"/>
        </w:rPr>
        <w:t>a</w:t>
      </w:r>
      <w:r>
        <w:rPr>
          <w:color w:val="404040"/>
          <w:spacing w:val="-7"/>
          <w:sz w:val="24"/>
        </w:rPr>
        <w:t> </w:t>
      </w:r>
      <w:r>
        <w:rPr>
          <w:color w:val="404040"/>
          <w:sz w:val="24"/>
        </w:rPr>
        <w:t>significant</w:t>
      </w:r>
      <w:r>
        <w:rPr>
          <w:color w:val="404040"/>
          <w:spacing w:val="-9"/>
          <w:sz w:val="24"/>
        </w:rPr>
        <w:t> </w:t>
      </w:r>
      <w:r>
        <w:rPr>
          <w:color w:val="404040"/>
          <w:sz w:val="24"/>
        </w:rPr>
        <w:t>five-point decline on the 2022 result.</w:t>
      </w:r>
    </w:p>
    <w:p>
      <w:pPr>
        <w:pStyle w:val="ListParagraph"/>
        <w:numPr>
          <w:ilvl w:val="0"/>
          <w:numId w:val="3"/>
        </w:numPr>
        <w:tabs>
          <w:tab w:pos="1018" w:val="left" w:leader="none"/>
        </w:tabs>
        <w:spacing w:line="276" w:lineRule="auto" w:before="78" w:after="0"/>
        <w:ind w:left="1017" w:right="7729" w:hanging="272"/>
        <w:jc w:val="left"/>
        <w:rPr>
          <w:sz w:val="24"/>
        </w:rPr>
      </w:pPr>
      <w:r>
        <w:rPr/>
        <w:drawing>
          <wp:anchor distT="0" distB="0" distL="0" distR="0" allowOverlap="1" layoutInCell="1" locked="0" behindDoc="0" simplePos="0" relativeHeight="15751680">
            <wp:simplePos x="0" y="0"/>
            <wp:positionH relativeFrom="page">
              <wp:posOffset>5804675</wp:posOffset>
            </wp:positionH>
            <wp:positionV relativeFrom="paragraph">
              <wp:posOffset>100155</wp:posOffset>
            </wp:positionV>
            <wp:extent cx="1477779" cy="1432411"/>
            <wp:effectExtent l="0" t="0" r="0" b="0"/>
            <wp:wrapNone/>
            <wp:docPr id="111" name="image66.png"/>
            <wp:cNvGraphicFramePr>
              <a:graphicFrameLocks noChangeAspect="1"/>
            </wp:cNvGraphicFramePr>
            <a:graphic>
              <a:graphicData uri="http://schemas.openxmlformats.org/drawingml/2006/picture">
                <pic:pic>
                  <pic:nvPicPr>
                    <pic:cNvPr id="112" name="image66.png"/>
                    <pic:cNvPicPr/>
                  </pic:nvPicPr>
                  <pic:blipFill>
                    <a:blip r:embed="rId90" cstate="print"/>
                    <a:stretch>
                      <a:fillRect/>
                    </a:stretch>
                  </pic:blipFill>
                  <pic:spPr>
                    <a:xfrm>
                      <a:off x="0" y="0"/>
                      <a:ext cx="1477779" cy="1432411"/>
                    </a:xfrm>
                    <a:prstGeom prst="rect">
                      <a:avLst/>
                    </a:prstGeom>
                  </pic:spPr>
                </pic:pic>
              </a:graphicData>
            </a:graphic>
          </wp:anchor>
        </w:drawing>
      </w:r>
      <w:r>
        <w:rPr>
          <w:color w:val="404040"/>
          <w:sz w:val="24"/>
        </w:rPr>
        <w:t>Overall performance in 2023 reverses the general upward</w:t>
      </w:r>
      <w:r>
        <w:rPr>
          <w:color w:val="404040"/>
          <w:spacing w:val="-9"/>
          <w:sz w:val="24"/>
        </w:rPr>
        <w:t> </w:t>
      </w:r>
      <w:r>
        <w:rPr>
          <w:color w:val="404040"/>
          <w:sz w:val="24"/>
        </w:rPr>
        <w:t>trend</w:t>
      </w:r>
      <w:r>
        <w:rPr>
          <w:color w:val="404040"/>
          <w:spacing w:val="-8"/>
          <w:sz w:val="24"/>
        </w:rPr>
        <w:t> </w:t>
      </w:r>
      <w:r>
        <w:rPr>
          <w:color w:val="404040"/>
          <w:sz w:val="24"/>
        </w:rPr>
        <w:t>that</w:t>
      </w:r>
      <w:r>
        <w:rPr>
          <w:color w:val="404040"/>
          <w:spacing w:val="-7"/>
          <w:sz w:val="24"/>
        </w:rPr>
        <w:t> </w:t>
      </w:r>
      <w:r>
        <w:rPr>
          <w:color w:val="404040"/>
          <w:sz w:val="24"/>
        </w:rPr>
        <w:t>Council</w:t>
      </w:r>
      <w:r>
        <w:rPr>
          <w:color w:val="404040"/>
          <w:spacing w:val="-10"/>
          <w:sz w:val="24"/>
        </w:rPr>
        <w:t> </w:t>
      </w:r>
      <w:r>
        <w:rPr>
          <w:color w:val="404040"/>
          <w:sz w:val="24"/>
        </w:rPr>
        <w:t>has</w:t>
      </w:r>
      <w:r>
        <w:rPr>
          <w:color w:val="404040"/>
          <w:spacing w:val="-9"/>
          <w:sz w:val="24"/>
        </w:rPr>
        <w:t> </w:t>
      </w:r>
      <w:r>
        <w:rPr>
          <w:color w:val="404040"/>
          <w:sz w:val="24"/>
        </w:rPr>
        <w:t>enjoyed</w:t>
      </w:r>
      <w:r>
        <w:rPr>
          <w:color w:val="404040"/>
          <w:spacing w:val="-10"/>
          <w:sz w:val="24"/>
        </w:rPr>
        <w:t> </w:t>
      </w:r>
      <w:r>
        <w:rPr>
          <w:color w:val="404040"/>
          <w:sz w:val="24"/>
        </w:rPr>
        <w:t>since</w:t>
      </w:r>
      <w:r>
        <w:rPr>
          <w:color w:val="404040"/>
          <w:spacing w:val="-6"/>
          <w:sz w:val="24"/>
        </w:rPr>
        <w:t> </w:t>
      </w:r>
      <w:r>
        <w:rPr>
          <w:color w:val="404040"/>
          <w:sz w:val="24"/>
        </w:rPr>
        <w:t>2018.</w:t>
      </w:r>
    </w:p>
    <w:p>
      <w:pPr>
        <w:spacing w:line="276" w:lineRule="auto" w:before="119"/>
        <w:ind w:left="746" w:right="7483" w:firstLine="0"/>
        <w:jc w:val="left"/>
        <w:rPr>
          <w:sz w:val="24"/>
        </w:rPr>
      </w:pPr>
      <w:r>
        <w:rPr>
          <w:color w:val="404040"/>
          <w:sz w:val="24"/>
        </w:rPr>
        <w:t>Greater Geelong City Council’s overall performance is rated (at the 95% confidence interval) in line with the Regional</w:t>
      </w:r>
      <w:r>
        <w:rPr>
          <w:color w:val="404040"/>
          <w:spacing w:val="-13"/>
          <w:sz w:val="24"/>
        </w:rPr>
        <w:t> </w:t>
      </w:r>
      <w:r>
        <w:rPr>
          <w:color w:val="404040"/>
          <w:sz w:val="24"/>
        </w:rPr>
        <w:t>Centres</w:t>
      </w:r>
      <w:r>
        <w:rPr>
          <w:color w:val="404040"/>
          <w:spacing w:val="-10"/>
          <w:sz w:val="24"/>
        </w:rPr>
        <w:t> </w:t>
      </w:r>
      <w:r>
        <w:rPr>
          <w:color w:val="404040"/>
          <w:sz w:val="24"/>
        </w:rPr>
        <w:t>group</w:t>
      </w:r>
      <w:r>
        <w:rPr>
          <w:color w:val="404040"/>
          <w:spacing w:val="-9"/>
          <w:sz w:val="24"/>
        </w:rPr>
        <w:t> </w:t>
      </w:r>
      <w:r>
        <w:rPr>
          <w:color w:val="404040"/>
          <w:sz w:val="24"/>
        </w:rPr>
        <w:t>and</w:t>
      </w:r>
      <w:r>
        <w:rPr>
          <w:color w:val="404040"/>
          <w:spacing w:val="-9"/>
          <w:sz w:val="24"/>
        </w:rPr>
        <w:t> </w:t>
      </w:r>
      <w:r>
        <w:rPr>
          <w:color w:val="404040"/>
          <w:sz w:val="24"/>
        </w:rPr>
        <w:t>State-wide</w:t>
      </w:r>
      <w:r>
        <w:rPr>
          <w:color w:val="404040"/>
          <w:spacing w:val="-9"/>
          <w:sz w:val="24"/>
        </w:rPr>
        <w:t> </w:t>
      </w:r>
      <w:r>
        <w:rPr>
          <w:color w:val="404040"/>
          <w:sz w:val="24"/>
        </w:rPr>
        <w:t>averages</w:t>
      </w:r>
      <w:r>
        <w:rPr>
          <w:color w:val="404040"/>
          <w:spacing w:val="-10"/>
          <w:sz w:val="24"/>
        </w:rPr>
        <w:t> </w:t>
      </w:r>
      <w:r>
        <w:rPr>
          <w:color w:val="404040"/>
          <w:sz w:val="24"/>
        </w:rPr>
        <w:t>(both with an index score of 56 and both of which experienced significant declines in 2023).</w:t>
      </w:r>
    </w:p>
    <w:p>
      <w:pPr>
        <w:pStyle w:val="ListParagraph"/>
        <w:numPr>
          <w:ilvl w:val="0"/>
          <w:numId w:val="3"/>
        </w:numPr>
        <w:tabs>
          <w:tab w:pos="1018" w:val="left" w:leader="none"/>
        </w:tabs>
        <w:spacing w:line="276" w:lineRule="auto" w:before="79" w:after="0"/>
        <w:ind w:left="1017" w:right="7556" w:hanging="272"/>
        <w:jc w:val="left"/>
        <w:rPr>
          <w:sz w:val="24"/>
        </w:rPr>
      </w:pPr>
      <w:r>
        <w:rPr>
          <w:color w:val="404040"/>
          <w:sz w:val="24"/>
        </w:rPr>
        <w:t>Overall performance ratings across demographic and</w:t>
      </w:r>
      <w:r>
        <w:rPr>
          <w:color w:val="404040"/>
          <w:spacing w:val="-9"/>
          <w:sz w:val="24"/>
        </w:rPr>
        <w:t> </w:t>
      </w:r>
      <w:r>
        <w:rPr>
          <w:color w:val="404040"/>
          <w:sz w:val="24"/>
        </w:rPr>
        <w:t>geographic</w:t>
      </w:r>
      <w:r>
        <w:rPr>
          <w:color w:val="404040"/>
          <w:spacing w:val="-10"/>
          <w:sz w:val="24"/>
        </w:rPr>
        <w:t> </w:t>
      </w:r>
      <w:r>
        <w:rPr>
          <w:color w:val="404040"/>
          <w:sz w:val="24"/>
        </w:rPr>
        <w:t>cohorts</w:t>
      </w:r>
      <w:r>
        <w:rPr>
          <w:color w:val="404040"/>
          <w:spacing w:val="-10"/>
          <w:sz w:val="24"/>
        </w:rPr>
        <w:t> </w:t>
      </w:r>
      <w:r>
        <w:rPr>
          <w:color w:val="404040"/>
          <w:sz w:val="24"/>
        </w:rPr>
        <w:t>are</w:t>
      </w:r>
      <w:r>
        <w:rPr>
          <w:color w:val="404040"/>
          <w:spacing w:val="-8"/>
          <w:sz w:val="24"/>
        </w:rPr>
        <w:t> </w:t>
      </w:r>
      <w:r>
        <w:rPr>
          <w:color w:val="404040"/>
          <w:sz w:val="24"/>
        </w:rPr>
        <w:t>not</w:t>
      </w:r>
      <w:r>
        <w:rPr>
          <w:color w:val="404040"/>
          <w:spacing w:val="-9"/>
          <w:sz w:val="24"/>
        </w:rPr>
        <w:t> </w:t>
      </w:r>
      <w:r>
        <w:rPr>
          <w:color w:val="404040"/>
          <w:sz w:val="24"/>
        </w:rPr>
        <w:t>significantly</w:t>
      </w:r>
      <w:r>
        <w:rPr>
          <w:color w:val="404040"/>
          <w:spacing w:val="-12"/>
          <w:sz w:val="24"/>
        </w:rPr>
        <w:t> </w:t>
      </w:r>
      <w:r>
        <w:rPr>
          <w:color w:val="404040"/>
          <w:sz w:val="24"/>
        </w:rPr>
        <w:t>different from the Council average.</w:t>
      </w:r>
    </w:p>
    <w:p>
      <w:pPr>
        <w:spacing w:line="276" w:lineRule="auto" w:before="119"/>
        <w:ind w:left="746" w:right="7476" w:firstLine="0"/>
        <w:jc w:val="left"/>
        <w:rPr>
          <w:sz w:val="24"/>
        </w:rPr>
      </w:pPr>
      <w:r>
        <w:rPr>
          <w:color w:val="404040"/>
          <w:sz w:val="24"/>
        </w:rPr>
        <w:t>More than one in three residents (36%) rate the value for money they receive from Council in infrastructure and</w:t>
      </w:r>
      <w:r>
        <w:rPr>
          <w:color w:val="404040"/>
          <w:spacing w:val="-8"/>
          <w:sz w:val="24"/>
        </w:rPr>
        <w:t> </w:t>
      </w:r>
      <w:r>
        <w:rPr>
          <w:color w:val="404040"/>
          <w:sz w:val="24"/>
        </w:rPr>
        <w:t>services</w:t>
      </w:r>
      <w:r>
        <w:rPr>
          <w:color w:val="404040"/>
          <w:spacing w:val="-6"/>
          <w:sz w:val="24"/>
        </w:rPr>
        <w:t> </w:t>
      </w:r>
      <w:r>
        <w:rPr>
          <w:color w:val="404040"/>
          <w:sz w:val="24"/>
        </w:rPr>
        <w:t>provided</w:t>
      </w:r>
      <w:r>
        <w:rPr>
          <w:color w:val="404040"/>
          <w:spacing w:val="-8"/>
          <w:sz w:val="24"/>
        </w:rPr>
        <w:t> </w:t>
      </w:r>
      <w:r>
        <w:rPr>
          <w:color w:val="404040"/>
          <w:sz w:val="24"/>
        </w:rPr>
        <w:t>to</w:t>
      </w:r>
      <w:r>
        <w:rPr>
          <w:color w:val="404040"/>
          <w:spacing w:val="-6"/>
          <w:sz w:val="24"/>
        </w:rPr>
        <w:t> </w:t>
      </w:r>
      <w:r>
        <w:rPr>
          <w:color w:val="404040"/>
          <w:sz w:val="24"/>
        </w:rPr>
        <w:t>their</w:t>
      </w:r>
      <w:r>
        <w:rPr>
          <w:color w:val="404040"/>
          <w:spacing w:val="-8"/>
          <w:sz w:val="24"/>
        </w:rPr>
        <w:t> </w:t>
      </w:r>
      <w:r>
        <w:rPr>
          <w:color w:val="404040"/>
          <w:sz w:val="24"/>
        </w:rPr>
        <w:t>community</w:t>
      </w:r>
      <w:r>
        <w:rPr>
          <w:color w:val="404040"/>
          <w:spacing w:val="-8"/>
          <w:sz w:val="24"/>
        </w:rPr>
        <w:t> </w:t>
      </w:r>
      <w:r>
        <w:rPr>
          <w:color w:val="404040"/>
          <w:sz w:val="24"/>
        </w:rPr>
        <w:t>as</w:t>
      </w:r>
      <w:r>
        <w:rPr>
          <w:color w:val="404040"/>
          <w:spacing w:val="-6"/>
          <w:sz w:val="24"/>
        </w:rPr>
        <w:t> </w:t>
      </w:r>
      <w:r>
        <w:rPr>
          <w:color w:val="404040"/>
          <w:sz w:val="24"/>
        </w:rPr>
        <w:t>‘very</w:t>
      </w:r>
      <w:r>
        <w:rPr>
          <w:color w:val="404040"/>
          <w:spacing w:val="-4"/>
          <w:sz w:val="24"/>
        </w:rPr>
        <w:t> </w:t>
      </w:r>
      <w:r>
        <w:rPr>
          <w:color w:val="404040"/>
          <w:sz w:val="24"/>
        </w:rPr>
        <w:t>good’ or ‘good’. This is slightly more than those who rate value for</w:t>
      </w:r>
      <w:r>
        <w:rPr>
          <w:color w:val="404040"/>
          <w:spacing w:val="-2"/>
          <w:sz w:val="24"/>
        </w:rPr>
        <w:t> </w:t>
      </w:r>
      <w:r>
        <w:rPr>
          <w:color w:val="404040"/>
          <w:sz w:val="24"/>
        </w:rPr>
        <w:t>money</w:t>
      </w:r>
      <w:r>
        <w:rPr>
          <w:color w:val="404040"/>
          <w:spacing w:val="-4"/>
          <w:sz w:val="24"/>
        </w:rPr>
        <w:t> </w:t>
      </w:r>
      <w:r>
        <w:rPr>
          <w:color w:val="404040"/>
          <w:sz w:val="24"/>
        </w:rPr>
        <w:t>as ‘very poor’</w:t>
      </w:r>
      <w:r>
        <w:rPr>
          <w:color w:val="404040"/>
          <w:spacing w:val="-12"/>
          <w:sz w:val="24"/>
        </w:rPr>
        <w:t> </w:t>
      </w:r>
      <w:r>
        <w:rPr>
          <w:color w:val="404040"/>
          <w:sz w:val="24"/>
        </w:rPr>
        <w:t>or ‘poor’</w:t>
      </w:r>
      <w:r>
        <w:rPr>
          <w:color w:val="404040"/>
          <w:spacing w:val="-12"/>
          <w:sz w:val="24"/>
        </w:rPr>
        <w:t> </w:t>
      </w:r>
      <w:r>
        <w:rPr>
          <w:color w:val="404040"/>
          <w:sz w:val="24"/>
        </w:rPr>
        <w:t>(23%).</w:t>
      </w:r>
      <w:r>
        <w:rPr>
          <w:color w:val="404040"/>
          <w:spacing w:val="-15"/>
          <w:sz w:val="24"/>
        </w:rPr>
        <w:t> </w:t>
      </w:r>
      <w:r>
        <w:rPr>
          <w:color w:val="404040"/>
          <w:sz w:val="24"/>
        </w:rPr>
        <w:t>A</w:t>
      </w:r>
      <w:r>
        <w:rPr>
          <w:color w:val="404040"/>
          <w:spacing w:val="-9"/>
          <w:sz w:val="24"/>
        </w:rPr>
        <w:t> </w:t>
      </w:r>
      <w:r>
        <w:rPr>
          <w:color w:val="404040"/>
          <w:sz w:val="24"/>
        </w:rPr>
        <w:t>further 36% rate Council as ‘average’ in terms of providing value for money.</w:t>
      </w:r>
    </w:p>
    <w:p>
      <w:pPr>
        <w:pStyle w:val="ListParagraph"/>
        <w:numPr>
          <w:ilvl w:val="0"/>
          <w:numId w:val="3"/>
        </w:numPr>
        <w:tabs>
          <w:tab w:pos="1018" w:val="left" w:leader="none"/>
        </w:tabs>
        <w:spacing w:line="276" w:lineRule="auto" w:before="75" w:after="0"/>
        <w:ind w:left="1017" w:right="7784" w:hanging="272"/>
        <w:jc w:val="left"/>
        <w:rPr>
          <w:sz w:val="24"/>
        </w:rPr>
      </w:pPr>
      <w:r>
        <w:rPr>
          <w:color w:val="404040"/>
          <w:sz w:val="24"/>
        </w:rPr>
        <w:t>Council’s</w:t>
      </w:r>
      <w:r>
        <w:rPr>
          <w:color w:val="404040"/>
          <w:spacing w:val="-11"/>
          <w:sz w:val="24"/>
        </w:rPr>
        <w:t> </w:t>
      </w:r>
      <w:r>
        <w:rPr>
          <w:color w:val="404040"/>
          <w:sz w:val="24"/>
        </w:rPr>
        <w:t>index</w:t>
      </w:r>
      <w:r>
        <w:rPr>
          <w:color w:val="404040"/>
          <w:spacing w:val="-9"/>
          <w:sz w:val="24"/>
        </w:rPr>
        <w:t> </w:t>
      </w:r>
      <w:r>
        <w:rPr>
          <w:color w:val="404040"/>
          <w:sz w:val="24"/>
        </w:rPr>
        <w:t>score</w:t>
      </w:r>
      <w:r>
        <w:rPr>
          <w:color w:val="404040"/>
          <w:spacing w:val="-7"/>
          <w:sz w:val="24"/>
        </w:rPr>
        <w:t> </w:t>
      </w:r>
      <w:r>
        <w:rPr>
          <w:color w:val="404040"/>
          <w:sz w:val="24"/>
        </w:rPr>
        <w:t>on</w:t>
      </w:r>
      <w:r>
        <w:rPr>
          <w:color w:val="404040"/>
          <w:spacing w:val="-7"/>
          <w:sz w:val="24"/>
        </w:rPr>
        <w:t> </w:t>
      </w:r>
      <w:r>
        <w:rPr>
          <w:color w:val="404040"/>
          <w:sz w:val="24"/>
        </w:rPr>
        <w:t>value</w:t>
      </w:r>
      <w:r>
        <w:rPr>
          <w:color w:val="404040"/>
          <w:spacing w:val="-8"/>
          <w:sz w:val="24"/>
        </w:rPr>
        <w:t> </w:t>
      </w:r>
      <w:r>
        <w:rPr>
          <w:color w:val="404040"/>
          <w:sz w:val="24"/>
        </w:rPr>
        <w:t>for</w:t>
      </w:r>
      <w:r>
        <w:rPr>
          <w:color w:val="404040"/>
          <w:spacing w:val="-7"/>
          <w:sz w:val="24"/>
        </w:rPr>
        <w:t> </w:t>
      </w:r>
      <w:r>
        <w:rPr>
          <w:color w:val="404040"/>
          <w:sz w:val="24"/>
        </w:rPr>
        <w:t>money</w:t>
      </w:r>
      <w:r>
        <w:rPr>
          <w:color w:val="404040"/>
          <w:spacing w:val="-11"/>
          <w:sz w:val="24"/>
        </w:rPr>
        <w:t> </w:t>
      </w:r>
      <w:r>
        <w:rPr>
          <w:color w:val="404040"/>
          <w:sz w:val="24"/>
        </w:rPr>
        <w:t>declined significantly in 2023 (down five points to 53).</w:t>
      </w:r>
    </w:p>
    <w:p>
      <w:pPr>
        <w:pStyle w:val="ListParagraph"/>
        <w:numPr>
          <w:ilvl w:val="0"/>
          <w:numId w:val="3"/>
        </w:numPr>
        <w:tabs>
          <w:tab w:pos="1018" w:val="left" w:leader="none"/>
        </w:tabs>
        <w:spacing w:line="276" w:lineRule="auto" w:before="78" w:after="0"/>
        <w:ind w:left="1017" w:right="7748" w:hanging="272"/>
        <w:jc w:val="left"/>
        <w:rPr>
          <w:sz w:val="24"/>
        </w:rPr>
      </w:pPr>
      <w:r>
        <w:rPr>
          <w:color w:val="404040"/>
          <w:sz w:val="24"/>
        </w:rPr>
        <w:t>Council performs significantly above the Regional Centres group and State-wide averages (index scores</w:t>
      </w:r>
      <w:r>
        <w:rPr>
          <w:color w:val="404040"/>
          <w:spacing w:val="-6"/>
          <w:sz w:val="24"/>
        </w:rPr>
        <w:t> </w:t>
      </w:r>
      <w:r>
        <w:rPr>
          <w:color w:val="404040"/>
          <w:sz w:val="24"/>
        </w:rPr>
        <w:t>of</w:t>
      </w:r>
      <w:r>
        <w:rPr>
          <w:color w:val="404040"/>
          <w:spacing w:val="-6"/>
          <w:sz w:val="24"/>
        </w:rPr>
        <w:t> </w:t>
      </w:r>
      <w:r>
        <w:rPr>
          <w:color w:val="404040"/>
          <w:sz w:val="24"/>
        </w:rPr>
        <w:t>50</w:t>
      </w:r>
      <w:r>
        <w:rPr>
          <w:color w:val="404040"/>
          <w:spacing w:val="-6"/>
          <w:sz w:val="24"/>
        </w:rPr>
        <w:t> </w:t>
      </w:r>
      <w:r>
        <w:rPr>
          <w:color w:val="404040"/>
          <w:sz w:val="24"/>
        </w:rPr>
        <w:t>and</w:t>
      </w:r>
      <w:r>
        <w:rPr>
          <w:color w:val="404040"/>
          <w:spacing w:val="-8"/>
          <w:sz w:val="24"/>
        </w:rPr>
        <w:t> </w:t>
      </w:r>
      <w:r>
        <w:rPr>
          <w:color w:val="404040"/>
          <w:sz w:val="24"/>
        </w:rPr>
        <w:t>49</w:t>
      </w:r>
      <w:r>
        <w:rPr>
          <w:color w:val="404040"/>
          <w:spacing w:val="-8"/>
          <w:sz w:val="24"/>
        </w:rPr>
        <w:t> </w:t>
      </w:r>
      <w:r>
        <w:rPr>
          <w:color w:val="404040"/>
          <w:sz w:val="24"/>
        </w:rPr>
        <w:t>respectively)</w:t>
      </w:r>
      <w:r>
        <w:rPr>
          <w:color w:val="404040"/>
          <w:spacing w:val="-4"/>
          <w:sz w:val="24"/>
        </w:rPr>
        <w:t> </w:t>
      </w:r>
      <w:r>
        <w:rPr>
          <w:color w:val="404040"/>
          <w:sz w:val="24"/>
        </w:rPr>
        <w:t>on</w:t>
      </w:r>
      <w:r>
        <w:rPr>
          <w:color w:val="404040"/>
          <w:spacing w:val="-8"/>
          <w:sz w:val="24"/>
        </w:rPr>
        <w:t> </w:t>
      </w:r>
      <w:r>
        <w:rPr>
          <w:color w:val="404040"/>
          <w:sz w:val="24"/>
        </w:rPr>
        <w:t>this</w:t>
      </w:r>
      <w:r>
        <w:rPr>
          <w:color w:val="404040"/>
          <w:spacing w:val="-5"/>
          <w:sz w:val="24"/>
        </w:rPr>
        <w:t> </w:t>
      </w:r>
      <w:r>
        <w:rPr>
          <w:color w:val="404040"/>
          <w:sz w:val="24"/>
        </w:rPr>
        <w:t>measure.</w:t>
      </w:r>
    </w:p>
    <w:p>
      <w:pPr>
        <w:spacing w:after="0" w:line="276" w:lineRule="auto"/>
        <w:jc w:val="left"/>
        <w:rPr>
          <w:sz w:val="24"/>
        </w:rPr>
        <w:sectPr>
          <w:headerReference w:type="default" r:id="rId85"/>
          <w:footerReference w:type="default" r:id="rId86"/>
          <w:pgSz w:w="14400" w:h="10800" w:orient="landscape"/>
          <w:pgMar w:header="82" w:footer="257" w:top="1540" w:bottom="440" w:left="140" w:right="140"/>
        </w:sectPr>
      </w:pPr>
    </w:p>
    <w:p>
      <w:pPr>
        <w:spacing w:line="240" w:lineRule="auto" w:before="1"/>
        <w:rPr>
          <w:sz w:val="16"/>
        </w:rPr>
      </w:pPr>
    </w:p>
    <w:p>
      <w:pPr>
        <w:pStyle w:val="Heading4"/>
        <w:ind w:right="320"/>
        <w:jc w:val="center"/>
      </w:pPr>
      <w:bookmarkStart w:name="Slide 15: Overall performance" w:id="25"/>
      <w:bookmarkEnd w:id="25"/>
      <w:r>
        <w:rPr>
          <w:b w:val="0"/>
        </w:rPr>
      </w:r>
      <w:r>
        <w:rPr>
          <w:color w:val="404040"/>
        </w:rPr>
        <w:t>2023</w:t>
      </w:r>
      <w:r>
        <w:rPr>
          <w:color w:val="404040"/>
          <w:spacing w:val="-10"/>
        </w:rPr>
        <w:t> </w:t>
      </w:r>
      <w:r>
        <w:rPr>
          <w:color w:val="404040"/>
        </w:rPr>
        <w:t>overall</w:t>
      </w:r>
      <w:r>
        <w:rPr>
          <w:color w:val="404040"/>
          <w:spacing w:val="-4"/>
        </w:rPr>
        <w:t> </w:t>
      </w:r>
      <w:r>
        <w:rPr>
          <w:color w:val="404040"/>
        </w:rPr>
        <w:t>performance</w:t>
      </w:r>
      <w:r>
        <w:rPr>
          <w:color w:val="404040"/>
          <w:spacing w:val="-10"/>
        </w:rPr>
        <w:t> </w:t>
      </w:r>
      <w:r>
        <w:rPr>
          <w:color w:val="404040"/>
        </w:rPr>
        <w:t>(index</w:t>
      </w:r>
      <w:r>
        <w:rPr>
          <w:color w:val="404040"/>
          <w:spacing w:val="-3"/>
        </w:rPr>
        <w:t> </w:t>
      </w:r>
      <w:r>
        <w:rPr>
          <w:color w:val="404040"/>
          <w:spacing w:val="-2"/>
        </w:rPr>
        <w:t>scores)</w:t>
      </w:r>
    </w:p>
    <w:p>
      <w:pPr>
        <w:spacing w:line="240" w:lineRule="auto" w:before="0"/>
        <w:rPr>
          <w:b/>
          <w:sz w:val="20"/>
        </w:rPr>
      </w:pPr>
    </w:p>
    <w:p>
      <w:pPr>
        <w:spacing w:line="240" w:lineRule="auto" w:before="4" w:after="0"/>
        <w:rPr>
          <w:b/>
          <w:sz w:val="11"/>
        </w:rPr>
      </w:pPr>
    </w:p>
    <w:tbl>
      <w:tblPr>
        <w:tblW w:w="0" w:type="auto"/>
        <w:jc w:val="left"/>
        <w:tblInd w:w="89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0"/>
        <w:gridCol w:w="519"/>
        <w:gridCol w:w="519"/>
        <w:gridCol w:w="519"/>
        <w:gridCol w:w="519"/>
        <w:gridCol w:w="519"/>
        <w:gridCol w:w="519"/>
        <w:gridCol w:w="519"/>
        <w:gridCol w:w="531"/>
      </w:tblGrid>
      <w:tr>
        <w:trPr>
          <w:trHeight w:val="222" w:hRule="atLeast"/>
        </w:trPr>
        <w:tc>
          <w:tcPr>
            <w:tcW w:w="530" w:type="dxa"/>
          </w:tcPr>
          <w:p>
            <w:pPr>
              <w:pStyle w:val="TableParagraph"/>
              <w:spacing w:line="203" w:lineRule="exact"/>
              <w:ind w:left="50"/>
              <w:rPr>
                <w:b/>
                <w:sz w:val="20"/>
              </w:rPr>
            </w:pPr>
            <w:r>
              <w:rPr>
                <w:b/>
                <w:color w:val="404040"/>
                <w:spacing w:val="-4"/>
                <w:sz w:val="20"/>
              </w:rPr>
              <w:t>2022</w:t>
            </w:r>
          </w:p>
        </w:tc>
        <w:tc>
          <w:tcPr>
            <w:tcW w:w="519" w:type="dxa"/>
          </w:tcPr>
          <w:p>
            <w:pPr>
              <w:pStyle w:val="TableParagraph"/>
              <w:spacing w:line="203" w:lineRule="exact"/>
              <w:ind w:left="38"/>
              <w:rPr>
                <w:b/>
                <w:sz w:val="20"/>
              </w:rPr>
            </w:pPr>
            <w:r>
              <w:rPr>
                <w:b/>
                <w:color w:val="404040"/>
                <w:spacing w:val="-4"/>
                <w:sz w:val="20"/>
              </w:rPr>
              <w:t>2021</w:t>
            </w:r>
          </w:p>
        </w:tc>
        <w:tc>
          <w:tcPr>
            <w:tcW w:w="519" w:type="dxa"/>
          </w:tcPr>
          <w:p>
            <w:pPr>
              <w:pStyle w:val="TableParagraph"/>
              <w:spacing w:line="203" w:lineRule="exact"/>
              <w:ind w:left="38"/>
              <w:rPr>
                <w:b/>
                <w:sz w:val="20"/>
              </w:rPr>
            </w:pPr>
            <w:r>
              <w:rPr>
                <w:b/>
                <w:color w:val="404040"/>
                <w:spacing w:val="-4"/>
                <w:sz w:val="20"/>
              </w:rPr>
              <w:t>2020</w:t>
            </w:r>
          </w:p>
        </w:tc>
        <w:tc>
          <w:tcPr>
            <w:tcW w:w="519" w:type="dxa"/>
          </w:tcPr>
          <w:p>
            <w:pPr>
              <w:pStyle w:val="TableParagraph"/>
              <w:spacing w:line="203" w:lineRule="exact"/>
              <w:ind w:left="37"/>
              <w:rPr>
                <w:b/>
                <w:sz w:val="20"/>
              </w:rPr>
            </w:pPr>
            <w:r>
              <w:rPr>
                <w:b/>
                <w:color w:val="404040"/>
                <w:spacing w:val="-4"/>
                <w:sz w:val="20"/>
              </w:rPr>
              <w:t>2019</w:t>
            </w:r>
          </w:p>
        </w:tc>
        <w:tc>
          <w:tcPr>
            <w:tcW w:w="519" w:type="dxa"/>
          </w:tcPr>
          <w:p>
            <w:pPr>
              <w:pStyle w:val="TableParagraph"/>
              <w:spacing w:line="203" w:lineRule="exact"/>
              <w:ind w:left="37"/>
              <w:rPr>
                <w:b/>
                <w:sz w:val="20"/>
              </w:rPr>
            </w:pPr>
            <w:r>
              <w:rPr>
                <w:b/>
                <w:color w:val="404040"/>
                <w:spacing w:val="-4"/>
                <w:sz w:val="20"/>
              </w:rPr>
              <w:t>2018</w:t>
            </w:r>
          </w:p>
        </w:tc>
        <w:tc>
          <w:tcPr>
            <w:tcW w:w="519" w:type="dxa"/>
          </w:tcPr>
          <w:p>
            <w:pPr>
              <w:pStyle w:val="TableParagraph"/>
              <w:spacing w:line="203" w:lineRule="exact"/>
              <w:ind w:left="36"/>
              <w:rPr>
                <w:b/>
                <w:sz w:val="20"/>
              </w:rPr>
            </w:pPr>
            <w:r>
              <w:rPr>
                <w:b/>
                <w:color w:val="404040"/>
                <w:spacing w:val="-4"/>
                <w:sz w:val="20"/>
              </w:rPr>
              <w:t>2017</w:t>
            </w:r>
          </w:p>
        </w:tc>
        <w:tc>
          <w:tcPr>
            <w:tcW w:w="519" w:type="dxa"/>
          </w:tcPr>
          <w:p>
            <w:pPr>
              <w:pStyle w:val="TableParagraph"/>
              <w:spacing w:line="203" w:lineRule="exact"/>
              <w:ind w:left="36"/>
              <w:rPr>
                <w:b/>
                <w:sz w:val="20"/>
              </w:rPr>
            </w:pPr>
            <w:r>
              <w:rPr>
                <w:b/>
                <w:color w:val="404040"/>
                <w:spacing w:val="-4"/>
                <w:sz w:val="20"/>
              </w:rPr>
              <w:t>2016</w:t>
            </w:r>
          </w:p>
        </w:tc>
        <w:tc>
          <w:tcPr>
            <w:tcW w:w="519" w:type="dxa"/>
          </w:tcPr>
          <w:p>
            <w:pPr>
              <w:pStyle w:val="TableParagraph"/>
              <w:spacing w:line="203" w:lineRule="exact"/>
              <w:ind w:left="36"/>
              <w:rPr>
                <w:b/>
                <w:sz w:val="20"/>
              </w:rPr>
            </w:pPr>
            <w:r>
              <w:rPr>
                <w:b/>
                <w:color w:val="404040"/>
                <w:spacing w:val="-4"/>
                <w:sz w:val="20"/>
              </w:rPr>
              <w:t>2015</w:t>
            </w:r>
          </w:p>
        </w:tc>
        <w:tc>
          <w:tcPr>
            <w:tcW w:w="531" w:type="dxa"/>
          </w:tcPr>
          <w:p>
            <w:pPr>
              <w:pStyle w:val="TableParagraph"/>
              <w:spacing w:line="203" w:lineRule="exact"/>
              <w:ind w:left="36"/>
              <w:rPr>
                <w:b/>
                <w:sz w:val="20"/>
              </w:rPr>
            </w:pPr>
            <w:r>
              <w:rPr>
                <w:b/>
                <w:color w:val="404040"/>
                <w:spacing w:val="-4"/>
                <w:sz w:val="20"/>
              </w:rPr>
              <w:t>2014</w:t>
            </w:r>
          </w:p>
        </w:tc>
      </w:tr>
    </w:tbl>
    <w:p>
      <w:pPr>
        <w:spacing w:line="240" w:lineRule="auto" w:before="6"/>
        <w:rPr>
          <w:b/>
          <w:sz w:val="20"/>
        </w:rPr>
      </w:pPr>
    </w:p>
    <w:p>
      <w:pPr>
        <w:spacing w:before="0"/>
        <w:ind w:left="0" w:right="11289" w:firstLine="0"/>
        <w:jc w:val="right"/>
        <w:rPr>
          <w:sz w:val="20"/>
        </w:rPr>
      </w:pPr>
      <w:r>
        <w:rPr/>
        <w:pict>
          <v:group style="position:absolute;margin-left:150.960007pt;margin-top:-6.40011pt;width:535.7pt;height:323.1pt;mso-position-horizontal-relative:page;mso-position-vertical-relative:paragraph;z-index:15752192" id="docshapegroup378" coordorigin="3019,-128" coordsize="10714,6462">
            <v:shape style="position:absolute;left:3103;top:-111;width:10630;height:6440" id="docshape379" coordorigin="3103,-111" coordsize="10630,6440" path="m3103,-111l13733,-111m3103,383l13733,383m3103,878l13733,878m3103,1375l13733,1375m3103,1869l13733,1869m3103,2366l13733,2366m3103,2860l13733,2860m3103,3355l13733,3355m3103,3851l13733,3851m3103,4346l13733,4346m3103,4843l13733,4843m3103,5337l13733,5337m3103,5831l13733,5831m3103,6328l13733,6328e" filled="false" stroked="true" strokeweight=".5pt" strokecolor="#a6a6a6">
              <v:path arrowok="t"/>
              <v:stroke dashstyle="shortdash"/>
            </v:shape>
            <v:rect style="position:absolute;left:3081;top:2452;width:2667;height:310" id="docshape380" filled="true" fillcolor="#86123e" stroked="false">
              <v:fill type="solid"/>
            </v:rect>
            <v:rect style="position:absolute;left:3081;top:2452;width:2667;height:310" id="docshape381" filled="false" stroked="true" strokeweight=".75pt" strokecolor="#86123e">
              <v:stroke dashstyle="solid"/>
            </v:rect>
            <v:rect style="position:absolute;left:3081;top:4437;width:2525;height:310" id="docshape382" filled="true" fillcolor="#f6b83a" stroked="false">
              <v:fill type="solid"/>
            </v:rect>
            <v:rect style="position:absolute;left:3081;top:4437;width:2525;height:310" id="docshape383" filled="false" stroked="true" strokeweight=".75pt" strokecolor="#f6b83a">
              <v:stroke dashstyle="solid"/>
            </v:rect>
            <v:rect style="position:absolute;left:3081;top:4933;width:2525;height:310" id="docshape384" filled="true" fillcolor="#e48e25" stroked="false">
              <v:fill type="solid"/>
            </v:rect>
            <v:rect style="position:absolute;left:3081;top:4933;width:2525;height:310" id="docshape385" filled="false" stroked="true" strokeweight=".75pt" strokecolor="#e48e25">
              <v:stroke dashstyle="solid"/>
            </v:rect>
            <v:shape style="position:absolute;left:3081;top:-30;width:2878;height:6264" id="docshape386" coordorigin="3082,-29" coordsize="2878,6264" path="m5326,5925l3082,5925,3082,6235,5326,6235,5326,5925xm5537,5428l3082,5428,3082,5740,5537,5740,5537,5428xm5678,3940l3082,3940,3082,4250,5678,4250,5678,3940xm5748,3443l3082,3443,3082,3753,5748,3753,5748,3443xm5748,2947l3082,2947,3082,3259,5748,3259,5748,2947xm5818,1955l3082,1955,3082,2265,5818,2265,5818,1955xm5818,1459l3082,1459,3082,1768,5818,1768,5818,1459xm5818,962l3082,962,3082,1271,5818,1271,5818,962xm5887,465l3082,465,3082,777,5887,777,5887,465xm5959,-29l3082,-29,3082,280,5959,280,5959,-29xe" filled="true" fillcolor="#274a6c" stroked="false">
              <v:path arrowok="t"/>
              <v:fill type="solid"/>
            </v:shape>
            <v:shape style="position:absolute;left:3019;top:-123;width:63;height:6452" id="docshape387" coordorigin="3019,-123" coordsize="63,6452" path="m3082,-123l3082,6328m3019,-123l3082,-123m3019,374l3082,374m3019,868l3082,868m3019,1365l3082,1365m3019,1862l3082,1862m3019,2359l3082,2359m3019,2855l3082,2855m3019,3350l3082,3350m3019,3847l3082,3847m3019,4343l3082,4343m3019,4840l3082,4840m3019,5337l3082,5337m3019,5831l3082,5831m3019,6328l3082,6328e" filled="false" stroked="true" strokeweight=".5pt" strokecolor="#888888">
              <v:path arrowok="t"/>
              <v:stroke dashstyle="solid"/>
            </v:shape>
            <v:shape style="position:absolute;left:6078;top:17;width:241;height:223" type="#_x0000_t202" id="docshape388" filled="false" stroked="false">
              <v:textbox inset="0,0,0,0">
                <w:txbxContent>
                  <w:p>
                    <w:pPr>
                      <w:spacing w:line="223" w:lineRule="exact" w:before="0"/>
                      <w:ind w:left="0" w:right="0" w:firstLine="0"/>
                      <w:jc w:val="left"/>
                      <w:rPr>
                        <w:sz w:val="20"/>
                      </w:rPr>
                    </w:pPr>
                    <w:r>
                      <w:rPr>
                        <w:color w:val="FF0000"/>
                        <w:spacing w:val="-5"/>
                        <w:sz w:val="20"/>
                      </w:rPr>
                      <w:t>61</w:t>
                    </w:r>
                  </w:p>
                </w:txbxContent>
              </v:textbox>
              <w10:wrap type="none"/>
            </v:shape>
            <v:shape style="position:absolute;left:9216;top:28;width:4417;height:223" type="#_x0000_t202" id="docshape389" filled="false" stroked="false">
              <v:textbox inset="0,0,0,0">
                <w:txbxContent>
                  <w:p>
                    <w:pPr>
                      <w:tabs>
                        <w:tab w:pos="489" w:val="left" w:leader="none"/>
                        <w:tab w:pos="1008" w:val="left" w:leader="none"/>
                        <w:tab w:pos="1527" w:val="left" w:leader="none"/>
                        <w:tab w:pos="2045" w:val="left" w:leader="none"/>
                        <w:tab w:pos="2564" w:val="left" w:leader="none"/>
                        <w:tab w:pos="3082" w:val="left" w:leader="none"/>
                        <w:tab w:pos="3601" w:val="left" w:leader="none"/>
                        <w:tab w:pos="4120"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08;top:513;width:241;height:223" type="#_x0000_t202" id="docshape390" filled="false" stroked="false">
              <v:textbox inset="0,0,0,0">
                <w:txbxContent>
                  <w:p>
                    <w:pPr>
                      <w:spacing w:line="223" w:lineRule="exact" w:before="0"/>
                      <w:ind w:left="0" w:right="0" w:firstLine="0"/>
                      <w:jc w:val="left"/>
                      <w:rPr>
                        <w:sz w:val="20"/>
                      </w:rPr>
                    </w:pPr>
                    <w:r>
                      <w:rPr>
                        <w:color w:val="404040"/>
                        <w:spacing w:val="-5"/>
                        <w:sz w:val="20"/>
                      </w:rPr>
                      <w:t>60</w:t>
                    </w:r>
                  </w:p>
                </w:txbxContent>
              </v:textbox>
              <w10:wrap type="none"/>
            </v:shape>
            <v:shape style="position:absolute;left:9216;top:523;width:4390;height:223" type="#_x0000_t202" id="docshape391" filled="false" stroked="false">
              <v:textbox inset="0,0,0,0">
                <w:txbxContent>
                  <w:p>
                    <w:pPr>
                      <w:tabs>
                        <w:tab w:pos="518" w:val="left" w:leader="none"/>
                        <w:tab w:pos="1037" w:val="left" w:leader="none"/>
                        <w:tab w:pos="1556" w:val="left" w:leader="none"/>
                        <w:tab w:pos="2074" w:val="left" w:leader="none"/>
                        <w:tab w:pos="2593" w:val="left" w:leader="none"/>
                        <w:tab w:pos="3111" w:val="left" w:leader="none"/>
                        <w:tab w:pos="3630" w:val="left" w:leader="none"/>
                        <w:tab w:pos="4149" w:val="left" w:leader="none"/>
                      </w:tabs>
                      <w:spacing w:line="223" w:lineRule="exact" w:before="0"/>
                      <w:ind w:left="0" w:right="0" w:firstLine="0"/>
                      <w:jc w:val="left"/>
                      <w:rPr>
                        <w:sz w:val="20"/>
                      </w:rPr>
                    </w:pPr>
                    <w:r>
                      <w:rPr>
                        <w:color w:val="404040"/>
                        <w:spacing w:val="-5"/>
                        <w:sz w:val="20"/>
                      </w:rPr>
                      <w:t>64</w:t>
                    </w:r>
                    <w:r>
                      <w:rPr>
                        <w:color w:val="404040"/>
                        <w:sz w:val="20"/>
                      </w:rPr>
                      <w:tab/>
                    </w:r>
                    <w:r>
                      <w:rPr>
                        <w:color w:val="404040"/>
                        <w:spacing w:val="-5"/>
                        <w:sz w:val="20"/>
                      </w:rPr>
                      <w:t>63</w:t>
                    </w:r>
                    <w:r>
                      <w:rPr>
                        <w:color w:val="404040"/>
                        <w:sz w:val="20"/>
                      </w:rPr>
                      <w:tab/>
                    </w:r>
                    <w:r>
                      <w:rPr>
                        <w:color w:val="404040"/>
                        <w:spacing w:val="-5"/>
                        <w:sz w:val="20"/>
                      </w:rPr>
                      <w:t>60</w:t>
                    </w:r>
                    <w:r>
                      <w:rPr>
                        <w:color w:val="404040"/>
                        <w:sz w:val="20"/>
                      </w:rPr>
                      <w:tab/>
                    </w:r>
                    <w:r>
                      <w:rPr>
                        <w:color w:val="404040"/>
                        <w:spacing w:val="-7"/>
                        <w:sz w:val="20"/>
                      </w:rPr>
                      <w:t>58</w:t>
                    </w:r>
                    <w:r>
                      <w:rPr>
                        <w:color w:val="404040"/>
                        <w:sz w:val="20"/>
                      </w:rPr>
                      <w:tab/>
                    </w:r>
                    <w:r>
                      <w:rPr>
                        <w:color w:val="404040"/>
                        <w:spacing w:val="-5"/>
                        <w:sz w:val="20"/>
                      </w:rPr>
                      <w:t>58</w:t>
                    </w:r>
                    <w:r>
                      <w:rPr>
                        <w:color w:val="404040"/>
                        <w:sz w:val="20"/>
                      </w:rPr>
                      <w:tab/>
                    </w:r>
                    <w:r>
                      <w:rPr>
                        <w:color w:val="FF0000"/>
                        <w:spacing w:val="-5"/>
                        <w:sz w:val="20"/>
                      </w:rPr>
                      <w:t>54</w:t>
                    </w:r>
                    <w:r>
                      <w:rPr>
                        <w:color w:val="FF0000"/>
                        <w:sz w:val="20"/>
                      </w:rPr>
                      <w:tab/>
                    </w:r>
                    <w:r>
                      <w:rPr>
                        <w:color w:val="FF0000"/>
                        <w:spacing w:val="-5"/>
                        <w:sz w:val="20"/>
                      </w:rPr>
                      <w:t>62</w:t>
                    </w:r>
                    <w:r>
                      <w:rPr>
                        <w:color w:val="FF0000"/>
                        <w:sz w:val="20"/>
                      </w:rPr>
                      <w:tab/>
                    </w:r>
                    <w:r>
                      <w:rPr>
                        <w:color w:val="00AF50"/>
                        <w:spacing w:val="-5"/>
                        <w:sz w:val="20"/>
                      </w:rPr>
                      <w:t>70</w:t>
                    </w:r>
                    <w:r>
                      <w:rPr>
                        <w:color w:val="00AF50"/>
                        <w:sz w:val="20"/>
                      </w:rPr>
                      <w:tab/>
                    </w:r>
                    <w:r>
                      <w:rPr>
                        <w:color w:val="404040"/>
                        <w:spacing w:val="-5"/>
                        <w:sz w:val="20"/>
                      </w:rPr>
                      <w:t>61</w:t>
                    </w:r>
                  </w:p>
                </w:txbxContent>
              </v:textbox>
              <w10:wrap type="none"/>
            </v:shape>
            <v:shape style="position:absolute;left:5938;top:1009;width:241;height:223" type="#_x0000_t202" id="docshape392" filled="false" stroked="false">
              <v:textbox inset="0,0,0,0">
                <w:txbxContent>
                  <w:p>
                    <w:pPr>
                      <w:spacing w:line="223" w:lineRule="exact" w:before="0"/>
                      <w:ind w:left="0" w:right="0" w:firstLine="0"/>
                      <w:jc w:val="left"/>
                      <w:rPr>
                        <w:sz w:val="20"/>
                      </w:rPr>
                    </w:pPr>
                    <w:r>
                      <w:rPr>
                        <w:color w:val="FF0000"/>
                        <w:spacing w:val="-5"/>
                        <w:sz w:val="20"/>
                      </w:rPr>
                      <w:t>59</w:t>
                    </w:r>
                  </w:p>
                </w:txbxContent>
              </v:textbox>
              <w10:wrap type="none"/>
            </v:shape>
            <v:shape style="position:absolute;left:9216;top:1019;width:4390;height:223" type="#_x0000_t202" id="docshape393" filled="false" stroked="false">
              <v:textbox inset="0,0,0,0">
                <w:txbxContent>
                  <w:p>
                    <w:pPr>
                      <w:tabs>
                        <w:tab w:pos="518" w:val="left" w:leader="none"/>
                        <w:tab w:pos="1037" w:val="left" w:leader="none"/>
                        <w:tab w:pos="1556" w:val="left" w:leader="none"/>
                        <w:tab w:pos="2074" w:val="left" w:leader="none"/>
                        <w:tab w:pos="2593" w:val="left" w:leader="none"/>
                        <w:tab w:pos="3111" w:val="left" w:leader="none"/>
                        <w:tab w:pos="3630" w:val="left" w:leader="none"/>
                        <w:tab w:pos="4149" w:val="left" w:leader="none"/>
                      </w:tabs>
                      <w:spacing w:line="223" w:lineRule="exact" w:before="0"/>
                      <w:ind w:left="0" w:right="0" w:firstLine="0"/>
                      <w:jc w:val="left"/>
                      <w:rPr>
                        <w:sz w:val="20"/>
                      </w:rPr>
                    </w:pPr>
                    <w:r>
                      <w:rPr>
                        <w:color w:val="404040"/>
                        <w:spacing w:val="-5"/>
                        <w:sz w:val="20"/>
                      </w:rPr>
                      <w:t>65</w:t>
                    </w:r>
                    <w:r>
                      <w:rPr>
                        <w:color w:val="404040"/>
                        <w:sz w:val="20"/>
                      </w:rPr>
                      <w:tab/>
                    </w:r>
                    <w:r>
                      <w:rPr>
                        <w:color w:val="404040"/>
                        <w:spacing w:val="-5"/>
                        <w:sz w:val="20"/>
                      </w:rPr>
                      <w:t>62</w:t>
                    </w:r>
                    <w:r>
                      <w:rPr>
                        <w:color w:val="404040"/>
                        <w:sz w:val="20"/>
                      </w:rPr>
                      <w:tab/>
                    </w:r>
                    <w:r>
                      <w:rPr>
                        <w:color w:val="404040"/>
                        <w:spacing w:val="-5"/>
                        <w:sz w:val="20"/>
                      </w:rPr>
                      <w:t>59</w:t>
                    </w:r>
                    <w:r>
                      <w:rPr>
                        <w:color w:val="404040"/>
                        <w:sz w:val="20"/>
                      </w:rPr>
                      <w:tab/>
                    </w:r>
                    <w:r>
                      <w:rPr>
                        <w:color w:val="404040"/>
                        <w:spacing w:val="-7"/>
                        <w:sz w:val="20"/>
                      </w:rPr>
                      <w:t>62</w:t>
                    </w:r>
                    <w:r>
                      <w:rPr>
                        <w:color w:val="404040"/>
                        <w:sz w:val="20"/>
                      </w:rPr>
                      <w:tab/>
                    </w:r>
                    <w:r>
                      <w:rPr>
                        <w:color w:val="404040"/>
                        <w:spacing w:val="-5"/>
                        <w:sz w:val="20"/>
                      </w:rPr>
                      <w:t>58</w:t>
                    </w:r>
                    <w:r>
                      <w:rPr>
                        <w:color w:val="404040"/>
                        <w:sz w:val="20"/>
                      </w:rPr>
                      <w:tab/>
                    </w:r>
                    <w:r>
                      <w:rPr>
                        <w:color w:val="FF0000"/>
                        <w:spacing w:val="-5"/>
                        <w:sz w:val="20"/>
                      </w:rPr>
                      <w:t>58</w:t>
                    </w:r>
                    <w:r>
                      <w:rPr>
                        <w:color w:val="FF0000"/>
                        <w:sz w:val="20"/>
                      </w:rPr>
                      <w:tab/>
                    </w:r>
                    <w:r>
                      <w:rPr>
                        <w:color w:val="404040"/>
                        <w:spacing w:val="-5"/>
                        <w:sz w:val="20"/>
                      </w:rPr>
                      <w:t>67</w:t>
                    </w:r>
                    <w:r>
                      <w:rPr>
                        <w:color w:val="404040"/>
                        <w:sz w:val="20"/>
                      </w:rPr>
                      <w:tab/>
                    </w:r>
                    <w:r>
                      <w:rPr>
                        <w:color w:val="404040"/>
                        <w:spacing w:val="-5"/>
                        <w:sz w:val="20"/>
                      </w:rPr>
                      <w:t>71</w:t>
                    </w:r>
                    <w:r>
                      <w:rPr>
                        <w:color w:val="404040"/>
                        <w:sz w:val="20"/>
                      </w:rPr>
                      <w:tab/>
                    </w:r>
                    <w:r>
                      <w:rPr>
                        <w:color w:val="404040"/>
                        <w:spacing w:val="-5"/>
                        <w:sz w:val="20"/>
                      </w:rPr>
                      <w:t>69</w:t>
                    </w:r>
                  </w:p>
                </w:txbxContent>
              </v:textbox>
              <w10:wrap type="none"/>
            </v:shape>
            <v:shape style="position:absolute;left:5938;top:1506;width:241;height:223" type="#_x0000_t202" id="docshape394" filled="false" stroked="false">
              <v:textbox inset="0,0,0,0">
                <w:txbxContent>
                  <w:p>
                    <w:pPr>
                      <w:spacing w:line="223" w:lineRule="exact" w:before="0"/>
                      <w:ind w:left="0" w:right="0" w:firstLine="0"/>
                      <w:jc w:val="left"/>
                      <w:rPr>
                        <w:sz w:val="20"/>
                      </w:rPr>
                    </w:pPr>
                    <w:r>
                      <w:rPr>
                        <w:color w:val="404040"/>
                        <w:spacing w:val="-5"/>
                        <w:sz w:val="20"/>
                      </w:rPr>
                      <w:t>59</w:t>
                    </w:r>
                  </w:p>
                </w:txbxContent>
              </v:textbox>
              <w10:wrap type="none"/>
            </v:shape>
            <v:shape style="position:absolute;left:9216;top:1514;width:4390;height:223" type="#_x0000_t202" id="docshape395" filled="false" stroked="false">
              <v:textbox inset="0,0,0,0">
                <w:txbxContent>
                  <w:p>
                    <w:pPr>
                      <w:tabs>
                        <w:tab w:pos="518" w:val="left" w:leader="none"/>
                        <w:tab w:pos="1037" w:val="left" w:leader="none"/>
                        <w:tab w:pos="1556" w:val="left" w:leader="none"/>
                        <w:tab w:pos="2074" w:val="left" w:leader="none"/>
                        <w:tab w:pos="2593" w:val="left" w:leader="none"/>
                        <w:tab w:pos="3111" w:val="left" w:leader="none"/>
                        <w:tab w:pos="3630" w:val="left" w:leader="none"/>
                        <w:tab w:pos="4149"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62</w:t>
                    </w:r>
                    <w:r>
                      <w:rPr>
                        <w:color w:val="404040"/>
                        <w:sz w:val="20"/>
                      </w:rPr>
                      <w:tab/>
                    </w:r>
                    <w:r>
                      <w:rPr>
                        <w:color w:val="404040"/>
                        <w:spacing w:val="-5"/>
                        <w:sz w:val="20"/>
                      </w:rPr>
                      <w:t>59</w:t>
                    </w:r>
                    <w:r>
                      <w:rPr>
                        <w:color w:val="404040"/>
                        <w:sz w:val="20"/>
                      </w:rPr>
                      <w:tab/>
                    </w:r>
                    <w:r>
                      <w:rPr>
                        <w:color w:val="00AF50"/>
                        <w:spacing w:val="-7"/>
                        <w:sz w:val="20"/>
                      </w:rPr>
                      <w:t>58</w:t>
                    </w:r>
                    <w:r>
                      <w:rPr>
                        <w:color w:val="00AF50"/>
                        <w:sz w:val="20"/>
                      </w:rPr>
                      <w:tab/>
                    </w:r>
                    <w:r>
                      <w:rPr>
                        <w:color w:val="404040"/>
                        <w:spacing w:val="-5"/>
                        <w:sz w:val="20"/>
                      </w:rPr>
                      <w:t>52</w:t>
                    </w:r>
                    <w:r>
                      <w:rPr>
                        <w:color w:val="404040"/>
                        <w:sz w:val="20"/>
                      </w:rPr>
                      <w:tab/>
                    </w:r>
                    <w:r>
                      <w:rPr>
                        <w:color w:val="FF0000"/>
                        <w:spacing w:val="-5"/>
                        <w:sz w:val="20"/>
                      </w:rPr>
                      <w:t>54</w:t>
                    </w:r>
                    <w:r>
                      <w:rPr>
                        <w:color w:val="FF0000"/>
                        <w:sz w:val="20"/>
                      </w:rPr>
                      <w:tab/>
                    </w:r>
                    <w:r>
                      <w:rPr>
                        <w:color w:val="404040"/>
                        <w:spacing w:val="-5"/>
                        <w:sz w:val="20"/>
                      </w:rPr>
                      <w:t>61</w:t>
                    </w:r>
                    <w:r>
                      <w:rPr>
                        <w:color w:val="404040"/>
                        <w:sz w:val="20"/>
                      </w:rPr>
                      <w:tab/>
                    </w:r>
                    <w:r>
                      <w:rPr>
                        <w:color w:val="404040"/>
                        <w:spacing w:val="-5"/>
                        <w:sz w:val="20"/>
                      </w:rPr>
                      <w:t>62</w:t>
                    </w:r>
                    <w:r>
                      <w:rPr>
                        <w:color w:val="404040"/>
                        <w:sz w:val="20"/>
                      </w:rPr>
                      <w:tab/>
                    </w:r>
                    <w:r>
                      <w:rPr>
                        <w:color w:val="404040"/>
                        <w:spacing w:val="-5"/>
                        <w:sz w:val="20"/>
                      </w:rPr>
                      <w:t>63</w:t>
                    </w:r>
                  </w:p>
                </w:txbxContent>
              </v:textbox>
              <w10:wrap type="none"/>
            </v:shape>
            <v:shape style="position:absolute;left:5938;top:2003;width:241;height:223" type="#_x0000_t202" id="docshape396" filled="false" stroked="false">
              <v:textbox inset="0,0,0,0">
                <w:txbxContent>
                  <w:p>
                    <w:pPr>
                      <w:spacing w:line="223" w:lineRule="exact" w:before="0"/>
                      <w:ind w:left="0" w:right="0" w:firstLine="0"/>
                      <w:jc w:val="left"/>
                      <w:rPr>
                        <w:sz w:val="20"/>
                      </w:rPr>
                    </w:pPr>
                    <w:r>
                      <w:rPr>
                        <w:color w:val="404040"/>
                        <w:spacing w:val="-5"/>
                        <w:sz w:val="20"/>
                      </w:rPr>
                      <w:t>59</w:t>
                    </w:r>
                  </w:p>
                </w:txbxContent>
              </v:textbox>
              <w10:wrap type="none"/>
            </v:shape>
            <v:shape style="position:absolute;left:9216;top:2010;width:4417;height:223" type="#_x0000_t202" id="docshape397" filled="false" stroked="false">
              <v:textbox inset="0,0,0,0">
                <w:txbxContent>
                  <w:p>
                    <w:pPr>
                      <w:tabs>
                        <w:tab w:pos="489" w:val="left" w:leader="none"/>
                        <w:tab w:pos="1008" w:val="left" w:leader="none"/>
                        <w:tab w:pos="1527" w:val="left" w:leader="none"/>
                        <w:tab w:pos="2045" w:val="left" w:leader="none"/>
                        <w:tab w:pos="2564" w:val="left" w:leader="none"/>
                        <w:tab w:pos="3082" w:val="left" w:leader="none"/>
                        <w:tab w:pos="3601" w:val="left" w:leader="none"/>
                        <w:tab w:pos="4120" w:val="left" w:leader="none"/>
                      </w:tabs>
                      <w:spacing w:line="223" w:lineRule="exact" w:before="0"/>
                      <w:ind w:left="0" w:right="0" w:firstLine="0"/>
                      <w:jc w:val="left"/>
                      <w:rPr>
                        <w:sz w:val="20"/>
                      </w:rPr>
                    </w:pPr>
                    <w:r>
                      <w:rPr>
                        <w:color w:val="404040"/>
                        <w:spacing w:val="-5"/>
                        <w:sz w:val="20"/>
                      </w:rPr>
                      <w:t>65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868;top:2499;width:241;height:223" type="#_x0000_t202" id="docshape398" filled="false" stroked="false">
              <v:textbox inset="0,0,0,0">
                <w:txbxContent>
                  <w:p>
                    <w:pPr>
                      <w:spacing w:line="223" w:lineRule="exact" w:before="0"/>
                      <w:ind w:left="0" w:right="0" w:firstLine="0"/>
                      <w:jc w:val="left"/>
                      <w:rPr>
                        <w:sz w:val="20"/>
                      </w:rPr>
                    </w:pPr>
                    <w:r>
                      <w:rPr>
                        <w:color w:val="FF0000"/>
                        <w:spacing w:val="-5"/>
                        <w:sz w:val="20"/>
                      </w:rPr>
                      <w:t>58</w:t>
                    </w:r>
                  </w:p>
                </w:txbxContent>
              </v:textbox>
              <w10:wrap type="none"/>
            </v:shape>
            <v:shape style="position:absolute;left:9216;top:2505;width:4390;height:223" type="#_x0000_t202" id="docshape399" filled="false" stroked="false">
              <v:textbox inset="0,0,0,0">
                <w:txbxContent>
                  <w:p>
                    <w:pPr>
                      <w:tabs>
                        <w:tab w:pos="518" w:val="left" w:leader="none"/>
                        <w:tab w:pos="1037" w:val="left" w:leader="none"/>
                        <w:tab w:pos="1556" w:val="left" w:leader="none"/>
                        <w:tab w:pos="2074" w:val="left" w:leader="none"/>
                        <w:tab w:pos="2593" w:val="left" w:leader="none"/>
                        <w:tab w:pos="3111" w:val="left" w:leader="none"/>
                        <w:tab w:pos="3630" w:val="left" w:leader="none"/>
                        <w:tab w:pos="4149"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63</w:t>
                    </w:r>
                    <w:r>
                      <w:rPr>
                        <w:color w:val="404040"/>
                        <w:sz w:val="20"/>
                      </w:rPr>
                      <w:tab/>
                    </w:r>
                    <w:r>
                      <w:rPr>
                        <w:color w:val="404040"/>
                        <w:spacing w:val="-5"/>
                        <w:sz w:val="20"/>
                      </w:rPr>
                      <w:t>60</w:t>
                    </w:r>
                    <w:r>
                      <w:rPr>
                        <w:color w:val="404040"/>
                        <w:sz w:val="20"/>
                      </w:rPr>
                      <w:tab/>
                    </w:r>
                    <w:r>
                      <w:rPr>
                        <w:color w:val="00AF50"/>
                        <w:spacing w:val="-7"/>
                        <w:sz w:val="20"/>
                      </w:rPr>
                      <w:t>58</w:t>
                    </w:r>
                    <w:r>
                      <w:rPr>
                        <w:color w:val="00AF50"/>
                        <w:sz w:val="20"/>
                      </w:rPr>
                      <w:tab/>
                    </w:r>
                    <w:r>
                      <w:rPr>
                        <w:color w:val="404040"/>
                        <w:spacing w:val="-5"/>
                        <w:sz w:val="20"/>
                      </w:rPr>
                      <w:t>54</w:t>
                    </w:r>
                    <w:r>
                      <w:rPr>
                        <w:color w:val="404040"/>
                        <w:sz w:val="20"/>
                      </w:rPr>
                      <w:tab/>
                    </w:r>
                    <w:r>
                      <w:rPr>
                        <w:color w:val="FF0000"/>
                        <w:spacing w:val="-5"/>
                        <w:sz w:val="20"/>
                      </w:rPr>
                      <w:t>55</w:t>
                    </w:r>
                    <w:r>
                      <w:rPr>
                        <w:color w:val="FF0000"/>
                        <w:sz w:val="20"/>
                      </w:rPr>
                      <w:tab/>
                    </w:r>
                    <w:r>
                      <w:rPr>
                        <w:color w:val="FF0000"/>
                        <w:spacing w:val="-5"/>
                        <w:sz w:val="20"/>
                      </w:rPr>
                      <w:t>62</w:t>
                    </w:r>
                    <w:r>
                      <w:rPr>
                        <w:color w:val="FF0000"/>
                        <w:sz w:val="20"/>
                      </w:rPr>
                      <w:tab/>
                    </w:r>
                    <w:r>
                      <w:rPr>
                        <w:color w:val="00AF50"/>
                        <w:spacing w:val="-5"/>
                        <w:sz w:val="20"/>
                      </w:rPr>
                      <w:t>66</w:t>
                    </w:r>
                    <w:r>
                      <w:rPr>
                        <w:color w:val="00AF50"/>
                        <w:sz w:val="20"/>
                      </w:rPr>
                      <w:tab/>
                    </w:r>
                    <w:r>
                      <w:rPr>
                        <w:color w:val="404040"/>
                        <w:spacing w:val="-5"/>
                        <w:sz w:val="20"/>
                      </w:rPr>
                      <w:t>62</w:t>
                    </w:r>
                  </w:p>
                </w:txbxContent>
              </v:textbox>
              <w10:wrap type="none"/>
            </v:shape>
            <v:shape style="position:absolute;left:5868;top:2995;width:241;height:223" type="#_x0000_t202" id="docshape400" filled="false" stroked="false">
              <v:textbox inset="0,0,0,0">
                <w:txbxContent>
                  <w:p>
                    <w:pPr>
                      <w:spacing w:line="223" w:lineRule="exact" w:before="0"/>
                      <w:ind w:left="0" w:right="0" w:firstLine="0"/>
                      <w:jc w:val="left"/>
                      <w:rPr>
                        <w:sz w:val="20"/>
                      </w:rPr>
                    </w:pPr>
                    <w:r>
                      <w:rPr>
                        <w:color w:val="404040"/>
                        <w:spacing w:val="-5"/>
                        <w:sz w:val="20"/>
                      </w:rPr>
                      <w:t>58</w:t>
                    </w:r>
                  </w:p>
                </w:txbxContent>
              </v:textbox>
              <w10:wrap type="none"/>
            </v:shape>
            <v:shape style="position:absolute;left:9216;top:3001;width:4390;height:223" type="#_x0000_t202" id="docshape401" filled="false" stroked="false">
              <v:textbox inset="0,0,0,0">
                <w:txbxContent>
                  <w:p>
                    <w:pPr>
                      <w:tabs>
                        <w:tab w:pos="518" w:val="left" w:leader="none"/>
                        <w:tab w:pos="1037" w:val="left" w:leader="none"/>
                        <w:tab w:pos="1556" w:val="left" w:leader="none"/>
                        <w:tab w:pos="2074" w:val="left" w:leader="none"/>
                        <w:tab w:pos="2593" w:val="left" w:leader="none"/>
                        <w:tab w:pos="3111" w:val="left" w:leader="none"/>
                        <w:tab w:pos="3630" w:val="left" w:leader="none"/>
                        <w:tab w:pos="4149"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64</w:t>
                    </w:r>
                    <w:r>
                      <w:rPr>
                        <w:color w:val="404040"/>
                        <w:sz w:val="20"/>
                      </w:rPr>
                      <w:tab/>
                    </w:r>
                    <w:r>
                      <w:rPr>
                        <w:color w:val="404040"/>
                        <w:spacing w:val="-5"/>
                        <w:sz w:val="20"/>
                      </w:rPr>
                      <w:t>62</w:t>
                    </w:r>
                    <w:r>
                      <w:rPr>
                        <w:color w:val="404040"/>
                        <w:sz w:val="20"/>
                      </w:rPr>
                      <w:tab/>
                    </w:r>
                    <w:r>
                      <w:rPr>
                        <w:color w:val="404040"/>
                        <w:spacing w:val="-7"/>
                        <w:sz w:val="20"/>
                      </w:rPr>
                      <w:t>56</w:t>
                    </w:r>
                    <w:r>
                      <w:rPr>
                        <w:color w:val="404040"/>
                        <w:sz w:val="20"/>
                      </w:rPr>
                      <w:tab/>
                    </w:r>
                    <w:r>
                      <w:rPr>
                        <w:color w:val="404040"/>
                        <w:spacing w:val="-5"/>
                        <w:sz w:val="20"/>
                      </w:rPr>
                      <w:t>52</w:t>
                    </w:r>
                    <w:r>
                      <w:rPr>
                        <w:color w:val="404040"/>
                        <w:sz w:val="20"/>
                      </w:rPr>
                      <w:tab/>
                    </w:r>
                    <w:r>
                      <w:rPr>
                        <w:color w:val="404040"/>
                        <w:spacing w:val="-5"/>
                        <w:sz w:val="20"/>
                      </w:rPr>
                      <w:t>55</w:t>
                    </w:r>
                    <w:r>
                      <w:rPr>
                        <w:color w:val="404040"/>
                        <w:sz w:val="20"/>
                      </w:rPr>
                      <w:tab/>
                    </w:r>
                    <w:r>
                      <w:rPr>
                        <w:color w:val="404040"/>
                        <w:spacing w:val="-5"/>
                        <w:sz w:val="20"/>
                      </w:rPr>
                      <w:t>58</w:t>
                    </w:r>
                    <w:r>
                      <w:rPr>
                        <w:color w:val="404040"/>
                        <w:sz w:val="20"/>
                      </w:rPr>
                      <w:tab/>
                    </w:r>
                    <w:r>
                      <w:rPr>
                        <w:color w:val="404040"/>
                        <w:spacing w:val="-5"/>
                        <w:sz w:val="20"/>
                      </w:rPr>
                      <w:t>62</w:t>
                    </w:r>
                    <w:r>
                      <w:rPr>
                        <w:color w:val="404040"/>
                        <w:sz w:val="20"/>
                      </w:rPr>
                      <w:tab/>
                    </w:r>
                    <w:r>
                      <w:rPr>
                        <w:color w:val="404040"/>
                        <w:spacing w:val="-5"/>
                        <w:sz w:val="20"/>
                      </w:rPr>
                      <w:t>58</w:t>
                    </w:r>
                  </w:p>
                </w:txbxContent>
              </v:textbox>
              <w10:wrap type="none"/>
            </v:shape>
            <v:shape style="position:absolute;left:5868;top:3492;width:241;height:223" type="#_x0000_t202" id="docshape402" filled="false" stroked="false">
              <v:textbox inset="0,0,0,0">
                <w:txbxContent>
                  <w:p>
                    <w:pPr>
                      <w:spacing w:line="223" w:lineRule="exact" w:before="0"/>
                      <w:ind w:left="0" w:right="0" w:firstLine="0"/>
                      <w:jc w:val="left"/>
                      <w:rPr>
                        <w:sz w:val="20"/>
                      </w:rPr>
                    </w:pPr>
                    <w:r>
                      <w:rPr>
                        <w:color w:val="404040"/>
                        <w:spacing w:val="-5"/>
                        <w:sz w:val="20"/>
                      </w:rPr>
                      <w:t>58</w:t>
                    </w:r>
                  </w:p>
                </w:txbxContent>
              </v:textbox>
              <w10:wrap type="none"/>
            </v:shape>
            <v:shape style="position:absolute;left:9216;top:3496;width:4417;height:223" type="#_x0000_t202" id="docshape403" filled="false" stroked="false">
              <v:textbox inset="0,0,0,0">
                <w:txbxContent>
                  <w:p>
                    <w:pPr>
                      <w:tabs>
                        <w:tab w:pos="489" w:val="left" w:leader="none"/>
                        <w:tab w:pos="1008" w:val="left" w:leader="none"/>
                        <w:tab w:pos="1527" w:val="left" w:leader="none"/>
                        <w:tab w:pos="2045" w:val="left" w:leader="none"/>
                        <w:tab w:pos="2564" w:val="left" w:leader="none"/>
                        <w:tab w:pos="3082" w:val="left" w:leader="none"/>
                        <w:tab w:pos="3601" w:val="left" w:leader="none"/>
                        <w:tab w:pos="4120"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98;top:3988;width:241;height:223" type="#_x0000_t202" id="docshape404" filled="false" stroked="false">
              <v:textbox inset="0,0,0,0">
                <w:txbxContent>
                  <w:p>
                    <w:pPr>
                      <w:spacing w:line="223" w:lineRule="exact" w:before="0"/>
                      <w:ind w:left="0" w:right="0" w:firstLine="0"/>
                      <w:jc w:val="left"/>
                      <w:rPr>
                        <w:sz w:val="20"/>
                      </w:rPr>
                    </w:pPr>
                    <w:r>
                      <w:rPr>
                        <w:color w:val="FF0000"/>
                        <w:spacing w:val="-5"/>
                        <w:sz w:val="20"/>
                      </w:rPr>
                      <w:t>57</w:t>
                    </w:r>
                  </w:p>
                </w:txbxContent>
              </v:textbox>
              <w10:wrap type="none"/>
            </v:shape>
            <v:shape style="position:absolute;left:9216;top:3992;width:4390;height:223" type="#_x0000_t202" id="docshape405" filled="false" stroked="false">
              <v:textbox inset="0,0,0,0">
                <w:txbxContent>
                  <w:p>
                    <w:pPr>
                      <w:tabs>
                        <w:tab w:pos="518" w:val="left" w:leader="none"/>
                        <w:tab w:pos="1037" w:val="left" w:leader="none"/>
                        <w:tab w:pos="1556" w:val="left" w:leader="none"/>
                        <w:tab w:pos="2074" w:val="left" w:leader="none"/>
                        <w:tab w:pos="2593" w:val="left" w:leader="none"/>
                        <w:tab w:pos="3111" w:val="left" w:leader="none"/>
                        <w:tab w:pos="3630" w:val="left" w:leader="none"/>
                        <w:tab w:pos="4149"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63</w:t>
                    </w:r>
                    <w:r>
                      <w:rPr>
                        <w:color w:val="404040"/>
                        <w:sz w:val="20"/>
                      </w:rPr>
                      <w:tab/>
                    </w:r>
                    <w:r>
                      <w:rPr>
                        <w:color w:val="404040"/>
                        <w:spacing w:val="-5"/>
                        <w:sz w:val="20"/>
                      </w:rPr>
                      <w:t>60</w:t>
                    </w:r>
                    <w:r>
                      <w:rPr>
                        <w:color w:val="404040"/>
                        <w:sz w:val="20"/>
                      </w:rPr>
                      <w:tab/>
                    </w:r>
                    <w:r>
                      <w:rPr>
                        <w:color w:val="404040"/>
                        <w:spacing w:val="-7"/>
                        <w:sz w:val="20"/>
                      </w:rPr>
                      <w:t>57</w:t>
                    </w:r>
                    <w:r>
                      <w:rPr>
                        <w:color w:val="404040"/>
                        <w:sz w:val="20"/>
                      </w:rPr>
                      <w:tab/>
                    </w:r>
                    <w:r>
                      <w:rPr>
                        <w:color w:val="404040"/>
                        <w:spacing w:val="-5"/>
                        <w:sz w:val="20"/>
                      </w:rPr>
                      <w:t>55</w:t>
                    </w:r>
                    <w:r>
                      <w:rPr>
                        <w:color w:val="404040"/>
                        <w:sz w:val="20"/>
                      </w:rPr>
                      <w:tab/>
                    </w:r>
                    <w:r>
                      <w:rPr>
                        <w:color w:val="FF0000"/>
                        <w:spacing w:val="-5"/>
                        <w:sz w:val="20"/>
                      </w:rPr>
                      <w:t>55</w:t>
                    </w:r>
                    <w:r>
                      <w:rPr>
                        <w:color w:val="FF0000"/>
                        <w:sz w:val="20"/>
                      </w:rPr>
                      <w:tab/>
                    </w:r>
                    <w:r>
                      <w:rPr>
                        <w:color w:val="FF0000"/>
                        <w:spacing w:val="-5"/>
                        <w:sz w:val="20"/>
                      </w:rPr>
                      <w:t>62</w:t>
                    </w:r>
                    <w:r>
                      <w:rPr>
                        <w:color w:val="FF0000"/>
                        <w:sz w:val="20"/>
                      </w:rPr>
                      <w:tab/>
                    </w:r>
                    <w:r>
                      <w:rPr>
                        <w:color w:val="00AF50"/>
                        <w:spacing w:val="-5"/>
                        <w:sz w:val="20"/>
                      </w:rPr>
                      <w:t>71</w:t>
                    </w:r>
                    <w:r>
                      <w:rPr>
                        <w:color w:val="00AF50"/>
                        <w:sz w:val="20"/>
                      </w:rPr>
                      <w:tab/>
                    </w:r>
                    <w:r>
                      <w:rPr>
                        <w:color w:val="404040"/>
                        <w:spacing w:val="-5"/>
                        <w:sz w:val="20"/>
                      </w:rPr>
                      <w:t>61</w:t>
                    </w:r>
                  </w:p>
                </w:txbxContent>
              </v:textbox>
              <w10:wrap type="none"/>
            </v:shape>
            <v:shape style="position:absolute;left:5727;top:4485;width:241;height:223" type="#_x0000_t202" id="docshape406" filled="false" stroked="false">
              <v:textbox inset="0,0,0,0">
                <w:txbxContent>
                  <w:p>
                    <w:pPr>
                      <w:spacing w:line="223" w:lineRule="exact" w:before="0"/>
                      <w:ind w:left="0" w:right="0" w:firstLine="0"/>
                      <w:jc w:val="left"/>
                      <w:rPr>
                        <w:sz w:val="20"/>
                      </w:rPr>
                    </w:pPr>
                    <w:r>
                      <w:rPr>
                        <w:color w:val="FF0000"/>
                        <w:spacing w:val="-5"/>
                        <w:sz w:val="20"/>
                      </w:rPr>
                      <w:t>56</w:t>
                    </w:r>
                  </w:p>
                </w:txbxContent>
              </v:textbox>
              <w10:wrap type="none"/>
            </v:shape>
            <v:shape style="position:absolute;left:9216;top:4487;width:4417;height:223" type="#_x0000_t202" id="docshape407" filled="false" stroked="false">
              <v:textbox inset="0,0,0,0">
                <w:txbxContent>
                  <w:p>
                    <w:pPr>
                      <w:tabs>
                        <w:tab w:pos="518" w:val="left" w:leader="none"/>
                        <w:tab w:pos="1037" w:val="left" w:leader="none"/>
                        <w:tab w:pos="1556" w:val="left" w:leader="none"/>
                        <w:tab w:pos="2074" w:val="left" w:leader="none"/>
                        <w:tab w:pos="2593" w:val="left" w:leader="none"/>
                        <w:tab w:pos="3111" w:val="left" w:leader="none"/>
                        <w:tab w:pos="3630" w:val="left" w:leader="none"/>
                        <w:tab w:pos="4120" w:val="left" w:leader="none"/>
                      </w:tabs>
                      <w:spacing w:line="223" w:lineRule="exact" w:before="0"/>
                      <w:ind w:left="0" w:right="0" w:firstLine="0"/>
                      <w:jc w:val="left"/>
                      <w:rPr>
                        <w:sz w:val="20"/>
                      </w:rPr>
                    </w:pPr>
                    <w:r>
                      <w:rPr>
                        <w:color w:val="404040"/>
                        <w:spacing w:val="-5"/>
                        <w:sz w:val="20"/>
                      </w:rPr>
                      <w:t>59</w:t>
                    </w:r>
                    <w:r>
                      <w:rPr>
                        <w:color w:val="404040"/>
                        <w:sz w:val="20"/>
                      </w:rPr>
                      <w:tab/>
                    </w:r>
                    <w:r>
                      <w:rPr>
                        <w:color w:val="00AF50"/>
                        <w:spacing w:val="-5"/>
                        <w:sz w:val="20"/>
                      </w:rPr>
                      <w:t>60</w:t>
                    </w:r>
                    <w:r>
                      <w:rPr>
                        <w:color w:val="00AF50"/>
                        <w:sz w:val="20"/>
                      </w:rPr>
                      <w:tab/>
                    </w:r>
                    <w:r>
                      <w:rPr>
                        <w:color w:val="FF0000"/>
                        <w:spacing w:val="-5"/>
                        <w:sz w:val="20"/>
                      </w:rPr>
                      <w:t>56</w:t>
                    </w:r>
                    <w:r>
                      <w:rPr>
                        <w:color w:val="FF0000"/>
                        <w:sz w:val="20"/>
                      </w:rPr>
                      <w:tab/>
                    </w:r>
                    <w:r>
                      <w:rPr>
                        <w:color w:val="404040"/>
                        <w:spacing w:val="-7"/>
                        <w:sz w:val="20"/>
                      </w:rPr>
                      <w:t>58</w:t>
                    </w:r>
                    <w:r>
                      <w:rPr>
                        <w:color w:val="404040"/>
                        <w:sz w:val="20"/>
                      </w:rPr>
                      <w:tab/>
                    </w:r>
                    <w:r>
                      <w:rPr>
                        <w:color w:val="404040"/>
                        <w:spacing w:val="-5"/>
                        <w:sz w:val="20"/>
                      </w:rPr>
                      <w:t>58</w:t>
                    </w:r>
                    <w:r>
                      <w:rPr>
                        <w:color w:val="404040"/>
                        <w:sz w:val="20"/>
                      </w:rPr>
                      <w:tab/>
                    </w:r>
                    <w:r>
                      <w:rPr>
                        <w:color w:val="00AF50"/>
                        <w:spacing w:val="-5"/>
                        <w:sz w:val="20"/>
                      </w:rPr>
                      <w:t>57</w:t>
                    </w:r>
                    <w:r>
                      <w:rPr>
                        <w:color w:val="00AF50"/>
                        <w:sz w:val="20"/>
                      </w:rPr>
                      <w:tab/>
                    </w:r>
                    <w:r>
                      <w:rPr>
                        <w:color w:val="FF0000"/>
                        <w:spacing w:val="-5"/>
                        <w:sz w:val="20"/>
                      </w:rPr>
                      <w:t>55</w:t>
                    </w:r>
                    <w:r>
                      <w:rPr>
                        <w:color w:val="FF0000"/>
                        <w:sz w:val="20"/>
                      </w:rPr>
                      <w:tab/>
                    </w:r>
                    <w:r>
                      <w:rPr>
                        <w:color w:val="404040"/>
                        <w:spacing w:val="-5"/>
                        <w:sz w:val="20"/>
                      </w:rPr>
                      <w:t>58</w:t>
                    </w:r>
                    <w:r>
                      <w:rPr>
                        <w:color w:val="404040"/>
                        <w:sz w:val="20"/>
                      </w:rPr>
                      <w:tab/>
                    </w:r>
                    <w:r>
                      <w:rPr>
                        <w:color w:val="404040"/>
                        <w:spacing w:val="-5"/>
                        <w:sz w:val="20"/>
                      </w:rPr>
                      <w:t>n/a</w:t>
                    </w:r>
                  </w:p>
                </w:txbxContent>
              </v:textbox>
              <w10:wrap type="none"/>
            </v:shape>
            <v:shape style="position:absolute;left:5727;top:4981;width:241;height:223" type="#_x0000_t202" id="docshape408" filled="false" stroked="false">
              <v:textbox inset="0,0,0,0">
                <w:txbxContent>
                  <w:p>
                    <w:pPr>
                      <w:spacing w:line="223" w:lineRule="exact" w:before="0"/>
                      <w:ind w:left="0" w:right="0" w:firstLine="0"/>
                      <w:jc w:val="left"/>
                      <w:rPr>
                        <w:sz w:val="20"/>
                      </w:rPr>
                    </w:pPr>
                    <w:r>
                      <w:rPr>
                        <w:color w:val="FF0000"/>
                        <w:spacing w:val="-5"/>
                        <w:sz w:val="20"/>
                      </w:rPr>
                      <w:t>56</w:t>
                    </w:r>
                  </w:p>
                </w:txbxContent>
              </v:textbox>
              <w10:wrap type="none"/>
            </v:shape>
            <v:shape style="position:absolute;left:9216;top:4982;width:4390;height:223" type="#_x0000_t202" id="docshape409" filled="false" stroked="false">
              <v:textbox inset="0,0,0,0">
                <w:txbxContent>
                  <w:p>
                    <w:pPr>
                      <w:tabs>
                        <w:tab w:pos="518" w:val="left" w:leader="none"/>
                        <w:tab w:pos="1037" w:val="left" w:leader="none"/>
                        <w:tab w:pos="1556" w:val="left" w:leader="none"/>
                        <w:tab w:pos="2074" w:val="left" w:leader="none"/>
                        <w:tab w:pos="2593" w:val="left" w:leader="none"/>
                        <w:tab w:pos="3111" w:val="left" w:leader="none"/>
                        <w:tab w:pos="3630" w:val="left" w:leader="none"/>
                        <w:tab w:pos="4149" w:val="left" w:leader="none"/>
                      </w:tabs>
                      <w:spacing w:line="223" w:lineRule="exact" w:before="0"/>
                      <w:ind w:left="0" w:right="0" w:firstLine="0"/>
                      <w:jc w:val="left"/>
                      <w:rPr>
                        <w:sz w:val="20"/>
                      </w:rPr>
                    </w:pPr>
                    <w:r>
                      <w:rPr>
                        <w:color w:val="FF0000"/>
                        <w:spacing w:val="-5"/>
                        <w:sz w:val="20"/>
                      </w:rPr>
                      <w:t>59</w:t>
                    </w:r>
                    <w:r>
                      <w:rPr>
                        <w:color w:val="FF0000"/>
                        <w:sz w:val="20"/>
                      </w:rPr>
                      <w:tab/>
                    </w:r>
                    <w:r>
                      <w:rPr>
                        <w:color w:val="00AF50"/>
                        <w:spacing w:val="-5"/>
                        <w:sz w:val="20"/>
                      </w:rPr>
                      <w:t>61</w:t>
                    </w:r>
                    <w:r>
                      <w:rPr>
                        <w:color w:val="00AF50"/>
                        <w:sz w:val="20"/>
                      </w:rPr>
                      <w:tab/>
                    </w:r>
                    <w:r>
                      <w:rPr>
                        <w:color w:val="FF0000"/>
                        <w:spacing w:val="-5"/>
                        <w:sz w:val="20"/>
                      </w:rPr>
                      <w:t>58</w:t>
                    </w:r>
                    <w:r>
                      <w:rPr>
                        <w:color w:val="FF0000"/>
                        <w:sz w:val="20"/>
                      </w:rPr>
                      <w:tab/>
                    </w:r>
                    <w:r>
                      <w:rPr>
                        <w:color w:val="00AF50"/>
                        <w:spacing w:val="-7"/>
                        <w:sz w:val="20"/>
                      </w:rPr>
                      <w:t>60</w:t>
                    </w:r>
                    <w:r>
                      <w:rPr>
                        <w:color w:val="00AF50"/>
                        <w:sz w:val="20"/>
                      </w:rPr>
                      <w:tab/>
                    </w:r>
                    <w:r>
                      <w:rPr>
                        <w:color w:val="404040"/>
                        <w:spacing w:val="-5"/>
                        <w:sz w:val="20"/>
                      </w:rPr>
                      <w:t>59</w:t>
                    </w:r>
                    <w:r>
                      <w:rPr>
                        <w:color w:val="404040"/>
                        <w:sz w:val="20"/>
                      </w:rPr>
                      <w:tab/>
                    </w:r>
                    <w:r>
                      <w:rPr>
                        <w:color w:val="404040"/>
                        <w:spacing w:val="-5"/>
                        <w:sz w:val="20"/>
                      </w:rPr>
                      <w:t>59</w:t>
                    </w:r>
                    <w:r>
                      <w:rPr>
                        <w:color w:val="404040"/>
                        <w:sz w:val="20"/>
                      </w:rPr>
                      <w:tab/>
                    </w:r>
                    <w:r>
                      <w:rPr>
                        <w:color w:val="FF0000"/>
                        <w:spacing w:val="-5"/>
                        <w:sz w:val="20"/>
                      </w:rPr>
                      <w:t>59</w:t>
                    </w:r>
                    <w:r>
                      <w:rPr>
                        <w:color w:val="FF0000"/>
                        <w:sz w:val="20"/>
                      </w:rPr>
                      <w:tab/>
                    </w:r>
                    <w:r>
                      <w:rPr>
                        <w:color w:val="FF0000"/>
                        <w:spacing w:val="-5"/>
                        <w:sz w:val="20"/>
                      </w:rPr>
                      <w:t>60</w:t>
                    </w:r>
                    <w:r>
                      <w:rPr>
                        <w:color w:val="FF0000"/>
                        <w:sz w:val="20"/>
                      </w:rPr>
                      <w:tab/>
                    </w:r>
                    <w:r>
                      <w:rPr>
                        <w:color w:val="404040"/>
                        <w:spacing w:val="-5"/>
                        <w:sz w:val="20"/>
                      </w:rPr>
                      <w:t>61</w:t>
                    </w:r>
                  </w:p>
                </w:txbxContent>
              </v:textbox>
              <w10:wrap type="none"/>
            </v:shape>
            <v:shape style="position:absolute;left:5657;top:5477;width:242;height:223" type="#_x0000_t202" id="docshape410" filled="false" stroked="false">
              <v:textbox inset="0,0,0,0">
                <w:txbxContent>
                  <w:p>
                    <w:pPr>
                      <w:spacing w:line="223" w:lineRule="exact" w:before="0"/>
                      <w:ind w:left="0" w:right="0" w:firstLine="0"/>
                      <w:jc w:val="left"/>
                      <w:rPr>
                        <w:sz w:val="20"/>
                      </w:rPr>
                    </w:pPr>
                    <w:r>
                      <w:rPr>
                        <w:color w:val="FF0000"/>
                        <w:spacing w:val="-5"/>
                        <w:sz w:val="20"/>
                      </w:rPr>
                      <w:t>55</w:t>
                    </w:r>
                  </w:p>
                </w:txbxContent>
              </v:textbox>
              <w10:wrap type="none"/>
            </v:shape>
            <v:shape style="position:absolute;left:9216;top:5478;width:4417;height:223" type="#_x0000_t202" id="docshape411" filled="false" stroked="false">
              <v:textbox inset="0,0,0,0">
                <w:txbxContent>
                  <w:p>
                    <w:pPr>
                      <w:tabs>
                        <w:tab w:pos="489" w:val="left" w:leader="none"/>
                        <w:tab w:pos="1008" w:val="left" w:leader="none"/>
                        <w:tab w:pos="1527" w:val="left" w:leader="none"/>
                        <w:tab w:pos="2045" w:val="left" w:leader="none"/>
                        <w:tab w:pos="2564" w:val="left" w:leader="none"/>
                        <w:tab w:pos="3082" w:val="left" w:leader="none"/>
                        <w:tab w:pos="3601" w:val="left" w:leader="none"/>
                        <w:tab w:pos="4120"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447;top:5974;width:241;height:223" type="#_x0000_t202" id="docshape412" filled="false" stroked="false">
              <v:textbox inset="0,0,0,0">
                <w:txbxContent>
                  <w:p>
                    <w:pPr>
                      <w:spacing w:line="223" w:lineRule="exact" w:before="0"/>
                      <w:ind w:left="0" w:right="0" w:firstLine="0"/>
                      <w:jc w:val="left"/>
                      <w:rPr>
                        <w:sz w:val="20"/>
                      </w:rPr>
                    </w:pPr>
                    <w:r>
                      <w:rPr>
                        <w:color w:val="404040"/>
                        <w:spacing w:val="-5"/>
                        <w:sz w:val="20"/>
                      </w:rPr>
                      <w:t>52</w:t>
                    </w:r>
                  </w:p>
                </w:txbxContent>
              </v:textbox>
              <w10:wrap type="none"/>
            </v:shape>
            <v:shape style="position:absolute;left:9216;top:5974;width:4390;height:223" type="#_x0000_t202" id="docshape413" filled="false" stroked="false">
              <v:textbox inset="0,0,0,0">
                <w:txbxContent>
                  <w:p>
                    <w:pPr>
                      <w:tabs>
                        <w:tab w:pos="518" w:val="left" w:leader="none"/>
                        <w:tab w:pos="1037" w:val="left" w:leader="none"/>
                        <w:tab w:pos="1556" w:val="left" w:leader="none"/>
                        <w:tab w:pos="2074" w:val="left" w:leader="none"/>
                        <w:tab w:pos="2593" w:val="left" w:leader="none"/>
                        <w:tab w:pos="3111" w:val="left" w:leader="none"/>
                        <w:tab w:pos="3630" w:val="left" w:leader="none"/>
                        <w:tab w:pos="4149"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62</w:t>
                    </w:r>
                    <w:r>
                      <w:rPr>
                        <w:color w:val="404040"/>
                        <w:sz w:val="20"/>
                      </w:rPr>
                      <w:tab/>
                    </w:r>
                    <w:r>
                      <w:rPr>
                        <w:color w:val="404040"/>
                        <w:spacing w:val="-5"/>
                        <w:sz w:val="20"/>
                      </w:rPr>
                      <w:t>56</w:t>
                    </w:r>
                    <w:r>
                      <w:rPr>
                        <w:color w:val="404040"/>
                        <w:sz w:val="20"/>
                      </w:rPr>
                      <w:tab/>
                    </w:r>
                    <w:r>
                      <w:rPr>
                        <w:color w:val="00AF50"/>
                        <w:spacing w:val="-7"/>
                        <w:sz w:val="20"/>
                      </w:rPr>
                      <w:t>54</w:t>
                    </w:r>
                    <w:r>
                      <w:rPr>
                        <w:color w:val="00AF50"/>
                        <w:sz w:val="20"/>
                      </w:rPr>
                      <w:tab/>
                    </w:r>
                    <w:r>
                      <w:rPr>
                        <w:color w:val="404040"/>
                        <w:spacing w:val="-5"/>
                        <w:sz w:val="20"/>
                      </w:rPr>
                      <w:t>45</w:t>
                    </w:r>
                    <w:r>
                      <w:rPr>
                        <w:color w:val="404040"/>
                        <w:sz w:val="20"/>
                      </w:rPr>
                      <w:tab/>
                    </w:r>
                    <w:r>
                      <w:rPr>
                        <w:color w:val="FF0000"/>
                        <w:spacing w:val="-5"/>
                        <w:sz w:val="20"/>
                      </w:rPr>
                      <w:t>50</w:t>
                    </w:r>
                    <w:r>
                      <w:rPr>
                        <w:color w:val="FF0000"/>
                        <w:sz w:val="20"/>
                      </w:rPr>
                      <w:tab/>
                    </w:r>
                    <w:r>
                      <w:rPr>
                        <w:color w:val="404040"/>
                        <w:spacing w:val="-5"/>
                        <w:sz w:val="20"/>
                      </w:rPr>
                      <w:t>60</w:t>
                    </w:r>
                    <w:r>
                      <w:rPr>
                        <w:color w:val="404040"/>
                        <w:sz w:val="20"/>
                      </w:rPr>
                      <w:tab/>
                    </w:r>
                    <w:r>
                      <w:rPr>
                        <w:color w:val="404040"/>
                        <w:spacing w:val="-5"/>
                        <w:sz w:val="20"/>
                      </w:rPr>
                      <w:t>62</w:t>
                    </w:r>
                    <w:r>
                      <w:rPr>
                        <w:color w:val="404040"/>
                        <w:sz w:val="20"/>
                      </w:rPr>
                      <w:tab/>
                    </w:r>
                    <w:r>
                      <w:rPr>
                        <w:color w:val="404040"/>
                        <w:spacing w:val="-5"/>
                        <w:sz w:val="20"/>
                      </w:rPr>
                      <w:t>58</w:t>
                    </w:r>
                  </w:p>
                </w:txbxContent>
              </v:textbox>
              <w10:wrap type="none"/>
            </v:shape>
            <w10:wrap type="none"/>
          </v:group>
        </w:pict>
      </w:r>
      <w:r>
        <w:rPr>
          <w:color w:val="404040"/>
          <w:sz w:val="20"/>
        </w:rPr>
        <w:t>Kardinia</w:t>
      </w:r>
      <w:r>
        <w:rPr>
          <w:color w:val="404040"/>
          <w:spacing w:val="-11"/>
          <w:sz w:val="20"/>
        </w:rPr>
        <w:t> </w:t>
      </w:r>
      <w:r>
        <w:rPr>
          <w:color w:val="404040"/>
          <w:spacing w:val="-4"/>
          <w:sz w:val="20"/>
        </w:rPr>
        <w:t>Ward</w:t>
      </w:r>
    </w:p>
    <w:p>
      <w:pPr>
        <w:spacing w:line="240" w:lineRule="auto" w:before="2"/>
        <w:rPr>
          <w:sz w:val="23"/>
        </w:rPr>
      </w:pPr>
    </w:p>
    <w:p>
      <w:pPr>
        <w:spacing w:before="0"/>
        <w:ind w:left="0" w:right="11289" w:firstLine="0"/>
        <w:jc w:val="right"/>
        <w:rPr>
          <w:sz w:val="20"/>
        </w:rPr>
      </w:pPr>
      <w:r>
        <w:rPr>
          <w:color w:val="404040"/>
          <w:spacing w:val="-2"/>
          <w:sz w:val="20"/>
        </w:rPr>
        <w:t>35-</w:t>
      </w:r>
      <w:r>
        <w:rPr>
          <w:color w:val="404040"/>
          <w:spacing w:val="-7"/>
          <w:sz w:val="20"/>
        </w:rPr>
        <w:t>49</w:t>
      </w:r>
    </w:p>
    <w:p>
      <w:pPr>
        <w:spacing w:line="240" w:lineRule="auto" w:before="2"/>
        <w:rPr>
          <w:sz w:val="23"/>
        </w:rPr>
      </w:pPr>
    </w:p>
    <w:p>
      <w:pPr>
        <w:spacing w:before="0"/>
        <w:ind w:left="0" w:right="11289" w:firstLine="0"/>
        <w:jc w:val="right"/>
        <w:rPr>
          <w:sz w:val="20"/>
        </w:rPr>
      </w:pPr>
      <w:r>
        <w:rPr>
          <w:color w:val="404040"/>
          <w:spacing w:val="-2"/>
          <w:sz w:val="20"/>
        </w:rPr>
        <w:t>18-</w:t>
      </w:r>
      <w:r>
        <w:rPr>
          <w:color w:val="404040"/>
          <w:spacing w:val="-7"/>
          <w:sz w:val="20"/>
        </w:rPr>
        <w:t>34</w:t>
      </w:r>
    </w:p>
    <w:p>
      <w:pPr>
        <w:spacing w:line="240" w:lineRule="auto" w:before="2"/>
        <w:rPr>
          <w:sz w:val="23"/>
        </w:rPr>
      </w:pPr>
    </w:p>
    <w:p>
      <w:pPr>
        <w:spacing w:line="518" w:lineRule="auto" w:before="0"/>
        <w:ind w:left="1206" w:right="11288" w:firstLine="1233"/>
        <w:jc w:val="right"/>
        <w:rPr>
          <w:sz w:val="20"/>
        </w:rPr>
      </w:pPr>
      <w:r>
        <w:rPr>
          <w:color w:val="404040"/>
          <w:spacing w:val="-4"/>
          <w:sz w:val="20"/>
        </w:rPr>
        <w:t>Men</w:t>
      </w:r>
      <w:r>
        <w:rPr>
          <w:color w:val="404040"/>
          <w:spacing w:val="-4"/>
          <w:sz w:val="20"/>
        </w:rPr>
        <w:t> </w:t>
      </w:r>
      <w:r>
        <w:rPr>
          <w:color w:val="404040"/>
          <w:sz w:val="20"/>
        </w:rPr>
        <w:t>Windermere</w:t>
      </w:r>
      <w:r>
        <w:rPr>
          <w:color w:val="404040"/>
          <w:spacing w:val="-14"/>
          <w:sz w:val="20"/>
        </w:rPr>
        <w:t> </w:t>
      </w:r>
      <w:r>
        <w:rPr>
          <w:color w:val="404040"/>
          <w:sz w:val="20"/>
        </w:rPr>
        <w:t>Ward Greater Geelong</w:t>
      </w:r>
    </w:p>
    <w:p>
      <w:pPr>
        <w:spacing w:line="229" w:lineRule="exact" w:before="0"/>
        <w:ind w:left="0" w:right="11288" w:firstLine="0"/>
        <w:jc w:val="right"/>
        <w:rPr>
          <w:sz w:val="20"/>
        </w:rPr>
      </w:pPr>
      <w:r>
        <w:rPr>
          <w:color w:val="404040"/>
          <w:spacing w:val="-5"/>
          <w:sz w:val="20"/>
        </w:rPr>
        <w:t>65+</w:t>
      </w:r>
    </w:p>
    <w:p>
      <w:pPr>
        <w:spacing w:line="240" w:lineRule="auto" w:before="2"/>
        <w:rPr>
          <w:sz w:val="23"/>
        </w:rPr>
      </w:pPr>
    </w:p>
    <w:p>
      <w:pPr>
        <w:spacing w:before="0"/>
        <w:ind w:left="0" w:right="11291" w:firstLine="0"/>
        <w:jc w:val="right"/>
        <w:rPr>
          <w:sz w:val="20"/>
        </w:rPr>
      </w:pPr>
      <w:r>
        <w:rPr>
          <w:color w:val="404040"/>
          <w:sz w:val="20"/>
        </w:rPr>
        <w:t>Bellarine</w:t>
      </w:r>
      <w:r>
        <w:rPr>
          <w:color w:val="404040"/>
          <w:spacing w:val="-13"/>
          <w:sz w:val="20"/>
        </w:rPr>
        <w:t> </w:t>
      </w:r>
      <w:r>
        <w:rPr>
          <w:color w:val="404040"/>
          <w:spacing w:val="-4"/>
          <w:sz w:val="20"/>
        </w:rPr>
        <w:t>Ward</w:t>
      </w:r>
    </w:p>
    <w:p>
      <w:pPr>
        <w:spacing w:line="240" w:lineRule="auto" w:before="2"/>
        <w:rPr>
          <w:sz w:val="23"/>
        </w:rPr>
      </w:pPr>
    </w:p>
    <w:p>
      <w:pPr>
        <w:spacing w:line="518" w:lineRule="auto" w:before="0"/>
        <w:ind w:left="1283" w:right="11286" w:firstLine="856"/>
        <w:jc w:val="right"/>
        <w:rPr>
          <w:sz w:val="20"/>
        </w:rPr>
      </w:pPr>
      <w:r>
        <w:rPr>
          <w:color w:val="404040"/>
          <w:spacing w:val="-4"/>
          <w:sz w:val="20"/>
        </w:rPr>
        <w:t>Women</w:t>
      </w:r>
      <w:r>
        <w:rPr>
          <w:color w:val="404040"/>
          <w:spacing w:val="-4"/>
          <w:sz w:val="20"/>
        </w:rPr>
        <w:t> </w:t>
      </w:r>
      <w:r>
        <w:rPr>
          <w:color w:val="404040"/>
          <w:sz w:val="20"/>
        </w:rPr>
        <w:t>Regional</w:t>
      </w:r>
      <w:r>
        <w:rPr>
          <w:color w:val="404040"/>
          <w:spacing w:val="-8"/>
          <w:sz w:val="20"/>
        </w:rPr>
        <w:t> </w:t>
      </w:r>
      <w:r>
        <w:rPr>
          <w:color w:val="404040"/>
          <w:spacing w:val="-2"/>
          <w:sz w:val="20"/>
        </w:rPr>
        <w:t>Centres</w:t>
      </w:r>
    </w:p>
    <w:p>
      <w:pPr>
        <w:spacing w:line="229" w:lineRule="exact" w:before="0"/>
        <w:ind w:left="0" w:right="11290" w:firstLine="0"/>
        <w:jc w:val="right"/>
        <w:rPr>
          <w:sz w:val="20"/>
        </w:rPr>
      </w:pPr>
      <w:r>
        <w:rPr>
          <w:color w:val="404040"/>
          <w:spacing w:val="-2"/>
          <w:sz w:val="20"/>
        </w:rPr>
        <w:t>State-</w:t>
      </w:r>
      <w:r>
        <w:rPr>
          <w:color w:val="404040"/>
          <w:spacing w:val="-4"/>
          <w:sz w:val="20"/>
        </w:rPr>
        <w:t>wide</w:t>
      </w:r>
    </w:p>
    <w:p>
      <w:pPr>
        <w:spacing w:line="240" w:lineRule="auto" w:before="1"/>
        <w:rPr>
          <w:sz w:val="23"/>
        </w:rPr>
      </w:pPr>
    </w:p>
    <w:p>
      <w:pPr>
        <w:spacing w:before="1"/>
        <w:ind w:left="0" w:right="11290" w:firstLine="0"/>
        <w:jc w:val="right"/>
        <w:rPr>
          <w:sz w:val="20"/>
        </w:rPr>
      </w:pPr>
      <w:r>
        <w:rPr>
          <w:color w:val="404040"/>
          <w:sz w:val="20"/>
        </w:rPr>
        <w:t>Brownbill</w:t>
      </w:r>
      <w:r>
        <w:rPr>
          <w:color w:val="404040"/>
          <w:spacing w:val="-14"/>
          <w:sz w:val="20"/>
        </w:rPr>
        <w:t> </w:t>
      </w:r>
      <w:r>
        <w:rPr>
          <w:color w:val="404040"/>
          <w:spacing w:val="-4"/>
          <w:sz w:val="20"/>
        </w:rPr>
        <w:t>Ward</w:t>
      </w:r>
    </w:p>
    <w:p>
      <w:pPr>
        <w:spacing w:line="240" w:lineRule="auto" w:before="2"/>
        <w:rPr>
          <w:sz w:val="23"/>
        </w:rPr>
      </w:pPr>
    </w:p>
    <w:p>
      <w:pPr>
        <w:spacing w:before="0"/>
        <w:ind w:left="0" w:right="11289" w:firstLine="0"/>
        <w:jc w:val="right"/>
        <w:rPr>
          <w:sz w:val="20"/>
        </w:rPr>
      </w:pPr>
      <w:r>
        <w:rPr>
          <w:color w:val="404040"/>
          <w:spacing w:val="-2"/>
          <w:sz w:val="20"/>
        </w:rPr>
        <w:t>50-</w:t>
      </w:r>
      <w:r>
        <w:rPr>
          <w:color w:val="404040"/>
          <w:spacing w:val="-7"/>
          <w:sz w:val="20"/>
        </w:rPr>
        <w:t>64</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22"/>
        </w:rPr>
      </w:pPr>
    </w:p>
    <w:p>
      <w:pPr>
        <w:pStyle w:val="BodyText"/>
        <w:spacing w:line="249" w:lineRule="auto"/>
        <w:ind w:left="703" w:right="4543"/>
      </w:pPr>
      <w:r>
        <w:rPr>
          <w:i/>
          <w:color w:val="404040"/>
        </w:rPr>
        <w:t>Q3.</w:t>
      </w:r>
      <w:r>
        <w:rPr>
          <w:i/>
          <w:color w:val="404040"/>
          <w:spacing w:val="-2"/>
        </w:rPr>
        <w:t> </w:t>
      </w:r>
      <w:r>
        <w:rPr>
          <w:i/>
          <w:color w:val="404040"/>
        </w:rPr>
        <w:t>ON</w:t>
      </w:r>
      <w:r>
        <w:rPr>
          <w:i/>
          <w:color w:val="404040"/>
          <w:spacing w:val="-1"/>
        </w:rPr>
        <w:t> </w:t>
      </w:r>
      <w:r>
        <w:rPr>
          <w:i/>
          <w:color w:val="404040"/>
        </w:rPr>
        <w:t>BALANCE,</w:t>
      </w:r>
      <w:r>
        <w:rPr>
          <w:i/>
          <w:color w:val="404040"/>
          <w:spacing w:val="-8"/>
        </w:rPr>
        <w:t> </w:t>
      </w:r>
      <w:r>
        <w:rPr>
          <w:i/>
          <w:color w:val="404040"/>
        </w:rPr>
        <w:t>for</w:t>
      </w:r>
      <w:r>
        <w:rPr>
          <w:i/>
          <w:color w:val="404040"/>
          <w:spacing w:val="-2"/>
        </w:rPr>
        <w:t> </w:t>
      </w:r>
      <w:r>
        <w:rPr>
          <w:i/>
          <w:color w:val="404040"/>
        </w:rPr>
        <w:t>the</w:t>
      </w:r>
      <w:r>
        <w:rPr>
          <w:i/>
          <w:color w:val="404040"/>
          <w:spacing w:val="-2"/>
        </w:rPr>
        <w:t> </w:t>
      </w:r>
      <w:r>
        <w:rPr>
          <w:i/>
          <w:color w:val="404040"/>
        </w:rPr>
        <w:t>last</w:t>
      </w:r>
      <w:r>
        <w:rPr>
          <w:i/>
          <w:color w:val="404040"/>
          <w:spacing w:val="-3"/>
        </w:rPr>
        <w:t> </w:t>
      </w:r>
      <w:r>
        <w:rPr>
          <w:i/>
          <w:color w:val="404040"/>
        </w:rPr>
        <w:t>twelve months, how</w:t>
      </w:r>
      <w:r>
        <w:rPr>
          <w:i/>
          <w:color w:val="404040"/>
          <w:spacing w:val="-2"/>
        </w:rPr>
        <w:t> </w:t>
      </w:r>
      <w:r>
        <w:rPr>
          <w:i/>
          <w:color w:val="404040"/>
        </w:rPr>
        <w:t>do</w:t>
      </w:r>
      <w:r>
        <w:rPr>
          <w:i/>
          <w:color w:val="404040"/>
          <w:spacing w:val="-3"/>
        </w:rPr>
        <w:t> </w:t>
      </w:r>
      <w:r>
        <w:rPr>
          <w:i/>
          <w:color w:val="404040"/>
        </w:rPr>
        <w:t>you</w:t>
      </w:r>
      <w:r>
        <w:rPr>
          <w:i/>
          <w:color w:val="404040"/>
          <w:spacing w:val="-3"/>
        </w:rPr>
        <w:t> </w:t>
      </w:r>
      <w:r>
        <w:rPr>
          <w:i/>
          <w:color w:val="404040"/>
        </w:rPr>
        <w:t>feel</w:t>
      </w:r>
      <w:r>
        <w:rPr>
          <w:i/>
          <w:color w:val="404040"/>
          <w:spacing w:val="-1"/>
        </w:rPr>
        <w:t> </w:t>
      </w:r>
      <w:r>
        <w:rPr>
          <w:i/>
          <w:color w:val="404040"/>
        </w:rPr>
        <w:t>about</w:t>
      </w:r>
      <w:r>
        <w:rPr>
          <w:i/>
          <w:color w:val="404040"/>
          <w:spacing w:val="-2"/>
        </w:rPr>
        <w:t> </w:t>
      </w:r>
      <w:r>
        <w:rPr>
          <w:i/>
          <w:color w:val="404040"/>
        </w:rPr>
        <w:t>the</w:t>
      </w:r>
      <w:r>
        <w:rPr>
          <w:i/>
          <w:color w:val="404040"/>
          <w:spacing w:val="-2"/>
        </w:rPr>
        <w:t> </w:t>
      </w:r>
      <w:r>
        <w:rPr>
          <w:i/>
          <w:color w:val="404040"/>
        </w:rPr>
        <w:t>performance of</w:t>
      </w:r>
      <w:r>
        <w:rPr>
          <w:i/>
          <w:color w:val="404040"/>
          <w:spacing w:val="-3"/>
        </w:rPr>
        <w:t> </w:t>
      </w:r>
      <w:r>
        <w:rPr>
          <w:i/>
          <w:color w:val="404040"/>
        </w:rPr>
        <w:t>Greater Geelong City</w:t>
      </w:r>
      <w:r>
        <w:rPr>
          <w:i/>
          <w:color w:val="404040"/>
          <w:spacing w:val="-5"/>
        </w:rPr>
        <w:t> </w:t>
      </w:r>
      <w:r>
        <w:rPr>
          <w:i/>
          <w:color w:val="404040"/>
        </w:rPr>
        <w:t>Council,</w:t>
      </w:r>
      <w:r>
        <w:rPr>
          <w:i/>
          <w:color w:val="404040"/>
          <w:spacing w:val="-3"/>
        </w:rPr>
        <w:t> </w:t>
      </w:r>
      <w:r>
        <w:rPr>
          <w:i/>
          <w:color w:val="404040"/>
        </w:rPr>
        <w:t>not</w:t>
      </w:r>
      <w:r>
        <w:rPr>
          <w:i/>
          <w:color w:val="404040"/>
          <w:spacing w:val="-2"/>
        </w:rPr>
        <w:t> </w:t>
      </w:r>
      <w:r>
        <w:rPr>
          <w:i/>
          <w:color w:val="404040"/>
        </w:rPr>
        <w:t>just</w:t>
      </w:r>
      <w:r>
        <w:rPr>
          <w:i/>
          <w:color w:val="404040"/>
          <w:spacing w:val="-3"/>
        </w:rPr>
        <w:t> </w:t>
      </w:r>
      <w:r>
        <w:rPr>
          <w:i/>
          <w:color w:val="404040"/>
        </w:rPr>
        <w:t>on</w:t>
      </w:r>
      <w:r>
        <w:rPr>
          <w:i/>
          <w:color w:val="404040"/>
          <w:spacing w:val="-2"/>
        </w:rPr>
        <w:t> </w:t>
      </w:r>
      <w:r>
        <w:rPr>
          <w:i/>
          <w:color w:val="404040"/>
        </w:rPr>
        <w:t>one</w:t>
      </w:r>
      <w:r>
        <w:rPr>
          <w:i/>
          <w:color w:val="404040"/>
          <w:spacing w:val="-3"/>
        </w:rPr>
        <w:t> </w:t>
      </w:r>
      <w:r>
        <w:rPr>
          <w:i/>
          <w:color w:val="404040"/>
        </w:rPr>
        <w:t>or</w:t>
      </w:r>
      <w:r>
        <w:rPr>
          <w:i/>
          <w:color w:val="404040"/>
          <w:spacing w:val="-2"/>
        </w:rPr>
        <w:t> </w:t>
      </w:r>
      <w:r>
        <w:rPr>
          <w:i/>
          <w:color w:val="404040"/>
        </w:rPr>
        <w:t>two</w:t>
      </w:r>
      <w:r>
        <w:rPr>
          <w:color w:val="404040"/>
          <w:spacing w:val="40"/>
        </w:rPr>
        <w:t> </w:t>
      </w:r>
      <w:r>
        <w:rPr>
          <w:color w:val="404040"/>
        </w:rPr>
        <w:t>issues, BUT OVERALL across all responsibility areas?</w:t>
      </w:r>
      <w:r>
        <w:rPr>
          <w:color w:val="404040"/>
          <w:spacing w:val="40"/>
        </w:rPr>
        <w:t> </w:t>
      </w:r>
      <w:r>
        <w:rPr>
          <w:color w:val="404040"/>
        </w:rPr>
        <w:t>Has it been very good, good, average, poor or very poor?</w:t>
      </w:r>
    </w:p>
    <w:p>
      <w:pPr>
        <w:spacing w:after="0" w:line="249" w:lineRule="auto"/>
        <w:sectPr>
          <w:headerReference w:type="default" r:id="rId91"/>
          <w:footerReference w:type="default" r:id="rId92"/>
          <w:pgSz w:w="14400" w:h="10800" w:orient="landscape"/>
          <w:pgMar w:header="82" w:footer="128" w:top="1540" w:bottom="320" w:left="140" w:right="140"/>
        </w:sectPr>
      </w:pPr>
    </w:p>
    <w:p>
      <w:pPr>
        <w:spacing w:line="240" w:lineRule="auto" w:before="1"/>
        <w:rPr>
          <w:i/>
          <w:sz w:val="16"/>
        </w:rPr>
      </w:pPr>
    </w:p>
    <w:p>
      <w:pPr>
        <w:pStyle w:val="Heading4"/>
        <w:ind w:right="319"/>
        <w:jc w:val="center"/>
      </w:pPr>
      <w:bookmarkStart w:name="Slide 16: Overall performance" w:id="26"/>
      <w:bookmarkEnd w:id="26"/>
      <w:r>
        <w:rPr>
          <w:b w:val="0"/>
        </w:rPr>
      </w:r>
      <w:r>
        <w:rPr>
          <w:color w:val="404040"/>
        </w:rPr>
        <w:t>2023</w:t>
      </w:r>
      <w:r>
        <w:rPr>
          <w:color w:val="404040"/>
          <w:spacing w:val="-11"/>
        </w:rPr>
        <w:t> </w:t>
      </w:r>
      <w:r>
        <w:rPr>
          <w:color w:val="404040"/>
        </w:rPr>
        <w:t>overall</w:t>
      </w:r>
      <w:r>
        <w:rPr>
          <w:color w:val="404040"/>
          <w:spacing w:val="-6"/>
        </w:rPr>
        <w:t> </w:t>
      </w:r>
      <w:r>
        <w:rPr>
          <w:color w:val="404040"/>
        </w:rPr>
        <w:t>performance</w:t>
      </w:r>
      <w:r>
        <w:rPr>
          <w:color w:val="404040"/>
          <w:spacing w:val="-11"/>
        </w:rPr>
        <w:t> </w:t>
      </w:r>
      <w:r>
        <w:rPr>
          <w:color w:val="404040"/>
          <w:spacing w:val="-5"/>
        </w:rPr>
        <w:t>(%)</w:t>
      </w:r>
    </w:p>
    <w:p>
      <w:pPr>
        <w:spacing w:line="240" w:lineRule="auto" w:before="0"/>
        <w:rPr>
          <w:b/>
          <w:sz w:val="20"/>
        </w:rPr>
      </w:pPr>
    </w:p>
    <w:p>
      <w:pPr>
        <w:spacing w:line="240" w:lineRule="auto" w:before="8"/>
        <w:rPr>
          <w:b/>
          <w:sz w:val="23"/>
        </w:rPr>
      </w:pPr>
    </w:p>
    <w:p>
      <w:pPr>
        <w:spacing w:before="0"/>
        <w:ind w:left="665" w:right="0" w:firstLine="0"/>
        <w:jc w:val="left"/>
        <w:rPr>
          <w:sz w:val="20"/>
        </w:rPr>
      </w:pPr>
      <w:r>
        <w:rPr/>
        <w:pict>
          <v:group style="position:absolute;margin-left:148.070007pt;margin-top:-1.250103pt;width:522.65pt;height:328.95pt;mso-position-horizontal-relative:page;mso-position-vertical-relative:paragraph;z-index:-42397696" id="docshapegroup430" coordorigin="2961,-25" coordsize="10453,6579">
            <v:rect style="position:absolute;left:2966;top:32;width:1054;height:185" id="docshape431" filled="true" fillcolor="#002e52" stroked="false">
              <v:fill type="solid"/>
            </v:rect>
            <v:rect style="position:absolute;left:4020;top:32;width:3579;height:185" id="docshape432" filled="true" fillcolor="#5f93c5" stroked="false">
              <v:fill type="solid"/>
            </v:rect>
            <v:rect style="position:absolute;left:7598;top:32;width:4001;height:185" id="docshape433" filled="true" fillcolor="#a6a6a6" stroked="false">
              <v:fill type="solid"/>
            </v:rect>
            <v:rect style="position:absolute;left:11599;top:32;width:1263;height:185" id="docshape434" filled="true" fillcolor="#e08278" stroked="false">
              <v:fill type="solid"/>
            </v:rect>
            <v:rect style="position:absolute;left:12861;top:32;width:420;height:185" id="docshape435" filled="true" fillcolor="#c0392b" stroked="false">
              <v:fill type="solid"/>
            </v:rect>
            <v:rect style="position:absolute;left:13281;top:32;width:106;height:185" id="docshape436" filled="true" fillcolor="#f5d2a8" stroked="false">
              <v:fill type="solid"/>
            </v:rect>
            <v:rect style="position:absolute;left:2966;top:330;width:1148;height:188" id="docshape437" filled="true" fillcolor="#002e52" stroked="false">
              <v:fill type="solid"/>
            </v:rect>
            <v:rect style="position:absolute;left:4113;top:330;width:4272;height:188" id="docshape438" filled="true" fillcolor="#5f93c5" stroked="false">
              <v:fill type="solid"/>
            </v:rect>
            <v:rect style="position:absolute;left:8385;top:330;width:3752;height:188" id="docshape439" filled="true" fillcolor="#a6a6a6" stroked="false">
              <v:fill type="solid"/>
            </v:rect>
            <v:rect style="position:absolute;left:12136;top:330;width:730;height:188" id="docshape440" filled="true" fillcolor="#e08278" stroked="false">
              <v:fill type="solid"/>
            </v:rect>
            <v:rect style="position:absolute;left:12866;top:330;width:312;height:188" id="docshape441" filled="true" fillcolor="#c0392b" stroked="false">
              <v:fill type="solid"/>
            </v:rect>
            <v:rect style="position:absolute;left:13178;top:330;width:209;height:188" id="docshape442" filled="true" fillcolor="#f5d2a8" stroked="false">
              <v:fill type="solid"/>
            </v:rect>
            <v:rect style="position:absolute;left:2966;top:630;width:1251;height:188" id="docshape443" filled="true" fillcolor="#002e52" stroked="false">
              <v:fill type="solid"/>
            </v:rect>
            <v:rect style="position:absolute;left:4216;top:630;width:4169;height:188" id="docshape444" filled="true" fillcolor="#5f93c5" stroked="false">
              <v:fill type="solid"/>
            </v:rect>
            <v:rect style="position:absolute;left:8385;top:630;width:3960;height:188" id="docshape445" filled="true" fillcolor="#a6a6a6" stroked="false">
              <v:fill type="solid"/>
            </v:rect>
            <v:rect style="position:absolute;left:12345;top:630;width:624;height:188" id="docshape446" filled="true" fillcolor="#e08278" stroked="false">
              <v:fill type="solid"/>
            </v:rect>
            <v:rect style="position:absolute;left:12969;top:630;width:315;height:188" id="docshape447" filled="true" fillcolor="#c0392b" stroked="false">
              <v:fill type="solid"/>
            </v:rect>
            <v:rect style="position:absolute;left:13284;top:630;width:104;height:188" id="docshape448" filled="true" fillcolor="#f5d2a8" stroked="false">
              <v:fill type="solid"/>
            </v:rect>
            <v:rect style="position:absolute;left:2966;top:927;width:929;height:188" id="docshape449" filled="true" fillcolor="#002e52" stroked="false">
              <v:fill type="solid"/>
            </v:rect>
            <v:rect style="position:absolute;left:3895;top:927;width:3922;height:188" id="docshape450" filled="true" fillcolor="#5f93c5" stroked="false">
              <v:fill type="solid"/>
            </v:rect>
            <v:rect style="position:absolute;left:7816;top:927;width:4023;height:188" id="docshape451" filled="true" fillcolor="#a6a6a6" stroked="false">
              <v:fill type="solid"/>
            </v:rect>
            <v:rect style="position:absolute;left:11839;top:927;width:1032;height:188" id="docshape452" filled="true" fillcolor="#e08278" stroked="false">
              <v:fill type="solid"/>
            </v:rect>
            <v:rect style="position:absolute;left:12871;top:927;width:413;height:188" id="docshape453" filled="true" fillcolor="#c0392b" stroked="false">
              <v:fill type="solid"/>
            </v:rect>
            <v:rect style="position:absolute;left:13284;top:927;width:104;height:188" id="docshape454" filled="true" fillcolor="#f5d2a8" stroked="false">
              <v:fill type="solid"/>
            </v:rect>
            <v:rect style="position:absolute;left:2966;top:1227;width:627;height:188" id="docshape455" filled="true" fillcolor="#002e52" stroked="false">
              <v:fill type="solid"/>
            </v:rect>
            <v:rect style="position:absolute;left:3592;top:1227;width:3960;height:188" id="docshape456" filled="true" fillcolor="#5f93c5" stroked="false">
              <v:fill type="solid"/>
            </v:rect>
            <v:rect style="position:absolute;left:7552;top:1227;width:3960;height:188" id="docshape457" filled="true" fillcolor="#a6a6a6" stroked="false">
              <v:fill type="solid"/>
            </v:rect>
            <v:rect style="position:absolute;left:11512;top:1227;width:1042;height:188" id="docshape458" filled="true" fillcolor="#e08278" stroked="false">
              <v:fill type="solid"/>
            </v:rect>
            <v:rect style="position:absolute;left:12554;top:1227;width:521;height:188" id="docshape459" filled="true" fillcolor="#c0392b" stroked="false">
              <v:fill type="solid"/>
            </v:rect>
            <v:rect style="position:absolute;left:13075;top:1227;width:312;height:188" id="docshape460" filled="true" fillcolor="#f5d2a8" stroked="false">
              <v:fill type="solid"/>
            </v:rect>
            <v:rect style="position:absolute;left:2966;top:1525;width:315;height:188" id="docshape461" filled="true" fillcolor="#002e52" stroked="false">
              <v:fill type="solid"/>
            </v:rect>
            <v:rect style="position:absolute;left:3280;top:1525;width:3022;height:188" id="docshape462" filled="true" fillcolor="#5f93c5" stroked="false">
              <v:fill type="solid"/>
            </v:rect>
            <v:rect style="position:absolute;left:6302;top:1525;width:5002;height:188" id="docshape463" filled="true" fillcolor="#a6a6a6" stroked="false">
              <v:fill type="solid"/>
            </v:rect>
            <v:rect style="position:absolute;left:11304;top:1525;width:1145;height:188" id="docshape464" filled="true" fillcolor="#e08278" stroked="false">
              <v:fill type="solid"/>
            </v:rect>
            <v:rect style="position:absolute;left:12448;top:1525;width:521;height:188" id="docshape465" filled="true" fillcolor="#c0392b" stroked="false">
              <v:fill type="solid"/>
            </v:rect>
            <v:rect style="position:absolute;left:12969;top:1525;width:418;height:188" id="docshape466" filled="true" fillcolor="#f5d2a8" stroked="false">
              <v:fill type="solid"/>
            </v:rect>
            <v:rect style="position:absolute;left:2966;top:1825;width:730;height:188" id="docshape467" filled="true" fillcolor="#002e52" stroked="false">
              <v:fill type="solid"/>
            </v:rect>
            <v:rect style="position:absolute;left:3696;top:1825;width:2919;height:188" id="docshape468" filled="true" fillcolor="#5f93c5" stroked="false">
              <v:fill type="solid"/>
            </v:rect>
            <v:rect style="position:absolute;left:6614;top:1825;width:4272;height:188" id="docshape469" filled="true" fillcolor="#a6a6a6" stroked="false">
              <v:fill type="solid"/>
            </v:rect>
            <v:rect style="position:absolute;left:10886;top:1825;width:1042;height:188" id="docshape470" filled="true" fillcolor="#e08278" stroked="false">
              <v:fill type="solid"/>
            </v:rect>
            <v:rect style="position:absolute;left:11928;top:1825;width:730;height:188" id="docshape471" filled="true" fillcolor="#c0392b" stroked="false">
              <v:fill type="solid"/>
            </v:rect>
            <v:rect style="position:absolute;left:12657;top:1825;width:730;height:188" id="docshape472" filled="true" fillcolor="#f5d2a8" stroked="false">
              <v:fill type="solid"/>
            </v:rect>
            <v:rect style="position:absolute;left:2966;top:2125;width:1044;height:188" id="docshape473" filled="true" fillcolor="#002e52" stroked="false">
              <v:fill type="solid"/>
            </v:rect>
            <v:rect style="position:absolute;left:4010;top:2125;width:4481;height:188" id="docshape474" filled="true" fillcolor="#5f93c5" stroked="false">
              <v:fill type="solid"/>
            </v:rect>
            <v:rect style="position:absolute;left:8491;top:2125;width:3334;height:188" id="docshape475" filled="true" fillcolor="#a6a6a6" stroked="false">
              <v:fill type="solid"/>
            </v:rect>
            <v:rect style="position:absolute;left:11824;top:2125;width:1251;height:188" id="docshape476" filled="true" fillcolor="#e08278" stroked="false">
              <v:fill type="solid"/>
            </v:rect>
            <v:rect style="position:absolute;left:13075;top:2125;width:209;height:188" id="docshape477" filled="true" fillcolor="#c0392b" stroked="false">
              <v:fill type="solid"/>
            </v:rect>
            <v:rect style="position:absolute;left:13284;top:2125;width:104;height:188" id="docshape478" filled="true" fillcolor="#f5d2a8" stroked="false">
              <v:fill type="solid"/>
            </v:rect>
            <v:rect style="position:absolute;left:2966;top:2423;width:1774;height:188" id="docshape479" filled="true" fillcolor="#002e52" stroked="false">
              <v:fill type="solid"/>
            </v:rect>
            <v:rect style="position:absolute;left:4740;top:2423;width:4272;height:188" id="docshape480" filled="true" fillcolor="#5f93c5" stroked="false">
              <v:fill type="solid"/>
            </v:rect>
            <v:rect style="position:absolute;left:9012;top:2423;width:3543;height:188" id="docshape481" filled="true" fillcolor="#a6a6a6" stroked="false">
              <v:fill type="solid"/>
            </v:rect>
            <v:rect style="position:absolute;left:12554;top:2423;width:416;height:188" id="docshape482" filled="true" fillcolor="#e08278" stroked="false">
              <v:fill type="solid"/>
            </v:rect>
            <v:rect style="position:absolute;left:12969;top:2423;width:315;height:188" id="docshape483" filled="true" fillcolor="#c0392b" stroked="false">
              <v:fill type="solid"/>
            </v:rect>
            <v:rect style="position:absolute;left:13284;top:2423;width:104;height:188" id="docshape484" filled="true" fillcolor="#f5d2a8" stroked="false">
              <v:fill type="solid"/>
            </v:rect>
            <v:rect style="position:absolute;left:2966;top:2723;width:1160;height:188" id="docshape485" filled="true" fillcolor="#002e52" stroked="false">
              <v:fill type="solid"/>
            </v:rect>
            <v:rect style="position:absolute;left:4125;top:2723;width:4104;height:188" id="docshape486" filled="true" fillcolor="#5f93c5" stroked="false">
              <v:fill type="solid"/>
            </v:rect>
            <v:rect style="position:absolute;left:8229;top:2723;width:3790;height:188" id="docshape487" filled="true" fillcolor="#a6a6a6" stroked="false">
              <v:fill type="solid"/>
            </v:rect>
            <v:rect style="position:absolute;left:12019;top:2723;width:1054;height:188" id="docshape488" filled="true" fillcolor="#e08278" stroked="false">
              <v:fill type="solid"/>
            </v:rect>
            <v:rect style="position:absolute;left:13072;top:2723;width:209;height:188" id="docshape489" filled="true" fillcolor="#c0392b" stroked="false">
              <v:fill type="solid"/>
            </v:rect>
            <v:rect style="position:absolute;left:13281;top:2723;width:106;height:188" id="docshape490" filled="true" fillcolor="#f5d2a8" stroked="false">
              <v:fill type="solid"/>
            </v:rect>
            <v:rect style="position:absolute;left:2966;top:3020;width:948;height:188" id="docshape491" filled="true" fillcolor="#002e52" stroked="false">
              <v:fill type="solid"/>
            </v:rect>
            <v:rect style="position:absolute;left:3914;top:3020;width:3473;height:188" id="docshape492" filled="true" fillcolor="#5f93c5" stroked="false">
              <v:fill type="solid"/>
            </v:rect>
            <v:rect style="position:absolute;left:7387;top:3020;width:3790;height:188" id="docshape493" filled="true" fillcolor="#a6a6a6" stroked="false">
              <v:fill type="solid"/>
            </v:rect>
            <v:rect style="position:absolute;left:11176;top:3020;width:1368;height:188" id="docshape494" filled="true" fillcolor="#e08278" stroked="false">
              <v:fill type="solid"/>
            </v:rect>
            <v:rect style="position:absolute;left:12544;top:3020;width:737;height:188" id="docshape495" filled="true" fillcolor="#c0392b" stroked="false">
              <v:fill type="solid"/>
            </v:rect>
            <v:rect style="position:absolute;left:13281;top:3020;width:106;height:188" id="docshape496" filled="true" fillcolor="#f5d2a8" stroked="false">
              <v:fill type="solid"/>
            </v:rect>
            <v:rect style="position:absolute;left:2966;top:3320;width:939;height:188" id="docshape497" filled="true" fillcolor="#002e52" stroked="false">
              <v:fill type="solid"/>
            </v:rect>
            <v:rect style="position:absolute;left:3904;top:3320;width:3440;height:188" id="docshape498" filled="true" fillcolor="#5f93c5" stroked="false">
              <v:fill type="solid"/>
            </v:rect>
            <v:rect style="position:absolute;left:7344;top:3320;width:3752;height:188" id="docshape499" filled="true" fillcolor="#a6a6a6" stroked="false">
              <v:fill type="solid"/>
            </v:rect>
            <v:rect style="position:absolute;left:11095;top:3320;width:1354;height:188" id="docshape500" filled="true" fillcolor="#e08278" stroked="false">
              <v:fill type="solid"/>
            </v:rect>
            <v:rect style="position:absolute;left:12448;top:3320;width:836;height:188" id="docshape501" filled="true" fillcolor="#c0392b" stroked="false">
              <v:fill type="solid"/>
            </v:rect>
            <v:rect style="position:absolute;left:13284;top:3320;width:104;height:188" id="docshape502" filled="true" fillcolor="#f5d2a8" stroked="false">
              <v:fill type="solid"/>
            </v:rect>
            <v:rect style="position:absolute;left:2966;top:3620;width:1342;height:185" id="docshape503" filled="true" fillcolor="#002e52" stroked="false">
              <v:fill type="solid"/>
            </v:rect>
            <v:rect style="position:absolute;left:4308;top:3620;width:2993;height:185" id="docshape504" filled="true" fillcolor="#5f93c5" stroked="false">
              <v:fill type="solid"/>
            </v:rect>
            <v:rect style="position:absolute;left:7300;top:3620;width:3920;height:185" id="docshape505" filled="true" fillcolor="#a6a6a6" stroked="false">
              <v:fill type="solid"/>
            </v:rect>
            <v:rect style="position:absolute;left:11220;top:3620;width:1548;height:185" id="docshape506" filled="true" fillcolor="#e08278" stroked="false">
              <v:fill type="solid"/>
            </v:rect>
            <v:rect style="position:absolute;left:12768;top:3620;width:516;height:185" id="docshape507" filled="true" fillcolor="#c0392b" stroked="false">
              <v:fill type="solid"/>
            </v:rect>
            <v:rect style="position:absolute;left:13284;top:3620;width:104;height:185" id="docshape508" filled="true" fillcolor="#f5d2a8" stroked="false">
              <v:fill type="solid"/>
            </v:rect>
            <v:rect style="position:absolute;left:2966;top:3918;width:929;height:188" id="docshape509" filled="true" fillcolor="#002e52" stroked="false">
              <v:fill type="solid"/>
            </v:rect>
            <v:rect style="position:absolute;left:3895;top:3918;width:2993;height:188" id="docshape510" filled="true" fillcolor="#5f93c5" stroked="false">
              <v:fill type="solid"/>
            </v:rect>
            <v:rect style="position:absolute;left:6888;top:3918;width:4332;height:188" id="docshape511" filled="true" fillcolor="#a6a6a6" stroked="false">
              <v:fill type="solid"/>
            </v:rect>
            <v:rect style="position:absolute;left:11220;top:3918;width:1652;height:188" id="docshape512" filled="true" fillcolor="#e08278" stroked="false">
              <v:fill type="solid"/>
            </v:rect>
            <v:rect style="position:absolute;left:12871;top:3918;width:516;height:188" id="docshape513" filled="true" fillcolor="#c0392b" stroked="false">
              <v:fill type="solid"/>
            </v:rect>
            <v:rect style="position:absolute;left:2966;top:4815;width:1148;height:188" id="docshape514" filled="true" fillcolor="#002e52" stroked="false">
              <v:fill type="solid"/>
            </v:rect>
            <v:rect style="position:absolute;left:4113;top:4815;width:3648;height:188" id="docshape515" filled="true" fillcolor="#5f93c5" stroked="false">
              <v:fill type="solid"/>
            </v:rect>
            <v:rect style="position:absolute;left:7761;top:4815;width:3752;height:188" id="docshape516" filled="true" fillcolor="#a6a6a6" stroked="false">
              <v:fill type="solid"/>
            </v:rect>
            <v:rect style="position:absolute;left:11512;top:4815;width:1251;height:188" id="docshape517" filled="true" fillcolor="#e08278" stroked="false">
              <v:fill type="solid"/>
            </v:rect>
            <v:rect style="position:absolute;left:12763;top:4815;width:521;height:188" id="docshape518" filled="true" fillcolor="#c0392b" stroked="false">
              <v:fill type="solid"/>
            </v:rect>
            <v:rect style="position:absolute;left:13284;top:4815;width:104;height:188" id="docshape519" filled="true" fillcolor="#f5d2a8" stroked="false">
              <v:fill type="solid"/>
            </v:rect>
            <v:rect style="position:absolute;left:2966;top:5115;width:939;height:185" id="docshape520" filled="true" fillcolor="#002e52" stroked="false">
              <v:fill type="solid"/>
            </v:rect>
            <v:rect style="position:absolute;left:3904;top:5115;width:3543;height:185" id="docshape521" filled="true" fillcolor="#5f93c5" stroked="false">
              <v:fill type="solid"/>
            </v:rect>
            <v:rect style="position:absolute;left:7447;top:5115;width:4169;height:185" id="docshape522" filled="true" fillcolor="#a6a6a6" stroked="false">
              <v:fill type="solid"/>
            </v:rect>
            <v:rect style="position:absolute;left:11616;top:5115;width:1354;height:185" id="docshape523" filled="true" fillcolor="#e08278" stroked="false">
              <v:fill type="solid"/>
            </v:rect>
            <v:rect style="position:absolute;left:12969;top:5115;width:418;height:185" id="docshape524" filled="true" fillcolor="#c0392b" stroked="false">
              <v:fill type="solid"/>
            </v:rect>
            <v:rect style="position:absolute;left:2966;top:5413;width:1239;height:188" id="docshape525" filled="true" fillcolor="#002e52" stroked="false">
              <v:fill type="solid"/>
            </v:rect>
            <v:rect style="position:absolute;left:4204;top:5413;width:3716;height:188" id="docshape526" filled="true" fillcolor="#5f93c5" stroked="false">
              <v:fill type="solid"/>
            </v:rect>
            <v:rect style="position:absolute;left:7920;top:5413;width:3713;height:188" id="docshape527" filled="true" fillcolor="#a6a6a6" stroked="false">
              <v:fill type="solid"/>
            </v:rect>
            <v:rect style="position:absolute;left:11632;top:5413;width:1239;height:188" id="docshape528" filled="true" fillcolor="#e08278" stroked="false">
              <v:fill type="solid"/>
            </v:rect>
            <v:rect style="position:absolute;left:12871;top:5413;width:516;height:188" id="docshape529" filled="true" fillcolor="#c0392b" stroked="false">
              <v:fill type="solid"/>
            </v:rect>
            <v:rect style="position:absolute;left:2966;top:5713;width:836;height:188" id="docshape530" filled="true" fillcolor="#002e52" stroked="false">
              <v:fill type="solid"/>
            </v:rect>
            <v:rect style="position:absolute;left:3801;top:5713;width:4167;height:188" id="docshape531" filled="true" fillcolor="#5f93c5" stroked="false">
              <v:fill type="solid"/>
            </v:rect>
            <v:rect style="position:absolute;left:7968;top:5713;width:3648;height:188" id="docshape532" filled="true" fillcolor="#a6a6a6" stroked="false">
              <v:fill type="solid"/>
            </v:rect>
            <v:rect style="position:absolute;left:11616;top:5713;width:1460;height:188" id="docshape533" filled="true" fillcolor="#e08278" stroked="false">
              <v:fill type="solid"/>
            </v:rect>
            <v:rect style="position:absolute;left:13075;top:5713;width:209;height:188" id="docshape534" filled="true" fillcolor="#c0392b" stroked="false">
              <v:fill type="solid"/>
            </v:rect>
            <v:rect style="position:absolute;left:13284;top:5713;width:104;height:188" id="docshape535" filled="true" fillcolor="#f5d2a8" stroked="false">
              <v:fill type="solid"/>
            </v:rect>
            <v:line style="position:absolute" from="2966,-25" to="2966,6553" stroked="true" strokeweight=".5pt" strokecolor="#888888">
              <v:stroke dashstyle="solid"/>
            </v:line>
            <v:shape style="position:absolute;left:3377;top:17;width:347;height:1120" type="#_x0000_t202" id="docshape536" filled="false" stroked="false">
              <v:textbox inset="0,0,0,0">
                <w:txbxContent>
                  <w:p>
                    <w:pPr>
                      <w:spacing w:line="223" w:lineRule="exact" w:before="0"/>
                      <w:ind w:left="6" w:right="0" w:firstLine="0"/>
                      <w:jc w:val="left"/>
                      <w:rPr>
                        <w:sz w:val="20"/>
                      </w:rPr>
                    </w:pPr>
                    <w:r>
                      <w:rPr>
                        <w:color w:val="FFFFFF"/>
                        <w:spacing w:val="-5"/>
                        <w:sz w:val="20"/>
                      </w:rPr>
                      <w:t>10</w:t>
                    </w:r>
                  </w:p>
                  <w:p>
                    <w:pPr>
                      <w:spacing w:before="69"/>
                      <w:ind w:left="53" w:right="0" w:firstLine="0"/>
                      <w:jc w:val="left"/>
                      <w:rPr>
                        <w:sz w:val="20"/>
                      </w:rPr>
                    </w:pPr>
                    <w:r>
                      <w:rPr>
                        <w:color w:val="FFFFFF"/>
                        <w:spacing w:val="-5"/>
                        <w:sz w:val="20"/>
                      </w:rPr>
                      <w:t>11</w:t>
                    </w:r>
                  </w:p>
                  <w:p>
                    <w:pPr>
                      <w:spacing w:before="69"/>
                      <w:ind w:left="106" w:right="0" w:firstLine="0"/>
                      <w:jc w:val="left"/>
                      <w:rPr>
                        <w:sz w:val="20"/>
                      </w:rPr>
                    </w:pPr>
                    <w:r>
                      <w:rPr>
                        <w:color w:val="FFFFFF"/>
                        <w:spacing w:val="-5"/>
                        <w:sz w:val="20"/>
                      </w:rPr>
                      <w:t>12</w:t>
                    </w:r>
                  </w:p>
                  <w:p>
                    <w:pPr>
                      <w:spacing w:before="69"/>
                      <w:ind w:left="0" w:right="0" w:firstLine="0"/>
                      <w:jc w:val="left"/>
                      <w:rPr>
                        <w:sz w:val="20"/>
                      </w:rPr>
                    </w:pPr>
                    <w:r>
                      <w:rPr>
                        <w:color w:val="FFFFFF"/>
                        <w:w w:val="99"/>
                        <w:sz w:val="20"/>
                      </w:rPr>
                      <w:t>9</w:t>
                    </w:r>
                  </w:p>
                </w:txbxContent>
              </v:textbox>
              <w10:wrap type="none"/>
            </v:shape>
            <v:shape style="position:absolute;left:5700;top:17;width:241;height:223" type="#_x0000_t202" id="docshape537"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9489;top:17;width:241;height:223" type="#_x0000_t202" id="docshape538"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2121;top:17;width:241;height:223" type="#_x0000_t202" id="docshape539"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6140;top:316;width:294;height:522" type="#_x0000_t202" id="docshape540" filled="false" stroked="false">
              <v:textbox inset="0,0,0,0">
                <w:txbxContent>
                  <w:p>
                    <w:pPr>
                      <w:spacing w:line="223" w:lineRule="exact" w:before="0"/>
                      <w:ind w:left="0" w:right="0" w:firstLine="0"/>
                      <w:jc w:val="left"/>
                      <w:rPr>
                        <w:sz w:val="20"/>
                      </w:rPr>
                    </w:pPr>
                    <w:r>
                      <w:rPr>
                        <w:color w:val="FFFFFF"/>
                        <w:spacing w:val="-5"/>
                        <w:sz w:val="20"/>
                      </w:rPr>
                      <w:t>41</w:t>
                    </w:r>
                  </w:p>
                  <w:p>
                    <w:pPr>
                      <w:spacing w:before="69"/>
                      <w:ind w:left="52" w:right="0" w:firstLine="0"/>
                      <w:jc w:val="left"/>
                      <w:rPr>
                        <w:sz w:val="20"/>
                      </w:rPr>
                    </w:pPr>
                    <w:r>
                      <w:rPr>
                        <w:color w:val="FFFFFF"/>
                        <w:spacing w:val="-5"/>
                        <w:sz w:val="20"/>
                      </w:rPr>
                      <w:t>40</w:t>
                    </w:r>
                  </w:p>
                </w:txbxContent>
              </v:textbox>
              <w10:wrap type="none"/>
            </v:shape>
            <v:shape style="position:absolute;left:10153;top:316;width:345;height:522" type="#_x0000_t202" id="docshape541" filled="false" stroked="false">
              <v:textbox inset="0,0,0,0">
                <w:txbxContent>
                  <w:p>
                    <w:pPr>
                      <w:spacing w:line="223" w:lineRule="exact" w:before="0"/>
                      <w:ind w:left="0" w:right="0" w:firstLine="0"/>
                      <w:jc w:val="left"/>
                      <w:rPr>
                        <w:sz w:val="20"/>
                      </w:rPr>
                    </w:pPr>
                    <w:r>
                      <w:rPr>
                        <w:color w:val="FFFFFF"/>
                        <w:spacing w:val="-5"/>
                        <w:sz w:val="20"/>
                      </w:rPr>
                      <w:t>36</w:t>
                    </w:r>
                  </w:p>
                  <w:p>
                    <w:pPr>
                      <w:spacing w:before="69"/>
                      <w:ind w:left="104" w:right="0" w:firstLine="0"/>
                      <w:jc w:val="left"/>
                      <w:rPr>
                        <w:sz w:val="20"/>
                      </w:rPr>
                    </w:pPr>
                    <w:r>
                      <w:rPr>
                        <w:color w:val="FFFFFF"/>
                        <w:spacing w:val="-5"/>
                        <w:sz w:val="20"/>
                      </w:rPr>
                      <w:t>38</w:t>
                    </w:r>
                  </w:p>
                </w:txbxContent>
              </v:textbox>
              <w10:wrap type="none"/>
            </v:shape>
            <v:shape style="position:absolute;left:12448;top:316;width:131;height:223" type="#_x0000_t202" id="docshape542"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2605;top:615;width:131;height:223" type="#_x0000_t202" id="docshape543"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5747;top:914;width:241;height:223" type="#_x0000_t202" id="docshape544"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9719;top:914;width:241;height:223" type="#_x0000_t202" id="docshape545"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12247;top:914;width:241;height:223" type="#_x0000_t202" id="docshape546"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3069;top:1213;width:9823;height:522" type="#_x0000_t202" id="docshape547" filled="false" stroked="false">
              <v:textbox inset="0,0,0,0">
                <w:txbxContent>
                  <w:p>
                    <w:pPr>
                      <w:tabs>
                        <w:tab w:pos="2393" w:val="left" w:leader="none"/>
                        <w:tab w:pos="6353" w:val="left" w:leader="none"/>
                        <w:tab w:pos="8854" w:val="left" w:leader="none"/>
                        <w:tab w:pos="9691" w:val="left" w:leader="none"/>
                      </w:tabs>
                      <w:spacing w:line="223" w:lineRule="exact" w:before="0"/>
                      <w:ind w:left="156" w:right="0" w:firstLine="0"/>
                      <w:jc w:val="left"/>
                      <w:rPr>
                        <w:sz w:val="20"/>
                      </w:rPr>
                    </w:pPr>
                    <w:r>
                      <w:rPr>
                        <w:color w:val="FFFFFF"/>
                        <w:spacing w:val="-10"/>
                        <w:sz w:val="20"/>
                      </w:rPr>
                      <w:t>6</w:t>
                    </w:r>
                    <w:r>
                      <w:rPr>
                        <w:color w:val="FFFFFF"/>
                        <w:sz w:val="20"/>
                      </w:rPr>
                      <w:tab/>
                    </w:r>
                    <w:r>
                      <w:rPr>
                        <w:color w:val="FFFFFF"/>
                        <w:spacing w:val="-5"/>
                        <w:sz w:val="20"/>
                      </w:rPr>
                      <w:t>38</w:t>
                    </w:r>
                    <w:r>
                      <w:rPr>
                        <w:color w:val="FFFFFF"/>
                        <w:sz w:val="20"/>
                      </w:rPr>
                      <w:tab/>
                    </w:r>
                    <w:r>
                      <w:rPr>
                        <w:color w:val="FFFFFF"/>
                        <w:spacing w:val="-5"/>
                        <w:sz w:val="20"/>
                      </w:rPr>
                      <w:t>38</w:t>
                    </w:r>
                    <w:r>
                      <w:rPr>
                        <w:color w:val="FFFFFF"/>
                        <w:sz w:val="20"/>
                      </w:rPr>
                      <w:tab/>
                    </w:r>
                    <w:r>
                      <w:rPr>
                        <w:color w:val="FFFFFF"/>
                        <w:spacing w:val="-5"/>
                        <w:sz w:val="20"/>
                      </w:rPr>
                      <w:t>10</w:t>
                    </w:r>
                    <w:r>
                      <w:rPr>
                        <w:color w:val="FFFFFF"/>
                        <w:sz w:val="20"/>
                      </w:rPr>
                      <w:tab/>
                    </w:r>
                    <w:r>
                      <w:rPr>
                        <w:color w:val="FFFFFF"/>
                        <w:spacing w:val="-10"/>
                        <w:sz w:val="20"/>
                      </w:rPr>
                      <w:t>5</w:t>
                    </w:r>
                  </w:p>
                  <w:p>
                    <w:pPr>
                      <w:tabs>
                        <w:tab w:pos="1611" w:val="left" w:leader="none"/>
                        <w:tab w:pos="8698" w:val="left" w:leader="none"/>
                        <w:tab w:pos="9587" w:val="left" w:leader="none"/>
                      </w:tabs>
                      <w:spacing w:before="69"/>
                      <w:ind w:left="0" w:right="0" w:firstLine="0"/>
                      <w:jc w:val="left"/>
                      <w:rPr>
                        <w:sz w:val="20"/>
                      </w:rPr>
                    </w:pPr>
                    <w:r>
                      <w:rPr>
                        <w:color w:val="FFFFFF"/>
                        <w:spacing w:val="-10"/>
                        <w:sz w:val="20"/>
                      </w:rPr>
                      <w:t>3</w:t>
                    </w:r>
                    <w:r>
                      <w:rPr>
                        <w:color w:val="FFFFFF"/>
                        <w:sz w:val="20"/>
                      </w:rPr>
                      <w:tab/>
                    </w:r>
                    <w:r>
                      <w:rPr>
                        <w:color w:val="FFFFFF"/>
                        <w:spacing w:val="-5"/>
                        <w:sz w:val="20"/>
                      </w:rPr>
                      <w:t>29</w:t>
                    </w:r>
                    <w:r>
                      <w:rPr>
                        <w:color w:val="FFFFFF"/>
                        <w:sz w:val="20"/>
                      </w:rPr>
                      <w:tab/>
                    </w:r>
                    <w:r>
                      <w:rPr>
                        <w:color w:val="FFFFFF"/>
                        <w:spacing w:val="-5"/>
                        <w:sz w:val="20"/>
                      </w:rPr>
                      <w:t>11</w:t>
                    </w:r>
                    <w:r>
                      <w:rPr>
                        <w:color w:val="FFFFFF"/>
                        <w:sz w:val="20"/>
                      </w:rPr>
                      <w:tab/>
                    </w:r>
                    <w:r>
                      <w:rPr>
                        <w:color w:val="FFFFFF"/>
                        <w:spacing w:val="-10"/>
                        <w:sz w:val="20"/>
                      </w:rPr>
                      <w:t>5</w:t>
                    </w:r>
                  </w:p>
                </w:txbxContent>
              </v:textbox>
              <w10:wrap type="none"/>
            </v:shape>
            <v:shape style="position:absolute;left:3278;top:1811;width:342;height:522" type="#_x0000_t202" id="docshape548" filled="false" stroked="false">
              <v:textbox inset="0,0,0,0">
                <w:txbxContent>
                  <w:p>
                    <w:pPr>
                      <w:spacing w:line="223" w:lineRule="exact" w:before="0"/>
                      <w:ind w:left="0" w:right="0" w:firstLine="0"/>
                      <w:jc w:val="left"/>
                      <w:rPr>
                        <w:sz w:val="20"/>
                      </w:rPr>
                    </w:pPr>
                    <w:r>
                      <w:rPr>
                        <w:color w:val="FFFFFF"/>
                        <w:w w:val="99"/>
                        <w:sz w:val="20"/>
                      </w:rPr>
                      <w:t>7</w:t>
                    </w:r>
                  </w:p>
                  <w:p>
                    <w:pPr>
                      <w:spacing w:before="69"/>
                      <w:ind w:left="101" w:right="0" w:firstLine="0"/>
                      <w:jc w:val="left"/>
                      <w:rPr>
                        <w:sz w:val="20"/>
                      </w:rPr>
                    </w:pPr>
                    <w:r>
                      <w:rPr>
                        <w:color w:val="FFFFFF"/>
                        <w:spacing w:val="-5"/>
                        <w:sz w:val="20"/>
                      </w:rPr>
                      <w:t>10</w:t>
                    </w:r>
                  </w:p>
                </w:txbxContent>
              </v:textbox>
              <w10:wrap type="none"/>
            </v:shape>
            <v:shape style="position:absolute;left:5046;top:1811;width:241;height:223" type="#_x0000_t202" id="docshape549"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8642;top:1512;width:294;height:522" type="#_x0000_t202" id="docshape550" filled="false" stroked="false">
              <v:textbox inset="0,0,0,0">
                <w:txbxContent>
                  <w:p>
                    <w:pPr>
                      <w:spacing w:line="223" w:lineRule="exact" w:before="0"/>
                      <w:ind w:left="51" w:right="0" w:firstLine="0"/>
                      <w:jc w:val="left"/>
                      <w:rPr>
                        <w:sz w:val="20"/>
                      </w:rPr>
                    </w:pPr>
                    <w:r>
                      <w:rPr>
                        <w:color w:val="FFFFFF"/>
                        <w:spacing w:val="-5"/>
                        <w:sz w:val="20"/>
                      </w:rPr>
                      <w:t>48</w:t>
                    </w:r>
                  </w:p>
                  <w:p>
                    <w:pPr>
                      <w:spacing w:before="69"/>
                      <w:ind w:left="0" w:right="0" w:firstLine="0"/>
                      <w:jc w:val="left"/>
                      <w:rPr>
                        <w:sz w:val="20"/>
                      </w:rPr>
                    </w:pPr>
                    <w:r>
                      <w:rPr>
                        <w:color w:val="FFFFFF"/>
                        <w:spacing w:val="-5"/>
                        <w:sz w:val="20"/>
                      </w:rPr>
                      <w:t>41</w:t>
                    </w:r>
                  </w:p>
                </w:txbxContent>
              </v:textbox>
              <w10:wrap type="none"/>
            </v:shape>
            <v:shape style="position:absolute;left:11299;top:1811;width:241;height:223" type="#_x0000_t202" id="docshape551"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6140;top:2110;width:241;height:223" type="#_x0000_t202" id="docshape552"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10048;top:2110;width:241;height:223" type="#_x0000_t202" id="docshape553"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12240;top:1811;width:343;height:522" type="#_x0000_t202" id="docshape554" filled="false" stroked="false">
              <v:textbox inset="0,0,0,0">
                <w:txbxContent>
                  <w:p>
                    <w:pPr>
                      <w:spacing w:line="223" w:lineRule="exact" w:before="0"/>
                      <w:ind w:left="0" w:right="0" w:firstLine="0"/>
                      <w:jc w:val="left"/>
                      <w:rPr>
                        <w:sz w:val="20"/>
                      </w:rPr>
                    </w:pPr>
                    <w:r>
                      <w:rPr>
                        <w:color w:val="FFFFFF"/>
                        <w:w w:val="99"/>
                        <w:sz w:val="20"/>
                      </w:rPr>
                      <w:t>7</w:t>
                    </w:r>
                  </w:p>
                  <w:p>
                    <w:pPr>
                      <w:spacing w:before="69"/>
                      <w:ind w:left="101" w:right="0" w:firstLine="0"/>
                      <w:jc w:val="left"/>
                      <w:rPr>
                        <w:sz w:val="20"/>
                      </w:rPr>
                    </w:pPr>
                    <w:r>
                      <w:rPr>
                        <w:color w:val="FFFFFF"/>
                        <w:spacing w:val="-5"/>
                        <w:sz w:val="20"/>
                      </w:rPr>
                      <w:t>12</w:t>
                    </w:r>
                  </w:p>
                </w:txbxContent>
              </v:textbox>
              <w10:wrap type="none"/>
            </v:shape>
            <v:shape style="position:absolute;left:3743;top:2409;width:9097;height:224" type="#_x0000_t202" id="docshape555" filled="false" stroked="false">
              <v:textbox inset="0,0,0,0">
                <w:txbxContent>
                  <w:p>
                    <w:pPr>
                      <w:tabs>
                        <w:tab w:pos="3022" w:val="left" w:leader="none"/>
                        <w:tab w:pos="6930" w:val="left" w:leader="none"/>
                        <w:tab w:pos="8965" w:val="left" w:leader="none"/>
                      </w:tabs>
                      <w:spacing w:line="223" w:lineRule="exact" w:before="0"/>
                      <w:ind w:left="0" w:right="0" w:firstLine="0"/>
                      <w:jc w:val="left"/>
                      <w:rPr>
                        <w:sz w:val="20"/>
                      </w:rPr>
                    </w:pPr>
                    <w:r>
                      <w:rPr>
                        <w:color w:val="FFFFFF"/>
                        <w:spacing w:val="-5"/>
                        <w:sz w:val="20"/>
                      </w:rPr>
                      <w:t>17</w:t>
                    </w:r>
                    <w:r>
                      <w:rPr>
                        <w:color w:val="FFFFFF"/>
                        <w:sz w:val="20"/>
                      </w:rPr>
                      <w:tab/>
                    </w:r>
                    <w:r>
                      <w:rPr>
                        <w:color w:val="FFFFFF"/>
                        <w:spacing w:val="-5"/>
                        <w:sz w:val="20"/>
                      </w:rPr>
                      <w:t>41</w:t>
                    </w:r>
                    <w:r>
                      <w:rPr>
                        <w:color w:val="FFFFFF"/>
                        <w:sz w:val="20"/>
                      </w:rPr>
                      <w:tab/>
                    </w:r>
                    <w:r>
                      <w:rPr>
                        <w:color w:val="FFFFFF"/>
                        <w:spacing w:val="-5"/>
                        <w:sz w:val="20"/>
                      </w:rPr>
                      <w:t>34</w:t>
                    </w:r>
                    <w:r>
                      <w:rPr>
                        <w:color w:val="FFFFFF"/>
                        <w:sz w:val="20"/>
                      </w:rPr>
                      <w:tab/>
                    </w:r>
                    <w:r>
                      <w:rPr>
                        <w:color w:val="FFFFFF"/>
                        <w:spacing w:val="-10"/>
                        <w:sz w:val="20"/>
                      </w:rPr>
                      <w:t>4</w:t>
                    </w:r>
                  </w:p>
                </w:txbxContent>
              </v:textbox>
              <w10:wrap type="none"/>
            </v:shape>
            <v:shape style="position:absolute;left:3377;top:2709;width:392;height:1419" type="#_x0000_t202" id="docshape556" filled="false" stroked="false">
              <v:textbox inset="0,0,0,0">
                <w:txbxContent>
                  <w:p>
                    <w:pPr>
                      <w:spacing w:line="223" w:lineRule="exact" w:before="0"/>
                      <w:ind w:left="59" w:right="0" w:firstLine="0"/>
                      <w:jc w:val="left"/>
                      <w:rPr>
                        <w:sz w:val="20"/>
                      </w:rPr>
                    </w:pPr>
                    <w:r>
                      <w:rPr>
                        <w:color w:val="FFFFFF"/>
                        <w:spacing w:val="-5"/>
                        <w:sz w:val="20"/>
                      </w:rPr>
                      <w:t>11</w:t>
                    </w:r>
                  </w:p>
                  <w:p>
                    <w:pPr>
                      <w:spacing w:before="69"/>
                      <w:ind w:left="9" w:right="0" w:firstLine="0"/>
                      <w:jc w:val="left"/>
                      <w:rPr>
                        <w:sz w:val="20"/>
                      </w:rPr>
                    </w:pPr>
                    <w:r>
                      <w:rPr>
                        <w:color w:val="FFFFFF"/>
                        <w:w w:val="99"/>
                        <w:sz w:val="20"/>
                      </w:rPr>
                      <w:t>9</w:t>
                    </w:r>
                  </w:p>
                  <w:p>
                    <w:pPr>
                      <w:spacing w:before="69"/>
                      <w:ind w:left="4" w:right="0" w:firstLine="0"/>
                      <w:jc w:val="left"/>
                      <w:rPr>
                        <w:sz w:val="20"/>
                      </w:rPr>
                    </w:pPr>
                    <w:r>
                      <w:rPr>
                        <w:color w:val="FFFFFF"/>
                        <w:w w:val="99"/>
                        <w:sz w:val="20"/>
                      </w:rPr>
                      <w:t>9</w:t>
                    </w:r>
                  </w:p>
                  <w:p>
                    <w:pPr>
                      <w:spacing w:before="69"/>
                      <w:ind w:left="151" w:right="0" w:firstLine="0"/>
                      <w:jc w:val="left"/>
                      <w:rPr>
                        <w:sz w:val="20"/>
                      </w:rPr>
                    </w:pPr>
                    <w:r>
                      <w:rPr>
                        <w:color w:val="FFFFFF"/>
                        <w:spacing w:val="-5"/>
                        <w:sz w:val="20"/>
                      </w:rPr>
                      <w:t>13</w:t>
                    </w:r>
                  </w:p>
                  <w:p>
                    <w:pPr>
                      <w:spacing w:before="69"/>
                      <w:ind w:left="0" w:right="0" w:firstLine="0"/>
                      <w:jc w:val="left"/>
                      <w:rPr>
                        <w:sz w:val="20"/>
                      </w:rPr>
                    </w:pPr>
                    <w:r>
                      <w:rPr>
                        <w:color w:val="FFFFFF"/>
                        <w:w w:val="99"/>
                        <w:sz w:val="20"/>
                      </w:rPr>
                      <w:t>9</w:t>
                    </w:r>
                  </w:p>
                </w:txbxContent>
              </v:textbox>
              <w10:wrap type="none"/>
            </v:shape>
            <v:shape style="position:absolute;left:6068;top:2709;width:241;height:223" type="#_x0000_t202" id="docshape557"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10016;top:2709;width:241;height:223" type="#_x0000_t202" id="docshape558"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2437;top:17;width:977;height:2915" type="#_x0000_t202" id="docshape559" filled="false" stroked="false">
              <v:textbox inset="0,0,0,0">
                <w:txbxContent>
                  <w:p>
                    <w:pPr>
                      <w:spacing w:line="223" w:lineRule="exact" w:before="0"/>
                      <w:ind w:left="581" w:right="0" w:firstLine="0"/>
                      <w:jc w:val="left"/>
                      <w:rPr>
                        <w:sz w:val="20"/>
                      </w:rPr>
                    </w:pPr>
                    <w:r>
                      <w:rPr>
                        <w:color w:val="FFFFFF"/>
                        <w:sz w:val="20"/>
                      </w:rPr>
                      <w:t>4</w:t>
                    </w:r>
                    <w:r>
                      <w:rPr>
                        <w:color w:val="FFFFFF"/>
                        <w:spacing w:val="67"/>
                        <w:w w:val="150"/>
                        <w:sz w:val="20"/>
                      </w:rPr>
                      <w:t> </w:t>
                    </w:r>
                    <w:r>
                      <w:rPr>
                        <w:color w:val="404040"/>
                        <w:spacing w:val="-10"/>
                        <w:sz w:val="20"/>
                      </w:rPr>
                      <w:t>1</w:t>
                    </w:r>
                  </w:p>
                  <w:p>
                    <w:pPr>
                      <w:spacing w:before="69"/>
                      <w:ind w:left="532" w:right="0" w:firstLine="0"/>
                      <w:jc w:val="left"/>
                      <w:rPr>
                        <w:sz w:val="20"/>
                      </w:rPr>
                    </w:pPr>
                    <w:r>
                      <w:rPr>
                        <w:color w:val="FFFFFF"/>
                        <w:sz w:val="20"/>
                      </w:rPr>
                      <w:t>3</w:t>
                    </w:r>
                    <w:r>
                      <w:rPr>
                        <w:color w:val="FFFFFF"/>
                        <w:spacing w:val="64"/>
                        <w:w w:val="150"/>
                        <w:sz w:val="20"/>
                      </w:rPr>
                      <w:t> </w:t>
                    </w:r>
                    <w:r>
                      <w:rPr>
                        <w:color w:val="404040"/>
                        <w:spacing w:val="-10"/>
                        <w:sz w:val="20"/>
                      </w:rPr>
                      <w:t>2</w:t>
                    </w:r>
                  </w:p>
                  <w:p>
                    <w:pPr>
                      <w:spacing w:before="69"/>
                      <w:ind w:left="637" w:right="0" w:firstLine="0"/>
                      <w:jc w:val="left"/>
                      <w:rPr>
                        <w:sz w:val="20"/>
                      </w:rPr>
                    </w:pPr>
                    <w:r>
                      <w:rPr>
                        <w:color w:val="FFFFFF"/>
                        <w:sz w:val="20"/>
                      </w:rPr>
                      <w:t>3</w:t>
                    </w:r>
                    <w:r>
                      <w:rPr>
                        <w:color w:val="FFFFFF"/>
                        <w:spacing w:val="39"/>
                        <w:sz w:val="20"/>
                      </w:rPr>
                      <w:t> </w:t>
                    </w:r>
                    <w:r>
                      <w:rPr>
                        <w:color w:val="404040"/>
                        <w:spacing w:val="-10"/>
                        <w:sz w:val="20"/>
                      </w:rPr>
                      <w:t>1</w:t>
                    </w:r>
                  </w:p>
                  <w:p>
                    <w:pPr>
                      <w:spacing w:before="69"/>
                      <w:ind w:left="587" w:right="0" w:firstLine="0"/>
                      <w:jc w:val="left"/>
                      <w:rPr>
                        <w:sz w:val="20"/>
                      </w:rPr>
                    </w:pPr>
                    <w:r>
                      <w:rPr>
                        <w:color w:val="FFFFFF"/>
                        <w:sz w:val="20"/>
                      </w:rPr>
                      <w:t>4</w:t>
                    </w:r>
                    <w:r>
                      <w:rPr>
                        <w:color w:val="FFFFFF"/>
                        <w:spacing w:val="62"/>
                        <w:w w:val="150"/>
                        <w:sz w:val="20"/>
                      </w:rPr>
                      <w:t> </w:t>
                    </w:r>
                    <w:r>
                      <w:rPr>
                        <w:color w:val="404040"/>
                        <w:spacing w:val="-10"/>
                        <w:sz w:val="20"/>
                      </w:rPr>
                      <w:t>1</w:t>
                    </w:r>
                  </w:p>
                  <w:p>
                    <w:pPr>
                      <w:spacing w:before="69"/>
                      <w:ind w:left="741" w:right="0" w:firstLine="0"/>
                      <w:jc w:val="left"/>
                      <w:rPr>
                        <w:sz w:val="20"/>
                      </w:rPr>
                    </w:pPr>
                    <w:r>
                      <w:rPr>
                        <w:color w:val="404040"/>
                        <w:w w:val="99"/>
                        <w:sz w:val="20"/>
                      </w:rPr>
                      <w:t>3</w:t>
                    </w:r>
                  </w:p>
                  <w:p>
                    <w:pPr>
                      <w:spacing w:before="69"/>
                      <w:ind w:left="688" w:right="0" w:firstLine="0"/>
                      <w:jc w:val="left"/>
                      <w:rPr>
                        <w:sz w:val="20"/>
                      </w:rPr>
                    </w:pPr>
                    <w:r>
                      <w:rPr>
                        <w:color w:val="404040"/>
                        <w:w w:val="99"/>
                        <w:sz w:val="20"/>
                      </w:rPr>
                      <w:t>4</w:t>
                    </w:r>
                  </w:p>
                  <w:p>
                    <w:pPr>
                      <w:spacing w:before="69"/>
                      <w:ind w:left="532" w:right="0" w:firstLine="0"/>
                      <w:jc w:val="left"/>
                      <w:rPr>
                        <w:sz w:val="20"/>
                      </w:rPr>
                    </w:pPr>
                    <w:r>
                      <w:rPr>
                        <w:color w:val="404040"/>
                        <w:w w:val="99"/>
                        <w:sz w:val="20"/>
                      </w:rPr>
                      <w:t>7</w:t>
                    </w:r>
                  </w:p>
                  <w:p>
                    <w:pPr>
                      <w:spacing w:before="69"/>
                      <w:ind w:left="0" w:right="18" w:firstLine="0"/>
                      <w:jc w:val="right"/>
                      <w:rPr>
                        <w:sz w:val="20"/>
                      </w:rPr>
                    </w:pPr>
                    <w:r>
                      <w:rPr>
                        <w:color w:val="FFFFFF"/>
                        <w:sz w:val="20"/>
                      </w:rPr>
                      <w:t>2</w:t>
                    </w:r>
                    <w:r>
                      <w:rPr>
                        <w:color w:val="FFFFFF"/>
                        <w:spacing w:val="-12"/>
                        <w:sz w:val="20"/>
                      </w:rPr>
                      <w:t> </w:t>
                    </w:r>
                    <w:r>
                      <w:rPr>
                        <w:color w:val="404040"/>
                        <w:spacing w:val="-10"/>
                        <w:sz w:val="20"/>
                      </w:rPr>
                      <w:t>1</w:t>
                    </w:r>
                  </w:p>
                  <w:p>
                    <w:pPr>
                      <w:spacing w:before="69"/>
                      <w:ind w:left="0" w:right="18" w:firstLine="0"/>
                      <w:jc w:val="right"/>
                      <w:rPr>
                        <w:sz w:val="20"/>
                      </w:rPr>
                    </w:pPr>
                    <w:r>
                      <w:rPr>
                        <w:color w:val="FFFFFF"/>
                        <w:sz w:val="20"/>
                      </w:rPr>
                      <w:t>3</w:t>
                    </w:r>
                    <w:r>
                      <w:rPr>
                        <w:color w:val="FFFFFF"/>
                        <w:spacing w:val="39"/>
                        <w:sz w:val="20"/>
                      </w:rPr>
                      <w:t> </w:t>
                    </w:r>
                    <w:r>
                      <w:rPr>
                        <w:color w:val="404040"/>
                        <w:spacing w:val="-10"/>
                        <w:sz w:val="20"/>
                      </w:rPr>
                      <w:t>1</w:t>
                    </w:r>
                  </w:p>
                  <w:p>
                    <w:pPr>
                      <w:tabs>
                        <w:tab w:pos="686" w:val="left" w:leader="none"/>
                      </w:tabs>
                      <w:spacing w:before="70"/>
                      <w:ind w:left="0" w:right="20" w:firstLine="0"/>
                      <w:jc w:val="right"/>
                      <w:rPr>
                        <w:sz w:val="20"/>
                      </w:rPr>
                    </w:pPr>
                    <w:r>
                      <w:rPr>
                        <w:color w:val="FFFFFF"/>
                        <w:spacing w:val="-5"/>
                        <w:sz w:val="20"/>
                      </w:rPr>
                      <w:t>10</w:t>
                    </w:r>
                    <w:r>
                      <w:rPr>
                        <w:color w:val="FFFFFF"/>
                        <w:sz w:val="20"/>
                      </w:rPr>
                      <w:tab/>
                      <w:t>2</w:t>
                    </w:r>
                    <w:r>
                      <w:rPr>
                        <w:color w:val="FFFFFF"/>
                        <w:spacing w:val="-11"/>
                        <w:sz w:val="20"/>
                      </w:rPr>
                      <w:t> </w:t>
                    </w:r>
                    <w:r>
                      <w:rPr>
                        <w:color w:val="404040"/>
                        <w:spacing w:val="-10"/>
                        <w:sz w:val="20"/>
                      </w:rPr>
                      <w:t>1</w:t>
                    </w:r>
                  </w:p>
                </w:txbxContent>
              </v:textbox>
              <w10:wrap type="none"/>
            </v:shape>
            <v:shape style="position:absolute;left:5515;top:3008;width:422;height:821" type="#_x0000_t202" id="docshape560" filled="false" stroked="false">
              <v:textbox inset="0,0,0,0">
                <w:txbxContent>
                  <w:p>
                    <w:pPr>
                      <w:spacing w:line="223" w:lineRule="exact" w:before="0"/>
                      <w:ind w:left="26" w:right="0" w:firstLine="0"/>
                      <w:jc w:val="left"/>
                      <w:rPr>
                        <w:sz w:val="20"/>
                      </w:rPr>
                    </w:pPr>
                    <w:r>
                      <w:rPr>
                        <w:color w:val="FFFFFF"/>
                        <w:spacing w:val="-5"/>
                        <w:sz w:val="20"/>
                      </w:rPr>
                      <w:t>33</w:t>
                    </w:r>
                  </w:p>
                  <w:p>
                    <w:pPr>
                      <w:spacing w:before="69"/>
                      <w:ind w:left="0" w:right="0" w:firstLine="0"/>
                      <w:jc w:val="left"/>
                      <w:rPr>
                        <w:sz w:val="20"/>
                      </w:rPr>
                    </w:pPr>
                    <w:r>
                      <w:rPr>
                        <w:color w:val="FFFFFF"/>
                        <w:spacing w:val="-5"/>
                        <w:sz w:val="20"/>
                      </w:rPr>
                      <w:t>33</w:t>
                    </w:r>
                  </w:p>
                  <w:p>
                    <w:pPr>
                      <w:spacing w:before="69"/>
                      <w:ind w:left="180" w:right="0" w:firstLine="0"/>
                      <w:jc w:val="left"/>
                      <w:rPr>
                        <w:sz w:val="20"/>
                      </w:rPr>
                    </w:pPr>
                    <w:r>
                      <w:rPr>
                        <w:color w:val="FFFFFF"/>
                        <w:spacing w:val="-5"/>
                        <w:sz w:val="20"/>
                      </w:rPr>
                      <w:t>29</w:t>
                    </w:r>
                  </w:p>
                </w:txbxContent>
              </v:textbox>
              <w10:wrap type="none"/>
            </v:shape>
            <v:shape style="position:absolute;left:5282;top:3905;width:241;height:223" type="#_x0000_t202" id="docshape561"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8945;top:3008;width:470;height:1120" type="#_x0000_t202" id="docshape562" filled="false" stroked="false">
              <v:textbox inset="0,0,0,0">
                <w:txbxContent>
                  <w:p>
                    <w:pPr>
                      <w:spacing w:line="223" w:lineRule="exact" w:before="0"/>
                      <w:ind w:left="227" w:right="0" w:firstLine="0"/>
                      <w:jc w:val="left"/>
                      <w:rPr>
                        <w:sz w:val="20"/>
                      </w:rPr>
                    </w:pPr>
                    <w:r>
                      <w:rPr>
                        <w:color w:val="FFFFFF"/>
                        <w:spacing w:val="-5"/>
                        <w:sz w:val="20"/>
                      </w:rPr>
                      <w:t>36</w:t>
                    </w:r>
                  </w:p>
                  <w:p>
                    <w:pPr>
                      <w:spacing w:before="69"/>
                      <w:ind w:left="165" w:right="0" w:firstLine="0"/>
                      <w:jc w:val="left"/>
                      <w:rPr>
                        <w:sz w:val="20"/>
                      </w:rPr>
                    </w:pPr>
                    <w:r>
                      <w:rPr>
                        <w:color w:val="FFFFFF"/>
                        <w:spacing w:val="-5"/>
                        <w:sz w:val="20"/>
                      </w:rPr>
                      <w:t>36</w:t>
                    </w:r>
                  </w:p>
                  <w:p>
                    <w:pPr>
                      <w:spacing w:before="69"/>
                      <w:ind w:left="206" w:right="0" w:firstLine="0"/>
                      <w:jc w:val="left"/>
                      <w:rPr>
                        <w:sz w:val="20"/>
                      </w:rPr>
                    </w:pPr>
                    <w:r>
                      <w:rPr>
                        <w:color w:val="FFFFFF"/>
                        <w:spacing w:val="-5"/>
                        <w:sz w:val="20"/>
                      </w:rPr>
                      <w:t>38</w:t>
                    </w:r>
                  </w:p>
                  <w:p>
                    <w:pPr>
                      <w:spacing w:before="69"/>
                      <w:ind w:left="0" w:right="0" w:firstLine="0"/>
                      <w:jc w:val="left"/>
                      <w:rPr>
                        <w:sz w:val="20"/>
                      </w:rPr>
                    </w:pPr>
                    <w:r>
                      <w:rPr>
                        <w:color w:val="FFFFFF"/>
                        <w:spacing w:val="-5"/>
                        <w:sz w:val="20"/>
                      </w:rPr>
                      <w:t>42</w:t>
                    </w:r>
                  </w:p>
                </w:txbxContent>
              </v:textbox>
              <w10:wrap type="none"/>
            </v:shape>
            <v:shape style="position:absolute;left:11664;top:3008;width:515;height:1120" type="#_x0000_t202" id="docshape563" filled="false" stroked="false">
              <v:textbox inset="0,0,0,0">
                <w:txbxContent>
                  <w:p>
                    <w:pPr>
                      <w:spacing w:line="223" w:lineRule="exact" w:before="0"/>
                      <w:ind w:left="89" w:right="0" w:firstLine="0"/>
                      <w:jc w:val="left"/>
                      <w:rPr>
                        <w:sz w:val="20"/>
                      </w:rPr>
                    </w:pPr>
                    <w:r>
                      <w:rPr>
                        <w:color w:val="FFFFFF"/>
                        <w:spacing w:val="-5"/>
                        <w:sz w:val="20"/>
                      </w:rPr>
                      <w:t>13</w:t>
                    </w:r>
                  </w:p>
                  <w:p>
                    <w:pPr>
                      <w:spacing w:before="69"/>
                      <w:ind w:left="0" w:right="0" w:firstLine="0"/>
                      <w:jc w:val="left"/>
                      <w:rPr>
                        <w:sz w:val="20"/>
                      </w:rPr>
                    </w:pPr>
                    <w:r>
                      <w:rPr>
                        <w:color w:val="FFFFFF"/>
                        <w:spacing w:val="-5"/>
                        <w:sz w:val="20"/>
                      </w:rPr>
                      <w:t>13</w:t>
                    </w:r>
                  </w:p>
                  <w:p>
                    <w:pPr>
                      <w:spacing w:before="69"/>
                      <w:ind w:left="222" w:right="0" w:firstLine="0"/>
                      <w:jc w:val="left"/>
                      <w:rPr>
                        <w:sz w:val="20"/>
                      </w:rPr>
                    </w:pPr>
                    <w:r>
                      <w:rPr>
                        <w:color w:val="FFFFFF"/>
                        <w:spacing w:val="-5"/>
                        <w:sz w:val="20"/>
                      </w:rPr>
                      <w:t>15</w:t>
                    </w:r>
                  </w:p>
                  <w:p>
                    <w:pPr>
                      <w:spacing w:before="69"/>
                      <w:ind w:left="273" w:right="0" w:firstLine="0"/>
                      <w:jc w:val="left"/>
                      <w:rPr>
                        <w:sz w:val="20"/>
                      </w:rPr>
                    </w:pPr>
                    <w:r>
                      <w:rPr>
                        <w:color w:val="FFFFFF"/>
                        <w:spacing w:val="-5"/>
                        <w:sz w:val="20"/>
                      </w:rPr>
                      <w:t>16</w:t>
                    </w:r>
                  </w:p>
                </w:txbxContent>
              </v:textbox>
              <w10:wrap type="none"/>
            </v:shape>
            <v:shape style="position:absolute;left:12813;top:3008;width:179;height:522" type="#_x0000_t202" id="docshape564" filled="false" stroked="false">
              <v:textbox inset="0,0,0,0">
                <w:txbxContent>
                  <w:p>
                    <w:pPr>
                      <w:spacing w:line="223" w:lineRule="exact" w:before="0"/>
                      <w:ind w:left="47" w:right="0" w:firstLine="0"/>
                      <w:jc w:val="left"/>
                      <w:rPr>
                        <w:sz w:val="20"/>
                      </w:rPr>
                    </w:pPr>
                    <w:r>
                      <w:rPr>
                        <w:color w:val="FFFFFF"/>
                        <w:w w:val="99"/>
                        <w:sz w:val="20"/>
                      </w:rPr>
                      <w:t>7</w:t>
                    </w:r>
                  </w:p>
                  <w:p>
                    <w:pPr>
                      <w:spacing w:before="69"/>
                      <w:ind w:left="0" w:right="0" w:firstLine="0"/>
                      <w:jc w:val="left"/>
                      <w:rPr>
                        <w:sz w:val="20"/>
                      </w:rPr>
                    </w:pPr>
                    <w:r>
                      <w:rPr>
                        <w:color w:val="FFFFFF"/>
                        <w:w w:val="99"/>
                        <w:sz w:val="20"/>
                      </w:rPr>
                      <w:t>8</w:t>
                    </w:r>
                  </w:p>
                </w:txbxContent>
              </v:textbox>
              <w10:wrap type="none"/>
            </v:shape>
            <v:shape style="position:absolute;left:12973;top:3606;width:234;height:522" type="#_x0000_t202" id="docshape565" filled="false" stroked="false">
              <v:textbox inset="0,0,0,0">
                <w:txbxContent>
                  <w:p>
                    <w:pPr>
                      <w:spacing w:line="223" w:lineRule="exact" w:before="0"/>
                      <w:ind w:left="0" w:right="0" w:firstLine="0"/>
                      <w:jc w:val="left"/>
                      <w:rPr>
                        <w:sz w:val="20"/>
                      </w:rPr>
                    </w:pPr>
                    <w:r>
                      <w:rPr>
                        <w:color w:val="FFFFFF"/>
                        <w:w w:val="99"/>
                        <w:sz w:val="20"/>
                      </w:rPr>
                      <w:t>5</w:t>
                    </w:r>
                  </w:p>
                  <w:p>
                    <w:pPr>
                      <w:spacing w:before="69"/>
                      <w:ind w:left="103" w:right="0" w:firstLine="0"/>
                      <w:jc w:val="left"/>
                      <w:rPr>
                        <w:sz w:val="20"/>
                      </w:rPr>
                    </w:pPr>
                    <w:r>
                      <w:rPr>
                        <w:color w:val="FFFFFF"/>
                        <w:w w:val="99"/>
                        <w:sz w:val="20"/>
                      </w:rPr>
                      <w:t>5</w:t>
                    </w:r>
                  </w:p>
                </w:txbxContent>
              </v:textbox>
              <w10:wrap type="none"/>
            </v:shape>
            <v:shape style="position:absolute;left:13282;top:3008;width:132;height:821" type="#_x0000_t202" id="docshape566" filled="false" stroked="false">
              <v:textbox inset="0,0,0,0">
                <w:txbxContent>
                  <w:p>
                    <w:pPr>
                      <w:spacing w:line="223" w:lineRule="exact" w:before="0"/>
                      <w:ind w:left="0" w:right="0" w:firstLine="0"/>
                      <w:jc w:val="left"/>
                      <w:rPr>
                        <w:sz w:val="20"/>
                      </w:rPr>
                    </w:pPr>
                    <w:r>
                      <w:rPr>
                        <w:color w:val="404040"/>
                        <w:w w:val="99"/>
                        <w:sz w:val="20"/>
                      </w:rPr>
                      <w:t>1</w:t>
                    </w:r>
                  </w:p>
                  <w:p>
                    <w:pPr>
                      <w:spacing w:before="69"/>
                      <w:ind w:left="0" w:right="0" w:firstLine="0"/>
                      <w:jc w:val="left"/>
                      <w:rPr>
                        <w:sz w:val="20"/>
                      </w:rPr>
                    </w:pPr>
                    <w:r>
                      <w:rPr>
                        <w:color w:val="404040"/>
                        <w:w w:val="99"/>
                        <w:sz w:val="20"/>
                      </w:rPr>
                      <w:t>1</w:t>
                    </w:r>
                  </w:p>
                  <w:p>
                    <w:pPr>
                      <w:spacing w:before="69"/>
                      <w:ind w:left="0" w:right="0" w:firstLine="0"/>
                      <w:jc w:val="left"/>
                      <w:rPr>
                        <w:sz w:val="20"/>
                      </w:rPr>
                    </w:pPr>
                    <w:r>
                      <w:rPr>
                        <w:color w:val="404040"/>
                        <w:w w:val="99"/>
                        <w:sz w:val="20"/>
                      </w:rPr>
                      <w:t>1</w:t>
                    </w:r>
                  </w:p>
                </w:txbxContent>
              </v:textbox>
              <w10:wrap type="none"/>
            </v:shape>
            <v:shape style="position:absolute;left:3329;top:4802;width:389;height:1120" type="#_x0000_t202" id="docshape567" filled="false" stroked="false">
              <v:textbox inset="0,0,0,0">
                <w:txbxContent>
                  <w:p>
                    <w:pPr>
                      <w:spacing w:line="223" w:lineRule="exact" w:before="0"/>
                      <w:ind w:left="101" w:right="0" w:firstLine="0"/>
                      <w:jc w:val="left"/>
                      <w:rPr>
                        <w:sz w:val="20"/>
                      </w:rPr>
                    </w:pPr>
                    <w:r>
                      <w:rPr>
                        <w:color w:val="FFFFFF"/>
                        <w:spacing w:val="-5"/>
                        <w:sz w:val="20"/>
                      </w:rPr>
                      <w:t>11</w:t>
                    </w:r>
                  </w:p>
                  <w:p>
                    <w:pPr>
                      <w:spacing w:before="69"/>
                      <w:ind w:left="52" w:right="0" w:firstLine="0"/>
                      <w:jc w:val="left"/>
                      <w:rPr>
                        <w:sz w:val="20"/>
                      </w:rPr>
                    </w:pPr>
                    <w:r>
                      <w:rPr>
                        <w:color w:val="FFFFFF"/>
                        <w:w w:val="99"/>
                        <w:sz w:val="20"/>
                      </w:rPr>
                      <w:t>9</w:t>
                    </w:r>
                  </w:p>
                  <w:p>
                    <w:pPr>
                      <w:spacing w:before="69"/>
                      <w:ind w:left="147" w:right="0" w:firstLine="0"/>
                      <w:jc w:val="left"/>
                      <w:rPr>
                        <w:sz w:val="20"/>
                      </w:rPr>
                    </w:pPr>
                    <w:r>
                      <w:rPr>
                        <w:color w:val="FFFFFF"/>
                        <w:spacing w:val="-5"/>
                        <w:sz w:val="20"/>
                      </w:rPr>
                      <w:t>12</w:t>
                    </w:r>
                  </w:p>
                  <w:p>
                    <w:pPr>
                      <w:spacing w:before="69"/>
                      <w:ind w:left="0" w:right="0" w:firstLine="0"/>
                      <w:jc w:val="left"/>
                      <w:rPr>
                        <w:sz w:val="20"/>
                      </w:rPr>
                    </w:pPr>
                    <w:r>
                      <w:rPr>
                        <w:color w:val="FFFFFF"/>
                        <w:w w:val="99"/>
                        <w:sz w:val="20"/>
                      </w:rPr>
                      <w:t>8</w:t>
                    </w:r>
                  </w:p>
                </w:txbxContent>
              </v:textbox>
              <w10:wrap type="none"/>
            </v:shape>
            <v:shape style="position:absolute;left:5828;top:4802;width:241;height:223" type="#_x0000_t202" id="docshape568"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5567;top:5101;width:241;height:223" type="#_x0000_t202" id="docshape569"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5775;top:5400;width:419;height:522" type="#_x0000_t202" id="docshape570" filled="false" stroked="false">
              <v:textbox inset="0,0,0,0">
                <w:txbxContent>
                  <w:p>
                    <w:pPr>
                      <w:spacing w:line="223" w:lineRule="exact" w:before="0"/>
                      <w:ind w:left="177" w:right="0" w:firstLine="0"/>
                      <w:jc w:val="left"/>
                      <w:rPr>
                        <w:sz w:val="20"/>
                      </w:rPr>
                    </w:pPr>
                    <w:r>
                      <w:rPr>
                        <w:color w:val="FFFFFF"/>
                        <w:spacing w:val="-5"/>
                        <w:sz w:val="20"/>
                      </w:rPr>
                      <w:t>36</w:t>
                    </w:r>
                  </w:p>
                  <w:p>
                    <w:pPr>
                      <w:spacing w:before="69"/>
                      <w:ind w:left="0" w:right="0" w:firstLine="0"/>
                      <w:jc w:val="left"/>
                      <w:rPr>
                        <w:sz w:val="20"/>
                      </w:rPr>
                    </w:pPr>
                    <w:r>
                      <w:rPr>
                        <w:color w:val="FFFFFF"/>
                        <w:spacing w:val="-5"/>
                        <w:sz w:val="20"/>
                      </w:rPr>
                      <w:t>40</w:t>
                    </w:r>
                  </w:p>
                </w:txbxContent>
              </v:textbox>
              <w10:wrap type="none"/>
            </v:shape>
            <v:shape style="position:absolute;left:9423;top:4802;width:502;height:1120" type="#_x0000_t202" id="docshape571" filled="false" stroked="false">
              <v:textbox inset="0,0,0,0">
                <w:txbxContent>
                  <w:p>
                    <w:pPr>
                      <w:spacing w:line="223" w:lineRule="exact" w:before="0"/>
                      <w:ind w:left="104" w:right="0" w:firstLine="0"/>
                      <w:jc w:val="left"/>
                      <w:rPr>
                        <w:sz w:val="20"/>
                      </w:rPr>
                    </w:pPr>
                    <w:r>
                      <w:rPr>
                        <w:color w:val="FFFFFF"/>
                        <w:spacing w:val="-5"/>
                        <w:sz w:val="20"/>
                      </w:rPr>
                      <w:t>36</w:t>
                    </w:r>
                  </w:p>
                  <w:p>
                    <w:pPr>
                      <w:spacing w:before="69"/>
                      <w:ind w:left="0" w:right="0" w:firstLine="0"/>
                      <w:jc w:val="left"/>
                      <w:rPr>
                        <w:sz w:val="20"/>
                      </w:rPr>
                    </w:pPr>
                    <w:r>
                      <w:rPr>
                        <w:color w:val="FFFFFF"/>
                        <w:spacing w:val="-5"/>
                        <w:sz w:val="20"/>
                      </w:rPr>
                      <w:t>40</w:t>
                    </w:r>
                  </w:p>
                  <w:p>
                    <w:pPr>
                      <w:spacing w:before="69"/>
                      <w:ind w:left="244" w:right="0" w:firstLine="0"/>
                      <w:jc w:val="left"/>
                      <w:rPr>
                        <w:sz w:val="20"/>
                      </w:rPr>
                    </w:pPr>
                    <w:r>
                      <w:rPr>
                        <w:color w:val="FFFFFF"/>
                        <w:spacing w:val="-5"/>
                        <w:sz w:val="20"/>
                      </w:rPr>
                      <w:t>36</w:t>
                    </w:r>
                  </w:p>
                  <w:p>
                    <w:pPr>
                      <w:spacing w:before="69"/>
                      <w:ind w:left="260" w:right="0" w:firstLine="0"/>
                      <w:jc w:val="left"/>
                      <w:rPr>
                        <w:sz w:val="20"/>
                      </w:rPr>
                    </w:pPr>
                    <w:r>
                      <w:rPr>
                        <w:color w:val="FFFFFF"/>
                        <w:spacing w:val="-5"/>
                        <w:sz w:val="20"/>
                      </w:rPr>
                      <w:t>35</w:t>
                    </w:r>
                  </w:p>
                </w:txbxContent>
              </v:textbox>
              <w10:wrap type="none"/>
            </v:shape>
            <v:shape style="position:absolute;left:12028;top:4802;width:450;height:1120" type="#_x0000_t202" id="docshape572" filled="false" stroked="false">
              <v:textbox inset="0,0,0,0">
                <w:txbxContent>
                  <w:p>
                    <w:pPr>
                      <w:spacing w:line="223" w:lineRule="exact" w:before="0"/>
                      <w:ind w:left="0" w:right="0" w:firstLine="0"/>
                      <w:jc w:val="left"/>
                      <w:rPr>
                        <w:sz w:val="20"/>
                      </w:rPr>
                    </w:pPr>
                    <w:r>
                      <w:rPr>
                        <w:color w:val="FFFFFF"/>
                        <w:spacing w:val="-5"/>
                        <w:sz w:val="20"/>
                      </w:rPr>
                      <w:t>12</w:t>
                    </w:r>
                  </w:p>
                  <w:p>
                    <w:pPr>
                      <w:spacing w:before="69"/>
                      <w:ind w:left="156" w:right="0" w:firstLine="0"/>
                      <w:jc w:val="left"/>
                      <w:rPr>
                        <w:sz w:val="20"/>
                      </w:rPr>
                    </w:pPr>
                    <w:r>
                      <w:rPr>
                        <w:color w:val="FFFFFF"/>
                        <w:spacing w:val="-5"/>
                        <w:sz w:val="20"/>
                      </w:rPr>
                      <w:t>13</w:t>
                    </w:r>
                  </w:p>
                  <w:p>
                    <w:pPr>
                      <w:spacing w:before="69"/>
                      <w:ind w:left="115" w:right="0" w:firstLine="0"/>
                      <w:jc w:val="left"/>
                      <w:rPr>
                        <w:sz w:val="20"/>
                      </w:rPr>
                    </w:pPr>
                    <w:r>
                      <w:rPr>
                        <w:color w:val="FFFFFF"/>
                        <w:spacing w:val="-5"/>
                        <w:sz w:val="20"/>
                      </w:rPr>
                      <w:t>12</w:t>
                    </w:r>
                  </w:p>
                  <w:p>
                    <w:pPr>
                      <w:spacing w:before="69"/>
                      <w:ind w:left="208" w:right="0" w:firstLine="0"/>
                      <w:jc w:val="left"/>
                      <w:rPr>
                        <w:sz w:val="20"/>
                      </w:rPr>
                    </w:pPr>
                    <w:r>
                      <w:rPr>
                        <w:color w:val="FFFFFF"/>
                        <w:spacing w:val="-5"/>
                        <w:sz w:val="20"/>
                      </w:rPr>
                      <w:t>14</w:t>
                    </w:r>
                  </w:p>
                </w:txbxContent>
              </v:textbox>
              <w10:wrap type="none"/>
            </v:shape>
            <v:shape style="position:absolute;left:12970;top:4204;width:444;height:1718" type="#_x0000_t202" id="docshape573" filled="false" stroked="false">
              <v:textbox inset="0,0,0,0">
                <w:txbxContent>
                  <w:p>
                    <w:pPr>
                      <w:spacing w:line="223" w:lineRule="exact" w:before="0"/>
                      <w:ind w:left="0" w:right="20" w:firstLine="0"/>
                      <w:jc w:val="right"/>
                      <w:rPr>
                        <w:sz w:val="20"/>
                      </w:rPr>
                    </w:pPr>
                    <w:r>
                      <w:rPr>
                        <w:color w:val="404040"/>
                        <w:w w:val="99"/>
                        <w:sz w:val="20"/>
                      </w:rPr>
                      <w:t>1</w:t>
                    </w:r>
                  </w:p>
                  <w:p>
                    <w:pPr>
                      <w:spacing w:before="69"/>
                      <w:ind w:left="0" w:right="18" w:firstLine="0"/>
                      <w:jc w:val="right"/>
                      <w:rPr>
                        <w:sz w:val="20"/>
                      </w:rPr>
                    </w:pPr>
                    <w:r>
                      <w:rPr>
                        <w:color w:val="404040"/>
                        <w:w w:val="99"/>
                        <w:sz w:val="20"/>
                      </w:rPr>
                      <w:t>1</w:t>
                    </w:r>
                  </w:p>
                  <w:p>
                    <w:pPr>
                      <w:tabs>
                        <w:tab w:pos="312" w:val="left" w:leader="none"/>
                      </w:tabs>
                      <w:spacing w:before="69"/>
                      <w:ind w:left="0" w:right="18" w:firstLine="0"/>
                      <w:jc w:val="right"/>
                      <w:rPr>
                        <w:sz w:val="20"/>
                      </w:rPr>
                    </w:pPr>
                    <w:r>
                      <w:rPr>
                        <w:color w:val="FFFFFF"/>
                        <w:spacing w:val="-10"/>
                        <w:sz w:val="20"/>
                      </w:rPr>
                      <w:t>5</w:t>
                    </w:r>
                    <w:r>
                      <w:rPr>
                        <w:color w:val="FFFFFF"/>
                        <w:sz w:val="20"/>
                      </w:rPr>
                      <w:tab/>
                    </w:r>
                    <w:r>
                      <w:rPr>
                        <w:color w:val="404040"/>
                        <w:spacing w:val="-10"/>
                        <w:sz w:val="20"/>
                      </w:rPr>
                      <w:t>1</w:t>
                    </w:r>
                  </w:p>
                  <w:p>
                    <w:pPr>
                      <w:spacing w:before="69"/>
                      <w:ind w:left="155" w:right="0" w:firstLine="0"/>
                      <w:jc w:val="left"/>
                      <w:rPr>
                        <w:sz w:val="20"/>
                      </w:rPr>
                    </w:pPr>
                    <w:r>
                      <w:rPr>
                        <w:color w:val="FFFFFF"/>
                        <w:w w:val="99"/>
                        <w:sz w:val="20"/>
                      </w:rPr>
                      <w:t>4</w:t>
                    </w:r>
                  </w:p>
                  <w:p>
                    <w:pPr>
                      <w:spacing w:before="69"/>
                      <w:ind w:left="106" w:right="0" w:firstLine="0"/>
                      <w:jc w:val="left"/>
                      <w:rPr>
                        <w:sz w:val="20"/>
                      </w:rPr>
                    </w:pPr>
                    <w:r>
                      <w:rPr>
                        <w:color w:val="FFFFFF"/>
                        <w:w w:val="99"/>
                        <w:sz w:val="20"/>
                      </w:rPr>
                      <w:t>5</w:t>
                    </w:r>
                  </w:p>
                  <w:p>
                    <w:pPr>
                      <w:spacing w:before="69"/>
                      <w:ind w:left="155" w:right="0" w:firstLine="0"/>
                      <w:jc w:val="left"/>
                      <w:rPr>
                        <w:sz w:val="20"/>
                      </w:rPr>
                    </w:pPr>
                    <w:r>
                      <w:rPr>
                        <w:color w:val="FFFFFF"/>
                        <w:sz w:val="20"/>
                      </w:rPr>
                      <w:t>2</w:t>
                    </w:r>
                    <w:r>
                      <w:rPr>
                        <w:color w:val="FFFFFF"/>
                        <w:spacing w:val="-12"/>
                        <w:sz w:val="20"/>
                      </w:rPr>
                      <w:t> </w:t>
                    </w:r>
                    <w:r>
                      <w:rPr>
                        <w:color w:val="404040"/>
                        <w:spacing w:val="-10"/>
                        <w:sz w:val="20"/>
                      </w:rPr>
                      <w:t>1</w:t>
                    </w:r>
                  </w:p>
                </w:txbxContent>
              </v:textbox>
              <w10:wrap type="none"/>
            </v:shape>
            <w10:wrap type="none"/>
          </v:group>
        </w:pict>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69"/>
        <w:ind w:left="665" w:right="0" w:firstLine="0"/>
        <w:jc w:val="left"/>
        <w:rPr>
          <w:sz w:val="20"/>
        </w:rPr>
      </w:pPr>
      <w:r>
        <w:rPr>
          <w:color w:val="404040"/>
          <w:sz w:val="20"/>
        </w:rPr>
        <w:t>2022</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before="70"/>
        <w:ind w:left="665" w:right="0" w:firstLine="0"/>
        <w:jc w:val="lef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69"/>
        <w:ind w:left="665" w:right="0" w:firstLine="0"/>
        <w:jc w:val="lef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69"/>
        <w:ind w:left="665" w:right="0" w:firstLine="0"/>
        <w:jc w:val="left"/>
        <w:rPr>
          <w:sz w:val="20"/>
        </w:rPr>
      </w:pPr>
      <w:r>
        <w:rPr>
          <w:color w:val="404040"/>
          <w:sz w:val="20"/>
        </w:rPr>
        <w:t>2019</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69"/>
        <w:ind w:left="665" w:right="0" w:firstLine="0"/>
        <w:jc w:val="left"/>
        <w:rPr>
          <w:sz w:val="20"/>
        </w:rPr>
      </w:pPr>
      <w:r>
        <w:rPr>
          <w:color w:val="404040"/>
          <w:sz w:val="20"/>
        </w:rPr>
        <w:t>2018</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69"/>
        <w:ind w:left="665" w:right="0" w:firstLine="0"/>
        <w:jc w:val="left"/>
        <w:rPr>
          <w:sz w:val="20"/>
        </w:rPr>
      </w:pPr>
      <w:r>
        <w:rPr>
          <w:color w:val="404040"/>
          <w:sz w:val="20"/>
        </w:rPr>
        <w:t>2017</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69"/>
        <w:ind w:left="665" w:right="0" w:firstLine="0"/>
        <w:jc w:val="left"/>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69"/>
        <w:ind w:left="665" w:right="0" w:firstLine="0"/>
        <w:jc w:val="lef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69"/>
        <w:ind w:left="665" w:right="0" w:firstLine="0"/>
        <w:jc w:val="lef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312" w:lineRule="auto" w:before="69"/>
        <w:ind w:left="1110" w:right="11463" w:firstLine="600"/>
        <w:jc w:val="right"/>
        <w:rPr>
          <w:sz w:val="20"/>
        </w:rPr>
      </w:pPr>
      <w:r>
        <w:rPr/>
        <w:pict>
          <v:rect style="position:absolute;margin-left:664.080017pt;margin-top:64.809875pt;width:5.28pt;height:9.36pt;mso-position-horizontal-relative:page;mso-position-vertical-relative:paragraph;z-index:-15704576;mso-wrap-distance-left:0;mso-wrap-distance-right:0" id="docshape574" filled="true" fillcolor="#f5d2a8" stroked="false">
            <v:fill type="solid"/>
            <w10:wrap type="topAndBottom"/>
          </v:rect>
        </w:pict>
      </w:r>
      <w:r>
        <w:rPr/>
        <w:pict>
          <v:rect style="position:absolute;margin-left:664.200012pt;margin-top:79.68988pt;width:5.16pt;height:9.36pt;mso-position-horizontal-relative:page;mso-position-vertical-relative:paragraph;z-index:-15704064;mso-wrap-distance-left:0;mso-wrap-distance-right:0" id="docshape575" filled="true" fillcolor="#f5d2a8" stroked="false">
            <v:fill type="solid"/>
            <w10:wrap type="topAndBottom"/>
          </v:rect>
        </w:pict>
      </w:r>
      <w:r>
        <w:rPr/>
        <w:pict>
          <v:shape style="position:absolute;margin-left:53.155998pt;margin-top:61.98988pt;width:616.6pt;height:32.8pt;mso-position-horizontal-relative:page;mso-position-vertical-relative:paragraph;z-index:15758336" type="#_x0000_t202" id="docshape576"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43"/>
                    <w:gridCol w:w="528"/>
                    <w:gridCol w:w="814"/>
                    <w:gridCol w:w="3280"/>
                    <w:gridCol w:w="774"/>
                    <w:gridCol w:w="1518"/>
                    <w:gridCol w:w="1344"/>
                    <w:gridCol w:w="1122"/>
                    <w:gridCol w:w="426"/>
                    <w:gridCol w:w="518"/>
                    <w:gridCol w:w="54"/>
                  </w:tblGrid>
                  <w:tr>
                    <w:trPr>
                      <w:trHeight w:val="238" w:hRule="atLeast"/>
                    </w:trPr>
                    <w:tc>
                      <w:tcPr>
                        <w:tcW w:w="1843" w:type="dxa"/>
                      </w:tcPr>
                      <w:p>
                        <w:pPr>
                          <w:pStyle w:val="TableParagraph"/>
                          <w:spacing w:line="193" w:lineRule="exact" w:before="26"/>
                          <w:ind w:right="169"/>
                          <w:jc w:val="right"/>
                          <w:rPr>
                            <w:sz w:val="20"/>
                          </w:rPr>
                        </w:pPr>
                        <w:r>
                          <w:rPr>
                            <w:color w:val="404040"/>
                            <w:sz w:val="20"/>
                          </w:rPr>
                          <w:t>Kardinia</w:t>
                        </w:r>
                        <w:r>
                          <w:rPr>
                            <w:color w:val="404040"/>
                            <w:spacing w:val="-11"/>
                            <w:sz w:val="20"/>
                          </w:rPr>
                          <w:t> </w:t>
                        </w:r>
                        <w:r>
                          <w:rPr>
                            <w:color w:val="404040"/>
                            <w:spacing w:val="-4"/>
                            <w:sz w:val="20"/>
                          </w:rPr>
                          <w:t>Ward</w:t>
                        </w:r>
                      </w:p>
                    </w:tc>
                    <w:tc>
                      <w:tcPr>
                        <w:tcW w:w="528" w:type="dxa"/>
                        <w:tcBorders>
                          <w:bottom w:val="single" w:sz="48" w:space="0" w:color="FFFFFF"/>
                        </w:tcBorders>
                        <w:shd w:val="clear" w:color="auto" w:fill="002E52"/>
                      </w:tcPr>
                      <w:p>
                        <w:pPr>
                          <w:pStyle w:val="TableParagraph"/>
                          <w:spacing w:line="183" w:lineRule="exact" w:before="35"/>
                          <w:ind w:left="2"/>
                          <w:jc w:val="center"/>
                          <w:rPr>
                            <w:sz w:val="20"/>
                          </w:rPr>
                        </w:pPr>
                        <w:r>
                          <w:rPr>
                            <w:color w:val="FFFFFF"/>
                            <w:w w:val="99"/>
                            <w:sz w:val="20"/>
                          </w:rPr>
                          <w:t>5</w:t>
                        </w:r>
                      </w:p>
                    </w:tc>
                    <w:tc>
                      <w:tcPr>
                        <w:tcW w:w="814" w:type="dxa"/>
                        <w:tcBorders>
                          <w:bottom w:val="single" w:sz="48" w:space="0" w:color="FFFFFF"/>
                        </w:tcBorders>
                        <w:shd w:val="clear" w:color="auto" w:fill="5F93C5"/>
                      </w:tcPr>
                      <w:p>
                        <w:pPr>
                          <w:pStyle w:val="TableParagraph"/>
                          <w:rPr>
                            <w:rFonts w:ascii="Times New Roman"/>
                            <w:sz w:val="16"/>
                          </w:rPr>
                        </w:pPr>
                      </w:p>
                    </w:tc>
                    <w:tc>
                      <w:tcPr>
                        <w:tcW w:w="3280" w:type="dxa"/>
                        <w:tcBorders>
                          <w:bottom w:val="single" w:sz="48" w:space="0" w:color="FFFFFF"/>
                        </w:tcBorders>
                        <w:shd w:val="clear" w:color="auto" w:fill="5F93C5"/>
                      </w:tcPr>
                      <w:p>
                        <w:pPr>
                          <w:pStyle w:val="TableParagraph"/>
                          <w:spacing w:line="183" w:lineRule="exact" w:before="35"/>
                          <w:ind w:left="1497"/>
                          <w:rPr>
                            <w:sz w:val="20"/>
                          </w:rPr>
                        </w:pPr>
                        <w:r>
                          <w:rPr>
                            <w:color w:val="FFFFFF"/>
                            <w:spacing w:val="-5"/>
                            <w:sz w:val="20"/>
                          </w:rPr>
                          <w:t>46</w:t>
                        </w:r>
                      </w:p>
                    </w:tc>
                    <w:tc>
                      <w:tcPr>
                        <w:tcW w:w="774" w:type="dxa"/>
                        <w:tcBorders>
                          <w:bottom w:val="single" w:sz="48" w:space="0" w:color="FFFFFF"/>
                        </w:tcBorders>
                        <w:shd w:val="clear" w:color="auto" w:fill="5F93C5"/>
                      </w:tcPr>
                      <w:p>
                        <w:pPr>
                          <w:pStyle w:val="TableParagraph"/>
                          <w:rPr>
                            <w:rFonts w:ascii="Times New Roman"/>
                            <w:sz w:val="16"/>
                          </w:rPr>
                        </w:pPr>
                      </w:p>
                    </w:tc>
                    <w:tc>
                      <w:tcPr>
                        <w:tcW w:w="1518" w:type="dxa"/>
                        <w:tcBorders>
                          <w:bottom w:val="single" w:sz="48" w:space="0" w:color="FFFFFF"/>
                        </w:tcBorders>
                        <w:shd w:val="clear" w:color="auto" w:fill="A6A6A6"/>
                      </w:tcPr>
                      <w:p>
                        <w:pPr>
                          <w:pStyle w:val="TableParagraph"/>
                          <w:rPr>
                            <w:rFonts w:ascii="Times New Roman"/>
                            <w:sz w:val="16"/>
                          </w:rPr>
                        </w:pPr>
                      </w:p>
                    </w:tc>
                    <w:tc>
                      <w:tcPr>
                        <w:tcW w:w="1344" w:type="dxa"/>
                        <w:tcBorders>
                          <w:bottom w:val="single" w:sz="48" w:space="0" w:color="FFFFFF"/>
                        </w:tcBorders>
                        <w:shd w:val="clear" w:color="auto" w:fill="A6A6A6"/>
                      </w:tcPr>
                      <w:p>
                        <w:pPr>
                          <w:pStyle w:val="TableParagraph"/>
                          <w:spacing w:line="183" w:lineRule="exact" w:before="35"/>
                          <w:ind w:left="346"/>
                          <w:rPr>
                            <w:sz w:val="20"/>
                          </w:rPr>
                        </w:pPr>
                        <w:r>
                          <w:rPr>
                            <w:color w:val="FFFFFF"/>
                            <w:spacing w:val="-5"/>
                            <w:sz w:val="20"/>
                          </w:rPr>
                          <w:t>38</w:t>
                        </w:r>
                      </w:p>
                    </w:tc>
                    <w:tc>
                      <w:tcPr>
                        <w:tcW w:w="1122" w:type="dxa"/>
                        <w:tcBorders>
                          <w:bottom w:val="single" w:sz="48" w:space="0" w:color="FFFFFF"/>
                        </w:tcBorders>
                        <w:shd w:val="clear" w:color="auto" w:fill="A6A6A6"/>
                      </w:tcPr>
                      <w:p>
                        <w:pPr>
                          <w:pStyle w:val="TableParagraph"/>
                          <w:rPr>
                            <w:rFonts w:ascii="Times New Roman"/>
                            <w:sz w:val="16"/>
                          </w:rPr>
                        </w:pPr>
                      </w:p>
                    </w:tc>
                    <w:tc>
                      <w:tcPr>
                        <w:tcW w:w="426" w:type="dxa"/>
                        <w:tcBorders>
                          <w:bottom w:val="single" w:sz="48" w:space="0" w:color="FFFFFF"/>
                        </w:tcBorders>
                        <w:shd w:val="clear" w:color="auto" w:fill="E08278"/>
                      </w:tcPr>
                      <w:p>
                        <w:pPr>
                          <w:pStyle w:val="TableParagraph"/>
                          <w:spacing w:line="183" w:lineRule="exact" w:before="35"/>
                          <w:ind w:left="199"/>
                          <w:rPr>
                            <w:sz w:val="20"/>
                          </w:rPr>
                        </w:pPr>
                        <w:r>
                          <w:rPr>
                            <w:color w:val="FFFFFF"/>
                            <w:w w:val="99"/>
                            <w:sz w:val="20"/>
                          </w:rPr>
                          <w:t>5</w:t>
                        </w:r>
                      </w:p>
                    </w:tc>
                    <w:tc>
                      <w:tcPr>
                        <w:tcW w:w="518" w:type="dxa"/>
                        <w:tcBorders>
                          <w:bottom w:val="single" w:sz="48" w:space="0" w:color="FFFFFF"/>
                        </w:tcBorders>
                        <w:shd w:val="clear" w:color="auto" w:fill="C0392B"/>
                      </w:tcPr>
                      <w:p>
                        <w:pPr>
                          <w:pStyle w:val="TableParagraph"/>
                          <w:spacing w:line="183" w:lineRule="exact" w:before="35"/>
                          <w:ind w:right="158"/>
                          <w:jc w:val="right"/>
                          <w:rPr>
                            <w:sz w:val="20"/>
                          </w:rPr>
                        </w:pPr>
                        <w:r>
                          <w:rPr>
                            <w:color w:val="FFFFFF"/>
                            <w:w w:val="99"/>
                            <w:sz w:val="20"/>
                          </w:rPr>
                          <w:t>4</w:t>
                        </w:r>
                      </w:p>
                    </w:tc>
                    <w:tc>
                      <w:tcPr>
                        <w:tcW w:w="54" w:type="dxa"/>
                        <w:tcBorders>
                          <w:bottom w:val="single" w:sz="48" w:space="0" w:color="FFFFFF"/>
                        </w:tcBorders>
                        <w:shd w:val="clear" w:color="auto" w:fill="C0392B"/>
                      </w:tcPr>
                      <w:p>
                        <w:pPr>
                          <w:pStyle w:val="TableParagraph"/>
                          <w:rPr>
                            <w:rFonts w:ascii="Times New Roman"/>
                            <w:sz w:val="16"/>
                          </w:rPr>
                        </w:pPr>
                      </w:p>
                    </w:tc>
                  </w:tr>
                  <w:tr>
                    <w:trPr>
                      <w:trHeight w:val="178" w:hRule="atLeast"/>
                    </w:trPr>
                    <w:tc>
                      <w:tcPr>
                        <w:tcW w:w="1843" w:type="dxa"/>
                      </w:tcPr>
                      <w:p>
                        <w:pPr>
                          <w:pStyle w:val="TableParagraph"/>
                          <w:spacing w:line="159" w:lineRule="exact"/>
                          <w:ind w:right="170"/>
                          <w:jc w:val="right"/>
                          <w:rPr>
                            <w:sz w:val="20"/>
                          </w:rPr>
                        </w:pPr>
                        <w:r>
                          <w:rPr>
                            <w:color w:val="404040"/>
                            <w:sz w:val="20"/>
                          </w:rPr>
                          <w:t>Windermere</w:t>
                        </w:r>
                        <w:r>
                          <w:rPr>
                            <w:color w:val="404040"/>
                            <w:spacing w:val="-13"/>
                            <w:sz w:val="20"/>
                          </w:rPr>
                          <w:t> </w:t>
                        </w:r>
                        <w:r>
                          <w:rPr>
                            <w:color w:val="404040"/>
                            <w:spacing w:val="-4"/>
                            <w:sz w:val="20"/>
                          </w:rPr>
                          <w:t>Ward</w:t>
                        </w:r>
                      </w:p>
                    </w:tc>
                    <w:tc>
                      <w:tcPr>
                        <w:tcW w:w="528"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814" w:type="dxa"/>
                        <w:tcBorders>
                          <w:top w:val="single" w:sz="48" w:space="0" w:color="FFFFFF"/>
                          <w:bottom w:val="single" w:sz="48" w:space="0" w:color="FFFFFF"/>
                        </w:tcBorders>
                        <w:shd w:val="clear" w:color="auto" w:fill="002E52"/>
                      </w:tcPr>
                      <w:p>
                        <w:pPr>
                          <w:pStyle w:val="TableParagraph"/>
                          <w:spacing w:line="159" w:lineRule="exact"/>
                          <w:ind w:left="34"/>
                          <w:rPr>
                            <w:sz w:val="20"/>
                          </w:rPr>
                        </w:pPr>
                        <w:r>
                          <w:rPr>
                            <w:color w:val="FFFFFF"/>
                            <w:spacing w:val="-5"/>
                            <w:sz w:val="20"/>
                          </w:rPr>
                          <w:t>13</w:t>
                        </w:r>
                      </w:p>
                    </w:tc>
                    <w:tc>
                      <w:tcPr>
                        <w:tcW w:w="3280" w:type="dxa"/>
                        <w:tcBorders>
                          <w:top w:val="single" w:sz="48" w:space="0" w:color="FFFFFF"/>
                          <w:bottom w:val="single" w:sz="48" w:space="0" w:color="FFFFFF"/>
                        </w:tcBorders>
                        <w:shd w:val="clear" w:color="auto" w:fill="5F93C5"/>
                      </w:tcPr>
                      <w:p>
                        <w:pPr>
                          <w:pStyle w:val="TableParagraph"/>
                          <w:spacing w:line="159" w:lineRule="exact"/>
                          <w:ind w:left="1542"/>
                          <w:rPr>
                            <w:sz w:val="20"/>
                          </w:rPr>
                        </w:pPr>
                        <w:r>
                          <w:rPr>
                            <w:color w:val="FFFFFF"/>
                            <w:spacing w:val="-5"/>
                            <w:sz w:val="20"/>
                          </w:rPr>
                          <w:t>32</w:t>
                        </w:r>
                      </w:p>
                    </w:tc>
                    <w:tc>
                      <w:tcPr>
                        <w:tcW w:w="774"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1518" w:type="dxa"/>
                        <w:tcBorders>
                          <w:top w:val="single" w:sz="48" w:space="0" w:color="FFFFFF"/>
                          <w:bottom w:val="single" w:sz="48" w:space="0" w:color="FFFFFF"/>
                        </w:tcBorders>
                        <w:shd w:val="clear" w:color="auto" w:fill="A6A6A6"/>
                      </w:tcPr>
                      <w:p>
                        <w:pPr>
                          <w:pStyle w:val="TableParagraph"/>
                          <w:spacing w:line="159" w:lineRule="exact"/>
                          <w:ind w:left="944"/>
                          <w:rPr>
                            <w:sz w:val="20"/>
                          </w:rPr>
                        </w:pPr>
                        <w:r>
                          <w:rPr>
                            <w:color w:val="FFFFFF"/>
                            <w:spacing w:val="-5"/>
                            <w:sz w:val="20"/>
                          </w:rPr>
                          <w:t>35</w:t>
                        </w:r>
                      </w:p>
                    </w:tc>
                    <w:tc>
                      <w:tcPr>
                        <w:tcW w:w="1344"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1122" w:type="dxa"/>
                        <w:tcBorders>
                          <w:top w:val="single" w:sz="48" w:space="0" w:color="FFFFFF"/>
                          <w:bottom w:val="single" w:sz="48" w:space="0" w:color="FFFFFF"/>
                        </w:tcBorders>
                        <w:shd w:val="clear" w:color="auto" w:fill="E08278"/>
                      </w:tcPr>
                      <w:p>
                        <w:pPr>
                          <w:pStyle w:val="TableParagraph"/>
                          <w:spacing w:line="159" w:lineRule="exact"/>
                          <w:ind w:left="713"/>
                          <w:rPr>
                            <w:sz w:val="20"/>
                          </w:rPr>
                        </w:pPr>
                        <w:r>
                          <w:rPr>
                            <w:color w:val="FFFFFF"/>
                            <w:spacing w:val="-5"/>
                            <w:sz w:val="20"/>
                          </w:rPr>
                          <w:t>16</w:t>
                        </w:r>
                      </w:p>
                    </w:tc>
                    <w:tc>
                      <w:tcPr>
                        <w:tcW w:w="426" w:type="dxa"/>
                        <w:tcBorders>
                          <w:top w:val="single" w:sz="48" w:space="0" w:color="FFFFFF"/>
                          <w:bottom w:val="single" w:sz="48" w:space="0" w:color="FFFFFF"/>
                        </w:tcBorders>
                        <w:shd w:val="clear" w:color="auto" w:fill="E08278"/>
                      </w:tcPr>
                      <w:p>
                        <w:pPr>
                          <w:pStyle w:val="TableParagraph"/>
                          <w:rPr>
                            <w:rFonts w:ascii="Times New Roman"/>
                            <w:sz w:val="12"/>
                          </w:rPr>
                        </w:pPr>
                      </w:p>
                    </w:tc>
                    <w:tc>
                      <w:tcPr>
                        <w:tcW w:w="518" w:type="dxa"/>
                        <w:tcBorders>
                          <w:top w:val="single" w:sz="48" w:space="0" w:color="FFFFFF"/>
                          <w:bottom w:val="single" w:sz="48" w:space="0" w:color="FFFFFF"/>
                        </w:tcBorders>
                        <w:shd w:val="clear" w:color="auto" w:fill="C0392B"/>
                      </w:tcPr>
                      <w:p>
                        <w:pPr>
                          <w:pStyle w:val="TableParagraph"/>
                          <w:spacing w:line="159" w:lineRule="exact"/>
                          <w:ind w:right="152"/>
                          <w:jc w:val="right"/>
                          <w:rPr>
                            <w:sz w:val="20"/>
                          </w:rPr>
                        </w:pPr>
                        <w:r>
                          <w:rPr>
                            <w:color w:val="FFFFFF"/>
                            <w:w w:val="99"/>
                            <w:sz w:val="20"/>
                          </w:rPr>
                          <w:t>4</w:t>
                        </w:r>
                      </w:p>
                    </w:tc>
                    <w:tc>
                      <w:tcPr>
                        <w:tcW w:w="54" w:type="dxa"/>
                        <w:tcBorders>
                          <w:top w:val="single" w:sz="48" w:space="0" w:color="FFFFFF"/>
                          <w:bottom w:val="single" w:sz="48" w:space="0" w:color="FFFFFF"/>
                        </w:tcBorders>
                        <w:shd w:val="clear" w:color="auto" w:fill="C0392B"/>
                      </w:tcPr>
                      <w:p>
                        <w:pPr>
                          <w:pStyle w:val="TableParagraph"/>
                          <w:rPr>
                            <w:rFonts w:ascii="Times New Roman"/>
                            <w:sz w:val="12"/>
                          </w:rPr>
                        </w:pPr>
                      </w:p>
                    </w:tc>
                  </w:tr>
                </w:tbl>
                <w:p>
                  <w:pPr>
                    <w:pStyle w:val="BodyText"/>
                  </w:pPr>
                </w:p>
              </w:txbxContent>
            </v:textbox>
            <w10:wrap type="none"/>
          </v:shape>
        </w:pict>
      </w:r>
      <w:r>
        <w:rPr>
          <w:color w:val="404040"/>
          <w:spacing w:val="-2"/>
          <w:sz w:val="20"/>
        </w:rPr>
        <w:t>State-wide </w:t>
      </w:r>
      <w:r>
        <w:rPr>
          <w:color w:val="404040"/>
          <w:sz w:val="20"/>
        </w:rPr>
        <w:t>Regional</w:t>
      </w:r>
      <w:r>
        <w:rPr>
          <w:color w:val="404040"/>
          <w:spacing w:val="-14"/>
          <w:sz w:val="20"/>
        </w:rPr>
        <w:t> </w:t>
      </w:r>
      <w:r>
        <w:rPr>
          <w:color w:val="404040"/>
          <w:sz w:val="20"/>
        </w:rPr>
        <w:t>Centres Bellarine Ward Brownbill Ward</w:t>
      </w:r>
    </w:p>
    <w:p>
      <w:pPr>
        <w:spacing w:line="240" w:lineRule="auto" w:before="5"/>
        <w:rPr>
          <w:sz w:val="7"/>
        </w:rPr>
      </w:pPr>
    </w:p>
    <w:p>
      <w:pPr>
        <w:spacing w:line="312" w:lineRule="auto" w:before="82"/>
        <w:ind w:left="1966" w:right="11462" w:firstLine="300"/>
        <w:jc w:val="right"/>
        <w:rPr>
          <w:sz w:val="20"/>
        </w:rPr>
      </w:pPr>
      <w:r>
        <w:rPr>
          <w:color w:val="404040"/>
          <w:spacing w:val="-4"/>
          <w:sz w:val="20"/>
        </w:rPr>
        <w:t>Men </w:t>
      </w:r>
      <w:r>
        <w:rPr>
          <w:color w:val="404040"/>
          <w:spacing w:val="-2"/>
          <w:sz w:val="20"/>
        </w:rPr>
        <w:t>Women 18-34</w:t>
      </w:r>
    </w:p>
    <w:p>
      <w:pPr>
        <w:spacing w:before="1" w:after="43"/>
        <w:ind w:left="0" w:right="11462" w:firstLine="0"/>
        <w:jc w:val="right"/>
        <w:rPr>
          <w:sz w:val="20"/>
        </w:rPr>
      </w:pPr>
      <w:r>
        <w:rPr/>
        <w:pict>
          <v:group style="position:absolute;margin-left:622.440002pt;margin-top:16.459883pt;width:46.95pt;height:9.4pt;mso-position-horizontal-relative:page;mso-position-vertical-relative:paragraph;z-index:-42397184" id="docshapegroup577" coordorigin="12449,329" coordsize="939,188">
            <v:rect style="position:absolute;left:12448;top:329;width:836;height:188" id="docshape578" filled="true" fillcolor="#c0392b" stroked="false">
              <v:fill type="solid"/>
            </v:rect>
            <v:rect style="position:absolute;left:13284;top:329;width:104;height:188" id="docshape579" filled="true" fillcolor="#f5d2a8" stroked="false">
              <v:fill type="solid"/>
            </v:rect>
            <w10:wrap type="none"/>
          </v:group>
        </w:pict>
      </w:r>
      <w:r>
        <w:rPr>
          <w:color w:val="404040"/>
          <w:spacing w:val="-2"/>
          <w:sz w:val="20"/>
        </w:rPr>
        <w:t>35-</w:t>
      </w:r>
      <w:r>
        <w:rPr>
          <w:color w:val="404040"/>
          <w:spacing w:val="-7"/>
          <w:sz w:val="20"/>
        </w:rPr>
        <w:t>49</w:t>
      </w:r>
    </w:p>
    <w:tbl>
      <w:tblPr>
        <w:tblW w:w="0" w:type="auto"/>
        <w:jc w:val="left"/>
        <w:tblInd w:w="2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2"/>
        <w:gridCol w:w="389"/>
        <w:gridCol w:w="240"/>
        <w:gridCol w:w="410"/>
        <w:gridCol w:w="1296"/>
        <w:gridCol w:w="1003"/>
        <w:gridCol w:w="999"/>
        <w:gridCol w:w="1758"/>
        <w:gridCol w:w="2037"/>
        <w:gridCol w:w="470"/>
        <w:gridCol w:w="399"/>
        <w:gridCol w:w="486"/>
        <w:gridCol w:w="317"/>
        <w:gridCol w:w="184"/>
        <w:gridCol w:w="235"/>
        <w:gridCol w:w="261"/>
      </w:tblGrid>
      <w:tr>
        <w:trPr>
          <w:trHeight w:val="238" w:hRule="atLeast"/>
        </w:trPr>
        <w:tc>
          <w:tcPr>
            <w:tcW w:w="732" w:type="dxa"/>
          </w:tcPr>
          <w:p>
            <w:pPr>
              <w:pStyle w:val="TableParagraph"/>
              <w:spacing w:line="193" w:lineRule="exact" w:before="26"/>
              <w:ind w:right="169"/>
              <w:jc w:val="right"/>
              <w:rPr>
                <w:sz w:val="20"/>
              </w:rPr>
            </w:pPr>
            <w:r>
              <w:rPr>
                <w:color w:val="404040"/>
                <w:spacing w:val="-2"/>
                <w:sz w:val="20"/>
              </w:rPr>
              <w:t>50-</w:t>
            </w:r>
            <w:r>
              <w:rPr>
                <w:color w:val="404040"/>
                <w:spacing w:val="-7"/>
                <w:sz w:val="20"/>
              </w:rPr>
              <w:t>64</w:t>
            </w:r>
          </w:p>
        </w:tc>
        <w:tc>
          <w:tcPr>
            <w:tcW w:w="389" w:type="dxa"/>
            <w:tcBorders>
              <w:bottom w:val="single" w:sz="48" w:space="0" w:color="FFFFFF"/>
            </w:tcBorders>
            <w:shd w:val="clear" w:color="auto" w:fill="002E52"/>
          </w:tcPr>
          <w:p>
            <w:pPr>
              <w:pStyle w:val="TableParagraph"/>
              <w:spacing w:line="183" w:lineRule="exact" w:before="35"/>
              <w:ind w:left="259"/>
              <w:rPr>
                <w:sz w:val="20"/>
              </w:rPr>
            </w:pPr>
            <w:r>
              <w:rPr>
                <w:color w:val="FFFFFF"/>
                <w:w w:val="99"/>
                <w:sz w:val="20"/>
              </w:rPr>
              <w:t>6</w:t>
            </w:r>
          </w:p>
        </w:tc>
        <w:tc>
          <w:tcPr>
            <w:tcW w:w="240" w:type="dxa"/>
            <w:tcBorders>
              <w:bottom w:val="single" w:sz="48" w:space="0" w:color="FFFFFF"/>
            </w:tcBorders>
            <w:shd w:val="clear" w:color="auto" w:fill="002E52"/>
          </w:tcPr>
          <w:p>
            <w:pPr>
              <w:pStyle w:val="TableParagraph"/>
              <w:rPr>
                <w:rFonts w:ascii="Times New Roman"/>
                <w:sz w:val="16"/>
              </w:rPr>
            </w:pPr>
          </w:p>
        </w:tc>
        <w:tc>
          <w:tcPr>
            <w:tcW w:w="410" w:type="dxa"/>
            <w:tcBorders>
              <w:bottom w:val="single" w:sz="48" w:space="0" w:color="FFFFFF"/>
            </w:tcBorders>
            <w:shd w:val="clear" w:color="auto" w:fill="5F93C5"/>
          </w:tcPr>
          <w:p>
            <w:pPr>
              <w:pStyle w:val="TableParagraph"/>
              <w:rPr>
                <w:rFonts w:ascii="Times New Roman"/>
                <w:sz w:val="16"/>
              </w:rPr>
            </w:pPr>
          </w:p>
        </w:tc>
        <w:tc>
          <w:tcPr>
            <w:tcW w:w="1296" w:type="dxa"/>
            <w:tcBorders>
              <w:bottom w:val="single" w:sz="48" w:space="0" w:color="FFFFFF"/>
            </w:tcBorders>
            <w:shd w:val="clear" w:color="auto" w:fill="5F93C5"/>
          </w:tcPr>
          <w:p>
            <w:pPr>
              <w:pStyle w:val="TableParagraph"/>
              <w:spacing w:line="183" w:lineRule="exact" w:before="35"/>
              <w:ind w:left="832"/>
              <w:rPr>
                <w:sz w:val="20"/>
              </w:rPr>
            </w:pPr>
            <w:r>
              <w:rPr>
                <w:color w:val="FFFFFF"/>
                <w:spacing w:val="-5"/>
                <w:sz w:val="20"/>
              </w:rPr>
              <w:t>26</w:t>
            </w:r>
          </w:p>
        </w:tc>
        <w:tc>
          <w:tcPr>
            <w:tcW w:w="1003" w:type="dxa"/>
            <w:tcBorders>
              <w:bottom w:val="single" w:sz="48" w:space="0" w:color="FFFFFF"/>
            </w:tcBorders>
            <w:shd w:val="clear" w:color="auto" w:fill="5F93C5"/>
          </w:tcPr>
          <w:p>
            <w:pPr>
              <w:pStyle w:val="TableParagraph"/>
              <w:rPr>
                <w:rFonts w:ascii="Times New Roman"/>
                <w:sz w:val="16"/>
              </w:rPr>
            </w:pPr>
          </w:p>
        </w:tc>
        <w:tc>
          <w:tcPr>
            <w:tcW w:w="999" w:type="dxa"/>
            <w:tcBorders>
              <w:bottom w:val="single" w:sz="48" w:space="0" w:color="FFFFFF"/>
            </w:tcBorders>
            <w:shd w:val="clear" w:color="auto" w:fill="A6A6A6"/>
          </w:tcPr>
          <w:p>
            <w:pPr>
              <w:pStyle w:val="TableParagraph"/>
              <w:rPr>
                <w:rFonts w:ascii="Times New Roman"/>
                <w:sz w:val="16"/>
              </w:rPr>
            </w:pPr>
          </w:p>
        </w:tc>
        <w:tc>
          <w:tcPr>
            <w:tcW w:w="1758" w:type="dxa"/>
            <w:tcBorders>
              <w:bottom w:val="single" w:sz="48" w:space="0" w:color="FFFFFF"/>
            </w:tcBorders>
            <w:shd w:val="clear" w:color="auto" w:fill="A6A6A6"/>
          </w:tcPr>
          <w:p>
            <w:pPr>
              <w:pStyle w:val="TableParagraph"/>
              <w:spacing w:line="183" w:lineRule="exact" w:before="35"/>
              <w:ind w:right="250"/>
              <w:jc w:val="right"/>
              <w:rPr>
                <w:sz w:val="20"/>
              </w:rPr>
            </w:pPr>
            <w:r>
              <w:rPr>
                <w:color w:val="FFFFFF"/>
                <w:spacing w:val="-5"/>
                <w:sz w:val="20"/>
              </w:rPr>
              <w:t>46</w:t>
            </w:r>
          </w:p>
        </w:tc>
        <w:tc>
          <w:tcPr>
            <w:tcW w:w="2037" w:type="dxa"/>
            <w:tcBorders>
              <w:bottom w:val="single" w:sz="48" w:space="0" w:color="FFFFFF"/>
            </w:tcBorders>
            <w:shd w:val="clear" w:color="auto" w:fill="A6A6A6"/>
          </w:tcPr>
          <w:p>
            <w:pPr>
              <w:pStyle w:val="TableParagraph"/>
              <w:rPr>
                <w:rFonts w:ascii="Times New Roman"/>
                <w:sz w:val="16"/>
              </w:rPr>
            </w:pPr>
          </w:p>
        </w:tc>
        <w:tc>
          <w:tcPr>
            <w:tcW w:w="470" w:type="dxa"/>
            <w:tcBorders>
              <w:bottom w:val="single" w:sz="48" w:space="0" w:color="FFFFFF"/>
            </w:tcBorders>
            <w:shd w:val="clear" w:color="auto" w:fill="E08278"/>
          </w:tcPr>
          <w:p>
            <w:pPr>
              <w:pStyle w:val="TableParagraph"/>
              <w:rPr>
                <w:rFonts w:ascii="Times New Roman"/>
                <w:sz w:val="16"/>
              </w:rPr>
            </w:pPr>
          </w:p>
        </w:tc>
        <w:tc>
          <w:tcPr>
            <w:tcW w:w="399" w:type="dxa"/>
            <w:tcBorders>
              <w:bottom w:val="single" w:sz="48" w:space="0" w:color="FFFFFF"/>
            </w:tcBorders>
            <w:shd w:val="clear" w:color="auto" w:fill="E08278"/>
          </w:tcPr>
          <w:p>
            <w:pPr>
              <w:pStyle w:val="TableParagraph"/>
              <w:spacing w:line="183" w:lineRule="exact" w:before="35"/>
              <w:ind w:left="95"/>
              <w:rPr>
                <w:sz w:val="20"/>
              </w:rPr>
            </w:pPr>
            <w:r>
              <w:rPr>
                <w:color w:val="FFFFFF"/>
                <w:spacing w:val="-5"/>
                <w:sz w:val="20"/>
              </w:rPr>
              <w:t>13</w:t>
            </w:r>
          </w:p>
        </w:tc>
        <w:tc>
          <w:tcPr>
            <w:tcW w:w="486" w:type="dxa"/>
            <w:tcBorders>
              <w:bottom w:val="single" w:sz="48" w:space="0" w:color="FFFFFF"/>
            </w:tcBorders>
            <w:shd w:val="clear" w:color="auto" w:fill="E08278"/>
          </w:tcPr>
          <w:p>
            <w:pPr>
              <w:pStyle w:val="TableParagraph"/>
              <w:rPr>
                <w:rFonts w:ascii="Times New Roman"/>
                <w:sz w:val="16"/>
              </w:rPr>
            </w:pPr>
          </w:p>
        </w:tc>
        <w:tc>
          <w:tcPr>
            <w:tcW w:w="317" w:type="dxa"/>
            <w:tcBorders>
              <w:bottom w:val="single" w:sz="48" w:space="0" w:color="FFFFFF"/>
            </w:tcBorders>
            <w:shd w:val="clear" w:color="auto" w:fill="C0392B"/>
          </w:tcPr>
          <w:p>
            <w:pPr>
              <w:pStyle w:val="TableParagraph"/>
              <w:rPr>
                <w:rFonts w:ascii="Times New Roman"/>
                <w:sz w:val="16"/>
              </w:rPr>
            </w:pPr>
          </w:p>
        </w:tc>
        <w:tc>
          <w:tcPr>
            <w:tcW w:w="184" w:type="dxa"/>
            <w:tcBorders>
              <w:bottom w:val="single" w:sz="48" w:space="0" w:color="FFFFFF"/>
            </w:tcBorders>
            <w:shd w:val="clear" w:color="auto" w:fill="C0392B"/>
          </w:tcPr>
          <w:p>
            <w:pPr>
              <w:pStyle w:val="TableParagraph"/>
              <w:spacing w:line="183" w:lineRule="exact" w:before="35"/>
              <w:ind w:left="43"/>
              <w:rPr>
                <w:sz w:val="20"/>
              </w:rPr>
            </w:pPr>
            <w:r>
              <w:rPr>
                <w:color w:val="FFFFFF"/>
                <w:w w:val="99"/>
                <w:sz w:val="20"/>
              </w:rPr>
              <w:t>8</w:t>
            </w:r>
          </w:p>
        </w:tc>
        <w:tc>
          <w:tcPr>
            <w:tcW w:w="235" w:type="dxa"/>
            <w:tcBorders>
              <w:bottom w:val="single" w:sz="48" w:space="0" w:color="FFFFFF"/>
            </w:tcBorders>
            <w:shd w:val="clear" w:color="auto" w:fill="C0392B"/>
          </w:tcPr>
          <w:p>
            <w:pPr>
              <w:pStyle w:val="TableParagraph"/>
              <w:rPr>
                <w:rFonts w:ascii="Times New Roman"/>
                <w:sz w:val="16"/>
              </w:rPr>
            </w:pPr>
          </w:p>
        </w:tc>
        <w:tc>
          <w:tcPr>
            <w:tcW w:w="261" w:type="dxa"/>
            <w:tcBorders>
              <w:bottom w:val="single" w:sz="48" w:space="0" w:color="FFFFFF"/>
            </w:tcBorders>
          </w:tcPr>
          <w:p>
            <w:pPr>
              <w:pStyle w:val="TableParagraph"/>
              <w:spacing w:line="183" w:lineRule="exact" w:before="35"/>
              <w:ind w:left="36"/>
              <w:jc w:val="center"/>
              <w:rPr>
                <w:sz w:val="20"/>
              </w:rPr>
            </w:pPr>
            <w:r>
              <w:rPr>
                <w:color w:val="404040"/>
                <w:w w:val="99"/>
                <w:sz w:val="20"/>
              </w:rPr>
              <w:t>1</w:t>
            </w:r>
          </w:p>
        </w:tc>
      </w:tr>
      <w:tr>
        <w:trPr>
          <w:trHeight w:val="183" w:hRule="atLeast"/>
        </w:trPr>
        <w:tc>
          <w:tcPr>
            <w:tcW w:w="732" w:type="dxa"/>
          </w:tcPr>
          <w:p>
            <w:pPr>
              <w:pStyle w:val="TableParagraph"/>
              <w:spacing w:line="164" w:lineRule="exact"/>
              <w:ind w:right="168"/>
              <w:jc w:val="right"/>
              <w:rPr>
                <w:sz w:val="20"/>
              </w:rPr>
            </w:pPr>
            <w:r>
              <w:rPr>
                <w:color w:val="404040"/>
                <w:spacing w:val="-5"/>
                <w:sz w:val="20"/>
              </w:rPr>
              <w:t>65+</w:t>
            </w:r>
          </w:p>
        </w:tc>
        <w:tc>
          <w:tcPr>
            <w:tcW w:w="389" w:type="dxa"/>
            <w:tcBorders>
              <w:top w:val="single" w:sz="48" w:space="0" w:color="FFFFFF"/>
            </w:tcBorders>
            <w:shd w:val="clear" w:color="auto" w:fill="002E52"/>
          </w:tcPr>
          <w:p>
            <w:pPr>
              <w:pStyle w:val="TableParagraph"/>
              <w:rPr>
                <w:rFonts w:ascii="Times New Roman"/>
                <w:sz w:val="12"/>
              </w:rPr>
            </w:pPr>
          </w:p>
        </w:tc>
        <w:tc>
          <w:tcPr>
            <w:tcW w:w="240" w:type="dxa"/>
            <w:tcBorders>
              <w:top w:val="single" w:sz="48" w:space="0" w:color="FFFFFF"/>
            </w:tcBorders>
            <w:shd w:val="clear" w:color="auto" w:fill="002E52"/>
          </w:tcPr>
          <w:p>
            <w:pPr>
              <w:pStyle w:val="TableParagraph"/>
              <w:spacing w:line="164" w:lineRule="exact"/>
              <w:ind w:left="18"/>
              <w:rPr>
                <w:sz w:val="20"/>
              </w:rPr>
            </w:pPr>
            <w:r>
              <w:rPr>
                <w:color w:val="FFFFFF"/>
                <w:spacing w:val="-7"/>
                <w:sz w:val="20"/>
              </w:rPr>
              <w:t>10</w:t>
            </w:r>
          </w:p>
        </w:tc>
        <w:tc>
          <w:tcPr>
            <w:tcW w:w="410" w:type="dxa"/>
            <w:tcBorders>
              <w:top w:val="single" w:sz="48" w:space="0" w:color="FFFFFF"/>
            </w:tcBorders>
            <w:shd w:val="clear" w:color="auto" w:fill="002E52"/>
          </w:tcPr>
          <w:p>
            <w:pPr>
              <w:pStyle w:val="TableParagraph"/>
              <w:rPr>
                <w:rFonts w:ascii="Times New Roman"/>
                <w:sz w:val="12"/>
              </w:rPr>
            </w:pPr>
          </w:p>
        </w:tc>
        <w:tc>
          <w:tcPr>
            <w:tcW w:w="1296" w:type="dxa"/>
            <w:tcBorders>
              <w:top w:val="single" w:sz="48" w:space="0" w:color="FFFFFF"/>
            </w:tcBorders>
            <w:shd w:val="clear" w:color="auto" w:fill="5F93C5"/>
          </w:tcPr>
          <w:p>
            <w:pPr>
              <w:pStyle w:val="TableParagraph"/>
              <w:rPr>
                <w:rFonts w:ascii="Times New Roman"/>
                <w:sz w:val="12"/>
              </w:rPr>
            </w:pPr>
          </w:p>
        </w:tc>
        <w:tc>
          <w:tcPr>
            <w:tcW w:w="1003" w:type="dxa"/>
            <w:tcBorders>
              <w:top w:val="single" w:sz="48" w:space="0" w:color="FFFFFF"/>
            </w:tcBorders>
            <w:shd w:val="clear" w:color="auto" w:fill="5F93C5"/>
          </w:tcPr>
          <w:p>
            <w:pPr>
              <w:pStyle w:val="TableParagraph"/>
              <w:spacing w:line="164" w:lineRule="exact"/>
              <w:ind w:left="239"/>
              <w:rPr>
                <w:sz w:val="20"/>
              </w:rPr>
            </w:pPr>
            <w:r>
              <w:rPr>
                <w:color w:val="FFFFFF"/>
                <w:spacing w:val="-5"/>
                <w:sz w:val="20"/>
              </w:rPr>
              <w:t>32</w:t>
            </w:r>
          </w:p>
        </w:tc>
        <w:tc>
          <w:tcPr>
            <w:tcW w:w="999" w:type="dxa"/>
            <w:tcBorders>
              <w:top w:val="single" w:sz="48" w:space="0" w:color="FFFFFF"/>
            </w:tcBorders>
            <w:shd w:val="clear" w:color="auto" w:fill="5F93C5"/>
          </w:tcPr>
          <w:p>
            <w:pPr>
              <w:pStyle w:val="TableParagraph"/>
              <w:rPr>
                <w:rFonts w:ascii="Times New Roman"/>
                <w:sz w:val="12"/>
              </w:rPr>
            </w:pPr>
          </w:p>
        </w:tc>
        <w:tc>
          <w:tcPr>
            <w:tcW w:w="1758" w:type="dxa"/>
            <w:tcBorders>
              <w:top w:val="single" w:sz="48" w:space="0" w:color="FFFFFF"/>
            </w:tcBorders>
            <w:shd w:val="clear" w:color="auto" w:fill="A6A6A6"/>
          </w:tcPr>
          <w:p>
            <w:pPr>
              <w:pStyle w:val="TableParagraph"/>
              <w:rPr>
                <w:rFonts w:ascii="Times New Roman"/>
                <w:sz w:val="12"/>
              </w:rPr>
            </w:pPr>
          </w:p>
        </w:tc>
        <w:tc>
          <w:tcPr>
            <w:tcW w:w="2037" w:type="dxa"/>
            <w:tcBorders>
              <w:top w:val="single" w:sz="48" w:space="0" w:color="FFFFFF"/>
            </w:tcBorders>
            <w:shd w:val="clear" w:color="auto" w:fill="A6A6A6"/>
          </w:tcPr>
          <w:p>
            <w:pPr>
              <w:pStyle w:val="TableParagraph"/>
              <w:spacing w:line="164" w:lineRule="exact"/>
              <w:ind w:left="245"/>
              <w:rPr>
                <w:sz w:val="20"/>
              </w:rPr>
            </w:pPr>
            <w:r>
              <w:rPr>
                <w:color w:val="FFFFFF"/>
                <w:spacing w:val="-5"/>
                <w:sz w:val="20"/>
              </w:rPr>
              <w:t>41</w:t>
            </w:r>
          </w:p>
        </w:tc>
        <w:tc>
          <w:tcPr>
            <w:tcW w:w="470" w:type="dxa"/>
            <w:tcBorders>
              <w:top w:val="single" w:sz="48" w:space="0" w:color="FFFFFF"/>
            </w:tcBorders>
            <w:shd w:val="clear" w:color="auto" w:fill="A6A6A6"/>
          </w:tcPr>
          <w:p>
            <w:pPr>
              <w:pStyle w:val="TableParagraph"/>
              <w:rPr>
                <w:rFonts w:ascii="Times New Roman"/>
                <w:sz w:val="12"/>
              </w:rPr>
            </w:pPr>
          </w:p>
        </w:tc>
        <w:tc>
          <w:tcPr>
            <w:tcW w:w="399" w:type="dxa"/>
            <w:tcBorders>
              <w:top w:val="single" w:sz="48" w:space="0" w:color="FFFFFF"/>
            </w:tcBorders>
            <w:shd w:val="clear" w:color="auto" w:fill="E08278"/>
          </w:tcPr>
          <w:p>
            <w:pPr>
              <w:pStyle w:val="TableParagraph"/>
              <w:rPr>
                <w:rFonts w:ascii="Times New Roman"/>
                <w:sz w:val="12"/>
              </w:rPr>
            </w:pPr>
          </w:p>
        </w:tc>
        <w:tc>
          <w:tcPr>
            <w:tcW w:w="486" w:type="dxa"/>
            <w:tcBorders>
              <w:top w:val="single" w:sz="48" w:space="0" w:color="FFFFFF"/>
            </w:tcBorders>
            <w:shd w:val="clear" w:color="auto" w:fill="E08278"/>
          </w:tcPr>
          <w:p>
            <w:pPr>
              <w:pStyle w:val="TableParagraph"/>
              <w:spacing w:line="164" w:lineRule="exact"/>
              <w:ind w:left="73"/>
              <w:rPr>
                <w:sz w:val="20"/>
              </w:rPr>
            </w:pPr>
            <w:r>
              <w:rPr>
                <w:color w:val="FFFFFF"/>
                <w:spacing w:val="-5"/>
                <w:sz w:val="20"/>
              </w:rPr>
              <w:t>12</w:t>
            </w:r>
          </w:p>
        </w:tc>
        <w:tc>
          <w:tcPr>
            <w:tcW w:w="317" w:type="dxa"/>
            <w:tcBorders>
              <w:top w:val="single" w:sz="48" w:space="0" w:color="FFFFFF"/>
            </w:tcBorders>
            <w:shd w:val="clear" w:color="auto" w:fill="E08278"/>
          </w:tcPr>
          <w:p>
            <w:pPr>
              <w:pStyle w:val="TableParagraph"/>
              <w:rPr>
                <w:rFonts w:ascii="Times New Roman"/>
                <w:sz w:val="12"/>
              </w:rPr>
            </w:pPr>
          </w:p>
        </w:tc>
        <w:tc>
          <w:tcPr>
            <w:tcW w:w="184" w:type="dxa"/>
            <w:tcBorders>
              <w:top w:val="single" w:sz="48" w:space="0" w:color="FFFFFF"/>
            </w:tcBorders>
            <w:shd w:val="clear" w:color="auto" w:fill="C0392B"/>
          </w:tcPr>
          <w:p>
            <w:pPr>
              <w:pStyle w:val="TableParagraph"/>
              <w:rPr>
                <w:rFonts w:ascii="Times New Roman"/>
                <w:sz w:val="12"/>
              </w:rPr>
            </w:pPr>
          </w:p>
        </w:tc>
        <w:tc>
          <w:tcPr>
            <w:tcW w:w="235" w:type="dxa"/>
            <w:tcBorders>
              <w:top w:val="single" w:sz="48" w:space="0" w:color="FFFFFF"/>
            </w:tcBorders>
            <w:shd w:val="clear" w:color="auto" w:fill="C0392B"/>
          </w:tcPr>
          <w:p>
            <w:pPr>
              <w:pStyle w:val="TableParagraph"/>
              <w:spacing w:line="164" w:lineRule="exact"/>
              <w:ind w:left="18"/>
              <w:rPr>
                <w:sz w:val="20"/>
              </w:rPr>
            </w:pPr>
            <w:r>
              <w:rPr>
                <w:color w:val="FFFFFF"/>
                <w:w w:val="99"/>
                <w:sz w:val="20"/>
              </w:rPr>
              <w:t>5</w:t>
            </w:r>
          </w:p>
        </w:tc>
        <w:tc>
          <w:tcPr>
            <w:tcW w:w="261" w:type="dxa"/>
            <w:tcBorders>
              <w:top w:val="single" w:sz="48" w:space="0" w:color="FFFFFF"/>
            </w:tcBorders>
            <w:shd w:val="clear" w:color="auto" w:fill="C0392B"/>
          </w:tcPr>
          <w:p>
            <w:pPr>
              <w:pStyle w:val="TableParagraph"/>
              <w:spacing w:line="164" w:lineRule="exact"/>
              <w:ind w:left="36"/>
              <w:jc w:val="center"/>
              <w:rPr>
                <w:sz w:val="20"/>
              </w:rPr>
            </w:pPr>
            <w:r>
              <w:rPr>
                <w:color w:val="404040"/>
                <w:w w:val="99"/>
                <w:sz w:val="20"/>
              </w:rPr>
              <w:t>1</w:t>
            </w:r>
          </w:p>
        </w:tc>
      </w:tr>
    </w:tbl>
    <w:p>
      <w:pPr>
        <w:tabs>
          <w:tab w:pos="5380" w:val="left" w:leader="none"/>
          <w:tab w:pos="6540" w:val="left" w:leader="none"/>
          <w:tab w:pos="7929" w:val="left" w:leader="none"/>
          <w:tab w:pos="9028" w:val="left" w:leader="none"/>
          <w:tab w:pos="10527" w:val="left" w:leader="none"/>
        </w:tabs>
        <w:spacing w:before="171"/>
        <w:ind w:left="3841" w:right="0" w:firstLine="0"/>
        <w:jc w:val="left"/>
        <w:rPr>
          <w:sz w:val="18"/>
        </w:rPr>
      </w:pPr>
      <w:r>
        <w:rPr/>
        <w:pict>
          <v:rect style="position:absolute;margin-left:664.200012pt;margin-top:-9.288103pt;width:5.16pt;height:9.36pt;mso-position-horizontal-relative:page;mso-position-vertical-relative:paragraph;z-index:-42396672" id="docshape580" filled="true" fillcolor="#f5d2a8" stroked="false">
            <v:fill type="solid"/>
            <w10:wrap type="none"/>
          </v:rect>
        </w:pict>
      </w:r>
      <w:r>
        <w:rPr/>
        <w:pict>
          <v:rect style="position:absolute;margin-left:192.600006pt;margin-top:11.711897pt;width:4.560pt;height:4.560pt;mso-position-horizontal-relative:page;mso-position-vertical-relative:paragraph;z-index:15755264" id="docshape581" filled="true" fillcolor="#002e52" stroked="false">
            <v:fill type="solid"/>
            <w10:wrap type="none"/>
          </v:rect>
        </w:pict>
      </w:r>
      <w:r>
        <w:rPr/>
        <w:pict>
          <v:rect style="position:absolute;margin-left:269.640015pt;margin-top:11.711897pt;width:4.440pt;height:4.560pt;mso-position-horizontal-relative:page;mso-position-vertical-relative:paragraph;z-index:-42395648" id="docshape582" filled="true" fillcolor="#5f93c5" stroked="false">
            <v:fill type="solid"/>
            <w10:wrap type="none"/>
          </v:rect>
        </w:pict>
      </w:r>
      <w:r>
        <w:rPr/>
        <w:pict>
          <v:rect style="position:absolute;margin-left:327.480011pt;margin-top:11.711897pt;width:4.560pt;height:4.560pt;mso-position-horizontal-relative:page;mso-position-vertical-relative:paragraph;z-index:-42395136" id="docshape583" filled="true" fillcolor="#a6a6a6" stroked="false">
            <v:fill type="solid"/>
            <w10:wrap type="none"/>
          </v:rect>
        </w:pict>
      </w:r>
      <w:r>
        <w:rPr/>
        <w:pict>
          <v:rect style="position:absolute;margin-left:396.959991pt;margin-top:11.711897pt;width:4.560pt;height:4.560pt;mso-position-horizontal-relative:page;mso-position-vertical-relative:paragraph;z-index:-42394624" id="docshape584" filled="true" fillcolor="#e08278" stroked="false">
            <v:fill type="solid"/>
            <w10:wrap type="none"/>
          </v:rect>
        </w:pict>
      </w:r>
      <w:r>
        <w:rPr/>
        <w:pict>
          <v:rect style="position:absolute;margin-left:451.920013pt;margin-top:11.711897pt;width:4.560pt;height:4.560pt;mso-position-horizontal-relative:page;mso-position-vertical-relative:paragraph;z-index:-42394112" id="docshape585" filled="true" fillcolor="#c0392b" stroked="false">
            <v:fill type="solid"/>
            <w10:wrap type="none"/>
          </v:rect>
        </w:pict>
      </w:r>
      <w:r>
        <w:rPr/>
        <w:pict>
          <v:rect style="position:absolute;margin-left:526.919983pt;margin-top:11.711897pt;width:4.440pt;height:4.560pt;mso-position-horizontal-relative:page;mso-position-vertical-relative:paragraph;z-index:-42393600" id="docshape586" filled="true" fillcolor="#f5d2a8"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r>
        <w:rPr>
          <w:color w:val="404040"/>
          <w:sz w:val="18"/>
        </w:rPr>
        <w:tab/>
        <w:t>Can't</w:t>
      </w:r>
      <w:r>
        <w:rPr>
          <w:color w:val="404040"/>
          <w:spacing w:val="-3"/>
          <w:sz w:val="18"/>
        </w:rPr>
        <w:t> </w:t>
      </w:r>
      <w:r>
        <w:rPr>
          <w:color w:val="404040"/>
          <w:spacing w:val="-5"/>
          <w:sz w:val="18"/>
        </w:rPr>
        <w:t>say</w:t>
      </w:r>
    </w:p>
    <w:p>
      <w:pPr>
        <w:spacing w:line="240" w:lineRule="auto" w:before="0"/>
        <w:rPr>
          <w:sz w:val="20"/>
        </w:rPr>
      </w:pPr>
    </w:p>
    <w:p>
      <w:pPr>
        <w:spacing w:line="240" w:lineRule="auto" w:before="0"/>
        <w:rPr>
          <w:sz w:val="20"/>
        </w:rPr>
      </w:pPr>
    </w:p>
    <w:p>
      <w:pPr>
        <w:spacing w:line="240" w:lineRule="auto" w:before="6"/>
        <w:rPr>
          <w:sz w:val="24"/>
        </w:rPr>
      </w:pPr>
    </w:p>
    <w:p>
      <w:pPr>
        <w:pStyle w:val="BodyText"/>
        <w:ind w:left="703"/>
        <w:rPr>
          <w:i/>
        </w:rPr>
      </w:pPr>
      <w:r>
        <w:rPr>
          <w:i/>
          <w:color w:val="404040"/>
        </w:rPr>
        <w:t>Q3.</w:t>
      </w:r>
      <w:r>
        <w:rPr>
          <w:i/>
          <w:color w:val="404040"/>
          <w:spacing w:val="-3"/>
        </w:rPr>
        <w:t> </w:t>
      </w:r>
      <w:r>
        <w:rPr>
          <w:i/>
          <w:color w:val="404040"/>
        </w:rPr>
        <w:t>ON</w:t>
      </w:r>
      <w:r>
        <w:rPr>
          <w:i/>
          <w:color w:val="404040"/>
          <w:spacing w:val="-1"/>
        </w:rPr>
        <w:t> </w:t>
      </w:r>
      <w:r>
        <w:rPr>
          <w:i/>
          <w:color w:val="404040"/>
        </w:rPr>
        <w:t>BALANCE,</w:t>
      </w:r>
      <w:r>
        <w:rPr>
          <w:i/>
          <w:color w:val="404040"/>
          <w:spacing w:val="-9"/>
        </w:rPr>
        <w:t> </w:t>
      </w:r>
      <w:r>
        <w:rPr>
          <w:i/>
          <w:color w:val="404040"/>
        </w:rPr>
        <w:t>for</w:t>
      </w:r>
      <w:r>
        <w:rPr>
          <w:i/>
          <w:color w:val="404040"/>
          <w:spacing w:val="-2"/>
        </w:rPr>
        <w:t> </w:t>
      </w:r>
      <w:r>
        <w:rPr>
          <w:i/>
          <w:color w:val="404040"/>
        </w:rPr>
        <w:t>the</w:t>
      </w:r>
      <w:r>
        <w:rPr>
          <w:i/>
          <w:color w:val="404040"/>
          <w:spacing w:val="-2"/>
        </w:rPr>
        <w:t> </w:t>
      </w:r>
      <w:r>
        <w:rPr>
          <w:i/>
          <w:color w:val="404040"/>
        </w:rPr>
        <w:t>last</w:t>
      </w:r>
      <w:r>
        <w:rPr>
          <w:i/>
          <w:color w:val="404040"/>
          <w:spacing w:val="-4"/>
        </w:rPr>
        <w:t> </w:t>
      </w:r>
      <w:r>
        <w:rPr>
          <w:i/>
          <w:color w:val="404040"/>
        </w:rPr>
        <w:t>twelve months,</w:t>
      </w:r>
      <w:r>
        <w:rPr>
          <w:i/>
          <w:color w:val="404040"/>
          <w:spacing w:val="5"/>
        </w:rPr>
        <w:t> </w:t>
      </w:r>
      <w:r>
        <w:rPr>
          <w:i/>
          <w:color w:val="404040"/>
        </w:rPr>
        <w:t>how</w:t>
      </w:r>
      <w:r>
        <w:rPr>
          <w:i/>
          <w:color w:val="404040"/>
          <w:spacing w:val="-4"/>
        </w:rPr>
        <w:t> </w:t>
      </w:r>
      <w:r>
        <w:rPr>
          <w:i/>
          <w:color w:val="404040"/>
        </w:rPr>
        <w:t>do</w:t>
      </w:r>
      <w:r>
        <w:rPr>
          <w:i/>
          <w:color w:val="404040"/>
          <w:spacing w:val="-4"/>
        </w:rPr>
        <w:t> </w:t>
      </w:r>
      <w:r>
        <w:rPr>
          <w:i/>
          <w:color w:val="404040"/>
        </w:rPr>
        <w:t>you</w:t>
      </w:r>
      <w:r>
        <w:rPr>
          <w:i/>
          <w:color w:val="404040"/>
          <w:spacing w:val="-4"/>
        </w:rPr>
        <w:t> </w:t>
      </w:r>
      <w:r>
        <w:rPr>
          <w:i/>
          <w:color w:val="404040"/>
        </w:rPr>
        <w:t>feel</w:t>
      </w:r>
      <w:r>
        <w:rPr>
          <w:i/>
          <w:color w:val="404040"/>
          <w:spacing w:val="-1"/>
        </w:rPr>
        <w:t> </w:t>
      </w:r>
      <w:r>
        <w:rPr>
          <w:i/>
          <w:color w:val="404040"/>
        </w:rPr>
        <w:t>about</w:t>
      </w:r>
      <w:r>
        <w:rPr>
          <w:i/>
          <w:color w:val="404040"/>
          <w:spacing w:val="-3"/>
        </w:rPr>
        <w:t> </w:t>
      </w:r>
      <w:r>
        <w:rPr>
          <w:i/>
          <w:color w:val="404040"/>
        </w:rPr>
        <w:t>the</w:t>
      </w:r>
      <w:r>
        <w:rPr>
          <w:i/>
          <w:color w:val="404040"/>
          <w:spacing w:val="-2"/>
        </w:rPr>
        <w:t> </w:t>
      </w:r>
      <w:r>
        <w:rPr>
          <w:i/>
          <w:color w:val="404040"/>
        </w:rPr>
        <w:t>performance</w:t>
      </w:r>
      <w:r>
        <w:rPr>
          <w:i/>
          <w:color w:val="404040"/>
          <w:spacing w:val="7"/>
        </w:rPr>
        <w:t> </w:t>
      </w:r>
      <w:r>
        <w:rPr>
          <w:i/>
          <w:color w:val="404040"/>
        </w:rPr>
        <w:t>of</w:t>
      </w:r>
      <w:r>
        <w:rPr>
          <w:i/>
          <w:color w:val="404040"/>
          <w:spacing w:val="-4"/>
        </w:rPr>
        <w:t> </w:t>
      </w:r>
      <w:r>
        <w:rPr>
          <w:i/>
          <w:color w:val="404040"/>
        </w:rPr>
        <w:t>Greater</w:t>
      </w:r>
      <w:r>
        <w:rPr>
          <w:i/>
          <w:color w:val="404040"/>
          <w:spacing w:val="3"/>
        </w:rPr>
        <w:t> </w:t>
      </w:r>
      <w:r>
        <w:rPr>
          <w:i/>
          <w:color w:val="404040"/>
        </w:rPr>
        <w:t>Geelong</w:t>
      </w:r>
      <w:r>
        <w:rPr>
          <w:i/>
          <w:color w:val="404040"/>
          <w:spacing w:val="1"/>
        </w:rPr>
        <w:t> </w:t>
      </w:r>
      <w:r>
        <w:rPr>
          <w:i/>
          <w:color w:val="404040"/>
        </w:rPr>
        <w:t>City</w:t>
      </w:r>
      <w:r>
        <w:rPr>
          <w:i/>
          <w:color w:val="404040"/>
          <w:spacing w:val="-6"/>
        </w:rPr>
        <w:t> </w:t>
      </w:r>
      <w:r>
        <w:rPr>
          <w:i/>
          <w:color w:val="404040"/>
        </w:rPr>
        <w:t>Council,</w:t>
      </w:r>
      <w:r>
        <w:rPr>
          <w:i/>
          <w:color w:val="404040"/>
          <w:spacing w:val="-4"/>
        </w:rPr>
        <w:t> </w:t>
      </w:r>
      <w:r>
        <w:rPr>
          <w:i/>
          <w:color w:val="404040"/>
        </w:rPr>
        <w:t>not</w:t>
      </w:r>
      <w:r>
        <w:rPr>
          <w:i/>
          <w:color w:val="404040"/>
          <w:spacing w:val="-3"/>
        </w:rPr>
        <w:t> </w:t>
      </w:r>
      <w:r>
        <w:rPr>
          <w:i/>
          <w:color w:val="404040"/>
        </w:rPr>
        <w:t>just</w:t>
      </w:r>
      <w:r>
        <w:rPr>
          <w:i/>
          <w:color w:val="404040"/>
          <w:spacing w:val="-4"/>
        </w:rPr>
        <w:t> </w:t>
      </w:r>
      <w:r>
        <w:rPr>
          <w:i/>
          <w:color w:val="404040"/>
        </w:rPr>
        <w:t>on</w:t>
      </w:r>
      <w:r>
        <w:rPr>
          <w:i/>
          <w:color w:val="404040"/>
          <w:spacing w:val="-2"/>
        </w:rPr>
        <w:t> </w:t>
      </w:r>
      <w:r>
        <w:rPr>
          <w:i/>
          <w:color w:val="404040"/>
        </w:rPr>
        <w:t>one</w:t>
      </w:r>
      <w:r>
        <w:rPr>
          <w:i/>
          <w:color w:val="404040"/>
          <w:spacing w:val="-4"/>
        </w:rPr>
        <w:t> </w:t>
      </w:r>
      <w:r>
        <w:rPr>
          <w:i/>
          <w:color w:val="404040"/>
        </w:rPr>
        <w:t>or</w:t>
      </w:r>
      <w:r>
        <w:rPr>
          <w:i/>
          <w:color w:val="404040"/>
          <w:spacing w:val="-2"/>
        </w:rPr>
        <w:t> </w:t>
      </w:r>
      <w:r>
        <w:rPr>
          <w:i/>
          <w:color w:val="404040"/>
          <w:spacing w:val="-5"/>
        </w:rPr>
        <w:t>two</w:t>
      </w:r>
    </w:p>
    <w:p>
      <w:pPr>
        <w:spacing w:after="0"/>
        <w:sectPr>
          <w:headerReference w:type="default" r:id="rId93"/>
          <w:footerReference w:type="default" r:id="rId94"/>
          <w:pgSz w:w="14400" w:h="10800" w:orient="landscape"/>
          <w:pgMar w:header="82" w:footer="128" w:top="1540" w:bottom="320" w:left="140" w:right="140"/>
        </w:sectPr>
      </w:pPr>
    </w:p>
    <w:p>
      <w:pPr>
        <w:spacing w:line="240" w:lineRule="auto" w:before="1"/>
        <w:rPr>
          <w:i/>
          <w:sz w:val="16"/>
        </w:rPr>
      </w:pPr>
    </w:p>
    <w:p>
      <w:pPr>
        <w:pStyle w:val="Heading4"/>
        <w:ind w:right="317"/>
        <w:jc w:val="center"/>
      </w:pPr>
      <w:bookmarkStart w:name="Slide 17: Value for money in services an" w:id="27"/>
      <w:bookmarkEnd w:id="27"/>
      <w:r>
        <w:rPr>
          <w:b w:val="0"/>
        </w:rPr>
      </w:r>
      <w:r>
        <w:rPr>
          <w:color w:val="404040"/>
        </w:rPr>
        <w:t>2023</w:t>
      </w:r>
      <w:r>
        <w:rPr>
          <w:color w:val="404040"/>
          <w:spacing w:val="-9"/>
        </w:rPr>
        <w:t> </w:t>
      </w:r>
      <w:r>
        <w:rPr>
          <w:color w:val="404040"/>
        </w:rPr>
        <w:t>value</w:t>
      </w:r>
      <w:r>
        <w:rPr>
          <w:color w:val="404040"/>
          <w:spacing w:val="-1"/>
        </w:rPr>
        <w:t> </w:t>
      </w:r>
      <w:r>
        <w:rPr>
          <w:color w:val="404040"/>
        </w:rPr>
        <w:t>for</w:t>
      </w:r>
      <w:r>
        <w:rPr>
          <w:color w:val="404040"/>
          <w:spacing w:val="-1"/>
        </w:rPr>
        <w:t> </w:t>
      </w:r>
      <w:r>
        <w:rPr>
          <w:color w:val="404040"/>
        </w:rPr>
        <w:t>money</w:t>
      </w:r>
      <w:r>
        <w:rPr>
          <w:color w:val="404040"/>
          <w:spacing w:val="-4"/>
        </w:rPr>
        <w:t> </w:t>
      </w:r>
      <w:r>
        <w:rPr>
          <w:color w:val="404040"/>
        </w:rPr>
        <w:t>(index</w:t>
      </w:r>
      <w:r>
        <w:rPr>
          <w:color w:val="404040"/>
          <w:spacing w:val="-2"/>
        </w:rPr>
        <w:t> scores)</w:t>
      </w:r>
    </w:p>
    <w:p>
      <w:pPr>
        <w:spacing w:line="240" w:lineRule="auto" w:before="0"/>
        <w:rPr>
          <w:b/>
          <w:sz w:val="20"/>
        </w:rPr>
      </w:pPr>
    </w:p>
    <w:p>
      <w:pPr>
        <w:spacing w:line="240" w:lineRule="auto" w:before="4" w:after="0"/>
        <w:rPr>
          <w:b/>
          <w:sz w:val="11"/>
        </w:rPr>
      </w:pPr>
    </w:p>
    <w:tbl>
      <w:tblPr>
        <w:tblW w:w="0" w:type="auto"/>
        <w:jc w:val="left"/>
        <w:tblInd w:w="8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2"/>
        <w:gridCol w:w="542"/>
        <w:gridCol w:w="542"/>
        <w:gridCol w:w="542"/>
        <w:gridCol w:w="542"/>
        <w:gridCol w:w="543"/>
        <w:gridCol w:w="541"/>
        <w:gridCol w:w="542"/>
        <w:gridCol w:w="542"/>
      </w:tblGrid>
      <w:tr>
        <w:trPr>
          <w:trHeight w:val="222" w:hRule="atLeast"/>
        </w:trPr>
        <w:tc>
          <w:tcPr>
            <w:tcW w:w="542" w:type="dxa"/>
          </w:tcPr>
          <w:p>
            <w:pPr>
              <w:pStyle w:val="TableParagraph"/>
              <w:spacing w:line="203" w:lineRule="exact"/>
              <w:ind w:left="50"/>
              <w:rPr>
                <w:b/>
                <w:sz w:val="20"/>
              </w:rPr>
            </w:pPr>
            <w:r>
              <w:rPr>
                <w:b/>
                <w:color w:val="404040"/>
                <w:spacing w:val="-4"/>
                <w:sz w:val="20"/>
              </w:rPr>
              <w:t>2022</w:t>
            </w:r>
          </w:p>
        </w:tc>
        <w:tc>
          <w:tcPr>
            <w:tcW w:w="542" w:type="dxa"/>
          </w:tcPr>
          <w:p>
            <w:pPr>
              <w:pStyle w:val="TableParagraph"/>
              <w:spacing w:line="203" w:lineRule="exact"/>
              <w:ind w:left="50"/>
              <w:rPr>
                <w:b/>
                <w:sz w:val="20"/>
              </w:rPr>
            </w:pPr>
            <w:r>
              <w:rPr>
                <w:b/>
                <w:color w:val="404040"/>
                <w:spacing w:val="-4"/>
                <w:sz w:val="20"/>
              </w:rPr>
              <w:t>2021</w:t>
            </w:r>
          </w:p>
        </w:tc>
        <w:tc>
          <w:tcPr>
            <w:tcW w:w="542" w:type="dxa"/>
          </w:tcPr>
          <w:p>
            <w:pPr>
              <w:pStyle w:val="TableParagraph"/>
              <w:spacing w:line="203" w:lineRule="exact"/>
              <w:ind w:left="49"/>
              <w:rPr>
                <w:b/>
                <w:sz w:val="20"/>
              </w:rPr>
            </w:pPr>
            <w:r>
              <w:rPr>
                <w:b/>
                <w:color w:val="404040"/>
                <w:spacing w:val="-4"/>
                <w:sz w:val="20"/>
              </w:rPr>
              <w:t>2020</w:t>
            </w:r>
          </w:p>
        </w:tc>
        <w:tc>
          <w:tcPr>
            <w:tcW w:w="542" w:type="dxa"/>
          </w:tcPr>
          <w:p>
            <w:pPr>
              <w:pStyle w:val="TableParagraph"/>
              <w:spacing w:line="203" w:lineRule="exact"/>
              <w:ind w:left="49"/>
              <w:rPr>
                <w:b/>
                <w:sz w:val="20"/>
              </w:rPr>
            </w:pPr>
            <w:r>
              <w:rPr>
                <w:b/>
                <w:color w:val="404040"/>
                <w:spacing w:val="-4"/>
                <w:sz w:val="20"/>
              </w:rPr>
              <w:t>2019</w:t>
            </w:r>
          </w:p>
        </w:tc>
        <w:tc>
          <w:tcPr>
            <w:tcW w:w="542" w:type="dxa"/>
          </w:tcPr>
          <w:p>
            <w:pPr>
              <w:pStyle w:val="TableParagraph"/>
              <w:spacing w:line="203" w:lineRule="exact"/>
              <w:ind w:left="49"/>
              <w:rPr>
                <w:b/>
                <w:sz w:val="20"/>
              </w:rPr>
            </w:pPr>
            <w:r>
              <w:rPr>
                <w:b/>
                <w:color w:val="404040"/>
                <w:spacing w:val="-4"/>
                <w:sz w:val="20"/>
              </w:rPr>
              <w:t>2018</w:t>
            </w:r>
          </w:p>
        </w:tc>
        <w:tc>
          <w:tcPr>
            <w:tcW w:w="543" w:type="dxa"/>
          </w:tcPr>
          <w:p>
            <w:pPr>
              <w:pStyle w:val="TableParagraph"/>
              <w:spacing w:line="203" w:lineRule="exact"/>
              <w:ind w:left="49"/>
              <w:rPr>
                <w:b/>
                <w:sz w:val="20"/>
              </w:rPr>
            </w:pPr>
            <w:r>
              <w:rPr>
                <w:b/>
                <w:color w:val="404040"/>
                <w:spacing w:val="-4"/>
                <w:sz w:val="20"/>
              </w:rPr>
              <w:t>2017</w:t>
            </w:r>
          </w:p>
        </w:tc>
        <w:tc>
          <w:tcPr>
            <w:tcW w:w="541" w:type="dxa"/>
          </w:tcPr>
          <w:p>
            <w:pPr>
              <w:pStyle w:val="TableParagraph"/>
              <w:spacing w:line="203" w:lineRule="exact"/>
              <w:ind w:left="48"/>
              <w:rPr>
                <w:b/>
                <w:sz w:val="20"/>
              </w:rPr>
            </w:pPr>
            <w:r>
              <w:rPr>
                <w:b/>
                <w:color w:val="404040"/>
                <w:spacing w:val="-4"/>
                <w:sz w:val="20"/>
              </w:rPr>
              <w:t>2016</w:t>
            </w:r>
          </w:p>
        </w:tc>
        <w:tc>
          <w:tcPr>
            <w:tcW w:w="542" w:type="dxa"/>
          </w:tcPr>
          <w:p>
            <w:pPr>
              <w:pStyle w:val="TableParagraph"/>
              <w:spacing w:line="203" w:lineRule="exact"/>
              <w:ind w:left="50"/>
              <w:rPr>
                <w:b/>
                <w:sz w:val="20"/>
              </w:rPr>
            </w:pPr>
            <w:r>
              <w:rPr>
                <w:b/>
                <w:color w:val="404040"/>
                <w:spacing w:val="-4"/>
                <w:sz w:val="20"/>
              </w:rPr>
              <w:t>2015</w:t>
            </w:r>
          </w:p>
        </w:tc>
        <w:tc>
          <w:tcPr>
            <w:tcW w:w="542" w:type="dxa"/>
          </w:tcPr>
          <w:p>
            <w:pPr>
              <w:pStyle w:val="TableParagraph"/>
              <w:spacing w:line="203" w:lineRule="exact"/>
              <w:ind w:left="49"/>
              <w:rPr>
                <w:b/>
                <w:sz w:val="20"/>
              </w:rPr>
            </w:pPr>
            <w:r>
              <w:rPr>
                <w:b/>
                <w:color w:val="404040"/>
                <w:spacing w:val="-4"/>
                <w:sz w:val="20"/>
              </w:rPr>
              <w:t>2014</w:t>
            </w:r>
          </w:p>
        </w:tc>
      </w:tr>
    </w:tbl>
    <w:p>
      <w:pPr>
        <w:spacing w:line="240" w:lineRule="auto" w:before="2"/>
        <w:rPr>
          <w:b/>
          <w:sz w:val="24"/>
        </w:rPr>
      </w:pPr>
    </w:p>
    <w:p>
      <w:pPr>
        <w:spacing w:before="0"/>
        <w:ind w:left="0" w:right="11282" w:firstLine="0"/>
        <w:jc w:val="right"/>
        <w:rPr>
          <w:sz w:val="20"/>
        </w:rPr>
      </w:pPr>
      <w:r>
        <w:rPr/>
        <w:pict>
          <v:group style="position:absolute;margin-left:151.440002pt;margin-top:-6.710126pt;width:535.950pt;height:323.55pt;mso-position-horizontal-relative:page;mso-position-vertical-relative:paragraph;z-index:15758848" id="docshapegroup603" coordorigin="3029,-134" coordsize="10719,6471">
            <v:shape style="position:absolute;left:3103;top:-130;width:10644;height:6461" id="docshape604" coordorigin="3103,-129" coordsize="10644,6461" path="m3103,-129l13747,-129m3103,368l13747,368m3103,864l13747,864m3103,1361l13747,1361m3103,1858l13747,1858m3103,2355l13747,2355m3103,2852l13747,2852m3103,3348l13747,3348m3103,3845l13747,3845m3103,4342l13747,4342m3103,4841l13747,4841m3103,5338l13747,5338m3103,5835l13747,5835m3103,6332l13747,6332e" filled="false" stroked="true" strokeweight=".5pt" strokecolor="#a6a6a6">
              <v:path arrowok="t"/>
              <v:stroke dashstyle="shortdash"/>
            </v:shape>
            <v:rect style="position:absolute;left:3088;top:1954;width:2518;height:310" id="docshape605" filled="true" fillcolor="#86123e" stroked="false">
              <v:fill type="solid"/>
            </v:rect>
            <v:rect style="position:absolute;left:3088;top:1954;width:2518;height:310" id="docshape606" filled="false" stroked="true" strokeweight=".75pt" strokecolor="#86123e">
              <v:stroke dashstyle="solid"/>
            </v:rect>
            <v:rect style="position:absolute;left:3088;top:4932;width:2288;height:310" id="docshape607" filled="true" fillcolor="#f6b83a" stroked="false">
              <v:fill type="solid"/>
            </v:rect>
            <v:rect style="position:absolute;left:3088;top:4932;width:2288;height:310" id="docshape608" filled="false" stroked="true" strokeweight=".75pt" strokecolor="#f6b83a">
              <v:stroke dashstyle="solid"/>
            </v:rect>
            <v:rect style="position:absolute;left:3088;top:5429;width:2211;height:310" id="docshape609" filled="true" fillcolor="#e48e25" stroked="false">
              <v:fill type="solid"/>
            </v:rect>
            <v:rect style="position:absolute;left:3088;top:5429;width:2211;height:310" id="docshape610" filled="false" stroked="true" strokeweight=".75pt" strokecolor="#e48e25">
              <v:stroke dashstyle="solid"/>
            </v:rect>
            <v:shape style="position:absolute;left:3088;top:-31;width:2746;height:6267" id="docshape611" coordorigin="3089,-31" coordsize="2746,6267" path="m5299,5926l3089,5926,3089,6236,5299,6236,5299,5926xm5453,4436l3089,4436,3089,4745,5453,4745,5453,4436xm5530,3939l3089,3939,3089,4251,5530,4251,5530,3939xm5530,3444l3089,3444,3089,3754,5530,3754,5530,3444xm5530,2948l3089,2948,3089,3257,5530,3257,5530,2948xm5606,2451l3089,2451,3089,2760,5606,2760,5606,2451xm5606,1457l3089,1457,3089,1769,5606,1769,5606,1457xm5681,963l3089,963,3089,1272,5681,1272,5681,963xm5681,466l3089,466,3089,776,5681,776,5681,466xm5834,-31l3089,-31,3089,279,5834,279,5834,-31xe" filled="true" fillcolor="#274a6c" stroked="false">
              <v:path arrowok="t"/>
              <v:fill type="solid"/>
            </v:shape>
            <v:shape style="position:absolute;left:3028;top:-125;width:60;height:6454" id="docshape612" coordorigin="3029,-124" coordsize="60,6454" path="m3089,-124l3089,6329m3029,-124l3089,-124m3029,372l3089,372m3029,869l3089,869m3029,1366l3089,1366m3029,1860l3089,1860m3029,2357l3089,2357m3029,2854l3089,2854m3029,3351l3089,3351m3029,3848l3089,3848m3029,4342l3089,4342m3029,4839l3089,4839m3029,5336l3089,5336m3029,5832l3089,5832m3029,6329l3089,6329e" filled="false" stroked="true" strokeweight=".5pt" strokecolor="#888888">
              <v:path arrowok="t"/>
              <v:stroke dashstyle="solid"/>
            </v:shape>
            <v:shape style="position:absolute;left:5955;top:16;width:241;height:223" type="#_x0000_t202" id="docshape613" filled="false" stroked="false">
              <v:textbox inset="0,0,0,0">
                <w:txbxContent>
                  <w:p>
                    <w:pPr>
                      <w:spacing w:line="223" w:lineRule="exact" w:before="0"/>
                      <w:ind w:left="0" w:right="0" w:firstLine="0"/>
                      <w:jc w:val="left"/>
                      <w:rPr>
                        <w:sz w:val="20"/>
                      </w:rPr>
                    </w:pPr>
                    <w:r>
                      <w:rPr>
                        <w:color w:val="404040"/>
                        <w:spacing w:val="-5"/>
                        <w:sz w:val="20"/>
                      </w:rPr>
                      <w:t>56</w:t>
                    </w:r>
                  </w:p>
                </w:txbxContent>
              </v:textbox>
              <w10:wrap type="none"/>
            </v:shape>
            <v:shape style="position:absolute;left:8999;top:12;width:4635;height:223" type="#_x0000_t202" id="docshape614" filled="false" stroked="false">
              <v:textbox inset="0,0,0,0">
                <w:txbxContent>
                  <w:p>
                    <w:pPr>
                      <w:tabs>
                        <w:tab w:pos="516" w:val="left" w:leader="none"/>
                        <w:tab w:pos="1063" w:val="left" w:leader="none"/>
                        <w:tab w:pos="1608" w:val="left" w:leader="none"/>
                        <w:tab w:pos="2155" w:val="left" w:leader="none"/>
                        <w:tab w:pos="2700" w:val="left" w:leader="none"/>
                        <w:tab w:pos="3246" w:val="left" w:leader="none"/>
                        <w:tab w:pos="3792" w:val="left" w:leader="none"/>
                        <w:tab w:pos="4338"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803;top:513;width:241;height:223" type="#_x0000_t202" id="docshape615" filled="false" stroked="false">
              <v:textbox inset="0,0,0,0">
                <w:txbxContent>
                  <w:p>
                    <w:pPr>
                      <w:spacing w:line="223" w:lineRule="exact" w:before="0"/>
                      <w:ind w:left="0" w:right="0" w:firstLine="0"/>
                      <w:jc w:val="left"/>
                      <w:rPr>
                        <w:sz w:val="20"/>
                      </w:rPr>
                    </w:pPr>
                    <w:r>
                      <w:rPr>
                        <w:color w:val="404040"/>
                        <w:spacing w:val="-5"/>
                        <w:sz w:val="20"/>
                      </w:rPr>
                      <w:t>54</w:t>
                    </w:r>
                  </w:p>
                </w:txbxContent>
              </v:textbox>
              <w10:wrap type="none"/>
            </v:shape>
            <v:shape style="position:absolute;left:8999;top:509;width:4635;height:223" type="#_x0000_t202" id="docshape616" filled="false" stroked="false">
              <v:textbox inset="0,0,0,0">
                <w:txbxContent>
                  <w:p>
                    <w:pPr>
                      <w:tabs>
                        <w:tab w:pos="545" w:val="left" w:leader="none"/>
                        <w:tab w:pos="1063" w:val="left" w:leader="none"/>
                        <w:tab w:pos="1608" w:val="left" w:leader="none"/>
                        <w:tab w:pos="2155" w:val="left" w:leader="none"/>
                        <w:tab w:pos="2700" w:val="left" w:leader="none"/>
                        <w:tab w:pos="3246" w:val="left" w:leader="none"/>
                        <w:tab w:pos="3792" w:val="left" w:leader="none"/>
                        <w:tab w:pos="4338" w:val="left" w:leader="none"/>
                      </w:tabs>
                      <w:spacing w:line="223" w:lineRule="exact" w:before="0"/>
                      <w:ind w:left="0" w:right="0" w:firstLine="0"/>
                      <w:jc w:val="left"/>
                      <w:rPr>
                        <w:sz w:val="20"/>
                      </w:rPr>
                    </w:pPr>
                    <w:r>
                      <w:rPr>
                        <w:color w:val="404040"/>
                        <w:spacing w:val="-5"/>
                        <w:sz w:val="20"/>
                      </w:rPr>
                      <w:t>57</w:t>
                    </w:r>
                    <w:r>
                      <w:rPr>
                        <w:color w:val="404040"/>
                        <w:sz w:val="20"/>
                      </w:rPr>
                      <w:tab/>
                    </w: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803;top:1009;width:241;height:223" type="#_x0000_t202" id="docshape617" filled="false" stroked="false">
              <v:textbox inset="0,0,0,0">
                <w:txbxContent>
                  <w:p>
                    <w:pPr>
                      <w:spacing w:line="223" w:lineRule="exact" w:before="0"/>
                      <w:ind w:left="0" w:right="0" w:firstLine="0"/>
                      <w:jc w:val="left"/>
                      <w:rPr>
                        <w:sz w:val="20"/>
                      </w:rPr>
                    </w:pPr>
                    <w:r>
                      <w:rPr>
                        <w:color w:val="404040"/>
                        <w:spacing w:val="-5"/>
                        <w:sz w:val="20"/>
                      </w:rPr>
                      <w:t>54</w:t>
                    </w:r>
                  </w:p>
                </w:txbxContent>
              </v:textbox>
              <w10:wrap type="none"/>
            </v:shape>
            <v:shape style="position:absolute;left:8999;top:1006;width:4635;height:223" type="#_x0000_t202" id="docshape618" filled="false" stroked="false">
              <v:textbox inset="0,0,0,0">
                <w:txbxContent>
                  <w:p>
                    <w:pPr>
                      <w:tabs>
                        <w:tab w:pos="545" w:val="left" w:leader="none"/>
                        <w:tab w:pos="1063" w:val="left" w:leader="none"/>
                        <w:tab w:pos="1608" w:val="left" w:leader="none"/>
                        <w:tab w:pos="2155" w:val="left" w:leader="none"/>
                        <w:tab w:pos="2700" w:val="left" w:leader="none"/>
                        <w:tab w:pos="3246" w:val="left" w:leader="none"/>
                        <w:tab w:pos="3792" w:val="left" w:leader="none"/>
                        <w:tab w:pos="4338"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58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26;top:1506;width:241;height:223" type="#_x0000_t202" id="docshape619" filled="false" stroked="false">
              <v:textbox inset="0,0,0,0">
                <w:txbxContent>
                  <w:p>
                    <w:pPr>
                      <w:spacing w:line="223" w:lineRule="exact" w:before="0"/>
                      <w:ind w:left="0" w:right="0" w:firstLine="0"/>
                      <w:jc w:val="left"/>
                      <w:rPr>
                        <w:sz w:val="20"/>
                      </w:rPr>
                    </w:pPr>
                    <w:r>
                      <w:rPr>
                        <w:color w:val="404040"/>
                        <w:spacing w:val="-5"/>
                        <w:sz w:val="20"/>
                      </w:rPr>
                      <w:t>53</w:t>
                    </w:r>
                  </w:p>
                </w:txbxContent>
              </v:textbox>
              <w10:wrap type="none"/>
            </v:shape>
            <v:shape style="position:absolute;left:8999;top:1502;width:4635;height:223" type="#_x0000_t202" id="docshape620" filled="false" stroked="false">
              <v:textbox inset="0,0,0,0">
                <w:txbxContent>
                  <w:p>
                    <w:pPr>
                      <w:tabs>
                        <w:tab w:pos="545" w:val="left" w:leader="none"/>
                        <w:tab w:pos="1063" w:val="left" w:leader="none"/>
                        <w:tab w:pos="1608" w:val="left" w:leader="none"/>
                        <w:tab w:pos="2155" w:val="left" w:leader="none"/>
                        <w:tab w:pos="2700" w:val="left" w:leader="none"/>
                        <w:tab w:pos="3246" w:val="left" w:leader="none"/>
                        <w:tab w:pos="3792" w:val="left" w:leader="none"/>
                        <w:tab w:pos="4338"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60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26;top:2002;width:241;height:223" type="#_x0000_t202" id="docshape621" filled="false" stroked="false">
              <v:textbox inset="0,0,0,0">
                <w:txbxContent>
                  <w:p>
                    <w:pPr>
                      <w:spacing w:line="223" w:lineRule="exact" w:before="0"/>
                      <w:ind w:left="0" w:right="0" w:firstLine="0"/>
                      <w:jc w:val="left"/>
                      <w:rPr>
                        <w:sz w:val="20"/>
                      </w:rPr>
                    </w:pPr>
                    <w:r>
                      <w:rPr>
                        <w:color w:val="FF0000"/>
                        <w:spacing w:val="-5"/>
                        <w:sz w:val="20"/>
                      </w:rPr>
                      <w:t>53</w:t>
                    </w:r>
                  </w:p>
                </w:txbxContent>
              </v:textbox>
              <w10:wrap type="none"/>
            </v:shape>
            <v:shape style="position:absolute;left:8999;top:2000;width:4635;height:223" type="#_x0000_t202" id="docshape622" filled="false" stroked="false">
              <v:textbox inset="0,0,0,0">
                <w:txbxContent>
                  <w:p>
                    <w:pPr>
                      <w:tabs>
                        <w:tab w:pos="545" w:val="left" w:leader="none"/>
                        <w:tab w:pos="1063" w:val="left" w:leader="none"/>
                        <w:tab w:pos="1608" w:val="left" w:leader="none"/>
                        <w:tab w:pos="2155" w:val="left" w:leader="none"/>
                        <w:tab w:pos="2700" w:val="left" w:leader="none"/>
                        <w:tab w:pos="3246" w:val="left" w:leader="none"/>
                        <w:tab w:pos="3792" w:val="left" w:leader="none"/>
                        <w:tab w:pos="4338"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60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26;top:2498;width:241;height:223" type="#_x0000_t202" id="docshape623" filled="false" stroked="false">
              <v:textbox inset="0,0,0,0">
                <w:txbxContent>
                  <w:p>
                    <w:pPr>
                      <w:spacing w:line="223" w:lineRule="exact" w:before="0"/>
                      <w:ind w:left="0" w:right="0" w:firstLine="0"/>
                      <w:jc w:val="left"/>
                      <w:rPr>
                        <w:sz w:val="20"/>
                      </w:rPr>
                    </w:pPr>
                    <w:r>
                      <w:rPr>
                        <w:color w:val="FF0000"/>
                        <w:spacing w:val="-5"/>
                        <w:sz w:val="20"/>
                      </w:rPr>
                      <w:t>53</w:t>
                    </w:r>
                  </w:p>
                </w:txbxContent>
              </v:textbox>
              <w10:wrap type="none"/>
            </v:shape>
            <v:shape style="position:absolute;left:8999;top:2497;width:4635;height:223" type="#_x0000_t202" id="docshape624" filled="false" stroked="false">
              <v:textbox inset="0,0,0,0">
                <w:txbxContent>
                  <w:p>
                    <w:pPr>
                      <w:tabs>
                        <w:tab w:pos="545" w:val="left" w:leader="none"/>
                        <w:tab w:pos="1063" w:val="left" w:leader="none"/>
                        <w:tab w:pos="1608" w:val="left" w:leader="none"/>
                        <w:tab w:pos="2155" w:val="left" w:leader="none"/>
                        <w:tab w:pos="2700" w:val="left" w:leader="none"/>
                        <w:tab w:pos="3246" w:val="left" w:leader="none"/>
                        <w:tab w:pos="3792" w:val="left" w:leader="none"/>
                        <w:tab w:pos="4338"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60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650;top:2995;width:241;height:223" type="#_x0000_t202" id="docshape625" filled="false" stroked="false">
              <v:textbox inset="0,0,0,0">
                <w:txbxContent>
                  <w:p>
                    <w:pPr>
                      <w:spacing w:line="223" w:lineRule="exact" w:before="0"/>
                      <w:ind w:left="0" w:right="0" w:firstLine="0"/>
                      <w:jc w:val="left"/>
                      <w:rPr>
                        <w:sz w:val="20"/>
                      </w:rPr>
                    </w:pPr>
                    <w:r>
                      <w:rPr>
                        <w:color w:val="FF0000"/>
                        <w:spacing w:val="-5"/>
                        <w:sz w:val="20"/>
                      </w:rPr>
                      <w:t>52</w:t>
                    </w:r>
                  </w:p>
                </w:txbxContent>
              </v:textbox>
              <w10:wrap type="none"/>
            </v:shape>
            <v:shape style="position:absolute;left:8999;top:2994;width:4635;height:223" type="#_x0000_t202" id="docshape626" filled="false" stroked="false">
              <v:textbox inset="0,0,0,0">
                <w:txbxContent>
                  <w:p>
                    <w:pPr>
                      <w:tabs>
                        <w:tab w:pos="545" w:val="left" w:leader="none"/>
                        <w:tab w:pos="1063" w:val="left" w:leader="none"/>
                        <w:tab w:pos="1608" w:val="left" w:leader="none"/>
                        <w:tab w:pos="2155" w:val="left" w:leader="none"/>
                        <w:tab w:pos="2700" w:val="left" w:leader="none"/>
                        <w:tab w:pos="3246" w:val="left" w:leader="none"/>
                        <w:tab w:pos="3792" w:val="left" w:leader="none"/>
                        <w:tab w:pos="4338"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61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650;top:3491;width:241;height:223" type="#_x0000_t202" id="docshape627" filled="false" stroked="false">
              <v:textbox inset="0,0,0,0">
                <w:txbxContent>
                  <w:p>
                    <w:pPr>
                      <w:spacing w:line="223" w:lineRule="exact" w:before="0"/>
                      <w:ind w:left="0" w:right="0" w:firstLine="0"/>
                      <w:jc w:val="left"/>
                      <w:rPr>
                        <w:sz w:val="20"/>
                      </w:rPr>
                    </w:pPr>
                    <w:r>
                      <w:rPr>
                        <w:color w:val="404040"/>
                        <w:spacing w:val="-5"/>
                        <w:sz w:val="20"/>
                      </w:rPr>
                      <w:t>52</w:t>
                    </w:r>
                  </w:p>
                </w:txbxContent>
              </v:textbox>
              <w10:wrap type="none"/>
            </v:shape>
            <v:shape style="position:absolute;left:8999;top:3491;width:4635;height:223" type="#_x0000_t202" id="docshape628" filled="false" stroked="false">
              <v:textbox inset="0,0,0,0">
                <w:txbxContent>
                  <w:p>
                    <w:pPr>
                      <w:tabs>
                        <w:tab w:pos="516" w:val="left" w:leader="none"/>
                        <w:tab w:pos="1063" w:val="left" w:leader="none"/>
                        <w:tab w:pos="1608" w:val="left" w:leader="none"/>
                        <w:tab w:pos="2155" w:val="left" w:leader="none"/>
                        <w:tab w:pos="2700" w:val="left" w:leader="none"/>
                        <w:tab w:pos="3246" w:val="left" w:leader="none"/>
                        <w:tab w:pos="3792" w:val="left" w:leader="none"/>
                        <w:tab w:pos="4338" w:val="left" w:leader="none"/>
                      </w:tabs>
                      <w:spacing w:line="223" w:lineRule="exact" w:before="0"/>
                      <w:ind w:left="0" w:right="0" w:firstLine="0"/>
                      <w:jc w:val="left"/>
                      <w:rPr>
                        <w:sz w:val="20"/>
                      </w:rPr>
                    </w:pPr>
                    <w:r>
                      <w:rPr>
                        <w:color w:val="404040"/>
                        <w:spacing w:val="-5"/>
                        <w:sz w:val="20"/>
                      </w:rPr>
                      <w:t>56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650;top:3987;width:241;height:224" type="#_x0000_t202" id="docshape629" filled="false" stroked="false">
              <v:textbox inset="0,0,0,0">
                <w:txbxContent>
                  <w:p>
                    <w:pPr>
                      <w:spacing w:line="223" w:lineRule="exact" w:before="0"/>
                      <w:ind w:left="0" w:right="0" w:firstLine="0"/>
                      <w:jc w:val="left"/>
                      <w:rPr>
                        <w:sz w:val="20"/>
                      </w:rPr>
                    </w:pPr>
                    <w:r>
                      <w:rPr>
                        <w:color w:val="404040"/>
                        <w:spacing w:val="-5"/>
                        <w:sz w:val="20"/>
                      </w:rPr>
                      <w:t>52</w:t>
                    </w:r>
                  </w:p>
                </w:txbxContent>
              </v:textbox>
              <w10:wrap type="none"/>
            </v:shape>
            <v:shape style="position:absolute;left:8999;top:3987;width:4635;height:223" type="#_x0000_t202" id="docshape630" filled="false" stroked="false">
              <v:textbox inset="0,0,0,0">
                <w:txbxContent>
                  <w:p>
                    <w:pPr>
                      <w:tabs>
                        <w:tab w:pos="516" w:val="left" w:leader="none"/>
                        <w:tab w:pos="1063" w:val="left" w:leader="none"/>
                        <w:tab w:pos="1608" w:val="left" w:leader="none"/>
                        <w:tab w:pos="2155" w:val="left" w:leader="none"/>
                        <w:tab w:pos="2700" w:val="left" w:leader="none"/>
                        <w:tab w:pos="3246" w:val="left" w:leader="none"/>
                        <w:tab w:pos="3792" w:val="left" w:leader="none"/>
                        <w:tab w:pos="4338" w:val="left" w:leader="none"/>
                      </w:tabs>
                      <w:spacing w:line="223" w:lineRule="exact" w:before="0"/>
                      <w:ind w:left="0" w:right="0" w:firstLine="0"/>
                      <w:jc w:val="left"/>
                      <w:rPr>
                        <w:sz w:val="20"/>
                      </w:rPr>
                    </w:pPr>
                    <w:r>
                      <w:rPr>
                        <w:color w:val="404040"/>
                        <w:spacing w:val="-5"/>
                        <w:sz w:val="20"/>
                      </w:rPr>
                      <w:t>56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574;top:4484;width:241;height:223" type="#_x0000_t202" id="docshape631"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999;top:4485;width:4635;height:223" type="#_x0000_t202" id="docshape632" filled="false" stroked="false">
              <v:textbox inset="0,0,0,0">
                <w:txbxContent>
                  <w:p>
                    <w:pPr>
                      <w:tabs>
                        <w:tab w:pos="516" w:val="left" w:leader="none"/>
                        <w:tab w:pos="1063" w:val="left" w:leader="none"/>
                        <w:tab w:pos="1608" w:val="left" w:leader="none"/>
                        <w:tab w:pos="2155" w:val="left" w:leader="none"/>
                        <w:tab w:pos="2700" w:val="left" w:leader="none"/>
                        <w:tab w:pos="3246" w:val="left" w:leader="none"/>
                        <w:tab w:pos="3792" w:val="left" w:leader="none"/>
                        <w:tab w:pos="4338" w:val="left" w:leader="none"/>
                      </w:tabs>
                      <w:spacing w:line="223" w:lineRule="exact" w:before="0"/>
                      <w:ind w:left="0" w:right="0" w:firstLine="0"/>
                      <w:jc w:val="left"/>
                      <w:rPr>
                        <w:sz w:val="20"/>
                      </w:rPr>
                    </w:pPr>
                    <w:r>
                      <w:rPr>
                        <w:color w:val="404040"/>
                        <w:spacing w:val="-5"/>
                        <w:sz w:val="20"/>
                      </w:rPr>
                      <w:t>56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496;top:4976;width:373;height:227" type="#_x0000_t202" id="docshape633" filled="false" stroked="false">
              <v:textbox inset="0,0,0,0">
                <w:txbxContent>
                  <w:p>
                    <w:pPr>
                      <w:spacing w:line="227" w:lineRule="exact" w:before="0"/>
                      <w:ind w:left="0" w:right="0" w:firstLine="0"/>
                      <w:jc w:val="left"/>
                      <w:rPr>
                        <w:rFonts w:ascii="Arial Narrow"/>
                        <w:sz w:val="13"/>
                      </w:rPr>
                    </w:pPr>
                    <w:r>
                      <w:rPr>
                        <w:color w:val="FF0000"/>
                        <w:spacing w:val="-6"/>
                        <w:sz w:val="20"/>
                      </w:rPr>
                      <w:t>50</w:t>
                    </w:r>
                    <w:r>
                      <w:rPr>
                        <w:rFonts w:ascii="Arial Narrow"/>
                        <w:color w:val="FF0000"/>
                        <w:spacing w:val="-5"/>
                        <w:w w:val="203"/>
                        <w:position w:val="6"/>
                        <w:sz w:val="13"/>
                      </w:rPr>
                      <w:t>T</w:t>
                    </w:r>
                  </w:p>
                </w:txbxContent>
              </v:textbox>
              <w10:wrap type="none"/>
            </v:shape>
            <v:shape style="position:absolute;left:8999;top:4982;width:4635;height:223" type="#_x0000_t202" id="docshape634" filled="false" stroked="false">
              <v:textbox inset="0,0,0,0">
                <w:txbxContent>
                  <w:p>
                    <w:pPr>
                      <w:tabs>
                        <w:tab w:pos="545" w:val="left" w:leader="none"/>
                        <w:tab w:pos="1063" w:val="left" w:leader="none"/>
                        <w:tab w:pos="1608" w:val="left" w:leader="none"/>
                        <w:tab w:pos="2155" w:val="left" w:leader="none"/>
                        <w:tab w:pos="2700" w:val="left" w:leader="none"/>
                        <w:tab w:pos="3246" w:val="left" w:leader="none"/>
                        <w:tab w:pos="3792" w:val="left" w:leader="none"/>
                        <w:tab w:pos="4338" w:val="left" w:leader="none"/>
                      </w:tabs>
                      <w:spacing w:line="223" w:lineRule="exact" w:before="0"/>
                      <w:ind w:left="0" w:right="0" w:firstLine="0"/>
                      <w:jc w:val="left"/>
                      <w:rPr>
                        <w:sz w:val="20"/>
                      </w:rPr>
                    </w:pPr>
                    <w:r>
                      <w:rPr>
                        <w:color w:val="FF0000"/>
                        <w:spacing w:val="-5"/>
                        <w:sz w:val="20"/>
                      </w:rPr>
                      <w:t>53</w:t>
                    </w:r>
                    <w:r>
                      <w:rPr>
                        <w:color w:val="FF0000"/>
                        <w:sz w:val="20"/>
                      </w:rPr>
                      <w:tab/>
                    </w:r>
                    <w:r>
                      <w:rPr>
                        <w:color w:val="404040"/>
                        <w:spacing w:val="-5"/>
                        <w:sz w:val="20"/>
                      </w:rPr>
                      <w:t>55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419;top:5472;width:373;height:227" type="#_x0000_t202" id="docshape635" filled="false" stroked="false">
              <v:textbox inset="0,0,0,0">
                <w:txbxContent>
                  <w:p>
                    <w:pPr>
                      <w:spacing w:line="227" w:lineRule="exact" w:before="0"/>
                      <w:ind w:left="0" w:right="0" w:firstLine="0"/>
                      <w:jc w:val="left"/>
                      <w:rPr>
                        <w:rFonts w:ascii="Arial Narrow"/>
                        <w:sz w:val="13"/>
                      </w:rPr>
                    </w:pPr>
                    <w:r>
                      <w:rPr>
                        <w:color w:val="FF0000"/>
                        <w:spacing w:val="-6"/>
                        <w:sz w:val="20"/>
                      </w:rPr>
                      <w:t>49</w:t>
                    </w:r>
                    <w:r>
                      <w:rPr>
                        <w:rFonts w:ascii="Arial Narrow"/>
                        <w:color w:val="FF0000"/>
                        <w:spacing w:val="-5"/>
                        <w:w w:val="203"/>
                        <w:position w:val="6"/>
                        <w:sz w:val="13"/>
                      </w:rPr>
                      <w:t>T</w:t>
                    </w:r>
                  </w:p>
                </w:txbxContent>
              </v:textbox>
              <w10:wrap type="none"/>
            </v:shape>
            <v:shape style="position:absolute;left:8999;top:5478;width:4635;height:223" type="#_x0000_t202" id="docshape636" filled="false" stroked="false">
              <v:textbox inset="0,0,0,0">
                <w:txbxContent>
                  <w:p>
                    <w:pPr>
                      <w:tabs>
                        <w:tab w:pos="545" w:val="left" w:leader="none"/>
                        <w:tab w:pos="1063" w:val="left" w:leader="none"/>
                        <w:tab w:pos="1608" w:val="left" w:leader="none"/>
                        <w:tab w:pos="2155" w:val="left" w:leader="none"/>
                        <w:tab w:pos="2700" w:val="left" w:leader="none"/>
                        <w:tab w:pos="3246" w:val="left" w:leader="none"/>
                        <w:tab w:pos="3792" w:val="left" w:leader="none"/>
                        <w:tab w:pos="4338" w:val="left" w:leader="none"/>
                      </w:tabs>
                      <w:spacing w:line="223" w:lineRule="exact" w:before="0"/>
                      <w:ind w:left="0" w:right="0" w:firstLine="0"/>
                      <w:jc w:val="left"/>
                      <w:rPr>
                        <w:sz w:val="20"/>
                      </w:rPr>
                    </w:pPr>
                    <w:r>
                      <w:rPr>
                        <w:color w:val="FF0000"/>
                        <w:spacing w:val="-5"/>
                        <w:sz w:val="20"/>
                      </w:rPr>
                      <w:t>53</w:t>
                    </w:r>
                    <w:r>
                      <w:rPr>
                        <w:color w:val="FF0000"/>
                        <w:sz w:val="20"/>
                      </w:rPr>
                      <w:tab/>
                    </w: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421;top:5973;width:241;height:223" type="#_x0000_t202" id="docshape637" filled="false" stroked="false">
              <v:textbox inset="0,0,0,0">
                <w:txbxContent>
                  <w:p>
                    <w:pPr>
                      <w:spacing w:line="223" w:lineRule="exact" w:before="0"/>
                      <w:ind w:left="0" w:right="0" w:firstLine="0"/>
                      <w:jc w:val="left"/>
                      <w:rPr>
                        <w:sz w:val="20"/>
                      </w:rPr>
                    </w:pPr>
                    <w:r>
                      <w:rPr>
                        <w:color w:val="404040"/>
                        <w:spacing w:val="-5"/>
                        <w:sz w:val="20"/>
                      </w:rPr>
                      <w:t>49</w:t>
                    </w:r>
                  </w:p>
                </w:txbxContent>
              </v:textbox>
              <w10:wrap type="none"/>
            </v:shape>
            <v:shape style="position:absolute;left:8999;top:5976;width:4635;height:223" type="#_x0000_t202" id="docshape638" filled="false" stroked="false">
              <v:textbox inset="0,0,0,0">
                <w:txbxContent>
                  <w:p>
                    <w:pPr>
                      <w:tabs>
                        <w:tab w:pos="545" w:val="left" w:leader="none"/>
                        <w:tab w:pos="1063" w:val="left" w:leader="none"/>
                        <w:tab w:pos="1608" w:val="left" w:leader="none"/>
                        <w:tab w:pos="2155" w:val="left" w:leader="none"/>
                        <w:tab w:pos="2700" w:val="left" w:leader="none"/>
                        <w:tab w:pos="3246" w:val="left" w:leader="none"/>
                        <w:tab w:pos="3792" w:val="left" w:leader="none"/>
                        <w:tab w:pos="4338" w:val="left" w:leader="none"/>
                      </w:tabs>
                      <w:spacing w:line="223" w:lineRule="exact" w:before="0"/>
                      <w:ind w:left="0" w:right="0" w:firstLine="0"/>
                      <w:jc w:val="left"/>
                      <w:rPr>
                        <w:sz w:val="20"/>
                      </w:rPr>
                    </w:pPr>
                    <w:r>
                      <w:rPr>
                        <w:color w:val="404040"/>
                        <w:spacing w:val="-5"/>
                        <w:sz w:val="20"/>
                      </w:rPr>
                      <w:t>54</w:t>
                    </w:r>
                    <w:r>
                      <w:rPr>
                        <w:color w:val="404040"/>
                        <w:sz w:val="20"/>
                      </w:rPr>
                      <w:tab/>
                    </w: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w10:wrap type="none"/>
          </v:group>
        </w:pict>
      </w:r>
      <w:r>
        <w:rPr>
          <w:color w:val="404040"/>
          <w:sz w:val="20"/>
        </w:rPr>
        <w:t>Kardinia</w:t>
      </w:r>
      <w:r>
        <w:rPr>
          <w:color w:val="404040"/>
          <w:spacing w:val="-11"/>
          <w:sz w:val="20"/>
        </w:rPr>
        <w:t> </w:t>
      </w:r>
      <w:r>
        <w:rPr>
          <w:color w:val="404040"/>
          <w:spacing w:val="-4"/>
          <w:sz w:val="20"/>
        </w:rPr>
        <w:t>Ward</w:t>
      </w:r>
    </w:p>
    <w:p>
      <w:pPr>
        <w:spacing w:line="240" w:lineRule="auto" w:before="2"/>
        <w:rPr>
          <w:sz w:val="23"/>
        </w:rPr>
      </w:pPr>
    </w:p>
    <w:p>
      <w:pPr>
        <w:spacing w:before="0"/>
        <w:ind w:left="0" w:right="11282" w:firstLine="0"/>
        <w:jc w:val="right"/>
        <w:rPr>
          <w:sz w:val="20"/>
        </w:rPr>
      </w:pPr>
      <w:r>
        <w:rPr>
          <w:color w:val="404040"/>
          <w:spacing w:val="-2"/>
          <w:sz w:val="20"/>
        </w:rPr>
        <w:t>35-</w:t>
      </w:r>
      <w:r>
        <w:rPr>
          <w:color w:val="404040"/>
          <w:spacing w:val="-7"/>
          <w:sz w:val="20"/>
        </w:rPr>
        <w:t>49</w:t>
      </w:r>
    </w:p>
    <w:p>
      <w:pPr>
        <w:spacing w:line="240" w:lineRule="auto" w:before="2"/>
        <w:rPr>
          <w:sz w:val="23"/>
        </w:rPr>
      </w:pPr>
    </w:p>
    <w:p>
      <w:pPr>
        <w:spacing w:before="0"/>
        <w:ind w:left="0" w:right="11281" w:firstLine="0"/>
        <w:jc w:val="right"/>
        <w:rPr>
          <w:sz w:val="20"/>
        </w:rPr>
      </w:pPr>
      <w:r>
        <w:rPr>
          <w:color w:val="404040"/>
          <w:spacing w:val="-5"/>
          <w:sz w:val="20"/>
        </w:rPr>
        <w:t>65+</w:t>
      </w:r>
    </w:p>
    <w:p>
      <w:pPr>
        <w:spacing w:line="240" w:lineRule="auto" w:before="2"/>
        <w:rPr>
          <w:sz w:val="23"/>
        </w:rPr>
      </w:pPr>
    </w:p>
    <w:p>
      <w:pPr>
        <w:spacing w:line="518" w:lineRule="auto" w:before="0"/>
        <w:ind w:left="1346" w:right="11281" w:firstLine="1100"/>
        <w:jc w:val="right"/>
        <w:rPr>
          <w:sz w:val="20"/>
        </w:rPr>
      </w:pPr>
      <w:r>
        <w:rPr>
          <w:color w:val="404040"/>
          <w:spacing w:val="-4"/>
          <w:sz w:val="20"/>
        </w:rPr>
        <w:t>Men</w:t>
      </w:r>
      <w:r>
        <w:rPr>
          <w:color w:val="404040"/>
          <w:spacing w:val="-4"/>
          <w:sz w:val="20"/>
        </w:rPr>
        <w:t> </w:t>
      </w:r>
      <w:r>
        <w:rPr>
          <w:color w:val="404040"/>
          <w:sz w:val="20"/>
        </w:rPr>
        <w:t>Greater</w:t>
      </w:r>
      <w:r>
        <w:rPr>
          <w:color w:val="404040"/>
          <w:spacing w:val="-8"/>
          <w:sz w:val="20"/>
        </w:rPr>
        <w:t> </w:t>
      </w:r>
      <w:r>
        <w:rPr>
          <w:color w:val="404040"/>
          <w:spacing w:val="-2"/>
          <w:sz w:val="20"/>
        </w:rPr>
        <w:t>Geelong</w:t>
      </w:r>
    </w:p>
    <w:p>
      <w:pPr>
        <w:spacing w:line="229" w:lineRule="exact" w:before="0"/>
        <w:ind w:left="0" w:right="11281" w:firstLine="0"/>
        <w:jc w:val="right"/>
        <w:rPr>
          <w:sz w:val="20"/>
        </w:rPr>
      </w:pPr>
      <w:r>
        <w:rPr>
          <w:color w:val="404040"/>
          <w:spacing w:val="-2"/>
          <w:sz w:val="20"/>
        </w:rPr>
        <w:t>Women</w:t>
      </w:r>
    </w:p>
    <w:p>
      <w:pPr>
        <w:spacing w:line="240" w:lineRule="auto" w:before="2"/>
        <w:rPr>
          <w:sz w:val="23"/>
        </w:rPr>
      </w:pPr>
    </w:p>
    <w:p>
      <w:pPr>
        <w:spacing w:before="0"/>
        <w:ind w:left="0" w:right="11282" w:firstLine="0"/>
        <w:jc w:val="right"/>
        <w:rPr>
          <w:sz w:val="20"/>
        </w:rPr>
      </w:pPr>
      <w:r>
        <w:rPr>
          <w:color w:val="404040"/>
          <w:spacing w:val="-2"/>
          <w:sz w:val="20"/>
        </w:rPr>
        <w:t>18-</w:t>
      </w:r>
      <w:r>
        <w:rPr>
          <w:color w:val="404040"/>
          <w:spacing w:val="-7"/>
          <w:sz w:val="20"/>
        </w:rPr>
        <w:t>34</w:t>
      </w:r>
    </w:p>
    <w:p>
      <w:pPr>
        <w:spacing w:line="240" w:lineRule="auto" w:before="2"/>
        <w:rPr>
          <w:sz w:val="23"/>
        </w:rPr>
      </w:pPr>
    </w:p>
    <w:p>
      <w:pPr>
        <w:spacing w:line="518" w:lineRule="auto" w:before="0"/>
        <w:ind w:left="1290" w:right="11279" w:hanging="78"/>
        <w:jc w:val="right"/>
        <w:rPr>
          <w:sz w:val="20"/>
        </w:rPr>
      </w:pPr>
      <w:r>
        <w:rPr>
          <w:color w:val="404040"/>
          <w:sz w:val="20"/>
        </w:rPr>
        <w:t>Windermere</w:t>
      </w:r>
      <w:r>
        <w:rPr>
          <w:color w:val="404040"/>
          <w:spacing w:val="-14"/>
          <w:sz w:val="20"/>
        </w:rPr>
        <w:t> </w:t>
      </w:r>
      <w:r>
        <w:rPr>
          <w:color w:val="404040"/>
          <w:sz w:val="20"/>
        </w:rPr>
        <w:t>Ward Brownbill Ward Bellarine Ward Regional</w:t>
      </w:r>
      <w:r>
        <w:rPr>
          <w:color w:val="404040"/>
          <w:spacing w:val="-8"/>
          <w:sz w:val="20"/>
        </w:rPr>
        <w:t> </w:t>
      </w:r>
      <w:r>
        <w:rPr>
          <w:color w:val="404040"/>
          <w:spacing w:val="-2"/>
          <w:sz w:val="20"/>
        </w:rPr>
        <w:t>Centres</w:t>
      </w:r>
    </w:p>
    <w:p>
      <w:pPr>
        <w:spacing w:line="229" w:lineRule="exact" w:before="0"/>
        <w:ind w:left="0" w:right="11283" w:firstLine="0"/>
        <w:jc w:val="right"/>
        <w:rPr>
          <w:sz w:val="20"/>
        </w:rPr>
      </w:pPr>
      <w:r>
        <w:rPr>
          <w:color w:val="404040"/>
          <w:spacing w:val="-2"/>
          <w:sz w:val="20"/>
        </w:rPr>
        <w:t>State-</w:t>
      </w:r>
      <w:r>
        <w:rPr>
          <w:color w:val="404040"/>
          <w:spacing w:val="-4"/>
          <w:sz w:val="20"/>
        </w:rPr>
        <w:t>wide</w:t>
      </w:r>
    </w:p>
    <w:p>
      <w:pPr>
        <w:spacing w:line="240" w:lineRule="auto" w:before="2"/>
        <w:rPr>
          <w:sz w:val="23"/>
        </w:rPr>
      </w:pPr>
    </w:p>
    <w:p>
      <w:pPr>
        <w:spacing w:before="0"/>
        <w:ind w:left="0" w:right="11282" w:firstLine="0"/>
        <w:jc w:val="right"/>
        <w:rPr>
          <w:sz w:val="20"/>
        </w:rPr>
      </w:pPr>
      <w:r>
        <w:rPr>
          <w:color w:val="404040"/>
          <w:spacing w:val="-2"/>
          <w:sz w:val="20"/>
        </w:rPr>
        <w:t>50-</w:t>
      </w:r>
      <w:r>
        <w:rPr>
          <w:color w:val="404040"/>
          <w:spacing w:val="-7"/>
          <w:sz w:val="20"/>
        </w:rPr>
        <w:t>64</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6"/>
        <w:rPr>
          <w:sz w:val="18"/>
        </w:rPr>
      </w:pPr>
    </w:p>
    <w:p>
      <w:pPr>
        <w:pStyle w:val="BodyText"/>
        <w:spacing w:line="249" w:lineRule="auto" w:before="1"/>
        <w:ind w:left="703" w:right="6666"/>
      </w:pPr>
      <w:r>
        <w:rPr>
          <w:i/>
          <w:color w:val="404040"/>
        </w:rPr>
        <w:t>Q3b.</w:t>
      </w:r>
      <w:r>
        <w:rPr>
          <w:i/>
          <w:color w:val="404040"/>
          <w:spacing w:val="-1"/>
        </w:rPr>
        <w:t> </w:t>
      </w:r>
      <w:r>
        <w:rPr>
          <w:i/>
          <w:color w:val="404040"/>
        </w:rPr>
        <w:t>How</w:t>
      </w:r>
      <w:r>
        <w:rPr>
          <w:i/>
          <w:color w:val="404040"/>
          <w:spacing w:val="-7"/>
        </w:rPr>
        <w:t> </w:t>
      </w:r>
      <w:r>
        <w:rPr>
          <w:i/>
          <w:color w:val="404040"/>
        </w:rPr>
        <w:t>would</w:t>
      </w:r>
      <w:r>
        <w:rPr>
          <w:i/>
          <w:color w:val="404040"/>
          <w:spacing w:val="-3"/>
        </w:rPr>
        <w:t> </w:t>
      </w:r>
      <w:r>
        <w:rPr>
          <w:i/>
          <w:color w:val="404040"/>
        </w:rPr>
        <w:t>you</w:t>
      </w:r>
      <w:r>
        <w:rPr>
          <w:i/>
          <w:color w:val="404040"/>
          <w:spacing w:val="-5"/>
        </w:rPr>
        <w:t> </w:t>
      </w:r>
      <w:r>
        <w:rPr>
          <w:i/>
          <w:color w:val="404040"/>
        </w:rPr>
        <w:t>rate</w:t>
      </w:r>
      <w:r>
        <w:rPr>
          <w:i/>
          <w:color w:val="404040"/>
          <w:spacing w:val="-1"/>
        </w:rPr>
        <w:t> </w:t>
      </w:r>
      <w:r>
        <w:rPr>
          <w:i/>
          <w:color w:val="404040"/>
        </w:rPr>
        <w:t>Greater Geelong</w:t>
      </w:r>
      <w:r>
        <w:rPr>
          <w:i/>
          <w:color w:val="404040"/>
          <w:spacing w:val="-1"/>
        </w:rPr>
        <w:t> </w:t>
      </w:r>
      <w:r>
        <w:rPr>
          <w:i/>
          <w:color w:val="404040"/>
        </w:rPr>
        <w:t>City</w:t>
      </w:r>
      <w:r>
        <w:rPr>
          <w:i/>
          <w:color w:val="404040"/>
          <w:spacing w:val="-5"/>
        </w:rPr>
        <w:t> </w:t>
      </w:r>
      <w:r>
        <w:rPr>
          <w:i/>
          <w:color w:val="404040"/>
        </w:rPr>
        <w:t>Council</w:t>
      </w:r>
      <w:r>
        <w:rPr>
          <w:i/>
          <w:color w:val="404040"/>
          <w:spacing w:val="-6"/>
        </w:rPr>
        <w:t> </w:t>
      </w:r>
      <w:r>
        <w:rPr>
          <w:i/>
          <w:color w:val="404040"/>
        </w:rPr>
        <w:t>at</w:t>
      </w:r>
      <w:r>
        <w:rPr>
          <w:i/>
          <w:color w:val="404040"/>
          <w:spacing w:val="-3"/>
        </w:rPr>
        <w:t> </w:t>
      </w:r>
      <w:r>
        <w:rPr>
          <w:i/>
          <w:color w:val="404040"/>
        </w:rPr>
        <w:t>providing</w:t>
      </w:r>
      <w:r>
        <w:rPr>
          <w:i/>
          <w:color w:val="404040"/>
          <w:spacing w:val="-3"/>
        </w:rPr>
        <w:t> </w:t>
      </w:r>
      <w:r>
        <w:rPr>
          <w:i/>
          <w:color w:val="404040"/>
        </w:rPr>
        <w:t>good</w:t>
      </w:r>
      <w:r>
        <w:rPr>
          <w:i/>
          <w:color w:val="404040"/>
          <w:spacing w:val="-3"/>
        </w:rPr>
        <w:t> </w:t>
      </w:r>
      <w:r>
        <w:rPr>
          <w:i/>
          <w:color w:val="404040"/>
        </w:rPr>
        <w:t>value</w:t>
      </w:r>
      <w:r>
        <w:rPr>
          <w:i/>
          <w:color w:val="404040"/>
          <w:spacing w:val="-6"/>
        </w:rPr>
        <w:t> </w:t>
      </w:r>
      <w:r>
        <w:rPr>
          <w:i/>
          <w:color w:val="404040"/>
        </w:rPr>
        <w:t>for</w:t>
      </w:r>
      <w:r>
        <w:rPr>
          <w:i/>
          <w:color w:val="404040"/>
          <w:spacing w:val="-3"/>
        </w:rPr>
        <w:t> </w:t>
      </w:r>
      <w:r>
        <w:rPr>
          <w:i/>
          <w:color w:val="404040"/>
        </w:rPr>
        <w:t>money in</w:t>
      </w:r>
      <w:r>
        <w:rPr>
          <w:i/>
          <w:color w:val="404040"/>
          <w:spacing w:val="-7"/>
        </w:rPr>
        <w:t> </w:t>
      </w:r>
      <w:r>
        <w:rPr>
          <w:i/>
          <w:color w:val="404040"/>
        </w:rPr>
        <w:t>infrastructure</w:t>
      </w:r>
      <w:r>
        <w:rPr>
          <w:color w:val="404040"/>
          <w:spacing w:val="40"/>
        </w:rPr>
        <w:t> </w:t>
      </w:r>
      <w:r>
        <w:rPr>
          <w:color w:val="404040"/>
        </w:rPr>
        <w:t>and services provided to your community?</w:t>
      </w:r>
    </w:p>
    <w:p>
      <w:pPr>
        <w:spacing w:after="0" w:line="249" w:lineRule="auto"/>
        <w:sectPr>
          <w:headerReference w:type="default" r:id="rId95"/>
          <w:footerReference w:type="default" r:id="rId96"/>
          <w:pgSz w:w="14400" w:h="10800" w:orient="landscape"/>
          <w:pgMar w:header="82" w:footer="128" w:top="1540" w:bottom="320" w:left="140" w:right="140"/>
        </w:sectPr>
      </w:pPr>
    </w:p>
    <w:p>
      <w:pPr>
        <w:spacing w:line="240" w:lineRule="auto" w:before="1"/>
        <w:rPr>
          <w:i/>
          <w:sz w:val="16"/>
        </w:rPr>
      </w:pPr>
    </w:p>
    <w:p>
      <w:pPr>
        <w:pStyle w:val="Heading4"/>
        <w:ind w:right="316"/>
        <w:jc w:val="center"/>
      </w:pPr>
      <w:bookmarkStart w:name="Slide 18: Value for money in services an" w:id="28"/>
      <w:bookmarkEnd w:id="28"/>
      <w:r>
        <w:rPr>
          <w:b w:val="0"/>
        </w:rPr>
      </w:r>
      <w:r>
        <w:rPr>
          <w:color w:val="404040"/>
        </w:rPr>
        <w:t>2023</w:t>
      </w:r>
      <w:r>
        <w:rPr>
          <w:color w:val="404040"/>
          <w:spacing w:val="-9"/>
        </w:rPr>
        <w:t> </w:t>
      </w:r>
      <w:r>
        <w:rPr>
          <w:color w:val="404040"/>
        </w:rPr>
        <w:t>value</w:t>
      </w:r>
      <w:r>
        <w:rPr>
          <w:color w:val="404040"/>
          <w:spacing w:val="-3"/>
        </w:rPr>
        <w:t> </w:t>
      </w:r>
      <w:r>
        <w:rPr>
          <w:color w:val="404040"/>
        </w:rPr>
        <w:t>for</w:t>
      </w:r>
      <w:r>
        <w:rPr>
          <w:color w:val="404040"/>
          <w:spacing w:val="-1"/>
        </w:rPr>
        <w:t> </w:t>
      </w:r>
      <w:r>
        <w:rPr>
          <w:color w:val="404040"/>
        </w:rPr>
        <w:t>money</w:t>
      </w:r>
      <w:r>
        <w:rPr>
          <w:color w:val="404040"/>
          <w:spacing w:val="-5"/>
        </w:rPr>
        <w:t> (%)</w:t>
      </w:r>
    </w:p>
    <w:p>
      <w:pPr>
        <w:spacing w:line="240" w:lineRule="auto" w:before="0"/>
        <w:rPr>
          <w:b/>
          <w:sz w:val="20"/>
        </w:rPr>
      </w:pPr>
    </w:p>
    <w:p>
      <w:pPr>
        <w:spacing w:line="240" w:lineRule="auto" w:before="8"/>
        <w:rPr>
          <w:b/>
          <w:sz w:val="21"/>
        </w:rPr>
      </w:pPr>
    </w:p>
    <w:p>
      <w:pPr>
        <w:spacing w:before="93"/>
        <w:ind w:left="0" w:right="11463" w:firstLine="0"/>
        <w:jc w:val="right"/>
        <w:rPr>
          <w:sz w:val="20"/>
        </w:rPr>
      </w:pPr>
      <w:r>
        <w:rPr/>
        <w:pict>
          <v:group style="position:absolute;margin-left:148.070007pt;margin-top:-.110112pt;width:521.3pt;height:328.95pt;mso-position-horizontal-relative:page;mso-position-vertical-relative:paragraph;z-index:15759360" id="docshapegroup654" coordorigin="2961,-2" coordsize="10426,6579">
            <v:rect style="position:absolute;left:2966;top:79;width:737;height:276" id="docshape655" filled="true" fillcolor="#002e52" stroked="false">
              <v:fill type="solid"/>
            </v:rect>
            <v:rect style="position:absolute;left:3703;top:79;width:3053;height:276" id="docshape656" filled="true" fillcolor="#5f93c5" stroked="false">
              <v:fill type="solid"/>
            </v:rect>
            <v:rect style="position:absolute;left:6756;top:79;width:3790;height:276" id="docshape657" filled="true" fillcolor="#a6a6a6" stroked="false">
              <v:fill type="solid"/>
            </v:rect>
            <v:rect style="position:absolute;left:10545;top:79;width:1580;height:276" id="docshape658" filled="true" fillcolor="#e08278" stroked="false">
              <v:fill type="solid"/>
            </v:rect>
            <v:rect style="position:absolute;left:12124;top:79;width:843;height:276" id="docshape659" filled="true" fillcolor="#c0392b" stroked="false">
              <v:fill type="solid"/>
            </v:rect>
            <v:rect style="position:absolute;left:12967;top:79;width:420;height:276" id="docshape660" filled="true" fillcolor="#f5d2a8" stroked="false">
              <v:fill type="solid"/>
            </v:rect>
            <v:rect style="position:absolute;left:2966;top:518;width:843;height:274" id="docshape661" filled="true" fillcolor="#002e52" stroked="false">
              <v:fill type="solid"/>
            </v:rect>
            <v:rect style="position:absolute;left:3808;top:518;width:3684;height:274" id="docshape662" filled="true" fillcolor="#5f93c5" stroked="false">
              <v:fill type="solid"/>
            </v:rect>
            <v:rect style="position:absolute;left:7492;top:518;width:3684;height:274" id="docshape663" filled="true" fillcolor="#a6a6a6" stroked="false">
              <v:fill type="solid"/>
            </v:rect>
            <v:rect style="position:absolute;left:11176;top:518;width:1054;height:274" id="docshape664" filled="true" fillcolor="#e08278" stroked="false">
              <v:fill type="solid"/>
            </v:rect>
            <v:rect style="position:absolute;left:12230;top:518;width:632;height:274" id="docshape665" filled="true" fillcolor="#c0392b" stroked="false">
              <v:fill type="solid"/>
            </v:rect>
            <v:rect style="position:absolute;left:12861;top:518;width:526;height:274" id="docshape666" filled="true" fillcolor="#f5d2a8" stroked="false">
              <v:fill type="solid"/>
            </v:rect>
            <v:rect style="position:absolute;left:2966;top:957;width:1136;height:274" id="docshape667" filled="true" fillcolor="#002e52" stroked="false">
              <v:fill type="solid"/>
            </v:rect>
            <v:rect style="position:absolute;left:4101;top:957;width:3922;height:274" id="docshape668" filled="true" fillcolor="#5f93c5" stroked="false">
              <v:fill type="solid"/>
            </v:rect>
            <v:rect style="position:absolute;left:8023;top:957;width:3197;height:274" id="docshape669" filled="true" fillcolor="#a6a6a6" stroked="false">
              <v:fill type="solid"/>
            </v:rect>
            <v:rect style="position:absolute;left:11220;top:957;width:1342;height:274" id="docshape670" filled="true" fillcolor="#e08278" stroked="false">
              <v:fill type="solid"/>
            </v:rect>
            <v:rect style="position:absolute;left:12561;top:957;width:413;height:274" id="docshape671" filled="true" fillcolor="#c0392b" stroked="false">
              <v:fill type="solid"/>
            </v:rect>
            <v:rect style="position:absolute;left:12974;top:957;width:413;height:274" id="docshape672" filled="true" fillcolor="#f5d2a8" stroked="false">
              <v:fill type="solid"/>
            </v:rect>
            <v:rect style="position:absolute;left:2966;top:1397;width:723;height:274" id="docshape673" filled="true" fillcolor="#002e52" stroked="false">
              <v:fill type="solid"/>
            </v:rect>
            <v:rect style="position:absolute;left:3688;top:1397;width:2684;height:274" id="docshape674" filled="true" fillcolor="#5f93c5" stroked="false">
              <v:fill type="solid"/>
            </v:rect>
            <v:rect style="position:absolute;left:6372;top:1397;width:3509;height:274" id="docshape675" filled="true" fillcolor="#a6a6a6" stroked="false">
              <v:fill type="solid"/>
            </v:rect>
            <v:rect style="position:absolute;left:9880;top:1397;width:1856;height:274" id="docshape676" filled="true" fillcolor="#e08278" stroked="false">
              <v:fill type="solid"/>
            </v:rect>
            <v:rect style="position:absolute;left:11736;top:1397;width:1239;height:274" id="docshape677" filled="true" fillcolor="#c0392b" stroked="false">
              <v:fill type="solid"/>
            </v:rect>
            <v:rect style="position:absolute;left:12974;top:1397;width:413;height:274" id="docshape678" filled="true" fillcolor="#f5d2a8" stroked="false">
              <v:fill type="solid"/>
            </v:rect>
            <v:rect style="position:absolute;left:2966;top:1833;width:730;height:276" id="docshape679" filled="true" fillcolor="#002e52" stroked="false">
              <v:fill type="solid"/>
            </v:rect>
            <v:rect style="position:absolute;left:3696;top:1833;width:2816;height:276" id="docshape680" filled="true" fillcolor="#5f93c5" stroked="false">
              <v:fill type="solid"/>
            </v:rect>
            <v:rect style="position:absolute;left:6511;top:1833;width:3437;height:276" id="docshape681" filled="true" fillcolor="#a6a6a6" stroked="false">
              <v:fill type="solid"/>
            </v:rect>
            <v:rect style="position:absolute;left:9948;top:1833;width:1877;height:276" id="docshape682" filled="true" fillcolor="#e08278" stroked="false">
              <v:fill type="solid"/>
            </v:rect>
            <v:rect style="position:absolute;left:11824;top:1833;width:1251;height:276" id="docshape683" filled="true" fillcolor="#c0392b" stroked="false">
              <v:fill type="solid"/>
            </v:rect>
            <v:rect style="position:absolute;left:13075;top:1833;width:312;height:276" id="docshape684" filled="true" fillcolor="#f5d2a8" stroked="false">
              <v:fill type="solid"/>
            </v:rect>
            <v:rect style="position:absolute;left:2966;top:2273;width:1044;height:274" id="docshape685" filled="true" fillcolor="#002e52" stroked="false">
              <v:fill type="solid"/>
            </v:rect>
            <v:rect style="position:absolute;left:4010;top:2273;width:2396;height:274" id="docshape686" filled="true" fillcolor="#5f93c5" stroked="false">
              <v:fill type="solid"/>
            </v:rect>
            <v:rect style="position:absolute;left:6405;top:2273;width:3543;height:274" id="docshape687" filled="true" fillcolor="#a6a6a6" stroked="false">
              <v:fill type="solid"/>
            </v:rect>
            <v:rect style="position:absolute;left:9948;top:2273;width:1877;height:274" id="docshape688" filled="true" fillcolor="#e08278" stroked="false">
              <v:fill type="solid"/>
            </v:rect>
            <v:rect style="position:absolute;left:11824;top:2273;width:939;height:274" id="docshape689" filled="true" fillcolor="#c0392b" stroked="false">
              <v:fill type="solid"/>
            </v:rect>
            <v:rect style="position:absolute;left:12763;top:2273;width:624;height:274" id="docshape690" filled="true" fillcolor="#f5d2a8" stroked="false">
              <v:fill type="solid"/>
            </v:rect>
            <v:rect style="position:absolute;left:2966;top:2712;width:730;height:274" id="docshape691" filled="true" fillcolor="#002e52" stroked="false">
              <v:fill type="solid"/>
            </v:rect>
            <v:rect style="position:absolute;left:3696;top:2712;width:3022;height:274" id="docshape692" filled="true" fillcolor="#5f93c5" stroked="false">
              <v:fill type="solid"/>
            </v:rect>
            <v:rect style="position:absolute;left:6717;top:2712;width:3545;height:274" id="docshape693" filled="true" fillcolor="#a6a6a6" stroked="false">
              <v:fill type="solid"/>
            </v:rect>
            <v:rect style="position:absolute;left:10262;top:2712;width:1563;height:274" id="docshape694" filled="true" fillcolor="#e08278" stroked="false">
              <v:fill type="solid"/>
            </v:rect>
            <v:rect style="position:absolute;left:11824;top:2712;width:1145;height:274" id="docshape695" filled="true" fillcolor="#c0392b" stroked="false">
              <v:fill type="solid"/>
            </v:rect>
            <v:rect style="position:absolute;left:12969;top:2712;width:418;height:274" id="docshape696" filled="true" fillcolor="#f5d2a8" stroked="false">
              <v:fill type="solid"/>
            </v:rect>
            <v:rect style="position:absolute;left:2966;top:3151;width:516;height:274" id="docshape697" filled="true" fillcolor="#002e52" stroked="false">
              <v:fill type="solid"/>
            </v:rect>
            <v:rect style="position:absolute;left:3482;top:3151;width:4025;height:274" id="docshape698" filled="true" fillcolor="#5f93c5" stroked="false">
              <v:fill type="solid"/>
            </v:rect>
            <v:rect style="position:absolute;left:7507;top:3151;width:3713;height:274" id="docshape699" filled="true" fillcolor="#a6a6a6" stroked="false">
              <v:fill type="solid"/>
            </v:rect>
            <v:rect style="position:absolute;left:11220;top:3151;width:1239;height:274" id="docshape700" filled="true" fillcolor="#e08278" stroked="false">
              <v:fill type="solid"/>
            </v:rect>
            <v:rect style="position:absolute;left:12458;top:3151;width:620;height:274" id="docshape701" filled="true" fillcolor="#c0392b" stroked="false">
              <v:fill type="solid"/>
            </v:rect>
            <v:rect style="position:absolute;left:13077;top:3151;width:310;height:274" id="docshape702" filled="true" fillcolor="#f5d2a8" stroked="false">
              <v:fill type="solid"/>
            </v:rect>
            <v:rect style="position:absolute;left:2966;top:3588;width:843;height:274" id="docshape703" filled="true" fillcolor="#002e52" stroked="false">
              <v:fill type="solid"/>
            </v:rect>
            <v:rect style="position:absolute;left:3808;top:3588;width:2422;height:274" id="docshape704" filled="true" fillcolor="#5f93c5" stroked="false">
              <v:fill type="solid"/>
            </v:rect>
            <v:rect style="position:absolute;left:6230;top:3588;width:4316;height:274" id="docshape705" filled="true" fillcolor="#a6a6a6" stroked="false">
              <v:fill type="solid"/>
            </v:rect>
            <v:rect style="position:absolute;left:10545;top:3588;width:1791;height:274" id="docshape706" filled="true" fillcolor="#e08278" stroked="false">
              <v:fill type="solid"/>
            </v:rect>
            <v:rect style="position:absolute;left:12336;top:3588;width:840;height:274" id="docshape707" filled="true" fillcolor="#c0392b" stroked="false">
              <v:fill type="solid"/>
            </v:rect>
            <v:rect style="position:absolute;left:13176;top:3588;width:212;height:274" id="docshape708" filled="true" fillcolor="#f5d2a8" stroked="false">
              <v:fill type="solid"/>
            </v:rect>
            <v:rect style="position:absolute;left:2966;top:4027;width:730;height:274" id="docshape709" filled="true" fillcolor="#002e52" stroked="false">
              <v:fill type="solid"/>
            </v:rect>
            <v:rect style="position:absolute;left:3696;top:4027;width:3022;height:274" id="docshape710" filled="true" fillcolor="#5f93c5" stroked="false">
              <v:fill type="solid"/>
            </v:rect>
            <v:rect style="position:absolute;left:6717;top:4027;width:4066;height:274" id="docshape711" filled="true" fillcolor="#a6a6a6" stroked="false">
              <v:fill type="solid"/>
            </v:rect>
            <v:rect style="position:absolute;left:10783;top:4027;width:1251;height:274" id="docshape712" filled="true" fillcolor="#e08278" stroked="false">
              <v:fill type="solid"/>
            </v:rect>
            <v:rect style="position:absolute;left:12033;top:4027;width:936;height:274" id="docshape713" filled="true" fillcolor="#c0392b" stroked="false">
              <v:fill type="solid"/>
            </v:rect>
            <v:rect style="position:absolute;left:12969;top:4027;width:418;height:274" id="docshape714" filled="true" fillcolor="#f5d2a8" stroked="false">
              <v:fill type="solid"/>
            </v:rect>
            <v:rect style="position:absolute;left:2966;top:4466;width:826;height:274" id="docshape715" filled="true" fillcolor="#002e52" stroked="false">
              <v:fill type="solid"/>
            </v:rect>
            <v:rect style="position:absolute;left:3792;top:4466;width:2993;height:274" id="docshape716" filled="true" fillcolor="#5f93c5" stroked="false">
              <v:fill type="solid"/>
            </v:rect>
            <v:rect style="position:absolute;left:6784;top:4466;width:3406;height:274" id="docshape717" filled="true" fillcolor="#a6a6a6" stroked="false">
              <v:fill type="solid"/>
            </v:rect>
            <v:rect style="position:absolute;left:10190;top:4466;width:1959;height:274" id="docshape718" filled="true" fillcolor="#e08278" stroked="false">
              <v:fill type="solid"/>
            </v:rect>
            <v:rect style="position:absolute;left:12148;top:4466;width:826;height:274" id="docshape719" filled="true" fillcolor="#c0392b" stroked="false">
              <v:fill type="solid"/>
            </v:rect>
            <v:rect style="position:absolute;left:12974;top:4466;width:413;height:274" id="docshape720" filled="true" fillcolor="#f5d2a8" stroked="false">
              <v:fill type="solid"/>
            </v:rect>
            <v:rect style="position:absolute;left:2966;top:4903;width:723;height:276" id="docshape721" filled="true" fillcolor="#002e52" stroked="false">
              <v:fill type="solid"/>
            </v:rect>
            <v:rect style="position:absolute;left:3688;top:4903;width:3096;height:276" id="docshape722" filled="true" fillcolor="#5f93c5" stroked="false">
              <v:fill type="solid"/>
            </v:rect>
            <v:rect style="position:absolute;left:6784;top:4903;width:3509;height:276" id="docshape723" filled="true" fillcolor="#a6a6a6" stroked="false">
              <v:fill type="solid"/>
            </v:rect>
            <v:rect style="position:absolute;left:10293;top:4903;width:1649;height:276" id="docshape724" filled="true" fillcolor="#e08278" stroked="false">
              <v:fill type="solid"/>
            </v:rect>
            <v:rect style="position:absolute;left:11942;top:4903;width:1032;height:276" id="docshape725" filled="true" fillcolor="#c0392b" stroked="false">
              <v:fill type="solid"/>
            </v:rect>
            <v:rect style="position:absolute;left:12974;top:4903;width:413;height:276" id="docshape726" filled="true" fillcolor="#f5d2a8" stroked="false">
              <v:fill type="solid"/>
            </v:rect>
            <v:rect style="position:absolute;left:2966;top:5342;width:418;height:274" id="docshape727" filled="true" fillcolor="#002e52" stroked="false">
              <v:fill type="solid"/>
            </v:rect>
            <v:rect style="position:absolute;left:3384;top:5342;width:4272;height:274" id="docshape728" filled="true" fillcolor="#5f93c5" stroked="false">
              <v:fill type="solid"/>
            </v:rect>
            <v:rect style="position:absolute;left:7656;top:5342;width:2919;height:274" id="docshape729" filled="true" fillcolor="#a6a6a6" stroked="false">
              <v:fill type="solid"/>
            </v:rect>
            <v:rect style="position:absolute;left:10574;top:5342;width:1563;height:274" id="docshape730" filled="true" fillcolor="#e08278" stroked="false">
              <v:fill type="solid"/>
            </v:rect>
            <v:rect style="position:absolute;left:12136;top:5342;width:833;height:274" id="docshape731" filled="true" fillcolor="#c0392b" stroked="false">
              <v:fill type="solid"/>
            </v:rect>
            <v:rect style="position:absolute;left:12969;top:5342;width:418;height:274" id="docshape732" filled="true" fillcolor="#f5d2a8" stroked="false">
              <v:fill type="solid"/>
            </v:rect>
            <v:rect style="position:absolute;left:2966;top:5781;width:730;height:274" id="docshape733" filled="true" fillcolor="#002e52" stroked="false">
              <v:fill type="solid"/>
            </v:rect>
            <v:rect style="position:absolute;left:3696;top:5781;width:2086;height:274" id="docshape734" filled="true" fillcolor="#5f93c5" stroked="false">
              <v:fill type="solid"/>
            </v:rect>
            <v:rect style="position:absolute;left:5781;top:5781;width:4688;height:274" id="docshape735" filled="true" fillcolor="#a6a6a6" stroked="false">
              <v:fill type="solid"/>
            </v:rect>
            <v:rect style="position:absolute;left:10468;top:5781;width:1565;height:274" id="docshape736" filled="true" fillcolor="#e08278" stroked="false">
              <v:fill type="solid"/>
            </v:rect>
            <v:rect style="position:absolute;left:12033;top:5781;width:1145;height:274" id="docshape737" filled="true" fillcolor="#c0392b" stroked="false">
              <v:fill type="solid"/>
            </v:rect>
            <v:rect style="position:absolute;left:13178;top:5781;width:209;height:274" id="docshape738" filled="true" fillcolor="#f5d2a8" stroked="false">
              <v:fill type="solid"/>
            </v:rect>
            <v:rect style="position:absolute;left:2966;top:6221;width:1044;height:274" id="docshape739" filled="true" fillcolor="#002e52" stroked="false">
              <v:fill type="solid"/>
            </v:rect>
            <v:rect style="position:absolute;left:4010;top:6221;width:2396;height:274" id="docshape740" filled="true" fillcolor="#5f93c5" stroked="false">
              <v:fill type="solid"/>
            </v:rect>
            <v:rect style="position:absolute;left:6405;top:6221;width:4272;height:274" id="docshape741" filled="true" fillcolor="#a6a6a6" stroked="false">
              <v:fill type="solid"/>
            </v:rect>
            <v:rect style="position:absolute;left:10677;top:6221;width:1668;height:274" id="docshape742" filled="true" fillcolor="#e08278" stroked="false">
              <v:fill type="solid"/>
            </v:rect>
            <v:rect style="position:absolute;left:12345;top:6221;width:624;height:274" id="docshape743" filled="true" fillcolor="#c0392b" stroked="false">
              <v:fill type="solid"/>
            </v:rect>
            <v:rect style="position:absolute;left:12969;top:6221;width:418;height:274" id="docshape744" filled="true" fillcolor="#f5d2a8" stroked="false">
              <v:fill type="solid"/>
            </v:rect>
            <v:line style="position:absolute" from="2966,-2" to="2966,6576" stroked="true" strokeweight=".5pt" strokecolor="#888888">
              <v:stroke dashstyle="solid"/>
            </v:line>
            <v:shape style="position:absolute;left:3281;top:109;width:131;height:223" type="#_x0000_t202" id="docshape745"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5121;top:109;width:241;height:223" type="#_x0000_t202" id="docshape746"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8542;top:109;width:241;height:223" type="#_x0000_t202" id="docshape747"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1226;top:109;width:241;height:223" type="#_x0000_t202" id="docshape748"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2492;top:109;width:131;height:223" type="#_x0000_t202" id="docshape749"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3124;top:109;width:131;height:223" type="#_x0000_t202" id="docshape750" filled="false" stroked="false">
              <v:textbox inset="0,0,0,0">
                <w:txbxContent>
                  <w:p>
                    <w:pPr>
                      <w:spacing w:line="223" w:lineRule="exact" w:before="0"/>
                      <w:ind w:left="0" w:right="0" w:firstLine="0"/>
                      <w:jc w:val="left"/>
                      <w:rPr>
                        <w:sz w:val="20"/>
                      </w:rPr>
                    </w:pPr>
                    <w:r>
                      <w:rPr>
                        <w:color w:val="404040"/>
                        <w:w w:val="99"/>
                        <w:sz w:val="20"/>
                      </w:rPr>
                      <w:t>4</w:t>
                    </w:r>
                  </w:p>
                </w:txbxContent>
              </v:textbox>
              <w10:wrap type="none"/>
            </v:shape>
            <v:shape style="position:absolute;left:3334;top:548;width:131;height:223" type="#_x0000_t202" id="docshape751"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5542;top:548;width:241;height:223" type="#_x0000_t202" id="docshape752"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9226;top:548;width:241;height:223" type="#_x0000_t202" id="docshape753"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1595;top:548;width:241;height:223" type="#_x0000_t202" id="docshape754"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12492;top:548;width:131;height:223" type="#_x0000_t202" id="docshape755"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13071;top:548;width:131;height:223" type="#_x0000_t202" id="docshape756" filled="false" stroked="false">
              <v:textbox inset="0,0,0,0">
                <w:txbxContent>
                  <w:p>
                    <w:pPr>
                      <w:spacing w:line="223" w:lineRule="exact" w:before="0"/>
                      <w:ind w:left="0" w:right="0" w:firstLine="0"/>
                      <w:jc w:val="left"/>
                      <w:rPr>
                        <w:sz w:val="20"/>
                      </w:rPr>
                    </w:pPr>
                    <w:r>
                      <w:rPr>
                        <w:color w:val="404040"/>
                        <w:w w:val="99"/>
                        <w:sz w:val="20"/>
                      </w:rPr>
                      <w:t>5</w:t>
                    </w:r>
                  </w:p>
                </w:txbxContent>
              </v:textbox>
              <w10:wrap type="none"/>
            </v:shape>
            <v:shape style="position:absolute;left:3425;top:987;width:241;height:223" type="#_x0000_t202" id="docshape757"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5953;top:987;width:241;height:223" type="#_x0000_t202" id="docshape758"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9513;top:987;width:241;height:223" type="#_x0000_t202" id="docshape759"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11783;top:987;width:241;height:223" type="#_x0000_t202" id="docshape760"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12715;top:987;width:544;height:223" type="#_x0000_t202" id="docshape761" filled="false" stroked="false">
              <v:textbox inset="0,0,0,0">
                <w:txbxContent>
                  <w:p>
                    <w:pPr>
                      <w:tabs>
                        <w:tab w:pos="412" w:val="left" w:leader="none"/>
                      </w:tabs>
                      <w:spacing w:line="223" w:lineRule="exact" w:before="0"/>
                      <w:ind w:left="0" w:right="0" w:firstLine="0"/>
                      <w:jc w:val="left"/>
                      <w:rPr>
                        <w:sz w:val="20"/>
                      </w:rPr>
                    </w:pPr>
                    <w:r>
                      <w:rPr>
                        <w:color w:val="FFFFFF"/>
                        <w:spacing w:val="-10"/>
                        <w:sz w:val="20"/>
                      </w:rPr>
                      <w:t>4</w:t>
                    </w:r>
                    <w:r>
                      <w:rPr>
                        <w:color w:val="FFFFFF"/>
                        <w:sz w:val="20"/>
                      </w:rPr>
                      <w:tab/>
                    </w:r>
                    <w:r>
                      <w:rPr>
                        <w:color w:val="404040"/>
                        <w:spacing w:val="-10"/>
                        <w:sz w:val="20"/>
                      </w:rPr>
                      <w:t>4</w:t>
                    </w:r>
                  </w:p>
                </w:txbxContent>
              </v:textbox>
              <w10:wrap type="none"/>
            </v:shape>
            <v:shape style="position:absolute;left:3274;top:1425;width:131;height:223" type="#_x0000_t202" id="docshape762"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4921;top:1425;width:241;height:223" type="#_x0000_t202" id="docshape763"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8017;top:1425;width:241;height:223" type="#_x0000_t202" id="docshape764"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0699;top:1425;width:241;height:223" type="#_x0000_t202" id="docshape765"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2247;top:1425;width:241;height:223" type="#_x0000_t202" id="docshape766"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13128;top:1425;width:131;height:223" type="#_x0000_t202" id="docshape767" filled="false" stroked="false">
              <v:textbox inset="0,0,0,0">
                <w:txbxContent>
                  <w:p>
                    <w:pPr>
                      <w:spacing w:line="223" w:lineRule="exact" w:before="0"/>
                      <w:ind w:left="0" w:right="0" w:firstLine="0"/>
                      <w:jc w:val="left"/>
                      <w:rPr>
                        <w:sz w:val="20"/>
                      </w:rPr>
                    </w:pPr>
                    <w:r>
                      <w:rPr>
                        <w:color w:val="404040"/>
                        <w:w w:val="99"/>
                        <w:sz w:val="20"/>
                      </w:rPr>
                      <w:t>4</w:t>
                    </w:r>
                  </w:p>
                </w:txbxContent>
              </v:textbox>
              <w10:wrap type="none"/>
            </v:shape>
            <v:shape style="position:absolute;left:3278;top:1864;width:131;height:223" type="#_x0000_t202" id="docshape768"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4994;top:1864;width:241;height:223" type="#_x0000_t202" id="docshape769"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8120;top:1864;width:241;height:223" type="#_x0000_t202" id="docshape770"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0778;top:1864;width:241;height:223" type="#_x0000_t202" id="docshape771"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2341;top:1864;width:241;height:223" type="#_x0000_t202" id="docshape772"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13178;top:1864;width:131;height:223" type="#_x0000_t202" id="docshape773" filled="false" stroked="false">
              <v:textbox inset="0,0,0,0">
                <w:txbxContent>
                  <w:p>
                    <w:pPr>
                      <w:spacing w:line="223" w:lineRule="exact" w:before="0"/>
                      <w:ind w:left="0" w:right="0" w:firstLine="0"/>
                      <w:jc w:val="left"/>
                      <w:rPr>
                        <w:sz w:val="20"/>
                      </w:rPr>
                    </w:pPr>
                    <w:r>
                      <w:rPr>
                        <w:color w:val="404040"/>
                        <w:w w:val="99"/>
                        <w:sz w:val="20"/>
                      </w:rPr>
                      <w:t>3</w:t>
                    </w:r>
                  </w:p>
                </w:txbxContent>
              </v:textbox>
              <w10:wrap type="none"/>
            </v:shape>
            <v:shape style="position:absolute;left:3379;top:2302;width:241;height:224" type="#_x0000_t202" id="docshape774"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5098;top:2302;width:241;height:224" type="#_x0000_t202" id="docshape775"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8068;top:2302;width:241;height:224" type="#_x0000_t202" id="docshape776"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0778;top:2302;width:241;height:224" type="#_x0000_t202" id="docshape777"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2240;top:2302;width:132;height:224" type="#_x0000_t202" id="docshape778"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3022;top:2302;width:132;height:224" type="#_x0000_t202" id="docshape779" filled="false" stroked="false">
              <v:textbox inset="0,0,0,0">
                <w:txbxContent>
                  <w:p>
                    <w:pPr>
                      <w:spacing w:line="223" w:lineRule="exact" w:before="0"/>
                      <w:ind w:left="0" w:right="0" w:firstLine="0"/>
                      <w:jc w:val="left"/>
                      <w:rPr>
                        <w:sz w:val="20"/>
                      </w:rPr>
                    </w:pPr>
                    <w:r>
                      <w:rPr>
                        <w:color w:val="404040"/>
                        <w:w w:val="99"/>
                        <w:sz w:val="20"/>
                      </w:rPr>
                      <w:t>6</w:t>
                    </w:r>
                  </w:p>
                </w:txbxContent>
              </v:textbox>
              <w10:wrap type="none"/>
            </v:shape>
            <v:shape style="position:absolute;left:3278;top:2741;width:131;height:223" type="#_x0000_t202" id="docshape780"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5098;top:2741;width:241;height:223" type="#_x0000_t202" id="docshape781"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8381;top:2741;width:241;height:223" type="#_x0000_t202" id="docshape782"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0934;top:2741;width:242;height:223" type="#_x0000_t202" id="docshape783"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2289;top:2741;width:241;height:223" type="#_x0000_t202" id="docshape784"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3126;top:2741;width:131;height:223" type="#_x0000_t202" id="docshape785" filled="false" stroked="false">
              <v:textbox inset="0,0,0,0">
                <w:txbxContent>
                  <w:p>
                    <w:pPr>
                      <w:spacing w:line="223" w:lineRule="exact" w:before="0"/>
                      <w:ind w:left="0" w:right="0" w:firstLine="0"/>
                      <w:jc w:val="left"/>
                      <w:rPr>
                        <w:sz w:val="20"/>
                      </w:rPr>
                    </w:pPr>
                    <w:r>
                      <w:rPr>
                        <w:color w:val="404040"/>
                        <w:w w:val="99"/>
                        <w:sz w:val="20"/>
                      </w:rPr>
                      <w:t>4</w:t>
                    </w:r>
                  </w:p>
                </w:txbxContent>
              </v:textbox>
              <w10:wrap type="none"/>
            </v:shape>
            <v:shape style="position:absolute;left:3170;top:3180;width:131;height:223" type="#_x0000_t202" id="docshape786"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5386;top:3180;width:241;height:223" type="#_x0000_t202" id="docshape787"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9255;top:3180;width:241;height:223" type="#_x0000_t202" id="docshape788"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1731;top:3180;width:241;height:223" type="#_x0000_t202" id="docshape789"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12715;top:3180;width:595;height:223" type="#_x0000_t202" id="docshape790" filled="false" stroked="false">
              <v:textbox inset="0,0,0,0">
                <w:txbxContent>
                  <w:p>
                    <w:pPr>
                      <w:tabs>
                        <w:tab w:pos="464" w:val="left" w:leader="none"/>
                      </w:tabs>
                      <w:spacing w:line="223" w:lineRule="exact" w:before="0"/>
                      <w:ind w:left="0" w:right="0" w:firstLine="0"/>
                      <w:jc w:val="left"/>
                      <w:rPr>
                        <w:sz w:val="20"/>
                      </w:rPr>
                    </w:pPr>
                    <w:r>
                      <w:rPr>
                        <w:color w:val="FFFFFF"/>
                        <w:spacing w:val="-10"/>
                        <w:sz w:val="20"/>
                      </w:rPr>
                      <w:t>6</w:t>
                    </w:r>
                    <w:r>
                      <w:rPr>
                        <w:color w:val="FFFFFF"/>
                        <w:sz w:val="20"/>
                      </w:rPr>
                      <w:tab/>
                    </w:r>
                    <w:r>
                      <w:rPr>
                        <w:color w:val="404040"/>
                        <w:spacing w:val="-10"/>
                        <w:sz w:val="20"/>
                      </w:rPr>
                      <w:t>3</w:t>
                    </w:r>
                  </w:p>
                </w:txbxContent>
              </v:textbox>
              <w10:wrap type="none"/>
            </v:shape>
            <v:shape style="position:absolute;left:3334;top:3619;width:131;height:223" type="#_x0000_t202" id="docshape791"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4910;top:3619;width:242;height:223" type="#_x0000_t202" id="docshape792"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8279;top:3619;width:241;height:223" type="#_x0000_t202" id="docshape793"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1331;top:3619;width:241;height:223" type="#_x0000_t202" id="docshape794"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12703;top:3619;width:131;height:223" type="#_x0000_t202" id="docshape795"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3229;top:3619;width:131;height:223" type="#_x0000_t202" id="docshape796" filled="false" stroked="false">
              <v:textbox inset="0,0,0,0">
                <w:txbxContent>
                  <w:p>
                    <w:pPr>
                      <w:spacing w:line="223" w:lineRule="exact" w:before="0"/>
                      <w:ind w:left="0" w:right="0" w:firstLine="0"/>
                      <w:jc w:val="left"/>
                      <w:rPr>
                        <w:sz w:val="20"/>
                      </w:rPr>
                    </w:pPr>
                    <w:r>
                      <w:rPr>
                        <w:color w:val="404040"/>
                        <w:w w:val="99"/>
                        <w:sz w:val="20"/>
                      </w:rPr>
                      <w:t>2</w:t>
                    </w:r>
                  </w:p>
                </w:txbxContent>
              </v:textbox>
              <w10:wrap type="none"/>
            </v:shape>
            <v:shape style="position:absolute;left:3278;top:4057;width:131;height:223" type="#_x0000_t202" id="docshape797"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5098;top:4057;width:241;height:223" type="#_x0000_t202" id="docshape798"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8642;top:4057;width:241;height:223" type="#_x0000_t202" id="docshape799"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11299;top:4057;width:241;height:223" type="#_x0000_t202" id="docshape800"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12448;top:4057;width:131;height:223" type="#_x0000_t202" id="docshape801"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3126;top:4057;width:131;height:223" type="#_x0000_t202" id="docshape802" filled="false" stroked="false">
              <v:textbox inset="0,0,0,0">
                <w:txbxContent>
                  <w:p>
                    <w:pPr>
                      <w:spacing w:line="223" w:lineRule="exact" w:before="0"/>
                      <w:ind w:left="0" w:right="0" w:firstLine="0"/>
                      <w:jc w:val="left"/>
                      <w:rPr>
                        <w:sz w:val="20"/>
                      </w:rPr>
                    </w:pPr>
                    <w:r>
                      <w:rPr>
                        <w:color w:val="404040"/>
                        <w:w w:val="99"/>
                        <w:sz w:val="20"/>
                      </w:rPr>
                      <w:t>4</w:t>
                    </w:r>
                  </w:p>
                </w:txbxContent>
              </v:textbox>
              <w10:wrap type="none"/>
            </v:shape>
            <v:shape style="position:absolute;left:3326;top:4496;width:131;height:223" type="#_x0000_t202" id="docshape803"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5179;top:4496;width:241;height:223" type="#_x0000_t202" id="docshape804"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8378;top:4496;width:241;height:223" type="#_x0000_t202" id="docshape805"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1061;top:4496;width:241;height:223" type="#_x0000_t202" id="docshape806"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12509;top:4496;width:131;height:223" type="#_x0000_t202" id="docshape807"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3128;top:4496;width:131;height:223" type="#_x0000_t202" id="docshape808" filled="false" stroked="false">
              <v:textbox inset="0,0,0,0">
                <w:txbxContent>
                  <w:p>
                    <w:pPr>
                      <w:spacing w:line="223" w:lineRule="exact" w:before="0"/>
                      <w:ind w:left="0" w:right="0" w:firstLine="0"/>
                      <w:jc w:val="left"/>
                      <w:rPr>
                        <w:sz w:val="20"/>
                      </w:rPr>
                    </w:pPr>
                    <w:r>
                      <w:rPr>
                        <w:color w:val="404040"/>
                        <w:w w:val="99"/>
                        <w:sz w:val="20"/>
                      </w:rPr>
                      <w:t>4</w:t>
                    </w:r>
                  </w:p>
                </w:txbxContent>
              </v:textbox>
              <w10:wrap type="none"/>
            </v:shape>
            <v:shape style="position:absolute;left:3274;top:4935;width:131;height:223" type="#_x0000_t202" id="docshape809"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5127;top:4935;width:241;height:223" type="#_x0000_t202" id="docshape810"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8429;top:4935;width:241;height:223" type="#_x0000_t202" id="docshape811"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1009;top:4935;width:241;height:223" type="#_x0000_t202" id="docshape812"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12350;top:4935;width:241;height:223" type="#_x0000_t202" id="docshape813"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13128;top:4935;width:131;height:223" type="#_x0000_t202" id="docshape814" filled="false" stroked="false">
              <v:textbox inset="0,0,0,0">
                <w:txbxContent>
                  <w:p>
                    <w:pPr>
                      <w:spacing w:line="223" w:lineRule="exact" w:before="0"/>
                      <w:ind w:left="0" w:right="0" w:firstLine="0"/>
                      <w:jc w:val="left"/>
                      <w:rPr>
                        <w:sz w:val="20"/>
                      </w:rPr>
                    </w:pPr>
                    <w:r>
                      <w:rPr>
                        <w:color w:val="404040"/>
                        <w:w w:val="99"/>
                        <w:sz w:val="20"/>
                      </w:rPr>
                      <w:t>4</w:t>
                    </w:r>
                  </w:p>
                </w:txbxContent>
              </v:textbox>
              <w10:wrap type="none"/>
            </v:shape>
            <v:shape style="position:absolute;left:3121;top:5373;width:132;height:224" type="#_x0000_t202" id="docshape815"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5411;top:5373;width:241;height:224" type="#_x0000_t202" id="docshape816"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9006;top:5373;width:241;height:224" type="#_x0000_t202" id="docshape817"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11247;top:5373;width:241;height:224" type="#_x0000_t202" id="docshape818"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2501;top:5373;width:132;height:224" type="#_x0000_t202" id="docshape819"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3126;top:5373;width:132;height:224" type="#_x0000_t202" id="docshape820" filled="false" stroked="false">
              <v:textbox inset="0,0,0,0">
                <w:txbxContent>
                  <w:p>
                    <w:pPr>
                      <w:spacing w:line="223" w:lineRule="exact" w:before="0"/>
                      <w:ind w:left="0" w:right="0" w:firstLine="0"/>
                      <w:jc w:val="left"/>
                      <w:rPr>
                        <w:sz w:val="20"/>
                      </w:rPr>
                    </w:pPr>
                    <w:r>
                      <w:rPr>
                        <w:color w:val="404040"/>
                        <w:w w:val="99"/>
                        <w:sz w:val="20"/>
                      </w:rPr>
                      <w:t>4</w:t>
                    </w:r>
                  </w:p>
                </w:txbxContent>
              </v:textbox>
              <w10:wrap type="none"/>
            </v:shape>
            <v:shape style="position:absolute;left:3278;top:5812;width:131;height:223" type="#_x0000_t202" id="docshape821"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4629;top:5812;width:241;height:223" type="#_x0000_t202" id="docshape822" filled="false" stroked="false">
              <v:textbox inset="0,0,0,0">
                <w:txbxContent>
                  <w:p>
                    <w:pPr>
                      <w:spacing w:line="223" w:lineRule="exact" w:before="0"/>
                      <w:ind w:left="0" w:right="0" w:firstLine="0"/>
                      <w:jc w:val="left"/>
                      <w:rPr>
                        <w:sz w:val="20"/>
                      </w:rPr>
                    </w:pPr>
                    <w:r>
                      <w:rPr>
                        <w:color w:val="FFFFFF"/>
                        <w:spacing w:val="-5"/>
                        <w:sz w:val="20"/>
                      </w:rPr>
                      <w:t>20</w:t>
                    </w:r>
                  </w:p>
                </w:txbxContent>
              </v:textbox>
              <w10:wrap type="none"/>
            </v:shape>
            <v:shape style="position:absolute;left:8016;top:5812;width:241;height:223" type="#_x0000_t202" id="docshape823" filled="false" stroked="false">
              <v:textbox inset="0,0,0,0">
                <w:txbxContent>
                  <w:p>
                    <w:pPr>
                      <w:spacing w:line="223" w:lineRule="exact" w:before="0"/>
                      <w:ind w:left="0" w:right="0" w:firstLine="0"/>
                      <w:jc w:val="left"/>
                      <w:rPr>
                        <w:sz w:val="20"/>
                      </w:rPr>
                    </w:pPr>
                    <w:r>
                      <w:rPr>
                        <w:color w:val="FFFFFF"/>
                        <w:spacing w:val="-5"/>
                        <w:sz w:val="20"/>
                      </w:rPr>
                      <w:t>45</w:t>
                    </w:r>
                  </w:p>
                </w:txbxContent>
              </v:textbox>
              <w10:wrap type="none"/>
            </v:shape>
            <v:shape style="position:absolute;left:11143;top:5812;width:241;height:223" type="#_x0000_t202" id="docshape824"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2497;top:5812;width:241;height:223" type="#_x0000_t202" id="docshape825"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3230;top:5812;width:131;height:223" type="#_x0000_t202" id="docshape826" filled="false" stroked="false">
              <v:textbox inset="0,0,0,0">
                <w:txbxContent>
                  <w:p>
                    <w:pPr>
                      <w:spacing w:line="223" w:lineRule="exact" w:before="0"/>
                      <w:ind w:left="0" w:right="0" w:firstLine="0"/>
                      <w:jc w:val="left"/>
                      <w:rPr>
                        <w:sz w:val="20"/>
                      </w:rPr>
                    </w:pPr>
                    <w:r>
                      <w:rPr>
                        <w:color w:val="404040"/>
                        <w:w w:val="99"/>
                        <w:sz w:val="20"/>
                      </w:rPr>
                      <w:t>2</w:t>
                    </w:r>
                  </w:p>
                </w:txbxContent>
              </v:textbox>
              <w10:wrap type="none"/>
            </v:shape>
            <v:shape style="position:absolute;left:3379;top:6250;width:241;height:223" type="#_x0000_t202" id="docshape827"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5098;top:6250;width:241;height:223" type="#_x0000_t202" id="docshape828"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8433;top:6250;width:241;height:223" type="#_x0000_t202" id="docshape829"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1403;top:6250;width:242;height:223" type="#_x0000_t202" id="docshape830"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12605;top:6250;width:131;height:223" type="#_x0000_t202" id="docshape831"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13126;top:6250;width:131;height:223" type="#_x0000_t202" id="docshape832" filled="false" stroked="false">
              <v:textbox inset="0,0,0,0">
                <w:txbxContent>
                  <w:p>
                    <w:pPr>
                      <w:spacing w:line="223" w:lineRule="exact" w:before="0"/>
                      <w:ind w:left="0" w:right="0" w:firstLine="0"/>
                      <w:jc w:val="left"/>
                      <w:rPr>
                        <w:sz w:val="20"/>
                      </w:rPr>
                    </w:pPr>
                    <w:r>
                      <w:rPr>
                        <w:color w:val="404040"/>
                        <w:w w:val="99"/>
                        <w:sz w:val="20"/>
                      </w:rPr>
                      <w:t>4</w:t>
                    </w:r>
                  </w:p>
                </w:txbxContent>
              </v:textbox>
              <w10:wrap type="none"/>
            </v:shape>
            <w10:wrap type="none"/>
          </v:group>
        </w:pict>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240" w:lineRule="auto" w:before="2"/>
        <w:rPr>
          <w:sz w:val="18"/>
        </w:rPr>
      </w:pPr>
    </w:p>
    <w:p>
      <w:pPr>
        <w:spacing w:before="0"/>
        <w:ind w:left="0" w:right="11463"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240" w:lineRule="auto" w:before="1"/>
        <w:rPr>
          <w:sz w:val="18"/>
        </w:rPr>
      </w:pPr>
    </w:p>
    <w:p>
      <w:pPr>
        <w:spacing w:before="1"/>
        <w:ind w:left="0" w:right="11463"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240" w:lineRule="auto" w:before="1"/>
        <w:rPr>
          <w:sz w:val="18"/>
        </w:rPr>
      </w:pPr>
    </w:p>
    <w:p>
      <w:pPr>
        <w:spacing w:line="458" w:lineRule="auto" w:before="0"/>
        <w:ind w:left="1033" w:right="11462"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58" w:lineRule="auto" w:before="0"/>
        <w:ind w:left="1966" w:right="11463" w:firstLine="300"/>
        <w:jc w:val="right"/>
        <w:rPr>
          <w:sz w:val="20"/>
        </w:rPr>
      </w:pPr>
      <w:r>
        <w:rPr>
          <w:color w:val="404040"/>
          <w:spacing w:val="-4"/>
          <w:sz w:val="20"/>
        </w:rPr>
        <w:t>Men </w:t>
      </w:r>
      <w:r>
        <w:rPr>
          <w:color w:val="404040"/>
          <w:spacing w:val="-2"/>
          <w:sz w:val="20"/>
        </w:rPr>
        <w:t>Women 18-34</w:t>
      </w:r>
    </w:p>
    <w:p>
      <w:pPr>
        <w:spacing w:line="228" w:lineRule="exact" w:before="0"/>
        <w:ind w:left="0" w:right="11462" w:firstLine="0"/>
        <w:jc w:val="right"/>
        <w:rPr>
          <w:sz w:val="20"/>
        </w:rPr>
      </w:pPr>
      <w:r>
        <w:rPr>
          <w:color w:val="404040"/>
          <w:spacing w:val="-2"/>
          <w:sz w:val="20"/>
        </w:rPr>
        <w:t>35-</w:t>
      </w:r>
      <w:r>
        <w:rPr>
          <w:color w:val="404040"/>
          <w:spacing w:val="-7"/>
          <w:sz w:val="20"/>
        </w:rPr>
        <w:t>49</w:t>
      </w:r>
    </w:p>
    <w:p>
      <w:pPr>
        <w:spacing w:line="240" w:lineRule="auto" w:before="9"/>
        <w:rPr>
          <w:sz w:val="17"/>
        </w:rPr>
      </w:pPr>
    </w:p>
    <w:p>
      <w:pPr>
        <w:spacing w:before="0"/>
        <w:ind w:left="0" w:right="11462" w:firstLine="0"/>
        <w:jc w:val="right"/>
        <w:rPr>
          <w:sz w:val="20"/>
        </w:rPr>
      </w:pPr>
      <w:r>
        <w:rPr>
          <w:color w:val="404040"/>
          <w:spacing w:val="-2"/>
          <w:sz w:val="20"/>
        </w:rPr>
        <w:t>50-</w:t>
      </w:r>
      <w:r>
        <w:rPr>
          <w:color w:val="404040"/>
          <w:spacing w:val="-7"/>
          <w:sz w:val="20"/>
        </w:rPr>
        <w:t>64</w:t>
      </w:r>
    </w:p>
    <w:p>
      <w:pPr>
        <w:spacing w:line="240" w:lineRule="auto" w:before="2"/>
        <w:rPr>
          <w:sz w:val="18"/>
        </w:rPr>
      </w:pPr>
    </w:p>
    <w:p>
      <w:pPr>
        <w:spacing w:before="0"/>
        <w:ind w:left="0" w:right="11462" w:firstLine="0"/>
        <w:jc w:val="right"/>
        <w:rPr>
          <w:sz w:val="20"/>
        </w:rPr>
      </w:pPr>
      <w:r>
        <w:rPr>
          <w:color w:val="404040"/>
          <w:spacing w:val="-5"/>
          <w:sz w:val="20"/>
        </w:rPr>
        <w:t>65+</w:t>
      </w:r>
    </w:p>
    <w:p>
      <w:pPr>
        <w:spacing w:line="240" w:lineRule="auto" w:before="9"/>
        <w:rPr>
          <w:sz w:val="12"/>
        </w:rPr>
      </w:pPr>
    </w:p>
    <w:p>
      <w:pPr>
        <w:tabs>
          <w:tab w:pos="5506" w:val="left" w:leader="none"/>
          <w:tab w:pos="6768" w:val="left" w:leader="none"/>
          <w:tab w:pos="8260" w:val="left" w:leader="none"/>
          <w:tab w:pos="9462" w:val="left" w:leader="none"/>
          <w:tab w:pos="11065" w:val="left" w:leader="none"/>
        </w:tabs>
        <w:spacing w:before="94"/>
        <w:ind w:left="3864" w:right="0" w:firstLine="0"/>
        <w:jc w:val="left"/>
        <w:rPr>
          <w:sz w:val="18"/>
        </w:rPr>
      </w:pPr>
      <w:r>
        <w:rPr/>
        <w:pict>
          <v:rect style="position:absolute;margin-left:193.800003pt;margin-top:7.861896pt;width:4.440pt;height:4.560pt;mso-position-horizontal-relative:page;mso-position-vertical-relative:paragraph;z-index:15759872" id="docshape833" filled="true" fillcolor="#002e52" stroked="false">
            <v:fill type="solid"/>
            <w10:wrap type="none"/>
          </v:rect>
        </w:pict>
      </w:r>
      <w:r>
        <w:rPr/>
        <w:pict>
          <v:rect style="position:absolute;margin-left:275.880005pt;margin-top:7.861896pt;width:4.560pt;height:4.560pt;mso-position-horizontal-relative:page;mso-position-vertical-relative:paragraph;z-index:-42391040" id="docshape834" filled="true" fillcolor="#5f93c5" stroked="false">
            <v:fill type="solid"/>
            <w10:wrap type="none"/>
          </v:rect>
        </w:pict>
      </w:r>
      <w:r>
        <w:rPr/>
        <w:pict>
          <v:rect style="position:absolute;margin-left:339pt;margin-top:7.861896pt;width:4.440pt;height:4.560pt;mso-position-horizontal-relative:page;mso-position-vertical-relative:paragraph;z-index:-42390528" id="docshape835" filled="true" fillcolor="#a6a6a6" stroked="false">
            <v:fill type="solid"/>
            <w10:wrap type="none"/>
          </v:rect>
        </w:pict>
      </w:r>
      <w:r>
        <w:rPr/>
        <w:pict>
          <v:rect style="position:absolute;margin-left:413.519989pt;margin-top:7.861896pt;width:4.560pt;height:4.560pt;mso-position-horizontal-relative:page;mso-position-vertical-relative:paragraph;z-index:-42390016" id="docshape836" filled="true" fillcolor="#e08278" stroked="false">
            <v:fill type="solid"/>
            <w10:wrap type="none"/>
          </v:rect>
        </w:pict>
      </w:r>
      <w:r>
        <w:rPr/>
        <w:pict>
          <v:rect style="position:absolute;margin-left:473.640015pt;margin-top:7.861896pt;width:4.560pt;height:4.560pt;mso-position-horizontal-relative:page;mso-position-vertical-relative:paragraph;z-index:-42389504" id="docshape837" filled="true" fillcolor="#c0392b" stroked="false">
            <v:fill type="solid"/>
            <w10:wrap type="none"/>
          </v:rect>
        </w:pict>
      </w:r>
      <w:r>
        <w:rPr/>
        <w:pict>
          <v:rect style="position:absolute;margin-left:553.799988pt;margin-top:7.861896pt;width:4.440pt;height:4.560pt;mso-position-horizontal-relative:page;mso-position-vertical-relative:paragraph;z-index:-42388992" id="docshape838" filled="true" fillcolor="#f5d2a8" stroked="false">
            <v:fill type="solid"/>
            <w10:wrap type="none"/>
          </v:rect>
        </w:pict>
      </w:r>
      <w:r>
        <w:rPr>
          <w:color w:val="404040"/>
          <w:sz w:val="18"/>
        </w:rPr>
        <w:t>Very</w:t>
      </w:r>
      <w:r>
        <w:rPr>
          <w:color w:val="404040"/>
          <w:spacing w:val="-3"/>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r>
        <w:rPr>
          <w:color w:val="404040"/>
          <w:sz w:val="18"/>
        </w:rPr>
        <w:tab/>
        <w:t>Can't</w:t>
      </w:r>
      <w:r>
        <w:rPr>
          <w:color w:val="404040"/>
          <w:spacing w:val="-3"/>
          <w:sz w:val="18"/>
        </w:rPr>
        <w:t> </w:t>
      </w:r>
      <w:r>
        <w:rPr>
          <w:color w:val="404040"/>
          <w:spacing w:val="-5"/>
          <w:sz w:val="18"/>
        </w:rPr>
        <w:t>say</w:t>
      </w:r>
    </w:p>
    <w:p>
      <w:pPr>
        <w:spacing w:line="240" w:lineRule="auto" w:before="0"/>
        <w:rPr>
          <w:sz w:val="20"/>
        </w:rPr>
      </w:pPr>
    </w:p>
    <w:p>
      <w:pPr>
        <w:spacing w:line="240" w:lineRule="auto" w:before="0"/>
        <w:rPr>
          <w:sz w:val="20"/>
        </w:rPr>
      </w:pPr>
    </w:p>
    <w:p>
      <w:pPr>
        <w:spacing w:line="240" w:lineRule="auto" w:before="6"/>
        <w:rPr>
          <w:sz w:val="21"/>
        </w:rPr>
      </w:pPr>
    </w:p>
    <w:p>
      <w:pPr>
        <w:pStyle w:val="BodyText"/>
        <w:spacing w:line="131" w:lineRule="exact"/>
        <w:ind w:left="703"/>
        <w:rPr>
          <w:i/>
        </w:rPr>
      </w:pPr>
      <w:r>
        <w:rPr>
          <w:i/>
          <w:color w:val="404040"/>
        </w:rPr>
        <w:t>Q3b.</w:t>
      </w:r>
      <w:r>
        <w:rPr>
          <w:i/>
          <w:color w:val="404040"/>
          <w:spacing w:val="-1"/>
        </w:rPr>
        <w:t> </w:t>
      </w:r>
      <w:r>
        <w:rPr>
          <w:i/>
          <w:color w:val="404040"/>
        </w:rPr>
        <w:t>How</w:t>
      </w:r>
      <w:r>
        <w:rPr>
          <w:i/>
          <w:color w:val="404040"/>
          <w:spacing w:val="-6"/>
        </w:rPr>
        <w:t> </w:t>
      </w:r>
      <w:r>
        <w:rPr>
          <w:i/>
          <w:color w:val="404040"/>
        </w:rPr>
        <w:t>would</w:t>
      </w:r>
      <w:r>
        <w:rPr>
          <w:i/>
          <w:color w:val="404040"/>
          <w:spacing w:val="-3"/>
        </w:rPr>
        <w:t> </w:t>
      </w:r>
      <w:r>
        <w:rPr>
          <w:i/>
          <w:color w:val="404040"/>
        </w:rPr>
        <w:t>you</w:t>
      </w:r>
      <w:r>
        <w:rPr>
          <w:i/>
          <w:color w:val="404040"/>
          <w:spacing w:val="-5"/>
        </w:rPr>
        <w:t> </w:t>
      </w:r>
      <w:r>
        <w:rPr>
          <w:i/>
          <w:color w:val="404040"/>
        </w:rPr>
        <w:t>rate</w:t>
      </w:r>
      <w:r>
        <w:rPr>
          <w:i/>
          <w:color w:val="404040"/>
          <w:spacing w:val="-1"/>
        </w:rPr>
        <w:t> </w:t>
      </w:r>
      <w:r>
        <w:rPr>
          <w:i/>
          <w:color w:val="404040"/>
        </w:rPr>
        <w:t>Greater</w:t>
      </w:r>
      <w:r>
        <w:rPr>
          <w:i/>
          <w:color w:val="404040"/>
          <w:spacing w:val="2"/>
        </w:rPr>
        <w:t> </w:t>
      </w:r>
      <w:r>
        <w:rPr>
          <w:i/>
          <w:color w:val="404040"/>
        </w:rPr>
        <w:t>Geelong</w:t>
      </w:r>
      <w:r>
        <w:rPr>
          <w:i/>
          <w:color w:val="404040"/>
          <w:spacing w:val="-1"/>
        </w:rPr>
        <w:t> </w:t>
      </w:r>
      <w:r>
        <w:rPr>
          <w:i/>
          <w:color w:val="404040"/>
        </w:rPr>
        <w:t>City</w:t>
      </w:r>
      <w:r>
        <w:rPr>
          <w:i/>
          <w:color w:val="404040"/>
          <w:spacing w:val="-4"/>
        </w:rPr>
        <w:t> </w:t>
      </w:r>
      <w:r>
        <w:rPr>
          <w:i/>
          <w:color w:val="404040"/>
        </w:rPr>
        <w:t>Council</w:t>
      </w:r>
      <w:r>
        <w:rPr>
          <w:i/>
          <w:color w:val="404040"/>
          <w:spacing w:val="-6"/>
        </w:rPr>
        <w:t> </w:t>
      </w:r>
      <w:r>
        <w:rPr>
          <w:i/>
          <w:color w:val="404040"/>
        </w:rPr>
        <w:t>at</w:t>
      </w:r>
      <w:r>
        <w:rPr>
          <w:i/>
          <w:color w:val="404040"/>
          <w:spacing w:val="-3"/>
        </w:rPr>
        <w:t> </w:t>
      </w:r>
      <w:r>
        <w:rPr>
          <w:i/>
          <w:color w:val="404040"/>
        </w:rPr>
        <w:t>providing</w:t>
      </w:r>
      <w:r>
        <w:rPr>
          <w:i/>
          <w:color w:val="404040"/>
          <w:spacing w:val="-3"/>
        </w:rPr>
        <w:t> </w:t>
      </w:r>
      <w:r>
        <w:rPr>
          <w:i/>
          <w:color w:val="404040"/>
        </w:rPr>
        <w:t>good</w:t>
      </w:r>
      <w:r>
        <w:rPr>
          <w:i/>
          <w:color w:val="404040"/>
          <w:spacing w:val="-3"/>
        </w:rPr>
        <w:t> </w:t>
      </w:r>
      <w:r>
        <w:rPr>
          <w:i/>
          <w:color w:val="404040"/>
        </w:rPr>
        <w:t>value</w:t>
      </w:r>
      <w:r>
        <w:rPr>
          <w:i/>
          <w:color w:val="404040"/>
          <w:spacing w:val="-5"/>
        </w:rPr>
        <w:t> </w:t>
      </w:r>
      <w:r>
        <w:rPr>
          <w:i/>
          <w:color w:val="404040"/>
        </w:rPr>
        <w:t>for</w:t>
      </w:r>
      <w:r>
        <w:rPr>
          <w:i/>
          <w:color w:val="404040"/>
          <w:spacing w:val="-3"/>
        </w:rPr>
        <w:t> </w:t>
      </w:r>
      <w:r>
        <w:rPr>
          <w:i/>
          <w:color w:val="404040"/>
        </w:rPr>
        <w:t>money</w:t>
      </w:r>
      <w:r>
        <w:rPr>
          <w:i/>
          <w:color w:val="404040"/>
          <w:spacing w:val="1"/>
        </w:rPr>
        <w:t> </w:t>
      </w:r>
      <w:r>
        <w:rPr>
          <w:i/>
          <w:color w:val="404040"/>
        </w:rPr>
        <w:t>in</w:t>
      </w:r>
      <w:r>
        <w:rPr>
          <w:i/>
          <w:color w:val="404040"/>
          <w:spacing w:val="-6"/>
        </w:rPr>
        <w:t> </w:t>
      </w:r>
      <w:r>
        <w:rPr>
          <w:i/>
          <w:color w:val="404040"/>
          <w:spacing w:val="-2"/>
        </w:rPr>
        <w:t>infrastructure</w:t>
      </w:r>
    </w:p>
    <w:p>
      <w:pPr>
        <w:pStyle w:val="BodyText"/>
        <w:tabs>
          <w:tab w:pos="14015" w:val="right" w:leader="none"/>
        </w:tabs>
        <w:spacing w:line="20" w:lineRule="exact"/>
        <w:ind w:left="703"/>
        <w:rPr>
          <w:i w:val="0"/>
          <w:sz w:val="20"/>
        </w:rPr>
      </w:pPr>
      <w:r>
        <w:rPr>
          <w:i/>
          <w:color w:val="404040"/>
        </w:rPr>
        <w:t>and</w:t>
      </w:r>
      <w:r>
        <w:rPr>
          <w:i/>
          <w:color w:val="404040"/>
          <w:spacing w:val="-4"/>
        </w:rPr>
        <w:t> </w:t>
      </w:r>
      <w:r>
        <w:rPr>
          <w:i/>
          <w:color w:val="404040"/>
        </w:rPr>
        <w:t>services</w:t>
      </w:r>
      <w:r>
        <w:rPr>
          <w:i/>
          <w:color w:val="404040"/>
          <w:spacing w:val="-4"/>
        </w:rPr>
        <w:t> </w:t>
      </w:r>
      <w:r>
        <w:rPr>
          <w:i/>
          <w:color w:val="404040"/>
        </w:rPr>
        <w:t>provided</w:t>
      </w:r>
      <w:r>
        <w:rPr>
          <w:i/>
          <w:color w:val="404040"/>
          <w:spacing w:val="-3"/>
        </w:rPr>
        <w:t> </w:t>
      </w:r>
      <w:r>
        <w:rPr>
          <w:i/>
          <w:color w:val="404040"/>
        </w:rPr>
        <w:t>to</w:t>
      </w:r>
      <w:r>
        <w:rPr>
          <w:i/>
          <w:color w:val="404040"/>
          <w:spacing w:val="-4"/>
        </w:rPr>
        <w:t> </w:t>
      </w:r>
      <w:r>
        <w:rPr>
          <w:i/>
          <w:color w:val="404040"/>
        </w:rPr>
        <w:t>your</w:t>
      </w:r>
      <w:r>
        <w:rPr>
          <w:i/>
          <w:color w:val="404040"/>
          <w:spacing w:val="-3"/>
        </w:rPr>
        <w:t> </w:t>
      </w:r>
      <w:r>
        <w:rPr>
          <w:i/>
          <w:color w:val="404040"/>
          <w:spacing w:val="-2"/>
        </w:rPr>
        <w:t>community?</w:t>
      </w:r>
      <w:r>
        <w:rPr>
          <w:i/>
          <w:color w:val="404040"/>
        </w:rPr>
        <w:tab/>
      </w:r>
      <w:r>
        <w:rPr>
          <w:i w:val="0"/>
          <w:color w:val="888888"/>
          <w:spacing w:val="-5"/>
          <w:position w:val="1"/>
          <w:sz w:val="20"/>
        </w:rPr>
        <w:t>18</w:t>
      </w:r>
    </w:p>
    <w:p>
      <w:pPr>
        <w:spacing w:after="0" w:line="20" w:lineRule="exact"/>
        <w:rPr>
          <w:sz w:val="20"/>
        </w:rPr>
        <w:sectPr>
          <w:headerReference w:type="default" r:id="rId97"/>
          <w:footerReference w:type="default" r:id="rId98"/>
          <w:pgSz w:w="14400" w:h="10800" w:orient="landscape"/>
          <w:pgMar w:header="82" w:footer="257" w:top="1540" w:bottom="440" w:left="140" w:right="140"/>
        </w:sectPr>
      </w:pPr>
    </w:p>
    <w:p>
      <w:pPr>
        <w:spacing w:line="240" w:lineRule="auto" w:before="0" w:after="1"/>
        <w:rPr>
          <w:sz w:val="22"/>
        </w:rPr>
      </w:pPr>
    </w:p>
    <w:p>
      <w:pPr>
        <w:spacing w:line="240" w:lineRule="auto"/>
        <w:ind w:left="703" w:right="0" w:firstLine="0"/>
        <w:rPr>
          <w:sz w:val="20"/>
        </w:rPr>
      </w:pPr>
      <w:r>
        <w:rPr>
          <w:sz w:val="20"/>
        </w:rPr>
        <w:pict>
          <v:group style="width:634.15pt;height:52.15pt;mso-position-horizontal-relative:char;mso-position-vertical-relative:line" id="docshapegroup849" coordorigin="0,0" coordsize="12683,1043">
            <v:rect style="position:absolute;left:29;top:981;width:11952;height:29" id="docshape850" filled="true" fillcolor="#d0cece" stroked="false">
              <v:fill type="solid"/>
            </v:rect>
            <v:shape style="position:absolute;left:11798;top:0;width:850;height:1043" id="docshape851"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852" filled="true" fillcolor="#d0cece" stroked="false">
              <v:fill type="solid"/>
            </v:rect>
            <v:shape style="position:absolute;left:0;top:0;width:12683;height:1043" type="#_x0000_t202" id="docshape853" filled="false" stroked="false">
              <v:textbox inset="0,0,0,0">
                <w:txbxContent>
                  <w:p>
                    <w:pPr>
                      <w:spacing w:before="362"/>
                      <w:ind w:left="0" w:right="0" w:firstLine="0"/>
                      <w:jc w:val="left"/>
                      <w:rPr>
                        <w:rFonts w:ascii="Arial Black"/>
                        <w:sz w:val="36"/>
                      </w:rPr>
                    </w:pPr>
                    <w:bookmarkStart w:name="Slide 19: Top performing service areas" w:id="29"/>
                    <w:bookmarkEnd w:id="29"/>
                    <w:r>
                      <w:rPr/>
                    </w:r>
                    <w:r>
                      <w:rPr>
                        <w:rFonts w:ascii="Arial Black"/>
                        <w:color w:val="002E52"/>
                        <w:sz w:val="36"/>
                      </w:rPr>
                      <w:t>Top</w:t>
                    </w:r>
                    <w:r>
                      <w:rPr>
                        <w:rFonts w:ascii="Arial Black"/>
                        <w:color w:val="002E52"/>
                        <w:spacing w:val="1"/>
                        <w:sz w:val="36"/>
                      </w:rPr>
                      <w:t> </w:t>
                    </w:r>
                    <w:r>
                      <w:rPr>
                        <w:rFonts w:ascii="Arial Black"/>
                        <w:color w:val="002E52"/>
                        <w:sz w:val="36"/>
                      </w:rPr>
                      <w:t>performing</w:t>
                    </w:r>
                    <w:r>
                      <w:rPr>
                        <w:rFonts w:ascii="Arial Black"/>
                        <w:color w:val="002E52"/>
                        <w:spacing w:val="3"/>
                        <w:sz w:val="36"/>
                      </w:rPr>
                      <w:t> </w:t>
                    </w:r>
                    <w:r>
                      <w:rPr>
                        <w:rFonts w:ascii="Arial Black"/>
                        <w:color w:val="002E52"/>
                        <w:sz w:val="36"/>
                      </w:rPr>
                      <w:t>service</w:t>
                    </w:r>
                    <w:r>
                      <w:rPr>
                        <w:rFonts w:ascii="Arial Black"/>
                        <w:color w:val="002E52"/>
                        <w:spacing w:val="-2"/>
                        <w:sz w:val="36"/>
                      </w:rPr>
                      <w:t> areas</w:t>
                    </w:r>
                  </w:p>
                </w:txbxContent>
              </v:textbox>
              <w10:wrap type="none"/>
            </v:shape>
          </v:group>
        </w:pict>
      </w:r>
      <w:r>
        <w:rPr>
          <w:sz w:val="20"/>
        </w:rPr>
      </w:r>
    </w:p>
    <w:p>
      <w:pPr>
        <w:spacing w:line="240" w:lineRule="auto" w:before="3"/>
        <w:rPr>
          <w:sz w:val="12"/>
        </w:rPr>
      </w:pPr>
    </w:p>
    <w:p>
      <w:pPr>
        <w:spacing w:line="276" w:lineRule="auto" w:before="92"/>
        <w:ind w:left="764" w:right="7925" w:firstLine="0"/>
        <w:jc w:val="left"/>
        <w:rPr>
          <w:sz w:val="24"/>
        </w:rPr>
      </w:pPr>
      <w:r>
        <w:rPr/>
        <w:pict>
          <v:group style="position:absolute;margin-left:379.320007pt;margin-top:-.344152pt;width:299.05pt;height:426.25pt;mso-position-horizontal-relative:page;mso-position-vertical-relative:paragraph;z-index:15763456" id="docshapegroup854" coordorigin="7586,-7" coordsize="5981,8525" alt="Artcentres&amp;libraries.jpg">
            <v:shape style="position:absolute;left:7586;top:-7;width:5981;height:8525" type="#_x0000_t75" id="docshape855" alt="Artcentres&amp;libraries.jpg" stroked="false">
              <v:imagedata r:id="rId101" o:title=""/>
            </v:shape>
            <v:shape style="position:absolute;left:7586;top:5213;width:4911;height:2129" type="#_x0000_t202" id="docshape856" filled="true" fillcolor="#000000" stroked="false">
              <v:textbox inset="0,0,0,0">
                <w:txbxContent>
                  <w:p>
                    <w:pPr>
                      <w:spacing w:line="240" w:lineRule="auto" w:before="8"/>
                      <w:rPr>
                        <w:color w:val="000000"/>
                        <w:sz w:val="30"/>
                      </w:rPr>
                    </w:pPr>
                  </w:p>
                  <w:p>
                    <w:pPr>
                      <w:spacing w:line="249" w:lineRule="auto" w:before="0"/>
                      <w:ind w:left="145" w:right="172" w:firstLine="0"/>
                      <w:jc w:val="left"/>
                      <w:rPr>
                        <w:b/>
                        <w:color w:val="000000"/>
                        <w:sz w:val="24"/>
                      </w:rPr>
                    </w:pPr>
                    <w:r>
                      <w:rPr>
                        <w:b/>
                        <w:color w:val="FFFFFF"/>
                        <w:sz w:val="24"/>
                      </w:rPr>
                      <w:t>Art centres</w:t>
                    </w:r>
                    <w:r>
                      <w:rPr>
                        <w:b/>
                        <w:color w:val="FFFFFF"/>
                        <w:spacing w:val="-1"/>
                        <w:sz w:val="24"/>
                      </w:rPr>
                      <w:t> </w:t>
                    </w:r>
                    <w:r>
                      <w:rPr>
                        <w:b/>
                        <w:color w:val="FFFFFF"/>
                        <w:sz w:val="24"/>
                      </w:rPr>
                      <w:t>and libraries (index score of 75)</w:t>
                    </w:r>
                    <w:r>
                      <w:rPr>
                        <w:b/>
                        <w:color w:val="FFFFFF"/>
                        <w:spacing w:val="-8"/>
                        <w:sz w:val="24"/>
                      </w:rPr>
                      <w:t> </w:t>
                    </w:r>
                    <w:r>
                      <w:rPr>
                        <w:b/>
                        <w:color w:val="FFFFFF"/>
                        <w:sz w:val="24"/>
                      </w:rPr>
                      <w:t>and</w:t>
                    </w:r>
                    <w:r>
                      <w:rPr>
                        <w:b/>
                        <w:color w:val="FFFFFF"/>
                        <w:spacing w:val="-5"/>
                        <w:sz w:val="24"/>
                      </w:rPr>
                      <w:t> </w:t>
                    </w:r>
                    <w:r>
                      <w:rPr>
                        <w:b/>
                        <w:color w:val="FFFFFF"/>
                        <w:sz w:val="24"/>
                      </w:rPr>
                      <w:t>waste</w:t>
                    </w:r>
                    <w:r>
                      <w:rPr>
                        <w:b/>
                        <w:color w:val="FFFFFF"/>
                        <w:spacing w:val="-14"/>
                        <w:sz w:val="24"/>
                      </w:rPr>
                      <w:t> </w:t>
                    </w:r>
                    <w:r>
                      <w:rPr>
                        <w:b/>
                        <w:color w:val="FFFFFF"/>
                        <w:sz w:val="24"/>
                      </w:rPr>
                      <w:t>management</w:t>
                    </w:r>
                    <w:r>
                      <w:rPr>
                        <w:b/>
                        <w:color w:val="FFFFFF"/>
                        <w:spacing w:val="-11"/>
                        <w:sz w:val="24"/>
                      </w:rPr>
                      <w:t> </w:t>
                    </w:r>
                    <w:r>
                      <w:rPr>
                        <w:b/>
                        <w:color w:val="FFFFFF"/>
                        <w:sz w:val="24"/>
                      </w:rPr>
                      <w:t>(index</w:t>
                    </w:r>
                    <w:r>
                      <w:rPr>
                        <w:b/>
                        <w:color w:val="FFFFFF"/>
                        <w:spacing w:val="-4"/>
                        <w:sz w:val="24"/>
                      </w:rPr>
                      <w:t> </w:t>
                    </w:r>
                    <w:r>
                      <w:rPr>
                        <w:b/>
                        <w:color w:val="FFFFFF"/>
                        <w:sz w:val="24"/>
                      </w:rPr>
                      <w:t>score of 70) are the areas where Council performed best in 2023 (both</w:t>
                    </w:r>
                    <w:r>
                      <w:rPr>
                        <w:b/>
                        <w:color w:val="FFFFFF"/>
                        <w:spacing w:val="40"/>
                        <w:sz w:val="24"/>
                      </w:rPr>
                      <w:t> </w:t>
                    </w:r>
                    <w:r>
                      <w:rPr>
                        <w:b/>
                        <w:color w:val="FFFFFF"/>
                        <w:sz w:val="24"/>
                      </w:rPr>
                      <w:t>unchanged from 2022).</w:t>
                    </w:r>
                  </w:p>
                </w:txbxContent>
              </v:textbox>
              <v:fill opacity="51143f" type="solid"/>
              <w10:wrap type="none"/>
            </v:shape>
            <w10:wrap type="none"/>
          </v:group>
        </w:pict>
      </w:r>
      <w:r>
        <w:rPr>
          <w:color w:val="404040"/>
          <w:sz w:val="24"/>
        </w:rPr>
        <w:t>Art</w:t>
      </w:r>
      <w:r>
        <w:rPr>
          <w:color w:val="404040"/>
          <w:spacing w:val="-3"/>
          <w:sz w:val="24"/>
        </w:rPr>
        <w:t> </w:t>
      </w:r>
      <w:r>
        <w:rPr>
          <w:color w:val="404040"/>
          <w:sz w:val="24"/>
        </w:rPr>
        <w:t>centres</w:t>
      </w:r>
      <w:r>
        <w:rPr>
          <w:color w:val="404040"/>
          <w:spacing w:val="-7"/>
          <w:sz w:val="24"/>
        </w:rPr>
        <w:t> </w:t>
      </w:r>
      <w:r>
        <w:rPr>
          <w:color w:val="404040"/>
          <w:sz w:val="24"/>
        </w:rPr>
        <w:t>and</w:t>
      </w:r>
      <w:r>
        <w:rPr>
          <w:color w:val="404040"/>
          <w:spacing w:val="-7"/>
          <w:sz w:val="24"/>
        </w:rPr>
        <w:t> </w:t>
      </w:r>
      <w:r>
        <w:rPr>
          <w:color w:val="404040"/>
          <w:sz w:val="24"/>
        </w:rPr>
        <w:t>libraries</w:t>
      </w:r>
      <w:r>
        <w:rPr>
          <w:color w:val="404040"/>
          <w:spacing w:val="-8"/>
          <w:sz w:val="24"/>
        </w:rPr>
        <w:t> </w:t>
      </w:r>
      <w:r>
        <w:rPr>
          <w:color w:val="404040"/>
          <w:sz w:val="24"/>
        </w:rPr>
        <w:t>(index</w:t>
      </w:r>
      <w:r>
        <w:rPr>
          <w:color w:val="404040"/>
          <w:spacing w:val="-8"/>
          <w:sz w:val="24"/>
        </w:rPr>
        <w:t> </w:t>
      </w:r>
      <w:r>
        <w:rPr>
          <w:color w:val="404040"/>
          <w:sz w:val="24"/>
        </w:rPr>
        <w:t>score</w:t>
      </w:r>
      <w:r>
        <w:rPr>
          <w:color w:val="404040"/>
          <w:spacing w:val="-5"/>
          <w:sz w:val="24"/>
        </w:rPr>
        <w:t> </w:t>
      </w:r>
      <w:r>
        <w:rPr>
          <w:color w:val="404040"/>
          <w:sz w:val="24"/>
        </w:rPr>
        <w:t>of</w:t>
      </w:r>
      <w:r>
        <w:rPr>
          <w:color w:val="404040"/>
          <w:spacing w:val="-3"/>
          <w:sz w:val="24"/>
        </w:rPr>
        <w:t> </w:t>
      </w:r>
      <w:r>
        <w:rPr>
          <w:color w:val="404040"/>
          <w:sz w:val="24"/>
        </w:rPr>
        <w:t>75)</w:t>
      </w:r>
      <w:r>
        <w:rPr>
          <w:color w:val="404040"/>
          <w:spacing w:val="-9"/>
          <w:sz w:val="24"/>
        </w:rPr>
        <w:t> </w:t>
      </w:r>
      <w:r>
        <w:rPr>
          <w:color w:val="404040"/>
          <w:sz w:val="24"/>
        </w:rPr>
        <w:t>is</w:t>
      </w:r>
      <w:r>
        <w:rPr>
          <w:color w:val="404040"/>
          <w:spacing w:val="-5"/>
          <w:sz w:val="24"/>
        </w:rPr>
        <w:t> </w:t>
      </w:r>
      <w:r>
        <w:rPr>
          <w:color w:val="404040"/>
          <w:sz w:val="24"/>
        </w:rPr>
        <w:t>the area where Council performed best in 2023, unchanged from 2022.</w:t>
      </w:r>
    </w:p>
    <w:p>
      <w:pPr>
        <w:pStyle w:val="ListParagraph"/>
        <w:numPr>
          <w:ilvl w:val="0"/>
          <w:numId w:val="4"/>
        </w:numPr>
        <w:tabs>
          <w:tab w:pos="1036" w:val="left" w:leader="none"/>
        </w:tabs>
        <w:spacing w:line="276" w:lineRule="auto" w:before="119" w:after="0"/>
        <w:ind w:left="1035" w:right="7627" w:hanging="272"/>
        <w:jc w:val="left"/>
        <w:rPr>
          <w:sz w:val="24"/>
        </w:rPr>
      </w:pPr>
      <w:r>
        <w:rPr>
          <w:color w:val="404040"/>
          <w:sz w:val="24"/>
        </w:rPr>
        <w:t>Council performs in line with the Regional Centres group</w:t>
      </w:r>
      <w:r>
        <w:rPr>
          <w:color w:val="404040"/>
          <w:spacing w:val="-9"/>
          <w:sz w:val="24"/>
        </w:rPr>
        <w:t> </w:t>
      </w:r>
      <w:r>
        <w:rPr>
          <w:color w:val="404040"/>
          <w:sz w:val="24"/>
        </w:rPr>
        <w:t>and</w:t>
      </w:r>
      <w:r>
        <w:rPr>
          <w:color w:val="404040"/>
          <w:spacing w:val="-9"/>
          <w:sz w:val="24"/>
        </w:rPr>
        <w:t> </w:t>
      </w:r>
      <w:r>
        <w:rPr>
          <w:color w:val="404040"/>
          <w:sz w:val="24"/>
        </w:rPr>
        <w:t>State-wide</w:t>
      </w:r>
      <w:r>
        <w:rPr>
          <w:color w:val="404040"/>
          <w:spacing w:val="-9"/>
          <w:sz w:val="24"/>
        </w:rPr>
        <w:t> </w:t>
      </w:r>
      <w:r>
        <w:rPr>
          <w:color w:val="404040"/>
          <w:sz w:val="24"/>
        </w:rPr>
        <w:t>averages</w:t>
      </w:r>
      <w:r>
        <w:rPr>
          <w:color w:val="404040"/>
          <w:spacing w:val="-7"/>
          <w:sz w:val="24"/>
        </w:rPr>
        <w:t> </w:t>
      </w:r>
      <w:r>
        <w:rPr>
          <w:color w:val="404040"/>
          <w:sz w:val="24"/>
        </w:rPr>
        <w:t>in</w:t>
      </w:r>
      <w:r>
        <w:rPr>
          <w:color w:val="404040"/>
          <w:spacing w:val="-7"/>
          <w:sz w:val="24"/>
        </w:rPr>
        <w:t> </w:t>
      </w:r>
      <w:r>
        <w:rPr>
          <w:color w:val="404040"/>
          <w:sz w:val="24"/>
        </w:rPr>
        <w:t>this</w:t>
      </w:r>
      <w:r>
        <w:rPr>
          <w:color w:val="404040"/>
          <w:spacing w:val="-8"/>
          <w:sz w:val="24"/>
        </w:rPr>
        <w:t> </w:t>
      </w:r>
      <w:r>
        <w:rPr>
          <w:color w:val="404040"/>
          <w:sz w:val="24"/>
        </w:rPr>
        <w:t>service</w:t>
      </w:r>
      <w:r>
        <w:rPr>
          <w:color w:val="404040"/>
          <w:spacing w:val="-5"/>
          <w:sz w:val="24"/>
        </w:rPr>
        <w:t> </w:t>
      </w:r>
      <w:r>
        <w:rPr>
          <w:color w:val="404040"/>
          <w:sz w:val="24"/>
        </w:rPr>
        <w:t>area.</w:t>
      </w:r>
    </w:p>
    <w:p>
      <w:pPr>
        <w:spacing w:line="276" w:lineRule="auto" w:before="119"/>
        <w:ind w:left="764" w:right="8087" w:firstLine="0"/>
        <w:jc w:val="both"/>
        <w:rPr>
          <w:sz w:val="24"/>
        </w:rPr>
      </w:pPr>
      <w:r>
        <w:rPr>
          <w:color w:val="404040"/>
          <w:sz w:val="24"/>
        </w:rPr>
        <w:t>Waste</w:t>
      </w:r>
      <w:r>
        <w:rPr>
          <w:color w:val="404040"/>
          <w:spacing w:val="-14"/>
          <w:sz w:val="24"/>
        </w:rPr>
        <w:t> </w:t>
      </w:r>
      <w:r>
        <w:rPr>
          <w:color w:val="404040"/>
          <w:sz w:val="24"/>
        </w:rPr>
        <w:t>management</w:t>
      </w:r>
      <w:r>
        <w:rPr>
          <w:color w:val="404040"/>
          <w:spacing w:val="-14"/>
          <w:sz w:val="24"/>
        </w:rPr>
        <w:t> </w:t>
      </w:r>
      <w:r>
        <w:rPr>
          <w:color w:val="404040"/>
          <w:sz w:val="24"/>
        </w:rPr>
        <w:t>is</w:t>
      </w:r>
      <w:r>
        <w:rPr>
          <w:color w:val="404040"/>
          <w:spacing w:val="-9"/>
          <w:sz w:val="24"/>
        </w:rPr>
        <w:t> </w:t>
      </w:r>
      <w:r>
        <w:rPr>
          <w:color w:val="404040"/>
          <w:sz w:val="24"/>
        </w:rPr>
        <w:t>Council’s</w:t>
      </w:r>
      <w:r>
        <w:rPr>
          <w:color w:val="404040"/>
          <w:spacing w:val="-13"/>
          <w:sz w:val="24"/>
        </w:rPr>
        <w:t> </w:t>
      </w:r>
      <w:r>
        <w:rPr>
          <w:color w:val="404040"/>
          <w:sz w:val="24"/>
        </w:rPr>
        <w:t>next</w:t>
      </w:r>
      <w:r>
        <w:rPr>
          <w:color w:val="404040"/>
          <w:spacing w:val="-10"/>
          <w:sz w:val="24"/>
        </w:rPr>
        <w:t> </w:t>
      </w:r>
      <w:r>
        <w:rPr>
          <w:color w:val="404040"/>
          <w:sz w:val="24"/>
        </w:rPr>
        <w:t>best</w:t>
      </w:r>
      <w:r>
        <w:rPr>
          <w:color w:val="404040"/>
          <w:spacing w:val="-10"/>
          <w:sz w:val="24"/>
        </w:rPr>
        <w:t> </w:t>
      </w:r>
      <w:r>
        <w:rPr>
          <w:color w:val="404040"/>
          <w:sz w:val="24"/>
        </w:rPr>
        <w:t>service area</w:t>
      </w:r>
      <w:r>
        <w:rPr>
          <w:color w:val="404040"/>
          <w:spacing w:val="-1"/>
          <w:sz w:val="24"/>
        </w:rPr>
        <w:t> </w:t>
      </w:r>
      <w:r>
        <w:rPr>
          <w:color w:val="404040"/>
          <w:sz w:val="24"/>
        </w:rPr>
        <w:t>(index</w:t>
      </w:r>
      <w:r>
        <w:rPr>
          <w:color w:val="404040"/>
          <w:spacing w:val="-1"/>
          <w:sz w:val="24"/>
        </w:rPr>
        <w:t> </w:t>
      </w:r>
      <w:r>
        <w:rPr>
          <w:color w:val="404040"/>
          <w:sz w:val="24"/>
        </w:rPr>
        <w:t>score of 70 and</w:t>
      </w:r>
      <w:r>
        <w:rPr>
          <w:color w:val="404040"/>
          <w:spacing w:val="-1"/>
          <w:sz w:val="24"/>
        </w:rPr>
        <w:t> </w:t>
      </w:r>
      <w:r>
        <w:rPr>
          <w:color w:val="404040"/>
          <w:sz w:val="24"/>
        </w:rPr>
        <w:t>also</w:t>
      </w:r>
      <w:r>
        <w:rPr>
          <w:color w:val="404040"/>
          <w:spacing w:val="-1"/>
          <w:sz w:val="24"/>
        </w:rPr>
        <w:t> </w:t>
      </w:r>
      <w:r>
        <w:rPr>
          <w:color w:val="404040"/>
          <w:sz w:val="24"/>
        </w:rPr>
        <w:t>unchanged</w:t>
      </w:r>
      <w:r>
        <w:rPr>
          <w:color w:val="404040"/>
          <w:spacing w:val="-5"/>
          <w:sz w:val="24"/>
        </w:rPr>
        <w:t> </w:t>
      </w:r>
      <w:r>
        <w:rPr>
          <w:color w:val="404040"/>
          <w:sz w:val="24"/>
        </w:rPr>
        <w:t>from </w:t>
      </w:r>
      <w:r>
        <w:rPr>
          <w:color w:val="404040"/>
          <w:spacing w:val="-2"/>
          <w:sz w:val="24"/>
        </w:rPr>
        <w:t>2022).</w:t>
      </w:r>
    </w:p>
    <w:p>
      <w:pPr>
        <w:pStyle w:val="ListParagraph"/>
        <w:numPr>
          <w:ilvl w:val="0"/>
          <w:numId w:val="4"/>
        </w:numPr>
        <w:tabs>
          <w:tab w:pos="1036" w:val="left" w:leader="none"/>
        </w:tabs>
        <w:spacing w:line="276" w:lineRule="auto" w:before="118" w:after="0"/>
        <w:ind w:left="1035" w:right="7600" w:hanging="272"/>
        <w:jc w:val="left"/>
        <w:rPr>
          <w:sz w:val="24"/>
        </w:rPr>
      </w:pPr>
      <w:r>
        <w:rPr>
          <w:color w:val="404040"/>
          <w:sz w:val="24"/>
        </w:rPr>
        <w:t>Council’s performance in this service area is rated significantly</w:t>
      </w:r>
      <w:r>
        <w:rPr>
          <w:color w:val="404040"/>
          <w:spacing w:val="-13"/>
          <w:sz w:val="24"/>
        </w:rPr>
        <w:t> </w:t>
      </w:r>
      <w:r>
        <w:rPr>
          <w:color w:val="404040"/>
          <w:sz w:val="24"/>
        </w:rPr>
        <w:t>higher</w:t>
      </w:r>
      <w:r>
        <w:rPr>
          <w:color w:val="404040"/>
          <w:spacing w:val="-11"/>
          <w:sz w:val="24"/>
        </w:rPr>
        <w:t> </w:t>
      </w:r>
      <w:r>
        <w:rPr>
          <w:color w:val="404040"/>
          <w:sz w:val="24"/>
        </w:rPr>
        <w:t>than</w:t>
      </w:r>
      <w:r>
        <w:rPr>
          <w:color w:val="404040"/>
          <w:spacing w:val="-10"/>
          <w:sz w:val="24"/>
        </w:rPr>
        <w:t> </w:t>
      </w:r>
      <w:r>
        <w:rPr>
          <w:color w:val="404040"/>
          <w:sz w:val="24"/>
        </w:rPr>
        <w:t>the</w:t>
      </w:r>
      <w:r>
        <w:rPr>
          <w:color w:val="404040"/>
          <w:spacing w:val="-10"/>
          <w:sz w:val="24"/>
        </w:rPr>
        <w:t> </w:t>
      </w:r>
      <w:r>
        <w:rPr>
          <w:color w:val="404040"/>
          <w:sz w:val="24"/>
        </w:rPr>
        <w:t>Regional</w:t>
      </w:r>
      <w:r>
        <w:rPr>
          <w:color w:val="404040"/>
          <w:spacing w:val="-14"/>
          <w:sz w:val="24"/>
        </w:rPr>
        <w:t> </w:t>
      </w:r>
      <w:r>
        <w:rPr>
          <w:color w:val="404040"/>
          <w:sz w:val="24"/>
        </w:rPr>
        <w:t>Centres</w:t>
      </w:r>
      <w:r>
        <w:rPr>
          <w:color w:val="404040"/>
          <w:spacing w:val="-11"/>
          <w:sz w:val="24"/>
        </w:rPr>
        <w:t> </w:t>
      </w:r>
      <w:r>
        <w:rPr>
          <w:color w:val="404040"/>
          <w:sz w:val="24"/>
        </w:rPr>
        <w:t>group and State-wide averages (index scores of 67 and 66 respectively) – noting there has been a significant decline on this measure at the State- wide level (down two index points to 66).</w:t>
      </w:r>
    </w:p>
    <w:p>
      <w:pPr>
        <w:pStyle w:val="ListParagraph"/>
        <w:numPr>
          <w:ilvl w:val="0"/>
          <w:numId w:val="4"/>
        </w:numPr>
        <w:tabs>
          <w:tab w:pos="1036" w:val="left" w:leader="none"/>
        </w:tabs>
        <w:spacing w:line="276" w:lineRule="auto" w:before="117" w:after="0"/>
        <w:ind w:left="1035" w:right="7685" w:hanging="272"/>
        <w:jc w:val="left"/>
        <w:rPr>
          <w:sz w:val="24"/>
        </w:rPr>
      </w:pPr>
      <w:r>
        <w:rPr>
          <w:color w:val="404040"/>
          <w:sz w:val="24"/>
        </w:rPr>
        <w:t>8%</w:t>
      </w:r>
      <w:r>
        <w:rPr>
          <w:color w:val="404040"/>
          <w:spacing w:val="-7"/>
          <w:sz w:val="24"/>
        </w:rPr>
        <w:t> </w:t>
      </w:r>
      <w:r>
        <w:rPr>
          <w:color w:val="404040"/>
          <w:sz w:val="24"/>
        </w:rPr>
        <w:t>of</w:t>
      </w:r>
      <w:r>
        <w:rPr>
          <w:color w:val="404040"/>
          <w:spacing w:val="-7"/>
          <w:sz w:val="24"/>
        </w:rPr>
        <w:t> </w:t>
      </w:r>
      <w:r>
        <w:rPr>
          <w:color w:val="404040"/>
          <w:sz w:val="24"/>
        </w:rPr>
        <w:t>residents</w:t>
      </w:r>
      <w:r>
        <w:rPr>
          <w:color w:val="404040"/>
          <w:spacing w:val="-8"/>
          <w:sz w:val="24"/>
        </w:rPr>
        <w:t> </w:t>
      </w:r>
      <w:r>
        <w:rPr>
          <w:color w:val="404040"/>
          <w:sz w:val="24"/>
        </w:rPr>
        <w:t>offer</w:t>
      </w:r>
      <w:r>
        <w:rPr>
          <w:color w:val="404040"/>
          <w:spacing w:val="-9"/>
          <w:sz w:val="24"/>
        </w:rPr>
        <w:t> </w:t>
      </w:r>
      <w:r>
        <w:rPr>
          <w:color w:val="404040"/>
          <w:sz w:val="24"/>
        </w:rPr>
        <w:t>waste</w:t>
      </w:r>
      <w:r>
        <w:rPr>
          <w:color w:val="404040"/>
          <w:spacing w:val="-4"/>
          <w:sz w:val="24"/>
        </w:rPr>
        <w:t> </w:t>
      </w:r>
      <w:r>
        <w:rPr>
          <w:color w:val="404040"/>
          <w:sz w:val="24"/>
        </w:rPr>
        <w:t>management</w:t>
      </w:r>
      <w:r>
        <w:rPr>
          <w:color w:val="404040"/>
          <w:spacing w:val="-11"/>
          <w:sz w:val="24"/>
        </w:rPr>
        <w:t> </w:t>
      </w:r>
      <w:r>
        <w:rPr>
          <w:color w:val="404040"/>
          <w:sz w:val="24"/>
        </w:rPr>
        <w:t>as</w:t>
      </w:r>
      <w:r>
        <w:rPr>
          <w:color w:val="404040"/>
          <w:spacing w:val="-7"/>
          <w:sz w:val="24"/>
        </w:rPr>
        <w:t> </w:t>
      </w:r>
      <w:r>
        <w:rPr>
          <w:color w:val="404040"/>
          <w:sz w:val="24"/>
        </w:rPr>
        <w:t>one</w:t>
      </w:r>
      <w:r>
        <w:rPr>
          <w:color w:val="404040"/>
          <w:spacing w:val="-8"/>
          <w:sz w:val="24"/>
        </w:rPr>
        <w:t> </w:t>
      </w:r>
      <w:r>
        <w:rPr>
          <w:color w:val="404040"/>
          <w:sz w:val="24"/>
        </w:rPr>
        <w:t>of the best things Council does (although 5% of residents consider it an area for improvement).</w:t>
      </w:r>
    </w:p>
    <w:p>
      <w:pPr>
        <w:spacing w:line="276" w:lineRule="auto" w:before="119"/>
        <w:ind w:left="764" w:right="7613" w:firstLine="0"/>
        <w:jc w:val="left"/>
        <w:rPr>
          <w:sz w:val="24"/>
        </w:rPr>
      </w:pPr>
      <w:r>
        <w:rPr>
          <w:color w:val="404040"/>
          <w:sz w:val="24"/>
        </w:rPr>
        <w:t>After</w:t>
      </w:r>
      <w:r>
        <w:rPr>
          <w:color w:val="404040"/>
          <w:spacing w:val="-6"/>
          <w:sz w:val="24"/>
        </w:rPr>
        <w:t> </w:t>
      </w:r>
      <w:r>
        <w:rPr>
          <w:color w:val="404040"/>
          <w:sz w:val="24"/>
        </w:rPr>
        <w:t>two</w:t>
      </w:r>
      <w:r>
        <w:rPr>
          <w:color w:val="404040"/>
          <w:spacing w:val="-3"/>
          <w:sz w:val="24"/>
        </w:rPr>
        <w:t> </w:t>
      </w:r>
      <w:r>
        <w:rPr>
          <w:color w:val="404040"/>
          <w:sz w:val="24"/>
        </w:rPr>
        <w:t>years</w:t>
      </w:r>
      <w:r>
        <w:rPr>
          <w:color w:val="404040"/>
          <w:spacing w:val="-3"/>
          <w:sz w:val="24"/>
        </w:rPr>
        <w:t> </w:t>
      </w:r>
      <w:r>
        <w:rPr>
          <w:color w:val="404040"/>
          <w:sz w:val="24"/>
        </w:rPr>
        <w:t>of</w:t>
      </w:r>
      <w:r>
        <w:rPr>
          <w:color w:val="404040"/>
          <w:spacing w:val="-5"/>
          <w:sz w:val="24"/>
        </w:rPr>
        <w:t> </w:t>
      </w:r>
      <w:r>
        <w:rPr>
          <w:color w:val="404040"/>
          <w:sz w:val="24"/>
        </w:rPr>
        <w:t>significant</w:t>
      </w:r>
      <w:r>
        <w:rPr>
          <w:color w:val="404040"/>
          <w:spacing w:val="-10"/>
          <w:sz w:val="24"/>
        </w:rPr>
        <w:t> </w:t>
      </w:r>
      <w:r>
        <w:rPr>
          <w:color w:val="404040"/>
          <w:sz w:val="24"/>
        </w:rPr>
        <w:t>declines,</w:t>
      </w:r>
      <w:r>
        <w:rPr>
          <w:color w:val="404040"/>
          <w:spacing w:val="-10"/>
          <w:sz w:val="24"/>
        </w:rPr>
        <w:t> </w:t>
      </w:r>
      <w:r>
        <w:rPr>
          <w:color w:val="404040"/>
          <w:sz w:val="24"/>
        </w:rPr>
        <w:t>and</w:t>
      </w:r>
      <w:r>
        <w:rPr>
          <w:color w:val="404040"/>
          <w:spacing w:val="-7"/>
          <w:sz w:val="24"/>
        </w:rPr>
        <w:t> </w:t>
      </w:r>
      <w:r>
        <w:rPr>
          <w:color w:val="404040"/>
          <w:sz w:val="24"/>
        </w:rPr>
        <w:t>as</w:t>
      </w:r>
      <w:r>
        <w:rPr>
          <w:color w:val="404040"/>
          <w:spacing w:val="-5"/>
          <w:sz w:val="24"/>
        </w:rPr>
        <w:t> </w:t>
      </w:r>
      <w:r>
        <w:rPr>
          <w:color w:val="404040"/>
          <w:sz w:val="24"/>
        </w:rPr>
        <w:t>the</w:t>
      </w:r>
      <w:r>
        <w:rPr>
          <w:color w:val="404040"/>
          <w:spacing w:val="-5"/>
          <w:sz w:val="24"/>
        </w:rPr>
        <w:t> </w:t>
      </w:r>
      <w:r>
        <w:rPr>
          <w:color w:val="404040"/>
          <w:sz w:val="24"/>
        </w:rPr>
        <w:t>only measure that improved significantly from 2022, tourism development bounces back to near pre- pandemic levels (index score of 67, 70 in 2020).</w:t>
      </w:r>
    </w:p>
    <w:p>
      <w:pPr>
        <w:pStyle w:val="ListParagraph"/>
        <w:numPr>
          <w:ilvl w:val="0"/>
          <w:numId w:val="4"/>
        </w:numPr>
        <w:tabs>
          <w:tab w:pos="1036" w:val="left" w:leader="none"/>
        </w:tabs>
        <w:spacing w:line="276" w:lineRule="auto" w:before="118" w:after="0"/>
        <w:ind w:left="1035" w:right="7596" w:hanging="272"/>
        <w:jc w:val="left"/>
        <w:rPr>
          <w:sz w:val="24"/>
        </w:rPr>
      </w:pPr>
      <w:r>
        <w:rPr>
          <w:color w:val="404040"/>
          <w:sz w:val="24"/>
        </w:rPr>
        <w:t>Council’s performance in this service area is rated significantly</w:t>
      </w:r>
      <w:r>
        <w:rPr>
          <w:color w:val="404040"/>
          <w:spacing w:val="-13"/>
          <w:sz w:val="24"/>
        </w:rPr>
        <w:t> </w:t>
      </w:r>
      <w:r>
        <w:rPr>
          <w:color w:val="404040"/>
          <w:sz w:val="24"/>
        </w:rPr>
        <w:t>higher</w:t>
      </w:r>
      <w:r>
        <w:rPr>
          <w:color w:val="404040"/>
          <w:spacing w:val="-11"/>
          <w:sz w:val="24"/>
        </w:rPr>
        <w:t> </w:t>
      </w:r>
      <w:r>
        <w:rPr>
          <w:color w:val="404040"/>
          <w:sz w:val="24"/>
        </w:rPr>
        <w:t>than</w:t>
      </w:r>
      <w:r>
        <w:rPr>
          <w:color w:val="404040"/>
          <w:spacing w:val="-10"/>
          <w:sz w:val="24"/>
        </w:rPr>
        <w:t> </w:t>
      </w:r>
      <w:r>
        <w:rPr>
          <w:color w:val="404040"/>
          <w:sz w:val="24"/>
        </w:rPr>
        <w:t>the</w:t>
      </w:r>
      <w:r>
        <w:rPr>
          <w:color w:val="404040"/>
          <w:spacing w:val="-10"/>
          <w:sz w:val="24"/>
        </w:rPr>
        <w:t> </w:t>
      </w:r>
      <w:r>
        <w:rPr>
          <w:color w:val="404040"/>
          <w:sz w:val="24"/>
        </w:rPr>
        <w:t>Regional</w:t>
      </w:r>
      <w:r>
        <w:rPr>
          <w:color w:val="404040"/>
          <w:spacing w:val="-10"/>
          <w:sz w:val="24"/>
        </w:rPr>
        <w:t> </w:t>
      </w:r>
      <w:r>
        <w:rPr>
          <w:color w:val="404040"/>
          <w:sz w:val="24"/>
        </w:rPr>
        <w:t>Centres</w:t>
      </w:r>
      <w:r>
        <w:rPr>
          <w:color w:val="404040"/>
          <w:spacing w:val="-12"/>
          <w:sz w:val="24"/>
        </w:rPr>
        <w:t> </w:t>
      </w:r>
      <w:r>
        <w:rPr>
          <w:color w:val="404040"/>
          <w:sz w:val="24"/>
        </w:rPr>
        <w:t>group and State-wide averages (both index scores of 61).</w:t>
      </w:r>
    </w:p>
    <w:p>
      <w:pPr>
        <w:spacing w:after="0" w:line="276" w:lineRule="auto"/>
        <w:jc w:val="left"/>
        <w:rPr>
          <w:sz w:val="24"/>
        </w:rPr>
        <w:sectPr>
          <w:headerReference w:type="default" r:id="rId99"/>
          <w:footerReference w:type="default" r:id="rId100"/>
          <w:pgSz w:w="14400" w:h="10800" w:orient="landscape"/>
          <w:pgMar w:header="62" w:footer="226" w:top="260" w:bottom="420" w:left="140" w:right="140"/>
          <w:pgNumType w:start="19"/>
        </w:sectPr>
      </w:pPr>
    </w:p>
    <w:p>
      <w:pPr>
        <w:spacing w:line="240" w:lineRule="auto" w:before="0" w:after="1"/>
        <w:rPr>
          <w:sz w:val="22"/>
        </w:rPr>
      </w:pPr>
    </w:p>
    <w:p>
      <w:pPr>
        <w:spacing w:line="240" w:lineRule="auto"/>
        <w:ind w:left="703" w:right="0" w:firstLine="0"/>
        <w:rPr>
          <w:sz w:val="20"/>
        </w:rPr>
      </w:pPr>
      <w:r>
        <w:rPr>
          <w:sz w:val="20"/>
        </w:rPr>
        <w:pict>
          <v:group style="width:634.15pt;height:52.15pt;mso-position-horizontal-relative:char;mso-position-vertical-relative:line" id="docshapegroup857" coordorigin="0,0" coordsize="12683,1043">
            <v:rect style="position:absolute;left:29;top:981;width:11952;height:29" id="docshape858" filled="true" fillcolor="#d0cece" stroked="false">
              <v:fill type="solid"/>
            </v:rect>
            <v:shape style="position:absolute;left:11798;top:0;width:850;height:1043" id="docshape859"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860" filled="true" fillcolor="#d0cece" stroked="false">
              <v:fill type="solid"/>
            </v:rect>
            <v:shape style="position:absolute;left:0;top:0;width:12683;height:1043" type="#_x0000_t202" id="docshape861" filled="false" stroked="false">
              <v:textbox inset="0,0,0,0">
                <w:txbxContent>
                  <w:p>
                    <w:pPr>
                      <w:spacing w:before="362"/>
                      <w:ind w:left="0" w:right="0" w:firstLine="0"/>
                      <w:jc w:val="left"/>
                      <w:rPr>
                        <w:rFonts w:ascii="Arial Black"/>
                        <w:sz w:val="36"/>
                      </w:rPr>
                    </w:pPr>
                    <w:bookmarkStart w:name="Slide 20: Low performing service areas" w:id="30"/>
                    <w:bookmarkEnd w:id="30"/>
                    <w:r>
                      <w:rPr/>
                    </w:r>
                    <w:r>
                      <w:rPr>
                        <w:rFonts w:ascii="Arial Black"/>
                        <w:color w:val="002E52"/>
                        <w:sz w:val="36"/>
                      </w:rPr>
                      <w:t>Low</w:t>
                    </w:r>
                    <w:r>
                      <w:rPr>
                        <w:rFonts w:ascii="Arial Black"/>
                        <w:color w:val="002E52"/>
                        <w:spacing w:val="8"/>
                        <w:sz w:val="36"/>
                      </w:rPr>
                      <w:t> </w:t>
                    </w:r>
                    <w:r>
                      <w:rPr>
                        <w:rFonts w:ascii="Arial Black"/>
                        <w:color w:val="002E52"/>
                        <w:sz w:val="36"/>
                      </w:rPr>
                      <w:t>performing</w:t>
                    </w:r>
                    <w:r>
                      <w:rPr>
                        <w:rFonts w:ascii="Arial Black"/>
                        <w:color w:val="002E52"/>
                        <w:spacing w:val="9"/>
                        <w:sz w:val="36"/>
                      </w:rPr>
                      <w:t> </w:t>
                    </w:r>
                    <w:r>
                      <w:rPr>
                        <w:rFonts w:ascii="Arial Black"/>
                        <w:color w:val="002E52"/>
                        <w:sz w:val="36"/>
                      </w:rPr>
                      <w:t>service</w:t>
                    </w:r>
                    <w:r>
                      <w:rPr>
                        <w:rFonts w:ascii="Arial Black"/>
                        <w:color w:val="002E52"/>
                        <w:spacing w:val="3"/>
                        <w:sz w:val="36"/>
                      </w:rPr>
                      <w:t> </w:t>
                    </w:r>
                    <w:r>
                      <w:rPr>
                        <w:rFonts w:ascii="Arial Black"/>
                        <w:color w:val="002E52"/>
                        <w:spacing w:val="-2"/>
                        <w:sz w:val="36"/>
                      </w:rPr>
                      <w:t>areas</w:t>
                    </w:r>
                  </w:p>
                </w:txbxContent>
              </v:textbox>
              <w10:wrap type="none"/>
            </v:shape>
          </v:group>
        </w:pict>
      </w:r>
      <w:r>
        <w:rPr>
          <w:sz w:val="20"/>
        </w:rPr>
      </w:r>
    </w:p>
    <w:p>
      <w:pPr>
        <w:spacing w:line="240" w:lineRule="auto" w:before="9"/>
        <w:rPr>
          <w:sz w:val="7"/>
        </w:rPr>
      </w:pPr>
    </w:p>
    <w:p>
      <w:pPr>
        <w:spacing w:line="276" w:lineRule="auto" w:before="92"/>
        <w:ind w:left="7350" w:right="825" w:firstLine="0"/>
        <w:jc w:val="left"/>
        <w:rPr>
          <w:sz w:val="24"/>
        </w:rPr>
      </w:pPr>
      <w:r>
        <w:rPr/>
        <w:pict>
          <v:group style="position:absolute;margin-left:45.84pt;margin-top:2.245845pt;width:299.05pt;height:426.25pt;mso-position-horizontal-relative:page;mso-position-vertical-relative:paragraph;z-index:15764480" id="docshapegroup862" coordorigin="917,45" coordsize="5981,8525" alt="Unsealedroads.jpg">
            <v:shape style="position:absolute;left:916;top:44;width:5981;height:8525" type="#_x0000_t75" id="docshape863" alt="Unsealedroads.jpg" stroked="false">
              <v:imagedata r:id="rId102" o:title=""/>
            </v:shape>
            <v:shape style="position:absolute;left:1951;top:5447;width:4908;height:2132" type="#_x0000_t202" id="docshape864" filled="true" fillcolor="#000000" stroked="false">
              <v:textbox inset="0,0,0,0">
                <w:txbxContent>
                  <w:p>
                    <w:pPr>
                      <w:spacing w:line="240" w:lineRule="auto" w:before="0"/>
                      <w:rPr>
                        <w:color w:val="000000"/>
                        <w:sz w:val="26"/>
                      </w:rPr>
                    </w:pPr>
                  </w:p>
                  <w:p>
                    <w:pPr>
                      <w:spacing w:line="240" w:lineRule="auto" w:before="10"/>
                      <w:rPr>
                        <w:color w:val="000000"/>
                        <w:sz w:val="29"/>
                      </w:rPr>
                    </w:pPr>
                  </w:p>
                  <w:p>
                    <w:pPr>
                      <w:spacing w:line="249" w:lineRule="auto" w:before="1"/>
                      <w:ind w:left="142" w:right="36" w:firstLine="0"/>
                      <w:jc w:val="left"/>
                      <w:rPr>
                        <w:b/>
                        <w:color w:val="000000"/>
                        <w:sz w:val="24"/>
                      </w:rPr>
                    </w:pPr>
                    <w:r>
                      <w:rPr>
                        <w:b/>
                        <w:color w:val="FFFFFF"/>
                        <w:sz w:val="24"/>
                      </w:rPr>
                      <w:t>Council rates lowest – relative to its performance</w:t>
                    </w:r>
                    <w:r>
                      <w:rPr>
                        <w:b/>
                        <w:color w:val="FFFFFF"/>
                        <w:spacing w:val="-10"/>
                        <w:sz w:val="24"/>
                      </w:rPr>
                      <w:t> </w:t>
                    </w:r>
                    <w:r>
                      <w:rPr>
                        <w:b/>
                        <w:color w:val="FFFFFF"/>
                        <w:sz w:val="24"/>
                      </w:rPr>
                      <w:t>in</w:t>
                    </w:r>
                    <w:r>
                      <w:rPr>
                        <w:b/>
                        <w:color w:val="FFFFFF"/>
                        <w:spacing w:val="-2"/>
                        <w:sz w:val="24"/>
                      </w:rPr>
                      <w:t> </w:t>
                    </w:r>
                    <w:r>
                      <w:rPr>
                        <w:b/>
                        <w:color w:val="FFFFFF"/>
                        <w:sz w:val="24"/>
                      </w:rPr>
                      <w:t>other</w:t>
                    </w:r>
                    <w:r>
                      <w:rPr>
                        <w:b/>
                        <w:color w:val="FFFFFF"/>
                        <w:spacing w:val="-6"/>
                        <w:sz w:val="24"/>
                      </w:rPr>
                      <w:t> </w:t>
                    </w:r>
                    <w:r>
                      <w:rPr>
                        <w:b/>
                        <w:color w:val="FFFFFF"/>
                        <w:sz w:val="24"/>
                      </w:rPr>
                      <w:t>areas</w:t>
                    </w:r>
                    <w:r>
                      <w:rPr>
                        <w:b/>
                        <w:color w:val="FFFFFF"/>
                        <w:spacing w:val="-8"/>
                        <w:sz w:val="24"/>
                      </w:rPr>
                      <w:t> </w:t>
                    </w:r>
                    <w:r>
                      <w:rPr>
                        <w:b/>
                        <w:color w:val="FFFFFF"/>
                        <w:sz w:val="24"/>
                      </w:rPr>
                      <w:t>–</w:t>
                    </w:r>
                    <w:r>
                      <w:rPr>
                        <w:b/>
                        <w:color w:val="FFFFFF"/>
                        <w:spacing w:val="-6"/>
                        <w:sz w:val="24"/>
                      </w:rPr>
                      <w:t> </w:t>
                    </w:r>
                    <w:r>
                      <w:rPr>
                        <w:b/>
                        <w:color w:val="FFFFFF"/>
                        <w:sz w:val="24"/>
                      </w:rPr>
                      <w:t>in</w:t>
                    </w:r>
                    <w:r>
                      <w:rPr>
                        <w:b/>
                        <w:color w:val="FFFFFF"/>
                        <w:spacing w:val="-2"/>
                        <w:sz w:val="24"/>
                      </w:rPr>
                      <w:t> </w:t>
                    </w:r>
                    <w:r>
                      <w:rPr>
                        <w:b/>
                        <w:color w:val="FFFFFF"/>
                        <w:sz w:val="24"/>
                      </w:rPr>
                      <w:t>the</w:t>
                    </w:r>
                    <w:r>
                      <w:rPr>
                        <w:b/>
                        <w:color w:val="FFFFFF"/>
                        <w:spacing w:val="-5"/>
                        <w:sz w:val="24"/>
                      </w:rPr>
                      <w:t> </w:t>
                    </w:r>
                    <w:r>
                      <w:rPr>
                        <w:b/>
                        <w:color w:val="FFFFFF"/>
                        <w:sz w:val="24"/>
                      </w:rPr>
                      <w:t>area of unsealed roads (index score of 47).</w:t>
                    </w:r>
                  </w:p>
                </w:txbxContent>
              </v:textbox>
              <v:fill opacity="51143f" type="solid"/>
              <w10:wrap type="none"/>
            </v:shape>
            <w10:wrap type="none"/>
          </v:group>
        </w:pict>
      </w:r>
      <w:r>
        <w:rPr>
          <w:color w:val="404040"/>
          <w:sz w:val="24"/>
        </w:rPr>
        <w:t>Council rates lowest – relative to its performance in other areas – in the area of the maintenance of unsealed</w:t>
      </w:r>
      <w:r>
        <w:rPr>
          <w:color w:val="404040"/>
          <w:spacing w:val="-13"/>
          <w:sz w:val="24"/>
        </w:rPr>
        <w:t> </w:t>
      </w:r>
      <w:r>
        <w:rPr>
          <w:color w:val="404040"/>
          <w:sz w:val="24"/>
        </w:rPr>
        <w:t>roads</w:t>
      </w:r>
      <w:r>
        <w:rPr>
          <w:color w:val="404040"/>
          <w:spacing w:val="-9"/>
          <w:sz w:val="24"/>
        </w:rPr>
        <w:t> </w:t>
      </w:r>
      <w:r>
        <w:rPr>
          <w:color w:val="404040"/>
          <w:sz w:val="24"/>
        </w:rPr>
        <w:t>(index</w:t>
      </w:r>
      <w:r>
        <w:rPr>
          <w:color w:val="404040"/>
          <w:spacing w:val="-9"/>
          <w:sz w:val="24"/>
        </w:rPr>
        <w:t> </w:t>
      </w:r>
      <w:r>
        <w:rPr>
          <w:color w:val="404040"/>
          <w:sz w:val="24"/>
        </w:rPr>
        <w:t>score</w:t>
      </w:r>
      <w:r>
        <w:rPr>
          <w:color w:val="404040"/>
          <w:spacing w:val="-6"/>
          <w:sz w:val="24"/>
        </w:rPr>
        <w:t> </w:t>
      </w:r>
      <w:r>
        <w:rPr>
          <w:color w:val="404040"/>
          <w:sz w:val="24"/>
        </w:rPr>
        <w:t>of</w:t>
      </w:r>
      <w:r>
        <w:rPr>
          <w:color w:val="404040"/>
          <w:spacing w:val="-4"/>
          <w:sz w:val="24"/>
        </w:rPr>
        <w:t> </w:t>
      </w:r>
      <w:r>
        <w:rPr>
          <w:color w:val="404040"/>
          <w:sz w:val="24"/>
        </w:rPr>
        <w:t>47,</w:t>
      </w:r>
      <w:r>
        <w:rPr>
          <w:color w:val="404040"/>
          <w:spacing w:val="-7"/>
          <w:sz w:val="24"/>
        </w:rPr>
        <w:t> </w:t>
      </w:r>
      <w:r>
        <w:rPr>
          <w:color w:val="404040"/>
          <w:sz w:val="24"/>
        </w:rPr>
        <w:t>down</w:t>
      </w:r>
      <w:r>
        <w:rPr>
          <w:color w:val="404040"/>
          <w:spacing w:val="-5"/>
          <w:sz w:val="24"/>
        </w:rPr>
        <w:t> </w:t>
      </w:r>
      <w:r>
        <w:rPr>
          <w:color w:val="404040"/>
          <w:sz w:val="24"/>
        </w:rPr>
        <w:t>a</w:t>
      </w:r>
      <w:r>
        <w:rPr>
          <w:color w:val="404040"/>
          <w:spacing w:val="-5"/>
          <w:sz w:val="24"/>
        </w:rPr>
        <w:t> </w:t>
      </w:r>
      <w:r>
        <w:rPr>
          <w:color w:val="404040"/>
          <w:sz w:val="24"/>
        </w:rPr>
        <w:t>significant four points on 2022).</w:t>
      </w:r>
    </w:p>
    <w:p>
      <w:pPr>
        <w:pStyle w:val="ListParagraph"/>
        <w:numPr>
          <w:ilvl w:val="1"/>
          <w:numId w:val="4"/>
        </w:numPr>
        <w:tabs>
          <w:tab w:pos="7622" w:val="left" w:leader="none"/>
        </w:tabs>
        <w:spacing w:line="276" w:lineRule="auto" w:before="77" w:after="0"/>
        <w:ind w:left="7621" w:right="995" w:hanging="272"/>
        <w:jc w:val="both"/>
        <w:rPr>
          <w:sz w:val="24"/>
        </w:rPr>
      </w:pPr>
      <w:r>
        <w:rPr>
          <w:color w:val="404040"/>
          <w:sz w:val="24"/>
        </w:rPr>
        <w:t>The</w:t>
      </w:r>
      <w:r>
        <w:rPr>
          <w:color w:val="404040"/>
          <w:spacing w:val="-1"/>
          <w:sz w:val="24"/>
        </w:rPr>
        <w:t> </w:t>
      </w:r>
      <w:r>
        <w:rPr>
          <w:color w:val="404040"/>
          <w:sz w:val="24"/>
        </w:rPr>
        <w:t>fall</w:t>
      </w:r>
      <w:r>
        <w:rPr>
          <w:color w:val="404040"/>
          <w:spacing w:val="-3"/>
          <w:sz w:val="24"/>
        </w:rPr>
        <w:t> </w:t>
      </w:r>
      <w:r>
        <w:rPr>
          <w:color w:val="404040"/>
          <w:sz w:val="24"/>
        </w:rPr>
        <w:t>on Council</w:t>
      </w:r>
      <w:r>
        <w:rPr>
          <w:color w:val="404040"/>
          <w:spacing w:val="-6"/>
          <w:sz w:val="24"/>
        </w:rPr>
        <w:t> </w:t>
      </w:r>
      <w:r>
        <w:rPr>
          <w:color w:val="404040"/>
          <w:sz w:val="24"/>
        </w:rPr>
        <w:t>performance</w:t>
      </w:r>
      <w:r>
        <w:rPr>
          <w:color w:val="404040"/>
          <w:spacing w:val="-3"/>
          <w:sz w:val="24"/>
        </w:rPr>
        <w:t> </w:t>
      </w:r>
      <w:r>
        <w:rPr>
          <w:color w:val="404040"/>
          <w:sz w:val="24"/>
        </w:rPr>
        <w:t>in this service area continues</w:t>
      </w:r>
      <w:r>
        <w:rPr>
          <w:color w:val="404040"/>
          <w:spacing w:val="-10"/>
          <w:sz w:val="24"/>
        </w:rPr>
        <w:t> </w:t>
      </w:r>
      <w:r>
        <w:rPr>
          <w:color w:val="404040"/>
          <w:sz w:val="24"/>
        </w:rPr>
        <w:t>a</w:t>
      </w:r>
      <w:r>
        <w:rPr>
          <w:color w:val="404040"/>
          <w:spacing w:val="-5"/>
          <w:sz w:val="24"/>
        </w:rPr>
        <w:t> </w:t>
      </w:r>
      <w:r>
        <w:rPr>
          <w:color w:val="404040"/>
          <w:sz w:val="24"/>
        </w:rPr>
        <w:t>trend</w:t>
      </w:r>
      <w:r>
        <w:rPr>
          <w:color w:val="404040"/>
          <w:spacing w:val="-5"/>
          <w:sz w:val="24"/>
        </w:rPr>
        <w:t> </w:t>
      </w:r>
      <w:r>
        <w:rPr>
          <w:color w:val="404040"/>
          <w:sz w:val="24"/>
        </w:rPr>
        <w:t>decline</w:t>
      </w:r>
      <w:r>
        <w:rPr>
          <w:color w:val="404040"/>
          <w:spacing w:val="-12"/>
          <w:sz w:val="24"/>
        </w:rPr>
        <w:t> </w:t>
      </w:r>
      <w:r>
        <w:rPr>
          <w:color w:val="404040"/>
          <w:sz w:val="24"/>
        </w:rPr>
        <w:t>since</w:t>
      </w:r>
      <w:r>
        <w:rPr>
          <w:color w:val="404040"/>
          <w:spacing w:val="-4"/>
          <w:sz w:val="24"/>
        </w:rPr>
        <w:t> </w:t>
      </w:r>
      <w:r>
        <w:rPr>
          <w:color w:val="404040"/>
          <w:sz w:val="24"/>
        </w:rPr>
        <w:t>an</w:t>
      </w:r>
      <w:r>
        <w:rPr>
          <w:color w:val="404040"/>
          <w:spacing w:val="-7"/>
          <w:sz w:val="24"/>
        </w:rPr>
        <w:t> </w:t>
      </w:r>
      <w:r>
        <w:rPr>
          <w:color w:val="404040"/>
          <w:sz w:val="24"/>
        </w:rPr>
        <w:t>index</w:t>
      </w:r>
      <w:r>
        <w:rPr>
          <w:color w:val="404040"/>
          <w:spacing w:val="-8"/>
          <w:sz w:val="24"/>
        </w:rPr>
        <w:t> </w:t>
      </w:r>
      <w:r>
        <w:rPr>
          <w:color w:val="404040"/>
          <w:sz w:val="24"/>
        </w:rPr>
        <w:t>score</w:t>
      </w:r>
      <w:r>
        <w:rPr>
          <w:color w:val="404040"/>
          <w:spacing w:val="-5"/>
          <w:sz w:val="24"/>
        </w:rPr>
        <w:t> </w:t>
      </w:r>
      <w:r>
        <w:rPr>
          <w:color w:val="404040"/>
          <w:sz w:val="24"/>
        </w:rPr>
        <w:t>of</w:t>
      </w:r>
      <w:r>
        <w:rPr>
          <w:color w:val="404040"/>
          <w:spacing w:val="-5"/>
          <w:sz w:val="24"/>
        </w:rPr>
        <w:t> </w:t>
      </w:r>
      <w:r>
        <w:rPr>
          <w:color w:val="404040"/>
          <w:sz w:val="24"/>
        </w:rPr>
        <w:t>55 in 2020.</w:t>
      </w:r>
    </w:p>
    <w:p>
      <w:pPr>
        <w:pStyle w:val="ListParagraph"/>
        <w:numPr>
          <w:ilvl w:val="1"/>
          <w:numId w:val="4"/>
        </w:numPr>
        <w:tabs>
          <w:tab w:pos="7622" w:val="left" w:leader="none"/>
        </w:tabs>
        <w:spacing w:line="276" w:lineRule="auto" w:before="80" w:after="0"/>
        <w:ind w:left="7621" w:right="869" w:hanging="272"/>
        <w:jc w:val="left"/>
        <w:rPr>
          <w:sz w:val="24"/>
        </w:rPr>
      </w:pPr>
      <w:r>
        <w:rPr>
          <w:color w:val="404040"/>
          <w:sz w:val="24"/>
        </w:rPr>
        <w:t>Council</w:t>
      </w:r>
      <w:r>
        <w:rPr>
          <w:color w:val="404040"/>
          <w:spacing w:val="-12"/>
          <w:sz w:val="24"/>
        </w:rPr>
        <w:t> </w:t>
      </w:r>
      <w:r>
        <w:rPr>
          <w:color w:val="404040"/>
          <w:sz w:val="24"/>
        </w:rPr>
        <w:t>rates</w:t>
      </w:r>
      <w:r>
        <w:rPr>
          <w:color w:val="404040"/>
          <w:spacing w:val="-7"/>
          <w:sz w:val="24"/>
        </w:rPr>
        <w:t> </w:t>
      </w:r>
      <w:r>
        <w:rPr>
          <w:color w:val="404040"/>
          <w:sz w:val="24"/>
        </w:rPr>
        <w:t>significantly</w:t>
      </w:r>
      <w:r>
        <w:rPr>
          <w:color w:val="404040"/>
          <w:spacing w:val="-11"/>
          <w:sz w:val="24"/>
        </w:rPr>
        <w:t> </w:t>
      </w:r>
      <w:r>
        <w:rPr>
          <w:color w:val="404040"/>
          <w:sz w:val="24"/>
        </w:rPr>
        <w:t>higher</w:t>
      </w:r>
      <w:r>
        <w:rPr>
          <w:color w:val="404040"/>
          <w:spacing w:val="-9"/>
          <w:sz w:val="24"/>
        </w:rPr>
        <w:t> </w:t>
      </w:r>
      <w:r>
        <w:rPr>
          <w:color w:val="404040"/>
          <w:sz w:val="24"/>
        </w:rPr>
        <w:t>than</w:t>
      </w:r>
      <w:r>
        <w:rPr>
          <w:color w:val="404040"/>
          <w:spacing w:val="-8"/>
          <w:sz w:val="24"/>
        </w:rPr>
        <w:t> </w:t>
      </w:r>
      <w:r>
        <w:rPr>
          <w:color w:val="404040"/>
          <w:sz w:val="24"/>
        </w:rPr>
        <w:t>State-wide</w:t>
      </w:r>
      <w:r>
        <w:rPr>
          <w:color w:val="404040"/>
          <w:spacing w:val="-8"/>
          <w:sz w:val="24"/>
        </w:rPr>
        <w:t> </w:t>
      </w:r>
      <w:r>
        <w:rPr>
          <w:color w:val="404040"/>
          <w:sz w:val="24"/>
        </w:rPr>
        <w:t>and in line with Regional Centres group averages for unsealed roads (37 and 45 respectively).</w:t>
      </w:r>
    </w:p>
    <w:p>
      <w:pPr>
        <w:spacing w:line="276" w:lineRule="auto" w:before="119"/>
        <w:ind w:left="7350" w:right="825" w:firstLine="0"/>
        <w:jc w:val="left"/>
        <w:rPr>
          <w:sz w:val="24"/>
        </w:rPr>
      </w:pPr>
      <w:r>
        <w:rPr>
          <w:color w:val="404040"/>
          <w:sz w:val="24"/>
        </w:rPr>
        <w:t>Council’s</w:t>
      </w:r>
      <w:r>
        <w:rPr>
          <w:color w:val="404040"/>
          <w:spacing w:val="-14"/>
          <w:sz w:val="24"/>
        </w:rPr>
        <w:t> </w:t>
      </w:r>
      <w:r>
        <w:rPr>
          <w:color w:val="404040"/>
          <w:sz w:val="24"/>
        </w:rPr>
        <w:t>next</w:t>
      </w:r>
      <w:r>
        <w:rPr>
          <w:color w:val="404040"/>
          <w:spacing w:val="-7"/>
          <w:sz w:val="24"/>
        </w:rPr>
        <w:t> </w:t>
      </w:r>
      <w:r>
        <w:rPr>
          <w:color w:val="404040"/>
          <w:sz w:val="24"/>
        </w:rPr>
        <w:t>lowest</w:t>
      </w:r>
      <w:r>
        <w:rPr>
          <w:color w:val="404040"/>
          <w:spacing w:val="-7"/>
          <w:sz w:val="24"/>
        </w:rPr>
        <w:t> </w:t>
      </w:r>
      <w:r>
        <w:rPr>
          <w:color w:val="404040"/>
          <w:sz w:val="24"/>
        </w:rPr>
        <w:t>performing</w:t>
      </w:r>
      <w:r>
        <w:rPr>
          <w:color w:val="404040"/>
          <w:spacing w:val="-13"/>
          <w:sz w:val="24"/>
        </w:rPr>
        <w:t> </w:t>
      </w:r>
      <w:r>
        <w:rPr>
          <w:color w:val="404040"/>
          <w:sz w:val="24"/>
        </w:rPr>
        <w:t>areas</w:t>
      </w:r>
      <w:r>
        <w:rPr>
          <w:color w:val="404040"/>
          <w:spacing w:val="-12"/>
          <w:sz w:val="24"/>
        </w:rPr>
        <w:t> </w:t>
      </w:r>
      <w:r>
        <w:rPr>
          <w:color w:val="404040"/>
          <w:sz w:val="24"/>
        </w:rPr>
        <w:t>include</w:t>
      </w:r>
      <w:r>
        <w:rPr>
          <w:color w:val="404040"/>
          <w:spacing w:val="-9"/>
          <w:sz w:val="24"/>
        </w:rPr>
        <w:t> </w:t>
      </w:r>
      <w:r>
        <w:rPr>
          <w:color w:val="404040"/>
          <w:sz w:val="24"/>
        </w:rPr>
        <w:t>town planning policy and population growth (both 49).</w:t>
      </w:r>
    </w:p>
    <w:p>
      <w:pPr>
        <w:pStyle w:val="ListParagraph"/>
        <w:numPr>
          <w:ilvl w:val="1"/>
          <w:numId w:val="4"/>
        </w:numPr>
        <w:tabs>
          <w:tab w:pos="7622" w:val="left" w:leader="none"/>
        </w:tabs>
        <w:spacing w:line="276" w:lineRule="auto" w:before="78" w:after="0"/>
        <w:ind w:left="7621" w:right="940" w:hanging="272"/>
        <w:jc w:val="left"/>
        <w:rPr>
          <w:sz w:val="24"/>
        </w:rPr>
      </w:pPr>
      <w:r>
        <w:rPr>
          <w:color w:val="404040"/>
          <w:sz w:val="24"/>
        </w:rPr>
        <w:t>In</w:t>
      </w:r>
      <w:r>
        <w:rPr>
          <w:color w:val="404040"/>
          <w:spacing w:val="-7"/>
          <w:sz w:val="24"/>
        </w:rPr>
        <w:t> </w:t>
      </w:r>
      <w:r>
        <w:rPr>
          <w:color w:val="404040"/>
          <w:sz w:val="24"/>
        </w:rPr>
        <w:t>the</w:t>
      </w:r>
      <w:r>
        <w:rPr>
          <w:color w:val="404040"/>
          <w:spacing w:val="-8"/>
          <w:sz w:val="24"/>
        </w:rPr>
        <w:t> </w:t>
      </w:r>
      <w:r>
        <w:rPr>
          <w:color w:val="404040"/>
          <w:sz w:val="24"/>
        </w:rPr>
        <w:t>area</w:t>
      </w:r>
      <w:r>
        <w:rPr>
          <w:color w:val="404040"/>
          <w:spacing w:val="-10"/>
          <w:sz w:val="24"/>
        </w:rPr>
        <w:t> </w:t>
      </w:r>
      <w:r>
        <w:rPr>
          <w:color w:val="404040"/>
          <w:sz w:val="24"/>
        </w:rPr>
        <w:t>of</w:t>
      </w:r>
      <w:r>
        <w:rPr>
          <w:color w:val="404040"/>
          <w:spacing w:val="-6"/>
          <w:sz w:val="24"/>
        </w:rPr>
        <w:t> </w:t>
      </w:r>
      <w:r>
        <w:rPr>
          <w:color w:val="404040"/>
          <w:sz w:val="24"/>
        </w:rPr>
        <w:t>town</w:t>
      </w:r>
      <w:r>
        <w:rPr>
          <w:color w:val="404040"/>
          <w:spacing w:val="-8"/>
          <w:sz w:val="24"/>
        </w:rPr>
        <w:t> </w:t>
      </w:r>
      <w:r>
        <w:rPr>
          <w:color w:val="404040"/>
          <w:sz w:val="24"/>
        </w:rPr>
        <w:t>planning</w:t>
      </w:r>
      <w:r>
        <w:rPr>
          <w:color w:val="404040"/>
          <w:spacing w:val="-15"/>
          <w:sz w:val="24"/>
        </w:rPr>
        <w:t> </w:t>
      </w:r>
      <w:r>
        <w:rPr>
          <w:color w:val="404040"/>
          <w:sz w:val="24"/>
        </w:rPr>
        <w:t>policy,</w:t>
      </w:r>
      <w:r>
        <w:rPr>
          <w:color w:val="404040"/>
          <w:spacing w:val="-8"/>
          <w:sz w:val="24"/>
        </w:rPr>
        <w:t> </w:t>
      </w:r>
      <w:r>
        <w:rPr>
          <w:color w:val="404040"/>
          <w:sz w:val="24"/>
        </w:rPr>
        <w:t>Council</w:t>
      </w:r>
      <w:r>
        <w:rPr>
          <w:color w:val="404040"/>
          <w:spacing w:val="-12"/>
          <w:sz w:val="24"/>
        </w:rPr>
        <w:t> </w:t>
      </w:r>
      <w:r>
        <w:rPr>
          <w:color w:val="404040"/>
          <w:sz w:val="24"/>
        </w:rPr>
        <w:t>performs in line with the State-wide and Regional Centres (both with an index score of 50).</w:t>
      </w:r>
    </w:p>
    <w:p>
      <w:pPr>
        <w:pStyle w:val="ListParagraph"/>
        <w:numPr>
          <w:ilvl w:val="1"/>
          <w:numId w:val="4"/>
        </w:numPr>
        <w:tabs>
          <w:tab w:pos="7622" w:val="left" w:leader="none"/>
        </w:tabs>
        <w:spacing w:line="276" w:lineRule="auto" w:before="78" w:after="0"/>
        <w:ind w:left="7621" w:right="1169" w:hanging="272"/>
        <w:jc w:val="left"/>
        <w:rPr>
          <w:sz w:val="24"/>
        </w:rPr>
      </w:pPr>
      <w:r>
        <w:rPr>
          <w:color w:val="404040"/>
          <w:sz w:val="24"/>
        </w:rPr>
        <w:t>On population growth, Council has the largest differential</w:t>
      </w:r>
      <w:r>
        <w:rPr>
          <w:color w:val="404040"/>
          <w:spacing w:val="-14"/>
          <w:sz w:val="24"/>
        </w:rPr>
        <w:t> </w:t>
      </w:r>
      <w:r>
        <w:rPr>
          <w:color w:val="404040"/>
          <w:sz w:val="24"/>
        </w:rPr>
        <w:t>on</w:t>
      </w:r>
      <w:r>
        <w:rPr>
          <w:color w:val="404040"/>
          <w:spacing w:val="-10"/>
          <w:sz w:val="24"/>
        </w:rPr>
        <w:t> </w:t>
      </w:r>
      <w:r>
        <w:rPr>
          <w:color w:val="404040"/>
          <w:sz w:val="24"/>
        </w:rPr>
        <w:t>any</w:t>
      </w:r>
      <w:r>
        <w:rPr>
          <w:color w:val="404040"/>
          <w:spacing w:val="-9"/>
          <w:sz w:val="24"/>
        </w:rPr>
        <w:t> </w:t>
      </w:r>
      <w:r>
        <w:rPr>
          <w:color w:val="404040"/>
          <w:sz w:val="24"/>
        </w:rPr>
        <w:t>service</w:t>
      </w:r>
      <w:r>
        <w:rPr>
          <w:color w:val="404040"/>
          <w:spacing w:val="-7"/>
          <w:sz w:val="24"/>
        </w:rPr>
        <w:t> </w:t>
      </w:r>
      <w:r>
        <w:rPr>
          <w:color w:val="404040"/>
          <w:sz w:val="24"/>
        </w:rPr>
        <w:t>area</w:t>
      </w:r>
      <w:r>
        <w:rPr>
          <w:color w:val="404040"/>
          <w:spacing w:val="-10"/>
          <w:sz w:val="24"/>
        </w:rPr>
        <w:t> </w:t>
      </w:r>
      <w:r>
        <w:rPr>
          <w:color w:val="404040"/>
          <w:sz w:val="24"/>
        </w:rPr>
        <w:t>between</w:t>
      </w:r>
      <w:r>
        <w:rPr>
          <w:color w:val="404040"/>
          <w:spacing w:val="-12"/>
          <w:sz w:val="24"/>
        </w:rPr>
        <w:t> </w:t>
      </w:r>
      <w:r>
        <w:rPr>
          <w:color w:val="404040"/>
          <w:sz w:val="24"/>
        </w:rPr>
        <w:t>perceived importance and rated performance.</w:t>
      </w:r>
    </w:p>
    <w:p>
      <w:pPr>
        <w:spacing w:line="276" w:lineRule="auto" w:before="118"/>
        <w:ind w:left="7350" w:right="825" w:firstLine="0"/>
        <w:jc w:val="left"/>
        <w:rPr>
          <w:sz w:val="24"/>
        </w:rPr>
      </w:pPr>
      <w:r>
        <w:rPr>
          <w:color w:val="404040"/>
          <w:sz w:val="24"/>
        </w:rPr>
        <w:t>Also of concern is Council’s performance on the condition of sealed local roads, which has declined significantly</w:t>
      </w:r>
      <w:r>
        <w:rPr>
          <w:color w:val="404040"/>
          <w:spacing w:val="-10"/>
          <w:sz w:val="24"/>
        </w:rPr>
        <w:t> </w:t>
      </w:r>
      <w:r>
        <w:rPr>
          <w:color w:val="404040"/>
          <w:sz w:val="24"/>
        </w:rPr>
        <w:t>two</w:t>
      </w:r>
      <w:r>
        <w:rPr>
          <w:color w:val="404040"/>
          <w:spacing w:val="-3"/>
          <w:sz w:val="24"/>
        </w:rPr>
        <w:t> </w:t>
      </w:r>
      <w:r>
        <w:rPr>
          <w:color w:val="404040"/>
          <w:sz w:val="24"/>
        </w:rPr>
        <w:t>years</w:t>
      </w:r>
      <w:r>
        <w:rPr>
          <w:color w:val="404040"/>
          <w:spacing w:val="-3"/>
          <w:sz w:val="24"/>
        </w:rPr>
        <w:t> </w:t>
      </w:r>
      <w:r>
        <w:rPr>
          <w:color w:val="404040"/>
          <w:sz w:val="24"/>
        </w:rPr>
        <w:t>in</w:t>
      </w:r>
      <w:r>
        <w:rPr>
          <w:color w:val="404040"/>
          <w:spacing w:val="-5"/>
          <w:sz w:val="24"/>
        </w:rPr>
        <w:t> </w:t>
      </w:r>
      <w:r>
        <w:rPr>
          <w:color w:val="404040"/>
          <w:sz w:val="24"/>
        </w:rPr>
        <w:t>a</w:t>
      </w:r>
      <w:r>
        <w:rPr>
          <w:color w:val="404040"/>
          <w:spacing w:val="-5"/>
          <w:sz w:val="24"/>
        </w:rPr>
        <w:t> </w:t>
      </w:r>
      <w:r>
        <w:rPr>
          <w:color w:val="404040"/>
          <w:sz w:val="24"/>
        </w:rPr>
        <w:t>row</w:t>
      </w:r>
      <w:r>
        <w:rPr>
          <w:color w:val="404040"/>
          <w:spacing w:val="-4"/>
          <w:sz w:val="24"/>
        </w:rPr>
        <w:t> </w:t>
      </w:r>
      <w:r>
        <w:rPr>
          <w:color w:val="404040"/>
          <w:sz w:val="24"/>
        </w:rPr>
        <w:t>(from</w:t>
      </w:r>
      <w:r>
        <w:rPr>
          <w:color w:val="404040"/>
          <w:spacing w:val="-6"/>
          <w:sz w:val="24"/>
        </w:rPr>
        <w:t> </w:t>
      </w:r>
      <w:r>
        <w:rPr>
          <w:color w:val="404040"/>
          <w:sz w:val="24"/>
        </w:rPr>
        <w:t>62</w:t>
      </w:r>
      <w:r>
        <w:rPr>
          <w:color w:val="404040"/>
          <w:spacing w:val="-4"/>
          <w:sz w:val="24"/>
        </w:rPr>
        <w:t> </w:t>
      </w:r>
      <w:r>
        <w:rPr>
          <w:color w:val="404040"/>
          <w:sz w:val="24"/>
        </w:rPr>
        <w:t>in</w:t>
      </w:r>
      <w:r>
        <w:rPr>
          <w:color w:val="404040"/>
          <w:spacing w:val="-5"/>
          <w:sz w:val="24"/>
        </w:rPr>
        <w:t> </w:t>
      </w:r>
      <w:r>
        <w:rPr>
          <w:color w:val="404040"/>
          <w:sz w:val="24"/>
        </w:rPr>
        <w:t>2021</w:t>
      </w:r>
      <w:r>
        <w:rPr>
          <w:color w:val="404040"/>
          <w:spacing w:val="-9"/>
          <w:sz w:val="24"/>
        </w:rPr>
        <w:t> </w:t>
      </w:r>
      <w:r>
        <w:rPr>
          <w:color w:val="404040"/>
          <w:sz w:val="24"/>
        </w:rPr>
        <w:t>to</w:t>
      </w:r>
      <w:r>
        <w:rPr>
          <w:color w:val="404040"/>
          <w:spacing w:val="-3"/>
          <w:sz w:val="24"/>
        </w:rPr>
        <w:t> </w:t>
      </w:r>
      <w:r>
        <w:rPr>
          <w:color w:val="404040"/>
          <w:sz w:val="24"/>
        </w:rPr>
        <w:t>57</w:t>
      </w:r>
      <w:r>
        <w:rPr>
          <w:color w:val="404040"/>
          <w:spacing w:val="-7"/>
          <w:sz w:val="24"/>
        </w:rPr>
        <w:t> </w:t>
      </w:r>
      <w:r>
        <w:rPr>
          <w:color w:val="404040"/>
          <w:sz w:val="24"/>
        </w:rPr>
        <w:t>in 2022 and now down to 53 in 2023).</w:t>
      </w:r>
    </w:p>
    <w:p>
      <w:pPr>
        <w:pStyle w:val="ListParagraph"/>
        <w:numPr>
          <w:ilvl w:val="1"/>
          <w:numId w:val="4"/>
        </w:numPr>
        <w:tabs>
          <w:tab w:pos="7622" w:val="left" w:leader="none"/>
        </w:tabs>
        <w:spacing w:line="276" w:lineRule="auto" w:before="80" w:after="0"/>
        <w:ind w:left="7621" w:right="1216" w:hanging="272"/>
        <w:jc w:val="left"/>
        <w:rPr>
          <w:sz w:val="24"/>
        </w:rPr>
      </w:pPr>
      <w:r>
        <w:rPr>
          <w:color w:val="404040"/>
          <w:sz w:val="24"/>
        </w:rPr>
        <w:t>Moreover,</w:t>
      </w:r>
      <w:r>
        <w:rPr>
          <w:color w:val="404040"/>
          <w:spacing w:val="-9"/>
          <w:sz w:val="24"/>
        </w:rPr>
        <w:t> </w:t>
      </w:r>
      <w:r>
        <w:rPr>
          <w:color w:val="404040"/>
          <w:sz w:val="24"/>
        </w:rPr>
        <w:t>17%</w:t>
      </w:r>
      <w:r>
        <w:rPr>
          <w:color w:val="404040"/>
          <w:spacing w:val="-12"/>
          <w:sz w:val="24"/>
        </w:rPr>
        <w:t> </w:t>
      </w:r>
      <w:r>
        <w:rPr>
          <w:color w:val="404040"/>
          <w:sz w:val="24"/>
        </w:rPr>
        <w:t>of</w:t>
      </w:r>
      <w:r>
        <w:rPr>
          <w:color w:val="404040"/>
          <w:spacing w:val="-9"/>
          <w:sz w:val="24"/>
        </w:rPr>
        <w:t> </w:t>
      </w:r>
      <w:r>
        <w:rPr>
          <w:color w:val="404040"/>
          <w:sz w:val="24"/>
        </w:rPr>
        <w:t>residents</w:t>
      </w:r>
      <w:r>
        <w:rPr>
          <w:color w:val="404040"/>
          <w:spacing w:val="-14"/>
          <w:sz w:val="24"/>
        </w:rPr>
        <w:t> </w:t>
      </w:r>
      <w:r>
        <w:rPr>
          <w:color w:val="404040"/>
          <w:sz w:val="24"/>
        </w:rPr>
        <w:t>volunteer</w:t>
      </w:r>
      <w:r>
        <w:rPr>
          <w:color w:val="404040"/>
          <w:spacing w:val="-12"/>
          <w:sz w:val="24"/>
        </w:rPr>
        <w:t> </w:t>
      </w:r>
      <w:r>
        <w:rPr>
          <w:color w:val="404040"/>
          <w:sz w:val="24"/>
        </w:rPr>
        <w:t>sealed</w:t>
      </w:r>
      <w:r>
        <w:rPr>
          <w:color w:val="404040"/>
          <w:spacing w:val="-13"/>
          <w:sz w:val="24"/>
        </w:rPr>
        <w:t> </w:t>
      </w:r>
      <w:r>
        <w:rPr>
          <w:color w:val="404040"/>
          <w:sz w:val="24"/>
        </w:rPr>
        <w:t>road maintenance as an area most in need of </w:t>
      </w:r>
      <w:r>
        <w:rPr>
          <w:color w:val="404040"/>
          <w:spacing w:val="-2"/>
          <w:sz w:val="24"/>
        </w:rPr>
        <w:t>improvement.</w:t>
      </w:r>
    </w:p>
    <w:p>
      <w:pPr>
        <w:spacing w:after="0" w:line="276" w:lineRule="auto"/>
        <w:jc w:val="left"/>
        <w:rPr>
          <w:sz w:val="24"/>
        </w:rPr>
        <w:sectPr>
          <w:pgSz w:w="14400" w:h="10800" w:orient="landscape"/>
          <w:pgMar w:header="62" w:footer="226" w:top="260" w:bottom="420" w:left="140" w:right="140"/>
        </w:sectPr>
      </w:pPr>
    </w:p>
    <w:p>
      <w:pPr>
        <w:spacing w:line="240" w:lineRule="auto" w:before="9"/>
        <w:rPr>
          <w:sz w:val="18"/>
        </w:rPr>
      </w:pPr>
    </w:p>
    <w:p>
      <w:pPr>
        <w:pStyle w:val="Heading4"/>
        <w:spacing w:before="92"/>
        <w:ind w:right="317"/>
        <w:jc w:val="center"/>
      </w:pPr>
      <w:bookmarkStart w:name="Slide 21: Individual service area perfor" w:id="31"/>
      <w:bookmarkEnd w:id="31"/>
      <w:r>
        <w:rPr>
          <w:b w:val="0"/>
        </w:rPr>
      </w:r>
      <w:r>
        <w:rPr>
          <w:color w:val="404040"/>
        </w:rPr>
        <w:t>2023</w:t>
      </w:r>
      <w:r>
        <w:rPr>
          <w:color w:val="404040"/>
          <w:spacing w:val="-9"/>
        </w:rPr>
        <w:t> </w:t>
      </w:r>
      <w:r>
        <w:rPr>
          <w:color w:val="404040"/>
        </w:rPr>
        <w:t>individual</w:t>
      </w:r>
      <w:r>
        <w:rPr>
          <w:color w:val="404040"/>
          <w:spacing w:val="4"/>
        </w:rPr>
        <w:t> </w:t>
      </w:r>
      <w:r>
        <w:rPr>
          <w:color w:val="404040"/>
        </w:rPr>
        <w:t>service</w:t>
      </w:r>
      <w:r>
        <w:rPr>
          <w:color w:val="404040"/>
          <w:spacing w:val="-7"/>
        </w:rPr>
        <w:t> </w:t>
      </w:r>
      <w:r>
        <w:rPr>
          <w:color w:val="404040"/>
        </w:rPr>
        <w:t>area</w:t>
      </w:r>
      <w:r>
        <w:rPr>
          <w:color w:val="404040"/>
          <w:spacing w:val="-9"/>
        </w:rPr>
        <w:t> </w:t>
      </w:r>
      <w:r>
        <w:rPr>
          <w:color w:val="404040"/>
        </w:rPr>
        <w:t>performance</w:t>
      </w:r>
      <w:r>
        <w:rPr>
          <w:color w:val="404040"/>
          <w:spacing w:val="-6"/>
        </w:rPr>
        <w:t> </w:t>
      </w:r>
      <w:r>
        <w:rPr>
          <w:color w:val="252525"/>
        </w:rPr>
        <w:t>(index</w:t>
      </w:r>
      <w:r>
        <w:rPr>
          <w:color w:val="252525"/>
          <w:spacing w:val="-3"/>
        </w:rPr>
        <w:t> </w:t>
      </w:r>
      <w:r>
        <w:rPr>
          <w:color w:val="252525"/>
          <w:spacing w:val="-2"/>
        </w:rPr>
        <w:t>scores)</w:t>
      </w:r>
    </w:p>
    <w:p>
      <w:pPr>
        <w:spacing w:line="240" w:lineRule="auto" w:before="0"/>
        <w:rPr>
          <w:b/>
          <w:sz w:val="20"/>
        </w:rPr>
      </w:pPr>
    </w:p>
    <w:p>
      <w:pPr>
        <w:spacing w:line="240" w:lineRule="auto" w:before="6" w:after="0"/>
        <w:rPr>
          <w:b/>
          <w:sz w:val="15"/>
        </w:rPr>
      </w:pPr>
    </w:p>
    <w:tbl>
      <w:tblPr>
        <w:tblW w:w="0" w:type="auto"/>
        <w:jc w:val="left"/>
        <w:tblInd w:w="8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3"/>
        <w:gridCol w:w="565"/>
        <w:gridCol w:w="565"/>
        <w:gridCol w:w="565"/>
        <w:gridCol w:w="565"/>
        <w:gridCol w:w="565"/>
        <w:gridCol w:w="565"/>
        <w:gridCol w:w="565"/>
        <w:gridCol w:w="553"/>
      </w:tblGrid>
      <w:tr>
        <w:trPr>
          <w:trHeight w:val="222" w:hRule="atLeast"/>
        </w:trPr>
        <w:tc>
          <w:tcPr>
            <w:tcW w:w="553" w:type="dxa"/>
          </w:tcPr>
          <w:p>
            <w:pPr>
              <w:pStyle w:val="TableParagraph"/>
              <w:spacing w:line="203" w:lineRule="exact"/>
              <w:ind w:left="50"/>
              <w:rPr>
                <w:b/>
                <w:sz w:val="20"/>
              </w:rPr>
            </w:pPr>
            <w:r>
              <w:rPr>
                <w:b/>
                <w:color w:val="404040"/>
                <w:spacing w:val="-4"/>
                <w:sz w:val="20"/>
              </w:rPr>
              <w:t>2022</w:t>
            </w:r>
          </w:p>
        </w:tc>
        <w:tc>
          <w:tcPr>
            <w:tcW w:w="565" w:type="dxa"/>
          </w:tcPr>
          <w:p>
            <w:pPr>
              <w:pStyle w:val="TableParagraph"/>
              <w:spacing w:line="203" w:lineRule="exact"/>
              <w:ind w:left="62"/>
              <w:rPr>
                <w:b/>
                <w:sz w:val="20"/>
              </w:rPr>
            </w:pPr>
            <w:r>
              <w:rPr>
                <w:b/>
                <w:color w:val="404040"/>
                <w:spacing w:val="-4"/>
                <w:sz w:val="20"/>
              </w:rPr>
              <w:t>2021</w:t>
            </w:r>
          </w:p>
        </w:tc>
        <w:tc>
          <w:tcPr>
            <w:tcW w:w="565" w:type="dxa"/>
          </w:tcPr>
          <w:p>
            <w:pPr>
              <w:pStyle w:val="TableParagraph"/>
              <w:spacing w:line="203" w:lineRule="exact"/>
              <w:ind w:left="62"/>
              <w:rPr>
                <w:b/>
                <w:sz w:val="20"/>
              </w:rPr>
            </w:pPr>
            <w:r>
              <w:rPr>
                <w:b/>
                <w:color w:val="404040"/>
                <w:spacing w:val="-4"/>
                <w:sz w:val="20"/>
              </w:rPr>
              <w:t>2020</w:t>
            </w:r>
          </w:p>
        </w:tc>
        <w:tc>
          <w:tcPr>
            <w:tcW w:w="565" w:type="dxa"/>
          </w:tcPr>
          <w:p>
            <w:pPr>
              <w:pStyle w:val="TableParagraph"/>
              <w:spacing w:line="203" w:lineRule="exact"/>
              <w:ind w:left="62"/>
              <w:rPr>
                <w:b/>
                <w:sz w:val="20"/>
              </w:rPr>
            </w:pPr>
            <w:r>
              <w:rPr>
                <w:b/>
                <w:color w:val="404040"/>
                <w:spacing w:val="-4"/>
                <w:sz w:val="20"/>
              </w:rPr>
              <w:t>2019</w:t>
            </w:r>
          </w:p>
        </w:tc>
        <w:tc>
          <w:tcPr>
            <w:tcW w:w="565" w:type="dxa"/>
          </w:tcPr>
          <w:p>
            <w:pPr>
              <w:pStyle w:val="TableParagraph"/>
              <w:spacing w:line="203" w:lineRule="exact"/>
              <w:ind w:left="62"/>
              <w:rPr>
                <w:b/>
                <w:sz w:val="20"/>
              </w:rPr>
            </w:pPr>
            <w:r>
              <w:rPr>
                <w:b/>
                <w:color w:val="404040"/>
                <w:spacing w:val="-4"/>
                <w:sz w:val="20"/>
              </w:rPr>
              <w:t>2018</w:t>
            </w:r>
          </w:p>
        </w:tc>
        <w:tc>
          <w:tcPr>
            <w:tcW w:w="565" w:type="dxa"/>
          </w:tcPr>
          <w:p>
            <w:pPr>
              <w:pStyle w:val="TableParagraph"/>
              <w:spacing w:line="203" w:lineRule="exact"/>
              <w:ind w:left="62"/>
              <w:rPr>
                <w:b/>
                <w:sz w:val="20"/>
              </w:rPr>
            </w:pPr>
            <w:r>
              <w:rPr>
                <w:b/>
                <w:color w:val="404040"/>
                <w:spacing w:val="-4"/>
                <w:sz w:val="20"/>
              </w:rPr>
              <w:t>2017</w:t>
            </w:r>
          </w:p>
        </w:tc>
        <w:tc>
          <w:tcPr>
            <w:tcW w:w="565" w:type="dxa"/>
          </w:tcPr>
          <w:p>
            <w:pPr>
              <w:pStyle w:val="TableParagraph"/>
              <w:spacing w:line="203" w:lineRule="exact"/>
              <w:ind w:left="62"/>
              <w:rPr>
                <w:b/>
                <w:sz w:val="20"/>
              </w:rPr>
            </w:pPr>
            <w:r>
              <w:rPr>
                <w:b/>
                <w:color w:val="404040"/>
                <w:spacing w:val="-4"/>
                <w:sz w:val="20"/>
              </w:rPr>
              <w:t>2016</w:t>
            </w:r>
          </w:p>
        </w:tc>
        <w:tc>
          <w:tcPr>
            <w:tcW w:w="565" w:type="dxa"/>
          </w:tcPr>
          <w:p>
            <w:pPr>
              <w:pStyle w:val="TableParagraph"/>
              <w:spacing w:line="203" w:lineRule="exact"/>
              <w:ind w:left="62"/>
              <w:rPr>
                <w:b/>
                <w:sz w:val="20"/>
              </w:rPr>
            </w:pPr>
            <w:r>
              <w:rPr>
                <w:b/>
                <w:color w:val="404040"/>
                <w:spacing w:val="-4"/>
                <w:sz w:val="20"/>
              </w:rPr>
              <w:t>2015</w:t>
            </w:r>
          </w:p>
        </w:tc>
        <w:tc>
          <w:tcPr>
            <w:tcW w:w="553" w:type="dxa"/>
          </w:tcPr>
          <w:p>
            <w:pPr>
              <w:pStyle w:val="TableParagraph"/>
              <w:spacing w:line="203" w:lineRule="exact"/>
              <w:ind w:left="62"/>
              <w:rPr>
                <w:b/>
                <w:sz w:val="20"/>
              </w:rPr>
            </w:pPr>
            <w:r>
              <w:rPr>
                <w:b/>
                <w:color w:val="404040"/>
                <w:spacing w:val="-4"/>
                <w:sz w:val="20"/>
              </w:rPr>
              <w:t>2014</w:t>
            </w:r>
          </w:p>
        </w:tc>
      </w:tr>
    </w:tbl>
    <w:p>
      <w:pPr>
        <w:spacing w:line="278" w:lineRule="auto" w:before="154"/>
        <w:ind w:left="1031" w:right="10624" w:firstLine="544"/>
        <w:jc w:val="right"/>
        <w:rPr>
          <w:sz w:val="20"/>
        </w:rPr>
      </w:pPr>
      <w:r>
        <w:rPr/>
        <w:pict>
          <v:group style="position:absolute;margin-left:183.960007pt;margin-top:7.009892pt;width:500.4pt;height:333.15pt;mso-position-horizontal-relative:page;mso-position-vertical-relative:paragraph;z-index:15764992" id="docshapegroup881" coordorigin="3679,140" coordsize="10008,6663">
            <v:shape style="position:absolute;left:3739;top:195;width:3279;height:6552" id="docshape882" coordorigin="3739,196" coordsize="3279,6552" path="m5350,6580l3739,6580,3739,6748,5350,6748,5350,6580xm5470,6316l3739,6316,3739,6481,5470,6481,5470,6316xm5470,6049l3739,6049,3739,6215,5470,6215,5470,6049xm5527,5783l3739,5783,3739,5948,5527,5948,5527,5783xm5527,5516l3739,5516,3739,5682,5527,5682,5527,5516xm5587,5250l3739,5250,3739,5416,5587,5416,5587,5250xm5647,4984l3739,4984,3739,5152,5647,5152,5647,4984xm5647,4717l3739,4717,3739,4885,5647,4885,5647,4717xm5647,4453l3739,4453,3739,4619,5647,4619,5647,4453xm5707,4187l3739,4187,3739,4352,5707,4352,5707,4187xm5767,3920l3739,3920,3739,4086,5767,4086,5767,3920xm5885,3654l3739,3654,3739,3820,5885,3820,5885,3654xm5945,3388l3739,3388,3739,3553,5945,3553,5945,3388xm6005,3121l3739,3121,3739,3289,6005,3289,6005,3121xm6065,2855l3739,2855,3739,3023,6065,3023,6065,2855xm6125,2591l3739,2591,3739,2756,6125,2756,6125,2591xm6185,2324l3739,2324,3739,2490,6185,2490,6185,2324xm6245,2058l3739,2058,3739,2224,6245,2224,6245,2058xm6482,1792l3739,1792,3739,1957,6482,1957,6482,1792xm6482,1525l3739,1525,3739,1691,6482,1691,6482,1525xm6542,1259l3739,1259,3739,1427,6542,1427,6542,1259xm6542,992l3739,992,3739,1160,6542,1160,6542,992xm6660,728l3739,728,3739,894,6660,894,6660,728xm6720,462l3739,462,3739,628,6720,628,6720,462xm7018,196l3739,196,3739,361,7018,361,7018,196xe" filled="true" fillcolor="#002e52" stroked="false">
              <v:path arrowok="t"/>
              <v:fill type="solid"/>
            </v:shape>
            <v:shape style="position:absolute;left:3679;top:145;width:60;height:6653" id="docshape883" coordorigin="3679,145" coordsize="60,6653" path="m3739,145l3739,6798m3679,145l3739,145m3679,412l3739,412m3679,678l3739,678m3679,944l3739,944m3679,1211l3739,1211m3679,1475l3739,1475m3679,1741l3739,1741m3679,2008l3739,2008m3679,2274l3739,2274m3679,2540l3739,2540m3679,2807l3739,2807m3679,3073l3739,3073m3679,3337l3739,3337m3679,3604l3739,3604m3679,3870l3739,3870m3679,4136l3739,4136m3679,4403l3739,4403m3679,4669l3739,4669m3679,4936l3739,4936m3679,5200l3739,5200m3679,5466l3739,5466m3679,5732l3739,5732m3679,5999l3739,5999m3679,6265l3739,6265m3679,6532l3739,6532m3679,6798l3739,6798e" filled="false" stroked="true" strokeweight=".5pt" strokecolor="#888888">
              <v:path arrowok="t"/>
              <v:stroke dashstyle="solid"/>
            </v:shape>
            <v:shape style="position:absolute;left:3753;top:145;width:9934;height:6651" id="docshape884" coordorigin="3754,145" coordsize="9934,6651" path="m3754,145l13687,145m3754,412l13687,412m3754,678l13687,678m3754,944l13687,944m3754,1211l13687,1211m3754,1477l13687,1477m3754,1741l13687,1741m3754,2008l13687,2008m3754,2274l13687,2274m3754,2540l13687,2540m3754,2807l13687,2807m3754,3073l13687,3073m3754,3340l13687,3340m3754,3604l13687,3604m3754,3870l13687,3870m3754,4136l13687,4136m3754,4403l13687,4403m3754,4669l13687,4669m3754,4936l13687,4936m3754,5200l13687,5200m3754,5466l13687,5466m3754,5732l13687,5732m3754,5999l13687,5999m3754,6265l13687,6265m3754,6532l13687,6532m3754,6796l13687,6796e" filled="false" stroked="true" strokeweight=".5pt" strokecolor="#a6a6a6">
              <v:path arrowok="t"/>
              <v:stroke dashstyle="shortdash"/>
            </v:shape>
            <v:shape style="position:absolute;left:7139;top:170;width:241;height:223" type="#_x0000_t202" id="docshape885"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6602;top:437;width:480;height:1553" type="#_x0000_t202" id="docshape886" filled="false" stroked="false">
              <v:textbox inset="0,0,0,0">
                <w:txbxContent>
                  <w:p>
                    <w:pPr>
                      <w:spacing w:line="223" w:lineRule="exact" w:before="0"/>
                      <w:ind w:left="238" w:right="0" w:firstLine="0"/>
                      <w:jc w:val="left"/>
                      <w:rPr>
                        <w:sz w:val="20"/>
                      </w:rPr>
                    </w:pPr>
                    <w:r>
                      <w:rPr>
                        <w:color w:val="404040"/>
                        <w:spacing w:val="-5"/>
                        <w:sz w:val="20"/>
                      </w:rPr>
                      <w:t>70</w:t>
                    </w:r>
                  </w:p>
                  <w:p>
                    <w:pPr>
                      <w:spacing w:before="36"/>
                      <w:ind w:left="179" w:right="0" w:firstLine="0"/>
                      <w:jc w:val="left"/>
                      <w:rPr>
                        <w:sz w:val="20"/>
                      </w:rPr>
                    </w:pPr>
                    <w:r>
                      <w:rPr>
                        <w:color w:val="404040"/>
                        <w:spacing w:val="-5"/>
                        <w:sz w:val="20"/>
                      </w:rPr>
                      <w:t>69</w:t>
                    </w:r>
                  </w:p>
                  <w:p>
                    <w:pPr>
                      <w:spacing w:before="36"/>
                      <w:ind w:left="59" w:right="0" w:firstLine="0"/>
                      <w:jc w:val="left"/>
                      <w:rPr>
                        <w:sz w:val="20"/>
                      </w:rPr>
                    </w:pPr>
                    <w:r>
                      <w:rPr>
                        <w:color w:val="FF0000"/>
                        <w:spacing w:val="-5"/>
                        <w:sz w:val="20"/>
                      </w:rPr>
                      <w:t>67</w:t>
                    </w:r>
                  </w:p>
                  <w:p>
                    <w:pPr>
                      <w:spacing w:before="36"/>
                      <w:ind w:left="59" w:right="0" w:firstLine="0"/>
                      <w:jc w:val="left"/>
                      <w:rPr>
                        <w:sz w:val="20"/>
                      </w:rPr>
                    </w:pPr>
                    <w:r>
                      <w:rPr>
                        <w:color w:val="00AF50"/>
                        <w:spacing w:val="-5"/>
                        <w:sz w:val="20"/>
                      </w:rPr>
                      <w:t>67</w:t>
                    </w:r>
                  </w:p>
                  <w:p>
                    <w:pPr>
                      <w:spacing w:before="36"/>
                      <w:ind w:left="0" w:right="0" w:firstLine="0"/>
                      <w:jc w:val="left"/>
                      <w:rPr>
                        <w:sz w:val="20"/>
                      </w:rPr>
                    </w:pPr>
                    <w:r>
                      <w:rPr>
                        <w:color w:val="FF0000"/>
                        <w:spacing w:val="-5"/>
                        <w:sz w:val="20"/>
                      </w:rPr>
                      <w:t>66</w:t>
                    </w:r>
                  </w:p>
                  <w:p>
                    <w:pPr>
                      <w:spacing w:before="36"/>
                      <w:ind w:left="0" w:right="0" w:firstLine="0"/>
                      <w:jc w:val="left"/>
                      <w:rPr>
                        <w:sz w:val="20"/>
                      </w:rPr>
                    </w:pPr>
                    <w:r>
                      <w:rPr>
                        <w:color w:val="404040"/>
                        <w:spacing w:val="-5"/>
                        <w:sz w:val="20"/>
                      </w:rPr>
                      <w:t>66</w:t>
                    </w:r>
                  </w:p>
                </w:txbxContent>
              </v:textbox>
              <w10:wrap type="none"/>
            </v:shape>
            <v:shape style="position:absolute;left:5470;top:2033;width:1136;height:4747" type="#_x0000_t202" id="docshape887" filled="false" stroked="false">
              <v:textbox inset="0,0,0,0">
                <w:txbxContent>
                  <w:p>
                    <w:pPr>
                      <w:spacing w:line="223" w:lineRule="exact" w:before="0"/>
                      <w:ind w:left="894" w:right="0" w:firstLine="0"/>
                      <w:jc w:val="left"/>
                      <w:rPr>
                        <w:sz w:val="20"/>
                      </w:rPr>
                    </w:pPr>
                    <w:r>
                      <w:rPr>
                        <w:color w:val="404040"/>
                        <w:spacing w:val="-5"/>
                        <w:sz w:val="20"/>
                      </w:rPr>
                      <w:t>62</w:t>
                    </w:r>
                  </w:p>
                  <w:p>
                    <w:pPr>
                      <w:spacing w:before="36"/>
                      <w:ind w:left="834" w:right="0" w:firstLine="0"/>
                      <w:jc w:val="left"/>
                      <w:rPr>
                        <w:sz w:val="20"/>
                      </w:rPr>
                    </w:pPr>
                    <w:r>
                      <w:rPr>
                        <w:color w:val="FF0000"/>
                        <w:spacing w:val="-5"/>
                        <w:sz w:val="20"/>
                      </w:rPr>
                      <w:t>61</w:t>
                    </w:r>
                  </w:p>
                  <w:p>
                    <w:pPr>
                      <w:spacing w:before="36"/>
                      <w:ind w:left="775" w:right="0" w:firstLine="0"/>
                      <w:jc w:val="left"/>
                      <w:rPr>
                        <w:sz w:val="20"/>
                      </w:rPr>
                    </w:pPr>
                    <w:r>
                      <w:rPr>
                        <w:color w:val="404040"/>
                        <w:spacing w:val="-5"/>
                        <w:sz w:val="20"/>
                      </w:rPr>
                      <w:t>60</w:t>
                    </w:r>
                  </w:p>
                  <w:p>
                    <w:pPr>
                      <w:spacing w:before="36"/>
                      <w:ind w:left="715" w:right="0" w:firstLine="0"/>
                      <w:jc w:val="left"/>
                      <w:rPr>
                        <w:sz w:val="20"/>
                      </w:rPr>
                    </w:pPr>
                    <w:r>
                      <w:rPr>
                        <w:color w:val="404040"/>
                        <w:spacing w:val="-5"/>
                        <w:sz w:val="20"/>
                      </w:rPr>
                      <w:t>59</w:t>
                    </w:r>
                  </w:p>
                  <w:p>
                    <w:pPr>
                      <w:spacing w:before="36"/>
                      <w:ind w:left="655" w:right="0" w:firstLine="0"/>
                      <w:jc w:val="left"/>
                      <w:rPr>
                        <w:sz w:val="20"/>
                      </w:rPr>
                    </w:pPr>
                    <w:r>
                      <w:rPr>
                        <w:color w:val="404040"/>
                        <w:spacing w:val="-5"/>
                        <w:sz w:val="20"/>
                      </w:rPr>
                      <w:t>58</w:t>
                    </w:r>
                  </w:p>
                  <w:p>
                    <w:pPr>
                      <w:spacing w:before="36"/>
                      <w:ind w:left="596" w:right="0" w:firstLine="0"/>
                      <w:jc w:val="left"/>
                      <w:rPr>
                        <w:sz w:val="20"/>
                      </w:rPr>
                    </w:pPr>
                    <w:r>
                      <w:rPr>
                        <w:color w:val="404040"/>
                        <w:spacing w:val="-5"/>
                        <w:sz w:val="20"/>
                      </w:rPr>
                      <w:t>57</w:t>
                    </w:r>
                  </w:p>
                  <w:p>
                    <w:pPr>
                      <w:spacing w:before="37"/>
                      <w:ind w:left="536" w:right="0" w:firstLine="0"/>
                      <w:jc w:val="left"/>
                      <w:rPr>
                        <w:sz w:val="20"/>
                      </w:rPr>
                    </w:pPr>
                    <w:r>
                      <w:rPr>
                        <w:color w:val="404040"/>
                        <w:spacing w:val="-5"/>
                        <w:sz w:val="20"/>
                      </w:rPr>
                      <w:t>56</w:t>
                    </w:r>
                  </w:p>
                  <w:p>
                    <w:pPr>
                      <w:spacing w:before="36"/>
                      <w:ind w:left="417" w:right="0" w:firstLine="0"/>
                      <w:jc w:val="left"/>
                      <w:rPr>
                        <w:sz w:val="20"/>
                      </w:rPr>
                    </w:pPr>
                    <w:r>
                      <w:rPr>
                        <w:color w:val="FF0000"/>
                        <w:spacing w:val="-5"/>
                        <w:sz w:val="20"/>
                      </w:rPr>
                      <w:t>54</w:t>
                    </w:r>
                  </w:p>
                  <w:p>
                    <w:pPr>
                      <w:spacing w:before="36"/>
                      <w:ind w:left="357" w:right="0" w:firstLine="0"/>
                      <w:jc w:val="left"/>
                      <w:rPr>
                        <w:sz w:val="20"/>
                      </w:rPr>
                    </w:pPr>
                    <w:r>
                      <w:rPr>
                        <w:color w:val="FF0000"/>
                        <w:spacing w:val="-5"/>
                        <w:sz w:val="20"/>
                      </w:rPr>
                      <w:t>53</w:t>
                    </w:r>
                  </w:p>
                  <w:p>
                    <w:pPr>
                      <w:spacing w:before="36"/>
                      <w:ind w:left="298" w:right="0" w:firstLine="0"/>
                      <w:jc w:val="left"/>
                      <w:rPr>
                        <w:sz w:val="20"/>
                      </w:rPr>
                    </w:pPr>
                    <w:r>
                      <w:rPr>
                        <w:color w:val="FF0000"/>
                        <w:spacing w:val="-5"/>
                        <w:sz w:val="20"/>
                      </w:rPr>
                      <w:t>52</w:t>
                    </w:r>
                  </w:p>
                  <w:p>
                    <w:pPr>
                      <w:spacing w:before="36"/>
                      <w:ind w:left="298" w:right="0" w:firstLine="0"/>
                      <w:jc w:val="left"/>
                      <w:rPr>
                        <w:sz w:val="20"/>
                      </w:rPr>
                    </w:pPr>
                    <w:r>
                      <w:rPr>
                        <w:color w:val="404040"/>
                        <w:spacing w:val="-5"/>
                        <w:sz w:val="20"/>
                      </w:rPr>
                      <w:t>52</w:t>
                    </w:r>
                  </w:p>
                  <w:p>
                    <w:pPr>
                      <w:spacing w:before="37"/>
                      <w:ind w:left="298" w:right="0" w:firstLine="0"/>
                      <w:jc w:val="left"/>
                      <w:rPr>
                        <w:sz w:val="20"/>
                      </w:rPr>
                    </w:pPr>
                    <w:r>
                      <w:rPr>
                        <w:color w:val="FF0000"/>
                        <w:spacing w:val="-5"/>
                        <w:sz w:val="20"/>
                      </w:rPr>
                      <w:t>52</w:t>
                    </w:r>
                  </w:p>
                  <w:p>
                    <w:pPr>
                      <w:spacing w:before="35"/>
                      <w:ind w:left="238" w:right="0" w:firstLine="0"/>
                      <w:jc w:val="left"/>
                      <w:rPr>
                        <w:sz w:val="20"/>
                      </w:rPr>
                    </w:pPr>
                    <w:r>
                      <w:rPr>
                        <w:color w:val="404040"/>
                        <w:spacing w:val="-5"/>
                        <w:sz w:val="20"/>
                      </w:rPr>
                      <w:t>51</w:t>
                    </w:r>
                  </w:p>
                  <w:p>
                    <w:pPr>
                      <w:spacing w:before="36"/>
                      <w:ind w:left="178" w:right="0" w:firstLine="0"/>
                      <w:jc w:val="left"/>
                      <w:rPr>
                        <w:sz w:val="20"/>
                      </w:rPr>
                    </w:pPr>
                    <w:r>
                      <w:rPr>
                        <w:color w:val="FF0000"/>
                        <w:spacing w:val="-5"/>
                        <w:sz w:val="20"/>
                      </w:rPr>
                      <w:t>50</w:t>
                    </w:r>
                  </w:p>
                  <w:p>
                    <w:pPr>
                      <w:spacing w:before="37"/>
                      <w:ind w:left="178" w:right="0" w:firstLine="0"/>
                      <w:jc w:val="left"/>
                      <w:rPr>
                        <w:sz w:val="20"/>
                      </w:rPr>
                    </w:pPr>
                    <w:r>
                      <w:rPr>
                        <w:color w:val="FF0000"/>
                        <w:spacing w:val="-5"/>
                        <w:sz w:val="20"/>
                      </w:rPr>
                      <w:t>50</w:t>
                    </w:r>
                  </w:p>
                  <w:p>
                    <w:pPr>
                      <w:spacing w:before="36"/>
                      <w:ind w:left="119" w:right="0" w:firstLine="0"/>
                      <w:jc w:val="left"/>
                      <w:rPr>
                        <w:sz w:val="20"/>
                      </w:rPr>
                    </w:pPr>
                    <w:r>
                      <w:rPr>
                        <w:color w:val="404040"/>
                        <w:spacing w:val="-5"/>
                        <w:sz w:val="20"/>
                      </w:rPr>
                      <w:t>49</w:t>
                    </w:r>
                  </w:p>
                  <w:p>
                    <w:pPr>
                      <w:spacing w:before="36"/>
                      <w:ind w:left="119" w:right="0" w:firstLine="0"/>
                      <w:jc w:val="left"/>
                      <w:rPr>
                        <w:sz w:val="20"/>
                      </w:rPr>
                    </w:pPr>
                    <w:r>
                      <w:rPr>
                        <w:color w:val="404040"/>
                        <w:spacing w:val="-5"/>
                        <w:sz w:val="20"/>
                      </w:rPr>
                      <w:t>49</w:t>
                    </w:r>
                  </w:p>
                  <w:p>
                    <w:pPr>
                      <w:spacing w:before="36"/>
                      <w:ind w:left="0" w:right="0" w:firstLine="0"/>
                      <w:jc w:val="left"/>
                      <w:rPr>
                        <w:sz w:val="20"/>
                      </w:rPr>
                    </w:pPr>
                    <w:r>
                      <w:rPr>
                        <w:color w:val="FF0000"/>
                        <w:spacing w:val="-5"/>
                        <w:sz w:val="20"/>
                      </w:rPr>
                      <w:t>47</w:t>
                    </w:r>
                  </w:p>
                </w:txbxContent>
              </v:textbox>
              <w10:wrap type="none"/>
            </v:shape>
            <v:shape style="position:absolute;left:8754;top:171;width:4809;height:6609" type="#_x0000_t202" id="docshape888" filled="false" stroked="false">
              <v:textbox inset="0,0,0,0">
                <w:txbxContent>
                  <w:p>
                    <w:pPr>
                      <w:tabs>
                        <w:tab w:pos="567" w:val="left" w:leader="none"/>
                        <w:tab w:pos="1135" w:val="left" w:leader="none"/>
                        <w:tab w:pos="1674" w:val="left" w:leader="none"/>
                        <w:tab w:pos="2242" w:val="left" w:leader="none"/>
                        <w:tab w:pos="2809" w:val="left" w:leader="none"/>
                        <w:tab w:pos="3406" w:val="left" w:leader="none"/>
                        <w:tab w:pos="3973" w:val="left" w:leader="none"/>
                        <w:tab w:pos="4541"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77</w:t>
                    </w:r>
                    <w:r>
                      <w:rPr>
                        <w:color w:val="404040"/>
                        <w:sz w:val="20"/>
                      </w:rPr>
                      <w:tab/>
                    </w: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00AF50"/>
                        <w:spacing w:val="-5"/>
                        <w:sz w:val="20"/>
                      </w:rPr>
                      <w:t>84</w:t>
                    </w:r>
                    <w:r>
                      <w:rPr>
                        <w:color w:val="00AF50"/>
                        <w:sz w:val="20"/>
                      </w:rPr>
                      <w:tab/>
                    </w:r>
                    <w:r>
                      <w:rPr>
                        <w:color w:val="404040"/>
                        <w:spacing w:val="-5"/>
                        <w:sz w:val="20"/>
                      </w:rPr>
                      <w:t>77</w:t>
                    </w:r>
                    <w:r>
                      <w:rPr>
                        <w:color w:val="404040"/>
                        <w:sz w:val="20"/>
                      </w:rPr>
                      <w:tab/>
                    </w:r>
                    <w:r>
                      <w:rPr>
                        <w:color w:val="404040"/>
                        <w:spacing w:val="-5"/>
                        <w:sz w:val="20"/>
                      </w:rPr>
                      <w:t>75</w:t>
                    </w:r>
                  </w:p>
                  <w:p>
                    <w:pPr>
                      <w:tabs>
                        <w:tab w:pos="567" w:val="left" w:leader="none"/>
                        <w:tab w:pos="1135" w:val="left" w:leader="none"/>
                        <w:tab w:pos="1674" w:val="left" w:leader="none"/>
                        <w:tab w:pos="2242" w:val="left" w:leader="none"/>
                        <w:tab w:pos="2809" w:val="left" w:leader="none"/>
                        <w:tab w:pos="3406" w:val="left" w:leader="none"/>
                        <w:tab w:pos="3973" w:val="left" w:leader="none"/>
                        <w:tab w:pos="4541" w:val="left" w:leader="none"/>
                      </w:tabs>
                      <w:spacing w:before="36"/>
                      <w:ind w:left="0" w:right="0" w:firstLine="0"/>
                      <w:jc w:val="left"/>
                      <w:rPr>
                        <w:sz w:val="20"/>
                      </w:rPr>
                    </w:pPr>
                    <w:r>
                      <w:rPr>
                        <w:color w:val="404040"/>
                        <w:spacing w:val="-5"/>
                        <w:sz w:val="20"/>
                      </w:rPr>
                      <w:t>70</w:t>
                    </w:r>
                    <w:r>
                      <w:rPr>
                        <w:color w:val="404040"/>
                        <w:sz w:val="20"/>
                      </w:rPr>
                      <w:tab/>
                    </w:r>
                    <w:r>
                      <w:rPr>
                        <w:color w:val="00AF50"/>
                        <w:spacing w:val="-5"/>
                        <w:sz w:val="20"/>
                      </w:rPr>
                      <w:t>69</w:t>
                    </w:r>
                    <w:r>
                      <w:rPr>
                        <w:color w:val="00AF50"/>
                        <w:sz w:val="20"/>
                      </w:rPr>
                      <w:tab/>
                    </w: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74</w:t>
                    </w:r>
                    <w:r>
                      <w:rPr>
                        <w:color w:val="404040"/>
                        <w:sz w:val="20"/>
                      </w:rPr>
                      <w:tab/>
                    </w:r>
                    <w:r>
                      <w:rPr>
                        <w:color w:val="404040"/>
                        <w:spacing w:val="-5"/>
                        <w:sz w:val="20"/>
                      </w:rPr>
                      <w:t>75</w:t>
                    </w:r>
                  </w:p>
                  <w:p>
                    <w:pPr>
                      <w:tabs>
                        <w:tab w:pos="567" w:val="left" w:leader="none"/>
                        <w:tab w:pos="1135" w:val="left" w:leader="none"/>
                        <w:tab w:pos="1674" w:val="left" w:leader="none"/>
                        <w:tab w:pos="2242" w:val="left" w:leader="none"/>
                        <w:tab w:pos="2809" w:val="left" w:leader="none"/>
                        <w:tab w:pos="3406" w:val="left" w:leader="none"/>
                        <w:tab w:pos="3973" w:val="left" w:leader="none"/>
                        <w:tab w:pos="4541" w:val="left" w:leader="none"/>
                      </w:tabs>
                      <w:spacing w:before="36"/>
                      <w:ind w:left="0" w:right="0" w:firstLine="0"/>
                      <w:jc w:val="left"/>
                      <w:rPr>
                        <w:sz w:val="20"/>
                      </w:rPr>
                    </w:pPr>
                    <w:r>
                      <w:rPr>
                        <w:color w:val="FF0000"/>
                        <w:spacing w:val="-5"/>
                        <w:sz w:val="20"/>
                      </w:rPr>
                      <w:t>72</w:t>
                    </w:r>
                    <w:r>
                      <w:rPr>
                        <w:color w:val="FF0000"/>
                        <w:sz w:val="20"/>
                      </w:rPr>
                      <w:tab/>
                    </w:r>
                    <w:r>
                      <w:rPr>
                        <w:color w:val="00AF50"/>
                        <w:spacing w:val="-5"/>
                        <w:sz w:val="20"/>
                      </w:rPr>
                      <w:t>75</w:t>
                    </w:r>
                    <w:r>
                      <w:rPr>
                        <w:color w:val="00AF5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72</w:t>
                    </w:r>
                    <w:r>
                      <w:rPr>
                        <w:color w:val="404040"/>
                        <w:sz w:val="20"/>
                      </w:rPr>
                      <w:tab/>
                    </w:r>
                    <w:r>
                      <w:rPr>
                        <w:color w:val="404040"/>
                        <w:spacing w:val="-5"/>
                        <w:sz w:val="20"/>
                      </w:rPr>
                      <w:t>70</w:t>
                    </w:r>
                    <w:r>
                      <w:rPr>
                        <w:color w:val="404040"/>
                        <w:sz w:val="20"/>
                      </w:rPr>
                      <w:tab/>
                    </w:r>
                    <w:r>
                      <w:rPr>
                        <w:color w:val="404040"/>
                        <w:spacing w:val="-5"/>
                        <w:sz w:val="20"/>
                      </w:rPr>
                      <w:t>73</w:t>
                    </w:r>
                  </w:p>
                  <w:p>
                    <w:pPr>
                      <w:tabs>
                        <w:tab w:pos="567" w:val="left" w:leader="none"/>
                        <w:tab w:pos="1106" w:val="left" w:leader="none"/>
                        <w:tab w:pos="1674" w:val="left" w:leader="none"/>
                        <w:tab w:pos="2242" w:val="left" w:leader="none"/>
                        <w:tab w:pos="2809" w:val="left" w:leader="none"/>
                        <w:tab w:pos="3377" w:val="left" w:leader="none"/>
                        <w:tab w:pos="3945" w:val="left" w:leader="none"/>
                        <w:tab w:pos="4512" w:val="left" w:leader="none"/>
                      </w:tabs>
                      <w:spacing w:before="36"/>
                      <w:ind w:left="0" w:right="0" w:firstLine="0"/>
                      <w:jc w:val="left"/>
                      <w:rPr>
                        <w:sz w:val="20"/>
                      </w:rPr>
                    </w:pPr>
                    <w:r>
                      <w:rPr>
                        <w:color w:val="FF0000"/>
                        <w:spacing w:val="-5"/>
                        <w:sz w:val="20"/>
                      </w:rPr>
                      <w:t>72</w:t>
                    </w:r>
                    <w:r>
                      <w:rPr>
                        <w:color w:val="FF000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p>
                    <w:pPr>
                      <w:tabs>
                        <w:tab w:pos="567" w:val="left" w:leader="none"/>
                        <w:tab w:pos="1135" w:val="left" w:leader="none"/>
                        <w:tab w:pos="1674" w:val="left" w:leader="none"/>
                        <w:tab w:pos="2242" w:val="left" w:leader="none"/>
                        <w:tab w:pos="2838" w:val="left" w:leader="none"/>
                        <w:tab w:pos="3377" w:val="left" w:leader="none"/>
                        <w:tab w:pos="3945" w:val="left" w:leader="none"/>
                        <w:tab w:pos="4512" w:val="left" w:leader="none"/>
                      </w:tabs>
                      <w:spacing w:before="36"/>
                      <w:ind w:left="0" w:right="0" w:firstLine="0"/>
                      <w:jc w:val="left"/>
                      <w:rPr>
                        <w:sz w:val="20"/>
                      </w:rPr>
                    </w:pPr>
                    <w:r>
                      <w:rPr>
                        <w:color w:val="FF0000"/>
                        <w:spacing w:val="-5"/>
                        <w:sz w:val="20"/>
                      </w:rPr>
                      <w:t>62</w:t>
                    </w:r>
                    <w:r>
                      <w:rPr>
                        <w:color w:val="FF0000"/>
                        <w:sz w:val="20"/>
                      </w:rPr>
                      <w:tab/>
                    </w:r>
                    <w:r>
                      <w:rPr>
                        <w:color w:val="FF0000"/>
                        <w:spacing w:val="-5"/>
                        <w:sz w:val="20"/>
                      </w:rPr>
                      <w:t>66</w:t>
                    </w:r>
                    <w:r>
                      <w:rPr>
                        <w:color w:val="FF0000"/>
                        <w:sz w:val="20"/>
                      </w:rPr>
                      <w:tab/>
                    </w: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p>
                    <w:pPr>
                      <w:tabs>
                        <w:tab w:pos="567" w:val="left" w:leader="none"/>
                        <w:tab w:pos="1135" w:val="left" w:leader="none"/>
                        <w:tab w:pos="1674" w:val="left" w:leader="none"/>
                        <w:tab w:pos="2242" w:val="left" w:leader="none"/>
                        <w:tab w:pos="2809" w:val="left" w:leader="none"/>
                        <w:tab w:pos="3406" w:val="left" w:leader="none"/>
                        <w:tab w:pos="3973" w:val="left" w:leader="none"/>
                        <w:tab w:pos="4541" w:val="left" w:leader="none"/>
                      </w:tabs>
                      <w:spacing w:before="36"/>
                      <w:ind w:left="0" w:right="0" w:firstLine="0"/>
                      <w:jc w:val="left"/>
                      <w:rPr>
                        <w:sz w:val="20"/>
                      </w:rPr>
                    </w:pPr>
                    <w:r>
                      <w:rPr>
                        <w:color w:val="404040"/>
                        <w:spacing w:val="-5"/>
                        <w:sz w:val="20"/>
                      </w:rPr>
                      <w:t>70</w:t>
                    </w:r>
                    <w:r>
                      <w:rPr>
                        <w:color w:val="404040"/>
                        <w:sz w:val="20"/>
                      </w:rPr>
                      <w:tab/>
                    </w:r>
                    <w:r>
                      <w:rPr>
                        <w:color w:val="404040"/>
                        <w:spacing w:val="-5"/>
                        <w:sz w:val="20"/>
                      </w:rPr>
                      <w:t>71</w:t>
                    </w:r>
                    <w:r>
                      <w:rPr>
                        <w:color w:val="404040"/>
                        <w:sz w:val="20"/>
                      </w:rPr>
                      <w:tab/>
                    </w: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70</w:t>
                    </w:r>
                    <w:r>
                      <w:rPr>
                        <w:color w:val="404040"/>
                        <w:sz w:val="20"/>
                      </w:rPr>
                      <w:tab/>
                    </w:r>
                    <w:r>
                      <w:rPr>
                        <w:color w:val="404040"/>
                        <w:spacing w:val="-5"/>
                        <w:sz w:val="20"/>
                      </w:rPr>
                      <w:t>68</w:t>
                    </w:r>
                  </w:p>
                  <w:p>
                    <w:pPr>
                      <w:tabs>
                        <w:tab w:pos="567" w:val="left" w:leader="none"/>
                        <w:tab w:pos="1135" w:val="left" w:leader="none"/>
                        <w:tab w:pos="1674" w:val="left" w:leader="none"/>
                        <w:tab w:pos="2242" w:val="left" w:leader="none"/>
                        <w:tab w:pos="2809" w:val="left" w:leader="none"/>
                        <w:tab w:pos="3406" w:val="left" w:leader="none"/>
                        <w:tab w:pos="3973" w:val="left" w:leader="none"/>
                        <w:tab w:pos="4541" w:val="left" w:leader="none"/>
                      </w:tabs>
                      <w:spacing w:before="36"/>
                      <w:ind w:left="0" w:right="0" w:firstLine="0"/>
                      <w:jc w:val="left"/>
                      <w:rPr>
                        <w:sz w:val="20"/>
                      </w:rPr>
                    </w:pPr>
                    <w:r>
                      <w:rPr>
                        <w:color w:val="404040"/>
                        <w:spacing w:val="-5"/>
                        <w:sz w:val="20"/>
                      </w:rPr>
                      <w:t>64</w:t>
                    </w:r>
                    <w:r>
                      <w:rPr>
                        <w:color w:val="404040"/>
                        <w:sz w:val="20"/>
                      </w:rPr>
                      <w:tab/>
                    </w:r>
                    <w:r>
                      <w:rPr>
                        <w:color w:val="FF0000"/>
                        <w:spacing w:val="-5"/>
                        <w:sz w:val="20"/>
                      </w:rPr>
                      <w:t>65</w:t>
                    </w:r>
                    <w:r>
                      <w:rPr>
                        <w:color w:val="FF0000"/>
                        <w:sz w:val="20"/>
                      </w:rPr>
                      <w:tab/>
                    </w:r>
                    <w:r>
                      <w:rPr>
                        <w:color w:val="404040"/>
                        <w:spacing w:val="-5"/>
                        <w:sz w:val="20"/>
                      </w:rPr>
                      <w:t>68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72</w:t>
                    </w:r>
                    <w:r>
                      <w:rPr>
                        <w:color w:val="404040"/>
                        <w:sz w:val="20"/>
                      </w:rPr>
                      <w:tab/>
                    </w:r>
                    <w:r>
                      <w:rPr>
                        <w:color w:val="404040"/>
                        <w:spacing w:val="-5"/>
                        <w:sz w:val="20"/>
                      </w:rPr>
                      <w:t>70</w:t>
                    </w:r>
                    <w:r>
                      <w:rPr>
                        <w:color w:val="404040"/>
                        <w:sz w:val="20"/>
                      </w:rPr>
                      <w:tab/>
                    </w:r>
                    <w:r>
                      <w:rPr>
                        <w:color w:val="404040"/>
                        <w:spacing w:val="-5"/>
                        <w:sz w:val="20"/>
                      </w:rPr>
                      <w:t>68</w:t>
                    </w:r>
                  </w:p>
                  <w:p>
                    <w:pPr>
                      <w:tabs>
                        <w:tab w:pos="567" w:val="left" w:leader="none"/>
                        <w:tab w:pos="1135" w:val="left" w:leader="none"/>
                        <w:tab w:pos="1674" w:val="left" w:leader="none"/>
                        <w:tab w:pos="2242" w:val="left" w:leader="none"/>
                        <w:tab w:pos="2809" w:val="left" w:leader="none"/>
                        <w:tab w:pos="3406" w:val="left" w:leader="none"/>
                        <w:tab w:pos="3973" w:val="left" w:leader="none"/>
                        <w:tab w:pos="4541" w:val="left" w:leader="none"/>
                      </w:tabs>
                      <w:spacing w:before="36"/>
                      <w:ind w:left="0" w:right="0" w:firstLine="0"/>
                      <w:jc w:val="left"/>
                      <w:rPr>
                        <w:sz w:val="20"/>
                      </w:rPr>
                    </w:pPr>
                    <w:r>
                      <w:rPr>
                        <w:color w:val="404040"/>
                        <w:spacing w:val="-5"/>
                        <w:sz w:val="20"/>
                      </w:rPr>
                      <w:t>64</w:t>
                    </w:r>
                    <w:r>
                      <w:rPr>
                        <w:color w:val="404040"/>
                        <w:sz w:val="20"/>
                      </w:rPr>
                      <w:tab/>
                    </w:r>
                    <w:r>
                      <w:rPr>
                        <w:color w:val="404040"/>
                        <w:spacing w:val="-5"/>
                        <w:sz w:val="20"/>
                      </w:rPr>
                      <w:t>66</w:t>
                    </w:r>
                    <w:r>
                      <w:rPr>
                        <w:color w:val="404040"/>
                        <w:sz w:val="20"/>
                      </w:rPr>
                      <w:tab/>
                    </w:r>
                    <w:r>
                      <w:rPr>
                        <w:color w:val="404040"/>
                        <w:spacing w:val="-5"/>
                        <w:sz w:val="20"/>
                      </w:rPr>
                      <w:t>65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66</w:t>
                    </w:r>
                    <w:r>
                      <w:rPr>
                        <w:color w:val="404040"/>
                        <w:sz w:val="20"/>
                      </w:rPr>
                      <w:tab/>
                    </w:r>
                    <w:r>
                      <w:rPr>
                        <w:color w:val="FF0000"/>
                        <w:spacing w:val="-5"/>
                        <w:sz w:val="20"/>
                      </w:rPr>
                      <w:t>63</w:t>
                    </w:r>
                    <w:r>
                      <w:rPr>
                        <w:color w:val="FF0000"/>
                        <w:sz w:val="20"/>
                      </w:rPr>
                      <w:tab/>
                    </w:r>
                    <w:r>
                      <w:rPr>
                        <w:color w:val="404040"/>
                        <w:spacing w:val="-5"/>
                        <w:sz w:val="20"/>
                      </w:rPr>
                      <w:t>67</w:t>
                    </w:r>
                  </w:p>
                  <w:p>
                    <w:pPr>
                      <w:tabs>
                        <w:tab w:pos="567" w:val="left" w:leader="none"/>
                        <w:tab w:pos="1135" w:val="left" w:leader="none"/>
                        <w:tab w:pos="1674" w:val="left" w:leader="none"/>
                        <w:tab w:pos="2242" w:val="left" w:leader="none"/>
                        <w:tab w:pos="2809" w:val="left" w:leader="none"/>
                        <w:tab w:pos="3406" w:val="left" w:leader="none"/>
                        <w:tab w:pos="3973" w:val="left" w:leader="none"/>
                        <w:tab w:pos="4541" w:val="left" w:leader="none"/>
                      </w:tabs>
                      <w:spacing w:before="37"/>
                      <w:ind w:left="0" w:right="0" w:firstLine="0"/>
                      <w:jc w:val="left"/>
                      <w:rPr>
                        <w:sz w:val="20"/>
                      </w:rPr>
                    </w:pPr>
                    <w:r>
                      <w:rPr>
                        <w:color w:val="404040"/>
                        <w:spacing w:val="-5"/>
                        <w:sz w:val="20"/>
                      </w:rPr>
                      <w:t>65</w:t>
                    </w:r>
                    <w:r>
                      <w:rPr>
                        <w:color w:val="404040"/>
                        <w:sz w:val="20"/>
                      </w:rPr>
                      <w:tab/>
                    </w:r>
                    <w:r>
                      <w:rPr>
                        <w:color w:val="404040"/>
                        <w:spacing w:val="-5"/>
                        <w:sz w:val="20"/>
                      </w:rPr>
                      <w:t>65</w:t>
                    </w:r>
                    <w:r>
                      <w:rPr>
                        <w:color w:val="404040"/>
                        <w:sz w:val="20"/>
                      </w:rPr>
                      <w:tab/>
                    </w: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62</w:t>
                    </w:r>
                    <w:r>
                      <w:rPr>
                        <w:color w:val="404040"/>
                        <w:sz w:val="20"/>
                      </w:rPr>
                      <w:tab/>
                    </w:r>
                    <w:r>
                      <w:rPr>
                        <w:color w:val="404040"/>
                        <w:spacing w:val="-5"/>
                        <w:sz w:val="20"/>
                      </w:rPr>
                      <w:t>64</w:t>
                    </w:r>
                    <w:r>
                      <w:rPr>
                        <w:color w:val="404040"/>
                        <w:sz w:val="20"/>
                      </w:rPr>
                      <w:tab/>
                    </w:r>
                    <w:r>
                      <w:rPr>
                        <w:color w:val="404040"/>
                        <w:spacing w:val="-5"/>
                        <w:sz w:val="20"/>
                      </w:rPr>
                      <w:t>64</w:t>
                    </w:r>
                  </w:p>
                  <w:p>
                    <w:pPr>
                      <w:tabs>
                        <w:tab w:pos="567" w:val="left" w:leader="none"/>
                        <w:tab w:pos="1135" w:val="left" w:leader="none"/>
                        <w:tab w:pos="1674" w:val="left" w:leader="none"/>
                        <w:tab w:pos="2242" w:val="left" w:leader="none"/>
                        <w:tab w:pos="2809" w:val="left" w:leader="none"/>
                        <w:tab w:pos="3406" w:val="left" w:leader="none"/>
                        <w:tab w:pos="3973" w:val="left" w:leader="none"/>
                        <w:tab w:pos="4541" w:val="left" w:leader="none"/>
                      </w:tabs>
                      <w:spacing w:before="36"/>
                      <w:ind w:left="0" w:right="0" w:firstLine="0"/>
                      <w:jc w:val="left"/>
                      <w:rPr>
                        <w:sz w:val="20"/>
                      </w:rPr>
                    </w:pPr>
                    <w:r>
                      <w:rPr>
                        <w:color w:val="404040"/>
                        <w:spacing w:val="-5"/>
                        <w:sz w:val="20"/>
                      </w:rPr>
                      <w:t>63</w:t>
                    </w:r>
                    <w:r>
                      <w:rPr>
                        <w:color w:val="404040"/>
                        <w:sz w:val="20"/>
                      </w:rPr>
                      <w:tab/>
                    </w:r>
                    <w:r>
                      <w:rPr>
                        <w:color w:val="404040"/>
                        <w:spacing w:val="-5"/>
                        <w:sz w:val="20"/>
                      </w:rPr>
                      <w:t>65</w:t>
                    </w:r>
                    <w:r>
                      <w:rPr>
                        <w:color w:val="404040"/>
                        <w:sz w:val="20"/>
                      </w:rPr>
                      <w:tab/>
                    </w:r>
                    <w:r>
                      <w:rPr>
                        <w:color w:val="404040"/>
                        <w:spacing w:val="-5"/>
                        <w:sz w:val="20"/>
                      </w:rPr>
                      <w:t>64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66</w:t>
                    </w:r>
                    <w:r>
                      <w:rPr>
                        <w:color w:val="404040"/>
                        <w:sz w:val="20"/>
                      </w:rPr>
                      <w:tab/>
                    </w:r>
                    <w:r>
                      <w:rPr>
                        <w:color w:val="FF0000"/>
                        <w:spacing w:val="-5"/>
                        <w:sz w:val="20"/>
                      </w:rPr>
                      <w:t>63</w:t>
                    </w:r>
                    <w:r>
                      <w:rPr>
                        <w:color w:val="FF0000"/>
                        <w:sz w:val="20"/>
                      </w:rPr>
                      <w:tab/>
                    </w:r>
                    <w:r>
                      <w:rPr>
                        <w:color w:val="404040"/>
                        <w:spacing w:val="-5"/>
                        <w:sz w:val="20"/>
                      </w:rPr>
                      <w:t>69</w:t>
                    </w:r>
                  </w:p>
                  <w:p>
                    <w:pPr>
                      <w:tabs>
                        <w:tab w:pos="567" w:val="left" w:leader="none"/>
                        <w:tab w:pos="1135" w:val="left" w:leader="none"/>
                        <w:tab w:pos="1674" w:val="left" w:leader="none"/>
                        <w:tab w:pos="2242" w:val="left" w:leader="none"/>
                        <w:tab w:pos="2838" w:val="left" w:leader="none"/>
                        <w:tab w:pos="3377" w:val="left" w:leader="none"/>
                        <w:tab w:pos="3945" w:val="left" w:leader="none"/>
                        <w:tab w:pos="4512" w:val="left" w:leader="none"/>
                      </w:tabs>
                      <w:spacing w:before="36"/>
                      <w:ind w:left="0" w:right="0" w:firstLine="0"/>
                      <w:jc w:val="left"/>
                      <w:rPr>
                        <w:sz w:val="20"/>
                      </w:rPr>
                    </w:pPr>
                    <w:r>
                      <w:rPr>
                        <w:color w:val="FF0000"/>
                        <w:spacing w:val="-5"/>
                        <w:sz w:val="20"/>
                      </w:rPr>
                      <w:t>59</w:t>
                    </w:r>
                    <w:r>
                      <w:rPr>
                        <w:color w:val="FF0000"/>
                        <w:sz w:val="20"/>
                      </w:rPr>
                      <w:tab/>
                    </w:r>
                    <w:r>
                      <w:rPr>
                        <w:color w:val="404040"/>
                        <w:spacing w:val="-5"/>
                        <w:sz w:val="20"/>
                      </w:rPr>
                      <w:t>64</w:t>
                    </w:r>
                    <w:r>
                      <w:rPr>
                        <w:color w:val="404040"/>
                        <w:sz w:val="20"/>
                      </w:rPr>
                      <w:tab/>
                    </w:r>
                    <w:r>
                      <w:rPr>
                        <w:color w:val="404040"/>
                        <w:spacing w:val="-5"/>
                        <w:sz w:val="20"/>
                      </w:rPr>
                      <w:t>64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p>
                    <w:pPr>
                      <w:tabs>
                        <w:tab w:pos="567" w:val="left" w:leader="none"/>
                        <w:tab w:pos="1135" w:val="left" w:leader="none"/>
                        <w:tab w:pos="1674" w:val="left" w:leader="none"/>
                        <w:tab w:pos="2242" w:val="left" w:leader="none"/>
                        <w:tab w:pos="2809" w:val="left" w:leader="none"/>
                        <w:tab w:pos="3406" w:val="left" w:leader="none"/>
                        <w:tab w:pos="3973" w:val="left" w:leader="none"/>
                        <w:tab w:pos="4541" w:val="left" w:leader="none"/>
                      </w:tabs>
                      <w:spacing w:before="36"/>
                      <w:ind w:left="0" w:right="0" w:firstLine="0"/>
                      <w:jc w:val="left"/>
                      <w:rPr>
                        <w:sz w:val="20"/>
                      </w:rPr>
                    </w:pPr>
                    <w:r>
                      <w:rPr>
                        <w:color w:val="404040"/>
                        <w:spacing w:val="-5"/>
                        <w:sz w:val="20"/>
                      </w:rPr>
                      <w:t>61</w:t>
                    </w:r>
                    <w:r>
                      <w:rPr>
                        <w:color w:val="404040"/>
                        <w:sz w:val="20"/>
                      </w:rPr>
                      <w:tab/>
                    </w:r>
                    <w:r>
                      <w:rPr>
                        <w:color w:val="404040"/>
                        <w:spacing w:val="-5"/>
                        <w:sz w:val="20"/>
                      </w:rPr>
                      <w:t>62</w:t>
                    </w:r>
                    <w:r>
                      <w:rPr>
                        <w:color w:val="404040"/>
                        <w:sz w:val="20"/>
                      </w:rPr>
                      <w:tab/>
                    </w: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58</w:t>
                    </w:r>
                    <w:r>
                      <w:rPr>
                        <w:color w:val="404040"/>
                        <w:sz w:val="20"/>
                      </w:rPr>
                      <w:tab/>
                    </w:r>
                    <w:r>
                      <w:rPr>
                        <w:color w:val="FF0000"/>
                        <w:spacing w:val="-5"/>
                        <w:sz w:val="20"/>
                      </w:rPr>
                      <w:t>60</w:t>
                    </w:r>
                    <w:r>
                      <w:rPr>
                        <w:color w:val="FF0000"/>
                        <w:sz w:val="20"/>
                      </w:rPr>
                      <w:tab/>
                    </w:r>
                    <w:r>
                      <w:rPr>
                        <w:color w:val="404040"/>
                        <w:spacing w:val="-5"/>
                        <w:sz w:val="20"/>
                      </w:rPr>
                      <w:t>64</w:t>
                    </w:r>
                  </w:p>
                  <w:p>
                    <w:pPr>
                      <w:tabs>
                        <w:tab w:pos="567" w:val="left" w:leader="none"/>
                        <w:tab w:pos="1135" w:val="left" w:leader="none"/>
                        <w:tab w:pos="1674" w:val="left" w:leader="none"/>
                        <w:tab w:pos="2242" w:val="left" w:leader="none"/>
                        <w:tab w:pos="2809" w:val="left" w:leader="none"/>
                        <w:tab w:pos="3406" w:val="left" w:leader="none"/>
                        <w:tab w:pos="3973" w:val="left" w:leader="none"/>
                        <w:tab w:pos="4541" w:val="left" w:leader="none"/>
                      </w:tabs>
                      <w:spacing w:before="36"/>
                      <w:ind w:left="0" w:right="0" w:firstLine="0"/>
                      <w:jc w:val="left"/>
                      <w:rPr>
                        <w:sz w:val="20"/>
                      </w:rPr>
                    </w:pPr>
                    <w:r>
                      <w:rPr>
                        <w:color w:val="404040"/>
                        <w:spacing w:val="-5"/>
                        <w:sz w:val="20"/>
                      </w:rPr>
                      <w:t>59</w:t>
                    </w:r>
                    <w:r>
                      <w:rPr>
                        <w:color w:val="404040"/>
                        <w:sz w:val="20"/>
                      </w:rPr>
                      <w:tab/>
                    </w:r>
                    <w:r>
                      <w:rPr>
                        <w:color w:val="00AF50"/>
                        <w:spacing w:val="-5"/>
                        <w:sz w:val="20"/>
                      </w:rPr>
                      <w:t>58</w:t>
                    </w:r>
                    <w:r>
                      <w:rPr>
                        <w:color w:val="00AF50"/>
                        <w:sz w:val="20"/>
                      </w:rPr>
                      <w:tab/>
                    </w: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61</w:t>
                    </w:r>
                    <w:r>
                      <w:rPr>
                        <w:color w:val="404040"/>
                        <w:sz w:val="20"/>
                      </w:rPr>
                      <w:tab/>
                    </w:r>
                    <w:r>
                      <w:rPr>
                        <w:color w:val="404040"/>
                        <w:spacing w:val="-5"/>
                        <w:sz w:val="20"/>
                      </w:rPr>
                      <w:t>63</w:t>
                    </w:r>
                    <w:r>
                      <w:rPr>
                        <w:color w:val="404040"/>
                        <w:sz w:val="20"/>
                      </w:rPr>
                      <w:tab/>
                    </w:r>
                    <w:r>
                      <w:rPr>
                        <w:color w:val="404040"/>
                        <w:spacing w:val="-5"/>
                        <w:sz w:val="20"/>
                      </w:rPr>
                      <w:t>62</w:t>
                    </w:r>
                  </w:p>
                  <w:p>
                    <w:pPr>
                      <w:tabs>
                        <w:tab w:pos="567" w:val="left" w:leader="none"/>
                        <w:tab w:pos="1135" w:val="left" w:leader="none"/>
                        <w:tab w:pos="1674" w:val="left" w:leader="none"/>
                        <w:tab w:pos="2242" w:val="left" w:leader="none"/>
                        <w:tab w:pos="2838" w:val="left" w:leader="none"/>
                        <w:tab w:pos="3406" w:val="left" w:leader="none"/>
                        <w:tab w:pos="3973" w:val="left" w:leader="none"/>
                        <w:tab w:pos="4541" w:val="left" w:leader="none"/>
                      </w:tabs>
                      <w:spacing w:before="36"/>
                      <w:ind w:left="0" w:right="0" w:firstLine="0"/>
                      <w:jc w:val="left"/>
                      <w:rPr>
                        <w:sz w:val="20"/>
                      </w:rPr>
                    </w:pPr>
                    <w:r>
                      <w:rPr>
                        <w:color w:val="404040"/>
                        <w:spacing w:val="-5"/>
                        <w:sz w:val="20"/>
                      </w:rPr>
                      <w:t>58</w:t>
                    </w:r>
                    <w:r>
                      <w:rPr>
                        <w:color w:val="404040"/>
                        <w:sz w:val="20"/>
                      </w:rPr>
                      <w:tab/>
                    </w:r>
                    <w:r>
                      <w:rPr>
                        <w:color w:val="404040"/>
                        <w:spacing w:val="-5"/>
                        <w:sz w:val="20"/>
                      </w:rPr>
                      <w:t>60</w:t>
                    </w:r>
                    <w:r>
                      <w:rPr>
                        <w:color w:val="404040"/>
                        <w:sz w:val="20"/>
                      </w:rPr>
                      <w:tab/>
                    </w: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54</w:t>
                    </w:r>
                    <w:r>
                      <w:rPr>
                        <w:color w:val="FF0000"/>
                        <w:sz w:val="20"/>
                      </w:rPr>
                      <w:tab/>
                    </w:r>
                    <w:r>
                      <w:rPr>
                        <w:color w:val="404040"/>
                        <w:spacing w:val="-5"/>
                        <w:sz w:val="20"/>
                      </w:rPr>
                      <w:t>61</w:t>
                    </w:r>
                    <w:r>
                      <w:rPr>
                        <w:color w:val="404040"/>
                        <w:sz w:val="20"/>
                      </w:rPr>
                      <w:tab/>
                    </w:r>
                    <w:r>
                      <w:rPr>
                        <w:color w:val="404040"/>
                        <w:spacing w:val="-5"/>
                        <w:sz w:val="20"/>
                      </w:rPr>
                      <w:t>60</w:t>
                    </w:r>
                    <w:r>
                      <w:rPr>
                        <w:color w:val="404040"/>
                        <w:sz w:val="20"/>
                      </w:rPr>
                      <w:tab/>
                    </w:r>
                    <w:r>
                      <w:rPr>
                        <w:color w:val="404040"/>
                        <w:spacing w:val="-5"/>
                        <w:sz w:val="20"/>
                      </w:rPr>
                      <w:t>61</w:t>
                    </w:r>
                  </w:p>
                  <w:p>
                    <w:pPr>
                      <w:tabs>
                        <w:tab w:pos="567" w:val="left" w:leader="none"/>
                        <w:tab w:pos="1135" w:val="left" w:leader="none"/>
                        <w:tab w:pos="1674" w:val="left" w:leader="none"/>
                        <w:tab w:pos="2242" w:val="left" w:leader="none"/>
                        <w:tab w:pos="2809" w:val="left" w:leader="none"/>
                        <w:tab w:pos="3406" w:val="left" w:leader="none"/>
                        <w:tab w:pos="3973" w:val="left" w:leader="none"/>
                        <w:tab w:pos="4541" w:val="left" w:leader="none"/>
                      </w:tabs>
                      <w:spacing w:before="36"/>
                      <w:ind w:left="0" w:right="0" w:firstLine="0"/>
                      <w:jc w:val="left"/>
                      <w:rPr>
                        <w:sz w:val="20"/>
                      </w:rPr>
                    </w:pPr>
                    <w:r>
                      <w:rPr>
                        <w:color w:val="404040"/>
                        <w:spacing w:val="-5"/>
                        <w:sz w:val="20"/>
                      </w:rPr>
                      <w:t>59</w:t>
                    </w:r>
                    <w:r>
                      <w:rPr>
                        <w:color w:val="404040"/>
                        <w:sz w:val="20"/>
                      </w:rPr>
                      <w:tab/>
                    </w:r>
                    <w:r>
                      <w:rPr>
                        <w:color w:val="404040"/>
                        <w:spacing w:val="-5"/>
                        <w:sz w:val="20"/>
                      </w:rPr>
                      <w:t>61</w:t>
                    </w:r>
                    <w:r>
                      <w:rPr>
                        <w:color w:val="404040"/>
                        <w:sz w:val="20"/>
                      </w:rPr>
                      <w:tab/>
                    </w:r>
                    <w:r>
                      <w:rPr>
                        <w:color w:val="404040"/>
                        <w:spacing w:val="-5"/>
                        <w:sz w:val="20"/>
                      </w:rPr>
                      <w:t>58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59</w:t>
                    </w:r>
                    <w:r>
                      <w:rPr>
                        <w:color w:val="404040"/>
                        <w:sz w:val="20"/>
                      </w:rPr>
                      <w:tab/>
                    </w:r>
                    <w:r>
                      <w:rPr>
                        <w:color w:val="404040"/>
                        <w:spacing w:val="-5"/>
                        <w:sz w:val="20"/>
                      </w:rPr>
                      <w:t>61</w:t>
                    </w:r>
                    <w:r>
                      <w:rPr>
                        <w:color w:val="404040"/>
                        <w:sz w:val="20"/>
                      </w:rPr>
                      <w:tab/>
                    </w:r>
                    <w:r>
                      <w:rPr>
                        <w:color w:val="404040"/>
                        <w:spacing w:val="-5"/>
                        <w:sz w:val="20"/>
                      </w:rPr>
                      <w:t>58</w:t>
                    </w:r>
                  </w:p>
                  <w:p>
                    <w:pPr>
                      <w:tabs>
                        <w:tab w:pos="567" w:val="left" w:leader="none"/>
                        <w:tab w:pos="1135" w:val="left" w:leader="none"/>
                        <w:tab w:pos="1702" w:val="left" w:leader="none"/>
                        <w:tab w:pos="2270" w:val="left" w:leader="none"/>
                        <w:tab w:pos="2838" w:val="left" w:leader="none"/>
                        <w:tab w:pos="3406" w:val="left" w:leader="none"/>
                        <w:tab w:pos="3973" w:val="left" w:leader="none"/>
                        <w:tab w:pos="4541" w:val="left" w:leader="none"/>
                      </w:tabs>
                      <w:spacing w:before="36"/>
                      <w:ind w:left="0" w:right="0" w:firstLine="0"/>
                      <w:jc w:val="left"/>
                      <w:rPr>
                        <w:sz w:val="20"/>
                      </w:rPr>
                    </w:pPr>
                    <w:r>
                      <w:rPr>
                        <w:color w:val="FF0000"/>
                        <w:spacing w:val="-5"/>
                        <w:sz w:val="20"/>
                      </w:rPr>
                      <w:t>57</w:t>
                    </w:r>
                    <w:r>
                      <w:rPr>
                        <w:color w:val="FF0000"/>
                        <w:sz w:val="20"/>
                      </w:rPr>
                      <w:tab/>
                    </w:r>
                    <w:r>
                      <w:rPr>
                        <w:color w:val="404040"/>
                        <w:spacing w:val="-5"/>
                        <w:sz w:val="20"/>
                      </w:rPr>
                      <w:t>62</w:t>
                    </w:r>
                    <w:r>
                      <w:rPr>
                        <w:color w:val="404040"/>
                        <w:sz w:val="20"/>
                      </w:rPr>
                      <w:tab/>
                    </w:r>
                    <w:r>
                      <w:rPr>
                        <w:color w:val="00AF50"/>
                        <w:spacing w:val="-5"/>
                        <w:sz w:val="20"/>
                      </w:rPr>
                      <w:t>60</w:t>
                    </w:r>
                    <w:r>
                      <w:rPr>
                        <w:color w:val="00AF50"/>
                        <w:sz w:val="20"/>
                      </w:rPr>
                      <w:tab/>
                    </w:r>
                    <w:r>
                      <w:rPr>
                        <w:color w:val="00AF50"/>
                        <w:spacing w:val="-5"/>
                        <w:sz w:val="20"/>
                      </w:rPr>
                      <w:t>54</w:t>
                    </w:r>
                    <w:r>
                      <w:rPr>
                        <w:color w:val="00AF50"/>
                        <w:sz w:val="20"/>
                      </w:rPr>
                      <w:tab/>
                    </w:r>
                    <w:r>
                      <w:rPr>
                        <w:color w:val="404040"/>
                        <w:spacing w:val="-5"/>
                        <w:sz w:val="20"/>
                      </w:rPr>
                      <w:t>49</w:t>
                    </w:r>
                    <w:r>
                      <w:rPr>
                        <w:color w:val="404040"/>
                        <w:sz w:val="20"/>
                      </w:rPr>
                      <w:tab/>
                    </w:r>
                    <w:r>
                      <w:rPr>
                        <w:color w:val="FF0000"/>
                        <w:spacing w:val="-5"/>
                        <w:sz w:val="20"/>
                      </w:rPr>
                      <w:t>47</w:t>
                    </w:r>
                    <w:r>
                      <w:rPr>
                        <w:color w:val="FF0000"/>
                        <w:sz w:val="20"/>
                      </w:rPr>
                      <w:tab/>
                    </w:r>
                    <w:r>
                      <w:rPr>
                        <w:color w:val="404040"/>
                        <w:spacing w:val="-5"/>
                        <w:sz w:val="20"/>
                      </w:rPr>
                      <w:t>54</w:t>
                    </w:r>
                    <w:r>
                      <w:rPr>
                        <w:color w:val="404040"/>
                        <w:sz w:val="20"/>
                      </w:rPr>
                      <w:tab/>
                    </w:r>
                    <w:r>
                      <w:rPr>
                        <w:color w:val="404040"/>
                        <w:spacing w:val="-5"/>
                        <w:sz w:val="20"/>
                      </w:rPr>
                      <w:t>56</w:t>
                    </w:r>
                    <w:r>
                      <w:rPr>
                        <w:color w:val="404040"/>
                        <w:sz w:val="20"/>
                      </w:rPr>
                      <w:tab/>
                    </w:r>
                    <w:r>
                      <w:rPr>
                        <w:color w:val="404040"/>
                        <w:spacing w:val="-5"/>
                        <w:sz w:val="20"/>
                      </w:rPr>
                      <w:t>54</w:t>
                    </w:r>
                  </w:p>
                  <w:p>
                    <w:pPr>
                      <w:tabs>
                        <w:tab w:pos="567" w:val="left" w:leader="none"/>
                        <w:tab w:pos="1135" w:val="left" w:leader="none"/>
                        <w:tab w:pos="1702" w:val="left" w:leader="none"/>
                        <w:tab w:pos="2270" w:val="left" w:leader="none"/>
                        <w:tab w:pos="2838" w:val="left" w:leader="none"/>
                        <w:tab w:pos="3406" w:val="left" w:leader="none"/>
                        <w:tab w:pos="3973" w:val="left" w:leader="none"/>
                        <w:tab w:pos="4541" w:val="left" w:leader="none"/>
                      </w:tabs>
                      <w:spacing w:before="36"/>
                      <w:ind w:left="0" w:right="0" w:firstLine="0"/>
                      <w:jc w:val="left"/>
                      <w:rPr>
                        <w:sz w:val="20"/>
                      </w:rPr>
                    </w:pPr>
                    <w:r>
                      <w:rPr>
                        <w:color w:val="404040"/>
                        <w:spacing w:val="-5"/>
                        <w:sz w:val="20"/>
                      </w:rPr>
                      <w:t>56</w:t>
                    </w:r>
                    <w:r>
                      <w:rPr>
                        <w:color w:val="404040"/>
                        <w:sz w:val="20"/>
                      </w:rPr>
                      <w:tab/>
                    </w:r>
                    <w:r>
                      <w:rPr>
                        <w:color w:val="404040"/>
                        <w:spacing w:val="-5"/>
                        <w:sz w:val="20"/>
                      </w:rPr>
                      <w:t>59</w:t>
                    </w:r>
                    <w:r>
                      <w:rPr>
                        <w:color w:val="404040"/>
                        <w:sz w:val="20"/>
                      </w:rPr>
                      <w:tab/>
                    </w:r>
                    <w:r>
                      <w:rPr>
                        <w:color w:val="404040"/>
                        <w:spacing w:val="-5"/>
                        <w:sz w:val="20"/>
                      </w:rPr>
                      <w:t>56</w:t>
                    </w:r>
                    <w:r>
                      <w:rPr>
                        <w:color w:val="404040"/>
                        <w:sz w:val="20"/>
                      </w:rPr>
                      <w:tab/>
                    </w:r>
                    <w:r>
                      <w:rPr>
                        <w:color w:val="404040"/>
                        <w:spacing w:val="-5"/>
                        <w:sz w:val="20"/>
                      </w:rPr>
                      <w:t>55</w:t>
                    </w:r>
                    <w:r>
                      <w:rPr>
                        <w:color w:val="404040"/>
                        <w:sz w:val="20"/>
                      </w:rPr>
                      <w:tab/>
                    </w:r>
                    <w:r>
                      <w:rPr>
                        <w:color w:val="00AF50"/>
                        <w:spacing w:val="-5"/>
                        <w:sz w:val="20"/>
                      </w:rPr>
                      <w:t>53</w:t>
                    </w:r>
                    <w:r>
                      <w:rPr>
                        <w:color w:val="00AF50"/>
                        <w:sz w:val="20"/>
                      </w:rPr>
                      <w:tab/>
                    </w:r>
                    <w:r>
                      <w:rPr>
                        <w:color w:val="FF0000"/>
                        <w:spacing w:val="-5"/>
                        <w:sz w:val="20"/>
                      </w:rPr>
                      <w:t>48</w:t>
                    </w:r>
                    <w:r>
                      <w:rPr>
                        <w:color w:val="FF0000"/>
                        <w:sz w:val="20"/>
                      </w:rPr>
                      <w:tab/>
                    </w:r>
                    <w:r>
                      <w:rPr>
                        <w:color w:val="404040"/>
                        <w:spacing w:val="-5"/>
                        <w:sz w:val="20"/>
                      </w:rPr>
                      <w:t>56</w:t>
                    </w:r>
                    <w:r>
                      <w:rPr>
                        <w:color w:val="404040"/>
                        <w:sz w:val="20"/>
                      </w:rPr>
                      <w:tab/>
                    </w:r>
                    <w:r>
                      <w:rPr>
                        <w:color w:val="404040"/>
                        <w:spacing w:val="-5"/>
                        <w:sz w:val="20"/>
                      </w:rPr>
                      <w:t>57</w:t>
                    </w:r>
                    <w:r>
                      <w:rPr>
                        <w:color w:val="404040"/>
                        <w:sz w:val="20"/>
                      </w:rPr>
                      <w:tab/>
                    </w:r>
                    <w:r>
                      <w:rPr>
                        <w:color w:val="404040"/>
                        <w:spacing w:val="-5"/>
                        <w:sz w:val="20"/>
                      </w:rPr>
                      <w:t>58</w:t>
                    </w:r>
                  </w:p>
                  <w:p>
                    <w:pPr>
                      <w:tabs>
                        <w:tab w:pos="567" w:val="left" w:leader="none"/>
                        <w:tab w:pos="1135" w:val="left" w:leader="none"/>
                        <w:tab w:pos="1702" w:val="left" w:leader="none"/>
                        <w:tab w:pos="2270" w:val="left" w:leader="none"/>
                        <w:tab w:pos="2838" w:val="left" w:leader="none"/>
                        <w:tab w:pos="3406" w:val="left" w:leader="none"/>
                        <w:tab w:pos="3973" w:val="left" w:leader="none"/>
                        <w:tab w:pos="4541" w:val="left" w:leader="none"/>
                      </w:tabs>
                      <w:spacing w:before="36"/>
                      <w:ind w:left="0" w:right="0" w:firstLine="0"/>
                      <w:jc w:val="left"/>
                      <w:rPr>
                        <w:sz w:val="20"/>
                      </w:rPr>
                    </w:pPr>
                    <w:r>
                      <w:rPr>
                        <w:color w:val="404040"/>
                        <w:spacing w:val="-5"/>
                        <w:sz w:val="20"/>
                      </w:rPr>
                      <w:t>54</w:t>
                    </w:r>
                    <w:r>
                      <w:rPr>
                        <w:color w:val="404040"/>
                        <w:sz w:val="20"/>
                      </w:rPr>
                      <w:tab/>
                    </w:r>
                    <w:r>
                      <w:rPr>
                        <w:color w:val="00AF50"/>
                        <w:spacing w:val="-5"/>
                        <w:sz w:val="20"/>
                      </w:rPr>
                      <w:t>57</w:t>
                    </w:r>
                    <w:r>
                      <w:rPr>
                        <w:color w:val="00AF50"/>
                        <w:sz w:val="20"/>
                      </w:rPr>
                      <w:tab/>
                    </w:r>
                    <w:r>
                      <w:rPr>
                        <w:color w:val="404040"/>
                        <w:spacing w:val="-5"/>
                        <w:sz w:val="20"/>
                      </w:rPr>
                      <w:t>53</w:t>
                    </w:r>
                    <w:r>
                      <w:rPr>
                        <w:color w:val="404040"/>
                        <w:sz w:val="20"/>
                      </w:rPr>
                      <w:tab/>
                    </w:r>
                    <w:r>
                      <w:rPr>
                        <w:color w:val="00AF50"/>
                        <w:spacing w:val="-5"/>
                        <w:sz w:val="20"/>
                      </w:rPr>
                      <w:t>55</w:t>
                    </w:r>
                    <w:r>
                      <w:rPr>
                        <w:color w:val="00AF50"/>
                        <w:sz w:val="20"/>
                      </w:rPr>
                      <w:tab/>
                    </w:r>
                    <w:r>
                      <w:rPr>
                        <w:color w:val="404040"/>
                        <w:spacing w:val="-5"/>
                        <w:sz w:val="20"/>
                      </w:rPr>
                      <w:t>50</w:t>
                    </w:r>
                    <w:r>
                      <w:rPr>
                        <w:color w:val="404040"/>
                        <w:sz w:val="20"/>
                      </w:rPr>
                      <w:tab/>
                    </w:r>
                    <w:r>
                      <w:rPr>
                        <w:color w:val="FF0000"/>
                        <w:spacing w:val="-5"/>
                        <w:sz w:val="20"/>
                      </w:rPr>
                      <w:t>47</w:t>
                    </w:r>
                    <w:r>
                      <w:rPr>
                        <w:color w:val="FF0000"/>
                        <w:sz w:val="20"/>
                      </w:rPr>
                      <w:tab/>
                    </w:r>
                    <w:r>
                      <w:rPr>
                        <w:color w:val="404040"/>
                        <w:spacing w:val="-5"/>
                        <w:sz w:val="20"/>
                      </w:rPr>
                      <w:t>54</w:t>
                    </w:r>
                    <w:r>
                      <w:rPr>
                        <w:color w:val="404040"/>
                        <w:sz w:val="20"/>
                      </w:rPr>
                      <w:tab/>
                    </w:r>
                    <w:r>
                      <w:rPr>
                        <w:color w:val="404040"/>
                        <w:spacing w:val="-5"/>
                        <w:sz w:val="20"/>
                      </w:rPr>
                      <w:t>54</w:t>
                    </w:r>
                    <w:r>
                      <w:rPr>
                        <w:color w:val="404040"/>
                        <w:sz w:val="20"/>
                      </w:rPr>
                      <w:tab/>
                    </w:r>
                    <w:r>
                      <w:rPr>
                        <w:color w:val="404040"/>
                        <w:spacing w:val="-5"/>
                        <w:sz w:val="20"/>
                      </w:rPr>
                      <w:t>54</w:t>
                    </w:r>
                  </w:p>
                  <w:p>
                    <w:pPr>
                      <w:tabs>
                        <w:tab w:pos="567" w:val="left" w:leader="none"/>
                        <w:tab w:pos="1135" w:val="left" w:leader="none"/>
                        <w:tab w:pos="1674" w:val="left" w:leader="none"/>
                        <w:tab w:pos="2242" w:val="left" w:leader="none"/>
                        <w:tab w:pos="2838" w:val="left" w:leader="none"/>
                        <w:tab w:pos="3406" w:val="left" w:leader="none"/>
                        <w:tab w:pos="3973" w:val="left" w:leader="none"/>
                        <w:tab w:pos="4541" w:val="left" w:leader="none"/>
                      </w:tabs>
                      <w:spacing w:before="37"/>
                      <w:ind w:left="0" w:right="0" w:firstLine="0"/>
                      <w:jc w:val="left"/>
                      <w:rPr>
                        <w:sz w:val="20"/>
                      </w:rPr>
                    </w:pPr>
                    <w:r>
                      <w:rPr>
                        <w:color w:val="404040"/>
                        <w:spacing w:val="-5"/>
                        <w:sz w:val="20"/>
                      </w:rPr>
                      <w:t>59</w:t>
                    </w:r>
                    <w:r>
                      <w:rPr>
                        <w:color w:val="404040"/>
                        <w:sz w:val="20"/>
                      </w:rPr>
                      <w:tab/>
                    </w:r>
                    <w:r>
                      <w:rPr>
                        <w:color w:val="404040"/>
                        <w:spacing w:val="-5"/>
                        <w:sz w:val="20"/>
                      </w:rPr>
                      <w:t>60</w:t>
                    </w:r>
                    <w:r>
                      <w:rPr>
                        <w:color w:val="404040"/>
                        <w:sz w:val="20"/>
                      </w:rPr>
                      <w:tab/>
                    </w:r>
                    <w:r>
                      <w:rPr>
                        <w:color w:val="404040"/>
                        <w:spacing w:val="-5"/>
                        <w:sz w:val="20"/>
                      </w:rPr>
                      <w:t>61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50</w:t>
                    </w:r>
                    <w:r>
                      <w:rPr>
                        <w:color w:val="FF0000"/>
                        <w:sz w:val="20"/>
                      </w:rPr>
                      <w:tab/>
                    </w:r>
                    <w:r>
                      <w:rPr>
                        <w:color w:val="404040"/>
                        <w:spacing w:val="-5"/>
                        <w:sz w:val="20"/>
                      </w:rPr>
                      <w:t>55</w:t>
                    </w:r>
                    <w:r>
                      <w:rPr>
                        <w:color w:val="404040"/>
                        <w:sz w:val="20"/>
                      </w:rPr>
                      <w:tab/>
                    </w:r>
                    <w:r>
                      <w:rPr>
                        <w:color w:val="404040"/>
                        <w:spacing w:val="-5"/>
                        <w:sz w:val="20"/>
                      </w:rPr>
                      <w:t>58</w:t>
                    </w:r>
                    <w:r>
                      <w:rPr>
                        <w:color w:val="404040"/>
                        <w:sz w:val="20"/>
                      </w:rPr>
                      <w:tab/>
                    </w:r>
                    <w:r>
                      <w:rPr>
                        <w:color w:val="404040"/>
                        <w:spacing w:val="-5"/>
                        <w:sz w:val="20"/>
                      </w:rPr>
                      <w:t>59</w:t>
                    </w:r>
                  </w:p>
                  <w:p>
                    <w:pPr>
                      <w:tabs>
                        <w:tab w:pos="567" w:val="left" w:leader="none"/>
                        <w:tab w:pos="1135" w:val="left" w:leader="none"/>
                        <w:tab w:pos="1674" w:val="left" w:leader="none"/>
                        <w:tab w:pos="2242" w:val="left" w:leader="none"/>
                        <w:tab w:pos="2838" w:val="left" w:leader="none"/>
                        <w:tab w:pos="3406" w:val="left" w:leader="none"/>
                        <w:tab w:pos="3973" w:val="left" w:leader="none"/>
                        <w:tab w:pos="4541" w:val="left" w:leader="none"/>
                      </w:tabs>
                      <w:spacing w:before="35"/>
                      <w:ind w:left="0" w:right="0" w:firstLine="0"/>
                      <w:jc w:val="left"/>
                      <w:rPr>
                        <w:sz w:val="20"/>
                      </w:rPr>
                    </w:pPr>
                    <w:r>
                      <w:rPr>
                        <w:color w:val="FF0000"/>
                        <w:spacing w:val="-5"/>
                        <w:sz w:val="20"/>
                      </w:rPr>
                      <w:t>53</w:t>
                    </w:r>
                    <w:r>
                      <w:rPr>
                        <w:color w:val="FF0000"/>
                        <w:sz w:val="20"/>
                      </w:rPr>
                      <w:tab/>
                    </w:r>
                    <w:r>
                      <w:rPr>
                        <w:color w:val="00AF50"/>
                        <w:spacing w:val="-5"/>
                        <w:sz w:val="20"/>
                      </w:rPr>
                      <w:t>58</w:t>
                    </w:r>
                    <w:r>
                      <w:rPr>
                        <w:color w:val="00AF50"/>
                        <w:sz w:val="20"/>
                      </w:rPr>
                      <w:tab/>
                    </w:r>
                    <w:r>
                      <w:rPr>
                        <w:color w:val="404040"/>
                        <w:spacing w:val="-5"/>
                        <w:sz w:val="20"/>
                      </w:rPr>
                      <w:t>51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42</w:t>
                    </w:r>
                    <w:r>
                      <w:rPr>
                        <w:color w:val="FF0000"/>
                        <w:sz w:val="20"/>
                      </w:rPr>
                      <w:tab/>
                    </w:r>
                    <w:r>
                      <w:rPr>
                        <w:color w:val="FF0000"/>
                        <w:spacing w:val="-5"/>
                        <w:sz w:val="20"/>
                      </w:rPr>
                      <w:t>50</w:t>
                    </w:r>
                    <w:r>
                      <w:rPr>
                        <w:color w:val="FF0000"/>
                        <w:sz w:val="20"/>
                      </w:rPr>
                      <w:tab/>
                    </w:r>
                    <w:r>
                      <w:rPr>
                        <w:color w:val="00AF50"/>
                        <w:spacing w:val="-5"/>
                        <w:sz w:val="20"/>
                      </w:rPr>
                      <w:t>54</w:t>
                    </w:r>
                    <w:r>
                      <w:rPr>
                        <w:color w:val="00AF50"/>
                        <w:sz w:val="20"/>
                      </w:rPr>
                      <w:tab/>
                    </w:r>
                    <w:r>
                      <w:rPr>
                        <w:color w:val="404040"/>
                        <w:spacing w:val="-5"/>
                        <w:sz w:val="20"/>
                      </w:rPr>
                      <w:t>47</w:t>
                    </w:r>
                  </w:p>
                  <w:p>
                    <w:pPr>
                      <w:tabs>
                        <w:tab w:pos="567" w:val="left" w:leader="none"/>
                        <w:tab w:pos="1135" w:val="left" w:leader="none"/>
                        <w:tab w:pos="1674" w:val="left" w:leader="none"/>
                        <w:tab w:pos="2242" w:val="left" w:leader="none"/>
                        <w:tab w:pos="2809" w:val="left" w:leader="none"/>
                        <w:tab w:pos="3406" w:val="left" w:leader="none"/>
                        <w:tab w:pos="3973" w:val="left" w:leader="none"/>
                        <w:tab w:pos="4541" w:val="left" w:leader="none"/>
                      </w:tabs>
                      <w:spacing w:before="36"/>
                      <w:ind w:left="0" w:right="0" w:firstLine="0"/>
                      <w:jc w:val="left"/>
                      <w:rPr>
                        <w:sz w:val="20"/>
                      </w:rPr>
                    </w:pPr>
                    <w:r>
                      <w:rPr>
                        <w:color w:val="404040"/>
                        <w:spacing w:val="-5"/>
                        <w:sz w:val="20"/>
                      </w:rPr>
                      <w:t>55</w:t>
                    </w:r>
                    <w:r>
                      <w:rPr>
                        <w:color w:val="404040"/>
                        <w:sz w:val="20"/>
                      </w:rPr>
                      <w:tab/>
                    </w:r>
                    <w:r>
                      <w:rPr>
                        <w:color w:val="404040"/>
                        <w:spacing w:val="-5"/>
                        <w:sz w:val="20"/>
                      </w:rPr>
                      <w:t>55</w:t>
                    </w:r>
                    <w:r>
                      <w:rPr>
                        <w:color w:val="404040"/>
                        <w:sz w:val="20"/>
                      </w:rPr>
                      <w:tab/>
                    </w: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54</w:t>
                    </w:r>
                    <w:r>
                      <w:rPr>
                        <w:color w:val="404040"/>
                        <w:sz w:val="20"/>
                      </w:rPr>
                      <w:tab/>
                    </w:r>
                    <w:r>
                      <w:rPr>
                        <w:color w:val="00AF50"/>
                        <w:spacing w:val="-5"/>
                        <w:sz w:val="20"/>
                      </w:rPr>
                      <w:t>56</w:t>
                    </w:r>
                    <w:r>
                      <w:rPr>
                        <w:color w:val="00AF50"/>
                        <w:sz w:val="20"/>
                      </w:rPr>
                      <w:tab/>
                    </w:r>
                    <w:r>
                      <w:rPr>
                        <w:color w:val="404040"/>
                        <w:spacing w:val="-5"/>
                        <w:sz w:val="20"/>
                      </w:rPr>
                      <w:t>51</w:t>
                    </w:r>
                  </w:p>
                  <w:p>
                    <w:pPr>
                      <w:tabs>
                        <w:tab w:pos="567" w:val="left" w:leader="none"/>
                        <w:tab w:pos="1135" w:val="left" w:leader="none"/>
                        <w:tab w:pos="1702" w:val="left" w:leader="none"/>
                        <w:tab w:pos="2270" w:val="left" w:leader="none"/>
                        <w:tab w:pos="2838" w:val="left" w:leader="none"/>
                        <w:tab w:pos="3406" w:val="left" w:leader="none"/>
                        <w:tab w:pos="3973" w:val="left" w:leader="none"/>
                        <w:tab w:pos="4541" w:val="left" w:leader="none"/>
                      </w:tabs>
                      <w:spacing w:before="37"/>
                      <w:ind w:left="0" w:right="0" w:firstLine="0"/>
                      <w:jc w:val="left"/>
                      <w:rPr>
                        <w:sz w:val="20"/>
                      </w:rPr>
                    </w:pPr>
                    <w:r>
                      <w:rPr>
                        <w:color w:val="404040"/>
                        <w:spacing w:val="-5"/>
                        <w:sz w:val="20"/>
                      </w:rPr>
                      <w:t>55</w:t>
                    </w:r>
                    <w:r>
                      <w:rPr>
                        <w:color w:val="404040"/>
                        <w:sz w:val="20"/>
                      </w:rPr>
                      <w:tab/>
                    </w:r>
                    <w:r>
                      <w:rPr>
                        <w:color w:val="404040"/>
                        <w:spacing w:val="-5"/>
                        <w:sz w:val="20"/>
                      </w:rPr>
                      <w:t>57</w:t>
                    </w:r>
                    <w:r>
                      <w:rPr>
                        <w:color w:val="404040"/>
                        <w:sz w:val="20"/>
                      </w:rPr>
                      <w:tab/>
                    </w:r>
                    <w:r>
                      <w:rPr>
                        <w:color w:val="404040"/>
                        <w:spacing w:val="-5"/>
                        <w:sz w:val="20"/>
                      </w:rPr>
                      <w:t>54</w:t>
                    </w:r>
                    <w:r>
                      <w:rPr>
                        <w:color w:val="404040"/>
                        <w:sz w:val="20"/>
                      </w:rPr>
                      <w:tab/>
                    </w:r>
                    <w:r>
                      <w:rPr>
                        <w:color w:val="404040"/>
                        <w:spacing w:val="-5"/>
                        <w:sz w:val="20"/>
                      </w:rPr>
                      <w:t>54</w:t>
                    </w:r>
                    <w:r>
                      <w:rPr>
                        <w:color w:val="404040"/>
                        <w:sz w:val="20"/>
                      </w:rPr>
                      <w:tab/>
                    </w:r>
                    <w:r>
                      <w:rPr>
                        <w:color w:val="00AF50"/>
                        <w:spacing w:val="-5"/>
                        <w:sz w:val="20"/>
                      </w:rPr>
                      <w:t>51</w:t>
                    </w:r>
                    <w:r>
                      <w:rPr>
                        <w:color w:val="00AF50"/>
                        <w:sz w:val="20"/>
                      </w:rPr>
                      <w:tab/>
                    </w:r>
                    <w:r>
                      <w:rPr>
                        <w:color w:val="FF0000"/>
                        <w:spacing w:val="-5"/>
                        <w:sz w:val="20"/>
                      </w:rPr>
                      <w:t>45</w:t>
                    </w:r>
                    <w:r>
                      <w:rPr>
                        <w:color w:val="FF0000"/>
                        <w:sz w:val="20"/>
                      </w:rPr>
                      <w:tab/>
                    </w:r>
                    <w:r>
                      <w:rPr>
                        <w:color w:val="404040"/>
                        <w:spacing w:val="-5"/>
                        <w:sz w:val="20"/>
                      </w:rPr>
                      <w:t>58</w:t>
                    </w:r>
                    <w:r>
                      <w:rPr>
                        <w:color w:val="404040"/>
                        <w:sz w:val="20"/>
                      </w:rPr>
                      <w:tab/>
                    </w:r>
                    <w:r>
                      <w:rPr>
                        <w:color w:val="404040"/>
                        <w:spacing w:val="-5"/>
                        <w:sz w:val="20"/>
                      </w:rPr>
                      <w:t>60</w:t>
                    </w:r>
                    <w:r>
                      <w:rPr>
                        <w:color w:val="404040"/>
                        <w:sz w:val="20"/>
                      </w:rPr>
                      <w:tab/>
                    </w:r>
                    <w:r>
                      <w:rPr>
                        <w:color w:val="404040"/>
                        <w:spacing w:val="-5"/>
                        <w:sz w:val="20"/>
                      </w:rPr>
                      <w:t>58</w:t>
                    </w:r>
                  </w:p>
                  <w:p>
                    <w:pPr>
                      <w:tabs>
                        <w:tab w:pos="567" w:val="left" w:leader="none"/>
                        <w:tab w:pos="1135" w:val="left" w:leader="none"/>
                        <w:tab w:pos="1674" w:val="left" w:leader="none"/>
                        <w:tab w:pos="2242" w:val="left" w:leader="none"/>
                        <w:tab w:pos="2838" w:val="left" w:leader="none"/>
                        <w:tab w:pos="3377" w:val="left" w:leader="none"/>
                        <w:tab w:pos="3945" w:val="left" w:leader="none"/>
                        <w:tab w:pos="4512" w:val="left" w:leader="none"/>
                      </w:tabs>
                      <w:spacing w:before="36"/>
                      <w:ind w:left="0" w:right="0" w:firstLine="0"/>
                      <w:jc w:val="left"/>
                      <w:rPr>
                        <w:sz w:val="20"/>
                      </w:rPr>
                    </w:pPr>
                    <w:r>
                      <w:rPr>
                        <w:color w:val="404040"/>
                        <w:spacing w:val="-5"/>
                        <w:sz w:val="20"/>
                      </w:rPr>
                      <w:t>52</w:t>
                    </w:r>
                    <w:r>
                      <w:rPr>
                        <w:color w:val="404040"/>
                        <w:sz w:val="20"/>
                      </w:rPr>
                      <w:tab/>
                    </w:r>
                    <w:r>
                      <w:rPr>
                        <w:color w:val="404040"/>
                        <w:spacing w:val="-5"/>
                        <w:sz w:val="20"/>
                      </w:rPr>
                      <w:t>54</w:t>
                    </w:r>
                    <w:r>
                      <w:rPr>
                        <w:color w:val="404040"/>
                        <w:sz w:val="20"/>
                      </w:rPr>
                      <w:tab/>
                    </w:r>
                    <w:r>
                      <w:rPr>
                        <w:color w:val="404040"/>
                        <w:spacing w:val="-5"/>
                        <w:sz w:val="20"/>
                      </w:rPr>
                      <w:t>51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p>
                    <w:pPr>
                      <w:tabs>
                        <w:tab w:pos="567" w:val="left" w:leader="none"/>
                        <w:tab w:pos="1135" w:val="left" w:leader="none"/>
                        <w:tab w:pos="1674" w:val="left" w:leader="none"/>
                        <w:tab w:pos="2242" w:val="left" w:leader="none"/>
                        <w:tab w:pos="2809" w:val="left" w:leader="none"/>
                        <w:tab w:pos="3406" w:val="left" w:leader="none"/>
                        <w:tab w:pos="3973" w:val="left" w:leader="none"/>
                        <w:tab w:pos="4541" w:val="left" w:leader="none"/>
                      </w:tabs>
                      <w:spacing w:before="36"/>
                      <w:ind w:left="0" w:right="0" w:firstLine="0"/>
                      <w:jc w:val="left"/>
                      <w:rPr>
                        <w:sz w:val="20"/>
                      </w:rPr>
                    </w:pPr>
                    <w:r>
                      <w:rPr>
                        <w:color w:val="404040"/>
                        <w:spacing w:val="-5"/>
                        <w:sz w:val="20"/>
                      </w:rPr>
                      <w:t>52</w:t>
                    </w:r>
                    <w:r>
                      <w:rPr>
                        <w:color w:val="404040"/>
                        <w:sz w:val="20"/>
                      </w:rPr>
                      <w:tab/>
                    </w:r>
                    <w:r>
                      <w:rPr>
                        <w:color w:val="404040"/>
                        <w:spacing w:val="-5"/>
                        <w:sz w:val="20"/>
                      </w:rPr>
                      <w:t>54</w:t>
                    </w:r>
                    <w:r>
                      <w:rPr>
                        <w:color w:val="404040"/>
                        <w:sz w:val="20"/>
                      </w:rPr>
                      <w:tab/>
                    </w: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52</w:t>
                    </w:r>
                    <w:r>
                      <w:rPr>
                        <w:color w:val="404040"/>
                        <w:sz w:val="20"/>
                      </w:rPr>
                      <w:tab/>
                    </w:r>
                    <w:r>
                      <w:rPr>
                        <w:color w:val="404040"/>
                        <w:spacing w:val="-5"/>
                        <w:sz w:val="20"/>
                      </w:rPr>
                      <w:t>55</w:t>
                    </w:r>
                    <w:r>
                      <w:rPr>
                        <w:color w:val="404040"/>
                        <w:sz w:val="20"/>
                      </w:rPr>
                      <w:tab/>
                    </w:r>
                    <w:r>
                      <w:rPr>
                        <w:color w:val="404040"/>
                        <w:spacing w:val="-5"/>
                        <w:sz w:val="20"/>
                      </w:rPr>
                      <w:t>53</w:t>
                    </w:r>
                  </w:p>
                  <w:p>
                    <w:pPr>
                      <w:tabs>
                        <w:tab w:pos="567" w:val="left" w:leader="none"/>
                        <w:tab w:pos="1135" w:val="left" w:leader="none"/>
                        <w:tab w:pos="1674" w:val="left" w:leader="none"/>
                        <w:tab w:pos="2242" w:val="left" w:leader="none"/>
                        <w:tab w:pos="2809" w:val="left" w:leader="none"/>
                        <w:tab w:pos="3377" w:val="left" w:leader="none"/>
                        <w:tab w:pos="3945" w:val="left" w:leader="none"/>
                        <w:tab w:pos="4512" w:val="left" w:leader="none"/>
                      </w:tabs>
                      <w:spacing w:before="36"/>
                      <w:ind w:left="0" w:right="0" w:firstLine="0"/>
                      <w:jc w:val="left"/>
                      <w:rPr>
                        <w:sz w:val="20"/>
                      </w:rPr>
                    </w:pPr>
                    <w:r>
                      <w:rPr>
                        <w:color w:val="404040"/>
                        <w:spacing w:val="-5"/>
                        <w:sz w:val="20"/>
                      </w:rPr>
                      <w:t>51</w:t>
                    </w:r>
                    <w:r>
                      <w:rPr>
                        <w:color w:val="404040"/>
                        <w:sz w:val="20"/>
                      </w:rPr>
                      <w:tab/>
                    </w:r>
                    <w:r>
                      <w:rPr>
                        <w:color w:val="404040"/>
                        <w:spacing w:val="-5"/>
                        <w:sz w:val="20"/>
                      </w:rPr>
                      <w:t>54</w:t>
                    </w:r>
                    <w:r>
                      <w:rPr>
                        <w:color w:val="404040"/>
                        <w:sz w:val="20"/>
                      </w:rPr>
                      <w:tab/>
                    </w:r>
                    <w:r>
                      <w:rPr>
                        <w:color w:val="404040"/>
                        <w:spacing w:val="-5"/>
                        <w:sz w:val="20"/>
                      </w:rPr>
                      <w:t>55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w10:wrap type="none"/>
          </v:group>
        </w:pict>
      </w:r>
      <w:r>
        <w:rPr>
          <w:color w:val="404040"/>
          <w:sz w:val="20"/>
        </w:rPr>
        <w:t>Art</w:t>
      </w:r>
      <w:r>
        <w:rPr>
          <w:color w:val="404040"/>
          <w:spacing w:val="-11"/>
          <w:sz w:val="20"/>
        </w:rPr>
        <w:t> </w:t>
      </w:r>
      <w:r>
        <w:rPr>
          <w:color w:val="404040"/>
          <w:sz w:val="20"/>
        </w:rPr>
        <w:t>centres</w:t>
      </w:r>
      <w:r>
        <w:rPr>
          <w:color w:val="404040"/>
          <w:spacing w:val="-11"/>
          <w:sz w:val="20"/>
        </w:rPr>
        <w:t> </w:t>
      </w:r>
      <w:r>
        <w:rPr>
          <w:color w:val="404040"/>
          <w:sz w:val="20"/>
        </w:rPr>
        <w:t>&amp;</w:t>
      </w:r>
      <w:r>
        <w:rPr>
          <w:color w:val="404040"/>
          <w:spacing w:val="-11"/>
          <w:sz w:val="20"/>
        </w:rPr>
        <w:t> </w:t>
      </w:r>
      <w:r>
        <w:rPr>
          <w:color w:val="404040"/>
          <w:sz w:val="20"/>
        </w:rPr>
        <w:t>libraries Waste management Recreational facilities COVID-19 response Tourism development Appearance</w:t>
      </w:r>
      <w:r>
        <w:rPr>
          <w:color w:val="404040"/>
          <w:spacing w:val="-3"/>
          <w:sz w:val="20"/>
        </w:rPr>
        <w:t> </w:t>
      </w:r>
      <w:r>
        <w:rPr>
          <w:color w:val="404040"/>
          <w:sz w:val="20"/>
        </w:rPr>
        <w:t>of</w:t>
      </w:r>
      <w:r>
        <w:rPr>
          <w:color w:val="404040"/>
          <w:spacing w:val="-5"/>
          <w:sz w:val="20"/>
        </w:rPr>
        <w:t> </w:t>
      </w:r>
      <w:r>
        <w:rPr>
          <w:color w:val="404040"/>
          <w:sz w:val="20"/>
        </w:rPr>
        <w:t>public</w:t>
      </w:r>
      <w:r>
        <w:rPr>
          <w:color w:val="404040"/>
          <w:spacing w:val="-4"/>
          <w:sz w:val="20"/>
        </w:rPr>
        <w:t> </w:t>
      </w:r>
      <w:r>
        <w:rPr>
          <w:color w:val="404040"/>
          <w:sz w:val="20"/>
        </w:rPr>
        <w:t>areas Community &amp; cultural Family support services Enforcement of local laws Elderly support services Business</w:t>
      </w:r>
      <w:r>
        <w:rPr>
          <w:color w:val="404040"/>
          <w:spacing w:val="-9"/>
          <w:sz w:val="20"/>
        </w:rPr>
        <w:t> </w:t>
      </w:r>
      <w:r>
        <w:rPr>
          <w:color w:val="404040"/>
          <w:sz w:val="20"/>
        </w:rPr>
        <w:t>&amp;</w:t>
      </w:r>
      <w:r>
        <w:rPr>
          <w:color w:val="404040"/>
          <w:spacing w:val="-8"/>
          <w:sz w:val="20"/>
        </w:rPr>
        <w:t> </w:t>
      </w:r>
      <w:r>
        <w:rPr>
          <w:color w:val="404040"/>
          <w:sz w:val="20"/>
        </w:rPr>
        <w:t>community</w:t>
      </w:r>
      <w:r>
        <w:rPr>
          <w:color w:val="404040"/>
          <w:spacing w:val="-9"/>
          <w:sz w:val="20"/>
        </w:rPr>
        <w:t> </w:t>
      </w:r>
      <w:r>
        <w:rPr>
          <w:color w:val="404040"/>
          <w:spacing w:val="-4"/>
          <w:sz w:val="20"/>
        </w:rPr>
        <w:t>dev.</w:t>
      </w:r>
    </w:p>
    <w:p>
      <w:pPr>
        <w:spacing w:line="278" w:lineRule="auto" w:before="0"/>
        <w:ind w:left="1009" w:right="10630" w:hanging="68"/>
        <w:jc w:val="right"/>
        <w:rPr>
          <w:sz w:val="20"/>
        </w:rPr>
      </w:pPr>
      <w:r>
        <w:rPr>
          <w:color w:val="404040"/>
          <w:sz w:val="20"/>
        </w:rPr>
        <w:t>Disadvantaged</w:t>
      </w:r>
      <w:r>
        <w:rPr>
          <w:color w:val="404040"/>
          <w:spacing w:val="-14"/>
          <w:sz w:val="20"/>
        </w:rPr>
        <w:t> </w:t>
      </w:r>
      <w:r>
        <w:rPr>
          <w:color w:val="404040"/>
          <w:sz w:val="20"/>
        </w:rPr>
        <w:t>support</w:t>
      </w:r>
      <w:r>
        <w:rPr>
          <w:color w:val="404040"/>
          <w:spacing w:val="-14"/>
          <w:sz w:val="20"/>
        </w:rPr>
        <w:t> </w:t>
      </w:r>
      <w:r>
        <w:rPr>
          <w:color w:val="404040"/>
          <w:sz w:val="20"/>
        </w:rPr>
        <w:t>serv. Environmental</w:t>
      </w:r>
      <w:r>
        <w:rPr>
          <w:color w:val="404040"/>
          <w:spacing w:val="-14"/>
          <w:sz w:val="20"/>
        </w:rPr>
        <w:t> </w:t>
      </w:r>
      <w:r>
        <w:rPr>
          <w:color w:val="404040"/>
          <w:sz w:val="20"/>
        </w:rPr>
        <w:t>sustainability Informing the community Traffic management</w:t>
      </w:r>
    </w:p>
    <w:p>
      <w:pPr>
        <w:spacing w:line="278" w:lineRule="auto" w:before="0"/>
        <w:ind w:left="1019" w:right="10631" w:firstLine="822"/>
        <w:jc w:val="right"/>
        <w:rPr>
          <w:sz w:val="20"/>
        </w:rPr>
      </w:pPr>
      <w:r>
        <w:rPr>
          <w:color w:val="404040"/>
          <w:sz w:val="20"/>
        </w:rPr>
        <w:t>Sealed</w:t>
      </w:r>
      <w:r>
        <w:rPr>
          <w:color w:val="404040"/>
          <w:spacing w:val="-14"/>
          <w:sz w:val="20"/>
        </w:rPr>
        <w:t> </w:t>
      </w:r>
      <w:r>
        <w:rPr>
          <w:color w:val="404040"/>
          <w:sz w:val="20"/>
        </w:rPr>
        <w:t>local</w:t>
      </w:r>
      <w:r>
        <w:rPr>
          <w:color w:val="404040"/>
          <w:spacing w:val="-14"/>
          <w:sz w:val="20"/>
        </w:rPr>
        <w:t> </w:t>
      </w:r>
      <w:r>
        <w:rPr>
          <w:color w:val="404040"/>
          <w:sz w:val="20"/>
        </w:rPr>
        <w:t>roads Community decisions Consultation</w:t>
      </w:r>
      <w:r>
        <w:rPr>
          <w:color w:val="404040"/>
          <w:spacing w:val="-14"/>
          <w:sz w:val="20"/>
        </w:rPr>
        <w:t> </w:t>
      </w:r>
      <w:r>
        <w:rPr>
          <w:color w:val="404040"/>
          <w:sz w:val="20"/>
        </w:rPr>
        <w:t>&amp;</w:t>
      </w:r>
      <w:r>
        <w:rPr>
          <w:color w:val="404040"/>
          <w:spacing w:val="-14"/>
          <w:sz w:val="20"/>
        </w:rPr>
        <w:t> </w:t>
      </w:r>
      <w:r>
        <w:rPr>
          <w:color w:val="404040"/>
          <w:sz w:val="20"/>
        </w:rPr>
        <w:t>engagement Local streets &amp; footpaths</w:t>
      </w:r>
    </w:p>
    <w:p>
      <w:pPr>
        <w:spacing w:line="278" w:lineRule="auto" w:before="0"/>
        <w:ind w:left="1064" w:right="10632" w:firstLine="978"/>
        <w:jc w:val="right"/>
        <w:rPr>
          <w:sz w:val="20"/>
        </w:rPr>
      </w:pPr>
      <w:r>
        <w:rPr>
          <w:color w:val="404040"/>
          <w:sz w:val="20"/>
        </w:rPr>
        <w:t>Parking</w:t>
      </w:r>
      <w:r>
        <w:rPr>
          <w:color w:val="404040"/>
          <w:spacing w:val="-14"/>
          <w:sz w:val="20"/>
        </w:rPr>
        <w:t> </w:t>
      </w:r>
      <w:r>
        <w:rPr>
          <w:color w:val="404040"/>
          <w:sz w:val="20"/>
        </w:rPr>
        <w:t>facilities Planning</w:t>
      </w:r>
      <w:r>
        <w:rPr>
          <w:color w:val="404040"/>
          <w:spacing w:val="-10"/>
          <w:sz w:val="20"/>
        </w:rPr>
        <w:t> </w:t>
      </w:r>
      <w:r>
        <w:rPr>
          <w:color w:val="404040"/>
          <w:sz w:val="20"/>
        </w:rPr>
        <w:t>&amp;</w:t>
      </w:r>
      <w:r>
        <w:rPr>
          <w:color w:val="404040"/>
          <w:spacing w:val="-6"/>
          <w:sz w:val="20"/>
        </w:rPr>
        <w:t> </w:t>
      </w:r>
      <w:r>
        <w:rPr>
          <w:color w:val="404040"/>
          <w:sz w:val="20"/>
        </w:rPr>
        <w:t>building</w:t>
      </w:r>
      <w:r>
        <w:rPr>
          <w:color w:val="404040"/>
          <w:spacing w:val="-8"/>
          <w:sz w:val="20"/>
        </w:rPr>
        <w:t> </w:t>
      </w:r>
      <w:r>
        <w:rPr>
          <w:color w:val="404040"/>
          <w:spacing w:val="-2"/>
          <w:sz w:val="20"/>
        </w:rPr>
        <w:t>permits</w:t>
      </w:r>
    </w:p>
    <w:p>
      <w:pPr>
        <w:spacing w:line="278" w:lineRule="auto" w:before="0"/>
        <w:ind w:left="1620" w:right="10630" w:firstLine="1056"/>
        <w:jc w:val="right"/>
        <w:rPr>
          <w:sz w:val="20"/>
        </w:rPr>
      </w:pPr>
      <w:r>
        <w:rPr>
          <w:color w:val="404040"/>
          <w:spacing w:val="-2"/>
          <w:sz w:val="20"/>
        </w:rPr>
        <w:t>Lobbying</w:t>
      </w:r>
      <w:r>
        <w:rPr>
          <w:color w:val="404040"/>
          <w:spacing w:val="-2"/>
          <w:sz w:val="20"/>
        </w:rPr>
        <w:t> </w:t>
      </w:r>
      <w:r>
        <w:rPr>
          <w:color w:val="404040"/>
          <w:sz w:val="20"/>
        </w:rPr>
        <w:t>Population growth Town</w:t>
      </w:r>
      <w:r>
        <w:rPr>
          <w:color w:val="404040"/>
          <w:spacing w:val="-14"/>
          <w:sz w:val="20"/>
        </w:rPr>
        <w:t> </w:t>
      </w:r>
      <w:r>
        <w:rPr>
          <w:color w:val="404040"/>
          <w:sz w:val="20"/>
        </w:rPr>
        <w:t>planning</w:t>
      </w:r>
      <w:r>
        <w:rPr>
          <w:color w:val="404040"/>
          <w:spacing w:val="-14"/>
          <w:sz w:val="20"/>
        </w:rPr>
        <w:t> </w:t>
      </w:r>
      <w:r>
        <w:rPr>
          <w:color w:val="404040"/>
          <w:sz w:val="20"/>
        </w:rPr>
        <w:t>policy Unsealed roads</w:t>
      </w:r>
    </w:p>
    <w:p>
      <w:pPr>
        <w:spacing w:line="240" w:lineRule="auto" w:before="0"/>
        <w:rPr>
          <w:sz w:val="20"/>
        </w:rPr>
      </w:pPr>
    </w:p>
    <w:p>
      <w:pPr>
        <w:spacing w:line="240" w:lineRule="auto" w:before="11"/>
        <w:rPr>
          <w:sz w:val="26"/>
        </w:rPr>
      </w:pPr>
    </w:p>
    <w:p>
      <w:pPr>
        <w:pStyle w:val="BodyText"/>
        <w:spacing w:before="95"/>
        <w:ind w:left="703"/>
        <w:rPr>
          <w:i/>
        </w:rPr>
      </w:pPr>
      <w:r>
        <w:rPr>
          <w:i/>
          <w:color w:val="404040"/>
        </w:rPr>
        <w:t>Q2.</w:t>
      </w:r>
      <w:r>
        <w:rPr>
          <w:i/>
          <w:color w:val="404040"/>
          <w:spacing w:val="-3"/>
        </w:rPr>
        <w:t> </w:t>
      </w:r>
      <w:r>
        <w:rPr>
          <w:i/>
          <w:color w:val="404040"/>
        </w:rPr>
        <w:t>How</w:t>
      </w:r>
      <w:r>
        <w:rPr>
          <w:i/>
          <w:color w:val="404040"/>
          <w:spacing w:val="-5"/>
        </w:rPr>
        <w:t> </w:t>
      </w:r>
      <w:r>
        <w:rPr>
          <w:i/>
          <w:color w:val="404040"/>
        </w:rPr>
        <w:t>has</w:t>
      </w:r>
      <w:r>
        <w:rPr>
          <w:i/>
          <w:color w:val="404040"/>
          <w:spacing w:val="-5"/>
        </w:rPr>
        <w:t> </w:t>
      </w:r>
      <w:r>
        <w:rPr>
          <w:i/>
          <w:color w:val="404040"/>
        </w:rPr>
        <w:t>Council</w:t>
      </w:r>
      <w:r>
        <w:rPr>
          <w:i/>
          <w:color w:val="404040"/>
          <w:spacing w:val="-3"/>
        </w:rPr>
        <w:t> </w:t>
      </w:r>
      <w:r>
        <w:rPr>
          <w:i/>
          <w:color w:val="404040"/>
        </w:rPr>
        <w:t>performed</w:t>
      </w:r>
      <w:r>
        <w:rPr>
          <w:i/>
          <w:color w:val="404040"/>
          <w:spacing w:val="5"/>
        </w:rPr>
        <w:t> </w:t>
      </w:r>
      <w:r>
        <w:rPr>
          <w:i/>
          <w:color w:val="404040"/>
        </w:rPr>
        <w:t>on</w:t>
      </w:r>
      <w:r>
        <w:rPr>
          <w:i/>
          <w:color w:val="404040"/>
          <w:spacing w:val="-4"/>
        </w:rPr>
        <w:t> </w:t>
      </w:r>
      <w:r>
        <w:rPr>
          <w:i/>
          <w:color w:val="404040"/>
        </w:rPr>
        <w:t>[RESPONSIBILITY</w:t>
      </w:r>
      <w:r>
        <w:rPr>
          <w:i/>
          <w:color w:val="404040"/>
          <w:spacing w:val="-3"/>
        </w:rPr>
        <w:t> </w:t>
      </w:r>
      <w:r>
        <w:rPr>
          <w:i/>
          <w:color w:val="404040"/>
        </w:rPr>
        <w:t>AREA]</w:t>
      </w:r>
      <w:r>
        <w:rPr>
          <w:i/>
          <w:color w:val="404040"/>
          <w:spacing w:val="-8"/>
        </w:rPr>
        <w:t> </w:t>
      </w:r>
      <w:r>
        <w:rPr>
          <w:i/>
          <w:color w:val="404040"/>
        </w:rPr>
        <w:t>over</w:t>
      </w:r>
      <w:r>
        <w:rPr>
          <w:i/>
          <w:color w:val="404040"/>
          <w:spacing w:val="-3"/>
        </w:rPr>
        <w:t> </w:t>
      </w:r>
      <w:r>
        <w:rPr>
          <w:i/>
          <w:color w:val="404040"/>
        </w:rPr>
        <w:t>the</w:t>
      </w:r>
      <w:r>
        <w:rPr>
          <w:i/>
          <w:color w:val="404040"/>
          <w:spacing w:val="-3"/>
        </w:rPr>
        <w:t> </w:t>
      </w:r>
      <w:r>
        <w:rPr>
          <w:i/>
          <w:color w:val="404040"/>
        </w:rPr>
        <w:t>last</w:t>
      </w:r>
      <w:r>
        <w:rPr>
          <w:i/>
          <w:color w:val="404040"/>
          <w:spacing w:val="-3"/>
        </w:rPr>
        <w:t> </w:t>
      </w:r>
      <w:r>
        <w:rPr>
          <w:i/>
          <w:color w:val="404040"/>
        </w:rPr>
        <w:t>12</w:t>
      </w:r>
      <w:r>
        <w:rPr>
          <w:i/>
          <w:color w:val="404040"/>
          <w:spacing w:val="-5"/>
        </w:rPr>
        <w:t> </w:t>
      </w:r>
      <w:r>
        <w:rPr>
          <w:i/>
          <w:color w:val="404040"/>
          <w:spacing w:val="-2"/>
        </w:rPr>
        <w:t>months?</w:t>
      </w:r>
    </w:p>
    <w:p>
      <w:pPr>
        <w:spacing w:after="0"/>
        <w:sectPr>
          <w:headerReference w:type="default" r:id="rId103"/>
          <w:footerReference w:type="default" r:id="rId104"/>
          <w:pgSz w:w="14400" w:h="10800" w:orient="landscape"/>
          <w:pgMar w:header="82" w:footer="128" w:top="1540" w:bottom="320" w:left="140" w:right="140"/>
        </w:sectPr>
      </w:pPr>
    </w:p>
    <w:p>
      <w:pPr>
        <w:spacing w:line="240" w:lineRule="auto" w:before="1"/>
        <w:rPr>
          <w:i/>
          <w:sz w:val="16"/>
        </w:rPr>
      </w:pPr>
    </w:p>
    <w:p>
      <w:pPr>
        <w:pStyle w:val="Heading4"/>
        <w:ind w:right="320"/>
        <w:jc w:val="center"/>
      </w:pPr>
      <w:bookmarkStart w:name="Slide 22: Individual service area perfor" w:id="32"/>
      <w:bookmarkEnd w:id="32"/>
      <w:r>
        <w:rPr>
          <w:b w:val="0"/>
        </w:rPr>
      </w:r>
      <w:r>
        <w:rPr>
          <w:color w:val="404040"/>
        </w:rPr>
        <w:t>2023</w:t>
      </w:r>
      <w:r>
        <w:rPr>
          <w:color w:val="404040"/>
          <w:spacing w:val="-10"/>
        </w:rPr>
        <w:t> </w:t>
      </w:r>
      <w:r>
        <w:rPr>
          <w:color w:val="404040"/>
        </w:rPr>
        <w:t>individual</w:t>
      </w:r>
      <w:r>
        <w:rPr>
          <w:color w:val="404040"/>
          <w:spacing w:val="3"/>
        </w:rPr>
        <w:t> </w:t>
      </w:r>
      <w:r>
        <w:rPr>
          <w:color w:val="404040"/>
        </w:rPr>
        <w:t>service</w:t>
      </w:r>
      <w:r>
        <w:rPr>
          <w:color w:val="404040"/>
          <w:spacing w:val="-7"/>
        </w:rPr>
        <w:t> </w:t>
      </w:r>
      <w:r>
        <w:rPr>
          <w:color w:val="404040"/>
        </w:rPr>
        <w:t>area</w:t>
      </w:r>
      <w:r>
        <w:rPr>
          <w:color w:val="404040"/>
          <w:spacing w:val="-10"/>
        </w:rPr>
        <w:t> </w:t>
      </w:r>
      <w:r>
        <w:rPr>
          <w:color w:val="404040"/>
        </w:rPr>
        <w:t>performance</w:t>
      </w:r>
      <w:r>
        <w:rPr>
          <w:color w:val="404040"/>
          <w:spacing w:val="-10"/>
        </w:rPr>
        <w:t> </w:t>
      </w:r>
      <w:r>
        <w:rPr>
          <w:color w:val="404040"/>
          <w:spacing w:val="-5"/>
        </w:rPr>
        <w:t>(%)</w:t>
      </w:r>
    </w:p>
    <w:p>
      <w:pPr>
        <w:spacing w:line="240" w:lineRule="auto" w:before="0"/>
        <w:rPr>
          <w:b/>
          <w:sz w:val="20"/>
        </w:rPr>
      </w:pPr>
    </w:p>
    <w:p>
      <w:pPr>
        <w:spacing w:line="240" w:lineRule="auto" w:before="8"/>
        <w:rPr>
          <w:b/>
          <w:sz w:val="19"/>
        </w:rPr>
      </w:pPr>
    </w:p>
    <w:p>
      <w:pPr>
        <w:spacing w:line="285" w:lineRule="auto" w:before="0"/>
        <w:ind w:left="1336" w:right="10347" w:firstLine="523"/>
        <w:jc w:val="right"/>
        <w:rPr>
          <w:sz w:val="20"/>
        </w:rPr>
      </w:pPr>
      <w:r>
        <w:rPr/>
        <w:pict>
          <v:group style="position:absolute;margin-left:203.869995pt;margin-top:-.630115pt;width:462.4pt;height:343pt;mso-position-horizontal-relative:page;mso-position-vertical-relative:paragraph;z-index:-42385920" id="docshapegroup905" coordorigin="4077,-13" coordsize="9248,6860">
            <v:rect style="position:absolute;left:4082;top:37;width:2463;height:173" id="docshape906" filled="true" fillcolor="#002e52" stroked="false">
              <v:fill type="solid"/>
            </v:rect>
            <v:rect style="position:absolute;left:6544;top:37;width:4104;height:173" id="docshape907" filled="true" fillcolor="#5f93c5" stroked="false">
              <v:fill type="solid"/>
            </v:rect>
            <v:rect style="position:absolute;left:10648;top:37;width:1551;height:173" id="docshape908" filled="true" fillcolor="#a6a6a6" stroked="false">
              <v:fill type="solid"/>
            </v:rect>
            <v:rect style="position:absolute;left:12199;top:37;width:365;height:173" id="docshape909" filled="true" fillcolor="#e08278" stroked="false">
              <v:fill type="solid"/>
            </v:rect>
            <v:rect style="position:absolute;left:12564;top:37;width:92;height:173" id="docshape910" filled="true" fillcolor="#c0392b" stroked="false">
              <v:fill type="solid"/>
            </v:rect>
            <v:rect style="position:absolute;left:12655;top:37;width:639;height:173" id="docshape911" filled="true" fillcolor="#f5d2a8" stroked="false">
              <v:fill type="solid"/>
            </v:rect>
            <v:rect style="position:absolute;left:4082;top:313;width:2007;height:171" id="docshape912" filled="true" fillcolor="#002e52" stroked="false">
              <v:fill type="solid"/>
            </v:rect>
            <v:rect style="position:absolute;left:6088;top:313;width:4196;height:171" id="docshape913" filled="true" fillcolor="#5f93c5" stroked="false">
              <v:fill type="solid"/>
            </v:rect>
            <v:rect style="position:absolute;left:10284;top:313;width:2098;height:171" id="docshape914" filled="true" fillcolor="#a6a6a6" stroked="false">
              <v:fill type="solid"/>
            </v:rect>
            <v:rect style="position:absolute;left:12381;top:313;width:639;height:171" id="docshape915" filled="true" fillcolor="#e08278" stroked="false">
              <v:fill type="solid"/>
            </v:rect>
            <v:rect style="position:absolute;left:13020;top:313;width:183;height:171" id="docshape916" filled="true" fillcolor="#c0392b" stroked="false">
              <v:fill type="solid"/>
            </v:rect>
            <v:rect style="position:absolute;left:13202;top:313;width:92;height:171" id="docshape917" filled="true" fillcolor="#f5d2a8" stroked="false">
              <v:fill type="solid"/>
            </v:rect>
            <v:rect style="position:absolute;left:4082;top:587;width:1769;height:171" id="docshape918" filled="true" fillcolor="#002e52" stroked="false">
              <v:fill type="solid"/>
            </v:rect>
            <v:rect style="position:absolute;left:5851;top:587;width:4186;height:171" id="docshape919" filled="true" fillcolor="#5f93c5" stroked="false">
              <v:fill type="solid"/>
            </v:rect>
            <v:rect style="position:absolute;left:10036;top:587;width:2232;height:171" id="docshape920" filled="true" fillcolor="#a6a6a6" stroked="false">
              <v:fill type="solid"/>
            </v:rect>
            <v:rect style="position:absolute;left:12268;top:587;width:560;height:171" id="docshape921" filled="true" fillcolor="#e08278" stroked="false">
              <v:fill type="solid"/>
            </v:rect>
            <v:rect style="position:absolute;left:12828;top:587;width:185;height:171" id="docshape922" filled="true" fillcolor="#c0392b" stroked="false">
              <v:fill type="solid"/>
            </v:rect>
            <v:rect style="position:absolute;left:13012;top:587;width:281;height:171" id="docshape923" filled="true" fillcolor="#f5d2a8" stroked="false">
              <v:fill type="solid"/>
            </v:rect>
            <v:rect style="position:absolute;left:4082;top:861;width:1488;height:173" id="docshape924" filled="true" fillcolor="#002e52" stroked="false">
              <v:fill type="solid"/>
            </v:rect>
            <v:rect style="position:absolute;left:5570;top:861;width:3723;height:173" id="docshape925" filled="true" fillcolor="#5f93c5" stroked="false">
              <v:fill type="solid"/>
            </v:rect>
            <v:rect style="position:absolute;left:9292;top:861;width:2326;height:173" id="docshape926" filled="true" fillcolor="#a6a6a6" stroked="false">
              <v:fill type="solid"/>
            </v:rect>
            <v:rect style="position:absolute;left:11618;top:861;width:651;height:173" id="docshape927" filled="true" fillcolor="#e08278" stroked="false">
              <v:fill type="solid"/>
            </v:rect>
            <v:rect style="position:absolute;left:12268;top:861;width:188;height:173" id="docshape928" filled="true" fillcolor="#c0392b" stroked="false">
              <v:fill type="solid"/>
            </v:rect>
            <v:rect style="position:absolute;left:12456;top:861;width:838;height:173" id="docshape929" filled="true" fillcolor="#f5d2a8" stroked="false">
              <v:fill type="solid"/>
            </v:rect>
            <v:rect style="position:absolute;left:4082;top:1137;width:1289;height:171" id="docshape930" filled="true" fillcolor="#002e52" stroked="false">
              <v:fill type="solid"/>
            </v:rect>
            <v:rect style="position:absolute;left:5371;top:1137;width:3778;height:171" id="docshape931" filled="true" fillcolor="#5f93c5" stroked="false">
              <v:fill type="solid"/>
            </v:rect>
            <v:rect style="position:absolute;left:9148;top:1137;width:2578;height:171" id="docshape932" filled="true" fillcolor="#a6a6a6" stroked="false">
              <v:fill type="solid"/>
            </v:rect>
            <v:rect style="position:absolute;left:11726;top:1137;width:461;height:171" id="docshape933" filled="true" fillcolor="#e08278" stroked="false">
              <v:fill type="solid"/>
            </v:rect>
            <v:rect style="position:absolute;left:12187;top:1137;width:185;height:171" id="docshape934" filled="true" fillcolor="#c0392b" stroked="false">
              <v:fill type="solid"/>
            </v:rect>
            <v:rect style="position:absolute;left:12372;top:1137;width:922;height:171" id="docshape935" filled="true" fillcolor="#f5d2a8" stroked="false">
              <v:fill type="solid"/>
            </v:rect>
            <v:rect style="position:absolute;left:4082;top:1410;width:1582;height:171" id="docshape936" filled="true" fillcolor="#002e52" stroked="false">
              <v:fill type="solid"/>
            </v:rect>
            <v:rect style="position:absolute;left:5664;top:1410;width:4001;height:171" id="docshape937" filled="true" fillcolor="#5f93c5" stroked="false">
              <v:fill type="solid"/>
            </v:rect>
            <v:rect style="position:absolute;left:9664;top:1410;width:2513;height:171" id="docshape938" filled="true" fillcolor="#a6a6a6" stroked="false">
              <v:fill type="solid"/>
            </v:rect>
            <v:rect style="position:absolute;left:12177;top:1410;width:744;height:171" id="docshape939" filled="true" fillcolor="#e08278" stroked="false">
              <v:fill type="solid"/>
            </v:rect>
            <v:rect style="position:absolute;left:12921;top:1410;width:279;height:171" id="docshape940" filled="true" fillcolor="#c0392b" stroked="false">
              <v:fill type="solid"/>
            </v:rect>
            <v:rect style="position:absolute;left:13200;top:1410;width:94;height:171" id="docshape941" filled="true" fillcolor="#f5d2a8" stroked="false">
              <v:fill type="solid"/>
            </v:rect>
            <v:rect style="position:absolute;left:4082;top:1684;width:1107;height:173" id="docshape942" filled="true" fillcolor="#002e52" stroked="false">
              <v:fill type="solid"/>
            </v:rect>
            <v:rect style="position:absolute;left:5188;top:1684;width:3960;height:173" id="docshape943" filled="true" fillcolor="#5f93c5" stroked="false">
              <v:fill type="solid"/>
            </v:rect>
            <v:rect style="position:absolute;left:9148;top:1684;width:2854;height:173" id="docshape944" filled="true" fillcolor="#a6a6a6" stroked="false">
              <v:fill type="solid"/>
            </v:rect>
            <v:rect style="position:absolute;left:12002;top:1684;width:370;height:173" id="docshape945" filled="true" fillcolor="#e08278" stroked="false">
              <v:fill type="solid"/>
            </v:rect>
            <v:rect style="position:absolute;left:12372;top:1684;width:185;height:173" id="docshape946" filled="true" fillcolor="#c0392b" stroked="false">
              <v:fill type="solid"/>
            </v:rect>
            <v:rect style="position:absolute;left:12556;top:1684;width:737;height:173" id="docshape947" filled="true" fillcolor="#f5d2a8" stroked="false">
              <v:fill type="solid"/>
            </v:rect>
            <v:rect style="position:absolute;left:4082;top:1960;width:548;height:171" id="docshape948" filled="true" fillcolor="#002e52" stroked="false">
              <v:fill type="solid"/>
            </v:rect>
            <v:rect style="position:absolute;left:4629;top:1960;width:3010;height:171" id="docshape949" filled="true" fillcolor="#5f93c5" stroked="false">
              <v:fill type="solid"/>
            </v:rect>
            <v:rect style="position:absolute;left:7639;top:1960;width:2919;height:171" id="docshape950" filled="true" fillcolor="#a6a6a6" stroked="false">
              <v:fill type="solid"/>
            </v:rect>
            <v:rect style="position:absolute;left:10557;top:1960;width:548;height:171" id="docshape951" filled="true" fillcolor="#e08278" stroked="false">
              <v:fill type="solid"/>
            </v:rect>
            <v:rect style="position:absolute;left:11104;top:1960;width:183;height:171" id="docshape952" filled="true" fillcolor="#c0392b" stroked="false">
              <v:fill type="solid"/>
            </v:rect>
            <v:rect style="position:absolute;left:11287;top:1960;width:2007;height:171" id="docshape953" filled="true" fillcolor="#f5d2a8" stroked="false">
              <v:fill type="solid"/>
            </v:rect>
            <v:rect style="position:absolute;left:4082;top:2233;width:922;height:171" id="docshape954" filled="true" fillcolor="#002e52" stroked="false">
              <v:fill type="solid"/>
            </v:rect>
            <v:rect style="position:absolute;left:5004;top:2233;width:3224;height:171" id="docshape955" filled="true" fillcolor="#5f93c5" stroked="false">
              <v:fill type="solid"/>
            </v:rect>
            <v:rect style="position:absolute;left:8227;top:2233;width:2948;height:171" id="docshape956" filled="true" fillcolor="#a6a6a6" stroked="false">
              <v:fill type="solid"/>
            </v:rect>
            <v:rect style="position:absolute;left:11174;top:2233;width:646;height:171" id="docshape957" filled="true" fillcolor="#e08278" stroked="false">
              <v:fill type="solid"/>
            </v:rect>
            <v:rect style="position:absolute;left:11820;top:2233;width:461;height:171" id="docshape958" filled="true" fillcolor="#c0392b" stroked="false">
              <v:fill type="solid"/>
            </v:rect>
            <v:rect style="position:absolute;left:12280;top:2233;width:1013;height:171" id="docshape959" filled="true" fillcolor="#f5d2a8" stroked="false">
              <v:fill type="solid"/>
            </v:rect>
            <v:rect style="position:absolute;left:4082;top:2507;width:831;height:173" id="docshape960" filled="true" fillcolor="#002e52" stroked="false">
              <v:fill type="solid"/>
            </v:rect>
            <v:rect style="position:absolute;left:4912;top:2507;width:2578;height:173" id="docshape961" filled="true" fillcolor="#5f93c5" stroked="false">
              <v:fill type="solid"/>
            </v:rect>
            <v:rect style="position:absolute;left:7490;top:2507;width:2856;height:173" id="docshape962" filled="true" fillcolor="#a6a6a6" stroked="false">
              <v:fill type="solid"/>
            </v:rect>
            <v:rect style="position:absolute;left:10346;top:2507;width:644;height:173" id="docshape963" filled="true" fillcolor="#e08278" stroked="false">
              <v:fill type="solid"/>
            </v:rect>
            <v:rect style="position:absolute;left:10989;top:2507;width:276;height:173" id="docshape964" filled="true" fillcolor="#c0392b" stroked="false">
              <v:fill type="solid"/>
            </v:rect>
            <v:rect style="position:absolute;left:11265;top:2507;width:2028;height:173" id="docshape965" filled="true" fillcolor="#f5d2a8" stroked="false">
              <v:fill type="solid"/>
            </v:rect>
            <v:rect style="position:absolute;left:4082;top:3880;width:821;height:171" id="docshape966" filled="true" fillcolor="#002e52" stroked="false">
              <v:fill type="solid"/>
            </v:rect>
            <v:rect style="position:absolute;left:4903;top:3880;width:2919;height:171" id="docshape967" filled="true" fillcolor="#5f93c5" stroked="false">
              <v:fill type="solid"/>
            </v:rect>
            <v:rect style="position:absolute;left:7821;top:3880;width:2736;height:171" id="docshape968" filled="true" fillcolor="#a6a6a6" stroked="false">
              <v:fill type="solid"/>
            </v:rect>
            <v:rect style="position:absolute;left:10557;top:3880;width:1551;height:171" id="docshape969" filled="true" fillcolor="#e08278" stroked="false">
              <v:fill type="solid"/>
            </v:rect>
            <v:rect style="position:absolute;left:12108;top:3880;width:821;height:171" id="docshape970" filled="true" fillcolor="#c0392b" stroked="false">
              <v:fill type="solid"/>
            </v:rect>
            <v:rect style="position:absolute;left:12928;top:3880;width:365;height:171" id="docshape971" filled="true" fillcolor="#f5d2a8" stroked="false">
              <v:fill type="solid"/>
            </v:rect>
            <v:rect style="position:absolute;left:4082;top:4153;width:831;height:171" id="docshape972" filled="true" fillcolor="#002e52" stroked="false">
              <v:fill type="solid"/>
            </v:rect>
            <v:rect style="position:absolute;left:4912;top:4153;width:2763;height:171" id="docshape973" filled="true" fillcolor="#5f93c5" stroked="false">
              <v:fill type="solid"/>
            </v:rect>
            <v:rect style="position:absolute;left:7675;top:4153;width:2854;height:171" id="docshape974" filled="true" fillcolor="#a6a6a6" stroked="false">
              <v:fill type="solid"/>
            </v:rect>
            <v:rect style="position:absolute;left:10528;top:4153;width:1659;height:171" id="docshape975" filled="true" fillcolor="#e08278" stroked="false">
              <v:fill type="solid"/>
            </v:rect>
            <v:rect style="position:absolute;left:12187;top:4153;width:922;height:171" id="docshape976" filled="true" fillcolor="#c0392b" stroked="false">
              <v:fill type="solid"/>
            </v:rect>
            <v:rect style="position:absolute;left:13108;top:4153;width:185;height:171" id="docshape977" filled="true" fillcolor="#f5d2a8" stroked="false">
              <v:fill type="solid"/>
            </v:rect>
            <v:rect style="position:absolute;left:4082;top:4427;width:365;height:173" id="docshape978" filled="true" fillcolor="#002e52" stroked="false">
              <v:fill type="solid"/>
            </v:rect>
            <v:rect style="position:absolute;left:4447;top:4427;width:2736;height:173" id="docshape979" filled="true" fillcolor="#5f93c5" stroked="false">
              <v:fill type="solid"/>
            </v:rect>
            <v:rect style="position:absolute;left:7183;top:4427;width:3192;height:173" id="docshape980" filled="true" fillcolor="#a6a6a6" stroked="false">
              <v:fill type="solid"/>
            </v:rect>
            <v:rect style="position:absolute;left:10375;top:4427;width:1368;height:173" id="docshape981" filled="true" fillcolor="#e08278" stroked="false">
              <v:fill type="solid"/>
            </v:rect>
            <v:rect style="position:absolute;left:11743;top:4427;width:730;height:173" id="docshape982" filled="true" fillcolor="#c0392b" stroked="false">
              <v:fill type="solid"/>
            </v:rect>
            <v:rect style="position:absolute;left:12472;top:4427;width:821;height:173" id="docshape983" filled="true" fillcolor="#f5d2a8" stroked="false">
              <v:fill type="solid"/>
            </v:rect>
            <v:rect style="position:absolute;left:4082;top:4703;width:552;height:171" id="docshape984" filled="true" fillcolor="#002e52" stroked="false">
              <v:fill type="solid"/>
            </v:rect>
            <v:rect style="position:absolute;left:4634;top:4703;width:2580;height:171" id="docshape985" filled="true" fillcolor="#5f93c5" stroked="false">
              <v:fill type="solid"/>
            </v:rect>
            <v:rect style="position:absolute;left:7214;top:4703;width:3039;height:171" id="docshape986" filled="true" fillcolor="#a6a6a6" stroked="false">
              <v:fill type="solid"/>
            </v:rect>
            <v:rect style="position:absolute;left:10252;top:4703;width:1750;height:171" id="docshape987" filled="true" fillcolor="#e08278" stroked="false">
              <v:fill type="solid"/>
            </v:rect>
            <v:rect style="position:absolute;left:12002;top:4703;width:646;height:171" id="docshape988" filled="true" fillcolor="#c0392b" stroked="false">
              <v:fill type="solid"/>
            </v:rect>
            <v:rect style="position:absolute;left:12648;top:4703;width:646;height:171" id="docshape989" filled="true" fillcolor="#f5d2a8" stroked="false">
              <v:fill type="solid"/>
            </v:rect>
            <v:rect style="position:absolute;left:4082;top:4977;width:1013;height:171" id="docshape990" filled="true" fillcolor="#002e52" stroked="false">
              <v:fill type="solid"/>
            </v:rect>
            <v:rect style="position:absolute;left:5095;top:4977;width:2487;height:171" id="docshape991" filled="true" fillcolor="#5f93c5" stroked="false">
              <v:fill type="solid"/>
            </v:rect>
            <v:rect style="position:absolute;left:7581;top:4977;width:2672;height:171" id="docshape992" filled="true" fillcolor="#a6a6a6" stroked="false">
              <v:fill type="solid"/>
            </v:rect>
            <v:rect style="position:absolute;left:10252;top:4977;width:1935;height:171" id="docshape993" filled="true" fillcolor="#e08278" stroked="false">
              <v:fill type="solid"/>
            </v:rect>
            <v:rect style="position:absolute;left:12187;top:4977;width:1013;height:171" id="docshape994" filled="true" fillcolor="#c0392b" stroked="false">
              <v:fill type="solid"/>
            </v:rect>
            <v:rect style="position:absolute;left:13200;top:4977;width:94;height:171" id="docshape995" filled="true" fillcolor="#f5d2a8" stroked="false">
              <v:fill type="solid"/>
            </v:rect>
            <v:rect style="position:absolute;left:4082;top:5250;width:548;height:173" id="docshape996" filled="true" fillcolor="#002e52" stroked="false">
              <v:fill type="solid"/>
            </v:rect>
            <v:rect style="position:absolute;left:4629;top:5250;width:2463;height:173" id="docshape997" filled="true" fillcolor="#5f93c5" stroked="false">
              <v:fill type="solid"/>
            </v:rect>
            <v:rect style="position:absolute;left:7092;top:5250;width:3466;height:173" id="docshape998" filled="true" fillcolor="#a6a6a6" stroked="false">
              <v:fill type="solid"/>
            </v:rect>
            <v:rect style="position:absolute;left:10557;top:5250;width:1733;height:173" id="docshape999" filled="true" fillcolor="#e08278" stroked="false">
              <v:fill type="solid"/>
            </v:rect>
            <v:rect style="position:absolute;left:12290;top:5250;width:821;height:173" id="docshape1000" filled="true" fillcolor="#c0392b" stroked="false">
              <v:fill type="solid"/>
            </v:rect>
            <v:rect style="position:absolute;left:13111;top:5250;width:183;height:173" id="docshape1001" filled="true" fillcolor="#f5d2a8" stroked="false">
              <v:fill type="solid"/>
            </v:rect>
            <v:rect style="position:absolute;left:4082;top:5526;width:370;height:171" id="docshape1002" filled="true" fillcolor="#002e52" stroked="false">
              <v:fill type="solid"/>
            </v:rect>
            <v:rect style="position:absolute;left:4452;top:5526;width:2026;height:171" id="docshape1003" filled="true" fillcolor="#5f93c5" stroked="false">
              <v:fill type="solid"/>
            </v:rect>
            <v:rect style="position:absolute;left:6477;top:5526;width:3039;height:171" id="docshape1004" filled="true" fillcolor="#a6a6a6" stroked="false">
              <v:fill type="solid"/>
            </v:rect>
            <v:rect style="position:absolute;left:9516;top:5526;width:1198;height:171" id="docshape1005" filled="true" fillcolor="#e08278" stroked="false">
              <v:fill type="solid"/>
            </v:rect>
            <v:rect style="position:absolute;left:10713;top:5526;width:831;height:171" id="docshape1006" filled="true" fillcolor="#c0392b" stroked="false">
              <v:fill type="solid"/>
            </v:rect>
            <v:rect style="position:absolute;left:11544;top:5526;width:1750;height:171" id="docshape1007" filled="true" fillcolor="#f5d2a8" stroked="false">
              <v:fill type="solid"/>
            </v:rect>
            <v:rect style="position:absolute;left:4082;top:5800;width:279;height:171" id="docshape1008" filled="true" fillcolor="#002e52" stroked="false">
              <v:fill type="solid"/>
            </v:rect>
            <v:rect style="position:absolute;left:4360;top:5800;width:1954;height:171" id="docshape1009" filled="true" fillcolor="#5f93c5" stroked="false">
              <v:fill type="solid"/>
            </v:rect>
            <v:rect style="position:absolute;left:6314;top:5800;width:3257;height:171" id="docshape1010" filled="true" fillcolor="#a6a6a6" stroked="false">
              <v:fill type="solid"/>
            </v:rect>
            <v:rect style="position:absolute;left:9571;top:5800;width:1582;height:171" id="docshape1011" filled="true" fillcolor="#e08278" stroked="false">
              <v:fill type="solid"/>
            </v:rect>
            <v:rect style="position:absolute;left:11152;top:5800;width:466;height:171" id="docshape1012" filled="true" fillcolor="#c0392b" stroked="false">
              <v:fill type="solid"/>
            </v:rect>
            <v:rect style="position:absolute;left:11618;top:5800;width:1676;height:171" id="docshape1013" filled="true" fillcolor="#f5d2a8" stroked="false">
              <v:fill type="solid"/>
            </v:rect>
            <v:rect style="position:absolute;left:4082;top:6073;width:737;height:173" id="docshape1014" filled="true" fillcolor="#002e52" stroked="false">
              <v:fill type="solid"/>
            </v:rect>
            <v:rect style="position:absolute;left:4819;top:6073;width:2120;height:173" id="docshape1015" filled="true" fillcolor="#5f93c5" stroked="false">
              <v:fill type="solid"/>
            </v:rect>
            <v:rect style="position:absolute;left:6938;top:6073;width:2578;height:173" id="docshape1016" filled="true" fillcolor="#a6a6a6" stroked="false">
              <v:fill type="solid"/>
            </v:rect>
            <v:rect style="position:absolute;left:9516;top:6073;width:1844;height:173" id="docshape1017" filled="true" fillcolor="#e08278" stroked="false">
              <v:fill type="solid"/>
            </v:rect>
            <v:rect style="position:absolute;left:11359;top:6073;width:1013;height:173" id="docshape1018" filled="true" fillcolor="#c0392b" stroked="false">
              <v:fill type="solid"/>
            </v:rect>
            <v:rect style="position:absolute;left:12372;top:6073;width:922;height:173" id="docshape1019" filled="true" fillcolor="#f5d2a8" stroked="false">
              <v:fill type="solid"/>
            </v:rect>
            <v:line style="position:absolute" from="4082,-13" to="4082,6847" stroked="true" strokeweight=".5pt" strokecolor="#888888">
              <v:stroke dashstyle="solid"/>
            </v:line>
            <v:shape style="position:absolute;left:5203;top:16;width:241;height:224" type="#_x0000_t202" id="docshape1020"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8486;top:16;width:241;height:224" type="#_x0000_t202" id="docshape1021" filled="false" stroked="false">
              <v:textbox inset="0,0,0,0">
                <w:txbxContent>
                  <w:p>
                    <w:pPr>
                      <w:spacing w:line="223" w:lineRule="exact" w:before="0"/>
                      <w:ind w:left="0" w:right="0" w:firstLine="0"/>
                      <w:jc w:val="left"/>
                      <w:rPr>
                        <w:sz w:val="20"/>
                      </w:rPr>
                    </w:pPr>
                    <w:r>
                      <w:rPr>
                        <w:color w:val="FFFFFF"/>
                        <w:spacing w:val="-5"/>
                        <w:sz w:val="20"/>
                      </w:rPr>
                      <w:t>45</w:t>
                    </w:r>
                  </w:p>
                </w:txbxContent>
              </v:textbox>
              <w10:wrap type="none"/>
            </v:shape>
            <v:shape style="position:absolute;left:4525;top:291;width:691;height:1595" type="#_x0000_t202" id="docshape1022" filled="false" stroked="false">
              <v:textbox inset="0,0,0,0">
                <w:txbxContent>
                  <w:p>
                    <w:pPr>
                      <w:spacing w:line="223" w:lineRule="exact" w:before="0"/>
                      <w:ind w:left="450" w:right="0" w:firstLine="0"/>
                      <w:jc w:val="left"/>
                      <w:rPr>
                        <w:sz w:val="20"/>
                      </w:rPr>
                    </w:pPr>
                    <w:r>
                      <w:rPr>
                        <w:color w:val="FFFFFF"/>
                        <w:spacing w:val="-5"/>
                        <w:sz w:val="20"/>
                      </w:rPr>
                      <w:t>22</w:t>
                    </w:r>
                  </w:p>
                  <w:p>
                    <w:pPr>
                      <w:spacing w:before="44"/>
                      <w:ind w:left="331" w:right="0" w:firstLine="0"/>
                      <w:jc w:val="left"/>
                      <w:rPr>
                        <w:sz w:val="20"/>
                      </w:rPr>
                    </w:pPr>
                    <w:r>
                      <w:rPr>
                        <w:color w:val="FFFFFF"/>
                        <w:spacing w:val="-5"/>
                        <w:sz w:val="20"/>
                      </w:rPr>
                      <w:t>19</w:t>
                    </w:r>
                  </w:p>
                  <w:p>
                    <w:pPr>
                      <w:spacing w:before="44"/>
                      <w:ind w:left="191" w:right="0" w:firstLine="0"/>
                      <w:jc w:val="left"/>
                      <w:rPr>
                        <w:sz w:val="20"/>
                      </w:rPr>
                    </w:pPr>
                    <w:r>
                      <w:rPr>
                        <w:color w:val="FFFFFF"/>
                        <w:spacing w:val="-5"/>
                        <w:sz w:val="20"/>
                      </w:rPr>
                      <w:t>16</w:t>
                    </w:r>
                  </w:p>
                  <w:p>
                    <w:pPr>
                      <w:spacing w:before="45"/>
                      <w:ind w:left="92" w:right="0" w:firstLine="0"/>
                      <w:jc w:val="left"/>
                      <w:rPr>
                        <w:sz w:val="20"/>
                      </w:rPr>
                    </w:pPr>
                    <w:r>
                      <w:rPr>
                        <w:color w:val="FFFFFF"/>
                        <w:spacing w:val="-5"/>
                        <w:sz w:val="20"/>
                      </w:rPr>
                      <w:t>14</w:t>
                    </w:r>
                  </w:p>
                  <w:p>
                    <w:pPr>
                      <w:spacing w:before="44"/>
                      <w:ind w:left="238" w:right="0" w:firstLine="0"/>
                      <w:jc w:val="left"/>
                      <w:rPr>
                        <w:sz w:val="20"/>
                      </w:rPr>
                    </w:pPr>
                    <w:r>
                      <w:rPr>
                        <w:color w:val="FFFFFF"/>
                        <w:spacing w:val="-5"/>
                        <w:sz w:val="20"/>
                      </w:rPr>
                      <w:t>17</w:t>
                    </w:r>
                  </w:p>
                  <w:p>
                    <w:pPr>
                      <w:spacing w:before="45"/>
                      <w:ind w:left="0" w:right="0" w:firstLine="0"/>
                      <w:jc w:val="left"/>
                      <w:rPr>
                        <w:sz w:val="20"/>
                      </w:rPr>
                    </w:pPr>
                    <w:r>
                      <w:rPr>
                        <w:color w:val="FFFFFF"/>
                        <w:spacing w:val="-5"/>
                        <w:sz w:val="20"/>
                      </w:rPr>
                      <w:t>12</w:t>
                    </w:r>
                  </w:p>
                </w:txbxContent>
              </v:textbox>
              <w10:wrap type="none"/>
            </v:shape>
            <v:shape style="position:absolute;left:8076;top:291;width:241;height:223" type="#_x0000_t202" id="docshape1023" filled="false" stroked="false">
              <v:textbox inset="0,0,0,0">
                <w:txbxContent>
                  <w:p>
                    <w:pPr>
                      <w:spacing w:line="223" w:lineRule="exact" w:before="0"/>
                      <w:ind w:left="0" w:right="0" w:firstLine="0"/>
                      <w:jc w:val="left"/>
                      <w:rPr>
                        <w:sz w:val="20"/>
                      </w:rPr>
                    </w:pPr>
                    <w:r>
                      <w:rPr>
                        <w:color w:val="FFFFFF"/>
                        <w:spacing w:val="-5"/>
                        <w:sz w:val="20"/>
                      </w:rPr>
                      <w:t>46</w:t>
                    </w:r>
                  </w:p>
                </w:txbxContent>
              </v:textbox>
              <w10:wrap type="none"/>
            </v:shape>
            <v:shape style="position:absolute;left:7834;top:565;width:241;height:223" type="#_x0000_t202" id="docshape1024" filled="false" stroked="false">
              <v:textbox inset="0,0,0,0">
                <w:txbxContent>
                  <w:p>
                    <w:pPr>
                      <w:spacing w:line="223" w:lineRule="exact" w:before="0"/>
                      <w:ind w:left="0" w:right="0" w:firstLine="0"/>
                      <w:jc w:val="left"/>
                      <w:rPr>
                        <w:sz w:val="20"/>
                      </w:rPr>
                    </w:pPr>
                    <w:r>
                      <w:rPr>
                        <w:color w:val="FFFFFF"/>
                        <w:spacing w:val="-5"/>
                        <w:sz w:val="20"/>
                      </w:rPr>
                      <w:t>45</w:t>
                    </w:r>
                  </w:p>
                </w:txbxContent>
              </v:textbox>
              <w10:wrap type="none"/>
            </v:shape>
            <v:shape style="position:absolute;left:11043;top:16;width:512;height:772" type="#_x0000_t202" id="docshape1025" filled="false" stroked="false">
              <v:textbox inset="0,0,0,0">
                <w:txbxContent>
                  <w:p>
                    <w:pPr>
                      <w:spacing w:line="223" w:lineRule="exact" w:before="0"/>
                      <w:ind w:left="270" w:right="0" w:firstLine="0"/>
                      <w:jc w:val="left"/>
                      <w:rPr>
                        <w:sz w:val="20"/>
                      </w:rPr>
                    </w:pPr>
                    <w:r>
                      <w:rPr>
                        <w:color w:val="FFFFFF"/>
                        <w:spacing w:val="-5"/>
                        <w:sz w:val="20"/>
                      </w:rPr>
                      <w:t>17</w:t>
                    </w:r>
                  </w:p>
                  <w:p>
                    <w:pPr>
                      <w:spacing w:before="44"/>
                      <w:ind w:left="179" w:right="0" w:firstLine="0"/>
                      <w:jc w:val="left"/>
                      <w:rPr>
                        <w:sz w:val="20"/>
                      </w:rPr>
                    </w:pPr>
                    <w:r>
                      <w:rPr>
                        <w:color w:val="FFFFFF"/>
                        <w:spacing w:val="-5"/>
                        <w:sz w:val="20"/>
                      </w:rPr>
                      <w:t>23</w:t>
                    </w:r>
                  </w:p>
                  <w:p>
                    <w:pPr>
                      <w:spacing w:before="45"/>
                      <w:ind w:left="0" w:right="0" w:firstLine="0"/>
                      <w:jc w:val="left"/>
                      <w:rPr>
                        <w:sz w:val="20"/>
                      </w:rPr>
                    </w:pPr>
                    <w:r>
                      <w:rPr>
                        <w:color w:val="FFFFFF"/>
                        <w:spacing w:val="-5"/>
                        <w:sz w:val="20"/>
                      </w:rPr>
                      <w:t>24</w:t>
                    </w:r>
                  </w:p>
                </w:txbxContent>
              </v:textbox>
              <w10:wrap type="none"/>
            </v:shape>
            <v:shape style="position:absolute;left:7150;top:840;width:413;height:498" type="#_x0000_t202" id="docshape1026" filled="false" stroked="false">
              <v:textbox inset="0,0,0,0">
                <w:txbxContent>
                  <w:p>
                    <w:pPr>
                      <w:spacing w:line="223" w:lineRule="exact" w:before="0"/>
                      <w:ind w:left="171" w:right="0" w:firstLine="0"/>
                      <w:jc w:val="left"/>
                      <w:rPr>
                        <w:sz w:val="20"/>
                      </w:rPr>
                    </w:pPr>
                    <w:r>
                      <w:rPr>
                        <w:color w:val="FFFFFF"/>
                        <w:spacing w:val="-5"/>
                        <w:sz w:val="20"/>
                      </w:rPr>
                      <w:t>40</w:t>
                    </w:r>
                  </w:p>
                  <w:p>
                    <w:pPr>
                      <w:spacing w:before="44"/>
                      <w:ind w:left="0" w:right="0" w:firstLine="0"/>
                      <w:jc w:val="left"/>
                      <w:rPr>
                        <w:sz w:val="20"/>
                      </w:rPr>
                    </w:pPr>
                    <w:r>
                      <w:rPr>
                        <w:color w:val="FFFFFF"/>
                        <w:spacing w:val="-5"/>
                        <w:sz w:val="20"/>
                      </w:rPr>
                      <w:t>41</w:t>
                    </w:r>
                  </w:p>
                </w:txbxContent>
              </v:textbox>
              <w10:wrap type="none"/>
            </v:shape>
            <v:shape style="position:absolute;left:10328;top:840;width:259;height:498" type="#_x0000_t202" id="docshape1027" filled="false" stroked="false">
              <v:textbox inset="0,0,0,0">
                <w:txbxContent>
                  <w:p>
                    <w:pPr>
                      <w:spacing w:line="223" w:lineRule="exact" w:before="0"/>
                      <w:ind w:left="17" w:right="0" w:firstLine="0"/>
                      <w:jc w:val="left"/>
                      <w:rPr>
                        <w:sz w:val="20"/>
                      </w:rPr>
                    </w:pPr>
                    <w:r>
                      <w:rPr>
                        <w:color w:val="FFFFFF"/>
                        <w:spacing w:val="-5"/>
                        <w:sz w:val="20"/>
                      </w:rPr>
                      <w:t>25</w:t>
                    </w:r>
                  </w:p>
                  <w:p>
                    <w:pPr>
                      <w:spacing w:before="44"/>
                      <w:ind w:left="0" w:right="0" w:firstLine="0"/>
                      <w:jc w:val="left"/>
                      <w:rPr>
                        <w:sz w:val="20"/>
                      </w:rPr>
                    </w:pPr>
                    <w:r>
                      <w:rPr>
                        <w:color w:val="FFFFFF"/>
                        <w:spacing w:val="-5"/>
                        <w:sz w:val="20"/>
                      </w:rPr>
                      <w:t>28</w:t>
                    </w:r>
                  </w:p>
                </w:txbxContent>
              </v:textbox>
              <w10:wrap type="none"/>
            </v:shape>
            <v:shape style="position:absolute;left:11890;top:840;width:145;height:498" type="#_x0000_t202" id="docshape1028" filled="false" stroked="false">
              <v:textbox inset="0,0,0,0">
                <w:txbxContent>
                  <w:p>
                    <w:pPr>
                      <w:spacing w:line="223" w:lineRule="exact" w:before="0"/>
                      <w:ind w:left="0" w:right="0" w:firstLine="0"/>
                      <w:jc w:val="left"/>
                      <w:rPr>
                        <w:sz w:val="20"/>
                      </w:rPr>
                    </w:pPr>
                    <w:r>
                      <w:rPr>
                        <w:color w:val="FFFFFF"/>
                        <w:w w:val="99"/>
                        <w:sz w:val="20"/>
                      </w:rPr>
                      <w:t>7</w:t>
                    </w:r>
                  </w:p>
                  <w:p>
                    <w:pPr>
                      <w:spacing w:before="44"/>
                      <w:ind w:left="13" w:right="0" w:firstLine="0"/>
                      <w:jc w:val="left"/>
                      <w:rPr>
                        <w:sz w:val="20"/>
                      </w:rPr>
                    </w:pPr>
                    <w:r>
                      <w:rPr>
                        <w:color w:val="FFFFFF"/>
                        <w:w w:val="99"/>
                        <w:sz w:val="20"/>
                      </w:rPr>
                      <w:t>5</w:t>
                    </w:r>
                  </w:p>
                </w:txbxContent>
              </v:textbox>
              <w10:wrap type="none"/>
            </v:shape>
            <v:shape style="position:absolute;left:12308;top:16;width:469;height:1047" type="#_x0000_t202" id="docshape1029" filled="false" stroked="false">
              <v:textbox inset="0,0,0,0">
                <w:txbxContent>
                  <w:p>
                    <w:pPr>
                      <w:spacing w:line="223" w:lineRule="exact" w:before="0"/>
                      <w:ind w:left="0" w:right="108" w:firstLine="0"/>
                      <w:jc w:val="right"/>
                      <w:rPr>
                        <w:sz w:val="20"/>
                      </w:rPr>
                    </w:pPr>
                    <w:r>
                      <w:rPr>
                        <w:color w:val="FFFFFF"/>
                        <w:sz w:val="20"/>
                      </w:rPr>
                      <w:t>4</w:t>
                    </w:r>
                    <w:r>
                      <w:rPr>
                        <w:color w:val="FFFFFF"/>
                        <w:spacing w:val="58"/>
                        <w:sz w:val="20"/>
                      </w:rPr>
                      <w:t> </w:t>
                    </w:r>
                    <w:r>
                      <w:rPr>
                        <w:color w:val="FFFFFF"/>
                        <w:spacing w:val="-10"/>
                        <w:sz w:val="20"/>
                      </w:rPr>
                      <w:t>1</w:t>
                    </w:r>
                  </w:p>
                  <w:p>
                    <w:pPr>
                      <w:spacing w:before="44"/>
                      <w:ind w:left="0" w:right="18" w:firstLine="0"/>
                      <w:jc w:val="right"/>
                      <w:rPr>
                        <w:sz w:val="20"/>
                      </w:rPr>
                    </w:pPr>
                    <w:r>
                      <w:rPr>
                        <w:color w:val="FFFFFF"/>
                        <w:w w:val="99"/>
                        <w:sz w:val="20"/>
                      </w:rPr>
                      <w:t>7</w:t>
                    </w:r>
                  </w:p>
                  <w:p>
                    <w:pPr>
                      <w:spacing w:before="45"/>
                      <w:ind w:left="14" w:right="0" w:firstLine="0"/>
                      <w:jc w:val="center"/>
                      <w:rPr>
                        <w:sz w:val="20"/>
                      </w:rPr>
                    </w:pPr>
                    <w:r>
                      <w:rPr>
                        <w:color w:val="FFFFFF"/>
                        <w:w w:val="99"/>
                        <w:sz w:val="20"/>
                      </w:rPr>
                      <w:t>6</w:t>
                    </w:r>
                  </w:p>
                  <w:p>
                    <w:pPr>
                      <w:spacing w:before="44"/>
                      <w:ind w:left="0" w:right="356" w:firstLine="0"/>
                      <w:jc w:val="center"/>
                      <w:rPr>
                        <w:sz w:val="20"/>
                      </w:rPr>
                    </w:pPr>
                    <w:r>
                      <w:rPr>
                        <w:color w:val="FFFFFF"/>
                        <w:w w:val="99"/>
                        <w:sz w:val="20"/>
                      </w:rPr>
                      <w:t>2</w:t>
                    </w:r>
                  </w:p>
                </w:txbxContent>
              </v:textbox>
              <w10:wrap type="none"/>
            </v:shape>
            <v:shape style="position:absolute;left:12820;top:16;width:505;height:1047" type="#_x0000_t202" id="docshape1030" filled="false" stroked="false">
              <v:textbox inset="0,0,0,0">
                <w:txbxContent>
                  <w:p>
                    <w:pPr>
                      <w:spacing w:line="223" w:lineRule="exact" w:before="0"/>
                      <w:ind w:left="99" w:right="0" w:firstLine="0"/>
                      <w:jc w:val="left"/>
                      <w:rPr>
                        <w:sz w:val="20"/>
                      </w:rPr>
                    </w:pPr>
                    <w:r>
                      <w:rPr>
                        <w:color w:val="404040"/>
                        <w:w w:val="99"/>
                        <w:sz w:val="20"/>
                      </w:rPr>
                      <w:t>7</w:t>
                    </w:r>
                  </w:p>
                  <w:p>
                    <w:pPr>
                      <w:spacing w:before="44"/>
                      <w:ind w:left="0" w:right="18" w:firstLine="0"/>
                      <w:jc w:val="right"/>
                      <w:rPr>
                        <w:sz w:val="20"/>
                      </w:rPr>
                    </w:pPr>
                    <w:r>
                      <w:rPr>
                        <w:color w:val="FFFFFF"/>
                        <w:spacing w:val="-2"/>
                        <w:sz w:val="20"/>
                      </w:rPr>
                      <w:t>2</w:t>
                    </w:r>
                    <w:r>
                      <w:rPr>
                        <w:color w:val="FFFFFF"/>
                        <w:spacing w:val="-30"/>
                        <w:sz w:val="20"/>
                      </w:rPr>
                      <w:t> </w:t>
                    </w:r>
                    <w:r>
                      <w:rPr>
                        <w:color w:val="404040"/>
                        <w:spacing w:val="-10"/>
                        <w:sz w:val="20"/>
                      </w:rPr>
                      <w:t>1</w:t>
                    </w:r>
                  </w:p>
                  <w:p>
                    <w:pPr>
                      <w:spacing w:before="45"/>
                      <w:ind w:left="0" w:right="112" w:firstLine="0"/>
                      <w:jc w:val="right"/>
                      <w:rPr>
                        <w:sz w:val="20"/>
                      </w:rPr>
                    </w:pPr>
                    <w:r>
                      <w:rPr>
                        <w:color w:val="FFFFFF"/>
                        <w:sz w:val="20"/>
                      </w:rPr>
                      <w:t>2</w:t>
                    </w:r>
                    <w:r>
                      <w:rPr>
                        <w:color w:val="FFFFFF"/>
                        <w:spacing w:val="63"/>
                        <w:sz w:val="20"/>
                      </w:rPr>
                      <w:t> </w:t>
                    </w:r>
                    <w:r>
                      <w:rPr>
                        <w:color w:val="404040"/>
                        <w:spacing w:val="-10"/>
                        <w:sz w:val="20"/>
                      </w:rPr>
                      <w:t>3</w:t>
                    </w:r>
                  </w:p>
                  <w:p>
                    <w:pPr>
                      <w:spacing w:before="44"/>
                      <w:ind w:left="0" w:right="0" w:firstLine="0"/>
                      <w:jc w:val="left"/>
                      <w:rPr>
                        <w:sz w:val="20"/>
                      </w:rPr>
                    </w:pPr>
                    <w:r>
                      <w:rPr>
                        <w:color w:val="404040"/>
                        <w:w w:val="99"/>
                        <w:sz w:val="20"/>
                      </w:rPr>
                      <w:t>9</w:t>
                    </w:r>
                  </w:p>
                </w:txbxContent>
              </v:textbox>
              <w10:wrap type="none"/>
            </v:shape>
            <v:shape style="position:absolute;left:12226;top:1114;width:131;height:223" type="#_x0000_t202" id="docshape1031" filled="false" stroked="false">
              <v:textbox inset="0,0,0,0">
                <w:txbxContent>
                  <w:p>
                    <w:pPr>
                      <w:spacing w:line="223" w:lineRule="exact" w:before="0"/>
                      <w:ind w:left="0" w:right="0" w:firstLine="0"/>
                      <w:jc w:val="left"/>
                      <w:rPr>
                        <w:sz w:val="20"/>
                      </w:rPr>
                    </w:pPr>
                    <w:r>
                      <w:rPr>
                        <w:color w:val="FFFFFF"/>
                        <w:w w:val="99"/>
                        <w:sz w:val="20"/>
                      </w:rPr>
                      <w:t>2</w:t>
                    </w:r>
                  </w:p>
                </w:txbxContent>
              </v:textbox>
              <w10:wrap type="none"/>
            </v:shape>
            <v:shape style="position:absolute;left:12723;top:1114;width:241;height:223" type="#_x0000_t202" id="docshape1032" filled="false" stroked="false">
              <v:textbox inset="0,0,0,0">
                <w:txbxContent>
                  <w:p>
                    <w:pPr>
                      <w:spacing w:line="223" w:lineRule="exact" w:before="0"/>
                      <w:ind w:left="0" w:right="0" w:firstLine="0"/>
                      <w:jc w:val="left"/>
                      <w:rPr>
                        <w:sz w:val="20"/>
                      </w:rPr>
                    </w:pPr>
                    <w:r>
                      <w:rPr>
                        <w:color w:val="404040"/>
                        <w:spacing w:val="-5"/>
                        <w:sz w:val="20"/>
                      </w:rPr>
                      <w:t>10</w:t>
                    </w:r>
                  </w:p>
                </w:txbxContent>
              </v:textbox>
              <w10:wrap type="none"/>
            </v:shape>
            <v:shape style="position:absolute;left:7554;top:1389;width:241;height:223" type="#_x0000_t202" id="docshape1033"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10811;top:1389;width:241;height:223" type="#_x0000_t202" id="docshape1034"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10466;top:1663;width:242;height:223" type="#_x0000_t202" id="docshape1035"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8988;top:1937;width:241;height:223" type="#_x0000_t202" id="docshape1036"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10777;top:1937;width:496;height:223" type="#_x0000_t202" id="docshape1037" filled="false" stroked="false">
              <v:textbox inset="0,0,0,0">
                <w:txbxContent>
                  <w:p>
                    <w:pPr>
                      <w:tabs>
                        <w:tab w:pos="364" w:val="left" w:leader="none"/>
                      </w:tabs>
                      <w:spacing w:line="223" w:lineRule="exact" w:before="0"/>
                      <w:ind w:left="0" w:right="0" w:firstLine="0"/>
                      <w:jc w:val="left"/>
                      <w:rPr>
                        <w:sz w:val="20"/>
                      </w:rPr>
                    </w:pPr>
                    <w:r>
                      <w:rPr>
                        <w:color w:val="FFFFFF"/>
                        <w:spacing w:val="-10"/>
                        <w:sz w:val="20"/>
                      </w:rPr>
                      <w:t>6</w:t>
                    </w:r>
                    <w:r>
                      <w:rPr>
                        <w:color w:val="FFFFFF"/>
                        <w:sz w:val="20"/>
                      </w:rPr>
                      <w:tab/>
                    </w:r>
                    <w:r>
                      <w:rPr>
                        <w:color w:val="FFFFFF"/>
                        <w:spacing w:val="-10"/>
                        <w:sz w:val="20"/>
                      </w:rPr>
                      <w:t>2</w:t>
                    </w:r>
                  </w:p>
                </w:txbxContent>
              </v:textbox>
              <w10:wrap type="none"/>
            </v:shape>
            <v:shape style="position:absolute;left:12134;top:1389;width:492;height:772" type="#_x0000_t202" id="docshape1038" filled="false" stroked="false">
              <v:textbox inset="0,0,0,0">
                <w:txbxContent>
                  <w:p>
                    <w:pPr>
                      <w:spacing w:line="223" w:lineRule="exact" w:before="0"/>
                      <w:ind w:left="0" w:right="18" w:firstLine="0"/>
                      <w:jc w:val="right"/>
                      <w:rPr>
                        <w:sz w:val="20"/>
                      </w:rPr>
                    </w:pPr>
                    <w:r>
                      <w:rPr>
                        <w:color w:val="FFFFFF"/>
                        <w:w w:val="99"/>
                        <w:sz w:val="20"/>
                      </w:rPr>
                      <w:t>8</w:t>
                    </w:r>
                  </w:p>
                  <w:p>
                    <w:pPr>
                      <w:spacing w:before="44"/>
                      <w:ind w:left="0" w:right="102" w:firstLine="0"/>
                      <w:jc w:val="right"/>
                      <w:rPr>
                        <w:sz w:val="20"/>
                      </w:rPr>
                    </w:pPr>
                    <w:r>
                      <w:rPr>
                        <w:color w:val="FFFFFF"/>
                        <w:sz w:val="20"/>
                      </w:rPr>
                      <w:t>4</w:t>
                    </w:r>
                    <w:r>
                      <w:rPr>
                        <w:color w:val="FFFFFF"/>
                        <w:spacing w:val="26"/>
                        <w:sz w:val="20"/>
                      </w:rPr>
                      <w:t>  </w:t>
                    </w:r>
                    <w:r>
                      <w:rPr>
                        <w:color w:val="FFFFFF"/>
                        <w:spacing w:val="-10"/>
                        <w:sz w:val="20"/>
                      </w:rPr>
                      <w:t>2</w:t>
                    </w:r>
                  </w:p>
                  <w:p>
                    <w:pPr>
                      <w:spacing w:before="45"/>
                      <w:ind w:left="46" w:right="0" w:firstLine="0"/>
                      <w:jc w:val="left"/>
                      <w:rPr>
                        <w:sz w:val="20"/>
                      </w:rPr>
                    </w:pPr>
                    <w:r>
                      <w:rPr>
                        <w:color w:val="404040"/>
                        <w:spacing w:val="-5"/>
                        <w:sz w:val="20"/>
                      </w:rPr>
                      <w:t>22</w:t>
                    </w:r>
                  </w:p>
                </w:txbxContent>
              </v:textbox>
              <w10:wrap type="none"/>
            </v:shape>
            <v:shape style="position:absolute;left:13006;top:1389;width:317;height:223" type="#_x0000_t202" id="docshape1039" filled="false" stroked="false">
              <v:textbox inset="0,0,0,0">
                <w:txbxContent>
                  <w:p>
                    <w:pPr>
                      <w:spacing w:line="223" w:lineRule="exact" w:before="0"/>
                      <w:ind w:left="0" w:right="0" w:firstLine="0"/>
                      <w:jc w:val="left"/>
                      <w:rPr>
                        <w:sz w:val="20"/>
                      </w:rPr>
                    </w:pPr>
                    <w:r>
                      <w:rPr>
                        <w:color w:val="FFFFFF"/>
                        <w:sz w:val="20"/>
                      </w:rPr>
                      <w:t>3</w:t>
                    </w:r>
                    <w:r>
                      <w:rPr>
                        <w:color w:val="FFFFFF"/>
                        <w:spacing w:val="17"/>
                        <w:sz w:val="20"/>
                      </w:rPr>
                      <w:t> </w:t>
                    </w:r>
                    <w:r>
                      <w:rPr>
                        <w:color w:val="404040"/>
                        <w:spacing w:val="-12"/>
                        <w:sz w:val="20"/>
                      </w:rPr>
                      <w:t>1</w:t>
                    </w:r>
                  </w:p>
                </w:txbxContent>
              </v:textbox>
              <w10:wrap type="none"/>
            </v:shape>
            <v:shape style="position:absolute;left:7058;top:1663;width:241;height:223" type="#_x0000_t202" id="docshape1040"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12870;top:1663;width:131;height:223" type="#_x0000_t202" id="docshape1041" filled="false" stroked="false">
              <v:textbox inset="0,0,0,0">
                <w:txbxContent>
                  <w:p>
                    <w:pPr>
                      <w:spacing w:line="223" w:lineRule="exact" w:before="0"/>
                      <w:ind w:left="0" w:right="0" w:firstLine="0"/>
                      <w:jc w:val="left"/>
                      <w:rPr>
                        <w:sz w:val="20"/>
                      </w:rPr>
                    </w:pPr>
                    <w:r>
                      <w:rPr>
                        <w:color w:val="404040"/>
                        <w:w w:val="99"/>
                        <w:sz w:val="20"/>
                      </w:rPr>
                      <w:t>8</w:t>
                    </w:r>
                  </w:p>
                </w:txbxContent>
              </v:textbox>
              <w10:wrap type="none"/>
            </v:shape>
            <v:shape style="position:absolute;left:4301;top:1937;width:131;height:223" type="#_x0000_t202" id="docshape1042"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6024;top:1937;width:241;height:223" type="#_x0000_t202" id="docshape1043"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4433;top:2211;width:241;height:498" type="#_x0000_t202" id="docshape1044" filled="false" stroked="false">
              <v:textbox inset="0,0,0,0">
                <w:txbxContent>
                  <w:p>
                    <w:pPr>
                      <w:spacing w:line="223" w:lineRule="exact" w:before="0"/>
                      <w:ind w:left="0" w:right="0" w:firstLine="0"/>
                      <w:jc w:val="left"/>
                      <w:rPr>
                        <w:sz w:val="20"/>
                      </w:rPr>
                    </w:pPr>
                    <w:r>
                      <w:rPr>
                        <w:color w:val="FFFFFF"/>
                        <w:spacing w:val="-5"/>
                        <w:sz w:val="20"/>
                      </w:rPr>
                      <w:t>10</w:t>
                    </w:r>
                  </w:p>
                  <w:p>
                    <w:pPr>
                      <w:spacing w:before="44"/>
                      <w:ind w:left="9" w:right="0" w:firstLine="0"/>
                      <w:jc w:val="left"/>
                      <w:rPr>
                        <w:sz w:val="20"/>
                      </w:rPr>
                    </w:pPr>
                    <w:r>
                      <w:rPr>
                        <w:color w:val="FFFFFF"/>
                        <w:w w:val="99"/>
                        <w:sz w:val="20"/>
                      </w:rPr>
                      <w:t>9</w:t>
                    </w:r>
                  </w:p>
                </w:txbxContent>
              </v:textbox>
              <w10:wrap type="none"/>
            </v:shape>
            <v:shape style="position:absolute;left:6506;top:2211;width:241;height:224" type="#_x0000_t202" id="docshape1045"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9591;top:2211;width:241;height:224" type="#_x0000_t202" id="docshape1046"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11443;top:2211;width:132;height:224" type="#_x0000_t202" id="docshape1047"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1995;top:2211;width:132;height:224" type="#_x0000_t202" id="docshape1048"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12677;top:2211;width:241;height:224" type="#_x0000_t202" id="docshape1049" filled="false" stroked="false">
              <v:textbox inset="0,0,0,0">
                <w:txbxContent>
                  <w:p>
                    <w:pPr>
                      <w:spacing w:line="223" w:lineRule="exact" w:before="0"/>
                      <w:ind w:left="0" w:right="0" w:firstLine="0"/>
                      <w:jc w:val="left"/>
                      <w:rPr>
                        <w:sz w:val="20"/>
                      </w:rPr>
                    </w:pPr>
                    <w:r>
                      <w:rPr>
                        <w:color w:val="404040"/>
                        <w:spacing w:val="-5"/>
                        <w:sz w:val="20"/>
                      </w:rPr>
                      <w:t>11</w:t>
                    </w:r>
                  </w:p>
                </w:txbxContent>
              </v:textbox>
              <w10:wrap type="none"/>
            </v:shape>
            <v:shape style="position:absolute;left:6091;top:2486;width:241;height:223" type="#_x0000_t202" id="docshape1050"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8808;top:2486;width:241;height:223" type="#_x0000_t202" id="docshape1051"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10613;top:2486;width:131;height:223" type="#_x0000_t202" id="docshape1052"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1074;top:2486;width:131;height:223" type="#_x0000_t202" id="docshape1053"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12170;top:2486;width:241;height:223" type="#_x0000_t202" id="docshape1054" filled="false" stroked="false">
              <v:textbox inset="0,0,0,0">
                <w:txbxContent>
                  <w:p>
                    <w:pPr>
                      <w:spacing w:line="223" w:lineRule="exact" w:before="0"/>
                      <w:ind w:left="0" w:right="0" w:firstLine="0"/>
                      <w:jc w:val="left"/>
                      <w:rPr>
                        <w:sz w:val="20"/>
                      </w:rPr>
                    </w:pPr>
                    <w:r>
                      <w:rPr>
                        <w:color w:val="404040"/>
                        <w:spacing w:val="-5"/>
                        <w:sz w:val="20"/>
                      </w:rPr>
                      <w:t>22</w:t>
                    </w:r>
                  </w:p>
                </w:txbxContent>
              </v:textbox>
              <w10:wrap type="none"/>
            </v:shape>
            <v:shape style="position:absolute;left:4438;top:3858;width:136;height:498" type="#_x0000_t202" id="docshape1055" filled="false" stroked="false">
              <v:textbox inset="0,0,0,0">
                <w:txbxContent>
                  <w:p>
                    <w:pPr>
                      <w:spacing w:line="223" w:lineRule="exact" w:before="0"/>
                      <w:ind w:left="0" w:right="0" w:firstLine="0"/>
                      <w:jc w:val="left"/>
                      <w:rPr>
                        <w:sz w:val="20"/>
                      </w:rPr>
                    </w:pPr>
                    <w:r>
                      <w:rPr>
                        <w:color w:val="FFFFFF"/>
                        <w:w w:val="99"/>
                        <w:sz w:val="20"/>
                      </w:rPr>
                      <w:t>9</w:t>
                    </w:r>
                  </w:p>
                  <w:p>
                    <w:pPr>
                      <w:spacing w:before="44"/>
                      <w:ind w:left="4" w:right="0" w:firstLine="0"/>
                      <w:jc w:val="left"/>
                      <w:rPr>
                        <w:sz w:val="20"/>
                      </w:rPr>
                    </w:pPr>
                    <w:r>
                      <w:rPr>
                        <w:color w:val="FFFFFF"/>
                        <w:w w:val="99"/>
                        <w:sz w:val="20"/>
                      </w:rPr>
                      <w:t>9</w:t>
                    </w:r>
                  </w:p>
                </w:txbxContent>
              </v:textbox>
              <w10:wrap type="none"/>
            </v:shape>
            <v:shape style="position:absolute;left:6183;top:3858;width:310;height:498" type="#_x0000_t202" id="docshape1056" filled="false" stroked="false">
              <v:textbox inset="0,0,0,0">
                <w:txbxContent>
                  <w:p>
                    <w:pPr>
                      <w:spacing w:line="223" w:lineRule="exact" w:before="0"/>
                      <w:ind w:left="68" w:right="0" w:firstLine="0"/>
                      <w:jc w:val="left"/>
                      <w:rPr>
                        <w:sz w:val="20"/>
                      </w:rPr>
                    </w:pPr>
                    <w:r>
                      <w:rPr>
                        <w:color w:val="FFFFFF"/>
                        <w:spacing w:val="-5"/>
                        <w:sz w:val="20"/>
                      </w:rPr>
                      <w:t>32</w:t>
                    </w:r>
                  </w:p>
                  <w:p>
                    <w:pPr>
                      <w:spacing w:before="44"/>
                      <w:ind w:left="0" w:right="0" w:firstLine="0"/>
                      <w:jc w:val="left"/>
                      <w:rPr>
                        <w:sz w:val="20"/>
                      </w:rPr>
                    </w:pPr>
                    <w:r>
                      <w:rPr>
                        <w:color w:val="FFFFFF"/>
                        <w:spacing w:val="-5"/>
                        <w:sz w:val="20"/>
                      </w:rPr>
                      <w:t>30</w:t>
                    </w:r>
                  </w:p>
                </w:txbxContent>
              </v:textbox>
              <w10:wrap type="none"/>
            </v:shape>
            <v:shape style="position:absolute;left:8992;top:3858;width:329;height:498" type="#_x0000_t202" id="docshape1057" filled="false" stroked="false">
              <v:textbox inset="0,0,0,0">
                <w:txbxContent>
                  <w:p>
                    <w:pPr>
                      <w:spacing w:line="223" w:lineRule="exact" w:before="0"/>
                      <w:ind w:left="86" w:right="0" w:firstLine="0"/>
                      <w:jc w:val="left"/>
                      <w:rPr>
                        <w:sz w:val="20"/>
                      </w:rPr>
                    </w:pPr>
                    <w:r>
                      <w:rPr>
                        <w:color w:val="FFFFFF"/>
                        <w:spacing w:val="-5"/>
                        <w:sz w:val="20"/>
                      </w:rPr>
                      <w:t>30</w:t>
                    </w:r>
                  </w:p>
                  <w:p>
                    <w:pPr>
                      <w:spacing w:before="44"/>
                      <w:ind w:left="0" w:right="0" w:firstLine="0"/>
                      <w:jc w:val="left"/>
                      <w:rPr>
                        <w:sz w:val="20"/>
                      </w:rPr>
                    </w:pPr>
                    <w:r>
                      <w:rPr>
                        <w:color w:val="FFFFFF"/>
                        <w:spacing w:val="-5"/>
                        <w:sz w:val="20"/>
                      </w:rPr>
                      <w:t>31</w:t>
                    </w:r>
                  </w:p>
                </w:txbxContent>
              </v:textbox>
              <w10:wrap type="none"/>
            </v:shape>
            <v:shape style="position:absolute;left:11223;top:3858;width:268;height:498" type="#_x0000_t202" id="docshape1058" filled="false" stroked="false">
              <v:textbox inset="0,0,0,0">
                <w:txbxContent>
                  <w:p>
                    <w:pPr>
                      <w:spacing w:line="223" w:lineRule="exact" w:before="0"/>
                      <w:ind w:left="0" w:right="0" w:firstLine="0"/>
                      <w:jc w:val="left"/>
                      <w:rPr>
                        <w:sz w:val="20"/>
                      </w:rPr>
                    </w:pPr>
                    <w:r>
                      <w:rPr>
                        <w:color w:val="FFFFFF"/>
                        <w:spacing w:val="-5"/>
                        <w:sz w:val="20"/>
                      </w:rPr>
                      <w:t>17</w:t>
                    </w:r>
                  </w:p>
                  <w:p>
                    <w:pPr>
                      <w:spacing w:before="44"/>
                      <w:ind w:left="26" w:right="0" w:firstLine="0"/>
                      <w:jc w:val="left"/>
                      <w:rPr>
                        <w:sz w:val="20"/>
                      </w:rPr>
                    </w:pPr>
                    <w:r>
                      <w:rPr>
                        <w:color w:val="FFFFFF"/>
                        <w:spacing w:val="-5"/>
                        <w:sz w:val="20"/>
                      </w:rPr>
                      <w:t>18</w:t>
                    </w:r>
                  </w:p>
                </w:txbxContent>
              </v:textbox>
              <w10:wrap type="none"/>
            </v:shape>
            <v:shape style="position:absolute;left:12464;top:3584;width:814;height:772" type="#_x0000_t202" id="docshape1059" filled="false" stroked="false">
              <v:textbox inset="0,0,0,0">
                <w:txbxContent>
                  <w:p>
                    <w:pPr>
                      <w:spacing w:line="223" w:lineRule="exact" w:before="0"/>
                      <w:ind w:left="0" w:right="65" w:firstLine="0"/>
                      <w:jc w:val="right"/>
                      <w:rPr>
                        <w:sz w:val="20"/>
                      </w:rPr>
                    </w:pPr>
                    <w:r>
                      <w:rPr>
                        <w:color w:val="404040"/>
                        <w:w w:val="99"/>
                        <w:sz w:val="20"/>
                      </w:rPr>
                      <w:t>3</w:t>
                    </w:r>
                  </w:p>
                  <w:p>
                    <w:pPr>
                      <w:tabs>
                        <w:tab w:pos="592" w:val="left" w:leader="none"/>
                      </w:tabs>
                      <w:spacing w:before="44"/>
                      <w:ind w:left="0" w:right="108" w:firstLine="0"/>
                      <w:jc w:val="right"/>
                      <w:rPr>
                        <w:sz w:val="20"/>
                      </w:rPr>
                    </w:pPr>
                    <w:r>
                      <w:rPr>
                        <w:color w:val="FFFFFF"/>
                        <w:spacing w:val="-10"/>
                        <w:sz w:val="20"/>
                      </w:rPr>
                      <w:t>9</w:t>
                    </w:r>
                    <w:r>
                      <w:rPr>
                        <w:color w:val="FFFFFF"/>
                        <w:sz w:val="20"/>
                      </w:rPr>
                      <w:tab/>
                    </w:r>
                    <w:r>
                      <w:rPr>
                        <w:color w:val="404040"/>
                        <w:spacing w:val="-10"/>
                        <w:sz w:val="20"/>
                      </w:rPr>
                      <w:t>4</w:t>
                    </w:r>
                  </w:p>
                  <w:p>
                    <w:pPr>
                      <w:tabs>
                        <w:tab w:pos="608" w:val="left" w:leader="none"/>
                      </w:tabs>
                      <w:spacing w:before="44"/>
                      <w:ind w:left="0" w:right="18" w:firstLine="0"/>
                      <w:jc w:val="right"/>
                      <w:rPr>
                        <w:sz w:val="20"/>
                      </w:rPr>
                    </w:pPr>
                    <w:r>
                      <w:rPr>
                        <w:color w:val="FFFFFF"/>
                        <w:spacing w:val="-5"/>
                        <w:sz w:val="20"/>
                      </w:rPr>
                      <w:t>10</w:t>
                    </w:r>
                    <w:r>
                      <w:rPr>
                        <w:color w:val="FFFFFF"/>
                        <w:sz w:val="20"/>
                      </w:rPr>
                      <w:tab/>
                    </w:r>
                    <w:r>
                      <w:rPr>
                        <w:color w:val="404040"/>
                        <w:spacing w:val="-10"/>
                        <w:sz w:val="20"/>
                      </w:rPr>
                      <w:t>2</w:t>
                    </w:r>
                  </w:p>
                </w:txbxContent>
              </v:textbox>
              <w10:wrap type="none"/>
            </v:shape>
            <v:shape style="position:absolute;left:4210;top:4407;width:4840;height:1046" type="#_x0000_t202" id="docshape1060" filled="false" stroked="false">
              <v:textbox inset="0,0,0,0">
                <w:txbxContent>
                  <w:p>
                    <w:pPr>
                      <w:tabs>
                        <w:tab w:pos="1495" w:val="left" w:leader="none"/>
                        <w:tab w:pos="4459" w:val="left" w:leader="none"/>
                      </w:tabs>
                      <w:spacing w:line="223" w:lineRule="exact" w:before="0"/>
                      <w:ind w:left="0" w:right="0" w:firstLine="0"/>
                      <w:jc w:val="left"/>
                      <w:rPr>
                        <w:sz w:val="20"/>
                      </w:rPr>
                    </w:pPr>
                    <w:r>
                      <w:rPr>
                        <w:color w:val="FFFFFF"/>
                        <w:spacing w:val="-10"/>
                        <w:sz w:val="20"/>
                      </w:rPr>
                      <w:t>4</w:t>
                    </w:r>
                    <w:r>
                      <w:rPr>
                        <w:color w:val="FFFFFF"/>
                        <w:sz w:val="20"/>
                      </w:rPr>
                      <w:tab/>
                    </w:r>
                    <w:r>
                      <w:rPr>
                        <w:color w:val="FFFFFF"/>
                        <w:spacing w:val="-5"/>
                        <w:sz w:val="20"/>
                      </w:rPr>
                      <w:t>30</w:t>
                    </w:r>
                    <w:r>
                      <w:rPr>
                        <w:color w:val="FFFFFF"/>
                        <w:sz w:val="20"/>
                      </w:rPr>
                      <w:tab/>
                    </w:r>
                    <w:r>
                      <w:rPr>
                        <w:color w:val="FFFFFF"/>
                        <w:spacing w:val="-5"/>
                        <w:sz w:val="20"/>
                      </w:rPr>
                      <w:t>35</w:t>
                    </w:r>
                  </w:p>
                  <w:p>
                    <w:pPr>
                      <w:tabs>
                        <w:tab w:pos="1604" w:val="left" w:leader="none"/>
                        <w:tab w:pos="4414" w:val="left" w:leader="none"/>
                      </w:tabs>
                      <w:spacing w:before="44"/>
                      <w:ind w:left="94" w:right="0" w:firstLine="0"/>
                      <w:jc w:val="left"/>
                      <w:rPr>
                        <w:sz w:val="20"/>
                      </w:rPr>
                    </w:pPr>
                    <w:r>
                      <w:rPr>
                        <w:color w:val="FFFFFF"/>
                        <w:spacing w:val="-10"/>
                        <w:sz w:val="20"/>
                      </w:rPr>
                      <w:t>6</w:t>
                    </w:r>
                    <w:r>
                      <w:rPr>
                        <w:color w:val="FFFFFF"/>
                        <w:sz w:val="20"/>
                      </w:rPr>
                      <w:tab/>
                    </w:r>
                    <w:r>
                      <w:rPr>
                        <w:color w:val="FFFFFF"/>
                        <w:spacing w:val="-5"/>
                        <w:sz w:val="20"/>
                      </w:rPr>
                      <w:t>28</w:t>
                    </w:r>
                    <w:r>
                      <w:rPr>
                        <w:color w:val="FFFFFF"/>
                        <w:sz w:val="20"/>
                      </w:rPr>
                      <w:tab/>
                    </w:r>
                    <w:r>
                      <w:rPr>
                        <w:color w:val="FFFFFF"/>
                        <w:spacing w:val="-5"/>
                        <w:sz w:val="20"/>
                      </w:rPr>
                      <w:t>33</w:t>
                    </w:r>
                  </w:p>
                  <w:p>
                    <w:pPr>
                      <w:spacing w:before="44"/>
                      <w:ind w:left="4598" w:right="0" w:firstLine="0"/>
                      <w:jc w:val="left"/>
                      <w:rPr>
                        <w:sz w:val="20"/>
                      </w:rPr>
                    </w:pPr>
                    <w:r>
                      <w:rPr>
                        <w:color w:val="FFFFFF"/>
                        <w:spacing w:val="-5"/>
                        <w:sz w:val="20"/>
                      </w:rPr>
                      <w:t>29</w:t>
                    </w:r>
                  </w:p>
                  <w:p>
                    <w:pPr>
                      <w:spacing w:before="44"/>
                      <w:ind w:left="4504" w:right="0" w:firstLine="0"/>
                      <w:jc w:val="left"/>
                      <w:rPr>
                        <w:sz w:val="20"/>
                      </w:rPr>
                    </w:pPr>
                    <w:r>
                      <w:rPr>
                        <w:color w:val="FFFFFF"/>
                        <w:spacing w:val="-5"/>
                        <w:sz w:val="20"/>
                      </w:rPr>
                      <w:t>38</w:t>
                    </w:r>
                  </w:p>
                </w:txbxContent>
              </v:textbox>
              <w10:wrap type="none"/>
            </v:shape>
            <v:shape style="position:absolute;left:10949;top:4407;width:606;height:1595" type="#_x0000_t202" id="docshape1061" filled="false" stroked="false">
              <v:textbox inset="0,0,0,0">
                <w:txbxContent>
                  <w:p>
                    <w:pPr>
                      <w:spacing w:line="223" w:lineRule="exact" w:before="0"/>
                      <w:ind w:left="0" w:right="382" w:firstLine="0"/>
                      <w:jc w:val="right"/>
                      <w:rPr>
                        <w:sz w:val="20"/>
                      </w:rPr>
                    </w:pPr>
                    <w:r>
                      <w:rPr>
                        <w:color w:val="FFFFFF"/>
                        <w:spacing w:val="-5"/>
                        <w:sz w:val="20"/>
                      </w:rPr>
                      <w:t>15</w:t>
                    </w:r>
                  </w:p>
                  <w:p>
                    <w:pPr>
                      <w:spacing w:before="44"/>
                      <w:ind w:left="0" w:right="313" w:firstLine="0"/>
                      <w:jc w:val="right"/>
                      <w:rPr>
                        <w:sz w:val="20"/>
                      </w:rPr>
                    </w:pPr>
                    <w:r>
                      <w:rPr>
                        <w:color w:val="FFFFFF"/>
                        <w:spacing w:val="-5"/>
                        <w:sz w:val="20"/>
                      </w:rPr>
                      <w:t>19</w:t>
                    </w:r>
                  </w:p>
                  <w:p>
                    <w:pPr>
                      <w:spacing w:before="44"/>
                      <w:ind w:left="0" w:right="222" w:firstLine="0"/>
                      <w:jc w:val="right"/>
                      <w:rPr>
                        <w:sz w:val="20"/>
                      </w:rPr>
                    </w:pPr>
                    <w:r>
                      <w:rPr>
                        <w:color w:val="FFFFFF"/>
                        <w:spacing w:val="-5"/>
                        <w:sz w:val="20"/>
                      </w:rPr>
                      <w:t>21</w:t>
                    </w:r>
                  </w:p>
                  <w:p>
                    <w:pPr>
                      <w:spacing w:before="44"/>
                      <w:ind w:left="364" w:right="0" w:firstLine="0"/>
                      <w:jc w:val="left"/>
                      <w:rPr>
                        <w:sz w:val="20"/>
                      </w:rPr>
                    </w:pPr>
                    <w:r>
                      <w:rPr>
                        <w:color w:val="FFFFFF"/>
                        <w:spacing w:val="-5"/>
                        <w:sz w:val="20"/>
                      </w:rPr>
                      <w:t>19</w:t>
                    </w:r>
                  </w:p>
                  <w:p>
                    <w:pPr>
                      <w:spacing w:before="45"/>
                      <w:ind w:left="124" w:right="0" w:firstLine="0"/>
                      <w:jc w:val="left"/>
                      <w:rPr>
                        <w:sz w:val="20"/>
                      </w:rPr>
                    </w:pPr>
                    <w:r>
                      <w:rPr>
                        <w:color w:val="FFFFFF"/>
                        <w:w w:val="99"/>
                        <w:sz w:val="20"/>
                      </w:rPr>
                      <w:t>9</w:t>
                    </w:r>
                  </w:p>
                  <w:p>
                    <w:pPr>
                      <w:spacing w:before="45"/>
                      <w:ind w:left="382" w:right="0" w:firstLine="0"/>
                      <w:jc w:val="left"/>
                      <w:rPr>
                        <w:sz w:val="20"/>
                      </w:rPr>
                    </w:pPr>
                    <w:r>
                      <w:rPr>
                        <w:color w:val="FFFFFF"/>
                        <w:w w:val="99"/>
                        <w:sz w:val="20"/>
                      </w:rPr>
                      <w:t>5</w:t>
                    </w:r>
                  </w:p>
                </w:txbxContent>
              </v:textbox>
              <w10:wrap type="none"/>
            </v:shape>
            <v:shape style="position:absolute;left:12053;top:4407;width:131;height:223" type="#_x0000_t202" id="docshape1062"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2272;top:4681;width:131;height:223" type="#_x0000_t202" id="docshape1063"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4479;top:4956;width:241;height:223" type="#_x0000_t202" id="docshape1064"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6229;top:4956;width:241;height:223" type="#_x0000_t202" id="docshape1065"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4167;top:5230;width:360;height:1046" type="#_x0000_t202" id="docshape1066" filled="false" stroked="false">
              <v:textbox inset="0,0,0,0">
                <w:txbxContent>
                  <w:p>
                    <w:pPr>
                      <w:spacing w:line="223" w:lineRule="exact" w:before="0"/>
                      <w:ind w:left="133" w:right="0" w:firstLine="0"/>
                      <w:jc w:val="left"/>
                      <w:rPr>
                        <w:sz w:val="20"/>
                      </w:rPr>
                    </w:pPr>
                    <w:r>
                      <w:rPr>
                        <w:color w:val="FFFFFF"/>
                        <w:w w:val="99"/>
                        <w:sz w:val="20"/>
                      </w:rPr>
                      <w:t>6</w:t>
                    </w:r>
                  </w:p>
                  <w:p>
                    <w:pPr>
                      <w:spacing w:before="44"/>
                      <w:ind w:left="44" w:right="0" w:firstLine="0"/>
                      <w:jc w:val="left"/>
                      <w:rPr>
                        <w:sz w:val="20"/>
                      </w:rPr>
                    </w:pPr>
                    <w:r>
                      <w:rPr>
                        <w:color w:val="FFFFFF"/>
                        <w:w w:val="99"/>
                        <w:sz w:val="20"/>
                      </w:rPr>
                      <w:t>4</w:t>
                    </w:r>
                  </w:p>
                  <w:p>
                    <w:pPr>
                      <w:spacing w:before="45"/>
                      <w:ind w:left="0" w:right="0" w:firstLine="0"/>
                      <w:jc w:val="left"/>
                      <w:rPr>
                        <w:sz w:val="20"/>
                      </w:rPr>
                    </w:pPr>
                    <w:r>
                      <w:rPr>
                        <w:color w:val="FFFFFF"/>
                        <w:w w:val="99"/>
                        <w:sz w:val="20"/>
                      </w:rPr>
                      <w:t>3</w:t>
                    </w:r>
                  </w:p>
                  <w:p>
                    <w:pPr>
                      <w:spacing w:before="44"/>
                      <w:ind w:left="228" w:right="0" w:firstLine="0"/>
                      <w:jc w:val="left"/>
                      <w:rPr>
                        <w:sz w:val="20"/>
                      </w:rPr>
                    </w:pPr>
                    <w:r>
                      <w:rPr>
                        <w:color w:val="FFFFFF"/>
                        <w:w w:val="99"/>
                        <w:sz w:val="20"/>
                      </w:rPr>
                      <w:t>8</w:t>
                    </w:r>
                  </w:p>
                </w:txbxContent>
              </v:textbox>
              <w10:wrap type="none"/>
            </v:shape>
            <v:shape style="position:absolute;left:5750;top:5230;width:241;height:223" type="#_x0000_t202" id="docshape1067"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12585;top:4407;width:739;height:1046" type="#_x0000_t202" id="docshape1068" filled="false" stroked="false">
              <v:textbox inset="0,0,0,0">
                <w:txbxContent>
                  <w:p>
                    <w:pPr>
                      <w:spacing w:line="223" w:lineRule="exact" w:before="0"/>
                      <w:ind w:left="243" w:right="0" w:firstLine="0"/>
                      <w:jc w:val="left"/>
                      <w:rPr>
                        <w:sz w:val="20"/>
                      </w:rPr>
                    </w:pPr>
                    <w:r>
                      <w:rPr>
                        <w:color w:val="404040"/>
                        <w:w w:val="99"/>
                        <w:sz w:val="20"/>
                      </w:rPr>
                      <w:t>9</w:t>
                    </w:r>
                  </w:p>
                  <w:p>
                    <w:pPr>
                      <w:spacing w:before="44"/>
                      <w:ind w:left="331" w:right="0" w:firstLine="0"/>
                      <w:jc w:val="left"/>
                      <w:rPr>
                        <w:sz w:val="20"/>
                      </w:rPr>
                    </w:pPr>
                    <w:r>
                      <w:rPr>
                        <w:color w:val="404040"/>
                        <w:w w:val="99"/>
                        <w:sz w:val="20"/>
                      </w:rPr>
                      <w:t>7</w:t>
                    </w:r>
                  </w:p>
                  <w:p>
                    <w:pPr>
                      <w:tabs>
                        <w:tab w:pos="607" w:val="left" w:leader="none"/>
                      </w:tabs>
                      <w:spacing w:before="44"/>
                      <w:ind w:left="0" w:right="0" w:firstLine="0"/>
                      <w:jc w:val="left"/>
                      <w:rPr>
                        <w:sz w:val="20"/>
                      </w:rPr>
                    </w:pPr>
                    <w:r>
                      <w:rPr>
                        <w:color w:val="FFFFFF"/>
                        <w:spacing w:val="-5"/>
                        <w:sz w:val="20"/>
                      </w:rPr>
                      <w:t>11</w:t>
                    </w:r>
                    <w:r>
                      <w:rPr>
                        <w:color w:val="FFFFFF"/>
                        <w:sz w:val="20"/>
                      </w:rPr>
                      <w:tab/>
                    </w:r>
                    <w:r>
                      <w:rPr>
                        <w:color w:val="404040"/>
                        <w:spacing w:val="-10"/>
                        <w:sz w:val="20"/>
                      </w:rPr>
                      <w:t>1</w:t>
                    </w:r>
                  </w:p>
                  <w:p>
                    <w:pPr>
                      <w:tabs>
                        <w:tab w:pos="562" w:val="left" w:leader="none"/>
                      </w:tabs>
                      <w:spacing w:before="44"/>
                      <w:ind w:left="61" w:right="0" w:firstLine="0"/>
                      <w:jc w:val="left"/>
                      <w:rPr>
                        <w:sz w:val="20"/>
                      </w:rPr>
                    </w:pPr>
                    <w:r>
                      <w:rPr>
                        <w:color w:val="FFFFFF"/>
                        <w:spacing w:val="-10"/>
                        <w:sz w:val="20"/>
                      </w:rPr>
                      <w:t>9</w:t>
                    </w:r>
                    <w:r>
                      <w:rPr>
                        <w:color w:val="FFFFFF"/>
                        <w:sz w:val="20"/>
                      </w:rPr>
                      <w:tab/>
                    </w:r>
                    <w:r>
                      <w:rPr>
                        <w:color w:val="404040"/>
                        <w:spacing w:val="-10"/>
                        <w:sz w:val="20"/>
                      </w:rPr>
                      <w:t>2</w:t>
                    </w:r>
                  </w:p>
                </w:txbxContent>
              </v:textbox>
              <w10:wrap type="none"/>
            </v:shape>
            <v:shape style="position:absolute;left:5228;top:5504;width:367;height:498" type="#_x0000_t202" id="docshape1069" filled="false" stroked="false">
              <v:textbox inset="0,0,0,0">
                <w:txbxContent>
                  <w:p>
                    <w:pPr>
                      <w:spacing w:line="223" w:lineRule="exact" w:before="0"/>
                      <w:ind w:left="125" w:right="0" w:firstLine="0"/>
                      <w:jc w:val="left"/>
                      <w:rPr>
                        <w:sz w:val="20"/>
                      </w:rPr>
                    </w:pPr>
                    <w:r>
                      <w:rPr>
                        <w:color w:val="FFFFFF"/>
                        <w:spacing w:val="-5"/>
                        <w:sz w:val="20"/>
                      </w:rPr>
                      <w:t>22</w:t>
                    </w:r>
                  </w:p>
                  <w:p>
                    <w:pPr>
                      <w:spacing w:before="44"/>
                      <w:ind w:left="0" w:right="0" w:firstLine="0"/>
                      <w:jc w:val="left"/>
                      <w:rPr>
                        <w:sz w:val="20"/>
                      </w:rPr>
                    </w:pPr>
                    <w:r>
                      <w:rPr>
                        <w:color w:val="FFFFFF"/>
                        <w:spacing w:val="-5"/>
                        <w:sz w:val="20"/>
                      </w:rPr>
                      <w:t>21</w:t>
                    </w:r>
                  </w:p>
                </w:txbxContent>
              </v:textbox>
              <w10:wrap type="none"/>
            </v:shape>
            <v:shape style="position:absolute;left:7834;top:5504;width:295;height:498" type="#_x0000_t202" id="docshape1070" filled="false" stroked="false">
              <v:textbox inset="0,0,0,0">
                <w:txbxContent>
                  <w:p>
                    <w:pPr>
                      <w:spacing w:line="223" w:lineRule="exact" w:before="0"/>
                      <w:ind w:left="53" w:right="0" w:firstLine="0"/>
                      <w:jc w:val="left"/>
                      <w:rPr>
                        <w:sz w:val="20"/>
                      </w:rPr>
                    </w:pPr>
                    <w:r>
                      <w:rPr>
                        <w:color w:val="FFFFFF"/>
                        <w:spacing w:val="-5"/>
                        <w:sz w:val="20"/>
                      </w:rPr>
                      <w:t>33</w:t>
                    </w:r>
                  </w:p>
                  <w:p>
                    <w:pPr>
                      <w:spacing w:before="44"/>
                      <w:ind w:left="0" w:right="0" w:firstLine="0"/>
                      <w:jc w:val="left"/>
                      <w:rPr>
                        <w:sz w:val="20"/>
                      </w:rPr>
                    </w:pPr>
                    <w:r>
                      <w:rPr>
                        <w:color w:val="FFFFFF"/>
                        <w:spacing w:val="-5"/>
                        <w:sz w:val="20"/>
                      </w:rPr>
                      <w:t>35</w:t>
                    </w:r>
                  </w:p>
                </w:txbxContent>
              </v:textbox>
              <w10:wrap type="none"/>
            </v:shape>
            <v:shape style="position:absolute;left:10006;top:5504;width:241;height:223" type="#_x0000_t202" id="docshape1071"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5768;top:6053;width:241;height:223" type="#_x0000_t202" id="docshape1072"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8117;top:6053;width:241;height:223" type="#_x0000_t202" id="docshape1073"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10253;top:5779;width:317;height:497" type="#_x0000_t202" id="docshape1074" filled="false" stroked="false">
              <v:textbox inset="0,0,0,0">
                <w:txbxContent>
                  <w:p>
                    <w:pPr>
                      <w:spacing w:line="223" w:lineRule="exact" w:before="0"/>
                      <w:ind w:left="0" w:right="0" w:firstLine="0"/>
                      <w:jc w:val="left"/>
                      <w:rPr>
                        <w:sz w:val="20"/>
                      </w:rPr>
                    </w:pPr>
                    <w:r>
                      <w:rPr>
                        <w:color w:val="FFFFFF"/>
                        <w:spacing w:val="-5"/>
                        <w:sz w:val="20"/>
                      </w:rPr>
                      <w:t>17</w:t>
                    </w:r>
                  </w:p>
                  <w:p>
                    <w:pPr>
                      <w:spacing w:before="44"/>
                      <w:ind w:left="75" w:right="0" w:firstLine="0"/>
                      <w:jc w:val="left"/>
                      <w:rPr>
                        <w:sz w:val="20"/>
                      </w:rPr>
                    </w:pPr>
                    <w:r>
                      <w:rPr>
                        <w:color w:val="FFFFFF"/>
                        <w:spacing w:val="-5"/>
                        <w:sz w:val="20"/>
                      </w:rPr>
                      <w:t>20</w:t>
                    </w:r>
                  </w:p>
                </w:txbxContent>
              </v:textbox>
              <w10:wrap type="none"/>
            </v:shape>
            <v:shape style="position:absolute;left:12309;top:5504;width:279;height:498" type="#_x0000_t202" id="docshape1075" filled="false" stroked="false">
              <v:textbox inset="0,0,0,0">
                <w:txbxContent>
                  <w:p>
                    <w:pPr>
                      <w:spacing w:line="223" w:lineRule="exact" w:before="0"/>
                      <w:ind w:left="0" w:right="0" w:firstLine="0"/>
                      <w:jc w:val="left"/>
                      <w:rPr>
                        <w:sz w:val="20"/>
                      </w:rPr>
                    </w:pPr>
                    <w:r>
                      <w:rPr>
                        <w:color w:val="404040"/>
                        <w:spacing w:val="-5"/>
                        <w:sz w:val="20"/>
                      </w:rPr>
                      <w:t>19</w:t>
                    </w:r>
                  </w:p>
                  <w:p>
                    <w:pPr>
                      <w:spacing w:before="44"/>
                      <w:ind w:left="37" w:right="0" w:firstLine="0"/>
                      <w:jc w:val="left"/>
                      <w:rPr>
                        <w:sz w:val="20"/>
                      </w:rPr>
                    </w:pPr>
                    <w:r>
                      <w:rPr>
                        <w:color w:val="404040"/>
                        <w:spacing w:val="-5"/>
                        <w:sz w:val="20"/>
                      </w:rPr>
                      <w:t>18</w:t>
                    </w:r>
                  </w:p>
                </w:txbxContent>
              </v:textbox>
              <w10:wrap type="none"/>
            </v:shape>
            <v:shape style="position:absolute;left:11756;top:6053;width:241;height:223" type="#_x0000_t202" id="docshape1076"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2439;top:6053;width:525;height:772" type="#_x0000_t202" id="docshape1077" filled="false" stroked="false">
              <v:textbox inset="0,0,0,0">
                <w:txbxContent>
                  <w:p>
                    <w:pPr>
                      <w:spacing w:line="223" w:lineRule="exact" w:before="0"/>
                      <w:ind w:left="283" w:right="0" w:firstLine="0"/>
                      <w:jc w:val="left"/>
                      <w:rPr>
                        <w:sz w:val="20"/>
                      </w:rPr>
                    </w:pPr>
                    <w:r>
                      <w:rPr>
                        <w:color w:val="404040"/>
                        <w:spacing w:val="-5"/>
                        <w:sz w:val="20"/>
                      </w:rPr>
                      <w:t>10</w:t>
                    </w:r>
                  </w:p>
                  <w:p>
                    <w:pPr>
                      <w:spacing w:before="44"/>
                      <w:ind w:left="191" w:right="0" w:firstLine="0"/>
                      <w:jc w:val="left"/>
                      <w:rPr>
                        <w:sz w:val="20"/>
                      </w:rPr>
                    </w:pPr>
                    <w:r>
                      <w:rPr>
                        <w:color w:val="404040"/>
                        <w:spacing w:val="-5"/>
                        <w:sz w:val="20"/>
                      </w:rPr>
                      <w:t>12</w:t>
                    </w:r>
                  </w:p>
                  <w:p>
                    <w:pPr>
                      <w:spacing w:before="45"/>
                      <w:ind w:left="0" w:right="0" w:firstLine="0"/>
                      <w:jc w:val="left"/>
                      <w:rPr>
                        <w:sz w:val="20"/>
                      </w:rPr>
                    </w:pPr>
                    <w:r>
                      <w:rPr>
                        <w:color w:val="404040"/>
                        <w:spacing w:val="-5"/>
                        <w:sz w:val="20"/>
                      </w:rPr>
                      <w:t>16</w:t>
                    </w:r>
                  </w:p>
                </w:txbxContent>
              </v:textbox>
              <w10:wrap type="none"/>
            </v:shape>
            <w10:wrap type="none"/>
          </v:group>
        </w:pict>
      </w:r>
      <w:r>
        <w:rPr/>
        <w:pict>
          <v:rect style="position:absolute;margin-left:590.159973pt;margin-top:139.049881pt;width:74.52pt;height:8.64pt;mso-position-horizontal-relative:page;mso-position-vertical-relative:paragraph;z-index:-42383360" id="docshape1078" filled="true" fillcolor="#f5d2a8" stroked="false">
            <v:fill type="solid"/>
            <w10:wrap type="none"/>
          </v:rect>
        </w:pict>
      </w:r>
      <w:r>
        <w:rPr/>
        <w:pict>
          <v:rect style="position:absolute;margin-left:540.359985pt;margin-top:152.849884pt;width:124.32pt;height:8.52pt;mso-position-horizontal-relative:page;mso-position-vertical-relative:paragraph;z-index:-42382848" id="docshape1079" filled="true" fillcolor="#f5d2a8" stroked="false">
            <v:fill type="solid"/>
            <w10:wrap type="none"/>
          </v:rect>
        </w:pict>
      </w:r>
      <w:r>
        <w:rPr>
          <w:color w:val="404040"/>
          <w:sz w:val="20"/>
        </w:rPr>
        <w:t>Art</w:t>
      </w:r>
      <w:r>
        <w:rPr>
          <w:color w:val="404040"/>
          <w:spacing w:val="-13"/>
          <w:sz w:val="20"/>
        </w:rPr>
        <w:t> </w:t>
      </w:r>
      <w:r>
        <w:rPr>
          <w:color w:val="404040"/>
          <w:sz w:val="20"/>
        </w:rPr>
        <w:t>centres</w:t>
      </w:r>
      <w:r>
        <w:rPr>
          <w:color w:val="404040"/>
          <w:spacing w:val="-14"/>
          <w:sz w:val="20"/>
        </w:rPr>
        <w:t> </w:t>
      </w:r>
      <w:r>
        <w:rPr>
          <w:color w:val="404040"/>
          <w:sz w:val="20"/>
        </w:rPr>
        <w:t>&amp;</w:t>
      </w:r>
      <w:r>
        <w:rPr>
          <w:color w:val="404040"/>
          <w:spacing w:val="-13"/>
          <w:sz w:val="20"/>
        </w:rPr>
        <w:t> </w:t>
      </w:r>
      <w:r>
        <w:rPr>
          <w:color w:val="404040"/>
          <w:sz w:val="20"/>
        </w:rPr>
        <w:t>libraries Waste management Recreational facilities COVID-19 response Tourism development Appearance</w:t>
      </w:r>
      <w:r>
        <w:rPr>
          <w:color w:val="404040"/>
          <w:spacing w:val="-12"/>
          <w:sz w:val="20"/>
        </w:rPr>
        <w:t> </w:t>
      </w:r>
      <w:r>
        <w:rPr>
          <w:color w:val="404040"/>
          <w:sz w:val="20"/>
        </w:rPr>
        <w:t>of</w:t>
      </w:r>
      <w:r>
        <w:rPr>
          <w:color w:val="404040"/>
          <w:spacing w:val="-14"/>
          <w:sz w:val="20"/>
        </w:rPr>
        <w:t> </w:t>
      </w:r>
      <w:r>
        <w:rPr>
          <w:color w:val="404040"/>
          <w:sz w:val="20"/>
        </w:rPr>
        <w:t>public</w:t>
      </w:r>
      <w:r>
        <w:rPr>
          <w:color w:val="404040"/>
          <w:spacing w:val="-13"/>
          <w:sz w:val="20"/>
        </w:rPr>
        <w:t> </w:t>
      </w:r>
      <w:r>
        <w:rPr>
          <w:color w:val="404040"/>
          <w:sz w:val="20"/>
        </w:rPr>
        <w:t>areas Community &amp; cultural Family support services Enforcement of local laws Elderly support services</w:t>
      </w:r>
    </w:p>
    <w:tbl>
      <w:tblPr>
        <w:tblW w:w="0" w:type="auto"/>
        <w:jc w:val="left"/>
        <w:tblInd w:w="11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767"/>
        <w:gridCol w:w="652"/>
        <w:gridCol w:w="1221"/>
        <w:gridCol w:w="1102"/>
        <w:gridCol w:w="429"/>
        <w:gridCol w:w="137"/>
        <w:gridCol w:w="454"/>
        <w:gridCol w:w="673"/>
        <w:gridCol w:w="930"/>
        <w:gridCol w:w="853"/>
        <w:gridCol w:w="250"/>
        <w:gridCol w:w="230"/>
        <w:gridCol w:w="252"/>
        <w:gridCol w:w="248"/>
        <w:gridCol w:w="1508"/>
      </w:tblGrid>
      <w:tr>
        <w:trPr>
          <w:trHeight w:val="274" w:hRule="atLeast"/>
        </w:trPr>
        <w:tc>
          <w:tcPr>
            <w:tcW w:w="2767" w:type="dxa"/>
          </w:tcPr>
          <w:p>
            <w:pPr>
              <w:pStyle w:val="TableParagraph"/>
              <w:spacing w:before="7"/>
              <w:ind w:right="172"/>
              <w:jc w:val="right"/>
              <w:rPr>
                <w:sz w:val="20"/>
              </w:rPr>
            </w:pPr>
            <w:r>
              <w:rPr>
                <w:color w:val="404040"/>
                <w:sz w:val="20"/>
              </w:rPr>
              <w:t>Business</w:t>
            </w:r>
            <w:r>
              <w:rPr>
                <w:color w:val="404040"/>
                <w:spacing w:val="-9"/>
                <w:sz w:val="20"/>
              </w:rPr>
              <w:t> </w:t>
            </w:r>
            <w:r>
              <w:rPr>
                <w:color w:val="404040"/>
                <w:sz w:val="20"/>
              </w:rPr>
              <w:t>&amp;</w:t>
            </w:r>
            <w:r>
              <w:rPr>
                <w:color w:val="404040"/>
                <w:spacing w:val="-8"/>
                <w:sz w:val="20"/>
              </w:rPr>
              <w:t> </w:t>
            </w:r>
            <w:r>
              <w:rPr>
                <w:color w:val="404040"/>
                <w:sz w:val="20"/>
              </w:rPr>
              <w:t>community</w:t>
            </w:r>
            <w:r>
              <w:rPr>
                <w:color w:val="404040"/>
                <w:spacing w:val="-9"/>
                <w:sz w:val="20"/>
              </w:rPr>
              <w:t> </w:t>
            </w:r>
            <w:r>
              <w:rPr>
                <w:color w:val="404040"/>
                <w:spacing w:val="-4"/>
                <w:sz w:val="20"/>
              </w:rPr>
              <w:t>dev.</w:t>
            </w:r>
          </w:p>
        </w:tc>
        <w:tc>
          <w:tcPr>
            <w:tcW w:w="652" w:type="dxa"/>
            <w:shd w:val="clear" w:color="auto" w:fill="002E52"/>
          </w:tcPr>
          <w:p>
            <w:pPr>
              <w:pStyle w:val="TableParagraph"/>
              <w:spacing w:before="17"/>
              <w:ind w:left="177"/>
              <w:rPr>
                <w:sz w:val="20"/>
              </w:rPr>
            </w:pPr>
            <w:r>
              <w:rPr>
                <w:color w:val="FFFFFF"/>
                <w:w w:val="99"/>
                <w:sz w:val="20"/>
              </w:rPr>
              <w:t>5</w:t>
            </w:r>
          </w:p>
        </w:tc>
        <w:tc>
          <w:tcPr>
            <w:tcW w:w="1221" w:type="dxa"/>
            <w:shd w:val="clear" w:color="auto" w:fill="5F93C5"/>
          </w:tcPr>
          <w:p>
            <w:pPr>
              <w:pStyle w:val="TableParagraph"/>
              <w:rPr>
                <w:rFonts w:ascii="Times New Roman"/>
                <w:sz w:val="18"/>
              </w:rPr>
            </w:pPr>
          </w:p>
        </w:tc>
        <w:tc>
          <w:tcPr>
            <w:tcW w:w="1102" w:type="dxa"/>
            <w:shd w:val="clear" w:color="auto" w:fill="5F93C5"/>
          </w:tcPr>
          <w:p>
            <w:pPr>
              <w:pStyle w:val="TableParagraph"/>
              <w:spacing w:before="17"/>
              <w:ind w:left="17"/>
              <w:rPr>
                <w:sz w:val="20"/>
              </w:rPr>
            </w:pPr>
            <w:r>
              <w:rPr>
                <w:color w:val="FFFFFF"/>
                <w:spacing w:val="-5"/>
                <w:sz w:val="20"/>
              </w:rPr>
              <w:t>33</w:t>
            </w:r>
          </w:p>
        </w:tc>
        <w:tc>
          <w:tcPr>
            <w:tcW w:w="429" w:type="dxa"/>
            <w:shd w:val="clear" w:color="auto" w:fill="5F93C5"/>
          </w:tcPr>
          <w:p>
            <w:pPr>
              <w:pStyle w:val="TableParagraph"/>
              <w:rPr>
                <w:rFonts w:ascii="Times New Roman"/>
                <w:sz w:val="18"/>
              </w:rPr>
            </w:pPr>
          </w:p>
        </w:tc>
        <w:tc>
          <w:tcPr>
            <w:tcW w:w="137" w:type="dxa"/>
            <w:shd w:val="clear" w:color="auto" w:fill="5F93C5"/>
          </w:tcPr>
          <w:p>
            <w:pPr>
              <w:pStyle w:val="TableParagraph"/>
              <w:rPr>
                <w:rFonts w:ascii="Times New Roman"/>
                <w:sz w:val="18"/>
              </w:rPr>
            </w:pPr>
          </w:p>
        </w:tc>
        <w:tc>
          <w:tcPr>
            <w:tcW w:w="454" w:type="dxa"/>
            <w:shd w:val="clear" w:color="auto" w:fill="A6A6A6"/>
          </w:tcPr>
          <w:p>
            <w:pPr>
              <w:pStyle w:val="TableParagraph"/>
              <w:rPr>
                <w:rFonts w:ascii="Times New Roman"/>
                <w:sz w:val="18"/>
              </w:rPr>
            </w:pPr>
          </w:p>
        </w:tc>
        <w:tc>
          <w:tcPr>
            <w:tcW w:w="673" w:type="dxa"/>
            <w:shd w:val="clear" w:color="auto" w:fill="A6A6A6"/>
          </w:tcPr>
          <w:p>
            <w:pPr>
              <w:pStyle w:val="TableParagraph"/>
              <w:rPr>
                <w:rFonts w:ascii="Times New Roman"/>
                <w:sz w:val="18"/>
              </w:rPr>
            </w:pPr>
          </w:p>
        </w:tc>
        <w:tc>
          <w:tcPr>
            <w:tcW w:w="930" w:type="dxa"/>
            <w:shd w:val="clear" w:color="auto" w:fill="A6A6A6"/>
          </w:tcPr>
          <w:p>
            <w:pPr>
              <w:pStyle w:val="TableParagraph"/>
              <w:spacing w:before="17"/>
              <w:ind w:left="324" w:right="352"/>
              <w:jc w:val="center"/>
              <w:rPr>
                <w:sz w:val="20"/>
              </w:rPr>
            </w:pPr>
            <w:r>
              <w:rPr>
                <w:color w:val="FFFFFF"/>
                <w:spacing w:val="-5"/>
                <w:sz w:val="20"/>
              </w:rPr>
              <w:t>34</w:t>
            </w:r>
          </w:p>
        </w:tc>
        <w:tc>
          <w:tcPr>
            <w:tcW w:w="853" w:type="dxa"/>
            <w:shd w:val="clear" w:color="auto" w:fill="A6A6A6"/>
          </w:tcPr>
          <w:p>
            <w:pPr>
              <w:pStyle w:val="TableParagraph"/>
              <w:rPr>
                <w:rFonts w:ascii="Times New Roman"/>
                <w:sz w:val="18"/>
              </w:rPr>
            </w:pPr>
          </w:p>
        </w:tc>
        <w:tc>
          <w:tcPr>
            <w:tcW w:w="250" w:type="dxa"/>
            <w:shd w:val="clear" w:color="auto" w:fill="A6A6A6"/>
          </w:tcPr>
          <w:p>
            <w:pPr>
              <w:pStyle w:val="TableParagraph"/>
              <w:rPr>
                <w:rFonts w:ascii="Times New Roman"/>
                <w:sz w:val="18"/>
              </w:rPr>
            </w:pPr>
          </w:p>
        </w:tc>
        <w:tc>
          <w:tcPr>
            <w:tcW w:w="230" w:type="dxa"/>
            <w:shd w:val="clear" w:color="auto" w:fill="E08278"/>
          </w:tcPr>
          <w:p>
            <w:pPr>
              <w:pStyle w:val="TableParagraph"/>
              <w:rPr>
                <w:rFonts w:ascii="Times New Roman"/>
                <w:sz w:val="18"/>
              </w:rPr>
            </w:pPr>
          </w:p>
        </w:tc>
        <w:tc>
          <w:tcPr>
            <w:tcW w:w="252" w:type="dxa"/>
            <w:shd w:val="clear" w:color="auto" w:fill="E08278"/>
          </w:tcPr>
          <w:p>
            <w:pPr>
              <w:pStyle w:val="TableParagraph"/>
              <w:spacing w:before="17"/>
              <w:ind w:left="85"/>
              <w:rPr>
                <w:sz w:val="20"/>
              </w:rPr>
            </w:pPr>
            <w:r>
              <w:rPr>
                <w:color w:val="FFFFFF"/>
                <w:w w:val="99"/>
                <w:sz w:val="20"/>
              </w:rPr>
              <w:t>8</w:t>
            </w:r>
          </w:p>
        </w:tc>
        <w:tc>
          <w:tcPr>
            <w:tcW w:w="248" w:type="dxa"/>
            <w:shd w:val="clear" w:color="auto" w:fill="E08278"/>
          </w:tcPr>
          <w:p>
            <w:pPr>
              <w:pStyle w:val="TableParagraph"/>
              <w:rPr>
                <w:rFonts w:ascii="Times New Roman"/>
                <w:sz w:val="18"/>
              </w:rPr>
            </w:pPr>
          </w:p>
        </w:tc>
        <w:tc>
          <w:tcPr>
            <w:tcW w:w="1508" w:type="dxa"/>
            <w:shd w:val="clear" w:color="auto" w:fill="F5D2A8"/>
          </w:tcPr>
          <w:p>
            <w:pPr>
              <w:pStyle w:val="TableParagraph"/>
              <w:tabs>
                <w:tab w:pos="925" w:val="left" w:leader="none"/>
              </w:tabs>
              <w:spacing w:before="17"/>
              <w:ind w:left="97"/>
              <w:rPr>
                <w:sz w:val="20"/>
              </w:rPr>
            </w:pPr>
            <w:r>
              <w:rPr>
                <w:color w:val="FFFFFF"/>
                <w:spacing w:val="-10"/>
                <w:sz w:val="20"/>
              </w:rPr>
              <w:t>3</w:t>
            </w:r>
            <w:r>
              <w:rPr>
                <w:color w:val="FFFFFF"/>
                <w:sz w:val="20"/>
              </w:rPr>
              <w:tab/>
            </w:r>
            <w:r>
              <w:rPr>
                <w:color w:val="404040"/>
                <w:spacing w:val="-5"/>
                <w:sz w:val="20"/>
              </w:rPr>
              <w:t>16</w:t>
            </w:r>
          </w:p>
        </w:tc>
      </w:tr>
      <w:tr>
        <w:trPr>
          <w:trHeight w:val="273" w:hRule="atLeast"/>
        </w:trPr>
        <w:tc>
          <w:tcPr>
            <w:tcW w:w="2767" w:type="dxa"/>
          </w:tcPr>
          <w:p>
            <w:pPr>
              <w:pStyle w:val="TableParagraph"/>
              <w:spacing w:before="7"/>
              <w:ind w:right="170"/>
              <w:jc w:val="right"/>
              <w:rPr>
                <w:sz w:val="20"/>
              </w:rPr>
            </w:pPr>
            <w:r>
              <w:rPr>
                <w:color w:val="404040"/>
                <w:sz w:val="20"/>
              </w:rPr>
              <w:t>Disadvantaged</w:t>
            </w:r>
            <w:r>
              <w:rPr>
                <w:color w:val="404040"/>
                <w:spacing w:val="-14"/>
                <w:sz w:val="20"/>
              </w:rPr>
              <w:t> </w:t>
            </w:r>
            <w:r>
              <w:rPr>
                <w:color w:val="404040"/>
                <w:sz w:val="20"/>
              </w:rPr>
              <w:t>support</w:t>
            </w:r>
            <w:r>
              <w:rPr>
                <w:color w:val="404040"/>
                <w:spacing w:val="-14"/>
                <w:sz w:val="20"/>
              </w:rPr>
              <w:t> </w:t>
            </w:r>
            <w:r>
              <w:rPr>
                <w:color w:val="404040"/>
                <w:spacing w:val="-4"/>
                <w:sz w:val="20"/>
              </w:rPr>
              <w:t>serv.</w:t>
            </w:r>
          </w:p>
        </w:tc>
        <w:tc>
          <w:tcPr>
            <w:tcW w:w="652" w:type="dxa"/>
            <w:shd w:val="clear" w:color="auto" w:fill="002E52"/>
          </w:tcPr>
          <w:p>
            <w:pPr>
              <w:pStyle w:val="TableParagraph"/>
              <w:spacing w:before="16"/>
              <w:ind w:right="96"/>
              <w:jc w:val="center"/>
              <w:rPr>
                <w:sz w:val="20"/>
              </w:rPr>
            </w:pPr>
            <w:r>
              <w:rPr>
                <w:color w:val="FFFFFF"/>
                <w:w w:val="99"/>
                <w:sz w:val="20"/>
              </w:rPr>
              <w:t>6</w:t>
            </w:r>
          </w:p>
        </w:tc>
        <w:tc>
          <w:tcPr>
            <w:tcW w:w="1221" w:type="dxa"/>
            <w:shd w:val="clear" w:color="auto" w:fill="5F93C5"/>
          </w:tcPr>
          <w:p>
            <w:pPr>
              <w:pStyle w:val="TableParagraph"/>
              <w:spacing w:before="16"/>
              <w:ind w:right="10"/>
              <w:jc w:val="right"/>
              <w:rPr>
                <w:sz w:val="20"/>
              </w:rPr>
            </w:pPr>
            <w:r>
              <w:rPr>
                <w:color w:val="FFFFFF"/>
                <w:spacing w:val="-5"/>
                <w:sz w:val="20"/>
              </w:rPr>
              <w:t>26</w:t>
            </w:r>
          </w:p>
        </w:tc>
        <w:tc>
          <w:tcPr>
            <w:tcW w:w="1102" w:type="dxa"/>
            <w:shd w:val="clear" w:color="auto" w:fill="5F93C5"/>
          </w:tcPr>
          <w:p>
            <w:pPr>
              <w:pStyle w:val="TableParagraph"/>
              <w:rPr>
                <w:rFonts w:ascii="Times New Roman"/>
                <w:sz w:val="18"/>
              </w:rPr>
            </w:pPr>
          </w:p>
        </w:tc>
        <w:tc>
          <w:tcPr>
            <w:tcW w:w="429" w:type="dxa"/>
            <w:shd w:val="clear" w:color="auto" w:fill="A6A6A6"/>
          </w:tcPr>
          <w:p>
            <w:pPr>
              <w:pStyle w:val="TableParagraph"/>
              <w:rPr>
                <w:rFonts w:ascii="Times New Roman"/>
                <w:sz w:val="18"/>
              </w:rPr>
            </w:pPr>
          </w:p>
        </w:tc>
        <w:tc>
          <w:tcPr>
            <w:tcW w:w="137" w:type="dxa"/>
            <w:shd w:val="clear" w:color="auto" w:fill="A6A6A6"/>
          </w:tcPr>
          <w:p>
            <w:pPr>
              <w:pStyle w:val="TableParagraph"/>
              <w:rPr>
                <w:rFonts w:ascii="Times New Roman"/>
                <w:sz w:val="18"/>
              </w:rPr>
            </w:pPr>
          </w:p>
        </w:tc>
        <w:tc>
          <w:tcPr>
            <w:tcW w:w="454" w:type="dxa"/>
            <w:shd w:val="clear" w:color="auto" w:fill="A6A6A6"/>
          </w:tcPr>
          <w:p>
            <w:pPr>
              <w:pStyle w:val="TableParagraph"/>
              <w:rPr>
                <w:rFonts w:ascii="Times New Roman"/>
                <w:sz w:val="18"/>
              </w:rPr>
            </w:pPr>
          </w:p>
        </w:tc>
        <w:tc>
          <w:tcPr>
            <w:tcW w:w="673" w:type="dxa"/>
            <w:shd w:val="clear" w:color="auto" w:fill="A6A6A6"/>
          </w:tcPr>
          <w:p>
            <w:pPr>
              <w:pStyle w:val="TableParagraph"/>
              <w:spacing w:before="16"/>
              <w:ind w:left="178"/>
              <w:rPr>
                <w:sz w:val="20"/>
              </w:rPr>
            </w:pPr>
            <w:r>
              <w:rPr>
                <w:color w:val="FFFFFF"/>
                <w:spacing w:val="-5"/>
                <w:sz w:val="20"/>
              </w:rPr>
              <w:t>29</w:t>
            </w:r>
          </w:p>
        </w:tc>
        <w:tc>
          <w:tcPr>
            <w:tcW w:w="930" w:type="dxa"/>
            <w:shd w:val="clear" w:color="auto" w:fill="A6A6A6"/>
          </w:tcPr>
          <w:p>
            <w:pPr>
              <w:pStyle w:val="TableParagraph"/>
              <w:rPr>
                <w:rFonts w:ascii="Times New Roman"/>
                <w:sz w:val="18"/>
              </w:rPr>
            </w:pPr>
          </w:p>
        </w:tc>
        <w:tc>
          <w:tcPr>
            <w:tcW w:w="853" w:type="dxa"/>
            <w:shd w:val="clear" w:color="auto" w:fill="E08278"/>
          </w:tcPr>
          <w:p>
            <w:pPr>
              <w:pStyle w:val="TableParagraph"/>
              <w:spacing w:before="16"/>
              <w:ind w:left="18"/>
              <w:jc w:val="center"/>
              <w:rPr>
                <w:sz w:val="20"/>
              </w:rPr>
            </w:pPr>
            <w:r>
              <w:rPr>
                <w:color w:val="FFFFFF"/>
                <w:w w:val="99"/>
                <w:sz w:val="20"/>
              </w:rPr>
              <w:t>9</w:t>
            </w:r>
          </w:p>
        </w:tc>
        <w:tc>
          <w:tcPr>
            <w:tcW w:w="250" w:type="dxa"/>
            <w:shd w:val="clear" w:color="auto" w:fill="C0392B"/>
          </w:tcPr>
          <w:p>
            <w:pPr>
              <w:pStyle w:val="TableParagraph"/>
              <w:spacing w:before="16"/>
              <w:ind w:left="80"/>
              <w:rPr>
                <w:sz w:val="20"/>
              </w:rPr>
            </w:pPr>
            <w:r>
              <w:rPr>
                <w:color w:val="FFFFFF"/>
                <w:w w:val="99"/>
                <w:sz w:val="20"/>
              </w:rPr>
              <w:t>3</w:t>
            </w:r>
          </w:p>
        </w:tc>
        <w:tc>
          <w:tcPr>
            <w:tcW w:w="230" w:type="dxa"/>
            <w:shd w:val="clear" w:color="auto" w:fill="F5D2A8"/>
          </w:tcPr>
          <w:p>
            <w:pPr>
              <w:pStyle w:val="TableParagraph"/>
              <w:rPr>
                <w:rFonts w:ascii="Times New Roman"/>
                <w:sz w:val="18"/>
              </w:rPr>
            </w:pPr>
          </w:p>
        </w:tc>
        <w:tc>
          <w:tcPr>
            <w:tcW w:w="252" w:type="dxa"/>
            <w:shd w:val="clear" w:color="auto" w:fill="F5D2A8"/>
          </w:tcPr>
          <w:p>
            <w:pPr>
              <w:pStyle w:val="TableParagraph"/>
              <w:rPr>
                <w:rFonts w:ascii="Times New Roman"/>
                <w:sz w:val="18"/>
              </w:rPr>
            </w:pPr>
          </w:p>
        </w:tc>
        <w:tc>
          <w:tcPr>
            <w:tcW w:w="248" w:type="dxa"/>
            <w:shd w:val="clear" w:color="auto" w:fill="F5D2A8"/>
          </w:tcPr>
          <w:p>
            <w:pPr>
              <w:pStyle w:val="TableParagraph"/>
              <w:rPr>
                <w:rFonts w:ascii="Times New Roman"/>
                <w:sz w:val="18"/>
              </w:rPr>
            </w:pPr>
          </w:p>
        </w:tc>
        <w:tc>
          <w:tcPr>
            <w:tcW w:w="1508" w:type="dxa"/>
            <w:shd w:val="clear" w:color="auto" w:fill="F5D2A8"/>
          </w:tcPr>
          <w:p>
            <w:pPr>
              <w:pStyle w:val="TableParagraph"/>
              <w:spacing w:before="16"/>
              <w:ind w:left="426"/>
              <w:rPr>
                <w:sz w:val="20"/>
              </w:rPr>
            </w:pPr>
            <w:r>
              <w:rPr>
                <w:color w:val="404040"/>
                <w:spacing w:val="-5"/>
                <w:sz w:val="20"/>
              </w:rPr>
              <w:t>27</w:t>
            </w:r>
          </w:p>
        </w:tc>
      </w:tr>
      <w:tr>
        <w:trPr>
          <w:trHeight w:val="274" w:hRule="atLeast"/>
        </w:trPr>
        <w:tc>
          <w:tcPr>
            <w:tcW w:w="2767" w:type="dxa"/>
          </w:tcPr>
          <w:p>
            <w:pPr>
              <w:pStyle w:val="TableParagraph"/>
              <w:spacing w:before="8"/>
              <w:ind w:right="172"/>
              <w:jc w:val="right"/>
              <w:rPr>
                <w:sz w:val="20"/>
              </w:rPr>
            </w:pPr>
            <w:r>
              <w:rPr>
                <w:color w:val="404040"/>
                <w:spacing w:val="-2"/>
                <w:sz w:val="20"/>
              </w:rPr>
              <w:t>Environmental</w:t>
            </w:r>
            <w:r>
              <w:rPr>
                <w:color w:val="404040"/>
                <w:spacing w:val="11"/>
                <w:sz w:val="20"/>
              </w:rPr>
              <w:t> </w:t>
            </w:r>
            <w:r>
              <w:rPr>
                <w:color w:val="404040"/>
                <w:spacing w:val="-2"/>
                <w:sz w:val="20"/>
              </w:rPr>
              <w:t>sustainability</w:t>
            </w:r>
          </w:p>
        </w:tc>
        <w:tc>
          <w:tcPr>
            <w:tcW w:w="652" w:type="dxa"/>
            <w:shd w:val="clear" w:color="auto" w:fill="002E52"/>
          </w:tcPr>
          <w:p>
            <w:pPr>
              <w:pStyle w:val="TableParagraph"/>
              <w:spacing w:before="17"/>
              <w:ind w:right="4"/>
              <w:jc w:val="center"/>
              <w:rPr>
                <w:sz w:val="20"/>
              </w:rPr>
            </w:pPr>
            <w:r>
              <w:rPr>
                <w:color w:val="FFFFFF"/>
                <w:w w:val="99"/>
                <w:sz w:val="20"/>
              </w:rPr>
              <w:t>7</w:t>
            </w:r>
          </w:p>
        </w:tc>
        <w:tc>
          <w:tcPr>
            <w:tcW w:w="1221" w:type="dxa"/>
            <w:shd w:val="clear" w:color="auto" w:fill="5F93C5"/>
          </w:tcPr>
          <w:p>
            <w:pPr>
              <w:pStyle w:val="TableParagraph"/>
              <w:rPr>
                <w:rFonts w:ascii="Times New Roman"/>
                <w:sz w:val="18"/>
              </w:rPr>
            </w:pPr>
          </w:p>
        </w:tc>
        <w:tc>
          <w:tcPr>
            <w:tcW w:w="1102" w:type="dxa"/>
            <w:shd w:val="clear" w:color="auto" w:fill="5F93C5"/>
          </w:tcPr>
          <w:p>
            <w:pPr>
              <w:pStyle w:val="TableParagraph"/>
              <w:spacing w:before="17"/>
              <w:ind w:left="43"/>
              <w:rPr>
                <w:sz w:val="20"/>
              </w:rPr>
            </w:pPr>
            <w:r>
              <w:rPr>
                <w:color w:val="FFFFFF"/>
                <w:spacing w:val="-5"/>
                <w:sz w:val="20"/>
              </w:rPr>
              <w:t>30</w:t>
            </w:r>
          </w:p>
        </w:tc>
        <w:tc>
          <w:tcPr>
            <w:tcW w:w="429" w:type="dxa"/>
            <w:shd w:val="clear" w:color="auto" w:fill="5F93C5"/>
          </w:tcPr>
          <w:p>
            <w:pPr>
              <w:pStyle w:val="TableParagraph"/>
              <w:rPr>
                <w:rFonts w:ascii="Times New Roman"/>
                <w:sz w:val="18"/>
              </w:rPr>
            </w:pPr>
          </w:p>
        </w:tc>
        <w:tc>
          <w:tcPr>
            <w:tcW w:w="137" w:type="dxa"/>
            <w:shd w:val="clear" w:color="auto" w:fill="A6A6A6"/>
          </w:tcPr>
          <w:p>
            <w:pPr>
              <w:pStyle w:val="TableParagraph"/>
              <w:rPr>
                <w:rFonts w:ascii="Times New Roman"/>
                <w:sz w:val="18"/>
              </w:rPr>
            </w:pPr>
          </w:p>
        </w:tc>
        <w:tc>
          <w:tcPr>
            <w:tcW w:w="454" w:type="dxa"/>
            <w:shd w:val="clear" w:color="auto" w:fill="A6A6A6"/>
          </w:tcPr>
          <w:p>
            <w:pPr>
              <w:pStyle w:val="TableParagraph"/>
              <w:rPr>
                <w:rFonts w:ascii="Times New Roman"/>
                <w:sz w:val="18"/>
              </w:rPr>
            </w:pPr>
          </w:p>
        </w:tc>
        <w:tc>
          <w:tcPr>
            <w:tcW w:w="673" w:type="dxa"/>
            <w:shd w:val="clear" w:color="auto" w:fill="A6A6A6"/>
          </w:tcPr>
          <w:p>
            <w:pPr>
              <w:pStyle w:val="TableParagraph"/>
              <w:rPr>
                <w:rFonts w:ascii="Times New Roman"/>
                <w:sz w:val="18"/>
              </w:rPr>
            </w:pPr>
          </w:p>
        </w:tc>
        <w:tc>
          <w:tcPr>
            <w:tcW w:w="930" w:type="dxa"/>
            <w:shd w:val="clear" w:color="auto" w:fill="A6A6A6"/>
          </w:tcPr>
          <w:p>
            <w:pPr>
              <w:pStyle w:val="TableParagraph"/>
              <w:spacing w:before="17"/>
              <w:ind w:left="288"/>
              <w:rPr>
                <w:sz w:val="20"/>
              </w:rPr>
            </w:pPr>
            <w:r>
              <w:rPr>
                <w:color w:val="FFFFFF"/>
                <w:spacing w:val="-5"/>
                <w:sz w:val="20"/>
              </w:rPr>
              <w:t>36</w:t>
            </w:r>
          </w:p>
        </w:tc>
        <w:tc>
          <w:tcPr>
            <w:tcW w:w="853" w:type="dxa"/>
            <w:shd w:val="clear" w:color="auto" w:fill="A6A6A6"/>
          </w:tcPr>
          <w:p>
            <w:pPr>
              <w:pStyle w:val="TableParagraph"/>
              <w:rPr>
                <w:rFonts w:ascii="Times New Roman"/>
                <w:sz w:val="18"/>
              </w:rPr>
            </w:pPr>
          </w:p>
        </w:tc>
        <w:tc>
          <w:tcPr>
            <w:tcW w:w="250" w:type="dxa"/>
            <w:shd w:val="clear" w:color="auto" w:fill="A6A6A6"/>
          </w:tcPr>
          <w:p>
            <w:pPr>
              <w:pStyle w:val="TableParagraph"/>
              <w:rPr>
                <w:rFonts w:ascii="Times New Roman"/>
                <w:sz w:val="18"/>
              </w:rPr>
            </w:pPr>
          </w:p>
        </w:tc>
        <w:tc>
          <w:tcPr>
            <w:tcW w:w="230" w:type="dxa"/>
            <w:shd w:val="clear" w:color="auto" w:fill="E08278"/>
          </w:tcPr>
          <w:p>
            <w:pPr>
              <w:pStyle w:val="TableParagraph"/>
              <w:rPr>
                <w:rFonts w:ascii="Times New Roman"/>
                <w:sz w:val="18"/>
              </w:rPr>
            </w:pPr>
          </w:p>
        </w:tc>
        <w:tc>
          <w:tcPr>
            <w:tcW w:w="252" w:type="dxa"/>
            <w:shd w:val="clear" w:color="auto" w:fill="E08278"/>
          </w:tcPr>
          <w:p>
            <w:pPr>
              <w:pStyle w:val="TableParagraph"/>
              <w:rPr>
                <w:rFonts w:ascii="Times New Roman"/>
                <w:sz w:val="18"/>
              </w:rPr>
            </w:pPr>
          </w:p>
        </w:tc>
        <w:tc>
          <w:tcPr>
            <w:tcW w:w="248" w:type="dxa"/>
            <w:shd w:val="clear" w:color="auto" w:fill="E08278"/>
          </w:tcPr>
          <w:p>
            <w:pPr>
              <w:pStyle w:val="TableParagraph"/>
              <w:spacing w:before="17"/>
              <w:ind w:left="30" w:right="-15"/>
              <w:rPr>
                <w:sz w:val="20"/>
              </w:rPr>
            </w:pPr>
            <w:r>
              <w:rPr>
                <w:color w:val="FFFFFF"/>
                <w:spacing w:val="-5"/>
                <w:sz w:val="20"/>
              </w:rPr>
              <w:t>13</w:t>
            </w:r>
          </w:p>
        </w:tc>
        <w:tc>
          <w:tcPr>
            <w:tcW w:w="1508" w:type="dxa"/>
          </w:tcPr>
          <w:p>
            <w:pPr>
              <w:pStyle w:val="TableParagraph"/>
              <w:tabs>
                <w:tab w:pos="1163" w:val="left" w:leader="none"/>
              </w:tabs>
              <w:spacing w:before="17"/>
              <w:ind w:left="574"/>
              <w:rPr>
                <w:sz w:val="20"/>
              </w:rPr>
            </w:pPr>
            <w:r>
              <w:rPr>
                <w:color w:val="FFFFFF"/>
                <w:spacing w:val="-10"/>
                <w:sz w:val="20"/>
              </w:rPr>
              <w:t>3</w:t>
            </w:r>
            <w:r>
              <w:rPr>
                <w:color w:val="FFFFFF"/>
                <w:sz w:val="20"/>
              </w:rPr>
              <w:tab/>
            </w:r>
            <w:r>
              <w:rPr>
                <w:color w:val="404040"/>
                <w:spacing w:val="-5"/>
                <w:sz w:val="20"/>
              </w:rPr>
              <w:t>11</w:t>
            </w:r>
          </w:p>
        </w:tc>
      </w:tr>
      <w:tr>
        <w:trPr>
          <w:trHeight w:val="274" w:hRule="atLeast"/>
        </w:trPr>
        <w:tc>
          <w:tcPr>
            <w:tcW w:w="2767" w:type="dxa"/>
          </w:tcPr>
          <w:p>
            <w:pPr>
              <w:pStyle w:val="TableParagraph"/>
              <w:spacing w:before="7"/>
              <w:ind w:right="170"/>
              <w:jc w:val="right"/>
              <w:rPr>
                <w:sz w:val="20"/>
              </w:rPr>
            </w:pPr>
            <w:r>
              <w:rPr>
                <w:color w:val="404040"/>
                <w:sz w:val="20"/>
              </w:rPr>
              <w:t>Informing</w:t>
            </w:r>
            <w:r>
              <w:rPr>
                <w:color w:val="404040"/>
                <w:spacing w:val="-6"/>
                <w:sz w:val="20"/>
              </w:rPr>
              <w:t> </w:t>
            </w:r>
            <w:r>
              <w:rPr>
                <w:color w:val="404040"/>
                <w:sz w:val="20"/>
              </w:rPr>
              <w:t>the</w:t>
            </w:r>
            <w:r>
              <w:rPr>
                <w:color w:val="404040"/>
                <w:spacing w:val="-4"/>
                <w:sz w:val="20"/>
              </w:rPr>
              <w:t> </w:t>
            </w:r>
            <w:r>
              <w:rPr>
                <w:color w:val="404040"/>
                <w:spacing w:val="-2"/>
                <w:sz w:val="20"/>
              </w:rPr>
              <w:t>community</w:t>
            </w:r>
          </w:p>
        </w:tc>
        <w:tc>
          <w:tcPr>
            <w:tcW w:w="652" w:type="dxa"/>
            <w:shd w:val="clear" w:color="auto" w:fill="002E52"/>
          </w:tcPr>
          <w:p>
            <w:pPr>
              <w:pStyle w:val="TableParagraph"/>
              <w:spacing w:before="17"/>
              <w:jc w:val="center"/>
              <w:rPr>
                <w:sz w:val="20"/>
              </w:rPr>
            </w:pPr>
            <w:r>
              <w:rPr>
                <w:color w:val="FFFFFF"/>
                <w:w w:val="99"/>
                <w:sz w:val="20"/>
              </w:rPr>
              <w:t>7</w:t>
            </w:r>
          </w:p>
        </w:tc>
        <w:tc>
          <w:tcPr>
            <w:tcW w:w="1221" w:type="dxa"/>
            <w:shd w:val="clear" w:color="auto" w:fill="5F93C5"/>
          </w:tcPr>
          <w:p>
            <w:pPr>
              <w:pStyle w:val="TableParagraph"/>
              <w:rPr>
                <w:rFonts w:ascii="Times New Roman"/>
                <w:sz w:val="18"/>
              </w:rPr>
            </w:pPr>
          </w:p>
        </w:tc>
        <w:tc>
          <w:tcPr>
            <w:tcW w:w="1102" w:type="dxa"/>
            <w:shd w:val="clear" w:color="auto" w:fill="5F93C5"/>
          </w:tcPr>
          <w:p>
            <w:pPr>
              <w:pStyle w:val="TableParagraph"/>
              <w:spacing w:before="17"/>
              <w:ind w:left="343"/>
              <w:rPr>
                <w:sz w:val="20"/>
              </w:rPr>
            </w:pPr>
            <w:r>
              <w:rPr>
                <w:color w:val="FFFFFF"/>
                <w:spacing w:val="-5"/>
                <w:sz w:val="20"/>
              </w:rPr>
              <w:t>36</w:t>
            </w:r>
          </w:p>
        </w:tc>
        <w:tc>
          <w:tcPr>
            <w:tcW w:w="429" w:type="dxa"/>
            <w:shd w:val="clear" w:color="auto" w:fill="5F93C5"/>
          </w:tcPr>
          <w:p>
            <w:pPr>
              <w:pStyle w:val="TableParagraph"/>
              <w:rPr>
                <w:rFonts w:ascii="Times New Roman"/>
                <w:sz w:val="18"/>
              </w:rPr>
            </w:pPr>
          </w:p>
        </w:tc>
        <w:tc>
          <w:tcPr>
            <w:tcW w:w="137" w:type="dxa"/>
            <w:shd w:val="clear" w:color="auto" w:fill="5F93C5"/>
          </w:tcPr>
          <w:p>
            <w:pPr>
              <w:pStyle w:val="TableParagraph"/>
              <w:rPr>
                <w:rFonts w:ascii="Times New Roman"/>
                <w:sz w:val="18"/>
              </w:rPr>
            </w:pPr>
          </w:p>
        </w:tc>
        <w:tc>
          <w:tcPr>
            <w:tcW w:w="454" w:type="dxa"/>
            <w:shd w:val="clear" w:color="auto" w:fill="5F93C5"/>
          </w:tcPr>
          <w:p>
            <w:pPr>
              <w:pStyle w:val="TableParagraph"/>
              <w:rPr>
                <w:rFonts w:ascii="Times New Roman"/>
                <w:sz w:val="18"/>
              </w:rPr>
            </w:pPr>
          </w:p>
        </w:tc>
        <w:tc>
          <w:tcPr>
            <w:tcW w:w="673" w:type="dxa"/>
            <w:shd w:val="clear" w:color="auto" w:fill="A6A6A6"/>
          </w:tcPr>
          <w:p>
            <w:pPr>
              <w:pStyle w:val="TableParagraph"/>
              <w:rPr>
                <w:rFonts w:ascii="Times New Roman"/>
                <w:sz w:val="18"/>
              </w:rPr>
            </w:pPr>
          </w:p>
        </w:tc>
        <w:tc>
          <w:tcPr>
            <w:tcW w:w="930" w:type="dxa"/>
            <w:shd w:val="clear" w:color="auto" w:fill="A6A6A6"/>
          </w:tcPr>
          <w:p>
            <w:pPr>
              <w:pStyle w:val="TableParagraph"/>
              <w:spacing w:before="17"/>
              <w:ind w:right="-15"/>
              <w:jc w:val="right"/>
              <w:rPr>
                <w:sz w:val="20"/>
              </w:rPr>
            </w:pPr>
            <w:r>
              <w:rPr>
                <w:color w:val="FFFFFF"/>
                <w:spacing w:val="-5"/>
                <w:sz w:val="20"/>
              </w:rPr>
              <w:t>32</w:t>
            </w:r>
          </w:p>
        </w:tc>
        <w:tc>
          <w:tcPr>
            <w:tcW w:w="853" w:type="dxa"/>
            <w:shd w:val="clear" w:color="auto" w:fill="A6A6A6"/>
          </w:tcPr>
          <w:p>
            <w:pPr>
              <w:pStyle w:val="TableParagraph"/>
              <w:rPr>
                <w:rFonts w:ascii="Times New Roman"/>
                <w:sz w:val="18"/>
              </w:rPr>
            </w:pPr>
          </w:p>
        </w:tc>
        <w:tc>
          <w:tcPr>
            <w:tcW w:w="250" w:type="dxa"/>
            <w:shd w:val="clear" w:color="auto" w:fill="A6A6A6"/>
          </w:tcPr>
          <w:p>
            <w:pPr>
              <w:pStyle w:val="TableParagraph"/>
              <w:rPr>
                <w:rFonts w:ascii="Times New Roman"/>
                <w:sz w:val="18"/>
              </w:rPr>
            </w:pPr>
          </w:p>
        </w:tc>
        <w:tc>
          <w:tcPr>
            <w:tcW w:w="230" w:type="dxa"/>
            <w:shd w:val="clear" w:color="auto" w:fill="A6A6A6"/>
          </w:tcPr>
          <w:p>
            <w:pPr>
              <w:pStyle w:val="TableParagraph"/>
              <w:rPr>
                <w:rFonts w:ascii="Times New Roman"/>
                <w:sz w:val="18"/>
              </w:rPr>
            </w:pPr>
          </w:p>
        </w:tc>
        <w:tc>
          <w:tcPr>
            <w:tcW w:w="252" w:type="dxa"/>
            <w:shd w:val="clear" w:color="auto" w:fill="E08278"/>
          </w:tcPr>
          <w:p>
            <w:pPr>
              <w:pStyle w:val="TableParagraph"/>
              <w:rPr>
                <w:rFonts w:ascii="Times New Roman"/>
                <w:sz w:val="18"/>
              </w:rPr>
            </w:pPr>
          </w:p>
        </w:tc>
        <w:tc>
          <w:tcPr>
            <w:tcW w:w="248" w:type="dxa"/>
            <w:shd w:val="clear" w:color="auto" w:fill="E08278"/>
          </w:tcPr>
          <w:p>
            <w:pPr>
              <w:pStyle w:val="TableParagraph"/>
              <w:rPr>
                <w:rFonts w:ascii="Times New Roman"/>
                <w:sz w:val="18"/>
              </w:rPr>
            </w:pPr>
          </w:p>
        </w:tc>
        <w:tc>
          <w:tcPr>
            <w:tcW w:w="1508" w:type="dxa"/>
            <w:shd w:val="clear" w:color="auto" w:fill="E08278"/>
          </w:tcPr>
          <w:p>
            <w:pPr>
              <w:pStyle w:val="TableParagraph"/>
              <w:tabs>
                <w:tab w:pos="1213" w:val="left" w:leader="none"/>
              </w:tabs>
              <w:spacing w:before="17"/>
              <w:ind w:left="181"/>
              <w:rPr>
                <w:sz w:val="20"/>
              </w:rPr>
            </w:pPr>
            <w:r>
              <w:rPr>
                <w:color w:val="FFFFFF"/>
                <w:spacing w:val="-5"/>
                <w:sz w:val="20"/>
              </w:rPr>
              <w:t>16</w:t>
            </w:r>
            <w:r>
              <w:rPr>
                <w:color w:val="FFFFFF"/>
                <w:sz w:val="20"/>
              </w:rPr>
              <w:tab/>
            </w:r>
            <w:r>
              <w:rPr>
                <w:color w:val="FFFFFF"/>
                <w:spacing w:val="-10"/>
                <w:sz w:val="20"/>
              </w:rPr>
              <w:t>5</w:t>
            </w:r>
          </w:p>
        </w:tc>
      </w:tr>
    </w:tbl>
    <w:p>
      <w:pPr>
        <w:spacing w:line="285" w:lineRule="auto" w:before="10"/>
        <w:ind w:left="1302" w:right="10347" w:firstLine="689"/>
        <w:jc w:val="right"/>
        <w:rPr>
          <w:sz w:val="20"/>
        </w:rPr>
      </w:pPr>
      <w:r>
        <w:rPr/>
        <w:pict>
          <v:group style="position:absolute;margin-left:600.119995pt;margin-top:-25.040123pt;width:64.6pt;height:8.65pt;mso-position-horizontal-relative:page;mso-position-vertical-relative:paragraph;z-index:-42385408" id="docshapegroup1080" coordorigin="12002,-501" coordsize="1292,173">
            <v:rect style="position:absolute;left:12002;top:-501;width:279;height:173" id="docshape1081" filled="true" fillcolor="#c0392b" stroked="false">
              <v:fill type="solid"/>
            </v:rect>
            <v:rect style="position:absolute;left:12280;top:-501;width:1013;height:173" id="docshape1082" filled="true" fillcolor="#f5d2a8" stroked="false">
              <v:fill type="solid"/>
            </v:rect>
            <w10:wrap type="none"/>
          </v:group>
        </w:pict>
      </w:r>
      <w:r>
        <w:rPr/>
        <w:pict>
          <v:group style="position:absolute;margin-left:627.479980pt;margin-top:-11.360122pt;width:37.2pt;height:8.65pt;mso-position-horizontal-relative:page;mso-position-vertical-relative:paragraph;z-index:-42384896" id="docshapegroup1083" coordorigin="12550,-227" coordsize="744,173">
            <v:rect style="position:absolute;left:12549;top:-228;width:464;height:173" id="docshape1084" filled="true" fillcolor="#c0392b" stroked="false">
              <v:fill type="solid"/>
            </v:rect>
            <v:rect style="position:absolute;left:13012;top:-228;width:281;height:173" id="docshape1085" filled="true" fillcolor="#f5d2a8" stroked="false">
              <v:fill type="solid"/>
            </v:rect>
            <w10:wrap type="none"/>
          </v:group>
        </w:pict>
      </w:r>
      <w:r>
        <w:rPr>
          <w:color w:val="404040"/>
          <w:sz w:val="20"/>
        </w:rPr>
        <w:t>Traffic</w:t>
      </w:r>
      <w:r>
        <w:rPr>
          <w:color w:val="404040"/>
          <w:spacing w:val="-14"/>
          <w:sz w:val="20"/>
        </w:rPr>
        <w:t> </w:t>
      </w:r>
      <w:r>
        <w:rPr>
          <w:color w:val="404040"/>
          <w:sz w:val="20"/>
        </w:rPr>
        <w:t>management Sealed local roads Community decisions Consultation</w:t>
      </w:r>
      <w:r>
        <w:rPr>
          <w:color w:val="404040"/>
          <w:spacing w:val="-14"/>
          <w:sz w:val="20"/>
        </w:rPr>
        <w:t> </w:t>
      </w:r>
      <w:r>
        <w:rPr>
          <w:color w:val="404040"/>
          <w:sz w:val="20"/>
        </w:rPr>
        <w:t>&amp;</w:t>
      </w:r>
      <w:r>
        <w:rPr>
          <w:color w:val="404040"/>
          <w:spacing w:val="-14"/>
          <w:sz w:val="20"/>
        </w:rPr>
        <w:t> </w:t>
      </w:r>
      <w:r>
        <w:rPr>
          <w:color w:val="404040"/>
          <w:sz w:val="20"/>
        </w:rPr>
        <w:t>engagement Local streets &amp; footpaths</w:t>
      </w:r>
    </w:p>
    <w:p>
      <w:pPr>
        <w:spacing w:line="285" w:lineRule="auto" w:before="3"/>
        <w:ind w:left="1348" w:right="10349" w:firstLine="978"/>
        <w:jc w:val="right"/>
        <w:rPr>
          <w:sz w:val="20"/>
        </w:rPr>
      </w:pPr>
      <w:r>
        <w:rPr>
          <w:color w:val="404040"/>
          <w:sz w:val="20"/>
        </w:rPr>
        <w:t>Parking</w:t>
      </w:r>
      <w:r>
        <w:rPr>
          <w:color w:val="404040"/>
          <w:spacing w:val="-14"/>
          <w:sz w:val="20"/>
        </w:rPr>
        <w:t> </w:t>
      </w:r>
      <w:r>
        <w:rPr>
          <w:color w:val="404040"/>
          <w:sz w:val="20"/>
        </w:rPr>
        <w:t>facilities Planning</w:t>
      </w:r>
      <w:r>
        <w:rPr>
          <w:color w:val="404040"/>
          <w:spacing w:val="-10"/>
          <w:sz w:val="20"/>
        </w:rPr>
        <w:t> </w:t>
      </w:r>
      <w:r>
        <w:rPr>
          <w:color w:val="404040"/>
          <w:sz w:val="20"/>
        </w:rPr>
        <w:t>&amp;</w:t>
      </w:r>
      <w:r>
        <w:rPr>
          <w:color w:val="404040"/>
          <w:spacing w:val="-6"/>
          <w:sz w:val="20"/>
        </w:rPr>
        <w:t> </w:t>
      </w:r>
      <w:r>
        <w:rPr>
          <w:color w:val="404040"/>
          <w:sz w:val="20"/>
        </w:rPr>
        <w:t>building</w:t>
      </w:r>
      <w:r>
        <w:rPr>
          <w:color w:val="404040"/>
          <w:spacing w:val="-8"/>
          <w:sz w:val="20"/>
        </w:rPr>
        <w:t> </w:t>
      </w:r>
      <w:r>
        <w:rPr>
          <w:color w:val="404040"/>
          <w:spacing w:val="-2"/>
          <w:sz w:val="20"/>
        </w:rPr>
        <w:t>permits</w:t>
      </w:r>
    </w:p>
    <w:p>
      <w:pPr>
        <w:spacing w:line="285" w:lineRule="auto" w:before="1"/>
        <w:ind w:left="2170" w:right="10347" w:firstLine="789"/>
        <w:jc w:val="right"/>
        <w:rPr>
          <w:sz w:val="20"/>
        </w:rPr>
      </w:pPr>
      <w:r>
        <w:rPr/>
        <w:pict>
          <v:group style="position:absolute;margin-left:563.280029pt;margin-top:29.329882pt;width:101.4pt;height:8.65pt;mso-position-horizontal-relative:page;mso-position-vertical-relative:paragraph;z-index:-42384384" id="docshapegroup1086" coordorigin="11266,587" coordsize="2028,173">
            <v:rect style="position:absolute;left:11265;top:586;width:922;height:173" id="docshape1087" filled="true" fillcolor="#c0392b" stroked="false">
              <v:fill type="solid"/>
            </v:rect>
            <v:rect style="position:absolute;left:12187;top:586;width:1107;height:173" id="docshape1088" filled="true" fillcolor="#f5d2a8" stroked="false">
              <v:fill type="solid"/>
            </v:rect>
            <w10:wrap type="none"/>
          </v:group>
        </w:pict>
      </w:r>
      <w:r>
        <w:rPr/>
        <w:pict>
          <v:group style="position:absolute;margin-left:539.039978pt;margin-top:43.129883pt;width:125.65pt;height:8.550pt;mso-position-horizontal-relative:page;mso-position-vertical-relative:paragraph;z-index:-42383872" id="docshapegroup1089" coordorigin="10781,863" coordsize="2513,171">
            <v:rect style="position:absolute;left:10780;top:862;width:1023;height:171" id="docshape1090" filled="true" fillcolor="#c0392b" stroked="false">
              <v:fill type="solid"/>
            </v:rect>
            <v:rect style="position:absolute;left:11803;top:862;width:1491;height:171" id="docshape1091" filled="true" fillcolor="#f5d2a8" stroked="false">
              <v:fill type="solid"/>
            </v:rect>
            <w10:wrap type="none"/>
          </v:group>
        </w:pict>
      </w:r>
      <w:r>
        <w:rPr>
          <w:color w:val="404040"/>
          <w:spacing w:val="-2"/>
          <w:sz w:val="20"/>
        </w:rPr>
        <w:t>Lobbying </w:t>
      </w:r>
      <w:r>
        <w:rPr>
          <w:color w:val="404040"/>
          <w:sz w:val="20"/>
        </w:rPr>
        <w:t>Population</w:t>
      </w:r>
      <w:r>
        <w:rPr>
          <w:color w:val="404040"/>
          <w:spacing w:val="-14"/>
          <w:sz w:val="20"/>
        </w:rPr>
        <w:t> </w:t>
      </w:r>
      <w:r>
        <w:rPr>
          <w:color w:val="404040"/>
          <w:spacing w:val="-2"/>
          <w:sz w:val="20"/>
        </w:rPr>
        <w:t>growth</w:t>
      </w:r>
    </w:p>
    <w:tbl>
      <w:tblPr>
        <w:tblW w:w="0" w:type="auto"/>
        <w:jc w:val="left"/>
        <w:tblInd w:w="18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89"/>
        <w:gridCol w:w="466"/>
        <w:gridCol w:w="1952"/>
        <w:gridCol w:w="1494"/>
        <w:gridCol w:w="1299"/>
        <w:gridCol w:w="396"/>
        <w:gridCol w:w="573"/>
        <w:gridCol w:w="533"/>
        <w:gridCol w:w="718"/>
        <w:gridCol w:w="378"/>
      </w:tblGrid>
      <w:tr>
        <w:trPr>
          <w:trHeight w:val="274" w:hRule="atLeast"/>
        </w:trPr>
        <w:tc>
          <w:tcPr>
            <w:tcW w:w="2089" w:type="dxa"/>
          </w:tcPr>
          <w:p>
            <w:pPr>
              <w:pStyle w:val="TableParagraph"/>
              <w:spacing w:before="2"/>
              <w:ind w:right="172"/>
              <w:jc w:val="right"/>
              <w:rPr>
                <w:sz w:val="20"/>
              </w:rPr>
            </w:pPr>
            <w:r>
              <w:rPr>
                <w:color w:val="404040"/>
                <w:sz w:val="20"/>
              </w:rPr>
              <w:t>Town</w:t>
            </w:r>
            <w:r>
              <w:rPr>
                <w:color w:val="404040"/>
                <w:spacing w:val="-8"/>
                <w:sz w:val="20"/>
              </w:rPr>
              <w:t> </w:t>
            </w:r>
            <w:r>
              <w:rPr>
                <w:color w:val="404040"/>
                <w:sz w:val="20"/>
              </w:rPr>
              <w:t>planning</w:t>
            </w:r>
            <w:r>
              <w:rPr>
                <w:color w:val="404040"/>
                <w:spacing w:val="-10"/>
                <w:sz w:val="20"/>
              </w:rPr>
              <w:t> </w:t>
            </w:r>
            <w:r>
              <w:rPr>
                <w:color w:val="404040"/>
                <w:spacing w:val="-2"/>
                <w:sz w:val="20"/>
              </w:rPr>
              <w:t>policy</w:t>
            </w:r>
          </w:p>
        </w:tc>
        <w:tc>
          <w:tcPr>
            <w:tcW w:w="466" w:type="dxa"/>
            <w:shd w:val="clear" w:color="auto" w:fill="002E52"/>
          </w:tcPr>
          <w:p>
            <w:pPr>
              <w:pStyle w:val="TableParagraph"/>
              <w:spacing w:before="12"/>
              <w:ind w:left="129"/>
              <w:rPr>
                <w:sz w:val="20"/>
              </w:rPr>
            </w:pPr>
            <w:r>
              <w:rPr>
                <w:color w:val="FFFFFF"/>
                <w:w w:val="99"/>
                <w:sz w:val="20"/>
              </w:rPr>
              <w:t>4</w:t>
            </w:r>
          </w:p>
        </w:tc>
        <w:tc>
          <w:tcPr>
            <w:tcW w:w="1952" w:type="dxa"/>
            <w:shd w:val="clear" w:color="auto" w:fill="5F93C5"/>
          </w:tcPr>
          <w:p>
            <w:pPr>
              <w:pStyle w:val="TableParagraph"/>
              <w:spacing w:before="12"/>
              <w:ind w:left="851"/>
              <w:rPr>
                <w:sz w:val="20"/>
              </w:rPr>
            </w:pPr>
            <w:r>
              <w:rPr>
                <w:color w:val="FFFFFF"/>
                <w:spacing w:val="-5"/>
                <w:sz w:val="20"/>
              </w:rPr>
              <w:t>23</w:t>
            </w:r>
          </w:p>
        </w:tc>
        <w:tc>
          <w:tcPr>
            <w:tcW w:w="1494" w:type="dxa"/>
            <w:shd w:val="clear" w:color="auto" w:fill="A6A6A6"/>
          </w:tcPr>
          <w:p>
            <w:pPr>
              <w:pStyle w:val="TableParagraph"/>
              <w:rPr>
                <w:rFonts w:ascii="Times New Roman"/>
                <w:sz w:val="18"/>
              </w:rPr>
            </w:pPr>
          </w:p>
        </w:tc>
        <w:tc>
          <w:tcPr>
            <w:tcW w:w="1299" w:type="dxa"/>
            <w:shd w:val="clear" w:color="auto" w:fill="A6A6A6"/>
          </w:tcPr>
          <w:p>
            <w:pPr>
              <w:pStyle w:val="TableParagraph"/>
              <w:spacing w:before="12"/>
              <w:ind w:left="30"/>
              <w:rPr>
                <w:sz w:val="20"/>
              </w:rPr>
            </w:pPr>
            <w:r>
              <w:rPr>
                <w:color w:val="FFFFFF"/>
                <w:spacing w:val="-5"/>
                <w:sz w:val="20"/>
              </w:rPr>
              <w:t>34</w:t>
            </w:r>
          </w:p>
        </w:tc>
        <w:tc>
          <w:tcPr>
            <w:tcW w:w="396" w:type="dxa"/>
            <w:shd w:val="clear" w:color="auto" w:fill="A6A6A6"/>
          </w:tcPr>
          <w:p>
            <w:pPr>
              <w:pStyle w:val="TableParagraph"/>
              <w:rPr>
                <w:rFonts w:ascii="Times New Roman"/>
                <w:sz w:val="18"/>
              </w:rPr>
            </w:pPr>
          </w:p>
        </w:tc>
        <w:tc>
          <w:tcPr>
            <w:tcW w:w="573" w:type="dxa"/>
            <w:shd w:val="clear" w:color="auto" w:fill="E08278"/>
          </w:tcPr>
          <w:p>
            <w:pPr>
              <w:pStyle w:val="TableParagraph"/>
              <w:rPr>
                <w:rFonts w:ascii="Times New Roman"/>
                <w:sz w:val="18"/>
              </w:rPr>
            </w:pPr>
          </w:p>
        </w:tc>
        <w:tc>
          <w:tcPr>
            <w:tcW w:w="533" w:type="dxa"/>
            <w:shd w:val="clear" w:color="auto" w:fill="E08278"/>
          </w:tcPr>
          <w:p>
            <w:pPr>
              <w:pStyle w:val="TableParagraph"/>
              <w:spacing w:before="12"/>
              <w:ind w:left="112"/>
              <w:rPr>
                <w:sz w:val="20"/>
              </w:rPr>
            </w:pPr>
            <w:r>
              <w:rPr>
                <w:color w:val="FFFFFF"/>
                <w:spacing w:val="-5"/>
                <w:sz w:val="20"/>
              </w:rPr>
              <w:t>17</w:t>
            </w:r>
          </w:p>
        </w:tc>
        <w:tc>
          <w:tcPr>
            <w:tcW w:w="718" w:type="dxa"/>
            <w:shd w:val="clear" w:color="auto" w:fill="E08278"/>
          </w:tcPr>
          <w:p>
            <w:pPr>
              <w:pStyle w:val="TableParagraph"/>
              <w:rPr>
                <w:rFonts w:ascii="Times New Roman"/>
                <w:sz w:val="18"/>
              </w:rPr>
            </w:pPr>
          </w:p>
        </w:tc>
        <w:tc>
          <w:tcPr>
            <w:tcW w:w="378" w:type="dxa"/>
            <w:shd w:val="clear" w:color="auto" w:fill="C0392B"/>
          </w:tcPr>
          <w:p>
            <w:pPr>
              <w:pStyle w:val="TableParagraph"/>
              <w:spacing w:before="12"/>
              <w:ind w:left="104"/>
              <w:rPr>
                <w:sz w:val="20"/>
              </w:rPr>
            </w:pPr>
            <w:r>
              <w:rPr>
                <w:color w:val="FFFFFF"/>
                <w:spacing w:val="-5"/>
                <w:sz w:val="20"/>
              </w:rPr>
              <w:t>10</w:t>
            </w:r>
          </w:p>
        </w:tc>
      </w:tr>
      <w:tr>
        <w:trPr>
          <w:trHeight w:val="222" w:hRule="atLeast"/>
        </w:trPr>
        <w:tc>
          <w:tcPr>
            <w:tcW w:w="2089" w:type="dxa"/>
          </w:tcPr>
          <w:p>
            <w:pPr>
              <w:pStyle w:val="TableParagraph"/>
              <w:spacing w:line="200" w:lineRule="exact" w:before="1"/>
              <w:ind w:right="166"/>
              <w:jc w:val="right"/>
              <w:rPr>
                <w:sz w:val="20"/>
              </w:rPr>
            </w:pPr>
            <w:r>
              <w:rPr>
                <w:color w:val="404040"/>
                <w:sz w:val="20"/>
              </w:rPr>
              <w:t>Unsealed</w:t>
            </w:r>
            <w:r>
              <w:rPr>
                <w:color w:val="404040"/>
                <w:spacing w:val="-8"/>
                <w:sz w:val="20"/>
              </w:rPr>
              <w:t> </w:t>
            </w:r>
            <w:r>
              <w:rPr>
                <w:color w:val="404040"/>
                <w:spacing w:val="-2"/>
                <w:sz w:val="20"/>
              </w:rPr>
              <w:t>roads</w:t>
            </w:r>
          </w:p>
        </w:tc>
        <w:tc>
          <w:tcPr>
            <w:tcW w:w="466" w:type="dxa"/>
            <w:shd w:val="clear" w:color="auto" w:fill="002E52"/>
          </w:tcPr>
          <w:p>
            <w:pPr>
              <w:pStyle w:val="TableParagraph"/>
              <w:spacing w:line="190" w:lineRule="exact" w:before="11"/>
              <w:ind w:left="177"/>
              <w:rPr>
                <w:sz w:val="20"/>
              </w:rPr>
            </w:pPr>
            <w:r>
              <w:rPr>
                <w:color w:val="FFFFFF"/>
                <w:w w:val="99"/>
                <w:sz w:val="20"/>
              </w:rPr>
              <w:t>5</w:t>
            </w:r>
          </w:p>
        </w:tc>
        <w:tc>
          <w:tcPr>
            <w:tcW w:w="1952" w:type="dxa"/>
            <w:shd w:val="clear" w:color="auto" w:fill="5F93C5"/>
          </w:tcPr>
          <w:p>
            <w:pPr>
              <w:pStyle w:val="TableParagraph"/>
              <w:spacing w:line="190" w:lineRule="exact" w:before="11"/>
              <w:ind w:left="819"/>
              <w:rPr>
                <w:sz w:val="20"/>
              </w:rPr>
            </w:pPr>
            <w:r>
              <w:rPr>
                <w:color w:val="FFFFFF"/>
                <w:spacing w:val="-5"/>
                <w:sz w:val="20"/>
              </w:rPr>
              <w:t>20</w:t>
            </w:r>
          </w:p>
        </w:tc>
        <w:tc>
          <w:tcPr>
            <w:tcW w:w="1494" w:type="dxa"/>
            <w:shd w:val="clear" w:color="auto" w:fill="A6A6A6"/>
          </w:tcPr>
          <w:p>
            <w:pPr>
              <w:pStyle w:val="TableParagraph"/>
              <w:spacing w:line="190" w:lineRule="exact" w:before="11"/>
              <w:ind w:right="31"/>
              <w:jc w:val="right"/>
              <w:rPr>
                <w:sz w:val="20"/>
              </w:rPr>
            </w:pPr>
            <w:r>
              <w:rPr>
                <w:color w:val="FFFFFF"/>
                <w:spacing w:val="-5"/>
                <w:sz w:val="20"/>
              </w:rPr>
              <w:t>31</w:t>
            </w:r>
          </w:p>
        </w:tc>
        <w:tc>
          <w:tcPr>
            <w:tcW w:w="1299" w:type="dxa"/>
            <w:shd w:val="clear" w:color="auto" w:fill="A6A6A6"/>
          </w:tcPr>
          <w:p>
            <w:pPr>
              <w:pStyle w:val="TableParagraph"/>
              <w:rPr>
                <w:rFonts w:ascii="Times New Roman"/>
                <w:sz w:val="14"/>
              </w:rPr>
            </w:pPr>
          </w:p>
        </w:tc>
        <w:tc>
          <w:tcPr>
            <w:tcW w:w="396" w:type="dxa"/>
            <w:shd w:val="clear" w:color="auto" w:fill="E08278"/>
          </w:tcPr>
          <w:p>
            <w:pPr>
              <w:pStyle w:val="TableParagraph"/>
              <w:rPr>
                <w:rFonts w:ascii="Times New Roman"/>
                <w:sz w:val="14"/>
              </w:rPr>
            </w:pPr>
          </w:p>
        </w:tc>
        <w:tc>
          <w:tcPr>
            <w:tcW w:w="573" w:type="dxa"/>
            <w:shd w:val="clear" w:color="auto" w:fill="E08278"/>
          </w:tcPr>
          <w:p>
            <w:pPr>
              <w:pStyle w:val="TableParagraph"/>
              <w:spacing w:line="190" w:lineRule="exact" w:before="11"/>
              <w:ind w:left="237"/>
              <w:rPr>
                <w:sz w:val="20"/>
              </w:rPr>
            </w:pPr>
            <w:r>
              <w:rPr>
                <w:color w:val="FFFFFF"/>
                <w:spacing w:val="-5"/>
                <w:sz w:val="20"/>
              </w:rPr>
              <w:t>16</w:t>
            </w:r>
          </w:p>
        </w:tc>
        <w:tc>
          <w:tcPr>
            <w:tcW w:w="533" w:type="dxa"/>
            <w:shd w:val="clear" w:color="auto" w:fill="E08278"/>
          </w:tcPr>
          <w:p>
            <w:pPr>
              <w:pStyle w:val="TableParagraph"/>
              <w:rPr>
                <w:rFonts w:ascii="Times New Roman"/>
                <w:sz w:val="14"/>
              </w:rPr>
            </w:pPr>
          </w:p>
        </w:tc>
        <w:tc>
          <w:tcPr>
            <w:tcW w:w="718" w:type="dxa"/>
          </w:tcPr>
          <w:p>
            <w:pPr>
              <w:pStyle w:val="TableParagraph"/>
              <w:spacing w:line="190" w:lineRule="exact" w:before="11"/>
              <w:ind w:left="387"/>
              <w:rPr>
                <w:sz w:val="20"/>
              </w:rPr>
            </w:pPr>
            <w:r>
              <w:rPr>
                <w:color w:val="FFFFFF"/>
                <w:spacing w:val="-5"/>
                <w:sz w:val="20"/>
              </w:rPr>
              <w:t>11</w:t>
            </w:r>
          </w:p>
        </w:tc>
        <w:tc>
          <w:tcPr>
            <w:tcW w:w="378" w:type="dxa"/>
          </w:tcPr>
          <w:p>
            <w:pPr>
              <w:pStyle w:val="TableParagraph"/>
              <w:rPr>
                <w:rFonts w:ascii="Times New Roman"/>
                <w:sz w:val="14"/>
              </w:rPr>
            </w:pPr>
          </w:p>
        </w:tc>
      </w:tr>
    </w:tbl>
    <w:p>
      <w:pPr>
        <w:spacing w:line="240" w:lineRule="auto" w:before="11"/>
        <w:rPr>
          <w:sz w:val="24"/>
        </w:rPr>
      </w:pPr>
    </w:p>
    <w:p>
      <w:pPr>
        <w:tabs>
          <w:tab w:pos="6450" w:val="left" w:leader="none"/>
          <w:tab w:pos="7620" w:val="left" w:leader="none"/>
          <w:tab w:pos="9020" w:val="left" w:leader="none"/>
          <w:tab w:pos="10129" w:val="left" w:leader="none"/>
          <w:tab w:pos="11640" w:val="left" w:leader="none"/>
        </w:tabs>
        <w:spacing w:before="0"/>
        <w:ind w:left="4900" w:right="0" w:firstLine="0"/>
        <w:jc w:val="left"/>
        <w:rPr>
          <w:sz w:val="18"/>
        </w:rPr>
      </w:pPr>
      <w:r>
        <w:rPr/>
        <w:pict>
          <v:rect style="position:absolute;margin-left:245.520004pt;margin-top:3.209894pt;width:4.560pt;height:4.560pt;mso-position-horizontal-relative:page;mso-position-vertical-relative:paragraph;z-index:15769088" id="docshape1092" filled="true" fillcolor="#002e52" stroked="false">
            <v:fill type="solid"/>
            <w10:wrap type="none"/>
          </v:rect>
        </w:pict>
      </w:r>
      <w:r>
        <w:rPr/>
        <w:pict>
          <v:rect style="position:absolute;margin-left:323.040009pt;margin-top:3.209894pt;width:4.560pt;height:4.560pt;mso-position-horizontal-relative:page;mso-position-vertical-relative:paragraph;z-index:-42381824" id="docshape1093" filled="true" fillcolor="#5f93c5" stroked="false">
            <v:fill type="solid"/>
            <w10:wrap type="none"/>
          </v:rect>
        </w:pict>
      </w:r>
      <w:r>
        <w:rPr/>
        <w:pict>
          <v:rect style="position:absolute;margin-left:381.600006pt;margin-top:3.209894pt;width:4.440pt;height:4.560pt;mso-position-horizontal-relative:page;mso-position-vertical-relative:paragraph;z-index:-42381312" id="docshape1094" filled="true" fillcolor="#a6a6a6" stroked="false">
            <v:fill type="solid"/>
            <w10:wrap type="none"/>
          </v:rect>
        </w:pict>
      </w:r>
      <w:r>
        <w:rPr/>
        <w:pict>
          <v:rect style="position:absolute;margin-left:451.559998pt;margin-top:3.209894pt;width:4.440pt;height:4.560pt;mso-position-horizontal-relative:page;mso-position-vertical-relative:paragraph;z-index:-42380800" id="docshape1095" filled="true" fillcolor="#e08278" stroked="false">
            <v:fill type="solid"/>
            <w10:wrap type="none"/>
          </v:rect>
        </w:pict>
      </w:r>
      <w:r>
        <w:rPr/>
        <w:pict>
          <v:rect style="position:absolute;margin-left:507pt;margin-top:3.209894pt;width:4.560pt;height:4.560pt;mso-position-horizontal-relative:page;mso-position-vertical-relative:paragraph;z-index:-42380288" id="docshape1096" filled="true" fillcolor="#c0392b" stroked="false">
            <v:fill type="solid"/>
            <w10:wrap type="none"/>
          </v:rect>
        </w:pict>
      </w:r>
      <w:r>
        <w:rPr/>
        <w:pict>
          <v:rect style="position:absolute;margin-left:582.479980pt;margin-top:3.209894pt;width:4.560pt;height:4.560pt;mso-position-horizontal-relative:page;mso-position-vertical-relative:paragraph;z-index:-42379776" id="docshape1097" filled="true" fillcolor="#f5d2a8" stroked="false">
            <v:fill type="solid"/>
            <w10:wrap type="none"/>
          </v:rect>
        </w:pict>
      </w:r>
      <w:r>
        <w:rPr>
          <w:color w:val="404040"/>
          <w:sz w:val="18"/>
        </w:rPr>
        <w:t>Very</w:t>
      </w:r>
      <w:r>
        <w:rPr>
          <w:color w:val="404040"/>
          <w:spacing w:val="-3"/>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r>
        <w:rPr>
          <w:color w:val="404040"/>
          <w:sz w:val="18"/>
        </w:rPr>
        <w:tab/>
        <w:t>Can't</w:t>
      </w:r>
      <w:r>
        <w:rPr>
          <w:color w:val="404040"/>
          <w:spacing w:val="-3"/>
          <w:sz w:val="18"/>
        </w:rPr>
        <w:t> </w:t>
      </w:r>
      <w:r>
        <w:rPr>
          <w:color w:val="404040"/>
          <w:spacing w:val="-5"/>
          <w:sz w:val="18"/>
        </w:rPr>
        <w:t>say</w:t>
      </w:r>
    </w:p>
    <w:p>
      <w:pPr>
        <w:spacing w:after="0"/>
        <w:jc w:val="left"/>
        <w:rPr>
          <w:sz w:val="18"/>
        </w:rPr>
        <w:sectPr>
          <w:headerReference w:type="default" r:id="rId105"/>
          <w:footerReference w:type="default" r:id="rId106"/>
          <w:pgSz w:w="14400" w:h="10800" w:orient="landscape"/>
          <w:pgMar w:header="82" w:footer="257" w:top="1540" w:bottom="440" w:left="140" w:right="140"/>
        </w:sectPr>
      </w:pPr>
    </w:p>
    <w:p>
      <w:pPr>
        <w:spacing w:line="240" w:lineRule="auto" w:before="1"/>
        <w:rPr>
          <w:sz w:val="16"/>
        </w:rPr>
      </w:pPr>
    </w:p>
    <w:p>
      <w:pPr>
        <w:pStyle w:val="Heading4"/>
        <w:ind w:right="317"/>
        <w:jc w:val="center"/>
      </w:pPr>
      <w:bookmarkStart w:name="Slide 23: Individual service area import" w:id="33"/>
      <w:bookmarkEnd w:id="33"/>
      <w:r>
        <w:rPr>
          <w:b w:val="0"/>
        </w:rPr>
      </w:r>
      <w:r>
        <w:rPr>
          <w:color w:val="252525"/>
        </w:rPr>
        <w:t>2023</w:t>
      </w:r>
      <w:r>
        <w:rPr>
          <w:color w:val="252525"/>
          <w:spacing w:val="-9"/>
        </w:rPr>
        <w:t> </w:t>
      </w:r>
      <w:r>
        <w:rPr>
          <w:color w:val="252525"/>
        </w:rPr>
        <w:t>individual</w:t>
      </w:r>
      <w:r>
        <w:rPr>
          <w:color w:val="252525"/>
          <w:spacing w:val="6"/>
        </w:rPr>
        <w:t> </w:t>
      </w:r>
      <w:r>
        <w:rPr>
          <w:color w:val="252525"/>
        </w:rPr>
        <w:t>service</w:t>
      </w:r>
      <w:r>
        <w:rPr>
          <w:color w:val="252525"/>
          <w:spacing w:val="-6"/>
        </w:rPr>
        <w:t> </w:t>
      </w:r>
      <w:r>
        <w:rPr>
          <w:color w:val="252525"/>
        </w:rPr>
        <w:t>area</w:t>
      </w:r>
      <w:r>
        <w:rPr>
          <w:color w:val="252525"/>
          <w:spacing w:val="-8"/>
        </w:rPr>
        <w:t> </w:t>
      </w:r>
      <w:r>
        <w:rPr>
          <w:color w:val="252525"/>
        </w:rPr>
        <w:t>importance</w:t>
      </w:r>
      <w:r>
        <w:rPr>
          <w:color w:val="252525"/>
          <w:spacing w:val="-1"/>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1" w:after="1"/>
        <w:rPr>
          <w:b/>
          <w:sz w:val="18"/>
        </w:rPr>
      </w:pPr>
    </w:p>
    <w:tbl>
      <w:tblPr>
        <w:tblW w:w="0" w:type="auto"/>
        <w:jc w:val="left"/>
        <w:tblInd w:w="8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47"/>
        <w:gridCol w:w="552"/>
        <w:gridCol w:w="552"/>
        <w:gridCol w:w="552"/>
        <w:gridCol w:w="552"/>
        <w:gridCol w:w="552"/>
        <w:gridCol w:w="552"/>
        <w:gridCol w:w="552"/>
        <w:gridCol w:w="547"/>
      </w:tblGrid>
      <w:tr>
        <w:trPr>
          <w:trHeight w:val="222" w:hRule="atLeast"/>
        </w:trPr>
        <w:tc>
          <w:tcPr>
            <w:tcW w:w="547" w:type="dxa"/>
          </w:tcPr>
          <w:p>
            <w:pPr>
              <w:pStyle w:val="TableParagraph"/>
              <w:spacing w:line="203" w:lineRule="exact"/>
              <w:ind w:left="50"/>
              <w:rPr>
                <w:b/>
                <w:sz w:val="20"/>
              </w:rPr>
            </w:pPr>
            <w:r>
              <w:rPr>
                <w:b/>
                <w:color w:val="404040"/>
                <w:spacing w:val="-4"/>
                <w:sz w:val="20"/>
              </w:rPr>
              <w:t>2022</w:t>
            </w:r>
          </w:p>
        </w:tc>
        <w:tc>
          <w:tcPr>
            <w:tcW w:w="552" w:type="dxa"/>
          </w:tcPr>
          <w:p>
            <w:pPr>
              <w:pStyle w:val="TableParagraph"/>
              <w:spacing w:line="203" w:lineRule="exact"/>
              <w:ind w:left="54"/>
              <w:rPr>
                <w:b/>
                <w:sz w:val="20"/>
              </w:rPr>
            </w:pPr>
            <w:r>
              <w:rPr>
                <w:b/>
                <w:color w:val="404040"/>
                <w:spacing w:val="-4"/>
                <w:sz w:val="20"/>
              </w:rPr>
              <w:t>2021</w:t>
            </w:r>
          </w:p>
        </w:tc>
        <w:tc>
          <w:tcPr>
            <w:tcW w:w="552" w:type="dxa"/>
          </w:tcPr>
          <w:p>
            <w:pPr>
              <w:pStyle w:val="TableParagraph"/>
              <w:spacing w:line="203" w:lineRule="exact"/>
              <w:ind w:left="54"/>
              <w:rPr>
                <w:b/>
                <w:sz w:val="20"/>
              </w:rPr>
            </w:pPr>
            <w:r>
              <w:rPr>
                <w:b/>
                <w:color w:val="404040"/>
                <w:spacing w:val="-4"/>
                <w:sz w:val="20"/>
              </w:rPr>
              <w:t>2020</w:t>
            </w:r>
          </w:p>
        </w:tc>
        <w:tc>
          <w:tcPr>
            <w:tcW w:w="552" w:type="dxa"/>
          </w:tcPr>
          <w:p>
            <w:pPr>
              <w:pStyle w:val="TableParagraph"/>
              <w:spacing w:line="203" w:lineRule="exact"/>
              <w:ind w:left="53"/>
              <w:rPr>
                <w:b/>
                <w:sz w:val="20"/>
              </w:rPr>
            </w:pPr>
            <w:r>
              <w:rPr>
                <w:b/>
                <w:color w:val="404040"/>
                <w:spacing w:val="-4"/>
                <w:sz w:val="20"/>
              </w:rPr>
              <w:t>2019</w:t>
            </w:r>
          </w:p>
        </w:tc>
        <w:tc>
          <w:tcPr>
            <w:tcW w:w="552" w:type="dxa"/>
          </w:tcPr>
          <w:p>
            <w:pPr>
              <w:pStyle w:val="TableParagraph"/>
              <w:spacing w:line="203" w:lineRule="exact"/>
              <w:ind w:left="53"/>
              <w:rPr>
                <w:b/>
                <w:sz w:val="20"/>
              </w:rPr>
            </w:pPr>
            <w:r>
              <w:rPr>
                <w:b/>
                <w:color w:val="404040"/>
                <w:spacing w:val="-4"/>
                <w:sz w:val="20"/>
              </w:rPr>
              <w:t>2018</w:t>
            </w:r>
          </w:p>
        </w:tc>
        <w:tc>
          <w:tcPr>
            <w:tcW w:w="552" w:type="dxa"/>
          </w:tcPr>
          <w:p>
            <w:pPr>
              <w:pStyle w:val="TableParagraph"/>
              <w:spacing w:line="203" w:lineRule="exact"/>
              <w:ind w:left="53"/>
              <w:rPr>
                <w:b/>
                <w:sz w:val="20"/>
              </w:rPr>
            </w:pPr>
            <w:r>
              <w:rPr>
                <w:b/>
                <w:color w:val="404040"/>
                <w:spacing w:val="-4"/>
                <w:sz w:val="20"/>
              </w:rPr>
              <w:t>2017</w:t>
            </w:r>
          </w:p>
        </w:tc>
        <w:tc>
          <w:tcPr>
            <w:tcW w:w="552" w:type="dxa"/>
          </w:tcPr>
          <w:p>
            <w:pPr>
              <w:pStyle w:val="TableParagraph"/>
              <w:spacing w:line="203" w:lineRule="exact"/>
              <w:ind w:left="53"/>
              <w:rPr>
                <w:b/>
                <w:sz w:val="20"/>
              </w:rPr>
            </w:pPr>
            <w:r>
              <w:rPr>
                <w:b/>
                <w:color w:val="404040"/>
                <w:spacing w:val="-4"/>
                <w:sz w:val="20"/>
              </w:rPr>
              <w:t>2016</w:t>
            </w:r>
          </w:p>
        </w:tc>
        <w:tc>
          <w:tcPr>
            <w:tcW w:w="552" w:type="dxa"/>
          </w:tcPr>
          <w:p>
            <w:pPr>
              <w:pStyle w:val="TableParagraph"/>
              <w:spacing w:line="203" w:lineRule="exact"/>
              <w:ind w:left="52"/>
              <w:rPr>
                <w:b/>
                <w:sz w:val="20"/>
              </w:rPr>
            </w:pPr>
            <w:r>
              <w:rPr>
                <w:b/>
                <w:color w:val="404040"/>
                <w:spacing w:val="-4"/>
                <w:sz w:val="20"/>
              </w:rPr>
              <w:t>2015</w:t>
            </w:r>
          </w:p>
        </w:tc>
        <w:tc>
          <w:tcPr>
            <w:tcW w:w="547" w:type="dxa"/>
          </w:tcPr>
          <w:p>
            <w:pPr>
              <w:pStyle w:val="TableParagraph"/>
              <w:spacing w:line="203" w:lineRule="exact"/>
              <w:ind w:left="52"/>
              <w:rPr>
                <w:b/>
                <w:sz w:val="20"/>
              </w:rPr>
            </w:pPr>
            <w:r>
              <w:rPr>
                <w:b/>
                <w:color w:val="404040"/>
                <w:spacing w:val="-4"/>
                <w:sz w:val="20"/>
              </w:rPr>
              <w:t>2014</w:t>
            </w:r>
          </w:p>
        </w:tc>
      </w:tr>
    </w:tbl>
    <w:p>
      <w:pPr>
        <w:spacing w:line="278" w:lineRule="auto" w:before="154"/>
        <w:ind w:left="1998" w:right="10474" w:hanging="145"/>
        <w:jc w:val="right"/>
        <w:rPr>
          <w:sz w:val="20"/>
        </w:rPr>
      </w:pPr>
      <w:r>
        <w:rPr/>
        <w:pict>
          <v:shape style="position:absolute;margin-left:191.509995pt;margin-top:6.889893pt;width:495.15pt;height:332.65pt;mso-position-horizontal-relative:page;mso-position-vertical-relative:paragraph;z-index:15772160" type="#_x0000_t202" id="docshape1114" filled="false" stroked="false">
            <v:textbox inset="0,0,0,0">
              <w:txbxContent>
                <w:tbl>
                  <w:tblPr>
                    <w:tblW w:w="0" w:type="auto"/>
                    <w:jc w:val="left"/>
                    <w:tblInd w:w="65" w:type="dxa"/>
                    <w:tblBorders>
                      <w:top w:val="dashSmallGap" w:sz="4" w:space="0" w:color="A6A6A6"/>
                      <w:left w:val="dashSmallGap" w:sz="4" w:space="0" w:color="A6A6A6"/>
                      <w:bottom w:val="dashSmallGap" w:sz="4" w:space="0" w:color="A6A6A6"/>
                      <w:right w:val="dashSmallGap" w:sz="4" w:space="0" w:color="A6A6A6"/>
                      <w:insideH w:val="dashSmallGap" w:sz="4" w:space="0" w:color="A6A6A6"/>
                      <w:insideV w:val="dashSmallGap" w:sz="4" w:space="0" w:color="A6A6A6"/>
                    </w:tblBorders>
                    <w:tblLayout w:type="fixed"/>
                    <w:tblCellMar>
                      <w:top w:w="0" w:type="dxa"/>
                      <w:left w:w="0" w:type="dxa"/>
                      <w:bottom w:w="0" w:type="dxa"/>
                      <w:right w:w="0" w:type="dxa"/>
                    </w:tblCellMar>
                    <w:tblLook w:val="01E0"/>
                  </w:tblPr>
                  <w:tblGrid>
                    <w:gridCol w:w="2081"/>
                    <w:gridCol w:w="231"/>
                    <w:gridCol w:w="116"/>
                    <w:gridCol w:w="246"/>
                    <w:gridCol w:w="402"/>
                    <w:gridCol w:w="383"/>
                    <w:gridCol w:w="73"/>
                    <w:gridCol w:w="116"/>
                    <w:gridCol w:w="805"/>
                    <w:gridCol w:w="853"/>
                    <w:gridCol w:w="546"/>
                    <w:gridCol w:w="563"/>
                    <w:gridCol w:w="560"/>
                    <w:gridCol w:w="570"/>
                    <w:gridCol w:w="560"/>
                    <w:gridCol w:w="560"/>
                    <w:gridCol w:w="560"/>
                    <w:gridCol w:w="560"/>
                  </w:tblGrid>
                  <w:tr>
                    <w:trPr>
                      <w:trHeight w:val="256" w:hRule="atLeast"/>
                    </w:trPr>
                    <w:tc>
                      <w:tcPr>
                        <w:tcW w:w="3648" w:type="dxa"/>
                        <w:gridSpan w:val="8"/>
                        <w:tcBorders>
                          <w:left w:val="single" w:sz="4" w:space="0" w:color="888888"/>
                          <w:right w:val="nil"/>
                        </w:tcBorders>
                        <w:shd w:val="clear" w:color="auto" w:fill="002E52"/>
                      </w:tcPr>
                      <w:p>
                        <w:pPr>
                          <w:pStyle w:val="TableParagraph"/>
                          <w:rPr>
                            <w:rFonts w:ascii="Times New Roman"/>
                            <w:sz w:val="18"/>
                          </w:rPr>
                        </w:pPr>
                      </w:p>
                    </w:tc>
                    <w:tc>
                      <w:tcPr>
                        <w:tcW w:w="805" w:type="dxa"/>
                        <w:tcBorders>
                          <w:left w:val="nil"/>
                          <w:right w:val="nil"/>
                        </w:tcBorders>
                      </w:tcPr>
                      <w:p>
                        <w:pPr>
                          <w:pStyle w:val="TableParagraph"/>
                          <w:spacing w:line="221" w:lineRule="exact" w:before="16"/>
                          <w:ind w:left="118"/>
                          <w:rPr>
                            <w:sz w:val="20"/>
                          </w:rPr>
                        </w:pPr>
                        <w:r>
                          <w:rPr>
                            <w:color w:val="404040"/>
                            <w:spacing w:val="-5"/>
                            <w:sz w:val="20"/>
                          </w:rPr>
                          <w:t>83</w:t>
                        </w:r>
                      </w:p>
                    </w:tc>
                    <w:tc>
                      <w:tcPr>
                        <w:tcW w:w="853" w:type="dxa"/>
                        <w:tcBorders>
                          <w:left w:val="nil"/>
                          <w:right w:val="nil"/>
                        </w:tcBorders>
                      </w:tcPr>
                      <w:p>
                        <w:pPr>
                          <w:pStyle w:val="TableParagraph"/>
                          <w:spacing w:line="222" w:lineRule="exact" w:before="14"/>
                          <w:ind w:right="171"/>
                          <w:jc w:val="right"/>
                          <w:rPr>
                            <w:sz w:val="20"/>
                          </w:rPr>
                        </w:pPr>
                        <w:r>
                          <w:rPr>
                            <w:color w:val="404040"/>
                            <w:spacing w:val="-5"/>
                            <w:sz w:val="20"/>
                          </w:rPr>
                          <w:t>84</w:t>
                        </w:r>
                      </w:p>
                    </w:tc>
                    <w:tc>
                      <w:tcPr>
                        <w:tcW w:w="546" w:type="dxa"/>
                        <w:tcBorders>
                          <w:left w:val="nil"/>
                          <w:right w:val="nil"/>
                        </w:tcBorders>
                      </w:tcPr>
                      <w:p>
                        <w:pPr>
                          <w:pStyle w:val="TableParagraph"/>
                          <w:spacing w:line="222" w:lineRule="exact" w:before="14"/>
                          <w:ind w:left="149" w:right="143"/>
                          <w:jc w:val="center"/>
                          <w:rPr>
                            <w:sz w:val="20"/>
                          </w:rPr>
                        </w:pPr>
                        <w:r>
                          <w:rPr>
                            <w:color w:val="404040"/>
                            <w:spacing w:val="-5"/>
                            <w:sz w:val="20"/>
                          </w:rPr>
                          <w:t>84</w:t>
                        </w:r>
                      </w:p>
                    </w:tc>
                    <w:tc>
                      <w:tcPr>
                        <w:tcW w:w="563" w:type="dxa"/>
                        <w:tcBorders>
                          <w:left w:val="nil"/>
                          <w:right w:val="nil"/>
                        </w:tcBorders>
                      </w:tcPr>
                      <w:p>
                        <w:pPr>
                          <w:pStyle w:val="TableParagraph"/>
                          <w:spacing w:line="222" w:lineRule="exact" w:before="14"/>
                          <w:ind w:left="136" w:right="121"/>
                          <w:jc w:val="center"/>
                          <w:rPr>
                            <w:sz w:val="20"/>
                          </w:rPr>
                        </w:pPr>
                        <w:r>
                          <w:rPr>
                            <w:color w:val="404040"/>
                            <w:spacing w:val="-5"/>
                            <w:sz w:val="20"/>
                          </w:rPr>
                          <w:t>85</w:t>
                        </w:r>
                      </w:p>
                    </w:tc>
                    <w:tc>
                      <w:tcPr>
                        <w:tcW w:w="560" w:type="dxa"/>
                        <w:tcBorders>
                          <w:left w:val="nil"/>
                          <w:right w:val="nil"/>
                        </w:tcBorders>
                      </w:tcPr>
                      <w:p>
                        <w:pPr>
                          <w:pStyle w:val="TableParagraph"/>
                          <w:spacing w:line="222" w:lineRule="exact" w:before="14"/>
                          <w:ind w:left="126"/>
                          <w:rPr>
                            <w:sz w:val="20"/>
                          </w:rPr>
                        </w:pPr>
                        <w:r>
                          <w:rPr>
                            <w:color w:val="404040"/>
                            <w:spacing w:val="-5"/>
                            <w:sz w:val="20"/>
                          </w:rPr>
                          <w:t>n/a</w:t>
                        </w:r>
                      </w:p>
                    </w:tc>
                    <w:tc>
                      <w:tcPr>
                        <w:tcW w:w="570" w:type="dxa"/>
                        <w:tcBorders>
                          <w:left w:val="nil"/>
                          <w:right w:val="nil"/>
                        </w:tcBorders>
                      </w:tcPr>
                      <w:p>
                        <w:pPr>
                          <w:pStyle w:val="TableParagraph"/>
                          <w:spacing w:line="222" w:lineRule="exact" w:before="14"/>
                          <w:ind w:left="132" w:right="133"/>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2" w:right="131"/>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2" w:right="132"/>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2" w:right="130"/>
                          <w:jc w:val="center"/>
                          <w:rPr>
                            <w:sz w:val="20"/>
                          </w:rPr>
                        </w:pPr>
                        <w:r>
                          <w:rPr>
                            <w:color w:val="404040"/>
                            <w:spacing w:val="-5"/>
                            <w:sz w:val="20"/>
                          </w:rPr>
                          <w:t>83</w:t>
                        </w:r>
                      </w:p>
                    </w:tc>
                    <w:tc>
                      <w:tcPr>
                        <w:tcW w:w="560" w:type="dxa"/>
                        <w:tcBorders>
                          <w:left w:val="nil"/>
                          <w:right w:val="nil"/>
                        </w:tcBorders>
                      </w:tcPr>
                      <w:p>
                        <w:pPr>
                          <w:pStyle w:val="TableParagraph"/>
                          <w:spacing w:line="222" w:lineRule="exact" w:before="14"/>
                          <w:ind w:left="121" w:right="132"/>
                          <w:jc w:val="center"/>
                          <w:rPr>
                            <w:sz w:val="20"/>
                          </w:rPr>
                        </w:pPr>
                        <w:r>
                          <w:rPr>
                            <w:color w:val="404040"/>
                            <w:spacing w:val="-5"/>
                            <w:sz w:val="20"/>
                          </w:rPr>
                          <w:t>n/a</w:t>
                        </w:r>
                      </w:p>
                    </w:tc>
                  </w:tr>
                  <w:tr>
                    <w:trPr>
                      <w:trHeight w:val="256" w:hRule="atLeast"/>
                    </w:trPr>
                    <w:tc>
                      <w:tcPr>
                        <w:tcW w:w="3459" w:type="dxa"/>
                        <w:gridSpan w:val="6"/>
                        <w:tcBorders>
                          <w:left w:val="single" w:sz="4" w:space="0" w:color="888888"/>
                          <w:right w:val="nil"/>
                        </w:tcBorders>
                        <w:shd w:val="clear" w:color="auto" w:fill="002E52"/>
                      </w:tcPr>
                      <w:p>
                        <w:pPr>
                          <w:pStyle w:val="TableParagraph"/>
                          <w:rPr>
                            <w:rFonts w:ascii="Times New Roman"/>
                            <w:sz w:val="18"/>
                          </w:rPr>
                        </w:pPr>
                      </w:p>
                    </w:tc>
                    <w:tc>
                      <w:tcPr>
                        <w:tcW w:w="73" w:type="dxa"/>
                        <w:tcBorders>
                          <w:left w:val="nil"/>
                          <w:right w:val="nil"/>
                        </w:tcBorders>
                      </w:tcPr>
                      <w:p>
                        <w:pPr>
                          <w:pStyle w:val="TableParagraph"/>
                          <w:rPr>
                            <w:rFonts w:ascii="Times New Roman"/>
                            <w:sz w:val="18"/>
                          </w:rPr>
                        </w:pPr>
                      </w:p>
                    </w:tc>
                    <w:tc>
                      <w:tcPr>
                        <w:tcW w:w="921" w:type="dxa"/>
                        <w:gridSpan w:val="2"/>
                        <w:tcBorders>
                          <w:left w:val="nil"/>
                          <w:right w:val="nil"/>
                        </w:tcBorders>
                      </w:tcPr>
                      <w:p>
                        <w:pPr>
                          <w:pStyle w:val="TableParagraph"/>
                          <w:spacing w:line="221" w:lineRule="exact" w:before="16"/>
                          <w:ind w:left="119"/>
                          <w:rPr>
                            <w:sz w:val="20"/>
                          </w:rPr>
                        </w:pPr>
                        <w:r>
                          <w:rPr>
                            <w:color w:val="404040"/>
                            <w:spacing w:val="-5"/>
                            <w:sz w:val="20"/>
                          </w:rPr>
                          <w:t>81</w:t>
                        </w:r>
                      </w:p>
                    </w:tc>
                    <w:tc>
                      <w:tcPr>
                        <w:tcW w:w="853" w:type="dxa"/>
                        <w:tcBorders>
                          <w:left w:val="nil"/>
                          <w:right w:val="nil"/>
                        </w:tcBorders>
                      </w:tcPr>
                      <w:p>
                        <w:pPr>
                          <w:pStyle w:val="TableParagraph"/>
                          <w:spacing w:line="223" w:lineRule="exact" w:before="14"/>
                          <w:ind w:right="171"/>
                          <w:jc w:val="right"/>
                          <w:rPr>
                            <w:sz w:val="20"/>
                          </w:rPr>
                        </w:pPr>
                        <w:r>
                          <w:rPr>
                            <w:color w:val="00AF50"/>
                            <w:spacing w:val="-5"/>
                            <w:sz w:val="20"/>
                          </w:rPr>
                          <w:t>81</w:t>
                        </w:r>
                      </w:p>
                    </w:tc>
                    <w:tc>
                      <w:tcPr>
                        <w:tcW w:w="546" w:type="dxa"/>
                        <w:tcBorders>
                          <w:left w:val="nil"/>
                          <w:right w:val="nil"/>
                        </w:tcBorders>
                      </w:tcPr>
                      <w:p>
                        <w:pPr>
                          <w:pStyle w:val="TableParagraph"/>
                          <w:spacing w:line="223" w:lineRule="exact" w:before="14"/>
                          <w:ind w:left="149" w:right="143"/>
                          <w:jc w:val="center"/>
                          <w:rPr>
                            <w:sz w:val="20"/>
                          </w:rPr>
                        </w:pPr>
                        <w:r>
                          <w:rPr>
                            <w:color w:val="404040"/>
                            <w:spacing w:val="-5"/>
                            <w:sz w:val="20"/>
                          </w:rPr>
                          <w:t>77</w:t>
                        </w:r>
                      </w:p>
                    </w:tc>
                    <w:tc>
                      <w:tcPr>
                        <w:tcW w:w="563" w:type="dxa"/>
                        <w:tcBorders>
                          <w:left w:val="nil"/>
                          <w:right w:val="nil"/>
                        </w:tcBorders>
                      </w:tcPr>
                      <w:p>
                        <w:pPr>
                          <w:pStyle w:val="TableParagraph"/>
                          <w:spacing w:line="223" w:lineRule="exact" w:before="14"/>
                          <w:ind w:left="136" w:right="121"/>
                          <w:jc w:val="center"/>
                          <w:rPr>
                            <w:sz w:val="20"/>
                          </w:rPr>
                        </w:pPr>
                        <w:r>
                          <w:rPr>
                            <w:color w:val="404040"/>
                            <w:spacing w:val="-5"/>
                            <w:sz w:val="20"/>
                          </w:rPr>
                          <w:t>79</w:t>
                        </w:r>
                      </w:p>
                    </w:tc>
                    <w:tc>
                      <w:tcPr>
                        <w:tcW w:w="560" w:type="dxa"/>
                        <w:tcBorders>
                          <w:left w:val="nil"/>
                          <w:right w:val="nil"/>
                        </w:tcBorders>
                      </w:tcPr>
                      <w:p>
                        <w:pPr>
                          <w:pStyle w:val="TableParagraph"/>
                          <w:spacing w:line="223" w:lineRule="exact" w:before="14"/>
                          <w:ind w:left="126"/>
                          <w:rPr>
                            <w:sz w:val="20"/>
                          </w:rPr>
                        </w:pPr>
                        <w:r>
                          <w:rPr>
                            <w:color w:val="404040"/>
                            <w:spacing w:val="-5"/>
                            <w:sz w:val="20"/>
                          </w:rPr>
                          <w:t>n/a</w:t>
                        </w:r>
                      </w:p>
                    </w:tc>
                    <w:tc>
                      <w:tcPr>
                        <w:tcW w:w="570" w:type="dxa"/>
                        <w:tcBorders>
                          <w:left w:val="nil"/>
                          <w:right w:val="nil"/>
                        </w:tcBorders>
                      </w:tcPr>
                      <w:p>
                        <w:pPr>
                          <w:pStyle w:val="TableParagraph"/>
                          <w:spacing w:line="223" w:lineRule="exact" w:before="14"/>
                          <w:ind w:left="132" w:right="133"/>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1"/>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2"/>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0"/>
                          <w:jc w:val="center"/>
                          <w:rPr>
                            <w:sz w:val="20"/>
                          </w:rPr>
                        </w:pPr>
                        <w:r>
                          <w:rPr>
                            <w:color w:val="404040"/>
                            <w:spacing w:val="-5"/>
                            <w:sz w:val="20"/>
                          </w:rPr>
                          <w:t>77</w:t>
                        </w:r>
                      </w:p>
                    </w:tc>
                    <w:tc>
                      <w:tcPr>
                        <w:tcW w:w="560" w:type="dxa"/>
                        <w:tcBorders>
                          <w:left w:val="nil"/>
                          <w:right w:val="nil"/>
                        </w:tcBorders>
                      </w:tcPr>
                      <w:p>
                        <w:pPr>
                          <w:pStyle w:val="TableParagraph"/>
                          <w:spacing w:line="223" w:lineRule="exact" w:before="14"/>
                          <w:ind w:left="122" w:right="131"/>
                          <w:jc w:val="center"/>
                          <w:rPr>
                            <w:sz w:val="20"/>
                          </w:rPr>
                        </w:pPr>
                        <w:r>
                          <w:rPr>
                            <w:color w:val="404040"/>
                            <w:spacing w:val="-5"/>
                            <w:sz w:val="20"/>
                          </w:rPr>
                          <w:t>78</w:t>
                        </w:r>
                      </w:p>
                    </w:tc>
                  </w:tr>
                  <w:tr>
                    <w:trPr>
                      <w:trHeight w:val="256" w:hRule="atLeast"/>
                    </w:trPr>
                    <w:tc>
                      <w:tcPr>
                        <w:tcW w:w="3459" w:type="dxa"/>
                        <w:gridSpan w:val="6"/>
                        <w:tcBorders>
                          <w:left w:val="single" w:sz="4" w:space="0" w:color="888888"/>
                          <w:right w:val="nil"/>
                        </w:tcBorders>
                        <w:shd w:val="clear" w:color="auto" w:fill="002E52"/>
                      </w:tcPr>
                      <w:p>
                        <w:pPr>
                          <w:pStyle w:val="TableParagraph"/>
                          <w:rPr>
                            <w:rFonts w:ascii="Times New Roman"/>
                            <w:sz w:val="18"/>
                          </w:rPr>
                        </w:pPr>
                      </w:p>
                    </w:tc>
                    <w:tc>
                      <w:tcPr>
                        <w:tcW w:w="73" w:type="dxa"/>
                        <w:tcBorders>
                          <w:left w:val="nil"/>
                          <w:right w:val="nil"/>
                        </w:tcBorders>
                      </w:tcPr>
                      <w:p>
                        <w:pPr>
                          <w:pStyle w:val="TableParagraph"/>
                          <w:rPr>
                            <w:rFonts w:ascii="Times New Roman"/>
                            <w:sz w:val="18"/>
                          </w:rPr>
                        </w:pPr>
                      </w:p>
                    </w:tc>
                    <w:tc>
                      <w:tcPr>
                        <w:tcW w:w="921" w:type="dxa"/>
                        <w:gridSpan w:val="2"/>
                        <w:tcBorders>
                          <w:left w:val="nil"/>
                          <w:right w:val="nil"/>
                        </w:tcBorders>
                      </w:tcPr>
                      <w:p>
                        <w:pPr>
                          <w:pStyle w:val="TableParagraph"/>
                          <w:spacing w:line="221" w:lineRule="exact" w:before="15"/>
                          <w:ind w:left="61"/>
                          <w:rPr>
                            <w:sz w:val="20"/>
                          </w:rPr>
                        </w:pPr>
                        <w:r>
                          <w:rPr>
                            <w:color w:val="404040"/>
                            <w:spacing w:val="-5"/>
                            <w:sz w:val="20"/>
                          </w:rPr>
                          <w:t>80</w:t>
                        </w:r>
                      </w:p>
                    </w:tc>
                    <w:tc>
                      <w:tcPr>
                        <w:tcW w:w="853" w:type="dxa"/>
                        <w:tcBorders>
                          <w:left w:val="nil"/>
                          <w:right w:val="nil"/>
                        </w:tcBorders>
                      </w:tcPr>
                      <w:p>
                        <w:pPr>
                          <w:pStyle w:val="TableParagraph"/>
                          <w:spacing w:line="223" w:lineRule="exact" w:before="14"/>
                          <w:ind w:right="171"/>
                          <w:jc w:val="right"/>
                          <w:rPr>
                            <w:sz w:val="20"/>
                          </w:rPr>
                        </w:pPr>
                        <w:r>
                          <w:rPr>
                            <w:color w:val="404040"/>
                            <w:spacing w:val="-5"/>
                            <w:sz w:val="20"/>
                          </w:rPr>
                          <w:t>79</w:t>
                        </w:r>
                      </w:p>
                    </w:tc>
                    <w:tc>
                      <w:tcPr>
                        <w:tcW w:w="546" w:type="dxa"/>
                        <w:tcBorders>
                          <w:left w:val="nil"/>
                          <w:right w:val="nil"/>
                        </w:tcBorders>
                      </w:tcPr>
                      <w:p>
                        <w:pPr>
                          <w:pStyle w:val="TableParagraph"/>
                          <w:spacing w:line="223" w:lineRule="exact" w:before="14"/>
                          <w:ind w:left="149" w:right="143"/>
                          <w:jc w:val="center"/>
                          <w:rPr>
                            <w:sz w:val="20"/>
                          </w:rPr>
                        </w:pPr>
                        <w:r>
                          <w:rPr>
                            <w:color w:val="404040"/>
                            <w:spacing w:val="-5"/>
                            <w:sz w:val="20"/>
                          </w:rPr>
                          <w:t>77</w:t>
                        </w:r>
                      </w:p>
                    </w:tc>
                    <w:tc>
                      <w:tcPr>
                        <w:tcW w:w="563" w:type="dxa"/>
                        <w:tcBorders>
                          <w:left w:val="nil"/>
                          <w:right w:val="nil"/>
                        </w:tcBorders>
                      </w:tcPr>
                      <w:p>
                        <w:pPr>
                          <w:pStyle w:val="TableParagraph"/>
                          <w:spacing w:line="223" w:lineRule="exact" w:before="14"/>
                          <w:ind w:left="136" w:right="121"/>
                          <w:jc w:val="center"/>
                          <w:rPr>
                            <w:sz w:val="20"/>
                          </w:rPr>
                        </w:pPr>
                        <w:r>
                          <w:rPr>
                            <w:color w:val="404040"/>
                            <w:spacing w:val="-5"/>
                            <w:sz w:val="20"/>
                          </w:rPr>
                          <w:t>78</w:t>
                        </w:r>
                      </w:p>
                    </w:tc>
                    <w:tc>
                      <w:tcPr>
                        <w:tcW w:w="560" w:type="dxa"/>
                        <w:tcBorders>
                          <w:left w:val="nil"/>
                          <w:right w:val="nil"/>
                        </w:tcBorders>
                      </w:tcPr>
                      <w:p>
                        <w:pPr>
                          <w:pStyle w:val="TableParagraph"/>
                          <w:spacing w:line="223" w:lineRule="exact" w:before="14"/>
                          <w:ind w:left="126"/>
                          <w:rPr>
                            <w:sz w:val="20"/>
                          </w:rPr>
                        </w:pPr>
                        <w:r>
                          <w:rPr>
                            <w:color w:val="404040"/>
                            <w:spacing w:val="-5"/>
                            <w:sz w:val="20"/>
                          </w:rPr>
                          <w:t>n/a</w:t>
                        </w:r>
                      </w:p>
                    </w:tc>
                    <w:tc>
                      <w:tcPr>
                        <w:tcW w:w="570" w:type="dxa"/>
                        <w:tcBorders>
                          <w:left w:val="nil"/>
                          <w:right w:val="nil"/>
                        </w:tcBorders>
                      </w:tcPr>
                      <w:p>
                        <w:pPr>
                          <w:pStyle w:val="TableParagraph"/>
                          <w:spacing w:line="223" w:lineRule="exact" w:before="14"/>
                          <w:ind w:left="132" w:right="133"/>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1"/>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2"/>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0"/>
                          <w:jc w:val="center"/>
                          <w:rPr>
                            <w:sz w:val="20"/>
                          </w:rPr>
                        </w:pPr>
                        <w:r>
                          <w:rPr>
                            <w:color w:val="404040"/>
                            <w:spacing w:val="-5"/>
                            <w:sz w:val="20"/>
                          </w:rPr>
                          <w:t>77</w:t>
                        </w:r>
                      </w:p>
                    </w:tc>
                    <w:tc>
                      <w:tcPr>
                        <w:tcW w:w="560" w:type="dxa"/>
                        <w:tcBorders>
                          <w:left w:val="nil"/>
                          <w:right w:val="nil"/>
                        </w:tcBorders>
                      </w:tcPr>
                      <w:p>
                        <w:pPr>
                          <w:pStyle w:val="TableParagraph"/>
                          <w:spacing w:line="223" w:lineRule="exact" w:before="14"/>
                          <w:ind w:left="121" w:right="132"/>
                          <w:jc w:val="center"/>
                          <w:rPr>
                            <w:sz w:val="20"/>
                          </w:rPr>
                        </w:pPr>
                        <w:r>
                          <w:rPr>
                            <w:color w:val="404040"/>
                            <w:spacing w:val="-5"/>
                            <w:sz w:val="20"/>
                          </w:rPr>
                          <w:t>n/a</w:t>
                        </w:r>
                      </w:p>
                    </w:tc>
                  </w:tr>
                  <w:tr>
                    <w:trPr>
                      <w:trHeight w:val="256" w:hRule="atLeast"/>
                    </w:trPr>
                    <w:tc>
                      <w:tcPr>
                        <w:tcW w:w="3459" w:type="dxa"/>
                        <w:gridSpan w:val="6"/>
                        <w:tcBorders>
                          <w:left w:val="single" w:sz="4" w:space="0" w:color="888888"/>
                          <w:right w:val="nil"/>
                        </w:tcBorders>
                        <w:shd w:val="clear" w:color="auto" w:fill="002E52"/>
                      </w:tcPr>
                      <w:p>
                        <w:pPr>
                          <w:pStyle w:val="TableParagraph"/>
                          <w:rPr>
                            <w:rFonts w:ascii="Times New Roman"/>
                            <w:sz w:val="18"/>
                          </w:rPr>
                        </w:pPr>
                      </w:p>
                    </w:tc>
                    <w:tc>
                      <w:tcPr>
                        <w:tcW w:w="73" w:type="dxa"/>
                        <w:tcBorders>
                          <w:left w:val="nil"/>
                          <w:right w:val="nil"/>
                        </w:tcBorders>
                      </w:tcPr>
                      <w:p>
                        <w:pPr>
                          <w:pStyle w:val="TableParagraph"/>
                          <w:rPr>
                            <w:rFonts w:ascii="Times New Roman"/>
                            <w:sz w:val="18"/>
                          </w:rPr>
                        </w:pPr>
                      </w:p>
                    </w:tc>
                    <w:tc>
                      <w:tcPr>
                        <w:tcW w:w="921" w:type="dxa"/>
                        <w:gridSpan w:val="2"/>
                        <w:tcBorders>
                          <w:left w:val="nil"/>
                          <w:right w:val="nil"/>
                        </w:tcBorders>
                      </w:tcPr>
                      <w:p>
                        <w:pPr>
                          <w:pStyle w:val="TableParagraph"/>
                          <w:spacing w:line="222" w:lineRule="exact" w:before="15"/>
                          <w:ind w:left="61"/>
                          <w:rPr>
                            <w:sz w:val="20"/>
                          </w:rPr>
                        </w:pPr>
                        <w:r>
                          <w:rPr>
                            <w:color w:val="404040"/>
                            <w:spacing w:val="-5"/>
                            <w:sz w:val="20"/>
                          </w:rPr>
                          <w:t>80</w:t>
                        </w:r>
                      </w:p>
                    </w:tc>
                    <w:tc>
                      <w:tcPr>
                        <w:tcW w:w="853" w:type="dxa"/>
                        <w:tcBorders>
                          <w:left w:val="nil"/>
                          <w:right w:val="nil"/>
                        </w:tcBorders>
                      </w:tcPr>
                      <w:p>
                        <w:pPr>
                          <w:pStyle w:val="TableParagraph"/>
                          <w:spacing w:line="223" w:lineRule="exact" w:before="13"/>
                          <w:ind w:right="171"/>
                          <w:jc w:val="right"/>
                          <w:rPr>
                            <w:sz w:val="20"/>
                          </w:rPr>
                        </w:pPr>
                        <w:r>
                          <w:rPr>
                            <w:color w:val="404040"/>
                            <w:spacing w:val="-5"/>
                            <w:sz w:val="20"/>
                          </w:rPr>
                          <w:t>78</w:t>
                        </w:r>
                      </w:p>
                    </w:tc>
                    <w:tc>
                      <w:tcPr>
                        <w:tcW w:w="546" w:type="dxa"/>
                        <w:tcBorders>
                          <w:left w:val="nil"/>
                          <w:right w:val="nil"/>
                        </w:tcBorders>
                      </w:tcPr>
                      <w:p>
                        <w:pPr>
                          <w:pStyle w:val="TableParagraph"/>
                          <w:spacing w:line="223" w:lineRule="exact" w:before="13"/>
                          <w:ind w:left="149" w:right="143"/>
                          <w:jc w:val="center"/>
                          <w:rPr>
                            <w:sz w:val="20"/>
                          </w:rPr>
                        </w:pPr>
                        <w:r>
                          <w:rPr>
                            <w:color w:val="404040"/>
                            <w:spacing w:val="-5"/>
                            <w:sz w:val="20"/>
                          </w:rPr>
                          <w:t>80</w:t>
                        </w:r>
                      </w:p>
                    </w:tc>
                    <w:tc>
                      <w:tcPr>
                        <w:tcW w:w="563" w:type="dxa"/>
                        <w:tcBorders>
                          <w:left w:val="nil"/>
                          <w:right w:val="nil"/>
                        </w:tcBorders>
                      </w:tcPr>
                      <w:p>
                        <w:pPr>
                          <w:pStyle w:val="TableParagraph"/>
                          <w:spacing w:line="223" w:lineRule="exact" w:before="13"/>
                          <w:ind w:left="136" w:right="121"/>
                          <w:jc w:val="center"/>
                          <w:rPr>
                            <w:sz w:val="20"/>
                          </w:rPr>
                        </w:pPr>
                        <w:r>
                          <w:rPr>
                            <w:color w:val="404040"/>
                            <w:spacing w:val="-5"/>
                            <w:sz w:val="20"/>
                          </w:rPr>
                          <w:t>81</w:t>
                        </w:r>
                      </w:p>
                    </w:tc>
                    <w:tc>
                      <w:tcPr>
                        <w:tcW w:w="560" w:type="dxa"/>
                        <w:tcBorders>
                          <w:left w:val="nil"/>
                          <w:right w:val="nil"/>
                        </w:tcBorders>
                      </w:tcPr>
                      <w:p>
                        <w:pPr>
                          <w:pStyle w:val="TableParagraph"/>
                          <w:spacing w:line="223" w:lineRule="exact" w:before="13"/>
                          <w:ind w:left="126"/>
                          <w:rPr>
                            <w:sz w:val="20"/>
                          </w:rPr>
                        </w:pPr>
                        <w:r>
                          <w:rPr>
                            <w:color w:val="404040"/>
                            <w:spacing w:val="-5"/>
                            <w:sz w:val="20"/>
                          </w:rPr>
                          <w:t>n/a</w:t>
                        </w:r>
                      </w:p>
                    </w:tc>
                    <w:tc>
                      <w:tcPr>
                        <w:tcW w:w="570" w:type="dxa"/>
                        <w:tcBorders>
                          <w:left w:val="nil"/>
                          <w:right w:val="nil"/>
                        </w:tcBorders>
                      </w:tcPr>
                      <w:p>
                        <w:pPr>
                          <w:pStyle w:val="TableParagraph"/>
                          <w:spacing w:line="223" w:lineRule="exact" w:before="13"/>
                          <w:ind w:left="132" w:right="133"/>
                          <w:jc w:val="center"/>
                          <w:rPr>
                            <w:sz w:val="20"/>
                          </w:rPr>
                        </w:pPr>
                        <w:r>
                          <w:rPr>
                            <w:color w:val="404040"/>
                            <w:spacing w:val="-5"/>
                            <w:sz w:val="20"/>
                          </w:rPr>
                          <w:t>n/a</w:t>
                        </w:r>
                      </w:p>
                    </w:tc>
                    <w:tc>
                      <w:tcPr>
                        <w:tcW w:w="560" w:type="dxa"/>
                        <w:tcBorders>
                          <w:left w:val="nil"/>
                          <w:right w:val="nil"/>
                        </w:tcBorders>
                      </w:tcPr>
                      <w:p>
                        <w:pPr>
                          <w:pStyle w:val="TableParagraph"/>
                          <w:spacing w:line="223" w:lineRule="exact" w:before="13"/>
                          <w:ind w:left="122" w:right="129"/>
                          <w:jc w:val="center"/>
                          <w:rPr>
                            <w:sz w:val="20"/>
                          </w:rPr>
                        </w:pPr>
                        <w:r>
                          <w:rPr>
                            <w:color w:val="404040"/>
                            <w:spacing w:val="-5"/>
                            <w:sz w:val="20"/>
                          </w:rPr>
                          <w:t>76</w:t>
                        </w:r>
                      </w:p>
                    </w:tc>
                    <w:tc>
                      <w:tcPr>
                        <w:tcW w:w="560" w:type="dxa"/>
                        <w:tcBorders>
                          <w:left w:val="nil"/>
                          <w:right w:val="nil"/>
                        </w:tcBorders>
                      </w:tcPr>
                      <w:p>
                        <w:pPr>
                          <w:pStyle w:val="TableParagraph"/>
                          <w:spacing w:line="223" w:lineRule="exact" w:before="13"/>
                          <w:ind w:left="122" w:right="132"/>
                          <w:jc w:val="center"/>
                          <w:rPr>
                            <w:sz w:val="20"/>
                          </w:rPr>
                        </w:pPr>
                        <w:r>
                          <w:rPr>
                            <w:color w:val="404040"/>
                            <w:spacing w:val="-5"/>
                            <w:sz w:val="20"/>
                          </w:rPr>
                          <w:t>n/a</w:t>
                        </w:r>
                      </w:p>
                    </w:tc>
                    <w:tc>
                      <w:tcPr>
                        <w:tcW w:w="560" w:type="dxa"/>
                        <w:tcBorders>
                          <w:left w:val="nil"/>
                          <w:right w:val="nil"/>
                        </w:tcBorders>
                      </w:tcPr>
                      <w:p>
                        <w:pPr>
                          <w:pStyle w:val="TableParagraph"/>
                          <w:spacing w:line="223" w:lineRule="exact" w:before="13"/>
                          <w:ind w:left="121" w:right="132"/>
                          <w:jc w:val="center"/>
                          <w:rPr>
                            <w:sz w:val="20"/>
                          </w:rPr>
                        </w:pPr>
                        <w:r>
                          <w:rPr>
                            <w:color w:val="404040"/>
                            <w:spacing w:val="-5"/>
                            <w:sz w:val="20"/>
                          </w:rPr>
                          <w:t>n/a</w:t>
                        </w:r>
                      </w:p>
                    </w:tc>
                    <w:tc>
                      <w:tcPr>
                        <w:tcW w:w="560" w:type="dxa"/>
                        <w:tcBorders>
                          <w:left w:val="nil"/>
                          <w:right w:val="nil"/>
                        </w:tcBorders>
                      </w:tcPr>
                      <w:p>
                        <w:pPr>
                          <w:pStyle w:val="TableParagraph"/>
                          <w:spacing w:line="223" w:lineRule="exact" w:before="13"/>
                          <w:ind w:left="121" w:right="132"/>
                          <w:jc w:val="center"/>
                          <w:rPr>
                            <w:sz w:val="20"/>
                          </w:rPr>
                        </w:pPr>
                        <w:r>
                          <w:rPr>
                            <w:color w:val="404040"/>
                            <w:spacing w:val="-5"/>
                            <w:sz w:val="20"/>
                          </w:rPr>
                          <w:t>n/a</w:t>
                        </w:r>
                      </w:p>
                    </w:tc>
                  </w:tr>
                  <w:tr>
                    <w:trPr>
                      <w:trHeight w:val="256" w:hRule="atLeast"/>
                    </w:trPr>
                    <w:tc>
                      <w:tcPr>
                        <w:tcW w:w="3459" w:type="dxa"/>
                        <w:gridSpan w:val="6"/>
                        <w:tcBorders>
                          <w:left w:val="single" w:sz="4" w:space="0" w:color="888888"/>
                          <w:right w:val="nil"/>
                        </w:tcBorders>
                        <w:shd w:val="clear" w:color="auto" w:fill="002E52"/>
                      </w:tcPr>
                      <w:p>
                        <w:pPr>
                          <w:pStyle w:val="TableParagraph"/>
                          <w:rPr>
                            <w:rFonts w:ascii="Times New Roman"/>
                            <w:sz w:val="18"/>
                          </w:rPr>
                        </w:pPr>
                      </w:p>
                    </w:tc>
                    <w:tc>
                      <w:tcPr>
                        <w:tcW w:w="73" w:type="dxa"/>
                        <w:tcBorders>
                          <w:left w:val="nil"/>
                          <w:right w:val="nil"/>
                        </w:tcBorders>
                      </w:tcPr>
                      <w:p>
                        <w:pPr>
                          <w:pStyle w:val="TableParagraph"/>
                          <w:rPr>
                            <w:rFonts w:ascii="Times New Roman"/>
                            <w:sz w:val="18"/>
                          </w:rPr>
                        </w:pPr>
                      </w:p>
                    </w:tc>
                    <w:tc>
                      <w:tcPr>
                        <w:tcW w:w="921" w:type="dxa"/>
                        <w:gridSpan w:val="2"/>
                        <w:tcBorders>
                          <w:left w:val="nil"/>
                          <w:right w:val="nil"/>
                        </w:tcBorders>
                      </w:tcPr>
                      <w:p>
                        <w:pPr>
                          <w:pStyle w:val="TableParagraph"/>
                          <w:spacing w:line="222" w:lineRule="exact" w:before="15"/>
                          <w:ind w:left="3"/>
                          <w:rPr>
                            <w:sz w:val="20"/>
                          </w:rPr>
                        </w:pPr>
                        <w:r>
                          <w:rPr>
                            <w:color w:val="404040"/>
                            <w:spacing w:val="-5"/>
                            <w:sz w:val="20"/>
                          </w:rPr>
                          <w:t>79</w:t>
                        </w:r>
                      </w:p>
                    </w:tc>
                    <w:tc>
                      <w:tcPr>
                        <w:tcW w:w="853" w:type="dxa"/>
                        <w:tcBorders>
                          <w:left w:val="nil"/>
                          <w:right w:val="nil"/>
                        </w:tcBorders>
                      </w:tcPr>
                      <w:p>
                        <w:pPr>
                          <w:pStyle w:val="TableParagraph"/>
                          <w:spacing w:line="224" w:lineRule="exact" w:before="13"/>
                          <w:ind w:right="171"/>
                          <w:jc w:val="right"/>
                          <w:rPr>
                            <w:sz w:val="20"/>
                          </w:rPr>
                        </w:pPr>
                        <w:r>
                          <w:rPr>
                            <w:color w:val="404040"/>
                            <w:spacing w:val="-5"/>
                            <w:sz w:val="20"/>
                          </w:rPr>
                          <w:t>81</w:t>
                        </w:r>
                      </w:p>
                    </w:tc>
                    <w:tc>
                      <w:tcPr>
                        <w:tcW w:w="546" w:type="dxa"/>
                        <w:tcBorders>
                          <w:left w:val="nil"/>
                          <w:right w:val="nil"/>
                        </w:tcBorders>
                      </w:tcPr>
                      <w:p>
                        <w:pPr>
                          <w:pStyle w:val="TableParagraph"/>
                          <w:spacing w:line="224" w:lineRule="exact" w:before="13"/>
                          <w:ind w:left="149" w:right="143"/>
                          <w:jc w:val="center"/>
                          <w:rPr>
                            <w:sz w:val="20"/>
                          </w:rPr>
                        </w:pPr>
                        <w:r>
                          <w:rPr>
                            <w:color w:val="404040"/>
                            <w:spacing w:val="-5"/>
                            <w:sz w:val="20"/>
                          </w:rPr>
                          <w:t>80</w:t>
                        </w:r>
                      </w:p>
                    </w:tc>
                    <w:tc>
                      <w:tcPr>
                        <w:tcW w:w="563" w:type="dxa"/>
                        <w:tcBorders>
                          <w:left w:val="nil"/>
                          <w:right w:val="nil"/>
                        </w:tcBorders>
                      </w:tcPr>
                      <w:p>
                        <w:pPr>
                          <w:pStyle w:val="TableParagraph"/>
                          <w:spacing w:line="224" w:lineRule="exact" w:before="13"/>
                          <w:ind w:left="136" w:right="121"/>
                          <w:jc w:val="center"/>
                          <w:rPr>
                            <w:sz w:val="20"/>
                          </w:rPr>
                        </w:pPr>
                        <w:r>
                          <w:rPr>
                            <w:color w:val="404040"/>
                            <w:spacing w:val="-5"/>
                            <w:sz w:val="20"/>
                          </w:rPr>
                          <w:t>80</w:t>
                        </w:r>
                      </w:p>
                    </w:tc>
                    <w:tc>
                      <w:tcPr>
                        <w:tcW w:w="560" w:type="dxa"/>
                        <w:tcBorders>
                          <w:left w:val="nil"/>
                          <w:right w:val="nil"/>
                        </w:tcBorders>
                      </w:tcPr>
                      <w:p>
                        <w:pPr>
                          <w:pStyle w:val="TableParagraph"/>
                          <w:spacing w:line="224" w:lineRule="exact" w:before="13"/>
                          <w:ind w:left="126"/>
                          <w:rPr>
                            <w:sz w:val="20"/>
                          </w:rPr>
                        </w:pPr>
                        <w:r>
                          <w:rPr>
                            <w:color w:val="404040"/>
                            <w:spacing w:val="-5"/>
                            <w:sz w:val="20"/>
                          </w:rPr>
                          <w:t>n/a</w:t>
                        </w:r>
                      </w:p>
                    </w:tc>
                    <w:tc>
                      <w:tcPr>
                        <w:tcW w:w="570" w:type="dxa"/>
                        <w:tcBorders>
                          <w:left w:val="nil"/>
                          <w:right w:val="nil"/>
                        </w:tcBorders>
                      </w:tcPr>
                      <w:p>
                        <w:pPr>
                          <w:pStyle w:val="TableParagraph"/>
                          <w:spacing w:line="224" w:lineRule="exact" w:before="13"/>
                          <w:ind w:left="132" w:right="133"/>
                          <w:jc w:val="center"/>
                          <w:rPr>
                            <w:sz w:val="20"/>
                          </w:rPr>
                        </w:pPr>
                        <w:r>
                          <w:rPr>
                            <w:color w:val="404040"/>
                            <w:spacing w:val="-5"/>
                            <w:sz w:val="20"/>
                          </w:rPr>
                          <w:t>n/a</w:t>
                        </w:r>
                      </w:p>
                    </w:tc>
                    <w:tc>
                      <w:tcPr>
                        <w:tcW w:w="560" w:type="dxa"/>
                        <w:tcBorders>
                          <w:left w:val="nil"/>
                          <w:right w:val="nil"/>
                        </w:tcBorders>
                      </w:tcPr>
                      <w:p>
                        <w:pPr>
                          <w:pStyle w:val="TableParagraph"/>
                          <w:spacing w:line="224" w:lineRule="exact" w:before="13"/>
                          <w:ind w:left="122" w:right="131"/>
                          <w:jc w:val="center"/>
                          <w:rPr>
                            <w:sz w:val="20"/>
                          </w:rPr>
                        </w:pPr>
                        <w:r>
                          <w:rPr>
                            <w:color w:val="404040"/>
                            <w:spacing w:val="-5"/>
                            <w:sz w:val="20"/>
                          </w:rPr>
                          <w:t>n/a</w:t>
                        </w:r>
                      </w:p>
                    </w:tc>
                    <w:tc>
                      <w:tcPr>
                        <w:tcW w:w="560" w:type="dxa"/>
                        <w:tcBorders>
                          <w:left w:val="nil"/>
                          <w:right w:val="nil"/>
                        </w:tcBorders>
                      </w:tcPr>
                      <w:p>
                        <w:pPr>
                          <w:pStyle w:val="TableParagraph"/>
                          <w:spacing w:line="224" w:lineRule="exact" w:before="13"/>
                          <w:ind w:left="122" w:right="132"/>
                          <w:jc w:val="center"/>
                          <w:rPr>
                            <w:sz w:val="20"/>
                          </w:rPr>
                        </w:pPr>
                        <w:r>
                          <w:rPr>
                            <w:color w:val="404040"/>
                            <w:spacing w:val="-5"/>
                            <w:sz w:val="20"/>
                          </w:rPr>
                          <w:t>n/a</w:t>
                        </w:r>
                      </w:p>
                    </w:tc>
                    <w:tc>
                      <w:tcPr>
                        <w:tcW w:w="560" w:type="dxa"/>
                        <w:tcBorders>
                          <w:left w:val="nil"/>
                          <w:right w:val="nil"/>
                        </w:tcBorders>
                      </w:tcPr>
                      <w:p>
                        <w:pPr>
                          <w:pStyle w:val="TableParagraph"/>
                          <w:spacing w:line="224" w:lineRule="exact" w:before="13"/>
                          <w:ind w:left="122" w:right="130"/>
                          <w:jc w:val="center"/>
                          <w:rPr>
                            <w:sz w:val="20"/>
                          </w:rPr>
                        </w:pPr>
                        <w:r>
                          <w:rPr>
                            <w:color w:val="FF0000"/>
                            <w:spacing w:val="-5"/>
                            <w:sz w:val="20"/>
                          </w:rPr>
                          <w:t>78</w:t>
                        </w:r>
                      </w:p>
                    </w:tc>
                    <w:tc>
                      <w:tcPr>
                        <w:tcW w:w="560" w:type="dxa"/>
                        <w:tcBorders>
                          <w:left w:val="nil"/>
                          <w:right w:val="nil"/>
                        </w:tcBorders>
                      </w:tcPr>
                      <w:p>
                        <w:pPr>
                          <w:pStyle w:val="TableParagraph"/>
                          <w:spacing w:line="224" w:lineRule="exact" w:before="13"/>
                          <w:ind w:left="122" w:right="131"/>
                          <w:jc w:val="center"/>
                          <w:rPr>
                            <w:sz w:val="20"/>
                          </w:rPr>
                        </w:pPr>
                        <w:r>
                          <w:rPr>
                            <w:color w:val="404040"/>
                            <w:spacing w:val="-5"/>
                            <w:sz w:val="20"/>
                          </w:rPr>
                          <w:t>82</w:t>
                        </w:r>
                      </w:p>
                    </w:tc>
                  </w:tr>
                  <w:tr>
                    <w:trPr>
                      <w:trHeight w:val="254" w:hRule="atLeast"/>
                    </w:trPr>
                    <w:tc>
                      <w:tcPr>
                        <w:tcW w:w="3459" w:type="dxa"/>
                        <w:gridSpan w:val="6"/>
                        <w:tcBorders>
                          <w:left w:val="single" w:sz="4" w:space="0" w:color="888888"/>
                          <w:right w:val="nil"/>
                        </w:tcBorders>
                        <w:shd w:val="clear" w:color="auto" w:fill="002E52"/>
                      </w:tcPr>
                      <w:p>
                        <w:pPr>
                          <w:pStyle w:val="TableParagraph"/>
                          <w:rPr>
                            <w:rFonts w:ascii="Times New Roman"/>
                            <w:sz w:val="18"/>
                          </w:rPr>
                        </w:pPr>
                      </w:p>
                    </w:tc>
                    <w:tc>
                      <w:tcPr>
                        <w:tcW w:w="73" w:type="dxa"/>
                        <w:tcBorders>
                          <w:left w:val="nil"/>
                          <w:right w:val="nil"/>
                        </w:tcBorders>
                      </w:tcPr>
                      <w:p>
                        <w:pPr>
                          <w:pStyle w:val="TableParagraph"/>
                          <w:rPr>
                            <w:rFonts w:ascii="Times New Roman"/>
                            <w:sz w:val="18"/>
                          </w:rPr>
                        </w:pPr>
                      </w:p>
                    </w:tc>
                    <w:tc>
                      <w:tcPr>
                        <w:tcW w:w="921" w:type="dxa"/>
                        <w:gridSpan w:val="2"/>
                        <w:tcBorders>
                          <w:left w:val="nil"/>
                          <w:right w:val="nil"/>
                        </w:tcBorders>
                      </w:tcPr>
                      <w:p>
                        <w:pPr>
                          <w:pStyle w:val="TableParagraph"/>
                          <w:spacing w:line="220" w:lineRule="exact" w:before="14"/>
                          <w:ind w:left="3"/>
                          <w:rPr>
                            <w:sz w:val="20"/>
                          </w:rPr>
                        </w:pPr>
                        <w:r>
                          <w:rPr>
                            <w:color w:val="FF0000"/>
                            <w:spacing w:val="-5"/>
                            <w:sz w:val="20"/>
                          </w:rPr>
                          <w:t>79</w:t>
                        </w:r>
                      </w:p>
                    </w:tc>
                    <w:tc>
                      <w:tcPr>
                        <w:tcW w:w="853" w:type="dxa"/>
                        <w:tcBorders>
                          <w:left w:val="nil"/>
                          <w:right w:val="nil"/>
                        </w:tcBorders>
                      </w:tcPr>
                      <w:p>
                        <w:pPr>
                          <w:pStyle w:val="TableParagraph"/>
                          <w:spacing w:line="221" w:lineRule="exact" w:before="13"/>
                          <w:ind w:right="171"/>
                          <w:jc w:val="right"/>
                          <w:rPr>
                            <w:sz w:val="20"/>
                          </w:rPr>
                        </w:pPr>
                        <w:r>
                          <w:rPr>
                            <w:color w:val="404040"/>
                            <w:spacing w:val="-5"/>
                            <w:sz w:val="20"/>
                          </w:rPr>
                          <w:t>82</w:t>
                        </w:r>
                      </w:p>
                    </w:tc>
                    <w:tc>
                      <w:tcPr>
                        <w:tcW w:w="546" w:type="dxa"/>
                        <w:tcBorders>
                          <w:left w:val="nil"/>
                          <w:right w:val="nil"/>
                        </w:tcBorders>
                      </w:tcPr>
                      <w:p>
                        <w:pPr>
                          <w:pStyle w:val="TableParagraph"/>
                          <w:spacing w:line="221" w:lineRule="exact" w:before="13"/>
                          <w:ind w:left="149" w:right="143"/>
                          <w:jc w:val="center"/>
                          <w:rPr>
                            <w:sz w:val="20"/>
                          </w:rPr>
                        </w:pPr>
                        <w:r>
                          <w:rPr>
                            <w:color w:val="404040"/>
                            <w:spacing w:val="-5"/>
                            <w:sz w:val="20"/>
                          </w:rPr>
                          <w:t>81</w:t>
                        </w:r>
                      </w:p>
                    </w:tc>
                    <w:tc>
                      <w:tcPr>
                        <w:tcW w:w="563" w:type="dxa"/>
                        <w:tcBorders>
                          <w:left w:val="nil"/>
                          <w:right w:val="nil"/>
                        </w:tcBorders>
                      </w:tcPr>
                      <w:p>
                        <w:pPr>
                          <w:pStyle w:val="TableParagraph"/>
                          <w:spacing w:line="221" w:lineRule="exact" w:before="13"/>
                          <w:ind w:left="136" w:right="121"/>
                          <w:jc w:val="center"/>
                          <w:rPr>
                            <w:sz w:val="20"/>
                          </w:rPr>
                        </w:pPr>
                        <w:r>
                          <w:rPr>
                            <w:color w:val="404040"/>
                            <w:spacing w:val="-5"/>
                            <w:sz w:val="20"/>
                          </w:rPr>
                          <w:t>81</w:t>
                        </w:r>
                      </w:p>
                    </w:tc>
                    <w:tc>
                      <w:tcPr>
                        <w:tcW w:w="560" w:type="dxa"/>
                        <w:tcBorders>
                          <w:left w:val="nil"/>
                          <w:right w:val="nil"/>
                        </w:tcBorders>
                      </w:tcPr>
                      <w:p>
                        <w:pPr>
                          <w:pStyle w:val="TableParagraph"/>
                          <w:spacing w:line="221" w:lineRule="exact" w:before="13"/>
                          <w:ind w:left="126"/>
                          <w:rPr>
                            <w:sz w:val="20"/>
                          </w:rPr>
                        </w:pPr>
                        <w:r>
                          <w:rPr>
                            <w:color w:val="404040"/>
                            <w:spacing w:val="-5"/>
                            <w:sz w:val="20"/>
                          </w:rPr>
                          <w:t>n/a</w:t>
                        </w:r>
                      </w:p>
                    </w:tc>
                    <w:tc>
                      <w:tcPr>
                        <w:tcW w:w="570" w:type="dxa"/>
                        <w:tcBorders>
                          <w:left w:val="nil"/>
                          <w:right w:val="nil"/>
                        </w:tcBorders>
                      </w:tcPr>
                      <w:p>
                        <w:pPr>
                          <w:pStyle w:val="TableParagraph"/>
                          <w:spacing w:line="221" w:lineRule="exact" w:before="13"/>
                          <w:ind w:left="132" w:right="133"/>
                          <w:jc w:val="center"/>
                          <w:rPr>
                            <w:sz w:val="20"/>
                          </w:rPr>
                        </w:pPr>
                        <w:r>
                          <w:rPr>
                            <w:color w:val="404040"/>
                            <w:spacing w:val="-5"/>
                            <w:sz w:val="20"/>
                          </w:rPr>
                          <w:t>n/a</w:t>
                        </w:r>
                      </w:p>
                    </w:tc>
                    <w:tc>
                      <w:tcPr>
                        <w:tcW w:w="560" w:type="dxa"/>
                        <w:tcBorders>
                          <w:left w:val="nil"/>
                          <w:right w:val="nil"/>
                        </w:tcBorders>
                      </w:tcPr>
                      <w:p>
                        <w:pPr>
                          <w:pStyle w:val="TableParagraph"/>
                          <w:spacing w:line="221" w:lineRule="exact" w:before="13"/>
                          <w:ind w:left="122" w:right="131"/>
                          <w:jc w:val="center"/>
                          <w:rPr>
                            <w:sz w:val="20"/>
                          </w:rPr>
                        </w:pPr>
                        <w:r>
                          <w:rPr>
                            <w:color w:val="404040"/>
                            <w:spacing w:val="-5"/>
                            <w:sz w:val="20"/>
                          </w:rPr>
                          <w:t>n/a</w:t>
                        </w:r>
                      </w:p>
                    </w:tc>
                    <w:tc>
                      <w:tcPr>
                        <w:tcW w:w="560" w:type="dxa"/>
                        <w:tcBorders>
                          <w:left w:val="nil"/>
                          <w:right w:val="nil"/>
                        </w:tcBorders>
                      </w:tcPr>
                      <w:p>
                        <w:pPr>
                          <w:pStyle w:val="TableParagraph"/>
                          <w:spacing w:line="221" w:lineRule="exact" w:before="13"/>
                          <w:ind w:left="122" w:right="132"/>
                          <w:jc w:val="center"/>
                          <w:rPr>
                            <w:sz w:val="20"/>
                          </w:rPr>
                        </w:pPr>
                        <w:r>
                          <w:rPr>
                            <w:color w:val="404040"/>
                            <w:spacing w:val="-5"/>
                            <w:sz w:val="20"/>
                          </w:rPr>
                          <w:t>n/a</w:t>
                        </w:r>
                      </w:p>
                    </w:tc>
                    <w:tc>
                      <w:tcPr>
                        <w:tcW w:w="560" w:type="dxa"/>
                        <w:tcBorders>
                          <w:left w:val="nil"/>
                          <w:right w:val="nil"/>
                        </w:tcBorders>
                      </w:tcPr>
                      <w:p>
                        <w:pPr>
                          <w:pStyle w:val="TableParagraph"/>
                          <w:spacing w:line="221" w:lineRule="exact" w:before="13"/>
                          <w:ind w:left="122" w:right="130"/>
                          <w:jc w:val="center"/>
                          <w:rPr>
                            <w:sz w:val="20"/>
                          </w:rPr>
                        </w:pPr>
                        <w:r>
                          <w:rPr>
                            <w:color w:val="404040"/>
                            <w:spacing w:val="-5"/>
                            <w:sz w:val="20"/>
                          </w:rPr>
                          <w:t>79</w:t>
                        </w:r>
                      </w:p>
                    </w:tc>
                    <w:tc>
                      <w:tcPr>
                        <w:tcW w:w="560" w:type="dxa"/>
                        <w:tcBorders>
                          <w:left w:val="nil"/>
                          <w:right w:val="nil"/>
                        </w:tcBorders>
                      </w:tcPr>
                      <w:p>
                        <w:pPr>
                          <w:pStyle w:val="TableParagraph"/>
                          <w:spacing w:line="221" w:lineRule="exact" w:before="13"/>
                          <w:ind w:left="121" w:right="132"/>
                          <w:jc w:val="center"/>
                          <w:rPr>
                            <w:sz w:val="20"/>
                          </w:rPr>
                        </w:pPr>
                        <w:r>
                          <w:rPr>
                            <w:color w:val="404040"/>
                            <w:spacing w:val="-5"/>
                            <w:sz w:val="20"/>
                          </w:rPr>
                          <w:t>n/a</w:t>
                        </w:r>
                      </w:p>
                    </w:tc>
                  </w:tr>
                  <w:tr>
                    <w:trPr>
                      <w:trHeight w:val="256" w:hRule="atLeast"/>
                    </w:trPr>
                    <w:tc>
                      <w:tcPr>
                        <w:tcW w:w="3076" w:type="dxa"/>
                        <w:gridSpan w:val="5"/>
                        <w:tcBorders>
                          <w:left w:val="single" w:sz="4" w:space="0" w:color="888888"/>
                          <w:right w:val="nil"/>
                        </w:tcBorders>
                        <w:shd w:val="clear" w:color="auto" w:fill="002E52"/>
                      </w:tcPr>
                      <w:p>
                        <w:pPr>
                          <w:pStyle w:val="TableParagraph"/>
                          <w:rPr>
                            <w:rFonts w:ascii="Times New Roman"/>
                            <w:sz w:val="18"/>
                          </w:rPr>
                        </w:pPr>
                      </w:p>
                    </w:tc>
                    <w:tc>
                      <w:tcPr>
                        <w:tcW w:w="456" w:type="dxa"/>
                        <w:gridSpan w:val="2"/>
                        <w:tcBorders>
                          <w:left w:val="nil"/>
                          <w:right w:val="nil"/>
                        </w:tcBorders>
                      </w:tcPr>
                      <w:p>
                        <w:pPr>
                          <w:pStyle w:val="TableParagraph"/>
                          <w:spacing w:line="220" w:lineRule="exact" w:before="16"/>
                          <w:ind w:left="228"/>
                          <w:rPr>
                            <w:sz w:val="20"/>
                          </w:rPr>
                        </w:pPr>
                        <w:r>
                          <w:rPr>
                            <w:color w:val="404040"/>
                            <w:spacing w:val="-5"/>
                            <w:sz w:val="20"/>
                          </w:rPr>
                          <w:t>75</w:t>
                        </w: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2" w:lineRule="exact" w:before="15"/>
                          <w:ind w:right="171"/>
                          <w:jc w:val="right"/>
                          <w:rPr>
                            <w:sz w:val="20"/>
                          </w:rPr>
                        </w:pPr>
                        <w:r>
                          <w:rPr>
                            <w:color w:val="404040"/>
                            <w:spacing w:val="-5"/>
                            <w:sz w:val="20"/>
                          </w:rPr>
                          <w:t>73</w:t>
                        </w:r>
                      </w:p>
                    </w:tc>
                    <w:tc>
                      <w:tcPr>
                        <w:tcW w:w="546" w:type="dxa"/>
                        <w:tcBorders>
                          <w:left w:val="nil"/>
                          <w:right w:val="nil"/>
                        </w:tcBorders>
                      </w:tcPr>
                      <w:p>
                        <w:pPr>
                          <w:pStyle w:val="TableParagraph"/>
                          <w:spacing w:line="222" w:lineRule="exact" w:before="15"/>
                          <w:ind w:left="149" w:right="143"/>
                          <w:jc w:val="center"/>
                          <w:rPr>
                            <w:sz w:val="20"/>
                          </w:rPr>
                        </w:pPr>
                        <w:r>
                          <w:rPr>
                            <w:color w:val="404040"/>
                            <w:spacing w:val="-5"/>
                            <w:sz w:val="20"/>
                          </w:rPr>
                          <w:t>74</w:t>
                        </w:r>
                      </w:p>
                    </w:tc>
                    <w:tc>
                      <w:tcPr>
                        <w:tcW w:w="563" w:type="dxa"/>
                        <w:tcBorders>
                          <w:left w:val="nil"/>
                          <w:right w:val="nil"/>
                        </w:tcBorders>
                      </w:tcPr>
                      <w:p>
                        <w:pPr>
                          <w:pStyle w:val="TableParagraph"/>
                          <w:spacing w:line="222" w:lineRule="exact" w:before="15"/>
                          <w:ind w:left="136" w:right="121"/>
                          <w:jc w:val="center"/>
                          <w:rPr>
                            <w:sz w:val="20"/>
                          </w:rPr>
                        </w:pPr>
                        <w:r>
                          <w:rPr>
                            <w:color w:val="404040"/>
                            <w:spacing w:val="-5"/>
                            <w:sz w:val="20"/>
                          </w:rPr>
                          <w:t>74</w:t>
                        </w:r>
                      </w:p>
                    </w:tc>
                    <w:tc>
                      <w:tcPr>
                        <w:tcW w:w="560" w:type="dxa"/>
                        <w:tcBorders>
                          <w:left w:val="nil"/>
                          <w:right w:val="nil"/>
                        </w:tcBorders>
                      </w:tcPr>
                      <w:p>
                        <w:pPr>
                          <w:pStyle w:val="TableParagraph"/>
                          <w:spacing w:line="222" w:lineRule="exact" w:before="15"/>
                          <w:ind w:left="126"/>
                          <w:rPr>
                            <w:sz w:val="20"/>
                          </w:rPr>
                        </w:pPr>
                        <w:r>
                          <w:rPr>
                            <w:color w:val="404040"/>
                            <w:spacing w:val="-5"/>
                            <w:sz w:val="20"/>
                          </w:rPr>
                          <w:t>n/a</w:t>
                        </w:r>
                      </w:p>
                    </w:tc>
                    <w:tc>
                      <w:tcPr>
                        <w:tcW w:w="570" w:type="dxa"/>
                        <w:tcBorders>
                          <w:left w:val="nil"/>
                          <w:right w:val="nil"/>
                        </w:tcBorders>
                      </w:tcPr>
                      <w:p>
                        <w:pPr>
                          <w:pStyle w:val="TableParagraph"/>
                          <w:spacing w:line="222" w:lineRule="exact" w:before="15"/>
                          <w:ind w:left="132" w:right="133"/>
                          <w:jc w:val="center"/>
                          <w:rPr>
                            <w:sz w:val="20"/>
                          </w:rPr>
                        </w:pPr>
                        <w:r>
                          <w:rPr>
                            <w:color w:val="404040"/>
                            <w:spacing w:val="-5"/>
                            <w:sz w:val="20"/>
                          </w:rPr>
                          <w:t>n/a</w:t>
                        </w:r>
                      </w:p>
                    </w:tc>
                    <w:tc>
                      <w:tcPr>
                        <w:tcW w:w="560" w:type="dxa"/>
                        <w:tcBorders>
                          <w:left w:val="nil"/>
                          <w:right w:val="nil"/>
                        </w:tcBorders>
                      </w:tcPr>
                      <w:p>
                        <w:pPr>
                          <w:pStyle w:val="TableParagraph"/>
                          <w:spacing w:line="222" w:lineRule="exact" w:before="15"/>
                          <w:ind w:left="122" w:right="131"/>
                          <w:jc w:val="center"/>
                          <w:rPr>
                            <w:sz w:val="20"/>
                          </w:rPr>
                        </w:pPr>
                        <w:r>
                          <w:rPr>
                            <w:color w:val="404040"/>
                            <w:spacing w:val="-5"/>
                            <w:sz w:val="20"/>
                          </w:rPr>
                          <w:t>n/a</w:t>
                        </w:r>
                      </w:p>
                    </w:tc>
                    <w:tc>
                      <w:tcPr>
                        <w:tcW w:w="560" w:type="dxa"/>
                        <w:tcBorders>
                          <w:left w:val="nil"/>
                          <w:right w:val="nil"/>
                        </w:tcBorders>
                      </w:tcPr>
                      <w:p>
                        <w:pPr>
                          <w:pStyle w:val="TableParagraph"/>
                          <w:spacing w:line="222" w:lineRule="exact" w:before="15"/>
                          <w:ind w:left="122" w:right="132"/>
                          <w:jc w:val="center"/>
                          <w:rPr>
                            <w:sz w:val="20"/>
                          </w:rPr>
                        </w:pPr>
                        <w:r>
                          <w:rPr>
                            <w:color w:val="404040"/>
                            <w:spacing w:val="-5"/>
                            <w:sz w:val="20"/>
                          </w:rPr>
                          <w:t>n/a</w:t>
                        </w:r>
                      </w:p>
                    </w:tc>
                    <w:tc>
                      <w:tcPr>
                        <w:tcW w:w="560" w:type="dxa"/>
                        <w:tcBorders>
                          <w:left w:val="nil"/>
                          <w:right w:val="nil"/>
                        </w:tcBorders>
                      </w:tcPr>
                      <w:p>
                        <w:pPr>
                          <w:pStyle w:val="TableParagraph"/>
                          <w:spacing w:line="222" w:lineRule="exact" w:before="15"/>
                          <w:ind w:left="122" w:right="130"/>
                          <w:jc w:val="center"/>
                          <w:rPr>
                            <w:sz w:val="20"/>
                          </w:rPr>
                        </w:pPr>
                        <w:r>
                          <w:rPr>
                            <w:color w:val="404040"/>
                            <w:spacing w:val="-5"/>
                            <w:sz w:val="20"/>
                          </w:rPr>
                          <w:t>74</w:t>
                        </w:r>
                      </w:p>
                    </w:tc>
                    <w:tc>
                      <w:tcPr>
                        <w:tcW w:w="560" w:type="dxa"/>
                        <w:tcBorders>
                          <w:left w:val="nil"/>
                          <w:right w:val="nil"/>
                        </w:tcBorders>
                      </w:tcPr>
                      <w:p>
                        <w:pPr>
                          <w:pStyle w:val="TableParagraph"/>
                          <w:spacing w:line="222" w:lineRule="exact" w:before="15"/>
                          <w:ind w:left="121" w:right="132"/>
                          <w:jc w:val="center"/>
                          <w:rPr>
                            <w:sz w:val="20"/>
                          </w:rPr>
                        </w:pPr>
                        <w:r>
                          <w:rPr>
                            <w:color w:val="404040"/>
                            <w:spacing w:val="-5"/>
                            <w:sz w:val="20"/>
                          </w:rPr>
                          <w:t>n/a</w:t>
                        </w:r>
                      </w:p>
                    </w:tc>
                  </w:tr>
                  <w:tr>
                    <w:trPr>
                      <w:trHeight w:val="256" w:hRule="atLeast"/>
                    </w:trPr>
                    <w:tc>
                      <w:tcPr>
                        <w:tcW w:w="3076" w:type="dxa"/>
                        <w:gridSpan w:val="5"/>
                        <w:tcBorders>
                          <w:left w:val="single" w:sz="4" w:space="0" w:color="888888"/>
                          <w:right w:val="nil"/>
                        </w:tcBorders>
                        <w:shd w:val="clear" w:color="auto" w:fill="002E52"/>
                      </w:tcPr>
                      <w:p>
                        <w:pPr>
                          <w:pStyle w:val="TableParagraph"/>
                          <w:rPr>
                            <w:rFonts w:ascii="Times New Roman"/>
                            <w:sz w:val="18"/>
                          </w:rPr>
                        </w:pPr>
                      </w:p>
                    </w:tc>
                    <w:tc>
                      <w:tcPr>
                        <w:tcW w:w="456" w:type="dxa"/>
                        <w:gridSpan w:val="2"/>
                        <w:tcBorders>
                          <w:left w:val="nil"/>
                          <w:right w:val="nil"/>
                        </w:tcBorders>
                      </w:tcPr>
                      <w:p>
                        <w:pPr>
                          <w:pStyle w:val="TableParagraph"/>
                          <w:spacing w:line="220" w:lineRule="exact" w:before="16"/>
                          <w:ind w:left="170"/>
                          <w:rPr>
                            <w:sz w:val="20"/>
                          </w:rPr>
                        </w:pPr>
                        <w:r>
                          <w:rPr>
                            <w:color w:val="404040"/>
                            <w:spacing w:val="-5"/>
                            <w:sz w:val="20"/>
                          </w:rPr>
                          <w:t>74</w:t>
                        </w: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2" w:lineRule="exact" w:before="14"/>
                          <w:ind w:right="171"/>
                          <w:jc w:val="right"/>
                          <w:rPr>
                            <w:sz w:val="20"/>
                          </w:rPr>
                        </w:pPr>
                        <w:r>
                          <w:rPr>
                            <w:color w:val="404040"/>
                            <w:spacing w:val="-5"/>
                            <w:sz w:val="20"/>
                          </w:rPr>
                          <w:t>77</w:t>
                        </w:r>
                      </w:p>
                    </w:tc>
                    <w:tc>
                      <w:tcPr>
                        <w:tcW w:w="546" w:type="dxa"/>
                        <w:tcBorders>
                          <w:left w:val="nil"/>
                          <w:right w:val="nil"/>
                        </w:tcBorders>
                      </w:tcPr>
                      <w:p>
                        <w:pPr>
                          <w:pStyle w:val="TableParagraph"/>
                          <w:spacing w:line="222" w:lineRule="exact" w:before="14"/>
                          <w:ind w:left="149" w:right="143"/>
                          <w:jc w:val="center"/>
                          <w:rPr>
                            <w:sz w:val="20"/>
                          </w:rPr>
                        </w:pPr>
                        <w:r>
                          <w:rPr>
                            <w:color w:val="404040"/>
                            <w:spacing w:val="-5"/>
                            <w:sz w:val="20"/>
                          </w:rPr>
                          <w:t>78</w:t>
                        </w:r>
                      </w:p>
                    </w:tc>
                    <w:tc>
                      <w:tcPr>
                        <w:tcW w:w="563" w:type="dxa"/>
                        <w:tcBorders>
                          <w:left w:val="nil"/>
                          <w:right w:val="nil"/>
                        </w:tcBorders>
                      </w:tcPr>
                      <w:p>
                        <w:pPr>
                          <w:pStyle w:val="TableParagraph"/>
                          <w:spacing w:line="222" w:lineRule="exact" w:before="14"/>
                          <w:ind w:left="136" w:right="121"/>
                          <w:jc w:val="center"/>
                          <w:rPr>
                            <w:sz w:val="20"/>
                          </w:rPr>
                        </w:pPr>
                        <w:r>
                          <w:rPr>
                            <w:color w:val="404040"/>
                            <w:spacing w:val="-5"/>
                            <w:sz w:val="20"/>
                          </w:rPr>
                          <w:t>76</w:t>
                        </w:r>
                      </w:p>
                    </w:tc>
                    <w:tc>
                      <w:tcPr>
                        <w:tcW w:w="560" w:type="dxa"/>
                        <w:tcBorders>
                          <w:left w:val="nil"/>
                          <w:right w:val="nil"/>
                        </w:tcBorders>
                      </w:tcPr>
                      <w:p>
                        <w:pPr>
                          <w:pStyle w:val="TableParagraph"/>
                          <w:spacing w:line="222" w:lineRule="exact" w:before="14"/>
                          <w:ind w:left="126"/>
                          <w:rPr>
                            <w:sz w:val="20"/>
                          </w:rPr>
                        </w:pPr>
                        <w:r>
                          <w:rPr>
                            <w:color w:val="404040"/>
                            <w:spacing w:val="-5"/>
                            <w:sz w:val="20"/>
                          </w:rPr>
                          <w:t>n/a</w:t>
                        </w:r>
                      </w:p>
                    </w:tc>
                    <w:tc>
                      <w:tcPr>
                        <w:tcW w:w="570" w:type="dxa"/>
                        <w:tcBorders>
                          <w:left w:val="nil"/>
                          <w:right w:val="nil"/>
                        </w:tcBorders>
                      </w:tcPr>
                      <w:p>
                        <w:pPr>
                          <w:pStyle w:val="TableParagraph"/>
                          <w:spacing w:line="222" w:lineRule="exact" w:before="14"/>
                          <w:ind w:left="132" w:right="133"/>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2" w:right="131"/>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2" w:right="132"/>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2" w:right="130"/>
                          <w:jc w:val="center"/>
                          <w:rPr>
                            <w:sz w:val="20"/>
                          </w:rPr>
                        </w:pPr>
                        <w:r>
                          <w:rPr>
                            <w:color w:val="404040"/>
                            <w:spacing w:val="-5"/>
                            <w:sz w:val="20"/>
                          </w:rPr>
                          <w:t>73</w:t>
                        </w:r>
                      </w:p>
                    </w:tc>
                    <w:tc>
                      <w:tcPr>
                        <w:tcW w:w="560" w:type="dxa"/>
                        <w:tcBorders>
                          <w:left w:val="nil"/>
                          <w:right w:val="nil"/>
                        </w:tcBorders>
                      </w:tcPr>
                      <w:p>
                        <w:pPr>
                          <w:pStyle w:val="TableParagraph"/>
                          <w:spacing w:line="222" w:lineRule="exact" w:before="14"/>
                          <w:ind w:left="121" w:right="132"/>
                          <w:jc w:val="center"/>
                          <w:rPr>
                            <w:sz w:val="20"/>
                          </w:rPr>
                        </w:pPr>
                        <w:r>
                          <w:rPr>
                            <w:color w:val="404040"/>
                            <w:spacing w:val="-5"/>
                            <w:sz w:val="20"/>
                          </w:rPr>
                          <w:t>n/a</w:t>
                        </w:r>
                      </w:p>
                    </w:tc>
                  </w:tr>
                  <w:tr>
                    <w:trPr>
                      <w:trHeight w:val="256" w:hRule="atLeast"/>
                    </w:trPr>
                    <w:tc>
                      <w:tcPr>
                        <w:tcW w:w="3076" w:type="dxa"/>
                        <w:gridSpan w:val="5"/>
                        <w:tcBorders>
                          <w:left w:val="single" w:sz="4" w:space="0" w:color="888888"/>
                          <w:right w:val="nil"/>
                        </w:tcBorders>
                        <w:shd w:val="clear" w:color="auto" w:fill="002E52"/>
                      </w:tcPr>
                      <w:p>
                        <w:pPr>
                          <w:pStyle w:val="TableParagraph"/>
                          <w:rPr>
                            <w:rFonts w:ascii="Times New Roman"/>
                            <w:sz w:val="18"/>
                          </w:rPr>
                        </w:pPr>
                      </w:p>
                    </w:tc>
                    <w:tc>
                      <w:tcPr>
                        <w:tcW w:w="456" w:type="dxa"/>
                        <w:gridSpan w:val="2"/>
                        <w:tcBorders>
                          <w:left w:val="nil"/>
                          <w:right w:val="nil"/>
                        </w:tcBorders>
                      </w:tcPr>
                      <w:p>
                        <w:pPr>
                          <w:pStyle w:val="TableParagraph"/>
                          <w:spacing w:line="220" w:lineRule="exact" w:before="16"/>
                          <w:ind w:left="170"/>
                          <w:rPr>
                            <w:sz w:val="20"/>
                          </w:rPr>
                        </w:pPr>
                        <w:r>
                          <w:rPr>
                            <w:color w:val="404040"/>
                            <w:spacing w:val="-5"/>
                            <w:sz w:val="20"/>
                          </w:rPr>
                          <w:t>74</w:t>
                        </w: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2" w:lineRule="exact" w:before="14"/>
                          <w:ind w:right="171"/>
                          <w:jc w:val="right"/>
                          <w:rPr>
                            <w:sz w:val="20"/>
                          </w:rPr>
                        </w:pPr>
                        <w:r>
                          <w:rPr>
                            <w:color w:val="404040"/>
                            <w:spacing w:val="-5"/>
                            <w:sz w:val="20"/>
                          </w:rPr>
                          <w:t>73</w:t>
                        </w:r>
                      </w:p>
                    </w:tc>
                    <w:tc>
                      <w:tcPr>
                        <w:tcW w:w="546" w:type="dxa"/>
                        <w:tcBorders>
                          <w:left w:val="nil"/>
                          <w:right w:val="nil"/>
                        </w:tcBorders>
                      </w:tcPr>
                      <w:p>
                        <w:pPr>
                          <w:pStyle w:val="TableParagraph"/>
                          <w:spacing w:line="222" w:lineRule="exact" w:before="14"/>
                          <w:ind w:left="149" w:right="143"/>
                          <w:jc w:val="center"/>
                          <w:rPr>
                            <w:sz w:val="20"/>
                          </w:rPr>
                        </w:pPr>
                        <w:r>
                          <w:rPr>
                            <w:color w:val="404040"/>
                            <w:spacing w:val="-5"/>
                            <w:sz w:val="20"/>
                          </w:rPr>
                          <w:t>76</w:t>
                        </w:r>
                      </w:p>
                    </w:tc>
                    <w:tc>
                      <w:tcPr>
                        <w:tcW w:w="563" w:type="dxa"/>
                        <w:tcBorders>
                          <w:left w:val="nil"/>
                          <w:right w:val="nil"/>
                        </w:tcBorders>
                      </w:tcPr>
                      <w:p>
                        <w:pPr>
                          <w:pStyle w:val="TableParagraph"/>
                          <w:spacing w:line="222" w:lineRule="exact" w:before="14"/>
                          <w:ind w:left="136" w:right="121"/>
                          <w:jc w:val="center"/>
                          <w:rPr>
                            <w:sz w:val="20"/>
                          </w:rPr>
                        </w:pPr>
                        <w:r>
                          <w:rPr>
                            <w:color w:val="404040"/>
                            <w:spacing w:val="-5"/>
                            <w:sz w:val="20"/>
                          </w:rPr>
                          <w:t>74</w:t>
                        </w:r>
                      </w:p>
                    </w:tc>
                    <w:tc>
                      <w:tcPr>
                        <w:tcW w:w="560" w:type="dxa"/>
                        <w:tcBorders>
                          <w:left w:val="nil"/>
                          <w:right w:val="nil"/>
                        </w:tcBorders>
                      </w:tcPr>
                      <w:p>
                        <w:pPr>
                          <w:pStyle w:val="TableParagraph"/>
                          <w:spacing w:line="222" w:lineRule="exact" w:before="14"/>
                          <w:ind w:left="126"/>
                          <w:rPr>
                            <w:sz w:val="20"/>
                          </w:rPr>
                        </w:pPr>
                        <w:r>
                          <w:rPr>
                            <w:color w:val="404040"/>
                            <w:spacing w:val="-5"/>
                            <w:sz w:val="20"/>
                          </w:rPr>
                          <w:t>n/a</w:t>
                        </w:r>
                      </w:p>
                    </w:tc>
                    <w:tc>
                      <w:tcPr>
                        <w:tcW w:w="570" w:type="dxa"/>
                        <w:tcBorders>
                          <w:left w:val="nil"/>
                          <w:right w:val="nil"/>
                        </w:tcBorders>
                      </w:tcPr>
                      <w:p>
                        <w:pPr>
                          <w:pStyle w:val="TableParagraph"/>
                          <w:spacing w:line="222" w:lineRule="exact" w:before="14"/>
                          <w:ind w:left="132" w:right="133"/>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2" w:right="131"/>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2" w:right="132"/>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2" w:right="130"/>
                          <w:jc w:val="center"/>
                          <w:rPr>
                            <w:sz w:val="20"/>
                          </w:rPr>
                        </w:pPr>
                        <w:r>
                          <w:rPr>
                            <w:color w:val="404040"/>
                            <w:spacing w:val="-5"/>
                            <w:sz w:val="20"/>
                          </w:rPr>
                          <w:t>71</w:t>
                        </w:r>
                      </w:p>
                    </w:tc>
                    <w:tc>
                      <w:tcPr>
                        <w:tcW w:w="560" w:type="dxa"/>
                        <w:tcBorders>
                          <w:left w:val="nil"/>
                          <w:right w:val="nil"/>
                        </w:tcBorders>
                      </w:tcPr>
                      <w:p>
                        <w:pPr>
                          <w:pStyle w:val="TableParagraph"/>
                          <w:spacing w:line="222" w:lineRule="exact" w:before="14"/>
                          <w:ind w:left="121" w:right="132"/>
                          <w:jc w:val="center"/>
                          <w:rPr>
                            <w:sz w:val="20"/>
                          </w:rPr>
                        </w:pPr>
                        <w:r>
                          <w:rPr>
                            <w:color w:val="404040"/>
                            <w:spacing w:val="-5"/>
                            <w:sz w:val="20"/>
                          </w:rPr>
                          <w:t>n/a</w:t>
                        </w:r>
                      </w:p>
                    </w:tc>
                  </w:tr>
                  <w:tr>
                    <w:trPr>
                      <w:trHeight w:val="256" w:hRule="atLeast"/>
                    </w:trPr>
                    <w:tc>
                      <w:tcPr>
                        <w:tcW w:w="3076" w:type="dxa"/>
                        <w:gridSpan w:val="5"/>
                        <w:tcBorders>
                          <w:left w:val="single" w:sz="4" w:space="0" w:color="888888"/>
                          <w:right w:val="nil"/>
                        </w:tcBorders>
                        <w:shd w:val="clear" w:color="auto" w:fill="002E52"/>
                      </w:tcPr>
                      <w:p>
                        <w:pPr>
                          <w:pStyle w:val="TableParagraph"/>
                          <w:rPr>
                            <w:rFonts w:ascii="Times New Roman"/>
                            <w:sz w:val="18"/>
                          </w:rPr>
                        </w:pPr>
                      </w:p>
                    </w:tc>
                    <w:tc>
                      <w:tcPr>
                        <w:tcW w:w="456" w:type="dxa"/>
                        <w:gridSpan w:val="2"/>
                        <w:tcBorders>
                          <w:left w:val="nil"/>
                          <w:right w:val="nil"/>
                        </w:tcBorders>
                      </w:tcPr>
                      <w:p>
                        <w:pPr>
                          <w:pStyle w:val="TableParagraph"/>
                          <w:spacing w:line="221" w:lineRule="exact" w:before="16"/>
                          <w:ind w:left="170"/>
                          <w:rPr>
                            <w:sz w:val="20"/>
                          </w:rPr>
                        </w:pPr>
                        <w:r>
                          <w:rPr>
                            <w:color w:val="404040"/>
                            <w:spacing w:val="-5"/>
                            <w:sz w:val="20"/>
                          </w:rPr>
                          <w:t>74</w:t>
                        </w: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3" w:lineRule="exact" w:before="14"/>
                          <w:ind w:right="171"/>
                          <w:jc w:val="right"/>
                          <w:rPr>
                            <w:sz w:val="20"/>
                          </w:rPr>
                        </w:pPr>
                        <w:r>
                          <w:rPr>
                            <w:color w:val="404040"/>
                            <w:spacing w:val="-5"/>
                            <w:sz w:val="20"/>
                          </w:rPr>
                          <w:t>74</w:t>
                        </w:r>
                      </w:p>
                    </w:tc>
                    <w:tc>
                      <w:tcPr>
                        <w:tcW w:w="546" w:type="dxa"/>
                        <w:tcBorders>
                          <w:left w:val="nil"/>
                          <w:right w:val="nil"/>
                        </w:tcBorders>
                      </w:tcPr>
                      <w:p>
                        <w:pPr>
                          <w:pStyle w:val="TableParagraph"/>
                          <w:spacing w:line="223" w:lineRule="exact" w:before="14"/>
                          <w:ind w:left="149" w:right="143"/>
                          <w:jc w:val="center"/>
                          <w:rPr>
                            <w:sz w:val="20"/>
                          </w:rPr>
                        </w:pPr>
                        <w:r>
                          <w:rPr>
                            <w:color w:val="404040"/>
                            <w:spacing w:val="-5"/>
                            <w:sz w:val="20"/>
                          </w:rPr>
                          <w:t>73</w:t>
                        </w:r>
                      </w:p>
                    </w:tc>
                    <w:tc>
                      <w:tcPr>
                        <w:tcW w:w="563" w:type="dxa"/>
                        <w:tcBorders>
                          <w:left w:val="nil"/>
                          <w:right w:val="nil"/>
                        </w:tcBorders>
                      </w:tcPr>
                      <w:p>
                        <w:pPr>
                          <w:pStyle w:val="TableParagraph"/>
                          <w:spacing w:line="223" w:lineRule="exact" w:before="14"/>
                          <w:ind w:left="136" w:right="121"/>
                          <w:jc w:val="center"/>
                          <w:rPr>
                            <w:sz w:val="20"/>
                          </w:rPr>
                        </w:pPr>
                        <w:r>
                          <w:rPr>
                            <w:color w:val="404040"/>
                            <w:spacing w:val="-5"/>
                            <w:sz w:val="20"/>
                          </w:rPr>
                          <w:t>75</w:t>
                        </w:r>
                      </w:p>
                    </w:tc>
                    <w:tc>
                      <w:tcPr>
                        <w:tcW w:w="560" w:type="dxa"/>
                        <w:tcBorders>
                          <w:left w:val="nil"/>
                          <w:right w:val="nil"/>
                        </w:tcBorders>
                      </w:tcPr>
                      <w:p>
                        <w:pPr>
                          <w:pStyle w:val="TableParagraph"/>
                          <w:spacing w:line="223" w:lineRule="exact" w:before="14"/>
                          <w:ind w:left="126"/>
                          <w:rPr>
                            <w:sz w:val="20"/>
                          </w:rPr>
                        </w:pPr>
                        <w:r>
                          <w:rPr>
                            <w:color w:val="404040"/>
                            <w:spacing w:val="-5"/>
                            <w:sz w:val="20"/>
                          </w:rPr>
                          <w:t>n/a</w:t>
                        </w:r>
                      </w:p>
                    </w:tc>
                    <w:tc>
                      <w:tcPr>
                        <w:tcW w:w="570" w:type="dxa"/>
                        <w:tcBorders>
                          <w:left w:val="nil"/>
                          <w:right w:val="nil"/>
                        </w:tcBorders>
                      </w:tcPr>
                      <w:p>
                        <w:pPr>
                          <w:pStyle w:val="TableParagraph"/>
                          <w:spacing w:line="223" w:lineRule="exact" w:before="14"/>
                          <w:ind w:left="132" w:right="133"/>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1"/>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2"/>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0"/>
                          <w:jc w:val="center"/>
                          <w:rPr>
                            <w:sz w:val="20"/>
                          </w:rPr>
                        </w:pPr>
                        <w:r>
                          <w:rPr>
                            <w:color w:val="404040"/>
                            <w:spacing w:val="-5"/>
                            <w:sz w:val="20"/>
                          </w:rPr>
                          <w:t>75</w:t>
                        </w:r>
                      </w:p>
                    </w:tc>
                    <w:tc>
                      <w:tcPr>
                        <w:tcW w:w="560" w:type="dxa"/>
                        <w:tcBorders>
                          <w:left w:val="nil"/>
                          <w:right w:val="nil"/>
                        </w:tcBorders>
                      </w:tcPr>
                      <w:p>
                        <w:pPr>
                          <w:pStyle w:val="TableParagraph"/>
                          <w:spacing w:line="223" w:lineRule="exact" w:before="14"/>
                          <w:ind w:left="121" w:right="132"/>
                          <w:jc w:val="center"/>
                          <w:rPr>
                            <w:sz w:val="20"/>
                          </w:rPr>
                        </w:pPr>
                        <w:r>
                          <w:rPr>
                            <w:color w:val="404040"/>
                            <w:spacing w:val="-5"/>
                            <w:sz w:val="20"/>
                          </w:rPr>
                          <w:t>n/a</w:t>
                        </w:r>
                      </w:p>
                    </w:tc>
                  </w:tr>
                  <w:tr>
                    <w:trPr>
                      <w:trHeight w:val="256" w:hRule="atLeast"/>
                    </w:trPr>
                    <w:tc>
                      <w:tcPr>
                        <w:tcW w:w="3076" w:type="dxa"/>
                        <w:gridSpan w:val="5"/>
                        <w:tcBorders>
                          <w:left w:val="single" w:sz="4" w:space="0" w:color="888888"/>
                          <w:right w:val="nil"/>
                        </w:tcBorders>
                        <w:shd w:val="clear" w:color="auto" w:fill="002E52"/>
                      </w:tcPr>
                      <w:p>
                        <w:pPr>
                          <w:pStyle w:val="TableParagraph"/>
                          <w:rPr>
                            <w:rFonts w:ascii="Times New Roman"/>
                            <w:sz w:val="18"/>
                          </w:rPr>
                        </w:pPr>
                      </w:p>
                    </w:tc>
                    <w:tc>
                      <w:tcPr>
                        <w:tcW w:w="456" w:type="dxa"/>
                        <w:gridSpan w:val="2"/>
                        <w:tcBorders>
                          <w:left w:val="nil"/>
                          <w:right w:val="nil"/>
                        </w:tcBorders>
                      </w:tcPr>
                      <w:p>
                        <w:pPr>
                          <w:pStyle w:val="TableParagraph"/>
                          <w:spacing w:line="221" w:lineRule="exact" w:before="15"/>
                          <w:ind w:left="170"/>
                          <w:rPr>
                            <w:sz w:val="20"/>
                          </w:rPr>
                        </w:pPr>
                        <w:r>
                          <w:rPr>
                            <w:color w:val="404040"/>
                            <w:spacing w:val="-5"/>
                            <w:sz w:val="20"/>
                          </w:rPr>
                          <w:t>74</w:t>
                        </w: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3" w:lineRule="exact" w:before="13"/>
                          <w:ind w:right="171"/>
                          <w:jc w:val="right"/>
                          <w:rPr>
                            <w:sz w:val="20"/>
                          </w:rPr>
                        </w:pPr>
                        <w:r>
                          <w:rPr>
                            <w:color w:val="404040"/>
                            <w:spacing w:val="-5"/>
                            <w:sz w:val="20"/>
                          </w:rPr>
                          <w:t>76</w:t>
                        </w:r>
                      </w:p>
                    </w:tc>
                    <w:tc>
                      <w:tcPr>
                        <w:tcW w:w="546" w:type="dxa"/>
                        <w:tcBorders>
                          <w:left w:val="nil"/>
                          <w:right w:val="nil"/>
                        </w:tcBorders>
                      </w:tcPr>
                      <w:p>
                        <w:pPr>
                          <w:pStyle w:val="TableParagraph"/>
                          <w:spacing w:line="223" w:lineRule="exact" w:before="13"/>
                          <w:ind w:left="149" w:right="143"/>
                          <w:jc w:val="center"/>
                          <w:rPr>
                            <w:sz w:val="20"/>
                          </w:rPr>
                        </w:pPr>
                        <w:r>
                          <w:rPr>
                            <w:color w:val="404040"/>
                            <w:spacing w:val="-5"/>
                            <w:sz w:val="20"/>
                          </w:rPr>
                          <w:t>76</w:t>
                        </w:r>
                      </w:p>
                    </w:tc>
                    <w:tc>
                      <w:tcPr>
                        <w:tcW w:w="563" w:type="dxa"/>
                        <w:tcBorders>
                          <w:left w:val="nil"/>
                          <w:right w:val="nil"/>
                        </w:tcBorders>
                      </w:tcPr>
                      <w:p>
                        <w:pPr>
                          <w:pStyle w:val="TableParagraph"/>
                          <w:spacing w:line="223" w:lineRule="exact" w:before="13"/>
                          <w:ind w:left="136" w:right="121"/>
                          <w:jc w:val="center"/>
                          <w:rPr>
                            <w:sz w:val="20"/>
                          </w:rPr>
                        </w:pPr>
                        <w:r>
                          <w:rPr>
                            <w:color w:val="404040"/>
                            <w:spacing w:val="-5"/>
                            <w:sz w:val="20"/>
                          </w:rPr>
                          <w:t>74</w:t>
                        </w:r>
                      </w:p>
                    </w:tc>
                    <w:tc>
                      <w:tcPr>
                        <w:tcW w:w="560" w:type="dxa"/>
                        <w:tcBorders>
                          <w:left w:val="nil"/>
                          <w:right w:val="nil"/>
                        </w:tcBorders>
                      </w:tcPr>
                      <w:p>
                        <w:pPr>
                          <w:pStyle w:val="TableParagraph"/>
                          <w:spacing w:line="223" w:lineRule="exact" w:before="13"/>
                          <w:ind w:left="126"/>
                          <w:rPr>
                            <w:sz w:val="20"/>
                          </w:rPr>
                        </w:pPr>
                        <w:r>
                          <w:rPr>
                            <w:color w:val="404040"/>
                            <w:spacing w:val="-5"/>
                            <w:sz w:val="20"/>
                          </w:rPr>
                          <w:t>n/a</w:t>
                        </w:r>
                      </w:p>
                    </w:tc>
                    <w:tc>
                      <w:tcPr>
                        <w:tcW w:w="570" w:type="dxa"/>
                        <w:tcBorders>
                          <w:left w:val="nil"/>
                          <w:right w:val="nil"/>
                        </w:tcBorders>
                      </w:tcPr>
                      <w:p>
                        <w:pPr>
                          <w:pStyle w:val="TableParagraph"/>
                          <w:spacing w:line="223" w:lineRule="exact" w:before="13"/>
                          <w:ind w:left="132" w:right="133"/>
                          <w:jc w:val="center"/>
                          <w:rPr>
                            <w:sz w:val="20"/>
                          </w:rPr>
                        </w:pPr>
                        <w:r>
                          <w:rPr>
                            <w:color w:val="404040"/>
                            <w:spacing w:val="-5"/>
                            <w:sz w:val="20"/>
                          </w:rPr>
                          <w:t>n/a</w:t>
                        </w:r>
                      </w:p>
                    </w:tc>
                    <w:tc>
                      <w:tcPr>
                        <w:tcW w:w="560" w:type="dxa"/>
                        <w:tcBorders>
                          <w:left w:val="nil"/>
                          <w:right w:val="nil"/>
                        </w:tcBorders>
                      </w:tcPr>
                      <w:p>
                        <w:pPr>
                          <w:pStyle w:val="TableParagraph"/>
                          <w:spacing w:line="223" w:lineRule="exact" w:before="13"/>
                          <w:ind w:left="122" w:right="131"/>
                          <w:jc w:val="center"/>
                          <w:rPr>
                            <w:sz w:val="20"/>
                          </w:rPr>
                        </w:pPr>
                        <w:r>
                          <w:rPr>
                            <w:color w:val="404040"/>
                            <w:spacing w:val="-5"/>
                            <w:sz w:val="20"/>
                          </w:rPr>
                          <w:t>n/a</w:t>
                        </w:r>
                      </w:p>
                    </w:tc>
                    <w:tc>
                      <w:tcPr>
                        <w:tcW w:w="560" w:type="dxa"/>
                        <w:tcBorders>
                          <w:left w:val="nil"/>
                          <w:right w:val="nil"/>
                        </w:tcBorders>
                      </w:tcPr>
                      <w:p>
                        <w:pPr>
                          <w:pStyle w:val="TableParagraph"/>
                          <w:spacing w:line="223" w:lineRule="exact" w:before="13"/>
                          <w:ind w:left="122" w:right="132"/>
                          <w:jc w:val="center"/>
                          <w:rPr>
                            <w:sz w:val="20"/>
                          </w:rPr>
                        </w:pPr>
                        <w:r>
                          <w:rPr>
                            <w:color w:val="404040"/>
                            <w:spacing w:val="-5"/>
                            <w:sz w:val="20"/>
                          </w:rPr>
                          <w:t>n/a</w:t>
                        </w:r>
                      </w:p>
                    </w:tc>
                    <w:tc>
                      <w:tcPr>
                        <w:tcW w:w="560" w:type="dxa"/>
                        <w:tcBorders>
                          <w:left w:val="nil"/>
                          <w:right w:val="nil"/>
                        </w:tcBorders>
                      </w:tcPr>
                      <w:p>
                        <w:pPr>
                          <w:pStyle w:val="TableParagraph"/>
                          <w:spacing w:line="223" w:lineRule="exact" w:before="13"/>
                          <w:ind w:left="122" w:right="130"/>
                          <w:jc w:val="center"/>
                          <w:rPr>
                            <w:sz w:val="20"/>
                          </w:rPr>
                        </w:pPr>
                        <w:r>
                          <w:rPr>
                            <w:color w:val="404040"/>
                            <w:spacing w:val="-5"/>
                            <w:sz w:val="20"/>
                          </w:rPr>
                          <w:t>78</w:t>
                        </w:r>
                      </w:p>
                    </w:tc>
                    <w:tc>
                      <w:tcPr>
                        <w:tcW w:w="560" w:type="dxa"/>
                        <w:tcBorders>
                          <w:left w:val="nil"/>
                          <w:right w:val="nil"/>
                        </w:tcBorders>
                      </w:tcPr>
                      <w:p>
                        <w:pPr>
                          <w:pStyle w:val="TableParagraph"/>
                          <w:spacing w:line="223" w:lineRule="exact" w:before="13"/>
                          <w:ind w:left="121" w:right="132"/>
                          <w:jc w:val="center"/>
                          <w:rPr>
                            <w:sz w:val="20"/>
                          </w:rPr>
                        </w:pPr>
                        <w:r>
                          <w:rPr>
                            <w:color w:val="404040"/>
                            <w:spacing w:val="-5"/>
                            <w:sz w:val="20"/>
                          </w:rPr>
                          <w:t>n/a</w:t>
                        </w:r>
                      </w:p>
                    </w:tc>
                  </w:tr>
                  <w:tr>
                    <w:trPr>
                      <w:trHeight w:val="256" w:hRule="atLeast"/>
                    </w:trPr>
                    <w:tc>
                      <w:tcPr>
                        <w:tcW w:w="3076" w:type="dxa"/>
                        <w:gridSpan w:val="5"/>
                        <w:tcBorders>
                          <w:left w:val="single" w:sz="4" w:space="0" w:color="888888"/>
                          <w:right w:val="nil"/>
                        </w:tcBorders>
                        <w:shd w:val="clear" w:color="auto" w:fill="002E52"/>
                      </w:tcPr>
                      <w:p>
                        <w:pPr>
                          <w:pStyle w:val="TableParagraph"/>
                          <w:rPr>
                            <w:rFonts w:ascii="Times New Roman"/>
                            <w:sz w:val="18"/>
                          </w:rPr>
                        </w:pPr>
                      </w:p>
                    </w:tc>
                    <w:tc>
                      <w:tcPr>
                        <w:tcW w:w="456" w:type="dxa"/>
                        <w:gridSpan w:val="2"/>
                        <w:tcBorders>
                          <w:left w:val="nil"/>
                          <w:right w:val="nil"/>
                        </w:tcBorders>
                      </w:tcPr>
                      <w:p>
                        <w:pPr>
                          <w:pStyle w:val="TableParagraph"/>
                          <w:spacing w:line="221" w:lineRule="exact" w:before="15"/>
                          <w:ind w:left="113"/>
                          <w:rPr>
                            <w:sz w:val="20"/>
                          </w:rPr>
                        </w:pPr>
                        <w:r>
                          <w:rPr>
                            <w:color w:val="404040"/>
                            <w:spacing w:val="-5"/>
                            <w:sz w:val="20"/>
                          </w:rPr>
                          <w:t>73</w:t>
                        </w: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3" w:lineRule="exact" w:before="13"/>
                          <w:ind w:right="171"/>
                          <w:jc w:val="right"/>
                          <w:rPr>
                            <w:sz w:val="20"/>
                          </w:rPr>
                        </w:pPr>
                        <w:r>
                          <w:rPr>
                            <w:color w:val="404040"/>
                            <w:spacing w:val="-5"/>
                            <w:sz w:val="20"/>
                          </w:rPr>
                          <w:t>75</w:t>
                        </w:r>
                      </w:p>
                    </w:tc>
                    <w:tc>
                      <w:tcPr>
                        <w:tcW w:w="546" w:type="dxa"/>
                        <w:tcBorders>
                          <w:left w:val="nil"/>
                          <w:right w:val="nil"/>
                        </w:tcBorders>
                      </w:tcPr>
                      <w:p>
                        <w:pPr>
                          <w:pStyle w:val="TableParagraph"/>
                          <w:spacing w:line="223" w:lineRule="exact" w:before="13"/>
                          <w:ind w:left="149" w:right="143"/>
                          <w:jc w:val="center"/>
                          <w:rPr>
                            <w:sz w:val="20"/>
                          </w:rPr>
                        </w:pPr>
                        <w:r>
                          <w:rPr>
                            <w:color w:val="404040"/>
                            <w:spacing w:val="-5"/>
                            <w:sz w:val="20"/>
                          </w:rPr>
                          <w:t>75</w:t>
                        </w:r>
                      </w:p>
                    </w:tc>
                    <w:tc>
                      <w:tcPr>
                        <w:tcW w:w="563" w:type="dxa"/>
                        <w:tcBorders>
                          <w:left w:val="nil"/>
                          <w:right w:val="nil"/>
                        </w:tcBorders>
                      </w:tcPr>
                      <w:p>
                        <w:pPr>
                          <w:pStyle w:val="TableParagraph"/>
                          <w:spacing w:line="223" w:lineRule="exact" w:before="13"/>
                          <w:ind w:left="136" w:right="121"/>
                          <w:jc w:val="center"/>
                          <w:rPr>
                            <w:sz w:val="20"/>
                          </w:rPr>
                        </w:pPr>
                        <w:r>
                          <w:rPr>
                            <w:color w:val="404040"/>
                            <w:spacing w:val="-5"/>
                            <w:sz w:val="20"/>
                          </w:rPr>
                          <w:t>74</w:t>
                        </w:r>
                      </w:p>
                    </w:tc>
                    <w:tc>
                      <w:tcPr>
                        <w:tcW w:w="560" w:type="dxa"/>
                        <w:tcBorders>
                          <w:left w:val="nil"/>
                          <w:right w:val="nil"/>
                        </w:tcBorders>
                      </w:tcPr>
                      <w:p>
                        <w:pPr>
                          <w:pStyle w:val="TableParagraph"/>
                          <w:spacing w:line="223" w:lineRule="exact" w:before="13"/>
                          <w:ind w:left="126"/>
                          <w:rPr>
                            <w:sz w:val="20"/>
                          </w:rPr>
                        </w:pPr>
                        <w:r>
                          <w:rPr>
                            <w:color w:val="404040"/>
                            <w:spacing w:val="-5"/>
                            <w:sz w:val="20"/>
                          </w:rPr>
                          <w:t>n/a</w:t>
                        </w:r>
                      </w:p>
                    </w:tc>
                    <w:tc>
                      <w:tcPr>
                        <w:tcW w:w="570" w:type="dxa"/>
                        <w:tcBorders>
                          <w:left w:val="nil"/>
                          <w:right w:val="nil"/>
                        </w:tcBorders>
                      </w:tcPr>
                      <w:p>
                        <w:pPr>
                          <w:pStyle w:val="TableParagraph"/>
                          <w:spacing w:line="223" w:lineRule="exact" w:before="13"/>
                          <w:ind w:left="132" w:right="133"/>
                          <w:jc w:val="center"/>
                          <w:rPr>
                            <w:sz w:val="20"/>
                          </w:rPr>
                        </w:pPr>
                        <w:r>
                          <w:rPr>
                            <w:color w:val="404040"/>
                            <w:spacing w:val="-5"/>
                            <w:sz w:val="20"/>
                          </w:rPr>
                          <w:t>n/a</w:t>
                        </w:r>
                      </w:p>
                    </w:tc>
                    <w:tc>
                      <w:tcPr>
                        <w:tcW w:w="560" w:type="dxa"/>
                        <w:tcBorders>
                          <w:left w:val="nil"/>
                          <w:right w:val="nil"/>
                        </w:tcBorders>
                      </w:tcPr>
                      <w:p>
                        <w:pPr>
                          <w:pStyle w:val="TableParagraph"/>
                          <w:spacing w:line="223" w:lineRule="exact" w:before="13"/>
                          <w:ind w:left="122" w:right="131"/>
                          <w:jc w:val="center"/>
                          <w:rPr>
                            <w:sz w:val="20"/>
                          </w:rPr>
                        </w:pPr>
                        <w:r>
                          <w:rPr>
                            <w:color w:val="404040"/>
                            <w:spacing w:val="-5"/>
                            <w:sz w:val="20"/>
                          </w:rPr>
                          <w:t>n/a</w:t>
                        </w:r>
                      </w:p>
                    </w:tc>
                    <w:tc>
                      <w:tcPr>
                        <w:tcW w:w="560" w:type="dxa"/>
                        <w:tcBorders>
                          <w:left w:val="nil"/>
                          <w:right w:val="nil"/>
                        </w:tcBorders>
                      </w:tcPr>
                      <w:p>
                        <w:pPr>
                          <w:pStyle w:val="TableParagraph"/>
                          <w:spacing w:line="223" w:lineRule="exact" w:before="13"/>
                          <w:ind w:left="122" w:right="132"/>
                          <w:jc w:val="center"/>
                          <w:rPr>
                            <w:sz w:val="20"/>
                          </w:rPr>
                        </w:pPr>
                        <w:r>
                          <w:rPr>
                            <w:color w:val="404040"/>
                            <w:spacing w:val="-5"/>
                            <w:sz w:val="20"/>
                          </w:rPr>
                          <w:t>n/a</w:t>
                        </w:r>
                      </w:p>
                    </w:tc>
                    <w:tc>
                      <w:tcPr>
                        <w:tcW w:w="560" w:type="dxa"/>
                        <w:tcBorders>
                          <w:left w:val="nil"/>
                          <w:right w:val="nil"/>
                        </w:tcBorders>
                      </w:tcPr>
                      <w:p>
                        <w:pPr>
                          <w:pStyle w:val="TableParagraph"/>
                          <w:spacing w:line="223" w:lineRule="exact" w:before="13"/>
                          <w:ind w:left="121" w:right="132"/>
                          <w:jc w:val="center"/>
                          <w:rPr>
                            <w:sz w:val="20"/>
                          </w:rPr>
                        </w:pPr>
                        <w:r>
                          <w:rPr>
                            <w:color w:val="404040"/>
                            <w:spacing w:val="-5"/>
                            <w:sz w:val="20"/>
                          </w:rPr>
                          <w:t>n/a</w:t>
                        </w:r>
                      </w:p>
                    </w:tc>
                    <w:tc>
                      <w:tcPr>
                        <w:tcW w:w="560" w:type="dxa"/>
                        <w:tcBorders>
                          <w:left w:val="nil"/>
                          <w:right w:val="nil"/>
                        </w:tcBorders>
                      </w:tcPr>
                      <w:p>
                        <w:pPr>
                          <w:pStyle w:val="TableParagraph"/>
                          <w:spacing w:line="223" w:lineRule="exact" w:before="13"/>
                          <w:ind w:left="121" w:right="132"/>
                          <w:jc w:val="center"/>
                          <w:rPr>
                            <w:sz w:val="20"/>
                          </w:rPr>
                        </w:pPr>
                        <w:r>
                          <w:rPr>
                            <w:color w:val="404040"/>
                            <w:spacing w:val="-5"/>
                            <w:sz w:val="20"/>
                          </w:rPr>
                          <w:t>n/a</w:t>
                        </w:r>
                      </w:p>
                    </w:tc>
                  </w:tr>
                  <w:tr>
                    <w:trPr>
                      <w:trHeight w:val="253" w:hRule="atLeast"/>
                    </w:trPr>
                    <w:tc>
                      <w:tcPr>
                        <w:tcW w:w="3076" w:type="dxa"/>
                        <w:gridSpan w:val="5"/>
                        <w:tcBorders>
                          <w:left w:val="single" w:sz="4" w:space="0" w:color="888888"/>
                          <w:right w:val="nil"/>
                        </w:tcBorders>
                        <w:shd w:val="clear" w:color="auto" w:fill="002E52"/>
                      </w:tcPr>
                      <w:p>
                        <w:pPr>
                          <w:pStyle w:val="TableParagraph"/>
                          <w:rPr>
                            <w:rFonts w:ascii="Times New Roman"/>
                            <w:sz w:val="18"/>
                          </w:rPr>
                        </w:pPr>
                      </w:p>
                    </w:tc>
                    <w:tc>
                      <w:tcPr>
                        <w:tcW w:w="456" w:type="dxa"/>
                        <w:gridSpan w:val="2"/>
                        <w:tcBorders>
                          <w:left w:val="nil"/>
                          <w:right w:val="nil"/>
                        </w:tcBorders>
                      </w:tcPr>
                      <w:p>
                        <w:pPr>
                          <w:pStyle w:val="TableParagraph"/>
                          <w:spacing w:line="219" w:lineRule="exact" w:before="15"/>
                          <w:ind w:left="113"/>
                          <w:rPr>
                            <w:sz w:val="20"/>
                          </w:rPr>
                        </w:pPr>
                        <w:r>
                          <w:rPr>
                            <w:color w:val="FF0000"/>
                            <w:spacing w:val="-5"/>
                            <w:sz w:val="20"/>
                          </w:rPr>
                          <w:t>73</w:t>
                        </w: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1" w:lineRule="exact" w:before="13"/>
                          <w:ind w:right="171"/>
                          <w:jc w:val="right"/>
                          <w:rPr>
                            <w:sz w:val="20"/>
                          </w:rPr>
                        </w:pPr>
                        <w:r>
                          <w:rPr>
                            <w:color w:val="404040"/>
                            <w:spacing w:val="-5"/>
                            <w:sz w:val="20"/>
                          </w:rPr>
                          <w:t>78</w:t>
                        </w:r>
                      </w:p>
                    </w:tc>
                    <w:tc>
                      <w:tcPr>
                        <w:tcW w:w="546" w:type="dxa"/>
                        <w:tcBorders>
                          <w:left w:val="nil"/>
                          <w:right w:val="nil"/>
                        </w:tcBorders>
                      </w:tcPr>
                      <w:p>
                        <w:pPr>
                          <w:pStyle w:val="TableParagraph"/>
                          <w:spacing w:line="221" w:lineRule="exact" w:before="13"/>
                          <w:ind w:left="149" w:right="143"/>
                          <w:jc w:val="center"/>
                          <w:rPr>
                            <w:sz w:val="20"/>
                          </w:rPr>
                        </w:pPr>
                        <w:r>
                          <w:rPr>
                            <w:color w:val="404040"/>
                            <w:spacing w:val="-5"/>
                            <w:sz w:val="20"/>
                          </w:rPr>
                          <w:t>78</w:t>
                        </w:r>
                      </w:p>
                    </w:tc>
                    <w:tc>
                      <w:tcPr>
                        <w:tcW w:w="563" w:type="dxa"/>
                        <w:tcBorders>
                          <w:left w:val="nil"/>
                          <w:right w:val="nil"/>
                        </w:tcBorders>
                      </w:tcPr>
                      <w:p>
                        <w:pPr>
                          <w:pStyle w:val="TableParagraph"/>
                          <w:spacing w:line="221" w:lineRule="exact" w:before="13"/>
                          <w:ind w:left="136" w:right="121"/>
                          <w:jc w:val="center"/>
                          <w:rPr>
                            <w:sz w:val="20"/>
                          </w:rPr>
                        </w:pPr>
                        <w:r>
                          <w:rPr>
                            <w:color w:val="404040"/>
                            <w:spacing w:val="-5"/>
                            <w:sz w:val="20"/>
                          </w:rPr>
                          <w:t>76</w:t>
                        </w:r>
                      </w:p>
                    </w:tc>
                    <w:tc>
                      <w:tcPr>
                        <w:tcW w:w="560" w:type="dxa"/>
                        <w:tcBorders>
                          <w:left w:val="nil"/>
                          <w:right w:val="nil"/>
                        </w:tcBorders>
                      </w:tcPr>
                      <w:p>
                        <w:pPr>
                          <w:pStyle w:val="TableParagraph"/>
                          <w:spacing w:line="221" w:lineRule="exact" w:before="13"/>
                          <w:ind w:left="126"/>
                          <w:rPr>
                            <w:sz w:val="20"/>
                          </w:rPr>
                        </w:pPr>
                        <w:r>
                          <w:rPr>
                            <w:color w:val="404040"/>
                            <w:spacing w:val="-5"/>
                            <w:sz w:val="20"/>
                          </w:rPr>
                          <w:t>n/a</w:t>
                        </w:r>
                      </w:p>
                    </w:tc>
                    <w:tc>
                      <w:tcPr>
                        <w:tcW w:w="570" w:type="dxa"/>
                        <w:tcBorders>
                          <w:left w:val="nil"/>
                          <w:right w:val="nil"/>
                        </w:tcBorders>
                      </w:tcPr>
                      <w:p>
                        <w:pPr>
                          <w:pStyle w:val="TableParagraph"/>
                          <w:spacing w:line="221" w:lineRule="exact" w:before="13"/>
                          <w:ind w:left="132" w:right="133"/>
                          <w:jc w:val="center"/>
                          <w:rPr>
                            <w:sz w:val="20"/>
                          </w:rPr>
                        </w:pPr>
                        <w:r>
                          <w:rPr>
                            <w:color w:val="404040"/>
                            <w:spacing w:val="-5"/>
                            <w:sz w:val="20"/>
                          </w:rPr>
                          <w:t>n/a</w:t>
                        </w:r>
                      </w:p>
                    </w:tc>
                    <w:tc>
                      <w:tcPr>
                        <w:tcW w:w="560" w:type="dxa"/>
                        <w:tcBorders>
                          <w:left w:val="nil"/>
                          <w:right w:val="nil"/>
                        </w:tcBorders>
                      </w:tcPr>
                      <w:p>
                        <w:pPr>
                          <w:pStyle w:val="TableParagraph"/>
                          <w:spacing w:line="221" w:lineRule="exact" w:before="13"/>
                          <w:ind w:left="122" w:right="131"/>
                          <w:jc w:val="center"/>
                          <w:rPr>
                            <w:sz w:val="20"/>
                          </w:rPr>
                        </w:pPr>
                        <w:r>
                          <w:rPr>
                            <w:color w:val="404040"/>
                            <w:spacing w:val="-5"/>
                            <w:sz w:val="20"/>
                          </w:rPr>
                          <w:t>n/a</w:t>
                        </w:r>
                      </w:p>
                    </w:tc>
                    <w:tc>
                      <w:tcPr>
                        <w:tcW w:w="560" w:type="dxa"/>
                        <w:tcBorders>
                          <w:left w:val="nil"/>
                          <w:right w:val="nil"/>
                        </w:tcBorders>
                      </w:tcPr>
                      <w:p>
                        <w:pPr>
                          <w:pStyle w:val="TableParagraph"/>
                          <w:spacing w:line="221" w:lineRule="exact" w:before="13"/>
                          <w:ind w:left="122" w:right="132"/>
                          <w:jc w:val="center"/>
                          <w:rPr>
                            <w:sz w:val="20"/>
                          </w:rPr>
                        </w:pPr>
                        <w:r>
                          <w:rPr>
                            <w:color w:val="404040"/>
                            <w:spacing w:val="-5"/>
                            <w:sz w:val="20"/>
                          </w:rPr>
                          <w:t>n/a</w:t>
                        </w:r>
                      </w:p>
                    </w:tc>
                    <w:tc>
                      <w:tcPr>
                        <w:tcW w:w="560" w:type="dxa"/>
                        <w:tcBorders>
                          <w:left w:val="nil"/>
                          <w:right w:val="nil"/>
                        </w:tcBorders>
                      </w:tcPr>
                      <w:p>
                        <w:pPr>
                          <w:pStyle w:val="TableParagraph"/>
                          <w:spacing w:line="221" w:lineRule="exact" w:before="13"/>
                          <w:ind w:left="122" w:right="130"/>
                          <w:jc w:val="center"/>
                          <w:rPr>
                            <w:sz w:val="20"/>
                          </w:rPr>
                        </w:pPr>
                        <w:r>
                          <w:rPr>
                            <w:color w:val="404040"/>
                            <w:spacing w:val="-5"/>
                            <w:sz w:val="20"/>
                          </w:rPr>
                          <w:t>72</w:t>
                        </w:r>
                      </w:p>
                    </w:tc>
                    <w:tc>
                      <w:tcPr>
                        <w:tcW w:w="560" w:type="dxa"/>
                        <w:tcBorders>
                          <w:left w:val="nil"/>
                          <w:right w:val="nil"/>
                        </w:tcBorders>
                      </w:tcPr>
                      <w:p>
                        <w:pPr>
                          <w:pStyle w:val="TableParagraph"/>
                          <w:spacing w:line="221" w:lineRule="exact" w:before="13"/>
                          <w:ind w:left="121" w:right="132"/>
                          <w:jc w:val="center"/>
                          <w:rPr>
                            <w:sz w:val="20"/>
                          </w:rPr>
                        </w:pPr>
                        <w:r>
                          <w:rPr>
                            <w:color w:val="404040"/>
                            <w:spacing w:val="-5"/>
                            <w:sz w:val="20"/>
                          </w:rPr>
                          <w:t>n/a</w:t>
                        </w:r>
                      </w:p>
                    </w:tc>
                  </w:tr>
                  <w:tr>
                    <w:trPr>
                      <w:trHeight w:val="256" w:hRule="atLeast"/>
                    </w:trPr>
                    <w:tc>
                      <w:tcPr>
                        <w:tcW w:w="3076" w:type="dxa"/>
                        <w:gridSpan w:val="5"/>
                        <w:tcBorders>
                          <w:left w:val="single" w:sz="4" w:space="0" w:color="888888"/>
                          <w:right w:val="nil"/>
                        </w:tcBorders>
                        <w:shd w:val="clear" w:color="auto" w:fill="002E52"/>
                      </w:tcPr>
                      <w:p>
                        <w:pPr>
                          <w:pStyle w:val="TableParagraph"/>
                          <w:rPr>
                            <w:rFonts w:ascii="Times New Roman"/>
                            <w:sz w:val="18"/>
                          </w:rPr>
                        </w:pPr>
                      </w:p>
                    </w:tc>
                    <w:tc>
                      <w:tcPr>
                        <w:tcW w:w="456" w:type="dxa"/>
                        <w:gridSpan w:val="2"/>
                        <w:tcBorders>
                          <w:left w:val="nil"/>
                          <w:right w:val="nil"/>
                        </w:tcBorders>
                      </w:tcPr>
                      <w:p>
                        <w:pPr>
                          <w:pStyle w:val="TableParagraph"/>
                          <w:spacing w:line="219" w:lineRule="exact" w:before="17"/>
                          <w:ind w:left="113"/>
                          <w:rPr>
                            <w:sz w:val="20"/>
                          </w:rPr>
                        </w:pPr>
                        <w:r>
                          <w:rPr>
                            <w:color w:val="404040"/>
                            <w:spacing w:val="-5"/>
                            <w:sz w:val="20"/>
                          </w:rPr>
                          <w:t>73</w:t>
                        </w: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2" w:lineRule="exact" w:before="15"/>
                          <w:ind w:right="171"/>
                          <w:jc w:val="right"/>
                          <w:rPr>
                            <w:sz w:val="20"/>
                          </w:rPr>
                        </w:pPr>
                        <w:r>
                          <w:rPr>
                            <w:color w:val="404040"/>
                            <w:spacing w:val="-5"/>
                            <w:sz w:val="20"/>
                          </w:rPr>
                          <w:t>74</w:t>
                        </w:r>
                      </w:p>
                    </w:tc>
                    <w:tc>
                      <w:tcPr>
                        <w:tcW w:w="546" w:type="dxa"/>
                        <w:tcBorders>
                          <w:left w:val="nil"/>
                          <w:right w:val="nil"/>
                        </w:tcBorders>
                      </w:tcPr>
                      <w:p>
                        <w:pPr>
                          <w:pStyle w:val="TableParagraph"/>
                          <w:spacing w:line="222" w:lineRule="exact" w:before="15"/>
                          <w:ind w:left="149" w:right="143"/>
                          <w:jc w:val="center"/>
                          <w:rPr>
                            <w:sz w:val="20"/>
                          </w:rPr>
                        </w:pPr>
                        <w:r>
                          <w:rPr>
                            <w:color w:val="404040"/>
                            <w:spacing w:val="-5"/>
                            <w:sz w:val="20"/>
                          </w:rPr>
                          <w:t>74</w:t>
                        </w:r>
                      </w:p>
                    </w:tc>
                    <w:tc>
                      <w:tcPr>
                        <w:tcW w:w="563" w:type="dxa"/>
                        <w:tcBorders>
                          <w:left w:val="nil"/>
                          <w:right w:val="nil"/>
                        </w:tcBorders>
                      </w:tcPr>
                      <w:p>
                        <w:pPr>
                          <w:pStyle w:val="TableParagraph"/>
                          <w:spacing w:line="222" w:lineRule="exact" w:before="15"/>
                          <w:ind w:left="136" w:right="121"/>
                          <w:jc w:val="center"/>
                          <w:rPr>
                            <w:sz w:val="20"/>
                          </w:rPr>
                        </w:pPr>
                        <w:r>
                          <w:rPr>
                            <w:color w:val="404040"/>
                            <w:spacing w:val="-5"/>
                            <w:sz w:val="20"/>
                          </w:rPr>
                          <w:t>75</w:t>
                        </w:r>
                      </w:p>
                    </w:tc>
                    <w:tc>
                      <w:tcPr>
                        <w:tcW w:w="560" w:type="dxa"/>
                        <w:tcBorders>
                          <w:left w:val="nil"/>
                          <w:right w:val="nil"/>
                        </w:tcBorders>
                      </w:tcPr>
                      <w:p>
                        <w:pPr>
                          <w:pStyle w:val="TableParagraph"/>
                          <w:spacing w:line="222" w:lineRule="exact" w:before="15"/>
                          <w:ind w:left="126"/>
                          <w:rPr>
                            <w:sz w:val="20"/>
                          </w:rPr>
                        </w:pPr>
                        <w:r>
                          <w:rPr>
                            <w:color w:val="404040"/>
                            <w:spacing w:val="-5"/>
                            <w:sz w:val="20"/>
                          </w:rPr>
                          <w:t>n/a</w:t>
                        </w:r>
                      </w:p>
                    </w:tc>
                    <w:tc>
                      <w:tcPr>
                        <w:tcW w:w="570" w:type="dxa"/>
                        <w:tcBorders>
                          <w:left w:val="nil"/>
                          <w:right w:val="nil"/>
                        </w:tcBorders>
                      </w:tcPr>
                      <w:p>
                        <w:pPr>
                          <w:pStyle w:val="TableParagraph"/>
                          <w:spacing w:line="222" w:lineRule="exact" w:before="15"/>
                          <w:ind w:left="132" w:right="133"/>
                          <w:jc w:val="center"/>
                          <w:rPr>
                            <w:sz w:val="20"/>
                          </w:rPr>
                        </w:pPr>
                        <w:r>
                          <w:rPr>
                            <w:color w:val="404040"/>
                            <w:spacing w:val="-5"/>
                            <w:sz w:val="20"/>
                          </w:rPr>
                          <w:t>n/a</w:t>
                        </w:r>
                      </w:p>
                    </w:tc>
                    <w:tc>
                      <w:tcPr>
                        <w:tcW w:w="560" w:type="dxa"/>
                        <w:tcBorders>
                          <w:left w:val="nil"/>
                          <w:right w:val="nil"/>
                        </w:tcBorders>
                      </w:tcPr>
                      <w:p>
                        <w:pPr>
                          <w:pStyle w:val="TableParagraph"/>
                          <w:spacing w:line="222" w:lineRule="exact" w:before="15"/>
                          <w:ind w:left="122" w:right="131"/>
                          <w:jc w:val="center"/>
                          <w:rPr>
                            <w:sz w:val="20"/>
                          </w:rPr>
                        </w:pPr>
                        <w:r>
                          <w:rPr>
                            <w:color w:val="404040"/>
                            <w:spacing w:val="-5"/>
                            <w:sz w:val="20"/>
                          </w:rPr>
                          <w:t>n/a</w:t>
                        </w:r>
                      </w:p>
                    </w:tc>
                    <w:tc>
                      <w:tcPr>
                        <w:tcW w:w="560" w:type="dxa"/>
                        <w:tcBorders>
                          <w:left w:val="nil"/>
                          <w:right w:val="nil"/>
                        </w:tcBorders>
                      </w:tcPr>
                      <w:p>
                        <w:pPr>
                          <w:pStyle w:val="TableParagraph"/>
                          <w:spacing w:line="222" w:lineRule="exact" w:before="15"/>
                          <w:ind w:left="122" w:right="132"/>
                          <w:jc w:val="center"/>
                          <w:rPr>
                            <w:sz w:val="20"/>
                          </w:rPr>
                        </w:pPr>
                        <w:r>
                          <w:rPr>
                            <w:color w:val="404040"/>
                            <w:spacing w:val="-5"/>
                            <w:sz w:val="20"/>
                          </w:rPr>
                          <w:t>n/a</w:t>
                        </w:r>
                      </w:p>
                    </w:tc>
                    <w:tc>
                      <w:tcPr>
                        <w:tcW w:w="560" w:type="dxa"/>
                        <w:tcBorders>
                          <w:left w:val="nil"/>
                          <w:right w:val="nil"/>
                        </w:tcBorders>
                      </w:tcPr>
                      <w:p>
                        <w:pPr>
                          <w:pStyle w:val="TableParagraph"/>
                          <w:spacing w:line="222" w:lineRule="exact" w:before="15"/>
                          <w:ind w:left="122" w:right="130"/>
                          <w:jc w:val="center"/>
                          <w:rPr>
                            <w:sz w:val="20"/>
                          </w:rPr>
                        </w:pPr>
                        <w:r>
                          <w:rPr>
                            <w:color w:val="404040"/>
                            <w:spacing w:val="-5"/>
                            <w:sz w:val="20"/>
                          </w:rPr>
                          <w:t>72</w:t>
                        </w:r>
                      </w:p>
                    </w:tc>
                    <w:tc>
                      <w:tcPr>
                        <w:tcW w:w="560" w:type="dxa"/>
                        <w:tcBorders>
                          <w:left w:val="nil"/>
                          <w:right w:val="nil"/>
                        </w:tcBorders>
                      </w:tcPr>
                      <w:p>
                        <w:pPr>
                          <w:pStyle w:val="TableParagraph"/>
                          <w:spacing w:line="222" w:lineRule="exact" w:before="15"/>
                          <w:ind w:left="121" w:right="132"/>
                          <w:jc w:val="center"/>
                          <w:rPr>
                            <w:sz w:val="20"/>
                          </w:rPr>
                        </w:pPr>
                        <w:r>
                          <w:rPr>
                            <w:color w:val="404040"/>
                            <w:spacing w:val="-5"/>
                            <w:sz w:val="20"/>
                          </w:rPr>
                          <w:t>n/a</w:t>
                        </w:r>
                      </w:p>
                    </w:tc>
                  </w:tr>
                  <w:tr>
                    <w:trPr>
                      <w:trHeight w:val="256" w:hRule="atLeast"/>
                    </w:trPr>
                    <w:tc>
                      <w:tcPr>
                        <w:tcW w:w="3076" w:type="dxa"/>
                        <w:gridSpan w:val="5"/>
                        <w:tcBorders>
                          <w:left w:val="single" w:sz="4" w:space="0" w:color="888888"/>
                          <w:right w:val="nil"/>
                        </w:tcBorders>
                        <w:shd w:val="clear" w:color="auto" w:fill="002E52"/>
                      </w:tcPr>
                      <w:p>
                        <w:pPr>
                          <w:pStyle w:val="TableParagraph"/>
                          <w:rPr>
                            <w:rFonts w:ascii="Times New Roman"/>
                            <w:sz w:val="18"/>
                          </w:rPr>
                        </w:pPr>
                      </w:p>
                    </w:tc>
                    <w:tc>
                      <w:tcPr>
                        <w:tcW w:w="456" w:type="dxa"/>
                        <w:gridSpan w:val="2"/>
                        <w:tcBorders>
                          <w:left w:val="nil"/>
                          <w:right w:val="nil"/>
                        </w:tcBorders>
                      </w:tcPr>
                      <w:p>
                        <w:pPr>
                          <w:pStyle w:val="TableParagraph"/>
                          <w:spacing w:line="220" w:lineRule="exact" w:before="16"/>
                          <w:ind w:left="55"/>
                          <w:rPr>
                            <w:sz w:val="20"/>
                          </w:rPr>
                        </w:pPr>
                        <w:r>
                          <w:rPr>
                            <w:color w:val="404040"/>
                            <w:spacing w:val="-5"/>
                            <w:sz w:val="20"/>
                          </w:rPr>
                          <w:t>72</w:t>
                        </w: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2" w:lineRule="exact" w:before="15"/>
                          <w:ind w:right="171"/>
                          <w:jc w:val="right"/>
                          <w:rPr>
                            <w:sz w:val="20"/>
                          </w:rPr>
                        </w:pPr>
                        <w:r>
                          <w:rPr>
                            <w:color w:val="404040"/>
                            <w:spacing w:val="-5"/>
                            <w:sz w:val="20"/>
                          </w:rPr>
                          <w:t>74</w:t>
                        </w:r>
                      </w:p>
                    </w:tc>
                    <w:tc>
                      <w:tcPr>
                        <w:tcW w:w="546" w:type="dxa"/>
                        <w:tcBorders>
                          <w:left w:val="nil"/>
                          <w:right w:val="nil"/>
                        </w:tcBorders>
                      </w:tcPr>
                      <w:p>
                        <w:pPr>
                          <w:pStyle w:val="TableParagraph"/>
                          <w:spacing w:line="222" w:lineRule="exact" w:before="15"/>
                          <w:ind w:left="149" w:right="143"/>
                          <w:jc w:val="center"/>
                          <w:rPr>
                            <w:sz w:val="20"/>
                          </w:rPr>
                        </w:pPr>
                        <w:r>
                          <w:rPr>
                            <w:color w:val="404040"/>
                            <w:spacing w:val="-5"/>
                            <w:sz w:val="20"/>
                          </w:rPr>
                          <w:t>73</w:t>
                        </w:r>
                      </w:p>
                    </w:tc>
                    <w:tc>
                      <w:tcPr>
                        <w:tcW w:w="563" w:type="dxa"/>
                        <w:tcBorders>
                          <w:left w:val="nil"/>
                          <w:right w:val="nil"/>
                        </w:tcBorders>
                      </w:tcPr>
                      <w:p>
                        <w:pPr>
                          <w:pStyle w:val="TableParagraph"/>
                          <w:spacing w:line="222" w:lineRule="exact" w:before="15"/>
                          <w:ind w:left="136" w:right="121"/>
                          <w:jc w:val="center"/>
                          <w:rPr>
                            <w:sz w:val="20"/>
                          </w:rPr>
                        </w:pPr>
                        <w:r>
                          <w:rPr>
                            <w:color w:val="404040"/>
                            <w:spacing w:val="-5"/>
                            <w:sz w:val="20"/>
                          </w:rPr>
                          <w:t>72</w:t>
                        </w:r>
                      </w:p>
                    </w:tc>
                    <w:tc>
                      <w:tcPr>
                        <w:tcW w:w="560" w:type="dxa"/>
                        <w:tcBorders>
                          <w:left w:val="nil"/>
                          <w:right w:val="nil"/>
                        </w:tcBorders>
                      </w:tcPr>
                      <w:p>
                        <w:pPr>
                          <w:pStyle w:val="TableParagraph"/>
                          <w:spacing w:line="222" w:lineRule="exact" w:before="15"/>
                          <w:ind w:left="126"/>
                          <w:rPr>
                            <w:sz w:val="20"/>
                          </w:rPr>
                        </w:pPr>
                        <w:r>
                          <w:rPr>
                            <w:color w:val="404040"/>
                            <w:spacing w:val="-5"/>
                            <w:sz w:val="20"/>
                          </w:rPr>
                          <w:t>n/a</w:t>
                        </w:r>
                      </w:p>
                    </w:tc>
                    <w:tc>
                      <w:tcPr>
                        <w:tcW w:w="570" w:type="dxa"/>
                        <w:tcBorders>
                          <w:left w:val="nil"/>
                          <w:right w:val="nil"/>
                        </w:tcBorders>
                      </w:tcPr>
                      <w:p>
                        <w:pPr>
                          <w:pStyle w:val="TableParagraph"/>
                          <w:spacing w:line="222" w:lineRule="exact" w:before="15"/>
                          <w:ind w:left="132" w:right="133"/>
                          <w:jc w:val="center"/>
                          <w:rPr>
                            <w:sz w:val="20"/>
                          </w:rPr>
                        </w:pPr>
                        <w:r>
                          <w:rPr>
                            <w:color w:val="404040"/>
                            <w:spacing w:val="-5"/>
                            <w:sz w:val="20"/>
                          </w:rPr>
                          <w:t>n/a</w:t>
                        </w:r>
                      </w:p>
                    </w:tc>
                    <w:tc>
                      <w:tcPr>
                        <w:tcW w:w="560" w:type="dxa"/>
                        <w:tcBorders>
                          <w:left w:val="nil"/>
                          <w:right w:val="nil"/>
                        </w:tcBorders>
                      </w:tcPr>
                      <w:p>
                        <w:pPr>
                          <w:pStyle w:val="TableParagraph"/>
                          <w:spacing w:line="222" w:lineRule="exact" w:before="15"/>
                          <w:ind w:left="122" w:right="131"/>
                          <w:jc w:val="center"/>
                          <w:rPr>
                            <w:sz w:val="20"/>
                          </w:rPr>
                        </w:pPr>
                        <w:r>
                          <w:rPr>
                            <w:color w:val="404040"/>
                            <w:spacing w:val="-5"/>
                            <w:sz w:val="20"/>
                          </w:rPr>
                          <w:t>n/a</w:t>
                        </w:r>
                      </w:p>
                    </w:tc>
                    <w:tc>
                      <w:tcPr>
                        <w:tcW w:w="560" w:type="dxa"/>
                        <w:tcBorders>
                          <w:left w:val="nil"/>
                          <w:right w:val="nil"/>
                        </w:tcBorders>
                      </w:tcPr>
                      <w:p>
                        <w:pPr>
                          <w:pStyle w:val="TableParagraph"/>
                          <w:spacing w:line="222" w:lineRule="exact" w:before="15"/>
                          <w:ind w:left="122" w:right="132"/>
                          <w:jc w:val="center"/>
                          <w:rPr>
                            <w:sz w:val="20"/>
                          </w:rPr>
                        </w:pPr>
                        <w:r>
                          <w:rPr>
                            <w:color w:val="404040"/>
                            <w:spacing w:val="-5"/>
                            <w:sz w:val="20"/>
                          </w:rPr>
                          <w:t>n/a</w:t>
                        </w:r>
                      </w:p>
                    </w:tc>
                    <w:tc>
                      <w:tcPr>
                        <w:tcW w:w="560" w:type="dxa"/>
                        <w:tcBorders>
                          <w:left w:val="nil"/>
                          <w:right w:val="nil"/>
                        </w:tcBorders>
                      </w:tcPr>
                      <w:p>
                        <w:pPr>
                          <w:pStyle w:val="TableParagraph"/>
                          <w:spacing w:line="222" w:lineRule="exact" w:before="15"/>
                          <w:ind w:left="122" w:right="130"/>
                          <w:jc w:val="center"/>
                          <w:rPr>
                            <w:sz w:val="20"/>
                          </w:rPr>
                        </w:pPr>
                        <w:r>
                          <w:rPr>
                            <w:color w:val="404040"/>
                            <w:spacing w:val="-5"/>
                            <w:sz w:val="20"/>
                          </w:rPr>
                          <w:t>71</w:t>
                        </w:r>
                      </w:p>
                    </w:tc>
                    <w:tc>
                      <w:tcPr>
                        <w:tcW w:w="560" w:type="dxa"/>
                        <w:tcBorders>
                          <w:left w:val="nil"/>
                          <w:right w:val="nil"/>
                        </w:tcBorders>
                      </w:tcPr>
                      <w:p>
                        <w:pPr>
                          <w:pStyle w:val="TableParagraph"/>
                          <w:spacing w:line="222" w:lineRule="exact" w:before="15"/>
                          <w:ind w:left="121" w:right="132"/>
                          <w:jc w:val="center"/>
                          <w:rPr>
                            <w:sz w:val="20"/>
                          </w:rPr>
                        </w:pPr>
                        <w:r>
                          <w:rPr>
                            <w:color w:val="404040"/>
                            <w:spacing w:val="-5"/>
                            <w:sz w:val="20"/>
                          </w:rPr>
                          <w:t>n/a</w:t>
                        </w:r>
                      </w:p>
                    </w:tc>
                  </w:tr>
                  <w:tr>
                    <w:trPr>
                      <w:trHeight w:val="256" w:hRule="atLeast"/>
                    </w:trPr>
                    <w:tc>
                      <w:tcPr>
                        <w:tcW w:w="3076" w:type="dxa"/>
                        <w:gridSpan w:val="5"/>
                        <w:tcBorders>
                          <w:left w:val="single" w:sz="4" w:space="0" w:color="888888"/>
                          <w:right w:val="nil"/>
                        </w:tcBorders>
                        <w:shd w:val="clear" w:color="auto" w:fill="002E52"/>
                      </w:tcPr>
                      <w:p>
                        <w:pPr>
                          <w:pStyle w:val="TableParagraph"/>
                          <w:rPr>
                            <w:rFonts w:ascii="Times New Roman"/>
                            <w:sz w:val="18"/>
                          </w:rPr>
                        </w:pPr>
                      </w:p>
                    </w:tc>
                    <w:tc>
                      <w:tcPr>
                        <w:tcW w:w="456" w:type="dxa"/>
                        <w:gridSpan w:val="2"/>
                        <w:tcBorders>
                          <w:left w:val="nil"/>
                          <w:right w:val="nil"/>
                        </w:tcBorders>
                      </w:tcPr>
                      <w:p>
                        <w:pPr>
                          <w:pStyle w:val="TableParagraph"/>
                          <w:spacing w:line="220" w:lineRule="exact" w:before="16"/>
                          <w:ind w:left="55"/>
                          <w:rPr>
                            <w:sz w:val="20"/>
                          </w:rPr>
                        </w:pPr>
                        <w:r>
                          <w:rPr>
                            <w:color w:val="404040"/>
                            <w:spacing w:val="-5"/>
                            <w:sz w:val="20"/>
                          </w:rPr>
                          <w:t>72</w:t>
                        </w: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2" w:lineRule="exact" w:before="14"/>
                          <w:ind w:right="171"/>
                          <w:jc w:val="right"/>
                          <w:rPr>
                            <w:sz w:val="20"/>
                          </w:rPr>
                        </w:pPr>
                        <w:r>
                          <w:rPr>
                            <w:color w:val="404040"/>
                            <w:spacing w:val="-5"/>
                            <w:sz w:val="20"/>
                          </w:rPr>
                          <w:t>72</w:t>
                        </w:r>
                      </w:p>
                    </w:tc>
                    <w:tc>
                      <w:tcPr>
                        <w:tcW w:w="546" w:type="dxa"/>
                        <w:tcBorders>
                          <w:left w:val="nil"/>
                          <w:right w:val="nil"/>
                        </w:tcBorders>
                      </w:tcPr>
                      <w:p>
                        <w:pPr>
                          <w:pStyle w:val="TableParagraph"/>
                          <w:spacing w:line="222" w:lineRule="exact" w:before="14"/>
                          <w:ind w:left="149" w:right="143"/>
                          <w:jc w:val="center"/>
                          <w:rPr>
                            <w:sz w:val="20"/>
                          </w:rPr>
                        </w:pPr>
                        <w:r>
                          <w:rPr>
                            <w:color w:val="404040"/>
                            <w:spacing w:val="-5"/>
                            <w:sz w:val="20"/>
                          </w:rPr>
                          <w:t>71</w:t>
                        </w:r>
                      </w:p>
                    </w:tc>
                    <w:tc>
                      <w:tcPr>
                        <w:tcW w:w="563" w:type="dxa"/>
                        <w:tcBorders>
                          <w:left w:val="nil"/>
                          <w:right w:val="nil"/>
                        </w:tcBorders>
                      </w:tcPr>
                      <w:p>
                        <w:pPr>
                          <w:pStyle w:val="TableParagraph"/>
                          <w:spacing w:line="222" w:lineRule="exact" w:before="14"/>
                          <w:ind w:left="136" w:right="121"/>
                          <w:jc w:val="center"/>
                          <w:rPr>
                            <w:sz w:val="20"/>
                          </w:rPr>
                        </w:pPr>
                        <w:r>
                          <w:rPr>
                            <w:color w:val="404040"/>
                            <w:spacing w:val="-5"/>
                            <w:sz w:val="20"/>
                          </w:rPr>
                          <w:t>74</w:t>
                        </w:r>
                      </w:p>
                    </w:tc>
                    <w:tc>
                      <w:tcPr>
                        <w:tcW w:w="560" w:type="dxa"/>
                        <w:tcBorders>
                          <w:left w:val="nil"/>
                          <w:right w:val="nil"/>
                        </w:tcBorders>
                      </w:tcPr>
                      <w:p>
                        <w:pPr>
                          <w:pStyle w:val="TableParagraph"/>
                          <w:spacing w:line="222" w:lineRule="exact" w:before="14"/>
                          <w:ind w:left="126"/>
                          <w:rPr>
                            <w:sz w:val="20"/>
                          </w:rPr>
                        </w:pPr>
                        <w:r>
                          <w:rPr>
                            <w:color w:val="404040"/>
                            <w:spacing w:val="-5"/>
                            <w:sz w:val="20"/>
                          </w:rPr>
                          <w:t>n/a</w:t>
                        </w:r>
                      </w:p>
                    </w:tc>
                    <w:tc>
                      <w:tcPr>
                        <w:tcW w:w="570" w:type="dxa"/>
                        <w:tcBorders>
                          <w:left w:val="nil"/>
                          <w:right w:val="nil"/>
                        </w:tcBorders>
                      </w:tcPr>
                      <w:p>
                        <w:pPr>
                          <w:pStyle w:val="TableParagraph"/>
                          <w:spacing w:line="222" w:lineRule="exact" w:before="14"/>
                          <w:ind w:left="132" w:right="133"/>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2" w:right="131"/>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2" w:right="132"/>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2" w:right="130"/>
                          <w:jc w:val="center"/>
                          <w:rPr>
                            <w:sz w:val="20"/>
                          </w:rPr>
                        </w:pPr>
                        <w:r>
                          <w:rPr>
                            <w:color w:val="404040"/>
                            <w:spacing w:val="-5"/>
                            <w:sz w:val="20"/>
                          </w:rPr>
                          <w:t>75</w:t>
                        </w:r>
                      </w:p>
                    </w:tc>
                    <w:tc>
                      <w:tcPr>
                        <w:tcW w:w="560" w:type="dxa"/>
                        <w:tcBorders>
                          <w:left w:val="nil"/>
                          <w:right w:val="nil"/>
                        </w:tcBorders>
                      </w:tcPr>
                      <w:p>
                        <w:pPr>
                          <w:pStyle w:val="TableParagraph"/>
                          <w:spacing w:line="222" w:lineRule="exact" w:before="14"/>
                          <w:ind w:left="121" w:right="132"/>
                          <w:jc w:val="center"/>
                          <w:rPr>
                            <w:sz w:val="20"/>
                          </w:rPr>
                        </w:pPr>
                        <w:r>
                          <w:rPr>
                            <w:color w:val="404040"/>
                            <w:spacing w:val="-5"/>
                            <w:sz w:val="20"/>
                          </w:rPr>
                          <w:t>n/a</w:t>
                        </w:r>
                      </w:p>
                    </w:tc>
                  </w:tr>
                  <w:tr>
                    <w:trPr>
                      <w:trHeight w:val="256" w:hRule="atLeast"/>
                    </w:trPr>
                    <w:tc>
                      <w:tcPr>
                        <w:tcW w:w="3076" w:type="dxa"/>
                        <w:gridSpan w:val="5"/>
                        <w:tcBorders>
                          <w:left w:val="single" w:sz="4" w:space="0" w:color="888888"/>
                          <w:right w:val="nil"/>
                        </w:tcBorders>
                        <w:shd w:val="clear" w:color="auto" w:fill="002E52"/>
                      </w:tcPr>
                      <w:p>
                        <w:pPr>
                          <w:pStyle w:val="TableParagraph"/>
                          <w:rPr>
                            <w:rFonts w:ascii="Times New Roman"/>
                            <w:sz w:val="18"/>
                          </w:rPr>
                        </w:pPr>
                      </w:p>
                    </w:tc>
                    <w:tc>
                      <w:tcPr>
                        <w:tcW w:w="456" w:type="dxa"/>
                        <w:gridSpan w:val="2"/>
                        <w:tcBorders>
                          <w:left w:val="nil"/>
                          <w:right w:val="nil"/>
                        </w:tcBorders>
                      </w:tcPr>
                      <w:p>
                        <w:pPr>
                          <w:pStyle w:val="TableParagraph"/>
                          <w:spacing w:line="220" w:lineRule="exact" w:before="16"/>
                          <w:ind w:left="55"/>
                          <w:rPr>
                            <w:sz w:val="20"/>
                          </w:rPr>
                        </w:pPr>
                        <w:r>
                          <w:rPr>
                            <w:color w:val="FF0000"/>
                            <w:spacing w:val="-5"/>
                            <w:sz w:val="20"/>
                          </w:rPr>
                          <w:t>72</w:t>
                        </w: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3" w:lineRule="exact" w:before="14"/>
                          <w:ind w:right="171"/>
                          <w:jc w:val="right"/>
                          <w:rPr>
                            <w:sz w:val="20"/>
                          </w:rPr>
                        </w:pPr>
                        <w:r>
                          <w:rPr>
                            <w:color w:val="404040"/>
                            <w:spacing w:val="-5"/>
                            <w:sz w:val="20"/>
                          </w:rPr>
                          <w:t>76</w:t>
                        </w:r>
                      </w:p>
                    </w:tc>
                    <w:tc>
                      <w:tcPr>
                        <w:tcW w:w="546" w:type="dxa"/>
                        <w:tcBorders>
                          <w:left w:val="nil"/>
                          <w:right w:val="nil"/>
                        </w:tcBorders>
                      </w:tcPr>
                      <w:p>
                        <w:pPr>
                          <w:pStyle w:val="TableParagraph"/>
                          <w:spacing w:line="223" w:lineRule="exact" w:before="14"/>
                          <w:ind w:left="149" w:right="143"/>
                          <w:jc w:val="center"/>
                          <w:rPr>
                            <w:sz w:val="20"/>
                          </w:rPr>
                        </w:pPr>
                        <w:r>
                          <w:rPr>
                            <w:color w:val="404040"/>
                            <w:spacing w:val="-5"/>
                            <w:sz w:val="20"/>
                          </w:rPr>
                          <w:t>78</w:t>
                        </w:r>
                      </w:p>
                    </w:tc>
                    <w:tc>
                      <w:tcPr>
                        <w:tcW w:w="563" w:type="dxa"/>
                        <w:tcBorders>
                          <w:left w:val="nil"/>
                          <w:right w:val="nil"/>
                        </w:tcBorders>
                      </w:tcPr>
                      <w:p>
                        <w:pPr>
                          <w:pStyle w:val="TableParagraph"/>
                          <w:spacing w:line="223" w:lineRule="exact" w:before="14"/>
                          <w:ind w:left="136" w:right="121"/>
                          <w:jc w:val="center"/>
                          <w:rPr>
                            <w:sz w:val="20"/>
                          </w:rPr>
                        </w:pPr>
                        <w:r>
                          <w:rPr>
                            <w:color w:val="404040"/>
                            <w:spacing w:val="-5"/>
                            <w:sz w:val="20"/>
                          </w:rPr>
                          <w:t>79</w:t>
                        </w:r>
                      </w:p>
                    </w:tc>
                    <w:tc>
                      <w:tcPr>
                        <w:tcW w:w="560" w:type="dxa"/>
                        <w:tcBorders>
                          <w:left w:val="nil"/>
                          <w:right w:val="nil"/>
                        </w:tcBorders>
                      </w:tcPr>
                      <w:p>
                        <w:pPr>
                          <w:pStyle w:val="TableParagraph"/>
                          <w:spacing w:line="223" w:lineRule="exact" w:before="14"/>
                          <w:ind w:left="126"/>
                          <w:rPr>
                            <w:sz w:val="20"/>
                          </w:rPr>
                        </w:pPr>
                        <w:r>
                          <w:rPr>
                            <w:color w:val="404040"/>
                            <w:spacing w:val="-5"/>
                            <w:sz w:val="20"/>
                          </w:rPr>
                          <w:t>n/a</w:t>
                        </w:r>
                      </w:p>
                    </w:tc>
                    <w:tc>
                      <w:tcPr>
                        <w:tcW w:w="570" w:type="dxa"/>
                        <w:tcBorders>
                          <w:left w:val="nil"/>
                          <w:right w:val="nil"/>
                        </w:tcBorders>
                      </w:tcPr>
                      <w:p>
                        <w:pPr>
                          <w:pStyle w:val="TableParagraph"/>
                          <w:spacing w:line="223" w:lineRule="exact" w:before="14"/>
                          <w:ind w:left="132" w:right="133"/>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1"/>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2"/>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0"/>
                          <w:jc w:val="center"/>
                          <w:rPr>
                            <w:sz w:val="20"/>
                          </w:rPr>
                        </w:pPr>
                        <w:r>
                          <w:rPr>
                            <w:color w:val="404040"/>
                            <w:spacing w:val="-5"/>
                            <w:sz w:val="20"/>
                          </w:rPr>
                          <w:t>72</w:t>
                        </w:r>
                      </w:p>
                    </w:tc>
                    <w:tc>
                      <w:tcPr>
                        <w:tcW w:w="560" w:type="dxa"/>
                        <w:tcBorders>
                          <w:left w:val="nil"/>
                          <w:right w:val="nil"/>
                        </w:tcBorders>
                      </w:tcPr>
                      <w:p>
                        <w:pPr>
                          <w:pStyle w:val="TableParagraph"/>
                          <w:spacing w:line="223" w:lineRule="exact" w:before="14"/>
                          <w:ind w:left="122" w:right="131"/>
                          <w:jc w:val="center"/>
                          <w:rPr>
                            <w:sz w:val="20"/>
                          </w:rPr>
                        </w:pPr>
                        <w:r>
                          <w:rPr>
                            <w:color w:val="404040"/>
                            <w:spacing w:val="-5"/>
                            <w:sz w:val="20"/>
                          </w:rPr>
                          <w:t>73</w:t>
                        </w:r>
                      </w:p>
                    </w:tc>
                  </w:tr>
                  <w:tr>
                    <w:trPr>
                      <w:trHeight w:val="256" w:hRule="atLeast"/>
                    </w:trPr>
                    <w:tc>
                      <w:tcPr>
                        <w:tcW w:w="3076" w:type="dxa"/>
                        <w:gridSpan w:val="5"/>
                        <w:tcBorders>
                          <w:left w:val="single" w:sz="4" w:space="0" w:color="888888"/>
                          <w:right w:val="nil"/>
                        </w:tcBorders>
                        <w:shd w:val="clear" w:color="auto" w:fill="002E52"/>
                      </w:tcPr>
                      <w:p>
                        <w:pPr>
                          <w:pStyle w:val="TableParagraph"/>
                          <w:rPr>
                            <w:rFonts w:ascii="Times New Roman"/>
                            <w:sz w:val="18"/>
                          </w:rPr>
                        </w:pPr>
                      </w:p>
                    </w:tc>
                    <w:tc>
                      <w:tcPr>
                        <w:tcW w:w="456" w:type="dxa"/>
                        <w:gridSpan w:val="2"/>
                        <w:tcBorders>
                          <w:left w:val="nil"/>
                          <w:right w:val="nil"/>
                        </w:tcBorders>
                      </w:tcPr>
                      <w:p>
                        <w:pPr>
                          <w:pStyle w:val="TableParagraph"/>
                          <w:spacing w:line="221" w:lineRule="exact" w:before="16"/>
                          <w:ind w:left="55"/>
                          <w:rPr>
                            <w:sz w:val="20"/>
                          </w:rPr>
                        </w:pPr>
                        <w:r>
                          <w:rPr>
                            <w:color w:val="404040"/>
                            <w:spacing w:val="-5"/>
                            <w:sz w:val="20"/>
                          </w:rPr>
                          <w:t>72</w:t>
                        </w: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3" w:lineRule="exact" w:before="14"/>
                          <w:ind w:right="171"/>
                          <w:jc w:val="right"/>
                          <w:rPr>
                            <w:sz w:val="20"/>
                          </w:rPr>
                        </w:pPr>
                        <w:r>
                          <w:rPr>
                            <w:color w:val="404040"/>
                            <w:spacing w:val="-5"/>
                            <w:sz w:val="20"/>
                          </w:rPr>
                          <w:t>73</w:t>
                        </w:r>
                      </w:p>
                    </w:tc>
                    <w:tc>
                      <w:tcPr>
                        <w:tcW w:w="546" w:type="dxa"/>
                        <w:tcBorders>
                          <w:left w:val="nil"/>
                          <w:right w:val="nil"/>
                        </w:tcBorders>
                      </w:tcPr>
                      <w:p>
                        <w:pPr>
                          <w:pStyle w:val="TableParagraph"/>
                          <w:spacing w:line="223" w:lineRule="exact" w:before="14"/>
                          <w:ind w:left="149" w:right="143"/>
                          <w:jc w:val="center"/>
                          <w:rPr>
                            <w:sz w:val="20"/>
                          </w:rPr>
                        </w:pPr>
                        <w:r>
                          <w:rPr>
                            <w:color w:val="404040"/>
                            <w:spacing w:val="-5"/>
                            <w:sz w:val="20"/>
                          </w:rPr>
                          <w:t>74</w:t>
                        </w:r>
                      </w:p>
                    </w:tc>
                    <w:tc>
                      <w:tcPr>
                        <w:tcW w:w="563" w:type="dxa"/>
                        <w:tcBorders>
                          <w:left w:val="nil"/>
                          <w:right w:val="nil"/>
                        </w:tcBorders>
                      </w:tcPr>
                      <w:p>
                        <w:pPr>
                          <w:pStyle w:val="TableParagraph"/>
                          <w:spacing w:line="223" w:lineRule="exact" w:before="14"/>
                          <w:ind w:left="136" w:right="121"/>
                          <w:jc w:val="center"/>
                          <w:rPr>
                            <w:sz w:val="20"/>
                          </w:rPr>
                        </w:pPr>
                        <w:r>
                          <w:rPr>
                            <w:color w:val="404040"/>
                            <w:spacing w:val="-5"/>
                            <w:sz w:val="20"/>
                          </w:rPr>
                          <w:t>71</w:t>
                        </w:r>
                      </w:p>
                    </w:tc>
                    <w:tc>
                      <w:tcPr>
                        <w:tcW w:w="560" w:type="dxa"/>
                        <w:tcBorders>
                          <w:left w:val="nil"/>
                          <w:right w:val="nil"/>
                        </w:tcBorders>
                      </w:tcPr>
                      <w:p>
                        <w:pPr>
                          <w:pStyle w:val="TableParagraph"/>
                          <w:spacing w:line="223" w:lineRule="exact" w:before="14"/>
                          <w:ind w:left="126"/>
                          <w:rPr>
                            <w:sz w:val="20"/>
                          </w:rPr>
                        </w:pPr>
                        <w:r>
                          <w:rPr>
                            <w:color w:val="404040"/>
                            <w:spacing w:val="-5"/>
                            <w:sz w:val="20"/>
                          </w:rPr>
                          <w:t>n/a</w:t>
                        </w:r>
                      </w:p>
                    </w:tc>
                    <w:tc>
                      <w:tcPr>
                        <w:tcW w:w="570" w:type="dxa"/>
                        <w:tcBorders>
                          <w:left w:val="nil"/>
                          <w:right w:val="nil"/>
                        </w:tcBorders>
                      </w:tcPr>
                      <w:p>
                        <w:pPr>
                          <w:pStyle w:val="TableParagraph"/>
                          <w:spacing w:line="223" w:lineRule="exact" w:before="14"/>
                          <w:ind w:left="132" w:right="133"/>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1"/>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2"/>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0"/>
                          <w:jc w:val="center"/>
                          <w:rPr>
                            <w:sz w:val="20"/>
                          </w:rPr>
                        </w:pPr>
                        <w:r>
                          <w:rPr>
                            <w:color w:val="404040"/>
                            <w:spacing w:val="-5"/>
                            <w:sz w:val="20"/>
                          </w:rPr>
                          <w:t>70</w:t>
                        </w:r>
                      </w:p>
                    </w:tc>
                    <w:tc>
                      <w:tcPr>
                        <w:tcW w:w="560" w:type="dxa"/>
                        <w:tcBorders>
                          <w:left w:val="nil"/>
                          <w:right w:val="nil"/>
                        </w:tcBorders>
                      </w:tcPr>
                      <w:p>
                        <w:pPr>
                          <w:pStyle w:val="TableParagraph"/>
                          <w:spacing w:line="223" w:lineRule="exact" w:before="14"/>
                          <w:ind w:left="121" w:right="132"/>
                          <w:jc w:val="center"/>
                          <w:rPr>
                            <w:sz w:val="20"/>
                          </w:rPr>
                        </w:pPr>
                        <w:r>
                          <w:rPr>
                            <w:color w:val="404040"/>
                            <w:spacing w:val="-5"/>
                            <w:sz w:val="20"/>
                          </w:rPr>
                          <w:t>n/a</w:t>
                        </w:r>
                      </w:p>
                    </w:tc>
                  </w:tr>
                  <w:tr>
                    <w:trPr>
                      <w:trHeight w:val="254" w:hRule="atLeast"/>
                    </w:trPr>
                    <w:tc>
                      <w:tcPr>
                        <w:tcW w:w="2674" w:type="dxa"/>
                        <w:gridSpan w:val="4"/>
                        <w:tcBorders>
                          <w:left w:val="single" w:sz="4" w:space="0" w:color="888888"/>
                          <w:right w:val="nil"/>
                        </w:tcBorders>
                        <w:shd w:val="clear" w:color="auto" w:fill="002E52"/>
                      </w:tcPr>
                      <w:p>
                        <w:pPr>
                          <w:pStyle w:val="TableParagraph"/>
                          <w:rPr>
                            <w:rFonts w:ascii="Times New Roman"/>
                            <w:sz w:val="18"/>
                          </w:rPr>
                        </w:pPr>
                      </w:p>
                    </w:tc>
                    <w:tc>
                      <w:tcPr>
                        <w:tcW w:w="402" w:type="dxa"/>
                        <w:tcBorders>
                          <w:left w:val="nil"/>
                          <w:right w:val="nil"/>
                        </w:tcBorders>
                      </w:tcPr>
                      <w:p>
                        <w:pPr>
                          <w:pStyle w:val="TableParagraph"/>
                          <w:spacing w:line="218" w:lineRule="exact" w:before="16"/>
                          <w:ind w:right="11"/>
                          <w:jc w:val="right"/>
                          <w:rPr>
                            <w:sz w:val="20"/>
                          </w:rPr>
                        </w:pPr>
                        <w:r>
                          <w:rPr>
                            <w:color w:val="404040"/>
                            <w:spacing w:val="-5"/>
                            <w:sz w:val="20"/>
                          </w:rPr>
                          <w:t>67</w:t>
                        </w:r>
                      </w:p>
                    </w:tc>
                    <w:tc>
                      <w:tcPr>
                        <w:tcW w:w="456" w:type="dxa"/>
                        <w:gridSpan w:val="2"/>
                        <w:tcBorders>
                          <w:left w:val="nil"/>
                          <w:right w:val="nil"/>
                        </w:tcBorders>
                      </w:tcPr>
                      <w:p>
                        <w:pPr>
                          <w:pStyle w:val="TableParagraph"/>
                          <w:rPr>
                            <w:rFonts w:ascii="Times New Roman"/>
                            <w:sz w:val="18"/>
                          </w:rPr>
                        </w:pP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1" w:lineRule="exact" w:before="13"/>
                          <w:ind w:right="171"/>
                          <w:jc w:val="right"/>
                          <w:rPr>
                            <w:sz w:val="20"/>
                          </w:rPr>
                        </w:pPr>
                        <w:r>
                          <w:rPr>
                            <w:color w:val="FF0000"/>
                            <w:spacing w:val="-5"/>
                            <w:sz w:val="20"/>
                          </w:rPr>
                          <w:t>68</w:t>
                        </w:r>
                      </w:p>
                    </w:tc>
                    <w:tc>
                      <w:tcPr>
                        <w:tcW w:w="546" w:type="dxa"/>
                        <w:tcBorders>
                          <w:left w:val="nil"/>
                          <w:right w:val="nil"/>
                        </w:tcBorders>
                      </w:tcPr>
                      <w:p>
                        <w:pPr>
                          <w:pStyle w:val="TableParagraph"/>
                          <w:spacing w:line="221" w:lineRule="exact" w:before="13"/>
                          <w:ind w:left="149" w:right="143"/>
                          <w:jc w:val="center"/>
                          <w:rPr>
                            <w:sz w:val="20"/>
                          </w:rPr>
                        </w:pPr>
                        <w:r>
                          <w:rPr>
                            <w:color w:val="404040"/>
                            <w:spacing w:val="-5"/>
                            <w:sz w:val="20"/>
                          </w:rPr>
                          <w:t>72</w:t>
                        </w:r>
                      </w:p>
                    </w:tc>
                    <w:tc>
                      <w:tcPr>
                        <w:tcW w:w="563" w:type="dxa"/>
                        <w:tcBorders>
                          <w:left w:val="nil"/>
                          <w:right w:val="nil"/>
                        </w:tcBorders>
                      </w:tcPr>
                      <w:p>
                        <w:pPr>
                          <w:pStyle w:val="TableParagraph"/>
                          <w:spacing w:line="221" w:lineRule="exact" w:before="13"/>
                          <w:ind w:left="136" w:right="121"/>
                          <w:jc w:val="center"/>
                          <w:rPr>
                            <w:sz w:val="20"/>
                          </w:rPr>
                        </w:pPr>
                        <w:r>
                          <w:rPr>
                            <w:color w:val="404040"/>
                            <w:spacing w:val="-5"/>
                            <w:sz w:val="20"/>
                          </w:rPr>
                          <w:t>73</w:t>
                        </w:r>
                      </w:p>
                    </w:tc>
                    <w:tc>
                      <w:tcPr>
                        <w:tcW w:w="560" w:type="dxa"/>
                        <w:tcBorders>
                          <w:left w:val="nil"/>
                          <w:right w:val="nil"/>
                        </w:tcBorders>
                      </w:tcPr>
                      <w:p>
                        <w:pPr>
                          <w:pStyle w:val="TableParagraph"/>
                          <w:spacing w:line="221" w:lineRule="exact" w:before="13"/>
                          <w:ind w:left="126"/>
                          <w:rPr>
                            <w:sz w:val="20"/>
                          </w:rPr>
                        </w:pPr>
                        <w:r>
                          <w:rPr>
                            <w:color w:val="404040"/>
                            <w:spacing w:val="-5"/>
                            <w:sz w:val="20"/>
                          </w:rPr>
                          <w:t>n/a</w:t>
                        </w:r>
                      </w:p>
                    </w:tc>
                    <w:tc>
                      <w:tcPr>
                        <w:tcW w:w="570" w:type="dxa"/>
                        <w:tcBorders>
                          <w:left w:val="nil"/>
                          <w:right w:val="nil"/>
                        </w:tcBorders>
                      </w:tcPr>
                      <w:p>
                        <w:pPr>
                          <w:pStyle w:val="TableParagraph"/>
                          <w:spacing w:line="221" w:lineRule="exact" w:before="13"/>
                          <w:ind w:left="132" w:right="133"/>
                          <w:jc w:val="center"/>
                          <w:rPr>
                            <w:sz w:val="20"/>
                          </w:rPr>
                        </w:pPr>
                        <w:r>
                          <w:rPr>
                            <w:color w:val="404040"/>
                            <w:spacing w:val="-5"/>
                            <w:sz w:val="20"/>
                          </w:rPr>
                          <w:t>n/a</w:t>
                        </w:r>
                      </w:p>
                    </w:tc>
                    <w:tc>
                      <w:tcPr>
                        <w:tcW w:w="560" w:type="dxa"/>
                        <w:tcBorders>
                          <w:left w:val="nil"/>
                          <w:right w:val="nil"/>
                        </w:tcBorders>
                      </w:tcPr>
                      <w:p>
                        <w:pPr>
                          <w:pStyle w:val="TableParagraph"/>
                          <w:spacing w:line="221" w:lineRule="exact" w:before="13"/>
                          <w:ind w:left="122" w:right="131"/>
                          <w:jc w:val="center"/>
                          <w:rPr>
                            <w:sz w:val="20"/>
                          </w:rPr>
                        </w:pPr>
                        <w:r>
                          <w:rPr>
                            <w:color w:val="404040"/>
                            <w:spacing w:val="-5"/>
                            <w:sz w:val="20"/>
                          </w:rPr>
                          <w:t>n/a</w:t>
                        </w:r>
                      </w:p>
                    </w:tc>
                    <w:tc>
                      <w:tcPr>
                        <w:tcW w:w="560" w:type="dxa"/>
                        <w:tcBorders>
                          <w:left w:val="nil"/>
                          <w:right w:val="nil"/>
                        </w:tcBorders>
                      </w:tcPr>
                      <w:p>
                        <w:pPr>
                          <w:pStyle w:val="TableParagraph"/>
                          <w:spacing w:line="221" w:lineRule="exact" w:before="13"/>
                          <w:ind w:left="122" w:right="132"/>
                          <w:jc w:val="center"/>
                          <w:rPr>
                            <w:sz w:val="20"/>
                          </w:rPr>
                        </w:pPr>
                        <w:r>
                          <w:rPr>
                            <w:color w:val="404040"/>
                            <w:spacing w:val="-5"/>
                            <w:sz w:val="20"/>
                          </w:rPr>
                          <w:t>n/a</w:t>
                        </w:r>
                      </w:p>
                    </w:tc>
                    <w:tc>
                      <w:tcPr>
                        <w:tcW w:w="560" w:type="dxa"/>
                        <w:tcBorders>
                          <w:left w:val="nil"/>
                          <w:right w:val="nil"/>
                        </w:tcBorders>
                      </w:tcPr>
                      <w:p>
                        <w:pPr>
                          <w:pStyle w:val="TableParagraph"/>
                          <w:spacing w:line="221" w:lineRule="exact" w:before="13"/>
                          <w:ind w:left="122" w:right="130"/>
                          <w:jc w:val="center"/>
                          <w:rPr>
                            <w:sz w:val="20"/>
                          </w:rPr>
                        </w:pPr>
                        <w:r>
                          <w:rPr>
                            <w:color w:val="404040"/>
                            <w:spacing w:val="-5"/>
                            <w:sz w:val="20"/>
                          </w:rPr>
                          <w:t>72</w:t>
                        </w:r>
                      </w:p>
                    </w:tc>
                    <w:tc>
                      <w:tcPr>
                        <w:tcW w:w="560" w:type="dxa"/>
                        <w:tcBorders>
                          <w:left w:val="nil"/>
                          <w:right w:val="nil"/>
                        </w:tcBorders>
                      </w:tcPr>
                      <w:p>
                        <w:pPr>
                          <w:pStyle w:val="TableParagraph"/>
                          <w:spacing w:line="221" w:lineRule="exact" w:before="13"/>
                          <w:ind w:left="121" w:right="132"/>
                          <w:jc w:val="center"/>
                          <w:rPr>
                            <w:sz w:val="20"/>
                          </w:rPr>
                        </w:pPr>
                        <w:r>
                          <w:rPr>
                            <w:color w:val="404040"/>
                            <w:spacing w:val="-5"/>
                            <w:sz w:val="20"/>
                          </w:rPr>
                          <w:t>n/a</w:t>
                        </w:r>
                      </w:p>
                    </w:tc>
                  </w:tr>
                  <w:tr>
                    <w:trPr>
                      <w:trHeight w:val="256" w:hRule="atLeast"/>
                    </w:trPr>
                    <w:tc>
                      <w:tcPr>
                        <w:tcW w:w="2674" w:type="dxa"/>
                        <w:gridSpan w:val="4"/>
                        <w:tcBorders>
                          <w:left w:val="single" w:sz="4" w:space="0" w:color="888888"/>
                          <w:right w:val="nil"/>
                        </w:tcBorders>
                        <w:shd w:val="clear" w:color="auto" w:fill="002E52"/>
                      </w:tcPr>
                      <w:p>
                        <w:pPr>
                          <w:pStyle w:val="TableParagraph"/>
                          <w:rPr>
                            <w:rFonts w:ascii="Times New Roman"/>
                            <w:sz w:val="18"/>
                          </w:rPr>
                        </w:pPr>
                      </w:p>
                    </w:tc>
                    <w:tc>
                      <w:tcPr>
                        <w:tcW w:w="402" w:type="dxa"/>
                        <w:tcBorders>
                          <w:left w:val="nil"/>
                          <w:right w:val="nil"/>
                        </w:tcBorders>
                      </w:tcPr>
                      <w:p>
                        <w:pPr>
                          <w:pStyle w:val="TableParagraph"/>
                          <w:spacing w:line="219" w:lineRule="exact" w:before="17"/>
                          <w:ind w:right="11"/>
                          <w:jc w:val="right"/>
                          <w:rPr>
                            <w:sz w:val="20"/>
                          </w:rPr>
                        </w:pPr>
                        <w:r>
                          <w:rPr>
                            <w:color w:val="404040"/>
                            <w:spacing w:val="-5"/>
                            <w:sz w:val="20"/>
                          </w:rPr>
                          <w:t>67</w:t>
                        </w:r>
                      </w:p>
                    </w:tc>
                    <w:tc>
                      <w:tcPr>
                        <w:tcW w:w="456" w:type="dxa"/>
                        <w:gridSpan w:val="2"/>
                        <w:tcBorders>
                          <w:left w:val="nil"/>
                          <w:right w:val="nil"/>
                        </w:tcBorders>
                      </w:tcPr>
                      <w:p>
                        <w:pPr>
                          <w:pStyle w:val="TableParagraph"/>
                          <w:rPr>
                            <w:rFonts w:ascii="Times New Roman"/>
                            <w:sz w:val="18"/>
                          </w:rPr>
                        </w:pP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1" w:lineRule="exact" w:before="15"/>
                          <w:ind w:right="171"/>
                          <w:jc w:val="right"/>
                          <w:rPr>
                            <w:sz w:val="20"/>
                          </w:rPr>
                        </w:pPr>
                        <w:r>
                          <w:rPr>
                            <w:color w:val="FF0000"/>
                            <w:spacing w:val="-5"/>
                            <w:sz w:val="20"/>
                          </w:rPr>
                          <w:t>68</w:t>
                        </w:r>
                      </w:p>
                    </w:tc>
                    <w:tc>
                      <w:tcPr>
                        <w:tcW w:w="546" w:type="dxa"/>
                        <w:tcBorders>
                          <w:left w:val="nil"/>
                          <w:right w:val="nil"/>
                        </w:tcBorders>
                      </w:tcPr>
                      <w:p>
                        <w:pPr>
                          <w:pStyle w:val="TableParagraph"/>
                          <w:spacing w:line="221" w:lineRule="exact" w:before="15"/>
                          <w:ind w:left="149" w:right="143"/>
                          <w:jc w:val="center"/>
                          <w:rPr>
                            <w:sz w:val="20"/>
                          </w:rPr>
                        </w:pPr>
                        <w:r>
                          <w:rPr>
                            <w:color w:val="00AF50"/>
                            <w:spacing w:val="-5"/>
                            <w:sz w:val="20"/>
                          </w:rPr>
                          <w:t>72</w:t>
                        </w:r>
                      </w:p>
                    </w:tc>
                    <w:tc>
                      <w:tcPr>
                        <w:tcW w:w="563" w:type="dxa"/>
                        <w:tcBorders>
                          <w:left w:val="nil"/>
                          <w:right w:val="nil"/>
                        </w:tcBorders>
                      </w:tcPr>
                      <w:p>
                        <w:pPr>
                          <w:pStyle w:val="TableParagraph"/>
                          <w:spacing w:line="221" w:lineRule="exact" w:before="15"/>
                          <w:ind w:left="136" w:right="121"/>
                          <w:jc w:val="center"/>
                          <w:rPr>
                            <w:sz w:val="20"/>
                          </w:rPr>
                        </w:pPr>
                        <w:r>
                          <w:rPr>
                            <w:color w:val="404040"/>
                            <w:spacing w:val="-5"/>
                            <w:sz w:val="20"/>
                          </w:rPr>
                          <w:t>67</w:t>
                        </w:r>
                      </w:p>
                    </w:tc>
                    <w:tc>
                      <w:tcPr>
                        <w:tcW w:w="560" w:type="dxa"/>
                        <w:tcBorders>
                          <w:left w:val="nil"/>
                          <w:right w:val="nil"/>
                        </w:tcBorders>
                      </w:tcPr>
                      <w:p>
                        <w:pPr>
                          <w:pStyle w:val="TableParagraph"/>
                          <w:spacing w:line="221" w:lineRule="exact" w:before="15"/>
                          <w:ind w:left="126"/>
                          <w:rPr>
                            <w:sz w:val="20"/>
                          </w:rPr>
                        </w:pPr>
                        <w:r>
                          <w:rPr>
                            <w:color w:val="404040"/>
                            <w:spacing w:val="-5"/>
                            <w:sz w:val="20"/>
                          </w:rPr>
                          <w:t>n/a</w:t>
                        </w:r>
                      </w:p>
                    </w:tc>
                    <w:tc>
                      <w:tcPr>
                        <w:tcW w:w="570" w:type="dxa"/>
                        <w:tcBorders>
                          <w:left w:val="nil"/>
                          <w:right w:val="nil"/>
                        </w:tcBorders>
                      </w:tcPr>
                      <w:p>
                        <w:pPr>
                          <w:pStyle w:val="TableParagraph"/>
                          <w:spacing w:line="221" w:lineRule="exact" w:before="15"/>
                          <w:ind w:left="132" w:right="133"/>
                          <w:jc w:val="center"/>
                          <w:rPr>
                            <w:sz w:val="20"/>
                          </w:rPr>
                        </w:pPr>
                        <w:r>
                          <w:rPr>
                            <w:color w:val="404040"/>
                            <w:spacing w:val="-5"/>
                            <w:sz w:val="20"/>
                          </w:rPr>
                          <w:t>n/a</w:t>
                        </w:r>
                      </w:p>
                    </w:tc>
                    <w:tc>
                      <w:tcPr>
                        <w:tcW w:w="560" w:type="dxa"/>
                        <w:tcBorders>
                          <w:left w:val="nil"/>
                          <w:right w:val="nil"/>
                        </w:tcBorders>
                      </w:tcPr>
                      <w:p>
                        <w:pPr>
                          <w:pStyle w:val="TableParagraph"/>
                          <w:spacing w:line="221" w:lineRule="exact" w:before="15"/>
                          <w:ind w:left="122" w:right="131"/>
                          <w:jc w:val="center"/>
                          <w:rPr>
                            <w:sz w:val="20"/>
                          </w:rPr>
                        </w:pPr>
                        <w:r>
                          <w:rPr>
                            <w:color w:val="404040"/>
                            <w:spacing w:val="-5"/>
                            <w:sz w:val="20"/>
                          </w:rPr>
                          <w:t>n/a</w:t>
                        </w:r>
                      </w:p>
                    </w:tc>
                    <w:tc>
                      <w:tcPr>
                        <w:tcW w:w="560" w:type="dxa"/>
                        <w:tcBorders>
                          <w:left w:val="nil"/>
                          <w:right w:val="nil"/>
                        </w:tcBorders>
                      </w:tcPr>
                      <w:p>
                        <w:pPr>
                          <w:pStyle w:val="TableParagraph"/>
                          <w:spacing w:line="221" w:lineRule="exact" w:before="15"/>
                          <w:ind w:left="122" w:right="132"/>
                          <w:jc w:val="center"/>
                          <w:rPr>
                            <w:sz w:val="20"/>
                          </w:rPr>
                        </w:pPr>
                        <w:r>
                          <w:rPr>
                            <w:color w:val="404040"/>
                            <w:spacing w:val="-5"/>
                            <w:sz w:val="20"/>
                          </w:rPr>
                          <w:t>n/a</w:t>
                        </w:r>
                      </w:p>
                    </w:tc>
                    <w:tc>
                      <w:tcPr>
                        <w:tcW w:w="560" w:type="dxa"/>
                        <w:tcBorders>
                          <w:left w:val="nil"/>
                          <w:right w:val="nil"/>
                        </w:tcBorders>
                      </w:tcPr>
                      <w:p>
                        <w:pPr>
                          <w:pStyle w:val="TableParagraph"/>
                          <w:spacing w:line="221" w:lineRule="exact" w:before="15"/>
                          <w:ind w:left="122" w:right="130"/>
                          <w:jc w:val="center"/>
                          <w:rPr>
                            <w:sz w:val="20"/>
                          </w:rPr>
                        </w:pPr>
                        <w:r>
                          <w:rPr>
                            <w:color w:val="404040"/>
                            <w:spacing w:val="-5"/>
                            <w:sz w:val="20"/>
                          </w:rPr>
                          <w:t>68</w:t>
                        </w:r>
                      </w:p>
                    </w:tc>
                    <w:tc>
                      <w:tcPr>
                        <w:tcW w:w="560" w:type="dxa"/>
                        <w:tcBorders>
                          <w:left w:val="nil"/>
                          <w:right w:val="nil"/>
                        </w:tcBorders>
                      </w:tcPr>
                      <w:p>
                        <w:pPr>
                          <w:pStyle w:val="TableParagraph"/>
                          <w:spacing w:line="221" w:lineRule="exact" w:before="15"/>
                          <w:ind w:left="121" w:right="132"/>
                          <w:jc w:val="center"/>
                          <w:rPr>
                            <w:sz w:val="20"/>
                          </w:rPr>
                        </w:pPr>
                        <w:r>
                          <w:rPr>
                            <w:color w:val="404040"/>
                            <w:spacing w:val="-5"/>
                            <w:sz w:val="20"/>
                          </w:rPr>
                          <w:t>n/a</w:t>
                        </w:r>
                      </w:p>
                    </w:tc>
                  </w:tr>
                  <w:tr>
                    <w:trPr>
                      <w:trHeight w:val="256" w:hRule="atLeast"/>
                    </w:trPr>
                    <w:tc>
                      <w:tcPr>
                        <w:tcW w:w="2674" w:type="dxa"/>
                        <w:gridSpan w:val="4"/>
                        <w:tcBorders>
                          <w:left w:val="single" w:sz="4" w:space="0" w:color="888888"/>
                          <w:right w:val="nil"/>
                        </w:tcBorders>
                        <w:shd w:val="clear" w:color="auto" w:fill="002E52"/>
                      </w:tcPr>
                      <w:p>
                        <w:pPr>
                          <w:pStyle w:val="TableParagraph"/>
                          <w:rPr>
                            <w:rFonts w:ascii="Times New Roman"/>
                            <w:sz w:val="18"/>
                          </w:rPr>
                        </w:pPr>
                      </w:p>
                    </w:tc>
                    <w:tc>
                      <w:tcPr>
                        <w:tcW w:w="402" w:type="dxa"/>
                        <w:tcBorders>
                          <w:left w:val="nil"/>
                          <w:right w:val="nil"/>
                        </w:tcBorders>
                      </w:tcPr>
                      <w:p>
                        <w:pPr>
                          <w:pStyle w:val="TableParagraph"/>
                          <w:spacing w:line="219" w:lineRule="exact" w:before="17"/>
                          <w:ind w:left="110"/>
                          <w:rPr>
                            <w:sz w:val="20"/>
                          </w:rPr>
                        </w:pPr>
                        <w:r>
                          <w:rPr>
                            <w:color w:val="404040"/>
                            <w:spacing w:val="-5"/>
                            <w:sz w:val="20"/>
                          </w:rPr>
                          <w:t>66</w:t>
                        </w:r>
                      </w:p>
                    </w:tc>
                    <w:tc>
                      <w:tcPr>
                        <w:tcW w:w="456" w:type="dxa"/>
                        <w:gridSpan w:val="2"/>
                        <w:tcBorders>
                          <w:left w:val="nil"/>
                          <w:right w:val="nil"/>
                        </w:tcBorders>
                      </w:tcPr>
                      <w:p>
                        <w:pPr>
                          <w:pStyle w:val="TableParagraph"/>
                          <w:rPr>
                            <w:rFonts w:ascii="Times New Roman"/>
                            <w:sz w:val="18"/>
                          </w:rPr>
                        </w:pP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1" w:lineRule="exact" w:before="15"/>
                          <w:ind w:right="171"/>
                          <w:jc w:val="right"/>
                          <w:rPr>
                            <w:sz w:val="20"/>
                          </w:rPr>
                        </w:pPr>
                        <w:r>
                          <w:rPr>
                            <w:color w:val="404040"/>
                            <w:spacing w:val="-5"/>
                            <w:sz w:val="20"/>
                          </w:rPr>
                          <w:t>69</w:t>
                        </w:r>
                      </w:p>
                    </w:tc>
                    <w:tc>
                      <w:tcPr>
                        <w:tcW w:w="546" w:type="dxa"/>
                        <w:tcBorders>
                          <w:left w:val="nil"/>
                          <w:right w:val="nil"/>
                        </w:tcBorders>
                      </w:tcPr>
                      <w:p>
                        <w:pPr>
                          <w:pStyle w:val="TableParagraph"/>
                          <w:spacing w:line="221" w:lineRule="exact" w:before="15"/>
                          <w:ind w:left="149" w:right="143"/>
                          <w:jc w:val="center"/>
                          <w:rPr>
                            <w:sz w:val="20"/>
                          </w:rPr>
                        </w:pPr>
                        <w:r>
                          <w:rPr>
                            <w:color w:val="404040"/>
                            <w:spacing w:val="-5"/>
                            <w:sz w:val="20"/>
                          </w:rPr>
                          <w:t>70</w:t>
                        </w:r>
                      </w:p>
                    </w:tc>
                    <w:tc>
                      <w:tcPr>
                        <w:tcW w:w="563" w:type="dxa"/>
                        <w:tcBorders>
                          <w:left w:val="nil"/>
                          <w:right w:val="nil"/>
                        </w:tcBorders>
                      </w:tcPr>
                      <w:p>
                        <w:pPr>
                          <w:pStyle w:val="TableParagraph"/>
                          <w:spacing w:line="221" w:lineRule="exact" w:before="15"/>
                          <w:ind w:left="136" w:right="121"/>
                          <w:jc w:val="center"/>
                          <w:rPr>
                            <w:sz w:val="20"/>
                          </w:rPr>
                        </w:pPr>
                        <w:r>
                          <w:rPr>
                            <w:color w:val="404040"/>
                            <w:spacing w:val="-5"/>
                            <w:sz w:val="20"/>
                          </w:rPr>
                          <w:t>68</w:t>
                        </w:r>
                      </w:p>
                    </w:tc>
                    <w:tc>
                      <w:tcPr>
                        <w:tcW w:w="560" w:type="dxa"/>
                        <w:tcBorders>
                          <w:left w:val="nil"/>
                          <w:right w:val="nil"/>
                        </w:tcBorders>
                      </w:tcPr>
                      <w:p>
                        <w:pPr>
                          <w:pStyle w:val="TableParagraph"/>
                          <w:spacing w:line="221" w:lineRule="exact" w:before="15"/>
                          <w:ind w:left="126"/>
                          <w:rPr>
                            <w:sz w:val="20"/>
                          </w:rPr>
                        </w:pPr>
                        <w:r>
                          <w:rPr>
                            <w:color w:val="404040"/>
                            <w:spacing w:val="-5"/>
                            <w:sz w:val="20"/>
                          </w:rPr>
                          <w:t>n/a</w:t>
                        </w:r>
                      </w:p>
                    </w:tc>
                    <w:tc>
                      <w:tcPr>
                        <w:tcW w:w="570" w:type="dxa"/>
                        <w:tcBorders>
                          <w:left w:val="nil"/>
                          <w:right w:val="nil"/>
                        </w:tcBorders>
                      </w:tcPr>
                      <w:p>
                        <w:pPr>
                          <w:pStyle w:val="TableParagraph"/>
                          <w:spacing w:line="221" w:lineRule="exact" w:before="15"/>
                          <w:ind w:left="132" w:right="133"/>
                          <w:jc w:val="center"/>
                          <w:rPr>
                            <w:sz w:val="20"/>
                          </w:rPr>
                        </w:pPr>
                        <w:r>
                          <w:rPr>
                            <w:color w:val="404040"/>
                            <w:spacing w:val="-5"/>
                            <w:sz w:val="20"/>
                          </w:rPr>
                          <w:t>n/a</w:t>
                        </w:r>
                      </w:p>
                    </w:tc>
                    <w:tc>
                      <w:tcPr>
                        <w:tcW w:w="560" w:type="dxa"/>
                        <w:tcBorders>
                          <w:left w:val="nil"/>
                          <w:right w:val="nil"/>
                        </w:tcBorders>
                      </w:tcPr>
                      <w:p>
                        <w:pPr>
                          <w:pStyle w:val="TableParagraph"/>
                          <w:spacing w:line="221" w:lineRule="exact" w:before="15"/>
                          <w:ind w:left="122" w:right="129"/>
                          <w:jc w:val="center"/>
                          <w:rPr>
                            <w:sz w:val="20"/>
                          </w:rPr>
                        </w:pPr>
                        <w:r>
                          <w:rPr>
                            <w:color w:val="404040"/>
                            <w:spacing w:val="-5"/>
                            <w:sz w:val="20"/>
                          </w:rPr>
                          <w:t>75</w:t>
                        </w:r>
                      </w:p>
                    </w:tc>
                    <w:tc>
                      <w:tcPr>
                        <w:tcW w:w="560" w:type="dxa"/>
                        <w:tcBorders>
                          <w:left w:val="nil"/>
                          <w:right w:val="nil"/>
                        </w:tcBorders>
                      </w:tcPr>
                      <w:p>
                        <w:pPr>
                          <w:pStyle w:val="TableParagraph"/>
                          <w:spacing w:line="221" w:lineRule="exact" w:before="15"/>
                          <w:ind w:left="122" w:right="132"/>
                          <w:jc w:val="center"/>
                          <w:rPr>
                            <w:sz w:val="20"/>
                          </w:rPr>
                        </w:pPr>
                        <w:r>
                          <w:rPr>
                            <w:color w:val="404040"/>
                            <w:spacing w:val="-5"/>
                            <w:sz w:val="20"/>
                          </w:rPr>
                          <w:t>n/a</w:t>
                        </w:r>
                      </w:p>
                    </w:tc>
                    <w:tc>
                      <w:tcPr>
                        <w:tcW w:w="560" w:type="dxa"/>
                        <w:tcBorders>
                          <w:left w:val="nil"/>
                          <w:right w:val="nil"/>
                        </w:tcBorders>
                      </w:tcPr>
                      <w:p>
                        <w:pPr>
                          <w:pStyle w:val="TableParagraph"/>
                          <w:spacing w:line="221" w:lineRule="exact" w:before="15"/>
                          <w:ind w:left="121" w:right="132"/>
                          <w:jc w:val="center"/>
                          <w:rPr>
                            <w:sz w:val="20"/>
                          </w:rPr>
                        </w:pPr>
                        <w:r>
                          <w:rPr>
                            <w:color w:val="404040"/>
                            <w:spacing w:val="-5"/>
                            <w:sz w:val="20"/>
                          </w:rPr>
                          <w:t>n/a</w:t>
                        </w:r>
                      </w:p>
                    </w:tc>
                    <w:tc>
                      <w:tcPr>
                        <w:tcW w:w="560" w:type="dxa"/>
                        <w:tcBorders>
                          <w:left w:val="nil"/>
                          <w:right w:val="nil"/>
                        </w:tcBorders>
                      </w:tcPr>
                      <w:p>
                        <w:pPr>
                          <w:pStyle w:val="TableParagraph"/>
                          <w:spacing w:line="221" w:lineRule="exact" w:before="15"/>
                          <w:ind w:left="121" w:right="132"/>
                          <w:jc w:val="center"/>
                          <w:rPr>
                            <w:sz w:val="20"/>
                          </w:rPr>
                        </w:pPr>
                        <w:r>
                          <w:rPr>
                            <w:color w:val="404040"/>
                            <w:spacing w:val="-5"/>
                            <w:sz w:val="20"/>
                          </w:rPr>
                          <w:t>n/a</w:t>
                        </w:r>
                      </w:p>
                    </w:tc>
                  </w:tr>
                  <w:tr>
                    <w:trPr>
                      <w:trHeight w:val="256" w:hRule="atLeast"/>
                    </w:trPr>
                    <w:tc>
                      <w:tcPr>
                        <w:tcW w:w="2674" w:type="dxa"/>
                        <w:gridSpan w:val="4"/>
                        <w:tcBorders>
                          <w:left w:val="single" w:sz="4" w:space="0" w:color="888888"/>
                          <w:right w:val="nil"/>
                        </w:tcBorders>
                        <w:shd w:val="clear" w:color="auto" w:fill="002E52"/>
                      </w:tcPr>
                      <w:p>
                        <w:pPr>
                          <w:pStyle w:val="TableParagraph"/>
                          <w:rPr>
                            <w:rFonts w:ascii="Times New Roman"/>
                            <w:sz w:val="18"/>
                          </w:rPr>
                        </w:pPr>
                      </w:p>
                    </w:tc>
                    <w:tc>
                      <w:tcPr>
                        <w:tcW w:w="402" w:type="dxa"/>
                        <w:tcBorders>
                          <w:left w:val="nil"/>
                          <w:right w:val="nil"/>
                        </w:tcBorders>
                      </w:tcPr>
                      <w:p>
                        <w:pPr>
                          <w:pStyle w:val="TableParagraph"/>
                          <w:spacing w:line="219" w:lineRule="exact" w:before="17"/>
                          <w:ind w:left="52"/>
                          <w:rPr>
                            <w:sz w:val="20"/>
                          </w:rPr>
                        </w:pPr>
                        <w:r>
                          <w:rPr>
                            <w:color w:val="FF0000"/>
                            <w:spacing w:val="-5"/>
                            <w:sz w:val="20"/>
                          </w:rPr>
                          <w:t>65</w:t>
                        </w:r>
                      </w:p>
                    </w:tc>
                    <w:tc>
                      <w:tcPr>
                        <w:tcW w:w="456" w:type="dxa"/>
                        <w:gridSpan w:val="2"/>
                        <w:tcBorders>
                          <w:left w:val="nil"/>
                          <w:right w:val="nil"/>
                        </w:tcBorders>
                      </w:tcPr>
                      <w:p>
                        <w:pPr>
                          <w:pStyle w:val="TableParagraph"/>
                          <w:rPr>
                            <w:rFonts w:ascii="Times New Roman"/>
                            <w:sz w:val="18"/>
                          </w:rPr>
                        </w:pP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2" w:lineRule="exact" w:before="15"/>
                          <w:ind w:right="171"/>
                          <w:jc w:val="right"/>
                          <w:rPr>
                            <w:sz w:val="20"/>
                          </w:rPr>
                        </w:pPr>
                        <w:r>
                          <w:rPr>
                            <w:color w:val="404040"/>
                            <w:spacing w:val="-5"/>
                            <w:sz w:val="20"/>
                          </w:rPr>
                          <w:t>69</w:t>
                        </w:r>
                      </w:p>
                    </w:tc>
                    <w:tc>
                      <w:tcPr>
                        <w:tcW w:w="546" w:type="dxa"/>
                        <w:tcBorders>
                          <w:left w:val="nil"/>
                          <w:right w:val="nil"/>
                        </w:tcBorders>
                      </w:tcPr>
                      <w:p>
                        <w:pPr>
                          <w:pStyle w:val="TableParagraph"/>
                          <w:spacing w:line="222" w:lineRule="exact" w:before="15"/>
                          <w:ind w:left="149" w:right="143"/>
                          <w:jc w:val="center"/>
                          <w:rPr>
                            <w:sz w:val="20"/>
                          </w:rPr>
                        </w:pPr>
                        <w:r>
                          <w:rPr>
                            <w:color w:val="404040"/>
                            <w:spacing w:val="-5"/>
                            <w:sz w:val="20"/>
                          </w:rPr>
                          <w:t>68</w:t>
                        </w:r>
                      </w:p>
                    </w:tc>
                    <w:tc>
                      <w:tcPr>
                        <w:tcW w:w="563" w:type="dxa"/>
                        <w:tcBorders>
                          <w:left w:val="nil"/>
                          <w:right w:val="nil"/>
                        </w:tcBorders>
                      </w:tcPr>
                      <w:p>
                        <w:pPr>
                          <w:pStyle w:val="TableParagraph"/>
                          <w:spacing w:line="222" w:lineRule="exact" w:before="15"/>
                          <w:ind w:left="136" w:right="121"/>
                          <w:jc w:val="center"/>
                          <w:rPr>
                            <w:sz w:val="20"/>
                          </w:rPr>
                        </w:pPr>
                        <w:r>
                          <w:rPr>
                            <w:color w:val="404040"/>
                            <w:spacing w:val="-5"/>
                            <w:sz w:val="20"/>
                          </w:rPr>
                          <w:t>68</w:t>
                        </w:r>
                      </w:p>
                    </w:tc>
                    <w:tc>
                      <w:tcPr>
                        <w:tcW w:w="560" w:type="dxa"/>
                        <w:tcBorders>
                          <w:left w:val="nil"/>
                          <w:right w:val="nil"/>
                        </w:tcBorders>
                      </w:tcPr>
                      <w:p>
                        <w:pPr>
                          <w:pStyle w:val="TableParagraph"/>
                          <w:spacing w:line="222" w:lineRule="exact" w:before="15"/>
                          <w:ind w:left="126"/>
                          <w:rPr>
                            <w:sz w:val="20"/>
                          </w:rPr>
                        </w:pPr>
                        <w:r>
                          <w:rPr>
                            <w:color w:val="404040"/>
                            <w:spacing w:val="-5"/>
                            <w:sz w:val="20"/>
                          </w:rPr>
                          <w:t>n/a</w:t>
                        </w:r>
                      </w:p>
                    </w:tc>
                    <w:tc>
                      <w:tcPr>
                        <w:tcW w:w="570" w:type="dxa"/>
                        <w:tcBorders>
                          <w:left w:val="nil"/>
                          <w:right w:val="nil"/>
                        </w:tcBorders>
                      </w:tcPr>
                      <w:p>
                        <w:pPr>
                          <w:pStyle w:val="TableParagraph"/>
                          <w:spacing w:line="222" w:lineRule="exact" w:before="15"/>
                          <w:ind w:left="132" w:right="133"/>
                          <w:jc w:val="center"/>
                          <w:rPr>
                            <w:sz w:val="20"/>
                          </w:rPr>
                        </w:pPr>
                        <w:r>
                          <w:rPr>
                            <w:color w:val="404040"/>
                            <w:spacing w:val="-5"/>
                            <w:sz w:val="20"/>
                          </w:rPr>
                          <w:t>n/a</w:t>
                        </w:r>
                      </w:p>
                    </w:tc>
                    <w:tc>
                      <w:tcPr>
                        <w:tcW w:w="560" w:type="dxa"/>
                        <w:tcBorders>
                          <w:left w:val="nil"/>
                          <w:right w:val="nil"/>
                        </w:tcBorders>
                      </w:tcPr>
                      <w:p>
                        <w:pPr>
                          <w:pStyle w:val="TableParagraph"/>
                          <w:spacing w:line="222" w:lineRule="exact" w:before="15"/>
                          <w:ind w:left="122" w:right="131"/>
                          <w:jc w:val="center"/>
                          <w:rPr>
                            <w:sz w:val="20"/>
                          </w:rPr>
                        </w:pPr>
                        <w:r>
                          <w:rPr>
                            <w:color w:val="404040"/>
                            <w:spacing w:val="-5"/>
                            <w:sz w:val="20"/>
                          </w:rPr>
                          <w:t>n/a</w:t>
                        </w:r>
                      </w:p>
                    </w:tc>
                    <w:tc>
                      <w:tcPr>
                        <w:tcW w:w="560" w:type="dxa"/>
                        <w:tcBorders>
                          <w:left w:val="nil"/>
                          <w:right w:val="nil"/>
                        </w:tcBorders>
                      </w:tcPr>
                      <w:p>
                        <w:pPr>
                          <w:pStyle w:val="TableParagraph"/>
                          <w:spacing w:line="222" w:lineRule="exact" w:before="15"/>
                          <w:ind w:left="122" w:right="132"/>
                          <w:jc w:val="center"/>
                          <w:rPr>
                            <w:sz w:val="20"/>
                          </w:rPr>
                        </w:pPr>
                        <w:r>
                          <w:rPr>
                            <w:color w:val="404040"/>
                            <w:spacing w:val="-5"/>
                            <w:sz w:val="20"/>
                          </w:rPr>
                          <w:t>n/a</w:t>
                        </w:r>
                      </w:p>
                    </w:tc>
                    <w:tc>
                      <w:tcPr>
                        <w:tcW w:w="560" w:type="dxa"/>
                        <w:tcBorders>
                          <w:left w:val="nil"/>
                          <w:right w:val="nil"/>
                        </w:tcBorders>
                      </w:tcPr>
                      <w:p>
                        <w:pPr>
                          <w:pStyle w:val="TableParagraph"/>
                          <w:spacing w:line="222" w:lineRule="exact" w:before="15"/>
                          <w:ind w:left="122" w:right="130"/>
                          <w:jc w:val="center"/>
                          <w:rPr>
                            <w:sz w:val="20"/>
                          </w:rPr>
                        </w:pPr>
                        <w:r>
                          <w:rPr>
                            <w:color w:val="404040"/>
                            <w:spacing w:val="-5"/>
                            <w:sz w:val="20"/>
                          </w:rPr>
                          <w:t>65</w:t>
                        </w:r>
                      </w:p>
                    </w:tc>
                    <w:tc>
                      <w:tcPr>
                        <w:tcW w:w="560" w:type="dxa"/>
                        <w:tcBorders>
                          <w:left w:val="nil"/>
                          <w:right w:val="nil"/>
                        </w:tcBorders>
                      </w:tcPr>
                      <w:p>
                        <w:pPr>
                          <w:pStyle w:val="TableParagraph"/>
                          <w:spacing w:line="222" w:lineRule="exact" w:before="15"/>
                          <w:ind w:left="121" w:right="132"/>
                          <w:jc w:val="center"/>
                          <w:rPr>
                            <w:sz w:val="20"/>
                          </w:rPr>
                        </w:pPr>
                        <w:r>
                          <w:rPr>
                            <w:color w:val="404040"/>
                            <w:spacing w:val="-5"/>
                            <w:sz w:val="20"/>
                          </w:rPr>
                          <w:t>n/a</w:t>
                        </w:r>
                      </w:p>
                    </w:tc>
                  </w:tr>
                  <w:tr>
                    <w:trPr>
                      <w:trHeight w:val="256" w:hRule="atLeast"/>
                    </w:trPr>
                    <w:tc>
                      <w:tcPr>
                        <w:tcW w:w="2428" w:type="dxa"/>
                        <w:gridSpan w:val="3"/>
                        <w:tcBorders>
                          <w:left w:val="single" w:sz="4" w:space="0" w:color="888888"/>
                          <w:right w:val="nil"/>
                        </w:tcBorders>
                        <w:shd w:val="clear" w:color="auto" w:fill="002E52"/>
                      </w:tcPr>
                      <w:p>
                        <w:pPr>
                          <w:pStyle w:val="TableParagraph"/>
                          <w:rPr>
                            <w:rFonts w:ascii="Times New Roman"/>
                            <w:sz w:val="18"/>
                          </w:rPr>
                        </w:pPr>
                      </w:p>
                    </w:tc>
                    <w:tc>
                      <w:tcPr>
                        <w:tcW w:w="648" w:type="dxa"/>
                        <w:gridSpan w:val="2"/>
                        <w:tcBorders>
                          <w:left w:val="nil"/>
                          <w:right w:val="nil"/>
                        </w:tcBorders>
                      </w:tcPr>
                      <w:p>
                        <w:pPr>
                          <w:pStyle w:val="TableParagraph"/>
                          <w:spacing w:line="220" w:lineRule="exact" w:before="16"/>
                          <w:ind w:left="125"/>
                          <w:rPr>
                            <w:sz w:val="20"/>
                          </w:rPr>
                        </w:pPr>
                        <w:r>
                          <w:rPr>
                            <w:color w:val="404040"/>
                            <w:spacing w:val="-5"/>
                            <w:sz w:val="20"/>
                          </w:rPr>
                          <w:t>62</w:t>
                        </w:r>
                      </w:p>
                    </w:tc>
                    <w:tc>
                      <w:tcPr>
                        <w:tcW w:w="456" w:type="dxa"/>
                        <w:gridSpan w:val="2"/>
                        <w:tcBorders>
                          <w:left w:val="nil"/>
                          <w:right w:val="nil"/>
                        </w:tcBorders>
                      </w:tcPr>
                      <w:p>
                        <w:pPr>
                          <w:pStyle w:val="TableParagraph"/>
                          <w:rPr>
                            <w:rFonts w:ascii="Times New Roman"/>
                            <w:sz w:val="18"/>
                          </w:rPr>
                        </w:pP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2" w:lineRule="exact" w:before="14"/>
                          <w:ind w:right="171"/>
                          <w:jc w:val="right"/>
                          <w:rPr>
                            <w:sz w:val="20"/>
                          </w:rPr>
                        </w:pPr>
                        <w:r>
                          <w:rPr>
                            <w:color w:val="404040"/>
                            <w:spacing w:val="-5"/>
                            <w:sz w:val="20"/>
                          </w:rPr>
                          <w:t>61</w:t>
                        </w:r>
                      </w:p>
                    </w:tc>
                    <w:tc>
                      <w:tcPr>
                        <w:tcW w:w="546" w:type="dxa"/>
                        <w:tcBorders>
                          <w:left w:val="nil"/>
                          <w:right w:val="nil"/>
                        </w:tcBorders>
                      </w:tcPr>
                      <w:p>
                        <w:pPr>
                          <w:pStyle w:val="TableParagraph"/>
                          <w:spacing w:line="222" w:lineRule="exact" w:before="14"/>
                          <w:ind w:left="149" w:right="143"/>
                          <w:jc w:val="center"/>
                          <w:rPr>
                            <w:sz w:val="20"/>
                          </w:rPr>
                        </w:pPr>
                        <w:r>
                          <w:rPr>
                            <w:color w:val="404040"/>
                            <w:spacing w:val="-5"/>
                            <w:sz w:val="20"/>
                          </w:rPr>
                          <w:t>63</w:t>
                        </w:r>
                      </w:p>
                    </w:tc>
                    <w:tc>
                      <w:tcPr>
                        <w:tcW w:w="563" w:type="dxa"/>
                        <w:tcBorders>
                          <w:left w:val="nil"/>
                          <w:right w:val="nil"/>
                        </w:tcBorders>
                      </w:tcPr>
                      <w:p>
                        <w:pPr>
                          <w:pStyle w:val="TableParagraph"/>
                          <w:spacing w:line="222" w:lineRule="exact" w:before="14"/>
                          <w:ind w:left="136" w:right="121"/>
                          <w:jc w:val="center"/>
                          <w:rPr>
                            <w:sz w:val="20"/>
                          </w:rPr>
                        </w:pPr>
                        <w:r>
                          <w:rPr>
                            <w:color w:val="404040"/>
                            <w:spacing w:val="-5"/>
                            <w:sz w:val="20"/>
                          </w:rPr>
                          <w:t>65</w:t>
                        </w:r>
                      </w:p>
                    </w:tc>
                    <w:tc>
                      <w:tcPr>
                        <w:tcW w:w="560" w:type="dxa"/>
                        <w:tcBorders>
                          <w:left w:val="nil"/>
                          <w:right w:val="nil"/>
                        </w:tcBorders>
                      </w:tcPr>
                      <w:p>
                        <w:pPr>
                          <w:pStyle w:val="TableParagraph"/>
                          <w:spacing w:line="222" w:lineRule="exact" w:before="14"/>
                          <w:ind w:left="126"/>
                          <w:rPr>
                            <w:sz w:val="20"/>
                          </w:rPr>
                        </w:pPr>
                        <w:r>
                          <w:rPr>
                            <w:color w:val="404040"/>
                            <w:spacing w:val="-5"/>
                            <w:sz w:val="20"/>
                          </w:rPr>
                          <w:t>n/a</w:t>
                        </w:r>
                      </w:p>
                    </w:tc>
                    <w:tc>
                      <w:tcPr>
                        <w:tcW w:w="570" w:type="dxa"/>
                        <w:tcBorders>
                          <w:left w:val="nil"/>
                          <w:right w:val="nil"/>
                        </w:tcBorders>
                      </w:tcPr>
                      <w:p>
                        <w:pPr>
                          <w:pStyle w:val="TableParagraph"/>
                          <w:spacing w:line="222" w:lineRule="exact" w:before="14"/>
                          <w:ind w:left="132" w:right="133"/>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2" w:right="129"/>
                          <w:jc w:val="center"/>
                          <w:rPr>
                            <w:sz w:val="20"/>
                          </w:rPr>
                        </w:pPr>
                        <w:r>
                          <w:rPr>
                            <w:color w:val="404040"/>
                            <w:spacing w:val="-5"/>
                            <w:sz w:val="20"/>
                          </w:rPr>
                          <w:t>69</w:t>
                        </w:r>
                      </w:p>
                    </w:tc>
                    <w:tc>
                      <w:tcPr>
                        <w:tcW w:w="560" w:type="dxa"/>
                        <w:tcBorders>
                          <w:left w:val="nil"/>
                          <w:right w:val="nil"/>
                        </w:tcBorders>
                      </w:tcPr>
                      <w:p>
                        <w:pPr>
                          <w:pStyle w:val="TableParagraph"/>
                          <w:spacing w:line="222" w:lineRule="exact" w:before="14"/>
                          <w:ind w:left="122" w:right="132"/>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1" w:right="132"/>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1" w:right="132"/>
                          <w:jc w:val="center"/>
                          <w:rPr>
                            <w:sz w:val="20"/>
                          </w:rPr>
                        </w:pPr>
                        <w:r>
                          <w:rPr>
                            <w:color w:val="404040"/>
                            <w:spacing w:val="-5"/>
                            <w:sz w:val="20"/>
                          </w:rPr>
                          <w:t>n/a</w:t>
                        </w:r>
                      </w:p>
                    </w:tc>
                  </w:tr>
                  <w:tr>
                    <w:trPr>
                      <w:trHeight w:val="256" w:hRule="atLeast"/>
                    </w:trPr>
                    <w:tc>
                      <w:tcPr>
                        <w:tcW w:w="2312" w:type="dxa"/>
                        <w:gridSpan w:val="2"/>
                        <w:tcBorders>
                          <w:left w:val="single" w:sz="4" w:space="0" w:color="888888"/>
                          <w:right w:val="nil"/>
                        </w:tcBorders>
                        <w:shd w:val="clear" w:color="auto" w:fill="002E52"/>
                      </w:tcPr>
                      <w:p>
                        <w:pPr>
                          <w:pStyle w:val="TableParagraph"/>
                          <w:rPr>
                            <w:rFonts w:ascii="Times New Roman"/>
                            <w:sz w:val="18"/>
                          </w:rPr>
                        </w:pPr>
                      </w:p>
                    </w:tc>
                    <w:tc>
                      <w:tcPr>
                        <w:tcW w:w="116" w:type="dxa"/>
                        <w:tcBorders>
                          <w:left w:val="nil"/>
                          <w:right w:val="nil"/>
                        </w:tcBorders>
                      </w:tcPr>
                      <w:p>
                        <w:pPr>
                          <w:pStyle w:val="TableParagraph"/>
                          <w:rPr>
                            <w:rFonts w:ascii="Times New Roman"/>
                            <w:sz w:val="18"/>
                          </w:rPr>
                        </w:pPr>
                      </w:p>
                    </w:tc>
                    <w:tc>
                      <w:tcPr>
                        <w:tcW w:w="648" w:type="dxa"/>
                        <w:gridSpan w:val="2"/>
                        <w:tcBorders>
                          <w:left w:val="nil"/>
                          <w:right w:val="nil"/>
                        </w:tcBorders>
                      </w:tcPr>
                      <w:p>
                        <w:pPr>
                          <w:pStyle w:val="TableParagraph"/>
                          <w:spacing w:line="220" w:lineRule="exact" w:before="16"/>
                          <w:ind w:left="10"/>
                          <w:rPr>
                            <w:sz w:val="20"/>
                          </w:rPr>
                        </w:pPr>
                        <w:r>
                          <w:rPr>
                            <w:color w:val="FF0000"/>
                            <w:spacing w:val="-5"/>
                            <w:sz w:val="20"/>
                          </w:rPr>
                          <w:t>60</w:t>
                        </w:r>
                      </w:p>
                    </w:tc>
                    <w:tc>
                      <w:tcPr>
                        <w:tcW w:w="456" w:type="dxa"/>
                        <w:gridSpan w:val="2"/>
                        <w:tcBorders>
                          <w:left w:val="nil"/>
                          <w:right w:val="nil"/>
                        </w:tcBorders>
                      </w:tcPr>
                      <w:p>
                        <w:pPr>
                          <w:pStyle w:val="TableParagraph"/>
                          <w:rPr>
                            <w:rFonts w:ascii="Times New Roman"/>
                            <w:sz w:val="18"/>
                          </w:rPr>
                        </w:pP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2" w:lineRule="exact" w:before="14"/>
                          <w:ind w:right="171"/>
                          <w:jc w:val="right"/>
                          <w:rPr>
                            <w:sz w:val="20"/>
                          </w:rPr>
                        </w:pPr>
                        <w:r>
                          <w:rPr>
                            <w:color w:val="404040"/>
                            <w:spacing w:val="-5"/>
                            <w:sz w:val="20"/>
                          </w:rPr>
                          <w:t>65</w:t>
                        </w:r>
                      </w:p>
                    </w:tc>
                    <w:tc>
                      <w:tcPr>
                        <w:tcW w:w="546" w:type="dxa"/>
                        <w:tcBorders>
                          <w:left w:val="nil"/>
                          <w:right w:val="nil"/>
                        </w:tcBorders>
                      </w:tcPr>
                      <w:p>
                        <w:pPr>
                          <w:pStyle w:val="TableParagraph"/>
                          <w:spacing w:line="222" w:lineRule="exact" w:before="14"/>
                          <w:ind w:left="149" w:right="143"/>
                          <w:jc w:val="center"/>
                          <w:rPr>
                            <w:sz w:val="20"/>
                          </w:rPr>
                        </w:pPr>
                        <w:r>
                          <w:rPr>
                            <w:color w:val="404040"/>
                            <w:spacing w:val="-5"/>
                            <w:sz w:val="20"/>
                          </w:rPr>
                          <w:t>65</w:t>
                        </w:r>
                      </w:p>
                    </w:tc>
                    <w:tc>
                      <w:tcPr>
                        <w:tcW w:w="563" w:type="dxa"/>
                        <w:tcBorders>
                          <w:left w:val="nil"/>
                          <w:right w:val="nil"/>
                        </w:tcBorders>
                      </w:tcPr>
                      <w:p>
                        <w:pPr>
                          <w:pStyle w:val="TableParagraph"/>
                          <w:spacing w:line="222" w:lineRule="exact" w:before="14"/>
                          <w:ind w:left="136" w:right="121"/>
                          <w:jc w:val="center"/>
                          <w:rPr>
                            <w:sz w:val="20"/>
                          </w:rPr>
                        </w:pPr>
                        <w:r>
                          <w:rPr>
                            <w:color w:val="404040"/>
                            <w:spacing w:val="-5"/>
                            <w:sz w:val="20"/>
                          </w:rPr>
                          <w:t>66</w:t>
                        </w:r>
                      </w:p>
                    </w:tc>
                    <w:tc>
                      <w:tcPr>
                        <w:tcW w:w="560" w:type="dxa"/>
                        <w:tcBorders>
                          <w:left w:val="nil"/>
                          <w:right w:val="nil"/>
                        </w:tcBorders>
                      </w:tcPr>
                      <w:p>
                        <w:pPr>
                          <w:pStyle w:val="TableParagraph"/>
                          <w:spacing w:line="222" w:lineRule="exact" w:before="14"/>
                          <w:ind w:left="126"/>
                          <w:rPr>
                            <w:sz w:val="20"/>
                          </w:rPr>
                        </w:pPr>
                        <w:r>
                          <w:rPr>
                            <w:color w:val="404040"/>
                            <w:spacing w:val="-5"/>
                            <w:sz w:val="20"/>
                          </w:rPr>
                          <w:t>n/a</w:t>
                        </w:r>
                      </w:p>
                    </w:tc>
                    <w:tc>
                      <w:tcPr>
                        <w:tcW w:w="570" w:type="dxa"/>
                        <w:tcBorders>
                          <w:left w:val="nil"/>
                          <w:right w:val="nil"/>
                        </w:tcBorders>
                      </w:tcPr>
                      <w:p>
                        <w:pPr>
                          <w:pStyle w:val="TableParagraph"/>
                          <w:spacing w:line="222" w:lineRule="exact" w:before="14"/>
                          <w:ind w:left="132" w:right="133"/>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2" w:right="131"/>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2" w:right="132"/>
                          <w:jc w:val="center"/>
                          <w:rPr>
                            <w:sz w:val="20"/>
                          </w:rPr>
                        </w:pPr>
                        <w:r>
                          <w:rPr>
                            <w:color w:val="404040"/>
                            <w:spacing w:val="-5"/>
                            <w:sz w:val="20"/>
                          </w:rPr>
                          <w:t>n/a</w:t>
                        </w:r>
                      </w:p>
                    </w:tc>
                    <w:tc>
                      <w:tcPr>
                        <w:tcW w:w="560" w:type="dxa"/>
                        <w:tcBorders>
                          <w:left w:val="nil"/>
                          <w:right w:val="nil"/>
                        </w:tcBorders>
                      </w:tcPr>
                      <w:p>
                        <w:pPr>
                          <w:pStyle w:val="TableParagraph"/>
                          <w:spacing w:line="222" w:lineRule="exact" w:before="14"/>
                          <w:ind w:left="122" w:right="130"/>
                          <w:jc w:val="center"/>
                          <w:rPr>
                            <w:sz w:val="20"/>
                          </w:rPr>
                        </w:pPr>
                        <w:r>
                          <w:rPr>
                            <w:color w:val="404040"/>
                            <w:spacing w:val="-5"/>
                            <w:sz w:val="20"/>
                          </w:rPr>
                          <w:t>60</w:t>
                        </w:r>
                      </w:p>
                    </w:tc>
                    <w:tc>
                      <w:tcPr>
                        <w:tcW w:w="560" w:type="dxa"/>
                        <w:tcBorders>
                          <w:left w:val="nil"/>
                          <w:right w:val="nil"/>
                        </w:tcBorders>
                      </w:tcPr>
                      <w:p>
                        <w:pPr>
                          <w:pStyle w:val="TableParagraph"/>
                          <w:spacing w:line="222" w:lineRule="exact" w:before="14"/>
                          <w:ind w:left="121" w:right="132"/>
                          <w:jc w:val="center"/>
                          <w:rPr>
                            <w:sz w:val="20"/>
                          </w:rPr>
                        </w:pPr>
                        <w:r>
                          <w:rPr>
                            <w:color w:val="404040"/>
                            <w:spacing w:val="-5"/>
                            <w:sz w:val="20"/>
                          </w:rPr>
                          <w:t>n/a</w:t>
                        </w:r>
                      </w:p>
                    </w:tc>
                  </w:tr>
                  <w:tr>
                    <w:trPr>
                      <w:trHeight w:val="256" w:hRule="atLeast"/>
                    </w:trPr>
                    <w:tc>
                      <w:tcPr>
                        <w:tcW w:w="2081" w:type="dxa"/>
                        <w:tcBorders>
                          <w:left w:val="single" w:sz="4" w:space="0" w:color="888888"/>
                          <w:right w:val="nil"/>
                        </w:tcBorders>
                        <w:shd w:val="clear" w:color="auto" w:fill="002E52"/>
                      </w:tcPr>
                      <w:p>
                        <w:pPr>
                          <w:pStyle w:val="TableParagraph"/>
                          <w:rPr>
                            <w:rFonts w:ascii="Times New Roman"/>
                            <w:sz w:val="18"/>
                          </w:rPr>
                        </w:pPr>
                      </w:p>
                    </w:tc>
                    <w:tc>
                      <w:tcPr>
                        <w:tcW w:w="347" w:type="dxa"/>
                        <w:gridSpan w:val="2"/>
                        <w:tcBorders>
                          <w:left w:val="nil"/>
                          <w:right w:val="nil"/>
                        </w:tcBorders>
                      </w:tcPr>
                      <w:p>
                        <w:pPr>
                          <w:pStyle w:val="TableParagraph"/>
                          <w:spacing w:line="220" w:lineRule="exact" w:before="16"/>
                          <w:ind w:left="125"/>
                          <w:rPr>
                            <w:sz w:val="20"/>
                          </w:rPr>
                        </w:pPr>
                        <w:r>
                          <w:rPr>
                            <w:color w:val="FF0000"/>
                            <w:spacing w:val="-7"/>
                            <w:sz w:val="20"/>
                          </w:rPr>
                          <w:t>56</w:t>
                        </w:r>
                      </w:p>
                    </w:tc>
                    <w:tc>
                      <w:tcPr>
                        <w:tcW w:w="648" w:type="dxa"/>
                        <w:gridSpan w:val="2"/>
                        <w:tcBorders>
                          <w:left w:val="nil"/>
                          <w:right w:val="nil"/>
                        </w:tcBorders>
                      </w:tcPr>
                      <w:p>
                        <w:pPr>
                          <w:pStyle w:val="TableParagraph"/>
                          <w:rPr>
                            <w:rFonts w:ascii="Times New Roman"/>
                            <w:sz w:val="18"/>
                          </w:rPr>
                        </w:pPr>
                      </w:p>
                    </w:tc>
                    <w:tc>
                      <w:tcPr>
                        <w:tcW w:w="456" w:type="dxa"/>
                        <w:gridSpan w:val="2"/>
                        <w:tcBorders>
                          <w:left w:val="nil"/>
                          <w:right w:val="nil"/>
                        </w:tcBorders>
                      </w:tcPr>
                      <w:p>
                        <w:pPr>
                          <w:pStyle w:val="TableParagraph"/>
                          <w:rPr>
                            <w:rFonts w:ascii="Times New Roman"/>
                            <w:sz w:val="18"/>
                          </w:rPr>
                        </w:pPr>
                      </w:p>
                    </w:tc>
                    <w:tc>
                      <w:tcPr>
                        <w:tcW w:w="921" w:type="dxa"/>
                        <w:gridSpan w:val="2"/>
                        <w:tcBorders>
                          <w:left w:val="nil"/>
                          <w:right w:val="nil"/>
                        </w:tcBorders>
                      </w:tcPr>
                      <w:p>
                        <w:pPr>
                          <w:pStyle w:val="TableParagraph"/>
                          <w:rPr>
                            <w:rFonts w:ascii="Times New Roman"/>
                            <w:sz w:val="18"/>
                          </w:rPr>
                        </w:pPr>
                      </w:p>
                    </w:tc>
                    <w:tc>
                      <w:tcPr>
                        <w:tcW w:w="853" w:type="dxa"/>
                        <w:tcBorders>
                          <w:left w:val="nil"/>
                          <w:right w:val="nil"/>
                        </w:tcBorders>
                      </w:tcPr>
                      <w:p>
                        <w:pPr>
                          <w:pStyle w:val="TableParagraph"/>
                          <w:spacing w:line="223" w:lineRule="exact" w:before="14"/>
                          <w:ind w:right="171"/>
                          <w:jc w:val="right"/>
                          <w:rPr>
                            <w:sz w:val="20"/>
                          </w:rPr>
                        </w:pPr>
                        <w:r>
                          <w:rPr>
                            <w:color w:val="FF0000"/>
                            <w:spacing w:val="-5"/>
                            <w:sz w:val="20"/>
                          </w:rPr>
                          <w:t>69</w:t>
                        </w:r>
                      </w:p>
                    </w:tc>
                    <w:tc>
                      <w:tcPr>
                        <w:tcW w:w="546" w:type="dxa"/>
                        <w:tcBorders>
                          <w:left w:val="nil"/>
                          <w:right w:val="nil"/>
                        </w:tcBorders>
                      </w:tcPr>
                      <w:p>
                        <w:pPr>
                          <w:pStyle w:val="TableParagraph"/>
                          <w:spacing w:line="223" w:lineRule="exact" w:before="14"/>
                          <w:ind w:left="149" w:right="143"/>
                          <w:jc w:val="center"/>
                          <w:rPr>
                            <w:sz w:val="20"/>
                          </w:rPr>
                        </w:pPr>
                        <w:r>
                          <w:rPr>
                            <w:color w:val="404040"/>
                            <w:spacing w:val="-5"/>
                            <w:sz w:val="20"/>
                          </w:rPr>
                          <w:t>74</w:t>
                        </w:r>
                      </w:p>
                    </w:tc>
                    <w:tc>
                      <w:tcPr>
                        <w:tcW w:w="563" w:type="dxa"/>
                        <w:tcBorders>
                          <w:left w:val="nil"/>
                          <w:right w:val="nil"/>
                        </w:tcBorders>
                      </w:tcPr>
                      <w:p>
                        <w:pPr>
                          <w:pStyle w:val="TableParagraph"/>
                          <w:spacing w:line="223" w:lineRule="exact" w:before="14"/>
                          <w:ind w:left="136" w:right="123"/>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6"/>
                          <w:rPr>
                            <w:sz w:val="20"/>
                          </w:rPr>
                        </w:pPr>
                        <w:r>
                          <w:rPr>
                            <w:color w:val="404040"/>
                            <w:spacing w:val="-5"/>
                            <w:sz w:val="20"/>
                          </w:rPr>
                          <w:t>n/a</w:t>
                        </w:r>
                      </w:p>
                    </w:tc>
                    <w:tc>
                      <w:tcPr>
                        <w:tcW w:w="570" w:type="dxa"/>
                        <w:tcBorders>
                          <w:left w:val="nil"/>
                          <w:right w:val="nil"/>
                        </w:tcBorders>
                      </w:tcPr>
                      <w:p>
                        <w:pPr>
                          <w:pStyle w:val="TableParagraph"/>
                          <w:spacing w:line="223" w:lineRule="exact" w:before="14"/>
                          <w:ind w:left="132" w:right="133"/>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1"/>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2" w:right="132"/>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1" w:right="132"/>
                          <w:jc w:val="center"/>
                          <w:rPr>
                            <w:sz w:val="20"/>
                          </w:rPr>
                        </w:pPr>
                        <w:r>
                          <w:rPr>
                            <w:color w:val="404040"/>
                            <w:spacing w:val="-5"/>
                            <w:sz w:val="20"/>
                          </w:rPr>
                          <w:t>n/a</w:t>
                        </w:r>
                      </w:p>
                    </w:tc>
                    <w:tc>
                      <w:tcPr>
                        <w:tcW w:w="560" w:type="dxa"/>
                        <w:tcBorders>
                          <w:left w:val="nil"/>
                          <w:right w:val="nil"/>
                        </w:tcBorders>
                      </w:tcPr>
                      <w:p>
                        <w:pPr>
                          <w:pStyle w:val="TableParagraph"/>
                          <w:spacing w:line="223" w:lineRule="exact" w:before="14"/>
                          <w:ind w:left="121" w:right="132"/>
                          <w:jc w:val="center"/>
                          <w:rPr>
                            <w:sz w:val="20"/>
                          </w:rPr>
                        </w:pPr>
                        <w:r>
                          <w:rPr>
                            <w:color w:val="404040"/>
                            <w:spacing w:val="-5"/>
                            <w:sz w:val="20"/>
                          </w:rPr>
                          <w:t>n/a</w:t>
                        </w:r>
                      </w:p>
                    </w:tc>
                  </w:tr>
                </w:tbl>
                <w:p>
                  <w:pPr>
                    <w:pStyle w:val="BodyText"/>
                  </w:pPr>
                </w:p>
              </w:txbxContent>
            </v:textbox>
            <w10:wrap type="none"/>
          </v:shape>
        </w:pict>
      </w:r>
      <w:r>
        <w:rPr>
          <w:color w:val="404040"/>
          <w:sz w:val="20"/>
        </w:rPr>
        <w:t>Waste</w:t>
      </w:r>
      <w:r>
        <w:rPr>
          <w:color w:val="404040"/>
          <w:spacing w:val="-14"/>
          <w:sz w:val="20"/>
        </w:rPr>
        <w:t> </w:t>
      </w:r>
      <w:r>
        <w:rPr>
          <w:color w:val="404040"/>
          <w:sz w:val="20"/>
        </w:rPr>
        <w:t>management Sealed</w:t>
      </w:r>
      <w:r>
        <w:rPr>
          <w:color w:val="404040"/>
          <w:spacing w:val="-8"/>
          <w:sz w:val="20"/>
        </w:rPr>
        <w:t> </w:t>
      </w:r>
      <w:r>
        <w:rPr>
          <w:color w:val="404040"/>
          <w:sz w:val="20"/>
        </w:rPr>
        <w:t>local</w:t>
      </w:r>
      <w:r>
        <w:rPr>
          <w:color w:val="404040"/>
          <w:spacing w:val="-8"/>
          <w:sz w:val="20"/>
        </w:rPr>
        <w:t> </w:t>
      </w:r>
      <w:r>
        <w:rPr>
          <w:color w:val="404040"/>
          <w:spacing w:val="-4"/>
          <w:sz w:val="20"/>
        </w:rPr>
        <w:t>roads</w:t>
      </w:r>
    </w:p>
    <w:p>
      <w:pPr>
        <w:spacing w:line="278" w:lineRule="auto" w:before="0"/>
        <w:ind w:left="1175" w:right="10474" w:firstLine="266"/>
        <w:jc w:val="right"/>
        <w:rPr>
          <w:sz w:val="20"/>
        </w:rPr>
      </w:pPr>
      <w:r>
        <w:rPr>
          <w:color w:val="404040"/>
          <w:sz w:val="20"/>
        </w:rPr>
        <w:t>Local</w:t>
      </w:r>
      <w:r>
        <w:rPr>
          <w:color w:val="404040"/>
          <w:spacing w:val="-13"/>
          <w:sz w:val="20"/>
        </w:rPr>
        <w:t> </w:t>
      </w:r>
      <w:r>
        <w:rPr>
          <w:color w:val="404040"/>
          <w:sz w:val="20"/>
        </w:rPr>
        <w:t>streets</w:t>
      </w:r>
      <w:r>
        <w:rPr>
          <w:color w:val="404040"/>
          <w:spacing w:val="-12"/>
          <w:sz w:val="20"/>
        </w:rPr>
        <w:t> </w:t>
      </w:r>
      <w:r>
        <w:rPr>
          <w:color w:val="404040"/>
          <w:sz w:val="20"/>
        </w:rPr>
        <w:t>&amp;</w:t>
      </w:r>
      <w:r>
        <w:rPr>
          <w:color w:val="404040"/>
          <w:spacing w:val="-13"/>
          <w:sz w:val="20"/>
        </w:rPr>
        <w:t> </w:t>
      </w:r>
      <w:r>
        <w:rPr>
          <w:color w:val="404040"/>
          <w:sz w:val="20"/>
        </w:rPr>
        <w:t>footpaths Population growth Community decisions Elderly support services Consultation</w:t>
      </w:r>
      <w:r>
        <w:rPr>
          <w:color w:val="404040"/>
          <w:spacing w:val="-14"/>
          <w:sz w:val="20"/>
        </w:rPr>
        <w:t> </w:t>
      </w:r>
      <w:r>
        <w:rPr>
          <w:color w:val="404040"/>
          <w:sz w:val="20"/>
        </w:rPr>
        <w:t>&amp;</w:t>
      </w:r>
      <w:r>
        <w:rPr>
          <w:color w:val="404040"/>
          <w:spacing w:val="-14"/>
          <w:sz w:val="20"/>
        </w:rPr>
        <w:t> </w:t>
      </w:r>
      <w:r>
        <w:rPr>
          <w:color w:val="404040"/>
          <w:sz w:val="20"/>
        </w:rPr>
        <w:t>engagement Family support services Town planning policy Appearance</w:t>
      </w:r>
      <w:r>
        <w:rPr>
          <w:color w:val="404040"/>
          <w:spacing w:val="-1"/>
          <w:sz w:val="20"/>
        </w:rPr>
        <w:t> </w:t>
      </w:r>
      <w:r>
        <w:rPr>
          <w:color w:val="404040"/>
          <w:sz w:val="20"/>
        </w:rPr>
        <w:t>of</w:t>
      </w:r>
      <w:r>
        <w:rPr>
          <w:color w:val="404040"/>
          <w:spacing w:val="-4"/>
          <w:sz w:val="20"/>
        </w:rPr>
        <w:t> </w:t>
      </w:r>
      <w:r>
        <w:rPr>
          <w:color w:val="404040"/>
          <w:sz w:val="20"/>
        </w:rPr>
        <w:t>public</w:t>
      </w:r>
      <w:r>
        <w:rPr>
          <w:color w:val="404040"/>
          <w:spacing w:val="-2"/>
          <w:sz w:val="20"/>
        </w:rPr>
        <w:t> </w:t>
      </w:r>
      <w:r>
        <w:rPr>
          <w:color w:val="404040"/>
          <w:sz w:val="20"/>
        </w:rPr>
        <w:t>areas Informing the community</w:t>
      </w:r>
    </w:p>
    <w:p>
      <w:pPr>
        <w:spacing w:line="278" w:lineRule="auto" w:before="0"/>
        <w:ind w:left="1097" w:right="10476" w:firstLine="1145"/>
        <w:jc w:val="right"/>
        <w:rPr>
          <w:sz w:val="20"/>
        </w:rPr>
      </w:pPr>
      <w:r>
        <w:rPr>
          <w:color w:val="404040"/>
          <w:sz w:val="20"/>
        </w:rPr>
        <w:t>Unsealed</w:t>
      </w:r>
      <w:r>
        <w:rPr>
          <w:color w:val="404040"/>
          <w:spacing w:val="-14"/>
          <w:sz w:val="20"/>
        </w:rPr>
        <w:t> </w:t>
      </w:r>
      <w:r>
        <w:rPr>
          <w:color w:val="404040"/>
          <w:sz w:val="20"/>
        </w:rPr>
        <w:t>roads Disadvantaged</w:t>
      </w:r>
      <w:r>
        <w:rPr>
          <w:color w:val="404040"/>
          <w:spacing w:val="-14"/>
          <w:sz w:val="20"/>
        </w:rPr>
        <w:t> </w:t>
      </w:r>
      <w:r>
        <w:rPr>
          <w:color w:val="404040"/>
          <w:sz w:val="20"/>
        </w:rPr>
        <w:t>support</w:t>
      </w:r>
      <w:r>
        <w:rPr>
          <w:color w:val="404040"/>
          <w:spacing w:val="-14"/>
          <w:sz w:val="20"/>
        </w:rPr>
        <w:t> </w:t>
      </w:r>
      <w:r>
        <w:rPr>
          <w:color w:val="404040"/>
          <w:spacing w:val="-4"/>
          <w:sz w:val="20"/>
        </w:rPr>
        <w:t>serv.</w:t>
      </w:r>
    </w:p>
    <w:p>
      <w:pPr>
        <w:spacing w:line="278" w:lineRule="auto" w:before="0"/>
        <w:ind w:left="1165" w:right="10469" w:firstLine="700"/>
        <w:jc w:val="right"/>
        <w:rPr>
          <w:sz w:val="20"/>
        </w:rPr>
      </w:pPr>
      <w:r>
        <w:rPr>
          <w:color w:val="404040"/>
          <w:sz w:val="20"/>
        </w:rPr>
        <w:t>Traffic</w:t>
      </w:r>
      <w:r>
        <w:rPr>
          <w:color w:val="404040"/>
          <w:spacing w:val="-14"/>
          <w:sz w:val="20"/>
        </w:rPr>
        <w:t> </w:t>
      </w:r>
      <w:r>
        <w:rPr>
          <w:color w:val="404040"/>
          <w:sz w:val="20"/>
        </w:rPr>
        <w:t>management Recreational facilities Parking facilities Environmental</w:t>
      </w:r>
      <w:r>
        <w:rPr>
          <w:color w:val="404040"/>
          <w:spacing w:val="-14"/>
          <w:sz w:val="20"/>
        </w:rPr>
        <w:t> </w:t>
      </w:r>
      <w:r>
        <w:rPr>
          <w:color w:val="404040"/>
          <w:sz w:val="20"/>
        </w:rPr>
        <w:t>sustainability Planning &amp; building permits Enforcement of local laws Art centres &amp; libraries Business</w:t>
      </w:r>
      <w:r>
        <w:rPr>
          <w:color w:val="404040"/>
          <w:spacing w:val="-9"/>
          <w:sz w:val="20"/>
        </w:rPr>
        <w:t> </w:t>
      </w:r>
      <w:r>
        <w:rPr>
          <w:color w:val="404040"/>
          <w:sz w:val="20"/>
        </w:rPr>
        <w:t>&amp;</w:t>
      </w:r>
      <w:r>
        <w:rPr>
          <w:color w:val="404040"/>
          <w:spacing w:val="-8"/>
          <w:sz w:val="20"/>
        </w:rPr>
        <w:t> </w:t>
      </w:r>
      <w:r>
        <w:rPr>
          <w:color w:val="404040"/>
          <w:sz w:val="20"/>
        </w:rPr>
        <w:t>community</w:t>
      </w:r>
      <w:r>
        <w:rPr>
          <w:color w:val="404040"/>
          <w:spacing w:val="-9"/>
          <w:sz w:val="20"/>
        </w:rPr>
        <w:t> </w:t>
      </w:r>
      <w:r>
        <w:rPr>
          <w:color w:val="404040"/>
          <w:spacing w:val="-4"/>
          <w:sz w:val="20"/>
        </w:rPr>
        <w:t>dev.</w:t>
      </w:r>
    </w:p>
    <w:p>
      <w:pPr>
        <w:spacing w:line="278" w:lineRule="auto" w:before="0"/>
        <w:ind w:left="1720" w:right="10474" w:firstLine="1111"/>
        <w:jc w:val="right"/>
        <w:rPr>
          <w:sz w:val="20"/>
        </w:rPr>
      </w:pPr>
      <w:r>
        <w:rPr>
          <w:color w:val="404040"/>
          <w:spacing w:val="-2"/>
          <w:sz w:val="20"/>
        </w:rPr>
        <w:t>Lobbying</w:t>
      </w:r>
      <w:r>
        <w:rPr>
          <w:color w:val="404040"/>
          <w:spacing w:val="-2"/>
          <w:sz w:val="20"/>
        </w:rPr>
        <w:t> </w:t>
      </w:r>
      <w:r>
        <w:rPr>
          <w:color w:val="404040"/>
          <w:sz w:val="20"/>
        </w:rPr>
        <w:t>Tourism</w:t>
      </w:r>
      <w:r>
        <w:rPr>
          <w:color w:val="404040"/>
          <w:spacing w:val="-14"/>
          <w:sz w:val="20"/>
        </w:rPr>
        <w:t> </w:t>
      </w:r>
      <w:r>
        <w:rPr>
          <w:color w:val="404040"/>
          <w:sz w:val="20"/>
        </w:rPr>
        <w:t>development Community</w:t>
      </w:r>
      <w:r>
        <w:rPr>
          <w:color w:val="404040"/>
          <w:spacing w:val="-7"/>
          <w:sz w:val="20"/>
        </w:rPr>
        <w:t> </w:t>
      </w:r>
      <w:r>
        <w:rPr>
          <w:color w:val="404040"/>
          <w:sz w:val="20"/>
        </w:rPr>
        <w:t>&amp;</w:t>
      </w:r>
      <w:r>
        <w:rPr>
          <w:color w:val="404040"/>
          <w:spacing w:val="-8"/>
          <w:sz w:val="20"/>
        </w:rPr>
        <w:t> </w:t>
      </w:r>
      <w:r>
        <w:rPr>
          <w:color w:val="404040"/>
          <w:sz w:val="20"/>
        </w:rPr>
        <w:t>cultural COVID-19 response</w:t>
      </w:r>
    </w:p>
    <w:p>
      <w:pPr>
        <w:spacing w:line="240" w:lineRule="auto" w:before="0"/>
        <w:rPr>
          <w:sz w:val="22"/>
        </w:rPr>
      </w:pPr>
    </w:p>
    <w:p>
      <w:pPr>
        <w:spacing w:line="240" w:lineRule="auto" w:before="0"/>
        <w:rPr>
          <w:sz w:val="22"/>
        </w:rPr>
      </w:pPr>
    </w:p>
    <w:p>
      <w:pPr>
        <w:pStyle w:val="BodyText"/>
        <w:spacing w:before="129"/>
        <w:ind w:left="703"/>
        <w:rPr>
          <w:i/>
        </w:rPr>
      </w:pPr>
      <w:r>
        <w:rPr>
          <w:i/>
          <w:color w:val="404040"/>
        </w:rPr>
        <w:t>Q1.</w:t>
      </w:r>
      <w:r>
        <w:rPr>
          <w:i/>
          <w:color w:val="404040"/>
          <w:spacing w:val="-4"/>
        </w:rPr>
        <w:t> </w:t>
      </w:r>
      <w:r>
        <w:rPr>
          <w:i/>
          <w:color w:val="404040"/>
        </w:rPr>
        <w:t>Firstly,</w:t>
      </w:r>
      <w:r>
        <w:rPr>
          <w:i/>
          <w:color w:val="404040"/>
          <w:spacing w:val="-1"/>
        </w:rPr>
        <w:t> </w:t>
      </w:r>
      <w:r>
        <w:rPr>
          <w:i/>
          <w:color w:val="404040"/>
        </w:rPr>
        <w:t>how</w:t>
      </w:r>
      <w:r>
        <w:rPr>
          <w:i/>
          <w:color w:val="404040"/>
          <w:spacing w:val="-5"/>
        </w:rPr>
        <w:t> </w:t>
      </w:r>
      <w:r>
        <w:rPr>
          <w:i/>
          <w:color w:val="404040"/>
        </w:rPr>
        <w:t>important</w:t>
      </w:r>
      <w:r>
        <w:rPr>
          <w:i/>
          <w:color w:val="404040"/>
          <w:spacing w:val="3"/>
        </w:rPr>
        <w:t> </w:t>
      </w:r>
      <w:r>
        <w:rPr>
          <w:i/>
          <w:color w:val="404040"/>
        </w:rPr>
        <w:t>should</w:t>
      </w:r>
      <w:r>
        <w:rPr>
          <w:i/>
          <w:color w:val="404040"/>
          <w:spacing w:val="-3"/>
        </w:rPr>
        <w:t> </w:t>
      </w:r>
      <w:r>
        <w:rPr>
          <w:i/>
          <w:color w:val="404040"/>
        </w:rPr>
        <w:t>[RESPONSIBILITY</w:t>
      </w:r>
      <w:r>
        <w:rPr>
          <w:i/>
          <w:color w:val="404040"/>
          <w:spacing w:val="-5"/>
        </w:rPr>
        <w:t> </w:t>
      </w:r>
      <w:r>
        <w:rPr>
          <w:i/>
          <w:color w:val="404040"/>
        </w:rPr>
        <w:t>AREA]</w:t>
      </w:r>
      <w:r>
        <w:rPr>
          <w:i/>
          <w:color w:val="404040"/>
          <w:spacing w:val="-7"/>
        </w:rPr>
        <w:t> </w:t>
      </w:r>
      <w:r>
        <w:rPr>
          <w:i/>
          <w:color w:val="404040"/>
        </w:rPr>
        <w:t>be</w:t>
      </w:r>
      <w:r>
        <w:rPr>
          <w:i/>
          <w:color w:val="404040"/>
          <w:spacing w:val="-5"/>
        </w:rPr>
        <w:t> </w:t>
      </w:r>
      <w:r>
        <w:rPr>
          <w:i/>
          <w:color w:val="404040"/>
        </w:rPr>
        <w:t>as</w:t>
      </w:r>
      <w:r>
        <w:rPr>
          <w:i/>
          <w:color w:val="404040"/>
          <w:spacing w:val="-5"/>
        </w:rPr>
        <w:t> </w:t>
      </w:r>
      <w:r>
        <w:rPr>
          <w:i/>
          <w:color w:val="404040"/>
        </w:rPr>
        <w:t>a</w:t>
      </w:r>
      <w:r>
        <w:rPr>
          <w:i/>
          <w:color w:val="404040"/>
          <w:spacing w:val="-5"/>
        </w:rPr>
        <w:t> </w:t>
      </w:r>
      <w:r>
        <w:rPr>
          <w:i/>
          <w:color w:val="404040"/>
        </w:rPr>
        <w:t>responsibility</w:t>
      </w:r>
      <w:r>
        <w:rPr>
          <w:i/>
          <w:color w:val="404040"/>
          <w:spacing w:val="-4"/>
        </w:rPr>
        <w:t> </w:t>
      </w:r>
      <w:r>
        <w:rPr>
          <w:i/>
          <w:color w:val="404040"/>
        </w:rPr>
        <w:t>for</w:t>
      </w:r>
      <w:r>
        <w:rPr>
          <w:i/>
          <w:color w:val="404040"/>
          <w:spacing w:val="-2"/>
        </w:rPr>
        <w:t> Council?</w:t>
      </w:r>
    </w:p>
    <w:p>
      <w:pPr>
        <w:spacing w:after="0"/>
        <w:sectPr>
          <w:headerReference w:type="default" r:id="rId107"/>
          <w:footerReference w:type="default" r:id="rId108"/>
          <w:pgSz w:w="14400" w:h="10800" w:orient="landscape"/>
          <w:pgMar w:header="82" w:footer="128" w:top="1540" w:bottom="320" w:left="140" w:right="140"/>
        </w:sectPr>
      </w:pPr>
    </w:p>
    <w:p>
      <w:pPr>
        <w:spacing w:line="240" w:lineRule="auto" w:before="1"/>
        <w:rPr>
          <w:i/>
          <w:sz w:val="16"/>
        </w:rPr>
      </w:pPr>
    </w:p>
    <w:p>
      <w:pPr>
        <w:spacing w:before="93"/>
        <w:ind w:left="385" w:right="227" w:firstLine="0"/>
        <w:jc w:val="center"/>
        <w:rPr>
          <w:b/>
          <w:sz w:val="24"/>
        </w:rPr>
      </w:pPr>
      <w:bookmarkStart w:name="Slide 24: Individual service area import" w:id="34"/>
      <w:bookmarkEnd w:id="34"/>
      <w:r>
        <w:rPr/>
      </w:r>
      <w:r>
        <w:rPr>
          <w:b/>
          <w:color w:val="252525"/>
          <w:sz w:val="24"/>
        </w:rPr>
        <w:t>2023</w:t>
      </w:r>
      <w:r>
        <w:rPr>
          <w:b/>
          <w:color w:val="252525"/>
          <w:spacing w:val="-9"/>
          <w:sz w:val="24"/>
        </w:rPr>
        <w:t> </w:t>
      </w:r>
      <w:r>
        <w:rPr>
          <w:b/>
          <w:color w:val="252525"/>
          <w:sz w:val="24"/>
        </w:rPr>
        <w:t>individual</w:t>
      </w:r>
      <w:r>
        <w:rPr>
          <w:b/>
          <w:color w:val="252525"/>
          <w:spacing w:val="5"/>
          <w:sz w:val="24"/>
        </w:rPr>
        <w:t> </w:t>
      </w:r>
      <w:r>
        <w:rPr>
          <w:b/>
          <w:color w:val="252525"/>
          <w:sz w:val="24"/>
        </w:rPr>
        <w:t>service</w:t>
      </w:r>
      <w:r>
        <w:rPr>
          <w:b/>
          <w:color w:val="252525"/>
          <w:spacing w:val="-7"/>
          <w:sz w:val="24"/>
        </w:rPr>
        <w:t> </w:t>
      </w:r>
      <w:r>
        <w:rPr>
          <w:b/>
          <w:color w:val="252525"/>
          <w:sz w:val="24"/>
        </w:rPr>
        <w:t>area</w:t>
      </w:r>
      <w:r>
        <w:rPr>
          <w:b/>
          <w:color w:val="252525"/>
          <w:spacing w:val="-8"/>
          <w:sz w:val="24"/>
        </w:rPr>
        <w:t> </w:t>
      </w:r>
      <w:r>
        <w:rPr>
          <w:b/>
          <w:color w:val="252525"/>
          <w:sz w:val="24"/>
        </w:rPr>
        <w:t>importance</w:t>
      </w:r>
      <w:r>
        <w:rPr>
          <w:b/>
          <w:color w:val="252525"/>
          <w:spacing w:val="-5"/>
          <w:sz w:val="24"/>
        </w:rPr>
        <w:t> (%)</w:t>
      </w:r>
    </w:p>
    <w:p>
      <w:pPr>
        <w:spacing w:line="240" w:lineRule="auto" w:before="0"/>
        <w:rPr>
          <w:b/>
          <w:sz w:val="20"/>
        </w:rPr>
      </w:pPr>
    </w:p>
    <w:p>
      <w:pPr>
        <w:spacing w:line="240" w:lineRule="auto" w:before="8"/>
        <w:rPr>
          <w:b/>
          <w:sz w:val="21"/>
        </w:rPr>
      </w:pPr>
    </w:p>
    <w:p>
      <w:pPr>
        <w:spacing w:line="290" w:lineRule="auto" w:before="0"/>
        <w:ind w:left="2305" w:right="10168" w:hanging="145"/>
        <w:jc w:val="right"/>
        <w:rPr>
          <w:sz w:val="20"/>
        </w:rPr>
      </w:pPr>
      <w:r>
        <w:rPr/>
        <w:pict>
          <v:group style="position:absolute;margin-left:389.519989pt;margin-top:29.659891pt;width:276.150pt;height:8.8pt;mso-position-horizontal-relative:page;mso-position-vertical-relative:paragraph;z-index:-15684608;mso-wrap-distance-left:0;mso-wrap-distance-right:0" id="docshapegroup1131" coordorigin="7790,593" coordsize="5523,176">
            <v:rect style="position:absolute;left:7790;top:593;width:3802;height:176" id="docshape1132" filled="true" fillcolor="#5f93c5" stroked="false">
              <v:fill type="solid"/>
            </v:rect>
            <v:rect style="position:absolute;left:11592;top:593;width:1450;height:176" id="docshape1133" filled="true" fillcolor="#a6a6a6" stroked="false">
              <v:fill type="solid"/>
            </v:rect>
            <v:rect style="position:absolute;left:13041;top:593;width:180;height:176" id="docshape1134" filled="true" fillcolor="#e08278" stroked="false">
              <v:fill type="solid"/>
            </v:rect>
            <v:rect style="position:absolute;left:13221;top:593;width:92;height:176" id="docshape1135" filled="true" fillcolor="#f5d2a8" stroked="false">
              <v:fill type="solid"/>
            </v:rect>
            <w10:wrap type="topAndBottom"/>
          </v:group>
        </w:pict>
      </w:r>
      <w:r>
        <w:rPr/>
        <w:pict>
          <v:group style="position:absolute;margin-left:386.76001pt;margin-top:43.579891pt;width:278.9pt;height:8.8pt;mso-position-horizontal-relative:page;mso-position-vertical-relative:paragraph;z-index:-15684096;mso-wrap-distance-left:0;mso-wrap-distance-right:0" id="docshapegroup1136" coordorigin="7735,872" coordsize="5578,176">
            <v:rect style="position:absolute;left:7735;top:871;width:3840;height:176" id="docshape1137" filled="true" fillcolor="#5f93c5" stroked="false">
              <v:fill type="solid"/>
            </v:rect>
            <v:rect style="position:absolute;left:11575;top:871;width:1280;height:176" id="docshape1138" filled="true" fillcolor="#a6a6a6" stroked="false">
              <v:fill type="solid"/>
            </v:rect>
            <v:rect style="position:absolute;left:12854;top:871;width:183;height:176" id="docshape1139" filled="true" fillcolor="#e08278" stroked="false">
              <v:fill type="solid"/>
            </v:rect>
            <v:rect style="position:absolute;left:13036;top:871;width:92;height:176" id="docshape1140" filled="true" fillcolor="#c0392b" stroked="false">
              <v:fill type="solid"/>
            </v:rect>
            <v:rect style="position:absolute;left:13128;top:871;width:185;height:176" id="docshape1141" filled="true" fillcolor="#f5d2a8" stroked="false">
              <v:fill type="solid"/>
            </v:rect>
            <w10:wrap type="topAndBottom"/>
          </v:group>
        </w:pict>
      </w:r>
      <w:r>
        <w:rPr/>
        <w:pict>
          <v:group style="position:absolute;margin-left:212.869995pt;margin-top:-.700109pt;width:454.35pt;height:347.8pt;mso-position-horizontal-relative:page;mso-position-vertical-relative:paragraph;z-index:-42376192" id="docshapegroup1142" coordorigin="4257,-14" coordsize="9087,6956">
            <v:rect style="position:absolute;left:4262;top:36;width:4162;height:176" id="docshape1143" filled="true" fillcolor="#002e52" stroked="false">
              <v:fill type="solid"/>
            </v:rect>
            <v:rect style="position:absolute;left:8424;top:36;width:3711;height:176" id="docshape1144" filled="true" fillcolor="#5f93c5" stroked="false">
              <v:fill type="solid"/>
            </v:rect>
            <v:rect style="position:absolute;left:12134;top:36;width:996;height:176" id="docshape1145" filled="true" fillcolor="#a6a6a6" stroked="false">
              <v:fill type="solid"/>
            </v:rect>
            <v:rect style="position:absolute;left:13130;top:36;width:92;height:176" id="docshape1146" filled="true" fillcolor="#e08278" stroked="false">
              <v:fill type="solid"/>
            </v:rect>
            <v:rect style="position:absolute;left:13221;top:36;width:92;height:176" id="docshape1147" filled="true" fillcolor="#c0392b" stroked="false">
              <v:fill type="solid"/>
            </v:rect>
            <v:rect style="position:absolute;left:4262;top:314;width:3749;height:176" id="docshape1148" filled="true" fillcolor="#002e52" stroked="false">
              <v:fill type="solid"/>
            </v:rect>
            <v:rect style="position:absolute;left:8011;top:314;width:3838;height:176" id="docshape1149" filled="true" fillcolor="#5f93c5" stroked="false">
              <v:fill type="solid"/>
            </v:rect>
            <v:rect style="position:absolute;left:11848;top:314;width:1280;height:176" id="docshape1150" filled="true" fillcolor="#a6a6a6" stroked="false">
              <v:fill type="solid"/>
            </v:rect>
            <v:rect style="position:absolute;left:13128;top:314;width:94;height:176" id="docshape1151" filled="true" fillcolor="#e08278" stroked="false">
              <v:fill type="solid"/>
            </v:rect>
            <v:rect style="position:absolute;left:13221;top:314;width:92;height:176" id="docshape1152" filled="true" fillcolor="#c0392b" stroked="false">
              <v:fill type="solid"/>
            </v:rect>
            <v:rect style="position:absolute;left:4262;top:3098;width:2715;height:173" id="docshape1153" filled="true" fillcolor="#002e52" stroked="false">
              <v:fill type="solid"/>
            </v:rect>
            <v:rect style="position:absolute;left:6976;top:3098;width:3620;height:173" id="docshape1154" filled="true" fillcolor="#5f93c5" stroked="false">
              <v:fill type="solid"/>
            </v:rect>
            <v:rect style="position:absolute;left:10596;top:3098;width:1992;height:173" id="docshape1155" filled="true" fillcolor="#a6a6a6" stroked="false">
              <v:fill type="solid"/>
            </v:rect>
            <v:rect style="position:absolute;left:12588;top:3098;width:363;height:173" id="docshape1156" filled="true" fillcolor="#e08278" stroked="false">
              <v:fill type="solid"/>
            </v:rect>
            <v:rect style="position:absolute;left:12950;top:3098;width:92;height:173" id="docshape1157" filled="true" fillcolor="#c0392b" stroked="false">
              <v:fill type="solid"/>
            </v:rect>
            <v:rect style="position:absolute;left:13041;top:3098;width:272;height:173" id="docshape1158" filled="true" fillcolor="#f5d2a8" stroked="false">
              <v:fill type="solid"/>
            </v:rect>
            <v:rect style="position:absolute;left:4262;top:3377;width:2715;height:173" id="docshape1159" filled="true" fillcolor="#002e52" stroked="false">
              <v:fill type="solid"/>
            </v:rect>
            <v:rect style="position:absolute;left:6976;top:3377;width:3440;height:173" id="docshape1160" filled="true" fillcolor="#5f93c5" stroked="false">
              <v:fill type="solid"/>
            </v:rect>
            <v:rect style="position:absolute;left:10416;top:3377;width:2264;height:173" id="docshape1161" filled="true" fillcolor="#a6a6a6" stroked="false">
              <v:fill type="solid"/>
            </v:rect>
            <v:rect style="position:absolute;left:12679;top:3377;width:452;height:173" id="docshape1162" filled="true" fillcolor="#e08278" stroked="false">
              <v:fill type="solid"/>
            </v:rect>
            <v:rect style="position:absolute;left:13130;top:3377;width:92;height:173" id="docshape1163" filled="true" fillcolor="#c0392b" stroked="false">
              <v:fill type="solid"/>
            </v:rect>
            <v:rect style="position:absolute;left:13221;top:3377;width:92;height:173" id="docshape1164" filled="true" fillcolor="#f5d2a8" stroked="false">
              <v:fill type="solid"/>
            </v:rect>
            <v:rect style="position:absolute;left:4262;top:3655;width:2600;height:173" id="docshape1165" filled="true" fillcolor="#002e52" stroked="false">
              <v:fill type="solid"/>
            </v:rect>
            <v:rect style="position:absolute;left:6861;top:3655;width:3495;height:173" id="docshape1166" filled="true" fillcolor="#5f93c5" stroked="false">
              <v:fill type="solid"/>
            </v:rect>
            <v:rect style="position:absolute;left:10356;top:3655;width:2240;height:173" id="docshape1167" filled="true" fillcolor="#a6a6a6" stroked="false">
              <v:fill type="solid"/>
            </v:rect>
            <v:rect style="position:absolute;left:12595;top:3655;width:538;height:173" id="docshape1168" filled="true" fillcolor="#e08278" stroked="false">
              <v:fill type="solid"/>
            </v:rect>
            <v:rect style="position:absolute;left:13132;top:3655;width:89;height:173" id="docshape1169" filled="true" fillcolor="#c0392b" stroked="false">
              <v:fill type="solid"/>
            </v:rect>
            <v:rect style="position:absolute;left:13221;top:3655;width:92;height:173" id="docshape1170" filled="true" fillcolor="#f5d2a8" stroked="false">
              <v:fill type="solid"/>
            </v:rect>
            <v:rect style="position:absolute;left:4262;top:3934;width:2897;height:173" id="docshape1171" filled="true" fillcolor="#002e52" stroked="false">
              <v:fill type="solid"/>
            </v:rect>
            <v:rect style="position:absolute;left:7159;top:3934;width:3257;height:173" id="docshape1172" filled="true" fillcolor="#5f93c5" stroked="false">
              <v:fill type="solid"/>
            </v:rect>
            <v:rect style="position:absolute;left:10416;top:3934;width:2172;height:173" id="docshape1173" filled="true" fillcolor="#a6a6a6" stroked="false">
              <v:fill type="solid"/>
            </v:rect>
            <v:rect style="position:absolute;left:12588;top:3934;width:454;height:173" id="docshape1174" filled="true" fillcolor="#e08278" stroked="false">
              <v:fill type="solid"/>
            </v:rect>
            <v:rect style="position:absolute;left:13041;top:3934;width:180;height:173" id="docshape1175" filled="true" fillcolor="#c0392b" stroked="false">
              <v:fill type="solid"/>
            </v:rect>
            <v:rect style="position:absolute;left:13221;top:3934;width:92;height:173" id="docshape1176" filled="true" fillcolor="#f5d2a8" stroked="false">
              <v:fill type="solid"/>
            </v:rect>
            <v:rect style="position:absolute;left:4262;top:4212;width:3200;height:173" id="docshape1177" filled="true" fillcolor="#002e52" stroked="false">
              <v:fill type="solid"/>
            </v:rect>
            <v:rect style="position:absolute;left:7461;top:4212;width:3017;height:173" id="docshape1178" filled="true" fillcolor="#5f93c5" stroked="false">
              <v:fill type="solid"/>
            </v:rect>
            <v:rect style="position:absolute;left:10478;top:4212;width:1738;height:173" id="docshape1179" filled="true" fillcolor="#a6a6a6" stroked="false">
              <v:fill type="solid"/>
            </v:rect>
            <v:rect style="position:absolute;left:12216;top:4212;width:639;height:173" id="docshape1180" filled="true" fillcolor="#e08278" stroked="false">
              <v:fill type="solid"/>
            </v:rect>
            <v:rect style="position:absolute;left:12854;top:4212;width:368;height:173" id="docshape1181" filled="true" fillcolor="#c0392b" stroked="false">
              <v:fill type="solid"/>
            </v:rect>
            <v:rect style="position:absolute;left:13221;top:4212;width:92;height:173" id="docshape1182" filled="true" fillcolor="#f5d2a8" stroked="false">
              <v:fill type="solid"/>
            </v:rect>
            <v:rect style="position:absolute;left:4262;top:4488;width:3017;height:176" id="docshape1183" filled="true" fillcolor="#002e52" stroked="false">
              <v:fill type="solid"/>
            </v:rect>
            <v:rect style="position:absolute;left:7279;top:4488;width:3200;height:176" id="docshape1184" filled="true" fillcolor="#5f93c5" stroked="false">
              <v:fill type="solid"/>
            </v:rect>
            <v:rect style="position:absolute;left:10478;top:4488;width:1920;height:176" id="docshape1185" filled="true" fillcolor="#a6a6a6" stroked="false">
              <v:fill type="solid"/>
            </v:rect>
            <v:rect style="position:absolute;left:12398;top:4488;width:456;height:176" id="docshape1186" filled="true" fillcolor="#e08278" stroked="false">
              <v:fill type="solid"/>
            </v:rect>
            <v:rect style="position:absolute;left:12854;top:4488;width:183;height:176" id="docshape1187" filled="true" fillcolor="#c0392b" stroked="false">
              <v:fill type="solid"/>
            </v:rect>
            <v:rect style="position:absolute;left:13036;top:4488;width:276;height:176" id="docshape1188" filled="true" fillcolor="#f5d2a8" stroked="false">
              <v:fill type="solid"/>
            </v:rect>
            <v:rect style="position:absolute;left:4262;top:5323;width:1829;height:176" id="docshape1189" filled="true" fillcolor="#002e52" stroked="false">
              <v:fill type="solid"/>
            </v:rect>
            <v:rect style="position:absolute;left:6091;top:5323;width:3656;height:176" id="docshape1190" filled="true" fillcolor="#5f93c5" stroked="false">
              <v:fill type="solid"/>
            </v:rect>
            <v:rect style="position:absolute;left:9746;top:5323;width:2652;height:176" id="docshape1191" filled="true" fillcolor="#a6a6a6" stroked="false">
              <v:fill type="solid"/>
            </v:rect>
            <v:rect style="position:absolute;left:12398;top:5323;width:730;height:176" id="docshape1192" filled="true" fillcolor="#e08278" stroked="false">
              <v:fill type="solid"/>
            </v:rect>
            <v:rect style="position:absolute;left:13128;top:5323;width:185;height:176" id="docshape1193" filled="true" fillcolor="#c0392b" stroked="false">
              <v:fill type="solid"/>
            </v:rect>
            <v:rect style="position:absolute;left:4262;top:5602;width:2081;height:176" id="docshape1194" filled="true" fillcolor="#002e52" stroked="false">
              <v:fill type="solid"/>
            </v:rect>
            <v:rect style="position:absolute;left:6343;top:5602;width:2988;height:176" id="docshape1195" filled="true" fillcolor="#5f93c5" stroked="false">
              <v:fill type="solid"/>
            </v:rect>
            <v:rect style="position:absolute;left:9331;top:5602;width:2444;height:176" id="docshape1196" filled="true" fillcolor="#a6a6a6" stroked="false">
              <v:fill type="solid"/>
            </v:rect>
            <v:rect style="position:absolute;left:11774;top:5602;width:814;height:176" id="docshape1197" filled="true" fillcolor="#e08278" stroked="false">
              <v:fill type="solid"/>
            </v:rect>
            <v:rect style="position:absolute;left:12588;top:5602;width:543;height:176" id="docshape1198" filled="true" fillcolor="#c0392b" stroked="false">
              <v:fill type="solid"/>
            </v:rect>
            <v:rect style="position:absolute;left:13130;top:5602;width:183;height:176" id="docshape1199" filled="true" fillcolor="#f5d2a8" stroked="false">
              <v:fill type="solid"/>
            </v:rect>
            <v:rect style="position:absolute;left:4262;top:5880;width:1810;height:176" id="docshape1200" filled="true" fillcolor="#002e52" stroked="false">
              <v:fill type="solid"/>
            </v:rect>
            <v:rect style="position:absolute;left:6072;top:5880;width:3168;height:176" id="docshape1201" filled="true" fillcolor="#5f93c5" stroked="false">
              <v:fill type="solid"/>
            </v:rect>
            <v:rect style="position:absolute;left:9240;top:5880;width:3168;height:176" id="docshape1202" filled="true" fillcolor="#a6a6a6" stroked="false">
              <v:fill type="solid"/>
            </v:rect>
            <v:rect style="position:absolute;left:12408;top:5880;width:634;height:176" id="docshape1203" filled="true" fillcolor="#e08278" stroked="false">
              <v:fill type="solid"/>
            </v:rect>
            <v:rect style="position:absolute;left:13041;top:5880;width:180;height:176" id="docshape1204" filled="true" fillcolor="#c0392b" stroked="false">
              <v:fill type="solid"/>
            </v:rect>
            <v:rect style="position:absolute;left:13221;top:5880;width:92;height:176" id="docshape1205" filled="true" fillcolor="#f5d2a8" stroked="false">
              <v:fill type="solid"/>
            </v:rect>
            <v:rect style="position:absolute;left:4262;top:6158;width:1085;height:176" id="docshape1206" filled="true" fillcolor="#002e52" stroked="false">
              <v:fill type="solid"/>
            </v:rect>
            <v:rect style="position:absolute;left:5347;top:6158;width:3351;height:176" id="docshape1207" filled="true" fillcolor="#5f93c5" stroked="false">
              <v:fill type="solid"/>
            </v:rect>
            <v:rect style="position:absolute;left:8697;top:6158;width:3528;height:176" id="docshape1208" filled="true" fillcolor="#a6a6a6" stroked="false">
              <v:fill type="solid"/>
            </v:rect>
            <v:rect style="position:absolute;left:12225;top:6158;width:816;height:176" id="docshape1209" filled="true" fillcolor="#e08278" stroked="false">
              <v:fill type="solid"/>
            </v:rect>
            <v:rect style="position:absolute;left:13041;top:6158;width:180;height:176" id="docshape1210" filled="true" fillcolor="#c0392b" stroked="false">
              <v:fill type="solid"/>
            </v:rect>
            <v:rect style="position:absolute;left:13221;top:6158;width:92;height:176" id="docshape1211" filled="true" fillcolor="#f5d2a8" stroked="false">
              <v:fill type="solid"/>
            </v:rect>
            <v:rect style="position:absolute;left:4262;top:6437;width:1006;height:176" id="docshape1212" filled="true" fillcolor="#002e52" stroked="false">
              <v:fill type="solid"/>
            </v:rect>
            <v:rect style="position:absolute;left:5268;top:6437;width:3200;height:176" id="docshape1213" filled="true" fillcolor="#5f93c5" stroked="false">
              <v:fill type="solid"/>
            </v:rect>
            <v:rect style="position:absolute;left:8467;top:6437;width:3564;height:176" id="docshape1214" filled="true" fillcolor="#a6a6a6" stroked="false">
              <v:fill type="solid"/>
            </v:rect>
            <v:rect style="position:absolute;left:12031;top:6437;width:915;height:176" id="docshape1215" filled="true" fillcolor="#e08278" stroked="false">
              <v:fill type="solid"/>
            </v:rect>
            <v:rect style="position:absolute;left:12945;top:6437;width:368;height:176" id="docshape1216" filled="true" fillcolor="#c0392b" stroked="false">
              <v:fill type="solid"/>
            </v:rect>
            <v:rect style="position:absolute;left:4262;top:6715;width:1448;height:173" id="docshape1217" filled="true" fillcolor="#002e52" stroked="false">
              <v:fill type="solid"/>
            </v:rect>
            <v:rect style="position:absolute;left:5709;top:6715;width:2355;height:173" id="docshape1218" filled="true" fillcolor="#5f93c5" stroked="false">
              <v:fill type="solid"/>
            </v:rect>
            <v:rect style="position:absolute;left:8064;top:6715;width:2806;height:173" id="docshape1219" filled="true" fillcolor="#a6a6a6" stroked="false">
              <v:fill type="solid"/>
            </v:rect>
            <v:rect style="position:absolute;left:10869;top:6715;width:1448;height:173" id="docshape1220" filled="true" fillcolor="#e08278" stroked="false">
              <v:fill type="solid"/>
            </v:rect>
            <v:rect style="position:absolute;left:12316;top:6715;width:814;height:173" id="docshape1221" filled="true" fillcolor="#c0392b" stroked="false">
              <v:fill type="solid"/>
            </v:rect>
            <v:rect style="position:absolute;left:13130;top:6715;width:183;height:173" id="docshape1222" filled="true" fillcolor="#f5d2a8" stroked="false">
              <v:fill type="solid"/>
            </v:rect>
            <v:line style="position:absolute" from="4262,-14" to="4262,6941" stroked="true" strokeweight=".5pt" strokecolor="#888888">
              <v:stroke dashstyle="solid"/>
            </v:line>
            <v:shape style="position:absolute;left:6026;top:16;width:449;height:501" type="#_x0000_t202" id="docshape1223" filled="false" stroked="false">
              <v:textbox inset="0,0,0,0">
                <w:txbxContent>
                  <w:p>
                    <w:pPr>
                      <w:spacing w:line="223" w:lineRule="exact" w:before="0"/>
                      <w:ind w:left="207" w:right="0" w:firstLine="0"/>
                      <w:jc w:val="left"/>
                      <w:rPr>
                        <w:sz w:val="20"/>
                      </w:rPr>
                    </w:pPr>
                    <w:r>
                      <w:rPr>
                        <w:color w:val="FFFFFF"/>
                        <w:spacing w:val="-5"/>
                        <w:sz w:val="20"/>
                      </w:rPr>
                      <w:t>46</w:t>
                    </w:r>
                  </w:p>
                  <w:p>
                    <w:pPr>
                      <w:spacing w:before="48"/>
                      <w:ind w:left="0" w:right="0" w:firstLine="0"/>
                      <w:jc w:val="left"/>
                      <w:rPr>
                        <w:sz w:val="20"/>
                      </w:rPr>
                    </w:pPr>
                    <w:r>
                      <w:rPr>
                        <w:color w:val="FFFFFF"/>
                        <w:spacing w:val="-5"/>
                        <w:sz w:val="20"/>
                      </w:rPr>
                      <w:t>41</w:t>
                    </w:r>
                  </w:p>
                </w:txbxContent>
              </v:textbox>
              <w10:wrap type="none"/>
            </v:shape>
            <v:shape style="position:absolute;left:10171;top:16;width:241;height:223" type="#_x0000_t202" id="docshape1224"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9820;top:295;width:241;height:223" type="#_x0000_t202" id="docshape1225" filled="false" stroked="false">
              <v:textbox inset="0,0,0,0">
                <w:txbxContent>
                  <w:p>
                    <w:pPr>
                      <w:spacing w:line="223" w:lineRule="exact" w:before="0"/>
                      <w:ind w:left="0" w:right="0" w:firstLine="0"/>
                      <w:jc w:val="left"/>
                      <w:rPr>
                        <w:sz w:val="20"/>
                      </w:rPr>
                    </w:pPr>
                    <w:r>
                      <w:rPr>
                        <w:color w:val="FFFFFF"/>
                        <w:spacing w:val="-5"/>
                        <w:sz w:val="20"/>
                      </w:rPr>
                      <w:t>42</w:t>
                    </w:r>
                  </w:p>
                </w:txbxContent>
              </v:textbox>
              <w10:wrap type="none"/>
            </v:shape>
            <v:shape style="position:absolute;left:12106;top:16;width:1238;height:1058" type="#_x0000_t202" id="docshape1226" filled="false" stroked="false">
              <v:textbox inset="0,0,0,0">
                <w:txbxContent>
                  <w:p>
                    <w:pPr>
                      <w:tabs>
                        <w:tab w:pos="598" w:val="left" w:leader="none"/>
                      </w:tabs>
                      <w:spacing w:line="223" w:lineRule="exact" w:before="0"/>
                      <w:ind w:left="0" w:right="18" w:firstLine="0"/>
                      <w:jc w:val="right"/>
                      <w:rPr>
                        <w:sz w:val="20"/>
                      </w:rPr>
                    </w:pPr>
                    <w:r>
                      <w:rPr>
                        <w:color w:val="FFFFFF"/>
                        <w:spacing w:val="-5"/>
                        <w:sz w:val="20"/>
                      </w:rPr>
                      <w:t>11</w:t>
                    </w:r>
                    <w:r>
                      <w:rPr>
                        <w:color w:val="FFFFFF"/>
                        <w:sz w:val="20"/>
                      </w:rPr>
                      <w:tab/>
                    </w:r>
                    <w:r>
                      <w:rPr>
                        <w:color w:val="FFFFFF"/>
                        <w:spacing w:val="-5"/>
                        <w:sz w:val="20"/>
                      </w:rPr>
                      <w:t>11</w:t>
                    </w:r>
                  </w:p>
                  <w:p>
                    <w:pPr>
                      <w:tabs>
                        <w:tab w:pos="740" w:val="left" w:leader="none"/>
                      </w:tabs>
                      <w:spacing w:before="48"/>
                      <w:ind w:left="0" w:right="18" w:firstLine="0"/>
                      <w:jc w:val="right"/>
                      <w:rPr>
                        <w:sz w:val="20"/>
                      </w:rPr>
                    </w:pPr>
                    <w:r>
                      <w:rPr>
                        <w:color w:val="FFFFFF"/>
                        <w:spacing w:val="-5"/>
                        <w:sz w:val="20"/>
                      </w:rPr>
                      <w:t>14</w:t>
                    </w:r>
                    <w:r>
                      <w:rPr>
                        <w:color w:val="FFFFFF"/>
                        <w:sz w:val="20"/>
                      </w:rPr>
                      <w:tab/>
                    </w:r>
                    <w:r>
                      <w:rPr>
                        <w:color w:val="FFFFFF"/>
                        <w:spacing w:val="-5"/>
                        <w:sz w:val="20"/>
                      </w:rPr>
                      <w:t>11</w:t>
                    </w:r>
                  </w:p>
                  <w:p>
                    <w:pPr>
                      <w:tabs>
                        <w:tab w:pos="870" w:val="left" w:leader="none"/>
                      </w:tabs>
                      <w:spacing w:before="49"/>
                      <w:ind w:left="0" w:right="18" w:firstLine="0"/>
                      <w:jc w:val="right"/>
                      <w:rPr>
                        <w:sz w:val="20"/>
                      </w:rPr>
                    </w:pPr>
                    <w:r>
                      <w:rPr>
                        <w:color w:val="FFFFFF"/>
                        <w:spacing w:val="-5"/>
                        <w:sz w:val="20"/>
                      </w:rPr>
                      <w:t>16</w:t>
                    </w:r>
                    <w:r>
                      <w:rPr>
                        <w:color w:val="FFFFFF"/>
                        <w:sz w:val="20"/>
                      </w:rPr>
                      <w:tab/>
                    </w:r>
                    <w:r>
                      <w:rPr>
                        <w:color w:val="FFFFFF"/>
                        <w:spacing w:val="7"/>
                        <w:sz w:val="20"/>
                      </w:rPr>
                      <w:t>2</w:t>
                    </w:r>
                    <w:r>
                      <w:rPr>
                        <w:color w:val="404040"/>
                        <w:spacing w:val="7"/>
                        <w:sz w:val="20"/>
                      </w:rPr>
                      <w:t>1</w:t>
                    </w:r>
                  </w:p>
                  <w:p>
                    <w:pPr>
                      <w:tabs>
                        <w:tab w:pos="786" w:val="left" w:leader="none"/>
                      </w:tabs>
                      <w:spacing w:before="48"/>
                      <w:ind w:left="0" w:right="64" w:firstLine="0"/>
                      <w:jc w:val="right"/>
                      <w:rPr>
                        <w:sz w:val="20"/>
                      </w:rPr>
                    </w:pPr>
                    <w:r>
                      <w:rPr>
                        <w:color w:val="FFFFFF"/>
                        <w:spacing w:val="-5"/>
                        <w:sz w:val="20"/>
                      </w:rPr>
                      <w:t>14</w:t>
                    </w:r>
                    <w:r>
                      <w:rPr>
                        <w:color w:val="FFFFFF"/>
                        <w:sz w:val="20"/>
                      </w:rPr>
                      <w:tab/>
                    </w:r>
                    <w:r>
                      <w:rPr>
                        <w:color w:val="FFFFFF"/>
                        <w:spacing w:val="-2"/>
                        <w:sz w:val="20"/>
                      </w:rPr>
                      <w:t>2</w:t>
                    </w:r>
                    <w:r>
                      <w:rPr>
                        <w:color w:val="FFFFFF"/>
                        <w:spacing w:val="-30"/>
                        <w:sz w:val="20"/>
                      </w:rPr>
                      <w:t> </w:t>
                    </w:r>
                    <w:r>
                      <w:rPr>
                        <w:color w:val="FFFFFF"/>
                        <w:spacing w:val="-2"/>
                        <w:sz w:val="20"/>
                      </w:rPr>
                      <w:t>1</w:t>
                    </w:r>
                    <w:r>
                      <w:rPr>
                        <w:color w:val="FFFFFF"/>
                        <w:spacing w:val="-29"/>
                        <w:sz w:val="20"/>
                      </w:rPr>
                      <w:t> </w:t>
                    </w:r>
                    <w:r>
                      <w:rPr>
                        <w:color w:val="404040"/>
                        <w:spacing w:val="-10"/>
                        <w:sz w:val="20"/>
                      </w:rPr>
                      <w:t>2</w:t>
                    </w:r>
                  </w:p>
                </w:txbxContent>
              </v:textbox>
              <w10:wrap type="none"/>
            </v:shape>
            <v:shape style="position:absolute;left:5451;top:3078;width:542;height:1615" type="#_x0000_t202" id="docshape1227" filled="false" stroked="false">
              <v:textbox inset="0,0,0,0">
                <w:txbxContent>
                  <w:p>
                    <w:pPr>
                      <w:spacing w:line="223" w:lineRule="exact" w:before="0"/>
                      <w:ind w:left="58" w:right="0" w:firstLine="0"/>
                      <w:jc w:val="left"/>
                      <w:rPr>
                        <w:sz w:val="20"/>
                      </w:rPr>
                    </w:pPr>
                    <w:r>
                      <w:rPr>
                        <w:color w:val="FFFFFF"/>
                        <w:spacing w:val="-5"/>
                        <w:sz w:val="20"/>
                      </w:rPr>
                      <w:t>30</w:t>
                    </w:r>
                  </w:p>
                  <w:p>
                    <w:pPr>
                      <w:spacing w:before="48"/>
                      <w:ind w:left="58" w:right="0" w:firstLine="0"/>
                      <w:jc w:val="left"/>
                      <w:rPr>
                        <w:sz w:val="20"/>
                      </w:rPr>
                    </w:pPr>
                    <w:r>
                      <w:rPr>
                        <w:color w:val="FFFFFF"/>
                        <w:spacing w:val="-5"/>
                        <w:sz w:val="20"/>
                      </w:rPr>
                      <w:t>30</w:t>
                    </w:r>
                  </w:p>
                  <w:p>
                    <w:pPr>
                      <w:spacing w:before="49"/>
                      <w:ind w:left="0" w:right="0" w:firstLine="0"/>
                      <w:jc w:val="left"/>
                      <w:rPr>
                        <w:sz w:val="20"/>
                      </w:rPr>
                    </w:pPr>
                    <w:r>
                      <w:rPr>
                        <w:color w:val="FFFFFF"/>
                        <w:spacing w:val="-5"/>
                        <w:sz w:val="20"/>
                      </w:rPr>
                      <w:t>29</w:t>
                    </w:r>
                  </w:p>
                  <w:p>
                    <w:pPr>
                      <w:spacing w:before="48"/>
                      <w:ind w:left="148" w:right="0" w:firstLine="0"/>
                      <w:jc w:val="left"/>
                      <w:rPr>
                        <w:sz w:val="20"/>
                      </w:rPr>
                    </w:pPr>
                    <w:r>
                      <w:rPr>
                        <w:color w:val="FFFFFF"/>
                        <w:spacing w:val="-5"/>
                        <w:sz w:val="20"/>
                      </w:rPr>
                      <w:t>32</w:t>
                    </w:r>
                  </w:p>
                  <w:p>
                    <w:pPr>
                      <w:spacing w:before="48"/>
                      <w:ind w:left="300" w:right="0" w:firstLine="0"/>
                      <w:jc w:val="left"/>
                      <w:rPr>
                        <w:sz w:val="20"/>
                      </w:rPr>
                    </w:pPr>
                    <w:r>
                      <w:rPr>
                        <w:color w:val="FFFFFF"/>
                        <w:spacing w:val="-5"/>
                        <w:sz w:val="20"/>
                      </w:rPr>
                      <w:t>35</w:t>
                    </w:r>
                  </w:p>
                  <w:p>
                    <w:pPr>
                      <w:spacing w:before="48"/>
                      <w:ind w:left="208" w:right="0" w:firstLine="0"/>
                      <w:jc w:val="left"/>
                      <w:rPr>
                        <w:sz w:val="20"/>
                      </w:rPr>
                    </w:pPr>
                    <w:r>
                      <w:rPr>
                        <w:color w:val="FFFFFF"/>
                        <w:spacing w:val="-5"/>
                        <w:sz w:val="20"/>
                      </w:rPr>
                      <w:t>33</w:t>
                    </w:r>
                  </w:p>
                </w:txbxContent>
              </v:textbox>
              <w10:wrap type="none"/>
            </v:shape>
            <v:shape style="position:absolute;left:8498;top:3078;width:603;height:1615" type="#_x0000_t202" id="docshape1228" filled="false" stroked="false">
              <v:textbox inset="0,0,0,0">
                <w:txbxContent>
                  <w:p>
                    <w:pPr>
                      <w:spacing w:line="223" w:lineRule="exact" w:before="0"/>
                      <w:ind w:left="178" w:right="0" w:firstLine="0"/>
                      <w:jc w:val="left"/>
                      <w:rPr>
                        <w:sz w:val="20"/>
                      </w:rPr>
                    </w:pPr>
                    <w:r>
                      <w:rPr>
                        <w:color w:val="FFFFFF"/>
                        <w:spacing w:val="-5"/>
                        <w:sz w:val="20"/>
                      </w:rPr>
                      <w:t>40</w:t>
                    </w:r>
                  </w:p>
                  <w:p>
                    <w:pPr>
                      <w:spacing w:before="48"/>
                      <w:ind w:left="88" w:right="0" w:firstLine="0"/>
                      <w:jc w:val="left"/>
                      <w:rPr>
                        <w:sz w:val="20"/>
                      </w:rPr>
                    </w:pPr>
                    <w:r>
                      <w:rPr>
                        <w:color w:val="FFFFFF"/>
                        <w:spacing w:val="-5"/>
                        <w:sz w:val="20"/>
                      </w:rPr>
                      <w:t>38</w:t>
                    </w:r>
                  </w:p>
                  <w:p>
                    <w:pPr>
                      <w:spacing w:before="49"/>
                      <w:ind w:left="0" w:right="0" w:firstLine="0"/>
                      <w:jc w:val="left"/>
                      <w:rPr>
                        <w:sz w:val="20"/>
                      </w:rPr>
                    </w:pPr>
                    <w:r>
                      <w:rPr>
                        <w:color w:val="FFFFFF"/>
                        <w:spacing w:val="-5"/>
                        <w:sz w:val="20"/>
                      </w:rPr>
                      <w:t>39</w:t>
                    </w:r>
                  </w:p>
                  <w:p>
                    <w:pPr>
                      <w:spacing w:before="48"/>
                      <w:ind w:left="178" w:right="0" w:firstLine="0"/>
                      <w:jc w:val="left"/>
                      <w:rPr>
                        <w:sz w:val="20"/>
                      </w:rPr>
                    </w:pPr>
                    <w:r>
                      <w:rPr>
                        <w:color w:val="FFFFFF"/>
                        <w:spacing w:val="-5"/>
                        <w:sz w:val="20"/>
                      </w:rPr>
                      <w:t>36</w:t>
                    </w:r>
                  </w:p>
                  <w:p>
                    <w:pPr>
                      <w:spacing w:before="48"/>
                      <w:ind w:left="361" w:right="0" w:firstLine="0"/>
                      <w:jc w:val="left"/>
                      <w:rPr>
                        <w:sz w:val="20"/>
                      </w:rPr>
                    </w:pPr>
                    <w:r>
                      <w:rPr>
                        <w:color w:val="FFFFFF"/>
                        <w:spacing w:val="-5"/>
                        <w:sz w:val="20"/>
                      </w:rPr>
                      <w:t>33</w:t>
                    </w:r>
                  </w:p>
                  <w:p>
                    <w:pPr>
                      <w:spacing w:before="48"/>
                      <w:ind w:left="270" w:right="0" w:firstLine="0"/>
                      <w:jc w:val="left"/>
                      <w:rPr>
                        <w:sz w:val="20"/>
                      </w:rPr>
                    </w:pPr>
                    <w:r>
                      <w:rPr>
                        <w:color w:val="FFFFFF"/>
                        <w:spacing w:val="-5"/>
                        <w:sz w:val="20"/>
                      </w:rPr>
                      <w:t>35</w:t>
                    </w:r>
                  </w:p>
                </w:txbxContent>
              </v:textbox>
              <w10:wrap type="none"/>
            </v:shape>
            <v:shape style="position:absolute;left:11237;top:3078;width:488;height:1615" type="#_x0000_t202" id="docshape1229" filled="false" stroked="false">
              <v:textbox inset="0,0,0,0">
                <w:txbxContent>
                  <w:p>
                    <w:pPr>
                      <w:spacing w:line="223" w:lineRule="exact" w:before="0"/>
                      <w:ind w:left="246" w:right="0" w:firstLine="0"/>
                      <w:jc w:val="left"/>
                      <w:rPr>
                        <w:sz w:val="20"/>
                      </w:rPr>
                    </w:pPr>
                    <w:r>
                      <w:rPr>
                        <w:color w:val="FFFFFF"/>
                        <w:spacing w:val="-5"/>
                        <w:sz w:val="20"/>
                      </w:rPr>
                      <w:t>22</w:t>
                    </w:r>
                  </w:p>
                  <w:p>
                    <w:pPr>
                      <w:spacing w:before="48"/>
                      <w:ind w:left="201" w:right="0" w:firstLine="0"/>
                      <w:jc w:val="left"/>
                      <w:rPr>
                        <w:sz w:val="20"/>
                      </w:rPr>
                    </w:pPr>
                    <w:r>
                      <w:rPr>
                        <w:color w:val="FFFFFF"/>
                        <w:spacing w:val="-5"/>
                        <w:sz w:val="20"/>
                      </w:rPr>
                      <w:t>25</w:t>
                    </w:r>
                  </w:p>
                  <w:p>
                    <w:pPr>
                      <w:spacing w:before="49"/>
                      <w:ind w:left="128" w:right="0" w:firstLine="0"/>
                      <w:jc w:val="left"/>
                      <w:rPr>
                        <w:sz w:val="20"/>
                      </w:rPr>
                    </w:pPr>
                    <w:r>
                      <w:rPr>
                        <w:color w:val="FFFFFF"/>
                        <w:spacing w:val="-5"/>
                        <w:sz w:val="20"/>
                      </w:rPr>
                      <w:t>25</w:t>
                    </w:r>
                  </w:p>
                  <w:p>
                    <w:pPr>
                      <w:spacing w:before="48"/>
                      <w:ind w:left="155" w:right="0" w:firstLine="0"/>
                      <w:jc w:val="left"/>
                      <w:rPr>
                        <w:sz w:val="20"/>
                      </w:rPr>
                    </w:pPr>
                    <w:r>
                      <w:rPr>
                        <w:color w:val="FFFFFF"/>
                        <w:spacing w:val="-5"/>
                        <w:sz w:val="20"/>
                      </w:rPr>
                      <w:t>24</w:t>
                    </w:r>
                  </w:p>
                  <w:p>
                    <w:pPr>
                      <w:spacing w:before="48"/>
                      <w:ind w:left="0" w:right="0" w:firstLine="0"/>
                      <w:jc w:val="left"/>
                      <w:rPr>
                        <w:sz w:val="20"/>
                      </w:rPr>
                    </w:pPr>
                    <w:r>
                      <w:rPr>
                        <w:color w:val="FFFFFF"/>
                        <w:spacing w:val="-5"/>
                        <w:sz w:val="20"/>
                      </w:rPr>
                      <w:t>19</w:t>
                    </w:r>
                  </w:p>
                  <w:p>
                    <w:pPr>
                      <w:spacing w:before="48"/>
                      <w:ind w:left="91" w:right="0" w:firstLine="0"/>
                      <w:jc w:val="left"/>
                      <w:rPr>
                        <w:sz w:val="20"/>
                      </w:rPr>
                    </w:pPr>
                    <w:r>
                      <w:rPr>
                        <w:color w:val="FFFFFF"/>
                        <w:spacing w:val="-5"/>
                        <w:sz w:val="20"/>
                      </w:rPr>
                      <w:t>21</w:t>
                    </w:r>
                  </w:p>
                </w:txbxContent>
              </v:textbox>
              <w10:wrap type="none"/>
            </v:shape>
            <v:shape style="position:absolute;left:12715;top:3078;width:539;height:1058" type="#_x0000_t202" id="docshape1230" filled="false" stroked="false">
              <v:textbox inset="0,0,0,0">
                <w:txbxContent>
                  <w:p>
                    <w:pPr>
                      <w:spacing w:line="223" w:lineRule="exact" w:before="0"/>
                      <w:ind w:left="0" w:right="0" w:firstLine="0"/>
                      <w:jc w:val="left"/>
                      <w:rPr>
                        <w:sz w:val="20"/>
                      </w:rPr>
                    </w:pPr>
                    <w:r>
                      <w:rPr>
                        <w:color w:val="FFFFFF"/>
                        <w:sz w:val="20"/>
                      </w:rPr>
                      <w:t>4</w:t>
                    </w:r>
                    <w:r>
                      <w:rPr>
                        <w:color w:val="FFFFFF"/>
                        <w:spacing w:val="57"/>
                        <w:sz w:val="20"/>
                      </w:rPr>
                      <w:t> </w:t>
                    </w:r>
                    <w:r>
                      <w:rPr>
                        <w:color w:val="FFFFFF"/>
                        <w:sz w:val="20"/>
                      </w:rPr>
                      <w:t>1</w:t>
                    </w:r>
                    <w:r>
                      <w:rPr>
                        <w:color w:val="FFFFFF"/>
                        <w:spacing w:val="13"/>
                        <w:sz w:val="20"/>
                      </w:rPr>
                      <w:t> </w:t>
                    </w:r>
                    <w:r>
                      <w:rPr>
                        <w:color w:val="404040"/>
                        <w:spacing w:val="-10"/>
                        <w:sz w:val="20"/>
                      </w:rPr>
                      <w:t>3</w:t>
                    </w:r>
                  </w:p>
                  <w:p>
                    <w:pPr>
                      <w:spacing w:before="48"/>
                      <w:ind w:left="135" w:right="0" w:firstLine="0"/>
                      <w:jc w:val="left"/>
                      <w:rPr>
                        <w:sz w:val="20"/>
                      </w:rPr>
                    </w:pPr>
                    <w:r>
                      <w:rPr>
                        <w:color w:val="FFFFFF"/>
                        <w:w w:val="99"/>
                        <w:sz w:val="20"/>
                      </w:rPr>
                      <w:t>5</w:t>
                    </w:r>
                  </w:p>
                  <w:p>
                    <w:pPr>
                      <w:spacing w:before="49"/>
                      <w:ind w:left="95" w:right="0" w:firstLine="0"/>
                      <w:jc w:val="left"/>
                      <w:rPr>
                        <w:sz w:val="20"/>
                      </w:rPr>
                    </w:pPr>
                    <w:r>
                      <w:rPr>
                        <w:color w:val="FFFFFF"/>
                        <w:w w:val="99"/>
                        <w:sz w:val="20"/>
                      </w:rPr>
                      <w:t>6</w:t>
                    </w:r>
                  </w:p>
                  <w:p>
                    <w:pPr>
                      <w:spacing w:before="48"/>
                      <w:ind w:left="45" w:right="0" w:firstLine="0"/>
                      <w:jc w:val="left"/>
                      <w:rPr>
                        <w:sz w:val="20"/>
                      </w:rPr>
                    </w:pPr>
                    <w:r>
                      <w:rPr>
                        <w:color w:val="FFFFFF"/>
                        <w:w w:val="99"/>
                        <w:sz w:val="20"/>
                      </w:rPr>
                      <w:t>5</w:t>
                    </w:r>
                  </w:p>
                </w:txbxContent>
              </v:textbox>
              <w10:wrap type="none"/>
            </v:shape>
            <v:shape style="position:absolute;left:12481;top:4191;width:131;height:223" type="#_x0000_t202" id="docshape1231"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2984;top:3356;width:361;height:1058" type="#_x0000_t202" id="docshape1232" filled="false" stroked="false">
              <v:textbox inset="0,0,0,0">
                <w:txbxContent>
                  <w:p>
                    <w:pPr>
                      <w:spacing w:line="223" w:lineRule="exact" w:before="0"/>
                      <w:ind w:left="138" w:right="0" w:firstLine="0"/>
                      <w:jc w:val="left"/>
                      <w:rPr>
                        <w:sz w:val="20"/>
                      </w:rPr>
                    </w:pPr>
                    <w:r>
                      <w:rPr>
                        <w:color w:val="FFFFFF"/>
                        <w:spacing w:val="-5"/>
                        <w:sz w:val="20"/>
                      </w:rPr>
                      <w:t>1</w:t>
                    </w:r>
                    <w:r>
                      <w:rPr>
                        <w:color w:val="404040"/>
                        <w:spacing w:val="-5"/>
                        <w:sz w:val="20"/>
                      </w:rPr>
                      <w:t>1</w:t>
                    </w:r>
                  </w:p>
                  <w:p>
                    <w:pPr>
                      <w:spacing w:before="48"/>
                      <w:ind w:left="140" w:right="0" w:firstLine="0"/>
                      <w:jc w:val="left"/>
                      <w:rPr>
                        <w:sz w:val="20"/>
                      </w:rPr>
                    </w:pPr>
                    <w:r>
                      <w:rPr>
                        <w:color w:val="FFFFFF"/>
                        <w:spacing w:val="-7"/>
                        <w:sz w:val="20"/>
                      </w:rPr>
                      <w:t>1</w:t>
                    </w:r>
                    <w:r>
                      <w:rPr>
                        <w:color w:val="404040"/>
                        <w:spacing w:val="-7"/>
                        <w:sz w:val="20"/>
                      </w:rPr>
                      <w:t>1</w:t>
                    </w:r>
                  </w:p>
                  <w:p>
                    <w:pPr>
                      <w:spacing w:before="48"/>
                      <w:ind w:left="93" w:right="0" w:firstLine="0"/>
                      <w:jc w:val="left"/>
                      <w:rPr>
                        <w:sz w:val="20"/>
                      </w:rPr>
                    </w:pPr>
                    <w:r>
                      <w:rPr>
                        <w:color w:val="FFFFFF"/>
                        <w:spacing w:val="7"/>
                        <w:sz w:val="20"/>
                      </w:rPr>
                      <w:t>2</w:t>
                    </w:r>
                    <w:r>
                      <w:rPr>
                        <w:color w:val="404040"/>
                        <w:spacing w:val="7"/>
                        <w:sz w:val="20"/>
                      </w:rPr>
                      <w:t>1</w:t>
                    </w:r>
                  </w:p>
                  <w:p>
                    <w:pPr>
                      <w:spacing w:before="49"/>
                      <w:ind w:left="0" w:right="0" w:firstLine="0"/>
                      <w:jc w:val="left"/>
                      <w:rPr>
                        <w:sz w:val="20"/>
                      </w:rPr>
                    </w:pPr>
                    <w:r>
                      <w:rPr>
                        <w:color w:val="FFFFFF"/>
                        <w:sz w:val="20"/>
                      </w:rPr>
                      <w:t>4</w:t>
                    </w:r>
                    <w:r>
                      <w:rPr>
                        <w:color w:val="FFFFFF"/>
                        <w:spacing w:val="59"/>
                        <w:sz w:val="20"/>
                      </w:rPr>
                      <w:t> </w:t>
                    </w:r>
                    <w:r>
                      <w:rPr>
                        <w:color w:val="404040"/>
                        <w:spacing w:val="-10"/>
                        <w:sz w:val="20"/>
                      </w:rPr>
                      <w:t>1</w:t>
                    </w:r>
                  </w:p>
                </w:txbxContent>
              </v:textbox>
              <w10:wrap type="none"/>
            </v:shape>
            <v:shape style="position:absolute;left:12572;top:4469;width:680;height:223" type="#_x0000_t202" id="docshape1233" filled="false" stroked="false">
              <v:textbox inset="0,0,0,0">
                <w:txbxContent>
                  <w:p>
                    <w:pPr>
                      <w:tabs>
                        <w:tab w:pos="320" w:val="left" w:leader="none"/>
                      </w:tabs>
                      <w:spacing w:line="223" w:lineRule="exact" w:before="0"/>
                      <w:ind w:left="0" w:right="0" w:firstLine="0"/>
                      <w:jc w:val="left"/>
                      <w:rPr>
                        <w:sz w:val="20"/>
                      </w:rPr>
                    </w:pPr>
                    <w:r>
                      <w:rPr>
                        <w:color w:val="FFFFFF"/>
                        <w:spacing w:val="-10"/>
                        <w:sz w:val="20"/>
                      </w:rPr>
                      <w:t>5</w:t>
                    </w:r>
                    <w:r>
                      <w:rPr>
                        <w:color w:val="FFFFFF"/>
                        <w:sz w:val="20"/>
                      </w:rPr>
                      <w:tab/>
                      <w:t>2</w:t>
                    </w:r>
                    <w:r>
                      <w:rPr>
                        <w:color w:val="FFFFFF"/>
                        <w:spacing w:val="59"/>
                        <w:sz w:val="20"/>
                      </w:rPr>
                      <w:t> </w:t>
                    </w:r>
                    <w:r>
                      <w:rPr>
                        <w:color w:val="404040"/>
                        <w:spacing w:val="-10"/>
                        <w:sz w:val="20"/>
                      </w:rPr>
                      <w:t>3</w:t>
                    </w:r>
                  </w:p>
                </w:txbxContent>
              </v:textbox>
              <w10:wrap type="none"/>
            </v:shape>
            <v:shape style="position:absolute;left:5056;top:5304;width:377;height:780" type="#_x0000_t202" id="docshape1234" filled="false" stroked="false">
              <v:textbox inset="0,0,0,0">
                <w:txbxContent>
                  <w:p>
                    <w:pPr>
                      <w:spacing w:line="223" w:lineRule="exact" w:before="0"/>
                      <w:ind w:left="9" w:right="0" w:firstLine="0"/>
                      <w:jc w:val="left"/>
                      <w:rPr>
                        <w:sz w:val="20"/>
                      </w:rPr>
                    </w:pPr>
                    <w:r>
                      <w:rPr>
                        <w:color w:val="FFFFFF"/>
                        <w:spacing w:val="-5"/>
                        <w:sz w:val="20"/>
                      </w:rPr>
                      <w:t>20</w:t>
                    </w:r>
                  </w:p>
                  <w:p>
                    <w:pPr>
                      <w:spacing w:before="48"/>
                      <w:ind w:left="135" w:right="0" w:firstLine="0"/>
                      <w:jc w:val="left"/>
                      <w:rPr>
                        <w:sz w:val="20"/>
                      </w:rPr>
                    </w:pPr>
                    <w:r>
                      <w:rPr>
                        <w:color w:val="FFFFFF"/>
                        <w:spacing w:val="-5"/>
                        <w:sz w:val="20"/>
                      </w:rPr>
                      <w:t>23</w:t>
                    </w:r>
                  </w:p>
                  <w:p>
                    <w:pPr>
                      <w:spacing w:before="49"/>
                      <w:ind w:left="0" w:right="0" w:firstLine="0"/>
                      <w:jc w:val="left"/>
                      <w:rPr>
                        <w:sz w:val="20"/>
                      </w:rPr>
                    </w:pPr>
                    <w:r>
                      <w:rPr>
                        <w:color w:val="FFFFFF"/>
                        <w:spacing w:val="-5"/>
                        <w:sz w:val="20"/>
                      </w:rPr>
                      <w:t>20</w:t>
                    </w:r>
                  </w:p>
                </w:txbxContent>
              </v:textbox>
              <w10:wrap type="none"/>
            </v:shape>
            <v:shape style="position:absolute;left:7546;top:5304;width:504;height:780" type="#_x0000_t202" id="docshape1235" filled="false" stroked="false">
              <v:textbox inset="0,0,0,0">
                <w:txbxContent>
                  <w:p>
                    <w:pPr>
                      <w:spacing w:line="223" w:lineRule="exact" w:before="0"/>
                      <w:ind w:left="263" w:right="0" w:firstLine="0"/>
                      <w:jc w:val="left"/>
                      <w:rPr>
                        <w:sz w:val="20"/>
                      </w:rPr>
                    </w:pPr>
                    <w:r>
                      <w:rPr>
                        <w:color w:val="FFFFFF"/>
                        <w:spacing w:val="-5"/>
                        <w:sz w:val="20"/>
                      </w:rPr>
                      <w:t>40</w:t>
                    </w:r>
                  </w:p>
                  <w:p>
                    <w:pPr>
                      <w:spacing w:before="48"/>
                      <w:ind w:left="181" w:right="0" w:firstLine="0"/>
                      <w:jc w:val="left"/>
                      <w:rPr>
                        <w:sz w:val="20"/>
                      </w:rPr>
                    </w:pPr>
                    <w:r>
                      <w:rPr>
                        <w:color w:val="FFFFFF"/>
                        <w:spacing w:val="-5"/>
                        <w:sz w:val="20"/>
                      </w:rPr>
                      <w:t>33</w:t>
                    </w:r>
                  </w:p>
                  <w:p>
                    <w:pPr>
                      <w:spacing w:before="49"/>
                      <w:ind w:left="0" w:right="0" w:firstLine="0"/>
                      <w:jc w:val="left"/>
                      <w:rPr>
                        <w:sz w:val="20"/>
                      </w:rPr>
                    </w:pPr>
                    <w:r>
                      <w:rPr>
                        <w:color w:val="FFFFFF"/>
                        <w:spacing w:val="-5"/>
                        <w:sz w:val="20"/>
                      </w:rPr>
                      <w:t>35</w:t>
                    </w:r>
                  </w:p>
                </w:txbxContent>
              </v:textbox>
              <w10:wrap type="none"/>
            </v:shape>
            <v:shape style="position:absolute;left:10963;top:5304;width:241;height:224" type="#_x0000_t202" id="docshape1236"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0442;top:5582;width:241;height:223" type="#_x0000_t202" id="docshape1237"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12127;top:5582;width:131;height:223" type="#_x0000_t202" id="docshape1238"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0714;top:5861;width:241;height:223" type="#_x0000_t202" id="docshape1239"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4654;top:6139;width:462;height:779" type="#_x0000_t202" id="docshape1240" filled="false" stroked="false">
              <v:textbox inset="0,0,0,0">
                <w:txbxContent>
                  <w:p>
                    <w:pPr>
                      <w:spacing w:line="223" w:lineRule="exact" w:before="0"/>
                      <w:ind w:left="40" w:right="0" w:firstLine="0"/>
                      <w:jc w:val="left"/>
                      <w:rPr>
                        <w:sz w:val="20"/>
                      </w:rPr>
                    </w:pPr>
                    <w:r>
                      <w:rPr>
                        <w:color w:val="FFFFFF"/>
                        <w:spacing w:val="-5"/>
                        <w:sz w:val="20"/>
                      </w:rPr>
                      <w:t>12</w:t>
                    </w:r>
                  </w:p>
                  <w:p>
                    <w:pPr>
                      <w:spacing w:before="48"/>
                      <w:ind w:left="0" w:right="0" w:firstLine="0"/>
                      <w:jc w:val="left"/>
                      <w:rPr>
                        <w:sz w:val="20"/>
                      </w:rPr>
                    </w:pPr>
                    <w:r>
                      <w:rPr>
                        <w:color w:val="FFFFFF"/>
                        <w:spacing w:val="-5"/>
                        <w:sz w:val="20"/>
                      </w:rPr>
                      <w:t>11</w:t>
                    </w:r>
                  </w:p>
                  <w:p>
                    <w:pPr>
                      <w:spacing w:before="48"/>
                      <w:ind w:left="221" w:right="0" w:firstLine="0"/>
                      <w:jc w:val="left"/>
                      <w:rPr>
                        <w:sz w:val="20"/>
                      </w:rPr>
                    </w:pPr>
                    <w:r>
                      <w:rPr>
                        <w:color w:val="FFFFFF"/>
                        <w:spacing w:val="-5"/>
                        <w:sz w:val="20"/>
                      </w:rPr>
                      <w:t>16</w:t>
                    </w:r>
                  </w:p>
                </w:txbxContent>
              </v:textbox>
              <w10:wrap type="none"/>
            </v:shape>
            <v:shape style="position:absolute;left:6757;top:6139;width:396;height:779" type="#_x0000_t202" id="docshape1241" filled="false" stroked="false">
              <v:textbox inset="0,0,0,0">
                <w:txbxContent>
                  <w:p>
                    <w:pPr>
                      <w:spacing w:line="223" w:lineRule="exact" w:before="0"/>
                      <w:ind w:left="155" w:right="0" w:firstLine="0"/>
                      <w:jc w:val="left"/>
                      <w:rPr>
                        <w:sz w:val="20"/>
                      </w:rPr>
                    </w:pPr>
                    <w:r>
                      <w:rPr>
                        <w:color w:val="FFFFFF"/>
                        <w:spacing w:val="-5"/>
                        <w:sz w:val="20"/>
                      </w:rPr>
                      <w:t>37</w:t>
                    </w:r>
                  </w:p>
                  <w:p>
                    <w:pPr>
                      <w:spacing w:before="48"/>
                      <w:ind w:left="0" w:right="0" w:firstLine="0"/>
                      <w:jc w:val="left"/>
                      <w:rPr>
                        <w:sz w:val="20"/>
                      </w:rPr>
                    </w:pPr>
                    <w:r>
                      <w:rPr>
                        <w:color w:val="FFFFFF"/>
                        <w:spacing w:val="-5"/>
                        <w:sz w:val="20"/>
                      </w:rPr>
                      <w:t>35</w:t>
                    </w:r>
                  </w:p>
                  <w:p>
                    <w:pPr>
                      <w:spacing w:before="48"/>
                      <w:ind w:left="19" w:right="0" w:firstLine="0"/>
                      <w:jc w:val="left"/>
                      <w:rPr>
                        <w:sz w:val="20"/>
                      </w:rPr>
                    </w:pPr>
                    <w:r>
                      <w:rPr>
                        <w:color w:val="FFFFFF"/>
                        <w:spacing w:val="-5"/>
                        <w:sz w:val="20"/>
                      </w:rPr>
                      <w:t>26</w:t>
                    </w:r>
                  </w:p>
                </w:txbxContent>
              </v:textbox>
              <w10:wrap type="none"/>
            </v:shape>
            <v:shape style="position:absolute;left:10140;top:6139;width:453;height:501" type="#_x0000_t202" id="docshape1242" filled="false" stroked="false">
              <v:textbox inset="0,0,0,0">
                <w:txbxContent>
                  <w:p>
                    <w:pPr>
                      <w:spacing w:line="223" w:lineRule="exact" w:before="0"/>
                      <w:ind w:left="211" w:right="0" w:firstLine="0"/>
                      <w:jc w:val="left"/>
                      <w:rPr>
                        <w:sz w:val="20"/>
                      </w:rPr>
                    </w:pPr>
                    <w:r>
                      <w:rPr>
                        <w:color w:val="FFFFFF"/>
                        <w:spacing w:val="-5"/>
                        <w:sz w:val="20"/>
                      </w:rPr>
                      <w:t>39</w:t>
                    </w:r>
                  </w:p>
                  <w:p>
                    <w:pPr>
                      <w:spacing w:before="48"/>
                      <w:ind w:left="0" w:right="0" w:firstLine="0"/>
                      <w:jc w:val="left"/>
                      <w:rPr>
                        <w:sz w:val="20"/>
                      </w:rPr>
                    </w:pPr>
                    <w:r>
                      <w:rPr>
                        <w:color w:val="FFFFFF"/>
                        <w:spacing w:val="-5"/>
                        <w:sz w:val="20"/>
                      </w:rPr>
                      <w:t>39</w:t>
                    </w:r>
                  </w:p>
                </w:txbxContent>
              </v:textbox>
              <w10:wrap type="none"/>
            </v:shape>
            <v:shape style="position:absolute;left:9356;top:6695;width:241;height:224" type="#_x0000_t202" id="docshape1243"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11483;top:6695;width:241;height:224" type="#_x0000_t202" id="docshape1244"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12380;top:5304;width:964;height:1615" type="#_x0000_t202" id="docshape1245" filled="false" stroked="false">
              <v:textbox inset="0,0,0,0">
                <w:txbxContent>
                  <w:p>
                    <w:pPr>
                      <w:tabs>
                        <w:tab w:pos="456" w:val="left" w:leader="none"/>
                      </w:tabs>
                      <w:spacing w:line="223" w:lineRule="exact" w:before="0"/>
                      <w:ind w:left="0" w:right="63" w:firstLine="0"/>
                      <w:jc w:val="right"/>
                      <w:rPr>
                        <w:sz w:val="20"/>
                      </w:rPr>
                    </w:pPr>
                    <w:r>
                      <w:rPr>
                        <w:color w:val="FFFFFF"/>
                        <w:spacing w:val="-10"/>
                        <w:sz w:val="20"/>
                      </w:rPr>
                      <w:t>8</w:t>
                    </w:r>
                    <w:r>
                      <w:rPr>
                        <w:color w:val="FFFFFF"/>
                        <w:sz w:val="20"/>
                      </w:rPr>
                      <w:tab/>
                    </w:r>
                    <w:r>
                      <w:rPr>
                        <w:color w:val="FFFFFF"/>
                        <w:spacing w:val="-10"/>
                        <w:sz w:val="20"/>
                      </w:rPr>
                      <w:t>2</w:t>
                    </w:r>
                  </w:p>
                  <w:p>
                    <w:pPr>
                      <w:tabs>
                        <w:tab w:pos="361" w:val="left" w:leader="none"/>
                      </w:tabs>
                      <w:spacing w:before="48"/>
                      <w:ind w:left="0" w:right="63" w:firstLine="0"/>
                      <w:jc w:val="right"/>
                      <w:rPr>
                        <w:sz w:val="20"/>
                      </w:rPr>
                    </w:pPr>
                    <w:r>
                      <w:rPr>
                        <w:color w:val="FFFFFF"/>
                        <w:spacing w:val="-10"/>
                        <w:sz w:val="20"/>
                      </w:rPr>
                      <w:t>6</w:t>
                    </w:r>
                    <w:r>
                      <w:rPr>
                        <w:color w:val="FFFFFF"/>
                        <w:sz w:val="20"/>
                      </w:rPr>
                      <w:tab/>
                    </w:r>
                    <w:r>
                      <w:rPr>
                        <w:color w:val="404040"/>
                        <w:spacing w:val="-10"/>
                        <w:sz w:val="20"/>
                      </w:rPr>
                      <w:t>2</w:t>
                    </w:r>
                  </w:p>
                  <w:p>
                    <w:pPr>
                      <w:tabs>
                        <w:tab w:pos="407" w:val="left" w:leader="none"/>
                      </w:tabs>
                      <w:spacing w:before="49"/>
                      <w:ind w:left="0" w:right="18" w:firstLine="0"/>
                      <w:jc w:val="right"/>
                      <w:rPr>
                        <w:sz w:val="20"/>
                      </w:rPr>
                    </w:pPr>
                    <w:r>
                      <w:rPr>
                        <w:color w:val="FFFFFF"/>
                        <w:spacing w:val="-10"/>
                        <w:sz w:val="20"/>
                      </w:rPr>
                      <w:t>7</w:t>
                    </w:r>
                    <w:r>
                      <w:rPr>
                        <w:color w:val="FFFFFF"/>
                        <w:sz w:val="20"/>
                      </w:rPr>
                      <w:tab/>
                    </w:r>
                    <w:r>
                      <w:rPr>
                        <w:color w:val="FFFFFF"/>
                        <w:spacing w:val="5"/>
                        <w:sz w:val="20"/>
                      </w:rPr>
                      <w:t>2</w:t>
                    </w:r>
                    <w:r>
                      <w:rPr>
                        <w:color w:val="404040"/>
                        <w:spacing w:val="5"/>
                        <w:sz w:val="20"/>
                      </w:rPr>
                      <w:t>1</w:t>
                    </w:r>
                  </w:p>
                  <w:p>
                    <w:pPr>
                      <w:tabs>
                        <w:tab w:pos="498" w:val="left" w:leader="none"/>
                      </w:tabs>
                      <w:spacing w:before="48"/>
                      <w:ind w:left="0" w:right="18" w:firstLine="0"/>
                      <w:jc w:val="right"/>
                      <w:rPr>
                        <w:sz w:val="20"/>
                      </w:rPr>
                    </w:pPr>
                    <w:r>
                      <w:rPr>
                        <w:color w:val="FFFFFF"/>
                        <w:spacing w:val="-10"/>
                        <w:sz w:val="20"/>
                      </w:rPr>
                      <w:t>9</w:t>
                    </w:r>
                    <w:r>
                      <w:rPr>
                        <w:color w:val="FFFFFF"/>
                        <w:sz w:val="20"/>
                      </w:rPr>
                      <w:tab/>
                    </w:r>
                    <w:r>
                      <w:rPr>
                        <w:color w:val="FFFFFF"/>
                        <w:spacing w:val="5"/>
                        <w:sz w:val="20"/>
                      </w:rPr>
                      <w:t>2</w:t>
                    </w:r>
                    <w:r>
                      <w:rPr>
                        <w:color w:val="404040"/>
                        <w:spacing w:val="5"/>
                        <w:sz w:val="20"/>
                      </w:rPr>
                      <w:t>1</w:t>
                    </w:r>
                  </w:p>
                  <w:p>
                    <w:pPr>
                      <w:tabs>
                        <w:tab w:pos="695" w:val="left" w:leader="none"/>
                      </w:tabs>
                      <w:spacing w:before="48"/>
                      <w:ind w:left="0" w:right="155" w:firstLine="0"/>
                      <w:jc w:val="right"/>
                      <w:rPr>
                        <w:sz w:val="20"/>
                      </w:rPr>
                    </w:pPr>
                    <w:r>
                      <w:rPr>
                        <w:color w:val="FFFFFF"/>
                        <w:spacing w:val="-5"/>
                        <w:sz w:val="20"/>
                      </w:rPr>
                      <w:t>10</w:t>
                    </w:r>
                    <w:r>
                      <w:rPr>
                        <w:color w:val="FFFFFF"/>
                        <w:sz w:val="20"/>
                      </w:rPr>
                      <w:tab/>
                    </w:r>
                    <w:r>
                      <w:rPr>
                        <w:color w:val="FFFFFF"/>
                        <w:spacing w:val="-10"/>
                        <w:sz w:val="20"/>
                      </w:rPr>
                      <w:t>4</w:t>
                    </w:r>
                  </w:p>
                  <w:p>
                    <w:pPr>
                      <w:tabs>
                        <w:tab w:pos="497" w:val="left" w:leader="none"/>
                      </w:tabs>
                      <w:spacing w:before="48"/>
                      <w:ind w:left="0" w:right="62" w:firstLine="0"/>
                      <w:jc w:val="right"/>
                      <w:rPr>
                        <w:sz w:val="20"/>
                      </w:rPr>
                    </w:pPr>
                    <w:r>
                      <w:rPr>
                        <w:color w:val="FFFFFF"/>
                        <w:spacing w:val="-10"/>
                        <w:sz w:val="20"/>
                      </w:rPr>
                      <w:t>9</w:t>
                    </w:r>
                    <w:r>
                      <w:rPr>
                        <w:color w:val="FFFFFF"/>
                        <w:sz w:val="20"/>
                      </w:rPr>
                      <w:tab/>
                    </w:r>
                    <w:r>
                      <w:rPr>
                        <w:color w:val="404040"/>
                        <w:spacing w:val="-10"/>
                        <w:sz w:val="20"/>
                      </w:rPr>
                      <w:t>2</w:t>
                    </w:r>
                  </w:p>
                </w:txbxContent>
              </v:textbox>
              <w10:wrap type="none"/>
            </v:shape>
            <w10:wrap type="none"/>
          </v:group>
        </w:pict>
      </w:r>
      <w:r>
        <w:rPr/>
        <w:pict>
          <v:group style="position:absolute;margin-left:540.119995pt;margin-top:85.33989pt;width:125.55pt;height:8.8pt;mso-position-horizontal-relative:page;mso-position-vertical-relative:paragraph;z-index:-42375680" id="docshapegroup1246" coordorigin="10802,1707" coordsize="2511,176">
            <v:rect style="position:absolute;left:10802;top:1706;width:2242;height:176" id="docshape1247" filled="true" fillcolor="#a6a6a6" stroked="false">
              <v:fill type="solid"/>
            </v:rect>
            <v:rect style="position:absolute;left:13044;top:1706;width:89;height:176" id="docshape1248" filled="true" fillcolor="#e08278" stroked="false">
              <v:fill type="solid"/>
            </v:rect>
            <v:rect style="position:absolute;left:13132;top:1706;width:89;height:176" id="docshape1249" filled="true" fillcolor="#c0392b" stroked="false">
              <v:fill type="solid"/>
            </v:rect>
            <v:rect style="position:absolute;left:13221;top:1706;width:92;height:176" id="docshape1250" filled="true" fillcolor="#f5d2a8" stroked="false">
              <v:fill type="solid"/>
            </v:rect>
            <w10:wrap type="none"/>
          </v:group>
        </w:pict>
      </w:r>
      <w:r>
        <w:rPr/>
        <w:pict>
          <v:rect style="position:absolute;margin-left:661.080017pt;margin-top:99.259888pt;width:4.560pt;height:8.76pt;mso-position-horizontal-relative:page;mso-position-vertical-relative:paragraph;z-index:-42375168" id="docshape1251" filled="true" fillcolor="#c0392b" stroked="false">
            <v:fill type="solid"/>
            <w10:wrap type="none"/>
          </v:rect>
        </w:pict>
      </w:r>
      <w:r>
        <w:rPr/>
        <w:pict>
          <v:shape style="position:absolute;margin-left:88.963997pt;margin-top:27.818573pt;width:406.75pt;height:27.8pt;mso-position-horizontal-relative:page;mso-position-vertical-relative:paragraph;z-index:15780352" type="#_x0000_t202" id="docshape1252"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23"/>
                    <w:gridCol w:w="3528"/>
                    <w:gridCol w:w="2063"/>
                  </w:tblGrid>
                  <w:tr>
                    <w:trPr>
                      <w:trHeight w:val="278" w:hRule="atLeast"/>
                    </w:trPr>
                    <w:tc>
                      <w:tcPr>
                        <w:tcW w:w="2423" w:type="dxa"/>
                      </w:tcPr>
                      <w:p>
                        <w:pPr>
                          <w:pStyle w:val="TableParagraph"/>
                          <w:ind w:right="171"/>
                          <w:jc w:val="right"/>
                          <w:rPr>
                            <w:sz w:val="20"/>
                          </w:rPr>
                        </w:pPr>
                        <w:r>
                          <w:rPr>
                            <w:color w:val="404040"/>
                            <w:sz w:val="20"/>
                          </w:rPr>
                          <w:t>Local</w:t>
                        </w:r>
                        <w:r>
                          <w:rPr>
                            <w:color w:val="404040"/>
                            <w:spacing w:val="-6"/>
                            <w:sz w:val="20"/>
                          </w:rPr>
                          <w:t> </w:t>
                        </w:r>
                        <w:r>
                          <w:rPr>
                            <w:color w:val="404040"/>
                            <w:sz w:val="20"/>
                          </w:rPr>
                          <w:t>streets</w:t>
                        </w:r>
                        <w:r>
                          <w:rPr>
                            <w:color w:val="404040"/>
                            <w:spacing w:val="-5"/>
                            <w:sz w:val="20"/>
                          </w:rPr>
                          <w:t> </w:t>
                        </w:r>
                        <w:r>
                          <w:rPr>
                            <w:color w:val="404040"/>
                            <w:sz w:val="20"/>
                          </w:rPr>
                          <w:t>&amp;</w:t>
                        </w:r>
                        <w:r>
                          <w:rPr>
                            <w:color w:val="404040"/>
                            <w:spacing w:val="-5"/>
                            <w:sz w:val="20"/>
                          </w:rPr>
                          <w:t> </w:t>
                        </w:r>
                        <w:r>
                          <w:rPr>
                            <w:color w:val="404040"/>
                            <w:spacing w:val="-2"/>
                            <w:sz w:val="20"/>
                          </w:rPr>
                          <w:t>footpaths</w:t>
                        </w:r>
                      </w:p>
                    </w:tc>
                    <w:tc>
                      <w:tcPr>
                        <w:tcW w:w="3528" w:type="dxa"/>
                        <w:shd w:val="clear" w:color="auto" w:fill="002E52"/>
                      </w:tcPr>
                      <w:p>
                        <w:pPr>
                          <w:pStyle w:val="TableParagraph"/>
                          <w:spacing w:before="10"/>
                          <w:ind w:left="1612" w:right="1610"/>
                          <w:jc w:val="center"/>
                          <w:rPr>
                            <w:sz w:val="20"/>
                          </w:rPr>
                        </w:pPr>
                        <w:r>
                          <w:rPr>
                            <w:color w:val="FFFFFF"/>
                            <w:spacing w:val="-5"/>
                            <w:sz w:val="20"/>
                          </w:rPr>
                          <w:t>39</w:t>
                        </w:r>
                      </w:p>
                    </w:tc>
                    <w:tc>
                      <w:tcPr>
                        <w:tcW w:w="2063" w:type="dxa"/>
                        <w:shd w:val="clear" w:color="auto" w:fill="5F93C5"/>
                      </w:tcPr>
                      <w:p>
                        <w:pPr>
                          <w:pStyle w:val="TableParagraph"/>
                          <w:spacing w:before="10"/>
                          <w:ind w:right="47"/>
                          <w:jc w:val="right"/>
                          <w:rPr>
                            <w:sz w:val="20"/>
                          </w:rPr>
                        </w:pPr>
                        <w:r>
                          <w:rPr>
                            <w:color w:val="FFFFFF"/>
                            <w:spacing w:val="-5"/>
                            <w:sz w:val="20"/>
                          </w:rPr>
                          <w:t>42</w:t>
                        </w:r>
                      </w:p>
                    </w:tc>
                  </w:tr>
                  <w:tr>
                    <w:trPr>
                      <w:trHeight w:val="278" w:hRule="atLeast"/>
                    </w:trPr>
                    <w:tc>
                      <w:tcPr>
                        <w:tcW w:w="2423" w:type="dxa"/>
                      </w:tcPr>
                      <w:p>
                        <w:pPr>
                          <w:pStyle w:val="TableParagraph"/>
                          <w:ind w:right="171"/>
                          <w:jc w:val="right"/>
                          <w:rPr>
                            <w:sz w:val="20"/>
                          </w:rPr>
                        </w:pPr>
                        <w:r>
                          <w:rPr>
                            <w:color w:val="404040"/>
                            <w:sz w:val="20"/>
                          </w:rPr>
                          <w:t>Elderly</w:t>
                        </w:r>
                        <w:r>
                          <w:rPr>
                            <w:color w:val="404040"/>
                            <w:spacing w:val="-10"/>
                            <w:sz w:val="20"/>
                          </w:rPr>
                          <w:t> </w:t>
                        </w:r>
                        <w:r>
                          <w:rPr>
                            <w:color w:val="404040"/>
                            <w:sz w:val="20"/>
                          </w:rPr>
                          <w:t>support</w:t>
                        </w:r>
                        <w:r>
                          <w:rPr>
                            <w:color w:val="404040"/>
                            <w:spacing w:val="-10"/>
                            <w:sz w:val="20"/>
                          </w:rPr>
                          <w:t> </w:t>
                        </w:r>
                        <w:r>
                          <w:rPr>
                            <w:color w:val="404040"/>
                            <w:spacing w:val="-2"/>
                            <w:sz w:val="20"/>
                          </w:rPr>
                          <w:t>services</w:t>
                        </w:r>
                      </w:p>
                    </w:tc>
                    <w:tc>
                      <w:tcPr>
                        <w:tcW w:w="3528" w:type="dxa"/>
                        <w:shd w:val="clear" w:color="auto" w:fill="002E52"/>
                      </w:tcPr>
                      <w:p>
                        <w:pPr>
                          <w:pStyle w:val="TableParagraph"/>
                          <w:spacing w:before="10"/>
                          <w:ind w:left="1585" w:right="1636"/>
                          <w:jc w:val="center"/>
                          <w:rPr>
                            <w:sz w:val="20"/>
                          </w:rPr>
                        </w:pPr>
                        <w:r>
                          <w:rPr>
                            <w:color w:val="FFFFFF"/>
                            <w:spacing w:val="-5"/>
                            <w:sz w:val="20"/>
                          </w:rPr>
                          <w:t>38</w:t>
                        </w:r>
                      </w:p>
                    </w:tc>
                    <w:tc>
                      <w:tcPr>
                        <w:tcW w:w="2063" w:type="dxa"/>
                        <w:shd w:val="clear" w:color="auto" w:fill="5F93C5"/>
                      </w:tcPr>
                      <w:p>
                        <w:pPr>
                          <w:pStyle w:val="TableParagraph"/>
                          <w:spacing w:before="10"/>
                          <w:ind w:right="84"/>
                          <w:jc w:val="right"/>
                          <w:rPr>
                            <w:sz w:val="20"/>
                          </w:rPr>
                        </w:pPr>
                        <w:r>
                          <w:rPr>
                            <w:color w:val="FFFFFF"/>
                            <w:spacing w:val="-5"/>
                            <w:sz w:val="20"/>
                          </w:rPr>
                          <w:t>42</w:t>
                        </w:r>
                      </w:p>
                    </w:tc>
                  </w:tr>
                </w:tbl>
                <w:p>
                  <w:pPr>
                    <w:pStyle w:val="BodyText"/>
                  </w:pPr>
                </w:p>
              </w:txbxContent>
            </v:textbox>
            <w10:wrap type="none"/>
          </v:shape>
        </w:pict>
      </w:r>
      <w:r>
        <w:rPr/>
        <w:pict>
          <v:shape style="position:absolute;margin-left:89.540001pt;margin-top:110.599892pt;width:579.65pt;height:44.65pt;mso-position-horizontal-relative:page;mso-position-vertical-relative:paragraph;z-index:15780864" type="#_x0000_t202" id="docshape1253"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12"/>
                    <w:gridCol w:w="1245"/>
                    <w:gridCol w:w="929"/>
                    <w:gridCol w:w="2287"/>
                    <w:gridCol w:w="1942"/>
                    <w:gridCol w:w="1928"/>
                    <w:gridCol w:w="397"/>
                    <w:gridCol w:w="341"/>
                  </w:tblGrid>
                  <w:tr>
                    <w:trPr>
                      <w:trHeight w:val="217" w:hRule="atLeast"/>
                    </w:trPr>
                    <w:tc>
                      <w:tcPr>
                        <w:tcW w:w="2412" w:type="dxa"/>
                      </w:tcPr>
                      <w:p>
                        <w:pPr>
                          <w:pStyle w:val="TableParagraph"/>
                          <w:spacing w:line="183" w:lineRule="exact" w:before="14"/>
                          <w:ind w:right="172"/>
                          <w:jc w:val="right"/>
                          <w:rPr>
                            <w:sz w:val="20"/>
                          </w:rPr>
                        </w:pPr>
                        <w:r>
                          <w:rPr>
                            <w:color w:val="404040"/>
                            <w:sz w:val="20"/>
                          </w:rPr>
                          <w:t>Family</w:t>
                        </w:r>
                        <w:r>
                          <w:rPr>
                            <w:color w:val="404040"/>
                            <w:spacing w:val="-9"/>
                            <w:sz w:val="20"/>
                          </w:rPr>
                          <w:t> </w:t>
                        </w:r>
                        <w:r>
                          <w:rPr>
                            <w:color w:val="404040"/>
                            <w:sz w:val="20"/>
                          </w:rPr>
                          <w:t>support</w:t>
                        </w:r>
                        <w:r>
                          <w:rPr>
                            <w:color w:val="404040"/>
                            <w:spacing w:val="-8"/>
                            <w:sz w:val="20"/>
                          </w:rPr>
                          <w:t> </w:t>
                        </w:r>
                        <w:r>
                          <w:rPr>
                            <w:color w:val="404040"/>
                            <w:spacing w:val="-2"/>
                            <w:sz w:val="20"/>
                          </w:rPr>
                          <w:t>services</w:t>
                        </w:r>
                      </w:p>
                    </w:tc>
                    <w:tc>
                      <w:tcPr>
                        <w:tcW w:w="1245" w:type="dxa"/>
                        <w:tcBorders>
                          <w:bottom w:val="single" w:sz="48" w:space="0" w:color="FFFFFF"/>
                        </w:tcBorders>
                        <w:shd w:val="clear" w:color="auto" w:fill="002E52"/>
                      </w:tcPr>
                      <w:p>
                        <w:pPr>
                          <w:pStyle w:val="TableParagraph"/>
                          <w:rPr>
                            <w:rFonts w:ascii="Times New Roman"/>
                            <w:sz w:val="14"/>
                          </w:rPr>
                        </w:pPr>
                      </w:p>
                    </w:tc>
                    <w:tc>
                      <w:tcPr>
                        <w:tcW w:w="929" w:type="dxa"/>
                        <w:tcBorders>
                          <w:bottom w:val="single" w:sz="48" w:space="0" w:color="FFFFFF"/>
                        </w:tcBorders>
                        <w:shd w:val="clear" w:color="auto" w:fill="002E52"/>
                      </w:tcPr>
                      <w:p>
                        <w:pPr>
                          <w:pStyle w:val="TableParagraph"/>
                          <w:spacing w:line="173" w:lineRule="exact" w:before="24"/>
                          <w:ind w:left="46"/>
                          <w:rPr>
                            <w:sz w:val="20"/>
                          </w:rPr>
                        </w:pPr>
                        <w:r>
                          <w:rPr>
                            <w:color w:val="FFFFFF"/>
                            <w:spacing w:val="-5"/>
                            <w:sz w:val="20"/>
                          </w:rPr>
                          <w:t>31</w:t>
                        </w:r>
                      </w:p>
                    </w:tc>
                    <w:tc>
                      <w:tcPr>
                        <w:tcW w:w="2287" w:type="dxa"/>
                        <w:tcBorders>
                          <w:bottom w:val="single" w:sz="48" w:space="0" w:color="FFFFFF"/>
                        </w:tcBorders>
                        <w:shd w:val="clear" w:color="auto" w:fill="5F93C5"/>
                      </w:tcPr>
                      <w:p>
                        <w:pPr>
                          <w:pStyle w:val="TableParagraph"/>
                          <w:rPr>
                            <w:rFonts w:ascii="Times New Roman"/>
                            <w:sz w:val="14"/>
                          </w:rPr>
                        </w:pPr>
                      </w:p>
                    </w:tc>
                    <w:tc>
                      <w:tcPr>
                        <w:tcW w:w="1942" w:type="dxa"/>
                        <w:tcBorders>
                          <w:bottom w:val="single" w:sz="48" w:space="0" w:color="FFFFFF"/>
                        </w:tcBorders>
                        <w:shd w:val="clear" w:color="auto" w:fill="5F93C5"/>
                      </w:tcPr>
                      <w:p>
                        <w:pPr>
                          <w:pStyle w:val="TableParagraph"/>
                          <w:spacing w:line="173" w:lineRule="exact" w:before="24"/>
                          <w:ind w:left="89"/>
                          <w:rPr>
                            <w:sz w:val="20"/>
                          </w:rPr>
                        </w:pPr>
                        <w:r>
                          <w:rPr>
                            <w:color w:val="FFFFFF"/>
                            <w:spacing w:val="-5"/>
                            <w:sz w:val="20"/>
                          </w:rPr>
                          <w:t>41</w:t>
                        </w:r>
                      </w:p>
                    </w:tc>
                    <w:tc>
                      <w:tcPr>
                        <w:tcW w:w="1928" w:type="dxa"/>
                        <w:tcBorders>
                          <w:bottom w:val="single" w:sz="48" w:space="0" w:color="FFFFFF"/>
                        </w:tcBorders>
                        <w:shd w:val="clear" w:color="auto" w:fill="A6A6A6"/>
                      </w:tcPr>
                      <w:p>
                        <w:pPr>
                          <w:pStyle w:val="TableParagraph"/>
                          <w:spacing w:line="173" w:lineRule="exact" w:before="24"/>
                          <w:ind w:left="891" w:right="783"/>
                          <w:jc w:val="center"/>
                          <w:rPr>
                            <w:sz w:val="20"/>
                          </w:rPr>
                        </w:pPr>
                        <w:r>
                          <w:rPr>
                            <w:color w:val="FFFFFF"/>
                            <w:spacing w:val="-5"/>
                            <w:sz w:val="20"/>
                          </w:rPr>
                          <w:t>20</w:t>
                        </w:r>
                      </w:p>
                    </w:tc>
                    <w:tc>
                      <w:tcPr>
                        <w:tcW w:w="397" w:type="dxa"/>
                        <w:tcBorders>
                          <w:bottom w:val="single" w:sz="48" w:space="0" w:color="FFFFFF"/>
                        </w:tcBorders>
                        <w:shd w:val="clear" w:color="auto" w:fill="E08278"/>
                      </w:tcPr>
                      <w:p>
                        <w:pPr>
                          <w:pStyle w:val="TableParagraph"/>
                          <w:spacing w:line="173" w:lineRule="exact" w:before="24"/>
                          <w:ind w:left="167"/>
                          <w:rPr>
                            <w:sz w:val="20"/>
                          </w:rPr>
                        </w:pPr>
                        <w:r>
                          <w:rPr>
                            <w:color w:val="FFFFFF"/>
                            <w:w w:val="99"/>
                            <w:sz w:val="20"/>
                          </w:rPr>
                          <w:t>5</w:t>
                        </w:r>
                      </w:p>
                    </w:tc>
                    <w:tc>
                      <w:tcPr>
                        <w:tcW w:w="341" w:type="dxa"/>
                        <w:tcBorders>
                          <w:bottom w:val="single" w:sz="48" w:space="0" w:color="FFFFFF"/>
                        </w:tcBorders>
                      </w:tcPr>
                      <w:p>
                        <w:pPr>
                          <w:pStyle w:val="TableParagraph"/>
                          <w:spacing w:line="173" w:lineRule="exact" w:before="24"/>
                          <w:ind w:left="28" w:right="38"/>
                          <w:jc w:val="center"/>
                          <w:rPr>
                            <w:sz w:val="20"/>
                          </w:rPr>
                        </w:pPr>
                        <w:r>
                          <w:rPr>
                            <w:color w:val="FFFFFF"/>
                            <w:spacing w:val="-2"/>
                            <w:sz w:val="20"/>
                          </w:rPr>
                          <w:t>1</w:t>
                        </w:r>
                        <w:r>
                          <w:rPr>
                            <w:color w:val="FFFFFF"/>
                            <w:spacing w:val="-31"/>
                            <w:sz w:val="20"/>
                          </w:rPr>
                          <w:t> </w:t>
                        </w:r>
                        <w:r>
                          <w:rPr>
                            <w:color w:val="404040"/>
                            <w:spacing w:val="-12"/>
                            <w:sz w:val="20"/>
                          </w:rPr>
                          <w:t>2</w:t>
                        </w:r>
                      </w:p>
                    </w:tc>
                  </w:tr>
                  <w:tr>
                    <w:trPr>
                      <w:trHeight w:val="158" w:hRule="atLeast"/>
                    </w:trPr>
                    <w:tc>
                      <w:tcPr>
                        <w:tcW w:w="2412" w:type="dxa"/>
                      </w:tcPr>
                      <w:p>
                        <w:pPr>
                          <w:pStyle w:val="TableParagraph"/>
                          <w:spacing w:line="138" w:lineRule="exact"/>
                          <w:ind w:right="172"/>
                          <w:jc w:val="right"/>
                          <w:rPr>
                            <w:sz w:val="20"/>
                          </w:rPr>
                        </w:pPr>
                        <w:r>
                          <w:rPr>
                            <w:color w:val="404040"/>
                            <w:sz w:val="20"/>
                          </w:rPr>
                          <w:t>Informing</w:t>
                        </w:r>
                        <w:r>
                          <w:rPr>
                            <w:color w:val="404040"/>
                            <w:spacing w:val="-6"/>
                            <w:sz w:val="20"/>
                          </w:rPr>
                          <w:t> </w:t>
                        </w:r>
                        <w:r>
                          <w:rPr>
                            <w:color w:val="404040"/>
                            <w:sz w:val="20"/>
                          </w:rPr>
                          <w:t>the</w:t>
                        </w:r>
                        <w:r>
                          <w:rPr>
                            <w:color w:val="404040"/>
                            <w:spacing w:val="-4"/>
                            <w:sz w:val="20"/>
                          </w:rPr>
                          <w:t> </w:t>
                        </w:r>
                        <w:r>
                          <w:rPr>
                            <w:color w:val="404040"/>
                            <w:spacing w:val="-2"/>
                            <w:sz w:val="20"/>
                          </w:rPr>
                          <w:t>community</w:t>
                        </w:r>
                      </w:p>
                    </w:tc>
                    <w:tc>
                      <w:tcPr>
                        <w:tcW w:w="1245" w:type="dxa"/>
                        <w:tcBorders>
                          <w:top w:val="single" w:sz="48" w:space="0" w:color="FFFFFF"/>
                          <w:bottom w:val="single" w:sz="48" w:space="0" w:color="FFFFFF"/>
                        </w:tcBorders>
                        <w:shd w:val="clear" w:color="auto" w:fill="002E52"/>
                      </w:tcPr>
                      <w:p>
                        <w:pPr>
                          <w:pStyle w:val="TableParagraph"/>
                          <w:rPr>
                            <w:rFonts w:ascii="Times New Roman"/>
                            <w:sz w:val="10"/>
                          </w:rPr>
                        </w:pPr>
                      </w:p>
                    </w:tc>
                    <w:tc>
                      <w:tcPr>
                        <w:tcW w:w="929" w:type="dxa"/>
                        <w:tcBorders>
                          <w:top w:val="single" w:sz="48" w:space="0" w:color="FFFFFF"/>
                          <w:bottom w:val="single" w:sz="48" w:space="0" w:color="FFFFFF"/>
                        </w:tcBorders>
                        <w:shd w:val="clear" w:color="auto" w:fill="002E52"/>
                      </w:tcPr>
                      <w:p>
                        <w:pPr>
                          <w:pStyle w:val="TableParagraph"/>
                          <w:spacing w:line="138" w:lineRule="exact"/>
                          <w:ind w:left="106"/>
                          <w:rPr>
                            <w:sz w:val="20"/>
                          </w:rPr>
                        </w:pPr>
                        <w:r>
                          <w:rPr>
                            <w:color w:val="FFFFFF"/>
                            <w:spacing w:val="-5"/>
                            <w:sz w:val="20"/>
                          </w:rPr>
                          <w:t>32</w:t>
                        </w:r>
                      </w:p>
                    </w:tc>
                    <w:tc>
                      <w:tcPr>
                        <w:tcW w:w="2287"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1942" w:type="dxa"/>
                        <w:tcBorders>
                          <w:top w:val="single" w:sz="48" w:space="0" w:color="FFFFFF"/>
                          <w:bottom w:val="single" w:sz="48" w:space="0" w:color="FFFFFF"/>
                        </w:tcBorders>
                        <w:shd w:val="clear" w:color="auto" w:fill="5F93C5"/>
                      </w:tcPr>
                      <w:p>
                        <w:pPr>
                          <w:pStyle w:val="TableParagraph"/>
                          <w:spacing w:line="138" w:lineRule="exact"/>
                          <w:ind w:left="91"/>
                          <w:rPr>
                            <w:sz w:val="20"/>
                          </w:rPr>
                        </w:pPr>
                        <w:r>
                          <w:rPr>
                            <w:color w:val="FFFFFF"/>
                            <w:spacing w:val="-5"/>
                            <w:sz w:val="20"/>
                          </w:rPr>
                          <w:t>38</w:t>
                        </w:r>
                      </w:p>
                    </w:tc>
                    <w:tc>
                      <w:tcPr>
                        <w:tcW w:w="1928" w:type="dxa"/>
                        <w:tcBorders>
                          <w:top w:val="single" w:sz="48" w:space="0" w:color="FFFFFF"/>
                          <w:bottom w:val="single" w:sz="48" w:space="0" w:color="FFFFFF"/>
                        </w:tcBorders>
                        <w:shd w:val="clear" w:color="auto" w:fill="A6A6A6"/>
                      </w:tcPr>
                      <w:p>
                        <w:pPr>
                          <w:pStyle w:val="TableParagraph"/>
                          <w:spacing w:line="138" w:lineRule="exact"/>
                          <w:ind w:right="721"/>
                          <w:jc w:val="right"/>
                          <w:rPr>
                            <w:sz w:val="20"/>
                          </w:rPr>
                        </w:pPr>
                        <w:r>
                          <w:rPr>
                            <w:color w:val="FFFFFF"/>
                            <w:spacing w:val="-5"/>
                            <w:sz w:val="20"/>
                          </w:rPr>
                          <w:t>24</w:t>
                        </w:r>
                      </w:p>
                    </w:tc>
                    <w:tc>
                      <w:tcPr>
                        <w:tcW w:w="397" w:type="dxa"/>
                        <w:tcBorders>
                          <w:top w:val="single" w:sz="48" w:space="0" w:color="FFFFFF"/>
                          <w:bottom w:val="single" w:sz="48" w:space="0" w:color="FFFFFF"/>
                        </w:tcBorders>
                        <w:shd w:val="clear" w:color="auto" w:fill="A6A6A6"/>
                      </w:tcPr>
                      <w:p>
                        <w:pPr>
                          <w:pStyle w:val="TableParagraph"/>
                          <w:rPr>
                            <w:rFonts w:ascii="Times New Roman"/>
                            <w:sz w:val="10"/>
                          </w:rPr>
                        </w:pPr>
                      </w:p>
                    </w:tc>
                    <w:tc>
                      <w:tcPr>
                        <w:tcW w:w="341" w:type="dxa"/>
                        <w:tcBorders>
                          <w:top w:val="single" w:sz="48" w:space="0" w:color="FFFFFF"/>
                          <w:bottom w:val="single" w:sz="48" w:space="0" w:color="FFFFFF"/>
                        </w:tcBorders>
                        <w:shd w:val="clear" w:color="auto" w:fill="E08278"/>
                      </w:tcPr>
                      <w:p>
                        <w:pPr>
                          <w:pStyle w:val="TableParagraph"/>
                          <w:spacing w:line="138" w:lineRule="exact"/>
                          <w:ind w:left="-7"/>
                          <w:rPr>
                            <w:sz w:val="20"/>
                          </w:rPr>
                        </w:pPr>
                        <w:r>
                          <w:rPr>
                            <w:color w:val="FFFFFF"/>
                            <w:sz w:val="20"/>
                          </w:rPr>
                          <w:t>4</w:t>
                        </w:r>
                        <w:r>
                          <w:rPr>
                            <w:color w:val="FFFFFF"/>
                            <w:spacing w:val="59"/>
                            <w:sz w:val="20"/>
                          </w:rPr>
                          <w:t> </w:t>
                        </w:r>
                        <w:r>
                          <w:rPr>
                            <w:color w:val="FFFFFF"/>
                            <w:spacing w:val="-10"/>
                            <w:sz w:val="20"/>
                          </w:rPr>
                          <w:t>1</w:t>
                        </w:r>
                      </w:p>
                    </w:tc>
                  </w:tr>
                  <w:tr>
                    <w:trPr>
                      <w:trHeight w:val="158" w:hRule="atLeast"/>
                    </w:trPr>
                    <w:tc>
                      <w:tcPr>
                        <w:tcW w:w="2412" w:type="dxa"/>
                      </w:tcPr>
                      <w:p>
                        <w:pPr>
                          <w:pStyle w:val="TableParagraph"/>
                          <w:spacing w:line="138" w:lineRule="exact"/>
                          <w:ind w:right="171"/>
                          <w:jc w:val="right"/>
                          <w:rPr>
                            <w:sz w:val="20"/>
                          </w:rPr>
                        </w:pPr>
                        <w:r>
                          <w:rPr>
                            <w:color w:val="404040"/>
                            <w:spacing w:val="-2"/>
                            <w:sz w:val="20"/>
                          </w:rPr>
                          <w:t>Recreational</w:t>
                        </w:r>
                        <w:r>
                          <w:rPr>
                            <w:color w:val="404040"/>
                            <w:spacing w:val="9"/>
                            <w:sz w:val="20"/>
                          </w:rPr>
                          <w:t> </w:t>
                        </w:r>
                        <w:r>
                          <w:rPr>
                            <w:color w:val="404040"/>
                            <w:spacing w:val="-2"/>
                            <w:sz w:val="20"/>
                          </w:rPr>
                          <w:t>facilities</w:t>
                        </w:r>
                      </w:p>
                    </w:tc>
                    <w:tc>
                      <w:tcPr>
                        <w:tcW w:w="1245" w:type="dxa"/>
                        <w:tcBorders>
                          <w:top w:val="single" w:sz="48" w:space="0" w:color="FFFFFF"/>
                          <w:bottom w:val="single" w:sz="48" w:space="0" w:color="FFFFFF"/>
                        </w:tcBorders>
                        <w:shd w:val="clear" w:color="auto" w:fill="002E52"/>
                      </w:tcPr>
                      <w:p>
                        <w:pPr>
                          <w:pStyle w:val="TableParagraph"/>
                          <w:spacing w:line="138" w:lineRule="exact"/>
                          <w:ind w:right="47"/>
                          <w:jc w:val="right"/>
                          <w:rPr>
                            <w:sz w:val="20"/>
                          </w:rPr>
                        </w:pPr>
                        <w:r>
                          <w:rPr>
                            <w:color w:val="FFFFFF"/>
                            <w:spacing w:val="-5"/>
                            <w:sz w:val="20"/>
                          </w:rPr>
                          <w:t>24</w:t>
                        </w:r>
                      </w:p>
                    </w:tc>
                    <w:tc>
                      <w:tcPr>
                        <w:tcW w:w="929" w:type="dxa"/>
                        <w:tcBorders>
                          <w:top w:val="single" w:sz="48" w:space="0" w:color="FFFFFF"/>
                          <w:bottom w:val="single" w:sz="48" w:space="0" w:color="FFFFFF"/>
                        </w:tcBorders>
                        <w:shd w:val="clear" w:color="auto" w:fill="002E52"/>
                      </w:tcPr>
                      <w:p>
                        <w:pPr>
                          <w:pStyle w:val="TableParagraph"/>
                          <w:rPr>
                            <w:rFonts w:ascii="Times New Roman"/>
                            <w:sz w:val="10"/>
                          </w:rPr>
                        </w:pPr>
                      </w:p>
                    </w:tc>
                    <w:tc>
                      <w:tcPr>
                        <w:tcW w:w="2287" w:type="dxa"/>
                        <w:tcBorders>
                          <w:top w:val="single" w:sz="48" w:space="0" w:color="FFFFFF"/>
                          <w:bottom w:val="single" w:sz="48" w:space="0" w:color="FFFFFF"/>
                        </w:tcBorders>
                        <w:shd w:val="clear" w:color="auto" w:fill="5F93C5"/>
                      </w:tcPr>
                      <w:p>
                        <w:pPr>
                          <w:pStyle w:val="TableParagraph"/>
                          <w:spacing w:line="138" w:lineRule="exact"/>
                          <w:ind w:right="95"/>
                          <w:jc w:val="right"/>
                          <w:rPr>
                            <w:sz w:val="20"/>
                          </w:rPr>
                        </w:pPr>
                        <w:r>
                          <w:rPr>
                            <w:color w:val="FFFFFF"/>
                            <w:spacing w:val="-5"/>
                            <w:sz w:val="20"/>
                          </w:rPr>
                          <w:t>46</w:t>
                        </w:r>
                      </w:p>
                    </w:tc>
                    <w:tc>
                      <w:tcPr>
                        <w:tcW w:w="1942"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1928" w:type="dxa"/>
                        <w:tcBorders>
                          <w:top w:val="single" w:sz="48" w:space="0" w:color="FFFFFF"/>
                          <w:bottom w:val="single" w:sz="48" w:space="0" w:color="FFFFFF"/>
                        </w:tcBorders>
                        <w:shd w:val="clear" w:color="auto" w:fill="A6A6A6"/>
                      </w:tcPr>
                      <w:p>
                        <w:pPr>
                          <w:pStyle w:val="TableParagraph"/>
                          <w:spacing w:line="138" w:lineRule="exact"/>
                          <w:ind w:right="706"/>
                          <w:jc w:val="right"/>
                          <w:rPr>
                            <w:sz w:val="20"/>
                          </w:rPr>
                        </w:pPr>
                        <w:r>
                          <w:rPr>
                            <w:color w:val="FFFFFF"/>
                            <w:spacing w:val="-5"/>
                            <w:sz w:val="20"/>
                          </w:rPr>
                          <w:t>26</w:t>
                        </w:r>
                      </w:p>
                    </w:tc>
                    <w:tc>
                      <w:tcPr>
                        <w:tcW w:w="397" w:type="dxa"/>
                        <w:tcBorders>
                          <w:top w:val="single" w:sz="48" w:space="0" w:color="FFFFFF"/>
                          <w:bottom w:val="single" w:sz="48" w:space="0" w:color="FFFFFF"/>
                        </w:tcBorders>
                        <w:shd w:val="clear" w:color="auto" w:fill="A6A6A6"/>
                      </w:tcPr>
                      <w:p>
                        <w:pPr>
                          <w:pStyle w:val="TableParagraph"/>
                          <w:rPr>
                            <w:rFonts w:ascii="Times New Roman"/>
                            <w:sz w:val="10"/>
                          </w:rPr>
                        </w:pPr>
                      </w:p>
                    </w:tc>
                    <w:tc>
                      <w:tcPr>
                        <w:tcW w:w="341" w:type="dxa"/>
                        <w:tcBorders>
                          <w:top w:val="single" w:sz="48" w:space="0" w:color="FFFFFF"/>
                          <w:bottom w:val="single" w:sz="48" w:space="0" w:color="FFFFFF"/>
                        </w:tcBorders>
                        <w:shd w:val="clear" w:color="auto" w:fill="E08278"/>
                      </w:tcPr>
                      <w:p>
                        <w:pPr>
                          <w:pStyle w:val="TableParagraph"/>
                          <w:spacing w:line="138" w:lineRule="exact"/>
                          <w:ind w:left="33"/>
                          <w:jc w:val="center"/>
                          <w:rPr>
                            <w:sz w:val="20"/>
                          </w:rPr>
                        </w:pPr>
                        <w:r>
                          <w:rPr>
                            <w:color w:val="FFFFFF"/>
                            <w:sz w:val="20"/>
                          </w:rPr>
                          <w:t>3</w:t>
                        </w:r>
                        <w:r>
                          <w:rPr>
                            <w:color w:val="FFFFFF"/>
                            <w:spacing w:val="12"/>
                            <w:sz w:val="20"/>
                          </w:rPr>
                          <w:t> </w:t>
                        </w:r>
                        <w:r>
                          <w:rPr>
                            <w:color w:val="FFFFFF"/>
                            <w:spacing w:val="-12"/>
                            <w:sz w:val="20"/>
                          </w:rPr>
                          <w:t>1</w:t>
                        </w:r>
                      </w:p>
                    </w:tc>
                  </w:tr>
                </w:tbl>
                <w:p>
                  <w:pPr>
                    <w:pStyle w:val="BodyText"/>
                  </w:pPr>
                </w:p>
              </w:txbxContent>
            </v:textbox>
            <w10:wrap type="none"/>
          </v:shape>
        </w:pict>
      </w:r>
      <w:r>
        <w:rPr>
          <w:color w:val="404040"/>
          <w:sz w:val="20"/>
        </w:rPr>
        <w:t>Waste</w:t>
      </w:r>
      <w:r>
        <w:rPr>
          <w:color w:val="404040"/>
          <w:spacing w:val="-14"/>
          <w:sz w:val="20"/>
        </w:rPr>
        <w:t> </w:t>
      </w:r>
      <w:r>
        <w:rPr>
          <w:color w:val="404040"/>
          <w:sz w:val="20"/>
        </w:rPr>
        <w:t>management Sealed</w:t>
      </w:r>
      <w:r>
        <w:rPr>
          <w:color w:val="404040"/>
          <w:spacing w:val="-8"/>
          <w:sz w:val="20"/>
        </w:rPr>
        <w:t> </w:t>
      </w:r>
      <w:r>
        <w:rPr>
          <w:color w:val="404040"/>
          <w:sz w:val="20"/>
        </w:rPr>
        <w:t>local</w:t>
      </w:r>
      <w:r>
        <w:rPr>
          <w:color w:val="404040"/>
          <w:spacing w:val="-8"/>
          <w:sz w:val="20"/>
        </w:rPr>
        <w:t> </w:t>
      </w:r>
      <w:r>
        <w:rPr>
          <w:color w:val="404040"/>
          <w:spacing w:val="-4"/>
          <w:sz w:val="20"/>
        </w:rPr>
        <w:t>roads</w:t>
      </w:r>
    </w:p>
    <w:p>
      <w:pPr>
        <w:spacing w:line="240" w:lineRule="auto" w:before="10"/>
        <w:rPr>
          <w:sz w:val="6"/>
        </w:rPr>
      </w:pPr>
    </w:p>
    <w:p>
      <w:pPr>
        <w:spacing w:line="240" w:lineRule="auto" w:before="5"/>
        <w:rPr>
          <w:sz w:val="4"/>
        </w:rPr>
      </w:pPr>
    </w:p>
    <w:tbl>
      <w:tblPr>
        <w:tblW w:w="0" w:type="auto"/>
        <w:jc w:val="left"/>
        <w:tblInd w:w="14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90"/>
        <w:gridCol w:w="1329"/>
        <w:gridCol w:w="345"/>
        <w:gridCol w:w="317"/>
        <w:gridCol w:w="340"/>
        <w:gridCol w:w="671"/>
        <w:gridCol w:w="753"/>
        <w:gridCol w:w="453"/>
        <w:gridCol w:w="388"/>
        <w:gridCol w:w="498"/>
        <w:gridCol w:w="498"/>
        <w:gridCol w:w="927"/>
        <w:gridCol w:w="814"/>
        <w:gridCol w:w="1176"/>
        <w:gridCol w:w="544"/>
      </w:tblGrid>
      <w:tr>
        <w:trPr>
          <w:trHeight w:val="218" w:hRule="atLeast"/>
        </w:trPr>
        <w:tc>
          <w:tcPr>
            <w:tcW w:w="2690" w:type="dxa"/>
          </w:tcPr>
          <w:p>
            <w:pPr>
              <w:pStyle w:val="TableParagraph"/>
              <w:spacing w:line="184" w:lineRule="exact" w:before="15"/>
              <w:ind w:right="170"/>
              <w:jc w:val="right"/>
              <w:rPr>
                <w:sz w:val="20"/>
              </w:rPr>
            </w:pPr>
            <w:r>
              <w:rPr>
                <w:color w:val="404040"/>
                <w:sz w:val="20"/>
              </w:rPr>
              <w:t>Population</w:t>
            </w:r>
            <w:r>
              <w:rPr>
                <w:color w:val="404040"/>
                <w:spacing w:val="-14"/>
                <w:sz w:val="20"/>
              </w:rPr>
              <w:t> </w:t>
            </w:r>
            <w:r>
              <w:rPr>
                <w:color w:val="404040"/>
                <w:spacing w:val="-2"/>
                <w:sz w:val="20"/>
              </w:rPr>
              <w:t>growth</w:t>
            </w:r>
          </w:p>
        </w:tc>
        <w:tc>
          <w:tcPr>
            <w:tcW w:w="1329" w:type="dxa"/>
            <w:tcBorders>
              <w:bottom w:val="single" w:sz="48" w:space="0" w:color="FFFFFF"/>
            </w:tcBorders>
            <w:shd w:val="clear" w:color="auto" w:fill="002E52"/>
          </w:tcPr>
          <w:p>
            <w:pPr>
              <w:pStyle w:val="TableParagraph"/>
              <w:rPr>
                <w:rFonts w:ascii="Times New Roman"/>
                <w:sz w:val="14"/>
              </w:rPr>
            </w:pPr>
          </w:p>
        </w:tc>
        <w:tc>
          <w:tcPr>
            <w:tcW w:w="345" w:type="dxa"/>
            <w:tcBorders>
              <w:bottom w:val="single" w:sz="48" w:space="0" w:color="FFFFFF"/>
            </w:tcBorders>
            <w:shd w:val="clear" w:color="auto" w:fill="002E52"/>
          </w:tcPr>
          <w:p>
            <w:pPr>
              <w:pStyle w:val="TableParagraph"/>
              <w:rPr>
                <w:rFonts w:ascii="Times New Roman"/>
                <w:sz w:val="14"/>
              </w:rPr>
            </w:pPr>
          </w:p>
        </w:tc>
        <w:tc>
          <w:tcPr>
            <w:tcW w:w="317" w:type="dxa"/>
            <w:tcBorders>
              <w:bottom w:val="single" w:sz="48" w:space="0" w:color="FFFFFF"/>
            </w:tcBorders>
            <w:shd w:val="clear" w:color="auto" w:fill="002E52"/>
          </w:tcPr>
          <w:p>
            <w:pPr>
              <w:pStyle w:val="TableParagraph"/>
              <w:rPr>
                <w:rFonts w:ascii="Times New Roman"/>
                <w:sz w:val="14"/>
              </w:rPr>
            </w:pPr>
          </w:p>
        </w:tc>
        <w:tc>
          <w:tcPr>
            <w:tcW w:w="340" w:type="dxa"/>
            <w:tcBorders>
              <w:bottom w:val="single" w:sz="48" w:space="0" w:color="FFFFFF"/>
            </w:tcBorders>
            <w:shd w:val="clear" w:color="auto" w:fill="002E52"/>
          </w:tcPr>
          <w:p>
            <w:pPr>
              <w:pStyle w:val="TableParagraph"/>
              <w:spacing w:line="174" w:lineRule="exact" w:before="24"/>
              <w:ind w:left="25"/>
              <w:rPr>
                <w:sz w:val="20"/>
              </w:rPr>
            </w:pPr>
            <w:r>
              <w:rPr>
                <w:color w:val="FFFFFF"/>
                <w:spacing w:val="-5"/>
                <w:sz w:val="20"/>
              </w:rPr>
              <w:t>47</w:t>
            </w:r>
          </w:p>
        </w:tc>
        <w:tc>
          <w:tcPr>
            <w:tcW w:w="671" w:type="dxa"/>
            <w:tcBorders>
              <w:bottom w:val="single" w:sz="48" w:space="0" w:color="FFFFFF"/>
            </w:tcBorders>
            <w:shd w:val="clear" w:color="auto" w:fill="002E52"/>
          </w:tcPr>
          <w:p>
            <w:pPr>
              <w:pStyle w:val="TableParagraph"/>
              <w:rPr>
                <w:rFonts w:ascii="Times New Roman"/>
                <w:sz w:val="14"/>
              </w:rPr>
            </w:pPr>
          </w:p>
        </w:tc>
        <w:tc>
          <w:tcPr>
            <w:tcW w:w="753" w:type="dxa"/>
            <w:tcBorders>
              <w:bottom w:val="single" w:sz="48" w:space="0" w:color="FFFFFF"/>
            </w:tcBorders>
            <w:shd w:val="clear" w:color="auto" w:fill="002E52"/>
          </w:tcPr>
          <w:p>
            <w:pPr>
              <w:pStyle w:val="TableParagraph"/>
              <w:rPr>
                <w:rFonts w:ascii="Times New Roman"/>
                <w:sz w:val="14"/>
              </w:rPr>
            </w:pPr>
          </w:p>
        </w:tc>
        <w:tc>
          <w:tcPr>
            <w:tcW w:w="453" w:type="dxa"/>
            <w:tcBorders>
              <w:bottom w:val="single" w:sz="48" w:space="0" w:color="FFFFFF"/>
            </w:tcBorders>
            <w:shd w:val="clear" w:color="auto" w:fill="002E52"/>
          </w:tcPr>
          <w:p>
            <w:pPr>
              <w:pStyle w:val="TableParagraph"/>
              <w:rPr>
                <w:rFonts w:ascii="Times New Roman"/>
                <w:sz w:val="14"/>
              </w:rPr>
            </w:pPr>
          </w:p>
        </w:tc>
        <w:tc>
          <w:tcPr>
            <w:tcW w:w="388" w:type="dxa"/>
            <w:tcBorders>
              <w:bottom w:val="single" w:sz="48" w:space="0" w:color="FFFFFF"/>
            </w:tcBorders>
            <w:shd w:val="clear" w:color="auto" w:fill="5F93C5"/>
          </w:tcPr>
          <w:p>
            <w:pPr>
              <w:pStyle w:val="TableParagraph"/>
              <w:rPr>
                <w:rFonts w:ascii="Times New Roman"/>
                <w:sz w:val="14"/>
              </w:rPr>
            </w:pPr>
          </w:p>
        </w:tc>
        <w:tc>
          <w:tcPr>
            <w:tcW w:w="498" w:type="dxa"/>
            <w:tcBorders>
              <w:bottom w:val="single" w:sz="48" w:space="0" w:color="FFFFFF"/>
            </w:tcBorders>
            <w:shd w:val="clear" w:color="auto" w:fill="5F93C5"/>
          </w:tcPr>
          <w:p>
            <w:pPr>
              <w:pStyle w:val="TableParagraph"/>
              <w:rPr>
                <w:rFonts w:ascii="Times New Roman"/>
                <w:sz w:val="14"/>
              </w:rPr>
            </w:pPr>
          </w:p>
        </w:tc>
        <w:tc>
          <w:tcPr>
            <w:tcW w:w="498" w:type="dxa"/>
            <w:tcBorders>
              <w:bottom w:val="single" w:sz="48" w:space="0" w:color="FFFFFF"/>
            </w:tcBorders>
            <w:shd w:val="clear" w:color="auto" w:fill="5F93C5"/>
          </w:tcPr>
          <w:p>
            <w:pPr>
              <w:pStyle w:val="TableParagraph"/>
              <w:rPr>
                <w:rFonts w:ascii="Times New Roman"/>
                <w:sz w:val="14"/>
              </w:rPr>
            </w:pPr>
          </w:p>
        </w:tc>
        <w:tc>
          <w:tcPr>
            <w:tcW w:w="927" w:type="dxa"/>
            <w:tcBorders>
              <w:bottom w:val="single" w:sz="48" w:space="0" w:color="FFFFFF"/>
            </w:tcBorders>
            <w:shd w:val="clear" w:color="auto" w:fill="5F93C5"/>
          </w:tcPr>
          <w:p>
            <w:pPr>
              <w:pStyle w:val="TableParagraph"/>
              <w:spacing w:line="174" w:lineRule="exact" w:before="24"/>
              <w:ind w:left="45"/>
              <w:rPr>
                <w:sz w:val="20"/>
              </w:rPr>
            </w:pPr>
            <w:r>
              <w:rPr>
                <w:color w:val="FFFFFF"/>
                <w:spacing w:val="-5"/>
                <w:sz w:val="20"/>
              </w:rPr>
              <w:t>33</w:t>
            </w:r>
          </w:p>
        </w:tc>
        <w:tc>
          <w:tcPr>
            <w:tcW w:w="814" w:type="dxa"/>
            <w:tcBorders>
              <w:bottom w:val="single" w:sz="48" w:space="0" w:color="FFFFFF"/>
            </w:tcBorders>
            <w:shd w:val="clear" w:color="auto" w:fill="5F93C5"/>
          </w:tcPr>
          <w:p>
            <w:pPr>
              <w:pStyle w:val="TableParagraph"/>
              <w:rPr>
                <w:rFonts w:ascii="Times New Roman"/>
                <w:sz w:val="14"/>
              </w:rPr>
            </w:pPr>
          </w:p>
        </w:tc>
        <w:tc>
          <w:tcPr>
            <w:tcW w:w="1176" w:type="dxa"/>
            <w:tcBorders>
              <w:bottom w:val="single" w:sz="48" w:space="0" w:color="FFFFFF"/>
            </w:tcBorders>
            <w:shd w:val="clear" w:color="auto" w:fill="A6A6A6"/>
          </w:tcPr>
          <w:p>
            <w:pPr>
              <w:pStyle w:val="TableParagraph"/>
              <w:spacing w:line="174" w:lineRule="exact" w:before="24"/>
              <w:ind w:right="567"/>
              <w:jc w:val="right"/>
              <w:rPr>
                <w:sz w:val="20"/>
              </w:rPr>
            </w:pPr>
            <w:r>
              <w:rPr>
                <w:color w:val="FFFFFF"/>
                <w:spacing w:val="-5"/>
                <w:sz w:val="20"/>
              </w:rPr>
              <w:t>13</w:t>
            </w:r>
          </w:p>
        </w:tc>
        <w:tc>
          <w:tcPr>
            <w:tcW w:w="544" w:type="dxa"/>
            <w:tcBorders>
              <w:bottom w:val="single" w:sz="48" w:space="0" w:color="FFFFFF"/>
            </w:tcBorders>
            <w:shd w:val="clear" w:color="auto" w:fill="E08278"/>
          </w:tcPr>
          <w:p>
            <w:pPr>
              <w:pStyle w:val="TableParagraph"/>
              <w:tabs>
                <w:tab w:pos="396" w:val="left" w:leader="none"/>
              </w:tabs>
              <w:spacing w:line="174" w:lineRule="exact" w:before="24"/>
              <w:ind w:left="79"/>
              <w:rPr>
                <w:sz w:val="20"/>
              </w:rPr>
            </w:pPr>
            <w:r>
              <w:rPr>
                <w:color w:val="FFFFFF"/>
                <w:spacing w:val="-10"/>
                <w:sz w:val="20"/>
              </w:rPr>
              <w:t>5</w:t>
            </w:r>
            <w:r>
              <w:rPr>
                <w:color w:val="FFFFFF"/>
                <w:sz w:val="20"/>
              </w:rPr>
              <w:tab/>
            </w:r>
            <w:r>
              <w:rPr>
                <w:color w:val="FFFFFF"/>
                <w:spacing w:val="-10"/>
                <w:sz w:val="20"/>
              </w:rPr>
              <w:t>2</w:t>
            </w:r>
          </w:p>
        </w:tc>
      </w:tr>
      <w:tr>
        <w:trPr>
          <w:trHeight w:val="158" w:hRule="atLeast"/>
        </w:trPr>
        <w:tc>
          <w:tcPr>
            <w:tcW w:w="2690" w:type="dxa"/>
          </w:tcPr>
          <w:p>
            <w:pPr>
              <w:pStyle w:val="TableParagraph"/>
              <w:spacing w:line="138" w:lineRule="exact"/>
              <w:ind w:right="172"/>
              <w:jc w:val="right"/>
              <w:rPr>
                <w:sz w:val="20"/>
              </w:rPr>
            </w:pPr>
            <w:r>
              <w:rPr>
                <w:color w:val="404040"/>
                <w:sz w:val="20"/>
              </w:rPr>
              <w:t>Community</w:t>
            </w:r>
            <w:r>
              <w:rPr>
                <w:color w:val="404040"/>
                <w:spacing w:val="-10"/>
                <w:sz w:val="20"/>
              </w:rPr>
              <w:t> </w:t>
            </w:r>
            <w:r>
              <w:rPr>
                <w:color w:val="404040"/>
                <w:spacing w:val="-2"/>
                <w:sz w:val="20"/>
              </w:rPr>
              <w:t>decisions</w:t>
            </w:r>
          </w:p>
        </w:tc>
        <w:tc>
          <w:tcPr>
            <w:tcW w:w="1329" w:type="dxa"/>
            <w:tcBorders>
              <w:top w:val="single" w:sz="48" w:space="0" w:color="FFFFFF"/>
              <w:bottom w:val="single" w:sz="48" w:space="0" w:color="FFFFFF"/>
            </w:tcBorders>
            <w:shd w:val="clear" w:color="auto" w:fill="002E52"/>
          </w:tcPr>
          <w:p>
            <w:pPr>
              <w:pStyle w:val="TableParagraph"/>
              <w:rPr>
                <w:rFonts w:ascii="Times New Roman"/>
                <w:sz w:val="10"/>
              </w:rPr>
            </w:pPr>
          </w:p>
        </w:tc>
        <w:tc>
          <w:tcPr>
            <w:tcW w:w="345" w:type="dxa"/>
            <w:tcBorders>
              <w:top w:val="single" w:sz="48" w:space="0" w:color="FFFFFF"/>
              <w:bottom w:val="single" w:sz="48" w:space="0" w:color="FFFFFF"/>
            </w:tcBorders>
            <w:shd w:val="clear" w:color="auto" w:fill="002E52"/>
          </w:tcPr>
          <w:p>
            <w:pPr>
              <w:pStyle w:val="TableParagraph"/>
              <w:rPr>
                <w:rFonts w:ascii="Times New Roman"/>
                <w:sz w:val="10"/>
              </w:rPr>
            </w:pPr>
          </w:p>
        </w:tc>
        <w:tc>
          <w:tcPr>
            <w:tcW w:w="317" w:type="dxa"/>
            <w:tcBorders>
              <w:top w:val="single" w:sz="48" w:space="0" w:color="FFFFFF"/>
              <w:bottom w:val="single" w:sz="48" w:space="0" w:color="FFFFFF"/>
            </w:tcBorders>
            <w:shd w:val="clear" w:color="auto" w:fill="002E52"/>
          </w:tcPr>
          <w:p>
            <w:pPr>
              <w:pStyle w:val="TableParagraph"/>
              <w:spacing w:line="138" w:lineRule="exact"/>
              <w:ind w:left="70"/>
              <w:rPr>
                <w:sz w:val="20"/>
              </w:rPr>
            </w:pPr>
            <w:r>
              <w:rPr>
                <w:color w:val="FFFFFF"/>
                <w:spacing w:val="-5"/>
                <w:sz w:val="20"/>
              </w:rPr>
              <w:t>41</w:t>
            </w:r>
          </w:p>
        </w:tc>
        <w:tc>
          <w:tcPr>
            <w:tcW w:w="340" w:type="dxa"/>
            <w:tcBorders>
              <w:top w:val="single" w:sz="48" w:space="0" w:color="FFFFFF"/>
              <w:bottom w:val="single" w:sz="48" w:space="0" w:color="FFFFFF"/>
            </w:tcBorders>
            <w:shd w:val="clear" w:color="auto" w:fill="002E52"/>
          </w:tcPr>
          <w:p>
            <w:pPr>
              <w:pStyle w:val="TableParagraph"/>
              <w:rPr>
                <w:rFonts w:ascii="Times New Roman"/>
                <w:sz w:val="10"/>
              </w:rPr>
            </w:pPr>
          </w:p>
        </w:tc>
        <w:tc>
          <w:tcPr>
            <w:tcW w:w="671" w:type="dxa"/>
            <w:tcBorders>
              <w:top w:val="single" w:sz="48" w:space="0" w:color="FFFFFF"/>
              <w:bottom w:val="single" w:sz="48" w:space="0" w:color="FFFFFF"/>
            </w:tcBorders>
            <w:shd w:val="clear" w:color="auto" w:fill="002E52"/>
          </w:tcPr>
          <w:p>
            <w:pPr>
              <w:pStyle w:val="TableParagraph"/>
              <w:rPr>
                <w:rFonts w:ascii="Times New Roman"/>
                <w:sz w:val="10"/>
              </w:rPr>
            </w:pPr>
          </w:p>
        </w:tc>
        <w:tc>
          <w:tcPr>
            <w:tcW w:w="753" w:type="dxa"/>
            <w:tcBorders>
              <w:top w:val="single" w:sz="48" w:space="0" w:color="FFFFFF"/>
              <w:bottom w:val="single" w:sz="48" w:space="0" w:color="FFFFFF"/>
            </w:tcBorders>
            <w:shd w:val="clear" w:color="auto" w:fill="002E52"/>
          </w:tcPr>
          <w:p>
            <w:pPr>
              <w:pStyle w:val="TableParagraph"/>
              <w:rPr>
                <w:rFonts w:ascii="Times New Roman"/>
                <w:sz w:val="10"/>
              </w:rPr>
            </w:pPr>
          </w:p>
        </w:tc>
        <w:tc>
          <w:tcPr>
            <w:tcW w:w="453"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388"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498"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498" w:type="dxa"/>
            <w:tcBorders>
              <w:top w:val="single" w:sz="48" w:space="0" w:color="FFFFFF"/>
              <w:bottom w:val="single" w:sz="48" w:space="0" w:color="FFFFFF"/>
            </w:tcBorders>
            <w:shd w:val="clear" w:color="auto" w:fill="5F93C5"/>
          </w:tcPr>
          <w:p>
            <w:pPr>
              <w:pStyle w:val="TableParagraph"/>
              <w:spacing w:line="138" w:lineRule="exact"/>
              <w:ind w:left="226"/>
              <w:rPr>
                <w:sz w:val="20"/>
              </w:rPr>
            </w:pPr>
            <w:r>
              <w:rPr>
                <w:color w:val="FFFFFF"/>
                <w:spacing w:val="-5"/>
                <w:sz w:val="20"/>
              </w:rPr>
              <w:t>38</w:t>
            </w:r>
          </w:p>
        </w:tc>
        <w:tc>
          <w:tcPr>
            <w:tcW w:w="927"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814"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1176" w:type="dxa"/>
            <w:tcBorders>
              <w:top w:val="single" w:sz="48" w:space="0" w:color="FFFFFF"/>
              <w:bottom w:val="single" w:sz="48" w:space="0" w:color="FFFFFF"/>
            </w:tcBorders>
            <w:shd w:val="clear" w:color="auto" w:fill="A6A6A6"/>
          </w:tcPr>
          <w:p>
            <w:pPr>
              <w:pStyle w:val="TableParagraph"/>
              <w:spacing w:line="138" w:lineRule="exact"/>
              <w:ind w:right="567"/>
              <w:jc w:val="right"/>
              <w:rPr>
                <w:sz w:val="20"/>
              </w:rPr>
            </w:pPr>
            <w:r>
              <w:rPr>
                <w:color w:val="FFFFFF"/>
                <w:spacing w:val="-5"/>
                <w:sz w:val="20"/>
              </w:rPr>
              <w:t>15</w:t>
            </w:r>
          </w:p>
        </w:tc>
        <w:tc>
          <w:tcPr>
            <w:tcW w:w="544" w:type="dxa"/>
            <w:tcBorders>
              <w:top w:val="single" w:sz="48" w:space="0" w:color="FFFFFF"/>
              <w:bottom w:val="single" w:sz="48" w:space="0" w:color="FFFFFF"/>
            </w:tcBorders>
            <w:shd w:val="clear" w:color="auto" w:fill="C0392B"/>
          </w:tcPr>
          <w:p>
            <w:pPr>
              <w:pStyle w:val="TableParagraph"/>
              <w:spacing w:line="138" w:lineRule="exact"/>
              <w:ind w:left="34"/>
              <w:rPr>
                <w:sz w:val="20"/>
              </w:rPr>
            </w:pPr>
            <w:r>
              <w:rPr>
                <w:color w:val="FFFFFF"/>
                <w:sz w:val="20"/>
              </w:rPr>
              <w:t>2</w:t>
            </w:r>
            <w:r>
              <w:rPr>
                <w:color w:val="FFFFFF"/>
                <w:spacing w:val="12"/>
                <w:sz w:val="20"/>
              </w:rPr>
              <w:t> </w:t>
            </w:r>
            <w:r>
              <w:rPr>
                <w:color w:val="FFFFFF"/>
                <w:sz w:val="20"/>
              </w:rPr>
              <w:t>2</w:t>
            </w:r>
            <w:r>
              <w:rPr>
                <w:color w:val="FFFFFF"/>
                <w:spacing w:val="-7"/>
                <w:sz w:val="20"/>
              </w:rPr>
              <w:t> </w:t>
            </w:r>
            <w:r>
              <w:rPr>
                <w:color w:val="404040"/>
                <w:spacing w:val="-10"/>
                <w:sz w:val="20"/>
              </w:rPr>
              <w:t>2</w:t>
            </w:r>
          </w:p>
        </w:tc>
      </w:tr>
      <w:tr>
        <w:trPr>
          <w:trHeight w:val="158" w:hRule="atLeast"/>
        </w:trPr>
        <w:tc>
          <w:tcPr>
            <w:tcW w:w="2690" w:type="dxa"/>
          </w:tcPr>
          <w:p>
            <w:pPr>
              <w:pStyle w:val="TableParagraph"/>
              <w:spacing w:line="138" w:lineRule="exact"/>
              <w:ind w:right="172"/>
              <w:jc w:val="right"/>
              <w:rPr>
                <w:sz w:val="20"/>
              </w:rPr>
            </w:pPr>
            <w:r>
              <w:rPr>
                <w:color w:val="404040"/>
                <w:sz w:val="20"/>
              </w:rPr>
              <w:t>Appearance</w:t>
            </w:r>
            <w:r>
              <w:rPr>
                <w:color w:val="404040"/>
                <w:spacing w:val="-8"/>
                <w:sz w:val="20"/>
              </w:rPr>
              <w:t> </w:t>
            </w:r>
            <w:r>
              <w:rPr>
                <w:color w:val="404040"/>
                <w:sz w:val="20"/>
              </w:rPr>
              <w:t>of</w:t>
            </w:r>
            <w:r>
              <w:rPr>
                <w:color w:val="404040"/>
                <w:spacing w:val="-10"/>
                <w:sz w:val="20"/>
              </w:rPr>
              <w:t> </w:t>
            </w:r>
            <w:r>
              <w:rPr>
                <w:color w:val="404040"/>
                <w:sz w:val="20"/>
              </w:rPr>
              <w:t>public</w:t>
            </w:r>
            <w:r>
              <w:rPr>
                <w:color w:val="404040"/>
                <w:spacing w:val="-8"/>
                <w:sz w:val="20"/>
              </w:rPr>
              <w:t> </w:t>
            </w:r>
            <w:r>
              <w:rPr>
                <w:color w:val="404040"/>
                <w:spacing w:val="-4"/>
                <w:sz w:val="20"/>
              </w:rPr>
              <w:t>areas</w:t>
            </w:r>
          </w:p>
        </w:tc>
        <w:tc>
          <w:tcPr>
            <w:tcW w:w="1329" w:type="dxa"/>
            <w:tcBorders>
              <w:top w:val="single" w:sz="48" w:space="0" w:color="FFFFFF"/>
              <w:bottom w:val="single" w:sz="48" w:space="0" w:color="FFFFFF"/>
            </w:tcBorders>
            <w:shd w:val="clear" w:color="auto" w:fill="002E52"/>
          </w:tcPr>
          <w:p>
            <w:pPr>
              <w:pStyle w:val="TableParagraph"/>
              <w:spacing w:line="138" w:lineRule="exact"/>
              <w:ind w:right="51"/>
              <w:jc w:val="right"/>
              <w:rPr>
                <w:sz w:val="20"/>
              </w:rPr>
            </w:pPr>
            <w:r>
              <w:rPr>
                <w:color w:val="FFFFFF"/>
                <w:spacing w:val="-5"/>
                <w:sz w:val="20"/>
              </w:rPr>
              <w:t>26</w:t>
            </w:r>
          </w:p>
        </w:tc>
        <w:tc>
          <w:tcPr>
            <w:tcW w:w="345" w:type="dxa"/>
            <w:tcBorders>
              <w:top w:val="single" w:sz="48" w:space="0" w:color="FFFFFF"/>
              <w:bottom w:val="single" w:sz="48" w:space="0" w:color="FFFFFF"/>
            </w:tcBorders>
            <w:shd w:val="clear" w:color="auto" w:fill="002E52"/>
          </w:tcPr>
          <w:p>
            <w:pPr>
              <w:pStyle w:val="TableParagraph"/>
              <w:rPr>
                <w:rFonts w:ascii="Times New Roman"/>
                <w:sz w:val="10"/>
              </w:rPr>
            </w:pPr>
          </w:p>
        </w:tc>
        <w:tc>
          <w:tcPr>
            <w:tcW w:w="317" w:type="dxa"/>
            <w:tcBorders>
              <w:top w:val="single" w:sz="48" w:space="0" w:color="FFFFFF"/>
              <w:bottom w:val="single" w:sz="48" w:space="0" w:color="FFFFFF"/>
            </w:tcBorders>
            <w:shd w:val="clear" w:color="auto" w:fill="002E52"/>
          </w:tcPr>
          <w:p>
            <w:pPr>
              <w:pStyle w:val="TableParagraph"/>
              <w:rPr>
                <w:rFonts w:ascii="Times New Roman"/>
                <w:sz w:val="10"/>
              </w:rPr>
            </w:pPr>
          </w:p>
        </w:tc>
        <w:tc>
          <w:tcPr>
            <w:tcW w:w="340" w:type="dxa"/>
            <w:tcBorders>
              <w:top w:val="single" w:sz="48" w:space="0" w:color="FFFFFF"/>
              <w:bottom w:val="single" w:sz="48" w:space="0" w:color="FFFFFF"/>
            </w:tcBorders>
            <w:shd w:val="clear" w:color="auto" w:fill="002E52"/>
          </w:tcPr>
          <w:p>
            <w:pPr>
              <w:pStyle w:val="TableParagraph"/>
              <w:rPr>
                <w:rFonts w:ascii="Times New Roman"/>
                <w:sz w:val="10"/>
              </w:rPr>
            </w:pPr>
          </w:p>
        </w:tc>
        <w:tc>
          <w:tcPr>
            <w:tcW w:w="671"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753"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453"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388" w:type="dxa"/>
            <w:tcBorders>
              <w:top w:val="single" w:sz="48" w:space="0" w:color="FFFFFF"/>
              <w:bottom w:val="single" w:sz="48" w:space="0" w:color="FFFFFF"/>
            </w:tcBorders>
            <w:shd w:val="clear" w:color="auto" w:fill="5F93C5"/>
          </w:tcPr>
          <w:p>
            <w:pPr>
              <w:pStyle w:val="TableParagraph"/>
              <w:spacing w:line="138" w:lineRule="exact"/>
              <w:ind w:left="117"/>
              <w:rPr>
                <w:sz w:val="20"/>
              </w:rPr>
            </w:pPr>
            <w:r>
              <w:rPr>
                <w:color w:val="FFFFFF"/>
                <w:spacing w:val="-5"/>
                <w:sz w:val="20"/>
              </w:rPr>
              <w:t>47</w:t>
            </w:r>
          </w:p>
        </w:tc>
        <w:tc>
          <w:tcPr>
            <w:tcW w:w="498"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498"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927"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814" w:type="dxa"/>
            <w:tcBorders>
              <w:top w:val="single" w:sz="48" w:space="0" w:color="FFFFFF"/>
              <w:bottom w:val="single" w:sz="48" w:space="0" w:color="FFFFFF"/>
            </w:tcBorders>
            <w:shd w:val="clear" w:color="auto" w:fill="A6A6A6"/>
          </w:tcPr>
          <w:p>
            <w:pPr>
              <w:pStyle w:val="TableParagraph"/>
              <w:rPr>
                <w:rFonts w:ascii="Times New Roman"/>
                <w:sz w:val="10"/>
              </w:rPr>
            </w:pPr>
          </w:p>
        </w:tc>
        <w:tc>
          <w:tcPr>
            <w:tcW w:w="1176" w:type="dxa"/>
            <w:tcBorders>
              <w:top w:val="single" w:sz="48" w:space="0" w:color="FFFFFF"/>
              <w:bottom w:val="single" w:sz="48" w:space="0" w:color="FFFFFF"/>
            </w:tcBorders>
            <w:shd w:val="clear" w:color="auto" w:fill="A6A6A6"/>
          </w:tcPr>
          <w:p>
            <w:pPr>
              <w:pStyle w:val="TableParagraph"/>
              <w:spacing w:line="138" w:lineRule="exact"/>
              <w:ind w:left="218"/>
              <w:rPr>
                <w:sz w:val="20"/>
              </w:rPr>
            </w:pPr>
            <w:r>
              <w:rPr>
                <w:color w:val="FFFFFF"/>
                <w:spacing w:val="-5"/>
                <w:sz w:val="20"/>
              </w:rPr>
              <w:t>25</w:t>
            </w:r>
          </w:p>
        </w:tc>
        <w:tc>
          <w:tcPr>
            <w:tcW w:w="544" w:type="dxa"/>
            <w:tcBorders>
              <w:top w:val="single" w:sz="48" w:space="0" w:color="FFFFFF"/>
              <w:bottom w:val="single" w:sz="48" w:space="0" w:color="FFFFFF"/>
            </w:tcBorders>
          </w:tcPr>
          <w:p>
            <w:pPr>
              <w:pStyle w:val="TableParagraph"/>
              <w:spacing w:line="138" w:lineRule="exact"/>
              <w:ind w:right="-15"/>
              <w:jc w:val="right"/>
              <w:rPr>
                <w:sz w:val="20"/>
              </w:rPr>
            </w:pPr>
            <w:r>
              <w:rPr>
                <w:color w:val="FFFFFF"/>
                <w:spacing w:val="-5"/>
                <w:sz w:val="20"/>
              </w:rPr>
              <w:t>11</w:t>
            </w:r>
            <w:r>
              <w:rPr>
                <w:color w:val="404040"/>
                <w:spacing w:val="-5"/>
                <w:sz w:val="20"/>
              </w:rPr>
              <w:t>1</w:t>
            </w:r>
          </w:p>
        </w:tc>
      </w:tr>
      <w:tr>
        <w:trPr>
          <w:trHeight w:val="158" w:hRule="atLeast"/>
        </w:trPr>
        <w:tc>
          <w:tcPr>
            <w:tcW w:w="2690" w:type="dxa"/>
          </w:tcPr>
          <w:p>
            <w:pPr>
              <w:pStyle w:val="TableParagraph"/>
              <w:spacing w:line="138" w:lineRule="exact"/>
              <w:ind w:right="172"/>
              <w:jc w:val="right"/>
              <w:rPr>
                <w:sz w:val="20"/>
              </w:rPr>
            </w:pPr>
            <w:r>
              <w:rPr>
                <w:color w:val="404040"/>
                <w:sz w:val="20"/>
              </w:rPr>
              <w:t>Consultation</w:t>
            </w:r>
            <w:r>
              <w:rPr>
                <w:color w:val="404040"/>
                <w:spacing w:val="-10"/>
                <w:sz w:val="20"/>
              </w:rPr>
              <w:t> </w:t>
            </w:r>
            <w:r>
              <w:rPr>
                <w:color w:val="404040"/>
                <w:sz w:val="20"/>
              </w:rPr>
              <w:t>&amp;</w:t>
            </w:r>
            <w:r>
              <w:rPr>
                <w:color w:val="404040"/>
                <w:spacing w:val="-7"/>
                <w:sz w:val="20"/>
              </w:rPr>
              <w:t> </w:t>
            </w:r>
            <w:r>
              <w:rPr>
                <w:color w:val="404040"/>
                <w:spacing w:val="-2"/>
                <w:sz w:val="20"/>
              </w:rPr>
              <w:t>engagement</w:t>
            </w:r>
          </w:p>
        </w:tc>
        <w:tc>
          <w:tcPr>
            <w:tcW w:w="1329" w:type="dxa"/>
            <w:tcBorders>
              <w:top w:val="single" w:sz="48" w:space="0" w:color="FFFFFF"/>
              <w:bottom w:val="single" w:sz="48" w:space="0" w:color="FFFFFF"/>
            </w:tcBorders>
            <w:shd w:val="clear" w:color="auto" w:fill="002E52"/>
          </w:tcPr>
          <w:p>
            <w:pPr>
              <w:pStyle w:val="TableParagraph"/>
              <w:rPr>
                <w:rFonts w:ascii="Times New Roman"/>
                <w:sz w:val="10"/>
              </w:rPr>
            </w:pPr>
          </w:p>
        </w:tc>
        <w:tc>
          <w:tcPr>
            <w:tcW w:w="345" w:type="dxa"/>
            <w:tcBorders>
              <w:top w:val="single" w:sz="48" w:space="0" w:color="FFFFFF"/>
              <w:bottom w:val="single" w:sz="48" w:space="0" w:color="FFFFFF"/>
            </w:tcBorders>
            <w:shd w:val="clear" w:color="auto" w:fill="002E52"/>
          </w:tcPr>
          <w:p>
            <w:pPr>
              <w:pStyle w:val="TableParagraph"/>
              <w:spacing w:line="138" w:lineRule="exact"/>
              <w:ind w:left="53"/>
              <w:rPr>
                <w:sz w:val="20"/>
              </w:rPr>
            </w:pPr>
            <w:r>
              <w:rPr>
                <w:color w:val="FFFFFF"/>
                <w:spacing w:val="-5"/>
                <w:sz w:val="20"/>
              </w:rPr>
              <w:t>33</w:t>
            </w:r>
          </w:p>
        </w:tc>
        <w:tc>
          <w:tcPr>
            <w:tcW w:w="317" w:type="dxa"/>
            <w:tcBorders>
              <w:top w:val="single" w:sz="48" w:space="0" w:color="FFFFFF"/>
              <w:bottom w:val="single" w:sz="48" w:space="0" w:color="FFFFFF"/>
            </w:tcBorders>
            <w:shd w:val="clear" w:color="auto" w:fill="002E52"/>
          </w:tcPr>
          <w:p>
            <w:pPr>
              <w:pStyle w:val="TableParagraph"/>
              <w:rPr>
                <w:rFonts w:ascii="Times New Roman"/>
                <w:sz w:val="10"/>
              </w:rPr>
            </w:pPr>
          </w:p>
        </w:tc>
        <w:tc>
          <w:tcPr>
            <w:tcW w:w="340" w:type="dxa"/>
            <w:tcBorders>
              <w:top w:val="single" w:sz="48" w:space="0" w:color="FFFFFF"/>
              <w:bottom w:val="single" w:sz="48" w:space="0" w:color="FFFFFF"/>
            </w:tcBorders>
            <w:shd w:val="clear" w:color="auto" w:fill="002E52"/>
          </w:tcPr>
          <w:p>
            <w:pPr>
              <w:pStyle w:val="TableParagraph"/>
              <w:rPr>
                <w:rFonts w:ascii="Times New Roman"/>
                <w:sz w:val="10"/>
              </w:rPr>
            </w:pPr>
          </w:p>
        </w:tc>
        <w:tc>
          <w:tcPr>
            <w:tcW w:w="671" w:type="dxa"/>
            <w:tcBorders>
              <w:top w:val="single" w:sz="48" w:space="0" w:color="FFFFFF"/>
              <w:bottom w:val="single" w:sz="48" w:space="0" w:color="FFFFFF"/>
            </w:tcBorders>
            <w:shd w:val="clear" w:color="auto" w:fill="002E52"/>
          </w:tcPr>
          <w:p>
            <w:pPr>
              <w:pStyle w:val="TableParagraph"/>
              <w:rPr>
                <w:rFonts w:ascii="Times New Roman"/>
                <w:sz w:val="10"/>
              </w:rPr>
            </w:pPr>
          </w:p>
        </w:tc>
        <w:tc>
          <w:tcPr>
            <w:tcW w:w="753"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453"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388"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498" w:type="dxa"/>
            <w:tcBorders>
              <w:top w:val="single" w:sz="48" w:space="0" w:color="FFFFFF"/>
              <w:bottom w:val="single" w:sz="48" w:space="0" w:color="FFFFFF"/>
            </w:tcBorders>
            <w:shd w:val="clear" w:color="auto" w:fill="5F93C5"/>
          </w:tcPr>
          <w:p>
            <w:pPr>
              <w:pStyle w:val="TableParagraph"/>
              <w:spacing w:line="138" w:lineRule="exact"/>
              <w:ind w:left="45"/>
              <w:rPr>
                <w:sz w:val="20"/>
              </w:rPr>
            </w:pPr>
            <w:r>
              <w:rPr>
                <w:color w:val="FFFFFF"/>
                <w:spacing w:val="-5"/>
                <w:sz w:val="20"/>
              </w:rPr>
              <w:t>39</w:t>
            </w:r>
          </w:p>
        </w:tc>
        <w:tc>
          <w:tcPr>
            <w:tcW w:w="498"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927" w:type="dxa"/>
            <w:tcBorders>
              <w:top w:val="single" w:sz="48" w:space="0" w:color="FFFFFF"/>
              <w:bottom w:val="single" w:sz="48" w:space="0" w:color="FFFFFF"/>
            </w:tcBorders>
            <w:shd w:val="clear" w:color="auto" w:fill="5F93C5"/>
          </w:tcPr>
          <w:p>
            <w:pPr>
              <w:pStyle w:val="TableParagraph"/>
              <w:rPr>
                <w:rFonts w:ascii="Times New Roman"/>
                <w:sz w:val="10"/>
              </w:rPr>
            </w:pPr>
          </w:p>
        </w:tc>
        <w:tc>
          <w:tcPr>
            <w:tcW w:w="814" w:type="dxa"/>
            <w:tcBorders>
              <w:top w:val="single" w:sz="48" w:space="0" w:color="FFFFFF"/>
              <w:bottom w:val="single" w:sz="48" w:space="0" w:color="FFFFFF"/>
            </w:tcBorders>
            <w:shd w:val="clear" w:color="auto" w:fill="A6A6A6"/>
          </w:tcPr>
          <w:p>
            <w:pPr>
              <w:pStyle w:val="TableParagraph"/>
              <w:rPr>
                <w:rFonts w:ascii="Times New Roman"/>
                <w:sz w:val="10"/>
              </w:rPr>
            </w:pPr>
          </w:p>
        </w:tc>
        <w:tc>
          <w:tcPr>
            <w:tcW w:w="1176" w:type="dxa"/>
            <w:tcBorders>
              <w:top w:val="single" w:sz="48" w:space="0" w:color="FFFFFF"/>
              <w:bottom w:val="single" w:sz="48" w:space="0" w:color="FFFFFF"/>
            </w:tcBorders>
            <w:shd w:val="clear" w:color="auto" w:fill="A6A6A6"/>
          </w:tcPr>
          <w:p>
            <w:pPr>
              <w:pStyle w:val="TableParagraph"/>
              <w:spacing w:line="138" w:lineRule="exact"/>
              <w:ind w:left="69"/>
              <w:rPr>
                <w:sz w:val="20"/>
              </w:rPr>
            </w:pPr>
            <w:r>
              <w:rPr>
                <w:color w:val="FFFFFF"/>
                <w:spacing w:val="-5"/>
                <w:sz w:val="20"/>
              </w:rPr>
              <w:t>22</w:t>
            </w:r>
          </w:p>
        </w:tc>
        <w:tc>
          <w:tcPr>
            <w:tcW w:w="544" w:type="dxa"/>
            <w:tcBorders>
              <w:top w:val="single" w:sz="48" w:space="0" w:color="FFFFFF"/>
              <w:bottom w:val="single" w:sz="48" w:space="0" w:color="FFFFFF"/>
            </w:tcBorders>
            <w:shd w:val="clear" w:color="auto" w:fill="E08278"/>
          </w:tcPr>
          <w:p>
            <w:pPr>
              <w:pStyle w:val="TableParagraph"/>
              <w:spacing w:line="138" w:lineRule="exact"/>
              <w:ind w:right="-15"/>
              <w:jc w:val="right"/>
              <w:rPr>
                <w:sz w:val="20"/>
              </w:rPr>
            </w:pPr>
            <w:r>
              <w:rPr>
                <w:color w:val="FFFFFF"/>
                <w:sz w:val="20"/>
              </w:rPr>
              <w:t>5</w:t>
            </w:r>
            <w:r>
              <w:rPr>
                <w:color w:val="FFFFFF"/>
                <w:spacing w:val="75"/>
                <w:w w:val="150"/>
                <w:sz w:val="20"/>
              </w:rPr>
              <w:t> </w:t>
            </w:r>
            <w:r>
              <w:rPr>
                <w:color w:val="FFFFFF"/>
                <w:spacing w:val="-10"/>
                <w:sz w:val="20"/>
              </w:rPr>
              <w:t>1</w:t>
            </w:r>
          </w:p>
        </w:tc>
      </w:tr>
    </w:tbl>
    <w:p>
      <w:pPr>
        <w:spacing w:line="240" w:lineRule="auto" w:before="6"/>
        <w:rPr>
          <w:sz w:val="21"/>
        </w:rPr>
      </w:pPr>
      <w:r>
        <w:rPr/>
        <w:pict>
          <v:rect style="position:absolute;margin-left:661.080017pt;margin-top:13.610195pt;width:4.560pt;height:8.64pt;mso-position-horizontal-relative:page;mso-position-vertical-relative:paragraph;z-index:-15683584;mso-wrap-distance-left:0;mso-wrap-distance-right:0" id="docshape1254" filled="true" fillcolor="#c0392b" stroked="false">
            <v:fill type="solid"/>
            <w10:wrap type="topAndBottom"/>
          </v:rect>
        </w:pict>
      </w:r>
      <w:r>
        <w:rPr/>
        <w:pict>
          <v:rect style="position:absolute;margin-left:661.080017pt;margin-top:27.530195pt;width:4.560pt;height:8.64pt;mso-position-horizontal-relative:page;mso-position-vertical-relative:paragraph;z-index:-15683072;mso-wrap-distance-left:0;mso-wrap-distance-right:0" id="docshape1255" filled="true" fillcolor="#c0392b" stroked="false">
            <v:fill type="solid"/>
            <w10:wrap type="topAndBottom"/>
          </v:rect>
        </w:pict>
      </w:r>
    </w:p>
    <w:p>
      <w:pPr>
        <w:spacing w:line="240" w:lineRule="auto" w:before="1"/>
        <w:rPr>
          <w:sz w:val="7"/>
        </w:rPr>
      </w:pPr>
    </w:p>
    <w:p>
      <w:pPr>
        <w:spacing w:line="290" w:lineRule="auto" w:before="68"/>
        <w:ind w:left="2172" w:right="10168" w:hanging="90"/>
        <w:jc w:val="right"/>
        <w:rPr>
          <w:sz w:val="20"/>
        </w:rPr>
      </w:pPr>
      <w:r>
        <w:rPr>
          <w:color w:val="404040"/>
          <w:sz w:val="20"/>
        </w:rPr>
        <w:t>Town</w:t>
      </w:r>
      <w:r>
        <w:rPr>
          <w:color w:val="404040"/>
          <w:spacing w:val="-14"/>
          <w:sz w:val="20"/>
        </w:rPr>
        <w:t> </w:t>
      </w:r>
      <w:r>
        <w:rPr>
          <w:color w:val="404040"/>
          <w:sz w:val="20"/>
        </w:rPr>
        <w:t>planning</w:t>
      </w:r>
      <w:r>
        <w:rPr>
          <w:color w:val="404040"/>
          <w:spacing w:val="-14"/>
          <w:sz w:val="20"/>
        </w:rPr>
        <w:t> </w:t>
      </w:r>
      <w:r>
        <w:rPr>
          <w:color w:val="404040"/>
          <w:sz w:val="20"/>
        </w:rPr>
        <w:t>policy Traffic</w:t>
      </w:r>
      <w:r>
        <w:rPr>
          <w:color w:val="404040"/>
          <w:spacing w:val="-14"/>
          <w:sz w:val="20"/>
        </w:rPr>
        <w:t> </w:t>
      </w:r>
      <w:r>
        <w:rPr>
          <w:color w:val="404040"/>
          <w:sz w:val="20"/>
        </w:rPr>
        <w:t>management Parking facilities</w:t>
      </w:r>
    </w:p>
    <w:p>
      <w:pPr>
        <w:spacing w:line="290" w:lineRule="auto" w:before="0"/>
        <w:ind w:left="1471" w:right="10169" w:hanging="68"/>
        <w:jc w:val="right"/>
        <w:rPr>
          <w:sz w:val="20"/>
        </w:rPr>
      </w:pPr>
      <w:r>
        <w:rPr/>
        <w:pict>
          <v:group style="position:absolute;margin-left:652.080017pt;margin-top:-81.630119pt;width:13.6pt;height:8.65pt;mso-position-horizontal-relative:page;mso-position-vertical-relative:paragraph;z-index:-42374656" id="docshapegroup1256" coordorigin="13042,-1633" coordsize="272,173">
            <v:rect style="position:absolute;left:13041;top:-1633;width:89;height:173" id="docshape1257" filled="true" fillcolor="#c0392b" stroked="false">
              <v:fill type="solid"/>
            </v:rect>
            <v:rect style="position:absolute;left:13130;top:-1633;width:183;height:173" id="docshape1258" filled="true" fillcolor="#f5d2a8" stroked="false">
              <v:fill type="solid"/>
            </v:rect>
            <w10:wrap type="none"/>
          </v:group>
        </w:pict>
      </w:r>
      <w:r>
        <w:rPr>
          <w:color w:val="404040"/>
          <w:sz w:val="20"/>
        </w:rPr>
        <w:t>Disadvantaged</w:t>
      </w:r>
      <w:r>
        <w:rPr>
          <w:color w:val="404040"/>
          <w:spacing w:val="-14"/>
          <w:sz w:val="20"/>
        </w:rPr>
        <w:t> </w:t>
      </w:r>
      <w:r>
        <w:rPr>
          <w:color w:val="404040"/>
          <w:sz w:val="20"/>
        </w:rPr>
        <w:t>support</w:t>
      </w:r>
      <w:r>
        <w:rPr>
          <w:color w:val="404040"/>
          <w:spacing w:val="-14"/>
          <w:sz w:val="20"/>
        </w:rPr>
        <w:t> </w:t>
      </w:r>
      <w:r>
        <w:rPr>
          <w:color w:val="404040"/>
          <w:sz w:val="20"/>
        </w:rPr>
        <w:t>serv. </w:t>
      </w:r>
      <w:r>
        <w:rPr>
          <w:color w:val="404040"/>
          <w:spacing w:val="-2"/>
          <w:sz w:val="20"/>
        </w:rPr>
        <w:t>Environmental</w:t>
      </w:r>
      <w:r>
        <w:rPr>
          <w:color w:val="404040"/>
          <w:spacing w:val="11"/>
          <w:sz w:val="20"/>
        </w:rPr>
        <w:t> </w:t>
      </w:r>
      <w:r>
        <w:rPr>
          <w:color w:val="404040"/>
          <w:spacing w:val="-2"/>
          <w:sz w:val="20"/>
        </w:rPr>
        <w:t>sustainability</w:t>
      </w:r>
    </w:p>
    <w:p>
      <w:pPr>
        <w:spacing w:before="0"/>
        <w:ind w:left="0" w:right="10168" w:firstLine="0"/>
        <w:jc w:val="right"/>
        <w:rPr>
          <w:sz w:val="20"/>
        </w:rPr>
      </w:pPr>
      <w:bookmarkStart w:name="_TOC_250004" w:id="35"/>
      <w:r>
        <w:rPr>
          <w:color w:val="404040"/>
          <w:sz w:val="20"/>
        </w:rPr>
        <w:t>Unsealed</w:t>
      </w:r>
      <w:r>
        <w:rPr>
          <w:color w:val="404040"/>
          <w:spacing w:val="-11"/>
          <w:sz w:val="20"/>
        </w:rPr>
        <w:t> </w:t>
      </w:r>
      <w:bookmarkEnd w:id="35"/>
      <w:r>
        <w:rPr>
          <w:color w:val="404040"/>
          <w:spacing w:val="-2"/>
          <w:sz w:val="20"/>
        </w:rPr>
        <w:t>roads</w:t>
      </w:r>
    </w:p>
    <w:p>
      <w:pPr>
        <w:spacing w:line="240" w:lineRule="auto" w:before="2"/>
        <w:rPr>
          <w:sz w:val="5"/>
        </w:rPr>
      </w:pPr>
      <w:r>
        <w:rPr/>
        <w:pict>
          <v:group style="position:absolute;margin-left:620.76001pt;margin-top:4.211885pt;width:44.9pt;height:8.8pt;mso-position-horizontal-relative:page;mso-position-vertical-relative:paragraph;z-index:-15682560;mso-wrap-distance-left:0;mso-wrap-distance-right:0" id="docshapegroup1259" coordorigin="12415,84" coordsize="898,176">
            <v:rect style="position:absolute;left:12415;top:84;width:538;height:176" id="docshape1260" filled="true" fillcolor="#e08278" stroked="false">
              <v:fill type="solid"/>
            </v:rect>
            <v:rect style="position:absolute;left:12952;top:84;width:180;height:176" id="docshape1261" filled="true" fillcolor="#c0392b" stroked="false">
              <v:fill type="solid"/>
            </v:rect>
            <v:rect style="position:absolute;left:13132;top:84;width:180;height:176" id="docshape1262" filled="true" fillcolor="#f5d2a8" stroked="false">
              <v:fill type="solid"/>
            </v:rect>
            <w10:wrap type="topAndBottom"/>
          </v:group>
        </w:pict>
      </w:r>
    </w:p>
    <w:p>
      <w:pPr>
        <w:spacing w:line="240" w:lineRule="auto" w:before="11"/>
        <w:rPr>
          <w:sz w:val="21"/>
        </w:rPr>
      </w:pPr>
    </w:p>
    <w:p>
      <w:pPr>
        <w:spacing w:after="0" w:line="240" w:lineRule="auto"/>
        <w:rPr>
          <w:sz w:val="21"/>
        </w:rPr>
        <w:sectPr>
          <w:headerReference w:type="default" r:id="rId109"/>
          <w:footerReference w:type="default" r:id="rId110"/>
          <w:pgSz w:w="14400" w:h="10800" w:orient="landscape"/>
          <w:pgMar w:header="82" w:footer="257" w:top="1540" w:bottom="440" w:left="140" w:right="140"/>
        </w:sectPr>
      </w:pPr>
    </w:p>
    <w:p>
      <w:pPr>
        <w:spacing w:before="93"/>
        <w:ind w:left="0" w:right="1" w:firstLine="0"/>
        <w:jc w:val="right"/>
        <w:rPr>
          <w:sz w:val="20"/>
        </w:rPr>
      </w:pPr>
      <w:r>
        <w:rPr/>
        <w:pict>
          <v:shape style="position:absolute;margin-left:77.851997pt;margin-top:-23.970114pt;width:592.85pt;height:30.8pt;mso-position-horizontal-relative:page;mso-position-vertical-relative:paragraph;z-index:15781376" type="#_x0000_t202" id="docshape1263"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45"/>
                    <w:gridCol w:w="1137"/>
                    <w:gridCol w:w="923"/>
                    <w:gridCol w:w="447"/>
                    <w:gridCol w:w="1461"/>
                    <w:gridCol w:w="1514"/>
                    <w:gridCol w:w="429"/>
                    <w:gridCol w:w="931"/>
                    <w:gridCol w:w="1076"/>
                    <w:gridCol w:w="223"/>
                    <w:gridCol w:w="193"/>
                    <w:gridCol w:w="264"/>
                    <w:gridCol w:w="442"/>
                  </w:tblGrid>
                  <w:tr>
                    <w:trPr>
                      <w:trHeight w:val="278" w:hRule="atLeast"/>
                    </w:trPr>
                    <w:tc>
                      <w:tcPr>
                        <w:tcW w:w="2645" w:type="dxa"/>
                      </w:tcPr>
                      <w:p>
                        <w:pPr>
                          <w:pStyle w:val="TableParagraph"/>
                          <w:spacing w:before="15"/>
                          <w:ind w:right="171"/>
                          <w:jc w:val="right"/>
                          <w:rPr>
                            <w:sz w:val="20"/>
                          </w:rPr>
                        </w:pPr>
                        <w:r>
                          <w:rPr>
                            <w:color w:val="404040"/>
                            <w:sz w:val="20"/>
                          </w:rPr>
                          <w:t>Planning</w:t>
                        </w:r>
                        <w:r>
                          <w:rPr>
                            <w:color w:val="404040"/>
                            <w:spacing w:val="-9"/>
                            <w:sz w:val="20"/>
                          </w:rPr>
                          <w:t> </w:t>
                        </w:r>
                        <w:r>
                          <w:rPr>
                            <w:color w:val="404040"/>
                            <w:sz w:val="20"/>
                          </w:rPr>
                          <w:t>&amp;</w:t>
                        </w:r>
                        <w:r>
                          <w:rPr>
                            <w:color w:val="404040"/>
                            <w:spacing w:val="-8"/>
                            <w:sz w:val="20"/>
                          </w:rPr>
                          <w:t> </w:t>
                        </w:r>
                        <w:r>
                          <w:rPr>
                            <w:color w:val="404040"/>
                            <w:sz w:val="20"/>
                          </w:rPr>
                          <w:t>building</w:t>
                        </w:r>
                        <w:r>
                          <w:rPr>
                            <w:color w:val="404040"/>
                            <w:spacing w:val="-7"/>
                            <w:sz w:val="20"/>
                          </w:rPr>
                          <w:t> </w:t>
                        </w:r>
                        <w:r>
                          <w:rPr>
                            <w:color w:val="404040"/>
                            <w:spacing w:val="-2"/>
                            <w:sz w:val="20"/>
                          </w:rPr>
                          <w:t>permits</w:t>
                        </w:r>
                      </w:p>
                    </w:tc>
                    <w:tc>
                      <w:tcPr>
                        <w:tcW w:w="1137" w:type="dxa"/>
                        <w:shd w:val="clear" w:color="auto" w:fill="002E52"/>
                      </w:tcPr>
                      <w:p>
                        <w:pPr>
                          <w:pStyle w:val="TableParagraph"/>
                          <w:rPr>
                            <w:rFonts w:ascii="Times New Roman"/>
                            <w:sz w:val="18"/>
                          </w:rPr>
                        </w:pPr>
                      </w:p>
                    </w:tc>
                    <w:tc>
                      <w:tcPr>
                        <w:tcW w:w="923" w:type="dxa"/>
                        <w:shd w:val="clear" w:color="auto" w:fill="002E52"/>
                      </w:tcPr>
                      <w:p>
                        <w:pPr>
                          <w:pStyle w:val="TableParagraph"/>
                          <w:spacing w:before="26"/>
                          <w:ind w:left="7"/>
                          <w:rPr>
                            <w:sz w:val="20"/>
                          </w:rPr>
                        </w:pPr>
                        <w:r>
                          <w:rPr>
                            <w:color w:val="FFFFFF"/>
                            <w:spacing w:val="-5"/>
                            <w:sz w:val="20"/>
                          </w:rPr>
                          <w:t>28</w:t>
                        </w:r>
                      </w:p>
                    </w:tc>
                    <w:tc>
                      <w:tcPr>
                        <w:tcW w:w="447" w:type="dxa"/>
                        <w:shd w:val="clear" w:color="auto" w:fill="002E52"/>
                      </w:tcPr>
                      <w:p>
                        <w:pPr>
                          <w:pStyle w:val="TableParagraph"/>
                          <w:rPr>
                            <w:rFonts w:ascii="Times New Roman"/>
                            <w:sz w:val="18"/>
                          </w:rPr>
                        </w:pPr>
                      </w:p>
                    </w:tc>
                    <w:tc>
                      <w:tcPr>
                        <w:tcW w:w="1461" w:type="dxa"/>
                        <w:shd w:val="clear" w:color="auto" w:fill="5F93C5"/>
                      </w:tcPr>
                      <w:p>
                        <w:pPr>
                          <w:pStyle w:val="TableParagraph"/>
                          <w:rPr>
                            <w:rFonts w:ascii="Times New Roman"/>
                            <w:sz w:val="18"/>
                          </w:rPr>
                        </w:pPr>
                      </w:p>
                    </w:tc>
                    <w:tc>
                      <w:tcPr>
                        <w:tcW w:w="1514" w:type="dxa"/>
                        <w:shd w:val="clear" w:color="auto" w:fill="5F93C5"/>
                      </w:tcPr>
                      <w:p>
                        <w:pPr>
                          <w:pStyle w:val="TableParagraph"/>
                          <w:spacing w:before="26"/>
                          <w:ind w:left="133"/>
                          <w:rPr>
                            <w:sz w:val="20"/>
                          </w:rPr>
                        </w:pPr>
                        <w:r>
                          <w:rPr>
                            <w:color w:val="FFFFFF"/>
                            <w:spacing w:val="-5"/>
                            <w:sz w:val="20"/>
                          </w:rPr>
                          <w:t>38</w:t>
                        </w:r>
                      </w:p>
                    </w:tc>
                    <w:tc>
                      <w:tcPr>
                        <w:tcW w:w="429" w:type="dxa"/>
                        <w:shd w:val="clear" w:color="auto" w:fill="5F93C5"/>
                      </w:tcPr>
                      <w:p>
                        <w:pPr>
                          <w:pStyle w:val="TableParagraph"/>
                          <w:rPr>
                            <w:rFonts w:ascii="Times New Roman"/>
                            <w:sz w:val="18"/>
                          </w:rPr>
                        </w:pPr>
                      </w:p>
                    </w:tc>
                    <w:tc>
                      <w:tcPr>
                        <w:tcW w:w="931" w:type="dxa"/>
                        <w:shd w:val="clear" w:color="auto" w:fill="A6A6A6"/>
                      </w:tcPr>
                      <w:p>
                        <w:pPr>
                          <w:pStyle w:val="TableParagraph"/>
                          <w:rPr>
                            <w:rFonts w:ascii="Times New Roman"/>
                            <w:sz w:val="18"/>
                          </w:rPr>
                        </w:pPr>
                      </w:p>
                    </w:tc>
                    <w:tc>
                      <w:tcPr>
                        <w:tcW w:w="1076" w:type="dxa"/>
                        <w:shd w:val="clear" w:color="auto" w:fill="A6A6A6"/>
                      </w:tcPr>
                      <w:p>
                        <w:pPr>
                          <w:pStyle w:val="TableParagraph"/>
                          <w:spacing w:before="26"/>
                          <w:ind w:left="82"/>
                          <w:rPr>
                            <w:sz w:val="20"/>
                          </w:rPr>
                        </w:pPr>
                        <w:r>
                          <w:rPr>
                            <w:color w:val="FFFFFF"/>
                            <w:spacing w:val="-5"/>
                            <w:sz w:val="20"/>
                          </w:rPr>
                          <w:t>25</w:t>
                        </w:r>
                      </w:p>
                    </w:tc>
                    <w:tc>
                      <w:tcPr>
                        <w:tcW w:w="223" w:type="dxa"/>
                        <w:shd w:val="clear" w:color="auto" w:fill="A6A6A6"/>
                      </w:tcPr>
                      <w:p>
                        <w:pPr>
                          <w:pStyle w:val="TableParagraph"/>
                          <w:rPr>
                            <w:rFonts w:ascii="Times New Roman"/>
                            <w:sz w:val="18"/>
                          </w:rPr>
                        </w:pPr>
                      </w:p>
                    </w:tc>
                    <w:tc>
                      <w:tcPr>
                        <w:tcW w:w="193" w:type="dxa"/>
                      </w:tcPr>
                      <w:p>
                        <w:pPr>
                          <w:pStyle w:val="TableParagraph"/>
                          <w:rPr>
                            <w:rFonts w:ascii="Times New Roman"/>
                            <w:sz w:val="18"/>
                          </w:rPr>
                        </w:pPr>
                      </w:p>
                    </w:tc>
                    <w:tc>
                      <w:tcPr>
                        <w:tcW w:w="264" w:type="dxa"/>
                      </w:tcPr>
                      <w:p>
                        <w:pPr>
                          <w:pStyle w:val="TableParagraph"/>
                          <w:spacing w:before="26"/>
                          <w:ind w:left="35"/>
                          <w:rPr>
                            <w:sz w:val="20"/>
                          </w:rPr>
                        </w:pPr>
                        <w:r>
                          <w:rPr>
                            <w:color w:val="FFFFFF"/>
                            <w:w w:val="99"/>
                            <w:sz w:val="20"/>
                          </w:rPr>
                          <w:t>6</w:t>
                        </w:r>
                      </w:p>
                    </w:tc>
                    <w:tc>
                      <w:tcPr>
                        <w:tcW w:w="442" w:type="dxa"/>
                      </w:tcPr>
                      <w:p>
                        <w:pPr>
                          <w:pStyle w:val="TableParagraph"/>
                          <w:spacing w:before="26"/>
                          <w:ind w:left="129"/>
                          <w:rPr>
                            <w:sz w:val="20"/>
                          </w:rPr>
                        </w:pPr>
                        <w:r>
                          <w:rPr>
                            <w:color w:val="FFFFFF"/>
                            <w:sz w:val="20"/>
                          </w:rPr>
                          <w:t>2</w:t>
                        </w:r>
                        <w:r>
                          <w:rPr>
                            <w:color w:val="FFFFFF"/>
                            <w:spacing w:val="10"/>
                            <w:sz w:val="20"/>
                          </w:rPr>
                          <w:t> </w:t>
                        </w:r>
                        <w:r>
                          <w:rPr>
                            <w:color w:val="404040"/>
                            <w:spacing w:val="-10"/>
                            <w:sz w:val="20"/>
                          </w:rPr>
                          <w:t>2</w:t>
                        </w:r>
                      </w:p>
                    </w:tc>
                  </w:tr>
                  <w:tr>
                    <w:trPr>
                      <w:trHeight w:val="218" w:hRule="atLeast"/>
                    </w:trPr>
                    <w:tc>
                      <w:tcPr>
                        <w:tcW w:w="2645" w:type="dxa"/>
                      </w:tcPr>
                      <w:p>
                        <w:pPr>
                          <w:pStyle w:val="TableParagraph"/>
                          <w:spacing w:line="183" w:lineRule="exact" w:before="15"/>
                          <w:ind w:right="172"/>
                          <w:jc w:val="right"/>
                          <w:rPr>
                            <w:sz w:val="20"/>
                          </w:rPr>
                        </w:pPr>
                        <w:r>
                          <w:rPr>
                            <w:color w:val="404040"/>
                            <w:sz w:val="20"/>
                          </w:rPr>
                          <w:t>Enforcement</w:t>
                        </w:r>
                        <w:r>
                          <w:rPr>
                            <w:color w:val="404040"/>
                            <w:spacing w:val="-7"/>
                            <w:sz w:val="20"/>
                          </w:rPr>
                          <w:t> </w:t>
                        </w:r>
                        <w:r>
                          <w:rPr>
                            <w:color w:val="404040"/>
                            <w:sz w:val="20"/>
                          </w:rPr>
                          <w:t>of</w:t>
                        </w:r>
                        <w:r>
                          <w:rPr>
                            <w:color w:val="404040"/>
                            <w:spacing w:val="-9"/>
                            <w:sz w:val="20"/>
                          </w:rPr>
                          <w:t> </w:t>
                        </w:r>
                        <w:r>
                          <w:rPr>
                            <w:color w:val="404040"/>
                            <w:sz w:val="20"/>
                          </w:rPr>
                          <w:t>local</w:t>
                        </w:r>
                        <w:r>
                          <w:rPr>
                            <w:color w:val="404040"/>
                            <w:spacing w:val="-8"/>
                            <w:sz w:val="20"/>
                          </w:rPr>
                          <w:t> </w:t>
                        </w:r>
                        <w:r>
                          <w:rPr>
                            <w:color w:val="404040"/>
                            <w:spacing w:val="-4"/>
                            <w:sz w:val="20"/>
                          </w:rPr>
                          <w:t>laws</w:t>
                        </w:r>
                      </w:p>
                    </w:tc>
                    <w:tc>
                      <w:tcPr>
                        <w:tcW w:w="1137" w:type="dxa"/>
                        <w:tcBorders>
                          <w:bottom w:val="single" w:sz="48" w:space="0" w:color="FFFFFF"/>
                        </w:tcBorders>
                        <w:shd w:val="clear" w:color="auto" w:fill="002E52"/>
                      </w:tcPr>
                      <w:p>
                        <w:pPr>
                          <w:pStyle w:val="TableParagraph"/>
                          <w:spacing w:line="173" w:lineRule="exact" w:before="26"/>
                          <w:ind w:right="3"/>
                          <w:jc w:val="right"/>
                          <w:rPr>
                            <w:sz w:val="20"/>
                          </w:rPr>
                        </w:pPr>
                        <w:r>
                          <w:rPr>
                            <w:color w:val="FFFFFF"/>
                            <w:spacing w:val="-5"/>
                            <w:sz w:val="20"/>
                          </w:rPr>
                          <w:t>23</w:t>
                        </w:r>
                      </w:p>
                    </w:tc>
                    <w:tc>
                      <w:tcPr>
                        <w:tcW w:w="923" w:type="dxa"/>
                        <w:tcBorders>
                          <w:bottom w:val="single" w:sz="48" w:space="0" w:color="FFFFFF"/>
                        </w:tcBorders>
                        <w:shd w:val="clear" w:color="auto" w:fill="002E52"/>
                      </w:tcPr>
                      <w:p>
                        <w:pPr>
                          <w:pStyle w:val="TableParagraph"/>
                          <w:rPr>
                            <w:rFonts w:ascii="Times New Roman"/>
                            <w:sz w:val="14"/>
                          </w:rPr>
                        </w:pPr>
                      </w:p>
                    </w:tc>
                    <w:tc>
                      <w:tcPr>
                        <w:tcW w:w="447" w:type="dxa"/>
                        <w:tcBorders>
                          <w:bottom w:val="single" w:sz="48" w:space="0" w:color="FFFFFF"/>
                        </w:tcBorders>
                        <w:shd w:val="clear" w:color="auto" w:fill="5F93C5"/>
                      </w:tcPr>
                      <w:p>
                        <w:pPr>
                          <w:pStyle w:val="TableParagraph"/>
                          <w:rPr>
                            <w:rFonts w:ascii="Times New Roman"/>
                            <w:sz w:val="14"/>
                          </w:rPr>
                        </w:pPr>
                      </w:p>
                    </w:tc>
                    <w:tc>
                      <w:tcPr>
                        <w:tcW w:w="1461" w:type="dxa"/>
                        <w:tcBorders>
                          <w:bottom w:val="single" w:sz="48" w:space="0" w:color="FFFFFF"/>
                        </w:tcBorders>
                        <w:shd w:val="clear" w:color="auto" w:fill="5F93C5"/>
                      </w:tcPr>
                      <w:p>
                        <w:pPr>
                          <w:pStyle w:val="TableParagraph"/>
                          <w:spacing w:line="173" w:lineRule="exact" w:before="26"/>
                          <w:ind w:right="128"/>
                          <w:jc w:val="right"/>
                          <w:rPr>
                            <w:sz w:val="20"/>
                          </w:rPr>
                        </w:pPr>
                        <w:r>
                          <w:rPr>
                            <w:color w:val="FFFFFF"/>
                            <w:spacing w:val="-5"/>
                            <w:sz w:val="20"/>
                          </w:rPr>
                          <w:t>38</w:t>
                        </w:r>
                      </w:p>
                    </w:tc>
                    <w:tc>
                      <w:tcPr>
                        <w:tcW w:w="1514" w:type="dxa"/>
                        <w:tcBorders>
                          <w:bottom w:val="single" w:sz="48" w:space="0" w:color="FFFFFF"/>
                        </w:tcBorders>
                        <w:shd w:val="clear" w:color="auto" w:fill="5F93C5"/>
                      </w:tcPr>
                      <w:p>
                        <w:pPr>
                          <w:pStyle w:val="TableParagraph"/>
                          <w:rPr>
                            <w:rFonts w:ascii="Times New Roman"/>
                            <w:sz w:val="14"/>
                          </w:rPr>
                        </w:pPr>
                      </w:p>
                    </w:tc>
                    <w:tc>
                      <w:tcPr>
                        <w:tcW w:w="429" w:type="dxa"/>
                        <w:tcBorders>
                          <w:bottom w:val="single" w:sz="48" w:space="0" w:color="FFFFFF"/>
                        </w:tcBorders>
                        <w:shd w:val="clear" w:color="auto" w:fill="A6A6A6"/>
                      </w:tcPr>
                      <w:p>
                        <w:pPr>
                          <w:pStyle w:val="TableParagraph"/>
                          <w:rPr>
                            <w:rFonts w:ascii="Times New Roman"/>
                            <w:sz w:val="14"/>
                          </w:rPr>
                        </w:pPr>
                      </w:p>
                    </w:tc>
                    <w:tc>
                      <w:tcPr>
                        <w:tcW w:w="931" w:type="dxa"/>
                        <w:tcBorders>
                          <w:bottom w:val="single" w:sz="48" w:space="0" w:color="FFFFFF"/>
                        </w:tcBorders>
                        <w:shd w:val="clear" w:color="auto" w:fill="A6A6A6"/>
                      </w:tcPr>
                      <w:p>
                        <w:pPr>
                          <w:pStyle w:val="TableParagraph"/>
                          <w:spacing w:line="173" w:lineRule="exact" w:before="26"/>
                          <w:ind w:right="74"/>
                          <w:jc w:val="right"/>
                          <w:rPr>
                            <w:sz w:val="20"/>
                          </w:rPr>
                        </w:pPr>
                        <w:r>
                          <w:rPr>
                            <w:color w:val="FFFFFF"/>
                            <w:spacing w:val="-5"/>
                            <w:sz w:val="20"/>
                          </w:rPr>
                          <w:t>28</w:t>
                        </w:r>
                      </w:p>
                    </w:tc>
                    <w:tc>
                      <w:tcPr>
                        <w:tcW w:w="1076" w:type="dxa"/>
                        <w:tcBorders>
                          <w:bottom w:val="single" w:sz="48" w:space="0" w:color="FFFFFF"/>
                        </w:tcBorders>
                        <w:shd w:val="clear" w:color="auto" w:fill="A6A6A6"/>
                      </w:tcPr>
                      <w:p>
                        <w:pPr>
                          <w:pStyle w:val="TableParagraph"/>
                          <w:rPr>
                            <w:rFonts w:ascii="Times New Roman"/>
                            <w:sz w:val="14"/>
                          </w:rPr>
                        </w:pPr>
                      </w:p>
                    </w:tc>
                    <w:tc>
                      <w:tcPr>
                        <w:tcW w:w="223" w:type="dxa"/>
                        <w:tcBorders>
                          <w:bottom w:val="single" w:sz="48" w:space="0" w:color="FFFFFF"/>
                        </w:tcBorders>
                        <w:shd w:val="clear" w:color="auto" w:fill="E08278"/>
                      </w:tcPr>
                      <w:p>
                        <w:pPr>
                          <w:pStyle w:val="TableParagraph"/>
                          <w:rPr>
                            <w:rFonts w:ascii="Times New Roman"/>
                            <w:sz w:val="14"/>
                          </w:rPr>
                        </w:pPr>
                      </w:p>
                    </w:tc>
                    <w:tc>
                      <w:tcPr>
                        <w:tcW w:w="193" w:type="dxa"/>
                        <w:tcBorders>
                          <w:bottom w:val="single" w:sz="48" w:space="0" w:color="FFFFFF"/>
                        </w:tcBorders>
                        <w:shd w:val="clear" w:color="auto" w:fill="E08278"/>
                      </w:tcPr>
                      <w:p>
                        <w:pPr>
                          <w:pStyle w:val="TableParagraph"/>
                          <w:spacing w:line="173" w:lineRule="exact" w:before="26"/>
                          <w:ind w:left="56"/>
                          <w:rPr>
                            <w:sz w:val="20"/>
                          </w:rPr>
                        </w:pPr>
                        <w:r>
                          <w:rPr>
                            <w:color w:val="FFFFFF"/>
                            <w:w w:val="99"/>
                            <w:sz w:val="20"/>
                          </w:rPr>
                          <w:t>8</w:t>
                        </w:r>
                      </w:p>
                    </w:tc>
                    <w:tc>
                      <w:tcPr>
                        <w:tcW w:w="264" w:type="dxa"/>
                        <w:tcBorders>
                          <w:bottom w:val="single" w:sz="48" w:space="0" w:color="FFFFFF"/>
                        </w:tcBorders>
                        <w:shd w:val="clear" w:color="auto" w:fill="E08278"/>
                      </w:tcPr>
                      <w:p>
                        <w:pPr>
                          <w:pStyle w:val="TableParagraph"/>
                          <w:rPr>
                            <w:rFonts w:ascii="Times New Roman"/>
                            <w:sz w:val="14"/>
                          </w:rPr>
                        </w:pPr>
                      </w:p>
                    </w:tc>
                    <w:tc>
                      <w:tcPr>
                        <w:tcW w:w="442" w:type="dxa"/>
                        <w:tcBorders>
                          <w:bottom w:val="single" w:sz="48" w:space="0" w:color="FFFFFF"/>
                          <w:right w:val="single" w:sz="36" w:space="0" w:color="F5D2A8"/>
                        </w:tcBorders>
                        <w:shd w:val="clear" w:color="auto" w:fill="C0392B"/>
                      </w:tcPr>
                      <w:p>
                        <w:pPr>
                          <w:pStyle w:val="TableParagraph"/>
                          <w:spacing w:line="173" w:lineRule="exact" w:before="26"/>
                          <w:ind w:left="132" w:right="-72"/>
                          <w:rPr>
                            <w:sz w:val="20"/>
                          </w:rPr>
                        </w:pPr>
                        <w:r>
                          <w:rPr>
                            <w:color w:val="FFFFFF"/>
                            <w:sz w:val="20"/>
                          </w:rPr>
                          <w:t>4</w:t>
                        </w:r>
                        <w:r>
                          <w:rPr>
                            <w:color w:val="FFFFFF"/>
                            <w:spacing w:val="52"/>
                            <w:sz w:val="20"/>
                          </w:rPr>
                          <w:t> </w:t>
                        </w:r>
                        <w:r>
                          <w:rPr>
                            <w:color w:val="404040"/>
                            <w:spacing w:val="-10"/>
                            <w:sz w:val="20"/>
                          </w:rPr>
                          <w:t>1</w:t>
                        </w:r>
                      </w:p>
                    </w:tc>
                  </w:tr>
                </w:tbl>
                <w:p>
                  <w:pPr>
                    <w:pStyle w:val="BodyText"/>
                  </w:pPr>
                </w:p>
              </w:txbxContent>
            </v:textbox>
            <w10:wrap type="none"/>
          </v:shape>
        </w:pict>
      </w:r>
      <w:r>
        <w:rPr>
          <w:color w:val="404040"/>
          <w:sz w:val="20"/>
        </w:rPr>
        <w:t>Art</w:t>
      </w:r>
      <w:r>
        <w:rPr>
          <w:color w:val="404040"/>
          <w:spacing w:val="-5"/>
          <w:sz w:val="20"/>
        </w:rPr>
        <w:t> </w:t>
      </w:r>
      <w:r>
        <w:rPr>
          <w:color w:val="404040"/>
          <w:sz w:val="20"/>
        </w:rPr>
        <w:t>centres</w:t>
      </w:r>
      <w:r>
        <w:rPr>
          <w:color w:val="404040"/>
          <w:spacing w:val="-5"/>
          <w:sz w:val="20"/>
        </w:rPr>
        <w:t> </w:t>
      </w:r>
      <w:r>
        <w:rPr>
          <w:color w:val="404040"/>
          <w:sz w:val="20"/>
        </w:rPr>
        <w:t>&amp;</w:t>
      </w:r>
      <w:r>
        <w:rPr>
          <w:color w:val="404040"/>
          <w:spacing w:val="-5"/>
          <w:sz w:val="20"/>
        </w:rPr>
        <w:t> </w:t>
      </w:r>
      <w:r>
        <w:rPr>
          <w:color w:val="404040"/>
          <w:spacing w:val="-2"/>
          <w:sz w:val="20"/>
        </w:rPr>
        <w:t>libraries</w:t>
      </w:r>
    </w:p>
    <w:p>
      <w:pPr>
        <w:spacing w:line="290" w:lineRule="auto" w:before="48"/>
        <w:ind w:left="1493" w:right="0" w:firstLine="1644"/>
        <w:jc w:val="right"/>
        <w:rPr>
          <w:sz w:val="20"/>
        </w:rPr>
      </w:pPr>
      <w:r>
        <w:rPr/>
        <w:pict>
          <v:rect style="position:absolute;margin-left:507.720001pt;margin-top:82.07988pt;width:4.560pt;height:4.560pt;mso-position-horizontal-relative:page;mso-position-vertical-relative:paragraph;z-index:15778304" id="docshape1264" filled="true" fillcolor="#a6a6a6" stroked="false">
            <v:fill type="solid"/>
            <w10:wrap type="none"/>
          </v:rect>
        </w:pict>
      </w:r>
      <w:r>
        <w:rPr/>
        <w:pict>
          <v:rect style="position:absolute;margin-left:507.720001pt;margin-top:96.119881pt;width:4.560pt;height:4.560pt;mso-position-horizontal-relative:page;mso-position-vertical-relative:paragraph;z-index:15779840" id="docshape1265" filled="true" fillcolor="#f5d2a8" stroked="false">
            <v:fill type="solid"/>
            <w10:wrap type="none"/>
          </v:rect>
        </w:pict>
      </w:r>
      <w:r>
        <w:rPr>
          <w:color w:val="404040"/>
          <w:spacing w:val="-2"/>
          <w:sz w:val="20"/>
        </w:rPr>
        <w:t>Lobbying</w:t>
      </w:r>
      <w:r>
        <w:rPr>
          <w:color w:val="404040"/>
          <w:spacing w:val="-2"/>
          <w:sz w:val="20"/>
        </w:rPr>
        <w:t> </w:t>
      </w:r>
      <w:r>
        <w:rPr>
          <w:color w:val="404040"/>
          <w:sz w:val="20"/>
        </w:rPr>
        <w:t>Business</w:t>
      </w:r>
      <w:r>
        <w:rPr>
          <w:color w:val="404040"/>
          <w:spacing w:val="-14"/>
          <w:sz w:val="20"/>
        </w:rPr>
        <w:t> </w:t>
      </w:r>
      <w:r>
        <w:rPr>
          <w:color w:val="404040"/>
          <w:sz w:val="20"/>
        </w:rPr>
        <w:t>&amp;</w:t>
      </w:r>
      <w:r>
        <w:rPr>
          <w:color w:val="404040"/>
          <w:spacing w:val="-13"/>
          <w:sz w:val="20"/>
        </w:rPr>
        <w:t> </w:t>
      </w:r>
      <w:r>
        <w:rPr>
          <w:color w:val="404040"/>
          <w:sz w:val="20"/>
        </w:rPr>
        <w:t>community</w:t>
      </w:r>
      <w:r>
        <w:rPr>
          <w:color w:val="404040"/>
          <w:spacing w:val="-14"/>
          <w:sz w:val="20"/>
        </w:rPr>
        <w:t> </w:t>
      </w:r>
      <w:r>
        <w:rPr>
          <w:color w:val="404040"/>
          <w:sz w:val="20"/>
        </w:rPr>
        <w:t>dev. Tourism development Community &amp; cultural COVID-19 response</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5"/>
        </w:rPr>
      </w:pPr>
    </w:p>
    <w:p>
      <w:pPr>
        <w:tabs>
          <w:tab w:pos="3378" w:val="left" w:leader="none"/>
        </w:tabs>
        <w:spacing w:before="0"/>
        <w:ind w:left="602" w:right="0" w:firstLine="0"/>
        <w:jc w:val="left"/>
        <w:rPr>
          <w:sz w:val="18"/>
        </w:rPr>
      </w:pPr>
      <w:r>
        <w:rPr/>
        <w:pict>
          <v:rect style="position:absolute;margin-left:230.160004pt;margin-top:3.161894pt;width:4.560pt;height:4.560pt;mso-position-horizontal-relative:page;mso-position-vertical-relative:paragraph;z-index:15777280" id="docshape1266" filled="true" fillcolor="#002e52" stroked="false">
            <v:fill type="solid"/>
            <w10:wrap type="none"/>
          </v:rect>
        </w:pict>
      </w:r>
      <w:r>
        <w:rPr/>
        <w:pict>
          <v:rect style="position:absolute;margin-left:369pt;margin-top:3.161894pt;width:4.440pt;height:4.560pt;mso-position-horizontal-relative:page;mso-position-vertical-relative:paragraph;z-index:-42373632" id="docshape1267" filled="true" fillcolor="#5f93c5" stroked="false">
            <v:fill type="solid"/>
            <w10:wrap type="none"/>
          </v:rect>
        </w:pict>
      </w:r>
      <w:r>
        <w:rPr>
          <w:color w:val="404040"/>
          <w:sz w:val="18"/>
        </w:rPr>
        <w:t>Extremely</w:t>
      </w:r>
      <w:r>
        <w:rPr>
          <w:color w:val="404040"/>
          <w:spacing w:val="-5"/>
          <w:sz w:val="18"/>
        </w:rPr>
        <w:t> </w:t>
      </w:r>
      <w:r>
        <w:rPr>
          <w:color w:val="404040"/>
          <w:spacing w:val="-2"/>
          <w:sz w:val="18"/>
        </w:rPr>
        <w:t>important</w:t>
      </w:r>
      <w:r>
        <w:rPr>
          <w:color w:val="404040"/>
          <w:sz w:val="18"/>
        </w:rPr>
        <w:tab/>
        <w:t>Very</w:t>
      </w:r>
      <w:r>
        <w:rPr>
          <w:color w:val="404040"/>
          <w:spacing w:val="-2"/>
          <w:sz w:val="18"/>
        </w:rPr>
        <w:t> important</w:t>
      </w:r>
    </w:p>
    <w:p>
      <w:pPr>
        <w:tabs>
          <w:tab w:pos="3378" w:val="left" w:leader="none"/>
        </w:tabs>
        <w:spacing w:before="73"/>
        <w:ind w:left="602" w:right="0" w:firstLine="0"/>
        <w:jc w:val="left"/>
        <w:rPr>
          <w:sz w:val="18"/>
        </w:rPr>
      </w:pPr>
      <w:r>
        <w:rPr/>
        <w:pict>
          <v:rect style="position:absolute;margin-left:230.160004pt;margin-top:6.859894pt;width:4.560pt;height:4.560pt;mso-position-horizontal-relative:page;mso-position-vertical-relative:paragraph;z-index:15778816" id="docshape1268" filled="true" fillcolor="#e08278" stroked="false">
            <v:fill type="solid"/>
            <w10:wrap type="none"/>
          </v:rect>
        </w:pict>
      </w:r>
      <w:r>
        <w:rPr/>
        <w:pict>
          <v:rect style="position:absolute;margin-left:369pt;margin-top:6.859894pt;width:4.440pt;height:4.560pt;mso-position-horizontal-relative:page;mso-position-vertical-relative:paragraph;z-index:-42372096" id="docshape1269" filled="true" fillcolor="#c0392b" stroked="false">
            <v:fill type="solid"/>
            <w10:wrap type="none"/>
          </v:rect>
        </w:pict>
      </w:r>
      <w:r>
        <w:rPr>
          <w:color w:val="404040"/>
          <w:sz w:val="18"/>
        </w:rPr>
        <w:t>Not</w:t>
      </w:r>
      <w:r>
        <w:rPr>
          <w:color w:val="404040"/>
          <w:spacing w:val="-3"/>
          <w:sz w:val="18"/>
        </w:rPr>
        <w:t> </w:t>
      </w:r>
      <w:r>
        <w:rPr>
          <w:color w:val="404040"/>
          <w:sz w:val="18"/>
        </w:rPr>
        <w:t>that</w:t>
      </w:r>
      <w:r>
        <w:rPr>
          <w:color w:val="404040"/>
          <w:spacing w:val="-4"/>
          <w:sz w:val="18"/>
        </w:rPr>
        <w:t> </w:t>
      </w:r>
      <w:r>
        <w:rPr>
          <w:color w:val="404040"/>
          <w:spacing w:val="-2"/>
          <w:sz w:val="18"/>
        </w:rPr>
        <w:t>important</w:t>
      </w:r>
      <w:r>
        <w:rPr>
          <w:color w:val="404040"/>
          <w:sz w:val="18"/>
        </w:rPr>
        <w:tab/>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w:t>
      </w:r>
      <w:r>
        <w:rPr>
          <w:color w:val="404040"/>
          <w:spacing w:val="-2"/>
          <w:sz w:val="18"/>
        </w:rPr>
        <w:t>important</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5"/>
        </w:rPr>
      </w:pPr>
    </w:p>
    <w:p>
      <w:pPr>
        <w:spacing w:line="324" w:lineRule="auto" w:before="0"/>
        <w:ind w:left="1225" w:right="2729" w:firstLine="0"/>
        <w:jc w:val="left"/>
        <w:rPr>
          <w:sz w:val="18"/>
        </w:rPr>
      </w:pPr>
      <w:r>
        <w:rPr>
          <w:color w:val="404040"/>
          <w:sz w:val="18"/>
        </w:rPr>
        <w:t>Fairly</w:t>
      </w:r>
      <w:r>
        <w:rPr>
          <w:color w:val="404040"/>
          <w:spacing w:val="-13"/>
          <w:sz w:val="18"/>
        </w:rPr>
        <w:t> </w:t>
      </w:r>
      <w:r>
        <w:rPr>
          <w:color w:val="404040"/>
          <w:sz w:val="18"/>
        </w:rPr>
        <w:t>important Can't say</w:t>
      </w:r>
    </w:p>
    <w:p>
      <w:pPr>
        <w:spacing w:after="0" w:line="324" w:lineRule="auto"/>
        <w:jc w:val="left"/>
        <w:rPr>
          <w:sz w:val="18"/>
        </w:rPr>
        <w:sectPr>
          <w:type w:val="continuous"/>
          <w:pgSz w:w="14400" w:h="10800" w:orient="landscape"/>
          <w:pgMar w:header="82" w:footer="257" w:top="0" w:bottom="0" w:left="140" w:right="140"/>
          <w:cols w:num="3" w:equalWidth="0">
            <w:col w:w="3950" w:space="40"/>
            <w:col w:w="4889" w:space="39"/>
            <w:col w:w="5202"/>
          </w:cols>
        </w:sectPr>
      </w:pPr>
    </w:p>
    <w:p>
      <w:pPr>
        <w:spacing w:line="240" w:lineRule="auto" w:before="0" w:after="1"/>
        <w:rPr>
          <w:sz w:val="22"/>
        </w:rPr>
      </w:pPr>
    </w:p>
    <w:p>
      <w:pPr>
        <w:spacing w:line="240" w:lineRule="auto"/>
        <w:ind w:left="703" w:right="0" w:firstLine="0"/>
        <w:rPr>
          <w:sz w:val="20"/>
        </w:rPr>
      </w:pPr>
      <w:r>
        <w:rPr>
          <w:sz w:val="20"/>
        </w:rPr>
        <w:pict>
          <v:group style="width:634.15pt;height:52.15pt;mso-position-horizontal-relative:char;mso-position-vertical-relative:line" id="docshapegroup1281" coordorigin="0,0" coordsize="12683,1043">
            <v:rect style="position:absolute;left:29;top:981;width:11952;height:29" id="docshape1282" filled="true" fillcolor="#d0cece" stroked="false">
              <v:fill type="solid"/>
            </v:rect>
            <v:shape style="position:absolute;left:11798;top:0;width:850;height:1043" id="docshape1283"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1284" filled="true" fillcolor="#d0cece" stroked="false">
              <v:fill type="solid"/>
            </v:rect>
            <v:shape style="position:absolute;left:0;top:0;width:12683;height:1043" type="#_x0000_t202" id="docshape1285" filled="false" stroked="false">
              <v:textbox inset="0,0,0,0">
                <w:txbxContent>
                  <w:p>
                    <w:pPr>
                      <w:spacing w:before="362"/>
                      <w:ind w:left="0" w:right="0" w:firstLine="0"/>
                      <w:jc w:val="left"/>
                      <w:rPr>
                        <w:rFonts w:ascii="Arial Black"/>
                        <w:sz w:val="36"/>
                      </w:rPr>
                    </w:pPr>
                    <w:bookmarkStart w:name="Slide 25: Individual service areas impor" w:id="36"/>
                    <w:bookmarkEnd w:id="36"/>
                    <w:r>
                      <w:rPr/>
                    </w:r>
                    <w:r>
                      <w:rPr>
                        <w:rFonts w:ascii="Arial Black"/>
                        <w:color w:val="002E52"/>
                        <w:sz w:val="36"/>
                      </w:rPr>
                      <w:t>Individual</w:t>
                    </w:r>
                    <w:r>
                      <w:rPr>
                        <w:rFonts w:ascii="Arial Black"/>
                        <w:color w:val="002E52"/>
                        <w:spacing w:val="5"/>
                        <w:sz w:val="36"/>
                      </w:rPr>
                      <w:t> </w:t>
                    </w:r>
                    <w:r>
                      <w:rPr>
                        <w:rFonts w:ascii="Arial Black"/>
                        <w:color w:val="002E52"/>
                        <w:sz w:val="36"/>
                      </w:rPr>
                      <w:t>service</w:t>
                    </w:r>
                    <w:r>
                      <w:rPr>
                        <w:rFonts w:ascii="Arial Black"/>
                        <w:color w:val="002E52"/>
                        <w:spacing w:val="6"/>
                        <w:sz w:val="36"/>
                      </w:rPr>
                      <w:t> </w:t>
                    </w:r>
                    <w:r>
                      <w:rPr>
                        <w:rFonts w:ascii="Arial Black"/>
                        <w:color w:val="002E52"/>
                        <w:sz w:val="36"/>
                      </w:rPr>
                      <w:t>areas</w:t>
                    </w:r>
                    <w:r>
                      <w:rPr>
                        <w:rFonts w:ascii="Arial Black"/>
                        <w:color w:val="002E52"/>
                        <w:spacing w:val="6"/>
                        <w:sz w:val="36"/>
                      </w:rPr>
                      <w:t> </w:t>
                    </w:r>
                    <w:r>
                      <w:rPr>
                        <w:rFonts w:ascii="Arial Black"/>
                        <w:color w:val="002E52"/>
                        <w:sz w:val="36"/>
                      </w:rPr>
                      <w:t>importance</w:t>
                    </w:r>
                    <w:r>
                      <w:rPr>
                        <w:rFonts w:ascii="Arial Black"/>
                        <w:color w:val="002E52"/>
                        <w:spacing w:val="7"/>
                        <w:sz w:val="36"/>
                      </w:rPr>
                      <w:t> </w:t>
                    </w:r>
                    <w:r>
                      <w:rPr>
                        <w:rFonts w:ascii="Arial Black"/>
                        <w:color w:val="002E52"/>
                        <w:sz w:val="36"/>
                      </w:rPr>
                      <w:t>vs</w:t>
                    </w:r>
                    <w:r>
                      <w:rPr>
                        <w:rFonts w:ascii="Arial Black"/>
                        <w:color w:val="002E52"/>
                        <w:spacing w:val="8"/>
                        <w:sz w:val="36"/>
                      </w:rPr>
                      <w:t> </w:t>
                    </w:r>
                    <w:r>
                      <w:rPr>
                        <w:rFonts w:ascii="Arial Black"/>
                        <w:color w:val="002E52"/>
                        <w:spacing w:val="-2"/>
                        <w:sz w:val="36"/>
                      </w:rPr>
                      <w:t>performance</w:t>
                    </w:r>
                  </w:p>
                </w:txbxContent>
              </v:textbox>
              <w10:wrap type="none"/>
            </v:shape>
          </v:group>
        </w:pict>
      </w:r>
      <w:r>
        <w:rPr>
          <w:sz w:val="20"/>
        </w:rPr>
      </w:r>
    </w:p>
    <w:p>
      <w:pPr>
        <w:spacing w:line="240" w:lineRule="auto"/>
        <w:ind w:left="712" w:right="0" w:firstLine="0"/>
        <w:rPr>
          <w:sz w:val="20"/>
        </w:rPr>
      </w:pPr>
      <w:r>
        <w:rPr>
          <w:sz w:val="20"/>
        </w:rPr>
        <w:pict>
          <v:shape style="width:634.8pt;height:45.85pt;mso-position-horizontal-relative:char;mso-position-vertical-relative:line" type="#_x0000_t202" id="docshape1286" filled="true" fillcolor="#d0cece" stroked="false">
            <w10:anchorlock/>
            <v:textbox inset="0,0,0,0">
              <w:txbxContent>
                <w:p>
                  <w:pPr>
                    <w:spacing w:line="249" w:lineRule="auto" w:before="178"/>
                    <w:ind w:left="3734" w:right="794" w:hanging="1731"/>
                    <w:jc w:val="left"/>
                    <w:rPr>
                      <w:b/>
                      <w:color w:val="000000"/>
                      <w:sz w:val="24"/>
                    </w:rPr>
                  </w:pPr>
                  <w:r>
                    <w:rPr>
                      <w:b/>
                      <w:color w:val="404040"/>
                      <w:sz w:val="24"/>
                    </w:rPr>
                    <w:t>Service</w:t>
                  </w:r>
                  <w:r>
                    <w:rPr>
                      <w:b/>
                      <w:color w:val="404040"/>
                      <w:spacing w:val="-7"/>
                      <w:sz w:val="24"/>
                    </w:rPr>
                    <w:t> </w:t>
                  </w:r>
                  <w:r>
                    <w:rPr>
                      <w:b/>
                      <w:color w:val="404040"/>
                      <w:sz w:val="24"/>
                    </w:rPr>
                    <w:t>areas</w:t>
                  </w:r>
                  <w:r>
                    <w:rPr>
                      <w:b/>
                      <w:color w:val="404040"/>
                      <w:spacing w:val="-9"/>
                      <w:sz w:val="24"/>
                    </w:rPr>
                    <w:t> </w:t>
                  </w:r>
                  <w:r>
                    <w:rPr>
                      <w:b/>
                      <w:color w:val="404040"/>
                      <w:sz w:val="24"/>
                    </w:rPr>
                    <w:t>where</w:t>
                  </w:r>
                  <w:r>
                    <w:rPr>
                      <w:b/>
                      <w:color w:val="404040"/>
                      <w:spacing w:val="-10"/>
                      <w:sz w:val="24"/>
                    </w:rPr>
                    <w:t> </w:t>
                  </w:r>
                  <w:r>
                    <w:rPr>
                      <w:b/>
                      <w:color w:val="404040"/>
                      <w:sz w:val="24"/>
                    </w:rPr>
                    <w:t>importance</w:t>
                  </w:r>
                  <w:r>
                    <w:rPr>
                      <w:b/>
                      <w:color w:val="404040"/>
                      <w:spacing w:val="-5"/>
                      <w:sz w:val="24"/>
                    </w:rPr>
                    <w:t> </w:t>
                  </w:r>
                  <w:r>
                    <w:rPr>
                      <w:b/>
                      <w:color w:val="404040"/>
                      <w:sz w:val="24"/>
                    </w:rPr>
                    <w:t>exceeds</w:t>
                  </w:r>
                  <w:r>
                    <w:rPr>
                      <w:b/>
                      <w:color w:val="404040"/>
                      <w:spacing w:val="-9"/>
                      <w:sz w:val="24"/>
                    </w:rPr>
                    <w:t> </w:t>
                  </w:r>
                  <w:r>
                    <w:rPr>
                      <w:b/>
                      <w:color w:val="404040"/>
                      <w:sz w:val="24"/>
                    </w:rPr>
                    <w:t>performance</w:t>
                  </w:r>
                  <w:r>
                    <w:rPr>
                      <w:b/>
                      <w:color w:val="404040"/>
                      <w:spacing w:val="-9"/>
                      <w:sz w:val="24"/>
                    </w:rPr>
                    <w:t> </w:t>
                  </w:r>
                  <w:r>
                    <w:rPr>
                      <w:b/>
                      <w:color w:val="404040"/>
                      <w:sz w:val="24"/>
                    </w:rPr>
                    <w:t>by</w:t>
                  </w:r>
                  <w:r>
                    <w:rPr>
                      <w:b/>
                      <w:color w:val="404040"/>
                      <w:spacing w:val="-2"/>
                      <w:sz w:val="24"/>
                    </w:rPr>
                    <w:t> </w:t>
                  </w:r>
                  <w:r>
                    <w:rPr>
                      <w:b/>
                      <w:color w:val="404040"/>
                      <w:sz w:val="24"/>
                    </w:rPr>
                    <w:t>10</w:t>
                  </w:r>
                  <w:r>
                    <w:rPr>
                      <w:b/>
                      <w:color w:val="404040"/>
                      <w:spacing w:val="-5"/>
                      <w:sz w:val="24"/>
                    </w:rPr>
                    <w:t> </w:t>
                  </w:r>
                  <w:r>
                    <w:rPr>
                      <w:b/>
                      <w:color w:val="404040"/>
                      <w:sz w:val="24"/>
                    </w:rPr>
                    <w:t>points or</w:t>
                  </w:r>
                  <w:r>
                    <w:rPr>
                      <w:b/>
                      <w:color w:val="404040"/>
                      <w:spacing w:val="-3"/>
                      <w:sz w:val="24"/>
                    </w:rPr>
                    <w:t> </w:t>
                  </w:r>
                  <w:r>
                    <w:rPr>
                      <w:b/>
                      <w:color w:val="404040"/>
                      <w:sz w:val="24"/>
                    </w:rPr>
                    <w:t>more, suggesting further investigation is necessary.</w:t>
                  </w:r>
                </w:p>
              </w:txbxContent>
            </v:textbox>
            <v:fill opacity="57568f" type="solid"/>
          </v:shape>
        </w:pict>
      </w:r>
      <w:r>
        <w:rPr>
          <w:sz w:val="20"/>
        </w:rPr>
      </w:r>
    </w:p>
    <w:p>
      <w:pPr>
        <w:spacing w:line="240" w:lineRule="auto" w:before="10"/>
        <w:rPr>
          <w:sz w:val="23"/>
        </w:rPr>
      </w:pPr>
    </w:p>
    <w:p>
      <w:pPr>
        <w:pStyle w:val="Heading4"/>
        <w:tabs>
          <w:tab w:pos="7577" w:val="left" w:leader="none"/>
          <w:tab w:pos="11295" w:val="left" w:leader="none"/>
        </w:tabs>
        <w:spacing w:before="94"/>
        <w:ind w:left="3207"/>
      </w:pPr>
      <w:r>
        <w:rPr>
          <w:color w:val="404040"/>
          <w:position w:val="3"/>
        </w:rPr>
        <w:t>Importance</w:t>
      </w:r>
      <w:r>
        <w:rPr>
          <w:color w:val="404040"/>
          <w:spacing w:val="-2"/>
          <w:position w:val="3"/>
        </w:rPr>
        <w:t> </w:t>
      </w:r>
      <w:r>
        <w:rPr>
          <w:color w:val="404040"/>
          <w:position w:val="3"/>
        </w:rPr>
        <w:t>(index</w:t>
      </w:r>
      <w:r>
        <w:rPr>
          <w:color w:val="404040"/>
          <w:spacing w:val="2"/>
          <w:position w:val="3"/>
        </w:rPr>
        <w:t> </w:t>
      </w:r>
      <w:r>
        <w:rPr>
          <w:color w:val="404040"/>
          <w:spacing w:val="-2"/>
          <w:position w:val="3"/>
        </w:rPr>
        <w:t>scores)</w:t>
      </w:r>
      <w:r>
        <w:rPr>
          <w:color w:val="404040"/>
          <w:position w:val="3"/>
        </w:rPr>
        <w:tab/>
      </w:r>
      <w:r>
        <w:rPr>
          <w:color w:val="404040"/>
        </w:rPr>
        <w:t>Performance</w:t>
      </w:r>
      <w:r>
        <w:rPr>
          <w:color w:val="404040"/>
          <w:spacing w:val="-14"/>
        </w:rPr>
        <w:t> </w:t>
      </w:r>
      <w:r>
        <w:rPr>
          <w:color w:val="404040"/>
        </w:rPr>
        <w:t>(index</w:t>
      </w:r>
      <w:r>
        <w:rPr>
          <w:color w:val="404040"/>
          <w:spacing w:val="-1"/>
        </w:rPr>
        <w:t> </w:t>
      </w:r>
      <w:r>
        <w:rPr>
          <w:color w:val="404040"/>
          <w:spacing w:val="-2"/>
        </w:rPr>
        <w:t>scores)</w:t>
      </w:r>
      <w:r>
        <w:rPr>
          <w:color w:val="404040"/>
        </w:rPr>
        <w:tab/>
        <w:t>Net</w:t>
      </w:r>
      <w:r>
        <w:rPr>
          <w:color w:val="404040"/>
          <w:spacing w:val="-4"/>
        </w:rPr>
        <w:t> </w:t>
      </w:r>
      <w:r>
        <w:rPr>
          <w:color w:val="404040"/>
          <w:spacing w:val="-2"/>
        </w:rPr>
        <w:t>Differential</w:t>
      </w:r>
    </w:p>
    <w:p>
      <w:pPr>
        <w:spacing w:line="240" w:lineRule="auto" w:before="3"/>
        <w:rPr>
          <w:b/>
          <w:sz w:val="28"/>
        </w:rPr>
      </w:pPr>
    </w:p>
    <w:sdt>
      <w:sdtPr>
        <w:docPartObj>
          <w:docPartGallery w:val="Table of Contents"/>
          <w:docPartUnique/>
        </w:docPartObj>
      </w:sdtPr>
      <w:sdtEndPr/>
      <w:sdtContent>
        <w:p>
          <w:pPr>
            <w:pStyle w:val="TOC1"/>
            <w:tabs>
              <w:tab w:pos="4524" w:val="left" w:leader="none"/>
              <w:tab w:pos="7923" w:val="left" w:leader="none"/>
            </w:tabs>
            <w:ind w:right="1691"/>
          </w:pPr>
          <w:r>
            <w:rPr/>
            <w:pict>
              <v:group style="position:absolute;margin-left:199.559998pt;margin-top:1.519876pt;width:139.6pt;height:319.95pt;mso-position-horizontal-relative:page;mso-position-vertical-relative:paragraph;z-index:-42368512" id="docshapegroup1287" coordorigin="3991,30" coordsize="2792,6399">
                <v:shape style="position:absolute;left:4051;top:105;width:2732;height:6250" id="docshape1288" coordorigin="4051,105" coordsize="2732,6250" path="m6192,4991l4051,4991,4051,5227,6192,5227,6192,4991xm6422,5368l4051,5368,4051,5601,6422,5601,6422,5368xm6422,3112l4051,3112,4051,3347,6422,3347,6422,3112xm6422,2735l4051,2735,4051,2971,6422,2971,6422,2735xm6454,4615l4051,4615,4051,4850,6454,4850,6454,4615xm6454,3489l4051,3489,4051,3722,6454,3722,6454,3489xm6454,1610l4051,1610,4051,1843,6454,1843,6454,1610xm6487,6119l4051,6119,4051,6355,6487,6355,6487,6119xm6487,4240l4051,4240,4051,4475,6487,4475,6487,4240xm6487,1984l4051,1984,4051,2219,6487,2219,6487,1984xm6521,2361l4051,2361,4051,2596,6521,2596,6521,2361xm6653,3863l4051,3863,4051,4099,6653,4099,6653,3863xm6653,1233l4051,1233,4051,1468,6653,1468,6653,1233xm6684,482l4051,482,4051,717,6684,717,6684,482xm6684,105l4051,105,4051,340,6684,340,6684,105xm6718,856l4051,856,4051,1091,6718,1091,6718,856xm6782,5743l4051,5743,4051,5978,6782,5978,6782,5743xe" filled="true" fillcolor="#002e52" stroked="false">
                  <v:path arrowok="t"/>
                  <v:fill type="solid"/>
                </v:shape>
                <v:shape style="position:absolute;left:3991;top:35;width:60;height:6389" id="docshape1289" coordorigin="3991,35" coordsize="60,6389" path="m4051,35l4051,6424m3991,35l4051,35m3991,410l4051,410m3991,787l4051,787m3991,1163l4051,1163m3991,1538l4051,1538m3991,1915l4051,1915m3991,2289l4051,2289m3991,2666l4051,2666m3991,3043l4051,3043m3991,3417l4051,3417m3991,3794l4051,3794m3991,4168l4051,4168m3991,4545l4051,4545m3991,4922l4051,4922m3991,5296l4051,5296m3991,5673l4051,5673m3991,6047l4051,6047m3991,6424l4051,6424e" filled="false" stroked="true" strokeweight=".5pt" strokecolor="#888888">
                  <v:path arrowok="t"/>
                  <v:stroke dashstyle="solid"/>
                </v:shape>
                <w10:wrap type="none"/>
              </v:group>
            </w:pict>
          </w:r>
          <w:r>
            <w:rPr/>
            <w:pict>
              <v:rect style="position:absolute;margin-left:422.279999pt;margin-top:4.409875pt;width:81.84pt;height:11.88pt;mso-position-horizontal-relative:page;mso-position-vertical-relative:paragraph;z-index:-42368000" id="docshape1290" filled="true" fillcolor="#5f93c5" stroked="false">
                <v:fill type="solid"/>
                <w10:wrap type="none"/>
              </v:rect>
            </w:pict>
          </w:r>
          <w:r>
            <w:rPr/>
            <w:pict>
              <v:shape style="position:absolute;margin-left:597.880005pt;margin-top:5.113352pt;width:25.4pt;height:315.05pt;mso-position-horizontal-relative:page;mso-position-vertical-relative:paragraph;z-index:15792128" type="#_x0000_t202" id="docshape1291"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8"/>
                      </w:tblGrid>
                      <w:tr>
                        <w:trPr>
                          <w:trHeight w:val="301" w:hRule="atLeast"/>
                        </w:trPr>
                        <w:tc>
                          <w:tcPr>
                            <w:tcW w:w="388" w:type="dxa"/>
                          </w:tcPr>
                          <w:p>
                            <w:pPr>
                              <w:pStyle w:val="TableParagraph"/>
                              <w:spacing w:line="223" w:lineRule="exact"/>
                              <w:ind w:left="37" w:right="37"/>
                              <w:jc w:val="center"/>
                              <w:rPr>
                                <w:sz w:val="20"/>
                              </w:rPr>
                            </w:pPr>
                            <w:r>
                              <w:rPr>
                                <w:color w:val="404040"/>
                                <w:spacing w:val="-2"/>
                                <w:sz w:val="20"/>
                              </w:rPr>
                              <w:t>-</w:t>
                            </w:r>
                            <w:r>
                              <w:rPr>
                                <w:color w:val="404040"/>
                                <w:spacing w:val="-7"/>
                                <w:sz w:val="20"/>
                              </w:rPr>
                              <w:t>31</w:t>
                            </w:r>
                          </w:p>
                        </w:tc>
                      </w:tr>
                      <w:tr>
                        <w:trPr>
                          <w:trHeight w:val="380" w:hRule="atLeast"/>
                        </w:trPr>
                        <w:tc>
                          <w:tcPr>
                            <w:tcW w:w="388" w:type="dxa"/>
                          </w:tcPr>
                          <w:p>
                            <w:pPr>
                              <w:pStyle w:val="TableParagraph"/>
                              <w:spacing w:before="71"/>
                              <w:ind w:left="37" w:right="37"/>
                              <w:jc w:val="center"/>
                              <w:rPr>
                                <w:sz w:val="20"/>
                              </w:rPr>
                            </w:pPr>
                            <w:r>
                              <w:rPr>
                                <w:color w:val="404040"/>
                                <w:spacing w:val="-2"/>
                                <w:sz w:val="20"/>
                              </w:rPr>
                              <w:t>-</w:t>
                            </w:r>
                            <w:r>
                              <w:rPr>
                                <w:color w:val="404040"/>
                                <w:spacing w:val="-7"/>
                                <w:sz w:val="20"/>
                              </w:rPr>
                              <w:t>28</w:t>
                            </w:r>
                          </w:p>
                        </w:tc>
                      </w:tr>
                      <w:tr>
                        <w:trPr>
                          <w:trHeight w:val="380" w:hRule="atLeast"/>
                        </w:trPr>
                        <w:tc>
                          <w:tcPr>
                            <w:tcW w:w="388" w:type="dxa"/>
                          </w:tcPr>
                          <w:p>
                            <w:pPr>
                              <w:pStyle w:val="TableParagraph"/>
                              <w:spacing w:before="71"/>
                              <w:ind w:left="37" w:right="37"/>
                              <w:jc w:val="center"/>
                              <w:rPr>
                                <w:sz w:val="20"/>
                              </w:rPr>
                            </w:pPr>
                            <w:r>
                              <w:rPr>
                                <w:color w:val="404040"/>
                                <w:spacing w:val="-2"/>
                                <w:sz w:val="20"/>
                              </w:rPr>
                              <w:t>-</w:t>
                            </w:r>
                            <w:r>
                              <w:rPr>
                                <w:color w:val="404040"/>
                                <w:spacing w:val="-7"/>
                                <w:sz w:val="20"/>
                              </w:rPr>
                              <w:t>28</w:t>
                            </w:r>
                          </w:p>
                        </w:tc>
                      </w:tr>
                      <w:tr>
                        <w:trPr>
                          <w:trHeight w:val="380" w:hRule="atLeast"/>
                        </w:trPr>
                        <w:tc>
                          <w:tcPr>
                            <w:tcW w:w="388" w:type="dxa"/>
                          </w:tcPr>
                          <w:p>
                            <w:pPr>
                              <w:pStyle w:val="TableParagraph"/>
                              <w:spacing w:before="71"/>
                              <w:ind w:left="37" w:right="37"/>
                              <w:jc w:val="center"/>
                              <w:rPr>
                                <w:sz w:val="20"/>
                              </w:rPr>
                            </w:pPr>
                            <w:r>
                              <w:rPr>
                                <w:color w:val="404040"/>
                                <w:spacing w:val="-2"/>
                                <w:sz w:val="20"/>
                              </w:rPr>
                              <w:t>-</w:t>
                            </w:r>
                            <w:r>
                              <w:rPr>
                                <w:color w:val="404040"/>
                                <w:spacing w:val="-7"/>
                                <w:sz w:val="20"/>
                              </w:rPr>
                              <w:t>27</w:t>
                            </w:r>
                          </w:p>
                        </w:tc>
                      </w:tr>
                      <w:tr>
                        <w:trPr>
                          <w:trHeight w:val="380" w:hRule="atLeast"/>
                        </w:trPr>
                        <w:tc>
                          <w:tcPr>
                            <w:tcW w:w="388" w:type="dxa"/>
                          </w:tcPr>
                          <w:p>
                            <w:pPr>
                              <w:pStyle w:val="TableParagraph"/>
                              <w:spacing w:before="71"/>
                              <w:ind w:left="37" w:right="37"/>
                              <w:jc w:val="center"/>
                              <w:rPr>
                                <w:sz w:val="20"/>
                              </w:rPr>
                            </w:pPr>
                            <w:r>
                              <w:rPr>
                                <w:color w:val="404040"/>
                                <w:spacing w:val="-2"/>
                                <w:sz w:val="20"/>
                              </w:rPr>
                              <w:t>-</w:t>
                            </w:r>
                            <w:r>
                              <w:rPr>
                                <w:color w:val="404040"/>
                                <w:spacing w:val="-7"/>
                                <w:sz w:val="20"/>
                              </w:rPr>
                              <w:t>26</w:t>
                            </w:r>
                          </w:p>
                        </w:tc>
                      </w:tr>
                      <w:tr>
                        <w:trPr>
                          <w:trHeight w:val="380" w:hRule="atLeast"/>
                        </w:trPr>
                        <w:tc>
                          <w:tcPr>
                            <w:tcW w:w="388" w:type="dxa"/>
                          </w:tcPr>
                          <w:p>
                            <w:pPr>
                              <w:pStyle w:val="TableParagraph"/>
                              <w:spacing w:before="71"/>
                              <w:ind w:left="37" w:right="37"/>
                              <w:jc w:val="center"/>
                              <w:rPr>
                                <w:sz w:val="20"/>
                              </w:rPr>
                            </w:pPr>
                            <w:r>
                              <w:rPr>
                                <w:color w:val="404040"/>
                                <w:spacing w:val="-2"/>
                                <w:sz w:val="20"/>
                              </w:rPr>
                              <w:t>-</w:t>
                            </w:r>
                            <w:r>
                              <w:rPr>
                                <w:color w:val="404040"/>
                                <w:spacing w:val="-7"/>
                                <w:sz w:val="20"/>
                              </w:rPr>
                              <w:t>26</w:t>
                            </w:r>
                          </w:p>
                        </w:tc>
                      </w:tr>
                      <w:tr>
                        <w:trPr>
                          <w:trHeight w:val="380" w:hRule="atLeast"/>
                        </w:trPr>
                        <w:tc>
                          <w:tcPr>
                            <w:tcW w:w="388" w:type="dxa"/>
                          </w:tcPr>
                          <w:p>
                            <w:pPr>
                              <w:pStyle w:val="TableParagraph"/>
                              <w:spacing w:before="71"/>
                              <w:ind w:left="37" w:right="37"/>
                              <w:jc w:val="center"/>
                              <w:rPr>
                                <w:sz w:val="20"/>
                              </w:rPr>
                            </w:pPr>
                            <w:r>
                              <w:rPr>
                                <w:color w:val="404040"/>
                                <w:spacing w:val="-2"/>
                                <w:sz w:val="20"/>
                              </w:rPr>
                              <w:t>-</w:t>
                            </w:r>
                            <w:r>
                              <w:rPr>
                                <w:color w:val="404040"/>
                                <w:spacing w:val="-7"/>
                                <w:sz w:val="20"/>
                              </w:rPr>
                              <w:t>23</w:t>
                            </w:r>
                          </w:p>
                        </w:tc>
                      </w:tr>
                      <w:tr>
                        <w:trPr>
                          <w:trHeight w:val="379" w:hRule="atLeast"/>
                        </w:trPr>
                        <w:tc>
                          <w:tcPr>
                            <w:tcW w:w="388" w:type="dxa"/>
                          </w:tcPr>
                          <w:p>
                            <w:pPr>
                              <w:pStyle w:val="TableParagraph"/>
                              <w:spacing w:before="71"/>
                              <w:ind w:left="37" w:right="37"/>
                              <w:jc w:val="center"/>
                              <w:rPr>
                                <w:sz w:val="20"/>
                              </w:rPr>
                            </w:pPr>
                            <w:r>
                              <w:rPr>
                                <w:color w:val="404040"/>
                                <w:spacing w:val="-2"/>
                                <w:sz w:val="20"/>
                              </w:rPr>
                              <w:t>-</w:t>
                            </w:r>
                            <w:r>
                              <w:rPr>
                                <w:color w:val="404040"/>
                                <w:spacing w:val="-7"/>
                                <w:sz w:val="20"/>
                              </w:rPr>
                              <w:t>22</w:t>
                            </w:r>
                          </w:p>
                        </w:tc>
                      </w:tr>
                      <w:tr>
                        <w:trPr>
                          <w:trHeight w:val="380" w:hRule="atLeast"/>
                        </w:trPr>
                        <w:tc>
                          <w:tcPr>
                            <w:tcW w:w="388" w:type="dxa"/>
                          </w:tcPr>
                          <w:p>
                            <w:pPr>
                              <w:pStyle w:val="TableParagraph"/>
                              <w:spacing w:before="71"/>
                              <w:ind w:left="37" w:right="37"/>
                              <w:jc w:val="center"/>
                              <w:rPr>
                                <w:sz w:val="20"/>
                              </w:rPr>
                            </w:pPr>
                            <w:r>
                              <w:rPr>
                                <w:color w:val="404040"/>
                                <w:spacing w:val="-2"/>
                                <w:sz w:val="20"/>
                              </w:rPr>
                              <w:t>-</w:t>
                            </w:r>
                            <w:r>
                              <w:rPr>
                                <w:color w:val="404040"/>
                                <w:spacing w:val="-7"/>
                                <w:sz w:val="20"/>
                              </w:rPr>
                              <w:t>22</w:t>
                            </w:r>
                          </w:p>
                        </w:tc>
                      </w:tr>
                      <w:tr>
                        <w:trPr>
                          <w:trHeight w:val="380" w:hRule="atLeast"/>
                        </w:trPr>
                        <w:tc>
                          <w:tcPr>
                            <w:tcW w:w="388" w:type="dxa"/>
                          </w:tcPr>
                          <w:p>
                            <w:pPr>
                              <w:pStyle w:val="TableParagraph"/>
                              <w:spacing w:before="71"/>
                              <w:ind w:left="37" w:right="37"/>
                              <w:jc w:val="center"/>
                              <w:rPr>
                                <w:sz w:val="20"/>
                              </w:rPr>
                            </w:pPr>
                            <w:r>
                              <w:rPr>
                                <w:color w:val="404040"/>
                                <w:spacing w:val="-2"/>
                                <w:sz w:val="20"/>
                              </w:rPr>
                              <w:t>-</w:t>
                            </w:r>
                            <w:r>
                              <w:rPr>
                                <w:color w:val="404040"/>
                                <w:spacing w:val="-7"/>
                                <w:sz w:val="20"/>
                              </w:rPr>
                              <w:t>19</w:t>
                            </w:r>
                          </w:p>
                        </w:tc>
                      </w:tr>
                      <w:tr>
                        <w:trPr>
                          <w:trHeight w:val="380" w:hRule="atLeast"/>
                        </w:trPr>
                        <w:tc>
                          <w:tcPr>
                            <w:tcW w:w="388" w:type="dxa"/>
                          </w:tcPr>
                          <w:p>
                            <w:pPr>
                              <w:pStyle w:val="TableParagraph"/>
                              <w:spacing w:before="71"/>
                              <w:ind w:left="37" w:right="37"/>
                              <w:jc w:val="center"/>
                              <w:rPr>
                                <w:sz w:val="20"/>
                              </w:rPr>
                            </w:pPr>
                            <w:r>
                              <w:rPr>
                                <w:color w:val="404040"/>
                                <w:spacing w:val="-2"/>
                                <w:sz w:val="20"/>
                              </w:rPr>
                              <w:t>-</w:t>
                            </w:r>
                            <w:r>
                              <w:rPr>
                                <w:color w:val="404040"/>
                                <w:spacing w:val="-7"/>
                                <w:sz w:val="20"/>
                              </w:rPr>
                              <w:t>19</w:t>
                            </w:r>
                          </w:p>
                        </w:tc>
                      </w:tr>
                      <w:tr>
                        <w:trPr>
                          <w:trHeight w:val="380" w:hRule="atLeast"/>
                        </w:trPr>
                        <w:tc>
                          <w:tcPr>
                            <w:tcW w:w="388" w:type="dxa"/>
                          </w:tcPr>
                          <w:p>
                            <w:pPr>
                              <w:pStyle w:val="TableParagraph"/>
                              <w:spacing w:before="71"/>
                              <w:ind w:left="37" w:right="37"/>
                              <w:jc w:val="center"/>
                              <w:rPr>
                                <w:sz w:val="20"/>
                              </w:rPr>
                            </w:pPr>
                            <w:r>
                              <w:rPr>
                                <w:color w:val="404040"/>
                                <w:spacing w:val="-2"/>
                                <w:sz w:val="20"/>
                              </w:rPr>
                              <w:t>-</w:t>
                            </w:r>
                            <w:r>
                              <w:rPr>
                                <w:color w:val="404040"/>
                                <w:spacing w:val="-7"/>
                                <w:sz w:val="20"/>
                              </w:rPr>
                              <w:t>18</w:t>
                            </w:r>
                          </w:p>
                        </w:tc>
                      </w:tr>
                      <w:tr>
                        <w:trPr>
                          <w:trHeight w:val="380" w:hRule="atLeast"/>
                        </w:trPr>
                        <w:tc>
                          <w:tcPr>
                            <w:tcW w:w="388" w:type="dxa"/>
                          </w:tcPr>
                          <w:p>
                            <w:pPr>
                              <w:pStyle w:val="TableParagraph"/>
                              <w:spacing w:before="71"/>
                              <w:ind w:left="37" w:right="37"/>
                              <w:jc w:val="center"/>
                              <w:rPr>
                                <w:sz w:val="20"/>
                              </w:rPr>
                            </w:pPr>
                            <w:r>
                              <w:rPr>
                                <w:color w:val="404040"/>
                                <w:spacing w:val="-2"/>
                                <w:sz w:val="20"/>
                              </w:rPr>
                              <w:t>-</w:t>
                            </w:r>
                            <w:r>
                              <w:rPr>
                                <w:color w:val="404040"/>
                                <w:spacing w:val="-7"/>
                                <w:sz w:val="20"/>
                              </w:rPr>
                              <w:t>15</w:t>
                            </w:r>
                          </w:p>
                        </w:tc>
                      </w:tr>
                      <w:tr>
                        <w:trPr>
                          <w:trHeight w:val="380" w:hRule="atLeast"/>
                        </w:trPr>
                        <w:tc>
                          <w:tcPr>
                            <w:tcW w:w="388" w:type="dxa"/>
                          </w:tcPr>
                          <w:p>
                            <w:pPr>
                              <w:pStyle w:val="TableParagraph"/>
                              <w:spacing w:before="71"/>
                              <w:ind w:left="37" w:right="37"/>
                              <w:jc w:val="center"/>
                              <w:rPr>
                                <w:sz w:val="20"/>
                              </w:rPr>
                            </w:pPr>
                            <w:r>
                              <w:rPr>
                                <w:color w:val="404040"/>
                                <w:spacing w:val="-2"/>
                                <w:sz w:val="20"/>
                              </w:rPr>
                              <w:t>-</w:t>
                            </w:r>
                            <w:r>
                              <w:rPr>
                                <w:color w:val="404040"/>
                                <w:spacing w:val="-7"/>
                                <w:sz w:val="20"/>
                              </w:rPr>
                              <w:t>15</w:t>
                            </w:r>
                          </w:p>
                        </w:tc>
                      </w:tr>
                      <w:tr>
                        <w:trPr>
                          <w:trHeight w:val="380" w:hRule="atLeast"/>
                        </w:trPr>
                        <w:tc>
                          <w:tcPr>
                            <w:tcW w:w="388" w:type="dxa"/>
                          </w:tcPr>
                          <w:p>
                            <w:pPr>
                              <w:pStyle w:val="TableParagraph"/>
                              <w:spacing w:before="71"/>
                              <w:ind w:left="37" w:right="37"/>
                              <w:jc w:val="center"/>
                              <w:rPr>
                                <w:sz w:val="20"/>
                              </w:rPr>
                            </w:pPr>
                            <w:r>
                              <w:rPr>
                                <w:color w:val="404040"/>
                                <w:spacing w:val="-2"/>
                                <w:sz w:val="20"/>
                              </w:rPr>
                              <w:t>-</w:t>
                            </w:r>
                            <w:r>
                              <w:rPr>
                                <w:color w:val="404040"/>
                                <w:spacing w:val="-7"/>
                                <w:sz w:val="20"/>
                              </w:rPr>
                              <w:t>15</w:t>
                            </w:r>
                          </w:p>
                        </w:tc>
                      </w:tr>
                      <w:tr>
                        <w:trPr>
                          <w:trHeight w:val="380" w:hRule="atLeast"/>
                        </w:trPr>
                        <w:tc>
                          <w:tcPr>
                            <w:tcW w:w="388" w:type="dxa"/>
                          </w:tcPr>
                          <w:p>
                            <w:pPr>
                              <w:pStyle w:val="TableParagraph"/>
                              <w:spacing w:before="71"/>
                              <w:ind w:left="37" w:right="37"/>
                              <w:jc w:val="center"/>
                              <w:rPr>
                                <w:sz w:val="20"/>
                              </w:rPr>
                            </w:pPr>
                            <w:r>
                              <w:rPr>
                                <w:color w:val="404040"/>
                                <w:spacing w:val="-2"/>
                                <w:sz w:val="20"/>
                              </w:rPr>
                              <w:t>-</w:t>
                            </w:r>
                            <w:r>
                              <w:rPr>
                                <w:color w:val="404040"/>
                                <w:spacing w:val="-7"/>
                                <w:sz w:val="20"/>
                              </w:rPr>
                              <w:t>13</w:t>
                            </w:r>
                          </w:p>
                        </w:tc>
                      </w:tr>
                      <w:tr>
                        <w:trPr>
                          <w:trHeight w:val="301" w:hRule="atLeast"/>
                        </w:trPr>
                        <w:tc>
                          <w:tcPr>
                            <w:tcW w:w="388" w:type="dxa"/>
                          </w:tcPr>
                          <w:p>
                            <w:pPr>
                              <w:pStyle w:val="TableParagraph"/>
                              <w:spacing w:line="210" w:lineRule="exact" w:before="71"/>
                              <w:ind w:left="37" w:right="37"/>
                              <w:jc w:val="center"/>
                              <w:rPr>
                                <w:sz w:val="20"/>
                              </w:rPr>
                            </w:pPr>
                            <w:r>
                              <w:rPr>
                                <w:color w:val="404040"/>
                                <w:spacing w:val="-2"/>
                                <w:sz w:val="20"/>
                              </w:rPr>
                              <w:t>-</w:t>
                            </w:r>
                            <w:r>
                              <w:rPr>
                                <w:color w:val="404040"/>
                                <w:spacing w:val="-7"/>
                                <w:sz w:val="20"/>
                              </w:rPr>
                              <w:t>13</w:t>
                            </w:r>
                          </w:p>
                        </w:tc>
                      </w:tr>
                    </w:tbl>
                    <w:p>
                      <w:pPr>
                        <w:pStyle w:val="BodyText"/>
                      </w:pPr>
                    </w:p>
                  </w:txbxContent>
                </v:textbox>
                <w10:wrap type="none"/>
              </v:shape>
            </w:pict>
          </w:r>
          <w:r>
            <w:rPr>
              <w:color w:val="404040"/>
              <w:spacing w:val="-2"/>
              <w:position w:val="1"/>
            </w:rPr>
            <w:t>Population</w:t>
          </w:r>
          <w:r>
            <w:rPr>
              <w:color w:val="404040"/>
              <w:spacing w:val="5"/>
              <w:position w:val="1"/>
            </w:rPr>
            <w:t> </w:t>
          </w:r>
          <w:r>
            <w:rPr>
              <w:color w:val="404040"/>
              <w:spacing w:val="-2"/>
              <w:position w:val="1"/>
            </w:rPr>
            <w:t>growth</w:t>
          </w:r>
          <w:r>
            <w:rPr>
              <w:color w:val="404040"/>
              <w:position w:val="1"/>
            </w:rPr>
            <w:tab/>
          </w:r>
          <w:r>
            <w:rPr>
              <w:color w:val="404040"/>
              <w:spacing w:val="-5"/>
            </w:rPr>
            <w:t>80</w:t>
          </w:r>
          <w:r>
            <w:rPr>
              <w:color w:val="404040"/>
            </w:rPr>
            <w:tab/>
          </w:r>
          <w:r>
            <w:rPr>
              <w:color w:val="404040"/>
              <w:spacing w:val="-5"/>
              <w:position w:val="2"/>
            </w:rPr>
            <w:t>49</w:t>
          </w:r>
        </w:p>
        <w:p>
          <w:pPr>
            <w:pStyle w:val="TOC4"/>
            <w:tabs>
              <w:tab w:pos="6665" w:val="left" w:leader="none"/>
              <w:tab w:pos="10164" w:val="left" w:leader="none"/>
            </w:tabs>
            <w:spacing w:before="136"/>
          </w:pPr>
          <w:r>
            <w:rPr/>
            <w:pict>
              <v:rect style="position:absolute;margin-left:422.279999pt;margin-top:6.459878pt;width:86.88pt;height:11.88pt;mso-position-horizontal-relative:page;mso-position-vertical-relative:paragraph;z-index:-42367488" id="docshape1292" filled="true" fillcolor="#5f93c5" stroked="false">
                <v:fill type="solid"/>
                <w10:wrap type="none"/>
              </v:rect>
            </w:pict>
          </w:r>
          <w:r>
            <w:rPr>
              <w:color w:val="404040"/>
              <w:position w:val="1"/>
            </w:rPr>
            <w:t>Local</w:t>
          </w:r>
          <w:r>
            <w:rPr>
              <w:color w:val="404040"/>
              <w:spacing w:val="-7"/>
              <w:position w:val="1"/>
            </w:rPr>
            <w:t> </w:t>
          </w:r>
          <w:r>
            <w:rPr>
              <w:color w:val="404040"/>
              <w:position w:val="1"/>
            </w:rPr>
            <w:t>streets</w:t>
          </w:r>
          <w:r>
            <w:rPr>
              <w:color w:val="404040"/>
              <w:spacing w:val="-5"/>
              <w:position w:val="1"/>
            </w:rPr>
            <w:t> </w:t>
          </w:r>
          <w:r>
            <w:rPr>
              <w:color w:val="404040"/>
              <w:position w:val="1"/>
            </w:rPr>
            <w:t>&amp;</w:t>
          </w:r>
          <w:r>
            <w:rPr>
              <w:color w:val="404040"/>
              <w:spacing w:val="-5"/>
              <w:position w:val="1"/>
            </w:rPr>
            <w:t> </w:t>
          </w:r>
          <w:r>
            <w:rPr>
              <w:color w:val="404040"/>
              <w:spacing w:val="-2"/>
              <w:position w:val="1"/>
            </w:rPr>
            <w:t>footpaths</w:t>
          </w:r>
          <w:r>
            <w:rPr>
              <w:color w:val="404040"/>
              <w:position w:val="1"/>
            </w:rPr>
            <w:tab/>
          </w:r>
          <w:r>
            <w:rPr>
              <w:color w:val="404040"/>
              <w:spacing w:val="-5"/>
            </w:rPr>
            <w:t>80</w:t>
          </w:r>
          <w:r>
            <w:rPr>
              <w:color w:val="404040"/>
            </w:rPr>
            <w:tab/>
          </w:r>
          <w:r>
            <w:rPr>
              <w:color w:val="404040"/>
              <w:spacing w:val="-5"/>
              <w:position w:val="1"/>
            </w:rPr>
            <w:t>52</w:t>
          </w:r>
        </w:p>
        <w:p>
          <w:pPr>
            <w:pStyle w:val="TOC1"/>
            <w:tabs>
              <w:tab w:pos="4602" w:val="left" w:leader="none"/>
              <w:tab w:pos="8101" w:val="left" w:leader="none"/>
            </w:tabs>
            <w:spacing w:before="137"/>
            <w:ind w:right="1602"/>
          </w:pPr>
          <w:r>
            <w:rPr/>
            <w:pict>
              <v:rect style="position:absolute;margin-left:422.279999pt;margin-top:6.66989pt;width:88.56pt;height:11.88pt;mso-position-horizontal-relative:page;mso-position-vertical-relative:paragraph;z-index:-42366976" id="docshape1293" filled="true" fillcolor="#5f93c5" stroked="false">
                <v:fill type="solid"/>
                <w10:wrap type="none"/>
              </v:rect>
            </w:pict>
          </w:r>
          <w:hyperlink w:history="true" w:anchor="_TOC_250005">
            <w:r>
              <w:rPr>
                <w:color w:val="404040"/>
                <w:position w:val="1"/>
              </w:rPr>
              <w:t>Sealed</w:t>
            </w:r>
            <w:r>
              <w:rPr>
                <w:color w:val="404040"/>
                <w:spacing w:val="-9"/>
                <w:position w:val="1"/>
              </w:rPr>
              <w:t> </w:t>
            </w:r>
            <w:r>
              <w:rPr>
                <w:color w:val="404040"/>
                <w:position w:val="1"/>
              </w:rPr>
              <w:t>local</w:t>
            </w:r>
            <w:r>
              <w:rPr>
                <w:color w:val="404040"/>
                <w:spacing w:val="-7"/>
                <w:position w:val="1"/>
              </w:rPr>
              <w:t> </w:t>
            </w:r>
            <w:r>
              <w:rPr>
                <w:color w:val="404040"/>
                <w:spacing w:val="-2"/>
                <w:position w:val="1"/>
              </w:rPr>
              <w:t>roads</w:t>
            </w:r>
            <w:r>
              <w:rPr>
                <w:color w:val="404040"/>
                <w:position w:val="1"/>
              </w:rPr>
              <w:tab/>
            </w:r>
            <w:r>
              <w:rPr>
                <w:color w:val="404040"/>
                <w:spacing w:val="-7"/>
              </w:rPr>
              <w:t>81</w:t>
            </w:r>
            <w:r>
              <w:rPr>
                <w:color w:val="404040"/>
              </w:rPr>
              <w:tab/>
            </w:r>
            <w:r>
              <w:rPr>
                <w:color w:val="404040"/>
                <w:spacing w:val="-5"/>
                <w:position w:val="1"/>
              </w:rPr>
              <w:t>53</w:t>
            </w:r>
          </w:hyperlink>
        </w:p>
        <w:p>
          <w:pPr>
            <w:pStyle w:val="TOC6"/>
            <w:tabs>
              <w:tab w:pos="6632" w:val="left" w:leader="none"/>
              <w:tab w:pos="10164" w:val="left" w:leader="none"/>
            </w:tabs>
          </w:pPr>
          <w:r>
            <w:rPr/>
            <w:pict>
              <v:rect style="position:absolute;margin-left:422.279999pt;margin-top:6.739882pt;width:86.88pt;height:11.88pt;mso-position-horizontal-relative:page;mso-position-vertical-relative:paragraph;z-index:-42366464" id="docshape1294" filled="true" fillcolor="#5f93c5" stroked="false">
                <v:fill type="solid"/>
                <w10:wrap type="none"/>
              </v:rect>
            </w:pict>
          </w:r>
          <w:r>
            <w:rPr>
              <w:color w:val="404040"/>
              <w:position w:val="1"/>
            </w:rPr>
            <w:t>Community</w:t>
          </w:r>
          <w:r>
            <w:rPr>
              <w:color w:val="404040"/>
              <w:spacing w:val="-12"/>
              <w:position w:val="1"/>
            </w:rPr>
            <w:t> </w:t>
          </w:r>
          <w:r>
            <w:rPr>
              <w:color w:val="404040"/>
              <w:spacing w:val="-2"/>
              <w:position w:val="1"/>
            </w:rPr>
            <w:t>decisions</w:t>
          </w:r>
          <w:r>
            <w:rPr>
              <w:color w:val="404040"/>
              <w:position w:val="1"/>
            </w:rPr>
            <w:tab/>
          </w:r>
          <w:r>
            <w:rPr>
              <w:color w:val="404040"/>
              <w:spacing w:val="-5"/>
            </w:rPr>
            <w:t>79</w:t>
          </w:r>
          <w:r>
            <w:rPr>
              <w:color w:val="404040"/>
            </w:rPr>
            <w:tab/>
          </w:r>
          <w:r>
            <w:rPr>
              <w:color w:val="404040"/>
              <w:spacing w:val="-5"/>
              <w:position w:val="1"/>
            </w:rPr>
            <w:t>52</w:t>
          </w:r>
        </w:p>
        <w:p>
          <w:pPr>
            <w:pStyle w:val="TOC1"/>
            <w:tabs>
              <w:tab w:pos="4094" w:val="left" w:leader="none"/>
              <w:tab w:pos="7656" w:val="left" w:leader="none"/>
            </w:tabs>
            <w:spacing w:before="136"/>
          </w:pPr>
          <w:r>
            <w:rPr/>
            <w:pict>
              <v:rect style="position:absolute;margin-left:422.279999pt;margin-top:6.959873pt;width:78.48pt;height:11.88pt;mso-position-horizontal-relative:page;mso-position-vertical-relative:paragraph;z-index:-42365952" id="docshape1295" filled="true" fillcolor="#5f93c5" stroked="false">
                <v:fill type="solid"/>
                <w10:wrap type="none"/>
              </v:rect>
            </w:pict>
          </w:r>
          <w:hyperlink w:history="true" w:anchor="_TOC_250004">
            <w:r>
              <w:rPr>
                <w:color w:val="404040"/>
                <w:position w:val="1"/>
              </w:rPr>
              <w:t>Unsealed</w:t>
            </w:r>
            <w:r>
              <w:rPr>
                <w:color w:val="404040"/>
                <w:spacing w:val="-11"/>
                <w:position w:val="1"/>
              </w:rPr>
              <w:t> </w:t>
            </w:r>
            <w:r>
              <w:rPr>
                <w:color w:val="404040"/>
                <w:spacing w:val="-4"/>
                <w:position w:val="1"/>
              </w:rPr>
              <w:t>roads</w:t>
            </w:r>
            <w:r>
              <w:rPr>
                <w:color w:val="404040"/>
                <w:position w:val="1"/>
              </w:rPr>
              <w:tab/>
            </w:r>
            <w:r>
              <w:rPr>
                <w:color w:val="404040"/>
                <w:spacing w:val="-5"/>
              </w:rPr>
              <w:t>73</w:t>
            </w:r>
            <w:r>
              <w:rPr>
                <w:color w:val="404040"/>
              </w:rPr>
              <w:tab/>
            </w:r>
            <w:r>
              <w:rPr>
                <w:color w:val="404040"/>
                <w:spacing w:val="-5"/>
              </w:rPr>
              <w:t>47</w:t>
            </w:r>
          </w:hyperlink>
        </w:p>
        <w:p>
          <w:pPr>
            <w:pStyle w:val="TOC6"/>
            <w:tabs>
              <w:tab w:pos="6468" w:val="left" w:leader="none"/>
              <w:tab w:pos="10064" w:val="left" w:leader="none"/>
            </w:tabs>
            <w:spacing w:before="138"/>
            <w:ind w:left="1874"/>
          </w:pPr>
          <w:r>
            <w:rPr/>
            <w:pict>
              <v:rect style="position:absolute;margin-left:422.279999pt;margin-top:7.249889pt;width:81.84pt;height:11.76pt;mso-position-horizontal-relative:page;mso-position-vertical-relative:paragraph;z-index:-42365440" id="docshape1296" filled="true" fillcolor="#5f93c5" stroked="false">
                <v:fill type="solid"/>
                <w10:wrap type="none"/>
              </v:rect>
            </w:pict>
          </w:r>
          <w:r>
            <w:rPr>
              <w:color w:val="404040"/>
              <w:position w:val="1"/>
            </w:rPr>
            <w:t>Town</w:t>
          </w:r>
          <w:r>
            <w:rPr>
              <w:color w:val="404040"/>
              <w:spacing w:val="-9"/>
              <w:position w:val="1"/>
            </w:rPr>
            <w:t> </w:t>
          </w:r>
          <w:r>
            <w:rPr>
              <w:color w:val="404040"/>
              <w:position w:val="1"/>
            </w:rPr>
            <w:t>planning</w:t>
          </w:r>
          <w:r>
            <w:rPr>
              <w:color w:val="404040"/>
              <w:spacing w:val="-9"/>
              <w:position w:val="1"/>
            </w:rPr>
            <w:t> </w:t>
          </w:r>
          <w:r>
            <w:rPr>
              <w:color w:val="404040"/>
              <w:spacing w:val="-2"/>
              <w:position w:val="1"/>
            </w:rPr>
            <w:t>policy</w:t>
          </w:r>
          <w:r>
            <w:rPr>
              <w:color w:val="404040"/>
              <w:position w:val="1"/>
            </w:rPr>
            <w:tab/>
          </w:r>
          <w:r>
            <w:rPr>
              <w:color w:val="404040"/>
              <w:spacing w:val="-5"/>
            </w:rPr>
            <w:t>74</w:t>
          </w:r>
          <w:r>
            <w:rPr>
              <w:color w:val="404040"/>
            </w:rPr>
            <w:tab/>
          </w:r>
          <w:r>
            <w:rPr>
              <w:color w:val="404040"/>
              <w:spacing w:val="-5"/>
            </w:rPr>
            <w:t>49</w:t>
          </w:r>
        </w:p>
        <w:p>
          <w:pPr>
            <w:pStyle w:val="TOC3"/>
            <w:tabs>
              <w:tab w:pos="6501" w:val="left" w:leader="none"/>
              <w:tab w:pos="10164" w:val="left" w:leader="none"/>
            </w:tabs>
            <w:spacing w:before="130"/>
            <w:ind w:left="1274"/>
          </w:pPr>
          <w:r>
            <w:rPr/>
            <w:pict>
              <v:rect style="position:absolute;margin-left:422.279999pt;margin-top:7.329878pt;width:86.88pt;height:11.76pt;mso-position-horizontal-relative:page;mso-position-vertical-relative:paragraph;z-index:-42364928" id="docshape1297" filled="true" fillcolor="#5f93c5" stroked="false">
                <v:fill type="solid"/>
                <w10:wrap type="none"/>
              </v:rect>
            </w:pict>
          </w:r>
          <w:r>
            <w:rPr>
              <w:color w:val="404040"/>
              <w:position w:val="2"/>
            </w:rPr>
            <w:t>Consultation</w:t>
          </w:r>
          <w:r>
            <w:rPr>
              <w:color w:val="404040"/>
              <w:spacing w:val="-5"/>
              <w:position w:val="2"/>
            </w:rPr>
            <w:t> </w:t>
          </w:r>
          <w:r>
            <w:rPr>
              <w:color w:val="404040"/>
              <w:position w:val="2"/>
            </w:rPr>
            <w:t>&amp;</w:t>
          </w:r>
          <w:r>
            <w:rPr>
              <w:color w:val="404040"/>
              <w:spacing w:val="-6"/>
              <w:position w:val="2"/>
            </w:rPr>
            <w:t> </w:t>
          </w:r>
          <w:r>
            <w:rPr>
              <w:color w:val="404040"/>
              <w:spacing w:val="-2"/>
              <w:position w:val="2"/>
            </w:rPr>
            <w:t>engagement</w:t>
          </w:r>
          <w:r>
            <w:rPr>
              <w:color w:val="404040"/>
              <w:position w:val="2"/>
            </w:rPr>
            <w:tab/>
          </w:r>
          <w:r>
            <w:rPr>
              <w:color w:val="404040"/>
              <w:spacing w:val="-5"/>
              <w:position w:val="1"/>
            </w:rPr>
            <w:t>75</w:t>
          </w:r>
          <w:r>
            <w:rPr>
              <w:color w:val="404040"/>
              <w:position w:val="1"/>
            </w:rPr>
            <w:tab/>
          </w:r>
          <w:r>
            <w:rPr>
              <w:color w:val="404040"/>
              <w:spacing w:val="-5"/>
            </w:rPr>
            <w:t>52</w:t>
          </w:r>
        </w:p>
        <w:p>
          <w:pPr>
            <w:pStyle w:val="TOC8"/>
            <w:tabs>
              <w:tab w:pos="6402" w:val="left" w:leader="none"/>
              <w:tab w:pos="10131" w:val="left" w:leader="none"/>
            </w:tabs>
          </w:pPr>
          <w:r>
            <w:rPr/>
            <w:pict>
              <v:rect style="position:absolute;margin-left:422.279999pt;margin-top:7.249887pt;width:85.2pt;height:11.88pt;mso-position-horizontal-relative:page;mso-position-vertical-relative:paragraph;z-index:-42364416" id="docshape1298" filled="true" fillcolor="#5f93c5" stroked="false">
                <v:fill type="solid"/>
                <w10:wrap type="none"/>
              </v:rect>
            </w:pict>
          </w:r>
          <w:hyperlink w:history="true" w:anchor="_TOC_250003">
            <w:r>
              <w:rPr>
                <w:color w:val="404040"/>
                <w:position w:val="2"/>
              </w:rPr>
              <w:t>Parking</w:t>
            </w:r>
            <w:r>
              <w:rPr>
                <w:color w:val="404040"/>
                <w:spacing w:val="-11"/>
                <w:position w:val="2"/>
              </w:rPr>
              <w:t> </w:t>
            </w:r>
            <w:r>
              <w:rPr>
                <w:color w:val="404040"/>
                <w:spacing w:val="-2"/>
                <w:position w:val="2"/>
              </w:rPr>
              <w:t>facilities</w:t>
            </w:r>
            <w:r>
              <w:rPr>
                <w:color w:val="404040"/>
                <w:position w:val="2"/>
              </w:rPr>
              <w:tab/>
            </w:r>
            <w:r>
              <w:rPr>
                <w:color w:val="404040"/>
                <w:spacing w:val="-5"/>
                <w:position w:val="1"/>
              </w:rPr>
              <w:t>72</w:t>
            </w:r>
            <w:r>
              <w:rPr>
                <w:color w:val="404040"/>
                <w:position w:val="1"/>
              </w:rPr>
              <w:tab/>
            </w:r>
            <w:r>
              <w:rPr>
                <w:color w:val="404040"/>
                <w:spacing w:val="-5"/>
              </w:rPr>
              <w:t>51</w:t>
            </w:r>
          </w:hyperlink>
        </w:p>
        <w:p>
          <w:pPr>
            <w:pStyle w:val="TOC3"/>
            <w:tabs>
              <w:tab w:pos="6402" w:val="left" w:leader="none"/>
              <w:tab w:pos="10097" w:val="left" w:leader="none"/>
            </w:tabs>
            <w:spacing w:before="127"/>
            <w:ind w:left="1318"/>
          </w:pPr>
          <w:r>
            <w:rPr/>
            <w:pict>
              <v:rect style="position:absolute;margin-left:422.279999pt;margin-top:7.259881pt;width:83.52pt;height:11.88pt;mso-position-horizontal-relative:page;mso-position-vertical-relative:paragraph;z-index:-42363904" id="docshape1299" filled="true" fillcolor="#5f93c5" stroked="false">
                <v:fill type="solid"/>
                <w10:wrap type="none"/>
              </v:rect>
            </w:pict>
          </w:r>
          <w:r>
            <w:rPr>
              <w:color w:val="404040"/>
            </w:rPr>
            <w:t>Planning</w:t>
          </w:r>
          <w:r>
            <w:rPr>
              <w:color w:val="404040"/>
              <w:spacing w:val="-9"/>
            </w:rPr>
            <w:t> </w:t>
          </w:r>
          <w:r>
            <w:rPr>
              <w:color w:val="404040"/>
            </w:rPr>
            <w:t>&amp;</w:t>
          </w:r>
          <w:r>
            <w:rPr>
              <w:color w:val="404040"/>
              <w:spacing w:val="-8"/>
            </w:rPr>
            <w:t> </w:t>
          </w:r>
          <w:r>
            <w:rPr>
              <w:color w:val="404040"/>
            </w:rPr>
            <w:t>building</w:t>
          </w:r>
          <w:r>
            <w:rPr>
              <w:color w:val="404040"/>
              <w:spacing w:val="-8"/>
            </w:rPr>
            <w:t> </w:t>
          </w:r>
          <w:r>
            <w:rPr>
              <w:color w:val="404040"/>
              <w:spacing w:val="-2"/>
            </w:rPr>
            <w:t>permits</w:t>
          </w:r>
          <w:r>
            <w:rPr>
              <w:color w:val="404040"/>
            </w:rPr>
            <w:tab/>
          </w:r>
          <w:r>
            <w:rPr>
              <w:color w:val="404040"/>
              <w:spacing w:val="-5"/>
              <w:position w:val="0"/>
            </w:rPr>
            <w:t>72</w:t>
          </w:r>
          <w:r>
            <w:rPr>
              <w:color w:val="404040"/>
              <w:position w:val="0"/>
            </w:rPr>
            <w:tab/>
          </w:r>
          <w:r>
            <w:rPr>
              <w:color w:val="404040"/>
              <w:spacing w:val="-5"/>
              <w:position w:val="-1"/>
            </w:rPr>
            <w:t>50</w:t>
          </w:r>
        </w:p>
        <w:p>
          <w:pPr>
            <w:pStyle w:val="TOC7"/>
            <w:tabs>
              <w:tab w:pos="6435" w:val="left" w:leader="none"/>
              <w:tab w:pos="10231" w:val="left" w:leader="none"/>
            </w:tabs>
            <w:spacing w:before="126"/>
            <w:ind w:left="1963"/>
          </w:pPr>
          <w:r>
            <w:rPr/>
            <w:pict>
              <v:rect style="position:absolute;margin-left:422.279999pt;margin-top:7.379889pt;width:90.24pt;height:11.88pt;mso-position-horizontal-relative:page;mso-position-vertical-relative:paragraph;z-index:-42363392" id="docshape1300" filled="true" fillcolor="#5f93c5" stroked="false">
                <v:fill type="solid"/>
                <w10:wrap type="none"/>
              </v:rect>
            </w:pict>
          </w:r>
          <w:r>
            <w:rPr>
              <w:color w:val="404040"/>
            </w:rPr>
            <w:t>Traffic</w:t>
          </w:r>
          <w:r>
            <w:rPr>
              <w:color w:val="404040"/>
              <w:spacing w:val="-10"/>
            </w:rPr>
            <w:t> </w:t>
          </w:r>
          <w:r>
            <w:rPr>
              <w:color w:val="404040"/>
              <w:spacing w:val="-2"/>
            </w:rPr>
            <w:t>management</w:t>
          </w:r>
          <w:r>
            <w:rPr>
              <w:color w:val="404040"/>
            </w:rPr>
            <w:tab/>
          </w:r>
          <w:r>
            <w:rPr>
              <w:color w:val="404040"/>
              <w:spacing w:val="-5"/>
              <w:position w:val="0"/>
            </w:rPr>
            <w:t>73</w:t>
          </w:r>
          <w:r>
            <w:rPr>
              <w:color w:val="404040"/>
              <w:position w:val="0"/>
            </w:rPr>
            <w:tab/>
          </w:r>
          <w:r>
            <w:rPr>
              <w:color w:val="404040"/>
              <w:spacing w:val="-5"/>
              <w:position w:val="-2"/>
            </w:rPr>
            <w:t>54</w:t>
          </w:r>
        </w:p>
        <w:p>
          <w:pPr>
            <w:pStyle w:val="TOC5"/>
            <w:tabs>
              <w:tab w:pos="6632" w:val="left" w:leader="none"/>
              <w:tab w:pos="10431" w:val="left" w:leader="none"/>
            </w:tabs>
            <w:spacing w:before="116"/>
          </w:pPr>
          <w:r>
            <w:rPr/>
            <w:pict>
              <v:rect style="position:absolute;margin-left:422.279999pt;margin-top:7.059889pt;width:100.2pt;height:11.88pt;mso-position-horizontal-relative:page;mso-position-vertical-relative:paragraph;z-index:-42362880" id="docshape1301" filled="true" fillcolor="#5f93c5" stroked="false">
                <v:fill type="solid"/>
                <w10:wrap type="none"/>
              </v:rect>
            </w:pict>
          </w:r>
          <w:r>
            <w:rPr>
              <w:color w:val="404040"/>
              <w:position w:val="1"/>
            </w:rPr>
            <w:t>Elderly</w:t>
          </w:r>
          <w:r>
            <w:rPr>
              <w:color w:val="404040"/>
              <w:spacing w:val="-10"/>
              <w:position w:val="1"/>
            </w:rPr>
            <w:t> </w:t>
          </w:r>
          <w:r>
            <w:rPr>
              <w:color w:val="404040"/>
              <w:position w:val="1"/>
            </w:rPr>
            <w:t>support</w:t>
          </w:r>
          <w:r>
            <w:rPr>
              <w:color w:val="404040"/>
              <w:spacing w:val="-11"/>
              <w:position w:val="1"/>
            </w:rPr>
            <w:t> </w:t>
          </w:r>
          <w:r>
            <w:rPr>
              <w:color w:val="404040"/>
              <w:spacing w:val="-2"/>
              <w:position w:val="1"/>
            </w:rPr>
            <w:t>services</w:t>
          </w:r>
          <w:r>
            <w:rPr>
              <w:color w:val="404040"/>
              <w:position w:val="1"/>
            </w:rPr>
            <w:tab/>
          </w:r>
          <w:r>
            <w:rPr>
              <w:color w:val="404040"/>
              <w:spacing w:val="-5"/>
            </w:rPr>
            <w:t>79</w:t>
          </w:r>
          <w:r>
            <w:rPr>
              <w:color w:val="404040"/>
            </w:rPr>
            <w:tab/>
          </w:r>
          <w:r>
            <w:rPr>
              <w:color w:val="404040"/>
              <w:spacing w:val="-5"/>
              <w:position w:val="-1"/>
            </w:rPr>
            <w:t>60</w:t>
          </w:r>
        </w:p>
        <w:p>
          <w:pPr>
            <w:pStyle w:val="TOC4"/>
            <w:tabs>
              <w:tab w:pos="6468" w:val="left" w:leader="none"/>
              <w:tab w:pos="10298" w:val="left" w:leader="none"/>
            </w:tabs>
            <w:ind w:left="1552"/>
          </w:pPr>
          <w:r>
            <w:rPr/>
            <w:pict>
              <v:rect style="position:absolute;margin-left:422.279999pt;margin-top:7.229881pt;width:93.6pt;height:11.88pt;mso-position-horizontal-relative:page;mso-position-vertical-relative:paragraph;z-index:-42362368" id="docshape1302" filled="true" fillcolor="#5f93c5" stroked="false">
                <v:fill type="solid"/>
                <w10:wrap type="none"/>
              </v:rect>
            </w:pict>
          </w:r>
          <w:r>
            <w:rPr>
              <w:color w:val="404040"/>
              <w:position w:val="1"/>
            </w:rPr>
            <w:t>Informing</w:t>
          </w:r>
          <w:r>
            <w:rPr>
              <w:color w:val="404040"/>
              <w:spacing w:val="-8"/>
              <w:position w:val="1"/>
            </w:rPr>
            <w:t> </w:t>
          </w:r>
          <w:r>
            <w:rPr>
              <w:color w:val="404040"/>
              <w:position w:val="1"/>
            </w:rPr>
            <w:t>the</w:t>
          </w:r>
          <w:r>
            <w:rPr>
              <w:color w:val="404040"/>
              <w:spacing w:val="-8"/>
              <w:position w:val="1"/>
            </w:rPr>
            <w:t> </w:t>
          </w:r>
          <w:r>
            <w:rPr>
              <w:color w:val="404040"/>
              <w:spacing w:val="-2"/>
              <w:position w:val="1"/>
            </w:rPr>
            <w:t>community</w:t>
          </w:r>
          <w:r>
            <w:rPr>
              <w:color w:val="404040"/>
              <w:position w:val="1"/>
            </w:rPr>
            <w:tab/>
          </w:r>
          <w:r>
            <w:rPr>
              <w:color w:val="404040"/>
              <w:spacing w:val="-5"/>
            </w:rPr>
            <w:t>74</w:t>
          </w:r>
          <w:r>
            <w:rPr>
              <w:color w:val="404040"/>
            </w:rPr>
            <w:tab/>
          </w:r>
          <w:r>
            <w:rPr>
              <w:color w:val="404040"/>
              <w:spacing w:val="-5"/>
              <w:position w:val="-1"/>
            </w:rPr>
            <w:t>56</w:t>
          </w:r>
        </w:p>
        <w:p>
          <w:pPr>
            <w:pStyle w:val="TOC2"/>
            <w:tabs>
              <w:tab w:pos="6435" w:val="left" w:leader="none"/>
              <w:tab w:pos="10365" w:val="left" w:leader="none"/>
            </w:tabs>
          </w:pPr>
          <w:r>
            <w:rPr/>
            <w:pict>
              <v:rect style="position:absolute;margin-left:422.279999pt;margin-top:7.39988pt;width:96.84pt;height:11.88pt;mso-position-horizontal-relative:page;mso-position-vertical-relative:paragraph;z-index:-42361856" id="docshape1303" filled="true" fillcolor="#5f93c5" stroked="false">
                <v:fill type="solid"/>
                <w10:wrap type="none"/>
              </v:rect>
            </w:pict>
          </w:r>
          <w:r>
            <w:rPr>
              <w:color w:val="404040"/>
              <w:spacing w:val="-2"/>
              <w:position w:val="1"/>
            </w:rPr>
            <w:t>Disadvantaged</w:t>
          </w:r>
          <w:r>
            <w:rPr>
              <w:color w:val="404040"/>
              <w:spacing w:val="4"/>
              <w:position w:val="1"/>
            </w:rPr>
            <w:t> </w:t>
          </w:r>
          <w:r>
            <w:rPr>
              <w:color w:val="404040"/>
              <w:spacing w:val="-2"/>
              <w:position w:val="1"/>
            </w:rPr>
            <w:t>support</w:t>
          </w:r>
          <w:r>
            <w:rPr>
              <w:color w:val="404040"/>
              <w:spacing w:val="5"/>
              <w:position w:val="1"/>
            </w:rPr>
            <w:t> </w:t>
          </w:r>
          <w:r>
            <w:rPr>
              <w:color w:val="404040"/>
              <w:spacing w:val="-4"/>
              <w:position w:val="1"/>
            </w:rPr>
            <w:t>serv.</w:t>
          </w:r>
          <w:r>
            <w:rPr>
              <w:color w:val="404040"/>
              <w:position w:val="1"/>
            </w:rPr>
            <w:tab/>
          </w:r>
          <w:r>
            <w:rPr>
              <w:color w:val="404040"/>
              <w:spacing w:val="-5"/>
            </w:rPr>
            <w:t>73</w:t>
          </w:r>
          <w:r>
            <w:rPr>
              <w:color w:val="404040"/>
            </w:rPr>
            <w:tab/>
          </w:r>
          <w:r>
            <w:rPr>
              <w:color w:val="404040"/>
              <w:spacing w:val="-5"/>
              <w:position w:val="-2"/>
            </w:rPr>
            <w:t>58</w:t>
          </w:r>
        </w:p>
        <w:p>
          <w:pPr>
            <w:pStyle w:val="TOC9"/>
            <w:tabs>
              <w:tab w:pos="6171" w:val="left" w:leader="none"/>
              <w:tab w:pos="10097" w:val="left" w:leader="none"/>
            </w:tabs>
          </w:pPr>
          <w:r>
            <w:rPr/>
            <w:pict>
              <v:rect style="position:absolute;margin-left:422.279999pt;margin-top:7.03988pt;width:83.52pt;height:11.88pt;mso-position-horizontal-relative:page;mso-position-vertical-relative:paragraph;z-index:-42361344" id="docshape1304" filled="true" fillcolor="#5f93c5" stroked="false">
                <v:fill type="solid"/>
                <w10:wrap type="none"/>
              </v:rect>
            </w:pict>
          </w:r>
          <w:hyperlink w:history="true" w:anchor="_TOC_250002">
            <w:r>
              <w:rPr>
                <w:color w:val="404040"/>
                <w:spacing w:val="-2"/>
                <w:position w:val="1"/>
              </w:rPr>
              <w:t>Lobbying</w:t>
            </w:r>
            <w:r>
              <w:rPr>
                <w:color w:val="404040"/>
                <w:position w:val="1"/>
              </w:rPr>
              <w:tab/>
            </w:r>
            <w:r>
              <w:rPr>
                <w:color w:val="404040"/>
                <w:spacing w:val="-5"/>
              </w:rPr>
              <w:t>65</w:t>
            </w:r>
            <w:r>
              <w:rPr>
                <w:color w:val="404040"/>
              </w:rPr>
              <w:tab/>
            </w:r>
            <w:r>
              <w:rPr>
                <w:color w:val="404040"/>
                <w:spacing w:val="-5"/>
                <w:position w:val="-2"/>
              </w:rPr>
              <w:t>50</w:t>
            </w:r>
          </w:hyperlink>
        </w:p>
        <w:p>
          <w:pPr>
            <w:pStyle w:val="TOC3"/>
            <w:tabs>
              <w:tab w:pos="6402" w:val="left" w:leader="none"/>
              <w:tab w:pos="10331" w:val="left" w:leader="none"/>
            </w:tabs>
          </w:pPr>
          <w:r>
            <w:rPr/>
            <w:pict>
              <v:rect style="position:absolute;margin-left:422.279999pt;margin-top:7.211886pt;width:95.28pt;height:11.88pt;mso-position-horizontal-relative:page;mso-position-vertical-relative:paragraph;z-index:-42360832" id="docshape1305" filled="true" fillcolor="#5f93c5" stroked="false">
                <v:fill type="solid"/>
                <w10:wrap type="none"/>
              </v:rect>
            </w:pict>
          </w:r>
          <w:hyperlink w:history="true" w:anchor="_TOC_250001">
            <w:r>
              <w:rPr>
                <w:color w:val="404040"/>
                <w:spacing w:val="-2"/>
                <w:position w:val="1"/>
              </w:rPr>
              <w:t>Environmental</w:t>
            </w:r>
            <w:r>
              <w:rPr>
                <w:color w:val="404040"/>
                <w:spacing w:val="8"/>
                <w:position w:val="1"/>
              </w:rPr>
              <w:t> </w:t>
            </w:r>
            <w:r>
              <w:rPr>
                <w:color w:val="404040"/>
                <w:spacing w:val="-2"/>
                <w:position w:val="1"/>
              </w:rPr>
              <w:t>sustainability</w:t>
            </w:r>
            <w:r>
              <w:rPr>
                <w:color w:val="404040"/>
                <w:position w:val="1"/>
              </w:rPr>
              <w:tab/>
            </w:r>
            <w:r>
              <w:rPr>
                <w:color w:val="404040"/>
                <w:spacing w:val="-5"/>
              </w:rPr>
              <w:t>72</w:t>
            </w:r>
            <w:r>
              <w:rPr>
                <w:color w:val="404040"/>
              </w:rPr>
              <w:tab/>
            </w:r>
            <w:r>
              <w:rPr>
                <w:color w:val="404040"/>
                <w:spacing w:val="-5"/>
                <w:position w:val="-2"/>
              </w:rPr>
              <w:t>57</w:t>
            </w:r>
          </w:hyperlink>
        </w:p>
        <w:p>
          <w:pPr>
            <w:pStyle w:val="TOC7"/>
            <w:tabs>
              <w:tab w:pos="6764" w:val="left" w:leader="none"/>
              <w:tab w:pos="10765" w:val="left" w:leader="none"/>
            </w:tabs>
          </w:pPr>
          <w:r>
            <w:rPr/>
            <w:pict>
              <v:rect style="position:absolute;margin-left:422.279999pt;margin-top:7.379886pt;width:116.88pt;height:11.88pt;mso-position-horizontal-relative:page;mso-position-vertical-relative:paragraph;z-index:-42360320" id="docshape1306" filled="true" fillcolor="#5f93c5" stroked="false">
                <v:fill type="solid"/>
                <w10:wrap type="none"/>
              </v:rect>
            </w:pict>
          </w:r>
          <w:hyperlink w:history="true" w:anchor="_TOC_250000">
            <w:r>
              <w:rPr>
                <w:color w:val="404040"/>
                <w:position w:val="1"/>
              </w:rPr>
              <w:t>Waste</w:t>
            </w:r>
            <w:r>
              <w:rPr>
                <w:color w:val="404040"/>
                <w:spacing w:val="-7"/>
                <w:position w:val="1"/>
              </w:rPr>
              <w:t> </w:t>
            </w:r>
            <w:r>
              <w:rPr>
                <w:color w:val="404040"/>
                <w:spacing w:val="-2"/>
                <w:position w:val="1"/>
              </w:rPr>
              <w:t>management</w:t>
            </w:r>
            <w:r>
              <w:rPr>
                <w:color w:val="404040"/>
                <w:position w:val="1"/>
              </w:rPr>
              <w:tab/>
            </w:r>
            <w:r>
              <w:rPr>
                <w:color w:val="404040"/>
                <w:spacing w:val="-5"/>
              </w:rPr>
              <w:t>83</w:t>
            </w:r>
            <w:r>
              <w:rPr>
                <w:color w:val="404040"/>
              </w:rPr>
              <w:tab/>
            </w:r>
            <w:r>
              <w:rPr>
                <w:color w:val="404040"/>
                <w:spacing w:val="-5"/>
                <w:position w:val="-3"/>
              </w:rPr>
              <w:t>70</w:t>
            </w:r>
          </w:hyperlink>
        </w:p>
        <w:p>
          <w:pPr>
            <w:pStyle w:val="TOC5"/>
            <w:tabs>
              <w:tab w:pos="6468" w:val="left" w:leader="none"/>
              <w:tab w:pos="10498" w:val="left" w:leader="none"/>
            </w:tabs>
            <w:ind w:left="1641"/>
          </w:pPr>
          <w:r>
            <w:rPr/>
            <w:pict>
              <v:rect style="position:absolute;margin-left:422.279999pt;margin-top:7.117883pt;width:103.56pt;height:11.76pt;mso-position-horizontal-relative:page;mso-position-vertical-relative:paragraph;z-index:-42359808" id="docshape1307" filled="true" fillcolor="#5f93c5" stroked="false">
                <v:fill type="solid"/>
                <w10:wrap type="none"/>
              </v:rect>
            </w:pict>
          </w:r>
          <w:r>
            <w:rPr>
              <w:color w:val="404040"/>
              <w:position w:val="1"/>
            </w:rPr>
            <w:t>Family</w:t>
          </w:r>
          <w:r>
            <w:rPr>
              <w:color w:val="404040"/>
              <w:spacing w:val="-10"/>
              <w:position w:val="1"/>
            </w:rPr>
            <w:t> </w:t>
          </w:r>
          <w:r>
            <w:rPr>
              <w:color w:val="404040"/>
              <w:position w:val="1"/>
            </w:rPr>
            <w:t>support</w:t>
          </w:r>
          <w:r>
            <w:rPr>
              <w:color w:val="404040"/>
              <w:spacing w:val="-10"/>
              <w:position w:val="1"/>
            </w:rPr>
            <w:t> </w:t>
          </w:r>
          <w:r>
            <w:rPr>
              <w:color w:val="404040"/>
              <w:spacing w:val="-2"/>
              <w:position w:val="1"/>
            </w:rPr>
            <w:t>services</w:t>
          </w:r>
          <w:r>
            <w:rPr>
              <w:color w:val="404040"/>
              <w:position w:val="1"/>
            </w:rPr>
            <w:tab/>
          </w:r>
          <w:r>
            <w:rPr>
              <w:color w:val="404040"/>
              <w:spacing w:val="-5"/>
            </w:rPr>
            <w:t>74</w:t>
          </w:r>
          <w:r>
            <w:rPr>
              <w:color w:val="404040"/>
            </w:rPr>
            <w:tab/>
          </w:r>
          <w:r>
            <w:rPr>
              <w:color w:val="404040"/>
              <w:spacing w:val="-5"/>
              <w:position w:val="-3"/>
            </w:rPr>
            <w:t>62</w:t>
          </w:r>
        </w:p>
      </w:sdtContent>
    </w:sdt>
    <w:p>
      <w:pPr>
        <w:spacing w:after="0"/>
        <w:sectPr>
          <w:headerReference w:type="default" r:id="rId111"/>
          <w:footerReference w:type="default" r:id="rId112"/>
          <w:pgSz w:w="14400" w:h="10800" w:orient="landscape"/>
          <w:pgMar w:header="62" w:footer="257" w:top="260" w:bottom="440" w:left="140" w:right="140"/>
        </w:sectPr>
      </w:pPr>
    </w:p>
    <w:p>
      <w:pPr>
        <w:spacing w:line="240" w:lineRule="auto" w:before="1" w:after="1"/>
        <w:rPr>
          <w:sz w:val="21"/>
        </w:rPr>
      </w:pPr>
    </w:p>
    <w:p>
      <w:pPr>
        <w:spacing w:line="240" w:lineRule="auto"/>
        <w:ind w:left="703" w:right="0" w:firstLine="0"/>
        <w:rPr>
          <w:sz w:val="20"/>
        </w:rPr>
      </w:pPr>
      <w:r>
        <w:rPr>
          <w:sz w:val="20"/>
        </w:rPr>
        <w:pict>
          <v:group style="width:634.15pt;height:52.15pt;mso-position-horizontal-relative:char;mso-position-vertical-relative:line" id="docshapegroup1318" coordorigin="0,0" coordsize="12683,1043">
            <v:rect style="position:absolute;left:29;top:981;width:11952;height:29" id="docshape1319" filled="true" fillcolor="#d0cece" stroked="false">
              <v:fill type="solid"/>
            </v:rect>
            <v:shape style="position:absolute;left:11798;top:0;width:850;height:1043" id="docshape1320"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1321" filled="true" fillcolor="#d0cece" stroked="false">
              <v:fill type="solid"/>
            </v:rect>
            <v:shape style="position:absolute;left:0;top:0;width:12683;height:1043" type="#_x0000_t202" id="docshape1322" filled="false" stroked="false">
              <v:textbox inset="0,0,0,0">
                <w:txbxContent>
                  <w:p>
                    <w:pPr>
                      <w:spacing w:before="362"/>
                      <w:ind w:left="0" w:right="0" w:firstLine="0"/>
                      <w:jc w:val="left"/>
                      <w:rPr>
                        <w:rFonts w:ascii="Arial Black"/>
                        <w:sz w:val="36"/>
                      </w:rPr>
                    </w:pPr>
                    <w:bookmarkStart w:name="Slide 26: Influences on perceptions of o" w:id="37"/>
                    <w:bookmarkEnd w:id="37"/>
                    <w:r>
                      <w:rPr/>
                    </w:r>
                    <w:r>
                      <w:rPr>
                        <w:rFonts w:ascii="Arial Black"/>
                        <w:color w:val="002E52"/>
                        <w:sz w:val="36"/>
                      </w:rPr>
                      <w:t>Influences</w:t>
                    </w:r>
                    <w:r>
                      <w:rPr>
                        <w:rFonts w:ascii="Arial Black"/>
                        <w:color w:val="002E52"/>
                        <w:spacing w:val="-6"/>
                        <w:sz w:val="36"/>
                      </w:rPr>
                      <w:t> </w:t>
                    </w:r>
                    <w:r>
                      <w:rPr>
                        <w:rFonts w:ascii="Arial Black"/>
                        <w:color w:val="002E52"/>
                        <w:sz w:val="36"/>
                      </w:rPr>
                      <w:t>on</w:t>
                    </w:r>
                    <w:r>
                      <w:rPr>
                        <w:rFonts w:ascii="Arial Black"/>
                        <w:color w:val="002E52"/>
                        <w:spacing w:val="-3"/>
                        <w:sz w:val="36"/>
                      </w:rPr>
                      <w:t> </w:t>
                    </w:r>
                    <w:r>
                      <w:rPr>
                        <w:rFonts w:ascii="Arial Black"/>
                        <w:color w:val="002E52"/>
                        <w:sz w:val="36"/>
                      </w:rPr>
                      <w:t>perceptions</w:t>
                    </w:r>
                    <w:r>
                      <w:rPr>
                        <w:rFonts w:ascii="Arial Black"/>
                        <w:color w:val="002E52"/>
                        <w:spacing w:val="-4"/>
                        <w:sz w:val="36"/>
                      </w:rPr>
                      <w:t> </w:t>
                    </w:r>
                    <w:r>
                      <w:rPr>
                        <w:rFonts w:ascii="Arial Black"/>
                        <w:color w:val="002E52"/>
                        <w:sz w:val="36"/>
                      </w:rPr>
                      <w:t>of</w:t>
                    </w:r>
                    <w:r>
                      <w:rPr>
                        <w:rFonts w:ascii="Arial Black"/>
                        <w:color w:val="002E52"/>
                        <w:spacing w:val="17"/>
                        <w:sz w:val="36"/>
                      </w:rPr>
                      <w:t> </w:t>
                    </w:r>
                    <w:r>
                      <w:rPr>
                        <w:rFonts w:ascii="Arial Black"/>
                        <w:color w:val="002E52"/>
                        <w:sz w:val="36"/>
                      </w:rPr>
                      <w:t>overall</w:t>
                    </w:r>
                    <w:r>
                      <w:rPr>
                        <w:rFonts w:ascii="Arial Black"/>
                        <w:color w:val="002E52"/>
                        <w:spacing w:val="-5"/>
                        <w:sz w:val="36"/>
                      </w:rPr>
                      <w:t> </w:t>
                    </w:r>
                    <w:r>
                      <w:rPr>
                        <w:rFonts w:ascii="Arial Black"/>
                        <w:color w:val="002E52"/>
                        <w:spacing w:val="-2"/>
                        <w:sz w:val="36"/>
                      </w:rPr>
                      <w:t>performance</w:t>
                    </w:r>
                  </w:p>
                </w:txbxContent>
              </v:textbox>
              <w10:wrap type="none"/>
            </v:shape>
          </v:group>
        </w:pict>
      </w:r>
      <w:r>
        <w:rPr>
          <w:sz w:val="20"/>
        </w:rPr>
      </w:r>
    </w:p>
    <w:p>
      <w:pPr>
        <w:spacing w:line="240" w:lineRule="auto" w:before="11"/>
        <w:rPr>
          <w:sz w:val="6"/>
        </w:rPr>
      </w:pPr>
    </w:p>
    <w:p>
      <w:pPr>
        <w:spacing w:after="0" w:line="240" w:lineRule="auto"/>
        <w:rPr>
          <w:sz w:val="6"/>
        </w:rPr>
        <w:sectPr>
          <w:headerReference w:type="default" r:id="rId113"/>
          <w:footerReference w:type="default" r:id="rId114"/>
          <w:pgSz w:w="14400" w:h="10800" w:orient="landscape"/>
          <w:pgMar w:header="73" w:footer="257" w:top="260" w:bottom="440" w:left="140" w:right="140"/>
        </w:sectPr>
      </w:pPr>
    </w:p>
    <w:p>
      <w:pPr>
        <w:spacing w:line="276" w:lineRule="auto" w:before="92"/>
        <w:ind w:left="746" w:right="0" w:firstLine="0"/>
        <w:jc w:val="left"/>
        <w:rPr>
          <w:sz w:val="24"/>
        </w:rPr>
      </w:pPr>
      <w:r>
        <w:rPr>
          <w:color w:val="404040"/>
          <w:sz w:val="24"/>
        </w:rPr>
        <w:t>The individual service area that has the strongest influence</w:t>
      </w:r>
      <w:r>
        <w:rPr>
          <w:color w:val="404040"/>
          <w:spacing w:val="-13"/>
          <w:sz w:val="24"/>
        </w:rPr>
        <w:t> </w:t>
      </w:r>
      <w:r>
        <w:rPr>
          <w:color w:val="404040"/>
          <w:sz w:val="24"/>
        </w:rPr>
        <w:t>on</w:t>
      </w:r>
      <w:r>
        <w:rPr>
          <w:color w:val="404040"/>
          <w:spacing w:val="-6"/>
          <w:sz w:val="24"/>
        </w:rPr>
        <w:t> </w:t>
      </w:r>
      <w:r>
        <w:rPr>
          <w:color w:val="404040"/>
          <w:sz w:val="24"/>
        </w:rPr>
        <w:t>the</w:t>
      </w:r>
      <w:r>
        <w:rPr>
          <w:color w:val="404040"/>
          <w:spacing w:val="-8"/>
          <w:sz w:val="24"/>
        </w:rPr>
        <w:t> </w:t>
      </w:r>
      <w:r>
        <w:rPr>
          <w:color w:val="404040"/>
          <w:sz w:val="24"/>
        </w:rPr>
        <w:t>overall</w:t>
      </w:r>
      <w:r>
        <w:rPr>
          <w:color w:val="404040"/>
          <w:spacing w:val="-7"/>
          <w:sz w:val="24"/>
        </w:rPr>
        <w:t> </w:t>
      </w:r>
      <w:r>
        <w:rPr>
          <w:color w:val="404040"/>
          <w:sz w:val="24"/>
        </w:rPr>
        <w:t>performance</w:t>
      </w:r>
      <w:r>
        <w:rPr>
          <w:color w:val="404040"/>
          <w:spacing w:val="-6"/>
          <w:sz w:val="24"/>
        </w:rPr>
        <w:t> </w:t>
      </w:r>
      <w:r>
        <w:rPr>
          <w:color w:val="404040"/>
          <w:sz w:val="24"/>
        </w:rPr>
        <w:t>rating</w:t>
      </w:r>
      <w:r>
        <w:rPr>
          <w:color w:val="404040"/>
          <w:spacing w:val="-6"/>
          <w:sz w:val="24"/>
        </w:rPr>
        <w:t> </w:t>
      </w:r>
      <w:r>
        <w:rPr>
          <w:color w:val="404040"/>
          <w:sz w:val="24"/>
        </w:rPr>
        <w:t>(based</w:t>
      </w:r>
      <w:r>
        <w:rPr>
          <w:color w:val="404040"/>
          <w:spacing w:val="-10"/>
          <w:sz w:val="24"/>
        </w:rPr>
        <w:t> </w:t>
      </w:r>
      <w:r>
        <w:rPr>
          <w:color w:val="404040"/>
          <w:sz w:val="24"/>
        </w:rPr>
        <w:t>on regression analysis) is:</w:t>
      </w:r>
    </w:p>
    <w:p>
      <w:pPr>
        <w:pStyle w:val="ListParagraph"/>
        <w:numPr>
          <w:ilvl w:val="0"/>
          <w:numId w:val="5"/>
        </w:numPr>
        <w:tabs>
          <w:tab w:pos="1018" w:val="left" w:leader="none"/>
        </w:tabs>
        <w:spacing w:line="240" w:lineRule="auto" w:before="118" w:after="0"/>
        <w:ind w:left="1017" w:right="0" w:hanging="272"/>
        <w:jc w:val="left"/>
        <w:rPr>
          <w:sz w:val="24"/>
        </w:rPr>
      </w:pPr>
      <w:r>
        <w:rPr>
          <w:color w:val="404040"/>
          <w:sz w:val="24"/>
        </w:rPr>
        <w:t>Decisions</w:t>
      </w:r>
      <w:r>
        <w:rPr>
          <w:color w:val="404040"/>
          <w:spacing w:val="-7"/>
          <w:sz w:val="24"/>
        </w:rPr>
        <w:t> </w:t>
      </w:r>
      <w:r>
        <w:rPr>
          <w:color w:val="404040"/>
          <w:sz w:val="24"/>
        </w:rPr>
        <w:t>made</w:t>
      </w:r>
      <w:r>
        <w:rPr>
          <w:color w:val="404040"/>
          <w:spacing w:val="-6"/>
          <w:sz w:val="24"/>
        </w:rPr>
        <w:t> </w:t>
      </w:r>
      <w:r>
        <w:rPr>
          <w:color w:val="404040"/>
          <w:sz w:val="24"/>
        </w:rPr>
        <w:t>in the</w:t>
      </w:r>
      <w:r>
        <w:rPr>
          <w:color w:val="404040"/>
          <w:spacing w:val="-4"/>
          <w:sz w:val="24"/>
        </w:rPr>
        <w:t> </w:t>
      </w:r>
      <w:r>
        <w:rPr>
          <w:color w:val="404040"/>
          <w:sz w:val="24"/>
        </w:rPr>
        <w:t>interest</w:t>
      </w:r>
      <w:r>
        <w:rPr>
          <w:color w:val="404040"/>
          <w:spacing w:val="-2"/>
          <w:sz w:val="24"/>
        </w:rPr>
        <w:t> </w:t>
      </w:r>
      <w:r>
        <w:rPr>
          <w:color w:val="404040"/>
          <w:sz w:val="24"/>
        </w:rPr>
        <w:t>of</w:t>
      </w:r>
      <w:r>
        <w:rPr>
          <w:color w:val="404040"/>
          <w:spacing w:val="-2"/>
          <w:sz w:val="24"/>
        </w:rPr>
        <w:t> </w:t>
      </w:r>
      <w:r>
        <w:rPr>
          <w:color w:val="404040"/>
          <w:sz w:val="24"/>
        </w:rPr>
        <w:t>the</w:t>
      </w:r>
      <w:r>
        <w:rPr>
          <w:color w:val="404040"/>
          <w:spacing w:val="-1"/>
          <w:sz w:val="24"/>
        </w:rPr>
        <w:t> </w:t>
      </w:r>
      <w:r>
        <w:rPr>
          <w:color w:val="404040"/>
          <w:spacing w:val="-2"/>
          <w:sz w:val="24"/>
        </w:rPr>
        <w:t>community.</w:t>
      </w:r>
    </w:p>
    <w:p>
      <w:pPr>
        <w:pStyle w:val="Heading4"/>
        <w:spacing w:line="276" w:lineRule="auto" w:before="161"/>
        <w:ind w:left="746"/>
      </w:pPr>
      <w:r>
        <w:rPr>
          <w:color w:val="404040"/>
        </w:rPr>
        <w:t>Good communication and transparency with residents</w:t>
      </w:r>
      <w:r>
        <w:rPr>
          <w:color w:val="404040"/>
          <w:spacing w:val="-8"/>
        </w:rPr>
        <w:t> </w:t>
      </w:r>
      <w:r>
        <w:rPr>
          <w:color w:val="404040"/>
        </w:rPr>
        <w:t>about</w:t>
      </w:r>
      <w:r>
        <w:rPr>
          <w:color w:val="404040"/>
          <w:spacing w:val="-3"/>
        </w:rPr>
        <w:t> </w:t>
      </w:r>
      <w:r>
        <w:rPr>
          <w:color w:val="404040"/>
        </w:rPr>
        <w:t>decisions</w:t>
      </w:r>
      <w:r>
        <w:rPr>
          <w:color w:val="404040"/>
          <w:spacing w:val="-6"/>
        </w:rPr>
        <w:t> </w:t>
      </w:r>
      <w:r>
        <w:rPr>
          <w:color w:val="404040"/>
        </w:rPr>
        <w:t>Council</w:t>
      </w:r>
      <w:r>
        <w:rPr>
          <w:color w:val="404040"/>
          <w:spacing w:val="-4"/>
        </w:rPr>
        <w:t> </w:t>
      </w:r>
      <w:r>
        <w:rPr>
          <w:color w:val="404040"/>
        </w:rPr>
        <w:t>has</w:t>
      </w:r>
      <w:r>
        <w:rPr>
          <w:color w:val="404040"/>
          <w:spacing w:val="-5"/>
        </w:rPr>
        <w:t> </w:t>
      </w:r>
      <w:r>
        <w:rPr>
          <w:color w:val="404040"/>
        </w:rPr>
        <w:t>made</w:t>
      </w:r>
      <w:r>
        <w:rPr>
          <w:color w:val="404040"/>
          <w:spacing w:val="-6"/>
        </w:rPr>
        <w:t> </w:t>
      </w:r>
      <w:r>
        <w:rPr>
          <w:color w:val="404040"/>
        </w:rPr>
        <w:t>in</w:t>
      </w:r>
      <w:r>
        <w:rPr>
          <w:color w:val="404040"/>
          <w:spacing w:val="-2"/>
        </w:rPr>
        <w:t> </w:t>
      </w:r>
      <w:r>
        <w:rPr>
          <w:color w:val="404040"/>
        </w:rPr>
        <w:t>the community’s interest provides the greatest</w:t>
      </w:r>
    </w:p>
    <w:p>
      <w:pPr>
        <w:spacing w:line="276" w:lineRule="auto" w:before="0"/>
        <w:ind w:left="746" w:right="0" w:firstLine="0"/>
        <w:jc w:val="left"/>
        <w:rPr>
          <w:b/>
          <w:sz w:val="24"/>
        </w:rPr>
      </w:pPr>
      <w:r>
        <w:rPr>
          <w:b/>
          <w:color w:val="404040"/>
          <w:sz w:val="24"/>
        </w:rPr>
        <w:t>opportunity</w:t>
      </w:r>
      <w:r>
        <w:rPr>
          <w:b/>
          <w:color w:val="404040"/>
          <w:spacing w:val="-3"/>
          <w:sz w:val="24"/>
        </w:rPr>
        <w:t> </w:t>
      </w:r>
      <w:r>
        <w:rPr>
          <w:b/>
          <w:color w:val="404040"/>
          <w:sz w:val="24"/>
        </w:rPr>
        <w:t>to</w:t>
      </w:r>
      <w:r>
        <w:rPr>
          <w:b/>
          <w:color w:val="404040"/>
          <w:spacing w:val="-6"/>
          <w:sz w:val="24"/>
        </w:rPr>
        <w:t> </w:t>
      </w:r>
      <w:r>
        <w:rPr>
          <w:b/>
          <w:color w:val="404040"/>
          <w:sz w:val="24"/>
        </w:rPr>
        <w:t>drive</w:t>
      </w:r>
      <w:r>
        <w:rPr>
          <w:b/>
          <w:color w:val="404040"/>
          <w:spacing w:val="-5"/>
          <w:sz w:val="24"/>
        </w:rPr>
        <w:t> </w:t>
      </w:r>
      <w:r>
        <w:rPr>
          <w:b/>
          <w:color w:val="404040"/>
          <w:sz w:val="24"/>
        </w:rPr>
        <w:t>up</w:t>
      </w:r>
      <w:r>
        <w:rPr>
          <w:b/>
          <w:color w:val="404040"/>
          <w:spacing w:val="-6"/>
          <w:sz w:val="24"/>
        </w:rPr>
        <w:t> </w:t>
      </w:r>
      <w:r>
        <w:rPr>
          <w:b/>
          <w:color w:val="404040"/>
          <w:sz w:val="24"/>
        </w:rPr>
        <w:t>overall</w:t>
      </w:r>
      <w:r>
        <w:rPr>
          <w:b/>
          <w:color w:val="404040"/>
          <w:spacing w:val="-7"/>
          <w:sz w:val="24"/>
        </w:rPr>
        <w:t> </w:t>
      </w:r>
      <w:r>
        <w:rPr>
          <w:b/>
          <w:color w:val="404040"/>
          <w:sz w:val="24"/>
        </w:rPr>
        <w:t>opinion</w:t>
      </w:r>
      <w:r>
        <w:rPr>
          <w:b/>
          <w:color w:val="404040"/>
          <w:spacing w:val="-1"/>
          <w:sz w:val="24"/>
        </w:rPr>
        <w:t> </w:t>
      </w:r>
      <w:r>
        <w:rPr>
          <w:b/>
          <w:color w:val="404040"/>
          <w:sz w:val="24"/>
        </w:rPr>
        <w:t>of</w:t>
      </w:r>
      <w:r>
        <w:rPr>
          <w:b/>
          <w:color w:val="404040"/>
          <w:spacing w:val="-6"/>
          <w:sz w:val="24"/>
        </w:rPr>
        <w:t> </w:t>
      </w:r>
      <w:r>
        <w:rPr>
          <w:b/>
          <w:color w:val="404040"/>
          <w:sz w:val="24"/>
        </w:rPr>
        <w:t>Council’s </w:t>
      </w:r>
      <w:r>
        <w:rPr>
          <w:b/>
          <w:color w:val="404040"/>
          <w:spacing w:val="-2"/>
          <w:sz w:val="24"/>
        </w:rPr>
        <w:t>performance.</w:t>
      </w:r>
    </w:p>
    <w:p>
      <w:pPr>
        <w:spacing w:line="276" w:lineRule="auto" w:before="118"/>
        <w:ind w:left="746" w:right="0" w:firstLine="0"/>
        <w:jc w:val="left"/>
        <w:rPr>
          <w:sz w:val="24"/>
        </w:rPr>
      </w:pPr>
      <w:r>
        <w:rPr>
          <w:color w:val="404040"/>
          <w:sz w:val="24"/>
        </w:rPr>
        <w:t>Following</w:t>
      </w:r>
      <w:r>
        <w:rPr>
          <w:color w:val="404040"/>
          <w:spacing w:val="-8"/>
          <w:sz w:val="24"/>
        </w:rPr>
        <w:t> </w:t>
      </w:r>
      <w:r>
        <w:rPr>
          <w:color w:val="404040"/>
          <w:sz w:val="24"/>
        </w:rPr>
        <w:t>on</w:t>
      </w:r>
      <w:r>
        <w:rPr>
          <w:color w:val="404040"/>
          <w:spacing w:val="-9"/>
          <w:sz w:val="24"/>
        </w:rPr>
        <w:t> </w:t>
      </w:r>
      <w:r>
        <w:rPr>
          <w:color w:val="404040"/>
          <w:sz w:val="24"/>
        </w:rPr>
        <w:t>from</w:t>
      </w:r>
      <w:r>
        <w:rPr>
          <w:color w:val="404040"/>
          <w:spacing w:val="-6"/>
          <w:sz w:val="24"/>
        </w:rPr>
        <w:t> </w:t>
      </w:r>
      <w:r>
        <w:rPr>
          <w:color w:val="404040"/>
          <w:sz w:val="24"/>
        </w:rPr>
        <w:t>that,</w:t>
      </w:r>
      <w:r>
        <w:rPr>
          <w:color w:val="404040"/>
          <w:spacing w:val="-7"/>
          <w:sz w:val="24"/>
        </w:rPr>
        <w:t> </w:t>
      </w:r>
      <w:r>
        <w:rPr>
          <w:color w:val="404040"/>
          <w:sz w:val="24"/>
        </w:rPr>
        <w:t>other</w:t>
      </w:r>
      <w:r>
        <w:rPr>
          <w:color w:val="404040"/>
          <w:spacing w:val="-10"/>
          <w:sz w:val="24"/>
        </w:rPr>
        <w:t> </w:t>
      </w:r>
      <w:r>
        <w:rPr>
          <w:color w:val="404040"/>
          <w:sz w:val="24"/>
        </w:rPr>
        <w:t>individual</w:t>
      </w:r>
      <w:r>
        <w:rPr>
          <w:color w:val="404040"/>
          <w:spacing w:val="-13"/>
          <w:sz w:val="24"/>
        </w:rPr>
        <w:t> </w:t>
      </w:r>
      <w:r>
        <w:rPr>
          <w:color w:val="404040"/>
          <w:sz w:val="24"/>
        </w:rPr>
        <w:t>service</w:t>
      </w:r>
      <w:r>
        <w:rPr>
          <w:color w:val="404040"/>
          <w:spacing w:val="-5"/>
          <w:sz w:val="24"/>
        </w:rPr>
        <w:t> </w:t>
      </w:r>
      <w:r>
        <w:rPr>
          <w:color w:val="404040"/>
          <w:sz w:val="24"/>
        </w:rPr>
        <w:t>areas with a moderate to strong influence on the overall performance rating are:</w:t>
      </w:r>
    </w:p>
    <w:p>
      <w:pPr>
        <w:pStyle w:val="ListParagraph"/>
        <w:numPr>
          <w:ilvl w:val="0"/>
          <w:numId w:val="5"/>
        </w:numPr>
        <w:tabs>
          <w:tab w:pos="1018" w:val="left" w:leader="none"/>
        </w:tabs>
        <w:spacing w:line="240" w:lineRule="auto" w:before="118" w:after="0"/>
        <w:ind w:left="1017" w:right="0" w:hanging="272"/>
        <w:jc w:val="left"/>
        <w:rPr>
          <w:sz w:val="24"/>
        </w:rPr>
      </w:pPr>
      <w:r>
        <w:rPr>
          <w:color w:val="404040"/>
          <w:sz w:val="24"/>
        </w:rPr>
        <w:t>Informing</w:t>
      </w:r>
      <w:r>
        <w:rPr>
          <w:color w:val="404040"/>
          <w:spacing w:val="-9"/>
          <w:sz w:val="24"/>
        </w:rPr>
        <w:t> </w:t>
      </w:r>
      <w:r>
        <w:rPr>
          <w:color w:val="404040"/>
          <w:sz w:val="24"/>
        </w:rPr>
        <w:t>the</w:t>
      </w:r>
      <w:r>
        <w:rPr>
          <w:color w:val="404040"/>
          <w:spacing w:val="-6"/>
          <w:sz w:val="24"/>
        </w:rPr>
        <w:t> </w:t>
      </w:r>
      <w:r>
        <w:rPr>
          <w:color w:val="404040"/>
          <w:spacing w:val="-2"/>
          <w:sz w:val="24"/>
        </w:rPr>
        <w:t>community</w:t>
      </w:r>
    </w:p>
    <w:p>
      <w:pPr>
        <w:pStyle w:val="ListParagraph"/>
        <w:numPr>
          <w:ilvl w:val="0"/>
          <w:numId w:val="5"/>
        </w:numPr>
        <w:tabs>
          <w:tab w:pos="1018" w:val="left" w:leader="none"/>
        </w:tabs>
        <w:spacing w:line="240" w:lineRule="auto" w:before="142" w:after="0"/>
        <w:ind w:left="1017" w:right="0" w:hanging="272"/>
        <w:jc w:val="left"/>
        <w:rPr>
          <w:sz w:val="24"/>
        </w:rPr>
      </w:pPr>
      <w:r>
        <w:rPr>
          <w:color w:val="404040"/>
          <w:sz w:val="24"/>
        </w:rPr>
        <w:t>The</w:t>
      </w:r>
      <w:r>
        <w:rPr>
          <w:color w:val="404040"/>
          <w:spacing w:val="-6"/>
          <w:sz w:val="24"/>
        </w:rPr>
        <w:t> </w:t>
      </w:r>
      <w:r>
        <w:rPr>
          <w:color w:val="404040"/>
          <w:sz w:val="24"/>
        </w:rPr>
        <w:t>condition</w:t>
      </w:r>
      <w:r>
        <w:rPr>
          <w:color w:val="404040"/>
          <w:spacing w:val="-9"/>
          <w:sz w:val="24"/>
        </w:rPr>
        <w:t> </w:t>
      </w:r>
      <w:r>
        <w:rPr>
          <w:color w:val="404040"/>
          <w:sz w:val="24"/>
        </w:rPr>
        <w:t>of</w:t>
      </w:r>
      <w:r>
        <w:rPr>
          <w:color w:val="404040"/>
          <w:spacing w:val="-3"/>
          <w:sz w:val="24"/>
        </w:rPr>
        <w:t> </w:t>
      </w:r>
      <w:r>
        <w:rPr>
          <w:color w:val="404040"/>
          <w:sz w:val="24"/>
        </w:rPr>
        <w:t>local</w:t>
      </w:r>
      <w:r>
        <w:rPr>
          <w:color w:val="404040"/>
          <w:spacing w:val="-4"/>
          <w:sz w:val="24"/>
        </w:rPr>
        <w:t> </w:t>
      </w:r>
      <w:r>
        <w:rPr>
          <w:color w:val="404040"/>
          <w:spacing w:val="-2"/>
          <w:sz w:val="24"/>
        </w:rPr>
        <w:t>streets</w:t>
      </w:r>
    </w:p>
    <w:p>
      <w:pPr>
        <w:pStyle w:val="ListParagraph"/>
        <w:numPr>
          <w:ilvl w:val="0"/>
          <w:numId w:val="5"/>
        </w:numPr>
        <w:tabs>
          <w:tab w:pos="1018" w:val="left" w:leader="none"/>
        </w:tabs>
        <w:spacing w:line="240" w:lineRule="auto" w:before="139" w:after="0"/>
        <w:ind w:left="1017" w:right="0" w:hanging="272"/>
        <w:jc w:val="left"/>
        <w:rPr>
          <w:sz w:val="24"/>
        </w:rPr>
      </w:pPr>
      <w:r>
        <w:rPr>
          <w:color w:val="404040"/>
          <w:sz w:val="24"/>
        </w:rPr>
        <w:t>Elderly</w:t>
      </w:r>
      <w:r>
        <w:rPr>
          <w:color w:val="404040"/>
          <w:spacing w:val="-7"/>
          <w:sz w:val="24"/>
        </w:rPr>
        <w:t> </w:t>
      </w:r>
      <w:r>
        <w:rPr>
          <w:color w:val="404040"/>
          <w:sz w:val="24"/>
        </w:rPr>
        <w:t>support</w:t>
      </w:r>
      <w:r>
        <w:rPr>
          <w:color w:val="404040"/>
          <w:spacing w:val="-6"/>
          <w:sz w:val="24"/>
        </w:rPr>
        <w:t> </w:t>
      </w:r>
      <w:r>
        <w:rPr>
          <w:color w:val="404040"/>
          <w:spacing w:val="-2"/>
          <w:sz w:val="24"/>
        </w:rPr>
        <w:t>services</w:t>
      </w:r>
    </w:p>
    <w:p>
      <w:pPr>
        <w:pStyle w:val="ListParagraph"/>
        <w:numPr>
          <w:ilvl w:val="0"/>
          <w:numId w:val="5"/>
        </w:numPr>
        <w:tabs>
          <w:tab w:pos="1018" w:val="left" w:leader="none"/>
        </w:tabs>
        <w:spacing w:line="240" w:lineRule="auto" w:before="142" w:after="0"/>
        <w:ind w:left="1017" w:right="0" w:hanging="272"/>
        <w:jc w:val="left"/>
        <w:rPr>
          <w:sz w:val="24"/>
        </w:rPr>
      </w:pPr>
      <w:r>
        <w:rPr>
          <w:color w:val="404040"/>
          <w:sz w:val="24"/>
        </w:rPr>
        <w:t>The</w:t>
      </w:r>
      <w:r>
        <w:rPr>
          <w:color w:val="404040"/>
          <w:spacing w:val="-6"/>
          <w:sz w:val="24"/>
        </w:rPr>
        <w:t> </w:t>
      </w:r>
      <w:r>
        <w:rPr>
          <w:color w:val="404040"/>
          <w:sz w:val="24"/>
        </w:rPr>
        <w:t>appearance</w:t>
      </w:r>
      <w:r>
        <w:rPr>
          <w:color w:val="404040"/>
          <w:spacing w:val="-10"/>
          <w:sz w:val="24"/>
        </w:rPr>
        <w:t> </w:t>
      </w:r>
      <w:r>
        <w:rPr>
          <w:color w:val="404040"/>
          <w:sz w:val="24"/>
        </w:rPr>
        <w:t>of</w:t>
      </w:r>
      <w:r>
        <w:rPr>
          <w:color w:val="404040"/>
          <w:spacing w:val="-1"/>
          <w:sz w:val="24"/>
        </w:rPr>
        <w:t> </w:t>
      </w:r>
      <w:r>
        <w:rPr>
          <w:color w:val="404040"/>
          <w:sz w:val="24"/>
        </w:rPr>
        <w:t>public</w:t>
      </w:r>
      <w:r>
        <w:rPr>
          <w:color w:val="404040"/>
          <w:spacing w:val="-8"/>
          <w:sz w:val="24"/>
        </w:rPr>
        <w:t> </w:t>
      </w:r>
      <w:r>
        <w:rPr>
          <w:color w:val="404040"/>
          <w:spacing w:val="-2"/>
          <w:sz w:val="24"/>
        </w:rPr>
        <w:t>areas</w:t>
      </w:r>
    </w:p>
    <w:p>
      <w:pPr>
        <w:pStyle w:val="ListParagraph"/>
        <w:numPr>
          <w:ilvl w:val="0"/>
          <w:numId w:val="5"/>
        </w:numPr>
        <w:tabs>
          <w:tab w:pos="1018" w:val="left" w:leader="none"/>
        </w:tabs>
        <w:spacing w:line="240" w:lineRule="auto" w:before="142" w:after="0"/>
        <w:ind w:left="1017" w:right="0" w:hanging="272"/>
        <w:jc w:val="left"/>
        <w:rPr>
          <w:sz w:val="24"/>
        </w:rPr>
      </w:pPr>
      <w:r>
        <w:rPr>
          <w:color w:val="404040"/>
          <w:sz w:val="24"/>
        </w:rPr>
        <w:t>The</w:t>
      </w:r>
      <w:r>
        <w:rPr>
          <w:color w:val="404040"/>
          <w:spacing w:val="-6"/>
          <w:sz w:val="24"/>
        </w:rPr>
        <w:t> </w:t>
      </w:r>
      <w:r>
        <w:rPr>
          <w:color w:val="404040"/>
          <w:sz w:val="24"/>
        </w:rPr>
        <w:t>condition</w:t>
      </w:r>
      <w:r>
        <w:rPr>
          <w:color w:val="404040"/>
          <w:spacing w:val="-9"/>
          <w:sz w:val="24"/>
        </w:rPr>
        <w:t> </w:t>
      </w:r>
      <w:r>
        <w:rPr>
          <w:color w:val="404040"/>
          <w:sz w:val="24"/>
        </w:rPr>
        <w:t>of</w:t>
      </w:r>
      <w:r>
        <w:rPr>
          <w:color w:val="404040"/>
          <w:spacing w:val="-4"/>
          <w:sz w:val="24"/>
        </w:rPr>
        <w:t> </w:t>
      </w:r>
      <w:r>
        <w:rPr>
          <w:color w:val="404040"/>
          <w:sz w:val="24"/>
        </w:rPr>
        <w:t>sealed</w:t>
      </w:r>
      <w:r>
        <w:rPr>
          <w:color w:val="404040"/>
          <w:spacing w:val="-7"/>
          <w:sz w:val="24"/>
        </w:rPr>
        <w:t> </w:t>
      </w:r>
      <w:r>
        <w:rPr>
          <w:color w:val="404040"/>
          <w:sz w:val="24"/>
        </w:rPr>
        <w:t>local</w:t>
      </w:r>
      <w:r>
        <w:rPr>
          <w:color w:val="404040"/>
          <w:spacing w:val="-4"/>
          <w:sz w:val="24"/>
        </w:rPr>
        <w:t> </w:t>
      </w:r>
      <w:r>
        <w:rPr>
          <w:color w:val="404040"/>
          <w:spacing w:val="-2"/>
          <w:sz w:val="24"/>
        </w:rPr>
        <w:t>roads</w:t>
      </w:r>
    </w:p>
    <w:p>
      <w:pPr>
        <w:pStyle w:val="Heading5"/>
        <w:numPr>
          <w:ilvl w:val="0"/>
          <w:numId w:val="5"/>
        </w:numPr>
        <w:tabs>
          <w:tab w:pos="1018" w:val="left" w:leader="none"/>
        </w:tabs>
        <w:spacing w:line="240" w:lineRule="auto" w:before="139" w:after="0"/>
        <w:ind w:left="1017" w:right="0" w:hanging="272"/>
        <w:jc w:val="left"/>
      </w:pPr>
      <w:bookmarkStart w:name="_TOC_250003" w:id="38"/>
      <w:r>
        <w:rPr>
          <w:color w:val="404040"/>
        </w:rPr>
        <w:t>Parking</w:t>
      </w:r>
      <w:r>
        <w:rPr>
          <w:color w:val="404040"/>
          <w:spacing w:val="-8"/>
        </w:rPr>
        <w:t> </w:t>
      </w:r>
      <w:bookmarkEnd w:id="38"/>
      <w:r>
        <w:rPr>
          <w:color w:val="404040"/>
          <w:spacing w:val="-2"/>
        </w:rPr>
        <w:t>facilities</w:t>
      </w:r>
    </w:p>
    <w:p>
      <w:pPr>
        <w:pStyle w:val="Heading5"/>
        <w:numPr>
          <w:ilvl w:val="0"/>
          <w:numId w:val="5"/>
        </w:numPr>
        <w:tabs>
          <w:tab w:pos="1018" w:val="left" w:leader="none"/>
        </w:tabs>
        <w:spacing w:line="240" w:lineRule="auto" w:before="142" w:after="0"/>
        <w:ind w:left="1017" w:right="0" w:hanging="272"/>
        <w:jc w:val="left"/>
      </w:pPr>
      <w:bookmarkStart w:name="_TOC_250002" w:id="39"/>
      <w:bookmarkEnd w:id="39"/>
      <w:r>
        <w:rPr>
          <w:color w:val="404040"/>
          <w:spacing w:val="-2"/>
        </w:rPr>
        <w:t>Lobbying</w:t>
      </w:r>
    </w:p>
    <w:p>
      <w:pPr>
        <w:pStyle w:val="ListParagraph"/>
        <w:numPr>
          <w:ilvl w:val="0"/>
          <w:numId w:val="5"/>
        </w:numPr>
        <w:tabs>
          <w:tab w:pos="1018" w:val="left" w:leader="none"/>
        </w:tabs>
        <w:spacing w:line="240" w:lineRule="auto" w:before="141" w:after="0"/>
        <w:ind w:left="1017" w:right="0" w:hanging="272"/>
        <w:jc w:val="left"/>
        <w:rPr>
          <w:sz w:val="24"/>
        </w:rPr>
      </w:pPr>
      <w:r>
        <w:rPr>
          <w:color w:val="404040"/>
          <w:sz w:val="24"/>
        </w:rPr>
        <w:t>Business</w:t>
      </w:r>
      <w:r>
        <w:rPr>
          <w:color w:val="404040"/>
          <w:spacing w:val="-8"/>
          <w:sz w:val="24"/>
        </w:rPr>
        <w:t> </w:t>
      </w:r>
      <w:r>
        <w:rPr>
          <w:color w:val="404040"/>
          <w:sz w:val="24"/>
        </w:rPr>
        <w:t>and</w:t>
      </w:r>
      <w:r>
        <w:rPr>
          <w:color w:val="404040"/>
          <w:spacing w:val="-4"/>
          <w:sz w:val="24"/>
        </w:rPr>
        <w:t> </w:t>
      </w:r>
      <w:r>
        <w:rPr>
          <w:color w:val="404040"/>
          <w:sz w:val="24"/>
        </w:rPr>
        <w:t>community</w:t>
      </w:r>
      <w:r>
        <w:rPr>
          <w:color w:val="404040"/>
          <w:spacing w:val="-7"/>
          <w:sz w:val="24"/>
        </w:rPr>
        <w:t> </w:t>
      </w:r>
      <w:r>
        <w:rPr>
          <w:color w:val="404040"/>
          <w:spacing w:val="-2"/>
          <w:sz w:val="24"/>
        </w:rPr>
        <w:t>development</w:t>
      </w:r>
    </w:p>
    <w:p>
      <w:pPr>
        <w:pStyle w:val="Heading5"/>
        <w:numPr>
          <w:ilvl w:val="0"/>
          <w:numId w:val="5"/>
        </w:numPr>
        <w:tabs>
          <w:tab w:pos="1018" w:val="left" w:leader="none"/>
        </w:tabs>
        <w:spacing w:line="240" w:lineRule="auto" w:before="140" w:after="0"/>
        <w:ind w:left="1017" w:right="0" w:hanging="272"/>
        <w:jc w:val="left"/>
      </w:pPr>
      <w:bookmarkStart w:name="_TOC_250001" w:id="40"/>
      <w:r>
        <w:rPr>
          <w:color w:val="404040"/>
        </w:rPr>
        <w:t>Environmental</w:t>
      </w:r>
      <w:r>
        <w:rPr>
          <w:color w:val="404040"/>
          <w:spacing w:val="-9"/>
        </w:rPr>
        <w:t> </w:t>
      </w:r>
      <w:bookmarkEnd w:id="40"/>
      <w:r>
        <w:rPr>
          <w:color w:val="404040"/>
          <w:spacing w:val="-2"/>
        </w:rPr>
        <w:t>sustainability</w:t>
      </w:r>
    </w:p>
    <w:p>
      <w:pPr>
        <w:pStyle w:val="ListParagraph"/>
        <w:numPr>
          <w:ilvl w:val="0"/>
          <w:numId w:val="5"/>
        </w:numPr>
        <w:tabs>
          <w:tab w:pos="1018" w:val="left" w:leader="none"/>
        </w:tabs>
        <w:spacing w:line="240" w:lineRule="auto" w:before="141" w:after="0"/>
        <w:ind w:left="1017" w:right="0" w:hanging="272"/>
        <w:jc w:val="left"/>
        <w:rPr>
          <w:sz w:val="24"/>
        </w:rPr>
      </w:pPr>
      <w:r>
        <w:rPr>
          <w:color w:val="404040"/>
          <w:sz w:val="24"/>
        </w:rPr>
        <w:t>Council's</w:t>
      </w:r>
      <w:r>
        <w:rPr>
          <w:color w:val="404040"/>
          <w:spacing w:val="-9"/>
          <w:sz w:val="24"/>
        </w:rPr>
        <w:t> </w:t>
      </w:r>
      <w:r>
        <w:rPr>
          <w:color w:val="404040"/>
          <w:sz w:val="24"/>
        </w:rPr>
        <w:t>COVID-19</w:t>
      </w:r>
      <w:r>
        <w:rPr>
          <w:color w:val="404040"/>
          <w:spacing w:val="-3"/>
          <w:sz w:val="24"/>
        </w:rPr>
        <w:t> </w:t>
      </w:r>
      <w:r>
        <w:rPr>
          <w:color w:val="404040"/>
          <w:spacing w:val="-2"/>
          <w:sz w:val="24"/>
        </w:rPr>
        <w:t>response.</w:t>
      </w:r>
    </w:p>
    <w:p>
      <w:pPr>
        <w:spacing w:line="276" w:lineRule="auto" w:before="102"/>
        <w:ind w:left="715" w:right="1157" w:firstLine="0"/>
        <w:jc w:val="left"/>
        <w:rPr>
          <w:sz w:val="24"/>
        </w:rPr>
      </w:pPr>
      <w:r>
        <w:rPr/>
        <w:br w:type="column"/>
      </w:r>
      <w:r>
        <w:rPr>
          <w:color w:val="404040"/>
          <w:sz w:val="24"/>
        </w:rPr>
        <w:t>Looking at these key service areas only, Council’s COVID-19 response and the appearance of public areas have a high performance index (67 and 66 respectively)</w:t>
      </w:r>
      <w:r>
        <w:rPr>
          <w:color w:val="404040"/>
          <w:spacing w:val="-9"/>
          <w:sz w:val="24"/>
        </w:rPr>
        <w:t> </w:t>
      </w:r>
      <w:r>
        <w:rPr>
          <w:color w:val="404040"/>
          <w:sz w:val="24"/>
        </w:rPr>
        <w:t>and</w:t>
      </w:r>
      <w:r>
        <w:rPr>
          <w:color w:val="404040"/>
          <w:spacing w:val="-10"/>
          <w:sz w:val="24"/>
        </w:rPr>
        <w:t> </w:t>
      </w:r>
      <w:r>
        <w:rPr>
          <w:color w:val="404040"/>
          <w:sz w:val="24"/>
        </w:rPr>
        <w:t>a</w:t>
      </w:r>
      <w:r>
        <w:rPr>
          <w:color w:val="404040"/>
          <w:spacing w:val="-6"/>
          <w:sz w:val="24"/>
        </w:rPr>
        <w:t> </w:t>
      </w:r>
      <w:r>
        <w:rPr>
          <w:color w:val="404040"/>
          <w:sz w:val="24"/>
        </w:rPr>
        <w:t>moderate</w:t>
      </w:r>
      <w:r>
        <w:rPr>
          <w:color w:val="404040"/>
          <w:spacing w:val="-7"/>
          <w:sz w:val="24"/>
        </w:rPr>
        <w:t> </w:t>
      </w:r>
      <w:r>
        <w:rPr>
          <w:color w:val="404040"/>
          <w:sz w:val="24"/>
        </w:rPr>
        <w:t>influence</w:t>
      </w:r>
      <w:r>
        <w:rPr>
          <w:color w:val="404040"/>
          <w:spacing w:val="-8"/>
          <w:sz w:val="24"/>
        </w:rPr>
        <w:t> </w:t>
      </w:r>
      <w:r>
        <w:rPr>
          <w:color w:val="404040"/>
          <w:sz w:val="24"/>
        </w:rPr>
        <w:t>on</w:t>
      </w:r>
      <w:r>
        <w:rPr>
          <w:color w:val="404040"/>
          <w:spacing w:val="-14"/>
          <w:sz w:val="24"/>
        </w:rPr>
        <w:t> </w:t>
      </w:r>
      <w:r>
        <w:rPr>
          <w:color w:val="404040"/>
          <w:sz w:val="24"/>
        </w:rPr>
        <w:t>the</w:t>
      </w:r>
      <w:r>
        <w:rPr>
          <w:color w:val="404040"/>
          <w:spacing w:val="-8"/>
          <w:sz w:val="24"/>
        </w:rPr>
        <w:t> </w:t>
      </w:r>
      <w:r>
        <w:rPr>
          <w:color w:val="404040"/>
          <w:sz w:val="24"/>
        </w:rPr>
        <w:t>overall performance rating.</w:t>
      </w:r>
    </w:p>
    <w:p>
      <w:pPr>
        <w:spacing w:line="276" w:lineRule="auto" w:before="117"/>
        <w:ind w:left="715" w:right="919" w:firstLine="0"/>
        <w:jc w:val="left"/>
        <w:rPr>
          <w:sz w:val="24"/>
        </w:rPr>
      </w:pPr>
      <w:r>
        <w:rPr>
          <w:color w:val="404040"/>
          <w:sz w:val="24"/>
        </w:rPr>
        <w:t>Maintaining these positive results should remain a focus</w:t>
      </w:r>
      <w:r>
        <w:rPr>
          <w:color w:val="404040"/>
          <w:spacing w:val="-7"/>
          <w:sz w:val="24"/>
        </w:rPr>
        <w:t> </w:t>
      </w:r>
      <w:r>
        <w:rPr>
          <w:color w:val="404040"/>
          <w:sz w:val="24"/>
        </w:rPr>
        <w:t>–</w:t>
      </w:r>
      <w:r>
        <w:rPr>
          <w:color w:val="404040"/>
          <w:spacing w:val="-4"/>
          <w:sz w:val="24"/>
        </w:rPr>
        <w:t> </w:t>
      </w:r>
      <w:r>
        <w:rPr>
          <w:color w:val="404040"/>
          <w:sz w:val="24"/>
        </w:rPr>
        <w:t>but</w:t>
      </w:r>
      <w:r>
        <w:rPr>
          <w:color w:val="404040"/>
          <w:spacing w:val="-5"/>
          <w:sz w:val="24"/>
        </w:rPr>
        <w:t> </w:t>
      </w:r>
      <w:r>
        <w:rPr>
          <w:color w:val="404040"/>
          <w:sz w:val="24"/>
        </w:rPr>
        <w:t>there</w:t>
      </w:r>
      <w:r>
        <w:rPr>
          <w:color w:val="404040"/>
          <w:spacing w:val="-8"/>
          <w:sz w:val="24"/>
        </w:rPr>
        <w:t> </w:t>
      </w:r>
      <w:r>
        <w:rPr>
          <w:color w:val="404040"/>
          <w:sz w:val="24"/>
        </w:rPr>
        <w:t>is</w:t>
      </w:r>
      <w:r>
        <w:rPr>
          <w:color w:val="404040"/>
          <w:spacing w:val="-4"/>
          <w:sz w:val="24"/>
        </w:rPr>
        <w:t> </w:t>
      </w:r>
      <w:r>
        <w:rPr>
          <w:color w:val="404040"/>
          <w:sz w:val="24"/>
        </w:rPr>
        <w:t>greater</w:t>
      </w:r>
      <w:r>
        <w:rPr>
          <w:color w:val="404040"/>
          <w:spacing w:val="-6"/>
          <w:sz w:val="24"/>
        </w:rPr>
        <w:t> </w:t>
      </w:r>
      <w:r>
        <w:rPr>
          <w:color w:val="404040"/>
          <w:sz w:val="24"/>
        </w:rPr>
        <w:t>work</w:t>
      </w:r>
      <w:r>
        <w:rPr>
          <w:color w:val="404040"/>
          <w:spacing w:val="-3"/>
          <w:sz w:val="24"/>
        </w:rPr>
        <w:t> </w:t>
      </w:r>
      <w:r>
        <w:rPr>
          <w:color w:val="404040"/>
          <w:sz w:val="24"/>
        </w:rPr>
        <w:t>to</w:t>
      </w:r>
      <w:r>
        <w:rPr>
          <w:color w:val="404040"/>
          <w:spacing w:val="-2"/>
          <w:sz w:val="24"/>
        </w:rPr>
        <w:t> </w:t>
      </w:r>
      <w:r>
        <w:rPr>
          <w:color w:val="404040"/>
          <w:sz w:val="24"/>
        </w:rPr>
        <w:t>be</w:t>
      </w:r>
      <w:r>
        <w:rPr>
          <w:color w:val="404040"/>
          <w:spacing w:val="-7"/>
          <w:sz w:val="24"/>
        </w:rPr>
        <w:t> </w:t>
      </w:r>
      <w:r>
        <w:rPr>
          <w:color w:val="404040"/>
          <w:sz w:val="24"/>
        </w:rPr>
        <w:t>done</w:t>
      </w:r>
      <w:r>
        <w:rPr>
          <w:color w:val="404040"/>
          <w:spacing w:val="-9"/>
          <w:sz w:val="24"/>
        </w:rPr>
        <w:t> </w:t>
      </w:r>
      <w:r>
        <w:rPr>
          <w:color w:val="404040"/>
          <w:sz w:val="24"/>
        </w:rPr>
        <w:t>elsewhere.</w:t>
      </w:r>
    </w:p>
    <w:p>
      <w:pPr>
        <w:spacing w:line="276" w:lineRule="auto" w:before="119"/>
        <w:ind w:left="715" w:right="919" w:firstLine="0"/>
        <w:jc w:val="left"/>
        <w:rPr>
          <w:sz w:val="24"/>
        </w:rPr>
      </w:pPr>
      <w:r>
        <w:rPr>
          <w:color w:val="404040"/>
          <w:sz w:val="24"/>
        </w:rPr>
        <w:t>Service areas that have a moderate influence on overall perceptions, but where Council performs relatively less well are lobbying, parking facilities and the</w:t>
      </w:r>
      <w:r>
        <w:rPr>
          <w:color w:val="404040"/>
          <w:spacing w:val="-5"/>
          <w:sz w:val="24"/>
        </w:rPr>
        <w:t> </w:t>
      </w:r>
      <w:r>
        <w:rPr>
          <w:color w:val="404040"/>
          <w:sz w:val="24"/>
        </w:rPr>
        <w:t>condition</w:t>
      </w:r>
      <w:r>
        <w:rPr>
          <w:color w:val="404040"/>
          <w:spacing w:val="-9"/>
          <w:sz w:val="24"/>
        </w:rPr>
        <w:t> </w:t>
      </w:r>
      <w:r>
        <w:rPr>
          <w:color w:val="404040"/>
          <w:sz w:val="24"/>
        </w:rPr>
        <w:t>of</w:t>
      </w:r>
      <w:r>
        <w:rPr>
          <w:color w:val="404040"/>
          <w:spacing w:val="-3"/>
          <w:sz w:val="24"/>
        </w:rPr>
        <w:t> </w:t>
      </w:r>
      <w:r>
        <w:rPr>
          <w:color w:val="404040"/>
          <w:sz w:val="24"/>
        </w:rPr>
        <w:t>sealed</w:t>
      </w:r>
      <w:r>
        <w:rPr>
          <w:color w:val="404040"/>
          <w:spacing w:val="-9"/>
          <w:sz w:val="24"/>
        </w:rPr>
        <w:t> </w:t>
      </w:r>
      <w:r>
        <w:rPr>
          <w:color w:val="404040"/>
          <w:sz w:val="24"/>
        </w:rPr>
        <w:t>local</w:t>
      </w:r>
      <w:r>
        <w:rPr>
          <w:color w:val="404040"/>
          <w:spacing w:val="-8"/>
          <w:sz w:val="24"/>
        </w:rPr>
        <w:t> </w:t>
      </w:r>
      <w:r>
        <w:rPr>
          <w:color w:val="404040"/>
          <w:sz w:val="24"/>
        </w:rPr>
        <w:t>streets</w:t>
      </w:r>
      <w:r>
        <w:rPr>
          <w:color w:val="404040"/>
          <w:spacing w:val="-5"/>
          <w:sz w:val="24"/>
        </w:rPr>
        <w:t> </w:t>
      </w:r>
      <w:r>
        <w:rPr>
          <w:color w:val="404040"/>
          <w:sz w:val="24"/>
        </w:rPr>
        <w:t>and</w:t>
      </w:r>
      <w:r>
        <w:rPr>
          <w:color w:val="404040"/>
          <w:spacing w:val="-7"/>
          <w:sz w:val="24"/>
        </w:rPr>
        <w:t> </w:t>
      </w:r>
      <w:r>
        <w:rPr>
          <w:color w:val="404040"/>
          <w:sz w:val="24"/>
        </w:rPr>
        <w:t>footpaths</w:t>
      </w:r>
      <w:r>
        <w:rPr>
          <w:color w:val="404040"/>
          <w:spacing w:val="-10"/>
          <w:sz w:val="24"/>
        </w:rPr>
        <w:t> </w:t>
      </w:r>
      <w:r>
        <w:rPr>
          <w:color w:val="404040"/>
          <w:sz w:val="24"/>
        </w:rPr>
        <w:t>and sealed local roads (performance index of 50, 51, 52</w:t>
      </w:r>
    </w:p>
    <w:p>
      <w:pPr>
        <w:spacing w:line="273" w:lineRule="exact" w:before="0"/>
        <w:ind w:left="715" w:right="0" w:firstLine="0"/>
        <w:jc w:val="left"/>
        <w:rPr>
          <w:sz w:val="24"/>
        </w:rPr>
      </w:pPr>
      <w:r>
        <w:rPr>
          <w:color w:val="404040"/>
          <w:sz w:val="24"/>
        </w:rPr>
        <w:t>and</w:t>
      </w:r>
      <w:r>
        <w:rPr>
          <w:color w:val="404040"/>
          <w:spacing w:val="-6"/>
          <w:sz w:val="24"/>
        </w:rPr>
        <w:t> </w:t>
      </w:r>
      <w:r>
        <w:rPr>
          <w:color w:val="404040"/>
          <w:sz w:val="24"/>
        </w:rPr>
        <w:t>53</w:t>
      </w:r>
      <w:r>
        <w:rPr>
          <w:color w:val="404040"/>
          <w:spacing w:val="-5"/>
          <w:sz w:val="24"/>
        </w:rPr>
        <w:t> </w:t>
      </w:r>
      <w:r>
        <w:rPr>
          <w:color w:val="404040"/>
          <w:spacing w:val="-2"/>
          <w:sz w:val="24"/>
        </w:rPr>
        <w:t>respectively).</w:t>
      </w:r>
    </w:p>
    <w:p>
      <w:pPr>
        <w:pStyle w:val="Heading4"/>
        <w:spacing w:line="276" w:lineRule="auto" w:before="161"/>
        <w:ind w:left="715" w:right="856"/>
      </w:pPr>
      <w:r>
        <w:rPr>
          <w:color w:val="404040"/>
        </w:rPr>
        <w:t>A focus on demonstrating efforts to advocate for the community, attending to the maintenance of local streets and roads, and addressing resident concerns</w:t>
      </w:r>
      <w:r>
        <w:rPr>
          <w:color w:val="404040"/>
          <w:spacing w:val="-10"/>
        </w:rPr>
        <w:t> </w:t>
      </w:r>
      <w:r>
        <w:rPr>
          <w:color w:val="404040"/>
        </w:rPr>
        <w:t>around</w:t>
      </w:r>
      <w:r>
        <w:rPr>
          <w:color w:val="404040"/>
          <w:spacing w:val="-5"/>
        </w:rPr>
        <w:t> </w:t>
      </w:r>
      <w:r>
        <w:rPr>
          <w:color w:val="404040"/>
        </w:rPr>
        <w:t>parking</w:t>
      </w:r>
      <w:r>
        <w:rPr>
          <w:color w:val="404040"/>
          <w:spacing w:val="-6"/>
        </w:rPr>
        <w:t> </w:t>
      </w:r>
      <w:r>
        <w:rPr>
          <w:color w:val="404040"/>
        </w:rPr>
        <w:t>can</w:t>
      </w:r>
      <w:r>
        <w:rPr>
          <w:color w:val="404040"/>
          <w:spacing w:val="-8"/>
        </w:rPr>
        <w:t> </w:t>
      </w:r>
      <w:r>
        <w:rPr>
          <w:color w:val="404040"/>
        </w:rPr>
        <w:t>help</w:t>
      </w:r>
      <w:r>
        <w:rPr>
          <w:color w:val="404040"/>
          <w:spacing w:val="-3"/>
        </w:rPr>
        <w:t> </w:t>
      </w:r>
      <w:r>
        <w:rPr>
          <w:color w:val="404040"/>
        </w:rPr>
        <w:t>improve</w:t>
      </w:r>
      <w:r>
        <w:rPr>
          <w:color w:val="404040"/>
          <w:spacing w:val="-6"/>
        </w:rPr>
        <w:t> </w:t>
      </w:r>
      <w:r>
        <w:rPr>
          <w:color w:val="404040"/>
        </w:rPr>
        <w:t>overall perceptions of Council.</w:t>
      </w:r>
    </w:p>
    <w:p>
      <w:pPr>
        <w:spacing w:line="276" w:lineRule="auto" w:before="118"/>
        <w:ind w:left="715" w:right="919" w:firstLine="0"/>
        <w:jc w:val="left"/>
        <w:rPr>
          <w:sz w:val="24"/>
        </w:rPr>
      </w:pPr>
      <w:r>
        <w:rPr>
          <w:color w:val="404040"/>
          <w:sz w:val="24"/>
        </w:rPr>
        <w:t>Council</w:t>
      </w:r>
      <w:r>
        <w:rPr>
          <w:color w:val="404040"/>
          <w:spacing w:val="-12"/>
          <w:sz w:val="24"/>
        </w:rPr>
        <w:t> </w:t>
      </w:r>
      <w:r>
        <w:rPr>
          <w:color w:val="404040"/>
          <w:sz w:val="24"/>
        </w:rPr>
        <w:t>also</w:t>
      </w:r>
      <w:r>
        <w:rPr>
          <w:color w:val="404040"/>
          <w:spacing w:val="-6"/>
          <w:sz w:val="24"/>
        </w:rPr>
        <w:t> </w:t>
      </w:r>
      <w:r>
        <w:rPr>
          <w:color w:val="404040"/>
          <w:sz w:val="24"/>
        </w:rPr>
        <w:t>performs</w:t>
      </w:r>
      <w:r>
        <w:rPr>
          <w:color w:val="404040"/>
          <w:spacing w:val="-11"/>
          <w:sz w:val="24"/>
        </w:rPr>
        <w:t> </w:t>
      </w:r>
      <w:r>
        <w:rPr>
          <w:color w:val="404040"/>
          <w:sz w:val="24"/>
        </w:rPr>
        <w:t>relatively</w:t>
      </w:r>
      <w:r>
        <w:rPr>
          <w:color w:val="404040"/>
          <w:spacing w:val="-7"/>
          <w:sz w:val="24"/>
        </w:rPr>
        <w:t> </w:t>
      </w:r>
      <w:r>
        <w:rPr>
          <w:color w:val="404040"/>
          <w:sz w:val="24"/>
        </w:rPr>
        <w:t>poorly</w:t>
      </w:r>
      <w:r>
        <w:rPr>
          <w:color w:val="404040"/>
          <w:spacing w:val="-11"/>
          <w:sz w:val="24"/>
        </w:rPr>
        <w:t> </w:t>
      </w:r>
      <w:r>
        <w:rPr>
          <w:color w:val="404040"/>
          <w:sz w:val="24"/>
        </w:rPr>
        <w:t>on</w:t>
      </w:r>
      <w:r>
        <w:rPr>
          <w:color w:val="404040"/>
          <w:spacing w:val="-6"/>
          <w:sz w:val="24"/>
        </w:rPr>
        <w:t> </w:t>
      </w:r>
      <w:r>
        <w:rPr>
          <w:color w:val="404040"/>
          <w:sz w:val="24"/>
        </w:rPr>
        <w:t>the</w:t>
      </w:r>
      <w:r>
        <w:rPr>
          <w:color w:val="404040"/>
          <w:spacing w:val="-6"/>
          <w:sz w:val="24"/>
        </w:rPr>
        <w:t> </w:t>
      </w:r>
      <w:r>
        <w:rPr>
          <w:color w:val="404040"/>
          <w:sz w:val="24"/>
        </w:rPr>
        <w:t>stronger influence of informing the community (performance index of 56).</w:t>
      </w:r>
    </w:p>
    <w:p>
      <w:pPr>
        <w:pStyle w:val="Heading4"/>
        <w:spacing w:line="276" w:lineRule="auto" w:before="118"/>
        <w:ind w:left="715" w:right="919"/>
      </w:pPr>
      <w:r>
        <w:rPr>
          <w:color w:val="404040"/>
        </w:rPr>
        <w:t>It is therefore important to keep residents well informed</w:t>
      </w:r>
      <w:r>
        <w:rPr>
          <w:color w:val="404040"/>
          <w:spacing w:val="-6"/>
        </w:rPr>
        <w:t> </w:t>
      </w:r>
      <w:r>
        <w:rPr>
          <w:color w:val="404040"/>
        </w:rPr>
        <w:t>about</w:t>
      </w:r>
      <w:r>
        <w:rPr>
          <w:color w:val="404040"/>
          <w:spacing w:val="-5"/>
        </w:rPr>
        <w:t> </w:t>
      </w:r>
      <w:r>
        <w:rPr>
          <w:color w:val="404040"/>
        </w:rPr>
        <w:t>Council</w:t>
      </w:r>
      <w:r>
        <w:rPr>
          <w:color w:val="404040"/>
          <w:spacing w:val="-3"/>
        </w:rPr>
        <w:t> </w:t>
      </w:r>
      <w:r>
        <w:rPr>
          <w:color w:val="404040"/>
        </w:rPr>
        <w:t>activities</w:t>
      </w:r>
      <w:r>
        <w:rPr>
          <w:color w:val="404040"/>
          <w:spacing w:val="-8"/>
        </w:rPr>
        <w:t> </w:t>
      </w:r>
      <w:r>
        <w:rPr>
          <w:color w:val="404040"/>
        </w:rPr>
        <w:t>and</w:t>
      </w:r>
      <w:r>
        <w:rPr>
          <w:color w:val="404040"/>
          <w:spacing w:val="-4"/>
        </w:rPr>
        <w:t> </w:t>
      </w:r>
      <w:r>
        <w:rPr>
          <w:color w:val="404040"/>
        </w:rPr>
        <w:t>decisions,</w:t>
      </w:r>
      <w:r>
        <w:rPr>
          <w:color w:val="404040"/>
          <w:spacing w:val="-9"/>
        </w:rPr>
        <w:t> </w:t>
      </w:r>
      <w:r>
        <w:rPr>
          <w:color w:val="404040"/>
        </w:rPr>
        <w:t>to help shore up positive community opinion.</w:t>
      </w:r>
    </w:p>
    <w:p>
      <w:pPr>
        <w:spacing w:after="0" w:line="276" w:lineRule="auto"/>
        <w:sectPr>
          <w:type w:val="continuous"/>
          <w:pgSz w:w="14400" w:h="10800" w:orient="landscape"/>
          <w:pgMar w:header="73" w:footer="257" w:top="0" w:bottom="0" w:left="140" w:right="140"/>
          <w:cols w:num="2" w:equalWidth="0">
            <w:col w:w="6595" w:space="40"/>
            <w:col w:w="7485"/>
          </w:cols>
        </w:sectPr>
      </w:pPr>
    </w:p>
    <w:p>
      <w:pPr>
        <w:spacing w:line="240" w:lineRule="auto" w:before="1" w:after="1"/>
        <w:rPr>
          <w:b/>
          <w:sz w:val="21"/>
        </w:rPr>
      </w:pPr>
    </w:p>
    <w:p>
      <w:pPr>
        <w:spacing w:line="240" w:lineRule="auto"/>
        <w:ind w:left="703" w:right="0" w:firstLine="0"/>
        <w:rPr>
          <w:sz w:val="20"/>
        </w:rPr>
      </w:pPr>
      <w:r>
        <w:rPr>
          <w:sz w:val="20"/>
        </w:rPr>
        <w:pict>
          <v:group style="width:634.15pt;height:52.15pt;mso-position-horizontal-relative:char;mso-position-vertical-relative:line" id="docshapegroup1323" coordorigin="0,0" coordsize="12683,1043">
            <v:rect style="position:absolute;left:29;top:981;width:11952;height:29" id="docshape1324" filled="true" fillcolor="#d0cece" stroked="false">
              <v:fill type="solid"/>
            </v:rect>
            <v:shape style="position:absolute;left:11798;top:0;width:850;height:1043" id="docshape1325"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1326" filled="true" fillcolor="#d0cece" stroked="false">
              <v:fill type="solid"/>
            </v:rect>
            <v:shape style="position:absolute;left:0;top:0;width:12683;height:1043" type="#_x0000_t202" id="docshape1327" filled="false" stroked="false">
              <v:textbox inset="0,0,0,0">
                <w:txbxContent>
                  <w:p>
                    <w:pPr>
                      <w:spacing w:before="362"/>
                      <w:ind w:left="0" w:right="0" w:firstLine="0"/>
                      <w:jc w:val="left"/>
                      <w:rPr>
                        <w:rFonts w:ascii="Arial Black"/>
                        <w:sz w:val="36"/>
                      </w:rPr>
                    </w:pPr>
                    <w:bookmarkStart w:name="Slide 27: Regression analysis explained" w:id="41"/>
                    <w:bookmarkEnd w:id="41"/>
                    <w:r>
                      <w:rPr/>
                    </w:r>
                    <w:r>
                      <w:rPr>
                        <w:rFonts w:ascii="Arial Black"/>
                        <w:color w:val="002E52"/>
                        <w:sz w:val="36"/>
                      </w:rPr>
                      <w:t>Regression</w:t>
                    </w:r>
                    <w:r>
                      <w:rPr>
                        <w:rFonts w:ascii="Arial Black"/>
                        <w:color w:val="002E52"/>
                        <w:spacing w:val="6"/>
                        <w:sz w:val="36"/>
                      </w:rPr>
                      <w:t> </w:t>
                    </w:r>
                    <w:r>
                      <w:rPr>
                        <w:rFonts w:ascii="Arial Black"/>
                        <w:color w:val="002E52"/>
                        <w:sz w:val="36"/>
                      </w:rPr>
                      <w:t>analysis</w:t>
                    </w:r>
                    <w:r>
                      <w:rPr>
                        <w:rFonts w:ascii="Arial Black"/>
                        <w:color w:val="002E52"/>
                        <w:spacing w:val="6"/>
                        <w:sz w:val="36"/>
                      </w:rPr>
                      <w:t> </w:t>
                    </w:r>
                    <w:r>
                      <w:rPr>
                        <w:rFonts w:ascii="Arial Black"/>
                        <w:color w:val="002E52"/>
                        <w:spacing w:val="-2"/>
                        <w:sz w:val="36"/>
                      </w:rPr>
                      <w:t>explained</w:t>
                    </w:r>
                  </w:p>
                </w:txbxContent>
              </v:textbox>
              <w10:wrap type="none"/>
            </v:shape>
          </v:group>
        </w:pict>
      </w:r>
      <w:r>
        <w:rPr>
          <w:sz w:val="20"/>
        </w:rPr>
      </w:r>
    </w:p>
    <w:p>
      <w:pPr>
        <w:spacing w:line="240" w:lineRule="auto" w:before="11"/>
        <w:rPr>
          <w:b/>
          <w:sz w:val="6"/>
        </w:rPr>
      </w:pPr>
    </w:p>
    <w:p>
      <w:pPr>
        <w:spacing w:after="0" w:line="240" w:lineRule="auto"/>
        <w:rPr>
          <w:sz w:val="6"/>
        </w:rPr>
        <w:sectPr>
          <w:pgSz w:w="14400" w:h="10800" w:orient="landscape"/>
          <w:pgMar w:header="73" w:footer="257" w:top="260" w:bottom="440" w:left="140" w:right="140"/>
        </w:sectPr>
      </w:pPr>
    </w:p>
    <w:p>
      <w:pPr>
        <w:spacing w:line="276" w:lineRule="auto" w:before="92"/>
        <w:ind w:left="746" w:right="0" w:firstLine="0"/>
        <w:jc w:val="left"/>
        <w:rPr>
          <w:sz w:val="24"/>
        </w:rPr>
      </w:pPr>
      <w:r>
        <w:rPr>
          <w:color w:val="404040"/>
          <w:sz w:val="24"/>
        </w:rPr>
        <w:t>We use regression analysis to investigate which individual service areas, such as community consultation,</w:t>
      </w:r>
      <w:r>
        <w:rPr>
          <w:color w:val="404040"/>
          <w:spacing w:val="-11"/>
          <w:sz w:val="24"/>
        </w:rPr>
        <w:t> </w:t>
      </w:r>
      <w:r>
        <w:rPr>
          <w:color w:val="404040"/>
          <w:sz w:val="24"/>
        </w:rPr>
        <w:t>condition</w:t>
      </w:r>
      <w:r>
        <w:rPr>
          <w:color w:val="404040"/>
          <w:spacing w:val="-5"/>
          <w:sz w:val="24"/>
        </w:rPr>
        <w:t> </w:t>
      </w:r>
      <w:r>
        <w:rPr>
          <w:color w:val="404040"/>
          <w:sz w:val="24"/>
        </w:rPr>
        <w:t>of</w:t>
      </w:r>
      <w:r>
        <w:rPr>
          <w:color w:val="404040"/>
          <w:spacing w:val="-11"/>
          <w:sz w:val="24"/>
        </w:rPr>
        <w:t> </w:t>
      </w:r>
      <w:r>
        <w:rPr>
          <w:color w:val="404040"/>
          <w:sz w:val="24"/>
        </w:rPr>
        <w:t>sealed</w:t>
      </w:r>
      <w:r>
        <w:rPr>
          <w:color w:val="404040"/>
          <w:spacing w:val="-10"/>
          <w:sz w:val="24"/>
        </w:rPr>
        <w:t> </w:t>
      </w:r>
      <w:r>
        <w:rPr>
          <w:color w:val="404040"/>
          <w:sz w:val="24"/>
        </w:rPr>
        <w:t>local</w:t>
      </w:r>
      <w:r>
        <w:rPr>
          <w:color w:val="404040"/>
          <w:spacing w:val="-9"/>
          <w:sz w:val="24"/>
        </w:rPr>
        <w:t> </w:t>
      </w:r>
      <w:r>
        <w:rPr>
          <w:color w:val="404040"/>
          <w:sz w:val="24"/>
        </w:rPr>
        <w:t>roads,</w:t>
      </w:r>
      <w:r>
        <w:rPr>
          <w:color w:val="404040"/>
          <w:spacing w:val="-8"/>
          <w:sz w:val="24"/>
        </w:rPr>
        <w:t> </w:t>
      </w:r>
      <w:r>
        <w:rPr>
          <w:color w:val="404040"/>
          <w:sz w:val="24"/>
        </w:rPr>
        <w:t>etc.</w:t>
      </w:r>
      <w:r>
        <w:rPr>
          <w:color w:val="404040"/>
          <w:spacing w:val="-4"/>
          <w:sz w:val="24"/>
        </w:rPr>
        <w:t> </w:t>
      </w:r>
      <w:r>
        <w:rPr>
          <w:color w:val="404040"/>
          <w:sz w:val="24"/>
        </w:rPr>
        <w:t>(the independent variables) are influencing respondent perceptions of overall council performance (the dependent variable).</w:t>
      </w:r>
    </w:p>
    <w:p>
      <w:pPr>
        <w:spacing w:before="117"/>
        <w:ind w:left="746" w:right="0" w:firstLine="0"/>
        <w:jc w:val="left"/>
        <w:rPr>
          <w:sz w:val="24"/>
        </w:rPr>
      </w:pPr>
      <w:r>
        <w:rPr>
          <w:color w:val="404040"/>
          <w:sz w:val="24"/>
        </w:rPr>
        <w:t>In</w:t>
      </w:r>
      <w:r>
        <w:rPr>
          <w:color w:val="404040"/>
          <w:spacing w:val="-1"/>
          <w:sz w:val="24"/>
        </w:rPr>
        <w:t> </w:t>
      </w:r>
      <w:r>
        <w:rPr>
          <w:color w:val="404040"/>
          <w:sz w:val="24"/>
        </w:rPr>
        <w:t>the</w:t>
      </w:r>
      <w:r>
        <w:rPr>
          <w:color w:val="404040"/>
          <w:spacing w:val="-1"/>
          <w:sz w:val="24"/>
        </w:rPr>
        <w:t> </w:t>
      </w:r>
      <w:r>
        <w:rPr>
          <w:color w:val="404040"/>
          <w:sz w:val="24"/>
        </w:rPr>
        <w:t>charts</w:t>
      </w:r>
      <w:r>
        <w:rPr>
          <w:color w:val="404040"/>
          <w:spacing w:val="-3"/>
          <w:sz w:val="24"/>
        </w:rPr>
        <w:t> </w:t>
      </w:r>
      <w:r>
        <w:rPr>
          <w:color w:val="404040"/>
          <w:sz w:val="24"/>
        </w:rPr>
        <w:t>that</w:t>
      </w:r>
      <w:r>
        <w:rPr>
          <w:color w:val="404040"/>
          <w:spacing w:val="-1"/>
          <w:sz w:val="24"/>
        </w:rPr>
        <w:t> </w:t>
      </w:r>
      <w:r>
        <w:rPr>
          <w:color w:val="404040"/>
          <w:spacing w:val="-2"/>
          <w:sz w:val="24"/>
        </w:rPr>
        <w:t>follow:</w:t>
      </w:r>
    </w:p>
    <w:p>
      <w:pPr>
        <w:pStyle w:val="ListParagraph"/>
        <w:numPr>
          <w:ilvl w:val="0"/>
          <w:numId w:val="5"/>
        </w:numPr>
        <w:tabs>
          <w:tab w:pos="1018" w:val="left" w:leader="none"/>
        </w:tabs>
        <w:spacing w:line="276" w:lineRule="auto" w:before="161" w:after="0"/>
        <w:ind w:left="1017" w:right="0" w:hanging="272"/>
        <w:jc w:val="left"/>
        <w:rPr>
          <w:sz w:val="24"/>
        </w:rPr>
      </w:pPr>
      <w:r>
        <w:rPr>
          <w:color w:val="404040"/>
          <w:sz w:val="24"/>
        </w:rPr>
        <w:t>The horizontal axis represents the council performance index for each individual service. Service</w:t>
      </w:r>
      <w:r>
        <w:rPr>
          <w:color w:val="404040"/>
          <w:spacing w:val="-6"/>
          <w:sz w:val="24"/>
        </w:rPr>
        <w:t> </w:t>
      </w:r>
      <w:r>
        <w:rPr>
          <w:color w:val="404040"/>
          <w:sz w:val="24"/>
        </w:rPr>
        <w:t>areas</w:t>
      </w:r>
      <w:r>
        <w:rPr>
          <w:color w:val="404040"/>
          <w:spacing w:val="-9"/>
          <w:sz w:val="24"/>
        </w:rPr>
        <w:t> </w:t>
      </w:r>
      <w:r>
        <w:rPr>
          <w:color w:val="404040"/>
          <w:sz w:val="24"/>
        </w:rPr>
        <w:t>appearing</w:t>
      </w:r>
      <w:r>
        <w:rPr>
          <w:color w:val="404040"/>
          <w:spacing w:val="-12"/>
          <w:sz w:val="24"/>
        </w:rPr>
        <w:t> </w:t>
      </w:r>
      <w:r>
        <w:rPr>
          <w:color w:val="404040"/>
          <w:sz w:val="24"/>
        </w:rPr>
        <w:t>on</w:t>
      </w:r>
      <w:r>
        <w:rPr>
          <w:color w:val="404040"/>
          <w:spacing w:val="-6"/>
          <w:sz w:val="24"/>
        </w:rPr>
        <w:t> </w:t>
      </w:r>
      <w:r>
        <w:rPr>
          <w:color w:val="404040"/>
          <w:sz w:val="24"/>
        </w:rPr>
        <w:t>the</w:t>
      </w:r>
      <w:r>
        <w:rPr>
          <w:color w:val="404040"/>
          <w:spacing w:val="-6"/>
          <w:sz w:val="24"/>
        </w:rPr>
        <w:t> </w:t>
      </w:r>
      <w:r>
        <w:rPr>
          <w:color w:val="404040"/>
          <w:sz w:val="24"/>
        </w:rPr>
        <w:t>right</w:t>
      </w:r>
      <w:r>
        <w:rPr>
          <w:color w:val="404040"/>
          <w:spacing w:val="-6"/>
          <w:sz w:val="24"/>
        </w:rPr>
        <w:t> </w:t>
      </w:r>
      <w:r>
        <w:rPr>
          <w:color w:val="404040"/>
          <w:sz w:val="24"/>
        </w:rPr>
        <w:t>side</w:t>
      </w:r>
      <w:r>
        <w:rPr>
          <w:color w:val="404040"/>
          <w:spacing w:val="-5"/>
          <w:sz w:val="24"/>
        </w:rPr>
        <w:t> </w:t>
      </w:r>
      <w:r>
        <w:rPr>
          <w:color w:val="404040"/>
          <w:sz w:val="24"/>
        </w:rPr>
        <w:t>of</w:t>
      </w:r>
      <w:r>
        <w:rPr>
          <w:color w:val="404040"/>
          <w:spacing w:val="-6"/>
          <w:sz w:val="24"/>
        </w:rPr>
        <w:t> </w:t>
      </w:r>
      <w:r>
        <w:rPr>
          <w:color w:val="404040"/>
          <w:sz w:val="24"/>
        </w:rPr>
        <w:t>the</w:t>
      </w:r>
      <w:r>
        <w:rPr>
          <w:color w:val="404040"/>
          <w:spacing w:val="-6"/>
          <w:sz w:val="24"/>
        </w:rPr>
        <w:t> </w:t>
      </w:r>
      <w:r>
        <w:rPr>
          <w:color w:val="404040"/>
          <w:sz w:val="24"/>
        </w:rPr>
        <w:t>chart have a higher performance index than those on the </w:t>
      </w:r>
      <w:r>
        <w:rPr>
          <w:color w:val="404040"/>
          <w:spacing w:val="-2"/>
          <w:sz w:val="24"/>
        </w:rPr>
        <w:t>left.</w:t>
      </w:r>
    </w:p>
    <w:p>
      <w:pPr>
        <w:pStyle w:val="ListParagraph"/>
        <w:numPr>
          <w:ilvl w:val="0"/>
          <w:numId w:val="5"/>
        </w:numPr>
        <w:tabs>
          <w:tab w:pos="1018" w:val="left" w:leader="none"/>
        </w:tabs>
        <w:spacing w:line="276" w:lineRule="auto" w:before="117" w:after="0"/>
        <w:ind w:left="1017" w:right="37" w:hanging="272"/>
        <w:jc w:val="left"/>
        <w:rPr>
          <w:sz w:val="24"/>
        </w:rPr>
      </w:pPr>
      <w:r>
        <w:rPr>
          <w:color w:val="404040"/>
          <w:sz w:val="24"/>
        </w:rPr>
        <w:t>The vertical axis represents the Standardised Beta Coefficient from the multiple regression performed. This measures the contribution of each service area to the model.</w:t>
      </w:r>
      <w:r>
        <w:rPr>
          <w:color w:val="404040"/>
          <w:spacing w:val="-3"/>
          <w:sz w:val="24"/>
        </w:rPr>
        <w:t> </w:t>
      </w:r>
      <w:r>
        <w:rPr>
          <w:color w:val="404040"/>
          <w:sz w:val="24"/>
        </w:rPr>
        <w:t>Service areas</w:t>
      </w:r>
      <w:r>
        <w:rPr>
          <w:color w:val="404040"/>
          <w:spacing w:val="-1"/>
          <w:sz w:val="24"/>
        </w:rPr>
        <w:t> </w:t>
      </w:r>
      <w:r>
        <w:rPr>
          <w:color w:val="404040"/>
          <w:sz w:val="24"/>
        </w:rPr>
        <w:t>near</w:t>
      </w:r>
      <w:r>
        <w:rPr>
          <w:color w:val="404040"/>
          <w:spacing w:val="-1"/>
          <w:sz w:val="24"/>
        </w:rPr>
        <w:t> </w:t>
      </w:r>
      <w:r>
        <w:rPr>
          <w:color w:val="404040"/>
          <w:sz w:val="24"/>
        </w:rPr>
        <w:t>the top of the chart have</w:t>
      </w:r>
      <w:r>
        <w:rPr>
          <w:color w:val="404040"/>
          <w:spacing w:val="-7"/>
          <w:sz w:val="24"/>
        </w:rPr>
        <w:t> </w:t>
      </w:r>
      <w:r>
        <w:rPr>
          <w:color w:val="404040"/>
          <w:sz w:val="24"/>
        </w:rPr>
        <w:t>a</w:t>
      </w:r>
      <w:r>
        <w:rPr>
          <w:color w:val="404040"/>
          <w:spacing w:val="-7"/>
          <w:sz w:val="24"/>
        </w:rPr>
        <w:t> </w:t>
      </w:r>
      <w:r>
        <w:rPr>
          <w:color w:val="404040"/>
          <w:sz w:val="24"/>
        </w:rPr>
        <w:t>greater</w:t>
      </w:r>
      <w:r>
        <w:rPr>
          <w:color w:val="404040"/>
          <w:spacing w:val="-8"/>
          <w:sz w:val="24"/>
        </w:rPr>
        <w:t> </w:t>
      </w:r>
      <w:r>
        <w:rPr>
          <w:color w:val="404040"/>
          <w:sz w:val="24"/>
        </w:rPr>
        <w:t>positive</w:t>
      </w:r>
      <w:r>
        <w:rPr>
          <w:color w:val="404040"/>
          <w:spacing w:val="-9"/>
          <w:sz w:val="24"/>
        </w:rPr>
        <w:t> </w:t>
      </w:r>
      <w:r>
        <w:rPr>
          <w:color w:val="404040"/>
          <w:sz w:val="24"/>
        </w:rPr>
        <w:t>effect</w:t>
      </w:r>
      <w:r>
        <w:rPr>
          <w:color w:val="404040"/>
          <w:spacing w:val="-9"/>
          <w:sz w:val="24"/>
        </w:rPr>
        <w:t> </w:t>
      </w:r>
      <w:r>
        <w:rPr>
          <w:color w:val="404040"/>
          <w:sz w:val="24"/>
        </w:rPr>
        <w:t>on</w:t>
      </w:r>
      <w:r>
        <w:rPr>
          <w:color w:val="404040"/>
          <w:spacing w:val="-9"/>
          <w:sz w:val="24"/>
        </w:rPr>
        <w:t> </w:t>
      </w:r>
      <w:r>
        <w:rPr>
          <w:color w:val="404040"/>
          <w:sz w:val="24"/>
        </w:rPr>
        <w:t>overall</w:t>
      </w:r>
      <w:r>
        <w:rPr>
          <w:color w:val="404040"/>
          <w:spacing w:val="-8"/>
          <w:sz w:val="24"/>
        </w:rPr>
        <w:t> </w:t>
      </w:r>
      <w:r>
        <w:rPr>
          <w:color w:val="404040"/>
          <w:sz w:val="24"/>
        </w:rPr>
        <w:t>performance ratings than service areas located</w:t>
      </w:r>
      <w:r>
        <w:rPr>
          <w:color w:val="404040"/>
          <w:spacing w:val="-1"/>
          <w:sz w:val="24"/>
        </w:rPr>
        <w:t> </w:t>
      </w:r>
      <w:r>
        <w:rPr>
          <w:color w:val="404040"/>
          <w:sz w:val="24"/>
        </w:rPr>
        <w:t>closer to the axis.</w:t>
      </w:r>
    </w:p>
    <w:p>
      <w:pPr>
        <w:spacing w:before="102"/>
        <w:ind w:left="666" w:right="0" w:firstLine="0"/>
        <w:jc w:val="left"/>
        <w:rPr>
          <w:sz w:val="24"/>
        </w:rPr>
      </w:pPr>
      <w:r>
        <w:rPr/>
        <w:br w:type="column"/>
      </w:r>
      <w:r>
        <w:rPr>
          <w:color w:val="404040"/>
          <w:sz w:val="24"/>
        </w:rPr>
        <w:t>The</w:t>
      </w:r>
      <w:r>
        <w:rPr>
          <w:color w:val="404040"/>
          <w:spacing w:val="-8"/>
          <w:sz w:val="24"/>
        </w:rPr>
        <w:t> </w:t>
      </w:r>
      <w:r>
        <w:rPr>
          <w:color w:val="404040"/>
          <w:sz w:val="24"/>
        </w:rPr>
        <w:t>regressions</w:t>
      </w:r>
      <w:r>
        <w:rPr>
          <w:color w:val="404040"/>
          <w:spacing w:val="-6"/>
          <w:sz w:val="24"/>
        </w:rPr>
        <w:t> </w:t>
      </w:r>
      <w:r>
        <w:rPr>
          <w:color w:val="404040"/>
          <w:sz w:val="24"/>
        </w:rPr>
        <w:t>are</w:t>
      </w:r>
      <w:r>
        <w:rPr>
          <w:color w:val="404040"/>
          <w:spacing w:val="-3"/>
          <w:sz w:val="24"/>
        </w:rPr>
        <w:t> </w:t>
      </w:r>
      <w:r>
        <w:rPr>
          <w:color w:val="404040"/>
          <w:sz w:val="24"/>
        </w:rPr>
        <w:t>shown</w:t>
      </w:r>
      <w:r>
        <w:rPr>
          <w:color w:val="404040"/>
          <w:spacing w:val="-5"/>
          <w:sz w:val="24"/>
        </w:rPr>
        <w:t> </w:t>
      </w:r>
      <w:r>
        <w:rPr>
          <w:color w:val="404040"/>
          <w:sz w:val="24"/>
        </w:rPr>
        <w:t>on</w:t>
      </w:r>
      <w:r>
        <w:rPr>
          <w:color w:val="404040"/>
          <w:spacing w:val="-4"/>
          <w:sz w:val="24"/>
        </w:rPr>
        <w:t> </w:t>
      </w:r>
      <w:r>
        <w:rPr>
          <w:color w:val="404040"/>
          <w:sz w:val="24"/>
        </w:rPr>
        <w:t>the</w:t>
      </w:r>
      <w:r>
        <w:rPr>
          <w:color w:val="404040"/>
          <w:spacing w:val="-5"/>
          <w:sz w:val="24"/>
        </w:rPr>
        <w:t> </w:t>
      </w:r>
      <w:r>
        <w:rPr>
          <w:color w:val="404040"/>
          <w:sz w:val="24"/>
        </w:rPr>
        <w:t>following</w:t>
      </w:r>
      <w:r>
        <w:rPr>
          <w:color w:val="404040"/>
          <w:spacing w:val="-7"/>
          <w:sz w:val="24"/>
        </w:rPr>
        <w:t> </w:t>
      </w:r>
      <w:r>
        <w:rPr>
          <w:color w:val="404040"/>
          <w:sz w:val="24"/>
        </w:rPr>
        <w:t>two</w:t>
      </w:r>
      <w:r>
        <w:rPr>
          <w:color w:val="404040"/>
          <w:spacing w:val="-1"/>
          <w:sz w:val="24"/>
        </w:rPr>
        <w:t> </w:t>
      </w:r>
      <w:r>
        <w:rPr>
          <w:color w:val="404040"/>
          <w:spacing w:val="-2"/>
          <w:sz w:val="24"/>
        </w:rPr>
        <w:t>charts.</w:t>
      </w:r>
    </w:p>
    <w:p>
      <w:pPr>
        <w:pStyle w:val="ListParagraph"/>
        <w:numPr>
          <w:ilvl w:val="0"/>
          <w:numId w:val="6"/>
        </w:numPr>
        <w:tabs>
          <w:tab w:pos="1027" w:val="left" w:leader="none"/>
        </w:tabs>
        <w:spacing w:line="276" w:lineRule="auto" w:before="160" w:after="0"/>
        <w:ind w:left="1026" w:right="1139" w:hanging="360"/>
        <w:jc w:val="left"/>
        <w:rPr>
          <w:sz w:val="24"/>
        </w:rPr>
      </w:pPr>
      <w:r>
        <w:rPr>
          <w:b/>
          <w:color w:val="404040"/>
          <w:sz w:val="24"/>
        </w:rPr>
        <w:t>The first chart </w:t>
      </w:r>
      <w:r>
        <w:rPr>
          <w:color w:val="404040"/>
          <w:sz w:val="24"/>
        </w:rPr>
        <w:t>shows the results of a regression analysis</w:t>
      </w:r>
      <w:r>
        <w:rPr>
          <w:color w:val="404040"/>
          <w:spacing w:val="-9"/>
          <w:sz w:val="24"/>
        </w:rPr>
        <w:t> </w:t>
      </w:r>
      <w:r>
        <w:rPr>
          <w:color w:val="404040"/>
          <w:sz w:val="24"/>
        </w:rPr>
        <w:t>of</w:t>
      </w:r>
      <w:r>
        <w:rPr>
          <w:color w:val="404040"/>
          <w:spacing w:val="-6"/>
          <w:sz w:val="24"/>
        </w:rPr>
        <w:t> </w:t>
      </w:r>
      <w:r>
        <w:rPr>
          <w:i/>
          <w:color w:val="404040"/>
          <w:sz w:val="24"/>
        </w:rPr>
        <w:t>all</w:t>
      </w:r>
      <w:r>
        <w:rPr>
          <w:i/>
          <w:color w:val="404040"/>
          <w:spacing w:val="-8"/>
          <w:sz w:val="24"/>
        </w:rPr>
        <w:t> </w:t>
      </w:r>
      <w:r>
        <w:rPr>
          <w:color w:val="404040"/>
          <w:sz w:val="24"/>
        </w:rPr>
        <w:t>individual</w:t>
      </w:r>
      <w:r>
        <w:rPr>
          <w:color w:val="404040"/>
          <w:spacing w:val="-12"/>
          <w:sz w:val="24"/>
        </w:rPr>
        <w:t> </w:t>
      </w:r>
      <w:r>
        <w:rPr>
          <w:color w:val="404040"/>
          <w:sz w:val="24"/>
        </w:rPr>
        <w:t>service</w:t>
      </w:r>
      <w:r>
        <w:rPr>
          <w:color w:val="404040"/>
          <w:spacing w:val="-7"/>
          <w:sz w:val="24"/>
        </w:rPr>
        <w:t> </w:t>
      </w:r>
      <w:r>
        <w:rPr>
          <w:color w:val="404040"/>
          <w:sz w:val="24"/>
        </w:rPr>
        <w:t>areas</w:t>
      </w:r>
      <w:r>
        <w:rPr>
          <w:color w:val="404040"/>
          <w:spacing w:val="-7"/>
          <w:sz w:val="24"/>
        </w:rPr>
        <w:t> </w:t>
      </w:r>
      <w:r>
        <w:rPr>
          <w:color w:val="404040"/>
          <w:sz w:val="24"/>
        </w:rPr>
        <w:t>selected</w:t>
      </w:r>
      <w:r>
        <w:rPr>
          <w:color w:val="404040"/>
          <w:spacing w:val="-7"/>
          <w:sz w:val="24"/>
        </w:rPr>
        <w:t> </w:t>
      </w:r>
      <w:r>
        <w:rPr>
          <w:color w:val="404040"/>
          <w:sz w:val="24"/>
        </w:rPr>
        <w:t>by </w:t>
      </w:r>
      <w:r>
        <w:rPr>
          <w:color w:val="404040"/>
          <w:spacing w:val="-2"/>
          <w:sz w:val="24"/>
        </w:rPr>
        <w:t>Council.</w:t>
      </w:r>
    </w:p>
    <w:p>
      <w:pPr>
        <w:pStyle w:val="ListParagraph"/>
        <w:numPr>
          <w:ilvl w:val="0"/>
          <w:numId w:val="6"/>
        </w:numPr>
        <w:tabs>
          <w:tab w:pos="1027" w:val="left" w:leader="none"/>
        </w:tabs>
        <w:spacing w:line="276" w:lineRule="auto" w:before="119" w:after="0"/>
        <w:ind w:left="1026" w:right="944" w:hanging="360"/>
        <w:jc w:val="left"/>
        <w:rPr>
          <w:sz w:val="24"/>
        </w:rPr>
      </w:pPr>
      <w:r>
        <w:rPr>
          <w:b/>
          <w:color w:val="404040"/>
          <w:sz w:val="24"/>
        </w:rPr>
        <w:t>The second chart </w:t>
      </w:r>
      <w:r>
        <w:rPr>
          <w:color w:val="404040"/>
          <w:sz w:val="24"/>
        </w:rPr>
        <w:t>shows the results of a regression performed on a smaller set of service areas, being those with a moderate-to-strong influence on overall performance. Service areas with</w:t>
      </w:r>
      <w:r>
        <w:rPr>
          <w:color w:val="404040"/>
          <w:spacing w:val="-2"/>
          <w:sz w:val="24"/>
        </w:rPr>
        <w:t> </w:t>
      </w:r>
      <w:r>
        <w:rPr>
          <w:color w:val="404040"/>
          <w:sz w:val="24"/>
        </w:rPr>
        <w:t>a</w:t>
      </w:r>
      <w:r>
        <w:rPr>
          <w:color w:val="404040"/>
          <w:spacing w:val="-2"/>
          <w:sz w:val="24"/>
        </w:rPr>
        <w:t> </w:t>
      </w:r>
      <w:r>
        <w:rPr>
          <w:color w:val="404040"/>
          <w:sz w:val="24"/>
        </w:rPr>
        <w:t>weak</w:t>
      </w:r>
      <w:r>
        <w:rPr>
          <w:color w:val="404040"/>
          <w:spacing w:val="-5"/>
          <w:sz w:val="24"/>
        </w:rPr>
        <w:t> </w:t>
      </w:r>
      <w:r>
        <w:rPr>
          <w:color w:val="404040"/>
          <w:sz w:val="24"/>
        </w:rPr>
        <w:t>influence</w:t>
      </w:r>
      <w:r>
        <w:rPr>
          <w:color w:val="404040"/>
          <w:spacing w:val="-11"/>
          <w:sz w:val="24"/>
        </w:rPr>
        <w:t> </w:t>
      </w:r>
      <w:r>
        <w:rPr>
          <w:color w:val="404040"/>
          <w:sz w:val="24"/>
        </w:rPr>
        <w:t>on</w:t>
      </w:r>
      <w:r>
        <w:rPr>
          <w:color w:val="404040"/>
          <w:spacing w:val="-4"/>
          <w:sz w:val="24"/>
        </w:rPr>
        <w:t> </w:t>
      </w:r>
      <w:r>
        <w:rPr>
          <w:color w:val="404040"/>
          <w:sz w:val="24"/>
        </w:rPr>
        <w:t>overall</w:t>
      </w:r>
      <w:r>
        <w:rPr>
          <w:color w:val="404040"/>
          <w:spacing w:val="-8"/>
          <w:sz w:val="24"/>
        </w:rPr>
        <w:t> </w:t>
      </w:r>
      <w:r>
        <w:rPr>
          <w:color w:val="404040"/>
          <w:sz w:val="24"/>
        </w:rPr>
        <w:t>performance</w:t>
      </w:r>
      <w:r>
        <w:rPr>
          <w:color w:val="404040"/>
          <w:spacing w:val="-11"/>
          <w:sz w:val="24"/>
        </w:rPr>
        <w:t> </w:t>
      </w:r>
      <w:r>
        <w:rPr>
          <w:color w:val="404040"/>
          <w:sz w:val="24"/>
        </w:rPr>
        <w:t>(i.e.</w:t>
      </w:r>
      <w:r>
        <w:rPr>
          <w:color w:val="404040"/>
          <w:spacing w:val="-3"/>
          <w:sz w:val="24"/>
        </w:rPr>
        <w:t> </w:t>
      </w:r>
      <w:r>
        <w:rPr>
          <w:color w:val="404040"/>
          <w:sz w:val="24"/>
        </w:rPr>
        <w:t>a low Standardised Beta Coefficient) have been excluded from the analysis.</w:t>
      </w:r>
    </w:p>
    <w:p>
      <w:pPr>
        <w:pStyle w:val="Heading4"/>
        <w:spacing w:line="276" w:lineRule="auto" w:before="116"/>
        <w:ind w:left="666" w:right="993"/>
      </w:pPr>
      <w:r>
        <w:rPr>
          <w:color w:val="404040"/>
        </w:rPr>
        <w:t>Key</w:t>
      </w:r>
      <w:r>
        <w:rPr>
          <w:color w:val="404040"/>
          <w:spacing w:val="-10"/>
        </w:rPr>
        <w:t> </w:t>
      </w:r>
      <w:r>
        <w:rPr>
          <w:color w:val="404040"/>
        </w:rPr>
        <w:t>insights</w:t>
      </w:r>
      <w:r>
        <w:rPr>
          <w:color w:val="404040"/>
          <w:spacing w:val="-3"/>
        </w:rPr>
        <w:t> </w:t>
      </w:r>
      <w:r>
        <w:rPr>
          <w:color w:val="404040"/>
        </w:rPr>
        <w:t>from</w:t>
      </w:r>
      <w:r>
        <w:rPr>
          <w:color w:val="404040"/>
          <w:spacing w:val="-6"/>
        </w:rPr>
        <w:t> </w:t>
      </w:r>
      <w:r>
        <w:rPr>
          <w:color w:val="404040"/>
        </w:rPr>
        <w:t>this</w:t>
      </w:r>
      <w:r>
        <w:rPr>
          <w:color w:val="404040"/>
          <w:spacing w:val="-5"/>
        </w:rPr>
        <w:t> </w:t>
      </w:r>
      <w:r>
        <w:rPr>
          <w:color w:val="404040"/>
        </w:rPr>
        <w:t>analysis</w:t>
      </w:r>
      <w:r>
        <w:rPr>
          <w:color w:val="404040"/>
          <w:spacing w:val="-5"/>
        </w:rPr>
        <w:t> </w:t>
      </w:r>
      <w:r>
        <w:rPr>
          <w:color w:val="404040"/>
        </w:rPr>
        <w:t>are</w:t>
      </w:r>
      <w:r>
        <w:rPr>
          <w:color w:val="404040"/>
          <w:spacing w:val="-10"/>
        </w:rPr>
        <w:t> </w:t>
      </w:r>
      <w:r>
        <w:rPr>
          <w:color w:val="404040"/>
        </w:rPr>
        <w:t>derived</w:t>
      </w:r>
      <w:r>
        <w:rPr>
          <w:color w:val="404040"/>
          <w:spacing w:val="-6"/>
        </w:rPr>
        <w:t> </w:t>
      </w:r>
      <w:r>
        <w:rPr>
          <w:color w:val="404040"/>
        </w:rPr>
        <w:t>from the second chart.</w:t>
      </w:r>
    </w:p>
    <w:p>
      <w:pPr>
        <w:spacing w:after="0" w:line="276" w:lineRule="auto"/>
        <w:sectPr>
          <w:type w:val="continuous"/>
          <w:pgSz w:w="14400" w:h="10800" w:orient="landscape"/>
          <w:pgMar w:header="73" w:footer="257" w:top="0" w:bottom="0" w:left="140" w:right="140"/>
          <w:cols w:num="2" w:equalWidth="0">
            <w:col w:w="6644" w:space="40"/>
            <w:col w:w="7436"/>
          </w:cols>
        </w:sectPr>
      </w:pPr>
    </w:p>
    <w:p>
      <w:pPr>
        <w:spacing w:line="240" w:lineRule="auto" w:before="0" w:after="1"/>
        <w:rPr>
          <w:b/>
          <w:sz w:val="22"/>
        </w:rPr>
      </w:pPr>
    </w:p>
    <w:p>
      <w:pPr>
        <w:spacing w:line="240" w:lineRule="auto"/>
        <w:ind w:left="703" w:right="0" w:firstLine="0"/>
        <w:rPr>
          <w:sz w:val="20"/>
        </w:rPr>
      </w:pPr>
      <w:r>
        <w:rPr>
          <w:sz w:val="20"/>
        </w:rPr>
        <w:pict>
          <v:group style="width:634.15pt;height:52.15pt;mso-position-horizontal-relative:char;mso-position-vertical-relative:line" id="docshapegroup1339" coordorigin="0,0" coordsize="12683,1043">
            <v:rect style="position:absolute;left:29;top:981;width:11952;height:29" id="docshape1340" filled="true" fillcolor="#d0cece" stroked="false">
              <v:fill type="solid"/>
            </v:rect>
            <v:shape style="position:absolute;left:11798;top:0;width:850;height:1043" id="docshape1341"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1342" filled="true" fillcolor="#d0cece" stroked="false">
              <v:fill type="solid"/>
            </v:rect>
            <v:shape style="position:absolute;left:0;top:0;width:12683;height:1043" type="#_x0000_t202" id="docshape1343" filled="false" stroked="false">
              <v:textbox inset="0,0,0,0">
                <w:txbxContent>
                  <w:p>
                    <w:pPr>
                      <w:spacing w:before="362"/>
                      <w:ind w:left="0" w:right="0" w:firstLine="0"/>
                      <w:jc w:val="left"/>
                      <w:rPr>
                        <w:rFonts w:ascii="Arial Black"/>
                        <w:sz w:val="36"/>
                      </w:rPr>
                    </w:pPr>
                    <w:bookmarkStart w:name="Slide 28: Influence on overall performan" w:id="42"/>
                    <w:bookmarkEnd w:id="42"/>
                    <w:r>
                      <w:rPr/>
                    </w:r>
                    <w:r>
                      <w:rPr>
                        <w:rFonts w:ascii="Arial Black"/>
                        <w:color w:val="002E52"/>
                        <w:sz w:val="36"/>
                      </w:rPr>
                      <w:t>Influence</w:t>
                    </w:r>
                    <w:r>
                      <w:rPr>
                        <w:rFonts w:ascii="Arial Black"/>
                        <w:color w:val="002E52"/>
                        <w:spacing w:val="1"/>
                        <w:sz w:val="36"/>
                      </w:rPr>
                      <w:t> </w:t>
                    </w:r>
                    <w:r>
                      <w:rPr>
                        <w:rFonts w:ascii="Arial Black"/>
                        <w:color w:val="002E52"/>
                        <w:sz w:val="36"/>
                      </w:rPr>
                      <w:t>on</w:t>
                    </w:r>
                    <w:r>
                      <w:rPr>
                        <w:rFonts w:ascii="Arial Black"/>
                        <w:color w:val="002E52"/>
                        <w:spacing w:val="1"/>
                        <w:sz w:val="36"/>
                      </w:rPr>
                      <w:t> </w:t>
                    </w:r>
                    <w:r>
                      <w:rPr>
                        <w:rFonts w:ascii="Arial Black"/>
                        <w:color w:val="002E52"/>
                        <w:sz w:val="36"/>
                      </w:rPr>
                      <w:t>overall</w:t>
                    </w:r>
                    <w:r>
                      <w:rPr>
                        <w:rFonts w:ascii="Arial Black"/>
                        <w:color w:val="002E52"/>
                        <w:spacing w:val="-1"/>
                        <w:sz w:val="36"/>
                      </w:rPr>
                      <w:t> </w:t>
                    </w:r>
                    <w:r>
                      <w:rPr>
                        <w:rFonts w:ascii="Arial Black"/>
                        <w:color w:val="002E52"/>
                        <w:sz w:val="36"/>
                      </w:rPr>
                      <w:t>performance:</w:t>
                    </w:r>
                    <w:r>
                      <w:rPr>
                        <w:rFonts w:ascii="Arial Black"/>
                        <w:color w:val="002E52"/>
                        <w:spacing w:val="1"/>
                        <w:sz w:val="36"/>
                      </w:rPr>
                      <w:t> </w:t>
                    </w:r>
                    <w:r>
                      <w:rPr>
                        <w:rFonts w:ascii="Arial Black"/>
                        <w:color w:val="002E52"/>
                        <w:sz w:val="36"/>
                      </w:rPr>
                      <w:t>all</w:t>
                    </w:r>
                    <w:r>
                      <w:rPr>
                        <w:rFonts w:ascii="Arial Black"/>
                        <w:color w:val="002E52"/>
                        <w:spacing w:val="1"/>
                        <w:sz w:val="36"/>
                      </w:rPr>
                      <w:t> </w:t>
                    </w:r>
                    <w:r>
                      <w:rPr>
                        <w:rFonts w:ascii="Arial Black"/>
                        <w:color w:val="002E52"/>
                        <w:sz w:val="36"/>
                      </w:rPr>
                      <w:t>service</w:t>
                    </w:r>
                    <w:r>
                      <w:rPr>
                        <w:rFonts w:ascii="Arial Black"/>
                        <w:color w:val="002E52"/>
                        <w:spacing w:val="1"/>
                        <w:sz w:val="36"/>
                      </w:rPr>
                      <w:t> </w:t>
                    </w:r>
                    <w:r>
                      <w:rPr>
                        <w:rFonts w:ascii="Arial Black"/>
                        <w:color w:val="002E52"/>
                        <w:spacing w:val="-2"/>
                        <w:sz w:val="36"/>
                      </w:rPr>
                      <w:t>areas</w:t>
                    </w:r>
                  </w:p>
                </w:txbxContent>
              </v:textbox>
              <w10:wrap type="none"/>
            </v:shape>
          </v:group>
        </w:pict>
      </w:r>
      <w:r>
        <w:rPr>
          <w:sz w:val="20"/>
        </w:rPr>
      </w:r>
    </w:p>
    <w:p>
      <w:pPr>
        <w:spacing w:line="240" w:lineRule="auto" w:before="3"/>
        <w:rPr>
          <w:b/>
          <w:sz w:val="13"/>
        </w:rPr>
      </w:pPr>
    </w:p>
    <w:p>
      <w:pPr>
        <w:spacing w:before="92"/>
        <w:ind w:left="385" w:right="320" w:firstLine="0"/>
        <w:jc w:val="center"/>
        <w:rPr>
          <w:b/>
          <w:sz w:val="24"/>
        </w:rPr>
      </w:pPr>
      <w:r>
        <w:rPr>
          <w:b/>
          <w:color w:val="404040"/>
          <w:sz w:val="24"/>
        </w:rPr>
        <w:t>2023</w:t>
      </w:r>
      <w:r>
        <w:rPr>
          <w:b/>
          <w:color w:val="404040"/>
          <w:spacing w:val="-9"/>
          <w:sz w:val="24"/>
        </w:rPr>
        <w:t> </w:t>
      </w:r>
      <w:r>
        <w:rPr>
          <w:b/>
          <w:color w:val="404040"/>
          <w:sz w:val="24"/>
        </w:rPr>
        <w:t>regression</w:t>
      </w:r>
      <w:r>
        <w:rPr>
          <w:b/>
          <w:color w:val="404040"/>
          <w:spacing w:val="-8"/>
          <w:sz w:val="24"/>
        </w:rPr>
        <w:t> </w:t>
      </w:r>
      <w:r>
        <w:rPr>
          <w:b/>
          <w:color w:val="404040"/>
          <w:sz w:val="24"/>
        </w:rPr>
        <w:t>analysis</w:t>
      </w:r>
      <w:r>
        <w:rPr>
          <w:b/>
          <w:color w:val="404040"/>
          <w:spacing w:val="-3"/>
          <w:sz w:val="24"/>
        </w:rPr>
        <w:t> </w:t>
      </w:r>
      <w:r>
        <w:rPr>
          <w:b/>
          <w:color w:val="404040"/>
          <w:sz w:val="24"/>
        </w:rPr>
        <w:t>(all</w:t>
      </w:r>
      <w:r>
        <w:rPr>
          <w:b/>
          <w:color w:val="404040"/>
          <w:spacing w:val="-3"/>
          <w:sz w:val="24"/>
        </w:rPr>
        <w:t> </w:t>
      </w:r>
      <w:r>
        <w:rPr>
          <w:b/>
          <w:color w:val="404040"/>
          <w:sz w:val="24"/>
        </w:rPr>
        <w:t>service</w:t>
      </w:r>
      <w:r>
        <w:rPr>
          <w:b/>
          <w:color w:val="404040"/>
          <w:spacing w:val="-7"/>
          <w:sz w:val="24"/>
        </w:rPr>
        <w:t> </w:t>
      </w:r>
      <w:r>
        <w:rPr>
          <w:b/>
          <w:color w:val="404040"/>
          <w:spacing w:val="-2"/>
          <w:sz w:val="24"/>
        </w:rPr>
        <w:t>areas)</w:t>
      </w:r>
    </w:p>
    <w:p>
      <w:pPr>
        <w:spacing w:line="240" w:lineRule="auto" w:before="0"/>
        <w:rPr>
          <w:b/>
          <w:sz w:val="20"/>
        </w:rPr>
      </w:pPr>
    </w:p>
    <w:p>
      <w:pPr>
        <w:spacing w:line="240" w:lineRule="auto" w:before="6"/>
        <w:rPr>
          <w:b/>
          <w:sz w:val="18"/>
        </w:rPr>
      </w:pPr>
    </w:p>
    <w:p>
      <w:pPr>
        <w:spacing w:after="0" w:line="240" w:lineRule="auto"/>
        <w:rPr>
          <w:sz w:val="18"/>
        </w:rPr>
        <w:sectPr>
          <w:headerReference w:type="default" r:id="rId115"/>
          <w:footerReference w:type="default" r:id="rId116"/>
          <w:pgSz w:w="14400" w:h="10800" w:orient="landscape"/>
          <w:pgMar w:header="62" w:footer="128" w:top="260" w:bottom="320" w:left="140" w:right="140"/>
        </w:sectPr>
      </w:pPr>
    </w:p>
    <w:p>
      <w:pPr>
        <w:spacing w:before="94"/>
        <w:ind w:left="0" w:right="0" w:firstLine="0"/>
        <w:jc w:val="right"/>
        <w:rPr>
          <w:sz w:val="18"/>
        </w:rPr>
      </w:pPr>
      <w:r>
        <w:rPr/>
        <w:pict>
          <v:group style="position:absolute;margin-left:114.379997pt;margin-top:9.886889pt;width:552.550pt;height:306.2pt;mso-position-horizontal-relative:page;mso-position-vertical-relative:paragraph;z-index:15794176" id="docshapegroup1344" coordorigin="2288,198" coordsize="11051,6124">
            <v:shape style="position:absolute;left:2388;top:205;width:10779;height:6056" id="docshape1345" coordorigin="2388,205" coordsize="10779,6056" path="m2388,6260l13166,6260m2388,3839l13166,3839m2388,2627l13166,2627m2388,1417l13166,1417m2388,205l13166,205m4183,205l4183,6260m5981,205l5981,6260m7776,205l7776,6260m9574,205l9574,6260m11369,205l11369,6260m13166,205l13166,6260e" filled="false" stroked="true" strokeweight=".75pt" strokecolor="#d9d9d9">
              <v:path arrowok="t"/>
              <v:stroke dashstyle="solid"/>
            </v:shape>
            <v:shape style="position:absolute;left:2388;top:205;width:10779;height:6056" id="docshape1346" coordorigin="2388,205" coordsize="10779,6056" path="m2388,6260l2388,205m2388,5048l13166,5048e" filled="false" stroked="true" strokeweight=".75pt" strokecolor="#bebebe">
              <v:path arrowok="t"/>
              <v:stroke dashstyle="solid"/>
            </v:shape>
            <v:shape style="position:absolute;left:4420;top:4146;width:101;height:101" type="#_x0000_t75" id="docshape1347" stroked="false">
              <v:imagedata r:id="rId117" o:title=""/>
            </v:shape>
            <v:shape style="position:absolute;left:4125;top:3310;width:101;height:101" id="docshape1348" coordorigin="4126,3311" coordsize="101,101" path="m4176,3311l4156,3315,4140,3326,4130,3342,4126,3361,4130,3381,4140,3397,4156,3408,4176,3412,4196,3408,4212,3397,4222,3381,4226,3361,4222,3342,4212,3326,4196,3315,4176,3311xe" filled="true" fillcolor="#952b1f" stroked="false">
              <v:path arrowok="t"/>
              <v:fill type="solid"/>
            </v:shape>
            <v:shape style="position:absolute;left:5236;top:1990;width:101;height:101" type="#_x0000_t75" id="docshape1349" stroked="false">
              <v:imagedata r:id="rId118" o:title=""/>
            </v:shape>
            <v:shape style="position:absolute;left:4411;top:2487;width:101;height:101" type="#_x0000_t75" id="docshape1350" stroked="false">
              <v:imagedata r:id="rId119" o:title=""/>
            </v:shape>
            <v:shape style="position:absolute;left:4855;top:4470;width:101;height:101" type="#_x0000_t75" id="docshape1351" stroked="false">
              <v:imagedata r:id="rId120" o:title=""/>
            </v:shape>
            <v:shape style="position:absolute;left:4224;top:3214;width:101;height:101" id="docshape1352" coordorigin="4224,3215" coordsize="101,101" path="m4274,3215l4255,3219,4239,3230,4228,3246,4224,3265,4228,3285,4239,3301,4255,3312,4274,3316,4294,3312,4310,3301,4321,3285,4325,3265,4321,3246,4310,3230,4294,3219,4274,3215xe" filled="true" fillcolor="#b46d1b" stroked="false">
              <v:path arrowok="t"/>
              <v:fill type="solid"/>
            </v:shape>
            <v:shape style="position:absolute;left:6026;top:4218;width:101;height:101" type="#_x0000_t75" id="docshape1353" stroked="false">
              <v:imagedata r:id="rId121" o:title=""/>
            </v:shape>
            <v:shape style="position:absolute;left:6235;top:5478;width:101;height:101" type="#_x0000_t75" id="docshape1354" stroked="false">
              <v:imagedata r:id="rId122" o:title=""/>
            </v:shape>
            <v:shape style="position:absolute;left:5971;top:2194;width:101;height:101" type="#_x0000_t75" id="docshape1355" stroked="false">
              <v:imagedata r:id="rId123" o:title=""/>
            </v:shape>
            <v:shape style="position:absolute;left:7017;top:2634;width:101;height:101" type="#_x0000_t75" id="docshape1356" stroked="false">
              <v:imagedata r:id="rId124" o:title=""/>
            </v:shape>
            <v:shape style="position:absolute;left:7509;top:4854;width:101;height:101" type="#_x0000_t75" id="docshape1357" stroked="false">
              <v:imagedata r:id="rId125" o:title=""/>
            </v:shape>
            <v:shape style="position:absolute;left:8570;top:4782;width:101;height:101" type="#_x0000_t75" id="docshape1358" stroked="false">
              <v:imagedata r:id="rId126" o:title=""/>
            </v:shape>
            <v:shape style="position:absolute;left:6957;top:4280;width:101;height:101" type="#_x0000_t75" id="docshape1359" stroked="false">
              <v:imagedata r:id="rId127" o:title=""/>
            </v:shape>
            <v:shape style="position:absolute;left:7658;top:4563;width:101;height:101" type="#_x0000_t75" id="docshape1360" stroked="false">
              <v:imagedata r:id="rId128" o:title=""/>
            </v:shape>
            <v:shape style="position:absolute;left:3864;top:4623;width:101;height:101" type="#_x0000_t75" id="docshape1361" stroked="false">
              <v:imagedata r:id="rId129" o:title=""/>
            </v:shape>
            <v:shape style="position:absolute;left:4161;top:4354;width:101;height:101" type="#_x0000_t75" id="docshape1362" stroked="false">
              <v:imagedata r:id="rId130" o:title=""/>
            </v:shape>
            <v:shape style="position:absolute;left:5342;top:3258;width:101;height:101" type="#_x0000_t75" id="docshape1363" stroked="false">
              <v:imagedata r:id="rId131" o:title=""/>
            </v:shape>
            <v:shape style="position:absolute;left:3667;top:4215;width:101;height:101" type="#_x0000_t75" id="docshape1364" stroked="false">
              <v:imagedata r:id="rId132" o:title=""/>
            </v:shape>
            <v:shape style="position:absolute;left:4648;top:3025;width:101;height:101" type="#_x0000_t75" id="docshape1365" stroked="false">
              <v:imagedata r:id="rId133" o:title=""/>
            </v:shape>
            <v:shape style="position:absolute;left:5661;top:3234;width:101;height:101" type="#_x0000_t75" id="docshape1366" stroked="false">
              <v:imagedata r:id="rId134" o:title=""/>
            </v:shape>
            <v:shape style="position:absolute;left:7111;top:5473;width:101;height:101" type="#_x0000_t75" id="docshape1367" stroked="false">
              <v:imagedata r:id="rId135" o:title=""/>
            </v:shape>
            <v:shape style="position:absolute;left:7185;top:3286;width:101;height:101" type="#_x0000_t75" id="docshape1368" stroked="false">
              <v:imagedata r:id="rId136" o:title=""/>
            </v:shape>
            <v:shape style="position:absolute;left:2377;top:232;width:10766;height:6089" id="docshape1369" coordorigin="2377,233" coordsize="10766,6089" path="m4168,233l4168,6321m2377,5040l13143,5040e" filled="false" stroked="true" strokeweight="1.5pt" strokecolor="#404040">
              <v:path arrowok="t"/>
              <v:stroke dashstyle="shortdash"/>
            </v:shape>
            <v:shape style="position:absolute;left:4872;top:2737;width:2043;height:469" type="#_x0000_t202" id="docshape1370" filled="false" stroked="false">
              <v:textbox inset="0,0,0,0">
                <w:txbxContent>
                  <w:p>
                    <w:pPr>
                      <w:spacing w:line="201" w:lineRule="exact" w:before="0"/>
                      <w:ind w:left="0" w:right="0" w:firstLine="0"/>
                      <w:jc w:val="left"/>
                      <w:rPr>
                        <w:sz w:val="18"/>
                      </w:rPr>
                    </w:pPr>
                    <w:r>
                      <w:rPr>
                        <w:color w:val="A93979"/>
                        <w:sz w:val="18"/>
                      </w:rPr>
                      <w:t>Condition</w:t>
                    </w:r>
                    <w:r>
                      <w:rPr>
                        <w:color w:val="A93979"/>
                        <w:spacing w:val="-9"/>
                        <w:sz w:val="18"/>
                      </w:rPr>
                      <w:t> </w:t>
                    </w:r>
                    <w:r>
                      <w:rPr>
                        <w:color w:val="A93979"/>
                        <w:sz w:val="18"/>
                      </w:rPr>
                      <w:t>of</w:t>
                    </w:r>
                    <w:r>
                      <w:rPr>
                        <w:color w:val="A93979"/>
                        <w:spacing w:val="-7"/>
                        <w:sz w:val="18"/>
                      </w:rPr>
                      <w:t> </w:t>
                    </w:r>
                    <w:r>
                      <w:rPr>
                        <w:color w:val="A93979"/>
                        <w:spacing w:val="-2"/>
                        <w:sz w:val="18"/>
                      </w:rPr>
                      <w:t>sealed</w:t>
                    </w:r>
                  </w:p>
                  <w:p>
                    <w:pPr>
                      <w:spacing w:before="1"/>
                      <w:ind w:left="0" w:right="0" w:firstLine="0"/>
                      <w:jc w:val="left"/>
                      <w:rPr>
                        <w:sz w:val="18"/>
                      </w:rPr>
                    </w:pPr>
                    <w:r>
                      <w:rPr>
                        <w:color w:val="A93979"/>
                        <w:position w:val="6"/>
                        <w:sz w:val="18"/>
                      </w:rPr>
                      <w:t>local</w:t>
                    </w:r>
                    <w:r>
                      <w:rPr>
                        <w:color w:val="A93979"/>
                        <w:spacing w:val="-4"/>
                        <w:position w:val="6"/>
                        <w:sz w:val="18"/>
                      </w:rPr>
                      <w:t> </w:t>
                    </w:r>
                    <w:r>
                      <w:rPr>
                        <w:color w:val="A93979"/>
                        <w:position w:val="6"/>
                        <w:sz w:val="18"/>
                      </w:rPr>
                      <w:t>roads</w:t>
                    </w:r>
                    <w:r>
                      <w:rPr>
                        <w:color w:val="A93979"/>
                        <w:spacing w:val="22"/>
                        <w:position w:val="6"/>
                        <w:sz w:val="18"/>
                      </w:rPr>
                      <w:t> </w:t>
                    </w:r>
                    <w:r>
                      <w:rPr>
                        <w:color w:val="87469C"/>
                        <w:sz w:val="18"/>
                      </w:rPr>
                      <w:t>Business</w:t>
                    </w:r>
                    <w:r>
                      <w:rPr>
                        <w:color w:val="87469C"/>
                        <w:spacing w:val="-5"/>
                        <w:sz w:val="18"/>
                      </w:rPr>
                      <w:t> and</w:t>
                    </w:r>
                  </w:p>
                </w:txbxContent>
              </v:textbox>
              <w10:wrap type="none"/>
            </v:shape>
            <v:shape style="position:absolute;left:7240;top:2693;width:992;height:202" type="#_x0000_t202" id="docshape1371" filled="false" stroked="false">
              <v:textbox inset="0,0,0,0">
                <w:txbxContent>
                  <w:p>
                    <w:pPr>
                      <w:spacing w:line="201" w:lineRule="exact" w:before="0"/>
                      <w:ind w:left="0" w:right="0" w:firstLine="0"/>
                      <w:jc w:val="left"/>
                      <w:rPr>
                        <w:sz w:val="18"/>
                      </w:rPr>
                    </w:pPr>
                    <w:r>
                      <w:rPr>
                        <w:color w:val="D58422"/>
                        <w:sz w:val="18"/>
                      </w:rPr>
                      <w:t>public</w:t>
                    </w:r>
                    <w:r>
                      <w:rPr>
                        <w:color w:val="D58422"/>
                        <w:spacing w:val="-4"/>
                        <w:sz w:val="18"/>
                      </w:rPr>
                      <w:t> </w:t>
                    </w:r>
                    <w:r>
                      <w:rPr>
                        <w:color w:val="D58422"/>
                        <w:spacing w:val="-2"/>
                        <w:sz w:val="18"/>
                      </w:rPr>
                      <w:t>areas</w:t>
                    </w:r>
                  </w:p>
                </w:txbxContent>
              </v:textbox>
              <w10:wrap type="none"/>
            </v:shape>
            <v:shape style="position:absolute;left:5813;top:3213;width:1279;height:202" type="#_x0000_t202" id="docshape1372" filled="false" stroked="false">
              <v:textbox inset="0,0,0,0">
                <w:txbxContent>
                  <w:p>
                    <w:pPr>
                      <w:spacing w:line="202" w:lineRule="exact" w:before="0"/>
                      <w:ind w:left="0" w:right="0" w:firstLine="0"/>
                      <w:jc w:val="left"/>
                      <w:rPr>
                        <w:sz w:val="18"/>
                      </w:rPr>
                    </w:pPr>
                    <w:r>
                      <w:rPr>
                        <w:color w:val="87469C"/>
                        <w:sz w:val="18"/>
                      </w:rPr>
                      <w:t>community</w:t>
                    </w:r>
                    <w:r>
                      <w:rPr>
                        <w:color w:val="87469C"/>
                        <w:spacing w:val="-12"/>
                        <w:sz w:val="18"/>
                      </w:rPr>
                      <w:t> </w:t>
                    </w:r>
                    <w:r>
                      <w:rPr>
                        <w:color w:val="87469C"/>
                        <w:spacing w:val="-4"/>
                        <w:sz w:val="18"/>
                      </w:rPr>
                      <w:t>dev.</w:t>
                    </w:r>
                  </w:p>
                </w:txbxContent>
              </v:textbox>
              <w10:wrap type="none"/>
            </v:shape>
            <v:shape style="position:absolute;left:3347;top:3385;width:2911;height:658" type="#_x0000_t202" id="docshape1373" filled="false" stroked="false">
              <v:textbox inset="0,0,0,0">
                <w:txbxContent>
                  <w:p>
                    <w:pPr>
                      <w:tabs>
                        <w:tab w:pos="1018" w:val="left" w:leader="none"/>
                      </w:tabs>
                      <w:spacing w:line="227" w:lineRule="exact" w:before="0"/>
                      <w:ind w:left="0" w:right="0" w:firstLine="0"/>
                      <w:jc w:val="left"/>
                      <w:rPr>
                        <w:sz w:val="18"/>
                      </w:rPr>
                    </w:pPr>
                    <w:r>
                      <w:rPr>
                        <w:color w:val="952B1F"/>
                        <w:spacing w:val="-2"/>
                        <w:sz w:val="18"/>
                      </w:rPr>
                      <w:t>Lobbying</w:t>
                    </w:r>
                    <w:r>
                      <w:rPr>
                        <w:color w:val="952B1F"/>
                        <w:sz w:val="18"/>
                      </w:rPr>
                      <w:tab/>
                    </w:r>
                    <w:r>
                      <w:rPr>
                        <w:color w:val="B46D1B"/>
                        <w:position w:val="-3"/>
                        <w:sz w:val="18"/>
                      </w:rPr>
                      <w:t>facilities</w:t>
                    </w:r>
                    <w:r>
                      <w:rPr>
                        <w:color w:val="B46D1B"/>
                        <w:spacing w:val="24"/>
                        <w:position w:val="-3"/>
                        <w:sz w:val="18"/>
                      </w:rPr>
                      <w:t> </w:t>
                    </w:r>
                    <w:r>
                      <w:rPr>
                        <w:color w:val="E9A36D"/>
                        <w:spacing w:val="-2"/>
                        <w:sz w:val="18"/>
                      </w:rPr>
                      <w:t>Environmental</w:t>
                    </w:r>
                  </w:p>
                  <w:p>
                    <w:pPr>
                      <w:spacing w:line="188" w:lineRule="exact" w:before="0"/>
                      <w:ind w:left="0" w:right="136" w:firstLine="0"/>
                      <w:jc w:val="right"/>
                      <w:rPr>
                        <w:sz w:val="18"/>
                      </w:rPr>
                    </w:pPr>
                    <w:r>
                      <w:rPr>
                        <w:color w:val="E9A36D"/>
                        <w:spacing w:val="-2"/>
                        <w:sz w:val="18"/>
                      </w:rPr>
                      <w:t>sustainability</w:t>
                    </w:r>
                  </w:p>
                  <w:p>
                    <w:pPr>
                      <w:spacing w:before="35"/>
                      <w:ind w:left="0" w:right="45" w:firstLine="0"/>
                      <w:jc w:val="right"/>
                      <w:rPr>
                        <w:sz w:val="18"/>
                      </w:rPr>
                    </w:pPr>
                    <w:r>
                      <w:rPr>
                        <w:color w:val="1C3953"/>
                        <w:spacing w:val="-2"/>
                        <w:sz w:val="18"/>
                      </w:rPr>
                      <w:t>Community</w:t>
                    </w:r>
                    <w:r>
                      <w:rPr>
                        <w:color w:val="1C3953"/>
                        <w:spacing w:val="4"/>
                        <w:sz w:val="18"/>
                      </w:rPr>
                      <w:t> </w:t>
                    </w:r>
                    <w:r>
                      <w:rPr>
                        <w:color w:val="1C3953"/>
                        <w:spacing w:val="-2"/>
                        <w:sz w:val="18"/>
                      </w:rPr>
                      <w:t>consultation</w:t>
                    </w:r>
                  </w:p>
                </w:txbxContent>
              </v:textbox>
              <w10:wrap type="none"/>
            </v:shape>
            <v:shape style="position:absolute;left:4366;top:3225;width:636;height:202" type="#_x0000_t202" id="docshape1374" filled="false" stroked="false">
              <v:textbox inset="0,0,0,0">
                <w:txbxContent>
                  <w:p>
                    <w:pPr>
                      <w:spacing w:line="201" w:lineRule="exact" w:before="0"/>
                      <w:ind w:left="0" w:right="0" w:firstLine="0"/>
                      <w:jc w:val="left"/>
                      <w:rPr>
                        <w:sz w:val="18"/>
                      </w:rPr>
                    </w:pPr>
                    <w:r>
                      <w:rPr>
                        <w:color w:val="B46D1B"/>
                        <w:spacing w:val="-2"/>
                        <w:sz w:val="18"/>
                      </w:rPr>
                      <w:t>Parking</w:t>
                    </w:r>
                  </w:p>
                </w:txbxContent>
              </v:textbox>
              <w10:wrap type="none"/>
            </v:shape>
            <v:shape style="position:absolute;left:7409;top:3240;width:1646;height:202" type="#_x0000_t202" id="docshape1375" filled="false" stroked="false">
              <v:textbox inset="0,0,0,0">
                <w:txbxContent>
                  <w:p>
                    <w:pPr>
                      <w:spacing w:line="201" w:lineRule="exact" w:before="0"/>
                      <w:ind w:left="0" w:right="0" w:firstLine="0"/>
                      <w:jc w:val="left"/>
                      <w:rPr>
                        <w:sz w:val="18"/>
                      </w:rPr>
                    </w:pPr>
                    <w:r>
                      <w:rPr>
                        <w:color w:val="5F93C5"/>
                        <w:sz w:val="18"/>
                      </w:rPr>
                      <w:t>COVID-19</w:t>
                    </w:r>
                    <w:r>
                      <w:rPr>
                        <w:color w:val="5F93C5"/>
                        <w:spacing w:val="-6"/>
                        <w:sz w:val="18"/>
                      </w:rPr>
                      <w:t> </w:t>
                    </w:r>
                    <w:r>
                      <w:rPr>
                        <w:color w:val="5F93C5"/>
                        <w:spacing w:val="-2"/>
                        <w:sz w:val="18"/>
                      </w:rPr>
                      <w:t>response</w:t>
                    </w:r>
                  </w:p>
                </w:txbxContent>
              </v:textbox>
              <w10:wrap type="none"/>
            </v:shape>
            <v:shape style="position:absolute;left:6188;top:4052;width:2067;height:202" type="#_x0000_t202" id="docshape1376" filled="false" stroked="false">
              <v:textbox inset="0,0,0,0">
                <w:txbxContent>
                  <w:p>
                    <w:pPr>
                      <w:spacing w:line="201" w:lineRule="exact" w:before="0"/>
                      <w:ind w:left="0" w:right="0" w:firstLine="0"/>
                      <w:jc w:val="left"/>
                      <w:rPr>
                        <w:sz w:val="18"/>
                      </w:rPr>
                    </w:pPr>
                    <w:r>
                      <w:rPr>
                        <w:color w:val="234666"/>
                        <w:sz w:val="18"/>
                      </w:rPr>
                      <w:t>Enforcement</w:t>
                    </w:r>
                    <w:r>
                      <w:rPr>
                        <w:color w:val="234666"/>
                        <w:spacing w:val="-9"/>
                        <w:sz w:val="18"/>
                      </w:rPr>
                      <w:t> </w:t>
                    </w:r>
                    <w:r>
                      <w:rPr>
                        <w:color w:val="234666"/>
                        <w:sz w:val="18"/>
                      </w:rPr>
                      <w:t>of local</w:t>
                    </w:r>
                    <w:r>
                      <w:rPr>
                        <w:color w:val="234666"/>
                        <w:spacing w:val="-3"/>
                        <w:sz w:val="18"/>
                      </w:rPr>
                      <w:t> </w:t>
                    </w:r>
                    <w:r>
                      <w:rPr>
                        <w:color w:val="234666"/>
                        <w:spacing w:val="-4"/>
                        <w:sz w:val="18"/>
                      </w:rPr>
                      <w:t>laws</w:t>
                    </w:r>
                  </w:p>
                </w:txbxContent>
              </v:textbox>
              <w10:wrap type="none"/>
            </v:shape>
            <v:shape style="position:absolute;left:4303;top:4270;width:2391;height:536" type="#_x0000_t202" id="docshape1377" filled="false" stroked="false">
              <v:textbox inset="0,0,0,0">
                <w:txbxContent>
                  <w:p>
                    <w:pPr>
                      <w:spacing w:line="201" w:lineRule="exact" w:before="0"/>
                      <w:ind w:left="0" w:right="0" w:firstLine="0"/>
                      <w:jc w:val="left"/>
                      <w:rPr>
                        <w:sz w:val="18"/>
                      </w:rPr>
                    </w:pPr>
                    <w:r>
                      <w:rPr>
                        <w:color w:val="DB9609"/>
                        <w:sz w:val="18"/>
                      </w:rPr>
                      <w:t>Planning</w:t>
                    </w:r>
                    <w:r>
                      <w:rPr>
                        <w:color w:val="DB9609"/>
                        <w:spacing w:val="-1"/>
                        <w:sz w:val="18"/>
                      </w:rPr>
                      <w:t> </w:t>
                    </w:r>
                    <w:r>
                      <w:rPr>
                        <w:color w:val="DB9609"/>
                        <w:sz w:val="18"/>
                      </w:rPr>
                      <w:t>and</w:t>
                    </w:r>
                    <w:r>
                      <w:rPr>
                        <w:color w:val="DB9609"/>
                        <w:spacing w:val="3"/>
                        <w:sz w:val="18"/>
                      </w:rPr>
                      <w:t> </w:t>
                    </w:r>
                    <w:r>
                      <w:rPr>
                        <w:color w:val="DB9609"/>
                        <w:sz w:val="18"/>
                      </w:rPr>
                      <w:t>building</w:t>
                    </w:r>
                    <w:r>
                      <w:rPr>
                        <w:color w:val="DB9609"/>
                        <w:spacing w:val="-2"/>
                        <w:sz w:val="18"/>
                      </w:rPr>
                      <w:t> permits</w:t>
                    </w:r>
                  </w:p>
                  <w:p>
                    <w:pPr>
                      <w:spacing w:before="127"/>
                      <w:ind w:left="494" w:right="0" w:firstLine="0"/>
                      <w:jc w:val="left"/>
                      <w:rPr>
                        <w:sz w:val="18"/>
                      </w:rPr>
                    </w:pPr>
                    <w:r>
                      <w:rPr>
                        <w:color w:val="C1912C"/>
                        <w:sz w:val="18"/>
                      </w:rPr>
                      <w:t>Traffic</w:t>
                    </w:r>
                    <w:r>
                      <w:rPr>
                        <w:color w:val="C1912C"/>
                        <w:spacing w:val="-3"/>
                        <w:sz w:val="18"/>
                      </w:rPr>
                      <w:t> </w:t>
                    </w:r>
                    <w:r>
                      <w:rPr>
                        <w:color w:val="C1912C"/>
                        <w:spacing w:val="-2"/>
                        <w:sz w:val="18"/>
                      </w:rPr>
                      <w:t>management</w:t>
                    </w:r>
                  </w:p>
                </w:txbxContent>
              </v:textbox>
              <w10:wrap type="none"/>
            </v:shape>
            <v:shape style="position:absolute;left:7179;top:4235;width:3517;height:794" type="#_x0000_t202" id="docshape1378" filled="false" stroked="false">
              <v:textbox inset="0,0,0,0">
                <w:txbxContent>
                  <w:p>
                    <w:pPr>
                      <w:spacing w:line="232" w:lineRule="auto" w:before="0"/>
                      <w:ind w:left="702" w:right="431" w:hanging="703"/>
                      <w:jc w:val="left"/>
                      <w:rPr>
                        <w:sz w:val="18"/>
                      </w:rPr>
                    </w:pPr>
                    <w:r>
                      <w:rPr>
                        <w:color w:val="C9746F"/>
                        <w:sz w:val="18"/>
                      </w:rPr>
                      <w:t>Community</w:t>
                    </w:r>
                    <w:r>
                      <w:rPr>
                        <w:color w:val="C9746F"/>
                        <w:spacing w:val="-13"/>
                        <w:sz w:val="18"/>
                      </w:rPr>
                      <w:t> </w:t>
                    </w:r>
                    <w:r>
                      <w:rPr>
                        <w:color w:val="C9746F"/>
                        <w:sz w:val="18"/>
                      </w:rPr>
                      <w:t>and</w:t>
                    </w:r>
                    <w:r>
                      <w:rPr>
                        <w:color w:val="C9746F"/>
                        <w:spacing w:val="-10"/>
                        <w:sz w:val="18"/>
                      </w:rPr>
                      <w:t> </w:t>
                    </w:r>
                    <w:r>
                      <w:rPr>
                        <w:color w:val="C9746F"/>
                        <w:sz w:val="18"/>
                      </w:rPr>
                      <w:t>cultural</w:t>
                    </w:r>
                    <w:r>
                      <w:rPr>
                        <w:color w:val="C9746F"/>
                        <w:spacing w:val="-12"/>
                        <w:sz w:val="18"/>
                      </w:rPr>
                      <w:t> </w:t>
                    </w:r>
                    <w:r>
                      <w:rPr>
                        <w:color w:val="C9746F"/>
                        <w:sz w:val="18"/>
                      </w:rPr>
                      <w:t>activities </w:t>
                    </w:r>
                    <w:r>
                      <w:rPr>
                        <w:color w:val="6EBB86"/>
                        <w:sz w:val="18"/>
                      </w:rPr>
                      <w:t>Waste</w:t>
                    </w:r>
                    <w:r>
                      <w:rPr>
                        <w:color w:val="6EBB86"/>
                        <w:spacing w:val="-9"/>
                        <w:sz w:val="18"/>
                      </w:rPr>
                      <w:t> </w:t>
                    </w:r>
                    <w:r>
                      <w:rPr>
                        <w:color w:val="6EBB86"/>
                        <w:sz w:val="18"/>
                      </w:rPr>
                      <w:t>management</w:t>
                    </w:r>
                  </w:p>
                  <w:p>
                    <w:pPr>
                      <w:spacing w:line="220" w:lineRule="auto" w:before="7"/>
                      <w:ind w:left="553" w:right="0" w:firstLine="1041"/>
                      <w:jc w:val="left"/>
                      <w:rPr>
                        <w:sz w:val="18"/>
                      </w:rPr>
                    </w:pPr>
                    <w:r>
                      <w:rPr>
                        <w:color w:val="6E7B8E"/>
                        <w:sz w:val="18"/>
                      </w:rPr>
                      <w:t>Art</w:t>
                    </w:r>
                    <w:r>
                      <w:rPr>
                        <w:color w:val="6E7B8E"/>
                        <w:spacing w:val="-13"/>
                        <w:sz w:val="18"/>
                      </w:rPr>
                      <w:t> </w:t>
                    </w:r>
                    <w:r>
                      <w:rPr>
                        <w:color w:val="6E7B8E"/>
                        <w:sz w:val="18"/>
                      </w:rPr>
                      <w:t>centres</w:t>
                    </w:r>
                    <w:r>
                      <w:rPr>
                        <w:color w:val="6E7B8E"/>
                        <w:spacing w:val="-12"/>
                        <w:sz w:val="18"/>
                      </w:rPr>
                      <w:t> </w:t>
                    </w:r>
                    <w:r>
                      <w:rPr>
                        <w:color w:val="6E7B8E"/>
                        <w:sz w:val="18"/>
                      </w:rPr>
                      <w:t>and</w:t>
                    </w:r>
                    <w:r>
                      <w:rPr>
                        <w:color w:val="6E7B8E"/>
                        <w:spacing w:val="-12"/>
                        <w:sz w:val="18"/>
                      </w:rPr>
                      <w:t> </w:t>
                    </w:r>
                    <w:r>
                      <w:rPr>
                        <w:color w:val="6E7B8E"/>
                        <w:sz w:val="18"/>
                      </w:rPr>
                      <w:t>libraries </w:t>
                    </w:r>
                    <w:r>
                      <w:rPr>
                        <w:color w:val="E44481"/>
                        <w:sz w:val="18"/>
                      </w:rPr>
                      <w:t>Recreational</w:t>
                    </w:r>
                    <w:r>
                      <w:rPr>
                        <w:color w:val="E44481"/>
                        <w:spacing w:val="-5"/>
                        <w:sz w:val="18"/>
                      </w:rPr>
                      <w:t> </w:t>
                    </w:r>
                    <w:r>
                      <w:rPr>
                        <w:color w:val="E44481"/>
                        <w:sz w:val="18"/>
                      </w:rPr>
                      <w:t>facilities</w:t>
                    </w:r>
                  </w:p>
                </w:txbxContent>
              </v:textbox>
              <w10:wrap type="none"/>
            </v:shape>
            <v:shape style="position:absolute;left:2287;top:5160;width:121;height:202" type="#_x0000_t202" id="docshape1379" filled="false" stroked="false">
              <v:textbox inset="0,0,0,0">
                <w:txbxContent>
                  <w:p>
                    <w:pPr>
                      <w:spacing w:line="201" w:lineRule="exact" w:before="0"/>
                      <w:ind w:left="0" w:right="0" w:firstLine="0"/>
                      <w:jc w:val="left"/>
                      <w:rPr>
                        <w:sz w:val="18"/>
                      </w:rPr>
                    </w:pPr>
                    <w:r>
                      <w:rPr>
                        <w:color w:val="585858"/>
                        <w:w w:val="99"/>
                        <w:sz w:val="18"/>
                      </w:rPr>
                      <w:t>4</w:t>
                    </w:r>
                  </w:p>
                </w:txbxContent>
              </v:textbox>
              <w10:wrap type="none"/>
            </v:shape>
            <v:shape style="position:absolute;left:7334;top:5160;width:1755;height:470" type="#_x0000_t202" id="docshape1380" filled="false" stroked="false">
              <v:textbox inset="0,0,0,0">
                <w:txbxContent>
                  <w:p>
                    <w:pPr>
                      <w:spacing w:line="201" w:lineRule="exact" w:before="0"/>
                      <w:ind w:left="343" w:right="0" w:firstLine="0"/>
                      <w:jc w:val="left"/>
                      <w:rPr>
                        <w:sz w:val="18"/>
                      </w:rPr>
                    </w:pPr>
                    <w:r>
                      <w:rPr>
                        <w:color w:val="585858"/>
                        <w:spacing w:val="-5"/>
                        <w:sz w:val="18"/>
                      </w:rPr>
                      <w:t>70</w:t>
                    </w:r>
                  </w:p>
                  <w:p>
                    <w:pPr>
                      <w:spacing w:before="62"/>
                      <w:ind w:left="0" w:right="0" w:firstLine="0"/>
                      <w:jc w:val="left"/>
                      <w:rPr>
                        <w:sz w:val="18"/>
                      </w:rPr>
                    </w:pPr>
                    <w:r>
                      <w:rPr>
                        <w:color w:val="006CBC"/>
                        <w:sz w:val="18"/>
                      </w:rPr>
                      <w:t>Tourism</w:t>
                    </w:r>
                    <w:r>
                      <w:rPr>
                        <w:color w:val="006CBC"/>
                        <w:spacing w:val="-2"/>
                        <w:sz w:val="18"/>
                      </w:rPr>
                      <w:t> development</w:t>
                    </w:r>
                  </w:p>
                </w:txbxContent>
              </v:textbox>
              <w10:wrap type="none"/>
            </v:shape>
            <v:shape style="position:absolute;left:9474;top:5160;width:222;height:202" type="#_x0000_t202" id="docshape1381" filled="false" stroked="false">
              <v:textbox inset="0,0,0,0">
                <w:txbxContent>
                  <w:p>
                    <w:pPr>
                      <w:spacing w:line="201" w:lineRule="exact" w:before="0"/>
                      <w:ind w:left="0" w:right="0" w:firstLine="0"/>
                      <w:jc w:val="left"/>
                      <w:rPr>
                        <w:sz w:val="18"/>
                      </w:rPr>
                    </w:pPr>
                    <w:r>
                      <w:rPr>
                        <w:color w:val="585858"/>
                        <w:spacing w:val="-5"/>
                        <w:sz w:val="18"/>
                      </w:rPr>
                      <w:t>80</w:t>
                    </w:r>
                  </w:p>
                </w:txbxContent>
              </v:textbox>
              <w10:wrap type="none"/>
            </v:shape>
            <v:shape style="position:absolute;left:11271;top:5160;width:222;height:202" type="#_x0000_t202" id="docshape1382" filled="false" stroked="false">
              <v:textbox inset="0,0,0,0">
                <w:txbxContent>
                  <w:p>
                    <w:pPr>
                      <w:spacing w:line="201" w:lineRule="exact" w:before="0"/>
                      <w:ind w:left="0" w:right="0" w:firstLine="0"/>
                      <w:jc w:val="left"/>
                      <w:rPr>
                        <w:sz w:val="18"/>
                      </w:rPr>
                    </w:pPr>
                    <w:r>
                      <w:rPr>
                        <w:color w:val="585858"/>
                        <w:spacing w:val="-5"/>
                        <w:sz w:val="18"/>
                      </w:rPr>
                      <w:t>90</w:t>
                    </w:r>
                  </w:p>
                </w:txbxContent>
              </v:textbox>
              <w10:wrap type="none"/>
            </v:shape>
            <v:shape style="position:absolute;left:13018;top:5160;width:320;height:202" type="#_x0000_t202" id="docshape1383" filled="false" stroked="false">
              <v:textbox inset="0,0,0,0">
                <w:txbxContent>
                  <w:p>
                    <w:pPr>
                      <w:spacing w:line="201" w:lineRule="exact" w:before="0"/>
                      <w:ind w:left="0" w:right="0" w:firstLine="0"/>
                      <w:jc w:val="left"/>
                      <w:rPr>
                        <w:sz w:val="18"/>
                      </w:rPr>
                    </w:pPr>
                    <w:r>
                      <w:rPr>
                        <w:color w:val="585858"/>
                        <w:spacing w:val="-5"/>
                        <w:sz w:val="18"/>
                      </w:rPr>
                      <w:t>100</w:t>
                    </w:r>
                  </w:p>
                </w:txbxContent>
              </v:textbox>
              <w10:wrap type="none"/>
            </v:shape>
            <v:shape style="position:absolute;left:5967;top:5629;width:1113;height:410" type="#_x0000_t202" id="docshape1384" filled="false" stroked="false">
              <v:textbox inset="0,0,0,0">
                <w:txbxContent>
                  <w:p>
                    <w:pPr>
                      <w:spacing w:line="242" w:lineRule="auto" w:before="0"/>
                      <w:ind w:left="0" w:right="16" w:firstLine="119"/>
                      <w:jc w:val="left"/>
                      <w:rPr>
                        <w:sz w:val="18"/>
                      </w:rPr>
                    </w:pPr>
                    <w:r>
                      <w:rPr>
                        <w:color w:val="B33528"/>
                        <w:sz w:val="18"/>
                      </w:rPr>
                      <w:t>mily</w:t>
                    </w:r>
                    <w:r>
                      <w:rPr>
                        <w:color w:val="B33528"/>
                        <w:spacing w:val="-13"/>
                        <w:sz w:val="18"/>
                      </w:rPr>
                      <w:t> </w:t>
                    </w:r>
                    <w:r>
                      <w:rPr>
                        <w:color w:val="B33528"/>
                        <w:sz w:val="18"/>
                      </w:rPr>
                      <w:t>support </w:t>
                    </w:r>
                    <w:r>
                      <w:rPr>
                        <w:color w:val="B33528"/>
                        <w:spacing w:val="-2"/>
                        <w:sz w:val="18"/>
                      </w:rPr>
                      <w:t>ervices</w:t>
                    </w:r>
                  </w:p>
                </w:txbxContent>
              </v:textbox>
              <w10:wrap type="none"/>
            </v:shape>
            <v:shape style="position:absolute;left:5876;top:5629;width:231;height:410" type="#_x0000_t202" id="docshape1385" filled="false" stroked="false">
              <v:textbox inset="0,0,0,0">
                <w:txbxContent>
                  <w:p>
                    <w:pPr>
                      <w:spacing w:line="242" w:lineRule="auto" w:before="0"/>
                      <w:ind w:left="0" w:right="12" w:firstLine="0"/>
                      <w:jc w:val="left"/>
                      <w:rPr>
                        <w:sz w:val="18"/>
                      </w:rPr>
                    </w:pPr>
                    <w:r>
                      <w:rPr>
                        <w:color w:val="B33528"/>
                        <w:spacing w:val="-6"/>
                        <w:sz w:val="18"/>
                      </w:rPr>
                      <w:t>Fa </w:t>
                    </w:r>
                    <w:r>
                      <w:rPr>
                        <w:color w:val="B33528"/>
                        <w:spacing w:val="-10"/>
                        <w:sz w:val="18"/>
                      </w:rPr>
                      <w:t>s</w:t>
                    </w:r>
                  </w:p>
                </w:txbxContent>
              </v:textbox>
              <w10:wrap type="none"/>
            </v:shape>
            <v:shape style="position:absolute;left:5881;top:5160;width:222;height:202" type="#_x0000_t202" id="docshape1386" filled="false" stroked="false">
              <v:textbox inset="0,0,0,0">
                <w:txbxContent>
                  <w:p>
                    <w:pPr>
                      <w:spacing w:line="201" w:lineRule="exact" w:before="0"/>
                      <w:ind w:left="0" w:right="0" w:firstLine="0"/>
                      <w:jc w:val="left"/>
                      <w:rPr>
                        <w:sz w:val="18"/>
                      </w:rPr>
                    </w:pPr>
                    <w:r>
                      <w:rPr>
                        <w:color w:val="585858"/>
                        <w:spacing w:val="-5"/>
                        <w:sz w:val="18"/>
                      </w:rPr>
                      <w:t>60</w:t>
                    </w:r>
                  </w:p>
                </w:txbxContent>
              </v:textbox>
              <w10:wrap type="none"/>
            </v:shape>
            <v:shape style="position:absolute;left:2884;top:4737;width:1194;height:202" type="#_x0000_t202" id="docshape1387" filled="false" stroked="false">
              <v:textbox inset="0,0,0,0">
                <w:txbxContent>
                  <w:p>
                    <w:pPr>
                      <w:spacing w:line="201" w:lineRule="exact" w:before="0"/>
                      <w:ind w:left="0" w:right="0" w:firstLine="0"/>
                      <w:jc w:val="left"/>
                      <w:rPr>
                        <w:sz w:val="18"/>
                      </w:rPr>
                    </w:pPr>
                    <w:r>
                      <w:rPr>
                        <w:color w:val="9F6B76"/>
                        <w:sz w:val="18"/>
                      </w:rPr>
                      <w:t>Town</w:t>
                    </w:r>
                    <w:r>
                      <w:rPr>
                        <w:color w:val="9F6B76"/>
                        <w:spacing w:val="-2"/>
                        <w:sz w:val="18"/>
                      </w:rPr>
                      <w:t> planning</w:t>
                    </w:r>
                  </w:p>
                </w:txbxContent>
              </v:textbox>
              <w10:wrap type="none"/>
            </v:shape>
            <v:shape style="position:absolute;left:2777;top:3767;width:1251;height:410" type="#_x0000_t202" id="docshape1388" filled="false" stroked="false">
              <v:textbox inset="0,0,0,0">
                <w:txbxContent>
                  <w:p>
                    <w:pPr>
                      <w:spacing w:line="201" w:lineRule="exact" w:before="0"/>
                      <w:ind w:left="0" w:right="0" w:firstLine="0"/>
                      <w:jc w:val="left"/>
                      <w:rPr>
                        <w:sz w:val="18"/>
                      </w:rPr>
                    </w:pPr>
                    <w:r>
                      <w:rPr>
                        <w:spacing w:val="-2"/>
                        <w:sz w:val="18"/>
                      </w:rPr>
                      <w:t>Maintenance</w:t>
                    </w:r>
                    <w:r>
                      <w:rPr>
                        <w:spacing w:val="4"/>
                        <w:sz w:val="18"/>
                      </w:rPr>
                      <w:t> </w:t>
                    </w:r>
                    <w:r>
                      <w:rPr>
                        <w:spacing w:val="-5"/>
                        <w:sz w:val="18"/>
                      </w:rPr>
                      <w:t>of</w:t>
                    </w:r>
                  </w:p>
                  <w:p>
                    <w:pPr>
                      <w:spacing w:before="2"/>
                      <w:ind w:left="0" w:right="0" w:firstLine="0"/>
                      <w:jc w:val="left"/>
                      <w:rPr>
                        <w:sz w:val="18"/>
                      </w:rPr>
                    </w:pPr>
                    <w:r>
                      <w:rPr>
                        <w:sz w:val="18"/>
                      </w:rPr>
                      <w:t>unsealed</w:t>
                    </w:r>
                    <w:r>
                      <w:rPr>
                        <w:spacing w:val="-12"/>
                        <w:sz w:val="18"/>
                      </w:rPr>
                      <w:t> </w:t>
                    </w:r>
                    <w:r>
                      <w:rPr>
                        <w:spacing w:val="-2"/>
                        <w:sz w:val="18"/>
                      </w:rPr>
                      <w:t>roads</w:t>
                    </w:r>
                  </w:p>
                </w:txbxContent>
              </v:textbox>
              <w10:wrap type="none"/>
            </v:shape>
            <v:shape style="position:absolute;left:7776;top:1417;width:1798;height:1210" type="#_x0000_t202" id="docshape1389" filled="false" stroked="true" strokeweight=".75pt" strokecolor="#d9d9d9">
              <v:textbox inset="0,0,0,0">
                <w:txbxContent>
                  <w:p>
                    <w:pPr>
                      <w:spacing w:line="240" w:lineRule="auto" w:before="0"/>
                      <w:rPr>
                        <w:i/>
                        <w:sz w:val="20"/>
                      </w:rPr>
                    </w:pPr>
                  </w:p>
                  <w:p>
                    <w:pPr>
                      <w:spacing w:line="240" w:lineRule="auto" w:before="0"/>
                      <w:rPr>
                        <w:i/>
                        <w:sz w:val="20"/>
                      </w:rPr>
                    </w:pPr>
                  </w:p>
                  <w:p>
                    <w:pPr>
                      <w:spacing w:line="330" w:lineRule="atLeast" w:before="116"/>
                      <w:ind w:left="17" w:right="808" w:hanging="19"/>
                      <w:jc w:val="left"/>
                      <w:rPr>
                        <w:sz w:val="18"/>
                      </w:rPr>
                    </w:pPr>
                    <w:r>
                      <w:rPr>
                        <w:color w:val="23A258"/>
                        <w:spacing w:val="-4"/>
                        <w:sz w:val="18"/>
                      </w:rPr>
                      <w:t>ices </w:t>
                    </w:r>
                    <w:r>
                      <w:rPr>
                        <w:color w:val="D58422"/>
                        <w:sz w:val="18"/>
                      </w:rPr>
                      <w:t>pearance</w:t>
                    </w:r>
                    <w:r>
                      <w:rPr>
                        <w:color w:val="D58422"/>
                        <w:spacing w:val="-13"/>
                        <w:sz w:val="18"/>
                      </w:rPr>
                      <w:t> </w:t>
                    </w:r>
                    <w:r>
                      <w:rPr>
                        <w:color w:val="D58422"/>
                        <w:sz w:val="18"/>
                      </w:rPr>
                      <w:t>of</w:t>
                    </w:r>
                  </w:p>
                </w:txbxContent>
              </v:textbox>
              <v:stroke dashstyle="solid"/>
              <w10:wrap type="none"/>
            </v:shape>
            <v:shape style="position:absolute;left:7240;top:2484;width:581;height:202" type="#_x0000_t202" id="docshape1390" filled="false" stroked="false">
              <v:textbox inset="0,0,0,0">
                <w:txbxContent>
                  <w:p>
                    <w:pPr>
                      <w:spacing w:line="201" w:lineRule="exact" w:before="0"/>
                      <w:ind w:left="0" w:right="0" w:firstLine="0"/>
                      <w:jc w:val="left"/>
                      <w:rPr>
                        <w:sz w:val="18"/>
                      </w:rPr>
                    </w:pPr>
                    <w:r>
                      <w:rPr>
                        <w:color w:val="D58422"/>
                        <w:sz w:val="18"/>
                      </w:rPr>
                      <w:t>The</w:t>
                    </w:r>
                    <w:r>
                      <w:rPr>
                        <w:color w:val="D58422"/>
                        <w:spacing w:val="-2"/>
                        <w:sz w:val="18"/>
                      </w:rPr>
                      <w:t> </w:t>
                    </w:r>
                    <w:r>
                      <w:rPr>
                        <w:color w:val="D58422"/>
                        <w:spacing w:val="-5"/>
                        <w:sz w:val="18"/>
                      </w:rPr>
                      <w:t>ap</w:t>
                    </w:r>
                  </w:p>
                </w:txbxContent>
              </v:textbox>
              <w10:wrap type="none"/>
            </v:shape>
            <v:shape style="position:absolute;left:5980;top:2441;width:651;height:202" type="#_x0000_t202" id="docshape1391" filled="false" stroked="false">
              <v:textbox inset="0,0,0,0">
                <w:txbxContent>
                  <w:p>
                    <w:pPr>
                      <w:spacing w:line="201" w:lineRule="exact" w:before="0"/>
                      <w:ind w:left="0" w:right="0" w:firstLine="0"/>
                      <w:jc w:val="left"/>
                      <w:rPr>
                        <w:sz w:val="18"/>
                      </w:rPr>
                    </w:pPr>
                    <w:r>
                      <w:rPr>
                        <w:color w:val="690C2E"/>
                        <w:sz w:val="18"/>
                      </w:rPr>
                      <w:t>l</w:t>
                    </w:r>
                    <w:r>
                      <w:rPr>
                        <w:color w:val="690C2E"/>
                        <w:spacing w:val="-4"/>
                        <w:sz w:val="18"/>
                      </w:rPr>
                      <w:t> </w:t>
                    </w:r>
                    <w:r>
                      <w:rPr>
                        <w:color w:val="690C2E"/>
                        <w:spacing w:val="-2"/>
                        <w:sz w:val="18"/>
                      </w:rPr>
                      <w:t>streets</w:t>
                    </w:r>
                  </w:p>
                </w:txbxContent>
              </v:textbox>
              <w10:wrap type="none"/>
            </v:shape>
            <v:shape style="position:absolute;left:5972;top:1944;width:1831;height:407" type="#_x0000_t202" id="docshape1392" filled="false" stroked="false">
              <v:textbox inset="0,0,0,0">
                <w:txbxContent>
                  <w:p>
                    <w:pPr>
                      <w:spacing w:line="237" w:lineRule="auto" w:before="0"/>
                      <w:ind w:left="220" w:right="0" w:hanging="221"/>
                      <w:jc w:val="left"/>
                      <w:rPr>
                        <w:sz w:val="18"/>
                      </w:rPr>
                    </w:pPr>
                    <w:r>
                      <w:rPr>
                        <w:color w:val="1C8749"/>
                        <w:sz w:val="18"/>
                      </w:rPr>
                      <w:t>ing the community </w:t>
                    </w:r>
                    <w:r>
                      <w:rPr>
                        <w:color w:val="23A258"/>
                        <w:sz w:val="18"/>
                      </w:rPr>
                      <w:t>Elderly</w:t>
                    </w:r>
                    <w:r>
                      <w:rPr>
                        <w:color w:val="23A258"/>
                        <w:spacing w:val="-15"/>
                        <w:sz w:val="18"/>
                      </w:rPr>
                      <w:t> </w:t>
                    </w:r>
                    <w:r>
                      <w:rPr>
                        <w:color w:val="23A258"/>
                        <w:sz w:val="18"/>
                      </w:rPr>
                      <w:t>support</w:t>
                    </w:r>
                    <w:r>
                      <w:rPr>
                        <w:color w:val="23A258"/>
                        <w:spacing w:val="-12"/>
                        <w:sz w:val="18"/>
                      </w:rPr>
                      <w:t> </w:t>
                    </w:r>
                    <w:r>
                      <w:rPr>
                        <w:color w:val="23A258"/>
                        <w:sz w:val="18"/>
                      </w:rPr>
                      <w:t>serv</w:t>
                    </w:r>
                  </w:p>
                </w:txbxContent>
              </v:textbox>
              <w10:wrap type="none"/>
            </v:shape>
            <v:shape style="position:absolute;left:4179;top:1424;width:1795;height:1195" type="#_x0000_t202" id="docshape1393" filled="false" stroked="false">
              <v:textbox inset="0,0,0,0">
                <w:txbxContent>
                  <w:p>
                    <w:pPr>
                      <w:spacing w:line="240" w:lineRule="auto" w:before="7"/>
                      <w:rPr>
                        <w:i/>
                        <w:sz w:val="18"/>
                      </w:rPr>
                    </w:pPr>
                  </w:p>
                  <w:p>
                    <w:pPr>
                      <w:spacing w:line="490" w:lineRule="atLeast" w:before="0"/>
                      <w:ind w:left="453" w:right="-15" w:firstLine="826"/>
                      <w:jc w:val="left"/>
                      <w:rPr>
                        <w:sz w:val="18"/>
                      </w:rPr>
                    </w:pPr>
                    <w:r>
                      <w:rPr>
                        <w:color w:val="1C8749"/>
                        <w:spacing w:val="-2"/>
                        <w:sz w:val="18"/>
                      </w:rPr>
                      <w:t>Inform </w:t>
                    </w:r>
                    <w:r>
                      <w:rPr>
                        <w:color w:val="690C2E"/>
                        <w:sz w:val="18"/>
                      </w:rPr>
                      <w:t>Condition</w:t>
                    </w:r>
                    <w:r>
                      <w:rPr>
                        <w:color w:val="690C2E"/>
                        <w:spacing w:val="-3"/>
                        <w:sz w:val="18"/>
                      </w:rPr>
                      <w:t> </w:t>
                    </w:r>
                    <w:r>
                      <w:rPr>
                        <w:color w:val="690C2E"/>
                        <w:sz w:val="18"/>
                      </w:rPr>
                      <w:t>of </w:t>
                    </w:r>
                    <w:r>
                      <w:rPr>
                        <w:color w:val="690C2E"/>
                        <w:spacing w:val="-4"/>
                        <w:sz w:val="18"/>
                      </w:rPr>
                      <w:t>loca</w:t>
                    </w:r>
                  </w:p>
                </w:txbxContent>
              </v:textbox>
              <w10:wrap type="none"/>
            </v:shape>
            <v:shape style="position:absolute;left:5980;top:205;width:1796;height:1212" type="#_x0000_t202" id="docshape1394" filled="false" stroked="true" strokeweight=".75pt" strokecolor="#d9d9d9">
              <v:textbox inset="0,0,0,0">
                <w:txbxContent>
                  <w:p>
                    <w:pPr>
                      <w:spacing w:line="240" w:lineRule="auto" w:before="0"/>
                      <w:rPr>
                        <w:i/>
                        <w:sz w:val="20"/>
                      </w:rPr>
                    </w:pPr>
                  </w:p>
                  <w:p>
                    <w:pPr>
                      <w:spacing w:line="240" w:lineRule="auto" w:before="0"/>
                      <w:rPr>
                        <w:i/>
                        <w:sz w:val="20"/>
                      </w:rPr>
                    </w:pPr>
                  </w:p>
                  <w:p>
                    <w:pPr>
                      <w:spacing w:before="126"/>
                      <w:ind w:left="-20" w:right="0" w:firstLine="0"/>
                      <w:jc w:val="left"/>
                      <w:rPr>
                        <w:sz w:val="18"/>
                      </w:rPr>
                    </w:pPr>
                    <w:r>
                      <w:rPr>
                        <w:color w:val="76BB89"/>
                        <w:spacing w:val="-2"/>
                        <w:sz w:val="18"/>
                      </w:rPr>
                      <w:t>isions</w:t>
                    </w:r>
                  </w:p>
                </w:txbxContent>
              </v:textbox>
              <v:stroke dashstyle="solid"/>
              <w10:wrap type="none"/>
            </v:shape>
            <v:shape style="position:absolute;left:3890;top:5163;width:101;height:101" type="#_x0000_t75" id="docshape1395" stroked="false">
              <v:imagedata r:id="rId137" o:title=""/>
            </v:shape>
            <v:shape style="position:absolute;left:2388;top:5115;width:1642;height:410" type="#_x0000_t202" id="docshape1396" filled="false" stroked="false">
              <v:textbox inset="0,0,0,0">
                <w:txbxContent>
                  <w:p>
                    <w:pPr>
                      <w:spacing w:line="204" w:lineRule="auto" w:before="13"/>
                      <w:ind w:left="203" w:right="10" w:hanging="204"/>
                      <w:jc w:val="left"/>
                      <w:rPr>
                        <w:sz w:val="18"/>
                      </w:rPr>
                    </w:pPr>
                    <w:r>
                      <w:rPr>
                        <w:color w:val="585858"/>
                        <w:position w:val="-3"/>
                        <w:sz w:val="18"/>
                      </w:rPr>
                      <w:t>0</w:t>
                    </w:r>
                    <w:r>
                      <w:rPr>
                        <w:color w:val="585858"/>
                        <w:spacing w:val="40"/>
                        <w:position w:val="-3"/>
                        <w:sz w:val="18"/>
                      </w:rPr>
                      <w:t> </w:t>
                    </w:r>
                    <w:r>
                      <w:rPr>
                        <w:color w:val="404040"/>
                        <w:sz w:val="18"/>
                      </w:rPr>
                      <w:t>Planning for population</w:t>
                    </w:r>
                    <w:r>
                      <w:rPr>
                        <w:color w:val="404040"/>
                        <w:spacing w:val="-13"/>
                        <w:sz w:val="18"/>
                      </w:rPr>
                      <w:t> </w:t>
                    </w:r>
                    <w:r>
                      <w:rPr>
                        <w:color w:val="404040"/>
                        <w:sz w:val="18"/>
                      </w:rPr>
                      <w:t>growth</w:t>
                    </w:r>
                  </w:p>
                </w:txbxContent>
              </v:textbox>
              <w10:wrap type="none"/>
            </v:shape>
            <v:shape style="position:absolute;left:4495;top:850;width:101;height:101" type="#_x0000_t75" id="docshape1397" stroked="false">
              <v:imagedata r:id="rId138" o:title=""/>
            </v:shape>
            <v:shape style="position:absolute;left:4179;top:212;width:1795;height:1197" type="#_x0000_t202" id="docshape1398" filled="false" stroked="false">
              <v:textbox inset="0,0,0,0">
                <w:txbxContent>
                  <w:p>
                    <w:pPr>
                      <w:spacing w:line="240" w:lineRule="auto" w:before="0"/>
                      <w:rPr>
                        <w:i/>
                        <w:sz w:val="20"/>
                      </w:rPr>
                    </w:pPr>
                  </w:p>
                  <w:p>
                    <w:pPr>
                      <w:spacing w:line="240" w:lineRule="auto" w:before="0"/>
                      <w:rPr>
                        <w:i/>
                        <w:sz w:val="20"/>
                      </w:rPr>
                    </w:pPr>
                  </w:p>
                  <w:p>
                    <w:pPr>
                      <w:spacing w:before="126"/>
                      <w:ind w:left="538" w:right="0" w:firstLine="0"/>
                      <w:jc w:val="left"/>
                      <w:rPr>
                        <w:sz w:val="18"/>
                      </w:rPr>
                    </w:pPr>
                    <w:r>
                      <w:rPr>
                        <w:color w:val="76BB89"/>
                        <w:spacing w:val="-2"/>
                        <w:sz w:val="18"/>
                      </w:rPr>
                      <w:t>Community</w:t>
                    </w:r>
                    <w:r>
                      <w:rPr>
                        <w:color w:val="76BB89"/>
                        <w:spacing w:val="4"/>
                        <w:sz w:val="18"/>
                      </w:rPr>
                      <w:t> </w:t>
                    </w:r>
                    <w:r>
                      <w:rPr>
                        <w:color w:val="76BB89"/>
                        <w:spacing w:val="-5"/>
                        <w:sz w:val="18"/>
                      </w:rPr>
                      <w:t>dec</w:t>
                    </w:r>
                  </w:p>
                </w:txbxContent>
              </v:textbox>
              <w10:wrap type="none"/>
            </v:shape>
            <w10:wrap type="none"/>
          </v:group>
        </w:pict>
      </w:r>
      <w:r>
        <w:rPr/>
        <w:drawing>
          <wp:anchor distT="0" distB="0" distL="0" distR="0" allowOverlap="1" layoutInCell="1" locked="0" behindDoc="0" simplePos="0" relativeHeight="15795712">
            <wp:simplePos x="0" y="0"/>
            <wp:positionH relativeFrom="page">
              <wp:posOffset>1078230</wp:posOffset>
            </wp:positionH>
            <wp:positionV relativeFrom="paragraph">
              <wp:posOffset>73175</wp:posOffset>
            </wp:positionV>
            <wp:extent cx="76200" cy="4060215"/>
            <wp:effectExtent l="0" t="0" r="0" b="0"/>
            <wp:wrapNone/>
            <wp:docPr id="185" name="image91.png"/>
            <wp:cNvGraphicFramePr>
              <a:graphicFrameLocks noChangeAspect="1"/>
            </wp:cNvGraphicFramePr>
            <a:graphic>
              <a:graphicData uri="http://schemas.openxmlformats.org/drawingml/2006/picture">
                <pic:pic>
                  <pic:nvPicPr>
                    <pic:cNvPr id="186" name="image91.png"/>
                    <pic:cNvPicPr/>
                  </pic:nvPicPr>
                  <pic:blipFill>
                    <a:blip r:embed="rId139" cstate="print"/>
                    <a:stretch>
                      <a:fillRect/>
                    </a:stretch>
                  </pic:blipFill>
                  <pic:spPr>
                    <a:xfrm>
                      <a:off x="0" y="0"/>
                      <a:ext cx="76200" cy="4060215"/>
                    </a:xfrm>
                    <a:prstGeom prst="rect">
                      <a:avLst/>
                    </a:prstGeom>
                  </pic:spPr>
                </pic:pic>
              </a:graphicData>
            </a:graphic>
          </wp:anchor>
        </w:drawing>
      </w:r>
      <w:r>
        <w:rPr/>
        <w:pict>
          <v:shape style="position:absolute;margin-left:56.492535pt;margin-top:16.139425pt;width:22.9pt;height:104.35pt;mso-position-horizontal-relative:page;mso-position-vertical-relative:paragraph;z-index:15796224" type="#_x0000_t202" id="docshape1399" filled="false" stroked="false">
            <v:textbox inset="0,0,0,0" style="layout-flow:vertical;mso-layout-flow-alt:bottom-to-top">
              <w:txbxContent>
                <w:p>
                  <w:pPr>
                    <w:spacing w:line="249" w:lineRule="auto" w:before="14"/>
                    <w:ind w:left="161" w:right="0" w:hanging="142"/>
                    <w:jc w:val="left"/>
                    <w:rPr>
                      <w:sz w:val="18"/>
                    </w:rPr>
                  </w:pPr>
                  <w:r>
                    <w:rPr>
                      <w:color w:val="002E52"/>
                      <w:sz w:val="18"/>
                    </w:rPr>
                    <w:t>Greater</w:t>
                  </w:r>
                  <w:r>
                    <w:rPr>
                      <w:color w:val="002E52"/>
                      <w:spacing w:val="-15"/>
                      <w:sz w:val="18"/>
                    </w:rPr>
                    <w:t> </w:t>
                  </w:r>
                  <w:r>
                    <w:rPr>
                      <w:color w:val="002E52"/>
                      <w:sz w:val="18"/>
                    </w:rPr>
                    <w:t>positive</w:t>
                  </w:r>
                  <w:r>
                    <w:rPr>
                      <w:color w:val="002E52"/>
                      <w:spacing w:val="-12"/>
                      <w:sz w:val="18"/>
                    </w:rPr>
                    <w:t> </w:t>
                  </w:r>
                  <w:r>
                    <w:rPr>
                      <w:color w:val="002E52"/>
                      <w:sz w:val="18"/>
                    </w:rPr>
                    <w:t>influence on</w:t>
                  </w:r>
                  <w:r>
                    <w:rPr>
                      <w:color w:val="002E52"/>
                      <w:spacing w:val="-4"/>
                      <w:sz w:val="18"/>
                    </w:rPr>
                    <w:t> </w:t>
                  </w:r>
                  <w:r>
                    <w:rPr>
                      <w:color w:val="002E52"/>
                      <w:sz w:val="18"/>
                    </w:rPr>
                    <w:t>Overall</w:t>
                  </w:r>
                  <w:r>
                    <w:rPr>
                      <w:color w:val="002E52"/>
                      <w:spacing w:val="-1"/>
                      <w:sz w:val="18"/>
                    </w:rPr>
                    <w:t> </w:t>
                  </w:r>
                  <w:r>
                    <w:rPr>
                      <w:color w:val="002E52"/>
                      <w:spacing w:val="-2"/>
                      <w:sz w:val="18"/>
                    </w:rPr>
                    <w:t>Performance</w:t>
                  </w:r>
                </w:p>
              </w:txbxContent>
            </v:textbox>
            <w10:wrap type="none"/>
          </v:shape>
        </w:pict>
      </w:r>
      <w:r>
        <w:rPr>
          <w:color w:val="585858"/>
          <w:spacing w:val="-4"/>
          <w:sz w:val="18"/>
        </w:rPr>
        <w:t>0.20</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7"/>
        </w:rPr>
      </w:pPr>
    </w:p>
    <w:p>
      <w:pPr>
        <w:spacing w:before="0"/>
        <w:ind w:left="0" w:right="0" w:firstLine="0"/>
        <w:jc w:val="right"/>
        <w:rPr>
          <w:sz w:val="18"/>
        </w:rPr>
      </w:pPr>
      <w:r>
        <w:rPr>
          <w:color w:val="585858"/>
          <w:spacing w:val="-4"/>
          <w:sz w:val="18"/>
        </w:rPr>
        <w:t>0.15</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7"/>
        </w:rPr>
      </w:pPr>
    </w:p>
    <w:p>
      <w:pPr>
        <w:spacing w:before="0"/>
        <w:ind w:left="0" w:right="0" w:firstLine="0"/>
        <w:jc w:val="right"/>
        <w:rPr>
          <w:sz w:val="18"/>
        </w:rPr>
      </w:pPr>
      <w:r>
        <w:rPr>
          <w:color w:val="585858"/>
          <w:spacing w:val="-4"/>
          <w:sz w:val="18"/>
        </w:rPr>
        <w:t>0.10</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7"/>
        </w:rPr>
      </w:pPr>
    </w:p>
    <w:p>
      <w:pPr>
        <w:spacing w:before="1"/>
        <w:ind w:left="0" w:right="0" w:firstLine="0"/>
        <w:jc w:val="right"/>
        <w:rPr>
          <w:sz w:val="18"/>
        </w:rPr>
      </w:pPr>
      <w:r>
        <w:rPr/>
        <w:pict>
          <v:shape style="position:absolute;margin-left:58.292534pt;margin-top:21.515358pt;width:22.9pt;height:107.45pt;mso-position-horizontal-relative:page;mso-position-vertical-relative:paragraph;z-index:15796736" type="#_x0000_t202" id="docshape1400" filled="false" stroked="false">
            <v:textbox inset="0,0,0,0" style="layout-flow:vertical;mso-layout-flow-alt:bottom-to-top">
              <w:txbxContent>
                <w:p>
                  <w:pPr>
                    <w:spacing w:line="249" w:lineRule="auto" w:before="14"/>
                    <w:ind w:left="20" w:right="0" w:firstLine="0"/>
                    <w:jc w:val="left"/>
                    <w:rPr>
                      <w:sz w:val="18"/>
                    </w:rPr>
                  </w:pPr>
                  <w:r>
                    <w:rPr>
                      <w:color w:val="C0392B"/>
                      <w:sz w:val="18"/>
                    </w:rPr>
                    <w:t>Greater</w:t>
                  </w:r>
                  <w:r>
                    <w:rPr>
                      <w:color w:val="C0392B"/>
                      <w:spacing w:val="-15"/>
                      <w:sz w:val="18"/>
                    </w:rPr>
                    <w:t> </w:t>
                  </w:r>
                  <w:r>
                    <w:rPr>
                      <w:color w:val="C0392B"/>
                      <w:sz w:val="18"/>
                    </w:rPr>
                    <w:t>negative</w:t>
                  </w:r>
                  <w:r>
                    <w:rPr>
                      <w:color w:val="C0392B"/>
                      <w:spacing w:val="-12"/>
                      <w:sz w:val="18"/>
                    </w:rPr>
                    <w:t> </w:t>
                  </w:r>
                  <w:r>
                    <w:rPr>
                      <w:color w:val="C0392B"/>
                      <w:sz w:val="18"/>
                    </w:rPr>
                    <w:t>influence on Overall Performance</w:t>
                  </w:r>
                </w:p>
              </w:txbxContent>
            </v:textbox>
            <w10:wrap type="none"/>
          </v:shape>
        </w:pict>
      </w:r>
      <w:r>
        <w:rPr>
          <w:color w:val="585858"/>
          <w:spacing w:val="-4"/>
          <w:sz w:val="18"/>
        </w:rPr>
        <w:t>0.05</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27"/>
        </w:rPr>
      </w:pPr>
    </w:p>
    <w:p>
      <w:pPr>
        <w:spacing w:before="0"/>
        <w:ind w:left="0" w:right="0" w:firstLine="0"/>
        <w:jc w:val="right"/>
        <w:rPr>
          <w:sz w:val="18"/>
        </w:rPr>
      </w:pPr>
      <w:r>
        <w:rPr>
          <w:color w:val="585858"/>
          <w:spacing w:val="-4"/>
          <w:sz w:val="18"/>
        </w:rPr>
        <w:t>0.00</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7"/>
        </w:rPr>
      </w:pPr>
    </w:p>
    <w:p>
      <w:pPr>
        <w:spacing w:before="0"/>
        <w:ind w:left="0" w:right="0" w:firstLine="0"/>
        <w:jc w:val="right"/>
        <w:rPr>
          <w:sz w:val="18"/>
        </w:rPr>
      </w:pPr>
      <w:r>
        <w:rPr>
          <w:color w:val="585858"/>
          <w:spacing w:val="-2"/>
          <w:sz w:val="18"/>
        </w:rPr>
        <w:t>-</w:t>
      </w:r>
      <w:r>
        <w:rPr>
          <w:color w:val="585858"/>
          <w:spacing w:val="-4"/>
          <w:sz w:val="18"/>
        </w:rPr>
        <w:t>0.05</w:t>
      </w:r>
    </w:p>
    <w:p>
      <w:pPr>
        <w:spacing w:line="240" w:lineRule="auto" w:before="0"/>
        <w:rPr>
          <w:sz w:val="24"/>
        </w:rPr>
      </w:pPr>
      <w:r>
        <w:rPr/>
        <w:br w:type="column"/>
      </w:r>
      <w:r>
        <w:rPr>
          <w:sz w:val="24"/>
        </w:rPr>
      </w: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8"/>
        <w:rPr>
          <w:sz w:val="31"/>
        </w:rPr>
      </w:pPr>
    </w:p>
    <w:p>
      <w:pPr>
        <w:spacing w:before="0"/>
        <w:ind w:left="-32" w:right="0" w:firstLine="0"/>
        <w:jc w:val="left"/>
        <w:rPr>
          <w:sz w:val="22"/>
        </w:rPr>
      </w:pPr>
      <w:r>
        <w:rPr/>
        <w:pict>
          <v:group style="position:absolute;margin-left:204.220001pt;margin-top:-77.603592pt;width:75.05pt;height:30.7pt;mso-position-horizontal-relative:page;mso-position-vertical-relative:paragraph;z-index:15794688" id="docshapegroup1401" coordorigin="4084,-1552" coordsize="1501,614">
            <v:shape style="position:absolute;left:5484;top:-1201;width:101;height:101" type="#_x0000_t75" id="docshape1402" stroked="false">
              <v:imagedata r:id="rId140" o:title=""/>
            </v:shape>
            <v:shape style="position:absolute;left:4227;top:-1349;width:1333;height:410" type="#_x0000_t202" id="docshape1403" filled="false" stroked="false">
              <v:textbox inset="0,0,0,0">
                <w:txbxContent>
                  <w:p>
                    <w:pPr>
                      <w:spacing w:line="242" w:lineRule="auto" w:before="0"/>
                      <w:ind w:left="0" w:right="15" w:firstLine="0"/>
                      <w:jc w:val="left"/>
                      <w:rPr>
                        <w:sz w:val="18"/>
                      </w:rPr>
                    </w:pPr>
                    <w:r>
                      <w:rPr>
                        <w:color w:val="7D1139"/>
                        <w:spacing w:val="-2"/>
                        <w:sz w:val="18"/>
                      </w:rPr>
                      <w:t>Disadvantaged </w:t>
                    </w:r>
                    <w:r>
                      <w:rPr>
                        <w:color w:val="7D1139"/>
                        <w:sz w:val="18"/>
                      </w:rPr>
                      <w:t>support</w:t>
                    </w:r>
                    <w:r>
                      <w:rPr>
                        <w:color w:val="7D1139"/>
                        <w:spacing w:val="-13"/>
                        <w:sz w:val="18"/>
                      </w:rPr>
                      <w:t> </w:t>
                    </w:r>
                    <w:r>
                      <w:rPr>
                        <w:color w:val="7D1139"/>
                        <w:sz w:val="18"/>
                      </w:rPr>
                      <w:t>services</w:t>
                    </w:r>
                  </w:p>
                </w:txbxContent>
              </v:textbox>
              <w10:wrap type="none"/>
            </v:shape>
            <v:shape style="position:absolute;left:4084;top:-1553;width:223;height:202" type="#_x0000_t202" id="docshape1404" filled="false" stroked="false">
              <v:textbox inset="0,0,0,0">
                <w:txbxContent>
                  <w:p>
                    <w:pPr>
                      <w:spacing w:line="201" w:lineRule="exact" w:before="0"/>
                      <w:ind w:left="0" w:right="0" w:firstLine="0"/>
                      <w:jc w:val="left"/>
                      <w:rPr>
                        <w:sz w:val="18"/>
                      </w:rPr>
                    </w:pPr>
                    <w:r>
                      <w:rPr>
                        <w:color w:val="585858"/>
                        <w:spacing w:val="-5"/>
                        <w:sz w:val="18"/>
                      </w:rPr>
                      <w:t>50</w:t>
                    </w:r>
                  </w:p>
                </w:txbxContent>
              </v:textbox>
              <w10:wrap type="none"/>
            </v:shape>
            <w10:wrap type="none"/>
          </v:group>
        </w:pict>
      </w:r>
      <w:r>
        <w:rPr/>
        <w:drawing>
          <wp:anchor distT="0" distB="0" distL="0" distR="0" allowOverlap="1" layoutInCell="1" locked="0" behindDoc="0" simplePos="0" relativeHeight="15795200">
            <wp:simplePos x="0" y="0"/>
            <wp:positionH relativeFrom="page">
              <wp:posOffset>1501902</wp:posOffset>
            </wp:positionH>
            <wp:positionV relativeFrom="paragraph">
              <wp:posOffset>-141301</wp:posOffset>
            </wp:positionV>
            <wp:extent cx="6836029" cy="76200"/>
            <wp:effectExtent l="0" t="0" r="0" b="0"/>
            <wp:wrapNone/>
            <wp:docPr id="187" name="image93.png"/>
            <wp:cNvGraphicFramePr>
              <a:graphicFrameLocks noChangeAspect="1"/>
            </wp:cNvGraphicFramePr>
            <a:graphic>
              <a:graphicData uri="http://schemas.openxmlformats.org/drawingml/2006/picture">
                <pic:pic>
                  <pic:nvPicPr>
                    <pic:cNvPr id="188" name="image93.png"/>
                    <pic:cNvPicPr/>
                  </pic:nvPicPr>
                  <pic:blipFill>
                    <a:blip r:embed="rId141" cstate="print"/>
                    <a:stretch>
                      <a:fillRect/>
                    </a:stretch>
                  </pic:blipFill>
                  <pic:spPr>
                    <a:xfrm>
                      <a:off x="0" y="0"/>
                      <a:ext cx="6836029" cy="76200"/>
                    </a:xfrm>
                    <a:prstGeom prst="rect">
                      <a:avLst/>
                    </a:prstGeom>
                  </pic:spPr>
                </pic:pic>
              </a:graphicData>
            </a:graphic>
          </wp:anchor>
        </w:drawing>
      </w:r>
      <w:r>
        <w:rPr>
          <w:color w:val="C0392B"/>
          <w:sz w:val="22"/>
        </w:rPr>
        <w:t>Very</w:t>
      </w:r>
      <w:r>
        <w:rPr>
          <w:color w:val="C0392B"/>
          <w:spacing w:val="-4"/>
          <w:sz w:val="22"/>
        </w:rPr>
        <w:t> Poor</w:t>
      </w:r>
    </w:p>
    <w:p>
      <w:pPr>
        <w:spacing w:line="240" w:lineRule="auto" w:before="0"/>
        <w:rPr>
          <w:sz w:val="28"/>
        </w:rPr>
      </w:pPr>
      <w:r>
        <w:rPr/>
        <w:br w:type="column"/>
      </w:r>
      <w:r>
        <w:rPr>
          <w:sz w:val="28"/>
        </w:rPr>
      </w: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
        <w:rPr>
          <w:sz w:val="25"/>
        </w:rPr>
      </w:pPr>
    </w:p>
    <w:p>
      <w:pPr>
        <w:tabs>
          <w:tab w:pos="5921" w:val="left" w:leader="none"/>
        </w:tabs>
        <w:spacing w:before="1"/>
        <w:ind w:left="506" w:right="0" w:firstLine="0"/>
        <w:jc w:val="center"/>
        <w:rPr>
          <w:sz w:val="22"/>
        </w:rPr>
      </w:pPr>
      <w:r>
        <w:rPr>
          <w:b/>
          <w:color w:val="404040"/>
          <w:sz w:val="22"/>
        </w:rPr>
        <w:t>Performance</w:t>
      </w:r>
      <w:r>
        <w:rPr>
          <w:b/>
          <w:color w:val="404040"/>
          <w:spacing w:val="-11"/>
          <w:sz w:val="22"/>
        </w:rPr>
        <w:t> </w:t>
      </w:r>
      <w:r>
        <w:rPr>
          <w:b/>
          <w:color w:val="404040"/>
          <w:spacing w:val="-4"/>
          <w:sz w:val="22"/>
        </w:rPr>
        <w:t>Index</w:t>
      </w:r>
      <w:r>
        <w:rPr>
          <w:b/>
          <w:color w:val="404040"/>
          <w:sz w:val="22"/>
        </w:rPr>
        <w:tab/>
      </w:r>
      <w:r>
        <w:rPr>
          <w:color w:val="002E52"/>
          <w:position w:val="4"/>
          <w:sz w:val="22"/>
        </w:rPr>
        <w:t>Very</w:t>
      </w:r>
      <w:r>
        <w:rPr>
          <w:color w:val="002E52"/>
          <w:spacing w:val="-8"/>
          <w:position w:val="4"/>
          <w:sz w:val="22"/>
        </w:rPr>
        <w:t> </w:t>
      </w:r>
      <w:r>
        <w:rPr>
          <w:color w:val="002E52"/>
          <w:spacing w:val="-4"/>
          <w:position w:val="4"/>
          <w:sz w:val="22"/>
        </w:rPr>
        <w:t>Good</w:t>
      </w:r>
    </w:p>
    <w:p>
      <w:pPr>
        <w:spacing w:after="0"/>
        <w:jc w:val="center"/>
        <w:rPr>
          <w:sz w:val="22"/>
        </w:rPr>
        <w:sectPr>
          <w:type w:val="continuous"/>
          <w:pgSz w:w="14400" w:h="10800" w:orient="landscape"/>
          <w:pgMar w:header="62" w:footer="128" w:top="0" w:bottom="0" w:left="140" w:right="140"/>
          <w:cols w:num="3" w:equalWidth="0">
            <w:col w:w="2093" w:space="40"/>
            <w:col w:w="987" w:space="1920"/>
            <w:col w:w="9080"/>
          </w:cols>
        </w:sectPr>
      </w:pPr>
    </w:p>
    <w:p>
      <w:pPr>
        <w:spacing w:line="240" w:lineRule="auto" w:before="0"/>
        <w:rPr>
          <w:sz w:val="20"/>
        </w:rPr>
      </w:pPr>
    </w:p>
    <w:p>
      <w:pPr>
        <w:spacing w:line="240" w:lineRule="auto" w:before="3"/>
        <w:rPr>
          <w:sz w:val="22"/>
        </w:rPr>
      </w:pPr>
    </w:p>
    <w:p>
      <w:pPr>
        <w:pStyle w:val="BodyText"/>
        <w:spacing w:line="249" w:lineRule="auto"/>
        <w:ind w:left="703" w:right="4543"/>
      </w:pPr>
      <w:r>
        <w:rPr>
          <w:i/>
          <w:color w:val="404040"/>
        </w:rPr>
        <w:t>The</w:t>
      </w:r>
      <w:r>
        <w:rPr>
          <w:i/>
          <w:color w:val="404040"/>
          <w:spacing w:val="-2"/>
        </w:rPr>
        <w:t> </w:t>
      </w:r>
      <w:r>
        <w:rPr>
          <w:i/>
          <w:color w:val="404040"/>
        </w:rPr>
        <w:t>multiple</w:t>
      </w:r>
      <w:r>
        <w:rPr>
          <w:i/>
          <w:color w:val="404040"/>
          <w:spacing w:val="-2"/>
        </w:rPr>
        <w:t> </w:t>
      </w:r>
      <w:r>
        <w:rPr>
          <w:i/>
          <w:color w:val="404040"/>
        </w:rPr>
        <w:t>regression analysis</w:t>
      </w:r>
      <w:r>
        <w:rPr>
          <w:i/>
          <w:color w:val="404040"/>
          <w:spacing w:val="-4"/>
        </w:rPr>
        <w:t> </w:t>
      </w:r>
      <w:r>
        <w:rPr>
          <w:i/>
          <w:color w:val="404040"/>
        </w:rPr>
        <w:t>model above</w:t>
      </w:r>
      <w:r>
        <w:rPr>
          <w:i/>
          <w:color w:val="404040"/>
          <w:spacing w:val="-2"/>
        </w:rPr>
        <w:t> </w:t>
      </w:r>
      <w:r>
        <w:rPr>
          <w:i/>
          <w:color w:val="404040"/>
        </w:rPr>
        <w:t>(all</w:t>
      </w:r>
      <w:r>
        <w:rPr>
          <w:i/>
          <w:color w:val="404040"/>
          <w:spacing w:val="-3"/>
        </w:rPr>
        <w:t> </w:t>
      </w:r>
      <w:r>
        <w:rPr>
          <w:i/>
          <w:color w:val="404040"/>
        </w:rPr>
        <w:t>service</w:t>
      </w:r>
      <w:r>
        <w:rPr>
          <w:i/>
          <w:color w:val="404040"/>
          <w:spacing w:val="-2"/>
        </w:rPr>
        <w:t> </w:t>
      </w:r>
      <w:r>
        <w:rPr>
          <w:i/>
          <w:color w:val="404040"/>
        </w:rPr>
        <w:t>areas) has</w:t>
      </w:r>
      <w:r>
        <w:rPr>
          <w:i/>
          <w:color w:val="404040"/>
          <w:spacing w:val="-4"/>
        </w:rPr>
        <w:t> </w:t>
      </w:r>
      <w:r>
        <w:rPr>
          <w:i/>
          <w:color w:val="404040"/>
        </w:rPr>
        <w:t>an R²</w:t>
      </w:r>
      <w:r>
        <w:rPr>
          <w:i/>
          <w:color w:val="404040"/>
          <w:spacing w:val="-4"/>
        </w:rPr>
        <w:t> </w:t>
      </w:r>
      <w:r>
        <w:rPr>
          <w:i/>
          <w:color w:val="404040"/>
        </w:rPr>
        <w:t>value</w:t>
      </w:r>
      <w:r>
        <w:rPr>
          <w:i/>
          <w:color w:val="404040"/>
          <w:spacing w:val="-5"/>
        </w:rPr>
        <w:t> </w:t>
      </w:r>
      <w:r>
        <w:rPr>
          <w:i/>
          <w:color w:val="404040"/>
        </w:rPr>
        <w:t>of</w:t>
      </w:r>
      <w:r>
        <w:rPr>
          <w:i/>
          <w:color w:val="404040"/>
          <w:spacing w:val="-2"/>
        </w:rPr>
        <w:t> </w:t>
      </w:r>
      <w:r>
        <w:rPr>
          <w:i/>
          <w:color w:val="404040"/>
        </w:rPr>
        <w:t>0.606</w:t>
      </w:r>
      <w:r>
        <w:rPr>
          <w:i/>
          <w:color w:val="404040"/>
          <w:spacing w:val="-2"/>
        </w:rPr>
        <w:t> </w:t>
      </w:r>
      <w:r>
        <w:rPr>
          <w:i/>
          <w:color w:val="404040"/>
        </w:rPr>
        <w:t>and</w:t>
      </w:r>
      <w:r>
        <w:rPr>
          <w:i/>
          <w:color w:val="404040"/>
          <w:spacing w:val="-2"/>
        </w:rPr>
        <w:t> </w:t>
      </w:r>
      <w:r>
        <w:rPr>
          <w:i/>
          <w:color w:val="404040"/>
        </w:rPr>
        <w:t>adjusted</w:t>
      </w:r>
      <w:r>
        <w:rPr>
          <w:i/>
          <w:color w:val="404040"/>
          <w:spacing w:val="-1"/>
        </w:rPr>
        <w:t> </w:t>
      </w:r>
      <w:r>
        <w:rPr>
          <w:i/>
          <w:color w:val="404040"/>
        </w:rPr>
        <w:t>R²</w:t>
      </w:r>
      <w:r>
        <w:rPr>
          <w:i/>
          <w:color w:val="404040"/>
          <w:spacing w:val="-4"/>
        </w:rPr>
        <w:t> </w:t>
      </w:r>
      <w:r>
        <w:rPr>
          <w:i/>
          <w:color w:val="404040"/>
        </w:rPr>
        <w:t>value</w:t>
      </w:r>
      <w:r>
        <w:rPr>
          <w:i/>
          <w:color w:val="404040"/>
          <w:spacing w:val="-5"/>
        </w:rPr>
        <w:t> </w:t>
      </w:r>
      <w:r>
        <w:rPr>
          <w:i/>
          <w:color w:val="404040"/>
        </w:rPr>
        <w:t>of</w:t>
      </w:r>
      <w:r>
        <w:rPr>
          <w:i/>
          <w:color w:val="404040"/>
          <w:spacing w:val="-2"/>
        </w:rPr>
        <w:t> </w:t>
      </w:r>
      <w:r>
        <w:rPr>
          <w:i/>
          <w:color w:val="404040"/>
        </w:rPr>
        <w:t>0.589, which</w:t>
      </w:r>
      <w:r>
        <w:rPr>
          <w:i/>
          <w:color w:val="404040"/>
          <w:spacing w:val="-2"/>
        </w:rPr>
        <w:t> </w:t>
      </w:r>
      <w:r>
        <w:rPr>
          <w:i/>
          <w:color w:val="404040"/>
        </w:rPr>
        <w:t>means that</w:t>
      </w:r>
      <w:r>
        <w:rPr>
          <w:color w:val="404040"/>
          <w:spacing w:val="40"/>
        </w:rPr>
        <w:t> </w:t>
      </w:r>
      <w:r>
        <w:rPr>
          <w:color w:val="404040"/>
        </w:rPr>
        <w:t>59% of the variance in community perceptions of overall performance can be predicted from these variables. The overall model effect was</w:t>
      </w:r>
    </w:p>
    <w:p>
      <w:pPr>
        <w:spacing w:after="0" w:line="249" w:lineRule="auto"/>
        <w:sectPr>
          <w:type w:val="continuous"/>
          <w:pgSz w:w="14400" w:h="10800" w:orient="landscape"/>
          <w:pgMar w:header="62" w:footer="128" w:top="0" w:bottom="0" w:left="140" w:right="140"/>
        </w:sectPr>
      </w:pPr>
    </w:p>
    <w:p>
      <w:pPr>
        <w:spacing w:line="240" w:lineRule="auto" w:before="0" w:after="1"/>
        <w:rPr>
          <w:i/>
          <w:sz w:val="22"/>
        </w:rPr>
      </w:pPr>
    </w:p>
    <w:p>
      <w:pPr>
        <w:spacing w:line="240" w:lineRule="auto"/>
        <w:ind w:left="703" w:right="0" w:firstLine="0"/>
        <w:rPr>
          <w:sz w:val="20"/>
        </w:rPr>
      </w:pPr>
      <w:r>
        <w:rPr>
          <w:sz w:val="20"/>
        </w:rPr>
        <w:pict>
          <v:group style="width:634.15pt;height:52.15pt;mso-position-horizontal-relative:char;mso-position-vertical-relative:line" id="docshapegroup1416" coordorigin="0,0" coordsize="12683,1043">
            <v:rect style="position:absolute;left:29;top:981;width:11952;height:29" id="docshape1417" filled="true" fillcolor="#d0cece" stroked="false">
              <v:fill type="solid"/>
            </v:rect>
            <v:shape style="position:absolute;left:11798;top:0;width:850;height:1043" id="docshape1418"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1419" filled="true" fillcolor="#d0cece" stroked="false">
              <v:fill type="solid"/>
            </v:rect>
            <v:shape style="position:absolute;left:0;top:0;width:12683;height:1043" type="#_x0000_t202" id="docshape1420" filled="false" stroked="false">
              <v:textbox inset="0,0,0,0">
                <w:txbxContent>
                  <w:p>
                    <w:pPr>
                      <w:spacing w:before="362"/>
                      <w:ind w:left="0" w:right="0" w:firstLine="0"/>
                      <w:jc w:val="left"/>
                      <w:rPr>
                        <w:rFonts w:ascii="Arial Black"/>
                        <w:sz w:val="36"/>
                      </w:rPr>
                    </w:pPr>
                    <w:bookmarkStart w:name="Slide 29: Influence on overall performan" w:id="43"/>
                    <w:bookmarkEnd w:id="43"/>
                    <w:r>
                      <w:rPr/>
                    </w:r>
                    <w:r>
                      <w:rPr>
                        <w:rFonts w:ascii="Arial Black"/>
                        <w:color w:val="002E52"/>
                        <w:sz w:val="36"/>
                      </w:rPr>
                      <w:t>Influence on</w:t>
                    </w:r>
                    <w:r>
                      <w:rPr>
                        <w:rFonts w:ascii="Arial Black"/>
                        <w:color w:val="002E52"/>
                        <w:spacing w:val="-1"/>
                        <w:sz w:val="36"/>
                      </w:rPr>
                      <w:t> </w:t>
                    </w:r>
                    <w:r>
                      <w:rPr>
                        <w:rFonts w:ascii="Arial Black"/>
                        <w:color w:val="002E52"/>
                        <w:sz w:val="36"/>
                      </w:rPr>
                      <w:t>overall</w:t>
                    </w:r>
                    <w:r>
                      <w:rPr>
                        <w:rFonts w:ascii="Arial Black"/>
                        <w:color w:val="002E52"/>
                        <w:spacing w:val="-3"/>
                        <w:sz w:val="36"/>
                      </w:rPr>
                      <w:t> </w:t>
                    </w:r>
                    <w:r>
                      <w:rPr>
                        <w:rFonts w:ascii="Arial Black"/>
                        <w:color w:val="002E52"/>
                        <w:sz w:val="36"/>
                      </w:rPr>
                      <w:t>performance:</w:t>
                    </w:r>
                    <w:r>
                      <w:rPr>
                        <w:rFonts w:ascii="Arial Black"/>
                        <w:color w:val="002E52"/>
                        <w:spacing w:val="-1"/>
                        <w:sz w:val="36"/>
                      </w:rPr>
                      <w:t> </w:t>
                    </w:r>
                    <w:r>
                      <w:rPr>
                        <w:rFonts w:ascii="Arial Black"/>
                        <w:color w:val="002E52"/>
                        <w:sz w:val="36"/>
                      </w:rPr>
                      <w:t>key</w:t>
                    </w:r>
                    <w:r>
                      <w:rPr>
                        <w:rFonts w:ascii="Arial Black"/>
                        <w:color w:val="002E52"/>
                        <w:spacing w:val="-1"/>
                        <w:sz w:val="36"/>
                      </w:rPr>
                      <w:t> </w:t>
                    </w:r>
                    <w:r>
                      <w:rPr>
                        <w:rFonts w:ascii="Arial Black"/>
                        <w:color w:val="002E52"/>
                        <w:sz w:val="36"/>
                      </w:rPr>
                      <w:t>service</w:t>
                    </w:r>
                    <w:r>
                      <w:rPr>
                        <w:rFonts w:ascii="Arial Black"/>
                        <w:color w:val="002E52"/>
                        <w:spacing w:val="-5"/>
                        <w:sz w:val="36"/>
                      </w:rPr>
                      <w:t> </w:t>
                    </w:r>
                    <w:r>
                      <w:rPr>
                        <w:rFonts w:ascii="Arial Black"/>
                        <w:color w:val="002E52"/>
                        <w:spacing w:val="-2"/>
                        <w:sz w:val="36"/>
                      </w:rPr>
                      <w:t>areas</w:t>
                    </w:r>
                  </w:p>
                </w:txbxContent>
              </v:textbox>
              <w10:wrap type="none"/>
            </v:shape>
          </v:group>
        </w:pict>
      </w:r>
      <w:r>
        <w:rPr>
          <w:sz w:val="20"/>
        </w:rPr>
      </w:r>
    </w:p>
    <w:p>
      <w:pPr>
        <w:spacing w:line="240" w:lineRule="auto" w:before="3"/>
        <w:rPr>
          <w:i/>
          <w:sz w:val="13"/>
        </w:rPr>
      </w:pPr>
    </w:p>
    <w:p>
      <w:pPr>
        <w:pStyle w:val="Heading4"/>
        <w:spacing w:before="92"/>
        <w:ind w:right="322"/>
        <w:jc w:val="center"/>
      </w:pPr>
      <w:r>
        <w:rPr>
          <w:color w:val="404040"/>
        </w:rPr>
        <w:t>2023</w:t>
      </w:r>
      <w:r>
        <w:rPr>
          <w:color w:val="404040"/>
          <w:spacing w:val="-10"/>
        </w:rPr>
        <w:t> </w:t>
      </w:r>
      <w:r>
        <w:rPr>
          <w:color w:val="404040"/>
        </w:rPr>
        <w:t>regression</w:t>
      </w:r>
      <w:r>
        <w:rPr>
          <w:color w:val="404040"/>
          <w:spacing w:val="-9"/>
        </w:rPr>
        <w:t> </w:t>
      </w:r>
      <w:r>
        <w:rPr>
          <w:color w:val="404040"/>
        </w:rPr>
        <w:t>analysis</w:t>
      </w:r>
      <w:r>
        <w:rPr>
          <w:color w:val="404040"/>
          <w:spacing w:val="-3"/>
        </w:rPr>
        <w:t> </w:t>
      </w:r>
      <w:r>
        <w:rPr>
          <w:color w:val="404040"/>
        </w:rPr>
        <w:t>(key</w:t>
      </w:r>
      <w:r>
        <w:rPr>
          <w:color w:val="404040"/>
          <w:spacing w:val="-7"/>
        </w:rPr>
        <w:t> </w:t>
      </w:r>
      <w:r>
        <w:rPr>
          <w:color w:val="404040"/>
        </w:rPr>
        <w:t>service</w:t>
      </w:r>
      <w:r>
        <w:rPr>
          <w:color w:val="404040"/>
          <w:spacing w:val="-8"/>
        </w:rPr>
        <w:t> </w:t>
      </w:r>
      <w:r>
        <w:rPr>
          <w:color w:val="404040"/>
          <w:spacing w:val="-2"/>
        </w:rPr>
        <w:t>areas)</w:t>
      </w:r>
    </w:p>
    <w:p>
      <w:pPr>
        <w:spacing w:line="240" w:lineRule="auto" w:before="0"/>
        <w:rPr>
          <w:b/>
          <w:sz w:val="20"/>
        </w:rPr>
      </w:pPr>
    </w:p>
    <w:p>
      <w:pPr>
        <w:spacing w:line="240" w:lineRule="auto" w:before="8"/>
        <w:rPr>
          <w:b/>
          <w:sz w:val="27"/>
        </w:rPr>
      </w:pPr>
    </w:p>
    <w:p>
      <w:pPr>
        <w:spacing w:before="94"/>
        <w:ind w:left="1871" w:right="0" w:firstLine="0"/>
        <w:jc w:val="left"/>
        <w:rPr>
          <w:sz w:val="18"/>
        </w:rPr>
      </w:pPr>
      <w:r>
        <w:rPr/>
        <w:pict>
          <v:group style="position:absolute;margin-left:120.839996pt;margin-top:9.54688pt;width:545.65pt;height:311.7pt;mso-position-horizontal-relative:page;mso-position-vertical-relative:paragraph;z-index:15797760" id="docshapegroup1421" coordorigin="2417,191" coordsize="10913,6234">
            <v:shape style="position:absolute;left:2517;top:205;width:10642;height:6212" id="docshape1422" coordorigin="2518,206" coordsize="10642,6212" path="m2518,6417l13159,6417m2518,3933l9816,3933m2518,2690l13159,2690m2518,1446l6701,1446m2518,206l13159,206m4291,206l4291,6417m6065,5087l6065,6417m6065,206l6065,4014m7838,5087l7838,6417m7838,1581l7838,4014m7838,206l7838,323m9612,1581l9612,6417m9612,206l9612,323m11386,4672l11386,6417m10418,1446l13159,1446m11386,206l11386,3414m12948,3933l13159,3933m13159,206l13159,6417e" filled="false" stroked="true" strokeweight=".75pt" strokecolor="#d9d9d9">
              <v:path arrowok="t"/>
              <v:stroke dashstyle="solid"/>
            </v:shape>
            <v:shape style="position:absolute;left:2517;top:205;width:10642;height:6212" id="docshape1423" coordorigin="2518,206" coordsize="10642,6212" path="m2518,6417l2518,206m2518,5174l13159,5174e" filled="false" stroked="true" strokeweight=".75pt" strokecolor="#bebebe">
              <v:path arrowok="t"/>
              <v:stroke dashstyle="solid"/>
            </v:shape>
            <v:shape style="position:absolute;left:4231;top:3001;width:101;height:101" id="docshape1424" coordorigin="4231,3002" coordsize="101,101" path="m4282,3002l4262,3006,4246,3016,4235,3032,4231,3052,4235,3072,4246,3088,4262,3098,4282,3102,4301,3098,4317,3088,4328,3072,4332,3052,4328,3032,4317,3016,4301,3006,4282,3002xe" filled="true" fillcolor="#274a6c" stroked="false">
              <v:path arrowok="t"/>
              <v:fill type="solid"/>
            </v:shape>
            <v:shape style="position:absolute;left:5330;top:1624;width:101;height:101" type="#_x0000_t75" id="docshape1425" stroked="false">
              <v:imagedata r:id="rId144" o:title=""/>
            </v:shape>
            <v:shape style="position:absolute;left:4514;top:2195;width:101;height:101" type="#_x0000_t75" id="docshape1426" stroked="false">
              <v:imagedata r:id="rId145" o:title=""/>
            </v:shape>
            <v:shape style="position:absolute;left:4329;top:2912;width:101;height:101" id="docshape1427" coordorigin="4330,2913" coordsize="101,101" path="m4380,2913l4360,2917,4344,2928,4334,2944,4330,2963,4334,2983,4344,2999,4360,3010,4380,3014,4400,3010,4416,2999,4426,2983,4430,2963,4426,2944,4416,2928,4400,2917,4380,2913xe" filled="true" fillcolor="#86123e" stroked="false">
              <v:path arrowok="t"/>
              <v:fill type="solid"/>
            </v:shape>
            <v:shape style="position:absolute;left:6052;top:2322;width:101;height:101" type="#_x0000_t75" id="docshape1428" stroked="false">
              <v:imagedata r:id="rId130" o:title=""/>
            </v:shape>
            <v:shape style="position:absolute;left:7087;top:2581;width:101;height:101" type="#_x0000_t75" id="docshape1429" stroked="false">
              <v:imagedata r:id="rId146" o:title=""/>
            </v:shape>
            <v:shape style="position:absolute;left:5431;top:3066;width:101;height:101" type="#_x0000_t75" id="docshape1430" stroked="false">
              <v:imagedata r:id="rId147" o:title=""/>
            </v:shape>
            <v:shape style="position:absolute;left:4596;top:472;width:101;height:101" type="#_x0000_t75" id="docshape1431" stroked="false">
              <v:imagedata r:id="rId148" o:title=""/>
            </v:shape>
            <v:shape style="position:absolute;left:4749;top:2620;width:101;height:101" type="#_x0000_t75" id="docshape1432" stroked="false">
              <v:imagedata r:id="rId149" o:title=""/>
            </v:shape>
            <v:shape style="position:absolute;left:5748;top:3023;width:101;height:101" type="#_x0000_t75" id="docshape1433" stroked="false">
              <v:imagedata r:id="rId150" o:title=""/>
            </v:shape>
            <v:shape style="position:absolute;left:7252;top:3174;width:101;height:101" type="#_x0000_t75" id="docshape1434" stroked="false">
              <v:imagedata r:id="rId151" o:title=""/>
            </v:shape>
            <v:shape style="position:absolute;left:2530;top:223;width:10610;height:6137" id="docshape1435" coordorigin="2531,224" coordsize="10610,6137" path="m4290,224l4290,6360m2531,5175l13141,5175e" filled="false" stroked="true" strokeweight="1.5pt" strokecolor="#404040">
              <v:path arrowok="t"/>
              <v:stroke dashstyle="shortdash"/>
            </v:shape>
            <v:shape style="position:absolute;left:3364;top:1109;width:2374;height:2576" id="docshape1436" coordorigin="3364,1110" coordsize="2374,2576" path="m5000,1110l4936,1110,4872,1114,4806,1123,4739,1136,4673,1152,4605,1173,4538,1198,4470,1226,4403,1259,4336,1295,4269,1335,4203,1379,4138,1426,4074,1477,4012,1531,3950,1589,3890,1650,3832,1714,3776,1782,3723,1852,3673,1923,3627,1995,3585,2068,3546,2142,3511,2215,3480,2289,3452,2363,3428,2437,3408,2511,3392,2584,3379,2656,3370,2727,3365,2797,3364,2866,3367,2934,3373,3000,3384,3064,3398,3126,3416,3186,3438,3244,3464,3299,3493,3351,3565,3447,3652,3529,3701,3565,3806,3622,3919,3660,3979,3673,4040,3682,4102,3686,4166,3685,4230,3681,4296,3672,4363,3660,4429,3643,4497,3622,4564,3597,4632,3569,4699,3536,4766,3500,4833,3460,4899,3417,4963,3370,5027,3319,5090,3264,5152,3207,5211,3146,5269,3081,5326,3013,5379,2943,5429,2872,5475,2800,5517,2727,5556,2654,5591,2580,5622,2506,5650,2432,5674,2358,5694,2285,5710,2212,5723,2139,5731,2068,5736,1998,5738,1929,5735,1861,5729,1795,5718,1731,5704,1669,5686,1609,5664,1552,5638,1497,5608,1444,5537,1349,5450,1266,5401,1231,5296,1174,5183,1135,5123,1122,5062,1114,5000,1110xe" filled="true" fillcolor="#f6b83a" stroked="false">
              <v:path arrowok="t"/>
              <v:fill opacity="6682f" type="solid"/>
            </v:shape>
            <v:shape style="position:absolute;left:3364;top:1109;width:2374;height:2576" id="docshape1437" coordorigin="3364,1110" coordsize="2374,2576" path="m3776,1782l3832,1714,3890,1650,3950,1589,4012,1531,4074,1477,4138,1426,4203,1379,4269,1335,4336,1295,4403,1259,4470,1226,4538,1198,4605,1173,4673,1152,4739,1136,4806,1123,4872,1114,4936,1110,5000,1110,5062,1114,5123,1122,5183,1135,5241,1152,5350,1200,5450,1266,5496,1306,5575,1395,5638,1497,5664,1552,5686,1609,5704,1669,5718,1731,5729,1795,5735,1861,5738,1929,5736,1998,5731,2068,5723,2139,5710,2212,5694,2285,5674,2358,5650,2432,5622,2506,5591,2580,5556,2654,5517,2727,5475,2800,5429,2872,5379,2943,5326,3013,5269,3081,5211,3146,5152,3207,5090,3264,5027,3319,4963,3370,4899,3417,4833,3460,4766,3500,4699,3536,4632,3569,4564,3597,4497,3622,4429,3643,4363,3660,4296,3672,4230,3681,4166,3685,4102,3686,4040,3682,3979,3673,3919,3660,3861,3643,3752,3595,3652,3529,3606,3490,3527,3400,3464,3299,3438,3244,3416,3186,3398,3126,3384,3064,3373,3000,3367,2934,3364,2866,3365,2797,3370,2727,3379,2656,3392,2584,3408,2511,3428,2437,3452,2363,3480,2289,3511,2215,3546,2142,3585,2068,3627,1995,3673,1923,3723,1852,3776,1782xe" filled="false" stroked="true" strokeweight=".75pt" strokecolor="#f6b83a">
              <v:path arrowok="t"/>
              <v:stroke dashstyle="shortdash"/>
            </v:shape>
            <v:rect style="position:absolute;left:4413;top:4014;width:3550;height:1073" id="docshape1438" filled="true" fillcolor="#f6b83a" stroked="false">
              <v:fill type="solid"/>
            </v:rect>
            <v:line style="position:absolute" from="4790,3462" to="6189,4013" stroked="true" strokeweight=".5pt" strokecolor="#f6b83a">
              <v:stroke dashstyle="solid"/>
            </v:line>
            <v:rect style="position:absolute;left:9816;top:3414;width:3132;height:1258" id="docshape1439" filled="true" fillcolor="#002e52" stroked="false">
              <v:fill type="solid"/>
            </v:rect>
            <v:line style="position:absolute" from="9815,4042" to="8470,3551" stroked="true" strokeweight=".5pt" strokecolor="#274a6c">
              <v:stroke dashstyle="solid"/>
            </v:line>
            <v:shape style="position:absolute;left:6832;top:2197;width:3276;height:1354" id="docshape1440" coordorigin="6833,2198" coordsize="3276,1354" path="m8471,2198l8367,2199,8265,2203,8165,2209,8067,2218,7972,2230,7879,2243,7788,2259,7701,2277,7616,2297,7535,2319,7457,2343,7383,2368,7313,2396,7246,2425,7184,2456,7126,2488,7073,2521,6981,2592,6910,2668,6861,2748,6836,2832,6833,2874,6836,2917,6861,3001,6910,3081,6981,3156,7073,3228,7126,3261,7184,3293,7246,3324,7313,3353,7383,3380,7457,3406,7535,3430,7616,3452,7701,3472,7788,3490,7879,3506,7972,3519,8067,3531,8165,3539,8265,3546,8367,3550,8471,3551,8574,3550,8676,3546,8776,3539,8874,3531,8970,3519,9063,3506,9153,3490,9241,3472,9325,3452,9407,3430,9484,3406,9559,3380,9629,3353,9695,3324,9758,3293,9815,3261,9868,3228,9960,3156,10031,3081,10080,3001,10106,2917,10109,2874,10106,2832,10080,2748,10031,2668,9960,2592,9868,2521,9815,2488,9758,2456,9695,2425,9629,2396,9559,2368,9484,2343,9407,2319,9325,2297,9241,2277,9153,2259,9063,2243,8970,2230,8874,2218,8776,2209,8676,2203,8574,2199,8471,2198xe" filled="true" fillcolor="#002e52" stroked="false">
              <v:path arrowok="t"/>
              <v:fill opacity="6682f" type="solid"/>
            </v:shape>
            <v:shape style="position:absolute;left:6832;top:2197;width:3276;height:1354" id="docshape1441" coordorigin="6833,2198" coordsize="3276,1354" path="m6833,2874l6846,2790,6883,2708,6943,2630,7025,2556,7126,2488,7184,2456,7246,2425,7313,2396,7383,2368,7457,2343,7535,2319,7616,2297,7701,2277,7788,2259,7879,2243,7972,2230,8067,2218,8165,2209,8265,2203,8367,2199,8471,2198,8574,2199,8676,2203,8776,2209,8874,2218,8970,2230,9063,2243,9153,2259,9241,2277,9325,2297,9407,2319,9484,2343,9559,2368,9629,2396,9695,2425,9758,2456,9815,2488,9868,2521,9960,2592,10031,2668,10080,2748,10106,2832,10109,2874,10106,2917,10080,3001,10031,3081,9960,3156,9868,3228,9815,3261,9758,3293,9695,3324,9629,3353,9559,3380,9484,3406,9407,3430,9325,3452,9241,3472,9153,3490,9063,3506,8970,3519,8874,3531,8776,3539,8676,3546,8574,3550,8471,3551,8367,3550,8265,3546,8165,3539,8067,3531,7972,3519,7879,3506,7788,3490,7701,3472,7616,3452,7535,3430,7457,3406,7383,3380,7313,3353,7246,3324,7184,3293,7126,3261,7073,3228,6981,3156,6910,3081,6861,3001,6836,2917,6833,2874xe" filled="false" stroked="true" strokeweight=".75pt" strokecolor="#002e52">
              <v:path arrowok="t"/>
              <v:stroke dashstyle="shortdash"/>
            </v:shape>
            <v:shape style="position:absolute;left:4360;top:198;width:1640;height:682" id="docshape1442" coordorigin="4361,198" coordsize="1640,682" path="m5180,198l5078,201,4979,209,4884,221,4795,238,4712,260,4636,284,4568,313,4508,345,4457,379,4386,455,4361,539,4367,582,4416,662,4508,734,4568,766,4636,794,4712,819,4795,840,4884,857,4979,870,5078,877,5180,880,5283,877,5382,870,5477,857,5566,840,5649,819,5725,794,5793,766,5853,734,5904,699,5975,623,6000,539,5994,496,5945,416,5853,345,5793,313,5725,284,5649,260,5566,238,5477,221,5382,209,5283,201,5180,198xe" filled="true" fillcolor="#eeba7c" stroked="false">
              <v:path arrowok="t"/>
              <v:fill opacity="6682f" type="solid"/>
            </v:shape>
            <v:shape style="position:absolute;left:4360;top:198;width:1640;height:682" id="docshape1443" coordorigin="4361,198" coordsize="1640,682" path="m4361,539l4386,455,4457,379,4508,345,4568,313,4636,284,4712,260,4795,238,4884,221,4979,209,5078,201,5180,198,5283,201,5382,209,5477,221,5566,238,5649,260,5725,284,5793,313,5853,345,5904,379,5975,455,6000,539,5994,582,5945,662,5853,734,5793,766,5725,794,5649,819,5566,840,5477,857,5382,870,5283,877,5180,880,5078,877,4979,870,4884,857,4795,840,4712,819,4636,794,4568,766,4508,734,4457,699,4386,623,4361,539xe" filled="false" stroked="true" strokeweight=".75pt" strokecolor="#e48e25">
              <v:path arrowok="t"/>
              <v:stroke dashstyle="shortdash"/>
            </v:shape>
            <v:line style="position:absolute" from="6000,522" to="6702,522" stroked="true" strokeweight=".5pt" strokecolor="#e48e25">
              <v:stroke dashstyle="solid"/>
            </v:line>
            <v:shape style="position:absolute;left:4799;top:322;width:935;height:410" type="#_x0000_t202" id="docshape1444" filled="false" stroked="false">
              <v:textbox inset="0,0,0,0">
                <w:txbxContent>
                  <w:p>
                    <w:pPr>
                      <w:spacing w:line="242" w:lineRule="auto" w:before="0"/>
                      <w:ind w:left="0" w:right="0" w:firstLine="0"/>
                      <w:jc w:val="left"/>
                      <w:rPr>
                        <w:sz w:val="18"/>
                      </w:rPr>
                    </w:pPr>
                    <w:r>
                      <w:rPr>
                        <w:color w:val="73211A"/>
                        <w:spacing w:val="-2"/>
                        <w:sz w:val="18"/>
                      </w:rPr>
                      <w:t>Community decisions</w:t>
                    </w:r>
                  </w:p>
                </w:txbxContent>
              </v:textbox>
              <w10:wrap type="none"/>
            </v:shape>
            <v:shape style="position:absolute;left:3801;top:1393;width:1857;height:1159" type="#_x0000_t202" id="docshape1445" filled="false" stroked="false">
              <v:textbox inset="0,0,0,0">
                <w:txbxContent>
                  <w:p>
                    <w:pPr>
                      <w:spacing w:line="242" w:lineRule="auto" w:before="0"/>
                      <w:ind w:left="590" w:right="209" w:firstLine="0"/>
                      <w:jc w:val="left"/>
                      <w:rPr>
                        <w:sz w:val="18"/>
                      </w:rPr>
                    </w:pPr>
                    <w:r>
                      <w:rPr>
                        <w:color w:val="C0392B"/>
                        <w:sz w:val="18"/>
                      </w:rPr>
                      <w:t>Informing</w:t>
                    </w:r>
                    <w:r>
                      <w:rPr>
                        <w:color w:val="C0392B"/>
                        <w:spacing w:val="-13"/>
                        <w:sz w:val="18"/>
                      </w:rPr>
                      <w:t> </w:t>
                    </w:r>
                    <w:r>
                      <w:rPr>
                        <w:color w:val="C0392B"/>
                        <w:sz w:val="18"/>
                      </w:rPr>
                      <w:t>the </w:t>
                    </w:r>
                    <w:r>
                      <w:rPr>
                        <w:color w:val="C0392B"/>
                        <w:spacing w:val="-2"/>
                        <w:sz w:val="18"/>
                      </w:rPr>
                      <w:t>community</w:t>
                    </w:r>
                  </w:p>
                  <w:p>
                    <w:pPr>
                      <w:spacing w:before="67"/>
                      <w:ind w:left="873" w:right="16" w:firstLine="0"/>
                      <w:jc w:val="left"/>
                      <w:rPr>
                        <w:sz w:val="18"/>
                      </w:rPr>
                    </w:pPr>
                    <w:r>
                      <w:rPr>
                        <w:color w:val="27AD5F"/>
                        <w:sz w:val="18"/>
                      </w:rPr>
                      <w:t>Condition</w:t>
                    </w:r>
                    <w:r>
                      <w:rPr>
                        <w:color w:val="27AD5F"/>
                        <w:spacing w:val="-13"/>
                        <w:sz w:val="18"/>
                      </w:rPr>
                      <w:t> </w:t>
                    </w:r>
                    <w:r>
                      <w:rPr>
                        <w:color w:val="27AD5F"/>
                        <w:sz w:val="18"/>
                      </w:rPr>
                      <w:t>of local</w:t>
                    </w:r>
                    <w:r>
                      <w:rPr>
                        <w:color w:val="27AD5F"/>
                        <w:spacing w:val="-8"/>
                        <w:sz w:val="18"/>
                      </w:rPr>
                      <w:t> </w:t>
                    </w:r>
                    <w:r>
                      <w:rPr>
                        <w:color w:val="27AD5F"/>
                        <w:spacing w:val="-2"/>
                        <w:sz w:val="18"/>
                      </w:rPr>
                      <w:t>streets</w:t>
                    </w:r>
                  </w:p>
                  <w:p>
                    <w:pPr>
                      <w:spacing w:before="52"/>
                      <w:ind w:left="0" w:right="0" w:firstLine="0"/>
                      <w:jc w:val="left"/>
                      <w:rPr>
                        <w:sz w:val="18"/>
                      </w:rPr>
                    </w:pPr>
                    <w:r>
                      <w:rPr>
                        <w:color w:val="12562F"/>
                        <w:sz w:val="18"/>
                      </w:rPr>
                      <w:t>Condition</w:t>
                    </w:r>
                    <w:r>
                      <w:rPr>
                        <w:color w:val="12562F"/>
                        <w:spacing w:val="-9"/>
                        <w:sz w:val="18"/>
                      </w:rPr>
                      <w:t> </w:t>
                    </w:r>
                    <w:r>
                      <w:rPr>
                        <w:color w:val="12562F"/>
                        <w:sz w:val="18"/>
                      </w:rPr>
                      <w:t>of</w:t>
                    </w:r>
                    <w:r>
                      <w:rPr>
                        <w:color w:val="12562F"/>
                        <w:spacing w:val="-7"/>
                        <w:sz w:val="18"/>
                      </w:rPr>
                      <w:t> </w:t>
                    </w:r>
                    <w:r>
                      <w:rPr>
                        <w:color w:val="12562F"/>
                        <w:spacing w:val="-2"/>
                        <w:sz w:val="18"/>
                      </w:rPr>
                      <w:t>sealed</w:t>
                    </w:r>
                  </w:p>
                </w:txbxContent>
              </v:textbox>
              <w10:wrap type="none"/>
            </v:shape>
            <v:shape style="position:absolute;left:6235;top:2053;width:1223;height:410" type="#_x0000_t202" id="docshape1446" filled="false" stroked="false">
              <v:textbox inset="0,0,0,0">
                <w:txbxContent>
                  <w:p>
                    <w:pPr>
                      <w:spacing w:line="242" w:lineRule="auto" w:before="0"/>
                      <w:ind w:left="0" w:right="15" w:firstLine="0"/>
                      <w:jc w:val="left"/>
                      <w:rPr>
                        <w:sz w:val="18"/>
                      </w:rPr>
                    </w:pPr>
                    <w:r>
                      <w:rPr>
                        <w:color w:val="DB9609"/>
                        <w:sz w:val="18"/>
                      </w:rPr>
                      <w:t>Elderly</w:t>
                    </w:r>
                    <w:r>
                      <w:rPr>
                        <w:color w:val="DB9609"/>
                        <w:spacing w:val="-13"/>
                        <w:sz w:val="18"/>
                      </w:rPr>
                      <w:t> </w:t>
                    </w:r>
                    <w:r>
                      <w:rPr>
                        <w:color w:val="DB9609"/>
                        <w:sz w:val="18"/>
                      </w:rPr>
                      <w:t>support </w:t>
                    </w:r>
                    <w:r>
                      <w:rPr>
                        <w:color w:val="DB9609"/>
                        <w:spacing w:val="-2"/>
                        <w:sz w:val="18"/>
                      </w:rPr>
                      <w:t>services</w:t>
                    </w:r>
                  </w:p>
                </w:txbxContent>
              </v:textbox>
              <w10:wrap type="none"/>
            </v:shape>
            <v:shape style="position:absolute;left:3801;top:2559;width:1323;height:415" type="#_x0000_t202" id="docshape1447" filled="false" stroked="false">
              <v:textbox inset="0,0,0,0">
                <w:txbxContent>
                  <w:p>
                    <w:pPr>
                      <w:spacing w:line="201" w:lineRule="exact" w:before="0"/>
                      <w:ind w:left="0" w:right="0" w:firstLine="0"/>
                      <w:jc w:val="left"/>
                      <w:rPr>
                        <w:sz w:val="18"/>
                      </w:rPr>
                    </w:pPr>
                    <w:r>
                      <w:rPr>
                        <w:color w:val="12562F"/>
                        <w:sz w:val="18"/>
                      </w:rPr>
                      <w:t>local</w:t>
                    </w:r>
                    <w:r>
                      <w:rPr>
                        <w:color w:val="12562F"/>
                        <w:spacing w:val="-3"/>
                        <w:sz w:val="18"/>
                      </w:rPr>
                      <w:t> </w:t>
                    </w:r>
                    <w:r>
                      <w:rPr>
                        <w:color w:val="12562F"/>
                        <w:spacing w:val="-2"/>
                        <w:sz w:val="18"/>
                      </w:rPr>
                      <w:t>roads</w:t>
                    </w:r>
                  </w:p>
                  <w:p>
                    <w:pPr>
                      <w:spacing w:before="6"/>
                      <w:ind w:left="689" w:right="0" w:firstLine="0"/>
                      <w:jc w:val="left"/>
                      <w:rPr>
                        <w:sz w:val="18"/>
                      </w:rPr>
                    </w:pPr>
                    <w:r>
                      <w:rPr>
                        <w:color w:val="86123E"/>
                        <w:spacing w:val="-2"/>
                        <w:sz w:val="18"/>
                      </w:rPr>
                      <w:t>Parking</w:t>
                    </w:r>
                  </w:p>
                </w:txbxContent>
              </v:textbox>
              <w10:wrap type="none"/>
            </v:shape>
            <v:shape style="position:absolute;left:5580;top:2554;width:1279;height:410" type="#_x0000_t202" id="docshape1448" filled="false" stroked="false">
              <v:textbox inset="0,0,0,0">
                <w:txbxContent>
                  <w:p>
                    <w:pPr>
                      <w:spacing w:line="242" w:lineRule="auto" w:before="0"/>
                      <w:ind w:left="0" w:right="11" w:firstLine="0"/>
                      <w:jc w:val="left"/>
                      <w:rPr>
                        <w:sz w:val="18"/>
                      </w:rPr>
                    </w:pPr>
                    <w:r>
                      <w:rPr>
                        <w:color w:val="640D2E"/>
                        <w:sz w:val="18"/>
                      </w:rPr>
                      <w:t>Business</w:t>
                    </w:r>
                    <w:r>
                      <w:rPr>
                        <w:color w:val="640D2E"/>
                        <w:spacing w:val="-3"/>
                        <w:sz w:val="18"/>
                      </w:rPr>
                      <w:t> </w:t>
                    </w:r>
                    <w:r>
                      <w:rPr>
                        <w:color w:val="640D2E"/>
                        <w:sz w:val="18"/>
                      </w:rPr>
                      <w:t>and community</w:t>
                    </w:r>
                    <w:r>
                      <w:rPr>
                        <w:color w:val="640D2E"/>
                        <w:spacing w:val="-13"/>
                        <w:sz w:val="18"/>
                      </w:rPr>
                      <w:t> </w:t>
                    </w:r>
                    <w:r>
                      <w:rPr>
                        <w:color w:val="640D2E"/>
                        <w:sz w:val="18"/>
                      </w:rPr>
                      <w:t>dev.</w:t>
                    </w:r>
                  </w:p>
                </w:txbxContent>
              </v:textbox>
              <w10:wrap type="none"/>
            </v:shape>
            <v:shape style="position:absolute;left:7270;top:2517;width:2550;height:202" type="#_x0000_t202" id="docshape1449" filled="false" stroked="false">
              <v:textbox inset="0,0,0,0">
                <w:txbxContent>
                  <w:p>
                    <w:pPr>
                      <w:spacing w:line="201" w:lineRule="exact" w:before="0"/>
                      <w:ind w:left="0" w:right="0" w:firstLine="0"/>
                      <w:jc w:val="left"/>
                      <w:rPr>
                        <w:sz w:val="18"/>
                      </w:rPr>
                    </w:pPr>
                    <w:r>
                      <w:rPr>
                        <w:color w:val="E48E25"/>
                        <w:sz w:val="18"/>
                      </w:rPr>
                      <w:t>The</w:t>
                    </w:r>
                    <w:r>
                      <w:rPr>
                        <w:color w:val="E48E25"/>
                        <w:spacing w:val="-3"/>
                        <w:sz w:val="18"/>
                      </w:rPr>
                      <w:t> </w:t>
                    </w:r>
                    <w:r>
                      <w:rPr>
                        <w:color w:val="E48E25"/>
                        <w:sz w:val="18"/>
                      </w:rPr>
                      <w:t>appearance</w:t>
                    </w:r>
                    <w:r>
                      <w:rPr>
                        <w:color w:val="E48E25"/>
                        <w:spacing w:val="-7"/>
                        <w:sz w:val="18"/>
                      </w:rPr>
                      <w:t> </w:t>
                    </w:r>
                    <w:r>
                      <w:rPr>
                        <w:color w:val="E48E25"/>
                        <w:sz w:val="18"/>
                      </w:rPr>
                      <w:t>of</w:t>
                    </w:r>
                    <w:r>
                      <w:rPr>
                        <w:color w:val="E48E25"/>
                        <w:spacing w:val="-2"/>
                        <w:sz w:val="18"/>
                      </w:rPr>
                      <w:t> </w:t>
                    </w:r>
                    <w:r>
                      <w:rPr>
                        <w:color w:val="E48E25"/>
                        <w:sz w:val="18"/>
                      </w:rPr>
                      <w:t>public</w:t>
                    </w:r>
                    <w:r>
                      <w:rPr>
                        <w:color w:val="E48E25"/>
                        <w:spacing w:val="-4"/>
                        <w:sz w:val="18"/>
                      </w:rPr>
                      <w:t> </w:t>
                    </w:r>
                    <w:r>
                      <w:rPr>
                        <w:color w:val="E48E25"/>
                        <w:spacing w:val="-2"/>
                        <w:sz w:val="18"/>
                      </w:rPr>
                      <w:t>areas</w:t>
                    </w:r>
                  </w:p>
                </w:txbxContent>
              </v:textbox>
              <w10:wrap type="none"/>
            </v:shape>
            <v:shape style="position:absolute;left:3433;top:2982;width:1724;height:215" type="#_x0000_t202" id="docshape1450" filled="false" stroked="false">
              <v:textbox inset="0,0,0,0">
                <w:txbxContent>
                  <w:p>
                    <w:pPr>
                      <w:tabs>
                        <w:tab w:pos="1057" w:val="left" w:leader="none"/>
                      </w:tabs>
                      <w:spacing w:line="215" w:lineRule="exact" w:before="0"/>
                      <w:ind w:left="0" w:right="0" w:firstLine="0"/>
                      <w:jc w:val="left"/>
                      <w:rPr>
                        <w:sz w:val="18"/>
                      </w:rPr>
                    </w:pPr>
                    <w:r>
                      <w:rPr>
                        <w:color w:val="274A6C"/>
                        <w:spacing w:val="-2"/>
                        <w:sz w:val="18"/>
                      </w:rPr>
                      <w:t>Lobbying</w:t>
                    </w:r>
                    <w:r>
                      <w:rPr>
                        <w:color w:val="274A6C"/>
                        <w:sz w:val="18"/>
                      </w:rPr>
                      <w:tab/>
                    </w:r>
                    <w:r>
                      <w:rPr>
                        <w:color w:val="86123E"/>
                        <w:spacing w:val="-2"/>
                        <w:position w:val="1"/>
                        <w:sz w:val="18"/>
                      </w:rPr>
                      <w:t>facilities</w:t>
                    </w:r>
                  </w:p>
                </w:txbxContent>
              </v:textbox>
              <w10:wrap type="none"/>
            </v:shape>
            <v:shape style="position:absolute;left:5365;top:3206;width:1175;height:410" type="#_x0000_t202" id="docshape1451" filled="false" stroked="false">
              <v:textbox inset="0,0,0,0">
                <w:txbxContent>
                  <w:p>
                    <w:pPr>
                      <w:spacing w:line="242" w:lineRule="auto" w:before="0"/>
                      <w:ind w:left="0" w:right="0" w:firstLine="0"/>
                      <w:jc w:val="left"/>
                      <w:rPr>
                        <w:sz w:val="18"/>
                      </w:rPr>
                    </w:pPr>
                    <w:r>
                      <w:rPr>
                        <w:color w:val="172C41"/>
                        <w:spacing w:val="-2"/>
                        <w:sz w:val="18"/>
                      </w:rPr>
                      <w:t>Environmental sustainability</w:t>
                    </w:r>
                  </w:p>
                </w:txbxContent>
              </v:textbox>
              <w10:wrap type="none"/>
            </v:shape>
            <v:shape style="position:absolute;left:7476;top:3128;width:1646;height:202" type="#_x0000_t202" id="docshape1452" filled="false" stroked="false">
              <v:textbox inset="0,0,0,0">
                <w:txbxContent>
                  <w:p>
                    <w:pPr>
                      <w:spacing w:line="201" w:lineRule="exact" w:before="0"/>
                      <w:ind w:left="0" w:right="0" w:firstLine="0"/>
                      <w:jc w:val="left"/>
                      <w:rPr>
                        <w:sz w:val="18"/>
                      </w:rPr>
                    </w:pPr>
                    <w:r>
                      <w:rPr>
                        <w:color w:val="B36B15"/>
                        <w:sz w:val="18"/>
                      </w:rPr>
                      <w:t>COVID-19</w:t>
                    </w:r>
                    <w:r>
                      <w:rPr>
                        <w:color w:val="B36B15"/>
                        <w:spacing w:val="-6"/>
                        <w:sz w:val="18"/>
                      </w:rPr>
                      <w:t> </w:t>
                    </w:r>
                    <w:r>
                      <w:rPr>
                        <w:color w:val="B36B15"/>
                        <w:spacing w:val="-2"/>
                        <w:sz w:val="18"/>
                      </w:rPr>
                      <w:t>response</w:t>
                    </w:r>
                  </w:p>
                </w:txbxContent>
              </v:textbox>
              <w10:wrap type="none"/>
            </v:shape>
            <v:shape style="position:absolute;left:4559;top:4132;width:3267;height:850" type="#_x0000_t202" id="docshape1453" filled="false" stroked="false">
              <v:textbox inset="0,0,0,0">
                <w:txbxContent>
                  <w:p>
                    <w:pPr>
                      <w:spacing w:line="249" w:lineRule="auto" w:before="0"/>
                      <w:ind w:left="0" w:right="0" w:firstLine="0"/>
                      <w:jc w:val="left"/>
                      <w:rPr>
                        <w:sz w:val="18"/>
                      </w:rPr>
                    </w:pPr>
                    <w:r>
                      <w:rPr>
                        <w:color w:val="FFFFFF"/>
                        <w:sz w:val="18"/>
                      </w:rPr>
                      <w:t>Focus on these areas satisfactorily to ensure</w:t>
                    </w:r>
                    <w:r>
                      <w:rPr>
                        <w:color w:val="FFFFFF"/>
                        <w:spacing w:val="-10"/>
                        <w:sz w:val="18"/>
                      </w:rPr>
                      <w:t> </w:t>
                    </w:r>
                    <w:r>
                      <w:rPr>
                        <w:color w:val="FFFFFF"/>
                        <w:sz w:val="18"/>
                      </w:rPr>
                      <w:t>negative</w:t>
                    </w:r>
                    <w:r>
                      <w:rPr>
                        <w:color w:val="FFFFFF"/>
                        <w:spacing w:val="-9"/>
                        <w:sz w:val="18"/>
                      </w:rPr>
                      <w:t> </w:t>
                    </w:r>
                    <w:r>
                      <w:rPr>
                        <w:color w:val="FFFFFF"/>
                        <w:sz w:val="18"/>
                      </w:rPr>
                      <w:t>perceptions</w:t>
                    </w:r>
                    <w:r>
                      <w:rPr>
                        <w:color w:val="FFFFFF"/>
                        <w:spacing w:val="-13"/>
                        <w:sz w:val="18"/>
                      </w:rPr>
                      <w:t> </w:t>
                    </w:r>
                    <w:r>
                      <w:rPr>
                        <w:color w:val="FFFFFF"/>
                        <w:sz w:val="18"/>
                      </w:rPr>
                      <w:t>do</w:t>
                    </w:r>
                    <w:r>
                      <w:rPr>
                        <w:color w:val="FFFFFF"/>
                        <w:spacing w:val="-5"/>
                        <w:sz w:val="18"/>
                      </w:rPr>
                      <w:t> </w:t>
                    </w:r>
                    <w:r>
                      <w:rPr>
                        <w:color w:val="FFFFFF"/>
                        <w:sz w:val="18"/>
                      </w:rPr>
                      <w:t>not</w:t>
                    </w:r>
                    <w:r>
                      <w:rPr>
                        <w:color w:val="FFFFFF"/>
                        <w:spacing w:val="-8"/>
                        <w:sz w:val="18"/>
                      </w:rPr>
                      <w:t> </w:t>
                    </w:r>
                    <w:r>
                      <w:rPr>
                        <w:color w:val="FFFFFF"/>
                        <w:sz w:val="18"/>
                      </w:rPr>
                      <w:t>have an overly negative</w:t>
                    </w:r>
                    <w:r>
                      <w:rPr>
                        <w:color w:val="FFFFFF"/>
                        <w:spacing w:val="-2"/>
                        <w:sz w:val="18"/>
                      </w:rPr>
                      <w:t> </w:t>
                    </w:r>
                    <w:r>
                      <w:rPr>
                        <w:color w:val="FFFFFF"/>
                        <w:sz w:val="18"/>
                      </w:rPr>
                      <w:t>impact</w:t>
                    </w:r>
                    <w:r>
                      <w:rPr>
                        <w:color w:val="FFFFFF"/>
                        <w:spacing w:val="-3"/>
                        <w:sz w:val="18"/>
                      </w:rPr>
                      <w:t> </w:t>
                    </w:r>
                    <w:r>
                      <w:rPr>
                        <w:color w:val="FFFFFF"/>
                        <w:sz w:val="18"/>
                      </w:rPr>
                      <w:t>on community perceptions of overall performance.</w:t>
                    </w:r>
                  </w:p>
                </w:txbxContent>
              </v:textbox>
              <w10:wrap type="none"/>
            </v:shape>
            <v:shape style="position:absolute;left:9960;top:3516;width:2859;height:1066" type="#_x0000_t202" id="docshape1454" filled="false" stroked="false">
              <v:textbox inset="0,0,0,0">
                <w:txbxContent>
                  <w:p>
                    <w:pPr>
                      <w:spacing w:line="249" w:lineRule="auto" w:before="0"/>
                      <w:ind w:left="0" w:right="0" w:firstLine="0"/>
                      <w:jc w:val="left"/>
                      <w:rPr>
                        <w:sz w:val="18"/>
                      </w:rPr>
                    </w:pPr>
                    <w:r>
                      <w:rPr>
                        <w:color w:val="FFFFFF"/>
                        <w:sz w:val="18"/>
                      </w:rPr>
                      <w:t>Key positive influences on overall rating and should remain a focus – but currently</w:t>
                    </w:r>
                    <w:r>
                      <w:rPr>
                        <w:color w:val="FFFFFF"/>
                        <w:spacing w:val="-3"/>
                        <w:sz w:val="18"/>
                      </w:rPr>
                      <w:t> </w:t>
                    </w:r>
                    <w:r>
                      <w:rPr>
                        <w:color w:val="FFFFFF"/>
                        <w:sz w:val="18"/>
                      </w:rPr>
                      <w:t>performing</w:t>
                    </w:r>
                    <w:r>
                      <w:rPr>
                        <w:color w:val="FFFFFF"/>
                        <w:spacing w:val="-4"/>
                        <w:sz w:val="18"/>
                      </w:rPr>
                      <w:t> </w:t>
                    </w:r>
                    <w:r>
                      <w:rPr>
                        <w:color w:val="FFFFFF"/>
                        <w:sz w:val="18"/>
                      </w:rPr>
                      <w:t>‘well’ here. Improvements</w:t>
                    </w:r>
                    <w:r>
                      <w:rPr>
                        <w:color w:val="FFFFFF"/>
                        <w:spacing w:val="-13"/>
                        <w:sz w:val="18"/>
                      </w:rPr>
                      <w:t> </w:t>
                    </w:r>
                    <w:r>
                      <w:rPr>
                        <w:color w:val="FFFFFF"/>
                        <w:sz w:val="18"/>
                      </w:rPr>
                      <w:t>will</w:t>
                    </w:r>
                    <w:r>
                      <w:rPr>
                        <w:color w:val="FFFFFF"/>
                        <w:spacing w:val="-9"/>
                        <w:sz w:val="18"/>
                      </w:rPr>
                      <w:t> </w:t>
                    </w:r>
                    <w:r>
                      <w:rPr>
                        <w:color w:val="FFFFFF"/>
                        <w:sz w:val="18"/>
                      </w:rPr>
                      <w:t>have</w:t>
                    </w:r>
                    <w:r>
                      <w:rPr>
                        <w:color w:val="FFFFFF"/>
                        <w:spacing w:val="-11"/>
                        <w:sz w:val="18"/>
                      </w:rPr>
                      <w:t> </w:t>
                    </w:r>
                    <w:r>
                      <w:rPr>
                        <w:color w:val="FFFFFF"/>
                        <w:sz w:val="18"/>
                      </w:rPr>
                      <w:t>a</w:t>
                    </w:r>
                    <w:r>
                      <w:rPr>
                        <w:color w:val="FFFFFF"/>
                        <w:spacing w:val="-9"/>
                        <w:sz w:val="18"/>
                      </w:rPr>
                      <w:t> </w:t>
                    </w:r>
                    <w:r>
                      <w:rPr>
                        <w:color w:val="FFFFFF"/>
                        <w:sz w:val="18"/>
                      </w:rPr>
                      <w:t>moderate influence on overall perceptions.</w:t>
                    </w:r>
                  </w:p>
                </w:txbxContent>
              </v:textbox>
              <w10:wrap type="none"/>
            </v:shape>
            <v:shape style="position:absolute;left:2416;top:5285;width:222;height:202" type="#_x0000_t202" id="docshape1455" filled="false" stroked="false">
              <v:textbox inset="0,0,0,0">
                <w:txbxContent>
                  <w:p>
                    <w:pPr>
                      <w:spacing w:line="201" w:lineRule="exact" w:before="0"/>
                      <w:ind w:left="0" w:right="0" w:firstLine="0"/>
                      <w:jc w:val="left"/>
                      <w:rPr>
                        <w:sz w:val="18"/>
                      </w:rPr>
                    </w:pPr>
                    <w:r>
                      <w:rPr>
                        <w:color w:val="585858"/>
                        <w:spacing w:val="-5"/>
                        <w:sz w:val="18"/>
                      </w:rPr>
                      <w:t>40</w:t>
                    </w:r>
                  </w:p>
                </w:txbxContent>
              </v:textbox>
              <w10:wrap type="none"/>
            </v:shape>
            <v:shape style="position:absolute;left:4190;top:5285;width:222;height:202" type="#_x0000_t202" id="docshape1456" filled="false" stroked="false">
              <v:textbox inset="0,0,0,0">
                <w:txbxContent>
                  <w:p>
                    <w:pPr>
                      <w:spacing w:line="201" w:lineRule="exact" w:before="0"/>
                      <w:ind w:left="0" w:right="0" w:firstLine="0"/>
                      <w:jc w:val="left"/>
                      <w:rPr>
                        <w:sz w:val="18"/>
                      </w:rPr>
                    </w:pPr>
                    <w:r>
                      <w:rPr>
                        <w:color w:val="585858"/>
                        <w:spacing w:val="-5"/>
                        <w:sz w:val="18"/>
                      </w:rPr>
                      <w:t>50</w:t>
                    </w:r>
                  </w:p>
                </w:txbxContent>
              </v:textbox>
              <w10:wrap type="none"/>
            </v:shape>
            <v:shape style="position:absolute;left:5964;top:5285;width:223;height:202" type="#_x0000_t202" id="docshape1457" filled="false" stroked="false">
              <v:textbox inset="0,0,0,0">
                <w:txbxContent>
                  <w:p>
                    <w:pPr>
                      <w:spacing w:line="201" w:lineRule="exact" w:before="0"/>
                      <w:ind w:left="0" w:right="0" w:firstLine="0"/>
                      <w:jc w:val="left"/>
                      <w:rPr>
                        <w:sz w:val="18"/>
                      </w:rPr>
                    </w:pPr>
                    <w:r>
                      <w:rPr>
                        <w:color w:val="585858"/>
                        <w:spacing w:val="-5"/>
                        <w:sz w:val="18"/>
                      </w:rPr>
                      <w:t>60</w:t>
                    </w:r>
                  </w:p>
                </w:txbxContent>
              </v:textbox>
              <w10:wrap type="none"/>
            </v:shape>
            <v:shape style="position:absolute;left:7738;top:5285;width:222;height:202" type="#_x0000_t202" id="docshape1458" filled="false" stroked="false">
              <v:textbox inset="0,0,0,0">
                <w:txbxContent>
                  <w:p>
                    <w:pPr>
                      <w:spacing w:line="201" w:lineRule="exact" w:before="0"/>
                      <w:ind w:left="0" w:right="0" w:firstLine="0"/>
                      <w:jc w:val="left"/>
                      <w:rPr>
                        <w:sz w:val="18"/>
                      </w:rPr>
                    </w:pPr>
                    <w:r>
                      <w:rPr>
                        <w:color w:val="585858"/>
                        <w:spacing w:val="-5"/>
                        <w:sz w:val="18"/>
                      </w:rPr>
                      <w:t>70</w:t>
                    </w:r>
                  </w:p>
                </w:txbxContent>
              </v:textbox>
              <w10:wrap type="none"/>
            </v:shape>
            <v:shape style="position:absolute;left:9512;top:5285;width:222;height:202" type="#_x0000_t202" id="docshape1459" filled="false" stroked="false">
              <v:textbox inset="0,0,0,0">
                <w:txbxContent>
                  <w:p>
                    <w:pPr>
                      <w:spacing w:line="201" w:lineRule="exact" w:before="0"/>
                      <w:ind w:left="0" w:right="0" w:firstLine="0"/>
                      <w:jc w:val="left"/>
                      <w:rPr>
                        <w:sz w:val="18"/>
                      </w:rPr>
                    </w:pPr>
                    <w:r>
                      <w:rPr>
                        <w:color w:val="585858"/>
                        <w:spacing w:val="-5"/>
                        <w:sz w:val="18"/>
                      </w:rPr>
                      <w:t>80</w:t>
                    </w:r>
                  </w:p>
                </w:txbxContent>
              </v:textbox>
              <w10:wrap type="none"/>
            </v:shape>
            <v:shape style="position:absolute;left:11286;top:5285;width:222;height:202" type="#_x0000_t202" id="docshape1460" filled="false" stroked="false">
              <v:textbox inset="0,0,0,0">
                <w:txbxContent>
                  <w:p>
                    <w:pPr>
                      <w:spacing w:line="201" w:lineRule="exact" w:before="0"/>
                      <w:ind w:left="0" w:right="0" w:firstLine="0"/>
                      <w:jc w:val="left"/>
                      <w:rPr>
                        <w:sz w:val="18"/>
                      </w:rPr>
                    </w:pPr>
                    <w:r>
                      <w:rPr>
                        <w:color w:val="585858"/>
                        <w:spacing w:val="-5"/>
                        <w:sz w:val="18"/>
                      </w:rPr>
                      <w:t>90</w:t>
                    </w:r>
                  </w:p>
                </w:txbxContent>
              </v:textbox>
              <w10:wrap type="none"/>
            </v:shape>
            <v:shape style="position:absolute;left:13010;top:5285;width:320;height:202" type="#_x0000_t202" id="docshape1461" filled="false" stroked="false">
              <v:textbox inset="0,0,0,0">
                <w:txbxContent>
                  <w:p>
                    <w:pPr>
                      <w:spacing w:line="201" w:lineRule="exact" w:before="0"/>
                      <w:ind w:left="0" w:right="0" w:firstLine="0"/>
                      <w:jc w:val="left"/>
                      <w:rPr>
                        <w:sz w:val="18"/>
                      </w:rPr>
                    </w:pPr>
                    <w:r>
                      <w:rPr>
                        <w:color w:val="585858"/>
                        <w:spacing w:val="-5"/>
                        <w:sz w:val="18"/>
                      </w:rPr>
                      <w:t>100</w:t>
                    </w:r>
                  </w:p>
                </w:txbxContent>
              </v:textbox>
              <w10:wrap type="none"/>
            </v:shape>
            <v:shape style="position:absolute;left:6700;top:323;width:3718;height:1258" type="#_x0000_t202" id="docshape1462" filled="true" fillcolor="#e48e25" stroked="false">
              <v:textbox inset="0,0,0,0">
                <w:txbxContent>
                  <w:p>
                    <w:pPr>
                      <w:spacing w:line="249" w:lineRule="auto" w:before="95"/>
                      <w:ind w:left="146" w:right="210" w:firstLine="0"/>
                      <w:jc w:val="left"/>
                      <w:rPr>
                        <w:color w:val="000000"/>
                        <w:sz w:val="18"/>
                      </w:rPr>
                    </w:pPr>
                    <w:r>
                      <w:rPr>
                        <w:color w:val="FFFFFF"/>
                        <w:sz w:val="18"/>
                      </w:rPr>
                      <w:t>Attend to this area to ensure negative perceptions do not have an overly negative</w:t>
                    </w:r>
                    <w:r>
                      <w:rPr>
                        <w:color w:val="FFFFFF"/>
                        <w:spacing w:val="-9"/>
                        <w:sz w:val="18"/>
                      </w:rPr>
                      <w:t> </w:t>
                    </w:r>
                    <w:r>
                      <w:rPr>
                        <w:color w:val="FFFFFF"/>
                        <w:sz w:val="18"/>
                      </w:rPr>
                      <w:t>impact</w:t>
                    </w:r>
                    <w:r>
                      <w:rPr>
                        <w:color w:val="FFFFFF"/>
                        <w:spacing w:val="-10"/>
                        <w:sz w:val="18"/>
                      </w:rPr>
                      <w:t> </w:t>
                    </w:r>
                    <w:r>
                      <w:rPr>
                        <w:color w:val="FFFFFF"/>
                        <w:sz w:val="18"/>
                      </w:rPr>
                      <w:t>on</w:t>
                    </w:r>
                    <w:r>
                      <w:rPr>
                        <w:color w:val="FFFFFF"/>
                        <w:spacing w:val="-7"/>
                        <w:sz w:val="18"/>
                      </w:rPr>
                      <w:t> </w:t>
                    </w:r>
                    <w:r>
                      <w:rPr>
                        <w:color w:val="FFFFFF"/>
                        <w:sz w:val="18"/>
                      </w:rPr>
                      <w:t>perceptions</w:t>
                    </w:r>
                    <w:r>
                      <w:rPr>
                        <w:color w:val="FFFFFF"/>
                        <w:spacing w:val="-13"/>
                        <w:sz w:val="18"/>
                      </w:rPr>
                      <w:t> </w:t>
                    </w:r>
                    <w:r>
                      <w:rPr>
                        <w:color w:val="FFFFFF"/>
                        <w:sz w:val="18"/>
                      </w:rPr>
                      <w:t>of</w:t>
                    </w:r>
                    <w:r>
                      <w:rPr>
                        <w:color w:val="FFFFFF"/>
                        <w:spacing w:val="-5"/>
                        <w:sz w:val="18"/>
                      </w:rPr>
                      <w:t> </w:t>
                    </w:r>
                    <w:r>
                      <w:rPr>
                        <w:color w:val="FFFFFF"/>
                        <w:sz w:val="18"/>
                      </w:rPr>
                      <w:t>overall performance. Changes will have a </w:t>
                    </w:r>
                    <w:r>
                      <w:rPr>
                        <w:i/>
                        <w:color w:val="FFFFFF"/>
                        <w:sz w:val="18"/>
                      </w:rPr>
                      <w:t>stronger </w:t>
                    </w:r>
                    <w:r>
                      <w:rPr>
                        <w:color w:val="FFFFFF"/>
                        <w:sz w:val="18"/>
                      </w:rPr>
                      <w:t>influence on the overall rating.</w:t>
                    </w:r>
                  </w:p>
                </w:txbxContent>
              </v:textbox>
              <v:fill type="solid"/>
              <w10:wrap type="none"/>
            </v:shape>
            <w10:wrap type="none"/>
          </v:group>
        </w:pict>
      </w:r>
      <w:r>
        <w:rPr/>
        <w:drawing>
          <wp:anchor distT="0" distB="0" distL="0" distR="0" allowOverlap="1" layoutInCell="1" locked="0" behindDoc="0" simplePos="0" relativeHeight="15798272">
            <wp:simplePos x="0" y="0"/>
            <wp:positionH relativeFrom="page">
              <wp:posOffset>1107186</wp:posOffset>
            </wp:positionH>
            <wp:positionV relativeFrom="paragraph">
              <wp:posOffset>81049</wp:posOffset>
            </wp:positionV>
            <wp:extent cx="76200" cy="4060215"/>
            <wp:effectExtent l="0" t="0" r="0" b="0"/>
            <wp:wrapNone/>
            <wp:docPr id="195" name="image102.png"/>
            <wp:cNvGraphicFramePr>
              <a:graphicFrameLocks noChangeAspect="1"/>
            </wp:cNvGraphicFramePr>
            <a:graphic>
              <a:graphicData uri="http://schemas.openxmlformats.org/drawingml/2006/picture">
                <pic:pic>
                  <pic:nvPicPr>
                    <pic:cNvPr id="196" name="image102.png"/>
                    <pic:cNvPicPr/>
                  </pic:nvPicPr>
                  <pic:blipFill>
                    <a:blip r:embed="rId152" cstate="print"/>
                    <a:stretch>
                      <a:fillRect/>
                    </a:stretch>
                  </pic:blipFill>
                  <pic:spPr>
                    <a:xfrm>
                      <a:off x="0" y="0"/>
                      <a:ext cx="76200" cy="4060215"/>
                    </a:xfrm>
                    <a:prstGeom prst="rect">
                      <a:avLst/>
                    </a:prstGeom>
                  </pic:spPr>
                </pic:pic>
              </a:graphicData>
            </a:graphic>
          </wp:anchor>
        </w:drawing>
      </w:r>
      <w:r>
        <w:rPr/>
        <w:pict>
          <v:shape style="position:absolute;margin-left:58.940533pt;margin-top:20.819416pt;width:22.9pt;height:104.3pt;mso-position-horizontal-relative:page;mso-position-vertical-relative:paragraph;z-index:15799808" type="#_x0000_t202" id="docshape1463" filled="false" stroked="false">
            <v:textbox inset="0,0,0,0" style="layout-flow:vertical;mso-layout-flow-alt:bottom-to-top">
              <w:txbxContent>
                <w:p>
                  <w:pPr>
                    <w:spacing w:line="249" w:lineRule="auto" w:before="14"/>
                    <w:ind w:left="161" w:right="0" w:hanging="142"/>
                    <w:jc w:val="left"/>
                    <w:rPr>
                      <w:sz w:val="18"/>
                    </w:rPr>
                  </w:pPr>
                  <w:r>
                    <w:rPr>
                      <w:color w:val="002E52"/>
                      <w:sz w:val="18"/>
                    </w:rPr>
                    <w:t>Greater</w:t>
                  </w:r>
                  <w:r>
                    <w:rPr>
                      <w:color w:val="002E52"/>
                      <w:spacing w:val="-15"/>
                      <w:sz w:val="18"/>
                    </w:rPr>
                    <w:t> </w:t>
                  </w:r>
                  <w:r>
                    <w:rPr>
                      <w:color w:val="002E52"/>
                      <w:sz w:val="18"/>
                    </w:rPr>
                    <w:t>positive</w:t>
                  </w:r>
                  <w:r>
                    <w:rPr>
                      <w:color w:val="002E52"/>
                      <w:spacing w:val="-12"/>
                      <w:sz w:val="18"/>
                    </w:rPr>
                    <w:t> </w:t>
                  </w:r>
                  <w:r>
                    <w:rPr>
                      <w:color w:val="002E52"/>
                      <w:sz w:val="18"/>
                    </w:rPr>
                    <w:t>influence on</w:t>
                  </w:r>
                  <w:r>
                    <w:rPr>
                      <w:color w:val="002E52"/>
                      <w:spacing w:val="-4"/>
                      <w:sz w:val="18"/>
                    </w:rPr>
                    <w:t> </w:t>
                  </w:r>
                  <w:r>
                    <w:rPr>
                      <w:color w:val="002E52"/>
                      <w:sz w:val="18"/>
                    </w:rPr>
                    <w:t>Overall</w:t>
                  </w:r>
                  <w:r>
                    <w:rPr>
                      <w:color w:val="002E52"/>
                      <w:spacing w:val="-1"/>
                      <w:sz w:val="18"/>
                    </w:rPr>
                    <w:t> </w:t>
                  </w:r>
                  <w:r>
                    <w:rPr>
                      <w:color w:val="002E52"/>
                      <w:spacing w:val="-2"/>
                      <w:sz w:val="18"/>
                    </w:rPr>
                    <w:t>Performance</w:t>
                  </w:r>
                </w:p>
              </w:txbxContent>
            </v:textbox>
            <w10:wrap type="none"/>
          </v:shape>
        </w:pict>
      </w:r>
      <w:r>
        <w:rPr>
          <w:color w:val="585858"/>
          <w:spacing w:val="-4"/>
          <w:sz w:val="18"/>
        </w:rPr>
        <w:t>0.20</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before="116"/>
        <w:ind w:left="1871" w:right="0" w:firstLine="0"/>
        <w:jc w:val="left"/>
        <w:rPr>
          <w:sz w:val="18"/>
        </w:rPr>
      </w:pPr>
      <w:r>
        <w:rPr>
          <w:color w:val="585858"/>
          <w:spacing w:val="-4"/>
          <w:sz w:val="18"/>
        </w:rPr>
        <w:t>0.15</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before="116"/>
        <w:ind w:left="1871" w:right="0" w:firstLine="0"/>
        <w:jc w:val="left"/>
        <w:rPr>
          <w:sz w:val="18"/>
        </w:rPr>
      </w:pPr>
      <w:r>
        <w:rPr>
          <w:color w:val="585858"/>
          <w:spacing w:val="-4"/>
          <w:sz w:val="18"/>
        </w:rPr>
        <w:t>0.10</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before="115"/>
        <w:ind w:left="1871" w:right="0" w:firstLine="0"/>
        <w:jc w:val="left"/>
        <w:rPr>
          <w:sz w:val="18"/>
        </w:rPr>
      </w:pPr>
      <w:r>
        <w:rPr/>
        <w:pict>
          <v:shape style="position:absolute;margin-left:57.092533pt;margin-top:26.405365pt;width:22.9pt;height:107.45pt;mso-position-horizontal-relative:page;mso-position-vertical-relative:paragraph;z-index:15799296" type="#_x0000_t202" id="docshape1464" filled="false" stroked="false">
            <v:textbox inset="0,0,0,0" style="layout-flow:vertical;mso-layout-flow-alt:bottom-to-top">
              <w:txbxContent>
                <w:p>
                  <w:pPr>
                    <w:spacing w:line="249" w:lineRule="auto" w:before="14"/>
                    <w:ind w:left="20" w:right="0" w:firstLine="0"/>
                    <w:jc w:val="left"/>
                    <w:rPr>
                      <w:sz w:val="18"/>
                    </w:rPr>
                  </w:pPr>
                  <w:r>
                    <w:rPr>
                      <w:color w:val="C0392B"/>
                      <w:sz w:val="18"/>
                    </w:rPr>
                    <w:t>Greater</w:t>
                  </w:r>
                  <w:r>
                    <w:rPr>
                      <w:color w:val="C0392B"/>
                      <w:spacing w:val="-15"/>
                      <w:sz w:val="18"/>
                    </w:rPr>
                    <w:t> </w:t>
                  </w:r>
                  <w:r>
                    <w:rPr>
                      <w:color w:val="C0392B"/>
                      <w:sz w:val="18"/>
                    </w:rPr>
                    <w:t>negative</w:t>
                  </w:r>
                  <w:r>
                    <w:rPr>
                      <w:color w:val="C0392B"/>
                      <w:spacing w:val="-12"/>
                      <w:sz w:val="18"/>
                    </w:rPr>
                    <w:t> </w:t>
                  </w:r>
                  <w:r>
                    <w:rPr>
                      <w:color w:val="C0392B"/>
                      <w:sz w:val="18"/>
                    </w:rPr>
                    <w:t>influence on Overall Performance</w:t>
                  </w:r>
                </w:p>
              </w:txbxContent>
            </v:textbox>
            <w10:wrap type="none"/>
          </v:shape>
        </w:pict>
      </w:r>
      <w:r>
        <w:rPr>
          <w:color w:val="585858"/>
          <w:spacing w:val="-4"/>
          <w:sz w:val="18"/>
        </w:rPr>
        <w:t>0.05</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before="116"/>
        <w:ind w:left="1871" w:right="0" w:firstLine="0"/>
        <w:jc w:val="left"/>
        <w:rPr>
          <w:sz w:val="18"/>
        </w:rPr>
      </w:pPr>
      <w:r>
        <w:rPr>
          <w:color w:val="585858"/>
          <w:spacing w:val="-4"/>
          <w:sz w:val="18"/>
        </w:rPr>
        <w:t>0.00</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0"/>
        <w:rPr>
          <w:sz w:val="21"/>
        </w:rPr>
      </w:pPr>
    </w:p>
    <w:p>
      <w:pPr>
        <w:spacing w:after="0" w:line="240" w:lineRule="auto"/>
        <w:rPr>
          <w:sz w:val="21"/>
        </w:rPr>
        <w:sectPr>
          <w:headerReference w:type="default" r:id="rId142"/>
          <w:footerReference w:type="default" r:id="rId143"/>
          <w:pgSz w:w="14400" w:h="10800" w:orient="landscape"/>
          <w:pgMar w:header="62" w:footer="128" w:top="260" w:bottom="320" w:left="140" w:right="140"/>
        </w:sectPr>
      </w:pPr>
    </w:p>
    <w:p>
      <w:pPr>
        <w:spacing w:before="94"/>
        <w:ind w:left="0" w:right="0" w:firstLine="0"/>
        <w:jc w:val="right"/>
        <w:rPr>
          <w:sz w:val="18"/>
        </w:rPr>
      </w:pPr>
      <w:r>
        <w:rPr/>
        <w:drawing>
          <wp:anchor distT="0" distB="0" distL="0" distR="0" allowOverlap="1" layoutInCell="1" locked="0" behindDoc="0" simplePos="0" relativeHeight="15798784">
            <wp:simplePos x="0" y="0"/>
            <wp:positionH relativeFrom="page">
              <wp:posOffset>1607058</wp:posOffset>
            </wp:positionH>
            <wp:positionV relativeFrom="paragraph">
              <wp:posOffset>218260</wp:posOffset>
            </wp:positionV>
            <wp:extent cx="6833235" cy="76200"/>
            <wp:effectExtent l="0" t="0" r="0" b="0"/>
            <wp:wrapNone/>
            <wp:docPr id="197" name="image103.png"/>
            <wp:cNvGraphicFramePr>
              <a:graphicFrameLocks noChangeAspect="1"/>
            </wp:cNvGraphicFramePr>
            <a:graphic>
              <a:graphicData uri="http://schemas.openxmlformats.org/drawingml/2006/picture">
                <pic:pic>
                  <pic:nvPicPr>
                    <pic:cNvPr id="198" name="image103.png"/>
                    <pic:cNvPicPr/>
                  </pic:nvPicPr>
                  <pic:blipFill>
                    <a:blip r:embed="rId153" cstate="print"/>
                    <a:stretch>
                      <a:fillRect/>
                    </a:stretch>
                  </pic:blipFill>
                  <pic:spPr>
                    <a:xfrm>
                      <a:off x="0" y="0"/>
                      <a:ext cx="6833235" cy="76200"/>
                    </a:xfrm>
                    <a:prstGeom prst="rect">
                      <a:avLst/>
                    </a:prstGeom>
                  </pic:spPr>
                </pic:pic>
              </a:graphicData>
            </a:graphic>
          </wp:anchor>
        </w:drawing>
      </w:r>
      <w:r>
        <w:rPr>
          <w:color w:val="585858"/>
          <w:spacing w:val="-2"/>
          <w:sz w:val="18"/>
        </w:rPr>
        <w:t>-</w:t>
      </w:r>
      <w:r>
        <w:rPr>
          <w:color w:val="585858"/>
          <w:spacing w:val="-4"/>
          <w:sz w:val="18"/>
        </w:rPr>
        <w:t>0.05</w:t>
      </w:r>
    </w:p>
    <w:p>
      <w:pPr>
        <w:spacing w:line="240" w:lineRule="auto" w:before="0"/>
        <w:rPr>
          <w:sz w:val="24"/>
        </w:rPr>
      </w:pPr>
      <w:r>
        <w:rPr/>
        <w:br w:type="column"/>
      </w:r>
      <w:r>
        <w:rPr>
          <w:sz w:val="24"/>
        </w:rPr>
      </w:r>
    </w:p>
    <w:p>
      <w:pPr>
        <w:spacing w:line="240" w:lineRule="auto" w:before="1"/>
        <w:rPr>
          <w:sz w:val="22"/>
        </w:rPr>
      </w:pPr>
    </w:p>
    <w:p>
      <w:pPr>
        <w:spacing w:before="0"/>
        <w:ind w:left="-39" w:right="0" w:firstLine="0"/>
        <w:jc w:val="left"/>
        <w:rPr>
          <w:sz w:val="22"/>
        </w:rPr>
      </w:pPr>
      <w:r>
        <w:rPr>
          <w:color w:val="C0392B"/>
          <w:sz w:val="22"/>
        </w:rPr>
        <w:t>Very</w:t>
      </w:r>
      <w:r>
        <w:rPr>
          <w:color w:val="C0392B"/>
          <w:spacing w:val="-4"/>
          <w:sz w:val="22"/>
        </w:rPr>
        <w:t> Poor</w:t>
      </w:r>
    </w:p>
    <w:p>
      <w:pPr>
        <w:spacing w:line="240" w:lineRule="auto" w:before="0"/>
        <w:rPr>
          <w:sz w:val="24"/>
        </w:rPr>
      </w:pPr>
      <w:r>
        <w:rPr/>
        <w:br w:type="column"/>
      </w:r>
      <w:r>
        <w:rPr>
          <w:sz w:val="24"/>
        </w:rPr>
      </w:r>
    </w:p>
    <w:p>
      <w:pPr>
        <w:spacing w:line="240" w:lineRule="auto" w:before="1"/>
        <w:rPr>
          <w:sz w:val="27"/>
        </w:rPr>
      </w:pPr>
    </w:p>
    <w:p>
      <w:pPr>
        <w:spacing w:before="0"/>
        <w:ind w:left="1603" w:right="0" w:firstLine="0"/>
        <w:jc w:val="left"/>
        <w:rPr>
          <w:b/>
          <w:sz w:val="22"/>
        </w:rPr>
      </w:pPr>
      <w:r>
        <w:rPr>
          <w:b/>
          <w:color w:val="404040"/>
          <w:sz w:val="22"/>
        </w:rPr>
        <w:t>Performance</w:t>
      </w:r>
      <w:r>
        <w:rPr>
          <w:b/>
          <w:color w:val="404040"/>
          <w:spacing w:val="-11"/>
          <w:sz w:val="22"/>
        </w:rPr>
        <w:t> </w:t>
      </w:r>
      <w:r>
        <w:rPr>
          <w:b/>
          <w:color w:val="404040"/>
          <w:spacing w:val="-4"/>
          <w:sz w:val="22"/>
        </w:rPr>
        <w:t>Index</w:t>
      </w:r>
    </w:p>
    <w:p>
      <w:pPr>
        <w:spacing w:line="240" w:lineRule="auto" w:before="0"/>
        <w:rPr>
          <w:b/>
          <w:sz w:val="24"/>
        </w:rPr>
      </w:pPr>
      <w:r>
        <w:rPr/>
        <w:br w:type="column"/>
      </w:r>
      <w:r>
        <w:rPr>
          <w:b/>
          <w:sz w:val="24"/>
        </w:rPr>
      </w:r>
    </w:p>
    <w:p>
      <w:pPr>
        <w:spacing w:line="240" w:lineRule="auto" w:before="9"/>
        <w:rPr>
          <w:b/>
          <w:sz w:val="23"/>
        </w:rPr>
      </w:pPr>
    </w:p>
    <w:p>
      <w:pPr>
        <w:spacing w:before="0"/>
        <w:ind w:left="1603" w:right="0" w:firstLine="0"/>
        <w:jc w:val="left"/>
        <w:rPr>
          <w:sz w:val="22"/>
        </w:rPr>
      </w:pPr>
      <w:r>
        <w:rPr>
          <w:color w:val="002E52"/>
          <w:sz w:val="22"/>
        </w:rPr>
        <w:t>Very</w:t>
      </w:r>
      <w:r>
        <w:rPr>
          <w:color w:val="002E52"/>
          <w:spacing w:val="-4"/>
          <w:sz w:val="22"/>
        </w:rPr>
        <w:t> Good</w:t>
      </w:r>
    </w:p>
    <w:p>
      <w:pPr>
        <w:spacing w:after="0"/>
        <w:jc w:val="left"/>
        <w:rPr>
          <w:sz w:val="22"/>
        </w:rPr>
        <w:sectPr>
          <w:type w:val="continuous"/>
          <w:pgSz w:w="14400" w:h="10800" w:orient="landscape"/>
          <w:pgMar w:header="62" w:footer="128" w:top="0" w:bottom="0" w:left="140" w:right="140"/>
          <w:cols w:num="4" w:equalWidth="0">
            <w:col w:w="2222" w:space="40"/>
            <w:col w:w="980" w:space="1872"/>
            <w:col w:w="3625" w:space="1790"/>
            <w:col w:w="3591"/>
          </w:cols>
        </w:sectPr>
      </w:pPr>
    </w:p>
    <w:p>
      <w:pPr>
        <w:spacing w:line="240" w:lineRule="auto" w:before="0"/>
        <w:rPr>
          <w:sz w:val="20"/>
        </w:rPr>
      </w:pPr>
    </w:p>
    <w:p>
      <w:pPr>
        <w:spacing w:line="240" w:lineRule="auto" w:before="9"/>
        <w:rPr>
          <w:sz w:val="16"/>
        </w:rPr>
      </w:pPr>
    </w:p>
    <w:p>
      <w:pPr>
        <w:pStyle w:val="BodyText"/>
        <w:spacing w:before="95"/>
        <w:ind w:left="703"/>
        <w:rPr>
          <w:i/>
        </w:rPr>
      </w:pPr>
      <w:r>
        <w:rPr>
          <w:i/>
          <w:color w:val="404040"/>
        </w:rPr>
        <w:t>The</w:t>
      </w:r>
      <w:r>
        <w:rPr>
          <w:i/>
          <w:color w:val="404040"/>
          <w:spacing w:val="-4"/>
        </w:rPr>
        <w:t> </w:t>
      </w:r>
      <w:r>
        <w:rPr>
          <w:i/>
          <w:color w:val="404040"/>
        </w:rPr>
        <w:t>multiple</w:t>
      </w:r>
      <w:r>
        <w:rPr>
          <w:i/>
          <w:color w:val="404040"/>
          <w:spacing w:val="-3"/>
        </w:rPr>
        <w:t> </w:t>
      </w:r>
      <w:r>
        <w:rPr>
          <w:i/>
          <w:color w:val="404040"/>
        </w:rPr>
        <w:t>regression analysis</w:t>
      </w:r>
      <w:r>
        <w:rPr>
          <w:i/>
          <w:color w:val="404040"/>
          <w:spacing w:val="-5"/>
        </w:rPr>
        <w:t> </w:t>
      </w:r>
      <w:r>
        <w:rPr>
          <w:i/>
          <w:color w:val="404040"/>
        </w:rPr>
        <w:t>model</w:t>
      </w:r>
      <w:r>
        <w:rPr>
          <w:i/>
          <w:color w:val="404040"/>
          <w:spacing w:val="-1"/>
        </w:rPr>
        <w:t> </w:t>
      </w:r>
      <w:r>
        <w:rPr>
          <w:i/>
          <w:color w:val="404040"/>
        </w:rPr>
        <w:t>above</w:t>
      </w:r>
      <w:r>
        <w:rPr>
          <w:i/>
          <w:color w:val="404040"/>
          <w:spacing w:val="-3"/>
        </w:rPr>
        <w:t> </w:t>
      </w:r>
      <w:r>
        <w:rPr>
          <w:i/>
          <w:color w:val="404040"/>
        </w:rPr>
        <w:t>(reduced</w:t>
      </w:r>
      <w:r>
        <w:rPr>
          <w:i/>
          <w:color w:val="404040"/>
          <w:spacing w:val="1"/>
        </w:rPr>
        <w:t> </w:t>
      </w:r>
      <w:r>
        <w:rPr>
          <w:i/>
          <w:color w:val="404040"/>
        </w:rPr>
        <w:t>set</w:t>
      </w:r>
      <w:r>
        <w:rPr>
          <w:i/>
          <w:color w:val="404040"/>
          <w:spacing w:val="-4"/>
        </w:rPr>
        <w:t> </w:t>
      </w:r>
      <w:r>
        <w:rPr>
          <w:i/>
          <w:color w:val="404040"/>
        </w:rPr>
        <w:t>of</w:t>
      </w:r>
      <w:r>
        <w:rPr>
          <w:i/>
          <w:color w:val="404040"/>
          <w:spacing w:val="-5"/>
        </w:rPr>
        <w:t> </w:t>
      </w:r>
      <w:r>
        <w:rPr>
          <w:i/>
          <w:color w:val="404040"/>
        </w:rPr>
        <w:t>service</w:t>
      </w:r>
      <w:r>
        <w:rPr>
          <w:i/>
          <w:color w:val="404040"/>
          <w:spacing w:val="-3"/>
        </w:rPr>
        <w:t> </w:t>
      </w:r>
      <w:r>
        <w:rPr>
          <w:i/>
          <w:color w:val="404040"/>
        </w:rPr>
        <w:t>areas)</w:t>
      </w:r>
      <w:r>
        <w:rPr>
          <w:i/>
          <w:color w:val="404040"/>
          <w:spacing w:val="1"/>
        </w:rPr>
        <w:t> </w:t>
      </w:r>
      <w:r>
        <w:rPr>
          <w:i/>
          <w:color w:val="404040"/>
        </w:rPr>
        <w:t>has</w:t>
      </w:r>
      <w:r>
        <w:rPr>
          <w:i/>
          <w:color w:val="404040"/>
          <w:spacing w:val="-5"/>
        </w:rPr>
        <w:t> </w:t>
      </w:r>
      <w:r>
        <w:rPr>
          <w:i/>
          <w:color w:val="404040"/>
        </w:rPr>
        <w:t>an</w:t>
      </w:r>
      <w:r>
        <w:rPr>
          <w:i/>
          <w:color w:val="404040"/>
          <w:spacing w:val="-5"/>
        </w:rPr>
        <w:t> </w:t>
      </w:r>
      <w:r>
        <w:rPr>
          <w:i/>
          <w:color w:val="404040"/>
        </w:rPr>
        <w:t>R²</w:t>
      </w:r>
      <w:r>
        <w:rPr>
          <w:i/>
          <w:color w:val="404040"/>
          <w:spacing w:val="-5"/>
        </w:rPr>
        <w:t> </w:t>
      </w:r>
      <w:r>
        <w:rPr>
          <w:i/>
          <w:color w:val="404040"/>
        </w:rPr>
        <w:t>value</w:t>
      </w:r>
      <w:r>
        <w:rPr>
          <w:i/>
          <w:color w:val="404040"/>
          <w:spacing w:val="-3"/>
        </w:rPr>
        <w:t> </w:t>
      </w:r>
      <w:r>
        <w:rPr>
          <w:i/>
          <w:color w:val="404040"/>
        </w:rPr>
        <w:t>of</w:t>
      </w:r>
      <w:r>
        <w:rPr>
          <w:i/>
          <w:color w:val="404040"/>
          <w:spacing w:val="-5"/>
        </w:rPr>
        <w:t> </w:t>
      </w:r>
      <w:r>
        <w:rPr>
          <w:i/>
          <w:color w:val="404040"/>
        </w:rPr>
        <w:t>0.601</w:t>
      </w:r>
      <w:r>
        <w:rPr>
          <w:i/>
          <w:color w:val="404040"/>
          <w:spacing w:val="-1"/>
        </w:rPr>
        <w:t> </w:t>
      </w:r>
      <w:r>
        <w:rPr>
          <w:i/>
          <w:color w:val="404040"/>
        </w:rPr>
        <w:t>and</w:t>
      </w:r>
      <w:r>
        <w:rPr>
          <w:i/>
          <w:color w:val="404040"/>
          <w:spacing w:val="-5"/>
        </w:rPr>
        <w:t> </w:t>
      </w:r>
      <w:r>
        <w:rPr>
          <w:i/>
          <w:color w:val="404040"/>
        </w:rPr>
        <w:t>adjusted</w:t>
      </w:r>
      <w:r>
        <w:rPr>
          <w:i/>
          <w:color w:val="404040"/>
          <w:spacing w:val="-1"/>
        </w:rPr>
        <w:t> </w:t>
      </w:r>
      <w:r>
        <w:rPr>
          <w:i/>
          <w:color w:val="404040"/>
        </w:rPr>
        <w:t>R²</w:t>
      </w:r>
      <w:r>
        <w:rPr>
          <w:i/>
          <w:color w:val="404040"/>
          <w:spacing w:val="-5"/>
        </w:rPr>
        <w:t> </w:t>
      </w:r>
      <w:r>
        <w:rPr>
          <w:i/>
          <w:color w:val="404040"/>
        </w:rPr>
        <w:t>value</w:t>
      </w:r>
      <w:r>
        <w:rPr>
          <w:i/>
          <w:color w:val="404040"/>
          <w:spacing w:val="-6"/>
        </w:rPr>
        <w:t> </w:t>
      </w:r>
      <w:r>
        <w:rPr>
          <w:i/>
          <w:color w:val="404040"/>
        </w:rPr>
        <w:t>of</w:t>
      </w:r>
      <w:r>
        <w:rPr>
          <w:i/>
          <w:color w:val="404040"/>
          <w:spacing w:val="-4"/>
        </w:rPr>
        <w:t> </w:t>
      </w:r>
      <w:r>
        <w:rPr>
          <w:i/>
          <w:color w:val="404040"/>
        </w:rPr>
        <w:t>0.593,</w:t>
      </w:r>
      <w:r>
        <w:rPr>
          <w:i/>
          <w:color w:val="404040"/>
          <w:spacing w:val="-1"/>
        </w:rPr>
        <w:t> </w:t>
      </w:r>
      <w:r>
        <w:rPr>
          <w:i/>
          <w:color w:val="404040"/>
          <w:spacing w:val="-2"/>
        </w:rPr>
        <w:t>which</w:t>
      </w:r>
    </w:p>
    <w:p>
      <w:pPr>
        <w:spacing w:after="0"/>
        <w:sectPr>
          <w:type w:val="continuous"/>
          <w:pgSz w:w="14400" w:h="10800" w:orient="landscape"/>
          <w:pgMar w:header="62" w:footer="128" w:top="0" w:bottom="0" w:left="140" w:right="140"/>
        </w:sectPr>
      </w:pPr>
    </w:p>
    <w:p>
      <w:pPr>
        <w:spacing w:line="240" w:lineRule="auto" w:before="0" w:after="1"/>
        <w:rPr>
          <w:i/>
          <w:sz w:val="22"/>
        </w:rPr>
      </w:pPr>
    </w:p>
    <w:p>
      <w:pPr>
        <w:spacing w:line="240" w:lineRule="auto"/>
        <w:ind w:left="703" w:right="0" w:firstLine="0"/>
        <w:rPr>
          <w:sz w:val="20"/>
        </w:rPr>
      </w:pPr>
      <w:r>
        <w:rPr>
          <w:sz w:val="20"/>
        </w:rPr>
        <w:pict>
          <v:group style="width:634.15pt;height:52.15pt;mso-position-horizontal-relative:char;mso-position-vertical-relative:line" id="docshapegroup1467" coordorigin="0,0" coordsize="12683,1043">
            <v:rect style="position:absolute;left:29;top:981;width:11952;height:29" id="docshape1468" filled="true" fillcolor="#d0cece" stroked="false">
              <v:fill type="solid"/>
            </v:rect>
            <v:shape style="position:absolute;left:11798;top:0;width:850;height:1043" id="docshape1469"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1470" filled="true" fillcolor="#d0cece" stroked="false">
              <v:fill type="solid"/>
            </v:rect>
            <v:shape style="position:absolute;left:0;top:0;width:12683;height:1043" type="#_x0000_t202" id="docshape1471" filled="false" stroked="false">
              <v:textbox inset="0,0,0,0">
                <w:txbxContent>
                  <w:p>
                    <w:pPr>
                      <w:spacing w:before="362"/>
                      <w:ind w:left="0" w:right="0" w:firstLine="0"/>
                      <w:jc w:val="left"/>
                      <w:rPr>
                        <w:rFonts w:ascii="Arial Black"/>
                        <w:sz w:val="36"/>
                      </w:rPr>
                    </w:pPr>
                    <w:bookmarkStart w:name="Slide 30: Best things about Council and " w:id="44"/>
                    <w:bookmarkEnd w:id="44"/>
                    <w:r>
                      <w:rPr/>
                    </w:r>
                    <w:r>
                      <w:rPr>
                        <w:rFonts w:ascii="Arial Black"/>
                        <w:color w:val="002E52"/>
                        <w:sz w:val="36"/>
                      </w:rPr>
                      <w:t>Best</w:t>
                    </w:r>
                    <w:r>
                      <w:rPr>
                        <w:rFonts w:ascii="Arial Black"/>
                        <w:color w:val="002E52"/>
                        <w:spacing w:val="-4"/>
                        <w:sz w:val="36"/>
                      </w:rPr>
                      <w:t> </w:t>
                    </w:r>
                    <w:r>
                      <w:rPr>
                        <w:rFonts w:ascii="Arial Black"/>
                        <w:color w:val="002E52"/>
                        <w:sz w:val="36"/>
                      </w:rPr>
                      <w:t>things</w:t>
                    </w:r>
                    <w:r>
                      <w:rPr>
                        <w:rFonts w:ascii="Arial Black"/>
                        <w:color w:val="002E52"/>
                        <w:spacing w:val="-2"/>
                        <w:sz w:val="36"/>
                      </w:rPr>
                      <w:t> </w:t>
                    </w:r>
                    <w:r>
                      <w:rPr>
                        <w:rFonts w:ascii="Arial Black"/>
                        <w:color w:val="002E52"/>
                        <w:sz w:val="36"/>
                      </w:rPr>
                      <w:t>about</w:t>
                    </w:r>
                    <w:r>
                      <w:rPr>
                        <w:rFonts w:ascii="Arial Black"/>
                        <w:color w:val="002E52"/>
                        <w:spacing w:val="-1"/>
                        <w:sz w:val="36"/>
                      </w:rPr>
                      <w:t> </w:t>
                    </w:r>
                    <w:r>
                      <w:rPr>
                        <w:rFonts w:ascii="Arial Black"/>
                        <w:color w:val="002E52"/>
                        <w:sz w:val="36"/>
                      </w:rPr>
                      <w:t>Council</w:t>
                    </w:r>
                    <w:r>
                      <w:rPr>
                        <w:rFonts w:ascii="Arial Black"/>
                        <w:color w:val="002E52"/>
                        <w:spacing w:val="-1"/>
                        <w:sz w:val="36"/>
                      </w:rPr>
                      <w:t> </w:t>
                    </w:r>
                    <w:r>
                      <w:rPr>
                        <w:rFonts w:ascii="Arial Black"/>
                        <w:color w:val="002E52"/>
                        <w:sz w:val="36"/>
                      </w:rPr>
                      <w:t>and</w:t>
                    </w:r>
                    <w:r>
                      <w:rPr>
                        <w:rFonts w:ascii="Arial Black"/>
                        <w:color w:val="002E52"/>
                        <w:spacing w:val="-1"/>
                        <w:sz w:val="36"/>
                      </w:rPr>
                      <w:t> </w:t>
                    </w:r>
                    <w:r>
                      <w:rPr>
                        <w:rFonts w:ascii="Arial Black"/>
                        <w:color w:val="002E52"/>
                        <w:sz w:val="36"/>
                      </w:rPr>
                      <w:t>areas</w:t>
                    </w:r>
                    <w:r>
                      <w:rPr>
                        <w:rFonts w:ascii="Arial Black"/>
                        <w:color w:val="002E52"/>
                        <w:spacing w:val="-1"/>
                        <w:sz w:val="36"/>
                      </w:rPr>
                      <w:t> </w:t>
                    </w:r>
                    <w:r>
                      <w:rPr>
                        <w:rFonts w:ascii="Arial Black"/>
                        <w:color w:val="002E52"/>
                        <w:sz w:val="36"/>
                      </w:rPr>
                      <w:t>for</w:t>
                    </w:r>
                    <w:r>
                      <w:rPr>
                        <w:rFonts w:ascii="Arial Black"/>
                        <w:color w:val="002E52"/>
                        <w:spacing w:val="-1"/>
                        <w:sz w:val="36"/>
                      </w:rPr>
                      <w:t> </w:t>
                    </w:r>
                    <w:r>
                      <w:rPr>
                        <w:rFonts w:ascii="Arial Black"/>
                        <w:color w:val="002E52"/>
                        <w:spacing w:val="-2"/>
                        <w:sz w:val="36"/>
                      </w:rPr>
                      <w:t>improvement</w:t>
                    </w:r>
                  </w:p>
                </w:txbxContent>
              </v:textbox>
              <w10:wrap type="none"/>
            </v:shape>
          </v:group>
        </w:pict>
      </w:r>
      <w:r>
        <w:rPr>
          <w:sz w:val="20"/>
        </w:rPr>
      </w:r>
    </w:p>
    <w:p>
      <w:pPr>
        <w:spacing w:line="240" w:lineRule="auto" w:before="10"/>
        <w:rPr>
          <w:i/>
          <w:sz w:val="12"/>
        </w:rPr>
      </w:pPr>
    </w:p>
    <w:p>
      <w:pPr>
        <w:spacing w:after="0" w:line="240" w:lineRule="auto"/>
        <w:rPr>
          <w:sz w:val="12"/>
        </w:rPr>
        <w:sectPr>
          <w:headerReference w:type="default" r:id="rId154"/>
          <w:footerReference w:type="default" r:id="rId155"/>
          <w:pgSz w:w="14400" w:h="10800" w:orient="landscape"/>
          <w:pgMar w:header="62" w:footer="0" w:top="260" w:bottom="120" w:left="140" w:right="140"/>
        </w:sectPr>
      </w:pPr>
    </w:p>
    <w:p>
      <w:pPr>
        <w:pStyle w:val="Heading4"/>
        <w:ind w:left="2474" w:right="32"/>
        <w:jc w:val="center"/>
      </w:pPr>
      <w:r>
        <w:rPr>
          <w:color w:val="404040"/>
        </w:rPr>
        <w:t>2023</w:t>
      </w:r>
      <w:r>
        <w:rPr>
          <w:color w:val="404040"/>
          <w:spacing w:val="-6"/>
        </w:rPr>
        <w:t> </w:t>
      </w:r>
      <w:r>
        <w:rPr>
          <w:color w:val="404040"/>
        </w:rPr>
        <w:t>best</w:t>
      </w:r>
      <w:r>
        <w:rPr>
          <w:color w:val="404040"/>
          <w:spacing w:val="-3"/>
        </w:rPr>
        <w:t> </w:t>
      </w:r>
      <w:r>
        <w:rPr>
          <w:color w:val="404040"/>
        </w:rPr>
        <w:t>things</w:t>
      </w:r>
      <w:r>
        <w:rPr>
          <w:color w:val="404040"/>
          <w:spacing w:val="4"/>
        </w:rPr>
        <w:t> </w:t>
      </w:r>
      <w:r>
        <w:rPr>
          <w:color w:val="404040"/>
        </w:rPr>
        <w:t>about</w:t>
      </w:r>
      <w:r>
        <w:rPr>
          <w:color w:val="404040"/>
          <w:spacing w:val="5"/>
        </w:rPr>
        <w:t> </w:t>
      </w:r>
      <w:r>
        <w:rPr>
          <w:color w:val="404040"/>
        </w:rPr>
        <w:t>Council </w:t>
      </w:r>
      <w:r>
        <w:rPr>
          <w:color w:val="404040"/>
          <w:spacing w:val="-5"/>
        </w:rPr>
        <w:t>(%)</w:t>
      </w:r>
    </w:p>
    <w:p>
      <w:pPr>
        <w:spacing w:before="11"/>
        <w:ind w:left="2467" w:right="32" w:firstLine="0"/>
        <w:jc w:val="center"/>
        <w:rPr>
          <w:b/>
          <w:i/>
          <w:sz w:val="22"/>
        </w:rPr>
      </w:pPr>
      <w:r>
        <w:rPr>
          <w:b/>
          <w:i/>
          <w:color w:val="404040"/>
          <w:sz w:val="22"/>
        </w:rPr>
        <w:t>-</w:t>
      </w:r>
      <w:r>
        <w:rPr>
          <w:b/>
          <w:i/>
          <w:color w:val="404040"/>
          <w:spacing w:val="-5"/>
          <w:sz w:val="22"/>
        </w:rPr>
        <w:t> </w:t>
      </w:r>
      <w:r>
        <w:rPr>
          <w:b/>
          <w:i/>
          <w:color w:val="404040"/>
          <w:sz w:val="22"/>
        </w:rPr>
        <w:t>Top</w:t>
      </w:r>
      <w:r>
        <w:rPr>
          <w:b/>
          <w:i/>
          <w:color w:val="404040"/>
          <w:spacing w:val="-3"/>
          <w:sz w:val="22"/>
        </w:rPr>
        <w:t> </w:t>
      </w:r>
      <w:r>
        <w:rPr>
          <w:b/>
          <w:i/>
          <w:color w:val="404040"/>
          <w:sz w:val="22"/>
        </w:rPr>
        <w:t>mentions</w:t>
      </w:r>
      <w:r>
        <w:rPr>
          <w:b/>
          <w:i/>
          <w:color w:val="404040"/>
          <w:spacing w:val="-8"/>
          <w:sz w:val="22"/>
        </w:rPr>
        <w:t> </w:t>
      </w:r>
      <w:r>
        <w:rPr>
          <w:b/>
          <w:i/>
          <w:color w:val="404040"/>
          <w:sz w:val="22"/>
        </w:rPr>
        <w:t>only</w:t>
      </w:r>
      <w:r>
        <w:rPr>
          <w:b/>
          <w:i/>
          <w:color w:val="404040"/>
          <w:spacing w:val="-3"/>
          <w:sz w:val="22"/>
        </w:rPr>
        <w:t> </w:t>
      </w:r>
      <w:r>
        <w:rPr>
          <w:b/>
          <w:i/>
          <w:color w:val="404040"/>
          <w:spacing w:val="-10"/>
          <w:sz w:val="22"/>
        </w:rPr>
        <w:t>-</w:t>
      </w:r>
    </w:p>
    <w:p>
      <w:pPr>
        <w:pStyle w:val="Heading4"/>
        <w:ind w:left="2476" w:right="1315"/>
        <w:jc w:val="center"/>
      </w:pPr>
      <w:r>
        <w:rPr>
          <w:b w:val="0"/>
        </w:rPr>
        <w:br w:type="column"/>
      </w:r>
      <w:r>
        <w:rPr>
          <w:color w:val="404040"/>
        </w:rPr>
        <w:t>2023</w:t>
      </w:r>
      <w:r>
        <w:rPr>
          <w:color w:val="404040"/>
          <w:spacing w:val="-10"/>
        </w:rPr>
        <w:t> </w:t>
      </w:r>
      <w:r>
        <w:rPr>
          <w:color w:val="404040"/>
        </w:rPr>
        <w:t>areas</w:t>
      </w:r>
      <w:r>
        <w:rPr>
          <w:color w:val="404040"/>
          <w:spacing w:val="-12"/>
        </w:rPr>
        <w:t> </w:t>
      </w:r>
      <w:r>
        <w:rPr>
          <w:color w:val="404040"/>
        </w:rPr>
        <w:t>for</w:t>
      </w:r>
      <w:r>
        <w:rPr>
          <w:color w:val="404040"/>
          <w:spacing w:val="-1"/>
        </w:rPr>
        <w:t> </w:t>
      </w:r>
      <w:r>
        <w:rPr>
          <w:color w:val="404040"/>
        </w:rPr>
        <w:t>improvement</w:t>
      </w:r>
      <w:r>
        <w:rPr>
          <w:color w:val="404040"/>
          <w:spacing w:val="-5"/>
        </w:rPr>
        <w:t> (%)</w:t>
      </w:r>
    </w:p>
    <w:p>
      <w:pPr>
        <w:spacing w:before="11"/>
        <w:ind w:left="2476" w:right="1312" w:firstLine="0"/>
        <w:jc w:val="center"/>
        <w:rPr>
          <w:b/>
          <w:i/>
          <w:sz w:val="22"/>
        </w:rPr>
      </w:pPr>
      <w:r>
        <w:rPr>
          <w:b/>
          <w:i/>
          <w:color w:val="404040"/>
          <w:sz w:val="22"/>
        </w:rPr>
        <w:t>-</w:t>
      </w:r>
      <w:r>
        <w:rPr>
          <w:b/>
          <w:i/>
          <w:color w:val="404040"/>
          <w:spacing w:val="-4"/>
          <w:sz w:val="22"/>
        </w:rPr>
        <w:t> </w:t>
      </w:r>
      <w:r>
        <w:rPr>
          <w:b/>
          <w:i/>
          <w:color w:val="404040"/>
          <w:sz w:val="22"/>
        </w:rPr>
        <w:t>Top</w:t>
      </w:r>
      <w:r>
        <w:rPr>
          <w:b/>
          <w:i/>
          <w:color w:val="404040"/>
          <w:spacing w:val="-1"/>
          <w:sz w:val="22"/>
        </w:rPr>
        <w:t> </w:t>
      </w:r>
      <w:r>
        <w:rPr>
          <w:b/>
          <w:i/>
          <w:color w:val="404040"/>
          <w:sz w:val="22"/>
        </w:rPr>
        <w:t>mentions</w:t>
      </w:r>
      <w:r>
        <w:rPr>
          <w:b/>
          <w:i/>
          <w:color w:val="404040"/>
          <w:spacing w:val="-6"/>
          <w:sz w:val="22"/>
        </w:rPr>
        <w:t> </w:t>
      </w:r>
      <w:r>
        <w:rPr>
          <w:b/>
          <w:i/>
          <w:color w:val="404040"/>
          <w:sz w:val="22"/>
        </w:rPr>
        <w:t>only</w:t>
      </w:r>
      <w:r>
        <w:rPr>
          <w:b/>
          <w:i/>
          <w:color w:val="404040"/>
          <w:spacing w:val="-6"/>
          <w:sz w:val="22"/>
        </w:rPr>
        <w:t> </w:t>
      </w:r>
      <w:r>
        <w:rPr>
          <w:b/>
          <w:i/>
          <w:color w:val="404040"/>
          <w:spacing w:val="-10"/>
          <w:sz w:val="22"/>
        </w:rPr>
        <w:t>-</w:t>
      </w:r>
    </w:p>
    <w:p>
      <w:pPr>
        <w:spacing w:after="0"/>
        <w:jc w:val="center"/>
        <w:rPr>
          <w:sz w:val="22"/>
        </w:rPr>
        <w:sectPr>
          <w:type w:val="continuous"/>
          <w:pgSz w:w="14400" w:h="10800" w:orient="landscape"/>
          <w:pgMar w:header="62" w:footer="0" w:top="0" w:bottom="0" w:left="140" w:right="140"/>
          <w:cols w:num="2" w:equalWidth="0">
            <w:col w:w="6519" w:space="183"/>
            <w:col w:w="7418"/>
          </w:cols>
        </w:sectPr>
      </w:pPr>
    </w:p>
    <w:p>
      <w:pPr>
        <w:spacing w:line="240" w:lineRule="auto" w:before="0"/>
        <w:rPr>
          <w:b/>
          <w:i/>
          <w:sz w:val="20"/>
        </w:rPr>
      </w:pPr>
    </w:p>
    <w:p>
      <w:pPr>
        <w:spacing w:line="240" w:lineRule="auto" w:before="7"/>
        <w:rPr>
          <w:b/>
          <w:i/>
          <w:sz w:val="25"/>
        </w:rPr>
      </w:pPr>
    </w:p>
    <w:p>
      <w:pPr>
        <w:spacing w:after="0" w:line="240" w:lineRule="auto"/>
        <w:rPr>
          <w:sz w:val="25"/>
        </w:rPr>
        <w:sectPr>
          <w:type w:val="continuous"/>
          <w:pgSz w:w="14400" w:h="10800" w:orient="landscape"/>
          <w:pgMar w:header="62" w:footer="0" w:top="0" w:bottom="0" w:left="140" w:right="140"/>
        </w:sectPr>
      </w:pPr>
    </w:p>
    <w:p>
      <w:pPr>
        <w:spacing w:line="516" w:lineRule="auto" w:before="172"/>
        <w:ind w:left="3717" w:right="39" w:firstLine="180"/>
        <w:jc w:val="right"/>
        <w:rPr>
          <w:sz w:val="18"/>
        </w:rPr>
      </w:pPr>
      <w:r>
        <w:rPr/>
        <w:pict>
          <v:group style="position:absolute;margin-left:275.399994pt;margin-top:2.75189pt;width:77.8pt;height:312.650pt;mso-position-horizontal-relative:page;mso-position-vertical-relative:paragraph;z-index:15806976" id="docshapegroup1472" coordorigin="5508,55" coordsize="1556,6253">
            <v:shape style="position:absolute;left:5563;top:144;width:1500;height:6075" id="docshape1473" coordorigin="5563,144" coordsize="1500,6075" path="m5938,5940l5563,5940,5563,6218,5938,6218,5938,5940xm5938,5494l5563,5494,5563,5774,5938,5774,5938,5494xm5938,5050l5563,5050,5563,5328,5938,5328,5938,5050xm5938,4603l5563,4603,5563,4882,5938,4882,5938,4603xm5938,4157l5563,4157,5563,4435,5938,4435,5938,4157xm6062,3710l5563,3710,5563,3989,6062,3989,6062,3710xm6062,3264l5563,3264,5563,3545,6062,3545,6062,3264xm6187,2820l5563,2820,5563,3098,6187,3098,6187,2820xm6187,2374l5563,2374,5563,2652,6187,2652,6187,2374xm6187,1927l5563,1927,5563,2206,6187,2206,6187,1927xm6314,1481l5563,1481,5563,1759,6314,1759,6314,1481xm6564,1034l5563,1034,5563,1313,6564,1313,6564,1034xm6564,588l5563,588,5563,869,6564,869,6564,588xm7063,144l5563,144,5563,422,7063,422,7063,144xe" filled="true" fillcolor="#274a6c" stroked="false">
              <v:path arrowok="t"/>
              <v:fill type="solid"/>
            </v:shape>
            <v:shape style="position:absolute;left:5508;top:60;width:56;height:6243" id="docshape1474" coordorigin="5508,60" coordsize="56,6243" path="m5563,60l5563,6302m5508,60l5563,60m5508,506l5563,506m5508,950l5563,950m5508,1397l5563,1397m5508,1843l5563,1843m5508,2290l5563,2290m5508,2736l5563,2736m5508,3182l5563,3182m5508,3626l5563,3626m5508,4073l5563,4073m5508,4519l5563,4519m5508,4966l5563,4966m5508,5412l5563,5412m5508,5856l5563,5856m5508,6302l5563,6302e" filled="false" stroked="true" strokeweight=".5pt" strokecolor="#888888">
              <v:path arrowok="t"/>
              <v:stroke dashstyle="solid"/>
            </v:shape>
            <v:shape style="position:absolute;left:6683;top:631;width:121;height:647" type="#_x0000_t202" id="docshape1475" filled="false" stroked="false">
              <v:textbox inset="0,0,0,0">
                <w:txbxContent>
                  <w:p>
                    <w:pPr>
                      <w:spacing w:line="201" w:lineRule="exact" w:before="0"/>
                      <w:ind w:left="0" w:right="0" w:firstLine="0"/>
                      <w:jc w:val="left"/>
                      <w:rPr>
                        <w:sz w:val="18"/>
                      </w:rPr>
                    </w:pPr>
                    <w:r>
                      <w:rPr>
                        <w:color w:val="404040"/>
                        <w:w w:val="99"/>
                        <w:sz w:val="18"/>
                      </w:rPr>
                      <w:t>8</w:t>
                    </w:r>
                  </w:p>
                  <w:p>
                    <w:pPr>
                      <w:spacing w:line="240" w:lineRule="auto" w:before="8"/>
                      <w:rPr>
                        <w:sz w:val="20"/>
                      </w:rPr>
                    </w:pPr>
                  </w:p>
                  <w:p>
                    <w:pPr>
                      <w:spacing w:before="1"/>
                      <w:ind w:left="0" w:right="0" w:firstLine="0"/>
                      <w:jc w:val="left"/>
                      <w:rPr>
                        <w:sz w:val="18"/>
                      </w:rPr>
                    </w:pPr>
                    <w:r>
                      <w:rPr>
                        <w:color w:val="404040"/>
                        <w:w w:val="99"/>
                        <w:sz w:val="18"/>
                      </w:rPr>
                      <w:t>8</w:t>
                    </w:r>
                  </w:p>
                </w:txbxContent>
              </v:textbox>
              <w10:wrap type="none"/>
            </v:shape>
            <v:shape style="position:absolute;left:6433;top:1522;width:121;height:202" type="#_x0000_t202" id="docshape1476" filled="false" stroked="false">
              <v:textbox inset="0,0,0,0">
                <w:txbxContent>
                  <w:p>
                    <w:pPr>
                      <w:spacing w:line="201" w:lineRule="exact" w:before="0"/>
                      <w:ind w:left="0" w:right="0" w:firstLine="0"/>
                      <w:jc w:val="left"/>
                      <w:rPr>
                        <w:sz w:val="18"/>
                      </w:rPr>
                    </w:pPr>
                    <w:r>
                      <w:rPr>
                        <w:color w:val="404040"/>
                        <w:w w:val="99"/>
                        <w:sz w:val="18"/>
                      </w:rPr>
                      <w:t>6</w:t>
                    </w:r>
                  </w:p>
                </w:txbxContent>
              </v:textbox>
              <w10:wrap type="none"/>
            </v:shape>
            <v:shape style="position:absolute;left:6308;top:1969;width:121;height:1093" type="#_x0000_t202" id="docshape1477" filled="false" stroked="false">
              <v:textbox inset="0,0,0,0">
                <w:txbxContent>
                  <w:p>
                    <w:pPr>
                      <w:spacing w:line="201" w:lineRule="exact" w:before="0"/>
                      <w:ind w:left="0" w:right="0" w:firstLine="0"/>
                      <w:jc w:val="left"/>
                      <w:rPr>
                        <w:sz w:val="18"/>
                      </w:rPr>
                    </w:pPr>
                    <w:r>
                      <w:rPr>
                        <w:color w:val="404040"/>
                        <w:w w:val="99"/>
                        <w:sz w:val="18"/>
                      </w:rPr>
                      <w:t>5</w:t>
                    </w:r>
                  </w:p>
                  <w:p>
                    <w:pPr>
                      <w:spacing w:line="240" w:lineRule="auto" w:before="8"/>
                      <w:rPr>
                        <w:sz w:val="20"/>
                      </w:rPr>
                    </w:pPr>
                  </w:p>
                  <w:p>
                    <w:pPr>
                      <w:spacing w:before="1"/>
                      <w:ind w:left="0" w:right="0" w:firstLine="0"/>
                      <w:jc w:val="left"/>
                      <w:rPr>
                        <w:sz w:val="18"/>
                      </w:rPr>
                    </w:pPr>
                    <w:r>
                      <w:rPr>
                        <w:color w:val="404040"/>
                        <w:w w:val="99"/>
                        <w:sz w:val="18"/>
                      </w:rPr>
                      <w:t>5</w:t>
                    </w:r>
                  </w:p>
                  <w:p>
                    <w:pPr>
                      <w:spacing w:line="240" w:lineRule="auto" w:before="8"/>
                      <w:rPr>
                        <w:sz w:val="20"/>
                      </w:rPr>
                    </w:pPr>
                  </w:p>
                  <w:p>
                    <w:pPr>
                      <w:spacing w:before="1"/>
                      <w:ind w:left="0" w:right="0" w:firstLine="0"/>
                      <w:jc w:val="left"/>
                      <w:rPr>
                        <w:sz w:val="18"/>
                      </w:rPr>
                    </w:pPr>
                    <w:r>
                      <w:rPr>
                        <w:color w:val="404040"/>
                        <w:w w:val="99"/>
                        <w:sz w:val="18"/>
                      </w:rPr>
                      <w:t>5</w:t>
                    </w:r>
                  </w:p>
                </w:txbxContent>
              </v:textbox>
              <w10:wrap type="none"/>
            </v:shape>
            <v:shape style="position:absolute;left:6183;top:3306;width:121;height:648" type="#_x0000_t202" id="docshape1478" filled="false" stroked="false">
              <v:textbox inset="0,0,0,0">
                <w:txbxContent>
                  <w:p>
                    <w:pPr>
                      <w:spacing w:line="202" w:lineRule="exact" w:before="0"/>
                      <w:ind w:left="0" w:right="0" w:firstLine="0"/>
                      <w:jc w:val="left"/>
                      <w:rPr>
                        <w:sz w:val="18"/>
                      </w:rPr>
                    </w:pPr>
                    <w:r>
                      <w:rPr>
                        <w:color w:val="404040"/>
                        <w:w w:val="100"/>
                        <w:sz w:val="18"/>
                      </w:rPr>
                      <w:t>4</w:t>
                    </w:r>
                  </w:p>
                  <w:p>
                    <w:pPr>
                      <w:spacing w:line="240" w:lineRule="auto" w:before="9"/>
                      <w:rPr>
                        <w:sz w:val="20"/>
                      </w:rPr>
                    </w:pPr>
                  </w:p>
                  <w:p>
                    <w:pPr>
                      <w:spacing w:before="0"/>
                      <w:ind w:left="0" w:right="0" w:firstLine="0"/>
                      <w:jc w:val="left"/>
                      <w:rPr>
                        <w:sz w:val="18"/>
                      </w:rPr>
                    </w:pPr>
                    <w:r>
                      <w:rPr>
                        <w:color w:val="404040"/>
                        <w:w w:val="99"/>
                        <w:sz w:val="18"/>
                      </w:rPr>
                      <w:t>4</w:t>
                    </w:r>
                  </w:p>
                </w:txbxContent>
              </v:textbox>
              <w10:wrap type="none"/>
            </v:shape>
            <v:shape style="position:absolute;left:6058;top:4199;width:121;height:1986" type="#_x0000_t202" id="docshape1479" filled="false" stroked="false">
              <v:textbox inset="0,0,0,0">
                <w:txbxContent>
                  <w:p>
                    <w:pPr>
                      <w:spacing w:line="201" w:lineRule="exact" w:before="0"/>
                      <w:ind w:left="0" w:right="0" w:firstLine="0"/>
                      <w:jc w:val="left"/>
                      <w:rPr>
                        <w:sz w:val="18"/>
                      </w:rPr>
                    </w:pPr>
                    <w:r>
                      <w:rPr>
                        <w:color w:val="404040"/>
                        <w:w w:val="99"/>
                        <w:sz w:val="18"/>
                      </w:rPr>
                      <w:t>3</w:t>
                    </w:r>
                  </w:p>
                  <w:p>
                    <w:pPr>
                      <w:spacing w:line="240" w:lineRule="auto" w:before="9"/>
                      <w:rPr>
                        <w:sz w:val="20"/>
                      </w:rPr>
                    </w:pPr>
                  </w:p>
                  <w:p>
                    <w:pPr>
                      <w:spacing w:before="0"/>
                      <w:ind w:left="0" w:right="0" w:firstLine="0"/>
                      <w:jc w:val="left"/>
                      <w:rPr>
                        <w:sz w:val="18"/>
                      </w:rPr>
                    </w:pPr>
                    <w:r>
                      <w:rPr>
                        <w:color w:val="404040"/>
                        <w:w w:val="99"/>
                        <w:sz w:val="18"/>
                      </w:rPr>
                      <w:t>3</w:t>
                    </w:r>
                  </w:p>
                  <w:p>
                    <w:pPr>
                      <w:spacing w:line="240" w:lineRule="auto" w:before="9"/>
                      <w:rPr>
                        <w:sz w:val="20"/>
                      </w:rPr>
                    </w:pPr>
                  </w:p>
                  <w:p>
                    <w:pPr>
                      <w:spacing w:before="0"/>
                      <w:ind w:left="0" w:right="0" w:firstLine="0"/>
                      <w:jc w:val="left"/>
                      <w:rPr>
                        <w:sz w:val="18"/>
                      </w:rPr>
                    </w:pPr>
                    <w:r>
                      <w:rPr>
                        <w:color w:val="404040"/>
                        <w:w w:val="99"/>
                        <w:sz w:val="18"/>
                      </w:rPr>
                      <w:t>3</w:t>
                    </w:r>
                  </w:p>
                  <w:p>
                    <w:pPr>
                      <w:spacing w:line="240" w:lineRule="auto" w:before="9"/>
                      <w:rPr>
                        <w:sz w:val="20"/>
                      </w:rPr>
                    </w:pPr>
                  </w:p>
                  <w:p>
                    <w:pPr>
                      <w:spacing w:before="0"/>
                      <w:ind w:left="0" w:right="0" w:firstLine="0"/>
                      <w:jc w:val="left"/>
                      <w:rPr>
                        <w:sz w:val="18"/>
                      </w:rPr>
                    </w:pPr>
                    <w:r>
                      <w:rPr>
                        <w:color w:val="404040"/>
                        <w:w w:val="99"/>
                        <w:sz w:val="18"/>
                      </w:rPr>
                      <w:t>3</w:t>
                    </w:r>
                  </w:p>
                  <w:p>
                    <w:pPr>
                      <w:spacing w:line="240" w:lineRule="auto" w:before="9"/>
                      <w:rPr>
                        <w:sz w:val="20"/>
                      </w:rPr>
                    </w:pPr>
                  </w:p>
                  <w:p>
                    <w:pPr>
                      <w:spacing w:before="0"/>
                      <w:ind w:left="0" w:right="0" w:firstLine="0"/>
                      <w:jc w:val="left"/>
                      <w:rPr>
                        <w:sz w:val="18"/>
                      </w:rPr>
                    </w:pPr>
                    <w:r>
                      <w:rPr>
                        <w:color w:val="404040"/>
                        <w:w w:val="99"/>
                        <w:sz w:val="18"/>
                      </w:rPr>
                      <w:t>3</w:t>
                    </w:r>
                  </w:p>
                </w:txbxContent>
              </v:textbox>
              <w10:wrap type="none"/>
            </v:shape>
            <w10:wrap type="none"/>
          </v:group>
        </w:pict>
      </w:r>
      <w:r>
        <w:rPr>
          <w:color w:val="404040"/>
          <w:sz w:val="18"/>
        </w:rPr>
        <w:t>Customer</w:t>
      </w:r>
      <w:r>
        <w:rPr>
          <w:color w:val="404040"/>
          <w:spacing w:val="-13"/>
          <w:sz w:val="18"/>
        </w:rPr>
        <w:t> </w:t>
      </w:r>
      <w:r>
        <w:rPr>
          <w:color w:val="404040"/>
          <w:sz w:val="18"/>
        </w:rPr>
        <w:t>Service Waste</w:t>
      </w:r>
      <w:r>
        <w:rPr>
          <w:color w:val="404040"/>
          <w:spacing w:val="-3"/>
          <w:sz w:val="18"/>
        </w:rPr>
        <w:t> </w:t>
      </w:r>
      <w:r>
        <w:rPr>
          <w:color w:val="404040"/>
          <w:spacing w:val="-2"/>
          <w:sz w:val="18"/>
        </w:rPr>
        <w:t>Management</w:t>
      </w:r>
    </w:p>
    <w:p>
      <w:pPr>
        <w:spacing w:before="2"/>
        <w:ind w:left="0" w:right="40" w:firstLine="0"/>
        <w:jc w:val="right"/>
        <w:rPr>
          <w:sz w:val="18"/>
        </w:rPr>
      </w:pPr>
      <w:r>
        <w:rPr>
          <w:color w:val="404040"/>
          <w:spacing w:val="-2"/>
          <w:sz w:val="18"/>
        </w:rPr>
        <w:t>Community/Public</w:t>
      </w:r>
      <w:r>
        <w:rPr>
          <w:color w:val="404040"/>
          <w:spacing w:val="28"/>
          <w:sz w:val="18"/>
        </w:rPr>
        <w:t> </w:t>
      </w:r>
      <w:r>
        <w:rPr>
          <w:color w:val="404040"/>
          <w:spacing w:val="-2"/>
          <w:sz w:val="18"/>
        </w:rPr>
        <w:t>Events/Activities/Australia</w:t>
      </w:r>
      <w:r>
        <w:rPr>
          <w:color w:val="404040"/>
          <w:spacing w:val="31"/>
          <w:sz w:val="18"/>
        </w:rPr>
        <w:t> </w:t>
      </w:r>
      <w:r>
        <w:rPr>
          <w:color w:val="404040"/>
          <w:spacing w:val="-5"/>
          <w:sz w:val="18"/>
        </w:rPr>
        <w:t>Day</w:t>
      </w:r>
    </w:p>
    <w:p>
      <w:pPr>
        <w:spacing w:line="240" w:lineRule="auto" w:before="9"/>
        <w:rPr>
          <w:sz w:val="20"/>
        </w:rPr>
      </w:pPr>
    </w:p>
    <w:p>
      <w:pPr>
        <w:spacing w:before="0"/>
        <w:ind w:left="0" w:right="39" w:firstLine="0"/>
        <w:jc w:val="right"/>
        <w:rPr>
          <w:sz w:val="18"/>
        </w:rPr>
      </w:pPr>
      <w:r>
        <w:rPr>
          <w:color w:val="404040"/>
          <w:spacing w:val="-2"/>
          <w:sz w:val="18"/>
        </w:rPr>
        <w:t>Recreational/Sporting</w:t>
      </w:r>
      <w:r>
        <w:rPr>
          <w:color w:val="404040"/>
          <w:spacing w:val="28"/>
          <w:sz w:val="18"/>
        </w:rPr>
        <w:t> </w:t>
      </w:r>
      <w:r>
        <w:rPr>
          <w:color w:val="404040"/>
          <w:spacing w:val="-2"/>
          <w:sz w:val="18"/>
        </w:rPr>
        <w:t>Facilities</w:t>
      </w:r>
    </w:p>
    <w:p>
      <w:pPr>
        <w:spacing w:line="240" w:lineRule="auto" w:before="9"/>
        <w:rPr>
          <w:sz w:val="20"/>
        </w:rPr>
      </w:pPr>
    </w:p>
    <w:p>
      <w:pPr>
        <w:spacing w:before="1"/>
        <w:ind w:left="0" w:right="42" w:firstLine="0"/>
        <w:jc w:val="right"/>
        <w:rPr>
          <w:sz w:val="18"/>
        </w:rPr>
      </w:pPr>
      <w:r>
        <w:rPr>
          <w:color w:val="404040"/>
          <w:sz w:val="18"/>
        </w:rPr>
        <w:t>Library/Mobile</w:t>
      </w:r>
      <w:r>
        <w:rPr>
          <w:color w:val="404040"/>
          <w:spacing w:val="-10"/>
          <w:sz w:val="18"/>
        </w:rPr>
        <w:t> </w:t>
      </w:r>
      <w:r>
        <w:rPr>
          <w:color w:val="404040"/>
          <w:spacing w:val="-2"/>
          <w:sz w:val="18"/>
        </w:rPr>
        <w:t>Library/Facilities/Services/Staff</w:t>
      </w:r>
    </w:p>
    <w:p>
      <w:pPr>
        <w:spacing w:line="240" w:lineRule="auto" w:before="8"/>
        <w:rPr>
          <w:sz w:val="20"/>
        </w:rPr>
      </w:pPr>
    </w:p>
    <w:p>
      <w:pPr>
        <w:spacing w:line="518" w:lineRule="auto" w:before="0"/>
        <w:ind w:left="115" w:right="38" w:firstLine="3662"/>
        <w:jc w:val="right"/>
        <w:rPr>
          <w:sz w:val="18"/>
        </w:rPr>
      </w:pPr>
      <w:r>
        <w:rPr>
          <w:color w:val="404040"/>
          <w:sz w:val="18"/>
        </w:rPr>
        <w:t>Parks</w:t>
      </w:r>
      <w:r>
        <w:rPr>
          <w:color w:val="404040"/>
          <w:spacing w:val="-15"/>
          <w:sz w:val="18"/>
        </w:rPr>
        <w:t> </w:t>
      </w:r>
      <w:r>
        <w:rPr>
          <w:color w:val="404040"/>
          <w:sz w:val="18"/>
        </w:rPr>
        <w:t>and</w:t>
      </w:r>
      <w:r>
        <w:rPr>
          <w:color w:val="404040"/>
          <w:spacing w:val="-12"/>
          <w:sz w:val="18"/>
        </w:rPr>
        <w:t> </w:t>
      </w:r>
      <w:r>
        <w:rPr>
          <w:color w:val="404040"/>
          <w:sz w:val="18"/>
        </w:rPr>
        <w:t>Gardens Community</w:t>
      </w:r>
      <w:r>
        <w:rPr>
          <w:color w:val="404040"/>
          <w:spacing w:val="-13"/>
          <w:sz w:val="18"/>
        </w:rPr>
        <w:t> </w:t>
      </w:r>
      <w:r>
        <w:rPr>
          <w:color w:val="404040"/>
          <w:sz w:val="18"/>
        </w:rPr>
        <w:t>Engagement/Involvement/Consultation/Approachable </w:t>
      </w:r>
      <w:r>
        <w:rPr>
          <w:color w:val="404040"/>
          <w:spacing w:val="-2"/>
          <w:sz w:val="18"/>
        </w:rPr>
        <w:t>Beach/Foreshore/Waterfront/Lake/River/Creek/Port/Canal</w:t>
      </w:r>
    </w:p>
    <w:p>
      <w:pPr>
        <w:spacing w:line="516" w:lineRule="auto" w:before="0"/>
        <w:ind w:left="2107" w:right="39" w:firstLine="2571"/>
        <w:jc w:val="right"/>
        <w:rPr>
          <w:sz w:val="18"/>
        </w:rPr>
      </w:pPr>
      <w:r>
        <w:rPr>
          <w:color w:val="404040"/>
          <w:spacing w:val="-2"/>
          <w:sz w:val="18"/>
        </w:rPr>
        <w:t>Tourism</w:t>
      </w:r>
      <w:r>
        <w:rPr>
          <w:color w:val="404040"/>
          <w:spacing w:val="-2"/>
          <w:sz w:val="18"/>
        </w:rPr>
        <w:t> </w:t>
      </w:r>
      <w:r>
        <w:rPr>
          <w:color w:val="404040"/>
          <w:sz w:val="18"/>
        </w:rPr>
        <w:t>Generally</w:t>
      </w:r>
      <w:r>
        <w:rPr>
          <w:color w:val="404040"/>
          <w:spacing w:val="-4"/>
          <w:sz w:val="18"/>
        </w:rPr>
        <w:t> </w:t>
      </w:r>
      <w:r>
        <w:rPr>
          <w:color w:val="404040"/>
          <w:sz w:val="18"/>
        </w:rPr>
        <w:t>Good</w:t>
      </w:r>
      <w:r>
        <w:rPr>
          <w:color w:val="404040"/>
          <w:spacing w:val="-4"/>
          <w:sz w:val="18"/>
        </w:rPr>
        <w:t> </w:t>
      </w:r>
      <w:r>
        <w:rPr>
          <w:color w:val="404040"/>
          <w:sz w:val="18"/>
        </w:rPr>
        <w:t>-</w:t>
      </w:r>
      <w:r>
        <w:rPr>
          <w:color w:val="404040"/>
          <w:spacing w:val="-2"/>
          <w:sz w:val="18"/>
        </w:rPr>
        <w:t> </w:t>
      </w:r>
      <w:r>
        <w:rPr>
          <w:color w:val="404040"/>
          <w:sz w:val="18"/>
        </w:rPr>
        <w:t>Overall/No</w:t>
      </w:r>
      <w:r>
        <w:rPr>
          <w:color w:val="404040"/>
          <w:spacing w:val="-2"/>
          <w:sz w:val="18"/>
        </w:rPr>
        <w:t> Complaints</w:t>
      </w:r>
    </w:p>
    <w:p>
      <w:pPr>
        <w:spacing w:line="518" w:lineRule="auto" w:before="0"/>
        <w:ind w:left="2276" w:right="38" w:firstLine="1671"/>
        <w:jc w:val="right"/>
        <w:rPr>
          <w:sz w:val="18"/>
        </w:rPr>
      </w:pPr>
      <w:r>
        <w:rPr>
          <w:color w:val="404040"/>
          <w:sz w:val="18"/>
        </w:rPr>
        <w:t>Cultural</w:t>
      </w:r>
      <w:r>
        <w:rPr>
          <w:color w:val="404040"/>
          <w:spacing w:val="-13"/>
          <w:sz w:val="18"/>
        </w:rPr>
        <w:t> </w:t>
      </w:r>
      <w:r>
        <w:rPr>
          <w:color w:val="404040"/>
          <w:sz w:val="18"/>
        </w:rPr>
        <w:t>Activities Road/Street</w:t>
      </w:r>
      <w:r>
        <w:rPr>
          <w:color w:val="404040"/>
          <w:spacing w:val="-13"/>
          <w:sz w:val="18"/>
        </w:rPr>
        <w:t> </w:t>
      </w:r>
      <w:r>
        <w:rPr>
          <w:color w:val="404040"/>
          <w:sz w:val="18"/>
        </w:rPr>
        <w:t>Maintenance/Streetscape Community Support Services</w:t>
      </w:r>
    </w:p>
    <w:p>
      <w:pPr>
        <w:spacing w:line="204" w:lineRule="exact" w:before="0"/>
        <w:ind w:left="0" w:right="38" w:firstLine="0"/>
        <w:jc w:val="right"/>
        <w:rPr>
          <w:sz w:val="18"/>
        </w:rPr>
      </w:pPr>
      <w:r>
        <w:rPr>
          <w:color w:val="404040"/>
          <w:spacing w:val="-2"/>
          <w:sz w:val="18"/>
        </w:rPr>
        <w:t>Environmental</w:t>
      </w:r>
    </w:p>
    <w:p>
      <w:pPr>
        <w:tabs>
          <w:tab w:pos="2031" w:val="left" w:leader="none"/>
          <w:tab w:pos="5518" w:val="left" w:leader="none"/>
        </w:tabs>
        <w:spacing w:before="91"/>
        <w:ind w:left="115" w:right="0" w:firstLine="0"/>
        <w:jc w:val="left"/>
        <w:rPr>
          <w:sz w:val="18"/>
        </w:rPr>
      </w:pPr>
      <w:r>
        <w:rPr/>
        <w:br w:type="column"/>
      </w:r>
      <w:r>
        <w:rPr>
          <w:color w:val="404040"/>
          <w:spacing w:val="-5"/>
          <w:position w:val="-7"/>
          <w:sz w:val="18"/>
        </w:rPr>
        <w:t>12</w:t>
      </w:r>
      <w:r>
        <w:rPr>
          <w:color w:val="404040"/>
          <w:position w:val="-7"/>
          <w:sz w:val="18"/>
        </w:rPr>
        <w:tab/>
      </w:r>
      <w:r>
        <w:rPr>
          <w:color w:val="404040"/>
          <w:position w:val="1"/>
          <w:sz w:val="18"/>
        </w:rPr>
        <w:t>Sealed</w:t>
      </w:r>
      <w:r>
        <w:rPr>
          <w:color w:val="404040"/>
          <w:spacing w:val="-5"/>
          <w:position w:val="1"/>
          <w:sz w:val="18"/>
        </w:rPr>
        <w:t> </w:t>
      </w:r>
      <w:r>
        <w:rPr>
          <w:color w:val="404040"/>
          <w:position w:val="1"/>
          <w:sz w:val="18"/>
        </w:rPr>
        <w:t>Road</w:t>
      </w:r>
      <w:r>
        <w:rPr>
          <w:color w:val="404040"/>
          <w:spacing w:val="-2"/>
          <w:position w:val="1"/>
          <w:sz w:val="18"/>
        </w:rPr>
        <w:t> Maintenance</w:t>
      </w:r>
      <w:r>
        <w:rPr>
          <w:color w:val="404040"/>
          <w:position w:val="1"/>
          <w:sz w:val="18"/>
        </w:rPr>
        <w:tab/>
      </w:r>
      <w:r>
        <w:rPr>
          <w:color w:val="404040"/>
          <w:spacing w:val="-5"/>
          <w:sz w:val="18"/>
        </w:rPr>
        <w:t>17</w:t>
      </w:r>
    </w:p>
    <w:p>
      <w:pPr>
        <w:spacing w:line="240" w:lineRule="auto" w:before="6"/>
        <w:rPr>
          <w:sz w:val="28"/>
        </w:rPr>
      </w:pPr>
    </w:p>
    <w:p>
      <w:pPr>
        <w:spacing w:line="720" w:lineRule="auto" w:before="0"/>
        <w:ind w:left="1461" w:right="3029" w:firstLine="731"/>
        <w:jc w:val="right"/>
        <w:rPr>
          <w:sz w:val="18"/>
        </w:rPr>
      </w:pPr>
      <w:r>
        <w:rPr/>
        <w:pict>
          <v:group style="position:absolute;margin-left:563.039978pt;margin-top:-41.298092pt;width:60.25pt;height:311.1pt;mso-position-horizontal-relative:page;mso-position-vertical-relative:paragraph;z-index:-42344960" id="docshapegroup1480" coordorigin="11261,-826" coordsize="1205,6222">
            <v:shape style="position:absolute;left:11313;top:-706;width:1152;height:5979" id="docshape1481" coordorigin="11314,-706" coordsize="1152,5979" path="m11585,4886l11314,4886,11314,5273,11585,5273,11585,4886xm11652,4265l11314,4265,11314,4653,11652,4653,11652,4265xm11652,3643l11314,3643,11314,4032,11652,4032,11652,3643xm11652,3021l11314,3021,11314,3410,11652,3410,11652,3021xm11652,2400l11314,2400,11314,2789,11652,2789,11652,2400xm11722,1781l11314,1781,11314,2167,11722,2167,11722,1781xm11789,1159l11314,1159,11314,1548,11789,1548,11789,1159xm11856,537l11314,537,11314,926,11856,926,11856,537xm12060,-84l11314,-84,11314,305,12060,305,12060,-84xm12466,-706l11314,-706,11314,-317,12466,-317,12466,-706xe" filled="true" fillcolor="#e48e25" stroked="false">
              <v:path arrowok="t"/>
              <v:fill type="solid"/>
            </v:shape>
            <v:shape style="position:absolute;left:11260;top:-821;width:53;height:6212" id="docshape1482" coordorigin="11261,-821" coordsize="53,6212" path="m11314,-821l11314,5390m11261,-821l11314,-821m11261,-199l11314,-199m11261,420l11314,420m11261,1041l11314,1041m11261,1663l11314,1663m11261,2285l11314,2285m11261,2906l11314,2906m11261,3528l11314,3528m11261,4147l11314,4147m11261,4769l11314,4769m11261,5390l11314,5390e" filled="false" stroked="true" strokeweight=".5pt" strokecolor="#888888">
              <v:path arrowok="t"/>
              <v:stroke dashstyle="solid"/>
            </v:shape>
            <v:shape style="position:absolute;left:12181;top:13;width:222;height:202" type="#_x0000_t202" id="docshape1483" filled="false" stroked="false">
              <v:textbox inset="0,0,0,0">
                <w:txbxContent>
                  <w:p>
                    <w:pPr>
                      <w:spacing w:line="201" w:lineRule="exact" w:before="0"/>
                      <w:ind w:left="0" w:right="0" w:firstLine="0"/>
                      <w:jc w:val="left"/>
                      <w:rPr>
                        <w:sz w:val="18"/>
                      </w:rPr>
                    </w:pPr>
                    <w:r>
                      <w:rPr>
                        <w:color w:val="252525"/>
                        <w:spacing w:val="-5"/>
                        <w:sz w:val="18"/>
                      </w:rPr>
                      <w:t>11</w:t>
                    </w:r>
                  </w:p>
                </w:txbxContent>
              </v:textbox>
              <w10:wrap type="none"/>
            </v:shape>
            <v:shape style="position:absolute;left:11978;top:634;width:121;height:202" type="#_x0000_t202" id="docshape1484" filled="false" stroked="false">
              <v:textbox inset="0,0,0,0">
                <w:txbxContent>
                  <w:p>
                    <w:pPr>
                      <w:spacing w:line="201" w:lineRule="exact" w:before="0"/>
                      <w:ind w:left="0" w:right="0" w:firstLine="0"/>
                      <w:jc w:val="left"/>
                      <w:rPr>
                        <w:sz w:val="18"/>
                      </w:rPr>
                    </w:pPr>
                    <w:r>
                      <w:rPr>
                        <w:color w:val="404040"/>
                        <w:w w:val="99"/>
                        <w:sz w:val="18"/>
                      </w:rPr>
                      <w:t>8</w:t>
                    </w:r>
                  </w:p>
                </w:txbxContent>
              </v:textbox>
              <w10:wrap type="none"/>
            </v:shape>
            <v:shape style="position:absolute;left:11910;top:1255;width:121;height:202" type="#_x0000_t202" id="docshape1485" filled="false" stroked="false">
              <v:textbox inset="0,0,0,0">
                <w:txbxContent>
                  <w:p>
                    <w:pPr>
                      <w:spacing w:line="201" w:lineRule="exact" w:before="0"/>
                      <w:ind w:left="0" w:right="0" w:firstLine="0"/>
                      <w:jc w:val="left"/>
                      <w:rPr>
                        <w:sz w:val="18"/>
                      </w:rPr>
                    </w:pPr>
                    <w:r>
                      <w:rPr>
                        <w:color w:val="404040"/>
                        <w:w w:val="99"/>
                        <w:sz w:val="18"/>
                      </w:rPr>
                      <w:t>7</w:t>
                    </w:r>
                  </w:p>
                </w:txbxContent>
              </v:textbox>
              <w10:wrap type="none"/>
            </v:shape>
            <v:shape style="position:absolute;left:11842;top:1876;width:121;height:202" type="#_x0000_t202" id="docshape1486" filled="false" stroked="false">
              <v:textbox inset="0,0,0,0">
                <w:txbxContent>
                  <w:p>
                    <w:pPr>
                      <w:spacing w:line="201" w:lineRule="exact" w:before="0"/>
                      <w:ind w:left="0" w:right="0" w:firstLine="0"/>
                      <w:jc w:val="left"/>
                      <w:rPr>
                        <w:sz w:val="18"/>
                      </w:rPr>
                    </w:pPr>
                    <w:r>
                      <w:rPr>
                        <w:color w:val="404040"/>
                        <w:w w:val="99"/>
                        <w:sz w:val="18"/>
                      </w:rPr>
                      <w:t>6</w:t>
                    </w:r>
                  </w:p>
                </w:txbxContent>
              </v:textbox>
              <w10:wrap type="none"/>
            </v:shape>
            <v:shape style="position:absolute;left:11774;top:2498;width:121;height:202" type="#_x0000_t202" id="docshape1487" filled="false" stroked="false">
              <v:textbox inset="0,0,0,0">
                <w:txbxContent>
                  <w:p>
                    <w:pPr>
                      <w:spacing w:line="201" w:lineRule="exact" w:before="0"/>
                      <w:ind w:left="0" w:right="0" w:firstLine="0"/>
                      <w:jc w:val="left"/>
                      <w:rPr>
                        <w:sz w:val="18"/>
                      </w:rPr>
                    </w:pPr>
                    <w:r>
                      <w:rPr>
                        <w:color w:val="252525"/>
                        <w:w w:val="99"/>
                        <w:sz w:val="18"/>
                      </w:rPr>
                      <w:t>5</w:t>
                    </w:r>
                  </w:p>
                </w:txbxContent>
              </v:textbox>
              <w10:wrap type="none"/>
            </v:shape>
            <v:shape style="position:absolute;left:11774;top:3119;width:121;height:202" type="#_x0000_t202" id="docshape1488" filled="false" stroked="false">
              <v:textbox inset="0,0,0,0">
                <w:txbxContent>
                  <w:p>
                    <w:pPr>
                      <w:spacing w:line="201" w:lineRule="exact" w:before="0"/>
                      <w:ind w:left="0" w:right="0" w:firstLine="0"/>
                      <w:jc w:val="left"/>
                      <w:rPr>
                        <w:sz w:val="18"/>
                      </w:rPr>
                    </w:pPr>
                    <w:r>
                      <w:rPr>
                        <w:color w:val="404040"/>
                        <w:w w:val="99"/>
                        <w:sz w:val="18"/>
                      </w:rPr>
                      <w:t>5</w:t>
                    </w:r>
                  </w:p>
                </w:txbxContent>
              </v:textbox>
              <w10:wrap type="none"/>
            </v:shape>
            <v:shape style="position:absolute;left:11774;top:3739;width:121;height:202" type="#_x0000_t202" id="docshape1489" filled="false" stroked="false">
              <v:textbox inset="0,0,0,0">
                <w:txbxContent>
                  <w:p>
                    <w:pPr>
                      <w:spacing w:line="202" w:lineRule="exact" w:before="0"/>
                      <w:ind w:left="0" w:right="0" w:firstLine="0"/>
                      <w:jc w:val="left"/>
                      <w:rPr>
                        <w:sz w:val="18"/>
                      </w:rPr>
                    </w:pPr>
                    <w:r>
                      <w:rPr>
                        <w:color w:val="252525"/>
                        <w:w w:val="100"/>
                        <w:sz w:val="18"/>
                      </w:rPr>
                      <w:t>5</w:t>
                    </w:r>
                  </w:p>
                </w:txbxContent>
              </v:textbox>
              <w10:wrap type="none"/>
            </v:shape>
            <v:shape style="position:absolute;left:11774;top:4361;width:121;height:202" type="#_x0000_t202" id="docshape1490" filled="false" stroked="false">
              <v:textbox inset="0,0,0,0">
                <w:txbxContent>
                  <w:p>
                    <w:pPr>
                      <w:spacing w:line="201" w:lineRule="exact" w:before="0"/>
                      <w:ind w:left="0" w:right="0" w:firstLine="0"/>
                      <w:jc w:val="left"/>
                      <w:rPr>
                        <w:sz w:val="18"/>
                      </w:rPr>
                    </w:pPr>
                    <w:r>
                      <w:rPr>
                        <w:color w:val="252525"/>
                        <w:w w:val="99"/>
                        <w:sz w:val="18"/>
                      </w:rPr>
                      <w:t>5</w:t>
                    </w:r>
                  </w:p>
                </w:txbxContent>
              </v:textbox>
              <w10:wrap type="none"/>
            </v:shape>
            <v:shape style="position:absolute;left:11707;top:4982;width:121;height:202" type="#_x0000_t202" id="docshape1491" filled="false" stroked="false">
              <v:textbox inset="0,0,0,0">
                <w:txbxContent>
                  <w:p>
                    <w:pPr>
                      <w:spacing w:line="201" w:lineRule="exact" w:before="0"/>
                      <w:ind w:left="0" w:right="0" w:firstLine="0"/>
                      <w:jc w:val="left"/>
                      <w:rPr>
                        <w:sz w:val="18"/>
                      </w:rPr>
                    </w:pPr>
                    <w:r>
                      <w:rPr>
                        <w:color w:val="404040"/>
                        <w:w w:val="99"/>
                        <w:sz w:val="18"/>
                      </w:rPr>
                      <w:t>4</w:t>
                    </w:r>
                  </w:p>
                </w:txbxContent>
              </v:textbox>
              <w10:wrap type="none"/>
            </v:shape>
            <w10:wrap type="none"/>
          </v:group>
        </w:pict>
      </w:r>
      <w:r>
        <w:rPr>
          <w:color w:val="404040"/>
          <w:sz w:val="18"/>
        </w:rPr>
        <w:t>Community</w:t>
      </w:r>
      <w:r>
        <w:rPr>
          <w:color w:val="404040"/>
          <w:spacing w:val="-13"/>
          <w:sz w:val="18"/>
        </w:rPr>
        <w:t> </w:t>
      </w:r>
      <w:r>
        <w:rPr>
          <w:color w:val="404040"/>
          <w:sz w:val="18"/>
        </w:rPr>
        <w:t>Consultation Town</w:t>
      </w:r>
      <w:r>
        <w:rPr>
          <w:color w:val="404040"/>
          <w:spacing w:val="-3"/>
          <w:sz w:val="18"/>
        </w:rPr>
        <w:t> </w:t>
      </w:r>
      <w:r>
        <w:rPr>
          <w:color w:val="404040"/>
          <w:sz w:val="18"/>
        </w:rPr>
        <w:t>Planning/Permits/Red</w:t>
      </w:r>
      <w:r>
        <w:rPr>
          <w:color w:val="404040"/>
          <w:spacing w:val="-1"/>
          <w:sz w:val="18"/>
        </w:rPr>
        <w:t> </w:t>
      </w:r>
      <w:r>
        <w:rPr>
          <w:color w:val="404040"/>
          <w:spacing w:val="-4"/>
          <w:sz w:val="18"/>
        </w:rPr>
        <w:t>Tape</w:t>
      </w:r>
    </w:p>
    <w:p>
      <w:pPr>
        <w:spacing w:line="720" w:lineRule="auto" w:before="0"/>
        <w:ind w:left="2432" w:right="3034" w:firstLine="470"/>
        <w:jc w:val="right"/>
        <w:rPr>
          <w:sz w:val="18"/>
        </w:rPr>
      </w:pPr>
      <w:r>
        <w:rPr>
          <w:color w:val="404040"/>
          <w:spacing w:val="-2"/>
          <w:sz w:val="18"/>
        </w:rPr>
        <w:t>Communication </w:t>
      </w:r>
      <w:r>
        <w:rPr>
          <w:color w:val="404040"/>
          <w:sz w:val="18"/>
        </w:rPr>
        <w:t>Parking Availability </w:t>
      </w:r>
      <w:r>
        <w:rPr>
          <w:color w:val="404040"/>
          <w:spacing w:val="-2"/>
          <w:sz w:val="18"/>
        </w:rPr>
        <w:t>Environmental</w:t>
      </w:r>
      <w:r>
        <w:rPr>
          <w:color w:val="404040"/>
          <w:spacing w:val="5"/>
          <w:sz w:val="18"/>
        </w:rPr>
        <w:t> </w:t>
      </w:r>
      <w:r>
        <w:rPr>
          <w:color w:val="404040"/>
          <w:spacing w:val="-2"/>
          <w:sz w:val="18"/>
        </w:rPr>
        <w:t>Issues</w:t>
      </w:r>
    </w:p>
    <w:p>
      <w:pPr>
        <w:spacing w:before="1"/>
        <w:ind w:left="0" w:right="3038" w:firstLine="0"/>
        <w:jc w:val="right"/>
        <w:rPr>
          <w:sz w:val="18"/>
        </w:rPr>
      </w:pPr>
      <w:bookmarkStart w:name="_TOC_250000" w:id="45"/>
      <w:r>
        <w:rPr>
          <w:color w:val="404040"/>
          <w:sz w:val="18"/>
        </w:rPr>
        <w:t>Waste</w:t>
      </w:r>
      <w:r>
        <w:rPr>
          <w:color w:val="404040"/>
          <w:spacing w:val="-3"/>
          <w:sz w:val="18"/>
        </w:rPr>
        <w:t> </w:t>
      </w:r>
      <w:bookmarkEnd w:id="45"/>
      <w:r>
        <w:rPr>
          <w:color w:val="404040"/>
          <w:spacing w:val="-2"/>
          <w:sz w:val="18"/>
        </w:rPr>
        <w:t>Management</w:t>
      </w:r>
    </w:p>
    <w:p>
      <w:pPr>
        <w:spacing w:line="240" w:lineRule="auto" w:before="0"/>
        <w:rPr>
          <w:sz w:val="27"/>
        </w:rPr>
      </w:pPr>
    </w:p>
    <w:p>
      <w:pPr>
        <w:spacing w:before="1"/>
        <w:ind w:left="0" w:right="3038" w:firstLine="0"/>
        <w:jc w:val="right"/>
        <w:rPr>
          <w:sz w:val="18"/>
        </w:rPr>
      </w:pPr>
      <w:r>
        <w:rPr>
          <w:color w:val="404040"/>
          <w:sz w:val="18"/>
        </w:rPr>
        <w:t>Development</w:t>
      </w:r>
      <w:r>
        <w:rPr>
          <w:color w:val="404040"/>
          <w:spacing w:val="-9"/>
          <w:sz w:val="18"/>
        </w:rPr>
        <w:t> </w:t>
      </w:r>
      <w:r>
        <w:rPr>
          <w:color w:val="404040"/>
          <w:sz w:val="18"/>
        </w:rPr>
        <w:t>-</w:t>
      </w:r>
      <w:r>
        <w:rPr>
          <w:color w:val="404040"/>
          <w:spacing w:val="-8"/>
          <w:sz w:val="18"/>
        </w:rPr>
        <w:t> </w:t>
      </w:r>
      <w:r>
        <w:rPr>
          <w:color w:val="404040"/>
          <w:spacing w:val="-2"/>
          <w:sz w:val="18"/>
        </w:rPr>
        <w:t>Inappropriate/Over-</w:t>
      </w:r>
    </w:p>
    <w:p>
      <w:pPr>
        <w:spacing w:line="600" w:lineRule="auto" w:before="0"/>
        <w:ind w:left="1692" w:right="3037" w:firstLine="1400"/>
        <w:jc w:val="right"/>
        <w:rPr>
          <w:sz w:val="18"/>
        </w:rPr>
      </w:pPr>
      <w:r>
        <w:rPr>
          <w:color w:val="404040"/>
          <w:spacing w:val="-2"/>
          <w:sz w:val="18"/>
        </w:rPr>
        <w:t>Development</w:t>
      </w:r>
      <w:r>
        <w:rPr>
          <w:color w:val="404040"/>
          <w:spacing w:val="-2"/>
          <w:sz w:val="18"/>
        </w:rPr>
        <w:t> Bicycling/Cycling</w:t>
      </w:r>
      <w:r>
        <w:rPr>
          <w:color w:val="404040"/>
          <w:spacing w:val="10"/>
          <w:sz w:val="18"/>
        </w:rPr>
        <w:t> </w:t>
      </w:r>
      <w:r>
        <w:rPr>
          <w:color w:val="404040"/>
          <w:spacing w:val="-2"/>
          <w:sz w:val="18"/>
        </w:rPr>
        <w:t>Infrastructure</w:t>
      </w:r>
    </w:p>
    <w:p>
      <w:pPr>
        <w:spacing w:before="103"/>
        <w:ind w:left="0" w:right="3036" w:firstLine="0"/>
        <w:jc w:val="right"/>
        <w:rPr>
          <w:sz w:val="18"/>
        </w:rPr>
      </w:pPr>
      <w:r>
        <w:rPr>
          <w:color w:val="404040"/>
          <w:spacing w:val="-2"/>
          <w:sz w:val="18"/>
        </w:rPr>
        <w:t>Nothing</w:t>
      </w:r>
    </w:p>
    <w:p>
      <w:pPr>
        <w:spacing w:after="0"/>
        <w:jc w:val="right"/>
        <w:rPr>
          <w:sz w:val="18"/>
        </w:rPr>
        <w:sectPr>
          <w:type w:val="continuous"/>
          <w:pgSz w:w="14400" w:h="10800" w:orient="landscape"/>
          <w:pgMar w:header="62" w:footer="0" w:top="0" w:bottom="0" w:left="140" w:right="140"/>
          <w:cols w:num="2" w:equalWidth="0">
            <w:col w:w="5369" w:space="1559"/>
            <w:col w:w="7192"/>
          </w:cols>
        </w:sectPr>
      </w:pPr>
    </w:p>
    <w:p>
      <w:pPr>
        <w:spacing w:line="240" w:lineRule="auto" w:before="0"/>
        <w:rPr>
          <w:sz w:val="20"/>
        </w:rPr>
      </w:pPr>
    </w:p>
    <w:p>
      <w:pPr>
        <w:spacing w:line="240" w:lineRule="auto" w:before="0"/>
        <w:rPr>
          <w:sz w:val="20"/>
        </w:rPr>
      </w:pPr>
    </w:p>
    <w:p>
      <w:pPr>
        <w:spacing w:line="240" w:lineRule="auto" w:before="7"/>
        <w:rPr>
          <w:sz w:val="19"/>
        </w:rPr>
      </w:pPr>
    </w:p>
    <w:p>
      <w:pPr>
        <w:pStyle w:val="BodyText"/>
        <w:spacing w:line="249" w:lineRule="auto"/>
        <w:ind w:left="727" w:right="4543"/>
      </w:pPr>
      <w:r>
        <w:rPr>
          <w:i/>
          <w:color w:val="404040"/>
        </w:rPr>
        <w:t>Q16. Please</w:t>
      </w:r>
      <w:r>
        <w:rPr>
          <w:i/>
          <w:color w:val="404040"/>
          <w:spacing w:val="-5"/>
        </w:rPr>
        <w:t> </w:t>
      </w:r>
      <w:r>
        <w:rPr>
          <w:i/>
          <w:color w:val="404040"/>
        </w:rPr>
        <w:t>tell</w:t>
      </w:r>
      <w:r>
        <w:rPr>
          <w:i/>
          <w:color w:val="404040"/>
          <w:spacing w:val="-2"/>
        </w:rPr>
        <w:t> </w:t>
      </w:r>
      <w:r>
        <w:rPr>
          <w:i/>
          <w:color w:val="404040"/>
        </w:rPr>
        <w:t>me what is</w:t>
      </w:r>
      <w:r>
        <w:rPr>
          <w:i/>
          <w:color w:val="404040"/>
          <w:spacing w:val="-5"/>
        </w:rPr>
        <w:t> </w:t>
      </w:r>
      <w:r>
        <w:rPr>
          <w:i/>
          <w:color w:val="404040"/>
        </w:rPr>
        <w:t>the</w:t>
      </w:r>
      <w:r>
        <w:rPr>
          <w:i/>
          <w:color w:val="404040"/>
          <w:spacing w:val="-1"/>
        </w:rPr>
        <w:t> </w:t>
      </w:r>
      <w:r>
        <w:rPr>
          <w:i/>
          <w:color w:val="404040"/>
        </w:rPr>
        <w:t>ONE</w:t>
      </w:r>
      <w:r>
        <w:rPr>
          <w:i/>
          <w:color w:val="404040"/>
          <w:spacing w:val="-2"/>
        </w:rPr>
        <w:t> </w:t>
      </w:r>
      <w:r>
        <w:rPr>
          <w:i/>
          <w:color w:val="404040"/>
        </w:rPr>
        <w:t>BEST</w:t>
      </w:r>
      <w:r>
        <w:rPr>
          <w:i/>
          <w:color w:val="404040"/>
          <w:spacing w:val="-8"/>
        </w:rPr>
        <w:t> </w:t>
      </w:r>
      <w:r>
        <w:rPr>
          <w:i/>
          <w:color w:val="404040"/>
        </w:rPr>
        <w:t>thing</w:t>
      </w:r>
      <w:r>
        <w:rPr>
          <w:i/>
          <w:color w:val="404040"/>
          <w:spacing w:val="-1"/>
        </w:rPr>
        <w:t> </w:t>
      </w:r>
      <w:r>
        <w:rPr>
          <w:i/>
          <w:color w:val="404040"/>
        </w:rPr>
        <w:t>about Greater Geelong City</w:t>
      </w:r>
      <w:r>
        <w:rPr>
          <w:i/>
          <w:color w:val="404040"/>
          <w:spacing w:val="-5"/>
        </w:rPr>
        <w:t> </w:t>
      </w:r>
      <w:r>
        <w:rPr>
          <w:i/>
          <w:color w:val="404040"/>
        </w:rPr>
        <w:t>Council?</w:t>
      </w:r>
      <w:r>
        <w:rPr>
          <w:i/>
          <w:color w:val="404040"/>
          <w:spacing w:val="-3"/>
        </w:rPr>
        <w:t> </w:t>
      </w:r>
      <w:r>
        <w:rPr>
          <w:i/>
          <w:color w:val="404040"/>
        </w:rPr>
        <w:t>It</w:t>
      </w:r>
      <w:r>
        <w:rPr>
          <w:i/>
          <w:color w:val="404040"/>
          <w:spacing w:val="-1"/>
        </w:rPr>
        <w:t> </w:t>
      </w:r>
      <w:r>
        <w:rPr>
          <w:i/>
          <w:color w:val="404040"/>
        </w:rPr>
        <w:t>could</w:t>
      </w:r>
      <w:r>
        <w:rPr>
          <w:i/>
          <w:color w:val="404040"/>
          <w:spacing w:val="-3"/>
        </w:rPr>
        <w:t> </w:t>
      </w:r>
      <w:r>
        <w:rPr>
          <w:i/>
          <w:color w:val="404040"/>
        </w:rPr>
        <w:t>be</w:t>
      </w:r>
      <w:r>
        <w:rPr>
          <w:i/>
          <w:color w:val="404040"/>
          <w:spacing w:val="-3"/>
        </w:rPr>
        <w:t> </w:t>
      </w:r>
      <w:r>
        <w:rPr>
          <w:i/>
          <w:color w:val="404040"/>
        </w:rPr>
        <w:t>about any</w:t>
      </w:r>
      <w:r>
        <w:rPr>
          <w:i/>
          <w:color w:val="404040"/>
          <w:spacing w:val="-3"/>
        </w:rPr>
        <w:t> </w:t>
      </w:r>
      <w:r>
        <w:rPr>
          <w:i/>
          <w:color w:val="404040"/>
        </w:rPr>
        <w:t>of</w:t>
      </w:r>
      <w:r>
        <w:rPr>
          <w:i/>
          <w:color w:val="404040"/>
          <w:spacing w:val="-1"/>
        </w:rPr>
        <w:t> </w:t>
      </w:r>
      <w:r>
        <w:rPr>
          <w:i/>
          <w:color w:val="404040"/>
        </w:rPr>
        <w:t>the</w:t>
      </w:r>
      <w:r>
        <w:rPr>
          <w:i/>
          <w:color w:val="404040"/>
          <w:spacing w:val="-1"/>
        </w:rPr>
        <w:t> </w:t>
      </w:r>
      <w:r>
        <w:rPr>
          <w:i/>
          <w:color w:val="404040"/>
        </w:rPr>
        <w:t>issues</w:t>
      </w:r>
      <w:r>
        <w:rPr>
          <w:i/>
          <w:color w:val="404040"/>
          <w:spacing w:val="-3"/>
        </w:rPr>
        <w:t> </w:t>
      </w:r>
      <w:r>
        <w:rPr>
          <w:i/>
          <w:color w:val="404040"/>
        </w:rPr>
        <w:t>or</w:t>
      </w:r>
      <w:r>
        <w:rPr>
          <w:i/>
          <w:color w:val="404040"/>
          <w:spacing w:val="-1"/>
        </w:rPr>
        <w:t> </w:t>
      </w:r>
      <w:r>
        <w:rPr>
          <w:i/>
          <w:color w:val="404040"/>
        </w:rPr>
        <w:t>services we</w:t>
      </w:r>
      <w:r>
        <w:rPr>
          <w:i/>
          <w:color w:val="404040"/>
          <w:spacing w:val="-1"/>
        </w:rPr>
        <w:t> </w:t>
      </w:r>
      <w:r>
        <w:rPr>
          <w:i/>
          <w:color w:val="404040"/>
        </w:rPr>
        <w:t>have</w:t>
      </w:r>
      <w:r>
        <w:rPr>
          <w:color w:val="404040"/>
          <w:spacing w:val="40"/>
        </w:rPr>
        <w:t> </w:t>
      </w:r>
      <w:r>
        <w:rPr>
          <w:color w:val="404040"/>
        </w:rPr>
        <w:t>covered in this survey or it could be about something else altogether?</w:t>
      </w:r>
    </w:p>
    <w:p>
      <w:pPr>
        <w:pStyle w:val="BodyText"/>
        <w:spacing w:before="1"/>
        <w:ind w:left="727"/>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7"/>
        </w:rPr>
        <w:t> </w:t>
      </w:r>
      <w:r>
        <w:rPr>
          <w:i/>
          <w:color w:val="404040"/>
        </w:rPr>
        <w:t>State-wide:</w:t>
      </w:r>
      <w:r>
        <w:rPr>
          <w:i/>
          <w:color w:val="404040"/>
          <w:spacing w:val="2"/>
        </w:rPr>
        <w:t> </w:t>
      </w:r>
      <w:r>
        <w:rPr>
          <w:i/>
          <w:color w:val="404040"/>
        </w:rPr>
        <w:t>33</w:t>
      </w:r>
      <w:r>
        <w:rPr>
          <w:i/>
          <w:color w:val="404040"/>
          <w:spacing w:val="-6"/>
        </w:rPr>
        <w:t> </w:t>
      </w:r>
      <w:r>
        <w:rPr>
          <w:i/>
          <w:color w:val="404040"/>
        </w:rPr>
        <w:t>Councils</w:t>
      </w:r>
      <w:r>
        <w:rPr>
          <w:i/>
          <w:color w:val="404040"/>
          <w:spacing w:val="-6"/>
        </w:rPr>
        <w:t> </w:t>
      </w:r>
      <w:r>
        <w:rPr>
          <w:i/>
          <w:color w:val="404040"/>
        </w:rPr>
        <w:t>asked</w:t>
      </w:r>
      <w:r>
        <w:rPr>
          <w:i/>
          <w:color w:val="404040"/>
          <w:spacing w:val="-7"/>
        </w:rPr>
        <w:t> </w:t>
      </w:r>
      <w:r>
        <w:rPr>
          <w:i/>
          <w:color w:val="404040"/>
        </w:rPr>
        <w:t>group: </w:t>
      </w:r>
      <w:r>
        <w:rPr>
          <w:i/>
          <w:color w:val="404040"/>
          <w:spacing w:val="-10"/>
        </w:rPr>
        <w:t>4</w:t>
      </w:r>
    </w:p>
    <w:p>
      <w:pPr>
        <w:pStyle w:val="BodyText"/>
        <w:spacing w:line="249" w:lineRule="auto" w:before="7"/>
        <w:ind w:left="727" w:right="7483"/>
      </w:pPr>
      <w:r>
        <w:rPr/>
        <w:pict>
          <v:shape style="position:absolute;margin-left:570.390015pt;margin-top:5.821918pt;width:5.85pt;height:8.15pt;mso-position-horizontal-relative:page;mso-position-vertical-relative:paragraph;z-index:15800832" id="docshape1492" coordorigin="11408,116" coordsize="117,163" path="m11525,279l11523,277,11521,273,11521,277,11496,277,11496,276,11520,276,11521,277,11521,273,11479,206,11495,201,11507,191,11515,178,11518,162,11516,149,11515,148,11515,162,11513,176,11506,189,11494,199,11477,204,11476,204,11476,203,11492,199,11504,189,11506,187,11512,176,11515,161,11513,148,11514,150,11515,162,11515,148,11509,134,11508,133,11508,137,11507,135,11507,136,11508,137,11508,133,11493,122,11492,121,11492,161,11489,174,11481,182,11470,186,11458,187,11454,187,11454,206,11430,206,11430,277,11410,277,11410,276,11429,276,11429,206,11454,206,11454,206,11454,187,11432,187,11432,138,11459,138,11474,139,11484,144,11490,151,11492,161,11492,121,11490,121,11489,121,11477,119,11477,119,11470,117,11470,136,11470,117,11465,116,11464,116,11459,116,11459,135,11430,135,11430,187,11429,187,11429,135,11458,135,11459,135,11459,116,11408,116,11408,276,11408,279,11432,279,11432,277,11432,208,11454,208,11495,279,11525,279xe" filled="true" fillcolor="#918f90" stroked="false">
            <v:path arrowok="t"/>
            <v:fill type="solid"/>
            <w10:wrap type="none"/>
          </v:shape>
        </w:pict>
      </w:r>
      <w:r>
        <w:rPr/>
        <w:pict>
          <v:shape style="position:absolute;margin-left:583.950012pt;margin-top:5.821918pt;width:5.6pt;height:8.15pt;mso-position-horizontal-relative:page;mso-position-vertical-relative:paragraph;z-index:15801344" id="docshape1493" coordorigin="11679,116" coordsize="112,163" path="m11791,256l11788,256,11788,276,11788,277,11681,277,11681,276,11788,276,11788,256,11788,256,11703,256,11703,207,11781,207,11781,185,11779,185,11778,184,11778,205,11778,205,11703,205,11703,205,11778,205,11778,184,11703,184,11703,139,11786,139,11786,119,11786,116,11784,116,11784,137,11703,137,11784,137,11784,116,11681,116,11679,116,11679,279,11791,279,11791,277,11791,256xe" filled="true" fillcolor="#918f90" stroked="false">
            <v:path arrowok="t"/>
            <v:fill type="solid"/>
            <w10:wrap type="none"/>
          </v:shape>
        </w:pict>
      </w:r>
      <w:r>
        <w:rPr/>
        <w:pict>
          <v:shape style="position:absolute;margin-left:597.030029pt;margin-top:5.581917pt;width:5.45pt;height:8.6pt;mso-position-horizontal-relative:page;mso-position-vertical-relative:paragraph;z-index:15801856" id="docshape1494" coordorigin="11941,112" coordsize="109,172" path="m12049,232l12046,213,12046,224,12039,208,12043,213,12046,224,12046,213,12045,212,12035,199,12021,192,12021,194,12019,193,12019,193,12021,194,12021,192,12020,191,11992,182,11981,176,11979,175,11972,163,11971,158,11971,149,11972,147,11970,150,11969,157,11970,149,11972,146,11972,147,11975,141,11982,137,11985,135,11988,134,12012,134,12023,140,12028,148,12029,149,12033,146,12048,131,12048,130,12041,125,12037,121,12037,121,12036,120,12031,118,12026,115,12025,115,12024,115,12020,114,12017,113,12014,112,12014,133,12013,132,12014,133,12014,112,12013,112,12012,112,12001,112,12001,112,11976,116,11958,127,11955,133,11955,182,11952,179,11951,171,11955,182,11955,133,11949,142,11945,157,11946,159,11950,180,11957,190,11958,191,11959,191,11961,194,11977,203,11993,209,12009,214,12013,216,12024,233,12024,240,12023,247,12015,255,12005,260,11980,260,11972,256,11972,259,11967,257,11960,246,11967,256,11972,259,11972,256,11968,254,11962,246,11961,243,11960,242,11941,259,11941,260,11941,260,11950,270,11963,277,11973,280,11977,281,11993,283,12007,281,12016,279,12034,269,12045,253,12049,232xe" filled="true" fillcolor="#918f90" stroked="false">
            <v:path arrowok="t"/>
            <v:fill type="solid"/>
            <w10:wrap type="none"/>
          </v:shape>
        </w:pict>
      </w:r>
      <w:r>
        <w:rPr/>
        <w:pict>
          <v:shape style="position:absolute;margin-left:610.710022pt;margin-top:5.821918pt;width:5.5pt;height:8.15pt;mso-position-horizontal-relative:page;mso-position-vertical-relative:paragraph;z-index:15802368" id="docshape1495" coordorigin="12214,116" coordsize="110,163" path="m12324,256l12321,256,12321,276,12321,277,12217,277,12217,276,12321,276,12321,256,12238,256,12238,207,12314,207,12314,205,12314,185,12311,184,12311,205,12311,205,12236,205,12236,205,12311,205,12311,184,12238,184,12238,139,12319,139,12319,137,12319,119,12319,116,12317,116,12317,137,12236,137,12317,137,12317,116,12214,116,12214,276,12214,279,12323,279,12323,277,12323,276,12324,276,12324,256xe" filled="true" fillcolor="#918f90" stroked="false">
            <v:path arrowok="t"/>
            <v:fill type="solid"/>
            <w10:wrap type="none"/>
          </v:shape>
        </w:pict>
      </w:r>
      <w:r>
        <w:rPr/>
        <w:pict>
          <v:shape style="position:absolute;margin-left:623.310059pt;margin-top:5.821918pt;width:8.15pt;height:8.15pt;mso-position-horizontal-relative:page;mso-position-vertical-relative:paragraph;z-index:15802880" id="docshape1496" coordorigin="12466,116" coordsize="163,163" path="m12629,279l12628,277,12625,271,12625,277,12602,277,12602,276,12625,276,12625,277,12625,271,12586,178,12586,237,12508,237,12493,277,12470,277,12470,276,12492,276,12508,237,12585,237,12586,237,12586,178,12576,156,12576,218,12519,218,12548,148,12576,218,12576,156,12560,119,12559,117,12559,116,12558,116,12547,116,12547,145,12547,145,12516,218,12516,218,12547,144,12547,144,12547,116,12538,116,12466,276,12467,276,12466,279,12494,279,12495,277,12510,239,12585,239,12601,279,12629,279xe" filled="true" fillcolor="#918f90" stroked="false">
            <v:path arrowok="t"/>
            <v:fill type="solid"/>
            <w10:wrap type="none"/>
          </v:shape>
        </w:pict>
      </w:r>
      <w:r>
        <w:rPr/>
        <w:pict>
          <v:shape style="position:absolute;margin-left:639.030029pt;margin-top:5.821918pt;width:5.85pt;height:8.15pt;mso-position-horizontal-relative:page;mso-position-vertical-relative:paragraph;z-index:15803392" id="docshape1497" coordorigin="12781,116" coordsize="117,163" path="m12897,279l12896,277,12896,276,12896,276,12893,272,12893,277,12869,277,12867,273,12869,276,12893,276,12893,277,12893,272,12868,231,12852,206,12867,201,12880,191,12888,178,12890,162,12889,149,12888,148,12888,146,12884,139,12882,134,12881,133,12880,131,12871,125,12866,122,12865,122,12865,162,12863,173,12863,174,12863,200,12850,204,12863,200,12863,174,12832,187,12828,187,12828,206,12803,206,12803,206,12827,206,12828,206,12828,187,12805,187,12805,138,12832,138,12847,139,12857,144,12863,151,12865,162,12865,122,12865,121,12864,121,12856,119,12856,141,12856,140,12856,141,12856,119,12848,118,12848,138,12844,136,12845,136,12848,138,12848,118,12838,116,12837,116,12837,136,12832,135,12803,135,12832,135,12837,136,12837,116,12802,116,12802,276,12802,277,12783,277,12783,276,12802,276,12802,116,12781,116,12781,276,12781,279,12805,279,12805,277,12805,208,12827,208,12868,279,12897,279xe" filled="true" fillcolor="#918f90" stroked="false">
            <v:path arrowok="t"/>
            <v:fill type="solid"/>
            <w10:wrap type="none"/>
          </v:shape>
        </w:pict>
      </w:r>
      <w:r>
        <w:rPr/>
        <w:pict>
          <v:shape style="position:absolute;margin-left:652.230042pt;margin-top:5.581917pt;width:7.25pt;height:8.6pt;mso-position-horizontal-relative:page;mso-position-vertical-relative:paragraph;z-index:15803904" id="docshape1498" coordorigin="13045,112" coordsize="145,172" path="m13189,253l13174,241,13169,238,13163,245,13163,249,13163,249,13163,249,13163,245,13161,248,13151,255,13140,259,13128,260,13103,255,13085,241,13074,221,13070,199,13074,173,13086,153,13105,139,13128,134,13139,136,13149,139,13158,145,13166,152,13166,153,13170,150,13186,138,13185,137,13186,137,13174,126,13162,119,13162,146,13159,143,13160,143,13162,146,13162,119,13162,119,13161,118,13160,118,13149,114,13148,114,13146,113,13145,113,13145,113,13129,112,13129,112,13095,118,13068,136,13051,163,13046,189,13045,199,13047,214,13050,229,13065,252,13067,256,13068,257,13093,275,13128,283,13143,281,13151,279,13152,279,13153,279,13162,275,13171,271,13171,271,13171,270,13173,269,13183,261,13189,254,13189,254,13189,253xe" filled="true" fillcolor="#918f90" stroked="false">
            <v:path arrowok="t"/>
            <v:fill type="solid"/>
            <w10:wrap type="none"/>
          </v:shape>
        </w:pict>
      </w:r>
      <w:r>
        <w:rPr/>
        <w:pict>
          <v:shape style="position:absolute;margin-left:667.350037pt;margin-top:5.821918pt;width:6.5pt;height:8.15pt;mso-position-horizontal-relative:page;mso-position-vertical-relative:paragraph;z-index:15804416" id="docshape1499" coordorigin="13347,116" coordsize="130,163" path="m13476,116l13476,116,13474,116,13474,276,13474,277,13455,277,13455,276,13474,276,13474,116,13454,116,13454,203,13454,203,13371,203,13371,203,13454,203,13454,116,13452,116,13452,183,13371,183,13371,119,13371,116,13369,116,13369,276,13369,277,13349,277,13349,276,13369,276,13369,116,13349,116,13347,116,13347,279,13371,279,13371,277,13371,276,13371,206,13452,206,13452,279,13476,279,13476,277,13476,119,13476,116xe" filled="true" fillcolor="#918f90" stroked="false">
            <v:path arrowok="t"/>
            <v:fill type="solid"/>
            <w10:wrap type="none"/>
          </v:shape>
        </w:pict>
      </w:r>
      <w:r>
        <w:rPr/>
        <w:drawing>
          <wp:anchor distT="0" distB="0" distL="0" distR="0" allowOverlap="1" layoutInCell="1" locked="0" behindDoc="0" simplePos="0" relativeHeight="15804928">
            <wp:simplePos x="0" y="0"/>
            <wp:positionH relativeFrom="page">
              <wp:posOffset>6675501</wp:posOffset>
            </wp:positionH>
            <wp:positionV relativeFrom="paragraph">
              <wp:posOffset>73938</wp:posOffset>
            </wp:positionV>
            <wp:extent cx="64389" cy="104457"/>
            <wp:effectExtent l="0" t="0" r="0" b="0"/>
            <wp:wrapNone/>
            <wp:docPr id="199" name="image14.png"/>
            <wp:cNvGraphicFramePr>
              <a:graphicFrameLocks noChangeAspect="1"/>
            </wp:cNvGraphicFramePr>
            <a:graphic>
              <a:graphicData uri="http://schemas.openxmlformats.org/drawingml/2006/picture">
                <pic:pic>
                  <pic:nvPicPr>
                    <pic:cNvPr id="200" name="image14.png"/>
                    <pic:cNvPicPr/>
                  </pic:nvPicPr>
                  <pic:blipFill>
                    <a:blip r:embed="rId21" cstate="print"/>
                    <a:stretch>
                      <a:fillRect/>
                    </a:stretch>
                  </pic:blipFill>
                  <pic:spPr>
                    <a:xfrm>
                      <a:off x="0" y="0"/>
                      <a:ext cx="64389" cy="104457"/>
                    </a:xfrm>
                    <a:prstGeom prst="rect">
                      <a:avLst/>
                    </a:prstGeom>
                  </pic:spPr>
                </pic:pic>
              </a:graphicData>
            </a:graphic>
          </wp:anchor>
        </w:drawing>
      </w:r>
      <w:r>
        <w:rPr/>
        <w:drawing>
          <wp:anchor distT="0" distB="0" distL="0" distR="0" allowOverlap="1" layoutInCell="1" locked="0" behindDoc="0" simplePos="0" relativeHeight="15805440">
            <wp:simplePos x="0" y="0"/>
            <wp:positionH relativeFrom="page">
              <wp:posOffset>6833996</wp:posOffset>
            </wp:positionH>
            <wp:positionV relativeFrom="paragraph">
              <wp:posOffset>73938</wp:posOffset>
            </wp:positionV>
            <wp:extent cx="143763" cy="101612"/>
            <wp:effectExtent l="0" t="0" r="0" b="0"/>
            <wp:wrapNone/>
            <wp:docPr id="201" name="image15.png"/>
            <wp:cNvGraphicFramePr>
              <a:graphicFrameLocks noChangeAspect="1"/>
            </wp:cNvGraphicFramePr>
            <a:graphic>
              <a:graphicData uri="http://schemas.openxmlformats.org/drawingml/2006/picture">
                <pic:pic>
                  <pic:nvPicPr>
                    <pic:cNvPr id="202" name="image15.png"/>
                    <pic:cNvPicPr/>
                  </pic:nvPicPr>
                  <pic:blipFill>
                    <a:blip r:embed="rId22" cstate="print"/>
                    <a:stretch>
                      <a:fillRect/>
                    </a:stretch>
                  </pic:blipFill>
                  <pic:spPr>
                    <a:xfrm>
                      <a:off x="0" y="0"/>
                      <a:ext cx="143763" cy="101612"/>
                    </a:xfrm>
                    <a:prstGeom prst="rect">
                      <a:avLst/>
                    </a:prstGeom>
                  </pic:spPr>
                </pic:pic>
              </a:graphicData>
            </a:graphic>
          </wp:anchor>
        </w:drawing>
      </w:r>
      <w:r>
        <w:rPr/>
        <w:drawing>
          <wp:anchor distT="0" distB="0" distL="0" distR="0" allowOverlap="1" layoutInCell="1" locked="0" behindDoc="0" simplePos="0" relativeHeight="15805952">
            <wp:simplePos x="0" y="0"/>
            <wp:positionH relativeFrom="page">
              <wp:posOffset>7065644</wp:posOffset>
            </wp:positionH>
            <wp:positionV relativeFrom="paragraph">
              <wp:posOffset>70890</wp:posOffset>
            </wp:positionV>
            <wp:extent cx="73278" cy="108635"/>
            <wp:effectExtent l="0" t="0" r="0" b="0"/>
            <wp:wrapNone/>
            <wp:docPr id="203" name="image13.png"/>
            <wp:cNvGraphicFramePr>
              <a:graphicFrameLocks noChangeAspect="1"/>
            </wp:cNvGraphicFramePr>
            <a:graphic>
              <a:graphicData uri="http://schemas.openxmlformats.org/drawingml/2006/picture">
                <pic:pic>
                  <pic:nvPicPr>
                    <pic:cNvPr id="204" name="image13.png"/>
                    <pic:cNvPicPr/>
                  </pic:nvPicPr>
                  <pic:blipFill>
                    <a:blip r:embed="rId23" cstate="print"/>
                    <a:stretch>
                      <a:fillRect/>
                    </a:stretch>
                  </pic:blipFill>
                  <pic:spPr>
                    <a:xfrm>
                      <a:off x="0" y="0"/>
                      <a:ext cx="73278" cy="108635"/>
                    </a:xfrm>
                    <a:prstGeom prst="rect">
                      <a:avLst/>
                    </a:prstGeom>
                  </pic:spPr>
                </pic:pic>
              </a:graphicData>
            </a:graphic>
          </wp:anchor>
        </w:drawing>
      </w:r>
      <w:r>
        <w:rPr/>
        <w:pict>
          <v:shape style="position:absolute;margin-left:696.719971pt;margin-top:4.283395pt;width:11.05pt;height:11.15pt;mso-position-horizontal-relative:page;mso-position-vertical-relative:paragraph;z-index:15807488" type="#_x0000_t202" id="docshape1500" filled="false" stroked="false">
            <v:textbox inset="0,0,0,0">
              <w:txbxContent>
                <w:p>
                  <w:pPr>
                    <w:spacing w:line="223" w:lineRule="exact" w:before="0"/>
                    <w:ind w:left="0" w:right="0" w:firstLine="0"/>
                    <w:jc w:val="left"/>
                    <w:rPr>
                      <w:sz w:val="20"/>
                    </w:rPr>
                  </w:pPr>
                  <w:r>
                    <w:rPr>
                      <w:color w:val="888888"/>
                      <w:spacing w:val="-7"/>
                      <w:sz w:val="20"/>
                    </w:rPr>
                    <w:t>30</w:t>
                  </w:r>
                </w:p>
              </w:txbxContent>
            </v:textbox>
            <w10:wrap type="none"/>
          </v:shape>
        </w:pict>
      </w:r>
      <w:r>
        <w:rPr>
          <w:i/>
          <w:color w:val="404040"/>
        </w:rPr>
        <w:t>Q17.</w:t>
      </w:r>
      <w:r>
        <w:rPr>
          <w:i/>
          <w:color w:val="404040"/>
          <w:spacing w:val="-1"/>
        </w:rPr>
        <w:t> </w:t>
      </w:r>
      <w:r>
        <w:rPr>
          <w:i/>
          <w:color w:val="404040"/>
        </w:rPr>
        <w:t>What</w:t>
      </w:r>
      <w:r>
        <w:rPr>
          <w:i/>
          <w:color w:val="404040"/>
          <w:spacing w:val="-5"/>
        </w:rPr>
        <w:t> </w:t>
      </w:r>
      <w:r>
        <w:rPr>
          <w:i/>
          <w:color w:val="404040"/>
        </w:rPr>
        <w:t>does</w:t>
      </w:r>
      <w:r>
        <w:rPr>
          <w:i/>
          <w:color w:val="404040"/>
          <w:spacing w:val="-2"/>
        </w:rPr>
        <w:t> </w:t>
      </w:r>
      <w:r>
        <w:rPr>
          <w:i/>
          <w:color w:val="404040"/>
        </w:rPr>
        <w:t>Greater Geelong</w:t>
      </w:r>
      <w:r>
        <w:rPr>
          <w:i/>
          <w:color w:val="404040"/>
          <w:spacing w:val="-1"/>
        </w:rPr>
        <w:t> </w:t>
      </w:r>
      <w:r>
        <w:rPr>
          <w:i/>
          <w:color w:val="404040"/>
        </w:rPr>
        <w:t>City</w:t>
      </w:r>
      <w:r>
        <w:rPr>
          <w:i/>
          <w:color w:val="404040"/>
          <w:spacing w:val="-7"/>
        </w:rPr>
        <w:t> </w:t>
      </w:r>
      <w:r>
        <w:rPr>
          <w:i/>
          <w:color w:val="404040"/>
        </w:rPr>
        <w:t>Council</w:t>
      </w:r>
      <w:r>
        <w:rPr>
          <w:i/>
          <w:color w:val="404040"/>
          <w:spacing w:val="-4"/>
        </w:rPr>
        <w:t> </w:t>
      </w:r>
      <w:r>
        <w:rPr>
          <w:i/>
          <w:color w:val="404040"/>
        </w:rPr>
        <w:t>MOST</w:t>
      </w:r>
      <w:r>
        <w:rPr>
          <w:i/>
          <w:color w:val="404040"/>
          <w:spacing w:val="-3"/>
        </w:rPr>
        <w:t> </w:t>
      </w:r>
      <w:r>
        <w:rPr>
          <w:i/>
          <w:color w:val="404040"/>
        </w:rPr>
        <w:t>need</w:t>
      </w:r>
      <w:r>
        <w:rPr>
          <w:i/>
          <w:color w:val="404040"/>
          <w:spacing w:val="-3"/>
        </w:rPr>
        <w:t> </w:t>
      </w:r>
      <w:r>
        <w:rPr>
          <w:i/>
          <w:color w:val="404040"/>
        </w:rPr>
        <w:t>to</w:t>
      </w:r>
      <w:r>
        <w:rPr>
          <w:i/>
          <w:color w:val="404040"/>
          <w:spacing w:val="-3"/>
        </w:rPr>
        <w:t> </w:t>
      </w:r>
      <w:r>
        <w:rPr>
          <w:i/>
          <w:color w:val="404040"/>
        </w:rPr>
        <w:t>do</w:t>
      </w:r>
      <w:r>
        <w:rPr>
          <w:i/>
          <w:color w:val="404040"/>
          <w:spacing w:val="-5"/>
        </w:rPr>
        <w:t> </w:t>
      </w:r>
      <w:r>
        <w:rPr>
          <w:i/>
          <w:color w:val="404040"/>
        </w:rPr>
        <w:t>to</w:t>
      </w:r>
      <w:r>
        <w:rPr>
          <w:i/>
          <w:color w:val="404040"/>
          <w:spacing w:val="-6"/>
        </w:rPr>
        <w:t> </w:t>
      </w:r>
      <w:r>
        <w:rPr>
          <w:i/>
          <w:color w:val="404040"/>
        </w:rPr>
        <w:t>improve its</w:t>
      </w:r>
      <w:r>
        <w:rPr>
          <w:i/>
          <w:color w:val="404040"/>
          <w:spacing w:val="-5"/>
        </w:rPr>
        <w:t> </w:t>
      </w:r>
      <w:r>
        <w:rPr>
          <w:i/>
          <w:color w:val="404040"/>
        </w:rPr>
        <w:t>performance?</w:t>
      </w:r>
      <w:r>
        <w:rPr>
          <w:color w:val="404040"/>
          <w:spacing w:val="40"/>
        </w:rPr>
        <w:t> </w:t>
      </w:r>
      <w:r>
        <w:rPr>
          <w:color w:val="404040"/>
        </w:rPr>
        <w:t>Base: All respondents. Councils asked State-wide: 53 Councils asked group: 8</w:t>
      </w:r>
    </w:p>
    <w:p>
      <w:pPr>
        <w:spacing w:after="0" w:line="249" w:lineRule="auto"/>
        <w:sectPr>
          <w:type w:val="continuous"/>
          <w:pgSz w:w="14400" w:h="10800" w:orient="landscape"/>
          <w:pgMar w:header="62" w:footer="0" w:top="0" w:bottom="0" w:left="140" w:right="140"/>
        </w:sectPr>
      </w:pPr>
    </w:p>
    <w:p>
      <w:pPr>
        <w:spacing w:line="240" w:lineRule="auto" w:before="0"/>
        <w:rPr>
          <w:i/>
          <w:sz w:val="20"/>
        </w:rPr>
      </w:pPr>
      <w:r>
        <w:rPr/>
        <w:pict>
          <v:group style="position:absolute;margin-left:262.079987pt;margin-top:0pt;width:457.95pt;height:540pt;mso-position-horizontal-relative:page;mso-position-vertical-relative:page;z-index:-42343424" id="docshapegroup1501" coordorigin="5242,0" coordsize="9159,10800">
            <v:shape style="position:absolute;left:11407;top:10368;width:2069;height:172" id="docshape1502" coordorigin="11408,10369" coordsize="2069,172"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93,11470,10393,11470,10393,11470,10374,11465,10373,11464,10373,11459,10373,11459,10393,11430,10393,11430,10444,11429,10444,11429,10392,11458,10392,11459,10393,11459,10373,11408,10373,11408,10534,11408,10536,11432,10536,11432,10534,11432,10465,11454,10465,11495,10536,11525,10536xm11791,10514l11788,10514,11788,10534,11788,10534,11681,10534,11681,10534,11788,10534,11788,10514,11788,10513,11703,10513,11703,10464,11781,10464,11781,10442,11779,10442,11779,10442,11778,10442,11778,10462,11778,10462,11703,10462,11703,10462,11778,10462,11778,10442,11703,10442,11703,10396,11786,10396,11786,10376,11786,10373,11784,10373,11784,10394,11784,10394,11703,10394,11703,10394,11784,10394,11784,10373,11681,10373,11679,10373,11679,10536,11791,10536,11791,10534,11791,10514xm12049,10489l12046,10470,12046,10481,12039,10465,12043,10470,12046,10481,12046,10470,12045,10469,12035,10456,12021,10449,12021,10451,12019,10450,12019,10450,12021,10451,12021,10449,12020,10448,11992,10439,11981,10433,11979,10432,11972,10420,11971,10415,11971,10406,11972,10404,11970,10407,11969,10414,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3,10389,12014,10390,12014,10370,12014,10370,12013,10369,12012,10369,12001,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0,10503,11967,10513,11972,10516,11972,10513,11968,10511,11962,10503,11961,10501,11960,10499,11941,10516,11941,10517,11941,10517,11950,10527,11963,10534,11973,10537,11977,10538,11993,10540,12007,10538,12016,10536,12034,10526,12045,10510,12049,10489xm12324,10513l12321,10513,12321,10534,12321,10534,12217,10534,12217,10534,12321,10534,12321,10513,12238,10513,12238,10464,12314,10464,12314,10462,12314,10442,12314,10442,12311,10442,12311,10462,12311,10462,12236,10462,12236,10462,12311,10462,12311,10442,12238,10442,12238,10396,12319,10396,12319,10394,12319,10376,12319,10373,12317,10373,12317,10394,12317,10394,12236,10394,12236,10394,12317,10394,12317,10373,12214,10373,12214,10534,12214,10536,12323,10536,12323,10534,12323,10534,12324,10534,12324,10513x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402,12547,10373,12538,10373,12466,10534,12467,10534,12466,10536,12494,10536,12495,10534,12510,10497,12585,10497,12601,10536,12629,10536x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50,10460,12863,10457,12863,10431,12858,10437,12857,10438,12851,10441,12845,10443,12840,10443,12832,10444,12828,10444,12828,10463,12803,10463,12803,10463,12827,10463,12828,10463,12828,10444,12805,10444,12805,10395,12832,10395,12847,10396,12857,10401,12863,10409,12865,10419,12865,10379,12865,10379,12864,10378,12856,10376,12856,10398,12856,10397,12856,10397,12856,10398,12856,10376,12848,10375,12848,10395,12844,10393,12845,10393,12848,10395,12848,10375,12838,10373,12837,10373,12837,10393,12832,10393,12803,10393,12803,10392,12832,10392,12837,10393,12837,10373,12802,10373,12802,10534,12802,10534,12783,10534,12783,10534,12802,10534,12802,10373,12781,10373,12781,10534,12781,10536,12805,10536,12805,10534,12805,10465,12827,10465,12868,10536,12897,10536xm13189,10510l13174,10498,13169,10495,13163,10502,13163,10506,13163,10506,13162,10506,13163,10506,13163,10502,13161,10505,13151,10512,13140,10516,13128,10517,13103,10512,13085,10498,13074,10478,13070,10456,13074,10430,13086,10410,13105,10396,13128,10391,13139,10393,13149,10396,13158,10402,13166,10409,13166,10410,13170,10407,13186,10395,13185,10394,13185,10394,13186,10394,13174,10383,13162,10376,13162,10403,13159,10400,13160,10400,13162,10403,13162,10376,13162,10376,13161,10375,13161,10375,13160,10375,13149,10371,13148,10371,13146,10370,13145,10370,13145,10370,13129,10369,13129,10369,13129,10369,13095,10375,13068,10393,13051,10421,13046,10446,13045,10456,13045,10456,13045,10456,13047,10471,13050,10486,13065,10509,13067,10513,13067,10513,13067,10513,13068,10514,13093,10532,13128,10540,13143,10538,13151,10536,13152,10536,13153,10536,13162,10532,13171,10528,13171,10528,13171,10527,13173,10526,13183,10519,13189,10511,13189,10511,13189,10510x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v:shape>
            <v:shape style="position:absolute;left:10512;top:10373;width:102;height:165" type="#_x0000_t75" id="docshape1503" stroked="false">
              <v:imagedata r:id="rId21" o:title=""/>
            </v:shape>
            <v:shape style="position:absolute;left:10762;top:10373;width:227;height:161" type="#_x0000_t75" id="docshape1504" stroked="false">
              <v:imagedata r:id="rId22" o:title=""/>
            </v:shape>
            <v:shape style="position:absolute;left:11127;top:10368;width:116;height:172" type="#_x0000_t75" id="docshape1505" stroked="false">
              <v:imagedata r:id="rId23" o:title=""/>
            </v:shape>
            <v:shape style="position:absolute;left:5241;top:0;width:9159;height:10800" type="#_x0000_t75" id="docshape1506" alt="A picture containing person, indoor, window, food  Description automatically generated" stroked="false">
              <v:imagedata r:id="rId158" o:title=""/>
            </v:shape>
            <w10:wrap type="none"/>
          </v:group>
        </w:pict>
      </w:r>
      <w:r>
        <w:rPr/>
        <w:drawing>
          <wp:anchor distT="0" distB="0" distL="0" distR="0" allowOverlap="1" layoutInCell="1" locked="0" behindDoc="0" simplePos="0" relativeHeight="15808512">
            <wp:simplePos x="0" y="0"/>
            <wp:positionH relativeFrom="page">
              <wp:posOffset>3328415</wp:posOffset>
            </wp:positionH>
            <wp:positionV relativeFrom="page">
              <wp:posOffset>0</wp:posOffset>
            </wp:positionV>
            <wp:extent cx="5815584" cy="6857998"/>
            <wp:effectExtent l="0" t="0" r="0" b="0"/>
            <wp:wrapNone/>
            <wp:docPr id="205" name="image62.png" descr="A picture containing bird  Description automatically generated"/>
            <wp:cNvGraphicFramePr>
              <a:graphicFrameLocks noChangeAspect="1"/>
            </wp:cNvGraphicFramePr>
            <a:graphic>
              <a:graphicData uri="http://schemas.openxmlformats.org/drawingml/2006/picture">
                <pic:pic>
                  <pic:nvPicPr>
                    <pic:cNvPr id="206" name="image62.png"/>
                    <pic:cNvPicPr/>
                  </pic:nvPicPr>
                  <pic:blipFill>
                    <a:blip r:embed="rId84" cstate="print"/>
                    <a:stretch>
                      <a:fillRect/>
                    </a:stretch>
                  </pic:blipFill>
                  <pic:spPr>
                    <a:xfrm>
                      <a:off x="0" y="0"/>
                      <a:ext cx="5815584" cy="6857998"/>
                    </a:xfrm>
                    <a:prstGeom prst="rect">
                      <a:avLst/>
                    </a:prstGeom>
                  </pic:spPr>
                </pic:pic>
              </a:graphicData>
            </a:graphic>
          </wp:anchor>
        </w:drawing>
      </w: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pStyle w:val="Heading1"/>
        <w:spacing w:line="204" w:lineRule="auto" w:before="383"/>
      </w:pPr>
      <w:bookmarkStart w:name="Customer service" w:id="46"/>
      <w:bookmarkEnd w:id="46"/>
      <w:r>
        <w:rPr/>
      </w:r>
      <w:bookmarkStart w:name="Slide 31: Customer service" w:id="47"/>
      <w:bookmarkEnd w:id="47"/>
      <w:r>
        <w:rPr/>
      </w:r>
      <w:bookmarkStart w:name="_bookmark4" w:id="48"/>
      <w:bookmarkEnd w:id="48"/>
      <w:r>
        <w:rPr/>
      </w:r>
      <w:r>
        <w:rPr>
          <w:color w:val="002E52"/>
          <w:spacing w:val="-2"/>
        </w:rPr>
        <w:t>Customer service</w:t>
      </w:r>
    </w:p>
    <w:p>
      <w:pPr>
        <w:pStyle w:val="BodyText"/>
        <w:rPr>
          <w:rFonts w:ascii="Arial Black"/>
          <w:i w:val="0"/>
          <w:sz w:val="20"/>
        </w:rPr>
      </w:pPr>
    </w:p>
    <w:p>
      <w:pPr>
        <w:pStyle w:val="BodyText"/>
        <w:rPr>
          <w:rFonts w:ascii="Arial Black"/>
          <w:i w:val="0"/>
          <w:sz w:val="20"/>
        </w:rPr>
      </w:pPr>
    </w:p>
    <w:p>
      <w:pPr>
        <w:pStyle w:val="BodyText"/>
        <w:spacing w:before="7"/>
        <w:rPr>
          <w:rFonts w:ascii="Arial Black"/>
          <w:i w:val="0"/>
          <w:sz w:val="28"/>
        </w:rPr>
      </w:pPr>
    </w:p>
    <w:p>
      <w:pPr>
        <w:spacing w:before="93"/>
        <w:ind w:left="0" w:right="102" w:firstLine="0"/>
        <w:jc w:val="right"/>
        <w:rPr>
          <w:sz w:val="20"/>
        </w:rPr>
      </w:pPr>
      <w:r>
        <w:rPr>
          <w:color w:val="888888"/>
          <w:spacing w:val="-5"/>
          <w:sz w:val="20"/>
        </w:rPr>
        <w:t>31</w:t>
      </w:r>
    </w:p>
    <w:p>
      <w:pPr>
        <w:spacing w:after="0"/>
        <w:jc w:val="right"/>
        <w:rPr>
          <w:sz w:val="20"/>
        </w:rPr>
        <w:sectPr>
          <w:headerReference w:type="default" r:id="rId156"/>
          <w:footerReference w:type="default" r:id="rId157"/>
          <w:pgSz w:w="14400" w:h="10800" w:orient="landscape"/>
          <w:pgMar w:header="0" w:footer="0" w:top="0" w:bottom="0" w:left="140" w:right="140"/>
        </w:sectPr>
      </w:pPr>
    </w:p>
    <w:p>
      <w:pPr>
        <w:spacing w:line="240" w:lineRule="auto" w:before="0" w:after="1"/>
        <w:rPr>
          <w:sz w:val="22"/>
        </w:rPr>
      </w:pPr>
    </w:p>
    <w:p>
      <w:pPr>
        <w:spacing w:line="240" w:lineRule="auto"/>
        <w:ind w:left="703" w:right="0" w:firstLine="0"/>
        <w:rPr>
          <w:sz w:val="20"/>
        </w:rPr>
      </w:pPr>
      <w:r>
        <w:rPr>
          <w:sz w:val="20"/>
        </w:rPr>
        <w:pict>
          <v:group style="width:634.15pt;height:52.15pt;mso-position-horizontal-relative:char;mso-position-vertical-relative:line" id="docshapegroup1508" coordorigin="0,0" coordsize="12683,1043">
            <v:rect style="position:absolute;left:29;top:981;width:11952;height:29" id="docshape1509" filled="true" fillcolor="#d0cece" stroked="false">
              <v:fill type="solid"/>
            </v:rect>
            <v:shape style="position:absolute;left:11798;top:0;width:850;height:1043" id="docshape1510"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1511" filled="true" fillcolor="#d0cece" stroked="false">
              <v:fill type="solid"/>
            </v:rect>
            <v:shape style="position:absolute;left:0;top:0;width:12683;height:1043" type="#_x0000_t202" id="docshape1512" filled="false" stroked="false">
              <v:textbox inset="0,0,0,0">
                <w:txbxContent>
                  <w:p>
                    <w:pPr>
                      <w:spacing w:before="362"/>
                      <w:ind w:left="0" w:right="0" w:firstLine="0"/>
                      <w:jc w:val="left"/>
                      <w:rPr>
                        <w:rFonts w:ascii="Arial Black"/>
                        <w:sz w:val="36"/>
                      </w:rPr>
                    </w:pPr>
                    <w:bookmarkStart w:name="Slide 32: Contact with council and custo" w:id="49"/>
                    <w:bookmarkEnd w:id="49"/>
                    <w:r>
                      <w:rPr/>
                    </w:r>
                    <w:r>
                      <w:rPr>
                        <w:rFonts w:ascii="Arial Black"/>
                        <w:color w:val="002E52"/>
                        <w:sz w:val="36"/>
                      </w:rPr>
                      <w:t>Contact</w:t>
                    </w:r>
                    <w:r>
                      <w:rPr>
                        <w:rFonts w:ascii="Arial Black"/>
                        <w:color w:val="002E52"/>
                        <w:spacing w:val="-2"/>
                        <w:sz w:val="36"/>
                      </w:rPr>
                      <w:t> </w:t>
                    </w:r>
                    <w:r>
                      <w:rPr>
                        <w:rFonts w:ascii="Arial Black"/>
                        <w:color w:val="002E52"/>
                        <w:sz w:val="36"/>
                      </w:rPr>
                      <w:t>with</w:t>
                    </w:r>
                    <w:r>
                      <w:rPr>
                        <w:rFonts w:ascii="Arial Black"/>
                        <w:color w:val="002E52"/>
                        <w:spacing w:val="-2"/>
                        <w:sz w:val="36"/>
                      </w:rPr>
                      <w:t> </w:t>
                    </w:r>
                    <w:r>
                      <w:rPr>
                        <w:rFonts w:ascii="Arial Black"/>
                        <w:color w:val="002E52"/>
                        <w:sz w:val="36"/>
                      </w:rPr>
                      <w:t>council</w:t>
                    </w:r>
                    <w:r>
                      <w:rPr>
                        <w:rFonts w:ascii="Arial Black"/>
                        <w:color w:val="002E52"/>
                        <w:spacing w:val="-1"/>
                        <w:sz w:val="36"/>
                      </w:rPr>
                      <w:t> </w:t>
                    </w:r>
                    <w:r>
                      <w:rPr>
                        <w:rFonts w:ascii="Arial Black"/>
                        <w:color w:val="002E52"/>
                        <w:sz w:val="36"/>
                      </w:rPr>
                      <w:t>and</w:t>
                    </w:r>
                    <w:r>
                      <w:rPr>
                        <w:rFonts w:ascii="Arial Black"/>
                        <w:color w:val="002E52"/>
                        <w:spacing w:val="-1"/>
                        <w:sz w:val="36"/>
                      </w:rPr>
                      <w:t> </w:t>
                    </w:r>
                    <w:r>
                      <w:rPr>
                        <w:rFonts w:ascii="Arial Black"/>
                        <w:color w:val="002E52"/>
                        <w:sz w:val="36"/>
                      </w:rPr>
                      <w:t>customer </w:t>
                    </w:r>
                    <w:r>
                      <w:rPr>
                        <w:rFonts w:ascii="Arial Black"/>
                        <w:color w:val="002E52"/>
                        <w:spacing w:val="-2"/>
                        <w:sz w:val="36"/>
                      </w:rPr>
                      <w:t>service</w:t>
                    </w:r>
                  </w:p>
                </w:txbxContent>
              </v:textbox>
              <w10:wrap type="none"/>
            </v:shape>
          </v:group>
        </w:pict>
      </w:r>
      <w:r>
        <w:rPr>
          <w:sz w:val="20"/>
        </w:rPr>
      </w:r>
    </w:p>
    <w:p>
      <w:pPr>
        <w:spacing w:line="240" w:lineRule="auto" w:before="9"/>
        <w:rPr>
          <w:sz w:val="7"/>
        </w:rPr>
      </w:pPr>
    </w:p>
    <w:p>
      <w:pPr>
        <w:spacing w:after="0" w:line="240" w:lineRule="auto"/>
        <w:rPr>
          <w:sz w:val="7"/>
        </w:rPr>
        <w:sectPr>
          <w:headerReference w:type="default" r:id="rId159"/>
          <w:footerReference w:type="default" r:id="rId160"/>
          <w:pgSz w:w="14400" w:h="10800" w:orient="landscape"/>
          <w:pgMar w:header="62" w:footer="0" w:top="260" w:bottom="0" w:left="140" w:right="140"/>
        </w:sectPr>
      </w:pPr>
    </w:p>
    <w:p>
      <w:pPr>
        <w:pStyle w:val="Heading4"/>
        <w:spacing w:before="92"/>
        <w:ind w:left="719"/>
      </w:pPr>
      <w:r>
        <w:rPr>
          <w:color w:val="404040"/>
        </w:rPr>
        <w:t>Contact</w:t>
      </w:r>
      <w:r>
        <w:rPr>
          <w:color w:val="404040"/>
          <w:spacing w:val="-1"/>
        </w:rPr>
        <w:t> </w:t>
      </w:r>
      <w:r>
        <w:rPr>
          <w:color w:val="404040"/>
        </w:rPr>
        <w:t>with</w:t>
      </w:r>
      <w:r>
        <w:rPr>
          <w:color w:val="404040"/>
          <w:spacing w:val="-4"/>
        </w:rPr>
        <w:t> </w:t>
      </w:r>
      <w:r>
        <w:rPr>
          <w:color w:val="404040"/>
          <w:spacing w:val="-2"/>
        </w:rPr>
        <w:t>council</w:t>
      </w:r>
    </w:p>
    <w:p>
      <w:pPr>
        <w:spacing w:line="276" w:lineRule="auto" w:before="161"/>
        <w:ind w:left="719" w:right="0" w:firstLine="0"/>
        <w:jc w:val="left"/>
        <w:rPr>
          <w:sz w:val="24"/>
        </w:rPr>
      </w:pPr>
      <w:r>
        <w:rPr>
          <w:color w:val="404040"/>
          <w:sz w:val="24"/>
        </w:rPr>
        <w:t>Almost</w:t>
      </w:r>
      <w:r>
        <w:rPr>
          <w:color w:val="404040"/>
          <w:spacing w:val="-8"/>
          <w:sz w:val="24"/>
        </w:rPr>
        <w:t> </w:t>
      </w:r>
      <w:r>
        <w:rPr>
          <w:color w:val="404040"/>
          <w:sz w:val="24"/>
        </w:rPr>
        <w:t>two</w:t>
      </w:r>
      <w:r>
        <w:rPr>
          <w:color w:val="404040"/>
          <w:spacing w:val="-1"/>
          <w:sz w:val="24"/>
        </w:rPr>
        <w:t> </w:t>
      </w:r>
      <w:r>
        <w:rPr>
          <w:color w:val="404040"/>
          <w:sz w:val="24"/>
        </w:rPr>
        <w:t>in</w:t>
      </w:r>
      <w:r>
        <w:rPr>
          <w:color w:val="404040"/>
          <w:spacing w:val="-6"/>
          <w:sz w:val="24"/>
        </w:rPr>
        <w:t> </w:t>
      </w:r>
      <w:r>
        <w:rPr>
          <w:color w:val="404040"/>
          <w:sz w:val="24"/>
        </w:rPr>
        <w:t>three</w:t>
      </w:r>
      <w:r>
        <w:rPr>
          <w:color w:val="404040"/>
          <w:spacing w:val="-6"/>
          <w:sz w:val="24"/>
        </w:rPr>
        <w:t> </w:t>
      </w:r>
      <w:r>
        <w:rPr>
          <w:color w:val="404040"/>
          <w:sz w:val="24"/>
        </w:rPr>
        <w:t>residents</w:t>
      </w:r>
      <w:r>
        <w:rPr>
          <w:color w:val="404040"/>
          <w:spacing w:val="-10"/>
          <w:sz w:val="24"/>
        </w:rPr>
        <w:t> </w:t>
      </w:r>
      <w:r>
        <w:rPr>
          <w:color w:val="404040"/>
          <w:sz w:val="24"/>
        </w:rPr>
        <w:t>(65%)</w:t>
      </w:r>
      <w:r>
        <w:rPr>
          <w:color w:val="404040"/>
          <w:spacing w:val="-7"/>
          <w:sz w:val="24"/>
        </w:rPr>
        <w:t> </w:t>
      </w:r>
      <w:r>
        <w:rPr>
          <w:color w:val="404040"/>
          <w:sz w:val="24"/>
        </w:rPr>
        <w:t>have</w:t>
      </w:r>
      <w:r>
        <w:rPr>
          <w:color w:val="404040"/>
          <w:spacing w:val="-6"/>
          <w:sz w:val="24"/>
        </w:rPr>
        <w:t> </w:t>
      </w:r>
      <w:r>
        <w:rPr>
          <w:color w:val="404040"/>
          <w:sz w:val="24"/>
        </w:rPr>
        <w:t>had</w:t>
      </w:r>
      <w:r>
        <w:rPr>
          <w:color w:val="404040"/>
          <w:spacing w:val="-8"/>
          <w:sz w:val="24"/>
        </w:rPr>
        <w:t> </w:t>
      </w:r>
      <w:r>
        <w:rPr>
          <w:color w:val="404040"/>
          <w:sz w:val="24"/>
        </w:rPr>
        <w:t>contact with Council in the last 12 months. Rate of contact is higher</w:t>
      </w:r>
      <w:r>
        <w:rPr>
          <w:color w:val="404040"/>
          <w:spacing w:val="-3"/>
          <w:sz w:val="24"/>
        </w:rPr>
        <w:t> </w:t>
      </w:r>
      <w:r>
        <w:rPr>
          <w:color w:val="404040"/>
          <w:sz w:val="24"/>
        </w:rPr>
        <w:t>than</w:t>
      </w:r>
      <w:r>
        <w:rPr>
          <w:color w:val="404040"/>
          <w:spacing w:val="-2"/>
          <w:sz w:val="24"/>
        </w:rPr>
        <w:t> </w:t>
      </w:r>
      <w:r>
        <w:rPr>
          <w:color w:val="404040"/>
          <w:sz w:val="24"/>
        </w:rPr>
        <w:t>last year by five percentage</w:t>
      </w:r>
      <w:r>
        <w:rPr>
          <w:color w:val="404040"/>
          <w:spacing w:val="-4"/>
          <w:sz w:val="24"/>
        </w:rPr>
        <w:t> </w:t>
      </w:r>
      <w:r>
        <w:rPr>
          <w:color w:val="404040"/>
          <w:sz w:val="24"/>
        </w:rPr>
        <w:t>points</w:t>
      </w:r>
      <w:r>
        <w:rPr>
          <w:color w:val="404040"/>
          <w:spacing w:val="-3"/>
          <w:sz w:val="24"/>
        </w:rPr>
        <w:t> </w:t>
      </w:r>
      <w:r>
        <w:rPr>
          <w:color w:val="404040"/>
          <w:sz w:val="24"/>
        </w:rPr>
        <w:t>and</w:t>
      </w:r>
      <w:r>
        <w:rPr>
          <w:color w:val="404040"/>
          <w:spacing w:val="-4"/>
          <w:sz w:val="24"/>
        </w:rPr>
        <w:t> </w:t>
      </w:r>
      <w:r>
        <w:rPr>
          <w:color w:val="404040"/>
          <w:sz w:val="24"/>
        </w:rPr>
        <w:t>at its highest rate in a decade.</w:t>
      </w:r>
    </w:p>
    <w:p>
      <w:pPr>
        <w:pStyle w:val="ListParagraph"/>
        <w:numPr>
          <w:ilvl w:val="0"/>
          <w:numId w:val="7"/>
        </w:numPr>
        <w:tabs>
          <w:tab w:pos="991" w:val="left" w:leader="none"/>
        </w:tabs>
        <w:spacing w:line="276" w:lineRule="auto" w:before="118" w:after="0"/>
        <w:ind w:left="990" w:right="0" w:hanging="272"/>
        <w:jc w:val="both"/>
        <w:rPr>
          <w:sz w:val="24"/>
        </w:rPr>
      </w:pPr>
      <w:r>
        <w:rPr>
          <w:color w:val="404040"/>
          <w:sz w:val="24"/>
        </w:rPr>
        <w:t>Residents</w:t>
      </w:r>
      <w:r>
        <w:rPr>
          <w:color w:val="404040"/>
          <w:spacing w:val="-11"/>
          <w:sz w:val="24"/>
        </w:rPr>
        <w:t> </w:t>
      </w:r>
      <w:r>
        <w:rPr>
          <w:color w:val="404040"/>
          <w:sz w:val="24"/>
        </w:rPr>
        <w:t>aged</w:t>
      </w:r>
      <w:r>
        <w:rPr>
          <w:color w:val="404040"/>
          <w:spacing w:val="-8"/>
          <w:sz w:val="24"/>
        </w:rPr>
        <w:t> </w:t>
      </w:r>
      <w:r>
        <w:rPr>
          <w:color w:val="404040"/>
          <w:sz w:val="24"/>
        </w:rPr>
        <w:t>35</w:t>
      </w:r>
      <w:r>
        <w:rPr>
          <w:color w:val="404040"/>
          <w:spacing w:val="-8"/>
          <w:sz w:val="24"/>
        </w:rPr>
        <w:t> </w:t>
      </w:r>
      <w:r>
        <w:rPr>
          <w:color w:val="404040"/>
          <w:sz w:val="24"/>
        </w:rPr>
        <w:t>to</w:t>
      </w:r>
      <w:r>
        <w:rPr>
          <w:color w:val="404040"/>
          <w:spacing w:val="-3"/>
          <w:sz w:val="24"/>
        </w:rPr>
        <w:t> </w:t>
      </w:r>
      <w:r>
        <w:rPr>
          <w:color w:val="404040"/>
          <w:sz w:val="24"/>
        </w:rPr>
        <w:t>49</w:t>
      </w:r>
      <w:r>
        <w:rPr>
          <w:color w:val="404040"/>
          <w:spacing w:val="-8"/>
          <w:sz w:val="24"/>
        </w:rPr>
        <w:t> </w:t>
      </w:r>
      <w:r>
        <w:rPr>
          <w:color w:val="404040"/>
          <w:sz w:val="24"/>
        </w:rPr>
        <w:t>years</w:t>
      </w:r>
      <w:r>
        <w:rPr>
          <w:color w:val="404040"/>
          <w:spacing w:val="-4"/>
          <w:sz w:val="24"/>
        </w:rPr>
        <w:t> </w:t>
      </w:r>
      <w:r>
        <w:rPr>
          <w:color w:val="404040"/>
          <w:sz w:val="24"/>
        </w:rPr>
        <w:t>are</w:t>
      </w:r>
      <w:r>
        <w:rPr>
          <w:color w:val="404040"/>
          <w:spacing w:val="-6"/>
          <w:sz w:val="24"/>
        </w:rPr>
        <w:t> </w:t>
      </w:r>
      <w:r>
        <w:rPr>
          <w:color w:val="404040"/>
          <w:sz w:val="24"/>
        </w:rPr>
        <w:t>significantly</w:t>
      </w:r>
      <w:r>
        <w:rPr>
          <w:color w:val="404040"/>
          <w:spacing w:val="-11"/>
          <w:sz w:val="24"/>
        </w:rPr>
        <w:t> </w:t>
      </w:r>
      <w:r>
        <w:rPr>
          <w:color w:val="404040"/>
          <w:sz w:val="24"/>
        </w:rPr>
        <w:t>more likely</w:t>
      </w:r>
      <w:r>
        <w:rPr>
          <w:color w:val="404040"/>
          <w:spacing w:val="-7"/>
          <w:sz w:val="24"/>
        </w:rPr>
        <w:t> </w:t>
      </w:r>
      <w:r>
        <w:rPr>
          <w:color w:val="404040"/>
          <w:sz w:val="24"/>
        </w:rPr>
        <w:t>than</w:t>
      </w:r>
      <w:r>
        <w:rPr>
          <w:color w:val="404040"/>
          <w:spacing w:val="-8"/>
          <w:sz w:val="24"/>
        </w:rPr>
        <w:t> </w:t>
      </w:r>
      <w:r>
        <w:rPr>
          <w:color w:val="404040"/>
          <w:sz w:val="24"/>
        </w:rPr>
        <w:t>average,</w:t>
      </w:r>
      <w:r>
        <w:rPr>
          <w:color w:val="404040"/>
          <w:spacing w:val="-8"/>
          <w:sz w:val="24"/>
        </w:rPr>
        <w:t> </w:t>
      </w:r>
      <w:r>
        <w:rPr>
          <w:color w:val="404040"/>
          <w:sz w:val="24"/>
        </w:rPr>
        <w:t>and</w:t>
      </w:r>
      <w:r>
        <w:rPr>
          <w:color w:val="404040"/>
          <w:spacing w:val="-8"/>
          <w:sz w:val="24"/>
        </w:rPr>
        <w:t> </w:t>
      </w:r>
      <w:r>
        <w:rPr>
          <w:color w:val="404040"/>
          <w:sz w:val="24"/>
        </w:rPr>
        <w:t>more</w:t>
      </w:r>
      <w:r>
        <w:rPr>
          <w:color w:val="404040"/>
          <w:spacing w:val="-8"/>
          <w:sz w:val="24"/>
        </w:rPr>
        <w:t> </w:t>
      </w:r>
      <w:r>
        <w:rPr>
          <w:color w:val="404040"/>
          <w:sz w:val="24"/>
        </w:rPr>
        <w:t>likely</w:t>
      </w:r>
      <w:r>
        <w:rPr>
          <w:color w:val="404040"/>
          <w:spacing w:val="-7"/>
          <w:sz w:val="24"/>
        </w:rPr>
        <w:t> </w:t>
      </w:r>
      <w:r>
        <w:rPr>
          <w:color w:val="404040"/>
          <w:sz w:val="24"/>
        </w:rPr>
        <w:t>compared</w:t>
      </w:r>
      <w:r>
        <w:rPr>
          <w:color w:val="404040"/>
          <w:spacing w:val="-11"/>
          <w:sz w:val="24"/>
        </w:rPr>
        <w:t> </w:t>
      </w:r>
      <w:r>
        <w:rPr>
          <w:color w:val="404040"/>
          <w:sz w:val="24"/>
        </w:rPr>
        <w:t>to</w:t>
      </w:r>
      <w:r>
        <w:rPr>
          <w:color w:val="404040"/>
          <w:spacing w:val="-4"/>
          <w:sz w:val="24"/>
        </w:rPr>
        <w:t> </w:t>
      </w:r>
      <w:r>
        <w:rPr>
          <w:color w:val="404040"/>
          <w:sz w:val="24"/>
        </w:rPr>
        <w:t>last year, to contact Council (79%).</w:t>
      </w:r>
    </w:p>
    <w:p>
      <w:pPr>
        <w:spacing w:line="276" w:lineRule="auto" w:before="118"/>
        <w:ind w:left="719" w:right="4" w:firstLine="0"/>
        <w:jc w:val="both"/>
        <w:rPr>
          <w:sz w:val="24"/>
        </w:rPr>
      </w:pPr>
      <w:r>
        <w:rPr>
          <w:color w:val="404040"/>
          <w:sz w:val="24"/>
        </w:rPr>
        <w:t>The</w:t>
      </w:r>
      <w:r>
        <w:rPr>
          <w:color w:val="404040"/>
          <w:spacing w:val="-7"/>
          <w:sz w:val="24"/>
        </w:rPr>
        <w:t> </w:t>
      </w:r>
      <w:r>
        <w:rPr>
          <w:color w:val="404040"/>
          <w:sz w:val="24"/>
        </w:rPr>
        <w:t>main</w:t>
      </w:r>
      <w:r>
        <w:rPr>
          <w:color w:val="404040"/>
          <w:spacing w:val="-7"/>
          <w:sz w:val="24"/>
        </w:rPr>
        <w:t> </w:t>
      </w:r>
      <w:r>
        <w:rPr>
          <w:color w:val="404040"/>
          <w:sz w:val="24"/>
        </w:rPr>
        <w:t>method</w:t>
      </w:r>
      <w:r>
        <w:rPr>
          <w:color w:val="404040"/>
          <w:spacing w:val="-11"/>
          <w:sz w:val="24"/>
        </w:rPr>
        <w:t> </w:t>
      </w:r>
      <w:r>
        <w:rPr>
          <w:color w:val="404040"/>
          <w:sz w:val="24"/>
        </w:rPr>
        <w:t>of</w:t>
      </w:r>
      <w:r>
        <w:rPr>
          <w:color w:val="404040"/>
          <w:spacing w:val="-3"/>
          <w:sz w:val="24"/>
        </w:rPr>
        <w:t> </w:t>
      </w:r>
      <w:r>
        <w:rPr>
          <w:color w:val="404040"/>
          <w:sz w:val="24"/>
        </w:rPr>
        <w:t>contacting</w:t>
      </w:r>
      <w:r>
        <w:rPr>
          <w:color w:val="404040"/>
          <w:spacing w:val="-11"/>
          <w:sz w:val="24"/>
        </w:rPr>
        <w:t> </w:t>
      </w:r>
      <w:r>
        <w:rPr>
          <w:color w:val="404040"/>
          <w:sz w:val="24"/>
        </w:rPr>
        <w:t>Council</w:t>
      </w:r>
      <w:r>
        <w:rPr>
          <w:color w:val="404040"/>
          <w:spacing w:val="-10"/>
          <w:sz w:val="24"/>
        </w:rPr>
        <w:t> </w:t>
      </w:r>
      <w:r>
        <w:rPr>
          <w:color w:val="404040"/>
          <w:sz w:val="24"/>
        </w:rPr>
        <w:t>continues</w:t>
      </w:r>
      <w:r>
        <w:rPr>
          <w:color w:val="404040"/>
          <w:spacing w:val="-9"/>
          <w:sz w:val="24"/>
        </w:rPr>
        <w:t> </w:t>
      </w:r>
      <w:r>
        <w:rPr>
          <w:color w:val="404040"/>
          <w:sz w:val="24"/>
        </w:rPr>
        <w:t>to</w:t>
      </w:r>
      <w:r>
        <w:rPr>
          <w:color w:val="404040"/>
          <w:spacing w:val="-2"/>
          <w:sz w:val="24"/>
        </w:rPr>
        <w:t> </w:t>
      </w:r>
      <w:r>
        <w:rPr>
          <w:color w:val="404040"/>
          <w:sz w:val="24"/>
        </w:rPr>
        <w:t>be by telephone (36%), followed by email (25%).</w:t>
      </w:r>
    </w:p>
    <w:p>
      <w:pPr>
        <w:pStyle w:val="Heading4"/>
        <w:spacing w:before="92"/>
        <w:ind w:left="719"/>
      </w:pPr>
      <w:r>
        <w:rPr>
          <w:b w:val="0"/>
        </w:rPr>
        <w:br w:type="column"/>
      </w:r>
      <w:r>
        <w:rPr>
          <w:color w:val="404040"/>
        </w:rPr>
        <w:t>Customer</w:t>
      </w:r>
      <w:r>
        <w:rPr>
          <w:color w:val="404040"/>
          <w:spacing w:val="-9"/>
        </w:rPr>
        <w:t> </w:t>
      </w:r>
      <w:r>
        <w:rPr>
          <w:color w:val="404040"/>
          <w:spacing w:val="-2"/>
        </w:rPr>
        <w:t>service</w:t>
      </w:r>
    </w:p>
    <w:p>
      <w:pPr>
        <w:spacing w:line="276" w:lineRule="auto" w:before="161"/>
        <w:ind w:left="719" w:right="549" w:firstLine="0"/>
        <w:jc w:val="left"/>
        <w:rPr>
          <w:sz w:val="24"/>
        </w:rPr>
      </w:pPr>
      <w:r>
        <w:rPr>
          <w:color w:val="404040"/>
          <w:sz w:val="24"/>
        </w:rPr>
        <w:t>Council’s</w:t>
      </w:r>
      <w:r>
        <w:rPr>
          <w:color w:val="404040"/>
          <w:spacing w:val="-12"/>
          <w:sz w:val="24"/>
        </w:rPr>
        <w:t> </w:t>
      </w:r>
      <w:r>
        <w:rPr>
          <w:color w:val="404040"/>
          <w:sz w:val="24"/>
        </w:rPr>
        <w:t>customer</w:t>
      </w:r>
      <w:r>
        <w:rPr>
          <w:color w:val="404040"/>
          <w:spacing w:val="-10"/>
          <w:sz w:val="24"/>
        </w:rPr>
        <w:t> </w:t>
      </w:r>
      <w:r>
        <w:rPr>
          <w:color w:val="404040"/>
          <w:sz w:val="24"/>
        </w:rPr>
        <w:t>service</w:t>
      </w:r>
      <w:r>
        <w:rPr>
          <w:color w:val="404040"/>
          <w:spacing w:val="-5"/>
          <w:sz w:val="24"/>
        </w:rPr>
        <w:t> </w:t>
      </w:r>
      <w:r>
        <w:rPr>
          <w:color w:val="404040"/>
          <w:sz w:val="24"/>
        </w:rPr>
        <w:t>index</w:t>
      </w:r>
      <w:r>
        <w:rPr>
          <w:color w:val="404040"/>
          <w:spacing w:val="-12"/>
          <w:sz w:val="24"/>
        </w:rPr>
        <w:t> </w:t>
      </w:r>
      <w:r>
        <w:rPr>
          <w:color w:val="404040"/>
          <w:sz w:val="24"/>
        </w:rPr>
        <w:t>of</w:t>
      </w:r>
      <w:r>
        <w:rPr>
          <w:color w:val="404040"/>
          <w:spacing w:val="-5"/>
          <w:sz w:val="24"/>
        </w:rPr>
        <w:t> </w:t>
      </w:r>
      <w:r>
        <w:rPr>
          <w:color w:val="404040"/>
          <w:sz w:val="24"/>
        </w:rPr>
        <w:t>73</w:t>
      </w:r>
      <w:r>
        <w:rPr>
          <w:color w:val="404040"/>
          <w:spacing w:val="-6"/>
          <w:sz w:val="24"/>
        </w:rPr>
        <w:t> </w:t>
      </w:r>
      <w:r>
        <w:rPr>
          <w:color w:val="404040"/>
          <w:sz w:val="24"/>
        </w:rPr>
        <w:t>is</w:t>
      </w:r>
      <w:r>
        <w:rPr>
          <w:color w:val="404040"/>
          <w:spacing w:val="-6"/>
          <w:sz w:val="24"/>
        </w:rPr>
        <w:t> </w:t>
      </w:r>
      <w:r>
        <w:rPr>
          <w:color w:val="404040"/>
          <w:sz w:val="24"/>
        </w:rPr>
        <w:t>significantly above the Regional Centres group and State-wide averages (index scores of 68 and 67 respectively).</w:t>
      </w:r>
    </w:p>
    <w:p>
      <w:pPr>
        <w:spacing w:line="276" w:lineRule="auto" w:before="118"/>
        <w:ind w:left="719" w:right="813" w:firstLine="0"/>
        <w:jc w:val="left"/>
        <w:rPr>
          <w:sz w:val="24"/>
        </w:rPr>
      </w:pPr>
      <w:r>
        <w:rPr>
          <w:color w:val="404040"/>
          <w:sz w:val="24"/>
        </w:rPr>
        <w:t>Seven in ten residents (70%) provide a positive customer service rating of ‘very good’ or ‘good’, including</w:t>
      </w:r>
      <w:r>
        <w:rPr>
          <w:color w:val="404040"/>
          <w:spacing w:val="-13"/>
          <w:sz w:val="24"/>
        </w:rPr>
        <w:t> </w:t>
      </w:r>
      <w:r>
        <w:rPr>
          <w:color w:val="404040"/>
          <w:sz w:val="24"/>
        </w:rPr>
        <w:t>34%</w:t>
      </w:r>
      <w:r>
        <w:rPr>
          <w:color w:val="404040"/>
          <w:spacing w:val="-9"/>
          <w:sz w:val="24"/>
        </w:rPr>
        <w:t> </w:t>
      </w:r>
      <w:r>
        <w:rPr>
          <w:color w:val="404040"/>
          <w:sz w:val="24"/>
        </w:rPr>
        <w:t>of</w:t>
      </w:r>
      <w:r>
        <w:rPr>
          <w:color w:val="404040"/>
          <w:spacing w:val="-6"/>
          <w:sz w:val="24"/>
        </w:rPr>
        <w:t> </w:t>
      </w:r>
      <w:r>
        <w:rPr>
          <w:color w:val="404040"/>
          <w:sz w:val="24"/>
        </w:rPr>
        <w:t>residents</w:t>
      </w:r>
      <w:r>
        <w:rPr>
          <w:color w:val="404040"/>
          <w:spacing w:val="-9"/>
          <w:sz w:val="24"/>
        </w:rPr>
        <w:t> </w:t>
      </w:r>
      <w:r>
        <w:rPr>
          <w:color w:val="404040"/>
          <w:sz w:val="24"/>
        </w:rPr>
        <w:t>who</w:t>
      </w:r>
      <w:r>
        <w:rPr>
          <w:color w:val="404040"/>
          <w:spacing w:val="-5"/>
          <w:sz w:val="24"/>
        </w:rPr>
        <w:t> </w:t>
      </w:r>
      <w:r>
        <w:rPr>
          <w:color w:val="404040"/>
          <w:sz w:val="24"/>
        </w:rPr>
        <w:t>rate</w:t>
      </w:r>
      <w:r>
        <w:rPr>
          <w:color w:val="404040"/>
          <w:spacing w:val="-6"/>
          <w:sz w:val="24"/>
        </w:rPr>
        <w:t> </w:t>
      </w:r>
      <w:r>
        <w:rPr>
          <w:color w:val="404040"/>
          <w:sz w:val="24"/>
        </w:rPr>
        <w:t>Councils’</w:t>
      </w:r>
      <w:r>
        <w:rPr>
          <w:color w:val="404040"/>
          <w:spacing w:val="-17"/>
          <w:sz w:val="24"/>
        </w:rPr>
        <w:t> </w:t>
      </w:r>
      <w:r>
        <w:rPr>
          <w:color w:val="404040"/>
          <w:sz w:val="24"/>
        </w:rPr>
        <w:t>customer service as ‘very good’.</w:t>
      </w:r>
    </w:p>
    <w:p>
      <w:pPr>
        <w:pStyle w:val="ListParagraph"/>
        <w:numPr>
          <w:ilvl w:val="0"/>
          <w:numId w:val="7"/>
        </w:numPr>
        <w:tabs>
          <w:tab w:pos="991" w:val="left" w:leader="none"/>
        </w:tabs>
        <w:spacing w:line="276" w:lineRule="auto" w:before="118" w:after="0"/>
        <w:ind w:left="990" w:right="977" w:hanging="272"/>
        <w:jc w:val="left"/>
        <w:rPr>
          <w:sz w:val="24"/>
        </w:rPr>
      </w:pPr>
      <w:r>
        <w:rPr/>
        <w:pict>
          <v:group style="position:absolute;margin-left:43.439999pt;margin-top:48.285854pt;width:298.8pt;height:252.85pt;mso-position-horizontal-relative:page;mso-position-vertical-relative:paragraph;z-index:15813632" id="docshapegroup1513" coordorigin="869,966" coordsize="5976,5057" alt="A person talking on a cell phone  Description automatically generated">
            <v:shape style="position:absolute;left:868;top:965;width:5976;height:5057" type="#_x0000_t75" id="docshape1514" alt="A person talking on a cell phone  Description automatically generated" stroked="false">
              <v:imagedata r:id="rId161" o:title=""/>
            </v:shape>
            <v:shape style="position:absolute;left:2272;top:3946;width:4532;height:1901" type="#_x0000_t202" id="docshape1515" filled="true" fillcolor="#000000" stroked="false">
              <v:textbox inset="0,0,0,0">
                <w:txbxContent>
                  <w:p>
                    <w:pPr>
                      <w:spacing w:line="249" w:lineRule="auto" w:before="167"/>
                      <w:ind w:left="642" w:right="142" w:hanging="214"/>
                      <w:jc w:val="right"/>
                      <w:rPr>
                        <w:b/>
                        <w:color w:val="000000"/>
                        <w:sz w:val="22"/>
                      </w:rPr>
                    </w:pPr>
                    <w:r>
                      <w:rPr>
                        <w:b/>
                        <w:color w:val="FFFFFF"/>
                        <w:sz w:val="22"/>
                      </w:rPr>
                      <w:t>Among those</w:t>
                    </w:r>
                    <w:r>
                      <w:rPr>
                        <w:b/>
                        <w:color w:val="FFFFFF"/>
                        <w:spacing w:val="-11"/>
                        <w:sz w:val="22"/>
                      </w:rPr>
                      <w:t> </w:t>
                    </w:r>
                    <w:r>
                      <w:rPr>
                        <w:b/>
                        <w:color w:val="FFFFFF"/>
                        <w:sz w:val="22"/>
                      </w:rPr>
                      <w:t>residents</w:t>
                    </w:r>
                    <w:r>
                      <w:rPr>
                        <w:b/>
                        <w:color w:val="FFFFFF"/>
                        <w:spacing w:val="-10"/>
                        <w:sz w:val="22"/>
                      </w:rPr>
                      <w:t> </w:t>
                    </w:r>
                    <w:r>
                      <w:rPr>
                        <w:b/>
                        <w:color w:val="FFFFFF"/>
                        <w:sz w:val="22"/>
                      </w:rPr>
                      <w:t>who</w:t>
                    </w:r>
                    <w:r>
                      <w:rPr>
                        <w:b/>
                        <w:color w:val="FFFFFF"/>
                        <w:spacing w:val="-15"/>
                        <w:sz w:val="22"/>
                      </w:rPr>
                      <w:t> </w:t>
                    </w:r>
                    <w:r>
                      <w:rPr>
                        <w:b/>
                        <w:color w:val="FFFFFF"/>
                        <w:sz w:val="22"/>
                      </w:rPr>
                      <w:t>have</w:t>
                    </w:r>
                    <w:r>
                      <w:rPr>
                        <w:b/>
                        <w:color w:val="FFFFFF"/>
                        <w:spacing w:val="-6"/>
                        <w:sz w:val="22"/>
                      </w:rPr>
                      <w:t> </w:t>
                    </w:r>
                    <w:r>
                      <w:rPr>
                        <w:b/>
                        <w:color w:val="FFFFFF"/>
                        <w:sz w:val="22"/>
                      </w:rPr>
                      <w:t>had contact</w:t>
                    </w:r>
                    <w:r>
                      <w:rPr>
                        <w:b/>
                        <w:color w:val="FFFFFF"/>
                        <w:spacing w:val="-6"/>
                        <w:sz w:val="22"/>
                      </w:rPr>
                      <w:t> </w:t>
                    </w:r>
                    <w:r>
                      <w:rPr>
                        <w:b/>
                        <w:color w:val="FFFFFF"/>
                        <w:sz w:val="22"/>
                      </w:rPr>
                      <w:t>with</w:t>
                    </w:r>
                    <w:r>
                      <w:rPr>
                        <w:b/>
                        <w:color w:val="FFFFFF"/>
                        <w:spacing w:val="-11"/>
                        <w:sz w:val="22"/>
                      </w:rPr>
                      <w:t> </w:t>
                    </w:r>
                    <w:r>
                      <w:rPr>
                        <w:b/>
                        <w:color w:val="FFFFFF"/>
                        <w:sz w:val="22"/>
                      </w:rPr>
                      <w:t>Council,</w:t>
                    </w:r>
                    <w:r>
                      <w:rPr>
                        <w:b/>
                        <w:color w:val="FFFFFF"/>
                        <w:spacing w:val="-5"/>
                        <w:sz w:val="22"/>
                      </w:rPr>
                      <w:t> </w:t>
                    </w:r>
                    <w:r>
                      <w:rPr>
                        <w:b/>
                        <w:color w:val="FFFFFF"/>
                        <w:sz w:val="22"/>
                      </w:rPr>
                      <w:t>70%</w:t>
                    </w:r>
                    <w:r>
                      <w:rPr>
                        <w:b/>
                        <w:color w:val="FFFFFF"/>
                        <w:spacing w:val="-6"/>
                        <w:sz w:val="22"/>
                      </w:rPr>
                      <w:t> </w:t>
                    </w:r>
                    <w:r>
                      <w:rPr>
                        <w:b/>
                        <w:color w:val="FFFFFF"/>
                        <w:sz w:val="22"/>
                      </w:rPr>
                      <w:t>provide</w:t>
                    </w:r>
                    <w:r>
                      <w:rPr>
                        <w:b/>
                        <w:color w:val="FFFFFF"/>
                        <w:spacing w:val="-4"/>
                        <w:sz w:val="22"/>
                      </w:rPr>
                      <w:t> </w:t>
                    </w:r>
                    <w:r>
                      <w:rPr>
                        <w:b/>
                        <w:color w:val="FFFFFF"/>
                        <w:spacing w:val="-10"/>
                        <w:sz w:val="22"/>
                      </w:rPr>
                      <w:t>a</w:t>
                    </w:r>
                  </w:p>
                  <w:p>
                    <w:pPr>
                      <w:spacing w:line="249" w:lineRule="auto" w:before="2"/>
                      <w:ind w:left="342" w:right="139" w:hanging="161"/>
                      <w:jc w:val="right"/>
                      <w:rPr>
                        <w:b/>
                        <w:color w:val="000000"/>
                        <w:sz w:val="22"/>
                      </w:rPr>
                    </w:pPr>
                    <w:r>
                      <w:rPr>
                        <w:b/>
                        <w:color w:val="FFFFFF"/>
                        <w:sz w:val="22"/>
                      </w:rPr>
                      <w:t>positive</w:t>
                    </w:r>
                    <w:r>
                      <w:rPr>
                        <w:b/>
                        <w:color w:val="FFFFFF"/>
                        <w:spacing w:val="-10"/>
                        <w:sz w:val="22"/>
                      </w:rPr>
                      <w:t> </w:t>
                    </w:r>
                    <w:r>
                      <w:rPr>
                        <w:b/>
                        <w:color w:val="FFFFFF"/>
                        <w:sz w:val="22"/>
                      </w:rPr>
                      <w:t>customer</w:t>
                    </w:r>
                    <w:r>
                      <w:rPr>
                        <w:b/>
                        <w:color w:val="FFFFFF"/>
                        <w:spacing w:val="-12"/>
                        <w:sz w:val="22"/>
                      </w:rPr>
                      <w:t> </w:t>
                    </w:r>
                    <w:r>
                      <w:rPr>
                        <w:b/>
                        <w:color w:val="FFFFFF"/>
                        <w:sz w:val="22"/>
                      </w:rPr>
                      <w:t>service</w:t>
                    </w:r>
                    <w:r>
                      <w:rPr>
                        <w:b/>
                        <w:color w:val="FFFFFF"/>
                        <w:spacing w:val="-8"/>
                        <w:sz w:val="22"/>
                      </w:rPr>
                      <w:t> </w:t>
                    </w:r>
                    <w:r>
                      <w:rPr>
                        <w:b/>
                        <w:color w:val="FFFFFF"/>
                        <w:sz w:val="22"/>
                      </w:rPr>
                      <w:t>rating</w:t>
                    </w:r>
                    <w:r>
                      <w:rPr>
                        <w:b/>
                        <w:color w:val="FFFFFF"/>
                        <w:spacing w:val="-13"/>
                        <w:sz w:val="22"/>
                      </w:rPr>
                      <w:t> </w:t>
                    </w:r>
                    <w:r>
                      <w:rPr>
                        <w:b/>
                        <w:color w:val="FFFFFF"/>
                        <w:sz w:val="22"/>
                      </w:rPr>
                      <w:t>of</w:t>
                    </w:r>
                    <w:r>
                      <w:rPr>
                        <w:b/>
                        <w:color w:val="FFFFFF"/>
                        <w:spacing w:val="-7"/>
                        <w:sz w:val="22"/>
                      </w:rPr>
                      <w:t> </w:t>
                    </w:r>
                    <w:r>
                      <w:rPr>
                        <w:b/>
                        <w:color w:val="FFFFFF"/>
                        <w:sz w:val="22"/>
                      </w:rPr>
                      <w:t>‘very good’ or ‘good’, including 34% of residents</w:t>
                    </w:r>
                    <w:r>
                      <w:rPr>
                        <w:b/>
                        <w:color w:val="FFFFFF"/>
                        <w:spacing w:val="-8"/>
                        <w:sz w:val="22"/>
                      </w:rPr>
                      <w:t> </w:t>
                    </w:r>
                    <w:r>
                      <w:rPr>
                        <w:b/>
                        <w:color w:val="FFFFFF"/>
                        <w:sz w:val="22"/>
                      </w:rPr>
                      <w:t>who</w:t>
                    </w:r>
                    <w:r>
                      <w:rPr>
                        <w:b/>
                        <w:color w:val="FFFFFF"/>
                        <w:spacing w:val="-8"/>
                        <w:sz w:val="22"/>
                      </w:rPr>
                      <w:t> </w:t>
                    </w:r>
                    <w:r>
                      <w:rPr>
                        <w:b/>
                        <w:color w:val="FFFFFF"/>
                        <w:sz w:val="22"/>
                      </w:rPr>
                      <w:t>rate</w:t>
                    </w:r>
                    <w:r>
                      <w:rPr>
                        <w:b/>
                        <w:color w:val="FFFFFF"/>
                        <w:spacing w:val="-9"/>
                        <w:sz w:val="22"/>
                      </w:rPr>
                      <w:t> </w:t>
                    </w:r>
                    <w:r>
                      <w:rPr>
                        <w:b/>
                        <w:color w:val="FFFFFF"/>
                        <w:sz w:val="22"/>
                      </w:rPr>
                      <w:t>Council’s</w:t>
                    </w:r>
                    <w:r>
                      <w:rPr>
                        <w:b/>
                        <w:color w:val="FFFFFF"/>
                        <w:spacing w:val="-5"/>
                        <w:sz w:val="22"/>
                      </w:rPr>
                      <w:t> </w:t>
                    </w:r>
                    <w:r>
                      <w:rPr>
                        <w:b/>
                        <w:color w:val="FFFFFF"/>
                        <w:spacing w:val="-2"/>
                        <w:sz w:val="22"/>
                      </w:rPr>
                      <w:t>customer</w:t>
                    </w:r>
                  </w:p>
                  <w:p>
                    <w:pPr>
                      <w:spacing w:before="2"/>
                      <w:ind w:left="0" w:right="144" w:firstLine="0"/>
                      <w:jc w:val="right"/>
                      <w:rPr>
                        <w:b/>
                        <w:color w:val="000000"/>
                        <w:sz w:val="22"/>
                      </w:rPr>
                    </w:pPr>
                    <w:r>
                      <w:rPr>
                        <w:b/>
                        <w:color w:val="FFFFFF"/>
                        <w:sz w:val="22"/>
                      </w:rPr>
                      <w:t>service</w:t>
                    </w:r>
                    <w:r>
                      <w:rPr>
                        <w:b/>
                        <w:color w:val="FFFFFF"/>
                        <w:spacing w:val="-7"/>
                        <w:sz w:val="22"/>
                      </w:rPr>
                      <w:t> </w:t>
                    </w:r>
                    <w:r>
                      <w:rPr>
                        <w:b/>
                        <w:color w:val="FFFFFF"/>
                        <w:sz w:val="22"/>
                      </w:rPr>
                      <w:t>as</w:t>
                    </w:r>
                    <w:r>
                      <w:rPr>
                        <w:b/>
                        <w:color w:val="FFFFFF"/>
                        <w:spacing w:val="-6"/>
                        <w:sz w:val="22"/>
                      </w:rPr>
                      <w:t> </w:t>
                    </w:r>
                    <w:r>
                      <w:rPr>
                        <w:b/>
                        <w:color w:val="FFFFFF"/>
                        <w:sz w:val="22"/>
                      </w:rPr>
                      <w:t>‘very</w:t>
                    </w:r>
                    <w:r>
                      <w:rPr>
                        <w:b/>
                        <w:color w:val="FFFFFF"/>
                        <w:spacing w:val="-8"/>
                        <w:sz w:val="22"/>
                      </w:rPr>
                      <w:t> </w:t>
                    </w:r>
                    <w:r>
                      <w:rPr>
                        <w:b/>
                        <w:color w:val="FFFFFF"/>
                        <w:spacing w:val="-2"/>
                        <w:sz w:val="22"/>
                      </w:rPr>
                      <w:t>good’.</w:t>
                    </w:r>
                  </w:p>
                </w:txbxContent>
              </v:textbox>
              <v:fill opacity="51143f" type="solid"/>
              <w10:wrap type="none"/>
            </v:shape>
            <w10:wrap type="none"/>
          </v:group>
        </w:pict>
      </w:r>
      <w:r>
        <w:rPr>
          <w:color w:val="404040"/>
          <w:sz w:val="24"/>
        </w:rPr>
        <w:t>Perceptions</w:t>
      </w:r>
      <w:r>
        <w:rPr>
          <w:color w:val="404040"/>
          <w:spacing w:val="-13"/>
          <w:sz w:val="24"/>
        </w:rPr>
        <w:t> </w:t>
      </w:r>
      <w:r>
        <w:rPr>
          <w:color w:val="404040"/>
          <w:sz w:val="24"/>
        </w:rPr>
        <w:t>of</w:t>
      </w:r>
      <w:r>
        <w:rPr>
          <w:color w:val="404040"/>
          <w:spacing w:val="-6"/>
          <w:sz w:val="24"/>
        </w:rPr>
        <w:t> </w:t>
      </w:r>
      <w:r>
        <w:rPr>
          <w:color w:val="404040"/>
          <w:sz w:val="24"/>
        </w:rPr>
        <w:t>customer</w:t>
      </w:r>
      <w:r>
        <w:rPr>
          <w:color w:val="404040"/>
          <w:spacing w:val="-13"/>
          <w:sz w:val="24"/>
        </w:rPr>
        <w:t> </w:t>
      </w:r>
      <w:r>
        <w:rPr>
          <w:color w:val="404040"/>
          <w:sz w:val="24"/>
        </w:rPr>
        <w:t>service</w:t>
      </w:r>
      <w:r>
        <w:rPr>
          <w:color w:val="404040"/>
          <w:spacing w:val="-6"/>
          <w:sz w:val="24"/>
        </w:rPr>
        <w:t> </w:t>
      </w:r>
      <w:r>
        <w:rPr>
          <w:color w:val="404040"/>
          <w:sz w:val="24"/>
        </w:rPr>
        <w:t>are</w:t>
      </w:r>
      <w:r>
        <w:rPr>
          <w:color w:val="404040"/>
          <w:spacing w:val="-8"/>
          <w:sz w:val="24"/>
        </w:rPr>
        <w:t> </w:t>
      </w:r>
      <w:r>
        <w:rPr>
          <w:color w:val="404040"/>
          <w:sz w:val="24"/>
        </w:rPr>
        <w:t>equally</w:t>
      </w:r>
      <w:r>
        <w:rPr>
          <w:color w:val="404040"/>
          <w:spacing w:val="-11"/>
          <w:sz w:val="24"/>
        </w:rPr>
        <w:t> </w:t>
      </w:r>
      <w:r>
        <w:rPr>
          <w:color w:val="404040"/>
          <w:sz w:val="24"/>
        </w:rPr>
        <w:t>positive among residents from different demographic and geographical cohorts compared to the Council </w:t>
      </w:r>
      <w:r>
        <w:rPr>
          <w:color w:val="404040"/>
          <w:spacing w:val="-2"/>
          <w:sz w:val="24"/>
        </w:rPr>
        <w:t>average.</w:t>
      </w:r>
    </w:p>
    <w:p>
      <w:pPr>
        <w:pStyle w:val="ListParagraph"/>
        <w:numPr>
          <w:ilvl w:val="0"/>
          <w:numId w:val="7"/>
        </w:numPr>
        <w:tabs>
          <w:tab w:pos="991" w:val="left" w:leader="none"/>
        </w:tabs>
        <w:spacing w:line="276" w:lineRule="auto" w:before="118" w:after="0"/>
        <w:ind w:left="990" w:right="899" w:hanging="272"/>
        <w:jc w:val="left"/>
        <w:rPr>
          <w:sz w:val="24"/>
        </w:rPr>
      </w:pPr>
      <w:r>
        <w:rPr>
          <w:color w:val="404040"/>
          <w:sz w:val="24"/>
        </w:rPr>
        <w:t>It is worth noting</w:t>
      </w:r>
      <w:r>
        <w:rPr>
          <w:color w:val="404040"/>
          <w:spacing w:val="-2"/>
          <w:sz w:val="24"/>
        </w:rPr>
        <w:t> </w:t>
      </w:r>
      <w:r>
        <w:rPr>
          <w:color w:val="404040"/>
          <w:sz w:val="24"/>
        </w:rPr>
        <w:t>that while no significant differences were found among residents from different geographic areas compared to the average, residents</w:t>
      </w:r>
      <w:r>
        <w:rPr>
          <w:color w:val="404040"/>
          <w:spacing w:val="-9"/>
          <w:sz w:val="24"/>
        </w:rPr>
        <w:t> </w:t>
      </w:r>
      <w:r>
        <w:rPr>
          <w:color w:val="404040"/>
          <w:sz w:val="24"/>
        </w:rPr>
        <w:t>from</w:t>
      </w:r>
      <w:r>
        <w:rPr>
          <w:color w:val="404040"/>
          <w:spacing w:val="-6"/>
          <w:sz w:val="24"/>
        </w:rPr>
        <w:t> </w:t>
      </w:r>
      <w:r>
        <w:rPr>
          <w:color w:val="404040"/>
          <w:sz w:val="24"/>
        </w:rPr>
        <w:t>the</w:t>
      </w:r>
      <w:r>
        <w:rPr>
          <w:color w:val="404040"/>
          <w:spacing w:val="-5"/>
          <w:sz w:val="24"/>
        </w:rPr>
        <w:t> </w:t>
      </w:r>
      <w:r>
        <w:rPr>
          <w:color w:val="404040"/>
          <w:sz w:val="24"/>
        </w:rPr>
        <w:t>Bellarine</w:t>
      </w:r>
      <w:r>
        <w:rPr>
          <w:color w:val="404040"/>
          <w:spacing w:val="-9"/>
          <w:sz w:val="24"/>
        </w:rPr>
        <w:t> </w:t>
      </w:r>
      <w:r>
        <w:rPr>
          <w:color w:val="404040"/>
          <w:sz w:val="24"/>
        </w:rPr>
        <w:t>Ward</w:t>
      </w:r>
      <w:r>
        <w:rPr>
          <w:color w:val="404040"/>
          <w:spacing w:val="-10"/>
          <w:sz w:val="24"/>
        </w:rPr>
        <w:t> </w:t>
      </w:r>
      <w:r>
        <w:rPr>
          <w:color w:val="404040"/>
          <w:sz w:val="24"/>
        </w:rPr>
        <w:t>(index</w:t>
      </w:r>
      <w:r>
        <w:rPr>
          <w:color w:val="404040"/>
          <w:spacing w:val="-8"/>
          <w:sz w:val="24"/>
        </w:rPr>
        <w:t> </w:t>
      </w:r>
      <w:r>
        <w:rPr>
          <w:color w:val="404040"/>
          <w:sz w:val="24"/>
        </w:rPr>
        <w:t>score</w:t>
      </w:r>
      <w:r>
        <w:rPr>
          <w:color w:val="404040"/>
          <w:spacing w:val="-8"/>
          <w:sz w:val="24"/>
        </w:rPr>
        <w:t> </w:t>
      </w:r>
      <w:r>
        <w:rPr>
          <w:color w:val="404040"/>
          <w:sz w:val="24"/>
        </w:rPr>
        <w:t>of</w:t>
      </w:r>
      <w:r>
        <w:rPr>
          <w:color w:val="404040"/>
          <w:spacing w:val="-3"/>
          <w:sz w:val="24"/>
        </w:rPr>
        <w:t> </w:t>
      </w:r>
      <w:r>
        <w:rPr>
          <w:color w:val="404040"/>
          <w:sz w:val="24"/>
        </w:rPr>
        <w:t>77) are the most positive about Council’s performance on</w:t>
      </w:r>
      <w:r>
        <w:rPr>
          <w:color w:val="404040"/>
          <w:spacing w:val="-7"/>
          <w:sz w:val="24"/>
        </w:rPr>
        <w:t> </w:t>
      </w:r>
      <w:r>
        <w:rPr>
          <w:color w:val="404040"/>
          <w:sz w:val="24"/>
        </w:rPr>
        <w:t>customer</w:t>
      </w:r>
      <w:r>
        <w:rPr>
          <w:color w:val="404040"/>
          <w:spacing w:val="-13"/>
          <w:sz w:val="24"/>
        </w:rPr>
        <w:t> </w:t>
      </w:r>
      <w:r>
        <w:rPr>
          <w:color w:val="404040"/>
          <w:sz w:val="24"/>
        </w:rPr>
        <w:t>service,</w:t>
      </w:r>
      <w:r>
        <w:rPr>
          <w:color w:val="404040"/>
          <w:spacing w:val="-5"/>
          <w:sz w:val="24"/>
        </w:rPr>
        <w:t> </w:t>
      </w:r>
      <w:r>
        <w:rPr>
          <w:color w:val="404040"/>
          <w:sz w:val="24"/>
        </w:rPr>
        <w:t>while</w:t>
      </w:r>
      <w:r>
        <w:rPr>
          <w:color w:val="404040"/>
          <w:spacing w:val="-7"/>
          <w:sz w:val="24"/>
        </w:rPr>
        <w:t> </w:t>
      </w:r>
      <w:r>
        <w:rPr>
          <w:color w:val="404040"/>
          <w:sz w:val="24"/>
        </w:rPr>
        <w:t>those</w:t>
      </w:r>
      <w:r>
        <w:rPr>
          <w:color w:val="404040"/>
          <w:spacing w:val="-9"/>
          <w:sz w:val="24"/>
        </w:rPr>
        <w:t> </w:t>
      </w:r>
      <w:r>
        <w:rPr>
          <w:color w:val="404040"/>
          <w:sz w:val="24"/>
        </w:rPr>
        <w:t>from</w:t>
      </w:r>
      <w:r>
        <w:rPr>
          <w:color w:val="404040"/>
          <w:spacing w:val="-8"/>
          <w:sz w:val="24"/>
        </w:rPr>
        <w:t> </w:t>
      </w:r>
      <w:r>
        <w:rPr>
          <w:color w:val="404040"/>
          <w:sz w:val="24"/>
        </w:rPr>
        <w:t>Kardinia</w:t>
      </w:r>
      <w:r>
        <w:rPr>
          <w:color w:val="404040"/>
          <w:spacing w:val="-11"/>
          <w:sz w:val="24"/>
        </w:rPr>
        <w:t> </w:t>
      </w:r>
      <w:r>
        <w:rPr>
          <w:color w:val="404040"/>
          <w:sz w:val="24"/>
        </w:rPr>
        <w:t>Ward and Windermere Ward (both with an index score of 71) are the least positive.</w:t>
      </w:r>
    </w:p>
    <w:p>
      <w:pPr>
        <w:spacing w:after="0" w:line="276" w:lineRule="auto"/>
        <w:jc w:val="left"/>
        <w:rPr>
          <w:sz w:val="24"/>
        </w:rPr>
        <w:sectPr>
          <w:type w:val="continuous"/>
          <w:pgSz w:w="14400" w:h="10800" w:orient="landscape"/>
          <w:pgMar w:header="62" w:footer="0" w:top="0" w:bottom="0" w:left="140" w:right="140"/>
          <w:cols w:num="2" w:equalWidth="0">
            <w:col w:w="6564" w:space="67"/>
            <w:col w:w="7489"/>
          </w:cols>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5"/>
        <w:rPr>
          <w:sz w:val="23"/>
        </w:rPr>
      </w:pPr>
    </w:p>
    <w:p>
      <w:pPr>
        <w:tabs>
          <w:tab w:pos="3421" w:val="left" w:leader="none"/>
        </w:tabs>
        <w:spacing w:before="89"/>
        <w:ind w:left="0" w:right="102" w:firstLine="0"/>
        <w:jc w:val="right"/>
        <w:rPr>
          <w:sz w:val="20"/>
        </w:rPr>
      </w:pPr>
      <w:r>
        <w:rPr/>
        <w:pict>
          <v:shape style="position:absolute;margin-left:570.390015pt;margin-top:6.515882pt;width:5.85pt;height:8.15pt;mso-position-horizontal-relative:page;mso-position-vertical-relative:paragraph;z-index:-42341888" id="docshape1516" coordorigin="11408,130" coordsize="117,163" path="m11525,293l11523,291,11521,287,11521,291,11496,291,11496,290,11520,290,11521,291,11521,287,11479,220,11495,215,11507,205,11515,192,11518,176,11516,163,11515,162,11515,176,11513,190,11506,203,11494,213,11477,218,11476,218,11476,217,11492,212,11504,203,11506,201,11512,190,11515,175,11513,162,11514,164,11515,176,11515,162,11509,148,11508,147,11508,151,11507,149,11507,150,11508,151,11508,147,11493,136,11492,135,11492,175,11489,188,11481,196,11470,200,11458,201,11454,201,11454,220,11430,220,11430,291,11410,291,11410,290,11429,290,11429,220,11454,220,11454,220,11454,201,11432,201,11432,152,11459,152,11474,153,11484,158,11490,164,11492,175,11492,135,11490,135,11489,134,11477,133,11477,132,11470,131,11470,150,11470,131,11465,130,11464,130,11459,130,11459,149,11430,149,11430,201,11429,201,11429,149,11458,149,11459,149,11459,130,11408,130,11408,290,11408,293,11432,293,11432,291,11432,222,11454,222,11495,293,11525,293xe" filled="true" fillcolor="#918f90" stroked="false">
            <v:path arrowok="t"/>
            <v:fill type="solid"/>
            <w10:wrap type="none"/>
          </v:shape>
        </w:pict>
      </w:r>
      <w:r>
        <w:rPr/>
        <w:pict>
          <v:shape style="position:absolute;margin-left:583.950012pt;margin-top:6.515882pt;width:5.6pt;height:8.15pt;mso-position-horizontal-relative:page;mso-position-vertical-relative:paragraph;z-index:-42341376" id="docshape1517" coordorigin="11679,130" coordsize="112,163" path="m11791,270l11788,270,11788,290,11788,291,11681,291,11681,290,11788,290,11788,270,11788,270,11703,270,11703,221,11781,221,11781,199,11779,199,11778,198,11778,219,11778,219,11703,219,11703,219,11778,219,11778,198,11703,198,11703,153,11786,153,11786,133,11786,130,11784,130,11784,151,11703,151,11784,151,11784,130,11681,130,11679,130,11679,293,11791,293,11791,291,11791,270xe" filled="true" fillcolor="#918f90" stroked="false">
            <v:path arrowok="t"/>
            <v:fill type="solid"/>
            <w10:wrap type="none"/>
          </v:shape>
        </w:pict>
      </w:r>
      <w:r>
        <w:rPr/>
        <w:pict>
          <v:shape style="position:absolute;margin-left:597.030029pt;margin-top:6.275882pt;width:5.45pt;height:8.6pt;mso-position-horizontal-relative:page;mso-position-vertical-relative:paragraph;z-index:-42340864" id="docshape1518" coordorigin="11941,126" coordsize="109,172" path="m12049,246l12046,227,12046,238,12039,222,12043,227,12046,238,12046,227,12045,226,12035,213,12021,206,12021,208,12019,207,12019,207,12021,208,12021,206,12020,205,11992,195,11981,190,11979,188,11972,177,11971,172,11971,163,11972,161,11970,164,11969,171,11970,163,11972,160,11972,161,11975,155,11982,151,11985,149,11988,148,12012,148,12023,153,12028,162,12029,163,12033,159,12048,145,12048,144,12041,139,12037,135,12037,135,12036,134,12031,132,12026,129,12025,129,12024,129,12020,128,12017,127,12014,126,12014,146,12013,146,12014,146,12014,126,12013,126,12012,126,12001,126,12001,126,11976,130,11958,141,11955,147,11955,196,11952,193,11951,185,11955,196,11955,147,11949,156,11945,171,11946,173,11950,194,11957,203,11958,205,11959,205,11961,208,11977,217,11993,223,12009,228,12013,230,12024,247,12024,254,12023,261,12015,269,12005,274,11980,274,11972,270,11972,273,11967,270,11960,260,11967,270,11972,273,11972,270,11968,268,11962,260,11961,257,11960,256,11941,273,11941,274,11941,274,11950,284,11963,291,11973,294,11977,295,11993,297,12007,295,12016,293,12034,283,12045,267,12049,246xe" filled="true" fillcolor="#918f90" stroked="false">
            <v:path arrowok="t"/>
            <v:fill type="solid"/>
            <w10:wrap type="none"/>
          </v:shape>
        </w:pict>
      </w:r>
      <w:r>
        <w:rPr/>
        <w:pict>
          <v:shape style="position:absolute;margin-left:610.710022pt;margin-top:6.515882pt;width:5.5pt;height:8.15pt;mso-position-horizontal-relative:page;mso-position-vertical-relative:paragraph;z-index:-42340352" id="docshape1519" coordorigin="12214,130" coordsize="110,163" path="m12324,270l12321,270,12321,290,12321,291,12217,291,12217,290,12321,290,12321,270,12238,270,12238,221,12314,221,12314,219,12314,199,12311,198,12311,219,12311,219,12236,219,12236,219,12311,219,12311,198,12238,198,12238,153,12319,153,12319,151,12319,133,12319,130,12317,130,12317,151,12236,151,12317,151,12317,130,12214,130,12214,290,12214,293,12323,293,12323,291,12323,290,12324,290,12324,270xe" filled="true" fillcolor="#918f90" stroked="false">
            <v:path arrowok="t"/>
            <v:fill type="solid"/>
            <w10:wrap type="none"/>
          </v:shape>
        </w:pict>
      </w:r>
      <w:r>
        <w:rPr/>
        <w:pict>
          <v:shape style="position:absolute;margin-left:623.310059pt;margin-top:6.515882pt;width:8.15pt;height:8.15pt;mso-position-horizontal-relative:page;mso-position-vertical-relative:paragraph;z-index:-42339840" id="docshape1520" coordorigin="12466,130" coordsize="163,163" path="m12629,293l12628,291,12625,285,12625,291,12602,291,12602,290,12625,290,12625,291,12625,285,12586,192,12586,251,12508,251,12493,291,12470,291,12470,290,12492,290,12508,251,12585,251,12586,251,12586,192,12576,170,12576,232,12519,232,12548,162,12576,232,12576,170,12560,133,12559,131,12559,130,12558,130,12547,130,12547,158,12547,158,12516,232,12516,232,12547,158,12547,158,12547,130,12538,130,12466,290,12467,290,12466,293,12494,293,12495,291,12510,253,12585,253,12601,293,12629,293xe" filled="true" fillcolor="#918f90" stroked="false">
            <v:path arrowok="t"/>
            <v:fill type="solid"/>
            <w10:wrap type="none"/>
          </v:shape>
        </w:pict>
      </w:r>
      <w:r>
        <w:rPr/>
        <w:pict>
          <v:shape style="position:absolute;margin-left:639.030029pt;margin-top:6.515882pt;width:5.85pt;height:8.15pt;mso-position-horizontal-relative:page;mso-position-vertical-relative:paragraph;z-index:-42339328" id="docshape1521" coordorigin="12781,130" coordsize="117,163" path="m12897,293l12896,291,12896,290,12896,290,12893,286,12893,291,12869,291,12867,287,12869,290,12893,290,12893,291,12893,286,12868,245,12852,220,12867,215,12880,205,12888,192,12890,176,12889,163,12888,162,12888,160,12884,153,12882,148,12881,147,12880,145,12871,139,12866,136,12865,135,12865,176,12863,187,12863,188,12863,214,12850,217,12863,214,12863,188,12832,201,12828,201,12828,220,12803,220,12803,220,12827,220,12828,220,12828,201,12805,201,12805,152,12832,152,12847,153,12857,158,12863,165,12865,176,12865,135,12865,135,12864,134,12856,133,12856,155,12856,154,12856,155,12856,133,12848,132,12848,152,12844,150,12845,150,12848,152,12848,132,12838,130,12837,130,12837,150,12832,149,12803,149,12832,149,12837,150,12837,130,12802,130,12802,290,12802,291,12783,291,12783,290,12802,290,12802,130,12781,130,12781,290,12781,293,12805,293,12805,291,12805,222,12827,222,12868,293,12897,293xe" filled="true" fillcolor="#918f90" stroked="false">
            <v:path arrowok="t"/>
            <v:fill type="solid"/>
            <w10:wrap type="none"/>
          </v:shape>
        </w:pict>
      </w:r>
      <w:r>
        <w:rPr/>
        <w:pict>
          <v:shape style="position:absolute;margin-left:652.230042pt;margin-top:6.275882pt;width:7.25pt;height:8.6pt;mso-position-horizontal-relative:page;mso-position-vertical-relative:paragraph;z-index:-42338816" id="docshape1522" coordorigin="13045,126" coordsize="145,172" path="m13189,267l13174,255,13169,252,13163,259,13163,263,13163,263,13163,263,13163,259,13161,262,13151,269,13140,273,13128,274,13103,269,13085,255,13074,235,13070,213,13074,187,13086,166,13105,153,13128,148,13139,149,13149,153,13158,159,13166,166,13166,167,13170,164,13186,152,13185,151,13186,151,13174,140,13162,133,13162,160,13159,157,13160,157,13162,160,13162,133,13162,132,13161,132,13160,132,13149,128,13148,128,13146,127,13145,127,13145,127,13129,126,13129,126,13095,132,13068,150,13051,177,13046,202,13045,212,13047,228,13050,243,13065,266,13067,270,13068,270,13093,289,13128,297,13143,295,13151,293,13152,293,13153,293,13162,289,13171,285,13171,284,13171,284,13173,283,13183,275,13189,268,13189,268,13189,267xe" filled="true" fillcolor="#918f90" stroked="false">
            <v:path arrowok="t"/>
            <v:fill type="solid"/>
            <w10:wrap type="none"/>
          </v:shape>
        </w:pict>
      </w:r>
      <w:r>
        <w:rPr/>
        <w:pict>
          <v:shape style="position:absolute;margin-left:667.350037pt;margin-top:6.515882pt;width:6.5pt;height:8.15pt;mso-position-horizontal-relative:page;mso-position-vertical-relative:paragraph;z-index:-42338304" id="docshape1523" coordorigin="13347,130" coordsize="130,163" path="m13476,130l13476,130,13474,130,13474,290,13474,291,13455,291,13455,290,13474,290,13474,130,13454,130,13454,217,13454,217,13371,217,13371,217,13454,217,13454,130,13452,130,13452,197,13371,197,13371,133,13371,130,13369,130,13369,290,13369,291,13349,291,13349,290,13369,290,13369,130,13349,130,13347,130,13347,293,13371,293,13371,291,13371,290,13371,220,13452,220,13452,293,13476,293,13476,291,13476,133,13476,130xe" filled="true" fillcolor="#918f90" stroked="false">
            <v:path arrowok="t"/>
            <v:fill type="solid"/>
            <w10:wrap type="none"/>
          </v:shape>
        </w:pict>
      </w:r>
      <w:r>
        <w:rPr/>
        <w:drawing>
          <wp:inline distT="0" distB="0" distL="0" distR="0">
            <wp:extent cx="64389" cy="104457"/>
            <wp:effectExtent l="0" t="0" r="0" b="0"/>
            <wp:docPr id="207" name="image14.png"/>
            <wp:cNvGraphicFramePr>
              <a:graphicFrameLocks noChangeAspect="1"/>
            </wp:cNvGraphicFramePr>
            <a:graphic>
              <a:graphicData uri="http://schemas.openxmlformats.org/drawingml/2006/picture">
                <pic:pic>
                  <pic:nvPicPr>
                    <pic:cNvPr id="208" name="image14.png"/>
                    <pic:cNvPicPr/>
                  </pic:nvPicPr>
                  <pic:blipFill>
                    <a:blip r:embed="rId21" cstate="print"/>
                    <a:stretch>
                      <a:fillRect/>
                    </a:stretch>
                  </pic:blipFill>
                  <pic:spPr>
                    <a:xfrm>
                      <a:off x="0" y="0"/>
                      <a:ext cx="64389" cy="104457"/>
                    </a:xfrm>
                    <a:prstGeom prst="rect">
                      <a:avLst/>
                    </a:prstGeom>
                  </pic:spPr>
                </pic:pic>
              </a:graphicData>
            </a:graphic>
          </wp:inline>
        </w:drawing>
      </w:r>
      <w:r>
        <w:rPr/>
      </w:r>
      <w:r>
        <w:rPr>
          <w:rFonts w:ascii="Times New Roman"/>
          <w:spacing w:val="80"/>
          <w:position w:val="1"/>
          <w:sz w:val="20"/>
        </w:rPr>
        <w:t> </w:t>
      </w:r>
      <w:r>
        <w:rPr>
          <w:rFonts w:ascii="Times New Roman"/>
          <w:spacing w:val="-2"/>
          <w:position w:val="1"/>
          <w:sz w:val="20"/>
        </w:rPr>
        <w:drawing>
          <wp:inline distT="0" distB="0" distL="0" distR="0">
            <wp:extent cx="143763" cy="101612"/>
            <wp:effectExtent l="0" t="0" r="0" b="0"/>
            <wp:docPr id="209" name="image15.png"/>
            <wp:cNvGraphicFramePr>
              <a:graphicFrameLocks noChangeAspect="1"/>
            </wp:cNvGraphicFramePr>
            <a:graphic>
              <a:graphicData uri="http://schemas.openxmlformats.org/drawingml/2006/picture">
                <pic:pic>
                  <pic:nvPicPr>
                    <pic:cNvPr id="210" name="image15.png"/>
                    <pic:cNvPicPr/>
                  </pic:nvPicPr>
                  <pic:blipFill>
                    <a:blip r:embed="rId22" cstate="print"/>
                    <a:stretch>
                      <a:fillRect/>
                    </a:stretch>
                  </pic:blipFill>
                  <pic:spPr>
                    <a:xfrm>
                      <a:off x="0" y="0"/>
                      <a:ext cx="143763" cy="101612"/>
                    </a:xfrm>
                    <a:prstGeom prst="rect">
                      <a:avLst/>
                    </a:prstGeom>
                  </pic:spPr>
                </pic:pic>
              </a:graphicData>
            </a:graphic>
          </wp:inline>
        </w:drawing>
      </w:r>
      <w:r>
        <w:rPr>
          <w:rFonts w:ascii="Times New Roman"/>
          <w:spacing w:val="-2"/>
          <w:position w:val="1"/>
          <w:sz w:val="20"/>
        </w:rPr>
      </w:r>
      <w:r>
        <w:rPr>
          <w:rFonts w:ascii="Times New Roman"/>
          <w:spacing w:val="80"/>
          <w:sz w:val="20"/>
        </w:rPr>
        <w:t> </w:t>
      </w:r>
      <w:r>
        <w:rPr>
          <w:rFonts w:ascii="Times New Roman"/>
          <w:spacing w:val="-6"/>
          <w:sz w:val="20"/>
        </w:rPr>
        <w:drawing>
          <wp:inline distT="0" distB="0" distL="0" distR="0">
            <wp:extent cx="73278" cy="108635"/>
            <wp:effectExtent l="0" t="0" r="0" b="0"/>
            <wp:docPr id="211" name="image13.png"/>
            <wp:cNvGraphicFramePr>
              <a:graphicFrameLocks noChangeAspect="1"/>
            </wp:cNvGraphicFramePr>
            <a:graphic>
              <a:graphicData uri="http://schemas.openxmlformats.org/drawingml/2006/picture">
                <pic:pic>
                  <pic:nvPicPr>
                    <pic:cNvPr id="212" name="image13.png"/>
                    <pic:cNvPicPr/>
                  </pic:nvPicPr>
                  <pic:blipFill>
                    <a:blip r:embed="rId23" cstate="print"/>
                    <a:stretch>
                      <a:fillRect/>
                    </a:stretch>
                  </pic:blipFill>
                  <pic:spPr>
                    <a:xfrm>
                      <a:off x="0" y="0"/>
                      <a:ext cx="73278" cy="108635"/>
                    </a:xfrm>
                    <a:prstGeom prst="rect">
                      <a:avLst/>
                    </a:prstGeom>
                  </pic:spPr>
                </pic:pic>
              </a:graphicData>
            </a:graphic>
          </wp:inline>
        </w:drawing>
      </w:r>
      <w:r>
        <w:rPr>
          <w:rFonts w:ascii="Times New Roman"/>
          <w:spacing w:val="-6"/>
          <w:sz w:val="20"/>
        </w:rPr>
      </w:r>
      <w:r>
        <w:rPr>
          <w:rFonts w:ascii="Times New Roman"/>
          <w:position w:val="2"/>
          <w:sz w:val="20"/>
        </w:rPr>
        <w:tab/>
        <w:t> </w:t>
      </w:r>
      <w:r>
        <w:rPr>
          <w:color w:val="888888"/>
          <w:position w:val="2"/>
          <w:sz w:val="20"/>
        </w:rPr>
        <w:t>32</w:t>
      </w:r>
    </w:p>
    <w:p>
      <w:pPr>
        <w:spacing w:after="0"/>
        <w:jc w:val="right"/>
        <w:rPr>
          <w:sz w:val="20"/>
        </w:rPr>
        <w:sectPr>
          <w:type w:val="continuous"/>
          <w:pgSz w:w="14400" w:h="10800" w:orient="landscape"/>
          <w:pgMar w:header="62" w:footer="0" w:top="0" w:bottom="0" w:left="140" w:right="140"/>
        </w:sectPr>
      </w:pPr>
    </w:p>
    <w:p>
      <w:pPr>
        <w:spacing w:line="240" w:lineRule="auto" w:before="1"/>
        <w:rPr>
          <w:sz w:val="16"/>
        </w:rPr>
      </w:pPr>
    </w:p>
    <w:p>
      <w:pPr>
        <w:pStyle w:val="Heading4"/>
        <w:ind w:right="318"/>
        <w:jc w:val="center"/>
      </w:pPr>
      <w:bookmarkStart w:name="Slide 33: Contact with council" w:id="50"/>
      <w:bookmarkEnd w:id="50"/>
      <w:r>
        <w:rPr>
          <w:b w:val="0"/>
        </w:rPr>
      </w:r>
      <w:r>
        <w:rPr>
          <w:color w:val="404040"/>
        </w:rPr>
        <w:t>2023</w:t>
      </w:r>
      <w:r>
        <w:rPr>
          <w:color w:val="404040"/>
          <w:spacing w:val="-7"/>
        </w:rPr>
        <w:t> </w:t>
      </w:r>
      <w:r>
        <w:rPr>
          <w:color w:val="404040"/>
        </w:rPr>
        <w:t>contact</w:t>
      </w:r>
      <w:r>
        <w:rPr>
          <w:color w:val="404040"/>
          <w:spacing w:val="-4"/>
        </w:rPr>
        <w:t> </w:t>
      </w:r>
      <w:r>
        <w:rPr>
          <w:color w:val="404040"/>
        </w:rPr>
        <w:t>with</w:t>
      </w:r>
      <w:r>
        <w:rPr>
          <w:color w:val="404040"/>
          <w:spacing w:val="-3"/>
        </w:rPr>
        <w:t> </w:t>
      </w:r>
      <w:r>
        <w:rPr>
          <w:color w:val="404040"/>
        </w:rPr>
        <w:t>council</w:t>
      </w:r>
      <w:r>
        <w:rPr>
          <w:color w:val="404040"/>
          <w:spacing w:val="2"/>
        </w:rPr>
        <w:t> </w:t>
      </w:r>
      <w:r>
        <w:rPr>
          <w:color w:val="404040"/>
          <w:spacing w:val="-5"/>
        </w:rPr>
        <w:t>(%)</w:t>
      </w:r>
    </w:p>
    <w:p>
      <w:pPr>
        <w:pStyle w:val="Heading5"/>
        <w:spacing w:before="12"/>
        <w:ind w:left="385" w:right="315"/>
        <w:jc w:val="center"/>
      </w:pPr>
      <w:r>
        <w:rPr>
          <w:color w:val="404040"/>
        </w:rPr>
        <w:t>Have</w:t>
      </w:r>
      <w:r>
        <w:rPr>
          <w:color w:val="404040"/>
          <w:spacing w:val="-7"/>
        </w:rPr>
        <w:t> </w:t>
      </w:r>
      <w:r>
        <w:rPr>
          <w:color w:val="404040"/>
        </w:rPr>
        <w:t>had</w:t>
      </w:r>
      <w:r>
        <w:rPr>
          <w:color w:val="404040"/>
          <w:spacing w:val="-5"/>
        </w:rPr>
        <w:t> </w:t>
      </w:r>
      <w:r>
        <w:rPr>
          <w:color w:val="404040"/>
          <w:spacing w:val="-2"/>
        </w:rPr>
        <w:t>contact</w:t>
      </w:r>
    </w:p>
    <w:p>
      <w:pPr>
        <w:spacing w:line="240" w:lineRule="auto" w:before="5"/>
        <w:rPr>
          <w:sz w:val="11"/>
        </w:rPr>
      </w:pPr>
      <w:r>
        <w:rPr/>
        <w:pict>
          <v:group style="position:absolute;margin-left:60.84pt;margin-top:7.803125pt;width:613pt;height:309.650pt;mso-position-horizontal-relative:page;mso-position-vertical-relative:paragraph;z-index:-15643136;mso-wrap-distance-left:0;mso-wrap-distance-right:0" id="docshapegroup1540" coordorigin="1217,156" coordsize="12260,6193">
            <v:shape style="position:absolute;left:1216;top:156;width:12260;height:6185" type="#_x0000_t75" id="docshape1541" stroked="false">
              <v:imagedata r:id="rId164" o:title=""/>
            </v:shape>
            <v:line style="position:absolute" from="1217,6341" to="13476,6341" stroked="true" strokeweight=".75pt" strokecolor="#d9d9d9">
              <v:stroke dashstyle="solid"/>
            </v:line>
            <v:shape style="position:absolute;left:1830;top:2862;width:11036;height:1083" id="docshape1542" coordorigin="1830,2862" coordsize="11036,1083" path="m1830,3481l3056,3404,4283,3635,5509,3944,6733,3868,7960,3404,9186,3328,10412,3328,11639,3248,12865,2862e" filled="false" stroked="true" strokeweight="2.25pt" strokecolor="#274a6c">
              <v:path arrowok="t"/>
              <v:stroke dashstyle="solid"/>
            </v:shape>
            <v:shape style="position:absolute;left:1831;top:2863;width:11033;height:3478" id="docshape1543" coordorigin="1831,2863" coordsize="11033,3478" path="m1831,3482l1831,6341m3058,3403l3058,6341m4282,3636l4282,6341m5508,3946l5508,6341m6734,3869l6734,6341m7961,3403l7961,6341m9187,3326l9187,6341m10411,3326l10411,6341m11638,3250l11638,6341m12864,2863l12864,6341e" filled="false" stroked="true" strokeweight=".75pt" strokecolor="#a6a6a6">
              <v:path arrowok="t"/>
              <v:stroke dashstyle="solid"/>
            </v:shape>
            <v:shape style="position:absolute;left:12756;top:2500;width:241;height:224" type="#_x0000_t202" id="docshape1544" filled="false" stroked="false">
              <v:textbox inset="0,0,0,0">
                <w:txbxContent>
                  <w:p>
                    <w:pPr>
                      <w:spacing w:line="223" w:lineRule="exact" w:before="0"/>
                      <w:ind w:left="0" w:right="0" w:firstLine="0"/>
                      <w:jc w:val="left"/>
                      <w:rPr>
                        <w:sz w:val="20"/>
                      </w:rPr>
                    </w:pPr>
                    <w:r>
                      <w:rPr>
                        <w:color w:val="274A6C"/>
                        <w:spacing w:val="-5"/>
                        <w:sz w:val="20"/>
                      </w:rPr>
                      <w:t>65</w:t>
                    </w:r>
                  </w:p>
                </w:txbxContent>
              </v:textbox>
              <w10:wrap type="none"/>
            </v:shape>
            <v:shape style="position:absolute;left:1720;top:3119;width:241;height:223" type="#_x0000_t202" id="docshape1545" filled="false" stroked="false">
              <v:textbox inset="0,0,0,0">
                <w:txbxContent>
                  <w:p>
                    <w:pPr>
                      <w:spacing w:line="223" w:lineRule="exact" w:before="0"/>
                      <w:ind w:left="0" w:right="0" w:firstLine="0"/>
                      <w:jc w:val="left"/>
                      <w:rPr>
                        <w:sz w:val="20"/>
                      </w:rPr>
                    </w:pPr>
                    <w:r>
                      <w:rPr>
                        <w:color w:val="274A6C"/>
                        <w:spacing w:val="-5"/>
                        <w:sz w:val="20"/>
                      </w:rPr>
                      <w:t>57</w:t>
                    </w:r>
                  </w:p>
                </w:txbxContent>
              </v:textbox>
              <w10:wrap type="none"/>
            </v:shape>
            <v:shape style="position:absolute;left:2946;top:3041;width:241;height:223" type="#_x0000_t202" id="docshape1546" filled="false" stroked="false">
              <v:textbox inset="0,0,0,0">
                <w:txbxContent>
                  <w:p>
                    <w:pPr>
                      <w:spacing w:line="223" w:lineRule="exact" w:before="0"/>
                      <w:ind w:left="0" w:right="0" w:firstLine="0"/>
                      <w:jc w:val="left"/>
                      <w:rPr>
                        <w:sz w:val="20"/>
                      </w:rPr>
                    </w:pPr>
                    <w:r>
                      <w:rPr>
                        <w:color w:val="274A6C"/>
                        <w:spacing w:val="-5"/>
                        <w:sz w:val="20"/>
                      </w:rPr>
                      <w:t>58</w:t>
                    </w:r>
                  </w:p>
                </w:txbxContent>
              </v:textbox>
              <w10:wrap type="none"/>
            </v:shape>
            <v:shape style="position:absolute;left:7851;top:3041;width:241;height:223" type="#_x0000_t202" id="docshape1547" filled="false" stroked="false">
              <v:textbox inset="0,0,0,0">
                <w:txbxContent>
                  <w:p>
                    <w:pPr>
                      <w:spacing w:line="223" w:lineRule="exact" w:before="0"/>
                      <w:ind w:left="0" w:right="0" w:firstLine="0"/>
                      <w:jc w:val="left"/>
                      <w:rPr>
                        <w:sz w:val="20"/>
                      </w:rPr>
                    </w:pPr>
                    <w:r>
                      <w:rPr>
                        <w:color w:val="274A6C"/>
                        <w:spacing w:val="-5"/>
                        <w:sz w:val="20"/>
                      </w:rPr>
                      <w:t>58</w:t>
                    </w:r>
                  </w:p>
                </w:txbxContent>
              </v:textbox>
              <w10:wrap type="none"/>
            </v:shape>
            <v:shape style="position:absolute;left:9077;top:2964;width:241;height:223" type="#_x0000_t202" id="docshape1548" filled="false" stroked="false">
              <v:textbox inset="0,0,0,0">
                <w:txbxContent>
                  <w:p>
                    <w:pPr>
                      <w:spacing w:line="223" w:lineRule="exact" w:before="0"/>
                      <w:ind w:left="0" w:right="0" w:firstLine="0"/>
                      <w:jc w:val="left"/>
                      <w:rPr>
                        <w:sz w:val="20"/>
                      </w:rPr>
                    </w:pPr>
                    <w:r>
                      <w:rPr>
                        <w:color w:val="274A6C"/>
                        <w:spacing w:val="-5"/>
                        <w:sz w:val="20"/>
                      </w:rPr>
                      <w:t>59</w:t>
                    </w:r>
                  </w:p>
                </w:txbxContent>
              </v:textbox>
              <w10:wrap type="none"/>
            </v:shape>
            <v:shape style="position:absolute;left:10303;top:2964;width:241;height:223" type="#_x0000_t202" id="docshape1549" filled="false" stroked="false">
              <v:textbox inset="0,0,0,0">
                <w:txbxContent>
                  <w:p>
                    <w:pPr>
                      <w:spacing w:line="223" w:lineRule="exact" w:before="0"/>
                      <w:ind w:left="0" w:right="0" w:firstLine="0"/>
                      <w:jc w:val="left"/>
                      <w:rPr>
                        <w:sz w:val="20"/>
                      </w:rPr>
                    </w:pPr>
                    <w:r>
                      <w:rPr>
                        <w:color w:val="274A6C"/>
                        <w:spacing w:val="-5"/>
                        <w:sz w:val="20"/>
                      </w:rPr>
                      <w:t>59</w:t>
                    </w:r>
                  </w:p>
                </w:txbxContent>
              </v:textbox>
              <w10:wrap type="none"/>
            </v:shape>
            <v:shape style="position:absolute;left:11529;top:2887;width:242;height:223" type="#_x0000_t202" id="docshape1550" filled="false" stroked="false">
              <v:textbox inset="0,0,0,0">
                <w:txbxContent>
                  <w:p>
                    <w:pPr>
                      <w:spacing w:line="223" w:lineRule="exact" w:before="0"/>
                      <w:ind w:left="0" w:right="0" w:firstLine="0"/>
                      <w:jc w:val="left"/>
                      <w:rPr>
                        <w:sz w:val="20"/>
                      </w:rPr>
                    </w:pPr>
                    <w:r>
                      <w:rPr>
                        <w:color w:val="274A6C"/>
                        <w:spacing w:val="-5"/>
                        <w:sz w:val="20"/>
                      </w:rPr>
                      <w:t>60</w:t>
                    </w:r>
                  </w:p>
                </w:txbxContent>
              </v:textbox>
              <w10:wrap type="none"/>
            </v:shape>
            <v:shape style="position:absolute;left:4173;top:3273;width:241;height:223" type="#_x0000_t202" id="docshape1551" filled="false" stroked="false">
              <v:textbox inset="0,0,0,0">
                <w:txbxContent>
                  <w:p>
                    <w:pPr>
                      <w:spacing w:line="223" w:lineRule="exact" w:before="0"/>
                      <w:ind w:left="0" w:right="0" w:firstLine="0"/>
                      <w:jc w:val="left"/>
                      <w:rPr>
                        <w:sz w:val="20"/>
                      </w:rPr>
                    </w:pPr>
                    <w:r>
                      <w:rPr>
                        <w:color w:val="274A6C"/>
                        <w:spacing w:val="-5"/>
                        <w:sz w:val="20"/>
                      </w:rPr>
                      <w:t>55</w:t>
                    </w:r>
                  </w:p>
                </w:txbxContent>
              </v:textbox>
              <w10:wrap type="none"/>
            </v:shape>
            <v:shape style="position:absolute;left:5399;top:3583;width:241;height:223" type="#_x0000_t202" id="docshape1552" filled="false" stroked="false">
              <v:textbox inset="0,0,0,0">
                <w:txbxContent>
                  <w:p>
                    <w:pPr>
                      <w:spacing w:line="223" w:lineRule="exact" w:before="0"/>
                      <w:ind w:left="0" w:right="0" w:firstLine="0"/>
                      <w:jc w:val="left"/>
                      <w:rPr>
                        <w:sz w:val="20"/>
                      </w:rPr>
                    </w:pPr>
                    <w:r>
                      <w:rPr>
                        <w:color w:val="274A6C"/>
                        <w:spacing w:val="-5"/>
                        <w:sz w:val="20"/>
                      </w:rPr>
                      <w:t>51</w:t>
                    </w:r>
                  </w:p>
                </w:txbxContent>
              </v:textbox>
              <w10:wrap type="none"/>
            </v:shape>
            <v:shape style="position:absolute;left:6625;top:3506;width:241;height:223" type="#_x0000_t202" id="docshape1553" filled="false" stroked="false">
              <v:textbox inset="0,0,0,0">
                <w:txbxContent>
                  <w:p>
                    <w:pPr>
                      <w:spacing w:line="223" w:lineRule="exact" w:before="0"/>
                      <w:ind w:left="0" w:right="0" w:firstLine="0"/>
                      <w:jc w:val="left"/>
                      <w:rPr>
                        <w:sz w:val="20"/>
                      </w:rPr>
                    </w:pPr>
                    <w:r>
                      <w:rPr>
                        <w:color w:val="274A6C"/>
                        <w:spacing w:val="-5"/>
                        <w:sz w:val="20"/>
                      </w:rPr>
                      <w:t>52</w:t>
                    </w:r>
                  </w:p>
                </w:txbxContent>
              </v:textbox>
              <w10:wrap type="none"/>
            </v:shape>
            <w10:wrap type="topAndBottom"/>
          </v:group>
        </w:pict>
      </w:r>
    </w:p>
    <w:p>
      <w:pPr>
        <w:tabs>
          <w:tab w:pos="2640" w:val="left" w:leader="none"/>
          <w:tab w:pos="3865" w:val="left" w:leader="none"/>
          <w:tab w:pos="5092" w:val="left" w:leader="none"/>
          <w:tab w:pos="6318" w:val="left" w:leader="none"/>
          <w:tab w:pos="7544" w:val="left" w:leader="none"/>
          <w:tab w:pos="8770" w:val="left" w:leader="none"/>
          <w:tab w:pos="9997" w:val="left" w:leader="none"/>
          <w:tab w:pos="11222" w:val="left" w:leader="none"/>
          <w:tab w:pos="12449" w:val="left" w:leader="none"/>
        </w:tabs>
        <w:spacing w:before="140"/>
        <w:ind w:left="1414" w:right="0" w:firstLine="0"/>
        <w:jc w:val="left"/>
        <w:rPr>
          <w:b/>
          <w:sz w:val="24"/>
        </w:rPr>
      </w:pPr>
      <w:r>
        <w:rPr>
          <w:b/>
          <w:color w:val="585858"/>
          <w:spacing w:val="-4"/>
          <w:sz w:val="24"/>
        </w:rPr>
        <w:t>2014</w:t>
      </w:r>
      <w:r>
        <w:rPr>
          <w:b/>
          <w:color w:val="585858"/>
          <w:sz w:val="24"/>
        </w:rPr>
        <w:tab/>
      </w:r>
      <w:r>
        <w:rPr>
          <w:b/>
          <w:color w:val="585858"/>
          <w:spacing w:val="-4"/>
          <w:sz w:val="24"/>
        </w:rPr>
        <w:t>2015</w:t>
      </w:r>
      <w:r>
        <w:rPr>
          <w:b/>
          <w:color w:val="585858"/>
          <w:sz w:val="24"/>
        </w:rPr>
        <w:tab/>
      </w:r>
      <w:r>
        <w:rPr>
          <w:b/>
          <w:color w:val="585858"/>
          <w:spacing w:val="-4"/>
          <w:sz w:val="24"/>
        </w:rPr>
        <w:t>2016</w:t>
      </w:r>
      <w:r>
        <w:rPr>
          <w:b/>
          <w:color w:val="585858"/>
          <w:sz w:val="24"/>
        </w:rPr>
        <w:tab/>
      </w:r>
      <w:r>
        <w:rPr>
          <w:b/>
          <w:color w:val="585858"/>
          <w:spacing w:val="-4"/>
          <w:sz w:val="24"/>
        </w:rPr>
        <w:t>2017</w:t>
      </w:r>
      <w:r>
        <w:rPr>
          <w:b/>
          <w:color w:val="585858"/>
          <w:sz w:val="24"/>
        </w:rPr>
        <w:tab/>
      </w:r>
      <w:r>
        <w:rPr>
          <w:b/>
          <w:color w:val="585858"/>
          <w:spacing w:val="-4"/>
          <w:sz w:val="24"/>
        </w:rPr>
        <w:t>2018</w:t>
      </w:r>
      <w:r>
        <w:rPr>
          <w:b/>
          <w:color w:val="585858"/>
          <w:sz w:val="24"/>
        </w:rPr>
        <w:tab/>
      </w:r>
      <w:r>
        <w:rPr>
          <w:b/>
          <w:color w:val="585858"/>
          <w:spacing w:val="-4"/>
          <w:sz w:val="24"/>
        </w:rPr>
        <w:t>2019</w:t>
      </w:r>
      <w:r>
        <w:rPr>
          <w:b/>
          <w:color w:val="585858"/>
          <w:sz w:val="24"/>
        </w:rPr>
        <w:tab/>
      </w:r>
      <w:r>
        <w:rPr>
          <w:b/>
          <w:color w:val="585858"/>
          <w:spacing w:val="-4"/>
          <w:sz w:val="24"/>
        </w:rPr>
        <w:t>2020</w:t>
      </w:r>
      <w:r>
        <w:rPr>
          <w:b/>
          <w:color w:val="585858"/>
          <w:sz w:val="24"/>
        </w:rPr>
        <w:tab/>
      </w:r>
      <w:r>
        <w:rPr>
          <w:b/>
          <w:color w:val="585858"/>
          <w:spacing w:val="-4"/>
          <w:sz w:val="24"/>
        </w:rPr>
        <w:t>2021</w:t>
      </w:r>
      <w:r>
        <w:rPr>
          <w:b/>
          <w:color w:val="585858"/>
          <w:sz w:val="24"/>
        </w:rPr>
        <w:tab/>
      </w:r>
      <w:r>
        <w:rPr>
          <w:b/>
          <w:color w:val="585858"/>
          <w:spacing w:val="-4"/>
          <w:sz w:val="24"/>
        </w:rPr>
        <w:t>2022</w:t>
      </w:r>
      <w:r>
        <w:rPr>
          <w:b/>
          <w:color w:val="585858"/>
          <w:sz w:val="24"/>
        </w:rPr>
        <w:tab/>
      </w:r>
      <w:r>
        <w:rPr>
          <w:b/>
          <w:color w:val="585858"/>
          <w:spacing w:val="-4"/>
          <w:sz w:val="24"/>
        </w:rPr>
        <w:t>2023</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6"/>
        <w:rPr>
          <w:b/>
          <w:sz w:val="24"/>
        </w:rPr>
      </w:pPr>
    </w:p>
    <w:p>
      <w:pPr>
        <w:pStyle w:val="BodyText"/>
        <w:spacing w:before="95"/>
        <w:ind w:left="703"/>
        <w:rPr>
          <w:i/>
        </w:rPr>
      </w:pPr>
      <w:r>
        <w:rPr>
          <w:i/>
          <w:color w:val="404040"/>
        </w:rPr>
        <w:t>Q5a.</w:t>
      </w:r>
      <w:r>
        <w:rPr>
          <w:i/>
          <w:color w:val="404040"/>
          <w:spacing w:val="-1"/>
        </w:rPr>
        <w:t> </w:t>
      </w:r>
      <w:r>
        <w:rPr>
          <w:i/>
          <w:color w:val="404040"/>
        </w:rPr>
        <w:t>Have</w:t>
      </w:r>
      <w:r>
        <w:rPr>
          <w:i/>
          <w:color w:val="404040"/>
          <w:spacing w:val="-5"/>
        </w:rPr>
        <w:t> </w:t>
      </w:r>
      <w:r>
        <w:rPr>
          <w:i/>
          <w:color w:val="404040"/>
        </w:rPr>
        <w:t>you</w:t>
      </w:r>
      <w:r>
        <w:rPr>
          <w:i/>
          <w:color w:val="404040"/>
          <w:spacing w:val="-4"/>
        </w:rPr>
        <w:t> </w:t>
      </w:r>
      <w:r>
        <w:rPr>
          <w:i/>
          <w:color w:val="404040"/>
        </w:rPr>
        <w:t>or</w:t>
      </w:r>
      <w:r>
        <w:rPr>
          <w:i/>
          <w:color w:val="404040"/>
          <w:spacing w:val="-3"/>
        </w:rPr>
        <w:t> </w:t>
      </w:r>
      <w:r>
        <w:rPr>
          <w:i/>
          <w:color w:val="404040"/>
        </w:rPr>
        <w:t>any</w:t>
      </w:r>
      <w:r>
        <w:rPr>
          <w:i/>
          <w:color w:val="404040"/>
          <w:spacing w:val="-5"/>
        </w:rPr>
        <w:t> </w:t>
      </w:r>
      <w:r>
        <w:rPr>
          <w:i/>
          <w:color w:val="404040"/>
        </w:rPr>
        <w:t>member</w:t>
      </w:r>
      <w:r>
        <w:rPr>
          <w:i/>
          <w:color w:val="404040"/>
          <w:spacing w:val="6"/>
        </w:rPr>
        <w:t> </w:t>
      </w:r>
      <w:r>
        <w:rPr>
          <w:i/>
          <w:color w:val="404040"/>
        </w:rPr>
        <w:t>of</w:t>
      </w:r>
      <w:r>
        <w:rPr>
          <w:i/>
          <w:color w:val="404040"/>
          <w:spacing w:val="-4"/>
        </w:rPr>
        <w:t> </w:t>
      </w:r>
      <w:r>
        <w:rPr>
          <w:i/>
          <w:color w:val="404040"/>
        </w:rPr>
        <w:t>your</w:t>
      </w:r>
      <w:r>
        <w:rPr>
          <w:i/>
          <w:color w:val="404040"/>
          <w:spacing w:val="-3"/>
        </w:rPr>
        <w:t> </w:t>
      </w:r>
      <w:r>
        <w:rPr>
          <w:i/>
          <w:color w:val="404040"/>
        </w:rPr>
        <w:t>household had</w:t>
      </w:r>
      <w:r>
        <w:rPr>
          <w:i/>
          <w:color w:val="404040"/>
          <w:spacing w:val="-4"/>
        </w:rPr>
        <w:t> </w:t>
      </w:r>
      <w:r>
        <w:rPr>
          <w:i/>
          <w:color w:val="404040"/>
        </w:rPr>
        <w:t>any</w:t>
      </w:r>
      <w:r>
        <w:rPr>
          <w:i/>
          <w:color w:val="404040"/>
          <w:spacing w:val="-2"/>
        </w:rPr>
        <w:t> </w:t>
      </w:r>
      <w:r>
        <w:rPr>
          <w:i/>
          <w:color w:val="404040"/>
        </w:rPr>
        <w:t>recent contact</w:t>
      </w:r>
      <w:r>
        <w:rPr>
          <w:i/>
          <w:color w:val="404040"/>
          <w:spacing w:val="-1"/>
        </w:rPr>
        <w:t> </w:t>
      </w:r>
      <w:r>
        <w:rPr>
          <w:i/>
          <w:color w:val="404040"/>
        </w:rPr>
        <w:t>with</w:t>
      </w:r>
      <w:r>
        <w:rPr>
          <w:i/>
          <w:color w:val="404040"/>
          <w:spacing w:val="-2"/>
        </w:rPr>
        <w:t> </w:t>
      </w:r>
      <w:r>
        <w:rPr>
          <w:i/>
          <w:color w:val="404040"/>
        </w:rPr>
        <w:t>Greater</w:t>
      </w:r>
      <w:r>
        <w:rPr>
          <w:i/>
          <w:color w:val="404040"/>
          <w:spacing w:val="3"/>
        </w:rPr>
        <w:t> </w:t>
      </w:r>
      <w:r>
        <w:rPr>
          <w:i/>
          <w:color w:val="404040"/>
        </w:rPr>
        <w:t>Geelong</w:t>
      </w:r>
      <w:r>
        <w:rPr>
          <w:i/>
          <w:color w:val="404040"/>
          <w:spacing w:val="-3"/>
        </w:rPr>
        <w:t> </w:t>
      </w:r>
      <w:r>
        <w:rPr>
          <w:i/>
          <w:color w:val="404040"/>
        </w:rPr>
        <w:t>City</w:t>
      </w:r>
      <w:r>
        <w:rPr>
          <w:i/>
          <w:color w:val="404040"/>
          <w:spacing w:val="-4"/>
        </w:rPr>
        <w:t> </w:t>
      </w:r>
      <w:r>
        <w:rPr>
          <w:i/>
          <w:color w:val="404040"/>
        </w:rPr>
        <w:t>Council</w:t>
      </w:r>
      <w:r>
        <w:rPr>
          <w:i/>
          <w:color w:val="404040"/>
          <w:spacing w:val="-6"/>
        </w:rPr>
        <w:t> </w:t>
      </w:r>
      <w:r>
        <w:rPr>
          <w:i/>
          <w:color w:val="404040"/>
        </w:rPr>
        <w:t>in</w:t>
      </w:r>
      <w:r>
        <w:rPr>
          <w:i/>
          <w:color w:val="404040"/>
          <w:spacing w:val="-4"/>
        </w:rPr>
        <w:t> </w:t>
      </w:r>
      <w:r>
        <w:rPr>
          <w:i/>
          <w:color w:val="404040"/>
        </w:rPr>
        <w:t>any</w:t>
      </w:r>
      <w:r>
        <w:rPr>
          <w:i/>
          <w:color w:val="404040"/>
          <w:spacing w:val="-4"/>
        </w:rPr>
        <w:t> </w:t>
      </w:r>
      <w:r>
        <w:rPr>
          <w:i/>
          <w:color w:val="404040"/>
        </w:rPr>
        <w:t>of</w:t>
      </w:r>
      <w:r>
        <w:rPr>
          <w:i/>
          <w:color w:val="404040"/>
          <w:spacing w:val="-3"/>
        </w:rPr>
        <w:t> </w:t>
      </w:r>
      <w:r>
        <w:rPr>
          <w:i/>
          <w:color w:val="404040"/>
          <w:spacing w:val="-5"/>
        </w:rPr>
        <w:t>the</w:t>
      </w:r>
    </w:p>
    <w:p>
      <w:pPr>
        <w:spacing w:after="0"/>
        <w:sectPr>
          <w:headerReference w:type="default" r:id="rId162"/>
          <w:footerReference w:type="default" r:id="rId163"/>
          <w:pgSz w:w="14400" w:h="10800" w:orient="landscape"/>
          <w:pgMar w:header="113" w:footer="128" w:top="1540" w:bottom="320" w:left="140" w:right="140"/>
        </w:sectPr>
      </w:pPr>
    </w:p>
    <w:p>
      <w:pPr>
        <w:spacing w:line="240" w:lineRule="auto" w:before="1"/>
        <w:rPr>
          <w:i/>
          <w:sz w:val="16"/>
        </w:rPr>
      </w:pPr>
    </w:p>
    <w:p>
      <w:pPr>
        <w:pStyle w:val="Heading4"/>
        <w:ind w:right="318"/>
        <w:jc w:val="center"/>
      </w:pPr>
      <w:bookmarkStart w:name="Slide 34: Contact with council" w:id="51"/>
      <w:bookmarkEnd w:id="51"/>
      <w:r>
        <w:rPr>
          <w:b w:val="0"/>
        </w:rPr>
      </w:r>
      <w:r>
        <w:rPr>
          <w:color w:val="404040"/>
        </w:rPr>
        <w:t>2023</w:t>
      </w:r>
      <w:r>
        <w:rPr>
          <w:color w:val="404040"/>
          <w:spacing w:val="-7"/>
        </w:rPr>
        <w:t> </w:t>
      </w:r>
      <w:r>
        <w:rPr>
          <w:color w:val="404040"/>
        </w:rPr>
        <w:t>contact</w:t>
      </w:r>
      <w:r>
        <w:rPr>
          <w:color w:val="404040"/>
          <w:spacing w:val="-4"/>
        </w:rPr>
        <w:t> </w:t>
      </w:r>
      <w:r>
        <w:rPr>
          <w:color w:val="404040"/>
        </w:rPr>
        <w:t>with</w:t>
      </w:r>
      <w:r>
        <w:rPr>
          <w:color w:val="404040"/>
          <w:spacing w:val="-3"/>
        </w:rPr>
        <w:t> </w:t>
      </w:r>
      <w:r>
        <w:rPr>
          <w:color w:val="404040"/>
        </w:rPr>
        <w:t>council</w:t>
      </w:r>
      <w:r>
        <w:rPr>
          <w:color w:val="404040"/>
          <w:spacing w:val="2"/>
        </w:rPr>
        <w:t> </w:t>
      </w:r>
      <w:r>
        <w:rPr>
          <w:color w:val="404040"/>
          <w:spacing w:val="-5"/>
        </w:rPr>
        <w:t>(%)</w:t>
      </w:r>
    </w:p>
    <w:p>
      <w:pPr>
        <w:spacing w:line="240" w:lineRule="auto" w:before="0"/>
        <w:rPr>
          <w:b/>
          <w:sz w:val="20"/>
        </w:rPr>
      </w:pPr>
    </w:p>
    <w:p>
      <w:pPr>
        <w:spacing w:line="240" w:lineRule="auto" w:before="3" w:after="1"/>
        <w:rPr>
          <w:b/>
          <w:sz w:val="18"/>
        </w:rPr>
      </w:pPr>
    </w:p>
    <w:tbl>
      <w:tblPr>
        <w:tblW w:w="0" w:type="auto"/>
        <w:jc w:val="left"/>
        <w:tblInd w:w="8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37"/>
        <w:gridCol w:w="532"/>
        <w:gridCol w:w="532"/>
        <w:gridCol w:w="532"/>
        <w:gridCol w:w="532"/>
        <w:gridCol w:w="533"/>
        <w:gridCol w:w="531"/>
        <w:gridCol w:w="532"/>
        <w:gridCol w:w="537"/>
      </w:tblGrid>
      <w:tr>
        <w:trPr>
          <w:trHeight w:val="222" w:hRule="atLeast"/>
        </w:trPr>
        <w:tc>
          <w:tcPr>
            <w:tcW w:w="537" w:type="dxa"/>
          </w:tcPr>
          <w:p>
            <w:pPr>
              <w:pStyle w:val="TableParagraph"/>
              <w:spacing w:line="203" w:lineRule="exact"/>
              <w:ind w:left="50"/>
              <w:rPr>
                <w:b/>
                <w:sz w:val="20"/>
              </w:rPr>
            </w:pPr>
            <w:r>
              <w:rPr>
                <w:b/>
                <w:color w:val="404040"/>
                <w:spacing w:val="-4"/>
                <w:sz w:val="20"/>
              </w:rPr>
              <w:t>2022</w:t>
            </w:r>
          </w:p>
        </w:tc>
        <w:tc>
          <w:tcPr>
            <w:tcW w:w="532" w:type="dxa"/>
          </w:tcPr>
          <w:p>
            <w:pPr>
              <w:pStyle w:val="TableParagraph"/>
              <w:spacing w:line="203" w:lineRule="exact"/>
              <w:ind w:left="44"/>
              <w:rPr>
                <w:b/>
                <w:sz w:val="20"/>
              </w:rPr>
            </w:pPr>
            <w:r>
              <w:rPr>
                <w:b/>
                <w:color w:val="404040"/>
                <w:spacing w:val="-4"/>
                <w:sz w:val="20"/>
              </w:rPr>
              <w:t>2021</w:t>
            </w:r>
          </w:p>
        </w:tc>
        <w:tc>
          <w:tcPr>
            <w:tcW w:w="532" w:type="dxa"/>
          </w:tcPr>
          <w:p>
            <w:pPr>
              <w:pStyle w:val="TableParagraph"/>
              <w:spacing w:line="203" w:lineRule="exact"/>
              <w:ind w:left="44"/>
              <w:rPr>
                <w:b/>
                <w:sz w:val="20"/>
              </w:rPr>
            </w:pPr>
            <w:r>
              <w:rPr>
                <w:b/>
                <w:color w:val="404040"/>
                <w:spacing w:val="-4"/>
                <w:sz w:val="20"/>
              </w:rPr>
              <w:t>2020</w:t>
            </w:r>
          </w:p>
        </w:tc>
        <w:tc>
          <w:tcPr>
            <w:tcW w:w="532" w:type="dxa"/>
          </w:tcPr>
          <w:p>
            <w:pPr>
              <w:pStyle w:val="TableParagraph"/>
              <w:spacing w:line="203" w:lineRule="exact"/>
              <w:ind w:left="44"/>
              <w:rPr>
                <w:b/>
                <w:sz w:val="20"/>
              </w:rPr>
            </w:pPr>
            <w:r>
              <w:rPr>
                <w:b/>
                <w:color w:val="404040"/>
                <w:spacing w:val="-4"/>
                <w:sz w:val="20"/>
              </w:rPr>
              <w:t>2019</w:t>
            </w:r>
          </w:p>
        </w:tc>
        <w:tc>
          <w:tcPr>
            <w:tcW w:w="532" w:type="dxa"/>
          </w:tcPr>
          <w:p>
            <w:pPr>
              <w:pStyle w:val="TableParagraph"/>
              <w:spacing w:line="203" w:lineRule="exact"/>
              <w:ind w:left="44"/>
              <w:rPr>
                <w:b/>
                <w:sz w:val="20"/>
              </w:rPr>
            </w:pPr>
            <w:r>
              <w:rPr>
                <w:b/>
                <w:color w:val="404040"/>
                <w:spacing w:val="-4"/>
                <w:sz w:val="20"/>
              </w:rPr>
              <w:t>2018</w:t>
            </w:r>
          </w:p>
        </w:tc>
        <w:tc>
          <w:tcPr>
            <w:tcW w:w="533" w:type="dxa"/>
          </w:tcPr>
          <w:p>
            <w:pPr>
              <w:pStyle w:val="TableParagraph"/>
              <w:spacing w:line="203" w:lineRule="exact"/>
              <w:ind w:left="43"/>
              <w:rPr>
                <w:b/>
                <w:sz w:val="20"/>
              </w:rPr>
            </w:pPr>
            <w:r>
              <w:rPr>
                <w:b/>
                <w:color w:val="404040"/>
                <w:spacing w:val="-4"/>
                <w:sz w:val="20"/>
              </w:rPr>
              <w:t>2017</w:t>
            </w:r>
          </w:p>
        </w:tc>
        <w:tc>
          <w:tcPr>
            <w:tcW w:w="531" w:type="dxa"/>
          </w:tcPr>
          <w:p>
            <w:pPr>
              <w:pStyle w:val="TableParagraph"/>
              <w:spacing w:line="203" w:lineRule="exact"/>
              <w:ind w:left="42"/>
              <w:rPr>
                <w:b/>
                <w:sz w:val="20"/>
              </w:rPr>
            </w:pPr>
            <w:r>
              <w:rPr>
                <w:b/>
                <w:color w:val="404040"/>
                <w:spacing w:val="-4"/>
                <w:sz w:val="20"/>
              </w:rPr>
              <w:t>2016</w:t>
            </w:r>
          </w:p>
        </w:tc>
        <w:tc>
          <w:tcPr>
            <w:tcW w:w="532" w:type="dxa"/>
          </w:tcPr>
          <w:p>
            <w:pPr>
              <w:pStyle w:val="TableParagraph"/>
              <w:spacing w:line="203" w:lineRule="exact"/>
              <w:ind w:left="43"/>
              <w:rPr>
                <w:b/>
                <w:sz w:val="20"/>
              </w:rPr>
            </w:pPr>
            <w:r>
              <w:rPr>
                <w:b/>
                <w:color w:val="404040"/>
                <w:spacing w:val="-4"/>
                <w:sz w:val="20"/>
              </w:rPr>
              <w:t>2015</w:t>
            </w:r>
          </w:p>
        </w:tc>
        <w:tc>
          <w:tcPr>
            <w:tcW w:w="537" w:type="dxa"/>
          </w:tcPr>
          <w:p>
            <w:pPr>
              <w:pStyle w:val="TableParagraph"/>
              <w:spacing w:line="203" w:lineRule="exact"/>
              <w:ind w:left="43"/>
              <w:rPr>
                <w:b/>
                <w:sz w:val="20"/>
              </w:rPr>
            </w:pPr>
            <w:r>
              <w:rPr>
                <w:b/>
                <w:color w:val="404040"/>
                <w:spacing w:val="-4"/>
                <w:sz w:val="20"/>
              </w:rPr>
              <w:t>2014</w:t>
            </w:r>
          </w:p>
        </w:tc>
      </w:tr>
    </w:tbl>
    <w:p>
      <w:pPr>
        <w:spacing w:line="240" w:lineRule="auto" w:before="10"/>
        <w:rPr>
          <w:b/>
          <w:sz w:val="9"/>
        </w:rPr>
      </w:pPr>
    </w:p>
    <w:p>
      <w:pPr>
        <w:spacing w:before="93"/>
        <w:ind w:left="0" w:right="11169" w:firstLine="0"/>
        <w:jc w:val="right"/>
        <w:rPr>
          <w:sz w:val="20"/>
        </w:rPr>
      </w:pPr>
      <w:r>
        <w:rPr/>
        <w:pict>
          <v:group style="position:absolute;margin-left:156.960007pt;margin-top:-1.630129pt;width:522.75pt;height:317.9pt;mso-position-horizontal-relative:page;mso-position-vertical-relative:paragraph;z-index:15814656" id="docshapegroup1570" coordorigin="3139,-33" coordsize="10455,6358">
            <v:line style="position:absolute" from="3182,-4" to="13594,-4" stroked="true" strokeweight=".5pt" strokecolor="#a6a6a6">
              <v:stroke dashstyle="shortdash"/>
            </v:line>
            <v:rect style="position:absolute;left:3201;top:66;width:3927;height:305" id="docshape1571" filled="true" fillcolor="#274a6c" stroked="false">
              <v:fill type="solid"/>
            </v:rect>
            <v:line style="position:absolute" from="3182,479" to="13594,479" stroked="true" strokeweight=".5pt" strokecolor="#a6a6a6">
              <v:stroke dashstyle="shortdash"/>
            </v:line>
            <v:rect style="position:absolute;left:3201;top:553;width:3128;height:305" id="docshape1572" filled="true" fillcolor="#274a6c" stroked="false">
              <v:fill type="solid"/>
            </v:rect>
            <v:shape style="position:absolute;left:3182;top:961;width:10412;height:2902" id="docshape1573" coordorigin="3182,961" coordsize="10412,2902" path="m3182,961l13594,961m3182,1446l13594,1446m3182,1928l13594,1928m3182,2413l13594,2413m3182,2896l13594,2896m3182,3378l13594,3378m3182,3863l13594,3863e" filled="false" stroked="true" strokeweight=".5pt" strokecolor="#a6a6a6">
              <v:path arrowok="t"/>
              <v:stroke dashstyle="shortdash"/>
            </v:shape>
            <v:rect style="position:absolute;left:3201;top:3481;width:2928;height:308" id="docshape1574" filled="true" fillcolor="#274a6c" stroked="false">
              <v:fill type="solid"/>
            </v:rect>
            <v:line style="position:absolute" from="3182,4345" to="13594,4345" stroked="true" strokeweight=".5pt" strokecolor="#a6a6a6">
              <v:stroke dashstyle="shortdash"/>
            </v:line>
            <v:rect style="position:absolute;left:3201;top:3970;width:2861;height:305" id="docshape1575" filled="true" fillcolor="#274a6c" stroked="false">
              <v:fill type="solid"/>
            </v:rect>
            <v:line style="position:absolute" from="3182,4830" to="13594,4830" stroked="true" strokeweight=".5pt" strokecolor="#a6a6a6">
              <v:stroke dashstyle="shortdash"/>
            </v:line>
            <v:rect style="position:absolute;left:3201;top:4458;width:2861;height:305" id="docshape1576" filled="true" fillcolor="#274a6c" stroked="false">
              <v:fill type="solid"/>
            </v:rect>
            <v:line style="position:absolute" from="3182,5312" to="13594,5312" stroked="true" strokeweight=".5pt" strokecolor="#a6a6a6">
              <v:stroke dashstyle="shortdash"/>
            </v:line>
            <v:rect style="position:absolute;left:3201;top:4947;width:2861;height:305" id="docshape1577" filled="true" fillcolor="#274a6c" stroked="false">
              <v:fill type="solid"/>
            </v:rect>
            <v:line style="position:absolute" from="3182,5795" to="13594,5795" stroked="true" strokeweight=".5pt" strokecolor="#a6a6a6">
              <v:stroke dashstyle="shortdash"/>
            </v:line>
            <v:rect style="position:absolute;left:3201;top:5434;width:2729;height:305" id="docshape1578" filled="true" fillcolor="#f6b83a" stroked="false">
              <v:fill type="solid"/>
            </v:rect>
            <v:rect style="position:absolute;left:3201;top:5434;width:2729;height:305" id="docshape1579" filled="false" stroked="true" strokeweight=".75pt" strokecolor="#f6b83a">
              <v:stroke dashstyle="solid"/>
            </v:rect>
            <v:line style="position:absolute" from="3182,6280" to="13594,6280" stroked="true" strokeweight=".5pt" strokecolor="#a6a6a6">
              <v:stroke dashstyle="shortdash"/>
            </v:line>
            <v:rect style="position:absolute;left:3201;top:5924;width:2463;height:305" id="docshape1580" filled="true" fillcolor="#274a6c" stroked="false">
              <v:fill type="solid"/>
            </v:rect>
            <v:rect style="position:absolute;left:3201;top:2017;width:2996;height:305" id="docshape1581" filled="true" fillcolor="#86123e" stroked="false">
              <v:fill type="solid"/>
            </v:rect>
            <v:rect style="position:absolute;left:3201;top:2017;width:2996;height:305" id="docshape1582" filled="false" stroked="true" strokeweight=".75pt" strokecolor="#86123e">
              <v:stroke dashstyle="solid"/>
            </v:rect>
            <v:rect style="position:absolute;left:3201;top:2506;width:2928;height:305" id="docshape1583" filled="true" fillcolor="#e48e25" stroked="false">
              <v:fill type="solid"/>
            </v:rect>
            <v:rect style="position:absolute;left:3201;top:2506;width:2928;height:305" id="docshape1584" filled="false" stroked="true" strokeweight=".75pt" strokecolor="#e48e25">
              <v:stroke dashstyle="solid"/>
            </v:rect>
            <v:shape style="position:absolute;left:3201;top:1040;width:3128;height:2259" id="docshape1585" coordorigin="3202,1040" coordsize="3128,2259" path="m6130,2994l3202,2994,3202,3299,6130,3299,6130,2994xm6262,1530l3202,1530,3202,1835,6262,1835,6262,1530xm6329,1040l3202,1040,3202,1348,6329,1348,6329,1040xe" filled="true" fillcolor="#274a6c" stroked="false">
              <v:path arrowok="t"/>
              <v:fill type="solid"/>
            </v:shape>
            <v:shape style="position:absolute;left:3139;top:-28;width:63;height:6348" id="docshape1586" coordorigin="3139,-28" coordsize="63,6348" path="m3202,-28l3202,6320m3139,-28l3202,-28m3139,462l3202,462m3139,949l3202,949m3139,1439l3202,1439m3139,1926l3202,1926m3139,2416l3202,2416m3139,2903l3202,2903m3139,3390l3202,3390m3139,3880l3202,3880m3139,4367l3202,4367m3139,4856l3202,4856m3139,5344l3202,5344m3139,5831l3202,5831m3139,6320l3202,6320e" filled="false" stroked="true" strokeweight=".5pt" strokecolor="#888888">
              <v:path arrowok="t"/>
              <v:stroke dashstyle="solid"/>
            </v:shape>
            <v:shape style="position:absolute;left:7248;top:105;width:373;height:228" type="#_x0000_t202" id="docshape1587" filled="false" stroked="false">
              <v:textbox inset="0,0,0,0">
                <w:txbxContent>
                  <w:p>
                    <w:pPr>
                      <w:spacing w:line="227" w:lineRule="exact" w:before="0"/>
                      <w:ind w:left="0" w:right="0" w:firstLine="0"/>
                      <w:jc w:val="left"/>
                      <w:rPr>
                        <w:rFonts w:ascii="Arial Narrow"/>
                        <w:sz w:val="13"/>
                      </w:rPr>
                    </w:pPr>
                    <w:r>
                      <w:rPr>
                        <w:color w:val="00AF50"/>
                        <w:spacing w:val="-4"/>
                        <w:sz w:val="20"/>
                      </w:rPr>
                      <w:t>79</w:t>
                    </w:r>
                    <w:r>
                      <w:rPr>
                        <w:rFonts w:ascii="Arial Narrow"/>
                        <w:color w:val="00AF50"/>
                        <w:spacing w:val="-4"/>
                        <w:position w:val="6"/>
                        <w:sz w:val="13"/>
                      </w:rPr>
                      <w:t>.A</w:t>
                    </w:r>
                  </w:p>
                </w:txbxContent>
              </v:textbox>
              <w10:wrap type="none"/>
            </v:shape>
            <v:shape style="position:absolute;left:8946;top:129;width:4513;height:223" type="#_x0000_t202" id="docshape1588" filled="false" stroked="false">
              <v:textbox inset="0,0,0,0">
                <w:txbxContent>
                  <w:p>
                    <w:pPr>
                      <w:tabs>
                        <w:tab w:pos="534" w:val="left" w:leader="none"/>
                        <w:tab w:pos="1067" w:val="left" w:leader="none"/>
                        <w:tab w:pos="1602" w:val="left" w:leader="none"/>
                        <w:tab w:pos="2135" w:val="left" w:leader="none"/>
                        <w:tab w:pos="2670" w:val="left" w:leader="none"/>
                        <w:tab w:pos="3203" w:val="left" w:leader="none"/>
                        <w:tab w:pos="3738" w:val="left" w:leader="none"/>
                        <w:tab w:pos="4271"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63</w:t>
                    </w:r>
                    <w:r>
                      <w:rPr>
                        <w:color w:val="404040"/>
                        <w:sz w:val="20"/>
                      </w:rPr>
                      <w:tab/>
                    </w:r>
                    <w:r>
                      <w:rPr>
                        <w:color w:val="404040"/>
                        <w:spacing w:val="-7"/>
                        <w:sz w:val="20"/>
                      </w:rPr>
                      <w:t>66</w:t>
                    </w:r>
                    <w:r>
                      <w:rPr>
                        <w:color w:val="404040"/>
                        <w:sz w:val="20"/>
                      </w:rPr>
                      <w:tab/>
                    </w:r>
                    <w:r>
                      <w:rPr>
                        <w:color w:val="404040"/>
                        <w:spacing w:val="-5"/>
                        <w:sz w:val="20"/>
                      </w:rPr>
                      <w:t>70</w:t>
                    </w:r>
                    <w:r>
                      <w:rPr>
                        <w:color w:val="404040"/>
                        <w:sz w:val="20"/>
                      </w:rPr>
                      <w:tab/>
                    </w:r>
                    <w:r>
                      <w:rPr>
                        <w:color w:val="404040"/>
                        <w:spacing w:val="-5"/>
                        <w:sz w:val="20"/>
                      </w:rPr>
                      <w:t>58</w:t>
                    </w:r>
                    <w:r>
                      <w:rPr>
                        <w:color w:val="404040"/>
                        <w:sz w:val="20"/>
                      </w:rPr>
                      <w:tab/>
                    </w:r>
                    <w:r>
                      <w:rPr>
                        <w:color w:val="404040"/>
                        <w:spacing w:val="-5"/>
                        <w:sz w:val="20"/>
                      </w:rPr>
                      <w:t>53</w:t>
                    </w:r>
                    <w:r>
                      <w:rPr>
                        <w:color w:val="404040"/>
                        <w:sz w:val="20"/>
                      </w:rPr>
                      <w:tab/>
                    </w:r>
                    <w:r>
                      <w:rPr>
                        <w:color w:val="404040"/>
                        <w:spacing w:val="-5"/>
                        <w:sz w:val="20"/>
                      </w:rPr>
                      <w:t>63</w:t>
                    </w:r>
                    <w:r>
                      <w:rPr>
                        <w:color w:val="404040"/>
                        <w:sz w:val="20"/>
                      </w:rPr>
                      <w:tab/>
                    </w:r>
                    <w:r>
                      <w:rPr>
                        <w:color w:val="404040"/>
                        <w:spacing w:val="-5"/>
                        <w:sz w:val="20"/>
                      </w:rPr>
                      <w:t>70</w:t>
                    </w:r>
                    <w:r>
                      <w:rPr>
                        <w:color w:val="404040"/>
                        <w:sz w:val="20"/>
                      </w:rPr>
                      <w:tab/>
                    </w:r>
                    <w:r>
                      <w:rPr>
                        <w:color w:val="404040"/>
                        <w:spacing w:val="-5"/>
                        <w:sz w:val="20"/>
                      </w:rPr>
                      <w:t>75</w:t>
                    </w:r>
                  </w:p>
                </w:txbxContent>
              </v:textbox>
              <w10:wrap type="none"/>
            </v:shape>
            <v:shape style="position:absolute;left:6449;top:598;width:241;height:223" type="#_x0000_t202" id="docshape1589"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946;top:612;width:4539;height:223" type="#_x0000_t202" id="docshape1590" filled="false" stroked="false">
              <v:textbox inset="0,0,0,0">
                <w:txbxContent>
                  <w:p>
                    <w:pPr>
                      <w:tabs>
                        <w:tab w:pos="505" w:val="left" w:leader="none"/>
                        <w:tab w:pos="1039" w:val="left" w:leader="none"/>
                        <w:tab w:pos="1573" w:val="left" w:leader="none"/>
                        <w:tab w:pos="2107" w:val="left" w:leader="none"/>
                        <w:tab w:pos="2641" w:val="left" w:leader="none"/>
                        <w:tab w:pos="3175" w:val="left" w:leader="none"/>
                        <w:tab w:pos="3709" w:val="left" w:leader="none"/>
                        <w:tab w:pos="4243"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449;top:1086;width:241;height:223" type="#_x0000_t202" id="docshape1591"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946;top:1096;width:4513;height:223" type="#_x0000_t202" id="docshape1592" filled="false" stroked="false">
              <v:textbox inset="0,0,0,0">
                <w:txbxContent>
                  <w:p>
                    <w:pPr>
                      <w:tabs>
                        <w:tab w:pos="534" w:val="left" w:leader="none"/>
                        <w:tab w:pos="1067" w:val="left" w:leader="none"/>
                        <w:tab w:pos="1602" w:val="left" w:leader="none"/>
                        <w:tab w:pos="2135" w:val="left" w:leader="none"/>
                        <w:tab w:pos="2670" w:val="left" w:leader="none"/>
                        <w:tab w:pos="3203" w:val="left" w:leader="none"/>
                        <w:tab w:pos="3738" w:val="left" w:leader="none"/>
                        <w:tab w:pos="4271"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57</w:t>
                    </w:r>
                    <w:r>
                      <w:rPr>
                        <w:color w:val="404040"/>
                        <w:sz w:val="20"/>
                      </w:rPr>
                      <w:tab/>
                    </w:r>
                    <w:r>
                      <w:rPr>
                        <w:color w:val="404040"/>
                        <w:spacing w:val="-7"/>
                        <w:sz w:val="20"/>
                      </w:rPr>
                      <w:t>61</w:t>
                    </w:r>
                    <w:r>
                      <w:rPr>
                        <w:color w:val="404040"/>
                        <w:sz w:val="20"/>
                      </w:rPr>
                      <w:tab/>
                    </w:r>
                    <w:r>
                      <w:rPr>
                        <w:color w:val="404040"/>
                        <w:spacing w:val="-5"/>
                        <w:sz w:val="20"/>
                      </w:rPr>
                      <w:t>56</w:t>
                    </w:r>
                    <w:r>
                      <w:rPr>
                        <w:color w:val="404040"/>
                        <w:sz w:val="20"/>
                      </w:rPr>
                      <w:tab/>
                    </w:r>
                    <w:r>
                      <w:rPr>
                        <w:color w:val="404040"/>
                        <w:spacing w:val="-5"/>
                        <w:sz w:val="20"/>
                      </w:rPr>
                      <w:t>52</w:t>
                    </w:r>
                    <w:r>
                      <w:rPr>
                        <w:color w:val="404040"/>
                        <w:sz w:val="20"/>
                      </w:rPr>
                      <w:tab/>
                    </w:r>
                    <w:r>
                      <w:rPr>
                        <w:color w:val="404040"/>
                        <w:spacing w:val="-5"/>
                        <w:sz w:val="20"/>
                      </w:rPr>
                      <w:t>48</w:t>
                    </w:r>
                    <w:r>
                      <w:rPr>
                        <w:color w:val="404040"/>
                        <w:sz w:val="20"/>
                      </w:rPr>
                      <w:tab/>
                    </w:r>
                    <w:r>
                      <w:rPr>
                        <w:color w:val="404040"/>
                        <w:spacing w:val="-5"/>
                        <w:sz w:val="20"/>
                      </w:rPr>
                      <w:t>55</w:t>
                    </w:r>
                    <w:r>
                      <w:rPr>
                        <w:color w:val="404040"/>
                        <w:sz w:val="20"/>
                      </w:rPr>
                      <w:tab/>
                    </w:r>
                    <w:r>
                      <w:rPr>
                        <w:color w:val="404040"/>
                        <w:spacing w:val="-5"/>
                        <w:sz w:val="20"/>
                      </w:rPr>
                      <w:t>56</w:t>
                    </w:r>
                    <w:r>
                      <w:rPr>
                        <w:color w:val="404040"/>
                        <w:sz w:val="20"/>
                      </w:rPr>
                      <w:tab/>
                    </w:r>
                    <w:r>
                      <w:rPr>
                        <w:color w:val="404040"/>
                        <w:spacing w:val="-5"/>
                        <w:sz w:val="20"/>
                      </w:rPr>
                      <w:t>56</w:t>
                    </w:r>
                  </w:p>
                </w:txbxContent>
              </v:textbox>
              <w10:wrap type="none"/>
            </v:shape>
            <v:shape style="position:absolute;left:6383;top:1574;width:241;height:223" type="#_x0000_t202" id="docshape1593" filled="false" stroked="false">
              <v:textbox inset="0,0,0,0">
                <w:txbxContent>
                  <w:p>
                    <w:pPr>
                      <w:spacing w:line="223" w:lineRule="exact" w:before="0"/>
                      <w:ind w:left="0" w:right="0" w:firstLine="0"/>
                      <w:jc w:val="left"/>
                      <w:rPr>
                        <w:sz w:val="20"/>
                      </w:rPr>
                    </w:pPr>
                    <w:r>
                      <w:rPr>
                        <w:color w:val="404040"/>
                        <w:spacing w:val="-5"/>
                        <w:sz w:val="20"/>
                      </w:rPr>
                      <w:t>66</w:t>
                    </w:r>
                  </w:p>
                </w:txbxContent>
              </v:textbox>
              <w10:wrap type="none"/>
            </v:shape>
            <v:shape style="position:absolute;left:8946;top:1580;width:4539;height:223" type="#_x0000_t202" id="docshape1594" filled="false" stroked="false">
              <v:textbox inset="0,0,0,0">
                <w:txbxContent>
                  <w:p>
                    <w:pPr>
                      <w:tabs>
                        <w:tab w:pos="505" w:val="left" w:leader="none"/>
                        <w:tab w:pos="1039" w:val="left" w:leader="none"/>
                        <w:tab w:pos="1573" w:val="left" w:leader="none"/>
                        <w:tab w:pos="2107" w:val="left" w:leader="none"/>
                        <w:tab w:pos="2641" w:val="left" w:leader="none"/>
                        <w:tab w:pos="3175" w:val="left" w:leader="none"/>
                        <w:tab w:pos="3709" w:val="left" w:leader="none"/>
                        <w:tab w:pos="4243"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316;top:2063;width:241;height:223" type="#_x0000_t202" id="docshape1595" filled="false" stroked="false">
              <v:textbox inset="0,0,0,0">
                <w:txbxContent>
                  <w:p>
                    <w:pPr>
                      <w:spacing w:line="223" w:lineRule="exact" w:before="0"/>
                      <w:ind w:left="0" w:right="0" w:firstLine="0"/>
                      <w:jc w:val="left"/>
                      <w:rPr>
                        <w:sz w:val="20"/>
                      </w:rPr>
                    </w:pPr>
                    <w:r>
                      <w:rPr>
                        <w:color w:val="404040"/>
                        <w:spacing w:val="-5"/>
                        <w:sz w:val="20"/>
                      </w:rPr>
                      <w:t>65</w:t>
                    </w:r>
                  </w:p>
                </w:txbxContent>
              </v:textbox>
              <w10:wrap type="none"/>
            </v:shape>
            <v:shape style="position:absolute;left:8946;top:2063;width:4513;height:223" type="#_x0000_t202" id="docshape1596" filled="false" stroked="false">
              <v:textbox inset="0,0,0,0">
                <w:txbxContent>
                  <w:p>
                    <w:pPr>
                      <w:tabs>
                        <w:tab w:pos="534" w:val="left" w:leader="none"/>
                        <w:tab w:pos="1067" w:val="left" w:leader="none"/>
                        <w:tab w:pos="1602" w:val="left" w:leader="none"/>
                        <w:tab w:pos="2135" w:val="left" w:leader="none"/>
                        <w:tab w:pos="2670" w:val="left" w:leader="none"/>
                        <w:tab w:pos="3203" w:val="left" w:leader="none"/>
                        <w:tab w:pos="3738" w:val="left" w:leader="none"/>
                        <w:tab w:pos="4271"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59</w:t>
                    </w:r>
                    <w:r>
                      <w:rPr>
                        <w:color w:val="404040"/>
                        <w:sz w:val="20"/>
                      </w:rPr>
                      <w:tab/>
                    </w:r>
                    <w:r>
                      <w:rPr>
                        <w:color w:val="404040"/>
                        <w:spacing w:val="-7"/>
                        <w:sz w:val="20"/>
                      </w:rPr>
                      <w:t>59</w:t>
                    </w:r>
                    <w:r>
                      <w:rPr>
                        <w:color w:val="404040"/>
                        <w:sz w:val="20"/>
                      </w:rPr>
                      <w:tab/>
                    </w:r>
                    <w:r>
                      <w:rPr>
                        <w:color w:val="404040"/>
                        <w:spacing w:val="-5"/>
                        <w:sz w:val="20"/>
                      </w:rPr>
                      <w:t>58</w:t>
                    </w:r>
                    <w:r>
                      <w:rPr>
                        <w:color w:val="404040"/>
                        <w:sz w:val="20"/>
                      </w:rPr>
                      <w:tab/>
                    </w:r>
                    <w:r>
                      <w:rPr>
                        <w:color w:val="404040"/>
                        <w:spacing w:val="-5"/>
                        <w:sz w:val="20"/>
                      </w:rPr>
                      <w:t>52</w:t>
                    </w:r>
                    <w:r>
                      <w:rPr>
                        <w:color w:val="404040"/>
                        <w:sz w:val="20"/>
                      </w:rPr>
                      <w:tab/>
                    </w:r>
                    <w:r>
                      <w:rPr>
                        <w:color w:val="404040"/>
                        <w:spacing w:val="-5"/>
                        <w:sz w:val="20"/>
                      </w:rPr>
                      <w:t>51</w:t>
                    </w:r>
                    <w:r>
                      <w:rPr>
                        <w:color w:val="404040"/>
                        <w:sz w:val="20"/>
                      </w:rPr>
                      <w:tab/>
                    </w:r>
                    <w:r>
                      <w:rPr>
                        <w:color w:val="404040"/>
                        <w:spacing w:val="-5"/>
                        <w:sz w:val="20"/>
                      </w:rPr>
                      <w:t>55</w:t>
                    </w:r>
                    <w:r>
                      <w:rPr>
                        <w:color w:val="404040"/>
                        <w:sz w:val="20"/>
                      </w:rPr>
                      <w:tab/>
                    </w:r>
                    <w:r>
                      <w:rPr>
                        <w:color w:val="404040"/>
                        <w:spacing w:val="-5"/>
                        <w:sz w:val="20"/>
                      </w:rPr>
                      <w:t>58</w:t>
                    </w:r>
                    <w:r>
                      <w:rPr>
                        <w:color w:val="404040"/>
                        <w:sz w:val="20"/>
                      </w:rPr>
                      <w:tab/>
                    </w:r>
                    <w:r>
                      <w:rPr>
                        <w:color w:val="404040"/>
                        <w:spacing w:val="-5"/>
                        <w:sz w:val="20"/>
                      </w:rPr>
                      <w:t>57</w:t>
                    </w:r>
                  </w:p>
                </w:txbxContent>
              </v:textbox>
              <w10:wrap type="none"/>
            </v:shape>
            <v:shape style="position:absolute;left:6249;top:2551;width:241;height:223" type="#_x0000_t202" id="docshape1597"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946;top:2546;width:4513;height:223" type="#_x0000_t202" id="docshape1598" filled="false" stroked="false">
              <v:textbox inset="0,0,0,0">
                <w:txbxContent>
                  <w:p>
                    <w:pPr>
                      <w:tabs>
                        <w:tab w:pos="534" w:val="left" w:leader="none"/>
                        <w:tab w:pos="1067" w:val="left" w:leader="none"/>
                        <w:tab w:pos="1602" w:val="left" w:leader="none"/>
                        <w:tab w:pos="2135" w:val="left" w:leader="none"/>
                        <w:tab w:pos="2670" w:val="left" w:leader="none"/>
                        <w:tab w:pos="3203" w:val="left" w:leader="none"/>
                        <w:tab w:pos="3738" w:val="left" w:leader="none"/>
                        <w:tab w:pos="4271" w:val="left" w:leader="none"/>
                      </w:tabs>
                      <w:spacing w:line="223" w:lineRule="exact" w:before="0"/>
                      <w:ind w:left="0" w:right="0" w:firstLine="0"/>
                      <w:jc w:val="left"/>
                      <w:rPr>
                        <w:sz w:val="20"/>
                      </w:rPr>
                    </w:pPr>
                    <w:r>
                      <w:rPr>
                        <w:color w:val="404040"/>
                        <w:spacing w:val="-5"/>
                        <w:sz w:val="20"/>
                      </w:rPr>
                      <w:t>63</w:t>
                    </w:r>
                    <w:r>
                      <w:rPr>
                        <w:color w:val="404040"/>
                        <w:sz w:val="20"/>
                      </w:rPr>
                      <w:tab/>
                    </w:r>
                    <w:r>
                      <w:rPr>
                        <w:color w:val="FF0000"/>
                        <w:spacing w:val="-5"/>
                        <w:sz w:val="20"/>
                      </w:rPr>
                      <w:t>62</w:t>
                    </w:r>
                    <w:r>
                      <w:rPr>
                        <w:color w:val="FF0000"/>
                        <w:sz w:val="20"/>
                      </w:rPr>
                      <w:tab/>
                    </w:r>
                    <w:r>
                      <w:rPr>
                        <w:color w:val="00AF50"/>
                        <w:spacing w:val="-7"/>
                        <w:sz w:val="20"/>
                      </w:rPr>
                      <w:t>64</w:t>
                    </w:r>
                    <w:r>
                      <w:rPr>
                        <w:color w:val="00AF50"/>
                        <w:sz w:val="20"/>
                      </w:rPr>
                      <w:tab/>
                    </w:r>
                    <w:r>
                      <w:rPr>
                        <w:color w:val="FF0000"/>
                        <w:spacing w:val="-5"/>
                        <w:sz w:val="20"/>
                      </w:rPr>
                      <w:t>61</w:t>
                    </w:r>
                    <w:r>
                      <w:rPr>
                        <w:color w:val="FF0000"/>
                        <w:sz w:val="20"/>
                      </w:rPr>
                      <w:tab/>
                    </w:r>
                    <w:r>
                      <w:rPr>
                        <w:color w:val="00AF50"/>
                        <w:spacing w:val="-5"/>
                        <w:sz w:val="20"/>
                      </w:rPr>
                      <w:t>63</w:t>
                    </w:r>
                    <w:r>
                      <w:rPr>
                        <w:color w:val="00AF50"/>
                        <w:sz w:val="20"/>
                      </w:rPr>
                      <w:tab/>
                    </w:r>
                    <w:r>
                      <w:rPr>
                        <w:color w:val="00AF50"/>
                        <w:spacing w:val="-5"/>
                        <w:sz w:val="20"/>
                      </w:rPr>
                      <w:t>61</w:t>
                    </w:r>
                    <w:r>
                      <w:rPr>
                        <w:color w:val="00AF50"/>
                        <w:sz w:val="20"/>
                      </w:rPr>
                      <w:tab/>
                    </w:r>
                    <w:r>
                      <w:rPr>
                        <w:color w:val="FF0000"/>
                        <w:spacing w:val="-5"/>
                        <w:sz w:val="20"/>
                      </w:rPr>
                      <w:t>58</w:t>
                    </w:r>
                    <w:r>
                      <w:rPr>
                        <w:color w:val="FF0000"/>
                        <w:sz w:val="20"/>
                      </w:rPr>
                      <w:tab/>
                    </w:r>
                    <w:r>
                      <w:rPr>
                        <w:color w:val="FF0000"/>
                        <w:spacing w:val="-5"/>
                        <w:sz w:val="20"/>
                      </w:rPr>
                      <w:t>60</w:t>
                    </w:r>
                    <w:r>
                      <w:rPr>
                        <w:color w:val="FF0000"/>
                        <w:sz w:val="20"/>
                      </w:rPr>
                      <w:tab/>
                    </w:r>
                    <w:r>
                      <w:rPr>
                        <w:color w:val="404040"/>
                        <w:spacing w:val="-5"/>
                        <w:sz w:val="20"/>
                      </w:rPr>
                      <w:t>61</w:t>
                    </w:r>
                  </w:p>
                </w:txbxContent>
              </v:textbox>
              <w10:wrap type="none"/>
            </v:shape>
            <v:shape style="position:absolute;left:6249;top:3039;width:241;height:223" type="#_x0000_t202" id="docshape1599"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946;top:3030;width:4539;height:223" type="#_x0000_t202" id="docshape1600" filled="false" stroked="false">
              <v:textbox inset="0,0,0,0">
                <w:txbxContent>
                  <w:p>
                    <w:pPr>
                      <w:tabs>
                        <w:tab w:pos="505" w:val="left" w:leader="none"/>
                        <w:tab w:pos="1039" w:val="left" w:leader="none"/>
                        <w:tab w:pos="1573" w:val="left" w:leader="none"/>
                        <w:tab w:pos="2107" w:val="left" w:leader="none"/>
                        <w:tab w:pos="2641" w:val="left" w:leader="none"/>
                        <w:tab w:pos="3175" w:val="left" w:leader="none"/>
                        <w:tab w:pos="3709" w:val="left" w:leader="none"/>
                        <w:tab w:pos="4243"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49;top:3527;width:241;height:223" type="#_x0000_t202" id="docshape1601"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946;top:3514;width:4513;height:223" type="#_x0000_t202" id="docshape1602" filled="false" stroked="false">
              <v:textbox inset="0,0,0,0">
                <w:txbxContent>
                  <w:p>
                    <w:pPr>
                      <w:tabs>
                        <w:tab w:pos="534" w:val="left" w:leader="none"/>
                        <w:tab w:pos="1067" w:val="left" w:leader="none"/>
                        <w:tab w:pos="1602" w:val="left" w:leader="none"/>
                        <w:tab w:pos="2135" w:val="left" w:leader="none"/>
                        <w:tab w:pos="2670" w:val="left" w:leader="none"/>
                        <w:tab w:pos="3203" w:val="left" w:leader="none"/>
                        <w:tab w:pos="3738" w:val="left" w:leader="none"/>
                        <w:tab w:pos="4271" w:val="left" w:leader="none"/>
                      </w:tabs>
                      <w:spacing w:line="223" w:lineRule="exact" w:before="0"/>
                      <w:ind w:left="0" w:right="0" w:firstLine="0"/>
                      <w:jc w:val="left"/>
                      <w:rPr>
                        <w:sz w:val="20"/>
                      </w:rPr>
                    </w:pPr>
                    <w:r>
                      <w:rPr>
                        <w:color w:val="404040"/>
                        <w:spacing w:val="-5"/>
                        <w:sz w:val="20"/>
                      </w:rPr>
                      <w:t>65</w:t>
                    </w:r>
                    <w:r>
                      <w:rPr>
                        <w:color w:val="404040"/>
                        <w:sz w:val="20"/>
                      </w:rPr>
                      <w:tab/>
                    </w:r>
                    <w:r>
                      <w:rPr>
                        <w:color w:val="404040"/>
                        <w:spacing w:val="-5"/>
                        <w:sz w:val="20"/>
                      </w:rPr>
                      <w:t>73</w:t>
                    </w:r>
                    <w:r>
                      <w:rPr>
                        <w:color w:val="404040"/>
                        <w:sz w:val="20"/>
                      </w:rPr>
                      <w:tab/>
                    </w:r>
                    <w:r>
                      <w:rPr>
                        <w:color w:val="404040"/>
                        <w:spacing w:val="-7"/>
                        <w:sz w:val="20"/>
                      </w:rPr>
                      <w:t>64</w:t>
                    </w:r>
                    <w:r>
                      <w:rPr>
                        <w:color w:val="404040"/>
                        <w:sz w:val="20"/>
                      </w:rPr>
                      <w:tab/>
                    </w:r>
                    <w:r>
                      <w:rPr>
                        <w:color w:val="404040"/>
                        <w:spacing w:val="-5"/>
                        <w:sz w:val="20"/>
                      </w:rPr>
                      <w:t>64</w:t>
                    </w:r>
                    <w:r>
                      <w:rPr>
                        <w:color w:val="404040"/>
                        <w:sz w:val="20"/>
                      </w:rPr>
                      <w:tab/>
                    </w:r>
                    <w:r>
                      <w:rPr>
                        <w:color w:val="404040"/>
                        <w:spacing w:val="-5"/>
                        <w:sz w:val="20"/>
                      </w:rPr>
                      <w:t>56</w:t>
                    </w:r>
                    <w:r>
                      <w:rPr>
                        <w:color w:val="404040"/>
                        <w:sz w:val="20"/>
                      </w:rPr>
                      <w:tab/>
                    </w:r>
                    <w:r>
                      <w:rPr>
                        <w:color w:val="404040"/>
                        <w:spacing w:val="-5"/>
                        <w:sz w:val="20"/>
                      </w:rPr>
                      <w:t>52</w:t>
                    </w:r>
                    <w:r>
                      <w:rPr>
                        <w:color w:val="404040"/>
                        <w:sz w:val="20"/>
                      </w:rPr>
                      <w:tab/>
                    </w:r>
                    <w:r>
                      <w:rPr>
                        <w:color w:val="404040"/>
                        <w:spacing w:val="-5"/>
                        <w:sz w:val="20"/>
                      </w:rPr>
                      <w:t>56</w:t>
                    </w:r>
                    <w:r>
                      <w:rPr>
                        <w:color w:val="404040"/>
                        <w:sz w:val="20"/>
                      </w:rPr>
                      <w:tab/>
                    </w:r>
                    <w:r>
                      <w:rPr>
                        <w:color w:val="404040"/>
                        <w:spacing w:val="-5"/>
                        <w:sz w:val="20"/>
                      </w:rPr>
                      <w:t>60</w:t>
                    </w:r>
                    <w:r>
                      <w:rPr>
                        <w:color w:val="404040"/>
                        <w:sz w:val="20"/>
                      </w:rPr>
                      <w:tab/>
                    </w:r>
                    <w:r>
                      <w:rPr>
                        <w:color w:val="404040"/>
                        <w:spacing w:val="-5"/>
                        <w:sz w:val="20"/>
                      </w:rPr>
                      <w:t>61</w:t>
                    </w:r>
                  </w:p>
                </w:txbxContent>
              </v:textbox>
              <w10:wrap type="none"/>
            </v:shape>
            <v:shape style="position:absolute;left:6183;top:4016;width:241;height:223" type="#_x0000_t202" id="docshape1603" filled="false" stroked="false">
              <v:textbox inset="0,0,0,0">
                <w:txbxContent>
                  <w:p>
                    <w:pPr>
                      <w:spacing w:line="223" w:lineRule="exact" w:before="0"/>
                      <w:ind w:left="0" w:right="0" w:firstLine="0"/>
                      <w:jc w:val="left"/>
                      <w:rPr>
                        <w:sz w:val="20"/>
                      </w:rPr>
                    </w:pPr>
                    <w:r>
                      <w:rPr>
                        <w:color w:val="404040"/>
                        <w:spacing w:val="-5"/>
                        <w:sz w:val="20"/>
                      </w:rPr>
                      <w:t>63</w:t>
                    </w:r>
                  </w:p>
                </w:txbxContent>
              </v:textbox>
              <w10:wrap type="none"/>
            </v:shape>
            <v:shape style="position:absolute;left:8946;top:3997;width:4539;height:223" type="#_x0000_t202" id="docshape1604" filled="false" stroked="false">
              <v:textbox inset="0,0,0,0">
                <w:txbxContent>
                  <w:p>
                    <w:pPr>
                      <w:tabs>
                        <w:tab w:pos="505" w:val="left" w:leader="none"/>
                        <w:tab w:pos="1039" w:val="left" w:leader="none"/>
                        <w:tab w:pos="1573" w:val="left" w:leader="none"/>
                        <w:tab w:pos="2107" w:val="left" w:leader="none"/>
                        <w:tab w:pos="2641" w:val="left" w:leader="none"/>
                        <w:tab w:pos="3175" w:val="left" w:leader="none"/>
                        <w:tab w:pos="3709" w:val="left" w:leader="none"/>
                        <w:tab w:pos="4243" w:val="left" w:leader="none"/>
                      </w:tabs>
                      <w:spacing w:line="223" w:lineRule="exact" w:before="0"/>
                      <w:ind w:left="0" w:right="0" w:firstLine="0"/>
                      <w:jc w:val="left"/>
                      <w:rPr>
                        <w:sz w:val="20"/>
                      </w:rPr>
                    </w:pP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183;top:4504;width:241;height:223" type="#_x0000_t202" id="docshape1605" filled="false" stroked="false">
              <v:textbox inset="0,0,0,0">
                <w:txbxContent>
                  <w:p>
                    <w:pPr>
                      <w:spacing w:line="223" w:lineRule="exact" w:before="0"/>
                      <w:ind w:left="0" w:right="0" w:firstLine="0"/>
                      <w:jc w:val="left"/>
                      <w:rPr>
                        <w:sz w:val="20"/>
                      </w:rPr>
                    </w:pPr>
                    <w:r>
                      <w:rPr>
                        <w:color w:val="404040"/>
                        <w:spacing w:val="-5"/>
                        <w:sz w:val="20"/>
                      </w:rPr>
                      <w:t>63</w:t>
                    </w:r>
                  </w:p>
                </w:txbxContent>
              </v:textbox>
              <w10:wrap type="none"/>
            </v:shape>
            <v:shape style="position:absolute;left:8946;top:4480;width:4513;height:223" type="#_x0000_t202" id="docshape1606" filled="false" stroked="false">
              <v:textbox inset="0,0,0,0">
                <w:txbxContent>
                  <w:p>
                    <w:pPr>
                      <w:tabs>
                        <w:tab w:pos="534" w:val="left" w:leader="none"/>
                        <w:tab w:pos="1067" w:val="left" w:leader="none"/>
                        <w:tab w:pos="1602" w:val="left" w:leader="none"/>
                        <w:tab w:pos="2135" w:val="left" w:leader="none"/>
                        <w:tab w:pos="2670" w:val="left" w:leader="none"/>
                        <w:tab w:pos="3203" w:val="left" w:leader="none"/>
                        <w:tab w:pos="3738" w:val="left" w:leader="none"/>
                        <w:tab w:pos="4271"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61</w:t>
                    </w:r>
                    <w:r>
                      <w:rPr>
                        <w:color w:val="404040"/>
                        <w:sz w:val="20"/>
                      </w:rPr>
                      <w:tab/>
                    </w:r>
                    <w:r>
                      <w:rPr>
                        <w:color w:val="404040"/>
                        <w:spacing w:val="-7"/>
                        <w:sz w:val="20"/>
                      </w:rPr>
                      <w:t>58</w:t>
                    </w:r>
                    <w:r>
                      <w:rPr>
                        <w:color w:val="404040"/>
                        <w:sz w:val="20"/>
                      </w:rPr>
                      <w:tab/>
                    </w:r>
                    <w:r>
                      <w:rPr>
                        <w:color w:val="404040"/>
                        <w:spacing w:val="-5"/>
                        <w:sz w:val="20"/>
                      </w:rPr>
                      <w:t>59</w:t>
                    </w:r>
                    <w:r>
                      <w:rPr>
                        <w:color w:val="404040"/>
                        <w:sz w:val="20"/>
                      </w:rPr>
                      <w:tab/>
                    </w:r>
                    <w:r>
                      <w:rPr>
                        <w:color w:val="404040"/>
                        <w:spacing w:val="-5"/>
                        <w:sz w:val="20"/>
                      </w:rPr>
                      <w:t>52</w:t>
                    </w:r>
                    <w:r>
                      <w:rPr>
                        <w:color w:val="404040"/>
                        <w:sz w:val="20"/>
                      </w:rPr>
                      <w:tab/>
                    </w:r>
                    <w:r>
                      <w:rPr>
                        <w:color w:val="404040"/>
                        <w:spacing w:val="-5"/>
                        <w:sz w:val="20"/>
                      </w:rPr>
                      <w:t>55</w:t>
                    </w:r>
                    <w:r>
                      <w:rPr>
                        <w:color w:val="404040"/>
                        <w:sz w:val="20"/>
                      </w:rPr>
                      <w:tab/>
                    </w:r>
                    <w:r>
                      <w:rPr>
                        <w:color w:val="404040"/>
                        <w:spacing w:val="-5"/>
                        <w:sz w:val="20"/>
                      </w:rPr>
                      <w:t>54</w:t>
                    </w:r>
                    <w:r>
                      <w:rPr>
                        <w:color w:val="404040"/>
                        <w:sz w:val="20"/>
                      </w:rPr>
                      <w:tab/>
                    </w:r>
                    <w:r>
                      <w:rPr>
                        <w:color w:val="404040"/>
                        <w:spacing w:val="-5"/>
                        <w:sz w:val="20"/>
                      </w:rPr>
                      <w:t>60</w:t>
                    </w:r>
                    <w:r>
                      <w:rPr>
                        <w:color w:val="404040"/>
                        <w:sz w:val="20"/>
                      </w:rPr>
                      <w:tab/>
                    </w:r>
                    <w:r>
                      <w:rPr>
                        <w:color w:val="404040"/>
                        <w:spacing w:val="-5"/>
                        <w:sz w:val="20"/>
                      </w:rPr>
                      <w:t>58</w:t>
                    </w:r>
                  </w:p>
                </w:txbxContent>
              </v:textbox>
              <w10:wrap type="none"/>
            </v:shape>
            <v:shape style="position:absolute;left:6183;top:4992;width:241;height:223" type="#_x0000_t202" id="docshape1607" filled="false" stroked="false">
              <v:textbox inset="0,0,0,0">
                <w:txbxContent>
                  <w:p>
                    <w:pPr>
                      <w:spacing w:line="223" w:lineRule="exact" w:before="0"/>
                      <w:ind w:left="0" w:right="0" w:firstLine="0"/>
                      <w:jc w:val="left"/>
                      <w:rPr>
                        <w:sz w:val="20"/>
                      </w:rPr>
                    </w:pPr>
                    <w:r>
                      <w:rPr>
                        <w:color w:val="404040"/>
                        <w:spacing w:val="-5"/>
                        <w:sz w:val="20"/>
                      </w:rPr>
                      <w:t>63</w:t>
                    </w:r>
                  </w:p>
                </w:txbxContent>
              </v:textbox>
              <w10:wrap type="none"/>
            </v:shape>
            <v:shape style="position:absolute;left:8946;top:4964;width:4513;height:223" type="#_x0000_t202" id="docshape1608" filled="false" stroked="false">
              <v:textbox inset="0,0,0,0">
                <w:txbxContent>
                  <w:p>
                    <w:pPr>
                      <w:tabs>
                        <w:tab w:pos="534" w:val="left" w:leader="none"/>
                        <w:tab w:pos="1067" w:val="left" w:leader="none"/>
                        <w:tab w:pos="1602" w:val="left" w:leader="none"/>
                        <w:tab w:pos="2135" w:val="left" w:leader="none"/>
                        <w:tab w:pos="2670" w:val="left" w:leader="none"/>
                        <w:tab w:pos="3203" w:val="left" w:leader="none"/>
                        <w:tab w:pos="3738" w:val="left" w:leader="none"/>
                        <w:tab w:pos="4271"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52</w:t>
                    </w:r>
                    <w:r>
                      <w:rPr>
                        <w:color w:val="404040"/>
                        <w:sz w:val="20"/>
                      </w:rPr>
                      <w:tab/>
                    </w:r>
                    <w:r>
                      <w:rPr>
                        <w:color w:val="404040"/>
                        <w:spacing w:val="-7"/>
                        <w:sz w:val="20"/>
                      </w:rPr>
                      <w:t>52</w:t>
                    </w:r>
                    <w:r>
                      <w:rPr>
                        <w:color w:val="404040"/>
                        <w:sz w:val="20"/>
                      </w:rPr>
                      <w:tab/>
                    </w:r>
                    <w:r>
                      <w:rPr>
                        <w:color w:val="404040"/>
                        <w:spacing w:val="-5"/>
                        <w:sz w:val="20"/>
                      </w:rPr>
                      <w:t>51</w:t>
                    </w:r>
                    <w:r>
                      <w:rPr>
                        <w:color w:val="404040"/>
                        <w:sz w:val="20"/>
                      </w:rPr>
                      <w:tab/>
                    </w:r>
                    <w:r>
                      <w:rPr>
                        <w:color w:val="404040"/>
                        <w:spacing w:val="-5"/>
                        <w:sz w:val="20"/>
                      </w:rPr>
                      <w:t>49</w:t>
                    </w:r>
                    <w:r>
                      <w:rPr>
                        <w:color w:val="404040"/>
                        <w:sz w:val="20"/>
                      </w:rPr>
                      <w:tab/>
                    </w:r>
                    <w:r>
                      <w:rPr>
                        <w:color w:val="404040"/>
                        <w:spacing w:val="-5"/>
                        <w:sz w:val="20"/>
                      </w:rPr>
                      <w:t>57</w:t>
                    </w:r>
                    <w:r>
                      <w:rPr>
                        <w:color w:val="404040"/>
                        <w:sz w:val="20"/>
                      </w:rPr>
                      <w:tab/>
                    </w:r>
                    <w:r>
                      <w:rPr>
                        <w:color w:val="404040"/>
                        <w:spacing w:val="-5"/>
                        <w:sz w:val="20"/>
                      </w:rPr>
                      <w:t>58</w:t>
                    </w:r>
                    <w:r>
                      <w:rPr>
                        <w:color w:val="404040"/>
                        <w:sz w:val="20"/>
                      </w:rPr>
                      <w:tab/>
                    </w:r>
                    <w:r>
                      <w:rPr>
                        <w:color w:val="404040"/>
                        <w:spacing w:val="-5"/>
                        <w:sz w:val="20"/>
                      </w:rPr>
                      <w:t>49</w:t>
                    </w:r>
                    <w:r>
                      <w:rPr>
                        <w:color w:val="404040"/>
                        <w:sz w:val="20"/>
                      </w:rPr>
                      <w:tab/>
                    </w:r>
                    <w:r>
                      <w:rPr>
                        <w:color w:val="404040"/>
                        <w:spacing w:val="-5"/>
                        <w:sz w:val="20"/>
                      </w:rPr>
                      <w:t>46</w:t>
                    </w:r>
                  </w:p>
                </w:txbxContent>
              </v:textbox>
              <w10:wrap type="none"/>
            </v:shape>
            <v:shape style="position:absolute;left:6050;top:5481;width:241;height:223" type="#_x0000_t202" id="docshape1609"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8946;top:5447;width:4539;height:223" type="#_x0000_t202" id="docshape1610" filled="false" stroked="false">
              <v:textbox inset="0,0,0,0">
                <w:txbxContent>
                  <w:p>
                    <w:pPr>
                      <w:tabs>
                        <w:tab w:pos="534" w:val="left" w:leader="none"/>
                        <w:tab w:pos="1067" w:val="left" w:leader="none"/>
                        <w:tab w:pos="1602" w:val="left" w:leader="none"/>
                        <w:tab w:pos="2135" w:val="left" w:leader="none"/>
                        <w:tab w:pos="2670" w:val="left" w:leader="none"/>
                        <w:tab w:pos="3203" w:val="left" w:leader="none"/>
                        <w:tab w:pos="3738" w:val="left" w:leader="none"/>
                        <w:tab w:pos="4243"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61</w:t>
                    </w:r>
                    <w:r>
                      <w:rPr>
                        <w:color w:val="404040"/>
                        <w:sz w:val="20"/>
                      </w:rPr>
                      <w:tab/>
                    </w:r>
                    <w:r>
                      <w:rPr>
                        <w:color w:val="00AF50"/>
                        <w:spacing w:val="-7"/>
                        <w:sz w:val="20"/>
                      </w:rPr>
                      <w:t>64</w:t>
                    </w:r>
                    <w:r>
                      <w:rPr>
                        <w:color w:val="00AF50"/>
                        <w:sz w:val="20"/>
                      </w:rPr>
                      <w:tab/>
                    </w:r>
                    <w:r>
                      <w:rPr>
                        <w:color w:val="FF0000"/>
                        <w:spacing w:val="-5"/>
                        <w:sz w:val="20"/>
                      </w:rPr>
                      <w:t>58</w:t>
                    </w:r>
                    <w:r>
                      <w:rPr>
                        <w:color w:val="FF0000"/>
                        <w:sz w:val="20"/>
                      </w:rPr>
                      <w:tab/>
                    </w:r>
                    <w:r>
                      <w:rPr>
                        <w:color w:val="00AF50"/>
                        <w:spacing w:val="-5"/>
                        <w:sz w:val="20"/>
                      </w:rPr>
                      <w:t>63</w:t>
                    </w:r>
                    <w:r>
                      <w:rPr>
                        <w:color w:val="00AF50"/>
                        <w:sz w:val="20"/>
                      </w:rPr>
                      <w:tab/>
                    </w:r>
                    <w:r>
                      <w:rPr>
                        <w:color w:val="00AF50"/>
                        <w:spacing w:val="-5"/>
                        <w:sz w:val="20"/>
                      </w:rPr>
                      <w:t>56</w:t>
                    </w:r>
                    <w:r>
                      <w:rPr>
                        <w:color w:val="00AF50"/>
                        <w:sz w:val="20"/>
                      </w:rPr>
                      <w:tab/>
                    </w:r>
                    <w:r>
                      <w:rPr>
                        <w:color w:val="FF0000"/>
                        <w:spacing w:val="-5"/>
                        <w:sz w:val="20"/>
                      </w:rPr>
                      <w:t>52</w:t>
                    </w:r>
                    <w:r>
                      <w:rPr>
                        <w:color w:val="FF0000"/>
                        <w:sz w:val="20"/>
                      </w:rPr>
                      <w:tab/>
                    </w:r>
                    <w:r>
                      <w:rPr>
                        <w:color w:val="404040"/>
                        <w:spacing w:val="-5"/>
                        <w:sz w:val="20"/>
                      </w:rPr>
                      <w:t>58</w:t>
                    </w:r>
                    <w:r>
                      <w:rPr>
                        <w:color w:val="404040"/>
                        <w:sz w:val="20"/>
                      </w:rPr>
                      <w:tab/>
                    </w:r>
                    <w:r>
                      <w:rPr>
                        <w:color w:val="404040"/>
                        <w:spacing w:val="-5"/>
                        <w:sz w:val="20"/>
                      </w:rPr>
                      <w:t>n/a</w:t>
                    </w:r>
                  </w:p>
                </w:txbxContent>
              </v:textbox>
              <w10:wrap type="none"/>
            </v:shape>
            <v:shape style="position:absolute;left:5784;top:5969;width:241;height:223" type="#_x0000_t202" id="docshape1611" filled="false" stroked="false">
              <v:textbox inset="0,0,0,0">
                <w:txbxContent>
                  <w:p>
                    <w:pPr>
                      <w:spacing w:line="223" w:lineRule="exact" w:before="0"/>
                      <w:ind w:left="0" w:right="0" w:firstLine="0"/>
                      <w:jc w:val="left"/>
                      <w:rPr>
                        <w:sz w:val="20"/>
                      </w:rPr>
                    </w:pPr>
                    <w:r>
                      <w:rPr>
                        <w:color w:val="404040"/>
                        <w:spacing w:val="-5"/>
                        <w:sz w:val="20"/>
                      </w:rPr>
                      <w:t>57</w:t>
                    </w:r>
                  </w:p>
                </w:txbxContent>
              </v:textbox>
              <w10:wrap type="none"/>
            </v:shape>
            <v:shape style="position:absolute;left:8946;top:5931;width:4513;height:223" type="#_x0000_t202" id="docshape1612" filled="false" stroked="false">
              <v:textbox inset="0,0,0,0">
                <w:txbxContent>
                  <w:p>
                    <w:pPr>
                      <w:tabs>
                        <w:tab w:pos="534" w:val="left" w:leader="none"/>
                        <w:tab w:pos="1067" w:val="left" w:leader="none"/>
                        <w:tab w:pos="1602" w:val="left" w:leader="none"/>
                        <w:tab w:pos="2135" w:val="left" w:leader="none"/>
                        <w:tab w:pos="2670" w:val="left" w:leader="none"/>
                        <w:tab w:pos="3203" w:val="left" w:leader="none"/>
                        <w:tab w:pos="3738" w:val="left" w:leader="none"/>
                        <w:tab w:pos="4271"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57</w:t>
                    </w:r>
                    <w:r>
                      <w:rPr>
                        <w:color w:val="404040"/>
                        <w:sz w:val="20"/>
                      </w:rPr>
                      <w:tab/>
                    </w:r>
                    <w:r>
                      <w:rPr>
                        <w:color w:val="404040"/>
                        <w:spacing w:val="-7"/>
                        <w:sz w:val="20"/>
                      </w:rPr>
                      <w:t>59</w:t>
                    </w:r>
                    <w:r>
                      <w:rPr>
                        <w:color w:val="404040"/>
                        <w:sz w:val="20"/>
                      </w:rPr>
                      <w:tab/>
                    </w:r>
                    <w:r>
                      <w:rPr>
                        <w:color w:val="404040"/>
                        <w:spacing w:val="-5"/>
                        <w:sz w:val="20"/>
                      </w:rPr>
                      <w:t>50</w:t>
                    </w:r>
                    <w:r>
                      <w:rPr>
                        <w:color w:val="404040"/>
                        <w:sz w:val="20"/>
                      </w:rPr>
                      <w:tab/>
                    </w:r>
                    <w:r>
                      <w:rPr>
                        <w:color w:val="404040"/>
                        <w:spacing w:val="-5"/>
                        <w:sz w:val="20"/>
                      </w:rPr>
                      <w:t>48</w:t>
                    </w:r>
                    <w:r>
                      <w:rPr>
                        <w:color w:val="404040"/>
                        <w:sz w:val="20"/>
                      </w:rPr>
                      <w:tab/>
                    </w:r>
                    <w:r>
                      <w:rPr>
                        <w:color w:val="404040"/>
                        <w:spacing w:val="-5"/>
                        <w:sz w:val="20"/>
                      </w:rPr>
                      <w:t>43</w:t>
                    </w:r>
                    <w:r>
                      <w:rPr>
                        <w:color w:val="404040"/>
                        <w:sz w:val="20"/>
                      </w:rPr>
                      <w:tab/>
                    </w:r>
                    <w:r>
                      <w:rPr>
                        <w:color w:val="404040"/>
                        <w:spacing w:val="-5"/>
                        <w:sz w:val="20"/>
                      </w:rPr>
                      <w:t>45</w:t>
                    </w:r>
                    <w:r>
                      <w:rPr>
                        <w:color w:val="404040"/>
                        <w:sz w:val="20"/>
                      </w:rPr>
                      <w:tab/>
                    </w:r>
                    <w:r>
                      <w:rPr>
                        <w:color w:val="404040"/>
                        <w:spacing w:val="-5"/>
                        <w:sz w:val="20"/>
                      </w:rPr>
                      <w:t>53</w:t>
                    </w:r>
                    <w:r>
                      <w:rPr>
                        <w:color w:val="404040"/>
                        <w:sz w:val="20"/>
                      </w:rPr>
                      <w:tab/>
                    </w:r>
                    <w:r>
                      <w:rPr>
                        <w:color w:val="404040"/>
                        <w:spacing w:val="-5"/>
                        <w:sz w:val="20"/>
                      </w:rPr>
                      <w:t>49</w:t>
                    </w:r>
                  </w:p>
                </w:txbxContent>
              </v:textbox>
              <w10:wrap type="none"/>
            </v:shape>
            <w10:wrap type="none"/>
          </v:group>
        </w:pict>
      </w:r>
      <w:r>
        <w:rPr>
          <w:color w:val="404040"/>
          <w:spacing w:val="-2"/>
          <w:sz w:val="20"/>
        </w:rPr>
        <w:t>35-</w:t>
      </w:r>
      <w:r>
        <w:rPr>
          <w:color w:val="404040"/>
          <w:spacing w:val="-7"/>
          <w:sz w:val="20"/>
        </w:rPr>
        <w:t>49</w:t>
      </w:r>
    </w:p>
    <w:p>
      <w:pPr>
        <w:spacing w:line="240" w:lineRule="auto" w:before="5"/>
        <w:rPr>
          <w:sz w:val="22"/>
        </w:rPr>
      </w:pPr>
    </w:p>
    <w:p>
      <w:pPr>
        <w:spacing w:before="0"/>
        <w:ind w:left="0" w:right="11170" w:firstLine="0"/>
        <w:jc w:val="right"/>
        <w:rPr>
          <w:sz w:val="20"/>
        </w:rPr>
      </w:pPr>
      <w:r>
        <w:rPr>
          <w:color w:val="404040"/>
          <w:sz w:val="20"/>
        </w:rPr>
        <w:t>Brownbill</w:t>
      </w:r>
      <w:r>
        <w:rPr>
          <w:color w:val="404040"/>
          <w:spacing w:val="-13"/>
          <w:sz w:val="20"/>
        </w:rPr>
        <w:t> </w:t>
      </w:r>
      <w:r>
        <w:rPr>
          <w:color w:val="404040"/>
          <w:spacing w:val="-4"/>
          <w:sz w:val="20"/>
        </w:rPr>
        <w:t>Ward</w:t>
      </w:r>
    </w:p>
    <w:p>
      <w:pPr>
        <w:spacing w:line="240" w:lineRule="auto" w:before="5"/>
        <w:rPr>
          <w:sz w:val="22"/>
        </w:rPr>
      </w:pPr>
    </w:p>
    <w:p>
      <w:pPr>
        <w:spacing w:line="508" w:lineRule="auto" w:before="1"/>
        <w:ind w:left="1459" w:right="11169" w:firstLine="800"/>
        <w:jc w:val="right"/>
        <w:rPr>
          <w:sz w:val="20"/>
        </w:rPr>
      </w:pPr>
      <w:r>
        <w:rPr>
          <w:color w:val="404040"/>
          <w:spacing w:val="-4"/>
          <w:sz w:val="20"/>
        </w:rPr>
        <w:t>Women </w:t>
      </w:r>
      <w:r>
        <w:rPr>
          <w:color w:val="404040"/>
          <w:sz w:val="20"/>
        </w:rPr>
        <w:t>Bellarine Ward Greater</w:t>
      </w:r>
      <w:r>
        <w:rPr>
          <w:color w:val="404040"/>
          <w:spacing w:val="-8"/>
          <w:sz w:val="20"/>
        </w:rPr>
        <w:t> </w:t>
      </w:r>
      <w:r>
        <w:rPr>
          <w:color w:val="404040"/>
          <w:spacing w:val="-2"/>
          <w:sz w:val="20"/>
        </w:rPr>
        <w:t>Geelong</w:t>
      </w:r>
    </w:p>
    <w:p>
      <w:pPr>
        <w:spacing w:line="508" w:lineRule="auto" w:before="1"/>
        <w:ind w:left="1326" w:right="11170" w:firstLine="677"/>
        <w:jc w:val="right"/>
        <w:rPr>
          <w:sz w:val="20"/>
        </w:rPr>
      </w:pPr>
      <w:r>
        <w:rPr>
          <w:color w:val="404040"/>
          <w:spacing w:val="-2"/>
          <w:sz w:val="20"/>
        </w:rPr>
        <w:t>State-wide </w:t>
      </w:r>
      <w:r>
        <w:rPr>
          <w:color w:val="404040"/>
          <w:sz w:val="20"/>
        </w:rPr>
        <w:t>Windermere</w:t>
      </w:r>
      <w:r>
        <w:rPr>
          <w:color w:val="404040"/>
          <w:spacing w:val="-13"/>
          <w:sz w:val="20"/>
        </w:rPr>
        <w:t> </w:t>
      </w:r>
      <w:r>
        <w:rPr>
          <w:color w:val="404040"/>
          <w:spacing w:val="-4"/>
          <w:sz w:val="20"/>
        </w:rPr>
        <w:t>Ward</w:t>
      </w:r>
    </w:p>
    <w:p>
      <w:pPr>
        <w:spacing w:before="2"/>
        <w:ind w:left="0" w:right="11169" w:firstLine="0"/>
        <w:jc w:val="right"/>
        <w:rPr>
          <w:sz w:val="20"/>
        </w:rPr>
      </w:pPr>
      <w:r>
        <w:rPr>
          <w:color w:val="404040"/>
          <w:spacing w:val="-2"/>
          <w:sz w:val="20"/>
        </w:rPr>
        <w:t>50-</w:t>
      </w:r>
      <w:r>
        <w:rPr>
          <w:color w:val="404040"/>
          <w:spacing w:val="-7"/>
          <w:sz w:val="20"/>
        </w:rPr>
        <w:t>64</w:t>
      </w:r>
    </w:p>
    <w:p>
      <w:pPr>
        <w:spacing w:line="240" w:lineRule="auto" w:before="5"/>
        <w:rPr>
          <w:sz w:val="22"/>
        </w:rPr>
      </w:pPr>
    </w:p>
    <w:p>
      <w:pPr>
        <w:spacing w:before="0"/>
        <w:ind w:left="0" w:right="11169" w:firstLine="0"/>
        <w:jc w:val="right"/>
        <w:rPr>
          <w:sz w:val="20"/>
        </w:rPr>
      </w:pPr>
      <w:r>
        <w:rPr>
          <w:color w:val="404040"/>
          <w:sz w:val="20"/>
        </w:rPr>
        <w:t>Kardinia</w:t>
      </w:r>
      <w:r>
        <w:rPr>
          <w:color w:val="404040"/>
          <w:spacing w:val="-11"/>
          <w:sz w:val="20"/>
        </w:rPr>
        <w:t> </w:t>
      </w:r>
      <w:r>
        <w:rPr>
          <w:color w:val="404040"/>
          <w:spacing w:val="-4"/>
          <w:sz w:val="20"/>
        </w:rPr>
        <w:t>Ward</w:t>
      </w:r>
    </w:p>
    <w:p>
      <w:pPr>
        <w:spacing w:line="240" w:lineRule="auto" w:before="6"/>
        <w:rPr>
          <w:sz w:val="22"/>
        </w:rPr>
      </w:pPr>
    </w:p>
    <w:p>
      <w:pPr>
        <w:spacing w:line="508" w:lineRule="auto" w:before="0"/>
        <w:ind w:left="2437" w:right="11168" w:firstLine="122"/>
        <w:jc w:val="left"/>
        <w:rPr>
          <w:sz w:val="20"/>
        </w:rPr>
      </w:pPr>
      <w:r>
        <w:rPr>
          <w:color w:val="404040"/>
          <w:spacing w:val="-4"/>
          <w:sz w:val="20"/>
        </w:rPr>
        <w:t>Men </w:t>
      </w:r>
      <w:r>
        <w:rPr>
          <w:color w:val="404040"/>
          <w:spacing w:val="-2"/>
          <w:sz w:val="20"/>
        </w:rPr>
        <w:t>18-</w:t>
      </w:r>
      <w:r>
        <w:rPr>
          <w:color w:val="404040"/>
          <w:spacing w:val="-7"/>
          <w:sz w:val="20"/>
        </w:rPr>
        <w:t>34</w:t>
      </w:r>
    </w:p>
    <w:p>
      <w:pPr>
        <w:spacing w:before="1"/>
        <w:ind w:left="0" w:right="11170" w:firstLine="0"/>
        <w:jc w:val="right"/>
        <w:rPr>
          <w:sz w:val="20"/>
        </w:rPr>
      </w:pPr>
      <w:r>
        <w:rPr>
          <w:color w:val="404040"/>
          <w:sz w:val="20"/>
        </w:rPr>
        <w:t>Regional</w:t>
      </w:r>
      <w:r>
        <w:rPr>
          <w:color w:val="404040"/>
          <w:spacing w:val="-10"/>
          <w:sz w:val="20"/>
        </w:rPr>
        <w:t> </w:t>
      </w:r>
      <w:r>
        <w:rPr>
          <w:color w:val="404040"/>
          <w:spacing w:val="-2"/>
          <w:sz w:val="20"/>
        </w:rPr>
        <w:t>Centres</w:t>
      </w:r>
    </w:p>
    <w:p>
      <w:pPr>
        <w:spacing w:line="240" w:lineRule="auto" w:before="5"/>
        <w:rPr>
          <w:sz w:val="22"/>
        </w:rPr>
      </w:pPr>
    </w:p>
    <w:p>
      <w:pPr>
        <w:spacing w:before="0"/>
        <w:ind w:left="0" w:right="11168" w:firstLine="0"/>
        <w:jc w:val="right"/>
        <w:rPr>
          <w:sz w:val="20"/>
        </w:rPr>
      </w:pPr>
      <w:r>
        <w:rPr>
          <w:color w:val="404040"/>
          <w:spacing w:val="-5"/>
          <w:sz w:val="20"/>
        </w:rPr>
        <w:t>65+</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rPr>
          <w:sz w:val="18"/>
        </w:rPr>
      </w:pPr>
    </w:p>
    <w:p>
      <w:pPr>
        <w:pStyle w:val="BodyText"/>
        <w:spacing w:line="249" w:lineRule="auto" w:before="95"/>
        <w:ind w:left="703" w:right="5462"/>
      </w:pPr>
      <w:r>
        <w:rPr>
          <w:i/>
          <w:color w:val="404040"/>
        </w:rPr>
        <w:t>Q5a. Have</w:t>
      </w:r>
      <w:r>
        <w:rPr>
          <w:i/>
          <w:color w:val="404040"/>
          <w:spacing w:val="-5"/>
        </w:rPr>
        <w:t> </w:t>
      </w:r>
      <w:r>
        <w:rPr>
          <w:i/>
          <w:color w:val="404040"/>
        </w:rPr>
        <w:t>you</w:t>
      </w:r>
      <w:r>
        <w:rPr>
          <w:i/>
          <w:color w:val="404040"/>
          <w:spacing w:val="-4"/>
        </w:rPr>
        <w:t> </w:t>
      </w:r>
      <w:r>
        <w:rPr>
          <w:i/>
          <w:color w:val="404040"/>
        </w:rPr>
        <w:t>or</w:t>
      </w:r>
      <w:r>
        <w:rPr>
          <w:i/>
          <w:color w:val="404040"/>
          <w:spacing w:val="-2"/>
        </w:rPr>
        <w:t> </w:t>
      </w:r>
      <w:r>
        <w:rPr>
          <w:i/>
          <w:color w:val="404040"/>
        </w:rPr>
        <w:t>any</w:t>
      </w:r>
      <w:r>
        <w:rPr>
          <w:i/>
          <w:color w:val="404040"/>
          <w:spacing w:val="-4"/>
        </w:rPr>
        <w:t> </w:t>
      </w:r>
      <w:r>
        <w:rPr>
          <w:i/>
          <w:color w:val="404040"/>
        </w:rPr>
        <w:t>member of</w:t>
      </w:r>
      <w:r>
        <w:rPr>
          <w:i/>
          <w:color w:val="404040"/>
          <w:spacing w:val="-4"/>
        </w:rPr>
        <w:t> </w:t>
      </w:r>
      <w:r>
        <w:rPr>
          <w:i/>
          <w:color w:val="404040"/>
        </w:rPr>
        <w:t>your</w:t>
      </w:r>
      <w:r>
        <w:rPr>
          <w:i/>
          <w:color w:val="404040"/>
          <w:spacing w:val="-2"/>
        </w:rPr>
        <w:t> </w:t>
      </w:r>
      <w:r>
        <w:rPr>
          <w:i/>
          <w:color w:val="404040"/>
        </w:rPr>
        <w:t>household had</w:t>
      </w:r>
      <w:r>
        <w:rPr>
          <w:i/>
          <w:color w:val="404040"/>
          <w:spacing w:val="-4"/>
        </w:rPr>
        <w:t> </w:t>
      </w:r>
      <w:r>
        <w:rPr>
          <w:i/>
          <w:color w:val="404040"/>
        </w:rPr>
        <w:t>any</w:t>
      </w:r>
      <w:r>
        <w:rPr>
          <w:i/>
          <w:color w:val="404040"/>
          <w:spacing w:val="-1"/>
        </w:rPr>
        <w:t> </w:t>
      </w:r>
      <w:r>
        <w:rPr>
          <w:i/>
          <w:color w:val="404040"/>
        </w:rPr>
        <w:t>recent contact with</w:t>
      </w:r>
      <w:r>
        <w:rPr>
          <w:i/>
          <w:color w:val="404040"/>
          <w:spacing w:val="-2"/>
        </w:rPr>
        <w:t> </w:t>
      </w:r>
      <w:r>
        <w:rPr>
          <w:i/>
          <w:color w:val="404040"/>
        </w:rPr>
        <w:t>Greater Geelong</w:t>
      </w:r>
      <w:r>
        <w:rPr>
          <w:i/>
          <w:color w:val="404040"/>
          <w:spacing w:val="-2"/>
        </w:rPr>
        <w:t> </w:t>
      </w:r>
      <w:r>
        <w:rPr>
          <w:i/>
          <w:color w:val="404040"/>
        </w:rPr>
        <w:t>City</w:t>
      </w:r>
      <w:r>
        <w:rPr>
          <w:i/>
          <w:color w:val="404040"/>
          <w:spacing w:val="-4"/>
        </w:rPr>
        <w:t> </w:t>
      </w:r>
      <w:r>
        <w:rPr>
          <w:i/>
          <w:color w:val="404040"/>
        </w:rPr>
        <w:t>Council</w:t>
      </w:r>
      <w:r>
        <w:rPr>
          <w:i/>
          <w:color w:val="404040"/>
          <w:spacing w:val="-5"/>
        </w:rPr>
        <w:t> </w:t>
      </w:r>
      <w:r>
        <w:rPr>
          <w:i/>
          <w:color w:val="404040"/>
        </w:rPr>
        <w:t>in</w:t>
      </w:r>
      <w:r>
        <w:rPr>
          <w:i/>
          <w:color w:val="404040"/>
          <w:spacing w:val="-4"/>
        </w:rPr>
        <w:t> </w:t>
      </w:r>
      <w:r>
        <w:rPr>
          <w:i/>
          <w:color w:val="404040"/>
        </w:rPr>
        <w:t>any</w:t>
      </w:r>
      <w:r>
        <w:rPr>
          <w:i/>
          <w:color w:val="404040"/>
          <w:spacing w:val="-4"/>
        </w:rPr>
        <w:t> </w:t>
      </w:r>
      <w:r>
        <w:rPr>
          <w:i/>
          <w:color w:val="404040"/>
        </w:rPr>
        <w:t>of</w:t>
      </w:r>
      <w:r>
        <w:rPr>
          <w:i/>
          <w:color w:val="404040"/>
          <w:spacing w:val="-2"/>
        </w:rPr>
        <w:t> </w:t>
      </w:r>
      <w:r>
        <w:rPr>
          <w:i/>
          <w:color w:val="404040"/>
        </w:rPr>
        <w:t>the</w:t>
      </w:r>
      <w:r>
        <w:rPr>
          <w:color w:val="404040"/>
          <w:spacing w:val="40"/>
        </w:rPr>
        <w:t> </w:t>
      </w:r>
      <w:r>
        <w:rPr>
          <w:color w:val="404040"/>
        </w:rPr>
        <w:t>following ways?</w:t>
      </w:r>
    </w:p>
    <w:p>
      <w:pPr>
        <w:spacing w:after="0" w:line="249" w:lineRule="auto"/>
        <w:sectPr>
          <w:headerReference w:type="default" r:id="rId165"/>
          <w:footerReference w:type="default" r:id="rId166"/>
          <w:pgSz w:w="14400" w:h="10800" w:orient="landscape"/>
          <w:pgMar w:header="82" w:footer="128" w:top="1540" w:bottom="320" w:left="140" w:right="140"/>
        </w:sectPr>
      </w:pPr>
    </w:p>
    <w:p>
      <w:pPr>
        <w:spacing w:line="240" w:lineRule="auto" w:before="1"/>
        <w:rPr>
          <w:i/>
          <w:sz w:val="16"/>
        </w:rPr>
      </w:pPr>
    </w:p>
    <w:p>
      <w:pPr>
        <w:pStyle w:val="Heading4"/>
        <w:ind w:right="320"/>
        <w:jc w:val="center"/>
      </w:pPr>
      <w:bookmarkStart w:name="Slide 35: Customer service rating" w:id="52"/>
      <w:bookmarkEnd w:id="52"/>
      <w:r>
        <w:rPr>
          <w:b w:val="0"/>
        </w:rPr>
      </w:r>
      <w:r>
        <w:rPr>
          <w:color w:val="404040"/>
        </w:rPr>
        <w:t>2023</w:t>
      </w:r>
      <w:r>
        <w:rPr>
          <w:color w:val="404040"/>
          <w:spacing w:val="-9"/>
        </w:rPr>
        <w:t> </w:t>
      </w:r>
      <w:r>
        <w:rPr>
          <w:color w:val="404040"/>
        </w:rPr>
        <w:t>customer</w:t>
      </w:r>
      <w:r>
        <w:rPr>
          <w:color w:val="404040"/>
          <w:spacing w:val="-8"/>
        </w:rPr>
        <w:t> </w:t>
      </w:r>
      <w:r>
        <w:rPr>
          <w:color w:val="404040"/>
        </w:rPr>
        <w:t>service</w:t>
      </w:r>
      <w:r>
        <w:rPr>
          <w:color w:val="404040"/>
          <w:spacing w:val="-6"/>
        </w:rPr>
        <w:t> </w:t>
      </w:r>
      <w:r>
        <w:rPr>
          <w:color w:val="404040"/>
        </w:rPr>
        <w:t>rating</w:t>
      </w:r>
      <w:r>
        <w:rPr>
          <w:color w:val="404040"/>
          <w:spacing w:val="-3"/>
        </w:rPr>
        <w:t> </w:t>
      </w:r>
      <w:r>
        <w:rPr>
          <w:color w:val="404040"/>
        </w:rPr>
        <w:t>(index</w:t>
      </w:r>
      <w:r>
        <w:rPr>
          <w:color w:val="404040"/>
          <w:spacing w:val="-3"/>
        </w:rPr>
        <w:t> </w:t>
      </w:r>
      <w:r>
        <w:rPr>
          <w:color w:val="404040"/>
          <w:spacing w:val="-2"/>
        </w:rPr>
        <w:t>scores)</w:t>
      </w:r>
    </w:p>
    <w:p>
      <w:pPr>
        <w:spacing w:line="240" w:lineRule="auto" w:before="0"/>
        <w:rPr>
          <w:b/>
          <w:sz w:val="20"/>
        </w:rPr>
      </w:pPr>
    </w:p>
    <w:p>
      <w:pPr>
        <w:spacing w:line="240" w:lineRule="auto" w:before="4" w:after="1"/>
        <w:rPr>
          <w:b/>
          <w:sz w:val="14"/>
        </w:rPr>
      </w:pPr>
    </w:p>
    <w:tbl>
      <w:tblPr>
        <w:tblW w:w="0" w:type="auto"/>
        <w:jc w:val="left"/>
        <w:tblInd w:w="85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3"/>
        <w:gridCol w:w="565"/>
        <w:gridCol w:w="565"/>
        <w:gridCol w:w="565"/>
        <w:gridCol w:w="565"/>
        <w:gridCol w:w="565"/>
        <w:gridCol w:w="565"/>
        <w:gridCol w:w="565"/>
        <w:gridCol w:w="553"/>
      </w:tblGrid>
      <w:tr>
        <w:trPr>
          <w:trHeight w:val="222" w:hRule="atLeast"/>
        </w:trPr>
        <w:tc>
          <w:tcPr>
            <w:tcW w:w="553" w:type="dxa"/>
          </w:tcPr>
          <w:p>
            <w:pPr>
              <w:pStyle w:val="TableParagraph"/>
              <w:spacing w:line="203" w:lineRule="exact"/>
              <w:ind w:left="50"/>
              <w:rPr>
                <w:b/>
                <w:sz w:val="20"/>
              </w:rPr>
            </w:pPr>
            <w:r>
              <w:rPr>
                <w:b/>
                <w:color w:val="404040"/>
                <w:spacing w:val="-4"/>
                <w:sz w:val="20"/>
              </w:rPr>
              <w:t>2022</w:t>
            </w:r>
          </w:p>
        </w:tc>
        <w:tc>
          <w:tcPr>
            <w:tcW w:w="565" w:type="dxa"/>
          </w:tcPr>
          <w:p>
            <w:pPr>
              <w:pStyle w:val="TableParagraph"/>
              <w:spacing w:line="203" w:lineRule="exact"/>
              <w:ind w:left="61"/>
              <w:rPr>
                <w:b/>
                <w:sz w:val="20"/>
              </w:rPr>
            </w:pPr>
            <w:r>
              <w:rPr>
                <w:b/>
                <w:color w:val="404040"/>
                <w:spacing w:val="-4"/>
                <w:sz w:val="20"/>
              </w:rPr>
              <w:t>2021</w:t>
            </w:r>
          </w:p>
        </w:tc>
        <w:tc>
          <w:tcPr>
            <w:tcW w:w="565" w:type="dxa"/>
          </w:tcPr>
          <w:p>
            <w:pPr>
              <w:pStyle w:val="TableParagraph"/>
              <w:spacing w:line="203" w:lineRule="exact"/>
              <w:ind w:left="61"/>
              <w:rPr>
                <w:b/>
                <w:sz w:val="20"/>
              </w:rPr>
            </w:pPr>
            <w:r>
              <w:rPr>
                <w:b/>
                <w:color w:val="404040"/>
                <w:spacing w:val="-4"/>
                <w:sz w:val="20"/>
              </w:rPr>
              <w:t>2020</w:t>
            </w:r>
          </w:p>
        </w:tc>
        <w:tc>
          <w:tcPr>
            <w:tcW w:w="565" w:type="dxa"/>
          </w:tcPr>
          <w:p>
            <w:pPr>
              <w:pStyle w:val="TableParagraph"/>
              <w:spacing w:line="203" w:lineRule="exact"/>
              <w:ind w:left="60"/>
              <w:rPr>
                <w:b/>
                <w:sz w:val="20"/>
              </w:rPr>
            </w:pPr>
            <w:r>
              <w:rPr>
                <w:b/>
                <w:color w:val="404040"/>
                <w:spacing w:val="-4"/>
                <w:sz w:val="20"/>
              </w:rPr>
              <w:t>2019</w:t>
            </w:r>
          </w:p>
        </w:tc>
        <w:tc>
          <w:tcPr>
            <w:tcW w:w="565" w:type="dxa"/>
          </w:tcPr>
          <w:p>
            <w:pPr>
              <w:pStyle w:val="TableParagraph"/>
              <w:spacing w:line="203" w:lineRule="exact"/>
              <w:ind w:left="59"/>
              <w:rPr>
                <w:b/>
                <w:sz w:val="20"/>
              </w:rPr>
            </w:pPr>
            <w:r>
              <w:rPr>
                <w:b/>
                <w:color w:val="404040"/>
                <w:spacing w:val="-4"/>
                <w:sz w:val="20"/>
              </w:rPr>
              <w:t>2018</w:t>
            </w:r>
          </w:p>
        </w:tc>
        <w:tc>
          <w:tcPr>
            <w:tcW w:w="565" w:type="dxa"/>
          </w:tcPr>
          <w:p>
            <w:pPr>
              <w:pStyle w:val="TableParagraph"/>
              <w:spacing w:line="203" w:lineRule="exact"/>
              <w:ind w:left="59"/>
              <w:rPr>
                <w:b/>
                <w:sz w:val="20"/>
              </w:rPr>
            </w:pPr>
            <w:r>
              <w:rPr>
                <w:b/>
                <w:color w:val="404040"/>
                <w:spacing w:val="-4"/>
                <w:sz w:val="20"/>
              </w:rPr>
              <w:t>2017</w:t>
            </w:r>
          </w:p>
        </w:tc>
        <w:tc>
          <w:tcPr>
            <w:tcW w:w="565" w:type="dxa"/>
          </w:tcPr>
          <w:p>
            <w:pPr>
              <w:pStyle w:val="TableParagraph"/>
              <w:spacing w:line="203" w:lineRule="exact"/>
              <w:ind w:left="58"/>
              <w:rPr>
                <w:b/>
                <w:sz w:val="20"/>
              </w:rPr>
            </w:pPr>
            <w:r>
              <w:rPr>
                <w:b/>
                <w:color w:val="404040"/>
                <w:spacing w:val="-4"/>
                <w:sz w:val="20"/>
              </w:rPr>
              <w:t>2016</w:t>
            </w:r>
          </w:p>
        </w:tc>
        <w:tc>
          <w:tcPr>
            <w:tcW w:w="565" w:type="dxa"/>
          </w:tcPr>
          <w:p>
            <w:pPr>
              <w:pStyle w:val="TableParagraph"/>
              <w:spacing w:line="203" w:lineRule="exact"/>
              <w:ind w:left="58"/>
              <w:rPr>
                <w:b/>
                <w:sz w:val="20"/>
              </w:rPr>
            </w:pPr>
            <w:r>
              <w:rPr>
                <w:b/>
                <w:color w:val="404040"/>
                <w:spacing w:val="-4"/>
                <w:sz w:val="20"/>
              </w:rPr>
              <w:t>2015</w:t>
            </w:r>
          </w:p>
        </w:tc>
        <w:tc>
          <w:tcPr>
            <w:tcW w:w="553" w:type="dxa"/>
          </w:tcPr>
          <w:p>
            <w:pPr>
              <w:pStyle w:val="TableParagraph"/>
              <w:spacing w:line="203" w:lineRule="exact"/>
              <w:ind w:left="57"/>
              <w:rPr>
                <w:b/>
                <w:sz w:val="20"/>
              </w:rPr>
            </w:pPr>
            <w:r>
              <w:rPr>
                <w:b/>
                <w:color w:val="404040"/>
                <w:spacing w:val="-4"/>
                <w:sz w:val="20"/>
              </w:rPr>
              <w:t>2014</w:t>
            </w:r>
          </w:p>
        </w:tc>
      </w:tr>
    </w:tbl>
    <w:p>
      <w:pPr>
        <w:spacing w:line="240" w:lineRule="auto" w:before="3"/>
        <w:rPr>
          <w:b/>
          <w:sz w:val="23"/>
        </w:rPr>
      </w:pPr>
    </w:p>
    <w:p>
      <w:pPr>
        <w:spacing w:before="0"/>
        <w:ind w:left="0" w:right="10626" w:firstLine="0"/>
        <w:jc w:val="right"/>
        <w:rPr>
          <w:sz w:val="20"/>
        </w:rPr>
      </w:pPr>
      <w:r>
        <w:rPr/>
        <w:pict>
          <v:group style="position:absolute;margin-left:184.199997pt;margin-top:-6.490127pt;width:499.6pt;height:318.3pt;mso-position-horizontal-relative:page;mso-position-vertical-relative:paragraph;z-index:15815168" id="docshapegroup1629" coordorigin="3684,-130" coordsize="9992,6366">
            <v:shape style="position:absolute;left:3760;top:-125;width:9915;height:6356" id="docshape1630" coordorigin="3761,-125" coordsize="9915,6356" path="m3761,-125l13675,-125m3761,362l13675,362m3761,852l13675,852m3761,1342l13675,1342m3761,1831l13675,1831m3761,2318l13675,2318m3761,2808l13675,2808m3761,3298l13675,3298m3761,3787l13675,3787m3761,4274l13675,4274m3761,4764l13675,4764m3761,5254l13675,5254m3761,5743l13675,5743m3761,6230l13675,6230e" filled="false" stroked="true" strokeweight=".5pt" strokecolor="#a6a6a6">
              <v:path arrowok="t"/>
              <v:stroke dashstyle="shortdash"/>
            </v:shape>
            <v:rect style="position:absolute;left:3746;top:1924;width:3075;height:305" id="docshape1631" filled="true" fillcolor="#86123e" stroked="false">
              <v:fill type="solid"/>
            </v:rect>
            <v:rect style="position:absolute;left:3746;top:1924;width:3075;height:305" id="docshape1632" filled="false" stroked="true" strokeweight=".75pt" strokecolor="#86123e">
              <v:stroke dashstyle="solid"/>
            </v:rect>
            <v:rect style="position:absolute;left:3746;top:5337;width:2784;height:305" id="docshape1633" filled="true" fillcolor="#f6b83a" stroked="false">
              <v:fill type="solid"/>
            </v:rect>
            <v:rect style="position:absolute;left:3746;top:5337;width:2784;height:305" id="docshape1634" filled="false" stroked="true" strokeweight=".75pt" strokecolor="#f6b83a">
              <v:stroke dashstyle="solid"/>
            </v:rect>
            <v:rect style="position:absolute;left:3746;top:5827;width:2727;height:305" id="docshape1635" filled="true" fillcolor="#e48e25" stroked="false">
              <v:fill type="solid"/>
            </v:rect>
            <v:rect style="position:absolute;left:3746;top:5827;width:2727;height:305" id="docshape1636" filled="false" stroked="true" strokeweight=".75pt" strokecolor="#e48e25">
              <v:stroke dashstyle="solid"/>
            </v:rect>
            <v:shape style="position:absolute;left:3746;top:-29;width:3308;height:5184" id="docshape1637" coordorigin="3746,-29" coordsize="3308,5184" path="m6706,4850l3746,4850,3746,5155,6706,5155,6706,4850xm6706,4363l3746,4363,3746,4668,6706,4668,6706,4363xm6706,3876l3746,3876,3746,4181,6706,4181,6706,3876xm6763,3386l3746,3386,3746,3691,6763,3691,6763,3386xm6763,2899l3746,2899,3746,3204,6763,3204,6763,2899xm6763,2412l3746,2412,3746,2717,6763,2717,6763,2412xm6821,1435l3746,1435,3746,1740,6821,1740,6821,1435xm6821,948l3746,948,3746,1253,6821,1253,6821,948xm6878,461l3746,461,3746,766,6878,766,6878,461xm7054,-29l3746,-29,3746,278,7054,278,7054,-29xe" filled="true" fillcolor="#274a6c" stroked="false">
              <v:path arrowok="t"/>
              <v:fill type="solid"/>
            </v:shape>
            <v:shape style="position:absolute;left:3684;top:-120;width:63;height:6344" id="docshape1638" coordorigin="3684,-120" coordsize="63,6344" path="m3746,-120l3746,6223m3684,-120l3746,-120m3684,370l3746,370m3684,857l3746,857m3684,1344l3746,1344m3684,1831l3746,1831m3684,2321l3746,2321m3684,2808l3746,2808m3684,3295l3746,3295m3684,3782l3746,3782m3684,4272l3746,4272m3684,4759l3746,4759m3684,5246l3746,5246m3684,5734l3746,5734m3684,6223l3746,6223e" filled="false" stroked="true" strokeweight=".5pt" strokecolor="#888888">
              <v:path arrowok="t"/>
              <v:stroke dashstyle="solid"/>
            </v:shape>
            <v:shape style="position:absolute;left:7174;top:17;width:241;height:223" type="#_x0000_t202" id="docshape1639"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8749;top:11;width:4803;height:223" type="#_x0000_t202" id="docshape1640" filled="false" stroked="false">
              <v:textbox inset="0,0,0,0">
                <w:txbxContent>
                  <w:p>
                    <w:pPr>
                      <w:tabs>
                        <w:tab w:pos="539" w:val="left" w:leader="none"/>
                        <w:tab w:pos="1106" w:val="left" w:leader="none"/>
                        <w:tab w:pos="1673" w:val="left" w:leader="none"/>
                        <w:tab w:pos="2240" w:val="left" w:leader="none"/>
                        <w:tab w:pos="2806" w:val="left" w:leader="none"/>
                        <w:tab w:pos="3373" w:val="left" w:leader="none"/>
                        <w:tab w:pos="3940" w:val="left" w:leader="none"/>
                        <w:tab w:pos="4506"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000;top:505;width:241;height:223" type="#_x0000_t202" id="docshape1641"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749;top:500;width:4774;height:223" type="#_x0000_t202" id="docshape1642" filled="false" stroked="false">
              <v:textbox inset="0,0,0,0">
                <w:txbxContent>
                  <w:p>
                    <w:pPr>
                      <w:tabs>
                        <w:tab w:pos="566" w:val="left" w:leader="none"/>
                        <w:tab w:pos="1133" w:val="left" w:leader="none"/>
                        <w:tab w:pos="1699" w:val="left" w:leader="none"/>
                        <w:tab w:pos="2266" w:val="left" w:leader="none"/>
                        <w:tab w:pos="2833" w:val="left" w:leader="none"/>
                        <w:tab w:pos="3399" w:val="left" w:leader="none"/>
                        <w:tab w:pos="3966" w:val="left" w:leader="none"/>
                        <w:tab w:pos="4533"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76</w:t>
                    </w:r>
                    <w:r>
                      <w:rPr>
                        <w:color w:val="404040"/>
                        <w:sz w:val="20"/>
                      </w:rPr>
                      <w:tab/>
                    </w:r>
                    <w:r>
                      <w:rPr>
                        <w:color w:val="404040"/>
                        <w:spacing w:val="-5"/>
                        <w:sz w:val="20"/>
                      </w:rPr>
                      <w:t>77</w:t>
                    </w:r>
                    <w:r>
                      <w:rPr>
                        <w:color w:val="404040"/>
                        <w:sz w:val="20"/>
                      </w:rPr>
                      <w:tab/>
                    </w:r>
                    <w:r>
                      <w:rPr>
                        <w:color w:val="404040"/>
                        <w:spacing w:val="-5"/>
                        <w:sz w:val="20"/>
                      </w:rPr>
                      <w:t>77</w:t>
                    </w:r>
                    <w:r>
                      <w:rPr>
                        <w:color w:val="404040"/>
                        <w:sz w:val="20"/>
                      </w:rPr>
                      <w:tab/>
                    </w:r>
                    <w:r>
                      <w:rPr>
                        <w:color w:val="404040"/>
                        <w:spacing w:val="-5"/>
                        <w:sz w:val="20"/>
                      </w:rPr>
                      <w:t>70</w:t>
                    </w:r>
                    <w:r>
                      <w:rPr>
                        <w:color w:val="404040"/>
                        <w:sz w:val="20"/>
                      </w:rPr>
                      <w:tab/>
                    </w:r>
                    <w:r>
                      <w:rPr>
                        <w:color w:val="FF0000"/>
                        <w:spacing w:val="-5"/>
                        <w:sz w:val="20"/>
                      </w:rPr>
                      <w:t>64</w:t>
                    </w:r>
                    <w:r>
                      <w:rPr>
                        <w:color w:val="FF0000"/>
                        <w:sz w:val="20"/>
                      </w:rPr>
                      <w:tab/>
                    </w:r>
                    <w:r>
                      <w:rPr>
                        <w:color w:val="404040"/>
                        <w:spacing w:val="-5"/>
                        <w:sz w:val="20"/>
                      </w:rPr>
                      <w:t>76</w:t>
                    </w:r>
                    <w:r>
                      <w:rPr>
                        <w:color w:val="404040"/>
                        <w:sz w:val="20"/>
                      </w:rPr>
                      <w:tab/>
                    </w:r>
                    <w:r>
                      <w:rPr>
                        <w:color w:val="FF0000"/>
                        <w:spacing w:val="-5"/>
                        <w:sz w:val="20"/>
                      </w:rPr>
                      <w:t>67</w:t>
                    </w:r>
                    <w:r>
                      <w:rPr>
                        <w:color w:val="FF0000"/>
                        <w:sz w:val="20"/>
                      </w:rPr>
                      <w:tab/>
                    </w:r>
                    <w:r>
                      <w:rPr>
                        <w:color w:val="404040"/>
                        <w:spacing w:val="-5"/>
                        <w:sz w:val="20"/>
                      </w:rPr>
                      <w:t>76</w:t>
                    </w:r>
                  </w:p>
                </w:txbxContent>
              </v:textbox>
              <w10:wrap type="none"/>
            </v:shape>
            <v:shape style="position:absolute;left:6942;top:993;width:241;height:223" type="#_x0000_t202" id="docshape1643"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749;top:989;width:4774;height:223" type="#_x0000_t202" id="docshape1644" filled="false" stroked="false">
              <v:textbox inset="0,0,0,0">
                <w:txbxContent>
                  <w:p>
                    <w:pPr>
                      <w:tabs>
                        <w:tab w:pos="566" w:val="left" w:leader="none"/>
                        <w:tab w:pos="1133" w:val="left" w:leader="none"/>
                        <w:tab w:pos="1699" w:val="left" w:leader="none"/>
                        <w:tab w:pos="2266" w:val="left" w:leader="none"/>
                        <w:tab w:pos="2833" w:val="left" w:leader="none"/>
                        <w:tab w:pos="3399" w:val="left" w:leader="none"/>
                        <w:tab w:pos="3966" w:val="left" w:leader="none"/>
                        <w:tab w:pos="4533"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77</w:t>
                    </w:r>
                    <w:r>
                      <w:rPr>
                        <w:color w:val="404040"/>
                        <w:sz w:val="20"/>
                      </w:rPr>
                      <w:tab/>
                    </w:r>
                    <w:r>
                      <w:rPr>
                        <w:color w:val="404040"/>
                        <w:spacing w:val="-5"/>
                        <w:sz w:val="20"/>
                      </w:rPr>
                      <w:t>75</w:t>
                    </w:r>
                    <w:r>
                      <w:rPr>
                        <w:color w:val="404040"/>
                        <w:sz w:val="20"/>
                      </w:rPr>
                      <w:tab/>
                    </w:r>
                    <w:r>
                      <w:rPr>
                        <w:color w:val="404040"/>
                        <w:spacing w:val="-5"/>
                        <w:sz w:val="20"/>
                      </w:rPr>
                      <w:t>73</w:t>
                    </w:r>
                    <w:r>
                      <w:rPr>
                        <w:color w:val="404040"/>
                        <w:sz w:val="20"/>
                      </w:rPr>
                      <w:tab/>
                    </w:r>
                    <w:r>
                      <w:rPr>
                        <w:color w:val="FF0000"/>
                        <w:spacing w:val="-5"/>
                        <w:sz w:val="20"/>
                      </w:rPr>
                      <w:t>66</w:t>
                    </w:r>
                    <w:r>
                      <w:rPr>
                        <w:color w:val="FF0000"/>
                        <w:sz w:val="20"/>
                      </w:rPr>
                      <w:tab/>
                    </w:r>
                    <w:r>
                      <w:rPr>
                        <w:color w:val="404040"/>
                        <w:spacing w:val="-5"/>
                        <w:sz w:val="20"/>
                      </w:rPr>
                      <w:t>81</w:t>
                    </w:r>
                    <w:r>
                      <w:rPr>
                        <w:color w:val="404040"/>
                        <w:sz w:val="20"/>
                      </w:rPr>
                      <w:tab/>
                    </w:r>
                    <w:r>
                      <w:rPr>
                        <w:color w:val="404040"/>
                        <w:spacing w:val="-5"/>
                        <w:sz w:val="20"/>
                      </w:rPr>
                      <w:t>76</w:t>
                    </w:r>
                    <w:r>
                      <w:rPr>
                        <w:color w:val="404040"/>
                        <w:sz w:val="20"/>
                      </w:rPr>
                      <w:tab/>
                    </w:r>
                    <w:r>
                      <w:rPr>
                        <w:color w:val="404040"/>
                        <w:spacing w:val="-5"/>
                        <w:sz w:val="20"/>
                      </w:rPr>
                      <w:t>74</w:t>
                    </w:r>
                    <w:r>
                      <w:rPr>
                        <w:color w:val="404040"/>
                        <w:sz w:val="20"/>
                      </w:rPr>
                      <w:tab/>
                    </w:r>
                    <w:r>
                      <w:rPr>
                        <w:color w:val="404040"/>
                        <w:spacing w:val="-5"/>
                        <w:sz w:val="20"/>
                      </w:rPr>
                      <w:t>74</w:t>
                    </w:r>
                  </w:p>
                </w:txbxContent>
              </v:textbox>
              <w10:wrap type="none"/>
            </v:shape>
            <v:shape style="position:absolute;left:6942;top:1480;width:241;height:223" type="#_x0000_t202" id="docshape1645"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749;top:1478;width:4774;height:223" type="#_x0000_t202" id="docshape1646" filled="false" stroked="false">
              <v:textbox inset="0,0,0,0">
                <w:txbxContent>
                  <w:p>
                    <w:pPr>
                      <w:tabs>
                        <w:tab w:pos="566" w:val="left" w:leader="none"/>
                        <w:tab w:pos="1133" w:val="left" w:leader="none"/>
                        <w:tab w:pos="1699" w:val="left" w:leader="none"/>
                        <w:tab w:pos="2266" w:val="left" w:leader="none"/>
                        <w:tab w:pos="2833" w:val="left" w:leader="none"/>
                        <w:tab w:pos="3399" w:val="left" w:leader="none"/>
                        <w:tab w:pos="3966" w:val="left" w:leader="none"/>
                        <w:tab w:pos="4533" w:val="left" w:leader="none"/>
                      </w:tabs>
                      <w:spacing w:line="223" w:lineRule="exact" w:before="0"/>
                      <w:ind w:left="0" w:right="0" w:firstLine="0"/>
                      <w:jc w:val="left"/>
                      <w:rPr>
                        <w:sz w:val="20"/>
                      </w:rPr>
                    </w:pPr>
                    <w:r>
                      <w:rPr>
                        <w:color w:val="404040"/>
                        <w:spacing w:val="-5"/>
                        <w:sz w:val="20"/>
                      </w:rPr>
                      <w:t>68</w:t>
                    </w:r>
                    <w:r>
                      <w:rPr>
                        <w:color w:val="404040"/>
                        <w:sz w:val="20"/>
                      </w:rPr>
                      <w:tab/>
                    </w:r>
                    <w:r>
                      <w:rPr>
                        <w:color w:val="404040"/>
                        <w:spacing w:val="-5"/>
                        <w:sz w:val="20"/>
                      </w:rPr>
                      <w:t>72</w:t>
                    </w:r>
                    <w:r>
                      <w:rPr>
                        <w:color w:val="404040"/>
                        <w:sz w:val="20"/>
                      </w:rPr>
                      <w:tab/>
                    </w:r>
                    <w:r>
                      <w:rPr>
                        <w:color w:val="404040"/>
                        <w:spacing w:val="-5"/>
                        <w:sz w:val="20"/>
                      </w:rPr>
                      <w:t>72</w:t>
                    </w:r>
                    <w:r>
                      <w:rPr>
                        <w:color w:val="404040"/>
                        <w:sz w:val="20"/>
                      </w:rPr>
                      <w:tab/>
                    </w:r>
                    <w:r>
                      <w:rPr>
                        <w:color w:val="404040"/>
                        <w:spacing w:val="-5"/>
                        <w:sz w:val="20"/>
                      </w:rPr>
                      <w:t>69</w:t>
                    </w:r>
                    <w:r>
                      <w:rPr>
                        <w:color w:val="404040"/>
                        <w:sz w:val="20"/>
                      </w:rPr>
                      <w:tab/>
                    </w:r>
                    <w:r>
                      <w:rPr>
                        <w:color w:val="404040"/>
                        <w:spacing w:val="-5"/>
                        <w:sz w:val="20"/>
                      </w:rPr>
                      <w:t>66</w:t>
                    </w:r>
                    <w:r>
                      <w:rPr>
                        <w:color w:val="404040"/>
                        <w:sz w:val="20"/>
                      </w:rPr>
                      <w:tab/>
                    </w:r>
                    <w:r>
                      <w:rPr>
                        <w:color w:val="404040"/>
                        <w:spacing w:val="-5"/>
                        <w:sz w:val="20"/>
                      </w:rPr>
                      <w:t>71</w:t>
                    </w:r>
                    <w:r>
                      <w:rPr>
                        <w:color w:val="404040"/>
                        <w:sz w:val="20"/>
                      </w:rPr>
                      <w:tab/>
                    </w:r>
                    <w:r>
                      <w:rPr>
                        <w:color w:val="00AF50"/>
                        <w:spacing w:val="-5"/>
                        <w:sz w:val="20"/>
                      </w:rPr>
                      <w:t>76</w:t>
                    </w:r>
                    <w:r>
                      <w:rPr>
                        <w:color w:val="00AF50"/>
                        <w:sz w:val="20"/>
                      </w:rPr>
                      <w:tab/>
                    </w:r>
                    <w:r>
                      <w:rPr>
                        <w:color w:val="404040"/>
                        <w:spacing w:val="-5"/>
                        <w:sz w:val="20"/>
                      </w:rPr>
                      <w:t>68</w:t>
                    </w:r>
                    <w:r>
                      <w:rPr>
                        <w:color w:val="404040"/>
                        <w:sz w:val="20"/>
                      </w:rPr>
                      <w:tab/>
                    </w:r>
                    <w:r>
                      <w:rPr>
                        <w:color w:val="404040"/>
                        <w:spacing w:val="-5"/>
                        <w:sz w:val="20"/>
                      </w:rPr>
                      <w:t>74</w:t>
                    </w:r>
                  </w:p>
                </w:txbxContent>
              </v:textbox>
              <w10:wrap type="none"/>
            </v:shape>
            <v:shape style="position:absolute;left:6942;top:1969;width:241;height:223" type="#_x0000_t202" id="docshape1647"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749;top:1967;width:4774;height:223" type="#_x0000_t202" id="docshape1648" filled="false" stroked="false">
              <v:textbox inset="0,0,0,0">
                <w:txbxContent>
                  <w:p>
                    <w:pPr>
                      <w:tabs>
                        <w:tab w:pos="566" w:val="left" w:leader="none"/>
                        <w:tab w:pos="1133" w:val="left" w:leader="none"/>
                        <w:tab w:pos="1699" w:val="left" w:leader="none"/>
                        <w:tab w:pos="2266" w:val="left" w:leader="none"/>
                        <w:tab w:pos="2833" w:val="left" w:leader="none"/>
                        <w:tab w:pos="3399" w:val="left" w:leader="none"/>
                        <w:tab w:pos="3966" w:val="left" w:leader="none"/>
                        <w:tab w:pos="4533" w:val="left" w:leader="none"/>
                      </w:tabs>
                      <w:spacing w:line="223" w:lineRule="exact" w:before="0"/>
                      <w:ind w:left="0" w:right="0" w:firstLine="0"/>
                      <w:jc w:val="left"/>
                      <w:rPr>
                        <w:sz w:val="20"/>
                      </w:rPr>
                    </w:pPr>
                    <w:r>
                      <w:rPr>
                        <w:color w:val="FF0000"/>
                        <w:spacing w:val="-5"/>
                        <w:sz w:val="20"/>
                      </w:rPr>
                      <w:t>72</w:t>
                    </w:r>
                    <w:r>
                      <w:rPr>
                        <w:color w:val="FF0000"/>
                        <w:sz w:val="20"/>
                      </w:rPr>
                      <w:tab/>
                    </w:r>
                    <w:r>
                      <w:rPr>
                        <w:color w:val="404040"/>
                        <w:spacing w:val="-5"/>
                        <w:sz w:val="20"/>
                      </w:rPr>
                      <w:t>77</w:t>
                    </w:r>
                    <w:r>
                      <w:rPr>
                        <w:color w:val="404040"/>
                        <w:sz w:val="20"/>
                      </w:rPr>
                      <w:tab/>
                    </w:r>
                    <w:r>
                      <w:rPr>
                        <w:color w:val="404040"/>
                        <w:spacing w:val="-5"/>
                        <w:sz w:val="20"/>
                      </w:rPr>
                      <w:t>73</w:t>
                    </w:r>
                    <w:r>
                      <w:rPr>
                        <w:color w:val="404040"/>
                        <w:sz w:val="20"/>
                      </w:rPr>
                      <w:tab/>
                    </w:r>
                    <w:r>
                      <w:rPr>
                        <w:color w:val="404040"/>
                        <w:spacing w:val="-5"/>
                        <w:sz w:val="20"/>
                      </w:rPr>
                      <w:t>71</w:t>
                    </w:r>
                    <w:r>
                      <w:rPr>
                        <w:color w:val="404040"/>
                        <w:sz w:val="20"/>
                      </w:rPr>
                      <w:tab/>
                    </w:r>
                    <w:r>
                      <w:rPr>
                        <w:color w:val="404040"/>
                        <w:spacing w:val="-5"/>
                        <w:sz w:val="20"/>
                      </w:rPr>
                      <w:t>70</w:t>
                    </w:r>
                    <w:r>
                      <w:rPr>
                        <w:color w:val="404040"/>
                        <w:sz w:val="20"/>
                      </w:rPr>
                      <w:tab/>
                    </w:r>
                    <w:r>
                      <w:rPr>
                        <w:color w:val="404040"/>
                        <w:spacing w:val="-5"/>
                        <w:sz w:val="20"/>
                      </w:rPr>
                      <w:t>74</w:t>
                    </w:r>
                    <w:r>
                      <w:rPr>
                        <w:color w:val="404040"/>
                        <w:sz w:val="20"/>
                      </w:rPr>
                      <w:tab/>
                    </w:r>
                    <w:r>
                      <w:rPr>
                        <w:color w:val="00AF50"/>
                        <w:spacing w:val="-5"/>
                        <w:sz w:val="20"/>
                      </w:rPr>
                      <w:t>74</w:t>
                    </w:r>
                    <w:r>
                      <w:rPr>
                        <w:color w:val="00AF50"/>
                        <w:sz w:val="20"/>
                      </w:rPr>
                      <w:tab/>
                    </w:r>
                    <w:r>
                      <w:rPr>
                        <w:color w:val="FF0000"/>
                        <w:spacing w:val="-5"/>
                        <w:sz w:val="20"/>
                      </w:rPr>
                      <w:t>68</w:t>
                    </w:r>
                    <w:r>
                      <w:rPr>
                        <w:color w:val="FF0000"/>
                        <w:sz w:val="20"/>
                      </w:rPr>
                      <w:tab/>
                    </w:r>
                    <w:r>
                      <w:rPr>
                        <w:color w:val="404040"/>
                        <w:spacing w:val="-5"/>
                        <w:sz w:val="20"/>
                      </w:rPr>
                      <w:t>75</w:t>
                    </w:r>
                  </w:p>
                </w:txbxContent>
              </v:textbox>
              <w10:wrap type="none"/>
            </v:shape>
            <v:shape style="position:absolute;left:6884;top:2456;width:241;height:223" type="#_x0000_t202" id="docshape1649"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749;top:2456;width:4774;height:223" type="#_x0000_t202" id="docshape1650" filled="false" stroked="false">
              <v:textbox inset="0,0,0,0">
                <w:txbxContent>
                  <w:p>
                    <w:pPr>
                      <w:tabs>
                        <w:tab w:pos="566" w:val="left" w:leader="none"/>
                        <w:tab w:pos="1133" w:val="left" w:leader="none"/>
                        <w:tab w:pos="1699" w:val="left" w:leader="none"/>
                        <w:tab w:pos="2266" w:val="left" w:leader="none"/>
                        <w:tab w:pos="2833" w:val="left" w:leader="none"/>
                        <w:tab w:pos="3399" w:val="left" w:leader="none"/>
                        <w:tab w:pos="3966" w:val="left" w:leader="none"/>
                        <w:tab w:pos="4533" w:val="left" w:leader="none"/>
                      </w:tabs>
                      <w:spacing w:line="223" w:lineRule="exact" w:before="0"/>
                      <w:ind w:left="0" w:right="0" w:firstLine="0"/>
                      <w:jc w:val="left"/>
                      <w:rPr>
                        <w:sz w:val="20"/>
                      </w:rPr>
                    </w:pPr>
                    <w:r>
                      <w:rPr>
                        <w:color w:val="404040"/>
                        <w:spacing w:val="-5"/>
                        <w:sz w:val="20"/>
                      </w:rPr>
                      <w:t>77</w:t>
                    </w:r>
                    <w:r>
                      <w:rPr>
                        <w:color w:val="404040"/>
                        <w:sz w:val="20"/>
                      </w:rPr>
                      <w:tab/>
                    </w:r>
                    <w:r>
                      <w:rPr>
                        <w:color w:val="00AF50"/>
                        <w:spacing w:val="-5"/>
                        <w:sz w:val="20"/>
                      </w:rPr>
                      <w:t>82</w:t>
                    </w:r>
                    <w:r>
                      <w:rPr>
                        <w:color w:val="00AF50"/>
                        <w:sz w:val="20"/>
                      </w:rPr>
                      <w:tab/>
                    </w:r>
                    <w:r>
                      <w:rPr>
                        <w:color w:val="404040"/>
                        <w:spacing w:val="-5"/>
                        <w:sz w:val="20"/>
                      </w:rPr>
                      <w:t>75</w:t>
                    </w:r>
                    <w:r>
                      <w:rPr>
                        <w:color w:val="404040"/>
                        <w:sz w:val="20"/>
                      </w:rPr>
                      <w:tab/>
                    </w:r>
                    <w:r>
                      <w:rPr>
                        <w:color w:val="404040"/>
                        <w:spacing w:val="-5"/>
                        <w:sz w:val="20"/>
                      </w:rPr>
                      <w:t>74</w:t>
                    </w:r>
                    <w:r>
                      <w:rPr>
                        <w:color w:val="404040"/>
                        <w:sz w:val="20"/>
                      </w:rPr>
                      <w:tab/>
                    </w:r>
                    <w:r>
                      <w:rPr>
                        <w:color w:val="404040"/>
                        <w:spacing w:val="-5"/>
                        <w:sz w:val="20"/>
                      </w:rPr>
                      <w:t>73</w:t>
                    </w:r>
                    <w:r>
                      <w:rPr>
                        <w:color w:val="404040"/>
                        <w:sz w:val="20"/>
                      </w:rPr>
                      <w:tab/>
                    </w:r>
                    <w:r>
                      <w:rPr>
                        <w:color w:val="404040"/>
                        <w:spacing w:val="-5"/>
                        <w:sz w:val="20"/>
                      </w:rPr>
                      <w:t>77</w:t>
                    </w:r>
                    <w:r>
                      <w:rPr>
                        <w:color w:val="404040"/>
                        <w:sz w:val="20"/>
                      </w:rPr>
                      <w:tab/>
                    </w:r>
                    <w:r>
                      <w:rPr>
                        <w:color w:val="404040"/>
                        <w:spacing w:val="-5"/>
                        <w:sz w:val="20"/>
                      </w:rPr>
                      <w:t>73</w:t>
                    </w:r>
                    <w:r>
                      <w:rPr>
                        <w:color w:val="404040"/>
                        <w:sz w:val="20"/>
                      </w:rPr>
                      <w:tab/>
                    </w:r>
                    <w:r>
                      <w:rPr>
                        <w:color w:val="404040"/>
                        <w:spacing w:val="-5"/>
                        <w:sz w:val="20"/>
                      </w:rPr>
                      <w:t>69</w:t>
                    </w:r>
                    <w:r>
                      <w:rPr>
                        <w:color w:val="404040"/>
                        <w:sz w:val="20"/>
                      </w:rPr>
                      <w:tab/>
                    </w:r>
                    <w:r>
                      <w:rPr>
                        <w:color w:val="404040"/>
                        <w:spacing w:val="-5"/>
                        <w:sz w:val="20"/>
                      </w:rPr>
                      <w:t>76</w:t>
                    </w:r>
                  </w:p>
                </w:txbxContent>
              </v:textbox>
              <w10:wrap type="none"/>
            </v:shape>
            <v:shape style="position:absolute;left:6884;top:2944;width:318;height:223" type="#_x0000_t202" id="docshape1651"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749;top:2945;width:4774;height:223" type="#_x0000_t202" id="docshape1652" filled="false" stroked="false">
              <v:textbox inset="0,0,0,0">
                <w:txbxContent>
                  <w:p>
                    <w:pPr>
                      <w:tabs>
                        <w:tab w:pos="566" w:val="left" w:leader="none"/>
                        <w:tab w:pos="1133" w:val="left" w:leader="none"/>
                        <w:tab w:pos="1699" w:val="left" w:leader="none"/>
                        <w:tab w:pos="2266" w:val="left" w:leader="none"/>
                        <w:tab w:pos="2833" w:val="left" w:leader="none"/>
                        <w:tab w:pos="3399" w:val="left" w:leader="none"/>
                        <w:tab w:pos="3966" w:val="left" w:leader="none"/>
                        <w:tab w:pos="4533"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80</w:t>
                    </w:r>
                    <w:r>
                      <w:rPr>
                        <w:color w:val="404040"/>
                        <w:sz w:val="20"/>
                      </w:rPr>
                      <w:tab/>
                    </w:r>
                    <w:r>
                      <w:rPr>
                        <w:color w:val="404040"/>
                        <w:spacing w:val="-5"/>
                        <w:sz w:val="20"/>
                      </w:rPr>
                      <w:t>73</w:t>
                    </w:r>
                    <w:r>
                      <w:rPr>
                        <w:color w:val="404040"/>
                        <w:sz w:val="20"/>
                      </w:rPr>
                      <w:tab/>
                    </w:r>
                    <w:r>
                      <w:rPr>
                        <w:color w:val="404040"/>
                        <w:spacing w:val="-5"/>
                        <w:sz w:val="20"/>
                      </w:rPr>
                      <w:t>63</w:t>
                    </w:r>
                    <w:r>
                      <w:rPr>
                        <w:color w:val="404040"/>
                        <w:sz w:val="20"/>
                      </w:rPr>
                      <w:tab/>
                    </w:r>
                    <w:r>
                      <w:rPr>
                        <w:color w:val="404040"/>
                        <w:spacing w:val="-5"/>
                        <w:sz w:val="20"/>
                      </w:rPr>
                      <w:t>70</w:t>
                    </w:r>
                    <w:r>
                      <w:rPr>
                        <w:color w:val="404040"/>
                        <w:sz w:val="20"/>
                      </w:rPr>
                      <w:tab/>
                    </w:r>
                    <w:r>
                      <w:rPr>
                        <w:color w:val="404040"/>
                        <w:spacing w:val="-5"/>
                        <w:sz w:val="20"/>
                      </w:rPr>
                      <w:t>74</w:t>
                    </w:r>
                    <w:r>
                      <w:rPr>
                        <w:color w:val="404040"/>
                        <w:sz w:val="20"/>
                      </w:rPr>
                      <w:tab/>
                    </w:r>
                    <w:r>
                      <w:rPr>
                        <w:color w:val="404040"/>
                        <w:spacing w:val="-5"/>
                        <w:sz w:val="20"/>
                      </w:rPr>
                      <w:t>79</w:t>
                    </w:r>
                    <w:r>
                      <w:rPr>
                        <w:color w:val="404040"/>
                        <w:sz w:val="20"/>
                      </w:rPr>
                      <w:tab/>
                    </w:r>
                    <w:r>
                      <w:rPr>
                        <w:color w:val="404040"/>
                        <w:spacing w:val="-5"/>
                        <w:sz w:val="20"/>
                      </w:rPr>
                      <w:t>68</w:t>
                    </w:r>
                    <w:r>
                      <w:rPr>
                        <w:color w:val="404040"/>
                        <w:sz w:val="20"/>
                      </w:rPr>
                      <w:tab/>
                    </w:r>
                    <w:r>
                      <w:rPr>
                        <w:color w:val="404040"/>
                        <w:spacing w:val="-5"/>
                        <w:sz w:val="20"/>
                      </w:rPr>
                      <w:t>75</w:t>
                    </w:r>
                  </w:p>
                </w:txbxContent>
              </v:textbox>
              <w10:wrap type="none"/>
            </v:shape>
            <v:shape style="position:absolute;left:6884;top:3432;width:241;height:223" type="#_x0000_t202" id="docshape1653"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749;top:3435;width:4803;height:223" type="#_x0000_t202" id="docshape1654" filled="false" stroked="false">
              <v:textbox inset="0,0,0,0">
                <w:txbxContent>
                  <w:p>
                    <w:pPr>
                      <w:tabs>
                        <w:tab w:pos="539" w:val="left" w:leader="none"/>
                        <w:tab w:pos="1106" w:val="left" w:leader="none"/>
                        <w:tab w:pos="1673" w:val="left" w:leader="none"/>
                        <w:tab w:pos="2240" w:val="left" w:leader="none"/>
                        <w:tab w:pos="2806" w:val="left" w:leader="none"/>
                        <w:tab w:pos="3373" w:val="left" w:leader="none"/>
                        <w:tab w:pos="3940" w:val="left" w:leader="none"/>
                        <w:tab w:pos="4506"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826;top:3920;width:241;height:223" type="#_x0000_t202" id="docshape1655"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749;top:3924;width:4774;height:223" type="#_x0000_t202" id="docshape1656" filled="false" stroked="false">
              <v:textbox inset="0,0,0,0">
                <w:txbxContent>
                  <w:p>
                    <w:pPr>
                      <w:tabs>
                        <w:tab w:pos="566" w:val="left" w:leader="none"/>
                        <w:tab w:pos="1133" w:val="left" w:leader="none"/>
                        <w:tab w:pos="1699" w:val="left" w:leader="none"/>
                        <w:tab w:pos="2266" w:val="left" w:leader="none"/>
                        <w:tab w:pos="2833" w:val="left" w:leader="none"/>
                        <w:tab w:pos="3399" w:val="left" w:leader="none"/>
                        <w:tab w:pos="3966" w:val="left" w:leader="none"/>
                        <w:tab w:pos="4533"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75</w:t>
                    </w:r>
                    <w:r>
                      <w:rPr>
                        <w:color w:val="404040"/>
                        <w:sz w:val="20"/>
                      </w:rPr>
                      <w:tab/>
                    </w:r>
                    <w:r>
                      <w:rPr>
                        <w:color w:val="404040"/>
                        <w:spacing w:val="-5"/>
                        <w:sz w:val="20"/>
                      </w:rPr>
                      <w:t>69</w:t>
                    </w:r>
                    <w:r>
                      <w:rPr>
                        <w:color w:val="404040"/>
                        <w:sz w:val="20"/>
                      </w:rPr>
                      <w:tab/>
                    </w:r>
                    <w:r>
                      <w:rPr>
                        <w:color w:val="404040"/>
                        <w:spacing w:val="-5"/>
                        <w:sz w:val="20"/>
                      </w:rPr>
                      <w:t>70</w:t>
                    </w:r>
                    <w:r>
                      <w:rPr>
                        <w:color w:val="404040"/>
                        <w:sz w:val="20"/>
                      </w:rPr>
                      <w:tab/>
                    </w:r>
                    <w:r>
                      <w:rPr>
                        <w:color w:val="404040"/>
                        <w:spacing w:val="-5"/>
                        <w:sz w:val="20"/>
                      </w:rPr>
                      <w:t>73</w:t>
                    </w:r>
                    <w:r>
                      <w:rPr>
                        <w:color w:val="404040"/>
                        <w:sz w:val="20"/>
                      </w:rPr>
                      <w:tab/>
                    </w:r>
                    <w:r>
                      <w:rPr>
                        <w:color w:val="00AF50"/>
                        <w:spacing w:val="-5"/>
                        <w:sz w:val="20"/>
                      </w:rPr>
                      <w:t>78</w:t>
                    </w:r>
                    <w:r>
                      <w:rPr>
                        <w:color w:val="00AF50"/>
                        <w:sz w:val="20"/>
                      </w:rPr>
                      <w:tab/>
                    </w:r>
                    <w:r>
                      <w:rPr>
                        <w:color w:val="404040"/>
                        <w:spacing w:val="-5"/>
                        <w:sz w:val="20"/>
                      </w:rPr>
                      <w:t>68</w:t>
                    </w:r>
                    <w:r>
                      <w:rPr>
                        <w:color w:val="404040"/>
                        <w:sz w:val="20"/>
                      </w:rPr>
                      <w:tab/>
                    </w:r>
                    <w:r>
                      <w:rPr>
                        <w:color w:val="404040"/>
                        <w:spacing w:val="-5"/>
                        <w:sz w:val="20"/>
                      </w:rPr>
                      <w:t>66</w:t>
                    </w:r>
                    <w:r>
                      <w:rPr>
                        <w:color w:val="404040"/>
                        <w:sz w:val="20"/>
                      </w:rPr>
                      <w:tab/>
                    </w:r>
                    <w:r>
                      <w:rPr>
                        <w:color w:val="404040"/>
                        <w:spacing w:val="-5"/>
                        <w:sz w:val="20"/>
                      </w:rPr>
                      <w:t>75</w:t>
                    </w:r>
                  </w:p>
                </w:txbxContent>
              </v:textbox>
              <w10:wrap type="none"/>
            </v:shape>
            <v:shape style="position:absolute;left:6826;top:4408;width:241;height:223" type="#_x0000_t202" id="docshape1657"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749;top:4413;width:4803;height:223" type="#_x0000_t202" id="docshape1658" filled="false" stroked="false">
              <v:textbox inset="0,0,0,0">
                <w:txbxContent>
                  <w:p>
                    <w:pPr>
                      <w:tabs>
                        <w:tab w:pos="539" w:val="left" w:leader="none"/>
                        <w:tab w:pos="1106" w:val="left" w:leader="none"/>
                        <w:tab w:pos="1673" w:val="left" w:leader="none"/>
                        <w:tab w:pos="2240" w:val="left" w:leader="none"/>
                        <w:tab w:pos="2806" w:val="left" w:leader="none"/>
                        <w:tab w:pos="3373" w:val="left" w:leader="none"/>
                        <w:tab w:pos="3940" w:val="left" w:leader="none"/>
                        <w:tab w:pos="4506"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826;top:4896;width:241;height:223" type="#_x0000_t202" id="docshape1659"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749;top:4902;width:4803;height:223" type="#_x0000_t202" id="docshape1660" filled="false" stroked="false">
              <v:textbox inset="0,0,0,0">
                <w:txbxContent>
                  <w:p>
                    <w:pPr>
                      <w:tabs>
                        <w:tab w:pos="539" w:val="left" w:leader="none"/>
                        <w:tab w:pos="1106" w:val="left" w:leader="none"/>
                        <w:tab w:pos="1673" w:val="left" w:leader="none"/>
                        <w:tab w:pos="2240" w:val="left" w:leader="none"/>
                        <w:tab w:pos="2806" w:val="left" w:leader="none"/>
                        <w:tab w:pos="3373" w:val="left" w:leader="none"/>
                        <w:tab w:pos="3940" w:val="left" w:leader="none"/>
                        <w:tab w:pos="4506"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652;top:5379;width:373;height:227" type="#_x0000_t202" id="docshape1661" filled="false" stroked="false">
              <v:textbox inset="0,0,0,0">
                <w:txbxContent>
                  <w:p>
                    <w:pPr>
                      <w:spacing w:line="227" w:lineRule="exact" w:before="0"/>
                      <w:ind w:left="0" w:right="0" w:firstLine="0"/>
                      <w:jc w:val="left"/>
                      <w:rPr>
                        <w:rFonts w:ascii="Arial Narrow"/>
                        <w:sz w:val="13"/>
                      </w:rPr>
                    </w:pPr>
                    <w:r>
                      <w:rPr>
                        <w:color w:val="404040"/>
                        <w:spacing w:val="-6"/>
                        <w:sz w:val="20"/>
                      </w:rPr>
                      <w:t>68</w:t>
                    </w:r>
                    <w:r>
                      <w:rPr>
                        <w:rFonts w:ascii="Arial Narrow"/>
                        <w:color w:val="FF0000"/>
                        <w:spacing w:val="-5"/>
                        <w:w w:val="203"/>
                        <w:position w:val="6"/>
                        <w:sz w:val="13"/>
                      </w:rPr>
                      <w:t>T</w:t>
                    </w:r>
                  </w:p>
                </w:txbxContent>
              </v:textbox>
              <w10:wrap type="none"/>
            </v:shape>
            <v:shape style="position:absolute;left:8749;top:5391;width:4803;height:223" type="#_x0000_t202" id="docshape1662" filled="false" stroked="false">
              <v:textbox inset="0,0,0,0">
                <w:txbxContent>
                  <w:p>
                    <w:pPr>
                      <w:tabs>
                        <w:tab w:pos="566" w:val="left" w:leader="none"/>
                        <w:tab w:pos="1133" w:val="left" w:leader="none"/>
                        <w:tab w:pos="1699" w:val="left" w:leader="none"/>
                        <w:tab w:pos="2266" w:val="left" w:leader="none"/>
                        <w:tab w:pos="2833" w:val="left" w:leader="none"/>
                        <w:tab w:pos="3399" w:val="left" w:leader="none"/>
                        <w:tab w:pos="3966" w:val="left" w:leader="none"/>
                        <w:tab w:pos="4506" w:val="left" w:leader="none"/>
                      </w:tabs>
                      <w:spacing w:line="223" w:lineRule="exact" w:before="0"/>
                      <w:ind w:left="0" w:right="0" w:firstLine="0"/>
                      <w:jc w:val="left"/>
                      <w:rPr>
                        <w:sz w:val="20"/>
                      </w:rPr>
                    </w:pPr>
                    <w:r>
                      <w:rPr>
                        <w:color w:val="FF0000"/>
                        <w:spacing w:val="-5"/>
                        <w:sz w:val="20"/>
                      </w:rPr>
                      <w:t>69</w:t>
                    </w:r>
                    <w:r>
                      <w:rPr>
                        <w:color w:val="FF0000"/>
                        <w:sz w:val="20"/>
                      </w:rPr>
                      <w:tab/>
                    </w:r>
                    <w:r>
                      <w:rPr>
                        <w:color w:val="404040"/>
                        <w:spacing w:val="-5"/>
                        <w:sz w:val="20"/>
                      </w:rPr>
                      <w:t>71</w:t>
                    </w:r>
                    <w:r>
                      <w:rPr>
                        <w:color w:val="404040"/>
                        <w:sz w:val="20"/>
                      </w:rPr>
                      <w:tab/>
                    </w:r>
                    <w:r>
                      <w:rPr>
                        <w:color w:val="FF0000"/>
                        <w:spacing w:val="-5"/>
                        <w:sz w:val="20"/>
                      </w:rPr>
                      <w:t>70</w:t>
                    </w:r>
                    <w:r>
                      <w:rPr>
                        <w:color w:val="FF0000"/>
                        <w:sz w:val="20"/>
                      </w:rPr>
                      <w:tab/>
                    </w:r>
                    <w:r>
                      <w:rPr>
                        <w:color w:val="404040"/>
                        <w:spacing w:val="-5"/>
                        <w:sz w:val="20"/>
                      </w:rPr>
                      <w:t>72</w:t>
                    </w:r>
                    <w:r>
                      <w:rPr>
                        <w:color w:val="404040"/>
                        <w:sz w:val="20"/>
                      </w:rPr>
                      <w:tab/>
                    </w:r>
                    <w:r>
                      <w:rPr>
                        <w:color w:val="404040"/>
                        <w:spacing w:val="-5"/>
                        <w:sz w:val="20"/>
                      </w:rPr>
                      <w:t>72</w:t>
                    </w:r>
                    <w:r>
                      <w:rPr>
                        <w:color w:val="404040"/>
                        <w:sz w:val="20"/>
                      </w:rPr>
                      <w:tab/>
                    </w:r>
                    <w:r>
                      <w:rPr>
                        <w:color w:val="00AF50"/>
                        <w:spacing w:val="-5"/>
                        <w:sz w:val="20"/>
                      </w:rPr>
                      <w:t>72</w:t>
                    </w:r>
                    <w:r>
                      <w:rPr>
                        <w:color w:val="00AF50"/>
                        <w:sz w:val="20"/>
                      </w:rPr>
                      <w:tab/>
                    </w:r>
                    <w:r>
                      <w:rPr>
                        <w:color w:val="404040"/>
                        <w:spacing w:val="-5"/>
                        <w:sz w:val="20"/>
                      </w:rPr>
                      <w:t>70</w:t>
                    </w:r>
                    <w:r>
                      <w:rPr>
                        <w:color w:val="404040"/>
                        <w:sz w:val="20"/>
                      </w:rPr>
                      <w:tab/>
                    </w:r>
                    <w:r>
                      <w:rPr>
                        <w:color w:val="404040"/>
                        <w:spacing w:val="-5"/>
                        <w:sz w:val="20"/>
                      </w:rPr>
                      <w:t>71</w:t>
                    </w:r>
                    <w:r>
                      <w:rPr>
                        <w:color w:val="404040"/>
                        <w:sz w:val="20"/>
                      </w:rPr>
                      <w:tab/>
                    </w:r>
                    <w:r>
                      <w:rPr>
                        <w:color w:val="404040"/>
                        <w:spacing w:val="-5"/>
                        <w:sz w:val="20"/>
                      </w:rPr>
                      <w:t>n/a</w:t>
                    </w:r>
                  </w:p>
                </w:txbxContent>
              </v:textbox>
              <w10:wrap type="none"/>
            </v:shape>
            <v:shape style="position:absolute;left:6594;top:5868;width:373;height:227" type="#_x0000_t202" id="docshape1663" filled="false" stroked="false">
              <v:textbox inset="0,0,0,0">
                <w:txbxContent>
                  <w:p>
                    <w:pPr>
                      <w:spacing w:line="227" w:lineRule="exact" w:before="0"/>
                      <w:ind w:left="0" w:right="0" w:firstLine="0"/>
                      <w:jc w:val="left"/>
                      <w:rPr>
                        <w:rFonts w:ascii="Arial Narrow"/>
                        <w:sz w:val="13"/>
                      </w:rPr>
                    </w:pPr>
                    <w:r>
                      <w:rPr>
                        <w:color w:val="FF0000"/>
                        <w:spacing w:val="-6"/>
                        <w:sz w:val="20"/>
                      </w:rPr>
                      <w:t>67</w:t>
                    </w:r>
                    <w:r>
                      <w:rPr>
                        <w:rFonts w:ascii="Arial Narrow"/>
                        <w:color w:val="FF0000"/>
                        <w:spacing w:val="-5"/>
                        <w:w w:val="203"/>
                        <w:position w:val="6"/>
                        <w:sz w:val="13"/>
                      </w:rPr>
                      <w:t>T</w:t>
                    </w:r>
                  </w:p>
                </w:txbxContent>
              </v:textbox>
              <w10:wrap type="none"/>
            </v:shape>
            <v:shape style="position:absolute;left:8749;top:5880;width:4774;height:223" type="#_x0000_t202" id="docshape1664" filled="false" stroked="false">
              <v:textbox inset="0,0,0,0">
                <w:txbxContent>
                  <w:p>
                    <w:pPr>
                      <w:tabs>
                        <w:tab w:pos="566" w:val="left" w:leader="none"/>
                        <w:tab w:pos="1133" w:val="left" w:leader="none"/>
                        <w:tab w:pos="1699" w:val="left" w:leader="none"/>
                        <w:tab w:pos="2266" w:val="left" w:leader="none"/>
                        <w:tab w:pos="2833" w:val="left" w:leader="none"/>
                        <w:tab w:pos="3399" w:val="left" w:leader="none"/>
                        <w:tab w:pos="3966" w:val="left" w:leader="none"/>
                        <w:tab w:pos="4533" w:val="left" w:leader="none"/>
                      </w:tabs>
                      <w:spacing w:line="223" w:lineRule="exact" w:before="0"/>
                      <w:ind w:left="0" w:right="0" w:firstLine="0"/>
                      <w:jc w:val="left"/>
                      <w:rPr>
                        <w:sz w:val="20"/>
                      </w:rPr>
                    </w:pPr>
                    <w:r>
                      <w:rPr>
                        <w:color w:val="FF0000"/>
                        <w:spacing w:val="-5"/>
                        <w:sz w:val="20"/>
                      </w:rPr>
                      <w:t>68</w:t>
                    </w:r>
                    <w:r>
                      <w:rPr>
                        <w:color w:val="FF0000"/>
                        <w:sz w:val="20"/>
                      </w:rPr>
                      <w:tab/>
                    </w:r>
                    <w:r>
                      <w:rPr>
                        <w:color w:val="404040"/>
                        <w:spacing w:val="-5"/>
                        <w:sz w:val="20"/>
                      </w:rPr>
                      <w:t>70</w:t>
                    </w:r>
                    <w:r>
                      <w:rPr>
                        <w:color w:val="404040"/>
                        <w:sz w:val="20"/>
                      </w:rPr>
                      <w:tab/>
                    </w:r>
                    <w:r>
                      <w:rPr>
                        <w:color w:val="FF0000"/>
                        <w:spacing w:val="-5"/>
                        <w:sz w:val="20"/>
                      </w:rPr>
                      <w:t>70</w:t>
                    </w:r>
                    <w:r>
                      <w:rPr>
                        <w:color w:val="FF0000"/>
                        <w:sz w:val="20"/>
                      </w:rPr>
                      <w:tab/>
                    </w:r>
                    <w:r>
                      <w:rPr>
                        <w:color w:val="00AF50"/>
                        <w:spacing w:val="-5"/>
                        <w:sz w:val="20"/>
                      </w:rPr>
                      <w:t>71</w:t>
                    </w:r>
                    <w:r>
                      <w:rPr>
                        <w:color w:val="00AF50"/>
                        <w:sz w:val="20"/>
                      </w:rPr>
                      <w:tab/>
                    </w:r>
                    <w:r>
                      <w:rPr>
                        <w:color w:val="00AF50"/>
                        <w:spacing w:val="-5"/>
                        <w:sz w:val="20"/>
                      </w:rPr>
                      <w:t>70</w:t>
                    </w:r>
                    <w:r>
                      <w:rPr>
                        <w:color w:val="00AF50"/>
                        <w:sz w:val="20"/>
                      </w:rPr>
                      <w:tab/>
                    </w:r>
                    <w:r>
                      <w:rPr>
                        <w:color w:val="404040"/>
                        <w:spacing w:val="-5"/>
                        <w:sz w:val="20"/>
                      </w:rPr>
                      <w:t>69</w:t>
                    </w:r>
                    <w:r>
                      <w:rPr>
                        <w:color w:val="404040"/>
                        <w:sz w:val="20"/>
                      </w:rPr>
                      <w:tab/>
                    </w:r>
                    <w:r>
                      <w:rPr>
                        <w:color w:val="FF0000"/>
                        <w:spacing w:val="-5"/>
                        <w:sz w:val="20"/>
                      </w:rPr>
                      <w:t>69</w:t>
                    </w:r>
                    <w:r>
                      <w:rPr>
                        <w:color w:val="FF0000"/>
                        <w:sz w:val="20"/>
                      </w:rPr>
                      <w:tab/>
                    </w:r>
                    <w:r>
                      <w:rPr>
                        <w:color w:val="FF0000"/>
                        <w:spacing w:val="-5"/>
                        <w:sz w:val="20"/>
                      </w:rPr>
                      <w:t>70</w:t>
                    </w:r>
                    <w:r>
                      <w:rPr>
                        <w:color w:val="FF0000"/>
                        <w:sz w:val="20"/>
                      </w:rPr>
                      <w:tab/>
                    </w:r>
                    <w:r>
                      <w:rPr>
                        <w:color w:val="404040"/>
                        <w:spacing w:val="-5"/>
                        <w:sz w:val="20"/>
                      </w:rPr>
                      <w:t>72</w:t>
                    </w:r>
                  </w:p>
                </w:txbxContent>
              </v:textbox>
              <w10:wrap type="none"/>
            </v:shape>
            <w10:wrap type="none"/>
          </v:group>
        </w:pict>
      </w:r>
      <w:r>
        <w:rPr>
          <w:color w:val="252525"/>
          <w:sz w:val="20"/>
        </w:rPr>
        <w:t>Bellarine</w:t>
      </w:r>
      <w:r>
        <w:rPr>
          <w:color w:val="252525"/>
          <w:spacing w:val="-13"/>
          <w:sz w:val="20"/>
        </w:rPr>
        <w:t> </w:t>
      </w:r>
      <w:r>
        <w:rPr>
          <w:color w:val="252525"/>
          <w:spacing w:val="-4"/>
          <w:sz w:val="20"/>
        </w:rPr>
        <w:t>Ward</w:t>
      </w:r>
    </w:p>
    <w:p>
      <w:pPr>
        <w:spacing w:line="240" w:lineRule="auto" w:before="5"/>
        <w:rPr>
          <w:sz w:val="22"/>
        </w:rPr>
      </w:pPr>
    </w:p>
    <w:p>
      <w:pPr>
        <w:spacing w:before="0"/>
        <w:ind w:left="0" w:right="10624" w:firstLine="0"/>
        <w:jc w:val="right"/>
        <w:rPr>
          <w:sz w:val="20"/>
        </w:rPr>
      </w:pPr>
      <w:r>
        <w:rPr>
          <w:color w:val="252525"/>
          <w:spacing w:val="-2"/>
          <w:sz w:val="20"/>
        </w:rPr>
        <w:t>35-</w:t>
      </w:r>
      <w:r>
        <w:rPr>
          <w:color w:val="252525"/>
          <w:spacing w:val="-7"/>
          <w:sz w:val="20"/>
        </w:rPr>
        <w:t>49</w:t>
      </w:r>
    </w:p>
    <w:p>
      <w:pPr>
        <w:spacing w:line="240" w:lineRule="auto" w:before="5"/>
        <w:rPr>
          <w:sz w:val="22"/>
        </w:rPr>
      </w:pPr>
    </w:p>
    <w:p>
      <w:pPr>
        <w:spacing w:before="0"/>
        <w:ind w:left="0" w:right="10623" w:firstLine="0"/>
        <w:jc w:val="right"/>
        <w:rPr>
          <w:sz w:val="20"/>
        </w:rPr>
      </w:pPr>
      <w:r>
        <w:rPr>
          <w:color w:val="252525"/>
          <w:spacing w:val="-5"/>
          <w:sz w:val="20"/>
        </w:rPr>
        <w:t>65+</w:t>
      </w:r>
    </w:p>
    <w:p>
      <w:pPr>
        <w:spacing w:line="240" w:lineRule="auto" w:before="5"/>
        <w:rPr>
          <w:sz w:val="22"/>
        </w:rPr>
      </w:pPr>
    </w:p>
    <w:p>
      <w:pPr>
        <w:spacing w:line="508" w:lineRule="auto" w:before="0"/>
        <w:ind w:left="2003" w:right="10623" w:firstLine="1101"/>
        <w:jc w:val="right"/>
        <w:rPr>
          <w:sz w:val="20"/>
        </w:rPr>
      </w:pPr>
      <w:r>
        <w:rPr>
          <w:color w:val="252525"/>
          <w:spacing w:val="-4"/>
          <w:sz w:val="20"/>
        </w:rPr>
        <w:t>Men</w:t>
      </w:r>
      <w:r>
        <w:rPr>
          <w:color w:val="252525"/>
          <w:spacing w:val="-4"/>
          <w:sz w:val="20"/>
        </w:rPr>
        <w:t> </w:t>
      </w:r>
      <w:r>
        <w:rPr>
          <w:color w:val="252525"/>
          <w:sz w:val="20"/>
        </w:rPr>
        <w:t>Greater</w:t>
      </w:r>
      <w:r>
        <w:rPr>
          <w:color w:val="252525"/>
          <w:spacing w:val="-7"/>
          <w:sz w:val="20"/>
        </w:rPr>
        <w:t> </w:t>
      </w:r>
      <w:r>
        <w:rPr>
          <w:color w:val="252525"/>
          <w:spacing w:val="-2"/>
          <w:sz w:val="20"/>
        </w:rPr>
        <w:t>Geelong</w:t>
      </w:r>
    </w:p>
    <w:p>
      <w:pPr>
        <w:spacing w:line="508" w:lineRule="auto" w:before="1"/>
        <w:ind w:left="2982" w:right="10624" w:hanging="178"/>
        <w:jc w:val="right"/>
        <w:rPr>
          <w:sz w:val="20"/>
        </w:rPr>
      </w:pPr>
      <w:r>
        <w:rPr>
          <w:color w:val="252525"/>
          <w:spacing w:val="-2"/>
          <w:sz w:val="20"/>
        </w:rPr>
        <w:t>Women 50-</w:t>
      </w:r>
      <w:r>
        <w:rPr>
          <w:color w:val="252525"/>
          <w:spacing w:val="-5"/>
          <w:sz w:val="20"/>
        </w:rPr>
        <w:t>64</w:t>
      </w:r>
    </w:p>
    <w:p>
      <w:pPr>
        <w:spacing w:before="1"/>
        <w:ind w:left="0" w:right="10626" w:firstLine="0"/>
        <w:jc w:val="right"/>
        <w:rPr>
          <w:sz w:val="20"/>
        </w:rPr>
      </w:pPr>
      <w:r>
        <w:rPr>
          <w:color w:val="252525"/>
          <w:sz w:val="20"/>
        </w:rPr>
        <w:t>Brownbill</w:t>
      </w:r>
      <w:r>
        <w:rPr>
          <w:color w:val="252525"/>
          <w:spacing w:val="-13"/>
          <w:sz w:val="20"/>
        </w:rPr>
        <w:t> </w:t>
      </w:r>
      <w:r>
        <w:rPr>
          <w:color w:val="252525"/>
          <w:spacing w:val="-4"/>
          <w:sz w:val="20"/>
        </w:rPr>
        <w:t>Ward</w:t>
      </w:r>
    </w:p>
    <w:p>
      <w:pPr>
        <w:spacing w:line="240" w:lineRule="auto" w:before="4"/>
        <w:rPr>
          <w:sz w:val="22"/>
        </w:rPr>
      </w:pPr>
    </w:p>
    <w:p>
      <w:pPr>
        <w:spacing w:before="0"/>
        <w:ind w:left="0" w:right="10624" w:firstLine="0"/>
        <w:jc w:val="right"/>
        <w:rPr>
          <w:sz w:val="20"/>
        </w:rPr>
      </w:pPr>
      <w:r>
        <w:rPr>
          <w:color w:val="252525"/>
          <w:spacing w:val="-2"/>
          <w:sz w:val="20"/>
        </w:rPr>
        <w:t>18-</w:t>
      </w:r>
      <w:r>
        <w:rPr>
          <w:color w:val="252525"/>
          <w:spacing w:val="-7"/>
          <w:sz w:val="20"/>
        </w:rPr>
        <w:t>34</w:t>
      </w:r>
    </w:p>
    <w:p>
      <w:pPr>
        <w:spacing w:line="240" w:lineRule="auto" w:before="6"/>
        <w:rPr>
          <w:sz w:val="22"/>
        </w:rPr>
      </w:pPr>
    </w:p>
    <w:p>
      <w:pPr>
        <w:spacing w:line="508" w:lineRule="auto" w:before="0"/>
        <w:ind w:left="1948" w:right="10625" w:hanging="78"/>
        <w:jc w:val="right"/>
        <w:rPr>
          <w:sz w:val="20"/>
        </w:rPr>
      </w:pPr>
      <w:r>
        <w:rPr>
          <w:color w:val="252525"/>
          <w:sz w:val="20"/>
        </w:rPr>
        <w:t>Windermere</w:t>
      </w:r>
      <w:r>
        <w:rPr>
          <w:color w:val="252525"/>
          <w:spacing w:val="-14"/>
          <w:sz w:val="20"/>
        </w:rPr>
        <w:t> </w:t>
      </w:r>
      <w:r>
        <w:rPr>
          <w:color w:val="252525"/>
          <w:sz w:val="20"/>
        </w:rPr>
        <w:t>Ward Kardinia Ward Regional</w:t>
      </w:r>
      <w:r>
        <w:rPr>
          <w:color w:val="252525"/>
          <w:spacing w:val="-10"/>
          <w:sz w:val="20"/>
        </w:rPr>
        <w:t> </w:t>
      </w:r>
      <w:r>
        <w:rPr>
          <w:color w:val="252525"/>
          <w:spacing w:val="-2"/>
          <w:sz w:val="20"/>
        </w:rPr>
        <w:t>Centres</w:t>
      </w:r>
    </w:p>
    <w:p>
      <w:pPr>
        <w:spacing w:before="1"/>
        <w:ind w:left="0" w:right="10625" w:firstLine="0"/>
        <w:jc w:val="right"/>
        <w:rPr>
          <w:sz w:val="20"/>
        </w:rPr>
      </w:pPr>
      <w:r>
        <w:rPr>
          <w:color w:val="252525"/>
          <w:spacing w:val="-2"/>
          <w:sz w:val="20"/>
        </w:rPr>
        <w:t>State-</w:t>
      </w:r>
      <w:r>
        <w:rPr>
          <w:color w:val="252525"/>
          <w:spacing w:val="-4"/>
          <w:sz w:val="20"/>
        </w:rPr>
        <w:t>wide</w:t>
      </w:r>
    </w:p>
    <w:p>
      <w:pPr>
        <w:spacing w:line="240" w:lineRule="auto" w:before="0"/>
        <w:rPr>
          <w:sz w:val="20"/>
        </w:rPr>
      </w:pPr>
    </w:p>
    <w:p>
      <w:pPr>
        <w:spacing w:line="240" w:lineRule="auto" w:before="1"/>
        <w:rPr>
          <w:sz w:val="29"/>
        </w:rPr>
      </w:pPr>
    </w:p>
    <w:p>
      <w:pPr>
        <w:pStyle w:val="BodyText"/>
        <w:spacing w:line="252" w:lineRule="auto" w:before="95"/>
        <w:ind w:left="703" w:right="6044"/>
      </w:pPr>
      <w:r>
        <w:rPr>
          <w:i/>
          <w:color w:val="404040"/>
        </w:rPr>
        <w:t>Q5c.</w:t>
      </w:r>
      <w:r>
        <w:rPr>
          <w:i/>
          <w:color w:val="404040"/>
          <w:spacing w:val="-1"/>
        </w:rPr>
        <w:t> </w:t>
      </w:r>
      <w:r>
        <w:rPr>
          <w:i/>
          <w:color w:val="404040"/>
        </w:rPr>
        <w:t>Thinking</w:t>
      </w:r>
      <w:r>
        <w:rPr>
          <w:i/>
          <w:color w:val="404040"/>
          <w:spacing w:val="-5"/>
        </w:rPr>
        <w:t> </w:t>
      </w:r>
      <w:r>
        <w:rPr>
          <w:i/>
          <w:color w:val="404040"/>
        </w:rPr>
        <w:t>of</w:t>
      </w:r>
      <w:r>
        <w:rPr>
          <w:i/>
          <w:color w:val="404040"/>
          <w:spacing w:val="-3"/>
        </w:rPr>
        <w:t> </w:t>
      </w:r>
      <w:r>
        <w:rPr>
          <w:i/>
          <w:color w:val="404040"/>
        </w:rPr>
        <w:t>the</w:t>
      </w:r>
      <w:r>
        <w:rPr>
          <w:i/>
          <w:color w:val="404040"/>
          <w:spacing w:val="-3"/>
        </w:rPr>
        <w:t> </w:t>
      </w:r>
      <w:r>
        <w:rPr>
          <w:i/>
          <w:color w:val="404040"/>
        </w:rPr>
        <w:t>most</w:t>
      </w:r>
      <w:r>
        <w:rPr>
          <w:i/>
          <w:color w:val="404040"/>
          <w:spacing w:val="-1"/>
        </w:rPr>
        <w:t> </w:t>
      </w:r>
      <w:r>
        <w:rPr>
          <w:i/>
          <w:color w:val="404040"/>
        </w:rPr>
        <w:t>recent</w:t>
      </w:r>
      <w:r>
        <w:rPr>
          <w:i/>
          <w:color w:val="404040"/>
          <w:spacing w:val="-1"/>
        </w:rPr>
        <w:t> </w:t>
      </w:r>
      <w:r>
        <w:rPr>
          <w:i/>
          <w:color w:val="404040"/>
        </w:rPr>
        <w:t>contact, how</w:t>
      </w:r>
      <w:r>
        <w:rPr>
          <w:i/>
          <w:color w:val="404040"/>
          <w:spacing w:val="-4"/>
        </w:rPr>
        <w:t> </w:t>
      </w:r>
      <w:r>
        <w:rPr>
          <w:i/>
          <w:color w:val="404040"/>
        </w:rPr>
        <w:t>would</w:t>
      </w:r>
      <w:r>
        <w:rPr>
          <w:i/>
          <w:color w:val="404040"/>
          <w:spacing w:val="-3"/>
        </w:rPr>
        <w:t> </w:t>
      </w:r>
      <w:r>
        <w:rPr>
          <w:i/>
          <w:color w:val="404040"/>
        </w:rPr>
        <w:t>you</w:t>
      </w:r>
      <w:r>
        <w:rPr>
          <w:i/>
          <w:color w:val="404040"/>
          <w:spacing w:val="-5"/>
        </w:rPr>
        <w:t> </w:t>
      </w:r>
      <w:r>
        <w:rPr>
          <w:i/>
          <w:color w:val="404040"/>
        </w:rPr>
        <w:t>rate</w:t>
      </w:r>
      <w:r>
        <w:rPr>
          <w:i/>
          <w:color w:val="404040"/>
          <w:spacing w:val="-1"/>
        </w:rPr>
        <w:t> </w:t>
      </w:r>
      <w:r>
        <w:rPr>
          <w:i/>
          <w:color w:val="404040"/>
        </w:rPr>
        <w:t>Greater Geelong</w:t>
      </w:r>
      <w:r>
        <w:rPr>
          <w:i/>
          <w:color w:val="404040"/>
          <w:spacing w:val="-3"/>
        </w:rPr>
        <w:t> </w:t>
      </w:r>
      <w:r>
        <w:rPr>
          <w:i/>
          <w:color w:val="404040"/>
        </w:rPr>
        <w:t>City</w:t>
      </w:r>
      <w:r>
        <w:rPr>
          <w:i/>
          <w:color w:val="404040"/>
          <w:spacing w:val="-5"/>
        </w:rPr>
        <w:t> </w:t>
      </w:r>
      <w:r>
        <w:rPr>
          <w:i/>
          <w:color w:val="404040"/>
        </w:rPr>
        <w:t>Council</w:t>
      </w:r>
      <w:r>
        <w:rPr>
          <w:i/>
          <w:color w:val="404040"/>
          <w:spacing w:val="-6"/>
        </w:rPr>
        <w:t> </w:t>
      </w:r>
      <w:r>
        <w:rPr>
          <w:i/>
          <w:color w:val="404040"/>
        </w:rPr>
        <w:t>for</w:t>
      </w:r>
      <w:r>
        <w:rPr>
          <w:i/>
          <w:color w:val="404040"/>
          <w:spacing w:val="-1"/>
        </w:rPr>
        <w:t> </w:t>
      </w:r>
      <w:r>
        <w:rPr>
          <w:i/>
          <w:color w:val="404040"/>
        </w:rPr>
        <w:t>customer service?</w:t>
      </w:r>
      <w:r>
        <w:rPr>
          <w:color w:val="404040"/>
          <w:spacing w:val="40"/>
        </w:rPr>
        <w:t> </w:t>
      </w:r>
      <w:r>
        <w:rPr>
          <w:color w:val="404040"/>
        </w:rPr>
        <w:t>Please keep in mind we do not mean the actual outcome but rather the actual service that was received.</w:t>
      </w:r>
    </w:p>
    <w:p>
      <w:pPr>
        <w:pStyle w:val="BodyText"/>
        <w:spacing w:line="249" w:lineRule="auto"/>
        <w:ind w:left="703" w:right="8408"/>
      </w:pPr>
      <w:r>
        <w:rPr>
          <w:i/>
          <w:color w:val="404040"/>
        </w:rPr>
        <w:t>Base:</w:t>
      </w:r>
      <w:r>
        <w:rPr>
          <w:i/>
          <w:color w:val="404040"/>
          <w:spacing w:val="-4"/>
        </w:rPr>
        <w:t> </w:t>
      </w:r>
      <w:r>
        <w:rPr>
          <w:i/>
          <w:color w:val="404040"/>
        </w:rPr>
        <w:t>All</w:t>
      </w:r>
      <w:r>
        <w:rPr>
          <w:i/>
          <w:color w:val="404040"/>
          <w:spacing w:val="-9"/>
        </w:rPr>
        <w:t> </w:t>
      </w:r>
      <w:r>
        <w:rPr>
          <w:i/>
          <w:color w:val="404040"/>
        </w:rPr>
        <w:t>respondents who</w:t>
      </w:r>
      <w:r>
        <w:rPr>
          <w:i/>
          <w:color w:val="404040"/>
          <w:spacing w:val="-4"/>
        </w:rPr>
        <w:t> </w:t>
      </w:r>
      <w:r>
        <w:rPr>
          <w:i/>
          <w:color w:val="404040"/>
        </w:rPr>
        <w:t>have</w:t>
      </w:r>
      <w:r>
        <w:rPr>
          <w:i/>
          <w:color w:val="404040"/>
          <w:spacing w:val="-4"/>
        </w:rPr>
        <w:t> </w:t>
      </w:r>
      <w:r>
        <w:rPr>
          <w:i/>
          <w:color w:val="404040"/>
        </w:rPr>
        <w:t>had</w:t>
      </w:r>
      <w:r>
        <w:rPr>
          <w:i/>
          <w:color w:val="404040"/>
          <w:spacing w:val="-5"/>
        </w:rPr>
        <w:t> </w:t>
      </w:r>
      <w:r>
        <w:rPr>
          <w:i/>
          <w:color w:val="404040"/>
        </w:rPr>
        <w:t>contact with</w:t>
      </w:r>
      <w:r>
        <w:rPr>
          <w:i/>
          <w:color w:val="404040"/>
          <w:spacing w:val="-4"/>
        </w:rPr>
        <w:t> </w:t>
      </w:r>
      <w:r>
        <w:rPr>
          <w:i/>
          <w:color w:val="404040"/>
        </w:rPr>
        <w:t>Council</w:t>
      </w:r>
      <w:r>
        <w:rPr>
          <w:i/>
          <w:color w:val="404040"/>
          <w:spacing w:val="-6"/>
        </w:rPr>
        <w:t> </w:t>
      </w:r>
      <w:r>
        <w:rPr>
          <w:i/>
          <w:color w:val="404040"/>
        </w:rPr>
        <w:t>in</w:t>
      </w:r>
      <w:r>
        <w:rPr>
          <w:i/>
          <w:color w:val="404040"/>
          <w:spacing w:val="-7"/>
        </w:rPr>
        <w:t> </w:t>
      </w:r>
      <w:r>
        <w:rPr>
          <w:i/>
          <w:color w:val="404040"/>
        </w:rPr>
        <w:t>the</w:t>
      </w:r>
      <w:r>
        <w:rPr>
          <w:i/>
          <w:color w:val="404040"/>
          <w:spacing w:val="-4"/>
        </w:rPr>
        <w:t> </w:t>
      </w:r>
      <w:r>
        <w:rPr>
          <w:i/>
          <w:color w:val="404040"/>
        </w:rPr>
        <w:t>last</w:t>
      </w:r>
      <w:r>
        <w:rPr>
          <w:i/>
          <w:color w:val="404040"/>
          <w:spacing w:val="-4"/>
        </w:rPr>
        <w:t> </w:t>
      </w:r>
      <w:r>
        <w:rPr>
          <w:i/>
          <w:color w:val="404040"/>
        </w:rPr>
        <w:t>12</w:t>
      </w:r>
      <w:r>
        <w:rPr>
          <w:i/>
          <w:color w:val="404040"/>
          <w:spacing w:val="-5"/>
        </w:rPr>
        <w:t> </w:t>
      </w:r>
      <w:r>
        <w:rPr>
          <w:i/>
          <w:color w:val="404040"/>
        </w:rPr>
        <w:t>months.</w:t>
      </w:r>
      <w:r>
        <w:rPr>
          <w:color w:val="404040"/>
          <w:spacing w:val="40"/>
        </w:rPr>
        <w:t> </w:t>
      </w:r>
      <w:r>
        <w:rPr>
          <w:color w:val="404040"/>
        </w:rPr>
        <w:t>Councils asked State-wide: 66 Councils asked group: 9</w:t>
      </w:r>
    </w:p>
    <w:p>
      <w:pPr>
        <w:spacing w:after="0" w:line="249" w:lineRule="auto"/>
        <w:sectPr>
          <w:headerReference w:type="default" r:id="rId167"/>
          <w:footerReference w:type="default" r:id="rId168"/>
          <w:pgSz w:w="14400" w:h="10800" w:orient="landscape"/>
          <w:pgMar w:header="82" w:footer="112" w:top="1540" w:bottom="300" w:left="140" w:right="140"/>
        </w:sectPr>
      </w:pPr>
    </w:p>
    <w:p>
      <w:pPr>
        <w:spacing w:line="240" w:lineRule="auto" w:before="1"/>
        <w:rPr>
          <w:i/>
          <w:sz w:val="16"/>
        </w:rPr>
      </w:pPr>
    </w:p>
    <w:p>
      <w:pPr>
        <w:pStyle w:val="Heading4"/>
        <w:ind w:right="319"/>
        <w:jc w:val="center"/>
      </w:pPr>
      <w:bookmarkStart w:name="Slide 36: Customer service rating" w:id="53"/>
      <w:bookmarkEnd w:id="53"/>
      <w:r>
        <w:rPr>
          <w:b w:val="0"/>
        </w:rPr>
      </w:r>
      <w:r>
        <w:rPr>
          <w:color w:val="404040"/>
        </w:rPr>
        <w:t>2023</w:t>
      </w:r>
      <w:r>
        <w:rPr>
          <w:color w:val="404040"/>
          <w:spacing w:val="-9"/>
        </w:rPr>
        <w:t> </w:t>
      </w:r>
      <w:r>
        <w:rPr>
          <w:color w:val="404040"/>
        </w:rPr>
        <w:t>customer</w:t>
      </w:r>
      <w:r>
        <w:rPr>
          <w:color w:val="404040"/>
          <w:spacing w:val="-8"/>
        </w:rPr>
        <w:t> </w:t>
      </w:r>
      <w:r>
        <w:rPr>
          <w:color w:val="404040"/>
        </w:rPr>
        <w:t>service</w:t>
      </w:r>
      <w:r>
        <w:rPr>
          <w:color w:val="404040"/>
          <w:spacing w:val="-8"/>
        </w:rPr>
        <w:t> </w:t>
      </w:r>
      <w:r>
        <w:rPr>
          <w:color w:val="404040"/>
        </w:rPr>
        <w:t>rating</w:t>
      </w:r>
      <w:r>
        <w:rPr>
          <w:color w:val="404040"/>
          <w:spacing w:val="-3"/>
        </w:rPr>
        <w:t> </w:t>
      </w:r>
      <w:r>
        <w:rPr>
          <w:color w:val="404040"/>
          <w:spacing w:val="-5"/>
        </w:rPr>
        <w:t>(%)</w:t>
      </w:r>
    </w:p>
    <w:p>
      <w:pPr>
        <w:spacing w:line="240" w:lineRule="auto" w:before="0"/>
        <w:rPr>
          <w:b/>
          <w:sz w:val="20"/>
        </w:rPr>
      </w:pPr>
    </w:p>
    <w:p>
      <w:pPr>
        <w:spacing w:line="240" w:lineRule="auto" w:before="0"/>
        <w:rPr>
          <w:b/>
          <w:sz w:val="20"/>
        </w:rPr>
      </w:pPr>
    </w:p>
    <w:p>
      <w:pPr>
        <w:spacing w:line="240" w:lineRule="auto" w:before="6" w:after="1"/>
        <w:rPr>
          <w:b/>
          <w:sz w:val="21"/>
        </w:rPr>
      </w:pPr>
    </w:p>
    <w:tbl>
      <w:tblPr>
        <w:tblW w:w="0" w:type="auto"/>
        <w:jc w:val="left"/>
        <w:tblInd w:w="12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1"/>
        <w:gridCol w:w="1870"/>
        <w:gridCol w:w="1541"/>
        <w:gridCol w:w="620"/>
        <w:gridCol w:w="1479"/>
        <w:gridCol w:w="1409"/>
        <w:gridCol w:w="1038"/>
        <w:gridCol w:w="501"/>
        <w:gridCol w:w="294"/>
        <w:gridCol w:w="174"/>
        <w:gridCol w:w="318"/>
        <w:gridCol w:w="345"/>
        <w:gridCol w:w="194"/>
      </w:tblGrid>
      <w:tr>
        <w:trPr>
          <w:trHeight w:val="175" w:hRule="atLeast"/>
        </w:trPr>
        <w:tc>
          <w:tcPr>
            <w:tcW w:w="2211" w:type="dxa"/>
          </w:tcPr>
          <w:p>
            <w:pPr>
              <w:pStyle w:val="TableParagraph"/>
              <w:spacing w:line="155" w:lineRule="exact"/>
              <w:ind w:left="50"/>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870" w:type="dxa"/>
            <w:tcBorders>
              <w:bottom w:val="single" w:sz="48" w:space="0" w:color="FFFFFF"/>
            </w:tcBorders>
            <w:shd w:val="clear" w:color="auto" w:fill="002E52"/>
          </w:tcPr>
          <w:p>
            <w:pPr>
              <w:pStyle w:val="TableParagraph"/>
              <w:spacing w:line="155" w:lineRule="exact"/>
              <w:ind w:right="67"/>
              <w:jc w:val="right"/>
              <w:rPr>
                <w:sz w:val="20"/>
              </w:rPr>
            </w:pPr>
            <w:r>
              <w:rPr>
                <w:color w:val="E7E6E6"/>
                <w:spacing w:val="-5"/>
                <w:sz w:val="20"/>
              </w:rPr>
              <w:t>34</w:t>
            </w:r>
          </w:p>
        </w:tc>
        <w:tc>
          <w:tcPr>
            <w:tcW w:w="1541" w:type="dxa"/>
            <w:tcBorders>
              <w:bottom w:val="single" w:sz="48" w:space="0" w:color="FFFFFF"/>
            </w:tcBorders>
            <w:shd w:val="clear" w:color="auto" w:fill="002E52"/>
          </w:tcPr>
          <w:p>
            <w:pPr>
              <w:pStyle w:val="TableParagraph"/>
              <w:rPr>
                <w:rFonts w:ascii="Times New Roman"/>
                <w:sz w:val="10"/>
              </w:rPr>
            </w:pPr>
          </w:p>
        </w:tc>
        <w:tc>
          <w:tcPr>
            <w:tcW w:w="620" w:type="dxa"/>
            <w:tcBorders>
              <w:bottom w:val="single" w:sz="48" w:space="0" w:color="FFFFFF"/>
            </w:tcBorders>
            <w:shd w:val="clear" w:color="auto" w:fill="5F93C5"/>
          </w:tcPr>
          <w:p>
            <w:pPr>
              <w:pStyle w:val="TableParagraph"/>
              <w:rPr>
                <w:rFonts w:ascii="Times New Roman"/>
                <w:sz w:val="10"/>
              </w:rPr>
            </w:pPr>
          </w:p>
        </w:tc>
        <w:tc>
          <w:tcPr>
            <w:tcW w:w="1479" w:type="dxa"/>
            <w:tcBorders>
              <w:bottom w:val="single" w:sz="48" w:space="0" w:color="FFFFFF"/>
            </w:tcBorders>
            <w:shd w:val="clear" w:color="auto" w:fill="5F93C5"/>
          </w:tcPr>
          <w:p>
            <w:pPr>
              <w:pStyle w:val="TableParagraph"/>
              <w:spacing w:line="155" w:lineRule="exact"/>
              <w:ind w:right="228"/>
              <w:jc w:val="right"/>
              <w:rPr>
                <w:sz w:val="20"/>
              </w:rPr>
            </w:pPr>
            <w:r>
              <w:rPr>
                <w:color w:val="E7E6E6"/>
                <w:spacing w:val="-5"/>
                <w:sz w:val="20"/>
              </w:rPr>
              <w:t>36</w:t>
            </w:r>
          </w:p>
        </w:tc>
        <w:tc>
          <w:tcPr>
            <w:tcW w:w="1409" w:type="dxa"/>
            <w:tcBorders>
              <w:bottom w:val="single" w:sz="48" w:space="0" w:color="FFFFFF"/>
            </w:tcBorders>
            <w:shd w:val="clear" w:color="auto" w:fill="5F93C5"/>
          </w:tcPr>
          <w:p>
            <w:pPr>
              <w:pStyle w:val="TableParagraph"/>
              <w:rPr>
                <w:rFonts w:ascii="Times New Roman"/>
                <w:sz w:val="10"/>
              </w:rPr>
            </w:pPr>
          </w:p>
        </w:tc>
        <w:tc>
          <w:tcPr>
            <w:tcW w:w="1038" w:type="dxa"/>
            <w:tcBorders>
              <w:bottom w:val="single" w:sz="48" w:space="0" w:color="FFFFFF"/>
            </w:tcBorders>
            <w:shd w:val="clear" w:color="auto" w:fill="A6A6A6"/>
          </w:tcPr>
          <w:p>
            <w:pPr>
              <w:pStyle w:val="TableParagraph"/>
              <w:spacing w:line="155" w:lineRule="exact"/>
              <w:ind w:right="142"/>
              <w:jc w:val="right"/>
              <w:rPr>
                <w:sz w:val="20"/>
              </w:rPr>
            </w:pPr>
            <w:r>
              <w:rPr>
                <w:color w:val="FFFFFF"/>
                <w:spacing w:val="-5"/>
                <w:sz w:val="20"/>
              </w:rPr>
              <w:t>15</w:t>
            </w:r>
          </w:p>
        </w:tc>
        <w:tc>
          <w:tcPr>
            <w:tcW w:w="501" w:type="dxa"/>
            <w:tcBorders>
              <w:bottom w:val="single" w:sz="48" w:space="0" w:color="FFFFFF"/>
            </w:tcBorders>
            <w:shd w:val="clear" w:color="auto" w:fill="A6A6A6"/>
          </w:tcPr>
          <w:p>
            <w:pPr>
              <w:pStyle w:val="TableParagraph"/>
              <w:rPr>
                <w:rFonts w:ascii="Times New Roman"/>
                <w:sz w:val="10"/>
              </w:rPr>
            </w:pPr>
          </w:p>
        </w:tc>
        <w:tc>
          <w:tcPr>
            <w:tcW w:w="294" w:type="dxa"/>
            <w:tcBorders>
              <w:bottom w:val="single" w:sz="48" w:space="0" w:color="FFFFFF"/>
            </w:tcBorders>
            <w:shd w:val="clear" w:color="auto" w:fill="E08278"/>
          </w:tcPr>
          <w:p>
            <w:pPr>
              <w:pStyle w:val="TableParagraph"/>
              <w:rPr>
                <w:rFonts w:ascii="Times New Roman"/>
                <w:sz w:val="10"/>
              </w:rPr>
            </w:pPr>
          </w:p>
        </w:tc>
        <w:tc>
          <w:tcPr>
            <w:tcW w:w="174" w:type="dxa"/>
            <w:tcBorders>
              <w:bottom w:val="single" w:sz="48" w:space="0" w:color="FFFFFF"/>
            </w:tcBorders>
            <w:shd w:val="clear" w:color="auto" w:fill="E08278"/>
          </w:tcPr>
          <w:p>
            <w:pPr>
              <w:pStyle w:val="TableParagraph"/>
              <w:spacing w:line="155" w:lineRule="exact"/>
              <w:ind w:left="-12" w:right="73"/>
              <w:jc w:val="right"/>
              <w:rPr>
                <w:sz w:val="20"/>
              </w:rPr>
            </w:pPr>
            <w:r>
              <w:rPr>
                <w:color w:val="FFFFFF"/>
                <w:w w:val="99"/>
                <w:sz w:val="20"/>
              </w:rPr>
              <w:t>7</w:t>
            </w:r>
          </w:p>
        </w:tc>
        <w:tc>
          <w:tcPr>
            <w:tcW w:w="318" w:type="dxa"/>
            <w:tcBorders>
              <w:bottom w:val="single" w:sz="48" w:space="0" w:color="FFFFFF"/>
            </w:tcBorders>
            <w:shd w:val="clear" w:color="auto" w:fill="E08278"/>
          </w:tcPr>
          <w:p>
            <w:pPr>
              <w:pStyle w:val="TableParagraph"/>
              <w:rPr>
                <w:rFonts w:ascii="Times New Roman"/>
                <w:sz w:val="10"/>
              </w:rPr>
            </w:pPr>
          </w:p>
        </w:tc>
        <w:tc>
          <w:tcPr>
            <w:tcW w:w="345" w:type="dxa"/>
            <w:tcBorders>
              <w:bottom w:val="single" w:sz="48" w:space="0" w:color="FFFFFF"/>
            </w:tcBorders>
            <w:shd w:val="clear" w:color="auto" w:fill="C0392B"/>
          </w:tcPr>
          <w:p>
            <w:pPr>
              <w:pStyle w:val="TableParagraph"/>
              <w:spacing w:line="155" w:lineRule="exact"/>
              <w:ind w:left="92"/>
              <w:rPr>
                <w:sz w:val="20"/>
              </w:rPr>
            </w:pPr>
            <w:r>
              <w:rPr>
                <w:color w:val="E7E6E6"/>
                <w:w w:val="99"/>
                <w:sz w:val="20"/>
              </w:rPr>
              <w:t>5</w:t>
            </w:r>
          </w:p>
        </w:tc>
        <w:tc>
          <w:tcPr>
            <w:tcW w:w="194" w:type="dxa"/>
            <w:tcBorders>
              <w:bottom w:val="single" w:sz="48" w:space="0" w:color="FFFFFF"/>
            </w:tcBorders>
            <w:shd w:val="clear" w:color="auto" w:fill="F5D2A8"/>
          </w:tcPr>
          <w:p>
            <w:pPr>
              <w:pStyle w:val="TableParagraph"/>
              <w:spacing w:line="155" w:lineRule="exact"/>
              <w:ind w:right="-15"/>
              <w:jc w:val="right"/>
              <w:rPr>
                <w:sz w:val="20"/>
              </w:rPr>
            </w:pPr>
            <w:r>
              <w:rPr>
                <w:color w:val="404040"/>
                <w:w w:val="99"/>
                <w:sz w:val="20"/>
              </w:rPr>
              <w:t>2</w:t>
            </w:r>
          </w:p>
        </w:tc>
      </w:tr>
      <w:tr>
        <w:trPr>
          <w:trHeight w:val="230" w:hRule="atLeast"/>
        </w:trPr>
        <w:tc>
          <w:tcPr>
            <w:tcW w:w="2211" w:type="dxa"/>
          </w:tcPr>
          <w:p>
            <w:pPr>
              <w:pStyle w:val="TableParagraph"/>
              <w:spacing w:line="191" w:lineRule="exact"/>
              <w:ind w:left="50"/>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870" w:type="dxa"/>
            <w:tcBorders>
              <w:top w:val="single" w:sz="48" w:space="0" w:color="FFFFFF"/>
            </w:tcBorders>
            <w:shd w:val="clear" w:color="auto" w:fill="002E52"/>
          </w:tcPr>
          <w:p>
            <w:pPr>
              <w:pStyle w:val="TableParagraph"/>
              <w:spacing w:line="201" w:lineRule="exact"/>
              <w:ind w:right="34"/>
              <w:jc w:val="right"/>
              <w:rPr>
                <w:sz w:val="20"/>
              </w:rPr>
            </w:pPr>
            <w:r>
              <w:rPr>
                <w:color w:val="E7E6E6"/>
                <w:spacing w:val="-5"/>
                <w:sz w:val="20"/>
              </w:rPr>
              <w:t>35</w:t>
            </w:r>
          </w:p>
        </w:tc>
        <w:tc>
          <w:tcPr>
            <w:tcW w:w="1541" w:type="dxa"/>
            <w:tcBorders>
              <w:top w:val="single" w:sz="48" w:space="0" w:color="FFFFFF"/>
            </w:tcBorders>
            <w:shd w:val="clear" w:color="auto" w:fill="002E52"/>
          </w:tcPr>
          <w:p>
            <w:pPr>
              <w:pStyle w:val="TableParagraph"/>
              <w:rPr>
                <w:rFonts w:ascii="Times New Roman"/>
                <w:sz w:val="16"/>
              </w:rPr>
            </w:pPr>
          </w:p>
        </w:tc>
        <w:tc>
          <w:tcPr>
            <w:tcW w:w="620" w:type="dxa"/>
            <w:tcBorders>
              <w:top w:val="single" w:sz="48" w:space="0" w:color="FFFFFF"/>
            </w:tcBorders>
            <w:shd w:val="clear" w:color="auto" w:fill="5F93C5"/>
          </w:tcPr>
          <w:p>
            <w:pPr>
              <w:pStyle w:val="TableParagraph"/>
              <w:rPr>
                <w:rFonts w:ascii="Times New Roman"/>
                <w:sz w:val="16"/>
              </w:rPr>
            </w:pPr>
          </w:p>
        </w:tc>
        <w:tc>
          <w:tcPr>
            <w:tcW w:w="1479" w:type="dxa"/>
            <w:tcBorders>
              <w:top w:val="single" w:sz="48" w:space="0" w:color="FFFFFF"/>
            </w:tcBorders>
            <w:shd w:val="clear" w:color="auto" w:fill="5F93C5"/>
          </w:tcPr>
          <w:p>
            <w:pPr>
              <w:pStyle w:val="TableParagraph"/>
              <w:spacing w:line="201" w:lineRule="exact"/>
              <w:ind w:right="231"/>
              <w:jc w:val="right"/>
              <w:rPr>
                <w:sz w:val="20"/>
              </w:rPr>
            </w:pPr>
            <w:r>
              <w:rPr>
                <w:color w:val="E7E6E6"/>
                <w:spacing w:val="-5"/>
                <w:sz w:val="20"/>
              </w:rPr>
              <w:t>35</w:t>
            </w:r>
          </w:p>
        </w:tc>
        <w:tc>
          <w:tcPr>
            <w:tcW w:w="1409" w:type="dxa"/>
            <w:tcBorders>
              <w:top w:val="single" w:sz="48" w:space="0" w:color="FFFFFF"/>
            </w:tcBorders>
            <w:shd w:val="clear" w:color="auto" w:fill="5F93C5"/>
          </w:tcPr>
          <w:p>
            <w:pPr>
              <w:pStyle w:val="TableParagraph"/>
              <w:rPr>
                <w:rFonts w:ascii="Times New Roman"/>
                <w:sz w:val="16"/>
              </w:rPr>
            </w:pPr>
          </w:p>
        </w:tc>
        <w:tc>
          <w:tcPr>
            <w:tcW w:w="1038" w:type="dxa"/>
            <w:tcBorders>
              <w:top w:val="single" w:sz="48" w:space="0" w:color="FFFFFF"/>
            </w:tcBorders>
            <w:shd w:val="clear" w:color="auto" w:fill="A6A6A6"/>
          </w:tcPr>
          <w:p>
            <w:pPr>
              <w:pStyle w:val="TableParagraph"/>
              <w:spacing w:line="201" w:lineRule="exact"/>
              <w:ind w:right="169"/>
              <w:jc w:val="right"/>
              <w:rPr>
                <w:sz w:val="20"/>
              </w:rPr>
            </w:pPr>
            <w:r>
              <w:rPr>
                <w:color w:val="FFFFFF"/>
                <w:spacing w:val="-5"/>
                <w:sz w:val="20"/>
              </w:rPr>
              <w:t>16</w:t>
            </w:r>
          </w:p>
        </w:tc>
        <w:tc>
          <w:tcPr>
            <w:tcW w:w="501" w:type="dxa"/>
            <w:tcBorders>
              <w:top w:val="single" w:sz="48" w:space="0" w:color="FFFFFF"/>
            </w:tcBorders>
            <w:shd w:val="clear" w:color="auto" w:fill="A6A6A6"/>
          </w:tcPr>
          <w:p>
            <w:pPr>
              <w:pStyle w:val="TableParagraph"/>
              <w:rPr>
                <w:rFonts w:ascii="Times New Roman"/>
                <w:sz w:val="16"/>
              </w:rPr>
            </w:pPr>
          </w:p>
        </w:tc>
        <w:tc>
          <w:tcPr>
            <w:tcW w:w="294" w:type="dxa"/>
            <w:tcBorders>
              <w:top w:val="single" w:sz="48" w:space="0" w:color="FFFFFF"/>
            </w:tcBorders>
            <w:shd w:val="clear" w:color="auto" w:fill="E08278"/>
          </w:tcPr>
          <w:p>
            <w:pPr>
              <w:pStyle w:val="TableParagraph"/>
              <w:rPr>
                <w:rFonts w:ascii="Times New Roman"/>
                <w:sz w:val="16"/>
              </w:rPr>
            </w:pPr>
          </w:p>
        </w:tc>
        <w:tc>
          <w:tcPr>
            <w:tcW w:w="174" w:type="dxa"/>
            <w:tcBorders>
              <w:top w:val="single" w:sz="48" w:space="0" w:color="FFFFFF"/>
            </w:tcBorders>
            <w:shd w:val="clear" w:color="auto" w:fill="E08278"/>
          </w:tcPr>
          <w:p>
            <w:pPr>
              <w:pStyle w:val="TableParagraph"/>
              <w:spacing w:line="201" w:lineRule="exact"/>
              <w:ind w:right="13"/>
              <w:jc w:val="right"/>
              <w:rPr>
                <w:sz w:val="20"/>
              </w:rPr>
            </w:pPr>
            <w:r>
              <w:rPr>
                <w:color w:val="FFFFFF"/>
                <w:w w:val="99"/>
                <w:sz w:val="20"/>
              </w:rPr>
              <w:t>8</w:t>
            </w:r>
          </w:p>
        </w:tc>
        <w:tc>
          <w:tcPr>
            <w:tcW w:w="318" w:type="dxa"/>
            <w:tcBorders>
              <w:top w:val="single" w:sz="48" w:space="0" w:color="FFFFFF"/>
            </w:tcBorders>
            <w:shd w:val="clear" w:color="auto" w:fill="E08278"/>
          </w:tcPr>
          <w:p>
            <w:pPr>
              <w:pStyle w:val="TableParagraph"/>
              <w:rPr>
                <w:rFonts w:ascii="Times New Roman"/>
                <w:sz w:val="16"/>
              </w:rPr>
            </w:pPr>
          </w:p>
        </w:tc>
        <w:tc>
          <w:tcPr>
            <w:tcW w:w="345" w:type="dxa"/>
            <w:tcBorders>
              <w:top w:val="single" w:sz="48" w:space="0" w:color="FFFFFF"/>
            </w:tcBorders>
            <w:shd w:val="clear" w:color="auto" w:fill="C0392B"/>
          </w:tcPr>
          <w:p>
            <w:pPr>
              <w:pStyle w:val="TableParagraph"/>
              <w:spacing w:line="201" w:lineRule="exact"/>
              <w:ind w:left="146"/>
              <w:rPr>
                <w:sz w:val="20"/>
              </w:rPr>
            </w:pPr>
            <w:r>
              <w:rPr>
                <w:color w:val="E7E6E6"/>
                <w:w w:val="99"/>
                <w:sz w:val="20"/>
              </w:rPr>
              <w:t>4</w:t>
            </w:r>
          </w:p>
        </w:tc>
        <w:tc>
          <w:tcPr>
            <w:tcW w:w="194" w:type="dxa"/>
            <w:tcBorders>
              <w:top w:val="single" w:sz="48" w:space="0" w:color="FFFFFF"/>
            </w:tcBorders>
            <w:shd w:val="clear" w:color="auto" w:fill="F5D2A8"/>
          </w:tcPr>
          <w:p>
            <w:pPr>
              <w:pStyle w:val="TableParagraph"/>
              <w:spacing w:line="201" w:lineRule="exact"/>
              <w:ind w:right="-15"/>
              <w:jc w:val="right"/>
              <w:rPr>
                <w:sz w:val="20"/>
              </w:rPr>
            </w:pPr>
            <w:r>
              <w:rPr>
                <w:color w:val="404040"/>
                <w:w w:val="99"/>
                <w:sz w:val="20"/>
              </w:rPr>
              <w:t>2</w:t>
            </w:r>
          </w:p>
        </w:tc>
      </w:tr>
      <w:tr>
        <w:trPr>
          <w:trHeight w:val="290" w:hRule="atLeast"/>
        </w:trPr>
        <w:tc>
          <w:tcPr>
            <w:tcW w:w="2211" w:type="dxa"/>
          </w:tcPr>
          <w:p>
            <w:pPr>
              <w:pStyle w:val="TableParagraph"/>
              <w:spacing w:before="21"/>
              <w:ind w:left="50"/>
              <w:rPr>
                <w:sz w:val="20"/>
              </w:rPr>
            </w:pPr>
            <w:r>
              <w:rPr>
                <w:color w:val="404040"/>
                <w:sz w:val="20"/>
              </w:rPr>
              <w:t>2021</w:t>
            </w:r>
            <w:r>
              <w:rPr>
                <w:color w:val="404040"/>
                <w:spacing w:val="-7"/>
                <w:sz w:val="20"/>
              </w:rPr>
              <w:t> </w:t>
            </w:r>
            <w:r>
              <w:rPr>
                <w:color w:val="404040"/>
                <w:sz w:val="20"/>
              </w:rPr>
              <w:t>Greater</w:t>
            </w:r>
            <w:r>
              <w:rPr>
                <w:color w:val="404040"/>
                <w:spacing w:val="-8"/>
                <w:sz w:val="20"/>
              </w:rPr>
              <w:t> </w:t>
            </w:r>
            <w:r>
              <w:rPr>
                <w:color w:val="404040"/>
                <w:spacing w:val="-2"/>
                <w:sz w:val="20"/>
              </w:rPr>
              <w:t>Geelong</w:t>
            </w:r>
          </w:p>
        </w:tc>
        <w:tc>
          <w:tcPr>
            <w:tcW w:w="1870" w:type="dxa"/>
          </w:tcPr>
          <w:p>
            <w:pPr>
              <w:pStyle w:val="TableParagraph"/>
              <w:rPr>
                <w:rFonts w:ascii="Times New Roman"/>
                <w:sz w:val="18"/>
              </w:rPr>
            </w:pPr>
          </w:p>
        </w:tc>
        <w:tc>
          <w:tcPr>
            <w:tcW w:w="1541" w:type="dxa"/>
          </w:tcPr>
          <w:p>
            <w:pPr>
              <w:pStyle w:val="TableParagraph"/>
              <w:spacing w:before="31"/>
              <w:ind w:left="38"/>
              <w:rPr>
                <w:sz w:val="20"/>
              </w:rPr>
            </w:pPr>
            <w:r>
              <w:rPr>
                <w:color w:val="E7E6E6"/>
                <w:spacing w:val="-5"/>
                <w:sz w:val="20"/>
              </w:rPr>
              <w:t>41</w:t>
            </w:r>
          </w:p>
        </w:tc>
        <w:tc>
          <w:tcPr>
            <w:tcW w:w="620" w:type="dxa"/>
          </w:tcPr>
          <w:p>
            <w:pPr>
              <w:pStyle w:val="TableParagraph"/>
              <w:rPr>
                <w:rFonts w:ascii="Times New Roman"/>
                <w:sz w:val="18"/>
              </w:rPr>
            </w:pPr>
          </w:p>
        </w:tc>
        <w:tc>
          <w:tcPr>
            <w:tcW w:w="1479" w:type="dxa"/>
          </w:tcPr>
          <w:p>
            <w:pPr>
              <w:pStyle w:val="TableParagraph"/>
              <w:rPr>
                <w:rFonts w:ascii="Times New Roman"/>
                <w:sz w:val="18"/>
              </w:rPr>
            </w:pPr>
          </w:p>
        </w:tc>
        <w:tc>
          <w:tcPr>
            <w:tcW w:w="1409" w:type="dxa"/>
          </w:tcPr>
          <w:p>
            <w:pPr>
              <w:pStyle w:val="TableParagraph"/>
              <w:spacing w:before="31"/>
              <w:ind w:left="234"/>
              <w:rPr>
                <w:sz w:val="20"/>
              </w:rPr>
            </w:pPr>
            <w:r>
              <w:rPr>
                <w:color w:val="E7E6E6"/>
                <w:spacing w:val="-5"/>
                <w:sz w:val="20"/>
              </w:rPr>
              <w:t>37</w:t>
            </w:r>
          </w:p>
        </w:tc>
        <w:tc>
          <w:tcPr>
            <w:tcW w:w="1038" w:type="dxa"/>
          </w:tcPr>
          <w:p>
            <w:pPr>
              <w:pStyle w:val="TableParagraph"/>
              <w:rPr>
                <w:rFonts w:ascii="Times New Roman"/>
                <w:sz w:val="18"/>
              </w:rPr>
            </w:pPr>
          </w:p>
        </w:tc>
        <w:tc>
          <w:tcPr>
            <w:tcW w:w="501" w:type="dxa"/>
            <w:shd w:val="clear" w:color="auto" w:fill="A6A6A6"/>
          </w:tcPr>
          <w:p>
            <w:pPr>
              <w:pStyle w:val="TableParagraph"/>
              <w:spacing w:before="31"/>
              <w:ind w:left="148"/>
              <w:rPr>
                <w:sz w:val="20"/>
              </w:rPr>
            </w:pPr>
            <w:r>
              <w:rPr>
                <w:color w:val="FFFFFF"/>
                <w:spacing w:val="-5"/>
                <w:sz w:val="20"/>
              </w:rPr>
              <w:t>11</w:t>
            </w:r>
          </w:p>
        </w:tc>
        <w:tc>
          <w:tcPr>
            <w:tcW w:w="294" w:type="dxa"/>
            <w:shd w:val="clear" w:color="auto" w:fill="A6A6A6"/>
          </w:tcPr>
          <w:p>
            <w:pPr>
              <w:pStyle w:val="TableParagraph"/>
              <w:rPr>
                <w:rFonts w:ascii="Times New Roman"/>
                <w:sz w:val="18"/>
              </w:rPr>
            </w:pPr>
          </w:p>
        </w:tc>
        <w:tc>
          <w:tcPr>
            <w:tcW w:w="174" w:type="dxa"/>
            <w:shd w:val="clear" w:color="auto" w:fill="E08278"/>
          </w:tcPr>
          <w:p>
            <w:pPr>
              <w:pStyle w:val="TableParagraph"/>
              <w:rPr>
                <w:rFonts w:ascii="Times New Roman"/>
                <w:sz w:val="18"/>
              </w:rPr>
            </w:pPr>
          </w:p>
        </w:tc>
        <w:tc>
          <w:tcPr>
            <w:tcW w:w="318" w:type="dxa"/>
            <w:shd w:val="clear" w:color="auto" w:fill="E08278"/>
          </w:tcPr>
          <w:p>
            <w:pPr>
              <w:pStyle w:val="TableParagraph"/>
              <w:spacing w:before="31"/>
              <w:ind w:left="21"/>
              <w:rPr>
                <w:sz w:val="20"/>
              </w:rPr>
            </w:pPr>
            <w:r>
              <w:rPr>
                <w:color w:val="FFFFFF"/>
                <w:w w:val="99"/>
                <w:sz w:val="20"/>
              </w:rPr>
              <w:t>5</w:t>
            </w:r>
          </w:p>
        </w:tc>
        <w:tc>
          <w:tcPr>
            <w:tcW w:w="345" w:type="dxa"/>
            <w:shd w:val="clear" w:color="auto" w:fill="C0392B"/>
          </w:tcPr>
          <w:p>
            <w:pPr>
              <w:pStyle w:val="TableParagraph"/>
              <w:spacing w:before="31"/>
              <w:ind w:left="146"/>
              <w:rPr>
                <w:sz w:val="20"/>
              </w:rPr>
            </w:pPr>
            <w:r>
              <w:rPr>
                <w:color w:val="E7E6E6"/>
                <w:w w:val="99"/>
                <w:sz w:val="20"/>
              </w:rPr>
              <w:t>4</w:t>
            </w:r>
          </w:p>
        </w:tc>
        <w:tc>
          <w:tcPr>
            <w:tcW w:w="194" w:type="dxa"/>
          </w:tcPr>
          <w:p>
            <w:pPr>
              <w:pStyle w:val="TableParagraph"/>
              <w:spacing w:before="31"/>
              <w:ind w:right="-15"/>
              <w:jc w:val="right"/>
              <w:rPr>
                <w:sz w:val="20"/>
              </w:rPr>
            </w:pPr>
            <w:r>
              <w:rPr>
                <w:color w:val="404040"/>
                <w:w w:val="99"/>
                <w:sz w:val="20"/>
              </w:rPr>
              <w:t>2</w:t>
            </w:r>
          </w:p>
        </w:tc>
      </w:tr>
    </w:tbl>
    <w:p>
      <w:pPr>
        <w:spacing w:before="22"/>
        <w:ind w:left="1341" w:right="0" w:firstLine="0"/>
        <w:jc w:val="left"/>
        <w:rPr>
          <w:sz w:val="20"/>
        </w:rPr>
      </w:pPr>
      <w:r>
        <w:rPr/>
        <w:pict>
          <v:group style="position:absolute;margin-left:181.910004pt;margin-top:-43.520107pt;width:493.55pt;height:319.6pt;mso-position-horizontal-relative:page;mso-position-vertical-relative:paragraph;z-index:-42335744" id="docshapegroup1681" coordorigin="3638,-870" coordsize="9871,6392">
            <v:rect style="position:absolute;left:3643;top:-235;width:4032;height:180" id="docshape1682" filled="true" fillcolor="#002e52" stroked="false">
              <v:fill type="solid"/>
            </v:rect>
            <v:rect style="position:absolute;left:7675;top:-235;width:3641;height:180" id="docshape1683" filled="true" fillcolor="#5f93c5" stroked="false">
              <v:fill type="solid"/>
            </v:rect>
            <v:rect style="position:absolute;left:11316;top:-235;width:1083;height:180" id="docshape1684" filled="true" fillcolor="#a6a6a6" stroked="false">
              <v:fill type="solid"/>
            </v:rect>
            <v:rect style="position:absolute;left:3643;top:56;width:3776;height:180" id="docshape1685" filled="true" fillcolor="#002e52" stroked="false">
              <v:fill type="solid"/>
            </v:rect>
            <v:rect style="position:absolute;left:7418;top:56;width:3082;height:180" id="docshape1686" filled="true" fillcolor="#5f93c5" stroked="false">
              <v:fill type="solid"/>
            </v:rect>
            <v:rect style="position:absolute;left:10500;top:56;width:1788;height:180" id="docshape1687" filled="true" fillcolor="#a6a6a6" stroked="false">
              <v:fill type="solid"/>
            </v:rect>
            <v:rect style="position:absolute;left:12288;top:56;width:795;height:180" id="docshape1688" filled="true" fillcolor="#e08278" stroked="false">
              <v:fill type="solid"/>
            </v:rect>
            <v:rect style="position:absolute;left:13082;top:56;width:298;height:180" id="docshape1689" filled="true" fillcolor="#c0392b" stroked="false">
              <v:fill type="solid"/>
            </v:rect>
            <v:rect style="position:absolute;left:13380;top:56;width:99;height:180" id="docshape1690" filled="true" fillcolor="#f5d2a8" stroked="false">
              <v:fill type="solid"/>
            </v:rect>
            <v:rect style="position:absolute;left:3643;top:346;width:3641;height:183" id="docshape1691" filled="true" fillcolor="#002e52" stroked="false">
              <v:fill type="solid"/>
            </v:rect>
            <v:rect style="position:absolute;left:7284;top:346;width:3048;height:183" id="docshape1692" filled="true" fillcolor="#5f93c5" stroked="false">
              <v:fill type="solid"/>
            </v:rect>
            <v:rect style="position:absolute;left:10332;top:346;width:1476;height:183" id="docshape1693" filled="true" fillcolor="#a6a6a6" stroked="false">
              <v:fill type="solid"/>
            </v:rect>
            <v:rect style="position:absolute;left:11808;top:346;width:591;height:183" id="docshape1694" filled="true" fillcolor="#e08278" stroked="false">
              <v:fill type="solid"/>
            </v:rect>
            <v:rect style="position:absolute;left:12398;top:346;width:785;height:183" id="docshape1695" filled="true" fillcolor="#c0392b" stroked="false">
              <v:fill type="solid"/>
            </v:rect>
            <v:rect style="position:absolute;left:13183;top:346;width:296;height:183" id="docshape1696" filled="true" fillcolor="#f5d2a8" stroked="false">
              <v:fill type="solid"/>
            </v:rect>
            <v:rect style="position:absolute;left:3643;top:636;width:2727;height:183" id="docshape1697" filled="true" fillcolor="#002e52" stroked="false">
              <v:fill type="solid"/>
            </v:rect>
            <v:rect style="position:absolute;left:6369;top:636;width:3994;height:183" id="docshape1698" filled="true" fillcolor="#5f93c5" stroked="false">
              <v:fill type="solid"/>
            </v:rect>
            <v:rect style="position:absolute;left:10363;top:636;width:1851;height:183" id="docshape1699" filled="true" fillcolor="#a6a6a6" stroked="false">
              <v:fill type="solid"/>
            </v:rect>
            <v:rect style="position:absolute;left:12213;top:636;width:780;height:183" id="docshape1700" filled="true" fillcolor="#e08278" stroked="false">
              <v:fill type="solid"/>
            </v:rect>
            <v:rect style="position:absolute;left:12993;top:636;width:485;height:183" id="docshape1701" filled="true" fillcolor="#c0392b" stroked="false">
              <v:fill type="solid"/>
            </v:rect>
            <v:rect style="position:absolute;left:3643;top:927;width:3478;height:183" id="docshape1702" filled="true" fillcolor="#002e52" stroked="false">
              <v:fill type="solid"/>
            </v:rect>
            <v:rect style="position:absolute;left:7120;top:927;width:3677;height:183" id="docshape1703" filled="true" fillcolor="#5f93c5" stroked="false">
              <v:fill type="solid"/>
            </v:rect>
            <v:rect style="position:absolute;left:10797;top:927;width:1390;height:183" id="docshape1704" filled="true" fillcolor="#a6a6a6" stroked="false">
              <v:fill type="solid"/>
            </v:rect>
            <v:rect style="position:absolute;left:12187;top:927;width:795;height:183" id="docshape1705" filled="true" fillcolor="#e08278" stroked="false">
              <v:fill type="solid"/>
            </v:rect>
            <v:rect style="position:absolute;left:12981;top:927;width:300;height:183" id="docshape1706" filled="true" fillcolor="#c0392b" stroked="false">
              <v:fill type="solid"/>
            </v:rect>
            <v:rect style="position:absolute;left:13281;top:927;width:197;height:183" id="docshape1707" filled="true" fillcolor="#f5d2a8" stroked="false">
              <v:fill type="solid"/>
            </v:rect>
            <v:rect style="position:absolute;left:3643;top:1217;width:3507;height:183" id="docshape1708" filled="true" fillcolor="#002e52" stroked="false">
              <v:fill type="solid"/>
            </v:rect>
            <v:rect style="position:absolute;left:7149;top:1217;width:3896;height:183" id="docshape1709" filled="true" fillcolor="#5f93c5" stroked="false">
              <v:fill type="solid"/>
            </v:rect>
            <v:rect style="position:absolute;left:11044;top:1217;width:1071;height:183" id="docshape1710" filled="true" fillcolor="#a6a6a6" stroked="false">
              <v:fill type="solid"/>
            </v:rect>
            <v:rect style="position:absolute;left:12115;top:1217;width:780;height:183" id="docshape1711" filled="true" fillcolor="#e08278" stroked="false">
              <v:fill type="solid"/>
            </v:rect>
            <v:rect style="position:absolute;left:12895;top:1217;width:389;height:183" id="docshape1712" filled="true" fillcolor="#c0392b" stroked="false">
              <v:fill type="solid"/>
            </v:rect>
            <v:rect style="position:absolute;left:13284;top:1217;width:195;height:183" id="docshape1713" filled="true" fillcolor="#f5d2a8" stroked="false">
              <v:fill type="solid"/>
            </v:rect>
            <v:rect style="position:absolute;left:3643;top:1508;width:2460;height:183" id="docshape1714" filled="true" fillcolor="#002e52" stroked="false">
              <v:fill type="solid"/>
            </v:rect>
            <v:rect style="position:absolute;left:6103;top:1508;width:4131;height:183" id="docshape1715" filled="true" fillcolor="#5f93c5" stroked="false">
              <v:fill type="solid"/>
            </v:rect>
            <v:rect style="position:absolute;left:10233;top:1508;width:1673;height:183" id="docshape1716" filled="true" fillcolor="#a6a6a6" stroked="false">
              <v:fill type="solid"/>
            </v:rect>
            <v:rect style="position:absolute;left:11906;top:1508;width:689;height:183" id="docshape1717" filled="true" fillcolor="#e08278" stroked="false">
              <v:fill type="solid"/>
            </v:rect>
            <v:rect style="position:absolute;left:12595;top:1508;width:687;height:183" id="docshape1718" filled="true" fillcolor="#c0392b" stroked="false">
              <v:fill type="solid"/>
            </v:rect>
            <v:rect style="position:absolute;left:13281;top:1508;width:197;height:183" id="docshape1719" filled="true" fillcolor="#f5d2a8" stroked="false">
              <v:fill type="solid"/>
            </v:rect>
            <v:rect style="position:absolute;left:3643;top:1798;width:3507;height:183" id="docshape1720" filled="true" fillcolor="#002e52" stroked="false">
              <v:fill type="solid"/>
            </v:rect>
            <v:rect style="position:absolute;left:7149;top:1798;width:3896;height:183" id="docshape1721" filled="true" fillcolor="#5f93c5" stroked="false">
              <v:fill type="solid"/>
            </v:rect>
            <v:rect style="position:absolute;left:11044;top:1798;width:1462;height:183" id="docshape1722" filled="true" fillcolor="#a6a6a6" stroked="false">
              <v:fill type="solid"/>
            </v:rect>
            <v:rect style="position:absolute;left:12506;top:1798;width:488;height:183" id="docshape1723" filled="true" fillcolor="#e08278" stroked="false">
              <v:fill type="solid"/>
            </v:rect>
            <v:rect style="position:absolute;left:12993;top:1798;width:389;height:183" id="docshape1724" filled="true" fillcolor="#c0392b" stroked="false">
              <v:fill type="solid"/>
            </v:rect>
            <v:rect style="position:absolute;left:13382;top:1798;width:96;height:183" id="docshape1725" filled="true" fillcolor="#f5d2a8" stroked="false">
              <v:fill type="solid"/>
            </v:rect>
            <v:rect style="position:absolute;left:3643;top:2088;width:2854;height:183" id="docshape1726" filled="true" fillcolor="#002e52" stroked="false">
              <v:fill type="solid"/>
            </v:rect>
            <v:rect style="position:absolute;left:6496;top:2088;width:3344;height:183" id="docshape1727" filled="true" fillcolor="#5f93c5" stroked="false">
              <v:fill type="solid"/>
            </v:rect>
            <v:rect style="position:absolute;left:9840;top:2088;width:1870;height:183" id="docshape1728" filled="true" fillcolor="#a6a6a6" stroked="false">
              <v:fill type="solid"/>
            </v:rect>
            <v:rect style="position:absolute;left:11709;top:2088;width:886;height:183" id="docshape1729" filled="true" fillcolor="#e08278" stroked="false">
              <v:fill type="solid"/>
            </v:rect>
            <v:rect style="position:absolute;left:12595;top:2088;width:785;height:183" id="docshape1730" filled="true" fillcolor="#c0392b" stroked="false">
              <v:fill type="solid"/>
            </v:rect>
            <v:rect style="position:absolute;left:13380;top:2088;width:99;height:183" id="docshape1731" filled="true" fillcolor="#f5d2a8" stroked="false">
              <v:fill type="solid"/>
            </v:rect>
            <v:rect style="position:absolute;left:3643;top:2379;width:3149;height:183" id="docshape1732" filled="true" fillcolor="#002e52" stroked="false">
              <v:fill type="solid"/>
            </v:rect>
            <v:rect style="position:absolute;left:6792;top:2379;width:3245;height:183" id="docshape1733" filled="true" fillcolor="#5f93c5" stroked="false">
              <v:fill type="solid"/>
            </v:rect>
            <v:rect style="position:absolute;left:10036;top:2379;width:1870;height:183" id="docshape1734" filled="true" fillcolor="#a6a6a6" stroked="false">
              <v:fill type="solid"/>
            </v:rect>
            <v:rect style="position:absolute;left:11906;top:2379;width:788;height:183" id="docshape1735" filled="true" fillcolor="#e08278" stroked="false">
              <v:fill type="solid"/>
            </v:rect>
            <v:rect style="position:absolute;left:12693;top:2379;width:687;height:183" id="docshape1736" filled="true" fillcolor="#c0392b" stroked="false">
              <v:fill type="solid"/>
            </v:rect>
            <v:rect style="position:absolute;left:13380;top:2379;width:99;height:183" id="docshape1737" filled="true" fillcolor="#f5d2a8" stroked="false">
              <v:fill type="solid"/>
            </v:rect>
            <v:rect style="position:absolute;left:3643;top:2669;width:3740;height:183" id="docshape1738" filled="true" fillcolor="#002e52" stroked="false">
              <v:fill type="solid"/>
            </v:rect>
            <v:rect style="position:absolute;left:7382;top:2669;width:3540;height:183" id="docshape1739" filled="true" fillcolor="#5f93c5" stroked="false">
              <v:fill type="solid"/>
            </v:rect>
            <v:rect style="position:absolute;left:10922;top:2669;width:1575;height:183" id="docshape1740" filled="true" fillcolor="#a6a6a6" stroked="false">
              <v:fill type="solid"/>
            </v:rect>
            <v:rect style="position:absolute;left:12496;top:2669;width:492;height:183" id="docshape1741" filled="true" fillcolor="#e08278" stroked="false">
              <v:fill type="solid"/>
            </v:rect>
            <v:rect style="position:absolute;left:12988;top:2669;width:96;height:183" id="docshape1742" filled="true" fillcolor="#c0392b" stroked="false">
              <v:fill type="solid"/>
            </v:rect>
            <v:rect style="position:absolute;left:13084;top:2669;width:394;height:183" id="docshape1743" filled="true" fillcolor="#f5d2a8" stroked="false">
              <v:fill type="solid"/>
            </v:rect>
            <v:rect style="position:absolute;left:3643;top:2960;width:3740;height:183" id="docshape1744" filled="true" fillcolor="#002e52" stroked="false">
              <v:fill type="solid"/>
            </v:rect>
            <v:rect style="position:absolute;left:7382;top:2960;width:3147;height:183" id="docshape1745" filled="true" fillcolor="#5f93c5" stroked="false">
              <v:fill type="solid"/>
            </v:rect>
            <v:rect style="position:absolute;left:10528;top:2960;width:1378;height:183" id="docshape1746" filled="true" fillcolor="#a6a6a6" stroked="false">
              <v:fill type="solid"/>
            </v:rect>
            <v:rect style="position:absolute;left:11906;top:2960;width:984;height:183" id="docshape1747" filled="true" fillcolor="#e08278" stroked="false">
              <v:fill type="solid"/>
            </v:rect>
            <v:rect style="position:absolute;left:12890;top:2960;width:490;height:183" id="docshape1748" filled="true" fillcolor="#c0392b" stroked="false">
              <v:fill type="solid"/>
            </v:rect>
            <v:rect style="position:absolute;left:13380;top:2960;width:99;height:183" id="docshape1749" filled="true" fillcolor="#f5d2a8" stroked="false">
              <v:fill type="solid"/>
            </v:rect>
            <v:rect style="position:absolute;left:3643;top:3250;width:3118;height:183" id="docshape1750" filled="true" fillcolor="#002e52" stroked="false">
              <v:fill type="solid"/>
            </v:rect>
            <v:rect style="position:absolute;left:6760;top:3250;width:3701;height:183" id="docshape1751" filled="true" fillcolor="#5f93c5" stroked="false">
              <v:fill type="solid"/>
            </v:rect>
            <v:rect style="position:absolute;left:10461;top:3250;width:1071;height:183" id="docshape1752" filled="true" fillcolor="#a6a6a6" stroked="false">
              <v:fill type="solid"/>
            </v:rect>
            <v:rect style="position:absolute;left:11532;top:3250;width:682;height:183" id="docshape1753" filled="true" fillcolor="#e08278" stroked="false">
              <v:fill type="solid"/>
            </v:rect>
            <v:rect style="position:absolute;left:12213;top:3250;width:876;height:183" id="docshape1754" filled="true" fillcolor="#c0392b" stroked="false">
              <v:fill type="solid"/>
            </v:rect>
            <v:rect style="position:absolute;left:13089;top:3250;width:389;height:183" id="docshape1755" filled="true" fillcolor="#f5d2a8" stroked="false">
              <v:fill type="solid"/>
            </v:rect>
            <v:rect style="position:absolute;left:3643;top:3543;width:2727;height:180" id="docshape1756" filled="true" fillcolor="#002e52" stroked="false">
              <v:fill type="solid"/>
            </v:rect>
            <v:rect style="position:absolute;left:6369;top:3543;width:3896;height:180" id="docshape1757" filled="true" fillcolor="#5f93c5" stroked="false">
              <v:fill type="solid"/>
            </v:rect>
            <v:rect style="position:absolute;left:10264;top:3543;width:2144;height:180" id="docshape1758" filled="true" fillcolor="#a6a6a6" stroked="false">
              <v:fill type="solid"/>
            </v:rect>
            <v:rect style="position:absolute;left:12408;top:3543;width:682;height:180" id="docshape1759" filled="true" fillcolor="#e08278" stroked="false">
              <v:fill type="solid"/>
            </v:rect>
            <v:rect style="position:absolute;left:13089;top:3543;width:389;height:180" id="docshape1760" filled="true" fillcolor="#c0392b" stroked="false">
              <v:fill type="solid"/>
            </v:rect>
            <v:rect style="position:absolute;left:3643;top:3833;width:3248;height:180" id="docshape1761" filled="true" fillcolor="#002e52" stroked="false">
              <v:fill type="solid"/>
            </v:rect>
            <v:rect style="position:absolute;left:6890;top:3833;width:4229;height:180" id="docshape1762" filled="true" fillcolor="#5f93c5" stroked="false">
              <v:fill type="solid"/>
            </v:rect>
            <v:rect style="position:absolute;left:11119;top:3833;width:1181;height:180" id="docshape1763" filled="true" fillcolor="#a6a6a6" stroked="false">
              <v:fill type="solid"/>
            </v:rect>
            <v:rect style="position:absolute;left:12300;top:3833;width:785;height:180" id="docshape1764" filled="true" fillcolor="#e08278" stroked="false">
              <v:fill type="solid"/>
            </v:rect>
            <v:rect style="position:absolute;left:13084;top:3833;width:394;height:180" id="docshape1765" filled="true" fillcolor="#c0392b" stroked="false">
              <v:fill type="solid"/>
            </v:rect>
            <v:rect style="position:absolute;left:3643;top:4124;width:3543;height:180" id="docshape1766" filled="true" fillcolor="#002e52" stroked="false">
              <v:fill type="solid"/>
            </v:rect>
            <v:rect style="position:absolute;left:7185;top:4124;width:2950;height:180" id="docshape1767" filled="true" fillcolor="#5f93c5" stroked="false">
              <v:fill type="solid"/>
            </v:rect>
            <v:rect style="position:absolute;left:10135;top:4124;width:1772;height:180" id="docshape1768" filled="true" fillcolor="#a6a6a6" stroked="false">
              <v:fill type="solid"/>
            </v:rect>
            <v:rect style="position:absolute;left:11906;top:4124;width:689;height:180" id="docshape1769" filled="true" fillcolor="#e08278" stroked="false">
              <v:fill type="solid"/>
            </v:rect>
            <v:rect style="position:absolute;left:12595;top:4124;width:490;height:180" id="docshape1770" filled="true" fillcolor="#c0392b" stroked="false">
              <v:fill type="solid"/>
            </v:rect>
            <v:rect style="position:absolute;left:13084;top:4124;width:394;height:180" id="docshape1771" filled="true" fillcolor="#f5d2a8" stroked="false">
              <v:fill type="solid"/>
            </v:rect>
            <v:rect style="position:absolute;left:3643;top:4414;width:3380;height:180" id="docshape1772" filled="true" fillcolor="#002e52" stroked="false">
              <v:fill type="solid"/>
            </v:rect>
            <v:rect style="position:absolute;left:7022;top:4414;width:3279;height:180" id="docshape1773" filled="true" fillcolor="#5f93c5" stroked="false">
              <v:fill type="solid"/>
            </v:rect>
            <v:rect style="position:absolute;left:10300;top:4414;width:1191;height:180" id="docshape1774" filled="true" fillcolor="#a6a6a6" stroked="false">
              <v:fill type="solid"/>
            </v:rect>
            <v:rect style="position:absolute;left:11491;top:4414;width:896;height:180" id="docshape1775" filled="true" fillcolor="#e08278" stroked="false">
              <v:fill type="solid"/>
            </v:rect>
            <v:rect style="position:absolute;left:12386;top:4414;width:596;height:180" id="docshape1776" filled="true" fillcolor="#c0392b" stroked="false">
              <v:fill type="solid"/>
            </v:rect>
            <v:rect style="position:absolute;left:12981;top:4414;width:497;height:180" id="docshape1777" filled="true" fillcolor="#f5d2a8" stroked="false">
              <v:fill type="solid"/>
            </v:rect>
            <v:rect style="position:absolute;left:3643;top:4704;width:2921;height:180" id="docshape1778" filled="true" fillcolor="#002e52" stroked="false">
              <v:fill type="solid"/>
            </v:rect>
            <v:rect style="position:absolute;left:6564;top:4704;width:4383;height:180" id="docshape1779" filled="true" fillcolor="#5f93c5" stroked="false">
              <v:fill type="solid"/>
            </v:rect>
            <v:rect style="position:absolute;left:10946;top:4704;width:1560;height:180" id="docshape1780" filled="true" fillcolor="#a6a6a6" stroked="false">
              <v:fill type="solid"/>
            </v:rect>
            <v:rect style="position:absolute;left:12506;top:4704;width:488;height:180" id="docshape1781" filled="true" fillcolor="#e08278" stroked="false">
              <v:fill type="solid"/>
            </v:rect>
            <v:rect style="position:absolute;left:12993;top:4704;width:389;height:180" id="docshape1782" filled="true" fillcolor="#c0392b" stroked="false">
              <v:fill type="solid"/>
            </v:rect>
            <v:rect style="position:absolute;left:13382;top:4704;width:96;height:180" id="docshape1783" filled="true" fillcolor="#f5d2a8" stroked="false">
              <v:fill type="solid"/>
            </v:rect>
            <v:rect style="position:absolute;left:3643;top:4995;width:3641;height:180" id="docshape1784" filled="true" fillcolor="#002e52" stroked="false">
              <v:fill type="solid"/>
            </v:rect>
            <v:rect style="position:absolute;left:7284;top:4995;width:3245;height:180" id="docshape1785" filled="true" fillcolor="#5f93c5" stroked="false">
              <v:fill type="solid"/>
            </v:rect>
            <v:rect style="position:absolute;left:10528;top:4995;width:1378;height:180" id="docshape1786" filled="true" fillcolor="#a6a6a6" stroked="false">
              <v:fill type="solid"/>
            </v:rect>
            <v:rect style="position:absolute;left:11906;top:4995;width:689;height:180" id="docshape1787" filled="true" fillcolor="#e08278" stroked="false">
              <v:fill type="solid"/>
            </v:rect>
            <v:rect style="position:absolute;left:12595;top:4995;width:687;height:180" id="docshape1788" filled="true" fillcolor="#c0392b" stroked="false">
              <v:fill type="solid"/>
            </v:rect>
            <v:rect style="position:absolute;left:13281;top:4995;width:197;height:180" id="docshape1789" filled="true" fillcolor="#f5d2a8" stroked="false">
              <v:fill type="solid"/>
            </v:rect>
            <v:rect style="position:absolute;left:3643;top:5285;width:3740;height:183" id="docshape1790" filled="true" fillcolor="#002e52" stroked="false">
              <v:fill type="solid"/>
            </v:rect>
            <v:rect style="position:absolute;left:7382;top:5285;width:3147;height:183" id="docshape1791" filled="true" fillcolor="#5f93c5" stroked="false">
              <v:fill type="solid"/>
            </v:rect>
            <v:rect style="position:absolute;left:10528;top:5285;width:1673;height:183" id="docshape1792" filled="true" fillcolor="#a6a6a6" stroked="false">
              <v:fill type="solid"/>
            </v:rect>
            <v:rect style="position:absolute;left:12201;top:5285;width:788;height:183" id="docshape1793" filled="true" fillcolor="#e08278" stroked="false">
              <v:fill type="solid"/>
            </v:rect>
            <v:rect style="position:absolute;left:12988;top:5285;width:392;height:183" id="docshape1794" filled="true" fillcolor="#c0392b" stroked="false">
              <v:fill type="solid"/>
            </v:rect>
            <v:rect style="position:absolute;left:13380;top:5285;width:99;height:183" id="docshape1795" filled="true" fillcolor="#f5d2a8" stroked="false">
              <v:fill type="solid"/>
            </v:rect>
            <v:line style="position:absolute" from="3643,-870" to="3643,5521" stroked="true" strokeweight=".5pt" strokecolor="#888888">
              <v:stroke dashstyle="solid"/>
            </v:line>
            <v:shape style="position:absolute;left:5354;top:38;width:309;height:514" type="#_x0000_t202" id="docshape1796" filled="false" stroked="false">
              <v:textbox inset="0,0,0,0">
                <w:txbxContent>
                  <w:p>
                    <w:pPr>
                      <w:spacing w:line="223" w:lineRule="exact" w:before="0"/>
                      <w:ind w:left="67" w:right="0" w:firstLine="0"/>
                      <w:jc w:val="left"/>
                      <w:rPr>
                        <w:sz w:val="20"/>
                      </w:rPr>
                    </w:pPr>
                    <w:r>
                      <w:rPr>
                        <w:color w:val="E7E6E6"/>
                        <w:spacing w:val="-5"/>
                        <w:sz w:val="20"/>
                      </w:rPr>
                      <w:t>38</w:t>
                    </w:r>
                  </w:p>
                  <w:p>
                    <w:pPr>
                      <w:spacing w:before="61"/>
                      <w:ind w:left="0" w:right="0" w:firstLine="0"/>
                      <w:jc w:val="left"/>
                      <w:rPr>
                        <w:sz w:val="20"/>
                      </w:rPr>
                    </w:pPr>
                    <w:r>
                      <w:rPr>
                        <w:color w:val="E7E6E6"/>
                        <w:spacing w:val="-5"/>
                        <w:sz w:val="20"/>
                      </w:rPr>
                      <w:t>37</w:t>
                    </w:r>
                  </w:p>
                </w:txbxContent>
              </v:textbox>
              <w10:wrap type="none"/>
            </v:shape>
            <v:shape style="position:absolute;left:8698;top:38;width:393;height:514" type="#_x0000_t202" id="docshape1797" filled="false" stroked="false">
              <v:textbox inset="0,0,0,0">
                <w:txbxContent>
                  <w:p>
                    <w:pPr>
                      <w:spacing w:line="223" w:lineRule="exact" w:before="0"/>
                      <w:ind w:left="151" w:right="0" w:firstLine="0"/>
                      <w:jc w:val="left"/>
                      <w:rPr>
                        <w:sz w:val="20"/>
                      </w:rPr>
                    </w:pPr>
                    <w:r>
                      <w:rPr>
                        <w:color w:val="E7E6E6"/>
                        <w:spacing w:val="-5"/>
                        <w:sz w:val="20"/>
                      </w:rPr>
                      <w:t>31</w:t>
                    </w:r>
                  </w:p>
                  <w:p>
                    <w:pPr>
                      <w:spacing w:before="61"/>
                      <w:ind w:left="0" w:right="0" w:firstLine="0"/>
                      <w:jc w:val="left"/>
                      <w:rPr>
                        <w:sz w:val="20"/>
                      </w:rPr>
                    </w:pPr>
                    <w:r>
                      <w:rPr>
                        <w:color w:val="E7E6E6"/>
                        <w:spacing w:val="-5"/>
                        <w:sz w:val="20"/>
                      </w:rPr>
                      <w:t>31</w:t>
                    </w:r>
                  </w:p>
                </w:txbxContent>
              </v:textbox>
              <w10:wrap type="none"/>
            </v:shape>
            <v:shape style="position:absolute;left:11284;top:38;width:241;height:223" type="#_x0000_t202" id="docshape1798"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8059;top:1491;width:241;height:223" type="#_x0000_t202" id="docshape1799" filled="false" stroked="false">
              <v:textbox inset="0,0,0,0">
                <w:txbxContent>
                  <w:p>
                    <w:pPr>
                      <w:spacing w:line="223" w:lineRule="exact" w:before="0"/>
                      <w:ind w:left="0" w:right="0" w:firstLine="0"/>
                      <w:jc w:val="left"/>
                      <w:rPr>
                        <w:sz w:val="20"/>
                      </w:rPr>
                    </w:pPr>
                    <w:r>
                      <w:rPr>
                        <w:color w:val="E7E6E6"/>
                        <w:spacing w:val="-5"/>
                        <w:sz w:val="20"/>
                      </w:rPr>
                      <w:t>42</w:t>
                    </w:r>
                  </w:p>
                </w:txbxContent>
              </v:textbox>
              <w10:wrap type="none"/>
            </v:shape>
            <v:shape style="position:absolute;left:10961;top:329;width:947;height:1676" type="#_x0000_t202" id="docshape1800" filled="false" stroked="false">
              <v:textbox inset="0,0,0,0">
                <w:txbxContent>
                  <w:p>
                    <w:pPr>
                      <w:spacing w:line="223" w:lineRule="exact" w:before="0"/>
                      <w:ind w:left="0" w:right="0" w:firstLine="0"/>
                      <w:jc w:val="left"/>
                      <w:rPr>
                        <w:sz w:val="20"/>
                      </w:rPr>
                    </w:pPr>
                    <w:r>
                      <w:rPr>
                        <w:color w:val="FFFFFF"/>
                        <w:spacing w:val="-5"/>
                        <w:sz w:val="20"/>
                      </w:rPr>
                      <w:t>15</w:t>
                    </w:r>
                  </w:p>
                  <w:p>
                    <w:pPr>
                      <w:spacing w:before="60"/>
                      <w:ind w:left="218" w:right="0" w:firstLine="0"/>
                      <w:jc w:val="left"/>
                      <w:rPr>
                        <w:sz w:val="20"/>
                      </w:rPr>
                    </w:pPr>
                    <w:r>
                      <w:rPr>
                        <w:color w:val="FFFFFF"/>
                        <w:spacing w:val="-5"/>
                        <w:sz w:val="20"/>
                      </w:rPr>
                      <w:t>19</w:t>
                    </w:r>
                  </w:p>
                  <w:p>
                    <w:pPr>
                      <w:spacing w:before="61"/>
                      <w:ind w:left="422" w:right="0" w:firstLine="0"/>
                      <w:jc w:val="left"/>
                      <w:rPr>
                        <w:sz w:val="20"/>
                      </w:rPr>
                    </w:pPr>
                    <w:r>
                      <w:rPr>
                        <w:color w:val="FFFFFF"/>
                        <w:spacing w:val="-5"/>
                        <w:sz w:val="20"/>
                      </w:rPr>
                      <w:t>14</w:t>
                    </w:r>
                  </w:p>
                  <w:p>
                    <w:pPr>
                      <w:spacing w:before="61"/>
                      <w:ind w:left="510" w:right="0" w:firstLine="0"/>
                      <w:jc w:val="left"/>
                      <w:rPr>
                        <w:sz w:val="20"/>
                      </w:rPr>
                    </w:pPr>
                    <w:r>
                      <w:rPr>
                        <w:color w:val="FFFFFF"/>
                        <w:spacing w:val="-5"/>
                        <w:sz w:val="20"/>
                      </w:rPr>
                      <w:t>11</w:t>
                    </w:r>
                  </w:p>
                  <w:p>
                    <w:pPr>
                      <w:spacing w:before="60"/>
                      <w:ind w:left="0" w:right="0" w:firstLine="0"/>
                      <w:jc w:val="left"/>
                      <w:rPr>
                        <w:sz w:val="20"/>
                      </w:rPr>
                    </w:pPr>
                    <w:r>
                      <w:rPr>
                        <w:color w:val="FFFFFF"/>
                        <w:spacing w:val="-5"/>
                        <w:sz w:val="20"/>
                      </w:rPr>
                      <w:t>17</w:t>
                    </w:r>
                  </w:p>
                  <w:p>
                    <w:pPr>
                      <w:spacing w:before="61"/>
                      <w:ind w:left="705" w:right="0" w:firstLine="0"/>
                      <w:jc w:val="left"/>
                      <w:rPr>
                        <w:sz w:val="20"/>
                      </w:rPr>
                    </w:pPr>
                    <w:r>
                      <w:rPr>
                        <w:color w:val="FFFFFF"/>
                        <w:spacing w:val="-5"/>
                        <w:sz w:val="20"/>
                      </w:rPr>
                      <w:t>15</w:t>
                    </w:r>
                  </w:p>
                </w:txbxContent>
              </v:textbox>
              <w10:wrap type="none"/>
            </v:shape>
            <v:shape style="position:absolute;left:12049;top:329;width:131;height:223" type="#_x0000_t202" id="docshape1801"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4897;top:620;width:241;height:223" type="#_x0000_t202" id="docshape1802" filled="false" stroked="false">
              <v:textbox inset="0,0,0,0">
                <w:txbxContent>
                  <w:p>
                    <w:pPr>
                      <w:spacing w:line="223" w:lineRule="exact" w:before="0"/>
                      <w:ind w:left="0" w:right="0" w:firstLine="0"/>
                      <w:jc w:val="left"/>
                      <w:rPr>
                        <w:sz w:val="20"/>
                      </w:rPr>
                    </w:pPr>
                    <w:r>
                      <w:rPr>
                        <w:color w:val="E7E6E6"/>
                        <w:spacing w:val="-5"/>
                        <w:sz w:val="20"/>
                      </w:rPr>
                      <w:t>28</w:t>
                    </w:r>
                  </w:p>
                </w:txbxContent>
              </v:textbox>
              <w10:wrap type="none"/>
            </v:shape>
            <v:shape style="position:absolute;left:8258;top:620;width:241;height:223" type="#_x0000_t202" id="docshape1803" filled="false" stroked="false">
              <v:textbox inset="0,0,0,0">
                <w:txbxContent>
                  <w:p>
                    <w:pPr>
                      <w:spacing w:line="223" w:lineRule="exact" w:before="0"/>
                      <w:ind w:left="0" w:right="0" w:firstLine="0"/>
                      <w:jc w:val="left"/>
                      <w:rPr>
                        <w:sz w:val="20"/>
                      </w:rPr>
                    </w:pPr>
                    <w:r>
                      <w:rPr>
                        <w:color w:val="E7E6E6"/>
                        <w:spacing w:val="-5"/>
                        <w:sz w:val="20"/>
                      </w:rPr>
                      <w:t>41</w:t>
                    </w:r>
                  </w:p>
                </w:txbxContent>
              </v:textbox>
              <w10:wrap type="none"/>
            </v:shape>
            <v:shape style="position:absolute;left:5272;top:911;width:256;height:513" type="#_x0000_t202" id="docshape1804" filled="false" stroked="false">
              <v:textbox inset="0,0,0,0">
                <w:txbxContent>
                  <w:p>
                    <w:pPr>
                      <w:spacing w:line="223" w:lineRule="exact" w:before="0"/>
                      <w:ind w:left="0" w:right="0" w:firstLine="0"/>
                      <w:jc w:val="left"/>
                      <w:rPr>
                        <w:sz w:val="20"/>
                      </w:rPr>
                    </w:pPr>
                    <w:r>
                      <w:rPr>
                        <w:color w:val="E7E6E6"/>
                        <w:spacing w:val="-5"/>
                        <w:sz w:val="20"/>
                      </w:rPr>
                      <w:t>35</w:t>
                    </w:r>
                  </w:p>
                  <w:p>
                    <w:pPr>
                      <w:spacing w:before="60"/>
                      <w:ind w:left="14" w:right="0" w:firstLine="0"/>
                      <w:jc w:val="left"/>
                      <w:rPr>
                        <w:sz w:val="20"/>
                      </w:rPr>
                    </w:pPr>
                    <w:r>
                      <w:rPr>
                        <w:color w:val="E7E6E6"/>
                        <w:spacing w:val="-5"/>
                        <w:sz w:val="20"/>
                      </w:rPr>
                      <w:t>36</w:t>
                    </w:r>
                  </w:p>
                </w:txbxContent>
              </v:textbox>
              <w10:wrap type="none"/>
            </v:shape>
            <v:shape style="position:absolute;left:8850;top:911;width:380;height:513" type="#_x0000_t202" id="docshape1805" filled="false" stroked="false">
              <v:textbox inset="0,0,0,0">
                <w:txbxContent>
                  <w:p>
                    <w:pPr>
                      <w:spacing w:line="223" w:lineRule="exact" w:before="0"/>
                      <w:ind w:left="0" w:right="0" w:firstLine="0"/>
                      <w:jc w:val="left"/>
                      <w:rPr>
                        <w:sz w:val="20"/>
                      </w:rPr>
                    </w:pPr>
                    <w:r>
                      <w:rPr>
                        <w:color w:val="E7E6E6"/>
                        <w:spacing w:val="-5"/>
                        <w:sz w:val="20"/>
                      </w:rPr>
                      <w:t>37</w:t>
                    </w:r>
                  </w:p>
                  <w:p>
                    <w:pPr>
                      <w:spacing w:before="60"/>
                      <w:ind w:left="137" w:right="0" w:firstLine="0"/>
                      <w:jc w:val="left"/>
                      <w:rPr>
                        <w:sz w:val="20"/>
                      </w:rPr>
                    </w:pPr>
                    <w:r>
                      <w:rPr>
                        <w:color w:val="E7E6E6"/>
                        <w:spacing w:val="-5"/>
                        <w:sz w:val="20"/>
                      </w:rPr>
                      <w:t>40</w:t>
                    </w:r>
                  </w:p>
                </w:txbxContent>
              </v:textbox>
              <w10:wrap type="none"/>
            </v:shape>
            <v:shape style="position:absolute;left:12452;top:38;width:416;height:1386" type="#_x0000_t202" id="docshape1806" filled="false" stroked="false">
              <v:textbox inset="0,0,0,0">
                <w:txbxContent>
                  <w:p>
                    <w:pPr>
                      <w:spacing w:line="223" w:lineRule="exact" w:before="0"/>
                      <w:ind w:left="179" w:right="0" w:firstLine="0"/>
                      <w:jc w:val="left"/>
                      <w:rPr>
                        <w:sz w:val="20"/>
                      </w:rPr>
                    </w:pPr>
                    <w:r>
                      <w:rPr>
                        <w:color w:val="FFFFFF"/>
                        <w:w w:val="99"/>
                        <w:sz w:val="20"/>
                      </w:rPr>
                      <w:t>8</w:t>
                    </w:r>
                  </w:p>
                  <w:p>
                    <w:pPr>
                      <w:spacing w:before="61"/>
                      <w:ind w:left="285" w:right="0" w:firstLine="0"/>
                      <w:jc w:val="left"/>
                      <w:rPr>
                        <w:sz w:val="20"/>
                      </w:rPr>
                    </w:pPr>
                    <w:r>
                      <w:rPr>
                        <w:color w:val="E7E6E6"/>
                        <w:w w:val="99"/>
                        <w:sz w:val="20"/>
                      </w:rPr>
                      <w:t>8</w:t>
                    </w:r>
                  </w:p>
                  <w:p>
                    <w:pPr>
                      <w:spacing w:before="60"/>
                      <w:ind w:left="97" w:right="0" w:firstLine="0"/>
                      <w:jc w:val="left"/>
                      <w:rPr>
                        <w:sz w:val="20"/>
                      </w:rPr>
                    </w:pPr>
                    <w:r>
                      <w:rPr>
                        <w:color w:val="FFFFFF"/>
                        <w:w w:val="99"/>
                        <w:sz w:val="20"/>
                      </w:rPr>
                      <w:t>8</w:t>
                    </w:r>
                  </w:p>
                  <w:p>
                    <w:pPr>
                      <w:spacing w:before="61"/>
                      <w:ind w:left="79" w:right="0" w:firstLine="0"/>
                      <w:jc w:val="left"/>
                      <w:rPr>
                        <w:sz w:val="20"/>
                      </w:rPr>
                    </w:pPr>
                    <w:r>
                      <w:rPr>
                        <w:color w:val="FFFFFF"/>
                        <w:w w:val="99"/>
                        <w:sz w:val="20"/>
                      </w:rPr>
                      <w:t>8</w:t>
                    </w:r>
                  </w:p>
                  <w:p>
                    <w:pPr>
                      <w:spacing w:before="60"/>
                      <w:ind w:left="0" w:right="0" w:firstLine="0"/>
                      <w:jc w:val="left"/>
                      <w:rPr>
                        <w:sz w:val="20"/>
                      </w:rPr>
                    </w:pPr>
                    <w:r>
                      <w:rPr>
                        <w:color w:val="FFFFFF"/>
                        <w:w w:val="99"/>
                        <w:sz w:val="20"/>
                      </w:rPr>
                      <w:t>8</w:t>
                    </w:r>
                  </w:p>
                </w:txbxContent>
              </v:textbox>
              <w10:wrap type="none"/>
            </v:shape>
            <v:shape style="position:absolute;left:4763;top:1491;width:241;height:223" type="#_x0000_t202" id="docshape1807" filled="false" stroked="false">
              <v:textbox inset="0,0,0,0">
                <w:txbxContent>
                  <w:p>
                    <w:pPr>
                      <w:spacing w:line="223" w:lineRule="exact" w:before="0"/>
                      <w:ind w:left="0" w:right="0" w:firstLine="0"/>
                      <w:jc w:val="left"/>
                      <w:rPr>
                        <w:sz w:val="20"/>
                      </w:rPr>
                    </w:pPr>
                    <w:r>
                      <w:rPr>
                        <w:color w:val="E7E6E6"/>
                        <w:spacing w:val="-5"/>
                        <w:sz w:val="20"/>
                      </w:rPr>
                      <w:t>25</w:t>
                    </w:r>
                  </w:p>
                </w:txbxContent>
              </v:textbox>
              <w10:wrap type="none"/>
            </v:shape>
            <v:shape style="position:absolute;left:12196;top:1491;width:131;height:223" type="#_x0000_t202" id="docshape1808"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5287;top:1782;width:241;height:223" type="#_x0000_t202" id="docshape1809" filled="false" stroked="false">
              <v:textbox inset="0,0,0,0">
                <w:txbxContent>
                  <w:p>
                    <w:pPr>
                      <w:spacing w:line="223" w:lineRule="exact" w:before="0"/>
                      <w:ind w:left="0" w:right="0" w:firstLine="0"/>
                      <w:jc w:val="left"/>
                      <w:rPr>
                        <w:sz w:val="20"/>
                      </w:rPr>
                    </w:pPr>
                    <w:r>
                      <w:rPr>
                        <w:color w:val="E7E6E6"/>
                        <w:spacing w:val="-5"/>
                        <w:sz w:val="20"/>
                      </w:rPr>
                      <w:t>36</w:t>
                    </w:r>
                  </w:p>
                </w:txbxContent>
              </v:textbox>
              <w10:wrap type="none"/>
            </v:shape>
            <v:shape style="position:absolute;left:8988;top:1782;width:242;height:223" type="#_x0000_t202" id="docshape1810" filled="false" stroked="false">
              <v:textbox inset="0,0,0,0">
                <w:txbxContent>
                  <w:p>
                    <w:pPr>
                      <w:spacing w:line="223" w:lineRule="exact" w:before="0"/>
                      <w:ind w:left="0" w:right="0" w:firstLine="0"/>
                      <w:jc w:val="left"/>
                      <w:rPr>
                        <w:sz w:val="20"/>
                      </w:rPr>
                    </w:pPr>
                    <w:r>
                      <w:rPr>
                        <w:color w:val="E7E6E6"/>
                        <w:spacing w:val="-5"/>
                        <w:sz w:val="20"/>
                      </w:rPr>
                      <w:t>40</w:t>
                    </w:r>
                  </w:p>
                </w:txbxContent>
              </v:textbox>
              <w10:wrap type="none"/>
            </v:shape>
            <v:shape style="position:absolute;left:12696;top:1782;width:131;height:223" type="#_x0000_t202" id="docshape1811"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12885;top:38;width:623;height:1967" type="#_x0000_t202" id="docshape1812" filled="false" stroked="false">
              <v:textbox inset="0,0,0,0">
                <w:txbxContent>
                  <w:p>
                    <w:pPr>
                      <w:spacing w:line="223" w:lineRule="exact" w:before="0"/>
                      <w:ind w:left="292" w:right="0" w:firstLine="0"/>
                      <w:jc w:val="left"/>
                      <w:rPr>
                        <w:sz w:val="20"/>
                      </w:rPr>
                    </w:pPr>
                    <w:r>
                      <w:rPr>
                        <w:color w:val="E7E6E6"/>
                        <w:sz w:val="20"/>
                      </w:rPr>
                      <w:t>3</w:t>
                    </w:r>
                    <w:r>
                      <w:rPr>
                        <w:color w:val="E7E6E6"/>
                        <w:spacing w:val="29"/>
                        <w:sz w:val="20"/>
                      </w:rPr>
                      <w:t> </w:t>
                    </w:r>
                    <w:r>
                      <w:rPr>
                        <w:color w:val="404040"/>
                        <w:spacing w:val="-10"/>
                        <w:sz w:val="20"/>
                      </w:rPr>
                      <w:t>1</w:t>
                    </w:r>
                  </w:p>
                  <w:p>
                    <w:pPr>
                      <w:spacing w:before="61"/>
                      <w:ind w:left="393" w:right="0" w:firstLine="0"/>
                      <w:jc w:val="left"/>
                      <w:rPr>
                        <w:sz w:val="20"/>
                      </w:rPr>
                    </w:pPr>
                    <w:r>
                      <w:rPr>
                        <w:color w:val="404040"/>
                        <w:w w:val="99"/>
                        <w:sz w:val="20"/>
                      </w:rPr>
                      <w:t>3</w:t>
                    </w:r>
                  </w:p>
                  <w:p>
                    <w:pPr>
                      <w:spacing w:before="60"/>
                      <w:ind w:left="297" w:right="0" w:firstLine="0"/>
                      <w:jc w:val="left"/>
                      <w:rPr>
                        <w:sz w:val="20"/>
                      </w:rPr>
                    </w:pPr>
                    <w:r>
                      <w:rPr>
                        <w:color w:val="E7E6E6"/>
                        <w:w w:val="99"/>
                        <w:sz w:val="20"/>
                      </w:rPr>
                      <w:t>5</w:t>
                    </w:r>
                  </w:p>
                  <w:p>
                    <w:pPr>
                      <w:spacing w:before="61"/>
                      <w:ind w:left="0" w:right="68" w:firstLine="0"/>
                      <w:jc w:val="right"/>
                      <w:rPr>
                        <w:sz w:val="20"/>
                      </w:rPr>
                    </w:pPr>
                    <w:r>
                      <w:rPr>
                        <w:color w:val="E7E6E6"/>
                        <w:sz w:val="20"/>
                      </w:rPr>
                      <w:t>3</w:t>
                    </w:r>
                    <w:r>
                      <w:rPr>
                        <w:color w:val="E7E6E6"/>
                        <w:spacing w:val="79"/>
                        <w:sz w:val="20"/>
                      </w:rPr>
                      <w:t> </w:t>
                    </w:r>
                    <w:r>
                      <w:rPr>
                        <w:color w:val="404040"/>
                        <w:spacing w:val="-10"/>
                        <w:sz w:val="20"/>
                      </w:rPr>
                      <w:t>2</w:t>
                    </w:r>
                  </w:p>
                  <w:p>
                    <w:pPr>
                      <w:spacing w:before="60"/>
                      <w:ind w:left="0" w:right="66" w:firstLine="0"/>
                      <w:jc w:val="right"/>
                      <w:rPr>
                        <w:sz w:val="20"/>
                      </w:rPr>
                    </w:pPr>
                    <w:r>
                      <w:rPr>
                        <w:color w:val="E7E6E6"/>
                        <w:sz w:val="20"/>
                      </w:rPr>
                      <w:t>4</w:t>
                    </w:r>
                    <w:r>
                      <w:rPr>
                        <w:color w:val="E7E6E6"/>
                        <w:spacing w:val="34"/>
                        <w:sz w:val="20"/>
                      </w:rPr>
                      <w:t>  </w:t>
                    </w:r>
                    <w:r>
                      <w:rPr>
                        <w:color w:val="404040"/>
                        <w:spacing w:val="-10"/>
                        <w:sz w:val="20"/>
                      </w:rPr>
                      <w:t>2</w:t>
                    </w:r>
                  </w:p>
                  <w:p>
                    <w:pPr>
                      <w:tabs>
                        <w:tab w:pos="442" w:val="left" w:leader="none"/>
                      </w:tabs>
                      <w:spacing w:before="61"/>
                      <w:ind w:left="0" w:right="67" w:firstLine="0"/>
                      <w:jc w:val="right"/>
                      <w:rPr>
                        <w:sz w:val="20"/>
                      </w:rPr>
                    </w:pPr>
                    <w:r>
                      <w:rPr>
                        <w:color w:val="E7E6E6"/>
                        <w:spacing w:val="-10"/>
                        <w:sz w:val="20"/>
                      </w:rPr>
                      <w:t>7</w:t>
                    </w:r>
                    <w:r>
                      <w:rPr>
                        <w:color w:val="E7E6E6"/>
                        <w:sz w:val="20"/>
                      </w:rPr>
                      <w:tab/>
                    </w:r>
                    <w:r>
                      <w:rPr>
                        <w:color w:val="404040"/>
                        <w:spacing w:val="-10"/>
                        <w:sz w:val="20"/>
                      </w:rPr>
                      <w:t>2</w:t>
                    </w:r>
                  </w:p>
                  <w:p>
                    <w:pPr>
                      <w:spacing w:before="61"/>
                      <w:ind w:left="0" w:right="18" w:firstLine="0"/>
                      <w:jc w:val="right"/>
                      <w:rPr>
                        <w:sz w:val="20"/>
                      </w:rPr>
                    </w:pPr>
                    <w:r>
                      <w:rPr>
                        <w:color w:val="E7E6E6"/>
                        <w:sz w:val="20"/>
                      </w:rPr>
                      <w:t>4</w:t>
                    </w:r>
                    <w:r>
                      <w:rPr>
                        <w:color w:val="E7E6E6"/>
                        <w:spacing w:val="74"/>
                        <w:sz w:val="20"/>
                      </w:rPr>
                      <w:t> </w:t>
                    </w:r>
                    <w:r>
                      <w:rPr>
                        <w:color w:val="404040"/>
                        <w:spacing w:val="-10"/>
                        <w:sz w:val="20"/>
                      </w:rPr>
                      <w:t>1</w:t>
                    </w:r>
                  </w:p>
                </w:txbxContent>
              </v:textbox>
              <w10:wrap type="none"/>
            </v:shape>
            <v:shape style="position:absolute;left:4960;top:2073;width:3586;height:514" type="#_x0000_t202" id="docshape1813" filled="false" stroked="false">
              <v:textbox inset="0,0,0,0">
                <w:txbxContent>
                  <w:p>
                    <w:pPr>
                      <w:tabs>
                        <w:tab w:pos="3098" w:val="left" w:leader="none"/>
                      </w:tabs>
                      <w:spacing w:line="223" w:lineRule="exact" w:before="0"/>
                      <w:ind w:left="0" w:right="0" w:firstLine="0"/>
                      <w:jc w:val="left"/>
                      <w:rPr>
                        <w:sz w:val="20"/>
                      </w:rPr>
                    </w:pPr>
                    <w:r>
                      <w:rPr>
                        <w:color w:val="E7E6E6"/>
                        <w:spacing w:val="-5"/>
                        <w:sz w:val="20"/>
                      </w:rPr>
                      <w:t>29</w:t>
                    </w:r>
                    <w:r>
                      <w:rPr>
                        <w:color w:val="E7E6E6"/>
                        <w:sz w:val="20"/>
                      </w:rPr>
                      <w:tab/>
                    </w:r>
                    <w:r>
                      <w:rPr>
                        <w:color w:val="E7E6E6"/>
                        <w:spacing w:val="-5"/>
                        <w:sz w:val="20"/>
                      </w:rPr>
                      <w:t>34</w:t>
                    </w:r>
                  </w:p>
                  <w:p>
                    <w:pPr>
                      <w:tabs>
                        <w:tab w:pos="3344" w:val="left" w:leader="none"/>
                      </w:tabs>
                      <w:spacing w:before="61"/>
                      <w:ind w:left="147" w:right="0" w:firstLine="0"/>
                      <w:jc w:val="left"/>
                      <w:rPr>
                        <w:sz w:val="20"/>
                      </w:rPr>
                    </w:pPr>
                    <w:r>
                      <w:rPr>
                        <w:color w:val="E7E6E6"/>
                        <w:spacing w:val="-5"/>
                        <w:sz w:val="20"/>
                      </w:rPr>
                      <w:t>32</w:t>
                    </w:r>
                    <w:r>
                      <w:rPr>
                        <w:color w:val="E7E6E6"/>
                        <w:sz w:val="20"/>
                      </w:rPr>
                      <w:tab/>
                    </w:r>
                    <w:r>
                      <w:rPr>
                        <w:color w:val="E7E6E6"/>
                        <w:spacing w:val="-5"/>
                        <w:sz w:val="20"/>
                      </w:rPr>
                      <w:t>33</w:t>
                    </w:r>
                  </w:p>
                </w:txbxContent>
              </v:textbox>
              <w10:wrap type="none"/>
            </v:shape>
            <v:shape style="position:absolute;left:10666;top:2073;width:438;height:514" type="#_x0000_t202" id="docshape1814" filled="false" stroked="false">
              <v:textbox inset="0,0,0,0">
                <w:txbxContent>
                  <w:p>
                    <w:pPr>
                      <w:spacing w:line="223" w:lineRule="exact" w:before="0"/>
                      <w:ind w:left="0" w:right="0" w:firstLine="0"/>
                      <w:jc w:val="left"/>
                      <w:rPr>
                        <w:sz w:val="20"/>
                      </w:rPr>
                    </w:pPr>
                    <w:r>
                      <w:rPr>
                        <w:color w:val="FFFFFF"/>
                        <w:spacing w:val="-5"/>
                        <w:sz w:val="20"/>
                      </w:rPr>
                      <w:t>19</w:t>
                    </w:r>
                  </w:p>
                  <w:p>
                    <w:pPr>
                      <w:spacing w:before="61"/>
                      <w:ind w:left="196" w:right="0" w:firstLine="0"/>
                      <w:jc w:val="left"/>
                      <w:rPr>
                        <w:sz w:val="20"/>
                      </w:rPr>
                    </w:pPr>
                    <w:r>
                      <w:rPr>
                        <w:color w:val="FFFFFF"/>
                        <w:spacing w:val="-5"/>
                        <w:sz w:val="20"/>
                      </w:rPr>
                      <w:t>19</w:t>
                    </w:r>
                  </w:p>
                </w:txbxContent>
              </v:textbox>
              <w10:wrap type="none"/>
            </v:shape>
            <v:shape style="position:absolute;left:12098;top:2073;width:131;height:223" type="#_x0000_t202" id="docshape1815"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2245;top:2364;width:131;height:223" type="#_x0000_t202" id="docshape1816"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5402;top:2654;width:241;height:514" type="#_x0000_t202" id="docshape1817" filled="false" stroked="false">
              <v:textbox inset="0,0,0,0">
                <w:txbxContent>
                  <w:p>
                    <w:pPr>
                      <w:spacing w:line="223" w:lineRule="exact" w:before="0"/>
                      <w:ind w:left="0" w:right="0" w:firstLine="0"/>
                      <w:jc w:val="left"/>
                      <w:rPr>
                        <w:sz w:val="20"/>
                      </w:rPr>
                    </w:pPr>
                    <w:r>
                      <w:rPr>
                        <w:color w:val="E7E6E6"/>
                        <w:spacing w:val="-5"/>
                        <w:sz w:val="20"/>
                      </w:rPr>
                      <w:t>38</w:t>
                    </w:r>
                  </w:p>
                  <w:p>
                    <w:pPr>
                      <w:spacing w:before="60"/>
                      <w:ind w:left="0" w:right="0" w:firstLine="0"/>
                      <w:jc w:val="left"/>
                      <w:rPr>
                        <w:sz w:val="20"/>
                      </w:rPr>
                    </w:pPr>
                    <w:r>
                      <w:rPr>
                        <w:color w:val="E7E6E6"/>
                        <w:spacing w:val="-5"/>
                        <w:sz w:val="20"/>
                      </w:rPr>
                      <w:t>38</w:t>
                    </w:r>
                  </w:p>
                </w:txbxContent>
              </v:textbox>
              <w10:wrap type="none"/>
            </v:shape>
            <v:shape style="position:absolute;left:8846;top:2654;width:438;height:514" type="#_x0000_t202" id="docshape1818" filled="false" stroked="false">
              <v:textbox inset="0,0,0,0">
                <w:txbxContent>
                  <w:p>
                    <w:pPr>
                      <w:spacing w:line="223" w:lineRule="exact" w:before="0"/>
                      <w:ind w:left="196" w:right="0" w:firstLine="0"/>
                      <w:jc w:val="left"/>
                      <w:rPr>
                        <w:sz w:val="20"/>
                      </w:rPr>
                    </w:pPr>
                    <w:r>
                      <w:rPr>
                        <w:color w:val="E7E6E6"/>
                        <w:spacing w:val="-5"/>
                        <w:sz w:val="20"/>
                      </w:rPr>
                      <w:t>36</w:t>
                    </w:r>
                  </w:p>
                  <w:p>
                    <w:pPr>
                      <w:spacing w:before="60"/>
                      <w:ind w:left="0" w:right="0" w:firstLine="0"/>
                      <w:jc w:val="left"/>
                      <w:rPr>
                        <w:sz w:val="20"/>
                      </w:rPr>
                    </w:pPr>
                    <w:r>
                      <w:rPr>
                        <w:color w:val="E7E6E6"/>
                        <w:spacing w:val="-5"/>
                        <w:sz w:val="20"/>
                      </w:rPr>
                      <w:t>32</w:t>
                    </w:r>
                  </w:p>
                </w:txbxContent>
              </v:textbox>
              <w10:wrap type="none"/>
            </v:shape>
            <v:shape style="position:absolute;left:11600;top:2654;width:241;height:223" type="#_x0000_t202" id="docshape1819"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12688;top:2654;width:131;height:223" type="#_x0000_t202" id="docshape1820"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12934;top:2073;width:426;height:804" type="#_x0000_t202" id="docshape1821" filled="false" stroked="false">
              <v:textbox inset="0,0,0,0">
                <w:txbxContent>
                  <w:p>
                    <w:pPr>
                      <w:spacing w:line="223" w:lineRule="exact" w:before="0"/>
                      <w:ind w:left="0" w:right="0" w:firstLine="0"/>
                      <w:jc w:val="left"/>
                      <w:rPr>
                        <w:sz w:val="20"/>
                      </w:rPr>
                    </w:pPr>
                    <w:r>
                      <w:rPr>
                        <w:color w:val="E7E6E6"/>
                        <w:w w:val="99"/>
                        <w:sz w:val="20"/>
                      </w:rPr>
                      <w:t>8</w:t>
                    </w:r>
                  </w:p>
                  <w:p>
                    <w:pPr>
                      <w:spacing w:before="61"/>
                      <w:ind w:left="49" w:right="0" w:firstLine="0"/>
                      <w:jc w:val="left"/>
                      <w:rPr>
                        <w:sz w:val="20"/>
                      </w:rPr>
                    </w:pPr>
                    <w:r>
                      <w:rPr>
                        <w:color w:val="E7E6E6"/>
                        <w:w w:val="99"/>
                        <w:sz w:val="20"/>
                      </w:rPr>
                      <w:t>7</w:t>
                    </w:r>
                  </w:p>
                  <w:p>
                    <w:pPr>
                      <w:spacing w:before="60"/>
                      <w:ind w:left="49" w:right="0" w:firstLine="0"/>
                      <w:jc w:val="left"/>
                      <w:rPr>
                        <w:sz w:val="20"/>
                      </w:rPr>
                    </w:pPr>
                    <w:r>
                      <w:rPr>
                        <w:color w:val="E7E6E6"/>
                        <w:sz w:val="20"/>
                      </w:rPr>
                      <w:t>1</w:t>
                    </w:r>
                    <w:r>
                      <w:rPr>
                        <w:color w:val="E7E6E6"/>
                        <w:spacing w:val="76"/>
                        <w:sz w:val="20"/>
                      </w:rPr>
                      <w:t> </w:t>
                    </w:r>
                    <w:r>
                      <w:rPr>
                        <w:color w:val="404040"/>
                        <w:spacing w:val="-10"/>
                        <w:sz w:val="20"/>
                      </w:rPr>
                      <w:t>4</w:t>
                    </w:r>
                  </w:p>
                </w:txbxContent>
              </v:textbox>
              <w10:wrap type="none"/>
            </v:shape>
            <v:shape style="position:absolute;left:13377;top:2073;width:131;height:514" type="#_x0000_t202" id="docshape1822" filled="false" stroked="false">
              <v:textbox inset="0,0,0,0">
                <w:txbxContent>
                  <w:p>
                    <w:pPr>
                      <w:spacing w:line="223" w:lineRule="exact" w:before="0"/>
                      <w:ind w:left="0" w:right="0" w:firstLine="0"/>
                      <w:jc w:val="left"/>
                      <w:rPr>
                        <w:sz w:val="20"/>
                      </w:rPr>
                    </w:pPr>
                    <w:r>
                      <w:rPr>
                        <w:color w:val="404040"/>
                        <w:w w:val="99"/>
                        <w:sz w:val="20"/>
                      </w:rPr>
                      <w:t>1</w:t>
                    </w:r>
                  </w:p>
                  <w:p>
                    <w:pPr>
                      <w:spacing w:before="61"/>
                      <w:ind w:left="0" w:right="0" w:firstLine="0"/>
                      <w:jc w:val="left"/>
                      <w:rPr>
                        <w:sz w:val="20"/>
                      </w:rPr>
                    </w:pPr>
                    <w:r>
                      <w:rPr>
                        <w:color w:val="404040"/>
                        <w:w w:val="99"/>
                        <w:sz w:val="20"/>
                      </w:rPr>
                      <w:t>1</w:t>
                    </w:r>
                  </w:p>
                </w:txbxContent>
              </v:textbox>
              <w10:wrap type="none"/>
            </v:shape>
            <v:shape style="position:absolute;left:11108;top:2944;width:241;height:224" type="#_x0000_t202" id="docshape1823" filled="false" stroked="false">
              <v:textbox inset="0,0,0,0">
                <w:txbxContent>
                  <w:p>
                    <w:pPr>
                      <w:spacing w:line="223" w:lineRule="exact" w:before="0"/>
                      <w:ind w:left="0" w:right="0" w:firstLine="0"/>
                      <w:jc w:val="left"/>
                      <w:rPr>
                        <w:sz w:val="20"/>
                      </w:rPr>
                    </w:pPr>
                    <w:r>
                      <w:rPr>
                        <w:color w:val="FFFFFF"/>
                        <w:spacing w:val="-5"/>
                        <w:sz w:val="20"/>
                      </w:rPr>
                      <w:t>14</w:t>
                    </w:r>
                  </w:p>
                </w:txbxContent>
              </v:textbox>
              <w10:wrap type="none"/>
            </v:shape>
            <v:shape style="position:absolute;left:12289;top:2944;width:241;height:224" type="#_x0000_t202" id="docshape1824"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4897;top:3235;width:747;height:2257" type="#_x0000_t202" id="docshape1825" filled="false" stroked="false">
              <v:textbox inset="0,0,0,0">
                <w:txbxContent>
                  <w:p>
                    <w:pPr>
                      <w:spacing w:line="223" w:lineRule="exact" w:before="0"/>
                      <w:ind w:left="195" w:right="0" w:firstLine="0"/>
                      <w:jc w:val="left"/>
                      <w:rPr>
                        <w:sz w:val="20"/>
                      </w:rPr>
                    </w:pPr>
                    <w:r>
                      <w:rPr>
                        <w:color w:val="E7E6E6"/>
                        <w:spacing w:val="-5"/>
                        <w:sz w:val="20"/>
                      </w:rPr>
                      <w:t>32</w:t>
                    </w:r>
                  </w:p>
                  <w:p>
                    <w:pPr>
                      <w:spacing w:before="60"/>
                      <w:ind w:left="0" w:right="0" w:firstLine="0"/>
                      <w:jc w:val="left"/>
                      <w:rPr>
                        <w:sz w:val="20"/>
                      </w:rPr>
                    </w:pPr>
                    <w:r>
                      <w:rPr>
                        <w:color w:val="E7E6E6"/>
                        <w:spacing w:val="-5"/>
                        <w:sz w:val="20"/>
                      </w:rPr>
                      <w:t>28</w:t>
                    </w:r>
                  </w:p>
                  <w:p>
                    <w:pPr>
                      <w:spacing w:before="61"/>
                      <w:ind w:left="259" w:right="0" w:firstLine="0"/>
                      <w:jc w:val="left"/>
                      <w:rPr>
                        <w:sz w:val="20"/>
                      </w:rPr>
                    </w:pPr>
                    <w:r>
                      <w:rPr>
                        <w:color w:val="E7E6E6"/>
                        <w:spacing w:val="-5"/>
                        <w:sz w:val="20"/>
                      </w:rPr>
                      <w:t>33</w:t>
                    </w:r>
                  </w:p>
                  <w:p>
                    <w:pPr>
                      <w:spacing w:before="60"/>
                      <w:ind w:left="407" w:right="0" w:firstLine="0"/>
                      <w:jc w:val="left"/>
                      <w:rPr>
                        <w:sz w:val="20"/>
                      </w:rPr>
                    </w:pPr>
                    <w:r>
                      <w:rPr>
                        <w:color w:val="E7E6E6"/>
                        <w:spacing w:val="-5"/>
                        <w:sz w:val="20"/>
                      </w:rPr>
                      <w:t>36</w:t>
                    </w:r>
                  </w:p>
                  <w:p>
                    <w:pPr>
                      <w:spacing w:before="61"/>
                      <w:ind w:left="325" w:right="0" w:firstLine="0"/>
                      <w:jc w:val="left"/>
                      <w:rPr>
                        <w:sz w:val="20"/>
                      </w:rPr>
                    </w:pPr>
                    <w:r>
                      <w:rPr>
                        <w:color w:val="E7E6E6"/>
                        <w:spacing w:val="-5"/>
                        <w:sz w:val="20"/>
                      </w:rPr>
                      <w:t>34</w:t>
                    </w:r>
                  </w:p>
                  <w:p>
                    <w:pPr>
                      <w:spacing w:before="61"/>
                      <w:ind w:left="97" w:right="0" w:firstLine="0"/>
                      <w:jc w:val="left"/>
                      <w:rPr>
                        <w:sz w:val="20"/>
                      </w:rPr>
                    </w:pPr>
                    <w:r>
                      <w:rPr>
                        <w:color w:val="E7E6E6"/>
                        <w:spacing w:val="-5"/>
                        <w:sz w:val="20"/>
                      </w:rPr>
                      <w:t>30</w:t>
                    </w:r>
                  </w:p>
                  <w:p>
                    <w:pPr>
                      <w:spacing w:before="60"/>
                      <w:ind w:left="456" w:right="0" w:firstLine="0"/>
                      <w:jc w:val="left"/>
                      <w:rPr>
                        <w:sz w:val="20"/>
                      </w:rPr>
                    </w:pPr>
                    <w:r>
                      <w:rPr>
                        <w:color w:val="E7E6E6"/>
                        <w:spacing w:val="-5"/>
                        <w:sz w:val="20"/>
                      </w:rPr>
                      <w:t>37</w:t>
                    </w:r>
                  </w:p>
                  <w:p>
                    <w:pPr>
                      <w:spacing w:before="61"/>
                      <w:ind w:left="505" w:right="0" w:firstLine="0"/>
                      <w:jc w:val="left"/>
                      <w:rPr>
                        <w:sz w:val="20"/>
                      </w:rPr>
                    </w:pPr>
                    <w:r>
                      <w:rPr>
                        <w:color w:val="E7E6E6"/>
                        <w:spacing w:val="-5"/>
                        <w:sz w:val="20"/>
                      </w:rPr>
                      <w:t>38</w:t>
                    </w:r>
                  </w:p>
                </w:txbxContent>
              </v:textbox>
              <w10:wrap type="none"/>
            </v:shape>
            <v:shape style="position:absolute;left:8501;top:3235;width:241;height:223" type="#_x0000_t202" id="docshape1826" filled="false" stroked="false">
              <v:textbox inset="0,0,0,0">
                <w:txbxContent>
                  <w:p>
                    <w:pPr>
                      <w:spacing w:line="223" w:lineRule="exact" w:before="0"/>
                      <w:ind w:left="0" w:right="0" w:firstLine="0"/>
                      <w:jc w:val="left"/>
                      <w:rPr>
                        <w:sz w:val="20"/>
                      </w:rPr>
                    </w:pPr>
                    <w:r>
                      <w:rPr>
                        <w:color w:val="E7E6E6"/>
                        <w:spacing w:val="-5"/>
                        <w:sz w:val="20"/>
                      </w:rPr>
                      <w:t>38</w:t>
                    </w:r>
                  </w:p>
                </w:txbxContent>
              </v:textbox>
              <w10:wrap type="none"/>
            </v:shape>
            <v:shape style="position:absolute;left:10887;top:3235;width:241;height:223" type="#_x0000_t202" id="docshape1827"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1819;top:3235;width:131;height:223" type="#_x0000_t202" id="docshape1828"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8209;top:3526;width:241;height:223" type="#_x0000_t202" id="docshape1829" filled="false" stroked="false">
              <v:textbox inset="0,0,0,0">
                <w:txbxContent>
                  <w:p>
                    <w:pPr>
                      <w:spacing w:line="223" w:lineRule="exact" w:before="0"/>
                      <w:ind w:left="0" w:right="0" w:firstLine="0"/>
                      <w:jc w:val="left"/>
                      <w:rPr>
                        <w:sz w:val="20"/>
                      </w:rPr>
                    </w:pPr>
                    <w:r>
                      <w:rPr>
                        <w:color w:val="E7E6E6"/>
                        <w:spacing w:val="-5"/>
                        <w:sz w:val="20"/>
                      </w:rPr>
                      <w:t>40</w:t>
                    </w:r>
                  </w:p>
                </w:txbxContent>
              </v:textbox>
              <w10:wrap type="none"/>
            </v:shape>
            <v:shape style="position:absolute;left:11228;top:3526;width:241;height:223" type="#_x0000_t202" id="docshape1830" filled="false" stroked="false">
              <v:textbox inset="0,0,0,0">
                <w:txbxContent>
                  <w:p>
                    <w:pPr>
                      <w:spacing w:line="223" w:lineRule="exact" w:before="0"/>
                      <w:ind w:left="0" w:right="0" w:firstLine="0"/>
                      <w:jc w:val="left"/>
                      <w:rPr>
                        <w:sz w:val="20"/>
                      </w:rPr>
                    </w:pPr>
                    <w:r>
                      <w:rPr>
                        <w:color w:val="FFFFFF"/>
                        <w:spacing w:val="-5"/>
                        <w:sz w:val="20"/>
                      </w:rPr>
                      <w:t>22</w:t>
                    </w:r>
                  </w:p>
                </w:txbxContent>
              </v:textbox>
              <w10:wrap type="none"/>
            </v:shape>
            <v:shape style="position:absolute;left:8895;top:3816;width:241;height:223" type="#_x0000_t202" id="docshape1831" filled="false" stroked="false">
              <v:textbox inset="0,0,0,0">
                <w:txbxContent>
                  <w:p>
                    <w:pPr>
                      <w:spacing w:line="223" w:lineRule="exact" w:before="0"/>
                      <w:ind w:left="0" w:right="0" w:firstLine="0"/>
                      <w:jc w:val="left"/>
                      <w:rPr>
                        <w:sz w:val="20"/>
                      </w:rPr>
                    </w:pPr>
                    <w:r>
                      <w:rPr>
                        <w:color w:val="E7E6E6"/>
                        <w:spacing w:val="-5"/>
                        <w:sz w:val="20"/>
                      </w:rPr>
                      <w:t>43</w:t>
                    </w:r>
                  </w:p>
                </w:txbxContent>
              </v:textbox>
              <w10:wrap type="none"/>
            </v:shape>
            <v:shape style="position:absolute;left:11600;top:3816;width:241;height:223" type="#_x0000_t202" id="docshape1832"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8550;top:4107;width:536;height:1386" type="#_x0000_t202" id="docshape1833" filled="false" stroked="false">
              <v:textbox inset="0,0,0,0">
                <w:txbxContent>
                  <w:p>
                    <w:pPr>
                      <w:spacing w:line="223" w:lineRule="exact" w:before="0"/>
                      <w:ind w:left="0" w:right="0" w:firstLine="0"/>
                      <w:jc w:val="left"/>
                      <w:rPr>
                        <w:sz w:val="20"/>
                      </w:rPr>
                    </w:pPr>
                    <w:r>
                      <w:rPr>
                        <w:color w:val="E7E6E6"/>
                        <w:spacing w:val="-5"/>
                        <w:sz w:val="20"/>
                      </w:rPr>
                      <w:t>30</w:t>
                    </w:r>
                  </w:p>
                  <w:p>
                    <w:pPr>
                      <w:spacing w:before="61"/>
                      <w:ind w:left="0" w:right="0" w:firstLine="0"/>
                      <w:jc w:val="left"/>
                      <w:rPr>
                        <w:sz w:val="20"/>
                      </w:rPr>
                    </w:pPr>
                    <w:r>
                      <w:rPr>
                        <w:color w:val="E7E6E6"/>
                        <w:spacing w:val="-5"/>
                        <w:sz w:val="20"/>
                      </w:rPr>
                      <w:t>33</w:t>
                    </w:r>
                  </w:p>
                  <w:p>
                    <w:pPr>
                      <w:spacing w:before="60"/>
                      <w:ind w:left="96" w:right="0" w:firstLine="0"/>
                      <w:jc w:val="left"/>
                      <w:rPr>
                        <w:sz w:val="20"/>
                      </w:rPr>
                    </w:pPr>
                    <w:r>
                      <w:rPr>
                        <w:color w:val="E7E6E6"/>
                        <w:spacing w:val="-5"/>
                        <w:sz w:val="20"/>
                      </w:rPr>
                      <w:t>45</w:t>
                    </w:r>
                  </w:p>
                  <w:p>
                    <w:pPr>
                      <w:spacing w:before="61"/>
                      <w:ind w:left="246" w:right="0" w:firstLine="0"/>
                      <w:jc w:val="left"/>
                      <w:rPr>
                        <w:sz w:val="20"/>
                      </w:rPr>
                    </w:pPr>
                    <w:r>
                      <w:rPr>
                        <w:color w:val="E7E6E6"/>
                        <w:spacing w:val="-5"/>
                        <w:sz w:val="20"/>
                      </w:rPr>
                      <w:t>33</w:t>
                    </w:r>
                  </w:p>
                  <w:p>
                    <w:pPr>
                      <w:spacing w:before="60"/>
                      <w:ind w:left="295" w:right="0" w:firstLine="0"/>
                      <w:jc w:val="left"/>
                      <w:rPr>
                        <w:sz w:val="20"/>
                      </w:rPr>
                    </w:pPr>
                    <w:r>
                      <w:rPr>
                        <w:color w:val="E7E6E6"/>
                        <w:spacing w:val="-5"/>
                        <w:sz w:val="20"/>
                      </w:rPr>
                      <w:t>32</w:t>
                    </w:r>
                  </w:p>
                </w:txbxContent>
              </v:textbox>
              <w10:wrap type="none"/>
            </v:shape>
            <v:shape style="position:absolute;left:10787;top:4107;width:365;height:514" type="#_x0000_t202" id="docshape1834" filled="false" stroked="false">
              <v:textbox inset="0,0,0,0">
                <w:txbxContent>
                  <w:p>
                    <w:pPr>
                      <w:spacing w:line="223" w:lineRule="exact" w:before="0"/>
                      <w:ind w:left="124" w:right="0" w:firstLine="0"/>
                      <w:jc w:val="left"/>
                      <w:rPr>
                        <w:sz w:val="20"/>
                      </w:rPr>
                    </w:pPr>
                    <w:r>
                      <w:rPr>
                        <w:color w:val="FFFFFF"/>
                        <w:spacing w:val="-5"/>
                        <w:sz w:val="20"/>
                      </w:rPr>
                      <w:t>18</w:t>
                    </w:r>
                  </w:p>
                  <w:p>
                    <w:pPr>
                      <w:spacing w:before="61"/>
                      <w:ind w:left="0" w:right="0" w:firstLine="0"/>
                      <w:jc w:val="left"/>
                      <w:rPr>
                        <w:sz w:val="20"/>
                      </w:rPr>
                    </w:pPr>
                    <w:r>
                      <w:rPr>
                        <w:color w:val="FFFFFF"/>
                        <w:spacing w:val="-5"/>
                        <w:sz w:val="20"/>
                      </w:rPr>
                      <w:t>12</w:t>
                    </w:r>
                  </w:p>
                </w:txbxContent>
              </v:textbox>
              <w10:wrap type="none"/>
            </v:shape>
            <v:shape style="position:absolute;left:12196;top:4107;width:131;height:223" type="#_x0000_t202" id="docshape1835"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1886;top:4398;width:131;height:223" type="#_x0000_t202" id="docshape1836"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1618;top:4688;width:241;height:223" type="#_x0000_t202" id="docshape1837"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11108;top:4979;width:389;height:514" type="#_x0000_t202" id="docshape1838" filled="false" stroked="false">
              <v:textbox inset="0,0,0,0">
                <w:txbxContent>
                  <w:p>
                    <w:pPr>
                      <w:spacing w:line="223" w:lineRule="exact" w:before="0"/>
                      <w:ind w:left="0" w:right="0" w:firstLine="0"/>
                      <w:jc w:val="left"/>
                      <w:rPr>
                        <w:sz w:val="20"/>
                      </w:rPr>
                    </w:pPr>
                    <w:r>
                      <w:rPr>
                        <w:color w:val="FFFFFF"/>
                        <w:spacing w:val="-5"/>
                        <w:sz w:val="20"/>
                      </w:rPr>
                      <w:t>14</w:t>
                    </w:r>
                  </w:p>
                  <w:p>
                    <w:pPr>
                      <w:spacing w:before="61"/>
                      <w:ind w:left="147" w:right="0" w:firstLine="0"/>
                      <w:jc w:val="left"/>
                      <w:rPr>
                        <w:sz w:val="20"/>
                      </w:rPr>
                    </w:pPr>
                    <w:r>
                      <w:rPr>
                        <w:color w:val="FFFFFF"/>
                        <w:spacing w:val="-5"/>
                        <w:sz w:val="20"/>
                      </w:rPr>
                      <w:t>17</w:t>
                    </w:r>
                  </w:p>
                </w:txbxContent>
              </v:textbox>
              <w10:wrap type="none"/>
            </v:shape>
            <v:shape style="position:absolute;left:12196;top:4979;width:131;height:223" type="#_x0000_t202" id="docshape1839"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2541;top:2944;width:968;height:2549" type="#_x0000_t202" id="docshape1840" filled="false" stroked="false">
              <v:textbox inset="0,0,0,0">
                <w:txbxContent>
                  <w:p>
                    <w:pPr>
                      <w:spacing w:line="223" w:lineRule="exact" w:before="0"/>
                      <w:ind w:left="541" w:right="0" w:firstLine="0"/>
                      <w:jc w:val="left"/>
                      <w:rPr>
                        <w:sz w:val="20"/>
                      </w:rPr>
                    </w:pPr>
                    <w:r>
                      <w:rPr>
                        <w:color w:val="E7E6E6"/>
                        <w:sz w:val="20"/>
                      </w:rPr>
                      <w:t>5</w:t>
                    </w:r>
                    <w:r>
                      <w:rPr>
                        <w:color w:val="E7E6E6"/>
                        <w:spacing w:val="35"/>
                        <w:sz w:val="20"/>
                      </w:rPr>
                      <w:t>  </w:t>
                    </w:r>
                    <w:r>
                      <w:rPr>
                        <w:color w:val="404040"/>
                        <w:spacing w:val="-10"/>
                        <w:sz w:val="20"/>
                      </w:rPr>
                      <w:t>1</w:t>
                    </w:r>
                  </w:p>
                  <w:p>
                    <w:pPr>
                      <w:tabs>
                        <w:tab w:pos="632" w:val="left" w:leader="none"/>
                      </w:tabs>
                      <w:spacing w:before="61"/>
                      <w:ind w:left="0" w:right="165" w:firstLine="0"/>
                      <w:jc w:val="right"/>
                      <w:rPr>
                        <w:sz w:val="20"/>
                      </w:rPr>
                    </w:pPr>
                    <w:r>
                      <w:rPr>
                        <w:color w:val="E7E6E6"/>
                        <w:spacing w:val="-10"/>
                        <w:sz w:val="20"/>
                      </w:rPr>
                      <w:t>9</w:t>
                    </w:r>
                    <w:r>
                      <w:rPr>
                        <w:color w:val="E7E6E6"/>
                        <w:sz w:val="20"/>
                      </w:rPr>
                      <w:tab/>
                    </w:r>
                    <w:r>
                      <w:rPr>
                        <w:color w:val="404040"/>
                        <w:spacing w:val="-10"/>
                        <w:sz w:val="20"/>
                      </w:rPr>
                      <w:t>4</w:t>
                    </w:r>
                  </w:p>
                  <w:p>
                    <w:pPr>
                      <w:tabs>
                        <w:tab w:pos="535" w:val="left" w:leader="none"/>
                      </w:tabs>
                      <w:spacing w:before="60"/>
                      <w:ind w:left="0" w:right="165" w:firstLine="0"/>
                      <w:jc w:val="right"/>
                      <w:rPr>
                        <w:sz w:val="20"/>
                      </w:rPr>
                    </w:pPr>
                    <w:r>
                      <w:rPr>
                        <w:color w:val="FFFFFF"/>
                        <w:spacing w:val="-10"/>
                        <w:sz w:val="20"/>
                      </w:rPr>
                      <w:t>7</w:t>
                    </w:r>
                    <w:r>
                      <w:rPr>
                        <w:color w:val="FFFFFF"/>
                        <w:sz w:val="20"/>
                      </w:rPr>
                      <w:tab/>
                    </w:r>
                    <w:r>
                      <w:rPr>
                        <w:color w:val="E7E6E6"/>
                        <w:spacing w:val="-10"/>
                        <w:sz w:val="20"/>
                      </w:rPr>
                      <w:t>4</w:t>
                    </w:r>
                  </w:p>
                  <w:p>
                    <w:pPr>
                      <w:tabs>
                        <w:tab w:pos="590" w:val="left" w:leader="none"/>
                      </w:tabs>
                      <w:spacing w:before="61"/>
                      <w:ind w:left="0" w:right="165" w:firstLine="0"/>
                      <w:jc w:val="right"/>
                      <w:rPr>
                        <w:sz w:val="20"/>
                      </w:rPr>
                    </w:pPr>
                    <w:r>
                      <w:rPr>
                        <w:color w:val="FFFFFF"/>
                        <w:spacing w:val="-10"/>
                        <w:sz w:val="20"/>
                      </w:rPr>
                      <w:t>8</w:t>
                    </w:r>
                    <w:r>
                      <w:rPr>
                        <w:color w:val="FFFFFF"/>
                        <w:sz w:val="20"/>
                      </w:rPr>
                      <w:tab/>
                    </w:r>
                    <w:r>
                      <w:rPr>
                        <w:color w:val="E7E6E6"/>
                        <w:spacing w:val="-10"/>
                        <w:sz w:val="20"/>
                      </w:rPr>
                      <w:t>4</w:t>
                    </w:r>
                  </w:p>
                  <w:p>
                    <w:pPr>
                      <w:tabs>
                        <w:tab w:pos="442" w:val="left" w:leader="none"/>
                      </w:tabs>
                      <w:spacing w:before="60"/>
                      <w:ind w:left="0" w:right="165" w:firstLine="0"/>
                      <w:jc w:val="right"/>
                      <w:rPr>
                        <w:sz w:val="20"/>
                      </w:rPr>
                    </w:pPr>
                    <w:r>
                      <w:rPr>
                        <w:color w:val="E7E6E6"/>
                        <w:spacing w:val="-10"/>
                        <w:sz w:val="20"/>
                      </w:rPr>
                      <w:t>5</w:t>
                    </w:r>
                    <w:r>
                      <w:rPr>
                        <w:color w:val="E7E6E6"/>
                        <w:sz w:val="20"/>
                      </w:rPr>
                      <w:tab/>
                    </w:r>
                    <w:r>
                      <w:rPr>
                        <w:color w:val="404040"/>
                        <w:spacing w:val="-10"/>
                        <w:sz w:val="20"/>
                      </w:rPr>
                      <w:t>4</w:t>
                    </w:r>
                  </w:p>
                  <w:p>
                    <w:pPr>
                      <w:tabs>
                        <w:tab w:pos="546" w:val="left" w:leader="none"/>
                      </w:tabs>
                      <w:spacing w:before="61"/>
                      <w:ind w:left="0" w:right="217" w:firstLine="0"/>
                      <w:jc w:val="right"/>
                      <w:rPr>
                        <w:sz w:val="20"/>
                      </w:rPr>
                    </w:pPr>
                    <w:r>
                      <w:rPr>
                        <w:color w:val="E7E6E6"/>
                        <w:spacing w:val="-10"/>
                        <w:sz w:val="20"/>
                      </w:rPr>
                      <w:t>6</w:t>
                    </w:r>
                    <w:r>
                      <w:rPr>
                        <w:color w:val="E7E6E6"/>
                        <w:sz w:val="20"/>
                      </w:rPr>
                      <w:tab/>
                    </w:r>
                    <w:r>
                      <w:rPr>
                        <w:color w:val="404040"/>
                        <w:spacing w:val="-10"/>
                        <w:sz w:val="20"/>
                      </w:rPr>
                      <w:t>5</w:t>
                    </w:r>
                  </w:p>
                  <w:p>
                    <w:pPr>
                      <w:tabs>
                        <w:tab w:pos="438" w:val="left" w:leader="none"/>
                      </w:tabs>
                      <w:spacing w:before="61"/>
                      <w:ind w:left="0" w:right="18" w:firstLine="0"/>
                      <w:jc w:val="right"/>
                      <w:rPr>
                        <w:sz w:val="20"/>
                      </w:rPr>
                    </w:pPr>
                    <w:r>
                      <w:rPr>
                        <w:color w:val="FFFFFF"/>
                        <w:spacing w:val="-10"/>
                        <w:sz w:val="20"/>
                      </w:rPr>
                      <w:t>5</w:t>
                    </w:r>
                    <w:r>
                      <w:rPr>
                        <w:color w:val="FFFFFF"/>
                        <w:sz w:val="20"/>
                      </w:rPr>
                      <w:tab/>
                    </w:r>
                    <w:r>
                      <w:rPr>
                        <w:color w:val="E7E6E6"/>
                        <w:sz w:val="20"/>
                      </w:rPr>
                      <w:t>4</w:t>
                    </w:r>
                    <w:r>
                      <w:rPr>
                        <w:color w:val="E7E6E6"/>
                        <w:spacing w:val="74"/>
                        <w:sz w:val="20"/>
                      </w:rPr>
                      <w:t> </w:t>
                    </w:r>
                    <w:r>
                      <w:rPr>
                        <w:color w:val="404040"/>
                        <w:spacing w:val="-10"/>
                        <w:sz w:val="20"/>
                      </w:rPr>
                      <w:t>1</w:t>
                    </w:r>
                  </w:p>
                  <w:p>
                    <w:pPr>
                      <w:tabs>
                        <w:tab w:pos="442" w:val="left" w:leader="none"/>
                      </w:tabs>
                      <w:spacing w:before="60"/>
                      <w:ind w:left="0" w:right="67" w:firstLine="0"/>
                      <w:jc w:val="right"/>
                      <w:rPr>
                        <w:sz w:val="20"/>
                      </w:rPr>
                    </w:pPr>
                    <w:r>
                      <w:rPr>
                        <w:color w:val="E7E6E6"/>
                        <w:spacing w:val="-10"/>
                        <w:sz w:val="20"/>
                      </w:rPr>
                      <w:t>7</w:t>
                    </w:r>
                    <w:r>
                      <w:rPr>
                        <w:color w:val="E7E6E6"/>
                        <w:sz w:val="20"/>
                      </w:rPr>
                      <w:tab/>
                    </w:r>
                    <w:r>
                      <w:rPr>
                        <w:color w:val="404040"/>
                        <w:spacing w:val="-10"/>
                        <w:sz w:val="20"/>
                      </w:rPr>
                      <w:t>2</w:t>
                    </w:r>
                  </w:p>
                  <w:p>
                    <w:pPr>
                      <w:tabs>
                        <w:tab w:pos="590" w:val="left" w:leader="none"/>
                      </w:tabs>
                      <w:spacing w:before="61"/>
                      <w:ind w:left="0" w:right="18" w:firstLine="0"/>
                      <w:jc w:val="right"/>
                      <w:rPr>
                        <w:sz w:val="20"/>
                      </w:rPr>
                    </w:pPr>
                    <w:r>
                      <w:rPr>
                        <w:color w:val="FFFFFF"/>
                        <w:spacing w:val="-10"/>
                        <w:sz w:val="20"/>
                      </w:rPr>
                      <w:t>8</w:t>
                    </w:r>
                    <w:r>
                      <w:rPr>
                        <w:color w:val="FFFFFF"/>
                        <w:sz w:val="20"/>
                      </w:rPr>
                      <w:tab/>
                    </w:r>
                    <w:r>
                      <w:rPr>
                        <w:color w:val="E7E6E6"/>
                        <w:sz w:val="20"/>
                      </w:rPr>
                      <w:t>4</w:t>
                    </w:r>
                    <w:r>
                      <w:rPr>
                        <w:color w:val="E7E6E6"/>
                        <w:spacing w:val="76"/>
                        <w:sz w:val="20"/>
                      </w:rPr>
                      <w:t> </w:t>
                    </w:r>
                    <w:r>
                      <w:rPr>
                        <w:color w:val="404040"/>
                        <w:spacing w:val="-10"/>
                        <w:sz w:val="20"/>
                      </w:rPr>
                      <w:t>1</w:t>
                    </w:r>
                  </w:p>
                </w:txbxContent>
              </v:textbox>
              <w10:wrap type="none"/>
            </v:shape>
            <w10:wrap type="none"/>
          </v:group>
        </w:pict>
      </w:r>
      <w:r>
        <w:rPr/>
        <w:pict>
          <v:rect style="position:absolute;margin-left:664.080017pt;margin-top:-11.720107pt;width:9.84pt;height:9pt;mso-position-horizontal-relative:page;mso-position-vertical-relative:paragraph;z-index:-42335232" id="docshape1841" filled="true" fillcolor="#f5d2a8" stroked="false">
            <v:fill type="solid"/>
            <w10:wrap type="none"/>
          </v:rect>
        </w:pict>
      </w: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60"/>
        <w:ind w:left="1341" w:right="0" w:firstLine="0"/>
        <w:jc w:val="left"/>
        <w:rPr>
          <w:sz w:val="20"/>
        </w:rPr>
      </w:pPr>
      <w:r>
        <w:rPr>
          <w:color w:val="404040"/>
          <w:sz w:val="20"/>
        </w:rPr>
        <w:t>2019</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61"/>
        <w:ind w:left="1341" w:right="0" w:firstLine="0"/>
        <w:jc w:val="left"/>
        <w:rPr>
          <w:sz w:val="20"/>
        </w:rPr>
      </w:pPr>
      <w:r>
        <w:rPr>
          <w:color w:val="404040"/>
          <w:sz w:val="20"/>
        </w:rPr>
        <w:t>2018</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61"/>
        <w:ind w:left="1341" w:right="0" w:firstLine="0"/>
        <w:jc w:val="left"/>
        <w:rPr>
          <w:sz w:val="20"/>
        </w:rPr>
      </w:pPr>
      <w:r>
        <w:rPr>
          <w:color w:val="404040"/>
          <w:sz w:val="20"/>
        </w:rPr>
        <w:t>2017</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61"/>
        <w:ind w:left="1341" w:right="0" w:firstLine="0"/>
        <w:jc w:val="left"/>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60"/>
        <w:ind w:left="1341" w:right="0" w:firstLine="0"/>
        <w:jc w:val="lef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60"/>
        <w:ind w:left="1341" w:right="0" w:firstLine="0"/>
        <w:jc w:val="lef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302" w:lineRule="auto" w:before="61"/>
        <w:ind w:left="1709" w:right="10783"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302" w:lineRule="auto" w:before="5"/>
        <w:ind w:left="2643" w:right="10785" w:firstLine="300"/>
        <w:jc w:val="right"/>
        <w:rPr>
          <w:sz w:val="20"/>
        </w:rPr>
      </w:pPr>
      <w:r>
        <w:rPr>
          <w:color w:val="404040"/>
          <w:spacing w:val="-4"/>
          <w:sz w:val="20"/>
        </w:rPr>
        <w:t>Men </w:t>
      </w:r>
      <w:r>
        <w:rPr>
          <w:color w:val="404040"/>
          <w:spacing w:val="-2"/>
          <w:sz w:val="20"/>
        </w:rPr>
        <w:t>Women 18-34</w:t>
      </w:r>
    </w:p>
    <w:p>
      <w:pPr>
        <w:spacing w:before="3"/>
        <w:ind w:left="0" w:right="10786" w:firstLine="0"/>
        <w:jc w:val="right"/>
        <w:rPr>
          <w:sz w:val="20"/>
        </w:rPr>
      </w:pPr>
      <w:r>
        <w:rPr>
          <w:color w:val="404040"/>
          <w:spacing w:val="-2"/>
          <w:sz w:val="20"/>
        </w:rPr>
        <w:t>35-</w:t>
      </w:r>
      <w:r>
        <w:rPr>
          <w:color w:val="404040"/>
          <w:spacing w:val="-7"/>
          <w:sz w:val="20"/>
        </w:rPr>
        <w:t>49</w:t>
      </w:r>
    </w:p>
    <w:p>
      <w:pPr>
        <w:spacing w:before="60"/>
        <w:ind w:left="0" w:right="10786" w:firstLine="0"/>
        <w:jc w:val="right"/>
        <w:rPr>
          <w:sz w:val="20"/>
        </w:rPr>
      </w:pPr>
      <w:r>
        <w:rPr>
          <w:color w:val="404040"/>
          <w:spacing w:val="-2"/>
          <w:sz w:val="20"/>
        </w:rPr>
        <w:t>50-</w:t>
      </w:r>
      <w:r>
        <w:rPr>
          <w:color w:val="404040"/>
          <w:spacing w:val="-5"/>
          <w:sz w:val="20"/>
        </w:rPr>
        <w:t>64*</w:t>
      </w:r>
    </w:p>
    <w:p>
      <w:pPr>
        <w:spacing w:before="61"/>
        <w:ind w:left="0" w:right="10785" w:firstLine="0"/>
        <w:jc w:val="right"/>
        <w:rPr>
          <w:sz w:val="20"/>
        </w:rPr>
      </w:pPr>
      <w:r>
        <w:rPr>
          <w:color w:val="404040"/>
          <w:spacing w:val="-5"/>
          <w:sz w:val="20"/>
        </w:rPr>
        <w:t>65+</w:t>
      </w:r>
    </w:p>
    <w:p>
      <w:pPr>
        <w:tabs>
          <w:tab w:pos="6009" w:val="left" w:leader="none"/>
          <w:tab w:pos="7148" w:val="left" w:leader="none"/>
          <w:tab w:pos="8518" w:val="left" w:leader="none"/>
          <w:tab w:pos="9598" w:val="left" w:leader="none"/>
          <w:tab w:pos="11077" w:val="left" w:leader="none"/>
        </w:tabs>
        <w:spacing w:before="185"/>
        <w:ind w:left="4489" w:right="0" w:firstLine="0"/>
        <w:jc w:val="left"/>
        <w:rPr>
          <w:sz w:val="18"/>
        </w:rPr>
      </w:pPr>
      <w:r>
        <w:rPr/>
        <w:pict>
          <v:rect style="position:absolute;margin-left:225pt;margin-top:12.435897pt;width:4.560pt;height:4.560pt;mso-position-horizontal-relative:page;mso-position-vertical-relative:paragraph;z-index:15816704" id="docshape1842" filled="true" fillcolor="#002e52" stroked="false">
            <v:fill type="solid"/>
            <w10:wrap type="none"/>
          </v:rect>
        </w:pict>
      </w:r>
      <w:r>
        <w:rPr/>
        <w:pict>
          <v:rect style="position:absolute;margin-left:300.959991pt;margin-top:12.435897pt;width:4.560pt;height:4.560pt;mso-position-horizontal-relative:page;mso-position-vertical-relative:paragraph;z-index:-42334208" id="docshape1843" filled="true" fillcolor="#5f93c5" stroked="false">
            <v:fill type="solid"/>
            <w10:wrap type="none"/>
          </v:rect>
        </w:pict>
      </w:r>
      <w:r>
        <w:rPr/>
        <w:pict>
          <v:rect style="position:absolute;margin-left:357.959991pt;margin-top:12.435897pt;width:4.560pt;height:4.560pt;mso-position-horizontal-relative:page;mso-position-vertical-relative:paragraph;z-index:-42333696" id="docshape1844" filled="true" fillcolor="#a6a6a6" stroked="false">
            <v:fill type="solid"/>
            <w10:wrap type="none"/>
          </v:rect>
        </w:pict>
      </w:r>
      <w:r>
        <w:rPr/>
        <w:pict>
          <v:rect style="position:absolute;margin-left:426.480011pt;margin-top:12.435897pt;width:4.440pt;height:4.560pt;mso-position-horizontal-relative:page;mso-position-vertical-relative:paragraph;z-index:-42333184" id="docshape1845" filled="true" fillcolor="#e08278" stroked="false">
            <v:fill type="solid"/>
            <w10:wrap type="none"/>
          </v:rect>
        </w:pict>
      </w:r>
      <w:r>
        <w:rPr/>
        <w:pict>
          <v:rect style="position:absolute;margin-left:480.359985pt;margin-top:12.435897pt;width:4.560pt;height:4.560pt;mso-position-horizontal-relative:page;mso-position-vertical-relative:paragraph;z-index:-42332672" id="docshape1846" filled="true" fillcolor="#c0392b" stroked="false">
            <v:fill type="solid"/>
            <w10:wrap type="none"/>
          </v:rect>
        </w:pict>
      </w:r>
      <w:r>
        <w:rPr/>
        <w:pict>
          <v:rect style="position:absolute;margin-left:554.400024pt;margin-top:12.435897pt;width:4.560pt;height:4.560pt;mso-position-horizontal-relative:page;mso-position-vertical-relative:paragraph;z-index:-42332160" id="docshape1847" filled="true" fillcolor="#f5d2a8"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r>
        <w:rPr>
          <w:color w:val="404040"/>
          <w:sz w:val="18"/>
        </w:rPr>
        <w:tab/>
        <w:t>Can't</w:t>
      </w:r>
      <w:r>
        <w:rPr>
          <w:color w:val="404040"/>
          <w:spacing w:val="-3"/>
          <w:sz w:val="18"/>
        </w:rPr>
        <w:t> </w:t>
      </w:r>
      <w:r>
        <w:rPr>
          <w:color w:val="404040"/>
          <w:spacing w:val="-5"/>
          <w:sz w:val="18"/>
        </w:rPr>
        <w:t>say</w:t>
      </w:r>
    </w:p>
    <w:p>
      <w:pPr>
        <w:spacing w:line="240" w:lineRule="auto" w:before="4"/>
        <w:rPr>
          <w:sz w:val="24"/>
        </w:rPr>
      </w:pPr>
    </w:p>
    <w:p>
      <w:pPr>
        <w:pStyle w:val="BodyText"/>
        <w:spacing w:line="249" w:lineRule="auto" w:before="95"/>
        <w:ind w:left="703" w:right="6044"/>
      </w:pPr>
      <w:r>
        <w:rPr>
          <w:i/>
          <w:color w:val="404040"/>
        </w:rPr>
        <w:t>Q5c.</w:t>
      </w:r>
      <w:r>
        <w:rPr>
          <w:i/>
          <w:color w:val="404040"/>
          <w:spacing w:val="-1"/>
        </w:rPr>
        <w:t> </w:t>
      </w:r>
      <w:r>
        <w:rPr>
          <w:i/>
          <w:color w:val="404040"/>
        </w:rPr>
        <w:t>Thinking</w:t>
      </w:r>
      <w:r>
        <w:rPr>
          <w:i/>
          <w:color w:val="404040"/>
          <w:spacing w:val="-5"/>
        </w:rPr>
        <w:t> </w:t>
      </w:r>
      <w:r>
        <w:rPr>
          <w:i/>
          <w:color w:val="404040"/>
        </w:rPr>
        <w:t>of</w:t>
      </w:r>
      <w:r>
        <w:rPr>
          <w:i/>
          <w:color w:val="404040"/>
          <w:spacing w:val="-3"/>
        </w:rPr>
        <w:t> </w:t>
      </w:r>
      <w:r>
        <w:rPr>
          <w:i/>
          <w:color w:val="404040"/>
        </w:rPr>
        <w:t>the</w:t>
      </w:r>
      <w:r>
        <w:rPr>
          <w:i/>
          <w:color w:val="404040"/>
          <w:spacing w:val="-3"/>
        </w:rPr>
        <w:t> </w:t>
      </w:r>
      <w:r>
        <w:rPr>
          <w:i/>
          <w:color w:val="404040"/>
        </w:rPr>
        <w:t>most</w:t>
      </w:r>
      <w:r>
        <w:rPr>
          <w:i/>
          <w:color w:val="404040"/>
          <w:spacing w:val="-1"/>
        </w:rPr>
        <w:t> </w:t>
      </w:r>
      <w:r>
        <w:rPr>
          <w:i/>
          <w:color w:val="404040"/>
        </w:rPr>
        <w:t>recent</w:t>
      </w:r>
      <w:r>
        <w:rPr>
          <w:i/>
          <w:color w:val="404040"/>
          <w:spacing w:val="-1"/>
        </w:rPr>
        <w:t> </w:t>
      </w:r>
      <w:r>
        <w:rPr>
          <w:i/>
          <w:color w:val="404040"/>
        </w:rPr>
        <w:t>contact, how</w:t>
      </w:r>
      <w:r>
        <w:rPr>
          <w:i/>
          <w:color w:val="404040"/>
          <w:spacing w:val="-4"/>
        </w:rPr>
        <w:t> </w:t>
      </w:r>
      <w:r>
        <w:rPr>
          <w:i/>
          <w:color w:val="404040"/>
        </w:rPr>
        <w:t>would</w:t>
      </w:r>
      <w:r>
        <w:rPr>
          <w:i/>
          <w:color w:val="404040"/>
          <w:spacing w:val="-3"/>
        </w:rPr>
        <w:t> </w:t>
      </w:r>
      <w:r>
        <w:rPr>
          <w:i/>
          <w:color w:val="404040"/>
        </w:rPr>
        <w:t>you</w:t>
      </w:r>
      <w:r>
        <w:rPr>
          <w:i/>
          <w:color w:val="404040"/>
          <w:spacing w:val="-5"/>
        </w:rPr>
        <w:t> </w:t>
      </w:r>
      <w:r>
        <w:rPr>
          <w:i/>
          <w:color w:val="404040"/>
        </w:rPr>
        <w:t>rate</w:t>
      </w:r>
      <w:r>
        <w:rPr>
          <w:i/>
          <w:color w:val="404040"/>
          <w:spacing w:val="-1"/>
        </w:rPr>
        <w:t> </w:t>
      </w:r>
      <w:r>
        <w:rPr>
          <w:i/>
          <w:color w:val="404040"/>
        </w:rPr>
        <w:t>Greater Geelong</w:t>
      </w:r>
      <w:r>
        <w:rPr>
          <w:i/>
          <w:color w:val="404040"/>
          <w:spacing w:val="-3"/>
        </w:rPr>
        <w:t> </w:t>
      </w:r>
      <w:r>
        <w:rPr>
          <w:i/>
          <w:color w:val="404040"/>
        </w:rPr>
        <w:t>City</w:t>
      </w:r>
      <w:r>
        <w:rPr>
          <w:i/>
          <w:color w:val="404040"/>
          <w:spacing w:val="-5"/>
        </w:rPr>
        <w:t> </w:t>
      </w:r>
      <w:r>
        <w:rPr>
          <w:i/>
          <w:color w:val="404040"/>
        </w:rPr>
        <w:t>Council</w:t>
      </w:r>
      <w:r>
        <w:rPr>
          <w:i/>
          <w:color w:val="404040"/>
          <w:spacing w:val="-6"/>
        </w:rPr>
        <w:t> </w:t>
      </w:r>
      <w:r>
        <w:rPr>
          <w:i/>
          <w:color w:val="404040"/>
        </w:rPr>
        <w:t>for</w:t>
      </w:r>
      <w:r>
        <w:rPr>
          <w:i/>
          <w:color w:val="404040"/>
          <w:spacing w:val="-1"/>
        </w:rPr>
        <w:t> </w:t>
      </w:r>
      <w:r>
        <w:rPr>
          <w:i/>
          <w:color w:val="404040"/>
        </w:rPr>
        <w:t>customer service?</w:t>
      </w:r>
      <w:r>
        <w:rPr>
          <w:color w:val="404040"/>
          <w:spacing w:val="40"/>
        </w:rPr>
        <w:t> </w:t>
      </w:r>
      <w:r>
        <w:rPr>
          <w:color w:val="404040"/>
        </w:rPr>
        <w:t>Please keep in mind we do not mean the actual outcome but rather the actual service that was received.</w:t>
      </w:r>
    </w:p>
    <w:p>
      <w:pPr>
        <w:pStyle w:val="BodyText"/>
        <w:spacing w:before="1"/>
        <w:ind w:left="703"/>
        <w:rPr>
          <w:i/>
        </w:rPr>
      </w:pPr>
      <w:r>
        <w:rPr>
          <w:i/>
          <w:color w:val="404040"/>
        </w:rPr>
        <w:t>Base:</w:t>
      </w:r>
      <w:r>
        <w:rPr>
          <w:i/>
          <w:color w:val="404040"/>
          <w:spacing w:val="-3"/>
        </w:rPr>
        <w:t> </w:t>
      </w:r>
      <w:r>
        <w:rPr>
          <w:i/>
          <w:color w:val="404040"/>
        </w:rPr>
        <w:t>All</w:t>
      </w:r>
      <w:r>
        <w:rPr>
          <w:i/>
          <w:color w:val="404040"/>
          <w:spacing w:val="-8"/>
        </w:rPr>
        <w:t> </w:t>
      </w:r>
      <w:r>
        <w:rPr>
          <w:i/>
          <w:color w:val="404040"/>
        </w:rPr>
        <w:t>respondents</w:t>
      </w:r>
      <w:r>
        <w:rPr>
          <w:i/>
          <w:color w:val="404040"/>
          <w:spacing w:val="1"/>
        </w:rPr>
        <w:t> </w:t>
      </w:r>
      <w:r>
        <w:rPr>
          <w:i/>
          <w:color w:val="404040"/>
        </w:rPr>
        <w:t>who</w:t>
      </w:r>
      <w:r>
        <w:rPr>
          <w:i/>
          <w:color w:val="404040"/>
          <w:spacing w:val="-3"/>
        </w:rPr>
        <w:t> </w:t>
      </w:r>
      <w:r>
        <w:rPr>
          <w:i/>
          <w:color w:val="404040"/>
        </w:rPr>
        <w:t>have</w:t>
      </w:r>
      <w:r>
        <w:rPr>
          <w:i/>
          <w:color w:val="404040"/>
          <w:spacing w:val="-3"/>
        </w:rPr>
        <w:t> </w:t>
      </w:r>
      <w:r>
        <w:rPr>
          <w:i/>
          <w:color w:val="404040"/>
        </w:rPr>
        <w:t>had</w:t>
      </w:r>
      <w:r>
        <w:rPr>
          <w:i/>
          <w:color w:val="404040"/>
          <w:spacing w:val="-4"/>
        </w:rPr>
        <w:t> </w:t>
      </w:r>
      <w:r>
        <w:rPr>
          <w:i/>
          <w:color w:val="404040"/>
        </w:rPr>
        <w:t>contact</w:t>
      </w:r>
      <w:r>
        <w:rPr>
          <w:i/>
          <w:color w:val="404040"/>
          <w:spacing w:val="1"/>
        </w:rPr>
        <w:t> </w:t>
      </w:r>
      <w:r>
        <w:rPr>
          <w:i/>
          <w:color w:val="404040"/>
        </w:rPr>
        <w:t>with</w:t>
      </w:r>
      <w:r>
        <w:rPr>
          <w:i/>
          <w:color w:val="404040"/>
          <w:spacing w:val="-3"/>
        </w:rPr>
        <w:t> </w:t>
      </w:r>
      <w:r>
        <w:rPr>
          <w:i/>
          <w:color w:val="404040"/>
        </w:rPr>
        <w:t>Council</w:t>
      </w:r>
      <w:r>
        <w:rPr>
          <w:i/>
          <w:color w:val="404040"/>
          <w:spacing w:val="-5"/>
        </w:rPr>
        <w:t> </w:t>
      </w:r>
      <w:r>
        <w:rPr>
          <w:i/>
          <w:color w:val="404040"/>
        </w:rPr>
        <w:t>in</w:t>
      </w:r>
      <w:r>
        <w:rPr>
          <w:i/>
          <w:color w:val="404040"/>
          <w:spacing w:val="-6"/>
        </w:rPr>
        <w:t> </w:t>
      </w:r>
      <w:r>
        <w:rPr>
          <w:i/>
          <w:color w:val="404040"/>
        </w:rPr>
        <w:t>the</w:t>
      </w:r>
      <w:r>
        <w:rPr>
          <w:i/>
          <w:color w:val="404040"/>
          <w:spacing w:val="-3"/>
        </w:rPr>
        <w:t> </w:t>
      </w:r>
      <w:r>
        <w:rPr>
          <w:i/>
          <w:color w:val="404040"/>
        </w:rPr>
        <w:t>last</w:t>
      </w:r>
      <w:r>
        <w:rPr>
          <w:i/>
          <w:color w:val="404040"/>
          <w:spacing w:val="-3"/>
        </w:rPr>
        <w:t> </w:t>
      </w:r>
      <w:r>
        <w:rPr>
          <w:i/>
          <w:color w:val="404040"/>
        </w:rPr>
        <w:t>12</w:t>
      </w:r>
      <w:r>
        <w:rPr>
          <w:i/>
          <w:color w:val="404040"/>
          <w:spacing w:val="-5"/>
        </w:rPr>
        <w:t> </w:t>
      </w:r>
      <w:r>
        <w:rPr>
          <w:i/>
          <w:color w:val="404040"/>
          <w:spacing w:val="-2"/>
        </w:rPr>
        <w:t>months.</w:t>
      </w:r>
    </w:p>
    <w:p>
      <w:pPr>
        <w:spacing w:after="0"/>
        <w:sectPr>
          <w:headerReference w:type="default" r:id="rId169"/>
          <w:footerReference w:type="default" r:id="rId170"/>
          <w:pgSz w:w="14400" w:h="10800" w:orient="landscape"/>
          <w:pgMar w:header="82" w:footer="138" w:top="1540" w:bottom="320" w:left="140" w:right="140"/>
        </w:sectPr>
      </w:pPr>
    </w:p>
    <w:p>
      <w:pPr>
        <w:spacing w:line="240" w:lineRule="auto" w:before="0" w:after="1"/>
        <w:rPr>
          <w:i/>
          <w:sz w:val="22"/>
        </w:rPr>
      </w:pPr>
    </w:p>
    <w:p>
      <w:pPr>
        <w:spacing w:line="240" w:lineRule="auto"/>
        <w:ind w:left="703" w:right="0" w:firstLine="0"/>
        <w:rPr>
          <w:sz w:val="20"/>
        </w:rPr>
      </w:pPr>
      <w:r>
        <w:rPr>
          <w:sz w:val="20"/>
        </w:rPr>
        <w:pict>
          <v:group style="width:634.15pt;height:52.15pt;mso-position-horizontal-relative:char;mso-position-vertical-relative:line" id="docshapegroup1859" coordorigin="0,0" coordsize="12683,1043">
            <v:rect style="position:absolute;left:29;top:981;width:11952;height:29" id="docshape1860" filled="true" fillcolor="#d0cece" stroked="false">
              <v:fill type="solid"/>
            </v:rect>
            <v:shape style="position:absolute;left:11798;top:0;width:850;height:1043" id="docshape1861"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1862" filled="true" fillcolor="#d0cece" stroked="false">
              <v:fill type="solid"/>
            </v:rect>
            <v:shape style="position:absolute;left:0;top:0;width:12683;height:1043" type="#_x0000_t202" id="docshape1863" filled="false" stroked="false">
              <v:textbox inset="0,0,0,0">
                <w:txbxContent>
                  <w:p>
                    <w:pPr>
                      <w:spacing w:before="346"/>
                      <w:ind w:left="0" w:right="0" w:firstLine="0"/>
                      <w:jc w:val="left"/>
                      <w:rPr>
                        <w:rFonts w:ascii="Arial Black"/>
                        <w:sz w:val="36"/>
                      </w:rPr>
                    </w:pPr>
                    <w:bookmarkStart w:name="Slide 37: Method of contact with council" w:id="54"/>
                    <w:bookmarkEnd w:id="54"/>
                    <w:r>
                      <w:rPr/>
                    </w:r>
                    <w:r>
                      <w:rPr>
                        <w:rFonts w:ascii="Arial Black"/>
                        <w:color w:val="002E52"/>
                        <w:sz w:val="36"/>
                      </w:rPr>
                      <w:t>Method</w:t>
                    </w:r>
                    <w:r>
                      <w:rPr>
                        <w:rFonts w:ascii="Arial Black"/>
                        <w:color w:val="002E52"/>
                        <w:spacing w:val="-3"/>
                        <w:sz w:val="36"/>
                      </w:rPr>
                      <w:t> </w:t>
                    </w:r>
                    <w:r>
                      <w:rPr>
                        <w:rFonts w:ascii="Arial Black"/>
                        <w:color w:val="002E52"/>
                        <w:sz w:val="36"/>
                      </w:rPr>
                      <w:t>of</w:t>
                    </w:r>
                    <w:r>
                      <w:rPr>
                        <w:rFonts w:ascii="Arial Black"/>
                        <w:color w:val="002E52"/>
                        <w:spacing w:val="19"/>
                        <w:sz w:val="36"/>
                      </w:rPr>
                      <w:t> </w:t>
                    </w:r>
                    <w:r>
                      <w:rPr>
                        <w:rFonts w:ascii="Arial Black"/>
                        <w:color w:val="002E52"/>
                        <w:sz w:val="36"/>
                      </w:rPr>
                      <w:t>contact with</w:t>
                    </w:r>
                    <w:r>
                      <w:rPr>
                        <w:rFonts w:ascii="Arial Black"/>
                        <w:color w:val="002E52"/>
                        <w:spacing w:val="-1"/>
                        <w:sz w:val="36"/>
                      </w:rPr>
                      <w:t> </w:t>
                    </w:r>
                    <w:r>
                      <w:rPr>
                        <w:rFonts w:ascii="Arial Black"/>
                        <w:color w:val="002E52"/>
                        <w:spacing w:val="-2"/>
                        <w:sz w:val="36"/>
                      </w:rPr>
                      <w:t>council</w:t>
                    </w:r>
                  </w:p>
                </w:txbxContent>
              </v:textbox>
              <w10:wrap type="none"/>
            </v:shape>
          </v:group>
        </w:pict>
      </w:r>
      <w:r>
        <w:rPr>
          <w:sz w:val="20"/>
        </w:rPr>
      </w:r>
    </w:p>
    <w:p>
      <w:pPr>
        <w:spacing w:line="240" w:lineRule="auto" w:before="3"/>
        <w:rPr>
          <w:i/>
          <w:sz w:val="13"/>
        </w:rPr>
      </w:pPr>
    </w:p>
    <w:p>
      <w:pPr>
        <w:pStyle w:val="Heading4"/>
        <w:spacing w:before="92"/>
        <w:ind w:right="318"/>
        <w:jc w:val="center"/>
      </w:pPr>
      <w:r>
        <w:rPr>
          <w:color w:val="404040"/>
        </w:rPr>
        <w:t>2023</w:t>
      </w:r>
      <w:r>
        <w:rPr>
          <w:color w:val="404040"/>
          <w:spacing w:val="-8"/>
        </w:rPr>
        <w:t> </w:t>
      </w:r>
      <w:r>
        <w:rPr>
          <w:color w:val="404040"/>
        </w:rPr>
        <w:t>method</w:t>
      </w:r>
      <w:r>
        <w:rPr>
          <w:color w:val="404040"/>
          <w:spacing w:val="-1"/>
        </w:rPr>
        <w:t> </w:t>
      </w:r>
      <w:r>
        <w:rPr>
          <w:color w:val="404040"/>
        </w:rPr>
        <w:t>of</w:t>
      </w:r>
      <w:r>
        <w:rPr>
          <w:color w:val="404040"/>
          <w:spacing w:val="-3"/>
        </w:rPr>
        <w:t> </w:t>
      </w:r>
      <w:r>
        <w:rPr>
          <w:color w:val="404040"/>
        </w:rPr>
        <w:t>contact</w:t>
      </w:r>
      <w:r>
        <w:rPr>
          <w:color w:val="404040"/>
          <w:spacing w:val="-2"/>
        </w:rPr>
        <w:t> </w:t>
      </w:r>
      <w:r>
        <w:rPr>
          <w:color w:val="404040"/>
          <w:spacing w:val="-5"/>
        </w:rPr>
        <w:t>(%)</w:t>
      </w:r>
    </w:p>
    <w:p>
      <w:pPr>
        <w:spacing w:line="240" w:lineRule="auto" w:before="10"/>
        <w:rPr>
          <w:b/>
          <w:sz w:val="25"/>
        </w:rPr>
      </w:pPr>
      <w:r>
        <w:rPr/>
        <w:pict>
          <v:group style="position:absolute;margin-left:128.639999pt;margin-top:16.116806pt;width:45.25pt;height:45.25pt;mso-position-horizontal-relative:page;mso-position-vertical-relative:paragraph;z-index:-15636992;mso-wrap-distance-left:0;mso-wrap-distance-right:0" id="docshapegroup1864" coordorigin="2573,322" coordsize="905,905">
            <v:shape style="position:absolute;left:2572;top:322;width:905;height:905" id="docshape1865" coordorigin="2573,322" coordsize="905,905" path="m3025,322l2952,328,2882,345,2817,373,2758,410,2705,455,2660,508,2623,567,2596,632,2579,701,2573,775,2579,848,2596,918,2623,983,2660,1042,2705,1095,2758,1140,2817,1177,2882,1204,2952,1221,3025,1227,3099,1221,3168,1204,3233,1177,3292,1140,3345,1095,3390,1042,3427,983,3455,918,3472,848,3478,775,3472,701,3455,632,3427,567,3390,508,3345,455,3292,410,3233,373,3168,345,3099,328,3025,322xe" filled="true" fillcolor="#f6b83a" stroked="false">
              <v:path arrowok="t"/>
              <v:fill type="solid"/>
            </v:shape>
            <v:shape style="position:absolute;left:2794;top:506;width:328;height:449" type="#_x0000_t75" id="docshape1866" stroked="false">
              <v:imagedata r:id="rId173" o:title=""/>
            </v:shape>
            <w10:wrap type="topAndBottom"/>
          </v:group>
        </w:pict>
      </w:r>
      <w:r>
        <w:rPr/>
        <w:pict>
          <v:group style="position:absolute;margin-left:198pt;margin-top:16.116806pt;width:45.25pt;height:45.25pt;mso-position-horizontal-relative:page;mso-position-vertical-relative:paragraph;z-index:-15636480;mso-wrap-distance-left:0;mso-wrap-distance-right:0" id="docshapegroup1867" coordorigin="3960,322" coordsize="905,905">
            <v:shape style="position:absolute;left:3960;top:322;width:905;height:905" id="docshape1868" coordorigin="3960,322" coordsize="905,905" path="m4412,322l4339,328,4269,345,4205,373,4145,410,4093,455,4047,508,4011,567,3983,632,3966,701,3960,775,3966,848,3983,918,4011,983,4047,1042,4093,1095,4145,1140,4205,1177,4269,1204,4339,1221,4412,1227,4486,1221,4555,1204,4620,1177,4680,1140,4732,1095,4777,1042,4814,983,4842,918,4859,848,4865,775,4859,701,4842,632,4814,567,4777,508,4732,455,4680,410,4620,373,4555,345,4486,328,4412,322xe" filled="true" fillcolor="#006cbc" stroked="false">
              <v:path arrowok="t"/>
              <v:fill type="solid"/>
            </v:shape>
            <v:shape style="position:absolute;left:4119;top:577;width:586;height:411" id="docshape1869" coordorigin="4119,578" coordsize="586,411" path="m4705,578l4119,578,4119,988,4705,988,4705,944,4185,944,4204,924,4163,924,4163,641,4205,641,4185,622,4705,622,4705,578xm4539,801l4499,801,4641,944,4705,944,4705,924,4661,924,4539,801xm4205,641l4163,641,4306,781,4163,924,4204,924,4327,801,4369,801,4205,641xm4705,642l4661,642,4661,924,4705,924,4705,642xm4369,801l4327,801,4382,855,4391,863,4402,867,4424,867,4435,863,4444,855,4460,839,4408,839,4402,834,4369,801xm4705,622l4640,622,4422,834,4417,839,4460,839,4499,801,4539,801,4518,781,4661,642,4705,642,4705,622xe" filled="true" fillcolor="#ffffff" stroked="false">
              <v:path arrowok="t"/>
              <v:fill type="solid"/>
            </v:shape>
            <w10:wrap type="topAndBottom"/>
          </v:group>
        </w:pict>
      </w:r>
      <w:r>
        <w:rPr/>
        <w:pict>
          <v:group style="position:absolute;margin-left:267.480011pt;margin-top:16.116806pt;width:45.25pt;height:45.25pt;mso-position-horizontal-relative:page;mso-position-vertical-relative:paragraph;z-index:-15635968;mso-wrap-distance-left:0;mso-wrap-distance-right:0" id="docshapegroup1870" coordorigin="5350,322" coordsize="905,905">
            <v:shape style="position:absolute;left:5349;top:322;width:905;height:905" id="docshape1871" coordorigin="5350,322" coordsize="905,905" path="m5802,322l5729,328,5659,345,5594,373,5535,410,5482,455,5437,508,5400,567,5373,632,5356,701,5350,775,5356,848,5373,918,5400,983,5437,1042,5482,1095,5535,1140,5594,1177,5659,1204,5729,1221,5802,1227,5875,1221,5945,1204,6010,1177,6069,1140,6122,1095,6167,1042,6204,983,6231,918,6248,848,6254,775,6248,701,6231,632,6204,567,6167,508,6122,455,6069,410,6010,373,5945,345,5875,328,5802,322xe" filled="true" fillcolor="#e48e25" stroked="false">
              <v:path arrowok="t"/>
              <v:fill type="solid"/>
            </v:shape>
            <v:shape style="position:absolute;left:5526;top:548;width:219;height:351" type="#_x0000_t75" id="docshape1872" stroked="false">
              <v:imagedata r:id="rId174" o:title=""/>
            </v:shape>
            <w10:wrap type="topAndBottom"/>
          </v:group>
        </w:pict>
      </w:r>
      <w:r>
        <w:rPr/>
        <w:pict>
          <v:group style="position:absolute;margin-left:336.959991pt;margin-top:16.116806pt;width:45.15pt;height:45.25pt;mso-position-horizontal-relative:page;mso-position-vertical-relative:paragraph;z-index:-15635456;mso-wrap-distance-left:0;mso-wrap-distance-right:0" id="docshapegroup1873" coordorigin="6739,322" coordsize="903,905">
            <v:shape style="position:absolute;left:6739;top:322;width:903;height:905" id="docshape1874" coordorigin="6739,322" coordsize="903,905" path="m7190,322l7117,328,7048,345,6983,373,6924,410,6871,455,6826,508,6790,567,6762,632,6745,701,6739,775,6745,848,6762,918,6790,983,6826,1042,6871,1095,6924,1140,6983,1177,7048,1204,7117,1221,7190,1227,7264,1221,7333,1204,7398,1177,7457,1140,7509,1095,7555,1042,7591,983,7619,918,7636,848,7642,775,7636,701,7619,632,7591,567,7555,508,7509,455,7457,410,7398,373,7333,345,7264,328,7190,322xe" filled="true" fillcolor="#002e52" stroked="false">
              <v:path arrowok="t"/>
              <v:fill type="solid"/>
            </v:shape>
            <v:shape style="position:absolute;left:6912;top:581;width:538;height:452" id="docshape1875" coordorigin="6912,582" coordsize="538,452" path="m7385,965l7317,965,7385,1033,7385,965xm7402,697l7154,697,7135,701,7120,712,7110,727,7106,745,7106,917,7110,935,7120,951,7135,961,7154,965,7402,965,7420,961,7435,951,7446,935,7450,917,7450,849,7179,849,7168,841,7168,818,7179,810,7450,810,7450,745,7446,727,7435,712,7420,701,7402,697xm7047,849l6980,849,6980,917,7047,849xm7208,582l6963,582,6943,585,6927,595,6916,610,6912,630,6912,799,6916,819,6927,835,6943,845,6963,849,7089,849,7089,816,6951,816,6946,807,6946,621,6951,613,7255,613,7254,610,7243,595,7227,585,7208,582xm7267,810l7202,810,7210,818,7210,841,7202,849,7267,849,7258,841,7258,818,7267,810xm7354,810l7289,810,7298,818,7298,841,7289,849,7354,849,7345,841,7345,818,7354,810xm7450,810l7376,810,7385,818,7385,841,7376,849,7450,849,7450,810xm7255,613l7216,613,7224,621,7224,680,7258,680,7258,630,7255,613xe" filled="true" fillcolor="#ffffff" stroked="false">
              <v:path arrowok="t"/>
              <v:fill type="solid"/>
            </v:shape>
            <w10:wrap type="topAndBottom"/>
          </v:group>
        </w:pict>
      </w:r>
      <w:r>
        <w:rPr/>
        <w:pict>
          <v:group style="position:absolute;margin-left:406.320007pt;margin-top:16.116806pt;width:45.25pt;height:45.25pt;mso-position-horizontal-relative:page;mso-position-vertical-relative:paragraph;z-index:-15634944;mso-wrap-distance-left:0;mso-wrap-distance-right:0" id="docshapegroup1876" coordorigin="8126,322" coordsize="905,905">
            <v:shape style="position:absolute;left:8126;top:322;width:905;height:905" id="docshape1877" coordorigin="8126,322" coordsize="905,905" path="m8579,322l8505,328,8436,345,8371,373,8312,410,8259,455,8214,508,8177,567,8149,632,8132,701,8126,775,8132,848,8149,918,8177,983,8214,1042,8259,1095,8312,1140,8371,1177,8436,1204,8505,1221,8579,1227,8652,1221,8722,1204,8787,1177,8846,1140,8899,1095,8944,1042,8981,983,9008,918,9025,848,9031,775,9025,701,9008,632,8981,567,8944,508,8899,455,8846,410,8787,373,8722,345,8652,328,8579,322xe" filled="true" fillcolor="#c0392b" stroked="false">
              <v:path arrowok="t"/>
              <v:fill type="solid"/>
            </v:shape>
            <v:shape style="position:absolute;left:8318;top:448;width:422;height:534" id="docshape1878" coordorigin="8319,448" coordsize="422,534" path="m8740,512l8408,512,8408,568,8319,653,8319,982,8357,944,8357,713,8446,713,8446,550,8740,550,8740,512xm8446,713l8357,713,8476,825,8494,807,8446,762,8446,713xm8740,550l8702,550,8702,599,8740,561,8740,550xm8574,448l8498,512,8651,512,8574,448xe" filled="true" fillcolor="#ffffff" stroked="false">
              <v:path arrowok="t"/>
              <v:fill type="solid"/>
            </v:shape>
            <v:shape style="position:absolute;left:8491;top:587;width:162;height:163" type="#_x0000_t75" id="docshape1879" stroked="false">
              <v:imagedata r:id="rId175" o:title=""/>
            </v:shape>
            <w10:wrap type="topAndBottom"/>
          </v:group>
        </w:pict>
      </w:r>
      <w:r>
        <w:rPr/>
        <w:pict>
          <v:group style="position:absolute;margin-left:475.799988pt;margin-top:16.116806pt;width:45.15pt;height:45.25pt;mso-position-horizontal-relative:page;mso-position-vertical-relative:paragraph;z-index:-15634432;mso-wrap-distance-left:0;mso-wrap-distance-right:0" id="docshapegroup1880" coordorigin="9516,322" coordsize="903,905">
            <v:shape style="position:absolute;left:9516;top:322;width:903;height:905" id="docshape1881" coordorigin="9516,322" coordsize="903,905" path="m9967,322l9894,328,9825,345,9760,373,9701,410,9648,455,9603,508,9566,567,9539,632,9522,701,9516,775,9522,848,9539,918,9566,983,9603,1042,9648,1095,9701,1140,9760,1177,9825,1204,9894,1221,9967,1227,10040,1221,10110,1204,10175,1177,10234,1140,10286,1095,10331,1042,10368,983,10395,918,10412,848,10418,775,10412,701,10395,632,10368,567,10331,508,10286,455,10234,410,10175,373,10110,345,10040,328,9967,322xe" filled="true" fillcolor="#86123e" stroked="false">
              <v:path arrowok="t"/>
              <v:fill type="solid"/>
            </v:shape>
            <v:shape style="position:absolute;left:9652;top:617;width:632;height:459" id="docshape1882" coordorigin="9653,618" coordsize="632,459" path="m9850,699l9848,696,9839,690,9830,690,9825,693,9823,695,9821,696,9819,702,9807,735,9796,704,9793,697,9791,695,9783,690,9772,690,9766,694,9764,695,9762,697,9757,708,9748,735,9736,701,9734,697,9731,693,9728,691,9717,691,9713,692,9707,697,9706,700,9706,705,9707,708,9731,766,9732,768,9735,772,9737,773,9742,775,9745,776,9757,776,9761,773,9765,767,9767,763,9778,734,9787,761,9791,769,9793,771,9798,775,9802,776,9811,776,9815,775,9820,771,9822,769,9828,758,9849,708,9850,705,9850,699xm10013,699l10011,696,10002,690,9992,690,9988,693,9985,695,9984,696,9983,699,9982,700,9980,705,9969,735,9959,704,9955,697,9954,695,9945,690,9934,690,9928,694,9925,695,9924,697,9919,708,9910,735,9897,701,9894,695,9892,693,9889,691,9878,691,9874,692,9868,697,9866,700,9866,705,9867,708,9870,713,9892,766,9893,768,9896,772,9898,773,9904,775,9907,776,9919,776,9923,773,9927,767,9929,763,9940,734,9949,761,9953,769,9955,771,9960,775,9964,776,9974,776,9978,775,9983,771,9985,769,9990,758,10012,708,10013,705,10013,699xm10171,699l10170,696,10161,690,10151,690,10146,693,10144,695,10143,696,10140,702,10129,735,10118,704,10115,697,10113,695,10105,690,10094,690,10088,694,10085,695,10083,697,10079,708,10070,735,10058,701,10056,697,10053,693,10049,691,10038,691,10035,692,10029,697,10027,700,10027,705,10028,708,10052,766,10054,768,10057,772,10059,773,10064,775,10067,776,10079,776,10083,773,10087,767,10089,763,10099,734,10109,761,10112,769,10114,771,10120,775,10124,776,10133,776,10137,775,10142,771,10144,769,10149,758,10170,708,10171,705,10171,699xm10219,757l10217,753,10214,751,10207,745,10195,745,10188,751,10185,754,10183,757,10183,766,10185,769,10189,772,10192,775,10196,776,10206,776,10210,775,10217,769,10219,766,10219,757xm10284,661l10281,650,10280,644,10269,630,10252,621,10245,620,10245,655,10245,801,10239,805,9913,805,9857,780,9850,777,9842,777,9836,781,9830,785,9827,791,9828,797,9830,805,9698,805,9692,801,9692,655,9698,650,10239,650,10245,655,10245,620,10232,618,9705,618,9685,621,9668,630,9657,644,9653,661,9653,795,9657,811,9668,825,9685,834,9705,838,9837,838,9878,1024,9884,1029,9891,1030,9899,1032,9907,1029,9912,1024,9949,985,10022,1069,10026,1074,10032,1076,10042,1076,10046,1075,10104,1041,10108,1038,10109,1037,10111,1035,10112,1026,10111,1022,10108,1018,10065,968,10065,1024,10042,1037,9997,985,9989,976,9965,949,9962,945,9956,942,9943,942,9938,944,9908,976,9874,825,10037,899,9997,911,9991,912,9986,916,9983,926,9984,931,9987,936,10065,1024,10065,968,10035,934,10092,918,10099,916,10104,910,10105,897,10101,891,10095,888,9984,838,10232,838,10252,834,10269,825,10269,825,10280,811,10281,805,10284,795,10284,661xe" filled="true" fillcolor="#ffffff" stroked="false">
              <v:path arrowok="t"/>
              <v:fill type="solid"/>
            </v:shape>
            <w10:wrap type="topAndBottom"/>
          </v:group>
        </w:pict>
      </w:r>
      <w:r>
        <w:rPr/>
        <w:pict>
          <v:group style="position:absolute;margin-left:545.159973pt;margin-top:16.116806pt;width:45.25pt;height:45.25pt;mso-position-horizontal-relative:page;mso-position-vertical-relative:paragraph;z-index:-15633920;mso-wrap-distance-left:0;mso-wrap-distance-right:0" id="docshapegroup1883" coordorigin="10903,322" coordsize="905,905">
            <v:shape style="position:absolute;left:10903;top:322;width:905;height:905" id="docshape1884" coordorigin="10903,322" coordsize="905,905" path="m11356,322l11282,328,11213,345,11148,373,11088,410,11036,455,10991,508,10954,567,10926,632,10909,701,10903,775,10909,848,10926,918,10954,983,10991,1042,11036,1095,11088,1140,11148,1177,11213,1204,11282,1221,11356,1227,11429,1221,11499,1204,11563,1177,11623,1140,11675,1095,11721,1042,11757,983,11785,918,11802,848,11808,775,11802,701,11785,632,11757,567,11721,508,11675,455,11623,410,11563,373,11499,345,11429,328,11356,322xe" filled="true" fillcolor="#27ad5f" stroked="false">
              <v:path arrowok="t"/>
              <v:fill type="solid"/>
            </v:shape>
            <v:shape style="position:absolute;left:11088;top:502;width:473;height:531" id="docshape1885" coordorigin="11088,502" coordsize="473,531" path="m11473,502l11438,509,11410,528,11392,555,11385,590,11385,606,11231,699,11218,691,11206,684,11192,679,11176,677,11141,685,11113,705,11095,735,11088,770,11095,802,11113,830,11141,850,11176,858,11192,856,11206,852,11231,841,11385,929,11385,945,11392,980,11410,1007,11438,1026,11473,1033,11507,1026,11535,1007,11554,980,11561,945,11554,911,11535,883,11507,864,11473,858,11457,859,11443,862,11430,867,11418,874,11264,781,11264,754,11418,661,11430,668,11443,673,11457,676,11473,677,11507,671,11535,652,11554,624,11561,590,11554,555,11535,528,11507,509,11473,502xe" filled="true" fillcolor="#ffffff" stroked="false">
              <v:path arrowok="t"/>
              <v:fill type="solid"/>
            </v:shape>
            <w10:wrap type="topAndBottom"/>
          </v:group>
        </w:pict>
      </w:r>
    </w:p>
    <w:p>
      <w:pPr>
        <w:spacing w:line="240" w:lineRule="auto" w:before="1"/>
        <w:rPr>
          <w:b/>
          <w:sz w:val="6"/>
        </w:rPr>
      </w:pPr>
    </w:p>
    <w:p>
      <w:pPr>
        <w:spacing w:after="0" w:line="240" w:lineRule="auto"/>
        <w:rPr>
          <w:sz w:val="6"/>
        </w:rPr>
        <w:sectPr>
          <w:headerReference w:type="default" r:id="rId171"/>
          <w:footerReference w:type="default" r:id="rId172"/>
          <w:pgSz w:w="14400" w:h="10800" w:orient="landscape"/>
          <w:pgMar w:header="62" w:footer="128" w:top="260" w:bottom="320" w:left="140" w:right="140"/>
        </w:sectPr>
      </w:pPr>
    </w:p>
    <w:p>
      <w:pPr>
        <w:tabs>
          <w:tab w:pos="3813" w:val="left" w:leader="none"/>
          <w:tab w:pos="5011" w:val="left" w:leader="none"/>
        </w:tabs>
        <w:spacing w:before="86"/>
        <w:ind w:left="2418" w:right="0" w:firstLine="0"/>
        <w:jc w:val="left"/>
        <w:rPr>
          <w:b/>
          <w:sz w:val="20"/>
        </w:rPr>
      </w:pPr>
      <w:r>
        <w:rPr>
          <w:b/>
          <w:color w:val="F6B83A"/>
          <w:sz w:val="20"/>
        </w:rPr>
        <w:t>In</w:t>
      </w:r>
      <w:r>
        <w:rPr>
          <w:b/>
          <w:color w:val="F6B83A"/>
          <w:spacing w:val="-3"/>
          <w:sz w:val="20"/>
        </w:rPr>
        <w:t> </w:t>
      </w:r>
      <w:r>
        <w:rPr>
          <w:b/>
          <w:color w:val="F6B83A"/>
          <w:spacing w:val="-2"/>
          <w:sz w:val="20"/>
        </w:rPr>
        <w:t>Person</w:t>
      </w:r>
      <w:r>
        <w:rPr>
          <w:b/>
          <w:color w:val="F6B83A"/>
          <w:sz w:val="20"/>
        </w:rPr>
        <w:tab/>
      </w:r>
      <w:r>
        <w:rPr>
          <w:b/>
          <w:color w:val="5F93C5"/>
          <w:sz w:val="20"/>
        </w:rPr>
        <w:t>In</w:t>
      </w:r>
      <w:r>
        <w:rPr>
          <w:b/>
          <w:color w:val="5F93C5"/>
          <w:spacing w:val="-3"/>
          <w:sz w:val="20"/>
        </w:rPr>
        <w:t> </w:t>
      </w:r>
      <w:r>
        <w:rPr>
          <w:b/>
          <w:color w:val="5F93C5"/>
          <w:spacing w:val="-2"/>
          <w:sz w:val="20"/>
        </w:rPr>
        <w:t>Writing</w:t>
      </w:r>
      <w:r>
        <w:rPr>
          <w:b/>
          <w:color w:val="5F93C5"/>
          <w:sz w:val="20"/>
        </w:rPr>
        <w:tab/>
      </w:r>
      <w:r>
        <w:rPr>
          <w:b/>
          <w:color w:val="E48E25"/>
          <w:sz w:val="20"/>
        </w:rPr>
        <w:t>By</w:t>
      </w:r>
      <w:r>
        <w:rPr>
          <w:b/>
          <w:color w:val="E48E25"/>
          <w:spacing w:val="-4"/>
          <w:sz w:val="20"/>
        </w:rPr>
        <w:t> </w:t>
      </w:r>
      <w:r>
        <w:rPr>
          <w:b/>
          <w:color w:val="E48E25"/>
          <w:spacing w:val="-2"/>
          <w:sz w:val="20"/>
        </w:rPr>
        <w:t>Telephone</w:t>
      </w:r>
    </w:p>
    <w:p>
      <w:pPr>
        <w:spacing w:line="249" w:lineRule="auto" w:before="86"/>
        <w:ind w:left="270" w:right="-6" w:firstLine="60"/>
        <w:jc w:val="left"/>
        <w:rPr>
          <w:b/>
          <w:sz w:val="20"/>
        </w:rPr>
      </w:pPr>
      <w:r>
        <w:rPr/>
        <w:br w:type="column"/>
      </w:r>
      <w:r>
        <w:rPr>
          <w:b/>
          <w:color w:val="002E52"/>
          <w:sz w:val="20"/>
        </w:rPr>
        <w:t>By Text </w:t>
      </w:r>
      <w:r>
        <w:rPr>
          <w:b/>
          <w:color w:val="002E52"/>
          <w:spacing w:val="-2"/>
          <w:sz w:val="20"/>
        </w:rPr>
        <w:t>Message</w:t>
      </w:r>
    </w:p>
    <w:p>
      <w:pPr>
        <w:spacing w:before="86"/>
        <w:ind w:left="524" w:right="0" w:firstLine="0"/>
        <w:jc w:val="left"/>
        <w:rPr>
          <w:b/>
          <w:sz w:val="20"/>
        </w:rPr>
      </w:pPr>
      <w:r>
        <w:rPr/>
        <w:br w:type="column"/>
      </w:r>
      <w:r>
        <w:rPr>
          <w:b/>
          <w:color w:val="C0392B"/>
          <w:sz w:val="20"/>
        </w:rPr>
        <w:t>By</w:t>
      </w:r>
      <w:r>
        <w:rPr>
          <w:b/>
          <w:color w:val="C0392B"/>
          <w:spacing w:val="-4"/>
          <w:sz w:val="20"/>
        </w:rPr>
        <w:t> </w:t>
      </w:r>
      <w:r>
        <w:rPr>
          <w:b/>
          <w:color w:val="C0392B"/>
          <w:spacing w:val="-4"/>
          <w:sz w:val="20"/>
        </w:rPr>
        <w:t>Email</w:t>
      </w:r>
    </w:p>
    <w:p>
      <w:pPr>
        <w:spacing w:before="86"/>
        <w:ind w:left="378" w:right="0" w:firstLine="0"/>
        <w:jc w:val="left"/>
        <w:rPr>
          <w:b/>
          <w:sz w:val="20"/>
        </w:rPr>
      </w:pPr>
      <w:r>
        <w:rPr/>
        <w:br w:type="column"/>
      </w:r>
      <w:r>
        <w:rPr>
          <w:b/>
          <w:color w:val="86123E"/>
          <w:sz w:val="20"/>
        </w:rPr>
        <w:t>Via</w:t>
      </w:r>
      <w:r>
        <w:rPr>
          <w:b/>
          <w:color w:val="86123E"/>
          <w:spacing w:val="-7"/>
          <w:sz w:val="20"/>
        </w:rPr>
        <w:t> </w:t>
      </w:r>
      <w:r>
        <w:rPr>
          <w:b/>
          <w:color w:val="86123E"/>
          <w:spacing w:val="-2"/>
          <w:sz w:val="20"/>
        </w:rPr>
        <w:t>Website</w:t>
      </w:r>
    </w:p>
    <w:p>
      <w:pPr>
        <w:spacing w:line="249" w:lineRule="auto" w:before="86"/>
        <w:ind w:left="486" w:right="2430" w:hanging="164"/>
        <w:jc w:val="left"/>
        <w:rPr>
          <w:b/>
          <w:sz w:val="20"/>
        </w:rPr>
      </w:pPr>
      <w:r>
        <w:rPr/>
        <w:br w:type="column"/>
      </w:r>
      <w:r>
        <w:rPr>
          <w:b/>
          <w:color w:val="27AD5F"/>
          <w:sz w:val="20"/>
        </w:rPr>
        <w:t>By</w:t>
      </w:r>
      <w:r>
        <w:rPr>
          <w:b/>
          <w:color w:val="27AD5F"/>
          <w:spacing w:val="-14"/>
          <w:sz w:val="20"/>
        </w:rPr>
        <w:t> </w:t>
      </w:r>
      <w:r>
        <w:rPr>
          <w:b/>
          <w:color w:val="27AD5F"/>
          <w:sz w:val="20"/>
        </w:rPr>
        <w:t>Social </w:t>
      </w:r>
      <w:r>
        <w:rPr>
          <w:b/>
          <w:color w:val="27AD5F"/>
          <w:spacing w:val="-2"/>
          <w:sz w:val="20"/>
        </w:rPr>
        <w:t>Media</w:t>
      </w:r>
    </w:p>
    <w:p>
      <w:pPr>
        <w:spacing w:after="0" w:line="249" w:lineRule="auto"/>
        <w:jc w:val="left"/>
        <w:rPr>
          <w:sz w:val="20"/>
        </w:rPr>
        <w:sectPr>
          <w:type w:val="continuous"/>
          <w:pgSz w:w="14400" w:h="10800" w:orient="landscape"/>
          <w:pgMar w:header="62" w:footer="128" w:top="0" w:bottom="0" w:left="140" w:right="140"/>
          <w:cols w:num="5" w:equalWidth="0">
            <w:col w:w="6326" w:space="40"/>
            <w:col w:w="1115" w:space="39"/>
            <w:col w:w="1365" w:space="39"/>
            <w:col w:w="1497" w:space="40"/>
            <w:col w:w="3659"/>
          </w:cols>
        </w:sectPr>
      </w:pPr>
    </w:p>
    <w:p>
      <w:pPr>
        <w:spacing w:line="240" w:lineRule="auto" w:before="7"/>
        <w:rPr>
          <w:b/>
          <w:sz w:val="6"/>
        </w:rPr>
      </w:pPr>
    </w:p>
    <w:p>
      <w:pPr>
        <w:spacing w:line="240" w:lineRule="auto"/>
        <w:ind w:left="488" w:right="0" w:firstLine="0"/>
        <w:rPr>
          <w:sz w:val="20"/>
        </w:rPr>
      </w:pPr>
      <w:r>
        <w:rPr>
          <w:sz w:val="20"/>
        </w:rPr>
        <w:pict>
          <v:group style="width:654.4pt;height:258.05pt;mso-position-horizontal-relative:char;mso-position-vertical-relative:line" id="docshapegroup1886" coordorigin="0,0" coordsize="13088,5161">
            <v:shape style="position:absolute;left:0;top:0;width:13088;height:5153" type="#_x0000_t75" id="docshape1887" stroked="false">
              <v:imagedata r:id="rId176" o:title=""/>
            </v:shape>
            <v:line style="position:absolute" from="0,5153" to="13087,5153" stroked="true" strokeweight=".75pt" strokecolor="#d9d9d9">
              <v:stroke dashstyle="solid"/>
            </v:line>
            <v:shape style="position:absolute;left:3272;top:517;width:9161;height:900" id="docshape1888" coordorigin="3272,517" coordsize="9161,900" path="m3272,1417l4580,1417m7199,1031l8507,904,9817,517,11125,517,12433,517e" filled="false" stroked="true" strokeweight="1.75pt" strokecolor="#e48e25">
              <v:path arrowok="t"/>
              <v:stroke dashstyle="solid"/>
            </v:shape>
            <v:shape style="position:absolute;left:3272;top:2190;width:9161;height:1546" id="docshape1889" coordorigin="3272,2190" coordsize="9161,1546" path="m3272,2190l4580,3349m7199,2963l8507,2449,9817,3736,11125,3479,12433,3222e" filled="false" stroked="true" strokeweight="1.75pt" strokecolor="#f6b83a">
              <v:path arrowok="t"/>
              <v:stroke dashstyle="solid"/>
            </v:shape>
            <v:shape style="position:absolute;left:3272;top:1933;width:9161;height:1676" id="docshape1890" coordorigin="3272,1933" coordsize="9161,1676" path="m3272,3222l4580,3608m7199,2963l8507,2449,9817,2190,11125,2190,12433,1933e" filled="false" stroked="true" strokeweight="2.25pt" strokecolor="#c0392b">
              <v:path arrowok="t"/>
              <v:stroke dashstyle="solid"/>
            </v:shape>
            <v:shape style="position:absolute;left:3272;top:3735;width:9161;height:516" id="docshape1891" coordorigin="3272,3736" coordsize="9161,516" path="m3272,3865l4580,4252m7199,3865l8507,3995,9817,3736,11125,4122,12433,3736e" filled="false" stroked="true" strokeweight="2.25pt" strokecolor="#006cbc">
              <v:path arrowok="t"/>
              <v:stroke dashstyle="solid"/>
            </v:shape>
            <v:shape style="position:absolute;left:3272;top:2962;width:9161;height:1289" id="docshape1892" coordorigin="3272,2963" coordsize="9161,1289" path="m3272,4122l4580,4252m7199,3736l8507,3608,9817,2963,11125,3479,12433,3349e" filled="false" stroked="true" strokeweight="2.25pt" strokecolor="#86123e">
              <v:path arrowok="t"/>
              <v:stroke dashstyle="solid"/>
            </v:shape>
            <v:shape style="position:absolute;left:3272;top:4251;width:9161;height:387" id="docshape1893" coordorigin="3272,4252" coordsize="9161,387" path="m3272,4381l4580,4508m7199,4638l8507,4381,9817,4252,11125,4381,12433,4638e" filled="false" stroked="true" strokeweight="2.25pt" strokecolor="#27ad5f">
              <v:path arrowok="t"/>
              <v:stroke dashstyle="solid"/>
            </v:shape>
            <v:shape style="position:absolute;left:3272;top:4638;width:9161;height:387" id="docshape1894" coordorigin="3272,4638" coordsize="9161,387" path="m3272,5024l4580,5024m7199,4768l8507,4768,9817,4638,11125,4768,12433,4768e" filled="false" stroked="true" strokeweight="2.25pt" strokecolor="#002e52">
              <v:path arrowok="t"/>
              <v:stroke dashstyle="solid"/>
            </v:shape>
            <v:shape style="position:absolute;left:3273;top:516;width:9161;height:4637" id="docshape1895" coordorigin="3274,516" coordsize="9161,4637" path="m3274,1418l3274,5153m4582,1418l4582,5153m7200,1032l7200,5153m8508,902l8508,5153m9816,516l9816,5153m11124,516l11124,5153m12434,516l12434,5153e" filled="false" stroked="true" strokeweight=".75pt" strokecolor="#a6a6a6">
              <v:path arrowok="t"/>
              <v:stroke dashstyle="solid"/>
            </v:shape>
            <v:shape style="position:absolute;left:3052;top:2448;width:7035;height:2576" id="docshape1896" coordorigin="3053,2448" coordsize="7035,2576" path="m8508,2448l8568,2539,8657,2539m9816,3737l9996,3773,10087,3773m4582,4250l4615,4219,4706,4219m3274,4380l3264,4435,3173,4435m3274,5023l3142,4966,3053,4966e" filled="false" stroked="true" strokeweight=".75pt" strokecolor="#a6a6a6">
              <v:path arrowok="t"/>
              <v:stroke dashstyle="solid"/>
            </v:shape>
            <v:shape style="position:absolute;left:9728;top:280;width:241;height:223" type="#_x0000_t202" id="docshape1897" filled="false" stroked="false">
              <v:textbox inset="0,0,0,0">
                <w:txbxContent>
                  <w:p>
                    <w:pPr>
                      <w:spacing w:line="223" w:lineRule="exact" w:before="0"/>
                      <w:ind w:left="0" w:right="0" w:firstLine="0"/>
                      <w:jc w:val="left"/>
                      <w:rPr>
                        <w:sz w:val="20"/>
                      </w:rPr>
                    </w:pPr>
                    <w:r>
                      <w:rPr>
                        <w:color w:val="E48E25"/>
                        <w:spacing w:val="-5"/>
                        <w:sz w:val="20"/>
                      </w:rPr>
                      <w:t>36</w:t>
                    </w:r>
                  </w:p>
                </w:txbxContent>
              </v:textbox>
              <w10:wrap type="none"/>
            </v:shape>
            <v:shape style="position:absolute;left:11277;top:225;width:241;height:223" type="#_x0000_t202" id="docshape1898" filled="false" stroked="false">
              <v:textbox inset="0,0,0,0">
                <w:txbxContent>
                  <w:p>
                    <w:pPr>
                      <w:spacing w:line="223" w:lineRule="exact" w:before="0"/>
                      <w:ind w:left="0" w:right="0" w:firstLine="0"/>
                      <w:jc w:val="left"/>
                      <w:rPr>
                        <w:sz w:val="20"/>
                      </w:rPr>
                    </w:pPr>
                    <w:r>
                      <w:rPr>
                        <w:color w:val="E48E25"/>
                        <w:spacing w:val="-5"/>
                        <w:sz w:val="20"/>
                      </w:rPr>
                      <w:t>36</w:t>
                    </w:r>
                  </w:p>
                </w:txbxContent>
              </v:textbox>
              <w10:wrap type="none"/>
            </v:shape>
            <v:shape style="position:absolute;left:8459;top:575;width:241;height:223" type="#_x0000_t202" id="docshape1899" filled="false" stroked="false">
              <v:textbox inset="0,0,0,0">
                <w:txbxContent>
                  <w:p>
                    <w:pPr>
                      <w:spacing w:line="223" w:lineRule="exact" w:before="0"/>
                      <w:ind w:left="0" w:right="0" w:firstLine="0"/>
                      <w:jc w:val="left"/>
                      <w:rPr>
                        <w:sz w:val="20"/>
                      </w:rPr>
                    </w:pPr>
                    <w:r>
                      <w:rPr>
                        <w:color w:val="E48E25"/>
                        <w:spacing w:val="-5"/>
                        <w:sz w:val="20"/>
                      </w:rPr>
                      <w:t>33</w:t>
                    </w:r>
                  </w:p>
                </w:txbxContent>
              </v:textbox>
              <w10:wrap type="none"/>
            </v:shape>
            <v:shape style="position:absolute;left:12606;top:409;width:241;height:223" type="#_x0000_t202" id="docshape1900" filled="false" stroked="false">
              <v:textbox inset="0,0,0,0">
                <w:txbxContent>
                  <w:p>
                    <w:pPr>
                      <w:spacing w:line="223" w:lineRule="exact" w:before="0"/>
                      <w:ind w:left="0" w:right="0" w:firstLine="0"/>
                      <w:jc w:val="left"/>
                      <w:rPr>
                        <w:sz w:val="20"/>
                      </w:rPr>
                    </w:pPr>
                    <w:r>
                      <w:rPr>
                        <w:color w:val="E48E25"/>
                        <w:spacing w:val="-5"/>
                        <w:sz w:val="20"/>
                      </w:rPr>
                      <w:t>36</w:t>
                    </w:r>
                  </w:p>
                </w:txbxContent>
              </v:textbox>
              <w10:wrap type="none"/>
            </v:shape>
            <v:shape style="position:absolute;left:6910;top:979;width:242;height:223" type="#_x0000_t202" id="docshape1901" filled="false" stroked="false">
              <v:textbox inset="0,0,0,0">
                <w:txbxContent>
                  <w:p>
                    <w:pPr>
                      <w:spacing w:line="223" w:lineRule="exact" w:before="0"/>
                      <w:ind w:left="0" w:right="0" w:firstLine="0"/>
                      <w:jc w:val="left"/>
                      <w:rPr>
                        <w:sz w:val="20"/>
                      </w:rPr>
                    </w:pPr>
                    <w:r>
                      <w:rPr>
                        <w:color w:val="E48E25"/>
                        <w:spacing w:val="-5"/>
                        <w:sz w:val="20"/>
                      </w:rPr>
                      <w:t>32</w:t>
                    </w:r>
                  </w:p>
                </w:txbxContent>
              </v:textbox>
              <w10:wrap type="none"/>
            </v:shape>
            <v:shape style="position:absolute;left:3063;top:1200;width:241;height:224" type="#_x0000_t202" id="docshape1902" filled="false" stroked="false">
              <v:textbox inset="0,0,0,0">
                <w:txbxContent>
                  <w:p>
                    <w:pPr>
                      <w:spacing w:line="223" w:lineRule="exact" w:before="0"/>
                      <w:ind w:left="0" w:right="0" w:firstLine="0"/>
                      <w:jc w:val="left"/>
                      <w:rPr>
                        <w:sz w:val="20"/>
                      </w:rPr>
                    </w:pPr>
                    <w:r>
                      <w:rPr>
                        <w:color w:val="E48E25"/>
                        <w:spacing w:val="-5"/>
                        <w:sz w:val="20"/>
                      </w:rPr>
                      <w:t>29</w:t>
                    </w:r>
                  </w:p>
                </w:txbxContent>
              </v:textbox>
              <w10:wrap type="none"/>
            </v:shape>
            <v:shape style="position:absolute;left:4752;top:1311;width:241;height:223" type="#_x0000_t202" id="docshape1903" filled="false" stroked="false">
              <v:textbox inset="0,0,0,0">
                <w:txbxContent>
                  <w:p>
                    <w:pPr>
                      <w:spacing w:line="223" w:lineRule="exact" w:before="0"/>
                      <w:ind w:left="0" w:right="0" w:firstLine="0"/>
                      <w:jc w:val="left"/>
                      <w:rPr>
                        <w:sz w:val="20"/>
                      </w:rPr>
                    </w:pPr>
                    <w:r>
                      <w:rPr>
                        <w:color w:val="E48E25"/>
                        <w:spacing w:val="-5"/>
                        <w:sz w:val="20"/>
                      </w:rPr>
                      <w:t>29</w:t>
                    </w:r>
                  </w:p>
                </w:txbxContent>
              </v:textbox>
              <w10:wrap type="none"/>
            </v:shape>
            <v:shape style="position:absolute;left:12325;top:1571;width:241;height:223" type="#_x0000_t202" id="docshape1904" filled="false" stroked="false">
              <v:textbox inset="0,0,0,0">
                <w:txbxContent>
                  <w:p>
                    <w:pPr>
                      <w:spacing w:line="223" w:lineRule="exact" w:before="0"/>
                      <w:ind w:left="0" w:right="0" w:firstLine="0"/>
                      <w:jc w:val="left"/>
                      <w:rPr>
                        <w:sz w:val="20"/>
                      </w:rPr>
                    </w:pPr>
                    <w:r>
                      <w:rPr>
                        <w:color w:val="C0392B"/>
                        <w:spacing w:val="-5"/>
                        <w:sz w:val="20"/>
                      </w:rPr>
                      <w:t>25</w:t>
                    </w:r>
                  </w:p>
                </w:txbxContent>
              </v:textbox>
              <w10:wrap type="none"/>
            </v:shape>
            <v:shape style="position:absolute;left:9707;top:1828;width:241;height:223" type="#_x0000_t202" id="docshape1905" filled="false" stroked="false">
              <v:textbox inset="0,0,0,0">
                <w:txbxContent>
                  <w:p>
                    <w:pPr>
                      <w:spacing w:line="223" w:lineRule="exact" w:before="0"/>
                      <w:ind w:left="0" w:right="0" w:firstLine="0"/>
                      <w:jc w:val="left"/>
                      <w:rPr>
                        <w:sz w:val="20"/>
                      </w:rPr>
                    </w:pPr>
                    <w:r>
                      <w:rPr>
                        <w:color w:val="C0392B"/>
                        <w:spacing w:val="-5"/>
                        <w:sz w:val="20"/>
                      </w:rPr>
                      <w:t>23</w:t>
                    </w:r>
                  </w:p>
                </w:txbxContent>
              </v:textbox>
              <w10:wrap type="none"/>
            </v:shape>
            <v:shape style="position:absolute;left:11016;top:1828;width:241;height:223" type="#_x0000_t202" id="docshape1906" filled="false" stroked="false">
              <v:textbox inset="0,0,0,0">
                <w:txbxContent>
                  <w:p>
                    <w:pPr>
                      <w:spacing w:line="223" w:lineRule="exact" w:before="0"/>
                      <w:ind w:left="0" w:right="0" w:firstLine="0"/>
                      <w:jc w:val="left"/>
                      <w:rPr>
                        <w:sz w:val="20"/>
                      </w:rPr>
                    </w:pPr>
                    <w:r>
                      <w:rPr>
                        <w:color w:val="C0392B"/>
                        <w:spacing w:val="-5"/>
                        <w:sz w:val="20"/>
                      </w:rPr>
                      <w:t>23</w:t>
                    </w:r>
                  </w:p>
                </w:txbxContent>
              </v:textbox>
              <w10:wrap type="none"/>
            </v:shape>
            <v:shape style="position:absolute;left:2903;top:2083;width:241;height:223" type="#_x0000_t202" id="docshape1907" filled="false" stroked="false">
              <v:textbox inset="0,0,0,0">
                <w:txbxContent>
                  <w:p>
                    <w:pPr>
                      <w:spacing w:line="223" w:lineRule="exact" w:before="0"/>
                      <w:ind w:left="0" w:right="0" w:firstLine="0"/>
                      <w:jc w:val="left"/>
                      <w:rPr>
                        <w:sz w:val="20"/>
                      </w:rPr>
                    </w:pPr>
                    <w:r>
                      <w:rPr>
                        <w:color w:val="DB9609"/>
                        <w:spacing w:val="-5"/>
                        <w:sz w:val="20"/>
                      </w:rPr>
                      <w:t>23</w:t>
                    </w:r>
                  </w:p>
                </w:txbxContent>
              </v:textbox>
              <w10:wrap type="none"/>
            </v:shape>
            <v:shape style="position:absolute;left:8398;top:2086;width:241;height:223" type="#_x0000_t202" id="docshape1908" filled="false" stroked="false">
              <v:textbox inset="0,0,0,0">
                <w:txbxContent>
                  <w:p>
                    <w:pPr>
                      <w:spacing w:line="223" w:lineRule="exact" w:before="0"/>
                      <w:ind w:left="0" w:right="0" w:firstLine="0"/>
                      <w:jc w:val="left"/>
                      <w:rPr>
                        <w:sz w:val="20"/>
                      </w:rPr>
                    </w:pPr>
                    <w:r>
                      <w:rPr>
                        <w:color w:val="C0392B"/>
                        <w:spacing w:val="-5"/>
                        <w:sz w:val="20"/>
                      </w:rPr>
                      <w:t>21</w:t>
                    </w:r>
                  </w:p>
                </w:txbxContent>
              </v:textbox>
              <w10:wrap type="none"/>
            </v:shape>
            <v:shape style="position:absolute;left:3162;top:2859;width:241;height:223" type="#_x0000_t202" id="docshape1909" filled="false" stroked="false">
              <v:textbox inset="0,0,0,0">
                <w:txbxContent>
                  <w:p>
                    <w:pPr>
                      <w:spacing w:line="223" w:lineRule="exact" w:before="0"/>
                      <w:ind w:left="0" w:right="0" w:firstLine="0"/>
                      <w:jc w:val="left"/>
                      <w:rPr>
                        <w:sz w:val="20"/>
                      </w:rPr>
                    </w:pPr>
                    <w:r>
                      <w:rPr>
                        <w:color w:val="C0392B"/>
                        <w:spacing w:val="-5"/>
                        <w:sz w:val="20"/>
                      </w:rPr>
                      <w:t>15</w:t>
                    </w:r>
                  </w:p>
                </w:txbxContent>
              </v:textbox>
              <w10:wrap type="none"/>
            </v:shape>
            <v:shape style="position:absolute;left:6910;top:2601;width:420;height:515" type="#_x0000_t202" id="docshape1910" filled="false" stroked="false">
              <v:textbox inset="0,0,0,0">
                <w:txbxContent>
                  <w:p>
                    <w:pPr>
                      <w:spacing w:line="223" w:lineRule="exact" w:before="0"/>
                      <w:ind w:left="179" w:right="0" w:firstLine="0"/>
                      <w:jc w:val="left"/>
                      <w:rPr>
                        <w:sz w:val="20"/>
                      </w:rPr>
                    </w:pPr>
                    <w:r>
                      <w:rPr>
                        <w:color w:val="C0392B"/>
                        <w:spacing w:val="-5"/>
                        <w:sz w:val="20"/>
                      </w:rPr>
                      <w:t>17</w:t>
                    </w:r>
                  </w:p>
                  <w:p>
                    <w:pPr>
                      <w:spacing w:before="62"/>
                      <w:ind w:left="0" w:right="0" w:firstLine="0"/>
                      <w:jc w:val="left"/>
                      <w:rPr>
                        <w:sz w:val="20"/>
                      </w:rPr>
                    </w:pPr>
                    <w:r>
                      <w:rPr>
                        <w:color w:val="DB9609"/>
                        <w:spacing w:val="-5"/>
                        <w:sz w:val="20"/>
                      </w:rPr>
                      <w:t>17</w:t>
                    </w:r>
                  </w:p>
                </w:txbxContent>
              </v:textbox>
              <w10:wrap type="none"/>
            </v:shape>
            <v:shape style="position:absolute;left:8719;top:2433;width:241;height:223" type="#_x0000_t202" id="docshape1911" filled="false" stroked="false">
              <v:textbox inset="0,0,0,0">
                <w:txbxContent>
                  <w:p>
                    <w:pPr>
                      <w:spacing w:line="223" w:lineRule="exact" w:before="0"/>
                      <w:ind w:left="0" w:right="0" w:firstLine="0"/>
                      <w:jc w:val="left"/>
                      <w:rPr>
                        <w:sz w:val="20"/>
                      </w:rPr>
                    </w:pPr>
                    <w:r>
                      <w:rPr>
                        <w:color w:val="DB9609"/>
                        <w:spacing w:val="-5"/>
                        <w:sz w:val="20"/>
                      </w:rPr>
                      <w:t>21</w:t>
                    </w:r>
                  </w:p>
                </w:txbxContent>
              </v:textbox>
              <w10:wrap type="none"/>
            </v:shape>
            <v:shape style="position:absolute;left:9707;top:2601;width:241;height:223" type="#_x0000_t202" id="docshape1912" filled="false" stroked="false">
              <v:textbox inset="0,0,0,0">
                <w:txbxContent>
                  <w:p>
                    <w:pPr>
                      <w:spacing w:line="223" w:lineRule="exact" w:before="0"/>
                      <w:ind w:left="0" w:right="0" w:firstLine="0"/>
                      <w:jc w:val="left"/>
                      <w:rPr>
                        <w:sz w:val="20"/>
                      </w:rPr>
                    </w:pPr>
                    <w:r>
                      <w:rPr>
                        <w:color w:val="86123E"/>
                        <w:spacing w:val="-5"/>
                        <w:sz w:val="20"/>
                      </w:rPr>
                      <w:t>17</w:t>
                    </w:r>
                  </w:p>
                </w:txbxContent>
              </v:textbox>
              <w10:wrap type="none"/>
            </v:shape>
            <v:shape style="position:absolute;left:12325;top:2988;width:241;height:223" type="#_x0000_t202" id="docshape1913" filled="false" stroked="false">
              <v:textbox inset="0,0,0,0">
                <w:txbxContent>
                  <w:p>
                    <w:pPr>
                      <w:spacing w:line="223" w:lineRule="exact" w:before="0"/>
                      <w:ind w:left="0" w:right="0" w:firstLine="0"/>
                      <w:jc w:val="left"/>
                      <w:rPr>
                        <w:sz w:val="20"/>
                      </w:rPr>
                    </w:pPr>
                    <w:r>
                      <w:rPr>
                        <w:color w:val="86123E"/>
                        <w:spacing w:val="-5"/>
                        <w:sz w:val="20"/>
                      </w:rPr>
                      <w:t>14</w:t>
                    </w:r>
                  </w:p>
                </w:txbxContent>
              </v:textbox>
              <w10:wrap type="none"/>
            </v:shape>
            <v:shape style="position:absolute;left:3162;top:3503;width:241;height:223" type="#_x0000_t202" id="docshape1914" filled="false" stroked="false">
              <v:textbox inset="0,0,0,0">
                <w:txbxContent>
                  <w:p>
                    <w:pPr>
                      <w:spacing w:line="223" w:lineRule="exact" w:before="0"/>
                      <w:ind w:left="0" w:right="0" w:firstLine="0"/>
                      <w:jc w:val="left"/>
                      <w:rPr>
                        <w:sz w:val="20"/>
                      </w:rPr>
                    </w:pPr>
                    <w:r>
                      <w:rPr>
                        <w:color w:val="006CBC"/>
                        <w:spacing w:val="-5"/>
                        <w:sz w:val="20"/>
                      </w:rPr>
                      <w:t>10</w:t>
                    </w:r>
                  </w:p>
                </w:txbxContent>
              </v:textbox>
              <w10:wrap type="none"/>
            </v:shape>
            <v:shape style="position:absolute;left:4526;top:3243;width:467;height:1382" type="#_x0000_t202" id="docshape1915" filled="false" stroked="false">
              <v:textbox inset="0,0,0,0">
                <w:txbxContent>
                  <w:p>
                    <w:pPr>
                      <w:spacing w:line="223" w:lineRule="exact" w:before="0"/>
                      <w:ind w:left="226" w:right="0" w:firstLine="0"/>
                      <w:jc w:val="left"/>
                      <w:rPr>
                        <w:sz w:val="20"/>
                      </w:rPr>
                    </w:pPr>
                    <w:r>
                      <w:rPr>
                        <w:color w:val="DB9609"/>
                        <w:spacing w:val="-5"/>
                        <w:sz w:val="20"/>
                      </w:rPr>
                      <w:t>14</w:t>
                    </w:r>
                  </w:p>
                  <w:p>
                    <w:pPr>
                      <w:spacing w:before="50"/>
                      <w:ind w:left="64" w:right="0" w:firstLine="0"/>
                      <w:jc w:val="left"/>
                      <w:rPr>
                        <w:sz w:val="20"/>
                      </w:rPr>
                    </w:pPr>
                    <w:r>
                      <w:rPr>
                        <w:color w:val="C0392B"/>
                        <w:spacing w:val="-5"/>
                        <w:sz w:val="20"/>
                      </w:rPr>
                      <w:t>12</w:t>
                    </w:r>
                  </w:p>
                  <w:p>
                    <w:pPr>
                      <w:spacing w:line="227" w:lineRule="exact" w:before="136"/>
                      <w:ind w:left="0" w:right="0" w:firstLine="0"/>
                      <w:jc w:val="left"/>
                      <w:rPr>
                        <w:sz w:val="20"/>
                      </w:rPr>
                    </w:pPr>
                    <w:r>
                      <w:rPr>
                        <w:color w:val="006CBC"/>
                        <w:w w:val="99"/>
                        <w:sz w:val="20"/>
                      </w:rPr>
                      <w:t>7</w:t>
                    </w:r>
                  </w:p>
                  <w:p>
                    <w:pPr>
                      <w:spacing w:line="227" w:lineRule="exact" w:before="0"/>
                      <w:ind w:left="240" w:right="0" w:firstLine="0"/>
                      <w:jc w:val="left"/>
                      <w:rPr>
                        <w:sz w:val="20"/>
                      </w:rPr>
                    </w:pPr>
                    <w:r>
                      <w:rPr>
                        <w:color w:val="86123E"/>
                        <w:w w:val="99"/>
                        <w:sz w:val="20"/>
                      </w:rPr>
                      <w:t>7</w:t>
                    </w:r>
                  </w:p>
                  <w:p>
                    <w:pPr>
                      <w:spacing w:before="60"/>
                      <w:ind w:left="225" w:right="0" w:firstLine="0"/>
                      <w:jc w:val="left"/>
                      <w:rPr>
                        <w:sz w:val="20"/>
                      </w:rPr>
                    </w:pPr>
                    <w:r>
                      <w:rPr>
                        <w:color w:val="27AD5F"/>
                        <w:w w:val="99"/>
                        <w:sz w:val="20"/>
                      </w:rPr>
                      <w:t>5</w:t>
                    </w:r>
                  </w:p>
                </w:txbxContent>
              </v:textbox>
              <w10:wrap type="none"/>
            </v:shape>
            <v:shape style="position:absolute;left:11016;top:3117;width:241;height:223" type="#_x0000_t202" id="docshape1916" filled="false" stroked="false">
              <v:textbox inset="0,0,0,0">
                <w:txbxContent>
                  <w:p>
                    <w:pPr>
                      <w:spacing w:line="223" w:lineRule="exact" w:before="0"/>
                      <w:ind w:left="0" w:right="0" w:firstLine="0"/>
                      <w:jc w:val="left"/>
                      <w:rPr>
                        <w:sz w:val="20"/>
                      </w:rPr>
                    </w:pPr>
                    <w:r>
                      <w:rPr>
                        <w:color w:val="86123E"/>
                        <w:spacing w:val="-5"/>
                        <w:sz w:val="20"/>
                      </w:rPr>
                      <w:t>13</w:t>
                    </w:r>
                  </w:p>
                </w:txbxContent>
              </v:textbox>
              <w10:wrap type="none"/>
            </v:shape>
            <v:shape style="position:absolute;left:12606;top:3114;width:241;height:223" type="#_x0000_t202" id="docshape1917" filled="false" stroked="false">
              <v:textbox inset="0,0,0,0">
                <w:txbxContent>
                  <w:p>
                    <w:pPr>
                      <w:spacing w:line="223" w:lineRule="exact" w:before="0"/>
                      <w:ind w:left="0" w:right="0" w:firstLine="0"/>
                      <w:jc w:val="left"/>
                      <w:rPr>
                        <w:sz w:val="20"/>
                      </w:rPr>
                    </w:pPr>
                    <w:r>
                      <w:rPr>
                        <w:color w:val="DB9609"/>
                        <w:spacing w:val="-5"/>
                        <w:sz w:val="20"/>
                      </w:rPr>
                      <w:t>15</w:t>
                    </w:r>
                  </w:p>
                </w:txbxContent>
              </v:textbox>
              <w10:wrap type="none"/>
            </v:shape>
            <v:shape style="position:absolute;left:7089;top:3374;width:241;height:224" type="#_x0000_t202" id="docshape1918" filled="false" stroked="false">
              <v:textbox inset="0,0,0,0">
                <w:txbxContent>
                  <w:p>
                    <w:pPr>
                      <w:spacing w:line="223" w:lineRule="exact" w:before="0"/>
                      <w:ind w:left="0" w:right="0" w:firstLine="0"/>
                      <w:jc w:val="left"/>
                      <w:rPr>
                        <w:sz w:val="20"/>
                      </w:rPr>
                    </w:pPr>
                    <w:r>
                      <w:rPr>
                        <w:color w:val="86123E"/>
                        <w:spacing w:val="-5"/>
                        <w:sz w:val="20"/>
                      </w:rPr>
                      <w:t>11</w:t>
                    </w:r>
                  </w:p>
                </w:txbxContent>
              </v:textbox>
              <w10:wrap type="none"/>
            </v:shape>
            <v:shape style="position:absolute;left:8398;top:3245;width:241;height:609" type="#_x0000_t202" id="docshape1919" filled="false" stroked="false">
              <v:textbox inset="0,0,0,0">
                <w:txbxContent>
                  <w:p>
                    <w:pPr>
                      <w:spacing w:line="223" w:lineRule="exact" w:before="0"/>
                      <w:ind w:left="0" w:right="0" w:firstLine="0"/>
                      <w:jc w:val="left"/>
                      <w:rPr>
                        <w:sz w:val="20"/>
                      </w:rPr>
                    </w:pPr>
                    <w:r>
                      <w:rPr>
                        <w:color w:val="86123E"/>
                        <w:spacing w:val="-5"/>
                        <w:sz w:val="20"/>
                      </w:rPr>
                      <w:t>12</w:t>
                    </w:r>
                  </w:p>
                  <w:p>
                    <w:pPr>
                      <w:spacing w:before="156"/>
                      <w:ind w:left="55" w:right="0" w:firstLine="0"/>
                      <w:jc w:val="left"/>
                      <w:rPr>
                        <w:sz w:val="20"/>
                      </w:rPr>
                    </w:pPr>
                    <w:r>
                      <w:rPr>
                        <w:color w:val="006CBC"/>
                        <w:w w:val="99"/>
                        <w:sz w:val="20"/>
                      </w:rPr>
                      <w:t>9</w:t>
                    </w:r>
                  </w:p>
                </w:txbxContent>
              </v:textbox>
              <w10:wrap type="none"/>
            </v:shape>
            <v:shape style="position:absolute;left:9707;top:3374;width:241;height:224" type="#_x0000_t202" id="docshape1920" filled="false" stroked="false">
              <v:textbox inset="0,0,0,0">
                <w:txbxContent>
                  <w:p>
                    <w:pPr>
                      <w:spacing w:line="223" w:lineRule="exact" w:before="0"/>
                      <w:ind w:left="0" w:right="0" w:firstLine="0"/>
                      <w:jc w:val="left"/>
                      <w:rPr>
                        <w:sz w:val="20"/>
                      </w:rPr>
                    </w:pPr>
                    <w:r>
                      <w:rPr>
                        <w:color w:val="006CBC"/>
                        <w:spacing w:val="-5"/>
                        <w:sz w:val="20"/>
                      </w:rPr>
                      <w:t>11</w:t>
                    </w:r>
                  </w:p>
                </w:txbxContent>
              </v:textbox>
              <w10:wrap type="none"/>
            </v:shape>
            <v:shape style="position:absolute;left:11237;top:3482;width:241;height:223" type="#_x0000_t202" id="docshape1921" filled="false" stroked="false">
              <v:textbox inset="0,0,0,0">
                <w:txbxContent>
                  <w:p>
                    <w:pPr>
                      <w:spacing w:line="223" w:lineRule="exact" w:before="0"/>
                      <w:ind w:left="0" w:right="0" w:firstLine="0"/>
                      <w:jc w:val="left"/>
                      <w:rPr>
                        <w:sz w:val="20"/>
                      </w:rPr>
                    </w:pPr>
                    <w:r>
                      <w:rPr>
                        <w:color w:val="DB9609"/>
                        <w:spacing w:val="-5"/>
                        <w:sz w:val="20"/>
                      </w:rPr>
                      <w:t>13</w:t>
                    </w:r>
                  </w:p>
                </w:txbxContent>
              </v:textbox>
              <w10:wrap type="none"/>
            </v:shape>
            <v:shape style="position:absolute;left:12325;top:3374;width:241;height:224" type="#_x0000_t202" id="docshape1922" filled="false" stroked="false">
              <v:textbox inset="0,0,0,0">
                <w:txbxContent>
                  <w:p>
                    <w:pPr>
                      <w:spacing w:line="223" w:lineRule="exact" w:before="0"/>
                      <w:ind w:left="0" w:right="0" w:firstLine="0"/>
                      <w:jc w:val="left"/>
                      <w:rPr>
                        <w:sz w:val="20"/>
                      </w:rPr>
                    </w:pPr>
                    <w:r>
                      <w:rPr>
                        <w:color w:val="006CBC"/>
                        <w:spacing w:val="-5"/>
                        <w:sz w:val="20"/>
                      </w:rPr>
                      <w:t>11</w:t>
                    </w:r>
                  </w:p>
                </w:txbxContent>
              </v:textbox>
              <w10:wrap type="none"/>
            </v:shape>
            <v:shape style="position:absolute;left:10148;top:3666;width:241;height:223" type="#_x0000_t202" id="docshape1923" filled="false" stroked="false">
              <v:textbox inset="0,0,0,0">
                <w:txbxContent>
                  <w:p>
                    <w:pPr>
                      <w:spacing w:line="223" w:lineRule="exact" w:before="0"/>
                      <w:ind w:left="0" w:right="0" w:firstLine="0"/>
                      <w:jc w:val="left"/>
                      <w:rPr>
                        <w:sz w:val="20"/>
                      </w:rPr>
                    </w:pPr>
                    <w:r>
                      <w:rPr>
                        <w:color w:val="DB9609"/>
                        <w:spacing w:val="-5"/>
                        <w:sz w:val="20"/>
                      </w:rPr>
                      <w:t>11</w:t>
                    </w:r>
                  </w:p>
                </w:txbxContent>
              </v:textbox>
              <w10:wrap type="none"/>
            </v:shape>
            <v:shape style="position:absolute;left:11071;top:3761;width:131;height:223" type="#_x0000_t202" id="docshape1924" filled="false" stroked="false">
              <v:textbox inset="0,0,0,0">
                <w:txbxContent>
                  <w:p>
                    <w:pPr>
                      <w:spacing w:line="223" w:lineRule="exact" w:before="0"/>
                      <w:ind w:left="0" w:right="0" w:firstLine="0"/>
                      <w:jc w:val="left"/>
                      <w:rPr>
                        <w:sz w:val="20"/>
                      </w:rPr>
                    </w:pPr>
                    <w:r>
                      <w:rPr>
                        <w:color w:val="006CBC"/>
                        <w:w w:val="99"/>
                        <w:sz w:val="20"/>
                      </w:rPr>
                      <w:t>8</w:t>
                    </w:r>
                  </w:p>
                </w:txbxContent>
              </v:textbox>
              <w10:wrap type="none"/>
            </v:shape>
            <v:shape style="position:absolute;left:3002;top:3984;width:146;height:568" type="#_x0000_t202" id="docshape1925" filled="false" stroked="false">
              <v:textbox inset="0,0,0,0">
                <w:txbxContent>
                  <w:p>
                    <w:pPr>
                      <w:spacing w:line="223" w:lineRule="exact" w:before="0"/>
                      <w:ind w:left="14" w:right="0" w:firstLine="0"/>
                      <w:jc w:val="left"/>
                      <w:rPr>
                        <w:sz w:val="20"/>
                      </w:rPr>
                    </w:pPr>
                    <w:r>
                      <w:rPr>
                        <w:color w:val="86123E"/>
                        <w:w w:val="99"/>
                        <w:sz w:val="20"/>
                      </w:rPr>
                      <w:t>8</w:t>
                    </w:r>
                  </w:p>
                  <w:p>
                    <w:pPr>
                      <w:spacing w:before="115"/>
                      <w:ind w:left="0" w:right="0" w:firstLine="0"/>
                      <w:jc w:val="left"/>
                      <w:rPr>
                        <w:sz w:val="20"/>
                      </w:rPr>
                    </w:pPr>
                    <w:r>
                      <w:rPr>
                        <w:color w:val="27AD5F"/>
                        <w:w w:val="99"/>
                        <w:sz w:val="20"/>
                      </w:rPr>
                      <w:t>6</w:t>
                    </w:r>
                  </w:p>
                </w:txbxContent>
              </v:textbox>
              <w10:wrap type="none"/>
            </v:shape>
            <v:shape style="position:absolute;left:6909;top:3855;width:241;height:223" type="#_x0000_t202" id="docshape1926" filled="false" stroked="false">
              <v:textbox inset="0,0,0,0">
                <w:txbxContent>
                  <w:p>
                    <w:pPr>
                      <w:spacing w:line="223" w:lineRule="exact" w:before="0"/>
                      <w:ind w:left="0" w:right="0" w:firstLine="0"/>
                      <w:jc w:val="left"/>
                      <w:rPr>
                        <w:sz w:val="20"/>
                      </w:rPr>
                    </w:pPr>
                    <w:r>
                      <w:rPr>
                        <w:color w:val="006CBC"/>
                        <w:spacing w:val="-5"/>
                        <w:sz w:val="20"/>
                      </w:rPr>
                      <w:t>10</w:t>
                    </w:r>
                  </w:p>
                </w:txbxContent>
              </v:textbox>
              <w10:wrap type="none"/>
            </v:shape>
            <v:shape style="position:absolute;left:9646;top:3984;width:131;height:223" type="#_x0000_t202" id="docshape1927" filled="false" stroked="false">
              <v:textbox inset="0,0,0,0">
                <w:txbxContent>
                  <w:p>
                    <w:pPr>
                      <w:spacing w:line="223" w:lineRule="exact" w:before="0"/>
                      <w:ind w:left="0" w:right="0" w:firstLine="0"/>
                      <w:jc w:val="left"/>
                      <w:rPr>
                        <w:sz w:val="20"/>
                      </w:rPr>
                    </w:pPr>
                    <w:r>
                      <w:rPr>
                        <w:color w:val="27AD5F"/>
                        <w:w w:val="99"/>
                        <w:sz w:val="20"/>
                      </w:rPr>
                      <w:t>7</w:t>
                    </w:r>
                  </w:p>
                </w:txbxContent>
              </v:textbox>
              <w10:wrap type="none"/>
            </v:shape>
            <v:shape style="position:absolute;left:12380;top:4276;width:131;height:223" type="#_x0000_t202" id="docshape1928" filled="false" stroked="false">
              <v:textbox inset="0,0,0,0">
                <w:txbxContent>
                  <w:p>
                    <w:pPr>
                      <w:spacing w:line="223" w:lineRule="exact" w:before="0"/>
                      <w:ind w:left="0" w:right="0" w:firstLine="0"/>
                      <w:jc w:val="left"/>
                      <w:rPr>
                        <w:sz w:val="20"/>
                      </w:rPr>
                    </w:pPr>
                    <w:r>
                      <w:rPr>
                        <w:color w:val="27AD5F"/>
                        <w:w w:val="99"/>
                        <w:sz w:val="20"/>
                      </w:rPr>
                      <w:t>4</w:t>
                    </w:r>
                  </w:p>
                </w:txbxContent>
              </v:textbox>
              <w10:wrap type="none"/>
            </v:shape>
            <v:shape style="position:absolute;left:2882;top:4858;width:131;height:223" type="#_x0000_t202" id="docshape1929" filled="false" stroked="false">
              <v:textbox inset="0,0,0,0">
                <w:txbxContent>
                  <w:p>
                    <w:pPr>
                      <w:spacing w:line="223" w:lineRule="exact" w:before="0"/>
                      <w:ind w:left="0" w:right="0" w:firstLine="0"/>
                      <w:jc w:val="left"/>
                      <w:rPr>
                        <w:sz w:val="20"/>
                      </w:rPr>
                    </w:pPr>
                    <w:r>
                      <w:rPr>
                        <w:color w:val="002E52"/>
                        <w:w w:val="99"/>
                        <w:sz w:val="20"/>
                      </w:rPr>
                      <w:t>1</w:t>
                    </w:r>
                  </w:p>
                </w:txbxContent>
              </v:textbox>
              <w10:wrap type="none"/>
            </v:shape>
            <v:shape style="position:absolute;left:4610;top:4913;width:131;height:223" type="#_x0000_t202" id="docshape1930" filled="false" stroked="false">
              <v:textbox inset="0,0,0,0">
                <w:txbxContent>
                  <w:p>
                    <w:pPr>
                      <w:spacing w:line="223" w:lineRule="exact" w:before="0"/>
                      <w:ind w:left="0" w:right="0" w:firstLine="0"/>
                      <w:jc w:val="left"/>
                      <w:rPr>
                        <w:sz w:val="20"/>
                      </w:rPr>
                    </w:pPr>
                    <w:r>
                      <w:rPr>
                        <w:color w:val="002E52"/>
                        <w:w w:val="99"/>
                        <w:sz w:val="20"/>
                      </w:rPr>
                      <w:t>1</w:t>
                    </w:r>
                  </w:p>
                </w:txbxContent>
              </v:textbox>
              <w10:wrap type="none"/>
            </v:shape>
            <v:shape style="position:absolute;left:6968;top:4554;width:172;height:471" type="#_x0000_t202" id="docshape1931" filled="false" stroked="false">
              <v:textbox inset="0,0,0,0">
                <w:txbxContent>
                  <w:p>
                    <w:pPr>
                      <w:spacing w:line="223" w:lineRule="exact" w:before="0"/>
                      <w:ind w:left="0" w:right="0" w:firstLine="0"/>
                      <w:jc w:val="left"/>
                      <w:rPr>
                        <w:sz w:val="20"/>
                      </w:rPr>
                    </w:pPr>
                    <w:r>
                      <w:rPr>
                        <w:color w:val="27AD5F"/>
                        <w:w w:val="99"/>
                        <w:sz w:val="20"/>
                      </w:rPr>
                      <w:t>4</w:t>
                    </w:r>
                  </w:p>
                  <w:p>
                    <w:pPr>
                      <w:spacing w:before="18"/>
                      <w:ind w:left="40" w:right="0" w:firstLine="0"/>
                      <w:jc w:val="left"/>
                      <w:rPr>
                        <w:sz w:val="20"/>
                      </w:rPr>
                    </w:pPr>
                    <w:r>
                      <w:rPr>
                        <w:color w:val="002E52"/>
                        <w:w w:val="99"/>
                        <w:sz w:val="20"/>
                      </w:rPr>
                      <w:t>3</w:t>
                    </w:r>
                  </w:p>
                </w:txbxContent>
              </v:textbox>
              <w10:wrap type="none"/>
            </v:shape>
            <v:shape style="position:absolute;left:8397;top:4443;width:131;height:582" type="#_x0000_t202" id="docshape1932" filled="false" stroked="false">
              <v:textbox inset="0,0,0,0">
                <w:txbxContent>
                  <w:p>
                    <w:pPr>
                      <w:spacing w:line="223" w:lineRule="exact" w:before="0"/>
                      <w:ind w:left="0" w:right="0" w:firstLine="0"/>
                      <w:jc w:val="left"/>
                      <w:rPr>
                        <w:sz w:val="20"/>
                      </w:rPr>
                    </w:pPr>
                    <w:r>
                      <w:rPr>
                        <w:color w:val="27AD5F"/>
                        <w:w w:val="99"/>
                        <w:sz w:val="20"/>
                      </w:rPr>
                      <w:t>6</w:t>
                    </w:r>
                  </w:p>
                  <w:p>
                    <w:pPr>
                      <w:spacing w:before="129"/>
                      <w:ind w:left="0" w:right="0" w:firstLine="0"/>
                      <w:jc w:val="left"/>
                      <w:rPr>
                        <w:sz w:val="20"/>
                      </w:rPr>
                    </w:pPr>
                    <w:r>
                      <w:rPr>
                        <w:color w:val="002E52"/>
                        <w:w w:val="99"/>
                        <w:sz w:val="20"/>
                      </w:rPr>
                      <w:t>3</w:t>
                    </w:r>
                  </w:p>
                </w:txbxContent>
              </v:textbox>
              <w10:wrap type="none"/>
            </v:shape>
            <v:shape style="position:absolute;left:10871;top:4462;width:131;height:223" type="#_x0000_t202" id="docshape1933" filled="false" stroked="false">
              <v:textbox inset="0,0,0,0">
                <w:txbxContent>
                  <w:p>
                    <w:pPr>
                      <w:spacing w:line="223" w:lineRule="exact" w:before="0"/>
                      <w:ind w:left="0" w:right="0" w:firstLine="0"/>
                      <w:jc w:val="left"/>
                      <w:rPr>
                        <w:sz w:val="20"/>
                      </w:rPr>
                    </w:pPr>
                    <w:r>
                      <w:rPr>
                        <w:color w:val="27AD5F"/>
                        <w:w w:val="99"/>
                        <w:sz w:val="20"/>
                      </w:rPr>
                      <w:t>6</w:t>
                    </w:r>
                  </w:p>
                </w:txbxContent>
              </v:textbox>
              <w10:wrap type="none"/>
            </v:shape>
            <v:shape style="position:absolute;left:9762;top:4786;width:131;height:223" type="#_x0000_t202" id="docshape1934" filled="false" stroked="false">
              <v:textbox inset="0,0,0,0">
                <w:txbxContent>
                  <w:p>
                    <w:pPr>
                      <w:spacing w:line="223" w:lineRule="exact" w:before="0"/>
                      <w:ind w:left="0" w:right="0" w:firstLine="0"/>
                      <w:jc w:val="left"/>
                      <w:rPr>
                        <w:sz w:val="20"/>
                      </w:rPr>
                    </w:pPr>
                    <w:r>
                      <w:rPr>
                        <w:color w:val="002E52"/>
                        <w:w w:val="99"/>
                        <w:sz w:val="20"/>
                      </w:rPr>
                      <w:t>4</w:t>
                    </w:r>
                  </w:p>
                </w:txbxContent>
              </v:textbox>
              <w10:wrap type="none"/>
            </v:shape>
            <v:shape style="position:absolute;left:11071;top:4915;width:131;height:223" type="#_x0000_t202" id="docshape1935" filled="false" stroked="false">
              <v:textbox inset="0,0,0,0">
                <w:txbxContent>
                  <w:p>
                    <w:pPr>
                      <w:spacing w:line="223" w:lineRule="exact" w:before="0"/>
                      <w:ind w:left="0" w:right="0" w:firstLine="0"/>
                      <w:jc w:val="left"/>
                      <w:rPr>
                        <w:sz w:val="20"/>
                      </w:rPr>
                    </w:pPr>
                    <w:r>
                      <w:rPr>
                        <w:color w:val="002E52"/>
                        <w:w w:val="99"/>
                        <w:sz w:val="20"/>
                      </w:rPr>
                      <w:t>3</w:t>
                    </w:r>
                  </w:p>
                </w:txbxContent>
              </v:textbox>
              <w10:wrap type="none"/>
            </v:shape>
            <v:shape style="position:absolute;left:12380;top:4915;width:131;height:223" type="#_x0000_t202" id="docshape1936" filled="false" stroked="false">
              <v:textbox inset="0,0,0,0">
                <w:txbxContent>
                  <w:p>
                    <w:pPr>
                      <w:spacing w:line="223" w:lineRule="exact" w:before="0"/>
                      <w:ind w:left="0" w:right="0" w:firstLine="0"/>
                      <w:jc w:val="left"/>
                      <w:rPr>
                        <w:sz w:val="20"/>
                      </w:rPr>
                    </w:pPr>
                    <w:r>
                      <w:rPr>
                        <w:color w:val="002E52"/>
                        <w:w w:val="99"/>
                        <w:sz w:val="20"/>
                      </w:rPr>
                      <w:t>3</w:t>
                    </w:r>
                  </w:p>
                </w:txbxContent>
              </v:textbox>
              <w10:wrap type="none"/>
            </v:shape>
          </v:group>
        </w:pict>
      </w:r>
      <w:r>
        <w:rPr>
          <w:sz w:val="20"/>
        </w:rPr>
      </w:r>
    </w:p>
    <w:p>
      <w:pPr>
        <w:tabs>
          <w:tab w:pos="2180" w:val="left" w:leader="none"/>
          <w:tab w:pos="3489" w:val="left" w:leader="none"/>
          <w:tab w:pos="4798" w:val="left" w:leader="none"/>
          <w:tab w:pos="6107" w:val="left" w:leader="none"/>
          <w:tab w:pos="7416" w:val="left" w:leader="none"/>
          <w:tab w:pos="8725" w:val="left" w:leader="none"/>
          <w:tab w:pos="10033" w:val="left" w:leader="none"/>
          <w:tab w:pos="11342" w:val="left" w:leader="none"/>
          <w:tab w:pos="12651" w:val="left" w:leader="none"/>
        </w:tabs>
        <w:spacing w:before="105"/>
        <w:ind w:left="871" w:right="0" w:firstLine="0"/>
        <w:jc w:val="left"/>
        <w:rPr>
          <w:b/>
          <w:sz w:val="24"/>
        </w:rPr>
      </w:pPr>
      <w:r>
        <w:rPr>
          <w:b/>
          <w:color w:val="585858"/>
          <w:spacing w:val="-4"/>
          <w:sz w:val="24"/>
        </w:rPr>
        <w:t>2014</w:t>
      </w:r>
      <w:r>
        <w:rPr>
          <w:b/>
          <w:color w:val="585858"/>
          <w:sz w:val="24"/>
        </w:rPr>
        <w:tab/>
      </w:r>
      <w:r>
        <w:rPr>
          <w:b/>
          <w:color w:val="585858"/>
          <w:spacing w:val="-4"/>
          <w:sz w:val="24"/>
        </w:rPr>
        <w:t>2015</w:t>
      </w:r>
      <w:r>
        <w:rPr>
          <w:b/>
          <w:color w:val="585858"/>
          <w:sz w:val="24"/>
        </w:rPr>
        <w:tab/>
      </w:r>
      <w:r>
        <w:rPr>
          <w:b/>
          <w:color w:val="585858"/>
          <w:spacing w:val="-4"/>
          <w:sz w:val="24"/>
        </w:rPr>
        <w:t>2016</w:t>
      </w:r>
      <w:r>
        <w:rPr>
          <w:b/>
          <w:color w:val="585858"/>
          <w:sz w:val="24"/>
        </w:rPr>
        <w:tab/>
      </w:r>
      <w:r>
        <w:rPr>
          <w:b/>
          <w:color w:val="585858"/>
          <w:spacing w:val="-4"/>
          <w:sz w:val="24"/>
        </w:rPr>
        <w:t>2017</w:t>
      </w:r>
      <w:r>
        <w:rPr>
          <w:b/>
          <w:color w:val="585858"/>
          <w:sz w:val="24"/>
        </w:rPr>
        <w:tab/>
      </w:r>
      <w:r>
        <w:rPr>
          <w:b/>
          <w:color w:val="585858"/>
          <w:spacing w:val="-4"/>
          <w:sz w:val="24"/>
        </w:rPr>
        <w:t>2018</w:t>
      </w:r>
      <w:r>
        <w:rPr>
          <w:b/>
          <w:color w:val="585858"/>
          <w:sz w:val="24"/>
        </w:rPr>
        <w:tab/>
      </w:r>
      <w:r>
        <w:rPr>
          <w:b/>
          <w:color w:val="585858"/>
          <w:spacing w:val="-4"/>
          <w:sz w:val="24"/>
        </w:rPr>
        <w:t>2019</w:t>
      </w:r>
      <w:r>
        <w:rPr>
          <w:b/>
          <w:color w:val="585858"/>
          <w:sz w:val="24"/>
        </w:rPr>
        <w:tab/>
      </w:r>
      <w:r>
        <w:rPr>
          <w:b/>
          <w:color w:val="585858"/>
          <w:spacing w:val="-4"/>
          <w:sz w:val="24"/>
        </w:rPr>
        <w:t>2020</w:t>
      </w:r>
      <w:r>
        <w:rPr>
          <w:b/>
          <w:color w:val="585858"/>
          <w:sz w:val="24"/>
        </w:rPr>
        <w:tab/>
      </w:r>
      <w:r>
        <w:rPr>
          <w:b/>
          <w:color w:val="585858"/>
          <w:spacing w:val="-4"/>
          <w:sz w:val="24"/>
        </w:rPr>
        <w:t>2021</w:t>
      </w:r>
      <w:r>
        <w:rPr>
          <w:b/>
          <w:color w:val="585858"/>
          <w:sz w:val="24"/>
        </w:rPr>
        <w:tab/>
      </w:r>
      <w:r>
        <w:rPr>
          <w:b/>
          <w:color w:val="585858"/>
          <w:spacing w:val="-4"/>
          <w:sz w:val="24"/>
        </w:rPr>
        <w:t>2022</w:t>
      </w:r>
      <w:r>
        <w:rPr>
          <w:b/>
          <w:color w:val="585858"/>
          <w:sz w:val="24"/>
        </w:rPr>
        <w:tab/>
      </w:r>
      <w:r>
        <w:rPr>
          <w:b/>
          <w:color w:val="585858"/>
          <w:spacing w:val="-4"/>
          <w:sz w:val="24"/>
        </w:rPr>
        <w:t>2023</w:t>
      </w:r>
    </w:p>
    <w:p>
      <w:pPr>
        <w:spacing w:line="240" w:lineRule="auto" w:before="10"/>
        <w:rPr>
          <w:b/>
          <w:sz w:val="29"/>
        </w:rPr>
      </w:pPr>
    </w:p>
    <w:p>
      <w:pPr>
        <w:pStyle w:val="BodyText"/>
        <w:spacing w:line="249" w:lineRule="auto" w:before="95"/>
        <w:ind w:left="703" w:right="6044"/>
      </w:pPr>
      <w:r>
        <w:rPr>
          <w:i/>
          <w:color w:val="404040"/>
        </w:rPr>
        <w:t>Q5a. Have</w:t>
      </w:r>
      <w:r>
        <w:rPr>
          <w:i/>
          <w:color w:val="404040"/>
          <w:spacing w:val="-5"/>
        </w:rPr>
        <w:t> </w:t>
      </w:r>
      <w:r>
        <w:rPr>
          <w:i/>
          <w:color w:val="404040"/>
        </w:rPr>
        <w:t>you</w:t>
      </w:r>
      <w:r>
        <w:rPr>
          <w:i/>
          <w:color w:val="404040"/>
          <w:spacing w:val="-4"/>
        </w:rPr>
        <w:t> </w:t>
      </w:r>
      <w:r>
        <w:rPr>
          <w:i/>
          <w:color w:val="404040"/>
        </w:rPr>
        <w:t>or</w:t>
      </w:r>
      <w:r>
        <w:rPr>
          <w:i/>
          <w:color w:val="404040"/>
          <w:spacing w:val="-2"/>
        </w:rPr>
        <w:t> </w:t>
      </w:r>
      <w:r>
        <w:rPr>
          <w:i/>
          <w:color w:val="404040"/>
        </w:rPr>
        <w:t>any</w:t>
      </w:r>
      <w:r>
        <w:rPr>
          <w:i/>
          <w:color w:val="404040"/>
          <w:spacing w:val="-4"/>
        </w:rPr>
        <w:t> </w:t>
      </w:r>
      <w:r>
        <w:rPr>
          <w:i/>
          <w:color w:val="404040"/>
        </w:rPr>
        <w:t>member of</w:t>
      </w:r>
      <w:r>
        <w:rPr>
          <w:i/>
          <w:color w:val="404040"/>
          <w:spacing w:val="-4"/>
        </w:rPr>
        <w:t> </w:t>
      </w:r>
      <w:r>
        <w:rPr>
          <w:i/>
          <w:color w:val="404040"/>
        </w:rPr>
        <w:t>your</w:t>
      </w:r>
      <w:r>
        <w:rPr>
          <w:i/>
          <w:color w:val="404040"/>
          <w:spacing w:val="-2"/>
        </w:rPr>
        <w:t> </w:t>
      </w:r>
      <w:r>
        <w:rPr>
          <w:i/>
          <w:color w:val="404040"/>
        </w:rPr>
        <w:t>household had</w:t>
      </w:r>
      <w:r>
        <w:rPr>
          <w:i/>
          <w:color w:val="404040"/>
          <w:spacing w:val="-4"/>
        </w:rPr>
        <w:t> </w:t>
      </w:r>
      <w:r>
        <w:rPr>
          <w:i/>
          <w:color w:val="404040"/>
        </w:rPr>
        <w:t>any</w:t>
      </w:r>
      <w:r>
        <w:rPr>
          <w:i/>
          <w:color w:val="404040"/>
          <w:spacing w:val="-1"/>
        </w:rPr>
        <w:t> </w:t>
      </w:r>
      <w:r>
        <w:rPr>
          <w:i/>
          <w:color w:val="404040"/>
        </w:rPr>
        <w:t>recent contact with</w:t>
      </w:r>
      <w:r>
        <w:rPr>
          <w:i/>
          <w:color w:val="404040"/>
          <w:spacing w:val="-2"/>
        </w:rPr>
        <w:t> </w:t>
      </w:r>
      <w:r>
        <w:rPr>
          <w:i/>
          <w:color w:val="404040"/>
        </w:rPr>
        <w:t>Greater Geelong</w:t>
      </w:r>
      <w:r>
        <w:rPr>
          <w:i/>
          <w:color w:val="404040"/>
          <w:spacing w:val="-2"/>
        </w:rPr>
        <w:t> </w:t>
      </w:r>
      <w:r>
        <w:rPr>
          <w:i/>
          <w:color w:val="404040"/>
        </w:rPr>
        <w:t>City</w:t>
      </w:r>
      <w:r>
        <w:rPr>
          <w:i/>
          <w:color w:val="404040"/>
          <w:spacing w:val="-4"/>
        </w:rPr>
        <w:t> </w:t>
      </w:r>
      <w:r>
        <w:rPr>
          <w:i/>
          <w:color w:val="404040"/>
        </w:rPr>
        <w:t>Council</w:t>
      </w:r>
      <w:r>
        <w:rPr>
          <w:i/>
          <w:color w:val="404040"/>
          <w:spacing w:val="-5"/>
        </w:rPr>
        <w:t> </w:t>
      </w:r>
      <w:r>
        <w:rPr>
          <w:i/>
          <w:color w:val="404040"/>
        </w:rPr>
        <w:t>in</w:t>
      </w:r>
      <w:r>
        <w:rPr>
          <w:i/>
          <w:color w:val="404040"/>
          <w:spacing w:val="-4"/>
        </w:rPr>
        <w:t> </w:t>
      </w:r>
      <w:r>
        <w:rPr>
          <w:i/>
          <w:color w:val="404040"/>
        </w:rPr>
        <w:t>any</w:t>
      </w:r>
      <w:r>
        <w:rPr>
          <w:i/>
          <w:color w:val="404040"/>
          <w:spacing w:val="-4"/>
        </w:rPr>
        <w:t> </w:t>
      </w:r>
      <w:r>
        <w:rPr>
          <w:i/>
          <w:color w:val="404040"/>
        </w:rPr>
        <w:t>of</w:t>
      </w:r>
      <w:r>
        <w:rPr>
          <w:color w:val="404040"/>
          <w:spacing w:val="40"/>
        </w:rPr>
        <w:t> </w:t>
      </w:r>
      <w:r>
        <w:rPr>
          <w:color w:val="404040"/>
        </w:rPr>
        <w:t>the following ways?</w:t>
      </w:r>
    </w:p>
    <w:p>
      <w:pPr>
        <w:spacing w:after="0" w:line="249" w:lineRule="auto"/>
        <w:sectPr>
          <w:type w:val="continuous"/>
          <w:pgSz w:w="14400" w:h="10800" w:orient="landscape"/>
          <w:pgMar w:header="62" w:footer="128" w:top="0" w:bottom="0" w:left="140" w:right="140"/>
        </w:sectPr>
      </w:pPr>
    </w:p>
    <w:p>
      <w:pPr>
        <w:spacing w:line="240" w:lineRule="auto" w:before="1"/>
        <w:rPr>
          <w:i/>
          <w:sz w:val="16"/>
        </w:rPr>
      </w:pPr>
    </w:p>
    <w:p>
      <w:pPr>
        <w:pStyle w:val="Heading4"/>
        <w:ind w:right="320"/>
        <w:jc w:val="center"/>
      </w:pPr>
      <w:bookmarkStart w:name="Slide 38: Customer service rating by met" w:id="55"/>
      <w:bookmarkEnd w:id="55"/>
      <w:r>
        <w:rPr>
          <w:b w:val="0"/>
        </w:rPr>
      </w:r>
      <w:r>
        <w:rPr>
          <w:color w:val="404040"/>
        </w:rPr>
        <w:t>2023</w:t>
      </w:r>
      <w:r>
        <w:rPr>
          <w:color w:val="404040"/>
          <w:spacing w:val="-8"/>
        </w:rPr>
        <w:t> </w:t>
      </w:r>
      <w:r>
        <w:rPr>
          <w:color w:val="404040"/>
        </w:rPr>
        <w:t>customer</w:t>
      </w:r>
      <w:r>
        <w:rPr>
          <w:color w:val="404040"/>
          <w:spacing w:val="-6"/>
        </w:rPr>
        <w:t> </w:t>
      </w:r>
      <w:r>
        <w:rPr>
          <w:color w:val="404040"/>
        </w:rPr>
        <w:t>service</w:t>
      </w:r>
      <w:r>
        <w:rPr>
          <w:color w:val="404040"/>
          <w:spacing w:val="-5"/>
        </w:rPr>
        <w:t> </w:t>
      </w:r>
      <w:r>
        <w:rPr>
          <w:color w:val="404040"/>
        </w:rPr>
        <w:t>rating</w:t>
      </w:r>
      <w:r>
        <w:rPr>
          <w:color w:val="404040"/>
          <w:spacing w:val="-2"/>
        </w:rPr>
        <w:t> </w:t>
      </w:r>
      <w:r>
        <w:rPr>
          <w:color w:val="404040"/>
        </w:rPr>
        <w:t>(index</w:t>
      </w:r>
      <w:r>
        <w:rPr>
          <w:color w:val="404040"/>
          <w:spacing w:val="-1"/>
        </w:rPr>
        <w:t> </w:t>
      </w:r>
      <w:r>
        <w:rPr>
          <w:color w:val="404040"/>
        </w:rPr>
        <w:t>score</w:t>
      </w:r>
      <w:r>
        <w:rPr>
          <w:color w:val="404040"/>
          <w:spacing w:val="-5"/>
        </w:rPr>
        <w:t> </w:t>
      </w:r>
      <w:r>
        <w:rPr>
          <w:color w:val="404040"/>
        </w:rPr>
        <w:t>by</w:t>
      </w:r>
      <w:r>
        <w:rPr>
          <w:color w:val="404040"/>
          <w:spacing w:val="-1"/>
        </w:rPr>
        <w:t> </w:t>
      </w:r>
      <w:r>
        <w:rPr>
          <w:color w:val="404040"/>
        </w:rPr>
        <w:t>method</w:t>
      </w:r>
      <w:r>
        <w:rPr>
          <w:color w:val="404040"/>
          <w:spacing w:val="-1"/>
        </w:rPr>
        <w:t> </w:t>
      </w:r>
      <w:r>
        <w:rPr>
          <w:color w:val="404040"/>
        </w:rPr>
        <w:t>of</w:t>
      </w:r>
      <w:r>
        <w:rPr>
          <w:color w:val="404040"/>
          <w:spacing w:val="-1"/>
        </w:rPr>
        <w:t> </w:t>
      </w:r>
      <w:r>
        <w:rPr>
          <w:color w:val="404040"/>
        </w:rPr>
        <w:t>last</w:t>
      </w:r>
      <w:r>
        <w:rPr>
          <w:color w:val="404040"/>
          <w:spacing w:val="-4"/>
        </w:rPr>
        <w:t> </w:t>
      </w:r>
      <w:r>
        <w:rPr>
          <w:color w:val="404040"/>
          <w:spacing w:val="-2"/>
        </w:rPr>
        <w:t>contact)</w:t>
      </w:r>
    </w:p>
    <w:p>
      <w:pPr>
        <w:spacing w:line="240" w:lineRule="auto" w:before="0"/>
        <w:rPr>
          <w:b/>
          <w:sz w:val="20"/>
        </w:rPr>
      </w:pPr>
    </w:p>
    <w:p>
      <w:pPr>
        <w:spacing w:line="240" w:lineRule="auto" w:before="6" w:after="1"/>
        <w:rPr>
          <w:b/>
          <w:sz w:val="24"/>
        </w:rPr>
      </w:pPr>
    </w:p>
    <w:tbl>
      <w:tblPr>
        <w:tblW w:w="0" w:type="auto"/>
        <w:jc w:val="left"/>
        <w:tblInd w:w="7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88"/>
        <w:gridCol w:w="634"/>
        <w:gridCol w:w="634"/>
        <w:gridCol w:w="634"/>
        <w:gridCol w:w="634"/>
        <w:gridCol w:w="634"/>
        <w:gridCol w:w="634"/>
        <w:gridCol w:w="635"/>
        <w:gridCol w:w="587"/>
      </w:tblGrid>
      <w:tr>
        <w:trPr>
          <w:trHeight w:val="222" w:hRule="atLeast"/>
        </w:trPr>
        <w:tc>
          <w:tcPr>
            <w:tcW w:w="588" w:type="dxa"/>
          </w:tcPr>
          <w:p>
            <w:pPr>
              <w:pStyle w:val="TableParagraph"/>
              <w:spacing w:line="203" w:lineRule="exact"/>
              <w:ind w:left="50"/>
              <w:rPr>
                <w:b/>
                <w:sz w:val="20"/>
              </w:rPr>
            </w:pPr>
            <w:r>
              <w:rPr>
                <w:b/>
                <w:color w:val="404040"/>
                <w:spacing w:val="-4"/>
                <w:sz w:val="20"/>
              </w:rPr>
              <w:t>2022</w:t>
            </w:r>
          </w:p>
        </w:tc>
        <w:tc>
          <w:tcPr>
            <w:tcW w:w="634" w:type="dxa"/>
          </w:tcPr>
          <w:p>
            <w:pPr>
              <w:pStyle w:val="TableParagraph"/>
              <w:spacing w:line="203" w:lineRule="exact"/>
              <w:ind w:left="95"/>
              <w:rPr>
                <w:b/>
                <w:sz w:val="20"/>
              </w:rPr>
            </w:pPr>
            <w:r>
              <w:rPr>
                <w:b/>
                <w:color w:val="404040"/>
                <w:spacing w:val="-4"/>
                <w:sz w:val="20"/>
              </w:rPr>
              <w:t>2021</w:t>
            </w:r>
          </w:p>
        </w:tc>
        <w:tc>
          <w:tcPr>
            <w:tcW w:w="634" w:type="dxa"/>
          </w:tcPr>
          <w:p>
            <w:pPr>
              <w:pStyle w:val="TableParagraph"/>
              <w:spacing w:line="203" w:lineRule="exact"/>
              <w:ind w:left="94"/>
              <w:rPr>
                <w:b/>
                <w:sz w:val="20"/>
              </w:rPr>
            </w:pPr>
            <w:r>
              <w:rPr>
                <w:b/>
                <w:color w:val="404040"/>
                <w:spacing w:val="-4"/>
                <w:sz w:val="20"/>
              </w:rPr>
              <w:t>2020</w:t>
            </w:r>
          </w:p>
        </w:tc>
        <w:tc>
          <w:tcPr>
            <w:tcW w:w="634" w:type="dxa"/>
          </w:tcPr>
          <w:p>
            <w:pPr>
              <w:pStyle w:val="TableParagraph"/>
              <w:spacing w:line="203" w:lineRule="exact"/>
              <w:ind w:left="93"/>
              <w:rPr>
                <w:b/>
                <w:sz w:val="20"/>
              </w:rPr>
            </w:pPr>
            <w:r>
              <w:rPr>
                <w:b/>
                <w:color w:val="404040"/>
                <w:spacing w:val="-4"/>
                <w:sz w:val="20"/>
              </w:rPr>
              <w:t>2019</w:t>
            </w:r>
          </w:p>
        </w:tc>
        <w:tc>
          <w:tcPr>
            <w:tcW w:w="634" w:type="dxa"/>
          </w:tcPr>
          <w:p>
            <w:pPr>
              <w:pStyle w:val="TableParagraph"/>
              <w:spacing w:line="203" w:lineRule="exact"/>
              <w:ind w:left="93"/>
              <w:rPr>
                <w:b/>
                <w:sz w:val="20"/>
              </w:rPr>
            </w:pPr>
            <w:r>
              <w:rPr>
                <w:b/>
                <w:color w:val="404040"/>
                <w:spacing w:val="-4"/>
                <w:sz w:val="20"/>
              </w:rPr>
              <w:t>2018</w:t>
            </w:r>
          </w:p>
        </w:tc>
        <w:tc>
          <w:tcPr>
            <w:tcW w:w="634" w:type="dxa"/>
          </w:tcPr>
          <w:p>
            <w:pPr>
              <w:pStyle w:val="TableParagraph"/>
              <w:spacing w:line="203" w:lineRule="exact"/>
              <w:ind w:left="92"/>
              <w:rPr>
                <w:b/>
                <w:sz w:val="20"/>
              </w:rPr>
            </w:pPr>
            <w:r>
              <w:rPr>
                <w:b/>
                <w:color w:val="404040"/>
                <w:spacing w:val="-4"/>
                <w:sz w:val="20"/>
              </w:rPr>
              <w:t>2017</w:t>
            </w:r>
          </w:p>
        </w:tc>
        <w:tc>
          <w:tcPr>
            <w:tcW w:w="634" w:type="dxa"/>
          </w:tcPr>
          <w:p>
            <w:pPr>
              <w:pStyle w:val="TableParagraph"/>
              <w:spacing w:line="203" w:lineRule="exact"/>
              <w:ind w:left="91"/>
              <w:rPr>
                <w:b/>
                <w:sz w:val="20"/>
              </w:rPr>
            </w:pPr>
            <w:r>
              <w:rPr>
                <w:b/>
                <w:color w:val="404040"/>
                <w:spacing w:val="-4"/>
                <w:sz w:val="20"/>
              </w:rPr>
              <w:t>2016</w:t>
            </w:r>
          </w:p>
        </w:tc>
        <w:tc>
          <w:tcPr>
            <w:tcW w:w="635" w:type="dxa"/>
          </w:tcPr>
          <w:p>
            <w:pPr>
              <w:pStyle w:val="TableParagraph"/>
              <w:spacing w:line="203" w:lineRule="exact"/>
              <w:ind w:left="90"/>
              <w:rPr>
                <w:b/>
                <w:sz w:val="20"/>
              </w:rPr>
            </w:pPr>
            <w:r>
              <w:rPr>
                <w:b/>
                <w:color w:val="404040"/>
                <w:spacing w:val="-4"/>
                <w:sz w:val="20"/>
              </w:rPr>
              <w:t>2015</w:t>
            </w:r>
          </w:p>
        </w:tc>
        <w:tc>
          <w:tcPr>
            <w:tcW w:w="587" w:type="dxa"/>
          </w:tcPr>
          <w:p>
            <w:pPr>
              <w:pStyle w:val="TableParagraph"/>
              <w:spacing w:line="203" w:lineRule="exact"/>
              <w:ind w:left="89"/>
              <w:rPr>
                <w:b/>
                <w:sz w:val="20"/>
              </w:rPr>
            </w:pPr>
            <w:r>
              <w:rPr>
                <w:b/>
                <w:color w:val="404040"/>
                <w:spacing w:val="-4"/>
                <w:sz w:val="20"/>
              </w:rPr>
              <w:t>2014</w:t>
            </w:r>
          </w:p>
        </w:tc>
      </w:tr>
    </w:tbl>
    <w:p>
      <w:pPr>
        <w:spacing w:line="240" w:lineRule="auto" w:before="0"/>
        <w:rPr>
          <w:b/>
          <w:sz w:val="29"/>
        </w:rPr>
      </w:pPr>
    </w:p>
    <w:p>
      <w:pPr>
        <w:spacing w:before="93"/>
        <w:ind w:left="0" w:right="11753" w:firstLine="0"/>
        <w:jc w:val="right"/>
        <w:rPr>
          <w:sz w:val="20"/>
        </w:rPr>
      </w:pPr>
      <w:r>
        <w:rPr/>
        <w:pict>
          <v:group style="position:absolute;margin-left:127.919998pt;margin-top:-10.340126pt;width:552.25pt;height:294.75pt;mso-position-horizontal-relative:page;mso-position-vertical-relative:paragraph;z-index:15824384" id="docshapegroup1953" coordorigin="2558,-207" coordsize="11045,5895">
            <v:shape style="position:absolute;left:2628;top:-193;width:10976;height:5876" id="docshape1954" coordorigin="2628,-192" coordsize="10976,5876" path="m2628,-192l13603,-192m2628,648l13603,648m2628,1488l13603,1488m2628,2325l13603,2325m2628,3165l13603,3165m2628,4003l13603,4003m2628,4843l13603,4843m2628,5683l13603,5683e" filled="false" stroked="true" strokeweight=".5pt" strokecolor="#a6a6a6">
              <v:path arrowok="t"/>
              <v:stroke dashstyle="shortdash"/>
            </v:shape>
            <v:shape style="position:absolute;left:2618;top:-46;width:3735;height:5573" id="docshape1955" coordorigin="2618,-46" coordsize="3735,5573" path="m4550,5001l2618,5001,2618,5527,4550,5527,4550,5001xm5645,4159l2618,4159,2618,4685,5645,4685,5645,4159xm5902,3319l2618,3319,2618,3845,5902,3845,5902,3319xm5966,2477l2618,2477,2618,3002,5966,3002,5966,2477xm6094,1637l2618,1637,2618,2162,6094,2162,6094,1637xm6288,797l2618,797,2618,1322,6288,1322,6288,797xm6353,-46l2618,-46,2618,480,6353,480,6353,-46xe" filled="true" fillcolor="#274a6c" stroked="false">
              <v:path arrowok="t"/>
              <v:fill type="solid"/>
            </v:shape>
            <v:shape style="position:absolute;left:2558;top:-202;width:60;height:5885" id="docshape1956" coordorigin="2558,-202" coordsize="60,5885" path="m2618,-202l2618,5683m2558,-202l2618,-202m2558,638l2618,638m2558,1478l2618,1478m2558,2321l2618,2321m2558,3161l2618,3161m2558,4001l2618,4001m2558,4843l2618,4843m2558,5683l2618,5683e" filled="false" stroked="true" strokeweight=".5pt" strokecolor="#888888">
              <v:path arrowok="t"/>
              <v:stroke dashstyle="solid"/>
            </v:shape>
            <v:shape style="position:absolute;left:6474;top:110;width:318;height:223" type="#_x0000_t202" id="docshape1957" filled="false" stroked="false">
              <v:textbox inset="0,0,0,0">
                <w:txbxContent>
                  <w:p>
                    <w:pPr>
                      <w:spacing w:line="223" w:lineRule="exact" w:before="0"/>
                      <w:ind w:left="0" w:right="0" w:firstLine="0"/>
                      <w:jc w:val="left"/>
                      <w:rPr>
                        <w:sz w:val="20"/>
                      </w:rPr>
                    </w:pPr>
                    <w:r>
                      <w:rPr>
                        <w:color w:val="404040"/>
                        <w:spacing w:val="-5"/>
                        <w:sz w:val="20"/>
                      </w:rPr>
                      <w:t>78*</w:t>
                    </w:r>
                  </w:p>
                </w:txbxContent>
              </v:textbox>
              <w10:wrap type="none"/>
            </v:shape>
            <v:shape style="position:absolute;left:8162;top:120;width:241;height:223" type="#_x0000_t202" id="docshape1958"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789;top:120;width:241;height:223" type="#_x0000_t202" id="docshape1959" filled="false" stroked="false">
              <v:textbox inset="0,0,0,0">
                <w:txbxContent>
                  <w:p>
                    <w:pPr>
                      <w:spacing w:line="223" w:lineRule="exact" w:before="0"/>
                      <w:ind w:left="0" w:right="0" w:firstLine="0"/>
                      <w:jc w:val="left"/>
                      <w:rPr>
                        <w:sz w:val="20"/>
                      </w:rPr>
                    </w:pPr>
                    <w:r>
                      <w:rPr>
                        <w:color w:val="404040"/>
                        <w:spacing w:val="-5"/>
                        <w:sz w:val="20"/>
                      </w:rPr>
                      <w:t>69</w:t>
                    </w:r>
                  </w:p>
                </w:txbxContent>
              </v:textbox>
              <w10:wrap type="none"/>
            </v:shape>
            <v:shape style="position:absolute;left:9417;top:120;width:241;height:223" type="#_x0000_t202" id="docshape1960" filled="false" stroked="false">
              <v:textbox inset="0,0,0,0">
                <w:txbxContent>
                  <w:p>
                    <w:pPr>
                      <w:spacing w:line="223" w:lineRule="exact" w:before="0"/>
                      <w:ind w:left="0" w:right="0" w:firstLine="0"/>
                      <w:jc w:val="left"/>
                      <w:rPr>
                        <w:sz w:val="20"/>
                      </w:rPr>
                    </w:pPr>
                    <w:r>
                      <w:rPr>
                        <w:color w:val="404040"/>
                        <w:spacing w:val="-5"/>
                        <w:sz w:val="20"/>
                      </w:rPr>
                      <w:t>56</w:t>
                    </w:r>
                  </w:p>
                </w:txbxContent>
              </v:textbox>
              <w10:wrap type="none"/>
            </v:shape>
            <v:shape style="position:absolute;left:10044;top:120;width:1496;height:223" type="#_x0000_t202" id="docshape1961" filled="false" stroked="false">
              <v:textbox inset="0,0,0,0">
                <w:txbxContent>
                  <w:p>
                    <w:pPr>
                      <w:tabs>
                        <w:tab w:pos="598" w:val="left" w:leader="none"/>
                        <w:tab w:pos="125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62</w:t>
                    </w:r>
                  </w:p>
                </w:txbxContent>
              </v:textbox>
              <w10:wrap type="none"/>
            </v:shape>
            <v:shape style="position:absolute;left:11925;top:120;width:1522;height:223" type="#_x0000_t202" id="docshape1962" filled="false" stroked="false">
              <v:textbox inset="0,0,0,0">
                <w:txbxContent>
                  <w:p>
                    <w:pPr>
                      <w:tabs>
                        <w:tab w:pos="598" w:val="left" w:leader="none"/>
                        <w:tab w:pos="1225" w:val="left" w:leader="none"/>
                      </w:tabs>
                      <w:spacing w:line="223" w:lineRule="exact" w:before="0"/>
                      <w:ind w:left="0" w:right="0" w:firstLine="0"/>
                      <w:jc w:val="left"/>
                      <w:rPr>
                        <w:sz w:val="20"/>
                      </w:rPr>
                    </w:pP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409;top:951;width:241;height:223" type="#_x0000_t202" id="docshape1963"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8162;top:960;width:241;height:223" type="#_x0000_t202" id="docshape1964"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789;top:960;width:241;height:223" type="#_x0000_t202" id="docshape1965"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9417;top:960;width:241;height:223" type="#_x0000_t202" id="docshape1966"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10044;top:960;width:1496;height:223" type="#_x0000_t202" id="docshape1967" filled="false" stroked="false">
              <v:textbox inset="0,0,0,0">
                <w:txbxContent>
                  <w:p>
                    <w:pPr>
                      <w:tabs>
                        <w:tab w:pos="598" w:val="left" w:leader="none"/>
                        <w:tab w:pos="125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73</w:t>
                    </w:r>
                  </w:p>
                </w:txbxContent>
              </v:textbox>
              <w10:wrap type="none"/>
            </v:shape>
            <v:shape style="position:absolute;left:11925;top:960;width:1522;height:223" type="#_x0000_t202" id="docshape1968" filled="false" stroked="false">
              <v:textbox inset="0,0,0,0">
                <w:txbxContent>
                  <w:p>
                    <w:pPr>
                      <w:tabs>
                        <w:tab w:pos="598" w:val="left" w:leader="none"/>
                        <w:tab w:pos="1225"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16;top:1792;width:241;height:223" type="#_x0000_t202" id="docshape1969"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162;top:1799;width:241;height:223" type="#_x0000_t202" id="docshape1970" filled="false" stroked="false">
              <v:textbox inset="0,0,0,0">
                <w:txbxContent>
                  <w:p>
                    <w:pPr>
                      <w:spacing w:line="223" w:lineRule="exact" w:before="0"/>
                      <w:ind w:left="0" w:right="0" w:firstLine="0"/>
                      <w:jc w:val="left"/>
                      <w:rPr>
                        <w:sz w:val="20"/>
                      </w:rPr>
                    </w:pPr>
                    <w:r>
                      <w:rPr>
                        <w:color w:val="404040"/>
                        <w:spacing w:val="-5"/>
                        <w:sz w:val="20"/>
                      </w:rPr>
                      <w:t>78</w:t>
                    </w:r>
                  </w:p>
                </w:txbxContent>
              </v:textbox>
              <w10:wrap type="none"/>
            </v:shape>
            <v:shape style="position:absolute;left:8789;top:1799;width:241;height:223" type="#_x0000_t202" id="docshape1971" filled="false" stroked="false">
              <v:textbox inset="0,0,0,0">
                <w:txbxContent>
                  <w:p>
                    <w:pPr>
                      <w:spacing w:line="223" w:lineRule="exact" w:before="0"/>
                      <w:ind w:left="0" w:right="0" w:firstLine="0"/>
                      <w:jc w:val="left"/>
                      <w:rPr>
                        <w:sz w:val="20"/>
                      </w:rPr>
                    </w:pPr>
                    <w:r>
                      <w:rPr>
                        <w:color w:val="00AF50"/>
                        <w:spacing w:val="-5"/>
                        <w:sz w:val="20"/>
                      </w:rPr>
                      <w:t>83</w:t>
                    </w:r>
                  </w:p>
                </w:txbxContent>
              </v:textbox>
              <w10:wrap type="none"/>
            </v:shape>
            <v:shape style="position:absolute;left:9417;top:1799;width:241;height:223" type="#_x0000_t202" id="docshape1972"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10044;top:1799;width:1496;height:223" type="#_x0000_t202" id="docshape1973" filled="false" stroked="false">
              <v:textbox inset="0,0,0,0">
                <w:txbxContent>
                  <w:p>
                    <w:pPr>
                      <w:tabs>
                        <w:tab w:pos="598" w:val="left" w:leader="none"/>
                        <w:tab w:pos="125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75</w:t>
                    </w:r>
                  </w:p>
                </w:txbxContent>
              </v:textbox>
              <w10:wrap type="none"/>
            </v:shape>
            <v:shape style="position:absolute;left:11925;top:1799;width:1522;height:223" type="#_x0000_t202" id="docshape1974" filled="false" stroked="false">
              <v:textbox inset="0,0,0,0">
                <w:txbxContent>
                  <w:p>
                    <w:pPr>
                      <w:tabs>
                        <w:tab w:pos="598" w:val="left" w:leader="none"/>
                        <w:tab w:pos="1225" w:val="left" w:leader="none"/>
                      </w:tabs>
                      <w:spacing w:line="223" w:lineRule="exact" w:before="0"/>
                      <w:ind w:left="0" w:right="0" w:firstLine="0"/>
                      <w:jc w:val="left"/>
                      <w:rPr>
                        <w:sz w:val="20"/>
                      </w:rPr>
                    </w:pPr>
                    <w:r>
                      <w:rPr>
                        <w:color w:val="404040"/>
                        <w:spacing w:val="-5"/>
                        <w:sz w:val="20"/>
                      </w:rPr>
                      <w:t>81</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87;top:2633;width:318;height:223" type="#_x0000_t202" id="docshape1975"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162;top:2638;width:241;height:223" type="#_x0000_t202" id="docshape1976" filled="false" stroked="false">
              <v:textbox inset="0,0,0,0">
                <w:txbxContent>
                  <w:p>
                    <w:pPr>
                      <w:spacing w:line="223" w:lineRule="exact" w:before="0"/>
                      <w:ind w:left="0" w:right="0" w:firstLine="0"/>
                      <w:jc w:val="left"/>
                      <w:rPr>
                        <w:sz w:val="20"/>
                      </w:rPr>
                    </w:pPr>
                    <w:r>
                      <w:rPr>
                        <w:color w:val="404040"/>
                        <w:spacing w:val="-5"/>
                        <w:sz w:val="20"/>
                      </w:rPr>
                      <w:t>52</w:t>
                    </w:r>
                  </w:p>
                </w:txbxContent>
              </v:textbox>
              <w10:wrap type="none"/>
            </v:shape>
            <v:shape style="position:absolute;left:8789;top:2638;width:241;height:223" type="#_x0000_t202" id="docshape1977" filled="false" stroked="false">
              <v:textbox inset="0,0,0,0">
                <w:txbxContent>
                  <w:p>
                    <w:pPr>
                      <w:spacing w:line="223" w:lineRule="exact" w:before="0"/>
                      <w:ind w:left="0" w:right="0" w:firstLine="0"/>
                      <w:jc w:val="left"/>
                      <w:rPr>
                        <w:sz w:val="20"/>
                      </w:rPr>
                    </w:pPr>
                    <w:r>
                      <w:rPr>
                        <w:color w:val="404040"/>
                        <w:spacing w:val="-5"/>
                        <w:sz w:val="20"/>
                      </w:rPr>
                      <w:t>68</w:t>
                    </w:r>
                  </w:p>
                </w:txbxContent>
              </v:textbox>
              <w10:wrap type="none"/>
            </v:shape>
            <v:shape style="position:absolute;left:9417;top:2638;width:241;height:223" type="#_x0000_t202" id="docshape1978" filled="false" stroked="false">
              <v:textbox inset="0,0,0,0">
                <w:txbxContent>
                  <w:p>
                    <w:pPr>
                      <w:spacing w:line="223" w:lineRule="exact" w:before="0"/>
                      <w:ind w:left="0" w:right="0" w:firstLine="0"/>
                      <w:jc w:val="left"/>
                      <w:rPr>
                        <w:sz w:val="20"/>
                      </w:rPr>
                    </w:pPr>
                    <w:r>
                      <w:rPr>
                        <w:color w:val="404040"/>
                        <w:spacing w:val="-5"/>
                        <w:sz w:val="20"/>
                      </w:rPr>
                      <w:t>84</w:t>
                    </w:r>
                  </w:p>
                </w:txbxContent>
              </v:textbox>
              <w10:wrap type="none"/>
            </v:shape>
            <v:shape style="position:absolute;left:10044;top:2638;width:1496;height:223" type="#_x0000_t202" id="docshape1979" filled="false" stroked="false">
              <v:textbox inset="0,0,0,0">
                <w:txbxContent>
                  <w:p>
                    <w:pPr>
                      <w:tabs>
                        <w:tab w:pos="598" w:val="left" w:leader="none"/>
                        <w:tab w:pos="125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53</w:t>
                    </w:r>
                  </w:p>
                </w:txbxContent>
              </v:textbox>
              <w10:wrap type="none"/>
            </v:shape>
            <v:shape style="position:absolute;left:11925;top:2638;width:1522;height:223" type="#_x0000_t202" id="docshape1980" filled="false" stroked="false">
              <v:textbox inset="0,0,0,0">
                <w:txbxContent>
                  <w:p>
                    <w:pPr>
                      <w:tabs>
                        <w:tab w:pos="598" w:val="left" w:leader="none"/>
                        <w:tab w:pos="1225"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23;top:3474;width:241;height:223" type="#_x0000_t202" id="docshape1981"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162;top:3478;width:241;height:223" type="#_x0000_t202" id="docshape1982" filled="false" stroked="false">
              <v:textbox inset="0,0,0,0">
                <w:txbxContent>
                  <w:p>
                    <w:pPr>
                      <w:spacing w:line="223" w:lineRule="exact" w:before="0"/>
                      <w:ind w:left="0" w:right="0" w:firstLine="0"/>
                      <w:jc w:val="left"/>
                      <w:rPr>
                        <w:sz w:val="20"/>
                      </w:rPr>
                    </w:pPr>
                    <w:r>
                      <w:rPr>
                        <w:color w:val="404040"/>
                        <w:spacing w:val="-5"/>
                        <w:sz w:val="20"/>
                      </w:rPr>
                      <w:t>81</w:t>
                    </w:r>
                  </w:p>
                </w:txbxContent>
              </v:textbox>
              <w10:wrap type="none"/>
            </v:shape>
            <v:shape style="position:absolute;left:8789;top:3478;width:241;height:223" type="#_x0000_t202" id="docshape1983" filled="false" stroked="false">
              <v:textbox inset="0,0,0,0">
                <w:txbxContent>
                  <w:p>
                    <w:pPr>
                      <w:spacing w:line="223" w:lineRule="exact" w:before="0"/>
                      <w:ind w:left="0" w:right="0" w:firstLine="0"/>
                      <w:jc w:val="left"/>
                      <w:rPr>
                        <w:sz w:val="20"/>
                      </w:rPr>
                    </w:pPr>
                    <w:r>
                      <w:rPr>
                        <w:color w:val="404040"/>
                        <w:spacing w:val="-5"/>
                        <w:sz w:val="20"/>
                      </w:rPr>
                      <w:t>84</w:t>
                    </w:r>
                  </w:p>
                </w:txbxContent>
              </v:textbox>
              <w10:wrap type="none"/>
            </v:shape>
            <v:shape style="position:absolute;left:9417;top:3478;width:241;height:223" type="#_x0000_t202" id="docshape1984"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10044;top:3478;width:1496;height:223" type="#_x0000_t202" id="docshape1985" filled="false" stroked="false">
              <v:textbox inset="0,0,0,0">
                <w:txbxContent>
                  <w:p>
                    <w:pPr>
                      <w:tabs>
                        <w:tab w:pos="598" w:val="left" w:leader="none"/>
                        <w:tab w:pos="1254" w:val="left" w:leader="none"/>
                      </w:tabs>
                      <w:spacing w:line="223" w:lineRule="exact" w:before="0"/>
                      <w:ind w:left="0" w:right="0" w:firstLine="0"/>
                      <w:jc w:val="left"/>
                      <w:rPr>
                        <w:sz w:val="20"/>
                      </w:rPr>
                    </w:pP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89</w:t>
                    </w:r>
                  </w:p>
                </w:txbxContent>
              </v:textbox>
              <w10:wrap type="none"/>
            </v:shape>
            <v:shape style="position:absolute;left:11925;top:3478;width:1522;height:223" type="#_x0000_t202" id="docshape1986" filled="false" stroked="false">
              <v:textbox inset="0,0,0,0">
                <w:txbxContent>
                  <w:p>
                    <w:pPr>
                      <w:tabs>
                        <w:tab w:pos="598" w:val="left" w:leader="none"/>
                        <w:tab w:pos="1225" w:val="left" w:leader="none"/>
                      </w:tabs>
                      <w:spacing w:line="223" w:lineRule="exact" w:before="0"/>
                      <w:ind w:left="0" w:right="0" w:firstLine="0"/>
                      <w:jc w:val="left"/>
                      <w:rPr>
                        <w:sz w:val="20"/>
                      </w:rPr>
                    </w:pPr>
                    <w:r>
                      <w:rPr>
                        <w:color w:val="404040"/>
                        <w:spacing w:val="-5"/>
                        <w:sz w:val="20"/>
                      </w:rPr>
                      <w:t>82</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65;top:4315;width:241;height:223" type="#_x0000_t202" id="docshape1987"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162;top:4317;width:241;height:223" type="#_x0000_t202" id="docshape1988" filled="false" stroked="false">
              <v:textbox inset="0,0,0,0">
                <w:txbxContent>
                  <w:p>
                    <w:pPr>
                      <w:spacing w:line="223" w:lineRule="exact" w:before="0"/>
                      <w:ind w:left="0" w:right="0" w:firstLine="0"/>
                      <w:jc w:val="left"/>
                      <w:rPr>
                        <w:sz w:val="20"/>
                      </w:rPr>
                    </w:pPr>
                    <w:r>
                      <w:rPr>
                        <w:color w:val="404040"/>
                        <w:spacing w:val="-5"/>
                        <w:sz w:val="20"/>
                      </w:rPr>
                      <w:t>69</w:t>
                    </w:r>
                  </w:p>
                </w:txbxContent>
              </v:textbox>
              <w10:wrap type="none"/>
            </v:shape>
            <v:shape style="position:absolute;left:8789;top:4317;width:241;height:223" type="#_x0000_t202" id="docshape1989"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9417;top:4317;width:241;height:223" type="#_x0000_t202" id="docshape1990"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10044;top:4317;width:1496;height:223" type="#_x0000_t202" id="docshape1991" filled="false" stroked="false">
              <v:textbox inset="0,0,0,0">
                <w:txbxContent>
                  <w:p>
                    <w:pPr>
                      <w:tabs>
                        <w:tab w:pos="598" w:val="left" w:leader="none"/>
                        <w:tab w:pos="1254"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73</w:t>
                    </w:r>
                  </w:p>
                </w:txbxContent>
              </v:textbox>
              <w10:wrap type="none"/>
            </v:shape>
            <v:shape style="position:absolute;left:11925;top:4317;width:1522;height:223" type="#_x0000_t202" id="docshape1992" filled="false" stroked="false">
              <v:textbox inset="0,0,0,0">
                <w:txbxContent>
                  <w:p>
                    <w:pPr>
                      <w:tabs>
                        <w:tab w:pos="598" w:val="left" w:leader="none"/>
                        <w:tab w:pos="1225"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671;top:5156;width:318;height:223" type="#_x0000_t202" id="docshape1993" filled="false" stroked="false">
              <v:textbox inset="0,0,0,0">
                <w:txbxContent>
                  <w:p>
                    <w:pPr>
                      <w:spacing w:line="223" w:lineRule="exact" w:before="0"/>
                      <w:ind w:left="0" w:right="0" w:firstLine="0"/>
                      <w:jc w:val="left"/>
                      <w:rPr>
                        <w:sz w:val="20"/>
                      </w:rPr>
                    </w:pPr>
                    <w:r>
                      <w:rPr>
                        <w:color w:val="404040"/>
                        <w:spacing w:val="-5"/>
                        <w:sz w:val="20"/>
                      </w:rPr>
                      <w:t>50*</w:t>
                    </w:r>
                  </w:p>
                </w:txbxContent>
              </v:textbox>
              <w10:wrap type="none"/>
            </v:shape>
            <v:shape style="position:absolute;left:8162;top:5156;width:241;height:223" type="#_x0000_t202" id="docshape1994" filled="false" stroked="false">
              <v:textbox inset="0,0,0,0">
                <w:txbxContent>
                  <w:p>
                    <w:pPr>
                      <w:spacing w:line="223" w:lineRule="exact" w:before="0"/>
                      <w:ind w:left="0" w:right="0" w:firstLine="0"/>
                      <w:jc w:val="left"/>
                      <w:rPr>
                        <w:sz w:val="20"/>
                      </w:rPr>
                    </w:pPr>
                    <w:r>
                      <w:rPr>
                        <w:color w:val="404040"/>
                        <w:spacing w:val="-5"/>
                        <w:sz w:val="20"/>
                      </w:rPr>
                      <w:t>80</w:t>
                    </w:r>
                  </w:p>
                </w:txbxContent>
              </v:textbox>
              <w10:wrap type="none"/>
            </v:shape>
            <v:shape style="position:absolute;left:8789;top:5156;width:241;height:223" type="#_x0000_t202" id="docshape1995" filled="false" stroked="false">
              <v:textbox inset="0,0,0,0">
                <w:txbxContent>
                  <w:p>
                    <w:pPr>
                      <w:spacing w:line="223" w:lineRule="exact" w:before="0"/>
                      <w:ind w:left="0" w:right="0" w:firstLine="0"/>
                      <w:jc w:val="left"/>
                      <w:rPr>
                        <w:sz w:val="20"/>
                      </w:rPr>
                    </w:pPr>
                    <w:r>
                      <w:rPr>
                        <w:color w:val="404040"/>
                        <w:spacing w:val="-5"/>
                        <w:sz w:val="20"/>
                      </w:rPr>
                      <w:t>83</w:t>
                    </w:r>
                  </w:p>
                </w:txbxContent>
              </v:textbox>
              <w10:wrap type="none"/>
            </v:shape>
            <v:shape style="position:absolute;left:9417;top:5156;width:241;height:223" type="#_x0000_t202" id="docshape1996"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10044;top:5156;width:3403;height:223" type="#_x0000_t202" id="docshape1997" filled="false" stroked="false">
              <v:textbox inset="0,0,0,0">
                <w:txbxContent>
                  <w:p>
                    <w:pPr>
                      <w:tabs>
                        <w:tab w:pos="598" w:val="left" w:leader="none"/>
                        <w:tab w:pos="1254" w:val="left" w:leader="none"/>
                        <w:tab w:pos="1852" w:val="left" w:leader="none"/>
                        <w:tab w:pos="2479" w:val="left" w:leader="none"/>
                        <w:tab w:pos="3107" w:val="left" w:leader="none"/>
                      </w:tabs>
                      <w:spacing w:line="223" w:lineRule="exact" w:before="0"/>
                      <w:ind w:left="0" w:right="0" w:firstLine="0"/>
                      <w:jc w:val="left"/>
                      <w:rPr>
                        <w:sz w:val="20"/>
                      </w:rPr>
                    </w:pPr>
                    <w:r>
                      <w:rPr>
                        <w:color w:val="404040"/>
                        <w:spacing w:val="-5"/>
                        <w:sz w:val="20"/>
                      </w:rPr>
                      <w:t>50</w:t>
                    </w:r>
                    <w:r>
                      <w:rPr>
                        <w:color w:val="404040"/>
                        <w:sz w:val="20"/>
                      </w:rPr>
                      <w:tab/>
                    </w:r>
                    <w:r>
                      <w:rPr>
                        <w:color w:val="404040"/>
                        <w:spacing w:val="-5"/>
                        <w:sz w:val="20"/>
                      </w:rPr>
                      <w:t>n/a</w:t>
                    </w:r>
                    <w:r>
                      <w:rPr>
                        <w:color w:val="404040"/>
                        <w:sz w:val="20"/>
                      </w:rPr>
                      <w:tab/>
                    </w:r>
                    <w:r>
                      <w:rPr>
                        <w:color w:val="404040"/>
                        <w:spacing w:val="-5"/>
                        <w:sz w:val="20"/>
                      </w:rPr>
                      <w:t>25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w10:wrap type="none"/>
          </v:group>
        </w:pict>
      </w:r>
      <w:r>
        <w:rPr>
          <w:color w:val="404040"/>
          <w:sz w:val="20"/>
        </w:rPr>
        <w:t>By</w:t>
      </w:r>
      <w:r>
        <w:rPr>
          <w:color w:val="404040"/>
          <w:spacing w:val="-6"/>
          <w:sz w:val="20"/>
        </w:rPr>
        <w:t> </w:t>
      </w:r>
      <w:r>
        <w:rPr>
          <w:color w:val="404040"/>
          <w:sz w:val="20"/>
        </w:rPr>
        <w:t>social</w:t>
      </w:r>
      <w:r>
        <w:rPr>
          <w:color w:val="404040"/>
          <w:spacing w:val="-4"/>
          <w:sz w:val="20"/>
        </w:rPr>
        <w:t> </w:t>
      </w:r>
      <w:r>
        <w:rPr>
          <w:color w:val="404040"/>
          <w:spacing w:val="-2"/>
          <w:sz w:val="20"/>
        </w:rPr>
        <w:t>media</w:t>
      </w:r>
    </w:p>
    <w:p>
      <w:pPr>
        <w:spacing w:line="240" w:lineRule="auto" w:before="0"/>
        <w:rPr>
          <w:sz w:val="22"/>
        </w:rPr>
      </w:pPr>
    </w:p>
    <w:p>
      <w:pPr>
        <w:spacing w:line="240" w:lineRule="auto" w:before="1"/>
        <w:rPr>
          <w:sz w:val="31"/>
        </w:rPr>
      </w:pPr>
    </w:p>
    <w:p>
      <w:pPr>
        <w:spacing w:before="1"/>
        <w:ind w:left="0" w:right="11752" w:firstLine="0"/>
        <w:jc w:val="right"/>
        <w:rPr>
          <w:sz w:val="20"/>
        </w:rPr>
      </w:pPr>
      <w:r>
        <w:rPr>
          <w:color w:val="404040"/>
          <w:sz w:val="20"/>
        </w:rPr>
        <w:t>By</w:t>
      </w:r>
      <w:r>
        <w:rPr>
          <w:color w:val="404040"/>
          <w:spacing w:val="-4"/>
          <w:sz w:val="20"/>
        </w:rPr>
        <w:t> </w:t>
      </w:r>
      <w:r>
        <w:rPr>
          <w:color w:val="404040"/>
          <w:spacing w:val="-2"/>
          <w:sz w:val="20"/>
        </w:rPr>
        <w:t>telephone</w:t>
      </w:r>
    </w:p>
    <w:p>
      <w:pPr>
        <w:spacing w:line="240" w:lineRule="auto" w:before="0"/>
        <w:rPr>
          <w:sz w:val="22"/>
        </w:rPr>
      </w:pPr>
    </w:p>
    <w:p>
      <w:pPr>
        <w:spacing w:line="240" w:lineRule="auto" w:before="1"/>
        <w:rPr>
          <w:sz w:val="31"/>
        </w:rPr>
      </w:pPr>
    </w:p>
    <w:p>
      <w:pPr>
        <w:spacing w:before="0"/>
        <w:ind w:left="0" w:right="11749" w:firstLine="0"/>
        <w:jc w:val="right"/>
        <w:rPr>
          <w:sz w:val="20"/>
        </w:rPr>
      </w:pPr>
      <w:r>
        <w:rPr>
          <w:color w:val="404040"/>
          <w:sz w:val="20"/>
        </w:rPr>
        <w:t>Via</w:t>
      </w:r>
      <w:r>
        <w:rPr>
          <w:color w:val="404040"/>
          <w:spacing w:val="-3"/>
          <w:sz w:val="20"/>
        </w:rPr>
        <w:t> </w:t>
      </w:r>
      <w:r>
        <w:rPr>
          <w:color w:val="404040"/>
          <w:spacing w:val="-2"/>
          <w:sz w:val="20"/>
        </w:rPr>
        <w:t>website</w:t>
      </w:r>
    </w:p>
    <w:p>
      <w:pPr>
        <w:spacing w:line="240" w:lineRule="auto" w:before="0"/>
        <w:rPr>
          <w:sz w:val="22"/>
        </w:rPr>
      </w:pPr>
    </w:p>
    <w:p>
      <w:pPr>
        <w:spacing w:line="240" w:lineRule="auto" w:before="1"/>
        <w:rPr>
          <w:sz w:val="31"/>
        </w:rPr>
      </w:pPr>
    </w:p>
    <w:p>
      <w:pPr>
        <w:spacing w:before="1"/>
        <w:ind w:left="0" w:right="11752" w:firstLine="0"/>
        <w:jc w:val="right"/>
        <w:rPr>
          <w:sz w:val="20"/>
        </w:rPr>
      </w:pPr>
      <w:r>
        <w:rPr>
          <w:color w:val="404040"/>
          <w:sz w:val="20"/>
        </w:rPr>
        <w:t>In</w:t>
      </w:r>
      <w:r>
        <w:rPr>
          <w:color w:val="404040"/>
          <w:spacing w:val="-1"/>
          <w:sz w:val="20"/>
        </w:rPr>
        <w:t> </w:t>
      </w:r>
      <w:r>
        <w:rPr>
          <w:color w:val="404040"/>
          <w:spacing w:val="-2"/>
          <w:sz w:val="20"/>
        </w:rPr>
        <w:t>writing</w:t>
      </w:r>
    </w:p>
    <w:p>
      <w:pPr>
        <w:spacing w:line="240" w:lineRule="auto" w:before="0"/>
        <w:rPr>
          <w:sz w:val="22"/>
        </w:rPr>
      </w:pPr>
    </w:p>
    <w:p>
      <w:pPr>
        <w:spacing w:line="240" w:lineRule="auto" w:before="1"/>
        <w:rPr>
          <w:sz w:val="31"/>
        </w:rPr>
      </w:pPr>
    </w:p>
    <w:p>
      <w:pPr>
        <w:spacing w:before="0"/>
        <w:ind w:left="0" w:right="11752" w:firstLine="0"/>
        <w:jc w:val="right"/>
        <w:rPr>
          <w:sz w:val="20"/>
        </w:rPr>
      </w:pPr>
      <w:r>
        <w:rPr>
          <w:color w:val="404040"/>
          <w:sz w:val="20"/>
        </w:rPr>
        <w:t>In</w:t>
      </w:r>
      <w:r>
        <w:rPr>
          <w:color w:val="404040"/>
          <w:spacing w:val="-1"/>
          <w:sz w:val="20"/>
        </w:rPr>
        <w:t> </w:t>
      </w:r>
      <w:r>
        <w:rPr>
          <w:color w:val="404040"/>
          <w:spacing w:val="-2"/>
          <w:sz w:val="20"/>
        </w:rPr>
        <w:t>person</w:t>
      </w:r>
    </w:p>
    <w:p>
      <w:pPr>
        <w:spacing w:line="240" w:lineRule="auto" w:before="0"/>
        <w:rPr>
          <w:sz w:val="22"/>
        </w:rPr>
      </w:pPr>
    </w:p>
    <w:p>
      <w:pPr>
        <w:spacing w:line="240" w:lineRule="auto" w:before="1"/>
        <w:rPr>
          <w:sz w:val="31"/>
        </w:rPr>
      </w:pPr>
    </w:p>
    <w:p>
      <w:pPr>
        <w:spacing w:before="1"/>
        <w:ind w:left="0" w:right="11750" w:firstLine="0"/>
        <w:jc w:val="right"/>
        <w:rPr>
          <w:sz w:val="20"/>
        </w:rPr>
      </w:pPr>
      <w:r>
        <w:rPr>
          <w:color w:val="404040"/>
          <w:sz w:val="20"/>
        </w:rPr>
        <w:t>By</w:t>
      </w:r>
      <w:r>
        <w:rPr>
          <w:color w:val="404040"/>
          <w:spacing w:val="-4"/>
          <w:sz w:val="20"/>
        </w:rPr>
        <w:t> </w:t>
      </w:r>
      <w:r>
        <w:rPr>
          <w:color w:val="404040"/>
          <w:spacing w:val="-2"/>
          <w:sz w:val="20"/>
        </w:rPr>
        <w:t>email</w:t>
      </w:r>
    </w:p>
    <w:p>
      <w:pPr>
        <w:spacing w:line="240" w:lineRule="auto" w:before="0"/>
        <w:rPr>
          <w:sz w:val="22"/>
        </w:rPr>
      </w:pPr>
    </w:p>
    <w:p>
      <w:pPr>
        <w:spacing w:line="240" w:lineRule="auto" w:before="2"/>
        <w:rPr>
          <w:sz w:val="31"/>
        </w:rPr>
      </w:pPr>
    </w:p>
    <w:p>
      <w:pPr>
        <w:spacing w:before="0"/>
        <w:ind w:left="0" w:right="11752" w:firstLine="0"/>
        <w:jc w:val="right"/>
        <w:rPr>
          <w:sz w:val="20"/>
        </w:rPr>
      </w:pPr>
      <w:r>
        <w:rPr>
          <w:color w:val="404040"/>
          <w:sz w:val="20"/>
        </w:rPr>
        <w:t>By</w:t>
      </w:r>
      <w:r>
        <w:rPr>
          <w:color w:val="404040"/>
          <w:spacing w:val="-5"/>
          <w:sz w:val="20"/>
        </w:rPr>
        <w:t> </w:t>
      </w:r>
      <w:r>
        <w:rPr>
          <w:color w:val="404040"/>
          <w:sz w:val="20"/>
        </w:rPr>
        <w:t>text</w:t>
      </w:r>
      <w:r>
        <w:rPr>
          <w:color w:val="404040"/>
          <w:spacing w:val="-3"/>
          <w:sz w:val="20"/>
        </w:rPr>
        <w:t> </w:t>
      </w:r>
      <w:r>
        <w:rPr>
          <w:color w:val="404040"/>
          <w:spacing w:val="-2"/>
          <w:sz w:val="20"/>
        </w:rPr>
        <w:t>message</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6"/>
        <w:rPr>
          <w:sz w:val="21"/>
        </w:rPr>
      </w:pPr>
    </w:p>
    <w:p>
      <w:pPr>
        <w:pStyle w:val="BodyText"/>
        <w:spacing w:line="249" w:lineRule="auto"/>
        <w:ind w:left="702" w:right="6044"/>
      </w:pPr>
      <w:r>
        <w:rPr>
          <w:i/>
          <w:color w:val="404040"/>
        </w:rPr>
        <w:t>Q5c.</w:t>
      </w:r>
      <w:r>
        <w:rPr>
          <w:i/>
          <w:color w:val="404040"/>
          <w:spacing w:val="-1"/>
        </w:rPr>
        <w:t> </w:t>
      </w:r>
      <w:r>
        <w:rPr>
          <w:i/>
          <w:color w:val="404040"/>
        </w:rPr>
        <w:t>Thinking</w:t>
      </w:r>
      <w:r>
        <w:rPr>
          <w:i/>
          <w:color w:val="404040"/>
          <w:spacing w:val="-5"/>
        </w:rPr>
        <w:t> </w:t>
      </w:r>
      <w:r>
        <w:rPr>
          <w:i/>
          <w:color w:val="404040"/>
        </w:rPr>
        <w:t>of</w:t>
      </w:r>
      <w:r>
        <w:rPr>
          <w:i/>
          <w:color w:val="404040"/>
          <w:spacing w:val="-3"/>
        </w:rPr>
        <w:t> </w:t>
      </w:r>
      <w:r>
        <w:rPr>
          <w:i/>
          <w:color w:val="404040"/>
        </w:rPr>
        <w:t>the</w:t>
      </w:r>
      <w:r>
        <w:rPr>
          <w:i/>
          <w:color w:val="404040"/>
          <w:spacing w:val="-3"/>
        </w:rPr>
        <w:t> </w:t>
      </w:r>
      <w:r>
        <w:rPr>
          <w:i/>
          <w:color w:val="404040"/>
        </w:rPr>
        <w:t>most</w:t>
      </w:r>
      <w:r>
        <w:rPr>
          <w:i/>
          <w:color w:val="404040"/>
          <w:spacing w:val="-1"/>
        </w:rPr>
        <w:t> </w:t>
      </w:r>
      <w:r>
        <w:rPr>
          <w:i/>
          <w:color w:val="404040"/>
        </w:rPr>
        <w:t>recent</w:t>
      </w:r>
      <w:r>
        <w:rPr>
          <w:i/>
          <w:color w:val="404040"/>
          <w:spacing w:val="-1"/>
        </w:rPr>
        <w:t> </w:t>
      </w:r>
      <w:r>
        <w:rPr>
          <w:i/>
          <w:color w:val="404040"/>
        </w:rPr>
        <w:t>contact, how</w:t>
      </w:r>
      <w:r>
        <w:rPr>
          <w:i/>
          <w:color w:val="404040"/>
          <w:spacing w:val="-4"/>
        </w:rPr>
        <w:t> </w:t>
      </w:r>
      <w:r>
        <w:rPr>
          <w:i/>
          <w:color w:val="404040"/>
        </w:rPr>
        <w:t>would</w:t>
      </w:r>
      <w:r>
        <w:rPr>
          <w:i/>
          <w:color w:val="404040"/>
          <w:spacing w:val="-3"/>
        </w:rPr>
        <w:t> </w:t>
      </w:r>
      <w:r>
        <w:rPr>
          <w:i/>
          <w:color w:val="404040"/>
        </w:rPr>
        <w:t>you</w:t>
      </w:r>
      <w:r>
        <w:rPr>
          <w:i/>
          <w:color w:val="404040"/>
          <w:spacing w:val="-5"/>
        </w:rPr>
        <w:t> </w:t>
      </w:r>
      <w:r>
        <w:rPr>
          <w:i/>
          <w:color w:val="404040"/>
        </w:rPr>
        <w:t>rate</w:t>
      </w:r>
      <w:r>
        <w:rPr>
          <w:i/>
          <w:color w:val="404040"/>
          <w:spacing w:val="-1"/>
        </w:rPr>
        <w:t> </w:t>
      </w:r>
      <w:r>
        <w:rPr>
          <w:i/>
          <w:color w:val="404040"/>
        </w:rPr>
        <w:t>Greater Geelong</w:t>
      </w:r>
      <w:r>
        <w:rPr>
          <w:i/>
          <w:color w:val="404040"/>
          <w:spacing w:val="-3"/>
        </w:rPr>
        <w:t> </w:t>
      </w:r>
      <w:r>
        <w:rPr>
          <w:i/>
          <w:color w:val="404040"/>
        </w:rPr>
        <w:t>City</w:t>
      </w:r>
      <w:r>
        <w:rPr>
          <w:i/>
          <w:color w:val="404040"/>
          <w:spacing w:val="-5"/>
        </w:rPr>
        <w:t> </w:t>
      </w:r>
      <w:r>
        <w:rPr>
          <w:i/>
          <w:color w:val="404040"/>
        </w:rPr>
        <w:t>Council</w:t>
      </w:r>
      <w:r>
        <w:rPr>
          <w:i/>
          <w:color w:val="404040"/>
          <w:spacing w:val="-6"/>
        </w:rPr>
        <w:t> </w:t>
      </w:r>
      <w:r>
        <w:rPr>
          <w:i/>
          <w:color w:val="404040"/>
        </w:rPr>
        <w:t>for</w:t>
      </w:r>
      <w:r>
        <w:rPr>
          <w:i/>
          <w:color w:val="404040"/>
          <w:spacing w:val="-1"/>
        </w:rPr>
        <w:t> </w:t>
      </w:r>
      <w:r>
        <w:rPr>
          <w:i/>
          <w:color w:val="404040"/>
        </w:rPr>
        <w:t>customer service?</w:t>
      </w:r>
      <w:r>
        <w:rPr>
          <w:color w:val="404040"/>
          <w:spacing w:val="40"/>
        </w:rPr>
        <w:t> </w:t>
      </w:r>
      <w:r>
        <w:rPr>
          <w:color w:val="404040"/>
        </w:rPr>
        <w:t>Please keep in mind we do not mean the actual outcome but rather the actual service that was received.</w:t>
      </w:r>
    </w:p>
    <w:p>
      <w:pPr>
        <w:pStyle w:val="BodyText"/>
        <w:spacing w:line="249" w:lineRule="auto" w:before="1"/>
        <w:ind w:left="702" w:right="8408"/>
      </w:pPr>
      <w:r>
        <w:rPr>
          <w:i/>
          <w:color w:val="404040"/>
        </w:rPr>
        <w:t>Base:</w:t>
      </w:r>
      <w:r>
        <w:rPr>
          <w:i/>
          <w:color w:val="404040"/>
          <w:spacing w:val="-4"/>
        </w:rPr>
        <w:t> </w:t>
      </w:r>
      <w:r>
        <w:rPr>
          <w:i/>
          <w:color w:val="404040"/>
        </w:rPr>
        <w:t>All</w:t>
      </w:r>
      <w:r>
        <w:rPr>
          <w:i/>
          <w:color w:val="404040"/>
          <w:spacing w:val="-9"/>
        </w:rPr>
        <w:t> </w:t>
      </w:r>
      <w:r>
        <w:rPr>
          <w:i/>
          <w:color w:val="404040"/>
        </w:rPr>
        <w:t>respondents who</w:t>
      </w:r>
      <w:r>
        <w:rPr>
          <w:i/>
          <w:color w:val="404040"/>
          <w:spacing w:val="-4"/>
        </w:rPr>
        <w:t> </w:t>
      </w:r>
      <w:r>
        <w:rPr>
          <w:i/>
          <w:color w:val="404040"/>
        </w:rPr>
        <w:t>have</w:t>
      </w:r>
      <w:r>
        <w:rPr>
          <w:i/>
          <w:color w:val="404040"/>
          <w:spacing w:val="-4"/>
        </w:rPr>
        <w:t> </w:t>
      </w:r>
      <w:r>
        <w:rPr>
          <w:i/>
          <w:color w:val="404040"/>
        </w:rPr>
        <w:t>had</w:t>
      </w:r>
      <w:r>
        <w:rPr>
          <w:i/>
          <w:color w:val="404040"/>
          <w:spacing w:val="-5"/>
        </w:rPr>
        <w:t> </w:t>
      </w:r>
      <w:r>
        <w:rPr>
          <w:i/>
          <w:color w:val="404040"/>
        </w:rPr>
        <w:t>contact with</w:t>
      </w:r>
      <w:r>
        <w:rPr>
          <w:i/>
          <w:color w:val="404040"/>
          <w:spacing w:val="-4"/>
        </w:rPr>
        <w:t> </w:t>
      </w:r>
      <w:r>
        <w:rPr>
          <w:i/>
          <w:color w:val="404040"/>
        </w:rPr>
        <w:t>Council</w:t>
      </w:r>
      <w:r>
        <w:rPr>
          <w:i/>
          <w:color w:val="404040"/>
          <w:spacing w:val="-6"/>
        </w:rPr>
        <w:t> </w:t>
      </w:r>
      <w:r>
        <w:rPr>
          <w:i/>
          <w:color w:val="404040"/>
        </w:rPr>
        <w:t>in</w:t>
      </w:r>
      <w:r>
        <w:rPr>
          <w:i/>
          <w:color w:val="404040"/>
          <w:spacing w:val="-7"/>
        </w:rPr>
        <w:t> </w:t>
      </w:r>
      <w:r>
        <w:rPr>
          <w:i/>
          <w:color w:val="404040"/>
        </w:rPr>
        <w:t>the</w:t>
      </w:r>
      <w:r>
        <w:rPr>
          <w:i/>
          <w:color w:val="404040"/>
          <w:spacing w:val="-4"/>
        </w:rPr>
        <w:t> </w:t>
      </w:r>
      <w:r>
        <w:rPr>
          <w:i/>
          <w:color w:val="404040"/>
        </w:rPr>
        <w:t>last</w:t>
      </w:r>
      <w:r>
        <w:rPr>
          <w:i/>
          <w:color w:val="404040"/>
          <w:spacing w:val="-4"/>
        </w:rPr>
        <w:t> </w:t>
      </w:r>
      <w:r>
        <w:rPr>
          <w:i/>
          <w:color w:val="404040"/>
        </w:rPr>
        <w:t>12</w:t>
      </w:r>
      <w:r>
        <w:rPr>
          <w:i/>
          <w:color w:val="404040"/>
          <w:spacing w:val="-5"/>
        </w:rPr>
        <w:t> </w:t>
      </w:r>
      <w:r>
        <w:rPr>
          <w:i/>
          <w:color w:val="404040"/>
        </w:rPr>
        <w:t>months.</w:t>
      </w:r>
      <w:r>
        <w:rPr>
          <w:color w:val="404040"/>
          <w:spacing w:val="40"/>
        </w:rPr>
        <w:t> </w:t>
      </w:r>
      <w:r>
        <w:rPr>
          <w:color w:val="404040"/>
        </w:rPr>
        <w:t>Councils asked State-wide: 25 Councils asked group: 4</w:t>
      </w:r>
    </w:p>
    <w:p>
      <w:pPr>
        <w:spacing w:after="0" w:line="249" w:lineRule="auto"/>
        <w:sectPr>
          <w:headerReference w:type="default" r:id="rId177"/>
          <w:footerReference w:type="default" r:id="rId178"/>
          <w:pgSz w:w="14400" w:h="10800" w:orient="landscape"/>
          <w:pgMar w:header="82" w:footer="137" w:top="1540" w:bottom="320" w:left="140" w:right="140"/>
        </w:sectPr>
      </w:pPr>
    </w:p>
    <w:p>
      <w:pPr>
        <w:spacing w:line="240" w:lineRule="auto" w:before="1"/>
        <w:rPr>
          <w:i/>
          <w:sz w:val="16"/>
        </w:rPr>
      </w:pPr>
    </w:p>
    <w:p>
      <w:pPr>
        <w:pStyle w:val="Heading4"/>
        <w:ind w:right="322"/>
        <w:jc w:val="center"/>
      </w:pPr>
      <w:bookmarkStart w:name="Slide 39: Customer service rating by met" w:id="56"/>
      <w:bookmarkEnd w:id="56"/>
      <w:r>
        <w:rPr>
          <w:b w:val="0"/>
        </w:rPr>
      </w:r>
      <w:r>
        <w:rPr>
          <w:color w:val="404040"/>
        </w:rPr>
        <w:t>2023</w:t>
      </w:r>
      <w:r>
        <w:rPr>
          <w:color w:val="404040"/>
          <w:spacing w:val="-8"/>
        </w:rPr>
        <w:t> </w:t>
      </w:r>
      <w:r>
        <w:rPr>
          <w:color w:val="404040"/>
        </w:rPr>
        <w:t>customer</w:t>
      </w:r>
      <w:r>
        <w:rPr>
          <w:color w:val="404040"/>
          <w:spacing w:val="-7"/>
        </w:rPr>
        <w:t> </w:t>
      </w:r>
      <w:r>
        <w:rPr>
          <w:color w:val="404040"/>
        </w:rPr>
        <w:t>service</w:t>
      </w:r>
      <w:r>
        <w:rPr>
          <w:color w:val="404040"/>
          <w:spacing w:val="-6"/>
        </w:rPr>
        <w:t> </w:t>
      </w:r>
      <w:r>
        <w:rPr>
          <w:color w:val="404040"/>
        </w:rPr>
        <w:t>rating</w:t>
      </w:r>
      <w:r>
        <w:rPr>
          <w:color w:val="404040"/>
          <w:spacing w:val="-2"/>
        </w:rPr>
        <w:t> </w:t>
      </w:r>
      <w:r>
        <w:rPr>
          <w:color w:val="404040"/>
        </w:rPr>
        <w:t>(%</w:t>
      </w:r>
      <w:r>
        <w:rPr>
          <w:color w:val="404040"/>
          <w:spacing w:val="-2"/>
        </w:rPr>
        <w:t> </w:t>
      </w:r>
      <w:r>
        <w:rPr>
          <w:color w:val="404040"/>
        </w:rPr>
        <w:t>by</w:t>
      </w:r>
      <w:r>
        <w:rPr>
          <w:color w:val="404040"/>
          <w:spacing w:val="-1"/>
        </w:rPr>
        <w:t> </w:t>
      </w:r>
      <w:r>
        <w:rPr>
          <w:color w:val="404040"/>
        </w:rPr>
        <w:t>method of</w:t>
      </w:r>
      <w:r>
        <w:rPr>
          <w:color w:val="404040"/>
          <w:spacing w:val="-3"/>
        </w:rPr>
        <w:t> </w:t>
      </w:r>
      <w:r>
        <w:rPr>
          <w:color w:val="404040"/>
        </w:rPr>
        <w:t>last</w:t>
      </w:r>
      <w:r>
        <w:rPr>
          <w:color w:val="404040"/>
          <w:spacing w:val="-5"/>
        </w:rPr>
        <w:t> </w:t>
      </w:r>
      <w:r>
        <w:rPr>
          <w:color w:val="404040"/>
          <w:spacing w:val="-2"/>
        </w:rPr>
        <w:t>contact)</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0"/>
        <w:rPr>
          <w:b/>
          <w:sz w:val="19"/>
        </w:rPr>
      </w:pPr>
    </w:p>
    <w:p>
      <w:pPr>
        <w:spacing w:before="1"/>
        <w:ind w:left="0" w:right="11368" w:firstLine="0"/>
        <w:jc w:val="right"/>
        <w:rPr>
          <w:sz w:val="20"/>
        </w:rPr>
      </w:pPr>
      <w:r>
        <w:rPr/>
        <w:pict>
          <v:group style="position:absolute;margin-left:152.869995pt;margin-top:-14.35012pt;width:486.25pt;height:289.7pt;mso-position-horizontal-relative:page;mso-position-vertical-relative:paragraph;z-index:15824896" id="docshapegroup2014" coordorigin="3057,-287" coordsize="9725,5794">
            <v:rect style="position:absolute;left:3062;top:-134;width:2501;height:519" id="docshape2015" filled="true" fillcolor="#002e52" stroked="false">
              <v:fill type="solid"/>
            </v:rect>
            <v:rect style="position:absolute;left:5563;top:-134;width:3562;height:519" id="docshape2016" filled="true" fillcolor="#5f93c5" stroked="false">
              <v:fill type="solid"/>
            </v:rect>
            <v:rect style="position:absolute;left:9124;top:-134;width:1637;height:519" id="docshape2017" filled="true" fillcolor="#a6a6a6" stroked="false">
              <v:fill type="solid"/>
            </v:rect>
            <v:rect style="position:absolute;left:10761;top:-134;width:2021;height:519" id="docshape2018" filled="true" fillcolor="#f5d2a8" stroked="false">
              <v:fill type="solid"/>
            </v:rect>
            <v:rect style="position:absolute;left:3062;top:694;width:4222;height:519" id="docshape2019" filled="true" fillcolor="#002e52" stroked="false">
              <v:fill type="solid"/>
            </v:rect>
            <v:rect style="position:absolute;left:7284;top:694;width:3240;height:519" id="docshape2020" filled="true" fillcolor="#5f93c5" stroked="false">
              <v:fill type="solid"/>
            </v:rect>
            <v:rect style="position:absolute;left:10524;top:694;width:1373;height:519" id="docshape2021" filled="true" fillcolor="#a6a6a6" stroked="false">
              <v:fill type="solid"/>
            </v:rect>
            <v:rect style="position:absolute;left:11896;top:694;width:591;height:519" id="docshape2022" filled="true" fillcolor="#e08278" stroked="false">
              <v:fill type="solid"/>
            </v:rect>
            <v:rect style="position:absolute;left:12487;top:694;width:296;height:519" id="docshape2023" filled="true" fillcolor="#c0392b" stroked="false">
              <v:fill type="solid"/>
            </v:rect>
            <v:rect style="position:absolute;left:3062;top:1522;width:3500;height:516" id="docshape2024" filled="true" fillcolor="#002e52" stroked="false">
              <v:fill type="solid"/>
            </v:rect>
            <v:rect style="position:absolute;left:6561;top:1522;width:3596;height:516" id="docshape2025" filled="true" fillcolor="#5f93c5" stroked="false">
              <v:fill type="solid"/>
            </v:rect>
            <v:rect style="position:absolute;left:10156;top:1522;width:972;height:516" id="docshape2026" filled="true" fillcolor="#a6a6a6" stroked="false">
              <v:fill type="solid"/>
            </v:rect>
            <v:rect style="position:absolute;left:11128;top:1522;width:1071;height:516" id="docshape2027" filled="true" fillcolor="#e08278" stroked="false">
              <v:fill type="solid"/>
            </v:rect>
            <v:rect style="position:absolute;left:12199;top:1522;width:195;height:516" id="docshape2028" filled="true" fillcolor="#c0392b" stroked="false">
              <v:fill type="solid"/>
            </v:rect>
            <v:rect style="position:absolute;left:12393;top:1522;width:389;height:516" id="docshape2029" filled="true" fillcolor="#f5d2a8" stroked="false">
              <v:fill type="solid"/>
            </v:rect>
            <v:rect style="position:absolute;left:3062;top:2350;width:1767;height:516" id="docshape2030" filled="true" fillcolor="#002e52" stroked="false">
              <v:fill type="solid"/>
            </v:rect>
            <v:rect style="position:absolute;left:4828;top:2350;width:5794;height:516" id="docshape2031" filled="true" fillcolor="#5f93c5" stroked="false">
              <v:fill type="solid"/>
            </v:rect>
            <v:rect style="position:absolute;left:10622;top:2350;width:1865;height:516" id="docshape2032" filled="true" fillcolor="#a6a6a6" stroked="false">
              <v:fill type="solid"/>
            </v:rect>
            <v:rect style="position:absolute;left:12487;top:2350;width:296;height:516" id="docshape2033" filled="true" fillcolor="#c0392b" stroked="false">
              <v:fill type="solid"/>
            </v:rect>
            <v:rect style="position:absolute;left:3062;top:3178;width:3305;height:516" id="docshape2034" filled="true" fillcolor="#002e52" stroked="false">
              <v:fill type="solid"/>
            </v:rect>
            <v:rect style="position:absolute;left:6367;top:3178;width:3012;height:516" id="docshape2035" filled="true" fillcolor="#5f93c5" stroked="false">
              <v:fill type="solid"/>
            </v:rect>
            <v:rect style="position:absolute;left:9379;top:3178;width:1654;height:516" id="docshape2036" filled="true" fillcolor="#a6a6a6" stroked="false">
              <v:fill type="solid"/>
            </v:rect>
            <v:rect style="position:absolute;left:11032;top:3178;width:972;height:516" id="docshape2037" filled="true" fillcolor="#e08278" stroked="false">
              <v:fill type="solid"/>
            </v:rect>
            <v:rect style="position:absolute;left:12004;top:3178;width:389;height:516" id="docshape2038" filled="true" fillcolor="#c0392b" stroked="false">
              <v:fill type="solid"/>
            </v:rect>
            <v:rect style="position:absolute;left:12393;top:3178;width:389;height:516" id="docshape2039" filled="true" fillcolor="#f5d2a8" stroked="false">
              <v:fill type="solid"/>
            </v:rect>
            <v:rect style="position:absolute;left:3062;top:4004;width:2528;height:519" id="docshape2040" filled="true" fillcolor="#002e52" stroked="false">
              <v:fill type="solid"/>
            </v:rect>
            <v:rect style="position:absolute;left:5589;top:4004;width:3888;height:519" id="docshape2041" filled="true" fillcolor="#5f93c5" stroked="false">
              <v:fill type="solid"/>
            </v:rect>
            <v:rect style="position:absolute;left:9477;top:4004;width:1457;height:519" id="docshape2042" filled="true" fillcolor="#a6a6a6" stroked="false">
              <v:fill type="solid"/>
            </v:rect>
            <v:rect style="position:absolute;left:10934;top:4004;width:682;height:519" id="docshape2043" filled="true" fillcolor="#e08278" stroked="false">
              <v:fill type="solid"/>
            </v:rect>
            <v:rect style="position:absolute;left:11616;top:4004;width:972;height:519" id="docshape2044" filled="true" fillcolor="#c0392b" stroked="false">
              <v:fill type="solid"/>
            </v:rect>
            <v:rect style="position:absolute;left:12588;top:4004;width:195;height:519" id="docshape2045" filled="true" fillcolor="#f5d2a8" stroked="false">
              <v:fill type="solid"/>
            </v:rect>
            <v:rect style="position:absolute;left:3062;top:4832;width:1539;height:519" id="docshape2046" filled="true" fillcolor="#002e52" stroked="false">
              <v:fill type="solid"/>
            </v:rect>
            <v:rect style="position:absolute;left:4600;top:4832;width:6641;height:519" id="docshape2047" filled="true" fillcolor="#a6a6a6" stroked="false">
              <v:fill type="solid"/>
            </v:rect>
            <v:rect style="position:absolute;left:11241;top:4832;width:1541;height:519" id="docshape2048" filled="true" fillcolor="#c0392b" stroked="false">
              <v:fill type="solid"/>
            </v:rect>
            <v:line style="position:absolute" from="3062,-287" to="3062,5507" stroked="true" strokeweight=".5pt" strokecolor="#888888">
              <v:stroke dashstyle="solid"/>
            </v:line>
            <v:shape style="position:absolute;left:4203;top:18;width:241;height:223" type="#_x0000_t202" id="docshape2049" filled="false" stroked="false">
              <v:textbox inset="0,0,0,0">
                <w:txbxContent>
                  <w:p>
                    <w:pPr>
                      <w:spacing w:line="223" w:lineRule="exact" w:before="0"/>
                      <w:ind w:left="0" w:right="0" w:firstLine="0"/>
                      <w:jc w:val="left"/>
                      <w:rPr>
                        <w:sz w:val="20"/>
                      </w:rPr>
                    </w:pPr>
                    <w:r>
                      <w:rPr>
                        <w:color w:val="E7E6E6"/>
                        <w:spacing w:val="-5"/>
                        <w:sz w:val="20"/>
                      </w:rPr>
                      <w:t>26</w:t>
                    </w:r>
                  </w:p>
                </w:txbxContent>
              </v:textbox>
              <w10:wrap type="none"/>
            </v:shape>
            <v:shape style="position:absolute;left:7235;top:18;width:241;height:223" type="#_x0000_t202" id="docshape2050"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9833;top:18;width:241;height:223" type="#_x0000_t202" id="docshape2051"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11662;top:18;width:241;height:223" type="#_x0000_t202" id="docshape2052" filled="false" stroked="false">
              <v:textbox inset="0,0,0,0">
                <w:txbxContent>
                  <w:p>
                    <w:pPr>
                      <w:spacing w:line="223" w:lineRule="exact" w:before="0"/>
                      <w:ind w:left="0" w:right="0" w:firstLine="0"/>
                      <w:jc w:val="left"/>
                      <w:rPr>
                        <w:sz w:val="20"/>
                      </w:rPr>
                    </w:pPr>
                    <w:r>
                      <w:rPr>
                        <w:color w:val="404040"/>
                        <w:spacing w:val="-5"/>
                        <w:sz w:val="20"/>
                      </w:rPr>
                      <w:t>21</w:t>
                    </w:r>
                  </w:p>
                </w:txbxContent>
              </v:textbox>
              <w10:wrap type="none"/>
            </v:shape>
            <v:shape style="position:absolute;left:5063;top:845;width:241;height:223" type="#_x0000_t202" id="docshape2053" filled="false" stroked="false">
              <v:textbox inset="0,0,0,0">
                <w:txbxContent>
                  <w:p>
                    <w:pPr>
                      <w:spacing w:line="223" w:lineRule="exact" w:before="0"/>
                      <w:ind w:left="0" w:right="0" w:firstLine="0"/>
                      <w:jc w:val="left"/>
                      <w:rPr>
                        <w:sz w:val="20"/>
                      </w:rPr>
                    </w:pPr>
                    <w:r>
                      <w:rPr>
                        <w:color w:val="E7E6E6"/>
                        <w:spacing w:val="-5"/>
                        <w:sz w:val="20"/>
                      </w:rPr>
                      <w:t>43</w:t>
                    </w:r>
                  </w:p>
                </w:txbxContent>
              </v:textbox>
              <w10:wrap type="none"/>
            </v:shape>
            <v:shape style="position:absolute;left:8794;top:845;width:241;height:223" type="#_x0000_t202" id="docshape2054"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1102;top:845;width:241;height:223" type="#_x0000_t202" id="docshape2055" filled="false" stroked="false">
              <v:textbox inset="0,0,0,0">
                <w:txbxContent>
                  <w:p>
                    <w:pPr>
                      <w:spacing w:line="223" w:lineRule="exact" w:before="0"/>
                      <w:ind w:left="0" w:right="0" w:firstLine="0"/>
                      <w:jc w:val="left"/>
                      <w:rPr>
                        <w:sz w:val="20"/>
                      </w:rPr>
                    </w:pPr>
                    <w:r>
                      <w:rPr>
                        <w:color w:val="FFFFFF"/>
                        <w:spacing w:val="-5"/>
                        <w:sz w:val="20"/>
                      </w:rPr>
                      <w:t>14</w:t>
                    </w:r>
                  </w:p>
                </w:txbxContent>
              </v:textbox>
              <w10:wrap type="none"/>
            </v:shape>
            <v:shape style="position:absolute;left:12139;top:845;width:573;height:223" type="#_x0000_t202" id="docshape2056" filled="false" stroked="false">
              <v:textbox inset="0,0,0,0">
                <w:txbxContent>
                  <w:p>
                    <w:pPr>
                      <w:tabs>
                        <w:tab w:pos="441" w:val="left" w:leader="none"/>
                      </w:tabs>
                      <w:spacing w:line="223" w:lineRule="exact" w:before="0"/>
                      <w:ind w:left="0" w:right="0" w:firstLine="0"/>
                      <w:jc w:val="left"/>
                      <w:rPr>
                        <w:sz w:val="20"/>
                      </w:rPr>
                    </w:pPr>
                    <w:r>
                      <w:rPr>
                        <w:color w:val="FFFFFF"/>
                        <w:spacing w:val="-10"/>
                        <w:sz w:val="20"/>
                      </w:rPr>
                      <w:t>6</w:t>
                    </w:r>
                    <w:r>
                      <w:rPr>
                        <w:color w:val="FFFFFF"/>
                        <w:sz w:val="20"/>
                      </w:rPr>
                      <w:tab/>
                    </w:r>
                    <w:r>
                      <w:rPr>
                        <w:color w:val="E7E6E6"/>
                        <w:spacing w:val="-10"/>
                        <w:sz w:val="20"/>
                      </w:rPr>
                      <w:t>3</w:t>
                    </w:r>
                  </w:p>
                </w:txbxContent>
              </v:textbox>
              <w10:wrap type="none"/>
            </v:shape>
            <v:shape style="position:absolute;left:4701;top:1673;width:241;height:223" type="#_x0000_t202" id="docshape2057" filled="false" stroked="false">
              <v:textbox inset="0,0,0,0">
                <w:txbxContent>
                  <w:p>
                    <w:pPr>
                      <w:spacing w:line="223" w:lineRule="exact" w:before="0"/>
                      <w:ind w:left="0" w:right="0" w:firstLine="0"/>
                      <w:jc w:val="left"/>
                      <w:rPr>
                        <w:sz w:val="20"/>
                      </w:rPr>
                    </w:pPr>
                    <w:r>
                      <w:rPr>
                        <w:color w:val="E7E6E6"/>
                        <w:spacing w:val="-5"/>
                        <w:sz w:val="20"/>
                      </w:rPr>
                      <w:t>36</w:t>
                    </w:r>
                  </w:p>
                </w:txbxContent>
              </v:textbox>
              <w10:wrap type="none"/>
            </v:shape>
            <v:shape style="position:absolute;left:8250;top:1673;width:241;height:223" type="#_x0000_t202" id="docshape2058"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10534;top:1673;width:241;height:223" type="#_x0000_t202" id="docshape2059"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11555;top:1673;width:241;height:223" type="#_x0000_t202" id="docshape2060"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2242;top:1673;width:423;height:223" type="#_x0000_t202" id="docshape2061" filled="false" stroked="false">
              <v:textbox inset="0,0,0,0">
                <w:txbxContent>
                  <w:p>
                    <w:pPr>
                      <w:spacing w:line="223" w:lineRule="exact" w:before="0"/>
                      <w:ind w:left="0" w:right="0" w:firstLine="0"/>
                      <w:jc w:val="left"/>
                      <w:rPr>
                        <w:sz w:val="20"/>
                      </w:rPr>
                    </w:pPr>
                    <w:r>
                      <w:rPr>
                        <w:color w:val="E7E6E6"/>
                        <w:sz w:val="20"/>
                      </w:rPr>
                      <w:t>2</w:t>
                    </w:r>
                    <w:r>
                      <w:rPr>
                        <w:color w:val="E7E6E6"/>
                        <w:spacing w:val="34"/>
                        <w:sz w:val="20"/>
                      </w:rPr>
                      <w:t>  </w:t>
                    </w:r>
                    <w:r>
                      <w:rPr>
                        <w:color w:val="404040"/>
                        <w:spacing w:val="-10"/>
                        <w:sz w:val="20"/>
                      </w:rPr>
                      <w:t>4</w:t>
                    </w:r>
                  </w:p>
                </w:txbxContent>
              </v:textbox>
              <w10:wrap type="none"/>
            </v:shape>
            <v:shape style="position:absolute;left:3835;top:2501;width:241;height:223" type="#_x0000_t202" id="docshape2062" filled="false" stroked="false">
              <v:textbox inset="0,0,0,0">
                <w:txbxContent>
                  <w:p>
                    <w:pPr>
                      <w:spacing w:line="223" w:lineRule="exact" w:before="0"/>
                      <w:ind w:left="0" w:right="0" w:firstLine="0"/>
                      <w:jc w:val="left"/>
                      <w:rPr>
                        <w:sz w:val="20"/>
                      </w:rPr>
                    </w:pPr>
                    <w:r>
                      <w:rPr>
                        <w:color w:val="E7E6E6"/>
                        <w:spacing w:val="-5"/>
                        <w:sz w:val="20"/>
                      </w:rPr>
                      <w:t>18</w:t>
                    </w:r>
                  </w:p>
                </w:txbxContent>
              </v:textbox>
              <w10:wrap type="none"/>
            </v:shape>
            <v:shape style="position:absolute;left:7616;top:2501;width:241;height:223" type="#_x0000_t202" id="docshape2063" filled="false" stroked="false">
              <v:textbox inset="0,0,0,0">
                <w:txbxContent>
                  <w:p>
                    <w:pPr>
                      <w:spacing w:line="223" w:lineRule="exact" w:before="0"/>
                      <w:ind w:left="0" w:right="0" w:firstLine="0"/>
                      <w:jc w:val="left"/>
                      <w:rPr>
                        <w:sz w:val="20"/>
                      </w:rPr>
                    </w:pPr>
                    <w:r>
                      <w:rPr>
                        <w:color w:val="FFFFFF"/>
                        <w:spacing w:val="-5"/>
                        <w:sz w:val="20"/>
                      </w:rPr>
                      <w:t>59</w:t>
                    </w:r>
                  </w:p>
                </w:txbxContent>
              </v:textbox>
              <w10:wrap type="none"/>
            </v:shape>
            <v:shape style="position:absolute;left:11446;top:2501;width:241;height:223" type="#_x0000_t202" id="docshape2064"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12581;top:2501;width:131;height:223" type="#_x0000_t202" id="docshape2065" filled="false" stroked="false">
              <v:textbox inset="0,0,0,0">
                <w:txbxContent>
                  <w:p>
                    <w:pPr>
                      <w:spacing w:line="223" w:lineRule="exact" w:before="0"/>
                      <w:ind w:left="0" w:right="0" w:firstLine="0"/>
                      <w:jc w:val="left"/>
                      <w:rPr>
                        <w:sz w:val="20"/>
                      </w:rPr>
                    </w:pPr>
                    <w:r>
                      <w:rPr>
                        <w:color w:val="E7E6E6"/>
                        <w:w w:val="99"/>
                        <w:sz w:val="20"/>
                      </w:rPr>
                      <w:t>3</w:t>
                    </w:r>
                  </w:p>
                </w:txbxContent>
              </v:textbox>
              <w10:wrap type="none"/>
            </v:shape>
            <v:shape style="position:absolute;left:4604;top:3329;width:241;height:223" type="#_x0000_t202" id="docshape2066" filled="false" stroked="false">
              <v:textbox inset="0,0,0,0">
                <w:txbxContent>
                  <w:p>
                    <w:pPr>
                      <w:spacing w:line="223" w:lineRule="exact" w:before="0"/>
                      <w:ind w:left="0" w:right="0" w:firstLine="0"/>
                      <w:jc w:val="left"/>
                      <w:rPr>
                        <w:sz w:val="20"/>
                      </w:rPr>
                    </w:pPr>
                    <w:r>
                      <w:rPr>
                        <w:color w:val="E7E6E6"/>
                        <w:spacing w:val="-5"/>
                        <w:sz w:val="20"/>
                      </w:rPr>
                      <w:t>34</w:t>
                    </w:r>
                  </w:p>
                </w:txbxContent>
              </v:textbox>
              <w10:wrap type="none"/>
            </v:shape>
            <v:shape style="position:absolute;left:7764;top:3329;width:241;height:223" type="#_x0000_t202" id="docshape2067"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10097;top:3329;width:241;height:223" type="#_x0000_t202" id="docshape2068"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11409;top:3329;width:241;height:223" type="#_x0000_t202" id="docshape2069"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12145;top:3329;width:520;height:223" type="#_x0000_t202" id="docshape2070" filled="false" stroked="false">
              <v:textbox inset="0,0,0,0">
                <w:txbxContent>
                  <w:p>
                    <w:pPr>
                      <w:tabs>
                        <w:tab w:pos="388" w:val="left" w:leader="none"/>
                      </w:tabs>
                      <w:spacing w:line="223" w:lineRule="exact" w:before="0"/>
                      <w:ind w:left="0" w:right="0" w:firstLine="0"/>
                      <w:jc w:val="left"/>
                      <w:rPr>
                        <w:sz w:val="20"/>
                      </w:rPr>
                    </w:pPr>
                    <w:r>
                      <w:rPr>
                        <w:color w:val="E7E6E6"/>
                        <w:spacing w:val="-10"/>
                        <w:sz w:val="20"/>
                      </w:rPr>
                      <w:t>4</w:t>
                    </w:r>
                    <w:r>
                      <w:rPr>
                        <w:color w:val="E7E6E6"/>
                        <w:sz w:val="20"/>
                      </w:rPr>
                      <w:tab/>
                    </w:r>
                    <w:r>
                      <w:rPr>
                        <w:color w:val="404040"/>
                        <w:spacing w:val="-10"/>
                        <w:sz w:val="20"/>
                      </w:rPr>
                      <w:t>4</w:t>
                    </w:r>
                  </w:p>
                </w:txbxContent>
              </v:textbox>
              <w10:wrap type="none"/>
            </v:shape>
            <v:shape style="position:absolute;left:4215;top:4157;width:241;height:223" type="#_x0000_t202" id="docshape2071" filled="false" stroked="false">
              <v:textbox inset="0,0,0,0">
                <w:txbxContent>
                  <w:p>
                    <w:pPr>
                      <w:spacing w:line="223" w:lineRule="exact" w:before="0"/>
                      <w:ind w:left="0" w:right="0" w:firstLine="0"/>
                      <w:jc w:val="left"/>
                      <w:rPr>
                        <w:sz w:val="20"/>
                      </w:rPr>
                    </w:pPr>
                    <w:r>
                      <w:rPr>
                        <w:color w:val="E7E6E6"/>
                        <w:spacing w:val="-5"/>
                        <w:sz w:val="20"/>
                      </w:rPr>
                      <w:t>26</w:t>
                    </w:r>
                  </w:p>
                </w:txbxContent>
              </v:textbox>
              <w10:wrap type="none"/>
            </v:shape>
            <v:shape style="position:absolute;left:7423;top:4157;width:241;height:223" type="#_x0000_t202" id="docshape2072"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10097;top:4157;width:241;height:223" type="#_x0000_t202" id="docshape2073"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1222;top:4157;width:131;height:223" type="#_x0000_t202" id="docshape2074"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1992;top:4157;width:241;height:223" type="#_x0000_t202" id="docshape2075" filled="false" stroked="false">
              <v:textbox inset="0,0,0,0">
                <w:txbxContent>
                  <w:p>
                    <w:pPr>
                      <w:spacing w:line="223" w:lineRule="exact" w:before="0"/>
                      <w:ind w:left="0" w:right="0" w:firstLine="0"/>
                      <w:jc w:val="left"/>
                      <w:rPr>
                        <w:sz w:val="20"/>
                      </w:rPr>
                    </w:pPr>
                    <w:r>
                      <w:rPr>
                        <w:color w:val="E7E6E6"/>
                        <w:spacing w:val="-5"/>
                        <w:sz w:val="20"/>
                      </w:rPr>
                      <w:t>10</w:t>
                    </w:r>
                  </w:p>
                </w:txbxContent>
              </v:textbox>
              <w10:wrap type="none"/>
            </v:shape>
            <v:shape style="position:absolute;left:12631;top:4157;width:131;height:223" type="#_x0000_t202" id="docshape2076" filled="false" stroked="false">
              <v:textbox inset="0,0,0,0">
                <w:txbxContent>
                  <w:p>
                    <w:pPr>
                      <w:spacing w:line="223" w:lineRule="exact" w:before="0"/>
                      <w:ind w:left="0" w:right="0" w:firstLine="0"/>
                      <w:jc w:val="left"/>
                      <w:rPr>
                        <w:sz w:val="20"/>
                      </w:rPr>
                    </w:pPr>
                    <w:r>
                      <w:rPr>
                        <w:color w:val="404040"/>
                        <w:w w:val="99"/>
                        <w:sz w:val="20"/>
                      </w:rPr>
                      <w:t>2</w:t>
                    </w:r>
                  </w:p>
                </w:txbxContent>
              </v:textbox>
              <w10:wrap type="none"/>
            </v:shape>
            <v:shape style="position:absolute;left:3722;top:4985;width:241;height:223" type="#_x0000_t202" id="docshape2077" filled="false" stroked="false">
              <v:textbox inset="0,0,0,0">
                <w:txbxContent>
                  <w:p>
                    <w:pPr>
                      <w:spacing w:line="223" w:lineRule="exact" w:before="0"/>
                      <w:ind w:left="0" w:right="0" w:firstLine="0"/>
                      <w:jc w:val="left"/>
                      <w:rPr>
                        <w:sz w:val="20"/>
                      </w:rPr>
                    </w:pPr>
                    <w:r>
                      <w:rPr>
                        <w:color w:val="E7E6E6"/>
                        <w:spacing w:val="-5"/>
                        <w:sz w:val="20"/>
                      </w:rPr>
                      <w:t>16</w:t>
                    </w:r>
                  </w:p>
                </w:txbxContent>
              </v:textbox>
              <w10:wrap type="none"/>
            </v:shape>
            <v:shape style="position:absolute;left:7812;top:4985;width:241;height:223" type="#_x0000_t202" id="docshape2078" filled="false" stroked="false">
              <v:textbox inset="0,0,0,0">
                <w:txbxContent>
                  <w:p>
                    <w:pPr>
                      <w:spacing w:line="223" w:lineRule="exact" w:before="0"/>
                      <w:ind w:left="0" w:right="0" w:firstLine="0"/>
                      <w:jc w:val="left"/>
                      <w:rPr>
                        <w:sz w:val="20"/>
                      </w:rPr>
                    </w:pPr>
                    <w:r>
                      <w:rPr>
                        <w:color w:val="FFFFFF"/>
                        <w:spacing w:val="-5"/>
                        <w:sz w:val="20"/>
                      </w:rPr>
                      <w:t>69</w:t>
                    </w:r>
                  </w:p>
                </w:txbxContent>
              </v:textbox>
              <w10:wrap type="none"/>
            </v:shape>
            <v:shape style="position:absolute;left:11903;top:4985;width:241;height:223" type="#_x0000_t202" id="docshape2079" filled="false" stroked="false">
              <v:textbox inset="0,0,0,0">
                <w:txbxContent>
                  <w:p>
                    <w:pPr>
                      <w:spacing w:line="223" w:lineRule="exact" w:before="0"/>
                      <w:ind w:left="0" w:right="0" w:firstLine="0"/>
                      <w:jc w:val="left"/>
                      <w:rPr>
                        <w:sz w:val="20"/>
                      </w:rPr>
                    </w:pPr>
                    <w:r>
                      <w:rPr>
                        <w:color w:val="E7E6E6"/>
                        <w:spacing w:val="-5"/>
                        <w:sz w:val="20"/>
                      </w:rPr>
                      <w:t>16</w:t>
                    </w:r>
                  </w:p>
                </w:txbxContent>
              </v:textbox>
              <w10:wrap type="none"/>
            </v:shape>
            <w10:wrap type="none"/>
          </v:group>
        </w:pict>
      </w:r>
      <w:r>
        <w:rPr>
          <w:color w:val="404040"/>
          <w:sz w:val="20"/>
        </w:rPr>
        <w:t>By</w:t>
      </w:r>
      <w:r>
        <w:rPr>
          <w:color w:val="404040"/>
          <w:spacing w:val="-6"/>
          <w:sz w:val="20"/>
        </w:rPr>
        <w:t> </w:t>
      </w:r>
      <w:r>
        <w:rPr>
          <w:color w:val="404040"/>
          <w:sz w:val="20"/>
        </w:rPr>
        <w:t>social</w:t>
      </w:r>
      <w:r>
        <w:rPr>
          <w:color w:val="404040"/>
          <w:spacing w:val="-4"/>
          <w:sz w:val="20"/>
        </w:rPr>
        <w:t> </w:t>
      </w:r>
      <w:r>
        <w:rPr>
          <w:color w:val="404040"/>
          <w:spacing w:val="-2"/>
          <w:sz w:val="20"/>
        </w:rPr>
        <w:t>media*</w:t>
      </w:r>
    </w:p>
    <w:p>
      <w:pPr>
        <w:spacing w:line="240" w:lineRule="auto" w:before="0"/>
        <w:rPr>
          <w:sz w:val="22"/>
        </w:rPr>
      </w:pPr>
    </w:p>
    <w:p>
      <w:pPr>
        <w:spacing w:line="240" w:lineRule="auto" w:before="11"/>
        <w:rPr>
          <w:sz w:val="29"/>
        </w:rPr>
      </w:pPr>
    </w:p>
    <w:p>
      <w:pPr>
        <w:spacing w:before="0"/>
        <w:ind w:left="0" w:right="11369" w:firstLine="0"/>
        <w:jc w:val="right"/>
        <w:rPr>
          <w:sz w:val="20"/>
        </w:rPr>
      </w:pPr>
      <w:r>
        <w:rPr>
          <w:color w:val="404040"/>
          <w:sz w:val="20"/>
        </w:rPr>
        <w:t>By</w:t>
      </w:r>
      <w:r>
        <w:rPr>
          <w:color w:val="404040"/>
          <w:spacing w:val="-4"/>
          <w:sz w:val="20"/>
        </w:rPr>
        <w:t> </w:t>
      </w:r>
      <w:r>
        <w:rPr>
          <w:color w:val="404040"/>
          <w:spacing w:val="-2"/>
          <w:sz w:val="20"/>
        </w:rPr>
        <w:t>telephone</w:t>
      </w:r>
    </w:p>
    <w:p>
      <w:pPr>
        <w:spacing w:line="240" w:lineRule="auto" w:before="0"/>
        <w:rPr>
          <w:sz w:val="22"/>
        </w:rPr>
      </w:pPr>
    </w:p>
    <w:p>
      <w:pPr>
        <w:spacing w:line="240" w:lineRule="auto" w:before="0"/>
        <w:rPr>
          <w:sz w:val="30"/>
        </w:rPr>
      </w:pPr>
    </w:p>
    <w:p>
      <w:pPr>
        <w:spacing w:before="0"/>
        <w:ind w:left="0" w:right="11368" w:firstLine="0"/>
        <w:jc w:val="right"/>
        <w:rPr>
          <w:sz w:val="20"/>
        </w:rPr>
      </w:pPr>
      <w:r>
        <w:rPr>
          <w:color w:val="404040"/>
          <w:sz w:val="20"/>
        </w:rPr>
        <w:t>Via</w:t>
      </w:r>
      <w:r>
        <w:rPr>
          <w:color w:val="404040"/>
          <w:spacing w:val="-3"/>
          <w:sz w:val="20"/>
        </w:rPr>
        <w:t> </w:t>
      </w:r>
      <w:r>
        <w:rPr>
          <w:color w:val="404040"/>
          <w:spacing w:val="-2"/>
          <w:sz w:val="20"/>
        </w:rPr>
        <w:t>website</w:t>
      </w:r>
    </w:p>
    <w:p>
      <w:pPr>
        <w:spacing w:line="240" w:lineRule="auto" w:before="0"/>
        <w:rPr>
          <w:sz w:val="22"/>
        </w:rPr>
      </w:pPr>
    </w:p>
    <w:p>
      <w:pPr>
        <w:spacing w:line="240" w:lineRule="auto" w:before="0"/>
        <w:rPr>
          <w:sz w:val="30"/>
        </w:rPr>
      </w:pPr>
    </w:p>
    <w:p>
      <w:pPr>
        <w:spacing w:before="0"/>
        <w:ind w:left="0" w:right="11370" w:firstLine="0"/>
        <w:jc w:val="right"/>
        <w:rPr>
          <w:sz w:val="20"/>
        </w:rPr>
      </w:pPr>
      <w:r>
        <w:rPr>
          <w:color w:val="404040"/>
          <w:sz w:val="20"/>
        </w:rPr>
        <w:t>In</w:t>
      </w:r>
      <w:r>
        <w:rPr>
          <w:color w:val="404040"/>
          <w:spacing w:val="-1"/>
          <w:sz w:val="20"/>
        </w:rPr>
        <w:t> </w:t>
      </w:r>
      <w:r>
        <w:rPr>
          <w:color w:val="404040"/>
          <w:spacing w:val="-2"/>
          <w:sz w:val="20"/>
        </w:rPr>
        <w:t>writing*</w:t>
      </w:r>
    </w:p>
    <w:p>
      <w:pPr>
        <w:spacing w:line="240" w:lineRule="auto" w:before="0"/>
        <w:rPr>
          <w:sz w:val="22"/>
        </w:rPr>
      </w:pPr>
    </w:p>
    <w:p>
      <w:pPr>
        <w:spacing w:line="240" w:lineRule="auto" w:before="0"/>
        <w:rPr>
          <w:sz w:val="30"/>
        </w:rPr>
      </w:pPr>
    </w:p>
    <w:p>
      <w:pPr>
        <w:spacing w:before="0"/>
        <w:ind w:left="0" w:right="11367" w:firstLine="0"/>
        <w:jc w:val="right"/>
        <w:rPr>
          <w:sz w:val="20"/>
        </w:rPr>
      </w:pPr>
      <w:r>
        <w:rPr>
          <w:color w:val="404040"/>
          <w:sz w:val="20"/>
        </w:rPr>
        <w:t>In </w:t>
      </w:r>
      <w:r>
        <w:rPr>
          <w:color w:val="404040"/>
          <w:spacing w:val="-2"/>
          <w:sz w:val="20"/>
        </w:rPr>
        <w:t>person</w:t>
      </w:r>
    </w:p>
    <w:p>
      <w:pPr>
        <w:spacing w:line="240" w:lineRule="auto" w:before="0"/>
        <w:rPr>
          <w:sz w:val="22"/>
        </w:rPr>
      </w:pPr>
    </w:p>
    <w:p>
      <w:pPr>
        <w:spacing w:line="240" w:lineRule="auto" w:before="11"/>
        <w:rPr>
          <w:sz w:val="29"/>
        </w:rPr>
      </w:pPr>
    </w:p>
    <w:p>
      <w:pPr>
        <w:spacing w:before="0"/>
        <w:ind w:left="0" w:right="11368" w:firstLine="0"/>
        <w:jc w:val="right"/>
        <w:rPr>
          <w:sz w:val="20"/>
        </w:rPr>
      </w:pPr>
      <w:r>
        <w:rPr>
          <w:color w:val="404040"/>
          <w:sz w:val="20"/>
        </w:rPr>
        <w:t>By</w:t>
      </w:r>
      <w:r>
        <w:rPr>
          <w:color w:val="404040"/>
          <w:spacing w:val="-4"/>
          <w:sz w:val="20"/>
        </w:rPr>
        <w:t> </w:t>
      </w:r>
      <w:r>
        <w:rPr>
          <w:color w:val="404040"/>
          <w:spacing w:val="-2"/>
          <w:sz w:val="20"/>
        </w:rPr>
        <w:t>email</w:t>
      </w:r>
    </w:p>
    <w:p>
      <w:pPr>
        <w:spacing w:line="240" w:lineRule="auto" w:before="0"/>
        <w:rPr>
          <w:sz w:val="22"/>
        </w:rPr>
      </w:pPr>
    </w:p>
    <w:p>
      <w:pPr>
        <w:spacing w:line="240" w:lineRule="auto" w:before="0"/>
        <w:rPr>
          <w:sz w:val="30"/>
        </w:rPr>
      </w:pPr>
    </w:p>
    <w:p>
      <w:pPr>
        <w:spacing w:before="0"/>
        <w:ind w:left="0" w:right="11369" w:firstLine="0"/>
        <w:jc w:val="right"/>
        <w:rPr>
          <w:sz w:val="20"/>
        </w:rPr>
      </w:pPr>
      <w:r>
        <w:rPr>
          <w:color w:val="404040"/>
          <w:sz w:val="20"/>
        </w:rPr>
        <w:t>By</w:t>
      </w:r>
      <w:r>
        <w:rPr>
          <w:color w:val="404040"/>
          <w:spacing w:val="-5"/>
          <w:sz w:val="20"/>
        </w:rPr>
        <w:t> </w:t>
      </w:r>
      <w:r>
        <w:rPr>
          <w:color w:val="404040"/>
          <w:sz w:val="20"/>
        </w:rPr>
        <w:t>text</w:t>
      </w:r>
      <w:r>
        <w:rPr>
          <w:color w:val="404040"/>
          <w:spacing w:val="-3"/>
          <w:sz w:val="20"/>
        </w:rPr>
        <w:t> </w:t>
      </w:r>
      <w:r>
        <w:rPr>
          <w:color w:val="404040"/>
          <w:spacing w:val="-2"/>
          <w:sz w:val="20"/>
        </w:rPr>
        <w:t>message*</w:t>
      </w:r>
    </w:p>
    <w:p>
      <w:pPr>
        <w:spacing w:line="240" w:lineRule="auto" w:before="0"/>
        <w:rPr>
          <w:sz w:val="20"/>
        </w:rPr>
      </w:pPr>
    </w:p>
    <w:p>
      <w:pPr>
        <w:spacing w:line="240" w:lineRule="auto" w:before="0"/>
        <w:rPr>
          <w:sz w:val="19"/>
        </w:rPr>
      </w:pPr>
    </w:p>
    <w:p>
      <w:pPr>
        <w:tabs>
          <w:tab w:pos="5829" w:val="left" w:leader="none"/>
          <w:tab w:pos="6845" w:val="left" w:leader="none"/>
          <w:tab w:pos="8091" w:val="left" w:leader="none"/>
          <w:tab w:pos="9047" w:val="left" w:leader="none"/>
          <w:tab w:pos="10404" w:val="left" w:leader="none"/>
        </w:tabs>
        <w:spacing w:before="0"/>
        <w:ind w:left="4432" w:right="0" w:firstLine="0"/>
        <w:jc w:val="left"/>
        <w:rPr>
          <w:sz w:val="18"/>
        </w:rPr>
      </w:pPr>
      <w:r>
        <w:rPr/>
        <w:pict>
          <v:rect style="position:absolute;margin-left:222.240005pt;margin-top:3.185897pt;width:4.440pt;height:4.560pt;mso-position-horizontal-relative:page;mso-position-vertical-relative:paragraph;z-index:15825408" id="docshape2080" filled="true" fillcolor="#002e52" stroked="false">
            <v:fill type="solid"/>
            <w10:wrap type="none"/>
          </v:rect>
        </w:pict>
      </w:r>
      <w:r>
        <w:rPr/>
        <w:pict>
          <v:rect style="position:absolute;margin-left:291.959991pt;margin-top:3.185897pt;width:4.560pt;height:4.560pt;mso-position-horizontal-relative:page;mso-position-vertical-relative:paragraph;z-index:-42325504" id="docshape2081" filled="true" fillcolor="#5f93c5" stroked="false">
            <v:fill type="solid"/>
            <w10:wrap type="none"/>
          </v:rect>
        </w:pict>
      </w:r>
      <w:r>
        <w:rPr/>
        <w:pict>
          <v:rect style="position:absolute;margin-left:342.839996pt;margin-top:3.185897pt;width:4.440pt;height:4.560pt;mso-position-horizontal-relative:page;mso-position-vertical-relative:paragraph;z-index:-42324992" id="docshape2082" filled="true" fillcolor="#a6a6a6" stroked="false">
            <v:fill type="solid"/>
            <w10:wrap type="none"/>
          </v:rect>
        </w:pict>
      </w:r>
      <w:r>
        <w:rPr/>
        <w:pict>
          <v:rect style="position:absolute;margin-left:405.119995pt;margin-top:3.185897pt;width:4.560pt;height:4.560pt;mso-position-horizontal-relative:page;mso-position-vertical-relative:paragraph;z-index:-42324480" id="docshape2083" filled="true" fillcolor="#e08278" stroked="false">
            <v:fill type="solid"/>
            <w10:wrap type="none"/>
          </v:rect>
        </w:pict>
      </w:r>
      <w:r>
        <w:rPr/>
        <w:pict>
          <v:rect style="position:absolute;margin-left:452.880005pt;margin-top:3.185897pt;width:4.560pt;height:4.560pt;mso-position-horizontal-relative:page;mso-position-vertical-relative:paragraph;z-index:-42323968" id="docshape2084" filled="true" fillcolor="#c0392b" stroked="false">
            <v:fill type="solid"/>
            <w10:wrap type="none"/>
          </v:rect>
        </w:pict>
      </w:r>
      <w:r>
        <w:rPr/>
        <w:pict>
          <v:rect style="position:absolute;margin-left:520.679993pt;margin-top:3.185897pt;width:4.560pt;height:4.560pt;mso-position-horizontal-relative:page;mso-position-vertical-relative:paragraph;z-index:-42323456" id="docshape2085" filled="true" fillcolor="#f5d2a8" stroked="false">
            <v:fill type="solid"/>
            <w10:wrap type="none"/>
          </v:rect>
        </w:pict>
      </w:r>
      <w:r>
        <w:rPr>
          <w:color w:val="404040"/>
          <w:sz w:val="18"/>
        </w:rPr>
        <w:t>Very</w:t>
      </w:r>
      <w:r>
        <w:rPr>
          <w:color w:val="404040"/>
          <w:spacing w:val="-3"/>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r>
        <w:rPr>
          <w:color w:val="404040"/>
          <w:sz w:val="18"/>
        </w:rPr>
        <w:tab/>
        <w:t>Can't</w:t>
      </w:r>
      <w:r>
        <w:rPr>
          <w:color w:val="404040"/>
          <w:spacing w:val="-3"/>
          <w:sz w:val="18"/>
        </w:rPr>
        <w:t> </w:t>
      </w:r>
      <w:r>
        <w:rPr>
          <w:color w:val="404040"/>
          <w:spacing w:val="-5"/>
          <w:sz w:val="18"/>
        </w:rPr>
        <w:t>say</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8"/>
        <w:rPr>
          <w:sz w:val="19"/>
        </w:rPr>
      </w:pPr>
    </w:p>
    <w:p>
      <w:pPr>
        <w:pStyle w:val="BodyText"/>
        <w:spacing w:line="249" w:lineRule="auto" w:before="95"/>
        <w:ind w:left="703" w:right="6044"/>
      </w:pPr>
      <w:r>
        <w:rPr>
          <w:i/>
          <w:color w:val="404040"/>
        </w:rPr>
        <w:t>Q5c.</w:t>
      </w:r>
      <w:r>
        <w:rPr>
          <w:i/>
          <w:color w:val="404040"/>
          <w:spacing w:val="-1"/>
        </w:rPr>
        <w:t> </w:t>
      </w:r>
      <w:r>
        <w:rPr>
          <w:i/>
          <w:color w:val="404040"/>
        </w:rPr>
        <w:t>Thinking</w:t>
      </w:r>
      <w:r>
        <w:rPr>
          <w:i/>
          <w:color w:val="404040"/>
          <w:spacing w:val="-5"/>
        </w:rPr>
        <w:t> </w:t>
      </w:r>
      <w:r>
        <w:rPr>
          <w:i/>
          <w:color w:val="404040"/>
        </w:rPr>
        <w:t>of</w:t>
      </w:r>
      <w:r>
        <w:rPr>
          <w:i/>
          <w:color w:val="404040"/>
          <w:spacing w:val="-3"/>
        </w:rPr>
        <w:t> </w:t>
      </w:r>
      <w:r>
        <w:rPr>
          <w:i/>
          <w:color w:val="404040"/>
        </w:rPr>
        <w:t>the</w:t>
      </w:r>
      <w:r>
        <w:rPr>
          <w:i/>
          <w:color w:val="404040"/>
          <w:spacing w:val="-3"/>
        </w:rPr>
        <w:t> </w:t>
      </w:r>
      <w:r>
        <w:rPr>
          <w:i/>
          <w:color w:val="404040"/>
        </w:rPr>
        <w:t>most</w:t>
      </w:r>
      <w:r>
        <w:rPr>
          <w:i/>
          <w:color w:val="404040"/>
          <w:spacing w:val="-1"/>
        </w:rPr>
        <w:t> </w:t>
      </w:r>
      <w:r>
        <w:rPr>
          <w:i/>
          <w:color w:val="404040"/>
        </w:rPr>
        <w:t>recent</w:t>
      </w:r>
      <w:r>
        <w:rPr>
          <w:i/>
          <w:color w:val="404040"/>
          <w:spacing w:val="-1"/>
        </w:rPr>
        <w:t> </w:t>
      </w:r>
      <w:r>
        <w:rPr>
          <w:i/>
          <w:color w:val="404040"/>
        </w:rPr>
        <w:t>contact, how</w:t>
      </w:r>
      <w:r>
        <w:rPr>
          <w:i/>
          <w:color w:val="404040"/>
          <w:spacing w:val="-4"/>
        </w:rPr>
        <w:t> </w:t>
      </w:r>
      <w:r>
        <w:rPr>
          <w:i/>
          <w:color w:val="404040"/>
        </w:rPr>
        <w:t>would</w:t>
      </w:r>
      <w:r>
        <w:rPr>
          <w:i/>
          <w:color w:val="404040"/>
          <w:spacing w:val="-3"/>
        </w:rPr>
        <w:t> </w:t>
      </w:r>
      <w:r>
        <w:rPr>
          <w:i/>
          <w:color w:val="404040"/>
        </w:rPr>
        <w:t>you</w:t>
      </w:r>
      <w:r>
        <w:rPr>
          <w:i/>
          <w:color w:val="404040"/>
          <w:spacing w:val="-5"/>
        </w:rPr>
        <w:t> </w:t>
      </w:r>
      <w:r>
        <w:rPr>
          <w:i/>
          <w:color w:val="404040"/>
        </w:rPr>
        <w:t>rate</w:t>
      </w:r>
      <w:r>
        <w:rPr>
          <w:i/>
          <w:color w:val="404040"/>
          <w:spacing w:val="-1"/>
        </w:rPr>
        <w:t> </w:t>
      </w:r>
      <w:r>
        <w:rPr>
          <w:i/>
          <w:color w:val="404040"/>
        </w:rPr>
        <w:t>Greater Geelong</w:t>
      </w:r>
      <w:r>
        <w:rPr>
          <w:i/>
          <w:color w:val="404040"/>
          <w:spacing w:val="-3"/>
        </w:rPr>
        <w:t> </w:t>
      </w:r>
      <w:r>
        <w:rPr>
          <w:i/>
          <w:color w:val="404040"/>
        </w:rPr>
        <w:t>City</w:t>
      </w:r>
      <w:r>
        <w:rPr>
          <w:i/>
          <w:color w:val="404040"/>
          <w:spacing w:val="-5"/>
        </w:rPr>
        <w:t> </w:t>
      </w:r>
      <w:r>
        <w:rPr>
          <w:i/>
          <w:color w:val="404040"/>
        </w:rPr>
        <w:t>Council</w:t>
      </w:r>
      <w:r>
        <w:rPr>
          <w:i/>
          <w:color w:val="404040"/>
          <w:spacing w:val="-6"/>
        </w:rPr>
        <w:t> </w:t>
      </w:r>
      <w:r>
        <w:rPr>
          <w:i/>
          <w:color w:val="404040"/>
        </w:rPr>
        <w:t>for</w:t>
      </w:r>
      <w:r>
        <w:rPr>
          <w:i/>
          <w:color w:val="404040"/>
          <w:spacing w:val="-1"/>
        </w:rPr>
        <w:t> </w:t>
      </w:r>
      <w:r>
        <w:rPr>
          <w:i/>
          <w:color w:val="404040"/>
        </w:rPr>
        <w:t>customer service?</w:t>
      </w:r>
      <w:r>
        <w:rPr>
          <w:color w:val="404040"/>
          <w:spacing w:val="40"/>
        </w:rPr>
        <w:t> </w:t>
      </w:r>
      <w:r>
        <w:rPr>
          <w:color w:val="404040"/>
        </w:rPr>
        <w:t>Please keep in mind we do not mean the actual outcome but rather the actual service that was received.</w:t>
      </w:r>
    </w:p>
    <w:p>
      <w:pPr>
        <w:pStyle w:val="BodyText"/>
        <w:spacing w:before="1"/>
        <w:ind w:left="703"/>
        <w:rPr>
          <w:i/>
        </w:rPr>
      </w:pPr>
      <w:r>
        <w:rPr>
          <w:i/>
          <w:color w:val="404040"/>
        </w:rPr>
        <w:t>Base:</w:t>
      </w:r>
      <w:r>
        <w:rPr>
          <w:i/>
          <w:color w:val="404040"/>
          <w:spacing w:val="-3"/>
        </w:rPr>
        <w:t> </w:t>
      </w:r>
      <w:r>
        <w:rPr>
          <w:i/>
          <w:color w:val="404040"/>
        </w:rPr>
        <w:t>All</w:t>
      </w:r>
      <w:r>
        <w:rPr>
          <w:i/>
          <w:color w:val="404040"/>
          <w:spacing w:val="-8"/>
        </w:rPr>
        <w:t> </w:t>
      </w:r>
      <w:r>
        <w:rPr>
          <w:i/>
          <w:color w:val="404040"/>
        </w:rPr>
        <w:t>respondents</w:t>
      </w:r>
      <w:r>
        <w:rPr>
          <w:i/>
          <w:color w:val="404040"/>
          <w:spacing w:val="1"/>
        </w:rPr>
        <w:t> </w:t>
      </w:r>
      <w:r>
        <w:rPr>
          <w:i/>
          <w:color w:val="404040"/>
        </w:rPr>
        <w:t>who</w:t>
      </w:r>
      <w:r>
        <w:rPr>
          <w:i/>
          <w:color w:val="404040"/>
          <w:spacing w:val="-3"/>
        </w:rPr>
        <w:t> </w:t>
      </w:r>
      <w:r>
        <w:rPr>
          <w:i/>
          <w:color w:val="404040"/>
        </w:rPr>
        <w:t>have</w:t>
      </w:r>
      <w:r>
        <w:rPr>
          <w:i/>
          <w:color w:val="404040"/>
          <w:spacing w:val="-3"/>
        </w:rPr>
        <w:t> </w:t>
      </w:r>
      <w:r>
        <w:rPr>
          <w:i/>
          <w:color w:val="404040"/>
        </w:rPr>
        <w:t>had</w:t>
      </w:r>
      <w:r>
        <w:rPr>
          <w:i/>
          <w:color w:val="404040"/>
          <w:spacing w:val="-4"/>
        </w:rPr>
        <w:t> </w:t>
      </w:r>
      <w:r>
        <w:rPr>
          <w:i/>
          <w:color w:val="404040"/>
        </w:rPr>
        <w:t>contact</w:t>
      </w:r>
      <w:r>
        <w:rPr>
          <w:i/>
          <w:color w:val="404040"/>
          <w:spacing w:val="1"/>
        </w:rPr>
        <w:t> </w:t>
      </w:r>
      <w:r>
        <w:rPr>
          <w:i/>
          <w:color w:val="404040"/>
        </w:rPr>
        <w:t>with</w:t>
      </w:r>
      <w:r>
        <w:rPr>
          <w:i/>
          <w:color w:val="404040"/>
          <w:spacing w:val="-3"/>
        </w:rPr>
        <w:t> </w:t>
      </w:r>
      <w:r>
        <w:rPr>
          <w:i/>
          <w:color w:val="404040"/>
        </w:rPr>
        <w:t>Council</w:t>
      </w:r>
      <w:r>
        <w:rPr>
          <w:i/>
          <w:color w:val="404040"/>
          <w:spacing w:val="-5"/>
        </w:rPr>
        <w:t> </w:t>
      </w:r>
      <w:r>
        <w:rPr>
          <w:i/>
          <w:color w:val="404040"/>
        </w:rPr>
        <w:t>in</w:t>
      </w:r>
      <w:r>
        <w:rPr>
          <w:i/>
          <w:color w:val="404040"/>
          <w:spacing w:val="-6"/>
        </w:rPr>
        <w:t> </w:t>
      </w:r>
      <w:r>
        <w:rPr>
          <w:i/>
          <w:color w:val="404040"/>
        </w:rPr>
        <w:t>the</w:t>
      </w:r>
      <w:r>
        <w:rPr>
          <w:i/>
          <w:color w:val="404040"/>
          <w:spacing w:val="-3"/>
        </w:rPr>
        <w:t> </w:t>
      </w:r>
      <w:r>
        <w:rPr>
          <w:i/>
          <w:color w:val="404040"/>
        </w:rPr>
        <w:t>last</w:t>
      </w:r>
      <w:r>
        <w:rPr>
          <w:i/>
          <w:color w:val="404040"/>
          <w:spacing w:val="-3"/>
        </w:rPr>
        <w:t> </w:t>
      </w:r>
      <w:r>
        <w:rPr>
          <w:i/>
          <w:color w:val="404040"/>
        </w:rPr>
        <w:t>12</w:t>
      </w:r>
      <w:r>
        <w:rPr>
          <w:i/>
          <w:color w:val="404040"/>
          <w:spacing w:val="-5"/>
        </w:rPr>
        <w:t> </w:t>
      </w:r>
      <w:r>
        <w:rPr>
          <w:i/>
          <w:color w:val="404040"/>
          <w:spacing w:val="-2"/>
        </w:rPr>
        <w:t>months.</w:t>
      </w:r>
    </w:p>
    <w:p>
      <w:pPr>
        <w:spacing w:after="0"/>
        <w:sectPr>
          <w:headerReference w:type="default" r:id="rId179"/>
          <w:footerReference w:type="default" r:id="rId180"/>
          <w:pgSz w:w="14400" w:h="10800" w:orient="landscape"/>
          <w:pgMar w:header="82" w:footer="128" w:top="1540" w:bottom="320" w:left="140" w:right="140"/>
        </w:sectPr>
      </w:pPr>
    </w:p>
    <w:p>
      <w:pPr>
        <w:spacing w:line="240" w:lineRule="auto" w:before="0"/>
        <w:rPr>
          <w:i/>
          <w:sz w:val="20"/>
        </w:rPr>
      </w:pPr>
      <w:r>
        <w:rPr/>
        <w:pict>
          <v:group style="position:absolute;margin-left:262.079987pt;margin-top:0pt;width:457.95pt;height:540pt;mso-position-horizontal-relative:page;mso-position-vertical-relative:page;z-index:-42322944" id="docshapegroup2086" coordorigin="5242,0" coordsize="9159,10800">
            <v:shape style="position:absolute;left:11407;top:10368;width:2069;height:172" id="docshape2087" coordorigin="11408,10369" coordsize="2069,172"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93,11470,10393,11470,10393,11470,10374,11465,10373,11464,10373,11459,10373,11459,10393,11430,10393,11430,10444,11429,10444,11429,10392,11458,10392,11459,10393,11459,10373,11408,10373,11408,10534,11408,10536,11432,10536,11432,10534,11432,10465,11454,10465,11495,10536,11525,10536xm11791,10514l11788,10514,11788,10534,11788,10534,11681,10534,11681,10534,11788,10534,11788,10514,11788,10513,11703,10513,11703,10464,11781,10464,11781,10442,11779,10442,11779,10442,11778,10442,11778,10462,11778,10462,11703,10462,11703,10462,11778,10462,11778,10442,11703,10442,11703,10396,11786,10396,11786,10376,11786,10373,11784,10373,11784,10394,11784,10394,11703,10394,11703,10394,11784,10394,11784,10373,11681,10373,11679,10373,11679,10536,11791,10536,11791,10534,11791,10514xm12049,10489l12046,10470,12046,10481,12039,10465,12043,10470,12046,10481,12046,10470,12045,10469,12035,10456,12021,10449,12021,10451,12019,10450,12019,10450,12021,10451,12021,10449,12020,10448,11992,10439,11981,10433,11979,10432,11972,10420,11971,10415,11971,10406,11972,10404,11970,10407,11969,10414,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3,10389,12014,10390,12014,10370,12014,10370,12013,10369,12012,10369,12001,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0,10503,11967,10513,11972,10516,11972,10513,11968,10511,11962,10503,11961,10501,11960,10499,11941,10516,11941,10517,11941,10517,11950,10527,11963,10534,11973,10537,11977,10538,11993,10540,12007,10538,12016,10536,12034,10526,12045,10510,12049,10489xm12324,10513l12321,10513,12321,10534,12321,10534,12217,10534,12217,10534,12321,10534,12321,10513,12238,10513,12238,10464,12314,10464,12314,10462,12314,10442,12314,10442,12311,10442,12311,10462,12311,10462,12236,10462,12236,10462,12311,10462,12311,10442,12238,10442,12238,10396,12319,10396,12319,10394,12319,10376,12319,10373,12317,10373,12317,10394,12317,10394,12236,10394,12236,10394,12317,10394,12317,10373,12214,10373,12214,10534,12214,10536,12323,10536,12323,10534,12323,10534,12324,10534,12324,10513x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402,12547,10373,12538,10373,12466,10534,12467,10534,12466,10536,12494,10536,12495,10534,12510,10497,12585,10497,12601,10536,12629,10536x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50,10460,12863,10457,12863,10431,12858,10437,12857,10438,12851,10441,12845,10443,12840,10443,12832,10444,12828,10444,12828,10463,12803,10463,12803,10463,12827,10463,12828,10463,12828,10444,12805,10444,12805,10395,12832,10395,12847,10396,12857,10401,12863,10409,12865,10419,12865,10379,12865,10379,12864,10378,12856,10376,12856,10398,12856,10397,12856,10397,12856,10398,12856,10376,12848,10375,12848,10395,12844,10393,12845,10393,12848,10395,12848,10375,12838,10373,12837,10373,12837,10393,12832,10393,12803,10393,12803,10392,12832,10392,12837,10393,12837,10373,12802,10373,12802,10534,12802,10534,12783,10534,12783,10534,12802,10534,12802,10373,12781,10373,12781,10534,12781,10536,12805,10536,12805,10534,12805,10465,12827,10465,12868,10536,12897,10536xm13189,10510l13174,10498,13169,10495,13163,10502,13163,10506,13163,10506,13162,10506,13163,10506,13163,10502,13161,10505,13151,10512,13140,10516,13128,10517,13103,10512,13085,10498,13074,10478,13070,10456,13074,10430,13086,10410,13105,10396,13128,10391,13139,10393,13149,10396,13158,10402,13166,10409,13166,10410,13170,10407,13186,10395,13185,10394,13185,10394,13186,10394,13174,10383,13162,10376,13162,10403,13159,10400,13160,10400,13162,10403,13162,10376,13162,10376,13161,10375,13161,10375,13160,10375,13149,10371,13148,10371,13146,10370,13145,10370,13145,10370,13129,10369,13129,10369,13129,10369,13095,10375,13068,10393,13051,10421,13046,10446,13045,10456,13045,10456,13045,10456,13047,10471,13050,10486,13065,10509,13067,10513,13067,10513,13067,10513,13068,10514,13093,10532,13128,10540,13143,10538,13151,10536,13152,10536,13153,10536,13162,10532,13171,10528,13171,10528,13171,10527,13173,10526,13183,10519,13189,10511,13189,10511,13189,10510x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v:shape>
            <v:shape style="position:absolute;left:10512;top:10373;width:102;height:165" type="#_x0000_t75" id="docshape2088" stroked="false">
              <v:imagedata r:id="rId21" o:title=""/>
            </v:shape>
            <v:shape style="position:absolute;left:10762;top:10373;width:227;height:161" type="#_x0000_t75" id="docshape2089" stroked="false">
              <v:imagedata r:id="rId22" o:title=""/>
            </v:shape>
            <v:shape style="position:absolute;left:11127;top:10368;width:116;height:172" type="#_x0000_t75" id="docshape2090" stroked="false">
              <v:imagedata r:id="rId23" o:title=""/>
            </v:shape>
            <v:shape style="position:absolute;left:5241;top:0;width:9159;height:10800" type="#_x0000_t75" id="docshape2091" alt="A close up of a person  Description automatically generated" stroked="false">
              <v:imagedata r:id="rId183" o:title=""/>
            </v:shape>
            <w10:wrap type="none"/>
          </v:group>
        </w:pict>
      </w:r>
      <w:r>
        <w:rPr/>
        <w:drawing>
          <wp:anchor distT="0" distB="0" distL="0" distR="0" allowOverlap="1" layoutInCell="1" locked="0" behindDoc="0" simplePos="0" relativeHeight="15828992">
            <wp:simplePos x="0" y="0"/>
            <wp:positionH relativeFrom="page">
              <wp:posOffset>3328415</wp:posOffset>
            </wp:positionH>
            <wp:positionV relativeFrom="page">
              <wp:posOffset>0</wp:posOffset>
            </wp:positionV>
            <wp:extent cx="5815584" cy="6857997"/>
            <wp:effectExtent l="0" t="0" r="0" b="0"/>
            <wp:wrapNone/>
            <wp:docPr id="255" name="image112.png" descr="A picture containing bird  Description automatically generated"/>
            <wp:cNvGraphicFramePr>
              <a:graphicFrameLocks noChangeAspect="1"/>
            </wp:cNvGraphicFramePr>
            <a:graphic>
              <a:graphicData uri="http://schemas.openxmlformats.org/drawingml/2006/picture">
                <pic:pic>
                  <pic:nvPicPr>
                    <pic:cNvPr id="256" name="image112.png"/>
                    <pic:cNvPicPr/>
                  </pic:nvPicPr>
                  <pic:blipFill>
                    <a:blip r:embed="rId184" cstate="print"/>
                    <a:stretch>
                      <a:fillRect/>
                    </a:stretch>
                  </pic:blipFill>
                  <pic:spPr>
                    <a:xfrm>
                      <a:off x="0" y="0"/>
                      <a:ext cx="5815584" cy="6857997"/>
                    </a:xfrm>
                    <a:prstGeom prst="rect">
                      <a:avLst/>
                    </a:prstGeom>
                  </pic:spPr>
                </pic:pic>
              </a:graphicData>
            </a:graphic>
          </wp:anchor>
        </w:drawing>
      </w: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0"/>
        <w:rPr>
          <w:i/>
          <w:sz w:val="20"/>
        </w:rPr>
      </w:pPr>
    </w:p>
    <w:p>
      <w:pPr>
        <w:spacing w:line="240" w:lineRule="auto" w:before="1"/>
        <w:rPr>
          <w:i/>
          <w:sz w:val="22"/>
        </w:rPr>
      </w:pPr>
    </w:p>
    <w:p>
      <w:pPr>
        <w:pStyle w:val="Heading1"/>
        <w:ind w:right="0"/>
      </w:pPr>
      <w:bookmarkStart w:name="Communication" w:id="57"/>
      <w:bookmarkEnd w:id="57"/>
      <w:r>
        <w:rPr/>
      </w:r>
      <w:bookmarkStart w:name="Slide 40: Communication" w:id="58"/>
      <w:bookmarkEnd w:id="58"/>
      <w:r>
        <w:rPr/>
      </w:r>
      <w:bookmarkStart w:name="_bookmark5" w:id="59"/>
      <w:bookmarkEnd w:id="59"/>
      <w:r>
        <w:rPr/>
      </w:r>
      <w:r>
        <w:rPr>
          <w:color w:val="002E52"/>
          <w:spacing w:val="-2"/>
        </w:rPr>
        <w:t>Communication</w:t>
      </w:r>
    </w:p>
    <w:p>
      <w:pPr>
        <w:pStyle w:val="BodyText"/>
        <w:rPr>
          <w:rFonts w:ascii="Arial Black"/>
          <w:i w:val="0"/>
          <w:sz w:val="20"/>
        </w:rPr>
      </w:pPr>
    </w:p>
    <w:p>
      <w:pPr>
        <w:pStyle w:val="BodyText"/>
        <w:rPr>
          <w:rFonts w:ascii="Arial Black"/>
          <w:i w:val="0"/>
          <w:sz w:val="20"/>
        </w:rPr>
      </w:pPr>
    </w:p>
    <w:p>
      <w:pPr>
        <w:pStyle w:val="BodyText"/>
        <w:spacing w:before="5"/>
        <w:rPr>
          <w:rFonts w:ascii="Arial Black"/>
          <w:i w:val="0"/>
          <w:sz w:val="26"/>
        </w:rPr>
      </w:pPr>
    </w:p>
    <w:p>
      <w:pPr>
        <w:spacing w:before="93"/>
        <w:ind w:left="0" w:right="102" w:firstLine="0"/>
        <w:jc w:val="right"/>
        <w:rPr>
          <w:sz w:val="20"/>
        </w:rPr>
      </w:pPr>
      <w:r>
        <w:rPr>
          <w:color w:val="888888"/>
          <w:spacing w:val="-5"/>
          <w:sz w:val="20"/>
        </w:rPr>
        <w:t>40</w:t>
      </w:r>
    </w:p>
    <w:p>
      <w:pPr>
        <w:spacing w:after="0"/>
        <w:jc w:val="right"/>
        <w:rPr>
          <w:sz w:val="20"/>
        </w:rPr>
        <w:sectPr>
          <w:headerReference w:type="default" r:id="rId181"/>
          <w:footerReference w:type="default" r:id="rId182"/>
          <w:pgSz w:w="14400" w:h="10800" w:orient="landscape"/>
          <w:pgMar w:header="0" w:footer="0" w:top="0" w:bottom="0" w:left="140" w:right="140"/>
        </w:sectPr>
      </w:pPr>
    </w:p>
    <w:p>
      <w:pPr>
        <w:spacing w:line="240" w:lineRule="auto" w:before="0" w:after="1"/>
        <w:rPr>
          <w:sz w:val="22"/>
        </w:rPr>
      </w:pPr>
    </w:p>
    <w:p>
      <w:pPr>
        <w:spacing w:line="240" w:lineRule="auto"/>
        <w:ind w:left="703" w:right="0" w:firstLine="0"/>
        <w:rPr>
          <w:sz w:val="20"/>
        </w:rPr>
      </w:pPr>
      <w:r>
        <w:rPr>
          <w:sz w:val="20"/>
        </w:rPr>
        <w:pict>
          <v:group style="width:634.15pt;height:52.15pt;mso-position-horizontal-relative:char;mso-position-vertical-relative:line" id="docshapegroup2102" coordorigin="0,0" coordsize="12683,1043">
            <v:rect style="position:absolute;left:29;top:981;width:11952;height:29" id="docshape2103" filled="true" fillcolor="#d0cece" stroked="false">
              <v:fill type="solid"/>
            </v:rect>
            <v:shape style="position:absolute;left:11798;top:0;width:850;height:1043" id="docshape2104"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2105" filled="true" fillcolor="#d0cece" stroked="false">
              <v:fill type="solid"/>
            </v:rect>
            <v:shape style="position:absolute;left:0;top:0;width:12683;height:1043" type="#_x0000_t202" id="docshape2106" filled="false" stroked="false">
              <v:textbox inset="0,0,0,0">
                <w:txbxContent>
                  <w:p>
                    <w:pPr>
                      <w:spacing w:before="362"/>
                      <w:ind w:left="0" w:right="0" w:firstLine="0"/>
                      <w:jc w:val="left"/>
                      <w:rPr>
                        <w:rFonts w:ascii="Arial Black"/>
                        <w:sz w:val="36"/>
                      </w:rPr>
                    </w:pPr>
                    <w:bookmarkStart w:name="Slide 41: Communication" w:id="60"/>
                    <w:bookmarkEnd w:id="60"/>
                    <w:r>
                      <w:rPr/>
                    </w:r>
                    <w:r>
                      <w:rPr>
                        <w:rFonts w:ascii="Arial Black"/>
                        <w:color w:val="002E52"/>
                        <w:spacing w:val="-2"/>
                        <w:sz w:val="36"/>
                      </w:rPr>
                      <w:t>Communication</w:t>
                    </w:r>
                  </w:p>
                </w:txbxContent>
              </v:textbox>
              <w10:wrap type="none"/>
            </v:shape>
          </v:group>
        </w:pict>
      </w:r>
      <w:r>
        <w:rPr>
          <w:sz w:val="20"/>
        </w:rPr>
      </w:r>
    </w:p>
    <w:p>
      <w:pPr>
        <w:spacing w:line="240" w:lineRule="auto" w:before="11"/>
        <w:rPr>
          <w:sz w:val="6"/>
        </w:rPr>
      </w:pPr>
    </w:p>
    <w:p>
      <w:pPr>
        <w:spacing w:line="276" w:lineRule="auto" w:before="92"/>
        <w:ind w:left="746" w:right="7925" w:firstLine="0"/>
        <w:jc w:val="left"/>
        <w:rPr>
          <w:sz w:val="24"/>
        </w:rPr>
      </w:pPr>
      <w:r>
        <w:rPr/>
        <w:drawing>
          <wp:anchor distT="0" distB="0" distL="0" distR="0" allowOverlap="1" layoutInCell="1" locked="0" behindDoc="0" simplePos="0" relativeHeight="15830016">
            <wp:simplePos x="0" y="0"/>
            <wp:positionH relativeFrom="page">
              <wp:posOffset>4817364</wp:posOffset>
            </wp:positionH>
            <wp:positionV relativeFrom="paragraph">
              <wp:posOffset>34618</wp:posOffset>
            </wp:positionV>
            <wp:extent cx="3770376" cy="5303520"/>
            <wp:effectExtent l="0" t="0" r="0" b="0"/>
            <wp:wrapNone/>
            <wp:docPr id="263" name="image113.jpeg" descr="A picture containing indoor, close, table, man  Description automatically generated"/>
            <wp:cNvGraphicFramePr>
              <a:graphicFrameLocks noChangeAspect="1"/>
            </wp:cNvGraphicFramePr>
            <a:graphic>
              <a:graphicData uri="http://schemas.openxmlformats.org/drawingml/2006/picture">
                <pic:pic>
                  <pic:nvPicPr>
                    <pic:cNvPr id="264" name="image113.jpeg"/>
                    <pic:cNvPicPr/>
                  </pic:nvPicPr>
                  <pic:blipFill>
                    <a:blip r:embed="rId187" cstate="print"/>
                    <a:stretch>
                      <a:fillRect/>
                    </a:stretch>
                  </pic:blipFill>
                  <pic:spPr>
                    <a:xfrm>
                      <a:off x="0" y="0"/>
                      <a:ext cx="3770376" cy="5303520"/>
                    </a:xfrm>
                    <a:prstGeom prst="rect">
                      <a:avLst/>
                    </a:prstGeom>
                  </pic:spPr>
                </pic:pic>
              </a:graphicData>
            </a:graphic>
          </wp:anchor>
        </w:drawing>
      </w:r>
      <w:r>
        <w:rPr>
          <w:color w:val="404040"/>
          <w:sz w:val="24"/>
        </w:rPr>
        <w:t>The</w:t>
      </w:r>
      <w:r>
        <w:rPr>
          <w:color w:val="404040"/>
          <w:spacing w:val="-8"/>
          <w:sz w:val="24"/>
        </w:rPr>
        <w:t> </w:t>
      </w:r>
      <w:r>
        <w:rPr>
          <w:color w:val="404040"/>
          <w:sz w:val="24"/>
        </w:rPr>
        <w:t>preferred</w:t>
      </w:r>
      <w:r>
        <w:rPr>
          <w:color w:val="404040"/>
          <w:spacing w:val="-13"/>
          <w:sz w:val="24"/>
        </w:rPr>
        <w:t> </w:t>
      </w:r>
      <w:r>
        <w:rPr>
          <w:color w:val="404040"/>
          <w:sz w:val="24"/>
        </w:rPr>
        <w:t>form</w:t>
      </w:r>
      <w:r>
        <w:rPr>
          <w:color w:val="404040"/>
          <w:spacing w:val="-8"/>
          <w:sz w:val="24"/>
        </w:rPr>
        <w:t> </w:t>
      </w:r>
      <w:r>
        <w:rPr>
          <w:color w:val="404040"/>
          <w:sz w:val="24"/>
        </w:rPr>
        <w:t>of</w:t>
      </w:r>
      <w:r>
        <w:rPr>
          <w:color w:val="404040"/>
          <w:spacing w:val="-4"/>
          <w:sz w:val="24"/>
        </w:rPr>
        <w:t> </w:t>
      </w:r>
      <w:r>
        <w:rPr>
          <w:color w:val="404040"/>
          <w:sz w:val="24"/>
        </w:rPr>
        <w:t>communication</w:t>
      </w:r>
      <w:r>
        <w:rPr>
          <w:color w:val="404040"/>
          <w:spacing w:val="-10"/>
          <w:sz w:val="24"/>
        </w:rPr>
        <w:t> </w:t>
      </w:r>
      <w:r>
        <w:rPr>
          <w:color w:val="404040"/>
          <w:sz w:val="24"/>
        </w:rPr>
        <w:t>from</w:t>
      </w:r>
      <w:r>
        <w:rPr>
          <w:color w:val="404040"/>
          <w:spacing w:val="-7"/>
          <w:sz w:val="24"/>
        </w:rPr>
        <w:t> </w:t>
      </w:r>
      <w:r>
        <w:rPr>
          <w:color w:val="404040"/>
          <w:sz w:val="24"/>
        </w:rPr>
        <w:t>Council about news and information</w:t>
      </w:r>
      <w:r>
        <w:rPr>
          <w:color w:val="404040"/>
          <w:spacing w:val="-1"/>
          <w:sz w:val="24"/>
        </w:rPr>
        <w:t> </w:t>
      </w:r>
      <w:r>
        <w:rPr>
          <w:color w:val="404040"/>
          <w:sz w:val="24"/>
        </w:rPr>
        <w:t>and upcoming</w:t>
      </w:r>
      <w:r>
        <w:rPr>
          <w:color w:val="404040"/>
          <w:spacing w:val="-1"/>
          <w:sz w:val="24"/>
        </w:rPr>
        <w:t> </w:t>
      </w:r>
      <w:r>
        <w:rPr>
          <w:color w:val="404040"/>
          <w:sz w:val="24"/>
        </w:rPr>
        <w:t>events is</w:t>
      </w:r>
      <w:r>
        <w:rPr>
          <w:color w:val="404040"/>
          <w:spacing w:val="-1"/>
          <w:sz w:val="24"/>
        </w:rPr>
        <w:t> </w:t>
      </w:r>
      <w:r>
        <w:rPr>
          <w:color w:val="404040"/>
          <w:sz w:val="24"/>
        </w:rPr>
        <w:t>a</w:t>
      </w:r>
      <w:r>
        <w:rPr>
          <w:color w:val="404040"/>
          <w:spacing w:val="-2"/>
          <w:sz w:val="24"/>
        </w:rPr>
        <w:t> </w:t>
      </w:r>
      <w:r>
        <w:rPr>
          <w:color w:val="404040"/>
          <w:sz w:val="24"/>
        </w:rPr>
        <w:t>newsletter</w:t>
      </w:r>
      <w:r>
        <w:rPr>
          <w:color w:val="404040"/>
          <w:spacing w:val="-4"/>
          <w:sz w:val="24"/>
        </w:rPr>
        <w:t> </w:t>
      </w:r>
      <w:r>
        <w:rPr>
          <w:color w:val="404040"/>
          <w:sz w:val="24"/>
        </w:rPr>
        <w:t>sent</w:t>
      </w:r>
      <w:r>
        <w:rPr>
          <w:color w:val="404040"/>
          <w:spacing w:val="-5"/>
          <w:sz w:val="24"/>
        </w:rPr>
        <w:t> </w:t>
      </w:r>
      <w:r>
        <w:rPr>
          <w:color w:val="404040"/>
          <w:sz w:val="24"/>
        </w:rPr>
        <w:t>via email</w:t>
      </w:r>
      <w:r>
        <w:rPr>
          <w:color w:val="404040"/>
          <w:spacing w:val="-6"/>
          <w:sz w:val="24"/>
        </w:rPr>
        <w:t> </w:t>
      </w:r>
      <w:r>
        <w:rPr>
          <w:color w:val="404040"/>
          <w:sz w:val="24"/>
        </w:rPr>
        <w:t>(32%)</w:t>
      </w:r>
      <w:r>
        <w:rPr>
          <w:color w:val="404040"/>
          <w:spacing w:val="-4"/>
          <w:sz w:val="24"/>
        </w:rPr>
        <w:t> </w:t>
      </w:r>
      <w:r>
        <w:rPr>
          <w:color w:val="404040"/>
          <w:sz w:val="24"/>
        </w:rPr>
        <w:t>or</w:t>
      </w:r>
      <w:r>
        <w:rPr>
          <w:color w:val="404040"/>
          <w:spacing w:val="-1"/>
          <w:sz w:val="24"/>
        </w:rPr>
        <w:t> </w:t>
      </w:r>
      <w:r>
        <w:rPr>
          <w:color w:val="404040"/>
          <w:sz w:val="24"/>
        </w:rPr>
        <w:t>mail</w:t>
      </w:r>
      <w:r>
        <w:rPr>
          <w:color w:val="404040"/>
          <w:spacing w:val="-7"/>
          <w:sz w:val="24"/>
        </w:rPr>
        <w:t> </w:t>
      </w:r>
      <w:r>
        <w:rPr>
          <w:color w:val="404040"/>
          <w:sz w:val="24"/>
        </w:rPr>
        <w:t>(30%).</w:t>
      </w:r>
    </w:p>
    <w:p>
      <w:pPr>
        <w:spacing w:line="276" w:lineRule="auto" w:before="118"/>
        <w:ind w:left="746" w:right="7483" w:firstLine="0"/>
        <w:jc w:val="left"/>
        <w:rPr>
          <w:sz w:val="24"/>
        </w:rPr>
      </w:pPr>
      <w:r>
        <w:rPr>
          <w:color w:val="404040"/>
          <w:sz w:val="24"/>
        </w:rPr>
        <w:t>The greatest changes since 2022 have been an increase</w:t>
      </w:r>
      <w:r>
        <w:rPr>
          <w:color w:val="404040"/>
          <w:spacing w:val="-10"/>
          <w:sz w:val="24"/>
        </w:rPr>
        <w:t> </w:t>
      </w:r>
      <w:r>
        <w:rPr>
          <w:color w:val="404040"/>
          <w:sz w:val="24"/>
        </w:rPr>
        <w:t>in</w:t>
      </w:r>
      <w:r>
        <w:rPr>
          <w:color w:val="404040"/>
          <w:spacing w:val="-6"/>
          <w:sz w:val="24"/>
        </w:rPr>
        <w:t> </w:t>
      </w:r>
      <w:r>
        <w:rPr>
          <w:color w:val="404040"/>
          <w:sz w:val="24"/>
        </w:rPr>
        <w:t>preference</w:t>
      </w:r>
      <w:r>
        <w:rPr>
          <w:color w:val="404040"/>
          <w:spacing w:val="-6"/>
          <w:sz w:val="24"/>
        </w:rPr>
        <w:t> </w:t>
      </w:r>
      <w:r>
        <w:rPr>
          <w:color w:val="404040"/>
          <w:sz w:val="24"/>
        </w:rPr>
        <w:t>for</w:t>
      </w:r>
      <w:r>
        <w:rPr>
          <w:color w:val="404040"/>
          <w:spacing w:val="-11"/>
          <w:sz w:val="24"/>
        </w:rPr>
        <w:t> </w:t>
      </w:r>
      <w:r>
        <w:rPr>
          <w:color w:val="404040"/>
          <w:sz w:val="24"/>
        </w:rPr>
        <w:t>newsletter</w:t>
      </w:r>
      <w:r>
        <w:rPr>
          <w:color w:val="404040"/>
          <w:spacing w:val="-7"/>
          <w:sz w:val="24"/>
        </w:rPr>
        <w:t> </w:t>
      </w:r>
      <w:r>
        <w:rPr>
          <w:color w:val="404040"/>
          <w:sz w:val="24"/>
        </w:rPr>
        <w:t>sent</w:t>
      </w:r>
      <w:r>
        <w:rPr>
          <w:color w:val="404040"/>
          <w:spacing w:val="-8"/>
          <w:sz w:val="24"/>
        </w:rPr>
        <w:t> </w:t>
      </w:r>
      <w:r>
        <w:rPr>
          <w:color w:val="404040"/>
          <w:sz w:val="24"/>
        </w:rPr>
        <w:t>via</w:t>
      </w:r>
      <w:r>
        <w:rPr>
          <w:color w:val="404040"/>
          <w:spacing w:val="-1"/>
          <w:sz w:val="24"/>
        </w:rPr>
        <w:t> </w:t>
      </w:r>
      <w:r>
        <w:rPr>
          <w:color w:val="404040"/>
          <w:sz w:val="24"/>
        </w:rPr>
        <w:t>mail</w:t>
      </w:r>
      <w:r>
        <w:rPr>
          <w:color w:val="404040"/>
          <w:spacing w:val="-10"/>
          <w:sz w:val="24"/>
        </w:rPr>
        <w:t> </w:t>
      </w:r>
      <w:r>
        <w:rPr>
          <w:color w:val="404040"/>
          <w:sz w:val="24"/>
        </w:rPr>
        <w:t>(from 26% to 30%), with a commensurate decrease in preference for social media (from 16% to 12%).</w:t>
      </w:r>
    </w:p>
    <w:p>
      <w:pPr>
        <w:spacing w:line="276" w:lineRule="auto" w:before="0"/>
        <w:ind w:left="746" w:right="7483" w:firstLine="0"/>
        <w:jc w:val="left"/>
        <w:rPr>
          <w:sz w:val="24"/>
        </w:rPr>
      </w:pPr>
      <w:r>
        <w:rPr>
          <w:color w:val="404040"/>
          <w:sz w:val="24"/>
        </w:rPr>
        <w:t>Appetite</w:t>
      </w:r>
      <w:r>
        <w:rPr>
          <w:color w:val="404040"/>
          <w:spacing w:val="-11"/>
          <w:sz w:val="24"/>
        </w:rPr>
        <w:t> </w:t>
      </w:r>
      <w:r>
        <w:rPr>
          <w:color w:val="404040"/>
          <w:sz w:val="24"/>
        </w:rPr>
        <w:t>to</w:t>
      </w:r>
      <w:r>
        <w:rPr>
          <w:color w:val="404040"/>
          <w:spacing w:val="-6"/>
          <w:sz w:val="24"/>
        </w:rPr>
        <w:t> </w:t>
      </w:r>
      <w:r>
        <w:rPr>
          <w:color w:val="404040"/>
          <w:sz w:val="24"/>
        </w:rPr>
        <w:t>receive</w:t>
      </w:r>
      <w:r>
        <w:rPr>
          <w:color w:val="404040"/>
          <w:spacing w:val="-7"/>
          <w:sz w:val="24"/>
        </w:rPr>
        <w:t> </w:t>
      </w:r>
      <w:r>
        <w:rPr>
          <w:color w:val="404040"/>
          <w:sz w:val="24"/>
        </w:rPr>
        <w:t>information</w:t>
      </w:r>
      <w:r>
        <w:rPr>
          <w:color w:val="404040"/>
          <w:spacing w:val="-13"/>
          <w:sz w:val="24"/>
        </w:rPr>
        <w:t> </w:t>
      </w:r>
      <w:r>
        <w:rPr>
          <w:color w:val="404040"/>
          <w:sz w:val="24"/>
        </w:rPr>
        <w:t>through</w:t>
      </w:r>
      <w:r>
        <w:rPr>
          <w:color w:val="404040"/>
          <w:spacing w:val="-9"/>
          <w:sz w:val="24"/>
        </w:rPr>
        <w:t> </w:t>
      </w:r>
      <w:r>
        <w:rPr>
          <w:color w:val="404040"/>
          <w:sz w:val="24"/>
        </w:rPr>
        <w:t>the</w:t>
      </w:r>
      <w:r>
        <w:rPr>
          <w:color w:val="404040"/>
          <w:spacing w:val="-9"/>
          <w:sz w:val="24"/>
        </w:rPr>
        <w:t> </w:t>
      </w:r>
      <w:r>
        <w:rPr>
          <w:color w:val="404040"/>
          <w:sz w:val="24"/>
        </w:rPr>
        <w:t>Council website continues to be the lowest (3%).</w:t>
      </w:r>
    </w:p>
    <w:p>
      <w:pPr>
        <w:pStyle w:val="ListParagraph"/>
        <w:numPr>
          <w:ilvl w:val="0"/>
          <w:numId w:val="8"/>
        </w:numPr>
        <w:tabs>
          <w:tab w:pos="1018" w:val="left" w:leader="none"/>
        </w:tabs>
        <w:spacing w:line="276" w:lineRule="auto" w:before="117" w:after="0"/>
        <w:ind w:left="1017" w:right="7636" w:hanging="272"/>
        <w:jc w:val="left"/>
        <w:rPr>
          <w:sz w:val="24"/>
        </w:rPr>
      </w:pPr>
      <w:r>
        <w:rPr>
          <w:color w:val="404040"/>
          <w:sz w:val="24"/>
        </w:rPr>
        <w:t>The preferred forms of communication among residents under 50 years of age are a newsletter sent via email (33%, up six points since 2020), a newsletter sent via mail (27%, up nine points since 2021)</w:t>
      </w:r>
      <w:r>
        <w:rPr>
          <w:color w:val="404040"/>
          <w:spacing w:val="-11"/>
          <w:sz w:val="24"/>
        </w:rPr>
        <w:t> </w:t>
      </w:r>
      <w:r>
        <w:rPr>
          <w:color w:val="404040"/>
          <w:sz w:val="24"/>
        </w:rPr>
        <w:t>or</w:t>
      </w:r>
      <w:r>
        <w:rPr>
          <w:color w:val="404040"/>
          <w:spacing w:val="-3"/>
          <w:sz w:val="24"/>
        </w:rPr>
        <w:t> </w:t>
      </w:r>
      <w:r>
        <w:rPr>
          <w:color w:val="404040"/>
          <w:sz w:val="24"/>
        </w:rPr>
        <w:t>social</w:t>
      </w:r>
      <w:r>
        <w:rPr>
          <w:color w:val="404040"/>
          <w:spacing w:val="-8"/>
          <w:sz w:val="24"/>
        </w:rPr>
        <w:t> </w:t>
      </w:r>
      <w:r>
        <w:rPr>
          <w:color w:val="404040"/>
          <w:sz w:val="24"/>
        </w:rPr>
        <w:t>media</w:t>
      </w:r>
      <w:r>
        <w:rPr>
          <w:color w:val="404040"/>
          <w:spacing w:val="-10"/>
          <w:sz w:val="24"/>
        </w:rPr>
        <w:t> </w:t>
      </w:r>
      <w:r>
        <w:rPr>
          <w:color w:val="404040"/>
          <w:sz w:val="24"/>
        </w:rPr>
        <w:t>(19%,</w:t>
      </w:r>
      <w:r>
        <w:rPr>
          <w:color w:val="404040"/>
          <w:spacing w:val="-5"/>
          <w:sz w:val="24"/>
        </w:rPr>
        <w:t> </w:t>
      </w:r>
      <w:r>
        <w:rPr>
          <w:color w:val="404040"/>
          <w:sz w:val="24"/>
        </w:rPr>
        <w:t>down</w:t>
      </w:r>
      <w:r>
        <w:rPr>
          <w:color w:val="404040"/>
          <w:spacing w:val="-7"/>
          <w:sz w:val="24"/>
        </w:rPr>
        <w:t> </w:t>
      </w:r>
      <w:r>
        <w:rPr>
          <w:color w:val="404040"/>
          <w:sz w:val="24"/>
        </w:rPr>
        <w:t>nine</w:t>
      </w:r>
      <w:r>
        <w:rPr>
          <w:color w:val="404040"/>
          <w:spacing w:val="-7"/>
          <w:sz w:val="24"/>
        </w:rPr>
        <w:t> </w:t>
      </w:r>
      <w:r>
        <w:rPr>
          <w:color w:val="404040"/>
          <w:sz w:val="24"/>
        </w:rPr>
        <w:t>points</w:t>
      </w:r>
      <w:r>
        <w:rPr>
          <w:color w:val="404040"/>
          <w:spacing w:val="-8"/>
          <w:sz w:val="24"/>
        </w:rPr>
        <w:t> </w:t>
      </w:r>
      <w:r>
        <w:rPr>
          <w:color w:val="404040"/>
          <w:sz w:val="24"/>
        </w:rPr>
        <w:t>since </w:t>
      </w:r>
      <w:r>
        <w:rPr>
          <w:color w:val="404040"/>
          <w:spacing w:val="-2"/>
          <w:sz w:val="24"/>
        </w:rPr>
        <w:t>2021).</w:t>
      </w:r>
    </w:p>
    <w:p>
      <w:pPr>
        <w:pStyle w:val="ListParagraph"/>
        <w:numPr>
          <w:ilvl w:val="0"/>
          <w:numId w:val="8"/>
        </w:numPr>
        <w:tabs>
          <w:tab w:pos="1018" w:val="left" w:leader="none"/>
        </w:tabs>
        <w:spacing w:line="276" w:lineRule="auto" w:before="117" w:after="0"/>
        <w:ind w:left="1017" w:right="7591" w:hanging="272"/>
        <w:jc w:val="left"/>
        <w:rPr>
          <w:sz w:val="24"/>
        </w:rPr>
      </w:pPr>
      <w:r>
        <w:rPr>
          <w:color w:val="404040"/>
          <w:sz w:val="24"/>
        </w:rPr>
        <w:t>The</w:t>
      </w:r>
      <w:r>
        <w:rPr>
          <w:color w:val="404040"/>
          <w:spacing w:val="-8"/>
          <w:sz w:val="24"/>
        </w:rPr>
        <w:t> </w:t>
      </w:r>
      <w:r>
        <w:rPr>
          <w:color w:val="404040"/>
          <w:sz w:val="24"/>
        </w:rPr>
        <w:t>preferred</w:t>
      </w:r>
      <w:r>
        <w:rPr>
          <w:color w:val="404040"/>
          <w:spacing w:val="-12"/>
          <w:sz w:val="24"/>
        </w:rPr>
        <w:t> </w:t>
      </w:r>
      <w:r>
        <w:rPr>
          <w:color w:val="404040"/>
          <w:sz w:val="24"/>
        </w:rPr>
        <w:t>forms</w:t>
      </w:r>
      <w:r>
        <w:rPr>
          <w:color w:val="404040"/>
          <w:spacing w:val="-8"/>
          <w:sz w:val="24"/>
        </w:rPr>
        <w:t> </w:t>
      </w:r>
      <w:r>
        <w:rPr>
          <w:color w:val="404040"/>
          <w:sz w:val="24"/>
        </w:rPr>
        <w:t>of</w:t>
      </w:r>
      <w:r>
        <w:rPr>
          <w:color w:val="404040"/>
          <w:spacing w:val="-4"/>
          <w:sz w:val="24"/>
        </w:rPr>
        <w:t> </w:t>
      </w:r>
      <w:r>
        <w:rPr>
          <w:color w:val="404040"/>
          <w:sz w:val="24"/>
        </w:rPr>
        <w:t>communication</w:t>
      </w:r>
      <w:r>
        <w:rPr>
          <w:color w:val="404040"/>
          <w:spacing w:val="-9"/>
          <w:sz w:val="24"/>
        </w:rPr>
        <w:t> </w:t>
      </w:r>
      <w:r>
        <w:rPr>
          <w:color w:val="404040"/>
          <w:sz w:val="24"/>
        </w:rPr>
        <w:t>among</w:t>
      </w:r>
      <w:r>
        <w:rPr>
          <w:color w:val="404040"/>
          <w:spacing w:val="-12"/>
          <w:sz w:val="24"/>
        </w:rPr>
        <w:t> </w:t>
      </w:r>
      <w:r>
        <w:rPr>
          <w:color w:val="404040"/>
          <w:sz w:val="24"/>
        </w:rPr>
        <w:t>those aged 50 years or older are a newsletter sent either via mail (33%) or email (30%), with preference for each relatively steady over the last few years.</w:t>
      </w:r>
    </w:p>
    <w:p>
      <w:pPr>
        <w:spacing w:after="0" w:line="276" w:lineRule="auto"/>
        <w:jc w:val="left"/>
        <w:rPr>
          <w:sz w:val="24"/>
        </w:rPr>
        <w:sectPr>
          <w:headerReference w:type="default" r:id="rId185"/>
          <w:footerReference w:type="default" r:id="rId186"/>
          <w:pgSz w:w="14400" w:h="10800" w:orient="landscape"/>
          <w:pgMar w:header="62" w:footer="257" w:top="260" w:bottom="440" w:left="140" w:right="140"/>
        </w:sectPr>
      </w:pPr>
    </w:p>
    <w:p>
      <w:pPr>
        <w:spacing w:line="240" w:lineRule="auto" w:before="0" w:after="1"/>
        <w:rPr>
          <w:sz w:val="22"/>
        </w:rPr>
      </w:pPr>
    </w:p>
    <w:p>
      <w:pPr>
        <w:spacing w:line="240" w:lineRule="auto"/>
        <w:ind w:left="703" w:right="0" w:firstLine="0"/>
        <w:rPr>
          <w:sz w:val="20"/>
        </w:rPr>
      </w:pPr>
      <w:r>
        <w:rPr>
          <w:sz w:val="20"/>
        </w:rPr>
        <w:pict>
          <v:group style="width:634.15pt;height:52.15pt;mso-position-horizontal-relative:char;mso-position-vertical-relative:line" id="docshapegroup2128" coordorigin="0,0" coordsize="12683,1043">
            <v:rect style="position:absolute;left:29;top:981;width:11952;height:29" id="docshape2129" filled="true" fillcolor="#d0cece" stroked="false">
              <v:fill type="solid"/>
            </v:rect>
            <v:shape style="position:absolute;left:11798;top:0;width:850;height:1043" id="docshape2130"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2131" filled="true" fillcolor="#d0cece" stroked="false">
              <v:fill type="solid"/>
            </v:rect>
            <v:shape style="position:absolute;left:0;top:0;width:12683;height:1043" type="#_x0000_t202" id="docshape2132" filled="false" stroked="false">
              <v:textbox inset="0,0,0,0">
                <w:txbxContent>
                  <w:p>
                    <w:pPr>
                      <w:spacing w:before="362"/>
                      <w:ind w:left="0" w:right="0" w:firstLine="0"/>
                      <w:jc w:val="left"/>
                      <w:rPr>
                        <w:rFonts w:ascii="Arial Black"/>
                        <w:sz w:val="36"/>
                      </w:rPr>
                    </w:pPr>
                    <w:bookmarkStart w:name="Slide 42: Best form of communication" w:id="61"/>
                    <w:bookmarkEnd w:id="61"/>
                    <w:r>
                      <w:rPr/>
                    </w:r>
                    <w:r>
                      <w:rPr>
                        <w:rFonts w:ascii="Arial Black"/>
                        <w:color w:val="002E52"/>
                        <w:sz w:val="36"/>
                      </w:rPr>
                      <w:t>Best</w:t>
                    </w:r>
                    <w:r>
                      <w:rPr>
                        <w:rFonts w:ascii="Arial Black"/>
                        <w:color w:val="002E52"/>
                        <w:spacing w:val="1"/>
                        <w:sz w:val="36"/>
                      </w:rPr>
                      <w:t> </w:t>
                    </w:r>
                    <w:r>
                      <w:rPr>
                        <w:rFonts w:ascii="Arial Black"/>
                        <w:color w:val="002E52"/>
                        <w:sz w:val="36"/>
                      </w:rPr>
                      <w:t>form</w:t>
                    </w:r>
                    <w:r>
                      <w:rPr>
                        <w:rFonts w:ascii="Arial Black"/>
                        <w:color w:val="002E52"/>
                        <w:spacing w:val="4"/>
                        <w:sz w:val="36"/>
                      </w:rPr>
                      <w:t> </w:t>
                    </w:r>
                    <w:r>
                      <w:rPr>
                        <w:rFonts w:ascii="Arial Black"/>
                        <w:color w:val="002E52"/>
                        <w:sz w:val="36"/>
                      </w:rPr>
                      <w:t>of</w:t>
                    </w:r>
                    <w:r>
                      <w:rPr>
                        <w:rFonts w:ascii="Arial Black"/>
                        <w:color w:val="002E52"/>
                        <w:spacing w:val="23"/>
                        <w:sz w:val="36"/>
                      </w:rPr>
                      <w:t> </w:t>
                    </w:r>
                    <w:r>
                      <w:rPr>
                        <w:rFonts w:ascii="Arial Black"/>
                        <w:color w:val="002E52"/>
                        <w:spacing w:val="-2"/>
                        <w:sz w:val="36"/>
                      </w:rPr>
                      <w:t>communication</w:t>
                    </w:r>
                  </w:p>
                </w:txbxContent>
              </v:textbox>
              <w10:wrap type="none"/>
            </v:shape>
          </v:group>
        </w:pict>
      </w:r>
      <w:r>
        <w:rPr>
          <w:sz w:val="20"/>
        </w:rPr>
      </w:r>
    </w:p>
    <w:p>
      <w:pPr>
        <w:spacing w:before="95"/>
        <w:ind w:left="385" w:right="319" w:firstLine="0"/>
        <w:jc w:val="center"/>
        <w:rPr>
          <w:b/>
          <w:sz w:val="24"/>
        </w:rPr>
      </w:pPr>
      <w:r>
        <w:rPr>
          <w:b/>
          <w:color w:val="404040"/>
          <w:sz w:val="24"/>
        </w:rPr>
        <w:t>2023</w:t>
      </w:r>
      <w:r>
        <w:rPr>
          <w:b/>
          <w:color w:val="404040"/>
          <w:spacing w:val="-8"/>
          <w:sz w:val="24"/>
        </w:rPr>
        <w:t> </w:t>
      </w:r>
      <w:r>
        <w:rPr>
          <w:b/>
          <w:color w:val="404040"/>
          <w:sz w:val="24"/>
        </w:rPr>
        <w:t>best</w:t>
      </w:r>
      <w:r>
        <w:rPr>
          <w:b/>
          <w:color w:val="404040"/>
          <w:spacing w:val="-4"/>
          <w:sz w:val="24"/>
        </w:rPr>
        <w:t> </w:t>
      </w:r>
      <w:r>
        <w:rPr>
          <w:b/>
          <w:color w:val="404040"/>
          <w:sz w:val="24"/>
        </w:rPr>
        <w:t>form</w:t>
      </w:r>
      <w:r>
        <w:rPr>
          <w:b/>
          <w:color w:val="404040"/>
          <w:spacing w:val="-1"/>
          <w:sz w:val="24"/>
        </w:rPr>
        <w:t> </w:t>
      </w:r>
      <w:r>
        <w:rPr>
          <w:b/>
          <w:color w:val="404040"/>
          <w:sz w:val="24"/>
        </w:rPr>
        <w:t>of</w:t>
      </w:r>
      <w:r>
        <w:rPr>
          <w:b/>
          <w:color w:val="404040"/>
          <w:spacing w:val="-1"/>
          <w:sz w:val="24"/>
        </w:rPr>
        <w:t> </w:t>
      </w:r>
      <w:r>
        <w:rPr>
          <w:b/>
          <w:color w:val="404040"/>
          <w:sz w:val="24"/>
        </w:rPr>
        <w:t>communication</w:t>
      </w:r>
      <w:r>
        <w:rPr>
          <w:b/>
          <w:color w:val="404040"/>
          <w:spacing w:val="-1"/>
          <w:sz w:val="24"/>
        </w:rPr>
        <w:t> </w:t>
      </w:r>
      <w:r>
        <w:rPr>
          <w:b/>
          <w:color w:val="404040"/>
          <w:spacing w:val="-5"/>
          <w:sz w:val="24"/>
        </w:rPr>
        <w:t>(%)</w:t>
      </w:r>
    </w:p>
    <w:p>
      <w:pPr>
        <w:spacing w:line="240" w:lineRule="auto" w:before="4"/>
        <w:rPr>
          <w:b/>
          <w:sz w:val="26"/>
        </w:rPr>
      </w:pPr>
      <w:r>
        <w:rPr/>
        <w:pict>
          <v:group style="position:absolute;margin-left:108.959999pt;margin-top:18.431171pt;width:48.6pt;height:48.6pt;mso-position-horizontal-relative:page;mso-position-vertical-relative:paragraph;z-index:-15626240;mso-wrap-distance-left:0;mso-wrap-distance-right:0" id="docshapegroup2133" coordorigin="2179,369" coordsize="972,972">
            <v:shape style="position:absolute;left:2179;top:368;width:972;height:972" id="docshape2134" coordorigin="2179,369" coordsize="972,972" path="m2665,369l2593,374,2525,389,2460,414,2401,447,2346,488,2298,536,2258,590,2224,650,2200,714,2184,783,2179,855,2184,926,2200,995,2224,1060,2258,1119,2298,1173,2346,1221,2401,1262,2460,1295,2525,1320,2593,1335,2665,1341,2737,1335,2806,1320,2870,1295,2930,1262,2984,1221,3032,1173,3073,1119,3106,1060,3131,995,3146,926,3151,855,3146,783,3131,714,3106,650,3073,590,3032,536,2984,488,2930,447,2870,414,2806,389,2737,374,2665,369xe" filled="true" fillcolor="#f6b83a" stroked="false">
              <v:path arrowok="t"/>
              <v:fill type="solid"/>
            </v:shape>
            <v:shape style="position:absolute;left:2408;top:631;width:440;height:466" id="docshape2135" coordorigin="2409,632" coordsize="440,466" path="m2822,632l2409,632,2409,1058,2413,1080,2425,1097,2454,1068,2452,1066,2452,674,2822,674,2822,632xm2848,674l2779,674,2779,743,2848,674xe" filled="true" fillcolor="#ffffff" stroked="false">
              <v:path arrowok="t"/>
              <v:fill type="solid"/>
            </v:shape>
            <v:shape style="position:absolute;left:2480;top:716;width:271;height:313" type="#_x0000_t75" id="docshape2136" stroked="false">
              <v:imagedata r:id="rId190" o:title=""/>
            </v:shape>
            <w10:wrap type="topAndBottom"/>
          </v:group>
        </w:pict>
      </w:r>
      <w:r>
        <w:rPr/>
        <w:pict>
          <v:group style="position:absolute;margin-left:183.240005pt;margin-top:18.431171pt;width:48.6pt;height:48.6pt;mso-position-horizontal-relative:page;mso-position-vertical-relative:paragraph;z-index:-15625728;mso-wrap-distance-left:0;mso-wrap-distance-right:0" id="docshapegroup2137" coordorigin="3665,369" coordsize="972,972">
            <v:shape style="position:absolute;left:3664;top:368;width:972;height:972" id="docshape2138" coordorigin="3665,369" coordsize="972,972" path="m4151,369l4079,374,4010,389,3946,414,3886,447,3832,488,3784,536,3743,590,3710,650,3685,714,3670,783,3665,855,3670,926,3685,995,3710,1060,3743,1119,3784,1173,3832,1221,3886,1262,3946,1295,4010,1320,4079,1335,4151,1341,4223,1335,4291,1320,4356,1295,4415,1262,4470,1221,4518,1173,4558,1119,4592,1060,4616,995,4632,926,4637,855,4632,783,4616,714,4592,650,4558,590,4518,536,4470,488,4415,447,4356,414,4291,389,4223,374,4151,369xe" filled="true" fillcolor="#006cbc" stroked="false">
              <v:path arrowok="t"/>
              <v:fill type="solid"/>
            </v:shape>
            <v:shape style="position:absolute;left:3877;top:522;width:531;height:583" id="docshape2139" coordorigin="3878,522" coordsize="531,583" path="m4222,774l4050,774,4050,800,4222,800,4222,774xm4222,721l4050,721,4050,747,4222,747,4222,721xm4222,668l4050,668,4050,694,4222,694,4222,668xm4408,735l4369,697,4369,797,4369,1049,4347,1029,4347,1065,3939,1065,3957,1048,4070,941,4080,932,4110,913,4144,907,4177,913,4208,932,4217,941,4347,1065,4347,1029,4236,923,4253,907,4255,905,4369,797,4369,697,4316,646,4316,628,4316,588,4276,588,4276,628,4276,848,4216,905,4181,887,4143,880,4105,887,4070,905,4050,886,4050,923,3918,1048,3918,797,4050,923,4050,886,4011,848,4011,797,4011,628,4276,628,4276,588,4223,588,4143,522,4064,588,3971,588,3971,647,3878,735,3878,1104,4408,1104,4408,1065,4408,1049,4408,797,4408,735xe" filled="true" fillcolor="#ffffff" stroked="false">
              <v:path arrowok="t"/>
              <v:fill type="solid"/>
            </v:shape>
            <w10:wrap type="topAndBottom"/>
          </v:group>
        </w:pict>
      </w:r>
      <w:r>
        <w:rPr/>
        <w:pict>
          <v:group style="position:absolute;margin-left:257.519989pt;margin-top:18.431171pt;width:48.6pt;height:48.6pt;mso-position-horizontal-relative:page;mso-position-vertical-relative:paragraph;z-index:-15625216;mso-wrap-distance-left:0;mso-wrap-distance-right:0" id="docshapegroup2140" coordorigin="5150,369" coordsize="972,972">
            <v:shape style="position:absolute;left:5150;top:368;width:972;height:972" id="docshape2141" coordorigin="5150,369" coordsize="972,972" path="m5636,369l5565,374,5496,389,5432,414,5372,447,5318,488,5270,536,5229,590,5196,650,5171,714,5156,783,5150,855,5156,926,5171,995,5196,1060,5229,1119,5270,1173,5318,1221,5372,1262,5432,1295,5496,1320,5565,1335,5636,1341,5708,1335,5777,1320,5841,1295,5901,1262,5955,1221,6003,1173,6044,1119,6077,1060,6102,995,6117,926,6122,855,6117,783,6102,714,6077,650,6044,590,6003,536,5955,488,5901,447,5841,414,5777,389,5708,374,5636,369xe" filled="true" fillcolor="#c0392b" stroked="false">
              <v:path arrowok="t"/>
              <v:fill type="solid"/>
            </v:shape>
            <v:shape style="position:absolute;left:5361;top:523;width:551;height:602" id="docshape2142" coordorigin="5361,523" coordsize="551,602" path="m5815,592l5458,592,5458,652,5361,743,5361,1125,5912,1125,5912,1084,5425,1084,5443,1067,5403,1067,5403,807,5499,807,5499,633,5815,633,5815,592xm5750,921l5637,921,5672,928,5703,947,5713,956,5848,1084,5912,1084,5912,1068,5870,1068,5733,938,5750,921xm5912,808l5870,808,5870,1068,5912,1068,5912,808xm5499,807l5403,807,5540,937,5403,1067,5443,1067,5561,956,5571,947,5602,928,5637,921,5750,921,5752,919,5561,919,5499,860,5499,807xm5637,894l5597,900,5561,919,5712,919,5676,900,5637,894xm5815,633l5774,633,5774,860,5712,919,5752,919,5870,808,5912,808,5912,743,5815,651,5815,633xm5637,523l5554,592,5719,592,5637,523xe" filled="true" fillcolor="#ffffff" stroked="false">
              <v:path arrowok="t"/>
              <v:fill type="solid"/>
            </v:shape>
            <v:shape style="position:absolute;left:5548;top:672;width:179;height:180" type="#_x0000_t75" id="docshape2143" stroked="false">
              <v:imagedata r:id="rId191" o:title=""/>
            </v:shape>
            <w10:wrap type="topAndBottom"/>
          </v:group>
        </w:pict>
      </w:r>
      <w:r>
        <w:rPr/>
        <w:pict>
          <v:group style="position:absolute;margin-left:331.799988pt;margin-top:18.431171pt;width:48.6pt;height:48.6pt;mso-position-horizontal-relative:page;mso-position-vertical-relative:paragraph;z-index:-15624704;mso-wrap-distance-left:0;mso-wrap-distance-right:0" id="docshapegroup2144" coordorigin="6636,369" coordsize="972,972">
            <v:shape style="position:absolute;left:6636;top:368;width:972;height:972" id="docshape2145" coordorigin="6636,369" coordsize="972,972" path="m7122,369l7050,374,6982,389,6917,414,6857,447,6803,488,6755,536,6714,590,6681,650,6657,714,6641,783,6636,855,6641,926,6657,995,6681,1060,6714,1119,6755,1173,6803,1221,6857,1262,6917,1295,6982,1320,7050,1335,7122,1341,7194,1335,7262,1320,7327,1295,7387,1262,7441,1221,7489,1173,7530,1119,7563,1060,7587,995,7603,926,7608,855,7603,783,7587,714,7563,650,7530,590,7489,536,7441,488,7387,447,7327,414,7262,389,7194,374,7122,369xe" filled="true" fillcolor="#e48e25" stroked="false">
              <v:path arrowok="t"/>
              <v:fill type="solid"/>
            </v:shape>
            <v:shape style="position:absolute;left:6830;top:589;width:593;height:598" id="docshape2146" coordorigin="6830,589" coordsize="593,598" path="m6879,589l6855,589,6849,596,6837,602,6830,608,6830,1058,6843,1070,6855,1076,7118,1187,7142,1187,7303,1119,7093,1119,6885,1033,6885,663,7056,663,6879,589xm7056,663l6885,663,7093,750,7093,1119,7160,1119,7160,750,7298,694,7130,694,7056,663xm7423,663l7374,663,7374,1033,7160,1119,7303,1119,7405,1076,7417,1070,7423,1058,7423,663xm6922,910l6922,953,7057,1008,7057,965,6922,910xm7338,910l7203,965,7203,1008,7338,953,7338,910xm6922,774l6922,817,7057,873,7057,824,6922,774xm7338,774l7203,824,7203,873,7338,817,7338,774xm7405,589l7380,589,7130,694,7298,694,7374,663,7423,663,7423,602,7411,596,7405,589xe" filled="true" fillcolor="#ffffff" stroked="false">
              <v:path arrowok="t"/>
              <v:fill type="solid"/>
            </v:shape>
            <w10:wrap type="topAndBottom"/>
          </v:group>
        </w:pict>
      </w:r>
      <w:r>
        <w:rPr/>
        <w:pict>
          <v:group style="position:absolute;margin-left:406.079987pt;margin-top:18.431171pt;width:48.6pt;height:48.6pt;mso-position-horizontal-relative:page;mso-position-vertical-relative:paragraph;z-index:-15624192;mso-wrap-distance-left:0;mso-wrap-distance-right:0" id="docshapegroup2147" coordorigin="8122,369" coordsize="972,972">
            <v:shape style="position:absolute;left:8121;top:368;width:972;height:972" id="docshape2148" coordorigin="8122,369" coordsize="972,972" path="m8608,369l8536,374,8467,389,8403,414,8343,447,8289,488,8241,536,8200,590,8167,650,8142,714,8127,783,8122,855,8127,926,8142,995,8167,1060,8200,1119,8241,1173,8289,1221,8343,1262,8403,1295,8467,1320,8536,1335,8608,1341,8679,1335,8748,1320,8812,1295,8872,1262,8926,1221,8974,1173,9015,1119,9048,1060,9073,995,9088,926,9094,855,9088,783,9073,714,9048,650,9015,590,8974,536,8926,488,8872,447,8812,414,8748,389,8679,374,8608,369xe" filled="true" fillcolor="#86123e" stroked="false">
              <v:path arrowok="t"/>
              <v:fill type="solid"/>
            </v:shape>
            <v:shape style="position:absolute;left:8268;top:687;width:680;height:490" id="docshape2149" coordorigin="8268,688" coordsize="680,490" path="m8482,775l8480,772,8470,765,8460,765,8455,769,8452,770,8451,772,8448,778,8435,814,8423,777,8421,773,8419,771,8410,765,8397,765,8388,771,8386,773,8382,785,8372,813,8359,777,8357,773,8353,768,8350,766,8338,766,8334,767,8327,772,8326,775,8326,781,8327,784,8349,839,8353,847,8356,851,8357,853,8360,855,8365,858,8368,858,8381,858,8386,855,8390,849,8393,844,8394,838,8403,812,8415,845,8418,850,8420,853,8426,857,8430,858,8440,858,8444,857,8450,853,8452,851,8453,848,8455,847,8456,843,8458,839,8478,790,8481,785,8482,781,8482,775xm8657,775l8655,772,8645,765,8635,765,8630,769,8628,770,8626,772,8623,778,8611,814,8598,777,8596,773,8594,771,8585,765,8573,765,8564,771,8562,773,8557,785,8547,813,8534,777,8532,773,8529,768,8525,766,8513,766,8509,767,8502,772,8501,775,8501,781,8502,784,8525,839,8528,847,8531,851,8533,853,8535,855,8540,858,8544,858,8556,858,8561,855,8566,849,8568,844,8579,812,8590,845,8593,850,8595,853,8601,857,8605,858,8615,858,8619,857,8625,853,8627,851,8629,848,8630,847,8631,843,8633,839,8654,790,8656,785,8657,781,8657,775xm8827,775l8825,772,8816,765,8806,765,8800,769,8798,770,8796,772,8794,778,8781,814,8768,777,8766,773,8764,771,8755,765,8743,765,8734,771,8732,773,8727,785,8717,813,8704,777,8702,773,8699,768,8695,766,8683,766,8679,767,8673,772,8671,775,8671,781,8672,784,8695,839,8698,847,8701,851,8703,853,8705,855,8711,858,8714,858,8727,858,8731,855,8736,849,8738,844,8749,812,8761,845,8763,850,8765,853,8771,857,8776,858,8786,858,8790,857,8796,853,8798,851,8799,848,8800,847,8801,843,8803,839,8824,790,8826,785,8827,781,8827,775xm8880,838l8878,834,8874,831,8866,825,8853,825,8845,831,8841,834,8839,838,8839,847,8841,851,8845,854,8850,857,8854,858,8865,858,8870,857,8878,851,8880,847,8880,838xm8947,734l8944,722,8943,716,8931,701,8913,691,8905,690,8905,728,8905,883,8899,888,8548,888,8480,858,8472,858,8465,862,8458,866,8455,873,8456,880,8458,888,8317,888,8310,883,8310,728,8317,722,8899,722,8905,728,8905,690,8891,688,8324,688,8302,691,8284,701,8272,716,8268,734,8268,877,8272,895,8284,910,8302,919,8324,923,8466,923,8509,1115,8511,1121,8517,1127,8525,1129,8533,1130,8541,1128,8547,1122,8586,1080,8669,1175,8676,1177,8687,1177,8691,1176,8695,1174,8753,1140,8758,1137,8759,1136,8761,1133,8762,1129,8763,1124,8761,1119,8758,1116,8711,1063,8711,1122,8687,1136,8639,1080,8630,1070,8604,1041,8600,1037,8594,1034,8581,1034,8574,1037,8542,1070,8506,909,8681,989,8632,1003,8627,1007,8623,1017,8624,1023,8628,1027,8711,1122,8711,1063,8679,1026,8748,1006,8754,1000,8754,994,8755,987,8751,980,8743,977,8624,923,8891,923,8913,919,8931,910,8931,909,8943,895,8944,888,8947,877,8947,734xe" filled="true" fillcolor="#ffffff" stroked="false">
              <v:path arrowok="t"/>
              <v:fill type="solid"/>
            </v:shape>
            <w10:wrap type="topAndBottom"/>
          </v:group>
        </w:pict>
      </w:r>
      <w:r>
        <w:rPr/>
        <w:pict>
          <v:group style="position:absolute;margin-left:480.359985pt;margin-top:18.431171pt;width:48.6pt;height:48.6pt;mso-position-horizontal-relative:page;mso-position-vertical-relative:paragraph;z-index:-15623680;mso-wrap-distance-left:0;mso-wrap-distance-right:0" id="docshapegroup2150" coordorigin="9607,369" coordsize="972,972">
            <v:shape style="position:absolute;left:9607;top:368;width:972;height:972" id="docshape2151" coordorigin="9607,369" coordsize="972,972" path="m10093,369l10021,374,9953,389,9888,414,9829,447,9774,488,9726,536,9685,590,9652,650,9628,714,9612,783,9607,855,9612,926,9628,995,9652,1060,9685,1119,9726,1173,9774,1221,9829,1262,9888,1295,9953,1320,10021,1335,10093,1341,10165,1335,10234,1320,10298,1295,10358,1262,10412,1221,10460,1173,10501,1119,10534,1060,10559,995,10574,926,10579,855,10574,783,10559,714,10534,650,10501,590,10460,536,10412,488,10358,447,10298,414,10234,389,10165,374,10093,369xe" filled="true" fillcolor="#002e52" stroked="false">
              <v:path arrowok="t"/>
              <v:fill type="solid"/>
            </v:shape>
            <v:shape style="position:absolute;left:9796;top:649;width:576;height:485" id="docshape2152" coordorigin="9797,649" coordsize="576,485" path="m10303,1061l10231,1061,10303,1134,10303,1061xm10322,774l10056,774,10035,778,10019,789,10009,806,10005,825,10005,1010,10009,1030,10019,1046,10035,1057,10056,1061,10322,1061,10341,1057,10357,1046,10369,1030,10373,1010,10373,937,10083,937,10071,928,10071,904,10083,895,10373,895,10373,825,10369,806,10357,789,10341,778,10322,774xm9942,937l9869,937,9869,1010,9942,937xm10113,649l9851,649,9830,653,9813,664,9801,680,9797,701,9797,883,9801,904,9813,921,9830,933,9851,937,9987,937,9987,901,9839,901,9833,892,9833,692,9839,683,10164,683,10164,680,10152,664,10135,653,10113,649xm10177,895l10107,895,10116,904,10116,928,10107,937,10177,937,10168,928,10168,904,10177,895xm10270,895l10201,895,10210,904,10210,928,10201,937,10270,937,10261,928,10261,904,10270,895xm10373,895l10294,895,10303,904,10303,928,10294,937,10373,937,10373,895xm10164,683l10122,683,10132,692,10132,755,10168,755,10168,701,10164,683xe" filled="true" fillcolor="#ffffff" stroked="false">
              <v:path arrowok="t"/>
              <v:fill type="solid"/>
            </v:shape>
            <w10:wrap type="topAndBottom"/>
          </v:group>
        </w:pict>
      </w:r>
      <w:r>
        <w:rPr/>
        <w:pict>
          <v:group style="position:absolute;margin-left:551.880005pt;margin-top:16.391172pt;width:48.25pt;height:48.25pt;mso-position-horizontal-relative:page;mso-position-vertical-relative:paragraph;z-index:-15623168;mso-wrap-distance-left:0;mso-wrap-distance-right:0" id="docshapegroup2153" coordorigin="11038,328" coordsize="965,965">
            <v:shape style="position:absolute;left:11037;top:327;width:965;height:965" id="docshape2154" coordorigin="11038,328" coordsize="965,965" path="m11520,328l11442,334,11368,352,11298,382,11235,421,11179,469,11131,525,11091,589,11062,658,11044,732,11038,810,11044,888,11062,963,11091,1032,11131,1095,11179,1151,11235,1200,11298,1239,11368,1268,11442,1286,11520,1293,11598,1286,11672,1268,11742,1239,11805,1200,11861,1151,11909,1095,11949,1032,11978,963,11996,888,12002,810,11996,732,11978,658,11949,589,11909,525,11861,469,11805,421,11742,382,11672,352,11598,334,11520,328xe" filled="true" fillcolor="#27ad5f" stroked="false">
              <v:path arrowok="t"/>
              <v:fill type="solid"/>
            </v:shape>
            <v:shape style="position:absolute;left:11248;top:531;width:471;height:531" id="docshape2155" coordorigin="11249,532" coordsize="471,531" path="m11632,532l11597,539,11569,557,11551,585,11544,619,11544,636,11391,729,11379,721,11366,714,11352,709,11336,707,11302,714,11274,735,11256,765,11249,800,11256,832,11274,860,11302,880,11336,887,11352,885,11366,881,11391,871,11544,958,11544,975,11551,1009,11569,1037,11597,1055,11632,1062,11666,1055,11694,1037,11712,1009,11719,975,11712,940,11694,912,11666,894,11632,887,11616,888,11602,891,11589,896,11577,904,11424,811,11424,783,11577,690,11589,698,11602,703,11616,706,11632,707,11666,700,11694,682,11712,654,11719,619,11712,585,11694,557,11666,539,11632,532xe" filled="true" fillcolor="#ffffff" stroked="false">
              <v:path arrowok="t"/>
              <v:fill type="solid"/>
            </v:shape>
            <w10:wrap type="topAndBottom"/>
          </v:group>
        </w:pict>
      </w:r>
    </w:p>
    <w:p>
      <w:pPr>
        <w:spacing w:line="240" w:lineRule="auto" w:before="9" w:after="0"/>
        <w:rPr>
          <w:b/>
          <w:sz w:val="6"/>
        </w:rPr>
      </w:pPr>
    </w:p>
    <w:tbl>
      <w:tblPr>
        <w:tblW w:w="0" w:type="auto"/>
        <w:jc w:val="left"/>
        <w:tblInd w:w="18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61"/>
        <w:gridCol w:w="1412"/>
        <w:gridCol w:w="1338"/>
        <w:gridCol w:w="1903"/>
        <w:gridCol w:w="1254"/>
        <w:gridCol w:w="1513"/>
        <w:gridCol w:w="975"/>
      </w:tblGrid>
      <w:tr>
        <w:trPr>
          <w:trHeight w:val="222" w:hRule="atLeast"/>
        </w:trPr>
        <w:tc>
          <w:tcPr>
            <w:tcW w:w="1461" w:type="dxa"/>
          </w:tcPr>
          <w:p>
            <w:pPr>
              <w:pStyle w:val="TableParagraph"/>
              <w:spacing w:line="181" w:lineRule="exact" w:before="22"/>
              <w:ind w:left="50"/>
              <w:rPr>
                <w:b/>
                <w:sz w:val="18"/>
              </w:rPr>
            </w:pPr>
            <w:r>
              <w:rPr>
                <w:b/>
                <w:color w:val="DB9609"/>
                <w:sz w:val="18"/>
              </w:rPr>
              <w:t>Advertising</w:t>
            </w:r>
            <w:r>
              <w:rPr>
                <w:b/>
                <w:color w:val="DB9609"/>
                <w:spacing w:val="-10"/>
                <w:sz w:val="18"/>
              </w:rPr>
              <w:t> </w:t>
            </w:r>
            <w:r>
              <w:rPr>
                <w:b/>
                <w:color w:val="DB9609"/>
                <w:spacing w:val="-5"/>
                <w:sz w:val="18"/>
              </w:rPr>
              <w:t>in</w:t>
            </w:r>
          </w:p>
        </w:tc>
        <w:tc>
          <w:tcPr>
            <w:tcW w:w="1412" w:type="dxa"/>
          </w:tcPr>
          <w:p>
            <w:pPr>
              <w:pStyle w:val="TableParagraph"/>
              <w:spacing w:line="181" w:lineRule="exact" w:before="22"/>
              <w:ind w:left="340"/>
              <w:rPr>
                <w:b/>
                <w:sz w:val="18"/>
              </w:rPr>
            </w:pPr>
            <w:r>
              <w:rPr>
                <w:b/>
                <w:color w:val="006CBC"/>
                <w:spacing w:val="-2"/>
                <w:sz w:val="18"/>
              </w:rPr>
              <w:t>Council</w:t>
            </w:r>
          </w:p>
        </w:tc>
        <w:tc>
          <w:tcPr>
            <w:tcW w:w="1338" w:type="dxa"/>
          </w:tcPr>
          <w:p>
            <w:pPr>
              <w:pStyle w:val="TableParagraph"/>
              <w:spacing w:line="181" w:lineRule="exact" w:before="22"/>
              <w:ind w:left="410"/>
              <w:rPr>
                <w:b/>
                <w:sz w:val="18"/>
              </w:rPr>
            </w:pPr>
            <w:r>
              <w:rPr>
                <w:b/>
                <w:color w:val="C0392B"/>
                <w:spacing w:val="-2"/>
                <w:sz w:val="18"/>
              </w:rPr>
              <w:t>Council</w:t>
            </w:r>
          </w:p>
        </w:tc>
        <w:tc>
          <w:tcPr>
            <w:tcW w:w="1903" w:type="dxa"/>
          </w:tcPr>
          <w:p>
            <w:pPr>
              <w:pStyle w:val="TableParagraph"/>
              <w:spacing w:line="181" w:lineRule="exact" w:before="22"/>
              <w:ind w:left="587"/>
              <w:rPr>
                <w:b/>
                <w:sz w:val="18"/>
              </w:rPr>
            </w:pPr>
            <w:r>
              <w:rPr>
                <w:b/>
                <w:color w:val="E48E25"/>
                <w:spacing w:val="-2"/>
                <w:sz w:val="18"/>
              </w:rPr>
              <w:t>Council</w:t>
            </w:r>
          </w:p>
        </w:tc>
        <w:tc>
          <w:tcPr>
            <w:tcW w:w="1254" w:type="dxa"/>
          </w:tcPr>
          <w:p>
            <w:pPr>
              <w:pStyle w:val="TableParagraph"/>
              <w:spacing w:line="181" w:lineRule="exact" w:before="22"/>
              <w:ind w:left="222"/>
              <w:rPr>
                <w:b/>
                <w:sz w:val="18"/>
              </w:rPr>
            </w:pPr>
            <w:r>
              <w:rPr>
                <w:b/>
                <w:color w:val="86123E"/>
                <w:spacing w:val="-2"/>
                <w:sz w:val="18"/>
              </w:rPr>
              <w:t>Council</w:t>
            </w:r>
          </w:p>
        </w:tc>
        <w:tc>
          <w:tcPr>
            <w:tcW w:w="1513" w:type="dxa"/>
          </w:tcPr>
          <w:p>
            <w:pPr>
              <w:pStyle w:val="TableParagraph"/>
              <w:spacing w:line="198" w:lineRule="exact" w:before="4"/>
              <w:ind w:left="346" w:right="378"/>
              <w:jc w:val="center"/>
              <w:rPr>
                <w:b/>
                <w:sz w:val="18"/>
              </w:rPr>
            </w:pPr>
            <w:r>
              <w:rPr>
                <w:b/>
                <w:color w:val="002E52"/>
                <w:spacing w:val="-4"/>
                <w:sz w:val="18"/>
              </w:rPr>
              <w:t>Text</w:t>
            </w:r>
          </w:p>
        </w:tc>
        <w:tc>
          <w:tcPr>
            <w:tcW w:w="975" w:type="dxa"/>
          </w:tcPr>
          <w:p>
            <w:pPr>
              <w:pStyle w:val="TableParagraph"/>
              <w:spacing w:line="201" w:lineRule="exact"/>
              <w:ind w:right="46"/>
              <w:jc w:val="right"/>
              <w:rPr>
                <w:b/>
                <w:sz w:val="18"/>
              </w:rPr>
            </w:pPr>
            <w:r>
              <w:rPr>
                <w:b/>
                <w:color w:val="27AD5F"/>
                <w:spacing w:val="-2"/>
                <w:sz w:val="18"/>
              </w:rPr>
              <w:t>Social</w:t>
            </w:r>
          </w:p>
        </w:tc>
      </w:tr>
      <w:tr>
        <w:trPr>
          <w:trHeight w:val="438" w:hRule="atLeast"/>
        </w:trPr>
        <w:tc>
          <w:tcPr>
            <w:tcW w:w="1461" w:type="dxa"/>
          </w:tcPr>
          <w:p>
            <w:pPr>
              <w:pStyle w:val="TableParagraph"/>
              <w:spacing w:line="210" w:lineRule="atLeast"/>
              <w:ind w:left="167" w:firstLine="172"/>
              <w:rPr>
                <w:b/>
                <w:sz w:val="18"/>
              </w:rPr>
            </w:pPr>
            <w:r>
              <w:rPr>
                <w:b/>
                <w:color w:val="DB9609"/>
                <w:sz w:val="18"/>
              </w:rPr>
              <w:t>a Local </w:t>
            </w:r>
            <w:r>
              <w:rPr>
                <w:b/>
                <w:color w:val="DB9609"/>
                <w:spacing w:val="-2"/>
                <w:sz w:val="18"/>
              </w:rPr>
              <w:t>Newspaper</w:t>
            </w:r>
          </w:p>
        </w:tc>
        <w:tc>
          <w:tcPr>
            <w:tcW w:w="1412" w:type="dxa"/>
          </w:tcPr>
          <w:p>
            <w:pPr>
              <w:pStyle w:val="TableParagraph"/>
              <w:spacing w:line="210" w:lineRule="atLeast"/>
              <w:ind w:left="345" w:right="78" w:hanging="132"/>
              <w:rPr>
                <w:b/>
                <w:sz w:val="18"/>
              </w:rPr>
            </w:pPr>
            <w:r>
              <w:rPr>
                <w:b/>
                <w:color w:val="006CBC"/>
                <w:spacing w:val="-2"/>
                <w:sz w:val="18"/>
              </w:rPr>
              <w:t>Newsletter </w:t>
            </w:r>
            <w:r>
              <w:rPr>
                <w:b/>
                <w:color w:val="006CBC"/>
                <w:sz w:val="18"/>
              </w:rPr>
              <w:t>via Mail</w:t>
            </w:r>
          </w:p>
        </w:tc>
        <w:tc>
          <w:tcPr>
            <w:tcW w:w="1338" w:type="dxa"/>
          </w:tcPr>
          <w:p>
            <w:pPr>
              <w:pStyle w:val="TableParagraph"/>
              <w:spacing w:line="210" w:lineRule="atLeast"/>
              <w:ind w:left="350" w:hanging="68"/>
              <w:rPr>
                <w:b/>
                <w:sz w:val="18"/>
              </w:rPr>
            </w:pPr>
            <w:r>
              <w:rPr>
                <w:b/>
                <w:color w:val="C0392B"/>
                <w:spacing w:val="-2"/>
                <w:sz w:val="18"/>
              </w:rPr>
              <w:t>Newsletter </w:t>
            </w:r>
            <w:r>
              <w:rPr>
                <w:b/>
                <w:color w:val="C0392B"/>
                <w:sz w:val="18"/>
              </w:rPr>
              <w:t>via Email</w:t>
            </w:r>
          </w:p>
        </w:tc>
        <w:tc>
          <w:tcPr>
            <w:tcW w:w="1903" w:type="dxa"/>
          </w:tcPr>
          <w:p>
            <w:pPr>
              <w:pStyle w:val="TableParagraph"/>
              <w:spacing w:line="210" w:lineRule="atLeast"/>
              <w:ind w:left="136" w:firstLine="201"/>
              <w:rPr>
                <w:b/>
                <w:sz w:val="18"/>
              </w:rPr>
            </w:pPr>
            <w:r>
              <w:rPr>
                <w:b/>
                <w:color w:val="E48E25"/>
                <w:sz w:val="18"/>
              </w:rPr>
              <w:t>Newsletter</w:t>
            </w:r>
            <w:r>
              <w:rPr>
                <w:b/>
                <w:color w:val="E48E25"/>
                <w:spacing w:val="-8"/>
                <w:sz w:val="18"/>
              </w:rPr>
              <w:t> </w:t>
            </w:r>
            <w:r>
              <w:rPr>
                <w:b/>
                <w:color w:val="E48E25"/>
                <w:sz w:val="18"/>
              </w:rPr>
              <w:t>as Local</w:t>
            </w:r>
            <w:r>
              <w:rPr>
                <w:b/>
                <w:color w:val="E48E25"/>
                <w:spacing w:val="-15"/>
                <w:sz w:val="18"/>
              </w:rPr>
              <w:t> </w:t>
            </w:r>
            <w:r>
              <w:rPr>
                <w:b/>
                <w:color w:val="E48E25"/>
                <w:sz w:val="18"/>
              </w:rPr>
              <w:t>Paper</w:t>
            </w:r>
            <w:r>
              <w:rPr>
                <w:b/>
                <w:color w:val="E48E25"/>
                <w:spacing w:val="-12"/>
                <w:sz w:val="18"/>
              </w:rPr>
              <w:t> </w:t>
            </w:r>
            <w:r>
              <w:rPr>
                <w:b/>
                <w:color w:val="E48E25"/>
                <w:sz w:val="18"/>
              </w:rPr>
              <w:t>Insert</w:t>
            </w:r>
          </w:p>
        </w:tc>
        <w:tc>
          <w:tcPr>
            <w:tcW w:w="1254" w:type="dxa"/>
          </w:tcPr>
          <w:p>
            <w:pPr>
              <w:pStyle w:val="TableParagraph"/>
              <w:spacing w:before="15"/>
              <w:ind w:left="205"/>
              <w:rPr>
                <w:b/>
                <w:sz w:val="18"/>
              </w:rPr>
            </w:pPr>
            <w:r>
              <w:rPr>
                <w:b/>
                <w:color w:val="86123E"/>
                <w:spacing w:val="-2"/>
                <w:sz w:val="18"/>
              </w:rPr>
              <w:t>Website</w:t>
            </w:r>
          </w:p>
        </w:tc>
        <w:tc>
          <w:tcPr>
            <w:tcW w:w="1513" w:type="dxa"/>
          </w:tcPr>
          <w:p>
            <w:pPr>
              <w:pStyle w:val="TableParagraph"/>
              <w:spacing w:line="205" w:lineRule="exact"/>
              <w:ind w:left="346" w:right="380"/>
              <w:jc w:val="center"/>
              <w:rPr>
                <w:b/>
                <w:sz w:val="18"/>
              </w:rPr>
            </w:pPr>
            <w:r>
              <w:rPr>
                <w:b/>
                <w:color w:val="002E52"/>
                <w:spacing w:val="-2"/>
                <w:sz w:val="18"/>
              </w:rPr>
              <w:t>Message</w:t>
            </w:r>
          </w:p>
        </w:tc>
        <w:tc>
          <w:tcPr>
            <w:tcW w:w="975" w:type="dxa"/>
          </w:tcPr>
          <w:p>
            <w:pPr>
              <w:pStyle w:val="TableParagraph"/>
              <w:spacing w:line="195" w:lineRule="exact"/>
              <w:ind w:right="57"/>
              <w:jc w:val="right"/>
              <w:rPr>
                <w:b/>
                <w:sz w:val="18"/>
              </w:rPr>
            </w:pPr>
            <w:r>
              <w:rPr>
                <w:b/>
                <w:color w:val="27AD5F"/>
                <w:spacing w:val="-2"/>
                <w:sz w:val="18"/>
              </w:rPr>
              <w:t>Media</w:t>
            </w:r>
          </w:p>
        </w:tc>
      </w:tr>
    </w:tbl>
    <w:p>
      <w:pPr>
        <w:spacing w:line="240" w:lineRule="auto" w:before="2"/>
        <w:rPr>
          <w:b/>
          <w:sz w:val="27"/>
        </w:rPr>
      </w:pPr>
      <w:r>
        <w:rPr/>
        <w:pict>
          <v:group style="position:absolute;margin-left:32.160000pt;margin-top:16.823681pt;width:648.4pt;height:256.5pt;mso-position-horizontal-relative:page;mso-position-vertical-relative:paragraph;z-index:-15622656;mso-wrap-distance-left:0;mso-wrap-distance-right:0" id="docshapegroup2156" coordorigin="643,336" coordsize="12968,5130">
            <v:shape style="position:absolute;left:643;top:336;width:12968;height:5122" type="#_x0000_t75" id="docshape2157" stroked="false">
              <v:imagedata r:id="rId192" o:title=""/>
            </v:shape>
            <v:line style="position:absolute" from="643,5458" to="13610,5458" stroked="true" strokeweight=".75pt" strokecolor="#d9d9d9">
              <v:stroke dashstyle="solid"/>
            </v:line>
            <v:shape style="position:absolute;left:1290;top:1103;width:11674;height:1025" id="docshape2158" coordorigin="1290,1103" coordsize="11674,1025" path="m1290,1617l2588,1744,3884,1103m7775,2001l9073,2001,10369,2128,11665,2128,12964,1617e" filled="false" stroked="true" strokeweight="2.25pt" strokecolor="#006cbc">
              <v:path arrowok="t"/>
              <v:stroke dashstyle="solid"/>
            </v:shape>
            <v:shape style="position:absolute;left:1290;top:1360;width:11674;height:1282" id="docshape2159" coordorigin="1290,1360" coordsize="11674,1282" path="m1290,2642l2588,2001,3884,2385m7775,1744l9073,1874,10369,1874,11665,1490,12964,1360e" filled="false" stroked="true" strokeweight="2.25pt" strokecolor="#c0392b">
              <v:path arrowok="t"/>
              <v:stroke dashstyle="solid"/>
            </v:shape>
            <v:shape style="position:absolute;left:1290;top:2768;width:11674;height:1666" id="docshape2160" coordorigin="1290,2769" coordsize="11674,1666" path="m1290,2769l2588,3282,3884,3794m7775,4050l9073,3921,10369,4178,11665,4434,12964,4178e" filled="false" stroked="true" strokeweight="2.25pt" strokecolor="#f6b83a">
              <v:path arrowok="t"/>
              <v:stroke dashstyle="solid"/>
            </v:shape>
            <v:shape style="position:absolute;left:1290;top:3152;width:11674;height:1793" id="docshape2161" coordorigin="1290,3153" coordsize="11674,1793" path="m1290,3666l2588,3282,3884,3153m7775,4562l9073,4691,10369,4562,11665,4946,12964,4691e" filled="false" stroked="true" strokeweight="2.25pt" strokecolor="#e48e25">
              <v:path arrowok="t"/>
              <v:stroke dashstyle="solid"/>
            </v:shape>
            <v:shape style="position:absolute;left:1290;top:4307;width:11674;height:896" id="docshape2162" coordorigin="1290,4307" coordsize="11674,896" path="m1290,5075l2588,5202,3884,5075m7775,4691l9073,4691,10369,4307,11665,4434,12964,4691e" filled="false" stroked="true" strokeweight="2.25pt" strokecolor="#002e52">
              <v:path arrowok="t"/>
              <v:stroke dashstyle="solid"/>
            </v:shape>
            <v:shape style="position:absolute;left:1290;top:4691;width:11674;height:512" id="docshape2163" coordorigin="1290,4691" coordsize="11674,512" path="m1290,4946l2588,4691,3884,5075m7775,5075l9073,5075,10369,5202,11665,5075,12964,5075e" filled="false" stroked="true" strokeweight="2.25pt" strokecolor="#86123e">
              <v:path arrowok="t"/>
              <v:stroke dashstyle="solid"/>
            </v:shape>
            <v:shape style="position:absolute;left:7774;top:3152;width:5189;height:768" id="docshape2164" coordorigin="7775,3153" coordsize="5189,768" path="m7775,3666l9073,3666,10369,3153,11665,3410,12964,3921e" filled="false" stroked="true" strokeweight="2.25pt" strokecolor="#27ad5f">
              <v:path arrowok="t"/>
              <v:stroke dashstyle="solid"/>
            </v:shape>
            <v:shape style="position:absolute;left:1291;top:1104;width:11672;height:4354" id="docshape2165" coordorigin="1291,1104" coordsize="11672,4354" path="m1291,1616l1291,5458m2587,1745l2587,5458m3886,1104l3886,5458m7776,1745l7776,5458m9072,1872l9072,5458m10368,1872l10368,5458m11666,1488l11666,5458m12962,1361l12962,5458e" filled="false" stroked="true" strokeweight=".75pt" strokecolor="#a6a6a6">
              <v:path arrowok="t"/>
              <v:stroke dashstyle="solid"/>
            </v:shape>
            <v:shape style="position:absolute;left:7656;top:3022;width:4011;height:2096" id="docshape2166" coordorigin="7656,3022" coordsize="4011,2096" path="m7776,4563l7745,4438,7656,4438m11666,4433l11486,4224m7776,5074l7762,5117,7670,5117m10368,3154l10450,3022e" filled="false" stroked="true" strokeweight=".75pt" strokecolor="#a6a6a6">
              <v:path arrowok="t"/>
              <v:stroke dashstyle="solid"/>
            </v:shape>
            <v:shape style="position:absolute;left:3773;top:742;width:241;height:223" type="#_x0000_t202" id="docshape2167" filled="false" stroked="false">
              <v:textbox inset="0,0,0,0">
                <w:txbxContent>
                  <w:p>
                    <w:pPr>
                      <w:spacing w:line="223" w:lineRule="exact" w:before="0"/>
                      <w:ind w:left="0" w:right="0" w:firstLine="0"/>
                      <w:jc w:val="left"/>
                      <w:rPr>
                        <w:sz w:val="20"/>
                      </w:rPr>
                    </w:pPr>
                    <w:r>
                      <w:rPr>
                        <w:color w:val="006CBC"/>
                        <w:spacing w:val="-5"/>
                        <w:sz w:val="20"/>
                      </w:rPr>
                      <w:t>34</w:t>
                    </w:r>
                  </w:p>
                </w:txbxContent>
              </v:textbox>
              <w10:wrap type="none"/>
            </v:shape>
            <v:shape style="position:absolute;left:12853;top:998;width:241;height:223" type="#_x0000_t202" id="docshape2168" filled="false" stroked="false">
              <v:textbox inset="0,0,0,0">
                <w:txbxContent>
                  <w:p>
                    <w:pPr>
                      <w:spacing w:line="223" w:lineRule="exact" w:before="0"/>
                      <w:ind w:left="0" w:right="0" w:firstLine="0"/>
                      <w:jc w:val="left"/>
                      <w:rPr>
                        <w:sz w:val="20"/>
                      </w:rPr>
                    </w:pPr>
                    <w:r>
                      <w:rPr>
                        <w:color w:val="C0392B"/>
                        <w:spacing w:val="-5"/>
                        <w:sz w:val="20"/>
                      </w:rPr>
                      <w:t>32</w:t>
                    </w:r>
                  </w:p>
                </w:txbxContent>
              </v:textbox>
              <w10:wrap type="none"/>
            </v:shape>
            <v:shape style="position:absolute;left:1179;top:1254;width:241;height:223" type="#_x0000_t202" id="docshape2169" filled="false" stroked="false">
              <v:textbox inset="0,0,0,0">
                <w:txbxContent>
                  <w:p>
                    <w:pPr>
                      <w:spacing w:line="223" w:lineRule="exact" w:before="0"/>
                      <w:ind w:left="0" w:right="0" w:firstLine="0"/>
                      <w:jc w:val="left"/>
                      <w:rPr>
                        <w:sz w:val="20"/>
                      </w:rPr>
                    </w:pPr>
                    <w:r>
                      <w:rPr>
                        <w:color w:val="006CBC"/>
                        <w:spacing w:val="-5"/>
                        <w:sz w:val="20"/>
                      </w:rPr>
                      <w:t>30</w:t>
                    </w:r>
                  </w:p>
                </w:txbxContent>
              </v:textbox>
              <w10:wrap type="none"/>
            </v:shape>
            <v:shape style="position:absolute;left:11556;top:1126;width:241;height:223" type="#_x0000_t202" id="docshape2170" filled="false" stroked="false">
              <v:textbox inset="0,0,0,0">
                <w:txbxContent>
                  <w:p>
                    <w:pPr>
                      <w:spacing w:line="223" w:lineRule="exact" w:before="0"/>
                      <w:ind w:left="0" w:right="0" w:firstLine="0"/>
                      <w:jc w:val="left"/>
                      <w:rPr>
                        <w:sz w:val="20"/>
                      </w:rPr>
                    </w:pPr>
                    <w:r>
                      <w:rPr>
                        <w:color w:val="C0392B"/>
                        <w:spacing w:val="-5"/>
                        <w:sz w:val="20"/>
                      </w:rPr>
                      <w:t>31</w:t>
                    </w:r>
                  </w:p>
                </w:txbxContent>
              </v:textbox>
              <w10:wrap type="none"/>
            </v:shape>
            <v:shape style="position:absolute;left:2476;top:1382;width:241;height:223" type="#_x0000_t202" id="docshape2171" filled="false" stroked="false">
              <v:textbox inset="0,0,0,0">
                <w:txbxContent>
                  <w:p>
                    <w:pPr>
                      <w:spacing w:line="223" w:lineRule="exact" w:before="0"/>
                      <w:ind w:left="0" w:right="0" w:firstLine="0"/>
                      <w:jc w:val="left"/>
                      <w:rPr>
                        <w:sz w:val="20"/>
                      </w:rPr>
                    </w:pPr>
                    <w:r>
                      <w:rPr>
                        <w:color w:val="006CBC"/>
                        <w:spacing w:val="-5"/>
                        <w:sz w:val="20"/>
                      </w:rPr>
                      <w:t>29</w:t>
                    </w:r>
                  </w:p>
                </w:txbxContent>
              </v:textbox>
              <w10:wrap type="none"/>
            </v:shape>
            <v:shape style="position:absolute;left:7665;top:1382;width:241;height:223" type="#_x0000_t202" id="docshape2172" filled="false" stroked="false">
              <v:textbox inset="0,0,0,0">
                <w:txbxContent>
                  <w:p>
                    <w:pPr>
                      <w:spacing w:line="223" w:lineRule="exact" w:before="0"/>
                      <w:ind w:left="0" w:right="0" w:firstLine="0"/>
                      <w:jc w:val="left"/>
                      <w:rPr>
                        <w:sz w:val="20"/>
                      </w:rPr>
                    </w:pPr>
                    <w:r>
                      <w:rPr>
                        <w:color w:val="C0392B"/>
                        <w:spacing w:val="-5"/>
                        <w:sz w:val="20"/>
                      </w:rPr>
                      <w:t>29</w:t>
                    </w:r>
                  </w:p>
                </w:txbxContent>
              </v:textbox>
              <w10:wrap type="none"/>
            </v:shape>
            <v:shape style="position:absolute;left:8962;top:1510;width:241;height:223" type="#_x0000_t202" id="docshape2173" filled="false" stroked="false">
              <v:textbox inset="0,0,0,0">
                <w:txbxContent>
                  <w:p>
                    <w:pPr>
                      <w:spacing w:line="223" w:lineRule="exact" w:before="0"/>
                      <w:ind w:left="0" w:right="0" w:firstLine="0"/>
                      <w:jc w:val="left"/>
                      <w:rPr>
                        <w:sz w:val="20"/>
                      </w:rPr>
                    </w:pPr>
                    <w:r>
                      <w:rPr>
                        <w:color w:val="C0392B"/>
                        <w:spacing w:val="-5"/>
                        <w:sz w:val="20"/>
                      </w:rPr>
                      <w:t>28</w:t>
                    </w:r>
                  </w:p>
                </w:txbxContent>
              </v:textbox>
              <w10:wrap type="none"/>
            </v:shape>
            <v:shape style="position:absolute;left:10379;top:1658;width:241;height:223" type="#_x0000_t202" id="docshape2174" filled="false" stroked="false">
              <v:textbox inset="0,0,0,0">
                <w:txbxContent>
                  <w:p>
                    <w:pPr>
                      <w:spacing w:line="223" w:lineRule="exact" w:before="0"/>
                      <w:ind w:left="0" w:right="0" w:firstLine="0"/>
                      <w:jc w:val="left"/>
                      <w:rPr>
                        <w:sz w:val="20"/>
                      </w:rPr>
                    </w:pPr>
                    <w:r>
                      <w:rPr>
                        <w:color w:val="C0392B"/>
                        <w:spacing w:val="-5"/>
                        <w:sz w:val="20"/>
                      </w:rPr>
                      <w:t>28</w:t>
                    </w:r>
                  </w:p>
                </w:txbxContent>
              </v:textbox>
              <w10:wrap type="none"/>
            </v:shape>
            <v:shape style="position:absolute;left:11556;top:1766;width:241;height:223" type="#_x0000_t202" id="docshape2175" filled="false" stroked="false">
              <v:textbox inset="0,0,0,0">
                <w:txbxContent>
                  <w:p>
                    <w:pPr>
                      <w:spacing w:line="223" w:lineRule="exact" w:before="0"/>
                      <w:ind w:left="0" w:right="0" w:firstLine="0"/>
                      <w:jc w:val="left"/>
                      <w:rPr>
                        <w:sz w:val="20"/>
                      </w:rPr>
                    </w:pPr>
                    <w:r>
                      <w:rPr>
                        <w:color w:val="006CBC"/>
                        <w:spacing w:val="-5"/>
                        <w:sz w:val="20"/>
                      </w:rPr>
                      <w:t>26</w:t>
                    </w:r>
                  </w:p>
                </w:txbxContent>
              </v:textbox>
              <w10:wrap type="none"/>
            </v:shape>
            <v:shape style="position:absolute;left:12933;top:1714;width:241;height:223" type="#_x0000_t202" id="docshape2176" filled="false" stroked="false">
              <v:textbox inset="0,0,0,0">
                <w:txbxContent>
                  <w:p>
                    <w:pPr>
                      <w:spacing w:line="223" w:lineRule="exact" w:before="0"/>
                      <w:ind w:left="0" w:right="0" w:firstLine="0"/>
                      <w:jc w:val="left"/>
                      <w:rPr>
                        <w:sz w:val="20"/>
                      </w:rPr>
                    </w:pPr>
                    <w:r>
                      <w:rPr>
                        <w:color w:val="006CBC"/>
                        <w:spacing w:val="-5"/>
                        <w:sz w:val="20"/>
                      </w:rPr>
                      <w:t>30</w:t>
                    </w:r>
                  </w:p>
                </w:txbxContent>
              </v:textbox>
              <w10:wrap type="none"/>
            </v:shape>
            <v:shape style="position:absolute;left:2496;top:2058;width:241;height:223" type="#_x0000_t202" id="docshape2177" filled="false" stroked="false">
              <v:textbox inset="0,0,0,0">
                <w:txbxContent>
                  <w:p>
                    <w:pPr>
                      <w:spacing w:line="223" w:lineRule="exact" w:before="0"/>
                      <w:ind w:left="0" w:right="0" w:firstLine="0"/>
                      <w:jc w:val="left"/>
                      <w:rPr>
                        <w:sz w:val="20"/>
                      </w:rPr>
                    </w:pPr>
                    <w:r>
                      <w:rPr>
                        <w:color w:val="C0392B"/>
                        <w:spacing w:val="-5"/>
                        <w:sz w:val="20"/>
                      </w:rPr>
                      <w:t>27</w:t>
                    </w:r>
                  </w:p>
                </w:txbxContent>
              </v:textbox>
              <w10:wrap type="none"/>
            </v:shape>
            <v:shape style="position:absolute;left:3773;top:2023;width:241;height:223" type="#_x0000_t202" id="docshape2178" filled="false" stroked="false">
              <v:textbox inset="0,0,0,0">
                <w:txbxContent>
                  <w:p>
                    <w:pPr>
                      <w:spacing w:line="223" w:lineRule="exact" w:before="0"/>
                      <w:ind w:left="0" w:right="0" w:firstLine="0"/>
                      <w:jc w:val="left"/>
                      <w:rPr>
                        <w:sz w:val="20"/>
                      </w:rPr>
                    </w:pPr>
                    <w:r>
                      <w:rPr>
                        <w:color w:val="C0392B"/>
                        <w:spacing w:val="-5"/>
                        <w:sz w:val="20"/>
                      </w:rPr>
                      <w:t>24</w:t>
                    </w:r>
                  </w:p>
                </w:txbxContent>
              </v:textbox>
              <w10:wrap type="none"/>
            </v:shape>
            <v:shape style="position:absolute;left:7505;top:1998;width:241;height:223" type="#_x0000_t202" id="docshape2179" filled="false" stroked="false">
              <v:textbox inset="0,0,0,0">
                <w:txbxContent>
                  <w:p>
                    <w:pPr>
                      <w:spacing w:line="223" w:lineRule="exact" w:before="0"/>
                      <w:ind w:left="0" w:right="0" w:firstLine="0"/>
                      <w:jc w:val="left"/>
                      <w:rPr>
                        <w:sz w:val="20"/>
                      </w:rPr>
                    </w:pPr>
                    <w:r>
                      <w:rPr>
                        <w:color w:val="006CBC"/>
                        <w:spacing w:val="-5"/>
                        <w:sz w:val="20"/>
                      </w:rPr>
                      <w:t>27</w:t>
                    </w:r>
                  </w:p>
                </w:txbxContent>
              </v:textbox>
              <w10:wrap type="none"/>
            </v:shape>
            <v:shape style="position:absolute;left:8902;top:2039;width:241;height:223" type="#_x0000_t202" id="docshape2180" filled="false" stroked="false">
              <v:textbox inset="0,0,0,0">
                <w:txbxContent>
                  <w:p>
                    <w:pPr>
                      <w:spacing w:line="223" w:lineRule="exact" w:before="0"/>
                      <w:ind w:left="0" w:right="0" w:firstLine="0"/>
                      <w:jc w:val="left"/>
                      <w:rPr>
                        <w:sz w:val="20"/>
                      </w:rPr>
                    </w:pPr>
                    <w:r>
                      <w:rPr>
                        <w:color w:val="006CBC"/>
                        <w:spacing w:val="-5"/>
                        <w:sz w:val="20"/>
                      </w:rPr>
                      <w:t>27</w:t>
                    </w:r>
                  </w:p>
                </w:txbxContent>
              </v:textbox>
              <w10:wrap type="none"/>
            </v:shape>
            <v:shape style="position:absolute;left:999;top:2279;width:421;height:611" type="#_x0000_t202" id="docshape2181" filled="false" stroked="false">
              <v:textbox inset="0,0,0,0">
                <w:txbxContent>
                  <w:p>
                    <w:pPr>
                      <w:spacing w:line="223" w:lineRule="exact" w:before="0"/>
                      <w:ind w:left="180" w:right="0" w:firstLine="0"/>
                      <w:jc w:val="left"/>
                      <w:rPr>
                        <w:sz w:val="20"/>
                      </w:rPr>
                    </w:pPr>
                    <w:r>
                      <w:rPr>
                        <w:color w:val="C0392B"/>
                        <w:spacing w:val="-5"/>
                        <w:sz w:val="20"/>
                      </w:rPr>
                      <w:t>22</w:t>
                    </w:r>
                  </w:p>
                  <w:p>
                    <w:pPr>
                      <w:spacing w:before="158"/>
                      <w:ind w:left="0" w:right="0" w:firstLine="0"/>
                      <w:jc w:val="left"/>
                      <w:rPr>
                        <w:sz w:val="20"/>
                      </w:rPr>
                    </w:pPr>
                    <w:r>
                      <w:rPr>
                        <w:color w:val="F6B83A"/>
                        <w:spacing w:val="-5"/>
                        <w:sz w:val="20"/>
                      </w:rPr>
                      <w:t>21</w:t>
                    </w:r>
                  </w:p>
                </w:txbxContent>
              </v:textbox>
              <w10:wrap type="none"/>
            </v:shape>
            <v:shape style="position:absolute;left:10099;top:2227;width:241;height:223" type="#_x0000_t202" id="docshape2182" filled="false" stroked="false">
              <v:textbox inset="0,0,0,0">
                <w:txbxContent>
                  <w:p>
                    <w:pPr>
                      <w:spacing w:line="223" w:lineRule="exact" w:before="0"/>
                      <w:ind w:left="0" w:right="0" w:firstLine="0"/>
                      <w:jc w:val="left"/>
                      <w:rPr>
                        <w:sz w:val="20"/>
                      </w:rPr>
                    </w:pPr>
                    <w:r>
                      <w:rPr>
                        <w:color w:val="006CBC"/>
                        <w:spacing w:val="-5"/>
                        <w:sz w:val="20"/>
                      </w:rPr>
                      <w:t>26</w:t>
                    </w:r>
                  </w:p>
                </w:txbxContent>
              </v:textbox>
              <w10:wrap type="none"/>
            </v:shape>
            <v:shape style="position:absolute;left:2476;top:2919;width:241;height:223" type="#_x0000_t202" id="docshape2183" filled="false" stroked="false">
              <v:textbox inset="0,0,0,0">
                <w:txbxContent>
                  <w:p>
                    <w:pPr>
                      <w:spacing w:line="223" w:lineRule="exact" w:before="0"/>
                      <w:ind w:left="0" w:right="0" w:firstLine="0"/>
                      <w:jc w:val="left"/>
                      <w:rPr>
                        <w:sz w:val="20"/>
                      </w:rPr>
                    </w:pPr>
                    <w:r>
                      <w:rPr>
                        <w:color w:val="F6B83A"/>
                        <w:spacing w:val="-5"/>
                        <w:sz w:val="20"/>
                      </w:rPr>
                      <w:t>17</w:t>
                    </w:r>
                  </w:p>
                </w:txbxContent>
              </v:textbox>
              <w10:wrap type="none"/>
            </v:shape>
            <v:shape style="position:absolute;left:10339;top:2771;width:241;height:223" type="#_x0000_t202" id="docshape2184" filled="false" stroked="false">
              <v:textbox inset="0,0,0,0">
                <w:txbxContent>
                  <w:p>
                    <w:pPr>
                      <w:spacing w:line="223" w:lineRule="exact" w:before="0"/>
                      <w:ind w:left="0" w:right="0" w:firstLine="0"/>
                      <w:jc w:val="left"/>
                      <w:rPr>
                        <w:sz w:val="20"/>
                      </w:rPr>
                    </w:pPr>
                    <w:r>
                      <w:rPr>
                        <w:color w:val="27AD5F"/>
                        <w:spacing w:val="-5"/>
                        <w:sz w:val="20"/>
                      </w:rPr>
                      <w:t>18</w:t>
                    </w:r>
                  </w:p>
                </w:txbxContent>
              </v:textbox>
              <w10:wrap type="none"/>
            </v:shape>
            <v:shape style="position:absolute;left:2436;top:3374;width:241;height:223" type="#_x0000_t202" id="docshape2185" filled="false" stroked="false">
              <v:textbox inset="0,0,0,0">
                <w:txbxContent>
                  <w:p>
                    <w:pPr>
                      <w:spacing w:line="223" w:lineRule="exact" w:before="0"/>
                      <w:ind w:left="0" w:right="0" w:firstLine="0"/>
                      <w:jc w:val="left"/>
                      <w:rPr>
                        <w:sz w:val="20"/>
                      </w:rPr>
                    </w:pPr>
                    <w:r>
                      <w:rPr>
                        <w:color w:val="E48E25"/>
                        <w:spacing w:val="-5"/>
                        <w:sz w:val="20"/>
                      </w:rPr>
                      <w:t>17</w:t>
                    </w:r>
                  </w:p>
                </w:txbxContent>
              </v:textbox>
              <w10:wrap type="none"/>
            </v:shape>
            <v:shape style="position:absolute;left:3773;top:3049;width:461;height:606" type="#_x0000_t202" id="docshape2186" filled="false" stroked="false">
              <v:textbox inset="0,0,0,0">
                <w:txbxContent>
                  <w:p>
                    <w:pPr>
                      <w:spacing w:line="223" w:lineRule="exact" w:before="0"/>
                      <w:ind w:left="220" w:right="0" w:firstLine="0"/>
                      <w:jc w:val="left"/>
                      <w:rPr>
                        <w:sz w:val="20"/>
                      </w:rPr>
                    </w:pPr>
                    <w:r>
                      <w:rPr>
                        <w:color w:val="E48E25"/>
                        <w:spacing w:val="-5"/>
                        <w:sz w:val="20"/>
                      </w:rPr>
                      <w:t>18</w:t>
                    </w:r>
                  </w:p>
                  <w:p>
                    <w:pPr>
                      <w:spacing w:before="153"/>
                      <w:ind w:left="0" w:right="0" w:firstLine="0"/>
                      <w:jc w:val="left"/>
                      <w:rPr>
                        <w:sz w:val="20"/>
                      </w:rPr>
                    </w:pPr>
                    <w:r>
                      <w:rPr>
                        <w:color w:val="F6B83A"/>
                        <w:spacing w:val="-5"/>
                        <w:sz w:val="20"/>
                      </w:rPr>
                      <w:t>13</w:t>
                    </w:r>
                  </w:p>
                </w:txbxContent>
              </v:textbox>
              <w10:wrap type="none"/>
            </v:shape>
            <v:shape style="position:absolute;left:11556;top:3048;width:241;height:223" type="#_x0000_t202" id="docshape2187" filled="false" stroked="false">
              <v:textbox inset="0,0,0,0">
                <w:txbxContent>
                  <w:p>
                    <w:pPr>
                      <w:spacing w:line="223" w:lineRule="exact" w:before="0"/>
                      <w:ind w:left="0" w:right="0" w:firstLine="0"/>
                      <w:jc w:val="left"/>
                      <w:rPr>
                        <w:sz w:val="20"/>
                      </w:rPr>
                    </w:pPr>
                    <w:r>
                      <w:rPr>
                        <w:color w:val="27AD5F"/>
                        <w:spacing w:val="-5"/>
                        <w:sz w:val="20"/>
                      </w:rPr>
                      <w:t>16</w:t>
                    </w:r>
                  </w:p>
                </w:txbxContent>
              </v:textbox>
              <w10:wrap type="none"/>
            </v:shape>
            <v:shape style="position:absolute;left:7665;top:3303;width:241;height:224" type="#_x0000_t202" id="docshape2188" filled="false" stroked="false">
              <v:textbox inset="0,0,0,0">
                <w:txbxContent>
                  <w:p>
                    <w:pPr>
                      <w:spacing w:line="223" w:lineRule="exact" w:before="0"/>
                      <w:ind w:left="0" w:right="0" w:firstLine="0"/>
                      <w:jc w:val="left"/>
                      <w:rPr>
                        <w:sz w:val="20"/>
                      </w:rPr>
                    </w:pPr>
                    <w:r>
                      <w:rPr>
                        <w:color w:val="27AD5F"/>
                        <w:spacing w:val="-5"/>
                        <w:sz w:val="20"/>
                      </w:rPr>
                      <w:t>14</w:t>
                    </w:r>
                  </w:p>
                </w:txbxContent>
              </v:textbox>
              <w10:wrap type="none"/>
            </v:shape>
            <v:shape style="position:absolute;left:1179;top:3694;width:241;height:223" type="#_x0000_t202" id="docshape2189" filled="false" stroked="false">
              <v:textbox inset="0,0,0,0">
                <w:txbxContent>
                  <w:p>
                    <w:pPr>
                      <w:spacing w:line="223" w:lineRule="exact" w:before="0"/>
                      <w:ind w:left="0" w:right="0" w:firstLine="0"/>
                      <w:jc w:val="left"/>
                      <w:rPr>
                        <w:sz w:val="20"/>
                      </w:rPr>
                    </w:pPr>
                    <w:r>
                      <w:rPr>
                        <w:color w:val="E48E25"/>
                        <w:spacing w:val="-5"/>
                        <w:sz w:val="20"/>
                      </w:rPr>
                      <w:t>14</w:t>
                    </w:r>
                  </w:p>
                </w:txbxContent>
              </v:textbox>
              <w10:wrap type="none"/>
            </v:shape>
            <v:shape style="position:absolute;left:8962;top:3303;width:421;height:580" type="#_x0000_t202" id="docshape2190" filled="false" stroked="false">
              <v:textbox inset="0,0,0,0">
                <w:txbxContent>
                  <w:p>
                    <w:pPr>
                      <w:spacing w:line="223" w:lineRule="exact" w:before="0"/>
                      <w:ind w:left="0" w:right="0" w:firstLine="0"/>
                      <w:jc w:val="left"/>
                      <w:rPr>
                        <w:sz w:val="20"/>
                      </w:rPr>
                    </w:pPr>
                    <w:r>
                      <w:rPr>
                        <w:color w:val="27AD5F"/>
                        <w:spacing w:val="-5"/>
                        <w:sz w:val="20"/>
                      </w:rPr>
                      <w:t>14</w:t>
                    </w:r>
                  </w:p>
                  <w:p>
                    <w:pPr>
                      <w:spacing w:before="126"/>
                      <w:ind w:left="180" w:right="0" w:firstLine="0"/>
                      <w:jc w:val="left"/>
                      <w:rPr>
                        <w:sz w:val="20"/>
                      </w:rPr>
                    </w:pPr>
                    <w:r>
                      <w:rPr>
                        <w:color w:val="F6B83A"/>
                        <w:spacing w:val="-5"/>
                        <w:sz w:val="20"/>
                      </w:rPr>
                      <w:t>12</w:t>
                    </w:r>
                  </w:p>
                </w:txbxContent>
              </v:textbox>
              <w10:wrap type="none"/>
            </v:shape>
            <v:shape style="position:absolute;left:12853;top:3560;width:241;height:223" type="#_x0000_t202" id="docshape2191" filled="false" stroked="false">
              <v:textbox inset="0,0,0,0">
                <w:txbxContent>
                  <w:p>
                    <w:pPr>
                      <w:spacing w:line="223" w:lineRule="exact" w:before="0"/>
                      <w:ind w:left="0" w:right="0" w:firstLine="0"/>
                      <w:jc w:val="left"/>
                      <w:rPr>
                        <w:sz w:val="20"/>
                      </w:rPr>
                    </w:pPr>
                    <w:r>
                      <w:rPr>
                        <w:color w:val="27AD5F"/>
                        <w:spacing w:val="-5"/>
                        <w:sz w:val="20"/>
                      </w:rPr>
                      <w:t>12</w:t>
                    </w:r>
                  </w:p>
                </w:txbxContent>
              </v:textbox>
              <w10:wrap type="none"/>
            </v:shape>
            <v:shape style="position:absolute;left:7405;top:3868;width:3115;height:255" type="#_x0000_t202" id="docshape2192" filled="false" stroked="false">
              <v:textbox inset="0,0,0,0">
                <w:txbxContent>
                  <w:p>
                    <w:pPr>
                      <w:tabs>
                        <w:tab w:pos="2874" w:val="left" w:leader="none"/>
                      </w:tabs>
                      <w:spacing w:line="253" w:lineRule="exact" w:before="0"/>
                      <w:ind w:left="0" w:right="0" w:firstLine="0"/>
                      <w:jc w:val="left"/>
                      <w:rPr>
                        <w:sz w:val="20"/>
                      </w:rPr>
                    </w:pPr>
                    <w:r>
                      <w:rPr>
                        <w:color w:val="F6B83A"/>
                        <w:spacing w:val="-5"/>
                        <w:sz w:val="20"/>
                      </w:rPr>
                      <w:t>11</w:t>
                    </w:r>
                    <w:r>
                      <w:rPr>
                        <w:color w:val="F6B83A"/>
                        <w:sz w:val="20"/>
                      </w:rPr>
                      <w:tab/>
                    </w:r>
                    <w:r>
                      <w:rPr>
                        <w:color w:val="F6B83A"/>
                        <w:spacing w:val="-5"/>
                        <w:position w:val="-2"/>
                        <w:sz w:val="20"/>
                      </w:rPr>
                      <w:t>10</w:t>
                    </w:r>
                  </w:p>
                </w:txbxContent>
              </v:textbox>
              <w10:wrap type="none"/>
            </v:shape>
            <v:shape style="position:absolute;left:11431;top:3972;width:311;height:323" type="#_x0000_t202" id="docshape2193" filled="false" stroked="false">
              <v:textbox inset="0,0,0,0">
                <w:txbxContent>
                  <w:p>
                    <w:pPr>
                      <w:spacing w:line="230" w:lineRule="auto" w:before="0"/>
                      <w:ind w:left="0" w:right="0" w:firstLine="0"/>
                      <w:jc w:val="left"/>
                      <w:rPr>
                        <w:sz w:val="20"/>
                      </w:rPr>
                    </w:pPr>
                    <w:r>
                      <w:rPr>
                        <w:color w:val="002E52"/>
                        <w:sz w:val="20"/>
                      </w:rPr>
                      <w:t>8</w:t>
                    </w:r>
                    <w:r>
                      <w:rPr>
                        <w:color w:val="002E52"/>
                        <w:spacing w:val="11"/>
                        <w:sz w:val="20"/>
                      </w:rPr>
                      <w:t> </w:t>
                    </w:r>
                    <w:r>
                      <w:rPr>
                        <w:color w:val="F6B83A"/>
                        <w:spacing w:val="-10"/>
                        <w:position w:val="-9"/>
                        <w:sz w:val="20"/>
                      </w:rPr>
                      <w:t>8</w:t>
                    </w:r>
                  </w:p>
                </w:txbxContent>
              </v:textbox>
              <w10:wrap type="none"/>
            </v:shape>
            <v:shape style="position:absolute;left:1234;top:4585;width:131;height:223" type="#_x0000_t202" id="docshape2194" filled="false" stroked="false">
              <v:textbox inset="0,0,0,0">
                <w:txbxContent>
                  <w:p>
                    <w:pPr>
                      <w:spacing w:line="223" w:lineRule="exact" w:before="0"/>
                      <w:ind w:left="0" w:right="0" w:firstLine="0"/>
                      <w:jc w:val="left"/>
                      <w:rPr>
                        <w:sz w:val="20"/>
                      </w:rPr>
                    </w:pPr>
                    <w:r>
                      <w:rPr>
                        <w:color w:val="86123E"/>
                        <w:w w:val="99"/>
                        <w:sz w:val="20"/>
                      </w:rPr>
                      <w:t>4</w:t>
                    </w:r>
                  </w:p>
                </w:txbxContent>
              </v:textbox>
              <w10:wrap type="none"/>
            </v:shape>
            <v:shape style="position:absolute;left:2713;top:4495;width:131;height:223" type="#_x0000_t202" id="docshape2195" filled="false" stroked="false">
              <v:textbox inset="0,0,0,0">
                <w:txbxContent>
                  <w:p>
                    <w:pPr>
                      <w:spacing w:line="223" w:lineRule="exact" w:before="0"/>
                      <w:ind w:left="0" w:right="0" w:firstLine="0"/>
                      <w:jc w:val="left"/>
                      <w:rPr>
                        <w:sz w:val="20"/>
                      </w:rPr>
                    </w:pPr>
                    <w:r>
                      <w:rPr>
                        <w:color w:val="86123E"/>
                        <w:w w:val="99"/>
                        <w:sz w:val="20"/>
                      </w:rPr>
                      <w:t>6</w:t>
                    </w:r>
                  </w:p>
                </w:txbxContent>
              </v:textbox>
              <w10:wrap type="none"/>
            </v:shape>
            <v:shape style="position:absolute;left:7484;top:4332;width:207;height:440" type="#_x0000_t202" id="docshape2196" filled="false" stroked="false">
              <v:textbox inset="0,0,0,0">
                <w:txbxContent>
                  <w:p>
                    <w:pPr>
                      <w:spacing w:line="216" w:lineRule="exact" w:before="0"/>
                      <w:ind w:left="0" w:right="0" w:firstLine="0"/>
                      <w:jc w:val="left"/>
                      <w:rPr>
                        <w:sz w:val="20"/>
                      </w:rPr>
                    </w:pPr>
                    <w:r>
                      <w:rPr>
                        <w:color w:val="E48E25"/>
                        <w:w w:val="99"/>
                        <w:sz w:val="20"/>
                      </w:rPr>
                      <w:t>7</w:t>
                    </w:r>
                  </w:p>
                  <w:p>
                    <w:pPr>
                      <w:spacing w:line="223" w:lineRule="exact" w:before="0"/>
                      <w:ind w:left="75" w:right="0" w:firstLine="0"/>
                      <w:jc w:val="left"/>
                      <w:rPr>
                        <w:sz w:val="20"/>
                      </w:rPr>
                    </w:pPr>
                    <w:r>
                      <w:rPr>
                        <w:color w:val="002E52"/>
                        <w:w w:val="99"/>
                        <w:sz w:val="20"/>
                      </w:rPr>
                      <w:t>6</w:t>
                    </w:r>
                  </w:p>
                </w:txbxContent>
              </v:textbox>
              <w10:wrap type="none"/>
            </v:shape>
            <v:shape style="position:absolute;left:9077;top:4439;width:131;height:223" type="#_x0000_t202" id="docshape2197" filled="false" stroked="false">
              <v:textbox inset="0,0,0,0">
                <w:txbxContent>
                  <w:p>
                    <w:pPr>
                      <w:spacing w:line="223" w:lineRule="exact" w:before="0"/>
                      <w:ind w:left="0" w:right="0" w:firstLine="0"/>
                      <w:jc w:val="left"/>
                      <w:rPr>
                        <w:sz w:val="20"/>
                      </w:rPr>
                    </w:pPr>
                    <w:r>
                      <w:rPr>
                        <w:color w:val="002E52"/>
                        <w:w w:val="99"/>
                        <w:sz w:val="20"/>
                      </w:rPr>
                      <w:t>6</w:t>
                    </w:r>
                  </w:p>
                </w:txbxContent>
              </v:textbox>
              <w10:wrap type="none"/>
            </v:shape>
            <v:shape style="position:absolute;left:10414;top:4302;width:132;height:224" type="#_x0000_t202" id="docshape2198" filled="false" stroked="false">
              <v:textbox inset="0,0,0,0">
                <w:txbxContent>
                  <w:p>
                    <w:pPr>
                      <w:spacing w:line="223" w:lineRule="exact" w:before="0"/>
                      <w:ind w:left="0" w:right="0" w:firstLine="0"/>
                      <w:jc w:val="left"/>
                      <w:rPr>
                        <w:sz w:val="20"/>
                      </w:rPr>
                    </w:pPr>
                    <w:r>
                      <w:rPr>
                        <w:color w:val="002E52"/>
                        <w:w w:val="99"/>
                        <w:sz w:val="20"/>
                      </w:rPr>
                      <w:t>9</w:t>
                    </w:r>
                  </w:p>
                </w:txbxContent>
              </v:textbox>
              <w10:wrap type="none"/>
            </v:shape>
            <v:shape style="position:absolute;left:12908;top:4056;width:346;height:776" type="#_x0000_t202" id="docshape2199" filled="false" stroked="false">
              <v:textbox inset="0,0,0,0">
                <w:txbxContent>
                  <w:p>
                    <w:pPr>
                      <w:spacing w:line="223" w:lineRule="exact" w:before="0"/>
                      <w:ind w:left="105" w:right="0" w:firstLine="0"/>
                      <w:jc w:val="left"/>
                      <w:rPr>
                        <w:sz w:val="20"/>
                      </w:rPr>
                    </w:pPr>
                    <w:r>
                      <w:rPr>
                        <w:color w:val="F6B83A"/>
                        <w:spacing w:val="-5"/>
                        <w:sz w:val="20"/>
                      </w:rPr>
                      <w:t>10</w:t>
                    </w:r>
                  </w:p>
                  <w:p>
                    <w:pPr>
                      <w:spacing w:before="42"/>
                      <w:ind w:left="0" w:right="0" w:firstLine="0"/>
                      <w:jc w:val="left"/>
                      <w:rPr>
                        <w:sz w:val="20"/>
                      </w:rPr>
                    </w:pPr>
                    <w:r>
                      <w:rPr>
                        <w:color w:val="E48E25"/>
                        <w:w w:val="99"/>
                        <w:sz w:val="20"/>
                      </w:rPr>
                      <w:t>6</w:t>
                    </w:r>
                  </w:p>
                  <w:p>
                    <w:pPr>
                      <w:spacing w:before="50"/>
                      <w:ind w:left="160" w:right="0" w:firstLine="0"/>
                      <w:jc w:val="left"/>
                      <w:rPr>
                        <w:sz w:val="20"/>
                      </w:rPr>
                    </w:pPr>
                    <w:r>
                      <w:rPr>
                        <w:color w:val="002E52"/>
                        <w:w w:val="99"/>
                        <w:sz w:val="20"/>
                      </w:rPr>
                      <w:t>6</w:t>
                    </w:r>
                  </w:p>
                </w:txbxContent>
              </v:textbox>
              <w10:wrap type="none"/>
            </v:shape>
            <v:shape style="position:absolute;left:2532;top:4841;width:131;height:223" type="#_x0000_t202" id="docshape2200" filled="false" stroked="false">
              <v:textbox inset="0,0,0,0">
                <w:txbxContent>
                  <w:p>
                    <w:pPr>
                      <w:spacing w:line="223" w:lineRule="exact" w:before="0"/>
                      <w:ind w:left="0" w:right="0" w:firstLine="0"/>
                      <w:jc w:val="left"/>
                      <w:rPr>
                        <w:sz w:val="20"/>
                      </w:rPr>
                    </w:pPr>
                    <w:r>
                      <w:rPr>
                        <w:color w:val="002E52"/>
                        <w:w w:val="99"/>
                        <w:sz w:val="20"/>
                      </w:rPr>
                      <w:t>2</w:t>
                    </w:r>
                  </w:p>
                </w:txbxContent>
              </v:textbox>
              <w10:wrap type="none"/>
            </v:shape>
            <v:shape style="position:absolute;left:3829;top:4713;width:131;height:223" type="#_x0000_t202" id="docshape2201" filled="false" stroked="false">
              <v:textbox inset="0,0,0,0">
                <w:txbxContent>
                  <w:p>
                    <w:pPr>
                      <w:spacing w:line="223" w:lineRule="exact" w:before="0"/>
                      <w:ind w:left="0" w:right="0" w:firstLine="0"/>
                      <w:jc w:val="left"/>
                      <w:rPr>
                        <w:sz w:val="20"/>
                      </w:rPr>
                    </w:pPr>
                    <w:r>
                      <w:rPr>
                        <w:color w:val="002E52"/>
                        <w:w w:val="99"/>
                        <w:sz w:val="20"/>
                      </w:rPr>
                      <w:t>3</w:t>
                    </w:r>
                  </w:p>
                </w:txbxContent>
              </v:textbox>
              <w10:wrap type="none"/>
            </v:shape>
            <v:shape style="position:absolute;left:8841;top:4747;width:131;height:223" type="#_x0000_t202" id="docshape2202" filled="false" stroked="false">
              <v:textbox inset="0,0,0,0">
                <w:txbxContent>
                  <w:p>
                    <w:pPr>
                      <w:spacing w:line="223" w:lineRule="exact" w:before="0"/>
                      <w:ind w:left="0" w:right="0" w:firstLine="0"/>
                      <w:jc w:val="left"/>
                      <w:rPr>
                        <w:sz w:val="20"/>
                      </w:rPr>
                    </w:pPr>
                    <w:r>
                      <w:rPr>
                        <w:color w:val="E48E25"/>
                        <w:w w:val="99"/>
                        <w:sz w:val="20"/>
                      </w:rPr>
                      <w:t>6</w:t>
                    </w:r>
                  </w:p>
                </w:txbxContent>
              </v:textbox>
              <w10:wrap type="none"/>
            </v:shape>
            <v:shape style="position:absolute;left:10218;top:4622;width:131;height:223" type="#_x0000_t202" id="docshape2203" filled="false" stroked="false">
              <v:textbox inset="0,0,0,0">
                <w:txbxContent>
                  <w:p>
                    <w:pPr>
                      <w:spacing w:line="223" w:lineRule="exact" w:before="0"/>
                      <w:ind w:left="0" w:right="0" w:firstLine="0"/>
                      <w:jc w:val="left"/>
                      <w:rPr>
                        <w:sz w:val="20"/>
                      </w:rPr>
                    </w:pPr>
                    <w:r>
                      <w:rPr>
                        <w:color w:val="E48E25"/>
                        <w:w w:val="99"/>
                        <w:sz w:val="20"/>
                      </w:rPr>
                      <w:t>7</w:t>
                    </w:r>
                  </w:p>
                </w:txbxContent>
              </v:textbox>
              <w10:wrap type="none"/>
            </v:shape>
            <v:shape style="position:absolute;left:11611;top:4585;width:131;height:223" type="#_x0000_t202" id="docshape2204" filled="false" stroked="false">
              <v:textbox inset="0,0,0,0">
                <w:txbxContent>
                  <w:p>
                    <w:pPr>
                      <w:spacing w:line="223" w:lineRule="exact" w:before="0"/>
                      <w:ind w:left="0" w:right="0" w:firstLine="0"/>
                      <w:jc w:val="left"/>
                      <w:rPr>
                        <w:sz w:val="20"/>
                      </w:rPr>
                    </w:pPr>
                    <w:r>
                      <w:rPr>
                        <w:color w:val="E48E25"/>
                        <w:w w:val="99"/>
                        <w:sz w:val="20"/>
                      </w:rPr>
                      <w:t>4</w:t>
                    </w:r>
                  </w:p>
                </w:txbxContent>
              </v:textbox>
              <w10:wrap type="none"/>
            </v:shape>
            <v:shape style="position:absolute;left:1074;top:5052;width:132;height:224" type="#_x0000_t202" id="docshape2205" filled="false" stroked="false">
              <v:textbox inset="0,0,0,0">
                <w:txbxContent>
                  <w:p>
                    <w:pPr>
                      <w:spacing w:line="223" w:lineRule="exact" w:before="0"/>
                      <w:ind w:left="0" w:right="0" w:firstLine="0"/>
                      <w:jc w:val="left"/>
                      <w:rPr>
                        <w:sz w:val="20"/>
                      </w:rPr>
                    </w:pPr>
                    <w:r>
                      <w:rPr>
                        <w:color w:val="002E52"/>
                        <w:w w:val="99"/>
                        <w:sz w:val="20"/>
                      </w:rPr>
                      <w:t>3</w:t>
                    </w:r>
                  </w:p>
                </w:txbxContent>
              </v:textbox>
              <w10:wrap type="none"/>
            </v:shape>
            <v:shape style="position:absolute;left:3949;top:5034;width:131;height:223" type="#_x0000_t202" id="docshape2206" filled="false" stroked="false">
              <v:textbox inset="0,0,0,0">
                <w:txbxContent>
                  <w:p>
                    <w:pPr>
                      <w:spacing w:line="223" w:lineRule="exact" w:before="0"/>
                      <w:ind w:left="0" w:right="0" w:firstLine="0"/>
                      <w:jc w:val="left"/>
                      <w:rPr>
                        <w:sz w:val="20"/>
                      </w:rPr>
                    </w:pPr>
                    <w:r>
                      <w:rPr>
                        <w:color w:val="86123E"/>
                        <w:w w:val="99"/>
                        <w:sz w:val="20"/>
                      </w:rPr>
                      <w:t>3</w:t>
                    </w:r>
                  </w:p>
                </w:txbxContent>
              </v:textbox>
              <w10:wrap type="none"/>
            </v:shape>
            <v:shape style="position:absolute;left:7500;top:5010;width:131;height:223" type="#_x0000_t202" id="docshape2207" filled="false" stroked="false">
              <v:textbox inset="0,0,0,0">
                <w:txbxContent>
                  <w:p>
                    <w:pPr>
                      <w:spacing w:line="223" w:lineRule="exact" w:before="0"/>
                      <w:ind w:left="0" w:right="0" w:firstLine="0"/>
                      <w:jc w:val="left"/>
                      <w:rPr>
                        <w:sz w:val="20"/>
                      </w:rPr>
                    </w:pPr>
                    <w:r>
                      <w:rPr>
                        <w:color w:val="86123E"/>
                        <w:w w:val="99"/>
                        <w:sz w:val="20"/>
                      </w:rPr>
                      <w:t>3</w:t>
                    </w:r>
                  </w:p>
                </w:txbxContent>
              </v:textbox>
              <w10:wrap type="none"/>
            </v:shape>
            <v:shape style="position:absolute;left:8997;top:5066;width:131;height:223" type="#_x0000_t202" id="docshape2208" filled="false" stroked="false">
              <v:textbox inset="0,0,0,0">
                <w:txbxContent>
                  <w:p>
                    <w:pPr>
                      <w:spacing w:line="223" w:lineRule="exact" w:before="0"/>
                      <w:ind w:left="0" w:right="0" w:firstLine="0"/>
                      <w:jc w:val="left"/>
                      <w:rPr>
                        <w:sz w:val="20"/>
                      </w:rPr>
                    </w:pPr>
                    <w:r>
                      <w:rPr>
                        <w:color w:val="86123E"/>
                        <w:w w:val="99"/>
                        <w:sz w:val="20"/>
                      </w:rPr>
                      <w:t>3</w:t>
                    </w:r>
                  </w:p>
                </w:txbxContent>
              </v:textbox>
              <w10:wrap type="none"/>
            </v:shape>
            <v:shape style="position:absolute;left:10394;top:5026;width:131;height:223" type="#_x0000_t202" id="docshape2209" filled="false" stroked="false">
              <v:textbox inset="0,0,0,0">
                <w:txbxContent>
                  <w:p>
                    <w:pPr>
                      <w:spacing w:line="223" w:lineRule="exact" w:before="0"/>
                      <w:ind w:left="0" w:right="0" w:firstLine="0"/>
                      <w:jc w:val="left"/>
                      <w:rPr>
                        <w:sz w:val="20"/>
                      </w:rPr>
                    </w:pPr>
                    <w:r>
                      <w:rPr>
                        <w:color w:val="86123E"/>
                        <w:w w:val="99"/>
                        <w:sz w:val="20"/>
                      </w:rPr>
                      <w:t>2</w:t>
                    </w:r>
                  </w:p>
                </w:txbxContent>
              </v:textbox>
              <w10:wrap type="none"/>
            </v:shape>
            <v:shape style="position:absolute;left:11591;top:5073;width:131;height:223" type="#_x0000_t202" id="docshape2210" filled="false" stroked="false">
              <v:textbox inset="0,0,0,0">
                <w:txbxContent>
                  <w:p>
                    <w:pPr>
                      <w:spacing w:line="223" w:lineRule="exact" w:before="0"/>
                      <w:ind w:left="0" w:right="0" w:firstLine="0"/>
                      <w:jc w:val="left"/>
                      <w:rPr>
                        <w:sz w:val="20"/>
                      </w:rPr>
                    </w:pPr>
                    <w:r>
                      <w:rPr>
                        <w:color w:val="86123E"/>
                        <w:w w:val="99"/>
                        <w:sz w:val="20"/>
                      </w:rPr>
                      <w:t>3</w:t>
                    </w:r>
                  </w:p>
                </w:txbxContent>
              </v:textbox>
              <w10:wrap type="none"/>
            </v:shape>
            <v:shape style="position:absolute;left:13028;top:5052;width:132;height:224" type="#_x0000_t202" id="docshape2211" filled="false" stroked="false">
              <v:textbox inset="0,0,0,0">
                <w:txbxContent>
                  <w:p>
                    <w:pPr>
                      <w:spacing w:line="223" w:lineRule="exact" w:before="0"/>
                      <w:ind w:left="0" w:right="0" w:firstLine="0"/>
                      <w:jc w:val="left"/>
                      <w:rPr>
                        <w:sz w:val="20"/>
                      </w:rPr>
                    </w:pPr>
                    <w:r>
                      <w:rPr>
                        <w:color w:val="86123E"/>
                        <w:w w:val="99"/>
                        <w:sz w:val="20"/>
                      </w:rPr>
                      <w:t>3</w:t>
                    </w:r>
                  </w:p>
                </w:txbxContent>
              </v:textbox>
              <w10:wrap type="none"/>
            </v:shape>
            <w10:wrap type="topAndBottom"/>
          </v:group>
        </w:pict>
      </w:r>
    </w:p>
    <w:p>
      <w:pPr>
        <w:spacing w:after="0" w:line="240" w:lineRule="auto"/>
        <w:rPr>
          <w:sz w:val="27"/>
        </w:rPr>
        <w:sectPr>
          <w:headerReference w:type="default" r:id="rId188"/>
          <w:footerReference w:type="default" r:id="rId189"/>
          <w:pgSz w:w="14400" w:h="10800" w:orient="landscape"/>
          <w:pgMar w:header="62" w:footer="946" w:top="260" w:bottom="1140" w:left="140" w:right="140"/>
        </w:sectPr>
      </w:pPr>
    </w:p>
    <w:p>
      <w:pPr>
        <w:spacing w:line="240" w:lineRule="auto" w:before="0" w:after="1"/>
        <w:rPr>
          <w:b/>
          <w:sz w:val="22"/>
        </w:rPr>
      </w:pPr>
    </w:p>
    <w:p>
      <w:pPr>
        <w:spacing w:line="240" w:lineRule="auto"/>
        <w:ind w:left="703" w:right="0" w:firstLine="0"/>
        <w:rPr>
          <w:sz w:val="20"/>
        </w:rPr>
      </w:pPr>
      <w:r>
        <w:rPr>
          <w:sz w:val="20"/>
        </w:rPr>
        <w:pict>
          <v:group style="width:634.15pt;height:52.15pt;mso-position-horizontal-relative:char;mso-position-vertical-relative:line" id="docshapegroup2233" coordorigin="0,0" coordsize="12683,1043">
            <v:rect style="position:absolute;left:29;top:981;width:11952;height:29" id="docshape2234" filled="true" fillcolor="#d0cece" stroked="false">
              <v:fill type="solid"/>
            </v:rect>
            <v:shape style="position:absolute;left:11798;top:0;width:850;height:1043" id="docshape2235"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2236" filled="true" fillcolor="#d0cece" stroked="false">
              <v:fill type="solid"/>
            </v:rect>
            <v:shape style="position:absolute;left:0;top:0;width:12683;height:1043" type="#_x0000_t202" id="docshape2237" filled="false" stroked="false">
              <v:textbox inset="0,0,0,0">
                <w:txbxContent>
                  <w:p>
                    <w:pPr>
                      <w:spacing w:before="362"/>
                      <w:ind w:left="0" w:right="0" w:firstLine="0"/>
                      <w:jc w:val="left"/>
                      <w:rPr>
                        <w:rFonts w:ascii="Arial Black"/>
                        <w:sz w:val="36"/>
                      </w:rPr>
                    </w:pPr>
                    <w:bookmarkStart w:name="Slide 43: Best form of communication: un" w:id="62"/>
                    <w:bookmarkEnd w:id="62"/>
                    <w:r>
                      <w:rPr/>
                    </w:r>
                    <w:r>
                      <w:rPr>
                        <w:rFonts w:ascii="Arial Black"/>
                        <w:color w:val="002E52"/>
                        <w:sz w:val="36"/>
                      </w:rPr>
                      <w:t>Best</w:t>
                    </w:r>
                    <w:r>
                      <w:rPr>
                        <w:rFonts w:ascii="Arial Black"/>
                        <w:color w:val="002E52"/>
                        <w:spacing w:val="-2"/>
                        <w:sz w:val="36"/>
                      </w:rPr>
                      <w:t> </w:t>
                    </w:r>
                    <w:r>
                      <w:rPr>
                        <w:rFonts w:ascii="Arial Black"/>
                        <w:color w:val="002E52"/>
                        <w:sz w:val="36"/>
                      </w:rPr>
                      <w:t>form</w:t>
                    </w:r>
                    <w:r>
                      <w:rPr>
                        <w:rFonts w:ascii="Arial Black"/>
                        <w:color w:val="002E52"/>
                        <w:spacing w:val="1"/>
                        <w:sz w:val="36"/>
                      </w:rPr>
                      <w:t> </w:t>
                    </w:r>
                    <w:r>
                      <w:rPr>
                        <w:rFonts w:ascii="Arial Black"/>
                        <w:color w:val="002E52"/>
                        <w:sz w:val="36"/>
                      </w:rPr>
                      <w:t>of</w:t>
                    </w:r>
                    <w:r>
                      <w:rPr>
                        <w:rFonts w:ascii="Arial Black"/>
                        <w:color w:val="002E52"/>
                        <w:spacing w:val="20"/>
                        <w:sz w:val="36"/>
                      </w:rPr>
                      <w:t> </w:t>
                    </w:r>
                    <w:r>
                      <w:rPr>
                        <w:rFonts w:ascii="Arial Black"/>
                        <w:color w:val="002E52"/>
                        <w:sz w:val="36"/>
                      </w:rPr>
                      <w:t>communication: under </w:t>
                    </w:r>
                    <w:r>
                      <w:rPr>
                        <w:rFonts w:ascii="Arial Black"/>
                        <w:color w:val="002E52"/>
                        <w:spacing w:val="-5"/>
                        <w:sz w:val="36"/>
                      </w:rPr>
                      <w:t>50s</w:t>
                    </w:r>
                  </w:p>
                </w:txbxContent>
              </v:textbox>
              <w10:wrap type="none"/>
            </v:shape>
          </v:group>
        </w:pict>
      </w:r>
      <w:r>
        <w:rPr>
          <w:sz w:val="20"/>
        </w:rPr>
      </w:r>
    </w:p>
    <w:p>
      <w:pPr>
        <w:spacing w:before="107"/>
        <w:ind w:left="385" w:right="307" w:firstLine="0"/>
        <w:jc w:val="center"/>
        <w:rPr>
          <w:b/>
          <w:sz w:val="24"/>
        </w:rPr>
      </w:pPr>
      <w:r>
        <w:rPr>
          <w:b/>
          <w:color w:val="404040"/>
          <w:sz w:val="24"/>
        </w:rPr>
        <w:t>2023</w:t>
      </w:r>
      <w:r>
        <w:rPr>
          <w:b/>
          <w:color w:val="404040"/>
          <w:spacing w:val="-8"/>
          <w:sz w:val="24"/>
        </w:rPr>
        <w:t> </w:t>
      </w:r>
      <w:r>
        <w:rPr>
          <w:b/>
          <w:color w:val="404040"/>
          <w:sz w:val="24"/>
        </w:rPr>
        <w:t>under 50s</w:t>
      </w:r>
      <w:r>
        <w:rPr>
          <w:b/>
          <w:color w:val="404040"/>
          <w:spacing w:val="-4"/>
          <w:sz w:val="24"/>
        </w:rPr>
        <w:t> </w:t>
      </w:r>
      <w:r>
        <w:rPr>
          <w:b/>
          <w:color w:val="404040"/>
          <w:sz w:val="24"/>
        </w:rPr>
        <w:t>best</w:t>
      </w:r>
      <w:r>
        <w:rPr>
          <w:b/>
          <w:color w:val="404040"/>
          <w:spacing w:val="-2"/>
          <w:sz w:val="24"/>
        </w:rPr>
        <w:t> </w:t>
      </w:r>
      <w:r>
        <w:rPr>
          <w:b/>
          <w:color w:val="404040"/>
          <w:sz w:val="24"/>
        </w:rPr>
        <w:t>form of</w:t>
      </w:r>
      <w:r>
        <w:rPr>
          <w:b/>
          <w:color w:val="404040"/>
          <w:spacing w:val="2"/>
          <w:sz w:val="24"/>
        </w:rPr>
        <w:t> </w:t>
      </w:r>
      <w:r>
        <w:rPr>
          <w:b/>
          <w:color w:val="404040"/>
          <w:sz w:val="24"/>
        </w:rPr>
        <w:t>communication</w:t>
      </w:r>
      <w:r>
        <w:rPr>
          <w:b/>
          <w:color w:val="404040"/>
          <w:spacing w:val="1"/>
          <w:sz w:val="24"/>
        </w:rPr>
        <w:t> </w:t>
      </w:r>
      <w:r>
        <w:rPr>
          <w:b/>
          <w:color w:val="404040"/>
          <w:spacing w:val="-5"/>
          <w:sz w:val="24"/>
        </w:rPr>
        <w:t>(%)</w:t>
      </w:r>
    </w:p>
    <w:p>
      <w:pPr>
        <w:spacing w:line="240" w:lineRule="auto" w:before="4"/>
        <w:rPr>
          <w:b/>
          <w:sz w:val="25"/>
        </w:rPr>
      </w:pPr>
      <w:r>
        <w:rPr/>
        <w:pict>
          <v:group style="position:absolute;margin-left:108.959999pt;margin-top:17.831171pt;width:48.6pt;height:48.6pt;mso-position-horizontal-relative:page;mso-position-vertical-relative:paragraph;z-index:-15621632;mso-wrap-distance-left:0;mso-wrap-distance-right:0" id="docshapegroup2238" coordorigin="2179,357" coordsize="972,972">
            <v:shape style="position:absolute;left:2179;top:356;width:972;height:972" id="docshape2239" coordorigin="2179,357" coordsize="972,972" path="m2665,357l2593,362,2525,377,2460,402,2401,435,2346,476,2298,524,2258,578,2224,638,2200,702,2184,771,2179,843,2184,914,2200,983,2224,1048,2258,1107,2298,1161,2346,1209,2401,1250,2460,1283,2525,1308,2593,1323,2665,1329,2737,1323,2806,1308,2870,1283,2930,1250,2984,1209,3032,1161,3073,1107,3106,1048,3131,983,3146,914,3151,843,3146,771,3131,702,3106,638,3073,578,3032,524,2984,476,2930,435,2870,402,2806,377,2737,362,2665,357xe" filled="true" fillcolor="#f6b83a" stroked="false">
              <v:path arrowok="t"/>
              <v:fill type="solid"/>
            </v:shape>
            <v:shape style="position:absolute;left:2408;top:619;width:440;height:466" id="docshape2240" coordorigin="2409,620" coordsize="440,466" path="m2822,620l2409,620,2409,1046,2413,1068,2425,1085,2454,1056,2452,1054,2452,662,2822,662,2822,620xm2848,662l2779,662,2779,731,2848,662xe" filled="true" fillcolor="#ffffff" stroked="false">
              <v:path arrowok="t"/>
              <v:fill type="solid"/>
            </v:shape>
            <v:shape style="position:absolute;left:2480;top:704;width:271;height:313" type="#_x0000_t75" id="docshape2241" stroked="false">
              <v:imagedata r:id="rId190" o:title=""/>
            </v:shape>
            <w10:wrap type="topAndBottom"/>
          </v:group>
        </w:pict>
      </w:r>
      <w:r>
        <w:rPr/>
        <w:pict>
          <v:group style="position:absolute;margin-left:183.240005pt;margin-top:17.831171pt;width:48.6pt;height:48.6pt;mso-position-horizontal-relative:page;mso-position-vertical-relative:paragraph;z-index:-15621120;mso-wrap-distance-left:0;mso-wrap-distance-right:0" id="docshapegroup2242" coordorigin="3665,357" coordsize="972,972">
            <v:shape style="position:absolute;left:3664;top:356;width:972;height:972" id="docshape2243" coordorigin="3665,357" coordsize="972,972" path="m4151,357l4079,362,4010,377,3946,402,3886,435,3832,476,3784,524,3743,578,3710,638,3685,702,3670,771,3665,843,3670,914,3685,983,3710,1048,3743,1107,3784,1161,3832,1209,3886,1250,3946,1283,4010,1308,4079,1323,4151,1329,4223,1323,4291,1308,4356,1283,4415,1250,4470,1209,4518,1161,4558,1107,4592,1048,4616,983,4632,914,4637,843,4632,771,4616,702,4592,638,4558,578,4518,524,4470,476,4415,435,4356,402,4291,377,4223,362,4151,357xe" filled="true" fillcolor="#006cbc" stroked="false">
              <v:path arrowok="t"/>
              <v:fill type="solid"/>
            </v:shape>
            <v:shape style="position:absolute;left:3877;top:510;width:531;height:583" id="docshape2244" coordorigin="3878,510" coordsize="531,583" path="m4222,762l4050,762,4050,788,4222,788,4222,762xm4222,709l4050,709,4050,735,4222,735,4222,709xm4222,656l4050,656,4050,682,4222,682,4222,656xm4408,723l4369,685,4369,785,4369,1037,4347,1017,4347,1053,3939,1053,3957,1036,4070,929,4080,920,4110,901,4144,895,4177,901,4208,920,4217,929,4347,1053,4347,1017,4236,911,4253,895,4255,893,4369,785,4369,685,4316,634,4316,616,4316,576,4276,576,4276,616,4276,836,4216,893,4181,875,4143,868,4105,875,4070,893,4050,874,4050,911,3918,1036,3918,785,4050,911,4050,874,4011,836,4011,785,4011,616,4276,616,4276,576,4223,576,4143,510,4064,576,3971,576,3971,635,3878,723,3878,1092,4408,1092,4408,1053,4408,1037,4408,785,4408,723xe" filled="true" fillcolor="#ffffff" stroked="false">
              <v:path arrowok="t"/>
              <v:fill type="solid"/>
            </v:shape>
            <w10:wrap type="topAndBottom"/>
          </v:group>
        </w:pict>
      </w:r>
      <w:r>
        <w:rPr/>
        <w:pict>
          <v:group style="position:absolute;margin-left:257.519989pt;margin-top:17.831171pt;width:48.6pt;height:48.6pt;mso-position-horizontal-relative:page;mso-position-vertical-relative:paragraph;z-index:-15620608;mso-wrap-distance-left:0;mso-wrap-distance-right:0" id="docshapegroup2245" coordorigin="5150,357" coordsize="972,972">
            <v:shape style="position:absolute;left:5150;top:356;width:972;height:972" id="docshape2246" coordorigin="5150,357" coordsize="972,972" path="m5636,357l5565,362,5496,377,5432,402,5372,435,5318,476,5270,524,5229,578,5196,638,5171,702,5156,771,5150,843,5156,914,5171,983,5196,1048,5229,1107,5270,1161,5318,1209,5372,1250,5432,1283,5496,1308,5565,1323,5636,1329,5708,1323,5777,1308,5841,1283,5901,1250,5955,1209,6003,1161,6044,1107,6077,1048,6102,983,6117,914,6122,843,6117,771,6102,702,6077,638,6044,578,6003,524,5955,476,5901,435,5841,402,5777,377,5708,362,5636,357xe" filled="true" fillcolor="#c0392b" stroked="false">
              <v:path arrowok="t"/>
              <v:fill type="solid"/>
            </v:shape>
            <v:shape style="position:absolute;left:5361;top:511;width:551;height:602" id="docshape2247" coordorigin="5361,511" coordsize="551,602" path="m5815,580l5458,580,5458,640,5361,731,5361,1113,5912,1113,5912,1072,5425,1072,5443,1055,5403,1055,5403,795,5499,795,5499,621,5815,621,5815,580xm5750,909l5637,909,5672,916,5703,935,5713,944,5848,1072,5912,1072,5912,1056,5870,1056,5733,926,5750,909xm5912,796l5870,796,5870,1056,5912,1056,5912,796xm5499,795l5403,795,5540,925,5403,1055,5443,1055,5561,944,5571,935,5602,916,5637,909,5750,909,5752,907,5561,907,5499,848,5499,795xm5637,882l5597,888,5561,907,5712,907,5676,888,5637,882xm5815,621l5774,621,5774,848,5712,907,5752,907,5870,796,5912,796,5912,731,5815,639,5815,621xm5637,511l5554,580,5719,580,5637,511xe" filled="true" fillcolor="#ffffff" stroked="false">
              <v:path arrowok="t"/>
              <v:fill type="solid"/>
            </v:shape>
            <v:shape style="position:absolute;left:5548;top:660;width:179;height:180" type="#_x0000_t75" id="docshape2248" stroked="false">
              <v:imagedata r:id="rId191" o:title=""/>
            </v:shape>
            <w10:wrap type="topAndBottom"/>
          </v:group>
        </w:pict>
      </w:r>
      <w:r>
        <w:rPr/>
        <w:pict>
          <v:group style="position:absolute;margin-left:331.799988pt;margin-top:17.831171pt;width:48.6pt;height:48.6pt;mso-position-horizontal-relative:page;mso-position-vertical-relative:paragraph;z-index:-15620096;mso-wrap-distance-left:0;mso-wrap-distance-right:0" id="docshapegroup2249" coordorigin="6636,357" coordsize="972,972">
            <v:shape style="position:absolute;left:6636;top:356;width:972;height:972" id="docshape2250" coordorigin="6636,357" coordsize="972,972" path="m7122,357l7050,362,6982,377,6917,402,6857,435,6803,476,6755,524,6714,578,6681,638,6657,702,6641,771,6636,843,6641,914,6657,983,6681,1048,6714,1107,6755,1161,6803,1209,6857,1250,6917,1283,6982,1308,7050,1323,7122,1329,7194,1323,7262,1308,7327,1283,7387,1250,7441,1209,7489,1161,7530,1107,7563,1048,7587,983,7603,914,7608,843,7603,771,7587,702,7563,638,7530,578,7489,524,7441,476,7387,435,7327,402,7262,377,7194,362,7122,357xe" filled="true" fillcolor="#e48e25" stroked="false">
              <v:path arrowok="t"/>
              <v:fill type="solid"/>
            </v:shape>
            <v:shape style="position:absolute;left:6830;top:577;width:593;height:598" id="docshape2251" coordorigin="6830,577" coordsize="593,598" path="m6879,577l6855,577,6849,584,6837,590,6830,596,6830,1046,6843,1058,6855,1064,7118,1175,7142,1175,7303,1107,7093,1107,6885,1021,6885,651,7056,651,6879,577xm7056,651l6885,651,7093,738,7093,1107,7160,1107,7160,738,7298,682,7130,682,7056,651xm7423,651l7374,651,7374,1021,7160,1107,7303,1107,7405,1064,7417,1058,7423,1046,7423,651xm6922,898l6922,941,7057,996,7057,953,6922,898xm7338,898l7203,953,7203,996,7338,941,7338,898xm6922,762l6922,805,7057,861,7057,812,6922,762xm7338,762l7203,812,7203,861,7338,805,7338,762xm7405,577l7380,577,7130,682,7298,682,7374,651,7423,651,7423,590,7411,584,7405,577xe" filled="true" fillcolor="#ffffff" stroked="false">
              <v:path arrowok="t"/>
              <v:fill type="solid"/>
            </v:shape>
            <w10:wrap type="topAndBottom"/>
          </v:group>
        </w:pict>
      </w:r>
      <w:r>
        <w:rPr/>
        <w:pict>
          <v:group style="position:absolute;margin-left:406.079987pt;margin-top:17.831171pt;width:48.6pt;height:48.6pt;mso-position-horizontal-relative:page;mso-position-vertical-relative:paragraph;z-index:-15619584;mso-wrap-distance-left:0;mso-wrap-distance-right:0" id="docshapegroup2252" coordorigin="8122,357" coordsize="972,972">
            <v:shape style="position:absolute;left:8121;top:356;width:972;height:972" id="docshape2253" coordorigin="8122,357" coordsize="972,972" path="m8608,357l8536,362,8467,377,8403,402,8343,435,8289,476,8241,524,8200,578,8167,638,8142,702,8127,771,8122,843,8127,914,8142,983,8167,1048,8200,1107,8241,1161,8289,1209,8343,1250,8403,1283,8467,1308,8536,1323,8608,1329,8679,1323,8748,1308,8812,1283,8872,1250,8926,1209,8974,1161,9015,1107,9048,1048,9073,983,9088,914,9094,843,9088,771,9073,702,9048,638,9015,578,8974,524,8926,476,8872,435,8812,402,8748,377,8679,362,8608,357xe" filled="true" fillcolor="#86123e" stroked="false">
              <v:path arrowok="t"/>
              <v:fill type="solid"/>
            </v:shape>
            <v:shape style="position:absolute;left:8268;top:675;width:680;height:490" id="docshape2254" coordorigin="8268,676" coordsize="680,490" path="m8482,763l8480,760,8470,753,8460,753,8455,757,8452,758,8451,760,8448,766,8435,802,8423,765,8421,761,8419,759,8410,753,8397,753,8388,759,8386,761,8382,773,8372,801,8359,765,8357,761,8353,756,8350,754,8338,754,8334,755,8327,760,8326,763,8326,769,8327,772,8349,827,8353,835,8356,839,8357,841,8360,843,8365,846,8368,846,8381,846,8386,843,8390,837,8393,832,8394,826,8403,800,8415,833,8418,838,8420,841,8426,845,8430,846,8440,846,8444,845,8450,841,8452,839,8453,836,8455,835,8456,831,8458,827,8478,778,8481,773,8482,769,8482,763xm8657,763l8655,760,8645,753,8635,753,8630,757,8628,758,8626,760,8623,766,8611,802,8598,765,8596,761,8594,759,8585,753,8573,753,8564,759,8562,761,8557,773,8547,801,8534,765,8532,761,8529,756,8525,754,8513,754,8509,755,8502,760,8501,763,8501,769,8502,772,8525,827,8528,835,8531,839,8533,841,8535,843,8540,846,8544,846,8556,846,8561,843,8566,837,8568,832,8579,800,8590,833,8593,838,8595,841,8601,845,8605,846,8615,846,8619,845,8625,841,8627,839,8629,836,8630,835,8631,831,8633,827,8654,778,8656,773,8657,769,8657,763xm8827,763l8825,760,8816,753,8806,753,8800,757,8798,758,8796,760,8794,766,8781,802,8768,765,8766,761,8764,759,8755,753,8743,753,8734,759,8732,761,8727,773,8717,801,8704,765,8702,761,8699,756,8695,754,8683,754,8679,755,8673,760,8671,763,8671,769,8672,772,8695,827,8698,835,8701,839,8703,841,8705,843,8711,846,8714,846,8727,846,8731,843,8736,837,8738,832,8749,800,8761,833,8763,838,8765,841,8771,845,8776,846,8786,846,8790,845,8796,841,8798,839,8799,836,8800,835,8801,831,8803,827,8824,778,8826,773,8827,769,8827,763xm8880,826l8878,822,8874,819,8866,813,8853,813,8845,819,8841,822,8839,826,8839,835,8841,839,8845,842,8850,845,8854,846,8865,846,8870,845,8878,839,8880,835,8880,826xm8947,722l8944,710,8943,704,8931,689,8913,679,8905,678,8905,716,8905,871,8899,876,8548,876,8480,846,8472,846,8465,850,8458,854,8455,861,8456,868,8458,876,8317,876,8310,871,8310,716,8317,710,8899,710,8905,716,8905,678,8891,676,8324,676,8302,679,8284,689,8272,704,8268,722,8268,865,8272,883,8284,898,8302,907,8324,911,8466,911,8509,1103,8511,1109,8517,1115,8525,1117,8533,1118,8541,1116,8547,1110,8586,1068,8669,1163,8676,1165,8687,1165,8691,1164,8695,1162,8753,1128,8758,1125,8759,1124,8761,1121,8762,1117,8763,1112,8761,1107,8758,1104,8711,1051,8711,1110,8687,1124,8639,1068,8630,1058,8604,1029,8600,1025,8594,1022,8581,1022,8574,1025,8542,1058,8506,897,8681,977,8632,991,8627,995,8623,1005,8624,1011,8628,1015,8711,1110,8711,1051,8679,1014,8748,994,8754,988,8754,982,8755,975,8751,968,8743,965,8624,911,8891,911,8913,907,8931,898,8931,897,8943,883,8944,876,8947,865,8947,722xe" filled="true" fillcolor="#ffffff" stroked="false">
              <v:path arrowok="t"/>
              <v:fill type="solid"/>
            </v:shape>
            <w10:wrap type="topAndBottom"/>
          </v:group>
        </w:pict>
      </w:r>
      <w:r>
        <w:rPr/>
        <w:pict>
          <v:group style="position:absolute;margin-left:480.359985pt;margin-top:17.831171pt;width:48.6pt;height:48.6pt;mso-position-horizontal-relative:page;mso-position-vertical-relative:paragraph;z-index:-15619072;mso-wrap-distance-left:0;mso-wrap-distance-right:0" id="docshapegroup2255" coordorigin="9607,357" coordsize="972,972">
            <v:shape style="position:absolute;left:9607;top:356;width:972;height:972" id="docshape2256" coordorigin="9607,357" coordsize="972,972" path="m10093,357l10021,362,9953,377,9888,402,9829,435,9774,476,9726,524,9685,578,9652,638,9628,702,9612,771,9607,843,9612,914,9628,983,9652,1048,9685,1107,9726,1161,9774,1209,9829,1250,9888,1283,9953,1308,10021,1323,10093,1329,10165,1323,10234,1308,10298,1283,10358,1250,10412,1209,10460,1161,10501,1107,10534,1048,10559,983,10574,914,10579,843,10574,771,10559,702,10534,638,10501,578,10460,524,10412,476,10358,435,10298,402,10234,377,10165,362,10093,357xe" filled="true" fillcolor="#002e52" stroked="false">
              <v:path arrowok="t"/>
              <v:fill type="solid"/>
            </v:shape>
            <v:shape style="position:absolute;left:9796;top:637;width:576;height:485" id="docshape2257" coordorigin="9797,637" coordsize="576,485" path="m10303,1049l10231,1049,10303,1122,10303,1049xm10322,762l10056,762,10035,766,10019,777,10009,794,10005,813,10005,998,10009,1018,10019,1034,10035,1045,10056,1049,10322,1049,10341,1045,10357,1034,10369,1018,10373,998,10373,925,10083,925,10071,916,10071,892,10083,883,10373,883,10373,813,10369,794,10357,777,10341,766,10322,762xm9942,925l9869,925,9869,998,9942,925xm10113,637l9851,637,9830,641,9813,652,9801,668,9797,689,9797,871,9801,892,9813,909,9830,921,9851,925,9987,925,9987,889,9839,889,9833,880,9833,680,9839,671,10164,671,10164,668,10152,652,10135,641,10113,637xm10177,883l10107,883,10116,892,10116,916,10107,925,10177,925,10168,916,10168,892,10177,883xm10270,883l10201,883,10210,892,10210,916,10201,925,10270,925,10261,916,10261,892,10270,883xm10373,883l10294,883,10303,892,10303,916,10294,925,10373,925,10373,883xm10164,671l10122,671,10132,680,10132,743,10168,743,10168,689,10164,671xe" filled="true" fillcolor="#ffffff" stroked="false">
              <v:path arrowok="t"/>
              <v:fill type="solid"/>
            </v:shape>
            <w10:wrap type="topAndBottom"/>
          </v:group>
        </w:pict>
      </w:r>
      <w:r>
        <w:rPr/>
        <w:pict>
          <v:group style="position:absolute;margin-left:551.880005pt;margin-top:15.791172pt;width:48.25pt;height:48.25pt;mso-position-horizontal-relative:page;mso-position-vertical-relative:paragraph;z-index:-15618560;mso-wrap-distance-left:0;mso-wrap-distance-right:0" id="docshapegroup2258" coordorigin="11038,316" coordsize="965,965">
            <v:shape style="position:absolute;left:11037;top:315;width:965;height:965" id="docshape2259" coordorigin="11038,316" coordsize="965,965" path="m11520,316l11442,322,11368,340,11298,370,11235,409,11179,457,11131,513,11091,577,11062,646,11044,720,11038,798,11044,876,11062,951,11091,1020,11131,1083,11179,1139,11235,1188,11298,1227,11368,1256,11442,1274,11520,1281,11598,1274,11672,1256,11742,1227,11805,1188,11861,1139,11909,1083,11949,1020,11978,951,11996,876,12002,798,11996,720,11978,646,11949,577,11909,513,11861,457,11805,409,11742,370,11672,340,11598,322,11520,316xe" filled="true" fillcolor="#27ad5f" stroked="false">
              <v:path arrowok="t"/>
              <v:fill type="solid"/>
            </v:shape>
            <v:shape style="position:absolute;left:11248;top:519;width:471;height:531" id="docshape2260" coordorigin="11249,520" coordsize="471,531" path="m11632,520l11597,527,11569,545,11551,573,11544,607,11544,624,11391,717,11379,709,11366,702,11352,697,11336,695,11302,702,11274,723,11256,753,11249,788,11256,820,11274,848,11302,868,11336,875,11352,873,11366,869,11391,859,11544,946,11544,963,11551,997,11569,1025,11597,1043,11632,1050,11666,1043,11694,1025,11712,997,11719,963,11712,928,11694,900,11666,882,11632,875,11616,876,11602,879,11589,884,11577,892,11424,799,11424,771,11577,678,11589,686,11602,691,11616,694,11632,695,11666,688,11694,670,11712,642,11719,607,11712,573,11694,545,11666,527,11632,520xe" filled="true" fillcolor="#ffffff" stroked="false">
              <v:path arrowok="t"/>
              <v:fill type="solid"/>
            </v:shape>
            <w10:wrap type="topAndBottom"/>
          </v:group>
        </w:pict>
      </w:r>
    </w:p>
    <w:p>
      <w:pPr>
        <w:spacing w:line="240" w:lineRule="auto" w:before="9" w:after="0"/>
        <w:rPr>
          <w:b/>
          <w:sz w:val="6"/>
        </w:rPr>
      </w:pPr>
    </w:p>
    <w:tbl>
      <w:tblPr>
        <w:tblW w:w="0" w:type="auto"/>
        <w:jc w:val="left"/>
        <w:tblInd w:w="18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61"/>
        <w:gridCol w:w="1412"/>
        <w:gridCol w:w="1338"/>
        <w:gridCol w:w="1903"/>
        <w:gridCol w:w="1254"/>
        <w:gridCol w:w="1513"/>
        <w:gridCol w:w="975"/>
      </w:tblGrid>
      <w:tr>
        <w:trPr>
          <w:trHeight w:val="222" w:hRule="atLeast"/>
        </w:trPr>
        <w:tc>
          <w:tcPr>
            <w:tcW w:w="1461" w:type="dxa"/>
          </w:tcPr>
          <w:p>
            <w:pPr>
              <w:pStyle w:val="TableParagraph"/>
              <w:spacing w:line="181" w:lineRule="exact" w:before="22"/>
              <w:ind w:left="50"/>
              <w:rPr>
                <w:b/>
                <w:sz w:val="18"/>
              </w:rPr>
            </w:pPr>
            <w:r>
              <w:rPr>
                <w:b/>
                <w:color w:val="DB9609"/>
                <w:sz w:val="18"/>
              </w:rPr>
              <w:t>Advertising</w:t>
            </w:r>
            <w:r>
              <w:rPr>
                <w:b/>
                <w:color w:val="DB9609"/>
                <w:spacing w:val="-10"/>
                <w:sz w:val="18"/>
              </w:rPr>
              <w:t> </w:t>
            </w:r>
            <w:r>
              <w:rPr>
                <w:b/>
                <w:color w:val="DB9609"/>
                <w:spacing w:val="-5"/>
                <w:sz w:val="18"/>
              </w:rPr>
              <w:t>in</w:t>
            </w:r>
          </w:p>
        </w:tc>
        <w:tc>
          <w:tcPr>
            <w:tcW w:w="1412" w:type="dxa"/>
          </w:tcPr>
          <w:p>
            <w:pPr>
              <w:pStyle w:val="TableParagraph"/>
              <w:spacing w:line="181" w:lineRule="exact" w:before="22"/>
              <w:ind w:left="340"/>
              <w:rPr>
                <w:b/>
                <w:sz w:val="18"/>
              </w:rPr>
            </w:pPr>
            <w:r>
              <w:rPr>
                <w:b/>
                <w:color w:val="006CBC"/>
                <w:spacing w:val="-2"/>
                <w:sz w:val="18"/>
              </w:rPr>
              <w:t>Council</w:t>
            </w:r>
          </w:p>
        </w:tc>
        <w:tc>
          <w:tcPr>
            <w:tcW w:w="1338" w:type="dxa"/>
          </w:tcPr>
          <w:p>
            <w:pPr>
              <w:pStyle w:val="TableParagraph"/>
              <w:spacing w:line="181" w:lineRule="exact" w:before="22"/>
              <w:ind w:left="410"/>
              <w:rPr>
                <w:b/>
                <w:sz w:val="18"/>
              </w:rPr>
            </w:pPr>
            <w:r>
              <w:rPr>
                <w:b/>
                <w:color w:val="C0392B"/>
                <w:spacing w:val="-2"/>
                <w:sz w:val="18"/>
              </w:rPr>
              <w:t>Council</w:t>
            </w:r>
          </w:p>
        </w:tc>
        <w:tc>
          <w:tcPr>
            <w:tcW w:w="1903" w:type="dxa"/>
          </w:tcPr>
          <w:p>
            <w:pPr>
              <w:pStyle w:val="TableParagraph"/>
              <w:spacing w:line="181" w:lineRule="exact" w:before="22"/>
              <w:ind w:left="587"/>
              <w:rPr>
                <w:b/>
                <w:sz w:val="18"/>
              </w:rPr>
            </w:pPr>
            <w:r>
              <w:rPr>
                <w:b/>
                <w:color w:val="E48E25"/>
                <w:spacing w:val="-2"/>
                <w:sz w:val="18"/>
              </w:rPr>
              <w:t>Council</w:t>
            </w:r>
          </w:p>
        </w:tc>
        <w:tc>
          <w:tcPr>
            <w:tcW w:w="1254" w:type="dxa"/>
          </w:tcPr>
          <w:p>
            <w:pPr>
              <w:pStyle w:val="TableParagraph"/>
              <w:spacing w:line="181" w:lineRule="exact" w:before="22"/>
              <w:ind w:left="222"/>
              <w:rPr>
                <w:b/>
                <w:sz w:val="18"/>
              </w:rPr>
            </w:pPr>
            <w:r>
              <w:rPr>
                <w:b/>
                <w:color w:val="86123E"/>
                <w:spacing w:val="-2"/>
                <w:sz w:val="18"/>
              </w:rPr>
              <w:t>Council</w:t>
            </w:r>
          </w:p>
        </w:tc>
        <w:tc>
          <w:tcPr>
            <w:tcW w:w="1513" w:type="dxa"/>
          </w:tcPr>
          <w:p>
            <w:pPr>
              <w:pStyle w:val="TableParagraph"/>
              <w:spacing w:line="198" w:lineRule="exact" w:before="4"/>
              <w:ind w:left="346" w:right="378"/>
              <w:jc w:val="center"/>
              <w:rPr>
                <w:b/>
                <w:sz w:val="18"/>
              </w:rPr>
            </w:pPr>
            <w:r>
              <w:rPr>
                <w:b/>
                <w:color w:val="002E52"/>
                <w:spacing w:val="-4"/>
                <w:sz w:val="18"/>
              </w:rPr>
              <w:t>Text</w:t>
            </w:r>
          </w:p>
        </w:tc>
        <w:tc>
          <w:tcPr>
            <w:tcW w:w="975" w:type="dxa"/>
          </w:tcPr>
          <w:p>
            <w:pPr>
              <w:pStyle w:val="TableParagraph"/>
              <w:spacing w:line="201" w:lineRule="exact"/>
              <w:ind w:right="46"/>
              <w:jc w:val="right"/>
              <w:rPr>
                <w:b/>
                <w:sz w:val="18"/>
              </w:rPr>
            </w:pPr>
            <w:r>
              <w:rPr>
                <w:b/>
                <w:color w:val="27AD5F"/>
                <w:spacing w:val="-2"/>
                <w:sz w:val="18"/>
              </w:rPr>
              <w:t>Social</w:t>
            </w:r>
          </w:p>
        </w:tc>
      </w:tr>
      <w:tr>
        <w:trPr>
          <w:trHeight w:val="438" w:hRule="atLeast"/>
        </w:trPr>
        <w:tc>
          <w:tcPr>
            <w:tcW w:w="1461" w:type="dxa"/>
          </w:tcPr>
          <w:p>
            <w:pPr>
              <w:pStyle w:val="TableParagraph"/>
              <w:spacing w:line="210" w:lineRule="atLeast"/>
              <w:ind w:left="167" w:firstLine="172"/>
              <w:rPr>
                <w:b/>
                <w:sz w:val="18"/>
              </w:rPr>
            </w:pPr>
            <w:r>
              <w:rPr>
                <w:b/>
                <w:color w:val="DB9609"/>
                <w:sz w:val="18"/>
              </w:rPr>
              <w:t>a Local </w:t>
            </w:r>
            <w:r>
              <w:rPr>
                <w:b/>
                <w:color w:val="DB9609"/>
                <w:spacing w:val="-2"/>
                <w:sz w:val="18"/>
              </w:rPr>
              <w:t>Newspaper</w:t>
            </w:r>
          </w:p>
        </w:tc>
        <w:tc>
          <w:tcPr>
            <w:tcW w:w="1412" w:type="dxa"/>
          </w:tcPr>
          <w:p>
            <w:pPr>
              <w:pStyle w:val="TableParagraph"/>
              <w:spacing w:line="210" w:lineRule="atLeast"/>
              <w:ind w:left="345" w:right="78" w:hanging="132"/>
              <w:rPr>
                <w:b/>
                <w:sz w:val="18"/>
              </w:rPr>
            </w:pPr>
            <w:r>
              <w:rPr>
                <w:b/>
                <w:color w:val="006CBC"/>
                <w:spacing w:val="-2"/>
                <w:sz w:val="18"/>
              </w:rPr>
              <w:t>Newsletter </w:t>
            </w:r>
            <w:r>
              <w:rPr>
                <w:b/>
                <w:color w:val="006CBC"/>
                <w:sz w:val="18"/>
              </w:rPr>
              <w:t>via Mail</w:t>
            </w:r>
          </w:p>
        </w:tc>
        <w:tc>
          <w:tcPr>
            <w:tcW w:w="1338" w:type="dxa"/>
          </w:tcPr>
          <w:p>
            <w:pPr>
              <w:pStyle w:val="TableParagraph"/>
              <w:spacing w:line="210" w:lineRule="atLeast"/>
              <w:ind w:left="350" w:hanging="68"/>
              <w:rPr>
                <w:b/>
                <w:sz w:val="18"/>
              </w:rPr>
            </w:pPr>
            <w:r>
              <w:rPr>
                <w:b/>
                <w:color w:val="C0392B"/>
                <w:spacing w:val="-2"/>
                <w:sz w:val="18"/>
              </w:rPr>
              <w:t>Newsletter </w:t>
            </w:r>
            <w:r>
              <w:rPr>
                <w:b/>
                <w:color w:val="C0392B"/>
                <w:sz w:val="18"/>
              </w:rPr>
              <w:t>via Email</w:t>
            </w:r>
          </w:p>
        </w:tc>
        <w:tc>
          <w:tcPr>
            <w:tcW w:w="1903" w:type="dxa"/>
          </w:tcPr>
          <w:p>
            <w:pPr>
              <w:pStyle w:val="TableParagraph"/>
              <w:spacing w:line="210" w:lineRule="atLeast"/>
              <w:ind w:left="136" w:firstLine="201"/>
              <w:rPr>
                <w:b/>
                <w:sz w:val="18"/>
              </w:rPr>
            </w:pPr>
            <w:r>
              <w:rPr>
                <w:b/>
                <w:color w:val="E48E25"/>
                <w:sz w:val="18"/>
              </w:rPr>
              <w:t>Newsletter</w:t>
            </w:r>
            <w:r>
              <w:rPr>
                <w:b/>
                <w:color w:val="E48E25"/>
                <w:spacing w:val="-8"/>
                <w:sz w:val="18"/>
              </w:rPr>
              <w:t> </w:t>
            </w:r>
            <w:r>
              <w:rPr>
                <w:b/>
                <w:color w:val="E48E25"/>
                <w:sz w:val="18"/>
              </w:rPr>
              <w:t>as Local</w:t>
            </w:r>
            <w:r>
              <w:rPr>
                <w:b/>
                <w:color w:val="E48E25"/>
                <w:spacing w:val="-15"/>
                <w:sz w:val="18"/>
              </w:rPr>
              <w:t> </w:t>
            </w:r>
            <w:r>
              <w:rPr>
                <w:b/>
                <w:color w:val="E48E25"/>
                <w:sz w:val="18"/>
              </w:rPr>
              <w:t>Paper</w:t>
            </w:r>
            <w:r>
              <w:rPr>
                <w:b/>
                <w:color w:val="E48E25"/>
                <w:spacing w:val="-12"/>
                <w:sz w:val="18"/>
              </w:rPr>
              <w:t> </w:t>
            </w:r>
            <w:r>
              <w:rPr>
                <w:b/>
                <w:color w:val="E48E25"/>
                <w:sz w:val="18"/>
              </w:rPr>
              <w:t>Insert</w:t>
            </w:r>
          </w:p>
        </w:tc>
        <w:tc>
          <w:tcPr>
            <w:tcW w:w="1254" w:type="dxa"/>
          </w:tcPr>
          <w:p>
            <w:pPr>
              <w:pStyle w:val="TableParagraph"/>
              <w:spacing w:before="15"/>
              <w:ind w:left="205"/>
              <w:rPr>
                <w:b/>
                <w:sz w:val="18"/>
              </w:rPr>
            </w:pPr>
            <w:r>
              <w:rPr>
                <w:b/>
                <w:color w:val="86123E"/>
                <w:spacing w:val="-2"/>
                <w:sz w:val="18"/>
              </w:rPr>
              <w:t>Website</w:t>
            </w:r>
          </w:p>
        </w:tc>
        <w:tc>
          <w:tcPr>
            <w:tcW w:w="1513" w:type="dxa"/>
          </w:tcPr>
          <w:p>
            <w:pPr>
              <w:pStyle w:val="TableParagraph"/>
              <w:spacing w:line="205" w:lineRule="exact"/>
              <w:ind w:left="346" w:right="380"/>
              <w:jc w:val="center"/>
              <w:rPr>
                <w:b/>
                <w:sz w:val="18"/>
              </w:rPr>
            </w:pPr>
            <w:r>
              <w:rPr>
                <w:b/>
                <w:color w:val="002E52"/>
                <w:spacing w:val="-2"/>
                <w:sz w:val="18"/>
              </w:rPr>
              <w:t>Message</w:t>
            </w:r>
          </w:p>
        </w:tc>
        <w:tc>
          <w:tcPr>
            <w:tcW w:w="975" w:type="dxa"/>
          </w:tcPr>
          <w:p>
            <w:pPr>
              <w:pStyle w:val="TableParagraph"/>
              <w:spacing w:line="195" w:lineRule="exact"/>
              <w:ind w:right="57"/>
              <w:jc w:val="right"/>
              <w:rPr>
                <w:b/>
                <w:sz w:val="18"/>
              </w:rPr>
            </w:pPr>
            <w:r>
              <w:rPr>
                <w:b/>
                <w:color w:val="27AD5F"/>
                <w:spacing w:val="-2"/>
                <w:sz w:val="18"/>
              </w:rPr>
              <w:t>Media</w:t>
            </w:r>
          </w:p>
        </w:tc>
      </w:tr>
    </w:tbl>
    <w:p>
      <w:pPr>
        <w:spacing w:line="240" w:lineRule="auto" w:before="0"/>
        <w:rPr>
          <w:b/>
          <w:sz w:val="20"/>
        </w:rPr>
      </w:pPr>
    </w:p>
    <w:p>
      <w:pPr>
        <w:spacing w:line="240" w:lineRule="auto" w:before="10"/>
        <w:rPr>
          <w:b/>
          <w:sz w:val="18"/>
        </w:rPr>
      </w:pPr>
      <w:r>
        <w:rPr/>
        <w:pict>
          <v:group style="position:absolute;margin-left:32.160000pt;margin-top:12.049121pt;width:648.4pt;height:247.7pt;mso-position-horizontal-relative:page;mso-position-vertical-relative:paragraph;z-index:-15618048;mso-wrap-distance-left:0;mso-wrap-distance-right:0" id="docshapegroup2261" coordorigin="643,241" coordsize="12968,4954">
            <v:shape style="position:absolute;left:643;top:240;width:12968;height:4947" type="#_x0000_t75" id="docshape2262" stroked="false">
              <v:imagedata r:id="rId195" o:title=""/>
            </v:shape>
            <v:line style="position:absolute" from="643,5187" to="13610,5187" stroked="true" strokeweight=".75pt" strokecolor="#d9d9d9">
              <v:stroke dashstyle="solid"/>
            </v:line>
            <v:shape style="position:absolute;left:1290;top:489;width:11674;height:2472" id="docshape2263" coordorigin="1290,489" coordsize="11674,2472" path="m1290,2592l2588,1478,3884,489m7775,2467l9073,2345,10369,2961,11665,2592,12964,1848e" filled="false" stroked="true" strokeweight="2.25pt" strokecolor="#006cbc">
              <v:path arrowok="t"/>
              <v:stroke dashstyle="solid"/>
            </v:shape>
            <v:shape style="position:absolute;left:1290;top:983;width:11674;height:989" id="docshape2264" coordorigin="1290,984" coordsize="11674,989" path="m1290,1848l2588,1353,3884,1973m7775,984l9073,1848,10369,1478,11665,1353,12964,1106e" filled="false" stroked="true" strokeweight="2.25pt" strokecolor="#c0392b">
              <v:path arrowok="t"/>
              <v:stroke dashstyle="solid"/>
            </v:shape>
            <v:shape style="position:absolute;left:1290;top:2466;width:11674;height:2350" id="docshape2265" coordorigin="1290,2467" coordsize="11674,2350" path="m1290,2467l2588,3333,3884,4569m7775,4322l9073,4322,10369,4569,11665,4817,12964,4694e" filled="false" stroked="true" strokeweight="2.25pt" strokecolor="#f6b83a">
              <v:path arrowok="t"/>
              <v:stroke dashstyle="solid"/>
            </v:shape>
            <v:shape style="position:absolute;left:1290;top:3333;width:11674;height:1731" id="docshape2266" coordorigin="1290,3333" coordsize="11674,1731" path="m1290,3456l2588,3581,3884,3333m7775,4941l9073,4817,10369,4569,11665,5064,12964,4569e" filled="false" stroked="true" strokeweight="2.25pt" strokecolor="#e48e25">
              <v:path arrowok="t"/>
              <v:stroke dashstyle="solid"/>
            </v:shape>
            <v:shape style="position:absolute;left:1290;top:3580;width:11674;height:1361" id="docshape2267" coordorigin="1290,3581" coordsize="11674,1361" path="m1290,4447l2588,4941,3884,4694m7775,4200l9073,4075,10369,3581,11665,3703,12964,4200e" filled="false" stroked="true" strokeweight="2.25pt" strokecolor="#002e52">
              <v:path arrowok="t"/>
              <v:stroke dashstyle="solid"/>
            </v:shape>
            <v:shape style="position:absolute;left:1290;top:4199;width:11674;height:864" id="docshape2268" coordorigin="1290,4200" coordsize="11674,864" path="m1290,4569l2588,4200,3884,4569m7775,4694l9073,4569,10369,5064,11665,4817,12964,4817e" filled="false" stroked="true" strokeweight="2.25pt" strokecolor="#86123e">
              <v:path arrowok="t"/>
              <v:stroke dashstyle="solid"/>
            </v:shape>
            <v:shape style="position:absolute;left:7774;top:1725;width:5189;height:1114" id="docshape2269" coordorigin="7775,1725" coordsize="5189,1114" path="m7775,2592l9073,2345,10369,1725,11665,1973,12964,2839e" filled="false" stroked="true" strokeweight="2.25pt" strokecolor="#27ad5f">
              <v:path arrowok="t"/>
              <v:stroke dashstyle="solid"/>
            </v:shape>
            <v:shape style="position:absolute;left:1291;top:488;width:11672;height:4700" id="docshape2270" coordorigin="1291,488" coordsize="11672,4700" path="m1291,1849l1291,5187m2587,1355l2587,5187m3886,488l3886,5187m7776,983l7776,5187m9072,1849l9072,5187m10368,1477l10368,5187m11666,1355l11666,5187m12962,1107l12962,5187e" filled="false" stroked="true" strokeweight=".75pt" strokecolor="#a6a6a6">
              <v:path arrowok="t"/>
              <v:stroke dashstyle="solid"/>
            </v:shape>
            <v:shape style="position:absolute;left:2587;top:1476;width:9264;height:3588" id="docshape2271" coordorigin="2587,1477" coordsize="9264,3588" path="m2587,1477l2609,1568m10368,4571l10428,4405,10517,4405m11666,5065l11760,5031,11851,5031m3886,4693l3826,4784m7776,4693l7762,4657,7670,4657m9072,4571l9038,4491,8947,4491m10368,5065l10390,4969m11666,4818l11486,4638m9072,2343l8952,2435e" filled="false" stroked="true" strokeweight=".75pt" strokecolor="#a6a6a6">
              <v:path arrowok="t"/>
              <v:stroke dashstyle="solid"/>
            </v:shape>
            <v:shape style="position:absolute;left:4013;top:472;width:241;height:223" type="#_x0000_t202" id="docshape2272" filled="false" stroked="false">
              <v:textbox inset="0,0,0,0">
                <w:txbxContent>
                  <w:p>
                    <w:pPr>
                      <w:spacing w:line="223" w:lineRule="exact" w:before="0"/>
                      <w:ind w:left="0" w:right="0" w:firstLine="0"/>
                      <w:jc w:val="left"/>
                      <w:rPr>
                        <w:sz w:val="20"/>
                      </w:rPr>
                    </w:pPr>
                    <w:r>
                      <w:rPr>
                        <w:color w:val="006CBC"/>
                        <w:spacing w:val="-5"/>
                        <w:sz w:val="20"/>
                      </w:rPr>
                      <w:t>38</w:t>
                    </w:r>
                  </w:p>
                </w:txbxContent>
              </v:textbox>
              <w10:wrap type="none"/>
            </v:shape>
            <v:shape style="position:absolute;left:7665;top:620;width:241;height:223" type="#_x0000_t202" id="docshape2273" filled="false" stroked="false">
              <v:textbox inset="0,0,0,0">
                <w:txbxContent>
                  <w:p>
                    <w:pPr>
                      <w:spacing w:line="223" w:lineRule="exact" w:before="0"/>
                      <w:ind w:left="0" w:right="0" w:firstLine="0"/>
                      <w:jc w:val="left"/>
                      <w:rPr>
                        <w:sz w:val="20"/>
                      </w:rPr>
                    </w:pPr>
                    <w:r>
                      <w:rPr>
                        <w:color w:val="C0392B"/>
                        <w:spacing w:val="-5"/>
                        <w:sz w:val="20"/>
                      </w:rPr>
                      <w:t>34</w:t>
                    </w:r>
                  </w:p>
                </w:txbxContent>
              </v:textbox>
              <w10:wrap type="none"/>
            </v:shape>
            <v:shape style="position:absolute;left:12853;top:744;width:241;height:223" type="#_x0000_t202" id="docshape2274" filled="false" stroked="false">
              <v:textbox inset="0,0,0,0">
                <w:txbxContent>
                  <w:p>
                    <w:pPr>
                      <w:spacing w:line="223" w:lineRule="exact" w:before="0"/>
                      <w:ind w:left="0" w:right="0" w:firstLine="0"/>
                      <w:jc w:val="left"/>
                      <w:rPr>
                        <w:sz w:val="20"/>
                      </w:rPr>
                    </w:pPr>
                    <w:r>
                      <w:rPr>
                        <w:color w:val="C0392B"/>
                        <w:spacing w:val="-5"/>
                        <w:sz w:val="20"/>
                      </w:rPr>
                      <w:t>33</w:t>
                    </w:r>
                  </w:p>
                </w:txbxContent>
              </v:textbox>
              <w10:wrap type="none"/>
            </v:shape>
            <v:shape style="position:absolute;left:2476;top:991;width:241;height:223" type="#_x0000_t202" id="docshape2275" filled="false" stroked="false">
              <v:textbox inset="0,0,0,0">
                <w:txbxContent>
                  <w:p>
                    <w:pPr>
                      <w:spacing w:line="223" w:lineRule="exact" w:before="0"/>
                      <w:ind w:left="0" w:right="0" w:firstLine="0"/>
                      <w:jc w:val="left"/>
                      <w:rPr>
                        <w:sz w:val="20"/>
                      </w:rPr>
                    </w:pPr>
                    <w:r>
                      <w:rPr>
                        <w:color w:val="C0392B"/>
                        <w:spacing w:val="-5"/>
                        <w:sz w:val="20"/>
                      </w:rPr>
                      <w:t>31</w:t>
                    </w:r>
                  </w:p>
                </w:txbxContent>
              </v:textbox>
              <w10:wrap type="none"/>
            </v:shape>
            <v:shape style="position:absolute;left:11556;top:991;width:241;height:223" type="#_x0000_t202" id="docshape2276" filled="false" stroked="false">
              <v:textbox inset="0,0,0,0">
                <w:txbxContent>
                  <w:p>
                    <w:pPr>
                      <w:spacing w:line="223" w:lineRule="exact" w:before="0"/>
                      <w:ind w:left="0" w:right="0" w:firstLine="0"/>
                      <w:jc w:val="left"/>
                      <w:rPr>
                        <w:sz w:val="20"/>
                      </w:rPr>
                    </w:pPr>
                    <w:r>
                      <w:rPr>
                        <w:color w:val="C0392B"/>
                        <w:spacing w:val="-5"/>
                        <w:sz w:val="20"/>
                      </w:rPr>
                      <w:t>31</w:t>
                    </w:r>
                  </w:p>
                </w:txbxContent>
              </v:textbox>
              <w10:wrap type="none"/>
            </v:shape>
            <v:shape style="position:absolute;left:10379;top:1266;width:241;height:223" type="#_x0000_t202" id="docshape2277" filled="false" stroked="false">
              <v:textbox inset="0,0,0,0">
                <w:txbxContent>
                  <w:p>
                    <w:pPr>
                      <w:spacing w:line="223" w:lineRule="exact" w:before="0"/>
                      <w:ind w:left="0" w:right="0" w:firstLine="0"/>
                      <w:jc w:val="left"/>
                      <w:rPr>
                        <w:sz w:val="20"/>
                      </w:rPr>
                    </w:pPr>
                    <w:r>
                      <w:rPr>
                        <w:color w:val="C0392B"/>
                        <w:spacing w:val="-5"/>
                        <w:sz w:val="20"/>
                      </w:rPr>
                      <w:t>30</w:t>
                    </w:r>
                  </w:p>
                </w:txbxContent>
              </v:textbox>
              <w10:wrap type="none"/>
            </v:shape>
            <v:shape style="position:absolute;left:1179;top:1486;width:241;height:223" type="#_x0000_t202" id="docshape2278" filled="false" stroked="false">
              <v:textbox inset="0,0,0,0">
                <w:txbxContent>
                  <w:p>
                    <w:pPr>
                      <w:spacing w:line="223" w:lineRule="exact" w:before="0"/>
                      <w:ind w:left="0" w:right="0" w:firstLine="0"/>
                      <w:jc w:val="left"/>
                      <w:rPr>
                        <w:sz w:val="20"/>
                      </w:rPr>
                    </w:pPr>
                    <w:r>
                      <w:rPr>
                        <w:color w:val="C0392B"/>
                        <w:spacing w:val="-5"/>
                        <w:sz w:val="20"/>
                      </w:rPr>
                      <w:t>27</w:t>
                    </w:r>
                  </w:p>
                </w:txbxContent>
              </v:textbox>
              <w10:wrap type="none"/>
            </v:shape>
            <v:shape style="position:absolute;left:2496;top:1607;width:241;height:223" type="#_x0000_t202" id="docshape2279" filled="false" stroked="false">
              <v:textbox inset="0,0,0,0">
                <w:txbxContent>
                  <w:p>
                    <w:pPr>
                      <w:spacing w:line="223" w:lineRule="exact" w:before="0"/>
                      <w:ind w:left="0" w:right="0" w:firstLine="0"/>
                      <w:jc w:val="left"/>
                      <w:rPr>
                        <w:sz w:val="20"/>
                      </w:rPr>
                    </w:pPr>
                    <w:r>
                      <w:rPr>
                        <w:color w:val="006CBC"/>
                        <w:spacing w:val="-5"/>
                        <w:sz w:val="20"/>
                      </w:rPr>
                      <w:t>30</w:t>
                    </w:r>
                  </w:p>
                </w:txbxContent>
              </v:textbox>
              <w10:wrap type="none"/>
            </v:shape>
            <v:shape style="position:absolute;left:3773;top:1610;width:241;height:223" type="#_x0000_t202" id="docshape2280" filled="false" stroked="false">
              <v:textbox inset="0,0,0,0">
                <w:txbxContent>
                  <w:p>
                    <w:pPr>
                      <w:spacing w:line="223" w:lineRule="exact" w:before="0"/>
                      <w:ind w:left="0" w:right="0" w:firstLine="0"/>
                      <w:jc w:val="left"/>
                      <w:rPr>
                        <w:sz w:val="20"/>
                      </w:rPr>
                    </w:pPr>
                    <w:r>
                      <w:rPr>
                        <w:color w:val="C0392B"/>
                        <w:spacing w:val="-5"/>
                        <w:sz w:val="20"/>
                      </w:rPr>
                      <w:t>26</w:t>
                    </w:r>
                  </w:p>
                </w:txbxContent>
              </v:textbox>
              <w10:wrap type="none"/>
            </v:shape>
            <v:shape style="position:absolute;left:8962;top:1486;width:241;height:223" type="#_x0000_t202" id="docshape2281" filled="false" stroked="false">
              <v:textbox inset="0,0,0,0">
                <w:txbxContent>
                  <w:p>
                    <w:pPr>
                      <w:spacing w:line="223" w:lineRule="exact" w:before="0"/>
                      <w:ind w:left="0" w:right="0" w:firstLine="0"/>
                      <w:jc w:val="left"/>
                      <w:rPr>
                        <w:sz w:val="20"/>
                      </w:rPr>
                    </w:pPr>
                    <w:r>
                      <w:rPr>
                        <w:color w:val="C0392B"/>
                        <w:spacing w:val="-5"/>
                        <w:sz w:val="20"/>
                      </w:rPr>
                      <w:t>27</w:t>
                    </w:r>
                  </w:p>
                </w:txbxContent>
              </v:textbox>
              <w10:wrap type="none"/>
            </v:shape>
            <v:shape style="position:absolute;left:9999;top:1641;width:241;height:223" type="#_x0000_t202" id="docshape2282" filled="false" stroked="false">
              <v:textbox inset="0,0,0,0">
                <w:txbxContent>
                  <w:p>
                    <w:pPr>
                      <w:spacing w:line="223" w:lineRule="exact" w:before="0"/>
                      <w:ind w:left="0" w:right="0" w:firstLine="0"/>
                      <w:jc w:val="left"/>
                      <w:rPr>
                        <w:sz w:val="20"/>
                      </w:rPr>
                    </w:pPr>
                    <w:r>
                      <w:rPr>
                        <w:color w:val="27AD5F"/>
                        <w:spacing w:val="-5"/>
                        <w:sz w:val="20"/>
                      </w:rPr>
                      <w:t>28</w:t>
                    </w:r>
                  </w:p>
                </w:txbxContent>
              </v:textbox>
              <w10:wrap type="none"/>
            </v:shape>
            <v:shape style="position:absolute;left:11556;top:1610;width:241;height:223" type="#_x0000_t202" id="docshape2283" filled="false" stroked="false">
              <v:textbox inset="0,0,0,0">
                <w:txbxContent>
                  <w:p>
                    <w:pPr>
                      <w:spacing w:line="223" w:lineRule="exact" w:before="0"/>
                      <w:ind w:left="0" w:right="0" w:firstLine="0"/>
                      <w:jc w:val="left"/>
                      <w:rPr>
                        <w:sz w:val="20"/>
                      </w:rPr>
                    </w:pPr>
                    <w:r>
                      <w:rPr>
                        <w:color w:val="27AD5F"/>
                        <w:spacing w:val="-5"/>
                        <w:sz w:val="20"/>
                      </w:rPr>
                      <w:t>26</w:t>
                    </w:r>
                  </w:p>
                </w:txbxContent>
              </v:textbox>
              <w10:wrap type="none"/>
            </v:shape>
            <v:shape style="position:absolute;left:12853;top:1486;width:241;height:223" type="#_x0000_t202" id="docshape2284" filled="false" stroked="false">
              <v:textbox inset="0,0,0,0">
                <w:txbxContent>
                  <w:p>
                    <w:pPr>
                      <w:spacing w:line="223" w:lineRule="exact" w:before="0"/>
                      <w:ind w:left="0" w:right="0" w:firstLine="0"/>
                      <w:jc w:val="left"/>
                      <w:rPr>
                        <w:sz w:val="20"/>
                      </w:rPr>
                    </w:pPr>
                    <w:r>
                      <w:rPr>
                        <w:color w:val="006CBC"/>
                        <w:spacing w:val="-5"/>
                        <w:sz w:val="20"/>
                      </w:rPr>
                      <w:t>27</w:t>
                    </w:r>
                  </w:p>
                </w:txbxContent>
              </v:textbox>
              <w10:wrap type="none"/>
            </v:shape>
            <v:shape style="position:absolute;left:1179;top:2105;width:241;height:223" type="#_x0000_t202" id="docshape2285" filled="false" stroked="false">
              <v:textbox inset="0,0,0,0">
                <w:txbxContent>
                  <w:p>
                    <w:pPr>
                      <w:spacing w:line="223" w:lineRule="exact" w:before="0"/>
                      <w:ind w:left="0" w:right="0" w:firstLine="0"/>
                      <w:jc w:val="left"/>
                      <w:rPr>
                        <w:sz w:val="20"/>
                      </w:rPr>
                    </w:pPr>
                    <w:r>
                      <w:rPr>
                        <w:color w:val="F6B83A"/>
                        <w:spacing w:val="-5"/>
                        <w:sz w:val="20"/>
                      </w:rPr>
                      <w:t>22</w:t>
                    </w:r>
                  </w:p>
                </w:txbxContent>
              </v:textbox>
              <w10:wrap type="none"/>
            </v:shape>
            <v:shape style="position:absolute;left:7665;top:2105;width:241;height:223" type="#_x0000_t202" id="docshape2286" filled="false" stroked="false">
              <v:textbox inset="0,0,0,0">
                <w:txbxContent>
                  <w:p>
                    <w:pPr>
                      <w:spacing w:line="223" w:lineRule="exact" w:before="0"/>
                      <w:ind w:left="0" w:right="0" w:firstLine="0"/>
                      <w:jc w:val="left"/>
                      <w:rPr>
                        <w:sz w:val="20"/>
                      </w:rPr>
                    </w:pPr>
                    <w:r>
                      <w:rPr>
                        <w:color w:val="006CBC"/>
                        <w:spacing w:val="-5"/>
                        <w:sz w:val="20"/>
                      </w:rPr>
                      <w:t>22</w:t>
                    </w:r>
                  </w:p>
                </w:txbxContent>
              </v:textbox>
              <w10:wrap type="none"/>
            </v:shape>
            <v:shape style="position:absolute;left:8922;top:2087;width:241;height:223" type="#_x0000_t202" id="docshape2287" filled="false" stroked="false">
              <v:textbox inset="0,0,0,0">
                <w:txbxContent>
                  <w:p>
                    <w:pPr>
                      <w:spacing w:line="223" w:lineRule="exact" w:before="0"/>
                      <w:ind w:left="0" w:right="0" w:firstLine="0"/>
                      <w:jc w:val="left"/>
                      <w:rPr>
                        <w:sz w:val="20"/>
                      </w:rPr>
                    </w:pPr>
                    <w:r>
                      <w:rPr>
                        <w:color w:val="006CBC"/>
                        <w:spacing w:val="-5"/>
                        <w:sz w:val="20"/>
                      </w:rPr>
                      <w:t>23</w:t>
                    </w:r>
                  </w:p>
                </w:txbxContent>
              </v:textbox>
              <w10:wrap type="none"/>
            </v:shape>
            <v:shape style="position:absolute;left:11556;top:2229;width:241;height:223" type="#_x0000_t202" id="docshape2288" filled="false" stroked="false">
              <v:textbox inset="0,0,0,0">
                <w:txbxContent>
                  <w:p>
                    <w:pPr>
                      <w:spacing w:line="223" w:lineRule="exact" w:before="0"/>
                      <w:ind w:left="0" w:right="0" w:firstLine="0"/>
                      <w:jc w:val="left"/>
                      <w:rPr>
                        <w:sz w:val="20"/>
                      </w:rPr>
                    </w:pPr>
                    <w:r>
                      <w:rPr>
                        <w:color w:val="006CBC"/>
                        <w:spacing w:val="-5"/>
                        <w:sz w:val="20"/>
                      </w:rPr>
                      <w:t>21</w:t>
                    </w:r>
                  </w:p>
                </w:txbxContent>
              </v:textbox>
              <w10:wrap type="none"/>
            </v:shape>
            <v:shape style="position:absolute;left:1019;top:2547;width:241;height:223" type="#_x0000_t202" id="docshape2289" filled="false" stroked="false">
              <v:textbox inset="0,0,0,0">
                <w:txbxContent>
                  <w:p>
                    <w:pPr>
                      <w:spacing w:line="223" w:lineRule="exact" w:before="0"/>
                      <w:ind w:left="0" w:right="0" w:firstLine="0"/>
                      <w:jc w:val="left"/>
                      <w:rPr>
                        <w:sz w:val="20"/>
                      </w:rPr>
                    </w:pPr>
                    <w:r>
                      <w:rPr>
                        <w:color w:val="006CBC"/>
                        <w:spacing w:val="-5"/>
                        <w:sz w:val="20"/>
                      </w:rPr>
                      <w:t>21</w:t>
                    </w:r>
                  </w:p>
                </w:txbxContent>
              </v:textbox>
              <w10:wrap type="none"/>
            </v:shape>
            <v:shape style="position:absolute;left:7545;top:2566;width:241;height:223" type="#_x0000_t202" id="docshape2290" filled="false" stroked="false">
              <v:textbox inset="0,0,0,0">
                <w:txbxContent>
                  <w:p>
                    <w:pPr>
                      <w:spacing w:line="223" w:lineRule="exact" w:before="0"/>
                      <w:ind w:left="0" w:right="0" w:firstLine="0"/>
                      <w:jc w:val="left"/>
                      <w:rPr>
                        <w:sz w:val="20"/>
                      </w:rPr>
                    </w:pPr>
                    <w:r>
                      <w:rPr>
                        <w:color w:val="27AD5F"/>
                        <w:spacing w:val="-5"/>
                        <w:sz w:val="20"/>
                      </w:rPr>
                      <w:t>21</w:t>
                    </w:r>
                  </w:p>
                </w:txbxContent>
              </v:textbox>
              <w10:wrap type="none"/>
            </v:shape>
            <v:shape style="position:absolute;left:8842;top:2473;width:241;height:223" type="#_x0000_t202" id="docshape2291" filled="false" stroked="false">
              <v:textbox inset="0,0,0,0">
                <w:txbxContent>
                  <w:p>
                    <w:pPr>
                      <w:spacing w:line="223" w:lineRule="exact" w:before="0"/>
                      <w:ind w:left="0" w:right="0" w:firstLine="0"/>
                      <w:jc w:val="left"/>
                      <w:rPr>
                        <w:sz w:val="20"/>
                      </w:rPr>
                    </w:pPr>
                    <w:r>
                      <w:rPr>
                        <w:color w:val="27AD5F"/>
                        <w:spacing w:val="-5"/>
                        <w:sz w:val="20"/>
                      </w:rPr>
                      <w:t>23</w:t>
                    </w:r>
                  </w:p>
                </w:txbxContent>
              </v:textbox>
              <w10:wrap type="none"/>
            </v:shape>
            <v:shape style="position:absolute;left:10259;top:2600;width:241;height:223" type="#_x0000_t202" id="docshape2292" filled="false" stroked="false">
              <v:textbox inset="0,0,0,0">
                <w:txbxContent>
                  <w:p>
                    <w:pPr>
                      <w:spacing w:line="223" w:lineRule="exact" w:before="0"/>
                      <w:ind w:left="0" w:right="0" w:firstLine="0"/>
                      <w:jc w:val="left"/>
                      <w:rPr>
                        <w:sz w:val="20"/>
                      </w:rPr>
                    </w:pPr>
                    <w:r>
                      <w:rPr>
                        <w:color w:val="006CBC"/>
                        <w:spacing w:val="-5"/>
                        <w:sz w:val="20"/>
                      </w:rPr>
                      <w:t>18</w:t>
                    </w:r>
                  </w:p>
                </w:txbxContent>
              </v:textbox>
              <w10:wrap type="none"/>
            </v:shape>
            <v:shape style="position:absolute;left:12853;top:2476;width:241;height:223" type="#_x0000_t202" id="docshape2293" filled="false" stroked="false">
              <v:textbox inset="0,0,0,0">
                <w:txbxContent>
                  <w:p>
                    <w:pPr>
                      <w:spacing w:line="223" w:lineRule="exact" w:before="0"/>
                      <w:ind w:left="0" w:right="0" w:firstLine="0"/>
                      <w:jc w:val="left"/>
                      <w:rPr>
                        <w:sz w:val="20"/>
                      </w:rPr>
                    </w:pPr>
                    <w:r>
                      <w:rPr>
                        <w:color w:val="27AD5F"/>
                        <w:spacing w:val="-5"/>
                        <w:sz w:val="20"/>
                      </w:rPr>
                      <w:t>19</w:t>
                    </w:r>
                  </w:p>
                </w:txbxContent>
              </v:textbox>
              <w10:wrap type="none"/>
            </v:shape>
            <v:shape style="position:absolute;left:2476;top:2971;width:241;height:223" type="#_x0000_t202" id="docshape2294" filled="false" stroked="false">
              <v:textbox inset="0,0,0,0">
                <w:txbxContent>
                  <w:p>
                    <w:pPr>
                      <w:spacing w:line="223" w:lineRule="exact" w:before="0"/>
                      <w:ind w:left="0" w:right="0" w:firstLine="0"/>
                      <w:jc w:val="left"/>
                      <w:rPr>
                        <w:sz w:val="20"/>
                      </w:rPr>
                    </w:pPr>
                    <w:r>
                      <w:rPr>
                        <w:color w:val="F6B83A"/>
                        <w:spacing w:val="-5"/>
                        <w:sz w:val="20"/>
                      </w:rPr>
                      <w:t>15</w:t>
                    </w:r>
                  </w:p>
                </w:txbxContent>
              </v:textbox>
              <w10:wrap type="none"/>
            </v:shape>
            <v:shape style="position:absolute;left:1179;top:3481;width:241;height:223" type="#_x0000_t202" id="docshape2295" filled="false" stroked="false">
              <v:textbox inset="0,0,0,0">
                <w:txbxContent>
                  <w:p>
                    <w:pPr>
                      <w:spacing w:line="223" w:lineRule="exact" w:before="0"/>
                      <w:ind w:left="0" w:right="0" w:firstLine="0"/>
                      <w:jc w:val="left"/>
                      <w:rPr>
                        <w:sz w:val="20"/>
                      </w:rPr>
                    </w:pPr>
                    <w:r>
                      <w:rPr>
                        <w:color w:val="E48E25"/>
                        <w:spacing w:val="-5"/>
                        <w:sz w:val="20"/>
                      </w:rPr>
                      <w:t>14</w:t>
                    </w:r>
                  </w:p>
                </w:txbxContent>
              </v:textbox>
              <w10:wrap type="none"/>
            </v:shape>
            <v:shape style="position:absolute;left:3814;top:3402;width:241;height:223" type="#_x0000_t202" id="docshape2296" filled="false" stroked="false">
              <v:textbox inset="0,0,0,0">
                <w:txbxContent>
                  <w:p>
                    <w:pPr>
                      <w:spacing w:line="223" w:lineRule="exact" w:before="0"/>
                      <w:ind w:left="0" w:right="0" w:firstLine="0"/>
                      <w:jc w:val="left"/>
                      <w:rPr>
                        <w:sz w:val="20"/>
                      </w:rPr>
                    </w:pPr>
                    <w:r>
                      <w:rPr>
                        <w:color w:val="E48E25"/>
                        <w:spacing w:val="-5"/>
                        <w:sz w:val="20"/>
                      </w:rPr>
                      <w:t>15</w:t>
                    </w:r>
                  </w:p>
                </w:txbxContent>
              </v:textbox>
              <w10:wrap type="none"/>
            </v:shape>
            <v:shape style="position:absolute;left:10374;top:3303;width:241;height:223" type="#_x0000_t202" id="docshape2297" filled="false" stroked="false">
              <v:textbox inset="0,0,0,0">
                <w:txbxContent>
                  <w:p>
                    <w:pPr>
                      <w:spacing w:line="223" w:lineRule="exact" w:before="0"/>
                      <w:ind w:left="0" w:right="0" w:firstLine="0"/>
                      <w:jc w:val="left"/>
                      <w:rPr>
                        <w:sz w:val="20"/>
                      </w:rPr>
                    </w:pPr>
                    <w:r>
                      <w:rPr>
                        <w:color w:val="002E52"/>
                        <w:spacing w:val="-5"/>
                        <w:sz w:val="20"/>
                      </w:rPr>
                      <w:t>13</w:t>
                    </w:r>
                  </w:p>
                </w:txbxContent>
              </v:textbox>
              <w10:wrap type="none"/>
            </v:shape>
            <v:shape style="position:absolute;left:11556;top:3342;width:241;height:223" type="#_x0000_t202" id="docshape2298" filled="false" stroked="false">
              <v:textbox inset="0,0,0,0">
                <w:txbxContent>
                  <w:p>
                    <w:pPr>
                      <w:spacing w:line="223" w:lineRule="exact" w:before="0"/>
                      <w:ind w:left="0" w:right="0" w:firstLine="0"/>
                      <w:jc w:val="left"/>
                      <w:rPr>
                        <w:sz w:val="20"/>
                      </w:rPr>
                    </w:pPr>
                    <w:r>
                      <w:rPr>
                        <w:color w:val="002E52"/>
                        <w:spacing w:val="-5"/>
                        <w:sz w:val="20"/>
                      </w:rPr>
                      <w:t>12</w:t>
                    </w:r>
                  </w:p>
                </w:txbxContent>
              </v:textbox>
              <w10:wrap type="none"/>
            </v:shape>
            <v:shape style="position:absolute;left:2396;top:3589;width:241;height:223" type="#_x0000_t202" id="docshape2299" filled="false" stroked="false">
              <v:textbox inset="0,0,0,0">
                <w:txbxContent>
                  <w:p>
                    <w:pPr>
                      <w:spacing w:line="223" w:lineRule="exact" w:before="0"/>
                      <w:ind w:left="0" w:right="0" w:firstLine="0"/>
                      <w:jc w:val="left"/>
                      <w:rPr>
                        <w:sz w:val="20"/>
                      </w:rPr>
                    </w:pPr>
                    <w:r>
                      <w:rPr>
                        <w:color w:val="E48E25"/>
                        <w:spacing w:val="-5"/>
                        <w:sz w:val="20"/>
                      </w:rPr>
                      <w:t>13</w:t>
                    </w:r>
                  </w:p>
                </w:txbxContent>
              </v:textbox>
              <w10:wrap type="none"/>
            </v:shape>
            <v:shape style="position:absolute;left:7720;top:3829;width:1488;height:231" type="#_x0000_t202" id="docshape2300" filled="false" stroked="false">
              <v:textbox inset="0,0,0,0">
                <w:txbxContent>
                  <w:p>
                    <w:pPr>
                      <w:tabs>
                        <w:tab w:pos="1356" w:val="left" w:leader="none"/>
                      </w:tabs>
                      <w:spacing w:line="231" w:lineRule="exact" w:before="0"/>
                      <w:ind w:left="0" w:right="0" w:firstLine="0"/>
                      <w:jc w:val="left"/>
                      <w:rPr>
                        <w:sz w:val="20"/>
                      </w:rPr>
                    </w:pPr>
                    <w:r>
                      <w:rPr>
                        <w:color w:val="002E52"/>
                        <w:spacing w:val="-10"/>
                        <w:sz w:val="20"/>
                      </w:rPr>
                      <w:t>8</w:t>
                    </w:r>
                    <w:r>
                      <w:rPr>
                        <w:color w:val="002E52"/>
                        <w:sz w:val="20"/>
                      </w:rPr>
                      <w:tab/>
                    </w:r>
                    <w:r>
                      <w:rPr>
                        <w:color w:val="002E52"/>
                        <w:spacing w:val="-10"/>
                        <w:position w:val="1"/>
                        <w:sz w:val="20"/>
                      </w:rPr>
                      <w:t>9</w:t>
                    </w:r>
                  </w:p>
                </w:txbxContent>
              </v:textbox>
              <w10:wrap type="none"/>
            </v:shape>
            <v:shape style="position:absolute;left:1234;top:4085;width:131;height:223" type="#_x0000_t202" id="docshape2301" filled="false" stroked="false">
              <v:textbox inset="0,0,0,0">
                <w:txbxContent>
                  <w:p>
                    <w:pPr>
                      <w:spacing w:line="223" w:lineRule="exact" w:before="0"/>
                      <w:ind w:left="0" w:right="0" w:firstLine="0"/>
                      <w:jc w:val="left"/>
                      <w:rPr>
                        <w:sz w:val="20"/>
                      </w:rPr>
                    </w:pPr>
                    <w:r>
                      <w:rPr>
                        <w:color w:val="002E52"/>
                        <w:w w:val="99"/>
                        <w:sz w:val="20"/>
                      </w:rPr>
                      <w:t>6</w:t>
                    </w:r>
                  </w:p>
                </w:txbxContent>
              </v:textbox>
              <w10:wrap type="none"/>
            </v:shape>
            <v:shape style="position:absolute;left:2713;top:4006;width:131;height:223" type="#_x0000_t202" id="docshape2302" filled="false" stroked="false">
              <v:textbox inset="0,0,0,0">
                <w:txbxContent>
                  <w:p>
                    <w:pPr>
                      <w:spacing w:line="223" w:lineRule="exact" w:before="0"/>
                      <w:ind w:left="0" w:right="0" w:firstLine="0"/>
                      <w:jc w:val="left"/>
                      <w:rPr>
                        <w:sz w:val="20"/>
                      </w:rPr>
                    </w:pPr>
                    <w:r>
                      <w:rPr>
                        <w:color w:val="86123E"/>
                        <w:w w:val="99"/>
                        <w:sz w:val="20"/>
                      </w:rPr>
                      <w:t>8</w:t>
                    </w:r>
                  </w:p>
                </w:txbxContent>
              </v:textbox>
              <w10:wrap type="none"/>
            </v:shape>
            <v:shape style="position:absolute;left:9017;top:3961;width:131;height:223" type="#_x0000_t202" id="docshape2303" filled="false" stroked="false">
              <v:textbox inset="0,0,0,0">
                <w:txbxContent>
                  <w:p>
                    <w:pPr>
                      <w:spacing w:line="223" w:lineRule="exact" w:before="0"/>
                      <w:ind w:left="0" w:right="0" w:firstLine="0"/>
                      <w:jc w:val="left"/>
                      <w:rPr>
                        <w:sz w:val="20"/>
                      </w:rPr>
                    </w:pPr>
                    <w:r>
                      <w:rPr>
                        <w:color w:val="F6B83A"/>
                        <w:w w:val="99"/>
                        <w:sz w:val="20"/>
                      </w:rPr>
                      <w:t>7</w:t>
                    </w:r>
                  </w:p>
                </w:txbxContent>
              </v:textbox>
              <w10:wrap type="none"/>
            </v:shape>
            <v:shape style="position:absolute;left:12908;top:3837;width:131;height:223" type="#_x0000_t202" id="docshape2304" filled="false" stroked="false">
              <v:textbox inset="0,0,0,0">
                <w:txbxContent>
                  <w:p>
                    <w:pPr>
                      <w:spacing w:line="223" w:lineRule="exact" w:before="0"/>
                      <w:ind w:left="0" w:right="0" w:firstLine="0"/>
                      <w:jc w:val="left"/>
                      <w:rPr>
                        <w:sz w:val="20"/>
                      </w:rPr>
                    </w:pPr>
                    <w:r>
                      <w:rPr>
                        <w:color w:val="002E52"/>
                        <w:w w:val="99"/>
                        <w:sz w:val="20"/>
                      </w:rPr>
                      <w:t>8</w:t>
                    </w:r>
                  </w:p>
                </w:txbxContent>
              </v:textbox>
              <w10:wrap type="none"/>
            </v:shape>
            <v:shape style="position:absolute;left:3829;top:4208;width:131;height:223" type="#_x0000_t202" id="docshape2305" filled="false" stroked="false">
              <v:textbox inset="0,0,0,0">
                <w:txbxContent>
                  <w:p>
                    <w:pPr>
                      <w:spacing w:line="223" w:lineRule="exact" w:before="0"/>
                      <w:ind w:left="0" w:right="0" w:firstLine="0"/>
                      <w:jc w:val="left"/>
                      <w:rPr>
                        <w:sz w:val="20"/>
                      </w:rPr>
                    </w:pPr>
                    <w:r>
                      <w:rPr>
                        <w:color w:val="F6B83A"/>
                        <w:w w:val="99"/>
                        <w:sz w:val="20"/>
                      </w:rPr>
                      <w:t>5</w:t>
                    </w:r>
                  </w:p>
                </w:txbxContent>
              </v:textbox>
              <w10:wrap type="none"/>
            </v:shape>
            <v:shape style="position:absolute;left:7500;top:4143;width:196;height:1027" type="#_x0000_t202" id="docshape2306" filled="false" stroked="false">
              <v:textbox inset="0,0,0,0">
                <w:txbxContent>
                  <w:p>
                    <w:pPr>
                      <w:spacing w:line="223" w:lineRule="exact" w:before="0"/>
                      <w:ind w:left="60" w:right="0" w:firstLine="0"/>
                      <w:jc w:val="left"/>
                      <w:rPr>
                        <w:sz w:val="20"/>
                      </w:rPr>
                    </w:pPr>
                    <w:r>
                      <w:rPr>
                        <w:color w:val="F6B83A"/>
                        <w:w w:val="99"/>
                        <w:sz w:val="20"/>
                      </w:rPr>
                      <w:t>7</w:t>
                    </w:r>
                  </w:p>
                  <w:p>
                    <w:pPr>
                      <w:spacing w:before="177"/>
                      <w:ind w:left="0" w:right="0" w:firstLine="0"/>
                      <w:jc w:val="left"/>
                      <w:rPr>
                        <w:sz w:val="20"/>
                      </w:rPr>
                    </w:pPr>
                    <w:r>
                      <w:rPr>
                        <w:color w:val="86123E"/>
                        <w:w w:val="99"/>
                        <w:sz w:val="20"/>
                      </w:rPr>
                      <w:t>4</w:t>
                    </w:r>
                  </w:p>
                  <w:p>
                    <w:pPr>
                      <w:spacing w:before="167"/>
                      <w:ind w:left="64" w:right="0" w:firstLine="0"/>
                      <w:jc w:val="left"/>
                      <w:rPr>
                        <w:sz w:val="20"/>
                      </w:rPr>
                    </w:pPr>
                    <w:r>
                      <w:rPr>
                        <w:color w:val="E48E25"/>
                        <w:w w:val="99"/>
                        <w:sz w:val="20"/>
                      </w:rPr>
                      <w:t>2</w:t>
                    </w:r>
                  </w:p>
                </w:txbxContent>
              </v:textbox>
              <w10:wrap type="none"/>
            </v:shape>
            <v:shape style="position:absolute;left:10319;top:4295;width:391;height:225" type="#_x0000_t202" id="docshape2307" filled="false" stroked="false">
              <v:textbox inset="0,0,0,0">
                <w:txbxContent>
                  <w:p>
                    <w:pPr>
                      <w:spacing w:line="225" w:lineRule="exact" w:before="0"/>
                      <w:ind w:left="0" w:right="0" w:firstLine="0"/>
                      <w:jc w:val="left"/>
                      <w:rPr>
                        <w:sz w:val="20"/>
                      </w:rPr>
                    </w:pPr>
                    <w:r>
                      <w:rPr>
                        <w:color w:val="E48E25"/>
                        <w:sz w:val="20"/>
                      </w:rPr>
                      <w:t>5</w:t>
                    </w:r>
                    <w:r>
                      <w:rPr>
                        <w:color w:val="E48E25"/>
                        <w:spacing w:val="64"/>
                        <w:w w:val="150"/>
                        <w:sz w:val="20"/>
                      </w:rPr>
                      <w:t> </w:t>
                    </w:r>
                    <w:r>
                      <w:rPr>
                        <w:color w:val="F6B83A"/>
                        <w:spacing w:val="-10"/>
                        <w:sz w:val="20"/>
                      </w:rPr>
                      <w:t>5</w:t>
                    </w:r>
                  </w:p>
                </w:txbxContent>
              </v:textbox>
              <w10:wrap type="none"/>
            </v:shape>
            <v:shape style="position:absolute;left:1074;top:4623;width:131;height:223" type="#_x0000_t202" id="docshape2308" filled="false" stroked="false">
              <v:textbox inset="0,0,0,0">
                <w:txbxContent>
                  <w:p>
                    <w:pPr>
                      <w:spacing w:line="223" w:lineRule="exact" w:before="0"/>
                      <w:ind w:left="0" w:right="0" w:firstLine="0"/>
                      <w:jc w:val="left"/>
                      <w:rPr>
                        <w:sz w:val="20"/>
                      </w:rPr>
                    </w:pPr>
                    <w:r>
                      <w:rPr>
                        <w:color w:val="86123E"/>
                        <w:w w:val="99"/>
                        <w:sz w:val="20"/>
                      </w:rPr>
                      <w:t>5</w:t>
                    </w:r>
                  </w:p>
                </w:txbxContent>
              </v:textbox>
              <w10:wrap type="none"/>
            </v:shape>
            <v:shape style="position:absolute;left:2532;top:4579;width:131;height:223" type="#_x0000_t202" id="docshape2309" filled="false" stroked="false">
              <v:textbox inset="0,0,0,0">
                <w:txbxContent>
                  <w:p>
                    <w:pPr>
                      <w:spacing w:line="223" w:lineRule="exact" w:before="0"/>
                      <w:ind w:left="0" w:right="0" w:firstLine="0"/>
                      <w:jc w:val="left"/>
                      <w:rPr>
                        <w:sz w:val="20"/>
                      </w:rPr>
                    </w:pPr>
                    <w:r>
                      <w:rPr>
                        <w:color w:val="002E52"/>
                        <w:w w:val="99"/>
                        <w:sz w:val="20"/>
                      </w:rPr>
                      <w:t>2</w:t>
                    </w:r>
                  </w:p>
                </w:txbxContent>
              </v:textbox>
              <w10:wrap type="none"/>
            </v:shape>
            <v:shape style="position:absolute;left:3949;top:4527;width:131;height:223" type="#_x0000_t202" id="docshape2310" filled="false" stroked="false">
              <v:textbox inset="0,0,0,0">
                <w:txbxContent>
                  <w:p>
                    <w:pPr>
                      <w:spacing w:line="223" w:lineRule="exact" w:before="0"/>
                      <w:ind w:left="0" w:right="0" w:firstLine="0"/>
                      <w:jc w:val="left"/>
                      <w:rPr>
                        <w:sz w:val="20"/>
                      </w:rPr>
                    </w:pPr>
                    <w:r>
                      <w:rPr>
                        <w:color w:val="86123E"/>
                        <w:w w:val="99"/>
                        <w:sz w:val="20"/>
                      </w:rPr>
                      <w:t>5</w:t>
                    </w:r>
                  </w:p>
                </w:txbxContent>
              </v:textbox>
              <w10:wrap type="none"/>
            </v:shape>
            <v:shape style="position:absolute;left:8777;top:4384;width:131;height:223" type="#_x0000_t202" id="docshape2311" filled="false" stroked="false">
              <v:textbox inset="0,0,0,0">
                <w:txbxContent>
                  <w:p>
                    <w:pPr>
                      <w:spacing w:line="223" w:lineRule="exact" w:before="0"/>
                      <w:ind w:left="0" w:right="0" w:firstLine="0"/>
                      <w:jc w:val="left"/>
                      <w:rPr>
                        <w:sz w:val="20"/>
                      </w:rPr>
                    </w:pPr>
                    <w:r>
                      <w:rPr>
                        <w:color w:val="86123E"/>
                        <w:w w:val="99"/>
                        <w:sz w:val="20"/>
                      </w:rPr>
                      <w:t>5</w:t>
                    </w:r>
                  </w:p>
                </w:txbxContent>
              </v:textbox>
              <w10:wrap type="none"/>
            </v:shape>
            <v:shape style="position:absolute;left:11431;top:4387;width:311;height:292" type="#_x0000_t202" id="docshape2312" filled="false" stroked="false">
              <v:textbox inset="0,0,0,0">
                <w:txbxContent>
                  <w:p>
                    <w:pPr>
                      <w:spacing w:line="230" w:lineRule="auto" w:before="0"/>
                      <w:ind w:left="0" w:right="0" w:firstLine="0"/>
                      <w:jc w:val="left"/>
                      <w:rPr>
                        <w:sz w:val="20"/>
                      </w:rPr>
                    </w:pPr>
                    <w:r>
                      <w:rPr>
                        <w:color w:val="86123E"/>
                        <w:sz w:val="20"/>
                      </w:rPr>
                      <w:t>3</w:t>
                    </w:r>
                    <w:r>
                      <w:rPr>
                        <w:color w:val="86123E"/>
                        <w:spacing w:val="11"/>
                        <w:sz w:val="20"/>
                      </w:rPr>
                      <w:t> </w:t>
                    </w:r>
                    <w:r>
                      <w:rPr>
                        <w:color w:val="F6B83A"/>
                        <w:spacing w:val="-10"/>
                        <w:position w:val="-6"/>
                        <w:sz w:val="20"/>
                      </w:rPr>
                      <w:t>3</w:t>
                    </w:r>
                  </w:p>
                </w:txbxContent>
              </v:textbox>
              <w10:wrap type="none"/>
            </v:shape>
            <v:shape style="position:absolute;left:3769;top:4824;width:131;height:223" type="#_x0000_t202" id="docshape2313" filled="false" stroked="false">
              <v:textbox inset="0,0,0,0">
                <w:txbxContent>
                  <w:p>
                    <w:pPr>
                      <w:spacing w:line="223" w:lineRule="exact" w:before="0"/>
                      <w:ind w:left="0" w:right="0" w:firstLine="0"/>
                      <w:jc w:val="left"/>
                      <w:rPr>
                        <w:sz w:val="20"/>
                      </w:rPr>
                    </w:pPr>
                    <w:r>
                      <w:rPr>
                        <w:color w:val="002E52"/>
                        <w:w w:val="99"/>
                        <w:sz w:val="20"/>
                      </w:rPr>
                      <w:t>4</w:t>
                    </w:r>
                  </w:p>
                </w:txbxContent>
              </v:textbox>
              <w10:wrap type="none"/>
            </v:shape>
            <v:shape style="position:absolute;left:9141;top:4810;width:131;height:223" type="#_x0000_t202" id="docshape2314" filled="false" stroked="false">
              <v:textbox inset="0,0,0,0">
                <w:txbxContent>
                  <w:p>
                    <w:pPr>
                      <w:spacing w:line="223" w:lineRule="exact" w:before="0"/>
                      <w:ind w:left="0" w:right="0" w:firstLine="0"/>
                      <w:jc w:val="left"/>
                      <w:rPr>
                        <w:sz w:val="20"/>
                      </w:rPr>
                    </w:pPr>
                    <w:r>
                      <w:rPr>
                        <w:color w:val="E48E25"/>
                        <w:w w:val="99"/>
                        <w:sz w:val="20"/>
                      </w:rPr>
                      <w:t>3</w:t>
                    </w:r>
                  </w:p>
                </w:txbxContent>
              </v:textbox>
              <w10:wrap type="none"/>
            </v:shape>
            <v:shape style="position:absolute;left:10334;top:4717;width:131;height:223" type="#_x0000_t202" id="docshape2315" filled="false" stroked="false">
              <v:textbox inset="0,0,0,0">
                <w:txbxContent>
                  <w:p>
                    <w:pPr>
                      <w:spacing w:line="223" w:lineRule="exact" w:before="0"/>
                      <w:ind w:left="0" w:right="0" w:firstLine="0"/>
                      <w:jc w:val="left"/>
                      <w:rPr>
                        <w:sz w:val="20"/>
                      </w:rPr>
                    </w:pPr>
                    <w:r>
                      <w:rPr>
                        <w:color w:val="86123E"/>
                        <w:w w:val="99"/>
                        <w:sz w:val="20"/>
                      </w:rPr>
                      <w:t>1</w:t>
                    </w:r>
                  </w:p>
                </w:txbxContent>
              </v:textbox>
              <w10:wrap type="none"/>
            </v:shape>
            <v:shape style="position:absolute;left:11911;top:4924;width:131;height:223" type="#_x0000_t202" id="docshape2316" filled="false" stroked="false">
              <v:textbox inset="0,0,0,0">
                <w:txbxContent>
                  <w:p>
                    <w:pPr>
                      <w:spacing w:line="223" w:lineRule="exact" w:before="0"/>
                      <w:ind w:left="0" w:right="0" w:firstLine="0"/>
                      <w:jc w:val="left"/>
                      <w:rPr>
                        <w:sz w:val="20"/>
                      </w:rPr>
                    </w:pPr>
                    <w:r>
                      <w:rPr>
                        <w:color w:val="E48E25"/>
                        <w:w w:val="99"/>
                        <w:sz w:val="20"/>
                      </w:rPr>
                      <w:t>1</w:t>
                    </w:r>
                  </w:p>
                </w:txbxContent>
              </v:textbox>
              <w10:wrap type="none"/>
            </v:shape>
            <v:shape style="position:absolute;left:12988;top:4294;width:211;height:779" type="#_x0000_t202" id="docshape2317" filled="false" stroked="false">
              <v:textbox inset="0,0,0,0">
                <w:txbxContent>
                  <w:p>
                    <w:pPr>
                      <w:spacing w:line="223" w:lineRule="exact" w:before="0"/>
                      <w:ind w:left="0" w:right="0" w:firstLine="0"/>
                      <w:jc w:val="left"/>
                      <w:rPr>
                        <w:sz w:val="20"/>
                      </w:rPr>
                    </w:pPr>
                    <w:r>
                      <w:rPr>
                        <w:color w:val="E48E25"/>
                        <w:w w:val="99"/>
                        <w:sz w:val="20"/>
                      </w:rPr>
                      <w:t>5</w:t>
                    </w:r>
                  </w:p>
                  <w:p>
                    <w:pPr>
                      <w:spacing w:before="48"/>
                      <w:ind w:left="39" w:right="0" w:firstLine="0"/>
                      <w:jc w:val="left"/>
                      <w:rPr>
                        <w:sz w:val="20"/>
                      </w:rPr>
                    </w:pPr>
                    <w:r>
                      <w:rPr>
                        <w:color w:val="F6B83A"/>
                        <w:w w:val="99"/>
                        <w:sz w:val="20"/>
                      </w:rPr>
                      <w:t>4</w:t>
                    </w:r>
                  </w:p>
                  <w:p>
                    <w:pPr>
                      <w:spacing w:before="48"/>
                      <w:ind w:left="80" w:right="0" w:firstLine="0"/>
                      <w:jc w:val="left"/>
                      <w:rPr>
                        <w:sz w:val="20"/>
                      </w:rPr>
                    </w:pPr>
                    <w:r>
                      <w:rPr>
                        <w:color w:val="86123E"/>
                        <w:w w:val="99"/>
                        <w:sz w:val="20"/>
                      </w:rPr>
                      <w:t>3</w:t>
                    </w:r>
                  </w:p>
                </w:txbxContent>
              </v:textbox>
              <w10:wrap type="none"/>
            </v:shape>
            <w10:wrap type="topAndBottom"/>
          </v:group>
        </w:pict>
      </w:r>
    </w:p>
    <w:p>
      <w:pPr>
        <w:spacing w:after="0" w:line="240" w:lineRule="auto"/>
        <w:rPr>
          <w:sz w:val="18"/>
        </w:rPr>
        <w:sectPr>
          <w:headerReference w:type="default" r:id="rId193"/>
          <w:footerReference w:type="default" r:id="rId194"/>
          <w:pgSz w:w="14400" w:h="10800" w:orient="landscape"/>
          <w:pgMar w:header="62" w:footer="985" w:top="260" w:bottom="1180" w:left="140" w:right="140"/>
        </w:sectPr>
      </w:pPr>
    </w:p>
    <w:p>
      <w:pPr>
        <w:spacing w:line="240" w:lineRule="auto" w:before="0" w:after="1"/>
        <w:rPr>
          <w:b/>
          <w:sz w:val="22"/>
        </w:rPr>
      </w:pPr>
      <w:r>
        <w:rPr/>
        <w:pict>
          <v:group style="position:absolute;margin-left:32.160000pt;margin-top:215.880005pt;width:648.4pt;height:258.3500pt;mso-position-horizontal-relative:page;mso-position-vertical-relative:page;z-index:-42307584" id="docshapegroup2339" coordorigin="643,4318" coordsize="12968,5167">
            <v:shape style="position:absolute;left:643;top:4317;width:12968;height:5122" type="#_x0000_t75" id="docshape2340" stroked="false">
              <v:imagedata r:id="rId192" o:title=""/>
            </v:shape>
            <v:line style="position:absolute" from="643,9439" to="13610,9439" stroked="true" strokeweight=".75pt" strokecolor="#d9d9d9">
              <v:stroke dashstyle="solid"/>
            </v:line>
            <v:shape style="position:absolute;left:1290;top:4659;width:11674;height:1594" id="docshape2341" coordorigin="1290,4660" coordsize="11674,1594" path="m1290,4660l2588,6253,3884,6025m7775,5569l9073,5910,10369,5569,11665,5910,12964,5684e" filled="false" stroked="true" strokeweight="2.25pt" strokecolor="#006cbc">
              <v:path arrowok="t"/>
              <v:stroke dashstyle="solid"/>
            </v:shape>
            <v:shape style="position:absolute;left:1290;top:5910;width:11674;height:1594" id="docshape2342" coordorigin="1290,5910" coordsize="11674,1594" path="m1290,7504l2588,6935,3884,7050m7775,6707l9073,6025,10369,6481,11665,5910,12964,6025e" filled="false" stroked="true" strokeweight="2.25pt" strokecolor="#c0392b">
              <v:path arrowok="t"/>
              <v:stroke dashstyle="solid"/>
            </v:shape>
            <v:shape style="position:absolute;left:1290;top:7050;width:11674;height:797" id="docshape2343" coordorigin="1290,7050" coordsize="11674,797" path="m1290,7050l2588,7278,3884,7050m7775,7732l9073,7504,10369,7732,11665,7847,12964,7732e" filled="false" stroked="true" strokeweight="2.25pt" strokecolor="#f6b83a">
              <v:path arrowok="t"/>
              <v:stroke dashstyle="solid"/>
            </v:shape>
            <v:shape style="position:absolute;left:1290;top:6934;width:11674;height:1594" id="docshape2344" coordorigin="1290,6935" coordsize="11674,1594" path="m1290,7847l2588,7050,3884,6935m7775,7960l9073,8416,10369,8300,11665,8528,12964,8528e" filled="false" stroked="true" strokeweight="2.25pt" strokecolor="#e48e25">
              <v:path arrowok="t"/>
              <v:stroke dashstyle="solid"/>
            </v:shape>
            <v:shape style="position:absolute;left:1290;top:8984;width:11674;height:341" id="docshape2345" coordorigin="1290,8984" coordsize="11674,341" path="m1290,9325l2588,9097,3884,9212m7775,8984l9073,9097,10369,9097,11665,9097,12964,8984e" filled="false" stroked="true" strokeweight="2.25pt" strokecolor="#002e52">
              <v:path arrowok="t"/>
              <v:stroke dashstyle="solid"/>
            </v:shape>
            <v:shape style="position:absolute;left:1290;top:8984;width:11674;height:341" id="docshape2346" coordorigin="1290,8984" coordsize="11674,341" path="m1290,9097l2588,8984,3884,9325m7775,9325l9073,9212,10369,9097,11665,9097,12964,9212e" filled="false" stroked="true" strokeweight="2.25pt" strokecolor="#86123e">
              <v:path arrowok="t"/>
              <v:stroke dashstyle="solid"/>
            </v:shape>
            <v:shape style="position:absolute;left:7774;top:8756;width:5189;height:228" id="docshape2347" coordorigin="7775,8756" coordsize="5189,228" path="m7775,8872l9073,8872,10369,8756,11665,8984,12964,8984e" filled="false" stroked="true" strokeweight="2.25pt" strokecolor="#27ad5f">
              <v:path arrowok="t"/>
              <v:stroke dashstyle="solid"/>
            </v:shape>
            <v:shape style="position:absolute;left:1291;top:4658;width:11672;height:4781" id="docshape2348" coordorigin="1291,4658" coordsize="11672,4781" path="m1291,4658l1291,9439m2587,6252l2587,9439m3886,6024l3886,9439m7776,5570l7776,9439m9072,5911l9072,9439m10368,5570l10368,9439m11666,5911l11666,9439m12962,5683l12962,9439e" filled="false" stroked="true" strokeweight=".75pt" strokecolor="#a6a6a6">
              <v:path arrowok="t"/>
              <v:stroke dashstyle="solid"/>
            </v:shape>
            <v:shape style="position:absolute;left:2587;top:5556;width:9207;height:3435" id="docshape2349" coordorigin="2587,5556" coordsize="9207,3435" path="m9072,6024l9091,6185m11666,5911l11705,5556,11794,5556m3886,7049l3706,7190m2587,7049l2609,7363m7776,7961l7716,8076,7627,8076m7776,8986l7721,8990,7630,8990m10368,8758l10394,8626e" filled="false" stroked="true" strokeweight=".75pt" strokecolor="#a6a6a6">
              <v:path arrowok="t"/>
              <v:stroke dashstyle="solid"/>
            </v:shape>
            <v:shape style="position:absolute;left:7665;top:5207;width:241;height:223" type="#_x0000_t202" id="docshape2350" filled="false" stroked="false">
              <v:textbox inset="0,0,0,0">
                <w:txbxContent>
                  <w:p>
                    <w:pPr>
                      <w:spacing w:line="223" w:lineRule="exact" w:before="0"/>
                      <w:ind w:left="0" w:right="0" w:firstLine="0"/>
                      <w:jc w:val="left"/>
                      <w:rPr>
                        <w:sz w:val="20"/>
                      </w:rPr>
                    </w:pPr>
                    <w:r>
                      <w:rPr>
                        <w:color w:val="006CBC"/>
                        <w:spacing w:val="-5"/>
                        <w:sz w:val="20"/>
                      </w:rPr>
                      <w:t>34</w:t>
                    </w:r>
                  </w:p>
                </w:txbxContent>
              </v:textbox>
              <w10:wrap type="none"/>
            </v:shape>
            <v:shape style="position:absolute;left:10259;top:5207;width:241;height:223" type="#_x0000_t202" id="docshape2351" filled="false" stroked="false">
              <v:textbox inset="0,0,0,0">
                <w:txbxContent>
                  <w:p>
                    <w:pPr>
                      <w:spacing w:line="223" w:lineRule="exact" w:before="0"/>
                      <w:ind w:left="0" w:right="0" w:firstLine="0"/>
                      <w:jc w:val="left"/>
                      <w:rPr>
                        <w:sz w:val="20"/>
                      </w:rPr>
                    </w:pPr>
                    <w:r>
                      <w:rPr>
                        <w:color w:val="006CBC"/>
                        <w:spacing w:val="-5"/>
                        <w:sz w:val="20"/>
                      </w:rPr>
                      <w:t>34</w:t>
                    </w:r>
                  </w:p>
                </w:txbxContent>
              </v:textbox>
              <w10:wrap type="none"/>
            </v:shape>
            <v:shape style="position:absolute;left:12853;top:5321;width:241;height:223" type="#_x0000_t202" id="docshape2352" filled="false" stroked="false">
              <v:textbox inset="0,0,0,0">
                <w:txbxContent>
                  <w:p>
                    <w:pPr>
                      <w:spacing w:line="223" w:lineRule="exact" w:before="0"/>
                      <w:ind w:left="0" w:right="0" w:firstLine="0"/>
                      <w:jc w:val="left"/>
                      <w:rPr>
                        <w:sz w:val="20"/>
                      </w:rPr>
                    </w:pPr>
                    <w:r>
                      <w:rPr>
                        <w:color w:val="006CBC"/>
                        <w:spacing w:val="-5"/>
                        <w:sz w:val="20"/>
                      </w:rPr>
                      <w:t>33</w:t>
                    </w:r>
                  </w:p>
                </w:txbxContent>
              </v:textbox>
              <w10:wrap type="none"/>
            </v:shape>
            <v:shape style="position:absolute;left:3773;top:5662;width:241;height:223" type="#_x0000_t202" id="docshape2353" filled="false" stroked="false">
              <v:textbox inset="0,0,0,0">
                <w:txbxContent>
                  <w:p>
                    <w:pPr>
                      <w:spacing w:line="223" w:lineRule="exact" w:before="0"/>
                      <w:ind w:left="0" w:right="0" w:firstLine="0"/>
                      <w:jc w:val="left"/>
                      <w:rPr>
                        <w:sz w:val="20"/>
                      </w:rPr>
                    </w:pPr>
                    <w:r>
                      <w:rPr>
                        <w:color w:val="006CBC"/>
                        <w:spacing w:val="-5"/>
                        <w:sz w:val="20"/>
                      </w:rPr>
                      <w:t>30</w:t>
                    </w:r>
                  </w:p>
                </w:txbxContent>
              </v:textbox>
              <w10:wrap type="none"/>
            </v:shape>
            <v:shape style="position:absolute;left:8962;top:5548;width:241;height:223" type="#_x0000_t202" id="docshape2354" filled="false" stroked="false">
              <v:textbox inset="0,0,0,0">
                <w:txbxContent>
                  <w:p>
                    <w:pPr>
                      <w:spacing w:line="223" w:lineRule="exact" w:before="0"/>
                      <w:ind w:left="0" w:right="0" w:firstLine="0"/>
                      <w:jc w:val="left"/>
                      <w:rPr>
                        <w:sz w:val="20"/>
                      </w:rPr>
                    </w:pPr>
                    <w:r>
                      <w:rPr>
                        <w:color w:val="006CBC"/>
                        <w:spacing w:val="-5"/>
                        <w:sz w:val="20"/>
                      </w:rPr>
                      <w:t>31</w:t>
                    </w:r>
                  </w:p>
                </w:txbxContent>
              </v:textbox>
              <w10:wrap type="none"/>
            </v:shape>
            <v:shape style="position:absolute;left:11556;top:5449;width:541;height:323" type="#_x0000_t202" id="docshape2355" filled="false" stroked="false">
              <v:textbox inset="0,0,0,0">
                <w:txbxContent>
                  <w:p>
                    <w:pPr>
                      <w:spacing w:line="230" w:lineRule="auto" w:before="0"/>
                      <w:ind w:left="0" w:right="0" w:firstLine="0"/>
                      <w:jc w:val="left"/>
                      <w:rPr>
                        <w:sz w:val="20"/>
                      </w:rPr>
                    </w:pPr>
                    <w:r>
                      <w:rPr>
                        <w:color w:val="006CBC"/>
                        <w:position w:val="-9"/>
                        <w:sz w:val="20"/>
                      </w:rPr>
                      <w:t>31</w:t>
                    </w:r>
                    <w:r>
                      <w:rPr>
                        <w:color w:val="006CBC"/>
                        <w:spacing w:val="19"/>
                        <w:position w:val="-9"/>
                        <w:sz w:val="20"/>
                      </w:rPr>
                      <w:t> </w:t>
                    </w:r>
                    <w:r>
                      <w:rPr>
                        <w:color w:val="C0392B"/>
                        <w:spacing w:val="-7"/>
                        <w:sz w:val="20"/>
                      </w:rPr>
                      <w:t>31</w:t>
                    </w:r>
                  </w:p>
                </w:txbxContent>
              </v:textbox>
              <w10:wrap type="none"/>
            </v:shape>
            <v:shape style="position:absolute;left:2476;top:5890;width:241;height:223" type="#_x0000_t202" id="docshape2356" filled="false" stroked="false">
              <v:textbox inset="0,0,0,0">
                <w:txbxContent>
                  <w:p>
                    <w:pPr>
                      <w:spacing w:line="223" w:lineRule="exact" w:before="0"/>
                      <w:ind w:left="0" w:right="0" w:firstLine="0"/>
                      <w:jc w:val="left"/>
                      <w:rPr>
                        <w:sz w:val="20"/>
                      </w:rPr>
                    </w:pPr>
                    <w:r>
                      <w:rPr>
                        <w:color w:val="006CBC"/>
                        <w:spacing w:val="-5"/>
                        <w:sz w:val="20"/>
                      </w:rPr>
                      <w:t>28</w:t>
                    </w:r>
                  </w:p>
                </w:txbxContent>
              </v:textbox>
              <w10:wrap type="none"/>
            </v:shape>
            <v:shape style="position:absolute;left:7665;top:6345;width:241;height:224" type="#_x0000_t202" id="docshape2357" filled="false" stroked="false">
              <v:textbox inset="0,0,0,0">
                <w:txbxContent>
                  <w:p>
                    <w:pPr>
                      <w:spacing w:line="223" w:lineRule="exact" w:before="0"/>
                      <w:ind w:left="0" w:right="0" w:firstLine="0"/>
                      <w:jc w:val="left"/>
                      <w:rPr>
                        <w:sz w:val="20"/>
                      </w:rPr>
                    </w:pPr>
                    <w:r>
                      <w:rPr>
                        <w:color w:val="C0392B"/>
                        <w:spacing w:val="-5"/>
                        <w:sz w:val="20"/>
                      </w:rPr>
                      <w:t>24</w:t>
                    </w:r>
                  </w:p>
                </w:txbxContent>
              </v:textbox>
              <w10:wrap type="none"/>
            </v:shape>
            <v:shape style="position:absolute;left:8982;top:6222;width:241;height:223" type="#_x0000_t202" id="docshape2358" filled="false" stroked="false">
              <v:textbox inset="0,0,0,0">
                <w:txbxContent>
                  <w:p>
                    <w:pPr>
                      <w:spacing w:line="223" w:lineRule="exact" w:before="0"/>
                      <w:ind w:left="0" w:right="0" w:firstLine="0"/>
                      <w:jc w:val="left"/>
                      <w:rPr>
                        <w:sz w:val="20"/>
                      </w:rPr>
                    </w:pPr>
                    <w:r>
                      <w:rPr>
                        <w:color w:val="C0392B"/>
                        <w:spacing w:val="-5"/>
                        <w:sz w:val="20"/>
                      </w:rPr>
                      <w:t>30</w:t>
                    </w:r>
                  </w:p>
                </w:txbxContent>
              </v:textbox>
              <w10:wrap type="none"/>
            </v:shape>
            <v:shape style="position:absolute;left:10279;top:6146;width:241;height:223" type="#_x0000_t202" id="docshape2359" filled="false" stroked="false">
              <v:textbox inset="0,0,0,0">
                <w:txbxContent>
                  <w:p>
                    <w:pPr>
                      <w:spacing w:line="223" w:lineRule="exact" w:before="0"/>
                      <w:ind w:left="0" w:right="0" w:firstLine="0"/>
                      <w:jc w:val="left"/>
                      <w:rPr>
                        <w:sz w:val="20"/>
                      </w:rPr>
                    </w:pPr>
                    <w:r>
                      <w:rPr>
                        <w:color w:val="C0392B"/>
                        <w:spacing w:val="-5"/>
                        <w:sz w:val="20"/>
                      </w:rPr>
                      <w:t>26</w:t>
                    </w:r>
                  </w:p>
                </w:txbxContent>
              </v:textbox>
              <w10:wrap type="none"/>
            </v:shape>
            <v:shape style="position:absolute;left:13013;top:6042;width:241;height:223" type="#_x0000_t202" id="docshape2360" filled="false" stroked="false">
              <v:textbox inset="0,0,0,0">
                <w:txbxContent>
                  <w:p>
                    <w:pPr>
                      <w:spacing w:line="223" w:lineRule="exact" w:before="0"/>
                      <w:ind w:left="0" w:right="0" w:firstLine="0"/>
                      <w:jc w:val="left"/>
                      <w:rPr>
                        <w:sz w:val="20"/>
                      </w:rPr>
                    </w:pPr>
                    <w:r>
                      <w:rPr>
                        <w:color w:val="C0392B"/>
                        <w:spacing w:val="-5"/>
                        <w:sz w:val="20"/>
                      </w:rPr>
                      <w:t>30</w:t>
                    </w:r>
                  </w:p>
                </w:txbxContent>
              </v:textbox>
              <w10:wrap type="none"/>
            </v:shape>
            <v:shape style="position:absolute;left:1179;top:6687;width:241;height:223" type="#_x0000_t202" id="docshape2361" filled="false" stroked="false">
              <v:textbox inset="0,0,0,0">
                <w:txbxContent>
                  <w:p>
                    <w:pPr>
                      <w:spacing w:line="223" w:lineRule="exact" w:before="0"/>
                      <w:ind w:left="0" w:right="0" w:firstLine="0"/>
                      <w:jc w:val="left"/>
                      <w:rPr>
                        <w:sz w:val="20"/>
                      </w:rPr>
                    </w:pPr>
                    <w:r>
                      <w:rPr>
                        <w:color w:val="F6B83A"/>
                        <w:spacing w:val="-5"/>
                        <w:sz w:val="20"/>
                      </w:rPr>
                      <w:t>21</w:t>
                    </w:r>
                  </w:p>
                </w:txbxContent>
              </v:textbox>
              <w10:wrap type="none"/>
            </v:shape>
            <v:shape style="position:absolute;left:2476;top:6573;width:241;height:223" type="#_x0000_t202" id="docshape2362" filled="false" stroked="false">
              <v:textbox inset="0,0,0,0">
                <w:txbxContent>
                  <w:p>
                    <w:pPr>
                      <w:spacing w:line="223" w:lineRule="exact" w:before="0"/>
                      <w:ind w:left="0" w:right="0" w:firstLine="0"/>
                      <w:jc w:val="left"/>
                      <w:rPr>
                        <w:sz w:val="20"/>
                      </w:rPr>
                    </w:pPr>
                    <w:r>
                      <w:rPr>
                        <w:color w:val="C0392B"/>
                        <w:spacing w:val="-5"/>
                        <w:sz w:val="20"/>
                      </w:rPr>
                      <w:t>22</w:t>
                    </w:r>
                  </w:p>
                </w:txbxContent>
              </v:textbox>
              <w10:wrap type="none"/>
            </v:shape>
            <v:shape style="position:absolute;left:3794;top:6650;width:241;height:223" type="#_x0000_t202" id="docshape2363" filled="false" stroked="false">
              <v:textbox inset="0,0,0,0">
                <w:txbxContent>
                  <w:p>
                    <w:pPr>
                      <w:spacing w:line="223" w:lineRule="exact" w:before="0"/>
                      <w:ind w:left="0" w:right="0" w:firstLine="0"/>
                      <w:jc w:val="left"/>
                      <w:rPr>
                        <w:sz w:val="20"/>
                      </w:rPr>
                    </w:pPr>
                    <w:r>
                      <w:rPr>
                        <w:color w:val="E48E25"/>
                        <w:spacing w:val="-5"/>
                        <w:sz w:val="20"/>
                      </w:rPr>
                      <w:t>22</w:t>
                    </w:r>
                  </w:p>
                </w:txbxContent>
              </v:textbox>
              <w10:wrap type="none"/>
            </v:shape>
            <v:shape style="position:absolute;left:1179;top:7143;width:241;height:223" type="#_x0000_t202" id="docshape2364" filled="false" stroked="false">
              <v:textbox inset="0,0,0,0">
                <w:txbxContent>
                  <w:p>
                    <w:pPr>
                      <w:spacing w:line="223" w:lineRule="exact" w:before="0"/>
                      <w:ind w:left="0" w:right="0" w:firstLine="0"/>
                      <w:jc w:val="left"/>
                      <w:rPr>
                        <w:sz w:val="20"/>
                      </w:rPr>
                    </w:pPr>
                    <w:r>
                      <w:rPr>
                        <w:color w:val="C0392B"/>
                        <w:spacing w:val="-5"/>
                        <w:sz w:val="20"/>
                      </w:rPr>
                      <w:t>17</w:t>
                    </w:r>
                  </w:p>
                </w:txbxContent>
              </v:textbox>
              <w10:wrap type="none"/>
            </v:shape>
            <v:shape style="position:absolute;left:2496;top:7015;width:282;height:610" type="#_x0000_t202" id="docshape2365" filled="false" stroked="false">
              <v:textbox inset="0,0,0,0">
                <w:txbxContent>
                  <w:p>
                    <w:pPr>
                      <w:spacing w:line="223" w:lineRule="exact" w:before="0"/>
                      <w:ind w:left="40" w:right="0" w:firstLine="0"/>
                      <w:jc w:val="left"/>
                      <w:rPr>
                        <w:sz w:val="20"/>
                      </w:rPr>
                    </w:pPr>
                    <w:r>
                      <w:rPr>
                        <w:color w:val="F6B83A"/>
                        <w:spacing w:val="-5"/>
                        <w:sz w:val="20"/>
                      </w:rPr>
                      <w:t>19</w:t>
                    </w:r>
                  </w:p>
                  <w:p>
                    <w:pPr>
                      <w:spacing w:before="157"/>
                      <w:ind w:left="0" w:right="0" w:firstLine="0"/>
                      <w:jc w:val="left"/>
                      <w:rPr>
                        <w:sz w:val="20"/>
                      </w:rPr>
                    </w:pPr>
                    <w:r>
                      <w:rPr>
                        <w:color w:val="E48E25"/>
                        <w:spacing w:val="-5"/>
                        <w:sz w:val="20"/>
                      </w:rPr>
                      <w:t>21</w:t>
                    </w:r>
                  </w:p>
                </w:txbxContent>
              </v:textbox>
              <w10:wrap type="none"/>
            </v:shape>
            <v:shape style="position:absolute;left:3593;top:7147;width:601;height:303" type="#_x0000_t202" id="docshape2366" filled="false" stroked="false">
              <v:textbox inset="0,0,0,0">
                <w:txbxContent>
                  <w:p>
                    <w:pPr>
                      <w:spacing w:line="230" w:lineRule="auto" w:before="0"/>
                      <w:ind w:left="0" w:right="0" w:firstLine="0"/>
                      <w:jc w:val="left"/>
                      <w:rPr>
                        <w:sz w:val="20"/>
                      </w:rPr>
                    </w:pPr>
                    <w:r>
                      <w:rPr>
                        <w:color w:val="F6B83A"/>
                        <w:position w:val="-7"/>
                        <w:sz w:val="20"/>
                      </w:rPr>
                      <w:t>21</w:t>
                    </w:r>
                    <w:r>
                      <w:rPr>
                        <w:color w:val="F6B83A"/>
                        <w:spacing w:val="78"/>
                        <w:position w:val="-7"/>
                        <w:sz w:val="20"/>
                      </w:rPr>
                      <w:t> </w:t>
                    </w:r>
                    <w:r>
                      <w:rPr>
                        <w:color w:val="C0392B"/>
                        <w:spacing w:val="-5"/>
                        <w:sz w:val="20"/>
                      </w:rPr>
                      <w:t>21</w:t>
                    </w:r>
                  </w:p>
                </w:txbxContent>
              </v:textbox>
              <w10:wrap type="none"/>
            </v:shape>
            <v:shape style="position:absolute;left:8962;top:7143;width:241;height:223" type="#_x0000_t202" id="docshape2367" filled="false" stroked="false">
              <v:textbox inset="0,0,0,0">
                <w:txbxContent>
                  <w:p>
                    <w:pPr>
                      <w:spacing w:line="223" w:lineRule="exact" w:before="0"/>
                      <w:ind w:left="0" w:right="0" w:firstLine="0"/>
                      <w:jc w:val="left"/>
                      <w:rPr>
                        <w:sz w:val="20"/>
                      </w:rPr>
                    </w:pPr>
                    <w:r>
                      <w:rPr>
                        <w:color w:val="F6B83A"/>
                        <w:spacing w:val="-5"/>
                        <w:sz w:val="20"/>
                      </w:rPr>
                      <w:t>17</w:t>
                    </w:r>
                  </w:p>
                </w:txbxContent>
              </v:textbox>
              <w10:wrap type="none"/>
            </v:shape>
            <v:shape style="position:absolute;left:7665;top:7370;width:241;height:223" type="#_x0000_t202" id="docshape2368" filled="false" stroked="false">
              <v:textbox inset="0,0,0,0">
                <w:txbxContent>
                  <w:p>
                    <w:pPr>
                      <w:spacing w:line="223" w:lineRule="exact" w:before="0"/>
                      <w:ind w:left="0" w:right="0" w:firstLine="0"/>
                      <w:jc w:val="left"/>
                      <w:rPr>
                        <w:sz w:val="20"/>
                      </w:rPr>
                    </w:pPr>
                    <w:r>
                      <w:rPr>
                        <w:color w:val="F6B83A"/>
                        <w:spacing w:val="-5"/>
                        <w:sz w:val="20"/>
                      </w:rPr>
                      <w:t>15</w:t>
                    </w:r>
                  </w:p>
                </w:txbxContent>
              </v:textbox>
              <w10:wrap type="none"/>
            </v:shape>
            <v:shape style="position:absolute;left:10299;top:7434;width:241;height:223" type="#_x0000_t202" id="docshape2369" filled="false" stroked="false">
              <v:textbox inset="0,0,0,0">
                <w:txbxContent>
                  <w:p>
                    <w:pPr>
                      <w:spacing w:line="223" w:lineRule="exact" w:before="0"/>
                      <w:ind w:left="0" w:right="0" w:firstLine="0"/>
                      <w:jc w:val="left"/>
                      <w:rPr>
                        <w:sz w:val="20"/>
                      </w:rPr>
                    </w:pPr>
                    <w:r>
                      <w:rPr>
                        <w:color w:val="F6B83A"/>
                        <w:spacing w:val="-5"/>
                        <w:sz w:val="20"/>
                      </w:rPr>
                      <w:t>15</w:t>
                    </w:r>
                  </w:p>
                </w:txbxContent>
              </v:textbox>
              <w10:wrap type="none"/>
            </v:shape>
            <v:shape style="position:absolute;left:11556;top:7484;width:241;height:223" type="#_x0000_t202" id="docshape2370" filled="false" stroked="false">
              <v:textbox inset="0,0,0,0">
                <w:txbxContent>
                  <w:p>
                    <w:pPr>
                      <w:spacing w:line="223" w:lineRule="exact" w:before="0"/>
                      <w:ind w:left="0" w:right="0" w:firstLine="0"/>
                      <w:jc w:val="left"/>
                      <w:rPr>
                        <w:sz w:val="20"/>
                      </w:rPr>
                    </w:pPr>
                    <w:r>
                      <w:rPr>
                        <w:color w:val="F6B83A"/>
                        <w:spacing w:val="-5"/>
                        <w:sz w:val="20"/>
                      </w:rPr>
                      <w:t>14</w:t>
                    </w:r>
                  </w:p>
                </w:txbxContent>
              </v:textbox>
              <w10:wrap type="none"/>
            </v:shape>
            <v:shape style="position:absolute;left:12853;top:7370;width:241;height:223" type="#_x0000_t202" id="docshape2371" filled="false" stroked="false">
              <v:textbox inset="0,0,0,0">
                <w:txbxContent>
                  <w:p>
                    <w:pPr>
                      <w:spacing w:line="223" w:lineRule="exact" w:before="0"/>
                      <w:ind w:left="0" w:right="0" w:firstLine="0"/>
                      <w:jc w:val="left"/>
                      <w:rPr>
                        <w:sz w:val="20"/>
                      </w:rPr>
                    </w:pPr>
                    <w:r>
                      <w:rPr>
                        <w:color w:val="F6B83A"/>
                        <w:spacing w:val="-5"/>
                        <w:sz w:val="20"/>
                      </w:rPr>
                      <w:t>15</w:t>
                    </w:r>
                  </w:p>
                </w:txbxContent>
              </v:textbox>
              <w10:wrap type="none"/>
            </v:shape>
            <v:shape style="position:absolute;left:1179;top:7875;width:241;height:223" type="#_x0000_t202" id="docshape2372" filled="false" stroked="false">
              <v:textbox inset="0,0,0,0">
                <w:txbxContent>
                  <w:p>
                    <w:pPr>
                      <w:spacing w:line="223" w:lineRule="exact" w:before="0"/>
                      <w:ind w:left="0" w:right="0" w:firstLine="0"/>
                      <w:jc w:val="left"/>
                      <w:rPr>
                        <w:sz w:val="20"/>
                      </w:rPr>
                    </w:pPr>
                    <w:r>
                      <w:rPr>
                        <w:color w:val="E48E25"/>
                        <w:spacing w:val="-5"/>
                        <w:sz w:val="20"/>
                      </w:rPr>
                      <w:t>14</w:t>
                    </w:r>
                  </w:p>
                </w:txbxContent>
              </v:textbox>
              <w10:wrap type="none"/>
            </v:shape>
            <v:shape style="position:absolute;left:7345;top:7970;width:241;height:223" type="#_x0000_t202" id="docshape2373" filled="false" stroked="false">
              <v:textbox inset="0,0,0,0">
                <w:txbxContent>
                  <w:p>
                    <w:pPr>
                      <w:spacing w:line="223" w:lineRule="exact" w:before="0"/>
                      <w:ind w:left="0" w:right="0" w:firstLine="0"/>
                      <w:jc w:val="left"/>
                      <w:rPr>
                        <w:sz w:val="20"/>
                      </w:rPr>
                    </w:pPr>
                    <w:r>
                      <w:rPr>
                        <w:color w:val="E48E25"/>
                        <w:spacing w:val="-5"/>
                        <w:sz w:val="20"/>
                      </w:rPr>
                      <w:t>13</w:t>
                    </w:r>
                  </w:p>
                </w:txbxContent>
              </v:textbox>
              <w10:wrap type="none"/>
            </v:shape>
            <v:shape style="position:absolute;left:9141;top:8132;width:131;height:223" type="#_x0000_t202" id="docshape2374" filled="false" stroked="false">
              <v:textbox inset="0,0,0,0">
                <w:txbxContent>
                  <w:p>
                    <w:pPr>
                      <w:spacing w:line="223" w:lineRule="exact" w:before="0"/>
                      <w:ind w:left="0" w:right="0" w:firstLine="0"/>
                      <w:jc w:val="left"/>
                      <w:rPr>
                        <w:sz w:val="20"/>
                      </w:rPr>
                    </w:pPr>
                    <w:r>
                      <w:rPr>
                        <w:color w:val="E48E25"/>
                        <w:w w:val="99"/>
                        <w:sz w:val="20"/>
                      </w:rPr>
                      <w:t>9</w:t>
                    </w:r>
                  </w:p>
                </w:txbxContent>
              </v:textbox>
              <w10:wrap type="none"/>
            </v:shape>
            <v:shape style="position:absolute;left:11611;top:8167;width:131;height:223" type="#_x0000_t202" id="docshape2375" filled="false" stroked="false">
              <v:textbox inset="0,0,0,0">
                <w:txbxContent>
                  <w:p>
                    <w:pPr>
                      <w:spacing w:line="223" w:lineRule="exact" w:before="0"/>
                      <w:ind w:left="0" w:right="0" w:firstLine="0"/>
                      <w:jc w:val="left"/>
                      <w:rPr>
                        <w:sz w:val="20"/>
                      </w:rPr>
                    </w:pPr>
                    <w:r>
                      <w:rPr>
                        <w:color w:val="E48E25"/>
                        <w:w w:val="99"/>
                        <w:sz w:val="20"/>
                      </w:rPr>
                      <w:t>8</w:t>
                    </w:r>
                  </w:p>
                </w:txbxContent>
              </v:textbox>
              <w10:wrap type="none"/>
            </v:shape>
            <v:shape style="position:absolute;left:7720;top:8508;width:132;height:224" type="#_x0000_t202" id="docshape2376" filled="false" stroked="false">
              <v:textbox inset="0,0,0,0">
                <w:txbxContent>
                  <w:p>
                    <w:pPr>
                      <w:spacing w:line="223" w:lineRule="exact" w:before="0"/>
                      <w:ind w:left="0" w:right="0" w:firstLine="0"/>
                      <w:jc w:val="left"/>
                      <w:rPr>
                        <w:sz w:val="20"/>
                      </w:rPr>
                    </w:pPr>
                    <w:r>
                      <w:rPr>
                        <w:color w:val="27AD5F"/>
                        <w:w w:val="99"/>
                        <w:sz w:val="20"/>
                      </w:rPr>
                      <w:t>5</w:t>
                    </w:r>
                  </w:p>
                </w:txbxContent>
              </v:textbox>
              <w10:wrap type="none"/>
            </v:shape>
            <v:shape style="position:absolute;left:1234;top:8737;width:131;height:223" type="#_x0000_t202" id="docshape2377" filled="false" stroked="false">
              <v:textbox inset="0,0,0,0">
                <w:txbxContent>
                  <w:p>
                    <w:pPr>
                      <w:spacing w:line="223" w:lineRule="exact" w:before="0"/>
                      <w:ind w:left="0" w:right="0" w:firstLine="0"/>
                      <w:jc w:val="left"/>
                      <w:rPr>
                        <w:sz w:val="20"/>
                      </w:rPr>
                    </w:pPr>
                    <w:r>
                      <w:rPr>
                        <w:color w:val="86123E"/>
                        <w:w w:val="99"/>
                        <w:sz w:val="20"/>
                      </w:rPr>
                      <w:t>3</w:t>
                    </w:r>
                  </w:p>
                </w:txbxContent>
              </v:textbox>
              <w10:wrap type="none"/>
            </v:shape>
            <v:shape style="position:absolute;left:2713;top:8789;width:131;height:223" type="#_x0000_t202" id="docshape2378" filled="false" stroked="false">
              <v:textbox inset="0,0,0,0">
                <w:txbxContent>
                  <w:p>
                    <w:pPr>
                      <w:spacing w:line="223" w:lineRule="exact" w:before="0"/>
                      <w:ind w:left="0" w:right="0" w:firstLine="0"/>
                      <w:jc w:val="left"/>
                      <w:rPr>
                        <w:sz w:val="20"/>
                      </w:rPr>
                    </w:pPr>
                    <w:r>
                      <w:rPr>
                        <w:color w:val="86123E"/>
                        <w:w w:val="99"/>
                        <w:sz w:val="20"/>
                      </w:rPr>
                      <w:t>4</w:t>
                    </w:r>
                  </w:p>
                </w:txbxContent>
              </v:textbox>
              <w10:wrap type="none"/>
            </v:shape>
            <v:shape style="position:absolute;left:8997;top:8508;width:211;height:919" type="#_x0000_t202" id="docshape2379" filled="false" stroked="false">
              <v:textbox inset="0,0,0,0">
                <w:txbxContent>
                  <w:p>
                    <w:pPr>
                      <w:spacing w:line="223" w:lineRule="exact" w:before="0"/>
                      <w:ind w:left="19" w:right="0" w:firstLine="0"/>
                      <w:jc w:val="left"/>
                      <w:rPr>
                        <w:sz w:val="20"/>
                      </w:rPr>
                    </w:pPr>
                    <w:r>
                      <w:rPr>
                        <w:color w:val="27AD5F"/>
                        <w:w w:val="99"/>
                        <w:sz w:val="20"/>
                      </w:rPr>
                      <w:t>5</w:t>
                    </w:r>
                  </w:p>
                  <w:p>
                    <w:pPr>
                      <w:spacing w:before="108"/>
                      <w:ind w:left="79" w:right="0" w:firstLine="0"/>
                      <w:jc w:val="left"/>
                      <w:rPr>
                        <w:sz w:val="20"/>
                      </w:rPr>
                    </w:pPr>
                    <w:r>
                      <w:rPr>
                        <w:color w:val="002E52"/>
                        <w:w w:val="99"/>
                        <w:sz w:val="20"/>
                      </w:rPr>
                      <w:t>3</w:t>
                    </w:r>
                  </w:p>
                  <w:p>
                    <w:pPr>
                      <w:spacing w:before="127"/>
                      <w:ind w:left="0" w:right="0" w:firstLine="0"/>
                      <w:jc w:val="left"/>
                      <w:rPr>
                        <w:sz w:val="20"/>
                      </w:rPr>
                    </w:pPr>
                    <w:r>
                      <w:rPr>
                        <w:color w:val="86123E"/>
                        <w:w w:val="99"/>
                        <w:sz w:val="20"/>
                      </w:rPr>
                      <w:t>2</w:t>
                    </w:r>
                  </w:p>
                </w:txbxContent>
              </v:textbox>
              <w10:wrap type="none"/>
            </v:shape>
            <v:shape style="position:absolute;left:10338;top:8181;width:282;height:417" type="#_x0000_t202" id="docshape2380" filled="false" stroked="false">
              <v:textbox inset="0,0,0,0">
                <w:txbxContent>
                  <w:p>
                    <w:pPr>
                      <w:spacing w:line="205" w:lineRule="exact" w:before="0"/>
                      <w:ind w:left="40" w:right="0" w:firstLine="0"/>
                      <w:jc w:val="left"/>
                      <w:rPr>
                        <w:sz w:val="20"/>
                      </w:rPr>
                    </w:pPr>
                    <w:r>
                      <w:rPr>
                        <w:color w:val="E48E25"/>
                        <w:spacing w:val="-5"/>
                        <w:sz w:val="20"/>
                      </w:rPr>
                      <w:t>10</w:t>
                    </w:r>
                  </w:p>
                  <w:p>
                    <w:pPr>
                      <w:spacing w:line="212" w:lineRule="exact" w:before="0"/>
                      <w:ind w:left="0" w:right="0" w:firstLine="0"/>
                      <w:jc w:val="left"/>
                      <w:rPr>
                        <w:sz w:val="20"/>
                      </w:rPr>
                    </w:pPr>
                    <w:r>
                      <w:rPr>
                        <w:color w:val="27AD5F"/>
                        <w:w w:val="99"/>
                        <w:sz w:val="20"/>
                      </w:rPr>
                      <w:t>6</w:t>
                    </w:r>
                  </w:p>
                </w:txbxContent>
              </v:textbox>
              <w10:wrap type="none"/>
            </v:shape>
            <v:shape style="position:absolute;left:11431;top:8167;width:1608;height:1172" type="#_x0000_t202" id="docshape2381" filled="false" stroked="false">
              <v:textbox inset="0,0,0,0">
                <w:txbxContent>
                  <w:p>
                    <w:pPr>
                      <w:spacing w:line="223" w:lineRule="exact" w:before="0"/>
                      <w:ind w:left="0" w:right="18" w:firstLine="0"/>
                      <w:jc w:val="right"/>
                      <w:rPr>
                        <w:sz w:val="20"/>
                      </w:rPr>
                    </w:pPr>
                    <w:r>
                      <w:rPr>
                        <w:color w:val="E48E25"/>
                        <w:w w:val="99"/>
                        <w:sz w:val="20"/>
                      </w:rPr>
                      <w:t>8</w:t>
                    </w:r>
                  </w:p>
                  <w:p>
                    <w:pPr>
                      <w:spacing w:line="240" w:lineRule="auto" w:before="7"/>
                      <w:rPr>
                        <w:sz w:val="19"/>
                      </w:rPr>
                    </w:pPr>
                  </w:p>
                  <w:p>
                    <w:pPr>
                      <w:tabs>
                        <w:tab w:pos="1476" w:val="left" w:leader="none"/>
                      </w:tabs>
                      <w:spacing w:before="0"/>
                      <w:ind w:left="0" w:right="0" w:firstLine="0"/>
                      <w:jc w:val="left"/>
                      <w:rPr>
                        <w:sz w:val="20"/>
                      </w:rPr>
                    </w:pPr>
                    <w:r>
                      <w:rPr>
                        <w:color w:val="002E52"/>
                        <w:position w:val="-12"/>
                        <w:sz w:val="20"/>
                      </w:rPr>
                      <w:t>3</w:t>
                    </w:r>
                    <w:r>
                      <w:rPr>
                        <w:color w:val="002E52"/>
                        <w:spacing w:val="11"/>
                        <w:position w:val="-12"/>
                        <w:sz w:val="20"/>
                      </w:rPr>
                      <w:t> </w:t>
                    </w:r>
                    <w:r>
                      <w:rPr>
                        <w:color w:val="27AD5F"/>
                        <w:spacing w:val="-10"/>
                        <w:sz w:val="20"/>
                      </w:rPr>
                      <w:t>4</w:t>
                    </w:r>
                    <w:r>
                      <w:rPr>
                        <w:color w:val="27AD5F"/>
                        <w:sz w:val="20"/>
                      </w:rPr>
                      <w:tab/>
                    </w:r>
                    <w:r>
                      <w:rPr>
                        <w:color w:val="002E52"/>
                        <w:spacing w:val="-10"/>
                        <w:sz w:val="20"/>
                      </w:rPr>
                      <w:t>4</w:t>
                    </w:r>
                  </w:p>
                  <w:p>
                    <w:pPr>
                      <w:spacing w:before="134"/>
                      <w:ind w:left="120" w:right="0" w:firstLine="0"/>
                      <w:jc w:val="left"/>
                      <w:rPr>
                        <w:sz w:val="20"/>
                      </w:rPr>
                    </w:pPr>
                    <w:r>
                      <w:rPr>
                        <w:color w:val="86123E"/>
                        <w:w w:val="99"/>
                        <w:sz w:val="20"/>
                      </w:rPr>
                      <w:t>3</w:t>
                    </w:r>
                  </w:p>
                </w:txbxContent>
              </v:textbox>
              <w10:wrap type="none"/>
            </v:shape>
            <v:shape style="position:absolute;left:3829;top:8850;width:191;height:578" type="#_x0000_t202" id="docshape2382" filled="false" stroked="false">
              <v:textbox inset="0,0,0,0">
                <w:txbxContent>
                  <w:p>
                    <w:pPr>
                      <w:spacing w:line="223" w:lineRule="exact" w:before="0"/>
                      <w:ind w:left="0" w:right="0" w:firstLine="0"/>
                      <w:jc w:val="left"/>
                      <w:rPr>
                        <w:sz w:val="20"/>
                      </w:rPr>
                    </w:pPr>
                    <w:r>
                      <w:rPr>
                        <w:color w:val="002E52"/>
                        <w:w w:val="99"/>
                        <w:sz w:val="20"/>
                      </w:rPr>
                      <w:t>2</w:t>
                    </w:r>
                  </w:p>
                  <w:p>
                    <w:pPr>
                      <w:spacing w:before="125"/>
                      <w:ind w:left="60" w:right="0" w:firstLine="0"/>
                      <w:jc w:val="left"/>
                      <w:rPr>
                        <w:sz w:val="20"/>
                      </w:rPr>
                    </w:pPr>
                    <w:r>
                      <w:rPr>
                        <w:color w:val="86123E"/>
                        <w:w w:val="99"/>
                        <w:sz w:val="20"/>
                      </w:rPr>
                      <w:t>1</w:t>
                    </w:r>
                  </w:p>
                </w:txbxContent>
              </v:textbox>
              <w10:wrap type="none"/>
            </v:shape>
            <v:shape style="position:absolute;left:7460;top:8882;width:132;height:224" type="#_x0000_t202" id="docshape2383" filled="false" stroked="false">
              <v:textbox inset="0,0,0,0">
                <w:txbxContent>
                  <w:p>
                    <w:pPr>
                      <w:spacing w:line="223" w:lineRule="exact" w:before="0"/>
                      <w:ind w:left="0" w:right="0" w:firstLine="0"/>
                      <w:jc w:val="left"/>
                      <w:rPr>
                        <w:sz w:val="20"/>
                      </w:rPr>
                    </w:pPr>
                    <w:r>
                      <w:rPr>
                        <w:color w:val="002E52"/>
                        <w:w w:val="99"/>
                        <w:sz w:val="20"/>
                      </w:rPr>
                      <w:t>4</w:t>
                    </w:r>
                  </w:p>
                </w:txbxContent>
              </v:textbox>
              <w10:wrap type="none"/>
            </v:shape>
            <v:shape style="position:absolute;left:10394;top:8921;width:131;height:223" type="#_x0000_t202" id="docshape2384" filled="false" stroked="false">
              <v:textbox inset="0,0,0,0">
                <w:txbxContent>
                  <w:p>
                    <w:pPr>
                      <w:spacing w:line="223" w:lineRule="exact" w:before="0"/>
                      <w:ind w:left="0" w:right="0" w:firstLine="0"/>
                      <w:jc w:val="left"/>
                      <w:rPr>
                        <w:sz w:val="20"/>
                      </w:rPr>
                    </w:pPr>
                    <w:r>
                      <w:rPr>
                        <w:color w:val="86123E"/>
                        <w:w w:val="99"/>
                        <w:sz w:val="20"/>
                      </w:rPr>
                      <w:t>3</w:t>
                    </w:r>
                  </w:p>
                </w:txbxContent>
              </v:textbox>
              <w10:wrap type="none"/>
            </v:shape>
            <v:shape style="position:absolute;left:1074;top:9204;width:131;height:223" type="#_x0000_t202" id="docshape2385" filled="false" stroked="false">
              <v:textbox inset="0,0,0,0">
                <w:txbxContent>
                  <w:p>
                    <w:pPr>
                      <w:spacing w:line="223" w:lineRule="exact" w:before="0"/>
                      <w:ind w:left="0" w:right="0" w:firstLine="0"/>
                      <w:jc w:val="left"/>
                      <w:rPr>
                        <w:sz w:val="20"/>
                      </w:rPr>
                    </w:pPr>
                    <w:r>
                      <w:rPr>
                        <w:color w:val="002E52"/>
                        <w:w w:val="99"/>
                        <w:sz w:val="20"/>
                      </w:rPr>
                      <w:t>1</w:t>
                    </w:r>
                  </w:p>
                </w:txbxContent>
              </v:textbox>
              <w10:wrap type="none"/>
            </v:shape>
            <v:shape style="position:absolute;left:2551;top:9157;width:131;height:223" type="#_x0000_t202" id="docshape2386" filled="false" stroked="false">
              <v:textbox inset="0,0,0,0">
                <w:txbxContent>
                  <w:p>
                    <w:pPr>
                      <w:spacing w:line="223" w:lineRule="exact" w:before="0"/>
                      <w:ind w:left="0" w:right="0" w:firstLine="0"/>
                      <w:jc w:val="left"/>
                      <w:rPr>
                        <w:sz w:val="20"/>
                      </w:rPr>
                    </w:pPr>
                    <w:r>
                      <w:rPr>
                        <w:color w:val="002E52"/>
                        <w:w w:val="99"/>
                        <w:sz w:val="20"/>
                      </w:rPr>
                      <w:t>3</w:t>
                    </w:r>
                  </w:p>
                </w:txbxContent>
              </v:textbox>
              <w10:wrap type="none"/>
            </v:shape>
            <v:shape style="position:absolute;left:7680;top:9261;width:131;height:223" type="#_x0000_t202" id="docshape2387" filled="false" stroked="false">
              <v:textbox inset="0,0,0,0">
                <w:txbxContent>
                  <w:p>
                    <w:pPr>
                      <w:spacing w:line="223" w:lineRule="exact" w:before="0"/>
                      <w:ind w:left="0" w:right="0" w:firstLine="0"/>
                      <w:jc w:val="left"/>
                      <w:rPr>
                        <w:sz w:val="20"/>
                      </w:rPr>
                    </w:pPr>
                    <w:r>
                      <w:rPr>
                        <w:color w:val="86123E"/>
                        <w:w w:val="99"/>
                        <w:sz w:val="20"/>
                      </w:rPr>
                      <w:t>1</w:t>
                    </w:r>
                  </w:p>
                </w:txbxContent>
              </v:textbox>
              <w10:wrap type="none"/>
            </v:shape>
            <v:shape style="position:absolute;left:10254;top:9115;width:131;height:223" type="#_x0000_t202" id="docshape2388" filled="false" stroked="false">
              <v:textbox inset="0,0,0,0">
                <w:txbxContent>
                  <w:p>
                    <w:pPr>
                      <w:spacing w:line="223" w:lineRule="exact" w:before="0"/>
                      <w:ind w:left="0" w:right="0" w:firstLine="0"/>
                      <w:jc w:val="left"/>
                      <w:rPr>
                        <w:sz w:val="20"/>
                      </w:rPr>
                    </w:pPr>
                    <w:r>
                      <w:rPr>
                        <w:color w:val="002E52"/>
                        <w:w w:val="99"/>
                        <w:sz w:val="20"/>
                      </w:rPr>
                      <w:t>3</w:t>
                    </w:r>
                  </w:p>
                </w:txbxContent>
              </v:textbox>
              <w10:wrap type="none"/>
            </v:shape>
            <v:shape style="position:absolute;left:13028;top:8903;width:131;height:551" type="#_x0000_t202" id="docshape2389" filled="false" stroked="false">
              <v:textbox inset="0,0,0,0">
                <w:txbxContent>
                  <w:p>
                    <w:pPr>
                      <w:spacing w:line="223" w:lineRule="exact" w:before="0"/>
                      <w:ind w:left="0" w:right="0" w:firstLine="0"/>
                      <w:jc w:val="left"/>
                      <w:rPr>
                        <w:sz w:val="20"/>
                      </w:rPr>
                    </w:pPr>
                    <w:r>
                      <w:rPr>
                        <w:color w:val="27AD5F"/>
                        <w:w w:val="99"/>
                        <w:sz w:val="20"/>
                      </w:rPr>
                      <w:t>4</w:t>
                    </w:r>
                  </w:p>
                  <w:p>
                    <w:pPr>
                      <w:spacing w:before="98"/>
                      <w:ind w:left="0" w:right="0" w:firstLine="0"/>
                      <w:jc w:val="left"/>
                      <w:rPr>
                        <w:sz w:val="20"/>
                      </w:rPr>
                    </w:pPr>
                    <w:r>
                      <w:rPr>
                        <w:color w:val="86123E"/>
                        <w:w w:val="99"/>
                        <w:sz w:val="20"/>
                      </w:rPr>
                      <w:t>2</w:t>
                    </w:r>
                  </w:p>
                </w:txbxContent>
              </v:textbox>
              <w10:wrap type="none"/>
            </v:shape>
            <w10:wrap type="none"/>
          </v:group>
        </w:pict>
      </w:r>
    </w:p>
    <w:p>
      <w:pPr>
        <w:spacing w:line="240" w:lineRule="auto"/>
        <w:ind w:left="703" w:right="0" w:firstLine="0"/>
        <w:rPr>
          <w:sz w:val="20"/>
        </w:rPr>
      </w:pPr>
      <w:r>
        <w:rPr>
          <w:sz w:val="20"/>
        </w:rPr>
        <w:pict>
          <v:group style="width:634.15pt;height:52.15pt;mso-position-horizontal-relative:char;mso-position-vertical-relative:line" id="docshapegroup2390" coordorigin="0,0" coordsize="12683,1043">
            <v:rect style="position:absolute;left:29;top:981;width:11952;height:29" id="docshape2391" filled="true" fillcolor="#d0cece" stroked="false">
              <v:fill type="solid"/>
            </v:rect>
            <v:shape style="position:absolute;left:11798;top:0;width:850;height:1043" id="docshape2392"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2393" filled="true" fillcolor="#d0cece" stroked="false">
              <v:fill type="solid"/>
            </v:rect>
            <v:shape style="position:absolute;left:0;top:0;width:12683;height:1043" type="#_x0000_t202" id="docshape2394" filled="false" stroked="false">
              <v:textbox inset="0,0,0,0">
                <w:txbxContent>
                  <w:p>
                    <w:pPr>
                      <w:spacing w:before="362"/>
                      <w:ind w:left="0" w:right="0" w:firstLine="0"/>
                      <w:jc w:val="left"/>
                      <w:rPr>
                        <w:rFonts w:ascii="Arial Black"/>
                        <w:sz w:val="36"/>
                      </w:rPr>
                    </w:pPr>
                    <w:bookmarkStart w:name="Slide 44: Best form of communication: ov" w:id="63"/>
                    <w:bookmarkEnd w:id="63"/>
                    <w:r>
                      <w:rPr/>
                    </w:r>
                    <w:r>
                      <w:rPr>
                        <w:rFonts w:ascii="Arial Black"/>
                        <w:color w:val="002E52"/>
                        <w:sz w:val="36"/>
                      </w:rPr>
                      <w:t>Best</w:t>
                    </w:r>
                    <w:r>
                      <w:rPr>
                        <w:rFonts w:ascii="Arial Black"/>
                        <w:color w:val="002E52"/>
                        <w:spacing w:val="-6"/>
                        <w:sz w:val="36"/>
                      </w:rPr>
                      <w:t> </w:t>
                    </w:r>
                    <w:r>
                      <w:rPr>
                        <w:rFonts w:ascii="Arial Black"/>
                        <w:color w:val="002E52"/>
                        <w:sz w:val="36"/>
                      </w:rPr>
                      <w:t>form</w:t>
                    </w:r>
                    <w:r>
                      <w:rPr>
                        <w:rFonts w:ascii="Arial Black"/>
                        <w:color w:val="002E52"/>
                        <w:spacing w:val="-3"/>
                        <w:sz w:val="36"/>
                      </w:rPr>
                      <w:t> </w:t>
                    </w:r>
                    <w:r>
                      <w:rPr>
                        <w:rFonts w:ascii="Arial Black"/>
                        <w:color w:val="002E52"/>
                        <w:sz w:val="36"/>
                      </w:rPr>
                      <w:t>of</w:t>
                    </w:r>
                    <w:r>
                      <w:rPr>
                        <w:rFonts w:ascii="Arial Black"/>
                        <w:color w:val="002E52"/>
                        <w:spacing w:val="14"/>
                        <w:sz w:val="36"/>
                      </w:rPr>
                      <w:t> </w:t>
                    </w:r>
                    <w:r>
                      <w:rPr>
                        <w:rFonts w:ascii="Arial Black"/>
                        <w:color w:val="002E52"/>
                        <w:sz w:val="36"/>
                      </w:rPr>
                      <w:t>communication:</w:t>
                    </w:r>
                    <w:r>
                      <w:rPr>
                        <w:rFonts w:ascii="Arial Black"/>
                        <w:color w:val="002E52"/>
                        <w:spacing w:val="-4"/>
                        <w:sz w:val="36"/>
                      </w:rPr>
                      <w:t> </w:t>
                    </w:r>
                    <w:r>
                      <w:rPr>
                        <w:rFonts w:ascii="Arial Black"/>
                        <w:color w:val="002E52"/>
                        <w:sz w:val="36"/>
                      </w:rPr>
                      <w:t>over</w:t>
                    </w:r>
                    <w:r>
                      <w:rPr>
                        <w:rFonts w:ascii="Arial Black"/>
                        <w:color w:val="002E52"/>
                        <w:spacing w:val="-5"/>
                        <w:sz w:val="36"/>
                      </w:rPr>
                      <w:t> 50s</w:t>
                    </w:r>
                  </w:p>
                </w:txbxContent>
              </v:textbox>
              <w10:wrap type="none"/>
            </v:shape>
          </v:group>
        </w:pict>
      </w:r>
      <w:r>
        <w:rPr>
          <w:sz w:val="20"/>
        </w:rPr>
      </w:r>
    </w:p>
    <w:p>
      <w:pPr>
        <w:spacing w:before="138"/>
        <w:ind w:left="385" w:right="320" w:firstLine="0"/>
        <w:jc w:val="center"/>
        <w:rPr>
          <w:b/>
          <w:sz w:val="24"/>
        </w:rPr>
      </w:pPr>
      <w:r>
        <w:rPr>
          <w:b/>
          <w:color w:val="404040"/>
          <w:sz w:val="24"/>
        </w:rPr>
        <w:t>2023</w:t>
      </w:r>
      <w:r>
        <w:rPr>
          <w:b/>
          <w:color w:val="404040"/>
          <w:spacing w:val="-10"/>
          <w:sz w:val="24"/>
        </w:rPr>
        <w:t> </w:t>
      </w:r>
      <w:r>
        <w:rPr>
          <w:b/>
          <w:color w:val="404040"/>
          <w:sz w:val="24"/>
        </w:rPr>
        <w:t>over</w:t>
      </w:r>
      <w:r>
        <w:rPr>
          <w:b/>
          <w:color w:val="404040"/>
          <w:spacing w:val="-3"/>
          <w:sz w:val="24"/>
        </w:rPr>
        <w:t> </w:t>
      </w:r>
      <w:r>
        <w:rPr>
          <w:b/>
          <w:color w:val="404040"/>
          <w:sz w:val="24"/>
        </w:rPr>
        <w:t>50s</w:t>
      </w:r>
      <w:r>
        <w:rPr>
          <w:b/>
          <w:color w:val="404040"/>
          <w:spacing w:val="-5"/>
          <w:sz w:val="24"/>
        </w:rPr>
        <w:t> </w:t>
      </w:r>
      <w:r>
        <w:rPr>
          <w:b/>
          <w:color w:val="404040"/>
          <w:sz w:val="24"/>
        </w:rPr>
        <w:t>best</w:t>
      </w:r>
      <w:r>
        <w:rPr>
          <w:b/>
          <w:color w:val="404040"/>
          <w:spacing w:val="-2"/>
          <w:sz w:val="24"/>
        </w:rPr>
        <w:t> </w:t>
      </w:r>
      <w:r>
        <w:rPr>
          <w:b/>
          <w:color w:val="404040"/>
          <w:sz w:val="24"/>
        </w:rPr>
        <w:t>form</w:t>
      </w:r>
      <w:r>
        <w:rPr>
          <w:b/>
          <w:color w:val="404040"/>
          <w:spacing w:val="-2"/>
          <w:sz w:val="24"/>
        </w:rPr>
        <w:t> </w:t>
      </w:r>
      <w:r>
        <w:rPr>
          <w:b/>
          <w:color w:val="404040"/>
          <w:sz w:val="24"/>
        </w:rPr>
        <w:t>of</w:t>
      </w:r>
      <w:r>
        <w:rPr>
          <w:b/>
          <w:color w:val="404040"/>
          <w:spacing w:val="-1"/>
          <w:sz w:val="24"/>
        </w:rPr>
        <w:t> </w:t>
      </w:r>
      <w:r>
        <w:rPr>
          <w:b/>
          <w:color w:val="404040"/>
          <w:sz w:val="24"/>
        </w:rPr>
        <w:t>communication</w:t>
      </w:r>
      <w:r>
        <w:rPr>
          <w:b/>
          <w:color w:val="404040"/>
          <w:spacing w:val="-4"/>
          <w:sz w:val="24"/>
        </w:rPr>
        <w:t> </w:t>
      </w:r>
      <w:r>
        <w:rPr>
          <w:b/>
          <w:color w:val="404040"/>
          <w:spacing w:val="-5"/>
          <w:sz w:val="24"/>
        </w:rPr>
        <w:t>(%)</w:t>
      </w:r>
    </w:p>
    <w:p>
      <w:pPr>
        <w:spacing w:line="240" w:lineRule="auto" w:before="7"/>
        <w:rPr>
          <w:b/>
          <w:sz w:val="22"/>
        </w:rPr>
      </w:pPr>
      <w:r>
        <w:rPr/>
        <w:pict>
          <v:group style="position:absolute;margin-left:108.959999pt;margin-top:16.281172pt;width:48.6pt;height:48.6pt;mso-position-horizontal-relative:page;mso-position-vertical-relative:paragraph;z-index:-15617024;mso-wrap-distance-left:0;mso-wrap-distance-right:0" id="docshapegroup2395" coordorigin="2179,326" coordsize="972,972">
            <v:shape style="position:absolute;left:2179;top:325;width:972;height:972" id="docshape2396" coordorigin="2179,326" coordsize="972,972" path="m2665,326l2593,331,2525,346,2460,371,2401,404,2346,445,2298,493,2258,547,2224,607,2200,671,2184,740,2179,812,2184,883,2200,952,2224,1017,2258,1076,2298,1130,2346,1178,2401,1219,2460,1252,2525,1277,2593,1292,2665,1298,2737,1292,2806,1277,2870,1252,2930,1219,2984,1178,3032,1130,3073,1076,3106,1017,3131,952,3146,883,3151,812,3146,740,3131,671,3106,607,3073,547,3032,493,2984,445,2930,404,2870,371,2806,346,2737,331,2665,326xe" filled="true" fillcolor="#f6b83a" stroked="false">
              <v:path arrowok="t"/>
              <v:fill type="solid"/>
            </v:shape>
            <v:shape style="position:absolute;left:2408;top:588;width:440;height:466" id="docshape2397" coordorigin="2409,589" coordsize="440,466" path="m2822,589l2409,589,2409,1015,2413,1037,2425,1054,2454,1025,2452,1023,2452,631,2822,631,2822,589xm2848,631l2779,631,2779,700,2848,631xe" filled="true" fillcolor="#ffffff" stroked="false">
              <v:path arrowok="t"/>
              <v:fill type="solid"/>
            </v:shape>
            <v:shape style="position:absolute;left:2480;top:673;width:271;height:313" type="#_x0000_t75" id="docshape2398" stroked="false">
              <v:imagedata r:id="rId190" o:title=""/>
            </v:shape>
            <w10:wrap type="topAndBottom"/>
          </v:group>
        </w:pict>
      </w:r>
      <w:r>
        <w:rPr/>
        <w:pict>
          <v:group style="position:absolute;margin-left:183.240005pt;margin-top:16.281172pt;width:48.6pt;height:48.6pt;mso-position-horizontal-relative:page;mso-position-vertical-relative:paragraph;z-index:-15616512;mso-wrap-distance-left:0;mso-wrap-distance-right:0" id="docshapegroup2399" coordorigin="3665,326" coordsize="972,972">
            <v:shape style="position:absolute;left:3664;top:325;width:972;height:972" id="docshape2400" coordorigin="3665,326" coordsize="972,972" path="m4151,326l4079,331,4010,346,3946,371,3886,404,3832,445,3784,493,3743,547,3710,607,3685,671,3670,740,3665,812,3670,883,3685,952,3710,1017,3743,1076,3784,1130,3832,1178,3886,1219,3946,1252,4010,1277,4079,1292,4151,1298,4223,1292,4291,1277,4356,1252,4415,1219,4470,1178,4518,1130,4558,1076,4592,1017,4616,952,4632,883,4637,812,4632,740,4616,671,4592,607,4558,547,4518,493,4470,445,4415,404,4356,371,4291,346,4223,331,4151,326xe" filled="true" fillcolor="#006cbc" stroked="false">
              <v:path arrowok="t"/>
              <v:fill type="solid"/>
            </v:shape>
            <v:shape style="position:absolute;left:3877;top:479;width:531;height:583" id="docshape2401" coordorigin="3878,479" coordsize="531,583" path="m4222,731l4050,731,4050,757,4222,757,4222,731xm4222,678l4050,678,4050,704,4222,704,4222,678xm4222,625l4050,625,4050,651,4222,651,4222,625xm4408,692l4369,654,4369,754,4369,1006,4347,986,4347,1022,3939,1022,3957,1005,4070,898,4080,889,4110,870,4144,864,4177,870,4208,889,4217,898,4347,1022,4347,986,4236,880,4253,864,4255,862,4369,754,4369,654,4316,603,4316,585,4316,545,4276,545,4276,585,4276,805,4216,862,4181,844,4143,837,4105,844,4070,862,4050,843,4050,880,3918,1005,3918,754,4050,880,4050,843,4011,805,4011,754,4011,585,4276,585,4276,545,4223,545,4143,479,4064,545,3971,545,3971,604,3878,692,3878,1061,4408,1061,4408,1022,4408,1006,4408,754,4408,692xe" filled="true" fillcolor="#ffffff" stroked="false">
              <v:path arrowok="t"/>
              <v:fill type="solid"/>
            </v:shape>
            <w10:wrap type="topAndBottom"/>
          </v:group>
        </w:pict>
      </w:r>
      <w:r>
        <w:rPr/>
        <w:pict>
          <v:group style="position:absolute;margin-left:257.519989pt;margin-top:16.281172pt;width:48.6pt;height:48.6pt;mso-position-horizontal-relative:page;mso-position-vertical-relative:paragraph;z-index:-15616000;mso-wrap-distance-left:0;mso-wrap-distance-right:0" id="docshapegroup2402" coordorigin="5150,326" coordsize="972,972">
            <v:shape style="position:absolute;left:5150;top:325;width:972;height:972" id="docshape2403" coordorigin="5150,326" coordsize="972,972" path="m5636,326l5565,331,5496,346,5432,371,5372,404,5318,445,5270,493,5229,547,5196,607,5171,671,5156,740,5150,812,5156,883,5171,952,5196,1017,5229,1076,5270,1130,5318,1178,5372,1219,5432,1252,5496,1277,5565,1292,5636,1298,5708,1292,5777,1277,5841,1252,5901,1219,5955,1178,6003,1130,6044,1076,6077,1017,6102,952,6117,883,6122,812,6117,740,6102,671,6077,607,6044,547,6003,493,5955,445,5901,404,5841,371,5777,346,5708,331,5636,326xe" filled="true" fillcolor="#c0392b" stroked="false">
              <v:path arrowok="t"/>
              <v:fill type="solid"/>
            </v:shape>
            <v:shape style="position:absolute;left:5361;top:480;width:551;height:602" id="docshape2404" coordorigin="5361,480" coordsize="551,602" path="m5815,549l5458,549,5458,609,5361,700,5361,1082,5912,1082,5912,1041,5425,1041,5443,1024,5403,1024,5403,764,5499,764,5499,590,5815,590,5815,549xm5750,878l5637,878,5672,885,5703,904,5713,913,5848,1041,5912,1041,5912,1025,5870,1025,5733,895,5750,878xm5912,765l5870,765,5870,1025,5912,1025,5912,765xm5499,764l5403,764,5540,894,5403,1024,5443,1024,5561,913,5571,904,5602,885,5637,878,5750,878,5752,876,5561,876,5499,817,5499,764xm5637,851l5597,857,5561,876,5712,876,5676,857,5637,851xm5815,590l5774,590,5774,817,5712,876,5752,876,5870,765,5912,765,5912,700,5815,608,5815,590xm5637,480l5554,549,5719,549,5637,480xe" filled="true" fillcolor="#ffffff" stroked="false">
              <v:path arrowok="t"/>
              <v:fill type="solid"/>
            </v:shape>
            <v:shape style="position:absolute;left:5548;top:629;width:179;height:180" type="#_x0000_t75" id="docshape2405" stroked="false">
              <v:imagedata r:id="rId191" o:title=""/>
            </v:shape>
            <w10:wrap type="topAndBottom"/>
          </v:group>
        </w:pict>
      </w:r>
      <w:r>
        <w:rPr/>
        <w:pict>
          <v:group style="position:absolute;margin-left:331.799988pt;margin-top:16.281172pt;width:48.6pt;height:48.6pt;mso-position-horizontal-relative:page;mso-position-vertical-relative:paragraph;z-index:-15615488;mso-wrap-distance-left:0;mso-wrap-distance-right:0" id="docshapegroup2406" coordorigin="6636,326" coordsize="972,972">
            <v:shape style="position:absolute;left:6636;top:325;width:972;height:972" id="docshape2407" coordorigin="6636,326" coordsize="972,972" path="m7122,326l7050,331,6982,346,6917,371,6857,404,6803,445,6755,493,6714,547,6681,607,6657,671,6641,740,6636,812,6641,883,6657,952,6681,1017,6714,1076,6755,1130,6803,1178,6857,1219,6917,1252,6982,1277,7050,1292,7122,1298,7194,1292,7262,1277,7327,1252,7387,1219,7441,1178,7489,1130,7530,1076,7563,1017,7587,952,7603,883,7608,812,7603,740,7587,671,7563,607,7530,547,7489,493,7441,445,7387,404,7327,371,7262,346,7194,331,7122,326xe" filled="true" fillcolor="#e48e25" stroked="false">
              <v:path arrowok="t"/>
              <v:fill type="solid"/>
            </v:shape>
            <v:shape style="position:absolute;left:6830;top:546;width:593;height:598" id="docshape2408" coordorigin="6830,546" coordsize="593,598" path="m6879,546l6855,546,6849,553,6837,559,6830,565,6830,1015,6843,1027,6855,1033,7118,1144,7142,1144,7303,1076,7093,1076,6885,990,6885,620,7056,620,6879,546xm7056,620l6885,620,7093,707,7093,1076,7160,1076,7160,707,7298,651,7130,651,7056,620xm7423,620l7374,620,7374,990,7160,1076,7303,1076,7405,1033,7417,1027,7423,1015,7423,620xm6922,867l6922,910,7057,965,7057,922,6922,867xm7338,867l7203,922,7203,965,7338,910,7338,867xm6922,731l6922,774,7057,830,7057,781,6922,731xm7338,731l7203,781,7203,830,7338,774,7338,731xm7405,546l7380,546,7130,651,7298,651,7374,620,7423,620,7423,559,7411,553,7405,546xe" filled="true" fillcolor="#ffffff" stroked="false">
              <v:path arrowok="t"/>
              <v:fill type="solid"/>
            </v:shape>
            <w10:wrap type="topAndBottom"/>
          </v:group>
        </w:pict>
      </w:r>
      <w:r>
        <w:rPr/>
        <w:pict>
          <v:group style="position:absolute;margin-left:406.079987pt;margin-top:16.281172pt;width:48.6pt;height:48.6pt;mso-position-horizontal-relative:page;mso-position-vertical-relative:paragraph;z-index:-15614976;mso-wrap-distance-left:0;mso-wrap-distance-right:0" id="docshapegroup2409" coordorigin="8122,326" coordsize="972,972">
            <v:shape style="position:absolute;left:8121;top:325;width:972;height:972" id="docshape2410" coordorigin="8122,326" coordsize="972,972" path="m8608,326l8536,331,8467,346,8403,371,8343,404,8289,445,8241,493,8200,547,8167,607,8142,671,8127,740,8122,812,8127,883,8142,952,8167,1017,8200,1076,8241,1130,8289,1178,8343,1219,8403,1252,8467,1277,8536,1292,8608,1298,8679,1292,8748,1277,8812,1252,8872,1219,8926,1178,8974,1130,9015,1076,9048,1017,9073,952,9088,883,9094,812,9088,740,9073,671,9048,607,9015,547,8974,493,8926,445,8872,404,8812,371,8748,346,8679,331,8608,326xe" filled="true" fillcolor="#86123e" stroked="false">
              <v:path arrowok="t"/>
              <v:fill type="solid"/>
            </v:shape>
            <v:shape style="position:absolute;left:8268;top:644;width:680;height:490" id="docshape2411" coordorigin="8268,645" coordsize="680,490" path="m8482,732l8480,729,8470,722,8460,722,8455,726,8452,727,8451,729,8448,735,8435,771,8423,734,8421,730,8419,728,8410,722,8397,722,8388,728,8386,730,8382,742,8372,770,8359,734,8357,730,8353,725,8350,723,8338,723,8334,724,8327,729,8326,732,8326,738,8327,741,8349,796,8353,804,8356,808,8357,810,8360,812,8365,815,8368,815,8381,815,8386,812,8390,806,8393,801,8394,795,8403,769,8415,802,8418,807,8420,810,8426,814,8430,815,8440,815,8444,814,8450,810,8452,808,8453,805,8455,804,8456,800,8458,796,8478,747,8481,742,8482,738,8482,732xm8657,732l8655,729,8645,722,8635,722,8630,726,8628,727,8626,729,8623,735,8611,771,8598,734,8596,730,8594,728,8585,722,8573,722,8564,728,8562,730,8557,742,8547,770,8534,734,8532,730,8529,725,8525,723,8513,723,8509,724,8502,729,8501,732,8501,738,8502,741,8525,796,8528,804,8531,808,8533,810,8535,812,8540,815,8544,815,8556,815,8561,812,8566,806,8568,801,8579,769,8590,802,8593,807,8595,810,8601,814,8605,815,8615,815,8619,814,8625,810,8627,808,8629,805,8630,804,8631,800,8633,796,8654,747,8656,742,8657,738,8657,732xm8827,732l8825,729,8816,722,8806,722,8800,726,8798,727,8796,729,8794,735,8781,771,8768,734,8766,730,8764,728,8755,722,8743,722,8734,728,8732,730,8727,742,8717,770,8704,734,8702,730,8699,725,8695,723,8683,723,8679,724,8673,729,8671,732,8671,738,8672,741,8695,796,8698,804,8701,808,8703,810,8705,812,8711,815,8714,815,8727,815,8731,812,8736,806,8738,801,8749,769,8761,802,8763,807,8765,810,8771,814,8776,815,8786,815,8790,814,8796,810,8798,808,8799,805,8800,804,8801,800,8803,796,8824,747,8826,742,8827,738,8827,732xm8880,795l8878,791,8874,788,8866,782,8853,782,8845,788,8841,791,8839,795,8839,804,8841,808,8845,811,8850,814,8854,815,8865,815,8870,814,8878,808,8880,804,8880,795xm8947,691l8944,679,8943,673,8931,658,8913,648,8905,647,8905,685,8905,840,8899,845,8548,845,8480,815,8472,815,8465,819,8458,823,8455,830,8456,837,8458,845,8317,845,8310,840,8310,685,8317,679,8899,679,8905,685,8905,647,8891,645,8324,645,8302,648,8284,658,8272,673,8268,691,8268,834,8272,852,8284,867,8302,876,8324,880,8466,880,8509,1072,8511,1078,8517,1084,8525,1086,8533,1087,8541,1085,8547,1079,8586,1037,8669,1132,8676,1134,8687,1134,8691,1133,8695,1131,8753,1097,8758,1094,8759,1093,8761,1090,8762,1086,8763,1081,8761,1076,8758,1073,8711,1020,8711,1079,8687,1093,8639,1037,8630,1027,8604,998,8600,994,8594,991,8581,991,8574,994,8542,1027,8506,866,8681,946,8632,960,8627,964,8623,974,8624,980,8628,984,8711,1079,8711,1020,8679,983,8748,963,8754,957,8754,951,8755,944,8751,937,8743,934,8624,880,8891,880,8913,876,8931,867,8931,866,8943,852,8944,845,8947,834,8947,691xe" filled="true" fillcolor="#ffffff" stroked="false">
              <v:path arrowok="t"/>
              <v:fill type="solid"/>
            </v:shape>
            <w10:wrap type="topAndBottom"/>
          </v:group>
        </w:pict>
      </w:r>
      <w:r>
        <w:rPr/>
        <w:pict>
          <v:group style="position:absolute;margin-left:480.359985pt;margin-top:16.281172pt;width:48.6pt;height:48.6pt;mso-position-horizontal-relative:page;mso-position-vertical-relative:paragraph;z-index:-15614464;mso-wrap-distance-left:0;mso-wrap-distance-right:0" id="docshapegroup2412" coordorigin="9607,326" coordsize="972,972">
            <v:shape style="position:absolute;left:9607;top:325;width:972;height:972" id="docshape2413" coordorigin="9607,326" coordsize="972,972" path="m10093,326l10021,331,9953,346,9888,371,9829,404,9774,445,9726,493,9685,547,9652,607,9628,671,9612,740,9607,812,9612,883,9628,952,9652,1017,9685,1076,9726,1130,9774,1178,9829,1219,9888,1252,9953,1277,10021,1292,10093,1298,10165,1292,10234,1277,10298,1252,10358,1219,10412,1178,10460,1130,10501,1076,10534,1017,10559,952,10574,883,10579,812,10574,740,10559,671,10534,607,10501,547,10460,493,10412,445,10358,404,10298,371,10234,346,10165,331,10093,326xe" filled="true" fillcolor="#002e52" stroked="false">
              <v:path arrowok="t"/>
              <v:fill type="solid"/>
            </v:shape>
            <v:shape style="position:absolute;left:9796;top:606;width:576;height:485" id="docshape2414" coordorigin="9797,606" coordsize="576,485" path="m10303,1018l10231,1018,10303,1091,10303,1018xm10322,731l10056,731,10035,735,10019,746,10009,763,10005,782,10005,967,10009,987,10019,1003,10035,1014,10056,1018,10322,1018,10341,1014,10357,1003,10369,987,10373,967,10373,894,10083,894,10071,885,10071,861,10083,852,10373,852,10373,782,10369,763,10357,746,10341,735,10322,731xm9942,894l9869,894,9869,967,9942,894xm10113,606l9851,606,9830,610,9813,621,9801,637,9797,658,9797,840,9801,861,9813,878,9830,890,9851,894,9987,894,9987,858,9839,858,9833,849,9833,649,9839,640,10164,640,10164,637,10152,621,10135,610,10113,606xm10177,852l10107,852,10116,861,10116,885,10107,894,10177,894,10168,885,10168,861,10177,852xm10270,852l10201,852,10210,861,10210,885,10201,894,10270,894,10261,885,10261,861,10270,852xm10373,852l10294,852,10303,861,10303,885,10294,894,10373,894,10373,852xm10164,640l10122,640,10132,649,10132,712,10168,712,10168,658,10164,640xe" filled="true" fillcolor="#ffffff" stroked="false">
              <v:path arrowok="t"/>
              <v:fill type="solid"/>
            </v:shape>
            <w10:wrap type="topAndBottom"/>
          </v:group>
        </w:pict>
      </w:r>
      <w:r>
        <w:rPr/>
        <w:pict>
          <v:group style="position:absolute;margin-left:551.880005pt;margin-top:14.241172pt;width:48.25pt;height:48.25pt;mso-position-horizontal-relative:page;mso-position-vertical-relative:paragraph;z-index:-15613952;mso-wrap-distance-left:0;mso-wrap-distance-right:0" id="docshapegroup2415" coordorigin="11038,285" coordsize="965,965">
            <v:shape style="position:absolute;left:11037;top:284;width:965;height:965" id="docshape2416" coordorigin="11038,285" coordsize="965,965" path="m11520,285l11442,291,11368,309,11298,339,11235,378,11179,426,11131,482,11091,546,11062,615,11044,689,11038,767,11044,845,11062,920,11091,989,11131,1052,11179,1108,11235,1157,11298,1196,11368,1225,11442,1243,11520,1250,11598,1243,11672,1225,11742,1196,11805,1157,11861,1108,11909,1052,11949,989,11978,920,11996,845,12002,767,11996,689,11978,615,11949,546,11909,482,11861,426,11805,378,11742,339,11672,309,11598,291,11520,285xe" filled="true" fillcolor="#27ad5f" stroked="false">
              <v:path arrowok="t"/>
              <v:fill type="solid"/>
            </v:shape>
            <v:shape style="position:absolute;left:11248;top:488;width:471;height:531" id="docshape2417" coordorigin="11249,489" coordsize="471,531" path="m11632,489l11597,496,11569,514,11551,542,11544,576,11544,593,11391,686,11379,678,11366,671,11352,666,11336,664,11302,671,11274,692,11256,722,11249,757,11256,789,11274,817,11302,837,11336,844,11352,842,11366,838,11391,828,11544,915,11544,932,11551,966,11569,994,11597,1012,11632,1019,11666,1012,11694,994,11712,966,11719,932,11712,897,11694,869,11666,851,11632,844,11616,845,11602,848,11589,853,11577,861,11424,768,11424,740,11577,647,11589,655,11602,660,11616,663,11632,664,11666,657,11694,639,11712,611,11719,576,11712,542,11694,514,11666,496,11632,489xe" filled="true" fillcolor="#ffffff" stroked="false">
              <v:path arrowok="t"/>
              <v:fill type="solid"/>
            </v:shape>
            <w10:wrap type="topAndBottom"/>
          </v:group>
        </w:pict>
      </w:r>
    </w:p>
    <w:p>
      <w:pPr>
        <w:spacing w:line="240" w:lineRule="auto" w:before="9" w:after="0"/>
        <w:rPr>
          <w:b/>
          <w:sz w:val="6"/>
        </w:rPr>
      </w:pPr>
    </w:p>
    <w:tbl>
      <w:tblPr>
        <w:tblW w:w="0" w:type="auto"/>
        <w:jc w:val="left"/>
        <w:tblInd w:w="9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91"/>
        <w:gridCol w:w="1732"/>
        <w:gridCol w:w="1413"/>
        <w:gridCol w:w="1339"/>
        <w:gridCol w:w="1904"/>
        <w:gridCol w:w="1255"/>
        <w:gridCol w:w="1514"/>
        <w:gridCol w:w="976"/>
      </w:tblGrid>
      <w:tr>
        <w:trPr>
          <w:trHeight w:val="222" w:hRule="atLeast"/>
        </w:trPr>
        <w:tc>
          <w:tcPr>
            <w:tcW w:w="591" w:type="dxa"/>
            <w:vMerge w:val="restart"/>
          </w:tcPr>
          <w:p>
            <w:pPr>
              <w:pStyle w:val="TableParagraph"/>
              <w:rPr>
                <w:rFonts w:ascii="Times New Roman"/>
                <w:sz w:val="16"/>
              </w:rPr>
            </w:pPr>
          </w:p>
        </w:tc>
        <w:tc>
          <w:tcPr>
            <w:tcW w:w="1732" w:type="dxa"/>
          </w:tcPr>
          <w:p>
            <w:pPr>
              <w:pStyle w:val="TableParagraph"/>
              <w:spacing w:line="181" w:lineRule="exact" w:before="22"/>
              <w:ind w:left="319"/>
              <w:rPr>
                <w:b/>
                <w:sz w:val="18"/>
              </w:rPr>
            </w:pPr>
            <w:r>
              <w:rPr>
                <w:b/>
                <w:color w:val="DB9609"/>
                <w:sz w:val="18"/>
              </w:rPr>
              <w:t>Advertising</w:t>
            </w:r>
            <w:r>
              <w:rPr>
                <w:b/>
                <w:color w:val="DB9609"/>
                <w:spacing w:val="-10"/>
                <w:sz w:val="18"/>
              </w:rPr>
              <w:t> </w:t>
            </w:r>
            <w:r>
              <w:rPr>
                <w:b/>
                <w:color w:val="DB9609"/>
                <w:spacing w:val="-5"/>
                <w:sz w:val="18"/>
              </w:rPr>
              <w:t>in</w:t>
            </w:r>
          </w:p>
        </w:tc>
        <w:tc>
          <w:tcPr>
            <w:tcW w:w="1413" w:type="dxa"/>
          </w:tcPr>
          <w:p>
            <w:pPr>
              <w:pStyle w:val="TableParagraph"/>
              <w:spacing w:line="181" w:lineRule="exact" w:before="22"/>
              <w:ind w:left="338"/>
              <w:rPr>
                <w:b/>
                <w:sz w:val="18"/>
              </w:rPr>
            </w:pPr>
            <w:r>
              <w:rPr>
                <w:b/>
                <w:color w:val="006CBC"/>
                <w:spacing w:val="-2"/>
                <w:sz w:val="18"/>
              </w:rPr>
              <w:t>Council</w:t>
            </w:r>
          </w:p>
        </w:tc>
        <w:tc>
          <w:tcPr>
            <w:tcW w:w="1339" w:type="dxa"/>
          </w:tcPr>
          <w:p>
            <w:pPr>
              <w:pStyle w:val="TableParagraph"/>
              <w:spacing w:line="181" w:lineRule="exact" w:before="22"/>
              <w:ind w:left="407"/>
              <w:rPr>
                <w:b/>
                <w:sz w:val="18"/>
              </w:rPr>
            </w:pPr>
            <w:r>
              <w:rPr>
                <w:b/>
                <w:color w:val="C0392B"/>
                <w:spacing w:val="-2"/>
                <w:sz w:val="18"/>
              </w:rPr>
              <w:t>Council</w:t>
            </w:r>
          </w:p>
        </w:tc>
        <w:tc>
          <w:tcPr>
            <w:tcW w:w="1904" w:type="dxa"/>
          </w:tcPr>
          <w:p>
            <w:pPr>
              <w:pStyle w:val="TableParagraph"/>
              <w:spacing w:line="181" w:lineRule="exact" w:before="22"/>
              <w:ind w:left="583"/>
              <w:rPr>
                <w:b/>
                <w:sz w:val="18"/>
              </w:rPr>
            </w:pPr>
            <w:r>
              <w:rPr>
                <w:b/>
                <w:color w:val="E48E25"/>
                <w:spacing w:val="-2"/>
                <w:sz w:val="18"/>
              </w:rPr>
              <w:t>Council</w:t>
            </w:r>
          </w:p>
        </w:tc>
        <w:tc>
          <w:tcPr>
            <w:tcW w:w="1255" w:type="dxa"/>
          </w:tcPr>
          <w:p>
            <w:pPr>
              <w:pStyle w:val="TableParagraph"/>
              <w:spacing w:line="181" w:lineRule="exact" w:before="22"/>
              <w:ind w:left="217"/>
              <w:rPr>
                <w:b/>
                <w:sz w:val="18"/>
              </w:rPr>
            </w:pPr>
            <w:r>
              <w:rPr>
                <w:b/>
                <w:color w:val="86123E"/>
                <w:spacing w:val="-2"/>
                <w:sz w:val="18"/>
              </w:rPr>
              <w:t>Council</w:t>
            </w:r>
          </w:p>
        </w:tc>
        <w:tc>
          <w:tcPr>
            <w:tcW w:w="1514" w:type="dxa"/>
          </w:tcPr>
          <w:p>
            <w:pPr>
              <w:pStyle w:val="TableParagraph"/>
              <w:spacing w:line="198" w:lineRule="exact" w:before="4"/>
              <w:ind w:left="340" w:right="385"/>
              <w:jc w:val="center"/>
              <w:rPr>
                <w:b/>
                <w:sz w:val="18"/>
              </w:rPr>
            </w:pPr>
            <w:r>
              <w:rPr>
                <w:b/>
                <w:color w:val="002E52"/>
                <w:spacing w:val="-4"/>
                <w:sz w:val="18"/>
              </w:rPr>
              <w:t>Text</w:t>
            </w:r>
          </w:p>
        </w:tc>
        <w:tc>
          <w:tcPr>
            <w:tcW w:w="976" w:type="dxa"/>
          </w:tcPr>
          <w:p>
            <w:pPr>
              <w:pStyle w:val="TableParagraph"/>
              <w:spacing w:line="201" w:lineRule="exact"/>
              <w:ind w:right="54"/>
              <w:jc w:val="right"/>
              <w:rPr>
                <w:b/>
                <w:sz w:val="18"/>
              </w:rPr>
            </w:pPr>
            <w:r>
              <w:rPr>
                <w:b/>
                <w:color w:val="27AD5F"/>
                <w:spacing w:val="-2"/>
                <w:sz w:val="18"/>
              </w:rPr>
              <w:t>Social</w:t>
            </w:r>
          </w:p>
        </w:tc>
      </w:tr>
      <w:tr>
        <w:trPr>
          <w:trHeight w:val="592" w:hRule="atLeast"/>
        </w:trPr>
        <w:tc>
          <w:tcPr>
            <w:tcW w:w="591" w:type="dxa"/>
            <w:vMerge/>
            <w:tcBorders>
              <w:top w:val="nil"/>
            </w:tcBorders>
          </w:tcPr>
          <w:p>
            <w:pPr>
              <w:rPr>
                <w:sz w:val="2"/>
                <w:szCs w:val="2"/>
              </w:rPr>
            </w:pPr>
          </w:p>
        </w:tc>
        <w:tc>
          <w:tcPr>
            <w:tcW w:w="1732" w:type="dxa"/>
          </w:tcPr>
          <w:p>
            <w:pPr>
              <w:pStyle w:val="TableParagraph"/>
              <w:spacing w:line="249" w:lineRule="auto" w:before="15"/>
              <w:ind w:left="436" w:firstLine="172"/>
              <w:rPr>
                <w:b/>
                <w:sz w:val="18"/>
              </w:rPr>
            </w:pPr>
            <w:r>
              <w:rPr>
                <w:b/>
                <w:color w:val="DB9609"/>
                <w:sz w:val="18"/>
              </w:rPr>
              <w:t>a Local </w:t>
            </w:r>
            <w:r>
              <w:rPr>
                <w:b/>
                <w:color w:val="DB9609"/>
                <w:spacing w:val="-2"/>
                <w:sz w:val="18"/>
              </w:rPr>
              <w:t>Newspaper</w:t>
            </w:r>
          </w:p>
        </w:tc>
        <w:tc>
          <w:tcPr>
            <w:tcW w:w="1413" w:type="dxa"/>
          </w:tcPr>
          <w:p>
            <w:pPr>
              <w:pStyle w:val="TableParagraph"/>
              <w:spacing w:line="249" w:lineRule="auto" w:before="15"/>
              <w:ind w:left="343" w:right="81" w:hanging="132"/>
              <w:rPr>
                <w:b/>
                <w:sz w:val="18"/>
              </w:rPr>
            </w:pPr>
            <w:r>
              <w:rPr>
                <w:b/>
                <w:color w:val="006CBC"/>
                <w:spacing w:val="-2"/>
                <w:sz w:val="18"/>
              </w:rPr>
              <w:t>Newsletter </w:t>
            </w:r>
            <w:r>
              <w:rPr>
                <w:b/>
                <w:color w:val="006CBC"/>
                <w:sz w:val="18"/>
              </w:rPr>
              <w:t>via Mail</w:t>
            </w:r>
          </w:p>
        </w:tc>
        <w:tc>
          <w:tcPr>
            <w:tcW w:w="1339" w:type="dxa"/>
          </w:tcPr>
          <w:p>
            <w:pPr>
              <w:pStyle w:val="TableParagraph"/>
              <w:spacing w:line="249" w:lineRule="auto" w:before="15"/>
              <w:ind w:left="347" w:hanging="68"/>
              <w:rPr>
                <w:b/>
                <w:sz w:val="18"/>
              </w:rPr>
            </w:pPr>
            <w:r>
              <w:rPr>
                <w:b/>
                <w:color w:val="C0392B"/>
                <w:spacing w:val="-2"/>
                <w:sz w:val="18"/>
              </w:rPr>
              <w:t>Newsletter </w:t>
            </w:r>
            <w:r>
              <w:rPr>
                <w:b/>
                <w:color w:val="C0392B"/>
                <w:sz w:val="18"/>
              </w:rPr>
              <w:t>via Email</w:t>
            </w:r>
          </w:p>
        </w:tc>
        <w:tc>
          <w:tcPr>
            <w:tcW w:w="1904" w:type="dxa"/>
          </w:tcPr>
          <w:p>
            <w:pPr>
              <w:pStyle w:val="TableParagraph"/>
              <w:spacing w:line="249" w:lineRule="auto" w:before="15"/>
              <w:ind w:left="132" w:firstLine="201"/>
              <w:rPr>
                <w:b/>
                <w:sz w:val="18"/>
              </w:rPr>
            </w:pPr>
            <w:r>
              <w:rPr>
                <w:b/>
                <w:color w:val="E48E25"/>
                <w:sz w:val="18"/>
              </w:rPr>
              <w:t>Newsletter</w:t>
            </w:r>
            <w:r>
              <w:rPr>
                <w:b/>
                <w:color w:val="E48E25"/>
                <w:spacing w:val="-8"/>
                <w:sz w:val="18"/>
              </w:rPr>
              <w:t> </w:t>
            </w:r>
            <w:r>
              <w:rPr>
                <w:b/>
                <w:color w:val="E48E25"/>
                <w:sz w:val="18"/>
              </w:rPr>
              <w:t>as Local</w:t>
            </w:r>
            <w:r>
              <w:rPr>
                <w:b/>
                <w:color w:val="E48E25"/>
                <w:spacing w:val="-15"/>
                <w:sz w:val="18"/>
              </w:rPr>
              <w:t> </w:t>
            </w:r>
            <w:r>
              <w:rPr>
                <w:b/>
                <w:color w:val="E48E25"/>
                <w:sz w:val="18"/>
              </w:rPr>
              <w:t>Paper</w:t>
            </w:r>
            <w:r>
              <w:rPr>
                <w:b/>
                <w:color w:val="E48E25"/>
                <w:spacing w:val="-12"/>
                <w:sz w:val="18"/>
              </w:rPr>
              <w:t> </w:t>
            </w:r>
            <w:r>
              <w:rPr>
                <w:b/>
                <w:color w:val="E48E25"/>
                <w:sz w:val="18"/>
              </w:rPr>
              <w:t>Insert</w:t>
            </w:r>
          </w:p>
        </w:tc>
        <w:tc>
          <w:tcPr>
            <w:tcW w:w="1255" w:type="dxa"/>
          </w:tcPr>
          <w:p>
            <w:pPr>
              <w:pStyle w:val="TableParagraph"/>
              <w:spacing w:before="15"/>
              <w:ind w:left="200"/>
              <w:rPr>
                <w:b/>
                <w:sz w:val="18"/>
              </w:rPr>
            </w:pPr>
            <w:r>
              <w:rPr>
                <w:b/>
                <w:color w:val="86123E"/>
                <w:spacing w:val="-2"/>
                <w:sz w:val="18"/>
              </w:rPr>
              <w:t>Website</w:t>
            </w:r>
          </w:p>
        </w:tc>
        <w:tc>
          <w:tcPr>
            <w:tcW w:w="1514" w:type="dxa"/>
          </w:tcPr>
          <w:p>
            <w:pPr>
              <w:pStyle w:val="TableParagraph"/>
              <w:spacing w:line="205" w:lineRule="exact"/>
              <w:ind w:left="340" w:right="386"/>
              <w:jc w:val="center"/>
              <w:rPr>
                <w:b/>
                <w:sz w:val="18"/>
              </w:rPr>
            </w:pPr>
            <w:r>
              <w:rPr>
                <w:b/>
                <w:color w:val="002E52"/>
                <w:spacing w:val="-2"/>
                <w:sz w:val="18"/>
              </w:rPr>
              <w:t>Message</w:t>
            </w:r>
          </w:p>
        </w:tc>
        <w:tc>
          <w:tcPr>
            <w:tcW w:w="976" w:type="dxa"/>
          </w:tcPr>
          <w:p>
            <w:pPr>
              <w:pStyle w:val="TableParagraph"/>
              <w:spacing w:line="195" w:lineRule="exact"/>
              <w:ind w:right="64"/>
              <w:jc w:val="right"/>
              <w:rPr>
                <w:b/>
                <w:sz w:val="18"/>
              </w:rPr>
            </w:pPr>
            <w:r>
              <w:rPr>
                <w:b/>
                <w:color w:val="27AD5F"/>
                <w:spacing w:val="-2"/>
                <w:sz w:val="18"/>
              </w:rPr>
              <w:t>Media</w:t>
            </w:r>
          </w:p>
        </w:tc>
      </w:tr>
      <w:tr>
        <w:trPr>
          <w:trHeight w:val="376" w:hRule="atLeast"/>
        </w:trPr>
        <w:tc>
          <w:tcPr>
            <w:tcW w:w="591" w:type="dxa"/>
          </w:tcPr>
          <w:p>
            <w:pPr>
              <w:pStyle w:val="TableParagraph"/>
              <w:spacing w:line="210" w:lineRule="exact" w:before="146"/>
              <w:ind w:left="50"/>
              <w:rPr>
                <w:sz w:val="20"/>
              </w:rPr>
            </w:pPr>
            <w:r>
              <w:rPr>
                <w:color w:val="006CBC"/>
                <w:spacing w:val="-5"/>
                <w:sz w:val="20"/>
              </w:rPr>
              <w:t>42</w:t>
            </w:r>
          </w:p>
        </w:tc>
        <w:tc>
          <w:tcPr>
            <w:tcW w:w="1732" w:type="dxa"/>
          </w:tcPr>
          <w:p>
            <w:pPr>
              <w:pStyle w:val="TableParagraph"/>
              <w:rPr>
                <w:rFonts w:ascii="Times New Roman"/>
                <w:sz w:val="16"/>
              </w:rPr>
            </w:pPr>
          </w:p>
        </w:tc>
        <w:tc>
          <w:tcPr>
            <w:tcW w:w="1413" w:type="dxa"/>
          </w:tcPr>
          <w:p>
            <w:pPr>
              <w:pStyle w:val="TableParagraph"/>
              <w:rPr>
                <w:rFonts w:ascii="Times New Roman"/>
                <w:sz w:val="16"/>
              </w:rPr>
            </w:pPr>
          </w:p>
        </w:tc>
        <w:tc>
          <w:tcPr>
            <w:tcW w:w="1339" w:type="dxa"/>
          </w:tcPr>
          <w:p>
            <w:pPr>
              <w:pStyle w:val="TableParagraph"/>
              <w:rPr>
                <w:rFonts w:ascii="Times New Roman"/>
                <w:sz w:val="16"/>
              </w:rPr>
            </w:pPr>
          </w:p>
        </w:tc>
        <w:tc>
          <w:tcPr>
            <w:tcW w:w="1904" w:type="dxa"/>
          </w:tcPr>
          <w:p>
            <w:pPr>
              <w:pStyle w:val="TableParagraph"/>
              <w:rPr>
                <w:rFonts w:ascii="Times New Roman"/>
                <w:sz w:val="16"/>
              </w:rPr>
            </w:pPr>
          </w:p>
        </w:tc>
        <w:tc>
          <w:tcPr>
            <w:tcW w:w="1255" w:type="dxa"/>
          </w:tcPr>
          <w:p>
            <w:pPr>
              <w:pStyle w:val="TableParagraph"/>
              <w:rPr>
                <w:rFonts w:ascii="Times New Roman"/>
                <w:sz w:val="16"/>
              </w:rPr>
            </w:pPr>
          </w:p>
        </w:tc>
        <w:tc>
          <w:tcPr>
            <w:tcW w:w="1514" w:type="dxa"/>
          </w:tcPr>
          <w:p>
            <w:pPr>
              <w:pStyle w:val="TableParagraph"/>
              <w:rPr>
                <w:rFonts w:ascii="Times New Roman"/>
                <w:sz w:val="16"/>
              </w:rPr>
            </w:pPr>
          </w:p>
        </w:tc>
        <w:tc>
          <w:tcPr>
            <w:tcW w:w="976" w:type="dxa"/>
          </w:tcPr>
          <w:p>
            <w:pPr>
              <w:pStyle w:val="TableParagraph"/>
              <w:rPr>
                <w:rFonts w:ascii="Times New Roman"/>
                <w:sz w:val="16"/>
              </w:rPr>
            </w:pPr>
          </w:p>
        </w:tc>
      </w:tr>
    </w:tbl>
    <w:p>
      <w:pPr>
        <w:spacing w:after="0"/>
        <w:rPr>
          <w:rFonts w:ascii="Times New Roman"/>
          <w:sz w:val="16"/>
        </w:rPr>
        <w:sectPr>
          <w:headerReference w:type="default" r:id="rId196"/>
          <w:footerReference w:type="default" r:id="rId197"/>
          <w:pgSz w:w="14400" w:h="10800" w:orient="landscape"/>
          <w:pgMar w:header="62" w:footer="1006" w:top="260" w:bottom="1200" w:left="140" w:right="140"/>
        </w:sectPr>
      </w:pPr>
    </w:p>
    <w:p>
      <w:pPr>
        <w:spacing w:line="240" w:lineRule="auto" w:before="0"/>
        <w:rPr>
          <w:b/>
          <w:sz w:val="20"/>
        </w:rPr>
      </w:pPr>
      <w:r>
        <w:rPr/>
        <w:pict>
          <v:group style="position:absolute;margin-left:262.079987pt;margin-top:0pt;width:457.95pt;height:540pt;mso-position-horizontal-relative:page;mso-position-vertical-relative:page;z-index:-42307072" id="docshapegroup2418" coordorigin="5242,0" coordsize="9159,10800">
            <v:shape style="position:absolute;left:11407;top:10368;width:2069;height:172" id="docshape2419" coordorigin="11408,10369" coordsize="2069,172"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93,11470,10393,11470,10393,11470,10374,11465,10373,11464,10373,11459,10373,11459,10393,11430,10393,11430,10444,11429,10444,11429,10392,11458,10392,11459,10393,11459,10373,11408,10373,11408,10534,11408,10536,11432,10536,11432,10534,11432,10465,11454,10465,11495,10536,11525,10536xm11791,10514l11788,10514,11788,10534,11788,10534,11681,10534,11681,10534,11788,10534,11788,10514,11788,10513,11703,10513,11703,10464,11781,10464,11781,10442,11779,10442,11779,10442,11778,10442,11778,10462,11778,10462,11703,10462,11703,10462,11778,10462,11778,10442,11703,10442,11703,10396,11786,10396,11786,10376,11786,10373,11784,10373,11784,10394,11784,10394,11703,10394,11703,10394,11784,10394,11784,10373,11681,10373,11679,10373,11679,10536,11791,10536,11791,10534,11791,10514xm12049,10489l12046,10470,12046,10481,12039,10465,12043,10470,12046,10481,12046,10470,12045,10469,12035,10456,12021,10449,12021,10451,12019,10450,12019,10450,12021,10451,12021,10449,12020,10448,11992,10439,11981,10433,11979,10432,11972,10420,11971,10415,11971,10406,11972,10404,11970,10407,11969,10414,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3,10389,12014,10390,12014,10370,12014,10370,12013,10369,12012,10369,12001,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0,10503,11967,10513,11972,10516,11972,10513,11968,10511,11962,10503,11961,10501,11960,10499,11941,10516,11941,10517,11941,10517,11950,10527,11963,10534,11973,10537,11977,10538,11993,10540,12007,10538,12016,10536,12034,10526,12045,10510,12049,10489xm12324,10513l12321,10513,12321,10534,12321,10534,12217,10534,12217,10534,12321,10534,12321,10513,12238,10513,12238,10464,12314,10464,12314,10462,12314,10442,12314,10442,12311,10442,12311,10462,12311,10462,12236,10462,12236,10462,12311,10462,12311,10442,12238,10442,12238,10396,12319,10396,12319,10394,12319,10376,12319,10373,12317,10373,12317,10394,12317,10394,12236,10394,12236,10394,12317,10394,12317,10373,12214,10373,12214,10534,12214,10536,12323,10536,12323,10534,12323,10534,12324,10534,12324,10513x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402,12547,10373,12538,10373,12466,10534,12467,10534,12466,10536,12494,10536,12495,10534,12510,10497,12585,10497,12601,10536,12629,10536x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50,10460,12863,10457,12863,10431,12858,10437,12857,10438,12851,10441,12845,10443,12840,10443,12832,10444,12828,10444,12828,10463,12803,10463,12803,10463,12827,10463,12828,10463,12828,10444,12805,10444,12805,10395,12832,10395,12847,10396,12857,10401,12863,10409,12865,10419,12865,10379,12865,10379,12864,10378,12856,10376,12856,10398,12856,10397,12856,10397,12856,10398,12856,10376,12848,10375,12848,10395,12844,10393,12845,10393,12848,10395,12848,10375,12838,10373,12837,10373,12837,10393,12832,10393,12803,10393,12803,10392,12832,10392,12837,10393,12837,10373,12802,10373,12802,10534,12802,10534,12783,10534,12783,10534,12802,10534,12802,10373,12781,10373,12781,10534,12781,10536,12805,10536,12805,10534,12805,10465,12827,10465,12868,10536,12897,10536xm13189,10510l13174,10498,13169,10495,13163,10502,13163,10506,13163,10506,13162,10506,13163,10506,13163,10502,13161,10505,13151,10512,13140,10516,13128,10517,13103,10512,13085,10498,13074,10478,13070,10456,13074,10430,13086,10410,13105,10396,13128,10391,13139,10393,13149,10396,13158,10402,13166,10409,13166,10410,13170,10407,13186,10395,13185,10394,13185,10394,13186,10394,13174,10383,13162,10376,13162,10403,13159,10400,13160,10400,13162,10403,13162,10376,13162,10376,13161,10375,13161,10375,13160,10375,13149,10371,13148,10371,13146,10370,13145,10370,13145,10370,13129,10369,13129,10369,13129,10369,13095,10375,13068,10393,13051,10421,13046,10446,13045,10456,13045,10456,13045,10456,13047,10471,13050,10486,13065,10509,13067,10513,13067,10513,13067,10513,13068,10514,13093,10532,13128,10540,13143,10538,13151,10536,13152,10536,13153,10536,13162,10532,13171,10528,13171,10528,13171,10527,13173,10526,13183,10519,13189,10511,13189,10511,13189,10510x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v:shape>
            <v:shape style="position:absolute;left:10512;top:10373;width:102;height:165" type="#_x0000_t75" id="docshape2420" stroked="false">
              <v:imagedata r:id="rId21" o:title=""/>
            </v:shape>
            <v:shape style="position:absolute;left:10762;top:10373;width:227;height:161" type="#_x0000_t75" id="docshape2421" stroked="false">
              <v:imagedata r:id="rId22" o:title=""/>
            </v:shape>
            <v:shape style="position:absolute;left:11127;top:10368;width:116;height:172" type="#_x0000_t75" id="docshape2422" stroked="false">
              <v:imagedata r:id="rId23" o:title=""/>
            </v:shape>
            <v:shape style="position:absolute;left:5241;top:0;width:9159;height:10800" type="#_x0000_t75" id="docshape2423" alt="A train traveling down a dirt road  Description automatically generated" stroked="false">
              <v:imagedata r:id="rId200" o:title=""/>
            </v:shape>
            <w10:wrap type="none"/>
          </v:group>
        </w:pict>
      </w:r>
      <w:r>
        <w:rPr/>
        <w:drawing>
          <wp:anchor distT="0" distB="0" distL="0" distR="0" allowOverlap="1" layoutInCell="1" locked="0" behindDoc="0" simplePos="0" relativeHeight="15844864">
            <wp:simplePos x="0" y="0"/>
            <wp:positionH relativeFrom="page">
              <wp:posOffset>3328415</wp:posOffset>
            </wp:positionH>
            <wp:positionV relativeFrom="page">
              <wp:posOffset>0</wp:posOffset>
            </wp:positionV>
            <wp:extent cx="5815584" cy="6857997"/>
            <wp:effectExtent l="0" t="0" r="0" b="0"/>
            <wp:wrapNone/>
            <wp:docPr id="283" name="image119.png" descr="A picture containing bird  Description automatically generated"/>
            <wp:cNvGraphicFramePr>
              <a:graphicFrameLocks noChangeAspect="1"/>
            </wp:cNvGraphicFramePr>
            <a:graphic>
              <a:graphicData uri="http://schemas.openxmlformats.org/drawingml/2006/picture">
                <pic:pic>
                  <pic:nvPicPr>
                    <pic:cNvPr id="284" name="image119.png"/>
                    <pic:cNvPicPr/>
                  </pic:nvPicPr>
                  <pic:blipFill>
                    <a:blip r:embed="rId201" cstate="print"/>
                    <a:stretch>
                      <a:fillRect/>
                    </a:stretch>
                  </pic:blipFill>
                  <pic:spPr>
                    <a:xfrm>
                      <a:off x="0" y="0"/>
                      <a:ext cx="5815584" cy="6857997"/>
                    </a:xfrm>
                    <a:prstGeom prst="rect">
                      <a:avLst/>
                    </a:prstGeom>
                  </pic:spPr>
                </pic:pic>
              </a:graphicData>
            </a:graphic>
          </wp:anchor>
        </w:drawing>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
        <w:rPr>
          <w:b/>
          <w:sz w:val="22"/>
        </w:rPr>
      </w:pPr>
    </w:p>
    <w:p>
      <w:pPr>
        <w:pStyle w:val="Heading1"/>
        <w:ind w:right="0"/>
      </w:pPr>
      <w:bookmarkStart w:name="Council direction" w:id="64"/>
      <w:bookmarkEnd w:id="64"/>
      <w:r>
        <w:rPr/>
      </w:r>
      <w:bookmarkStart w:name="Slide 45: Council direction" w:id="65"/>
      <w:bookmarkEnd w:id="65"/>
      <w:r>
        <w:rPr/>
      </w:r>
      <w:bookmarkStart w:name="_bookmark6" w:id="66"/>
      <w:bookmarkEnd w:id="66"/>
      <w:r>
        <w:rPr/>
      </w:r>
      <w:r>
        <w:rPr>
          <w:color w:val="002E52"/>
        </w:rPr>
        <w:t>Council</w:t>
      </w:r>
      <w:r>
        <w:rPr>
          <w:color w:val="002E52"/>
          <w:spacing w:val="-5"/>
        </w:rPr>
        <w:t> </w:t>
      </w:r>
      <w:r>
        <w:rPr>
          <w:color w:val="002E52"/>
          <w:spacing w:val="-2"/>
        </w:rPr>
        <w:t>direction</w:t>
      </w:r>
    </w:p>
    <w:p>
      <w:pPr>
        <w:pStyle w:val="BodyText"/>
        <w:rPr>
          <w:rFonts w:ascii="Arial Black"/>
          <w:i w:val="0"/>
          <w:sz w:val="20"/>
        </w:rPr>
      </w:pPr>
    </w:p>
    <w:p>
      <w:pPr>
        <w:pStyle w:val="BodyText"/>
        <w:rPr>
          <w:rFonts w:ascii="Arial Black"/>
          <w:i w:val="0"/>
          <w:sz w:val="20"/>
        </w:rPr>
      </w:pPr>
    </w:p>
    <w:p>
      <w:pPr>
        <w:pStyle w:val="BodyText"/>
        <w:spacing w:before="5"/>
        <w:rPr>
          <w:rFonts w:ascii="Arial Black"/>
          <w:i w:val="0"/>
          <w:sz w:val="26"/>
        </w:rPr>
      </w:pPr>
    </w:p>
    <w:p>
      <w:pPr>
        <w:spacing w:before="93"/>
        <w:ind w:left="0" w:right="102" w:firstLine="0"/>
        <w:jc w:val="right"/>
        <w:rPr>
          <w:sz w:val="20"/>
        </w:rPr>
      </w:pPr>
      <w:r>
        <w:rPr>
          <w:color w:val="888888"/>
          <w:spacing w:val="-5"/>
          <w:sz w:val="20"/>
        </w:rPr>
        <w:t>45</w:t>
      </w:r>
    </w:p>
    <w:p>
      <w:pPr>
        <w:spacing w:after="0"/>
        <w:jc w:val="right"/>
        <w:rPr>
          <w:sz w:val="20"/>
        </w:rPr>
        <w:sectPr>
          <w:headerReference w:type="default" r:id="rId198"/>
          <w:footerReference w:type="default" r:id="rId199"/>
          <w:pgSz w:w="14400" w:h="10800" w:orient="landscape"/>
          <w:pgMar w:header="0" w:footer="0" w:top="0" w:bottom="0" w:left="140" w:right="140"/>
        </w:sectPr>
      </w:pPr>
    </w:p>
    <w:p>
      <w:pPr>
        <w:spacing w:line="240" w:lineRule="auto" w:before="0" w:after="1"/>
        <w:rPr>
          <w:sz w:val="22"/>
        </w:rPr>
      </w:pPr>
    </w:p>
    <w:p>
      <w:pPr>
        <w:spacing w:line="240" w:lineRule="auto"/>
        <w:ind w:left="703" w:right="0" w:firstLine="0"/>
        <w:rPr>
          <w:sz w:val="20"/>
        </w:rPr>
      </w:pPr>
      <w:r>
        <w:rPr>
          <w:sz w:val="20"/>
        </w:rPr>
        <w:pict>
          <v:group style="width:634.15pt;height:52.15pt;mso-position-horizontal-relative:char;mso-position-vertical-relative:line" id="docshapegroup2434" coordorigin="0,0" coordsize="12683,1043">
            <v:rect style="position:absolute;left:29;top:981;width:11952;height:29" id="docshape2435" filled="true" fillcolor="#d0cece" stroked="false">
              <v:fill type="solid"/>
            </v:rect>
            <v:shape style="position:absolute;left:11798;top:0;width:850;height:1043" id="docshape2436" coordorigin="11799,0" coordsize="850,1043" path="m12178,819l12176,784,12170,750,12161,716,11957,90,11955,83,11957,76,11964,73,11970,70,11991,70,11999,69,11997,57,11993,55,11954,57,11893,58,11845,57,11805,55,11801,57,11799,69,11806,70,11828,70,11833,73,11839,80,11845,91,11851,104,11855,113,12092,821,12101,866,12104,906,12100,943,12088,979,12081,992,12074,1003,12068,1012,12062,1019,12052,1029,12049,1034,12052,1041,12055,1042,12062,1040,12067,1036,12071,1032,12088,1015,12095,1007,12101,1000,12137,950,12160,903,12174,859,12178,819xm12197,58l12197,57,12193,55,12150,58,12124,58,12105,58,12197,58xm12396,58l12395,57,12391,55,12349,58,12323,58,12304,58,12396,58xm12648,485l12644,417,12625,341,12602,272,12586,222,12576,183,12569,142,12568,102,12578,64,12585,51,12591,40,12597,31,12603,24,12613,13,12615,8,12614,5,12613,1,12609,0,12606,1,12603,2,12597,6,12593,11,12584,20,12577,28,12570,36,12564,43,12530,93,12507,141,12495,185,12491,225,12493,257,12499,288,12507,318,12516,347,12517,352,12523,368,12521,372,12506,416,12492,452,12482,482,12447,376,12384,182,12363,117,12355,90,12352,77,12363,73,12370,71,12376,70,12390,70,12397,69,12396,63,12396,58,12304,58,12294,58,12260,70,12251,95,12255,120,12259,132,12331,350,12324,367,12308,413,12294,452,12283,482,12249,376,12185,182,12164,117,12156,90,12154,77,12165,73,12171,71,12178,70,12192,70,12199,69,12198,63,12197,58,12105,58,12095,58,12062,68,12052,90,12055,115,12061,132,12227,638,12231,647,12234,652,12244,652,12250,650,12256,643,12262,631,12272,611,12301,543,12312,514,12326,482,12342,439,12352,415,12425,638,12429,647,12432,652,12442,652,12449,650,12454,643,12461,631,12470,611,12499,543,12511,514,12524,482,12541,439,12544,432,12549,447,12561,482,12563,488,12573,533,12576,573,12572,610,12560,645,12553,659,12547,670,12541,678,12535,685,12525,696,12522,701,12524,704,12525,708,12529,709,12531,708,12535,707,12540,703,12544,699,12553,689,12561,681,12568,674,12574,667,12608,617,12630,569,12642,525,12648,485xe" filled="true" fillcolor="#052949" stroked="false">
              <v:path arrowok="t"/>
              <v:fill type="solid"/>
            </v:shape>
            <v:rect style="position:absolute;left:12250;top:981;width:432;height:29" id="docshape2437" filled="true" fillcolor="#d0cece" stroked="false">
              <v:fill type="solid"/>
            </v:rect>
            <v:shape style="position:absolute;left:0;top:0;width:12683;height:1043" type="#_x0000_t202" id="docshape2438" filled="false" stroked="false">
              <v:textbox inset="0,0,0,0">
                <w:txbxContent>
                  <w:p>
                    <w:pPr>
                      <w:spacing w:before="362"/>
                      <w:ind w:left="0" w:right="0" w:firstLine="0"/>
                      <w:jc w:val="left"/>
                      <w:rPr>
                        <w:rFonts w:ascii="Arial Black"/>
                        <w:sz w:val="36"/>
                      </w:rPr>
                    </w:pPr>
                    <w:bookmarkStart w:name="Slide 46: Council direction" w:id="67"/>
                    <w:bookmarkEnd w:id="67"/>
                    <w:r>
                      <w:rPr/>
                    </w:r>
                    <w:r>
                      <w:rPr>
                        <w:rFonts w:ascii="Arial Black"/>
                        <w:color w:val="002E52"/>
                        <w:sz w:val="36"/>
                      </w:rPr>
                      <w:t>Council</w:t>
                    </w:r>
                    <w:r>
                      <w:rPr>
                        <w:rFonts w:ascii="Arial Black"/>
                        <w:color w:val="002E52"/>
                        <w:spacing w:val="-1"/>
                        <w:sz w:val="36"/>
                      </w:rPr>
                      <w:t> </w:t>
                    </w:r>
                    <w:r>
                      <w:rPr>
                        <w:rFonts w:ascii="Arial Black"/>
                        <w:color w:val="002E52"/>
                        <w:spacing w:val="-2"/>
                        <w:sz w:val="36"/>
                      </w:rPr>
                      <w:t>direction</w:t>
                    </w:r>
                  </w:p>
                </w:txbxContent>
              </v:textbox>
              <w10:wrap type="none"/>
            </v:shape>
          </v:group>
        </w:pict>
      </w:r>
      <w:r>
        <w:rPr>
          <w:sz w:val="20"/>
        </w:rPr>
      </w:r>
    </w:p>
    <w:p>
      <w:pPr>
        <w:spacing w:line="240" w:lineRule="auto" w:before="0"/>
        <w:rPr>
          <w:sz w:val="11"/>
        </w:rPr>
      </w:pPr>
    </w:p>
    <w:p>
      <w:pPr>
        <w:spacing w:line="276" w:lineRule="auto" w:before="92"/>
        <w:ind w:left="746" w:right="7483" w:firstLine="0"/>
        <w:jc w:val="left"/>
        <w:rPr>
          <w:sz w:val="24"/>
        </w:rPr>
      </w:pPr>
      <w:r>
        <w:rPr/>
        <w:drawing>
          <wp:anchor distT="0" distB="0" distL="0" distR="0" allowOverlap="1" layoutInCell="1" locked="0" behindDoc="0" simplePos="0" relativeHeight="15845888">
            <wp:simplePos x="0" y="0"/>
            <wp:positionH relativeFrom="page">
              <wp:posOffset>4817364</wp:posOffset>
            </wp:positionH>
            <wp:positionV relativeFrom="paragraph">
              <wp:posOffset>4773</wp:posOffset>
            </wp:positionV>
            <wp:extent cx="3771899" cy="5303520"/>
            <wp:effectExtent l="0" t="0" r="0" b="0"/>
            <wp:wrapNone/>
            <wp:docPr id="291" name="image120.jpeg" descr="A train traveling down a dirt road  Description automatically generated"/>
            <wp:cNvGraphicFramePr>
              <a:graphicFrameLocks noChangeAspect="1"/>
            </wp:cNvGraphicFramePr>
            <a:graphic>
              <a:graphicData uri="http://schemas.openxmlformats.org/drawingml/2006/picture">
                <pic:pic>
                  <pic:nvPicPr>
                    <pic:cNvPr id="292" name="image120.jpeg"/>
                    <pic:cNvPicPr/>
                  </pic:nvPicPr>
                  <pic:blipFill>
                    <a:blip r:embed="rId204" cstate="print"/>
                    <a:stretch>
                      <a:fillRect/>
                    </a:stretch>
                  </pic:blipFill>
                  <pic:spPr>
                    <a:xfrm>
                      <a:off x="0" y="0"/>
                      <a:ext cx="3771899" cy="5303520"/>
                    </a:xfrm>
                    <a:prstGeom prst="rect">
                      <a:avLst/>
                    </a:prstGeom>
                  </pic:spPr>
                </pic:pic>
              </a:graphicData>
            </a:graphic>
          </wp:anchor>
        </w:drawing>
      </w:r>
      <w:r>
        <w:rPr>
          <w:color w:val="404040"/>
          <w:sz w:val="24"/>
        </w:rPr>
        <w:t>Over</w:t>
      </w:r>
      <w:r>
        <w:rPr>
          <w:color w:val="404040"/>
          <w:spacing w:val="-2"/>
          <w:sz w:val="24"/>
        </w:rPr>
        <w:t> </w:t>
      </w:r>
      <w:r>
        <w:rPr>
          <w:color w:val="404040"/>
          <w:sz w:val="24"/>
        </w:rPr>
        <w:t>the</w:t>
      </w:r>
      <w:r>
        <w:rPr>
          <w:color w:val="404040"/>
          <w:spacing w:val="-7"/>
          <w:sz w:val="24"/>
        </w:rPr>
        <w:t> </w:t>
      </w:r>
      <w:r>
        <w:rPr>
          <w:color w:val="404040"/>
          <w:sz w:val="24"/>
        </w:rPr>
        <w:t>last</w:t>
      </w:r>
      <w:r>
        <w:rPr>
          <w:color w:val="404040"/>
          <w:spacing w:val="-3"/>
          <w:sz w:val="24"/>
        </w:rPr>
        <w:t> </w:t>
      </w:r>
      <w:r>
        <w:rPr>
          <w:color w:val="404040"/>
          <w:sz w:val="24"/>
        </w:rPr>
        <w:t>12</w:t>
      </w:r>
      <w:r>
        <w:rPr>
          <w:color w:val="404040"/>
          <w:spacing w:val="-7"/>
          <w:sz w:val="24"/>
        </w:rPr>
        <w:t> </w:t>
      </w:r>
      <w:r>
        <w:rPr>
          <w:color w:val="404040"/>
          <w:sz w:val="24"/>
        </w:rPr>
        <w:t>months,</w:t>
      </w:r>
      <w:r>
        <w:rPr>
          <w:color w:val="404040"/>
          <w:spacing w:val="-7"/>
          <w:sz w:val="24"/>
        </w:rPr>
        <w:t> </w:t>
      </w:r>
      <w:r>
        <w:rPr>
          <w:color w:val="404040"/>
          <w:sz w:val="24"/>
        </w:rPr>
        <w:t>63%</w:t>
      </w:r>
      <w:r>
        <w:rPr>
          <w:color w:val="404040"/>
          <w:spacing w:val="-8"/>
          <w:sz w:val="24"/>
        </w:rPr>
        <w:t> </w:t>
      </w:r>
      <w:r>
        <w:rPr>
          <w:color w:val="404040"/>
          <w:sz w:val="24"/>
        </w:rPr>
        <w:t>of</w:t>
      </w:r>
      <w:r>
        <w:rPr>
          <w:color w:val="404040"/>
          <w:spacing w:val="-5"/>
          <w:sz w:val="24"/>
        </w:rPr>
        <w:t> </w:t>
      </w:r>
      <w:r>
        <w:rPr>
          <w:color w:val="404040"/>
          <w:sz w:val="24"/>
        </w:rPr>
        <w:t>residents</w:t>
      </w:r>
      <w:r>
        <w:rPr>
          <w:color w:val="404040"/>
          <w:spacing w:val="-2"/>
          <w:sz w:val="24"/>
        </w:rPr>
        <w:t> </w:t>
      </w:r>
      <w:r>
        <w:rPr>
          <w:color w:val="404040"/>
          <w:sz w:val="24"/>
        </w:rPr>
        <w:t>believe</w:t>
      </w:r>
      <w:r>
        <w:rPr>
          <w:color w:val="404040"/>
          <w:spacing w:val="-9"/>
          <w:sz w:val="24"/>
        </w:rPr>
        <w:t> </w:t>
      </w:r>
      <w:r>
        <w:rPr>
          <w:color w:val="404040"/>
          <w:sz w:val="24"/>
        </w:rPr>
        <w:t>the direction of Council’s overall performance stayed the same, down five percentage points on 2022.</w:t>
      </w:r>
    </w:p>
    <w:p>
      <w:pPr>
        <w:pStyle w:val="ListParagraph"/>
        <w:numPr>
          <w:ilvl w:val="0"/>
          <w:numId w:val="9"/>
        </w:numPr>
        <w:tabs>
          <w:tab w:pos="1018" w:val="left" w:leader="none"/>
        </w:tabs>
        <w:spacing w:line="276" w:lineRule="auto" w:before="119" w:after="0"/>
        <w:ind w:left="1017" w:right="7965" w:hanging="272"/>
        <w:jc w:val="left"/>
        <w:rPr>
          <w:sz w:val="24"/>
        </w:rPr>
      </w:pPr>
      <w:r>
        <w:rPr>
          <w:color w:val="404040"/>
          <w:sz w:val="24"/>
        </w:rPr>
        <w:t>16% believe the direction has improved (up one percentage</w:t>
      </w:r>
      <w:r>
        <w:rPr>
          <w:color w:val="404040"/>
          <w:spacing w:val="-9"/>
          <w:sz w:val="24"/>
        </w:rPr>
        <w:t> </w:t>
      </w:r>
      <w:r>
        <w:rPr>
          <w:color w:val="404040"/>
          <w:sz w:val="24"/>
        </w:rPr>
        <w:t>point</w:t>
      </w:r>
      <w:r>
        <w:rPr>
          <w:color w:val="404040"/>
          <w:spacing w:val="-7"/>
          <w:sz w:val="24"/>
        </w:rPr>
        <w:t> </w:t>
      </w:r>
      <w:r>
        <w:rPr>
          <w:color w:val="404040"/>
          <w:sz w:val="24"/>
        </w:rPr>
        <w:t>on</w:t>
      </w:r>
      <w:r>
        <w:rPr>
          <w:color w:val="404040"/>
          <w:spacing w:val="-7"/>
          <w:sz w:val="24"/>
        </w:rPr>
        <w:t> </w:t>
      </w:r>
      <w:r>
        <w:rPr>
          <w:color w:val="404040"/>
          <w:sz w:val="24"/>
        </w:rPr>
        <w:t>2022)</w:t>
      </w:r>
      <w:r>
        <w:rPr>
          <w:color w:val="404040"/>
          <w:spacing w:val="-9"/>
          <w:sz w:val="24"/>
        </w:rPr>
        <w:t> </w:t>
      </w:r>
      <w:r>
        <w:rPr>
          <w:color w:val="404040"/>
          <w:sz w:val="24"/>
        </w:rPr>
        <w:t>in</w:t>
      </w:r>
      <w:r>
        <w:rPr>
          <w:color w:val="404040"/>
          <w:spacing w:val="-6"/>
          <w:sz w:val="24"/>
        </w:rPr>
        <w:t> </w:t>
      </w:r>
      <w:r>
        <w:rPr>
          <w:color w:val="404040"/>
          <w:sz w:val="24"/>
        </w:rPr>
        <w:t>the</w:t>
      </w:r>
      <w:r>
        <w:rPr>
          <w:color w:val="404040"/>
          <w:spacing w:val="-6"/>
          <w:sz w:val="24"/>
        </w:rPr>
        <w:t> </w:t>
      </w:r>
      <w:r>
        <w:rPr>
          <w:color w:val="404040"/>
          <w:sz w:val="24"/>
        </w:rPr>
        <w:t>last</w:t>
      </w:r>
      <w:r>
        <w:rPr>
          <w:color w:val="404040"/>
          <w:spacing w:val="-6"/>
          <w:sz w:val="24"/>
        </w:rPr>
        <w:t> </w:t>
      </w:r>
      <w:r>
        <w:rPr>
          <w:color w:val="404040"/>
          <w:sz w:val="24"/>
        </w:rPr>
        <w:t>12</w:t>
      </w:r>
      <w:r>
        <w:rPr>
          <w:color w:val="404040"/>
          <w:spacing w:val="-7"/>
          <w:sz w:val="24"/>
        </w:rPr>
        <w:t> </w:t>
      </w:r>
      <w:r>
        <w:rPr>
          <w:color w:val="404040"/>
          <w:sz w:val="24"/>
        </w:rPr>
        <w:t>months, while 18% believe it has deteriorated (up seven percentage points on 2022).</w:t>
      </w:r>
    </w:p>
    <w:p>
      <w:pPr>
        <w:spacing w:line="276" w:lineRule="auto" w:before="118"/>
        <w:ind w:left="746" w:right="7483" w:firstLine="0"/>
        <w:jc w:val="left"/>
        <w:rPr>
          <w:sz w:val="24"/>
        </w:rPr>
      </w:pPr>
      <w:r>
        <w:rPr>
          <w:color w:val="404040"/>
          <w:sz w:val="24"/>
        </w:rPr>
        <w:t>The</w:t>
      </w:r>
      <w:r>
        <w:rPr>
          <w:color w:val="404040"/>
          <w:spacing w:val="-8"/>
          <w:sz w:val="24"/>
        </w:rPr>
        <w:t> </w:t>
      </w:r>
      <w:r>
        <w:rPr>
          <w:color w:val="404040"/>
          <w:sz w:val="24"/>
        </w:rPr>
        <w:t>index</w:t>
      </w:r>
      <w:r>
        <w:rPr>
          <w:color w:val="404040"/>
          <w:spacing w:val="-9"/>
          <w:sz w:val="24"/>
        </w:rPr>
        <w:t> </w:t>
      </w:r>
      <w:r>
        <w:rPr>
          <w:color w:val="404040"/>
          <w:sz w:val="24"/>
        </w:rPr>
        <w:t>score</w:t>
      </w:r>
      <w:r>
        <w:rPr>
          <w:color w:val="404040"/>
          <w:spacing w:val="-9"/>
          <w:sz w:val="24"/>
        </w:rPr>
        <w:t> </w:t>
      </w:r>
      <w:r>
        <w:rPr>
          <w:color w:val="404040"/>
          <w:sz w:val="24"/>
        </w:rPr>
        <w:t>on</w:t>
      </w:r>
      <w:r>
        <w:rPr>
          <w:color w:val="404040"/>
          <w:spacing w:val="-6"/>
          <w:sz w:val="24"/>
        </w:rPr>
        <w:t> </w:t>
      </w:r>
      <w:r>
        <w:rPr>
          <w:color w:val="404040"/>
          <w:sz w:val="24"/>
        </w:rPr>
        <w:t>the</w:t>
      </w:r>
      <w:r>
        <w:rPr>
          <w:color w:val="404040"/>
          <w:spacing w:val="-6"/>
          <w:sz w:val="24"/>
        </w:rPr>
        <w:t> </w:t>
      </w:r>
      <w:r>
        <w:rPr>
          <w:color w:val="404040"/>
          <w:sz w:val="24"/>
        </w:rPr>
        <w:t>direction</w:t>
      </w:r>
      <w:r>
        <w:rPr>
          <w:color w:val="404040"/>
          <w:spacing w:val="-10"/>
          <w:sz w:val="24"/>
        </w:rPr>
        <w:t> </w:t>
      </w:r>
      <w:r>
        <w:rPr>
          <w:color w:val="404040"/>
          <w:sz w:val="24"/>
        </w:rPr>
        <w:t>of</w:t>
      </w:r>
      <w:r>
        <w:rPr>
          <w:color w:val="404040"/>
          <w:spacing w:val="-6"/>
          <w:sz w:val="24"/>
        </w:rPr>
        <w:t> </w:t>
      </w:r>
      <w:r>
        <w:rPr>
          <w:color w:val="404040"/>
          <w:sz w:val="24"/>
        </w:rPr>
        <w:t>Council’s</w:t>
      </w:r>
      <w:r>
        <w:rPr>
          <w:color w:val="404040"/>
          <w:spacing w:val="-9"/>
          <w:sz w:val="24"/>
        </w:rPr>
        <w:t> </w:t>
      </w:r>
      <w:r>
        <w:rPr>
          <w:color w:val="404040"/>
          <w:sz w:val="24"/>
        </w:rPr>
        <w:t>overall performance is 49, representing a three point (not significant) decrease from 2022.</w:t>
      </w:r>
    </w:p>
    <w:p>
      <w:pPr>
        <w:pStyle w:val="ListParagraph"/>
        <w:numPr>
          <w:ilvl w:val="0"/>
          <w:numId w:val="9"/>
        </w:numPr>
        <w:tabs>
          <w:tab w:pos="1018" w:val="left" w:leader="none"/>
        </w:tabs>
        <w:spacing w:line="276" w:lineRule="auto" w:before="118" w:after="0"/>
        <w:ind w:left="1017" w:right="8005" w:hanging="272"/>
        <w:jc w:val="left"/>
        <w:rPr>
          <w:sz w:val="24"/>
        </w:rPr>
      </w:pPr>
      <w:r>
        <w:rPr>
          <w:color w:val="404040"/>
          <w:sz w:val="24"/>
        </w:rPr>
        <w:t>This is in line with the Regional Centres group average</w:t>
      </w:r>
      <w:r>
        <w:rPr>
          <w:color w:val="404040"/>
          <w:spacing w:val="-10"/>
          <w:sz w:val="24"/>
        </w:rPr>
        <w:t> </w:t>
      </w:r>
      <w:r>
        <w:rPr>
          <w:color w:val="404040"/>
          <w:sz w:val="24"/>
        </w:rPr>
        <w:t>and</w:t>
      </w:r>
      <w:r>
        <w:rPr>
          <w:color w:val="404040"/>
          <w:spacing w:val="-10"/>
          <w:sz w:val="24"/>
        </w:rPr>
        <w:t> </w:t>
      </w:r>
      <w:r>
        <w:rPr>
          <w:color w:val="404040"/>
          <w:sz w:val="24"/>
        </w:rPr>
        <w:t>significantly</w:t>
      </w:r>
      <w:r>
        <w:rPr>
          <w:color w:val="404040"/>
          <w:spacing w:val="-13"/>
          <w:sz w:val="24"/>
        </w:rPr>
        <w:t> </w:t>
      </w:r>
      <w:r>
        <w:rPr>
          <w:color w:val="404040"/>
          <w:sz w:val="24"/>
        </w:rPr>
        <w:t>higher</w:t>
      </w:r>
      <w:r>
        <w:rPr>
          <w:color w:val="404040"/>
          <w:spacing w:val="-11"/>
          <w:sz w:val="24"/>
        </w:rPr>
        <w:t> </w:t>
      </w:r>
      <w:r>
        <w:rPr>
          <w:color w:val="404040"/>
          <w:sz w:val="24"/>
        </w:rPr>
        <w:t>than</w:t>
      </w:r>
      <w:r>
        <w:rPr>
          <w:color w:val="404040"/>
          <w:spacing w:val="-10"/>
          <w:sz w:val="24"/>
        </w:rPr>
        <w:t> </w:t>
      </w:r>
      <w:r>
        <w:rPr>
          <w:color w:val="404040"/>
          <w:sz w:val="24"/>
        </w:rPr>
        <w:t>State-wide group average (index scores of 47 and 46 respectively, and which have both declined significantly since last year).</w:t>
      </w:r>
    </w:p>
    <w:p>
      <w:pPr>
        <w:spacing w:line="276" w:lineRule="auto" w:before="118"/>
        <w:ind w:left="746" w:right="7483" w:firstLine="0"/>
        <w:jc w:val="left"/>
        <w:rPr>
          <w:sz w:val="24"/>
        </w:rPr>
      </w:pPr>
      <w:r>
        <w:rPr>
          <w:color w:val="404040"/>
          <w:sz w:val="24"/>
        </w:rPr>
        <w:t>While no significant differences were found among residents</w:t>
      </w:r>
      <w:r>
        <w:rPr>
          <w:color w:val="404040"/>
          <w:spacing w:val="-13"/>
          <w:sz w:val="24"/>
        </w:rPr>
        <w:t> </w:t>
      </w:r>
      <w:r>
        <w:rPr>
          <w:color w:val="404040"/>
          <w:sz w:val="24"/>
        </w:rPr>
        <w:t>from</w:t>
      </w:r>
      <w:r>
        <w:rPr>
          <w:color w:val="404040"/>
          <w:spacing w:val="-10"/>
          <w:sz w:val="24"/>
        </w:rPr>
        <w:t> </w:t>
      </w:r>
      <w:r>
        <w:rPr>
          <w:color w:val="404040"/>
          <w:sz w:val="24"/>
        </w:rPr>
        <w:t>different</w:t>
      </w:r>
      <w:r>
        <w:rPr>
          <w:color w:val="404040"/>
          <w:spacing w:val="-13"/>
          <w:sz w:val="24"/>
        </w:rPr>
        <w:t> </w:t>
      </w:r>
      <w:r>
        <w:rPr>
          <w:color w:val="404040"/>
          <w:sz w:val="24"/>
        </w:rPr>
        <w:t>geographic</w:t>
      </w:r>
      <w:r>
        <w:rPr>
          <w:color w:val="404040"/>
          <w:spacing w:val="-14"/>
          <w:sz w:val="24"/>
        </w:rPr>
        <w:t> </w:t>
      </w:r>
      <w:r>
        <w:rPr>
          <w:color w:val="404040"/>
          <w:sz w:val="24"/>
        </w:rPr>
        <w:t>and</w:t>
      </w:r>
      <w:r>
        <w:rPr>
          <w:color w:val="404040"/>
          <w:spacing w:val="-10"/>
          <w:sz w:val="24"/>
        </w:rPr>
        <w:t> </w:t>
      </w:r>
      <w:r>
        <w:rPr>
          <w:color w:val="404040"/>
          <w:sz w:val="24"/>
        </w:rPr>
        <w:t>demographic </w:t>
      </w:r>
      <w:r>
        <w:rPr>
          <w:color w:val="404040"/>
          <w:spacing w:val="-2"/>
          <w:sz w:val="24"/>
        </w:rPr>
        <w:t>groups:</w:t>
      </w:r>
    </w:p>
    <w:p>
      <w:pPr>
        <w:pStyle w:val="ListParagraph"/>
        <w:numPr>
          <w:ilvl w:val="0"/>
          <w:numId w:val="9"/>
        </w:numPr>
        <w:tabs>
          <w:tab w:pos="1018" w:val="left" w:leader="none"/>
        </w:tabs>
        <w:spacing w:line="276" w:lineRule="auto" w:before="118" w:after="0"/>
        <w:ind w:left="1017" w:right="7470" w:hanging="272"/>
        <w:jc w:val="left"/>
        <w:rPr>
          <w:sz w:val="24"/>
        </w:rPr>
      </w:pPr>
      <w:r>
        <w:rPr>
          <w:color w:val="404040"/>
          <w:sz w:val="24"/>
        </w:rPr>
        <w:t>The</w:t>
      </w:r>
      <w:r>
        <w:rPr>
          <w:color w:val="404040"/>
          <w:spacing w:val="-8"/>
          <w:sz w:val="24"/>
        </w:rPr>
        <w:t> </w:t>
      </w:r>
      <w:r>
        <w:rPr>
          <w:color w:val="404040"/>
          <w:sz w:val="24"/>
        </w:rPr>
        <w:t>most</w:t>
      </w:r>
      <w:r>
        <w:rPr>
          <w:color w:val="404040"/>
          <w:spacing w:val="-6"/>
          <w:sz w:val="24"/>
        </w:rPr>
        <w:t> </w:t>
      </w:r>
      <w:r>
        <w:rPr>
          <w:color w:val="404040"/>
          <w:sz w:val="24"/>
        </w:rPr>
        <w:t>satisfied</w:t>
      </w:r>
      <w:r>
        <w:rPr>
          <w:color w:val="404040"/>
          <w:spacing w:val="-5"/>
          <w:sz w:val="24"/>
        </w:rPr>
        <w:t> </w:t>
      </w:r>
      <w:r>
        <w:rPr>
          <w:color w:val="404040"/>
          <w:sz w:val="24"/>
        </w:rPr>
        <w:t>with</w:t>
      </w:r>
      <w:r>
        <w:rPr>
          <w:color w:val="404040"/>
          <w:spacing w:val="-8"/>
          <w:sz w:val="24"/>
        </w:rPr>
        <w:t> </w:t>
      </w:r>
      <w:r>
        <w:rPr>
          <w:color w:val="404040"/>
          <w:sz w:val="24"/>
        </w:rPr>
        <w:t>council</w:t>
      </w:r>
      <w:r>
        <w:rPr>
          <w:color w:val="404040"/>
          <w:spacing w:val="-12"/>
          <w:sz w:val="24"/>
        </w:rPr>
        <w:t> </w:t>
      </w:r>
      <w:r>
        <w:rPr>
          <w:color w:val="404040"/>
          <w:sz w:val="24"/>
        </w:rPr>
        <w:t>direction</w:t>
      </w:r>
      <w:r>
        <w:rPr>
          <w:color w:val="404040"/>
          <w:spacing w:val="-6"/>
          <w:sz w:val="24"/>
        </w:rPr>
        <w:t> </w:t>
      </w:r>
      <w:r>
        <w:rPr>
          <w:color w:val="404040"/>
          <w:sz w:val="24"/>
        </w:rPr>
        <w:t>are</w:t>
      </w:r>
      <w:r>
        <w:rPr>
          <w:color w:val="404040"/>
          <w:spacing w:val="-6"/>
          <w:sz w:val="24"/>
        </w:rPr>
        <w:t> </w:t>
      </w:r>
      <w:r>
        <w:rPr>
          <w:color w:val="404040"/>
          <w:sz w:val="24"/>
        </w:rPr>
        <w:t>Bellarine Ward residents and residents aged 18 to 34 years (both with an index score of 51).</w:t>
      </w:r>
    </w:p>
    <w:p>
      <w:pPr>
        <w:pStyle w:val="ListParagraph"/>
        <w:numPr>
          <w:ilvl w:val="0"/>
          <w:numId w:val="9"/>
        </w:numPr>
        <w:tabs>
          <w:tab w:pos="1018" w:val="left" w:leader="none"/>
        </w:tabs>
        <w:spacing w:line="276" w:lineRule="auto" w:before="119" w:after="0"/>
        <w:ind w:left="1017" w:right="7769" w:hanging="272"/>
        <w:jc w:val="left"/>
        <w:rPr>
          <w:sz w:val="24"/>
        </w:rPr>
      </w:pPr>
      <w:r>
        <w:rPr>
          <w:color w:val="404040"/>
          <w:sz w:val="24"/>
        </w:rPr>
        <w:t>The least satisfied with council direction are residents</w:t>
      </w:r>
      <w:r>
        <w:rPr>
          <w:color w:val="404040"/>
          <w:spacing w:val="-7"/>
          <w:sz w:val="24"/>
        </w:rPr>
        <w:t> </w:t>
      </w:r>
      <w:r>
        <w:rPr>
          <w:color w:val="404040"/>
          <w:sz w:val="24"/>
        </w:rPr>
        <w:t>aged</w:t>
      </w:r>
      <w:r>
        <w:rPr>
          <w:color w:val="404040"/>
          <w:spacing w:val="-4"/>
          <w:sz w:val="24"/>
        </w:rPr>
        <w:t> </w:t>
      </w:r>
      <w:r>
        <w:rPr>
          <w:color w:val="404040"/>
          <w:sz w:val="24"/>
        </w:rPr>
        <w:t>50</w:t>
      </w:r>
      <w:r>
        <w:rPr>
          <w:color w:val="404040"/>
          <w:spacing w:val="-2"/>
          <w:sz w:val="24"/>
        </w:rPr>
        <w:t> </w:t>
      </w:r>
      <w:r>
        <w:rPr>
          <w:color w:val="404040"/>
          <w:sz w:val="24"/>
        </w:rPr>
        <w:t>to</w:t>
      </w:r>
      <w:r>
        <w:rPr>
          <w:color w:val="404040"/>
          <w:spacing w:val="-1"/>
          <w:sz w:val="24"/>
        </w:rPr>
        <w:t> </w:t>
      </w:r>
      <w:r>
        <w:rPr>
          <w:color w:val="404040"/>
          <w:sz w:val="24"/>
        </w:rPr>
        <w:t>64</w:t>
      </w:r>
      <w:r>
        <w:rPr>
          <w:color w:val="404040"/>
          <w:spacing w:val="-2"/>
          <w:sz w:val="24"/>
        </w:rPr>
        <w:t> </w:t>
      </w:r>
      <w:r>
        <w:rPr>
          <w:color w:val="404040"/>
          <w:sz w:val="24"/>
        </w:rPr>
        <w:t>years and</w:t>
      </w:r>
      <w:r>
        <w:rPr>
          <w:color w:val="404040"/>
          <w:spacing w:val="-6"/>
          <w:sz w:val="24"/>
        </w:rPr>
        <w:t> </w:t>
      </w:r>
      <w:r>
        <w:rPr>
          <w:color w:val="404040"/>
          <w:sz w:val="24"/>
        </w:rPr>
        <w:t>Brownbill</w:t>
      </w:r>
      <w:r>
        <w:rPr>
          <w:color w:val="404040"/>
          <w:spacing w:val="-2"/>
          <w:sz w:val="24"/>
        </w:rPr>
        <w:t> </w:t>
      </w:r>
      <w:r>
        <w:rPr>
          <w:color w:val="404040"/>
          <w:sz w:val="24"/>
        </w:rPr>
        <w:t>Ward residents</w:t>
      </w:r>
      <w:r>
        <w:rPr>
          <w:color w:val="404040"/>
          <w:spacing w:val="-11"/>
          <w:sz w:val="24"/>
        </w:rPr>
        <w:t> </w:t>
      </w:r>
      <w:r>
        <w:rPr>
          <w:color w:val="404040"/>
          <w:sz w:val="24"/>
        </w:rPr>
        <w:t>(index</w:t>
      </w:r>
      <w:r>
        <w:rPr>
          <w:color w:val="404040"/>
          <w:spacing w:val="-10"/>
          <w:sz w:val="24"/>
        </w:rPr>
        <w:t> </w:t>
      </w:r>
      <w:r>
        <w:rPr>
          <w:color w:val="404040"/>
          <w:sz w:val="24"/>
        </w:rPr>
        <w:t>scores</w:t>
      </w:r>
      <w:r>
        <w:rPr>
          <w:color w:val="404040"/>
          <w:spacing w:val="-7"/>
          <w:sz w:val="24"/>
        </w:rPr>
        <w:t> </w:t>
      </w:r>
      <w:r>
        <w:rPr>
          <w:color w:val="404040"/>
          <w:sz w:val="24"/>
        </w:rPr>
        <w:t>of</w:t>
      </w:r>
      <w:r>
        <w:rPr>
          <w:color w:val="404040"/>
          <w:spacing w:val="-5"/>
          <w:sz w:val="24"/>
        </w:rPr>
        <w:t> </w:t>
      </w:r>
      <w:r>
        <w:rPr>
          <w:color w:val="404040"/>
          <w:sz w:val="24"/>
        </w:rPr>
        <w:t>45</w:t>
      </w:r>
      <w:r>
        <w:rPr>
          <w:color w:val="404040"/>
          <w:spacing w:val="-9"/>
          <w:sz w:val="24"/>
        </w:rPr>
        <w:t> </w:t>
      </w:r>
      <w:r>
        <w:rPr>
          <w:color w:val="404040"/>
          <w:sz w:val="24"/>
        </w:rPr>
        <w:t>and</w:t>
      </w:r>
      <w:r>
        <w:rPr>
          <w:color w:val="404040"/>
          <w:spacing w:val="-9"/>
          <w:sz w:val="24"/>
        </w:rPr>
        <w:t> </w:t>
      </w:r>
      <w:r>
        <w:rPr>
          <w:color w:val="404040"/>
          <w:sz w:val="24"/>
        </w:rPr>
        <w:t>46</w:t>
      </w:r>
      <w:r>
        <w:rPr>
          <w:color w:val="404040"/>
          <w:spacing w:val="-9"/>
          <w:sz w:val="24"/>
        </w:rPr>
        <w:t> </w:t>
      </w:r>
      <w:r>
        <w:rPr>
          <w:color w:val="404040"/>
          <w:sz w:val="24"/>
        </w:rPr>
        <w:t>respectively).</w:t>
      </w:r>
    </w:p>
    <w:p>
      <w:pPr>
        <w:spacing w:after="0" w:line="276" w:lineRule="auto"/>
        <w:jc w:val="left"/>
        <w:rPr>
          <w:sz w:val="24"/>
        </w:rPr>
        <w:sectPr>
          <w:headerReference w:type="default" r:id="rId202"/>
          <w:footerReference w:type="default" r:id="rId203"/>
          <w:pgSz w:w="14400" w:h="10800" w:orient="landscape"/>
          <w:pgMar w:header="62" w:footer="257" w:top="260" w:bottom="440" w:left="140" w:right="140"/>
        </w:sectPr>
      </w:pPr>
    </w:p>
    <w:p>
      <w:pPr>
        <w:spacing w:line="240" w:lineRule="auto" w:before="1"/>
        <w:rPr>
          <w:sz w:val="16"/>
        </w:rPr>
      </w:pPr>
    </w:p>
    <w:p>
      <w:pPr>
        <w:pStyle w:val="Heading4"/>
        <w:ind w:right="321"/>
        <w:jc w:val="center"/>
      </w:pPr>
      <w:bookmarkStart w:name="Slide 47: Overall council direction last" w:id="68"/>
      <w:bookmarkEnd w:id="68"/>
      <w:r>
        <w:rPr>
          <w:b w:val="0"/>
        </w:rPr>
      </w:r>
      <w:r>
        <w:rPr>
          <w:color w:val="404040"/>
        </w:rPr>
        <w:t>2023</w:t>
      </w:r>
      <w:r>
        <w:rPr>
          <w:color w:val="404040"/>
          <w:spacing w:val="-8"/>
        </w:rPr>
        <w:t> </w:t>
      </w:r>
      <w:r>
        <w:rPr>
          <w:color w:val="404040"/>
        </w:rPr>
        <w:t>overall</w:t>
      </w:r>
      <w:r>
        <w:rPr>
          <w:color w:val="404040"/>
          <w:spacing w:val="-3"/>
        </w:rPr>
        <w:t> </w:t>
      </w:r>
      <w:r>
        <w:rPr>
          <w:color w:val="404040"/>
        </w:rPr>
        <w:t>council</w:t>
      </w:r>
      <w:r>
        <w:rPr>
          <w:color w:val="404040"/>
          <w:spacing w:val="-2"/>
        </w:rPr>
        <w:t> </w:t>
      </w:r>
      <w:r>
        <w:rPr>
          <w:color w:val="404040"/>
        </w:rPr>
        <w:t>direction</w:t>
      </w:r>
      <w:r>
        <w:rPr>
          <w:color w:val="404040"/>
          <w:spacing w:val="-2"/>
        </w:rPr>
        <w:t> </w:t>
      </w:r>
      <w:r>
        <w:rPr>
          <w:color w:val="404040"/>
        </w:rPr>
        <w:t>(index</w:t>
      </w:r>
      <w:r>
        <w:rPr>
          <w:color w:val="404040"/>
          <w:spacing w:val="-2"/>
        </w:rPr>
        <w:t> scores)</w:t>
      </w:r>
    </w:p>
    <w:p>
      <w:pPr>
        <w:spacing w:line="240" w:lineRule="auto" w:before="0"/>
        <w:rPr>
          <w:b/>
          <w:sz w:val="20"/>
        </w:rPr>
      </w:pPr>
    </w:p>
    <w:p>
      <w:pPr>
        <w:spacing w:line="240" w:lineRule="auto" w:before="5" w:after="0"/>
        <w:rPr>
          <w:b/>
          <w:sz w:val="15"/>
        </w:rPr>
      </w:pPr>
    </w:p>
    <w:tbl>
      <w:tblPr>
        <w:tblW w:w="0" w:type="auto"/>
        <w:jc w:val="left"/>
        <w:tblInd w:w="8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9"/>
        <w:gridCol w:w="594"/>
        <w:gridCol w:w="595"/>
        <w:gridCol w:w="595"/>
        <w:gridCol w:w="595"/>
        <w:gridCol w:w="595"/>
        <w:gridCol w:w="595"/>
        <w:gridCol w:w="595"/>
        <w:gridCol w:w="568"/>
      </w:tblGrid>
      <w:tr>
        <w:trPr>
          <w:trHeight w:val="222" w:hRule="atLeast"/>
        </w:trPr>
        <w:tc>
          <w:tcPr>
            <w:tcW w:w="569" w:type="dxa"/>
          </w:tcPr>
          <w:p>
            <w:pPr>
              <w:pStyle w:val="TableParagraph"/>
              <w:spacing w:line="203" w:lineRule="exact"/>
              <w:ind w:left="50"/>
              <w:rPr>
                <w:b/>
                <w:sz w:val="20"/>
              </w:rPr>
            </w:pPr>
            <w:r>
              <w:rPr>
                <w:b/>
                <w:color w:val="404040"/>
                <w:spacing w:val="-4"/>
                <w:sz w:val="20"/>
              </w:rPr>
              <w:t>2022</w:t>
            </w:r>
          </w:p>
        </w:tc>
        <w:tc>
          <w:tcPr>
            <w:tcW w:w="594" w:type="dxa"/>
          </w:tcPr>
          <w:p>
            <w:pPr>
              <w:pStyle w:val="TableParagraph"/>
              <w:spacing w:line="203" w:lineRule="exact"/>
              <w:ind w:left="76"/>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8"/>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line="240" w:lineRule="auto" w:before="2"/>
        <w:rPr>
          <w:b/>
          <w:sz w:val="14"/>
        </w:rPr>
      </w:pPr>
    </w:p>
    <w:p>
      <w:pPr>
        <w:spacing w:before="93"/>
        <w:ind w:left="0" w:right="11154" w:firstLine="0"/>
        <w:jc w:val="right"/>
        <w:rPr>
          <w:sz w:val="20"/>
        </w:rPr>
      </w:pPr>
      <w:r>
        <w:rPr/>
        <w:pict>
          <v:group style="position:absolute;margin-left:157.919998pt;margin-top:-1.600127pt;width:523.35pt;height:317.7pt;mso-position-horizontal-relative:page;mso-position-vertical-relative:paragraph;z-index:15846400" id="docshapegroup2455" coordorigin="3158,-32" coordsize="10467,6354">
            <v:rect style="position:absolute;left:3218;top:2992;width:2211;height:305" id="docshape2456" filled="true" fillcolor="#86123e" stroked="false">
              <v:fill type="solid"/>
            </v:rect>
            <v:rect style="position:absolute;left:3218;top:2992;width:2211;height:305" id="docshape2457" filled="false" stroked="true" strokeweight=".75pt" strokecolor="#86123e">
              <v:stroke dashstyle="solid"/>
            </v:rect>
            <v:rect style="position:absolute;left:3218;top:4456;width:2060;height:305" id="docshape2458" filled="true" fillcolor="#f6b83a" stroked="false">
              <v:fill type="solid"/>
            </v:rect>
            <v:rect style="position:absolute;left:3218;top:4456;width:2060;height:305" id="docshape2459" filled="false" stroked="true" strokeweight=".75pt" strokecolor="#f6b83a">
              <v:stroke dashstyle="solid"/>
            </v:rect>
            <v:rect style="position:absolute;left:3218;top:5430;width:1983;height:305" id="docshape2460" filled="true" fillcolor="#e48e25" stroked="false">
              <v:fill type="solid"/>
            </v:rect>
            <v:rect style="position:absolute;left:3218;top:5430;width:1983;height:305" id="docshape2461" filled="false" stroked="true" strokeweight=".75pt" strokecolor="#e48e25">
              <v:stroke dashstyle="solid"/>
            </v:rect>
            <v:shape style="position:absolute;left:3218;top:64;width:2364;height:6161" id="docshape2462" coordorigin="3218,64" coordsize="2364,6161" path="m5124,5920l3218,5920,3218,6225,5124,6225,5124,5920xm5201,4943l3218,4943,3218,5248,5201,5248,5201,4943xm5278,3969l3218,3969,3218,4274,5278,4274,5278,3969xm5354,3479l3218,3479,3218,3784,5354,3784,5354,3479xm5429,2505l3218,2505,3218,2810,5429,2810,5429,2505xm5429,2018l3218,2018,3218,2323,5429,2323,5429,2018xm5506,1528l3218,1528,3218,1833,5506,1833,5506,1528xm5506,1041l3218,1041,3218,1346,5506,1346,5506,1041xm5582,554l3218,554,3218,859,5582,859,5582,554xm5582,64l3218,64,3218,371,5582,371,5582,64xe" filled="true" fillcolor="#274a6c" stroked="false">
              <v:path arrowok="t"/>
              <v:fill type="solid"/>
            </v:shape>
            <v:shape style="position:absolute;left:3158;top:-27;width:60;height:6344" id="docshape2463" coordorigin="3158,-27" coordsize="60,6344" path="m3218,-27l3218,6316m3158,-27l3218,-27m3158,463l3218,463m3158,950l3218,950m3158,1437l3218,1437m3158,1924l3218,1924m3158,2414l3218,2414m3158,2901l3218,2901m3158,3388l3218,3388m3158,3875l3218,3875m3158,4365l3218,4365m3158,4852l3218,4852m3158,5339l3218,5339m3158,5827l3218,5827m3158,6316l3218,6316e" filled="false" stroked="true" strokeweight=".5pt" strokecolor="#888888">
              <v:path arrowok="t"/>
              <v:stroke dashstyle="solid"/>
            </v:shape>
            <v:shape style="position:absolute;left:3216;top:-18;width:10409;height:6329" id="docshape2464" coordorigin="3216,-17" coordsize="10409,6329" path="m3216,-17l13625,-17m3216,467l13625,467m3216,955l13625,955m3216,1442l13625,1442m3216,1929l13625,1929m3216,2416l13625,2416m3216,2903l13625,2903m3216,3391l13625,3391m3216,3878l13625,3878m3216,4363l13625,4363m3216,4850l13625,4850m3216,5337l13625,5337m3216,5824l13625,5824m3216,6311l13625,6311e" filled="false" stroked="true" strokeweight=".5pt" strokecolor="#a6a6a6">
              <v:path arrowok="t"/>
              <v:stroke dashstyle="shortdash"/>
            </v:shape>
            <v:shape style="position:absolute;left:5703;top:110;width:241;height:223" type="#_x0000_t202" id="docshape2465"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59;top:117;width:5027;height:223" type="#_x0000_t202" id="docshape2466" filled="false" stroked="false">
              <v:textbox inset="0,0,0,0">
                <w:txbxContent>
                  <w:p>
                    <w:pPr>
                      <w:tabs>
                        <w:tab w:pos="565" w:val="left" w:leader="none"/>
                        <w:tab w:pos="1161" w:val="left" w:leader="none"/>
                        <w:tab w:pos="1755" w:val="left" w:leader="none"/>
                        <w:tab w:pos="2350" w:val="left" w:leader="none"/>
                        <w:tab w:pos="2945" w:val="left" w:leader="none"/>
                        <w:tab w:pos="3540" w:val="left" w:leader="none"/>
                        <w:tab w:pos="4135" w:val="left" w:leader="none"/>
                        <w:tab w:pos="4730" w:val="left" w:leader="none"/>
                      </w:tabs>
                      <w:spacing w:line="223" w:lineRule="exact" w:before="0"/>
                      <w:ind w:left="0" w:right="0" w:firstLine="0"/>
                      <w:jc w:val="left"/>
                      <w:rPr>
                        <w:sz w:val="20"/>
                      </w:rPr>
                    </w:pPr>
                    <w:r>
                      <w:rPr>
                        <w:color w:val="404040"/>
                        <w:spacing w:val="-5"/>
                        <w:sz w:val="20"/>
                      </w:rPr>
                      <w:t>52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03;top:598;width:241;height:223" type="#_x0000_t202" id="docshape2467"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59;top:604;width:5000;height:223" type="#_x0000_t202" id="docshape2468" filled="false" stroked="false">
              <v:textbox inset="0,0,0,0">
                <w:txbxContent>
                  <w:p>
                    <w:pPr>
                      <w:tabs>
                        <w:tab w:pos="594" w:val="left" w:leader="none"/>
                        <w:tab w:pos="1189" w:val="left" w:leader="none"/>
                        <w:tab w:pos="1784" w:val="left" w:leader="none"/>
                        <w:tab w:pos="2379" w:val="left" w:leader="none"/>
                        <w:tab w:pos="2974" w:val="left" w:leader="none"/>
                        <w:tab w:pos="3569" w:val="left" w:leader="none"/>
                        <w:tab w:pos="4163" w:val="left" w:leader="none"/>
                        <w:tab w:pos="4759" w:val="left" w:leader="none"/>
                      </w:tabs>
                      <w:spacing w:line="223" w:lineRule="exact" w:before="0"/>
                      <w:ind w:left="0" w:right="0" w:firstLine="0"/>
                      <w:jc w:val="left"/>
                      <w:rPr>
                        <w:sz w:val="20"/>
                      </w:rPr>
                    </w:pPr>
                    <w:r>
                      <w:rPr>
                        <w:color w:val="404040"/>
                        <w:spacing w:val="-5"/>
                        <w:sz w:val="20"/>
                      </w:rPr>
                      <w:t>54</w:t>
                    </w:r>
                    <w:r>
                      <w:rPr>
                        <w:color w:val="404040"/>
                        <w:sz w:val="20"/>
                      </w:rPr>
                      <w:tab/>
                    </w:r>
                    <w:r>
                      <w:rPr>
                        <w:color w:val="404040"/>
                        <w:spacing w:val="-5"/>
                        <w:sz w:val="20"/>
                      </w:rPr>
                      <w:t>60</w:t>
                    </w:r>
                    <w:r>
                      <w:rPr>
                        <w:color w:val="404040"/>
                        <w:sz w:val="20"/>
                      </w:rPr>
                      <w:tab/>
                    </w:r>
                    <w:r>
                      <w:rPr>
                        <w:color w:val="404040"/>
                        <w:spacing w:val="-5"/>
                        <w:sz w:val="20"/>
                      </w:rPr>
                      <w:t>58</w:t>
                    </w:r>
                    <w:r>
                      <w:rPr>
                        <w:color w:val="404040"/>
                        <w:sz w:val="20"/>
                      </w:rPr>
                      <w:tab/>
                    </w:r>
                    <w:r>
                      <w:rPr>
                        <w:color w:val="404040"/>
                        <w:spacing w:val="-5"/>
                        <w:sz w:val="20"/>
                      </w:rPr>
                      <w:t>59</w:t>
                    </w:r>
                    <w:r>
                      <w:rPr>
                        <w:color w:val="404040"/>
                        <w:sz w:val="20"/>
                      </w:rPr>
                      <w:tab/>
                    </w:r>
                    <w:r>
                      <w:rPr>
                        <w:color w:val="404040"/>
                        <w:spacing w:val="-5"/>
                        <w:sz w:val="20"/>
                      </w:rPr>
                      <w:t>61</w:t>
                    </w:r>
                    <w:r>
                      <w:rPr>
                        <w:color w:val="404040"/>
                        <w:sz w:val="20"/>
                      </w:rPr>
                      <w:tab/>
                    </w:r>
                    <w:r>
                      <w:rPr>
                        <w:color w:val="FF0000"/>
                        <w:spacing w:val="-5"/>
                        <w:sz w:val="20"/>
                      </w:rPr>
                      <w:t>57</w:t>
                    </w:r>
                    <w:r>
                      <w:rPr>
                        <w:color w:val="FF0000"/>
                        <w:sz w:val="20"/>
                      </w:rPr>
                      <w:tab/>
                    </w:r>
                    <w:r>
                      <w:rPr>
                        <w:color w:val="404040"/>
                        <w:spacing w:val="-5"/>
                        <w:sz w:val="20"/>
                      </w:rPr>
                      <w:t>70</w:t>
                    </w:r>
                    <w:r>
                      <w:rPr>
                        <w:color w:val="404040"/>
                        <w:sz w:val="20"/>
                      </w:rPr>
                      <w:tab/>
                    </w:r>
                    <w:r>
                      <w:rPr>
                        <w:color w:val="404040"/>
                        <w:spacing w:val="-5"/>
                        <w:sz w:val="20"/>
                      </w:rPr>
                      <w:t>73</w:t>
                    </w:r>
                    <w:r>
                      <w:rPr>
                        <w:color w:val="404040"/>
                        <w:sz w:val="20"/>
                      </w:rPr>
                      <w:tab/>
                    </w:r>
                    <w:r>
                      <w:rPr>
                        <w:color w:val="404040"/>
                        <w:spacing w:val="-5"/>
                        <w:sz w:val="20"/>
                      </w:rPr>
                      <w:t>75</w:t>
                    </w:r>
                  </w:p>
                </w:txbxContent>
              </v:textbox>
              <w10:wrap type="none"/>
            </v:shape>
            <v:shape style="position:absolute;left:5627;top:1086;width:241;height:223" type="#_x0000_t202" id="docshape2469" filled="false" stroked="false">
              <v:textbox inset="0,0,0,0">
                <w:txbxContent>
                  <w:p>
                    <w:pPr>
                      <w:spacing w:line="223" w:lineRule="exact" w:before="0"/>
                      <w:ind w:left="0" w:right="0" w:firstLine="0"/>
                      <w:jc w:val="left"/>
                      <w:rPr>
                        <w:sz w:val="20"/>
                      </w:rPr>
                    </w:pPr>
                    <w:r>
                      <w:rPr>
                        <w:color w:val="404040"/>
                        <w:spacing w:val="-5"/>
                        <w:sz w:val="20"/>
                      </w:rPr>
                      <w:t>50</w:t>
                    </w:r>
                  </w:p>
                </w:txbxContent>
              </v:textbox>
              <w10:wrap type="none"/>
            </v:shape>
            <v:shape style="position:absolute;left:8459;top:1091;width:5000;height:223" type="#_x0000_t202" id="docshape2470" filled="false" stroked="false">
              <v:textbox inset="0,0,0,0">
                <w:txbxContent>
                  <w:p>
                    <w:pPr>
                      <w:tabs>
                        <w:tab w:pos="594" w:val="left" w:leader="none"/>
                        <w:tab w:pos="1189" w:val="left" w:leader="none"/>
                        <w:tab w:pos="1784" w:val="left" w:leader="none"/>
                        <w:tab w:pos="2379" w:val="left" w:leader="none"/>
                        <w:tab w:pos="2974" w:val="left" w:leader="none"/>
                        <w:tab w:pos="3569" w:val="left" w:leader="none"/>
                        <w:tab w:pos="4163" w:val="left" w:leader="none"/>
                        <w:tab w:pos="4759" w:val="left" w:leader="none"/>
                      </w:tabs>
                      <w:spacing w:line="223" w:lineRule="exact" w:before="0"/>
                      <w:ind w:left="0" w:right="0" w:firstLine="0"/>
                      <w:jc w:val="left"/>
                      <w:rPr>
                        <w:sz w:val="20"/>
                      </w:rPr>
                    </w:pPr>
                    <w:r>
                      <w:rPr>
                        <w:color w:val="404040"/>
                        <w:spacing w:val="-5"/>
                        <w:sz w:val="20"/>
                      </w:rPr>
                      <w:t>52</w:t>
                    </w:r>
                    <w:r>
                      <w:rPr>
                        <w:color w:val="404040"/>
                        <w:sz w:val="20"/>
                      </w:rPr>
                      <w:tab/>
                    </w:r>
                    <w:r>
                      <w:rPr>
                        <w:color w:val="404040"/>
                        <w:spacing w:val="-5"/>
                        <w:sz w:val="20"/>
                      </w:rPr>
                      <w:t>54</w:t>
                    </w:r>
                    <w:r>
                      <w:rPr>
                        <w:color w:val="404040"/>
                        <w:sz w:val="20"/>
                      </w:rPr>
                      <w:tab/>
                    </w:r>
                    <w:r>
                      <w:rPr>
                        <w:color w:val="404040"/>
                        <w:spacing w:val="-5"/>
                        <w:sz w:val="20"/>
                      </w:rPr>
                      <w:t>52</w:t>
                    </w:r>
                    <w:r>
                      <w:rPr>
                        <w:color w:val="404040"/>
                        <w:sz w:val="20"/>
                      </w:rPr>
                      <w:tab/>
                    </w:r>
                    <w:r>
                      <w:rPr>
                        <w:color w:val="404040"/>
                        <w:spacing w:val="-5"/>
                        <w:sz w:val="20"/>
                      </w:rPr>
                      <w:t>52</w:t>
                    </w:r>
                    <w:r>
                      <w:rPr>
                        <w:color w:val="404040"/>
                        <w:sz w:val="20"/>
                      </w:rPr>
                      <w:tab/>
                    </w:r>
                    <w:r>
                      <w:rPr>
                        <w:color w:val="404040"/>
                        <w:spacing w:val="-5"/>
                        <w:sz w:val="20"/>
                      </w:rPr>
                      <w:t>52</w:t>
                    </w:r>
                    <w:r>
                      <w:rPr>
                        <w:color w:val="404040"/>
                        <w:sz w:val="20"/>
                      </w:rPr>
                      <w:tab/>
                    </w:r>
                    <w:r>
                      <w:rPr>
                        <w:color w:val="FF0000"/>
                        <w:spacing w:val="-5"/>
                        <w:sz w:val="20"/>
                      </w:rPr>
                      <w:t>45</w:t>
                    </w:r>
                    <w:r>
                      <w:rPr>
                        <w:color w:val="FF0000"/>
                        <w:sz w:val="20"/>
                      </w:rPr>
                      <w:tab/>
                    </w:r>
                    <w:r>
                      <w:rPr>
                        <w:color w:val="FF0000"/>
                        <w:spacing w:val="-5"/>
                        <w:sz w:val="20"/>
                      </w:rPr>
                      <w:t>64</w:t>
                    </w:r>
                    <w:r>
                      <w:rPr>
                        <w:color w:val="FF0000"/>
                        <w:sz w:val="20"/>
                      </w:rPr>
                      <w:tab/>
                    </w:r>
                    <w:r>
                      <w:rPr>
                        <w:color w:val="404040"/>
                        <w:spacing w:val="-5"/>
                        <w:sz w:val="20"/>
                      </w:rPr>
                      <w:t>73</w:t>
                    </w:r>
                    <w:r>
                      <w:rPr>
                        <w:color w:val="404040"/>
                        <w:sz w:val="20"/>
                      </w:rPr>
                      <w:tab/>
                    </w:r>
                    <w:r>
                      <w:rPr>
                        <w:color w:val="404040"/>
                        <w:spacing w:val="-5"/>
                        <w:sz w:val="20"/>
                      </w:rPr>
                      <w:t>68</w:t>
                    </w:r>
                  </w:p>
                </w:txbxContent>
              </v:textbox>
              <w10:wrap type="none"/>
            </v:shape>
            <v:shape style="position:absolute;left:5627;top:1573;width:241;height:223" type="#_x0000_t202" id="docshape2471" filled="false" stroked="false">
              <v:textbox inset="0,0,0,0">
                <w:txbxContent>
                  <w:p>
                    <w:pPr>
                      <w:spacing w:line="223" w:lineRule="exact" w:before="0"/>
                      <w:ind w:left="0" w:right="0" w:firstLine="0"/>
                      <w:jc w:val="left"/>
                      <w:rPr>
                        <w:sz w:val="20"/>
                      </w:rPr>
                    </w:pPr>
                    <w:r>
                      <w:rPr>
                        <w:color w:val="404040"/>
                        <w:spacing w:val="-5"/>
                        <w:sz w:val="20"/>
                      </w:rPr>
                      <w:t>50</w:t>
                    </w:r>
                  </w:p>
                </w:txbxContent>
              </v:textbox>
              <w10:wrap type="none"/>
            </v:shape>
            <v:shape style="position:absolute;left:8459;top:1577;width:5000;height:224" type="#_x0000_t202" id="docshape2472" filled="false" stroked="false">
              <v:textbox inset="0,0,0,0">
                <w:txbxContent>
                  <w:p>
                    <w:pPr>
                      <w:tabs>
                        <w:tab w:pos="594" w:val="left" w:leader="none"/>
                        <w:tab w:pos="1189" w:val="left" w:leader="none"/>
                        <w:tab w:pos="1784" w:val="left" w:leader="none"/>
                        <w:tab w:pos="2379" w:val="left" w:leader="none"/>
                        <w:tab w:pos="2974" w:val="left" w:leader="none"/>
                        <w:tab w:pos="3569" w:val="left" w:leader="none"/>
                        <w:tab w:pos="4163" w:val="left" w:leader="none"/>
                        <w:tab w:pos="4759" w:val="left" w:leader="none"/>
                      </w:tabs>
                      <w:spacing w:line="223" w:lineRule="exact" w:before="0"/>
                      <w:ind w:left="0" w:right="0" w:firstLine="0"/>
                      <w:jc w:val="left"/>
                      <w:rPr>
                        <w:sz w:val="20"/>
                      </w:rPr>
                    </w:pPr>
                    <w:r>
                      <w:rPr>
                        <w:color w:val="FF0000"/>
                        <w:spacing w:val="-5"/>
                        <w:sz w:val="20"/>
                      </w:rPr>
                      <w:t>49</w:t>
                    </w:r>
                    <w:r>
                      <w:rPr>
                        <w:color w:val="FF0000"/>
                        <w:sz w:val="20"/>
                      </w:rPr>
                      <w:tab/>
                    </w:r>
                    <w:r>
                      <w:rPr>
                        <w:color w:val="404040"/>
                        <w:spacing w:val="-5"/>
                        <w:sz w:val="20"/>
                      </w:rPr>
                      <w:t>56</w:t>
                    </w:r>
                    <w:r>
                      <w:rPr>
                        <w:color w:val="404040"/>
                        <w:sz w:val="20"/>
                      </w:rPr>
                      <w:tab/>
                    </w:r>
                    <w:r>
                      <w:rPr>
                        <w:color w:val="FF0000"/>
                        <w:spacing w:val="-5"/>
                        <w:sz w:val="20"/>
                      </w:rPr>
                      <w:t>51</w:t>
                    </w:r>
                    <w:r>
                      <w:rPr>
                        <w:color w:val="FF0000"/>
                        <w:sz w:val="20"/>
                      </w:rPr>
                      <w:tab/>
                    </w:r>
                    <w:r>
                      <w:rPr>
                        <w:color w:val="404040"/>
                        <w:spacing w:val="-5"/>
                        <w:sz w:val="20"/>
                      </w:rPr>
                      <w:t>57</w:t>
                    </w:r>
                    <w:r>
                      <w:rPr>
                        <w:color w:val="404040"/>
                        <w:sz w:val="20"/>
                      </w:rPr>
                      <w:tab/>
                    </w:r>
                    <w:r>
                      <w:rPr>
                        <w:color w:val="00AF50"/>
                        <w:spacing w:val="-5"/>
                        <w:sz w:val="20"/>
                      </w:rPr>
                      <w:t>56</w:t>
                    </w:r>
                    <w:r>
                      <w:rPr>
                        <w:color w:val="00AF50"/>
                        <w:sz w:val="20"/>
                      </w:rPr>
                      <w:tab/>
                    </w:r>
                    <w:r>
                      <w:rPr>
                        <w:color w:val="FF0000"/>
                        <w:spacing w:val="-5"/>
                        <w:sz w:val="20"/>
                      </w:rPr>
                      <w:t>49</w:t>
                    </w:r>
                    <w:r>
                      <w:rPr>
                        <w:color w:val="FF0000"/>
                        <w:sz w:val="20"/>
                      </w:rPr>
                      <w:tab/>
                    </w:r>
                    <w:r>
                      <w:rPr>
                        <w:color w:val="404040"/>
                        <w:spacing w:val="-5"/>
                        <w:sz w:val="20"/>
                      </w:rPr>
                      <w:t>62</w:t>
                    </w:r>
                    <w:r>
                      <w:rPr>
                        <w:color w:val="404040"/>
                        <w:sz w:val="20"/>
                      </w:rPr>
                      <w:tab/>
                    </w:r>
                    <w:r>
                      <w:rPr>
                        <w:color w:val="404040"/>
                        <w:spacing w:val="-5"/>
                        <w:sz w:val="20"/>
                      </w:rPr>
                      <w:t>64</w:t>
                    </w:r>
                    <w:r>
                      <w:rPr>
                        <w:color w:val="404040"/>
                        <w:sz w:val="20"/>
                      </w:rPr>
                      <w:tab/>
                    </w:r>
                    <w:r>
                      <w:rPr>
                        <w:color w:val="404040"/>
                        <w:spacing w:val="-5"/>
                        <w:sz w:val="20"/>
                      </w:rPr>
                      <w:t>68</w:t>
                    </w:r>
                  </w:p>
                </w:txbxContent>
              </v:textbox>
              <w10:wrap type="none"/>
            </v:shape>
            <v:shape style="position:absolute;left:5551;top:2062;width:241;height:223" type="#_x0000_t202" id="docshape2473" filled="false" stroked="false">
              <v:textbox inset="0,0,0,0">
                <w:txbxContent>
                  <w:p>
                    <w:pPr>
                      <w:spacing w:line="223" w:lineRule="exact" w:before="0"/>
                      <w:ind w:left="0" w:right="0" w:firstLine="0"/>
                      <w:jc w:val="left"/>
                      <w:rPr>
                        <w:sz w:val="20"/>
                      </w:rPr>
                    </w:pPr>
                    <w:r>
                      <w:rPr>
                        <w:color w:val="404040"/>
                        <w:spacing w:val="-5"/>
                        <w:sz w:val="20"/>
                      </w:rPr>
                      <w:t>49</w:t>
                    </w:r>
                  </w:p>
                </w:txbxContent>
              </v:textbox>
              <w10:wrap type="none"/>
            </v:shape>
            <v:shape style="position:absolute;left:8459;top:2065;width:5027;height:223" type="#_x0000_t202" id="docshape2474" filled="false" stroked="false">
              <v:textbox inset="0,0,0,0">
                <w:txbxContent>
                  <w:p>
                    <w:pPr>
                      <w:tabs>
                        <w:tab w:pos="565" w:val="left" w:leader="none"/>
                        <w:tab w:pos="1161" w:val="left" w:leader="none"/>
                        <w:tab w:pos="1755" w:val="left" w:leader="none"/>
                        <w:tab w:pos="2350" w:val="left" w:leader="none"/>
                        <w:tab w:pos="2945" w:val="left" w:leader="none"/>
                        <w:tab w:pos="3540" w:val="left" w:leader="none"/>
                        <w:tab w:pos="4135" w:val="left" w:leader="none"/>
                        <w:tab w:pos="4730" w:val="left" w:leader="none"/>
                      </w:tabs>
                      <w:spacing w:line="223" w:lineRule="exact" w:before="0"/>
                      <w:ind w:left="0" w:right="0" w:firstLine="0"/>
                      <w:jc w:val="left"/>
                      <w:rPr>
                        <w:sz w:val="20"/>
                      </w:rPr>
                    </w:pPr>
                    <w:r>
                      <w:rPr>
                        <w:color w:val="404040"/>
                        <w:spacing w:val="-5"/>
                        <w:sz w:val="20"/>
                      </w:rPr>
                      <w:t>51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551;top:2549;width:241;height:223" type="#_x0000_t202" id="docshape2475" filled="false" stroked="false">
              <v:textbox inset="0,0,0,0">
                <w:txbxContent>
                  <w:p>
                    <w:pPr>
                      <w:spacing w:line="223" w:lineRule="exact" w:before="0"/>
                      <w:ind w:left="0" w:right="0" w:firstLine="0"/>
                      <w:jc w:val="left"/>
                      <w:rPr>
                        <w:sz w:val="20"/>
                      </w:rPr>
                    </w:pPr>
                    <w:r>
                      <w:rPr>
                        <w:color w:val="404040"/>
                        <w:spacing w:val="-5"/>
                        <w:sz w:val="20"/>
                      </w:rPr>
                      <w:t>49</w:t>
                    </w:r>
                  </w:p>
                </w:txbxContent>
              </v:textbox>
              <w10:wrap type="none"/>
            </v:shape>
            <v:shape style="position:absolute;left:8459;top:2552;width:5027;height:223" type="#_x0000_t202" id="docshape2476" filled="false" stroked="false">
              <v:textbox inset="0,0,0,0">
                <w:txbxContent>
                  <w:p>
                    <w:pPr>
                      <w:tabs>
                        <w:tab w:pos="565" w:val="left" w:leader="none"/>
                        <w:tab w:pos="1161" w:val="left" w:leader="none"/>
                        <w:tab w:pos="1755" w:val="left" w:leader="none"/>
                        <w:tab w:pos="2350" w:val="left" w:leader="none"/>
                        <w:tab w:pos="2945" w:val="left" w:leader="none"/>
                        <w:tab w:pos="3540" w:val="left" w:leader="none"/>
                        <w:tab w:pos="4135" w:val="left" w:leader="none"/>
                        <w:tab w:pos="4730" w:val="left" w:leader="none"/>
                      </w:tabs>
                      <w:spacing w:line="223" w:lineRule="exact" w:before="0"/>
                      <w:ind w:left="0" w:right="0" w:firstLine="0"/>
                      <w:jc w:val="left"/>
                      <w:rPr>
                        <w:sz w:val="20"/>
                      </w:rPr>
                    </w:pPr>
                    <w:r>
                      <w:rPr>
                        <w:color w:val="404040"/>
                        <w:spacing w:val="-5"/>
                        <w:sz w:val="20"/>
                      </w:rPr>
                      <w:t>51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551;top:3037;width:241;height:223" type="#_x0000_t202" id="docshape2477" filled="false" stroked="false">
              <v:textbox inset="0,0,0,0">
                <w:txbxContent>
                  <w:p>
                    <w:pPr>
                      <w:spacing w:line="223" w:lineRule="exact" w:before="0"/>
                      <w:ind w:left="0" w:right="0" w:firstLine="0"/>
                      <w:jc w:val="left"/>
                      <w:rPr>
                        <w:sz w:val="20"/>
                      </w:rPr>
                    </w:pPr>
                    <w:r>
                      <w:rPr>
                        <w:color w:val="404040"/>
                        <w:spacing w:val="-5"/>
                        <w:sz w:val="20"/>
                      </w:rPr>
                      <w:t>49</w:t>
                    </w:r>
                  </w:p>
                </w:txbxContent>
              </v:textbox>
              <w10:wrap type="none"/>
            </v:shape>
            <v:shape style="position:absolute;left:8459;top:3039;width:5000;height:223" type="#_x0000_t202" id="docshape2478" filled="false" stroked="false">
              <v:textbox inset="0,0,0,0">
                <w:txbxContent>
                  <w:p>
                    <w:pPr>
                      <w:tabs>
                        <w:tab w:pos="594" w:val="left" w:leader="none"/>
                        <w:tab w:pos="1189" w:val="left" w:leader="none"/>
                        <w:tab w:pos="1784" w:val="left" w:leader="none"/>
                        <w:tab w:pos="2379" w:val="left" w:leader="none"/>
                        <w:tab w:pos="2974" w:val="left" w:leader="none"/>
                        <w:tab w:pos="3569" w:val="left" w:leader="none"/>
                        <w:tab w:pos="4163" w:val="left" w:leader="none"/>
                        <w:tab w:pos="4759" w:val="left" w:leader="none"/>
                      </w:tabs>
                      <w:spacing w:line="223" w:lineRule="exact" w:before="0"/>
                      <w:ind w:left="0" w:right="0" w:firstLine="0"/>
                      <w:jc w:val="left"/>
                      <w:rPr>
                        <w:sz w:val="20"/>
                      </w:rPr>
                    </w:pPr>
                    <w:r>
                      <w:rPr>
                        <w:color w:val="FF0000"/>
                        <w:spacing w:val="-5"/>
                        <w:sz w:val="20"/>
                      </w:rPr>
                      <w:t>52</w:t>
                    </w:r>
                    <w:r>
                      <w:rPr>
                        <w:color w:val="FF0000"/>
                        <w:sz w:val="20"/>
                      </w:rPr>
                      <w:tab/>
                    </w:r>
                    <w:r>
                      <w:rPr>
                        <w:color w:val="404040"/>
                        <w:spacing w:val="-5"/>
                        <w:sz w:val="20"/>
                      </w:rPr>
                      <w:t>56</w:t>
                    </w:r>
                    <w:r>
                      <w:rPr>
                        <w:color w:val="404040"/>
                        <w:sz w:val="20"/>
                      </w:rPr>
                      <w:tab/>
                    </w:r>
                    <w:r>
                      <w:rPr>
                        <w:color w:val="404040"/>
                        <w:spacing w:val="-5"/>
                        <w:sz w:val="20"/>
                      </w:rPr>
                      <w:t>54</w:t>
                    </w:r>
                    <w:r>
                      <w:rPr>
                        <w:color w:val="404040"/>
                        <w:sz w:val="20"/>
                      </w:rPr>
                      <w:tab/>
                    </w:r>
                    <w:r>
                      <w:rPr>
                        <w:color w:val="404040"/>
                        <w:spacing w:val="-5"/>
                        <w:sz w:val="20"/>
                      </w:rPr>
                      <w:t>55</w:t>
                    </w:r>
                    <w:r>
                      <w:rPr>
                        <w:color w:val="404040"/>
                        <w:sz w:val="20"/>
                      </w:rPr>
                      <w:tab/>
                    </w:r>
                    <w:r>
                      <w:rPr>
                        <w:color w:val="404040"/>
                        <w:spacing w:val="-5"/>
                        <w:sz w:val="20"/>
                      </w:rPr>
                      <w:t>54</w:t>
                    </w:r>
                    <w:r>
                      <w:rPr>
                        <w:color w:val="404040"/>
                        <w:sz w:val="20"/>
                      </w:rPr>
                      <w:tab/>
                    </w:r>
                    <w:r>
                      <w:rPr>
                        <w:color w:val="FF0000"/>
                        <w:spacing w:val="-5"/>
                        <w:sz w:val="20"/>
                      </w:rPr>
                      <w:t>50</w:t>
                    </w:r>
                    <w:r>
                      <w:rPr>
                        <w:color w:val="FF0000"/>
                        <w:sz w:val="20"/>
                      </w:rPr>
                      <w:tab/>
                    </w:r>
                    <w:r>
                      <w:rPr>
                        <w:color w:val="404040"/>
                        <w:spacing w:val="-5"/>
                        <w:sz w:val="20"/>
                      </w:rPr>
                      <w:t>65</w:t>
                    </w:r>
                    <w:r>
                      <w:rPr>
                        <w:color w:val="404040"/>
                        <w:sz w:val="20"/>
                      </w:rPr>
                      <w:tab/>
                    </w:r>
                    <w:r>
                      <w:rPr>
                        <w:color w:val="404040"/>
                        <w:spacing w:val="-5"/>
                        <w:sz w:val="20"/>
                      </w:rPr>
                      <w:t>69</w:t>
                    </w:r>
                    <w:r>
                      <w:rPr>
                        <w:color w:val="404040"/>
                        <w:sz w:val="20"/>
                      </w:rPr>
                      <w:tab/>
                    </w:r>
                    <w:r>
                      <w:rPr>
                        <w:color w:val="404040"/>
                        <w:spacing w:val="-5"/>
                        <w:sz w:val="20"/>
                      </w:rPr>
                      <w:t>68</w:t>
                    </w:r>
                  </w:p>
                </w:txbxContent>
              </v:textbox>
              <w10:wrap type="none"/>
            </v:shape>
            <v:shape style="position:absolute;left:5474;top:3525;width:241;height:223" type="#_x0000_t202" id="docshape2479" filled="false" stroked="false">
              <v:textbox inset="0,0,0,0">
                <w:txbxContent>
                  <w:p>
                    <w:pPr>
                      <w:spacing w:line="223" w:lineRule="exact" w:before="0"/>
                      <w:ind w:left="0" w:right="0" w:firstLine="0"/>
                      <w:jc w:val="left"/>
                      <w:rPr>
                        <w:sz w:val="20"/>
                      </w:rPr>
                    </w:pPr>
                    <w:r>
                      <w:rPr>
                        <w:color w:val="FF0000"/>
                        <w:spacing w:val="-5"/>
                        <w:sz w:val="20"/>
                      </w:rPr>
                      <w:t>48</w:t>
                    </w:r>
                  </w:p>
                </w:txbxContent>
              </v:textbox>
              <w10:wrap type="none"/>
            </v:shape>
            <v:shape style="position:absolute;left:8459;top:3526;width:5000;height:223" type="#_x0000_t202" id="docshape2480" filled="false" stroked="false">
              <v:textbox inset="0,0,0,0">
                <w:txbxContent>
                  <w:p>
                    <w:pPr>
                      <w:tabs>
                        <w:tab w:pos="594" w:val="left" w:leader="none"/>
                        <w:tab w:pos="1189" w:val="left" w:leader="none"/>
                        <w:tab w:pos="1784" w:val="left" w:leader="none"/>
                        <w:tab w:pos="2379" w:val="left" w:leader="none"/>
                        <w:tab w:pos="2974" w:val="left" w:leader="none"/>
                        <w:tab w:pos="3569" w:val="left" w:leader="none"/>
                        <w:tab w:pos="4163" w:val="left" w:leader="none"/>
                        <w:tab w:pos="4759"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57</w:t>
                    </w:r>
                    <w:r>
                      <w:rPr>
                        <w:color w:val="404040"/>
                        <w:sz w:val="20"/>
                      </w:rPr>
                      <w:tab/>
                    </w:r>
                    <w:r>
                      <w:rPr>
                        <w:color w:val="404040"/>
                        <w:spacing w:val="-5"/>
                        <w:sz w:val="20"/>
                      </w:rPr>
                      <w:t>57</w:t>
                    </w:r>
                    <w:r>
                      <w:rPr>
                        <w:color w:val="404040"/>
                        <w:sz w:val="20"/>
                      </w:rPr>
                      <w:tab/>
                    </w:r>
                    <w:r>
                      <w:rPr>
                        <w:color w:val="404040"/>
                        <w:spacing w:val="-5"/>
                        <w:sz w:val="20"/>
                      </w:rPr>
                      <w:t>53</w:t>
                    </w:r>
                    <w:r>
                      <w:rPr>
                        <w:color w:val="404040"/>
                        <w:sz w:val="20"/>
                      </w:rPr>
                      <w:tab/>
                    </w:r>
                    <w:r>
                      <w:rPr>
                        <w:color w:val="404040"/>
                        <w:spacing w:val="-5"/>
                        <w:sz w:val="20"/>
                      </w:rPr>
                      <w:t>53</w:t>
                    </w:r>
                    <w:r>
                      <w:rPr>
                        <w:color w:val="404040"/>
                        <w:sz w:val="20"/>
                      </w:rPr>
                      <w:tab/>
                    </w:r>
                    <w:r>
                      <w:rPr>
                        <w:color w:val="FF0000"/>
                        <w:spacing w:val="-5"/>
                        <w:sz w:val="20"/>
                      </w:rPr>
                      <w:t>51</w:t>
                    </w:r>
                    <w:r>
                      <w:rPr>
                        <w:color w:val="FF0000"/>
                        <w:sz w:val="20"/>
                      </w:rPr>
                      <w:tab/>
                    </w:r>
                    <w:r>
                      <w:rPr>
                        <w:color w:val="404040"/>
                        <w:spacing w:val="-5"/>
                        <w:sz w:val="20"/>
                      </w:rPr>
                      <w:t>68</w:t>
                    </w:r>
                    <w:r>
                      <w:rPr>
                        <w:color w:val="404040"/>
                        <w:sz w:val="20"/>
                      </w:rPr>
                      <w:tab/>
                    </w:r>
                    <w:r>
                      <w:rPr>
                        <w:color w:val="404040"/>
                        <w:spacing w:val="-5"/>
                        <w:sz w:val="20"/>
                      </w:rPr>
                      <w:t>73</w:t>
                    </w:r>
                    <w:r>
                      <w:rPr>
                        <w:color w:val="404040"/>
                        <w:sz w:val="20"/>
                      </w:rPr>
                      <w:tab/>
                    </w:r>
                    <w:r>
                      <w:rPr>
                        <w:color w:val="404040"/>
                        <w:spacing w:val="-5"/>
                        <w:sz w:val="20"/>
                      </w:rPr>
                      <w:t>69</w:t>
                    </w:r>
                  </w:p>
                </w:txbxContent>
              </v:textbox>
              <w10:wrap type="none"/>
            </v:shape>
            <v:shape style="position:absolute;left:5398;top:4013;width:242;height:223" type="#_x0000_t202" id="docshape2481" filled="false" stroked="false">
              <v:textbox inset="0,0,0,0">
                <w:txbxContent>
                  <w:p>
                    <w:pPr>
                      <w:spacing w:line="223" w:lineRule="exact" w:before="0"/>
                      <w:ind w:left="0" w:right="0" w:firstLine="0"/>
                      <w:jc w:val="left"/>
                      <w:rPr>
                        <w:sz w:val="20"/>
                      </w:rPr>
                    </w:pPr>
                    <w:r>
                      <w:rPr>
                        <w:color w:val="404040"/>
                        <w:spacing w:val="-5"/>
                        <w:sz w:val="20"/>
                      </w:rPr>
                      <w:t>47</w:t>
                    </w:r>
                  </w:p>
                </w:txbxContent>
              </v:textbox>
              <w10:wrap type="none"/>
            </v:shape>
            <v:shape style="position:absolute;left:8459;top:4013;width:5000;height:223" type="#_x0000_t202" id="docshape2482" filled="false" stroked="false">
              <v:textbox inset="0,0,0,0">
                <w:txbxContent>
                  <w:p>
                    <w:pPr>
                      <w:tabs>
                        <w:tab w:pos="594" w:val="left" w:leader="none"/>
                        <w:tab w:pos="1189" w:val="left" w:leader="none"/>
                        <w:tab w:pos="1784" w:val="left" w:leader="none"/>
                        <w:tab w:pos="2379" w:val="left" w:leader="none"/>
                        <w:tab w:pos="2974" w:val="left" w:leader="none"/>
                        <w:tab w:pos="3569" w:val="left" w:leader="none"/>
                        <w:tab w:pos="4163" w:val="left" w:leader="none"/>
                        <w:tab w:pos="4759" w:val="left" w:leader="none"/>
                      </w:tabs>
                      <w:spacing w:line="223" w:lineRule="exact" w:before="0"/>
                      <w:ind w:left="0" w:right="0" w:firstLine="0"/>
                      <w:jc w:val="left"/>
                      <w:rPr>
                        <w:sz w:val="20"/>
                      </w:rPr>
                    </w:pPr>
                    <w:r>
                      <w:rPr>
                        <w:color w:val="404040"/>
                        <w:spacing w:val="-5"/>
                        <w:sz w:val="20"/>
                      </w:rPr>
                      <w:t>52</w:t>
                    </w:r>
                    <w:r>
                      <w:rPr>
                        <w:color w:val="404040"/>
                        <w:sz w:val="20"/>
                      </w:rPr>
                      <w:tab/>
                    </w:r>
                    <w:r>
                      <w:rPr>
                        <w:color w:val="404040"/>
                        <w:spacing w:val="-5"/>
                        <w:sz w:val="20"/>
                      </w:rPr>
                      <w:t>54</w:t>
                    </w:r>
                    <w:r>
                      <w:rPr>
                        <w:color w:val="404040"/>
                        <w:sz w:val="20"/>
                      </w:rPr>
                      <w:tab/>
                    </w:r>
                    <w:r>
                      <w:rPr>
                        <w:color w:val="404040"/>
                        <w:spacing w:val="-5"/>
                        <w:sz w:val="20"/>
                      </w:rPr>
                      <w:t>54</w:t>
                    </w:r>
                    <w:r>
                      <w:rPr>
                        <w:color w:val="404040"/>
                        <w:sz w:val="20"/>
                      </w:rPr>
                      <w:tab/>
                    </w:r>
                    <w:r>
                      <w:rPr>
                        <w:color w:val="404040"/>
                        <w:spacing w:val="-5"/>
                        <w:sz w:val="20"/>
                      </w:rPr>
                      <w:t>57</w:t>
                    </w:r>
                    <w:r>
                      <w:rPr>
                        <w:color w:val="404040"/>
                        <w:sz w:val="20"/>
                      </w:rPr>
                      <w:tab/>
                    </w:r>
                    <w:r>
                      <w:rPr>
                        <w:color w:val="404040"/>
                        <w:spacing w:val="-5"/>
                        <w:sz w:val="20"/>
                      </w:rPr>
                      <w:t>55</w:t>
                    </w:r>
                    <w:r>
                      <w:rPr>
                        <w:color w:val="404040"/>
                        <w:sz w:val="20"/>
                      </w:rPr>
                      <w:tab/>
                    </w:r>
                    <w:r>
                      <w:rPr>
                        <w:color w:val="404040"/>
                        <w:spacing w:val="-5"/>
                        <w:sz w:val="20"/>
                      </w:rPr>
                      <w:t>53</w:t>
                    </w:r>
                    <w:r>
                      <w:rPr>
                        <w:color w:val="404040"/>
                        <w:sz w:val="20"/>
                      </w:rPr>
                      <w:tab/>
                    </w:r>
                    <w:r>
                      <w:rPr>
                        <w:color w:val="404040"/>
                        <w:spacing w:val="-5"/>
                        <w:sz w:val="20"/>
                      </w:rPr>
                      <w:t>60</w:t>
                    </w:r>
                    <w:r>
                      <w:rPr>
                        <w:color w:val="404040"/>
                        <w:sz w:val="20"/>
                      </w:rPr>
                      <w:tab/>
                    </w:r>
                    <w:r>
                      <w:rPr>
                        <w:color w:val="404040"/>
                        <w:spacing w:val="-5"/>
                        <w:sz w:val="20"/>
                      </w:rPr>
                      <w:t>64</w:t>
                    </w:r>
                    <w:r>
                      <w:rPr>
                        <w:color w:val="404040"/>
                        <w:sz w:val="20"/>
                      </w:rPr>
                      <w:tab/>
                    </w:r>
                    <w:r>
                      <w:rPr>
                        <w:color w:val="404040"/>
                        <w:spacing w:val="-5"/>
                        <w:sz w:val="20"/>
                      </w:rPr>
                      <w:t>64</w:t>
                    </w:r>
                  </w:p>
                </w:txbxContent>
              </v:textbox>
              <w10:wrap type="none"/>
            </v:shape>
            <v:shape style="position:absolute;left:5398;top:4501;width:242;height:223" type="#_x0000_t202" id="docshape2483" filled="false" stroked="false">
              <v:textbox inset="0,0,0,0">
                <w:txbxContent>
                  <w:p>
                    <w:pPr>
                      <w:spacing w:line="223" w:lineRule="exact" w:before="0"/>
                      <w:ind w:left="0" w:right="0" w:firstLine="0"/>
                      <w:jc w:val="left"/>
                      <w:rPr>
                        <w:sz w:val="20"/>
                      </w:rPr>
                    </w:pPr>
                    <w:r>
                      <w:rPr>
                        <w:color w:val="FF0000"/>
                        <w:spacing w:val="-5"/>
                        <w:sz w:val="20"/>
                      </w:rPr>
                      <w:t>47</w:t>
                    </w:r>
                  </w:p>
                </w:txbxContent>
              </v:textbox>
              <w10:wrap type="none"/>
            </v:shape>
            <v:shape style="position:absolute;left:8459;top:4500;width:5027;height:223" type="#_x0000_t202" id="docshape2484" filled="false" stroked="false">
              <v:textbox inset="0,0,0,0">
                <w:txbxContent>
                  <w:p>
                    <w:pPr>
                      <w:tabs>
                        <w:tab w:pos="594" w:val="left" w:leader="none"/>
                        <w:tab w:pos="1189" w:val="left" w:leader="none"/>
                        <w:tab w:pos="1784" w:val="left" w:leader="none"/>
                        <w:tab w:pos="2379" w:val="left" w:leader="none"/>
                        <w:tab w:pos="2974" w:val="left" w:leader="none"/>
                        <w:tab w:pos="3569" w:val="left" w:leader="none"/>
                        <w:tab w:pos="4163" w:val="left" w:leader="none"/>
                        <w:tab w:pos="4730" w:val="left" w:leader="none"/>
                      </w:tabs>
                      <w:spacing w:line="223" w:lineRule="exact" w:before="0"/>
                      <w:ind w:left="0" w:right="0" w:firstLine="0"/>
                      <w:jc w:val="left"/>
                      <w:rPr>
                        <w:sz w:val="20"/>
                      </w:rPr>
                    </w:pPr>
                    <w:r>
                      <w:rPr>
                        <w:color w:val="FF0000"/>
                        <w:spacing w:val="-5"/>
                        <w:sz w:val="20"/>
                      </w:rPr>
                      <w:t>52</w:t>
                    </w:r>
                    <w:r>
                      <w:rPr>
                        <w:color w:val="FF0000"/>
                        <w:sz w:val="20"/>
                      </w:rPr>
                      <w:tab/>
                    </w:r>
                    <w:r>
                      <w:rPr>
                        <w:color w:val="00AF50"/>
                        <w:spacing w:val="-5"/>
                        <w:sz w:val="20"/>
                      </w:rPr>
                      <w:t>54</w:t>
                    </w:r>
                    <w:r>
                      <w:rPr>
                        <w:color w:val="00AF50"/>
                        <w:sz w:val="20"/>
                      </w:rPr>
                      <w:tab/>
                    </w:r>
                    <w:r>
                      <w:rPr>
                        <w:color w:val="FF0000"/>
                        <w:spacing w:val="-5"/>
                        <w:sz w:val="20"/>
                      </w:rPr>
                      <w:t>50</w:t>
                    </w:r>
                    <w:r>
                      <w:rPr>
                        <w:color w:val="FF0000"/>
                        <w:sz w:val="20"/>
                      </w:rPr>
                      <w:tab/>
                    </w:r>
                    <w:r>
                      <w:rPr>
                        <w:color w:val="404040"/>
                        <w:spacing w:val="-5"/>
                        <w:sz w:val="20"/>
                      </w:rPr>
                      <w:t>52</w:t>
                    </w:r>
                    <w:r>
                      <w:rPr>
                        <w:color w:val="404040"/>
                        <w:sz w:val="20"/>
                      </w:rPr>
                      <w:tab/>
                    </w:r>
                    <w:r>
                      <w:rPr>
                        <w:color w:val="FF0000"/>
                        <w:spacing w:val="-5"/>
                        <w:sz w:val="20"/>
                      </w:rPr>
                      <w:t>53</w:t>
                    </w:r>
                    <w:r>
                      <w:rPr>
                        <w:color w:val="FF0000"/>
                        <w:sz w:val="20"/>
                      </w:rPr>
                      <w:tab/>
                    </w:r>
                    <w:r>
                      <w:rPr>
                        <w:color w:val="00AF50"/>
                        <w:spacing w:val="-5"/>
                        <w:sz w:val="20"/>
                      </w:rPr>
                      <w:t>55</w:t>
                    </w:r>
                    <w:r>
                      <w:rPr>
                        <w:color w:val="00AF50"/>
                        <w:sz w:val="20"/>
                      </w:rPr>
                      <w:tab/>
                    </w:r>
                    <w:r>
                      <w:rPr>
                        <w:color w:val="FF0000"/>
                        <w:spacing w:val="-5"/>
                        <w:sz w:val="20"/>
                      </w:rPr>
                      <w:t>51</w:t>
                    </w:r>
                    <w:r>
                      <w:rPr>
                        <w:color w:val="FF0000"/>
                        <w:sz w:val="20"/>
                      </w:rPr>
                      <w:tab/>
                    </w:r>
                    <w:r>
                      <w:rPr>
                        <w:color w:val="404040"/>
                        <w:spacing w:val="-5"/>
                        <w:sz w:val="20"/>
                      </w:rPr>
                      <w:t>53</w:t>
                    </w:r>
                    <w:r>
                      <w:rPr>
                        <w:color w:val="404040"/>
                        <w:sz w:val="20"/>
                      </w:rPr>
                      <w:tab/>
                    </w:r>
                    <w:r>
                      <w:rPr>
                        <w:color w:val="404040"/>
                        <w:spacing w:val="-5"/>
                        <w:sz w:val="20"/>
                      </w:rPr>
                      <w:t>n/a</w:t>
                    </w:r>
                  </w:p>
                </w:txbxContent>
              </v:textbox>
              <w10:wrap type="none"/>
            </v:shape>
            <v:shape style="position:absolute;left:5322;top:4989;width:242;height:223" type="#_x0000_t202" id="docshape2485" filled="false" stroked="false">
              <v:textbox inset="0,0,0,0">
                <w:txbxContent>
                  <w:p>
                    <w:pPr>
                      <w:spacing w:line="223" w:lineRule="exact" w:before="0"/>
                      <w:ind w:left="0" w:right="0" w:firstLine="0"/>
                      <w:jc w:val="left"/>
                      <w:rPr>
                        <w:sz w:val="20"/>
                      </w:rPr>
                    </w:pPr>
                    <w:r>
                      <w:rPr>
                        <w:color w:val="404040"/>
                        <w:spacing w:val="-5"/>
                        <w:sz w:val="20"/>
                      </w:rPr>
                      <w:t>46</w:t>
                    </w:r>
                  </w:p>
                </w:txbxContent>
              </v:textbox>
              <w10:wrap type="none"/>
            </v:shape>
            <v:shape style="position:absolute;left:8459;top:4987;width:5027;height:223" type="#_x0000_t202" id="docshape2486" filled="false" stroked="false">
              <v:textbox inset="0,0,0,0">
                <w:txbxContent>
                  <w:p>
                    <w:pPr>
                      <w:tabs>
                        <w:tab w:pos="565" w:val="left" w:leader="none"/>
                        <w:tab w:pos="1161" w:val="left" w:leader="none"/>
                        <w:tab w:pos="1755" w:val="left" w:leader="none"/>
                        <w:tab w:pos="2350" w:val="left" w:leader="none"/>
                        <w:tab w:pos="2945" w:val="left" w:leader="none"/>
                        <w:tab w:pos="3540" w:val="left" w:leader="none"/>
                        <w:tab w:pos="4135" w:val="left" w:leader="none"/>
                        <w:tab w:pos="4730" w:val="left" w:leader="none"/>
                      </w:tabs>
                      <w:spacing w:line="223" w:lineRule="exact" w:before="0"/>
                      <w:ind w:left="0" w:right="0" w:firstLine="0"/>
                      <w:jc w:val="left"/>
                      <w:rPr>
                        <w:sz w:val="20"/>
                      </w:rPr>
                    </w:pP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320;top:5472;width:373;height:227" type="#_x0000_t202" id="docshape2487" filled="false" stroked="false">
              <v:textbox inset="0,0,0,0">
                <w:txbxContent>
                  <w:p>
                    <w:pPr>
                      <w:spacing w:line="227" w:lineRule="exact" w:before="0"/>
                      <w:ind w:left="0" w:right="0" w:firstLine="0"/>
                      <w:jc w:val="left"/>
                      <w:rPr>
                        <w:rFonts w:ascii="Arial Narrow"/>
                        <w:sz w:val="13"/>
                      </w:rPr>
                    </w:pPr>
                    <w:r>
                      <w:rPr>
                        <w:color w:val="FF0000"/>
                        <w:spacing w:val="-6"/>
                        <w:sz w:val="20"/>
                      </w:rPr>
                      <w:t>46</w:t>
                    </w:r>
                    <w:r>
                      <w:rPr>
                        <w:rFonts w:ascii="Arial Narrow"/>
                        <w:color w:val="FF0000"/>
                        <w:spacing w:val="-5"/>
                        <w:w w:val="203"/>
                        <w:position w:val="6"/>
                        <w:sz w:val="13"/>
                      </w:rPr>
                      <w:t>T</w:t>
                    </w:r>
                  </w:p>
                </w:txbxContent>
              </v:textbox>
              <w10:wrap type="none"/>
            </v:shape>
            <v:shape style="position:absolute;left:8459;top:5474;width:5000;height:223" type="#_x0000_t202" id="docshape2488" filled="false" stroked="false">
              <v:textbox inset="0,0,0,0">
                <w:txbxContent>
                  <w:p>
                    <w:pPr>
                      <w:tabs>
                        <w:tab w:pos="594" w:val="left" w:leader="none"/>
                        <w:tab w:pos="1189" w:val="left" w:leader="none"/>
                        <w:tab w:pos="1784" w:val="left" w:leader="none"/>
                        <w:tab w:pos="2379" w:val="left" w:leader="none"/>
                        <w:tab w:pos="2974" w:val="left" w:leader="none"/>
                        <w:tab w:pos="3569" w:val="left" w:leader="none"/>
                        <w:tab w:pos="4163" w:val="left" w:leader="none"/>
                        <w:tab w:pos="4759" w:val="left" w:leader="none"/>
                      </w:tabs>
                      <w:spacing w:line="223" w:lineRule="exact" w:before="0"/>
                      <w:ind w:left="0" w:right="0" w:firstLine="0"/>
                      <w:jc w:val="left"/>
                      <w:rPr>
                        <w:sz w:val="20"/>
                      </w:rPr>
                    </w:pPr>
                    <w:r>
                      <w:rPr>
                        <w:color w:val="FF0000"/>
                        <w:spacing w:val="-5"/>
                        <w:sz w:val="20"/>
                      </w:rPr>
                      <w:t>50</w:t>
                    </w:r>
                    <w:r>
                      <w:rPr>
                        <w:color w:val="FF0000"/>
                        <w:sz w:val="20"/>
                      </w:rPr>
                      <w:tab/>
                    </w:r>
                    <w:r>
                      <w:rPr>
                        <w:color w:val="00AF50"/>
                        <w:spacing w:val="-5"/>
                        <w:sz w:val="20"/>
                      </w:rPr>
                      <w:t>53</w:t>
                    </w:r>
                    <w:r>
                      <w:rPr>
                        <w:color w:val="00AF50"/>
                        <w:sz w:val="20"/>
                      </w:rPr>
                      <w:tab/>
                    </w:r>
                    <w:r>
                      <w:rPr>
                        <w:color w:val="FF0000"/>
                        <w:spacing w:val="-5"/>
                        <w:sz w:val="20"/>
                      </w:rPr>
                      <w:t>51</w:t>
                    </w:r>
                    <w:r>
                      <w:rPr>
                        <w:color w:val="FF0000"/>
                        <w:sz w:val="20"/>
                      </w:rPr>
                      <w:tab/>
                    </w:r>
                    <w:r>
                      <w:rPr>
                        <w:color w:val="00AF50"/>
                        <w:spacing w:val="-5"/>
                        <w:sz w:val="20"/>
                      </w:rPr>
                      <w:t>53</w:t>
                    </w:r>
                    <w:r>
                      <w:rPr>
                        <w:color w:val="00AF50"/>
                        <w:sz w:val="20"/>
                      </w:rPr>
                      <w:tab/>
                    </w:r>
                    <w:r>
                      <w:rPr>
                        <w:color w:val="FF0000"/>
                        <w:spacing w:val="-5"/>
                        <w:sz w:val="20"/>
                      </w:rPr>
                      <w:t>52</w:t>
                    </w:r>
                    <w:r>
                      <w:rPr>
                        <w:color w:val="FF0000"/>
                        <w:sz w:val="20"/>
                      </w:rPr>
                      <w:tab/>
                    </w:r>
                    <w:r>
                      <w:rPr>
                        <w:color w:val="00AF50"/>
                        <w:spacing w:val="-5"/>
                        <w:sz w:val="20"/>
                      </w:rPr>
                      <w:t>53</w:t>
                    </w:r>
                    <w:r>
                      <w:rPr>
                        <w:color w:val="00AF50"/>
                        <w:sz w:val="20"/>
                      </w:rPr>
                      <w:tab/>
                    </w:r>
                    <w:r>
                      <w:rPr>
                        <w:color w:val="FF0000"/>
                        <w:spacing w:val="-5"/>
                        <w:sz w:val="20"/>
                      </w:rPr>
                      <w:t>51</w:t>
                    </w:r>
                    <w:r>
                      <w:rPr>
                        <w:color w:val="FF0000"/>
                        <w:sz w:val="20"/>
                      </w:rPr>
                      <w:tab/>
                    </w:r>
                    <w:r>
                      <w:rPr>
                        <w:color w:val="404040"/>
                        <w:spacing w:val="-5"/>
                        <w:sz w:val="20"/>
                      </w:rPr>
                      <w:t>53</w:t>
                    </w:r>
                    <w:r>
                      <w:rPr>
                        <w:color w:val="404040"/>
                        <w:sz w:val="20"/>
                      </w:rPr>
                      <w:tab/>
                    </w:r>
                    <w:r>
                      <w:rPr>
                        <w:color w:val="404040"/>
                        <w:spacing w:val="-5"/>
                        <w:sz w:val="20"/>
                      </w:rPr>
                      <w:t>53</w:t>
                    </w:r>
                  </w:p>
                </w:txbxContent>
              </v:textbox>
              <w10:wrap type="none"/>
            </v:shape>
            <v:shape style="position:absolute;left:5246;top:5965;width:241;height:223" type="#_x0000_t202" id="docshape2489" filled="false" stroked="false">
              <v:textbox inset="0,0,0,0">
                <w:txbxContent>
                  <w:p>
                    <w:pPr>
                      <w:spacing w:line="223" w:lineRule="exact" w:before="0"/>
                      <w:ind w:left="0" w:right="0" w:firstLine="0"/>
                      <w:jc w:val="left"/>
                      <w:rPr>
                        <w:sz w:val="20"/>
                      </w:rPr>
                    </w:pPr>
                    <w:r>
                      <w:rPr>
                        <w:color w:val="404040"/>
                        <w:spacing w:val="-5"/>
                        <w:sz w:val="20"/>
                      </w:rPr>
                      <w:t>45</w:t>
                    </w:r>
                  </w:p>
                </w:txbxContent>
              </v:textbox>
              <w10:wrap type="none"/>
            </v:shape>
            <v:shape style="position:absolute;left:8459;top:5961;width:5000;height:223" type="#_x0000_t202" id="docshape2490" filled="false" stroked="false">
              <v:textbox inset="0,0,0,0">
                <w:txbxContent>
                  <w:p>
                    <w:pPr>
                      <w:tabs>
                        <w:tab w:pos="594" w:val="left" w:leader="none"/>
                        <w:tab w:pos="1189" w:val="left" w:leader="none"/>
                        <w:tab w:pos="1784" w:val="left" w:leader="none"/>
                        <w:tab w:pos="2379" w:val="left" w:leader="none"/>
                        <w:tab w:pos="2974" w:val="left" w:leader="none"/>
                        <w:tab w:pos="3569" w:val="left" w:leader="none"/>
                        <w:tab w:pos="4163" w:val="left" w:leader="none"/>
                        <w:tab w:pos="4759" w:val="left" w:leader="none"/>
                      </w:tabs>
                      <w:spacing w:line="223" w:lineRule="exact" w:before="0"/>
                      <w:ind w:left="0" w:right="0" w:firstLine="0"/>
                      <w:jc w:val="left"/>
                      <w:rPr>
                        <w:sz w:val="20"/>
                      </w:rPr>
                    </w:pPr>
                    <w:r>
                      <w:rPr>
                        <w:color w:val="404040"/>
                        <w:spacing w:val="-5"/>
                        <w:sz w:val="20"/>
                      </w:rPr>
                      <w:t>49</w:t>
                    </w:r>
                    <w:r>
                      <w:rPr>
                        <w:color w:val="404040"/>
                        <w:sz w:val="20"/>
                      </w:rPr>
                      <w:tab/>
                    </w:r>
                    <w:r>
                      <w:rPr>
                        <w:color w:val="404040"/>
                        <w:spacing w:val="-5"/>
                        <w:sz w:val="20"/>
                      </w:rPr>
                      <w:t>56</w:t>
                    </w:r>
                    <w:r>
                      <w:rPr>
                        <w:color w:val="404040"/>
                        <w:sz w:val="20"/>
                      </w:rPr>
                      <w:tab/>
                    </w:r>
                    <w:r>
                      <w:rPr>
                        <w:color w:val="404040"/>
                        <w:spacing w:val="-5"/>
                        <w:sz w:val="20"/>
                      </w:rPr>
                      <w:t>52</w:t>
                    </w:r>
                    <w:r>
                      <w:rPr>
                        <w:color w:val="404040"/>
                        <w:sz w:val="20"/>
                      </w:rPr>
                      <w:tab/>
                    </w:r>
                    <w:r>
                      <w:rPr>
                        <w:color w:val="404040"/>
                        <w:spacing w:val="-5"/>
                        <w:sz w:val="20"/>
                      </w:rPr>
                      <w:t>51</w:t>
                    </w:r>
                    <w:r>
                      <w:rPr>
                        <w:color w:val="404040"/>
                        <w:sz w:val="20"/>
                      </w:rPr>
                      <w:tab/>
                    </w:r>
                    <w:r>
                      <w:rPr>
                        <w:color w:val="404040"/>
                        <w:spacing w:val="-5"/>
                        <w:sz w:val="20"/>
                      </w:rPr>
                      <w:t>47</w:t>
                    </w:r>
                    <w:r>
                      <w:rPr>
                        <w:color w:val="404040"/>
                        <w:sz w:val="20"/>
                      </w:rPr>
                      <w:tab/>
                    </w:r>
                    <w:r>
                      <w:rPr>
                        <w:color w:val="FF0000"/>
                        <w:spacing w:val="-5"/>
                        <w:sz w:val="20"/>
                      </w:rPr>
                      <w:t>43</w:t>
                    </w:r>
                    <w:r>
                      <w:rPr>
                        <w:color w:val="FF0000"/>
                        <w:sz w:val="20"/>
                      </w:rPr>
                      <w:tab/>
                    </w:r>
                    <w:r>
                      <w:rPr>
                        <w:color w:val="404040"/>
                        <w:spacing w:val="-5"/>
                        <w:sz w:val="20"/>
                      </w:rPr>
                      <w:t>67</w:t>
                    </w:r>
                    <w:r>
                      <w:rPr>
                        <w:color w:val="404040"/>
                        <w:sz w:val="20"/>
                      </w:rPr>
                      <w:tab/>
                    </w:r>
                    <w:r>
                      <w:rPr>
                        <w:color w:val="404040"/>
                        <w:spacing w:val="-5"/>
                        <w:sz w:val="20"/>
                      </w:rPr>
                      <w:t>63</w:t>
                    </w:r>
                    <w:r>
                      <w:rPr>
                        <w:color w:val="404040"/>
                        <w:sz w:val="20"/>
                      </w:rPr>
                      <w:tab/>
                    </w:r>
                    <w:r>
                      <w:rPr>
                        <w:color w:val="404040"/>
                        <w:spacing w:val="-5"/>
                        <w:sz w:val="20"/>
                      </w:rPr>
                      <w:t>64</w:t>
                    </w:r>
                  </w:p>
                </w:txbxContent>
              </v:textbox>
              <w10:wrap type="none"/>
            </v:shape>
            <w10:wrap type="none"/>
          </v:group>
        </w:pict>
      </w:r>
      <w:r>
        <w:rPr>
          <w:color w:val="252525"/>
          <w:sz w:val="20"/>
        </w:rPr>
        <w:t>Bellarine</w:t>
      </w:r>
      <w:r>
        <w:rPr>
          <w:color w:val="252525"/>
          <w:spacing w:val="-13"/>
          <w:sz w:val="20"/>
        </w:rPr>
        <w:t> </w:t>
      </w:r>
      <w:r>
        <w:rPr>
          <w:color w:val="252525"/>
          <w:spacing w:val="-4"/>
          <w:sz w:val="20"/>
        </w:rPr>
        <w:t>Ward</w:t>
      </w:r>
    </w:p>
    <w:p>
      <w:pPr>
        <w:spacing w:line="240" w:lineRule="auto" w:before="5"/>
        <w:rPr>
          <w:sz w:val="22"/>
        </w:rPr>
      </w:pPr>
    </w:p>
    <w:p>
      <w:pPr>
        <w:spacing w:before="0"/>
        <w:ind w:left="0" w:right="11152" w:firstLine="0"/>
        <w:jc w:val="right"/>
        <w:rPr>
          <w:sz w:val="20"/>
        </w:rPr>
      </w:pPr>
      <w:r>
        <w:rPr>
          <w:color w:val="252525"/>
          <w:spacing w:val="-2"/>
          <w:sz w:val="20"/>
        </w:rPr>
        <w:t>18-</w:t>
      </w:r>
      <w:r>
        <w:rPr>
          <w:color w:val="252525"/>
          <w:spacing w:val="-7"/>
          <w:sz w:val="20"/>
        </w:rPr>
        <w:t>34</w:t>
      </w:r>
    </w:p>
    <w:p>
      <w:pPr>
        <w:spacing w:line="240" w:lineRule="auto" w:before="5"/>
        <w:rPr>
          <w:sz w:val="22"/>
        </w:rPr>
      </w:pPr>
    </w:p>
    <w:p>
      <w:pPr>
        <w:spacing w:before="0"/>
        <w:ind w:left="0" w:right="11152" w:firstLine="0"/>
        <w:jc w:val="right"/>
        <w:rPr>
          <w:sz w:val="20"/>
        </w:rPr>
      </w:pPr>
      <w:r>
        <w:rPr>
          <w:color w:val="252525"/>
          <w:spacing w:val="-2"/>
          <w:sz w:val="20"/>
        </w:rPr>
        <w:t>35-</w:t>
      </w:r>
      <w:r>
        <w:rPr>
          <w:color w:val="252525"/>
          <w:spacing w:val="-7"/>
          <w:sz w:val="20"/>
        </w:rPr>
        <w:t>49</w:t>
      </w:r>
    </w:p>
    <w:p>
      <w:pPr>
        <w:spacing w:line="240" w:lineRule="auto" w:before="5"/>
        <w:rPr>
          <w:sz w:val="22"/>
        </w:rPr>
      </w:pPr>
    </w:p>
    <w:p>
      <w:pPr>
        <w:spacing w:line="508" w:lineRule="auto" w:before="0"/>
        <w:ind w:left="1343" w:right="11152" w:firstLine="1233"/>
        <w:jc w:val="right"/>
        <w:rPr>
          <w:sz w:val="20"/>
        </w:rPr>
      </w:pPr>
      <w:r>
        <w:rPr>
          <w:color w:val="252525"/>
          <w:spacing w:val="-4"/>
          <w:sz w:val="20"/>
        </w:rPr>
        <w:t>Men</w:t>
      </w:r>
      <w:r>
        <w:rPr>
          <w:color w:val="252525"/>
          <w:spacing w:val="-4"/>
          <w:sz w:val="20"/>
        </w:rPr>
        <w:t> </w:t>
      </w:r>
      <w:r>
        <w:rPr>
          <w:color w:val="252525"/>
          <w:sz w:val="20"/>
        </w:rPr>
        <w:t>Windermere</w:t>
      </w:r>
      <w:r>
        <w:rPr>
          <w:color w:val="252525"/>
          <w:spacing w:val="-14"/>
          <w:sz w:val="20"/>
        </w:rPr>
        <w:t> </w:t>
      </w:r>
      <w:r>
        <w:rPr>
          <w:color w:val="252525"/>
          <w:sz w:val="20"/>
        </w:rPr>
        <w:t>Ward Kardinia Ward Greater Geelong</w:t>
      </w:r>
    </w:p>
    <w:p>
      <w:pPr>
        <w:spacing w:before="1"/>
        <w:ind w:left="0" w:right="11152" w:firstLine="0"/>
        <w:jc w:val="right"/>
        <w:rPr>
          <w:sz w:val="20"/>
        </w:rPr>
      </w:pPr>
      <w:r>
        <w:rPr>
          <w:color w:val="252525"/>
          <w:spacing w:val="-2"/>
          <w:sz w:val="20"/>
        </w:rPr>
        <w:t>Women</w:t>
      </w:r>
    </w:p>
    <w:p>
      <w:pPr>
        <w:spacing w:line="240" w:lineRule="auto" w:before="5"/>
        <w:rPr>
          <w:sz w:val="22"/>
        </w:rPr>
      </w:pPr>
    </w:p>
    <w:p>
      <w:pPr>
        <w:spacing w:before="0"/>
        <w:ind w:left="0" w:right="11151" w:firstLine="0"/>
        <w:jc w:val="right"/>
        <w:rPr>
          <w:sz w:val="20"/>
        </w:rPr>
      </w:pPr>
      <w:r>
        <w:rPr>
          <w:color w:val="252525"/>
          <w:spacing w:val="-5"/>
          <w:sz w:val="20"/>
        </w:rPr>
        <w:t>65+</w:t>
      </w:r>
    </w:p>
    <w:p>
      <w:pPr>
        <w:spacing w:line="240" w:lineRule="auto" w:before="5"/>
        <w:rPr>
          <w:sz w:val="22"/>
        </w:rPr>
      </w:pPr>
    </w:p>
    <w:p>
      <w:pPr>
        <w:spacing w:line="508" w:lineRule="auto" w:before="0"/>
        <w:ind w:left="1621" w:right="11153" w:hanging="201"/>
        <w:jc w:val="right"/>
        <w:rPr>
          <w:sz w:val="20"/>
        </w:rPr>
      </w:pPr>
      <w:r>
        <w:rPr>
          <w:color w:val="252525"/>
          <w:sz w:val="20"/>
        </w:rPr>
        <w:t>Regional</w:t>
      </w:r>
      <w:r>
        <w:rPr>
          <w:color w:val="252525"/>
          <w:spacing w:val="-14"/>
          <w:sz w:val="20"/>
        </w:rPr>
        <w:t> </w:t>
      </w:r>
      <w:r>
        <w:rPr>
          <w:color w:val="252525"/>
          <w:sz w:val="20"/>
        </w:rPr>
        <w:t>Centres Brownbill</w:t>
      </w:r>
      <w:r>
        <w:rPr>
          <w:color w:val="252525"/>
          <w:spacing w:val="-14"/>
          <w:sz w:val="20"/>
        </w:rPr>
        <w:t> </w:t>
      </w:r>
      <w:r>
        <w:rPr>
          <w:color w:val="252525"/>
          <w:sz w:val="20"/>
        </w:rPr>
        <w:t>Ward </w:t>
      </w:r>
      <w:r>
        <w:rPr>
          <w:color w:val="252525"/>
          <w:spacing w:val="-2"/>
          <w:sz w:val="20"/>
        </w:rPr>
        <w:t>State-wide</w:t>
      </w:r>
    </w:p>
    <w:p>
      <w:pPr>
        <w:spacing w:before="1"/>
        <w:ind w:left="0" w:right="11152" w:firstLine="0"/>
        <w:jc w:val="right"/>
        <w:rPr>
          <w:sz w:val="20"/>
        </w:rPr>
      </w:pPr>
      <w:r>
        <w:rPr>
          <w:color w:val="252525"/>
          <w:spacing w:val="-2"/>
          <w:sz w:val="20"/>
        </w:rPr>
        <w:t>50-</w:t>
      </w:r>
      <w:r>
        <w:rPr>
          <w:color w:val="252525"/>
          <w:spacing w:val="-7"/>
          <w:sz w:val="20"/>
        </w:rPr>
        <w:t>64</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0"/>
        <w:rPr>
          <w:sz w:val="19"/>
        </w:rPr>
      </w:pPr>
    </w:p>
    <w:p>
      <w:pPr>
        <w:pStyle w:val="BodyText"/>
        <w:ind w:left="703"/>
        <w:rPr>
          <w:i/>
        </w:rPr>
      </w:pPr>
      <w:r>
        <w:rPr>
          <w:i/>
          <w:color w:val="404040"/>
        </w:rPr>
        <w:t>Q6.</w:t>
      </w:r>
      <w:r>
        <w:rPr>
          <w:i/>
          <w:color w:val="404040"/>
          <w:spacing w:val="-3"/>
        </w:rPr>
        <w:t> </w:t>
      </w:r>
      <w:r>
        <w:rPr>
          <w:i/>
          <w:color w:val="404040"/>
        </w:rPr>
        <w:t>Over</w:t>
      </w:r>
      <w:r>
        <w:rPr>
          <w:i/>
          <w:color w:val="404040"/>
          <w:spacing w:val="-1"/>
        </w:rPr>
        <w:t> </w:t>
      </w:r>
      <w:r>
        <w:rPr>
          <w:i/>
          <w:color w:val="404040"/>
        </w:rPr>
        <w:t>the</w:t>
      </w:r>
      <w:r>
        <w:rPr>
          <w:i/>
          <w:color w:val="404040"/>
          <w:spacing w:val="-3"/>
        </w:rPr>
        <w:t> </w:t>
      </w:r>
      <w:r>
        <w:rPr>
          <w:i/>
          <w:color w:val="404040"/>
        </w:rPr>
        <w:t>last</w:t>
      </w:r>
      <w:r>
        <w:rPr>
          <w:i/>
          <w:color w:val="404040"/>
          <w:spacing w:val="-5"/>
        </w:rPr>
        <w:t> </w:t>
      </w:r>
      <w:r>
        <w:rPr>
          <w:i/>
          <w:color w:val="404040"/>
        </w:rPr>
        <w:t>12</w:t>
      </w:r>
      <w:r>
        <w:rPr>
          <w:i/>
          <w:color w:val="404040"/>
          <w:spacing w:val="-2"/>
        </w:rPr>
        <w:t> </w:t>
      </w:r>
      <w:r>
        <w:rPr>
          <w:i/>
          <w:color w:val="404040"/>
        </w:rPr>
        <w:t>months,</w:t>
      </w:r>
      <w:r>
        <w:rPr>
          <w:i/>
          <w:color w:val="404040"/>
          <w:spacing w:val="4"/>
        </w:rPr>
        <w:t> </w:t>
      </w:r>
      <w:r>
        <w:rPr>
          <w:i/>
          <w:color w:val="404040"/>
        </w:rPr>
        <w:t>what</w:t>
      </w:r>
      <w:r>
        <w:rPr>
          <w:i/>
          <w:color w:val="404040"/>
          <w:spacing w:val="-3"/>
        </w:rPr>
        <w:t> </w:t>
      </w:r>
      <w:r>
        <w:rPr>
          <w:i/>
          <w:color w:val="404040"/>
        </w:rPr>
        <w:t>is</w:t>
      </w:r>
      <w:r>
        <w:rPr>
          <w:i/>
          <w:color w:val="404040"/>
          <w:spacing w:val="-4"/>
        </w:rPr>
        <w:t> </w:t>
      </w:r>
      <w:r>
        <w:rPr>
          <w:i/>
          <w:color w:val="404040"/>
        </w:rPr>
        <w:t>your</w:t>
      </w:r>
      <w:r>
        <w:rPr>
          <w:i/>
          <w:color w:val="404040"/>
          <w:spacing w:val="-3"/>
        </w:rPr>
        <w:t> </w:t>
      </w:r>
      <w:r>
        <w:rPr>
          <w:i/>
          <w:color w:val="404040"/>
        </w:rPr>
        <w:t>view</w:t>
      </w:r>
      <w:r>
        <w:rPr>
          <w:i/>
          <w:color w:val="404040"/>
          <w:spacing w:val="-6"/>
        </w:rPr>
        <w:t> </w:t>
      </w:r>
      <w:r>
        <w:rPr>
          <w:i/>
          <w:color w:val="404040"/>
        </w:rPr>
        <w:t>of</w:t>
      </w:r>
      <w:r>
        <w:rPr>
          <w:i/>
          <w:color w:val="404040"/>
          <w:spacing w:val="-3"/>
        </w:rPr>
        <w:t> </w:t>
      </w:r>
      <w:r>
        <w:rPr>
          <w:i/>
          <w:color w:val="404040"/>
        </w:rPr>
        <w:t>the</w:t>
      </w:r>
      <w:r>
        <w:rPr>
          <w:i/>
          <w:color w:val="404040"/>
          <w:spacing w:val="-3"/>
        </w:rPr>
        <w:t> </w:t>
      </w:r>
      <w:r>
        <w:rPr>
          <w:i/>
          <w:color w:val="404040"/>
        </w:rPr>
        <w:t>direction</w:t>
      </w:r>
      <w:r>
        <w:rPr>
          <w:i/>
          <w:color w:val="404040"/>
          <w:spacing w:val="-3"/>
        </w:rPr>
        <w:t> </w:t>
      </w:r>
      <w:r>
        <w:rPr>
          <w:i/>
          <w:color w:val="404040"/>
        </w:rPr>
        <w:t>of</w:t>
      </w:r>
      <w:r>
        <w:rPr>
          <w:i/>
          <w:color w:val="404040"/>
          <w:spacing w:val="-2"/>
        </w:rPr>
        <w:t> </w:t>
      </w:r>
      <w:r>
        <w:rPr>
          <w:i/>
          <w:color w:val="404040"/>
        </w:rPr>
        <w:t>Greater</w:t>
      </w:r>
      <w:r>
        <w:rPr>
          <w:i/>
          <w:color w:val="404040"/>
          <w:spacing w:val="1"/>
        </w:rPr>
        <w:t> </w:t>
      </w:r>
      <w:r>
        <w:rPr>
          <w:i/>
          <w:color w:val="404040"/>
        </w:rPr>
        <w:t>Geelong City</w:t>
      </w:r>
      <w:r>
        <w:rPr>
          <w:i/>
          <w:color w:val="404040"/>
          <w:spacing w:val="-6"/>
        </w:rPr>
        <w:t> </w:t>
      </w:r>
      <w:r>
        <w:rPr>
          <w:i/>
          <w:color w:val="404040"/>
        </w:rPr>
        <w:t>Council’s</w:t>
      </w:r>
      <w:r>
        <w:rPr>
          <w:i/>
          <w:color w:val="404040"/>
          <w:spacing w:val="-2"/>
        </w:rPr>
        <w:t> </w:t>
      </w:r>
      <w:r>
        <w:rPr>
          <w:i/>
          <w:color w:val="404040"/>
        </w:rPr>
        <w:t>overall</w:t>
      </w:r>
      <w:r>
        <w:rPr>
          <w:i/>
          <w:color w:val="404040"/>
          <w:spacing w:val="-4"/>
        </w:rPr>
        <w:t> </w:t>
      </w:r>
      <w:r>
        <w:rPr>
          <w:i/>
          <w:color w:val="404040"/>
          <w:spacing w:val="-2"/>
        </w:rPr>
        <w:t>performance?</w:t>
      </w:r>
    </w:p>
    <w:p>
      <w:pPr>
        <w:spacing w:after="0"/>
        <w:sectPr>
          <w:headerReference w:type="default" r:id="rId205"/>
          <w:footerReference w:type="default" r:id="rId206"/>
          <w:pgSz w:w="14400" w:h="10800" w:orient="landscape"/>
          <w:pgMar w:header="82" w:footer="128" w:top="1540" w:bottom="320" w:left="140" w:right="140"/>
        </w:sectPr>
      </w:pPr>
    </w:p>
    <w:p>
      <w:pPr>
        <w:spacing w:line="240" w:lineRule="auto" w:before="1"/>
        <w:rPr>
          <w:i/>
          <w:sz w:val="16"/>
        </w:rPr>
      </w:pPr>
    </w:p>
    <w:p>
      <w:pPr>
        <w:pStyle w:val="Heading4"/>
        <w:ind w:right="319"/>
        <w:jc w:val="center"/>
      </w:pPr>
      <w:bookmarkStart w:name="Slide 48: Overall council direction last" w:id="69"/>
      <w:bookmarkEnd w:id="69"/>
      <w:r>
        <w:rPr>
          <w:b w:val="0"/>
        </w:rPr>
      </w:r>
      <w:r>
        <w:rPr>
          <w:color w:val="404040"/>
        </w:rPr>
        <w:t>2023</w:t>
      </w:r>
      <w:r>
        <w:rPr>
          <w:color w:val="404040"/>
          <w:spacing w:val="-9"/>
        </w:rPr>
        <w:t> </w:t>
      </w:r>
      <w:r>
        <w:rPr>
          <w:color w:val="404040"/>
        </w:rPr>
        <w:t>overall</w:t>
      </w:r>
      <w:r>
        <w:rPr>
          <w:color w:val="404040"/>
          <w:spacing w:val="-2"/>
        </w:rPr>
        <w:t> </w:t>
      </w:r>
      <w:r>
        <w:rPr>
          <w:color w:val="404040"/>
        </w:rPr>
        <w:t>council</w:t>
      </w:r>
      <w:r>
        <w:rPr>
          <w:color w:val="404040"/>
          <w:spacing w:val="-2"/>
        </w:rPr>
        <w:t> </w:t>
      </w:r>
      <w:r>
        <w:rPr>
          <w:color w:val="404040"/>
        </w:rPr>
        <w:t>direction</w:t>
      </w:r>
      <w:r>
        <w:rPr>
          <w:color w:val="404040"/>
          <w:spacing w:val="-3"/>
        </w:rPr>
        <w:t> </w:t>
      </w:r>
      <w:r>
        <w:rPr>
          <w:color w:val="404040"/>
          <w:spacing w:val="-5"/>
        </w:rPr>
        <w:t>(%)</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4"/>
        <w:rPr>
          <w:b/>
          <w:sz w:val="24"/>
        </w:rPr>
      </w:pPr>
    </w:p>
    <w:p>
      <w:pPr>
        <w:spacing w:before="93"/>
        <w:ind w:left="1341" w:right="0" w:firstLine="0"/>
        <w:jc w:val="left"/>
        <w:rPr>
          <w:sz w:val="20"/>
        </w:rPr>
      </w:pPr>
      <w:r>
        <w:rPr/>
        <w:pict>
          <v:group style="position:absolute;margin-left:181.910004pt;margin-top:-42.590134pt;width:492.05pt;height:336pt;mso-position-horizontal-relative:page;mso-position-vertical-relative:paragraph;z-index:-42304512" id="docshapegroup2507" coordorigin="3638,-852" coordsize="9841,6720">
            <v:rect style="position:absolute;left:3643;top:122;width:1968;height:190" id="docshape2508" filled="true" fillcolor="#002e52" stroked="false">
              <v:fill type="solid"/>
            </v:rect>
            <v:rect style="position:absolute;left:5611;top:122;width:5902;height:190" id="docshape2509" filled="true" fillcolor="#a6a6a6" stroked="false">
              <v:fill type="solid"/>
            </v:rect>
            <v:rect style="position:absolute;left:11512;top:122;width:1280;height:190" id="docshape2510" filled="true" fillcolor="#c0392b" stroked="false">
              <v:fill type="solid"/>
            </v:rect>
            <v:rect style="position:absolute;left:12792;top:122;width:687;height:190" id="docshape2511" filled="true" fillcolor="#f5d2a8" stroked="false">
              <v:fill type="solid"/>
            </v:rect>
            <v:rect style="position:absolute;left:3643;top:427;width:2086;height:190" id="docshape2512" filled="true" fillcolor="#002e52" stroked="false">
              <v:fill type="solid"/>
            </v:rect>
            <v:rect style="position:absolute;left:5728;top:427;width:5962;height:190" id="docshape2513" filled="true" fillcolor="#a6a6a6" stroked="false">
              <v:fill type="solid"/>
            </v:rect>
            <v:rect style="position:absolute;left:11690;top:427;width:1095;height:190" id="docshape2514" filled="true" fillcolor="#c0392b" stroked="false">
              <v:fill type="solid"/>
            </v:rect>
            <v:rect style="position:absolute;left:12784;top:427;width:694;height:190" id="docshape2515" filled="true" fillcolor="#f5d2a8" stroked="false">
              <v:fill type="solid"/>
            </v:rect>
            <v:rect style="position:absolute;left:3643;top:732;width:2285;height:192" id="docshape2516" filled="true" fillcolor="#002e52" stroked="false">
              <v:fill type="solid"/>
            </v:rect>
            <v:rect style="position:absolute;left:5928;top:732;width:5367;height:192" id="docshape2517" filled="true" fillcolor="#a6a6a6" stroked="false">
              <v:fill type="solid"/>
            </v:rect>
            <v:rect style="position:absolute;left:11294;top:732;width:1491;height:192" id="docshape2518" filled="true" fillcolor="#c0392b" stroked="false">
              <v:fill type="solid"/>
            </v:rect>
            <v:rect style="position:absolute;left:12784;top:732;width:694;height:192" id="docshape2519" filled="true" fillcolor="#f5d2a8" stroked="false">
              <v:fill type="solid"/>
            </v:rect>
            <v:rect style="position:absolute;left:3643;top:1037;width:1968;height:192" id="docshape2520" filled="true" fillcolor="#002e52" stroked="false">
              <v:fill type="solid"/>
            </v:rect>
            <v:rect style="position:absolute;left:5611;top:1037;width:4820;height:192" id="docshape2521" filled="true" fillcolor="#a6a6a6" stroked="false">
              <v:fill type="solid"/>
            </v:rect>
            <v:rect style="position:absolute;left:10430;top:1037;width:1968;height:192" id="docshape2522" filled="true" fillcolor="#c0392b" stroked="false">
              <v:fill type="solid"/>
            </v:rect>
            <v:rect style="position:absolute;left:12398;top:1037;width:1080;height:192" id="docshape2523" filled="true" fillcolor="#f5d2a8" stroked="false">
              <v:fill type="solid"/>
            </v:rect>
            <v:rect style="position:absolute;left:3643;top:1344;width:3740;height:190" id="docshape2524" filled="true" fillcolor="#002e52" stroked="false">
              <v:fill type="solid"/>
            </v:rect>
            <v:rect style="position:absolute;left:7382;top:1344;width:4524;height:190" id="docshape2525" filled="true" fillcolor="#a6a6a6" stroked="false">
              <v:fill type="solid"/>
            </v:rect>
            <v:rect style="position:absolute;left:11906;top:1344;width:984;height:190" id="docshape2526" filled="true" fillcolor="#c0392b" stroked="false">
              <v:fill type="solid"/>
            </v:rect>
            <v:rect style="position:absolute;left:12890;top:1344;width:588;height:190" id="docshape2527" filled="true" fillcolor="#f5d2a8" stroked="false">
              <v:fill type="solid"/>
            </v:rect>
            <v:rect style="position:absolute;left:3643;top:1649;width:4570;height:190" id="docshape2528" filled="true" fillcolor="#002e52" stroked="false">
              <v:fill type="solid"/>
            </v:rect>
            <v:rect style="position:absolute;left:8212;top:1649;width:3975;height:190" id="docshape2529" filled="true" fillcolor="#a6a6a6" stroked="false">
              <v:fill type="solid"/>
            </v:rect>
            <v:rect style="position:absolute;left:12187;top:1649;width:994;height:190" id="docshape2530" filled="true" fillcolor="#c0392b" stroked="false">
              <v:fill type="solid"/>
            </v:rect>
            <v:rect style="position:absolute;left:13180;top:1649;width:298;height:190" id="docshape2531" filled="true" fillcolor="#f5d2a8" stroked="false">
              <v:fill type="solid"/>
            </v:rect>
            <v:rect style="position:absolute;left:3643;top:1953;width:4328;height:192" id="docshape2532" filled="true" fillcolor="#002e52" stroked="false">
              <v:fill type="solid"/>
            </v:rect>
            <v:rect style="position:absolute;left:7970;top:1953;width:4330;height:192" id="docshape2533" filled="true" fillcolor="#a6a6a6" stroked="false">
              <v:fill type="solid"/>
            </v:rect>
            <v:rect style="position:absolute;left:12300;top:1953;width:785;height:192" id="docshape2534" filled="true" fillcolor="#c0392b" stroked="false">
              <v:fill type="solid"/>
            </v:rect>
            <v:rect style="position:absolute;left:13084;top:1953;width:394;height:192" id="docshape2535" filled="true" fillcolor="#f5d2a8" stroked="false">
              <v:fill type="solid"/>
            </v:rect>
            <v:rect style="position:absolute;left:3643;top:2870;width:1364;height:190" id="docshape2536" filled="true" fillcolor="#002e52" stroked="false">
              <v:fill type="solid"/>
            </v:rect>
            <v:rect style="position:absolute;left:5006;top:2870;width:6915;height:190" id="docshape2537" filled="true" fillcolor="#a6a6a6" stroked="false">
              <v:fill type="solid"/>
            </v:rect>
            <v:rect style="position:absolute;left:11920;top:2870;width:1169;height:190" id="docshape2538" filled="true" fillcolor="#c0392b" stroked="false">
              <v:fill type="solid"/>
            </v:rect>
            <v:rect style="position:absolute;left:13089;top:2870;width:389;height:190" id="docshape2539" filled="true" fillcolor="#f5d2a8" stroked="false">
              <v:fill type="solid"/>
            </v:rect>
            <v:rect style="position:absolute;left:3643;top:5618;width:1169;height:192" id="docshape2540" filled="true" fillcolor="#002e52" stroked="false">
              <v:fill type="solid"/>
            </v:rect>
            <v:rect style="position:absolute;left:4812;top:5618;width:6526;height:192" id="docshape2541" filled="true" fillcolor="#a6a6a6" stroked="false">
              <v:fill type="solid"/>
            </v:rect>
            <v:rect style="position:absolute;left:11337;top:5618;width:1656;height:192" id="docshape2542" filled="true" fillcolor="#c0392b" stroked="false">
              <v:fill type="solid"/>
            </v:rect>
            <v:rect style="position:absolute;left:12993;top:5618;width:485;height:192" id="docshape2543" filled="true" fillcolor="#f5d2a8" stroked="false">
              <v:fill type="solid"/>
            </v:rect>
            <v:line style="position:absolute" from="3643,-852" to="3643,5868" stroked="true" strokeweight=".5pt" strokecolor="#888888">
              <v:stroke dashstyle="solid"/>
            </v:line>
            <v:shape style="position:absolute;left:4517;top:109;width:400;height:1139" type="#_x0000_t202" id="docshape2544" filled="false" stroked="false">
              <v:textbox inset="0,0,0,0">
                <w:txbxContent>
                  <w:p>
                    <w:pPr>
                      <w:spacing w:line="223" w:lineRule="exact" w:before="0"/>
                      <w:ind w:left="0" w:right="0" w:firstLine="0"/>
                      <w:jc w:val="left"/>
                      <w:rPr>
                        <w:sz w:val="20"/>
                      </w:rPr>
                    </w:pPr>
                    <w:r>
                      <w:rPr>
                        <w:color w:val="FFFFFF"/>
                        <w:spacing w:val="-5"/>
                        <w:sz w:val="20"/>
                      </w:rPr>
                      <w:t>20</w:t>
                    </w:r>
                  </w:p>
                  <w:p>
                    <w:pPr>
                      <w:spacing w:before="75"/>
                      <w:ind w:left="59" w:right="0" w:firstLine="0"/>
                      <w:jc w:val="left"/>
                      <w:rPr>
                        <w:sz w:val="20"/>
                      </w:rPr>
                    </w:pPr>
                    <w:r>
                      <w:rPr>
                        <w:color w:val="FFFFFF"/>
                        <w:spacing w:val="-5"/>
                        <w:sz w:val="20"/>
                      </w:rPr>
                      <w:t>21</w:t>
                    </w:r>
                  </w:p>
                  <w:p>
                    <w:pPr>
                      <w:spacing w:before="76"/>
                      <w:ind w:left="158" w:right="0" w:firstLine="0"/>
                      <w:jc w:val="left"/>
                      <w:rPr>
                        <w:sz w:val="20"/>
                      </w:rPr>
                    </w:pPr>
                    <w:r>
                      <w:rPr>
                        <w:color w:val="FFFFFF"/>
                        <w:spacing w:val="-5"/>
                        <w:sz w:val="20"/>
                      </w:rPr>
                      <w:t>23</w:t>
                    </w:r>
                  </w:p>
                  <w:p>
                    <w:pPr>
                      <w:spacing w:before="75"/>
                      <w:ind w:left="0" w:right="0" w:firstLine="0"/>
                      <w:jc w:val="left"/>
                      <w:rPr>
                        <w:sz w:val="20"/>
                      </w:rPr>
                    </w:pPr>
                    <w:r>
                      <w:rPr>
                        <w:color w:val="FFFFFF"/>
                        <w:spacing w:val="-5"/>
                        <w:sz w:val="20"/>
                      </w:rPr>
                      <w:t>20</w:t>
                    </w:r>
                  </w:p>
                </w:txbxContent>
              </v:textbox>
              <w10:wrap type="none"/>
            </v:shape>
            <v:shape style="position:absolute;left:8452;top:109;width:390;height:834" type="#_x0000_t202" id="docshape2545" filled="false" stroked="false">
              <v:textbox inset="0,0,0,0">
                <w:txbxContent>
                  <w:p>
                    <w:pPr>
                      <w:spacing w:line="223" w:lineRule="exact" w:before="0"/>
                      <w:ind w:left="0" w:right="0" w:firstLine="0"/>
                      <w:jc w:val="left"/>
                      <w:rPr>
                        <w:sz w:val="20"/>
                      </w:rPr>
                    </w:pPr>
                    <w:r>
                      <w:rPr>
                        <w:color w:val="FFFFFF"/>
                        <w:spacing w:val="-5"/>
                        <w:sz w:val="20"/>
                      </w:rPr>
                      <w:t>60</w:t>
                    </w:r>
                  </w:p>
                  <w:p>
                    <w:pPr>
                      <w:spacing w:before="75"/>
                      <w:ind w:left="149" w:right="0" w:firstLine="0"/>
                      <w:jc w:val="left"/>
                      <w:rPr>
                        <w:sz w:val="20"/>
                      </w:rPr>
                    </w:pPr>
                    <w:r>
                      <w:rPr>
                        <w:color w:val="FFFFFF"/>
                        <w:spacing w:val="-5"/>
                        <w:sz w:val="20"/>
                      </w:rPr>
                      <w:t>60</w:t>
                    </w:r>
                  </w:p>
                  <w:p>
                    <w:pPr>
                      <w:spacing w:before="76"/>
                      <w:ind w:left="49" w:right="0" w:firstLine="0"/>
                      <w:jc w:val="left"/>
                      <w:rPr>
                        <w:sz w:val="20"/>
                      </w:rPr>
                    </w:pPr>
                    <w:r>
                      <w:rPr>
                        <w:color w:val="FFFFFF"/>
                        <w:spacing w:val="-5"/>
                        <w:sz w:val="20"/>
                      </w:rPr>
                      <w:t>54</w:t>
                    </w:r>
                  </w:p>
                </w:txbxContent>
              </v:textbox>
              <w10:wrap type="none"/>
            </v:shape>
            <v:shape style="position:absolute;left:11930;top:109;width:440;height:834" type="#_x0000_t202" id="docshape2546" filled="false" stroked="false">
              <v:textbox inset="0,0,0,0">
                <w:txbxContent>
                  <w:p>
                    <w:pPr>
                      <w:spacing w:line="223" w:lineRule="exact" w:before="0"/>
                      <w:ind w:left="112" w:right="0" w:firstLine="0"/>
                      <w:jc w:val="left"/>
                      <w:rPr>
                        <w:sz w:val="20"/>
                      </w:rPr>
                    </w:pPr>
                    <w:r>
                      <w:rPr>
                        <w:color w:val="FFFFFF"/>
                        <w:spacing w:val="-5"/>
                        <w:sz w:val="20"/>
                      </w:rPr>
                      <w:t>13</w:t>
                    </w:r>
                  </w:p>
                  <w:p>
                    <w:pPr>
                      <w:spacing w:before="75"/>
                      <w:ind w:left="198" w:right="0" w:firstLine="0"/>
                      <w:jc w:val="left"/>
                      <w:rPr>
                        <w:sz w:val="20"/>
                      </w:rPr>
                    </w:pPr>
                    <w:r>
                      <w:rPr>
                        <w:color w:val="FFFFFF"/>
                        <w:spacing w:val="-5"/>
                        <w:sz w:val="20"/>
                      </w:rPr>
                      <w:t>11</w:t>
                    </w:r>
                  </w:p>
                  <w:p>
                    <w:pPr>
                      <w:spacing w:before="76"/>
                      <w:ind w:left="0" w:right="0" w:firstLine="0"/>
                      <w:jc w:val="left"/>
                      <w:rPr>
                        <w:sz w:val="20"/>
                      </w:rPr>
                    </w:pPr>
                    <w:r>
                      <w:rPr>
                        <w:color w:val="FFFFFF"/>
                        <w:spacing w:val="-5"/>
                        <w:sz w:val="20"/>
                      </w:rPr>
                      <w:t>15</w:t>
                    </w:r>
                  </w:p>
                </w:txbxContent>
              </v:textbox>
              <w10:wrap type="none"/>
            </v:shape>
            <v:shape style="position:absolute;left:13078;top:109;width:135;height:834" type="#_x0000_t202" id="docshape2547" filled="false" stroked="false">
              <v:textbox inset="0,0,0,0">
                <w:txbxContent>
                  <w:p>
                    <w:pPr>
                      <w:spacing w:line="223" w:lineRule="exact" w:before="0"/>
                      <w:ind w:left="3" w:right="0" w:firstLine="0"/>
                      <w:jc w:val="left"/>
                      <w:rPr>
                        <w:sz w:val="20"/>
                      </w:rPr>
                    </w:pPr>
                    <w:r>
                      <w:rPr>
                        <w:color w:val="404040"/>
                        <w:w w:val="99"/>
                        <w:sz w:val="20"/>
                      </w:rPr>
                      <w:t>7</w:t>
                    </w:r>
                  </w:p>
                  <w:p>
                    <w:pPr>
                      <w:spacing w:before="75"/>
                      <w:ind w:left="0" w:right="0" w:firstLine="0"/>
                      <w:jc w:val="left"/>
                      <w:rPr>
                        <w:sz w:val="20"/>
                      </w:rPr>
                    </w:pPr>
                    <w:r>
                      <w:rPr>
                        <w:color w:val="404040"/>
                        <w:w w:val="99"/>
                        <w:sz w:val="20"/>
                      </w:rPr>
                      <w:t>7</w:t>
                    </w:r>
                  </w:p>
                  <w:p>
                    <w:pPr>
                      <w:spacing w:before="76"/>
                      <w:ind w:left="0" w:right="0" w:firstLine="0"/>
                      <w:jc w:val="left"/>
                      <w:rPr>
                        <w:sz w:val="20"/>
                      </w:rPr>
                    </w:pPr>
                    <w:r>
                      <w:rPr>
                        <w:color w:val="404040"/>
                        <w:w w:val="99"/>
                        <w:sz w:val="20"/>
                      </w:rPr>
                      <w:t>7</w:t>
                    </w:r>
                  </w:p>
                </w:txbxContent>
              </v:textbox>
              <w10:wrap type="none"/>
            </v:shape>
            <v:shape style="position:absolute;left:7911;top:1026;width:241;height:223" type="#_x0000_t202" id="docshape2548" filled="false" stroked="false">
              <v:textbox inset="0,0,0,0">
                <w:txbxContent>
                  <w:p>
                    <w:pPr>
                      <w:spacing w:line="223" w:lineRule="exact" w:before="0"/>
                      <w:ind w:left="0" w:right="0" w:firstLine="0"/>
                      <w:jc w:val="left"/>
                      <w:rPr>
                        <w:sz w:val="20"/>
                      </w:rPr>
                    </w:pPr>
                    <w:r>
                      <w:rPr>
                        <w:color w:val="FFFFFF"/>
                        <w:spacing w:val="-5"/>
                        <w:sz w:val="20"/>
                      </w:rPr>
                      <w:t>49</w:t>
                    </w:r>
                  </w:p>
                </w:txbxContent>
              </v:textbox>
              <w10:wrap type="none"/>
            </v:shape>
            <v:shape style="position:absolute;left:11305;top:1026;width:241;height:223" type="#_x0000_t202" id="docshape2549" filled="false" stroked="false">
              <v:textbox inset="0,0,0,0">
                <w:txbxContent>
                  <w:p>
                    <w:pPr>
                      <w:spacing w:line="223" w:lineRule="exact" w:before="0"/>
                      <w:ind w:left="0" w:right="0" w:firstLine="0"/>
                      <w:jc w:val="left"/>
                      <w:rPr>
                        <w:sz w:val="20"/>
                      </w:rPr>
                    </w:pPr>
                    <w:r>
                      <w:rPr>
                        <w:color w:val="FFFFFF"/>
                        <w:spacing w:val="-5"/>
                        <w:sz w:val="20"/>
                      </w:rPr>
                      <w:t>20</w:t>
                    </w:r>
                  </w:p>
                </w:txbxContent>
              </v:textbox>
              <w10:wrap type="none"/>
            </v:shape>
            <v:shape style="position:absolute;left:12830;top:1026;width:241;height:223" type="#_x0000_t202" id="docshape2550" filled="false" stroked="false">
              <v:textbox inset="0,0,0,0">
                <w:txbxContent>
                  <w:p>
                    <w:pPr>
                      <w:spacing w:line="223" w:lineRule="exact" w:before="0"/>
                      <w:ind w:left="0" w:right="0" w:firstLine="0"/>
                      <w:jc w:val="left"/>
                      <w:rPr>
                        <w:sz w:val="20"/>
                      </w:rPr>
                    </w:pPr>
                    <w:r>
                      <w:rPr>
                        <w:color w:val="404040"/>
                        <w:spacing w:val="-5"/>
                        <w:sz w:val="20"/>
                      </w:rPr>
                      <w:t>11</w:t>
                    </w:r>
                  </w:p>
                </w:txbxContent>
              </v:textbox>
              <w10:wrap type="none"/>
            </v:shape>
            <v:shape style="position:absolute;left:5402;top:1331;width:8006;height:528" type="#_x0000_t202" id="docshape2551" filled="false" stroked="false">
              <v:textbox inset="0,0,0,0">
                <w:txbxContent>
                  <w:p>
                    <w:pPr>
                      <w:tabs>
                        <w:tab w:pos="4131" w:val="left" w:leader="none"/>
                        <w:tab w:pos="6886" w:val="left" w:leader="none"/>
                        <w:tab w:pos="7728" w:val="left" w:leader="none"/>
                      </w:tabs>
                      <w:spacing w:line="223" w:lineRule="exact" w:before="0"/>
                      <w:ind w:left="0" w:right="0" w:firstLine="0"/>
                      <w:jc w:val="left"/>
                      <w:rPr>
                        <w:sz w:val="20"/>
                      </w:rPr>
                    </w:pPr>
                    <w:r>
                      <w:rPr>
                        <w:color w:val="FFFFFF"/>
                        <w:spacing w:val="-5"/>
                        <w:sz w:val="20"/>
                      </w:rPr>
                      <w:t>38</w:t>
                    </w:r>
                    <w:r>
                      <w:rPr>
                        <w:color w:val="FFFFFF"/>
                        <w:sz w:val="20"/>
                      </w:rPr>
                      <w:tab/>
                    </w:r>
                    <w:r>
                      <w:rPr>
                        <w:color w:val="FFFFFF"/>
                        <w:spacing w:val="-5"/>
                        <w:sz w:val="20"/>
                      </w:rPr>
                      <w:t>46</w:t>
                    </w:r>
                    <w:r>
                      <w:rPr>
                        <w:color w:val="FFFFFF"/>
                        <w:sz w:val="20"/>
                      </w:rPr>
                      <w:tab/>
                    </w:r>
                    <w:r>
                      <w:rPr>
                        <w:color w:val="FFFFFF"/>
                        <w:spacing w:val="-5"/>
                        <w:sz w:val="20"/>
                      </w:rPr>
                      <w:t>10</w:t>
                    </w:r>
                    <w:r>
                      <w:rPr>
                        <w:color w:val="FFFFFF"/>
                        <w:sz w:val="20"/>
                      </w:rPr>
                      <w:tab/>
                    </w:r>
                    <w:r>
                      <w:rPr>
                        <w:color w:val="404040"/>
                        <w:spacing w:val="-10"/>
                        <w:sz w:val="20"/>
                      </w:rPr>
                      <w:t>6</w:t>
                    </w:r>
                  </w:p>
                  <w:p>
                    <w:pPr>
                      <w:tabs>
                        <w:tab w:pos="4689" w:val="left" w:leader="none"/>
                        <w:tab w:pos="7173" w:val="left" w:leader="none"/>
                        <w:tab w:pos="7874" w:val="left" w:leader="none"/>
                      </w:tabs>
                      <w:spacing w:before="75"/>
                      <w:ind w:left="416" w:right="0" w:firstLine="0"/>
                      <w:jc w:val="left"/>
                      <w:rPr>
                        <w:sz w:val="20"/>
                      </w:rPr>
                    </w:pPr>
                    <w:r>
                      <w:rPr>
                        <w:color w:val="FFFFFF"/>
                        <w:spacing w:val="-5"/>
                        <w:sz w:val="20"/>
                      </w:rPr>
                      <w:t>46</w:t>
                    </w:r>
                    <w:r>
                      <w:rPr>
                        <w:color w:val="FFFFFF"/>
                        <w:sz w:val="20"/>
                      </w:rPr>
                      <w:tab/>
                    </w:r>
                    <w:r>
                      <w:rPr>
                        <w:color w:val="FFFFFF"/>
                        <w:spacing w:val="-5"/>
                        <w:sz w:val="20"/>
                      </w:rPr>
                      <w:t>40</w:t>
                    </w:r>
                    <w:r>
                      <w:rPr>
                        <w:color w:val="FFFFFF"/>
                        <w:sz w:val="20"/>
                      </w:rPr>
                      <w:tab/>
                    </w:r>
                    <w:r>
                      <w:rPr>
                        <w:color w:val="FFFFFF"/>
                        <w:spacing w:val="-5"/>
                        <w:sz w:val="20"/>
                      </w:rPr>
                      <w:t>10</w:t>
                    </w:r>
                    <w:r>
                      <w:rPr>
                        <w:color w:val="FFFFFF"/>
                        <w:sz w:val="20"/>
                      </w:rPr>
                      <w:tab/>
                    </w:r>
                    <w:r>
                      <w:rPr>
                        <w:color w:val="404040"/>
                        <w:spacing w:val="-10"/>
                        <w:sz w:val="20"/>
                      </w:rPr>
                      <w:t>3</w:t>
                    </w:r>
                  </w:p>
                </w:txbxContent>
              </v:textbox>
              <w10:wrap type="none"/>
            </v:shape>
            <v:shape style="position:absolute;left:4118;top:5608;width:241;height:223" type="#_x0000_t202" id="docshape2552"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7965;top:5608;width:241;height:223" type="#_x0000_t202" id="docshape2553" filled="false" stroked="false">
              <v:textbox inset="0,0,0,0">
                <w:txbxContent>
                  <w:p>
                    <w:pPr>
                      <w:spacing w:line="223" w:lineRule="exact" w:before="0"/>
                      <w:ind w:left="0" w:right="0" w:firstLine="0"/>
                      <w:jc w:val="left"/>
                      <w:rPr>
                        <w:sz w:val="20"/>
                      </w:rPr>
                    </w:pPr>
                    <w:r>
                      <w:rPr>
                        <w:color w:val="FFFFFF"/>
                        <w:spacing w:val="-5"/>
                        <w:sz w:val="20"/>
                      </w:rPr>
                      <w:t>67</w:t>
                    </w:r>
                  </w:p>
                </w:txbxContent>
              </v:textbox>
              <w10:wrap type="none"/>
            </v:shape>
            <v:shape style="position:absolute;left:12056;top:5608;width:241;height:223" type="#_x0000_t202" id="docshape2554"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13183;top:5608;width:131;height:223" type="#_x0000_t202" id="docshape2555" filled="false" stroked="false">
              <v:textbox inset="0,0,0,0">
                <w:txbxContent>
                  <w:p>
                    <w:pPr>
                      <w:spacing w:line="223" w:lineRule="exact" w:before="0"/>
                      <w:ind w:left="0" w:right="0" w:firstLine="0"/>
                      <w:jc w:val="left"/>
                      <w:rPr>
                        <w:sz w:val="20"/>
                      </w:rPr>
                    </w:pPr>
                    <w:r>
                      <w:rPr>
                        <w:color w:val="404040"/>
                        <w:w w:val="99"/>
                        <w:sz w:val="20"/>
                      </w:rPr>
                      <w:t>5</w:t>
                    </w:r>
                  </w:p>
                </w:txbxContent>
              </v:textbox>
              <w10:wrap type="none"/>
            </v:shape>
            <w10:wrap type="none"/>
          </v:group>
        </w:pict>
      </w:r>
      <w:r>
        <w:rPr/>
        <w:pict>
          <v:shape style="position:absolute;margin-left:68.587997pt;margin-top:-39.710133pt;width:608.35pt;height:45.95pt;mso-position-horizontal-relative:page;mso-position-vertical-relative:paragraph;z-index:15850496" type="#_x0000_t202" id="docshape2556"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1"/>
                    <w:gridCol w:w="935"/>
                    <w:gridCol w:w="638"/>
                    <w:gridCol w:w="588"/>
                    <w:gridCol w:w="3022"/>
                    <w:gridCol w:w="2497"/>
                    <w:gridCol w:w="311"/>
                    <w:gridCol w:w="450"/>
                    <w:gridCol w:w="393"/>
                    <w:gridCol w:w="291"/>
                    <w:gridCol w:w="292"/>
                    <w:gridCol w:w="110"/>
                    <w:gridCol w:w="280"/>
                  </w:tblGrid>
                  <w:tr>
                    <w:trPr>
                      <w:trHeight w:val="187" w:hRule="atLeast"/>
                    </w:trPr>
                    <w:tc>
                      <w:tcPr>
                        <w:tcW w:w="2211" w:type="dxa"/>
                      </w:tcPr>
                      <w:p>
                        <w:pPr>
                          <w:pStyle w:val="TableParagraph"/>
                          <w:spacing w:line="167" w:lineRule="exact"/>
                          <w:ind w:left="50"/>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935" w:type="dxa"/>
                        <w:tcBorders>
                          <w:bottom w:val="single" w:sz="48" w:space="0" w:color="FFFFFF"/>
                        </w:tcBorders>
                        <w:shd w:val="clear" w:color="auto" w:fill="002E52"/>
                      </w:tcPr>
                      <w:p>
                        <w:pPr>
                          <w:pStyle w:val="TableParagraph"/>
                          <w:spacing w:line="167" w:lineRule="exact"/>
                          <w:ind w:right="33"/>
                          <w:jc w:val="right"/>
                          <w:rPr>
                            <w:sz w:val="20"/>
                          </w:rPr>
                        </w:pPr>
                        <w:r>
                          <w:rPr>
                            <w:color w:val="FFFFFF"/>
                            <w:spacing w:val="-5"/>
                            <w:sz w:val="20"/>
                          </w:rPr>
                          <w:t>16</w:t>
                        </w:r>
                      </w:p>
                    </w:tc>
                    <w:tc>
                      <w:tcPr>
                        <w:tcW w:w="638" w:type="dxa"/>
                        <w:tcBorders>
                          <w:bottom w:val="single" w:sz="48" w:space="0" w:color="FFFFFF"/>
                        </w:tcBorders>
                        <w:shd w:val="clear" w:color="auto" w:fill="002E52"/>
                      </w:tcPr>
                      <w:p>
                        <w:pPr>
                          <w:pStyle w:val="TableParagraph"/>
                          <w:rPr>
                            <w:rFonts w:ascii="Times New Roman"/>
                            <w:sz w:val="12"/>
                          </w:rPr>
                        </w:pPr>
                      </w:p>
                    </w:tc>
                    <w:tc>
                      <w:tcPr>
                        <w:tcW w:w="588" w:type="dxa"/>
                        <w:tcBorders>
                          <w:bottom w:val="single" w:sz="48" w:space="0" w:color="FFFFFF"/>
                        </w:tcBorders>
                        <w:shd w:val="clear" w:color="auto" w:fill="A6A6A6"/>
                      </w:tcPr>
                      <w:p>
                        <w:pPr>
                          <w:pStyle w:val="TableParagraph"/>
                          <w:rPr>
                            <w:rFonts w:ascii="Times New Roman"/>
                            <w:sz w:val="12"/>
                          </w:rPr>
                        </w:pPr>
                      </w:p>
                    </w:tc>
                    <w:tc>
                      <w:tcPr>
                        <w:tcW w:w="3022" w:type="dxa"/>
                        <w:tcBorders>
                          <w:bottom w:val="single" w:sz="48" w:space="0" w:color="FFFFFF"/>
                        </w:tcBorders>
                        <w:shd w:val="clear" w:color="auto" w:fill="A6A6A6"/>
                      </w:tcPr>
                      <w:p>
                        <w:pPr>
                          <w:pStyle w:val="TableParagraph"/>
                          <w:spacing w:line="167" w:lineRule="exact"/>
                          <w:ind w:right="396"/>
                          <w:jc w:val="right"/>
                          <w:rPr>
                            <w:sz w:val="20"/>
                          </w:rPr>
                        </w:pPr>
                        <w:r>
                          <w:rPr>
                            <w:color w:val="FFFFFF"/>
                            <w:spacing w:val="-5"/>
                            <w:sz w:val="20"/>
                          </w:rPr>
                          <w:t>63</w:t>
                        </w:r>
                      </w:p>
                    </w:tc>
                    <w:tc>
                      <w:tcPr>
                        <w:tcW w:w="2497" w:type="dxa"/>
                        <w:tcBorders>
                          <w:bottom w:val="single" w:sz="48" w:space="0" w:color="FFFFFF"/>
                        </w:tcBorders>
                        <w:shd w:val="clear" w:color="auto" w:fill="A6A6A6"/>
                      </w:tcPr>
                      <w:p>
                        <w:pPr>
                          <w:pStyle w:val="TableParagraph"/>
                          <w:rPr>
                            <w:rFonts w:ascii="Times New Roman"/>
                            <w:sz w:val="12"/>
                          </w:rPr>
                        </w:pPr>
                      </w:p>
                    </w:tc>
                    <w:tc>
                      <w:tcPr>
                        <w:tcW w:w="311" w:type="dxa"/>
                        <w:tcBorders>
                          <w:bottom w:val="single" w:sz="48" w:space="0" w:color="FFFFFF"/>
                        </w:tcBorders>
                        <w:shd w:val="clear" w:color="auto" w:fill="C0392B"/>
                      </w:tcPr>
                      <w:p>
                        <w:pPr>
                          <w:pStyle w:val="TableParagraph"/>
                          <w:rPr>
                            <w:rFonts w:ascii="Times New Roman"/>
                            <w:sz w:val="12"/>
                          </w:rPr>
                        </w:pPr>
                      </w:p>
                    </w:tc>
                    <w:tc>
                      <w:tcPr>
                        <w:tcW w:w="450" w:type="dxa"/>
                        <w:tcBorders>
                          <w:bottom w:val="single" w:sz="48" w:space="0" w:color="FFFFFF"/>
                        </w:tcBorders>
                        <w:shd w:val="clear" w:color="auto" w:fill="C0392B"/>
                      </w:tcPr>
                      <w:p>
                        <w:pPr>
                          <w:pStyle w:val="TableParagraph"/>
                          <w:rPr>
                            <w:rFonts w:ascii="Times New Roman"/>
                            <w:sz w:val="12"/>
                          </w:rPr>
                        </w:pPr>
                      </w:p>
                    </w:tc>
                    <w:tc>
                      <w:tcPr>
                        <w:tcW w:w="393" w:type="dxa"/>
                        <w:tcBorders>
                          <w:bottom w:val="single" w:sz="48" w:space="0" w:color="FFFFFF"/>
                        </w:tcBorders>
                        <w:shd w:val="clear" w:color="auto" w:fill="C0392B"/>
                      </w:tcPr>
                      <w:p>
                        <w:pPr>
                          <w:pStyle w:val="TableParagraph"/>
                          <w:spacing w:line="167" w:lineRule="exact"/>
                          <w:ind w:left="55" w:right="14"/>
                          <w:jc w:val="center"/>
                          <w:rPr>
                            <w:sz w:val="20"/>
                          </w:rPr>
                        </w:pPr>
                        <w:r>
                          <w:rPr>
                            <w:color w:val="FFFFFF"/>
                            <w:spacing w:val="-5"/>
                            <w:sz w:val="20"/>
                          </w:rPr>
                          <w:t>18</w:t>
                        </w:r>
                      </w:p>
                    </w:tc>
                    <w:tc>
                      <w:tcPr>
                        <w:tcW w:w="291" w:type="dxa"/>
                        <w:tcBorders>
                          <w:bottom w:val="single" w:sz="48" w:space="0" w:color="FFFFFF"/>
                        </w:tcBorders>
                        <w:shd w:val="clear" w:color="auto" w:fill="C0392B"/>
                      </w:tcPr>
                      <w:p>
                        <w:pPr>
                          <w:pStyle w:val="TableParagraph"/>
                          <w:rPr>
                            <w:rFonts w:ascii="Times New Roman"/>
                            <w:sz w:val="12"/>
                          </w:rPr>
                        </w:pPr>
                      </w:p>
                    </w:tc>
                    <w:tc>
                      <w:tcPr>
                        <w:tcW w:w="292" w:type="dxa"/>
                        <w:tcBorders>
                          <w:bottom w:val="single" w:sz="48" w:space="0" w:color="FFFFFF"/>
                        </w:tcBorders>
                        <w:shd w:val="clear" w:color="auto" w:fill="C0392B"/>
                      </w:tcPr>
                      <w:p>
                        <w:pPr>
                          <w:pStyle w:val="TableParagraph"/>
                          <w:rPr>
                            <w:rFonts w:ascii="Times New Roman"/>
                            <w:sz w:val="12"/>
                          </w:rPr>
                        </w:pPr>
                      </w:p>
                    </w:tc>
                    <w:tc>
                      <w:tcPr>
                        <w:tcW w:w="110" w:type="dxa"/>
                        <w:tcBorders>
                          <w:bottom w:val="single" w:sz="48" w:space="0" w:color="FFFFFF"/>
                        </w:tcBorders>
                        <w:shd w:val="clear" w:color="auto" w:fill="F5D2A8"/>
                      </w:tcPr>
                      <w:p>
                        <w:pPr>
                          <w:pStyle w:val="TableParagraph"/>
                          <w:rPr>
                            <w:rFonts w:ascii="Times New Roman"/>
                            <w:sz w:val="12"/>
                          </w:rPr>
                        </w:pPr>
                      </w:p>
                    </w:tc>
                    <w:tc>
                      <w:tcPr>
                        <w:tcW w:w="280" w:type="dxa"/>
                        <w:tcBorders>
                          <w:bottom w:val="single" w:sz="48" w:space="0" w:color="FFFFFF"/>
                        </w:tcBorders>
                        <w:shd w:val="clear" w:color="auto" w:fill="F5D2A8"/>
                      </w:tcPr>
                      <w:p>
                        <w:pPr>
                          <w:pStyle w:val="TableParagraph"/>
                          <w:spacing w:line="167" w:lineRule="exact"/>
                          <w:ind w:left="109"/>
                          <w:rPr>
                            <w:sz w:val="20"/>
                          </w:rPr>
                        </w:pPr>
                        <w:r>
                          <w:rPr>
                            <w:color w:val="404040"/>
                            <w:w w:val="99"/>
                            <w:sz w:val="20"/>
                          </w:rPr>
                          <w:t>3</w:t>
                        </w:r>
                      </w:p>
                    </w:tc>
                  </w:tr>
                  <w:tr>
                    <w:trPr>
                      <w:trHeight w:val="186" w:hRule="atLeast"/>
                    </w:trPr>
                    <w:tc>
                      <w:tcPr>
                        <w:tcW w:w="2211" w:type="dxa"/>
                      </w:tcPr>
                      <w:p>
                        <w:pPr>
                          <w:pStyle w:val="TableParagraph"/>
                          <w:spacing w:line="166" w:lineRule="exact"/>
                          <w:ind w:left="50"/>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935" w:type="dxa"/>
                        <w:tcBorders>
                          <w:top w:val="single" w:sz="48" w:space="0" w:color="FFFFFF"/>
                          <w:bottom w:val="single" w:sz="48" w:space="0" w:color="FFFFFF"/>
                        </w:tcBorders>
                        <w:shd w:val="clear" w:color="auto" w:fill="002E52"/>
                      </w:tcPr>
                      <w:p>
                        <w:pPr>
                          <w:pStyle w:val="TableParagraph"/>
                          <w:spacing w:line="166" w:lineRule="exact"/>
                          <w:ind w:right="90"/>
                          <w:jc w:val="right"/>
                          <w:rPr>
                            <w:sz w:val="20"/>
                          </w:rPr>
                        </w:pPr>
                        <w:r>
                          <w:rPr>
                            <w:color w:val="FFFFFF"/>
                            <w:spacing w:val="-5"/>
                            <w:sz w:val="20"/>
                          </w:rPr>
                          <w:t>15</w:t>
                        </w:r>
                      </w:p>
                    </w:tc>
                    <w:tc>
                      <w:tcPr>
                        <w:tcW w:w="638"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588"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3022" w:type="dxa"/>
                        <w:tcBorders>
                          <w:top w:val="single" w:sz="48" w:space="0" w:color="FFFFFF"/>
                          <w:bottom w:val="single" w:sz="48" w:space="0" w:color="FFFFFF"/>
                        </w:tcBorders>
                        <w:shd w:val="clear" w:color="auto" w:fill="A6A6A6"/>
                      </w:tcPr>
                      <w:p>
                        <w:pPr>
                          <w:pStyle w:val="TableParagraph"/>
                          <w:spacing w:line="166" w:lineRule="exact"/>
                          <w:ind w:right="296"/>
                          <w:jc w:val="right"/>
                          <w:rPr>
                            <w:sz w:val="20"/>
                          </w:rPr>
                        </w:pPr>
                        <w:r>
                          <w:rPr>
                            <w:color w:val="FFFFFF"/>
                            <w:spacing w:val="-5"/>
                            <w:sz w:val="20"/>
                          </w:rPr>
                          <w:t>68</w:t>
                        </w:r>
                      </w:p>
                    </w:tc>
                    <w:tc>
                      <w:tcPr>
                        <w:tcW w:w="2497"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311"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450"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393" w:type="dxa"/>
                        <w:tcBorders>
                          <w:top w:val="single" w:sz="48" w:space="0" w:color="FFFFFF"/>
                          <w:bottom w:val="single" w:sz="48" w:space="0" w:color="FFFFFF"/>
                        </w:tcBorders>
                        <w:shd w:val="clear" w:color="auto" w:fill="C0392B"/>
                      </w:tcPr>
                      <w:p>
                        <w:pPr>
                          <w:pStyle w:val="TableParagraph"/>
                          <w:spacing w:line="166" w:lineRule="exact"/>
                          <w:ind w:left="19" w:right="49"/>
                          <w:jc w:val="center"/>
                          <w:rPr>
                            <w:sz w:val="20"/>
                          </w:rPr>
                        </w:pPr>
                        <w:r>
                          <w:rPr>
                            <w:color w:val="FFFFFF"/>
                            <w:spacing w:val="-5"/>
                            <w:sz w:val="20"/>
                          </w:rPr>
                          <w:t>11</w:t>
                        </w:r>
                      </w:p>
                    </w:tc>
                    <w:tc>
                      <w:tcPr>
                        <w:tcW w:w="291"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292" w:type="dxa"/>
                        <w:tcBorders>
                          <w:top w:val="single" w:sz="48" w:space="0" w:color="FFFFFF"/>
                          <w:bottom w:val="single" w:sz="48" w:space="0" w:color="FFFFFF"/>
                        </w:tcBorders>
                        <w:shd w:val="clear" w:color="auto" w:fill="F5D2A8"/>
                      </w:tcPr>
                      <w:p>
                        <w:pPr>
                          <w:pStyle w:val="TableParagraph"/>
                          <w:rPr>
                            <w:rFonts w:ascii="Times New Roman"/>
                            <w:sz w:val="12"/>
                          </w:rPr>
                        </w:pPr>
                      </w:p>
                    </w:tc>
                    <w:tc>
                      <w:tcPr>
                        <w:tcW w:w="110" w:type="dxa"/>
                        <w:tcBorders>
                          <w:top w:val="single" w:sz="48" w:space="0" w:color="FFFFFF"/>
                          <w:bottom w:val="single" w:sz="48" w:space="0" w:color="FFFFFF"/>
                        </w:tcBorders>
                        <w:shd w:val="clear" w:color="auto" w:fill="F5D2A8"/>
                      </w:tcPr>
                      <w:p>
                        <w:pPr>
                          <w:pStyle w:val="TableParagraph"/>
                          <w:spacing w:line="166" w:lineRule="exact"/>
                          <w:ind w:left="26" w:right="-29"/>
                          <w:rPr>
                            <w:sz w:val="20"/>
                          </w:rPr>
                        </w:pPr>
                        <w:r>
                          <w:rPr>
                            <w:color w:val="404040"/>
                            <w:w w:val="99"/>
                            <w:sz w:val="20"/>
                          </w:rPr>
                          <w:t>7</w:t>
                        </w:r>
                      </w:p>
                    </w:tc>
                    <w:tc>
                      <w:tcPr>
                        <w:tcW w:w="280" w:type="dxa"/>
                        <w:tcBorders>
                          <w:top w:val="single" w:sz="48" w:space="0" w:color="FFFFFF"/>
                          <w:bottom w:val="single" w:sz="48" w:space="0" w:color="FFFFFF"/>
                        </w:tcBorders>
                        <w:shd w:val="clear" w:color="auto" w:fill="F5D2A8"/>
                      </w:tcPr>
                      <w:p>
                        <w:pPr>
                          <w:pStyle w:val="TableParagraph"/>
                          <w:rPr>
                            <w:rFonts w:ascii="Times New Roman"/>
                            <w:sz w:val="12"/>
                          </w:rPr>
                        </w:pPr>
                      </w:p>
                    </w:tc>
                  </w:tr>
                  <w:tr>
                    <w:trPr>
                      <w:trHeight w:val="186" w:hRule="atLeast"/>
                    </w:trPr>
                    <w:tc>
                      <w:tcPr>
                        <w:tcW w:w="2211" w:type="dxa"/>
                      </w:tcPr>
                      <w:p>
                        <w:pPr>
                          <w:pStyle w:val="TableParagraph"/>
                          <w:spacing w:line="166" w:lineRule="exact"/>
                          <w:ind w:left="50"/>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935"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638" w:type="dxa"/>
                        <w:tcBorders>
                          <w:top w:val="single" w:sz="48" w:space="0" w:color="FFFFFF"/>
                          <w:bottom w:val="single" w:sz="48" w:space="0" w:color="FFFFFF"/>
                        </w:tcBorders>
                        <w:shd w:val="clear" w:color="auto" w:fill="002E52"/>
                      </w:tcPr>
                      <w:p>
                        <w:pPr>
                          <w:pStyle w:val="TableParagraph"/>
                          <w:spacing w:line="166" w:lineRule="exact"/>
                          <w:ind w:left="38"/>
                          <w:rPr>
                            <w:sz w:val="20"/>
                          </w:rPr>
                        </w:pPr>
                        <w:r>
                          <w:rPr>
                            <w:color w:val="FFFFFF"/>
                            <w:spacing w:val="-5"/>
                            <w:sz w:val="20"/>
                          </w:rPr>
                          <w:t>22</w:t>
                        </w:r>
                      </w:p>
                    </w:tc>
                    <w:tc>
                      <w:tcPr>
                        <w:tcW w:w="588"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3022"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2497" w:type="dxa"/>
                        <w:tcBorders>
                          <w:top w:val="single" w:sz="48" w:space="0" w:color="FFFFFF"/>
                          <w:bottom w:val="single" w:sz="48" w:space="0" w:color="FFFFFF"/>
                        </w:tcBorders>
                        <w:shd w:val="clear" w:color="auto" w:fill="A6A6A6"/>
                      </w:tcPr>
                      <w:p>
                        <w:pPr>
                          <w:pStyle w:val="TableParagraph"/>
                          <w:spacing w:line="166" w:lineRule="exact"/>
                          <w:ind w:left="20"/>
                          <w:rPr>
                            <w:sz w:val="20"/>
                          </w:rPr>
                        </w:pPr>
                        <w:r>
                          <w:rPr>
                            <w:color w:val="FFFFFF"/>
                            <w:spacing w:val="-5"/>
                            <w:sz w:val="20"/>
                          </w:rPr>
                          <w:t>64</w:t>
                        </w:r>
                      </w:p>
                    </w:tc>
                    <w:tc>
                      <w:tcPr>
                        <w:tcW w:w="311"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450"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393"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291" w:type="dxa"/>
                        <w:tcBorders>
                          <w:top w:val="single" w:sz="48" w:space="0" w:color="FFFFFF"/>
                          <w:bottom w:val="single" w:sz="48" w:space="0" w:color="FFFFFF"/>
                        </w:tcBorders>
                        <w:shd w:val="clear" w:color="auto" w:fill="C0392B"/>
                      </w:tcPr>
                      <w:p>
                        <w:pPr>
                          <w:pStyle w:val="TableParagraph"/>
                          <w:spacing w:line="166" w:lineRule="exact"/>
                          <w:ind w:left="9"/>
                          <w:rPr>
                            <w:sz w:val="20"/>
                          </w:rPr>
                        </w:pPr>
                        <w:r>
                          <w:rPr>
                            <w:color w:val="FFFFFF"/>
                            <w:spacing w:val="-5"/>
                            <w:sz w:val="20"/>
                          </w:rPr>
                          <w:t>10</w:t>
                        </w:r>
                      </w:p>
                    </w:tc>
                    <w:tc>
                      <w:tcPr>
                        <w:tcW w:w="292"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110" w:type="dxa"/>
                        <w:tcBorders>
                          <w:top w:val="single" w:sz="48" w:space="0" w:color="FFFFFF"/>
                          <w:bottom w:val="single" w:sz="48" w:space="0" w:color="FFFFFF"/>
                        </w:tcBorders>
                        <w:shd w:val="clear" w:color="auto" w:fill="F5D2A8"/>
                      </w:tcPr>
                      <w:p>
                        <w:pPr>
                          <w:pStyle w:val="TableParagraph"/>
                          <w:rPr>
                            <w:rFonts w:ascii="Times New Roman"/>
                            <w:sz w:val="12"/>
                          </w:rPr>
                        </w:pPr>
                      </w:p>
                    </w:tc>
                    <w:tc>
                      <w:tcPr>
                        <w:tcW w:w="280" w:type="dxa"/>
                        <w:tcBorders>
                          <w:top w:val="single" w:sz="48" w:space="0" w:color="FFFFFF"/>
                          <w:bottom w:val="single" w:sz="48" w:space="0" w:color="FFFFFF"/>
                        </w:tcBorders>
                        <w:shd w:val="clear" w:color="auto" w:fill="F5D2A8"/>
                      </w:tcPr>
                      <w:p>
                        <w:pPr>
                          <w:pStyle w:val="TableParagraph"/>
                          <w:spacing w:line="166" w:lineRule="exact"/>
                          <w:ind w:left="60"/>
                          <w:rPr>
                            <w:sz w:val="20"/>
                          </w:rPr>
                        </w:pPr>
                        <w:r>
                          <w:rPr>
                            <w:color w:val="404040"/>
                            <w:w w:val="99"/>
                            <w:sz w:val="20"/>
                          </w:rPr>
                          <w:t>4</w:t>
                        </w:r>
                      </w:p>
                    </w:tc>
                  </w:tr>
                </w:tbl>
                <w:p>
                  <w:pPr>
                    <w:pStyle w:val="BodyText"/>
                  </w:pPr>
                </w:p>
              </w:txbxContent>
            </v:textbox>
            <w10:wrap type="none"/>
          </v:shape>
        </w:pict>
      </w: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5"/>
        <w:ind w:left="1341" w:right="0" w:firstLine="0"/>
        <w:jc w:val="left"/>
        <w:rPr>
          <w:sz w:val="20"/>
        </w:rPr>
      </w:pPr>
      <w:r>
        <w:rPr>
          <w:color w:val="404040"/>
          <w:sz w:val="20"/>
        </w:rPr>
        <w:t>2019</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6"/>
        <w:ind w:left="1341" w:right="0" w:firstLine="0"/>
        <w:jc w:val="left"/>
        <w:rPr>
          <w:sz w:val="20"/>
        </w:rPr>
      </w:pPr>
      <w:r>
        <w:rPr>
          <w:color w:val="404040"/>
          <w:sz w:val="20"/>
        </w:rPr>
        <w:t>2018</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5"/>
        <w:ind w:left="1341" w:right="0" w:firstLine="0"/>
        <w:jc w:val="left"/>
        <w:rPr>
          <w:sz w:val="20"/>
        </w:rPr>
      </w:pPr>
      <w:r>
        <w:rPr>
          <w:color w:val="404040"/>
          <w:sz w:val="20"/>
        </w:rPr>
        <w:t>2017</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6"/>
        <w:ind w:left="1341" w:right="0" w:firstLine="0"/>
        <w:jc w:val="left"/>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5"/>
        <w:ind w:left="1341" w:right="0" w:firstLine="0"/>
        <w:jc w:val="left"/>
        <w:rPr>
          <w:sz w:val="20"/>
        </w:rPr>
      </w:pPr>
      <w:r>
        <w:rPr/>
        <w:pict>
          <v:shape style="position:absolute;margin-left:86.972pt;margin-top:93.929886pt;width:589.950pt;height:33.450pt;mso-position-horizontal-relative:page;mso-position-vertical-relative:paragraph;z-index:15849472" type="#_x0000_t202" id="docshape2557"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44"/>
                    <w:gridCol w:w="813"/>
                    <w:gridCol w:w="467"/>
                    <w:gridCol w:w="690"/>
                    <w:gridCol w:w="5410"/>
                    <w:gridCol w:w="629"/>
                    <w:gridCol w:w="650"/>
                    <w:gridCol w:w="329"/>
                    <w:gridCol w:w="850"/>
                  </w:tblGrid>
                  <w:tr>
                    <w:trPr>
                      <w:trHeight w:val="245" w:hRule="atLeast"/>
                    </w:trPr>
                    <w:tc>
                      <w:tcPr>
                        <w:tcW w:w="1844" w:type="dxa"/>
                      </w:tcPr>
                      <w:p>
                        <w:pPr>
                          <w:pStyle w:val="TableParagraph"/>
                          <w:spacing w:line="197" w:lineRule="exact" w:before="29"/>
                          <w:ind w:right="167"/>
                          <w:jc w:val="right"/>
                          <w:rPr>
                            <w:sz w:val="20"/>
                          </w:rPr>
                        </w:pPr>
                        <w:r>
                          <w:rPr>
                            <w:color w:val="404040"/>
                            <w:sz w:val="20"/>
                          </w:rPr>
                          <w:t>Kardinia</w:t>
                        </w:r>
                        <w:r>
                          <w:rPr>
                            <w:color w:val="404040"/>
                            <w:spacing w:val="-9"/>
                            <w:sz w:val="20"/>
                          </w:rPr>
                          <w:t> </w:t>
                        </w:r>
                        <w:r>
                          <w:rPr>
                            <w:color w:val="404040"/>
                            <w:spacing w:val="-4"/>
                            <w:sz w:val="20"/>
                          </w:rPr>
                          <w:t>Ward</w:t>
                        </w:r>
                      </w:p>
                    </w:tc>
                    <w:tc>
                      <w:tcPr>
                        <w:tcW w:w="813" w:type="dxa"/>
                        <w:tcBorders>
                          <w:bottom w:val="single" w:sz="48" w:space="0" w:color="FFFFFF"/>
                        </w:tcBorders>
                        <w:shd w:val="clear" w:color="auto" w:fill="002E52"/>
                      </w:tcPr>
                      <w:p>
                        <w:pPr>
                          <w:pStyle w:val="TableParagraph"/>
                          <w:spacing w:line="187" w:lineRule="exact" w:before="39"/>
                          <w:ind w:left="529"/>
                          <w:rPr>
                            <w:sz w:val="20"/>
                          </w:rPr>
                        </w:pPr>
                        <w:r>
                          <w:rPr>
                            <w:color w:val="FFFFFF"/>
                            <w:spacing w:val="-5"/>
                            <w:sz w:val="20"/>
                          </w:rPr>
                          <w:t>13</w:t>
                        </w:r>
                      </w:p>
                    </w:tc>
                    <w:tc>
                      <w:tcPr>
                        <w:tcW w:w="467" w:type="dxa"/>
                        <w:tcBorders>
                          <w:bottom w:val="single" w:sz="48" w:space="0" w:color="FFFFFF"/>
                        </w:tcBorders>
                        <w:shd w:val="clear" w:color="auto" w:fill="002E52"/>
                      </w:tcPr>
                      <w:p>
                        <w:pPr>
                          <w:pStyle w:val="TableParagraph"/>
                          <w:rPr>
                            <w:rFonts w:ascii="Times New Roman"/>
                            <w:sz w:val="16"/>
                          </w:rPr>
                        </w:pPr>
                      </w:p>
                    </w:tc>
                    <w:tc>
                      <w:tcPr>
                        <w:tcW w:w="690" w:type="dxa"/>
                        <w:tcBorders>
                          <w:bottom w:val="single" w:sz="48" w:space="0" w:color="FFFFFF"/>
                        </w:tcBorders>
                        <w:shd w:val="clear" w:color="auto" w:fill="A6A6A6"/>
                      </w:tcPr>
                      <w:p>
                        <w:pPr>
                          <w:pStyle w:val="TableParagraph"/>
                          <w:rPr>
                            <w:rFonts w:ascii="Times New Roman"/>
                            <w:sz w:val="16"/>
                          </w:rPr>
                        </w:pPr>
                      </w:p>
                    </w:tc>
                    <w:tc>
                      <w:tcPr>
                        <w:tcW w:w="5410" w:type="dxa"/>
                        <w:tcBorders>
                          <w:bottom w:val="single" w:sz="48" w:space="0" w:color="FFFFFF"/>
                        </w:tcBorders>
                        <w:shd w:val="clear" w:color="auto" w:fill="A6A6A6"/>
                      </w:tcPr>
                      <w:p>
                        <w:pPr>
                          <w:pStyle w:val="TableParagraph"/>
                          <w:spacing w:line="187" w:lineRule="exact" w:before="39"/>
                          <w:ind w:left="2480" w:right="2578"/>
                          <w:jc w:val="center"/>
                          <w:rPr>
                            <w:sz w:val="20"/>
                          </w:rPr>
                        </w:pPr>
                        <w:r>
                          <w:rPr>
                            <w:color w:val="FFFFFF"/>
                            <w:spacing w:val="-5"/>
                            <w:sz w:val="20"/>
                          </w:rPr>
                          <w:t>68</w:t>
                        </w:r>
                      </w:p>
                    </w:tc>
                    <w:tc>
                      <w:tcPr>
                        <w:tcW w:w="629" w:type="dxa"/>
                        <w:tcBorders>
                          <w:bottom w:val="single" w:sz="48" w:space="0" w:color="FFFFFF"/>
                        </w:tcBorders>
                        <w:shd w:val="clear" w:color="auto" w:fill="A6A6A6"/>
                      </w:tcPr>
                      <w:p>
                        <w:pPr>
                          <w:pStyle w:val="TableParagraph"/>
                          <w:rPr>
                            <w:rFonts w:ascii="Times New Roman"/>
                            <w:sz w:val="16"/>
                          </w:rPr>
                        </w:pPr>
                      </w:p>
                    </w:tc>
                    <w:tc>
                      <w:tcPr>
                        <w:tcW w:w="650" w:type="dxa"/>
                        <w:tcBorders>
                          <w:bottom w:val="single" w:sz="48" w:space="0" w:color="FFFFFF"/>
                        </w:tcBorders>
                        <w:shd w:val="clear" w:color="auto" w:fill="C0392B"/>
                      </w:tcPr>
                      <w:p>
                        <w:pPr>
                          <w:pStyle w:val="TableParagraph"/>
                          <w:rPr>
                            <w:rFonts w:ascii="Times New Roman"/>
                            <w:sz w:val="16"/>
                          </w:rPr>
                        </w:pPr>
                      </w:p>
                    </w:tc>
                    <w:tc>
                      <w:tcPr>
                        <w:tcW w:w="329" w:type="dxa"/>
                        <w:tcBorders>
                          <w:bottom w:val="single" w:sz="48" w:space="0" w:color="FFFFFF"/>
                        </w:tcBorders>
                        <w:shd w:val="clear" w:color="auto" w:fill="C0392B"/>
                      </w:tcPr>
                      <w:p>
                        <w:pPr>
                          <w:pStyle w:val="TableParagraph"/>
                          <w:spacing w:line="187" w:lineRule="exact" w:before="39"/>
                          <w:ind w:left="-14"/>
                          <w:rPr>
                            <w:sz w:val="20"/>
                          </w:rPr>
                        </w:pPr>
                        <w:r>
                          <w:rPr>
                            <w:color w:val="FFFFFF"/>
                            <w:spacing w:val="-5"/>
                            <w:sz w:val="20"/>
                          </w:rPr>
                          <w:t>16</w:t>
                        </w:r>
                      </w:p>
                    </w:tc>
                    <w:tc>
                      <w:tcPr>
                        <w:tcW w:w="850" w:type="dxa"/>
                        <w:tcBorders>
                          <w:bottom w:val="single" w:sz="48" w:space="0" w:color="FFFFFF"/>
                        </w:tcBorders>
                        <w:shd w:val="clear" w:color="auto" w:fill="C0392B"/>
                      </w:tcPr>
                      <w:p>
                        <w:pPr>
                          <w:pStyle w:val="TableParagraph"/>
                          <w:spacing w:line="187" w:lineRule="exact" w:before="39"/>
                          <w:ind w:right="89"/>
                          <w:jc w:val="right"/>
                          <w:rPr>
                            <w:sz w:val="20"/>
                          </w:rPr>
                        </w:pPr>
                        <w:r>
                          <w:rPr>
                            <w:color w:val="404040"/>
                            <w:w w:val="99"/>
                            <w:sz w:val="20"/>
                          </w:rPr>
                          <w:t>3</w:t>
                        </w:r>
                      </w:p>
                    </w:tc>
                  </w:tr>
                  <w:tr>
                    <w:trPr>
                      <w:trHeight w:val="184" w:hRule="atLeast"/>
                    </w:trPr>
                    <w:tc>
                      <w:tcPr>
                        <w:tcW w:w="1844" w:type="dxa"/>
                      </w:tcPr>
                      <w:p>
                        <w:pPr>
                          <w:pStyle w:val="TableParagraph"/>
                          <w:spacing w:line="165" w:lineRule="exact"/>
                          <w:ind w:right="171"/>
                          <w:jc w:val="right"/>
                          <w:rPr>
                            <w:sz w:val="20"/>
                          </w:rPr>
                        </w:pPr>
                        <w:r>
                          <w:rPr>
                            <w:color w:val="404040"/>
                            <w:sz w:val="20"/>
                          </w:rPr>
                          <w:t>Windermere</w:t>
                        </w:r>
                        <w:r>
                          <w:rPr>
                            <w:color w:val="404040"/>
                            <w:spacing w:val="-13"/>
                            <w:sz w:val="20"/>
                          </w:rPr>
                          <w:t> </w:t>
                        </w:r>
                        <w:r>
                          <w:rPr>
                            <w:color w:val="404040"/>
                            <w:spacing w:val="-4"/>
                            <w:sz w:val="20"/>
                          </w:rPr>
                          <w:t>Ward</w:t>
                        </w:r>
                      </w:p>
                    </w:tc>
                    <w:tc>
                      <w:tcPr>
                        <w:tcW w:w="813"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467" w:type="dxa"/>
                        <w:tcBorders>
                          <w:top w:val="single" w:sz="48" w:space="0" w:color="FFFFFF"/>
                          <w:bottom w:val="single" w:sz="48" w:space="0" w:color="FFFFFF"/>
                        </w:tcBorders>
                        <w:shd w:val="clear" w:color="auto" w:fill="002E52"/>
                      </w:tcPr>
                      <w:p>
                        <w:pPr>
                          <w:pStyle w:val="TableParagraph"/>
                          <w:spacing w:line="165" w:lineRule="exact"/>
                          <w:ind w:left="61"/>
                          <w:rPr>
                            <w:sz w:val="20"/>
                          </w:rPr>
                        </w:pPr>
                        <w:r>
                          <w:rPr>
                            <w:color w:val="FFFFFF"/>
                            <w:spacing w:val="-5"/>
                            <w:sz w:val="20"/>
                          </w:rPr>
                          <w:t>20</w:t>
                        </w:r>
                      </w:p>
                    </w:tc>
                    <w:tc>
                      <w:tcPr>
                        <w:tcW w:w="690"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5410" w:type="dxa"/>
                        <w:tcBorders>
                          <w:top w:val="single" w:sz="48" w:space="0" w:color="FFFFFF"/>
                          <w:bottom w:val="single" w:sz="48" w:space="0" w:color="FFFFFF"/>
                        </w:tcBorders>
                        <w:shd w:val="clear" w:color="auto" w:fill="A6A6A6"/>
                      </w:tcPr>
                      <w:p>
                        <w:pPr>
                          <w:pStyle w:val="TableParagraph"/>
                          <w:spacing w:line="165" w:lineRule="exact"/>
                          <w:ind w:left="2529" w:right="2529"/>
                          <w:jc w:val="center"/>
                          <w:rPr>
                            <w:sz w:val="20"/>
                          </w:rPr>
                        </w:pPr>
                        <w:r>
                          <w:rPr>
                            <w:color w:val="FFFFFF"/>
                            <w:spacing w:val="-5"/>
                            <w:sz w:val="20"/>
                          </w:rPr>
                          <w:t>55</w:t>
                        </w:r>
                      </w:p>
                    </w:tc>
                    <w:tc>
                      <w:tcPr>
                        <w:tcW w:w="629"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650" w:type="dxa"/>
                        <w:tcBorders>
                          <w:top w:val="single" w:sz="48" w:space="0" w:color="FFFFFF"/>
                          <w:bottom w:val="single" w:sz="48" w:space="0" w:color="FFFFFF"/>
                        </w:tcBorders>
                        <w:shd w:val="clear" w:color="auto" w:fill="C0392B"/>
                      </w:tcPr>
                      <w:p>
                        <w:pPr>
                          <w:pStyle w:val="TableParagraph"/>
                          <w:spacing w:line="165" w:lineRule="exact"/>
                          <w:ind w:left="341"/>
                          <w:rPr>
                            <w:sz w:val="20"/>
                          </w:rPr>
                        </w:pPr>
                        <w:r>
                          <w:rPr>
                            <w:color w:val="FFFFFF"/>
                            <w:spacing w:val="-5"/>
                            <w:sz w:val="20"/>
                          </w:rPr>
                          <w:t>22</w:t>
                        </w:r>
                      </w:p>
                    </w:tc>
                    <w:tc>
                      <w:tcPr>
                        <w:tcW w:w="329"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850" w:type="dxa"/>
                        <w:tcBorders>
                          <w:top w:val="single" w:sz="48" w:space="0" w:color="FFFFFF"/>
                          <w:bottom w:val="single" w:sz="48" w:space="0" w:color="FFFFFF"/>
                        </w:tcBorders>
                        <w:shd w:val="clear" w:color="auto" w:fill="C0392B"/>
                      </w:tcPr>
                      <w:p>
                        <w:pPr>
                          <w:pStyle w:val="TableParagraph"/>
                          <w:spacing w:line="165" w:lineRule="exact"/>
                          <w:ind w:right="89"/>
                          <w:jc w:val="right"/>
                          <w:rPr>
                            <w:sz w:val="20"/>
                          </w:rPr>
                        </w:pPr>
                        <w:r>
                          <w:rPr>
                            <w:color w:val="404040"/>
                            <w:w w:val="99"/>
                            <w:sz w:val="20"/>
                          </w:rPr>
                          <w:t>3</w:t>
                        </w:r>
                      </w:p>
                    </w:tc>
                  </w:tr>
                </w:tbl>
                <w:p>
                  <w:pPr>
                    <w:pStyle w:val="BodyText"/>
                  </w:pPr>
                </w:p>
              </w:txbxContent>
            </v:textbox>
            <w10:wrap type="none"/>
          </v:shape>
        </w:pict>
      </w: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240" w:lineRule="auto" w:before="2"/>
        <w:rPr>
          <w:sz w:val="7"/>
        </w:rPr>
      </w:pPr>
    </w:p>
    <w:tbl>
      <w:tblPr>
        <w:tblW w:w="0" w:type="auto"/>
        <w:jc w:val="left"/>
        <w:tblInd w:w="12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1"/>
        <w:gridCol w:w="1278"/>
        <w:gridCol w:w="196"/>
        <w:gridCol w:w="188"/>
        <w:gridCol w:w="1557"/>
        <w:gridCol w:w="1404"/>
        <w:gridCol w:w="1030"/>
        <w:gridCol w:w="1548"/>
        <w:gridCol w:w="169"/>
        <w:gridCol w:w="1277"/>
        <w:gridCol w:w="328"/>
        <w:gridCol w:w="551"/>
        <w:gridCol w:w="297"/>
      </w:tblGrid>
      <w:tr>
        <w:trPr>
          <w:trHeight w:val="269" w:hRule="atLeast"/>
        </w:trPr>
        <w:tc>
          <w:tcPr>
            <w:tcW w:w="2211" w:type="dxa"/>
          </w:tcPr>
          <w:p>
            <w:pPr>
              <w:pStyle w:val="TableParagraph"/>
              <w:spacing w:line="223" w:lineRule="exact"/>
              <w:ind w:right="170"/>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278" w:type="dxa"/>
          </w:tcPr>
          <w:p>
            <w:pPr>
              <w:pStyle w:val="TableParagraph"/>
              <w:rPr>
                <w:rFonts w:ascii="Times New Roman"/>
                <w:sz w:val="18"/>
              </w:rPr>
            </w:pPr>
          </w:p>
        </w:tc>
        <w:tc>
          <w:tcPr>
            <w:tcW w:w="196" w:type="dxa"/>
          </w:tcPr>
          <w:p>
            <w:pPr>
              <w:pStyle w:val="TableParagraph"/>
              <w:rPr>
                <w:rFonts w:ascii="Times New Roman"/>
                <w:sz w:val="18"/>
              </w:rPr>
            </w:pPr>
          </w:p>
        </w:tc>
        <w:tc>
          <w:tcPr>
            <w:tcW w:w="188" w:type="dxa"/>
          </w:tcPr>
          <w:p>
            <w:pPr>
              <w:pStyle w:val="TableParagraph"/>
              <w:rPr>
                <w:rFonts w:ascii="Times New Roman"/>
                <w:sz w:val="18"/>
              </w:rPr>
            </w:pPr>
          </w:p>
        </w:tc>
        <w:tc>
          <w:tcPr>
            <w:tcW w:w="1557" w:type="dxa"/>
          </w:tcPr>
          <w:p>
            <w:pPr>
              <w:pStyle w:val="TableParagraph"/>
              <w:spacing w:before="2"/>
              <w:ind w:left="393"/>
              <w:rPr>
                <w:sz w:val="20"/>
              </w:rPr>
            </w:pPr>
            <w:r>
              <w:rPr>
                <w:color w:val="FFFFFF"/>
                <w:spacing w:val="-5"/>
                <w:sz w:val="20"/>
              </w:rPr>
              <w:t>44</w:t>
            </w:r>
          </w:p>
        </w:tc>
        <w:tc>
          <w:tcPr>
            <w:tcW w:w="1404" w:type="dxa"/>
          </w:tcPr>
          <w:p>
            <w:pPr>
              <w:pStyle w:val="TableParagraph"/>
              <w:rPr>
                <w:rFonts w:ascii="Times New Roman"/>
                <w:sz w:val="18"/>
              </w:rPr>
            </w:pPr>
          </w:p>
        </w:tc>
        <w:tc>
          <w:tcPr>
            <w:tcW w:w="1030" w:type="dxa"/>
          </w:tcPr>
          <w:p>
            <w:pPr>
              <w:pStyle w:val="TableParagraph"/>
              <w:rPr>
                <w:rFonts w:ascii="Times New Roman"/>
                <w:sz w:val="18"/>
              </w:rPr>
            </w:pPr>
          </w:p>
        </w:tc>
        <w:tc>
          <w:tcPr>
            <w:tcW w:w="1548" w:type="dxa"/>
          </w:tcPr>
          <w:p>
            <w:pPr>
              <w:pStyle w:val="TableParagraph"/>
              <w:spacing w:before="2"/>
              <w:ind w:left="714" w:right="580"/>
              <w:jc w:val="center"/>
              <w:rPr>
                <w:sz w:val="20"/>
              </w:rPr>
            </w:pPr>
            <w:r>
              <w:rPr>
                <w:color w:val="FFFFFF"/>
                <w:spacing w:val="-5"/>
                <w:sz w:val="20"/>
              </w:rPr>
              <w:t>44</w:t>
            </w:r>
          </w:p>
        </w:tc>
        <w:tc>
          <w:tcPr>
            <w:tcW w:w="169" w:type="dxa"/>
          </w:tcPr>
          <w:p>
            <w:pPr>
              <w:pStyle w:val="TableParagraph"/>
              <w:rPr>
                <w:rFonts w:ascii="Times New Roman"/>
                <w:sz w:val="18"/>
              </w:rPr>
            </w:pPr>
          </w:p>
        </w:tc>
        <w:tc>
          <w:tcPr>
            <w:tcW w:w="1277" w:type="dxa"/>
          </w:tcPr>
          <w:p>
            <w:pPr>
              <w:pStyle w:val="TableParagraph"/>
              <w:rPr>
                <w:rFonts w:ascii="Times New Roman"/>
                <w:sz w:val="18"/>
              </w:rPr>
            </w:pPr>
          </w:p>
        </w:tc>
        <w:tc>
          <w:tcPr>
            <w:tcW w:w="328" w:type="dxa"/>
          </w:tcPr>
          <w:p>
            <w:pPr>
              <w:pStyle w:val="TableParagraph"/>
              <w:rPr>
                <w:rFonts w:ascii="Times New Roman"/>
                <w:sz w:val="18"/>
              </w:rPr>
            </w:pPr>
          </w:p>
        </w:tc>
        <w:tc>
          <w:tcPr>
            <w:tcW w:w="551" w:type="dxa"/>
          </w:tcPr>
          <w:p>
            <w:pPr>
              <w:pStyle w:val="TableParagraph"/>
              <w:spacing w:before="2"/>
              <w:ind w:left="21"/>
              <w:rPr>
                <w:sz w:val="20"/>
              </w:rPr>
            </w:pPr>
            <w:r>
              <w:rPr>
                <w:color w:val="FFFFFF"/>
                <w:w w:val="99"/>
                <w:sz w:val="20"/>
              </w:rPr>
              <w:t>8</w:t>
            </w:r>
          </w:p>
        </w:tc>
        <w:tc>
          <w:tcPr>
            <w:tcW w:w="297" w:type="dxa"/>
          </w:tcPr>
          <w:p>
            <w:pPr>
              <w:pStyle w:val="TableParagraph"/>
              <w:spacing w:before="2"/>
              <w:ind w:left="61"/>
              <w:rPr>
                <w:sz w:val="20"/>
              </w:rPr>
            </w:pPr>
            <w:r>
              <w:rPr>
                <w:color w:val="404040"/>
                <w:w w:val="99"/>
                <w:sz w:val="20"/>
              </w:rPr>
              <w:t>4</w:t>
            </w:r>
          </w:p>
        </w:tc>
      </w:tr>
      <w:tr>
        <w:trPr>
          <w:trHeight w:val="245" w:hRule="atLeast"/>
        </w:trPr>
        <w:tc>
          <w:tcPr>
            <w:tcW w:w="2211" w:type="dxa"/>
          </w:tcPr>
          <w:p>
            <w:pPr>
              <w:pStyle w:val="TableParagraph"/>
              <w:spacing w:line="197" w:lineRule="exact" w:before="29"/>
              <w:ind w:right="170"/>
              <w:jc w:val="right"/>
              <w:rPr>
                <w:sz w:val="20"/>
              </w:rPr>
            </w:pPr>
            <w:r>
              <w:rPr>
                <w:color w:val="404040"/>
                <w:spacing w:val="-2"/>
                <w:sz w:val="20"/>
              </w:rPr>
              <w:t>State-</w:t>
            </w:r>
            <w:r>
              <w:rPr>
                <w:color w:val="404040"/>
                <w:spacing w:val="-4"/>
                <w:sz w:val="20"/>
              </w:rPr>
              <w:t>wide</w:t>
            </w:r>
          </w:p>
        </w:tc>
        <w:tc>
          <w:tcPr>
            <w:tcW w:w="1278" w:type="dxa"/>
            <w:tcBorders>
              <w:bottom w:val="single" w:sz="48" w:space="0" w:color="FFFFFF"/>
            </w:tcBorders>
            <w:shd w:val="clear" w:color="auto" w:fill="002E52"/>
          </w:tcPr>
          <w:p>
            <w:pPr>
              <w:pStyle w:val="TableParagraph"/>
              <w:spacing w:line="187" w:lineRule="exact" w:before="39"/>
              <w:ind w:left="415" w:right="412"/>
              <w:jc w:val="center"/>
              <w:rPr>
                <w:sz w:val="20"/>
              </w:rPr>
            </w:pPr>
            <w:r>
              <w:rPr>
                <w:color w:val="FFFFFF"/>
                <w:spacing w:val="-5"/>
                <w:sz w:val="20"/>
              </w:rPr>
              <w:t>13</w:t>
            </w:r>
          </w:p>
        </w:tc>
        <w:tc>
          <w:tcPr>
            <w:tcW w:w="196" w:type="dxa"/>
            <w:tcBorders>
              <w:bottom w:val="single" w:sz="48" w:space="0" w:color="FFFFFF"/>
            </w:tcBorders>
            <w:shd w:val="clear" w:color="auto" w:fill="A6A6A6"/>
          </w:tcPr>
          <w:p>
            <w:pPr>
              <w:pStyle w:val="TableParagraph"/>
              <w:rPr>
                <w:rFonts w:ascii="Times New Roman"/>
                <w:sz w:val="16"/>
              </w:rPr>
            </w:pPr>
          </w:p>
        </w:tc>
        <w:tc>
          <w:tcPr>
            <w:tcW w:w="188" w:type="dxa"/>
            <w:tcBorders>
              <w:bottom w:val="single" w:sz="48" w:space="0" w:color="FFFFFF"/>
            </w:tcBorders>
            <w:shd w:val="clear" w:color="auto" w:fill="A6A6A6"/>
          </w:tcPr>
          <w:p>
            <w:pPr>
              <w:pStyle w:val="TableParagraph"/>
              <w:rPr>
                <w:rFonts w:ascii="Times New Roman"/>
                <w:sz w:val="16"/>
              </w:rPr>
            </w:pPr>
          </w:p>
        </w:tc>
        <w:tc>
          <w:tcPr>
            <w:tcW w:w="1557" w:type="dxa"/>
            <w:tcBorders>
              <w:bottom w:val="single" w:sz="48" w:space="0" w:color="FFFFFF"/>
            </w:tcBorders>
            <w:shd w:val="clear" w:color="auto" w:fill="A6A6A6"/>
          </w:tcPr>
          <w:p>
            <w:pPr>
              <w:pStyle w:val="TableParagraph"/>
              <w:rPr>
                <w:rFonts w:ascii="Times New Roman"/>
                <w:sz w:val="16"/>
              </w:rPr>
            </w:pPr>
          </w:p>
        </w:tc>
        <w:tc>
          <w:tcPr>
            <w:tcW w:w="1404" w:type="dxa"/>
            <w:tcBorders>
              <w:bottom w:val="single" w:sz="48" w:space="0" w:color="FFFFFF"/>
            </w:tcBorders>
            <w:shd w:val="clear" w:color="auto" w:fill="A6A6A6"/>
          </w:tcPr>
          <w:p>
            <w:pPr>
              <w:pStyle w:val="TableParagraph"/>
              <w:spacing w:line="187" w:lineRule="exact" w:before="39"/>
              <w:ind w:right="229"/>
              <w:jc w:val="right"/>
              <w:rPr>
                <w:sz w:val="20"/>
              </w:rPr>
            </w:pPr>
            <w:r>
              <w:rPr>
                <w:color w:val="FFFFFF"/>
                <w:spacing w:val="-5"/>
                <w:sz w:val="20"/>
              </w:rPr>
              <w:t>61</w:t>
            </w:r>
          </w:p>
        </w:tc>
        <w:tc>
          <w:tcPr>
            <w:tcW w:w="1030" w:type="dxa"/>
            <w:tcBorders>
              <w:bottom w:val="single" w:sz="48" w:space="0" w:color="FFFFFF"/>
            </w:tcBorders>
            <w:shd w:val="clear" w:color="auto" w:fill="A6A6A6"/>
          </w:tcPr>
          <w:p>
            <w:pPr>
              <w:pStyle w:val="TableParagraph"/>
              <w:rPr>
                <w:rFonts w:ascii="Times New Roman"/>
                <w:sz w:val="16"/>
              </w:rPr>
            </w:pPr>
          </w:p>
        </w:tc>
        <w:tc>
          <w:tcPr>
            <w:tcW w:w="1548" w:type="dxa"/>
            <w:tcBorders>
              <w:bottom w:val="single" w:sz="48" w:space="0" w:color="FFFFFF"/>
            </w:tcBorders>
            <w:shd w:val="clear" w:color="auto" w:fill="A6A6A6"/>
          </w:tcPr>
          <w:p>
            <w:pPr>
              <w:pStyle w:val="TableParagraph"/>
              <w:rPr>
                <w:rFonts w:ascii="Times New Roman"/>
                <w:sz w:val="16"/>
              </w:rPr>
            </w:pPr>
          </w:p>
        </w:tc>
        <w:tc>
          <w:tcPr>
            <w:tcW w:w="169" w:type="dxa"/>
            <w:tcBorders>
              <w:bottom w:val="single" w:sz="48" w:space="0" w:color="FFFFFF"/>
            </w:tcBorders>
            <w:shd w:val="clear" w:color="auto" w:fill="C0392B"/>
          </w:tcPr>
          <w:p>
            <w:pPr>
              <w:pStyle w:val="TableParagraph"/>
              <w:rPr>
                <w:rFonts w:ascii="Times New Roman"/>
                <w:sz w:val="16"/>
              </w:rPr>
            </w:pPr>
          </w:p>
        </w:tc>
        <w:tc>
          <w:tcPr>
            <w:tcW w:w="1277" w:type="dxa"/>
            <w:tcBorders>
              <w:bottom w:val="single" w:sz="48" w:space="0" w:color="FFFFFF"/>
            </w:tcBorders>
            <w:shd w:val="clear" w:color="auto" w:fill="C0392B"/>
          </w:tcPr>
          <w:p>
            <w:pPr>
              <w:pStyle w:val="TableParagraph"/>
              <w:spacing w:line="187" w:lineRule="exact" w:before="39"/>
              <w:ind w:left="833"/>
              <w:rPr>
                <w:sz w:val="20"/>
              </w:rPr>
            </w:pPr>
            <w:r>
              <w:rPr>
                <w:color w:val="FFFFFF"/>
                <w:spacing w:val="-5"/>
                <w:sz w:val="20"/>
              </w:rPr>
              <w:t>21</w:t>
            </w:r>
          </w:p>
        </w:tc>
        <w:tc>
          <w:tcPr>
            <w:tcW w:w="328" w:type="dxa"/>
            <w:tcBorders>
              <w:bottom w:val="single" w:sz="48" w:space="0" w:color="FFFFFF"/>
            </w:tcBorders>
            <w:shd w:val="clear" w:color="auto" w:fill="C0392B"/>
          </w:tcPr>
          <w:p>
            <w:pPr>
              <w:pStyle w:val="TableParagraph"/>
              <w:rPr>
                <w:rFonts w:ascii="Times New Roman"/>
                <w:sz w:val="16"/>
              </w:rPr>
            </w:pPr>
          </w:p>
        </w:tc>
        <w:tc>
          <w:tcPr>
            <w:tcW w:w="551" w:type="dxa"/>
            <w:tcBorders>
              <w:bottom w:val="single" w:sz="48" w:space="0" w:color="FFFFFF"/>
            </w:tcBorders>
            <w:shd w:val="clear" w:color="auto" w:fill="C0392B"/>
          </w:tcPr>
          <w:p>
            <w:pPr>
              <w:pStyle w:val="TableParagraph"/>
              <w:rPr>
                <w:rFonts w:ascii="Times New Roman"/>
                <w:sz w:val="16"/>
              </w:rPr>
            </w:pPr>
          </w:p>
        </w:tc>
        <w:tc>
          <w:tcPr>
            <w:tcW w:w="297" w:type="dxa"/>
            <w:tcBorders>
              <w:bottom w:val="single" w:sz="48" w:space="0" w:color="FFFFFF"/>
            </w:tcBorders>
            <w:shd w:val="clear" w:color="auto" w:fill="F5D2A8"/>
          </w:tcPr>
          <w:p>
            <w:pPr>
              <w:pStyle w:val="TableParagraph"/>
              <w:spacing w:line="187" w:lineRule="exact" w:before="39"/>
              <w:ind w:left="11"/>
              <w:rPr>
                <w:sz w:val="20"/>
              </w:rPr>
            </w:pPr>
            <w:r>
              <w:rPr>
                <w:color w:val="404040"/>
                <w:w w:val="99"/>
                <w:sz w:val="20"/>
              </w:rPr>
              <w:t>5</w:t>
            </w:r>
          </w:p>
        </w:tc>
      </w:tr>
      <w:tr>
        <w:trPr>
          <w:trHeight w:val="244" w:hRule="atLeast"/>
        </w:trPr>
        <w:tc>
          <w:tcPr>
            <w:tcW w:w="2211" w:type="dxa"/>
          </w:tcPr>
          <w:p>
            <w:pPr>
              <w:pStyle w:val="TableParagraph"/>
              <w:spacing w:line="198" w:lineRule="exact"/>
              <w:ind w:right="170"/>
              <w:jc w:val="right"/>
              <w:rPr>
                <w:sz w:val="20"/>
              </w:rPr>
            </w:pPr>
            <w:r>
              <w:rPr>
                <w:color w:val="404040"/>
                <w:sz w:val="20"/>
              </w:rPr>
              <w:t>Regional</w:t>
            </w:r>
            <w:r>
              <w:rPr>
                <w:color w:val="404040"/>
                <w:spacing w:val="-10"/>
                <w:sz w:val="20"/>
              </w:rPr>
              <w:t> </w:t>
            </w:r>
            <w:r>
              <w:rPr>
                <w:color w:val="404040"/>
                <w:spacing w:val="-2"/>
                <w:sz w:val="20"/>
              </w:rPr>
              <w:t>Centres</w:t>
            </w:r>
          </w:p>
        </w:tc>
        <w:tc>
          <w:tcPr>
            <w:tcW w:w="1278" w:type="dxa"/>
            <w:tcBorders>
              <w:top w:val="single" w:sz="48" w:space="0" w:color="FFFFFF"/>
            </w:tcBorders>
            <w:shd w:val="clear" w:color="auto" w:fill="002E52"/>
          </w:tcPr>
          <w:p>
            <w:pPr>
              <w:pStyle w:val="TableParagraph"/>
              <w:spacing w:line="208" w:lineRule="exact"/>
              <w:ind w:left="514" w:right="314"/>
              <w:jc w:val="center"/>
              <w:rPr>
                <w:sz w:val="20"/>
              </w:rPr>
            </w:pPr>
            <w:r>
              <w:rPr>
                <w:color w:val="FFFFFF"/>
                <w:spacing w:val="-5"/>
                <w:sz w:val="20"/>
              </w:rPr>
              <w:t>15</w:t>
            </w:r>
          </w:p>
        </w:tc>
        <w:tc>
          <w:tcPr>
            <w:tcW w:w="196" w:type="dxa"/>
            <w:tcBorders>
              <w:top w:val="single" w:sz="48" w:space="0" w:color="FFFFFF"/>
            </w:tcBorders>
            <w:shd w:val="clear" w:color="auto" w:fill="002E52"/>
          </w:tcPr>
          <w:p>
            <w:pPr>
              <w:pStyle w:val="TableParagraph"/>
              <w:rPr>
                <w:rFonts w:ascii="Times New Roman"/>
                <w:sz w:val="16"/>
              </w:rPr>
            </w:pPr>
          </w:p>
        </w:tc>
        <w:tc>
          <w:tcPr>
            <w:tcW w:w="188" w:type="dxa"/>
            <w:tcBorders>
              <w:top w:val="single" w:sz="48" w:space="0" w:color="FFFFFF"/>
            </w:tcBorders>
            <w:shd w:val="clear" w:color="auto" w:fill="A6A6A6"/>
          </w:tcPr>
          <w:p>
            <w:pPr>
              <w:pStyle w:val="TableParagraph"/>
              <w:rPr>
                <w:rFonts w:ascii="Times New Roman"/>
                <w:sz w:val="16"/>
              </w:rPr>
            </w:pPr>
          </w:p>
        </w:tc>
        <w:tc>
          <w:tcPr>
            <w:tcW w:w="1557" w:type="dxa"/>
            <w:tcBorders>
              <w:top w:val="single" w:sz="48" w:space="0" w:color="FFFFFF"/>
            </w:tcBorders>
            <w:shd w:val="clear" w:color="auto" w:fill="A6A6A6"/>
          </w:tcPr>
          <w:p>
            <w:pPr>
              <w:pStyle w:val="TableParagraph"/>
              <w:rPr>
                <w:rFonts w:ascii="Times New Roman"/>
                <w:sz w:val="16"/>
              </w:rPr>
            </w:pPr>
          </w:p>
        </w:tc>
        <w:tc>
          <w:tcPr>
            <w:tcW w:w="1404" w:type="dxa"/>
            <w:tcBorders>
              <w:top w:val="single" w:sz="48" w:space="0" w:color="FFFFFF"/>
            </w:tcBorders>
            <w:shd w:val="clear" w:color="auto" w:fill="A6A6A6"/>
          </w:tcPr>
          <w:p>
            <w:pPr>
              <w:pStyle w:val="TableParagraph"/>
              <w:spacing w:line="208" w:lineRule="exact"/>
              <w:ind w:right="82"/>
              <w:jc w:val="right"/>
              <w:rPr>
                <w:sz w:val="20"/>
              </w:rPr>
            </w:pPr>
            <w:r>
              <w:rPr>
                <w:color w:val="FFFFFF"/>
                <w:spacing w:val="-5"/>
                <w:sz w:val="20"/>
              </w:rPr>
              <w:t>60</w:t>
            </w:r>
          </w:p>
        </w:tc>
        <w:tc>
          <w:tcPr>
            <w:tcW w:w="1030" w:type="dxa"/>
            <w:tcBorders>
              <w:top w:val="single" w:sz="48" w:space="0" w:color="FFFFFF"/>
            </w:tcBorders>
            <w:shd w:val="clear" w:color="auto" w:fill="A6A6A6"/>
          </w:tcPr>
          <w:p>
            <w:pPr>
              <w:pStyle w:val="TableParagraph"/>
              <w:rPr>
                <w:rFonts w:ascii="Times New Roman"/>
                <w:sz w:val="16"/>
              </w:rPr>
            </w:pPr>
          </w:p>
        </w:tc>
        <w:tc>
          <w:tcPr>
            <w:tcW w:w="1548" w:type="dxa"/>
            <w:tcBorders>
              <w:top w:val="single" w:sz="48" w:space="0" w:color="FFFFFF"/>
            </w:tcBorders>
            <w:shd w:val="clear" w:color="auto" w:fill="A6A6A6"/>
          </w:tcPr>
          <w:p>
            <w:pPr>
              <w:pStyle w:val="TableParagraph"/>
              <w:rPr>
                <w:rFonts w:ascii="Times New Roman"/>
                <w:sz w:val="16"/>
              </w:rPr>
            </w:pPr>
          </w:p>
        </w:tc>
        <w:tc>
          <w:tcPr>
            <w:tcW w:w="169" w:type="dxa"/>
            <w:tcBorders>
              <w:top w:val="single" w:sz="48" w:space="0" w:color="FFFFFF"/>
            </w:tcBorders>
            <w:shd w:val="clear" w:color="auto" w:fill="A6A6A6"/>
          </w:tcPr>
          <w:p>
            <w:pPr>
              <w:pStyle w:val="TableParagraph"/>
              <w:rPr>
                <w:rFonts w:ascii="Times New Roman"/>
                <w:sz w:val="16"/>
              </w:rPr>
            </w:pPr>
          </w:p>
        </w:tc>
        <w:tc>
          <w:tcPr>
            <w:tcW w:w="1277" w:type="dxa"/>
            <w:tcBorders>
              <w:top w:val="single" w:sz="48" w:space="0" w:color="FFFFFF"/>
            </w:tcBorders>
            <w:shd w:val="clear" w:color="auto" w:fill="C0392B"/>
          </w:tcPr>
          <w:p>
            <w:pPr>
              <w:pStyle w:val="TableParagraph"/>
              <w:spacing w:line="208" w:lineRule="exact"/>
              <w:ind w:right="72"/>
              <w:jc w:val="right"/>
              <w:rPr>
                <w:sz w:val="20"/>
              </w:rPr>
            </w:pPr>
            <w:r>
              <w:rPr>
                <w:color w:val="FFFFFF"/>
                <w:spacing w:val="-5"/>
                <w:sz w:val="20"/>
              </w:rPr>
              <w:t>22</w:t>
            </w:r>
          </w:p>
        </w:tc>
        <w:tc>
          <w:tcPr>
            <w:tcW w:w="328" w:type="dxa"/>
            <w:tcBorders>
              <w:top w:val="single" w:sz="48" w:space="0" w:color="FFFFFF"/>
            </w:tcBorders>
            <w:shd w:val="clear" w:color="auto" w:fill="C0392B"/>
          </w:tcPr>
          <w:p>
            <w:pPr>
              <w:pStyle w:val="TableParagraph"/>
              <w:rPr>
                <w:rFonts w:ascii="Times New Roman"/>
                <w:sz w:val="16"/>
              </w:rPr>
            </w:pPr>
          </w:p>
        </w:tc>
        <w:tc>
          <w:tcPr>
            <w:tcW w:w="551" w:type="dxa"/>
            <w:tcBorders>
              <w:top w:val="single" w:sz="48" w:space="0" w:color="FFFFFF"/>
            </w:tcBorders>
            <w:shd w:val="clear" w:color="auto" w:fill="C0392B"/>
          </w:tcPr>
          <w:p>
            <w:pPr>
              <w:pStyle w:val="TableParagraph"/>
              <w:rPr>
                <w:rFonts w:ascii="Times New Roman"/>
                <w:sz w:val="16"/>
              </w:rPr>
            </w:pPr>
          </w:p>
        </w:tc>
        <w:tc>
          <w:tcPr>
            <w:tcW w:w="297" w:type="dxa"/>
            <w:tcBorders>
              <w:top w:val="single" w:sz="48" w:space="0" w:color="FFFFFF"/>
            </w:tcBorders>
            <w:shd w:val="clear" w:color="auto" w:fill="F5D2A8"/>
          </w:tcPr>
          <w:p>
            <w:pPr>
              <w:pStyle w:val="TableParagraph"/>
              <w:spacing w:line="208" w:lineRule="exact"/>
              <w:ind w:left="110"/>
              <w:rPr>
                <w:sz w:val="20"/>
              </w:rPr>
            </w:pPr>
            <w:r>
              <w:rPr>
                <w:color w:val="404040"/>
                <w:w w:val="99"/>
                <w:sz w:val="20"/>
              </w:rPr>
              <w:t>3</w:t>
            </w:r>
          </w:p>
        </w:tc>
      </w:tr>
      <w:tr>
        <w:trPr>
          <w:trHeight w:val="304" w:hRule="atLeast"/>
        </w:trPr>
        <w:tc>
          <w:tcPr>
            <w:tcW w:w="2211" w:type="dxa"/>
          </w:tcPr>
          <w:p>
            <w:pPr>
              <w:pStyle w:val="TableParagraph"/>
              <w:spacing w:before="29"/>
              <w:ind w:right="171"/>
              <w:jc w:val="right"/>
              <w:rPr>
                <w:sz w:val="20"/>
              </w:rPr>
            </w:pPr>
            <w:r>
              <w:rPr>
                <w:color w:val="404040"/>
                <w:sz w:val="20"/>
              </w:rPr>
              <w:t>Bellarine</w:t>
            </w:r>
            <w:r>
              <w:rPr>
                <w:color w:val="404040"/>
                <w:spacing w:val="-13"/>
                <w:sz w:val="20"/>
              </w:rPr>
              <w:t> </w:t>
            </w:r>
            <w:r>
              <w:rPr>
                <w:color w:val="404040"/>
                <w:spacing w:val="-4"/>
                <w:sz w:val="20"/>
              </w:rPr>
              <w:t>Ward</w:t>
            </w:r>
          </w:p>
        </w:tc>
        <w:tc>
          <w:tcPr>
            <w:tcW w:w="1278" w:type="dxa"/>
          </w:tcPr>
          <w:p>
            <w:pPr>
              <w:pStyle w:val="TableParagraph"/>
              <w:spacing w:before="39"/>
              <w:ind w:left="500" w:right="412"/>
              <w:jc w:val="center"/>
              <w:rPr>
                <w:sz w:val="20"/>
              </w:rPr>
            </w:pPr>
            <w:r>
              <w:rPr>
                <w:color w:val="FFFFFF"/>
                <w:spacing w:val="-5"/>
                <w:sz w:val="20"/>
              </w:rPr>
              <w:t>14</w:t>
            </w:r>
          </w:p>
        </w:tc>
        <w:tc>
          <w:tcPr>
            <w:tcW w:w="196" w:type="dxa"/>
          </w:tcPr>
          <w:p>
            <w:pPr>
              <w:pStyle w:val="TableParagraph"/>
              <w:rPr>
                <w:rFonts w:ascii="Times New Roman"/>
                <w:sz w:val="18"/>
              </w:rPr>
            </w:pPr>
          </w:p>
        </w:tc>
        <w:tc>
          <w:tcPr>
            <w:tcW w:w="188" w:type="dxa"/>
          </w:tcPr>
          <w:p>
            <w:pPr>
              <w:pStyle w:val="TableParagraph"/>
              <w:rPr>
                <w:rFonts w:ascii="Times New Roman"/>
                <w:sz w:val="18"/>
              </w:rPr>
            </w:pPr>
          </w:p>
        </w:tc>
        <w:tc>
          <w:tcPr>
            <w:tcW w:w="1557" w:type="dxa"/>
          </w:tcPr>
          <w:p>
            <w:pPr>
              <w:pStyle w:val="TableParagraph"/>
              <w:rPr>
                <w:rFonts w:ascii="Times New Roman"/>
                <w:sz w:val="18"/>
              </w:rPr>
            </w:pPr>
          </w:p>
        </w:tc>
        <w:tc>
          <w:tcPr>
            <w:tcW w:w="1404" w:type="dxa"/>
          </w:tcPr>
          <w:p>
            <w:pPr>
              <w:pStyle w:val="TableParagraph"/>
              <w:rPr>
                <w:rFonts w:ascii="Times New Roman"/>
                <w:sz w:val="18"/>
              </w:rPr>
            </w:pPr>
          </w:p>
        </w:tc>
        <w:tc>
          <w:tcPr>
            <w:tcW w:w="1030" w:type="dxa"/>
          </w:tcPr>
          <w:p>
            <w:pPr>
              <w:pStyle w:val="TableParagraph"/>
              <w:spacing w:before="39"/>
              <w:ind w:left="89"/>
              <w:rPr>
                <w:sz w:val="20"/>
              </w:rPr>
            </w:pPr>
            <w:r>
              <w:rPr>
                <w:color w:val="FFFFFF"/>
                <w:spacing w:val="-5"/>
                <w:sz w:val="20"/>
              </w:rPr>
              <w:t>71</w:t>
            </w:r>
          </w:p>
        </w:tc>
        <w:tc>
          <w:tcPr>
            <w:tcW w:w="1548" w:type="dxa"/>
          </w:tcPr>
          <w:p>
            <w:pPr>
              <w:pStyle w:val="TableParagraph"/>
              <w:rPr>
                <w:rFonts w:ascii="Times New Roman"/>
                <w:sz w:val="18"/>
              </w:rPr>
            </w:pPr>
          </w:p>
        </w:tc>
        <w:tc>
          <w:tcPr>
            <w:tcW w:w="169" w:type="dxa"/>
          </w:tcPr>
          <w:p>
            <w:pPr>
              <w:pStyle w:val="TableParagraph"/>
              <w:rPr>
                <w:rFonts w:ascii="Times New Roman"/>
                <w:sz w:val="18"/>
              </w:rPr>
            </w:pPr>
          </w:p>
        </w:tc>
        <w:tc>
          <w:tcPr>
            <w:tcW w:w="1277" w:type="dxa"/>
          </w:tcPr>
          <w:p>
            <w:pPr>
              <w:pStyle w:val="TableParagraph"/>
              <w:rPr>
                <w:rFonts w:ascii="Times New Roman"/>
                <w:sz w:val="18"/>
              </w:rPr>
            </w:pPr>
          </w:p>
        </w:tc>
        <w:tc>
          <w:tcPr>
            <w:tcW w:w="328" w:type="dxa"/>
            <w:shd w:val="clear" w:color="auto" w:fill="C0392B"/>
          </w:tcPr>
          <w:p>
            <w:pPr>
              <w:pStyle w:val="TableParagraph"/>
              <w:spacing w:before="39"/>
              <w:ind w:left="107" w:right="-15"/>
              <w:rPr>
                <w:sz w:val="20"/>
              </w:rPr>
            </w:pPr>
            <w:r>
              <w:rPr>
                <w:color w:val="FFFFFF"/>
                <w:spacing w:val="-5"/>
                <w:sz w:val="20"/>
              </w:rPr>
              <w:t>12</w:t>
            </w:r>
          </w:p>
        </w:tc>
        <w:tc>
          <w:tcPr>
            <w:tcW w:w="551" w:type="dxa"/>
            <w:shd w:val="clear" w:color="auto" w:fill="C0392B"/>
          </w:tcPr>
          <w:p>
            <w:pPr>
              <w:pStyle w:val="TableParagraph"/>
              <w:rPr>
                <w:rFonts w:ascii="Times New Roman"/>
                <w:sz w:val="18"/>
              </w:rPr>
            </w:pPr>
          </w:p>
        </w:tc>
        <w:tc>
          <w:tcPr>
            <w:tcW w:w="297" w:type="dxa"/>
            <w:shd w:val="clear" w:color="auto" w:fill="F5D2A8"/>
          </w:tcPr>
          <w:p>
            <w:pPr>
              <w:pStyle w:val="TableParagraph"/>
              <w:spacing w:before="39"/>
              <w:ind w:left="62"/>
              <w:rPr>
                <w:sz w:val="20"/>
              </w:rPr>
            </w:pPr>
            <w:r>
              <w:rPr>
                <w:color w:val="404040"/>
                <w:w w:val="99"/>
                <w:sz w:val="20"/>
              </w:rPr>
              <w:t>4</w:t>
            </w:r>
          </w:p>
        </w:tc>
      </w:tr>
      <w:tr>
        <w:trPr>
          <w:trHeight w:val="246" w:hRule="atLeast"/>
        </w:trPr>
        <w:tc>
          <w:tcPr>
            <w:tcW w:w="2211" w:type="dxa"/>
          </w:tcPr>
          <w:p>
            <w:pPr>
              <w:pStyle w:val="TableParagraph"/>
              <w:spacing w:line="196" w:lineRule="exact" w:before="30"/>
              <w:ind w:right="170"/>
              <w:jc w:val="right"/>
              <w:rPr>
                <w:sz w:val="20"/>
              </w:rPr>
            </w:pPr>
            <w:r>
              <w:rPr>
                <w:color w:val="404040"/>
                <w:sz w:val="20"/>
              </w:rPr>
              <w:t>Brownbill</w:t>
            </w:r>
            <w:r>
              <w:rPr>
                <w:color w:val="404040"/>
                <w:spacing w:val="-13"/>
                <w:sz w:val="20"/>
              </w:rPr>
              <w:t> </w:t>
            </w:r>
            <w:r>
              <w:rPr>
                <w:color w:val="404040"/>
                <w:spacing w:val="-4"/>
                <w:sz w:val="20"/>
              </w:rPr>
              <w:t>Ward</w:t>
            </w:r>
          </w:p>
        </w:tc>
        <w:tc>
          <w:tcPr>
            <w:tcW w:w="1278" w:type="dxa"/>
            <w:tcBorders>
              <w:bottom w:val="single" w:sz="48" w:space="0" w:color="FFFFFF"/>
            </w:tcBorders>
            <w:shd w:val="clear" w:color="auto" w:fill="002E52"/>
          </w:tcPr>
          <w:p>
            <w:pPr>
              <w:pStyle w:val="TableParagraph"/>
              <w:spacing w:line="187" w:lineRule="exact" w:before="39"/>
              <w:ind w:left="719"/>
              <w:rPr>
                <w:sz w:val="20"/>
              </w:rPr>
            </w:pPr>
            <w:r>
              <w:rPr>
                <w:color w:val="FFFFFF"/>
                <w:spacing w:val="-5"/>
                <w:sz w:val="20"/>
              </w:rPr>
              <w:t>17</w:t>
            </w:r>
          </w:p>
        </w:tc>
        <w:tc>
          <w:tcPr>
            <w:tcW w:w="196" w:type="dxa"/>
            <w:tcBorders>
              <w:bottom w:val="single" w:sz="48" w:space="0" w:color="FFFFFF"/>
            </w:tcBorders>
            <w:shd w:val="clear" w:color="auto" w:fill="002E52"/>
          </w:tcPr>
          <w:p>
            <w:pPr>
              <w:pStyle w:val="TableParagraph"/>
              <w:rPr>
                <w:rFonts w:ascii="Times New Roman"/>
                <w:sz w:val="16"/>
              </w:rPr>
            </w:pPr>
          </w:p>
        </w:tc>
        <w:tc>
          <w:tcPr>
            <w:tcW w:w="188" w:type="dxa"/>
            <w:tcBorders>
              <w:bottom w:val="single" w:sz="48" w:space="0" w:color="FFFFFF"/>
            </w:tcBorders>
            <w:shd w:val="clear" w:color="auto" w:fill="002E52"/>
          </w:tcPr>
          <w:p>
            <w:pPr>
              <w:pStyle w:val="TableParagraph"/>
              <w:rPr>
                <w:rFonts w:ascii="Times New Roman"/>
                <w:sz w:val="16"/>
              </w:rPr>
            </w:pPr>
          </w:p>
        </w:tc>
        <w:tc>
          <w:tcPr>
            <w:tcW w:w="1557" w:type="dxa"/>
            <w:tcBorders>
              <w:bottom w:val="single" w:sz="48" w:space="0" w:color="FFFFFF"/>
            </w:tcBorders>
            <w:shd w:val="clear" w:color="auto" w:fill="A6A6A6"/>
          </w:tcPr>
          <w:p>
            <w:pPr>
              <w:pStyle w:val="TableParagraph"/>
              <w:rPr>
                <w:rFonts w:ascii="Times New Roman"/>
                <w:sz w:val="16"/>
              </w:rPr>
            </w:pPr>
          </w:p>
        </w:tc>
        <w:tc>
          <w:tcPr>
            <w:tcW w:w="1404" w:type="dxa"/>
            <w:tcBorders>
              <w:bottom w:val="single" w:sz="48" w:space="0" w:color="FFFFFF"/>
            </w:tcBorders>
            <w:shd w:val="clear" w:color="auto" w:fill="A6A6A6"/>
          </w:tcPr>
          <w:p>
            <w:pPr>
              <w:pStyle w:val="TableParagraph"/>
              <w:spacing w:line="187" w:lineRule="exact" w:before="39"/>
              <w:ind w:right="77"/>
              <w:jc w:val="right"/>
              <w:rPr>
                <w:sz w:val="20"/>
              </w:rPr>
            </w:pPr>
            <w:r>
              <w:rPr>
                <w:color w:val="FFFFFF"/>
                <w:spacing w:val="-5"/>
                <w:sz w:val="20"/>
              </w:rPr>
              <w:t>57</w:t>
            </w:r>
          </w:p>
        </w:tc>
        <w:tc>
          <w:tcPr>
            <w:tcW w:w="1030" w:type="dxa"/>
            <w:tcBorders>
              <w:bottom w:val="single" w:sz="48" w:space="0" w:color="FFFFFF"/>
            </w:tcBorders>
            <w:shd w:val="clear" w:color="auto" w:fill="A6A6A6"/>
          </w:tcPr>
          <w:p>
            <w:pPr>
              <w:pStyle w:val="TableParagraph"/>
              <w:rPr>
                <w:rFonts w:ascii="Times New Roman"/>
                <w:sz w:val="16"/>
              </w:rPr>
            </w:pPr>
          </w:p>
        </w:tc>
        <w:tc>
          <w:tcPr>
            <w:tcW w:w="1548" w:type="dxa"/>
            <w:tcBorders>
              <w:bottom w:val="single" w:sz="48" w:space="0" w:color="FFFFFF"/>
            </w:tcBorders>
            <w:shd w:val="clear" w:color="auto" w:fill="A6A6A6"/>
          </w:tcPr>
          <w:p>
            <w:pPr>
              <w:pStyle w:val="TableParagraph"/>
              <w:rPr>
                <w:rFonts w:ascii="Times New Roman"/>
                <w:sz w:val="16"/>
              </w:rPr>
            </w:pPr>
          </w:p>
        </w:tc>
        <w:tc>
          <w:tcPr>
            <w:tcW w:w="169" w:type="dxa"/>
            <w:tcBorders>
              <w:bottom w:val="single" w:sz="48" w:space="0" w:color="FFFFFF"/>
            </w:tcBorders>
            <w:shd w:val="clear" w:color="auto" w:fill="C0392B"/>
          </w:tcPr>
          <w:p>
            <w:pPr>
              <w:pStyle w:val="TableParagraph"/>
              <w:rPr>
                <w:rFonts w:ascii="Times New Roman"/>
                <w:sz w:val="16"/>
              </w:rPr>
            </w:pPr>
          </w:p>
        </w:tc>
        <w:tc>
          <w:tcPr>
            <w:tcW w:w="1277" w:type="dxa"/>
            <w:tcBorders>
              <w:bottom w:val="single" w:sz="48" w:space="0" w:color="FFFFFF"/>
            </w:tcBorders>
            <w:shd w:val="clear" w:color="auto" w:fill="C0392B"/>
          </w:tcPr>
          <w:p>
            <w:pPr>
              <w:pStyle w:val="TableParagraph"/>
              <w:spacing w:line="187" w:lineRule="exact" w:before="39"/>
              <w:ind w:right="156"/>
              <w:jc w:val="right"/>
              <w:rPr>
                <w:sz w:val="20"/>
              </w:rPr>
            </w:pPr>
            <w:r>
              <w:rPr>
                <w:color w:val="FFFFFF"/>
                <w:spacing w:val="-5"/>
                <w:sz w:val="20"/>
              </w:rPr>
              <w:t>24</w:t>
            </w:r>
          </w:p>
        </w:tc>
        <w:tc>
          <w:tcPr>
            <w:tcW w:w="328" w:type="dxa"/>
            <w:tcBorders>
              <w:bottom w:val="single" w:sz="48" w:space="0" w:color="FFFFFF"/>
            </w:tcBorders>
            <w:shd w:val="clear" w:color="auto" w:fill="C0392B"/>
          </w:tcPr>
          <w:p>
            <w:pPr>
              <w:pStyle w:val="TableParagraph"/>
              <w:rPr>
                <w:rFonts w:ascii="Times New Roman"/>
                <w:sz w:val="16"/>
              </w:rPr>
            </w:pPr>
          </w:p>
        </w:tc>
        <w:tc>
          <w:tcPr>
            <w:tcW w:w="551" w:type="dxa"/>
            <w:tcBorders>
              <w:bottom w:val="single" w:sz="48" w:space="0" w:color="FFFFFF"/>
            </w:tcBorders>
            <w:shd w:val="clear" w:color="auto" w:fill="C0392B"/>
          </w:tcPr>
          <w:p>
            <w:pPr>
              <w:pStyle w:val="TableParagraph"/>
              <w:rPr>
                <w:rFonts w:ascii="Times New Roman"/>
                <w:sz w:val="16"/>
              </w:rPr>
            </w:pPr>
          </w:p>
        </w:tc>
        <w:tc>
          <w:tcPr>
            <w:tcW w:w="297" w:type="dxa"/>
            <w:tcBorders>
              <w:bottom w:val="single" w:sz="48" w:space="0" w:color="FFFFFF"/>
            </w:tcBorders>
            <w:shd w:val="clear" w:color="auto" w:fill="F5D2A8"/>
          </w:tcPr>
          <w:p>
            <w:pPr>
              <w:pStyle w:val="TableParagraph"/>
              <w:spacing w:line="187" w:lineRule="exact" w:before="39"/>
              <w:ind w:left="111"/>
              <w:rPr>
                <w:sz w:val="20"/>
              </w:rPr>
            </w:pPr>
            <w:r>
              <w:rPr>
                <w:color w:val="404040"/>
                <w:w w:val="99"/>
                <w:sz w:val="20"/>
              </w:rPr>
              <w:t>3</w:t>
            </w:r>
          </w:p>
        </w:tc>
      </w:tr>
    </w:tbl>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6"/>
        <w:rPr>
          <w:sz w:val="29"/>
        </w:rPr>
      </w:pPr>
    </w:p>
    <w:p>
      <w:pPr>
        <w:spacing w:before="1"/>
        <w:ind w:left="2993" w:right="0" w:firstLine="0"/>
        <w:jc w:val="left"/>
        <w:rPr>
          <w:sz w:val="20"/>
        </w:rPr>
      </w:pPr>
      <w:r>
        <w:rPr/>
        <w:pict>
          <v:shape style="position:absolute;margin-left:133.649994pt;margin-top:-77.786118pt;width:543.3pt;height:79.2pt;mso-position-horizontal-relative:page;mso-position-vertical-relative:paragraph;z-index:15849984" type="#_x0000_t202" id="docshape2558"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10"/>
                    <w:gridCol w:w="1574"/>
                    <w:gridCol w:w="90"/>
                    <w:gridCol w:w="304"/>
                    <w:gridCol w:w="2485"/>
                    <w:gridCol w:w="2630"/>
                    <w:gridCol w:w="610"/>
                    <w:gridCol w:w="314"/>
                    <w:gridCol w:w="429"/>
                    <w:gridCol w:w="1103"/>
                    <w:gridCol w:w="295"/>
                  </w:tblGrid>
                  <w:tr>
                    <w:trPr>
                      <w:trHeight w:val="245" w:hRule="atLeast"/>
                    </w:trPr>
                    <w:tc>
                      <w:tcPr>
                        <w:tcW w:w="910" w:type="dxa"/>
                      </w:tcPr>
                      <w:p>
                        <w:pPr>
                          <w:pStyle w:val="TableParagraph"/>
                          <w:spacing w:line="197" w:lineRule="exact" w:before="29"/>
                          <w:ind w:right="168"/>
                          <w:jc w:val="right"/>
                          <w:rPr>
                            <w:sz w:val="20"/>
                          </w:rPr>
                        </w:pPr>
                        <w:r>
                          <w:rPr>
                            <w:color w:val="404040"/>
                            <w:spacing w:val="-5"/>
                            <w:sz w:val="20"/>
                          </w:rPr>
                          <w:t>Men</w:t>
                        </w:r>
                      </w:p>
                    </w:tc>
                    <w:tc>
                      <w:tcPr>
                        <w:tcW w:w="1574" w:type="dxa"/>
                        <w:tcBorders>
                          <w:bottom w:val="single" w:sz="48" w:space="0" w:color="FFFFFF"/>
                        </w:tcBorders>
                        <w:shd w:val="clear" w:color="auto" w:fill="002E52"/>
                      </w:tcPr>
                      <w:p>
                        <w:pPr>
                          <w:pStyle w:val="TableParagraph"/>
                          <w:spacing w:line="187" w:lineRule="exact" w:before="39"/>
                          <w:ind w:left="678"/>
                          <w:rPr>
                            <w:sz w:val="20"/>
                          </w:rPr>
                        </w:pPr>
                        <w:r>
                          <w:rPr>
                            <w:color w:val="FFFFFF"/>
                            <w:spacing w:val="-5"/>
                            <w:sz w:val="20"/>
                          </w:rPr>
                          <w:t>16</w:t>
                        </w:r>
                      </w:p>
                    </w:tc>
                    <w:tc>
                      <w:tcPr>
                        <w:tcW w:w="90" w:type="dxa"/>
                        <w:tcBorders>
                          <w:bottom w:val="single" w:sz="48" w:space="0" w:color="FFFFFF"/>
                        </w:tcBorders>
                        <w:shd w:val="clear" w:color="auto" w:fill="A6A6A6"/>
                      </w:tcPr>
                      <w:p>
                        <w:pPr>
                          <w:pStyle w:val="TableParagraph"/>
                          <w:rPr>
                            <w:rFonts w:ascii="Times New Roman"/>
                            <w:sz w:val="16"/>
                          </w:rPr>
                        </w:pPr>
                      </w:p>
                    </w:tc>
                    <w:tc>
                      <w:tcPr>
                        <w:tcW w:w="304" w:type="dxa"/>
                        <w:tcBorders>
                          <w:bottom w:val="single" w:sz="48" w:space="0" w:color="FFFFFF"/>
                        </w:tcBorders>
                        <w:shd w:val="clear" w:color="auto" w:fill="A6A6A6"/>
                      </w:tcPr>
                      <w:p>
                        <w:pPr>
                          <w:pStyle w:val="TableParagraph"/>
                          <w:rPr>
                            <w:rFonts w:ascii="Times New Roman"/>
                            <w:sz w:val="16"/>
                          </w:rPr>
                        </w:pPr>
                      </w:p>
                    </w:tc>
                    <w:tc>
                      <w:tcPr>
                        <w:tcW w:w="2485" w:type="dxa"/>
                        <w:tcBorders>
                          <w:bottom w:val="single" w:sz="48" w:space="0" w:color="FFFFFF"/>
                        </w:tcBorders>
                        <w:shd w:val="clear" w:color="auto" w:fill="A6A6A6"/>
                      </w:tcPr>
                      <w:p>
                        <w:pPr>
                          <w:pStyle w:val="TableParagraph"/>
                          <w:rPr>
                            <w:rFonts w:ascii="Times New Roman"/>
                            <w:sz w:val="16"/>
                          </w:rPr>
                        </w:pPr>
                      </w:p>
                    </w:tc>
                    <w:tc>
                      <w:tcPr>
                        <w:tcW w:w="2630" w:type="dxa"/>
                        <w:tcBorders>
                          <w:bottom w:val="single" w:sz="48" w:space="0" w:color="FFFFFF"/>
                        </w:tcBorders>
                        <w:shd w:val="clear" w:color="auto" w:fill="A6A6A6"/>
                      </w:tcPr>
                      <w:p>
                        <w:pPr>
                          <w:pStyle w:val="TableParagraph"/>
                          <w:spacing w:line="187" w:lineRule="exact" w:before="39"/>
                          <w:ind w:left="208"/>
                          <w:rPr>
                            <w:sz w:val="20"/>
                          </w:rPr>
                        </w:pPr>
                        <w:r>
                          <w:rPr>
                            <w:color w:val="FFFFFF"/>
                            <w:spacing w:val="-5"/>
                            <w:sz w:val="20"/>
                          </w:rPr>
                          <w:t>65</w:t>
                        </w:r>
                      </w:p>
                    </w:tc>
                    <w:tc>
                      <w:tcPr>
                        <w:tcW w:w="610" w:type="dxa"/>
                        <w:tcBorders>
                          <w:bottom w:val="single" w:sz="48" w:space="0" w:color="FFFFFF"/>
                        </w:tcBorders>
                        <w:shd w:val="clear" w:color="auto" w:fill="A6A6A6"/>
                      </w:tcPr>
                      <w:p>
                        <w:pPr>
                          <w:pStyle w:val="TableParagraph"/>
                          <w:rPr>
                            <w:rFonts w:ascii="Times New Roman"/>
                            <w:sz w:val="16"/>
                          </w:rPr>
                        </w:pPr>
                      </w:p>
                    </w:tc>
                    <w:tc>
                      <w:tcPr>
                        <w:tcW w:w="314" w:type="dxa"/>
                        <w:tcBorders>
                          <w:bottom w:val="single" w:sz="48" w:space="0" w:color="FFFFFF"/>
                        </w:tcBorders>
                        <w:shd w:val="clear" w:color="auto" w:fill="A6A6A6"/>
                      </w:tcPr>
                      <w:p>
                        <w:pPr>
                          <w:pStyle w:val="TableParagraph"/>
                          <w:rPr>
                            <w:rFonts w:ascii="Times New Roman"/>
                            <w:sz w:val="16"/>
                          </w:rPr>
                        </w:pPr>
                      </w:p>
                    </w:tc>
                    <w:tc>
                      <w:tcPr>
                        <w:tcW w:w="429" w:type="dxa"/>
                        <w:tcBorders>
                          <w:bottom w:val="single" w:sz="48" w:space="0" w:color="FFFFFF"/>
                        </w:tcBorders>
                        <w:shd w:val="clear" w:color="auto" w:fill="C0392B"/>
                      </w:tcPr>
                      <w:p>
                        <w:pPr>
                          <w:pStyle w:val="TableParagraph"/>
                          <w:rPr>
                            <w:rFonts w:ascii="Times New Roman"/>
                            <w:sz w:val="16"/>
                          </w:rPr>
                        </w:pPr>
                      </w:p>
                    </w:tc>
                    <w:tc>
                      <w:tcPr>
                        <w:tcW w:w="1103" w:type="dxa"/>
                        <w:tcBorders>
                          <w:bottom w:val="single" w:sz="48" w:space="0" w:color="FFFFFF"/>
                        </w:tcBorders>
                        <w:shd w:val="clear" w:color="auto" w:fill="C0392B"/>
                      </w:tcPr>
                      <w:p>
                        <w:pPr>
                          <w:pStyle w:val="TableParagraph"/>
                          <w:spacing w:line="187" w:lineRule="exact" w:before="39"/>
                          <w:ind w:left="210"/>
                          <w:rPr>
                            <w:sz w:val="20"/>
                          </w:rPr>
                        </w:pPr>
                        <w:r>
                          <w:rPr>
                            <w:color w:val="FFFFFF"/>
                            <w:spacing w:val="-5"/>
                            <w:sz w:val="20"/>
                          </w:rPr>
                          <w:t>16</w:t>
                        </w:r>
                      </w:p>
                    </w:tc>
                    <w:tc>
                      <w:tcPr>
                        <w:tcW w:w="295" w:type="dxa"/>
                        <w:tcBorders>
                          <w:bottom w:val="single" w:sz="48" w:space="0" w:color="FFFFFF"/>
                        </w:tcBorders>
                        <w:shd w:val="clear" w:color="auto" w:fill="F5D2A8"/>
                      </w:tcPr>
                      <w:p>
                        <w:pPr>
                          <w:pStyle w:val="TableParagraph"/>
                          <w:spacing w:line="187" w:lineRule="exact" w:before="39"/>
                          <w:ind w:left="96"/>
                          <w:rPr>
                            <w:sz w:val="20"/>
                          </w:rPr>
                        </w:pPr>
                        <w:r>
                          <w:rPr>
                            <w:color w:val="404040"/>
                            <w:w w:val="99"/>
                            <w:sz w:val="20"/>
                          </w:rPr>
                          <w:t>3</w:t>
                        </w:r>
                      </w:p>
                    </w:tc>
                  </w:tr>
                  <w:tr>
                    <w:trPr>
                      <w:trHeight w:val="186" w:hRule="atLeast"/>
                    </w:trPr>
                    <w:tc>
                      <w:tcPr>
                        <w:tcW w:w="910" w:type="dxa"/>
                      </w:tcPr>
                      <w:p>
                        <w:pPr>
                          <w:pStyle w:val="TableParagraph"/>
                          <w:spacing w:line="166" w:lineRule="exact"/>
                          <w:ind w:right="169"/>
                          <w:jc w:val="right"/>
                          <w:rPr>
                            <w:sz w:val="20"/>
                          </w:rPr>
                        </w:pPr>
                        <w:r>
                          <w:rPr>
                            <w:color w:val="404040"/>
                            <w:spacing w:val="-2"/>
                            <w:sz w:val="20"/>
                          </w:rPr>
                          <w:t>Women</w:t>
                        </w:r>
                      </w:p>
                    </w:tc>
                    <w:tc>
                      <w:tcPr>
                        <w:tcW w:w="1574" w:type="dxa"/>
                        <w:tcBorders>
                          <w:top w:val="single" w:sz="48" w:space="0" w:color="FFFFFF"/>
                          <w:bottom w:val="single" w:sz="48" w:space="0" w:color="FFFFFF"/>
                        </w:tcBorders>
                        <w:shd w:val="clear" w:color="auto" w:fill="002E52"/>
                      </w:tcPr>
                      <w:p>
                        <w:pPr>
                          <w:pStyle w:val="TableParagraph"/>
                          <w:spacing w:line="166" w:lineRule="exact"/>
                          <w:ind w:left="678"/>
                          <w:rPr>
                            <w:sz w:val="20"/>
                          </w:rPr>
                        </w:pPr>
                        <w:r>
                          <w:rPr>
                            <w:color w:val="FFFFFF"/>
                            <w:spacing w:val="-5"/>
                            <w:sz w:val="20"/>
                          </w:rPr>
                          <w:t>16</w:t>
                        </w:r>
                      </w:p>
                    </w:tc>
                    <w:tc>
                      <w:tcPr>
                        <w:tcW w:w="90"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304"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2485"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2630" w:type="dxa"/>
                        <w:tcBorders>
                          <w:top w:val="single" w:sz="48" w:space="0" w:color="FFFFFF"/>
                          <w:bottom w:val="single" w:sz="48" w:space="0" w:color="FFFFFF"/>
                        </w:tcBorders>
                        <w:shd w:val="clear" w:color="auto" w:fill="A6A6A6"/>
                      </w:tcPr>
                      <w:p>
                        <w:pPr>
                          <w:pStyle w:val="TableParagraph"/>
                          <w:spacing w:line="166" w:lineRule="exact"/>
                          <w:ind w:left="12"/>
                          <w:rPr>
                            <w:sz w:val="20"/>
                          </w:rPr>
                        </w:pPr>
                        <w:r>
                          <w:rPr>
                            <w:color w:val="FFFFFF"/>
                            <w:spacing w:val="-5"/>
                            <w:sz w:val="20"/>
                          </w:rPr>
                          <w:t>61</w:t>
                        </w:r>
                      </w:p>
                    </w:tc>
                    <w:tc>
                      <w:tcPr>
                        <w:tcW w:w="610"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314"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429"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1103" w:type="dxa"/>
                        <w:tcBorders>
                          <w:top w:val="single" w:sz="48" w:space="0" w:color="FFFFFF"/>
                          <w:bottom w:val="single" w:sz="48" w:space="0" w:color="FFFFFF"/>
                        </w:tcBorders>
                        <w:shd w:val="clear" w:color="auto" w:fill="C0392B"/>
                      </w:tcPr>
                      <w:p>
                        <w:pPr>
                          <w:pStyle w:val="TableParagraph"/>
                          <w:spacing w:line="166" w:lineRule="exact"/>
                          <w:ind w:left="13"/>
                          <w:rPr>
                            <w:sz w:val="20"/>
                          </w:rPr>
                        </w:pPr>
                        <w:r>
                          <w:rPr>
                            <w:color w:val="FFFFFF"/>
                            <w:spacing w:val="-5"/>
                            <w:sz w:val="20"/>
                          </w:rPr>
                          <w:t>20</w:t>
                        </w:r>
                      </w:p>
                    </w:tc>
                    <w:tc>
                      <w:tcPr>
                        <w:tcW w:w="295" w:type="dxa"/>
                        <w:tcBorders>
                          <w:top w:val="single" w:sz="48" w:space="0" w:color="FFFFFF"/>
                          <w:bottom w:val="single" w:sz="48" w:space="0" w:color="FFFFFF"/>
                        </w:tcBorders>
                        <w:shd w:val="clear" w:color="auto" w:fill="F5D2A8"/>
                      </w:tcPr>
                      <w:p>
                        <w:pPr>
                          <w:pStyle w:val="TableParagraph"/>
                          <w:spacing w:line="166" w:lineRule="exact"/>
                          <w:ind w:left="96"/>
                          <w:rPr>
                            <w:sz w:val="20"/>
                          </w:rPr>
                        </w:pPr>
                        <w:r>
                          <w:rPr>
                            <w:color w:val="404040"/>
                            <w:w w:val="99"/>
                            <w:sz w:val="20"/>
                          </w:rPr>
                          <w:t>3</w:t>
                        </w:r>
                      </w:p>
                    </w:tc>
                  </w:tr>
                  <w:tr>
                    <w:trPr>
                      <w:trHeight w:val="184" w:hRule="atLeast"/>
                    </w:trPr>
                    <w:tc>
                      <w:tcPr>
                        <w:tcW w:w="910" w:type="dxa"/>
                      </w:tcPr>
                      <w:p>
                        <w:pPr>
                          <w:pStyle w:val="TableParagraph"/>
                          <w:spacing w:line="165" w:lineRule="exact"/>
                          <w:ind w:right="169"/>
                          <w:jc w:val="right"/>
                          <w:rPr>
                            <w:sz w:val="20"/>
                          </w:rPr>
                        </w:pPr>
                        <w:r>
                          <w:rPr>
                            <w:color w:val="404040"/>
                            <w:spacing w:val="-2"/>
                            <w:sz w:val="20"/>
                          </w:rPr>
                          <w:t>18-</w:t>
                        </w:r>
                        <w:r>
                          <w:rPr>
                            <w:color w:val="404040"/>
                            <w:spacing w:val="-7"/>
                            <w:sz w:val="20"/>
                          </w:rPr>
                          <w:t>34</w:t>
                        </w:r>
                      </w:p>
                    </w:tc>
                    <w:tc>
                      <w:tcPr>
                        <w:tcW w:w="1574" w:type="dxa"/>
                        <w:tcBorders>
                          <w:top w:val="single" w:sz="48" w:space="0" w:color="FFFFFF"/>
                          <w:bottom w:val="single" w:sz="48" w:space="0" w:color="FFFFFF"/>
                        </w:tcBorders>
                        <w:shd w:val="clear" w:color="auto" w:fill="002E52"/>
                      </w:tcPr>
                      <w:p>
                        <w:pPr>
                          <w:pStyle w:val="TableParagraph"/>
                          <w:spacing w:line="165" w:lineRule="exact"/>
                          <w:ind w:left="874"/>
                          <w:rPr>
                            <w:sz w:val="20"/>
                          </w:rPr>
                        </w:pPr>
                        <w:r>
                          <w:rPr>
                            <w:color w:val="FFFFFF"/>
                            <w:spacing w:val="-5"/>
                            <w:sz w:val="20"/>
                          </w:rPr>
                          <w:t>20</w:t>
                        </w:r>
                      </w:p>
                    </w:tc>
                    <w:tc>
                      <w:tcPr>
                        <w:tcW w:w="90"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304"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2485"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2630" w:type="dxa"/>
                        <w:tcBorders>
                          <w:top w:val="single" w:sz="48" w:space="0" w:color="FFFFFF"/>
                          <w:bottom w:val="single" w:sz="48" w:space="0" w:color="FFFFFF"/>
                        </w:tcBorders>
                        <w:shd w:val="clear" w:color="auto" w:fill="A6A6A6"/>
                      </w:tcPr>
                      <w:p>
                        <w:pPr>
                          <w:pStyle w:val="TableParagraph"/>
                          <w:spacing w:line="165" w:lineRule="exact"/>
                          <w:ind w:left="405"/>
                          <w:rPr>
                            <w:sz w:val="20"/>
                          </w:rPr>
                        </w:pPr>
                        <w:r>
                          <w:rPr>
                            <w:color w:val="FFFFFF"/>
                            <w:spacing w:val="-5"/>
                            <w:sz w:val="20"/>
                          </w:rPr>
                          <w:t>61</w:t>
                        </w:r>
                      </w:p>
                    </w:tc>
                    <w:tc>
                      <w:tcPr>
                        <w:tcW w:w="610"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314"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429"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1103" w:type="dxa"/>
                        <w:tcBorders>
                          <w:top w:val="single" w:sz="48" w:space="0" w:color="FFFFFF"/>
                          <w:bottom w:val="single" w:sz="48" w:space="0" w:color="FFFFFF"/>
                        </w:tcBorders>
                        <w:shd w:val="clear" w:color="auto" w:fill="C0392B"/>
                      </w:tcPr>
                      <w:p>
                        <w:pPr>
                          <w:pStyle w:val="TableParagraph"/>
                          <w:spacing w:line="165" w:lineRule="exact"/>
                          <w:ind w:left="357"/>
                          <w:rPr>
                            <w:sz w:val="20"/>
                          </w:rPr>
                        </w:pPr>
                        <w:r>
                          <w:rPr>
                            <w:color w:val="FFFFFF"/>
                            <w:spacing w:val="-5"/>
                            <w:sz w:val="20"/>
                          </w:rPr>
                          <w:t>19</w:t>
                        </w:r>
                      </w:p>
                    </w:tc>
                    <w:tc>
                      <w:tcPr>
                        <w:tcW w:w="295" w:type="dxa"/>
                        <w:tcBorders>
                          <w:top w:val="single" w:sz="48" w:space="0" w:color="FFFFFF"/>
                          <w:bottom w:val="single" w:sz="48" w:space="0" w:color="FFFFFF"/>
                        </w:tcBorders>
                        <w:shd w:val="clear" w:color="auto" w:fill="C0392B"/>
                      </w:tcPr>
                      <w:p>
                        <w:pPr>
                          <w:pStyle w:val="TableParagraph"/>
                          <w:rPr>
                            <w:rFonts w:ascii="Times New Roman"/>
                            <w:sz w:val="12"/>
                          </w:rPr>
                        </w:pPr>
                      </w:p>
                    </w:tc>
                  </w:tr>
                  <w:tr>
                    <w:trPr>
                      <w:trHeight w:val="184" w:hRule="atLeast"/>
                    </w:trPr>
                    <w:tc>
                      <w:tcPr>
                        <w:tcW w:w="910" w:type="dxa"/>
                      </w:tcPr>
                      <w:p>
                        <w:pPr>
                          <w:pStyle w:val="TableParagraph"/>
                          <w:spacing w:line="165" w:lineRule="exact"/>
                          <w:ind w:right="169"/>
                          <w:jc w:val="right"/>
                          <w:rPr>
                            <w:sz w:val="20"/>
                          </w:rPr>
                        </w:pPr>
                        <w:r>
                          <w:rPr>
                            <w:color w:val="404040"/>
                            <w:spacing w:val="-2"/>
                            <w:sz w:val="20"/>
                          </w:rPr>
                          <w:t>35-</w:t>
                        </w:r>
                        <w:r>
                          <w:rPr>
                            <w:color w:val="404040"/>
                            <w:spacing w:val="-7"/>
                            <w:sz w:val="20"/>
                          </w:rPr>
                          <w:t>49</w:t>
                        </w:r>
                      </w:p>
                    </w:tc>
                    <w:tc>
                      <w:tcPr>
                        <w:tcW w:w="1574" w:type="dxa"/>
                        <w:tcBorders>
                          <w:top w:val="single" w:sz="48" w:space="0" w:color="FFFFFF"/>
                          <w:bottom w:val="single" w:sz="48" w:space="0" w:color="FFFFFF"/>
                        </w:tcBorders>
                        <w:shd w:val="clear" w:color="auto" w:fill="002E52"/>
                      </w:tcPr>
                      <w:p>
                        <w:pPr>
                          <w:pStyle w:val="TableParagraph"/>
                          <w:spacing w:line="165" w:lineRule="exact"/>
                          <w:ind w:left="726"/>
                          <w:rPr>
                            <w:sz w:val="20"/>
                          </w:rPr>
                        </w:pPr>
                        <w:r>
                          <w:rPr>
                            <w:color w:val="FFFFFF"/>
                            <w:spacing w:val="-5"/>
                            <w:sz w:val="20"/>
                          </w:rPr>
                          <w:t>17</w:t>
                        </w:r>
                      </w:p>
                    </w:tc>
                    <w:tc>
                      <w:tcPr>
                        <w:tcW w:w="90"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304"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2485"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2630" w:type="dxa"/>
                        <w:tcBorders>
                          <w:top w:val="single" w:sz="48" w:space="0" w:color="FFFFFF"/>
                          <w:bottom w:val="single" w:sz="48" w:space="0" w:color="FFFFFF"/>
                        </w:tcBorders>
                        <w:shd w:val="clear" w:color="auto" w:fill="A6A6A6"/>
                      </w:tcPr>
                      <w:p>
                        <w:pPr>
                          <w:pStyle w:val="TableParagraph"/>
                          <w:spacing w:line="165" w:lineRule="exact"/>
                          <w:ind w:left="160"/>
                          <w:rPr>
                            <w:sz w:val="20"/>
                          </w:rPr>
                        </w:pPr>
                        <w:r>
                          <w:rPr>
                            <w:color w:val="FFFFFF"/>
                            <w:spacing w:val="-5"/>
                            <w:sz w:val="20"/>
                          </w:rPr>
                          <w:t>62</w:t>
                        </w:r>
                      </w:p>
                    </w:tc>
                    <w:tc>
                      <w:tcPr>
                        <w:tcW w:w="610"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314"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429"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1103" w:type="dxa"/>
                        <w:tcBorders>
                          <w:top w:val="single" w:sz="48" w:space="0" w:color="FFFFFF"/>
                          <w:bottom w:val="single" w:sz="48" w:space="0" w:color="FFFFFF"/>
                        </w:tcBorders>
                        <w:shd w:val="clear" w:color="auto" w:fill="C0392B"/>
                      </w:tcPr>
                      <w:p>
                        <w:pPr>
                          <w:pStyle w:val="TableParagraph"/>
                          <w:spacing w:line="165" w:lineRule="exact"/>
                          <w:ind w:left="62"/>
                          <w:rPr>
                            <w:sz w:val="20"/>
                          </w:rPr>
                        </w:pPr>
                        <w:r>
                          <w:rPr>
                            <w:color w:val="FFFFFF"/>
                            <w:spacing w:val="-5"/>
                            <w:sz w:val="20"/>
                          </w:rPr>
                          <w:t>17</w:t>
                        </w:r>
                      </w:p>
                    </w:tc>
                    <w:tc>
                      <w:tcPr>
                        <w:tcW w:w="295" w:type="dxa"/>
                        <w:tcBorders>
                          <w:top w:val="single" w:sz="48" w:space="0" w:color="FFFFFF"/>
                          <w:bottom w:val="single" w:sz="48" w:space="0" w:color="FFFFFF"/>
                        </w:tcBorders>
                        <w:shd w:val="clear" w:color="auto" w:fill="F5D2A8"/>
                      </w:tcPr>
                      <w:p>
                        <w:pPr>
                          <w:pStyle w:val="TableParagraph"/>
                          <w:spacing w:line="165" w:lineRule="exact"/>
                          <w:ind w:left="47"/>
                          <w:rPr>
                            <w:sz w:val="20"/>
                          </w:rPr>
                        </w:pPr>
                        <w:r>
                          <w:rPr>
                            <w:color w:val="404040"/>
                            <w:w w:val="99"/>
                            <w:sz w:val="20"/>
                          </w:rPr>
                          <w:t>4</w:t>
                        </w:r>
                      </w:p>
                    </w:tc>
                  </w:tr>
                  <w:tr>
                    <w:trPr>
                      <w:trHeight w:val="185" w:hRule="atLeast"/>
                    </w:trPr>
                    <w:tc>
                      <w:tcPr>
                        <w:tcW w:w="910" w:type="dxa"/>
                      </w:tcPr>
                      <w:p>
                        <w:pPr>
                          <w:pStyle w:val="TableParagraph"/>
                          <w:spacing w:line="166" w:lineRule="exact"/>
                          <w:ind w:right="169"/>
                          <w:jc w:val="right"/>
                          <w:rPr>
                            <w:sz w:val="20"/>
                          </w:rPr>
                        </w:pPr>
                        <w:r>
                          <w:rPr>
                            <w:color w:val="404040"/>
                            <w:spacing w:val="-2"/>
                            <w:sz w:val="20"/>
                          </w:rPr>
                          <w:t>50-</w:t>
                        </w:r>
                        <w:r>
                          <w:rPr>
                            <w:color w:val="404040"/>
                            <w:spacing w:val="-7"/>
                            <w:sz w:val="20"/>
                          </w:rPr>
                          <w:t>64</w:t>
                        </w:r>
                      </w:p>
                    </w:tc>
                    <w:tc>
                      <w:tcPr>
                        <w:tcW w:w="1574" w:type="dxa"/>
                        <w:tcBorders>
                          <w:top w:val="single" w:sz="48" w:space="0" w:color="FFFFFF"/>
                          <w:bottom w:val="single" w:sz="48" w:space="0" w:color="FFFFFF"/>
                        </w:tcBorders>
                        <w:shd w:val="clear" w:color="auto" w:fill="002E52"/>
                      </w:tcPr>
                      <w:p>
                        <w:pPr>
                          <w:pStyle w:val="TableParagraph"/>
                          <w:spacing w:line="166" w:lineRule="exact"/>
                          <w:ind w:left="678"/>
                          <w:rPr>
                            <w:sz w:val="20"/>
                          </w:rPr>
                        </w:pPr>
                        <w:r>
                          <w:rPr>
                            <w:color w:val="FFFFFF"/>
                            <w:spacing w:val="-5"/>
                            <w:sz w:val="20"/>
                          </w:rPr>
                          <w:t>16</w:t>
                        </w:r>
                      </w:p>
                    </w:tc>
                    <w:tc>
                      <w:tcPr>
                        <w:tcW w:w="90"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304"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2485" w:type="dxa"/>
                        <w:tcBorders>
                          <w:top w:val="single" w:sz="48" w:space="0" w:color="FFFFFF"/>
                          <w:bottom w:val="single" w:sz="48" w:space="0" w:color="FFFFFF"/>
                        </w:tcBorders>
                        <w:shd w:val="clear" w:color="auto" w:fill="A6A6A6"/>
                      </w:tcPr>
                      <w:p>
                        <w:pPr>
                          <w:pStyle w:val="TableParagraph"/>
                          <w:spacing w:line="166" w:lineRule="exact"/>
                          <w:ind w:right="10"/>
                          <w:jc w:val="right"/>
                          <w:rPr>
                            <w:sz w:val="20"/>
                          </w:rPr>
                        </w:pPr>
                        <w:r>
                          <w:rPr>
                            <w:color w:val="FFFFFF"/>
                            <w:spacing w:val="-5"/>
                            <w:sz w:val="20"/>
                          </w:rPr>
                          <w:t>56</w:t>
                        </w:r>
                      </w:p>
                    </w:tc>
                    <w:tc>
                      <w:tcPr>
                        <w:tcW w:w="2630"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610"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314"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429" w:type="dxa"/>
                        <w:tcBorders>
                          <w:top w:val="single" w:sz="48" w:space="0" w:color="FFFFFF"/>
                          <w:bottom w:val="single" w:sz="48" w:space="0" w:color="FFFFFF"/>
                        </w:tcBorders>
                        <w:shd w:val="clear" w:color="auto" w:fill="C0392B"/>
                      </w:tcPr>
                      <w:p>
                        <w:pPr>
                          <w:pStyle w:val="TableParagraph"/>
                          <w:spacing w:line="166" w:lineRule="exact"/>
                          <w:ind w:left="196"/>
                          <w:rPr>
                            <w:sz w:val="20"/>
                          </w:rPr>
                        </w:pPr>
                        <w:r>
                          <w:rPr>
                            <w:color w:val="FFFFFF"/>
                            <w:spacing w:val="-5"/>
                            <w:sz w:val="20"/>
                          </w:rPr>
                          <w:t>25</w:t>
                        </w:r>
                      </w:p>
                    </w:tc>
                    <w:tc>
                      <w:tcPr>
                        <w:tcW w:w="1103"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295" w:type="dxa"/>
                        <w:tcBorders>
                          <w:top w:val="single" w:sz="48" w:space="0" w:color="FFFFFF"/>
                          <w:bottom w:val="single" w:sz="48" w:space="0" w:color="FFFFFF"/>
                        </w:tcBorders>
                        <w:shd w:val="clear" w:color="auto" w:fill="F5D2A8"/>
                      </w:tcPr>
                      <w:p>
                        <w:pPr>
                          <w:pStyle w:val="TableParagraph"/>
                          <w:spacing w:line="166" w:lineRule="exact"/>
                          <w:ind w:left="96"/>
                          <w:rPr>
                            <w:sz w:val="20"/>
                          </w:rPr>
                        </w:pPr>
                        <w:r>
                          <w:rPr>
                            <w:color w:val="404040"/>
                            <w:w w:val="99"/>
                            <w:sz w:val="20"/>
                          </w:rPr>
                          <w:t>3</w:t>
                        </w:r>
                      </w:p>
                    </w:tc>
                  </w:tr>
                </w:tbl>
                <w:p>
                  <w:pPr>
                    <w:pStyle w:val="BodyText"/>
                  </w:pPr>
                </w:p>
              </w:txbxContent>
            </v:textbox>
            <w10:wrap type="none"/>
          </v:shape>
        </w:pict>
      </w:r>
      <w:r>
        <w:rPr>
          <w:color w:val="404040"/>
          <w:spacing w:val="-5"/>
          <w:sz w:val="20"/>
        </w:rPr>
        <w:t>65+</w:t>
      </w:r>
    </w:p>
    <w:p>
      <w:pPr>
        <w:spacing w:line="240" w:lineRule="auto" w:before="3"/>
        <w:rPr>
          <w:sz w:val="11"/>
        </w:rPr>
      </w:pPr>
    </w:p>
    <w:p>
      <w:pPr>
        <w:tabs>
          <w:tab w:pos="6498" w:val="left" w:leader="none"/>
          <w:tab w:pos="8828" w:val="left" w:leader="none"/>
          <w:tab w:pos="10797" w:val="left" w:leader="none"/>
        </w:tabs>
        <w:spacing w:before="94"/>
        <w:ind w:left="4769" w:right="0" w:firstLine="0"/>
        <w:jc w:val="left"/>
        <w:rPr>
          <w:sz w:val="18"/>
        </w:rPr>
      </w:pPr>
      <w:r>
        <w:rPr/>
        <w:pict>
          <v:rect style="position:absolute;margin-left:239.039993pt;margin-top:7.957893pt;width:4.440pt;height:4.440pt;mso-position-horizontal-relative:page;mso-position-vertical-relative:paragraph;z-index:15847424" id="docshape2559" filled="true" fillcolor="#002e52" stroked="false">
            <v:fill type="solid"/>
            <w10:wrap type="none"/>
          </v:rect>
        </w:pict>
      </w:r>
      <w:r>
        <w:rPr/>
        <w:pict>
          <v:rect style="position:absolute;margin-left:325.440002pt;margin-top:7.957893pt;width:4.560pt;height:4.440pt;mso-position-horizontal-relative:page;mso-position-vertical-relative:paragraph;z-index:-42303488" id="docshape2560" filled="true" fillcolor="#a6a6a6" stroked="false">
            <v:fill type="solid"/>
            <w10:wrap type="none"/>
          </v:rect>
        </w:pict>
      </w:r>
      <w:r>
        <w:rPr/>
        <w:pict>
          <v:rect style="position:absolute;margin-left:441.959991pt;margin-top:7.957893pt;width:4.440pt;height:4.440pt;mso-position-horizontal-relative:page;mso-position-vertical-relative:paragraph;z-index:-42302976" id="docshape2561" filled="true" fillcolor="#c0392b" stroked="false">
            <v:fill type="solid"/>
            <w10:wrap type="none"/>
          </v:rect>
        </w:pict>
      </w:r>
      <w:r>
        <w:rPr/>
        <w:pict>
          <v:rect style="position:absolute;margin-left:540.359985pt;margin-top:7.957893pt;width:4.560pt;height:4.440pt;mso-position-horizontal-relative:page;mso-position-vertical-relative:paragraph;z-index:-42302464" id="docshape2562" filled="true" fillcolor="#f5d2a8" stroked="false">
            <v:fill type="solid"/>
            <w10:wrap type="none"/>
          </v:rect>
        </w:pict>
      </w:r>
      <w:r>
        <w:rPr>
          <w:color w:val="404040"/>
          <w:spacing w:val="-2"/>
          <w:sz w:val="18"/>
        </w:rPr>
        <w:t>Improved</w:t>
      </w:r>
      <w:r>
        <w:rPr>
          <w:color w:val="404040"/>
          <w:sz w:val="18"/>
        </w:rPr>
        <w:tab/>
        <w:t>Stayed</w:t>
      </w:r>
      <w:r>
        <w:rPr>
          <w:color w:val="404040"/>
          <w:spacing w:val="-3"/>
          <w:sz w:val="18"/>
        </w:rPr>
        <w:t> </w:t>
      </w:r>
      <w:r>
        <w:rPr>
          <w:color w:val="404040"/>
          <w:sz w:val="18"/>
        </w:rPr>
        <w:t>the</w:t>
      </w:r>
      <w:r>
        <w:rPr>
          <w:color w:val="404040"/>
          <w:spacing w:val="-3"/>
          <w:sz w:val="18"/>
        </w:rPr>
        <w:t> </w:t>
      </w:r>
      <w:r>
        <w:rPr>
          <w:color w:val="404040"/>
          <w:spacing w:val="-4"/>
          <w:sz w:val="18"/>
        </w:rPr>
        <w:t>same</w:t>
      </w:r>
      <w:r>
        <w:rPr>
          <w:color w:val="404040"/>
          <w:sz w:val="18"/>
        </w:rPr>
        <w:tab/>
      </w:r>
      <w:r>
        <w:rPr>
          <w:color w:val="404040"/>
          <w:spacing w:val="-2"/>
          <w:sz w:val="18"/>
        </w:rPr>
        <w:t>Deteriorated</w:t>
      </w:r>
      <w:r>
        <w:rPr>
          <w:color w:val="404040"/>
          <w:sz w:val="18"/>
        </w:rPr>
        <w:tab/>
        <w:t>Can't</w:t>
      </w:r>
      <w:r>
        <w:rPr>
          <w:color w:val="404040"/>
          <w:spacing w:val="-3"/>
          <w:sz w:val="18"/>
        </w:rPr>
        <w:t> </w:t>
      </w:r>
      <w:r>
        <w:rPr>
          <w:color w:val="404040"/>
          <w:spacing w:val="-5"/>
          <w:sz w:val="18"/>
        </w:rPr>
        <w:t>say</w:t>
      </w:r>
    </w:p>
    <w:p>
      <w:pPr>
        <w:spacing w:after="0"/>
        <w:jc w:val="left"/>
        <w:rPr>
          <w:sz w:val="18"/>
        </w:rPr>
        <w:sectPr>
          <w:headerReference w:type="default" r:id="rId207"/>
          <w:footerReference w:type="default" r:id="rId208"/>
          <w:pgSz w:w="14400" w:h="10800" w:orient="landscape"/>
          <w:pgMar w:header="82" w:footer="257" w:top="1540" w:bottom="440" w:left="140" w:right="140"/>
        </w:sectPr>
      </w:pPr>
    </w:p>
    <w:p>
      <w:pPr>
        <w:spacing w:line="240" w:lineRule="auto" w:before="0"/>
        <w:rPr>
          <w:sz w:val="20"/>
        </w:rPr>
      </w:pPr>
      <w:r>
        <w:rPr/>
        <w:pict>
          <v:group style="position:absolute;margin-left:262.079987pt;margin-top:0pt;width:457.95pt;height:540pt;mso-position-horizontal-relative:page;mso-position-vertical-relative:page;z-index:-42300416" id="docshapegroup2563" coordorigin="5242,0" coordsize="9159,10800">
            <v:shape style="position:absolute;left:11407;top:10368;width:2069;height:172" id="docshape2564" coordorigin="11408,10369" coordsize="2069,172"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93,11470,10393,11470,10393,11470,10374,11465,10373,11464,10373,11459,10373,11459,10393,11430,10393,11430,10444,11429,10444,11429,10392,11458,10392,11459,10393,11459,10373,11408,10373,11408,10534,11408,10536,11432,10536,11432,10534,11432,10465,11454,10465,11495,10536,11525,10536xm11791,10514l11788,10514,11788,10534,11788,10534,11681,10534,11681,10534,11788,10534,11788,10514,11788,10513,11703,10513,11703,10464,11781,10464,11781,10442,11779,10442,11779,10442,11778,10442,11778,10462,11778,10462,11703,10462,11703,10462,11778,10462,11778,10442,11703,10442,11703,10396,11786,10396,11786,10376,11786,10373,11784,10373,11784,10394,11784,10394,11703,10394,11703,10394,11784,10394,11784,10373,11681,10373,11679,10373,11679,10536,11791,10536,11791,10534,11791,10514xm12049,10489l12046,10470,12046,10481,12039,10465,12043,10470,12046,10481,12046,10470,12045,10469,12035,10456,12021,10449,12021,10451,12019,10450,12019,10450,12021,10451,12021,10449,12020,10448,11992,10439,11981,10433,11979,10432,11972,10420,11971,10415,11971,10406,11972,10404,11970,10407,11969,10414,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3,10389,12014,10390,12014,10370,12014,10370,12013,10369,12012,10369,12001,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0,10503,11967,10513,11972,10516,11972,10513,11968,10511,11962,10503,11961,10501,11960,10499,11941,10516,11941,10517,11941,10517,11950,10527,11963,10534,11973,10537,11977,10538,11993,10540,12007,10538,12016,10536,12034,10526,12045,10510,12049,10489xm12324,10513l12321,10513,12321,10534,12321,10534,12217,10534,12217,10534,12321,10534,12321,10513,12238,10513,12238,10464,12314,10464,12314,10462,12314,10442,12314,10442,12311,10442,12311,10462,12311,10462,12236,10462,12236,10462,12311,10462,12311,10442,12238,10442,12238,10396,12319,10396,12319,10394,12319,10376,12319,10373,12317,10373,12317,10394,12317,10394,12236,10394,12236,10394,12317,10394,12317,10373,12214,10373,12214,10534,12214,10536,12323,10536,12323,10534,12323,10534,12324,10534,12324,10513x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402,12547,10373,12538,10373,12466,10534,12467,10534,12466,10536,12494,10536,12495,10534,12510,10497,12585,10497,12601,10536,12629,10536x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50,10460,12863,10457,12863,10431,12858,10437,12857,10438,12851,10441,12845,10443,12840,10443,12832,10444,12828,10444,12828,10463,12803,10463,12803,10463,12827,10463,12828,10463,12828,10444,12805,10444,12805,10395,12832,10395,12847,10396,12857,10401,12863,10409,12865,10419,12865,10379,12865,10379,12864,10378,12856,10376,12856,10398,12856,10397,12856,10397,12856,10398,12856,10376,12848,10375,12848,10395,12844,10393,12845,10393,12848,10395,12848,10375,12838,10373,12837,10373,12837,10393,12832,10393,12803,10393,12803,10392,12832,10392,12837,10393,12837,10373,12802,10373,12802,10534,12802,10534,12783,10534,12783,10534,12802,10534,12802,10373,12781,10373,12781,10534,12781,10536,12805,10536,12805,10534,12805,10465,12827,10465,12868,10536,12897,10536xm13189,10510l13174,10498,13169,10495,13163,10502,13163,10506,13163,10506,13162,10506,13163,10506,13163,10502,13161,10505,13151,10512,13140,10516,13128,10517,13103,10512,13085,10498,13074,10478,13070,10456,13074,10430,13086,10410,13105,10396,13128,10391,13139,10393,13149,10396,13158,10402,13166,10409,13166,10410,13170,10407,13186,10395,13185,10394,13185,10394,13186,10394,13174,10383,13162,10376,13162,10403,13159,10400,13160,10400,13162,10403,13162,10376,13162,10376,13161,10375,13161,10375,13160,10375,13149,10371,13148,10371,13146,10370,13145,10370,13145,10370,13129,10369,13129,10369,13129,10369,13095,10375,13068,10393,13051,10421,13046,10446,13045,10456,13045,10456,13045,10456,13047,10471,13050,10486,13065,10509,13067,10513,13067,10513,13067,10513,13068,10514,13093,10532,13128,10540,13143,10538,13151,10536,13152,10536,13153,10536,13162,10532,13171,10528,13171,10528,13171,10527,13173,10526,13183,10519,13189,10511,13189,10511,13189,10510x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v:shape>
            <v:shape style="position:absolute;left:10512;top:10373;width:102;height:165" type="#_x0000_t75" id="docshape2565" stroked="false">
              <v:imagedata r:id="rId21" o:title=""/>
            </v:shape>
            <v:shape style="position:absolute;left:10762;top:10373;width:227;height:161" type="#_x0000_t75" id="docshape2566" stroked="false">
              <v:imagedata r:id="rId22" o:title=""/>
            </v:shape>
            <v:shape style="position:absolute;left:11127;top:10368;width:116;height:172" type="#_x0000_t75" id="docshape2567" stroked="false">
              <v:imagedata r:id="rId23" o:title=""/>
            </v:shape>
            <v:shape style="position:absolute;left:5241;top:0;width:9159;height:10800" type="#_x0000_t75" id="docshape2568" stroked="false">
              <v:imagedata r:id="rId24" o:title=""/>
            </v:shap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24"/>
        </w:rPr>
      </w:pPr>
    </w:p>
    <w:p>
      <w:pPr>
        <w:pStyle w:val="Heading2"/>
        <w:spacing w:line="204" w:lineRule="auto" w:before="199"/>
        <w:ind w:right="6666"/>
      </w:pPr>
      <w:bookmarkStart w:name="Individual service areas" w:id="70"/>
      <w:bookmarkEnd w:id="70"/>
      <w:r>
        <w:rPr/>
      </w:r>
      <w:bookmarkStart w:name="Slide 49: Individual service areas" w:id="71"/>
      <w:bookmarkEnd w:id="71"/>
      <w:r>
        <w:rPr/>
      </w:r>
      <w:bookmarkStart w:name="_bookmark7" w:id="72"/>
      <w:bookmarkEnd w:id="72"/>
      <w:r>
        <w:rPr/>
      </w:r>
      <w:r>
        <w:rPr>
          <w:color w:val="002E52"/>
        </w:rPr>
        <w:t>Individual</w:t>
      </w:r>
      <w:r>
        <w:rPr>
          <w:color w:val="002E52"/>
          <w:spacing w:val="-2"/>
        </w:rPr>
        <w:t> </w:t>
      </w:r>
      <w:r>
        <w:rPr>
          <w:color w:val="002E52"/>
        </w:rPr>
        <w:t>service </w:t>
      </w:r>
      <w:r>
        <w:rPr>
          <w:color w:val="002E52"/>
          <w:spacing w:val="-2"/>
        </w:rPr>
        <w:t>areas</w:t>
      </w:r>
    </w:p>
    <w:p>
      <w:pPr>
        <w:pStyle w:val="BodyText"/>
        <w:rPr>
          <w:rFonts w:ascii="Arial Black"/>
          <w:i w:val="0"/>
          <w:sz w:val="20"/>
        </w:rPr>
      </w:pPr>
    </w:p>
    <w:p>
      <w:pPr>
        <w:pStyle w:val="BodyText"/>
        <w:rPr>
          <w:rFonts w:ascii="Arial Black"/>
          <w:i w:val="0"/>
          <w:sz w:val="20"/>
        </w:rPr>
      </w:pPr>
    </w:p>
    <w:p>
      <w:pPr>
        <w:pStyle w:val="BodyText"/>
        <w:spacing w:before="8"/>
        <w:rPr>
          <w:rFonts w:ascii="Arial Black"/>
          <w:i w:val="0"/>
          <w:sz w:val="28"/>
        </w:rPr>
      </w:pPr>
    </w:p>
    <w:p>
      <w:pPr>
        <w:spacing w:before="93"/>
        <w:ind w:left="0" w:right="102" w:firstLine="0"/>
        <w:jc w:val="right"/>
        <w:rPr>
          <w:sz w:val="20"/>
        </w:rPr>
      </w:pPr>
      <w:r>
        <w:rPr>
          <w:color w:val="888888"/>
          <w:spacing w:val="-5"/>
          <w:sz w:val="20"/>
        </w:rPr>
        <w:t>49</w:t>
      </w:r>
    </w:p>
    <w:p>
      <w:pPr>
        <w:spacing w:after="0"/>
        <w:jc w:val="right"/>
        <w:rPr>
          <w:sz w:val="20"/>
        </w:rPr>
        <w:sectPr>
          <w:headerReference w:type="default" r:id="rId209"/>
          <w:footerReference w:type="default" r:id="rId210"/>
          <w:pgSz w:w="14400" w:h="10800" w:orient="landscape"/>
          <w:pgMar w:header="0" w:footer="0" w:top="0" w:bottom="0" w:left="140" w:right="140"/>
        </w:sectPr>
      </w:pPr>
    </w:p>
    <w:p>
      <w:pPr>
        <w:spacing w:line="240" w:lineRule="auto" w:before="1"/>
        <w:rPr>
          <w:sz w:val="16"/>
        </w:rPr>
      </w:pPr>
    </w:p>
    <w:p>
      <w:pPr>
        <w:pStyle w:val="Heading4"/>
        <w:ind w:right="318"/>
        <w:jc w:val="center"/>
      </w:pPr>
      <w:r>
        <w:rPr/>
        <w:drawing>
          <wp:anchor distT="0" distB="0" distL="0" distR="0" allowOverlap="1" layoutInCell="1" locked="0" behindDoc="0" simplePos="0" relativeHeight="15852032">
            <wp:simplePos x="0" y="0"/>
            <wp:positionH relativeFrom="page">
              <wp:posOffset>414527</wp:posOffset>
            </wp:positionH>
            <wp:positionV relativeFrom="paragraph">
              <wp:posOffset>-82729</wp:posOffset>
            </wp:positionV>
            <wp:extent cx="755904" cy="787908"/>
            <wp:effectExtent l="0" t="0" r="0" b="0"/>
            <wp:wrapNone/>
            <wp:docPr id="311" name="image121.png" descr="CONSULTATIONANDENGAGEMENT.PNG"/>
            <wp:cNvGraphicFramePr>
              <a:graphicFrameLocks noChangeAspect="1"/>
            </wp:cNvGraphicFramePr>
            <a:graphic>
              <a:graphicData uri="http://schemas.openxmlformats.org/drawingml/2006/picture">
                <pic:pic>
                  <pic:nvPicPr>
                    <pic:cNvPr id="312" name="image121.png"/>
                    <pic:cNvPicPr/>
                  </pic:nvPicPr>
                  <pic:blipFill>
                    <a:blip r:embed="rId213" cstate="print"/>
                    <a:stretch>
                      <a:fillRect/>
                    </a:stretch>
                  </pic:blipFill>
                  <pic:spPr>
                    <a:xfrm>
                      <a:off x="0" y="0"/>
                      <a:ext cx="755904" cy="787908"/>
                    </a:xfrm>
                    <a:prstGeom prst="rect">
                      <a:avLst/>
                    </a:prstGeom>
                  </pic:spPr>
                </pic:pic>
              </a:graphicData>
            </a:graphic>
          </wp:anchor>
        </w:drawing>
      </w:r>
      <w:bookmarkStart w:name="Community consultation and engagement" w:id="73"/>
      <w:bookmarkEnd w:id="73"/>
      <w:r>
        <w:rPr>
          <w:b w:val="0"/>
        </w:rPr>
      </w:r>
      <w:bookmarkStart w:name="Slide 50: Community consultation and eng" w:id="74"/>
      <w:bookmarkEnd w:id="74"/>
      <w:r>
        <w:rPr>
          <w:b w:val="0"/>
        </w:rPr>
      </w:r>
      <w:bookmarkStart w:name="_bookmark8" w:id="75"/>
      <w:bookmarkEnd w:id="75"/>
      <w:r>
        <w:rPr>
          <w:b w:val="0"/>
        </w:rPr>
      </w:r>
      <w:r>
        <w:rPr>
          <w:color w:val="404040"/>
        </w:rPr>
        <w:t>2023</w:t>
      </w:r>
      <w:r>
        <w:rPr>
          <w:color w:val="404040"/>
          <w:spacing w:val="-7"/>
        </w:rPr>
        <w:t> </w:t>
      </w:r>
      <w:r>
        <w:rPr>
          <w:color w:val="404040"/>
        </w:rPr>
        <w:t>consultation</w:t>
      </w:r>
      <w:r>
        <w:rPr>
          <w:color w:val="404040"/>
          <w:spacing w:val="1"/>
        </w:rPr>
        <w:t> </w:t>
      </w:r>
      <w:r>
        <w:rPr>
          <w:color w:val="404040"/>
        </w:rPr>
        <w:t>and</w:t>
      </w:r>
      <w:r>
        <w:rPr>
          <w:color w:val="404040"/>
          <w:spacing w:val="-1"/>
        </w:rPr>
        <w:t> </w:t>
      </w:r>
      <w:r>
        <w:rPr>
          <w:color w:val="404040"/>
        </w:rPr>
        <w:t>engagement</w:t>
      </w:r>
      <w:r>
        <w:rPr>
          <w:color w:val="404040"/>
          <w:spacing w:val="-3"/>
        </w:rPr>
        <w:t> </w:t>
      </w:r>
      <w:r>
        <w:rPr>
          <w:color w:val="404040"/>
        </w:rPr>
        <w:t>importance</w:t>
      </w:r>
      <w:r>
        <w:rPr>
          <w:color w:val="404040"/>
          <w:spacing w:val="-3"/>
        </w:rPr>
        <w:t> </w:t>
      </w:r>
      <w:r>
        <w:rPr>
          <w:color w:val="404040"/>
        </w:rPr>
        <w:t>(index</w:t>
      </w:r>
      <w:r>
        <w:rPr>
          <w:color w:val="404040"/>
          <w:spacing w:val="-2"/>
        </w:rPr>
        <w:t> scores)</w:t>
      </w:r>
    </w:p>
    <w:p>
      <w:pPr>
        <w:spacing w:line="240" w:lineRule="auto" w:before="0"/>
        <w:rPr>
          <w:b/>
          <w:sz w:val="20"/>
        </w:rPr>
      </w:pPr>
    </w:p>
    <w:p>
      <w:pPr>
        <w:spacing w:line="240" w:lineRule="auto" w:before="6" w:after="1"/>
        <w:rPr>
          <w:b/>
          <w:sz w:val="24"/>
        </w:rPr>
      </w:pPr>
    </w:p>
    <w:tbl>
      <w:tblPr>
        <w:tblW w:w="0" w:type="auto"/>
        <w:jc w:val="left"/>
        <w:tblInd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line="240" w:lineRule="auto" w:before="10"/>
        <w:rPr>
          <w:b/>
          <w:sz w:val="25"/>
        </w:rPr>
      </w:pPr>
    </w:p>
    <w:p>
      <w:pPr>
        <w:spacing w:before="0"/>
        <w:ind w:left="0" w:right="11157" w:firstLine="0"/>
        <w:jc w:val="right"/>
        <w:rPr>
          <w:sz w:val="20"/>
        </w:rPr>
      </w:pPr>
      <w:r>
        <w:rPr/>
        <w:pict>
          <v:group style="position:absolute;margin-left:157.559998pt;margin-top:-6.160102pt;width:527.2pt;height:315.150pt;mso-position-horizontal-relative:page;mso-position-vertical-relative:paragraph;z-index:15851520" id="docshapegroup2585" coordorigin="3151,-123" coordsize="10544,6303">
            <v:shape style="position:absolute;left:3216;top:-109;width:10479;height:6281" id="docshape2586" coordorigin="3216,-109" coordsize="10479,6281" path="m3216,-109l13694,-109m3216,374l13694,374m3216,856l13694,856m3216,1341l13694,1341m3216,1823l13694,1823m3216,2306l13694,2306m3216,2791l13694,2791m3216,3273l13694,3273m3216,3755l13694,3755m3216,4240l13694,4240m3216,4723l13694,4723m3216,5205l13694,5205m3216,5690l13694,5690m3216,6172l13694,6172e" filled="false" stroked="true" strokeweight=".5pt" strokecolor="#a6a6a6">
              <v:path arrowok="t"/>
              <v:stroke dashstyle="shortdash"/>
            </v:shape>
            <v:rect style="position:absolute;left:3211;top:942;width:3579;height:303" id="docshape2587" filled="true" fillcolor="#f6b83a" stroked="false">
              <v:fill type="solid"/>
            </v:rect>
            <v:rect style="position:absolute;left:3211;top:942;width:3579;height:303" id="docshape2588" filled="false" stroked="true" strokeweight=".75pt" strokecolor="#f6b83a">
              <v:stroke dashstyle="solid"/>
            </v:rect>
            <v:rect style="position:absolute;left:3211;top:1909;width:3516;height:303" id="docshape2589" filled="true" fillcolor="#e48e25" stroked="false">
              <v:fill type="solid"/>
            </v:rect>
            <v:rect style="position:absolute;left:3211;top:1909;width:3516;height:303" id="docshape2590" filled="false" stroked="true" strokeweight=".75pt" strokecolor="#e48e25">
              <v:stroke dashstyle="solid"/>
            </v:rect>
            <v:rect style="position:absolute;left:3211;top:3846;width:3454;height:303" id="docshape2591" filled="true" fillcolor="#86123e" stroked="false">
              <v:fill type="solid"/>
            </v:rect>
            <v:rect style="position:absolute;left:3211;top:3846;width:3454;height:303" id="docshape2592" filled="false" stroked="true" strokeweight=".75pt" strokecolor="#86123e">
              <v:stroke dashstyle="solid"/>
            </v:rect>
            <v:shape style="position:absolute;left:3211;top:-27;width:3704;height:6111" id="docshape2593" coordorigin="3211,-27" coordsize="3704,6111" path="m6288,5781l3211,5781,3211,6083,6288,6083,6288,5781xm6475,5299l3211,5299,3211,5601,6475,5601,6475,5299xm6538,4814l3211,4814,3211,5116,6538,5116,6538,4814xm6602,4329l3211,4329,3211,4631,6602,4631,6602,4329xm6665,3362l3211,3362,3211,3664,6665,3664,6665,3362xm6665,2877l3211,2877,3211,3179,6665,3179,6665,2877xm6665,2395l3211,2395,3211,2697,6665,2697,6665,2395xm6790,1425l3211,1425,3211,1727,6790,1727,6790,1425xm6852,458l3211,458,3211,760,6852,760,6852,458xm6914,-27l3211,-27,3211,275,6914,275,6914,-27xe" filled="true" fillcolor="#274a6c" stroked="false">
              <v:path arrowok="t"/>
              <v:fill type="solid"/>
            </v:shape>
            <v:shape style="position:absolute;left:3151;top:-119;width:60;height:6293" id="docshape2594" coordorigin="3151,-118" coordsize="60,6293" path="m3211,-118l3211,6175m3151,-118l3211,-118m3151,367l3211,367m3151,851l3211,851m3151,1334l3211,1334m3151,1819l3211,1819m3151,2303l3211,2303m3151,2786l3211,2786m3151,3271l3211,3271m3151,3755l3211,3755m3151,4240l3211,4240m3151,4723l3211,4723m3151,5207l3211,5207m3151,5692l3211,5692m3151,6175l3211,6175e" filled="false" stroked="true" strokeweight=".5pt" strokecolor="#888888">
              <v:path arrowok="t"/>
              <v:stroke dashstyle="solid"/>
            </v:shape>
            <v:shape style="position:absolute;left:7037;top:17;width:241;height:223" type="#_x0000_t202" id="docshape2595" filled="false" stroked="false">
              <v:textbox inset="0,0,0,0">
                <w:txbxContent>
                  <w:p>
                    <w:pPr>
                      <w:spacing w:line="223" w:lineRule="exact" w:before="0"/>
                      <w:ind w:left="0" w:right="0" w:firstLine="0"/>
                      <w:jc w:val="left"/>
                      <w:rPr>
                        <w:sz w:val="20"/>
                      </w:rPr>
                    </w:pPr>
                    <w:r>
                      <w:rPr>
                        <w:color w:val="404040"/>
                        <w:spacing w:val="-5"/>
                        <w:sz w:val="20"/>
                      </w:rPr>
                      <w:t>79</w:t>
                    </w:r>
                  </w:p>
                </w:txbxContent>
              </v:textbox>
              <w10:wrap type="none"/>
            </v:shape>
            <v:shape style="position:absolute;left:8496;top:24;width:5061;height:223" type="#_x0000_t202" id="docshape259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78</w:t>
                    </w:r>
                    <w:r>
                      <w:rPr>
                        <w:color w:val="404040"/>
                        <w:sz w:val="20"/>
                      </w:rPr>
                      <w:tab/>
                    </w: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78</w:t>
                    </w:r>
                    <w:r>
                      <w:rPr>
                        <w:color w:val="404040"/>
                        <w:sz w:val="20"/>
                      </w:rPr>
                      <w:tab/>
                    </w:r>
                    <w:r>
                      <w:rPr>
                        <w:color w:val="404040"/>
                        <w:spacing w:val="-5"/>
                        <w:sz w:val="20"/>
                      </w:rPr>
                      <w:t>n/a</w:t>
                    </w:r>
                  </w:p>
                </w:txbxContent>
              </v:textbox>
              <w10:wrap type="none"/>
            </v:shape>
            <v:shape style="position:absolute;left:6974;top:501;width:241;height:223" type="#_x0000_t202" id="docshape2597" filled="false" stroked="false">
              <v:textbox inset="0,0,0,0">
                <w:txbxContent>
                  <w:p>
                    <w:pPr>
                      <w:spacing w:line="223" w:lineRule="exact" w:before="0"/>
                      <w:ind w:left="0" w:right="0" w:firstLine="0"/>
                      <w:jc w:val="left"/>
                      <w:rPr>
                        <w:sz w:val="20"/>
                      </w:rPr>
                    </w:pPr>
                    <w:r>
                      <w:rPr>
                        <w:color w:val="404040"/>
                        <w:spacing w:val="-5"/>
                        <w:sz w:val="20"/>
                      </w:rPr>
                      <w:t>78</w:t>
                    </w:r>
                  </w:p>
                </w:txbxContent>
              </v:textbox>
              <w10:wrap type="none"/>
            </v:shape>
            <v:shape style="position:absolute;left:8496;top:507;width:5061;height:223" type="#_x0000_t202" id="docshape259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FF0000"/>
                        <w:spacing w:val="-5"/>
                        <w:sz w:val="20"/>
                      </w:rPr>
                      <w:t>74</w:t>
                    </w:r>
                    <w:r>
                      <w:rPr>
                        <w:color w:val="FF0000"/>
                        <w:sz w:val="20"/>
                      </w:rPr>
                      <w:tab/>
                    </w:r>
                    <w:r>
                      <w:rPr>
                        <w:color w:val="404040"/>
                        <w:spacing w:val="-5"/>
                        <w:sz w:val="20"/>
                      </w:rPr>
                      <w:t>82</w:t>
                    </w:r>
                    <w:r>
                      <w:rPr>
                        <w:color w:val="404040"/>
                        <w:sz w:val="20"/>
                      </w:rPr>
                      <w:tab/>
                    </w:r>
                    <w:r>
                      <w:rPr>
                        <w:color w:val="404040"/>
                        <w:spacing w:val="-5"/>
                        <w:sz w:val="20"/>
                      </w:rPr>
                      <w:t>80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78</w:t>
                    </w:r>
                    <w:r>
                      <w:rPr>
                        <w:color w:val="404040"/>
                        <w:sz w:val="20"/>
                      </w:rPr>
                      <w:tab/>
                    </w:r>
                    <w:r>
                      <w:rPr>
                        <w:color w:val="404040"/>
                        <w:spacing w:val="-5"/>
                        <w:sz w:val="20"/>
                      </w:rPr>
                      <w:t>n/a</w:t>
                    </w:r>
                  </w:p>
                </w:txbxContent>
              </v:textbox>
              <w10:wrap type="none"/>
            </v:shape>
            <v:shape style="position:absolute;left:6911;top:985;width:241;height:223" type="#_x0000_t202" id="docshape2599"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8496;top:991;width:5061;height:223" type="#_x0000_t202" id="docshape2600"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76</w:t>
                    </w:r>
                    <w:r>
                      <w:rPr>
                        <w:color w:val="404040"/>
                        <w:sz w:val="20"/>
                      </w:rPr>
                      <w:tab/>
                    </w:r>
                    <w:r>
                      <w:rPr>
                        <w:color w:val="404040"/>
                        <w:spacing w:val="-5"/>
                        <w:sz w:val="20"/>
                      </w:rPr>
                      <w:t>75</w:t>
                    </w:r>
                    <w:r>
                      <w:rPr>
                        <w:color w:val="404040"/>
                        <w:sz w:val="20"/>
                      </w:rPr>
                      <w:tab/>
                    </w:r>
                    <w:r>
                      <w:rPr>
                        <w:color w:val="404040"/>
                        <w:spacing w:val="-5"/>
                        <w:sz w:val="20"/>
                      </w:rPr>
                      <w:t>76</w:t>
                    </w:r>
                    <w:r>
                      <w:rPr>
                        <w:color w:val="404040"/>
                        <w:sz w:val="20"/>
                      </w:rPr>
                      <w:tab/>
                    </w:r>
                    <w:r>
                      <w:rPr>
                        <w:color w:val="404040"/>
                        <w:spacing w:val="-5"/>
                        <w:sz w:val="20"/>
                      </w:rPr>
                      <w:t>75</w:t>
                    </w:r>
                    <w:r>
                      <w:rPr>
                        <w:color w:val="404040"/>
                        <w:sz w:val="20"/>
                      </w:rPr>
                      <w:tab/>
                    </w:r>
                    <w:r>
                      <w:rPr>
                        <w:color w:val="404040"/>
                        <w:spacing w:val="-5"/>
                        <w:sz w:val="20"/>
                      </w:rPr>
                      <w:t>76</w:t>
                    </w:r>
                    <w:r>
                      <w:rPr>
                        <w:color w:val="404040"/>
                        <w:sz w:val="20"/>
                      </w:rPr>
                      <w:tab/>
                    </w:r>
                    <w:r>
                      <w:rPr>
                        <w:color w:val="404040"/>
                        <w:spacing w:val="-5"/>
                        <w:sz w:val="20"/>
                      </w:rPr>
                      <w:t>75</w:t>
                    </w:r>
                    <w:r>
                      <w:rPr>
                        <w:color w:val="404040"/>
                        <w:sz w:val="20"/>
                      </w:rPr>
                      <w:tab/>
                    </w:r>
                    <w:r>
                      <w:rPr>
                        <w:color w:val="404040"/>
                        <w:spacing w:val="-5"/>
                        <w:sz w:val="20"/>
                      </w:rPr>
                      <w:t>74</w:t>
                    </w:r>
                    <w:r>
                      <w:rPr>
                        <w:color w:val="404040"/>
                        <w:sz w:val="20"/>
                      </w:rPr>
                      <w:tab/>
                    </w:r>
                    <w:r>
                      <w:rPr>
                        <w:color w:val="404040"/>
                        <w:spacing w:val="-5"/>
                        <w:sz w:val="20"/>
                      </w:rPr>
                      <w:t>n/a</w:t>
                    </w:r>
                  </w:p>
                </w:txbxContent>
              </v:textbox>
              <w10:wrap type="none"/>
            </v:shape>
            <v:shape style="position:absolute;left:6911;top:1469;width:241;height:223" type="#_x0000_t202" id="docshape2601"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8496;top:1474;width:5061;height:223" type="#_x0000_t202" id="docshape2602"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76</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75</w:t>
                    </w:r>
                    <w:r>
                      <w:rPr>
                        <w:color w:val="404040"/>
                        <w:sz w:val="20"/>
                      </w:rPr>
                      <w:tab/>
                    </w:r>
                    <w:r>
                      <w:rPr>
                        <w:color w:val="404040"/>
                        <w:spacing w:val="-5"/>
                        <w:sz w:val="20"/>
                      </w:rPr>
                      <w:t>n/a</w:t>
                    </w:r>
                  </w:p>
                </w:txbxContent>
              </v:textbox>
              <w10:wrap type="none"/>
            </v:shape>
            <v:shape style="position:absolute;left:6849;top:1953;width:241;height:223" type="#_x0000_t202" id="docshape2603" filled="false" stroked="false">
              <v:textbox inset="0,0,0,0">
                <w:txbxContent>
                  <w:p>
                    <w:pPr>
                      <w:spacing w:line="223" w:lineRule="exact" w:before="0"/>
                      <w:ind w:left="0" w:right="0" w:firstLine="0"/>
                      <w:jc w:val="left"/>
                      <w:rPr>
                        <w:sz w:val="20"/>
                      </w:rPr>
                    </w:pPr>
                    <w:r>
                      <w:rPr>
                        <w:color w:val="404040"/>
                        <w:spacing w:val="-5"/>
                        <w:sz w:val="20"/>
                      </w:rPr>
                      <w:t>76</w:t>
                    </w:r>
                  </w:p>
                </w:txbxContent>
              </v:textbox>
              <w10:wrap type="none"/>
            </v:shape>
            <v:shape style="position:absolute;left:8496;top:1957;width:5033;height:223" type="#_x0000_t202" id="docshape2604"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00AF50"/>
                        <w:spacing w:val="-5"/>
                        <w:sz w:val="20"/>
                      </w:rPr>
                      <w:t>76</w:t>
                    </w:r>
                    <w:r>
                      <w:rPr>
                        <w:color w:val="00AF50"/>
                        <w:sz w:val="20"/>
                      </w:rPr>
                      <w:tab/>
                    </w:r>
                    <w:r>
                      <w:rPr>
                        <w:color w:val="00AF50"/>
                        <w:spacing w:val="-5"/>
                        <w:sz w:val="20"/>
                      </w:rPr>
                      <w:t>75</w:t>
                    </w:r>
                    <w:r>
                      <w:rPr>
                        <w:color w:val="00AF50"/>
                        <w:sz w:val="20"/>
                      </w:rPr>
                      <w:tab/>
                    </w:r>
                    <w:r>
                      <w:rPr>
                        <w:color w:val="404040"/>
                        <w:spacing w:val="-5"/>
                        <w:sz w:val="20"/>
                      </w:rPr>
                      <w:t>74</w:t>
                    </w:r>
                    <w:r>
                      <w:rPr>
                        <w:color w:val="404040"/>
                        <w:sz w:val="20"/>
                      </w:rPr>
                      <w:tab/>
                    </w:r>
                    <w:r>
                      <w:rPr>
                        <w:color w:val="404040"/>
                        <w:spacing w:val="-5"/>
                        <w:sz w:val="20"/>
                      </w:rPr>
                      <w:t>74</w:t>
                    </w:r>
                    <w:r>
                      <w:rPr>
                        <w:color w:val="404040"/>
                        <w:sz w:val="20"/>
                      </w:rPr>
                      <w:tab/>
                    </w:r>
                    <w:r>
                      <w:rPr>
                        <w:color w:val="404040"/>
                        <w:spacing w:val="-5"/>
                        <w:sz w:val="20"/>
                      </w:rPr>
                      <w:t>74</w:t>
                    </w:r>
                    <w:r>
                      <w:rPr>
                        <w:color w:val="404040"/>
                        <w:sz w:val="20"/>
                      </w:rPr>
                      <w:tab/>
                    </w:r>
                    <w:r>
                      <w:rPr>
                        <w:color w:val="FF0000"/>
                        <w:spacing w:val="-5"/>
                        <w:sz w:val="20"/>
                      </w:rPr>
                      <w:t>74</w:t>
                    </w:r>
                    <w:r>
                      <w:rPr>
                        <w:color w:val="FF0000"/>
                        <w:sz w:val="20"/>
                      </w:rPr>
                      <w:tab/>
                    </w:r>
                    <w:r>
                      <w:rPr>
                        <w:color w:val="00AF50"/>
                        <w:spacing w:val="-5"/>
                        <w:sz w:val="20"/>
                      </w:rPr>
                      <w:t>75</w:t>
                    </w:r>
                    <w:r>
                      <w:rPr>
                        <w:color w:val="00AF50"/>
                        <w:sz w:val="20"/>
                      </w:rPr>
                      <w:tab/>
                    </w:r>
                    <w:r>
                      <w:rPr>
                        <w:color w:val="404040"/>
                        <w:spacing w:val="-5"/>
                        <w:sz w:val="20"/>
                      </w:rPr>
                      <w:t>74</w:t>
                    </w:r>
                    <w:r>
                      <w:rPr>
                        <w:color w:val="404040"/>
                        <w:sz w:val="20"/>
                      </w:rPr>
                      <w:tab/>
                    </w:r>
                    <w:r>
                      <w:rPr>
                        <w:color w:val="404040"/>
                        <w:spacing w:val="-5"/>
                        <w:sz w:val="20"/>
                      </w:rPr>
                      <w:t>74</w:t>
                    </w:r>
                  </w:p>
                </w:txbxContent>
              </v:textbox>
              <w10:wrap type="none"/>
            </v:shape>
            <v:shape style="position:absolute;left:6786;top:2437;width:241;height:223" type="#_x0000_t202" id="docshape2605"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2441;width:5061;height:223" type="#_x0000_t202" id="docshape2606"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786;top:2922;width:241;height:223" type="#_x0000_t202" id="docshape2607"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2924;width:5061;height:223" type="#_x0000_t202" id="docshape2608"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786;top:3406;width:241;height:223" type="#_x0000_t202" id="docshape2609"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3407;width:5062;height:224" type="#_x0000_t202" id="docshape2610"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786;top:3890;width:241;height:223" type="#_x0000_t202" id="docshape2611"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3890;width:5061;height:223" type="#_x0000_t202" id="docshape2612"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74</w:t>
                    </w:r>
                    <w:r>
                      <w:rPr>
                        <w:color w:val="404040"/>
                        <w:sz w:val="20"/>
                      </w:rPr>
                      <w:tab/>
                    </w: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74</w:t>
                    </w:r>
                    <w:r>
                      <w:rPr>
                        <w:color w:val="404040"/>
                        <w:sz w:val="20"/>
                      </w:rPr>
                      <w:tab/>
                    </w:r>
                    <w:r>
                      <w:rPr>
                        <w:color w:val="404040"/>
                        <w:spacing w:val="-5"/>
                        <w:sz w:val="20"/>
                      </w:rPr>
                      <w:t>n/a</w:t>
                    </w:r>
                  </w:p>
                </w:txbxContent>
              </v:textbox>
              <w10:wrap type="none"/>
            </v:shape>
            <v:shape style="position:absolute;left:6723;top:4374;width:241;height:223" type="#_x0000_t202" id="docshape2613"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4374;width:5061;height:223" type="#_x0000_t202" id="docshape2614"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660;top:4858;width:241;height:223" type="#_x0000_t202" id="docshape2615"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4857;width:5061;height:223" type="#_x0000_t202" id="docshape261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73</w:t>
                    </w:r>
                    <w:r>
                      <w:rPr>
                        <w:color w:val="404040"/>
                        <w:sz w:val="20"/>
                      </w:rPr>
                      <w:tab/>
                    </w: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80</w:t>
                    </w:r>
                    <w:r>
                      <w:rPr>
                        <w:color w:val="404040"/>
                        <w:sz w:val="20"/>
                      </w:rPr>
                      <w:tab/>
                    </w:r>
                    <w:r>
                      <w:rPr>
                        <w:color w:val="404040"/>
                        <w:spacing w:val="-5"/>
                        <w:sz w:val="20"/>
                      </w:rPr>
                      <w:t>n/a</w:t>
                    </w:r>
                  </w:p>
                </w:txbxContent>
              </v:textbox>
              <w10:wrap type="none"/>
            </v:shape>
            <v:shape style="position:absolute;left:6597;top:5342;width:241;height:223" type="#_x0000_t202" id="docshape2617"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496;top:5341;width:5061;height:223" type="#_x0000_t202" id="docshape261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72</w:t>
                    </w:r>
                    <w:r>
                      <w:rPr>
                        <w:color w:val="404040"/>
                        <w:sz w:val="20"/>
                      </w:rPr>
                      <w:tab/>
                    </w: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n/a</w:t>
                    </w:r>
                  </w:p>
                </w:txbxContent>
              </v:textbox>
              <w10:wrap type="none"/>
            </v:shape>
            <v:shape style="position:absolute;left:6407;top:5821;width:373;height:228" type="#_x0000_t202" id="docshape2619" filled="false" stroked="false">
              <v:textbox inset="0,0,0,0">
                <w:txbxContent>
                  <w:p>
                    <w:pPr>
                      <w:spacing w:line="227" w:lineRule="exact" w:before="0"/>
                      <w:ind w:left="0" w:right="0" w:firstLine="0"/>
                      <w:jc w:val="left"/>
                      <w:rPr>
                        <w:rFonts w:ascii="Arial Narrow"/>
                        <w:sz w:val="13"/>
                      </w:rPr>
                    </w:pPr>
                    <w:r>
                      <w:rPr>
                        <w:color w:val="404040"/>
                        <w:spacing w:val="-6"/>
                        <w:sz w:val="20"/>
                      </w:rPr>
                      <w:t>69</w:t>
                    </w:r>
                    <w:r>
                      <w:rPr>
                        <w:rFonts w:ascii="Arial Narrow"/>
                        <w:color w:val="FF0000"/>
                        <w:spacing w:val="-5"/>
                        <w:w w:val="203"/>
                        <w:position w:val="6"/>
                        <w:sz w:val="13"/>
                      </w:rPr>
                      <w:t>T</w:t>
                    </w:r>
                  </w:p>
                </w:txbxContent>
              </v:textbox>
              <w10:wrap type="none"/>
            </v:shape>
            <v:shape style="position:absolute;left:8496;top:5824;width:5061;height:223" type="#_x0000_t202" id="docshape262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69</w:t>
                    </w:r>
                    <w:r>
                      <w:rPr>
                        <w:color w:val="404040"/>
                        <w:sz w:val="20"/>
                      </w:rPr>
                      <w:tab/>
                    </w:r>
                    <w:r>
                      <w:rPr>
                        <w:color w:val="404040"/>
                        <w:spacing w:val="-5"/>
                        <w:sz w:val="20"/>
                      </w:rPr>
                      <w:t>67</w:t>
                    </w:r>
                    <w:r>
                      <w:rPr>
                        <w:color w:val="404040"/>
                        <w:sz w:val="20"/>
                      </w:rPr>
                      <w:tab/>
                    </w:r>
                    <w:r>
                      <w:rPr>
                        <w:color w:val="404040"/>
                        <w:spacing w:val="-5"/>
                        <w:sz w:val="20"/>
                      </w:rPr>
                      <w:t>66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64</w:t>
                    </w:r>
                    <w:r>
                      <w:rPr>
                        <w:color w:val="404040"/>
                        <w:sz w:val="20"/>
                      </w:rPr>
                      <w:tab/>
                    </w:r>
                    <w:r>
                      <w:rPr>
                        <w:color w:val="404040"/>
                        <w:spacing w:val="-5"/>
                        <w:sz w:val="20"/>
                      </w:rPr>
                      <w:t>n/a</w:t>
                    </w:r>
                  </w:p>
                </w:txbxContent>
              </v:textbox>
              <w10:wrap type="none"/>
            </v:shape>
            <w10:wrap type="none"/>
          </v:group>
        </w:pict>
      </w:r>
      <w:r>
        <w:rPr>
          <w:color w:val="404040"/>
          <w:spacing w:val="-5"/>
          <w:sz w:val="20"/>
        </w:rPr>
        <w:t>65+</w:t>
      </w:r>
    </w:p>
    <w:p>
      <w:pPr>
        <w:spacing w:line="240" w:lineRule="auto" w:before="1"/>
        <w:rPr>
          <w:sz w:val="22"/>
        </w:rPr>
      </w:pPr>
    </w:p>
    <w:p>
      <w:pPr>
        <w:spacing w:before="0"/>
        <w:ind w:left="0" w:right="11158" w:firstLine="0"/>
        <w:jc w:val="right"/>
        <w:rPr>
          <w:sz w:val="20"/>
        </w:rPr>
      </w:pPr>
      <w:r>
        <w:rPr>
          <w:color w:val="404040"/>
          <w:spacing w:val="-2"/>
          <w:sz w:val="20"/>
        </w:rPr>
        <w:t>50-</w:t>
      </w:r>
      <w:r>
        <w:rPr>
          <w:color w:val="404040"/>
          <w:spacing w:val="-7"/>
          <w:sz w:val="20"/>
        </w:rPr>
        <w:t>64</w:t>
      </w:r>
    </w:p>
    <w:p>
      <w:pPr>
        <w:spacing w:line="240" w:lineRule="auto" w:before="1"/>
        <w:rPr>
          <w:sz w:val="14"/>
        </w:rPr>
      </w:pPr>
    </w:p>
    <w:p>
      <w:pPr>
        <w:spacing w:before="93"/>
        <w:ind w:left="1414" w:right="0" w:firstLine="0"/>
        <w:jc w:val="left"/>
        <w:rPr>
          <w:sz w:val="20"/>
        </w:rPr>
      </w:pPr>
      <w:r>
        <w:rPr>
          <w:color w:val="404040"/>
          <w:sz w:val="20"/>
        </w:rPr>
        <w:t>Regional</w:t>
      </w:r>
      <w:r>
        <w:rPr>
          <w:color w:val="404040"/>
          <w:spacing w:val="-10"/>
          <w:sz w:val="20"/>
        </w:rPr>
        <w:t> </w:t>
      </w:r>
      <w:r>
        <w:rPr>
          <w:color w:val="404040"/>
          <w:spacing w:val="-2"/>
          <w:sz w:val="20"/>
        </w:rPr>
        <w:t>Centres</w:t>
      </w:r>
    </w:p>
    <w:p>
      <w:pPr>
        <w:spacing w:line="240" w:lineRule="auto" w:before="0"/>
        <w:rPr>
          <w:sz w:val="22"/>
        </w:rPr>
      </w:pPr>
    </w:p>
    <w:p>
      <w:pPr>
        <w:spacing w:line="506" w:lineRule="auto" w:before="0"/>
        <w:ind w:left="1336" w:right="11158" w:firstLine="933"/>
        <w:jc w:val="right"/>
        <w:rPr>
          <w:sz w:val="20"/>
        </w:rPr>
      </w:pPr>
      <w:r>
        <w:rPr>
          <w:color w:val="404040"/>
          <w:spacing w:val="-2"/>
          <w:sz w:val="20"/>
        </w:rPr>
        <w:t>Women State-wide </w:t>
      </w:r>
      <w:r>
        <w:rPr>
          <w:color w:val="404040"/>
          <w:sz w:val="20"/>
        </w:rPr>
        <w:t>Windermere</w:t>
      </w:r>
      <w:r>
        <w:rPr>
          <w:color w:val="404040"/>
          <w:spacing w:val="-14"/>
          <w:sz w:val="20"/>
        </w:rPr>
        <w:t> </w:t>
      </w:r>
      <w:r>
        <w:rPr>
          <w:color w:val="404040"/>
          <w:sz w:val="20"/>
        </w:rPr>
        <w:t>Ward Brownbill Ward Bellarine Ward Greater Geelong Kardinia Ward</w:t>
      </w:r>
    </w:p>
    <w:p>
      <w:pPr>
        <w:spacing w:line="223" w:lineRule="exact" w:before="0"/>
        <w:ind w:left="2448" w:right="0" w:firstLine="0"/>
        <w:jc w:val="left"/>
        <w:rPr>
          <w:sz w:val="20"/>
        </w:rPr>
      </w:pPr>
      <w:r>
        <w:rPr>
          <w:color w:val="404040"/>
          <w:spacing w:val="-2"/>
          <w:sz w:val="20"/>
        </w:rPr>
        <w:t>35-</w:t>
      </w:r>
      <w:r>
        <w:rPr>
          <w:color w:val="404040"/>
          <w:spacing w:val="-7"/>
          <w:sz w:val="20"/>
        </w:rPr>
        <w:t>49</w:t>
      </w:r>
    </w:p>
    <w:p>
      <w:pPr>
        <w:spacing w:line="240" w:lineRule="auto" w:before="1"/>
        <w:rPr>
          <w:sz w:val="22"/>
        </w:rPr>
      </w:pPr>
    </w:p>
    <w:p>
      <w:pPr>
        <w:spacing w:line="506" w:lineRule="auto" w:before="0"/>
        <w:ind w:left="2448" w:right="11158" w:firstLine="122"/>
        <w:jc w:val="left"/>
        <w:rPr>
          <w:sz w:val="20"/>
        </w:rPr>
      </w:pPr>
      <w:r>
        <w:rPr>
          <w:color w:val="404040"/>
          <w:spacing w:val="-4"/>
          <w:sz w:val="20"/>
        </w:rPr>
        <w:t>Men </w:t>
      </w:r>
      <w:r>
        <w:rPr>
          <w:color w:val="404040"/>
          <w:spacing w:val="-2"/>
          <w:sz w:val="20"/>
        </w:rPr>
        <w:t>18-</w:t>
      </w:r>
      <w:r>
        <w:rPr>
          <w:color w:val="404040"/>
          <w:spacing w:val="-7"/>
          <w:sz w:val="20"/>
        </w:rPr>
        <w:t>34</w:t>
      </w:r>
    </w:p>
    <w:p>
      <w:pPr>
        <w:spacing w:line="240" w:lineRule="auto" w:before="0"/>
        <w:rPr>
          <w:sz w:val="20"/>
        </w:rPr>
      </w:pPr>
    </w:p>
    <w:p>
      <w:pPr>
        <w:spacing w:line="240" w:lineRule="auto" w:before="0"/>
        <w:rPr>
          <w:sz w:val="20"/>
        </w:rPr>
      </w:pPr>
    </w:p>
    <w:p>
      <w:pPr>
        <w:spacing w:line="240" w:lineRule="auto" w:before="6"/>
        <w:rPr>
          <w:sz w:val="20"/>
        </w:rPr>
      </w:pPr>
    </w:p>
    <w:p>
      <w:pPr>
        <w:pStyle w:val="BodyText"/>
        <w:spacing w:before="95"/>
        <w:ind w:left="703"/>
        <w:rPr>
          <w:i/>
        </w:rPr>
      </w:pPr>
      <w:r>
        <w:rPr>
          <w:i/>
          <w:color w:val="404040"/>
        </w:rPr>
        <w:t>Q1.</w:t>
      </w:r>
      <w:r>
        <w:rPr>
          <w:i/>
          <w:color w:val="404040"/>
          <w:spacing w:val="-6"/>
        </w:rPr>
        <w:t> </w:t>
      </w:r>
      <w:r>
        <w:rPr>
          <w:i/>
          <w:color w:val="404040"/>
        </w:rPr>
        <w:t>Firstly,</w:t>
      </w:r>
      <w:r>
        <w:rPr>
          <w:i/>
          <w:color w:val="404040"/>
          <w:spacing w:val="-3"/>
        </w:rPr>
        <w:t> </w:t>
      </w:r>
      <w:r>
        <w:rPr>
          <w:i/>
          <w:color w:val="404040"/>
        </w:rPr>
        <w:t>how</w:t>
      </w:r>
      <w:r>
        <w:rPr>
          <w:i/>
          <w:color w:val="404040"/>
          <w:spacing w:val="-6"/>
        </w:rPr>
        <w:t> </w:t>
      </w:r>
      <w:r>
        <w:rPr>
          <w:i/>
          <w:color w:val="404040"/>
        </w:rPr>
        <w:t>important</w:t>
      </w:r>
      <w:r>
        <w:rPr>
          <w:i/>
          <w:color w:val="404040"/>
          <w:spacing w:val="1"/>
        </w:rPr>
        <w:t> </w:t>
      </w:r>
      <w:r>
        <w:rPr>
          <w:i/>
          <w:color w:val="404040"/>
        </w:rPr>
        <w:t>should</w:t>
      </w:r>
      <w:r>
        <w:rPr>
          <w:i/>
          <w:color w:val="404040"/>
          <w:spacing w:val="-6"/>
        </w:rPr>
        <w:t> </w:t>
      </w:r>
      <w:r>
        <w:rPr>
          <w:i/>
          <w:color w:val="404040"/>
        </w:rPr>
        <w:t>‘Community</w:t>
      </w:r>
      <w:r>
        <w:rPr>
          <w:i/>
          <w:color w:val="404040"/>
          <w:spacing w:val="3"/>
        </w:rPr>
        <w:t> </w:t>
      </w:r>
      <w:r>
        <w:rPr>
          <w:i/>
          <w:color w:val="404040"/>
        </w:rPr>
        <w:t>consultation</w:t>
      </w:r>
      <w:r>
        <w:rPr>
          <w:i/>
          <w:color w:val="404040"/>
          <w:spacing w:val="-3"/>
        </w:rPr>
        <w:t> </w:t>
      </w:r>
      <w:r>
        <w:rPr>
          <w:i/>
          <w:color w:val="404040"/>
        </w:rPr>
        <w:t>and</w:t>
      </w:r>
      <w:r>
        <w:rPr>
          <w:i/>
          <w:color w:val="404040"/>
          <w:spacing w:val="-7"/>
        </w:rPr>
        <w:t> </w:t>
      </w:r>
      <w:r>
        <w:rPr>
          <w:i/>
          <w:color w:val="404040"/>
        </w:rPr>
        <w:t>engagement’</w:t>
      </w:r>
      <w:r>
        <w:rPr>
          <w:i/>
          <w:color w:val="404040"/>
          <w:spacing w:val="1"/>
        </w:rPr>
        <w:t> </w:t>
      </w:r>
      <w:r>
        <w:rPr>
          <w:i/>
          <w:color w:val="404040"/>
        </w:rPr>
        <w:t>be</w:t>
      </w:r>
      <w:r>
        <w:rPr>
          <w:i/>
          <w:color w:val="404040"/>
          <w:spacing w:val="-7"/>
        </w:rPr>
        <w:t> </w:t>
      </w:r>
      <w:r>
        <w:rPr>
          <w:i/>
          <w:color w:val="404040"/>
        </w:rPr>
        <w:t>as</w:t>
      </w:r>
      <w:r>
        <w:rPr>
          <w:i/>
          <w:color w:val="404040"/>
          <w:spacing w:val="-7"/>
        </w:rPr>
        <w:t> </w:t>
      </w:r>
      <w:r>
        <w:rPr>
          <w:i/>
          <w:color w:val="404040"/>
        </w:rPr>
        <w:t>a</w:t>
      </w:r>
      <w:r>
        <w:rPr>
          <w:i/>
          <w:color w:val="404040"/>
          <w:spacing w:val="-7"/>
        </w:rPr>
        <w:t> </w:t>
      </w:r>
      <w:r>
        <w:rPr>
          <w:i/>
          <w:color w:val="404040"/>
        </w:rPr>
        <w:t>responsibility</w:t>
      </w:r>
      <w:r>
        <w:rPr>
          <w:i/>
          <w:color w:val="404040"/>
          <w:spacing w:val="-6"/>
        </w:rPr>
        <w:t> </w:t>
      </w:r>
      <w:r>
        <w:rPr>
          <w:i/>
          <w:color w:val="404040"/>
        </w:rPr>
        <w:t>for</w:t>
      </w:r>
      <w:r>
        <w:rPr>
          <w:i/>
          <w:color w:val="404040"/>
          <w:spacing w:val="-5"/>
        </w:rPr>
        <w:t> </w:t>
      </w:r>
      <w:r>
        <w:rPr>
          <w:i/>
          <w:color w:val="404040"/>
          <w:spacing w:val="-2"/>
        </w:rPr>
        <w:t>Council?</w:t>
      </w:r>
    </w:p>
    <w:p>
      <w:pPr>
        <w:spacing w:after="0"/>
        <w:sectPr>
          <w:headerReference w:type="default" r:id="rId211"/>
          <w:footerReference w:type="default" r:id="rId212"/>
          <w:pgSz w:w="14400" w:h="10800" w:orient="landscape"/>
          <w:pgMar w:header="82" w:footer="128" w:top="1540" w:bottom="320" w:left="140" w:right="140"/>
        </w:sectPr>
      </w:pPr>
    </w:p>
    <w:p>
      <w:pPr>
        <w:spacing w:line="240" w:lineRule="auto" w:before="1"/>
        <w:rPr>
          <w:i/>
          <w:sz w:val="16"/>
        </w:rPr>
      </w:pPr>
    </w:p>
    <w:p>
      <w:pPr>
        <w:spacing w:after="0" w:line="240" w:lineRule="auto"/>
        <w:rPr>
          <w:sz w:val="16"/>
        </w:rPr>
        <w:sectPr>
          <w:headerReference w:type="default" r:id="rId214"/>
          <w:footerReference w:type="default" r:id="rId215"/>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5"/>
        </w:rPr>
      </w:pPr>
    </w:p>
    <w:p>
      <w:pPr>
        <w:spacing w:before="0"/>
        <w:ind w:left="0" w:right="42" w:firstLine="0"/>
        <w:jc w:val="right"/>
        <w:rPr>
          <w:sz w:val="20"/>
        </w:rPr>
      </w:pPr>
      <w:r>
        <w:rPr/>
        <w:drawing>
          <wp:anchor distT="0" distB="0" distL="0" distR="0" allowOverlap="1" layoutInCell="1" locked="0" behindDoc="0" simplePos="0" relativeHeight="15856128">
            <wp:simplePos x="0" y="0"/>
            <wp:positionH relativeFrom="page">
              <wp:posOffset>438912</wp:posOffset>
            </wp:positionH>
            <wp:positionV relativeFrom="paragraph">
              <wp:posOffset>-736728</wp:posOffset>
            </wp:positionV>
            <wp:extent cx="621792" cy="647700"/>
            <wp:effectExtent l="0" t="0" r="0" b="0"/>
            <wp:wrapNone/>
            <wp:docPr id="319" name="image121.png" descr="CONSULTATIONANDENGAGEMENT10000.PNG"/>
            <wp:cNvGraphicFramePr>
              <a:graphicFrameLocks noChangeAspect="1"/>
            </wp:cNvGraphicFramePr>
            <a:graphic>
              <a:graphicData uri="http://schemas.openxmlformats.org/drawingml/2006/picture">
                <pic:pic>
                  <pic:nvPicPr>
                    <pic:cNvPr id="320" name="image121.png"/>
                    <pic:cNvPicPr/>
                  </pic:nvPicPr>
                  <pic:blipFill>
                    <a:blip r:embed="rId213" cstate="print"/>
                    <a:stretch>
                      <a:fillRect/>
                    </a:stretch>
                  </pic:blipFill>
                  <pic:spPr>
                    <a:xfrm>
                      <a:off x="0" y="0"/>
                      <a:ext cx="621792" cy="647700"/>
                    </a:xfrm>
                    <a:prstGeom prst="rect">
                      <a:avLst/>
                    </a:prstGeom>
                  </pic:spPr>
                </pic:pic>
              </a:graphicData>
            </a:graphic>
          </wp:anchor>
        </w:drawing>
      </w:r>
      <w:bookmarkStart w:name="Slide 51: Community consultation and eng" w:id="76"/>
      <w:bookmarkEnd w:id="76"/>
      <w:r>
        <w:rPr/>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4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4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4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41" w:firstLine="0"/>
        <w:jc w:val="right"/>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913" w:right="38" w:firstLine="600"/>
        <w:jc w:val="right"/>
        <w:rPr>
          <w:sz w:val="20"/>
        </w:rPr>
      </w:pPr>
      <w:r>
        <w:rPr>
          <w:color w:val="404040"/>
          <w:spacing w:val="-2"/>
          <w:sz w:val="20"/>
        </w:rPr>
        <w:t>State-wide </w:t>
      </w:r>
      <w:r>
        <w:rPr>
          <w:color w:val="404040"/>
          <w:sz w:val="20"/>
        </w:rPr>
        <w:t>Regional</w:t>
      </w:r>
      <w:r>
        <w:rPr>
          <w:color w:val="404040"/>
          <w:spacing w:val="-8"/>
          <w:sz w:val="20"/>
        </w:rPr>
        <w:t> </w:t>
      </w:r>
      <w:r>
        <w:rPr>
          <w:color w:val="404040"/>
          <w:spacing w:val="-2"/>
          <w:sz w:val="20"/>
        </w:rPr>
        <w:t>Centres</w:t>
      </w:r>
    </w:p>
    <w:p>
      <w:pPr>
        <w:pStyle w:val="Heading4"/>
        <w:ind w:left="551"/>
      </w:pPr>
      <w:r>
        <w:rPr>
          <w:b w:val="0"/>
        </w:rPr>
        <w:br w:type="column"/>
      </w:r>
      <w:r>
        <w:rPr>
          <w:color w:val="404040"/>
        </w:rPr>
        <w:t>2023</w:t>
      </w:r>
      <w:r>
        <w:rPr>
          <w:color w:val="404040"/>
          <w:spacing w:val="-7"/>
        </w:rPr>
        <w:t> </w:t>
      </w:r>
      <w:r>
        <w:rPr>
          <w:color w:val="404040"/>
        </w:rPr>
        <w:t>consultation</w:t>
      </w:r>
      <w:r>
        <w:rPr>
          <w:color w:val="404040"/>
          <w:spacing w:val="1"/>
        </w:rPr>
        <w:t> </w:t>
      </w:r>
      <w:r>
        <w:rPr>
          <w:color w:val="404040"/>
        </w:rPr>
        <w:t>and</w:t>
      </w:r>
      <w:r>
        <w:rPr>
          <w:color w:val="404040"/>
          <w:spacing w:val="-1"/>
        </w:rPr>
        <w:t> </w:t>
      </w:r>
      <w:r>
        <w:rPr>
          <w:color w:val="404040"/>
        </w:rPr>
        <w:t>engagement</w:t>
      </w:r>
      <w:r>
        <w:rPr>
          <w:color w:val="404040"/>
          <w:spacing w:val="-4"/>
        </w:rPr>
        <w:t> </w:t>
      </w:r>
      <w:r>
        <w:rPr>
          <w:color w:val="404040"/>
        </w:rPr>
        <w:t>importance</w:t>
      </w:r>
      <w:r>
        <w:rPr>
          <w:color w:val="404040"/>
          <w:spacing w:val="-3"/>
        </w:rPr>
        <w:t> </w:t>
      </w:r>
      <w:r>
        <w:rPr>
          <w:color w:val="404040"/>
          <w:spacing w:val="-5"/>
        </w:rPr>
        <w:t>(%)</w:t>
      </w:r>
    </w:p>
    <w:p>
      <w:pPr>
        <w:spacing w:after="0"/>
        <w:sectPr>
          <w:type w:val="continuous"/>
          <w:pgSz w:w="14400" w:h="10800" w:orient="landscape"/>
          <w:pgMar w:header="82" w:footer="257" w:top="0" w:bottom="0" w:left="140" w:right="140"/>
          <w:cols w:num="2" w:equalWidth="0">
            <w:col w:w="3502" w:space="141"/>
            <w:col w:w="10477"/>
          </w:cols>
        </w:sectPr>
      </w:pPr>
    </w:p>
    <w:tbl>
      <w:tblPr>
        <w:tblW w:w="0" w:type="auto"/>
        <w:jc w:val="left"/>
        <w:tblInd w:w="2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66"/>
        <w:gridCol w:w="2832"/>
        <w:gridCol w:w="610"/>
        <w:gridCol w:w="3363"/>
        <w:gridCol w:w="218"/>
        <w:gridCol w:w="2114"/>
        <w:gridCol w:w="96"/>
        <w:gridCol w:w="322"/>
        <w:gridCol w:w="135"/>
      </w:tblGrid>
      <w:tr>
        <w:trPr>
          <w:trHeight w:val="247" w:hRule="atLeast"/>
        </w:trPr>
        <w:tc>
          <w:tcPr>
            <w:tcW w:w="1566" w:type="dxa"/>
          </w:tcPr>
          <w:p>
            <w:pPr>
              <w:pStyle w:val="TableParagraph"/>
              <w:spacing w:line="227" w:lineRule="exact"/>
              <w:ind w:right="171"/>
              <w:jc w:val="right"/>
              <w:rPr>
                <w:sz w:val="20"/>
              </w:rPr>
            </w:pPr>
            <w:r>
              <w:rPr>
                <w:color w:val="404040"/>
                <w:sz w:val="20"/>
              </w:rPr>
              <w:t>Bellarine</w:t>
            </w:r>
            <w:r>
              <w:rPr>
                <w:color w:val="404040"/>
                <w:spacing w:val="-13"/>
                <w:sz w:val="20"/>
              </w:rPr>
              <w:t> </w:t>
            </w:r>
            <w:r>
              <w:rPr>
                <w:color w:val="404040"/>
                <w:spacing w:val="-4"/>
                <w:sz w:val="20"/>
              </w:rPr>
              <w:t>Ward</w:t>
            </w:r>
          </w:p>
        </w:tc>
        <w:tc>
          <w:tcPr>
            <w:tcW w:w="2832" w:type="dxa"/>
            <w:shd w:val="clear" w:color="auto" w:fill="002E52"/>
          </w:tcPr>
          <w:p>
            <w:pPr>
              <w:pStyle w:val="TableParagraph"/>
              <w:spacing w:line="218" w:lineRule="exact" w:before="9"/>
              <w:ind w:right="1017"/>
              <w:jc w:val="right"/>
              <w:rPr>
                <w:sz w:val="20"/>
              </w:rPr>
            </w:pPr>
            <w:r>
              <w:rPr>
                <w:color w:val="FFFFFF"/>
                <w:spacing w:val="-5"/>
                <w:sz w:val="20"/>
              </w:rPr>
              <w:t>35</w:t>
            </w:r>
          </w:p>
        </w:tc>
        <w:tc>
          <w:tcPr>
            <w:tcW w:w="610" w:type="dxa"/>
            <w:shd w:val="clear" w:color="auto" w:fill="002E52"/>
          </w:tcPr>
          <w:p>
            <w:pPr>
              <w:pStyle w:val="TableParagraph"/>
              <w:rPr>
                <w:rFonts w:ascii="Times New Roman"/>
                <w:sz w:val="18"/>
              </w:rPr>
            </w:pPr>
          </w:p>
        </w:tc>
        <w:tc>
          <w:tcPr>
            <w:tcW w:w="3363" w:type="dxa"/>
            <w:shd w:val="clear" w:color="auto" w:fill="5F93C5"/>
          </w:tcPr>
          <w:p>
            <w:pPr>
              <w:pStyle w:val="TableParagraph"/>
              <w:spacing w:line="218" w:lineRule="exact" w:before="9"/>
              <w:ind w:left="1393" w:right="1427"/>
              <w:jc w:val="center"/>
              <w:rPr>
                <w:sz w:val="20"/>
              </w:rPr>
            </w:pPr>
            <w:r>
              <w:rPr>
                <w:color w:val="FFFFFF"/>
                <w:spacing w:val="-5"/>
                <w:sz w:val="20"/>
              </w:rPr>
              <w:t>35</w:t>
            </w:r>
          </w:p>
        </w:tc>
        <w:tc>
          <w:tcPr>
            <w:tcW w:w="218" w:type="dxa"/>
            <w:shd w:val="clear" w:color="auto" w:fill="A6A6A6"/>
          </w:tcPr>
          <w:p>
            <w:pPr>
              <w:pStyle w:val="TableParagraph"/>
              <w:rPr>
                <w:rFonts w:ascii="Times New Roman"/>
                <w:sz w:val="18"/>
              </w:rPr>
            </w:pPr>
          </w:p>
        </w:tc>
        <w:tc>
          <w:tcPr>
            <w:tcW w:w="2114" w:type="dxa"/>
            <w:shd w:val="clear" w:color="auto" w:fill="A6A6A6"/>
          </w:tcPr>
          <w:p>
            <w:pPr>
              <w:pStyle w:val="TableParagraph"/>
              <w:spacing w:line="218" w:lineRule="exact" w:before="9"/>
              <w:ind w:right="1003"/>
              <w:jc w:val="right"/>
              <w:rPr>
                <w:sz w:val="20"/>
              </w:rPr>
            </w:pPr>
            <w:r>
              <w:rPr>
                <w:color w:val="FFFFFF"/>
                <w:spacing w:val="-5"/>
                <w:sz w:val="20"/>
              </w:rPr>
              <w:t>25</w:t>
            </w:r>
          </w:p>
        </w:tc>
        <w:tc>
          <w:tcPr>
            <w:tcW w:w="96" w:type="dxa"/>
            <w:shd w:val="clear" w:color="auto" w:fill="A6A6A6"/>
          </w:tcPr>
          <w:p>
            <w:pPr>
              <w:pStyle w:val="TableParagraph"/>
              <w:rPr>
                <w:rFonts w:ascii="Times New Roman"/>
                <w:sz w:val="18"/>
              </w:rPr>
            </w:pPr>
          </w:p>
        </w:tc>
        <w:tc>
          <w:tcPr>
            <w:tcW w:w="322" w:type="dxa"/>
            <w:shd w:val="clear" w:color="auto" w:fill="E08278"/>
          </w:tcPr>
          <w:p>
            <w:pPr>
              <w:pStyle w:val="TableParagraph"/>
              <w:spacing w:line="218" w:lineRule="exact" w:before="9"/>
              <w:ind w:left="94"/>
              <w:rPr>
                <w:sz w:val="20"/>
              </w:rPr>
            </w:pPr>
            <w:r>
              <w:rPr>
                <w:color w:val="FFFFFF"/>
                <w:w w:val="99"/>
                <w:sz w:val="20"/>
              </w:rPr>
              <w:t>3</w:t>
            </w:r>
          </w:p>
        </w:tc>
        <w:tc>
          <w:tcPr>
            <w:tcW w:w="135" w:type="dxa"/>
            <w:shd w:val="clear" w:color="auto" w:fill="C0392B"/>
          </w:tcPr>
          <w:p>
            <w:pPr>
              <w:pStyle w:val="TableParagraph"/>
              <w:spacing w:line="218" w:lineRule="exact" w:before="9"/>
              <w:ind w:left="15"/>
              <w:rPr>
                <w:sz w:val="20"/>
              </w:rPr>
            </w:pPr>
            <w:r>
              <w:rPr>
                <w:color w:val="FFFFFF"/>
                <w:w w:val="99"/>
                <w:sz w:val="20"/>
              </w:rPr>
              <w:t>2</w:t>
            </w:r>
          </w:p>
        </w:tc>
      </w:tr>
      <w:tr>
        <w:trPr>
          <w:trHeight w:val="146" w:hRule="atLeast"/>
        </w:trPr>
        <w:tc>
          <w:tcPr>
            <w:tcW w:w="1566" w:type="dxa"/>
          </w:tcPr>
          <w:p>
            <w:pPr>
              <w:pStyle w:val="TableParagraph"/>
              <w:rPr>
                <w:rFonts w:ascii="Times New Roman"/>
                <w:sz w:val="8"/>
              </w:rPr>
            </w:pPr>
          </w:p>
        </w:tc>
        <w:tc>
          <w:tcPr>
            <w:tcW w:w="2832" w:type="dxa"/>
          </w:tcPr>
          <w:p>
            <w:pPr>
              <w:pStyle w:val="TableParagraph"/>
              <w:rPr>
                <w:rFonts w:ascii="Times New Roman"/>
                <w:sz w:val="8"/>
              </w:rPr>
            </w:pPr>
          </w:p>
        </w:tc>
        <w:tc>
          <w:tcPr>
            <w:tcW w:w="610" w:type="dxa"/>
          </w:tcPr>
          <w:p>
            <w:pPr>
              <w:pStyle w:val="TableParagraph"/>
              <w:rPr>
                <w:rFonts w:ascii="Times New Roman"/>
                <w:sz w:val="8"/>
              </w:rPr>
            </w:pPr>
          </w:p>
        </w:tc>
        <w:tc>
          <w:tcPr>
            <w:tcW w:w="3363" w:type="dxa"/>
          </w:tcPr>
          <w:p>
            <w:pPr>
              <w:pStyle w:val="TableParagraph"/>
              <w:rPr>
                <w:rFonts w:ascii="Times New Roman"/>
                <w:sz w:val="8"/>
              </w:rPr>
            </w:pPr>
          </w:p>
        </w:tc>
        <w:tc>
          <w:tcPr>
            <w:tcW w:w="218" w:type="dxa"/>
          </w:tcPr>
          <w:p>
            <w:pPr>
              <w:pStyle w:val="TableParagraph"/>
              <w:rPr>
                <w:rFonts w:ascii="Times New Roman"/>
                <w:sz w:val="8"/>
              </w:rPr>
            </w:pPr>
          </w:p>
        </w:tc>
        <w:tc>
          <w:tcPr>
            <w:tcW w:w="2114" w:type="dxa"/>
          </w:tcPr>
          <w:p>
            <w:pPr>
              <w:pStyle w:val="TableParagraph"/>
              <w:rPr>
                <w:rFonts w:ascii="Times New Roman"/>
                <w:sz w:val="8"/>
              </w:rPr>
            </w:pPr>
          </w:p>
        </w:tc>
        <w:tc>
          <w:tcPr>
            <w:tcW w:w="96" w:type="dxa"/>
          </w:tcPr>
          <w:p>
            <w:pPr>
              <w:pStyle w:val="TableParagraph"/>
              <w:rPr>
                <w:rFonts w:ascii="Times New Roman"/>
                <w:sz w:val="8"/>
              </w:rPr>
            </w:pPr>
          </w:p>
        </w:tc>
        <w:tc>
          <w:tcPr>
            <w:tcW w:w="322" w:type="dxa"/>
          </w:tcPr>
          <w:p>
            <w:pPr>
              <w:pStyle w:val="TableParagraph"/>
              <w:rPr>
                <w:rFonts w:ascii="Times New Roman"/>
                <w:sz w:val="8"/>
              </w:rPr>
            </w:pPr>
          </w:p>
        </w:tc>
        <w:tc>
          <w:tcPr>
            <w:tcW w:w="135" w:type="dxa"/>
          </w:tcPr>
          <w:p>
            <w:pPr>
              <w:pStyle w:val="TableParagraph"/>
              <w:rPr>
                <w:rFonts w:ascii="Times New Roman"/>
                <w:sz w:val="8"/>
              </w:rPr>
            </w:pPr>
          </w:p>
        </w:tc>
      </w:tr>
      <w:tr>
        <w:trPr>
          <w:trHeight w:val="247" w:hRule="atLeast"/>
        </w:trPr>
        <w:tc>
          <w:tcPr>
            <w:tcW w:w="1566" w:type="dxa"/>
          </w:tcPr>
          <w:p>
            <w:pPr>
              <w:pStyle w:val="TableParagraph"/>
              <w:spacing w:line="227" w:lineRule="exact"/>
              <w:ind w:right="171"/>
              <w:jc w:val="right"/>
              <w:rPr>
                <w:sz w:val="20"/>
              </w:rPr>
            </w:pPr>
            <w:r>
              <w:rPr>
                <w:color w:val="404040"/>
                <w:sz w:val="20"/>
              </w:rPr>
              <w:t>Brownbill</w:t>
            </w:r>
            <w:r>
              <w:rPr>
                <w:color w:val="404040"/>
                <w:spacing w:val="-13"/>
                <w:sz w:val="20"/>
              </w:rPr>
              <w:t> </w:t>
            </w:r>
            <w:r>
              <w:rPr>
                <w:color w:val="404040"/>
                <w:spacing w:val="-4"/>
                <w:sz w:val="20"/>
              </w:rPr>
              <w:t>Ward</w:t>
            </w:r>
          </w:p>
        </w:tc>
        <w:tc>
          <w:tcPr>
            <w:tcW w:w="2832" w:type="dxa"/>
            <w:shd w:val="clear" w:color="auto" w:fill="002E52"/>
          </w:tcPr>
          <w:p>
            <w:pPr>
              <w:pStyle w:val="TableParagraph"/>
              <w:spacing w:line="217" w:lineRule="exact" w:before="10"/>
              <w:ind w:right="1017"/>
              <w:jc w:val="right"/>
              <w:rPr>
                <w:sz w:val="20"/>
              </w:rPr>
            </w:pPr>
            <w:r>
              <w:rPr>
                <w:color w:val="FFFFFF"/>
                <w:spacing w:val="-5"/>
                <w:sz w:val="20"/>
              </w:rPr>
              <w:t>35</w:t>
            </w:r>
          </w:p>
        </w:tc>
        <w:tc>
          <w:tcPr>
            <w:tcW w:w="610" w:type="dxa"/>
            <w:shd w:val="clear" w:color="auto" w:fill="002E52"/>
          </w:tcPr>
          <w:p>
            <w:pPr>
              <w:pStyle w:val="TableParagraph"/>
              <w:rPr>
                <w:rFonts w:ascii="Times New Roman"/>
                <w:sz w:val="18"/>
              </w:rPr>
            </w:pPr>
          </w:p>
        </w:tc>
        <w:tc>
          <w:tcPr>
            <w:tcW w:w="3363" w:type="dxa"/>
            <w:shd w:val="clear" w:color="auto" w:fill="5F93C5"/>
          </w:tcPr>
          <w:p>
            <w:pPr>
              <w:pStyle w:val="TableParagraph"/>
              <w:spacing w:line="217" w:lineRule="exact" w:before="10"/>
              <w:ind w:left="1393" w:right="1236"/>
              <w:jc w:val="center"/>
              <w:rPr>
                <w:sz w:val="20"/>
              </w:rPr>
            </w:pPr>
            <w:r>
              <w:rPr>
                <w:color w:val="FFFFFF"/>
                <w:spacing w:val="-5"/>
                <w:sz w:val="20"/>
              </w:rPr>
              <w:t>37</w:t>
            </w:r>
          </w:p>
        </w:tc>
        <w:tc>
          <w:tcPr>
            <w:tcW w:w="218" w:type="dxa"/>
            <w:shd w:val="clear" w:color="auto" w:fill="5F93C5"/>
          </w:tcPr>
          <w:p>
            <w:pPr>
              <w:pStyle w:val="TableParagraph"/>
              <w:rPr>
                <w:rFonts w:ascii="Times New Roman"/>
                <w:sz w:val="18"/>
              </w:rPr>
            </w:pPr>
          </w:p>
        </w:tc>
        <w:tc>
          <w:tcPr>
            <w:tcW w:w="2114" w:type="dxa"/>
            <w:shd w:val="clear" w:color="auto" w:fill="A6A6A6"/>
          </w:tcPr>
          <w:p>
            <w:pPr>
              <w:pStyle w:val="TableParagraph"/>
              <w:spacing w:line="217" w:lineRule="exact" w:before="10"/>
              <w:ind w:right="954"/>
              <w:jc w:val="right"/>
              <w:rPr>
                <w:sz w:val="20"/>
              </w:rPr>
            </w:pPr>
            <w:r>
              <w:rPr>
                <w:color w:val="FFFFFF"/>
                <w:spacing w:val="-5"/>
                <w:sz w:val="20"/>
              </w:rPr>
              <w:t>22</w:t>
            </w:r>
          </w:p>
        </w:tc>
        <w:tc>
          <w:tcPr>
            <w:tcW w:w="96" w:type="dxa"/>
            <w:shd w:val="clear" w:color="auto" w:fill="E08278"/>
          </w:tcPr>
          <w:p>
            <w:pPr>
              <w:pStyle w:val="TableParagraph"/>
              <w:rPr>
                <w:rFonts w:ascii="Times New Roman"/>
                <w:sz w:val="18"/>
              </w:rPr>
            </w:pPr>
          </w:p>
        </w:tc>
        <w:tc>
          <w:tcPr>
            <w:tcW w:w="322" w:type="dxa"/>
            <w:shd w:val="clear" w:color="auto" w:fill="E08278"/>
          </w:tcPr>
          <w:p>
            <w:pPr>
              <w:pStyle w:val="TableParagraph"/>
              <w:spacing w:line="217" w:lineRule="exact" w:before="10"/>
              <w:ind w:left="94"/>
              <w:rPr>
                <w:sz w:val="20"/>
              </w:rPr>
            </w:pPr>
            <w:r>
              <w:rPr>
                <w:color w:val="FFFFFF"/>
                <w:w w:val="99"/>
                <w:sz w:val="20"/>
              </w:rPr>
              <w:t>5</w:t>
            </w:r>
          </w:p>
        </w:tc>
        <w:tc>
          <w:tcPr>
            <w:tcW w:w="135" w:type="dxa"/>
            <w:tcBorders>
              <w:right w:val="single" w:sz="48" w:space="0" w:color="C0392B"/>
            </w:tcBorders>
            <w:shd w:val="clear" w:color="auto" w:fill="C0392B"/>
          </w:tcPr>
          <w:p>
            <w:pPr>
              <w:pStyle w:val="TableParagraph"/>
              <w:spacing w:line="217" w:lineRule="exact" w:before="10"/>
              <w:ind w:left="64" w:right="-101"/>
              <w:rPr>
                <w:sz w:val="20"/>
              </w:rPr>
            </w:pPr>
            <w:r>
              <w:rPr>
                <w:color w:val="FFFFFF"/>
                <w:w w:val="99"/>
                <w:sz w:val="20"/>
              </w:rPr>
              <w:t>1</w:t>
            </w:r>
          </w:p>
        </w:tc>
      </w:tr>
      <w:tr>
        <w:trPr>
          <w:trHeight w:val="148" w:hRule="atLeast"/>
        </w:trPr>
        <w:tc>
          <w:tcPr>
            <w:tcW w:w="1566" w:type="dxa"/>
          </w:tcPr>
          <w:p>
            <w:pPr>
              <w:pStyle w:val="TableParagraph"/>
              <w:rPr>
                <w:rFonts w:ascii="Times New Roman"/>
                <w:sz w:val="8"/>
              </w:rPr>
            </w:pPr>
          </w:p>
        </w:tc>
        <w:tc>
          <w:tcPr>
            <w:tcW w:w="2832" w:type="dxa"/>
          </w:tcPr>
          <w:p>
            <w:pPr>
              <w:pStyle w:val="TableParagraph"/>
              <w:rPr>
                <w:rFonts w:ascii="Times New Roman"/>
                <w:sz w:val="8"/>
              </w:rPr>
            </w:pPr>
          </w:p>
        </w:tc>
        <w:tc>
          <w:tcPr>
            <w:tcW w:w="610" w:type="dxa"/>
          </w:tcPr>
          <w:p>
            <w:pPr>
              <w:pStyle w:val="TableParagraph"/>
              <w:rPr>
                <w:rFonts w:ascii="Times New Roman"/>
                <w:sz w:val="8"/>
              </w:rPr>
            </w:pPr>
          </w:p>
        </w:tc>
        <w:tc>
          <w:tcPr>
            <w:tcW w:w="3363" w:type="dxa"/>
          </w:tcPr>
          <w:p>
            <w:pPr>
              <w:pStyle w:val="TableParagraph"/>
              <w:rPr>
                <w:rFonts w:ascii="Times New Roman"/>
                <w:sz w:val="8"/>
              </w:rPr>
            </w:pPr>
          </w:p>
        </w:tc>
        <w:tc>
          <w:tcPr>
            <w:tcW w:w="218" w:type="dxa"/>
          </w:tcPr>
          <w:p>
            <w:pPr>
              <w:pStyle w:val="TableParagraph"/>
              <w:rPr>
                <w:rFonts w:ascii="Times New Roman"/>
                <w:sz w:val="8"/>
              </w:rPr>
            </w:pPr>
          </w:p>
        </w:tc>
        <w:tc>
          <w:tcPr>
            <w:tcW w:w="2114" w:type="dxa"/>
          </w:tcPr>
          <w:p>
            <w:pPr>
              <w:pStyle w:val="TableParagraph"/>
              <w:rPr>
                <w:rFonts w:ascii="Times New Roman"/>
                <w:sz w:val="8"/>
              </w:rPr>
            </w:pPr>
          </w:p>
        </w:tc>
        <w:tc>
          <w:tcPr>
            <w:tcW w:w="96" w:type="dxa"/>
          </w:tcPr>
          <w:p>
            <w:pPr>
              <w:pStyle w:val="TableParagraph"/>
              <w:rPr>
                <w:rFonts w:ascii="Times New Roman"/>
                <w:sz w:val="8"/>
              </w:rPr>
            </w:pPr>
          </w:p>
        </w:tc>
        <w:tc>
          <w:tcPr>
            <w:tcW w:w="322" w:type="dxa"/>
          </w:tcPr>
          <w:p>
            <w:pPr>
              <w:pStyle w:val="TableParagraph"/>
              <w:rPr>
                <w:rFonts w:ascii="Times New Roman"/>
                <w:sz w:val="8"/>
              </w:rPr>
            </w:pPr>
          </w:p>
        </w:tc>
        <w:tc>
          <w:tcPr>
            <w:tcW w:w="135" w:type="dxa"/>
          </w:tcPr>
          <w:p>
            <w:pPr>
              <w:pStyle w:val="TableParagraph"/>
              <w:rPr>
                <w:rFonts w:ascii="Times New Roman"/>
                <w:sz w:val="8"/>
              </w:rPr>
            </w:pPr>
          </w:p>
        </w:tc>
      </w:tr>
      <w:tr>
        <w:trPr>
          <w:trHeight w:val="247" w:hRule="atLeast"/>
        </w:trPr>
        <w:tc>
          <w:tcPr>
            <w:tcW w:w="1566" w:type="dxa"/>
          </w:tcPr>
          <w:p>
            <w:pPr>
              <w:pStyle w:val="TableParagraph"/>
              <w:spacing w:line="227" w:lineRule="exact"/>
              <w:ind w:right="169"/>
              <w:jc w:val="right"/>
              <w:rPr>
                <w:sz w:val="20"/>
              </w:rPr>
            </w:pPr>
            <w:r>
              <w:rPr>
                <w:color w:val="404040"/>
                <w:sz w:val="20"/>
              </w:rPr>
              <w:t>Kardinia</w:t>
            </w:r>
            <w:r>
              <w:rPr>
                <w:color w:val="404040"/>
                <w:spacing w:val="-11"/>
                <w:sz w:val="20"/>
              </w:rPr>
              <w:t> </w:t>
            </w:r>
            <w:r>
              <w:rPr>
                <w:color w:val="404040"/>
                <w:spacing w:val="-4"/>
                <w:sz w:val="20"/>
              </w:rPr>
              <w:t>Ward</w:t>
            </w:r>
          </w:p>
        </w:tc>
        <w:tc>
          <w:tcPr>
            <w:tcW w:w="2832" w:type="dxa"/>
            <w:shd w:val="clear" w:color="auto" w:fill="002E52"/>
          </w:tcPr>
          <w:p>
            <w:pPr>
              <w:pStyle w:val="TableParagraph"/>
              <w:spacing w:line="218" w:lineRule="exact" w:before="9"/>
              <w:ind w:left="989" w:right="972"/>
              <w:jc w:val="center"/>
              <w:rPr>
                <w:sz w:val="20"/>
              </w:rPr>
            </w:pPr>
            <w:r>
              <w:rPr>
                <w:color w:val="FFFFFF"/>
                <w:spacing w:val="-5"/>
                <w:sz w:val="20"/>
              </w:rPr>
              <w:t>29</w:t>
            </w:r>
          </w:p>
        </w:tc>
        <w:tc>
          <w:tcPr>
            <w:tcW w:w="610" w:type="dxa"/>
            <w:shd w:val="clear" w:color="auto" w:fill="5F93C5"/>
          </w:tcPr>
          <w:p>
            <w:pPr>
              <w:pStyle w:val="TableParagraph"/>
              <w:rPr>
                <w:rFonts w:ascii="Times New Roman"/>
                <w:sz w:val="18"/>
              </w:rPr>
            </w:pPr>
          </w:p>
        </w:tc>
        <w:tc>
          <w:tcPr>
            <w:tcW w:w="3363" w:type="dxa"/>
            <w:shd w:val="clear" w:color="auto" w:fill="5F93C5"/>
          </w:tcPr>
          <w:p>
            <w:pPr>
              <w:pStyle w:val="TableParagraph"/>
              <w:spacing w:line="218" w:lineRule="exact" w:before="9"/>
              <w:ind w:left="1152" w:right="1476"/>
              <w:jc w:val="center"/>
              <w:rPr>
                <w:sz w:val="20"/>
              </w:rPr>
            </w:pPr>
            <w:r>
              <w:rPr>
                <w:color w:val="FFFFFF"/>
                <w:spacing w:val="-5"/>
                <w:sz w:val="20"/>
              </w:rPr>
              <w:t>43</w:t>
            </w:r>
          </w:p>
        </w:tc>
        <w:tc>
          <w:tcPr>
            <w:tcW w:w="218" w:type="dxa"/>
            <w:shd w:val="clear" w:color="auto" w:fill="5F93C5"/>
          </w:tcPr>
          <w:p>
            <w:pPr>
              <w:pStyle w:val="TableParagraph"/>
              <w:rPr>
                <w:rFonts w:ascii="Times New Roman"/>
                <w:sz w:val="18"/>
              </w:rPr>
            </w:pPr>
          </w:p>
        </w:tc>
        <w:tc>
          <w:tcPr>
            <w:tcW w:w="2114" w:type="dxa"/>
            <w:shd w:val="clear" w:color="auto" w:fill="A6A6A6"/>
          </w:tcPr>
          <w:p>
            <w:pPr>
              <w:pStyle w:val="TableParagraph"/>
              <w:spacing w:line="218" w:lineRule="exact" w:before="9"/>
              <w:ind w:right="922"/>
              <w:jc w:val="right"/>
              <w:rPr>
                <w:sz w:val="20"/>
              </w:rPr>
            </w:pPr>
            <w:r>
              <w:rPr>
                <w:color w:val="FFFFFF"/>
                <w:spacing w:val="-5"/>
                <w:sz w:val="20"/>
              </w:rPr>
              <w:t>21</w:t>
            </w:r>
          </w:p>
        </w:tc>
        <w:tc>
          <w:tcPr>
            <w:tcW w:w="96" w:type="dxa"/>
            <w:shd w:val="clear" w:color="auto" w:fill="E08278"/>
          </w:tcPr>
          <w:p>
            <w:pPr>
              <w:pStyle w:val="TableParagraph"/>
              <w:rPr>
                <w:rFonts w:ascii="Times New Roman"/>
                <w:sz w:val="18"/>
              </w:rPr>
            </w:pPr>
          </w:p>
        </w:tc>
        <w:tc>
          <w:tcPr>
            <w:tcW w:w="322" w:type="dxa"/>
            <w:shd w:val="clear" w:color="auto" w:fill="E08278"/>
          </w:tcPr>
          <w:p>
            <w:pPr>
              <w:pStyle w:val="TableParagraph"/>
              <w:spacing w:line="218" w:lineRule="exact" w:before="9"/>
              <w:ind w:left="139"/>
              <w:rPr>
                <w:sz w:val="20"/>
              </w:rPr>
            </w:pPr>
            <w:r>
              <w:rPr>
                <w:color w:val="FFFFFF"/>
                <w:w w:val="99"/>
                <w:sz w:val="20"/>
              </w:rPr>
              <w:t>6</w:t>
            </w:r>
          </w:p>
        </w:tc>
        <w:tc>
          <w:tcPr>
            <w:tcW w:w="135" w:type="dxa"/>
            <w:shd w:val="clear" w:color="auto" w:fill="E08278"/>
          </w:tcPr>
          <w:p>
            <w:pPr>
              <w:pStyle w:val="TableParagraph"/>
              <w:rPr>
                <w:rFonts w:ascii="Times New Roman"/>
                <w:sz w:val="18"/>
              </w:rPr>
            </w:pPr>
          </w:p>
        </w:tc>
      </w:tr>
    </w:tbl>
    <w:p>
      <w:pPr>
        <w:spacing w:line="240" w:lineRule="auto" w:before="9" w:after="0"/>
        <w:rPr>
          <w:b/>
          <w:sz w:val="12"/>
        </w:rPr>
      </w:pPr>
    </w:p>
    <w:p>
      <w:pPr>
        <w:spacing w:line="240" w:lineRule="auto" w:before="7"/>
        <w:rPr>
          <w:b/>
          <w:sz w:val="2"/>
        </w:rPr>
      </w:pPr>
    </w:p>
    <w:tbl>
      <w:tblPr>
        <w:tblW w:w="0" w:type="auto"/>
        <w:jc w:val="left"/>
        <w:tblInd w:w="1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44"/>
        <w:gridCol w:w="2832"/>
        <w:gridCol w:w="278"/>
        <w:gridCol w:w="331"/>
        <w:gridCol w:w="2973"/>
        <w:gridCol w:w="813"/>
        <w:gridCol w:w="266"/>
        <w:gridCol w:w="477"/>
        <w:gridCol w:w="969"/>
        <w:gridCol w:w="397"/>
        <w:gridCol w:w="348"/>
      </w:tblGrid>
      <w:tr>
        <w:trPr>
          <w:trHeight w:val="247" w:hRule="atLeast"/>
        </w:trPr>
        <w:tc>
          <w:tcPr>
            <w:tcW w:w="1844" w:type="dxa"/>
          </w:tcPr>
          <w:p>
            <w:pPr>
              <w:pStyle w:val="TableParagraph"/>
              <w:spacing w:line="227" w:lineRule="exact"/>
              <w:ind w:right="171"/>
              <w:jc w:val="right"/>
              <w:rPr>
                <w:sz w:val="20"/>
              </w:rPr>
            </w:pPr>
            <w:r>
              <w:rPr>
                <w:color w:val="404040"/>
                <w:sz w:val="20"/>
              </w:rPr>
              <w:t>Windermere</w:t>
            </w:r>
            <w:r>
              <w:rPr>
                <w:color w:val="404040"/>
                <w:spacing w:val="-13"/>
                <w:sz w:val="20"/>
              </w:rPr>
              <w:t> </w:t>
            </w:r>
            <w:r>
              <w:rPr>
                <w:color w:val="404040"/>
                <w:spacing w:val="-4"/>
                <w:sz w:val="20"/>
              </w:rPr>
              <w:t>Ward</w:t>
            </w:r>
          </w:p>
        </w:tc>
        <w:tc>
          <w:tcPr>
            <w:tcW w:w="2832" w:type="dxa"/>
            <w:shd w:val="clear" w:color="auto" w:fill="002E52"/>
          </w:tcPr>
          <w:p>
            <w:pPr>
              <w:pStyle w:val="TableParagraph"/>
              <w:spacing w:line="217" w:lineRule="exact" w:before="10"/>
              <w:ind w:left="1252" w:right="972"/>
              <w:jc w:val="center"/>
              <w:rPr>
                <w:sz w:val="20"/>
              </w:rPr>
            </w:pPr>
            <w:r>
              <w:rPr>
                <w:color w:val="FFFFFF"/>
                <w:spacing w:val="-5"/>
                <w:sz w:val="20"/>
              </w:rPr>
              <w:t>32</w:t>
            </w:r>
          </w:p>
        </w:tc>
        <w:tc>
          <w:tcPr>
            <w:tcW w:w="278" w:type="dxa"/>
            <w:shd w:val="clear" w:color="auto" w:fill="002E52"/>
          </w:tcPr>
          <w:p>
            <w:pPr>
              <w:pStyle w:val="TableParagraph"/>
              <w:rPr>
                <w:rFonts w:ascii="Times New Roman"/>
                <w:sz w:val="18"/>
              </w:rPr>
            </w:pPr>
          </w:p>
        </w:tc>
        <w:tc>
          <w:tcPr>
            <w:tcW w:w="331" w:type="dxa"/>
            <w:shd w:val="clear" w:color="auto" w:fill="5F93C5"/>
          </w:tcPr>
          <w:p>
            <w:pPr>
              <w:pStyle w:val="TableParagraph"/>
              <w:rPr>
                <w:rFonts w:ascii="Times New Roman"/>
                <w:sz w:val="18"/>
              </w:rPr>
            </w:pPr>
          </w:p>
        </w:tc>
        <w:tc>
          <w:tcPr>
            <w:tcW w:w="2973" w:type="dxa"/>
            <w:shd w:val="clear" w:color="auto" w:fill="5F93C5"/>
          </w:tcPr>
          <w:p>
            <w:pPr>
              <w:pStyle w:val="TableParagraph"/>
              <w:spacing w:line="217" w:lineRule="exact" w:before="10"/>
              <w:ind w:left="1052" w:right="601"/>
              <w:jc w:val="center"/>
              <w:rPr>
                <w:sz w:val="20"/>
              </w:rPr>
            </w:pPr>
            <w:r>
              <w:rPr>
                <w:color w:val="FFFFFF"/>
                <w:spacing w:val="-5"/>
                <w:sz w:val="20"/>
              </w:rPr>
              <w:t>42</w:t>
            </w:r>
          </w:p>
        </w:tc>
        <w:tc>
          <w:tcPr>
            <w:tcW w:w="813" w:type="dxa"/>
            <w:shd w:val="clear" w:color="auto" w:fill="5F93C5"/>
          </w:tcPr>
          <w:p>
            <w:pPr>
              <w:pStyle w:val="TableParagraph"/>
              <w:rPr>
                <w:rFonts w:ascii="Times New Roman"/>
                <w:sz w:val="18"/>
              </w:rPr>
            </w:pPr>
          </w:p>
        </w:tc>
        <w:tc>
          <w:tcPr>
            <w:tcW w:w="266" w:type="dxa"/>
            <w:shd w:val="clear" w:color="auto" w:fill="A6A6A6"/>
          </w:tcPr>
          <w:p>
            <w:pPr>
              <w:pStyle w:val="TableParagraph"/>
              <w:rPr>
                <w:rFonts w:ascii="Times New Roman"/>
                <w:sz w:val="18"/>
              </w:rPr>
            </w:pPr>
          </w:p>
        </w:tc>
        <w:tc>
          <w:tcPr>
            <w:tcW w:w="477" w:type="dxa"/>
            <w:shd w:val="clear" w:color="auto" w:fill="A6A6A6"/>
          </w:tcPr>
          <w:p>
            <w:pPr>
              <w:pStyle w:val="TableParagraph"/>
              <w:rPr>
                <w:rFonts w:ascii="Times New Roman"/>
                <w:sz w:val="18"/>
              </w:rPr>
            </w:pPr>
          </w:p>
        </w:tc>
        <w:tc>
          <w:tcPr>
            <w:tcW w:w="969" w:type="dxa"/>
            <w:shd w:val="clear" w:color="auto" w:fill="A6A6A6"/>
          </w:tcPr>
          <w:p>
            <w:pPr>
              <w:pStyle w:val="TableParagraph"/>
              <w:spacing w:line="217" w:lineRule="exact" w:before="10"/>
              <w:ind w:left="184"/>
              <w:rPr>
                <w:sz w:val="20"/>
              </w:rPr>
            </w:pPr>
            <w:r>
              <w:rPr>
                <w:color w:val="FFFFFF"/>
                <w:spacing w:val="-5"/>
                <w:sz w:val="20"/>
              </w:rPr>
              <w:t>22</w:t>
            </w:r>
          </w:p>
        </w:tc>
        <w:tc>
          <w:tcPr>
            <w:tcW w:w="397" w:type="dxa"/>
            <w:shd w:val="clear" w:color="auto" w:fill="A6A6A6"/>
          </w:tcPr>
          <w:p>
            <w:pPr>
              <w:pStyle w:val="TableParagraph"/>
              <w:rPr>
                <w:rFonts w:ascii="Times New Roman"/>
                <w:sz w:val="18"/>
              </w:rPr>
            </w:pPr>
          </w:p>
        </w:tc>
        <w:tc>
          <w:tcPr>
            <w:tcW w:w="348" w:type="dxa"/>
            <w:shd w:val="clear" w:color="auto" w:fill="E08278"/>
          </w:tcPr>
          <w:p>
            <w:pPr>
              <w:pStyle w:val="TableParagraph"/>
              <w:spacing w:line="217" w:lineRule="exact" w:before="10"/>
              <w:ind w:left="137"/>
              <w:rPr>
                <w:sz w:val="20"/>
              </w:rPr>
            </w:pPr>
            <w:r>
              <w:rPr>
                <w:color w:val="FFFFFF"/>
                <w:w w:val="99"/>
                <w:sz w:val="20"/>
              </w:rPr>
              <w:t>4</w:t>
            </w:r>
          </w:p>
        </w:tc>
      </w:tr>
      <w:tr>
        <w:trPr>
          <w:trHeight w:val="148" w:hRule="atLeast"/>
        </w:trPr>
        <w:tc>
          <w:tcPr>
            <w:tcW w:w="1844" w:type="dxa"/>
          </w:tcPr>
          <w:p>
            <w:pPr>
              <w:pStyle w:val="TableParagraph"/>
              <w:rPr>
                <w:rFonts w:ascii="Times New Roman"/>
                <w:sz w:val="8"/>
              </w:rPr>
            </w:pPr>
          </w:p>
        </w:tc>
        <w:tc>
          <w:tcPr>
            <w:tcW w:w="2832" w:type="dxa"/>
          </w:tcPr>
          <w:p>
            <w:pPr>
              <w:pStyle w:val="TableParagraph"/>
              <w:rPr>
                <w:rFonts w:ascii="Times New Roman"/>
                <w:sz w:val="8"/>
              </w:rPr>
            </w:pPr>
          </w:p>
        </w:tc>
        <w:tc>
          <w:tcPr>
            <w:tcW w:w="278" w:type="dxa"/>
          </w:tcPr>
          <w:p>
            <w:pPr>
              <w:pStyle w:val="TableParagraph"/>
              <w:rPr>
                <w:rFonts w:ascii="Times New Roman"/>
                <w:sz w:val="8"/>
              </w:rPr>
            </w:pPr>
          </w:p>
        </w:tc>
        <w:tc>
          <w:tcPr>
            <w:tcW w:w="331" w:type="dxa"/>
          </w:tcPr>
          <w:p>
            <w:pPr>
              <w:pStyle w:val="TableParagraph"/>
              <w:rPr>
                <w:rFonts w:ascii="Times New Roman"/>
                <w:sz w:val="8"/>
              </w:rPr>
            </w:pPr>
          </w:p>
        </w:tc>
        <w:tc>
          <w:tcPr>
            <w:tcW w:w="2973" w:type="dxa"/>
          </w:tcPr>
          <w:p>
            <w:pPr>
              <w:pStyle w:val="TableParagraph"/>
              <w:rPr>
                <w:rFonts w:ascii="Times New Roman"/>
                <w:sz w:val="8"/>
              </w:rPr>
            </w:pPr>
          </w:p>
        </w:tc>
        <w:tc>
          <w:tcPr>
            <w:tcW w:w="813" w:type="dxa"/>
          </w:tcPr>
          <w:p>
            <w:pPr>
              <w:pStyle w:val="TableParagraph"/>
              <w:rPr>
                <w:rFonts w:ascii="Times New Roman"/>
                <w:sz w:val="8"/>
              </w:rPr>
            </w:pPr>
          </w:p>
        </w:tc>
        <w:tc>
          <w:tcPr>
            <w:tcW w:w="266" w:type="dxa"/>
          </w:tcPr>
          <w:p>
            <w:pPr>
              <w:pStyle w:val="TableParagraph"/>
              <w:rPr>
                <w:rFonts w:ascii="Times New Roman"/>
                <w:sz w:val="8"/>
              </w:rPr>
            </w:pPr>
          </w:p>
        </w:tc>
        <w:tc>
          <w:tcPr>
            <w:tcW w:w="477" w:type="dxa"/>
          </w:tcPr>
          <w:p>
            <w:pPr>
              <w:pStyle w:val="TableParagraph"/>
              <w:rPr>
                <w:rFonts w:ascii="Times New Roman"/>
                <w:sz w:val="8"/>
              </w:rPr>
            </w:pPr>
          </w:p>
        </w:tc>
        <w:tc>
          <w:tcPr>
            <w:tcW w:w="969" w:type="dxa"/>
          </w:tcPr>
          <w:p>
            <w:pPr>
              <w:pStyle w:val="TableParagraph"/>
              <w:rPr>
                <w:rFonts w:ascii="Times New Roman"/>
                <w:sz w:val="8"/>
              </w:rPr>
            </w:pPr>
          </w:p>
        </w:tc>
        <w:tc>
          <w:tcPr>
            <w:tcW w:w="397" w:type="dxa"/>
          </w:tcPr>
          <w:p>
            <w:pPr>
              <w:pStyle w:val="TableParagraph"/>
              <w:rPr>
                <w:rFonts w:ascii="Times New Roman"/>
                <w:sz w:val="8"/>
              </w:rPr>
            </w:pPr>
          </w:p>
        </w:tc>
        <w:tc>
          <w:tcPr>
            <w:tcW w:w="348" w:type="dxa"/>
          </w:tcPr>
          <w:p>
            <w:pPr>
              <w:pStyle w:val="TableParagraph"/>
              <w:rPr>
                <w:rFonts w:ascii="Times New Roman"/>
                <w:sz w:val="8"/>
              </w:rPr>
            </w:pPr>
          </w:p>
        </w:tc>
      </w:tr>
      <w:tr>
        <w:trPr>
          <w:trHeight w:val="244" w:hRule="atLeast"/>
        </w:trPr>
        <w:tc>
          <w:tcPr>
            <w:tcW w:w="1844" w:type="dxa"/>
          </w:tcPr>
          <w:p>
            <w:pPr>
              <w:pStyle w:val="TableParagraph"/>
              <w:spacing w:line="225" w:lineRule="exact"/>
              <w:ind w:right="169"/>
              <w:jc w:val="right"/>
              <w:rPr>
                <w:sz w:val="20"/>
              </w:rPr>
            </w:pPr>
            <w:r>
              <w:rPr>
                <w:color w:val="404040"/>
                <w:spacing w:val="-5"/>
                <w:sz w:val="20"/>
              </w:rPr>
              <w:t>Men</w:t>
            </w:r>
          </w:p>
        </w:tc>
        <w:tc>
          <w:tcPr>
            <w:tcW w:w="2832" w:type="dxa"/>
            <w:shd w:val="clear" w:color="auto" w:fill="002E52"/>
          </w:tcPr>
          <w:p>
            <w:pPr>
              <w:pStyle w:val="TableParagraph"/>
              <w:spacing w:line="216" w:lineRule="exact" w:before="9"/>
              <w:ind w:left="964" w:right="972"/>
              <w:jc w:val="center"/>
              <w:rPr>
                <w:sz w:val="20"/>
              </w:rPr>
            </w:pPr>
            <w:r>
              <w:rPr>
                <w:color w:val="FFFFFF"/>
                <w:spacing w:val="-5"/>
                <w:sz w:val="20"/>
              </w:rPr>
              <w:t>29</w:t>
            </w:r>
          </w:p>
        </w:tc>
        <w:tc>
          <w:tcPr>
            <w:tcW w:w="278" w:type="dxa"/>
            <w:shd w:val="clear" w:color="auto" w:fill="5F93C5"/>
          </w:tcPr>
          <w:p>
            <w:pPr>
              <w:pStyle w:val="TableParagraph"/>
              <w:rPr>
                <w:rFonts w:ascii="Times New Roman"/>
                <w:sz w:val="16"/>
              </w:rPr>
            </w:pPr>
          </w:p>
        </w:tc>
        <w:tc>
          <w:tcPr>
            <w:tcW w:w="331" w:type="dxa"/>
            <w:shd w:val="clear" w:color="auto" w:fill="5F93C5"/>
          </w:tcPr>
          <w:p>
            <w:pPr>
              <w:pStyle w:val="TableParagraph"/>
              <w:rPr>
                <w:rFonts w:ascii="Times New Roman"/>
                <w:sz w:val="16"/>
              </w:rPr>
            </w:pPr>
          </w:p>
        </w:tc>
        <w:tc>
          <w:tcPr>
            <w:tcW w:w="2973" w:type="dxa"/>
            <w:shd w:val="clear" w:color="auto" w:fill="5F93C5"/>
          </w:tcPr>
          <w:p>
            <w:pPr>
              <w:pStyle w:val="TableParagraph"/>
              <w:spacing w:line="216" w:lineRule="exact" w:before="9"/>
              <w:ind w:left="519" w:right="1134"/>
              <w:jc w:val="center"/>
              <w:rPr>
                <w:sz w:val="20"/>
              </w:rPr>
            </w:pPr>
            <w:r>
              <w:rPr>
                <w:color w:val="FFFFFF"/>
                <w:spacing w:val="-5"/>
                <w:sz w:val="20"/>
              </w:rPr>
              <w:t>37</w:t>
            </w:r>
          </w:p>
        </w:tc>
        <w:tc>
          <w:tcPr>
            <w:tcW w:w="813" w:type="dxa"/>
            <w:shd w:val="clear" w:color="auto" w:fill="A6A6A6"/>
          </w:tcPr>
          <w:p>
            <w:pPr>
              <w:pStyle w:val="TableParagraph"/>
              <w:rPr>
                <w:rFonts w:ascii="Times New Roman"/>
                <w:sz w:val="16"/>
              </w:rPr>
            </w:pPr>
          </w:p>
        </w:tc>
        <w:tc>
          <w:tcPr>
            <w:tcW w:w="266" w:type="dxa"/>
            <w:shd w:val="clear" w:color="auto" w:fill="A6A6A6"/>
          </w:tcPr>
          <w:p>
            <w:pPr>
              <w:pStyle w:val="TableParagraph"/>
              <w:rPr>
                <w:rFonts w:ascii="Times New Roman"/>
                <w:sz w:val="16"/>
              </w:rPr>
            </w:pPr>
          </w:p>
        </w:tc>
        <w:tc>
          <w:tcPr>
            <w:tcW w:w="477" w:type="dxa"/>
            <w:shd w:val="clear" w:color="auto" w:fill="A6A6A6"/>
          </w:tcPr>
          <w:p>
            <w:pPr>
              <w:pStyle w:val="TableParagraph"/>
              <w:spacing w:line="216" w:lineRule="exact" w:before="9"/>
              <w:ind w:left="77"/>
              <w:rPr>
                <w:sz w:val="20"/>
              </w:rPr>
            </w:pPr>
            <w:r>
              <w:rPr>
                <w:color w:val="FFFFFF"/>
                <w:spacing w:val="-5"/>
                <w:sz w:val="20"/>
              </w:rPr>
              <w:t>26</w:t>
            </w:r>
          </w:p>
        </w:tc>
        <w:tc>
          <w:tcPr>
            <w:tcW w:w="969" w:type="dxa"/>
            <w:shd w:val="clear" w:color="auto" w:fill="A6A6A6"/>
          </w:tcPr>
          <w:p>
            <w:pPr>
              <w:pStyle w:val="TableParagraph"/>
              <w:rPr>
                <w:rFonts w:ascii="Times New Roman"/>
                <w:sz w:val="16"/>
              </w:rPr>
            </w:pPr>
          </w:p>
        </w:tc>
        <w:tc>
          <w:tcPr>
            <w:tcW w:w="397" w:type="dxa"/>
            <w:shd w:val="clear" w:color="auto" w:fill="E08278"/>
          </w:tcPr>
          <w:p>
            <w:pPr>
              <w:pStyle w:val="TableParagraph"/>
              <w:spacing w:line="216" w:lineRule="exact" w:before="9"/>
              <w:ind w:right="-15"/>
              <w:jc w:val="right"/>
              <w:rPr>
                <w:sz w:val="20"/>
              </w:rPr>
            </w:pPr>
            <w:r>
              <w:rPr>
                <w:color w:val="FFFFFF"/>
                <w:w w:val="99"/>
                <w:sz w:val="20"/>
              </w:rPr>
              <w:t>7</w:t>
            </w:r>
          </w:p>
        </w:tc>
        <w:tc>
          <w:tcPr>
            <w:tcW w:w="348" w:type="dxa"/>
            <w:tcBorders>
              <w:right w:val="single" w:sz="48" w:space="0" w:color="C0392B"/>
            </w:tcBorders>
            <w:shd w:val="clear" w:color="auto" w:fill="E08278"/>
          </w:tcPr>
          <w:p>
            <w:pPr>
              <w:pStyle w:val="TableParagraph"/>
              <w:spacing w:line="216" w:lineRule="exact" w:before="9"/>
              <w:ind w:right="-116"/>
              <w:jc w:val="right"/>
              <w:rPr>
                <w:sz w:val="20"/>
              </w:rPr>
            </w:pPr>
            <w:r>
              <w:rPr>
                <w:color w:val="FFFFFF"/>
                <w:w w:val="99"/>
                <w:sz w:val="20"/>
              </w:rPr>
              <w:t>1</w:t>
            </w:r>
          </w:p>
        </w:tc>
      </w:tr>
      <w:tr>
        <w:trPr>
          <w:trHeight w:val="148" w:hRule="atLeast"/>
        </w:trPr>
        <w:tc>
          <w:tcPr>
            <w:tcW w:w="1844" w:type="dxa"/>
          </w:tcPr>
          <w:p>
            <w:pPr>
              <w:pStyle w:val="TableParagraph"/>
              <w:rPr>
                <w:rFonts w:ascii="Times New Roman"/>
                <w:sz w:val="8"/>
              </w:rPr>
            </w:pPr>
          </w:p>
        </w:tc>
        <w:tc>
          <w:tcPr>
            <w:tcW w:w="2832" w:type="dxa"/>
          </w:tcPr>
          <w:p>
            <w:pPr>
              <w:pStyle w:val="TableParagraph"/>
              <w:rPr>
                <w:rFonts w:ascii="Times New Roman"/>
                <w:sz w:val="8"/>
              </w:rPr>
            </w:pPr>
          </w:p>
        </w:tc>
        <w:tc>
          <w:tcPr>
            <w:tcW w:w="278" w:type="dxa"/>
          </w:tcPr>
          <w:p>
            <w:pPr>
              <w:pStyle w:val="TableParagraph"/>
              <w:rPr>
                <w:rFonts w:ascii="Times New Roman"/>
                <w:sz w:val="8"/>
              </w:rPr>
            </w:pPr>
          </w:p>
        </w:tc>
        <w:tc>
          <w:tcPr>
            <w:tcW w:w="331" w:type="dxa"/>
          </w:tcPr>
          <w:p>
            <w:pPr>
              <w:pStyle w:val="TableParagraph"/>
              <w:rPr>
                <w:rFonts w:ascii="Times New Roman"/>
                <w:sz w:val="8"/>
              </w:rPr>
            </w:pPr>
          </w:p>
        </w:tc>
        <w:tc>
          <w:tcPr>
            <w:tcW w:w="2973" w:type="dxa"/>
          </w:tcPr>
          <w:p>
            <w:pPr>
              <w:pStyle w:val="TableParagraph"/>
              <w:rPr>
                <w:rFonts w:ascii="Times New Roman"/>
                <w:sz w:val="8"/>
              </w:rPr>
            </w:pPr>
          </w:p>
        </w:tc>
        <w:tc>
          <w:tcPr>
            <w:tcW w:w="813" w:type="dxa"/>
          </w:tcPr>
          <w:p>
            <w:pPr>
              <w:pStyle w:val="TableParagraph"/>
              <w:rPr>
                <w:rFonts w:ascii="Times New Roman"/>
                <w:sz w:val="8"/>
              </w:rPr>
            </w:pPr>
          </w:p>
        </w:tc>
        <w:tc>
          <w:tcPr>
            <w:tcW w:w="266" w:type="dxa"/>
          </w:tcPr>
          <w:p>
            <w:pPr>
              <w:pStyle w:val="TableParagraph"/>
              <w:rPr>
                <w:rFonts w:ascii="Times New Roman"/>
                <w:sz w:val="8"/>
              </w:rPr>
            </w:pPr>
          </w:p>
        </w:tc>
        <w:tc>
          <w:tcPr>
            <w:tcW w:w="477" w:type="dxa"/>
          </w:tcPr>
          <w:p>
            <w:pPr>
              <w:pStyle w:val="TableParagraph"/>
              <w:rPr>
                <w:rFonts w:ascii="Times New Roman"/>
                <w:sz w:val="8"/>
              </w:rPr>
            </w:pPr>
          </w:p>
        </w:tc>
        <w:tc>
          <w:tcPr>
            <w:tcW w:w="969" w:type="dxa"/>
          </w:tcPr>
          <w:p>
            <w:pPr>
              <w:pStyle w:val="TableParagraph"/>
              <w:rPr>
                <w:rFonts w:ascii="Times New Roman"/>
                <w:sz w:val="8"/>
              </w:rPr>
            </w:pPr>
          </w:p>
        </w:tc>
        <w:tc>
          <w:tcPr>
            <w:tcW w:w="397" w:type="dxa"/>
          </w:tcPr>
          <w:p>
            <w:pPr>
              <w:pStyle w:val="TableParagraph"/>
              <w:rPr>
                <w:rFonts w:ascii="Times New Roman"/>
                <w:sz w:val="8"/>
              </w:rPr>
            </w:pPr>
          </w:p>
        </w:tc>
        <w:tc>
          <w:tcPr>
            <w:tcW w:w="348" w:type="dxa"/>
          </w:tcPr>
          <w:p>
            <w:pPr>
              <w:pStyle w:val="TableParagraph"/>
              <w:rPr>
                <w:rFonts w:ascii="Times New Roman"/>
                <w:sz w:val="8"/>
              </w:rPr>
            </w:pPr>
          </w:p>
        </w:tc>
      </w:tr>
      <w:tr>
        <w:trPr>
          <w:trHeight w:val="247" w:hRule="atLeast"/>
        </w:trPr>
        <w:tc>
          <w:tcPr>
            <w:tcW w:w="1844" w:type="dxa"/>
          </w:tcPr>
          <w:p>
            <w:pPr>
              <w:pStyle w:val="TableParagraph"/>
              <w:spacing w:line="227" w:lineRule="exact"/>
              <w:ind w:right="169"/>
              <w:jc w:val="right"/>
              <w:rPr>
                <w:sz w:val="20"/>
              </w:rPr>
            </w:pPr>
            <w:r>
              <w:rPr>
                <w:color w:val="404040"/>
                <w:spacing w:val="-2"/>
                <w:sz w:val="20"/>
              </w:rPr>
              <w:t>Women</w:t>
            </w:r>
          </w:p>
        </w:tc>
        <w:tc>
          <w:tcPr>
            <w:tcW w:w="2832" w:type="dxa"/>
            <w:shd w:val="clear" w:color="auto" w:fill="002E52"/>
          </w:tcPr>
          <w:p>
            <w:pPr>
              <w:pStyle w:val="TableParagraph"/>
              <w:spacing w:line="218" w:lineRule="exact" w:before="9"/>
              <w:ind w:left="1285" w:right="651"/>
              <w:jc w:val="center"/>
              <w:rPr>
                <w:sz w:val="20"/>
              </w:rPr>
            </w:pPr>
            <w:r>
              <w:rPr>
                <w:color w:val="FFFFFF"/>
                <w:spacing w:val="-5"/>
                <w:sz w:val="20"/>
              </w:rPr>
              <w:t>36</w:t>
            </w:r>
          </w:p>
        </w:tc>
        <w:tc>
          <w:tcPr>
            <w:tcW w:w="278" w:type="dxa"/>
            <w:shd w:val="clear" w:color="auto" w:fill="002E52"/>
          </w:tcPr>
          <w:p>
            <w:pPr>
              <w:pStyle w:val="TableParagraph"/>
              <w:rPr>
                <w:rFonts w:ascii="Times New Roman"/>
                <w:sz w:val="18"/>
              </w:rPr>
            </w:pPr>
          </w:p>
        </w:tc>
        <w:tc>
          <w:tcPr>
            <w:tcW w:w="331" w:type="dxa"/>
            <w:shd w:val="clear" w:color="auto" w:fill="002E52"/>
          </w:tcPr>
          <w:p>
            <w:pPr>
              <w:pStyle w:val="TableParagraph"/>
              <w:rPr>
                <w:rFonts w:ascii="Times New Roman"/>
                <w:sz w:val="18"/>
              </w:rPr>
            </w:pPr>
          </w:p>
        </w:tc>
        <w:tc>
          <w:tcPr>
            <w:tcW w:w="2973" w:type="dxa"/>
            <w:shd w:val="clear" w:color="auto" w:fill="5F93C5"/>
          </w:tcPr>
          <w:p>
            <w:pPr>
              <w:pStyle w:val="TableParagraph"/>
              <w:spacing w:line="218" w:lineRule="exact" w:before="9"/>
              <w:ind w:left="1936"/>
              <w:rPr>
                <w:sz w:val="20"/>
              </w:rPr>
            </w:pPr>
            <w:r>
              <w:rPr>
                <w:color w:val="FFFFFF"/>
                <w:spacing w:val="-5"/>
                <w:sz w:val="20"/>
              </w:rPr>
              <w:t>42</w:t>
            </w:r>
          </w:p>
        </w:tc>
        <w:tc>
          <w:tcPr>
            <w:tcW w:w="813" w:type="dxa"/>
            <w:shd w:val="clear" w:color="auto" w:fill="5F93C5"/>
          </w:tcPr>
          <w:p>
            <w:pPr>
              <w:pStyle w:val="TableParagraph"/>
              <w:rPr>
                <w:rFonts w:ascii="Times New Roman"/>
                <w:sz w:val="18"/>
              </w:rPr>
            </w:pPr>
          </w:p>
        </w:tc>
        <w:tc>
          <w:tcPr>
            <w:tcW w:w="266" w:type="dxa"/>
            <w:shd w:val="clear" w:color="auto" w:fill="5F93C5"/>
          </w:tcPr>
          <w:p>
            <w:pPr>
              <w:pStyle w:val="TableParagraph"/>
              <w:rPr>
                <w:rFonts w:ascii="Times New Roman"/>
                <w:sz w:val="18"/>
              </w:rPr>
            </w:pPr>
          </w:p>
        </w:tc>
        <w:tc>
          <w:tcPr>
            <w:tcW w:w="477" w:type="dxa"/>
            <w:shd w:val="clear" w:color="auto" w:fill="A6A6A6"/>
          </w:tcPr>
          <w:p>
            <w:pPr>
              <w:pStyle w:val="TableParagraph"/>
              <w:rPr>
                <w:rFonts w:ascii="Times New Roman"/>
                <w:sz w:val="18"/>
              </w:rPr>
            </w:pPr>
          </w:p>
        </w:tc>
        <w:tc>
          <w:tcPr>
            <w:tcW w:w="969" w:type="dxa"/>
            <w:shd w:val="clear" w:color="auto" w:fill="A6A6A6"/>
          </w:tcPr>
          <w:p>
            <w:pPr>
              <w:pStyle w:val="TableParagraph"/>
              <w:spacing w:line="218" w:lineRule="exact" w:before="9"/>
              <w:ind w:left="328" w:right="388"/>
              <w:jc w:val="center"/>
              <w:rPr>
                <w:sz w:val="20"/>
              </w:rPr>
            </w:pPr>
            <w:r>
              <w:rPr>
                <w:color w:val="FFFFFF"/>
                <w:spacing w:val="-5"/>
                <w:sz w:val="20"/>
              </w:rPr>
              <w:t>19</w:t>
            </w:r>
          </w:p>
        </w:tc>
        <w:tc>
          <w:tcPr>
            <w:tcW w:w="397" w:type="dxa"/>
            <w:shd w:val="clear" w:color="auto" w:fill="A6A6A6"/>
          </w:tcPr>
          <w:p>
            <w:pPr>
              <w:pStyle w:val="TableParagraph"/>
              <w:rPr>
                <w:rFonts w:ascii="Times New Roman"/>
                <w:sz w:val="18"/>
              </w:rPr>
            </w:pPr>
          </w:p>
        </w:tc>
        <w:tc>
          <w:tcPr>
            <w:tcW w:w="348" w:type="dxa"/>
            <w:tcBorders>
              <w:right w:val="single" w:sz="48" w:space="0" w:color="C0392B"/>
            </w:tcBorders>
            <w:shd w:val="clear" w:color="auto" w:fill="E08278"/>
          </w:tcPr>
          <w:p>
            <w:pPr>
              <w:pStyle w:val="TableParagraph"/>
              <w:spacing w:line="218" w:lineRule="exact" w:before="9"/>
              <w:ind w:right="-116"/>
              <w:jc w:val="right"/>
              <w:rPr>
                <w:sz w:val="20"/>
              </w:rPr>
            </w:pPr>
            <w:r>
              <w:rPr>
                <w:color w:val="FFFFFF"/>
                <w:sz w:val="20"/>
              </w:rPr>
              <w:t>3</w:t>
            </w:r>
            <w:r>
              <w:rPr>
                <w:color w:val="FFFFFF"/>
                <w:spacing w:val="24"/>
                <w:sz w:val="20"/>
              </w:rPr>
              <w:t> </w:t>
            </w:r>
            <w:r>
              <w:rPr>
                <w:color w:val="FFFFFF"/>
                <w:spacing w:val="-10"/>
                <w:sz w:val="20"/>
              </w:rPr>
              <w:t>1</w:t>
            </w:r>
          </w:p>
        </w:tc>
      </w:tr>
    </w:tbl>
    <w:p>
      <w:pPr>
        <w:spacing w:line="240" w:lineRule="auto" w:before="1"/>
        <w:rPr>
          <w:b/>
          <w:sz w:val="6"/>
        </w:rPr>
      </w:pPr>
    </w:p>
    <w:p>
      <w:pPr>
        <w:spacing w:after="0" w:line="240" w:lineRule="auto"/>
        <w:rPr>
          <w:sz w:val="6"/>
        </w:rPr>
        <w:sectPr>
          <w:type w:val="continuous"/>
          <w:pgSz w:w="14400" w:h="10800" w:orient="landscape"/>
          <w:pgMar w:header="82" w:footer="257" w:top="0" w:bottom="0" w:left="140" w:right="140"/>
        </w:sectPr>
      </w:pPr>
    </w:p>
    <w:p>
      <w:pPr>
        <w:spacing w:before="80"/>
        <w:ind w:left="0" w:right="0" w:firstLine="0"/>
        <w:jc w:val="right"/>
        <w:rPr>
          <w:sz w:val="20"/>
        </w:rPr>
      </w:pPr>
      <w:r>
        <w:rPr>
          <w:color w:val="404040"/>
          <w:spacing w:val="-2"/>
          <w:sz w:val="20"/>
        </w:rPr>
        <w:t>18-</w:t>
      </w:r>
      <w:r>
        <w:rPr>
          <w:color w:val="404040"/>
          <w:spacing w:val="-7"/>
          <w:sz w:val="20"/>
        </w:rPr>
        <w:t>34</w:t>
      </w:r>
    </w:p>
    <w:p>
      <w:pPr>
        <w:spacing w:before="165"/>
        <w:ind w:left="0" w:right="0" w:firstLine="0"/>
        <w:jc w:val="right"/>
        <w:rPr>
          <w:sz w:val="20"/>
        </w:rPr>
      </w:pPr>
      <w:r>
        <w:rPr>
          <w:color w:val="404040"/>
          <w:spacing w:val="-2"/>
          <w:sz w:val="20"/>
        </w:rPr>
        <w:t>35-</w:t>
      </w:r>
      <w:r>
        <w:rPr>
          <w:color w:val="404040"/>
          <w:spacing w:val="-7"/>
          <w:sz w:val="20"/>
        </w:rPr>
        <w:t>49</w:t>
      </w:r>
    </w:p>
    <w:p>
      <w:pPr>
        <w:spacing w:before="164"/>
        <w:ind w:left="0" w:right="0" w:firstLine="0"/>
        <w:jc w:val="right"/>
        <w:rPr>
          <w:sz w:val="20"/>
        </w:rPr>
      </w:pPr>
      <w:r>
        <w:rPr>
          <w:color w:val="404040"/>
          <w:spacing w:val="-2"/>
          <w:sz w:val="20"/>
        </w:rPr>
        <w:t>50-</w:t>
      </w:r>
      <w:r>
        <w:rPr>
          <w:color w:val="404040"/>
          <w:spacing w:val="-7"/>
          <w:sz w:val="20"/>
        </w:rPr>
        <w:t>64</w:t>
      </w:r>
    </w:p>
    <w:p>
      <w:pPr>
        <w:spacing w:before="165"/>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6"/>
        </w:rPr>
      </w:pPr>
    </w:p>
    <w:p>
      <w:pPr>
        <w:spacing w:line="307" w:lineRule="auto" w:before="0"/>
        <w:ind w:left="564" w:right="-8" w:firstLine="0"/>
        <w:jc w:val="left"/>
        <w:rPr>
          <w:sz w:val="18"/>
        </w:rPr>
      </w:pPr>
      <w:r>
        <w:rPr/>
        <w:pict>
          <v:group style="position:absolute;margin-left:188.270004pt;margin-top:-340.614105pt;width:487.75pt;height:335.4pt;mso-position-horizontal-relative:page;mso-position-vertical-relative:paragraph;z-index:-42298880" id="docshapegroup2637" coordorigin="3765,-6812" coordsize="9755,6708">
            <v:rect style="position:absolute;left:3770;top:-6738;width:3207;height:248" id="docshape2638" filled="true" fillcolor="#002e52" stroked="false">
              <v:fill type="solid"/>
            </v:rect>
            <v:rect style="position:absolute;left:6976;top:-6738;width:3792;height:248" id="docshape2639" filled="true" fillcolor="#5f93c5" stroked="false">
              <v:fill type="solid"/>
            </v:rect>
            <v:rect style="position:absolute;left:10768;top:-6738;width:2139;height:248" id="docshape2640" filled="true" fillcolor="#a6a6a6" stroked="false">
              <v:fill type="solid"/>
            </v:rect>
            <v:rect style="position:absolute;left:12907;top:-6738;width:485;height:248" id="docshape2641" filled="true" fillcolor="#e08278" stroked="false">
              <v:fill type="solid"/>
            </v:rect>
            <v:rect style="position:absolute;left:13392;top:-6738;width:99;height:248" id="docshape2642" filled="true" fillcolor="#c0392b" stroked="false">
              <v:fill type="solid"/>
            </v:rect>
            <v:rect style="position:absolute;left:3770;top:-6345;width:2624;height:248" id="docshape2643" filled="true" fillcolor="#002e52" stroked="false">
              <v:fill type="solid"/>
            </v:rect>
            <v:rect style="position:absolute;left:6393;top:-6345;width:4181;height:248" id="docshape2644" filled="true" fillcolor="#5f93c5" stroked="false">
              <v:fill type="solid"/>
            </v:rect>
            <v:rect style="position:absolute;left:10574;top:-6345;width:2429;height:248" id="docshape2645" filled="true" fillcolor="#a6a6a6" stroked="false">
              <v:fill type="solid"/>
            </v:rect>
            <v:rect style="position:absolute;left:13003;top:-6345;width:389;height:248" id="docshape2646" filled="true" fillcolor="#e08278" stroked="false">
              <v:fill type="solid"/>
            </v:rect>
            <v:rect style="position:absolute;left:13392;top:-6345;width:99;height:248" id="docshape2647" filled="true" fillcolor="#f5d2a8" stroked="false">
              <v:fill type="solid"/>
            </v:rect>
            <v:rect style="position:absolute;left:3770;top:-5949;width:3111;height:248" id="docshape2648" filled="true" fillcolor="#002e52" stroked="false">
              <v:fill type="solid"/>
            </v:rect>
            <v:rect style="position:absolute;left:6880;top:-5949;width:3500;height:248" id="docshape2649" filled="true" fillcolor="#5f93c5" stroked="false">
              <v:fill type="solid"/>
            </v:rect>
            <v:rect style="position:absolute;left:10380;top:-5949;width:2429;height:248" id="docshape2650" filled="true" fillcolor="#a6a6a6" stroked="false">
              <v:fill type="solid"/>
            </v:rect>
            <v:rect style="position:absolute;left:12808;top:-5949;width:488;height:248" id="docshape2651" filled="true" fillcolor="#e08278" stroked="false">
              <v:fill type="solid"/>
            </v:rect>
            <v:rect style="position:absolute;left:13296;top:-5949;width:96;height:248" id="docshape2652" filled="true" fillcolor="#c0392b" stroked="false">
              <v:fill type="solid"/>
            </v:rect>
            <v:rect style="position:absolute;left:13392;top:-5949;width:99;height:248" id="docshape2653" filled="true" fillcolor="#f5d2a8" stroked="false">
              <v:fill type="solid"/>
            </v:rect>
            <v:rect style="position:absolute;left:3770;top:-5555;width:3012;height:248" id="docshape2654" filled="true" fillcolor="#002e52" stroked="false">
              <v:fill type="solid"/>
            </v:rect>
            <v:rect style="position:absolute;left:6782;top:-5555;width:3792;height:248" id="docshape2655" filled="true" fillcolor="#5f93c5" stroked="false">
              <v:fill type="solid"/>
            </v:rect>
            <v:rect style="position:absolute;left:10574;top:-5555;width:2333;height:248" id="docshape2656" filled="true" fillcolor="#a6a6a6" stroked="false">
              <v:fill type="solid"/>
            </v:rect>
            <v:rect style="position:absolute;left:12907;top:-5555;width:389;height:248" id="docshape2657" filled="true" fillcolor="#e08278" stroked="false">
              <v:fill type="solid"/>
            </v:rect>
            <v:rect style="position:absolute;left:13296;top:-5555;width:96;height:248" id="docshape2658" filled="true" fillcolor="#c0392b" stroked="false">
              <v:fill type="solid"/>
            </v:rect>
            <v:rect style="position:absolute;left:13392;top:-5555;width:99;height:248" id="docshape2659" filled="true" fillcolor="#f5d2a8" stroked="false">
              <v:fill type="solid"/>
            </v:rect>
            <v:rect style="position:absolute;left:3770;top:-5159;width:3012;height:245" id="docshape2660" filled="true" fillcolor="#002e52" stroked="false">
              <v:fill type="solid"/>
            </v:rect>
            <v:rect style="position:absolute;left:6782;top:-5159;width:3694;height:245" id="docshape2661" filled="true" fillcolor="#5f93c5" stroked="false">
              <v:fill type="solid"/>
            </v:rect>
            <v:rect style="position:absolute;left:10476;top:-5159;width:2528;height:245" id="docshape2662" filled="true" fillcolor="#a6a6a6" stroked="false">
              <v:fill type="solid"/>
            </v:rect>
            <v:rect style="position:absolute;left:13003;top:-5159;width:389;height:245" id="docshape2663" filled="true" fillcolor="#e08278" stroked="false">
              <v:fill type="solid"/>
            </v:rect>
            <v:rect style="position:absolute;left:13392;top:-5159;width:99;height:245" id="docshape2664" filled="true" fillcolor="#f5d2a8" stroked="false">
              <v:fill type="solid"/>
            </v:rect>
            <v:rect style="position:absolute;left:3770;top:-4766;width:3240;height:248" id="docshape2665" filled="true" fillcolor="#002e52" stroked="false">
              <v:fill type="solid"/>
            </v:rect>
            <v:rect style="position:absolute;left:7010;top:-4766;width:4025;height:248" id="docshape2666" filled="true" fillcolor="#5f93c5" stroked="false">
              <v:fill type="solid"/>
            </v:rect>
            <v:rect style="position:absolute;left:11035;top:-4766;width:1964;height:248" id="docshape2667" filled="true" fillcolor="#a6a6a6" stroked="false">
              <v:fill type="solid"/>
            </v:rect>
            <v:rect style="position:absolute;left:12998;top:-4766;width:296;height:248" id="docshape2668" filled="true" fillcolor="#e08278" stroked="false">
              <v:fill type="solid"/>
            </v:rect>
            <v:rect style="position:absolute;left:13293;top:-4766;width:99;height:248" id="docshape2669" filled="true" fillcolor="#c0392b" stroked="false">
              <v:fill type="solid"/>
            </v:rect>
            <v:rect style="position:absolute;left:13392;top:-4766;width:99;height:248" id="docshape2670" filled="true" fillcolor="#f5d2a8" stroked="false">
              <v:fill type="solid"/>
            </v:rect>
            <v:rect style="position:absolute;left:3770;top:-4370;width:3500;height:245" id="docshape2671" filled="true" fillcolor="#002e52" stroked="false">
              <v:fill type="solid"/>
            </v:rect>
            <v:rect style="position:absolute;left:7269;top:-4370;width:3984;height:245" id="docshape2672" filled="true" fillcolor="#5f93c5" stroked="false">
              <v:fill type="solid"/>
            </v:rect>
            <v:rect style="position:absolute;left:11253;top:-4370;width:1750;height:245" id="docshape2673" filled="true" fillcolor="#a6a6a6" stroked="false">
              <v:fill type="solid"/>
            </v:rect>
            <v:rect style="position:absolute;left:13003;top:-4370;width:293;height:245" id="docshape2674" filled="true" fillcolor="#e08278" stroked="false">
              <v:fill type="solid"/>
            </v:rect>
            <v:rect style="position:absolute;left:13296;top:-4370;width:96;height:245" id="docshape2675" filled="true" fillcolor="#c0392b" stroked="false">
              <v:fill type="solid"/>
            </v:rect>
            <v:rect style="position:absolute;left:13392;top:-4370;width:99;height:245" id="docshape2676" filled="true" fillcolor="#f5d2a8" stroked="false">
              <v:fill type="solid"/>
            </v:rect>
            <v:rect style="position:absolute;left:3770;top:-1607;width:2429;height:245" id="docshape2677" filled="true" fillcolor="#002e52" stroked="false">
              <v:fill type="solid"/>
            </v:rect>
            <v:rect style="position:absolute;left:6199;top:-1607;width:3792;height:245" id="docshape2678" filled="true" fillcolor="#5f93c5" stroked="false">
              <v:fill type="solid"/>
            </v:rect>
            <v:rect style="position:absolute;left:9991;top:-1607;width:2624;height:245" id="docshape2679" filled="true" fillcolor="#a6a6a6" stroked="false">
              <v:fill type="solid"/>
            </v:rect>
            <v:rect style="position:absolute;left:12614;top:-1607;width:682;height:245" id="docshape2680" filled="true" fillcolor="#e08278" stroked="false">
              <v:fill type="solid"/>
            </v:rect>
            <v:rect style="position:absolute;left:13296;top:-1607;width:195;height:245" id="docshape2681" filled="true" fillcolor="#c0392b" stroked="false">
              <v:fill type="solid"/>
            </v:rect>
            <v:rect style="position:absolute;left:3770;top:-1214;width:2916;height:248" id="docshape2682" filled="true" fillcolor="#002e52" stroked="false">
              <v:fill type="solid"/>
            </v:rect>
            <v:rect style="position:absolute;left:6686;top:-1214;width:3790;height:248" id="docshape2683" filled="true" fillcolor="#5f93c5" stroked="false">
              <v:fill type="solid"/>
            </v:rect>
            <v:rect style="position:absolute;left:10476;top:-1214;width:2432;height:248" id="docshape2684" filled="true" fillcolor="#a6a6a6" stroked="false">
              <v:fill type="solid"/>
            </v:rect>
            <v:rect style="position:absolute;left:12907;top:-1214;width:584;height:248" id="docshape2685" filled="true" fillcolor="#e08278" stroked="false">
              <v:fill type="solid"/>
            </v:rect>
            <v:rect style="position:absolute;left:3770;top:-820;width:4083;height:248" id="docshape2686" filled="true" fillcolor="#002e52" stroked="false">
              <v:fill type="solid"/>
            </v:rect>
            <v:rect style="position:absolute;left:7852;top:-820;width:3305;height:248" id="docshape2687" filled="true" fillcolor="#5f93c5" stroked="false">
              <v:fill type="solid"/>
            </v:rect>
            <v:rect style="position:absolute;left:11157;top:-820;width:1750;height:248" id="docshape2688" filled="true" fillcolor="#a6a6a6" stroked="false">
              <v:fill type="solid"/>
            </v:rect>
            <v:rect style="position:absolute;left:12907;top:-820;width:389;height:248" id="docshape2689" filled="true" fillcolor="#e08278" stroked="false">
              <v:fill type="solid"/>
            </v:rect>
            <v:rect style="position:absolute;left:13296;top:-820;width:96;height:248" id="docshape2690" filled="true" fillcolor="#c0392b" stroked="false">
              <v:fill type="solid"/>
            </v:rect>
            <v:rect style="position:absolute;left:13392;top:-820;width:99;height:248" id="docshape2691" filled="true" fillcolor="#f5d2a8" stroked="false">
              <v:fill type="solid"/>
            </v:rect>
            <v:rect style="position:absolute;left:3770;top:-424;width:3694;height:248" id="docshape2692" filled="true" fillcolor="#002e52" stroked="false">
              <v:fill type="solid"/>
            </v:rect>
            <v:rect style="position:absolute;left:7464;top:-424;width:3984;height:248" id="docshape2693" filled="true" fillcolor="#5f93c5" stroked="false">
              <v:fill type="solid"/>
            </v:rect>
            <v:rect style="position:absolute;left:11448;top:-424;width:1750;height:248" id="docshape2694" filled="true" fillcolor="#a6a6a6" stroked="false">
              <v:fill type="solid"/>
            </v:rect>
            <v:rect style="position:absolute;left:13197;top:-424;width:293;height:248" id="docshape2695" filled="true" fillcolor="#e08278" stroked="false">
              <v:fill type="solid"/>
            </v:rect>
            <v:line style="position:absolute" from="3770,-6812" to="3770,-104" stroked="true" strokeweight=".5pt" strokecolor="#888888">
              <v:stroke dashstyle="solid"/>
            </v:line>
            <v:shape style="position:absolute;left:5264;top:-6722;width:242;height:223" type="#_x0000_t202" id="docshape2696"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8764;top:-6722;width:241;height:223" type="#_x0000_t202" id="docshape2697"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4973;top:-6328;width:241;height:223" type="#_x0000_t202" id="docshape2698"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5167;top:-5933;width:484;height:1802" type="#_x0000_t202" id="docshape2699" filled="false" stroked="false">
              <v:textbox inset="0,0,0,0">
                <w:txbxContent>
                  <w:p>
                    <w:pPr>
                      <w:spacing w:line="223" w:lineRule="exact" w:before="0"/>
                      <w:ind w:left="48" w:right="0" w:firstLine="0"/>
                      <w:jc w:val="left"/>
                      <w:rPr>
                        <w:sz w:val="20"/>
                      </w:rPr>
                    </w:pPr>
                    <w:r>
                      <w:rPr>
                        <w:color w:val="FFFFFF"/>
                        <w:spacing w:val="-5"/>
                        <w:sz w:val="20"/>
                      </w:rPr>
                      <w:t>32</w:t>
                    </w:r>
                  </w:p>
                  <w:p>
                    <w:pPr>
                      <w:spacing w:before="165"/>
                      <w:ind w:left="0" w:right="0" w:firstLine="0"/>
                      <w:jc w:val="left"/>
                      <w:rPr>
                        <w:sz w:val="20"/>
                      </w:rPr>
                    </w:pPr>
                    <w:r>
                      <w:rPr>
                        <w:color w:val="FFFFFF"/>
                        <w:spacing w:val="-5"/>
                        <w:sz w:val="20"/>
                      </w:rPr>
                      <w:t>31</w:t>
                    </w:r>
                  </w:p>
                  <w:p>
                    <w:pPr>
                      <w:spacing w:before="164"/>
                      <w:ind w:left="0" w:right="0" w:firstLine="0"/>
                      <w:jc w:val="left"/>
                      <w:rPr>
                        <w:sz w:val="20"/>
                      </w:rPr>
                    </w:pPr>
                    <w:r>
                      <w:rPr>
                        <w:color w:val="FFFFFF"/>
                        <w:spacing w:val="-5"/>
                        <w:sz w:val="20"/>
                      </w:rPr>
                      <w:t>31</w:t>
                    </w:r>
                  </w:p>
                  <w:p>
                    <w:pPr>
                      <w:spacing w:before="165"/>
                      <w:ind w:left="113" w:right="0" w:firstLine="0"/>
                      <w:jc w:val="left"/>
                      <w:rPr>
                        <w:sz w:val="20"/>
                      </w:rPr>
                    </w:pPr>
                    <w:r>
                      <w:rPr>
                        <w:color w:val="FFFFFF"/>
                        <w:spacing w:val="-5"/>
                        <w:sz w:val="20"/>
                      </w:rPr>
                      <w:t>33</w:t>
                    </w:r>
                  </w:p>
                  <w:p>
                    <w:pPr>
                      <w:spacing w:before="165"/>
                      <w:ind w:left="242" w:right="0" w:firstLine="0"/>
                      <w:jc w:val="left"/>
                      <w:rPr>
                        <w:sz w:val="20"/>
                      </w:rPr>
                    </w:pPr>
                    <w:r>
                      <w:rPr>
                        <w:color w:val="FFFFFF"/>
                        <w:spacing w:val="-5"/>
                        <w:sz w:val="20"/>
                      </w:rPr>
                      <w:t>36</w:t>
                    </w:r>
                  </w:p>
                </w:txbxContent>
              </v:textbox>
              <w10:wrap type="none"/>
            </v:shape>
            <v:shape style="position:absolute;left:8375;top:-6328;width:436;height:1407" type="#_x0000_t202" id="docshape2700" filled="false" stroked="false">
              <v:textbox inset="0,0,0,0">
                <w:txbxContent>
                  <w:p>
                    <w:pPr>
                      <w:spacing w:line="223" w:lineRule="exact" w:before="0"/>
                      <w:ind w:left="0" w:right="0" w:firstLine="0"/>
                      <w:jc w:val="left"/>
                      <w:rPr>
                        <w:sz w:val="20"/>
                      </w:rPr>
                    </w:pPr>
                    <w:r>
                      <w:rPr>
                        <w:color w:val="FFFFFF"/>
                        <w:spacing w:val="-5"/>
                        <w:sz w:val="20"/>
                      </w:rPr>
                      <w:t>43</w:t>
                    </w:r>
                  </w:p>
                  <w:p>
                    <w:pPr>
                      <w:spacing w:before="164"/>
                      <w:ind w:left="145" w:right="0" w:firstLine="0"/>
                      <w:jc w:val="left"/>
                      <w:rPr>
                        <w:sz w:val="20"/>
                      </w:rPr>
                    </w:pPr>
                    <w:r>
                      <w:rPr>
                        <w:color w:val="FFFFFF"/>
                        <w:spacing w:val="-5"/>
                        <w:sz w:val="20"/>
                      </w:rPr>
                      <w:t>36</w:t>
                    </w:r>
                  </w:p>
                  <w:p>
                    <w:pPr>
                      <w:spacing w:before="165"/>
                      <w:ind w:left="194" w:right="0" w:firstLine="0"/>
                      <w:jc w:val="left"/>
                      <w:rPr>
                        <w:sz w:val="20"/>
                      </w:rPr>
                    </w:pPr>
                    <w:r>
                      <w:rPr>
                        <w:color w:val="FFFFFF"/>
                        <w:spacing w:val="-5"/>
                        <w:sz w:val="20"/>
                      </w:rPr>
                      <w:t>39</w:t>
                    </w:r>
                  </w:p>
                  <w:p>
                    <w:pPr>
                      <w:spacing w:before="165"/>
                      <w:ind w:left="145" w:right="0" w:firstLine="0"/>
                      <w:jc w:val="left"/>
                      <w:rPr>
                        <w:sz w:val="20"/>
                      </w:rPr>
                    </w:pPr>
                    <w:r>
                      <w:rPr>
                        <w:color w:val="FFFFFF"/>
                        <w:spacing w:val="-5"/>
                        <w:sz w:val="20"/>
                      </w:rPr>
                      <w:t>38</w:t>
                    </w:r>
                  </w:p>
                </w:txbxContent>
              </v:textbox>
              <w10:wrap type="none"/>
            </v:shape>
            <v:shape style="position:absolute;left:8914;top:-4749;width:241;height:223" type="#_x0000_t202" id="docshape2701"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9153;top:-4355;width:241;height:223" type="#_x0000_t202" id="docshape2702"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1486;top:-6722;width:776;height:2591" type="#_x0000_t202" id="docshape2703" filled="false" stroked="false">
              <v:textbox inset="0,0,0,0">
                <w:txbxContent>
                  <w:p>
                    <w:pPr>
                      <w:spacing w:line="223" w:lineRule="exact" w:before="0"/>
                      <w:ind w:left="243" w:right="0" w:firstLine="0"/>
                      <w:jc w:val="left"/>
                      <w:rPr>
                        <w:sz w:val="20"/>
                      </w:rPr>
                    </w:pPr>
                    <w:r>
                      <w:rPr>
                        <w:color w:val="FFFFFF"/>
                        <w:spacing w:val="-5"/>
                        <w:sz w:val="20"/>
                      </w:rPr>
                      <w:t>22</w:t>
                    </w:r>
                  </w:p>
                  <w:p>
                    <w:pPr>
                      <w:spacing w:before="164"/>
                      <w:ind w:left="194" w:right="0" w:firstLine="0"/>
                      <w:jc w:val="left"/>
                      <w:rPr>
                        <w:sz w:val="20"/>
                      </w:rPr>
                    </w:pPr>
                    <w:r>
                      <w:rPr>
                        <w:color w:val="FFFFFF"/>
                        <w:spacing w:val="-5"/>
                        <w:sz w:val="20"/>
                      </w:rPr>
                      <w:t>25</w:t>
                    </w:r>
                  </w:p>
                  <w:p>
                    <w:pPr>
                      <w:spacing w:before="165"/>
                      <w:ind w:left="0" w:right="0" w:firstLine="0"/>
                      <w:jc w:val="left"/>
                      <w:rPr>
                        <w:sz w:val="20"/>
                      </w:rPr>
                    </w:pPr>
                    <w:r>
                      <w:rPr>
                        <w:color w:val="FFFFFF"/>
                        <w:spacing w:val="-5"/>
                        <w:sz w:val="20"/>
                      </w:rPr>
                      <w:t>25</w:t>
                    </w:r>
                  </w:p>
                  <w:p>
                    <w:pPr>
                      <w:spacing w:before="165"/>
                      <w:ind w:left="145" w:right="0" w:firstLine="0"/>
                      <w:jc w:val="left"/>
                      <w:rPr>
                        <w:sz w:val="20"/>
                      </w:rPr>
                    </w:pPr>
                    <w:r>
                      <w:rPr>
                        <w:color w:val="FFFFFF"/>
                        <w:spacing w:val="-5"/>
                        <w:sz w:val="20"/>
                      </w:rPr>
                      <w:t>24</w:t>
                    </w:r>
                  </w:p>
                  <w:p>
                    <w:pPr>
                      <w:spacing w:before="164"/>
                      <w:ind w:left="145" w:right="0" w:firstLine="0"/>
                      <w:jc w:val="left"/>
                      <w:rPr>
                        <w:sz w:val="20"/>
                      </w:rPr>
                    </w:pPr>
                    <w:r>
                      <w:rPr>
                        <w:color w:val="FFFFFF"/>
                        <w:spacing w:val="-5"/>
                        <w:sz w:val="20"/>
                      </w:rPr>
                      <w:t>26</w:t>
                    </w:r>
                  </w:p>
                  <w:p>
                    <w:pPr>
                      <w:spacing w:before="165"/>
                      <w:ind w:left="422" w:right="0" w:firstLine="0"/>
                      <w:jc w:val="left"/>
                      <w:rPr>
                        <w:sz w:val="20"/>
                      </w:rPr>
                    </w:pPr>
                    <w:r>
                      <w:rPr>
                        <w:color w:val="FFFFFF"/>
                        <w:spacing w:val="-5"/>
                        <w:sz w:val="20"/>
                      </w:rPr>
                      <w:t>20</w:t>
                    </w:r>
                  </w:p>
                  <w:p>
                    <w:pPr>
                      <w:spacing w:before="165"/>
                      <w:ind w:left="0" w:right="18" w:firstLine="0"/>
                      <w:jc w:val="right"/>
                      <w:rPr>
                        <w:sz w:val="20"/>
                      </w:rPr>
                    </w:pPr>
                    <w:r>
                      <w:rPr>
                        <w:color w:val="FFFFFF"/>
                        <w:spacing w:val="-5"/>
                        <w:sz w:val="20"/>
                      </w:rPr>
                      <w:t>18</w:t>
                    </w:r>
                  </w:p>
                </w:txbxContent>
              </v:textbox>
              <w10:wrap type="none"/>
            </v:shape>
            <v:shape style="position:absolute;left:12999;top:-6722;width:521;height:2591" type="#_x0000_t202" id="docshape2704" filled="false" stroked="false">
              <v:textbox inset="0,0,0,0">
                <w:txbxContent>
                  <w:p>
                    <w:pPr>
                      <w:spacing w:line="223" w:lineRule="exact" w:before="0"/>
                      <w:ind w:left="97" w:right="0" w:firstLine="0"/>
                      <w:jc w:val="left"/>
                      <w:rPr>
                        <w:sz w:val="20"/>
                      </w:rPr>
                    </w:pPr>
                    <w:r>
                      <w:rPr>
                        <w:color w:val="FFFFFF"/>
                        <w:sz w:val="20"/>
                      </w:rPr>
                      <w:t>5</w:t>
                    </w:r>
                    <w:r>
                      <w:rPr>
                        <w:color w:val="FFFFFF"/>
                        <w:spacing w:val="34"/>
                        <w:sz w:val="20"/>
                      </w:rPr>
                      <w:t>  </w:t>
                    </w:r>
                    <w:r>
                      <w:rPr>
                        <w:color w:val="FFFFFF"/>
                        <w:spacing w:val="-10"/>
                        <w:sz w:val="20"/>
                      </w:rPr>
                      <w:t>1</w:t>
                    </w:r>
                  </w:p>
                  <w:p>
                    <w:pPr>
                      <w:spacing w:before="164"/>
                      <w:ind w:left="0" w:right="18" w:firstLine="0"/>
                      <w:jc w:val="right"/>
                      <w:rPr>
                        <w:sz w:val="20"/>
                      </w:rPr>
                    </w:pPr>
                    <w:r>
                      <w:rPr>
                        <w:color w:val="FFFFFF"/>
                        <w:sz w:val="20"/>
                      </w:rPr>
                      <w:t>4</w:t>
                    </w:r>
                    <w:r>
                      <w:rPr>
                        <w:color w:val="FFFFFF"/>
                        <w:spacing w:val="74"/>
                        <w:sz w:val="20"/>
                      </w:rPr>
                      <w:t> </w:t>
                    </w:r>
                    <w:r>
                      <w:rPr>
                        <w:color w:val="252525"/>
                        <w:spacing w:val="-10"/>
                        <w:sz w:val="20"/>
                      </w:rPr>
                      <w:t>1</w:t>
                    </w:r>
                  </w:p>
                  <w:p>
                    <w:pPr>
                      <w:spacing w:before="165"/>
                      <w:ind w:left="0" w:right="18" w:firstLine="0"/>
                      <w:jc w:val="right"/>
                      <w:rPr>
                        <w:sz w:val="20"/>
                      </w:rPr>
                    </w:pPr>
                    <w:r>
                      <w:rPr>
                        <w:color w:val="FFFFFF"/>
                        <w:sz w:val="20"/>
                      </w:rPr>
                      <w:t>5</w:t>
                    </w:r>
                    <w:r>
                      <w:rPr>
                        <w:color w:val="FFFFFF"/>
                        <w:spacing w:val="34"/>
                        <w:sz w:val="20"/>
                      </w:rPr>
                      <w:t>  </w:t>
                    </w:r>
                    <w:r>
                      <w:rPr>
                        <w:color w:val="FFFFFF"/>
                        <w:spacing w:val="-12"/>
                        <w:sz w:val="20"/>
                      </w:rPr>
                      <w:t>1</w:t>
                    </w:r>
                    <w:r>
                      <w:rPr>
                        <w:color w:val="252525"/>
                        <w:spacing w:val="-12"/>
                        <w:sz w:val="20"/>
                      </w:rPr>
                      <w:t>1</w:t>
                    </w:r>
                  </w:p>
                  <w:p>
                    <w:pPr>
                      <w:spacing w:before="165"/>
                      <w:ind w:left="0" w:right="18" w:firstLine="0"/>
                      <w:jc w:val="right"/>
                      <w:rPr>
                        <w:sz w:val="20"/>
                      </w:rPr>
                    </w:pPr>
                    <w:r>
                      <w:rPr>
                        <w:color w:val="FFFFFF"/>
                        <w:sz w:val="20"/>
                      </w:rPr>
                      <w:t>4</w:t>
                    </w:r>
                    <w:r>
                      <w:rPr>
                        <w:color w:val="FFFFFF"/>
                        <w:spacing w:val="73"/>
                        <w:sz w:val="20"/>
                      </w:rPr>
                      <w:t> </w:t>
                    </w:r>
                    <w:r>
                      <w:rPr>
                        <w:color w:val="FFFFFF"/>
                        <w:spacing w:val="-5"/>
                        <w:sz w:val="20"/>
                      </w:rPr>
                      <w:t>1</w:t>
                    </w:r>
                    <w:r>
                      <w:rPr>
                        <w:color w:val="252525"/>
                        <w:spacing w:val="-5"/>
                        <w:sz w:val="20"/>
                      </w:rPr>
                      <w:t>1</w:t>
                    </w:r>
                  </w:p>
                  <w:p>
                    <w:pPr>
                      <w:spacing w:before="164"/>
                      <w:ind w:left="0" w:right="18" w:firstLine="0"/>
                      <w:jc w:val="right"/>
                      <w:rPr>
                        <w:sz w:val="20"/>
                      </w:rPr>
                    </w:pPr>
                    <w:r>
                      <w:rPr>
                        <w:color w:val="FFFFFF"/>
                        <w:sz w:val="20"/>
                      </w:rPr>
                      <w:t>4</w:t>
                    </w:r>
                    <w:r>
                      <w:rPr>
                        <w:color w:val="FFFFFF"/>
                        <w:spacing w:val="74"/>
                        <w:sz w:val="20"/>
                      </w:rPr>
                      <w:t> </w:t>
                    </w:r>
                    <w:r>
                      <w:rPr>
                        <w:color w:val="252525"/>
                        <w:spacing w:val="-10"/>
                        <w:sz w:val="20"/>
                      </w:rPr>
                      <w:t>1</w:t>
                    </w:r>
                  </w:p>
                  <w:p>
                    <w:pPr>
                      <w:spacing w:before="165"/>
                      <w:ind w:left="94" w:right="0" w:firstLine="0"/>
                      <w:jc w:val="left"/>
                      <w:rPr>
                        <w:sz w:val="20"/>
                      </w:rPr>
                    </w:pPr>
                    <w:r>
                      <w:rPr>
                        <w:color w:val="FFFFFF"/>
                        <w:sz w:val="20"/>
                      </w:rPr>
                      <w:t>3</w:t>
                    </w:r>
                    <w:r>
                      <w:rPr>
                        <w:color w:val="FFFFFF"/>
                        <w:spacing w:val="27"/>
                        <w:sz w:val="20"/>
                      </w:rPr>
                      <w:t> </w:t>
                    </w:r>
                    <w:r>
                      <w:rPr>
                        <w:color w:val="FFFFFF"/>
                        <w:spacing w:val="-7"/>
                        <w:sz w:val="20"/>
                      </w:rPr>
                      <w:t>1</w:t>
                    </w:r>
                    <w:r>
                      <w:rPr>
                        <w:color w:val="252525"/>
                        <w:spacing w:val="-7"/>
                        <w:sz w:val="20"/>
                      </w:rPr>
                      <w:t>1</w:t>
                    </w:r>
                  </w:p>
                  <w:p>
                    <w:pPr>
                      <w:spacing w:before="165"/>
                      <w:ind w:left="97" w:right="0" w:firstLine="0"/>
                      <w:jc w:val="left"/>
                      <w:rPr>
                        <w:sz w:val="20"/>
                      </w:rPr>
                    </w:pPr>
                    <w:r>
                      <w:rPr>
                        <w:color w:val="FFFFFF"/>
                        <w:sz w:val="20"/>
                      </w:rPr>
                      <w:t>3</w:t>
                    </w:r>
                    <w:r>
                      <w:rPr>
                        <w:color w:val="FFFFFF"/>
                        <w:spacing w:val="25"/>
                        <w:sz w:val="20"/>
                      </w:rPr>
                      <w:t> </w:t>
                    </w:r>
                    <w:r>
                      <w:rPr>
                        <w:color w:val="FFFFFF"/>
                        <w:spacing w:val="-5"/>
                        <w:sz w:val="20"/>
                      </w:rPr>
                      <w:t>1</w:t>
                    </w:r>
                    <w:r>
                      <w:rPr>
                        <w:color w:val="252525"/>
                        <w:spacing w:val="-5"/>
                        <w:sz w:val="20"/>
                      </w:rPr>
                      <w:t>1</w:t>
                    </w:r>
                  </w:p>
                </w:txbxContent>
              </v:textbox>
              <w10:wrap type="none"/>
            </v:shape>
            <v:shape style="position:absolute;left:4875;top:-1592;width:241;height:223" type="#_x0000_t202" id="docshape2705"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7986;top:-1592;width:241;height:223" type="#_x0000_t202" id="docshape2706"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11195;top:-1592;width:241;height:223" type="#_x0000_t202" id="docshape2707"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5119;top:-1197;width:241;height:223" type="#_x0000_t202" id="docshape2708"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8473;top:-1197;width:241;height:223" type="#_x0000_t202" id="docshape2709"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11583;top:-1197;width:241;height:223" type="#_x0000_t202" id="docshape2710"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5508;top:-802;width:436;height:618" type="#_x0000_t202" id="docshape2711" filled="false" stroked="false">
              <v:textbox inset="0,0,0,0">
                <w:txbxContent>
                  <w:p>
                    <w:pPr>
                      <w:spacing w:line="223" w:lineRule="exact" w:before="0"/>
                      <w:ind w:left="194" w:right="0" w:firstLine="0"/>
                      <w:jc w:val="left"/>
                      <w:rPr>
                        <w:sz w:val="20"/>
                      </w:rPr>
                    </w:pPr>
                    <w:r>
                      <w:rPr>
                        <w:color w:val="FFFFFF"/>
                        <w:spacing w:val="-5"/>
                        <w:sz w:val="20"/>
                      </w:rPr>
                      <w:t>42</w:t>
                    </w:r>
                  </w:p>
                  <w:p>
                    <w:pPr>
                      <w:spacing w:before="164"/>
                      <w:ind w:left="0" w:right="0" w:firstLine="0"/>
                      <w:jc w:val="left"/>
                      <w:rPr>
                        <w:sz w:val="20"/>
                      </w:rPr>
                    </w:pPr>
                    <w:r>
                      <w:rPr>
                        <w:color w:val="FFFFFF"/>
                        <w:spacing w:val="-5"/>
                        <w:sz w:val="20"/>
                      </w:rPr>
                      <w:t>38</w:t>
                    </w:r>
                  </w:p>
                </w:txbxContent>
              </v:textbox>
              <w10:wrap type="none"/>
            </v:shape>
            <v:shape style="position:absolute;left:9348;top:-802;width:290;height:618" type="#_x0000_t202" id="docshape2712" filled="false" stroked="false">
              <v:textbox inset="0,0,0,0">
                <w:txbxContent>
                  <w:p>
                    <w:pPr>
                      <w:spacing w:line="223" w:lineRule="exact" w:before="0"/>
                      <w:ind w:left="48" w:right="0" w:firstLine="0"/>
                      <w:jc w:val="left"/>
                      <w:rPr>
                        <w:sz w:val="20"/>
                      </w:rPr>
                    </w:pPr>
                    <w:r>
                      <w:rPr>
                        <w:color w:val="FFFFFF"/>
                        <w:spacing w:val="-5"/>
                        <w:sz w:val="20"/>
                      </w:rPr>
                      <w:t>34</w:t>
                    </w:r>
                  </w:p>
                  <w:p>
                    <w:pPr>
                      <w:spacing w:before="164"/>
                      <w:ind w:left="0" w:right="0" w:firstLine="0"/>
                      <w:jc w:val="left"/>
                      <w:rPr>
                        <w:sz w:val="20"/>
                      </w:rPr>
                    </w:pPr>
                    <w:r>
                      <w:rPr>
                        <w:color w:val="FFFFFF"/>
                        <w:spacing w:val="-5"/>
                        <w:sz w:val="20"/>
                      </w:rPr>
                      <w:t>41</w:t>
                    </w:r>
                  </w:p>
                </w:txbxContent>
              </v:textbox>
              <w10:wrap type="none"/>
            </v:shape>
            <v:shape style="position:absolute;left:11924;top:-802;width:241;height:223" type="#_x0000_t202" id="docshape2713"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2215;top:-408;width:242;height:223" type="#_x0000_t202" id="docshape2714"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2902;top:-1592;width:618;height:1407" type="#_x0000_t202" id="docshape2715" filled="false" stroked="false">
              <v:textbox inset="0,0,0,0">
                <w:txbxContent>
                  <w:p>
                    <w:pPr>
                      <w:tabs>
                        <w:tab w:pos="437" w:val="left" w:leader="none"/>
                      </w:tabs>
                      <w:spacing w:line="223" w:lineRule="exact" w:before="0"/>
                      <w:ind w:left="0" w:right="0" w:firstLine="0"/>
                      <w:jc w:val="left"/>
                      <w:rPr>
                        <w:sz w:val="20"/>
                      </w:rPr>
                    </w:pPr>
                    <w:r>
                      <w:rPr>
                        <w:color w:val="FFFFFF"/>
                        <w:spacing w:val="-10"/>
                        <w:sz w:val="20"/>
                      </w:rPr>
                      <w:t>7</w:t>
                    </w:r>
                    <w:r>
                      <w:rPr>
                        <w:color w:val="FFFFFF"/>
                        <w:sz w:val="20"/>
                      </w:rPr>
                      <w:tab/>
                    </w:r>
                    <w:r>
                      <w:rPr>
                        <w:color w:val="FFFFFF"/>
                        <w:spacing w:val="-10"/>
                        <w:sz w:val="20"/>
                      </w:rPr>
                      <w:t>2</w:t>
                    </w:r>
                  </w:p>
                  <w:p>
                    <w:pPr>
                      <w:spacing w:before="165"/>
                      <w:ind w:left="0" w:right="18" w:firstLine="0"/>
                      <w:jc w:val="center"/>
                      <w:rPr>
                        <w:sz w:val="20"/>
                      </w:rPr>
                    </w:pPr>
                    <w:r>
                      <w:rPr>
                        <w:color w:val="FFFFFF"/>
                        <w:w w:val="99"/>
                        <w:sz w:val="20"/>
                      </w:rPr>
                      <w:t>6</w:t>
                    </w:r>
                  </w:p>
                  <w:p>
                    <w:pPr>
                      <w:spacing w:before="164"/>
                      <w:ind w:left="146" w:right="0" w:firstLine="0"/>
                      <w:jc w:val="left"/>
                      <w:rPr>
                        <w:sz w:val="20"/>
                      </w:rPr>
                    </w:pPr>
                    <w:r>
                      <w:rPr>
                        <w:color w:val="FFFFFF"/>
                        <w:sz w:val="20"/>
                      </w:rPr>
                      <w:t>4</w:t>
                    </w:r>
                    <w:r>
                      <w:rPr>
                        <w:color w:val="FFFFFF"/>
                        <w:spacing w:val="73"/>
                        <w:sz w:val="20"/>
                      </w:rPr>
                      <w:t> </w:t>
                    </w:r>
                    <w:r>
                      <w:rPr>
                        <w:color w:val="FFFFFF"/>
                        <w:spacing w:val="-5"/>
                        <w:sz w:val="20"/>
                      </w:rPr>
                      <w:t>1</w:t>
                    </w:r>
                    <w:r>
                      <w:rPr>
                        <w:color w:val="252525"/>
                        <w:spacing w:val="-5"/>
                        <w:sz w:val="20"/>
                      </w:rPr>
                      <w:t>1</w:t>
                    </w:r>
                  </w:p>
                  <w:p>
                    <w:pPr>
                      <w:spacing w:before="165"/>
                      <w:ind w:left="388" w:right="0" w:firstLine="0"/>
                      <w:jc w:val="left"/>
                      <w:rPr>
                        <w:sz w:val="20"/>
                      </w:rPr>
                    </w:pPr>
                    <w:r>
                      <w:rPr>
                        <w:color w:val="FFFFFF"/>
                        <w:w w:val="99"/>
                        <w:sz w:val="20"/>
                      </w:rPr>
                      <w:t>3</w:t>
                    </w:r>
                  </w:p>
                </w:txbxContent>
              </v:textbox>
              <w10:wrap type="none"/>
            </v:shape>
            <w10:wrap type="none"/>
          </v:group>
        </w:pict>
      </w:r>
      <w:r>
        <w:rPr/>
        <w:pict>
          <v:rect style="position:absolute;margin-left:203.759995pt;margin-top:3.185895pt;width:4.560pt;height:4.560pt;mso-position-horizontal-relative:page;mso-position-vertical-relative:paragraph;z-index:15853056" id="docshape2716" filled="true" fillcolor="#002e52" stroked="false">
            <v:fill type="solid"/>
            <w10:wrap type="none"/>
          </v:rect>
        </w:pict>
      </w:r>
      <w:r>
        <w:rPr/>
        <w:pict>
          <v:rect style="position:absolute;margin-left:203.759995pt;margin-top:16.505894pt;width:4.560pt;height:4.440pt;mso-position-horizontal-relative:page;mso-position-vertical-relative:paragraph;z-index:15854592" id="docshape2717" filled="true" fillcolor="#e08278" stroked="false">
            <v:fill type="solid"/>
            <w10:wrap type="none"/>
          </v:rect>
        </w:pict>
      </w:r>
      <w:r>
        <w:rPr>
          <w:color w:val="404040"/>
          <w:sz w:val="18"/>
        </w:rPr>
        <w:t>Extremely</w:t>
      </w:r>
      <w:r>
        <w:rPr>
          <w:color w:val="404040"/>
          <w:spacing w:val="-13"/>
          <w:sz w:val="18"/>
        </w:rPr>
        <w:t> </w:t>
      </w:r>
      <w:r>
        <w:rPr>
          <w:color w:val="404040"/>
          <w:sz w:val="18"/>
        </w:rPr>
        <w:t>important Not that important</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6"/>
        </w:rPr>
      </w:pPr>
    </w:p>
    <w:p>
      <w:pPr>
        <w:tabs>
          <w:tab w:pos="3994" w:val="left" w:leader="none"/>
        </w:tabs>
        <w:spacing w:before="0"/>
        <w:ind w:left="1177" w:right="0" w:firstLine="0"/>
        <w:jc w:val="left"/>
        <w:rPr>
          <w:sz w:val="18"/>
        </w:rPr>
      </w:pPr>
      <w:r>
        <w:rPr/>
        <w:pict>
          <v:rect style="position:absolute;margin-left:344.519989pt;margin-top:3.185895pt;width:4.560pt;height:4.560pt;mso-position-horizontal-relative:page;mso-position-vertical-relative:paragraph;z-index:15853568" id="docshape2718" filled="true" fillcolor="#5f93c5" stroked="false">
            <v:fill type="solid"/>
            <w10:wrap type="none"/>
          </v:rect>
        </w:pict>
      </w:r>
      <w:r>
        <w:rPr/>
        <w:pict>
          <v:rect style="position:absolute;margin-left:485.399994pt;margin-top:3.185895pt;width:4.440pt;height:4.560pt;mso-position-horizontal-relative:page;mso-position-vertical-relative:paragraph;z-index:-42297344" id="docshape2719" filled="true" fillcolor="#a6a6a6" stroked="false">
            <v:fill type="solid"/>
            <w10:wrap type="none"/>
          </v:rect>
        </w:pict>
      </w:r>
      <w:r>
        <w:rPr>
          <w:color w:val="404040"/>
          <w:sz w:val="18"/>
        </w:rPr>
        <w:t>Very</w:t>
      </w:r>
      <w:r>
        <w:rPr>
          <w:color w:val="404040"/>
          <w:spacing w:val="-2"/>
          <w:sz w:val="18"/>
        </w:rPr>
        <w:t> important</w:t>
      </w:r>
      <w:r>
        <w:rPr>
          <w:color w:val="404040"/>
          <w:sz w:val="18"/>
        </w:rPr>
        <w:tab/>
        <w:t>Fairly</w:t>
      </w:r>
      <w:r>
        <w:rPr>
          <w:color w:val="404040"/>
          <w:spacing w:val="-4"/>
          <w:sz w:val="18"/>
        </w:rPr>
        <w:t> </w:t>
      </w:r>
      <w:r>
        <w:rPr>
          <w:color w:val="404040"/>
          <w:spacing w:val="-2"/>
          <w:sz w:val="18"/>
        </w:rPr>
        <w:t>important</w:t>
      </w:r>
    </w:p>
    <w:p>
      <w:pPr>
        <w:tabs>
          <w:tab w:pos="3994" w:val="left" w:leader="none"/>
        </w:tabs>
        <w:spacing w:before="59"/>
        <w:ind w:left="1177" w:right="0" w:firstLine="0"/>
        <w:jc w:val="left"/>
        <w:rPr>
          <w:sz w:val="18"/>
        </w:rPr>
      </w:pPr>
      <w:r>
        <w:rPr/>
        <w:pict>
          <v:rect style="position:absolute;margin-left:344.519989pt;margin-top:6.183895pt;width:4.560pt;height:4.440pt;mso-position-horizontal-relative:page;mso-position-vertical-relative:paragraph;z-index:15855104" id="docshape2720" filled="true" fillcolor="#c0392b" stroked="false">
            <v:fill type="solid"/>
            <w10:wrap type="none"/>
          </v:rect>
        </w:pict>
      </w:r>
      <w:r>
        <w:rPr/>
        <w:pict>
          <v:rect style="position:absolute;margin-left:485.399994pt;margin-top:6.183895pt;width:4.440pt;height:4.440pt;mso-position-horizontal-relative:page;mso-position-vertical-relative:paragraph;z-index:-42295808" id="docshape2721" filled="true" fillcolor="#f5d2a8" stroked="false">
            <v:fill type="solid"/>
            <w10:wrap type="none"/>
          </v:rect>
        </w:pict>
      </w:r>
      <w:r>
        <w:rPr>
          <w:color w:val="404040"/>
          <w:sz w:val="18"/>
        </w:rPr>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cols w:num="3" w:equalWidth="0">
            <w:col w:w="3459" w:space="40"/>
            <w:col w:w="2164" w:space="39"/>
            <w:col w:w="8418"/>
          </w:cols>
        </w:sectPr>
      </w:pPr>
    </w:p>
    <w:p>
      <w:pPr>
        <w:spacing w:line="240" w:lineRule="auto" w:before="1"/>
        <w:rPr>
          <w:sz w:val="16"/>
        </w:rPr>
      </w:pPr>
    </w:p>
    <w:p>
      <w:pPr>
        <w:pStyle w:val="Heading4"/>
        <w:ind w:right="319"/>
        <w:jc w:val="center"/>
      </w:pPr>
      <w:r>
        <w:rPr/>
        <w:drawing>
          <wp:anchor distT="0" distB="0" distL="0" distR="0" allowOverlap="1" layoutInCell="1" locked="0" behindDoc="0" simplePos="0" relativeHeight="15857152">
            <wp:simplePos x="0" y="0"/>
            <wp:positionH relativeFrom="page">
              <wp:posOffset>445008</wp:posOffset>
            </wp:positionH>
            <wp:positionV relativeFrom="paragraph">
              <wp:posOffset>-78157</wp:posOffset>
            </wp:positionV>
            <wp:extent cx="755904" cy="786384"/>
            <wp:effectExtent l="0" t="0" r="0" b="0"/>
            <wp:wrapNone/>
            <wp:docPr id="327" name="image121.png" descr="CONSULTATIONANDENGAGEMENT10001.PNG"/>
            <wp:cNvGraphicFramePr>
              <a:graphicFrameLocks noChangeAspect="1"/>
            </wp:cNvGraphicFramePr>
            <a:graphic>
              <a:graphicData uri="http://schemas.openxmlformats.org/drawingml/2006/picture">
                <pic:pic>
                  <pic:nvPicPr>
                    <pic:cNvPr id="328" name="image121.png"/>
                    <pic:cNvPicPr/>
                  </pic:nvPicPr>
                  <pic:blipFill>
                    <a:blip r:embed="rId213" cstate="print"/>
                    <a:stretch>
                      <a:fillRect/>
                    </a:stretch>
                  </pic:blipFill>
                  <pic:spPr>
                    <a:xfrm>
                      <a:off x="0" y="0"/>
                      <a:ext cx="755904" cy="786384"/>
                    </a:xfrm>
                    <a:prstGeom prst="rect">
                      <a:avLst/>
                    </a:prstGeom>
                  </pic:spPr>
                </pic:pic>
              </a:graphicData>
            </a:graphic>
          </wp:anchor>
        </w:drawing>
      </w:r>
      <w:bookmarkStart w:name="Slide 52: Community consultation and eng" w:id="77"/>
      <w:bookmarkEnd w:id="77"/>
      <w:r>
        <w:rPr>
          <w:b w:val="0"/>
        </w:rPr>
      </w:r>
      <w:r>
        <w:rPr>
          <w:color w:val="404040"/>
        </w:rPr>
        <w:t>2023</w:t>
      </w:r>
      <w:r>
        <w:rPr>
          <w:color w:val="404040"/>
          <w:spacing w:val="-8"/>
        </w:rPr>
        <w:t> </w:t>
      </w:r>
      <w:r>
        <w:rPr>
          <w:color w:val="404040"/>
        </w:rPr>
        <w:t>consultation and</w:t>
      </w:r>
      <w:r>
        <w:rPr>
          <w:color w:val="404040"/>
          <w:spacing w:val="-2"/>
        </w:rPr>
        <w:t> </w:t>
      </w:r>
      <w:r>
        <w:rPr>
          <w:color w:val="404040"/>
        </w:rPr>
        <w:t>engagement</w:t>
      </w:r>
      <w:r>
        <w:rPr>
          <w:color w:val="404040"/>
          <w:spacing w:val="-4"/>
        </w:rPr>
        <w:t> </w:t>
      </w:r>
      <w:r>
        <w:rPr>
          <w:color w:val="404040"/>
        </w:rPr>
        <w:t>performance</w:t>
      </w:r>
      <w:r>
        <w:rPr>
          <w:color w:val="404040"/>
          <w:spacing w:val="-8"/>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81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line="240" w:lineRule="auto" w:before="9"/>
        <w:rPr>
          <w:b/>
          <w:sz w:val="25"/>
        </w:rPr>
      </w:pPr>
    </w:p>
    <w:p>
      <w:pPr>
        <w:spacing w:before="0"/>
        <w:ind w:left="2381" w:right="0" w:firstLine="0"/>
        <w:jc w:val="left"/>
        <w:rPr>
          <w:sz w:val="20"/>
        </w:rPr>
      </w:pPr>
      <w:r>
        <w:rPr/>
        <w:pict>
          <v:group style="position:absolute;margin-left:154.199997pt;margin-top:-6.110112pt;width:526.950pt;height:315.3pt;mso-position-horizontal-relative:page;mso-position-vertical-relative:paragraph;z-index:15856640" id="docshapegroup2738" coordorigin="3084,-122" coordsize="10539,6306">
            <v:shape style="position:absolute;left:3146;top:-110;width:10476;height:6288" id="docshape2739"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2393;width:2009;height:303" id="docshape2740" filled="true" fillcolor="#e48e25" stroked="false">
              <v:fill type="solid"/>
            </v:rect>
            <v:rect style="position:absolute;left:3144;top:2393;width:2009;height:303" id="docshape2741" filled="false" stroked="true" strokeweight=".75pt" strokecolor="#e48e25">
              <v:stroke dashstyle="solid"/>
            </v:rect>
            <v:rect style="position:absolute;left:3144;top:2878;width:2009;height:303" id="docshape2742" filled="true" fillcolor="#86123e" stroked="false">
              <v:fill type="solid"/>
            </v:rect>
            <v:rect style="position:absolute;left:3144;top:2878;width:2009;height:303" id="docshape2743" filled="false" stroked="true" strokeweight=".75pt" strokecolor="#86123e">
              <v:stroke dashstyle="solid"/>
            </v:rect>
            <v:rect style="position:absolute;left:3144;top:4330;width:1884;height:303" id="docshape2744" filled="true" fillcolor="#f6b83a" stroked="false">
              <v:fill type="solid"/>
            </v:rect>
            <v:rect style="position:absolute;left:3144;top:4330;width:1884;height:303" id="docshape2745" filled="false" stroked="true" strokeweight=".75pt" strokecolor="#f6b83a">
              <v:stroke dashstyle="solid"/>
            </v:rect>
            <v:shape style="position:absolute;left:3144;top:-26;width:2261;height:6111" id="docshape2746" coordorigin="3144,-26" coordsize="2261,6111" path="m4776,5782l3144,5782,3144,6084,4776,6084,4776,5782xm4966,5297l3144,5297,3144,5600,4966,5600,4966,5297xm5028,4815l3144,4815,3144,5117,5028,5117,5028,4815xm5090,3845l3144,3845,3144,4148,5090,4148,5090,3845xm5090,3360l3144,3360,3144,3665,5090,3665,5090,3360xm5153,1908l3144,1908,3144,2211,5153,2211,5153,1908xm5153,1426l3144,1426,3144,1728,5153,1728,5153,1426xm5153,941l3144,941,3144,1244,5153,1244,5153,941xm5342,456l3144,456,3144,759,5342,759,5342,456xm5405,-26l3144,-26,3144,276,5405,276,5405,-26xe" filled="true" fillcolor="#274a6c" stroked="false">
              <v:path arrowok="t"/>
              <v:fill type="solid"/>
            </v:shape>
            <v:shape style="position:absolute;left:3084;top:-118;width:60;height:6293" id="docshape2747"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5526;top:16;width:241;height:223" type="#_x0000_t202" id="docshape2748" filled="false" stroked="false">
              <v:textbox inset="0,0,0,0">
                <w:txbxContent>
                  <w:p>
                    <w:pPr>
                      <w:spacing w:line="223" w:lineRule="exact" w:before="0"/>
                      <w:ind w:left="0" w:right="0" w:firstLine="0"/>
                      <w:jc w:val="left"/>
                      <w:rPr>
                        <w:sz w:val="20"/>
                      </w:rPr>
                    </w:pPr>
                    <w:r>
                      <w:rPr>
                        <w:color w:val="404040"/>
                        <w:spacing w:val="-5"/>
                        <w:sz w:val="20"/>
                      </w:rPr>
                      <w:t>56</w:t>
                    </w:r>
                  </w:p>
                </w:txbxContent>
              </v:textbox>
              <w10:wrap type="none"/>
            </v:shape>
            <v:shape style="position:absolute;left:8424;top:24;width:5031;height:223" type="#_x0000_t202" id="docshape2749"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52</w:t>
                    </w:r>
                    <w:r>
                      <w:rPr>
                        <w:color w:val="404040"/>
                        <w:sz w:val="20"/>
                      </w:rPr>
                      <w:tab/>
                    </w:r>
                    <w:r>
                      <w:rPr>
                        <w:color w:val="404040"/>
                        <w:spacing w:val="-5"/>
                        <w:sz w:val="20"/>
                      </w:rPr>
                      <w:t>58</w:t>
                    </w:r>
                    <w:r>
                      <w:rPr>
                        <w:color w:val="404040"/>
                        <w:sz w:val="20"/>
                      </w:rPr>
                      <w:tab/>
                    </w:r>
                    <w:r>
                      <w:rPr>
                        <w:color w:val="404040"/>
                        <w:spacing w:val="-5"/>
                        <w:sz w:val="20"/>
                      </w:rPr>
                      <w:t>52</w:t>
                    </w:r>
                    <w:r>
                      <w:rPr>
                        <w:color w:val="404040"/>
                        <w:sz w:val="20"/>
                      </w:rPr>
                      <w:tab/>
                    </w:r>
                    <w:r>
                      <w:rPr>
                        <w:color w:val="404040"/>
                        <w:spacing w:val="-5"/>
                        <w:sz w:val="20"/>
                      </w:rPr>
                      <w:t>52</w:t>
                    </w:r>
                    <w:r>
                      <w:rPr>
                        <w:color w:val="404040"/>
                        <w:sz w:val="20"/>
                      </w:rPr>
                      <w:tab/>
                    </w:r>
                    <w:r>
                      <w:rPr>
                        <w:color w:val="404040"/>
                        <w:spacing w:val="-5"/>
                        <w:sz w:val="20"/>
                      </w:rPr>
                      <w:t>52</w:t>
                    </w:r>
                    <w:r>
                      <w:rPr>
                        <w:color w:val="404040"/>
                        <w:sz w:val="20"/>
                      </w:rPr>
                      <w:tab/>
                    </w:r>
                    <w:r>
                      <w:rPr>
                        <w:color w:val="404040"/>
                        <w:spacing w:val="-5"/>
                        <w:sz w:val="20"/>
                      </w:rPr>
                      <w:t>51</w:t>
                    </w:r>
                    <w:r>
                      <w:rPr>
                        <w:color w:val="404040"/>
                        <w:sz w:val="20"/>
                      </w:rPr>
                      <w:tab/>
                    </w:r>
                    <w:r>
                      <w:rPr>
                        <w:color w:val="404040"/>
                        <w:spacing w:val="-5"/>
                        <w:sz w:val="20"/>
                      </w:rPr>
                      <w:t>56</w:t>
                    </w:r>
                    <w:r>
                      <w:rPr>
                        <w:color w:val="404040"/>
                        <w:sz w:val="20"/>
                      </w:rPr>
                      <w:tab/>
                    </w:r>
                    <w:r>
                      <w:rPr>
                        <w:color w:val="404040"/>
                        <w:spacing w:val="-5"/>
                        <w:sz w:val="20"/>
                      </w:rPr>
                      <w:t>54</w:t>
                    </w:r>
                    <w:r>
                      <w:rPr>
                        <w:color w:val="404040"/>
                        <w:sz w:val="20"/>
                      </w:rPr>
                      <w:tab/>
                    </w:r>
                    <w:r>
                      <w:rPr>
                        <w:color w:val="404040"/>
                        <w:spacing w:val="-5"/>
                        <w:sz w:val="20"/>
                      </w:rPr>
                      <w:t>54</w:t>
                    </w:r>
                  </w:p>
                </w:txbxContent>
              </v:textbox>
              <w10:wrap type="none"/>
            </v:shape>
            <v:shape style="position:absolute;left:5463;top:501;width:241;height:223" type="#_x0000_t202" id="docshape2750" filled="false" stroked="false">
              <v:textbox inset="0,0,0,0">
                <w:txbxContent>
                  <w:p>
                    <w:pPr>
                      <w:spacing w:line="223" w:lineRule="exact" w:before="0"/>
                      <w:ind w:left="0" w:right="0" w:firstLine="0"/>
                      <w:jc w:val="left"/>
                      <w:rPr>
                        <w:sz w:val="20"/>
                      </w:rPr>
                    </w:pPr>
                    <w:r>
                      <w:rPr>
                        <w:color w:val="404040"/>
                        <w:spacing w:val="-5"/>
                        <w:sz w:val="20"/>
                      </w:rPr>
                      <w:t>55</w:t>
                    </w:r>
                  </w:p>
                </w:txbxContent>
              </v:textbox>
              <w10:wrap type="none"/>
            </v:shape>
            <v:shape style="position:absolute;left:8424;top:507;width:5061;height:224" type="#_x0000_t202" id="docshape2751"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275;top:985;width:241;height:223" type="#_x0000_t202" id="docshape2752" filled="false" stroked="false">
              <v:textbox inset="0,0,0,0">
                <w:txbxContent>
                  <w:p>
                    <w:pPr>
                      <w:spacing w:line="223" w:lineRule="exact" w:before="0"/>
                      <w:ind w:left="0" w:right="0" w:firstLine="0"/>
                      <w:jc w:val="left"/>
                      <w:rPr>
                        <w:sz w:val="20"/>
                      </w:rPr>
                    </w:pPr>
                    <w:r>
                      <w:rPr>
                        <w:color w:val="404040"/>
                        <w:spacing w:val="-5"/>
                        <w:sz w:val="20"/>
                      </w:rPr>
                      <w:t>52</w:t>
                    </w:r>
                  </w:p>
                </w:txbxContent>
              </v:textbox>
              <w10:wrap type="none"/>
            </v:shape>
            <v:shape style="position:absolute;left:8424;top:991;width:5031;height:223" type="#_x0000_t202" id="docshape2753"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59</w:t>
                    </w:r>
                    <w:r>
                      <w:rPr>
                        <w:color w:val="404040"/>
                        <w:sz w:val="20"/>
                      </w:rPr>
                      <w:tab/>
                    </w:r>
                    <w:r>
                      <w:rPr>
                        <w:color w:val="FF0000"/>
                        <w:spacing w:val="-5"/>
                        <w:sz w:val="20"/>
                      </w:rPr>
                      <w:t>54</w:t>
                    </w:r>
                    <w:r>
                      <w:rPr>
                        <w:color w:val="FF0000"/>
                        <w:sz w:val="20"/>
                      </w:rPr>
                      <w:tab/>
                    </w:r>
                    <w:r>
                      <w:rPr>
                        <w:color w:val="404040"/>
                        <w:spacing w:val="-5"/>
                        <w:sz w:val="20"/>
                      </w:rPr>
                      <w:t>62</w:t>
                    </w:r>
                    <w:r>
                      <w:rPr>
                        <w:color w:val="404040"/>
                        <w:sz w:val="20"/>
                      </w:rPr>
                      <w:tab/>
                    </w:r>
                    <w:r>
                      <w:rPr>
                        <w:color w:val="404040"/>
                        <w:spacing w:val="-5"/>
                        <w:sz w:val="20"/>
                      </w:rPr>
                      <w:t>57</w:t>
                    </w:r>
                    <w:r>
                      <w:rPr>
                        <w:color w:val="404040"/>
                        <w:sz w:val="20"/>
                      </w:rPr>
                      <w:tab/>
                    </w:r>
                    <w:r>
                      <w:rPr>
                        <w:color w:val="404040"/>
                        <w:spacing w:val="-5"/>
                        <w:sz w:val="20"/>
                      </w:rPr>
                      <w:t>52</w:t>
                    </w:r>
                    <w:r>
                      <w:rPr>
                        <w:color w:val="404040"/>
                        <w:sz w:val="20"/>
                      </w:rPr>
                      <w:tab/>
                    </w:r>
                    <w:r>
                      <w:rPr>
                        <w:color w:val="404040"/>
                        <w:spacing w:val="-5"/>
                        <w:sz w:val="20"/>
                      </w:rPr>
                      <w:t>55</w:t>
                    </w:r>
                    <w:r>
                      <w:rPr>
                        <w:color w:val="404040"/>
                        <w:sz w:val="20"/>
                      </w:rPr>
                      <w:tab/>
                    </w:r>
                    <w:r>
                      <w:rPr>
                        <w:color w:val="404040"/>
                        <w:spacing w:val="-5"/>
                        <w:sz w:val="20"/>
                      </w:rPr>
                      <w:t>59</w:t>
                    </w:r>
                    <w:r>
                      <w:rPr>
                        <w:color w:val="404040"/>
                        <w:sz w:val="20"/>
                      </w:rPr>
                      <w:tab/>
                    </w:r>
                    <w:r>
                      <w:rPr>
                        <w:color w:val="404040"/>
                        <w:spacing w:val="-5"/>
                        <w:sz w:val="20"/>
                      </w:rPr>
                      <w:t>55</w:t>
                    </w:r>
                  </w:p>
                </w:txbxContent>
              </v:textbox>
              <w10:wrap type="none"/>
            </v:shape>
            <v:shape style="position:absolute;left:5275;top:1469;width:241;height:223" type="#_x0000_t202" id="docshape2754" filled="false" stroked="false">
              <v:textbox inset="0,0,0,0">
                <w:txbxContent>
                  <w:p>
                    <w:pPr>
                      <w:spacing w:line="223" w:lineRule="exact" w:before="0"/>
                      <w:ind w:left="0" w:right="0" w:firstLine="0"/>
                      <w:jc w:val="left"/>
                      <w:rPr>
                        <w:sz w:val="20"/>
                      </w:rPr>
                    </w:pPr>
                    <w:r>
                      <w:rPr>
                        <w:color w:val="404040"/>
                        <w:spacing w:val="-5"/>
                        <w:sz w:val="20"/>
                      </w:rPr>
                      <w:t>52</w:t>
                    </w:r>
                  </w:p>
                </w:txbxContent>
              </v:textbox>
              <w10:wrap type="none"/>
            </v:shape>
            <v:shape style="position:absolute;left:8424;top:1475;width:5031;height:223" type="#_x0000_t202" id="docshape2755"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51</w:t>
                    </w:r>
                    <w:r>
                      <w:rPr>
                        <w:color w:val="404040"/>
                        <w:sz w:val="20"/>
                      </w:rPr>
                      <w:tab/>
                    </w:r>
                    <w:r>
                      <w:rPr>
                        <w:color w:val="404040"/>
                        <w:spacing w:val="-5"/>
                        <w:sz w:val="20"/>
                      </w:rPr>
                      <w:t>55</w:t>
                    </w:r>
                    <w:r>
                      <w:rPr>
                        <w:color w:val="404040"/>
                        <w:sz w:val="20"/>
                      </w:rPr>
                      <w:tab/>
                    </w:r>
                    <w:r>
                      <w:rPr>
                        <w:color w:val="404040"/>
                        <w:spacing w:val="-5"/>
                        <w:sz w:val="20"/>
                      </w:rPr>
                      <w:t>52</w:t>
                    </w:r>
                    <w:r>
                      <w:rPr>
                        <w:color w:val="404040"/>
                        <w:sz w:val="20"/>
                      </w:rPr>
                      <w:tab/>
                    </w:r>
                    <w:r>
                      <w:rPr>
                        <w:color w:val="00AF50"/>
                        <w:spacing w:val="-5"/>
                        <w:sz w:val="20"/>
                      </w:rPr>
                      <w:t>55</w:t>
                    </w:r>
                    <w:r>
                      <w:rPr>
                        <w:color w:val="00AF50"/>
                        <w:sz w:val="20"/>
                      </w:rPr>
                      <w:tab/>
                    </w:r>
                    <w:r>
                      <w:rPr>
                        <w:color w:val="404040"/>
                        <w:spacing w:val="-5"/>
                        <w:sz w:val="20"/>
                      </w:rPr>
                      <w:t>49</w:t>
                    </w:r>
                    <w:r>
                      <w:rPr>
                        <w:color w:val="404040"/>
                        <w:sz w:val="20"/>
                      </w:rPr>
                      <w:tab/>
                    </w:r>
                    <w:r>
                      <w:rPr>
                        <w:color w:val="FF0000"/>
                        <w:spacing w:val="-5"/>
                        <w:sz w:val="20"/>
                      </w:rPr>
                      <w:t>47</w:t>
                    </w:r>
                    <w:r>
                      <w:rPr>
                        <w:color w:val="FF0000"/>
                        <w:sz w:val="20"/>
                      </w:rPr>
                      <w:tab/>
                    </w:r>
                    <w:r>
                      <w:rPr>
                        <w:color w:val="404040"/>
                        <w:spacing w:val="-5"/>
                        <w:sz w:val="20"/>
                      </w:rPr>
                      <w:t>55</w:t>
                    </w:r>
                    <w:r>
                      <w:rPr>
                        <w:color w:val="404040"/>
                        <w:sz w:val="20"/>
                      </w:rPr>
                      <w:tab/>
                    </w:r>
                    <w:r>
                      <w:rPr>
                        <w:color w:val="404040"/>
                        <w:spacing w:val="-5"/>
                        <w:sz w:val="20"/>
                      </w:rPr>
                      <w:t>51</w:t>
                    </w:r>
                    <w:r>
                      <w:rPr>
                        <w:color w:val="404040"/>
                        <w:sz w:val="20"/>
                      </w:rPr>
                      <w:tab/>
                    </w:r>
                    <w:r>
                      <w:rPr>
                        <w:color w:val="404040"/>
                        <w:spacing w:val="-5"/>
                        <w:sz w:val="20"/>
                      </w:rPr>
                      <w:t>54</w:t>
                    </w:r>
                  </w:p>
                </w:txbxContent>
              </v:textbox>
              <w10:wrap type="none"/>
            </v:shape>
            <v:shape style="position:absolute;left:5275;top:1953;width:241;height:223" type="#_x0000_t202" id="docshape2756" filled="false" stroked="false">
              <v:textbox inset="0,0,0,0">
                <w:txbxContent>
                  <w:p>
                    <w:pPr>
                      <w:spacing w:line="223" w:lineRule="exact" w:before="0"/>
                      <w:ind w:left="0" w:right="0" w:firstLine="0"/>
                      <w:jc w:val="left"/>
                      <w:rPr>
                        <w:sz w:val="20"/>
                      </w:rPr>
                    </w:pPr>
                    <w:r>
                      <w:rPr>
                        <w:color w:val="404040"/>
                        <w:spacing w:val="-5"/>
                        <w:sz w:val="20"/>
                      </w:rPr>
                      <w:t>52</w:t>
                    </w:r>
                  </w:p>
                </w:txbxContent>
              </v:textbox>
              <w10:wrap type="none"/>
            </v:shape>
            <v:shape style="position:absolute;left:8424;top:1958;width:5059;height:223" type="#_x0000_t202" id="docshape2757"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275;top:2438;width:241;height:223" type="#_x0000_t202" id="docshape2758" filled="false" stroked="false">
              <v:textbox inset="0,0,0,0">
                <w:txbxContent>
                  <w:p>
                    <w:pPr>
                      <w:spacing w:line="223" w:lineRule="exact" w:before="0"/>
                      <w:ind w:left="0" w:right="0" w:firstLine="0"/>
                      <w:jc w:val="left"/>
                      <w:rPr>
                        <w:sz w:val="20"/>
                      </w:rPr>
                    </w:pPr>
                    <w:r>
                      <w:rPr>
                        <w:color w:val="FF0000"/>
                        <w:spacing w:val="-5"/>
                        <w:sz w:val="20"/>
                      </w:rPr>
                      <w:t>52</w:t>
                    </w:r>
                  </w:p>
                </w:txbxContent>
              </v:textbox>
              <w10:wrap type="none"/>
            </v:shape>
            <v:shape style="position:absolute;left:8424;top:2442;width:5031;height:223" type="#_x0000_t202" id="docshape2759"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54</w:t>
                    </w:r>
                    <w:r>
                      <w:rPr>
                        <w:color w:val="FF0000"/>
                        <w:sz w:val="20"/>
                      </w:rPr>
                      <w:tab/>
                    </w:r>
                    <w:r>
                      <w:rPr>
                        <w:color w:val="00AF50"/>
                        <w:spacing w:val="-5"/>
                        <w:sz w:val="20"/>
                      </w:rPr>
                      <w:t>56</w:t>
                    </w:r>
                    <w:r>
                      <w:rPr>
                        <w:color w:val="00AF50"/>
                        <w:sz w:val="20"/>
                      </w:rPr>
                      <w:tab/>
                    </w:r>
                    <w:r>
                      <w:rPr>
                        <w:color w:val="FF0000"/>
                        <w:spacing w:val="-5"/>
                        <w:sz w:val="20"/>
                      </w:rPr>
                      <w:t>55</w:t>
                    </w:r>
                    <w:r>
                      <w:rPr>
                        <w:color w:val="FF0000"/>
                        <w:sz w:val="20"/>
                      </w:rPr>
                      <w:tab/>
                    </w:r>
                    <w:r>
                      <w:rPr>
                        <w:color w:val="00AF50"/>
                        <w:spacing w:val="-5"/>
                        <w:sz w:val="20"/>
                      </w:rPr>
                      <w:t>56</w:t>
                    </w:r>
                    <w:r>
                      <w:rPr>
                        <w:color w:val="00AF50"/>
                        <w:sz w:val="20"/>
                      </w:rPr>
                      <w:tab/>
                    </w:r>
                    <w:r>
                      <w:rPr>
                        <w:color w:val="404040"/>
                        <w:spacing w:val="-5"/>
                        <w:sz w:val="20"/>
                      </w:rPr>
                      <w:t>55</w:t>
                    </w:r>
                    <w:r>
                      <w:rPr>
                        <w:color w:val="404040"/>
                        <w:sz w:val="20"/>
                      </w:rPr>
                      <w:tab/>
                    </w:r>
                    <w:r>
                      <w:rPr>
                        <w:color w:val="00AF50"/>
                        <w:spacing w:val="-5"/>
                        <w:sz w:val="20"/>
                      </w:rPr>
                      <w:t>55</w:t>
                    </w:r>
                    <w:r>
                      <w:rPr>
                        <w:color w:val="00AF50"/>
                        <w:sz w:val="20"/>
                      </w:rPr>
                      <w:tab/>
                    </w:r>
                    <w:r>
                      <w:rPr>
                        <w:color w:val="FF0000"/>
                        <w:spacing w:val="-5"/>
                        <w:sz w:val="20"/>
                      </w:rPr>
                      <w:t>54</w:t>
                    </w:r>
                    <w:r>
                      <w:rPr>
                        <w:color w:val="FF0000"/>
                        <w:sz w:val="20"/>
                      </w:rPr>
                      <w:tab/>
                    </w:r>
                    <w:r>
                      <w:rPr>
                        <w:color w:val="FF0000"/>
                        <w:spacing w:val="-5"/>
                        <w:sz w:val="20"/>
                      </w:rPr>
                      <w:t>56</w:t>
                    </w:r>
                    <w:r>
                      <w:rPr>
                        <w:color w:val="FF0000"/>
                        <w:sz w:val="20"/>
                      </w:rPr>
                      <w:tab/>
                    </w:r>
                    <w:r>
                      <w:rPr>
                        <w:color w:val="404040"/>
                        <w:spacing w:val="-5"/>
                        <w:sz w:val="20"/>
                      </w:rPr>
                      <w:t>57</w:t>
                    </w:r>
                  </w:p>
                </w:txbxContent>
              </v:textbox>
              <w10:wrap type="none"/>
            </v:shape>
            <v:shape style="position:absolute;left:5275;top:2921;width:241;height:223" type="#_x0000_t202" id="docshape2760" filled="false" stroked="false">
              <v:textbox inset="0,0,0,0">
                <w:txbxContent>
                  <w:p>
                    <w:pPr>
                      <w:spacing w:line="223" w:lineRule="exact" w:before="0"/>
                      <w:ind w:left="0" w:right="0" w:firstLine="0"/>
                      <w:jc w:val="left"/>
                      <w:rPr>
                        <w:sz w:val="20"/>
                      </w:rPr>
                    </w:pPr>
                    <w:r>
                      <w:rPr>
                        <w:color w:val="404040"/>
                        <w:spacing w:val="-5"/>
                        <w:sz w:val="20"/>
                      </w:rPr>
                      <w:t>52</w:t>
                    </w:r>
                  </w:p>
                </w:txbxContent>
              </v:textbox>
              <w10:wrap type="none"/>
            </v:shape>
            <v:shape style="position:absolute;left:8424;top:2926;width:5031;height:223" type="#_x0000_t202" id="docshape2761"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54</w:t>
                    </w:r>
                    <w:r>
                      <w:rPr>
                        <w:color w:val="404040"/>
                        <w:sz w:val="20"/>
                      </w:rPr>
                      <w:tab/>
                    </w:r>
                    <w:r>
                      <w:rPr>
                        <w:color w:val="00AF50"/>
                        <w:spacing w:val="-5"/>
                        <w:sz w:val="20"/>
                      </w:rPr>
                      <w:t>57</w:t>
                    </w:r>
                    <w:r>
                      <w:rPr>
                        <w:color w:val="00AF50"/>
                        <w:sz w:val="20"/>
                      </w:rPr>
                      <w:tab/>
                    </w:r>
                    <w:r>
                      <w:rPr>
                        <w:color w:val="404040"/>
                        <w:spacing w:val="-5"/>
                        <w:sz w:val="20"/>
                      </w:rPr>
                      <w:t>53</w:t>
                    </w:r>
                    <w:r>
                      <w:rPr>
                        <w:color w:val="404040"/>
                        <w:sz w:val="20"/>
                      </w:rPr>
                      <w:tab/>
                    </w:r>
                    <w:r>
                      <w:rPr>
                        <w:color w:val="00AF50"/>
                        <w:spacing w:val="-5"/>
                        <w:sz w:val="20"/>
                      </w:rPr>
                      <w:t>55</w:t>
                    </w:r>
                    <w:r>
                      <w:rPr>
                        <w:color w:val="00AF50"/>
                        <w:sz w:val="20"/>
                      </w:rPr>
                      <w:tab/>
                    </w:r>
                    <w:r>
                      <w:rPr>
                        <w:color w:val="404040"/>
                        <w:spacing w:val="-5"/>
                        <w:sz w:val="20"/>
                      </w:rPr>
                      <w:t>50</w:t>
                    </w:r>
                    <w:r>
                      <w:rPr>
                        <w:color w:val="404040"/>
                        <w:sz w:val="20"/>
                      </w:rPr>
                      <w:tab/>
                    </w:r>
                    <w:r>
                      <w:rPr>
                        <w:color w:val="FF0000"/>
                        <w:spacing w:val="-5"/>
                        <w:sz w:val="20"/>
                      </w:rPr>
                      <w:t>47</w:t>
                    </w:r>
                    <w:r>
                      <w:rPr>
                        <w:color w:val="FF0000"/>
                        <w:sz w:val="20"/>
                      </w:rPr>
                      <w:tab/>
                    </w:r>
                    <w:r>
                      <w:rPr>
                        <w:color w:val="404040"/>
                        <w:spacing w:val="-5"/>
                        <w:sz w:val="20"/>
                      </w:rPr>
                      <w:t>54</w:t>
                    </w:r>
                    <w:r>
                      <w:rPr>
                        <w:color w:val="404040"/>
                        <w:sz w:val="20"/>
                      </w:rPr>
                      <w:tab/>
                    </w:r>
                    <w:r>
                      <w:rPr>
                        <w:color w:val="404040"/>
                        <w:spacing w:val="-5"/>
                        <w:sz w:val="20"/>
                      </w:rPr>
                      <w:t>54</w:t>
                    </w:r>
                    <w:r>
                      <w:rPr>
                        <w:color w:val="404040"/>
                        <w:sz w:val="20"/>
                      </w:rPr>
                      <w:tab/>
                    </w:r>
                    <w:r>
                      <w:rPr>
                        <w:color w:val="404040"/>
                        <w:spacing w:val="-5"/>
                        <w:sz w:val="20"/>
                      </w:rPr>
                      <w:t>54</w:t>
                    </w:r>
                  </w:p>
                </w:txbxContent>
              </v:textbox>
              <w10:wrap type="none"/>
            </v:shape>
            <v:shape style="position:absolute;left:5212;top:3406;width:241;height:223" type="#_x0000_t202" id="docshape2762"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24;top:3410;width:5059;height:223" type="#_x0000_t202" id="docshape2763"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212;top:3890;width:241;height:223" type="#_x0000_t202" id="docshape2764" filled="false" stroked="false">
              <v:textbox inset="0,0,0,0">
                <w:txbxContent>
                  <w:p>
                    <w:pPr>
                      <w:spacing w:line="223" w:lineRule="exact" w:before="0"/>
                      <w:ind w:left="0" w:right="0" w:firstLine="0"/>
                      <w:jc w:val="left"/>
                      <w:rPr>
                        <w:sz w:val="20"/>
                      </w:rPr>
                    </w:pPr>
                    <w:r>
                      <w:rPr>
                        <w:color w:val="FF0000"/>
                        <w:spacing w:val="-5"/>
                        <w:sz w:val="20"/>
                      </w:rPr>
                      <w:t>51</w:t>
                    </w:r>
                  </w:p>
                </w:txbxContent>
              </v:textbox>
              <w10:wrap type="none"/>
            </v:shape>
            <v:shape style="position:absolute;left:8424;top:3893;width:5031;height:223" type="#_x0000_t202" id="docshape2765"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56</w:t>
                    </w:r>
                    <w:r>
                      <w:rPr>
                        <w:color w:val="404040"/>
                        <w:sz w:val="20"/>
                      </w:rPr>
                      <w:tab/>
                    </w:r>
                    <w:r>
                      <w:rPr>
                        <w:color w:val="00AF50"/>
                        <w:spacing w:val="-5"/>
                        <w:sz w:val="20"/>
                      </w:rPr>
                      <w:t>59</w:t>
                    </w:r>
                    <w:r>
                      <w:rPr>
                        <w:color w:val="00AF50"/>
                        <w:sz w:val="20"/>
                      </w:rPr>
                      <w:tab/>
                    </w:r>
                    <w:r>
                      <w:rPr>
                        <w:color w:val="404040"/>
                        <w:spacing w:val="-5"/>
                        <w:sz w:val="20"/>
                      </w:rPr>
                      <w:t>53</w:t>
                    </w:r>
                    <w:r>
                      <w:rPr>
                        <w:color w:val="404040"/>
                        <w:sz w:val="20"/>
                      </w:rPr>
                      <w:tab/>
                    </w:r>
                    <w:r>
                      <w:rPr>
                        <w:color w:val="404040"/>
                        <w:spacing w:val="-5"/>
                        <w:sz w:val="20"/>
                      </w:rPr>
                      <w:t>55</w:t>
                    </w:r>
                    <w:r>
                      <w:rPr>
                        <w:color w:val="404040"/>
                        <w:sz w:val="20"/>
                      </w:rPr>
                      <w:tab/>
                    </w:r>
                    <w:r>
                      <w:rPr>
                        <w:color w:val="404040"/>
                        <w:spacing w:val="-5"/>
                        <w:sz w:val="20"/>
                      </w:rPr>
                      <w:t>52</w:t>
                    </w:r>
                    <w:r>
                      <w:rPr>
                        <w:color w:val="404040"/>
                        <w:sz w:val="20"/>
                      </w:rPr>
                      <w:tab/>
                    </w:r>
                    <w:r>
                      <w:rPr>
                        <w:color w:val="404040"/>
                        <w:spacing w:val="-5"/>
                        <w:sz w:val="20"/>
                      </w:rPr>
                      <w:t>48</w:t>
                    </w:r>
                    <w:r>
                      <w:rPr>
                        <w:color w:val="404040"/>
                        <w:sz w:val="20"/>
                      </w:rPr>
                      <w:tab/>
                    </w:r>
                    <w:r>
                      <w:rPr>
                        <w:color w:val="404040"/>
                        <w:spacing w:val="-5"/>
                        <w:sz w:val="20"/>
                      </w:rPr>
                      <w:t>53</w:t>
                    </w:r>
                    <w:r>
                      <w:rPr>
                        <w:color w:val="404040"/>
                        <w:sz w:val="20"/>
                      </w:rPr>
                      <w:tab/>
                    </w:r>
                    <w:r>
                      <w:rPr>
                        <w:color w:val="404040"/>
                        <w:spacing w:val="-5"/>
                        <w:sz w:val="20"/>
                      </w:rPr>
                      <w:t>56</w:t>
                    </w:r>
                    <w:r>
                      <w:rPr>
                        <w:color w:val="404040"/>
                        <w:sz w:val="20"/>
                      </w:rPr>
                      <w:tab/>
                    </w:r>
                    <w:r>
                      <w:rPr>
                        <w:color w:val="404040"/>
                        <w:spacing w:val="-5"/>
                        <w:sz w:val="20"/>
                      </w:rPr>
                      <w:t>54</w:t>
                    </w:r>
                  </w:p>
                </w:txbxContent>
              </v:textbox>
              <w10:wrap type="none"/>
            </v:shape>
            <v:shape style="position:absolute;left:5149;top:4374;width:241;height:223" type="#_x0000_t202" id="docshape2766" filled="false" stroked="false">
              <v:textbox inset="0,0,0,0">
                <w:txbxContent>
                  <w:p>
                    <w:pPr>
                      <w:spacing w:line="223" w:lineRule="exact" w:before="0"/>
                      <w:ind w:left="0" w:right="0" w:firstLine="0"/>
                      <w:jc w:val="left"/>
                      <w:rPr>
                        <w:sz w:val="20"/>
                      </w:rPr>
                    </w:pPr>
                    <w:r>
                      <w:rPr>
                        <w:color w:val="FF0000"/>
                        <w:spacing w:val="-5"/>
                        <w:sz w:val="20"/>
                      </w:rPr>
                      <w:t>50</w:t>
                    </w:r>
                  </w:p>
                </w:txbxContent>
              </v:textbox>
              <w10:wrap type="none"/>
            </v:shape>
            <v:shape style="position:absolute;left:8424;top:4377;width:5059;height:223" type="#_x0000_t202" id="docshape2767"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404040"/>
                        <w:spacing w:val="-5"/>
                        <w:sz w:val="20"/>
                      </w:rPr>
                      <w:t>54</w:t>
                    </w:r>
                    <w:r>
                      <w:rPr>
                        <w:color w:val="404040"/>
                        <w:sz w:val="20"/>
                      </w:rPr>
                      <w:tab/>
                    </w:r>
                    <w:r>
                      <w:rPr>
                        <w:color w:val="00AF50"/>
                        <w:spacing w:val="-5"/>
                        <w:sz w:val="20"/>
                      </w:rPr>
                      <w:t>54</w:t>
                    </w:r>
                    <w:r>
                      <w:rPr>
                        <w:color w:val="00AF50"/>
                        <w:sz w:val="20"/>
                      </w:rPr>
                      <w:tab/>
                    </w:r>
                    <w:r>
                      <w:rPr>
                        <w:color w:val="FF0000"/>
                        <w:spacing w:val="-5"/>
                        <w:sz w:val="20"/>
                      </w:rPr>
                      <w:t>51</w:t>
                    </w:r>
                    <w:r>
                      <w:rPr>
                        <w:color w:val="FF0000"/>
                        <w:sz w:val="20"/>
                      </w:rPr>
                      <w:tab/>
                    </w:r>
                    <w:r>
                      <w:rPr>
                        <w:color w:val="404040"/>
                        <w:spacing w:val="-5"/>
                        <w:sz w:val="20"/>
                      </w:rPr>
                      <w:t>54</w:t>
                    </w:r>
                    <w:r>
                      <w:rPr>
                        <w:color w:val="404040"/>
                        <w:sz w:val="20"/>
                      </w:rPr>
                      <w:tab/>
                    </w:r>
                    <w:r>
                      <w:rPr>
                        <w:color w:val="404040"/>
                        <w:spacing w:val="-5"/>
                        <w:sz w:val="20"/>
                      </w:rPr>
                      <w:t>55</w:t>
                    </w:r>
                    <w:r>
                      <w:rPr>
                        <w:color w:val="404040"/>
                        <w:sz w:val="20"/>
                      </w:rPr>
                      <w:tab/>
                    </w:r>
                    <w:r>
                      <w:rPr>
                        <w:color w:val="00AF50"/>
                        <w:spacing w:val="-5"/>
                        <w:sz w:val="20"/>
                      </w:rPr>
                      <w:t>54</w:t>
                    </w:r>
                    <w:r>
                      <w:rPr>
                        <w:color w:val="00AF50"/>
                        <w:sz w:val="20"/>
                      </w:rPr>
                      <w:tab/>
                    </w:r>
                    <w:r>
                      <w:rPr>
                        <w:color w:val="404040"/>
                        <w:spacing w:val="-5"/>
                        <w:sz w:val="20"/>
                      </w:rPr>
                      <w:t>52</w:t>
                    </w:r>
                    <w:r>
                      <w:rPr>
                        <w:color w:val="404040"/>
                        <w:sz w:val="20"/>
                      </w:rPr>
                      <w:tab/>
                    </w:r>
                    <w:r>
                      <w:rPr>
                        <w:color w:val="404040"/>
                        <w:spacing w:val="-5"/>
                        <w:sz w:val="20"/>
                      </w:rPr>
                      <w:t>53</w:t>
                    </w:r>
                    <w:r>
                      <w:rPr>
                        <w:color w:val="404040"/>
                        <w:sz w:val="20"/>
                      </w:rPr>
                      <w:tab/>
                    </w:r>
                    <w:r>
                      <w:rPr>
                        <w:color w:val="404040"/>
                        <w:spacing w:val="-5"/>
                        <w:sz w:val="20"/>
                      </w:rPr>
                      <w:t>n/a</w:t>
                    </w:r>
                  </w:p>
                </w:txbxContent>
              </v:textbox>
              <w10:wrap type="none"/>
            </v:shape>
            <v:shape style="position:absolute;left:5149;top:4858;width:241;height:223" type="#_x0000_t202" id="docshape2768" filled="false" stroked="false">
              <v:textbox inset="0,0,0,0">
                <w:txbxContent>
                  <w:p>
                    <w:pPr>
                      <w:spacing w:line="223" w:lineRule="exact" w:before="0"/>
                      <w:ind w:left="0" w:right="0" w:firstLine="0"/>
                      <w:jc w:val="left"/>
                      <w:rPr>
                        <w:sz w:val="20"/>
                      </w:rPr>
                    </w:pPr>
                    <w:r>
                      <w:rPr>
                        <w:color w:val="404040"/>
                        <w:spacing w:val="-5"/>
                        <w:sz w:val="20"/>
                      </w:rPr>
                      <w:t>50</w:t>
                    </w:r>
                  </w:p>
                </w:txbxContent>
              </v:textbox>
              <w10:wrap type="none"/>
            </v:shape>
            <v:shape style="position:absolute;left:8424;top:4861;width:5031;height:223" type="#_x0000_t202" id="docshape2769"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56</w:t>
                    </w:r>
                    <w:r>
                      <w:rPr>
                        <w:color w:val="404040"/>
                        <w:sz w:val="20"/>
                      </w:rPr>
                      <w:tab/>
                    </w:r>
                    <w:r>
                      <w:rPr>
                        <w:color w:val="404040"/>
                        <w:spacing w:val="-5"/>
                        <w:sz w:val="20"/>
                      </w:rPr>
                      <w:t>53</w:t>
                    </w:r>
                    <w:r>
                      <w:rPr>
                        <w:color w:val="404040"/>
                        <w:sz w:val="20"/>
                      </w:rPr>
                      <w:tab/>
                    </w:r>
                    <w:r>
                      <w:rPr>
                        <w:color w:val="404040"/>
                        <w:spacing w:val="-5"/>
                        <w:sz w:val="20"/>
                      </w:rPr>
                      <w:t>51</w:t>
                    </w:r>
                    <w:r>
                      <w:rPr>
                        <w:color w:val="404040"/>
                        <w:sz w:val="20"/>
                      </w:rPr>
                      <w:tab/>
                    </w:r>
                    <w:r>
                      <w:rPr>
                        <w:color w:val="404040"/>
                        <w:spacing w:val="-5"/>
                        <w:sz w:val="20"/>
                      </w:rPr>
                      <w:t>47</w:t>
                    </w:r>
                    <w:r>
                      <w:rPr>
                        <w:color w:val="404040"/>
                        <w:sz w:val="20"/>
                      </w:rPr>
                      <w:tab/>
                    </w:r>
                    <w:r>
                      <w:rPr>
                        <w:color w:val="FF0000"/>
                        <w:spacing w:val="-5"/>
                        <w:sz w:val="20"/>
                      </w:rPr>
                      <w:t>44</w:t>
                    </w:r>
                    <w:r>
                      <w:rPr>
                        <w:color w:val="FF0000"/>
                        <w:sz w:val="20"/>
                      </w:rPr>
                      <w:tab/>
                    </w:r>
                    <w:r>
                      <w:rPr>
                        <w:color w:val="404040"/>
                        <w:spacing w:val="-5"/>
                        <w:sz w:val="20"/>
                      </w:rPr>
                      <w:t>52</w:t>
                    </w:r>
                    <w:r>
                      <w:rPr>
                        <w:color w:val="404040"/>
                        <w:sz w:val="20"/>
                      </w:rPr>
                      <w:tab/>
                    </w:r>
                    <w:r>
                      <w:rPr>
                        <w:color w:val="404040"/>
                        <w:spacing w:val="-5"/>
                        <w:sz w:val="20"/>
                      </w:rPr>
                      <w:t>49</w:t>
                    </w:r>
                    <w:r>
                      <w:rPr>
                        <w:color w:val="404040"/>
                        <w:sz w:val="20"/>
                      </w:rPr>
                      <w:tab/>
                    </w:r>
                    <w:r>
                      <w:rPr>
                        <w:color w:val="404040"/>
                        <w:spacing w:val="-5"/>
                        <w:sz w:val="20"/>
                      </w:rPr>
                      <w:t>54</w:t>
                    </w:r>
                  </w:p>
                </w:txbxContent>
              </v:textbox>
              <w10:wrap type="none"/>
            </v:shape>
            <v:shape style="position:absolute;left:5086;top:5342;width:241;height:223" type="#_x0000_t202" id="docshape2770" filled="false" stroked="false">
              <v:textbox inset="0,0,0,0">
                <w:txbxContent>
                  <w:p>
                    <w:pPr>
                      <w:spacing w:line="223" w:lineRule="exact" w:before="0"/>
                      <w:ind w:left="0" w:right="0" w:firstLine="0"/>
                      <w:jc w:val="left"/>
                      <w:rPr>
                        <w:sz w:val="20"/>
                      </w:rPr>
                    </w:pPr>
                    <w:r>
                      <w:rPr>
                        <w:color w:val="404040"/>
                        <w:spacing w:val="-5"/>
                        <w:sz w:val="20"/>
                      </w:rPr>
                      <w:t>49</w:t>
                    </w:r>
                  </w:p>
                </w:txbxContent>
              </v:textbox>
              <w10:wrap type="none"/>
            </v:shape>
            <v:shape style="position:absolute;left:8424;top:5344;width:5059;height:223" type="#_x0000_t202" id="docshape2771"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898;top:5826;width:241;height:223" type="#_x0000_t202" id="docshape2772" filled="false" stroked="false">
              <v:textbox inset="0,0,0,0">
                <w:txbxContent>
                  <w:p>
                    <w:pPr>
                      <w:spacing w:line="223" w:lineRule="exact" w:before="0"/>
                      <w:ind w:left="0" w:right="0" w:firstLine="0"/>
                      <w:jc w:val="left"/>
                      <w:rPr>
                        <w:sz w:val="20"/>
                      </w:rPr>
                    </w:pPr>
                    <w:r>
                      <w:rPr>
                        <w:color w:val="404040"/>
                        <w:spacing w:val="-5"/>
                        <w:sz w:val="20"/>
                      </w:rPr>
                      <w:t>46</w:t>
                    </w:r>
                  </w:p>
                </w:txbxContent>
              </v:textbox>
              <w10:wrap type="none"/>
            </v:shape>
            <v:shape style="position:absolute;left:8424;top:5828;width:5031;height:223" type="#_x0000_t202" id="docshape2773"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51</w:t>
                    </w:r>
                    <w:r>
                      <w:rPr>
                        <w:color w:val="404040"/>
                        <w:sz w:val="20"/>
                      </w:rPr>
                      <w:tab/>
                    </w:r>
                    <w:r>
                      <w:rPr>
                        <w:color w:val="404040"/>
                        <w:spacing w:val="-5"/>
                        <w:sz w:val="20"/>
                      </w:rPr>
                      <w:t>56</w:t>
                    </w:r>
                    <w:r>
                      <w:rPr>
                        <w:color w:val="404040"/>
                        <w:sz w:val="20"/>
                      </w:rPr>
                      <w:tab/>
                    </w:r>
                    <w:r>
                      <w:rPr>
                        <w:color w:val="404040"/>
                        <w:spacing w:val="-5"/>
                        <w:sz w:val="20"/>
                      </w:rPr>
                      <w:t>51</w:t>
                    </w:r>
                    <w:r>
                      <w:rPr>
                        <w:color w:val="404040"/>
                        <w:sz w:val="20"/>
                      </w:rPr>
                      <w:tab/>
                    </w:r>
                    <w:r>
                      <w:rPr>
                        <w:color w:val="00AF50"/>
                        <w:spacing w:val="-5"/>
                        <w:sz w:val="20"/>
                      </w:rPr>
                      <w:t>53</w:t>
                    </w:r>
                    <w:r>
                      <w:rPr>
                        <w:color w:val="00AF50"/>
                        <w:sz w:val="20"/>
                      </w:rPr>
                      <w:tab/>
                    </w:r>
                    <w:r>
                      <w:rPr>
                        <w:color w:val="404040"/>
                        <w:spacing w:val="-5"/>
                        <w:sz w:val="20"/>
                      </w:rPr>
                      <w:t>44</w:t>
                    </w:r>
                    <w:r>
                      <w:rPr>
                        <w:color w:val="404040"/>
                        <w:sz w:val="20"/>
                      </w:rPr>
                      <w:tab/>
                    </w:r>
                    <w:r>
                      <w:rPr>
                        <w:color w:val="FF0000"/>
                        <w:spacing w:val="-5"/>
                        <w:sz w:val="20"/>
                      </w:rPr>
                      <w:t>41</w:t>
                    </w:r>
                    <w:r>
                      <w:rPr>
                        <w:color w:val="FF0000"/>
                        <w:sz w:val="20"/>
                      </w:rPr>
                      <w:tab/>
                    </w:r>
                    <w:r>
                      <w:rPr>
                        <w:color w:val="404040"/>
                        <w:spacing w:val="-5"/>
                        <w:sz w:val="20"/>
                      </w:rPr>
                      <w:t>50</w:t>
                    </w:r>
                    <w:r>
                      <w:rPr>
                        <w:color w:val="404040"/>
                        <w:sz w:val="20"/>
                      </w:rPr>
                      <w:tab/>
                    </w:r>
                    <w:r>
                      <w:rPr>
                        <w:color w:val="404040"/>
                        <w:spacing w:val="-5"/>
                        <w:sz w:val="20"/>
                      </w:rPr>
                      <w:t>51</w:t>
                    </w:r>
                    <w:r>
                      <w:rPr>
                        <w:color w:val="404040"/>
                        <w:sz w:val="20"/>
                      </w:rPr>
                      <w:tab/>
                    </w:r>
                    <w:r>
                      <w:rPr>
                        <w:color w:val="404040"/>
                        <w:spacing w:val="-5"/>
                        <w:sz w:val="20"/>
                      </w:rPr>
                      <w:t>52</w:t>
                    </w:r>
                  </w:p>
                </w:txbxContent>
              </v:textbox>
              <w10:wrap type="none"/>
            </v:shape>
            <w10:wrap type="none"/>
          </v:group>
        </w:pict>
      </w:r>
      <w:r>
        <w:rPr>
          <w:color w:val="404040"/>
          <w:spacing w:val="-2"/>
          <w:sz w:val="20"/>
        </w:rPr>
        <w:t>35-</w:t>
      </w:r>
      <w:r>
        <w:rPr>
          <w:color w:val="404040"/>
          <w:spacing w:val="-7"/>
          <w:sz w:val="20"/>
        </w:rPr>
        <w:t>49</w:t>
      </w:r>
    </w:p>
    <w:p>
      <w:pPr>
        <w:spacing w:line="240" w:lineRule="auto" w:before="0"/>
        <w:rPr>
          <w:sz w:val="14"/>
        </w:rPr>
      </w:pPr>
    </w:p>
    <w:p>
      <w:pPr>
        <w:spacing w:before="93"/>
        <w:ind w:left="0" w:right="11226" w:firstLine="0"/>
        <w:jc w:val="right"/>
        <w:rPr>
          <w:sz w:val="20"/>
        </w:rPr>
      </w:pPr>
      <w:r>
        <w:rPr>
          <w:color w:val="404040"/>
          <w:sz w:val="20"/>
        </w:rPr>
        <w:t>Kardinia</w:t>
      </w:r>
      <w:r>
        <w:rPr>
          <w:color w:val="404040"/>
          <w:spacing w:val="-11"/>
          <w:sz w:val="20"/>
        </w:rPr>
        <w:t> </w:t>
      </w:r>
      <w:r>
        <w:rPr>
          <w:color w:val="404040"/>
          <w:spacing w:val="-4"/>
          <w:sz w:val="20"/>
        </w:rPr>
        <w:t>Ward</w:t>
      </w:r>
    </w:p>
    <w:p>
      <w:pPr>
        <w:spacing w:line="240" w:lineRule="auto" w:before="1"/>
        <w:rPr>
          <w:sz w:val="22"/>
        </w:rPr>
      </w:pPr>
    </w:p>
    <w:p>
      <w:pPr>
        <w:spacing w:before="0"/>
        <w:ind w:left="0" w:right="11225"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line="504" w:lineRule="auto" w:before="0"/>
        <w:ind w:left="1270" w:right="11225" w:firstLine="1233"/>
        <w:jc w:val="right"/>
        <w:rPr>
          <w:sz w:val="20"/>
        </w:rPr>
      </w:pPr>
      <w:r>
        <w:rPr>
          <w:color w:val="404040"/>
          <w:spacing w:val="-4"/>
          <w:sz w:val="20"/>
        </w:rPr>
        <w:t>Men</w:t>
      </w:r>
      <w:r>
        <w:rPr>
          <w:color w:val="404040"/>
          <w:spacing w:val="-4"/>
          <w:sz w:val="20"/>
        </w:rPr>
        <w:t> </w:t>
      </w:r>
      <w:r>
        <w:rPr>
          <w:color w:val="404040"/>
          <w:sz w:val="20"/>
        </w:rPr>
        <w:t>Bellarine Ward </w:t>
      </w:r>
      <w:r>
        <w:rPr>
          <w:color w:val="404040"/>
          <w:spacing w:val="-2"/>
          <w:sz w:val="20"/>
        </w:rPr>
        <w:t>State-wide</w:t>
      </w:r>
      <w:r>
        <w:rPr>
          <w:color w:val="404040"/>
          <w:spacing w:val="40"/>
          <w:sz w:val="20"/>
        </w:rPr>
        <w:t> </w:t>
      </w:r>
      <w:r>
        <w:rPr>
          <w:color w:val="404040"/>
          <w:sz w:val="20"/>
        </w:rPr>
        <w:t>Greater Geelong Windermere</w:t>
      </w:r>
      <w:r>
        <w:rPr>
          <w:color w:val="404040"/>
          <w:spacing w:val="-13"/>
          <w:sz w:val="20"/>
        </w:rPr>
        <w:t> </w:t>
      </w:r>
      <w:r>
        <w:rPr>
          <w:color w:val="404040"/>
          <w:spacing w:val="-4"/>
          <w:sz w:val="20"/>
        </w:rPr>
        <w:t>Ward</w:t>
      </w:r>
    </w:p>
    <w:p>
      <w:pPr>
        <w:spacing w:line="506" w:lineRule="auto" w:before="6"/>
        <w:ind w:left="1347" w:right="11225" w:firstLine="856"/>
        <w:jc w:val="right"/>
        <w:rPr>
          <w:sz w:val="20"/>
        </w:rPr>
      </w:pPr>
      <w:r>
        <w:rPr>
          <w:color w:val="404040"/>
          <w:spacing w:val="-4"/>
          <w:sz w:val="20"/>
        </w:rPr>
        <w:t>Women</w:t>
      </w:r>
      <w:r>
        <w:rPr>
          <w:color w:val="404040"/>
          <w:spacing w:val="-4"/>
          <w:sz w:val="20"/>
        </w:rPr>
        <w:t> </w:t>
      </w:r>
      <w:r>
        <w:rPr>
          <w:color w:val="404040"/>
          <w:sz w:val="20"/>
        </w:rPr>
        <w:t>Regional</w:t>
      </w:r>
      <w:r>
        <w:rPr>
          <w:color w:val="404040"/>
          <w:spacing w:val="-10"/>
          <w:sz w:val="20"/>
        </w:rPr>
        <w:t> </w:t>
      </w:r>
      <w:r>
        <w:rPr>
          <w:color w:val="404040"/>
          <w:spacing w:val="-2"/>
          <w:sz w:val="20"/>
        </w:rPr>
        <w:t>Centres</w:t>
      </w:r>
    </w:p>
    <w:p>
      <w:pPr>
        <w:spacing w:line="227" w:lineRule="exact" w:before="0"/>
        <w:ind w:left="2553" w:right="0" w:firstLine="0"/>
        <w:jc w:val="left"/>
        <w:rPr>
          <w:sz w:val="20"/>
        </w:rPr>
      </w:pPr>
      <w:r>
        <w:rPr>
          <w:color w:val="404040"/>
          <w:spacing w:val="-5"/>
          <w:sz w:val="20"/>
        </w:rPr>
        <w:t>65+</w:t>
      </w:r>
    </w:p>
    <w:p>
      <w:pPr>
        <w:spacing w:line="240" w:lineRule="auto" w:before="2"/>
        <w:rPr>
          <w:sz w:val="22"/>
        </w:rPr>
      </w:pPr>
    </w:p>
    <w:p>
      <w:pPr>
        <w:spacing w:before="0"/>
        <w:ind w:left="0" w:right="11227" w:firstLine="0"/>
        <w:jc w:val="right"/>
        <w:rPr>
          <w:sz w:val="20"/>
        </w:rPr>
      </w:pPr>
      <w:r>
        <w:rPr>
          <w:color w:val="404040"/>
          <w:sz w:val="20"/>
        </w:rPr>
        <w:t>Brownbill</w:t>
      </w:r>
      <w:r>
        <w:rPr>
          <w:color w:val="404040"/>
          <w:spacing w:val="-13"/>
          <w:sz w:val="20"/>
        </w:rPr>
        <w:t> </w:t>
      </w:r>
      <w:r>
        <w:rPr>
          <w:color w:val="404040"/>
          <w:spacing w:val="-4"/>
          <w:sz w:val="20"/>
        </w:rPr>
        <w:t>Ward</w:t>
      </w:r>
    </w:p>
    <w:p>
      <w:pPr>
        <w:spacing w:line="240" w:lineRule="auto" w:before="1"/>
        <w:rPr>
          <w:sz w:val="22"/>
        </w:rPr>
      </w:pPr>
    </w:p>
    <w:p>
      <w:pPr>
        <w:spacing w:before="0"/>
        <w:ind w:left="0" w:right="11225" w:firstLine="0"/>
        <w:jc w:val="right"/>
        <w:rPr>
          <w:sz w:val="20"/>
        </w:rPr>
      </w:pPr>
      <w:r>
        <w:rPr>
          <w:color w:val="404040"/>
          <w:spacing w:val="-2"/>
          <w:sz w:val="20"/>
        </w:rPr>
        <w:t>50-</w:t>
      </w:r>
      <w:r>
        <w:rPr>
          <w:color w:val="404040"/>
          <w:spacing w:val="-7"/>
          <w:sz w:val="20"/>
        </w:rPr>
        <w:t>64</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5"/>
        <w:rPr>
          <w:sz w:val="25"/>
        </w:rPr>
      </w:pPr>
    </w:p>
    <w:p>
      <w:pPr>
        <w:pStyle w:val="BodyText"/>
        <w:spacing w:before="95"/>
        <w:ind w:left="703"/>
        <w:rPr>
          <w:i/>
        </w:rPr>
      </w:pPr>
      <w:r>
        <w:rPr>
          <w:i/>
          <w:color w:val="404040"/>
        </w:rPr>
        <w:t>Q2.</w:t>
      </w:r>
      <w:r>
        <w:rPr>
          <w:i/>
          <w:color w:val="404040"/>
          <w:spacing w:val="-5"/>
        </w:rPr>
        <w:t> </w:t>
      </w:r>
      <w:r>
        <w:rPr>
          <w:i/>
          <w:color w:val="404040"/>
        </w:rPr>
        <w:t>How</w:t>
      </w:r>
      <w:r>
        <w:rPr>
          <w:i/>
          <w:color w:val="404040"/>
          <w:spacing w:val="-7"/>
        </w:rPr>
        <w:t> </w:t>
      </w:r>
      <w:r>
        <w:rPr>
          <w:i/>
          <w:color w:val="404040"/>
        </w:rPr>
        <w:t>has</w:t>
      </w:r>
      <w:r>
        <w:rPr>
          <w:i/>
          <w:color w:val="404040"/>
          <w:spacing w:val="-6"/>
        </w:rPr>
        <w:t> </w:t>
      </w:r>
      <w:r>
        <w:rPr>
          <w:i/>
          <w:color w:val="404040"/>
        </w:rPr>
        <w:t>Council</w:t>
      </w:r>
      <w:r>
        <w:rPr>
          <w:i/>
          <w:color w:val="404040"/>
          <w:spacing w:val="-6"/>
        </w:rPr>
        <w:t> </w:t>
      </w:r>
      <w:r>
        <w:rPr>
          <w:i/>
          <w:color w:val="404040"/>
        </w:rPr>
        <w:t>performed</w:t>
      </w:r>
      <w:r>
        <w:rPr>
          <w:i/>
          <w:color w:val="404040"/>
          <w:spacing w:val="3"/>
        </w:rPr>
        <w:t> </w:t>
      </w:r>
      <w:r>
        <w:rPr>
          <w:i/>
          <w:color w:val="404040"/>
        </w:rPr>
        <w:t>on</w:t>
      </w:r>
      <w:r>
        <w:rPr>
          <w:i/>
          <w:color w:val="404040"/>
          <w:spacing w:val="-6"/>
        </w:rPr>
        <w:t> </w:t>
      </w:r>
      <w:r>
        <w:rPr>
          <w:i/>
          <w:color w:val="404040"/>
        </w:rPr>
        <w:t>‘Community</w:t>
      </w:r>
      <w:r>
        <w:rPr>
          <w:i/>
          <w:color w:val="404040"/>
          <w:spacing w:val="4"/>
        </w:rPr>
        <w:t> </w:t>
      </w:r>
      <w:r>
        <w:rPr>
          <w:i/>
          <w:color w:val="404040"/>
        </w:rPr>
        <w:t>consultation</w:t>
      </w:r>
      <w:r>
        <w:rPr>
          <w:i/>
          <w:color w:val="404040"/>
          <w:spacing w:val="-3"/>
        </w:rPr>
        <w:t> </w:t>
      </w:r>
      <w:r>
        <w:rPr>
          <w:i/>
          <w:color w:val="404040"/>
        </w:rPr>
        <w:t>and</w:t>
      </w:r>
      <w:r>
        <w:rPr>
          <w:i/>
          <w:color w:val="404040"/>
          <w:spacing w:val="-5"/>
        </w:rPr>
        <w:t> </w:t>
      </w:r>
      <w:r>
        <w:rPr>
          <w:i/>
          <w:color w:val="404040"/>
        </w:rPr>
        <w:t>engagement’</w:t>
      </w:r>
      <w:r>
        <w:rPr>
          <w:i/>
          <w:color w:val="404040"/>
          <w:spacing w:val="2"/>
        </w:rPr>
        <w:t> </w:t>
      </w:r>
      <w:r>
        <w:rPr>
          <w:i/>
          <w:color w:val="404040"/>
        </w:rPr>
        <w:t>over</w:t>
      </w:r>
      <w:r>
        <w:rPr>
          <w:i/>
          <w:color w:val="404040"/>
          <w:spacing w:val="-5"/>
        </w:rPr>
        <w:t> </w:t>
      </w:r>
      <w:r>
        <w:rPr>
          <w:i/>
          <w:color w:val="404040"/>
        </w:rPr>
        <w:t>the</w:t>
      </w:r>
      <w:r>
        <w:rPr>
          <w:i/>
          <w:color w:val="404040"/>
          <w:spacing w:val="-5"/>
        </w:rPr>
        <w:t> </w:t>
      </w:r>
      <w:r>
        <w:rPr>
          <w:i/>
          <w:color w:val="404040"/>
        </w:rPr>
        <w:t>last</w:t>
      </w:r>
      <w:r>
        <w:rPr>
          <w:i/>
          <w:color w:val="404040"/>
          <w:spacing w:val="-6"/>
        </w:rPr>
        <w:t> </w:t>
      </w:r>
      <w:r>
        <w:rPr>
          <w:i/>
          <w:color w:val="404040"/>
        </w:rPr>
        <w:t>12</w:t>
      </w:r>
      <w:r>
        <w:rPr>
          <w:i/>
          <w:color w:val="404040"/>
          <w:spacing w:val="-5"/>
        </w:rPr>
        <w:t> </w:t>
      </w:r>
      <w:r>
        <w:rPr>
          <w:i/>
          <w:color w:val="404040"/>
          <w:spacing w:val="-2"/>
        </w:rPr>
        <w:t>months?</w:t>
      </w:r>
    </w:p>
    <w:p>
      <w:pPr>
        <w:spacing w:after="0"/>
        <w:sectPr>
          <w:headerReference w:type="default" r:id="rId216"/>
          <w:footerReference w:type="default" r:id="rId217"/>
          <w:pgSz w:w="14400" w:h="10800" w:orient="landscape"/>
          <w:pgMar w:header="82" w:footer="128" w:top="1540" w:bottom="320" w:left="140" w:right="140"/>
        </w:sectPr>
      </w:pPr>
    </w:p>
    <w:p>
      <w:pPr>
        <w:spacing w:line="240" w:lineRule="auto" w:before="1"/>
        <w:rPr>
          <w:i/>
          <w:sz w:val="16"/>
        </w:rPr>
      </w:pPr>
    </w:p>
    <w:p>
      <w:pPr>
        <w:pStyle w:val="Heading4"/>
        <w:ind w:right="318"/>
        <w:jc w:val="center"/>
      </w:pPr>
      <w:r>
        <w:rPr/>
        <w:drawing>
          <wp:anchor distT="0" distB="0" distL="0" distR="0" allowOverlap="1" layoutInCell="1" locked="0" behindDoc="0" simplePos="0" relativeHeight="15862272">
            <wp:simplePos x="0" y="0"/>
            <wp:positionH relativeFrom="page">
              <wp:posOffset>438912</wp:posOffset>
            </wp:positionH>
            <wp:positionV relativeFrom="paragraph">
              <wp:posOffset>-72061</wp:posOffset>
            </wp:positionV>
            <wp:extent cx="579119" cy="601979"/>
            <wp:effectExtent l="0" t="0" r="0" b="0"/>
            <wp:wrapNone/>
            <wp:docPr id="335" name="image121.png" descr="CONSULTATIONANDENGAGEMENT10002.PNG"/>
            <wp:cNvGraphicFramePr>
              <a:graphicFrameLocks noChangeAspect="1"/>
            </wp:cNvGraphicFramePr>
            <a:graphic>
              <a:graphicData uri="http://schemas.openxmlformats.org/drawingml/2006/picture">
                <pic:pic>
                  <pic:nvPicPr>
                    <pic:cNvPr id="336" name="image121.png"/>
                    <pic:cNvPicPr/>
                  </pic:nvPicPr>
                  <pic:blipFill>
                    <a:blip r:embed="rId213" cstate="print"/>
                    <a:stretch>
                      <a:fillRect/>
                    </a:stretch>
                  </pic:blipFill>
                  <pic:spPr>
                    <a:xfrm>
                      <a:off x="0" y="0"/>
                      <a:ext cx="579119" cy="601979"/>
                    </a:xfrm>
                    <a:prstGeom prst="rect">
                      <a:avLst/>
                    </a:prstGeom>
                  </pic:spPr>
                </pic:pic>
              </a:graphicData>
            </a:graphic>
          </wp:anchor>
        </w:drawing>
      </w:r>
      <w:bookmarkStart w:name="Slide 53: Community consultation and eng" w:id="78"/>
      <w:bookmarkEnd w:id="78"/>
      <w:r>
        <w:rPr>
          <w:b w:val="0"/>
        </w:rPr>
      </w:r>
      <w:r>
        <w:rPr>
          <w:color w:val="404040"/>
        </w:rPr>
        <w:t>2023</w:t>
      </w:r>
      <w:r>
        <w:rPr>
          <w:color w:val="404040"/>
          <w:spacing w:val="-8"/>
        </w:rPr>
        <w:t> </w:t>
      </w:r>
      <w:r>
        <w:rPr>
          <w:color w:val="404040"/>
        </w:rPr>
        <w:t>consultation</w:t>
      </w:r>
      <w:r>
        <w:rPr>
          <w:color w:val="404040"/>
          <w:spacing w:val="-1"/>
        </w:rPr>
        <w:t> </w:t>
      </w:r>
      <w:r>
        <w:rPr>
          <w:color w:val="404040"/>
        </w:rPr>
        <w:t>and</w:t>
      </w:r>
      <w:r>
        <w:rPr>
          <w:color w:val="404040"/>
          <w:spacing w:val="-2"/>
        </w:rPr>
        <w:t> </w:t>
      </w:r>
      <w:r>
        <w:rPr>
          <w:color w:val="404040"/>
        </w:rPr>
        <w:t>engagement</w:t>
      </w:r>
      <w:r>
        <w:rPr>
          <w:color w:val="404040"/>
          <w:spacing w:val="-5"/>
        </w:rPr>
        <w:t> </w:t>
      </w:r>
      <w:r>
        <w:rPr>
          <w:color w:val="404040"/>
        </w:rPr>
        <w:t>performance</w:t>
      </w:r>
      <w:r>
        <w:rPr>
          <w:color w:val="404040"/>
          <w:spacing w:val="-8"/>
        </w:rPr>
        <w:t> </w:t>
      </w:r>
      <w:r>
        <w:rPr>
          <w:color w:val="404040"/>
          <w:spacing w:val="-5"/>
        </w:rPr>
        <w:t>(%)</w:t>
      </w:r>
    </w:p>
    <w:p>
      <w:pPr>
        <w:spacing w:line="240" w:lineRule="auto" w:before="0"/>
        <w:rPr>
          <w:b/>
          <w:sz w:val="26"/>
        </w:rPr>
      </w:pPr>
    </w:p>
    <w:p>
      <w:pPr>
        <w:spacing w:before="220"/>
        <w:ind w:left="1468" w:right="0" w:firstLine="0"/>
        <w:jc w:val="left"/>
        <w:rPr>
          <w:sz w:val="20"/>
        </w:rPr>
      </w:pPr>
      <w:r>
        <w:rPr/>
        <w:pict>
          <v:group style="position:absolute;margin-left:188.270004pt;margin-top:9.509871pt;width:486.25pt;height:338.05pt;mso-position-horizontal-relative:page;mso-position-vertical-relative:paragraph;z-index:-42293760" id="docshapegroup2790" coordorigin="3765,190" coordsize="9725,6761">
            <v:rect style="position:absolute;left:3770;top:247;width:584;height:192" id="docshape2791" filled="true" fillcolor="#002e52" stroked="false">
              <v:fill type="solid"/>
            </v:rect>
            <v:rect style="position:absolute;left:4353;top:247;width:2722;height:192" id="docshape2792" filled="true" fillcolor="#5f93c5" stroked="false">
              <v:fill type="solid"/>
            </v:rect>
            <v:rect style="position:absolute;left:7075;top:247;width:3207;height:192" id="docshape2793" filled="true" fillcolor="#a6a6a6" stroked="false">
              <v:fill type="solid"/>
            </v:rect>
            <v:rect style="position:absolute;left:10281;top:247;width:1848;height:192" id="docshape2794" filled="true" fillcolor="#e08278" stroked="false">
              <v:fill type="solid"/>
            </v:rect>
            <v:rect style="position:absolute;left:12129;top:247;width:680;height:192" id="docshape2795" filled="true" fillcolor="#c0392b" stroked="false">
              <v:fill type="solid"/>
            </v:rect>
            <v:rect style="position:absolute;left:12808;top:247;width:682;height:192" id="docshape2796" filled="true" fillcolor="#f5d2a8" stroked="false">
              <v:fill type="solid"/>
            </v:rect>
            <v:rect style="position:absolute;left:3770;top:555;width:584;height:192" id="docshape2797" filled="true" fillcolor="#002e52" stroked="false">
              <v:fill type="solid"/>
            </v:rect>
            <v:rect style="position:absolute;left:4353;top:555;width:2528;height:192" id="docshape2798" filled="true" fillcolor="#5f93c5" stroked="false">
              <v:fill type="solid"/>
            </v:rect>
            <v:rect style="position:absolute;left:6880;top:555;width:3790;height:192" id="docshape2799" filled="true" fillcolor="#a6a6a6" stroked="false">
              <v:fill type="solid"/>
            </v:rect>
            <v:rect style="position:absolute;left:10670;top:555;width:1361;height:192" id="docshape2800" filled="true" fillcolor="#e08278" stroked="false">
              <v:fill type="solid"/>
            </v:rect>
            <v:rect style="position:absolute;left:12031;top:555;width:488;height:192" id="docshape2801" filled="true" fillcolor="#c0392b" stroked="false">
              <v:fill type="solid"/>
            </v:rect>
            <v:rect style="position:absolute;left:12518;top:555;width:972;height:192" id="docshape2802" filled="true" fillcolor="#f5d2a8" stroked="false">
              <v:fill type="solid"/>
            </v:rect>
            <v:rect style="position:absolute;left:3770;top:862;width:680;height:192" id="docshape2803" filled="true" fillcolor="#002e52" stroked="false">
              <v:fill type="solid"/>
            </v:rect>
            <v:rect style="position:absolute;left:4449;top:862;width:3111;height:192" id="docshape2804" filled="true" fillcolor="#5f93c5" stroked="false">
              <v:fill type="solid"/>
            </v:rect>
            <v:rect style="position:absolute;left:7560;top:862;width:3500;height:192" id="docshape2805" filled="true" fillcolor="#a6a6a6" stroked="false">
              <v:fill type="solid"/>
            </v:rect>
            <v:rect style="position:absolute;left:11059;top:862;width:1361;height:192" id="docshape2806" filled="true" fillcolor="#e08278" stroked="false">
              <v:fill type="solid"/>
            </v:rect>
            <v:rect style="position:absolute;left:12420;top:862;width:293;height:192" id="docshape2807" filled="true" fillcolor="#c0392b" stroked="false">
              <v:fill type="solid"/>
            </v:rect>
            <v:rect style="position:absolute;left:12712;top:862;width:778;height:192" id="docshape2808" filled="true" fillcolor="#f5d2a8" stroked="false">
              <v:fill type="solid"/>
            </v:rect>
            <v:rect style="position:absolute;left:3770;top:1169;width:874;height:192" id="docshape2809" filled="true" fillcolor="#002e52" stroked="false">
              <v:fill type="solid"/>
            </v:rect>
            <v:rect style="position:absolute;left:4644;top:1169;width:2333;height:192" id="docshape2810" filled="true" fillcolor="#5f93c5" stroked="false">
              <v:fill type="solid"/>
            </v:rect>
            <v:rect style="position:absolute;left:6976;top:1169;width:3404;height:192" id="docshape2811" filled="true" fillcolor="#a6a6a6" stroked="false">
              <v:fill type="solid"/>
            </v:rect>
            <v:rect style="position:absolute;left:10380;top:1169;width:1846;height:192" id="docshape2812" filled="true" fillcolor="#e08278" stroked="false">
              <v:fill type="solid"/>
            </v:rect>
            <v:rect style="position:absolute;left:12225;top:1169;width:682;height:192" id="docshape2813" filled="true" fillcolor="#c0392b" stroked="false">
              <v:fill type="solid"/>
            </v:rect>
            <v:rect style="position:absolute;left:12907;top:1169;width:584;height:192" id="docshape2814" filled="true" fillcolor="#f5d2a8" stroked="false">
              <v:fill type="solid"/>
            </v:rect>
            <v:rect style="position:absolute;left:3770;top:1476;width:680;height:195" id="docshape2815" filled="true" fillcolor="#002e52" stroked="false">
              <v:fill type="solid"/>
            </v:rect>
            <v:rect style="position:absolute;left:4449;top:1476;width:3111;height:195" id="docshape2816" filled="true" fillcolor="#5f93c5" stroked="false">
              <v:fill type="solid"/>
            </v:rect>
            <v:rect style="position:absolute;left:7560;top:1476;width:2722;height:195" id="docshape2817" filled="true" fillcolor="#a6a6a6" stroked="false">
              <v:fill type="solid"/>
            </v:rect>
            <v:rect style="position:absolute;left:10281;top:1476;width:1460;height:195" id="docshape2818" filled="true" fillcolor="#e08278" stroked="false">
              <v:fill type="solid"/>
            </v:rect>
            <v:rect style="position:absolute;left:11740;top:1476;width:680;height:195" id="docshape2819" filled="true" fillcolor="#c0392b" stroked="false">
              <v:fill type="solid"/>
            </v:rect>
            <v:rect style="position:absolute;left:12420;top:1476;width:1071;height:195" id="docshape2820" filled="true" fillcolor="#f5d2a8" stroked="false">
              <v:fill type="solid"/>
            </v:rect>
            <v:rect style="position:absolute;left:3770;top:1786;width:389;height:192" id="docshape2821" filled="true" fillcolor="#002e52" stroked="false">
              <v:fill type="solid"/>
            </v:rect>
            <v:rect style="position:absolute;left:4159;top:1786;width:2429;height:192" id="docshape2822" filled="true" fillcolor="#5f93c5" stroked="false">
              <v:fill type="solid"/>
            </v:rect>
            <v:rect style="position:absolute;left:6588;top:1786;width:3598;height:192" id="docshape2823" filled="true" fillcolor="#a6a6a6" stroked="false">
              <v:fill type="solid"/>
            </v:rect>
            <v:rect style="position:absolute;left:10185;top:1786;width:1457;height:192" id="docshape2824" filled="true" fillcolor="#e08278" stroked="false">
              <v:fill type="solid"/>
            </v:rect>
            <v:rect style="position:absolute;left:11642;top:1786;width:778;height:192" id="docshape2825" filled="true" fillcolor="#c0392b" stroked="false">
              <v:fill type="solid"/>
            </v:rect>
            <v:rect style="position:absolute;left:12420;top:1786;width:1071;height:192" id="docshape2826" filled="true" fillcolor="#f5d2a8" stroked="false">
              <v:fill type="solid"/>
            </v:rect>
            <v:rect style="position:absolute;left:3770;top:2707;width:488;height:192" id="docshape2827" filled="true" fillcolor="#002e52" stroked="false">
              <v:fill type="solid"/>
            </v:rect>
            <v:rect style="position:absolute;left:4257;top:2707;width:2624;height:192" id="docshape2828" filled="true" fillcolor="#5f93c5" stroked="false">
              <v:fill type="solid"/>
            </v:rect>
            <v:rect style="position:absolute;left:6880;top:2707;width:3207;height:192" id="docshape2829" filled="true" fillcolor="#a6a6a6" stroked="false">
              <v:fill type="solid"/>
            </v:rect>
            <v:rect style="position:absolute;left:10087;top:2707;width:1654;height:192" id="docshape2830" filled="true" fillcolor="#e08278" stroked="false">
              <v:fill type="solid"/>
            </v:rect>
            <v:rect style="position:absolute;left:11740;top:2707;width:389;height:192" id="docshape2831" filled="true" fillcolor="#c0392b" stroked="false">
              <v:fill type="solid"/>
            </v:rect>
            <v:rect style="position:absolute;left:12129;top:2707;width:1361;height:192" id="docshape2832" filled="true" fillcolor="#f5d2a8" stroked="false">
              <v:fill type="solid"/>
            </v:rect>
            <v:rect style="position:absolute;left:3770;top:3015;width:492;height:192" id="docshape2833" filled="true" fillcolor="#002e52" stroked="false">
              <v:fill type="solid"/>
            </v:rect>
            <v:rect style="position:absolute;left:4262;top:3015;width:2847;height:192" id="docshape2834" filled="true" fillcolor="#5f93c5" stroked="false">
              <v:fill type="solid"/>
            </v:rect>
            <v:rect style="position:absolute;left:7108;top:3015;width:3634;height:192" id="docshape2835" filled="true" fillcolor="#a6a6a6" stroked="false">
              <v:fill type="solid"/>
            </v:rect>
            <v:rect style="position:absolute;left:10742;top:3015;width:1472;height:192" id="docshape2836" filled="true" fillcolor="#e08278" stroked="false">
              <v:fill type="solid"/>
            </v:rect>
            <v:rect style="position:absolute;left:12213;top:3015;width:394;height:192" id="docshape2837" filled="true" fillcolor="#c0392b" stroked="false">
              <v:fill type="solid"/>
            </v:rect>
            <v:rect style="position:absolute;left:12607;top:3015;width:884;height:192" id="docshape2838" filled="true" fillcolor="#f5d2a8" stroked="false">
              <v:fill type="solid"/>
            </v:rect>
            <v:rect style="position:absolute;left:3770;top:3322;width:680;height:192" id="docshape2839" filled="true" fillcolor="#002e52" stroked="false">
              <v:fill type="solid"/>
            </v:rect>
            <v:rect style="position:absolute;left:4449;top:3322;width:2626;height:192" id="docshape2840" filled="true" fillcolor="#5f93c5" stroked="false">
              <v:fill type="solid"/>
            </v:rect>
            <v:rect style="position:absolute;left:7075;top:3322;width:3111;height:192" id="docshape2841" filled="true" fillcolor="#a6a6a6" stroked="false">
              <v:fill type="solid"/>
            </v:rect>
            <v:rect style="position:absolute;left:10185;top:3322;width:1652;height:192" id="docshape2842" filled="true" fillcolor="#e08278" stroked="false">
              <v:fill type="solid"/>
            </v:rect>
            <v:rect style="position:absolute;left:11836;top:3322;width:876;height:192" id="docshape2843" filled="true" fillcolor="#c0392b" stroked="false">
              <v:fill type="solid"/>
            </v:rect>
            <v:rect style="position:absolute;left:12712;top:3322;width:778;height:192" id="docshape2844" filled="true" fillcolor="#f5d2a8" stroked="false">
              <v:fill type="solid"/>
            </v:rect>
            <v:rect style="position:absolute;left:3770;top:3629;width:584;height:192" id="docshape2845" filled="true" fillcolor="#002e52" stroked="false">
              <v:fill type="solid"/>
            </v:rect>
            <v:rect style="position:absolute;left:4353;top:3629;width:2429;height:192" id="docshape2846" filled="true" fillcolor="#5f93c5" stroked="false">
              <v:fill type="solid"/>
            </v:rect>
            <v:rect style="position:absolute;left:6782;top:3629;width:3305;height:192" id="docshape2847" filled="true" fillcolor="#a6a6a6" stroked="false">
              <v:fill type="solid"/>
            </v:rect>
            <v:rect style="position:absolute;left:10087;top:3629;width:1750;height:192" id="docshape2848" filled="true" fillcolor="#e08278" stroked="false">
              <v:fill type="solid"/>
            </v:rect>
            <v:rect style="position:absolute;left:11836;top:3629;width:972;height:192" id="docshape2849" filled="true" fillcolor="#c0392b" stroked="false">
              <v:fill type="solid"/>
            </v:rect>
            <v:rect style="position:absolute;left:12808;top:3629;width:682;height:192" id="docshape2850" filled="true" fillcolor="#f5d2a8" stroked="false">
              <v:fill type="solid"/>
            </v:rect>
            <v:rect style="position:absolute;left:3770;top:3936;width:584;height:192" id="docshape2851" filled="true" fillcolor="#002e52" stroked="false">
              <v:fill type="solid"/>
            </v:rect>
            <v:rect style="position:absolute;left:4353;top:3936;width:2528;height:192" id="docshape2852" filled="true" fillcolor="#5f93c5" stroked="false">
              <v:fill type="solid"/>
            </v:rect>
            <v:rect style="position:absolute;left:6880;top:3936;width:3596;height:192" id="docshape2853" filled="true" fillcolor="#a6a6a6" stroked="false">
              <v:fill type="solid"/>
            </v:rect>
            <v:rect style="position:absolute;left:10476;top:3936;width:1654;height:192" id="docshape2854" filled="true" fillcolor="#e08278" stroked="false">
              <v:fill type="solid"/>
            </v:rect>
            <v:rect style="position:absolute;left:12129;top:3936;width:680;height:192" id="docshape2855" filled="true" fillcolor="#c0392b" stroked="false">
              <v:fill type="solid"/>
            </v:rect>
            <v:rect style="position:absolute;left:12808;top:3936;width:682;height:192" id="docshape2856" filled="true" fillcolor="#f5d2a8" stroked="false">
              <v:fill type="solid"/>
            </v:rect>
            <v:rect style="position:absolute;left:3770;top:4243;width:488;height:192" id="docshape2857" filled="true" fillcolor="#002e52" stroked="false">
              <v:fill type="solid"/>
            </v:rect>
            <v:rect style="position:absolute;left:4257;top:4243;width:2429;height:192" id="docshape2858" filled="true" fillcolor="#5f93c5" stroked="false">
              <v:fill type="solid"/>
            </v:rect>
            <v:rect style="position:absolute;left:6686;top:4243;width:3012;height:192" id="docshape2859" filled="true" fillcolor="#a6a6a6" stroked="false">
              <v:fill type="solid"/>
            </v:rect>
            <v:rect style="position:absolute;left:9698;top:4243;width:2237;height:192" id="docshape2860" filled="true" fillcolor="#e08278" stroked="false">
              <v:fill type="solid"/>
            </v:rect>
            <v:rect style="position:absolute;left:11935;top:4243;width:874;height:192" id="docshape2861" filled="true" fillcolor="#c0392b" stroked="false">
              <v:fill type="solid"/>
            </v:rect>
            <v:rect style="position:absolute;left:12808;top:4243;width:682;height:192" id="docshape2862" filled="true" fillcolor="#f5d2a8" stroked="false">
              <v:fill type="solid"/>
            </v:rect>
            <v:rect style="position:absolute;left:3770;top:4551;width:584;height:192" id="docshape2863" filled="true" fillcolor="#002e52" stroked="false">
              <v:fill type="solid"/>
            </v:rect>
            <v:rect style="position:absolute;left:4353;top:4551;width:3207;height:192" id="docshape2864" filled="true" fillcolor="#5f93c5" stroked="false">
              <v:fill type="solid"/>
            </v:rect>
            <v:rect style="position:absolute;left:7560;top:4551;width:3209;height:192" id="docshape2865" filled="true" fillcolor="#a6a6a6" stroked="false">
              <v:fill type="solid"/>
            </v:rect>
            <v:rect style="position:absolute;left:10768;top:4551;width:1167;height:192" id="docshape2866" filled="true" fillcolor="#e08278" stroked="false">
              <v:fill type="solid"/>
            </v:rect>
            <v:rect style="position:absolute;left:11935;top:4551;width:778;height:192" id="docshape2867" filled="true" fillcolor="#c0392b" stroked="false">
              <v:fill type="solid"/>
            </v:rect>
            <v:rect style="position:absolute;left:12712;top:4551;width:778;height:192" id="docshape2868" filled="true" fillcolor="#f5d2a8" stroked="false">
              <v:fill type="solid"/>
            </v:rect>
            <v:rect style="position:absolute;left:3770;top:4858;width:389;height:192" id="docshape2869" filled="true" fillcolor="#002e52" stroked="false">
              <v:fill type="solid"/>
            </v:rect>
            <v:rect style="position:absolute;left:4159;top:4858;width:2624;height:192" id="docshape2870" filled="true" fillcolor="#5f93c5" stroked="false">
              <v:fill type="solid"/>
            </v:rect>
            <v:rect style="position:absolute;left:6782;top:4858;width:3404;height:192" id="docshape2871" filled="true" fillcolor="#a6a6a6" stroked="false">
              <v:fill type="solid"/>
            </v:rect>
            <v:rect style="position:absolute;left:10185;top:4858;width:2429;height:192" id="docshape2872" filled="true" fillcolor="#e08278" stroked="false">
              <v:fill type="solid"/>
            </v:rect>
            <v:rect style="position:absolute;left:12614;top:4858;width:389;height:192" id="docshape2873" filled="true" fillcolor="#c0392b" stroked="false">
              <v:fill type="solid"/>
            </v:rect>
            <v:rect style="position:absolute;left:13003;top:4858;width:488;height:192" id="docshape2874" filled="true" fillcolor="#f5d2a8" stroked="false">
              <v:fill type="solid"/>
            </v:rect>
            <v:rect style="position:absolute;left:3770;top:5165;width:480;height:192" id="docshape2875" filled="true" fillcolor="#002e52" stroked="false">
              <v:fill type="solid"/>
            </v:rect>
            <v:rect style="position:absolute;left:4250;top:5165;width:2986;height:192" id="docshape2876" filled="true" fillcolor="#5f93c5" stroked="false">
              <v:fill type="solid"/>
            </v:rect>
            <v:rect style="position:absolute;left:7236;top:5165;width:3272;height:192" id="docshape2877" filled="true" fillcolor="#a6a6a6" stroked="false">
              <v:fill type="solid"/>
            </v:rect>
            <v:rect style="position:absolute;left:10507;top:5165;width:1637;height:192" id="docshape2878" filled="true" fillcolor="#e08278" stroked="false">
              <v:fill type="solid"/>
            </v:rect>
            <v:rect style="position:absolute;left:12144;top:5165;width:768;height:192" id="docshape2879" filled="true" fillcolor="#c0392b" stroked="false">
              <v:fill type="solid"/>
            </v:rect>
            <v:rect style="position:absolute;left:12912;top:5165;width:579;height:192" id="docshape2880" filled="true" fillcolor="#f5d2a8" stroked="false">
              <v:fill type="solid"/>
            </v:rect>
            <v:rect style="position:absolute;left:3770;top:5472;width:588;height:192" id="docshape2881" filled="true" fillcolor="#002e52" stroked="false">
              <v:fill type="solid"/>
            </v:rect>
            <v:rect style="position:absolute;left:4358;top:5472;width:2456;height:192" id="docshape2882" filled="true" fillcolor="#5f93c5" stroked="false">
              <v:fill type="solid"/>
            </v:rect>
            <v:rect style="position:absolute;left:6813;top:5472;width:3240;height:192" id="docshape2883" filled="true" fillcolor="#a6a6a6" stroked="false">
              <v:fill type="solid"/>
            </v:rect>
            <v:rect style="position:absolute;left:10053;top:5472;width:2062;height:192" id="docshape2884" filled="true" fillcolor="#e08278" stroked="false">
              <v:fill type="solid"/>
            </v:rect>
            <v:rect style="position:absolute;left:12115;top:5472;width:591;height:192" id="docshape2885" filled="true" fillcolor="#c0392b" stroked="false">
              <v:fill type="solid"/>
            </v:rect>
            <v:rect style="position:absolute;left:12705;top:5472;width:785;height:192" id="docshape2886" filled="true" fillcolor="#f5d2a8" stroked="false">
              <v:fill type="solid"/>
            </v:rect>
            <v:rect style="position:absolute;left:3770;top:5779;width:288;height:192" id="docshape2887" filled="true" fillcolor="#002e52" stroked="false">
              <v:fill type="solid"/>
            </v:rect>
            <v:rect style="position:absolute;left:4058;top:5779;width:3466;height:192" id="docshape2888" filled="true" fillcolor="#5f93c5" stroked="false">
              <v:fill type="solid"/>
            </v:rect>
            <v:rect style="position:absolute;left:7524;top:5779;width:2984;height:192" id="docshape2889" filled="true" fillcolor="#a6a6a6" stroked="false">
              <v:fill type="solid"/>
            </v:rect>
            <v:rect style="position:absolute;left:10507;top:5779;width:1637;height:192" id="docshape2890" filled="true" fillcolor="#e08278" stroked="false">
              <v:fill type="solid"/>
            </v:rect>
            <v:rect style="position:absolute;left:12144;top:5779;width:768;height:192" id="docshape2891" filled="true" fillcolor="#c0392b" stroked="false">
              <v:fill type="solid"/>
            </v:rect>
            <v:rect style="position:absolute;left:12912;top:5779;width:579;height:192" id="docshape2892" filled="true" fillcolor="#f5d2a8" stroked="false">
              <v:fill type="solid"/>
            </v:rect>
            <v:rect style="position:absolute;left:3770;top:6087;width:874;height:192" id="docshape2893" filled="true" fillcolor="#002e52" stroked="false">
              <v:fill type="solid"/>
            </v:rect>
            <v:rect style="position:absolute;left:4644;top:6087;width:3111;height:192" id="docshape2894" filled="true" fillcolor="#5f93c5" stroked="false">
              <v:fill type="solid"/>
            </v:rect>
            <v:rect style="position:absolute;left:7754;top:6087;width:3111;height:192" id="docshape2895" filled="true" fillcolor="#a6a6a6" stroked="false">
              <v:fill type="solid"/>
            </v:rect>
            <v:rect style="position:absolute;left:10864;top:6087;width:1556;height:192" id="docshape2896" filled="true" fillcolor="#e08278" stroked="false">
              <v:fill type="solid"/>
            </v:rect>
            <v:rect style="position:absolute;left:12420;top:6087;width:682;height:192" id="docshape2897" filled="true" fillcolor="#c0392b" stroked="false">
              <v:fill type="solid"/>
            </v:rect>
            <v:rect style="position:absolute;left:13101;top:6087;width:389;height:192" id="docshape2898" filled="true" fillcolor="#f5d2a8" stroked="false">
              <v:fill type="solid"/>
            </v:rect>
            <v:rect style="position:absolute;left:3770;top:6394;width:389;height:192" id="docshape2899" filled="true" fillcolor="#002e52" stroked="false">
              <v:fill type="solid"/>
            </v:rect>
            <v:rect style="position:absolute;left:4159;top:6394;width:1556;height:192" id="docshape2900" filled="true" fillcolor="#5f93c5" stroked="false">
              <v:fill type="solid"/>
            </v:rect>
            <v:rect style="position:absolute;left:5714;top:6394;width:4277;height:192" id="docshape2901" filled="true" fillcolor="#a6a6a6" stroked="false">
              <v:fill type="solid"/>
            </v:rect>
            <v:rect style="position:absolute;left:9991;top:6394;width:1750;height:192" id="docshape2902" filled="true" fillcolor="#e08278" stroked="false">
              <v:fill type="solid"/>
            </v:rect>
            <v:rect style="position:absolute;left:11740;top:6394;width:972;height:192" id="docshape2903" filled="true" fillcolor="#c0392b" stroked="false">
              <v:fill type="solid"/>
            </v:rect>
            <v:rect style="position:absolute;left:12712;top:6394;width:778;height:192" id="docshape2904" filled="true" fillcolor="#f5d2a8" stroked="false">
              <v:fill type="solid"/>
            </v:rect>
            <v:rect style="position:absolute;left:3770;top:6701;width:480;height:192" id="docshape2905" filled="true" fillcolor="#002e52" stroked="false">
              <v:fill type="solid"/>
            </v:rect>
            <v:rect style="position:absolute;left:4250;top:6701;width:2216;height:192" id="docshape2906" filled="true" fillcolor="#5f93c5" stroked="false">
              <v:fill type="solid"/>
            </v:rect>
            <v:rect style="position:absolute;left:6465;top:6701;width:3272;height:192" id="docshape2907" filled="true" fillcolor="#a6a6a6" stroked="false">
              <v:fill type="solid"/>
            </v:rect>
            <v:rect style="position:absolute;left:9736;top:6701;width:2213;height:192" id="docshape2908" filled="true" fillcolor="#e08278" stroked="false">
              <v:fill type="solid"/>
            </v:rect>
            <v:rect style="position:absolute;left:11949;top:6701;width:579;height:192" id="docshape2909" filled="true" fillcolor="#c0392b" stroked="false">
              <v:fill type="solid"/>
            </v:rect>
            <v:rect style="position:absolute;left:12528;top:6701;width:963;height:192" id="docshape2910" filled="true" fillcolor="#f5d2a8" stroked="false">
              <v:fill type="solid"/>
            </v:rect>
            <v:line style="position:absolute" from="3770,190" to="3770,6951" stroked="true" strokeweight=".5pt" strokecolor="#888888">
              <v:stroke dashstyle="solid"/>
            </v:line>
            <v:shape style="position:absolute;left:3910;top:236;width:374;height:1760" type="#_x0000_t202" id="docshape2911" filled="false" stroked="false">
              <v:textbox inset="0,0,0,0">
                <w:txbxContent>
                  <w:p>
                    <w:pPr>
                      <w:spacing w:line="223" w:lineRule="exact" w:before="0"/>
                      <w:ind w:left="0" w:right="163" w:firstLine="0"/>
                      <w:jc w:val="right"/>
                      <w:rPr>
                        <w:sz w:val="20"/>
                      </w:rPr>
                    </w:pPr>
                    <w:r>
                      <w:rPr>
                        <w:color w:val="FFFFFF"/>
                        <w:w w:val="99"/>
                        <w:sz w:val="20"/>
                      </w:rPr>
                      <w:t>6</w:t>
                    </w:r>
                  </w:p>
                  <w:p>
                    <w:pPr>
                      <w:spacing w:before="78"/>
                      <w:ind w:left="0" w:right="163" w:firstLine="0"/>
                      <w:jc w:val="right"/>
                      <w:rPr>
                        <w:sz w:val="20"/>
                      </w:rPr>
                    </w:pPr>
                    <w:r>
                      <w:rPr>
                        <w:color w:val="FFFFFF"/>
                        <w:w w:val="99"/>
                        <w:sz w:val="20"/>
                      </w:rPr>
                      <w:t>6</w:t>
                    </w:r>
                  </w:p>
                  <w:p>
                    <w:pPr>
                      <w:spacing w:before="77"/>
                      <w:ind w:left="0" w:right="116" w:firstLine="0"/>
                      <w:jc w:val="right"/>
                      <w:rPr>
                        <w:sz w:val="20"/>
                      </w:rPr>
                    </w:pPr>
                    <w:r>
                      <w:rPr>
                        <w:color w:val="FFFFFF"/>
                        <w:w w:val="99"/>
                        <w:sz w:val="20"/>
                      </w:rPr>
                      <w:t>7</w:t>
                    </w:r>
                  </w:p>
                  <w:p>
                    <w:pPr>
                      <w:spacing w:before="77"/>
                      <w:ind w:left="0" w:right="18" w:firstLine="0"/>
                      <w:jc w:val="right"/>
                      <w:rPr>
                        <w:sz w:val="20"/>
                      </w:rPr>
                    </w:pPr>
                    <w:r>
                      <w:rPr>
                        <w:color w:val="FFFFFF"/>
                        <w:w w:val="99"/>
                        <w:sz w:val="20"/>
                      </w:rPr>
                      <w:t>9</w:t>
                    </w:r>
                  </w:p>
                  <w:p>
                    <w:pPr>
                      <w:spacing w:before="78"/>
                      <w:ind w:left="0" w:right="116" w:firstLine="0"/>
                      <w:jc w:val="right"/>
                      <w:rPr>
                        <w:sz w:val="20"/>
                      </w:rPr>
                    </w:pPr>
                    <w:r>
                      <w:rPr>
                        <w:color w:val="FFFFFF"/>
                        <w:w w:val="99"/>
                        <w:sz w:val="20"/>
                      </w:rPr>
                      <w:t>7</w:t>
                    </w:r>
                  </w:p>
                  <w:p>
                    <w:pPr>
                      <w:spacing w:before="77"/>
                      <w:ind w:left="0" w:right="0" w:firstLine="0"/>
                      <w:jc w:val="left"/>
                      <w:rPr>
                        <w:sz w:val="20"/>
                      </w:rPr>
                    </w:pPr>
                    <w:r>
                      <w:rPr>
                        <w:color w:val="FFFFFF"/>
                        <w:w w:val="99"/>
                        <w:sz w:val="20"/>
                      </w:rPr>
                      <w:t>4</w:t>
                    </w:r>
                  </w:p>
                </w:txbxContent>
              </v:textbox>
              <w10:wrap type="none"/>
            </v:shape>
            <v:shape style="position:absolute;left:5508;top:236;width:338;height:531" type="#_x0000_t202" id="docshape2912" filled="false" stroked="false">
              <v:textbox inset="0,0,0,0">
                <w:txbxContent>
                  <w:p>
                    <w:pPr>
                      <w:spacing w:line="223" w:lineRule="exact" w:before="0"/>
                      <w:ind w:left="97" w:right="0" w:firstLine="0"/>
                      <w:jc w:val="left"/>
                      <w:rPr>
                        <w:sz w:val="20"/>
                      </w:rPr>
                    </w:pPr>
                    <w:r>
                      <w:rPr>
                        <w:color w:val="FFFFFF"/>
                        <w:spacing w:val="-5"/>
                        <w:sz w:val="20"/>
                      </w:rPr>
                      <w:t>28</w:t>
                    </w:r>
                  </w:p>
                  <w:p>
                    <w:pPr>
                      <w:spacing w:before="78"/>
                      <w:ind w:left="0" w:right="0" w:firstLine="0"/>
                      <w:jc w:val="left"/>
                      <w:rPr>
                        <w:sz w:val="20"/>
                      </w:rPr>
                    </w:pPr>
                    <w:r>
                      <w:rPr>
                        <w:color w:val="FFFFFF"/>
                        <w:spacing w:val="-5"/>
                        <w:sz w:val="20"/>
                      </w:rPr>
                      <w:t>26</w:t>
                    </w:r>
                  </w:p>
                </w:txbxContent>
              </v:textbox>
              <w10:wrap type="none"/>
            </v:shape>
            <v:shape style="position:absolute;left:8570;top:236;width:338;height:531" type="#_x0000_t202" id="docshape2913" filled="false" stroked="false">
              <v:textbox inset="0,0,0,0">
                <w:txbxContent>
                  <w:p>
                    <w:pPr>
                      <w:spacing w:line="223" w:lineRule="exact" w:before="0"/>
                      <w:ind w:left="0" w:right="0" w:firstLine="0"/>
                      <w:jc w:val="left"/>
                      <w:rPr>
                        <w:sz w:val="20"/>
                      </w:rPr>
                    </w:pPr>
                    <w:r>
                      <w:rPr>
                        <w:color w:val="FFFFFF"/>
                        <w:spacing w:val="-5"/>
                        <w:sz w:val="20"/>
                      </w:rPr>
                      <w:t>33</w:t>
                    </w:r>
                  </w:p>
                  <w:p>
                    <w:pPr>
                      <w:spacing w:before="78"/>
                      <w:ind w:left="97" w:right="0" w:firstLine="0"/>
                      <w:jc w:val="left"/>
                      <w:rPr>
                        <w:sz w:val="20"/>
                      </w:rPr>
                    </w:pPr>
                    <w:r>
                      <w:rPr>
                        <w:color w:val="FFFFFF"/>
                        <w:spacing w:val="-5"/>
                        <w:sz w:val="20"/>
                      </w:rPr>
                      <w:t>39</w:t>
                    </w:r>
                  </w:p>
                </w:txbxContent>
              </v:textbox>
              <w10:wrap type="none"/>
            </v:shape>
            <v:shape style="position:absolute;left:11097;top:236;width:387;height:531" type="#_x0000_t202" id="docshape2914" filled="false" stroked="false">
              <v:textbox inset="0,0,0,0">
                <w:txbxContent>
                  <w:p>
                    <w:pPr>
                      <w:spacing w:line="223" w:lineRule="exact" w:before="0"/>
                      <w:ind w:left="0" w:right="0" w:firstLine="0"/>
                      <w:jc w:val="left"/>
                      <w:rPr>
                        <w:sz w:val="20"/>
                      </w:rPr>
                    </w:pPr>
                    <w:r>
                      <w:rPr>
                        <w:color w:val="FFFFFF"/>
                        <w:spacing w:val="-5"/>
                        <w:sz w:val="20"/>
                      </w:rPr>
                      <w:t>19</w:t>
                    </w:r>
                  </w:p>
                  <w:p>
                    <w:pPr>
                      <w:spacing w:before="78"/>
                      <w:ind w:left="145" w:right="0" w:firstLine="0"/>
                      <w:jc w:val="left"/>
                      <w:rPr>
                        <w:sz w:val="20"/>
                      </w:rPr>
                    </w:pPr>
                    <w:r>
                      <w:rPr>
                        <w:color w:val="FFFFFF"/>
                        <w:spacing w:val="-5"/>
                        <w:sz w:val="20"/>
                      </w:rPr>
                      <w:t>14</w:t>
                    </w:r>
                  </w:p>
                </w:txbxContent>
              </v:textbox>
              <w10:wrap type="none"/>
            </v:shape>
            <v:shape style="position:absolute;left:12416;top:236;width:131;height:223" type="#_x0000_t202" id="docshape2915"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2222;top:544;width:131;height:223" type="#_x0000_t202" id="docshape2916"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5702;top:851;width:436;height:838" type="#_x0000_t202" id="docshape2917" filled="false" stroked="false">
              <v:textbox inset="0,0,0,0">
                <w:txbxContent>
                  <w:p>
                    <w:pPr>
                      <w:spacing w:line="223" w:lineRule="exact" w:before="0"/>
                      <w:ind w:left="194" w:right="0" w:firstLine="0"/>
                      <w:jc w:val="left"/>
                      <w:rPr>
                        <w:sz w:val="20"/>
                      </w:rPr>
                    </w:pPr>
                    <w:r>
                      <w:rPr>
                        <w:color w:val="FFFFFF"/>
                        <w:spacing w:val="-5"/>
                        <w:sz w:val="20"/>
                      </w:rPr>
                      <w:t>32</w:t>
                    </w:r>
                  </w:p>
                  <w:p>
                    <w:pPr>
                      <w:spacing w:before="77"/>
                      <w:ind w:left="0" w:right="0" w:firstLine="0"/>
                      <w:jc w:val="left"/>
                      <w:rPr>
                        <w:sz w:val="20"/>
                      </w:rPr>
                    </w:pPr>
                    <w:r>
                      <w:rPr>
                        <w:color w:val="FFFFFF"/>
                        <w:spacing w:val="-5"/>
                        <w:sz w:val="20"/>
                      </w:rPr>
                      <w:t>24</w:t>
                    </w:r>
                  </w:p>
                  <w:p>
                    <w:pPr>
                      <w:spacing w:before="78"/>
                      <w:ind w:left="194" w:right="0" w:firstLine="0"/>
                      <w:jc w:val="left"/>
                      <w:rPr>
                        <w:sz w:val="20"/>
                      </w:rPr>
                    </w:pPr>
                    <w:r>
                      <w:rPr>
                        <w:color w:val="FFFFFF"/>
                        <w:spacing w:val="-5"/>
                        <w:sz w:val="20"/>
                      </w:rPr>
                      <w:t>32</w:t>
                    </w:r>
                  </w:p>
                </w:txbxContent>
              </v:textbox>
              <w10:wrap type="none"/>
            </v:shape>
            <v:shape style="position:absolute;left:9202;top:851;width:241;height:223" type="#_x0000_t202" id="docshape2918"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1632;top:851;width:241;height:223" type="#_x0000_t202" id="docshape2919" filled="false" stroked="false">
              <v:textbox inset="0,0,0,0">
                <w:txbxContent>
                  <w:p>
                    <w:pPr>
                      <w:spacing w:line="223" w:lineRule="exact" w:before="0"/>
                      <w:ind w:left="0" w:right="0" w:firstLine="0"/>
                      <w:jc w:val="left"/>
                      <w:rPr>
                        <w:sz w:val="20"/>
                      </w:rPr>
                    </w:pPr>
                    <w:r>
                      <w:rPr>
                        <w:color w:val="FFFFFF"/>
                        <w:spacing w:val="-5"/>
                        <w:sz w:val="20"/>
                      </w:rPr>
                      <w:t>14</w:t>
                    </w:r>
                  </w:p>
                </w:txbxContent>
              </v:textbox>
              <w10:wrap type="none"/>
            </v:shape>
            <v:shape style="position:absolute;left:8570;top:1159;width:241;height:223" type="#_x0000_t202" id="docshape2920"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1195;top:1159;width:241;height:223" type="#_x0000_t202" id="docshape2921"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12514;top:851;width:131;height:530" type="#_x0000_t202" id="docshape2922" filled="false" stroked="false">
              <v:textbox inset="0,0,0,0">
                <w:txbxContent>
                  <w:p>
                    <w:pPr>
                      <w:spacing w:line="223" w:lineRule="exact" w:before="0"/>
                      <w:ind w:left="0" w:right="0" w:firstLine="0"/>
                      <w:jc w:val="left"/>
                      <w:rPr>
                        <w:sz w:val="20"/>
                      </w:rPr>
                    </w:pPr>
                    <w:r>
                      <w:rPr>
                        <w:color w:val="FFFFFF"/>
                        <w:w w:val="99"/>
                        <w:sz w:val="20"/>
                      </w:rPr>
                      <w:t>3</w:t>
                    </w:r>
                  </w:p>
                  <w:p>
                    <w:pPr>
                      <w:spacing w:before="77"/>
                      <w:ind w:left="0" w:right="0" w:firstLine="0"/>
                      <w:jc w:val="left"/>
                      <w:rPr>
                        <w:sz w:val="20"/>
                      </w:rPr>
                    </w:pPr>
                    <w:r>
                      <w:rPr>
                        <w:color w:val="FFFFFF"/>
                        <w:w w:val="99"/>
                        <w:sz w:val="20"/>
                      </w:rPr>
                      <w:t>7</w:t>
                    </w:r>
                  </w:p>
                </w:txbxContent>
              </v:textbox>
              <w10:wrap type="none"/>
            </v:shape>
            <v:shape style="position:absolute;left:8813;top:1466;width:241;height:223" type="#_x0000_t202" id="docshape2923"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5264;top:1773;width:242;height:223" type="#_x0000_t202" id="docshape2924"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8278;top:1773;width:241;height:223" type="#_x0000_t202" id="docshape2925"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10806;top:1466;width:338;height:530" type="#_x0000_t202" id="docshape2926" filled="false" stroked="false">
              <v:textbox inset="0,0,0,0">
                <w:txbxContent>
                  <w:p>
                    <w:pPr>
                      <w:spacing w:line="223" w:lineRule="exact" w:before="0"/>
                      <w:ind w:left="97" w:right="0" w:firstLine="0"/>
                      <w:jc w:val="left"/>
                      <w:rPr>
                        <w:sz w:val="20"/>
                      </w:rPr>
                    </w:pPr>
                    <w:r>
                      <w:rPr>
                        <w:color w:val="FFFFFF"/>
                        <w:spacing w:val="-5"/>
                        <w:sz w:val="20"/>
                      </w:rPr>
                      <w:t>15</w:t>
                    </w:r>
                  </w:p>
                  <w:p>
                    <w:pPr>
                      <w:spacing w:before="77"/>
                      <w:ind w:left="0" w:right="0" w:firstLine="0"/>
                      <w:jc w:val="left"/>
                      <w:rPr>
                        <w:sz w:val="20"/>
                      </w:rPr>
                    </w:pPr>
                    <w:r>
                      <w:rPr>
                        <w:color w:val="FFFFFF"/>
                        <w:spacing w:val="-5"/>
                        <w:sz w:val="20"/>
                      </w:rPr>
                      <w:t>15</w:t>
                    </w:r>
                  </w:p>
                </w:txbxContent>
              </v:textbox>
              <w10:wrap type="none"/>
            </v:shape>
            <v:shape style="position:absolute;left:11979;top:1466;width:180;height:530" type="#_x0000_t202" id="docshape2927" filled="false" stroked="false">
              <v:textbox inset="0,0,0,0">
                <w:txbxContent>
                  <w:p>
                    <w:pPr>
                      <w:spacing w:line="223" w:lineRule="exact" w:before="0"/>
                      <w:ind w:left="48" w:right="0" w:firstLine="0"/>
                      <w:jc w:val="left"/>
                      <w:rPr>
                        <w:sz w:val="20"/>
                      </w:rPr>
                    </w:pPr>
                    <w:r>
                      <w:rPr>
                        <w:color w:val="FFFFFF"/>
                        <w:w w:val="99"/>
                        <w:sz w:val="20"/>
                      </w:rPr>
                      <w:t>7</w:t>
                    </w:r>
                  </w:p>
                  <w:p>
                    <w:pPr>
                      <w:spacing w:before="77"/>
                      <w:ind w:left="0" w:right="0" w:firstLine="0"/>
                      <w:jc w:val="left"/>
                      <w:rPr>
                        <w:sz w:val="20"/>
                      </w:rPr>
                    </w:pPr>
                    <w:r>
                      <w:rPr>
                        <w:color w:val="FFFFFF"/>
                        <w:w w:val="99"/>
                        <w:sz w:val="20"/>
                      </w:rPr>
                      <w:t>8</w:t>
                    </w:r>
                  </w:p>
                </w:txbxContent>
              </v:textbox>
              <w10:wrap type="none"/>
            </v:shape>
            <v:shape style="position:absolute;left:3959;top:2695;width:229;height:1453" type="#_x0000_t202" id="docshape2928" filled="false" stroked="false">
              <v:textbox inset="0,0,0,0">
                <w:txbxContent>
                  <w:p>
                    <w:pPr>
                      <w:spacing w:line="223" w:lineRule="exact" w:before="0"/>
                      <w:ind w:left="0" w:right="0" w:firstLine="0"/>
                      <w:jc w:val="left"/>
                      <w:rPr>
                        <w:sz w:val="20"/>
                      </w:rPr>
                    </w:pPr>
                    <w:r>
                      <w:rPr>
                        <w:color w:val="FFFFFF"/>
                        <w:w w:val="99"/>
                        <w:sz w:val="20"/>
                      </w:rPr>
                      <w:t>5</w:t>
                    </w:r>
                  </w:p>
                  <w:p>
                    <w:pPr>
                      <w:spacing w:before="78"/>
                      <w:ind w:left="2" w:right="0" w:firstLine="0"/>
                      <w:jc w:val="left"/>
                      <w:rPr>
                        <w:sz w:val="20"/>
                      </w:rPr>
                    </w:pPr>
                    <w:r>
                      <w:rPr>
                        <w:color w:val="FFFFFF"/>
                        <w:w w:val="99"/>
                        <w:sz w:val="20"/>
                      </w:rPr>
                      <w:t>5</w:t>
                    </w:r>
                  </w:p>
                  <w:p>
                    <w:pPr>
                      <w:spacing w:before="77"/>
                      <w:ind w:left="97" w:right="0" w:firstLine="0"/>
                      <w:jc w:val="left"/>
                      <w:rPr>
                        <w:sz w:val="20"/>
                      </w:rPr>
                    </w:pPr>
                    <w:r>
                      <w:rPr>
                        <w:color w:val="FFFFFF"/>
                        <w:w w:val="99"/>
                        <w:sz w:val="20"/>
                      </w:rPr>
                      <w:t>7</w:t>
                    </w:r>
                  </w:p>
                  <w:p>
                    <w:pPr>
                      <w:spacing w:before="77"/>
                      <w:ind w:left="48" w:right="0" w:firstLine="0"/>
                      <w:jc w:val="left"/>
                      <w:rPr>
                        <w:sz w:val="20"/>
                      </w:rPr>
                    </w:pPr>
                    <w:r>
                      <w:rPr>
                        <w:color w:val="FFFFFF"/>
                        <w:w w:val="99"/>
                        <w:sz w:val="20"/>
                      </w:rPr>
                      <w:t>6</w:t>
                    </w:r>
                  </w:p>
                  <w:p>
                    <w:pPr>
                      <w:spacing w:before="78"/>
                      <w:ind w:left="48" w:right="0" w:firstLine="0"/>
                      <w:jc w:val="left"/>
                      <w:rPr>
                        <w:sz w:val="20"/>
                      </w:rPr>
                    </w:pPr>
                    <w:r>
                      <w:rPr>
                        <w:color w:val="FFFFFF"/>
                        <w:w w:val="99"/>
                        <w:sz w:val="20"/>
                      </w:rPr>
                      <w:t>6</w:t>
                    </w:r>
                  </w:p>
                </w:txbxContent>
              </v:textbox>
              <w10:wrap type="none"/>
            </v:shape>
            <v:shape style="position:absolute;left:5362;top:2695;width:728;height:3297" type="#_x0000_t202" id="docshape2929" filled="false" stroked="false">
              <v:textbox inset="0,0,0,0">
                <w:txbxContent>
                  <w:p>
                    <w:pPr>
                      <w:spacing w:line="223" w:lineRule="exact" w:before="0"/>
                      <w:ind w:left="97" w:right="0" w:firstLine="0"/>
                      <w:jc w:val="left"/>
                      <w:rPr>
                        <w:sz w:val="20"/>
                      </w:rPr>
                    </w:pPr>
                    <w:r>
                      <w:rPr>
                        <w:color w:val="FFFFFF"/>
                        <w:spacing w:val="-5"/>
                        <w:sz w:val="20"/>
                      </w:rPr>
                      <w:t>27</w:t>
                    </w:r>
                  </w:p>
                  <w:p>
                    <w:pPr>
                      <w:spacing w:before="78"/>
                      <w:ind w:left="213" w:right="0" w:firstLine="0"/>
                      <w:jc w:val="left"/>
                      <w:rPr>
                        <w:sz w:val="20"/>
                      </w:rPr>
                    </w:pPr>
                    <w:r>
                      <w:rPr>
                        <w:color w:val="FFFFFF"/>
                        <w:spacing w:val="-5"/>
                        <w:sz w:val="20"/>
                      </w:rPr>
                      <w:t>29</w:t>
                    </w:r>
                  </w:p>
                  <w:p>
                    <w:pPr>
                      <w:spacing w:before="77"/>
                      <w:ind w:left="291" w:right="0" w:firstLine="0"/>
                      <w:jc w:val="left"/>
                      <w:rPr>
                        <w:sz w:val="20"/>
                      </w:rPr>
                    </w:pPr>
                    <w:r>
                      <w:rPr>
                        <w:color w:val="FFFFFF"/>
                        <w:spacing w:val="-5"/>
                        <w:sz w:val="20"/>
                      </w:rPr>
                      <w:t>27</w:t>
                    </w:r>
                  </w:p>
                  <w:p>
                    <w:pPr>
                      <w:spacing w:before="77"/>
                      <w:ind w:left="97" w:right="0" w:firstLine="0"/>
                      <w:jc w:val="left"/>
                      <w:rPr>
                        <w:sz w:val="20"/>
                      </w:rPr>
                    </w:pPr>
                    <w:r>
                      <w:rPr>
                        <w:color w:val="FFFFFF"/>
                        <w:spacing w:val="-5"/>
                        <w:sz w:val="20"/>
                      </w:rPr>
                      <w:t>25</w:t>
                    </w:r>
                  </w:p>
                  <w:p>
                    <w:pPr>
                      <w:spacing w:before="78"/>
                      <w:ind w:left="145" w:right="0" w:firstLine="0"/>
                      <w:jc w:val="left"/>
                      <w:rPr>
                        <w:sz w:val="20"/>
                      </w:rPr>
                    </w:pPr>
                    <w:r>
                      <w:rPr>
                        <w:color w:val="FFFFFF"/>
                        <w:spacing w:val="-5"/>
                        <w:sz w:val="20"/>
                      </w:rPr>
                      <w:t>26</w:t>
                    </w:r>
                  </w:p>
                  <w:p>
                    <w:pPr>
                      <w:spacing w:before="77"/>
                      <w:ind w:left="0" w:right="0" w:firstLine="0"/>
                      <w:jc w:val="left"/>
                      <w:rPr>
                        <w:sz w:val="20"/>
                      </w:rPr>
                    </w:pPr>
                    <w:r>
                      <w:rPr>
                        <w:color w:val="FFFFFF"/>
                        <w:spacing w:val="-5"/>
                        <w:sz w:val="20"/>
                      </w:rPr>
                      <w:t>25</w:t>
                    </w:r>
                  </w:p>
                  <w:p>
                    <w:pPr>
                      <w:spacing w:before="78"/>
                      <w:ind w:left="486" w:right="0" w:firstLine="0"/>
                      <w:jc w:val="left"/>
                      <w:rPr>
                        <w:sz w:val="20"/>
                      </w:rPr>
                    </w:pPr>
                    <w:r>
                      <w:rPr>
                        <w:color w:val="FFFFFF"/>
                        <w:spacing w:val="-5"/>
                        <w:sz w:val="20"/>
                      </w:rPr>
                      <w:t>33</w:t>
                    </w:r>
                  </w:p>
                  <w:p>
                    <w:pPr>
                      <w:spacing w:before="77"/>
                      <w:ind w:left="0" w:right="0" w:firstLine="0"/>
                      <w:jc w:val="left"/>
                      <w:rPr>
                        <w:sz w:val="20"/>
                      </w:rPr>
                    </w:pPr>
                    <w:r>
                      <w:rPr>
                        <w:color w:val="FFFFFF"/>
                        <w:spacing w:val="-5"/>
                        <w:sz w:val="20"/>
                      </w:rPr>
                      <w:t>27</w:t>
                    </w:r>
                  </w:p>
                  <w:p>
                    <w:pPr>
                      <w:spacing w:before="77"/>
                      <w:ind w:left="272" w:right="0" w:firstLine="0"/>
                      <w:jc w:val="left"/>
                      <w:rPr>
                        <w:sz w:val="20"/>
                      </w:rPr>
                    </w:pPr>
                    <w:r>
                      <w:rPr>
                        <w:color w:val="FFFFFF"/>
                        <w:spacing w:val="-5"/>
                        <w:sz w:val="20"/>
                      </w:rPr>
                      <w:t>31</w:t>
                    </w:r>
                  </w:p>
                  <w:p>
                    <w:pPr>
                      <w:spacing w:before="78"/>
                      <w:ind w:left="115" w:right="0" w:firstLine="0"/>
                      <w:jc w:val="left"/>
                      <w:rPr>
                        <w:sz w:val="20"/>
                      </w:rPr>
                    </w:pPr>
                    <w:r>
                      <w:rPr>
                        <w:color w:val="FFFFFF"/>
                        <w:spacing w:val="-5"/>
                        <w:sz w:val="20"/>
                      </w:rPr>
                      <w:t>25</w:t>
                    </w:r>
                  </w:p>
                  <w:p>
                    <w:pPr>
                      <w:spacing w:before="77"/>
                      <w:ind w:left="320" w:right="0" w:firstLine="0"/>
                      <w:jc w:val="left"/>
                      <w:rPr>
                        <w:sz w:val="20"/>
                      </w:rPr>
                    </w:pPr>
                    <w:r>
                      <w:rPr>
                        <w:color w:val="FFFFFF"/>
                        <w:spacing w:val="-5"/>
                        <w:sz w:val="20"/>
                      </w:rPr>
                      <w:t>36</w:t>
                    </w:r>
                  </w:p>
                </w:txbxContent>
              </v:textbox>
              <w10:wrap type="none"/>
            </v:shape>
            <v:shape style="position:absolute;left:8375;top:2695;width:242;height:223" type="#_x0000_t202" id="docshape2930"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0806;top:2695;width:241;height:223" type="#_x0000_t202" id="docshape2931"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11882;top:2695;width:131;height:223" type="#_x0000_t202" id="docshape2932"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8816;top:3003;width:241;height:223" type="#_x0000_t202" id="docshape2933"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11369;top:3003;width:241;height:223" type="#_x0000_t202" id="docshape2934"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2357;top:3003;width:131;height:223" type="#_x0000_t202" id="docshape2935"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8327;top:3310;width:485;height:838" type="#_x0000_t202" id="docshape2936" filled="false" stroked="false">
              <v:textbox inset="0,0,0,0">
                <w:txbxContent>
                  <w:p>
                    <w:pPr>
                      <w:spacing w:line="223" w:lineRule="exact" w:before="0"/>
                      <w:ind w:left="194" w:right="0" w:firstLine="0"/>
                      <w:jc w:val="left"/>
                      <w:rPr>
                        <w:sz w:val="20"/>
                      </w:rPr>
                    </w:pPr>
                    <w:r>
                      <w:rPr>
                        <w:color w:val="FFFFFF"/>
                        <w:spacing w:val="-5"/>
                        <w:sz w:val="20"/>
                      </w:rPr>
                      <w:t>32</w:t>
                    </w:r>
                  </w:p>
                  <w:p>
                    <w:pPr>
                      <w:spacing w:before="77"/>
                      <w:ind w:left="0" w:right="0" w:firstLine="0"/>
                      <w:jc w:val="left"/>
                      <w:rPr>
                        <w:sz w:val="20"/>
                      </w:rPr>
                    </w:pPr>
                    <w:r>
                      <w:rPr>
                        <w:color w:val="FFFFFF"/>
                        <w:spacing w:val="-5"/>
                        <w:sz w:val="20"/>
                      </w:rPr>
                      <w:t>34</w:t>
                    </w:r>
                  </w:p>
                  <w:p>
                    <w:pPr>
                      <w:spacing w:before="78"/>
                      <w:ind w:left="243" w:right="0" w:firstLine="0"/>
                      <w:jc w:val="left"/>
                      <w:rPr>
                        <w:sz w:val="20"/>
                      </w:rPr>
                    </w:pPr>
                    <w:r>
                      <w:rPr>
                        <w:color w:val="FFFFFF"/>
                        <w:spacing w:val="-5"/>
                        <w:sz w:val="20"/>
                      </w:rPr>
                      <w:t>37</w:t>
                    </w:r>
                  </w:p>
                </w:txbxContent>
              </v:textbox>
              <w10:wrap type="none"/>
            </v:shape>
            <v:shape style="position:absolute;left:10854;top:3310;width:290;height:531" type="#_x0000_t202" id="docshape2937" filled="false" stroked="false">
              <v:textbox inset="0,0,0,0">
                <w:txbxContent>
                  <w:p>
                    <w:pPr>
                      <w:spacing w:line="223" w:lineRule="exact" w:before="0"/>
                      <w:ind w:left="48" w:right="0" w:firstLine="0"/>
                      <w:jc w:val="left"/>
                      <w:rPr>
                        <w:sz w:val="20"/>
                      </w:rPr>
                    </w:pPr>
                    <w:r>
                      <w:rPr>
                        <w:color w:val="FFFFFF"/>
                        <w:spacing w:val="-5"/>
                        <w:sz w:val="20"/>
                      </w:rPr>
                      <w:t>17</w:t>
                    </w:r>
                  </w:p>
                  <w:p>
                    <w:pPr>
                      <w:spacing w:before="77"/>
                      <w:ind w:left="0" w:right="0" w:firstLine="0"/>
                      <w:jc w:val="left"/>
                      <w:rPr>
                        <w:sz w:val="20"/>
                      </w:rPr>
                    </w:pPr>
                    <w:r>
                      <w:rPr>
                        <w:color w:val="FFFFFF"/>
                        <w:spacing w:val="-5"/>
                        <w:sz w:val="20"/>
                      </w:rPr>
                      <w:t>18</w:t>
                    </w:r>
                  </w:p>
                </w:txbxContent>
              </v:textbox>
              <w10:wrap type="none"/>
            </v:shape>
            <v:shape style="position:absolute;left:11195;top:3925;width:241;height:223" type="#_x0000_t202" id="docshape2938"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8084;top:4232;width:241;height:223" type="#_x0000_t202" id="docshape2939"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10708;top:4232;width:241;height:223" type="#_x0000_t202" id="docshape2940"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9056;top:4540;width:241;height:223" type="#_x0000_t202" id="docshape2941"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2215;top:3310;width:332;height:1453" type="#_x0000_t202" id="docshape2942" filled="false" stroked="false">
              <v:textbox inset="0,0,0,0">
                <w:txbxContent>
                  <w:p>
                    <w:pPr>
                      <w:spacing w:line="223" w:lineRule="exact" w:before="0"/>
                      <w:ind w:left="6" w:right="0" w:firstLine="0"/>
                      <w:jc w:val="left"/>
                      <w:rPr>
                        <w:sz w:val="20"/>
                      </w:rPr>
                    </w:pPr>
                    <w:r>
                      <w:rPr>
                        <w:color w:val="FFFFFF"/>
                        <w:w w:val="99"/>
                        <w:sz w:val="20"/>
                      </w:rPr>
                      <w:t>9</w:t>
                    </w:r>
                  </w:p>
                  <w:p>
                    <w:pPr>
                      <w:spacing w:before="77"/>
                      <w:ind w:left="0" w:right="109" w:firstLine="0"/>
                      <w:jc w:val="right"/>
                      <w:rPr>
                        <w:sz w:val="20"/>
                      </w:rPr>
                    </w:pPr>
                    <w:r>
                      <w:rPr>
                        <w:color w:val="FFFFFF"/>
                        <w:spacing w:val="-5"/>
                        <w:sz w:val="20"/>
                      </w:rPr>
                      <w:t>10</w:t>
                    </w:r>
                  </w:p>
                  <w:p>
                    <w:pPr>
                      <w:spacing w:before="78"/>
                      <w:ind w:left="0" w:right="18" w:firstLine="0"/>
                      <w:jc w:val="right"/>
                      <w:rPr>
                        <w:sz w:val="20"/>
                      </w:rPr>
                    </w:pPr>
                    <w:r>
                      <w:rPr>
                        <w:color w:val="FFFFFF"/>
                        <w:w w:val="99"/>
                        <w:sz w:val="20"/>
                      </w:rPr>
                      <w:t>7</w:t>
                    </w:r>
                  </w:p>
                  <w:p>
                    <w:pPr>
                      <w:spacing w:before="77"/>
                      <w:ind w:left="0" w:right="115" w:firstLine="0"/>
                      <w:jc w:val="right"/>
                      <w:rPr>
                        <w:sz w:val="20"/>
                      </w:rPr>
                    </w:pPr>
                    <w:r>
                      <w:rPr>
                        <w:color w:val="FFFFFF"/>
                        <w:w w:val="99"/>
                        <w:sz w:val="20"/>
                      </w:rPr>
                      <w:t>9</w:t>
                    </w:r>
                  </w:p>
                  <w:p>
                    <w:pPr>
                      <w:spacing w:before="78"/>
                      <w:ind w:left="55" w:right="0" w:firstLine="0"/>
                      <w:jc w:val="left"/>
                      <w:rPr>
                        <w:sz w:val="20"/>
                      </w:rPr>
                    </w:pPr>
                    <w:r>
                      <w:rPr>
                        <w:color w:val="FFFFFF"/>
                        <w:w w:val="99"/>
                        <w:sz w:val="20"/>
                      </w:rPr>
                      <w:t>8</w:t>
                    </w:r>
                  </w:p>
                </w:txbxContent>
              </v:textbox>
              <w10:wrap type="none"/>
            </v:shape>
            <v:shape style="position:absolute;left:12653;top:236;width:624;height:4527" type="#_x0000_t202" id="docshape2943" filled="false" stroked="false">
              <v:textbox inset="0,0,0,0">
                <w:txbxContent>
                  <w:p>
                    <w:pPr>
                      <w:spacing w:line="223" w:lineRule="exact" w:before="0"/>
                      <w:ind w:left="0" w:right="66" w:firstLine="0"/>
                      <w:jc w:val="right"/>
                      <w:rPr>
                        <w:sz w:val="20"/>
                      </w:rPr>
                    </w:pPr>
                    <w:r>
                      <w:rPr>
                        <w:color w:val="404040"/>
                        <w:w w:val="99"/>
                        <w:sz w:val="20"/>
                      </w:rPr>
                      <w:t>7</w:t>
                    </w:r>
                  </w:p>
                  <w:p>
                    <w:pPr>
                      <w:spacing w:before="78"/>
                      <w:ind w:left="0" w:right="157" w:firstLine="0"/>
                      <w:jc w:val="right"/>
                      <w:rPr>
                        <w:sz w:val="20"/>
                      </w:rPr>
                    </w:pPr>
                    <w:r>
                      <w:rPr>
                        <w:color w:val="404040"/>
                        <w:spacing w:val="-5"/>
                        <w:sz w:val="20"/>
                      </w:rPr>
                      <w:t>10</w:t>
                    </w:r>
                  </w:p>
                  <w:p>
                    <w:pPr>
                      <w:spacing w:before="77"/>
                      <w:ind w:left="0" w:right="116" w:firstLine="0"/>
                      <w:jc w:val="right"/>
                      <w:rPr>
                        <w:sz w:val="20"/>
                      </w:rPr>
                    </w:pPr>
                    <w:r>
                      <w:rPr>
                        <w:color w:val="404040"/>
                        <w:w w:val="99"/>
                        <w:sz w:val="20"/>
                      </w:rPr>
                      <w:t>8</w:t>
                    </w:r>
                  </w:p>
                  <w:p>
                    <w:pPr>
                      <w:spacing w:before="77"/>
                      <w:ind w:left="0" w:right="18" w:firstLine="0"/>
                      <w:jc w:val="right"/>
                      <w:rPr>
                        <w:sz w:val="20"/>
                      </w:rPr>
                    </w:pPr>
                    <w:r>
                      <w:rPr>
                        <w:color w:val="404040"/>
                        <w:w w:val="99"/>
                        <w:sz w:val="20"/>
                      </w:rPr>
                      <w:t>6</w:t>
                    </w:r>
                  </w:p>
                  <w:p>
                    <w:pPr>
                      <w:spacing w:before="78"/>
                      <w:ind w:left="0" w:right="206" w:firstLine="0"/>
                      <w:jc w:val="right"/>
                      <w:rPr>
                        <w:sz w:val="20"/>
                      </w:rPr>
                    </w:pPr>
                    <w:r>
                      <w:rPr>
                        <w:color w:val="404040"/>
                        <w:spacing w:val="-5"/>
                        <w:sz w:val="20"/>
                      </w:rPr>
                      <w:t>11</w:t>
                    </w:r>
                  </w:p>
                  <w:p>
                    <w:pPr>
                      <w:spacing w:before="77"/>
                      <w:ind w:left="0" w:right="206" w:firstLine="0"/>
                      <w:jc w:val="right"/>
                      <w:rPr>
                        <w:sz w:val="20"/>
                      </w:rPr>
                    </w:pPr>
                    <w:r>
                      <w:rPr>
                        <w:color w:val="404040"/>
                        <w:spacing w:val="-5"/>
                        <w:sz w:val="20"/>
                      </w:rPr>
                      <w:t>11</w:t>
                    </w:r>
                  </w:p>
                  <w:p>
                    <w:pPr>
                      <w:spacing w:before="77"/>
                      <w:ind w:left="0" w:right="165" w:firstLine="0"/>
                      <w:jc w:val="right"/>
                      <w:rPr>
                        <w:sz w:val="20"/>
                      </w:rPr>
                    </w:pPr>
                    <w:r>
                      <w:rPr>
                        <w:color w:val="404040"/>
                        <w:w w:val="99"/>
                        <w:sz w:val="20"/>
                      </w:rPr>
                      <w:t>9</w:t>
                    </w:r>
                  </w:p>
                  <w:p>
                    <w:pPr>
                      <w:spacing w:before="78"/>
                      <w:ind w:left="0" w:right="0" w:firstLine="0"/>
                      <w:jc w:val="left"/>
                      <w:rPr>
                        <w:sz w:val="20"/>
                      </w:rPr>
                    </w:pPr>
                    <w:r>
                      <w:rPr>
                        <w:color w:val="404040"/>
                        <w:spacing w:val="-5"/>
                        <w:sz w:val="20"/>
                      </w:rPr>
                      <w:t>15</w:t>
                    </w:r>
                  </w:p>
                  <w:p>
                    <w:pPr>
                      <w:spacing w:before="77"/>
                      <w:ind w:left="48" w:right="0" w:firstLine="0"/>
                      <w:jc w:val="left"/>
                      <w:rPr>
                        <w:sz w:val="20"/>
                      </w:rPr>
                    </w:pPr>
                    <w:r>
                      <w:rPr>
                        <w:color w:val="404040"/>
                        <w:spacing w:val="-5"/>
                        <w:sz w:val="20"/>
                      </w:rPr>
                      <w:t>14</w:t>
                    </w:r>
                  </w:p>
                  <w:p>
                    <w:pPr>
                      <w:spacing w:before="78"/>
                      <w:ind w:left="0" w:right="168" w:firstLine="0"/>
                      <w:jc w:val="right"/>
                      <w:rPr>
                        <w:sz w:val="20"/>
                      </w:rPr>
                    </w:pPr>
                    <w:r>
                      <w:rPr>
                        <w:color w:val="404040"/>
                        <w:w w:val="99"/>
                        <w:sz w:val="20"/>
                      </w:rPr>
                      <w:t>9</w:t>
                    </w:r>
                  </w:p>
                  <w:p>
                    <w:pPr>
                      <w:spacing w:before="77"/>
                      <w:ind w:left="0" w:right="116" w:firstLine="0"/>
                      <w:jc w:val="right"/>
                      <w:rPr>
                        <w:sz w:val="20"/>
                      </w:rPr>
                    </w:pPr>
                    <w:r>
                      <w:rPr>
                        <w:color w:val="404040"/>
                        <w:w w:val="99"/>
                        <w:sz w:val="20"/>
                      </w:rPr>
                      <w:t>8</w:t>
                    </w:r>
                  </w:p>
                  <w:p>
                    <w:pPr>
                      <w:spacing w:before="78"/>
                      <w:ind w:left="0" w:right="66" w:firstLine="0"/>
                      <w:jc w:val="right"/>
                      <w:rPr>
                        <w:sz w:val="20"/>
                      </w:rPr>
                    </w:pPr>
                    <w:r>
                      <w:rPr>
                        <w:color w:val="404040"/>
                        <w:w w:val="99"/>
                        <w:sz w:val="20"/>
                      </w:rPr>
                      <w:t>7</w:t>
                    </w:r>
                  </w:p>
                  <w:p>
                    <w:pPr>
                      <w:spacing w:before="77"/>
                      <w:ind w:left="0" w:right="66" w:firstLine="0"/>
                      <w:jc w:val="right"/>
                      <w:rPr>
                        <w:sz w:val="20"/>
                      </w:rPr>
                    </w:pPr>
                    <w:r>
                      <w:rPr>
                        <w:color w:val="404040"/>
                        <w:w w:val="99"/>
                        <w:sz w:val="20"/>
                      </w:rPr>
                      <w:t>7</w:t>
                    </w:r>
                  </w:p>
                  <w:p>
                    <w:pPr>
                      <w:spacing w:before="77"/>
                      <w:ind w:left="0" w:right="66" w:firstLine="0"/>
                      <w:jc w:val="right"/>
                      <w:rPr>
                        <w:sz w:val="20"/>
                      </w:rPr>
                    </w:pPr>
                    <w:r>
                      <w:rPr>
                        <w:color w:val="404040"/>
                        <w:w w:val="99"/>
                        <w:sz w:val="20"/>
                      </w:rPr>
                      <w:t>7</w:t>
                    </w:r>
                  </w:p>
                  <w:p>
                    <w:pPr>
                      <w:spacing w:before="78"/>
                      <w:ind w:left="0" w:right="116" w:firstLine="0"/>
                      <w:jc w:val="right"/>
                      <w:rPr>
                        <w:sz w:val="20"/>
                      </w:rPr>
                    </w:pPr>
                    <w:r>
                      <w:rPr>
                        <w:color w:val="404040"/>
                        <w:w w:val="99"/>
                        <w:sz w:val="20"/>
                      </w:rPr>
                      <w:t>8</w:t>
                    </w:r>
                  </w:p>
                </w:txbxContent>
              </v:textbox>
              <w10:wrap type="none"/>
            </v:shape>
            <v:shape style="position:absolute;left:8375;top:4847;width:242;height:223" type="#_x0000_t202" id="docshape2944"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8762;top:5155;width:241;height:223" type="#_x0000_t202" id="docshape2945"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1216;top:4540;width:317;height:838" type="#_x0000_t202" id="docshape2946" filled="false" stroked="false">
              <v:textbox inset="0,0,0,0">
                <w:txbxContent>
                  <w:p>
                    <w:pPr>
                      <w:spacing w:line="223" w:lineRule="exact" w:before="0"/>
                      <w:ind w:left="26" w:right="0" w:firstLine="0"/>
                      <w:jc w:val="left"/>
                      <w:rPr>
                        <w:sz w:val="20"/>
                      </w:rPr>
                    </w:pPr>
                    <w:r>
                      <w:rPr>
                        <w:color w:val="FFFFFF"/>
                        <w:spacing w:val="-5"/>
                        <w:sz w:val="20"/>
                      </w:rPr>
                      <w:t>12</w:t>
                    </w:r>
                  </w:p>
                  <w:p>
                    <w:pPr>
                      <w:spacing w:before="77"/>
                      <w:ind w:left="75" w:right="0" w:firstLine="0"/>
                      <w:jc w:val="left"/>
                      <w:rPr>
                        <w:sz w:val="20"/>
                      </w:rPr>
                    </w:pPr>
                    <w:r>
                      <w:rPr>
                        <w:color w:val="FFFFFF"/>
                        <w:spacing w:val="-5"/>
                        <w:sz w:val="20"/>
                      </w:rPr>
                      <w:t>25</w:t>
                    </w:r>
                  </w:p>
                  <w:p>
                    <w:pPr>
                      <w:spacing w:before="78"/>
                      <w:ind w:left="0" w:right="0" w:firstLine="0"/>
                      <w:jc w:val="left"/>
                      <w:rPr>
                        <w:sz w:val="20"/>
                      </w:rPr>
                    </w:pPr>
                    <w:r>
                      <w:rPr>
                        <w:color w:val="FFFFFF"/>
                        <w:spacing w:val="-5"/>
                        <w:sz w:val="20"/>
                      </w:rPr>
                      <w:t>17</w:t>
                    </w:r>
                  </w:p>
                </w:txbxContent>
              </v:textbox>
              <w10:wrap type="none"/>
            </v:shape>
            <v:shape style="position:absolute;left:12757;top:4847;width:131;height:223" type="#_x0000_t202" id="docshape2947"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12475;top:5155;width:131;height:223" type="#_x0000_t202" id="docshape2948"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8325;top:5462;width:241;height:223" type="#_x0000_t202" id="docshape2949"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0976;top:5462;width:241;height:223" type="#_x0000_t202" id="docshape2950"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12357;top:5462;width:131;height:223" type="#_x0000_t202" id="docshape2951"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3860;top:5769;width:131;height:223" type="#_x0000_t202" id="docshape2952"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8906;top:5769;width:241;height:223" type="#_x0000_t202" id="docshape2953"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11216;top:5769;width:241;height:223" type="#_x0000_t202" id="docshape2954"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12475;top:5769;width:131;height:223" type="#_x0000_t202" id="docshape2955"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4153;top:6077;width:8686;height:223" type="#_x0000_t202" id="docshape2956" filled="false" stroked="false">
              <v:textbox inset="0,0,0,0">
                <w:txbxContent>
                  <w:p>
                    <w:pPr>
                      <w:tabs>
                        <w:tab w:pos="1937" w:val="left" w:leader="none"/>
                        <w:tab w:pos="5048" w:val="left" w:leader="none"/>
                        <w:tab w:pos="7381" w:val="left" w:leader="none"/>
                        <w:tab w:pos="8554" w:val="left" w:leader="none"/>
                      </w:tabs>
                      <w:spacing w:line="223" w:lineRule="exact" w:before="0"/>
                      <w:ind w:left="0" w:right="0" w:firstLine="0"/>
                      <w:jc w:val="left"/>
                      <w:rPr>
                        <w:sz w:val="20"/>
                      </w:rPr>
                    </w:pPr>
                    <w:r>
                      <w:rPr>
                        <w:color w:val="FFFFFF"/>
                        <w:spacing w:val="-10"/>
                        <w:sz w:val="20"/>
                      </w:rPr>
                      <w:t>9</w:t>
                    </w:r>
                    <w:r>
                      <w:rPr>
                        <w:color w:val="FFFFFF"/>
                        <w:sz w:val="20"/>
                      </w:rPr>
                      <w:tab/>
                    </w:r>
                    <w:r>
                      <w:rPr>
                        <w:color w:val="FFFFFF"/>
                        <w:spacing w:val="-5"/>
                        <w:sz w:val="20"/>
                      </w:rPr>
                      <w:t>32</w:t>
                    </w:r>
                    <w:r>
                      <w:rPr>
                        <w:color w:val="FFFFFF"/>
                        <w:sz w:val="20"/>
                      </w:rPr>
                      <w:tab/>
                    </w:r>
                    <w:r>
                      <w:rPr>
                        <w:color w:val="FFFFFF"/>
                        <w:spacing w:val="-5"/>
                        <w:sz w:val="20"/>
                      </w:rPr>
                      <w:t>32</w:t>
                    </w:r>
                    <w:r>
                      <w:rPr>
                        <w:color w:val="FFFFFF"/>
                        <w:sz w:val="20"/>
                      </w:rPr>
                      <w:tab/>
                    </w:r>
                    <w:r>
                      <w:rPr>
                        <w:color w:val="FFFFFF"/>
                        <w:spacing w:val="-5"/>
                        <w:sz w:val="20"/>
                      </w:rPr>
                      <w:t>16</w:t>
                    </w:r>
                    <w:r>
                      <w:rPr>
                        <w:color w:val="FFFFFF"/>
                        <w:sz w:val="20"/>
                      </w:rPr>
                      <w:tab/>
                    </w:r>
                    <w:r>
                      <w:rPr>
                        <w:color w:val="FFFFFF"/>
                        <w:spacing w:val="-10"/>
                        <w:sz w:val="20"/>
                      </w:rPr>
                      <w:t>7</w:t>
                    </w:r>
                  </w:p>
                </w:txbxContent>
              </v:textbox>
              <w10:wrap type="none"/>
            </v:shape>
            <v:shape style="position:absolute;left:3910;top:6384;width:177;height:531" type="#_x0000_t202" id="docshape2957" filled="false" stroked="false">
              <v:textbox inset="0,0,0,0">
                <w:txbxContent>
                  <w:p>
                    <w:pPr>
                      <w:spacing w:line="223" w:lineRule="exact" w:before="0"/>
                      <w:ind w:left="0" w:right="0" w:firstLine="0"/>
                      <w:jc w:val="left"/>
                      <w:rPr>
                        <w:sz w:val="20"/>
                      </w:rPr>
                    </w:pPr>
                    <w:r>
                      <w:rPr>
                        <w:color w:val="FFFFFF"/>
                        <w:w w:val="99"/>
                        <w:sz w:val="20"/>
                      </w:rPr>
                      <w:t>4</w:t>
                    </w:r>
                  </w:p>
                  <w:p>
                    <w:pPr>
                      <w:spacing w:before="77"/>
                      <w:ind w:left="46" w:right="0" w:firstLine="0"/>
                      <w:jc w:val="left"/>
                      <w:rPr>
                        <w:sz w:val="20"/>
                      </w:rPr>
                    </w:pPr>
                    <w:r>
                      <w:rPr>
                        <w:color w:val="FFFFFF"/>
                        <w:w w:val="99"/>
                        <w:sz w:val="20"/>
                      </w:rPr>
                      <w:t>5</w:t>
                    </w:r>
                  </w:p>
                </w:txbxContent>
              </v:textbox>
              <w10:wrap type="none"/>
            </v:shape>
            <v:shape style="position:absolute;left:4827;top:6384;width:241;height:223" type="#_x0000_t202" id="docshape2958"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7743;top:6384;width:241;height:223" type="#_x0000_t202" id="docshape2959" filled="false" stroked="false">
              <v:textbox inset="0,0,0,0">
                <w:txbxContent>
                  <w:p>
                    <w:pPr>
                      <w:spacing w:line="223" w:lineRule="exact" w:before="0"/>
                      <w:ind w:left="0" w:right="0" w:firstLine="0"/>
                      <w:jc w:val="left"/>
                      <w:rPr>
                        <w:sz w:val="20"/>
                      </w:rPr>
                    </w:pPr>
                    <w:r>
                      <w:rPr>
                        <w:color w:val="FFFFFF"/>
                        <w:spacing w:val="-5"/>
                        <w:sz w:val="20"/>
                      </w:rPr>
                      <w:t>44</w:t>
                    </w:r>
                  </w:p>
                </w:txbxContent>
              </v:textbox>
              <w10:wrap type="none"/>
            </v:shape>
            <v:shape style="position:absolute;left:5248;top:6692;width:241;height:223" type="#_x0000_t202" id="docshape2960"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7992;top:6692;width:241;height:223" type="#_x0000_t202" id="docshape2961"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0735;top:6384;width:264;height:531" type="#_x0000_t202" id="docshape2962" filled="false" stroked="false">
              <v:textbox inset="0,0,0,0">
                <w:txbxContent>
                  <w:p>
                    <w:pPr>
                      <w:spacing w:line="223" w:lineRule="exact" w:before="0"/>
                      <w:ind w:left="22" w:right="0" w:firstLine="0"/>
                      <w:jc w:val="left"/>
                      <w:rPr>
                        <w:sz w:val="20"/>
                      </w:rPr>
                    </w:pPr>
                    <w:r>
                      <w:rPr>
                        <w:color w:val="FFFFFF"/>
                        <w:spacing w:val="-5"/>
                        <w:sz w:val="20"/>
                      </w:rPr>
                      <w:t>18</w:t>
                    </w:r>
                  </w:p>
                  <w:p>
                    <w:pPr>
                      <w:spacing w:before="77"/>
                      <w:ind w:left="0" w:right="0" w:firstLine="0"/>
                      <w:jc w:val="left"/>
                      <w:rPr>
                        <w:sz w:val="20"/>
                      </w:rPr>
                    </w:pPr>
                    <w:r>
                      <w:rPr>
                        <w:color w:val="FFFFFF"/>
                        <w:spacing w:val="-5"/>
                        <w:sz w:val="20"/>
                      </w:rPr>
                      <w:t>23</w:t>
                    </w:r>
                  </w:p>
                </w:txbxContent>
              </v:textbox>
              <w10:wrap type="none"/>
            </v:shape>
            <v:shape style="position:absolute;left:12118;top:6384;width:241;height:531" type="#_x0000_t202" id="docshape2963" filled="false" stroked="false">
              <v:textbox inset="0,0,0,0">
                <w:txbxContent>
                  <w:p>
                    <w:pPr>
                      <w:spacing w:line="223" w:lineRule="exact" w:before="0"/>
                      <w:ind w:left="0" w:right="0" w:firstLine="0"/>
                      <w:jc w:val="left"/>
                      <w:rPr>
                        <w:sz w:val="20"/>
                      </w:rPr>
                    </w:pPr>
                    <w:r>
                      <w:rPr>
                        <w:color w:val="FFFFFF"/>
                        <w:spacing w:val="-5"/>
                        <w:sz w:val="20"/>
                      </w:rPr>
                      <w:t>10</w:t>
                    </w:r>
                  </w:p>
                  <w:p>
                    <w:pPr>
                      <w:spacing w:before="77"/>
                      <w:ind w:left="67" w:right="0" w:firstLine="0"/>
                      <w:jc w:val="left"/>
                      <w:rPr>
                        <w:sz w:val="20"/>
                      </w:rPr>
                    </w:pPr>
                    <w:r>
                      <w:rPr>
                        <w:color w:val="FFFFFF"/>
                        <w:w w:val="99"/>
                        <w:sz w:val="20"/>
                      </w:rPr>
                      <w:t>6</w:t>
                    </w:r>
                  </w:p>
                </w:txbxContent>
              </v:textbox>
              <w10:wrap type="none"/>
            </v:shape>
            <v:shape style="position:absolute;left:12901;top:4847;width:473;height:2068" type="#_x0000_t202" id="docshape2964" filled="false" stroked="false">
              <v:textbox inset="0,0,0,0">
                <w:txbxContent>
                  <w:p>
                    <w:pPr>
                      <w:spacing w:line="223" w:lineRule="exact" w:before="0"/>
                      <w:ind w:left="293" w:right="0" w:firstLine="0"/>
                      <w:jc w:val="left"/>
                      <w:rPr>
                        <w:sz w:val="20"/>
                      </w:rPr>
                    </w:pPr>
                    <w:r>
                      <w:rPr>
                        <w:color w:val="404040"/>
                        <w:w w:val="99"/>
                        <w:sz w:val="20"/>
                      </w:rPr>
                      <w:t>5</w:t>
                    </w:r>
                  </w:p>
                  <w:p>
                    <w:pPr>
                      <w:spacing w:before="77"/>
                      <w:ind w:left="247" w:right="0" w:firstLine="0"/>
                      <w:jc w:val="left"/>
                      <w:rPr>
                        <w:sz w:val="20"/>
                      </w:rPr>
                    </w:pPr>
                    <w:r>
                      <w:rPr>
                        <w:color w:val="404040"/>
                        <w:w w:val="99"/>
                        <w:sz w:val="20"/>
                      </w:rPr>
                      <w:t>6</w:t>
                    </w:r>
                  </w:p>
                  <w:p>
                    <w:pPr>
                      <w:spacing w:before="78"/>
                      <w:ind w:left="144" w:right="0" w:firstLine="0"/>
                      <w:jc w:val="left"/>
                      <w:rPr>
                        <w:sz w:val="20"/>
                      </w:rPr>
                    </w:pPr>
                    <w:r>
                      <w:rPr>
                        <w:color w:val="404040"/>
                        <w:w w:val="99"/>
                        <w:sz w:val="20"/>
                      </w:rPr>
                      <w:t>8</w:t>
                    </w:r>
                  </w:p>
                  <w:p>
                    <w:pPr>
                      <w:spacing w:before="77"/>
                      <w:ind w:left="247" w:right="0" w:firstLine="0"/>
                      <w:jc w:val="left"/>
                      <w:rPr>
                        <w:sz w:val="20"/>
                      </w:rPr>
                    </w:pPr>
                    <w:r>
                      <w:rPr>
                        <w:color w:val="404040"/>
                        <w:w w:val="99"/>
                        <w:sz w:val="20"/>
                      </w:rPr>
                      <w:t>6</w:t>
                    </w:r>
                  </w:p>
                  <w:p>
                    <w:pPr>
                      <w:spacing w:before="77"/>
                      <w:ind w:left="342" w:right="0" w:firstLine="0"/>
                      <w:jc w:val="left"/>
                      <w:rPr>
                        <w:sz w:val="20"/>
                      </w:rPr>
                    </w:pPr>
                    <w:r>
                      <w:rPr>
                        <w:color w:val="404040"/>
                        <w:w w:val="99"/>
                        <w:sz w:val="20"/>
                      </w:rPr>
                      <w:t>4</w:t>
                    </w:r>
                  </w:p>
                  <w:p>
                    <w:pPr>
                      <w:spacing w:before="78"/>
                      <w:ind w:left="147" w:right="0" w:firstLine="0"/>
                      <w:jc w:val="left"/>
                      <w:rPr>
                        <w:sz w:val="20"/>
                      </w:rPr>
                    </w:pPr>
                    <w:r>
                      <w:rPr>
                        <w:color w:val="404040"/>
                        <w:w w:val="99"/>
                        <w:sz w:val="20"/>
                      </w:rPr>
                      <w:t>8</w:t>
                    </w:r>
                  </w:p>
                  <w:p>
                    <w:pPr>
                      <w:spacing w:before="77"/>
                      <w:ind w:left="0" w:right="0" w:firstLine="0"/>
                      <w:jc w:val="left"/>
                      <w:rPr>
                        <w:sz w:val="20"/>
                      </w:rPr>
                    </w:pPr>
                    <w:r>
                      <w:rPr>
                        <w:color w:val="404040"/>
                        <w:spacing w:val="-5"/>
                        <w:sz w:val="20"/>
                      </w:rPr>
                      <w:t>10</w:t>
                    </w:r>
                  </w:p>
                </w:txbxContent>
              </v:textbox>
              <w10:wrap type="none"/>
            </v:shape>
            <w10:wrap type="none"/>
          </v:group>
        </w:pict>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7"/>
        <w:ind w:left="1468" w:right="0" w:firstLine="0"/>
        <w:jc w:val="lef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8"/>
        <w:ind w:left="1468" w:right="0" w:firstLine="0"/>
        <w:jc w:val="left"/>
        <w:rPr>
          <w:sz w:val="20"/>
        </w:rPr>
      </w:pPr>
      <w:r>
        <w:rPr>
          <w:color w:val="404040"/>
          <w:sz w:val="20"/>
        </w:rPr>
        <w:t>2021</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before="77"/>
        <w:ind w:left="1468" w:right="0" w:firstLine="0"/>
        <w:jc w:val="lef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8"/>
        <w:ind w:left="1468" w:right="0" w:firstLine="0"/>
        <w:jc w:val="left"/>
        <w:rPr>
          <w:sz w:val="20"/>
        </w:rPr>
      </w:pPr>
      <w:r>
        <w:rPr>
          <w:color w:val="404040"/>
          <w:sz w:val="20"/>
        </w:rPr>
        <w:t>2019</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7" w:after="49"/>
        <w:ind w:left="1468" w:right="0" w:firstLine="0"/>
        <w:jc w:val="left"/>
        <w:rPr>
          <w:sz w:val="20"/>
        </w:rPr>
      </w:pPr>
      <w:r>
        <w:rPr/>
        <w:pict>
          <v:group style="position:absolute;margin-left:577.320007pt;margin-top:20.669895pt;width:97.2pt;height:9.6pt;mso-position-horizontal-relative:page;mso-position-vertical-relative:paragraph;z-index:-42293248" id="docshapegroup2965" coordorigin="11546,413" coordsize="1944,192">
            <v:rect style="position:absolute;left:11546;top:413;width:1068;height:192" id="docshape2966" filled="true" fillcolor="#c0392b" stroked="false">
              <v:fill type="solid"/>
            </v:rect>
            <v:rect style="position:absolute;left:12614;top:413;width:876;height:192" id="docshape2967" filled="true" fillcolor="#f5d2a8" stroked="false">
              <v:fill type="solid"/>
            </v:rect>
            <w10:wrap type="none"/>
          </v:group>
        </w:pict>
      </w:r>
      <w:r>
        <w:rPr>
          <w:color w:val="404040"/>
          <w:sz w:val="20"/>
        </w:rPr>
        <w:t>2018</w:t>
      </w:r>
      <w:r>
        <w:rPr>
          <w:color w:val="404040"/>
          <w:spacing w:val="-6"/>
          <w:sz w:val="20"/>
        </w:rPr>
        <w:t> </w:t>
      </w:r>
      <w:r>
        <w:rPr>
          <w:color w:val="404040"/>
          <w:sz w:val="20"/>
        </w:rPr>
        <w:t>Greater</w:t>
      </w:r>
      <w:r>
        <w:rPr>
          <w:color w:val="404040"/>
          <w:spacing w:val="-7"/>
          <w:sz w:val="20"/>
        </w:rPr>
        <w:t> </w:t>
      </w:r>
      <w:r>
        <w:rPr>
          <w:color w:val="404040"/>
          <w:spacing w:val="-2"/>
          <w:sz w:val="20"/>
        </w:rPr>
        <w:t>Geelong</w:t>
      </w: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679"/>
        <w:gridCol w:w="1193"/>
        <w:gridCol w:w="1444"/>
        <w:gridCol w:w="1133"/>
        <w:gridCol w:w="1286"/>
        <w:gridCol w:w="208"/>
        <w:gridCol w:w="1477"/>
        <w:gridCol w:w="699"/>
        <w:gridCol w:w="329"/>
      </w:tblGrid>
      <w:tr>
        <w:trPr>
          <w:trHeight w:val="307" w:hRule="atLeast"/>
        </w:trPr>
        <w:tc>
          <w:tcPr>
            <w:tcW w:w="2212" w:type="dxa"/>
          </w:tcPr>
          <w:p>
            <w:pPr>
              <w:pStyle w:val="TableParagraph"/>
              <w:spacing w:before="28"/>
              <w:ind w:left="50"/>
              <w:rPr>
                <w:sz w:val="20"/>
              </w:rPr>
            </w:pPr>
            <w:r>
              <w:rPr>
                <w:color w:val="404040"/>
                <w:sz w:val="20"/>
              </w:rPr>
              <w:t>2017</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679" w:type="dxa"/>
            <w:shd w:val="clear" w:color="auto" w:fill="002E52"/>
          </w:tcPr>
          <w:p>
            <w:pPr>
              <w:pStyle w:val="TableParagraph"/>
              <w:spacing w:before="38"/>
              <w:ind w:left="3"/>
              <w:jc w:val="center"/>
              <w:rPr>
                <w:sz w:val="20"/>
              </w:rPr>
            </w:pPr>
            <w:r>
              <w:rPr>
                <w:color w:val="FFFFFF"/>
                <w:w w:val="99"/>
                <w:sz w:val="20"/>
              </w:rPr>
              <w:t>7</w:t>
            </w:r>
          </w:p>
        </w:tc>
        <w:tc>
          <w:tcPr>
            <w:tcW w:w="1193" w:type="dxa"/>
            <w:shd w:val="clear" w:color="auto" w:fill="5F93C5"/>
          </w:tcPr>
          <w:p>
            <w:pPr>
              <w:pStyle w:val="TableParagraph"/>
              <w:spacing w:before="38"/>
              <w:ind w:right="9"/>
              <w:jc w:val="right"/>
              <w:rPr>
                <w:sz w:val="20"/>
              </w:rPr>
            </w:pPr>
            <w:r>
              <w:rPr>
                <w:color w:val="FFFFFF"/>
                <w:spacing w:val="-5"/>
                <w:sz w:val="20"/>
              </w:rPr>
              <w:t>22</w:t>
            </w:r>
          </w:p>
        </w:tc>
        <w:tc>
          <w:tcPr>
            <w:tcW w:w="1444" w:type="dxa"/>
            <w:shd w:val="clear" w:color="auto" w:fill="5F93C5"/>
          </w:tcPr>
          <w:p>
            <w:pPr>
              <w:pStyle w:val="TableParagraph"/>
              <w:rPr>
                <w:rFonts w:ascii="Times New Roman"/>
                <w:sz w:val="18"/>
              </w:rPr>
            </w:pPr>
          </w:p>
        </w:tc>
        <w:tc>
          <w:tcPr>
            <w:tcW w:w="1133" w:type="dxa"/>
            <w:shd w:val="clear" w:color="auto" w:fill="A6A6A6"/>
          </w:tcPr>
          <w:p>
            <w:pPr>
              <w:pStyle w:val="TableParagraph"/>
              <w:spacing w:before="38"/>
              <w:ind w:right="58"/>
              <w:jc w:val="right"/>
              <w:rPr>
                <w:sz w:val="20"/>
              </w:rPr>
            </w:pPr>
            <w:r>
              <w:rPr>
                <w:color w:val="FFFFFF"/>
                <w:spacing w:val="-5"/>
                <w:sz w:val="20"/>
              </w:rPr>
              <w:t>30</w:t>
            </w:r>
          </w:p>
        </w:tc>
        <w:tc>
          <w:tcPr>
            <w:tcW w:w="1286" w:type="dxa"/>
            <w:shd w:val="clear" w:color="auto" w:fill="A6A6A6"/>
          </w:tcPr>
          <w:p>
            <w:pPr>
              <w:pStyle w:val="TableParagraph"/>
              <w:rPr>
                <w:rFonts w:ascii="Times New Roman"/>
                <w:sz w:val="18"/>
              </w:rPr>
            </w:pPr>
          </w:p>
        </w:tc>
        <w:tc>
          <w:tcPr>
            <w:tcW w:w="208" w:type="dxa"/>
            <w:shd w:val="clear" w:color="auto" w:fill="E08278"/>
          </w:tcPr>
          <w:p>
            <w:pPr>
              <w:pStyle w:val="TableParagraph"/>
              <w:rPr>
                <w:rFonts w:ascii="Times New Roman"/>
                <w:sz w:val="18"/>
              </w:rPr>
            </w:pPr>
          </w:p>
        </w:tc>
        <w:tc>
          <w:tcPr>
            <w:tcW w:w="1477" w:type="dxa"/>
            <w:shd w:val="clear" w:color="auto" w:fill="E08278"/>
          </w:tcPr>
          <w:p>
            <w:pPr>
              <w:pStyle w:val="TableParagraph"/>
              <w:spacing w:before="38"/>
              <w:ind w:left="703"/>
              <w:rPr>
                <w:sz w:val="20"/>
              </w:rPr>
            </w:pPr>
            <w:r>
              <w:rPr>
                <w:color w:val="FFFFFF"/>
                <w:spacing w:val="-5"/>
                <w:sz w:val="20"/>
              </w:rPr>
              <w:t>21</w:t>
            </w:r>
          </w:p>
        </w:tc>
        <w:tc>
          <w:tcPr>
            <w:tcW w:w="699" w:type="dxa"/>
            <w:shd w:val="clear" w:color="auto" w:fill="E08278"/>
          </w:tcPr>
          <w:p>
            <w:pPr>
              <w:pStyle w:val="TableParagraph"/>
              <w:rPr>
                <w:rFonts w:ascii="Times New Roman"/>
                <w:sz w:val="18"/>
              </w:rPr>
            </w:pPr>
          </w:p>
        </w:tc>
        <w:tc>
          <w:tcPr>
            <w:tcW w:w="329" w:type="dxa"/>
            <w:shd w:val="clear" w:color="auto" w:fill="C0392B"/>
          </w:tcPr>
          <w:p>
            <w:pPr>
              <w:pStyle w:val="TableParagraph"/>
              <w:spacing w:before="38"/>
              <w:ind w:left="83"/>
              <w:rPr>
                <w:sz w:val="20"/>
              </w:rPr>
            </w:pPr>
            <w:r>
              <w:rPr>
                <w:color w:val="FFFFFF"/>
                <w:spacing w:val="-5"/>
                <w:sz w:val="20"/>
              </w:rPr>
              <w:t>11</w:t>
            </w:r>
          </w:p>
        </w:tc>
      </w:tr>
      <w:tr>
        <w:trPr>
          <w:trHeight w:val="307" w:hRule="atLeast"/>
        </w:trPr>
        <w:tc>
          <w:tcPr>
            <w:tcW w:w="2212" w:type="dxa"/>
          </w:tcPr>
          <w:p>
            <w:pPr>
              <w:pStyle w:val="TableParagraph"/>
              <w:spacing w:before="28"/>
              <w:ind w:left="50"/>
              <w:rPr>
                <w:sz w:val="20"/>
              </w:rPr>
            </w:pPr>
            <w:r>
              <w:rPr>
                <w:color w:val="404040"/>
                <w:sz w:val="20"/>
              </w:rPr>
              <w:t>2016</w:t>
            </w:r>
            <w:r>
              <w:rPr>
                <w:color w:val="404040"/>
                <w:spacing w:val="-7"/>
                <w:sz w:val="20"/>
              </w:rPr>
              <w:t> </w:t>
            </w:r>
            <w:r>
              <w:rPr>
                <w:color w:val="404040"/>
                <w:sz w:val="20"/>
              </w:rPr>
              <w:t>Greater</w:t>
            </w:r>
            <w:r>
              <w:rPr>
                <w:color w:val="404040"/>
                <w:spacing w:val="-8"/>
                <w:sz w:val="20"/>
              </w:rPr>
              <w:t> </w:t>
            </w:r>
            <w:r>
              <w:rPr>
                <w:color w:val="404040"/>
                <w:spacing w:val="-2"/>
                <w:sz w:val="20"/>
              </w:rPr>
              <w:t>Geelong</w:t>
            </w:r>
          </w:p>
        </w:tc>
        <w:tc>
          <w:tcPr>
            <w:tcW w:w="679" w:type="dxa"/>
            <w:shd w:val="clear" w:color="auto" w:fill="002E52"/>
          </w:tcPr>
          <w:p>
            <w:pPr>
              <w:pStyle w:val="TableParagraph"/>
              <w:spacing w:before="38"/>
              <w:ind w:left="3"/>
              <w:jc w:val="center"/>
              <w:rPr>
                <w:sz w:val="20"/>
              </w:rPr>
            </w:pPr>
            <w:r>
              <w:rPr>
                <w:color w:val="FFFFFF"/>
                <w:w w:val="99"/>
                <w:sz w:val="20"/>
              </w:rPr>
              <w:t>7</w:t>
            </w:r>
          </w:p>
        </w:tc>
        <w:tc>
          <w:tcPr>
            <w:tcW w:w="1193" w:type="dxa"/>
            <w:shd w:val="clear" w:color="auto" w:fill="5F93C5"/>
          </w:tcPr>
          <w:p>
            <w:pPr>
              <w:pStyle w:val="TableParagraph"/>
              <w:rPr>
                <w:rFonts w:ascii="Times New Roman"/>
                <w:sz w:val="18"/>
              </w:rPr>
            </w:pPr>
          </w:p>
        </w:tc>
        <w:tc>
          <w:tcPr>
            <w:tcW w:w="1444" w:type="dxa"/>
            <w:shd w:val="clear" w:color="auto" w:fill="5F93C5"/>
          </w:tcPr>
          <w:p>
            <w:pPr>
              <w:pStyle w:val="TableParagraph"/>
              <w:spacing w:before="38"/>
              <w:ind w:left="11"/>
              <w:rPr>
                <w:sz w:val="20"/>
              </w:rPr>
            </w:pPr>
            <w:r>
              <w:rPr>
                <w:color w:val="FFFFFF"/>
                <w:spacing w:val="-5"/>
                <w:sz w:val="20"/>
              </w:rPr>
              <w:t>27</w:t>
            </w:r>
          </w:p>
        </w:tc>
        <w:tc>
          <w:tcPr>
            <w:tcW w:w="1133" w:type="dxa"/>
            <w:shd w:val="clear" w:color="auto" w:fill="A6A6A6"/>
          </w:tcPr>
          <w:p>
            <w:pPr>
              <w:pStyle w:val="TableParagraph"/>
              <w:rPr>
                <w:rFonts w:ascii="Times New Roman"/>
                <w:sz w:val="18"/>
              </w:rPr>
            </w:pPr>
          </w:p>
        </w:tc>
        <w:tc>
          <w:tcPr>
            <w:tcW w:w="1286" w:type="dxa"/>
            <w:shd w:val="clear" w:color="auto" w:fill="A6A6A6"/>
          </w:tcPr>
          <w:p>
            <w:pPr>
              <w:pStyle w:val="TableParagraph"/>
              <w:spacing w:before="38"/>
              <w:ind w:left="59"/>
              <w:rPr>
                <w:sz w:val="20"/>
              </w:rPr>
            </w:pPr>
            <w:r>
              <w:rPr>
                <w:color w:val="FFFFFF"/>
                <w:spacing w:val="-5"/>
                <w:sz w:val="20"/>
              </w:rPr>
              <w:t>27</w:t>
            </w:r>
          </w:p>
        </w:tc>
        <w:tc>
          <w:tcPr>
            <w:tcW w:w="208" w:type="dxa"/>
            <w:shd w:val="clear" w:color="auto" w:fill="A6A6A6"/>
          </w:tcPr>
          <w:p>
            <w:pPr>
              <w:pStyle w:val="TableParagraph"/>
              <w:rPr>
                <w:rFonts w:ascii="Times New Roman"/>
                <w:sz w:val="18"/>
              </w:rPr>
            </w:pPr>
          </w:p>
        </w:tc>
        <w:tc>
          <w:tcPr>
            <w:tcW w:w="1477" w:type="dxa"/>
            <w:shd w:val="clear" w:color="auto" w:fill="E08278"/>
          </w:tcPr>
          <w:p>
            <w:pPr>
              <w:pStyle w:val="TableParagraph"/>
              <w:spacing w:before="38"/>
              <w:ind w:left="752"/>
              <w:rPr>
                <w:sz w:val="20"/>
              </w:rPr>
            </w:pPr>
            <w:r>
              <w:rPr>
                <w:color w:val="FFFFFF"/>
                <w:spacing w:val="-5"/>
                <w:sz w:val="20"/>
              </w:rPr>
              <w:t>18</w:t>
            </w:r>
          </w:p>
        </w:tc>
        <w:tc>
          <w:tcPr>
            <w:tcW w:w="699" w:type="dxa"/>
          </w:tcPr>
          <w:p>
            <w:pPr>
              <w:pStyle w:val="TableParagraph"/>
              <w:spacing w:before="38"/>
              <w:ind w:right="89"/>
              <w:jc w:val="right"/>
              <w:rPr>
                <w:sz w:val="20"/>
              </w:rPr>
            </w:pPr>
            <w:r>
              <w:rPr>
                <w:color w:val="FFFFFF"/>
                <w:w w:val="99"/>
                <w:sz w:val="20"/>
              </w:rPr>
              <w:t>6</w:t>
            </w:r>
          </w:p>
        </w:tc>
        <w:tc>
          <w:tcPr>
            <w:tcW w:w="329" w:type="dxa"/>
          </w:tcPr>
          <w:p>
            <w:pPr>
              <w:pStyle w:val="TableParagraph"/>
              <w:rPr>
                <w:rFonts w:ascii="Times New Roman"/>
                <w:sz w:val="18"/>
              </w:rPr>
            </w:pPr>
          </w:p>
        </w:tc>
      </w:tr>
    </w:tbl>
    <w:p>
      <w:pPr>
        <w:spacing w:before="29"/>
        <w:ind w:left="0" w:right="10660" w:firstLine="0"/>
        <w:jc w:val="right"/>
        <w:rPr>
          <w:sz w:val="20"/>
        </w:rPr>
      </w:pPr>
      <w:r>
        <w:rPr/>
        <w:pict>
          <v:group style="position:absolute;margin-left:572.400024pt;margin-top:-12.470111pt;width:102.15pt;height:9.6pt;mso-position-horizontal-relative:page;mso-position-vertical-relative:paragraph;z-index:-42292736" id="docshapegroup2968" coordorigin="11448,-249" coordsize="2043,192">
            <v:rect style="position:absolute;left:11448;top:-250;width:584;height:192" id="docshape2969" filled="true" fillcolor="#c0392b" stroked="false">
              <v:fill type="solid"/>
            </v:rect>
            <v:rect style="position:absolute;left:12031;top:-250;width:1460;height:192" id="docshape2970" filled="true" fillcolor="#f5d2a8" stroked="false">
              <v:fill type="solid"/>
            </v:rect>
            <w10:wrap type="none"/>
          </v:group>
        </w:pict>
      </w: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7"/>
        <w:ind w:left="0" w:right="10660" w:firstLine="0"/>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321" w:lineRule="auto" w:before="78"/>
        <w:ind w:left="1913" w:right="10656" w:firstLine="600"/>
        <w:jc w:val="right"/>
        <w:rPr>
          <w:sz w:val="20"/>
        </w:rPr>
      </w:pPr>
      <w:r>
        <w:rPr>
          <w:color w:val="404040"/>
          <w:spacing w:val="-2"/>
          <w:sz w:val="20"/>
        </w:rPr>
        <w:t>State-wide </w:t>
      </w:r>
      <w:r>
        <w:rPr>
          <w:color w:val="404040"/>
          <w:sz w:val="20"/>
        </w:rPr>
        <w:t>Regional</w:t>
      </w:r>
      <w:r>
        <w:rPr>
          <w:color w:val="404040"/>
          <w:spacing w:val="-14"/>
          <w:sz w:val="20"/>
        </w:rPr>
        <w:t> </w:t>
      </w:r>
      <w:r>
        <w:rPr>
          <w:color w:val="404040"/>
          <w:sz w:val="20"/>
        </w:rPr>
        <w:t>Centres Bellarine Ward</w:t>
      </w:r>
    </w:p>
    <w:tbl>
      <w:tblPr>
        <w:tblW w:w="0" w:type="auto"/>
        <w:jc w:val="left"/>
        <w:tblInd w:w="1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44"/>
        <w:gridCol w:w="401"/>
      </w:tblGrid>
      <w:tr>
        <w:trPr>
          <w:trHeight w:val="307" w:hRule="atLeast"/>
        </w:trPr>
        <w:tc>
          <w:tcPr>
            <w:tcW w:w="1844" w:type="dxa"/>
          </w:tcPr>
          <w:p>
            <w:pPr>
              <w:pStyle w:val="TableParagraph"/>
              <w:spacing w:line="228" w:lineRule="exact"/>
              <w:ind w:right="171"/>
              <w:jc w:val="right"/>
              <w:rPr>
                <w:sz w:val="20"/>
              </w:rPr>
            </w:pPr>
            <w:r>
              <w:rPr>
                <w:color w:val="404040"/>
                <w:sz w:val="20"/>
              </w:rPr>
              <w:t>Brownbill</w:t>
            </w:r>
            <w:r>
              <w:rPr>
                <w:color w:val="404040"/>
                <w:spacing w:val="-13"/>
                <w:sz w:val="20"/>
              </w:rPr>
              <w:t> </w:t>
            </w:r>
            <w:r>
              <w:rPr>
                <w:color w:val="404040"/>
                <w:spacing w:val="-4"/>
                <w:sz w:val="20"/>
              </w:rPr>
              <w:t>Ward</w:t>
            </w:r>
          </w:p>
        </w:tc>
        <w:tc>
          <w:tcPr>
            <w:tcW w:w="401" w:type="dxa"/>
            <w:shd w:val="clear" w:color="auto" w:fill="002E52"/>
          </w:tcPr>
          <w:p>
            <w:pPr>
              <w:pStyle w:val="TableParagraph"/>
              <w:spacing w:before="7"/>
              <w:ind w:right="99"/>
              <w:jc w:val="right"/>
              <w:rPr>
                <w:sz w:val="20"/>
              </w:rPr>
            </w:pPr>
            <w:r>
              <w:rPr>
                <w:color w:val="FFFFFF"/>
                <w:w w:val="99"/>
                <w:sz w:val="20"/>
              </w:rPr>
              <w:t>5</w:t>
            </w:r>
          </w:p>
        </w:tc>
      </w:tr>
      <w:tr>
        <w:trPr>
          <w:trHeight w:val="307" w:hRule="atLeast"/>
        </w:trPr>
        <w:tc>
          <w:tcPr>
            <w:tcW w:w="1844" w:type="dxa"/>
          </w:tcPr>
          <w:p>
            <w:pPr>
              <w:pStyle w:val="TableParagraph"/>
              <w:spacing w:line="228" w:lineRule="exact"/>
              <w:ind w:right="170"/>
              <w:jc w:val="right"/>
              <w:rPr>
                <w:sz w:val="20"/>
              </w:rPr>
            </w:pPr>
            <w:r>
              <w:rPr>
                <w:color w:val="404040"/>
                <w:sz w:val="20"/>
              </w:rPr>
              <w:t>Kardinia</w:t>
            </w:r>
            <w:r>
              <w:rPr>
                <w:color w:val="404040"/>
                <w:spacing w:val="-11"/>
                <w:sz w:val="20"/>
              </w:rPr>
              <w:t> </w:t>
            </w:r>
            <w:r>
              <w:rPr>
                <w:color w:val="404040"/>
                <w:spacing w:val="-4"/>
                <w:sz w:val="20"/>
              </w:rPr>
              <w:t>Ward</w:t>
            </w:r>
          </w:p>
        </w:tc>
        <w:tc>
          <w:tcPr>
            <w:tcW w:w="401" w:type="dxa"/>
            <w:shd w:val="clear" w:color="auto" w:fill="002E52"/>
          </w:tcPr>
          <w:p>
            <w:pPr>
              <w:pStyle w:val="TableParagraph"/>
              <w:spacing w:before="8"/>
              <w:ind w:right="50"/>
              <w:jc w:val="right"/>
              <w:rPr>
                <w:sz w:val="20"/>
              </w:rPr>
            </w:pPr>
            <w:r>
              <w:rPr>
                <w:color w:val="FFFFFF"/>
                <w:w w:val="99"/>
                <w:sz w:val="20"/>
              </w:rPr>
              <w:t>6</w:t>
            </w:r>
          </w:p>
        </w:tc>
      </w:tr>
      <w:tr>
        <w:trPr>
          <w:trHeight w:val="307" w:hRule="atLeast"/>
        </w:trPr>
        <w:tc>
          <w:tcPr>
            <w:tcW w:w="1844" w:type="dxa"/>
          </w:tcPr>
          <w:p>
            <w:pPr>
              <w:pStyle w:val="TableParagraph"/>
              <w:spacing w:line="228" w:lineRule="exact"/>
              <w:ind w:right="171"/>
              <w:jc w:val="right"/>
              <w:rPr>
                <w:sz w:val="20"/>
              </w:rPr>
            </w:pPr>
            <w:r>
              <w:rPr>
                <w:color w:val="404040"/>
                <w:sz w:val="20"/>
              </w:rPr>
              <w:t>Windermere</w:t>
            </w:r>
            <w:r>
              <w:rPr>
                <w:color w:val="404040"/>
                <w:spacing w:val="-13"/>
                <w:sz w:val="20"/>
              </w:rPr>
              <w:t> </w:t>
            </w:r>
            <w:r>
              <w:rPr>
                <w:color w:val="404040"/>
                <w:spacing w:val="-4"/>
                <w:sz w:val="20"/>
              </w:rPr>
              <w:t>Ward</w:t>
            </w:r>
          </w:p>
        </w:tc>
        <w:tc>
          <w:tcPr>
            <w:tcW w:w="401" w:type="dxa"/>
            <w:shd w:val="clear" w:color="auto" w:fill="002E52"/>
          </w:tcPr>
          <w:p>
            <w:pPr>
              <w:pStyle w:val="TableParagraph"/>
              <w:spacing w:before="8"/>
              <w:ind w:right="7"/>
              <w:jc w:val="center"/>
              <w:rPr>
                <w:sz w:val="20"/>
              </w:rPr>
            </w:pPr>
            <w:r>
              <w:rPr>
                <w:color w:val="FFFFFF"/>
                <w:w w:val="99"/>
                <w:sz w:val="20"/>
              </w:rPr>
              <w:t>4</w:t>
            </w:r>
          </w:p>
        </w:tc>
      </w:tr>
      <w:tr>
        <w:trPr>
          <w:trHeight w:val="307" w:hRule="atLeast"/>
        </w:trPr>
        <w:tc>
          <w:tcPr>
            <w:tcW w:w="1844" w:type="dxa"/>
          </w:tcPr>
          <w:p>
            <w:pPr>
              <w:pStyle w:val="TableParagraph"/>
              <w:spacing w:line="228" w:lineRule="exact"/>
              <w:ind w:right="169"/>
              <w:jc w:val="right"/>
              <w:rPr>
                <w:sz w:val="20"/>
              </w:rPr>
            </w:pPr>
            <w:r>
              <w:rPr>
                <w:color w:val="404040"/>
                <w:spacing w:val="-5"/>
                <w:sz w:val="20"/>
              </w:rPr>
              <w:t>Men</w:t>
            </w:r>
          </w:p>
        </w:tc>
        <w:tc>
          <w:tcPr>
            <w:tcW w:w="401" w:type="dxa"/>
            <w:shd w:val="clear" w:color="auto" w:fill="002E52"/>
          </w:tcPr>
          <w:p>
            <w:pPr>
              <w:pStyle w:val="TableParagraph"/>
              <w:spacing w:before="8"/>
              <w:ind w:right="101"/>
              <w:jc w:val="right"/>
              <w:rPr>
                <w:sz w:val="20"/>
              </w:rPr>
            </w:pPr>
            <w:r>
              <w:rPr>
                <w:color w:val="FFFFFF"/>
                <w:w w:val="99"/>
                <w:sz w:val="20"/>
              </w:rPr>
              <w:t>5</w:t>
            </w:r>
          </w:p>
        </w:tc>
      </w:tr>
      <w:tr>
        <w:trPr>
          <w:trHeight w:val="307" w:hRule="atLeast"/>
        </w:trPr>
        <w:tc>
          <w:tcPr>
            <w:tcW w:w="1844" w:type="dxa"/>
          </w:tcPr>
          <w:p>
            <w:pPr>
              <w:pStyle w:val="TableParagraph"/>
              <w:spacing w:line="228" w:lineRule="exact"/>
              <w:ind w:right="169"/>
              <w:jc w:val="right"/>
              <w:rPr>
                <w:sz w:val="20"/>
              </w:rPr>
            </w:pPr>
            <w:r>
              <w:rPr>
                <w:color w:val="404040"/>
                <w:spacing w:val="-2"/>
                <w:sz w:val="20"/>
              </w:rPr>
              <w:t>Women</w:t>
            </w:r>
          </w:p>
        </w:tc>
        <w:tc>
          <w:tcPr>
            <w:tcW w:w="401" w:type="dxa"/>
            <w:shd w:val="clear" w:color="auto" w:fill="002E52"/>
          </w:tcPr>
          <w:p>
            <w:pPr>
              <w:pStyle w:val="TableParagraph"/>
              <w:spacing w:before="8"/>
              <w:ind w:right="48"/>
              <w:jc w:val="right"/>
              <w:rPr>
                <w:sz w:val="20"/>
              </w:rPr>
            </w:pPr>
            <w:r>
              <w:rPr>
                <w:color w:val="FFFFFF"/>
                <w:w w:val="99"/>
                <w:sz w:val="20"/>
              </w:rPr>
              <w:t>6</w:t>
            </w:r>
          </w:p>
        </w:tc>
      </w:tr>
    </w:tbl>
    <w:p>
      <w:pPr>
        <w:spacing w:after="0"/>
        <w:jc w:val="right"/>
        <w:rPr>
          <w:sz w:val="20"/>
        </w:rPr>
        <w:sectPr>
          <w:headerReference w:type="default" r:id="rId218"/>
          <w:footerReference w:type="default" r:id="rId219"/>
          <w:pgSz w:w="14400" w:h="10800" w:orient="landscape"/>
          <w:pgMar w:header="82" w:footer="257" w:top="1540" w:bottom="440" w:left="140" w:right="140"/>
        </w:sectPr>
      </w:pPr>
    </w:p>
    <w:p>
      <w:pPr>
        <w:spacing w:line="230" w:lineRule="exact" w:before="0"/>
        <w:ind w:left="0" w:right="0" w:firstLine="0"/>
        <w:jc w:val="right"/>
        <w:rPr>
          <w:sz w:val="20"/>
        </w:rPr>
      </w:pPr>
      <w:r>
        <w:rPr>
          <w:color w:val="404040"/>
          <w:spacing w:val="-2"/>
          <w:sz w:val="20"/>
        </w:rPr>
        <w:t>18-</w:t>
      </w:r>
      <w:r>
        <w:rPr>
          <w:color w:val="404040"/>
          <w:spacing w:val="-7"/>
          <w:sz w:val="20"/>
        </w:rPr>
        <w:t>34</w:t>
      </w:r>
    </w:p>
    <w:p>
      <w:pPr>
        <w:spacing w:before="77"/>
        <w:ind w:left="0" w:right="0" w:firstLine="0"/>
        <w:jc w:val="right"/>
        <w:rPr>
          <w:sz w:val="20"/>
        </w:rPr>
      </w:pPr>
      <w:r>
        <w:rPr>
          <w:color w:val="404040"/>
          <w:spacing w:val="-2"/>
          <w:sz w:val="20"/>
        </w:rPr>
        <w:t>35-</w:t>
      </w:r>
      <w:r>
        <w:rPr>
          <w:color w:val="404040"/>
          <w:spacing w:val="-7"/>
          <w:sz w:val="20"/>
        </w:rPr>
        <w:t>49</w:t>
      </w:r>
    </w:p>
    <w:p>
      <w:pPr>
        <w:spacing w:before="78"/>
        <w:ind w:left="0" w:right="0" w:firstLine="0"/>
        <w:jc w:val="right"/>
        <w:rPr>
          <w:sz w:val="20"/>
        </w:rPr>
      </w:pPr>
      <w:r>
        <w:rPr>
          <w:color w:val="404040"/>
          <w:spacing w:val="-2"/>
          <w:sz w:val="20"/>
        </w:rPr>
        <w:t>50-</w:t>
      </w:r>
      <w:r>
        <w:rPr>
          <w:color w:val="404040"/>
          <w:spacing w:val="-7"/>
          <w:sz w:val="20"/>
        </w:rPr>
        <w:t>64</w:t>
      </w:r>
    </w:p>
    <w:p>
      <w:pPr>
        <w:spacing w:before="77"/>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tabs>
          <w:tab w:pos="2999" w:val="left" w:leader="none"/>
        </w:tabs>
        <w:spacing w:before="148"/>
        <w:ind w:left="1382" w:right="0" w:firstLine="0"/>
        <w:jc w:val="left"/>
        <w:rPr>
          <w:sz w:val="18"/>
        </w:rPr>
      </w:pPr>
      <w:r>
        <w:rPr/>
        <w:pict>
          <v:rect style="position:absolute;margin-left:244.679993pt;margin-top:10.657895pt;width:4.440pt;height:4.440pt;mso-position-horizontal-relative:page;mso-position-vertical-relative:paragraph;z-index:15859200" id="docshape2971" filled="true" fillcolor="#002e52" stroked="false">
            <v:fill type="solid"/>
            <w10:wrap type="none"/>
          </v:rect>
        </w:pict>
      </w:r>
      <w:r>
        <w:rPr/>
        <w:pict>
          <v:rect style="position:absolute;margin-left:325.440002pt;margin-top:10.657895pt;width:4.560pt;height:4.440pt;mso-position-horizontal-relative:page;mso-position-vertical-relative:paragraph;z-index:-42291712" id="docshape2972" filled="true" fillcolor="#5f93c5"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tabs>
          <w:tab w:pos="2222" w:val="left" w:leader="none"/>
        </w:tabs>
        <w:spacing w:before="148"/>
        <w:ind w:left="756" w:right="0" w:firstLine="0"/>
        <w:jc w:val="left"/>
        <w:rPr>
          <w:sz w:val="18"/>
        </w:rPr>
      </w:pPr>
      <w:r>
        <w:rPr/>
        <w:pict>
          <v:rect style="position:absolute;margin-left:387.23999pt;margin-top:10.657895pt;width:4.560pt;height:4.440pt;mso-position-horizontal-relative:page;mso-position-vertical-relative:paragraph;z-index:15860224" id="docshape2973" filled="true" fillcolor="#a6a6a6" stroked="false">
            <v:fill type="solid"/>
            <w10:wrap type="none"/>
          </v:rect>
        </w:pict>
      </w:r>
      <w:r>
        <w:rPr/>
        <w:pict>
          <v:rect style="position:absolute;margin-left:460.679993pt;margin-top:10.657895pt;width:4.440pt;height:4.440pt;mso-position-horizontal-relative:page;mso-position-vertical-relative:paragraph;z-index:-42290688" id="docshape2974" filled="true" fillcolor="#e08278" stroked="false">
            <v:fill type="solid"/>
            <w10:wrap type="none"/>
          </v:rect>
        </w:pict>
      </w:r>
      <w:r>
        <w:rPr>
          <w:color w:val="404040"/>
          <w:spacing w:val="-2"/>
          <w:sz w:val="18"/>
        </w:rPr>
        <w:t>Average</w:t>
      </w:r>
      <w:r>
        <w:rPr>
          <w:color w:val="404040"/>
          <w:sz w:val="18"/>
        </w:rPr>
        <w:tab/>
      </w:r>
      <w:r>
        <w:rPr>
          <w:color w:val="404040"/>
          <w:spacing w:val="-4"/>
          <w:sz w:val="18"/>
        </w:rPr>
        <w:t>Poor</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tabs>
          <w:tab w:pos="2334" w:val="left" w:leader="none"/>
        </w:tabs>
        <w:spacing w:before="148"/>
        <w:ind w:left="757" w:right="0" w:firstLine="0"/>
        <w:jc w:val="left"/>
        <w:rPr>
          <w:sz w:val="18"/>
        </w:rPr>
      </w:pPr>
      <w:r>
        <w:rPr/>
        <w:pict>
          <v:rect style="position:absolute;margin-left:519.479980pt;margin-top:10.657895pt;width:4.440pt;height:4.440pt;mso-position-horizontal-relative:page;mso-position-vertical-relative:paragraph;z-index:15861248" id="docshape2975" filled="true" fillcolor="#c0392b" stroked="false">
            <v:fill type="solid"/>
            <w10:wrap type="none"/>
          </v:rect>
        </w:pict>
      </w:r>
      <w:r>
        <w:rPr/>
        <w:pict>
          <v:rect style="position:absolute;margin-left:598.320007pt;margin-top:10.657895pt;width:4.440pt;height:4.440pt;mso-position-horizontal-relative:page;mso-position-vertical-relative:paragraph;z-index:-42289664" id="docshape2976" filled="true" fillcolor="#f5d2a8" stroked="false">
            <v:fill type="solid"/>
            <w10:wrap type="none"/>
          </v:rect>
        </w:pict>
      </w:r>
      <w:r>
        <w:rPr>
          <w:color w:val="404040"/>
          <w:sz w:val="18"/>
        </w:rPr>
        <w:t>Very</w:t>
      </w:r>
      <w:r>
        <w:rPr>
          <w:color w:val="404040"/>
          <w:spacing w:val="-2"/>
          <w:sz w:val="18"/>
        </w:rPr>
        <w:t> </w:t>
      </w:r>
      <w:r>
        <w:rPr>
          <w:color w:val="404040"/>
          <w:spacing w:val="-4"/>
          <w:sz w:val="18"/>
        </w:rPr>
        <w:t>poor</w:t>
      </w:r>
      <w:r>
        <w:rPr>
          <w:color w:val="404040"/>
          <w:sz w:val="18"/>
        </w:rPr>
        <w:tab/>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4" w:equalWidth="0">
            <w:col w:w="3459" w:space="40"/>
            <w:col w:w="3441" w:space="39"/>
            <w:col w:w="2603" w:space="40"/>
            <w:col w:w="4498"/>
          </w:cols>
        </w:sectPr>
      </w:pPr>
    </w:p>
    <w:p>
      <w:pPr>
        <w:spacing w:line="240" w:lineRule="auto" w:before="1"/>
        <w:rPr>
          <w:sz w:val="16"/>
        </w:rPr>
      </w:pPr>
    </w:p>
    <w:p>
      <w:pPr>
        <w:spacing w:after="0" w:line="240" w:lineRule="auto"/>
        <w:rPr>
          <w:sz w:val="16"/>
        </w:rPr>
        <w:sectPr>
          <w:headerReference w:type="default" r:id="rId220"/>
          <w:footerReference w:type="default" r:id="rId221"/>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before="136"/>
        <w:ind w:left="0" w:right="38" w:firstLine="0"/>
        <w:jc w:val="right"/>
        <w:rPr>
          <w:sz w:val="20"/>
        </w:rPr>
      </w:pPr>
      <w:r>
        <w:rPr/>
        <w:pict>
          <v:group style="position:absolute;margin-left:157.559998pt;margin-top:.639897pt;width:527.2pt;height:315.150pt;mso-position-horizontal-relative:page;mso-position-vertical-relative:paragraph;z-index:15862784" id="docshapegroup2993" coordorigin="3151,13" coordsize="10544,6303">
            <v:line style="position:absolute" from="3216,27" to="13694,27" stroked="true" strokeweight=".5pt" strokecolor="#a6a6a6">
              <v:stroke dashstyle="shortdash"/>
            </v:line>
            <v:rect style="position:absolute;left:3211;top:109;width:3140;height:303" id="docshape2994" filled="true" fillcolor="#f6b83a" stroked="false">
              <v:fill type="solid"/>
            </v:rect>
            <v:rect style="position:absolute;left:3211;top:109;width:3140;height:303" id="docshape2995" filled="false" stroked="true" strokeweight=".75pt" strokecolor="#f6b83a">
              <v:stroke dashstyle="solid"/>
            </v:rect>
            <v:shape style="position:absolute;left:3216;top:509;width:10479;height:5799" id="docshape2996" coordorigin="3216,510" coordsize="10479,5799" path="m3216,510l13694,510m3216,992l13694,992m3216,1477l13694,1477m3216,1959l13694,1959m3216,2442l13694,2442m3216,2927l13694,2927m3216,3409l13694,3409m3216,3891l13694,3891m3216,4376l13694,4376m3216,4859l13694,4859m3216,5341l13694,5341m3216,5826l13694,5826m3216,6308l13694,6308e" filled="false" stroked="true" strokeweight=".5pt" strokecolor="#a6a6a6">
              <v:path arrowok="t"/>
              <v:stroke dashstyle="shortdash"/>
            </v:shape>
            <v:rect style="position:absolute;left:3211;top:1078;width:3015;height:303" id="docshape2997" filled="true" fillcolor="#e48e25" stroked="false">
              <v:fill type="solid"/>
            </v:rect>
            <v:rect style="position:absolute;left:3211;top:1078;width:3015;height:303" id="docshape2998" filled="false" stroked="true" strokeweight=".75pt" strokecolor="#e48e25">
              <v:stroke dashstyle="solid"/>
            </v:rect>
            <v:rect style="position:absolute;left:3211;top:3982;width:2825;height:303" id="docshape2999" filled="true" fillcolor="#86123e" stroked="false">
              <v:fill type="solid"/>
            </v:rect>
            <v:rect style="position:absolute;left:3211;top:3982;width:2825;height:303" id="docshape3000" filled="false" stroked="true" strokeweight=".75pt" strokecolor="#86123e">
              <v:stroke dashstyle="solid"/>
            </v:rect>
            <v:shape style="position:absolute;left:3211;top:593;width:3077;height:5626" id="docshape3001" coordorigin="3211,594" coordsize="3077,5626" path="m5786,5917l3211,5917,3211,6219,5786,6219,5786,5917xm5911,5435l3211,5435,3211,5737,5911,5737,5911,5435xm5974,4950l3211,4950,3211,5252,5974,5252,5974,4950xm5974,4465l3211,4465,3211,4767,5974,4767,5974,4465xm6098,3498l3211,3498,3211,3800,6098,3800,6098,3498xm6098,3013l3211,3013,3211,3315,6098,3315,6098,3013xm6098,2531l3211,2531,3211,2833,6098,2833,6098,2531xm6098,2046l3211,2046,3211,2348,6098,2348,6098,2046xm6163,1561l3211,1561,3211,1863,6163,1863,6163,1561xm6288,594l3211,594,3211,896,6288,896,6288,594xe" filled="true" fillcolor="#274a6c" stroked="false">
              <v:path arrowok="t"/>
              <v:fill type="solid"/>
            </v:shape>
            <v:shape style="position:absolute;left:3151;top:17;width:60;height:6293" id="docshape3002" coordorigin="3151,18" coordsize="60,6293" path="m3211,18l3211,6311m3151,18l3211,18m3151,503l3211,503m3151,987l3211,987m3151,1470l3211,1470m3151,1955l3211,1955m3151,2439l3211,2439m3151,2922l3211,2922m3151,3407l3211,3407m3151,3891l3211,3891m3151,4376l3211,4376m3151,4859l3211,4859m3151,5343l3211,5343m3151,5828l3211,5828m3151,6311l3211,6311e" filled="false" stroked="true" strokeweight=".5pt" strokecolor="#888888">
              <v:path arrowok="t"/>
              <v:stroke dashstyle="solid"/>
            </v:shape>
            <v:shape style="position:absolute;left:6470;top:148;width:373;height:227" type="#_x0000_t202" id="docshape3003" filled="false" stroked="false">
              <v:textbox inset="0,0,0,0">
                <w:txbxContent>
                  <w:p>
                    <w:pPr>
                      <w:spacing w:line="227" w:lineRule="exact" w:before="0"/>
                      <w:ind w:left="0" w:right="0" w:firstLine="0"/>
                      <w:jc w:val="left"/>
                      <w:rPr>
                        <w:rFonts w:ascii="Arial Narrow"/>
                        <w:sz w:val="13"/>
                      </w:rPr>
                    </w:pPr>
                    <w:r>
                      <w:rPr>
                        <w:color w:val="404040"/>
                        <w:spacing w:val="-4"/>
                        <w:sz w:val="20"/>
                      </w:rPr>
                      <w:t>70</w:t>
                    </w:r>
                    <w:r>
                      <w:rPr>
                        <w:rFonts w:ascii="Arial Narrow"/>
                        <w:color w:val="00AF50"/>
                        <w:spacing w:val="-4"/>
                        <w:position w:val="6"/>
                        <w:sz w:val="13"/>
                      </w:rPr>
                      <w:t>.A</w:t>
                    </w:r>
                  </w:p>
                </w:txbxContent>
              </v:textbox>
              <w10:wrap type="none"/>
            </v:shape>
            <v:shape style="position:absolute;left:8496;top:160;width:5061;height:223" type="#_x0000_t202" id="docshape3004"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70</w:t>
                    </w:r>
                    <w:r>
                      <w:rPr>
                        <w:color w:val="404040"/>
                        <w:sz w:val="20"/>
                      </w:rPr>
                      <w:tab/>
                    </w:r>
                    <w:r>
                      <w:rPr>
                        <w:color w:val="404040"/>
                        <w:spacing w:val="-5"/>
                        <w:sz w:val="20"/>
                      </w:rPr>
                      <w:t>70</w:t>
                    </w:r>
                    <w:r>
                      <w:rPr>
                        <w:color w:val="404040"/>
                        <w:sz w:val="20"/>
                      </w:rPr>
                      <w:tab/>
                    </w:r>
                    <w:r>
                      <w:rPr>
                        <w:color w:val="404040"/>
                        <w:spacing w:val="-5"/>
                        <w:sz w:val="20"/>
                      </w:rPr>
                      <w:t>70</w:t>
                    </w:r>
                    <w:r>
                      <w:rPr>
                        <w:color w:val="404040"/>
                        <w:sz w:val="20"/>
                      </w:rPr>
                      <w:tab/>
                    </w:r>
                    <w:r>
                      <w:rPr>
                        <w:color w:val="FF0000"/>
                        <w:spacing w:val="-5"/>
                        <w:sz w:val="20"/>
                      </w:rPr>
                      <w:t>70</w:t>
                    </w:r>
                    <w:r>
                      <w:rPr>
                        <w:color w:val="FF0000"/>
                        <w:sz w:val="20"/>
                      </w:rPr>
                      <w:tab/>
                    </w:r>
                    <w:r>
                      <w:rPr>
                        <w:color w:val="00AF50"/>
                        <w:spacing w:val="-5"/>
                        <w:sz w:val="20"/>
                      </w:rPr>
                      <w:t>72</w:t>
                    </w:r>
                    <w:r>
                      <w:rPr>
                        <w:color w:val="00AF50"/>
                        <w:sz w:val="20"/>
                      </w:rPr>
                      <w:tab/>
                    </w:r>
                    <w:r>
                      <w:rPr>
                        <w:color w:val="404040"/>
                        <w:spacing w:val="-5"/>
                        <w:sz w:val="20"/>
                      </w:rPr>
                      <w:t>69</w:t>
                    </w:r>
                    <w:r>
                      <w:rPr>
                        <w:color w:val="404040"/>
                        <w:sz w:val="20"/>
                      </w:rPr>
                      <w:tab/>
                    </w:r>
                    <w:r>
                      <w:rPr>
                        <w:color w:val="404040"/>
                        <w:spacing w:val="-5"/>
                        <w:sz w:val="20"/>
                      </w:rPr>
                      <w:t>68</w:t>
                    </w:r>
                    <w:r>
                      <w:rPr>
                        <w:color w:val="404040"/>
                        <w:sz w:val="20"/>
                      </w:rPr>
                      <w:tab/>
                    </w:r>
                    <w:r>
                      <w:rPr>
                        <w:color w:val="404040"/>
                        <w:spacing w:val="-5"/>
                        <w:sz w:val="20"/>
                      </w:rPr>
                      <w:t>n/a</w:t>
                    </w:r>
                  </w:p>
                </w:txbxContent>
              </v:textbox>
              <w10:wrap type="none"/>
            </v:shape>
            <v:shape style="position:absolute;left:6409;top:637;width:241;height:223" type="#_x0000_t202" id="docshape3005" filled="false" stroked="false">
              <v:textbox inset="0,0,0,0">
                <w:txbxContent>
                  <w:p>
                    <w:pPr>
                      <w:spacing w:line="223" w:lineRule="exact" w:before="0"/>
                      <w:ind w:left="0" w:right="0" w:firstLine="0"/>
                      <w:jc w:val="left"/>
                      <w:rPr>
                        <w:sz w:val="20"/>
                      </w:rPr>
                    </w:pPr>
                    <w:r>
                      <w:rPr>
                        <w:color w:val="404040"/>
                        <w:spacing w:val="-5"/>
                        <w:sz w:val="20"/>
                      </w:rPr>
                      <w:t>69</w:t>
                    </w:r>
                  </w:p>
                </w:txbxContent>
              </v:textbox>
              <w10:wrap type="none"/>
            </v:shape>
            <v:shape style="position:absolute;left:8496;top:643;width:5061;height:223" type="#_x0000_t202" id="docshape300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70</w:t>
                    </w:r>
                    <w:r>
                      <w:rPr>
                        <w:color w:val="404040"/>
                        <w:sz w:val="20"/>
                      </w:rPr>
                      <w:tab/>
                    </w: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68</w:t>
                    </w:r>
                    <w:r>
                      <w:rPr>
                        <w:color w:val="404040"/>
                        <w:sz w:val="20"/>
                      </w:rPr>
                      <w:tab/>
                    </w:r>
                    <w:r>
                      <w:rPr>
                        <w:color w:val="404040"/>
                        <w:spacing w:val="-5"/>
                        <w:sz w:val="20"/>
                      </w:rPr>
                      <w:t>n/a</w:t>
                    </w:r>
                  </w:p>
                </w:txbxContent>
              </v:textbox>
              <w10:wrap type="none"/>
            </v:shape>
            <v:shape style="position:absolute;left:6344;top:1117;width:373;height:227" type="#_x0000_t202" id="docshape3007" filled="false" stroked="false">
              <v:textbox inset="0,0,0,0">
                <w:txbxContent>
                  <w:p>
                    <w:pPr>
                      <w:spacing w:line="227" w:lineRule="exact" w:before="0"/>
                      <w:ind w:left="0" w:right="0" w:firstLine="0"/>
                      <w:jc w:val="left"/>
                      <w:rPr>
                        <w:rFonts w:ascii="Arial Narrow"/>
                        <w:sz w:val="13"/>
                      </w:rPr>
                    </w:pPr>
                    <w:r>
                      <w:rPr>
                        <w:color w:val="FF0000"/>
                        <w:spacing w:val="-4"/>
                        <w:sz w:val="20"/>
                      </w:rPr>
                      <w:t>68</w:t>
                    </w:r>
                    <w:r>
                      <w:rPr>
                        <w:rFonts w:ascii="Arial Narrow"/>
                        <w:color w:val="00AF50"/>
                        <w:spacing w:val="-4"/>
                        <w:position w:val="6"/>
                        <w:sz w:val="13"/>
                      </w:rPr>
                      <w:t>.A</w:t>
                    </w:r>
                  </w:p>
                </w:txbxContent>
              </v:textbox>
              <w10:wrap type="none"/>
            </v:shape>
            <v:shape style="position:absolute;left:8496;top:1127;width:5033;height:223" type="#_x0000_t202" id="docshape3008"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00AF50"/>
                        <w:spacing w:val="-5"/>
                        <w:sz w:val="20"/>
                      </w:rPr>
                      <w:t>71</w:t>
                    </w:r>
                    <w:r>
                      <w:rPr>
                        <w:color w:val="00AF50"/>
                        <w:sz w:val="20"/>
                      </w:rPr>
                      <w:tab/>
                    </w:r>
                    <w:r>
                      <w:rPr>
                        <w:color w:val="00AF50"/>
                        <w:spacing w:val="-5"/>
                        <w:sz w:val="20"/>
                      </w:rPr>
                      <w:t>69</w:t>
                    </w:r>
                    <w:r>
                      <w:rPr>
                        <w:color w:val="00AF50"/>
                        <w:sz w:val="20"/>
                      </w:rPr>
                      <w:tab/>
                    </w:r>
                    <w:r>
                      <w:rPr>
                        <w:color w:val="00AF50"/>
                        <w:spacing w:val="-5"/>
                        <w:sz w:val="20"/>
                      </w:rPr>
                      <w:t>68</w:t>
                    </w:r>
                    <w:r>
                      <w:rPr>
                        <w:color w:val="00AF50"/>
                        <w:sz w:val="20"/>
                      </w:rPr>
                      <w:tab/>
                    </w:r>
                    <w:r>
                      <w:rPr>
                        <w:color w:val="FF0000"/>
                        <w:spacing w:val="-5"/>
                        <w:sz w:val="20"/>
                      </w:rPr>
                      <w:t>67</w:t>
                    </w:r>
                    <w:r>
                      <w:rPr>
                        <w:color w:val="FF0000"/>
                        <w:sz w:val="20"/>
                      </w:rPr>
                      <w:tab/>
                    </w:r>
                    <w:r>
                      <w:rPr>
                        <w:color w:val="FF0000"/>
                        <w:spacing w:val="-5"/>
                        <w:sz w:val="20"/>
                      </w:rPr>
                      <w:t>68</w:t>
                    </w:r>
                    <w:r>
                      <w:rPr>
                        <w:color w:val="FF0000"/>
                        <w:sz w:val="20"/>
                      </w:rPr>
                      <w:tab/>
                    </w:r>
                    <w:r>
                      <w:rPr>
                        <w:color w:val="404040"/>
                        <w:spacing w:val="-5"/>
                        <w:sz w:val="20"/>
                      </w:rPr>
                      <w:t>69</w:t>
                    </w:r>
                    <w:r>
                      <w:rPr>
                        <w:color w:val="404040"/>
                        <w:sz w:val="20"/>
                      </w:rPr>
                      <w:tab/>
                    </w:r>
                    <w:r>
                      <w:rPr>
                        <w:color w:val="404040"/>
                        <w:spacing w:val="-5"/>
                        <w:sz w:val="20"/>
                      </w:rPr>
                      <w:t>69</w:t>
                    </w:r>
                    <w:r>
                      <w:rPr>
                        <w:color w:val="404040"/>
                        <w:sz w:val="20"/>
                      </w:rPr>
                      <w:tab/>
                    </w:r>
                    <w:r>
                      <w:rPr>
                        <w:color w:val="FF0000"/>
                        <w:spacing w:val="-5"/>
                        <w:sz w:val="20"/>
                      </w:rPr>
                      <w:t>69</w:t>
                    </w:r>
                    <w:r>
                      <w:rPr>
                        <w:color w:val="FF0000"/>
                        <w:sz w:val="20"/>
                      </w:rPr>
                      <w:tab/>
                    </w:r>
                    <w:r>
                      <w:rPr>
                        <w:color w:val="404040"/>
                        <w:spacing w:val="-5"/>
                        <w:sz w:val="20"/>
                      </w:rPr>
                      <w:t>70</w:t>
                    </w:r>
                  </w:p>
                </w:txbxContent>
              </v:textbox>
              <w10:wrap type="none"/>
            </v:shape>
            <v:shape style="position:absolute;left:6283;top:1605;width:241;height:223" type="#_x0000_t202" id="docshape3009"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496;top:1610;width:5061;height:223" type="#_x0000_t202" id="docshape3010"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20;top:2089;width:241;height:223" type="#_x0000_t202" id="docshape3011" filled="false" stroked="false">
              <v:textbox inset="0,0,0,0">
                <w:txbxContent>
                  <w:p>
                    <w:pPr>
                      <w:spacing w:line="223" w:lineRule="exact" w:before="0"/>
                      <w:ind w:left="0" w:right="0" w:firstLine="0"/>
                      <w:jc w:val="left"/>
                      <w:rPr>
                        <w:sz w:val="20"/>
                      </w:rPr>
                    </w:pPr>
                    <w:r>
                      <w:rPr>
                        <w:color w:val="404040"/>
                        <w:spacing w:val="-5"/>
                        <w:sz w:val="20"/>
                      </w:rPr>
                      <w:t>66</w:t>
                    </w:r>
                  </w:p>
                </w:txbxContent>
              </v:textbox>
              <w10:wrap type="none"/>
            </v:shape>
            <v:shape style="position:absolute;left:8496;top:2093;width:5061;height:223" type="#_x0000_t202" id="docshape3012"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69</w:t>
                    </w:r>
                    <w:r>
                      <w:rPr>
                        <w:color w:val="404040"/>
                        <w:sz w:val="20"/>
                      </w:rPr>
                      <w:tab/>
                    </w:r>
                    <w:r>
                      <w:rPr>
                        <w:color w:val="404040"/>
                        <w:spacing w:val="-5"/>
                        <w:sz w:val="20"/>
                      </w:rPr>
                      <w:t>67</w:t>
                    </w:r>
                    <w:r>
                      <w:rPr>
                        <w:color w:val="40404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67</w:t>
                    </w:r>
                    <w:r>
                      <w:rPr>
                        <w:color w:val="404040"/>
                        <w:sz w:val="20"/>
                      </w:rPr>
                      <w:tab/>
                    </w:r>
                    <w:r>
                      <w:rPr>
                        <w:color w:val="404040"/>
                        <w:spacing w:val="-5"/>
                        <w:sz w:val="20"/>
                      </w:rPr>
                      <w:t>n/a</w:t>
                    </w:r>
                  </w:p>
                </w:txbxContent>
              </v:textbox>
              <w10:wrap type="none"/>
            </v:shape>
            <v:shape style="position:absolute;left:6220;top:2573;width:241;height:223" type="#_x0000_t202" id="docshape3013" filled="false" stroked="false">
              <v:textbox inset="0,0,0,0">
                <w:txbxContent>
                  <w:p>
                    <w:pPr>
                      <w:spacing w:line="223" w:lineRule="exact" w:before="0"/>
                      <w:ind w:left="0" w:right="0" w:firstLine="0"/>
                      <w:jc w:val="left"/>
                      <w:rPr>
                        <w:sz w:val="20"/>
                      </w:rPr>
                    </w:pPr>
                    <w:r>
                      <w:rPr>
                        <w:color w:val="404040"/>
                        <w:spacing w:val="-5"/>
                        <w:sz w:val="20"/>
                      </w:rPr>
                      <w:t>66</w:t>
                    </w:r>
                  </w:p>
                </w:txbxContent>
              </v:textbox>
              <w10:wrap type="none"/>
            </v:shape>
            <v:shape style="position:absolute;left:8496;top:2577;width:5061;height:223" type="#_x0000_t202" id="docshape3014"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FF0000"/>
                        <w:spacing w:val="-5"/>
                        <w:sz w:val="20"/>
                      </w:rPr>
                      <w:t>67</w:t>
                    </w:r>
                    <w:r>
                      <w:rPr>
                        <w:color w:val="FF0000"/>
                        <w:sz w:val="20"/>
                      </w:rPr>
                      <w:tab/>
                    </w:r>
                    <w:r>
                      <w:rPr>
                        <w:color w:val="404040"/>
                        <w:spacing w:val="-5"/>
                        <w:sz w:val="20"/>
                      </w:rPr>
                      <w:t>76</w:t>
                    </w:r>
                    <w:r>
                      <w:rPr>
                        <w:color w:val="404040"/>
                        <w:sz w:val="20"/>
                      </w:rPr>
                      <w:tab/>
                    </w: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68</w:t>
                    </w:r>
                    <w:r>
                      <w:rPr>
                        <w:color w:val="404040"/>
                        <w:sz w:val="20"/>
                      </w:rPr>
                      <w:tab/>
                    </w:r>
                    <w:r>
                      <w:rPr>
                        <w:color w:val="404040"/>
                        <w:spacing w:val="-5"/>
                        <w:sz w:val="20"/>
                      </w:rPr>
                      <w:t>n/a</w:t>
                    </w:r>
                  </w:p>
                </w:txbxContent>
              </v:textbox>
              <w10:wrap type="none"/>
            </v:shape>
            <v:shape style="position:absolute;left:6220;top:3058;width:241;height:223" type="#_x0000_t202" id="docshape3015" filled="false" stroked="false">
              <v:textbox inset="0,0,0,0">
                <w:txbxContent>
                  <w:p>
                    <w:pPr>
                      <w:spacing w:line="223" w:lineRule="exact" w:before="0"/>
                      <w:ind w:left="0" w:right="0" w:firstLine="0"/>
                      <w:jc w:val="left"/>
                      <w:rPr>
                        <w:sz w:val="20"/>
                      </w:rPr>
                    </w:pPr>
                    <w:r>
                      <w:rPr>
                        <w:color w:val="404040"/>
                        <w:spacing w:val="-5"/>
                        <w:sz w:val="20"/>
                      </w:rPr>
                      <w:t>66</w:t>
                    </w:r>
                  </w:p>
                </w:txbxContent>
              </v:textbox>
              <w10:wrap type="none"/>
            </v:shape>
            <v:shape style="position:absolute;left:8496;top:3060;width:5061;height:223" type="#_x0000_t202" id="docshape3016"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20;top:3542;width:241;height:223" type="#_x0000_t202" id="docshape3017" filled="false" stroked="false">
              <v:textbox inset="0,0,0,0">
                <w:txbxContent>
                  <w:p>
                    <w:pPr>
                      <w:spacing w:line="223" w:lineRule="exact" w:before="0"/>
                      <w:ind w:left="0" w:right="0" w:firstLine="0"/>
                      <w:jc w:val="left"/>
                      <w:rPr>
                        <w:sz w:val="20"/>
                      </w:rPr>
                    </w:pPr>
                    <w:r>
                      <w:rPr>
                        <w:color w:val="404040"/>
                        <w:spacing w:val="-5"/>
                        <w:sz w:val="20"/>
                      </w:rPr>
                      <w:t>66</w:t>
                    </w:r>
                  </w:p>
                </w:txbxContent>
              </v:textbox>
              <w10:wrap type="none"/>
            </v:shape>
            <v:shape style="position:absolute;left:8496;top:3543;width:5062;height:224" type="#_x0000_t202" id="docshape301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68</w:t>
                    </w:r>
                    <w:r>
                      <w:rPr>
                        <w:color w:val="404040"/>
                        <w:sz w:val="20"/>
                      </w:rPr>
                      <w:tab/>
                    </w:r>
                    <w:r>
                      <w:rPr>
                        <w:color w:val="404040"/>
                        <w:spacing w:val="-5"/>
                        <w:sz w:val="20"/>
                      </w:rPr>
                      <w:t>68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67</w:t>
                    </w:r>
                    <w:r>
                      <w:rPr>
                        <w:color w:val="404040"/>
                        <w:sz w:val="20"/>
                      </w:rPr>
                      <w:tab/>
                    </w:r>
                    <w:r>
                      <w:rPr>
                        <w:color w:val="404040"/>
                        <w:spacing w:val="-5"/>
                        <w:sz w:val="20"/>
                      </w:rPr>
                      <w:t>n/a</w:t>
                    </w:r>
                  </w:p>
                </w:txbxContent>
              </v:textbox>
              <w10:wrap type="none"/>
            </v:shape>
            <v:shape style="position:absolute;left:6158;top:4026;width:241;height:223" type="#_x0000_t202" id="docshape3019" filled="false" stroked="false">
              <v:textbox inset="0,0,0,0">
                <w:txbxContent>
                  <w:p>
                    <w:pPr>
                      <w:spacing w:line="223" w:lineRule="exact" w:before="0"/>
                      <w:ind w:left="0" w:right="0" w:firstLine="0"/>
                      <w:jc w:val="left"/>
                      <w:rPr>
                        <w:sz w:val="20"/>
                      </w:rPr>
                    </w:pPr>
                    <w:r>
                      <w:rPr>
                        <w:color w:val="FF0000"/>
                        <w:spacing w:val="-5"/>
                        <w:sz w:val="20"/>
                      </w:rPr>
                      <w:t>65</w:t>
                    </w:r>
                  </w:p>
                </w:txbxContent>
              </v:textbox>
              <w10:wrap type="none"/>
            </v:shape>
            <v:shape style="position:absolute;left:8496;top:4026;width:5061;height:223" type="#_x0000_t202" id="docshape302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69</w:t>
                    </w:r>
                    <w:r>
                      <w:rPr>
                        <w:color w:val="404040"/>
                        <w:sz w:val="20"/>
                      </w:rPr>
                      <w:tab/>
                    </w:r>
                    <w:r>
                      <w:rPr>
                        <w:color w:val="404040"/>
                        <w:spacing w:val="-5"/>
                        <w:sz w:val="20"/>
                      </w:rPr>
                      <w:t>68</w:t>
                    </w:r>
                    <w:r>
                      <w:rPr>
                        <w:color w:val="404040"/>
                        <w:sz w:val="20"/>
                      </w:rPr>
                      <w:tab/>
                    </w:r>
                    <w:r>
                      <w:rPr>
                        <w:color w:val="404040"/>
                        <w:spacing w:val="-5"/>
                        <w:sz w:val="20"/>
                      </w:rPr>
                      <w:t>68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65</w:t>
                    </w:r>
                    <w:r>
                      <w:rPr>
                        <w:color w:val="404040"/>
                        <w:sz w:val="20"/>
                      </w:rPr>
                      <w:tab/>
                    </w:r>
                    <w:r>
                      <w:rPr>
                        <w:color w:val="404040"/>
                        <w:spacing w:val="-5"/>
                        <w:sz w:val="20"/>
                      </w:rPr>
                      <w:t>n/a</w:t>
                    </w:r>
                  </w:p>
                </w:txbxContent>
              </v:textbox>
              <w10:wrap type="none"/>
            </v:shape>
            <v:shape style="position:absolute;left:6095;top:4510;width:241;height:223" type="#_x0000_t202" id="docshape3021"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496;top:4510;width:5061;height:223" type="#_x0000_t202" id="docshape3022"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95;top:4994;width:241;height:223" type="#_x0000_t202" id="docshape3023"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496;top:4993;width:5061;height:223" type="#_x0000_t202" id="docshape3024"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32;top:5478;width:241;height:223" type="#_x0000_t202" id="docshape3025" filled="false" stroked="false">
              <v:textbox inset="0,0,0,0">
                <w:txbxContent>
                  <w:p>
                    <w:pPr>
                      <w:spacing w:line="223" w:lineRule="exact" w:before="0"/>
                      <w:ind w:left="0" w:right="0" w:firstLine="0"/>
                      <w:jc w:val="left"/>
                      <w:rPr>
                        <w:sz w:val="20"/>
                      </w:rPr>
                    </w:pPr>
                    <w:r>
                      <w:rPr>
                        <w:color w:val="FF0000"/>
                        <w:spacing w:val="-5"/>
                        <w:sz w:val="20"/>
                      </w:rPr>
                      <w:t>63</w:t>
                    </w:r>
                  </w:p>
                </w:txbxContent>
              </v:textbox>
              <w10:wrap type="none"/>
            </v:shape>
            <v:shape style="position:absolute;left:8496;top:5477;width:5061;height:223" type="#_x0000_t202" id="docshape302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65</w:t>
                    </w:r>
                    <w:r>
                      <w:rPr>
                        <w:color w:val="404040"/>
                        <w:sz w:val="20"/>
                      </w:rPr>
                      <w:tab/>
                    </w: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57</w:t>
                    </w:r>
                    <w:r>
                      <w:rPr>
                        <w:color w:val="404040"/>
                        <w:sz w:val="20"/>
                      </w:rPr>
                      <w:tab/>
                    </w:r>
                    <w:r>
                      <w:rPr>
                        <w:color w:val="404040"/>
                        <w:spacing w:val="-5"/>
                        <w:sz w:val="20"/>
                      </w:rPr>
                      <w:t>n/a</w:t>
                    </w:r>
                  </w:p>
                </w:txbxContent>
              </v:textbox>
              <w10:wrap type="none"/>
            </v:shape>
            <v:shape style="position:absolute;left:5906;top:5962;width:241;height:224" type="#_x0000_t202" id="docshape3027" filled="false" stroked="false">
              <v:textbox inset="0,0,0,0">
                <w:txbxContent>
                  <w:p>
                    <w:pPr>
                      <w:spacing w:line="223" w:lineRule="exact" w:before="0"/>
                      <w:ind w:left="0" w:right="0" w:firstLine="0"/>
                      <w:jc w:val="left"/>
                      <w:rPr>
                        <w:sz w:val="20"/>
                      </w:rPr>
                    </w:pPr>
                    <w:r>
                      <w:rPr>
                        <w:color w:val="FF0000"/>
                        <w:spacing w:val="-5"/>
                        <w:sz w:val="20"/>
                      </w:rPr>
                      <w:t>61</w:t>
                    </w:r>
                  </w:p>
                </w:txbxContent>
              </v:textbox>
              <w10:wrap type="none"/>
            </v:shape>
            <v:shape style="position:absolute;left:8496;top:5960;width:5061;height:223" type="#_x0000_t202" id="docshape302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67</w:t>
                    </w:r>
                    <w:r>
                      <w:rPr>
                        <w:color w:val="404040"/>
                        <w:sz w:val="20"/>
                      </w:rPr>
                      <w:tab/>
                    </w:r>
                    <w:r>
                      <w:rPr>
                        <w:color w:val="404040"/>
                        <w:spacing w:val="-5"/>
                        <w:sz w:val="20"/>
                      </w:rPr>
                      <w:t>64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61</w:t>
                    </w:r>
                    <w:r>
                      <w:rPr>
                        <w:color w:val="404040"/>
                        <w:sz w:val="20"/>
                      </w:rPr>
                      <w:tab/>
                    </w:r>
                    <w:r>
                      <w:rPr>
                        <w:color w:val="404040"/>
                        <w:spacing w:val="-5"/>
                        <w:sz w:val="20"/>
                      </w:rPr>
                      <w:t>n/a</w:t>
                    </w:r>
                  </w:p>
                </w:txbxContent>
              </v:textbox>
              <w10:wrap type="none"/>
            </v:shape>
            <w10:wrap type="none"/>
          </v:group>
        </w:pict>
      </w:r>
      <w:r>
        <w:rPr/>
        <w:drawing>
          <wp:anchor distT="0" distB="0" distL="0" distR="0" allowOverlap="1" layoutInCell="1" locked="0" behindDoc="0" simplePos="0" relativeHeight="15863296">
            <wp:simplePos x="0" y="0"/>
            <wp:positionH relativeFrom="page">
              <wp:posOffset>414527</wp:posOffset>
            </wp:positionH>
            <wp:positionV relativeFrom="paragraph">
              <wp:posOffset>-886334</wp:posOffset>
            </wp:positionV>
            <wp:extent cx="603504" cy="963168"/>
            <wp:effectExtent l="0" t="0" r="0" b="0"/>
            <wp:wrapNone/>
            <wp:docPr id="343" name="image122.png" descr="LOBBYING.PNG"/>
            <wp:cNvGraphicFramePr>
              <a:graphicFrameLocks noChangeAspect="1"/>
            </wp:cNvGraphicFramePr>
            <a:graphic>
              <a:graphicData uri="http://schemas.openxmlformats.org/drawingml/2006/picture">
                <pic:pic>
                  <pic:nvPicPr>
                    <pic:cNvPr id="344" name="image122.png"/>
                    <pic:cNvPicPr/>
                  </pic:nvPicPr>
                  <pic:blipFill>
                    <a:blip r:embed="rId222" cstate="print"/>
                    <a:stretch>
                      <a:fillRect/>
                    </a:stretch>
                  </pic:blipFill>
                  <pic:spPr>
                    <a:xfrm>
                      <a:off x="0" y="0"/>
                      <a:ext cx="603504" cy="963168"/>
                    </a:xfrm>
                    <a:prstGeom prst="rect">
                      <a:avLst/>
                    </a:prstGeom>
                  </pic:spPr>
                </pic:pic>
              </a:graphicData>
            </a:graphic>
          </wp:anchor>
        </w:drawing>
      </w:r>
      <w:bookmarkStart w:name="Lobbying on behalf of the community" w:id="79"/>
      <w:bookmarkEnd w:id="79"/>
      <w:r>
        <w:rPr/>
      </w:r>
      <w:bookmarkStart w:name="Slide 54: Lobbying on behalf of the comm" w:id="80"/>
      <w:bookmarkEnd w:id="80"/>
      <w:r>
        <w:rPr/>
      </w:r>
      <w:bookmarkStart w:name="_bookmark9" w:id="81"/>
      <w:bookmarkEnd w:id="81"/>
      <w:r>
        <w:rPr/>
      </w:r>
      <w:r>
        <w:rPr>
          <w:color w:val="404040"/>
          <w:sz w:val="20"/>
        </w:rPr>
        <w:t>Regional</w:t>
      </w:r>
      <w:r>
        <w:rPr>
          <w:color w:val="404040"/>
          <w:spacing w:val="-11"/>
          <w:sz w:val="20"/>
        </w:rPr>
        <w:t> </w:t>
      </w:r>
      <w:r>
        <w:rPr>
          <w:color w:val="404040"/>
          <w:spacing w:val="-2"/>
          <w:sz w:val="20"/>
        </w:rPr>
        <w:t>Centres</w:t>
      </w:r>
    </w:p>
    <w:p>
      <w:pPr>
        <w:spacing w:line="240" w:lineRule="auto" w:before="1"/>
        <w:rPr>
          <w:sz w:val="22"/>
        </w:rPr>
      </w:pPr>
    </w:p>
    <w:p>
      <w:pPr>
        <w:spacing w:line="504" w:lineRule="auto" w:before="1"/>
        <w:ind w:left="1614" w:right="38" w:firstLine="655"/>
        <w:jc w:val="right"/>
        <w:rPr>
          <w:sz w:val="20"/>
        </w:rPr>
      </w:pPr>
      <w:r>
        <w:rPr>
          <w:color w:val="404040"/>
          <w:spacing w:val="-2"/>
          <w:sz w:val="20"/>
        </w:rPr>
        <w:t>Women State-wide </w:t>
      </w:r>
      <w:r>
        <w:rPr>
          <w:color w:val="404040"/>
          <w:sz w:val="20"/>
        </w:rPr>
        <w:t>Brownbill</w:t>
      </w:r>
      <w:r>
        <w:rPr>
          <w:color w:val="404040"/>
          <w:spacing w:val="-13"/>
          <w:sz w:val="20"/>
        </w:rPr>
        <w:t> </w:t>
      </w:r>
      <w:r>
        <w:rPr>
          <w:color w:val="404040"/>
          <w:spacing w:val="-4"/>
          <w:sz w:val="20"/>
        </w:rPr>
        <w:t>Ward</w:t>
      </w:r>
    </w:p>
    <w:p>
      <w:pPr>
        <w:spacing w:before="3"/>
        <w:ind w:left="0" w:right="38"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before="1"/>
        <w:ind w:left="0" w:right="38" w:firstLine="0"/>
        <w:jc w:val="right"/>
        <w:rPr>
          <w:sz w:val="20"/>
        </w:rPr>
      </w:pPr>
      <w:r>
        <w:rPr>
          <w:color w:val="404040"/>
          <w:spacing w:val="-2"/>
          <w:sz w:val="20"/>
        </w:rPr>
        <w:t>50-</w:t>
      </w:r>
      <w:r>
        <w:rPr>
          <w:color w:val="404040"/>
          <w:spacing w:val="-7"/>
          <w:sz w:val="20"/>
        </w:rPr>
        <w:t>64</w:t>
      </w:r>
    </w:p>
    <w:p>
      <w:pPr>
        <w:spacing w:line="240" w:lineRule="auto" w:before="0"/>
        <w:rPr>
          <w:sz w:val="22"/>
        </w:rPr>
      </w:pPr>
    </w:p>
    <w:p>
      <w:pPr>
        <w:spacing w:before="1"/>
        <w:ind w:left="0" w:right="39" w:firstLine="0"/>
        <w:jc w:val="right"/>
        <w:rPr>
          <w:sz w:val="20"/>
        </w:rPr>
      </w:pPr>
      <w:r>
        <w:rPr>
          <w:color w:val="404040"/>
          <w:sz w:val="20"/>
        </w:rPr>
        <w:t>Windermere</w:t>
      </w:r>
      <w:r>
        <w:rPr>
          <w:color w:val="404040"/>
          <w:spacing w:val="-13"/>
          <w:sz w:val="20"/>
        </w:rPr>
        <w:t> </w:t>
      </w:r>
      <w:r>
        <w:rPr>
          <w:color w:val="404040"/>
          <w:spacing w:val="-4"/>
          <w:sz w:val="20"/>
        </w:rPr>
        <w:t>Ward</w:t>
      </w:r>
    </w:p>
    <w:p>
      <w:pPr>
        <w:spacing w:line="240" w:lineRule="auto" w:before="1"/>
        <w:rPr>
          <w:sz w:val="22"/>
        </w:rPr>
      </w:pPr>
    </w:p>
    <w:p>
      <w:pPr>
        <w:spacing w:before="0"/>
        <w:ind w:left="0" w:right="38" w:firstLine="0"/>
        <w:jc w:val="right"/>
        <w:rPr>
          <w:sz w:val="20"/>
        </w:rPr>
      </w:pPr>
      <w:r>
        <w:rPr>
          <w:color w:val="404040"/>
          <w:spacing w:val="-5"/>
          <w:sz w:val="20"/>
        </w:rPr>
        <w:t>65+</w:t>
      </w:r>
    </w:p>
    <w:p>
      <w:pPr>
        <w:spacing w:line="240" w:lineRule="auto" w:before="1"/>
        <w:rPr>
          <w:sz w:val="22"/>
        </w:rPr>
      </w:pPr>
    </w:p>
    <w:p>
      <w:pPr>
        <w:spacing w:line="504" w:lineRule="auto" w:before="0"/>
        <w:ind w:left="1648" w:right="38" w:hanging="179"/>
        <w:jc w:val="both"/>
        <w:rPr>
          <w:sz w:val="20"/>
        </w:rPr>
      </w:pPr>
      <w:r>
        <w:rPr>
          <w:color w:val="404040"/>
          <w:sz w:val="20"/>
        </w:rPr>
        <w:t>Greater</w:t>
      </w:r>
      <w:r>
        <w:rPr>
          <w:color w:val="404040"/>
          <w:spacing w:val="-14"/>
          <w:sz w:val="20"/>
        </w:rPr>
        <w:t> </w:t>
      </w:r>
      <w:r>
        <w:rPr>
          <w:color w:val="404040"/>
          <w:sz w:val="20"/>
        </w:rPr>
        <w:t>Geelong Kardinia Ward Bellarine</w:t>
      </w:r>
      <w:r>
        <w:rPr>
          <w:color w:val="404040"/>
          <w:spacing w:val="-13"/>
          <w:sz w:val="20"/>
        </w:rPr>
        <w:t> </w:t>
      </w:r>
      <w:r>
        <w:rPr>
          <w:color w:val="404040"/>
          <w:spacing w:val="-4"/>
          <w:sz w:val="20"/>
        </w:rPr>
        <w:t>Ward</w:t>
      </w:r>
    </w:p>
    <w:p>
      <w:pPr>
        <w:spacing w:before="3"/>
        <w:ind w:left="0" w:right="38" w:firstLine="0"/>
        <w:jc w:val="right"/>
        <w:rPr>
          <w:sz w:val="20"/>
        </w:rPr>
      </w:pPr>
      <w:r>
        <w:rPr>
          <w:color w:val="404040"/>
          <w:spacing w:val="-2"/>
          <w:sz w:val="20"/>
        </w:rPr>
        <w:t>18-</w:t>
      </w:r>
      <w:r>
        <w:rPr>
          <w:color w:val="404040"/>
          <w:spacing w:val="-7"/>
          <w:sz w:val="20"/>
        </w:rPr>
        <w:t>34</w:t>
      </w:r>
    </w:p>
    <w:p>
      <w:pPr>
        <w:spacing w:line="240" w:lineRule="auto" w:before="2"/>
        <w:rPr>
          <w:sz w:val="22"/>
        </w:rPr>
      </w:pPr>
    </w:p>
    <w:p>
      <w:pPr>
        <w:spacing w:before="0"/>
        <w:ind w:left="0" w:right="38" w:firstLine="0"/>
        <w:jc w:val="right"/>
        <w:rPr>
          <w:sz w:val="20"/>
        </w:rPr>
      </w:pPr>
      <w:r>
        <w:rPr>
          <w:color w:val="404040"/>
          <w:spacing w:val="-5"/>
          <w:sz w:val="20"/>
        </w:rPr>
        <w:t>Men</w:t>
      </w:r>
    </w:p>
    <w:p>
      <w:pPr>
        <w:pStyle w:val="Heading4"/>
        <w:ind w:left="512"/>
      </w:pPr>
      <w:r>
        <w:rPr>
          <w:b w:val="0"/>
        </w:rPr>
        <w:br w:type="column"/>
      </w:r>
      <w:r>
        <w:rPr>
          <w:color w:val="404040"/>
        </w:rPr>
        <w:t>2023</w:t>
      </w:r>
      <w:r>
        <w:rPr>
          <w:color w:val="404040"/>
          <w:spacing w:val="-9"/>
        </w:rPr>
        <w:t> </w:t>
      </w:r>
      <w:r>
        <w:rPr>
          <w:color w:val="404040"/>
        </w:rPr>
        <w:t>lobbying</w:t>
      </w:r>
      <w:r>
        <w:rPr>
          <w:color w:val="404040"/>
          <w:spacing w:val="9"/>
        </w:rPr>
        <w:t> </w:t>
      </w:r>
      <w:r>
        <w:rPr>
          <w:color w:val="404040"/>
        </w:rPr>
        <w:t>importance</w:t>
      </w:r>
      <w:r>
        <w:rPr>
          <w:color w:val="404040"/>
          <w:spacing w:val="-5"/>
        </w:rPr>
        <w:t> </w:t>
      </w:r>
      <w:r>
        <w:rPr>
          <w:color w:val="404040"/>
        </w:rPr>
        <w:t>(index</w:t>
      </w:r>
      <w:r>
        <w:rPr>
          <w:color w:val="404040"/>
          <w:spacing w:val="-4"/>
        </w:rPr>
        <w:t>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4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3000" w:space="1252"/>
            <w:col w:w="9868"/>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9"/>
        <w:rPr>
          <w:b/>
          <w:sz w:val="22"/>
        </w:rPr>
      </w:pPr>
    </w:p>
    <w:p>
      <w:pPr>
        <w:pStyle w:val="BodyText"/>
        <w:spacing w:before="95"/>
        <w:ind w:left="703"/>
        <w:rPr>
          <w:i/>
        </w:rPr>
      </w:pPr>
      <w:r>
        <w:rPr>
          <w:i/>
          <w:color w:val="404040"/>
        </w:rPr>
        <w:t>Q1.</w:t>
      </w:r>
      <w:r>
        <w:rPr>
          <w:i/>
          <w:color w:val="404040"/>
          <w:spacing w:val="-6"/>
        </w:rPr>
        <w:t> </w:t>
      </w:r>
      <w:r>
        <w:rPr>
          <w:i/>
          <w:color w:val="404040"/>
        </w:rPr>
        <w:t>Firstly,</w:t>
      </w:r>
      <w:r>
        <w:rPr>
          <w:i/>
          <w:color w:val="404040"/>
          <w:spacing w:val="-1"/>
        </w:rPr>
        <w:t> </w:t>
      </w:r>
      <w:r>
        <w:rPr>
          <w:i/>
          <w:color w:val="404040"/>
        </w:rPr>
        <w:t>how</w:t>
      </w:r>
      <w:r>
        <w:rPr>
          <w:i/>
          <w:color w:val="404040"/>
          <w:spacing w:val="-4"/>
        </w:rPr>
        <w:t> </w:t>
      </w:r>
      <w:r>
        <w:rPr>
          <w:i/>
          <w:color w:val="404040"/>
        </w:rPr>
        <w:t>important</w:t>
      </w:r>
      <w:r>
        <w:rPr>
          <w:i/>
          <w:color w:val="404040"/>
          <w:spacing w:val="3"/>
        </w:rPr>
        <w:t> </w:t>
      </w:r>
      <w:r>
        <w:rPr>
          <w:i/>
          <w:color w:val="404040"/>
        </w:rPr>
        <w:t>should</w:t>
      </w:r>
      <w:r>
        <w:rPr>
          <w:i/>
          <w:color w:val="404040"/>
          <w:spacing w:val="-4"/>
        </w:rPr>
        <w:t> </w:t>
      </w:r>
      <w:r>
        <w:rPr>
          <w:i/>
          <w:color w:val="404040"/>
        </w:rPr>
        <w:t>‘Lobbying</w:t>
      </w:r>
      <w:r>
        <w:rPr>
          <w:i/>
          <w:color w:val="404040"/>
          <w:spacing w:val="-3"/>
        </w:rPr>
        <w:t> </w:t>
      </w:r>
      <w:r>
        <w:rPr>
          <w:i/>
          <w:color w:val="404040"/>
        </w:rPr>
        <w:t>on</w:t>
      </w:r>
      <w:r>
        <w:rPr>
          <w:i/>
          <w:color w:val="404040"/>
          <w:spacing w:val="-4"/>
        </w:rPr>
        <w:t> </w:t>
      </w:r>
      <w:r>
        <w:rPr>
          <w:i/>
          <w:color w:val="404040"/>
        </w:rPr>
        <w:t>behalf</w:t>
      </w:r>
      <w:r>
        <w:rPr>
          <w:i/>
          <w:color w:val="404040"/>
          <w:spacing w:val="-3"/>
        </w:rPr>
        <w:t> </w:t>
      </w:r>
      <w:r>
        <w:rPr>
          <w:i/>
          <w:color w:val="404040"/>
        </w:rPr>
        <w:t>of</w:t>
      </w:r>
      <w:r>
        <w:rPr>
          <w:i/>
          <w:color w:val="404040"/>
          <w:spacing w:val="-5"/>
        </w:rPr>
        <w:t> </w:t>
      </w:r>
      <w:r>
        <w:rPr>
          <w:i/>
          <w:color w:val="404040"/>
        </w:rPr>
        <w:t>the</w:t>
      </w:r>
      <w:r>
        <w:rPr>
          <w:i/>
          <w:color w:val="404040"/>
          <w:spacing w:val="-4"/>
        </w:rPr>
        <w:t> </w:t>
      </w:r>
      <w:r>
        <w:rPr>
          <w:i/>
          <w:color w:val="404040"/>
        </w:rPr>
        <w:t>community’</w:t>
      </w:r>
      <w:r>
        <w:rPr>
          <w:i/>
          <w:color w:val="404040"/>
          <w:spacing w:val="4"/>
        </w:rPr>
        <w:t> </w:t>
      </w:r>
      <w:r>
        <w:rPr>
          <w:i/>
          <w:color w:val="404040"/>
        </w:rPr>
        <w:t>be</w:t>
      </w:r>
      <w:r>
        <w:rPr>
          <w:i/>
          <w:color w:val="404040"/>
          <w:spacing w:val="-6"/>
        </w:rPr>
        <w:t> </w:t>
      </w:r>
      <w:r>
        <w:rPr>
          <w:i/>
          <w:color w:val="404040"/>
        </w:rPr>
        <w:t>as</w:t>
      </w:r>
      <w:r>
        <w:rPr>
          <w:i/>
          <w:color w:val="404040"/>
          <w:spacing w:val="-5"/>
        </w:rPr>
        <w:t> </w:t>
      </w:r>
      <w:r>
        <w:rPr>
          <w:i/>
          <w:color w:val="404040"/>
        </w:rPr>
        <w:t>a</w:t>
      </w:r>
      <w:r>
        <w:rPr>
          <w:i/>
          <w:color w:val="404040"/>
          <w:spacing w:val="-5"/>
        </w:rPr>
        <w:t> </w:t>
      </w:r>
      <w:r>
        <w:rPr>
          <w:i/>
          <w:color w:val="404040"/>
        </w:rPr>
        <w:t>responsibility</w:t>
      </w:r>
      <w:r>
        <w:rPr>
          <w:i/>
          <w:color w:val="404040"/>
          <w:spacing w:val="-4"/>
        </w:rPr>
        <w:t> </w:t>
      </w:r>
      <w:r>
        <w:rPr>
          <w:i/>
          <w:color w:val="404040"/>
        </w:rPr>
        <w:t>for</w:t>
      </w:r>
      <w:r>
        <w:rPr>
          <w:i/>
          <w:color w:val="404040"/>
          <w:spacing w:val="-1"/>
        </w:rPr>
        <w:t> </w:t>
      </w:r>
      <w:r>
        <w:rPr>
          <w:i/>
          <w:color w:val="404040"/>
          <w:spacing w:val="-2"/>
        </w:rPr>
        <w:t>Council?</w:t>
      </w:r>
    </w:p>
    <w:p>
      <w:pPr>
        <w:spacing w:after="0"/>
        <w:sectPr>
          <w:type w:val="continuous"/>
          <w:pgSz w:w="14400" w:h="10800" w:orient="landscape"/>
          <w:pgMar w:header="82" w:footer="128" w:top="0" w:bottom="0" w:left="140" w:right="140"/>
        </w:sectPr>
      </w:pPr>
    </w:p>
    <w:p>
      <w:pPr>
        <w:spacing w:line="240" w:lineRule="auto" w:before="1"/>
        <w:rPr>
          <w:i/>
          <w:sz w:val="16"/>
        </w:rPr>
      </w:pPr>
    </w:p>
    <w:p>
      <w:pPr>
        <w:pStyle w:val="Heading4"/>
        <w:ind w:right="317"/>
        <w:jc w:val="center"/>
      </w:pPr>
      <w:r>
        <w:rPr/>
        <w:drawing>
          <wp:anchor distT="0" distB="0" distL="0" distR="0" allowOverlap="1" layoutInCell="1" locked="0" behindDoc="0" simplePos="0" relativeHeight="15866880">
            <wp:simplePos x="0" y="0"/>
            <wp:positionH relativeFrom="page">
              <wp:posOffset>438912</wp:posOffset>
            </wp:positionH>
            <wp:positionV relativeFrom="paragraph">
              <wp:posOffset>-72061</wp:posOffset>
            </wp:positionV>
            <wp:extent cx="539495" cy="861060"/>
            <wp:effectExtent l="0" t="0" r="0" b="0"/>
            <wp:wrapNone/>
            <wp:docPr id="351" name="image122.png" descr="LOBBYING10000.PNG"/>
            <wp:cNvGraphicFramePr>
              <a:graphicFrameLocks noChangeAspect="1"/>
            </wp:cNvGraphicFramePr>
            <a:graphic>
              <a:graphicData uri="http://schemas.openxmlformats.org/drawingml/2006/picture">
                <pic:pic>
                  <pic:nvPicPr>
                    <pic:cNvPr id="352" name="image122.png"/>
                    <pic:cNvPicPr/>
                  </pic:nvPicPr>
                  <pic:blipFill>
                    <a:blip r:embed="rId222" cstate="print"/>
                    <a:stretch>
                      <a:fillRect/>
                    </a:stretch>
                  </pic:blipFill>
                  <pic:spPr>
                    <a:xfrm>
                      <a:off x="0" y="0"/>
                      <a:ext cx="539495" cy="861060"/>
                    </a:xfrm>
                    <a:prstGeom prst="rect">
                      <a:avLst/>
                    </a:prstGeom>
                  </pic:spPr>
                </pic:pic>
              </a:graphicData>
            </a:graphic>
          </wp:anchor>
        </w:drawing>
      </w:r>
      <w:bookmarkStart w:name="Slide 55: Lobbying on behalf of the comm" w:id="82"/>
      <w:bookmarkEnd w:id="82"/>
      <w:r>
        <w:rPr>
          <w:b w:val="0"/>
        </w:rPr>
      </w:r>
      <w:r>
        <w:rPr>
          <w:color w:val="404040"/>
        </w:rPr>
        <w:t>2023</w:t>
      </w:r>
      <w:r>
        <w:rPr>
          <w:color w:val="404040"/>
          <w:spacing w:val="-10"/>
        </w:rPr>
        <w:t> </w:t>
      </w:r>
      <w:r>
        <w:rPr>
          <w:color w:val="404040"/>
        </w:rPr>
        <w:t>lobbying</w:t>
      </w:r>
      <w:r>
        <w:rPr>
          <w:color w:val="404040"/>
          <w:spacing w:val="8"/>
        </w:rPr>
        <w:t> </w:t>
      </w:r>
      <w:r>
        <w:rPr>
          <w:color w:val="404040"/>
        </w:rPr>
        <w:t>importance</w:t>
      </w:r>
      <w:r>
        <w:rPr>
          <w:color w:val="404040"/>
          <w:spacing w:val="-6"/>
        </w:rPr>
        <w:t> </w:t>
      </w:r>
      <w:r>
        <w:rPr>
          <w:color w:val="404040"/>
          <w:spacing w:val="-5"/>
        </w:rPr>
        <w:t>(%)</w:t>
      </w:r>
    </w:p>
    <w:p>
      <w:pPr>
        <w:spacing w:line="240" w:lineRule="auto" w:before="0"/>
        <w:rPr>
          <w:b/>
          <w:sz w:val="20"/>
        </w:rPr>
      </w:pPr>
    </w:p>
    <w:p>
      <w:pPr>
        <w:spacing w:line="240" w:lineRule="auto" w:before="0"/>
        <w:rPr>
          <w:b/>
          <w:sz w:val="20"/>
        </w:rPr>
      </w:pPr>
    </w:p>
    <w:p>
      <w:pPr>
        <w:spacing w:after="0" w:line="240" w:lineRule="auto"/>
        <w:rPr>
          <w:sz w:val="20"/>
        </w:rPr>
        <w:sectPr>
          <w:headerReference w:type="default" r:id="rId223"/>
          <w:footerReference w:type="default" r:id="rId224"/>
          <w:pgSz w:w="14400" w:h="10800" w:orient="landscape"/>
          <w:pgMar w:header="82" w:footer="257" w:top="1540" w:bottom="440" w:left="140" w:right="140"/>
        </w:sectPr>
      </w:pPr>
    </w:p>
    <w:p>
      <w:pPr>
        <w:spacing w:line="240" w:lineRule="auto" w:before="10"/>
        <w:rPr>
          <w:b/>
          <w:sz w:val="18"/>
        </w:rPr>
      </w:pPr>
    </w:p>
    <w:p>
      <w:pPr>
        <w:spacing w:before="1"/>
        <w:ind w:left="0" w:right="2" w:firstLine="0"/>
        <w:jc w:val="right"/>
        <w:rPr>
          <w:sz w:val="20"/>
        </w:rPr>
      </w:pPr>
      <w:r>
        <w:rPr/>
        <w:pict>
          <v:shape style="position:absolute;margin-left:183.059998pt;margin-top:.119888pt;width:496.95pt;height:327.25pt;mso-position-horizontal-relative:page;mso-position-vertical-relative:paragraph;z-index:15867392" type="#_x0000_t202" id="docshape3045" filled="false" stroked="false">
            <v:textbox inset="0,0,0,0">
              <w:txbxContent>
                <w:tbl>
                  <w:tblPr>
                    <w:tblW w:w="0" w:type="auto"/>
                    <w:jc w:val="left"/>
                    <w:tblInd w:w="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51"/>
                    <w:gridCol w:w="177"/>
                    <w:gridCol w:w="95"/>
                    <w:gridCol w:w="95"/>
                    <w:gridCol w:w="283"/>
                    <w:gridCol w:w="111"/>
                    <w:gridCol w:w="109"/>
                    <w:gridCol w:w="193"/>
                    <w:gridCol w:w="2281"/>
                    <w:gridCol w:w="122"/>
                    <w:gridCol w:w="163"/>
                    <w:gridCol w:w="147"/>
                    <w:gridCol w:w="215"/>
                    <w:gridCol w:w="256"/>
                    <w:gridCol w:w="108"/>
                    <w:gridCol w:w="94"/>
                    <w:gridCol w:w="1613"/>
                    <w:gridCol w:w="191"/>
                    <w:gridCol w:w="133"/>
                    <w:gridCol w:w="100"/>
                    <w:gridCol w:w="202"/>
                    <w:gridCol w:w="80"/>
                    <w:gridCol w:w="95"/>
                    <w:gridCol w:w="99"/>
                    <w:gridCol w:w="94"/>
                    <w:gridCol w:w="190"/>
                    <w:gridCol w:w="93"/>
                    <w:gridCol w:w="92"/>
                    <w:gridCol w:w="90"/>
                    <w:gridCol w:w="99"/>
                    <w:gridCol w:w="92"/>
                    <w:gridCol w:w="95"/>
                    <w:gridCol w:w="188"/>
                  </w:tblGrid>
                  <w:tr>
                    <w:trPr>
                      <w:trHeight w:val="247" w:hRule="atLeast"/>
                    </w:trPr>
                    <w:tc>
                      <w:tcPr>
                        <w:tcW w:w="2301" w:type="dxa"/>
                        <w:gridSpan w:val="5"/>
                        <w:tcBorders>
                          <w:left w:val="single" w:sz="4" w:space="0" w:color="888888"/>
                        </w:tcBorders>
                        <w:shd w:val="clear" w:color="auto" w:fill="002E52"/>
                      </w:tcPr>
                      <w:p>
                        <w:pPr>
                          <w:pStyle w:val="TableParagraph"/>
                          <w:spacing w:line="218" w:lineRule="exact" w:before="9"/>
                          <w:ind w:left="975" w:right="946"/>
                          <w:jc w:val="center"/>
                          <w:rPr>
                            <w:sz w:val="20"/>
                          </w:rPr>
                        </w:pPr>
                        <w:r>
                          <w:rPr>
                            <w:color w:val="FFFFFF"/>
                            <w:spacing w:val="-5"/>
                            <w:sz w:val="20"/>
                          </w:rPr>
                          <w:t>23</w:t>
                        </w:r>
                      </w:p>
                    </w:tc>
                    <w:tc>
                      <w:tcPr>
                        <w:tcW w:w="3126" w:type="dxa"/>
                        <w:gridSpan w:val="7"/>
                        <w:shd w:val="clear" w:color="auto" w:fill="5F93C5"/>
                      </w:tcPr>
                      <w:p>
                        <w:pPr>
                          <w:pStyle w:val="TableParagraph"/>
                          <w:spacing w:line="218" w:lineRule="exact" w:before="9"/>
                          <w:ind w:left="1414" w:right="1362"/>
                          <w:jc w:val="center"/>
                          <w:rPr>
                            <w:sz w:val="20"/>
                          </w:rPr>
                        </w:pPr>
                        <w:r>
                          <w:rPr>
                            <w:color w:val="FFFFFF"/>
                            <w:spacing w:val="-5"/>
                            <w:sz w:val="20"/>
                          </w:rPr>
                          <w:t>33</w:t>
                        </w:r>
                      </w:p>
                    </w:tc>
                    <w:tc>
                      <w:tcPr>
                        <w:tcW w:w="2610" w:type="dxa"/>
                        <w:gridSpan w:val="7"/>
                        <w:shd w:val="clear" w:color="auto" w:fill="A6A6A6"/>
                      </w:tcPr>
                      <w:p>
                        <w:pPr>
                          <w:pStyle w:val="TableParagraph"/>
                          <w:spacing w:line="218" w:lineRule="exact" w:before="9"/>
                          <w:ind w:left="1253" w:right="1104"/>
                          <w:jc w:val="center"/>
                          <w:rPr>
                            <w:sz w:val="20"/>
                          </w:rPr>
                        </w:pPr>
                        <w:r>
                          <w:rPr>
                            <w:color w:val="FFFFFF"/>
                            <w:spacing w:val="-5"/>
                            <w:sz w:val="20"/>
                          </w:rPr>
                          <w:t>27</w:t>
                        </w:r>
                      </w:p>
                    </w:tc>
                    <w:tc>
                      <w:tcPr>
                        <w:tcW w:w="860" w:type="dxa"/>
                        <w:gridSpan w:val="7"/>
                        <w:shd w:val="clear" w:color="auto" w:fill="E08278"/>
                      </w:tcPr>
                      <w:p>
                        <w:pPr>
                          <w:pStyle w:val="TableParagraph"/>
                          <w:spacing w:line="218" w:lineRule="exact" w:before="9"/>
                          <w:ind w:left="464"/>
                          <w:rPr>
                            <w:sz w:val="20"/>
                          </w:rPr>
                        </w:pPr>
                        <w:r>
                          <w:rPr>
                            <w:color w:val="FFFFFF"/>
                            <w:w w:val="99"/>
                            <w:sz w:val="20"/>
                          </w:rPr>
                          <w:t>9</w:t>
                        </w:r>
                      </w:p>
                    </w:tc>
                    <w:tc>
                      <w:tcPr>
                        <w:tcW w:w="561" w:type="dxa"/>
                        <w:gridSpan w:val="6"/>
                        <w:shd w:val="clear" w:color="auto" w:fill="C0392B"/>
                      </w:tcPr>
                      <w:p>
                        <w:pPr>
                          <w:pStyle w:val="TableParagraph"/>
                          <w:spacing w:line="218" w:lineRule="exact" w:before="9"/>
                          <w:ind w:left="333"/>
                          <w:rPr>
                            <w:sz w:val="20"/>
                          </w:rPr>
                        </w:pPr>
                        <w:r>
                          <w:rPr>
                            <w:color w:val="FFFFFF"/>
                            <w:w w:val="99"/>
                            <w:sz w:val="20"/>
                          </w:rPr>
                          <w:t>6</w:t>
                        </w:r>
                      </w:p>
                    </w:tc>
                    <w:tc>
                      <w:tcPr>
                        <w:tcW w:w="188" w:type="dxa"/>
                        <w:shd w:val="clear" w:color="auto" w:fill="F5D2A8"/>
                      </w:tcPr>
                      <w:p>
                        <w:pPr>
                          <w:pStyle w:val="TableParagraph"/>
                          <w:spacing w:line="218" w:lineRule="exact" w:before="9"/>
                          <w:ind w:left="160" w:right="-87"/>
                          <w:jc w:val="center"/>
                          <w:rPr>
                            <w:sz w:val="20"/>
                          </w:rPr>
                        </w:pPr>
                        <w:r>
                          <w:rPr>
                            <w:color w:val="252525"/>
                            <w:w w:val="99"/>
                            <w:sz w:val="20"/>
                          </w:rPr>
                          <w:t>2</w:t>
                        </w:r>
                      </w:p>
                    </w:tc>
                  </w:tr>
                  <w:tr>
                    <w:trPr>
                      <w:trHeight w:val="146" w:hRule="atLeast"/>
                    </w:trPr>
                    <w:tc>
                      <w:tcPr>
                        <w:tcW w:w="9646" w:type="dxa"/>
                        <w:gridSpan w:val="33"/>
                        <w:tcBorders>
                          <w:left w:val="single" w:sz="4" w:space="0" w:color="888888"/>
                        </w:tcBorders>
                      </w:tcPr>
                      <w:p>
                        <w:pPr>
                          <w:pStyle w:val="TableParagraph"/>
                          <w:rPr>
                            <w:rFonts w:ascii="Times New Roman"/>
                            <w:sz w:val="8"/>
                          </w:rPr>
                        </w:pPr>
                      </w:p>
                    </w:tc>
                  </w:tr>
                  <w:tr>
                    <w:trPr>
                      <w:trHeight w:val="247" w:hRule="atLeast"/>
                    </w:trPr>
                    <w:tc>
                      <w:tcPr>
                        <w:tcW w:w="2412" w:type="dxa"/>
                        <w:gridSpan w:val="6"/>
                        <w:tcBorders>
                          <w:left w:val="single" w:sz="4" w:space="0" w:color="888888"/>
                        </w:tcBorders>
                        <w:shd w:val="clear" w:color="auto" w:fill="002E52"/>
                      </w:tcPr>
                      <w:p>
                        <w:pPr>
                          <w:pStyle w:val="TableParagraph"/>
                          <w:spacing w:line="218" w:lineRule="exact" w:before="9"/>
                          <w:ind w:left="1121" w:right="1009"/>
                          <w:jc w:val="center"/>
                          <w:rPr>
                            <w:sz w:val="20"/>
                          </w:rPr>
                        </w:pPr>
                        <w:r>
                          <w:rPr>
                            <w:color w:val="FFFFFF"/>
                            <w:spacing w:val="-5"/>
                            <w:sz w:val="20"/>
                          </w:rPr>
                          <w:t>25</w:t>
                        </w:r>
                      </w:p>
                    </w:tc>
                    <w:tc>
                      <w:tcPr>
                        <w:tcW w:w="3594" w:type="dxa"/>
                        <w:gridSpan w:val="9"/>
                        <w:shd w:val="clear" w:color="auto" w:fill="5F93C5"/>
                      </w:tcPr>
                      <w:p>
                        <w:pPr>
                          <w:pStyle w:val="TableParagraph"/>
                          <w:spacing w:line="218" w:lineRule="exact" w:before="9"/>
                          <w:ind w:left="1740" w:right="1601"/>
                          <w:jc w:val="center"/>
                          <w:rPr>
                            <w:sz w:val="20"/>
                          </w:rPr>
                        </w:pPr>
                        <w:r>
                          <w:rPr>
                            <w:color w:val="FFFFFF"/>
                            <w:spacing w:val="-5"/>
                            <w:sz w:val="20"/>
                          </w:rPr>
                          <w:t>37</w:t>
                        </w:r>
                      </w:p>
                    </w:tc>
                    <w:tc>
                      <w:tcPr>
                        <w:tcW w:w="2607" w:type="dxa"/>
                        <w:gridSpan w:val="9"/>
                        <w:shd w:val="clear" w:color="auto" w:fill="A6A6A6"/>
                      </w:tcPr>
                      <w:p>
                        <w:pPr>
                          <w:pStyle w:val="TableParagraph"/>
                          <w:spacing w:line="218" w:lineRule="exact" w:before="9"/>
                          <w:ind w:left="1257" w:right="1097"/>
                          <w:jc w:val="center"/>
                          <w:rPr>
                            <w:sz w:val="20"/>
                          </w:rPr>
                        </w:pPr>
                        <w:r>
                          <w:rPr>
                            <w:color w:val="FFFFFF"/>
                            <w:spacing w:val="-5"/>
                            <w:sz w:val="20"/>
                          </w:rPr>
                          <w:t>27</w:t>
                        </w:r>
                      </w:p>
                    </w:tc>
                    <w:tc>
                      <w:tcPr>
                        <w:tcW w:w="559" w:type="dxa"/>
                        <w:gridSpan w:val="5"/>
                        <w:shd w:val="clear" w:color="auto" w:fill="E08278"/>
                      </w:tcPr>
                      <w:p>
                        <w:pPr>
                          <w:pStyle w:val="TableParagraph"/>
                          <w:spacing w:line="218" w:lineRule="exact" w:before="9"/>
                          <w:ind w:left="325"/>
                          <w:rPr>
                            <w:sz w:val="20"/>
                          </w:rPr>
                        </w:pPr>
                        <w:r>
                          <w:rPr>
                            <w:color w:val="FFFFFF"/>
                            <w:w w:val="99"/>
                            <w:sz w:val="20"/>
                          </w:rPr>
                          <w:t>6</w:t>
                        </w:r>
                      </w:p>
                    </w:tc>
                    <w:tc>
                      <w:tcPr>
                        <w:tcW w:w="286" w:type="dxa"/>
                        <w:gridSpan w:val="3"/>
                        <w:shd w:val="clear" w:color="auto" w:fill="C0392B"/>
                      </w:tcPr>
                      <w:p>
                        <w:pPr>
                          <w:pStyle w:val="TableParagraph"/>
                          <w:spacing w:line="218" w:lineRule="exact" w:before="9"/>
                          <w:ind w:right="-29"/>
                          <w:jc w:val="right"/>
                          <w:rPr>
                            <w:sz w:val="20"/>
                          </w:rPr>
                        </w:pPr>
                        <w:r>
                          <w:rPr>
                            <w:color w:val="FFFFFF"/>
                            <w:w w:val="99"/>
                            <w:sz w:val="20"/>
                          </w:rPr>
                          <w:t>3</w:t>
                        </w:r>
                      </w:p>
                    </w:tc>
                    <w:tc>
                      <w:tcPr>
                        <w:tcW w:w="188" w:type="dxa"/>
                        <w:shd w:val="clear" w:color="auto" w:fill="F5D2A8"/>
                      </w:tcPr>
                      <w:p>
                        <w:pPr>
                          <w:pStyle w:val="TableParagraph"/>
                          <w:spacing w:line="218" w:lineRule="exact" w:before="9"/>
                          <w:ind w:left="160" w:right="-87"/>
                          <w:jc w:val="center"/>
                          <w:rPr>
                            <w:sz w:val="20"/>
                          </w:rPr>
                        </w:pPr>
                        <w:r>
                          <w:rPr>
                            <w:color w:val="252525"/>
                            <w:w w:val="99"/>
                            <w:sz w:val="20"/>
                          </w:rPr>
                          <w:t>2</w:t>
                        </w:r>
                      </w:p>
                    </w:tc>
                  </w:tr>
                  <w:tr>
                    <w:trPr>
                      <w:trHeight w:val="148" w:hRule="atLeast"/>
                    </w:trPr>
                    <w:tc>
                      <w:tcPr>
                        <w:tcW w:w="9646" w:type="dxa"/>
                        <w:gridSpan w:val="33"/>
                        <w:tcBorders>
                          <w:left w:val="single" w:sz="4" w:space="0" w:color="888888"/>
                        </w:tcBorders>
                      </w:tcPr>
                      <w:p>
                        <w:pPr>
                          <w:pStyle w:val="TableParagraph"/>
                          <w:rPr>
                            <w:rFonts w:ascii="Times New Roman"/>
                            <w:sz w:val="8"/>
                          </w:rPr>
                        </w:pPr>
                      </w:p>
                    </w:tc>
                  </w:tr>
                  <w:tr>
                    <w:trPr>
                      <w:trHeight w:val="247" w:hRule="atLeast"/>
                    </w:trPr>
                    <w:tc>
                      <w:tcPr>
                        <w:tcW w:w="2301" w:type="dxa"/>
                        <w:gridSpan w:val="5"/>
                        <w:tcBorders>
                          <w:left w:val="single" w:sz="4" w:space="0" w:color="888888"/>
                        </w:tcBorders>
                        <w:shd w:val="clear" w:color="auto" w:fill="002E52"/>
                      </w:tcPr>
                      <w:p>
                        <w:pPr>
                          <w:pStyle w:val="TableParagraph"/>
                          <w:spacing w:line="219" w:lineRule="exact" w:before="8"/>
                          <w:ind w:left="1036" w:right="909"/>
                          <w:jc w:val="center"/>
                          <w:rPr>
                            <w:sz w:val="20"/>
                          </w:rPr>
                        </w:pPr>
                        <w:r>
                          <w:rPr>
                            <w:color w:val="FFFFFF"/>
                            <w:spacing w:val="-5"/>
                            <w:sz w:val="20"/>
                          </w:rPr>
                          <w:t>24</w:t>
                        </w:r>
                      </w:p>
                    </w:tc>
                    <w:tc>
                      <w:tcPr>
                        <w:tcW w:w="3341" w:type="dxa"/>
                        <w:gridSpan w:val="8"/>
                        <w:shd w:val="clear" w:color="auto" w:fill="5F93C5"/>
                      </w:tcPr>
                      <w:p>
                        <w:pPr>
                          <w:pStyle w:val="TableParagraph"/>
                          <w:spacing w:line="219" w:lineRule="exact" w:before="8"/>
                          <w:ind w:left="1568" w:right="1342"/>
                          <w:jc w:val="center"/>
                          <w:rPr>
                            <w:sz w:val="20"/>
                          </w:rPr>
                        </w:pPr>
                        <w:r>
                          <w:rPr>
                            <w:color w:val="FFFFFF"/>
                            <w:spacing w:val="-5"/>
                            <w:sz w:val="20"/>
                          </w:rPr>
                          <w:t>35</w:t>
                        </w:r>
                      </w:p>
                    </w:tc>
                    <w:tc>
                      <w:tcPr>
                        <w:tcW w:w="2872" w:type="dxa"/>
                        <w:gridSpan w:val="10"/>
                        <w:shd w:val="clear" w:color="auto" w:fill="A6A6A6"/>
                      </w:tcPr>
                      <w:p>
                        <w:pPr>
                          <w:pStyle w:val="TableParagraph"/>
                          <w:spacing w:line="219" w:lineRule="exact" w:before="8"/>
                          <w:ind w:left="1426" w:right="1192"/>
                          <w:jc w:val="center"/>
                          <w:rPr>
                            <w:sz w:val="20"/>
                          </w:rPr>
                        </w:pPr>
                        <w:r>
                          <w:rPr>
                            <w:color w:val="FFFFFF"/>
                            <w:spacing w:val="-5"/>
                            <w:sz w:val="20"/>
                          </w:rPr>
                          <w:t>29</w:t>
                        </w:r>
                      </w:p>
                    </w:tc>
                    <w:tc>
                      <w:tcPr>
                        <w:tcW w:w="757" w:type="dxa"/>
                        <w:gridSpan w:val="7"/>
                        <w:shd w:val="clear" w:color="auto" w:fill="E08278"/>
                      </w:tcPr>
                      <w:p>
                        <w:pPr>
                          <w:pStyle w:val="TableParagraph"/>
                          <w:spacing w:line="219" w:lineRule="exact" w:before="8"/>
                          <w:ind w:left="424"/>
                          <w:rPr>
                            <w:sz w:val="20"/>
                          </w:rPr>
                        </w:pPr>
                        <w:r>
                          <w:rPr>
                            <w:color w:val="FFFFFF"/>
                            <w:w w:val="99"/>
                            <w:sz w:val="20"/>
                          </w:rPr>
                          <w:t>8</w:t>
                        </w:r>
                      </w:p>
                    </w:tc>
                    <w:tc>
                      <w:tcPr>
                        <w:tcW w:w="187" w:type="dxa"/>
                        <w:gridSpan w:val="2"/>
                        <w:shd w:val="clear" w:color="auto" w:fill="C0392B"/>
                      </w:tcPr>
                      <w:p>
                        <w:pPr>
                          <w:pStyle w:val="TableParagraph"/>
                          <w:spacing w:line="219" w:lineRule="exact" w:before="8"/>
                          <w:ind w:right="-87"/>
                          <w:jc w:val="right"/>
                          <w:rPr>
                            <w:sz w:val="20"/>
                          </w:rPr>
                        </w:pPr>
                        <w:r>
                          <w:rPr>
                            <w:color w:val="FFFFFF"/>
                            <w:w w:val="99"/>
                            <w:sz w:val="20"/>
                          </w:rPr>
                          <w:t>2</w:t>
                        </w:r>
                      </w:p>
                    </w:tc>
                    <w:tc>
                      <w:tcPr>
                        <w:tcW w:w="188" w:type="dxa"/>
                        <w:shd w:val="clear" w:color="auto" w:fill="F5D2A8"/>
                      </w:tcPr>
                      <w:p>
                        <w:pPr>
                          <w:pStyle w:val="TableParagraph"/>
                          <w:spacing w:line="219" w:lineRule="exact" w:before="8"/>
                          <w:ind w:left="160" w:right="-87"/>
                          <w:jc w:val="center"/>
                          <w:rPr>
                            <w:sz w:val="20"/>
                          </w:rPr>
                        </w:pPr>
                        <w:r>
                          <w:rPr>
                            <w:color w:val="252525"/>
                            <w:w w:val="99"/>
                            <w:sz w:val="20"/>
                          </w:rPr>
                          <w:t>2</w:t>
                        </w:r>
                      </w:p>
                    </w:tc>
                  </w:tr>
                  <w:tr>
                    <w:trPr>
                      <w:trHeight w:val="146" w:hRule="atLeast"/>
                    </w:trPr>
                    <w:tc>
                      <w:tcPr>
                        <w:tcW w:w="9646" w:type="dxa"/>
                        <w:gridSpan w:val="33"/>
                        <w:tcBorders>
                          <w:left w:val="single" w:sz="4" w:space="0" w:color="888888"/>
                        </w:tcBorders>
                      </w:tcPr>
                      <w:p>
                        <w:pPr>
                          <w:pStyle w:val="TableParagraph"/>
                          <w:rPr>
                            <w:rFonts w:ascii="Times New Roman"/>
                            <w:sz w:val="8"/>
                          </w:rPr>
                        </w:pPr>
                      </w:p>
                    </w:tc>
                  </w:tr>
                  <w:tr>
                    <w:trPr>
                      <w:trHeight w:val="247" w:hRule="atLeast"/>
                    </w:trPr>
                    <w:tc>
                      <w:tcPr>
                        <w:tcW w:w="2301" w:type="dxa"/>
                        <w:gridSpan w:val="5"/>
                        <w:tcBorders>
                          <w:left w:val="single" w:sz="4" w:space="0" w:color="888888"/>
                        </w:tcBorders>
                        <w:shd w:val="clear" w:color="auto" w:fill="002E52"/>
                      </w:tcPr>
                      <w:p>
                        <w:pPr>
                          <w:pStyle w:val="TableParagraph"/>
                          <w:spacing w:line="218" w:lineRule="exact" w:before="9"/>
                          <w:ind w:left="1036" w:right="933"/>
                          <w:jc w:val="center"/>
                          <w:rPr>
                            <w:sz w:val="20"/>
                          </w:rPr>
                        </w:pPr>
                        <w:r>
                          <w:rPr>
                            <w:color w:val="FFFFFF"/>
                            <w:spacing w:val="-5"/>
                            <w:sz w:val="20"/>
                          </w:rPr>
                          <w:t>24</w:t>
                        </w:r>
                      </w:p>
                    </w:tc>
                    <w:tc>
                      <w:tcPr>
                        <w:tcW w:w="3341" w:type="dxa"/>
                        <w:gridSpan w:val="8"/>
                        <w:shd w:val="clear" w:color="auto" w:fill="5F93C5"/>
                      </w:tcPr>
                      <w:p>
                        <w:pPr>
                          <w:pStyle w:val="TableParagraph"/>
                          <w:spacing w:line="218" w:lineRule="exact" w:before="9"/>
                          <w:ind w:left="1480" w:right="1431"/>
                          <w:jc w:val="center"/>
                          <w:rPr>
                            <w:sz w:val="20"/>
                          </w:rPr>
                        </w:pPr>
                        <w:r>
                          <w:rPr>
                            <w:color w:val="FFFFFF"/>
                            <w:spacing w:val="-5"/>
                            <w:sz w:val="20"/>
                          </w:rPr>
                          <w:t>34</w:t>
                        </w:r>
                      </w:p>
                    </w:tc>
                    <w:tc>
                      <w:tcPr>
                        <w:tcW w:w="2777" w:type="dxa"/>
                        <w:gridSpan w:val="9"/>
                        <w:shd w:val="clear" w:color="auto" w:fill="A6A6A6"/>
                      </w:tcPr>
                      <w:p>
                        <w:pPr>
                          <w:pStyle w:val="TableParagraph"/>
                          <w:spacing w:line="218" w:lineRule="exact" w:before="9"/>
                          <w:ind w:left="1307" w:right="1216"/>
                          <w:jc w:val="center"/>
                          <w:rPr>
                            <w:sz w:val="20"/>
                          </w:rPr>
                        </w:pPr>
                        <w:r>
                          <w:rPr>
                            <w:color w:val="FFFFFF"/>
                            <w:spacing w:val="-5"/>
                            <w:sz w:val="20"/>
                          </w:rPr>
                          <w:t>30</w:t>
                        </w:r>
                      </w:p>
                    </w:tc>
                    <w:tc>
                      <w:tcPr>
                        <w:tcW w:w="663" w:type="dxa"/>
                        <w:gridSpan w:val="6"/>
                        <w:shd w:val="clear" w:color="auto" w:fill="E08278"/>
                      </w:tcPr>
                      <w:p>
                        <w:pPr>
                          <w:pStyle w:val="TableParagraph"/>
                          <w:spacing w:line="218" w:lineRule="exact" w:before="9"/>
                          <w:ind w:left="382"/>
                          <w:rPr>
                            <w:sz w:val="20"/>
                          </w:rPr>
                        </w:pPr>
                        <w:r>
                          <w:rPr>
                            <w:color w:val="FFFFFF"/>
                            <w:w w:val="99"/>
                            <w:sz w:val="20"/>
                          </w:rPr>
                          <w:t>7</w:t>
                        </w:r>
                      </w:p>
                    </w:tc>
                    <w:tc>
                      <w:tcPr>
                        <w:tcW w:w="189" w:type="dxa"/>
                        <w:gridSpan w:val="2"/>
                        <w:shd w:val="clear" w:color="auto" w:fill="C0392B"/>
                      </w:tcPr>
                      <w:p>
                        <w:pPr>
                          <w:pStyle w:val="TableParagraph"/>
                          <w:spacing w:line="218" w:lineRule="exact" w:before="9"/>
                          <w:ind w:right="-87"/>
                          <w:jc w:val="right"/>
                          <w:rPr>
                            <w:sz w:val="20"/>
                          </w:rPr>
                        </w:pPr>
                        <w:r>
                          <w:rPr>
                            <w:color w:val="FFFFFF"/>
                            <w:w w:val="99"/>
                            <w:sz w:val="20"/>
                          </w:rPr>
                          <w:t>2</w:t>
                        </w:r>
                      </w:p>
                    </w:tc>
                    <w:tc>
                      <w:tcPr>
                        <w:tcW w:w="375" w:type="dxa"/>
                        <w:gridSpan w:val="3"/>
                        <w:shd w:val="clear" w:color="auto" w:fill="F5D2A8"/>
                      </w:tcPr>
                      <w:p>
                        <w:pPr>
                          <w:pStyle w:val="TableParagraph"/>
                          <w:spacing w:line="218" w:lineRule="exact" w:before="9"/>
                          <w:ind w:right="9"/>
                          <w:jc w:val="right"/>
                          <w:rPr>
                            <w:sz w:val="20"/>
                          </w:rPr>
                        </w:pPr>
                        <w:r>
                          <w:rPr>
                            <w:color w:val="252525"/>
                            <w:w w:val="99"/>
                            <w:sz w:val="20"/>
                          </w:rPr>
                          <w:t>4</w:t>
                        </w:r>
                      </w:p>
                    </w:tc>
                  </w:tr>
                  <w:tr>
                    <w:trPr>
                      <w:trHeight w:val="148" w:hRule="atLeast"/>
                    </w:trPr>
                    <w:tc>
                      <w:tcPr>
                        <w:tcW w:w="9646" w:type="dxa"/>
                        <w:gridSpan w:val="33"/>
                        <w:tcBorders>
                          <w:left w:val="single" w:sz="4" w:space="0" w:color="888888"/>
                        </w:tcBorders>
                      </w:tcPr>
                      <w:p>
                        <w:pPr>
                          <w:pStyle w:val="TableParagraph"/>
                          <w:rPr>
                            <w:rFonts w:ascii="Times New Roman"/>
                            <w:sz w:val="8"/>
                          </w:rPr>
                        </w:pPr>
                      </w:p>
                    </w:tc>
                  </w:tr>
                  <w:tr>
                    <w:trPr>
                      <w:trHeight w:val="244" w:hRule="atLeast"/>
                    </w:trPr>
                    <w:tc>
                      <w:tcPr>
                        <w:tcW w:w="1651" w:type="dxa"/>
                        <w:tcBorders>
                          <w:left w:val="single" w:sz="4" w:space="0" w:color="888888"/>
                        </w:tcBorders>
                        <w:shd w:val="clear" w:color="auto" w:fill="002E52"/>
                      </w:tcPr>
                      <w:p>
                        <w:pPr>
                          <w:pStyle w:val="TableParagraph"/>
                          <w:spacing w:line="217" w:lineRule="exact" w:before="8"/>
                          <w:ind w:left="744" w:right="648"/>
                          <w:jc w:val="center"/>
                          <w:rPr>
                            <w:sz w:val="20"/>
                          </w:rPr>
                        </w:pPr>
                        <w:r>
                          <w:rPr>
                            <w:color w:val="FFFFFF"/>
                            <w:spacing w:val="-5"/>
                            <w:sz w:val="20"/>
                          </w:rPr>
                          <w:t>17</w:t>
                        </w:r>
                      </w:p>
                    </w:tc>
                    <w:tc>
                      <w:tcPr>
                        <w:tcW w:w="3466" w:type="dxa"/>
                        <w:gridSpan w:val="9"/>
                        <w:shd w:val="clear" w:color="auto" w:fill="5F93C5"/>
                      </w:tcPr>
                      <w:p>
                        <w:pPr>
                          <w:pStyle w:val="TableParagraph"/>
                          <w:spacing w:line="217" w:lineRule="exact" w:before="8"/>
                          <w:ind w:left="1674" w:right="1538"/>
                          <w:jc w:val="center"/>
                          <w:rPr>
                            <w:sz w:val="20"/>
                          </w:rPr>
                        </w:pPr>
                        <w:r>
                          <w:rPr>
                            <w:color w:val="FFFFFF"/>
                            <w:spacing w:val="-5"/>
                            <w:sz w:val="20"/>
                          </w:rPr>
                          <w:t>36</w:t>
                        </w:r>
                      </w:p>
                    </w:tc>
                    <w:tc>
                      <w:tcPr>
                        <w:tcW w:w="3397" w:type="dxa"/>
                        <w:gridSpan w:val="13"/>
                        <w:shd w:val="clear" w:color="auto" w:fill="A6A6A6"/>
                      </w:tcPr>
                      <w:p>
                        <w:pPr>
                          <w:pStyle w:val="TableParagraph"/>
                          <w:spacing w:line="217" w:lineRule="exact" w:before="8"/>
                          <w:ind w:left="1660" w:right="1484"/>
                          <w:jc w:val="center"/>
                          <w:rPr>
                            <w:sz w:val="20"/>
                          </w:rPr>
                        </w:pPr>
                        <w:r>
                          <w:rPr>
                            <w:color w:val="FFFFFF"/>
                            <w:spacing w:val="-5"/>
                            <w:sz w:val="20"/>
                          </w:rPr>
                          <w:t>35</w:t>
                        </w:r>
                      </w:p>
                    </w:tc>
                    <w:tc>
                      <w:tcPr>
                        <w:tcW w:w="476" w:type="dxa"/>
                        <w:gridSpan w:val="4"/>
                        <w:shd w:val="clear" w:color="auto" w:fill="E08278"/>
                      </w:tcPr>
                      <w:p>
                        <w:pPr>
                          <w:pStyle w:val="TableParagraph"/>
                          <w:spacing w:line="217" w:lineRule="exact" w:before="8"/>
                          <w:ind w:left="278"/>
                          <w:rPr>
                            <w:sz w:val="20"/>
                          </w:rPr>
                        </w:pPr>
                        <w:r>
                          <w:rPr>
                            <w:color w:val="FFFFFF"/>
                            <w:w w:val="99"/>
                            <w:sz w:val="20"/>
                          </w:rPr>
                          <w:t>5</w:t>
                        </w:r>
                      </w:p>
                    </w:tc>
                    <w:tc>
                      <w:tcPr>
                        <w:tcW w:w="373" w:type="dxa"/>
                        <w:gridSpan w:val="4"/>
                        <w:shd w:val="clear" w:color="auto" w:fill="C0392B"/>
                      </w:tcPr>
                      <w:p>
                        <w:pPr>
                          <w:pStyle w:val="TableParagraph"/>
                          <w:spacing w:line="217" w:lineRule="exact" w:before="8"/>
                          <w:ind w:left="240"/>
                          <w:rPr>
                            <w:sz w:val="20"/>
                          </w:rPr>
                        </w:pPr>
                        <w:r>
                          <w:rPr>
                            <w:color w:val="FFFFFF"/>
                            <w:w w:val="99"/>
                            <w:sz w:val="20"/>
                          </w:rPr>
                          <w:t>4</w:t>
                        </w:r>
                      </w:p>
                    </w:tc>
                    <w:tc>
                      <w:tcPr>
                        <w:tcW w:w="283" w:type="dxa"/>
                        <w:gridSpan w:val="2"/>
                        <w:shd w:val="clear" w:color="auto" w:fill="F5D2A8"/>
                      </w:tcPr>
                      <w:p>
                        <w:pPr>
                          <w:pStyle w:val="TableParagraph"/>
                          <w:spacing w:line="217" w:lineRule="exact" w:before="8"/>
                          <w:ind w:right="-44"/>
                          <w:jc w:val="right"/>
                          <w:rPr>
                            <w:sz w:val="20"/>
                          </w:rPr>
                        </w:pPr>
                        <w:r>
                          <w:rPr>
                            <w:color w:val="252525"/>
                            <w:w w:val="99"/>
                            <w:sz w:val="20"/>
                          </w:rPr>
                          <w:t>3</w:t>
                        </w:r>
                      </w:p>
                    </w:tc>
                  </w:tr>
                  <w:tr>
                    <w:trPr>
                      <w:trHeight w:val="148" w:hRule="atLeast"/>
                    </w:trPr>
                    <w:tc>
                      <w:tcPr>
                        <w:tcW w:w="9646" w:type="dxa"/>
                        <w:gridSpan w:val="33"/>
                        <w:tcBorders>
                          <w:left w:val="single" w:sz="4" w:space="0" w:color="888888"/>
                        </w:tcBorders>
                      </w:tcPr>
                      <w:p>
                        <w:pPr>
                          <w:pStyle w:val="TableParagraph"/>
                          <w:rPr>
                            <w:rFonts w:ascii="Times New Roman"/>
                            <w:sz w:val="8"/>
                          </w:rPr>
                        </w:pPr>
                      </w:p>
                    </w:tc>
                  </w:tr>
                  <w:tr>
                    <w:trPr>
                      <w:trHeight w:val="247" w:hRule="atLeast"/>
                    </w:trPr>
                    <w:tc>
                      <w:tcPr>
                        <w:tcW w:w="2301" w:type="dxa"/>
                        <w:gridSpan w:val="5"/>
                        <w:tcBorders>
                          <w:left w:val="single" w:sz="4" w:space="0" w:color="888888"/>
                        </w:tcBorders>
                        <w:shd w:val="clear" w:color="auto" w:fill="002E52"/>
                      </w:tcPr>
                      <w:p>
                        <w:pPr>
                          <w:pStyle w:val="TableParagraph"/>
                          <w:spacing w:line="218" w:lineRule="exact" w:before="9"/>
                          <w:ind w:left="1036" w:right="885"/>
                          <w:jc w:val="center"/>
                          <w:rPr>
                            <w:sz w:val="20"/>
                          </w:rPr>
                        </w:pPr>
                        <w:r>
                          <w:rPr>
                            <w:color w:val="FFFFFF"/>
                            <w:spacing w:val="-5"/>
                            <w:sz w:val="20"/>
                          </w:rPr>
                          <w:t>24</w:t>
                        </w:r>
                      </w:p>
                    </w:tc>
                    <w:tc>
                      <w:tcPr>
                        <w:tcW w:w="3597" w:type="dxa"/>
                        <w:gridSpan w:val="9"/>
                        <w:shd w:val="clear" w:color="auto" w:fill="5F93C5"/>
                      </w:tcPr>
                      <w:p>
                        <w:pPr>
                          <w:pStyle w:val="TableParagraph"/>
                          <w:spacing w:line="218" w:lineRule="exact" w:before="9"/>
                          <w:ind w:left="1746" w:right="1597"/>
                          <w:jc w:val="center"/>
                          <w:rPr>
                            <w:sz w:val="20"/>
                          </w:rPr>
                        </w:pPr>
                        <w:r>
                          <w:rPr>
                            <w:color w:val="FFFFFF"/>
                            <w:spacing w:val="-5"/>
                            <w:sz w:val="20"/>
                          </w:rPr>
                          <w:t>36</w:t>
                        </w:r>
                      </w:p>
                    </w:tc>
                    <w:tc>
                      <w:tcPr>
                        <w:tcW w:w="2521" w:type="dxa"/>
                        <w:gridSpan w:val="8"/>
                        <w:shd w:val="clear" w:color="auto" w:fill="A6A6A6"/>
                      </w:tcPr>
                      <w:p>
                        <w:pPr>
                          <w:pStyle w:val="TableParagraph"/>
                          <w:spacing w:line="218" w:lineRule="exact" w:before="9"/>
                          <w:ind w:left="1168" w:right="1049"/>
                          <w:jc w:val="center"/>
                          <w:rPr>
                            <w:sz w:val="20"/>
                          </w:rPr>
                        </w:pPr>
                        <w:r>
                          <w:rPr>
                            <w:color w:val="FFFFFF"/>
                            <w:spacing w:val="-5"/>
                            <w:sz w:val="20"/>
                          </w:rPr>
                          <w:t>26</w:t>
                        </w:r>
                      </w:p>
                    </w:tc>
                    <w:tc>
                      <w:tcPr>
                        <w:tcW w:w="663" w:type="dxa"/>
                        <w:gridSpan w:val="6"/>
                        <w:shd w:val="clear" w:color="auto" w:fill="E08278"/>
                      </w:tcPr>
                      <w:p>
                        <w:pPr>
                          <w:pStyle w:val="TableParagraph"/>
                          <w:spacing w:line="218" w:lineRule="exact" w:before="9"/>
                          <w:ind w:left="364"/>
                          <w:rPr>
                            <w:sz w:val="20"/>
                          </w:rPr>
                        </w:pPr>
                        <w:r>
                          <w:rPr>
                            <w:color w:val="FFFFFF"/>
                            <w:w w:val="99"/>
                            <w:sz w:val="20"/>
                          </w:rPr>
                          <w:t>7</w:t>
                        </w:r>
                      </w:p>
                    </w:tc>
                    <w:tc>
                      <w:tcPr>
                        <w:tcW w:w="281" w:type="dxa"/>
                        <w:gridSpan w:val="3"/>
                        <w:shd w:val="clear" w:color="auto" w:fill="C0392B"/>
                      </w:tcPr>
                      <w:p>
                        <w:pPr>
                          <w:pStyle w:val="TableParagraph"/>
                          <w:spacing w:line="218" w:lineRule="exact" w:before="9"/>
                          <w:ind w:right="-29"/>
                          <w:jc w:val="right"/>
                          <w:rPr>
                            <w:sz w:val="20"/>
                          </w:rPr>
                        </w:pPr>
                        <w:r>
                          <w:rPr>
                            <w:color w:val="FFFFFF"/>
                            <w:w w:val="99"/>
                            <w:sz w:val="20"/>
                          </w:rPr>
                          <w:t>3</w:t>
                        </w:r>
                      </w:p>
                    </w:tc>
                    <w:tc>
                      <w:tcPr>
                        <w:tcW w:w="283" w:type="dxa"/>
                        <w:gridSpan w:val="2"/>
                        <w:shd w:val="clear" w:color="auto" w:fill="F5D2A8"/>
                      </w:tcPr>
                      <w:p>
                        <w:pPr>
                          <w:pStyle w:val="TableParagraph"/>
                          <w:spacing w:line="218" w:lineRule="exact" w:before="9"/>
                          <w:ind w:right="-44"/>
                          <w:jc w:val="right"/>
                          <w:rPr>
                            <w:sz w:val="20"/>
                          </w:rPr>
                        </w:pPr>
                        <w:r>
                          <w:rPr>
                            <w:color w:val="252525"/>
                            <w:w w:val="99"/>
                            <w:sz w:val="20"/>
                          </w:rPr>
                          <w:t>3</w:t>
                        </w:r>
                      </w:p>
                    </w:tc>
                  </w:tr>
                  <w:tr>
                    <w:trPr>
                      <w:trHeight w:val="148" w:hRule="atLeast"/>
                    </w:trPr>
                    <w:tc>
                      <w:tcPr>
                        <w:tcW w:w="9646" w:type="dxa"/>
                        <w:gridSpan w:val="33"/>
                        <w:tcBorders>
                          <w:left w:val="single" w:sz="4" w:space="0" w:color="888888"/>
                        </w:tcBorders>
                      </w:tcPr>
                      <w:p>
                        <w:pPr>
                          <w:pStyle w:val="TableParagraph"/>
                          <w:rPr>
                            <w:rFonts w:ascii="Times New Roman"/>
                            <w:sz w:val="8"/>
                          </w:rPr>
                        </w:pPr>
                      </w:p>
                    </w:tc>
                  </w:tr>
                  <w:tr>
                    <w:trPr>
                      <w:trHeight w:val="244" w:hRule="atLeast"/>
                    </w:trPr>
                    <w:tc>
                      <w:tcPr>
                        <w:tcW w:w="2521" w:type="dxa"/>
                        <w:gridSpan w:val="7"/>
                        <w:tcBorders>
                          <w:left w:val="single" w:sz="4" w:space="0" w:color="888888"/>
                        </w:tcBorders>
                        <w:shd w:val="clear" w:color="auto" w:fill="002E52"/>
                      </w:tcPr>
                      <w:p>
                        <w:pPr>
                          <w:pStyle w:val="TableParagraph"/>
                          <w:spacing w:line="217" w:lineRule="exact" w:before="8"/>
                          <w:ind w:left="1182" w:right="1081"/>
                          <w:jc w:val="center"/>
                          <w:rPr>
                            <w:sz w:val="20"/>
                          </w:rPr>
                        </w:pPr>
                        <w:r>
                          <w:rPr>
                            <w:color w:val="FFFFFF"/>
                            <w:spacing w:val="-5"/>
                            <w:sz w:val="20"/>
                          </w:rPr>
                          <w:t>26</w:t>
                        </w:r>
                      </w:p>
                    </w:tc>
                    <w:tc>
                      <w:tcPr>
                        <w:tcW w:w="3579" w:type="dxa"/>
                        <w:gridSpan w:val="9"/>
                        <w:shd w:val="clear" w:color="auto" w:fill="5F93C5"/>
                      </w:tcPr>
                      <w:p>
                        <w:pPr>
                          <w:pStyle w:val="TableParagraph"/>
                          <w:spacing w:line="217" w:lineRule="exact" w:before="8"/>
                          <w:ind w:left="1728" w:right="1598"/>
                          <w:jc w:val="center"/>
                          <w:rPr>
                            <w:sz w:val="20"/>
                          </w:rPr>
                        </w:pPr>
                        <w:r>
                          <w:rPr>
                            <w:color w:val="FFFFFF"/>
                            <w:spacing w:val="-5"/>
                            <w:sz w:val="20"/>
                          </w:rPr>
                          <w:t>37</w:t>
                        </w:r>
                      </w:p>
                    </w:tc>
                    <w:tc>
                      <w:tcPr>
                        <w:tcW w:w="2414" w:type="dxa"/>
                        <w:gridSpan w:val="7"/>
                        <w:shd w:val="clear" w:color="auto" w:fill="A6A6A6"/>
                      </w:tcPr>
                      <w:p>
                        <w:pPr>
                          <w:pStyle w:val="TableParagraph"/>
                          <w:spacing w:line="217" w:lineRule="exact" w:before="8"/>
                          <w:ind w:left="1163" w:right="998"/>
                          <w:jc w:val="center"/>
                          <w:rPr>
                            <w:sz w:val="20"/>
                          </w:rPr>
                        </w:pPr>
                        <w:r>
                          <w:rPr>
                            <w:color w:val="FFFFFF"/>
                            <w:spacing w:val="-5"/>
                            <w:sz w:val="20"/>
                          </w:rPr>
                          <w:t>25</w:t>
                        </w:r>
                      </w:p>
                    </w:tc>
                    <w:tc>
                      <w:tcPr>
                        <w:tcW w:w="568" w:type="dxa"/>
                        <w:gridSpan w:val="5"/>
                        <w:shd w:val="clear" w:color="auto" w:fill="E08278"/>
                      </w:tcPr>
                      <w:p>
                        <w:pPr>
                          <w:pStyle w:val="TableParagraph"/>
                          <w:spacing w:line="217" w:lineRule="exact" w:before="8"/>
                          <w:ind w:left="327"/>
                          <w:rPr>
                            <w:sz w:val="20"/>
                          </w:rPr>
                        </w:pPr>
                        <w:r>
                          <w:rPr>
                            <w:color w:val="FFFFFF"/>
                            <w:w w:val="99"/>
                            <w:sz w:val="20"/>
                          </w:rPr>
                          <w:t>6</w:t>
                        </w:r>
                      </w:p>
                    </w:tc>
                    <w:tc>
                      <w:tcPr>
                        <w:tcW w:w="281" w:type="dxa"/>
                        <w:gridSpan w:val="3"/>
                        <w:shd w:val="clear" w:color="auto" w:fill="C0392B"/>
                      </w:tcPr>
                      <w:p>
                        <w:pPr>
                          <w:pStyle w:val="TableParagraph"/>
                          <w:spacing w:line="217" w:lineRule="exact" w:before="8"/>
                          <w:ind w:right="-29"/>
                          <w:jc w:val="right"/>
                          <w:rPr>
                            <w:sz w:val="20"/>
                          </w:rPr>
                        </w:pPr>
                        <w:r>
                          <w:rPr>
                            <w:color w:val="FFFFFF"/>
                            <w:w w:val="99"/>
                            <w:sz w:val="20"/>
                          </w:rPr>
                          <w:t>3</w:t>
                        </w:r>
                      </w:p>
                    </w:tc>
                    <w:tc>
                      <w:tcPr>
                        <w:tcW w:w="283" w:type="dxa"/>
                        <w:gridSpan w:val="2"/>
                        <w:shd w:val="clear" w:color="auto" w:fill="F5D2A8"/>
                      </w:tcPr>
                      <w:p>
                        <w:pPr>
                          <w:pStyle w:val="TableParagraph"/>
                          <w:spacing w:line="217" w:lineRule="exact" w:before="8"/>
                          <w:ind w:right="-44"/>
                          <w:jc w:val="right"/>
                          <w:rPr>
                            <w:sz w:val="20"/>
                          </w:rPr>
                        </w:pPr>
                        <w:r>
                          <w:rPr>
                            <w:color w:val="252525"/>
                            <w:w w:val="99"/>
                            <w:sz w:val="20"/>
                          </w:rPr>
                          <w:t>3</w:t>
                        </w:r>
                      </w:p>
                    </w:tc>
                  </w:tr>
                  <w:tr>
                    <w:trPr>
                      <w:trHeight w:val="148" w:hRule="atLeast"/>
                    </w:trPr>
                    <w:tc>
                      <w:tcPr>
                        <w:tcW w:w="9646" w:type="dxa"/>
                        <w:gridSpan w:val="33"/>
                        <w:tcBorders>
                          <w:left w:val="single" w:sz="4" w:space="0" w:color="888888"/>
                        </w:tcBorders>
                      </w:tcPr>
                      <w:p>
                        <w:pPr>
                          <w:pStyle w:val="TableParagraph"/>
                          <w:rPr>
                            <w:rFonts w:ascii="Times New Roman"/>
                            <w:sz w:val="8"/>
                          </w:rPr>
                        </w:pPr>
                      </w:p>
                    </w:tc>
                  </w:tr>
                  <w:tr>
                    <w:trPr>
                      <w:trHeight w:val="247" w:hRule="atLeast"/>
                    </w:trPr>
                    <w:tc>
                      <w:tcPr>
                        <w:tcW w:w="2301" w:type="dxa"/>
                        <w:gridSpan w:val="5"/>
                        <w:tcBorders>
                          <w:left w:val="single" w:sz="4" w:space="0" w:color="888888"/>
                        </w:tcBorders>
                        <w:shd w:val="clear" w:color="auto" w:fill="002E52"/>
                      </w:tcPr>
                      <w:p>
                        <w:pPr>
                          <w:pStyle w:val="TableParagraph"/>
                          <w:spacing w:line="218" w:lineRule="exact" w:before="9"/>
                          <w:ind w:left="1036" w:right="909"/>
                          <w:jc w:val="center"/>
                          <w:rPr>
                            <w:sz w:val="20"/>
                          </w:rPr>
                        </w:pPr>
                        <w:r>
                          <w:rPr>
                            <w:color w:val="FFFFFF"/>
                            <w:spacing w:val="-5"/>
                            <w:sz w:val="20"/>
                          </w:rPr>
                          <w:t>24</w:t>
                        </w:r>
                      </w:p>
                    </w:tc>
                    <w:tc>
                      <w:tcPr>
                        <w:tcW w:w="3126" w:type="dxa"/>
                        <w:gridSpan w:val="7"/>
                        <w:shd w:val="clear" w:color="auto" w:fill="5F93C5"/>
                      </w:tcPr>
                      <w:p>
                        <w:pPr>
                          <w:pStyle w:val="TableParagraph"/>
                          <w:spacing w:line="218" w:lineRule="exact" w:before="9"/>
                          <w:ind w:left="1462" w:right="1313"/>
                          <w:jc w:val="center"/>
                          <w:rPr>
                            <w:sz w:val="20"/>
                          </w:rPr>
                        </w:pPr>
                        <w:r>
                          <w:rPr>
                            <w:color w:val="FFFFFF"/>
                            <w:spacing w:val="-5"/>
                            <w:sz w:val="20"/>
                          </w:rPr>
                          <w:t>32</w:t>
                        </w:r>
                      </w:p>
                    </w:tc>
                    <w:tc>
                      <w:tcPr>
                        <w:tcW w:w="2286" w:type="dxa"/>
                        <w:gridSpan w:val="5"/>
                        <w:shd w:val="clear" w:color="auto" w:fill="A6A6A6"/>
                      </w:tcPr>
                      <w:p>
                        <w:pPr>
                          <w:pStyle w:val="TableParagraph"/>
                          <w:spacing w:line="218" w:lineRule="exact" w:before="9"/>
                          <w:ind w:left="1107" w:right="926"/>
                          <w:jc w:val="center"/>
                          <w:rPr>
                            <w:sz w:val="20"/>
                          </w:rPr>
                        </w:pPr>
                        <w:r>
                          <w:rPr>
                            <w:color w:val="FFFFFF"/>
                            <w:spacing w:val="-5"/>
                            <w:sz w:val="20"/>
                          </w:rPr>
                          <w:t>24</w:t>
                        </w:r>
                      </w:p>
                    </w:tc>
                    <w:tc>
                      <w:tcPr>
                        <w:tcW w:w="994" w:type="dxa"/>
                        <w:gridSpan w:val="8"/>
                        <w:shd w:val="clear" w:color="auto" w:fill="E08278"/>
                      </w:tcPr>
                      <w:p>
                        <w:pPr>
                          <w:pStyle w:val="TableParagraph"/>
                          <w:spacing w:line="218" w:lineRule="exact" w:before="9"/>
                          <w:ind w:left="490"/>
                          <w:rPr>
                            <w:sz w:val="20"/>
                          </w:rPr>
                        </w:pPr>
                        <w:r>
                          <w:rPr>
                            <w:color w:val="FFFFFF"/>
                            <w:spacing w:val="-5"/>
                            <w:sz w:val="20"/>
                          </w:rPr>
                          <w:t>10</w:t>
                        </w:r>
                      </w:p>
                    </w:tc>
                    <w:tc>
                      <w:tcPr>
                        <w:tcW w:w="751" w:type="dxa"/>
                        <w:gridSpan w:val="7"/>
                        <w:shd w:val="clear" w:color="auto" w:fill="C0392B"/>
                      </w:tcPr>
                      <w:p>
                        <w:pPr>
                          <w:pStyle w:val="TableParagraph"/>
                          <w:spacing w:line="218" w:lineRule="exact" w:before="9"/>
                          <w:ind w:left="426"/>
                          <w:rPr>
                            <w:sz w:val="20"/>
                          </w:rPr>
                        </w:pPr>
                        <w:r>
                          <w:rPr>
                            <w:color w:val="FFFFFF"/>
                            <w:w w:val="99"/>
                            <w:sz w:val="20"/>
                          </w:rPr>
                          <w:t>8</w:t>
                        </w:r>
                      </w:p>
                    </w:tc>
                    <w:tc>
                      <w:tcPr>
                        <w:tcW w:w="188" w:type="dxa"/>
                        <w:shd w:val="clear" w:color="auto" w:fill="F5D2A8"/>
                      </w:tcPr>
                      <w:p>
                        <w:pPr>
                          <w:pStyle w:val="TableParagraph"/>
                          <w:spacing w:line="218" w:lineRule="exact" w:before="9"/>
                          <w:ind w:left="160" w:right="-87"/>
                          <w:jc w:val="center"/>
                          <w:rPr>
                            <w:sz w:val="20"/>
                          </w:rPr>
                        </w:pPr>
                        <w:r>
                          <w:rPr>
                            <w:color w:val="252525"/>
                            <w:w w:val="99"/>
                            <w:sz w:val="20"/>
                          </w:rPr>
                          <w:t>2</w:t>
                        </w:r>
                      </w:p>
                    </w:tc>
                  </w:tr>
                  <w:tr>
                    <w:trPr>
                      <w:trHeight w:val="146" w:hRule="atLeast"/>
                    </w:trPr>
                    <w:tc>
                      <w:tcPr>
                        <w:tcW w:w="9646" w:type="dxa"/>
                        <w:gridSpan w:val="33"/>
                        <w:tcBorders>
                          <w:left w:val="single" w:sz="4" w:space="0" w:color="888888"/>
                        </w:tcBorders>
                      </w:tcPr>
                      <w:p>
                        <w:pPr>
                          <w:pStyle w:val="TableParagraph"/>
                          <w:rPr>
                            <w:rFonts w:ascii="Times New Roman"/>
                            <w:sz w:val="8"/>
                          </w:rPr>
                        </w:pPr>
                      </w:p>
                    </w:tc>
                  </w:tr>
                  <w:tr>
                    <w:trPr>
                      <w:trHeight w:val="247" w:hRule="atLeast"/>
                    </w:trPr>
                    <w:tc>
                      <w:tcPr>
                        <w:tcW w:w="2521" w:type="dxa"/>
                        <w:gridSpan w:val="7"/>
                        <w:tcBorders>
                          <w:left w:val="single" w:sz="4" w:space="0" w:color="888888"/>
                        </w:tcBorders>
                        <w:shd w:val="clear" w:color="auto" w:fill="002E52"/>
                      </w:tcPr>
                      <w:p>
                        <w:pPr>
                          <w:pStyle w:val="TableParagraph"/>
                          <w:spacing w:line="217" w:lineRule="exact" w:before="10"/>
                          <w:ind w:left="1182" w:right="1081"/>
                          <w:jc w:val="center"/>
                          <w:rPr>
                            <w:sz w:val="20"/>
                          </w:rPr>
                        </w:pPr>
                        <w:r>
                          <w:rPr>
                            <w:color w:val="FFFFFF"/>
                            <w:spacing w:val="-5"/>
                            <w:sz w:val="20"/>
                          </w:rPr>
                          <w:t>26</w:t>
                        </w:r>
                      </w:p>
                    </w:tc>
                    <w:tc>
                      <w:tcPr>
                        <w:tcW w:w="3377" w:type="dxa"/>
                        <w:gridSpan w:val="7"/>
                        <w:shd w:val="clear" w:color="auto" w:fill="5F93C5"/>
                      </w:tcPr>
                      <w:p>
                        <w:pPr>
                          <w:pStyle w:val="TableParagraph"/>
                          <w:spacing w:line="217" w:lineRule="exact" w:before="10"/>
                          <w:ind w:left="1631" w:right="1493"/>
                          <w:jc w:val="center"/>
                          <w:rPr>
                            <w:sz w:val="20"/>
                          </w:rPr>
                        </w:pPr>
                        <w:r>
                          <w:rPr>
                            <w:color w:val="FFFFFF"/>
                            <w:spacing w:val="-5"/>
                            <w:sz w:val="20"/>
                          </w:rPr>
                          <w:t>35</w:t>
                        </w:r>
                      </w:p>
                    </w:tc>
                    <w:tc>
                      <w:tcPr>
                        <w:tcW w:w="2006" w:type="dxa"/>
                        <w:gridSpan w:val="4"/>
                        <w:shd w:val="clear" w:color="auto" w:fill="A6A6A6"/>
                      </w:tcPr>
                      <w:p>
                        <w:pPr>
                          <w:pStyle w:val="TableParagraph"/>
                          <w:spacing w:line="217" w:lineRule="exact" w:before="10"/>
                          <w:ind w:left="976" w:right="777"/>
                          <w:jc w:val="center"/>
                          <w:rPr>
                            <w:sz w:val="20"/>
                          </w:rPr>
                        </w:pPr>
                        <w:r>
                          <w:rPr>
                            <w:color w:val="FFFFFF"/>
                            <w:spacing w:val="-5"/>
                            <w:sz w:val="20"/>
                          </w:rPr>
                          <w:t>21</w:t>
                        </w:r>
                      </w:p>
                    </w:tc>
                    <w:tc>
                      <w:tcPr>
                        <w:tcW w:w="610" w:type="dxa"/>
                        <w:gridSpan w:val="5"/>
                        <w:shd w:val="clear" w:color="auto" w:fill="E08278"/>
                      </w:tcPr>
                      <w:p>
                        <w:pPr>
                          <w:pStyle w:val="TableParagraph"/>
                          <w:spacing w:line="217" w:lineRule="exact" w:before="10"/>
                          <w:ind w:left="354"/>
                          <w:rPr>
                            <w:sz w:val="20"/>
                          </w:rPr>
                        </w:pPr>
                        <w:r>
                          <w:rPr>
                            <w:color w:val="FFFFFF"/>
                            <w:w w:val="99"/>
                            <w:sz w:val="20"/>
                          </w:rPr>
                          <w:t>6</w:t>
                        </w:r>
                      </w:p>
                    </w:tc>
                    <w:tc>
                      <w:tcPr>
                        <w:tcW w:w="757" w:type="dxa"/>
                        <w:gridSpan w:val="7"/>
                        <w:shd w:val="clear" w:color="auto" w:fill="C0392B"/>
                      </w:tcPr>
                      <w:p>
                        <w:pPr>
                          <w:pStyle w:val="TableParagraph"/>
                          <w:spacing w:line="217" w:lineRule="exact" w:before="10"/>
                          <w:ind w:left="424"/>
                          <w:rPr>
                            <w:sz w:val="20"/>
                          </w:rPr>
                        </w:pPr>
                        <w:r>
                          <w:rPr>
                            <w:color w:val="FFFFFF"/>
                            <w:w w:val="99"/>
                            <w:sz w:val="20"/>
                          </w:rPr>
                          <w:t>8</w:t>
                        </w:r>
                      </w:p>
                    </w:tc>
                    <w:tc>
                      <w:tcPr>
                        <w:tcW w:w="375" w:type="dxa"/>
                        <w:gridSpan w:val="3"/>
                        <w:shd w:val="clear" w:color="auto" w:fill="F5D2A8"/>
                      </w:tcPr>
                      <w:p>
                        <w:pPr>
                          <w:pStyle w:val="TableParagraph"/>
                          <w:spacing w:line="217" w:lineRule="exact" w:before="10"/>
                          <w:ind w:right="11"/>
                          <w:jc w:val="right"/>
                          <w:rPr>
                            <w:sz w:val="20"/>
                          </w:rPr>
                        </w:pPr>
                        <w:r>
                          <w:rPr>
                            <w:color w:val="252525"/>
                            <w:w w:val="99"/>
                            <w:sz w:val="20"/>
                          </w:rPr>
                          <w:t>4</w:t>
                        </w:r>
                      </w:p>
                    </w:tc>
                  </w:tr>
                  <w:tr>
                    <w:trPr>
                      <w:trHeight w:val="148" w:hRule="atLeast"/>
                    </w:trPr>
                    <w:tc>
                      <w:tcPr>
                        <w:tcW w:w="9646" w:type="dxa"/>
                        <w:gridSpan w:val="33"/>
                        <w:tcBorders>
                          <w:left w:val="single" w:sz="4" w:space="0" w:color="888888"/>
                        </w:tcBorders>
                      </w:tcPr>
                      <w:p>
                        <w:pPr>
                          <w:pStyle w:val="TableParagraph"/>
                          <w:rPr>
                            <w:rFonts w:ascii="Times New Roman"/>
                            <w:sz w:val="8"/>
                          </w:rPr>
                        </w:pPr>
                      </w:p>
                    </w:tc>
                  </w:tr>
                  <w:tr>
                    <w:trPr>
                      <w:trHeight w:val="247" w:hRule="atLeast"/>
                    </w:trPr>
                    <w:tc>
                      <w:tcPr>
                        <w:tcW w:w="2301" w:type="dxa"/>
                        <w:gridSpan w:val="5"/>
                        <w:tcBorders>
                          <w:left w:val="single" w:sz="4" w:space="0" w:color="888888"/>
                        </w:tcBorders>
                        <w:shd w:val="clear" w:color="auto" w:fill="002E52"/>
                      </w:tcPr>
                      <w:p>
                        <w:pPr>
                          <w:pStyle w:val="TableParagraph"/>
                          <w:spacing w:line="218" w:lineRule="exact" w:before="9"/>
                          <w:ind w:left="998" w:right="946"/>
                          <w:jc w:val="center"/>
                          <w:rPr>
                            <w:sz w:val="20"/>
                          </w:rPr>
                        </w:pPr>
                        <w:r>
                          <w:rPr>
                            <w:color w:val="FFFFFF"/>
                            <w:spacing w:val="-5"/>
                            <w:sz w:val="20"/>
                          </w:rPr>
                          <w:t>23</w:t>
                        </w:r>
                      </w:p>
                    </w:tc>
                    <w:tc>
                      <w:tcPr>
                        <w:tcW w:w="2816" w:type="dxa"/>
                        <w:gridSpan w:val="5"/>
                        <w:shd w:val="clear" w:color="auto" w:fill="5F93C5"/>
                      </w:tcPr>
                      <w:p>
                        <w:pPr>
                          <w:pStyle w:val="TableParagraph"/>
                          <w:spacing w:line="218" w:lineRule="exact" w:before="9"/>
                          <w:ind w:left="1304" w:right="1258"/>
                          <w:jc w:val="center"/>
                          <w:rPr>
                            <w:sz w:val="20"/>
                          </w:rPr>
                        </w:pPr>
                        <w:r>
                          <w:rPr>
                            <w:color w:val="FFFFFF"/>
                            <w:spacing w:val="-5"/>
                            <w:sz w:val="20"/>
                          </w:rPr>
                          <w:t>29</w:t>
                        </w:r>
                      </w:p>
                    </w:tc>
                    <w:tc>
                      <w:tcPr>
                        <w:tcW w:w="3020" w:type="dxa"/>
                        <w:gridSpan w:val="10"/>
                        <w:shd w:val="clear" w:color="auto" w:fill="A6A6A6"/>
                      </w:tcPr>
                      <w:p>
                        <w:pPr>
                          <w:pStyle w:val="TableParagraph"/>
                          <w:spacing w:line="218" w:lineRule="exact" w:before="9"/>
                          <w:ind w:left="1434" w:right="1332"/>
                          <w:jc w:val="center"/>
                          <w:rPr>
                            <w:sz w:val="20"/>
                          </w:rPr>
                        </w:pPr>
                        <w:r>
                          <w:rPr>
                            <w:color w:val="FFFFFF"/>
                            <w:spacing w:val="-5"/>
                            <w:sz w:val="20"/>
                          </w:rPr>
                          <w:t>31</w:t>
                        </w:r>
                      </w:p>
                    </w:tc>
                    <w:tc>
                      <w:tcPr>
                        <w:tcW w:w="1035" w:type="dxa"/>
                        <w:gridSpan w:val="9"/>
                        <w:shd w:val="clear" w:color="auto" w:fill="E08278"/>
                      </w:tcPr>
                      <w:p>
                        <w:pPr>
                          <w:pStyle w:val="TableParagraph"/>
                          <w:spacing w:line="218" w:lineRule="exact" w:before="9"/>
                          <w:ind w:left="493"/>
                          <w:rPr>
                            <w:sz w:val="20"/>
                          </w:rPr>
                        </w:pPr>
                        <w:r>
                          <w:rPr>
                            <w:color w:val="FFFFFF"/>
                            <w:spacing w:val="-5"/>
                            <w:sz w:val="20"/>
                          </w:rPr>
                          <w:t>11</w:t>
                        </w:r>
                      </w:p>
                    </w:tc>
                    <w:tc>
                      <w:tcPr>
                        <w:tcW w:w="474" w:type="dxa"/>
                        <w:gridSpan w:val="4"/>
                        <w:tcBorders>
                          <w:right w:val="single" w:sz="48" w:space="0" w:color="F5D2A8"/>
                        </w:tcBorders>
                        <w:shd w:val="clear" w:color="auto" w:fill="C0392B"/>
                      </w:tcPr>
                      <w:p>
                        <w:pPr>
                          <w:pStyle w:val="TableParagraph"/>
                          <w:spacing w:line="218" w:lineRule="exact" w:before="9"/>
                          <w:ind w:left="249" w:right="-202"/>
                          <w:rPr>
                            <w:sz w:val="20"/>
                          </w:rPr>
                        </w:pPr>
                        <w:r>
                          <w:rPr>
                            <w:color w:val="FFFFFF"/>
                            <w:sz w:val="20"/>
                          </w:rPr>
                          <w:t>4</w:t>
                        </w:r>
                        <w:r>
                          <w:rPr>
                            <w:color w:val="FFFFFF"/>
                            <w:spacing w:val="76"/>
                            <w:sz w:val="20"/>
                          </w:rPr>
                          <w:t> </w:t>
                        </w:r>
                        <w:r>
                          <w:rPr>
                            <w:color w:val="252525"/>
                            <w:spacing w:val="-10"/>
                            <w:sz w:val="20"/>
                          </w:rPr>
                          <w:t>1</w:t>
                        </w:r>
                      </w:p>
                    </w:tc>
                  </w:tr>
                  <w:tr>
                    <w:trPr>
                      <w:trHeight w:val="146" w:hRule="atLeast"/>
                    </w:trPr>
                    <w:tc>
                      <w:tcPr>
                        <w:tcW w:w="9646" w:type="dxa"/>
                        <w:gridSpan w:val="33"/>
                        <w:tcBorders>
                          <w:left w:val="single" w:sz="4" w:space="0" w:color="888888"/>
                        </w:tcBorders>
                      </w:tcPr>
                      <w:p>
                        <w:pPr>
                          <w:pStyle w:val="TableParagraph"/>
                          <w:rPr>
                            <w:rFonts w:ascii="Times New Roman"/>
                            <w:sz w:val="8"/>
                          </w:rPr>
                        </w:pPr>
                      </w:p>
                    </w:tc>
                  </w:tr>
                  <w:tr>
                    <w:trPr>
                      <w:trHeight w:val="247" w:hRule="atLeast"/>
                    </w:trPr>
                    <w:tc>
                      <w:tcPr>
                        <w:tcW w:w="1923" w:type="dxa"/>
                        <w:gridSpan w:val="3"/>
                        <w:tcBorders>
                          <w:left w:val="single" w:sz="4" w:space="0" w:color="888888"/>
                        </w:tcBorders>
                        <w:shd w:val="clear" w:color="auto" w:fill="002E52"/>
                      </w:tcPr>
                      <w:p>
                        <w:pPr>
                          <w:pStyle w:val="TableParagraph"/>
                          <w:spacing w:line="217" w:lineRule="exact" w:before="10"/>
                          <w:ind w:left="840" w:right="743"/>
                          <w:jc w:val="center"/>
                          <w:rPr>
                            <w:sz w:val="20"/>
                          </w:rPr>
                        </w:pPr>
                        <w:r>
                          <w:rPr>
                            <w:color w:val="FFFFFF"/>
                            <w:spacing w:val="-5"/>
                            <w:sz w:val="20"/>
                          </w:rPr>
                          <w:t>20</w:t>
                        </w:r>
                      </w:p>
                    </w:tc>
                    <w:tc>
                      <w:tcPr>
                        <w:tcW w:w="3504" w:type="dxa"/>
                        <w:gridSpan w:val="9"/>
                        <w:shd w:val="clear" w:color="auto" w:fill="5F93C5"/>
                      </w:tcPr>
                      <w:p>
                        <w:pPr>
                          <w:pStyle w:val="TableParagraph"/>
                          <w:spacing w:line="217" w:lineRule="exact" w:before="10"/>
                          <w:ind w:left="1658" w:right="1593"/>
                          <w:jc w:val="center"/>
                          <w:rPr>
                            <w:sz w:val="20"/>
                          </w:rPr>
                        </w:pPr>
                        <w:r>
                          <w:rPr>
                            <w:color w:val="FFFFFF"/>
                            <w:spacing w:val="-5"/>
                            <w:sz w:val="20"/>
                          </w:rPr>
                          <w:t>36</w:t>
                        </w:r>
                      </w:p>
                    </w:tc>
                    <w:tc>
                      <w:tcPr>
                        <w:tcW w:w="2912" w:type="dxa"/>
                        <w:gridSpan w:val="9"/>
                        <w:shd w:val="clear" w:color="auto" w:fill="A6A6A6"/>
                      </w:tcPr>
                      <w:p>
                        <w:pPr>
                          <w:pStyle w:val="TableParagraph"/>
                          <w:spacing w:line="217" w:lineRule="exact" w:before="10"/>
                          <w:ind w:left="1378" w:right="1281"/>
                          <w:jc w:val="center"/>
                          <w:rPr>
                            <w:sz w:val="20"/>
                          </w:rPr>
                        </w:pPr>
                        <w:r>
                          <w:rPr>
                            <w:color w:val="FFFFFF"/>
                            <w:spacing w:val="-5"/>
                            <w:sz w:val="20"/>
                          </w:rPr>
                          <w:t>31</w:t>
                        </w:r>
                      </w:p>
                    </w:tc>
                    <w:tc>
                      <w:tcPr>
                        <w:tcW w:w="743" w:type="dxa"/>
                        <w:gridSpan w:val="7"/>
                        <w:shd w:val="clear" w:color="auto" w:fill="E08278"/>
                      </w:tcPr>
                      <w:p>
                        <w:pPr>
                          <w:pStyle w:val="TableParagraph"/>
                          <w:spacing w:line="217" w:lineRule="exact" w:before="10"/>
                          <w:ind w:left="415"/>
                          <w:rPr>
                            <w:sz w:val="20"/>
                          </w:rPr>
                        </w:pPr>
                        <w:r>
                          <w:rPr>
                            <w:color w:val="FFFFFF"/>
                            <w:w w:val="99"/>
                            <w:sz w:val="20"/>
                          </w:rPr>
                          <w:t>8</w:t>
                        </w:r>
                      </w:p>
                    </w:tc>
                    <w:tc>
                      <w:tcPr>
                        <w:tcW w:w="281" w:type="dxa"/>
                        <w:gridSpan w:val="3"/>
                        <w:shd w:val="clear" w:color="auto" w:fill="C0392B"/>
                      </w:tcPr>
                      <w:p>
                        <w:pPr>
                          <w:pStyle w:val="TableParagraph"/>
                          <w:spacing w:line="217" w:lineRule="exact" w:before="10"/>
                          <w:ind w:right="-44"/>
                          <w:jc w:val="right"/>
                          <w:rPr>
                            <w:sz w:val="20"/>
                          </w:rPr>
                        </w:pPr>
                        <w:r>
                          <w:rPr>
                            <w:color w:val="FFFFFF"/>
                            <w:w w:val="99"/>
                            <w:sz w:val="20"/>
                          </w:rPr>
                          <w:t>3</w:t>
                        </w:r>
                      </w:p>
                    </w:tc>
                    <w:tc>
                      <w:tcPr>
                        <w:tcW w:w="283" w:type="dxa"/>
                        <w:gridSpan w:val="2"/>
                        <w:shd w:val="clear" w:color="auto" w:fill="F5D2A8"/>
                      </w:tcPr>
                      <w:p>
                        <w:pPr>
                          <w:pStyle w:val="TableParagraph"/>
                          <w:spacing w:line="217" w:lineRule="exact" w:before="10"/>
                          <w:ind w:right="-44"/>
                          <w:jc w:val="right"/>
                          <w:rPr>
                            <w:sz w:val="20"/>
                          </w:rPr>
                        </w:pPr>
                        <w:r>
                          <w:rPr>
                            <w:color w:val="252525"/>
                            <w:w w:val="99"/>
                            <w:sz w:val="20"/>
                          </w:rPr>
                          <w:t>3</w:t>
                        </w:r>
                      </w:p>
                    </w:tc>
                  </w:tr>
                  <w:tr>
                    <w:trPr>
                      <w:trHeight w:val="148" w:hRule="atLeast"/>
                    </w:trPr>
                    <w:tc>
                      <w:tcPr>
                        <w:tcW w:w="9646" w:type="dxa"/>
                        <w:gridSpan w:val="33"/>
                        <w:tcBorders>
                          <w:left w:val="single" w:sz="4" w:space="0" w:color="888888"/>
                        </w:tcBorders>
                      </w:tcPr>
                      <w:p>
                        <w:pPr>
                          <w:pStyle w:val="TableParagraph"/>
                          <w:rPr>
                            <w:rFonts w:ascii="Times New Roman"/>
                            <w:sz w:val="8"/>
                          </w:rPr>
                        </w:pPr>
                      </w:p>
                    </w:tc>
                  </w:tr>
                  <w:tr>
                    <w:trPr>
                      <w:trHeight w:val="244" w:hRule="atLeast"/>
                    </w:trPr>
                    <w:tc>
                      <w:tcPr>
                        <w:tcW w:w="1828" w:type="dxa"/>
                        <w:gridSpan w:val="2"/>
                        <w:tcBorders>
                          <w:left w:val="single" w:sz="4" w:space="0" w:color="888888"/>
                        </w:tcBorders>
                        <w:shd w:val="clear" w:color="auto" w:fill="002E52"/>
                      </w:tcPr>
                      <w:p>
                        <w:pPr>
                          <w:pStyle w:val="TableParagraph"/>
                          <w:spacing w:line="216" w:lineRule="exact" w:before="9"/>
                          <w:ind w:left="833" w:right="737"/>
                          <w:jc w:val="center"/>
                          <w:rPr>
                            <w:sz w:val="20"/>
                          </w:rPr>
                        </w:pPr>
                        <w:r>
                          <w:rPr>
                            <w:color w:val="FFFFFF"/>
                            <w:spacing w:val="-5"/>
                            <w:sz w:val="20"/>
                          </w:rPr>
                          <w:t>19</w:t>
                        </w:r>
                      </w:p>
                    </w:tc>
                    <w:tc>
                      <w:tcPr>
                        <w:tcW w:w="3167" w:type="dxa"/>
                        <w:gridSpan w:val="7"/>
                        <w:shd w:val="clear" w:color="auto" w:fill="5F93C5"/>
                      </w:tcPr>
                      <w:p>
                        <w:pPr>
                          <w:pStyle w:val="TableParagraph"/>
                          <w:spacing w:line="216" w:lineRule="exact" w:before="9"/>
                          <w:ind w:left="1512" w:right="1402"/>
                          <w:jc w:val="center"/>
                          <w:rPr>
                            <w:sz w:val="20"/>
                          </w:rPr>
                        </w:pPr>
                        <w:r>
                          <w:rPr>
                            <w:color w:val="FFFFFF"/>
                            <w:spacing w:val="-5"/>
                            <w:sz w:val="20"/>
                          </w:rPr>
                          <w:t>33</w:t>
                        </w:r>
                      </w:p>
                    </w:tc>
                    <w:tc>
                      <w:tcPr>
                        <w:tcW w:w="2718" w:type="dxa"/>
                        <w:gridSpan w:val="8"/>
                        <w:shd w:val="clear" w:color="auto" w:fill="A6A6A6"/>
                      </w:tcPr>
                      <w:p>
                        <w:pPr>
                          <w:pStyle w:val="TableParagraph"/>
                          <w:spacing w:line="216" w:lineRule="exact" w:before="9"/>
                          <w:ind w:left="1280" w:right="1184"/>
                          <w:jc w:val="center"/>
                          <w:rPr>
                            <w:sz w:val="20"/>
                          </w:rPr>
                        </w:pPr>
                        <w:r>
                          <w:rPr>
                            <w:color w:val="FFFFFF"/>
                            <w:spacing w:val="-5"/>
                            <w:sz w:val="20"/>
                          </w:rPr>
                          <w:t>28</w:t>
                        </w:r>
                      </w:p>
                    </w:tc>
                    <w:tc>
                      <w:tcPr>
                        <w:tcW w:w="994" w:type="dxa"/>
                        <w:gridSpan w:val="8"/>
                        <w:shd w:val="clear" w:color="auto" w:fill="E08278"/>
                      </w:tcPr>
                      <w:p>
                        <w:pPr>
                          <w:pStyle w:val="TableParagraph"/>
                          <w:spacing w:line="216" w:lineRule="exact" w:before="9"/>
                          <w:ind w:left="456"/>
                          <w:rPr>
                            <w:sz w:val="20"/>
                          </w:rPr>
                        </w:pPr>
                        <w:r>
                          <w:rPr>
                            <w:color w:val="FFFFFF"/>
                            <w:spacing w:val="-5"/>
                            <w:sz w:val="20"/>
                          </w:rPr>
                          <w:t>11</w:t>
                        </w:r>
                      </w:p>
                    </w:tc>
                    <w:tc>
                      <w:tcPr>
                        <w:tcW w:w="751" w:type="dxa"/>
                        <w:gridSpan w:val="7"/>
                        <w:shd w:val="clear" w:color="auto" w:fill="C0392B"/>
                      </w:tcPr>
                      <w:p>
                        <w:pPr>
                          <w:pStyle w:val="TableParagraph"/>
                          <w:spacing w:line="216" w:lineRule="exact" w:before="9"/>
                          <w:ind w:left="431"/>
                          <w:rPr>
                            <w:sz w:val="20"/>
                          </w:rPr>
                        </w:pPr>
                        <w:r>
                          <w:rPr>
                            <w:color w:val="FFFFFF"/>
                            <w:w w:val="99"/>
                            <w:sz w:val="20"/>
                          </w:rPr>
                          <w:t>8</w:t>
                        </w:r>
                      </w:p>
                    </w:tc>
                    <w:tc>
                      <w:tcPr>
                        <w:tcW w:w="188" w:type="dxa"/>
                        <w:shd w:val="clear" w:color="auto" w:fill="F5D2A8"/>
                      </w:tcPr>
                      <w:p>
                        <w:pPr>
                          <w:pStyle w:val="TableParagraph"/>
                          <w:spacing w:line="216" w:lineRule="exact" w:before="9"/>
                          <w:ind w:left="161" w:right="-87"/>
                          <w:jc w:val="center"/>
                          <w:rPr>
                            <w:sz w:val="20"/>
                          </w:rPr>
                        </w:pPr>
                        <w:r>
                          <w:rPr>
                            <w:color w:val="252525"/>
                            <w:w w:val="99"/>
                            <w:sz w:val="20"/>
                          </w:rPr>
                          <w:t>2</w:t>
                        </w:r>
                      </w:p>
                    </w:tc>
                  </w:tr>
                  <w:tr>
                    <w:trPr>
                      <w:trHeight w:val="148" w:hRule="atLeast"/>
                    </w:trPr>
                    <w:tc>
                      <w:tcPr>
                        <w:tcW w:w="9646" w:type="dxa"/>
                        <w:gridSpan w:val="33"/>
                        <w:tcBorders>
                          <w:left w:val="single" w:sz="4" w:space="0" w:color="888888"/>
                        </w:tcBorders>
                      </w:tcPr>
                      <w:p>
                        <w:pPr>
                          <w:pStyle w:val="TableParagraph"/>
                          <w:rPr>
                            <w:rFonts w:ascii="Times New Roman"/>
                            <w:sz w:val="8"/>
                          </w:rPr>
                        </w:pPr>
                      </w:p>
                    </w:tc>
                  </w:tr>
                  <w:tr>
                    <w:trPr>
                      <w:trHeight w:val="247" w:hRule="atLeast"/>
                    </w:trPr>
                    <w:tc>
                      <w:tcPr>
                        <w:tcW w:w="2714" w:type="dxa"/>
                        <w:gridSpan w:val="8"/>
                        <w:tcBorders>
                          <w:left w:val="single" w:sz="4" w:space="0" w:color="888888"/>
                        </w:tcBorders>
                        <w:shd w:val="clear" w:color="auto" w:fill="002E52"/>
                      </w:tcPr>
                      <w:p>
                        <w:pPr>
                          <w:pStyle w:val="TableParagraph"/>
                          <w:spacing w:line="218" w:lineRule="exact" w:before="9"/>
                          <w:ind w:left="1279" w:right="1177"/>
                          <w:jc w:val="center"/>
                          <w:rPr>
                            <w:sz w:val="20"/>
                          </w:rPr>
                        </w:pPr>
                        <w:r>
                          <w:rPr>
                            <w:color w:val="FFFFFF"/>
                            <w:spacing w:val="-5"/>
                            <w:sz w:val="20"/>
                          </w:rPr>
                          <w:t>28</w:t>
                        </w:r>
                      </w:p>
                    </w:tc>
                    <w:tc>
                      <w:tcPr>
                        <w:tcW w:w="3184" w:type="dxa"/>
                        <w:gridSpan w:val="6"/>
                        <w:shd w:val="clear" w:color="auto" w:fill="5F93C5"/>
                      </w:tcPr>
                      <w:p>
                        <w:pPr>
                          <w:pStyle w:val="TableParagraph"/>
                          <w:spacing w:line="218" w:lineRule="exact" w:before="9"/>
                          <w:ind w:left="1535" w:right="1396"/>
                          <w:jc w:val="center"/>
                          <w:rPr>
                            <w:sz w:val="20"/>
                          </w:rPr>
                        </w:pPr>
                        <w:r>
                          <w:rPr>
                            <w:color w:val="FFFFFF"/>
                            <w:spacing w:val="-5"/>
                            <w:sz w:val="20"/>
                          </w:rPr>
                          <w:t>33</w:t>
                        </w:r>
                      </w:p>
                    </w:tc>
                    <w:tc>
                      <w:tcPr>
                        <w:tcW w:w="2521" w:type="dxa"/>
                        <w:gridSpan w:val="8"/>
                        <w:shd w:val="clear" w:color="auto" w:fill="A6A6A6"/>
                      </w:tcPr>
                      <w:p>
                        <w:pPr>
                          <w:pStyle w:val="TableParagraph"/>
                          <w:spacing w:line="218" w:lineRule="exact" w:before="9"/>
                          <w:ind w:left="1193" w:right="1023"/>
                          <w:jc w:val="center"/>
                          <w:rPr>
                            <w:sz w:val="20"/>
                          </w:rPr>
                        </w:pPr>
                        <w:r>
                          <w:rPr>
                            <w:color w:val="FFFFFF"/>
                            <w:spacing w:val="-5"/>
                            <w:sz w:val="20"/>
                          </w:rPr>
                          <w:t>26</w:t>
                        </w:r>
                      </w:p>
                    </w:tc>
                    <w:tc>
                      <w:tcPr>
                        <w:tcW w:w="663" w:type="dxa"/>
                        <w:gridSpan w:val="6"/>
                        <w:shd w:val="clear" w:color="auto" w:fill="E08278"/>
                      </w:tcPr>
                      <w:p>
                        <w:pPr>
                          <w:pStyle w:val="TableParagraph"/>
                          <w:spacing w:line="218" w:lineRule="exact" w:before="9"/>
                          <w:ind w:left="373"/>
                          <w:rPr>
                            <w:sz w:val="20"/>
                          </w:rPr>
                        </w:pPr>
                        <w:r>
                          <w:rPr>
                            <w:color w:val="FFFFFF"/>
                            <w:w w:val="99"/>
                            <w:sz w:val="20"/>
                          </w:rPr>
                          <w:t>7</w:t>
                        </w:r>
                      </w:p>
                    </w:tc>
                    <w:tc>
                      <w:tcPr>
                        <w:tcW w:w="281" w:type="dxa"/>
                        <w:gridSpan w:val="3"/>
                        <w:shd w:val="clear" w:color="auto" w:fill="C0392B"/>
                      </w:tcPr>
                      <w:p>
                        <w:pPr>
                          <w:pStyle w:val="TableParagraph"/>
                          <w:spacing w:line="218" w:lineRule="exact" w:before="9"/>
                          <w:ind w:right="-29"/>
                          <w:jc w:val="right"/>
                          <w:rPr>
                            <w:sz w:val="20"/>
                          </w:rPr>
                        </w:pPr>
                        <w:r>
                          <w:rPr>
                            <w:color w:val="FFFFFF"/>
                            <w:w w:val="99"/>
                            <w:sz w:val="20"/>
                          </w:rPr>
                          <w:t>3</w:t>
                        </w:r>
                      </w:p>
                    </w:tc>
                    <w:tc>
                      <w:tcPr>
                        <w:tcW w:w="283" w:type="dxa"/>
                        <w:gridSpan w:val="2"/>
                        <w:shd w:val="clear" w:color="auto" w:fill="F5D2A8"/>
                      </w:tcPr>
                      <w:p>
                        <w:pPr>
                          <w:pStyle w:val="TableParagraph"/>
                          <w:spacing w:line="218" w:lineRule="exact" w:before="9"/>
                          <w:ind w:right="-44"/>
                          <w:jc w:val="right"/>
                          <w:rPr>
                            <w:sz w:val="20"/>
                          </w:rPr>
                        </w:pPr>
                        <w:r>
                          <w:rPr>
                            <w:color w:val="252525"/>
                            <w:w w:val="99"/>
                            <w:sz w:val="20"/>
                          </w:rPr>
                          <w:t>3</w:t>
                        </w:r>
                      </w:p>
                    </w:tc>
                  </w:tr>
                  <w:tr>
                    <w:trPr>
                      <w:trHeight w:val="148" w:hRule="atLeast"/>
                    </w:trPr>
                    <w:tc>
                      <w:tcPr>
                        <w:tcW w:w="9646" w:type="dxa"/>
                        <w:gridSpan w:val="33"/>
                        <w:tcBorders>
                          <w:left w:val="single" w:sz="4" w:space="0" w:color="888888"/>
                        </w:tcBorders>
                      </w:tcPr>
                      <w:p>
                        <w:pPr>
                          <w:pStyle w:val="TableParagraph"/>
                          <w:rPr>
                            <w:rFonts w:ascii="Times New Roman"/>
                            <w:sz w:val="8"/>
                          </w:rPr>
                        </w:pPr>
                      </w:p>
                    </w:tc>
                  </w:tr>
                  <w:tr>
                    <w:trPr>
                      <w:trHeight w:val="244" w:hRule="atLeast"/>
                    </w:trPr>
                    <w:tc>
                      <w:tcPr>
                        <w:tcW w:w="2412" w:type="dxa"/>
                        <w:gridSpan w:val="6"/>
                        <w:tcBorders>
                          <w:left w:val="single" w:sz="4" w:space="0" w:color="888888"/>
                        </w:tcBorders>
                        <w:shd w:val="clear" w:color="auto" w:fill="002E52"/>
                      </w:tcPr>
                      <w:p>
                        <w:pPr>
                          <w:pStyle w:val="TableParagraph"/>
                          <w:spacing w:line="217" w:lineRule="exact" w:before="8"/>
                          <w:ind w:left="1109" w:right="1021"/>
                          <w:jc w:val="center"/>
                          <w:rPr>
                            <w:sz w:val="20"/>
                          </w:rPr>
                        </w:pPr>
                        <w:r>
                          <w:rPr>
                            <w:color w:val="FFFFFF"/>
                            <w:spacing w:val="-5"/>
                            <w:sz w:val="20"/>
                          </w:rPr>
                          <w:t>25</w:t>
                        </w:r>
                      </w:p>
                    </w:tc>
                    <w:tc>
                      <w:tcPr>
                        <w:tcW w:w="2868" w:type="dxa"/>
                        <w:gridSpan w:val="5"/>
                        <w:shd w:val="clear" w:color="auto" w:fill="5F93C5"/>
                      </w:tcPr>
                      <w:p>
                        <w:pPr>
                          <w:pStyle w:val="TableParagraph"/>
                          <w:spacing w:line="217" w:lineRule="exact" w:before="8"/>
                          <w:ind w:left="1361" w:right="1253"/>
                          <w:jc w:val="center"/>
                          <w:rPr>
                            <w:sz w:val="20"/>
                          </w:rPr>
                        </w:pPr>
                        <w:r>
                          <w:rPr>
                            <w:color w:val="FFFFFF"/>
                            <w:spacing w:val="-5"/>
                            <w:sz w:val="20"/>
                          </w:rPr>
                          <w:t>30</w:t>
                        </w:r>
                      </w:p>
                    </w:tc>
                    <w:tc>
                      <w:tcPr>
                        <w:tcW w:w="2624" w:type="dxa"/>
                        <w:gridSpan w:val="7"/>
                        <w:shd w:val="clear" w:color="auto" w:fill="A6A6A6"/>
                      </w:tcPr>
                      <w:p>
                        <w:pPr>
                          <w:pStyle w:val="TableParagraph"/>
                          <w:spacing w:line="217" w:lineRule="exact" w:before="8"/>
                          <w:ind w:left="1187" w:right="1085"/>
                          <w:jc w:val="center"/>
                          <w:rPr>
                            <w:sz w:val="20"/>
                          </w:rPr>
                        </w:pPr>
                        <w:r>
                          <w:rPr>
                            <w:color w:val="FFFFFF"/>
                            <w:spacing w:val="-5"/>
                            <w:sz w:val="20"/>
                          </w:rPr>
                          <w:t>27</w:t>
                        </w:r>
                      </w:p>
                    </w:tc>
                    <w:tc>
                      <w:tcPr>
                        <w:tcW w:w="709" w:type="dxa"/>
                        <w:gridSpan w:val="6"/>
                        <w:shd w:val="clear" w:color="auto" w:fill="E08278"/>
                      </w:tcPr>
                      <w:p>
                        <w:pPr>
                          <w:pStyle w:val="TableParagraph"/>
                          <w:spacing w:line="217" w:lineRule="exact" w:before="8"/>
                          <w:ind w:left="368"/>
                          <w:rPr>
                            <w:sz w:val="20"/>
                          </w:rPr>
                        </w:pPr>
                        <w:r>
                          <w:rPr>
                            <w:color w:val="FFFFFF"/>
                            <w:w w:val="99"/>
                            <w:sz w:val="20"/>
                          </w:rPr>
                          <w:t>8</w:t>
                        </w:r>
                      </w:p>
                    </w:tc>
                    <w:tc>
                      <w:tcPr>
                        <w:tcW w:w="845" w:type="dxa"/>
                        <w:gridSpan w:val="8"/>
                        <w:shd w:val="clear" w:color="auto" w:fill="C0392B"/>
                      </w:tcPr>
                      <w:p>
                        <w:pPr>
                          <w:pStyle w:val="TableParagraph"/>
                          <w:spacing w:line="217" w:lineRule="exact" w:before="8"/>
                          <w:ind w:left="477"/>
                          <w:rPr>
                            <w:sz w:val="20"/>
                          </w:rPr>
                        </w:pPr>
                        <w:r>
                          <w:rPr>
                            <w:color w:val="FFFFFF"/>
                            <w:w w:val="99"/>
                            <w:sz w:val="20"/>
                          </w:rPr>
                          <w:t>9</w:t>
                        </w:r>
                      </w:p>
                    </w:tc>
                    <w:tc>
                      <w:tcPr>
                        <w:tcW w:w="188" w:type="dxa"/>
                        <w:shd w:val="clear" w:color="auto" w:fill="F5D2A8"/>
                      </w:tcPr>
                      <w:p>
                        <w:pPr>
                          <w:pStyle w:val="TableParagraph"/>
                          <w:spacing w:line="217" w:lineRule="exact" w:before="8"/>
                          <w:ind w:left="161" w:right="-87"/>
                          <w:jc w:val="center"/>
                          <w:rPr>
                            <w:sz w:val="20"/>
                          </w:rPr>
                        </w:pPr>
                        <w:r>
                          <w:rPr>
                            <w:color w:val="252525"/>
                            <w:w w:val="99"/>
                            <w:sz w:val="20"/>
                          </w:rPr>
                          <w:t>2</w:t>
                        </w:r>
                      </w:p>
                    </w:tc>
                  </w:tr>
                  <w:tr>
                    <w:trPr>
                      <w:trHeight w:val="148" w:hRule="atLeast"/>
                    </w:trPr>
                    <w:tc>
                      <w:tcPr>
                        <w:tcW w:w="9646" w:type="dxa"/>
                        <w:gridSpan w:val="33"/>
                        <w:tcBorders>
                          <w:left w:val="single" w:sz="4" w:space="0" w:color="888888"/>
                        </w:tcBorders>
                      </w:tcPr>
                      <w:p>
                        <w:pPr>
                          <w:pStyle w:val="TableParagraph"/>
                          <w:rPr>
                            <w:rFonts w:ascii="Times New Roman"/>
                            <w:sz w:val="8"/>
                          </w:rPr>
                        </w:pPr>
                      </w:p>
                    </w:tc>
                  </w:tr>
                  <w:tr>
                    <w:trPr>
                      <w:trHeight w:val="247" w:hRule="atLeast"/>
                    </w:trPr>
                    <w:tc>
                      <w:tcPr>
                        <w:tcW w:w="2521" w:type="dxa"/>
                        <w:gridSpan w:val="7"/>
                        <w:tcBorders>
                          <w:left w:val="single" w:sz="4" w:space="0" w:color="888888"/>
                        </w:tcBorders>
                        <w:shd w:val="clear" w:color="auto" w:fill="002E52"/>
                      </w:tcPr>
                      <w:p>
                        <w:pPr>
                          <w:pStyle w:val="TableParagraph"/>
                          <w:spacing w:line="218" w:lineRule="exact" w:before="9"/>
                          <w:ind w:left="1182" w:right="1081"/>
                          <w:jc w:val="center"/>
                          <w:rPr>
                            <w:sz w:val="20"/>
                          </w:rPr>
                        </w:pPr>
                        <w:r>
                          <w:rPr>
                            <w:color w:val="FFFFFF"/>
                            <w:spacing w:val="-5"/>
                            <w:sz w:val="20"/>
                          </w:rPr>
                          <w:t>26</w:t>
                        </w:r>
                      </w:p>
                    </w:tc>
                    <w:tc>
                      <w:tcPr>
                        <w:tcW w:w="3121" w:type="dxa"/>
                        <w:gridSpan w:val="6"/>
                        <w:shd w:val="clear" w:color="auto" w:fill="5F93C5"/>
                      </w:tcPr>
                      <w:p>
                        <w:pPr>
                          <w:pStyle w:val="TableParagraph"/>
                          <w:spacing w:line="218" w:lineRule="exact" w:before="9"/>
                          <w:ind w:left="1485" w:right="1383"/>
                          <w:jc w:val="center"/>
                          <w:rPr>
                            <w:sz w:val="20"/>
                          </w:rPr>
                        </w:pPr>
                        <w:r>
                          <w:rPr>
                            <w:color w:val="FFFFFF"/>
                            <w:spacing w:val="-5"/>
                            <w:sz w:val="20"/>
                          </w:rPr>
                          <w:t>32</w:t>
                        </w:r>
                      </w:p>
                    </w:tc>
                    <w:tc>
                      <w:tcPr>
                        <w:tcW w:w="2395" w:type="dxa"/>
                        <w:gridSpan w:val="6"/>
                        <w:shd w:val="clear" w:color="auto" w:fill="A6A6A6"/>
                      </w:tcPr>
                      <w:p>
                        <w:pPr>
                          <w:pStyle w:val="TableParagraph"/>
                          <w:spacing w:line="218" w:lineRule="exact" w:before="9"/>
                          <w:ind w:left="1068" w:right="940"/>
                          <w:jc w:val="center"/>
                          <w:rPr>
                            <w:sz w:val="20"/>
                          </w:rPr>
                        </w:pPr>
                        <w:r>
                          <w:rPr>
                            <w:color w:val="FFFFFF"/>
                            <w:spacing w:val="-5"/>
                            <w:sz w:val="20"/>
                          </w:rPr>
                          <w:t>25</w:t>
                        </w:r>
                      </w:p>
                    </w:tc>
                    <w:tc>
                      <w:tcPr>
                        <w:tcW w:w="1045" w:type="dxa"/>
                        <w:gridSpan w:val="9"/>
                        <w:shd w:val="clear" w:color="auto" w:fill="E08278"/>
                      </w:tcPr>
                      <w:p>
                        <w:pPr>
                          <w:pStyle w:val="TableParagraph"/>
                          <w:spacing w:line="218" w:lineRule="exact" w:before="9"/>
                          <w:ind w:left="506"/>
                          <w:rPr>
                            <w:sz w:val="20"/>
                          </w:rPr>
                        </w:pPr>
                        <w:r>
                          <w:rPr>
                            <w:color w:val="FFFFFF"/>
                            <w:spacing w:val="-5"/>
                            <w:sz w:val="20"/>
                          </w:rPr>
                          <w:t>11</w:t>
                        </w:r>
                      </w:p>
                    </w:tc>
                    <w:tc>
                      <w:tcPr>
                        <w:tcW w:w="376" w:type="dxa"/>
                        <w:gridSpan w:val="4"/>
                        <w:shd w:val="clear" w:color="auto" w:fill="C0392B"/>
                      </w:tcPr>
                      <w:p>
                        <w:pPr>
                          <w:pStyle w:val="TableParagraph"/>
                          <w:spacing w:line="218" w:lineRule="exact" w:before="9"/>
                          <w:ind w:left="245"/>
                          <w:rPr>
                            <w:sz w:val="20"/>
                          </w:rPr>
                        </w:pPr>
                        <w:r>
                          <w:rPr>
                            <w:color w:val="FFFFFF"/>
                            <w:w w:val="99"/>
                            <w:sz w:val="20"/>
                          </w:rPr>
                          <w:t>4</w:t>
                        </w:r>
                      </w:p>
                    </w:tc>
                    <w:tc>
                      <w:tcPr>
                        <w:tcW w:w="188" w:type="dxa"/>
                        <w:shd w:val="clear" w:color="auto" w:fill="F5D2A8"/>
                      </w:tcPr>
                      <w:p>
                        <w:pPr>
                          <w:pStyle w:val="TableParagraph"/>
                          <w:spacing w:line="218" w:lineRule="exact" w:before="9"/>
                          <w:ind w:left="160" w:right="-87"/>
                          <w:jc w:val="center"/>
                          <w:rPr>
                            <w:sz w:val="20"/>
                          </w:rPr>
                        </w:pPr>
                        <w:r>
                          <w:rPr>
                            <w:color w:val="252525"/>
                            <w:w w:val="99"/>
                            <w:sz w:val="20"/>
                          </w:rPr>
                          <w:t>2</w:t>
                        </w:r>
                      </w:p>
                    </w:tc>
                  </w:tr>
                  <w:tr>
                    <w:trPr>
                      <w:trHeight w:val="146" w:hRule="atLeast"/>
                    </w:trPr>
                    <w:tc>
                      <w:tcPr>
                        <w:tcW w:w="9646" w:type="dxa"/>
                        <w:gridSpan w:val="33"/>
                        <w:tcBorders>
                          <w:left w:val="single" w:sz="4" w:space="0" w:color="888888"/>
                        </w:tcBorders>
                      </w:tcPr>
                      <w:p>
                        <w:pPr>
                          <w:pStyle w:val="TableParagraph"/>
                          <w:rPr>
                            <w:rFonts w:ascii="Times New Roman"/>
                            <w:sz w:val="8"/>
                          </w:rPr>
                        </w:pPr>
                      </w:p>
                    </w:tc>
                  </w:tr>
                  <w:tr>
                    <w:trPr>
                      <w:trHeight w:val="247" w:hRule="atLeast"/>
                    </w:trPr>
                    <w:tc>
                      <w:tcPr>
                        <w:tcW w:w="2301" w:type="dxa"/>
                        <w:gridSpan w:val="5"/>
                        <w:tcBorders>
                          <w:left w:val="single" w:sz="4" w:space="0" w:color="888888"/>
                        </w:tcBorders>
                        <w:shd w:val="clear" w:color="auto" w:fill="002E52"/>
                      </w:tcPr>
                      <w:p>
                        <w:pPr>
                          <w:pStyle w:val="TableParagraph"/>
                          <w:spacing w:line="217" w:lineRule="exact" w:before="10"/>
                          <w:ind w:left="1036" w:right="933"/>
                          <w:jc w:val="center"/>
                          <w:rPr>
                            <w:sz w:val="20"/>
                          </w:rPr>
                        </w:pPr>
                        <w:r>
                          <w:rPr>
                            <w:color w:val="FFFFFF"/>
                            <w:spacing w:val="-5"/>
                            <w:sz w:val="20"/>
                          </w:rPr>
                          <w:t>24</w:t>
                        </w:r>
                      </w:p>
                    </w:tc>
                    <w:tc>
                      <w:tcPr>
                        <w:tcW w:w="3341" w:type="dxa"/>
                        <w:gridSpan w:val="8"/>
                        <w:shd w:val="clear" w:color="auto" w:fill="5F93C5"/>
                      </w:tcPr>
                      <w:p>
                        <w:pPr>
                          <w:pStyle w:val="TableParagraph"/>
                          <w:spacing w:line="217" w:lineRule="exact" w:before="10"/>
                          <w:ind w:left="1568" w:right="1422"/>
                          <w:jc w:val="center"/>
                          <w:rPr>
                            <w:sz w:val="20"/>
                          </w:rPr>
                        </w:pPr>
                        <w:r>
                          <w:rPr>
                            <w:color w:val="FFFFFF"/>
                            <w:spacing w:val="-5"/>
                            <w:sz w:val="20"/>
                          </w:rPr>
                          <w:t>35</w:t>
                        </w:r>
                      </w:p>
                    </w:tc>
                    <w:tc>
                      <w:tcPr>
                        <w:tcW w:w="2495" w:type="dxa"/>
                        <w:gridSpan w:val="7"/>
                        <w:shd w:val="clear" w:color="auto" w:fill="A6A6A6"/>
                      </w:tcPr>
                      <w:p>
                        <w:pPr>
                          <w:pStyle w:val="TableParagraph"/>
                          <w:spacing w:line="217" w:lineRule="exact" w:before="10"/>
                          <w:ind w:left="1211" w:right="1030"/>
                          <w:jc w:val="center"/>
                          <w:rPr>
                            <w:sz w:val="20"/>
                          </w:rPr>
                        </w:pPr>
                        <w:r>
                          <w:rPr>
                            <w:color w:val="FFFFFF"/>
                            <w:spacing w:val="-5"/>
                            <w:sz w:val="20"/>
                          </w:rPr>
                          <w:t>26</w:t>
                        </w:r>
                      </w:p>
                    </w:tc>
                    <w:tc>
                      <w:tcPr>
                        <w:tcW w:w="760" w:type="dxa"/>
                        <w:gridSpan w:val="6"/>
                        <w:shd w:val="clear" w:color="auto" w:fill="E08278"/>
                      </w:tcPr>
                      <w:p>
                        <w:pPr>
                          <w:pStyle w:val="TableParagraph"/>
                          <w:spacing w:line="217" w:lineRule="exact" w:before="10"/>
                          <w:ind w:left="424"/>
                          <w:rPr>
                            <w:sz w:val="20"/>
                          </w:rPr>
                        </w:pPr>
                        <w:r>
                          <w:rPr>
                            <w:color w:val="FFFFFF"/>
                            <w:w w:val="99"/>
                            <w:sz w:val="20"/>
                          </w:rPr>
                          <w:t>8</w:t>
                        </w:r>
                      </w:p>
                    </w:tc>
                    <w:tc>
                      <w:tcPr>
                        <w:tcW w:w="561" w:type="dxa"/>
                        <w:gridSpan w:val="6"/>
                        <w:shd w:val="clear" w:color="auto" w:fill="C0392B"/>
                      </w:tcPr>
                      <w:p>
                        <w:pPr>
                          <w:pStyle w:val="TableParagraph"/>
                          <w:spacing w:line="217" w:lineRule="exact" w:before="10"/>
                          <w:ind w:left="337"/>
                          <w:rPr>
                            <w:sz w:val="20"/>
                          </w:rPr>
                        </w:pPr>
                        <w:r>
                          <w:rPr>
                            <w:color w:val="FFFFFF"/>
                            <w:w w:val="99"/>
                            <w:sz w:val="20"/>
                          </w:rPr>
                          <w:t>6</w:t>
                        </w:r>
                      </w:p>
                    </w:tc>
                    <w:tc>
                      <w:tcPr>
                        <w:tcW w:w="188" w:type="dxa"/>
                        <w:shd w:val="clear" w:color="auto" w:fill="F5D2A8"/>
                      </w:tcPr>
                      <w:p>
                        <w:pPr>
                          <w:pStyle w:val="TableParagraph"/>
                          <w:spacing w:line="217" w:lineRule="exact" w:before="10"/>
                          <w:ind w:left="161" w:right="-87"/>
                          <w:jc w:val="center"/>
                          <w:rPr>
                            <w:sz w:val="20"/>
                          </w:rPr>
                        </w:pPr>
                        <w:r>
                          <w:rPr>
                            <w:color w:val="252525"/>
                            <w:w w:val="99"/>
                            <w:sz w:val="20"/>
                          </w:rPr>
                          <w:t>2</w:t>
                        </w:r>
                      </w:p>
                    </w:tc>
                  </w:tr>
                  <w:tr>
                    <w:trPr>
                      <w:trHeight w:val="148" w:hRule="atLeast"/>
                    </w:trPr>
                    <w:tc>
                      <w:tcPr>
                        <w:tcW w:w="9646" w:type="dxa"/>
                        <w:gridSpan w:val="33"/>
                        <w:tcBorders>
                          <w:left w:val="single" w:sz="4" w:space="0" w:color="888888"/>
                        </w:tcBorders>
                      </w:tcPr>
                      <w:p>
                        <w:pPr>
                          <w:pStyle w:val="TableParagraph"/>
                          <w:rPr>
                            <w:rFonts w:ascii="Times New Roman"/>
                            <w:sz w:val="8"/>
                          </w:rPr>
                        </w:pPr>
                      </w:p>
                    </w:tc>
                  </w:tr>
                  <w:tr>
                    <w:trPr>
                      <w:trHeight w:val="247" w:hRule="atLeast"/>
                    </w:trPr>
                    <w:tc>
                      <w:tcPr>
                        <w:tcW w:w="2018" w:type="dxa"/>
                        <w:gridSpan w:val="4"/>
                        <w:tcBorders>
                          <w:left w:val="single" w:sz="4" w:space="0" w:color="888888"/>
                        </w:tcBorders>
                        <w:shd w:val="clear" w:color="auto" w:fill="002E52"/>
                      </w:tcPr>
                      <w:p>
                        <w:pPr>
                          <w:pStyle w:val="TableParagraph"/>
                          <w:spacing w:line="218" w:lineRule="exact" w:before="9"/>
                          <w:ind w:left="929" w:right="831"/>
                          <w:jc w:val="center"/>
                          <w:rPr>
                            <w:sz w:val="20"/>
                          </w:rPr>
                        </w:pPr>
                        <w:r>
                          <w:rPr>
                            <w:color w:val="FFFFFF"/>
                            <w:spacing w:val="-5"/>
                            <w:sz w:val="20"/>
                          </w:rPr>
                          <w:t>21</w:t>
                        </w:r>
                      </w:p>
                    </w:tc>
                    <w:tc>
                      <w:tcPr>
                        <w:tcW w:w="3409" w:type="dxa"/>
                        <w:gridSpan w:val="8"/>
                        <w:shd w:val="clear" w:color="auto" w:fill="5F93C5"/>
                      </w:tcPr>
                      <w:p>
                        <w:pPr>
                          <w:pStyle w:val="TableParagraph"/>
                          <w:spacing w:line="218" w:lineRule="exact" w:before="9"/>
                          <w:ind w:left="1659" w:right="1497"/>
                          <w:jc w:val="center"/>
                          <w:rPr>
                            <w:sz w:val="20"/>
                          </w:rPr>
                        </w:pPr>
                        <w:r>
                          <w:rPr>
                            <w:color w:val="FFFFFF"/>
                            <w:spacing w:val="-5"/>
                            <w:sz w:val="20"/>
                          </w:rPr>
                          <w:t>36</w:t>
                        </w:r>
                      </w:p>
                    </w:tc>
                    <w:tc>
                      <w:tcPr>
                        <w:tcW w:w="2710" w:type="dxa"/>
                        <w:gridSpan w:val="8"/>
                        <w:shd w:val="clear" w:color="auto" w:fill="A6A6A6"/>
                      </w:tcPr>
                      <w:p>
                        <w:pPr>
                          <w:pStyle w:val="TableParagraph"/>
                          <w:spacing w:line="218" w:lineRule="exact" w:before="9"/>
                          <w:ind w:left="1330" w:right="1127"/>
                          <w:jc w:val="center"/>
                          <w:rPr>
                            <w:sz w:val="20"/>
                          </w:rPr>
                        </w:pPr>
                        <w:r>
                          <w:rPr>
                            <w:color w:val="FFFFFF"/>
                            <w:spacing w:val="-5"/>
                            <w:sz w:val="20"/>
                          </w:rPr>
                          <w:t>28</w:t>
                        </w:r>
                      </w:p>
                    </w:tc>
                    <w:tc>
                      <w:tcPr>
                        <w:tcW w:w="853" w:type="dxa"/>
                        <w:gridSpan w:val="7"/>
                        <w:shd w:val="clear" w:color="auto" w:fill="E08278"/>
                      </w:tcPr>
                      <w:p>
                        <w:pPr>
                          <w:pStyle w:val="TableParagraph"/>
                          <w:spacing w:line="218" w:lineRule="exact" w:before="9"/>
                          <w:ind w:left="472"/>
                          <w:rPr>
                            <w:sz w:val="20"/>
                          </w:rPr>
                        </w:pPr>
                        <w:r>
                          <w:rPr>
                            <w:color w:val="FFFFFF"/>
                            <w:w w:val="99"/>
                            <w:sz w:val="20"/>
                          </w:rPr>
                          <w:t>9</w:t>
                        </w:r>
                      </w:p>
                    </w:tc>
                    <w:tc>
                      <w:tcPr>
                        <w:tcW w:w="373" w:type="dxa"/>
                        <w:gridSpan w:val="4"/>
                        <w:shd w:val="clear" w:color="auto" w:fill="C0392B"/>
                      </w:tcPr>
                      <w:p>
                        <w:pPr>
                          <w:pStyle w:val="TableParagraph"/>
                          <w:spacing w:line="218" w:lineRule="exact" w:before="9"/>
                          <w:ind w:left="244"/>
                          <w:rPr>
                            <w:sz w:val="20"/>
                          </w:rPr>
                        </w:pPr>
                        <w:r>
                          <w:rPr>
                            <w:color w:val="FFFFFF"/>
                            <w:w w:val="99"/>
                            <w:sz w:val="20"/>
                          </w:rPr>
                          <w:t>4</w:t>
                        </w:r>
                      </w:p>
                    </w:tc>
                    <w:tc>
                      <w:tcPr>
                        <w:tcW w:w="283" w:type="dxa"/>
                        <w:gridSpan w:val="2"/>
                        <w:shd w:val="clear" w:color="auto" w:fill="F5D2A8"/>
                      </w:tcPr>
                      <w:p>
                        <w:pPr>
                          <w:pStyle w:val="TableParagraph"/>
                          <w:spacing w:line="218" w:lineRule="exact" w:before="9"/>
                          <w:ind w:right="-44"/>
                          <w:jc w:val="right"/>
                          <w:rPr>
                            <w:sz w:val="20"/>
                          </w:rPr>
                        </w:pPr>
                        <w:r>
                          <w:rPr>
                            <w:color w:val="252525"/>
                            <w:w w:val="99"/>
                            <w:sz w:val="20"/>
                          </w:rPr>
                          <w:t>3</w:t>
                        </w:r>
                      </w:p>
                    </w:tc>
                  </w:tr>
                </w:tbl>
                <w:p>
                  <w:pPr>
                    <w:pStyle w:val="BodyText"/>
                  </w:pPr>
                </w:p>
              </w:txbxContent>
            </v:textbox>
            <w10:wrap type="none"/>
          </v:shape>
        </w:pict>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1" w:firstLine="0"/>
        <w:jc w:val="right"/>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836" w:right="0"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2" w:lineRule="auto" w:before="0"/>
        <w:ind w:left="2769" w:right="0" w:firstLine="300"/>
        <w:jc w:val="right"/>
        <w:rPr>
          <w:sz w:val="20"/>
        </w:rPr>
      </w:pPr>
      <w:r>
        <w:rPr>
          <w:color w:val="404040"/>
          <w:spacing w:val="-4"/>
          <w:sz w:val="20"/>
        </w:rPr>
        <w:t>Men </w:t>
      </w:r>
      <w:r>
        <w:rPr>
          <w:color w:val="404040"/>
          <w:spacing w:val="-2"/>
          <w:sz w:val="20"/>
        </w:rPr>
        <w:t>Women 18-34</w:t>
      </w:r>
    </w:p>
    <w:p>
      <w:pPr>
        <w:spacing w:line="227" w:lineRule="exact" w:before="0"/>
        <w:ind w:left="0" w:right="0" w:firstLine="0"/>
        <w:jc w:val="right"/>
        <w:rPr>
          <w:sz w:val="20"/>
        </w:rPr>
      </w:pPr>
      <w:r>
        <w:rPr>
          <w:color w:val="404040"/>
          <w:spacing w:val="-2"/>
          <w:sz w:val="20"/>
        </w:rPr>
        <w:t>35-</w:t>
      </w:r>
      <w:r>
        <w:rPr>
          <w:color w:val="404040"/>
          <w:spacing w:val="-7"/>
          <w:sz w:val="20"/>
        </w:rPr>
        <w:t>49</w:t>
      </w:r>
    </w:p>
    <w:p>
      <w:pPr>
        <w:spacing w:before="159"/>
        <w:ind w:left="0" w:right="0" w:firstLine="0"/>
        <w:jc w:val="right"/>
        <w:rPr>
          <w:sz w:val="20"/>
        </w:rPr>
      </w:pPr>
      <w:r>
        <w:rPr>
          <w:color w:val="404040"/>
          <w:spacing w:val="-2"/>
          <w:sz w:val="20"/>
        </w:rPr>
        <w:t>50-</w:t>
      </w:r>
      <w:r>
        <w:rPr>
          <w:color w:val="404040"/>
          <w:spacing w:val="-7"/>
          <w:sz w:val="20"/>
        </w:rPr>
        <w:t>64</w:t>
      </w:r>
    </w:p>
    <w:p>
      <w:pPr>
        <w:spacing w:before="166"/>
        <w:ind w:left="0" w:right="0" w:firstLine="0"/>
        <w:jc w:val="right"/>
        <w:rPr>
          <w:sz w:val="20"/>
        </w:rPr>
      </w:pPr>
      <w:r>
        <w:rPr/>
        <w:pict>
          <v:rect style="position:absolute;margin-left:485.399994pt;margin-top:32.679882pt;width:4.440pt;height:4.560pt;mso-position-horizontal-relative:page;mso-position-vertical-relative:paragraph;z-index:15864832" id="docshape3046" filled="true" fillcolor="#a6a6a6" stroked="false">
            <v:fill type="solid"/>
            <w10:wrap type="none"/>
          </v:rect>
        </w:pict>
      </w:r>
      <w:r>
        <w:rPr/>
        <w:pict>
          <v:rect style="position:absolute;margin-left:485.399994pt;margin-top:45.999882pt;width:4.440pt;height:4.440pt;mso-position-horizontal-relative:page;mso-position-vertical-relative:paragraph;z-index:15866368" id="docshape3047" filled="true" fillcolor="#f5d2a8" stroked="false">
            <v:fill type="solid"/>
            <w10:wrap type="none"/>
          </v:rect>
        </w:pict>
      </w: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spacing w:line="307" w:lineRule="auto" w:before="0"/>
        <w:ind w:left="551" w:right="32" w:firstLine="0"/>
        <w:jc w:val="left"/>
        <w:rPr>
          <w:sz w:val="18"/>
        </w:rPr>
      </w:pPr>
      <w:r>
        <w:rPr/>
        <w:pict>
          <v:rect style="position:absolute;margin-left:203.759995pt;margin-top:3.185895pt;width:4.560pt;height:4.560pt;mso-position-horizontal-relative:page;mso-position-vertical-relative:paragraph;z-index:15863808" id="docshape3048" filled="true" fillcolor="#002e52" stroked="false">
            <v:fill type="solid"/>
            <w10:wrap type="none"/>
          </v:rect>
        </w:pict>
      </w:r>
      <w:r>
        <w:rPr/>
        <w:pict>
          <v:rect style="position:absolute;margin-left:203.759995pt;margin-top:16.505894pt;width:4.560pt;height:4.440pt;mso-position-horizontal-relative:page;mso-position-vertical-relative:paragraph;z-index:15865344" id="docshape3049" filled="true" fillcolor="#e08278" stroked="false">
            <v:fill type="solid"/>
            <w10:wrap type="none"/>
          </v:rect>
        </w:pict>
      </w:r>
      <w:r>
        <w:rPr>
          <w:color w:val="404040"/>
          <w:sz w:val="18"/>
        </w:rPr>
        <w:t>Extremely</w:t>
      </w:r>
      <w:r>
        <w:rPr>
          <w:color w:val="404040"/>
          <w:spacing w:val="-13"/>
          <w:sz w:val="18"/>
        </w:rPr>
        <w:t> </w:t>
      </w:r>
      <w:r>
        <w:rPr>
          <w:color w:val="404040"/>
          <w:sz w:val="18"/>
        </w:rPr>
        <w:t>important Not that important</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spacing w:before="0"/>
        <w:ind w:left="551" w:right="0" w:firstLine="0"/>
        <w:jc w:val="left"/>
        <w:rPr>
          <w:sz w:val="18"/>
        </w:rPr>
      </w:pPr>
      <w:r>
        <w:rPr/>
        <w:pict>
          <v:rect style="position:absolute;margin-left:344.519989pt;margin-top:3.185895pt;width:4.560pt;height:4.560pt;mso-position-horizontal-relative:page;mso-position-vertical-relative:paragraph;z-index:15864320" id="docshape3050" filled="true" fillcolor="#5f93c5" stroked="false">
            <v:fill type="solid"/>
            <w10:wrap type="none"/>
          </v:rect>
        </w:pict>
      </w:r>
      <w:r>
        <w:rPr>
          <w:color w:val="404040"/>
          <w:sz w:val="18"/>
        </w:rPr>
        <w:t>Very</w:t>
      </w:r>
      <w:r>
        <w:rPr>
          <w:color w:val="404040"/>
          <w:spacing w:val="-2"/>
          <w:sz w:val="18"/>
        </w:rPr>
        <w:t> important</w:t>
      </w:r>
    </w:p>
    <w:p>
      <w:pPr>
        <w:spacing w:before="58"/>
        <w:ind w:left="551" w:right="0" w:firstLine="0"/>
        <w:jc w:val="left"/>
        <w:rPr>
          <w:sz w:val="18"/>
        </w:rPr>
      </w:pPr>
      <w:r>
        <w:rPr/>
        <w:pict>
          <v:rect style="position:absolute;margin-left:344.519989pt;margin-top:6.133895pt;width:4.560pt;height:4.440pt;mso-position-horizontal-relative:page;mso-position-vertical-relative:paragraph;z-index:15865856" id="docshape3051" filled="true" fillcolor="#c0392b" stroked="false">
            <v:fill type="solid"/>
            <w10:wrap type="none"/>
          </v:rect>
        </w:pict>
      </w:r>
      <w:r>
        <w:rPr>
          <w:color w:val="404040"/>
          <w:sz w:val="18"/>
        </w:rPr>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spacing w:line="307" w:lineRule="auto" w:before="0"/>
        <w:ind w:left="551" w:right="3175" w:firstLine="0"/>
        <w:jc w:val="left"/>
        <w:rPr>
          <w:sz w:val="18"/>
        </w:rPr>
      </w:pPr>
      <w:r>
        <w:rPr>
          <w:color w:val="404040"/>
          <w:sz w:val="18"/>
        </w:rPr>
        <w:t>Fairly</w:t>
      </w:r>
      <w:r>
        <w:rPr>
          <w:color w:val="404040"/>
          <w:spacing w:val="-13"/>
          <w:sz w:val="18"/>
        </w:rPr>
        <w:t> </w:t>
      </w:r>
      <w:r>
        <w:rPr>
          <w:color w:val="404040"/>
          <w:sz w:val="18"/>
        </w:rPr>
        <w:t>important Can't say</w:t>
      </w:r>
    </w:p>
    <w:p>
      <w:pPr>
        <w:spacing w:after="0" w:line="307" w:lineRule="auto"/>
        <w:jc w:val="left"/>
        <w:rPr>
          <w:sz w:val="18"/>
        </w:rPr>
        <w:sectPr>
          <w:type w:val="continuous"/>
          <w:pgSz w:w="14400" w:h="10800" w:orient="landscape"/>
          <w:pgMar w:header="82" w:footer="257" w:top="0" w:bottom="0" w:left="140" w:right="140"/>
          <w:cols w:num="4" w:equalWidth="0">
            <w:col w:w="3462" w:space="51"/>
            <w:col w:w="2191" w:space="625"/>
            <w:col w:w="2102" w:space="715"/>
            <w:col w:w="4974"/>
          </w:cols>
        </w:sectPr>
      </w:pPr>
    </w:p>
    <w:p>
      <w:pPr>
        <w:spacing w:line="240" w:lineRule="auto" w:before="1"/>
        <w:rPr>
          <w:sz w:val="16"/>
        </w:rPr>
      </w:pPr>
    </w:p>
    <w:p>
      <w:pPr>
        <w:pStyle w:val="Heading4"/>
        <w:ind w:right="317"/>
        <w:jc w:val="center"/>
      </w:pPr>
      <w:r>
        <w:rPr/>
        <w:drawing>
          <wp:anchor distT="0" distB="0" distL="0" distR="0" allowOverlap="1" layoutInCell="1" locked="0" behindDoc="0" simplePos="0" relativeHeight="15868416">
            <wp:simplePos x="0" y="0"/>
            <wp:positionH relativeFrom="page">
              <wp:posOffset>445008</wp:posOffset>
            </wp:positionH>
            <wp:positionV relativeFrom="paragraph">
              <wp:posOffset>-78157</wp:posOffset>
            </wp:positionV>
            <wp:extent cx="588264" cy="938784"/>
            <wp:effectExtent l="0" t="0" r="0" b="0"/>
            <wp:wrapNone/>
            <wp:docPr id="359" name="image122.png" descr="LOBBYING10001.PNG"/>
            <wp:cNvGraphicFramePr>
              <a:graphicFrameLocks noChangeAspect="1"/>
            </wp:cNvGraphicFramePr>
            <a:graphic>
              <a:graphicData uri="http://schemas.openxmlformats.org/drawingml/2006/picture">
                <pic:pic>
                  <pic:nvPicPr>
                    <pic:cNvPr id="360" name="image122.png"/>
                    <pic:cNvPicPr/>
                  </pic:nvPicPr>
                  <pic:blipFill>
                    <a:blip r:embed="rId222" cstate="print"/>
                    <a:stretch>
                      <a:fillRect/>
                    </a:stretch>
                  </pic:blipFill>
                  <pic:spPr>
                    <a:xfrm>
                      <a:off x="0" y="0"/>
                      <a:ext cx="588264" cy="938784"/>
                    </a:xfrm>
                    <a:prstGeom prst="rect">
                      <a:avLst/>
                    </a:prstGeom>
                  </pic:spPr>
                </pic:pic>
              </a:graphicData>
            </a:graphic>
          </wp:anchor>
        </w:drawing>
      </w:r>
      <w:bookmarkStart w:name="Slide 56: Lobbying on behalf of the comm" w:id="83"/>
      <w:bookmarkEnd w:id="83"/>
      <w:r>
        <w:rPr>
          <w:b w:val="0"/>
        </w:rPr>
      </w:r>
      <w:r>
        <w:rPr>
          <w:color w:val="404040"/>
        </w:rPr>
        <w:t>2023</w:t>
      </w:r>
      <w:r>
        <w:rPr>
          <w:color w:val="404040"/>
          <w:spacing w:val="-10"/>
        </w:rPr>
        <w:t> </w:t>
      </w:r>
      <w:r>
        <w:rPr>
          <w:color w:val="404040"/>
        </w:rPr>
        <w:t>lobbying</w:t>
      </w:r>
      <w:r>
        <w:rPr>
          <w:color w:val="404040"/>
          <w:spacing w:val="6"/>
        </w:rPr>
        <w:t> </w:t>
      </w:r>
      <w:r>
        <w:rPr>
          <w:color w:val="404040"/>
        </w:rPr>
        <w:t>performance</w:t>
      </w:r>
      <w:r>
        <w:rPr>
          <w:color w:val="404040"/>
          <w:spacing w:val="-9"/>
        </w:rPr>
        <w:t> </w:t>
      </w:r>
      <w:r>
        <w:rPr>
          <w:color w:val="404040"/>
        </w:rPr>
        <w:t>(index</w:t>
      </w:r>
      <w:r>
        <w:rPr>
          <w:color w:val="404040"/>
          <w:spacing w:val="-4"/>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81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line="240" w:lineRule="auto" w:before="9"/>
        <w:rPr>
          <w:b/>
          <w:sz w:val="25"/>
        </w:rPr>
      </w:pPr>
    </w:p>
    <w:p>
      <w:pPr>
        <w:spacing w:before="0"/>
        <w:ind w:left="0" w:right="11225" w:firstLine="0"/>
        <w:jc w:val="right"/>
        <w:rPr>
          <w:sz w:val="20"/>
        </w:rPr>
      </w:pPr>
      <w:r>
        <w:rPr/>
        <w:pict>
          <v:group style="position:absolute;margin-left:154.199997pt;margin-top:-6.110112pt;width:526.950pt;height:315.3pt;mso-position-horizontal-relative:page;mso-position-vertical-relative:paragraph;z-index:15867904" id="docshapegroup3068" coordorigin="3084,-122" coordsize="10539,6306">
            <v:shape style="position:absolute;left:3146;top:-110;width:10476;height:6288" id="docshape3069"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941;width:2009;height:303" id="docshape3070" filled="true" fillcolor="#f6b83a" stroked="false">
              <v:fill type="solid"/>
            </v:rect>
            <v:rect style="position:absolute;left:3144;top:941;width:2009;height:303" id="docshape3071" filled="false" stroked="true" strokeweight=".75pt" strokecolor="#f6b83a">
              <v:stroke dashstyle="solid"/>
            </v:rect>
            <v:rect style="position:absolute;left:3144;top:1908;width:1947;height:303" id="docshape3072" filled="true" fillcolor="#e48e25" stroked="false">
              <v:fill type="solid"/>
            </v:rect>
            <v:rect style="position:absolute;left:3144;top:1908;width:1947;height:303" id="docshape3073" filled="false" stroked="true" strokeweight=".75pt" strokecolor="#e48e25">
              <v:stroke dashstyle="solid"/>
            </v:rect>
            <v:rect style="position:absolute;left:3144;top:3845;width:1884;height:303" id="docshape3074" filled="true" fillcolor="#86123e" stroked="false">
              <v:fill type="solid"/>
            </v:rect>
            <v:rect style="position:absolute;left:3144;top:3845;width:1884;height:303" id="docshape3075" filled="false" stroked="true" strokeweight=".75pt" strokecolor="#86123e">
              <v:stroke dashstyle="solid"/>
            </v:rect>
            <v:shape style="position:absolute;left:3144;top:-26;width:2072;height:6111" id="docshape3076" coordorigin="3144,-26" coordsize="2072,6111" path="m4589,5782l3144,5782,3144,6084,4589,6084,4589,5782xm4903,5297l3144,5297,3144,5600,4903,5600,4903,5297xm4966,4815l3144,4815,3144,5117,4966,5117,4966,4815xm4966,4330l3144,4330,3144,4632,4966,4632,4966,4330xm5028,3360l3144,3360,3144,3665,5028,3665,5028,3360xm5028,2878l3144,2878,3144,3180,5028,3180,5028,2878xm5090,2393l3144,2393,3144,2696,5090,2696,5090,2393xm5090,1426l3144,1426,3144,1728,5090,1728,5090,1426xm5153,456l3144,456,3144,759,5153,759,5153,456xm5215,-26l3144,-26,3144,276,5215,276,5215,-26xe" filled="true" fillcolor="#274a6c" stroked="false">
              <v:path arrowok="t"/>
              <v:fill type="solid"/>
            </v:shape>
            <v:shape style="position:absolute;left:3084;top:-118;width:60;height:6293" id="docshape3077"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5337;top:16;width:241;height:223" type="#_x0000_t202" id="docshape3078" filled="false" stroked="false">
              <v:textbox inset="0,0,0,0">
                <w:txbxContent>
                  <w:p>
                    <w:pPr>
                      <w:spacing w:line="223" w:lineRule="exact" w:before="0"/>
                      <w:ind w:left="0" w:right="0" w:firstLine="0"/>
                      <w:jc w:val="left"/>
                      <w:rPr>
                        <w:sz w:val="20"/>
                      </w:rPr>
                    </w:pPr>
                    <w:r>
                      <w:rPr>
                        <w:color w:val="404040"/>
                        <w:spacing w:val="-5"/>
                        <w:sz w:val="20"/>
                      </w:rPr>
                      <w:t>53</w:t>
                    </w:r>
                  </w:p>
                </w:txbxContent>
              </v:textbox>
              <w10:wrap type="none"/>
            </v:shape>
            <v:shape style="position:absolute;left:8424;top:24;width:5031;height:223" type="#_x0000_t202" id="docshape3079"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53</w:t>
                    </w:r>
                    <w:r>
                      <w:rPr>
                        <w:color w:val="404040"/>
                        <w:sz w:val="20"/>
                      </w:rPr>
                      <w:tab/>
                    </w:r>
                    <w:r>
                      <w:rPr>
                        <w:color w:val="404040"/>
                        <w:spacing w:val="-5"/>
                        <w:sz w:val="20"/>
                      </w:rPr>
                      <w:t>55</w:t>
                    </w:r>
                    <w:r>
                      <w:rPr>
                        <w:color w:val="404040"/>
                        <w:sz w:val="20"/>
                      </w:rPr>
                      <w:tab/>
                    </w:r>
                    <w:r>
                      <w:rPr>
                        <w:color w:val="404040"/>
                        <w:spacing w:val="-5"/>
                        <w:sz w:val="20"/>
                      </w:rPr>
                      <w:t>55</w:t>
                    </w:r>
                    <w:r>
                      <w:rPr>
                        <w:color w:val="404040"/>
                        <w:sz w:val="20"/>
                      </w:rPr>
                      <w:tab/>
                    </w:r>
                    <w:r>
                      <w:rPr>
                        <w:color w:val="404040"/>
                        <w:spacing w:val="-5"/>
                        <w:sz w:val="20"/>
                      </w:rPr>
                      <w:t>55</w:t>
                    </w:r>
                    <w:r>
                      <w:rPr>
                        <w:color w:val="404040"/>
                        <w:sz w:val="20"/>
                      </w:rPr>
                      <w:tab/>
                    </w:r>
                    <w:r>
                      <w:rPr>
                        <w:color w:val="404040"/>
                        <w:spacing w:val="-5"/>
                        <w:sz w:val="20"/>
                      </w:rPr>
                      <w:t>51</w:t>
                    </w:r>
                    <w:r>
                      <w:rPr>
                        <w:color w:val="404040"/>
                        <w:sz w:val="20"/>
                      </w:rPr>
                      <w:tab/>
                    </w:r>
                    <w:r>
                      <w:rPr>
                        <w:color w:val="FF0000"/>
                        <w:spacing w:val="-5"/>
                        <w:sz w:val="20"/>
                      </w:rPr>
                      <w:t>47</w:t>
                    </w:r>
                    <w:r>
                      <w:rPr>
                        <w:color w:val="FF0000"/>
                        <w:sz w:val="20"/>
                      </w:rPr>
                      <w:tab/>
                    </w:r>
                    <w:r>
                      <w:rPr>
                        <w:color w:val="404040"/>
                        <w:spacing w:val="-5"/>
                        <w:sz w:val="20"/>
                      </w:rPr>
                      <w:t>60</w:t>
                    </w:r>
                    <w:r>
                      <w:rPr>
                        <w:color w:val="404040"/>
                        <w:sz w:val="20"/>
                      </w:rPr>
                      <w:tab/>
                    </w:r>
                    <w:r>
                      <w:rPr>
                        <w:color w:val="404040"/>
                        <w:spacing w:val="-5"/>
                        <w:sz w:val="20"/>
                      </w:rPr>
                      <w:t>57</w:t>
                    </w:r>
                    <w:r>
                      <w:rPr>
                        <w:color w:val="404040"/>
                        <w:sz w:val="20"/>
                      </w:rPr>
                      <w:tab/>
                    </w:r>
                    <w:r>
                      <w:rPr>
                        <w:color w:val="404040"/>
                        <w:spacing w:val="-5"/>
                        <w:sz w:val="20"/>
                      </w:rPr>
                      <w:t>56</w:t>
                    </w:r>
                  </w:p>
                </w:txbxContent>
              </v:textbox>
              <w10:wrap type="none"/>
            </v:shape>
            <v:shape style="position:absolute;left:5275;top:501;width:241;height:223" type="#_x0000_t202" id="docshape3080" filled="false" stroked="false">
              <v:textbox inset="0,0,0,0">
                <w:txbxContent>
                  <w:p>
                    <w:pPr>
                      <w:spacing w:line="223" w:lineRule="exact" w:before="0"/>
                      <w:ind w:left="0" w:right="0" w:firstLine="0"/>
                      <w:jc w:val="left"/>
                      <w:rPr>
                        <w:sz w:val="20"/>
                      </w:rPr>
                    </w:pPr>
                    <w:r>
                      <w:rPr>
                        <w:color w:val="404040"/>
                        <w:spacing w:val="-5"/>
                        <w:sz w:val="20"/>
                      </w:rPr>
                      <w:t>52</w:t>
                    </w:r>
                  </w:p>
                </w:txbxContent>
              </v:textbox>
              <w10:wrap type="none"/>
            </v:shape>
            <v:shape style="position:absolute;left:8424;top:507;width:5031;height:224" type="#_x0000_t202" id="docshape3081"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56</w:t>
                    </w:r>
                    <w:r>
                      <w:rPr>
                        <w:color w:val="404040"/>
                        <w:sz w:val="20"/>
                      </w:rPr>
                      <w:tab/>
                    </w:r>
                    <w:r>
                      <w:rPr>
                        <w:color w:val="404040"/>
                        <w:spacing w:val="-5"/>
                        <w:sz w:val="20"/>
                      </w:rPr>
                      <w:t>56</w:t>
                    </w:r>
                    <w:r>
                      <w:rPr>
                        <w:color w:val="404040"/>
                        <w:sz w:val="20"/>
                      </w:rPr>
                      <w:tab/>
                    </w:r>
                    <w:r>
                      <w:rPr>
                        <w:color w:val="404040"/>
                        <w:spacing w:val="-5"/>
                        <w:sz w:val="20"/>
                      </w:rPr>
                      <w:t>54</w:t>
                    </w:r>
                    <w:r>
                      <w:rPr>
                        <w:color w:val="404040"/>
                        <w:sz w:val="20"/>
                      </w:rPr>
                      <w:tab/>
                    </w:r>
                    <w:r>
                      <w:rPr>
                        <w:color w:val="404040"/>
                        <w:spacing w:val="-5"/>
                        <w:sz w:val="20"/>
                      </w:rPr>
                      <w:t>54</w:t>
                    </w:r>
                    <w:r>
                      <w:rPr>
                        <w:color w:val="404040"/>
                        <w:sz w:val="20"/>
                      </w:rPr>
                      <w:tab/>
                    </w:r>
                    <w:r>
                      <w:rPr>
                        <w:color w:val="00AF50"/>
                        <w:spacing w:val="-5"/>
                        <w:sz w:val="20"/>
                      </w:rPr>
                      <w:t>53</w:t>
                    </w:r>
                    <w:r>
                      <w:rPr>
                        <w:color w:val="00AF50"/>
                        <w:sz w:val="20"/>
                      </w:rPr>
                      <w:tab/>
                    </w:r>
                    <w:r>
                      <w:rPr>
                        <w:color w:val="FF0000"/>
                        <w:spacing w:val="-5"/>
                        <w:sz w:val="20"/>
                      </w:rPr>
                      <w:t>46</w:t>
                    </w:r>
                    <w:r>
                      <w:rPr>
                        <w:color w:val="FF0000"/>
                        <w:sz w:val="20"/>
                      </w:rPr>
                      <w:tab/>
                    </w:r>
                    <w:r>
                      <w:rPr>
                        <w:color w:val="404040"/>
                        <w:spacing w:val="-5"/>
                        <w:sz w:val="20"/>
                      </w:rPr>
                      <w:t>59</w:t>
                    </w:r>
                    <w:r>
                      <w:rPr>
                        <w:color w:val="404040"/>
                        <w:sz w:val="20"/>
                      </w:rPr>
                      <w:tab/>
                    </w:r>
                    <w:r>
                      <w:rPr>
                        <w:color w:val="00AF50"/>
                        <w:spacing w:val="-5"/>
                        <w:sz w:val="20"/>
                      </w:rPr>
                      <w:t>62</w:t>
                    </w:r>
                    <w:r>
                      <w:rPr>
                        <w:color w:val="00AF50"/>
                        <w:sz w:val="20"/>
                      </w:rPr>
                      <w:tab/>
                    </w:r>
                    <w:r>
                      <w:rPr>
                        <w:color w:val="404040"/>
                        <w:spacing w:val="-5"/>
                        <w:sz w:val="20"/>
                      </w:rPr>
                      <w:t>57</w:t>
                    </w:r>
                  </w:p>
                </w:txbxContent>
              </v:textbox>
              <w10:wrap type="none"/>
            </v:shape>
            <v:shape style="position:absolute;left:5275;top:985;width:241;height:223" type="#_x0000_t202" id="docshape3082" filled="false" stroked="false">
              <v:textbox inset="0,0,0,0">
                <w:txbxContent>
                  <w:p>
                    <w:pPr>
                      <w:spacing w:line="223" w:lineRule="exact" w:before="0"/>
                      <w:ind w:left="0" w:right="0" w:firstLine="0"/>
                      <w:jc w:val="left"/>
                      <w:rPr>
                        <w:sz w:val="20"/>
                      </w:rPr>
                    </w:pPr>
                    <w:r>
                      <w:rPr>
                        <w:color w:val="FF0000"/>
                        <w:spacing w:val="-5"/>
                        <w:sz w:val="20"/>
                      </w:rPr>
                      <w:t>52</w:t>
                    </w:r>
                  </w:p>
                </w:txbxContent>
              </v:textbox>
              <w10:wrap type="none"/>
            </v:shape>
            <v:shape style="position:absolute;left:8424;top:991;width:5059;height:223" type="#_x0000_t202" id="docshape3083"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404040"/>
                        <w:spacing w:val="-5"/>
                        <w:sz w:val="20"/>
                      </w:rPr>
                      <w:t>55</w:t>
                    </w:r>
                    <w:r>
                      <w:rPr>
                        <w:color w:val="404040"/>
                        <w:sz w:val="20"/>
                      </w:rPr>
                      <w:tab/>
                    </w:r>
                    <w:r>
                      <w:rPr>
                        <w:color w:val="00AF50"/>
                        <w:spacing w:val="-5"/>
                        <w:sz w:val="20"/>
                      </w:rPr>
                      <w:t>56</w:t>
                    </w:r>
                    <w:r>
                      <w:rPr>
                        <w:color w:val="00AF50"/>
                        <w:sz w:val="20"/>
                      </w:rPr>
                      <w:tab/>
                    </w:r>
                    <w:r>
                      <w:rPr>
                        <w:color w:val="FF0000"/>
                        <w:spacing w:val="-5"/>
                        <w:sz w:val="20"/>
                      </w:rPr>
                      <w:t>52</w:t>
                    </w:r>
                    <w:r>
                      <w:rPr>
                        <w:color w:val="FF0000"/>
                        <w:sz w:val="20"/>
                      </w:rPr>
                      <w:tab/>
                    </w:r>
                    <w:r>
                      <w:rPr>
                        <w:color w:val="404040"/>
                        <w:spacing w:val="-5"/>
                        <w:sz w:val="20"/>
                      </w:rPr>
                      <w:t>54</w:t>
                    </w:r>
                    <w:r>
                      <w:rPr>
                        <w:color w:val="404040"/>
                        <w:sz w:val="20"/>
                      </w:rPr>
                      <w:tab/>
                    </w:r>
                    <w:r>
                      <w:rPr>
                        <w:color w:val="404040"/>
                        <w:spacing w:val="-5"/>
                        <w:sz w:val="20"/>
                      </w:rPr>
                      <w:t>54</w:t>
                    </w:r>
                    <w:r>
                      <w:rPr>
                        <w:color w:val="404040"/>
                        <w:sz w:val="20"/>
                      </w:rPr>
                      <w:tab/>
                    </w:r>
                    <w:r>
                      <w:rPr>
                        <w:color w:val="00AF50"/>
                        <w:spacing w:val="-5"/>
                        <w:sz w:val="20"/>
                      </w:rPr>
                      <w:t>54</w:t>
                    </w:r>
                    <w:r>
                      <w:rPr>
                        <w:color w:val="00AF50"/>
                        <w:sz w:val="20"/>
                      </w:rPr>
                      <w:tab/>
                    </w:r>
                    <w:r>
                      <w:rPr>
                        <w:color w:val="FF0000"/>
                        <w:spacing w:val="-5"/>
                        <w:sz w:val="20"/>
                      </w:rPr>
                      <w:t>52</w:t>
                    </w:r>
                    <w:r>
                      <w:rPr>
                        <w:color w:val="FF0000"/>
                        <w:sz w:val="20"/>
                      </w:rPr>
                      <w:tab/>
                    </w:r>
                    <w:r>
                      <w:rPr>
                        <w:color w:val="404040"/>
                        <w:spacing w:val="-5"/>
                        <w:sz w:val="20"/>
                      </w:rPr>
                      <w:t>55</w:t>
                    </w:r>
                    <w:r>
                      <w:rPr>
                        <w:color w:val="404040"/>
                        <w:sz w:val="20"/>
                      </w:rPr>
                      <w:tab/>
                    </w:r>
                    <w:r>
                      <w:rPr>
                        <w:color w:val="404040"/>
                        <w:spacing w:val="-5"/>
                        <w:sz w:val="20"/>
                      </w:rPr>
                      <w:t>n/a</w:t>
                    </w:r>
                  </w:p>
                </w:txbxContent>
              </v:textbox>
              <w10:wrap type="none"/>
            </v:shape>
            <v:shape style="position:absolute;left:5212;top:1469;width:241;height:223" type="#_x0000_t202" id="docshape3084"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24;top:1475;width:5059;height:223" type="#_x0000_t202" id="docshape3085"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212;top:1953;width:241;height:223" type="#_x0000_t202" id="docshape3086" filled="false" stroked="false">
              <v:textbox inset="0,0,0,0">
                <w:txbxContent>
                  <w:p>
                    <w:pPr>
                      <w:spacing w:line="223" w:lineRule="exact" w:before="0"/>
                      <w:ind w:left="0" w:right="0" w:firstLine="0"/>
                      <w:jc w:val="left"/>
                      <w:rPr>
                        <w:sz w:val="20"/>
                      </w:rPr>
                    </w:pPr>
                    <w:r>
                      <w:rPr>
                        <w:color w:val="FF0000"/>
                        <w:spacing w:val="-5"/>
                        <w:sz w:val="20"/>
                      </w:rPr>
                      <w:t>51</w:t>
                    </w:r>
                  </w:p>
                </w:txbxContent>
              </v:textbox>
              <w10:wrap type="none"/>
            </v:shape>
            <v:shape style="position:absolute;left:8424;top:1958;width:5031;height:223" type="#_x0000_t202" id="docshape3087"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53</w:t>
                    </w:r>
                    <w:r>
                      <w:rPr>
                        <w:color w:val="FF0000"/>
                        <w:sz w:val="20"/>
                      </w:rPr>
                      <w:tab/>
                    </w:r>
                    <w:r>
                      <w:rPr>
                        <w:color w:val="00AF50"/>
                        <w:spacing w:val="-5"/>
                        <w:sz w:val="20"/>
                      </w:rPr>
                      <w:t>55</w:t>
                    </w:r>
                    <w:r>
                      <w:rPr>
                        <w:color w:val="00AF50"/>
                        <w:sz w:val="20"/>
                      </w:rPr>
                      <w:tab/>
                    </w:r>
                    <w:r>
                      <w:rPr>
                        <w:color w:val="FF0000"/>
                        <w:spacing w:val="-5"/>
                        <w:sz w:val="20"/>
                      </w:rPr>
                      <w:t>53</w:t>
                    </w:r>
                    <w:r>
                      <w:rPr>
                        <w:color w:val="FF0000"/>
                        <w:sz w:val="20"/>
                      </w:rPr>
                      <w:tab/>
                    </w:r>
                    <w:r>
                      <w:rPr>
                        <w:color w:val="404040"/>
                        <w:spacing w:val="-5"/>
                        <w:sz w:val="20"/>
                      </w:rPr>
                      <w:t>54</w:t>
                    </w:r>
                    <w:r>
                      <w:rPr>
                        <w:color w:val="404040"/>
                        <w:sz w:val="20"/>
                      </w:rPr>
                      <w:tab/>
                    </w:r>
                    <w:r>
                      <w:rPr>
                        <w:color w:val="404040"/>
                        <w:spacing w:val="-5"/>
                        <w:sz w:val="20"/>
                      </w:rPr>
                      <w:t>54</w:t>
                    </w:r>
                    <w:r>
                      <w:rPr>
                        <w:color w:val="404040"/>
                        <w:sz w:val="20"/>
                      </w:rPr>
                      <w:tab/>
                    </w:r>
                    <w:r>
                      <w:rPr>
                        <w:color w:val="00AF50"/>
                        <w:spacing w:val="-5"/>
                        <w:sz w:val="20"/>
                      </w:rPr>
                      <w:t>54</w:t>
                    </w:r>
                    <w:r>
                      <w:rPr>
                        <w:color w:val="00AF50"/>
                        <w:sz w:val="20"/>
                      </w:rPr>
                      <w:tab/>
                    </w:r>
                    <w:r>
                      <w:rPr>
                        <w:color w:val="FF0000"/>
                        <w:spacing w:val="-5"/>
                        <w:sz w:val="20"/>
                      </w:rPr>
                      <w:t>53</w:t>
                    </w:r>
                    <w:r>
                      <w:rPr>
                        <w:color w:val="FF0000"/>
                        <w:sz w:val="20"/>
                      </w:rPr>
                      <w:tab/>
                    </w:r>
                    <w:r>
                      <w:rPr>
                        <w:color w:val="FF0000"/>
                        <w:spacing w:val="-5"/>
                        <w:sz w:val="20"/>
                      </w:rPr>
                      <w:t>55</w:t>
                    </w:r>
                    <w:r>
                      <w:rPr>
                        <w:color w:val="FF0000"/>
                        <w:sz w:val="20"/>
                      </w:rPr>
                      <w:tab/>
                    </w:r>
                    <w:r>
                      <w:rPr>
                        <w:color w:val="404040"/>
                        <w:spacing w:val="-5"/>
                        <w:sz w:val="20"/>
                      </w:rPr>
                      <w:t>56</w:t>
                    </w:r>
                  </w:p>
                </w:txbxContent>
              </v:textbox>
              <w10:wrap type="none"/>
            </v:shape>
            <v:shape style="position:absolute;left:5212;top:2438;width:241;height:223" type="#_x0000_t202" id="docshape3088"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24;top:2442;width:5059;height:223" type="#_x0000_t202" id="docshape3089"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149;top:2921;width:241;height:223" type="#_x0000_t202" id="docshape3090" filled="false" stroked="false">
              <v:textbox inset="0,0,0,0">
                <w:txbxContent>
                  <w:p>
                    <w:pPr>
                      <w:spacing w:line="223" w:lineRule="exact" w:before="0"/>
                      <w:ind w:left="0" w:right="0" w:firstLine="0"/>
                      <w:jc w:val="left"/>
                      <w:rPr>
                        <w:sz w:val="20"/>
                      </w:rPr>
                    </w:pPr>
                    <w:r>
                      <w:rPr>
                        <w:color w:val="FF0000"/>
                        <w:spacing w:val="-5"/>
                        <w:sz w:val="20"/>
                      </w:rPr>
                      <w:t>50</w:t>
                    </w:r>
                  </w:p>
                </w:txbxContent>
              </v:textbox>
              <w10:wrap type="none"/>
            </v:shape>
            <v:shape style="position:absolute;left:8424;top:2926;width:5031;height:223" type="#_x0000_t202" id="docshape3091"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58</w:t>
                    </w:r>
                    <w:r>
                      <w:rPr>
                        <w:color w:val="404040"/>
                        <w:sz w:val="20"/>
                      </w:rPr>
                      <w:tab/>
                    </w:r>
                    <w:r>
                      <w:rPr>
                        <w:color w:val="00AF50"/>
                        <w:spacing w:val="-5"/>
                        <w:sz w:val="20"/>
                      </w:rPr>
                      <w:t>59</w:t>
                    </w:r>
                    <w:r>
                      <w:rPr>
                        <w:color w:val="00AF50"/>
                        <w:sz w:val="20"/>
                      </w:rPr>
                      <w:tab/>
                    </w:r>
                    <w:r>
                      <w:rPr>
                        <w:color w:val="FF0000"/>
                        <w:spacing w:val="-5"/>
                        <w:sz w:val="20"/>
                      </w:rPr>
                      <w:t>53</w:t>
                    </w:r>
                    <w:r>
                      <w:rPr>
                        <w:color w:val="FF0000"/>
                        <w:sz w:val="20"/>
                      </w:rPr>
                      <w:tab/>
                    </w:r>
                    <w:r>
                      <w:rPr>
                        <w:color w:val="404040"/>
                        <w:spacing w:val="-5"/>
                        <w:sz w:val="20"/>
                      </w:rPr>
                      <w:t>61</w:t>
                    </w:r>
                    <w:r>
                      <w:rPr>
                        <w:color w:val="404040"/>
                        <w:sz w:val="20"/>
                      </w:rPr>
                      <w:tab/>
                    </w:r>
                    <w:r>
                      <w:rPr>
                        <w:color w:val="00AF50"/>
                        <w:spacing w:val="-5"/>
                        <w:sz w:val="20"/>
                      </w:rPr>
                      <w:t>57</w:t>
                    </w:r>
                    <w:r>
                      <w:rPr>
                        <w:color w:val="00AF50"/>
                        <w:sz w:val="20"/>
                      </w:rPr>
                      <w:tab/>
                    </w:r>
                    <w:r>
                      <w:rPr>
                        <w:color w:val="FF0000"/>
                        <w:spacing w:val="-5"/>
                        <w:sz w:val="20"/>
                      </w:rPr>
                      <w:t>48</w:t>
                    </w:r>
                    <w:r>
                      <w:rPr>
                        <w:color w:val="FF0000"/>
                        <w:sz w:val="20"/>
                      </w:rPr>
                      <w:tab/>
                    </w:r>
                    <w:r>
                      <w:rPr>
                        <w:color w:val="FF0000"/>
                        <w:spacing w:val="-5"/>
                        <w:sz w:val="20"/>
                      </w:rPr>
                      <w:t>58</w:t>
                    </w:r>
                    <w:r>
                      <w:rPr>
                        <w:color w:val="FF0000"/>
                        <w:sz w:val="20"/>
                      </w:rPr>
                      <w:tab/>
                    </w:r>
                    <w:r>
                      <w:rPr>
                        <w:color w:val="404040"/>
                        <w:spacing w:val="-5"/>
                        <w:sz w:val="20"/>
                      </w:rPr>
                      <w:t>65</w:t>
                    </w:r>
                    <w:r>
                      <w:rPr>
                        <w:color w:val="404040"/>
                        <w:sz w:val="20"/>
                      </w:rPr>
                      <w:tab/>
                    </w:r>
                    <w:r>
                      <w:rPr>
                        <w:color w:val="404040"/>
                        <w:spacing w:val="-5"/>
                        <w:sz w:val="20"/>
                      </w:rPr>
                      <w:t>64</w:t>
                    </w:r>
                  </w:p>
                </w:txbxContent>
              </v:textbox>
              <w10:wrap type="none"/>
            </v:shape>
            <v:shape style="position:absolute;left:5149;top:3406;width:241;height:223" type="#_x0000_t202" id="docshape3092" filled="false" stroked="false">
              <v:textbox inset="0,0,0,0">
                <w:txbxContent>
                  <w:p>
                    <w:pPr>
                      <w:spacing w:line="223" w:lineRule="exact" w:before="0"/>
                      <w:ind w:left="0" w:right="0" w:firstLine="0"/>
                      <w:jc w:val="left"/>
                      <w:rPr>
                        <w:sz w:val="20"/>
                      </w:rPr>
                    </w:pPr>
                    <w:r>
                      <w:rPr>
                        <w:color w:val="FF0000"/>
                        <w:spacing w:val="-5"/>
                        <w:sz w:val="20"/>
                      </w:rPr>
                      <w:t>50</w:t>
                    </w:r>
                  </w:p>
                </w:txbxContent>
              </v:textbox>
              <w10:wrap type="none"/>
            </v:shape>
            <v:shape style="position:absolute;left:8424;top:3410;width:5031;height:223" type="#_x0000_t202" id="docshape3093"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56</w:t>
                    </w:r>
                    <w:r>
                      <w:rPr>
                        <w:color w:val="404040"/>
                        <w:sz w:val="20"/>
                      </w:rPr>
                      <w:tab/>
                    </w:r>
                    <w:r>
                      <w:rPr>
                        <w:color w:val="404040"/>
                        <w:spacing w:val="-5"/>
                        <w:sz w:val="20"/>
                      </w:rPr>
                      <w:t>57</w:t>
                    </w:r>
                    <w:r>
                      <w:rPr>
                        <w:color w:val="404040"/>
                        <w:sz w:val="20"/>
                      </w:rPr>
                      <w:tab/>
                    </w:r>
                    <w:r>
                      <w:rPr>
                        <w:color w:val="404040"/>
                        <w:spacing w:val="-5"/>
                        <w:sz w:val="20"/>
                      </w:rPr>
                      <w:t>55</w:t>
                    </w:r>
                    <w:r>
                      <w:rPr>
                        <w:color w:val="404040"/>
                        <w:sz w:val="20"/>
                      </w:rPr>
                      <w:tab/>
                    </w:r>
                    <w:r>
                      <w:rPr>
                        <w:color w:val="404040"/>
                        <w:spacing w:val="-5"/>
                        <w:sz w:val="20"/>
                      </w:rPr>
                      <w:t>52</w:t>
                    </w:r>
                    <w:r>
                      <w:rPr>
                        <w:color w:val="404040"/>
                        <w:sz w:val="20"/>
                      </w:rPr>
                      <w:tab/>
                    </w:r>
                    <w:r>
                      <w:rPr>
                        <w:color w:val="00AF50"/>
                        <w:spacing w:val="-5"/>
                        <w:sz w:val="20"/>
                      </w:rPr>
                      <w:t>51</w:t>
                    </w:r>
                    <w:r>
                      <w:rPr>
                        <w:color w:val="00AF50"/>
                        <w:sz w:val="20"/>
                      </w:rPr>
                      <w:tab/>
                    </w:r>
                    <w:r>
                      <w:rPr>
                        <w:color w:val="FF0000"/>
                        <w:spacing w:val="-5"/>
                        <w:sz w:val="20"/>
                      </w:rPr>
                      <w:t>43</w:t>
                    </w:r>
                    <w:r>
                      <w:rPr>
                        <w:color w:val="FF0000"/>
                        <w:sz w:val="20"/>
                      </w:rPr>
                      <w:tab/>
                    </w:r>
                    <w:r>
                      <w:rPr>
                        <w:color w:val="404040"/>
                        <w:spacing w:val="-5"/>
                        <w:sz w:val="20"/>
                      </w:rPr>
                      <w:t>56</w:t>
                    </w:r>
                    <w:r>
                      <w:rPr>
                        <w:color w:val="404040"/>
                        <w:sz w:val="20"/>
                      </w:rPr>
                      <w:tab/>
                    </w:r>
                    <w:r>
                      <w:rPr>
                        <w:color w:val="404040"/>
                        <w:spacing w:val="-5"/>
                        <w:sz w:val="20"/>
                      </w:rPr>
                      <w:t>61</w:t>
                    </w:r>
                    <w:r>
                      <w:rPr>
                        <w:color w:val="404040"/>
                        <w:sz w:val="20"/>
                      </w:rPr>
                      <w:tab/>
                    </w:r>
                    <w:r>
                      <w:rPr>
                        <w:color w:val="404040"/>
                        <w:spacing w:val="-5"/>
                        <w:sz w:val="20"/>
                      </w:rPr>
                      <w:t>57</w:t>
                    </w:r>
                  </w:p>
                </w:txbxContent>
              </v:textbox>
              <w10:wrap type="none"/>
            </v:shape>
            <v:shape style="position:absolute;left:5149;top:3890;width:241;height:223" type="#_x0000_t202" id="docshape3094" filled="false" stroked="false">
              <v:textbox inset="0,0,0,0">
                <w:txbxContent>
                  <w:p>
                    <w:pPr>
                      <w:spacing w:line="223" w:lineRule="exact" w:before="0"/>
                      <w:ind w:left="0" w:right="0" w:firstLine="0"/>
                      <w:jc w:val="left"/>
                      <w:rPr>
                        <w:sz w:val="20"/>
                      </w:rPr>
                    </w:pPr>
                    <w:r>
                      <w:rPr>
                        <w:color w:val="FF0000"/>
                        <w:spacing w:val="-5"/>
                        <w:sz w:val="20"/>
                      </w:rPr>
                      <w:t>50</w:t>
                    </w:r>
                  </w:p>
                </w:txbxContent>
              </v:textbox>
              <w10:wrap type="none"/>
            </v:shape>
            <v:shape style="position:absolute;left:8424;top:3893;width:5031;height:223" type="#_x0000_t202" id="docshape3095"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57</w:t>
                    </w:r>
                    <w:r>
                      <w:rPr>
                        <w:color w:val="404040"/>
                        <w:sz w:val="20"/>
                      </w:rPr>
                      <w:tab/>
                    </w:r>
                    <w:r>
                      <w:rPr>
                        <w:color w:val="404040"/>
                        <w:spacing w:val="-5"/>
                        <w:sz w:val="20"/>
                      </w:rPr>
                      <w:t>54</w:t>
                    </w:r>
                    <w:r>
                      <w:rPr>
                        <w:color w:val="404040"/>
                        <w:sz w:val="20"/>
                      </w:rPr>
                      <w:tab/>
                    </w:r>
                    <w:r>
                      <w:rPr>
                        <w:color w:val="404040"/>
                        <w:spacing w:val="-5"/>
                        <w:sz w:val="20"/>
                      </w:rPr>
                      <w:t>54</w:t>
                    </w:r>
                    <w:r>
                      <w:rPr>
                        <w:color w:val="404040"/>
                        <w:sz w:val="20"/>
                      </w:rPr>
                      <w:tab/>
                    </w:r>
                    <w:r>
                      <w:rPr>
                        <w:color w:val="00AF50"/>
                        <w:spacing w:val="-5"/>
                        <w:sz w:val="20"/>
                      </w:rPr>
                      <w:t>51</w:t>
                    </w:r>
                    <w:r>
                      <w:rPr>
                        <w:color w:val="00AF50"/>
                        <w:sz w:val="20"/>
                      </w:rPr>
                      <w:tab/>
                    </w:r>
                    <w:r>
                      <w:rPr>
                        <w:color w:val="FF0000"/>
                        <w:spacing w:val="-5"/>
                        <w:sz w:val="20"/>
                      </w:rPr>
                      <w:t>45</w:t>
                    </w:r>
                    <w:r>
                      <w:rPr>
                        <w:color w:val="FF0000"/>
                        <w:sz w:val="20"/>
                      </w:rPr>
                      <w:tab/>
                    </w:r>
                    <w:r>
                      <w:rPr>
                        <w:color w:val="404040"/>
                        <w:spacing w:val="-5"/>
                        <w:sz w:val="20"/>
                      </w:rPr>
                      <w:t>58</w:t>
                    </w:r>
                    <w:r>
                      <w:rPr>
                        <w:color w:val="404040"/>
                        <w:sz w:val="20"/>
                      </w:rPr>
                      <w:tab/>
                    </w:r>
                    <w:r>
                      <w:rPr>
                        <w:color w:val="404040"/>
                        <w:spacing w:val="-5"/>
                        <w:sz w:val="20"/>
                      </w:rPr>
                      <w:t>60</w:t>
                    </w:r>
                    <w:r>
                      <w:rPr>
                        <w:color w:val="404040"/>
                        <w:sz w:val="20"/>
                      </w:rPr>
                      <w:tab/>
                    </w:r>
                    <w:r>
                      <w:rPr>
                        <w:color w:val="404040"/>
                        <w:spacing w:val="-5"/>
                        <w:sz w:val="20"/>
                      </w:rPr>
                      <w:t>58</w:t>
                    </w:r>
                  </w:p>
                </w:txbxContent>
              </v:textbox>
              <w10:wrap type="none"/>
            </v:shape>
            <v:shape style="position:absolute;left:5086;top:4374;width:241;height:223" type="#_x0000_t202" id="docshape3096" filled="false" stroked="false">
              <v:textbox inset="0,0,0,0">
                <w:txbxContent>
                  <w:p>
                    <w:pPr>
                      <w:spacing w:line="223" w:lineRule="exact" w:before="0"/>
                      <w:ind w:left="0" w:right="0" w:firstLine="0"/>
                      <w:jc w:val="left"/>
                      <w:rPr>
                        <w:sz w:val="20"/>
                      </w:rPr>
                    </w:pPr>
                    <w:r>
                      <w:rPr>
                        <w:color w:val="404040"/>
                        <w:spacing w:val="-5"/>
                        <w:sz w:val="20"/>
                      </w:rPr>
                      <w:t>49</w:t>
                    </w:r>
                  </w:p>
                </w:txbxContent>
              </v:textbox>
              <w10:wrap type="none"/>
            </v:shape>
            <v:shape style="position:absolute;left:8424;top:4377;width:5059;height:223" type="#_x0000_t202" id="docshape3097"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086;top:4858;width:241;height:223" type="#_x0000_t202" id="docshape3098" filled="false" stroked="false">
              <v:textbox inset="0,0,0,0">
                <w:txbxContent>
                  <w:p>
                    <w:pPr>
                      <w:spacing w:line="223" w:lineRule="exact" w:before="0"/>
                      <w:ind w:left="0" w:right="0" w:firstLine="0"/>
                      <w:jc w:val="left"/>
                      <w:rPr>
                        <w:sz w:val="20"/>
                      </w:rPr>
                    </w:pPr>
                    <w:r>
                      <w:rPr>
                        <w:color w:val="FF0000"/>
                        <w:spacing w:val="-5"/>
                        <w:sz w:val="20"/>
                      </w:rPr>
                      <w:t>49</w:t>
                    </w:r>
                  </w:p>
                </w:txbxContent>
              </v:textbox>
              <w10:wrap type="none"/>
            </v:shape>
            <v:shape style="position:absolute;left:8424;top:4861;width:5059;height:223" type="#_x0000_t202" id="docshape3099"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023;top:5342;width:241;height:223" type="#_x0000_t202" id="docshape3100" filled="false" stroked="false">
              <v:textbox inset="0,0,0,0">
                <w:txbxContent>
                  <w:p>
                    <w:pPr>
                      <w:spacing w:line="223" w:lineRule="exact" w:before="0"/>
                      <w:ind w:left="0" w:right="0" w:firstLine="0"/>
                      <w:jc w:val="left"/>
                      <w:rPr>
                        <w:sz w:val="20"/>
                      </w:rPr>
                    </w:pPr>
                    <w:r>
                      <w:rPr>
                        <w:color w:val="FF0000"/>
                        <w:spacing w:val="-5"/>
                        <w:sz w:val="20"/>
                      </w:rPr>
                      <w:t>48</w:t>
                    </w:r>
                  </w:p>
                </w:txbxContent>
              </v:textbox>
              <w10:wrap type="none"/>
            </v:shape>
            <v:shape style="position:absolute;left:8424;top:5344;width:5031;height:223" type="#_x0000_t202" id="docshape3101"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58</w:t>
                    </w:r>
                    <w:r>
                      <w:rPr>
                        <w:color w:val="404040"/>
                        <w:sz w:val="20"/>
                      </w:rPr>
                      <w:tab/>
                    </w:r>
                    <w:r>
                      <w:rPr>
                        <w:color w:val="404040"/>
                        <w:spacing w:val="-5"/>
                        <w:sz w:val="20"/>
                      </w:rPr>
                      <w:t>55</w:t>
                    </w:r>
                    <w:r>
                      <w:rPr>
                        <w:color w:val="404040"/>
                        <w:sz w:val="20"/>
                      </w:rPr>
                      <w:tab/>
                    </w:r>
                    <w:r>
                      <w:rPr>
                        <w:color w:val="00AF50"/>
                        <w:spacing w:val="-5"/>
                        <w:sz w:val="20"/>
                      </w:rPr>
                      <w:t>54</w:t>
                    </w:r>
                    <w:r>
                      <w:rPr>
                        <w:color w:val="00AF50"/>
                        <w:sz w:val="20"/>
                      </w:rPr>
                      <w:tab/>
                    </w:r>
                    <w:r>
                      <w:rPr>
                        <w:color w:val="404040"/>
                        <w:spacing w:val="-5"/>
                        <w:sz w:val="20"/>
                      </w:rPr>
                      <w:t>49</w:t>
                    </w:r>
                    <w:r>
                      <w:rPr>
                        <w:color w:val="404040"/>
                        <w:sz w:val="20"/>
                      </w:rPr>
                      <w:tab/>
                    </w:r>
                    <w:r>
                      <w:rPr>
                        <w:color w:val="FF0000"/>
                        <w:spacing w:val="-5"/>
                        <w:sz w:val="20"/>
                      </w:rPr>
                      <w:t>45</w:t>
                    </w:r>
                    <w:r>
                      <w:rPr>
                        <w:color w:val="FF0000"/>
                        <w:sz w:val="20"/>
                      </w:rPr>
                      <w:tab/>
                    </w:r>
                    <w:r>
                      <w:rPr>
                        <w:color w:val="404040"/>
                        <w:spacing w:val="-5"/>
                        <w:sz w:val="20"/>
                      </w:rPr>
                      <w:t>58</w:t>
                    </w:r>
                    <w:r>
                      <w:rPr>
                        <w:color w:val="404040"/>
                        <w:sz w:val="20"/>
                      </w:rPr>
                      <w:tab/>
                    </w:r>
                    <w:r>
                      <w:rPr>
                        <w:color w:val="404040"/>
                        <w:spacing w:val="-5"/>
                        <w:sz w:val="20"/>
                      </w:rPr>
                      <w:t>59</w:t>
                    </w:r>
                    <w:r>
                      <w:rPr>
                        <w:color w:val="404040"/>
                        <w:sz w:val="20"/>
                      </w:rPr>
                      <w:tab/>
                    </w:r>
                    <w:r>
                      <w:rPr>
                        <w:color w:val="404040"/>
                        <w:spacing w:val="-5"/>
                        <w:sz w:val="20"/>
                      </w:rPr>
                      <w:t>60</w:t>
                    </w:r>
                  </w:p>
                </w:txbxContent>
              </v:textbox>
              <w10:wrap type="none"/>
            </v:shape>
            <v:shape style="position:absolute;left:4709;top:5826;width:241;height:223" type="#_x0000_t202" id="docshape3102" filled="false" stroked="false">
              <v:textbox inset="0,0,0,0">
                <w:txbxContent>
                  <w:p>
                    <w:pPr>
                      <w:spacing w:line="223" w:lineRule="exact" w:before="0"/>
                      <w:ind w:left="0" w:right="0" w:firstLine="0"/>
                      <w:jc w:val="left"/>
                      <w:rPr>
                        <w:sz w:val="20"/>
                      </w:rPr>
                    </w:pPr>
                    <w:r>
                      <w:rPr>
                        <w:color w:val="404040"/>
                        <w:spacing w:val="-5"/>
                        <w:sz w:val="20"/>
                      </w:rPr>
                      <w:t>43</w:t>
                    </w:r>
                  </w:p>
                </w:txbxContent>
              </v:textbox>
              <w10:wrap type="none"/>
            </v:shape>
            <v:shape style="position:absolute;left:8424;top:5828;width:5031;height:223" type="#_x0000_t202" id="docshape3103"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51</w:t>
                    </w:r>
                    <w:r>
                      <w:rPr>
                        <w:color w:val="404040"/>
                        <w:sz w:val="20"/>
                      </w:rPr>
                      <w:tab/>
                    </w:r>
                    <w:r>
                      <w:rPr>
                        <w:color w:val="404040"/>
                        <w:spacing w:val="-5"/>
                        <w:sz w:val="20"/>
                      </w:rPr>
                      <w:t>55</w:t>
                    </w:r>
                    <w:r>
                      <w:rPr>
                        <w:color w:val="404040"/>
                        <w:sz w:val="20"/>
                      </w:rPr>
                      <w:tab/>
                    </w:r>
                    <w:r>
                      <w:rPr>
                        <w:color w:val="00AF50"/>
                        <w:spacing w:val="-5"/>
                        <w:sz w:val="20"/>
                      </w:rPr>
                      <w:t>54</w:t>
                    </w:r>
                    <w:r>
                      <w:rPr>
                        <w:color w:val="00AF50"/>
                        <w:sz w:val="20"/>
                      </w:rPr>
                      <w:tab/>
                    </w:r>
                    <w:r>
                      <w:rPr>
                        <w:color w:val="404040"/>
                        <w:spacing w:val="-5"/>
                        <w:sz w:val="20"/>
                      </w:rPr>
                      <w:t>46</w:t>
                    </w:r>
                    <w:r>
                      <w:rPr>
                        <w:color w:val="404040"/>
                        <w:sz w:val="20"/>
                      </w:rPr>
                      <w:tab/>
                    </w:r>
                    <w:r>
                      <w:rPr>
                        <w:color w:val="404040"/>
                        <w:spacing w:val="-5"/>
                        <w:sz w:val="20"/>
                      </w:rPr>
                      <w:t>44</w:t>
                    </w:r>
                    <w:r>
                      <w:rPr>
                        <w:color w:val="404040"/>
                        <w:sz w:val="20"/>
                      </w:rPr>
                      <w:tab/>
                    </w:r>
                    <w:r>
                      <w:rPr>
                        <w:color w:val="FF0000"/>
                        <w:spacing w:val="-5"/>
                        <w:sz w:val="20"/>
                      </w:rPr>
                      <w:t>42</w:t>
                    </w:r>
                    <w:r>
                      <w:rPr>
                        <w:color w:val="FF0000"/>
                        <w:sz w:val="20"/>
                      </w:rPr>
                      <w:tab/>
                    </w:r>
                    <w:r>
                      <w:rPr>
                        <w:color w:val="404040"/>
                        <w:spacing w:val="-5"/>
                        <w:sz w:val="20"/>
                      </w:rPr>
                      <w:t>61</w:t>
                    </w:r>
                    <w:r>
                      <w:rPr>
                        <w:color w:val="404040"/>
                        <w:sz w:val="20"/>
                      </w:rPr>
                      <w:tab/>
                    </w:r>
                    <w:r>
                      <w:rPr>
                        <w:color w:val="404040"/>
                        <w:spacing w:val="-5"/>
                        <w:sz w:val="20"/>
                      </w:rPr>
                      <w:t>59</w:t>
                    </w:r>
                    <w:r>
                      <w:rPr>
                        <w:color w:val="404040"/>
                        <w:sz w:val="20"/>
                      </w:rPr>
                      <w:tab/>
                    </w:r>
                    <w:r>
                      <w:rPr>
                        <w:color w:val="404040"/>
                        <w:spacing w:val="-5"/>
                        <w:sz w:val="20"/>
                      </w:rPr>
                      <w:t>55</w:t>
                    </w:r>
                  </w:p>
                </w:txbxContent>
              </v:textbox>
              <w10:wrap type="none"/>
            </v:shape>
            <w10:wrap type="none"/>
          </v:group>
        </w:pict>
      </w:r>
      <w:r>
        <w:rPr>
          <w:color w:val="404040"/>
          <w:spacing w:val="-2"/>
          <w:sz w:val="20"/>
        </w:rPr>
        <w:t>35-</w:t>
      </w:r>
      <w:r>
        <w:rPr>
          <w:color w:val="404040"/>
          <w:spacing w:val="-7"/>
          <w:sz w:val="20"/>
        </w:rPr>
        <w:t>49</w:t>
      </w:r>
    </w:p>
    <w:p>
      <w:pPr>
        <w:spacing w:line="240" w:lineRule="auto" w:before="1"/>
        <w:rPr>
          <w:sz w:val="22"/>
        </w:rPr>
      </w:pPr>
    </w:p>
    <w:p>
      <w:pPr>
        <w:spacing w:before="0"/>
        <w:ind w:left="0" w:right="11225" w:firstLine="0"/>
        <w:jc w:val="right"/>
        <w:rPr>
          <w:sz w:val="20"/>
        </w:rPr>
      </w:pPr>
      <w:r>
        <w:rPr>
          <w:color w:val="404040"/>
          <w:spacing w:val="-2"/>
          <w:sz w:val="20"/>
        </w:rPr>
        <w:t>Women</w:t>
      </w:r>
    </w:p>
    <w:p>
      <w:pPr>
        <w:spacing w:line="240" w:lineRule="auto" w:before="0"/>
        <w:rPr>
          <w:sz w:val="14"/>
        </w:rPr>
      </w:pPr>
    </w:p>
    <w:p>
      <w:pPr>
        <w:spacing w:line="506" w:lineRule="auto" w:before="93"/>
        <w:ind w:left="1270" w:right="11226" w:firstLine="77"/>
        <w:jc w:val="right"/>
        <w:rPr>
          <w:sz w:val="20"/>
        </w:rPr>
      </w:pPr>
      <w:r>
        <w:rPr>
          <w:color w:val="404040"/>
          <w:sz w:val="20"/>
        </w:rPr>
        <w:t>Regional</w:t>
      </w:r>
      <w:r>
        <w:rPr>
          <w:color w:val="404040"/>
          <w:spacing w:val="-14"/>
          <w:sz w:val="20"/>
        </w:rPr>
        <w:t> </w:t>
      </w:r>
      <w:r>
        <w:rPr>
          <w:color w:val="404040"/>
          <w:sz w:val="20"/>
        </w:rPr>
        <w:t>Centres Bellarine Ward </w:t>
      </w:r>
      <w:r>
        <w:rPr>
          <w:color w:val="404040"/>
          <w:spacing w:val="-2"/>
          <w:sz w:val="20"/>
        </w:rPr>
        <w:t>State-wide </w:t>
      </w:r>
      <w:r>
        <w:rPr>
          <w:color w:val="404040"/>
          <w:sz w:val="20"/>
        </w:rPr>
        <w:t>Windermere</w:t>
      </w:r>
      <w:r>
        <w:rPr>
          <w:color w:val="404040"/>
          <w:spacing w:val="-13"/>
          <w:sz w:val="20"/>
        </w:rPr>
        <w:t> </w:t>
      </w:r>
      <w:r>
        <w:rPr>
          <w:color w:val="404040"/>
          <w:spacing w:val="-4"/>
          <w:sz w:val="20"/>
        </w:rPr>
        <w:t>Ward</w:t>
      </w:r>
    </w:p>
    <w:p>
      <w:pPr>
        <w:spacing w:line="226" w:lineRule="exact" w:before="0"/>
        <w:ind w:left="2381" w:right="0" w:firstLine="0"/>
        <w:jc w:val="left"/>
        <w:rPr>
          <w:sz w:val="20"/>
        </w:rPr>
      </w:pPr>
      <w:r>
        <w:rPr>
          <w:color w:val="404040"/>
          <w:spacing w:val="-2"/>
          <w:sz w:val="20"/>
        </w:rPr>
        <w:t>18-</w:t>
      </w:r>
      <w:r>
        <w:rPr>
          <w:color w:val="404040"/>
          <w:spacing w:val="-7"/>
          <w:sz w:val="20"/>
        </w:rPr>
        <w:t>34</w:t>
      </w:r>
    </w:p>
    <w:p>
      <w:pPr>
        <w:spacing w:line="240" w:lineRule="auto" w:before="1"/>
        <w:rPr>
          <w:sz w:val="22"/>
        </w:rPr>
      </w:pPr>
    </w:p>
    <w:p>
      <w:pPr>
        <w:spacing w:before="0"/>
        <w:ind w:left="2553" w:right="0" w:firstLine="0"/>
        <w:jc w:val="left"/>
        <w:rPr>
          <w:sz w:val="20"/>
        </w:rPr>
      </w:pPr>
      <w:r>
        <w:rPr>
          <w:color w:val="404040"/>
          <w:spacing w:val="-5"/>
          <w:sz w:val="20"/>
        </w:rPr>
        <w:t>65+</w:t>
      </w:r>
    </w:p>
    <w:p>
      <w:pPr>
        <w:spacing w:line="240" w:lineRule="auto" w:before="1"/>
        <w:rPr>
          <w:sz w:val="22"/>
        </w:rPr>
      </w:pPr>
    </w:p>
    <w:p>
      <w:pPr>
        <w:spacing w:line="504" w:lineRule="auto" w:before="1"/>
        <w:ind w:left="1548" w:right="11226" w:hanging="145"/>
        <w:jc w:val="both"/>
        <w:rPr>
          <w:sz w:val="20"/>
        </w:rPr>
      </w:pPr>
      <w:r>
        <w:rPr>
          <w:color w:val="404040"/>
          <w:sz w:val="20"/>
        </w:rPr>
        <w:t>Greater</w:t>
      </w:r>
      <w:r>
        <w:rPr>
          <w:color w:val="404040"/>
          <w:spacing w:val="-14"/>
          <w:sz w:val="20"/>
        </w:rPr>
        <w:t> </w:t>
      </w:r>
      <w:r>
        <w:rPr>
          <w:color w:val="404040"/>
          <w:sz w:val="20"/>
        </w:rPr>
        <w:t>Geelong Brownbill</w:t>
      </w:r>
      <w:r>
        <w:rPr>
          <w:color w:val="404040"/>
          <w:spacing w:val="-14"/>
          <w:sz w:val="20"/>
        </w:rPr>
        <w:t> </w:t>
      </w:r>
      <w:r>
        <w:rPr>
          <w:color w:val="404040"/>
          <w:sz w:val="20"/>
        </w:rPr>
        <w:t>Ward Kardinia Ward</w:t>
      </w:r>
    </w:p>
    <w:p>
      <w:pPr>
        <w:spacing w:line="506" w:lineRule="auto" w:before="3"/>
        <w:ind w:left="2381" w:right="11225" w:firstLine="122"/>
        <w:jc w:val="left"/>
        <w:rPr>
          <w:sz w:val="20"/>
        </w:rPr>
      </w:pPr>
      <w:r>
        <w:rPr>
          <w:color w:val="404040"/>
          <w:spacing w:val="-4"/>
          <w:sz w:val="20"/>
        </w:rPr>
        <w:t>Men </w:t>
      </w:r>
      <w:r>
        <w:rPr>
          <w:color w:val="404040"/>
          <w:spacing w:val="-2"/>
          <w:sz w:val="20"/>
        </w:rPr>
        <w:t>50-</w:t>
      </w:r>
      <w:r>
        <w:rPr>
          <w:color w:val="404040"/>
          <w:spacing w:val="-7"/>
          <w:sz w:val="20"/>
        </w:rPr>
        <w:t>64</w:t>
      </w:r>
    </w:p>
    <w:p>
      <w:pPr>
        <w:spacing w:line="240" w:lineRule="auto" w:before="0"/>
        <w:rPr>
          <w:sz w:val="20"/>
        </w:rPr>
      </w:pPr>
    </w:p>
    <w:p>
      <w:pPr>
        <w:spacing w:line="240" w:lineRule="auto" w:before="0"/>
        <w:rPr>
          <w:sz w:val="20"/>
        </w:rPr>
      </w:pPr>
    </w:p>
    <w:p>
      <w:pPr>
        <w:spacing w:line="240" w:lineRule="auto" w:before="1"/>
        <w:rPr>
          <w:sz w:val="23"/>
        </w:rPr>
      </w:pPr>
    </w:p>
    <w:p>
      <w:pPr>
        <w:pStyle w:val="BodyText"/>
        <w:spacing w:before="95"/>
        <w:ind w:left="703"/>
        <w:rPr>
          <w:i/>
        </w:rPr>
      </w:pPr>
      <w:r>
        <w:rPr>
          <w:i/>
          <w:color w:val="404040"/>
        </w:rPr>
        <w:t>Q2.</w:t>
      </w:r>
      <w:r>
        <w:rPr>
          <w:i/>
          <w:color w:val="404040"/>
          <w:spacing w:val="-4"/>
        </w:rPr>
        <w:t> </w:t>
      </w:r>
      <w:r>
        <w:rPr>
          <w:i/>
          <w:color w:val="404040"/>
        </w:rPr>
        <w:t>How</w:t>
      </w:r>
      <w:r>
        <w:rPr>
          <w:i/>
          <w:color w:val="404040"/>
          <w:spacing w:val="-5"/>
        </w:rPr>
        <w:t> </w:t>
      </w:r>
      <w:r>
        <w:rPr>
          <w:i/>
          <w:color w:val="404040"/>
        </w:rPr>
        <w:t>has</w:t>
      </w:r>
      <w:r>
        <w:rPr>
          <w:i/>
          <w:color w:val="404040"/>
          <w:spacing w:val="-5"/>
        </w:rPr>
        <w:t> </w:t>
      </w:r>
      <w:r>
        <w:rPr>
          <w:i/>
          <w:color w:val="404040"/>
        </w:rPr>
        <w:t>Council</w:t>
      </w:r>
      <w:r>
        <w:rPr>
          <w:i/>
          <w:color w:val="404040"/>
          <w:spacing w:val="-4"/>
        </w:rPr>
        <w:t> </w:t>
      </w:r>
      <w:r>
        <w:rPr>
          <w:i/>
          <w:color w:val="404040"/>
        </w:rPr>
        <w:t>performed</w:t>
      </w:r>
      <w:r>
        <w:rPr>
          <w:i/>
          <w:color w:val="404040"/>
          <w:spacing w:val="5"/>
        </w:rPr>
        <w:t> </w:t>
      </w:r>
      <w:r>
        <w:rPr>
          <w:i/>
          <w:color w:val="404040"/>
        </w:rPr>
        <w:t>on</w:t>
      </w:r>
      <w:r>
        <w:rPr>
          <w:i/>
          <w:color w:val="404040"/>
          <w:spacing w:val="-4"/>
        </w:rPr>
        <w:t> </w:t>
      </w:r>
      <w:r>
        <w:rPr>
          <w:i/>
          <w:color w:val="404040"/>
        </w:rPr>
        <w:t>‘Lobbying</w:t>
      </w:r>
      <w:r>
        <w:rPr>
          <w:i/>
          <w:color w:val="404040"/>
          <w:spacing w:val="-1"/>
        </w:rPr>
        <w:t> </w:t>
      </w:r>
      <w:r>
        <w:rPr>
          <w:i/>
          <w:color w:val="404040"/>
        </w:rPr>
        <w:t>on</w:t>
      </w:r>
      <w:r>
        <w:rPr>
          <w:i/>
          <w:color w:val="404040"/>
          <w:spacing w:val="-5"/>
        </w:rPr>
        <w:t> </w:t>
      </w:r>
      <w:r>
        <w:rPr>
          <w:i/>
          <w:color w:val="404040"/>
        </w:rPr>
        <w:t>behalf</w:t>
      </w:r>
      <w:r>
        <w:rPr>
          <w:i/>
          <w:color w:val="404040"/>
          <w:spacing w:val="-3"/>
        </w:rPr>
        <w:t> </w:t>
      </w:r>
      <w:r>
        <w:rPr>
          <w:i/>
          <w:color w:val="404040"/>
        </w:rPr>
        <w:t>of</w:t>
      </w:r>
      <w:r>
        <w:rPr>
          <w:i/>
          <w:color w:val="404040"/>
          <w:spacing w:val="-3"/>
        </w:rPr>
        <w:t> </w:t>
      </w:r>
      <w:r>
        <w:rPr>
          <w:i/>
          <w:color w:val="404040"/>
        </w:rPr>
        <w:t>the</w:t>
      </w:r>
      <w:r>
        <w:rPr>
          <w:i/>
          <w:color w:val="404040"/>
          <w:spacing w:val="-3"/>
        </w:rPr>
        <w:t> </w:t>
      </w:r>
      <w:r>
        <w:rPr>
          <w:i/>
          <w:color w:val="404040"/>
        </w:rPr>
        <w:t>community’</w:t>
      </w:r>
      <w:r>
        <w:rPr>
          <w:i/>
          <w:color w:val="404040"/>
          <w:spacing w:val="3"/>
        </w:rPr>
        <w:t> </w:t>
      </w:r>
      <w:r>
        <w:rPr>
          <w:i/>
          <w:color w:val="404040"/>
        </w:rPr>
        <w:t>over</w:t>
      </w:r>
      <w:r>
        <w:rPr>
          <w:i/>
          <w:color w:val="404040"/>
          <w:spacing w:val="-3"/>
        </w:rPr>
        <w:t> </w:t>
      </w:r>
      <w:r>
        <w:rPr>
          <w:i/>
          <w:color w:val="404040"/>
        </w:rPr>
        <w:t>the</w:t>
      </w:r>
      <w:r>
        <w:rPr>
          <w:i/>
          <w:color w:val="404040"/>
          <w:spacing w:val="-3"/>
        </w:rPr>
        <w:t> </w:t>
      </w:r>
      <w:r>
        <w:rPr>
          <w:i/>
          <w:color w:val="404040"/>
        </w:rPr>
        <w:t>last</w:t>
      </w:r>
      <w:r>
        <w:rPr>
          <w:i/>
          <w:color w:val="404040"/>
          <w:spacing w:val="-5"/>
        </w:rPr>
        <w:t> </w:t>
      </w:r>
      <w:r>
        <w:rPr>
          <w:i/>
          <w:color w:val="404040"/>
        </w:rPr>
        <w:t>12</w:t>
      </w:r>
      <w:r>
        <w:rPr>
          <w:i/>
          <w:color w:val="404040"/>
          <w:spacing w:val="-3"/>
        </w:rPr>
        <w:t> </w:t>
      </w:r>
      <w:r>
        <w:rPr>
          <w:i/>
          <w:color w:val="404040"/>
          <w:spacing w:val="-2"/>
        </w:rPr>
        <w:t>months?</w:t>
      </w:r>
    </w:p>
    <w:p>
      <w:pPr>
        <w:spacing w:after="0"/>
        <w:sectPr>
          <w:headerReference w:type="default" r:id="rId225"/>
          <w:footerReference w:type="default" r:id="rId226"/>
          <w:pgSz w:w="14400" w:h="10800" w:orient="landscape"/>
          <w:pgMar w:header="82" w:footer="128" w:top="1540" w:bottom="320" w:left="140" w:right="140"/>
        </w:sectPr>
      </w:pPr>
    </w:p>
    <w:p>
      <w:pPr>
        <w:spacing w:line="240" w:lineRule="auto" w:before="1"/>
        <w:rPr>
          <w:i/>
          <w:sz w:val="16"/>
        </w:rPr>
      </w:pPr>
    </w:p>
    <w:p>
      <w:pPr>
        <w:pStyle w:val="Heading4"/>
        <w:ind w:right="315"/>
        <w:jc w:val="center"/>
      </w:pPr>
      <w:r>
        <w:rPr/>
        <w:drawing>
          <wp:anchor distT="0" distB="0" distL="0" distR="0" allowOverlap="1" layoutInCell="1" locked="0" behindDoc="0" simplePos="0" relativeHeight="15876608">
            <wp:simplePos x="0" y="0"/>
            <wp:positionH relativeFrom="page">
              <wp:posOffset>438912</wp:posOffset>
            </wp:positionH>
            <wp:positionV relativeFrom="paragraph">
              <wp:posOffset>-72061</wp:posOffset>
            </wp:positionV>
            <wp:extent cx="527304" cy="841248"/>
            <wp:effectExtent l="0" t="0" r="0" b="0"/>
            <wp:wrapNone/>
            <wp:docPr id="367" name="image122.png" descr="LOBBYING10002.PNG"/>
            <wp:cNvGraphicFramePr>
              <a:graphicFrameLocks noChangeAspect="1"/>
            </wp:cNvGraphicFramePr>
            <a:graphic>
              <a:graphicData uri="http://schemas.openxmlformats.org/drawingml/2006/picture">
                <pic:pic>
                  <pic:nvPicPr>
                    <pic:cNvPr id="368" name="image122.png"/>
                    <pic:cNvPicPr/>
                  </pic:nvPicPr>
                  <pic:blipFill>
                    <a:blip r:embed="rId222" cstate="print"/>
                    <a:stretch>
                      <a:fillRect/>
                    </a:stretch>
                  </pic:blipFill>
                  <pic:spPr>
                    <a:xfrm>
                      <a:off x="0" y="0"/>
                      <a:ext cx="527304" cy="841248"/>
                    </a:xfrm>
                    <a:prstGeom prst="rect">
                      <a:avLst/>
                    </a:prstGeom>
                  </pic:spPr>
                </pic:pic>
              </a:graphicData>
            </a:graphic>
          </wp:anchor>
        </w:drawing>
      </w:r>
      <w:bookmarkStart w:name="Slide 57: Lobbying on behalf of the comm" w:id="84"/>
      <w:bookmarkEnd w:id="84"/>
      <w:r>
        <w:rPr>
          <w:b w:val="0"/>
        </w:rPr>
      </w:r>
      <w:r>
        <w:rPr>
          <w:color w:val="404040"/>
        </w:rPr>
        <w:t>2023</w:t>
      </w:r>
      <w:r>
        <w:rPr>
          <w:color w:val="404040"/>
          <w:spacing w:val="-12"/>
        </w:rPr>
        <w:t> </w:t>
      </w:r>
      <w:r>
        <w:rPr>
          <w:color w:val="404040"/>
        </w:rPr>
        <w:t>lobbying</w:t>
      </w:r>
      <w:r>
        <w:rPr>
          <w:color w:val="404040"/>
          <w:spacing w:val="5"/>
        </w:rPr>
        <w:t> </w:t>
      </w:r>
      <w:r>
        <w:rPr>
          <w:color w:val="404040"/>
        </w:rPr>
        <w:t>performance</w:t>
      </w:r>
      <w:r>
        <w:rPr>
          <w:color w:val="404040"/>
          <w:spacing w:val="-11"/>
        </w:rPr>
        <w:t> </w:t>
      </w:r>
      <w:r>
        <w:rPr>
          <w:color w:val="404040"/>
          <w:spacing w:val="-5"/>
        </w:rPr>
        <w:t>(%)</w:t>
      </w:r>
    </w:p>
    <w:p>
      <w:pPr>
        <w:spacing w:line="240" w:lineRule="auto" w:before="0"/>
        <w:rPr>
          <w:b/>
          <w:sz w:val="26"/>
        </w:rPr>
      </w:pPr>
    </w:p>
    <w:p>
      <w:pPr>
        <w:spacing w:before="220"/>
        <w:ind w:left="1468" w:right="0" w:firstLine="0"/>
        <w:jc w:val="left"/>
        <w:rPr>
          <w:sz w:val="20"/>
        </w:rPr>
      </w:pPr>
      <w:r>
        <w:rPr/>
        <w:pict>
          <v:group style="position:absolute;margin-left:188.210007pt;margin-top:9.509871pt;width:486.35pt;height:338.05pt;mso-position-horizontal-relative:page;mso-position-vertical-relative:paragraph;z-index:-42280448" id="docshapegroup3120" coordorigin="3764,190" coordsize="9727,6761">
            <v:rect style="position:absolute;left:3770;top:247;width:296;height:192" id="docshape3121" filled="true" fillcolor="#002e52" stroked="false">
              <v:fill type="solid"/>
            </v:rect>
            <v:rect style="position:absolute;left:4065;top:247;width:2062;height:192" id="docshape3122" filled="true" fillcolor="#5f93c5" stroked="false">
              <v:fill type="solid"/>
            </v:rect>
            <v:rect style="position:absolute;left:6127;top:247;width:3437;height:192" id="docshape3123" filled="true" fillcolor="#a6a6a6" stroked="false">
              <v:fill type="solid"/>
            </v:rect>
            <v:rect style="position:absolute;left:9564;top:247;width:1668;height:192" id="docshape3124" filled="true" fillcolor="#e08278" stroked="false">
              <v:fill type="solid"/>
            </v:rect>
            <v:rect style="position:absolute;left:11232;top:247;width:492;height:192" id="docshape3125" filled="true" fillcolor="#c0392b" stroked="false">
              <v:fill type="solid"/>
            </v:rect>
            <v:rect style="position:absolute;left:11724;top:247;width:1767;height:192" id="docshape3126" filled="true" fillcolor="#f5d2a8" stroked="false">
              <v:fill type="solid"/>
            </v:rect>
            <v:rect style="position:absolute;left:3770;top:555;width:584;height:192" id="docshape3127" filled="true" fillcolor="#002e52" stroked="false">
              <v:fill type="solid"/>
            </v:rect>
            <v:rect style="position:absolute;left:4353;top:555;width:2235;height:192" id="docshape3128" filled="true" fillcolor="#5f93c5" stroked="false">
              <v:fill type="solid"/>
            </v:rect>
            <v:rect style="position:absolute;left:6588;top:555;width:3305;height:192" id="docshape3129" filled="true" fillcolor="#a6a6a6" stroked="false">
              <v:fill type="solid"/>
            </v:rect>
            <v:rect style="position:absolute;left:9892;top:555;width:1167;height:192" id="docshape3130" filled="true" fillcolor="#e08278" stroked="false">
              <v:fill type="solid"/>
            </v:rect>
            <v:rect style="position:absolute;left:11059;top:555;width:293;height:192" id="docshape3131" filled="true" fillcolor="#c0392b" stroked="false">
              <v:fill type="solid"/>
            </v:rect>
            <v:rect style="position:absolute;left:11352;top:555;width:2139;height:192" id="docshape3132" filled="true" fillcolor="#f5d2a8" stroked="false">
              <v:fill type="solid"/>
            </v:rect>
            <v:rect style="position:absolute;left:3770;top:862;width:680;height:192" id="docshape3133" filled="true" fillcolor="#002e52" stroked="false">
              <v:fill type="solid"/>
            </v:rect>
            <v:rect style="position:absolute;left:4449;top:862;width:2626;height:192" id="docshape3134" filled="true" fillcolor="#5f93c5" stroked="false">
              <v:fill type="solid"/>
            </v:rect>
            <v:rect style="position:absolute;left:7075;top:862;width:3500;height:192" id="docshape3135" filled="true" fillcolor="#a6a6a6" stroked="false">
              <v:fill type="solid"/>
            </v:rect>
            <v:rect style="position:absolute;left:10574;top:862;width:972;height:192" id="docshape3136" filled="true" fillcolor="#e08278" stroked="false">
              <v:fill type="solid"/>
            </v:rect>
            <v:rect style="position:absolute;left:11546;top:862;width:389;height:192" id="docshape3137" filled="true" fillcolor="#c0392b" stroked="false">
              <v:fill type="solid"/>
            </v:rect>
            <v:rect style="position:absolute;left:11935;top:862;width:1556;height:192" id="docshape3138" filled="true" fillcolor="#f5d2a8" stroked="false">
              <v:fill type="solid"/>
            </v:rect>
            <v:rect style="position:absolute;left:3770;top:1169;width:293;height:192" id="docshape3139" filled="true" fillcolor="#002e52" stroked="false">
              <v:fill type="solid"/>
            </v:rect>
            <v:rect style="position:absolute;left:4063;top:1169;width:2525;height:192" id="docshape3140" filled="true" fillcolor="#5f93c5" stroked="false">
              <v:fill type="solid"/>
            </v:rect>
            <v:rect style="position:absolute;left:6588;top:1169;width:3111;height:192" id="docshape3141" filled="true" fillcolor="#a6a6a6" stroked="false">
              <v:fill type="solid"/>
            </v:rect>
            <v:rect style="position:absolute;left:9698;top:1169;width:1265;height:192" id="docshape3142" filled="true" fillcolor="#e08278" stroked="false">
              <v:fill type="solid"/>
            </v:rect>
            <v:rect style="position:absolute;left:10963;top:1169;width:291;height:192" id="docshape3143" filled="true" fillcolor="#c0392b" stroked="false">
              <v:fill type="solid"/>
            </v:rect>
            <v:rect style="position:absolute;left:11253;top:1169;width:2237;height:192" id="docshape3144" filled="true" fillcolor="#f5d2a8" stroked="false">
              <v:fill type="solid"/>
            </v:rect>
            <v:rect style="position:absolute;left:3770;top:1476;width:579;height:195" id="docshape3145" filled="true" fillcolor="#002e52" stroked="false">
              <v:fill type="solid"/>
            </v:rect>
            <v:rect style="position:absolute;left:4348;top:1476;width:2309;height:195" id="docshape3146" filled="true" fillcolor="#5f93c5" stroked="false">
              <v:fill type="solid"/>
            </v:rect>
            <v:rect style="position:absolute;left:6657;top:1476;width:2792;height:195" id="docshape3147" filled="true" fillcolor="#a6a6a6" stroked="false">
              <v:fill type="solid"/>
            </v:rect>
            <v:rect style="position:absolute;left:9448;top:1476;width:1443;height:195" id="docshape3148" filled="true" fillcolor="#e08278" stroked="false">
              <v:fill type="solid"/>
            </v:rect>
            <v:rect style="position:absolute;left:10891;top:1476;width:483;height:195" id="docshape3149" filled="true" fillcolor="#c0392b" stroked="false">
              <v:fill type="solid"/>
            </v:rect>
            <v:rect style="position:absolute;left:11373;top:1476;width:2117;height:195" id="docshape3150" filled="true" fillcolor="#f5d2a8" stroked="false">
              <v:fill type="solid"/>
            </v:rect>
            <v:rect style="position:absolute;left:3770;top:2400;width:680;height:192" id="docshape3151" filled="true" fillcolor="#002e52" stroked="false">
              <v:fill type="solid"/>
            </v:rect>
            <v:rect style="position:absolute;left:4449;top:2400;width:2820;height:192" id="docshape3152" filled="true" fillcolor="#5f93c5" stroked="false">
              <v:fill type="solid"/>
            </v:rect>
            <v:rect style="position:absolute;left:7269;top:2400;width:2818;height:192" id="docshape3153" filled="true" fillcolor="#a6a6a6" stroked="false">
              <v:fill type="solid"/>
            </v:rect>
            <v:rect style="position:absolute;left:10087;top:2400;width:1167;height:192" id="docshape3154" filled="true" fillcolor="#e08278" stroked="false">
              <v:fill type="solid"/>
            </v:rect>
            <v:rect style="position:absolute;left:11253;top:2400;width:195;height:192" id="docshape3155" filled="true" fillcolor="#c0392b" stroked="false">
              <v:fill type="solid"/>
            </v:rect>
            <v:rect style="position:absolute;left:11448;top:2400;width:2043;height:192" id="docshape3156" filled="true" fillcolor="#f5d2a8" stroked="false">
              <v:fill type="solid"/>
            </v:rect>
            <v:rect style="position:absolute;left:3770;top:2707;width:1059;height:192" id="docshape3157" filled="true" fillcolor="#002e52" stroked="false">
              <v:fill type="solid"/>
            </v:rect>
            <v:rect style="position:absolute;left:4828;top:2707;width:2504;height:192" id="docshape3158" filled="true" fillcolor="#5f93c5" stroked="false">
              <v:fill type="solid"/>
            </v:rect>
            <v:rect style="position:absolute;left:7332;top:2707;width:3464;height:192" id="docshape3159" filled="true" fillcolor="#a6a6a6" stroked="false">
              <v:fill type="solid"/>
            </v:rect>
            <v:rect style="position:absolute;left:10795;top:2707;width:867;height:192" id="docshape3160" filled="true" fillcolor="#e08278" stroked="false">
              <v:fill type="solid"/>
            </v:rect>
            <v:rect style="position:absolute;left:11661;top:2707;width:192;height:192" id="docshape3161" filled="true" fillcolor="#c0392b" stroked="false">
              <v:fill type="solid"/>
            </v:rect>
            <v:rect style="position:absolute;left:11853;top:2707;width:1637;height:192" id="docshape3162" filled="true" fillcolor="#f5d2a8" stroked="false">
              <v:fill type="solid"/>
            </v:rect>
            <v:rect style="position:absolute;left:3770;top:3015;width:584;height:192" id="docshape3163" filled="true" fillcolor="#002e52" stroked="false">
              <v:fill type="solid"/>
            </v:rect>
            <v:rect style="position:absolute;left:4353;top:3015;width:3207;height:192" id="docshape3164" filled="true" fillcolor="#5f93c5" stroked="false">
              <v:fill type="solid"/>
            </v:rect>
            <v:rect style="position:absolute;left:7560;top:3015;width:2722;height:192" id="docshape3165" filled="true" fillcolor="#a6a6a6" stroked="false">
              <v:fill type="solid"/>
            </v:rect>
            <v:rect style="position:absolute;left:10281;top:3015;width:1167;height:192" id="docshape3166" filled="true" fillcolor="#e08278" stroked="false">
              <v:fill type="solid"/>
            </v:rect>
            <v:rect style="position:absolute;left:11448;top:3015;width:389;height:192" id="docshape3167" filled="true" fillcolor="#c0392b" stroked="false">
              <v:fill type="solid"/>
            </v:rect>
            <v:rect style="position:absolute;left:11836;top:3015;width:1654;height:192" id="docshape3168" filled="true" fillcolor="#f5d2a8" stroked="false">
              <v:fill type="solid"/>
            </v:rect>
            <v:rect style="position:absolute;left:3770;top:3322;width:488;height:192" id="docshape3169" filled="true" fillcolor="#002e52" stroked="false">
              <v:fill type="solid"/>
            </v:rect>
            <v:rect style="position:absolute;left:4257;top:3322;width:2040;height:192" id="docshape3170" filled="true" fillcolor="#5f93c5" stroked="false">
              <v:fill type="solid"/>
            </v:rect>
            <v:rect style="position:absolute;left:6297;top:3322;width:3012;height:192" id="docshape3171" filled="true" fillcolor="#a6a6a6" stroked="false">
              <v:fill type="solid"/>
            </v:rect>
            <v:rect style="position:absolute;left:9309;top:3322;width:1460;height:192" id="docshape3172" filled="true" fillcolor="#e08278" stroked="false">
              <v:fill type="solid"/>
            </v:rect>
            <v:rect style="position:absolute;left:10768;top:3322;width:680;height:192" id="docshape3173" filled="true" fillcolor="#c0392b" stroked="false">
              <v:fill type="solid"/>
            </v:rect>
            <v:rect style="position:absolute;left:11448;top:3322;width:2043;height:192" id="docshape3174" filled="true" fillcolor="#f5d2a8" stroked="false">
              <v:fill type="solid"/>
            </v:rect>
            <v:rect style="position:absolute;left:3770;top:3629;width:588;height:192" id="docshape3175" filled="true" fillcolor="#002e52" stroked="false">
              <v:fill type="solid"/>
            </v:rect>
            <v:rect style="position:absolute;left:4358;top:3629;width:2259;height:192" id="docshape3176" filled="true" fillcolor="#5f93c5" stroked="false">
              <v:fill type="solid"/>
            </v:rect>
            <v:rect style="position:absolute;left:6616;top:3629;width:3339;height:192" id="docshape3177" filled="true" fillcolor="#a6a6a6" stroked="false">
              <v:fill type="solid"/>
            </v:rect>
            <v:rect style="position:absolute;left:9955;top:3629;width:1572;height:192" id="docshape3178" filled="true" fillcolor="#e08278" stroked="false">
              <v:fill type="solid"/>
            </v:rect>
            <v:rect style="position:absolute;left:11527;top:3629;width:588;height:192" id="docshape3179" filled="true" fillcolor="#c0392b" stroked="false">
              <v:fill type="solid"/>
            </v:rect>
            <v:rect style="position:absolute;left:12115;top:3629;width:1376;height:192" id="docshape3180" filled="true" fillcolor="#f5d2a8" stroked="false">
              <v:fill type="solid"/>
            </v:rect>
            <v:rect style="position:absolute;left:3770;top:3936;width:195;height:192" id="docshape3181" filled="true" fillcolor="#002e52" stroked="false">
              <v:fill type="solid"/>
            </v:rect>
            <v:rect style="position:absolute;left:3964;top:3936;width:2040;height:192" id="docshape3182" filled="true" fillcolor="#5f93c5" stroked="false">
              <v:fill type="solid"/>
            </v:rect>
            <v:rect style="position:absolute;left:6004;top:3936;width:3792;height:192" id="docshape3183" filled="true" fillcolor="#a6a6a6" stroked="false">
              <v:fill type="solid"/>
            </v:rect>
            <v:rect style="position:absolute;left:9796;top:3936;width:1556;height:192" id="docshape3184" filled="true" fillcolor="#e08278" stroked="false">
              <v:fill type="solid"/>
            </v:rect>
            <v:rect style="position:absolute;left:11352;top:3936;width:291;height:192" id="docshape3185" filled="true" fillcolor="#c0392b" stroked="false">
              <v:fill type="solid"/>
            </v:rect>
            <v:rect style="position:absolute;left:11642;top:3936;width:1848;height:192" id="docshape3186" filled="true" fillcolor="#f5d2a8" stroked="false">
              <v:fill type="solid"/>
            </v:rect>
            <v:rect style="position:absolute;left:3770;top:4243;width:480;height:192" id="docshape3187" filled="true" fillcolor="#002e52" stroked="false">
              <v:fill type="solid"/>
            </v:rect>
            <v:rect style="position:absolute;left:4250;top:4243;width:1829;height:192" id="docshape3188" filled="true" fillcolor="#5f93c5" stroked="false">
              <v:fill type="solid"/>
            </v:rect>
            <v:rect style="position:absolute;left:6079;top:4243;width:3274;height:192" id="docshape3189" filled="true" fillcolor="#a6a6a6" stroked="false">
              <v:fill type="solid"/>
            </v:rect>
            <v:rect style="position:absolute;left:9352;top:4243;width:1829;height:192" id="docshape3190" filled="true" fillcolor="#e08278" stroked="false">
              <v:fill type="solid"/>
            </v:rect>
            <v:rect style="position:absolute;left:11181;top:4243;width:576;height:192" id="docshape3191" filled="true" fillcolor="#c0392b" stroked="false">
              <v:fill type="solid"/>
            </v:rect>
            <v:rect style="position:absolute;left:11757;top:4243;width:1733;height:192" id="docshape3192" filled="true" fillcolor="#f5d2a8" stroked="false">
              <v:fill type="solid"/>
            </v:rect>
            <v:rect style="position:absolute;left:3770;top:4551;width:96;height:192" id="docshape3193" filled="true" fillcolor="#002e52" stroked="false">
              <v:fill type="solid"/>
            </v:rect>
            <v:rect style="position:absolute;left:3866;top:4551;width:2504;height:192" id="docshape3194" filled="true" fillcolor="#5f93c5" stroked="false">
              <v:fill type="solid"/>
            </v:rect>
            <v:rect style="position:absolute;left:6369;top:4551;width:2888;height:192" id="docshape3195" filled="true" fillcolor="#a6a6a6" stroked="false">
              <v:fill type="solid"/>
            </v:rect>
            <v:rect style="position:absolute;left:9256;top:4551;width:1443;height:192" id="docshape3196" filled="true" fillcolor="#e08278" stroked="false">
              <v:fill type="solid"/>
            </v:rect>
            <v:rect style="position:absolute;left:10699;top:4551;width:867;height:192" id="docshape3197" filled="true" fillcolor="#c0392b" stroked="false">
              <v:fill type="solid"/>
            </v:rect>
            <v:rect style="position:absolute;left:11565;top:4551;width:1925;height:192" id="docshape3198" filled="true" fillcolor="#f5d2a8" stroked="false">
              <v:fill type="solid"/>
            </v:rect>
            <v:shape style="position:absolute;left:3770;top:4858;width:394;height:2036" id="docshape3199" coordorigin="3770,4858" coordsize="394,2036" path="m3962,5780l3770,5780,3770,5972,3962,5972,3962,5780xm3967,6394l3770,6394,3770,6586,3967,6586,3967,6394xm4063,6701l3770,6701,3770,6893,4063,6893,4063,6701xm4063,5473l3770,5473,3770,5665,4063,5665,4063,5473xm4063,5165l3770,5165,3770,5357,4063,5357,4063,5165xm4164,4858l3770,4858,3770,5050,4164,5050,4164,4858xe" filled="true" fillcolor="#002e52" stroked="false">
              <v:path arrowok="t"/>
              <v:fill type="solid"/>
            </v:shape>
            <v:rect style="position:absolute;left:4063;top:6701;width:1942;height:192" id="docshape3200" filled="true" fillcolor="#5f93c5" stroked="false">
              <v:fill type="solid"/>
            </v:rect>
            <v:rect style="position:absolute;left:6004;top:6701;width:3694;height:192" id="docshape3201" filled="true" fillcolor="#a6a6a6" stroked="false">
              <v:fill type="solid"/>
            </v:rect>
            <v:rect style="position:absolute;left:9698;top:6701;width:1654;height:192" id="docshape3202" filled="true" fillcolor="#e08278" stroked="false">
              <v:fill type="solid"/>
            </v:rect>
            <v:rect style="position:absolute;left:11352;top:6701;width:389;height:192" id="docshape3203" filled="true" fillcolor="#c0392b" stroked="false">
              <v:fill type="solid"/>
            </v:rect>
            <v:rect style="position:absolute;left:11740;top:6701;width:1750;height:192" id="docshape3204" filled="true" fillcolor="#f5d2a8" stroked="false">
              <v:fill type="solid"/>
            </v:rect>
            <v:line style="position:absolute" from="3770,190" to="3770,6951" stroked="true" strokeweight=".5pt" strokecolor="#888888">
              <v:stroke dashstyle="solid"/>
            </v:line>
            <v:shape style="position:absolute;left:3863;top:236;width:131;height:223" type="#_x0000_t202" id="docshape3205"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4986;top:236;width:241;height:223" type="#_x0000_t202" id="docshape3206"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7736;top:236;width:241;height:223" type="#_x0000_t202" id="docshape3207"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4007;top:544;width:180;height:530" type="#_x0000_t202" id="docshape3208" filled="false" stroked="false">
              <v:textbox inset="0,0,0,0">
                <w:txbxContent>
                  <w:p>
                    <w:pPr>
                      <w:spacing w:line="223" w:lineRule="exact" w:before="0"/>
                      <w:ind w:left="0" w:right="0" w:firstLine="0"/>
                      <w:jc w:val="left"/>
                      <w:rPr>
                        <w:sz w:val="20"/>
                      </w:rPr>
                    </w:pPr>
                    <w:r>
                      <w:rPr>
                        <w:color w:val="FFFFFF"/>
                        <w:w w:val="99"/>
                        <w:sz w:val="20"/>
                      </w:rPr>
                      <w:t>6</w:t>
                    </w:r>
                  </w:p>
                  <w:p>
                    <w:pPr>
                      <w:spacing w:before="77"/>
                      <w:ind w:left="48" w:right="0" w:firstLine="0"/>
                      <w:jc w:val="left"/>
                      <w:rPr>
                        <w:sz w:val="20"/>
                      </w:rPr>
                    </w:pPr>
                    <w:r>
                      <w:rPr>
                        <w:color w:val="FFFFFF"/>
                        <w:w w:val="99"/>
                        <w:sz w:val="20"/>
                      </w:rPr>
                      <w:t>7</w:t>
                    </w:r>
                  </w:p>
                </w:txbxContent>
              </v:textbox>
              <w10:wrap type="none"/>
            </v:shape>
            <v:shape style="position:absolute;left:5362;top:544;width:241;height:223" type="#_x0000_t202" id="docshape3209"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8132;top:544;width:241;height:223" type="#_x0000_t202" id="docshape3210"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0289;top:236;width:320;height:531" type="#_x0000_t202" id="docshape3211" filled="false" stroked="false">
              <v:textbox inset="0,0,0,0">
                <w:txbxContent>
                  <w:p>
                    <w:pPr>
                      <w:spacing w:line="223" w:lineRule="exact" w:before="0"/>
                      <w:ind w:left="0" w:right="0" w:firstLine="0"/>
                      <w:jc w:val="left"/>
                      <w:rPr>
                        <w:sz w:val="20"/>
                      </w:rPr>
                    </w:pPr>
                    <w:r>
                      <w:rPr>
                        <w:color w:val="FFFFFF"/>
                        <w:spacing w:val="-5"/>
                        <w:sz w:val="20"/>
                      </w:rPr>
                      <w:t>17</w:t>
                    </w:r>
                  </w:p>
                  <w:p>
                    <w:pPr>
                      <w:spacing w:before="78"/>
                      <w:ind w:left="79" w:right="0" w:firstLine="0"/>
                      <w:jc w:val="left"/>
                      <w:rPr>
                        <w:sz w:val="20"/>
                      </w:rPr>
                    </w:pPr>
                    <w:r>
                      <w:rPr>
                        <w:color w:val="FFFFFF"/>
                        <w:spacing w:val="-5"/>
                        <w:sz w:val="20"/>
                      </w:rPr>
                      <w:t>12</w:t>
                    </w:r>
                  </w:p>
                </w:txbxContent>
              </v:textbox>
              <w10:wrap type="none"/>
            </v:shape>
            <v:shape style="position:absolute;left:11424;top:236;width:131;height:223" type="#_x0000_t202" id="docshape3212"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5654;top:851;width:241;height:223" type="#_x0000_t202" id="docshape3213"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8715;top:851;width:241;height:223" type="#_x0000_t202" id="docshape3214"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4004;top:1159;width:6460;height:531" type="#_x0000_t202" id="docshape3215" filled="false" stroked="false">
              <v:textbox inset="0,0,0,0">
                <w:txbxContent>
                  <w:p>
                    <w:pPr>
                      <w:tabs>
                        <w:tab w:pos="4030" w:val="left" w:leader="none"/>
                        <w:tab w:pos="6218" w:val="left" w:leader="none"/>
                      </w:tabs>
                      <w:spacing w:line="223" w:lineRule="exact" w:before="0"/>
                      <w:ind w:left="1211" w:right="0" w:firstLine="0"/>
                      <w:jc w:val="left"/>
                      <w:rPr>
                        <w:sz w:val="20"/>
                      </w:rPr>
                    </w:pPr>
                    <w:r>
                      <w:rPr>
                        <w:color w:val="FFFFFF"/>
                        <w:spacing w:val="-5"/>
                        <w:sz w:val="20"/>
                      </w:rPr>
                      <w:t>26</w:t>
                    </w:r>
                    <w:r>
                      <w:rPr>
                        <w:color w:val="FFFFFF"/>
                        <w:sz w:val="20"/>
                      </w:rPr>
                      <w:tab/>
                    </w:r>
                    <w:r>
                      <w:rPr>
                        <w:color w:val="FFFFFF"/>
                        <w:spacing w:val="-5"/>
                        <w:sz w:val="20"/>
                      </w:rPr>
                      <w:t>32</w:t>
                    </w:r>
                    <w:r>
                      <w:rPr>
                        <w:color w:val="FFFFFF"/>
                        <w:sz w:val="20"/>
                      </w:rPr>
                      <w:tab/>
                    </w:r>
                    <w:r>
                      <w:rPr>
                        <w:color w:val="FFFFFF"/>
                        <w:spacing w:val="-5"/>
                        <w:sz w:val="20"/>
                      </w:rPr>
                      <w:t>13</w:t>
                    </w:r>
                  </w:p>
                  <w:p>
                    <w:pPr>
                      <w:tabs>
                        <w:tab w:pos="1388" w:val="left" w:leader="none"/>
                        <w:tab w:pos="3939" w:val="left" w:leader="none"/>
                        <w:tab w:pos="6057" w:val="left" w:leader="none"/>
                      </w:tabs>
                      <w:spacing w:before="77"/>
                      <w:ind w:left="0" w:right="0" w:firstLine="0"/>
                      <w:jc w:val="left"/>
                      <w:rPr>
                        <w:sz w:val="20"/>
                      </w:rPr>
                    </w:pPr>
                    <w:r>
                      <w:rPr>
                        <w:color w:val="FFFFFF"/>
                        <w:spacing w:val="-10"/>
                        <w:sz w:val="20"/>
                      </w:rPr>
                      <w:t>6</w:t>
                    </w:r>
                    <w:r>
                      <w:rPr>
                        <w:color w:val="FFFFFF"/>
                        <w:sz w:val="20"/>
                      </w:rPr>
                      <w:tab/>
                    </w:r>
                    <w:r>
                      <w:rPr>
                        <w:color w:val="FFFFFF"/>
                        <w:spacing w:val="-5"/>
                        <w:sz w:val="20"/>
                      </w:rPr>
                      <w:t>24</w:t>
                    </w:r>
                    <w:r>
                      <w:rPr>
                        <w:color w:val="FFFFFF"/>
                        <w:sz w:val="20"/>
                      </w:rPr>
                      <w:tab/>
                    </w:r>
                    <w:r>
                      <w:rPr>
                        <w:color w:val="FFFFFF"/>
                        <w:spacing w:val="-5"/>
                        <w:sz w:val="20"/>
                      </w:rPr>
                      <w:t>29</w:t>
                    </w:r>
                    <w:r>
                      <w:rPr>
                        <w:color w:val="FFFFFF"/>
                        <w:sz w:val="20"/>
                      </w:rPr>
                      <w:tab/>
                    </w:r>
                    <w:r>
                      <w:rPr>
                        <w:color w:val="FFFFFF"/>
                        <w:spacing w:val="-5"/>
                        <w:sz w:val="20"/>
                      </w:rPr>
                      <w:t>15</w:t>
                    </w:r>
                  </w:p>
                </w:txbxContent>
              </v:textbox>
              <w10:wrap type="none"/>
            </v:shape>
            <v:shape style="position:absolute;left:10952;top:544;width:332;height:1145" type="#_x0000_t202" id="docshape3216" filled="false" stroked="false">
              <v:textbox inset="0,0,0,0">
                <w:txbxContent>
                  <w:p>
                    <w:pPr>
                      <w:spacing w:line="223" w:lineRule="exact" w:before="0"/>
                      <w:ind w:left="0" w:right="18" w:firstLine="0"/>
                      <w:jc w:val="right"/>
                      <w:rPr>
                        <w:sz w:val="20"/>
                      </w:rPr>
                    </w:pPr>
                    <w:r>
                      <w:rPr>
                        <w:color w:val="FFFFFF"/>
                        <w:w w:val="99"/>
                        <w:sz w:val="20"/>
                      </w:rPr>
                      <w:t>3</w:t>
                    </w:r>
                  </w:p>
                  <w:p>
                    <w:pPr>
                      <w:spacing w:before="77"/>
                      <w:ind w:left="0" w:right="108" w:firstLine="0"/>
                      <w:jc w:val="right"/>
                      <w:rPr>
                        <w:sz w:val="20"/>
                      </w:rPr>
                    </w:pPr>
                    <w:r>
                      <w:rPr>
                        <w:color w:val="FFFFFF"/>
                        <w:spacing w:val="-5"/>
                        <w:sz w:val="20"/>
                      </w:rPr>
                      <w:t>10</w:t>
                    </w:r>
                  </w:p>
                  <w:p>
                    <w:pPr>
                      <w:spacing w:before="77"/>
                      <w:ind w:left="0" w:right="115" w:firstLine="0"/>
                      <w:jc w:val="right"/>
                      <w:rPr>
                        <w:sz w:val="20"/>
                      </w:rPr>
                    </w:pPr>
                    <w:r>
                      <w:rPr>
                        <w:color w:val="FFFFFF"/>
                        <w:w w:val="99"/>
                        <w:sz w:val="20"/>
                      </w:rPr>
                      <w:t>3</w:t>
                    </w:r>
                  </w:p>
                  <w:p>
                    <w:pPr>
                      <w:spacing w:before="78"/>
                      <w:ind w:left="0" w:right="91" w:firstLine="0"/>
                      <w:jc w:val="right"/>
                      <w:rPr>
                        <w:sz w:val="20"/>
                      </w:rPr>
                    </w:pPr>
                    <w:r>
                      <w:rPr>
                        <w:color w:val="FFFFFF"/>
                        <w:w w:val="99"/>
                        <w:sz w:val="20"/>
                      </w:rPr>
                      <w:t>5</w:t>
                    </w:r>
                  </w:p>
                </w:txbxContent>
              </v:textbox>
              <w10:wrap type="none"/>
            </v:shape>
            <v:shape style="position:absolute;left:11687;top:851;width:131;height:223" type="#_x0000_t202" id="docshape3217"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3862;top:1159;width:131;height:223" type="#_x0000_t202" id="docshape3218"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4056;top:2388;width:131;height:223" type="#_x0000_t202" id="docshape3219"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5750;top:2388;width:461;height:838" type="#_x0000_t202" id="docshape3220" filled="false" stroked="false">
              <v:textbox inset="0,0,0,0">
                <w:txbxContent>
                  <w:p>
                    <w:pPr>
                      <w:spacing w:line="223" w:lineRule="exact" w:before="0"/>
                      <w:ind w:left="0" w:right="0" w:firstLine="0"/>
                      <w:jc w:val="left"/>
                      <w:rPr>
                        <w:sz w:val="20"/>
                      </w:rPr>
                    </w:pPr>
                    <w:r>
                      <w:rPr>
                        <w:color w:val="FFFFFF"/>
                        <w:spacing w:val="-5"/>
                        <w:sz w:val="20"/>
                      </w:rPr>
                      <w:t>29</w:t>
                    </w:r>
                  </w:p>
                  <w:p>
                    <w:pPr>
                      <w:spacing w:before="77"/>
                      <w:ind w:left="220" w:right="0" w:firstLine="0"/>
                      <w:jc w:val="left"/>
                      <w:rPr>
                        <w:sz w:val="20"/>
                      </w:rPr>
                    </w:pPr>
                    <w:r>
                      <w:rPr>
                        <w:color w:val="FFFFFF"/>
                        <w:spacing w:val="-5"/>
                        <w:sz w:val="20"/>
                      </w:rPr>
                      <w:t>26</w:t>
                    </w:r>
                  </w:p>
                  <w:p>
                    <w:pPr>
                      <w:spacing w:before="78"/>
                      <w:ind w:left="97" w:right="0" w:firstLine="0"/>
                      <w:jc w:val="left"/>
                      <w:rPr>
                        <w:sz w:val="20"/>
                      </w:rPr>
                    </w:pPr>
                    <w:r>
                      <w:rPr>
                        <w:color w:val="FFFFFF"/>
                        <w:spacing w:val="-5"/>
                        <w:sz w:val="20"/>
                      </w:rPr>
                      <w:t>33</w:t>
                    </w:r>
                  </w:p>
                </w:txbxContent>
              </v:textbox>
              <w10:wrap type="none"/>
            </v:shape>
            <v:shape style="position:absolute;left:8570;top:2388;width:241;height:223" type="#_x0000_t202" id="docshape3221"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0562;top:2388;width:241;height:223" type="#_x0000_t202" id="docshape3222"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11298;top:2388;width:131;height:223" type="#_x0000_t202" id="docshape3223" filled="false" stroked="false">
              <v:textbox inset="0,0,0,0">
                <w:txbxContent>
                  <w:p>
                    <w:pPr>
                      <w:spacing w:line="223" w:lineRule="exact" w:before="0"/>
                      <w:ind w:left="0" w:right="0" w:firstLine="0"/>
                      <w:jc w:val="left"/>
                      <w:rPr>
                        <w:sz w:val="20"/>
                      </w:rPr>
                    </w:pPr>
                    <w:r>
                      <w:rPr>
                        <w:color w:val="FFFFFF"/>
                        <w:w w:val="99"/>
                        <w:sz w:val="20"/>
                      </w:rPr>
                      <w:t>2</w:t>
                    </w:r>
                  </w:p>
                </w:txbxContent>
              </v:textbox>
              <w10:wrap type="none"/>
            </v:shape>
            <v:shape style="position:absolute;left:4190;top:2695;width:241;height:223" type="#_x0000_t202" id="docshape3224"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8813;top:2695;width:383;height:531" type="#_x0000_t202" id="docshape3225" filled="false" stroked="false">
              <v:textbox inset="0,0,0,0">
                <w:txbxContent>
                  <w:p>
                    <w:pPr>
                      <w:spacing w:line="223" w:lineRule="exact" w:before="0"/>
                      <w:ind w:left="141" w:right="0" w:firstLine="0"/>
                      <w:jc w:val="left"/>
                      <w:rPr>
                        <w:sz w:val="20"/>
                      </w:rPr>
                    </w:pPr>
                    <w:r>
                      <w:rPr>
                        <w:color w:val="FFFFFF"/>
                        <w:spacing w:val="-5"/>
                        <w:sz w:val="20"/>
                      </w:rPr>
                      <w:t>36</w:t>
                    </w:r>
                  </w:p>
                  <w:p>
                    <w:pPr>
                      <w:spacing w:before="78"/>
                      <w:ind w:left="0" w:right="0" w:firstLine="0"/>
                      <w:jc w:val="left"/>
                      <w:rPr>
                        <w:sz w:val="20"/>
                      </w:rPr>
                    </w:pPr>
                    <w:r>
                      <w:rPr>
                        <w:color w:val="FFFFFF"/>
                        <w:spacing w:val="-5"/>
                        <w:sz w:val="20"/>
                      </w:rPr>
                      <w:t>28</w:t>
                    </w:r>
                  </w:p>
                </w:txbxContent>
              </v:textbox>
              <w10:wrap type="none"/>
            </v:shape>
            <v:shape style="position:absolute;left:11175;top:2695;width:131;height:223" type="#_x0000_t202" id="docshape3226"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1704;top:2695;width:131;height:223" type="#_x0000_t202" id="docshape3227" filled="false" stroked="false">
              <v:textbox inset="0,0,0,0">
                <w:txbxContent>
                  <w:p>
                    <w:pPr>
                      <w:spacing w:line="223" w:lineRule="exact" w:before="0"/>
                      <w:ind w:left="0" w:right="0" w:firstLine="0"/>
                      <w:jc w:val="left"/>
                      <w:rPr>
                        <w:sz w:val="20"/>
                      </w:rPr>
                    </w:pPr>
                    <w:r>
                      <w:rPr>
                        <w:color w:val="FFFFFF"/>
                        <w:w w:val="99"/>
                        <w:sz w:val="20"/>
                      </w:rPr>
                      <w:t>2</w:t>
                    </w:r>
                  </w:p>
                </w:txbxContent>
              </v:textbox>
              <w10:wrap type="none"/>
            </v:shape>
            <v:shape style="position:absolute;left:3959;top:3003;width:183;height:838" type="#_x0000_t202" id="docshape3228" filled="false" stroked="false">
              <v:textbox inset="0,0,0,0">
                <w:txbxContent>
                  <w:p>
                    <w:pPr>
                      <w:spacing w:line="223" w:lineRule="exact" w:before="0"/>
                      <w:ind w:left="48" w:right="0" w:firstLine="0"/>
                      <w:jc w:val="left"/>
                      <w:rPr>
                        <w:sz w:val="20"/>
                      </w:rPr>
                    </w:pPr>
                    <w:r>
                      <w:rPr>
                        <w:color w:val="FFFFFF"/>
                        <w:w w:val="99"/>
                        <w:sz w:val="20"/>
                      </w:rPr>
                      <w:t>6</w:t>
                    </w:r>
                  </w:p>
                  <w:p>
                    <w:pPr>
                      <w:spacing w:before="77"/>
                      <w:ind w:left="0" w:right="0" w:firstLine="0"/>
                      <w:jc w:val="left"/>
                      <w:rPr>
                        <w:sz w:val="20"/>
                      </w:rPr>
                    </w:pPr>
                    <w:r>
                      <w:rPr>
                        <w:color w:val="FFFFFF"/>
                        <w:w w:val="99"/>
                        <w:sz w:val="20"/>
                      </w:rPr>
                      <w:t>5</w:t>
                    </w:r>
                  </w:p>
                  <w:p>
                    <w:pPr>
                      <w:spacing w:before="78"/>
                      <w:ind w:left="51" w:right="0" w:firstLine="0"/>
                      <w:jc w:val="left"/>
                      <w:rPr>
                        <w:sz w:val="20"/>
                      </w:rPr>
                    </w:pPr>
                    <w:r>
                      <w:rPr>
                        <w:color w:val="FFFFFF"/>
                        <w:w w:val="99"/>
                        <w:sz w:val="20"/>
                      </w:rPr>
                      <w:t>6</w:t>
                    </w:r>
                  </w:p>
                </w:txbxContent>
              </v:textbox>
              <w10:wrap type="none"/>
            </v:shape>
            <v:shape style="position:absolute;left:10757;top:3003;width:242;height:223" type="#_x0000_t202" id="docshape3229"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11590;top:3003;width:131;height:223" type="#_x0000_t202" id="docshape3230"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5167;top:3310;width:453;height:531" type="#_x0000_t202" id="docshape3231" filled="false" stroked="false">
              <v:textbox inset="0,0,0,0">
                <w:txbxContent>
                  <w:p>
                    <w:pPr>
                      <w:spacing w:line="223" w:lineRule="exact" w:before="0"/>
                      <w:ind w:left="0" w:right="0" w:firstLine="0"/>
                      <w:jc w:val="left"/>
                      <w:rPr>
                        <w:sz w:val="20"/>
                      </w:rPr>
                    </w:pPr>
                    <w:r>
                      <w:rPr>
                        <w:color w:val="FFFFFF"/>
                        <w:spacing w:val="-5"/>
                        <w:sz w:val="20"/>
                      </w:rPr>
                      <w:t>21</w:t>
                    </w:r>
                  </w:p>
                  <w:p>
                    <w:pPr>
                      <w:spacing w:before="77"/>
                      <w:ind w:left="211" w:right="0" w:firstLine="0"/>
                      <w:jc w:val="left"/>
                      <w:rPr>
                        <w:sz w:val="20"/>
                      </w:rPr>
                    </w:pPr>
                    <w:r>
                      <w:rPr>
                        <w:color w:val="FFFFFF"/>
                        <w:spacing w:val="-5"/>
                        <w:sz w:val="20"/>
                      </w:rPr>
                      <w:t>23</w:t>
                    </w:r>
                  </w:p>
                </w:txbxContent>
              </v:textbox>
              <w10:wrap type="none"/>
            </v:shape>
            <v:shape style="position:absolute;left:7695;top:3310;width:241;height:223" type="#_x0000_t202" id="docshape3232"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9931;top:3310;width:241;height:223" type="#_x0000_t202" id="docshape3233"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1055;top:3310;width:131;height:223" type="#_x0000_t202" id="docshape3234"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8177;top:3618;width:241;height:223" type="#_x0000_t202" id="docshape3235"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0466;top:3618;width:408;height:530" type="#_x0000_t202" id="docshape3236" filled="false" stroked="false">
              <v:textbox inset="0,0,0,0">
                <w:txbxContent>
                  <w:p>
                    <w:pPr>
                      <w:spacing w:line="223" w:lineRule="exact" w:before="0"/>
                      <w:ind w:left="167" w:right="0" w:firstLine="0"/>
                      <w:jc w:val="left"/>
                      <w:rPr>
                        <w:sz w:val="20"/>
                      </w:rPr>
                    </w:pPr>
                    <w:r>
                      <w:rPr>
                        <w:color w:val="FFFFFF"/>
                        <w:spacing w:val="-5"/>
                        <w:sz w:val="20"/>
                      </w:rPr>
                      <w:t>16</w:t>
                    </w:r>
                  </w:p>
                  <w:p>
                    <w:pPr>
                      <w:spacing w:before="77"/>
                      <w:ind w:left="0" w:right="0" w:firstLine="0"/>
                      <w:jc w:val="left"/>
                      <w:rPr>
                        <w:sz w:val="20"/>
                      </w:rPr>
                    </w:pPr>
                    <w:r>
                      <w:rPr>
                        <w:color w:val="FFFFFF"/>
                        <w:spacing w:val="-5"/>
                        <w:sz w:val="20"/>
                      </w:rPr>
                      <w:t>16</w:t>
                    </w:r>
                  </w:p>
                </w:txbxContent>
              </v:textbox>
              <w10:wrap type="none"/>
            </v:shape>
            <v:shape style="position:absolute;left:11768;top:3618;width:131;height:223" type="#_x0000_t202" id="docshape3237"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3813;top:3925;width:131;height:223" type="#_x0000_t202" id="docshape3238" filled="false" stroked="false">
              <v:textbox inset="0,0,0,0">
                <w:txbxContent>
                  <w:p>
                    <w:pPr>
                      <w:spacing w:line="223" w:lineRule="exact" w:before="0"/>
                      <w:ind w:left="0" w:right="0" w:firstLine="0"/>
                      <w:jc w:val="left"/>
                      <w:rPr>
                        <w:sz w:val="20"/>
                      </w:rPr>
                    </w:pPr>
                    <w:r>
                      <w:rPr>
                        <w:color w:val="FFFFFF"/>
                        <w:w w:val="99"/>
                        <w:sz w:val="20"/>
                      </w:rPr>
                      <w:t>2</w:t>
                    </w:r>
                  </w:p>
                </w:txbxContent>
              </v:textbox>
              <w10:wrap type="none"/>
            </v:shape>
            <v:shape style="position:absolute;left:3956;top:4232;width:131;height:223" type="#_x0000_t202" id="docshape3239"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4875;top:3925;width:422;height:838" type="#_x0000_t202" id="docshape3240" filled="false" stroked="false">
              <v:textbox inset="0,0,0,0">
                <w:txbxContent>
                  <w:p>
                    <w:pPr>
                      <w:spacing w:line="223" w:lineRule="exact" w:before="0"/>
                      <w:ind w:left="0" w:right="0" w:firstLine="0"/>
                      <w:jc w:val="left"/>
                      <w:rPr>
                        <w:sz w:val="20"/>
                      </w:rPr>
                    </w:pPr>
                    <w:r>
                      <w:rPr>
                        <w:color w:val="FFFFFF"/>
                        <w:spacing w:val="-5"/>
                        <w:sz w:val="20"/>
                      </w:rPr>
                      <w:t>21</w:t>
                    </w:r>
                  </w:p>
                  <w:p>
                    <w:pPr>
                      <w:spacing w:before="77"/>
                      <w:ind w:left="180" w:right="0" w:firstLine="0"/>
                      <w:jc w:val="left"/>
                      <w:rPr>
                        <w:sz w:val="20"/>
                      </w:rPr>
                    </w:pPr>
                    <w:r>
                      <w:rPr>
                        <w:color w:val="FFFFFF"/>
                        <w:spacing w:val="-5"/>
                        <w:sz w:val="20"/>
                      </w:rPr>
                      <w:t>19</w:t>
                    </w:r>
                  </w:p>
                  <w:p>
                    <w:pPr>
                      <w:spacing w:before="78"/>
                      <w:ind w:left="132" w:right="0" w:firstLine="0"/>
                      <w:jc w:val="left"/>
                      <w:rPr>
                        <w:sz w:val="20"/>
                      </w:rPr>
                    </w:pPr>
                    <w:r>
                      <w:rPr>
                        <w:color w:val="FFFFFF"/>
                        <w:spacing w:val="-5"/>
                        <w:sz w:val="20"/>
                      </w:rPr>
                      <w:t>26</w:t>
                    </w:r>
                  </w:p>
                </w:txbxContent>
              </v:textbox>
              <w10:wrap type="none"/>
            </v:shape>
            <v:shape style="position:absolute;left:7607;top:3925;width:427;height:838" type="#_x0000_t202" id="docshape3241" filled="false" stroked="false">
              <v:textbox inset="0,0,0,0">
                <w:txbxContent>
                  <w:p>
                    <w:pPr>
                      <w:spacing w:line="223" w:lineRule="exact" w:before="0"/>
                      <w:ind w:left="185" w:right="0" w:firstLine="0"/>
                      <w:jc w:val="left"/>
                      <w:rPr>
                        <w:sz w:val="20"/>
                      </w:rPr>
                    </w:pPr>
                    <w:r>
                      <w:rPr>
                        <w:color w:val="FFFFFF"/>
                        <w:spacing w:val="-5"/>
                        <w:sz w:val="20"/>
                      </w:rPr>
                      <w:t>39</w:t>
                    </w:r>
                  </w:p>
                  <w:p>
                    <w:pPr>
                      <w:spacing w:before="77"/>
                      <w:ind w:left="0" w:right="0" w:firstLine="0"/>
                      <w:jc w:val="left"/>
                      <w:rPr>
                        <w:sz w:val="20"/>
                      </w:rPr>
                    </w:pPr>
                    <w:r>
                      <w:rPr>
                        <w:color w:val="FFFFFF"/>
                        <w:spacing w:val="-5"/>
                        <w:sz w:val="20"/>
                      </w:rPr>
                      <w:t>34</w:t>
                    </w:r>
                  </w:p>
                  <w:p>
                    <w:pPr>
                      <w:spacing w:before="78"/>
                      <w:ind w:left="96" w:right="0" w:firstLine="0"/>
                      <w:jc w:val="left"/>
                      <w:rPr>
                        <w:sz w:val="20"/>
                      </w:rPr>
                    </w:pPr>
                    <w:r>
                      <w:rPr>
                        <w:color w:val="FFFFFF"/>
                        <w:spacing w:val="-5"/>
                        <w:sz w:val="20"/>
                      </w:rPr>
                      <w:t>30</w:t>
                    </w:r>
                  </w:p>
                </w:txbxContent>
              </v:textbox>
              <w10:wrap type="none"/>
            </v:shape>
            <v:shape style="position:absolute;left:10157;top:4232;width:241;height:223" type="#_x0000_t202" id="docshape3242"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11416;top:3925;width:159;height:530" type="#_x0000_t202" id="docshape3243" filled="false" stroked="false">
              <v:textbox inset="0,0,0,0">
                <w:txbxContent>
                  <w:p>
                    <w:pPr>
                      <w:spacing w:line="223" w:lineRule="exact" w:before="0"/>
                      <w:ind w:left="28" w:right="0" w:firstLine="0"/>
                      <w:jc w:val="left"/>
                      <w:rPr>
                        <w:sz w:val="20"/>
                      </w:rPr>
                    </w:pPr>
                    <w:r>
                      <w:rPr>
                        <w:color w:val="FFFFFF"/>
                        <w:w w:val="99"/>
                        <w:sz w:val="20"/>
                      </w:rPr>
                      <w:t>3</w:t>
                    </w:r>
                  </w:p>
                  <w:p>
                    <w:pPr>
                      <w:spacing w:before="77"/>
                      <w:ind w:left="0" w:right="0" w:firstLine="0"/>
                      <w:jc w:val="left"/>
                      <w:rPr>
                        <w:sz w:val="20"/>
                      </w:rPr>
                    </w:pPr>
                    <w:r>
                      <w:rPr>
                        <w:color w:val="FFFFFF"/>
                        <w:w w:val="99"/>
                        <w:sz w:val="20"/>
                      </w:rPr>
                      <w:t>6</w:t>
                    </w:r>
                  </w:p>
                </w:txbxContent>
              </v:textbox>
              <w10:wrap type="none"/>
            </v:shape>
            <v:shape style="position:absolute;left:3764;top:4540;width:131;height:223" type="#_x0000_t202" id="docshape3244" filled="false" stroked="false">
              <v:textbox inset="0,0,0,0">
                <w:txbxContent>
                  <w:p>
                    <w:pPr>
                      <w:spacing w:line="223" w:lineRule="exact" w:before="0"/>
                      <w:ind w:left="0" w:right="0" w:firstLine="0"/>
                      <w:jc w:val="left"/>
                      <w:rPr>
                        <w:sz w:val="20"/>
                      </w:rPr>
                    </w:pPr>
                    <w:r>
                      <w:rPr>
                        <w:color w:val="FFFFFF"/>
                        <w:w w:val="99"/>
                        <w:sz w:val="20"/>
                      </w:rPr>
                      <w:t>1</w:t>
                    </w:r>
                  </w:p>
                </w:txbxContent>
              </v:textbox>
              <w10:wrap type="none"/>
            </v:shape>
            <v:shape style="position:absolute;left:9869;top:4540;width:241;height:223" type="#_x0000_t202" id="docshape3245"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1079;top:4540;width:131;height:223" type="#_x0000_t202" id="docshape3246"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7751;top:5462;width:578;height:838" type="#_x0000_t202" id="docshape3247" filled="false" stroked="false">
              <v:textbox inset="0,0,0,0">
                <w:txbxContent>
                  <w:p>
                    <w:pPr>
                      <w:spacing w:line="223" w:lineRule="exact" w:before="0"/>
                      <w:ind w:left="186" w:right="0" w:firstLine="0"/>
                      <w:jc w:val="left"/>
                      <w:rPr>
                        <w:sz w:val="20"/>
                      </w:rPr>
                    </w:pPr>
                    <w:r>
                      <w:rPr>
                        <w:color w:val="FFFFFF"/>
                        <w:spacing w:val="-5"/>
                        <w:sz w:val="20"/>
                      </w:rPr>
                      <w:t>36</w:t>
                    </w:r>
                  </w:p>
                  <w:p>
                    <w:pPr>
                      <w:spacing w:before="77"/>
                      <w:ind w:left="0" w:right="0" w:firstLine="0"/>
                      <w:jc w:val="left"/>
                      <w:rPr>
                        <w:sz w:val="20"/>
                      </w:rPr>
                    </w:pPr>
                    <w:r>
                      <w:rPr>
                        <w:color w:val="FFFFFF"/>
                        <w:spacing w:val="-5"/>
                        <w:sz w:val="20"/>
                      </w:rPr>
                      <w:t>31</w:t>
                    </w:r>
                  </w:p>
                  <w:p>
                    <w:pPr>
                      <w:spacing w:before="78"/>
                      <w:ind w:left="336" w:right="0" w:firstLine="0"/>
                      <w:jc w:val="left"/>
                      <w:rPr>
                        <w:sz w:val="20"/>
                      </w:rPr>
                    </w:pPr>
                    <w:r>
                      <w:rPr>
                        <w:color w:val="FFFFFF"/>
                        <w:spacing w:val="-5"/>
                        <w:sz w:val="20"/>
                      </w:rPr>
                      <w:t>32</w:t>
                    </w:r>
                  </w:p>
                </w:txbxContent>
              </v:textbox>
              <w10:wrap type="none"/>
            </v:shape>
            <v:shape style="position:absolute;left:10157;top:5462;width:501;height:1453" type="#_x0000_t202" id="docshape3248" filled="false" stroked="false">
              <v:textbox inset="0,0,0,0">
                <w:txbxContent>
                  <w:p>
                    <w:pPr>
                      <w:spacing w:line="223" w:lineRule="exact" w:before="0"/>
                      <w:ind w:left="259" w:right="0" w:firstLine="0"/>
                      <w:jc w:val="left"/>
                      <w:rPr>
                        <w:sz w:val="20"/>
                      </w:rPr>
                    </w:pPr>
                    <w:r>
                      <w:rPr>
                        <w:color w:val="FFFFFF"/>
                        <w:spacing w:val="-5"/>
                        <w:sz w:val="20"/>
                      </w:rPr>
                      <w:t>15</w:t>
                    </w:r>
                  </w:p>
                  <w:p>
                    <w:pPr>
                      <w:spacing w:before="77"/>
                      <w:ind w:left="48" w:right="0" w:firstLine="0"/>
                      <w:jc w:val="left"/>
                      <w:rPr>
                        <w:sz w:val="20"/>
                      </w:rPr>
                    </w:pPr>
                    <w:r>
                      <w:rPr>
                        <w:color w:val="FFFFFF"/>
                        <w:spacing w:val="-5"/>
                        <w:sz w:val="20"/>
                      </w:rPr>
                      <w:t>20</w:t>
                    </w:r>
                  </w:p>
                  <w:p>
                    <w:pPr>
                      <w:spacing w:before="78"/>
                      <w:ind w:left="0" w:right="0" w:firstLine="0"/>
                      <w:jc w:val="left"/>
                      <w:rPr>
                        <w:sz w:val="20"/>
                      </w:rPr>
                    </w:pPr>
                    <w:r>
                      <w:rPr>
                        <w:color w:val="FFFFFF"/>
                        <w:spacing w:val="-5"/>
                        <w:sz w:val="20"/>
                      </w:rPr>
                      <w:t>11</w:t>
                    </w:r>
                  </w:p>
                  <w:p>
                    <w:pPr>
                      <w:spacing w:before="77"/>
                      <w:ind w:left="131" w:right="0" w:firstLine="0"/>
                      <w:jc w:val="left"/>
                      <w:rPr>
                        <w:sz w:val="20"/>
                      </w:rPr>
                    </w:pPr>
                    <w:r>
                      <w:rPr>
                        <w:color w:val="FFFFFF"/>
                        <w:spacing w:val="-5"/>
                        <w:sz w:val="20"/>
                      </w:rPr>
                      <w:t>19</w:t>
                    </w:r>
                  </w:p>
                  <w:p>
                    <w:pPr>
                      <w:spacing w:before="78"/>
                      <w:ind w:left="259" w:right="0" w:firstLine="0"/>
                      <w:jc w:val="left"/>
                      <w:rPr>
                        <w:sz w:val="20"/>
                      </w:rPr>
                    </w:pPr>
                    <w:r>
                      <w:rPr>
                        <w:color w:val="FFFFFF"/>
                        <w:spacing w:val="-5"/>
                        <w:sz w:val="20"/>
                      </w:rPr>
                      <w:t>17</w:t>
                    </w:r>
                  </w:p>
                </w:txbxContent>
              </v:textbox>
              <w10:wrap type="none"/>
            </v:shape>
            <v:shape style="position:absolute;left:11396;top:5462;width:151;height:530" type="#_x0000_t202" id="docshape3249" filled="false" stroked="false">
              <v:textbox inset="0,0,0,0">
                <w:txbxContent>
                  <w:p>
                    <w:pPr>
                      <w:spacing w:line="223" w:lineRule="exact" w:before="0"/>
                      <w:ind w:left="0" w:right="0" w:firstLine="0"/>
                      <w:jc w:val="left"/>
                      <w:rPr>
                        <w:sz w:val="20"/>
                      </w:rPr>
                    </w:pPr>
                    <w:r>
                      <w:rPr>
                        <w:color w:val="FFFFFF"/>
                        <w:w w:val="99"/>
                        <w:sz w:val="20"/>
                      </w:rPr>
                      <w:t>4</w:t>
                    </w:r>
                  </w:p>
                  <w:p>
                    <w:pPr>
                      <w:spacing w:before="77"/>
                      <w:ind w:left="20" w:right="0" w:firstLine="0"/>
                      <w:jc w:val="left"/>
                      <w:rPr>
                        <w:sz w:val="20"/>
                      </w:rPr>
                    </w:pPr>
                    <w:r>
                      <w:rPr>
                        <w:color w:val="FFFFFF"/>
                        <w:w w:val="99"/>
                        <w:sz w:val="20"/>
                      </w:rPr>
                      <w:t>4</w:t>
                    </w:r>
                  </w:p>
                </w:txbxContent>
              </v:textbox>
              <w10:wrap type="none"/>
            </v:shape>
            <v:shape style="position:absolute;left:11127;top:6077;width:131;height:223" type="#_x0000_t202" id="docshape3250"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6999;top:6384;width:241;height:223" type="#_x0000_t202" id="docshape3251" filled="false" stroked="false">
              <v:textbox inset="0,0,0,0">
                <w:txbxContent>
                  <w:p>
                    <w:pPr>
                      <w:spacing w:line="223" w:lineRule="exact" w:before="0"/>
                      <w:ind w:left="0" w:right="0" w:firstLine="0"/>
                      <w:jc w:val="left"/>
                      <w:rPr>
                        <w:sz w:val="20"/>
                      </w:rPr>
                    </w:pPr>
                    <w:r>
                      <w:rPr>
                        <w:color w:val="FFFFFF"/>
                        <w:spacing w:val="-5"/>
                        <w:sz w:val="20"/>
                      </w:rPr>
                      <w:t>48</w:t>
                    </w:r>
                  </w:p>
                </w:txbxContent>
              </v:textbox>
              <w10:wrap type="none"/>
            </v:shape>
            <v:shape style="position:absolute;left:11719;top:6384;width:131;height:223" type="#_x0000_t202" id="docshape3252"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3862;top:6692;width:131;height:223" type="#_x0000_t202" id="docshape3253"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4924;top:6692;width:241;height:223" type="#_x0000_t202" id="docshape3254" filled="false" stroked="false">
              <v:textbox inset="0,0,0,0">
                <w:txbxContent>
                  <w:p>
                    <w:pPr>
                      <w:spacing w:line="223" w:lineRule="exact" w:before="0"/>
                      <w:ind w:left="0" w:right="0" w:firstLine="0"/>
                      <w:jc w:val="left"/>
                      <w:rPr>
                        <w:sz w:val="20"/>
                      </w:rPr>
                    </w:pPr>
                    <w:r>
                      <w:rPr>
                        <w:color w:val="FFFFFF"/>
                        <w:spacing w:val="-5"/>
                        <w:sz w:val="20"/>
                      </w:rPr>
                      <w:t>20</w:t>
                    </w:r>
                  </w:p>
                </w:txbxContent>
              </v:textbox>
              <w10:wrap type="none"/>
            </v:shape>
            <v:shape style="position:absolute;left:7743;top:6692;width:241;height:223" type="#_x0000_t202" id="docshape3255"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1493;top:6692;width:131;height:223" type="#_x0000_t202" id="docshape3256"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12264;top:236;width:721;height:6679" type="#_x0000_t202" id="docshape3257" filled="false" stroked="false">
              <v:textbox inset="0,0,0,0">
                <w:txbxContent>
                  <w:p>
                    <w:pPr>
                      <w:spacing w:line="223" w:lineRule="exact" w:before="0"/>
                      <w:ind w:left="234" w:right="0" w:firstLine="0"/>
                      <w:jc w:val="left"/>
                      <w:rPr>
                        <w:sz w:val="20"/>
                      </w:rPr>
                    </w:pPr>
                    <w:r>
                      <w:rPr>
                        <w:color w:val="404040"/>
                        <w:spacing w:val="-5"/>
                        <w:sz w:val="20"/>
                      </w:rPr>
                      <w:t>18</w:t>
                    </w:r>
                  </w:p>
                  <w:p>
                    <w:pPr>
                      <w:spacing w:before="78"/>
                      <w:ind w:left="48" w:right="0" w:firstLine="0"/>
                      <w:jc w:val="left"/>
                      <w:rPr>
                        <w:sz w:val="20"/>
                      </w:rPr>
                    </w:pPr>
                    <w:r>
                      <w:rPr>
                        <w:color w:val="404040"/>
                        <w:spacing w:val="-5"/>
                        <w:sz w:val="20"/>
                      </w:rPr>
                      <w:t>22</w:t>
                    </w:r>
                  </w:p>
                  <w:p>
                    <w:pPr>
                      <w:spacing w:before="77"/>
                      <w:ind w:left="340" w:right="0" w:firstLine="0"/>
                      <w:jc w:val="left"/>
                      <w:rPr>
                        <w:sz w:val="20"/>
                      </w:rPr>
                    </w:pPr>
                    <w:r>
                      <w:rPr>
                        <w:color w:val="404040"/>
                        <w:spacing w:val="-5"/>
                        <w:sz w:val="20"/>
                      </w:rPr>
                      <w:t>16</w:t>
                    </w:r>
                  </w:p>
                  <w:p>
                    <w:pPr>
                      <w:spacing w:before="77"/>
                      <w:ind w:left="0" w:right="0" w:firstLine="0"/>
                      <w:jc w:val="left"/>
                      <w:rPr>
                        <w:sz w:val="20"/>
                      </w:rPr>
                    </w:pPr>
                    <w:r>
                      <w:rPr>
                        <w:color w:val="404040"/>
                        <w:spacing w:val="-5"/>
                        <w:sz w:val="20"/>
                      </w:rPr>
                      <w:t>23</w:t>
                    </w:r>
                  </w:p>
                  <w:p>
                    <w:pPr>
                      <w:spacing w:before="78"/>
                      <w:ind w:left="59" w:right="0" w:firstLine="0"/>
                      <w:jc w:val="left"/>
                      <w:rPr>
                        <w:sz w:val="20"/>
                      </w:rPr>
                    </w:pPr>
                    <w:r>
                      <w:rPr>
                        <w:color w:val="404040"/>
                        <w:spacing w:val="-5"/>
                        <w:sz w:val="20"/>
                      </w:rPr>
                      <w:t>22</w:t>
                    </w:r>
                  </w:p>
                  <w:p>
                    <w:pPr>
                      <w:spacing w:before="77"/>
                      <w:ind w:left="242" w:right="0" w:firstLine="0"/>
                      <w:jc w:val="left"/>
                      <w:rPr>
                        <w:sz w:val="20"/>
                      </w:rPr>
                    </w:pPr>
                    <w:r>
                      <w:rPr>
                        <w:color w:val="404040"/>
                        <w:spacing w:val="-5"/>
                        <w:sz w:val="20"/>
                      </w:rPr>
                      <w:t>18</w:t>
                    </w:r>
                  </w:p>
                  <w:p>
                    <w:pPr>
                      <w:spacing w:before="77"/>
                      <w:ind w:left="381" w:right="0" w:firstLine="0"/>
                      <w:jc w:val="left"/>
                      <w:rPr>
                        <w:sz w:val="20"/>
                      </w:rPr>
                    </w:pPr>
                    <w:r>
                      <w:rPr>
                        <w:color w:val="404040"/>
                        <w:spacing w:val="-5"/>
                        <w:sz w:val="20"/>
                      </w:rPr>
                      <w:t>15</w:t>
                    </w:r>
                  </w:p>
                  <w:p>
                    <w:pPr>
                      <w:spacing w:before="78"/>
                      <w:ind w:left="97" w:right="0" w:firstLine="0"/>
                      <w:jc w:val="left"/>
                      <w:rPr>
                        <w:sz w:val="20"/>
                      </w:rPr>
                    </w:pPr>
                    <w:r>
                      <w:rPr>
                        <w:color w:val="404040"/>
                        <w:spacing w:val="-5"/>
                        <w:sz w:val="20"/>
                      </w:rPr>
                      <w:t>21</w:t>
                    </w:r>
                  </w:p>
                  <w:p>
                    <w:pPr>
                      <w:spacing w:before="77"/>
                      <w:ind w:left="299" w:right="0" w:firstLine="0"/>
                      <w:jc w:val="left"/>
                      <w:rPr>
                        <w:sz w:val="20"/>
                      </w:rPr>
                    </w:pPr>
                    <w:r>
                      <w:rPr>
                        <w:color w:val="404040"/>
                        <w:spacing w:val="-5"/>
                        <w:sz w:val="20"/>
                      </w:rPr>
                      <w:t>17</w:t>
                    </w:r>
                  </w:p>
                  <w:p>
                    <w:pPr>
                      <w:spacing w:before="78"/>
                      <w:ind w:left="291" w:right="0" w:firstLine="0"/>
                      <w:jc w:val="left"/>
                      <w:rPr>
                        <w:sz w:val="20"/>
                      </w:rPr>
                    </w:pPr>
                    <w:r>
                      <w:rPr>
                        <w:color w:val="404040"/>
                        <w:spacing w:val="-5"/>
                        <w:sz w:val="20"/>
                      </w:rPr>
                      <w:t>17</w:t>
                    </w:r>
                  </w:p>
                  <w:p>
                    <w:pPr>
                      <w:spacing w:before="77"/>
                      <w:ind w:left="97" w:right="0" w:firstLine="0"/>
                      <w:jc w:val="left"/>
                      <w:rPr>
                        <w:sz w:val="20"/>
                      </w:rPr>
                    </w:pPr>
                    <w:r>
                      <w:rPr>
                        <w:color w:val="404040"/>
                        <w:spacing w:val="-5"/>
                        <w:sz w:val="20"/>
                      </w:rPr>
                      <w:t>21</w:t>
                    </w:r>
                  </w:p>
                  <w:p>
                    <w:pPr>
                      <w:spacing w:before="78"/>
                      <w:ind w:left="430" w:right="0" w:firstLine="0"/>
                      <w:jc w:val="left"/>
                      <w:rPr>
                        <w:sz w:val="20"/>
                      </w:rPr>
                    </w:pPr>
                    <w:r>
                      <w:rPr>
                        <w:color w:val="404040"/>
                        <w:spacing w:val="-5"/>
                        <w:sz w:val="20"/>
                      </w:rPr>
                      <w:t>14</w:t>
                    </w:r>
                  </w:p>
                  <w:p>
                    <w:pPr>
                      <w:spacing w:before="77"/>
                      <w:ind w:left="194" w:right="0" w:firstLine="0"/>
                      <w:jc w:val="left"/>
                      <w:rPr>
                        <w:sz w:val="20"/>
                      </w:rPr>
                    </w:pPr>
                    <w:r>
                      <w:rPr>
                        <w:color w:val="404040"/>
                        <w:spacing w:val="-5"/>
                        <w:sz w:val="20"/>
                      </w:rPr>
                      <w:t>19</w:t>
                    </w:r>
                  </w:p>
                  <w:p>
                    <w:pPr>
                      <w:spacing w:before="77"/>
                      <w:ind w:left="251" w:right="0" w:firstLine="0"/>
                      <w:jc w:val="left"/>
                      <w:rPr>
                        <w:sz w:val="20"/>
                      </w:rPr>
                    </w:pPr>
                    <w:r>
                      <w:rPr>
                        <w:color w:val="404040"/>
                        <w:spacing w:val="-5"/>
                        <w:sz w:val="20"/>
                      </w:rPr>
                      <w:t>18</w:t>
                    </w:r>
                  </w:p>
                  <w:p>
                    <w:pPr>
                      <w:spacing w:before="78"/>
                      <w:ind w:left="155" w:right="0" w:firstLine="0"/>
                      <w:jc w:val="left"/>
                      <w:rPr>
                        <w:sz w:val="20"/>
                      </w:rPr>
                    </w:pPr>
                    <w:r>
                      <w:rPr>
                        <w:color w:val="404040"/>
                        <w:spacing w:val="-5"/>
                        <w:sz w:val="20"/>
                      </w:rPr>
                      <w:t>20</w:t>
                    </w:r>
                  </w:p>
                  <w:p>
                    <w:pPr>
                      <w:spacing w:before="77"/>
                      <w:ind w:left="381" w:right="0" w:firstLine="0"/>
                      <w:jc w:val="left"/>
                      <w:rPr>
                        <w:sz w:val="20"/>
                      </w:rPr>
                    </w:pPr>
                    <w:r>
                      <w:rPr>
                        <w:color w:val="404040"/>
                        <w:spacing w:val="-5"/>
                        <w:sz w:val="20"/>
                      </w:rPr>
                      <w:t>15</w:t>
                    </w:r>
                  </w:p>
                  <w:p>
                    <w:pPr>
                      <w:spacing w:before="78"/>
                      <w:ind w:left="242" w:right="0" w:firstLine="0"/>
                      <w:jc w:val="left"/>
                      <w:rPr>
                        <w:sz w:val="20"/>
                      </w:rPr>
                    </w:pPr>
                    <w:r>
                      <w:rPr>
                        <w:color w:val="404040"/>
                        <w:spacing w:val="-5"/>
                        <w:sz w:val="20"/>
                      </w:rPr>
                      <w:t>18</w:t>
                    </w:r>
                  </w:p>
                  <w:p>
                    <w:pPr>
                      <w:spacing w:before="77"/>
                      <w:ind w:left="194" w:right="0" w:firstLine="0"/>
                      <w:jc w:val="left"/>
                      <w:rPr>
                        <w:sz w:val="20"/>
                      </w:rPr>
                    </w:pPr>
                    <w:r>
                      <w:rPr>
                        <w:color w:val="404040"/>
                        <w:spacing w:val="-5"/>
                        <w:sz w:val="20"/>
                      </w:rPr>
                      <w:t>19</w:t>
                    </w:r>
                  </w:p>
                  <w:p>
                    <w:pPr>
                      <w:spacing w:before="77"/>
                      <w:ind w:left="203" w:right="0" w:firstLine="0"/>
                      <w:jc w:val="left"/>
                      <w:rPr>
                        <w:sz w:val="20"/>
                      </w:rPr>
                    </w:pPr>
                    <w:r>
                      <w:rPr>
                        <w:color w:val="404040"/>
                        <w:spacing w:val="-5"/>
                        <w:sz w:val="20"/>
                      </w:rPr>
                      <w:t>19</w:t>
                    </w:r>
                  </w:p>
                  <w:p>
                    <w:pPr>
                      <w:spacing w:before="78"/>
                      <w:ind w:left="155" w:right="0" w:firstLine="0"/>
                      <w:jc w:val="left"/>
                      <w:rPr>
                        <w:sz w:val="20"/>
                      </w:rPr>
                    </w:pPr>
                    <w:r>
                      <w:rPr>
                        <w:color w:val="404040"/>
                        <w:spacing w:val="-5"/>
                        <w:sz w:val="20"/>
                      </w:rPr>
                      <w:t>20</w:t>
                    </w:r>
                  </w:p>
                  <w:p>
                    <w:pPr>
                      <w:spacing w:before="77"/>
                      <w:ind w:left="479" w:right="0" w:firstLine="0"/>
                      <w:jc w:val="left"/>
                      <w:rPr>
                        <w:sz w:val="20"/>
                      </w:rPr>
                    </w:pPr>
                    <w:r>
                      <w:rPr>
                        <w:color w:val="404040"/>
                        <w:spacing w:val="-5"/>
                        <w:sz w:val="20"/>
                      </w:rPr>
                      <w:t>13</w:t>
                    </w:r>
                  </w:p>
                  <w:p>
                    <w:pPr>
                      <w:spacing w:before="78"/>
                      <w:ind w:left="242" w:right="0" w:firstLine="0"/>
                      <w:jc w:val="left"/>
                      <w:rPr>
                        <w:sz w:val="20"/>
                      </w:rPr>
                    </w:pPr>
                    <w:r>
                      <w:rPr>
                        <w:color w:val="404040"/>
                        <w:spacing w:val="-5"/>
                        <w:sz w:val="20"/>
                      </w:rPr>
                      <w:t>18</w:t>
                    </w:r>
                  </w:p>
                </w:txbxContent>
              </v:textbox>
              <w10:wrap type="none"/>
            </v:shape>
            <w10:wrap type="none"/>
          </v:group>
        </w:pict>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7"/>
        <w:ind w:left="1468" w:right="0" w:firstLine="0"/>
        <w:jc w:val="lef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8"/>
        <w:ind w:left="1468" w:right="0" w:firstLine="0"/>
        <w:jc w:val="left"/>
        <w:rPr>
          <w:sz w:val="20"/>
        </w:rPr>
      </w:pPr>
      <w:r>
        <w:rPr>
          <w:color w:val="404040"/>
          <w:sz w:val="20"/>
        </w:rPr>
        <w:t>2021</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before="77"/>
        <w:ind w:left="1468" w:right="0" w:firstLine="0"/>
        <w:jc w:val="lef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8" w:after="49"/>
        <w:ind w:left="1468" w:right="0" w:firstLine="0"/>
        <w:jc w:val="left"/>
        <w:rPr>
          <w:sz w:val="20"/>
        </w:rPr>
      </w:pPr>
      <w:r>
        <w:rPr/>
        <w:pict>
          <v:rect style="position:absolute;margin-left:587.039978pt;margin-top:20.73987pt;width:87.48pt;height:9.6pt;mso-position-horizontal-relative:page;mso-position-vertical-relative:paragraph;z-index:15872512" id="docshape3258" filled="true" fillcolor="#f5d2a8" stroked="false">
            <v:fill type="solid"/>
            <w10:wrap type="none"/>
          </v:rect>
        </w:pict>
      </w:r>
      <w:r>
        <w:rPr>
          <w:color w:val="404040"/>
          <w:sz w:val="20"/>
        </w:rPr>
        <w:t>2019</w:t>
      </w:r>
      <w:r>
        <w:rPr>
          <w:color w:val="404040"/>
          <w:spacing w:val="-6"/>
          <w:sz w:val="20"/>
        </w:rPr>
        <w:t> </w:t>
      </w:r>
      <w:r>
        <w:rPr>
          <w:color w:val="404040"/>
          <w:sz w:val="20"/>
        </w:rPr>
        <w:t>Greater</w:t>
      </w:r>
      <w:r>
        <w:rPr>
          <w:color w:val="404040"/>
          <w:spacing w:val="-7"/>
          <w:sz w:val="20"/>
        </w:rPr>
        <w:t> </w:t>
      </w:r>
      <w:r>
        <w:rPr>
          <w:color w:val="404040"/>
          <w:spacing w:val="-2"/>
          <w:sz w:val="20"/>
        </w:rPr>
        <w:t>Geelong</w:t>
      </w: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389"/>
        <w:gridCol w:w="906"/>
        <w:gridCol w:w="571"/>
        <w:gridCol w:w="723"/>
        <w:gridCol w:w="1394"/>
        <w:gridCol w:w="1322"/>
        <w:gridCol w:w="853"/>
        <w:gridCol w:w="418"/>
        <w:gridCol w:w="878"/>
        <w:gridCol w:w="323"/>
        <w:gridCol w:w="203"/>
      </w:tblGrid>
      <w:tr>
        <w:trPr>
          <w:trHeight w:val="307" w:hRule="atLeast"/>
        </w:trPr>
        <w:tc>
          <w:tcPr>
            <w:tcW w:w="2212" w:type="dxa"/>
          </w:tcPr>
          <w:p>
            <w:pPr>
              <w:pStyle w:val="TableParagraph"/>
              <w:spacing w:before="28"/>
              <w:ind w:left="50"/>
              <w:rPr>
                <w:sz w:val="20"/>
              </w:rPr>
            </w:pPr>
            <w:r>
              <w:rPr>
                <w:color w:val="404040"/>
                <w:sz w:val="20"/>
              </w:rPr>
              <w:t>2018</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89" w:type="dxa"/>
            <w:shd w:val="clear" w:color="auto" w:fill="002E52"/>
          </w:tcPr>
          <w:p>
            <w:pPr>
              <w:pStyle w:val="TableParagraph"/>
              <w:spacing w:before="38"/>
              <w:ind w:left="140"/>
              <w:rPr>
                <w:sz w:val="20"/>
              </w:rPr>
            </w:pPr>
            <w:r>
              <w:rPr>
                <w:color w:val="FFFFFF"/>
                <w:w w:val="99"/>
                <w:sz w:val="20"/>
              </w:rPr>
              <w:t>4</w:t>
            </w:r>
          </w:p>
        </w:tc>
        <w:tc>
          <w:tcPr>
            <w:tcW w:w="906" w:type="dxa"/>
            <w:shd w:val="clear" w:color="auto" w:fill="5F93C5"/>
          </w:tcPr>
          <w:p>
            <w:pPr>
              <w:pStyle w:val="TableParagraph"/>
              <w:rPr>
                <w:rFonts w:ascii="Times New Roman"/>
                <w:sz w:val="18"/>
              </w:rPr>
            </w:pPr>
          </w:p>
        </w:tc>
        <w:tc>
          <w:tcPr>
            <w:tcW w:w="571" w:type="dxa"/>
            <w:shd w:val="clear" w:color="auto" w:fill="5F93C5"/>
          </w:tcPr>
          <w:p>
            <w:pPr>
              <w:pStyle w:val="TableParagraph"/>
              <w:spacing w:before="38"/>
              <w:ind w:left="102"/>
              <w:rPr>
                <w:sz w:val="20"/>
              </w:rPr>
            </w:pPr>
            <w:r>
              <w:rPr>
                <w:color w:val="FFFFFF"/>
                <w:spacing w:val="-5"/>
                <w:sz w:val="20"/>
              </w:rPr>
              <w:t>23</w:t>
            </w:r>
          </w:p>
        </w:tc>
        <w:tc>
          <w:tcPr>
            <w:tcW w:w="723" w:type="dxa"/>
            <w:shd w:val="clear" w:color="auto" w:fill="5F93C5"/>
          </w:tcPr>
          <w:p>
            <w:pPr>
              <w:pStyle w:val="TableParagraph"/>
              <w:rPr>
                <w:rFonts w:ascii="Times New Roman"/>
                <w:sz w:val="18"/>
              </w:rPr>
            </w:pPr>
          </w:p>
        </w:tc>
        <w:tc>
          <w:tcPr>
            <w:tcW w:w="1394" w:type="dxa"/>
            <w:shd w:val="clear" w:color="auto" w:fill="A6A6A6"/>
          </w:tcPr>
          <w:p>
            <w:pPr>
              <w:pStyle w:val="TableParagraph"/>
              <w:rPr>
                <w:rFonts w:ascii="Times New Roman"/>
                <w:sz w:val="18"/>
              </w:rPr>
            </w:pPr>
          </w:p>
        </w:tc>
        <w:tc>
          <w:tcPr>
            <w:tcW w:w="1322" w:type="dxa"/>
            <w:shd w:val="clear" w:color="auto" w:fill="A6A6A6"/>
          </w:tcPr>
          <w:p>
            <w:pPr>
              <w:pStyle w:val="TableParagraph"/>
              <w:spacing w:before="38"/>
              <w:ind w:left="282"/>
              <w:rPr>
                <w:sz w:val="20"/>
              </w:rPr>
            </w:pPr>
            <w:r>
              <w:rPr>
                <w:color w:val="FFFFFF"/>
                <w:spacing w:val="-5"/>
                <w:sz w:val="20"/>
              </w:rPr>
              <w:t>36</w:t>
            </w:r>
          </w:p>
        </w:tc>
        <w:tc>
          <w:tcPr>
            <w:tcW w:w="853" w:type="dxa"/>
            <w:shd w:val="clear" w:color="auto" w:fill="A6A6A6"/>
          </w:tcPr>
          <w:p>
            <w:pPr>
              <w:pStyle w:val="TableParagraph"/>
              <w:rPr>
                <w:rFonts w:ascii="Times New Roman"/>
                <w:sz w:val="18"/>
              </w:rPr>
            </w:pPr>
          </w:p>
        </w:tc>
        <w:tc>
          <w:tcPr>
            <w:tcW w:w="418" w:type="dxa"/>
            <w:shd w:val="clear" w:color="auto" w:fill="E08278"/>
          </w:tcPr>
          <w:p>
            <w:pPr>
              <w:pStyle w:val="TableParagraph"/>
              <w:rPr>
                <w:rFonts w:ascii="Times New Roman"/>
                <w:sz w:val="18"/>
              </w:rPr>
            </w:pPr>
          </w:p>
        </w:tc>
        <w:tc>
          <w:tcPr>
            <w:tcW w:w="878" w:type="dxa"/>
            <w:shd w:val="clear" w:color="auto" w:fill="E08278"/>
          </w:tcPr>
          <w:p>
            <w:pPr>
              <w:pStyle w:val="TableParagraph"/>
              <w:spacing w:before="38"/>
              <w:ind w:left="70"/>
              <w:rPr>
                <w:sz w:val="20"/>
              </w:rPr>
            </w:pPr>
            <w:r>
              <w:rPr>
                <w:color w:val="FFFFFF"/>
                <w:spacing w:val="-5"/>
                <w:sz w:val="20"/>
              </w:rPr>
              <w:t>13</w:t>
            </w:r>
          </w:p>
        </w:tc>
        <w:tc>
          <w:tcPr>
            <w:tcW w:w="323" w:type="dxa"/>
            <w:shd w:val="clear" w:color="auto" w:fill="C0392B"/>
          </w:tcPr>
          <w:p>
            <w:pPr>
              <w:pStyle w:val="TableParagraph"/>
              <w:spacing w:before="38"/>
              <w:ind w:left="171"/>
              <w:rPr>
                <w:sz w:val="20"/>
              </w:rPr>
            </w:pPr>
            <w:r>
              <w:rPr>
                <w:color w:val="FFFFFF"/>
                <w:w w:val="99"/>
                <w:sz w:val="20"/>
              </w:rPr>
              <w:t>6</w:t>
            </w:r>
          </w:p>
        </w:tc>
        <w:tc>
          <w:tcPr>
            <w:tcW w:w="203" w:type="dxa"/>
            <w:shd w:val="clear" w:color="auto" w:fill="C0392B"/>
          </w:tcPr>
          <w:p>
            <w:pPr>
              <w:pStyle w:val="TableParagraph"/>
              <w:rPr>
                <w:rFonts w:ascii="Times New Roman"/>
                <w:sz w:val="18"/>
              </w:rPr>
            </w:pPr>
          </w:p>
        </w:tc>
      </w:tr>
      <w:tr>
        <w:trPr>
          <w:trHeight w:val="307" w:hRule="atLeast"/>
        </w:trPr>
        <w:tc>
          <w:tcPr>
            <w:tcW w:w="2212" w:type="dxa"/>
          </w:tcPr>
          <w:p>
            <w:pPr>
              <w:pStyle w:val="TableParagraph"/>
              <w:spacing w:before="28"/>
              <w:ind w:left="50"/>
              <w:rPr>
                <w:sz w:val="20"/>
              </w:rPr>
            </w:pPr>
            <w:r>
              <w:rPr>
                <w:color w:val="404040"/>
                <w:sz w:val="20"/>
              </w:rPr>
              <w:t>2017</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89" w:type="dxa"/>
            <w:shd w:val="clear" w:color="auto" w:fill="002E52"/>
          </w:tcPr>
          <w:p>
            <w:pPr>
              <w:pStyle w:val="TableParagraph"/>
              <w:spacing w:before="38"/>
              <w:ind w:left="93"/>
              <w:rPr>
                <w:sz w:val="20"/>
              </w:rPr>
            </w:pPr>
            <w:r>
              <w:rPr>
                <w:color w:val="FFFFFF"/>
                <w:w w:val="99"/>
                <w:sz w:val="20"/>
              </w:rPr>
              <w:t>3</w:t>
            </w:r>
          </w:p>
        </w:tc>
        <w:tc>
          <w:tcPr>
            <w:tcW w:w="906" w:type="dxa"/>
            <w:shd w:val="clear" w:color="auto" w:fill="5F93C5"/>
          </w:tcPr>
          <w:p>
            <w:pPr>
              <w:pStyle w:val="TableParagraph"/>
              <w:spacing w:before="38"/>
              <w:ind w:left="581"/>
              <w:rPr>
                <w:sz w:val="20"/>
              </w:rPr>
            </w:pPr>
            <w:r>
              <w:rPr>
                <w:color w:val="FFFFFF"/>
                <w:spacing w:val="-5"/>
                <w:sz w:val="20"/>
              </w:rPr>
              <w:t>16</w:t>
            </w:r>
          </w:p>
        </w:tc>
        <w:tc>
          <w:tcPr>
            <w:tcW w:w="571" w:type="dxa"/>
            <w:shd w:val="clear" w:color="auto" w:fill="5F93C5"/>
          </w:tcPr>
          <w:p>
            <w:pPr>
              <w:pStyle w:val="TableParagraph"/>
              <w:rPr>
                <w:rFonts w:ascii="Times New Roman"/>
                <w:sz w:val="18"/>
              </w:rPr>
            </w:pPr>
          </w:p>
        </w:tc>
        <w:tc>
          <w:tcPr>
            <w:tcW w:w="723" w:type="dxa"/>
            <w:shd w:val="clear" w:color="auto" w:fill="A6A6A6"/>
          </w:tcPr>
          <w:p>
            <w:pPr>
              <w:pStyle w:val="TableParagraph"/>
              <w:rPr>
                <w:rFonts w:ascii="Times New Roman"/>
                <w:sz w:val="18"/>
              </w:rPr>
            </w:pPr>
          </w:p>
        </w:tc>
        <w:tc>
          <w:tcPr>
            <w:tcW w:w="1394" w:type="dxa"/>
            <w:shd w:val="clear" w:color="auto" w:fill="A6A6A6"/>
          </w:tcPr>
          <w:p>
            <w:pPr>
              <w:pStyle w:val="TableParagraph"/>
              <w:spacing w:before="38"/>
              <w:ind w:left="885"/>
              <w:rPr>
                <w:sz w:val="20"/>
              </w:rPr>
            </w:pPr>
            <w:r>
              <w:rPr>
                <w:color w:val="FFFFFF"/>
                <w:spacing w:val="-5"/>
                <w:sz w:val="20"/>
              </w:rPr>
              <w:t>35</w:t>
            </w:r>
          </w:p>
        </w:tc>
        <w:tc>
          <w:tcPr>
            <w:tcW w:w="1322" w:type="dxa"/>
            <w:shd w:val="clear" w:color="auto" w:fill="A6A6A6"/>
          </w:tcPr>
          <w:p>
            <w:pPr>
              <w:pStyle w:val="TableParagraph"/>
              <w:rPr>
                <w:rFonts w:ascii="Times New Roman"/>
                <w:sz w:val="18"/>
              </w:rPr>
            </w:pPr>
          </w:p>
        </w:tc>
        <w:tc>
          <w:tcPr>
            <w:tcW w:w="853" w:type="dxa"/>
            <w:shd w:val="clear" w:color="auto" w:fill="E08278"/>
          </w:tcPr>
          <w:p>
            <w:pPr>
              <w:pStyle w:val="TableParagraph"/>
              <w:rPr>
                <w:rFonts w:ascii="Times New Roman"/>
                <w:sz w:val="18"/>
              </w:rPr>
            </w:pPr>
          </w:p>
        </w:tc>
        <w:tc>
          <w:tcPr>
            <w:tcW w:w="418" w:type="dxa"/>
            <w:shd w:val="clear" w:color="auto" w:fill="E08278"/>
          </w:tcPr>
          <w:p>
            <w:pPr>
              <w:pStyle w:val="TableParagraph"/>
              <w:spacing w:before="38"/>
              <w:ind w:left="115"/>
              <w:rPr>
                <w:sz w:val="20"/>
              </w:rPr>
            </w:pPr>
            <w:r>
              <w:rPr>
                <w:color w:val="FFFFFF"/>
                <w:spacing w:val="-5"/>
                <w:sz w:val="20"/>
              </w:rPr>
              <w:t>22</w:t>
            </w:r>
          </w:p>
        </w:tc>
        <w:tc>
          <w:tcPr>
            <w:tcW w:w="878" w:type="dxa"/>
            <w:shd w:val="clear" w:color="auto" w:fill="E08278"/>
          </w:tcPr>
          <w:p>
            <w:pPr>
              <w:pStyle w:val="TableParagraph"/>
              <w:rPr>
                <w:rFonts w:ascii="Times New Roman"/>
                <w:sz w:val="18"/>
              </w:rPr>
            </w:pPr>
          </w:p>
        </w:tc>
        <w:tc>
          <w:tcPr>
            <w:tcW w:w="323" w:type="dxa"/>
            <w:shd w:val="clear" w:color="auto" w:fill="C0392B"/>
          </w:tcPr>
          <w:p>
            <w:pPr>
              <w:pStyle w:val="TableParagraph"/>
              <w:rPr>
                <w:rFonts w:ascii="Times New Roman"/>
                <w:sz w:val="18"/>
              </w:rPr>
            </w:pPr>
          </w:p>
        </w:tc>
        <w:tc>
          <w:tcPr>
            <w:tcW w:w="203" w:type="dxa"/>
            <w:shd w:val="clear" w:color="auto" w:fill="C0392B"/>
          </w:tcPr>
          <w:p>
            <w:pPr>
              <w:pStyle w:val="TableParagraph"/>
              <w:spacing w:before="38"/>
              <w:ind w:left="24"/>
              <w:rPr>
                <w:sz w:val="20"/>
              </w:rPr>
            </w:pPr>
            <w:r>
              <w:rPr>
                <w:color w:val="FFFFFF"/>
                <w:w w:val="99"/>
                <w:sz w:val="20"/>
              </w:rPr>
              <w:t>8</w:t>
            </w:r>
          </w:p>
        </w:tc>
      </w:tr>
    </w:tbl>
    <w:p>
      <w:pPr>
        <w:spacing w:before="29"/>
        <w:ind w:left="0" w:right="10660" w:firstLine="0"/>
        <w:jc w:val="right"/>
        <w:rPr>
          <w:sz w:val="20"/>
        </w:rPr>
      </w:pPr>
      <w:r>
        <w:rPr/>
        <w:pict>
          <v:group style="position:absolute;margin-left:561.599976pt;margin-top:-12.450107pt;width:112.95pt;height:9.6pt;mso-position-horizontal-relative:page;mso-position-vertical-relative:paragraph;z-index:-42279936" id="docshapegroup3259" coordorigin="11232,-249" coordsize="2259,192">
            <v:rect style="position:absolute;left:11232;top:-249;width:785;height:192" id="docshape3260" filled="true" fillcolor="#c0392b" stroked="false">
              <v:fill type="solid"/>
            </v:rect>
            <v:rect style="position:absolute;left:12016;top:-249;width:1474;height:192" id="docshape3261" filled="true" fillcolor="#f5d2a8" stroked="false">
              <v:fill type="solid"/>
            </v:rect>
            <w10:wrap type="none"/>
          </v:group>
        </w:pict>
      </w:r>
      <w:r>
        <w:rPr>
          <w:color w:val="404040"/>
          <w:sz w:val="20"/>
        </w:rPr>
        <w:t>2016</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before="77"/>
        <w:ind w:left="0" w:right="10660" w:firstLine="0"/>
        <w:jc w:val="righ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7"/>
        <w:ind w:left="0" w:right="10660" w:firstLine="0"/>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321" w:lineRule="auto" w:before="78"/>
        <w:ind w:left="1913" w:right="10656" w:firstLine="600"/>
        <w:jc w:val="right"/>
        <w:rPr>
          <w:sz w:val="20"/>
        </w:rPr>
      </w:pPr>
      <w:r>
        <w:rPr/>
        <w:pict>
          <v:group style="position:absolute;margin-left:557.880005pt;margin-top:97.469887pt;width:116.65pt;height:9.6pt;mso-position-horizontal-relative:page;mso-position-vertical-relative:paragraph;z-index:-42279424" id="docshapegroup3262" coordorigin="11158,1949" coordsize="2333,192">
            <v:rect style="position:absolute;left:11157;top:1949;width:584;height:192" id="docshape3263" filled="true" fillcolor="#c0392b" stroked="false">
              <v:fill type="solid"/>
            </v:rect>
            <v:rect style="position:absolute;left:11740;top:1949;width:1750;height:192" id="docshape3264" filled="true" fillcolor="#f5d2a8" stroked="false">
              <v:fill type="solid"/>
            </v:rect>
            <w10:wrap type="none"/>
          </v:group>
        </w:pict>
      </w:r>
      <w:r>
        <w:rPr/>
        <w:pict>
          <v:rect style="position:absolute;margin-left:600.840027pt;margin-top:82.109886pt;width:73.680pt;height:9.6pt;mso-position-horizontal-relative:page;mso-position-vertical-relative:paragraph;z-index:15873024" id="docshape3265" filled="true" fillcolor="#f5d2a8" stroked="false">
            <v:fill type="solid"/>
            <w10:wrap type="none"/>
          </v:rect>
        </w:pict>
      </w:r>
      <w:r>
        <w:rPr>
          <w:color w:val="404040"/>
          <w:spacing w:val="-2"/>
          <w:sz w:val="20"/>
        </w:rPr>
        <w:t>State-wide </w:t>
      </w:r>
      <w:r>
        <w:rPr>
          <w:color w:val="404040"/>
          <w:sz w:val="20"/>
        </w:rPr>
        <w:t>Regional</w:t>
      </w:r>
      <w:r>
        <w:rPr>
          <w:color w:val="404040"/>
          <w:spacing w:val="-14"/>
          <w:sz w:val="20"/>
        </w:rPr>
        <w:t> </w:t>
      </w:r>
      <w:r>
        <w:rPr>
          <w:color w:val="404040"/>
          <w:sz w:val="20"/>
        </w:rPr>
        <w:t>Centres Bellarine Ward Brownbill Ward Kardinia Ward</w:t>
      </w:r>
    </w:p>
    <w:tbl>
      <w:tblPr>
        <w:tblW w:w="0" w:type="auto"/>
        <w:jc w:val="left"/>
        <w:tblInd w:w="1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44"/>
        <w:gridCol w:w="393"/>
        <w:gridCol w:w="1744"/>
        <w:gridCol w:w="1868"/>
        <w:gridCol w:w="1552"/>
        <w:gridCol w:w="591"/>
        <w:gridCol w:w="613"/>
        <w:gridCol w:w="714"/>
        <w:gridCol w:w="437"/>
        <w:gridCol w:w="323"/>
      </w:tblGrid>
      <w:tr>
        <w:trPr>
          <w:trHeight w:val="307" w:hRule="atLeast"/>
        </w:trPr>
        <w:tc>
          <w:tcPr>
            <w:tcW w:w="1844" w:type="dxa"/>
          </w:tcPr>
          <w:p>
            <w:pPr>
              <w:pStyle w:val="TableParagraph"/>
              <w:spacing w:line="227" w:lineRule="exact"/>
              <w:ind w:right="171"/>
              <w:jc w:val="right"/>
              <w:rPr>
                <w:sz w:val="20"/>
              </w:rPr>
            </w:pPr>
            <w:r>
              <w:rPr>
                <w:color w:val="404040"/>
                <w:sz w:val="20"/>
              </w:rPr>
              <w:t>Windermere</w:t>
            </w:r>
            <w:r>
              <w:rPr>
                <w:color w:val="404040"/>
                <w:spacing w:val="-13"/>
                <w:sz w:val="20"/>
              </w:rPr>
              <w:t> </w:t>
            </w:r>
            <w:r>
              <w:rPr>
                <w:color w:val="404040"/>
                <w:spacing w:val="-4"/>
                <w:sz w:val="20"/>
              </w:rPr>
              <w:t>Ward</w:t>
            </w:r>
          </w:p>
        </w:tc>
        <w:tc>
          <w:tcPr>
            <w:tcW w:w="393" w:type="dxa"/>
            <w:shd w:val="clear" w:color="auto" w:fill="002E52"/>
          </w:tcPr>
          <w:p>
            <w:pPr>
              <w:pStyle w:val="TableParagraph"/>
              <w:spacing w:before="6"/>
              <w:ind w:left="142"/>
              <w:rPr>
                <w:sz w:val="20"/>
              </w:rPr>
            </w:pPr>
            <w:r>
              <w:rPr>
                <w:color w:val="FFFFFF"/>
                <w:w w:val="99"/>
                <w:sz w:val="20"/>
              </w:rPr>
              <w:t>4</w:t>
            </w:r>
          </w:p>
        </w:tc>
        <w:tc>
          <w:tcPr>
            <w:tcW w:w="1744" w:type="dxa"/>
            <w:shd w:val="clear" w:color="auto" w:fill="5F93C5"/>
          </w:tcPr>
          <w:p>
            <w:pPr>
              <w:pStyle w:val="TableParagraph"/>
              <w:spacing w:before="6"/>
              <w:ind w:right="747"/>
              <w:jc w:val="right"/>
              <w:rPr>
                <w:sz w:val="20"/>
              </w:rPr>
            </w:pPr>
            <w:r>
              <w:rPr>
                <w:color w:val="FFFFFF"/>
                <w:spacing w:val="-5"/>
                <w:sz w:val="20"/>
              </w:rPr>
              <w:t>18</w:t>
            </w:r>
          </w:p>
        </w:tc>
        <w:tc>
          <w:tcPr>
            <w:tcW w:w="1868" w:type="dxa"/>
            <w:shd w:val="clear" w:color="auto" w:fill="A6A6A6"/>
          </w:tcPr>
          <w:p>
            <w:pPr>
              <w:pStyle w:val="TableParagraph"/>
              <w:rPr>
                <w:rFonts w:ascii="Times New Roman"/>
                <w:sz w:val="18"/>
              </w:rPr>
            </w:pPr>
          </w:p>
        </w:tc>
        <w:tc>
          <w:tcPr>
            <w:tcW w:w="1552" w:type="dxa"/>
            <w:shd w:val="clear" w:color="auto" w:fill="A6A6A6"/>
          </w:tcPr>
          <w:p>
            <w:pPr>
              <w:pStyle w:val="TableParagraph"/>
              <w:spacing w:before="6"/>
              <w:ind w:left="58"/>
              <w:rPr>
                <w:sz w:val="20"/>
              </w:rPr>
            </w:pPr>
            <w:r>
              <w:rPr>
                <w:color w:val="FFFFFF"/>
                <w:spacing w:val="-5"/>
                <w:sz w:val="20"/>
              </w:rPr>
              <w:t>41</w:t>
            </w:r>
          </w:p>
        </w:tc>
        <w:tc>
          <w:tcPr>
            <w:tcW w:w="591" w:type="dxa"/>
            <w:shd w:val="clear" w:color="auto" w:fill="A6A6A6"/>
          </w:tcPr>
          <w:p>
            <w:pPr>
              <w:pStyle w:val="TableParagraph"/>
              <w:rPr>
                <w:rFonts w:ascii="Times New Roman"/>
                <w:sz w:val="18"/>
              </w:rPr>
            </w:pPr>
          </w:p>
        </w:tc>
        <w:tc>
          <w:tcPr>
            <w:tcW w:w="613" w:type="dxa"/>
            <w:shd w:val="clear" w:color="auto" w:fill="E08278"/>
          </w:tcPr>
          <w:p>
            <w:pPr>
              <w:pStyle w:val="TableParagraph"/>
              <w:rPr>
                <w:rFonts w:ascii="Times New Roman"/>
                <w:sz w:val="18"/>
              </w:rPr>
            </w:pPr>
          </w:p>
        </w:tc>
        <w:tc>
          <w:tcPr>
            <w:tcW w:w="714" w:type="dxa"/>
            <w:shd w:val="clear" w:color="auto" w:fill="E08278"/>
          </w:tcPr>
          <w:p>
            <w:pPr>
              <w:pStyle w:val="TableParagraph"/>
              <w:spacing w:before="6"/>
              <w:ind w:left="199"/>
              <w:rPr>
                <w:sz w:val="20"/>
              </w:rPr>
            </w:pPr>
            <w:r>
              <w:rPr>
                <w:color w:val="FFFFFF"/>
                <w:spacing w:val="-5"/>
                <w:sz w:val="20"/>
              </w:rPr>
              <w:t>18</w:t>
            </w:r>
          </w:p>
        </w:tc>
        <w:tc>
          <w:tcPr>
            <w:tcW w:w="437" w:type="dxa"/>
            <w:shd w:val="clear" w:color="auto" w:fill="E08278"/>
          </w:tcPr>
          <w:p>
            <w:pPr>
              <w:pStyle w:val="TableParagraph"/>
              <w:rPr>
                <w:rFonts w:ascii="Times New Roman"/>
                <w:sz w:val="18"/>
              </w:rPr>
            </w:pPr>
          </w:p>
        </w:tc>
        <w:tc>
          <w:tcPr>
            <w:tcW w:w="323" w:type="dxa"/>
            <w:shd w:val="clear" w:color="auto" w:fill="C0392B"/>
          </w:tcPr>
          <w:p>
            <w:pPr>
              <w:pStyle w:val="TableParagraph"/>
              <w:spacing w:before="6"/>
              <w:ind w:left="135"/>
              <w:rPr>
                <w:sz w:val="20"/>
              </w:rPr>
            </w:pPr>
            <w:r>
              <w:rPr>
                <w:color w:val="FFFFFF"/>
                <w:w w:val="99"/>
                <w:sz w:val="20"/>
              </w:rPr>
              <w:t>3</w:t>
            </w:r>
          </w:p>
        </w:tc>
      </w:tr>
      <w:tr>
        <w:trPr>
          <w:trHeight w:val="307" w:hRule="atLeast"/>
        </w:trPr>
        <w:tc>
          <w:tcPr>
            <w:tcW w:w="1844" w:type="dxa"/>
          </w:tcPr>
          <w:p>
            <w:pPr>
              <w:pStyle w:val="TableParagraph"/>
              <w:spacing w:line="227" w:lineRule="exact"/>
              <w:ind w:right="169"/>
              <w:jc w:val="right"/>
              <w:rPr>
                <w:sz w:val="20"/>
              </w:rPr>
            </w:pPr>
            <w:r>
              <w:rPr>
                <w:color w:val="404040"/>
                <w:spacing w:val="-5"/>
                <w:sz w:val="20"/>
              </w:rPr>
              <w:t>Men</w:t>
            </w:r>
          </w:p>
        </w:tc>
        <w:tc>
          <w:tcPr>
            <w:tcW w:w="393" w:type="dxa"/>
          </w:tcPr>
          <w:p>
            <w:pPr>
              <w:pStyle w:val="TableParagraph"/>
              <w:spacing w:before="6"/>
              <w:ind w:left="91"/>
              <w:rPr>
                <w:sz w:val="20"/>
              </w:rPr>
            </w:pPr>
            <w:r>
              <w:rPr>
                <w:color w:val="FFFFFF"/>
                <w:w w:val="99"/>
                <w:sz w:val="20"/>
              </w:rPr>
              <w:t>3</w:t>
            </w:r>
          </w:p>
        </w:tc>
        <w:tc>
          <w:tcPr>
            <w:tcW w:w="1744" w:type="dxa"/>
            <w:shd w:val="clear" w:color="auto" w:fill="5F93C5"/>
          </w:tcPr>
          <w:p>
            <w:pPr>
              <w:pStyle w:val="TableParagraph"/>
              <w:spacing w:before="6"/>
              <w:ind w:right="808"/>
              <w:jc w:val="right"/>
              <w:rPr>
                <w:sz w:val="20"/>
              </w:rPr>
            </w:pPr>
            <w:r>
              <w:rPr>
                <w:color w:val="FFFFFF"/>
                <w:spacing w:val="-5"/>
                <w:sz w:val="20"/>
              </w:rPr>
              <w:t>19</w:t>
            </w:r>
          </w:p>
        </w:tc>
        <w:tc>
          <w:tcPr>
            <w:tcW w:w="1868" w:type="dxa"/>
            <w:shd w:val="clear" w:color="auto" w:fill="A6A6A6"/>
          </w:tcPr>
          <w:p>
            <w:pPr>
              <w:pStyle w:val="TableParagraph"/>
              <w:spacing w:before="6"/>
              <w:ind w:right="51"/>
              <w:jc w:val="right"/>
              <w:rPr>
                <w:sz w:val="20"/>
              </w:rPr>
            </w:pPr>
            <w:r>
              <w:rPr>
                <w:color w:val="FFFFFF"/>
                <w:spacing w:val="-5"/>
                <w:sz w:val="20"/>
              </w:rPr>
              <w:t>35</w:t>
            </w:r>
          </w:p>
        </w:tc>
        <w:tc>
          <w:tcPr>
            <w:tcW w:w="1552" w:type="dxa"/>
            <w:shd w:val="clear" w:color="auto" w:fill="A6A6A6"/>
          </w:tcPr>
          <w:p>
            <w:pPr>
              <w:pStyle w:val="TableParagraph"/>
              <w:rPr>
                <w:rFonts w:ascii="Times New Roman"/>
                <w:sz w:val="18"/>
              </w:rPr>
            </w:pPr>
          </w:p>
        </w:tc>
        <w:tc>
          <w:tcPr>
            <w:tcW w:w="591" w:type="dxa"/>
            <w:shd w:val="clear" w:color="auto" w:fill="E08278"/>
          </w:tcPr>
          <w:p>
            <w:pPr>
              <w:pStyle w:val="TableParagraph"/>
              <w:rPr>
                <w:rFonts w:ascii="Times New Roman"/>
                <w:sz w:val="18"/>
              </w:rPr>
            </w:pPr>
          </w:p>
        </w:tc>
        <w:tc>
          <w:tcPr>
            <w:tcW w:w="613" w:type="dxa"/>
            <w:shd w:val="clear" w:color="auto" w:fill="E08278"/>
          </w:tcPr>
          <w:p>
            <w:pPr>
              <w:pStyle w:val="TableParagraph"/>
              <w:spacing w:before="6"/>
              <w:ind w:left="207"/>
              <w:rPr>
                <w:sz w:val="20"/>
              </w:rPr>
            </w:pPr>
            <w:r>
              <w:rPr>
                <w:color w:val="FFFFFF"/>
                <w:spacing w:val="-5"/>
                <w:sz w:val="20"/>
              </w:rPr>
              <w:t>19</w:t>
            </w:r>
          </w:p>
        </w:tc>
        <w:tc>
          <w:tcPr>
            <w:tcW w:w="714" w:type="dxa"/>
          </w:tcPr>
          <w:p>
            <w:pPr>
              <w:pStyle w:val="TableParagraph"/>
              <w:rPr>
                <w:rFonts w:ascii="Times New Roman"/>
                <w:sz w:val="18"/>
              </w:rPr>
            </w:pPr>
          </w:p>
        </w:tc>
        <w:tc>
          <w:tcPr>
            <w:tcW w:w="437" w:type="dxa"/>
          </w:tcPr>
          <w:p>
            <w:pPr>
              <w:pStyle w:val="TableParagraph"/>
              <w:spacing w:before="6"/>
              <w:ind w:right="22"/>
              <w:jc w:val="center"/>
              <w:rPr>
                <w:sz w:val="20"/>
              </w:rPr>
            </w:pPr>
            <w:r>
              <w:rPr>
                <w:color w:val="FFFFFF"/>
                <w:w w:val="99"/>
                <w:sz w:val="20"/>
              </w:rPr>
              <w:t>6</w:t>
            </w:r>
          </w:p>
        </w:tc>
        <w:tc>
          <w:tcPr>
            <w:tcW w:w="323" w:type="dxa"/>
            <w:shd w:val="clear" w:color="auto" w:fill="F5D2A8"/>
          </w:tcPr>
          <w:p>
            <w:pPr>
              <w:pStyle w:val="TableParagraph"/>
              <w:rPr>
                <w:rFonts w:ascii="Times New Roman"/>
                <w:sz w:val="18"/>
              </w:rPr>
            </w:pPr>
          </w:p>
        </w:tc>
      </w:tr>
    </w:tbl>
    <w:p>
      <w:pPr>
        <w:spacing w:line="240" w:lineRule="auto" w:before="1"/>
        <w:rPr>
          <w:sz w:val="2"/>
        </w:rPr>
      </w:pPr>
    </w:p>
    <w:p>
      <w:pPr>
        <w:spacing w:line="192" w:lineRule="exact"/>
        <w:ind w:left="6157" w:right="0" w:firstLine="0"/>
        <w:rPr>
          <w:sz w:val="19"/>
        </w:rPr>
      </w:pPr>
      <w:r>
        <w:rPr>
          <w:position w:val="-3"/>
          <w:sz w:val="19"/>
        </w:rPr>
        <w:pict>
          <v:group style="width:359.65pt;height:9.6pt;mso-position-horizontal-relative:char;mso-position-vertical-relative:line" id="docshapegroup3266" coordorigin="0,0" coordsize="7193,192">
            <v:rect style="position:absolute;left:0;top:0;width:3500;height:192" id="docshape3267" filled="true" fillcolor="#a6a6a6" stroked="false">
              <v:fill type="solid"/>
            </v:rect>
            <v:rect style="position:absolute;left:3499;top:0;width:1457;height:192" id="docshape3268" filled="true" fillcolor="#e08278" stroked="false">
              <v:fill type="solid"/>
            </v:rect>
            <v:rect style="position:absolute;left:4956;top:0;width:389;height:192" id="docshape3269" filled="true" fillcolor="#c0392b" stroked="false">
              <v:fill type="solid"/>
            </v:rect>
            <v:rect style="position:absolute;left:5344;top:0;width:1848;height:192" id="docshape3270" filled="true" fillcolor="#f5d2a8" stroked="false">
              <v:fill type="solid"/>
            </v:rect>
          </v:group>
        </w:pict>
      </w:r>
      <w:r>
        <w:rPr>
          <w:position w:val="-3"/>
          <w:sz w:val="19"/>
        </w:rPr>
      </w:r>
    </w:p>
    <w:p>
      <w:pPr>
        <w:spacing w:line="240" w:lineRule="auto" w:before="10"/>
        <w:rPr>
          <w:sz w:val="7"/>
        </w:rPr>
      </w:pPr>
      <w:r>
        <w:rPr/>
        <w:pict>
          <v:group style="position:absolute;margin-left:318.480011pt;margin-top:5.76957pt;width:356.05pt;height:9.6pt;mso-position-horizontal-relative:page;mso-position-vertical-relative:paragraph;z-index:-15587840;mso-wrap-distance-left:0;mso-wrap-distance-right:0" id="docshapegroup3271" coordorigin="6370,115" coordsize="7121,192">
            <v:rect style="position:absolute;left:6369;top:115;width:2984;height:192" id="docshape3272" filled="true" fillcolor="#a6a6a6" stroked="false">
              <v:fill type="solid"/>
            </v:rect>
            <v:rect style="position:absolute;left:9352;top:115;width:1925;height:192" id="docshape3273" filled="true" fillcolor="#e08278" stroked="false">
              <v:fill type="solid"/>
            </v:rect>
            <v:rect style="position:absolute;left:11277;top:115;width:384;height:192" id="docshape3274" filled="true" fillcolor="#c0392b" stroked="false">
              <v:fill type="solid"/>
            </v:rect>
            <v:rect style="position:absolute;left:11661;top:115;width:1829;height:192" id="docshape3275" filled="true" fillcolor="#f5d2a8" stroked="false">
              <v:fill type="solid"/>
            </v:rect>
            <w10:wrap type="topAndBottom"/>
          </v:group>
        </w:pict>
      </w:r>
      <w:r>
        <w:rPr/>
        <w:pict>
          <v:group style="position:absolute;margin-left:332.880005pt;margin-top:21.12957pt;width:341.65pt;height:9.6pt;mso-position-horizontal-relative:page;mso-position-vertical-relative:paragraph;z-index:-15587328;mso-wrap-distance-left:0;mso-wrap-distance-right:0" id="docshapegroup3276" coordorigin="6658,423" coordsize="6833,192">
            <v:rect style="position:absolute;left:6657;top:422;width:3080;height:192" id="docshape3277" filled="true" fillcolor="#a6a6a6" stroked="false">
              <v:fill type="solid"/>
            </v:rect>
            <v:rect style="position:absolute;left:9736;top:422;width:1059;height:192" id="docshape3278" filled="true" fillcolor="#e08278" stroked="false">
              <v:fill type="solid"/>
            </v:rect>
            <v:rect style="position:absolute;left:10795;top:422;width:771;height:192" id="docshape3279" filled="true" fillcolor="#c0392b" stroked="false">
              <v:fill type="solid"/>
            </v:rect>
            <v:rect style="position:absolute;left:11565;top:422;width:1925;height:192" id="docshape3280" filled="true" fillcolor="#f5d2a8" stroked="false">
              <v:fill type="solid"/>
            </v:rect>
            <w10:wrap type="topAndBottom"/>
          </v:group>
        </w:pict>
      </w:r>
    </w:p>
    <w:p>
      <w:pPr>
        <w:spacing w:line="240" w:lineRule="auto" w:before="10"/>
        <w:rPr>
          <w:sz w:val="7"/>
        </w:rPr>
      </w:pPr>
    </w:p>
    <w:p>
      <w:pPr>
        <w:spacing w:line="240" w:lineRule="auto" w:before="0" w:after="0"/>
        <w:rPr>
          <w:sz w:val="10"/>
        </w:rPr>
      </w:pPr>
    </w:p>
    <w:p>
      <w:pPr>
        <w:spacing w:line="192" w:lineRule="exact"/>
        <w:ind w:left="4612" w:right="0" w:firstLine="0"/>
        <w:rPr>
          <w:sz w:val="19"/>
        </w:rPr>
      </w:pPr>
      <w:r>
        <w:rPr>
          <w:position w:val="-3"/>
          <w:sz w:val="19"/>
        </w:rPr>
        <w:pict>
          <v:group style="width:436.95pt;height:9.6pt;mso-position-horizontal-relative:char;mso-position-vertical-relative:line" id="docshapegroup3281" coordorigin="0,0" coordsize="8739,192">
            <v:rect style="position:absolute;left:0;top:0;width:4714;height:192" id="docshape3282" filled="true" fillcolor="#a6a6a6" stroked="false">
              <v:fill type="solid"/>
            </v:rect>
            <v:rect style="position:absolute;left:4713;top:0;width:1865;height:192" id="docshape3283" filled="true" fillcolor="#e08278" stroked="false">
              <v:fill type="solid"/>
            </v:rect>
            <v:rect style="position:absolute;left:6578;top:0;width:884;height:192" id="docshape3284" filled="true" fillcolor="#c0392b" stroked="false">
              <v:fill type="solid"/>
            </v:rect>
            <v:rect style="position:absolute;left:7461;top:0;width:1277;height:192" id="docshape3285" filled="true" fillcolor="#f5d2a8" stroked="false">
              <v:fill type="solid"/>
            </v:rect>
          </v:group>
        </w:pict>
      </w:r>
      <w:r>
        <w:rPr>
          <w:position w:val="-3"/>
          <w:sz w:val="19"/>
        </w:rPr>
      </w:r>
    </w:p>
    <w:p>
      <w:pPr>
        <w:spacing w:after="0" w:line="192" w:lineRule="exact"/>
        <w:rPr>
          <w:sz w:val="19"/>
        </w:rPr>
        <w:sectPr>
          <w:headerReference w:type="default" r:id="rId227"/>
          <w:footerReference w:type="default" r:id="rId228"/>
          <w:pgSz w:w="14400" w:h="10800" w:orient="landscape"/>
          <w:pgMar w:header="82" w:footer="257" w:top="1540" w:bottom="440" w:left="140" w:right="140"/>
        </w:sectPr>
      </w:pPr>
    </w:p>
    <w:p>
      <w:pPr>
        <w:spacing w:before="89"/>
        <w:ind w:left="0" w:right="0" w:firstLine="0"/>
        <w:jc w:val="right"/>
        <w:rPr>
          <w:sz w:val="20"/>
        </w:rPr>
      </w:pPr>
      <w:r>
        <w:rPr/>
        <w:pict>
          <v:shape style="position:absolute;margin-left:139.990005pt;margin-top:-58.554119pt;width:194.55pt;height:61.4pt;mso-position-horizontal-relative:page;mso-position-vertical-relative:paragraph;z-index:15877120" type="#_x0000_t202" id="docshape3286"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11"/>
                    <w:gridCol w:w="219"/>
                    <w:gridCol w:w="317"/>
                    <w:gridCol w:w="486"/>
                    <w:gridCol w:w="553"/>
                    <w:gridCol w:w="1016"/>
                    <w:gridCol w:w="273"/>
                  </w:tblGrid>
                  <w:tr>
                    <w:trPr>
                      <w:trHeight w:val="307" w:hRule="atLeast"/>
                    </w:trPr>
                    <w:tc>
                      <w:tcPr>
                        <w:tcW w:w="911" w:type="dxa"/>
                      </w:tcPr>
                      <w:p>
                        <w:pPr>
                          <w:pStyle w:val="TableParagraph"/>
                          <w:spacing w:before="30"/>
                          <w:ind w:right="169"/>
                          <w:jc w:val="right"/>
                          <w:rPr>
                            <w:sz w:val="20"/>
                          </w:rPr>
                        </w:pPr>
                        <w:r>
                          <w:rPr>
                            <w:color w:val="404040"/>
                            <w:spacing w:val="-2"/>
                            <w:sz w:val="20"/>
                          </w:rPr>
                          <w:t>Women</w:t>
                        </w:r>
                      </w:p>
                    </w:tc>
                    <w:tc>
                      <w:tcPr>
                        <w:tcW w:w="219" w:type="dxa"/>
                      </w:tcPr>
                      <w:p>
                        <w:pPr>
                          <w:pStyle w:val="TableParagraph"/>
                          <w:spacing w:before="40"/>
                          <w:ind w:left="74"/>
                          <w:jc w:val="center"/>
                          <w:rPr>
                            <w:sz w:val="20"/>
                          </w:rPr>
                        </w:pPr>
                        <w:r>
                          <w:rPr>
                            <w:color w:val="FFFFFF"/>
                            <w:w w:val="99"/>
                            <w:sz w:val="20"/>
                          </w:rPr>
                          <w:t>3</w:t>
                        </w:r>
                      </w:p>
                    </w:tc>
                    <w:tc>
                      <w:tcPr>
                        <w:tcW w:w="317" w:type="dxa"/>
                        <w:shd w:val="clear" w:color="auto" w:fill="5F93C5"/>
                      </w:tcPr>
                      <w:p>
                        <w:pPr>
                          <w:pStyle w:val="TableParagraph"/>
                          <w:rPr>
                            <w:rFonts w:ascii="Times New Roman"/>
                            <w:sz w:val="18"/>
                          </w:rPr>
                        </w:pPr>
                      </w:p>
                    </w:tc>
                    <w:tc>
                      <w:tcPr>
                        <w:tcW w:w="486" w:type="dxa"/>
                        <w:shd w:val="clear" w:color="auto" w:fill="5F93C5"/>
                      </w:tcPr>
                      <w:p>
                        <w:pPr>
                          <w:pStyle w:val="TableParagraph"/>
                          <w:rPr>
                            <w:rFonts w:ascii="Times New Roman"/>
                            <w:sz w:val="18"/>
                          </w:rPr>
                        </w:pPr>
                      </w:p>
                    </w:tc>
                    <w:tc>
                      <w:tcPr>
                        <w:tcW w:w="553" w:type="dxa"/>
                        <w:shd w:val="clear" w:color="auto" w:fill="5F93C5"/>
                      </w:tcPr>
                      <w:p>
                        <w:pPr>
                          <w:pStyle w:val="TableParagraph"/>
                          <w:spacing w:before="40"/>
                          <w:ind w:right="51"/>
                          <w:jc w:val="right"/>
                          <w:rPr>
                            <w:sz w:val="20"/>
                          </w:rPr>
                        </w:pPr>
                        <w:r>
                          <w:rPr>
                            <w:color w:val="FFFFFF"/>
                            <w:spacing w:val="-5"/>
                            <w:sz w:val="20"/>
                          </w:rPr>
                          <w:t>23</w:t>
                        </w:r>
                      </w:p>
                    </w:tc>
                    <w:tc>
                      <w:tcPr>
                        <w:tcW w:w="1016" w:type="dxa"/>
                        <w:shd w:val="clear" w:color="auto" w:fill="5F93C5"/>
                      </w:tcPr>
                      <w:p>
                        <w:pPr>
                          <w:pStyle w:val="TableParagraph"/>
                          <w:rPr>
                            <w:rFonts w:ascii="Times New Roman"/>
                            <w:sz w:val="18"/>
                          </w:rPr>
                        </w:pPr>
                      </w:p>
                    </w:tc>
                    <w:tc>
                      <w:tcPr>
                        <w:tcW w:w="273" w:type="dxa"/>
                        <w:vMerge w:val="restart"/>
                        <w:shd w:val="clear" w:color="auto" w:fill="A6A6A6"/>
                      </w:tcPr>
                      <w:p>
                        <w:pPr>
                          <w:pStyle w:val="TableParagraph"/>
                          <w:rPr>
                            <w:rFonts w:ascii="Times New Roman"/>
                            <w:sz w:val="18"/>
                          </w:rPr>
                        </w:pPr>
                      </w:p>
                    </w:tc>
                  </w:tr>
                  <w:tr>
                    <w:trPr>
                      <w:trHeight w:val="307" w:hRule="atLeast"/>
                    </w:trPr>
                    <w:tc>
                      <w:tcPr>
                        <w:tcW w:w="911" w:type="dxa"/>
                      </w:tcPr>
                      <w:p>
                        <w:pPr>
                          <w:pStyle w:val="TableParagraph"/>
                          <w:spacing w:before="31"/>
                          <w:ind w:right="170"/>
                          <w:jc w:val="right"/>
                          <w:rPr>
                            <w:sz w:val="20"/>
                          </w:rPr>
                        </w:pPr>
                        <w:r>
                          <w:rPr>
                            <w:color w:val="404040"/>
                            <w:spacing w:val="-2"/>
                            <w:sz w:val="20"/>
                          </w:rPr>
                          <w:t>18-</w:t>
                        </w:r>
                        <w:r>
                          <w:rPr>
                            <w:color w:val="404040"/>
                            <w:spacing w:val="-7"/>
                            <w:sz w:val="20"/>
                          </w:rPr>
                          <w:t>34</w:t>
                        </w:r>
                      </w:p>
                    </w:tc>
                    <w:tc>
                      <w:tcPr>
                        <w:tcW w:w="219" w:type="dxa"/>
                        <w:shd w:val="clear" w:color="auto" w:fill="002E52"/>
                      </w:tcPr>
                      <w:p>
                        <w:pPr>
                          <w:pStyle w:val="TableParagraph"/>
                          <w:spacing w:before="40"/>
                          <w:ind w:right="23"/>
                          <w:jc w:val="center"/>
                          <w:rPr>
                            <w:sz w:val="20"/>
                          </w:rPr>
                        </w:pPr>
                        <w:r>
                          <w:rPr>
                            <w:color w:val="FFFFFF"/>
                            <w:w w:val="99"/>
                            <w:sz w:val="20"/>
                          </w:rPr>
                          <w:t>2</w:t>
                        </w:r>
                      </w:p>
                    </w:tc>
                    <w:tc>
                      <w:tcPr>
                        <w:tcW w:w="317" w:type="dxa"/>
                        <w:shd w:val="clear" w:color="auto" w:fill="5F93C5"/>
                      </w:tcPr>
                      <w:p>
                        <w:pPr>
                          <w:pStyle w:val="TableParagraph"/>
                          <w:rPr>
                            <w:rFonts w:ascii="Times New Roman"/>
                            <w:sz w:val="18"/>
                          </w:rPr>
                        </w:pPr>
                      </w:p>
                    </w:tc>
                    <w:tc>
                      <w:tcPr>
                        <w:tcW w:w="486" w:type="dxa"/>
                        <w:shd w:val="clear" w:color="auto" w:fill="5F93C5"/>
                      </w:tcPr>
                      <w:p>
                        <w:pPr>
                          <w:pStyle w:val="TableParagraph"/>
                          <w:rPr>
                            <w:rFonts w:ascii="Times New Roman"/>
                            <w:sz w:val="18"/>
                          </w:rPr>
                        </w:pPr>
                      </w:p>
                    </w:tc>
                    <w:tc>
                      <w:tcPr>
                        <w:tcW w:w="553" w:type="dxa"/>
                        <w:shd w:val="clear" w:color="auto" w:fill="5F93C5"/>
                      </w:tcPr>
                      <w:p>
                        <w:pPr>
                          <w:pStyle w:val="TableParagraph"/>
                          <w:spacing w:before="40"/>
                          <w:ind w:right="66"/>
                          <w:jc w:val="right"/>
                          <w:rPr>
                            <w:sz w:val="20"/>
                          </w:rPr>
                        </w:pPr>
                        <w:r>
                          <w:rPr>
                            <w:color w:val="FFFFFF"/>
                            <w:spacing w:val="-5"/>
                            <w:sz w:val="20"/>
                          </w:rPr>
                          <w:t>25</w:t>
                        </w:r>
                      </w:p>
                    </w:tc>
                    <w:tc>
                      <w:tcPr>
                        <w:tcW w:w="1016" w:type="dxa"/>
                        <w:shd w:val="clear" w:color="auto" w:fill="5F93C5"/>
                      </w:tcPr>
                      <w:p>
                        <w:pPr>
                          <w:pStyle w:val="TableParagraph"/>
                          <w:rPr>
                            <w:rFonts w:ascii="Times New Roman"/>
                            <w:sz w:val="18"/>
                          </w:rPr>
                        </w:pPr>
                      </w:p>
                    </w:tc>
                    <w:tc>
                      <w:tcPr>
                        <w:tcW w:w="273" w:type="dxa"/>
                        <w:vMerge/>
                        <w:tcBorders>
                          <w:top w:val="nil"/>
                        </w:tcBorders>
                        <w:shd w:val="clear" w:color="auto" w:fill="A6A6A6"/>
                      </w:tcPr>
                      <w:p>
                        <w:pPr>
                          <w:rPr>
                            <w:sz w:val="2"/>
                            <w:szCs w:val="2"/>
                          </w:rPr>
                        </w:pPr>
                      </w:p>
                    </w:tc>
                  </w:tr>
                  <w:tr>
                    <w:trPr>
                      <w:trHeight w:val="307" w:hRule="atLeast"/>
                    </w:trPr>
                    <w:tc>
                      <w:tcPr>
                        <w:tcW w:w="911" w:type="dxa"/>
                      </w:tcPr>
                      <w:p>
                        <w:pPr>
                          <w:pStyle w:val="TableParagraph"/>
                          <w:spacing w:before="31"/>
                          <w:ind w:right="170"/>
                          <w:jc w:val="right"/>
                          <w:rPr>
                            <w:sz w:val="20"/>
                          </w:rPr>
                        </w:pPr>
                        <w:r>
                          <w:rPr>
                            <w:color w:val="404040"/>
                            <w:spacing w:val="-2"/>
                            <w:sz w:val="20"/>
                          </w:rPr>
                          <w:t>35-</w:t>
                        </w:r>
                        <w:r>
                          <w:rPr>
                            <w:color w:val="404040"/>
                            <w:spacing w:val="-7"/>
                            <w:sz w:val="20"/>
                          </w:rPr>
                          <w:t>49</w:t>
                        </w:r>
                      </w:p>
                    </w:tc>
                    <w:tc>
                      <w:tcPr>
                        <w:tcW w:w="219" w:type="dxa"/>
                        <w:shd w:val="clear" w:color="auto" w:fill="002E52"/>
                      </w:tcPr>
                      <w:p>
                        <w:pPr>
                          <w:pStyle w:val="TableParagraph"/>
                          <w:rPr>
                            <w:rFonts w:ascii="Times New Roman"/>
                            <w:sz w:val="18"/>
                          </w:rPr>
                        </w:pPr>
                      </w:p>
                    </w:tc>
                    <w:tc>
                      <w:tcPr>
                        <w:tcW w:w="317" w:type="dxa"/>
                        <w:shd w:val="clear" w:color="auto" w:fill="002E52"/>
                      </w:tcPr>
                      <w:p>
                        <w:pPr>
                          <w:pStyle w:val="TableParagraph"/>
                          <w:spacing w:before="41"/>
                          <w:ind w:left="14"/>
                          <w:rPr>
                            <w:sz w:val="20"/>
                          </w:rPr>
                        </w:pPr>
                        <w:r>
                          <w:rPr>
                            <w:color w:val="FFFFFF"/>
                            <w:w w:val="99"/>
                            <w:sz w:val="20"/>
                          </w:rPr>
                          <w:t>6</w:t>
                        </w:r>
                      </w:p>
                    </w:tc>
                    <w:tc>
                      <w:tcPr>
                        <w:tcW w:w="486" w:type="dxa"/>
                        <w:shd w:val="clear" w:color="auto" w:fill="5F93C5"/>
                      </w:tcPr>
                      <w:p>
                        <w:pPr>
                          <w:pStyle w:val="TableParagraph"/>
                          <w:rPr>
                            <w:rFonts w:ascii="Times New Roman"/>
                            <w:sz w:val="18"/>
                          </w:rPr>
                        </w:pPr>
                      </w:p>
                    </w:tc>
                    <w:tc>
                      <w:tcPr>
                        <w:tcW w:w="553" w:type="dxa"/>
                        <w:shd w:val="clear" w:color="auto" w:fill="5F93C5"/>
                      </w:tcPr>
                      <w:p>
                        <w:pPr>
                          <w:pStyle w:val="TableParagraph"/>
                          <w:rPr>
                            <w:rFonts w:ascii="Times New Roman"/>
                            <w:sz w:val="18"/>
                          </w:rPr>
                        </w:pPr>
                      </w:p>
                    </w:tc>
                    <w:tc>
                      <w:tcPr>
                        <w:tcW w:w="1016" w:type="dxa"/>
                        <w:shd w:val="clear" w:color="auto" w:fill="5F93C5"/>
                      </w:tcPr>
                      <w:p>
                        <w:pPr>
                          <w:pStyle w:val="TableParagraph"/>
                          <w:spacing w:before="41"/>
                          <w:ind w:left="47"/>
                          <w:rPr>
                            <w:sz w:val="20"/>
                          </w:rPr>
                        </w:pPr>
                        <w:r>
                          <w:rPr>
                            <w:color w:val="FFFFFF"/>
                            <w:spacing w:val="-5"/>
                            <w:sz w:val="20"/>
                          </w:rPr>
                          <w:t>24</w:t>
                        </w:r>
                      </w:p>
                    </w:tc>
                    <w:tc>
                      <w:tcPr>
                        <w:tcW w:w="273" w:type="dxa"/>
                        <w:shd w:val="clear" w:color="auto" w:fill="5F93C5"/>
                      </w:tcPr>
                      <w:p>
                        <w:pPr>
                          <w:pStyle w:val="TableParagraph"/>
                          <w:rPr>
                            <w:rFonts w:ascii="Times New Roman"/>
                            <w:sz w:val="18"/>
                          </w:rPr>
                        </w:pPr>
                      </w:p>
                    </w:tc>
                  </w:tr>
                  <w:tr>
                    <w:trPr>
                      <w:trHeight w:val="307" w:hRule="atLeast"/>
                    </w:trPr>
                    <w:tc>
                      <w:tcPr>
                        <w:tcW w:w="911" w:type="dxa"/>
                      </w:tcPr>
                      <w:p>
                        <w:pPr>
                          <w:pStyle w:val="TableParagraph"/>
                          <w:spacing w:before="31"/>
                          <w:ind w:right="170"/>
                          <w:jc w:val="right"/>
                          <w:rPr>
                            <w:sz w:val="20"/>
                          </w:rPr>
                        </w:pPr>
                        <w:r>
                          <w:rPr>
                            <w:color w:val="404040"/>
                            <w:spacing w:val="-2"/>
                            <w:sz w:val="20"/>
                          </w:rPr>
                          <w:t>50-</w:t>
                        </w:r>
                        <w:r>
                          <w:rPr>
                            <w:color w:val="404040"/>
                            <w:spacing w:val="-7"/>
                            <w:sz w:val="20"/>
                          </w:rPr>
                          <w:t>64</w:t>
                        </w:r>
                      </w:p>
                    </w:tc>
                    <w:tc>
                      <w:tcPr>
                        <w:tcW w:w="219" w:type="dxa"/>
                        <w:shd w:val="clear" w:color="auto" w:fill="002E52"/>
                      </w:tcPr>
                      <w:p>
                        <w:pPr>
                          <w:pStyle w:val="TableParagraph"/>
                          <w:spacing w:before="41"/>
                          <w:ind w:right="19"/>
                          <w:jc w:val="center"/>
                          <w:rPr>
                            <w:sz w:val="20"/>
                          </w:rPr>
                        </w:pPr>
                        <w:r>
                          <w:rPr>
                            <w:color w:val="FFFFFF"/>
                            <w:w w:val="99"/>
                            <w:sz w:val="20"/>
                          </w:rPr>
                          <w:t>2</w:t>
                        </w:r>
                      </w:p>
                    </w:tc>
                    <w:tc>
                      <w:tcPr>
                        <w:tcW w:w="317" w:type="dxa"/>
                        <w:shd w:val="clear" w:color="auto" w:fill="5F93C5"/>
                      </w:tcPr>
                      <w:p>
                        <w:pPr>
                          <w:pStyle w:val="TableParagraph"/>
                          <w:rPr>
                            <w:rFonts w:ascii="Times New Roman"/>
                            <w:sz w:val="18"/>
                          </w:rPr>
                        </w:pPr>
                      </w:p>
                    </w:tc>
                    <w:tc>
                      <w:tcPr>
                        <w:tcW w:w="486" w:type="dxa"/>
                        <w:shd w:val="clear" w:color="auto" w:fill="5F93C5"/>
                      </w:tcPr>
                      <w:p>
                        <w:pPr>
                          <w:pStyle w:val="TableParagraph"/>
                          <w:spacing w:before="41"/>
                          <w:ind w:left="-2"/>
                          <w:rPr>
                            <w:sz w:val="20"/>
                          </w:rPr>
                        </w:pPr>
                        <w:r>
                          <w:rPr>
                            <w:color w:val="FFFFFF"/>
                            <w:w w:val="99"/>
                            <w:sz w:val="20"/>
                          </w:rPr>
                          <w:t>8</w:t>
                        </w:r>
                      </w:p>
                    </w:tc>
                    <w:tc>
                      <w:tcPr>
                        <w:tcW w:w="553" w:type="dxa"/>
                        <w:shd w:val="clear" w:color="auto" w:fill="A6A6A6"/>
                      </w:tcPr>
                      <w:p>
                        <w:pPr>
                          <w:pStyle w:val="TableParagraph"/>
                          <w:rPr>
                            <w:rFonts w:ascii="Times New Roman"/>
                            <w:sz w:val="18"/>
                          </w:rPr>
                        </w:pPr>
                      </w:p>
                    </w:tc>
                    <w:tc>
                      <w:tcPr>
                        <w:tcW w:w="1016" w:type="dxa"/>
                        <w:shd w:val="clear" w:color="auto" w:fill="A6A6A6"/>
                      </w:tcPr>
                      <w:p>
                        <w:pPr>
                          <w:pStyle w:val="TableParagraph"/>
                          <w:rPr>
                            <w:rFonts w:ascii="Times New Roman"/>
                            <w:sz w:val="18"/>
                          </w:rPr>
                        </w:pPr>
                      </w:p>
                    </w:tc>
                    <w:tc>
                      <w:tcPr>
                        <w:tcW w:w="273" w:type="dxa"/>
                        <w:shd w:val="clear" w:color="auto" w:fill="A6A6A6"/>
                      </w:tcPr>
                      <w:p>
                        <w:pPr>
                          <w:pStyle w:val="TableParagraph"/>
                          <w:rPr>
                            <w:rFonts w:ascii="Times New Roman"/>
                            <w:sz w:val="18"/>
                          </w:rPr>
                        </w:pPr>
                      </w:p>
                    </w:tc>
                  </w:tr>
                </w:tbl>
                <w:p>
                  <w:pPr>
                    <w:pStyle w:val="BodyText"/>
                  </w:pPr>
                </w:p>
              </w:txbxContent>
            </v:textbox>
            <w10:wrap type="none"/>
          </v:shape>
        </w:pict>
      </w:r>
      <w:r>
        <w:rPr>
          <w:color w:val="404040"/>
          <w:spacing w:val="-5"/>
          <w:sz w:val="20"/>
        </w:rPr>
        <w:t>65+</w:t>
      </w:r>
    </w:p>
    <w:p>
      <w:pPr>
        <w:spacing w:line="240" w:lineRule="auto" w:before="0"/>
        <w:rPr>
          <w:sz w:val="20"/>
        </w:rPr>
      </w:pPr>
      <w:r>
        <w:rPr/>
        <w:br w:type="column"/>
      </w:r>
      <w:r>
        <w:rPr>
          <w:sz w:val="20"/>
        </w:rPr>
      </w:r>
    </w:p>
    <w:p>
      <w:pPr>
        <w:spacing w:line="240" w:lineRule="auto" w:before="5"/>
        <w:rPr>
          <w:sz w:val="20"/>
        </w:rPr>
      </w:pPr>
    </w:p>
    <w:p>
      <w:pPr>
        <w:spacing w:before="0"/>
        <w:ind w:left="1382" w:right="0" w:firstLine="0"/>
        <w:jc w:val="left"/>
        <w:rPr>
          <w:sz w:val="18"/>
        </w:rPr>
      </w:pPr>
      <w:r>
        <w:rPr/>
        <w:pict>
          <v:rect style="position:absolute;margin-left:244.679993pt;margin-top:3.257895pt;width:4.440pt;height:4.440pt;mso-position-horizontal-relative:page;mso-position-vertical-relative:paragraph;z-index:15873536" id="docshape3287" filled="true" fillcolor="#002e52" stroked="false">
            <v:fill type="solid"/>
            <w10:wrap type="none"/>
          </v:rect>
        </w:pict>
      </w:r>
      <w:r>
        <w:rPr>
          <w:color w:val="404040"/>
          <w:sz w:val="18"/>
        </w:rPr>
        <w:t>Very</w:t>
      </w:r>
      <w:r>
        <w:rPr>
          <w:color w:val="404040"/>
          <w:spacing w:val="-2"/>
          <w:sz w:val="18"/>
        </w:rPr>
        <w:t> </w:t>
      </w:r>
      <w:r>
        <w:rPr>
          <w:color w:val="404040"/>
          <w:spacing w:val="-4"/>
          <w:sz w:val="18"/>
        </w:rPr>
        <w:t>good</w:t>
      </w:r>
    </w:p>
    <w:p>
      <w:pPr>
        <w:spacing w:line="240" w:lineRule="auto" w:before="0"/>
        <w:rPr>
          <w:sz w:val="20"/>
        </w:rPr>
      </w:pPr>
      <w:r>
        <w:rPr/>
        <w:br w:type="column"/>
      </w:r>
      <w:r>
        <w:rPr>
          <w:sz w:val="20"/>
        </w:rPr>
      </w:r>
    </w:p>
    <w:p>
      <w:pPr>
        <w:spacing w:line="240" w:lineRule="auto" w:before="5"/>
        <w:rPr>
          <w:sz w:val="20"/>
        </w:rPr>
      </w:pPr>
    </w:p>
    <w:p>
      <w:pPr>
        <w:tabs>
          <w:tab w:pos="1993" w:val="left" w:leader="none"/>
          <w:tab w:pos="3460" w:val="left" w:leader="none"/>
        </w:tabs>
        <w:spacing w:before="0"/>
        <w:ind w:left="757" w:right="0" w:firstLine="0"/>
        <w:jc w:val="left"/>
        <w:rPr>
          <w:sz w:val="18"/>
        </w:rPr>
      </w:pPr>
      <w:r>
        <w:rPr/>
        <w:pict>
          <v:rect style="position:absolute;margin-left:325.440002pt;margin-top:3.257895pt;width:4.560pt;height:4.440pt;mso-position-horizontal-relative:page;mso-position-vertical-relative:paragraph;z-index:15874048" id="docshape3288" filled="true" fillcolor="#5f93c5" stroked="false">
            <v:fill type="solid"/>
            <w10:wrap type="none"/>
          </v:rect>
        </w:pict>
      </w:r>
      <w:r>
        <w:rPr/>
        <w:pict>
          <v:rect style="position:absolute;margin-left:387.23999pt;margin-top:3.257895pt;width:4.560pt;height:4.440pt;mso-position-horizontal-relative:page;mso-position-vertical-relative:paragraph;z-index:-42276864" id="docshape3289" filled="true" fillcolor="#a6a6a6" stroked="false">
            <v:fill type="solid"/>
            <w10:wrap type="none"/>
          </v:rect>
        </w:pict>
      </w:r>
      <w:r>
        <w:rPr/>
        <w:pict>
          <v:rect style="position:absolute;margin-left:460.679993pt;margin-top:3.257895pt;width:4.440pt;height:4.440pt;mso-position-horizontal-relative:page;mso-position-vertical-relative:paragraph;z-index:-42276352" id="docshape3290" filled="true" fillcolor="#e08278" stroked="false">
            <v:fill type="solid"/>
            <w10:wrap type="none"/>
          </v:rect>
        </w:pict>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p>
    <w:p>
      <w:pPr>
        <w:spacing w:line="240" w:lineRule="auto" w:before="0"/>
        <w:rPr>
          <w:sz w:val="20"/>
        </w:rPr>
      </w:pPr>
      <w:r>
        <w:rPr/>
        <w:br w:type="column"/>
      </w:r>
      <w:r>
        <w:rPr>
          <w:sz w:val="20"/>
        </w:rPr>
      </w:r>
    </w:p>
    <w:p>
      <w:pPr>
        <w:spacing w:line="240" w:lineRule="auto" w:before="5"/>
        <w:rPr>
          <w:sz w:val="20"/>
        </w:rPr>
      </w:pPr>
    </w:p>
    <w:p>
      <w:pPr>
        <w:spacing w:before="0"/>
        <w:ind w:left="757" w:right="0" w:firstLine="0"/>
        <w:jc w:val="left"/>
        <w:rPr>
          <w:sz w:val="18"/>
        </w:rPr>
      </w:pPr>
      <w:r>
        <w:rPr/>
        <w:pict>
          <v:rect style="position:absolute;margin-left:519.479980pt;margin-top:3.257895pt;width:4.440pt;height:4.440pt;mso-position-horizontal-relative:page;mso-position-vertical-relative:paragraph;z-index:15875584" id="docshape3291" filled="true" fillcolor="#c0392b" stroked="false">
            <v:fill type="solid"/>
            <w10:wrap type="none"/>
          </v:rect>
        </w:pict>
      </w:r>
      <w:r>
        <w:rPr>
          <w:color w:val="404040"/>
          <w:sz w:val="18"/>
        </w:rPr>
        <w:t>Very</w:t>
      </w:r>
      <w:r>
        <w:rPr>
          <w:color w:val="404040"/>
          <w:spacing w:val="-2"/>
          <w:sz w:val="18"/>
        </w:rPr>
        <w:t> </w:t>
      </w:r>
      <w:r>
        <w:rPr>
          <w:color w:val="404040"/>
          <w:spacing w:val="-4"/>
          <w:sz w:val="18"/>
        </w:rPr>
        <w:t>poor</w:t>
      </w:r>
    </w:p>
    <w:p>
      <w:pPr>
        <w:spacing w:line="240" w:lineRule="auto" w:before="0"/>
        <w:rPr>
          <w:sz w:val="20"/>
        </w:rPr>
      </w:pPr>
      <w:r>
        <w:rPr/>
        <w:br w:type="column"/>
      </w:r>
      <w:r>
        <w:rPr>
          <w:sz w:val="20"/>
        </w:rPr>
      </w:r>
    </w:p>
    <w:p>
      <w:pPr>
        <w:spacing w:line="240" w:lineRule="auto" w:before="5"/>
        <w:rPr>
          <w:sz w:val="20"/>
        </w:rPr>
      </w:pPr>
    </w:p>
    <w:p>
      <w:pPr>
        <w:spacing w:before="0"/>
        <w:ind w:left="757" w:right="0" w:firstLine="0"/>
        <w:jc w:val="left"/>
        <w:rPr>
          <w:sz w:val="18"/>
        </w:rPr>
      </w:pPr>
      <w:r>
        <w:rPr/>
        <w:pict>
          <v:rect style="position:absolute;margin-left:598.320007pt;margin-top:3.257895pt;width:4.440pt;height:4.440pt;mso-position-horizontal-relative:page;mso-position-vertical-relative:paragraph;z-index:15876096" id="docshape3292" filled="true" fillcolor="#f5d2a8" stroked="false">
            <v:fill type="solid"/>
            <w10:wrap type="none"/>
          </v:rect>
        </w:pict>
      </w:r>
      <w:r>
        <w:rPr>
          <w:color w:val="404040"/>
          <w:sz w:val="18"/>
        </w:rPr>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5" w:equalWidth="0">
            <w:col w:w="3459" w:space="40"/>
            <w:col w:w="2203" w:space="39"/>
            <w:col w:w="3840" w:space="40"/>
            <w:col w:w="1538" w:space="40"/>
            <w:col w:w="2921"/>
          </w:cols>
        </w:sectPr>
      </w:pPr>
    </w:p>
    <w:p>
      <w:pPr>
        <w:spacing w:line="240" w:lineRule="auto" w:before="1"/>
        <w:rPr>
          <w:sz w:val="16"/>
        </w:rPr>
      </w:pPr>
    </w:p>
    <w:p>
      <w:pPr>
        <w:pStyle w:val="Heading4"/>
        <w:ind w:right="321"/>
        <w:jc w:val="center"/>
      </w:pPr>
      <w:r>
        <w:rPr/>
        <w:drawing>
          <wp:anchor distT="0" distB="0" distL="0" distR="0" allowOverlap="1" layoutInCell="1" locked="0" behindDoc="0" simplePos="0" relativeHeight="15878144">
            <wp:simplePos x="0" y="0"/>
            <wp:positionH relativeFrom="page">
              <wp:posOffset>414527</wp:posOffset>
            </wp:positionH>
            <wp:positionV relativeFrom="paragraph">
              <wp:posOffset>-82729</wp:posOffset>
            </wp:positionV>
            <wp:extent cx="810768" cy="704088"/>
            <wp:effectExtent l="0" t="0" r="0" b="0"/>
            <wp:wrapNone/>
            <wp:docPr id="375" name="image123.png" descr="COMMUNITYDECISIONSMADE.PNG"/>
            <wp:cNvGraphicFramePr>
              <a:graphicFrameLocks noChangeAspect="1"/>
            </wp:cNvGraphicFramePr>
            <a:graphic>
              <a:graphicData uri="http://schemas.openxmlformats.org/drawingml/2006/picture">
                <pic:pic>
                  <pic:nvPicPr>
                    <pic:cNvPr id="376" name="image123.png"/>
                    <pic:cNvPicPr/>
                  </pic:nvPicPr>
                  <pic:blipFill>
                    <a:blip r:embed="rId231" cstate="print"/>
                    <a:stretch>
                      <a:fillRect/>
                    </a:stretch>
                  </pic:blipFill>
                  <pic:spPr>
                    <a:xfrm>
                      <a:off x="0" y="0"/>
                      <a:ext cx="810768" cy="704088"/>
                    </a:xfrm>
                    <a:prstGeom prst="rect">
                      <a:avLst/>
                    </a:prstGeom>
                  </pic:spPr>
                </pic:pic>
              </a:graphicData>
            </a:graphic>
          </wp:anchor>
        </w:drawing>
      </w:r>
      <w:bookmarkStart w:name="Decisions made in the interest of the co" w:id="85"/>
      <w:bookmarkEnd w:id="85"/>
      <w:r>
        <w:rPr>
          <w:b w:val="0"/>
        </w:rPr>
      </w:r>
      <w:bookmarkStart w:name="Slide 58: Decisions made in the interest" w:id="86"/>
      <w:bookmarkEnd w:id="86"/>
      <w:r>
        <w:rPr>
          <w:b w:val="0"/>
        </w:rPr>
      </w:r>
      <w:bookmarkStart w:name="_bookmark10" w:id="87"/>
      <w:bookmarkEnd w:id="87"/>
      <w:r>
        <w:rPr>
          <w:b w:val="0"/>
        </w:rPr>
      </w:r>
      <w:r>
        <w:rPr>
          <w:color w:val="404040"/>
        </w:rPr>
        <w:t>2023</w:t>
      </w:r>
      <w:r>
        <w:rPr>
          <w:color w:val="404040"/>
          <w:spacing w:val="-7"/>
        </w:rPr>
        <w:t> </w:t>
      </w:r>
      <w:r>
        <w:rPr>
          <w:color w:val="404040"/>
        </w:rPr>
        <w:t>community</w:t>
      </w:r>
      <w:r>
        <w:rPr>
          <w:color w:val="404040"/>
          <w:spacing w:val="-3"/>
        </w:rPr>
        <w:t> </w:t>
      </w:r>
      <w:r>
        <w:rPr>
          <w:color w:val="404040"/>
        </w:rPr>
        <w:t>decisions</w:t>
      </w:r>
      <w:r>
        <w:rPr>
          <w:color w:val="404040"/>
          <w:spacing w:val="-3"/>
        </w:rPr>
        <w:t> </w:t>
      </w:r>
      <w:r>
        <w:rPr>
          <w:color w:val="404040"/>
        </w:rPr>
        <w:t>made</w:t>
      </w:r>
      <w:r>
        <w:rPr>
          <w:color w:val="404040"/>
          <w:spacing w:val="-2"/>
        </w:rPr>
        <w:t> </w:t>
      </w:r>
      <w:r>
        <w:rPr>
          <w:color w:val="404040"/>
        </w:rPr>
        <w:t>importance</w:t>
      </w:r>
      <w:r>
        <w:rPr>
          <w:color w:val="404040"/>
          <w:spacing w:val="-5"/>
        </w:rPr>
        <w:t> </w:t>
      </w:r>
      <w:r>
        <w:rPr>
          <w:color w:val="404040"/>
        </w:rPr>
        <w:t>(index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line="240" w:lineRule="auto" w:before="10"/>
        <w:rPr>
          <w:b/>
          <w:sz w:val="25"/>
        </w:rPr>
      </w:pPr>
    </w:p>
    <w:p>
      <w:pPr>
        <w:spacing w:before="0"/>
        <w:ind w:left="0" w:right="11158" w:firstLine="0"/>
        <w:jc w:val="right"/>
        <w:rPr>
          <w:sz w:val="20"/>
        </w:rPr>
      </w:pPr>
      <w:r>
        <w:rPr/>
        <w:pict>
          <v:group style="position:absolute;margin-left:157.559998pt;margin-top:-6.160102pt;width:527.2pt;height:315.150pt;mso-position-horizontal-relative:page;mso-position-vertical-relative:paragraph;z-index:15877632" id="docshapegroup3309" coordorigin="3151,-123" coordsize="10544,6303">
            <v:shape style="position:absolute;left:3216;top:-109;width:10479;height:6281" id="docshape3310" coordorigin="3216,-109" coordsize="10479,6281" path="m3216,-109l13694,-109m3216,374l13694,374m3216,856l13694,856m3216,1341l13694,1341m3216,1823l13694,1823m3216,2306l13694,2306m3216,2791l13694,2791m3216,3273l13694,3273m3216,3755l13694,3755m3216,4240l13694,4240m3216,4723l13694,4723m3216,5205l13694,5205m3216,5690l13694,5690m3216,6172l13694,6172e" filled="false" stroked="true" strokeweight=".5pt" strokecolor="#a6a6a6">
              <v:path arrowok="t"/>
              <v:stroke dashstyle="shortdash"/>
            </v:shape>
            <v:rect style="position:absolute;left:3211;top:1909;width:3768;height:303" id="docshape3311" filled="true" fillcolor="#f6b83a" stroked="false">
              <v:fill type="solid"/>
            </v:rect>
            <v:rect style="position:absolute;left:3211;top:1909;width:3768;height:303" id="docshape3312" filled="false" stroked="true" strokeweight=".75pt" strokecolor="#f6b83a">
              <v:stroke dashstyle="solid"/>
            </v:rect>
            <v:rect style="position:absolute;left:3211;top:2877;width:3768;height:303" id="docshape3313" filled="true" fillcolor="#e48e25" stroked="false">
              <v:fill type="solid"/>
            </v:rect>
            <v:rect style="position:absolute;left:3211;top:2877;width:3768;height:303" id="docshape3314" filled="false" stroked="true" strokeweight=".75pt" strokecolor="#e48e25">
              <v:stroke dashstyle="solid"/>
            </v:rect>
            <v:rect style="position:absolute;left:3211;top:3361;width:3704;height:303" id="docshape3315" filled="true" fillcolor="#86123e" stroked="false">
              <v:fill type="solid"/>
            </v:rect>
            <v:rect style="position:absolute;left:3211;top:3361;width:3704;height:303" id="docshape3316" filled="false" stroked="true" strokeweight=".75pt" strokecolor="#86123e">
              <v:stroke dashstyle="solid"/>
            </v:rect>
            <v:shape style="position:absolute;left:3211;top:-27;width:3956;height:6111" id="docshape3317" coordorigin="3211,-27" coordsize="3956,6111" path="m6727,5781l3211,5781,3211,6083,6727,6083,6727,5781xm6727,5299l3211,5299,3211,5601,6727,5601,6727,5299xm6790,4814l3211,4814,3211,5116,6790,5116,6790,4814xm6852,4329l3211,4329,3211,4631,6852,4631,6852,4329xm6914,3847l3211,3847,3211,4149,6914,4149,6914,3847xm6979,2395l3211,2395,3211,2697,6979,2697,6979,2395xm6979,1425l3211,1425,3211,1727,6979,1727,6979,1425xm7042,943l3211,943,3211,1245,7042,1245,7042,943xm7104,458l3211,458,3211,760,7104,760,7104,458xm7166,-27l3211,-27,3211,275,7166,275,7166,-27xe" filled="true" fillcolor="#274a6c" stroked="false">
              <v:path arrowok="t"/>
              <v:fill type="solid"/>
            </v:shape>
            <v:shape style="position:absolute;left:3151;top:-119;width:60;height:6293" id="docshape3318" coordorigin="3151,-118" coordsize="60,6293" path="m3211,-118l3211,6175m3151,-118l3211,-118m3151,367l3211,367m3151,851l3211,851m3151,1334l3211,1334m3151,1819l3211,1819m3151,2303l3211,2303m3151,2786l3211,2786m3151,3271l3211,3271m3151,3755l3211,3755m3151,4240l3211,4240m3151,4723l3211,4723m3151,5207l3211,5207m3151,5692l3211,5692m3151,6175l3211,6175e" filled="false" stroked="true" strokeweight=".5pt" strokecolor="#888888">
              <v:path arrowok="t"/>
              <v:stroke dashstyle="solid"/>
            </v:shape>
            <v:shape style="position:absolute;left:7288;top:17;width:241;height:223" type="#_x0000_t202" id="docshape3319" filled="false" stroked="false">
              <v:textbox inset="0,0,0,0">
                <w:txbxContent>
                  <w:p>
                    <w:pPr>
                      <w:spacing w:line="223" w:lineRule="exact" w:before="0"/>
                      <w:ind w:left="0" w:right="0" w:firstLine="0"/>
                      <w:jc w:val="left"/>
                      <w:rPr>
                        <w:sz w:val="20"/>
                      </w:rPr>
                    </w:pPr>
                    <w:r>
                      <w:rPr>
                        <w:color w:val="404040"/>
                        <w:spacing w:val="-5"/>
                        <w:sz w:val="20"/>
                      </w:rPr>
                      <w:t>83</w:t>
                    </w:r>
                  </w:p>
                </w:txbxContent>
              </v:textbox>
              <w10:wrap type="none"/>
            </v:shape>
            <v:shape style="position:absolute;left:8496;top:24;width:5033;height:223" type="#_x0000_t202" id="docshape332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83</w:t>
                    </w:r>
                    <w:r>
                      <w:rPr>
                        <w:color w:val="404040"/>
                        <w:sz w:val="20"/>
                      </w:rPr>
                      <w:tab/>
                    </w:r>
                    <w:r>
                      <w:rPr>
                        <w:color w:val="404040"/>
                        <w:spacing w:val="-5"/>
                        <w:sz w:val="20"/>
                      </w:rPr>
                      <w:t>82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81</w:t>
                    </w:r>
                    <w:r>
                      <w:rPr>
                        <w:color w:val="404040"/>
                        <w:sz w:val="20"/>
                      </w:rPr>
                      <w:tab/>
                    </w:r>
                    <w:r>
                      <w:rPr>
                        <w:color w:val="404040"/>
                        <w:spacing w:val="-5"/>
                        <w:sz w:val="20"/>
                      </w:rPr>
                      <w:t>83</w:t>
                    </w:r>
                  </w:p>
                </w:txbxContent>
              </v:textbox>
              <w10:wrap type="none"/>
            </v:shape>
            <v:shape style="position:absolute;left:7225;top:501;width:241;height:223" type="#_x0000_t202" id="docshape3321" filled="false" stroked="false">
              <v:textbox inset="0,0,0,0">
                <w:txbxContent>
                  <w:p>
                    <w:pPr>
                      <w:spacing w:line="223" w:lineRule="exact" w:before="0"/>
                      <w:ind w:left="0" w:right="0" w:firstLine="0"/>
                      <w:jc w:val="left"/>
                      <w:rPr>
                        <w:sz w:val="20"/>
                      </w:rPr>
                    </w:pPr>
                    <w:r>
                      <w:rPr>
                        <w:color w:val="404040"/>
                        <w:spacing w:val="-5"/>
                        <w:sz w:val="20"/>
                      </w:rPr>
                      <w:t>82</w:t>
                    </w:r>
                  </w:p>
                </w:txbxContent>
              </v:textbox>
              <w10:wrap type="none"/>
            </v:shape>
            <v:shape style="position:absolute;left:8496;top:507;width:5033;height:223" type="#_x0000_t202" id="docshape3322"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00AF50"/>
                        <w:spacing w:val="-5"/>
                        <w:sz w:val="20"/>
                      </w:rPr>
                      <w:t>84</w:t>
                    </w:r>
                    <w:r>
                      <w:rPr>
                        <w:color w:val="00AF50"/>
                        <w:sz w:val="20"/>
                      </w:rPr>
                      <w:tab/>
                    </w:r>
                    <w:r>
                      <w:rPr>
                        <w:color w:val="404040"/>
                        <w:spacing w:val="-5"/>
                        <w:sz w:val="20"/>
                      </w:rPr>
                      <w:t>80</w:t>
                    </w:r>
                    <w:r>
                      <w:rPr>
                        <w:color w:val="404040"/>
                        <w:sz w:val="20"/>
                      </w:rPr>
                      <w:tab/>
                    </w:r>
                    <w:r>
                      <w:rPr>
                        <w:color w:val="404040"/>
                        <w:spacing w:val="-5"/>
                        <w:sz w:val="20"/>
                      </w:rPr>
                      <w:t>82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82</w:t>
                    </w:r>
                    <w:r>
                      <w:rPr>
                        <w:color w:val="404040"/>
                        <w:sz w:val="20"/>
                      </w:rPr>
                      <w:tab/>
                    </w:r>
                    <w:r>
                      <w:rPr>
                        <w:color w:val="404040"/>
                        <w:spacing w:val="-5"/>
                        <w:sz w:val="20"/>
                      </w:rPr>
                      <w:t>85</w:t>
                    </w:r>
                  </w:p>
                </w:txbxContent>
              </v:textbox>
              <w10:wrap type="none"/>
            </v:shape>
            <v:shape style="position:absolute;left:7163;top:985;width:241;height:223" type="#_x0000_t202" id="docshape3323" filled="false" stroked="false">
              <v:textbox inset="0,0,0,0">
                <w:txbxContent>
                  <w:p>
                    <w:pPr>
                      <w:spacing w:line="223" w:lineRule="exact" w:before="0"/>
                      <w:ind w:left="0" w:right="0" w:firstLine="0"/>
                      <w:jc w:val="left"/>
                      <w:rPr>
                        <w:sz w:val="20"/>
                      </w:rPr>
                    </w:pPr>
                    <w:r>
                      <w:rPr>
                        <w:color w:val="404040"/>
                        <w:spacing w:val="-5"/>
                        <w:sz w:val="20"/>
                      </w:rPr>
                      <w:t>81</w:t>
                    </w:r>
                  </w:p>
                </w:txbxContent>
              </v:textbox>
              <w10:wrap type="none"/>
            </v:shape>
            <v:shape style="position:absolute;left:8496;top:991;width:5061;height:223" type="#_x0000_t202" id="docshape3324"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100;top:1469;width:241;height:223" type="#_x0000_t202" id="docshape3325" filled="false" stroked="false">
              <v:textbox inset="0,0,0,0">
                <w:txbxContent>
                  <w:p>
                    <w:pPr>
                      <w:spacing w:line="223" w:lineRule="exact" w:before="0"/>
                      <w:ind w:left="0" w:right="0" w:firstLine="0"/>
                      <w:jc w:val="left"/>
                      <w:rPr>
                        <w:sz w:val="20"/>
                      </w:rPr>
                    </w:pPr>
                    <w:r>
                      <w:rPr>
                        <w:color w:val="404040"/>
                        <w:spacing w:val="-5"/>
                        <w:sz w:val="20"/>
                      </w:rPr>
                      <w:t>80</w:t>
                    </w:r>
                  </w:p>
                </w:txbxContent>
              </v:textbox>
              <w10:wrap type="none"/>
            </v:shape>
            <v:shape style="position:absolute;left:8496;top:1474;width:5033;height:223" type="#_x0000_t202" id="docshape332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80</w:t>
                    </w:r>
                    <w:r>
                      <w:rPr>
                        <w:color w:val="404040"/>
                        <w:sz w:val="20"/>
                      </w:rPr>
                      <w:tab/>
                    </w:r>
                    <w:r>
                      <w:rPr>
                        <w:color w:val="404040"/>
                        <w:spacing w:val="-5"/>
                        <w:sz w:val="20"/>
                      </w:rPr>
                      <w:t>83</w:t>
                    </w:r>
                    <w:r>
                      <w:rPr>
                        <w:color w:val="404040"/>
                        <w:sz w:val="20"/>
                      </w:rPr>
                      <w:tab/>
                    </w:r>
                    <w:r>
                      <w:rPr>
                        <w:color w:val="404040"/>
                        <w:spacing w:val="-5"/>
                        <w:sz w:val="20"/>
                      </w:rPr>
                      <w:t>81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79</w:t>
                    </w:r>
                    <w:r>
                      <w:rPr>
                        <w:color w:val="404040"/>
                        <w:sz w:val="20"/>
                      </w:rPr>
                      <w:tab/>
                    </w:r>
                    <w:r>
                      <w:rPr>
                        <w:color w:val="404040"/>
                        <w:spacing w:val="-5"/>
                        <w:sz w:val="20"/>
                      </w:rPr>
                      <w:t>83</w:t>
                    </w:r>
                  </w:p>
                </w:txbxContent>
              </v:textbox>
              <w10:wrap type="none"/>
            </v:shape>
            <v:shape style="position:absolute;left:7100;top:1953;width:241;height:223" type="#_x0000_t202" id="docshape3327" filled="false" stroked="false">
              <v:textbox inset="0,0,0,0">
                <w:txbxContent>
                  <w:p>
                    <w:pPr>
                      <w:spacing w:line="223" w:lineRule="exact" w:before="0"/>
                      <w:ind w:left="0" w:right="0" w:firstLine="0"/>
                      <w:jc w:val="left"/>
                      <w:rPr>
                        <w:sz w:val="20"/>
                      </w:rPr>
                    </w:pPr>
                    <w:r>
                      <w:rPr>
                        <w:color w:val="FF0000"/>
                        <w:spacing w:val="-5"/>
                        <w:sz w:val="20"/>
                      </w:rPr>
                      <w:t>80</w:t>
                    </w:r>
                  </w:p>
                </w:txbxContent>
              </v:textbox>
              <w10:wrap type="none"/>
            </v:shape>
            <v:shape style="position:absolute;left:8496;top:1957;width:5061;height:223" type="#_x0000_t202" id="docshape3328"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82</w:t>
                    </w:r>
                    <w:r>
                      <w:rPr>
                        <w:color w:val="404040"/>
                        <w:sz w:val="20"/>
                      </w:rPr>
                      <w:tab/>
                    </w:r>
                    <w:r>
                      <w:rPr>
                        <w:color w:val="404040"/>
                        <w:spacing w:val="-5"/>
                        <w:sz w:val="20"/>
                      </w:rPr>
                      <w:t>81</w:t>
                    </w:r>
                    <w:r>
                      <w:rPr>
                        <w:color w:val="404040"/>
                        <w:sz w:val="20"/>
                      </w:rPr>
                      <w:tab/>
                    </w:r>
                    <w:r>
                      <w:rPr>
                        <w:color w:val="FF0000"/>
                        <w:spacing w:val="-5"/>
                        <w:sz w:val="20"/>
                      </w:rPr>
                      <w:t>80</w:t>
                    </w:r>
                    <w:r>
                      <w:rPr>
                        <w:color w:val="FF0000"/>
                        <w:sz w:val="20"/>
                      </w:rPr>
                      <w:tab/>
                    </w:r>
                    <w:r>
                      <w:rPr>
                        <w:color w:val="404040"/>
                        <w:spacing w:val="-5"/>
                        <w:sz w:val="20"/>
                      </w:rPr>
                      <w:t>82</w:t>
                    </w:r>
                    <w:r>
                      <w:rPr>
                        <w:color w:val="404040"/>
                        <w:sz w:val="20"/>
                      </w:rPr>
                      <w:tab/>
                    </w:r>
                    <w:r>
                      <w:rPr>
                        <w:color w:val="404040"/>
                        <w:spacing w:val="-5"/>
                        <w:sz w:val="20"/>
                      </w:rPr>
                      <w:t>81</w:t>
                    </w:r>
                    <w:r>
                      <w:rPr>
                        <w:color w:val="404040"/>
                        <w:sz w:val="20"/>
                      </w:rPr>
                      <w:tab/>
                    </w:r>
                    <w:r>
                      <w:rPr>
                        <w:color w:val="404040"/>
                        <w:spacing w:val="-5"/>
                        <w:sz w:val="20"/>
                      </w:rPr>
                      <w:t>82</w:t>
                    </w:r>
                    <w:r>
                      <w:rPr>
                        <w:color w:val="404040"/>
                        <w:sz w:val="20"/>
                      </w:rPr>
                      <w:tab/>
                    </w:r>
                    <w:r>
                      <w:rPr>
                        <w:color w:val="404040"/>
                        <w:spacing w:val="-5"/>
                        <w:sz w:val="20"/>
                      </w:rPr>
                      <w:t>82</w:t>
                    </w:r>
                    <w:r>
                      <w:rPr>
                        <w:color w:val="404040"/>
                        <w:sz w:val="20"/>
                      </w:rPr>
                      <w:tab/>
                    </w:r>
                    <w:r>
                      <w:rPr>
                        <w:color w:val="404040"/>
                        <w:spacing w:val="-5"/>
                        <w:sz w:val="20"/>
                      </w:rPr>
                      <w:t>80</w:t>
                    </w:r>
                    <w:r>
                      <w:rPr>
                        <w:color w:val="404040"/>
                        <w:sz w:val="20"/>
                      </w:rPr>
                      <w:tab/>
                    </w:r>
                    <w:r>
                      <w:rPr>
                        <w:color w:val="404040"/>
                        <w:spacing w:val="-5"/>
                        <w:sz w:val="20"/>
                      </w:rPr>
                      <w:t>n/a</w:t>
                    </w:r>
                  </w:p>
                </w:txbxContent>
              </v:textbox>
              <w10:wrap type="none"/>
            </v:shape>
            <v:shape style="position:absolute;left:7100;top:2437;width:241;height:223" type="#_x0000_t202" id="docshape3329" filled="false" stroked="false">
              <v:textbox inset="0,0,0,0">
                <w:txbxContent>
                  <w:p>
                    <w:pPr>
                      <w:spacing w:line="223" w:lineRule="exact" w:before="0"/>
                      <w:ind w:left="0" w:right="0" w:firstLine="0"/>
                      <w:jc w:val="left"/>
                      <w:rPr>
                        <w:sz w:val="20"/>
                      </w:rPr>
                    </w:pPr>
                    <w:r>
                      <w:rPr>
                        <w:color w:val="404040"/>
                        <w:spacing w:val="-5"/>
                        <w:sz w:val="20"/>
                      </w:rPr>
                      <w:t>80</w:t>
                    </w:r>
                  </w:p>
                </w:txbxContent>
              </v:textbox>
              <w10:wrap type="none"/>
            </v:shape>
            <v:shape style="position:absolute;left:8496;top:2441;width:5061;height:223" type="#_x0000_t202" id="docshape3330"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100;top:2922;width:241;height:223" type="#_x0000_t202" id="docshape3331" filled="false" stroked="false">
              <v:textbox inset="0,0,0,0">
                <w:txbxContent>
                  <w:p>
                    <w:pPr>
                      <w:spacing w:line="223" w:lineRule="exact" w:before="0"/>
                      <w:ind w:left="0" w:right="0" w:firstLine="0"/>
                      <w:jc w:val="left"/>
                      <w:rPr>
                        <w:sz w:val="20"/>
                      </w:rPr>
                    </w:pPr>
                    <w:r>
                      <w:rPr>
                        <w:color w:val="FF0000"/>
                        <w:spacing w:val="-5"/>
                        <w:sz w:val="20"/>
                      </w:rPr>
                      <w:t>80</w:t>
                    </w:r>
                  </w:p>
                </w:txbxContent>
              </v:textbox>
              <w10:wrap type="none"/>
            </v:shape>
            <v:shape style="position:absolute;left:8496;top:2924;width:5033;height:223" type="#_x0000_t202" id="docshape3332"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404040"/>
                        <w:spacing w:val="-5"/>
                        <w:sz w:val="20"/>
                      </w:rPr>
                      <w:t>81</w:t>
                    </w:r>
                    <w:r>
                      <w:rPr>
                        <w:color w:val="404040"/>
                        <w:sz w:val="20"/>
                      </w:rPr>
                      <w:tab/>
                    </w:r>
                    <w:r>
                      <w:rPr>
                        <w:color w:val="00AF50"/>
                        <w:spacing w:val="-5"/>
                        <w:sz w:val="20"/>
                      </w:rPr>
                      <w:t>81</w:t>
                    </w:r>
                    <w:r>
                      <w:rPr>
                        <w:color w:val="00AF50"/>
                        <w:sz w:val="20"/>
                      </w:rPr>
                      <w:tab/>
                    </w:r>
                    <w:r>
                      <w:rPr>
                        <w:color w:val="404040"/>
                        <w:spacing w:val="-5"/>
                        <w:sz w:val="20"/>
                      </w:rPr>
                      <w:t>80</w:t>
                    </w:r>
                    <w:r>
                      <w:rPr>
                        <w:color w:val="404040"/>
                        <w:sz w:val="20"/>
                      </w:rPr>
                      <w:tab/>
                    </w:r>
                    <w:r>
                      <w:rPr>
                        <w:color w:val="404040"/>
                        <w:spacing w:val="-5"/>
                        <w:sz w:val="20"/>
                      </w:rPr>
                      <w:t>80</w:t>
                    </w:r>
                    <w:r>
                      <w:rPr>
                        <w:color w:val="404040"/>
                        <w:sz w:val="20"/>
                      </w:rPr>
                      <w:tab/>
                    </w:r>
                    <w:r>
                      <w:rPr>
                        <w:color w:val="00AF50"/>
                        <w:spacing w:val="-5"/>
                        <w:sz w:val="20"/>
                      </w:rPr>
                      <w:t>80</w:t>
                    </w:r>
                    <w:r>
                      <w:rPr>
                        <w:color w:val="00AF50"/>
                        <w:sz w:val="20"/>
                      </w:rPr>
                      <w:tab/>
                    </w:r>
                    <w:r>
                      <w:rPr>
                        <w:color w:val="FF0000"/>
                        <w:spacing w:val="-5"/>
                        <w:sz w:val="20"/>
                      </w:rPr>
                      <w:t>79</w:t>
                    </w:r>
                    <w:r>
                      <w:rPr>
                        <w:color w:val="FF0000"/>
                        <w:sz w:val="20"/>
                      </w:rPr>
                      <w:tab/>
                    </w:r>
                    <w:r>
                      <w:rPr>
                        <w:color w:val="404040"/>
                        <w:spacing w:val="-5"/>
                        <w:sz w:val="20"/>
                      </w:rPr>
                      <w:t>80</w:t>
                    </w:r>
                    <w:r>
                      <w:rPr>
                        <w:color w:val="404040"/>
                        <w:sz w:val="20"/>
                      </w:rPr>
                      <w:tab/>
                    </w:r>
                    <w:r>
                      <w:rPr>
                        <w:color w:val="00AF50"/>
                        <w:spacing w:val="-5"/>
                        <w:sz w:val="20"/>
                      </w:rPr>
                      <w:t>80</w:t>
                    </w:r>
                    <w:r>
                      <w:rPr>
                        <w:color w:val="00AF50"/>
                        <w:sz w:val="20"/>
                      </w:rPr>
                      <w:tab/>
                    </w:r>
                    <w:r>
                      <w:rPr>
                        <w:color w:val="404040"/>
                        <w:spacing w:val="-5"/>
                        <w:sz w:val="20"/>
                      </w:rPr>
                      <w:t>79</w:t>
                    </w:r>
                  </w:p>
                </w:txbxContent>
              </v:textbox>
              <w10:wrap type="none"/>
            </v:shape>
            <v:shape style="position:absolute;left:7037;top:3406;width:241;height:223" type="#_x0000_t202" id="docshape3333" filled="false" stroked="false">
              <v:textbox inset="0,0,0,0">
                <w:txbxContent>
                  <w:p>
                    <w:pPr>
                      <w:spacing w:line="223" w:lineRule="exact" w:before="0"/>
                      <w:ind w:left="0" w:right="0" w:firstLine="0"/>
                      <w:jc w:val="left"/>
                      <w:rPr>
                        <w:sz w:val="20"/>
                      </w:rPr>
                    </w:pPr>
                    <w:r>
                      <w:rPr>
                        <w:color w:val="404040"/>
                        <w:spacing w:val="-5"/>
                        <w:sz w:val="20"/>
                      </w:rPr>
                      <w:t>79</w:t>
                    </w:r>
                  </w:p>
                </w:txbxContent>
              </v:textbox>
              <w10:wrap type="none"/>
            </v:shape>
            <v:shape style="position:absolute;left:8496;top:3407;width:5033;height:224" type="#_x0000_t202" id="docshape3334"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81</w:t>
                    </w:r>
                    <w:r>
                      <w:rPr>
                        <w:color w:val="404040"/>
                        <w:sz w:val="20"/>
                      </w:rPr>
                      <w:tab/>
                    </w:r>
                    <w:r>
                      <w:rPr>
                        <w:color w:val="404040"/>
                        <w:spacing w:val="-5"/>
                        <w:sz w:val="20"/>
                      </w:rPr>
                      <w:t>80</w:t>
                    </w:r>
                    <w:r>
                      <w:rPr>
                        <w:color w:val="404040"/>
                        <w:sz w:val="20"/>
                      </w:rPr>
                      <w:tab/>
                    </w:r>
                    <w:r>
                      <w:rPr>
                        <w:color w:val="404040"/>
                        <w:spacing w:val="-5"/>
                        <w:sz w:val="20"/>
                      </w:rPr>
                      <w:t>80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78</w:t>
                    </w:r>
                    <w:r>
                      <w:rPr>
                        <w:color w:val="FF0000"/>
                        <w:sz w:val="20"/>
                      </w:rPr>
                      <w:tab/>
                    </w:r>
                    <w:r>
                      <w:rPr>
                        <w:color w:val="404040"/>
                        <w:spacing w:val="-5"/>
                        <w:sz w:val="20"/>
                      </w:rPr>
                      <w:t>82</w:t>
                    </w:r>
                  </w:p>
                </w:txbxContent>
              </v:textbox>
              <w10:wrap type="none"/>
            </v:shape>
            <v:shape style="position:absolute;left:7037;top:3890;width:241;height:223" type="#_x0000_t202" id="docshape3335" filled="false" stroked="false">
              <v:textbox inset="0,0,0,0">
                <w:txbxContent>
                  <w:p>
                    <w:pPr>
                      <w:spacing w:line="223" w:lineRule="exact" w:before="0"/>
                      <w:ind w:left="0" w:right="0" w:firstLine="0"/>
                      <w:jc w:val="left"/>
                      <w:rPr>
                        <w:sz w:val="20"/>
                      </w:rPr>
                    </w:pPr>
                    <w:r>
                      <w:rPr>
                        <w:color w:val="404040"/>
                        <w:spacing w:val="-5"/>
                        <w:sz w:val="20"/>
                      </w:rPr>
                      <w:t>79</w:t>
                    </w:r>
                  </w:p>
                </w:txbxContent>
              </v:textbox>
              <w10:wrap type="none"/>
            </v:shape>
            <v:shape style="position:absolute;left:8496;top:3890;width:5033;height:223" type="#_x0000_t202" id="docshape333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81</w:t>
                    </w:r>
                    <w:r>
                      <w:rPr>
                        <w:color w:val="404040"/>
                        <w:sz w:val="20"/>
                      </w:rPr>
                      <w:tab/>
                    </w:r>
                    <w:r>
                      <w:rPr>
                        <w:color w:val="404040"/>
                        <w:spacing w:val="-5"/>
                        <w:sz w:val="20"/>
                      </w:rPr>
                      <w:t>81</w:t>
                    </w:r>
                    <w:r>
                      <w:rPr>
                        <w:color w:val="404040"/>
                        <w:sz w:val="20"/>
                      </w:rPr>
                      <w:tab/>
                    </w:r>
                    <w:r>
                      <w:rPr>
                        <w:color w:val="404040"/>
                        <w:spacing w:val="-5"/>
                        <w:sz w:val="20"/>
                      </w:rPr>
                      <w:t>80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83</w:t>
                    </w:r>
                    <w:r>
                      <w:rPr>
                        <w:color w:val="404040"/>
                        <w:sz w:val="20"/>
                      </w:rPr>
                      <w:tab/>
                    </w:r>
                    <w:r>
                      <w:rPr>
                        <w:color w:val="404040"/>
                        <w:spacing w:val="-5"/>
                        <w:sz w:val="20"/>
                      </w:rPr>
                      <w:t>83</w:t>
                    </w:r>
                  </w:p>
                </w:txbxContent>
              </v:textbox>
              <w10:wrap type="none"/>
            </v:shape>
            <v:shape style="position:absolute;left:6974;top:4374;width:241;height:223" type="#_x0000_t202" id="docshape3337" filled="false" stroked="false">
              <v:textbox inset="0,0,0,0">
                <w:txbxContent>
                  <w:p>
                    <w:pPr>
                      <w:spacing w:line="223" w:lineRule="exact" w:before="0"/>
                      <w:ind w:left="0" w:right="0" w:firstLine="0"/>
                      <w:jc w:val="left"/>
                      <w:rPr>
                        <w:sz w:val="20"/>
                      </w:rPr>
                    </w:pPr>
                    <w:r>
                      <w:rPr>
                        <w:color w:val="404040"/>
                        <w:spacing w:val="-5"/>
                        <w:sz w:val="20"/>
                      </w:rPr>
                      <w:t>78</w:t>
                    </w:r>
                  </w:p>
                </w:txbxContent>
              </v:textbox>
              <w10:wrap type="none"/>
            </v:shape>
            <v:shape style="position:absolute;left:8496;top:4374;width:5061;height:223" type="#_x0000_t202" id="docshape3338"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911;top:4858;width:241;height:223" type="#_x0000_t202" id="docshape3339"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8496;top:4857;width:5061;height:223" type="#_x0000_t202" id="docshape3340"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849;top:5342;width:241;height:223" type="#_x0000_t202" id="docshape3341" filled="false" stroked="false">
              <v:textbox inset="0,0,0,0">
                <w:txbxContent>
                  <w:p>
                    <w:pPr>
                      <w:spacing w:line="223" w:lineRule="exact" w:before="0"/>
                      <w:ind w:left="0" w:right="0" w:firstLine="0"/>
                      <w:jc w:val="left"/>
                      <w:rPr>
                        <w:sz w:val="20"/>
                      </w:rPr>
                    </w:pPr>
                    <w:r>
                      <w:rPr>
                        <w:color w:val="FF0000"/>
                        <w:spacing w:val="-5"/>
                        <w:sz w:val="20"/>
                      </w:rPr>
                      <w:t>76</w:t>
                    </w:r>
                  </w:p>
                </w:txbxContent>
              </v:textbox>
              <w10:wrap type="none"/>
            </v:shape>
            <v:shape style="position:absolute;left:8496;top:5341;width:5033;height:223" type="#_x0000_t202" id="docshape3342"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00AF50"/>
                        <w:spacing w:val="-5"/>
                        <w:sz w:val="20"/>
                      </w:rPr>
                      <w:t>83</w:t>
                    </w:r>
                    <w:r>
                      <w:rPr>
                        <w:color w:val="00AF50"/>
                        <w:sz w:val="20"/>
                      </w:rPr>
                      <w:tab/>
                    </w:r>
                    <w:r>
                      <w:rPr>
                        <w:color w:val="404040"/>
                        <w:spacing w:val="-5"/>
                        <w:sz w:val="20"/>
                      </w:rPr>
                      <w:t>74</w:t>
                    </w:r>
                    <w:r>
                      <w:rPr>
                        <w:color w:val="404040"/>
                        <w:sz w:val="20"/>
                      </w:rPr>
                      <w:tab/>
                    </w: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71</w:t>
                    </w:r>
                    <w:r>
                      <w:rPr>
                        <w:color w:val="FF0000"/>
                        <w:sz w:val="20"/>
                      </w:rPr>
                      <w:tab/>
                    </w:r>
                    <w:r>
                      <w:rPr>
                        <w:color w:val="404040"/>
                        <w:spacing w:val="-5"/>
                        <w:sz w:val="20"/>
                      </w:rPr>
                      <w:t>79</w:t>
                    </w:r>
                  </w:p>
                </w:txbxContent>
              </v:textbox>
              <w10:wrap type="none"/>
            </v:shape>
            <v:shape style="position:absolute;left:6849;top:5826;width:241;height:224" type="#_x0000_t202" id="docshape3343" filled="false" stroked="false">
              <v:textbox inset="0,0,0,0">
                <w:txbxContent>
                  <w:p>
                    <w:pPr>
                      <w:spacing w:line="223" w:lineRule="exact" w:before="0"/>
                      <w:ind w:left="0" w:right="0" w:firstLine="0"/>
                      <w:jc w:val="left"/>
                      <w:rPr>
                        <w:sz w:val="20"/>
                      </w:rPr>
                    </w:pPr>
                    <w:r>
                      <w:rPr>
                        <w:color w:val="404040"/>
                        <w:spacing w:val="-5"/>
                        <w:sz w:val="20"/>
                      </w:rPr>
                      <w:t>76</w:t>
                    </w:r>
                  </w:p>
                </w:txbxContent>
              </v:textbox>
              <w10:wrap type="none"/>
            </v:shape>
            <v:shape style="position:absolute;left:8496;top:5824;width:5033;height:223" type="#_x0000_t202" id="docshape3344"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79</w:t>
                    </w:r>
                    <w:r>
                      <w:rPr>
                        <w:color w:val="404040"/>
                        <w:sz w:val="20"/>
                      </w:rPr>
                      <w:tab/>
                    </w: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74</w:t>
                    </w:r>
                    <w:r>
                      <w:rPr>
                        <w:color w:val="FF0000"/>
                        <w:sz w:val="20"/>
                      </w:rPr>
                      <w:tab/>
                    </w:r>
                    <w:r>
                      <w:rPr>
                        <w:color w:val="404040"/>
                        <w:spacing w:val="-5"/>
                        <w:sz w:val="20"/>
                      </w:rPr>
                      <w:t>79</w:t>
                    </w:r>
                  </w:p>
                </w:txbxContent>
              </v:textbox>
              <w10:wrap type="none"/>
            </v:shape>
            <w10:wrap type="none"/>
          </v:group>
        </w:pict>
      </w:r>
      <w:r>
        <w:rPr>
          <w:color w:val="404040"/>
          <w:spacing w:val="-2"/>
          <w:sz w:val="20"/>
        </w:rPr>
        <w:t>35-</w:t>
      </w:r>
      <w:r>
        <w:rPr>
          <w:color w:val="404040"/>
          <w:spacing w:val="-7"/>
          <w:sz w:val="20"/>
        </w:rPr>
        <w:t>49</w:t>
      </w:r>
    </w:p>
    <w:p>
      <w:pPr>
        <w:spacing w:line="240" w:lineRule="auto" w:before="1"/>
        <w:rPr>
          <w:sz w:val="22"/>
        </w:rPr>
      </w:pPr>
    </w:p>
    <w:p>
      <w:pPr>
        <w:spacing w:before="0"/>
        <w:ind w:left="0" w:right="11158" w:firstLine="0"/>
        <w:jc w:val="right"/>
        <w:rPr>
          <w:sz w:val="20"/>
        </w:rPr>
      </w:pPr>
      <w:r>
        <w:rPr>
          <w:color w:val="404040"/>
          <w:spacing w:val="-2"/>
          <w:sz w:val="20"/>
        </w:rPr>
        <w:t>Women</w:t>
      </w:r>
    </w:p>
    <w:p>
      <w:pPr>
        <w:spacing w:line="240" w:lineRule="auto" w:before="1"/>
        <w:rPr>
          <w:sz w:val="14"/>
        </w:rPr>
      </w:pPr>
    </w:p>
    <w:p>
      <w:pPr>
        <w:spacing w:before="93"/>
        <w:ind w:left="0" w:right="11160" w:firstLine="0"/>
        <w:jc w:val="right"/>
        <w:rPr>
          <w:sz w:val="20"/>
        </w:rPr>
      </w:pPr>
      <w:r>
        <w:rPr>
          <w:color w:val="404040"/>
          <w:sz w:val="20"/>
        </w:rPr>
        <w:t>Brownbill</w:t>
      </w:r>
      <w:r>
        <w:rPr>
          <w:color w:val="404040"/>
          <w:spacing w:val="-13"/>
          <w:sz w:val="20"/>
        </w:rPr>
        <w:t> </w:t>
      </w:r>
      <w:r>
        <w:rPr>
          <w:color w:val="404040"/>
          <w:spacing w:val="-4"/>
          <w:sz w:val="20"/>
        </w:rPr>
        <w:t>Ward</w:t>
      </w:r>
    </w:p>
    <w:p>
      <w:pPr>
        <w:spacing w:line="240" w:lineRule="auto" w:before="0"/>
        <w:rPr>
          <w:sz w:val="22"/>
        </w:rPr>
      </w:pPr>
    </w:p>
    <w:p>
      <w:pPr>
        <w:spacing w:before="0"/>
        <w:ind w:left="0" w:right="11158" w:firstLine="0"/>
        <w:jc w:val="right"/>
        <w:rPr>
          <w:sz w:val="20"/>
        </w:rPr>
      </w:pPr>
      <w:r>
        <w:rPr>
          <w:color w:val="404040"/>
          <w:spacing w:val="-2"/>
          <w:sz w:val="20"/>
        </w:rPr>
        <w:t>50-</w:t>
      </w:r>
      <w:r>
        <w:rPr>
          <w:color w:val="404040"/>
          <w:spacing w:val="-7"/>
          <w:sz w:val="20"/>
        </w:rPr>
        <w:t>64</w:t>
      </w:r>
    </w:p>
    <w:p>
      <w:pPr>
        <w:spacing w:line="240" w:lineRule="auto" w:before="2"/>
        <w:rPr>
          <w:sz w:val="22"/>
        </w:rPr>
      </w:pPr>
    </w:p>
    <w:p>
      <w:pPr>
        <w:spacing w:line="506" w:lineRule="auto" w:before="0"/>
        <w:ind w:left="1336" w:right="11159" w:firstLine="77"/>
        <w:jc w:val="right"/>
        <w:rPr>
          <w:sz w:val="20"/>
        </w:rPr>
      </w:pPr>
      <w:r>
        <w:rPr>
          <w:color w:val="404040"/>
          <w:sz w:val="20"/>
        </w:rPr>
        <w:t>Regional</w:t>
      </w:r>
      <w:r>
        <w:rPr>
          <w:color w:val="404040"/>
          <w:spacing w:val="-14"/>
          <w:sz w:val="20"/>
        </w:rPr>
        <w:t> </w:t>
      </w:r>
      <w:r>
        <w:rPr>
          <w:color w:val="404040"/>
          <w:sz w:val="20"/>
        </w:rPr>
        <w:t>Centres Windermere</w:t>
      </w:r>
      <w:r>
        <w:rPr>
          <w:color w:val="404040"/>
          <w:spacing w:val="-13"/>
          <w:sz w:val="20"/>
        </w:rPr>
        <w:t> </w:t>
      </w:r>
      <w:r>
        <w:rPr>
          <w:color w:val="404040"/>
          <w:spacing w:val="-4"/>
          <w:sz w:val="20"/>
        </w:rPr>
        <w:t>Ward</w:t>
      </w:r>
    </w:p>
    <w:p>
      <w:pPr>
        <w:spacing w:line="506" w:lineRule="auto" w:before="0"/>
        <w:ind w:left="1469" w:right="11159" w:firstLine="544"/>
        <w:jc w:val="right"/>
        <w:rPr>
          <w:sz w:val="20"/>
        </w:rPr>
      </w:pPr>
      <w:r>
        <w:rPr>
          <w:color w:val="404040"/>
          <w:spacing w:val="-2"/>
          <w:sz w:val="20"/>
        </w:rPr>
        <w:t>State-wide </w:t>
      </w:r>
      <w:r>
        <w:rPr>
          <w:color w:val="404040"/>
          <w:sz w:val="20"/>
        </w:rPr>
        <w:t>Greater</w:t>
      </w:r>
      <w:r>
        <w:rPr>
          <w:color w:val="404040"/>
          <w:spacing w:val="-8"/>
          <w:sz w:val="20"/>
        </w:rPr>
        <w:t> </w:t>
      </w:r>
      <w:r>
        <w:rPr>
          <w:color w:val="404040"/>
          <w:spacing w:val="-2"/>
          <w:sz w:val="20"/>
        </w:rPr>
        <w:t>Geelong</w:t>
      </w:r>
    </w:p>
    <w:p>
      <w:pPr>
        <w:spacing w:line="228" w:lineRule="exact" w:before="0"/>
        <w:ind w:left="0" w:right="11158" w:firstLine="0"/>
        <w:jc w:val="right"/>
        <w:rPr>
          <w:sz w:val="20"/>
        </w:rPr>
      </w:pPr>
      <w:r>
        <w:rPr>
          <w:color w:val="404040"/>
          <w:spacing w:val="-5"/>
          <w:sz w:val="20"/>
        </w:rPr>
        <w:t>65+</w:t>
      </w:r>
    </w:p>
    <w:p>
      <w:pPr>
        <w:spacing w:line="240" w:lineRule="auto" w:before="10"/>
        <w:rPr>
          <w:sz w:val="21"/>
        </w:rPr>
      </w:pPr>
    </w:p>
    <w:p>
      <w:pPr>
        <w:spacing w:line="506" w:lineRule="auto" w:before="0"/>
        <w:ind w:left="1648" w:right="11159" w:firstLine="44"/>
        <w:jc w:val="right"/>
        <w:rPr>
          <w:sz w:val="20"/>
        </w:rPr>
      </w:pPr>
      <w:r>
        <w:rPr>
          <w:color w:val="404040"/>
          <w:sz w:val="20"/>
        </w:rPr>
        <w:t>Kardinia</w:t>
      </w:r>
      <w:r>
        <w:rPr>
          <w:color w:val="404040"/>
          <w:spacing w:val="-14"/>
          <w:sz w:val="20"/>
        </w:rPr>
        <w:t> </w:t>
      </w:r>
      <w:r>
        <w:rPr>
          <w:color w:val="404040"/>
          <w:sz w:val="20"/>
        </w:rPr>
        <w:t>Ward Bellarine</w:t>
      </w:r>
      <w:r>
        <w:rPr>
          <w:color w:val="404040"/>
          <w:spacing w:val="-13"/>
          <w:sz w:val="20"/>
        </w:rPr>
        <w:t> </w:t>
      </w:r>
      <w:r>
        <w:rPr>
          <w:color w:val="404040"/>
          <w:spacing w:val="-4"/>
          <w:sz w:val="20"/>
        </w:rPr>
        <w:t>Ward</w:t>
      </w:r>
    </w:p>
    <w:p>
      <w:pPr>
        <w:spacing w:line="228" w:lineRule="exact" w:before="0"/>
        <w:ind w:left="0" w:right="11158"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before="0"/>
        <w:ind w:left="2570" w:right="0" w:firstLine="0"/>
        <w:jc w:val="left"/>
        <w:rPr>
          <w:sz w:val="20"/>
        </w:rPr>
      </w:pPr>
      <w:r>
        <w:rPr>
          <w:color w:val="404040"/>
          <w:spacing w:val="-5"/>
          <w:sz w:val="20"/>
        </w:rPr>
        <w:t>Men</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2"/>
        </w:rPr>
      </w:pPr>
    </w:p>
    <w:p>
      <w:pPr>
        <w:pStyle w:val="BodyText"/>
        <w:spacing w:before="95"/>
        <w:ind w:left="703"/>
        <w:rPr>
          <w:i/>
        </w:rPr>
      </w:pPr>
      <w:r>
        <w:rPr>
          <w:i/>
          <w:color w:val="404040"/>
        </w:rPr>
        <w:t>Q1.</w:t>
      </w:r>
      <w:r>
        <w:rPr>
          <w:i/>
          <w:color w:val="404040"/>
          <w:spacing w:val="-4"/>
        </w:rPr>
        <w:t> </w:t>
      </w:r>
      <w:r>
        <w:rPr>
          <w:i/>
          <w:color w:val="404040"/>
        </w:rPr>
        <w:t>Firstly,</w:t>
      </w:r>
      <w:r>
        <w:rPr>
          <w:i/>
          <w:color w:val="404040"/>
          <w:spacing w:val="-2"/>
        </w:rPr>
        <w:t> </w:t>
      </w:r>
      <w:r>
        <w:rPr>
          <w:i/>
          <w:color w:val="404040"/>
        </w:rPr>
        <w:t>how</w:t>
      </w:r>
      <w:r>
        <w:rPr>
          <w:i/>
          <w:color w:val="404040"/>
          <w:spacing w:val="-4"/>
        </w:rPr>
        <w:t> </w:t>
      </w:r>
      <w:r>
        <w:rPr>
          <w:i/>
          <w:color w:val="404040"/>
        </w:rPr>
        <w:t>important</w:t>
      </w:r>
      <w:r>
        <w:rPr>
          <w:i/>
          <w:color w:val="404040"/>
          <w:spacing w:val="2"/>
        </w:rPr>
        <w:t> </w:t>
      </w:r>
      <w:r>
        <w:rPr>
          <w:i/>
          <w:color w:val="404040"/>
        </w:rPr>
        <w:t>should</w:t>
      </w:r>
      <w:r>
        <w:rPr>
          <w:i/>
          <w:color w:val="404040"/>
          <w:spacing w:val="-4"/>
        </w:rPr>
        <w:t> </w:t>
      </w:r>
      <w:r>
        <w:rPr>
          <w:i/>
          <w:color w:val="404040"/>
        </w:rPr>
        <w:t>‘Decisions</w:t>
      </w:r>
      <w:r>
        <w:rPr>
          <w:i/>
          <w:color w:val="404040"/>
          <w:spacing w:val="-5"/>
        </w:rPr>
        <w:t> </w:t>
      </w:r>
      <w:r>
        <w:rPr>
          <w:i/>
          <w:color w:val="404040"/>
        </w:rPr>
        <w:t>made in</w:t>
      </w:r>
      <w:r>
        <w:rPr>
          <w:i/>
          <w:color w:val="404040"/>
          <w:spacing w:val="-7"/>
        </w:rPr>
        <w:t> </w:t>
      </w:r>
      <w:r>
        <w:rPr>
          <w:i/>
          <w:color w:val="404040"/>
        </w:rPr>
        <w:t>the</w:t>
      </w:r>
      <w:r>
        <w:rPr>
          <w:i/>
          <w:color w:val="404040"/>
          <w:spacing w:val="-4"/>
        </w:rPr>
        <w:t> </w:t>
      </w:r>
      <w:r>
        <w:rPr>
          <w:i/>
          <w:color w:val="404040"/>
        </w:rPr>
        <w:t>interest</w:t>
      </w:r>
      <w:r>
        <w:rPr>
          <w:i/>
          <w:color w:val="404040"/>
          <w:spacing w:val="-1"/>
        </w:rPr>
        <w:t> </w:t>
      </w:r>
      <w:r>
        <w:rPr>
          <w:i/>
          <w:color w:val="404040"/>
        </w:rPr>
        <w:t>of</w:t>
      </w:r>
      <w:r>
        <w:rPr>
          <w:i/>
          <w:color w:val="404040"/>
          <w:spacing w:val="-4"/>
        </w:rPr>
        <w:t> </w:t>
      </w:r>
      <w:r>
        <w:rPr>
          <w:i/>
          <w:color w:val="404040"/>
        </w:rPr>
        <w:t>the</w:t>
      </w:r>
      <w:r>
        <w:rPr>
          <w:i/>
          <w:color w:val="404040"/>
          <w:spacing w:val="-4"/>
        </w:rPr>
        <w:t> </w:t>
      </w:r>
      <w:r>
        <w:rPr>
          <w:i/>
          <w:color w:val="404040"/>
        </w:rPr>
        <w:t>community’</w:t>
      </w:r>
      <w:r>
        <w:rPr>
          <w:i/>
          <w:color w:val="404040"/>
          <w:spacing w:val="1"/>
        </w:rPr>
        <w:t> </w:t>
      </w:r>
      <w:r>
        <w:rPr>
          <w:i/>
          <w:color w:val="404040"/>
        </w:rPr>
        <w:t>be</w:t>
      </w:r>
      <w:r>
        <w:rPr>
          <w:i/>
          <w:color w:val="404040"/>
          <w:spacing w:val="-4"/>
        </w:rPr>
        <w:t> </w:t>
      </w:r>
      <w:r>
        <w:rPr>
          <w:i/>
          <w:color w:val="404040"/>
        </w:rPr>
        <w:t>as</w:t>
      </w:r>
      <w:r>
        <w:rPr>
          <w:i/>
          <w:color w:val="404040"/>
          <w:spacing w:val="-5"/>
        </w:rPr>
        <w:t> </w:t>
      </w:r>
      <w:r>
        <w:rPr>
          <w:i/>
          <w:color w:val="404040"/>
        </w:rPr>
        <w:t>a</w:t>
      </w:r>
      <w:r>
        <w:rPr>
          <w:i/>
          <w:color w:val="404040"/>
          <w:spacing w:val="-6"/>
        </w:rPr>
        <w:t> </w:t>
      </w:r>
      <w:r>
        <w:rPr>
          <w:i/>
          <w:color w:val="404040"/>
        </w:rPr>
        <w:t>responsibility</w:t>
      </w:r>
      <w:r>
        <w:rPr>
          <w:i/>
          <w:color w:val="404040"/>
          <w:spacing w:val="-4"/>
        </w:rPr>
        <w:t> </w:t>
      </w:r>
      <w:r>
        <w:rPr>
          <w:i/>
          <w:color w:val="404040"/>
        </w:rPr>
        <w:t>for</w:t>
      </w:r>
      <w:r>
        <w:rPr>
          <w:i/>
          <w:color w:val="404040"/>
          <w:spacing w:val="-4"/>
        </w:rPr>
        <w:t> </w:t>
      </w:r>
      <w:r>
        <w:rPr>
          <w:i/>
          <w:color w:val="404040"/>
          <w:spacing w:val="-2"/>
        </w:rPr>
        <w:t>Council?</w:t>
      </w:r>
    </w:p>
    <w:p>
      <w:pPr>
        <w:spacing w:after="0"/>
        <w:sectPr>
          <w:headerReference w:type="default" r:id="rId229"/>
          <w:footerReference w:type="default" r:id="rId230"/>
          <w:pgSz w:w="14400" w:h="10800" w:orient="landscape"/>
          <w:pgMar w:header="82" w:footer="128" w:top="1540" w:bottom="320" w:left="140" w:right="140"/>
        </w:sectPr>
      </w:pPr>
    </w:p>
    <w:p>
      <w:pPr>
        <w:spacing w:line="240" w:lineRule="auto" w:before="1"/>
        <w:rPr>
          <w:i/>
          <w:sz w:val="16"/>
        </w:rPr>
      </w:pPr>
    </w:p>
    <w:p>
      <w:pPr>
        <w:spacing w:after="0" w:line="240" w:lineRule="auto"/>
        <w:rPr>
          <w:sz w:val="16"/>
        </w:rPr>
        <w:sectPr>
          <w:headerReference w:type="default" r:id="rId232"/>
          <w:footerReference w:type="default" r:id="rId233"/>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31"/>
        </w:rPr>
      </w:pPr>
    </w:p>
    <w:p>
      <w:pPr>
        <w:spacing w:line="388" w:lineRule="auto" w:before="0"/>
        <w:ind w:left="1836" w:right="38" w:firstLine="77"/>
        <w:jc w:val="right"/>
        <w:rPr>
          <w:sz w:val="20"/>
        </w:rPr>
      </w:pPr>
      <w:r>
        <w:rPr/>
        <w:pict>
          <v:shape style="position:absolute;margin-left:74.924004pt;margin-top:-36.870113pt;width:607.8pt;height:30.1pt;mso-position-horizontal-relative:page;mso-position-vertical-relative:paragraph;z-index:15886336" type="#_x0000_t202" id="docshape3361"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3888"/>
                    <w:gridCol w:w="2140"/>
                    <w:gridCol w:w="1778"/>
                    <w:gridCol w:w="761"/>
                    <w:gridCol w:w="574"/>
                    <w:gridCol w:w="297"/>
                    <w:gridCol w:w="334"/>
                  </w:tblGrid>
                  <w:tr>
                    <w:trPr>
                      <w:trHeight w:val="232" w:hRule="atLeast"/>
                    </w:trPr>
                    <w:tc>
                      <w:tcPr>
                        <w:tcW w:w="2212" w:type="dxa"/>
                      </w:tcPr>
                      <w:p>
                        <w:pPr>
                          <w:pStyle w:val="TableParagraph"/>
                          <w:spacing w:line="213" w:lineRule="exact"/>
                          <w:ind w:right="171"/>
                          <w:jc w:val="right"/>
                          <w:rPr>
                            <w:sz w:val="20"/>
                          </w:rPr>
                        </w:pPr>
                        <w:r>
                          <w:rPr>
                            <w:color w:val="404040"/>
                            <w:sz w:val="20"/>
                          </w:rPr>
                          <w:t>2014</w:t>
                        </w:r>
                        <w:r>
                          <w:rPr>
                            <w:color w:val="404040"/>
                            <w:spacing w:val="-7"/>
                            <w:sz w:val="20"/>
                          </w:rPr>
                          <w:t> </w:t>
                        </w:r>
                        <w:r>
                          <w:rPr>
                            <w:color w:val="404040"/>
                            <w:sz w:val="20"/>
                          </w:rPr>
                          <w:t>Greater</w:t>
                        </w:r>
                        <w:r>
                          <w:rPr>
                            <w:color w:val="404040"/>
                            <w:spacing w:val="-8"/>
                            <w:sz w:val="20"/>
                          </w:rPr>
                          <w:t> </w:t>
                        </w:r>
                        <w:r>
                          <w:rPr>
                            <w:color w:val="404040"/>
                            <w:spacing w:val="-2"/>
                            <w:sz w:val="20"/>
                          </w:rPr>
                          <w:t>Geelong</w:t>
                        </w:r>
                      </w:p>
                    </w:tc>
                    <w:tc>
                      <w:tcPr>
                        <w:tcW w:w="3888" w:type="dxa"/>
                        <w:shd w:val="clear" w:color="auto" w:fill="002E52"/>
                      </w:tcPr>
                      <w:p>
                        <w:pPr>
                          <w:pStyle w:val="TableParagraph"/>
                          <w:spacing w:line="211" w:lineRule="exact" w:before="1"/>
                          <w:ind w:left="1818" w:right="1817"/>
                          <w:jc w:val="center"/>
                          <w:rPr>
                            <w:sz w:val="20"/>
                          </w:rPr>
                        </w:pPr>
                        <w:r>
                          <w:rPr>
                            <w:color w:val="FFFFFF"/>
                            <w:spacing w:val="-5"/>
                            <w:sz w:val="20"/>
                          </w:rPr>
                          <w:t>40</w:t>
                        </w:r>
                      </w:p>
                    </w:tc>
                    <w:tc>
                      <w:tcPr>
                        <w:tcW w:w="2140" w:type="dxa"/>
                        <w:shd w:val="clear" w:color="auto" w:fill="5F93C5"/>
                      </w:tcPr>
                      <w:p>
                        <w:pPr>
                          <w:pStyle w:val="TableParagraph"/>
                          <w:rPr>
                            <w:rFonts w:ascii="Times New Roman"/>
                            <w:sz w:val="16"/>
                          </w:rPr>
                        </w:pPr>
                      </w:p>
                    </w:tc>
                    <w:tc>
                      <w:tcPr>
                        <w:tcW w:w="1778" w:type="dxa"/>
                        <w:shd w:val="clear" w:color="auto" w:fill="5F93C5"/>
                      </w:tcPr>
                      <w:p>
                        <w:pPr>
                          <w:pStyle w:val="TableParagraph"/>
                          <w:spacing w:line="211" w:lineRule="exact" w:before="1"/>
                          <w:ind w:left="84"/>
                          <w:rPr>
                            <w:sz w:val="20"/>
                          </w:rPr>
                        </w:pPr>
                        <w:r>
                          <w:rPr>
                            <w:color w:val="FFFFFF"/>
                            <w:spacing w:val="-5"/>
                            <w:sz w:val="20"/>
                          </w:rPr>
                          <w:t>48</w:t>
                        </w:r>
                      </w:p>
                    </w:tc>
                    <w:tc>
                      <w:tcPr>
                        <w:tcW w:w="761" w:type="dxa"/>
                        <w:shd w:val="clear" w:color="auto" w:fill="5F93C5"/>
                      </w:tcPr>
                      <w:p>
                        <w:pPr>
                          <w:pStyle w:val="TableParagraph"/>
                          <w:rPr>
                            <w:rFonts w:ascii="Times New Roman"/>
                            <w:sz w:val="16"/>
                          </w:rPr>
                        </w:pPr>
                      </w:p>
                    </w:tc>
                    <w:tc>
                      <w:tcPr>
                        <w:tcW w:w="574" w:type="dxa"/>
                        <w:shd w:val="clear" w:color="auto" w:fill="A6A6A6"/>
                      </w:tcPr>
                      <w:p>
                        <w:pPr>
                          <w:pStyle w:val="TableParagraph"/>
                          <w:spacing w:line="211" w:lineRule="exact" w:before="1"/>
                          <w:ind w:left="370"/>
                          <w:rPr>
                            <w:sz w:val="20"/>
                          </w:rPr>
                        </w:pPr>
                        <w:r>
                          <w:rPr>
                            <w:color w:val="FFFFFF"/>
                            <w:w w:val="99"/>
                            <w:sz w:val="20"/>
                          </w:rPr>
                          <w:t>9</w:t>
                        </w:r>
                      </w:p>
                    </w:tc>
                    <w:tc>
                      <w:tcPr>
                        <w:tcW w:w="297" w:type="dxa"/>
                        <w:shd w:val="clear" w:color="auto" w:fill="A6A6A6"/>
                      </w:tcPr>
                      <w:p>
                        <w:pPr>
                          <w:pStyle w:val="TableParagraph"/>
                          <w:rPr>
                            <w:rFonts w:ascii="Times New Roman"/>
                            <w:sz w:val="16"/>
                          </w:rPr>
                        </w:pPr>
                      </w:p>
                    </w:tc>
                    <w:tc>
                      <w:tcPr>
                        <w:tcW w:w="334" w:type="dxa"/>
                        <w:tcBorders>
                          <w:right w:val="single" w:sz="48" w:space="0" w:color="F5D2A8"/>
                        </w:tcBorders>
                        <w:shd w:val="clear" w:color="auto" w:fill="F5D2A8"/>
                      </w:tcPr>
                      <w:p>
                        <w:pPr>
                          <w:pStyle w:val="TableParagraph"/>
                          <w:spacing w:line="211" w:lineRule="exact" w:before="1"/>
                          <w:ind w:left="34" w:right="-29"/>
                          <w:rPr>
                            <w:sz w:val="20"/>
                          </w:rPr>
                        </w:pPr>
                        <w:r>
                          <w:rPr>
                            <w:color w:val="FFFFFF"/>
                            <w:spacing w:val="-2"/>
                            <w:sz w:val="20"/>
                          </w:rPr>
                          <w:t>2</w:t>
                        </w:r>
                        <w:r>
                          <w:rPr>
                            <w:color w:val="FFFFFF"/>
                            <w:spacing w:val="-21"/>
                            <w:sz w:val="20"/>
                          </w:rPr>
                          <w:t> </w:t>
                        </w:r>
                        <w:r>
                          <w:rPr>
                            <w:color w:val="252525"/>
                            <w:spacing w:val="-12"/>
                            <w:sz w:val="20"/>
                          </w:rPr>
                          <w:t>1</w:t>
                        </w:r>
                      </w:p>
                    </w:tc>
                  </w:tr>
                  <w:tr>
                    <w:trPr>
                      <w:trHeight w:val="68" w:hRule="atLeast"/>
                    </w:trPr>
                    <w:tc>
                      <w:tcPr>
                        <w:tcW w:w="2212" w:type="dxa"/>
                      </w:tcPr>
                      <w:p>
                        <w:pPr>
                          <w:pStyle w:val="TableParagraph"/>
                          <w:rPr>
                            <w:rFonts w:ascii="Times New Roman"/>
                            <w:sz w:val="2"/>
                          </w:rPr>
                        </w:pPr>
                      </w:p>
                    </w:tc>
                    <w:tc>
                      <w:tcPr>
                        <w:tcW w:w="3888" w:type="dxa"/>
                        <w:shd w:val="clear" w:color="auto" w:fill="002E52"/>
                      </w:tcPr>
                      <w:p>
                        <w:pPr>
                          <w:pStyle w:val="TableParagraph"/>
                          <w:rPr>
                            <w:rFonts w:ascii="Times New Roman"/>
                            <w:sz w:val="2"/>
                          </w:rPr>
                        </w:pPr>
                      </w:p>
                    </w:tc>
                    <w:tc>
                      <w:tcPr>
                        <w:tcW w:w="2140" w:type="dxa"/>
                        <w:shd w:val="clear" w:color="auto" w:fill="5F93C5"/>
                      </w:tcPr>
                      <w:p>
                        <w:pPr>
                          <w:pStyle w:val="TableParagraph"/>
                          <w:rPr>
                            <w:rFonts w:ascii="Times New Roman"/>
                            <w:sz w:val="2"/>
                          </w:rPr>
                        </w:pPr>
                      </w:p>
                    </w:tc>
                    <w:tc>
                      <w:tcPr>
                        <w:tcW w:w="1778" w:type="dxa"/>
                        <w:shd w:val="clear" w:color="auto" w:fill="5F93C5"/>
                      </w:tcPr>
                      <w:p>
                        <w:pPr>
                          <w:pStyle w:val="TableParagraph"/>
                          <w:rPr>
                            <w:rFonts w:ascii="Times New Roman"/>
                            <w:sz w:val="2"/>
                          </w:rPr>
                        </w:pPr>
                      </w:p>
                    </w:tc>
                    <w:tc>
                      <w:tcPr>
                        <w:tcW w:w="761" w:type="dxa"/>
                        <w:shd w:val="clear" w:color="auto" w:fill="5F93C5"/>
                      </w:tcPr>
                      <w:p>
                        <w:pPr>
                          <w:pStyle w:val="TableParagraph"/>
                          <w:rPr>
                            <w:rFonts w:ascii="Times New Roman"/>
                            <w:sz w:val="2"/>
                          </w:rPr>
                        </w:pPr>
                      </w:p>
                    </w:tc>
                    <w:tc>
                      <w:tcPr>
                        <w:tcW w:w="574" w:type="dxa"/>
                        <w:shd w:val="clear" w:color="auto" w:fill="A6A6A6"/>
                      </w:tcPr>
                      <w:p>
                        <w:pPr>
                          <w:pStyle w:val="TableParagraph"/>
                          <w:rPr>
                            <w:rFonts w:ascii="Times New Roman"/>
                            <w:sz w:val="2"/>
                          </w:rPr>
                        </w:pPr>
                      </w:p>
                    </w:tc>
                    <w:tc>
                      <w:tcPr>
                        <w:tcW w:w="297" w:type="dxa"/>
                        <w:shd w:val="clear" w:color="auto" w:fill="A6A6A6"/>
                      </w:tcPr>
                      <w:p>
                        <w:pPr>
                          <w:pStyle w:val="TableParagraph"/>
                          <w:rPr>
                            <w:rFonts w:ascii="Times New Roman"/>
                            <w:sz w:val="2"/>
                          </w:rPr>
                        </w:pPr>
                      </w:p>
                    </w:tc>
                    <w:tc>
                      <w:tcPr>
                        <w:tcW w:w="334" w:type="dxa"/>
                        <w:shd w:val="clear" w:color="auto" w:fill="F5D2A8"/>
                      </w:tcPr>
                      <w:p>
                        <w:pPr>
                          <w:pStyle w:val="TableParagraph"/>
                          <w:rPr>
                            <w:rFonts w:ascii="Times New Roman"/>
                            <w:sz w:val="2"/>
                          </w:rPr>
                        </w:pPr>
                      </w:p>
                    </w:tc>
                  </w:tr>
                  <w:tr>
                    <w:trPr>
                      <w:trHeight w:val="70" w:hRule="atLeast"/>
                    </w:trPr>
                    <w:tc>
                      <w:tcPr>
                        <w:tcW w:w="2212" w:type="dxa"/>
                      </w:tcPr>
                      <w:p>
                        <w:pPr>
                          <w:pStyle w:val="TableParagraph"/>
                          <w:rPr>
                            <w:rFonts w:ascii="Times New Roman"/>
                            <w:sz w:val="2"/>
                          </w:rPr>
                        </w:pPr>
                      </w:p>
                    </w:tc>
                    <w:tc>
                      <w:tcPr>
                        <w:tcW w:w="3888" w:type="dxa"/>
                        <w:shd w:val="clear" w:color="auto" w:fill="002E52"/>
                      </w:tcPr>
                      <w:p>
                        <w:pPr>
                          <w:pStyle w:val="TableParagraph"/>
                          <w:rPr>
                            <w:rFonts w:ascii="Times New Roman"/>
                            <w:sz w:val="2"/>
                          </w:rPr>
                        </w:pPr>
                      </w:p>
                    </w:tc>
                    <w:tc>
                      <w:tcPr>
                        <w:tcW w:w="2140" w:type="dxa"/>
                        <w:shd w:val="clear" w:color="auto" w:fill="5F93C5"/>
                      </w:tcPr>
                      <w:p>
                        <w:pPr>
                          <w:pStyle w:val="TableParagraph"/>
                          <w:rPr>
                            <w:rFonts w:ascii="Times New Roman"/>
                            <w:sz w:val="2"/>
                          </w:rPr>
                        </w:pPr>
                      </w:p>
                    </w:tc>
                    <w:tc>
                      <w:tcPr>
                        <w:tcW w:w="1778" w:type="dxa"/>
                        <w:shd w:val="clear" w:color="auto" w:fill="5F93C5"/>
                      </w:tcPr>
                      <w:p>
                        <w:pPr>
                          <w:pStyle w:val="TableParagraph"/>
                          <w:rPr>
                            <w:rFonts w:ascii="Times New Roman"/>
                            <w:sz w:val="2"/>
                          </w:rPr>
                        </w:pPr>
                      </w:p>
                    </w:tc>
                    <w:tc>
                      <w:tcPr>
                        <w:tcW w:w="761" w:type="dxa"/>
                        <w:shd w:val="clear" w:color="auto" w:fill="A6A6A6"/>
                      </w:tcPr>
                      <w:p>
                        <w:pPr>
                          <w:pStyle w:val="TableParagraph"/>
                          <w:rPr>
                            <w:rFonts w:ascii="Times New Roman"/>
                            <w:sz w:val="2"/>
                          </w:rPr>
                        </w:pPr>
                      </w:p>
                    </w:tc>
                    <w:tc>
                      <w:tcPr>
                        <w:tcW w:w="574" w:type="dxa"/>
                        <w:shd w:val="clear" w:color="auto" w:fill="A6A6A6"/>
                      </w:tcPr>
                      <w:p>
                        <w:pPr>
                          <w:pStyle w:val="TableParagraph"/>
                          <w:rPr>
                            <w:rFonts w:ascii="Times New Roman"/>
                            <w:sz w:val="2"/>
                          </w:rPr>
                        </w:pPr>
                      </w:p>
                    </w:tc>
                    <w:tc>
                      <w:tcPr>
                        <w:tcW w:w="297" w:type="dxa"/>
                      </w:tcPr>
                      <w:p>
                        <w:pPr>
                          <w:pStyle w:val="TableParagraph"/>
                          <w:rPr>
                            <w:rFonts w:ascii="Times New Roman"/>
                            <w:sz w:val="2"/>
                          </w:rPr>
                        </w:pPr>
                      </w:p>
                    </w:tc>
                    <w:tc>
                      <w:tcPr>
                        <w:tcW w:w="334" w:type="dxa"/>
                      </w:tcPr>
                      <w:p>
                        <w:pPr>
                          <w:pStyle w:val="TableParagraph"/>
                          <w:rPr>
                            <w:rFonts w:ascii="Times New Roman"/>
                            <w:sz w:val="2"/>
                          </w:rPr>
                        </w:pPr>
                      </w:p>
                    </w:tc>
                  </w:tr>
                  <w:tr>
                    <w:trPr>
                      <w:trHeight w:val="232" w:hRule="atLeast"/>
                    </w:trPr>
                    <w:tc>
                      <w:tcPr>
                        <w:tcW w:w="2212" w:type="dxa"/>
                      </w:tcPr>
                      <w:p>
                        <w:pPr>
                          <w:pStyle w:val="TableParagraph"/>
                          <w:spacing w:line="213" w:lineRule="exact"/>
                          <w:ind w:right="171"/>
                          <w:jc w:val="right"/>
                          <w:rPr>
                            <w:sz w:val="20"/>
                          </w:rPr>
                        </w:pPr>
                        <w:r>
                          <w:rPr>
                            <w:color w:val="404040"/>
                            <w:spacing w:val="-2"/>
                            <w:sz w:val="20"/>
                          </w:rPr>
                          <w:t>State-</w:t>
                        </w:r>
                        <w:r>
                          <w:rPr>
                            <w:color w:val="404040"/>
                            <w:spacing w:val="-4"/>
                            <w:sz w:val="20"/>
                          </w:rPr>
                          <w:t>wide</w:t>
                        </w:r>
                      </w:p>
                    </w:tc>
                    <w:tc>
                      <w:tcPr>
                        <w:tcW w:w="3888" w:type="dxa"/>
                        <w:shd w:val="clear" w:color="auto" w:fill="002E52"/>
                      </w:tcPr>
                      <w:p>
                        <w:pPr>
                          <w:pStyle w:val="TableParagraph"/>
                          <w:spacing w:line="211" w:lineRule="exact" w:before="2"/>
                          <w:ind w:left="1818" w:right="1817"/>
                          <w:jc w:val="center"/>
                          <w:rPr>
                            <w:sz w:val="20"/>
                          </w:rPr>
                        </w:pPr>
                        <w:r>
                          <w:rPr>
                            <w:color w:val="FFFFFF"/>
                            <w:spacing w:val="-5"/>
                            <w:sz w:val="20"/>
                          </w:rPr>
                          <w:t>40</w:t>
                        </w:r>
                      </w:p>
                    </w:tc>
                    <w:tc>
                      <w:tcPr>
                        <w:tcW w:w="2140" w:type="dxa"/>
                        <w:shd w:val="clear" w:color="auto" w:fill="5F93C5"/>
                      </w:tcPr>
                      <w:p>
                        <w:pPr>
                          <w:pStyle w:val="TableParagraph"/>
                          <w:spacing w:line="211" w:lineRule="exact" w:before="2"/>
                          <w:ind w:right="81"/>
                          <w:jc w:val="right"/>
                          <w:rPr>
                            <w:sz w:val="20"/>
                          </w:rPr>
                        </w:pPr>
                        <w:r>
                          <w:rPr>
                            <w:color w:val="FFFFFF"/>
                            <w:spacing w:val="-5"/>
                            <w:sz w:val="20"/>
                          </w:rPr>
                          <w:t>40</w:t>
                        </w:r>
                      </w:p>
                    </w:tc>
                    <w:tc>
                      <w:tcPr>
                        <w:tcW w:w="1778" w:type="dxa"/>
                        <w:shd w:val="clear" w:color="auto" w:fill="5F93C5"/>
                      </w:tcPr>
                      <w:p>
                        <w:pPr>
                          <w:pStyle w:val="TableParagraph"/>
                          <w:rPr>
                            <w:rFonts w:ascii="Times New Roman"/>
                            <w:sz w:val="16"/>
                          </w:rPr>
                        </w:pPr>
                      </w:p>
                    </w:tc>
                    <w:tc>
                      <w:tcPr>
                        <w:tcW w:w="761" w:type="dxa"/>
                        <w:shd w:val="clear" w:color="auto" w:fill="A6A6A6"/>
                      </w:tcPr>
                      <w:p>
                        <w:pPr>
                          <w:pStyle w:val="TableParagraph"/>
                          <w:spacing w:line="211" w:lineRule="exact" w:before="2"/>
                          <w:ind w:right="-15"/>
                          <w:jc w:val="right"/>
                          <w:rPr>
                            <w:sz w:val="20"/>
                          </w:rPr>
                        </w:pPr>
                        <w:r>
                          <w:rPr>
                            <w:color w:val="FFFFFF"/>
                            <w:spacing w:val="-5"/>
                            <w:sz w:val="20"/>
                          </w:rPr>
                          <w:t>14</w:t>
                        </w:r>
                      </w:p>
                    </w:tc>
                    <w:tc>
                      <w:tcPr>
                        <w:tcW w:w="574" w:type="dxa"/>
                        <w:shd w:val="clear" w:color="auto" w:fill="A6A6A6"/>
                      </w:tcPr>
                      <w:p>
                        <w:pPr>
                          <w:pStyle w:val="TableParagraph"/>
                          <w:rPr>
                            <w:rFonts w:ascii="Times New Roman"/>
                            <w:sz w:val="16"/>
                          </w:rPr>
                        </w:pPr>
                      </w:p>
                    </w:tc>
                    <w:tc>
                      <w:tcPr>
                        <w:tcW w:w="297" w:type="dxa"/>
                      </w:tcPr>
                      <w:p>
                        <w:pPr>
                          <w:pStyle w:val="TableParagraph"/>
                          <w:spacing w:line="211" w:lineRule="exact" w:before="2"/>
                          <w:ind w:left="39"/>
                          <w:rPr>
                            <w:sz w:val="20"/>
                          </w:rPr>
                        </w:pPr>
                        <w:r>
                          <w:rPr>
                            <w:color w:val="FFFFFF"/>
                            <w:spacing w:val="-2"/>
                            <w:sz w:val="20"/>
                          </w:rPr>
                          <w:t>2</w:t>
                        </w:r>
                        <w:r>
                          <w:rPr>
                            <w:color w:val="FFFFFF"/>
                            <w:spacing w:val="-21"/>
                            <w:sz w:val="20"/>
                          </w:rPr>
                          <w:t> </w:t>
                        </w:r>
                        <w:r>
                          <w:rPr>
                            <w:color w:val="FFFFFF"/>
                            <w:spacing w:val="-12"/>
                            <w:sz w:val="20"/>
                          </w:rPr>
                          <w:t>1</w:t>
                        </w:r>
                      </w:p>
                    </w:tc>
                    <w:tc>
                      <w:tcPr>
                        <w:tcW w:w="334" w:type="dxa"/>
                        <w:shd w:val="clear" w:color="auto" w:fill="F5D2A8"/>
                      </w:tcPr>
                      <w:p>
                        <w:pPr>
                          <w:pStyle w:val="TableParagraph"/>
                          <w:spacing w:line="211" w:lineRule="exact" w:before="2"/>
                          <w:ind w:left="83"/>
                          <w:rPr>
                            <w:sz w:val="20"/>
                          </w:rPr>
                        </w:pPr>
                        <w:r>
                          <w:rPr>
                            <w:color w:val="252525"/>
                            <w:w w:val="99"/>
                            <w:sz w:val="20"/>
                          </w:rPr>
                          <w:t>3</w:t>
                        </w:r>
                      </w:p>
                    </w:tc>
                  </w:tr>
                </w:tbl>
                <w:p>
                  <w:pPr>
                    <w:pStyle w:val="BodyText"/>
                  </w:pPr>
                </w:p>
              </w:txbxContent>
            </v:textbox>
            <w10:wrap type="none"/>
          </v:shape>
        </w:pict>
      </w:r>
      <w:r>
        <w:rPr/>
        <w:pict>
          <v:shape style="position:absolute;margin-left:74.924004pt;margin-top:-130.110107pt;width:608.450pt;height:86pt;mso-position-horizontal-relative:page;mso-position-vertical-relative:paragraph;z-index:15886848" type="#_x0000_t202" id="docshape3362"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3984"/>
                    <w:gridCol w:w="93"/>
                    <w:gridCol w:w="102"/>
                    <w:gridCol w:w="3136"/>
                    <w:gridCol w:w="355"/>
                    <w:gridCol w:w="140"/>
                    <w:gridCol w:w="164"/>
                    <w:gridCol w:w="1174"/>
                    <w:gridCol w:w="564"/>
                    <w:gridCol w:w="83"/>
                  </w:tblGrid>
                  <w:tr>
                    <w:trPr>
                      <w:trHeight w:val="232" w:hRule="atLeast"/>
                    </w:trPr>
                    <w:tc>
                      <w:tcPr>
                        <w:tcW w:w="2212" w:type="dxa"/>
                      </w:tcPr>
                      <w:p>
                        <w:pPr>
                          <w:pStyle w:val="TableParagraph"/>
                          <w:spacing w:line="213" w:lineRule="exact"/>
                          <w:ind w:left="50"/>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984" w:type="dxa"/>
                        <w:shd w:val="clear" w:color="auto" w:fill="002E52"/>
                      </w:tcPr>
                      <w:p>
                        <w:pPr>
                          <w:pStyle w:val="TableParagraph"/>
                          <w:spacing w:line="210" w:lineRule="exact" w:before="2"/>
                          <w:ind w:left="1883"/>
                          <w:rPr>
                            <w:sz w:val="20"/>
                          </w:rPr>
                        </w:pPr>
                        <w:r>
                          <w:rPr>
                            <w:color w:val="FFFFFF"/>
                            <w:spacing w:val="-5"/>
                            <w:sz w:val="20"/>
                          </w:rPr>
                          <w:t>41</w:t>
                        </w:r>
                      </w:p>
                    </w:tc>
                    <w:tc>
                      <w:tcPr>
                        <w:tcW w:w="93" w:type="dxa"/>
                        <w:shd w:val="clear" w:color="auto" w:fill="5F93C5"/>
                      </w:tcPr>
                      <w:p>
                        <w:pPr>
                          <w:pStyle w:val="TableParagraph"/>
                          <w:rPr>
                            <w:rFonts w:ascii="Times New Roman"/>
                            <w:sz w:val="16"/>
                          </w:rPr>
                        </w:pPr>
                      </w:p>
                    </w:tc>
                    <w:tc>
                      <w:tcPr>
                        <w:tcW w:w="102" w:type="dxa"/>
                        <w:shd w:val="clear" w:color="auto" w:fill="5F93C5"/>
                      </w:tcPr>
                      <w:p>
                        <w:pPr>
                          <w:pStyle w:val="TableParagraph"/>
                          <w:rPr>
                            <w:rFonts w:ascii="Times New Roman"/>
                            <w:sz w:val="16"/>
                          </w:rPr>
                        </w:pPr>
                      </w:p>
                    </w:tc>
                    <w:tc>
                      <w:tcPr>
                        <w:tcW w:w="3136" w:type="dxa"/>
                        <w:shd w:val="clear" w:color="auto" w:fill="5F93C5"/>
                      </w:tcPr>
                      <w:p>
                        <w:pPr>
                          <w:pStyle w:val="TableParagraph"/>
                          <w:spacing w:line="210" w:lineRule="exact" w:before="2"/>
                          <w:ind w:left="1292" w:right="1119"/>
                          <w:jc w:val="center"/>
                          <w:rPr>
                            <w:sz w:val="20"/>
                          </w:rPr>
                        </w:pPr>
                        <w:r>
                          <w:rPr>
                            <w:color w:val="FFFFFF"/>
                            <w:spacing w:val="-5"/>
                            <w:sz w:val="20"/>
                          </w:rPr>
                          <w:t>38</w:t>
                        </w:r>
                      </w:p>
                    </w:tc>
                    <w:tc>
                      <w:tcPr>
                        <w:tcW w:w="355" w:type="dxa"/>
                        <w:shd w:val="clear" w:color="auto" w:fill="5F93C5"/>
                      </w:tcPr>
                      <w:p>
                        <w:pPr>
                          <w:pStyle w:val="TableParagraph"/>
                          <w:rPr>
                            <w:rFonts w:ascii="Times New Roman"/>
                            <w:sz w:val="16"/>
                          </w:rPr>
                        </w:pPr>
                      </w:p>
                    </w:tc>
                    <w:tc>
                      <w:tcPr>
                        <w:tcW w:w="140" w:type="dxa"/>
                        <w:shd w:val="clear" w:color="auto" w:fill="A6A6A6"/>
                      </w:tcPr>
                      <w:p>
                        <w:pPr>
                          <w:pStyle w:val="TableParagraph"/>
                          <w:rPr>
                            <w:rFonts w:ascii="Times New Roman"/>
                            <w:sz w:val="16"/>
                          </w:rPr>
                        </w:pPr>
                      </w:p>
                    </w:tc>
                    <w:tc>
                      <w:tcPr>
                        <w:tcW w:w="164" w:type="dxa"/>
                        <w:shd w:val="clear" w:color="auto" w:fill="A6A6A6"/>
                      </w:tcPr>
                      <w:p>
                        <w:pPr>
                          <w:pStyle w:val="TableParagraph"/>
                          <w:rPr>
                            <w:rFonts w:ascii="Times New Roman"/>
                            <w:sz w:val="16"/>
                          </w:rPr>
                        </w:pPr>
                      </w:p>
                    </w:tc>
                    <w:tc>
                      <w:tcPr>
                        <w:tcW w:w="1174" w:type="dxa"/>
                        <w:shd w:val="clear" w:color="auto" w:fill="A6A6A6"/>
                      </w:tcPr>
                      <w:p>
                        <w:pPr>
                          <w:pStyle w:val="TableParagraph"/>
                          <w:spacing w:line="210" w:lineRule="exact" w:before="2"/>
                          <w:ind w:left="325"/>
                          <w:rPr>
                            <w:sz w:val="20"/>
                          </w:rPr>
                        </w:pPr>
                        <w:r>
                          <w:rPr>
                            <w:color w:val="FFFFFF"/>
                            <w:spacing w:val="-5"/>
                            <w:sz w:val="20"/>
                          </w:rPr>
                          <w:t>15</w:t>
                        </w:r>
                      </w:p>
                    </w:tc>
                    <w:tc>
                      <w:tcPr>
                        <w:tcW w:w="564" w:type="dxa"/>
                      </w:tcPr>
                      <w:p>
                        <w:pPr>
                          <w:pStyle w:val="TableParagraph"/>
                          <w:spacing w:line="210" w:lineRule="exact" w:before="2"/>
                          <w:ind w:right="29"/>
                          <w:jc w:val="right"/>
                          <w:rPr>
                            <w:sz w:val="20"/>
                          </w:rPr>
                        </w:pPr>
                        <w:r>
                          <w:rPr>
                            <w:color w:val="FFFFFF"/>
                            <w:sz w:val="20"/>
                          </w:rPr>
                          <w:t>2</w:t>
                        </w:r>
                        <w:r>
                          <w:rPr>
                            <w:color w:val="FFFFFF"/>
                            <w:spacing w:val="25"/>
                            <w:sz w:val="20"/>
                          </w:rPr>
                          <w:t> </w:t>
                        </w:r>
                        <w:r>
                          <w:rPr>
                            <w:color w:val="FFFFFF"/>
                            <w:sz w:val="20"/>
                          </w:rPr>
                          <w:t>2</w:t>
                        </w:r>
                        <w:r>
                          <w:rPr>
                            <w:color w:val="FFFFFF"/>
                            <w:spacing w:val="26"/>
                            <w:sz w:val="20"/>
                          </w:rPr>
                          <w:t> </w:t>
                        </w:r>
                        <w:r>
                          <w:rPr>
                            <w:color w:val="252525"/>
                            <w:spacing w:val="-10"/>
                            <w:sz w:val="20"/>
                          </w:rPr>
                          <w:t>2</w:t>
                        </w:r>
                      </w:p>
                    </w:tc>
                    <w:tc>
                      <w:tcPr>
                        <w:tcW w:w="83" w:type="dxa"/>
                        <w:vMerge w:val="restart"/>
                      </w:tcPr>
                      <w:p>
                        <w:pPr>
                          <w:pStyle w:val="TableParagraph"/>
                          <w:rPr>
                            <w:rFonts w:ascii="Times New Roman"/>
                            <w:sz w:val="18"/>
                          </w:rPr>
                        </w:pPr>
                      </w:p>
                    </w:tc>
                  </w:tr>
                  <w:tr>
                    <w:trPr>
                      <w:trHeight w:val="70" w:hRule="atLeast"/>
                    </w:trPr>
                    <w:tc>
                      <w:tcPr>
                        <w:tcW w:w="2212" w:type="dxa"/>
                      </w:tcPr>
                      <w:p>
                        <w:pPr>
                          <w:pStyle w:val="TableParagraph"/>
                          <w:rPr>
                            <w:rFonts w:ascii="Times New Roman"/>
                            <w:sz w:val="2"/>
                          </w:rPr>
                        </w:pPr>
                      </w:p>
                    </w:tc>
                    <w:tc>
                      <w:tcPr>
                        <w:tcW w:w="3984" w:type="dxa"/>
                        <w:shd w:val="clear" w:color="auto" w:fill="002E52"/>
                      </w:tcPr>
                      <w:p>
                        <w:pPr>
                          <w:pStyle w:val="TableParagraph"/>
                          <w:rPr>
                            <w:rFonts w:ascii="Times New Roman"/>
                            <w:sz w:val="2"/>
                          </w:rPr>
                        </w:pPr>
                      </w:p>
                    </w:tc>
                    <w:tc>
                      <w:tcPr>
                        <w:tcW w:w="93" w:type="dxa"/>
                        <w:shd w:val="clear" w:color="auto" w:fill="5F93C5"/>
                      </w:tcPr>
                      <w:p>
                        <w:pPr>
                          <w:pStyle w:val="TableParagraph"/>
                          <w:rPr>
                            <w:rFonts w:ascii="Times New Roman"/>
                            <w:sz w:val="2"/>
                          </w:rPr>
                        </w:pPr>
                      </w:p>
                    </w:tc>
                    <w:tc>
                      <w:tcPr>
                        <w:tcW w:w="102" w:type="dxa"/>
                        <w:shd w:val="clear" w:color="auto" w:fill="5F93C5"/>
                      </w:tcPr>
                      <w:p>
                        <w:pPr>
                          <w:pStyle w:val="TableParagraph"/>
                          <w:rPr>
                            <w:rFonts w:ascii="Times New Roman"/>
                            <w:sz w:val="2"/>
                          </w:rPr>
                        </w:pPr>
                      </w:p>
                    </w:tc>
                    <w:tc>
                      <w:tcPr>
                        <w:tcW w:w="3136" w:type="dxa"/>
                        <w:shd w:val="clear" w:color="auto" w:fill="5F93C5"/>
                      </w:tcPr>
                      <w:p>
                        <w:pPr>
                          <w:pStyle w:val="TableParagraph"/>
                          <w:rPr>
                            <w:rFonts w:ascii="Times New Roman"/>
                            <w:sz w:val="2"/>
                          </w:rPr>
                        </w:pPr>
                      </w:p>
                    </w:tc>
                    <w:tc>
                      <w:tcPr>
                        <w:tcW w:w="355" w:type="dxa"/>
                        <w:shd w:val="clear" w:color="auto" w:fill="5F93C5"/>
                      </w:tcPr>
                      <w:p>
                        <w:pPr>
                          <w:pStyle w:val="TableParagraph"/>
                          <w:rPr>
                            <w:rFonts w:ascii="Times New Roman"/>
                            <w:sz w:val="2"/>
                          </w:rPr>
                        </w:pPr>
                      </w:p>
                    </w:tc>
                    <w:tc>
                      <w:tcPr>
                        <w:tcW w:w="140" w:type="dxa"/>
                        <w:shd w:val="clear" w:color="auto" w:fill="A6A6A6"/>
                      </w:tcPr>
                      <w:p>
                        <w:pPr>
                          <w:pStyle w:val="TableParagraph"/>
                          <w:rPr>
                            <w:rFonts w:ascii="Times New Roman"/>
                            <w:sz w:val="2"/>
                          </w:rPr>
                        </w:pPr>
                      </w:p>
                    </w:tc>
                    <w:tc>
                      <w:tcPr>
                        <w:tcW w:w="164" w:type="dxa"/>
                        <w:shd w:val="clear" w:color="auto" w:fill="A6A6A6"/>
                      </w:tcPr>
                      <w:p>
                        <w:pPr>
                          <w:pStyle w:val="TableParagraph"/>
                          <w:rPr>
                            <w:rFonts w:ascii="Times New Roman"/>
                            <w:sz w:val="2"/>
                          </w:rPr>
                        </w:pPr>
                      </w:p>
                    </w:tc>
                    <w:tc>
                      <w:tcPr>
                        <w:tcW w:w="1174" w:type="dxa"/>
                        <w:shd w:val="clear" w:color="auto" w:fill="A6A6A6"/>
                      </w:tcPr>
                      <w:p>
                        <w:pPr>
                          <w:pStyle w:val="TableParagraph"/>
                          <w:rPr>
                            <w:rFonts w:ascii="Times New Roman"/>
                            <w:sz w:val="2"/>
                          </w:rPr>
                        </w:pPr>
                      </w:p>
                    </w:tc>
                    <w:tc>
                      <w:tcPr>
                        <w:tcW w:w="564" w:type="dxa"/>
                      </w:tcPr>
                      <w:p>
                        <w:pPr>
                          <w:pStyle w:val="TableParagraph"/>
                          <w:rPr>
                            <w:rFonts w:ascii="Times New Roman"/>
                            <w:sz w:val="2"/>
                          </w:rPr>
                        </w:pPr>
                      </w:p>
                    </w:tc>
                    <w:tc>
                      <w:tcPr>
                        <w:tcW w:w="83" w:type="dxa"/>
                        <w:vMerge/>
                        <w:tcBorders>
                          <w:top w:val="nil"/>
                        </w:tcBorders>
                      </w:tcPr>
                      <w:p>
                        <w:pPr>
                          <w:rPr>
                            <w:sz w:val="2"/>
                            <w:szCs w:val="2"/>
                          </w:rPr>
                        </w:pPr>
                      </w:p>
                    </w:tc>
                  </w:tr>
                  <w:tr>
                    <w:trPr>
                      <w:trHeight w:val="71" w:hRule="atLeast"/>
                    </w:trPr>
                    <w:tc>
                      <w:tcPr>
                        <w:tcW w:w="2212" w:type="dxa"/>
                      </w:tcPr>
                      <w:p>
                        <w:pPr>
                          <w:pStyle w:val="TableParagraph"/>
                          <w:rPr>
                            <w:rFonts w:ascii="Times New Roman"/>
                            <w:sz w:val="2"/>
                          </w:rPr>
                        </w:pPr>
                      </w:p>
                    </w:tc>
                    <w:tc>
                      <w:tcPr>
                        <w:tcW w:w="3984" w:type="dxa"/>
                        <w:shd w:val="clear" w:color="auto" w:fill="002E52"/>
                      </w:tcPr>
                      <w:p>
                        <w:pPr>
                          <w:pStyle w:val="TableParagraph"/>
                          <w:rPr>
                            <w:rFonts w:ascii="Times New Roman"/>
                            <w:sz w:val="2"/>
                          </w:rPr>
                        </w:pPr>
                      </w:p>
                    </w:tc>
                    <w:tc>
                      <w:tcPr>
                        <w:tcW w:w="93" w:type="dxa"/>
                        <w:shd w:val="clear" w:color="auto" w:fill="002E52"/>
                      </w:tcPr>
                      <w:p>
                        <w:pPr>
                          <w:pStyle w:val="TableParagraph"/>
                          <w:rPr>
                            <w:rFonts w:ascii="Times New Roman"/>
                            <w:sz w:val="2"/>
                          </w:rPr>
                        </w:pPr>
                      </w:p>
                    </w:tc>
                    <w:tc>
                      <w:tcPr>
                        <w:tcW w:w="102" w:type="dxa"/>
                        <w:shd w:val="clear" w:color="auto" w:fill="002E52"/>
                      </w:tcPr>
                      <w:p>
                        <w:pPr>
                          <w:pStyle w:val="TableParagraph"/>
                          <w:rPr>
                            <w:rFonts w:ascii="Times New Roman"/>
                            <w:sz w:val="2"/>
                          </w:rPr>
                        </w:pPr>
                      </w:p>
                    </w:tc>
                    <w:tc>
                      <w:tcPr>
                        <w:tcW w:w="3136" w:type="dxa"/>
                        <w:shd w:val="clear" w:color="auto" w:fill="5F93C5"/>
                      </w:tcPr>
                      <w:p>
                        <w:pPr>
                          <w:pStyle w:val="TableParagraph"/>
                          <w:rPr>
                            <w:rFonts w:ascii="Times New Roman"/>
                            <w:sz w:val="2"/>
                          </w:rPr>
                        </w:pPr>
                      </w:p>
                    </w:tc>
                    <w:tc>
                      <w:tcPr>
                        <w:tcW w:w="355" w:type="dxa"/>
                        <w:shd w:val="clear" w:color="auto" w:fill="5F93C5"/>
                      </w:tcPr>
                      <w:p>
                        <w:pPr>
                          <w:pStyle w:val="TableParagraph"/>
                          <w:rPr>
                            <w:rFonts w:ascii="Times New Roman"/>
                            <w:sz w:val="2"/>
                          </w:rPr>
                        </w:pPr>
                      </w:p>
                    </w:tc>
                    <w:tc>
                      <w:tcPr>
                        <w:tcW w:w="140" w:type="dxa"/>
                        <w:shd w:val="clear" w:color="auto" w:fill="5F93C5"/>
                      </w:tcPr>
                      <w:p>
                        <w:pPr>
                          <w:pStyle w:val="TableParagraph"/>
                          <w:rPr>
                            <w:rFonts w:ascii="Times New Roman"/>
                            <w:sz w:val="2"/>
                          </w:rPr>
                        </w:pPr>
                      </w:p>
                    </w:tc>
                    <w:tc>
                      <w:tcPr>
                        <w:tcW w:w="164" w:type="dxa"/>
                        <w:shd w:val="clear" w:color="auto" w:fill="5F93C5"/>
                      </w:tcPr>
                      <w:p>
                        <w:pPr>
                          <w:pStyle w:val="TableParagraph"/>
                          <w:rPr>
                            <w:rFonts w:ascii="Times New Roman"/>
                            <w:sz w:val="2"/>
                          </w:rPr>
                        </w:pPr>
                      </w:p>
                    </w:tc>
                    <w:tc>
                      <w:tcPr>
                        <w:tcW w:w="1174" w:type="dxa"/>
                      </w:tcPr>
                      <w:p>
                        <w:pPr>
                          <w:pStyle w:val="TableParagraph"/>
                          <w:rPr>
                            <w:rFonts w:ascii="Times New Roman"/>
                            <w:sz w:val="2"/>
                          </w:rPr>
                        </w:pPr>
                      </w:p>
                    </w:tc>
                    <w:tc>
                      <w:tcPr>
                        <w:tcW w:w="564" w:type="dxa"/>
                      </w:tcPr>
                      <w:p>
                        <w:pPr>
                          <w:pStyle w:val="TableParagraph"/>
                          <w:rPr>
                            <w:rFonts w:ascii="Times New Roman"/>
                            <w:sz w:val="2"/>
                          </w:rPr>
                        </w:pPr>
                      </w:p>
                    </w:tc>
                    <w:tc>
                      <w:tcPr>
                        <w:tcW w:w="83" w:type="dxa"/>
                        <w:vMerge/>
                        <w:tcBorders>
                          <w:top w:val="nil"/>
                        </w:tcBorders>
                      </w:tcPr>
                      <w:p>
                        <w:pPr>
                          <w:rPr>
                            <w:sz w:val="2"/>
                            <w:szCs w:val="2"/>
                          </w:rPr>
                        </w:pPr>
                      </w:p>
                    </w:tc>
                  </w:tr>
                  <w:tr>
                    <w:trPr>
                      <w:trHeight w:val="232" w:hRule="atLeast"/>
                    </w:trPr>
                    <w:tc>
                      <w:tcPr>
                        <w:tcW w:w="2212" w:type="dxa"/>
                      </w:tcPr>
                      <w:p>
                        <w:pPr>
                          <w:pStyle w:val="TableParagraph"/>
                          <w:spacing w:line="213" w:lineRule="exact"/>
                          <w:ind w:left="50"/>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984" w:type="dxa"/>
                        <w:shd w:val="clear" w:color="auto" w:fill="002E52"/>
                      </w:tcPr>
                      <w:p>
                        <w:pPr>
                          <w:pStyle w:val="TableParagraph"/>
                          <w:spacing w:line="212" w:lineRule="exact" w:before="1"/>
                          <w:ind w:left="1980"/>
                          <w:rPr>
                            <w:sz w:val="20"/>
                          </w:rPr>
                        </w:pPr>
                        <w:r>
                          <w:rPr>
                            <w:color w:val="FFFFFF"/>
                            <w:spacing w:val="-5"/>
                            <w:sz w:val="20"/>
                          </w:rPr>
                          <w:t>43</w:t>
                        </w:r>
                      </w:p>
                    </w:tc>
                    <w:tc>
                      <w:tcPr>
                        <w:tcW w:w="93" w:type="dxa"/>
                        <w:shd w:val="clear" w:color="auto" w:fill="002E52"/>
                      </w:tcPr>
                      <w:p>
                        <w:pPr>
                          <w:pStyle w:val="TableParagraph"/>
                          <w:rPr>
                            <w:rFonts w:ascii="Times New Roman"/>
                            <w:sz w:val="16"/>
                          </w:rPr>
                        </w:pPr>
                      </w:p>
                    </w:tc>
                    <w:tc>
                      <w:tcPr>
                        <w:tcW w:w="102" w:type="dxa"/>
                        <w:shd w:val="clear" w:color="auto" w:fill="002E52"/>
                      </w:tcPr>
                      <w:p>
                        <w:pPr>
                          <w:pStyle w:val="TableParagraph"/>
                          <w:rPr>
                            <w:rFonts w:ascii="Times New Roman"/>
                            <w:sz w:val="16"/>
                          </w:rPr>
                        </w:pPr>
                      </w:p>
                    </w:tc>
                    <w:tc>
                      <w:tcPr>
                        <w:tcW w:w="3136" w:type="dxa"/>
                        <w:shd w:val="clear" w:color="auto" w:fill="5F93C5"/>
                      </w:tcPr>
                      <w:p>
                        <w:pPr>
                          <w:pStyle w:val="TableParagraph"/>
                          <w:spacing w:line="212" w:lineRule="exact" w:before="1"/>
                          <w:ind w:right="1125"/>
                          <w:jc w:val="right"/>
                          <w:rPr>
                            <w:sz w:val="20"/>
                          </w:rPr>
                        </w:pPr>
                        <w:r>
                          <w:rPr>
                            <w:color w:val="FFFFFF"/>
                            <w:spacing w:val="-5"/>
                            <w:sz w:val="20"/>
                          </w:rPr>
                          <w:t>39</w:t>
                        </w:r>
                      </w:p>
                    </w:tc>
                    <w:tc>
                      <w:tcPr>
                        <w:tcW w:w="355" w:type="dxa"/>
                        <w:shd w:val="clear" w:color="auto" w:fill="5F93C5"/>
                      </w:tcPr>
                      <w:p>
                        <w:pPr>
                          <w:pStyle w:val="TableParagraph"/>
                          <w:rPr>
                            <w:rFonts w:ascii="Times New Roman"/>
                            <w:sz w:val="16"/>
                          </w:rPr>
                        </w:pPr>
                      </w:p>
                    </w:tc>
                    <w:tc>
                      <w:tcPr>
                        <w:tcW w:w="140" w:type="dxa"/>
                        <w:shd w:val="clear" w:color="auto" w:fill="5F93C5"/>
                      </w:tcPr>
                      <w:p>
                        <w:pPr>
                          <w:pStyle w:val="TableParagraph"/>
                          <w:rPr>
                            <w:rFonts w:ascii="Times New Roman"/>
                            <w:sz w:val="16"/>
                          </w:rPr>
                        </w:pPr>
                      </w:p>
                    </w:tc>
                    <w:tc>
                      <w:tcPr>
                        <w:tcW w:w="164" w:type="dxa"/>
                        <w:shd w:val="clear" w:color="auto" w:fill="5F93C5"/>
                      </w:tcPr>
                      <w:p>
                        <w:pPr>
                          <w:pStyle w:val="TableParagraph"/>
                          <w:rPr>
                            <w:rFonts w:ascii="Times New Roman"/>
                            <w:sz w:val="16"/>
                          </w:rPr>
                        </w:pPr>
                      </w:p>
                    </w:tc>
                    <w:tc>
                      <w:tcPr>
                        <w:tcW w:w="1174" w:type="dxa"/>
                        <w:shd w:val="clear" w:color="auto" w:fill="A6A6A6"/>
                      </w:tcPr>
                      <w:p>
                        <w:pPr>
                          <w:pStyle w:val="TableParagraph"/>
                          <w:spacing w:line="212" w:lineRule="exact" w:before="1"/>
                          <w:ind w:right="431"/>
                          <w:jc w:val="right"/>
                          <w:rPr>
                            <w:sz w:val="20"/>
                          </w:rPr>
                        </w:pPr>
                        <w:r>
                          <w:rPr>
                            <w:color w:val="FFFFFF"/>
                            <w:spacing w:val="-5"/>
                            <w:sz w:val="20"/>
                          </w:rPr>
                          <w:t>13</w:t>
                        </w:r>
                      </w:p>
                    </w:tc>
                    <w:tc>
                      <w:tcPr>
                        <w:tcW w:w="564" w:type="dxa"/>
                      </w:tcPr>
                      <w:p>
                        <w:pPr>
                          <w:pStyle w:val="TableParagraph"/>
                          <w:spacing w:line="212" w:lineRule="exact" w:before="1"/>
                          <w:ind w:right="29"/>
                          <w:jc w:val="right"/>
                          <w:rPr>
                            <w:sz w:val="20"/>
                          </w:rPr>
                        </w:pPr>
                        <w:r>
                          <w:rPr>
                            <w:color w:val="FFFFFF"/>
                            <w:spacing w:val="-2"/>
                            <w:sz w:val="20"/>
                          </w:rPr>
                          <w:t>2</w:t>
                        </w:r>
                        <w:r>
                          <w:rPr>
                            <w:color w:val="FFFFFF"/>
                            <w:spacing w:val="-21"/>
                            <w:sz w:val="20"/>
                          </w:rPr>
                          <w:t> </w:t>
                        </w:r>
                        <w:r>
                          <w:rPr>
                            <w:color w:val="FFFFFF"/>
                            <w:spacing w:val="-2"/>
                            <w:sz w:val="20"/>
                          </w:rPr>
                          <w:t>1</w:t>
                        </w:r>
                        <w:r>
                          <w:rPr>
                            <w:color w:val="FFFFFF"/>
                            <w:spacing w:val="-20"/>
                            <w:sz w:val="20"/>
                          </w:rPr>
                          <w:t> </w:t>
                        </w:r>
                        <w:r>
                          <w:rPr>
                            <w:color w:val="252525"/>
                            <w:spacing w:val="-10"/>
                            <w:sz w:val="20"/>
                          </w:rPr>
                          <w:t>2</w:t>
                        </w:r>
                      </w:p>
                    </w:tc>
                    <w:tc>
                      <w:tcPr>
                        <w:tcW w:w="83" w:type="dxa"/>
                        <w:vMerge/>
                        <w:tcBorders>
                          <w:top w:val="nil"/>
                        </w:tcBorders>
                      </w:tcPr>
                      <w:p>
                        <w:pPr>
                          <w:rPr>
                            <w:sz w:val="2"/>
                            <w:szCs w:val="2"/>
                          </w:rPr>
                        </w:pPr>
                      </w:p>
                    </w:tc>
                  </w:tr>
                  <w:tr>
                    <w:trPr>
                      <w:trHeight w:val="138" w:hRule="atLeast"/>
                    </w:trPr>
                    <w:tc>
                      <w:tcPr>
                        <w:tcW w:w="2212" w:type="dxa"/>
                      </w:tcPr>
                      <w:p>
                        <w:pPr>
                          <w:pStyle w:val="TableParagraph"/>
                          <w:rPr>
                            <w:rFonts w:ascii="Times New Roman"/>
                            <w:sz w:val="8"/>
                          </w:rPr>
                        </w:pPr>
                      </w:p>
                    </w:tc>
                    <w:tc>
                      <w:tcPr>
                        <w:tcW w:w="3984" w:type="dxa"/>
                      </w:tcPr>
                      <w:p>
                        <w:pPr>
                          <w:pStyle w:val="TableParagraph"/>
                          <w:rPr>
                            <w:rFonts w:ascii="Times New Roman"/>
                            <w:sz w:val="8"/>
                          </w:rPr>
                        </w:pPr>
                      </w:p>
                    </w:tc>
                    <w:tc>
                      <w:tcPr>
                        <w:tcW w:w="93" w:type="dxa"/>
                      </w:tcPr>
                      <w:p>
                        <w:pPr>
                          <w:pStyle w:val="TableParagraph"/>
                          <w:rPr>
                            <w:rFonts w:ascii="Times New Roman"/>
                            <w:sz w:val="8"/>
                          </w:rPr>
                        </w:pPr>
                      </w:p>
                    </w:tc>
                    <w:tc>
                      <w:tcPr>
                        <w:tcW w:w="102" w:type="dxa"/>
                      </w:tcPr>
                      <w:p>
                        <w:pPr>
                          <w:pStyle w:val="TableParagraph"/>
                          <w:rPr>
                            <w:rFonts w:ascii="Times New Roman"/>
                            <w:sz w:val="8"/>
                          </w:rPr>
                        </w:pPr>
                      </w:p>
                    </w:tc>
                    <w:tc>
                      <w:tcPr>
                        <w:tcW w:w="3136" w:type="dxa"/>
                      </w:tcPr>
                      <w:p>
                        <w:pPr>
                          <w:pStyle w:val="TableParagraph"/>
                          <w:rPr>
                            <w:rFonts w:ascii="Times New Roman"/>
                            <w:sz w:val="8"/>
                          </w:rPr>
                        </w:pPr>
                      </w:p>
                    </w:tc>
                    <w:tc>
                      <w:tcPr>
                        <w:tcW w:w="355" w:type="dxa"/>
                      </w:tcPr>
                      <w:p>
                        <w:pPr>
                          <w:pStyle w:val="TableParagraph"/>
                          <w:rPr>
                            <w:rFonts w:ascii="Times New Roman"/>
                            <w:sz w:val="8"/>
                          </w:rPr>
                        </w:pPr>
                      </w:p>
                    </w:tc>
                    <w:tc>
                      <w:tcPr>
                        <w:tcW w:w="140" w:type="dxa"/>
                      </w:tcPr>
                      <w:p>
                        <w:pPr>
                          <w:pStyle w:val="TableParagraph"/>
                          <w:rPr>
                            <w:rFonts w:ascii="Times New Roman"/>
                            <w:sz w:val="8"/>
                          </w:rPr>
                        </w:pPr>
                      </w:p>
                    </w:tc>
                    <w:tc>
                      <w:tcPr>
                        <w:tcW w:w="164" w:type="dxa"/>
                      </w:tcPr>
                      <w:p>
                        <w:pPr>
                          <w:pStyle w:val="TableParagraph"/>
                          <w:rPr>
                            <w:rFonts w:ascii="Times New Roman"/>
                            <w:sz w:val="8"/>
                          </w:rPr>
                        </w:pPr>
                      </w:p>
                    </w:tc>
                    <w:tc>
                      <w:tcPr>
                        <w:tcW w:w="1174" w:type="dxa"/>
                      </w:tcPr>
                      <w:p>
                        <w:pPr>
                          <w:pStyle w:val="TableParagraph"/>
                          <w:rPr>
                            <w:rFonts w:ascii="Times New Roman"/>
                            <w:sz w:val="8"/>
                          </w:rPr>
                        </w:pPr>
                      </w:p>
                    </w:tc>
                    <w:tc>
                      <w:tcPr>
                        <w:tcW w:w="564" w:type="dxa"/>
                      </w:tcPr>
                      <w:p>
                        <w:pPr>
                          <w:pStyle w:val="TableParagraph"/>
                          <w:rPr>
                            <w:rFonts w:ascii="Times New Roman"/>
                            <w:sz w:val="8"/>
                          </w:rPr>
                        </w:pPr>
                      </w:p>
                    </w:tc>
                    <w:tc>
                      <w:tcPr>
                        <w:tcW w:w="83" w:type="dxa"/>
                        <w:vMerge/>
                        <w:tcBorders>
                          <w:top w:val="nil"/>
                        </w:tcBorders>
                      </w:tcPr>
                      <w:p>
                        <w:pPr>
                          <w:rPr>
                            <w:sz w:val="2"/>
                            <w:szCs w:val="2"/>
                          </w:rPr>
                        </w:pPr>
                      </w:p>
                    </w:tc>
                  </w:tr>
                  <w:tr>
                    <w:trPr>
                      <w:trHeight w:val="233" w:hRule="atLeast"/>
                    </w:trPr>
                    <w:tc>
                      <w:tcPr>
                        <w:tcW w:w="2212" w:type="dxa"/>
                      </w:tcPr>
                      <w:p>
                        <w:pPr>
                          <w:pStyle w:val="TableParagraph"/>
                          <w:spacing w:line="214" w:lineRule="exact"/>
                          <w:ind w:left="50"/>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984" w:type="dxa"/>
                        <w:shd w:val="clear" w:color="auto" w:fill="002E52"/>
                      </w:tcPr>
                      <w:p>
                        <w:pPr>
                          <w:pStyle w:val="TableParagraph"/>
                          <w:spacing w:line="211" w:lineRule="exact" w:before="2"/>
                          <w:ind w:left="1931"/>
                          <w:rPr>
                            <w:sz w:val="20"/>
                          </w:rPr>
                        </w:pPr>
                        <w:r>
                          <w:rPr>
                            <w:color w:val="FFFFFF"/>
                            <w:spacing w:val="-5"/>
                            <w:sz w:val="20"/>
                          </w:rPr>
                          <w:t>42</w:t>
                        </w:r>
                      </w:p>
                    </w:tc>
                    <w:tc>
                      <w:tcPr>
                        <w:tcW w:w="93" w:type="dxa"/>
                        <w:shd w:val="clear" w:color="auto" w:fill="002E52"/>
                      </w:tcPr>
                      <w:p>
                        <w:pPr>
                          <w:pStyle w:val="TableParagraph"/>
                          <w:rPr>
                            <w:rFonts w:ascii="Times New Roman"/>
                            <w:sz w:val="16"/>
                          </w:rPr>
                        </w:pPr>
                      </w:p>
                    </w:tc>
                    <w:tc>
                      <w:tcPr>
                        <w:tcW w:w="102" w:type="dxa"/>
                        <w:shd w:val="clear" w:color="auto" w:fill="5F93C5"/>
                      </w:tcPr>
                      <w:p>
                        <w:pPr>
                          <w:pStyle w:val="TableParagraph"/>
                          <w:rPr>
                            <w:rFonts w:ascii="Times New Roman"/>
                            <w:sz w:val="16"/>
                          </w:rPr>
                        </w:pPr>
                      </w:p>
                    </w:tc>
                    <w:tc>
                      <w:tcPr>
                        <w:tcW w:w="3136" w:type="dxa"/>
                        <w:shd w:val="clear" w:color="auto" w:fill="5F93C5"/>
                      </w:tcPr>
                      <w:p>
                        <w:pPr>
                          <w:pStyle w:val="TableParagraph"/>
                          <w:spacing w:line="211" w:lineRule="exact" w:before="2"/>
                          <w:ind w:right="1271"/>
                          <w:jc w:val="right"/>
                          <w:rPr>
                            <w:sz w:val="20"/>
                          </w:rPr>
                        </w:pPr>
                        <w:r>
                          <w:rPr>
                            <w:color w:val="FFFFFF"/>
                            <w:spacing w:val="-5"/>
                            <w:sz w:val="20"/>
                          </w:rPr>
                          <w:t>38</w:t>
                        </w:r>
                      </w:p>
                    </w:tc>
                    <w:tc>
                      <w:tcPr>
                        <w:tcW w:w="355" w:type="dxa"/>
                        <w:shd w:val="clear" w:color="auto" w:fill="5F93C5"/>
                      </w:tcPr>
                      <w:p>
                        <w:pPr>
                          <w:pStyle w:val="TableParagraph"/>
                          <w:rPr>
                            <w:rFonts w:ascii="Times New Roman"/>
                            <w:sz w:val="16"/>
                          </w:rPr>
                        </w:pPr>
                      </w:p>
                    </w:tc>
                    <w:tc>
                      <w:tcPr>
                        <w:tcW w:w="140" w:type="dxa"/>
                        <w:shd w:val="clear" w:color="auto" w:fill="5F93C5"/>
                      </w:tcPr>
                      <w:p>
                        <w:pPr>
                          <w:pStyle w:val="TableParagraph"/>
                          <w:rPr>
                            <w:rFonts w:ascii="Times New Roman"/>
                            <w:sz w:val="16"/>
                          </w:rPr>
                        </w:pPr>
                      </w:p>
                    </w:tc>
                    <w:tc>
                      <w:tcPr>
                        <w:tcW w:w="164" w:type="dxa"/>
                        <w:shd w:val="clear" w:color="auto" w:fill="A6A6A6"/>
                      </w:tcPr>
                      <w:p>
                        <w:pPr>
                          <w:pStyle w:val="TableParagraph"/>
                          <w:rPr>
                            <w:rFonts w:ascii="Times New Roman"/>
                            <w:sz w:val="16"/>
                          </w:rPr>
                        </w:pPr>
                      </w:p>
                    </w:tc>
                    <w:tc>
                      <w:tcPr>
                        <w:tcW w:w="1174" w:type="dxa"/>
                        <w:shd w:val="clear" w:color="auto" w:fill="A6A6A6"/>
                      </w:tcPr>
                      <w:p>
                        <w:pPr>
                          <w:pStyle w:val="TableParagraph"/>
                          <w:spacing w:line="211" w:lineRule="exact" w:before="2"/>
                          <w:ind w:left="456" w:right="465"/>
                          <w:jc w:val="center"/>
                          <w:rPr>
                            <w:sz w:val="20"/>
                          </w:rPr>
                        </w:pPr>
                        <w:r>
                          <w:rPr>
                            <w:color w:val="FFFFFF"/>
                            <w:spacing w:val="-5"/>
                            <w:sz w:val="20"/>
                          </w:rPr>
                          <w:t>16</w:t>
                        </w:r>
                      </w:p>
                    </w:tc>
                    <w:tc>
                      <w:tcPr>
                        <w:tcW w:w="564" w:type="dxa"/>
                      </w:tcPr>
                      <w:p>
                        <w:pPr>
                          <w:pStyle w:val="TableParagraph"/>
                          <w:spacing w:line="211" w:lineRule="exact" w:before="2"/>
                          <w:ind w:right="-29"/>
                          <w:jc w:val="right"/>
                          <w:rPr>
                            <w:sz w:val="20"/>
                          </w:rPr>
                        </w:pPr>
                        <w:r>
                          <w:rPr>
                            <w:color w:val="FFFFFF"/>
                            <w:spacing w:val="-2"/>
                            <w:sz w:val="20"/>
                          </w:rPr>
                          <w:t>2</w:t>
                        </w:r>
                        <w:r>
                          <w:rPr>
                            <w:color w:val="FFFFFF"/>
                            <w:spacing w:val="-21"/>
                            <w:sz w:val="20"/>
                          </w:rPr>
                          <w:t> </w:t>
                        </w:r>
                        <w:r>
                          <w:rPr>
                            <w:color w:val="FFFFFF"/>
                            <w:spacing w:val="-7"/>
                            <w:sz w:val="20"/>
                          </w:rPr>
                          <w:t>1</w:t>
                        </w:r>
                        <w:r>
                          <w:rPr>
                            <w:color w:val="252525"/>
                            <w:spacing w:val="-7"/>
                            <w:sz w:val="20"/>
                          </w:rPr>
                          <w:t>1</w:t>
                        </w:r>
                      </w:p>
                    </w:tc>
                    <w:tc>
                      <w:tcPr>
                        <w:tcW w:w="83" w:type="dxa"/>
                        <w:tcBorders>
                          <w:right w:val="single" w:sz="48" w:space="0" w:color="F5D2A8"/>
                        </w:tcBorders>
                        <w:shd w:val="clear" w:color="auto" w:fill="F5D2A8"/>
                      </w:tcPr>
                      <w:p>
                        <w:pPr>
                          <w:pStyle w:val="TableParagraph"/>
                          <w:rPr>
                            <w:rFonts w:ascii="Times New Roman"/>
                            <w:sz w:val="16"/>
                          </w:rPr>
                        </w:pPr>
                      </w:p>
                    </w:tc>
                  </w:tr>
                  <w:tr>
                    <w:trPr>
                      <w:trHeight w:val="138" w:hRule="atLeast"/>
                    </w:trPr>
                    <w:tc>
                      <w:tcPr>
                        <w:tcW w:w="2212" w:type="dxa"/>
                      </w:tcPr>
                      <w:p>
                        <w:pPr>
                          <w:pStyle w:val="TableParagraph"/>
                          <w:rPr>
                            <w:rFonts w:ascii="Times New Roman"/>
                            <w:sz w:val="8"/>
                          </w:rPr>
                        </w:pPr>
                      </w:p>
                    </w:tc>
                    <w:tc>
                      <w:tcPr>
                        <w:tcW w:w="3984" w:type="dxa"/>
                      </w:tcPr>
                      <w:p>
                        <w:pPr>
                          <w:pStyle w:val="TableParagraph"/>
                          <w:rPr>
                            <w:rFonts w:ascii="Times New Roman"/>
                            <w:sz w:val="8"/>
                          </w:rPr>
                        </w:pPr>
                      </w:p>
                    </w:tc>
                    <w:tc>
                      <w:tcPr>
                        <w:tcW w:w="93" w:type="dxa"/>
                      </w:tcPr>
                      <w:p>
                        <w:pPr>
                          <w:pStyle w:val="TableParagraph"/>
                          <w:rPr>
                            <w:rFonts w:ascii="Times New Roman"/>
                            <w:sz w:val="8"/>
                          </w:rPr>
                        </w:pPr>
                      </w:p>
                    </w:tc>
                    <w:tc>
                      <w:tcPr>
                        <w:tcW w:w="102" w:type="dxa"/>
                      </w:tcPr>
                      <w:p>
                        <w:pPr>
                          <w:pStyle w:val="TableParagraph"/>
                          <w:rPr>
                            <w:rFonts w:ascii="Times New Roman"/>
                            <w:sz w:val="8"/>
                          </w:rPr>
                        </w:pPr>
                      </w:p>
                    </w:tc>
                    <w:tc>
                      <w:tcPr>
                        <w:tcW w:w="3136" w:type="dxa"/>
                      </w:tcPr>
                      <w:p>
                        <w:pPr>
                          <w:pStyle w:val="TableParagraph"/>
                          <w:rPr>
                            <w:rFonts w:ascii="Times New Roman"/>
                            <w:sz w:val="8"/>
                          </w:rPr>
                        </w:pPr>
                      </w:p>
                    </w:tc>
                    <w:tc>
                      <w:tcPr>
                        <w:tcW w:w="355" w:type="dxa"/>
                      </w:tcPr>
                      <w:p>
                        <w:pPr>
                          <w:pStyle w:val="TableParagraph"/>
                          <w:rPr>
                            <w:rFonts w:ascii="Times New Roman"/>
                            <w:sz w:val="8"/>
                          </w:rPr>
                        </w:pPr>
                      </w:p>
                    </w:tc>
                    <w:tc>
                      <w:tcPr>
                        <w:tcW w:w="140" w:type="dxa"/>
                      </w:tcPr>
                      <w:p>
                        <w:pPr>
                          <w:pStyle w:val="TableParagraph"/>
                          <w:rPr>
                            <w:rFonts w:ascii="Times New Roman"/>
                            <w:sz w:val="8"/>
                          </w:rPr>
                        </w:pPr>
                      </w:p>
                    </w:tc>
                    <w:tc>
                      <w:tcPr>
                        <w:tcW w:w="164" w:type="dxa"/>
                      </w:tcPr>
                      <w:p>
                        <w:pPr>
                          <w:pStyle w:val="TableParagraph"/>
                          <w:rPr>
                            <w:rFonts w:ascii="Times New Roman"/>
                            <w:sz w:val="8"/>
                          </w:rPr>
                        </w:pPr>
                      </w:p>
                    </w:tc>
                    <w:tc>
                      <w:tcPr>
                        <w:tcW w:w="1174" w:type="dxa"/>
                      </w:tcPr>
                      <w:p>
                        <w:pPr>
                          <w:pStyle w:val="TableParagraph"/>
                          <w:rPr>
                            <w:rFonts w:ascii="Times New Roman"/>
                            <w:sz w:val="8"/>
                          </w:rPr>
                        </w:pPr>
                      </w:p>
                    </w:tc>
                    <w:tc>
                      <w:tcPr>
                        <w:tcW w:w="564" w:type="dxa"/>
                      </w:tcPr>
                      <w:p>
                        <w:pPr>
                          <w:pStyle w:val="TableParagraph"/>
                          <w:rPr>
                            <w:rFonts w:ascii="Times New Roman"/>
                            <w:sz w:val="8"/>
                          </w:rPr>
                        </w:pPr>
                      </w:p>
                    </w:tc>
                    <w:tc>
                      <w:tcPr>
                        <w:tcW w:w="83" w:type="dxa"/>
                      </w:tcPr>
                      <w:p>
                        <w:pPr>
                          <w:pStyle w:val="TableParagraph"/>
                          <w:rPr>
                            <w:rFonts w:ascii="Times New Roman"/>
                            <w:sz w:val="8"/>
                          </w:rPr>
                        </w:pPr>
                      </w:p>
                    </w:tc>
                  </w:tr>
                  <w:tr>
                    <w:trPr>
                      <w:trHeight w:val="233" w:hRule="atLeast"/>
                    </w:trPr>
                    <w:tc>
                      <w:tcPr>
                        <w:tcW w:w="2212" w:type="dxa"/>
                      </w:tcPr>
                      <w:p>
                        <w:pPr>
                          <w:pStyle w:val="TableParagraph"/>
                          <w:spacing w:line="213" w:lineRule="exact"/>
                          <w:ind w:left="50"/>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984" w:type="dxa"/>
                        <w:shd w:val="clear" w:color="auto" w:fill="002E52"/>
                      </w:tcPr>
                      <w:p>
                        <w:pPr>
                          <w:pStyle w:val="TableParagraph"/>
                          <w:spacing w:line="210" w:lineRule="exact" w:before="2"/>
                          <w:ind w:left="1923"/>
                          <w:rPr>
                            <w:sz w:val="20"/>
                          </w:rPr>
                        </w:pPr>
                        <w:r>
                          <w:rPr>
                            <w:color w:val="FFFFFF"/>
                            <w:spacing w:val="-5"/>
                            <w:sz w:val="20"/>
                          </w:rPr>
                          <w:t>41</w:t>
                        </w:r>
                      </w:p>
                    </w:tc>
                    <w:tc>
                      <w:tcPr>
                        <w:tcW w:w="93" w:type="dxa"/>
                        <w:shd w:val="clear" w:color="auto" w:fill="002E52"/>
                      </w:tcPr>
                      <w:p>
                        <w:pPr>
                          <w:pStyle w:val="TableParagraph"/>
                          <w:rPr>
                            <w:rFonts w:ascii="Times New Roman"/>
                            <w:sz w:val="16"/>
                          </w:rPr>
                        </w:pPr>
                      </w:p>
                    </w:tc>
                    <w:tc>
                      <w:tcPr>
                        <w:tcW w:w="102" w:type="dxa"/>
                        <w:shd w:val="clear" w:color="auto" w:fill="5F93C5"/>
                      </w:tcPr>
                      <w:p>
                        <w:pPr>
                          <w:pStyle w:val="TableParagraph"/>
                          <w:rPr>
                            <w:rFonts w:ascii="Times New Roman"/>
                            <w:sz w:val="16"/>
                          </w:rPr>
                        </w:pPr>
                      </w:p>
                    </w:tc>
                    <w:tc>
                      <w:tcPr>
                        <w:tcW w:w="3136" w:type="dxa"/>
                        <w:shd w:val="clear" w:color="auto" w:fill="5F93C5"/>
                      </w:tcPr>
                      <w:p>
                        <w:pPr>
                          <w:pStyle w:val="TableParagraph"/>
                          <w:spacing w:line="210" w:lineRule="exact" w:before="2"/>
                          <w:ind w:right="1249"/>
                          <w:jc w:val="right"/>
                          <w:rPr>
                            <w:sz w:val="20"/>
                          </w:rPr>
                        </w:pPr>
                        <w:r>
                          <w:rPr>
                            <w:color w:val="FFFFFF"/>
                            <w:spacing w:val="-5"/>
                            <w:sz w:val="20"/>
                          </w:rPr>
                          <w:t>38</w:t>
                        </w:r>
                      </w:p>
                    </w:tc>
                    <w:tc>
                      <w:tcPr>
                        <w:tcW w:w="355" w:type="dxa"/>
                        <w:shd w:val="clear" w:color="auto" w:fill="5F93C5"/>
                      </w:tcPr>
                      <w:p>
                        <w:pPr>
                          <w:pStyle w:val="TableParagraph"/>
                          <w:rPr>
                            <w:rFonts w:ascii="Times New Roman"/>
                            <w:sz w:val="16"/>
                          </w:rPr>
                        </w:pPr>
                      </w:p>
                    </w:tc>
                    <w:tc>
                      <w:tcPr>
                        <w:tcW w:w="140" w:type="dxa"/>
                        <w:shd w:val="clear" w:color="auto" w:fill="5F93C5"/>
                      </w:tcPr>
                      <w:p>
                        <w:pPr>
                          <w:pStyle w:val="TableParagraph"/>
                          <w:rPr>
                            <w:rFonts w:ascii="Times New Roman"/>
                            <w:sz w:val="16"/>
                          </w:rPr>
                        </w:pPr>
                      </w:p>
                    </w:tc>
                    <w:tc>
                      <w:tcPr>
                        <w:tcW w:w="164" w:type="dxa"/>
                        <w:shd w:val="clear" w:color="auto" w:fill="A6A6A6"/>
                      </w:tcPr>
                      <w:p>
                        <w:pPr>
                          <w:pStyle w:val="TableParagraph"/>
                          <w:rPr>
                            <w:rFonts w:ascii="Times New Roman"/>
                            <w:sz w:val="16"/>
                          </w:rPr>
                        </w:pPr>
                      </w:p>
                    </w:tc>
                    <w:tc>
                      <w:tcPr>
                        <w:tcW w:w="1174" w:type="dxa"/>
                        <w:shd w:val="clear" w:color="auto" w:fill="A6A6A6"/>
                      </w:tcPr>
                      <w:p>
                        <w:pPr>
                          <w:pStyle w:val="TableParagraph"/>
                          <w:spacing w:line="210" w:lineRule="exact" w:before="2"/>
                          <w:ind w:right="454"/>
                          <w:jc w:val="right"/>
                          <w:rPr>
                            <w:sz w:val="20"/>
                          </w:rPr>
                        </w:pPr>
                        <w:r>
                          <w:rPr>
                            <w:color w:val="FFFFFF"/>
                            <w:spacing w:val="-5"/>
                            <w:sz w:val="20"/>
                          </w:rPr>
                          <w:t>15</w:t>
                        </w:r>
                      </w:p>
                    </w:tc>
                    <w:tc>
                      <w:tcPr>
                        <w:tcW w:w="564" w:type="dxa"/>
                      </w:tcPr>
                      <w:p>
                        <w:pPr>
                          <w:pStyle w:val="TableParagraph"/>
                          <w:spacing w:line="210" w:lineRule="exact" w:before="2"/>
                          <w:ind w:right="31"/>
                          <w:jc w:val="right"/>
                          <w:rPr>
                            <w:sz w:val="20"/>
                          </w:rPr>
                        </w:pPr>
                        <w:r>
                          <w:rPr>
                            <w:color w:val="FFFFFF"/>
                            <w:sz w:val="20"/>
                          </w:rPr>
                          <w:t>2</w:t>
                        </w:r>
                        <w:r>
                          <w:rPr>
                            <w:color w:val="FFFFFF"/>
                            <w:spacing w:val="29"/>
                            <w:sz w:val="20"/>
                          </w:rPr>
                          <w:t> </w:t>
                        </w:r>
                        <w:r>
                          <w:rPr>
                            <w:color w:val="252525"/>
                            <w:spacing w:val="-10"/>
                            <w:sz w:val="20"/>
                          </w:rPr>
                          <w:t>2</w:t>
                        </w:r>
                      </w:p>
                    </w:tc>
                    <w:tc>
                      <w:tcPr>
                        <w:tcW w:w="83" w:type="dxa"/>
                      </w:tcPr>
                      <w:p>
                        <w:pPr>
                          <w:pStyle w:val="TableParagraph"/>
                          <w:rPr>
                            <w:rFonts w:ascii="Times New Roman"/>
                            <w:sz w:val="16"/>
                          </w:rPr>
                        </w:pPr>
                      </w:p>
                    </w:tc>
                  </w:tr>
                  <w:tr>
                    <w:trPr>
                      <w:trHeight w:val="69" w:hRule="atLeast"/>
                    </w:trPr>
                    <w:tc>
                      <w:tcPr>
                        <w:tcW w:w="2212" w:type="dxa"/>
                      </w:tcPr>
                      <w:p>
                        <w:pPr>
                          <w:pStyle w:val="TableParagraph"/>
                          <w:rPr>
                            <w:rFonts w:ascii="Times New Roman"/>
                            <w:sz w:val="2"/>
                          </w:rPr>
                        </w:pPr>
                      </w:p>
                    </w:tc>
                    <w:tc>
                      <w:tcPr>
                        <w:tcW w:w="3984" w:type="dxa"/>
                        <w:shd w:val="clear" w:color="auto" w:fill="002E52"/>
                      </w:tcPr>
                      <w:p>
                        <w:pPr>
                          <w:pStyle w:val="TableParagraph"/>
                          <w:rPr>
                            <w:rFonts w:ascii="Times New Roman"/>
                            <w:sz w:val="2"/>
                          </w:rPr>
                        </w:pPr>
                      </w:p>
                    </w:tc>
                    <w:tc>
                      <w:tcPr>
                        <w:tcW w:w="93" w:type="dxa"/>
                        <w:shd w:val="clear" w:color="auto" w:fill="5F93C5"/>
                      </w:tcPr>
                      <w:p>
                        <w:pPr>
                          <w:pStyle w:val="TableParagraph"/>
                          <w:rPr>
                            <w:rFonts w:ascii="Times New Roman"/>
                            <w:sz w:val="2"/>
                          </w:rPr>
                        </w:pPr>
                      </w:p>
                    </w:tc>
                    <w:tc>
                      <w:tcPr>
                        <w:tcW w:w="102" w:type="dxa"/>
                        <w:shd w:val="clear" w:color="auto" w:fill="5F93C5"/>
                      </w:tcPr>
                      <w:p>
                        <w:pPr>
                          <w:pStyle w:val="TableParagraph"/>
                          <w:rPr>
                            <w:rFonts w:ascii="Times New Roman"/>
                            <w:sz w:val="2"/>
                          </w:rPr>
                        </w:pPr>
                      </w:p>
                    </w:tc>
                    <w:tc>
                      <w:tcPr>
                        <w:tcW w:w="3136" w:type="dxa"/>
                        <w:shd w:val="clear" w:color="auto" w:fill="5F93C5"/>
                      </w:tcPr>
                      <w:p>
                        <w:pPr>
                          <w:pStyle w:val="TableParagraph"/>
                          <w:rPr>
                            <w:rFonts w:ascii="Times New Roman"/>
                            <w:sz w:val="2"/>
                          </w:rPr>
                        </w:pPr>
                      </w:p>
                    </w:tc>
                    <w:tc>
                      <w:tcPr>
                        <w:tcW w:w="355" w:type="dxa"/>
                        <w:shd w:val="clear" w:color="auto" w:fill="5F93C5"/>
                      </w:tcPr>
                      <w:p>
                        <w:pPr>
                          <w:pStyle w:val="TableParagraph"/>
                          <w:rPr>
                            <w:rFonts w:ascii="Times New Roman"/>
                            <w:sz w:val="2"/>
                          </w:rPr>
                        </w:pPr>
                      </w:p>
                    </w:tc>
                    <w:tc>
                      <w:tcPr>
                        <w:tcW w:w="140" w:type="dxa"/>
                        <w:shd w:val="clear" w:color="auto" w:fill="5F93C5"/>
                      </w:tcPr>
                      <w:p>
                        <w:pPr>
                          <w:pStyle w:val="TableParagraph"/>
                          <w:rPr>
                            <w:rFonts w:ascii="Times New Roman"/>
                            <w:sz w:val="2"/>
                          </w:rPr>
                        </w:pPr>
                      </w:p>
                    </w:tc>
                    <w:tc>
                      <w:tcPr>
                        <w:tcW w:w="164" w:type="dxa"/>
                      </w:tcPr>
                      <w:p>
                        <w:pPr>
                          <w:pStyle w:val="TableParagraph"/>
                          <w:rPr>
                            <w:rFonts w:ascii="Times New Roman"/>
                            <w:sz w:val="2"/>
                          </w:rPr>
                        </w:pPr>
                      </w:p>
                    </w:tc>
                    <w:tc>
                      <w:tcPr>
                        <w:tcW w:w="1174" w:type="dxa"/>
                      </w:tcPr>
                      <w:p>
                        <w:pPr>
                          <w:pStyle w:val="TableParagraph"/>
                          <w:rPr>
                            <w:rFonts w:ascii="Times New Roman"/>
                            <w:sz w:val="2"/>
                          </w:rPr>
                        </w:pPr>
                      </w:p>
                    </w:tc>
                    <w:tc>
                      <w:tcPr>
                        <w:tcW w:w="564" w:type="dxa"/>
                      </w:tcPr>
                      <w:p>
                        <w:pPr>
                          <w:pStyle w:val="TableParagraph"/>
                          <w:rPr>
                            <w:rFonts w:ascii="Times New Roman"/>
                            <w:sz w:val="2"/>
                          </w:rPr>
                        </w:pPr>
                      </w:p>
                    </w:tc>
                    <w:tc>
                      <w:tcPr>
                        <w:tcW w:w="83" w:type="dxa"/>
                      </w:tcPr>
                      <w:p>
                        <w:pPr>
                          <w:pStyle w:val="TableParagraph"/>
                          <w:rPr>
                            <w:rFonts w:ascii="Times New Roman"/>
                            <w:sz w:val="2"/>
                          </w:rPr>
                        </w:pPr>
                      </w:p>
                    </w:tc>
                  </w:tr>
                  <w:tr>
                    <w:trPr>
                      <w:trHeight w:val="69" w:hRule="atLeast"/>
                    </w:trPr>
                    <w:tc>
                      <w:tcPr>
                        <w:tcW w:w="2212" w:type="dxa"/>
                      </w:tcPr>
                      <w:p>
                        <w:pPr>
                          <w:pStyle w:val="TableParagraph"/>
                          <w:rPr>
                            <w:rFonts w:ascii="Times New Roman"/>
                            <w:sz w:val="2"/>
                          </w:rPr>
                        </w:pPr>
                      </w:p>
                    </w:tc>
                    <w:tc>
                      <w:tcPr>
                        <w:tcW w:w="3984" w:type="dxa"/>
                        <w:shd w:val="clear" w:color="auto" w:fill="002E52"/>
                      </w:tcPr>
                      <w:p>
                        <w:pPr>
                          <w:pStyle w:val="TableParagraph"/>
                          <w:rPr>
                            <w:rFonts w:ascii="Times New Roman"/>
                            <w:sz w:val="2"/>
                          </w:rPr>
                        </w:pPr>
                      </w:p>
                    </w:tc>
                    <w:tc>
                      <w:tcPr>
                        <w:tcW w:w="93" w:type="dxa"/>
                        <w:shd w:val="clear" w:color="auto" w:fill="5F93C5"/>
                      </w:tcPr>
                      <w:p>
                        <w:pPr>
                          <w:pStyle w:val="TableParagraph"/>
                          <w:rPr>
                            <w:rFonts w:ascii="Times New Roman"/>
                            <w:sz w:val="2"/>
                          </w:rPr>
                        </w:pPr>
                      </w:p>
                    </w:tc>
                    <w:tc>
                      <w:tcPr>
                        <w:tcW w:w="102" w:type="dxa"/>
                        <w:shd w:val="clear" w:color="auto" w:fill="5F93C5"/>
                      </w:tcPr>
                      <w:p>
                        <w:pPr>
                          <w:pStyle w:val="TableParagraph"/>
                          <w:rPr>
                            <w:rFonts w:ascii="Times New Roman"/>
                            <w:sz w:val="2"/>
                          </w:rPr>
                        </w:pPr>
                      </w:p>
                    </w:tc>
                    <w:tc>
                      <w:tcPr>
                        <w:tcW w:w="3136" w:type="dxa"/>
                        <w:shd w:val="clear" w:color="auto" w:fill="5F93C5"/>
                      </w:tcPr>
                      <w:p>
                        <w:pPr>
                          <w:pStyle w:val="TableParagraph"/>
                          <w:rPr>
                            <w:rFonts w:ascii="Times New Roman"/>
                            <w:sz w:val="2"/>
                          </w:rPr>
                        </w:pPr>
                      </w:p>
                    </w:tc>
                    <w:tc>
                      <w:tcPr>
                        <w:tcW w:w="355" w:type="dxa"/>
                        <w:shd w:val="clear" w:color="auto" w:fill="A6A6A6"/>
                      </w:tcPr>
                      <w:p>
                        <w:pPr>
                          <w:pStyle w:val="TableParagraph"/>
                          <w:rPr>
                            <w:rFonts w:ascii="Times New Roman"/>
                            <w:sz w:val="2"/>
                          </w:rPr>
                        </w:pPr>
                      </w:p>
                    </w:tc>
                    <w:tc>
                      <w:tcPr>
                        <w:tcW w:w="140" w:type="dxa"/>
                        <w:shd w:val="clear" w:color="auto" w:fill="A6A6A6"/>
                      </w:tcPr>
                      <w:p>
                        <w:pPr>
                          <w:pStyle w:val="TableParagraph"/>
                          <w:rPr>
                            <w:rFonts w:ascii="Times New Roman"/>
                            <w:sz w:val="2"/>
                          </w:rPr>
                        </w:pPr>
                      </w:p>
                    </w:tc>
                    <w:tc>
                      <w:tcPr>
                        <w:tcW w:w="164" w:type="dxa"/>
                        <w:shd w:val="clear" w:color="auto" w:fill="A6A6A6"/>
                      </w:tcPr>
                      <w:p>
                        <w:pPr>
                          <w:pStyle w:val="TableParagraph"/>
                          <w:rPr>
                            <w:rFonts w:ascii="Times New Roman"/>
                            <w:sz w:val="2"/>
                          </w:rPr>
                        </w:pPr>
                      </w:p>
                    </w:tc>
                    <w:tc>
                      <w:tcPr>
                        <w:tcW w:w="1174" w:type="dxa"/>
                        <w:shd w:val="clear" w:color="auto" w:fill="A6A6A6"/>
                      </w:tcPr>
                      <w:p>
                        <w:pPr>
                          <w:pStyle w:val="TableParagraph"/>
                          <w:rPr>
                            <w:rFonts w:ascii="Times New Roman"/>
                            <w:sz w:val="2"/>
                          </w:rPr>
                        </w:pPr>
                      </w:p>
                    </w:tc>
                    <w:tc>
                      <w:tcPr>
                        <w:tcW w:w="564" w:type="dxa"/>
                      </w:tcPr>
                      <w:p>
                        <w:pPr>
                          <w:pStyle w:val="TableParagraph"/>
                          <w:rPr>
                            <w:rFonts w:ascii="Times New Roman"/>
                            <w:sz w:val="2"/>
                          </w:rPr>
                        </w:pPr>
                      </w:p>
                    </w:tc>
                    <w:tc>
                      <w:tcPr>
                        <w:tcW w:w="83" w:type="dxa"/>
                      </w:tcPr>
                      <w:p>
                        <w:pPr>
                          <w:pStyle w:val="TableParagraph"/>
                          <w:rPr>
                            <w:rFonts w:ascii="Times New Roman"/>
                            <w:sz w:val="2"/>
                          </w:rPr>
                        </w:pPr>
                      </w:p>
                    </w:tc>
                  </w:tr>
                  <w:tr>
                    <w:trPr>
                      <w:trHeight w:val="235" w:hRule="atLeast"/>
                    </w:trPr>
                    <w:tc>
                      <w:tcPr>
                        <w:tcW w:w="2212" w:type="dxa"/>
                      </w:tcPr>
                      <w:p>
                        <w:pPr>
                          <w:pStyle w:val="TableParagraph"/>
                          <w:spacing w:line="215" w:lineRule="exact"/>
                          <w:ind w:left="50"/>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984" w:type="dxa"/>
                        <w:shd w:val="clear" w:color="auto" w:fill="002E52"/>
                      </w:tcPr>
                      <w:p>
                        <w:pPr>
                          <w:pStyle w:val="TableParagraph"/>
                          <w:spacing w:line="212" w:lineRule="exact" w:before="3"/>
                          <w:ind w:left="1883"/>
                          <w:rPr>
                            <w:sz w:val="20"/>
                          </w:rPr>
                        </w:pPr>
                        <w:r>
                          <w:rPr>
                            <w:color w:val="FFFFFF"/>
                            <w:spacing w:val="-5"/>
                            <w:sz w:val="20"/>
                          </w:rPr>
                          <w:t>41</w:t>
                        </w:r>
                      </w:p>
                    </w:tc>
                    <w:tc>
                      <w:tcPr>
                        <w:tcW w:w="93" w:type="dxa"/>
                        <w:shd w:val="clear" w:color="auto" w:fill="5F93C5"/>
                      </w:tcPr>
                      <w:p>
                        <w:pPr>
                          <w:pStyle w:val="TableParagraph"/>
                          <w:rPr>
                            <w:rFonts w:ascii="Times New Roman"/>
                            <w:sz w:val="16"/>
                          </w:rPr>
                        </w:pPr>
                      </w:p>
                    </w:tc>
                    <w:tc>
                      <w:tcPr>
                        <w:tcW w:w="102" w:type="dxa"/>
                        <w:shd w:val="clear" w:color="auto" w:fill="5F93C5"/>
                      </w:tcPr>
                      <w:p>
                        <w:pPr>
                          <w:pStyle w:val="TableParagraph"/>
                          <w:rPr>
                            <w:rFonts w:ascii="Times New Roman"/>
                            <w:sz w:val="16"/>
                          </w:rPr>
                        </w:pPr>
                      </w:p>
                    </w:tc>
                    <w:tc>
                      <w:tcPr>
                        <w:tcW w:w="3136" w:type="dxa"/>
                        <w:shd w:val="clear" w:color="auto" w:fill="5F93C5"/>
                      </w:tcPr>
                      <w:p>
                        <w:pPr>
                          <w:pStyle w:val="TableParagraph"/>
                          <w:spacing w:line="212" w:lineRule="exact" w:before="3"/>
                          <w:ind w:left="1143" w:right="1355"/>
                          <w:jc w:val="center"/>
                          <w:rPr>
                            <w:sz w:val="20"/>
                          </w:rPr>
                        </w:pPr>
                        <w:r>
                          <w:rPr>
                            <w:color w:val="FFFFFF"/>
                            <w:spacing w:val="-5"/>
                            <w:sz w:val="20"/>
                          </w:rPr>
                          <w:t>34</w:t>
                        </w:r>
                      </w:p>
                    </w:tc>
                    <w:tc>
                      <w:tcPr>
                        <w:tcW w:w="355" w:type="dxa"/>
                        <w:shd w:val="clear" w:color="auto" w:fill="A6A6A6"/>
                      </w:tcPr>
                      <w:p>
                        <w:pPr>
                          <w:pStyle w:val="TableParagraph"/>
                          <w:rPr>
                            <w:rFonts w:ascii="Times New Roman"/>
                            <w:sz w:val="16"/>
                          </w:rPr>
                        </w:pPr>
                      </w:p>
                    </w:tc>
                    <w:tc>
                      <w:tcPr>
                        <w:tcW w:w="140" w:type="dxa"/>
                        <w:shd w:val="clear" w:color="auto" w:fill="A6A6A6"/>
                      </w:tcPr>
                      <w:p>
                        <w:pPr>
                          <w:pStyle w:val="TableParagraph"/>
                          <w:rPr>
                            <w:rFonts w:ascii="Times New Roman"/>
                            <w:sz w:val="16"/>
                          </w:rPr>
                        </w:pPr>
                      </w:p>
                    </w:tc>
                    <w:tc>
                      <w:tcPr>
                        <w:tcW w:w="164" w:type="dxa"/>
                        <w:shd w:val="clear" w:color="auto" w:fill="A6A6A6"/>
                      </w:tcPr>
                      <w:p>
                        <w:pPr>
                          <w:pStyle w:val="TableParagraph"/>
                          <w:rPr>
                            <w:rFonts w:ascii="Times New Roman"/>
                            <w:sz w:val="16"/>
                          </w:rPr>
                        </w:pPr>
                      </w:p>
                    </w:tc>
                    <w:tc>
                      <w:tcPr>
                        <w:tcW w:w="1174" w:type="dxa"/>
                        <w:shd w:val="clear" w:color="auto" w:fill="A6A6A6"/>
                      </w:tcPr>
                      <w:p>
                        <w:pPr>
                          <w:pStyle w:val="TableParagraph"/>
                          <w:spacing w:line="212" w:lineRule="exact" w:before="3"/>
                          <w:ind w:left="131"/>
                          <w:rPr>
                            <w:sz w:val="20"/>
                          </w:rPr>
                        </w:pPr>
                        <w:r>
                          <w:rPr>
                            <w:color w:val="FFFFFF"/>
                            <w:spacing w:val="-5"/>
                            <w:sz w:val="20"/>
                          </w:rPr>
                          <w:t>19</w:t>
                        </w:r>
                      </w:p>
                    </w:tc>
                    <w:tc>
                      <w:tcPr>
                        <w:tcW w:w="564" w:type="dxa"/>
                      </w:tcPr>
                      <w:p>
                        <w:pPr>
                          <w:pStyle w:val="TableParagraph"/>
                          <w:spacing w:line="212" w:lineRule="exact" w:before="3"/>
                          <w:ind w:right="29"/>
                          <w:jc w:val="right"/>
                          <w:rPr>
                            <w:sz w:val="20"/>
                          </w:rPr>
                        </w:pPr>
                        <w:r>
                          <w:rPr>
                            <w:color w:val="FFFFFF"/>
                            <w:sz w:val="20"/>
                          </w:rPr>
                          <w:t>3</w:t>
                        </w:r>
                        <w:r>
                          <w:rPr>
                            <w:color w:val="FFFFFF"/>
                            <w:spacing w:val="25"/>
                            <w:sz w:val="20"/>
                          </w:rPr>
                          <w:t> </w:t>
                        </w:r>
                        <w:r>
                          <w:rPr>
                            <w:color w:val="FFFFFF"/>
                            <w:sz w:val="20"/>
                          </w:rPr>
                          <w:t>1</w:t>
                        </w:r>
                        <w:r>
                          <w:rPr>
                            <w:color w:val="FFFFFF"/>
                            <w:spacing w:val="-21"/>
                            <w:sz w:val="20"/>
                          </w:rPr>
                          <w:t> </w:t>
                        </w:r>
                        <w:r>
                          <w:rPr>
                            <w:color w:val="252525"/>
                            <w:spacing w:val="-10"/>
                            <w:sz w:val="20"/>
                          </w:rPr>
                          <w:t>2</w:t>
                        </w:r>
                      </w:p>
                    </w:tc>
                    <w:tc>
                      <w:tcPr>
                        <w:tcW w:w="83" w:type="dxa"/>
                      </w:tcPr>
                      <w:p>
                        <w:pPr>
                          <w:pStyle w:val="TableParagraph"/>
                          <w:rPr>
                            <w:rFonts w:ascii="Times New Roman"/>
                            <w:sz w:val="16"/>
                          </w:rPr>
                        </w:pPr>
                      </w:p>
                    </w:tc>
                  </w:tr>
                </w:tbl>
                <w:p>
                  <w:pPr>
                    <w:pStyle w:val="BodyText"/>
                  </w:pPr>
                </w:p>
              </w:txbxContent>
            </v:textbox>
            <w10:wrap type="none"/>
          </v:shape>
        </w:pict>
      </w:r>
      <w:bookmarkStart w:name="Slide 59: Decisions made in the interest" w:id="88"/>
      <w:bookmarkEnd w:id="88"/>
      <w:r>
        <w:rPr/>
      </w:r>
      <w:r>
        <w:rPr>
          <w:color w:val="404040"/>
          <w:sz w:val="20"/>
        </w:rPr>
        <w:t>Regional</w:t>
      </w:r>
      <w:r>
        <w:rPr>
          <w:color w:val="404040"/>
          <w:spacing w:val="-14"/>
          <w:sz w:val="20"/>
        </w:rPr>
        <w:t> </w:t>
      </w:r>
      <w:r>
        <w:rPr>
          <w:color w:val="404040"/>
          <w:sz w:val="20"/>
        </w:rPr>
        <w:t>Centres Bellarine Ward Brownbill Ward Kardinia Ward Windermere</w:t>
      </w:r>
      <w:r>
        <w:rPr>
          <w:color w:val="404040"/>
          <w:spacing w:val="-13"/>
          <w:sz w:val="20"/>
        </w:rPr>
        <w:t> </w:t>
      </w:r>
      <w:r>
        <w:rPr>
          <w:color w:val="404040"/>
          <w:spacing w:val="-4"/>
          <w:sz w:val="20"/>
        </w:rPr>
        <w:t>Ward</w:t>
      </w:r>
    </w:p>
    <w:p>
      <w:pPr>
        <w:spacing w:line="388" w:lineRule="auto" w:before="1"/>
        <w:ind w:left="2769" w:right="40" w:firstLine="300"/>
        <w:jc w:val="right"/>
        <w:rPr>
          <w:sz w:val="20"/>
        </w:rPr>
      </w:pPr>
      <w:r>
        <w:rPr/>
        <w:pict>
          <v:group style="position:absolute;margin-left:556.679993pt;margin-top:37.629883pt;width:117.85pt;height:11.65pt;mso-position-horizontal-relative:page;mso-position-vertical-relative:paragraph;z-index:-42269184" id="docshapegroup3363" coordorigin="11134,753" coordsize="2357,233">
            <v:rect style="position:absolute;left:11133;top:752;width:1376;height:233" id="docshape3364" filled="true" fillcolor="#a6a6a6" stroked="false">
              <v:fill type="solid"/>
            </v:rect>
            <v:rect style="position:absolute;left:12508;top:752;width:392;height:233" id="docshape3365" filled="true" fillcolor="#e08278" stroked="false">
              <v:fill type="solid"/>
            </v:rect>
            <v:rect style="position:absolute;left:12900;top:752;width:394;height:233" id="docshape3366" filled="true" fillcolor="#c0392b" stroked="false">
              <v:fill type="solid"/>
            </v:rect>
            <v:rect style="position:absolute;left:13293;top:752;width:197;height:233" id="docshape3367" filled="true" fillcolor="#f5d2a8" stroked="false">
              <v:fill type="solid"/>
            </v:rect>
            <w10:wrap type="none"/>
          </v:group>
        </w:pict>
      </w:r>
      <w:r>
        <w:rPr>
          <w:color w:val="404040"/>
          <w:spacing w:val="-4"/>
          <w:sz w:val="20"/>
        </w:rPr>
        <w:t>Men </w:t>
      </w:r>
      <w:r>
        <w:rPr>
          <w:color w:val="404040"/>
          <w:spacing w:val="-2"/>
          <w:sz w:val="20"/>
        </w:rPr>
        <w:t>Women</w:t>
      </w:r>
    </w:p>
    <w:p>
      <w:pPr>
        <w:pStyle w:val="Heading4"/>
        <w:ind w:left="551"/>
      </w:pPr>
      <w:r>
        <w:rPr>
          <w:b w:val="0"/>
        </w:rPr>
        <w:br w:type="column"/>
      </w:r>
      <w:r>
        <w:rPr>
          <w:color w:val="404040"/>
        </w:rPr>
        <w:t>2023</w:t>
      </w:r>
      <w:r>
        <w:rPr>
          <w:color w:val="404040"/>
          <w:spacing w:val="-7"/>
        </w:rPr>
        <w:t> </w:t>
      </w:r>
      <w:r>
        <w:rPr>
          <w:color w:val="404040"/>
        </w:rPr>
        <w:t>community</w:t>
      </w:r>
      <w:r>
        <w:rPr>
          <w:color w:val="404040"/>
          <w:spacing w:val="-3"/>
        </w:rPr>
        <w:t> </w:t>
      </w:r>
      <w:r>
        <w:rPr>
          <w:color w:val="404040"/>
        </w:rPr>
        <w:t>decisions</w:t>
      </w:r>
      <w:r>
        <w:rPr>
          <w:color w:val="404040"/>
          <w:spacing w:val="-3"/>
        </w:rPr>
        <w:t> </w:t>
      </w:r>
      <w:r>
        <w:rPr>
          <w:color w:val="404040"/>
        </w:rPr>
        <w:t>made</w:t>
      </w:r>
      <w:r>
        <w:rPr>
          <w:color w:val="404040"/>
          <w:spacing w:val="-3"/>
        </w:rPr>
        <w:t> </w:t>
      </w:r>
      <w:r>
        <w:rPr>
          <w:color w:val="404040"/>
        </w:rPr>
        <w:t>importance</w:t>
      </w:r>
      <w:r>
        <w:rPr>
          <w:color w:val="404040"/>
          <w:spacing w:val="-5"/>
        </w:rPr>
        <w:t> (%)</w:t>
      </w:r>
    </w:p>
    <w:p>
      <w:pPr>
        <w:spacing w:line="240" w:lineRule="auto" w:before="0"/>
        <w:rPr>
          <w:b/>
          <w:sz w:val="20"/>
        </w:rPr>
      </w:pPr>
    </w:p>
    <w:p>
      <w:pPr>
        <w:spacing w:line="240" w:lineRule="auto" w:before="0"/>
        <w:rPr>
          <w:b/>
          <w:sz w:val="20"/>
        </w:rPr>
      </w:pPr>
    </w:p>
    <w:p>
      <w:pPr>
        <w:spacing w:line="240" w:lineRule="auto" w:before="6"/>
        <w:rPr>
          <w:b/>
          <w:sz w:val="16"/>
        </w:rPr>
      </w:pPr>
      <w:r>
        <w:rPr/>
        <w:pict>
          <v:group style="position:absolute;margin-left:645.359985pt;margin-top:10.723907pt;width:29.2pt;height:11.65pt;mso-position-horizontal-relative:page;mso-position-vertical-relative:paragraph;z-index:-15578624;mso-wrap-distance-left:0;mso-wrap-distance-right:0" id="docshapegroup3368" coordorigin="12907,214" coordsize="584,233">
            <v:rect style="position:absolute;left:12907;top:214;width:195;height:233" id="docshape3369" filled="true" fillcolor="#e08278" stroked="false">
              <v:fill type="solid"/>
            </v:rect>
            <v:rect style="position:absolute;left:13101;top:214;width:195;height:233" id="docshape3370" filled="true" fillcolor="#c0392b" stroked="false">
              <v:fill type="solid"/>
            </v:rect>
            <v:rect style="position:absolute;left:13296;top:214;width:195;height:233" id="docshape3371" filled="true" fillcolor="#f5d2a8" stroked="false">
              <v:fill type="solid"/>
            </v:rect>
            <w10:wrap type="topAndBottom"/>
          </v:group>
        </w:pict>
      </w:r>
      <w:r>
        <w:rPr/>
        <w:pict>
          <v:group style="position:absolute;margin-left:587.039978pt;margin-top:29.443907pt;width:87.5pt;height:11.65pt;mso-position-horizontal-relative:page;mso-position-vertical-relative:paragraph;z-index:-15578112;mso-wrap-distance-left:0;mso-wrap-distance-right:0" id="docshapegroup3372" coordorigin="11741,589" coordsize="1750,233">
            <v:rect style="position:absolute;left:11740;top:588;width:1263;height:233" id="docshape3373" filled="true" fillcolor="#a6a6a6" stroked="false">
              <v:fill type="solid"/>
            </v:rect>
            <v:rect style="position:absolute;left:13003;top:588;width:195;height:233" id="docshape3374" filled="true" fillcolor="#e08278" stroked="false">
              <v:fill type="solid"/>
            </v:rect>
            <v:rect style="position:absolute;left:13197;top:588;width:99;height:233" id="docshape3375" filled="true" fillcolor="#c0392b" stroked="false">
              <v:fill type="solid"/>
            </v:rect>
            <v:rect style="position:absolute;left:13296;top:588;width:195;height:233" id="docshape3376" filled="true" fillcolor="#f5d2a8" stroked="false">
              <v:fill type="solid"/>
            </v:rect>
            <w10:wrap type="topAndBottom"/>
          </v:group>
        </w:pict>
      </w:r>
      <w:r>
        <w:rPr/>
        <w:pict>
          <v:group style="position:absolute;margin-left:577.320007pt;margin-top:48.043907pt;width:92.3pt;height:11.65pt;mso-position-horizontal-relative:page;mso-position-vertical-relative:paragraph;z-index:-15577600;mso-wrap-distance-left:0;mso-wrap-distance-right:0" id="docshapegroup3377" coordorigin="11546,961" coordsize="1846,233">
            <v:rect style="position:absolute;left:11546;top:960;width:1556;height:233" id="docshape3378" filled="true" fillcolor="#a6a6a6" stroked="false">
              <v:fill type="solid"/>
            </v:rect>
            <v:rect style="position:absolute;left:13101;top:960;width:195;height:233" id="docshape3379" filled="true" fillcolor="#e08278" stroked="false">
              <v:fill type="solid"/>
            </v:rect>
            <v:rect style="position:absolute;left:13296;top:960;width:96;height:233" id="docshape3380" filled="true" fillcolor="#c0392b" stroked="false">
              <v:fill type="solid"/>
            </v:rect>
            <w10:wrap type="topAndBottom"/>
          </v:group>
        </w:pict>
      </w:r>
      <w:r>
        <w:rPr/>
        <w:pict>
          <v:group style="position:absolute;margin-left:580.320007pt;margin-top:66.643906pt;width:94.2pt;height:11.65pt;mso-position-horizontal-relative:page;mso-position-vertical-relative:paragraph;z-index:-15577088;mso-wrap-distance-left:0;mso-wrap-distance-right:0" id="docshapegroup3381" coordorigin="11606,1333" coordsize="1884,233">
            <v:rect style="position:absolute;left:11606;top:1332;width:1488;height:233" id="docshape3382" filled="true" fillcolor="#a6a6a6" stroked="false">
              <v:fill type="solid"/>
            </v:rect>
            <v:rect style="position:absolute;left:13094;top:1332;width:197;height:233" id="docshape3383" filled="true" fillcolor="#e08278" stroked="false">
              <v:fill type="solid"/>
            </v:rect>
            <v:rect style="position:absolute;left:13291;top:1332;width:200;height:233" id="docshape3384" filled="true" fillcolor="#f5d2a8" stroked="false">
              <v:fill type="solid"/>
            </v:rect>
            <w10:wrap type="topAndBottom"/>
          </v:group>
        </w:pict>
      </w:r>
      <w:r>
        <w:rPr/>
        <w:pict>
          <v:group style="position:absolute;margin-left:645.359985pt;margin-top:85.243904pt;width:29.2pt;height:11.8pt;mso-position-horizontal-relative:page;mso-position-vertical-relative:paragraph;z-index:-15576576;mso-wrap-distance-left:0;mso-wrap-distance-right:0" id="docshapegroup3385" coordorigin="12907,1705" coordsize="584,236">
            <v:rect style="position:absolute;left:12907;top:1704;width:291;height:236" id="docshape3386" filled="true" fillcolor="#e08278" stroked="false">
              <v:fill type="solid"/>
            </v:rect>
            <v:rect style="position:absolute;left:13197;top:1704;width:99;height:236" id="docshape3387" filled="true" fillcolor="#c0392b" stroked="false">
              <v:fill type="solid"/>
            </v:rect>
            <v:rect style="position:absolute;left:13296;top:1704;width:195;height:236" id="docshape3388" filled="true" fillcolor="#f5d2a8" stroked="false">
              <v:fill type="solid"/>
            </v:rect>
            <w10:wrap type="topAndBottom"/>
          </v:group>
        </w:pict>
      </w:r>
    </w:p>
    <w:p>
      <w:pPr>
        <w:spacing w:line="240" w:lineRule="auto" w:before="2"/>
        <w:rPr>
          <w:b/>
          <w:sz w:val="10"/>
        </w:rPr>
      </w:pPr>
    </w:p>
    <w:p>
      <w:pPr>
        <w:spacing w:line="240" w:lineRule="auto" w:before="0"/>
        <w:rPr>
          <w:b/>
          <w:sz w:val="10"/>
        </w:rPr>
      </w:pPr>
    </w:p>
    <w:p>
      <w:pPr>
        <w:spacing w:line="240" w:lineRule="auto" w:before="0"/>
        <w:rPr>
          <w:b/>
          <w:sz w:val="10"/>
        </w:rPr>
      </w:pPr>
    </w:p>
    <w:p>
      <w:pPr>
        <w:spacing w:line="240" w:lineRule="auto" w:before="0"/>
        <w:rPr>
          <w:b/>
          <w:sz w:val="10"/>
        </w:rPr>
      </w:pPr>
    </w:p>
    <w:p>
      <w:pPr>
        <w:spacing w:line="240" w:lineRule="auto" w:before="0"/>
        <w:rPr>
          <w:b/>
          <w:sz w:val="20"/>
        </w:rPr>
      </w:pPr>
    </w:p>
    <w:p>
      <w:pPr>
        <w:spacing w:line="240" w:lineRule="auto" w:before="4"/>
        <w:rPr>
          <w:b/>
          <w:sz w:val="22"/>
        </w:rPr>
      </w:pPr>
      <w:r>
        <w:rPr/>
        <w:pict>
          <v:group style="position:absolute;margin-left:645.359985pt;margin-top:14.060977pt;width:29.2pt;height:11.65pt;mso-position-horizontal-relative:page;mso-position-vertical-relative:paragraph;z-index:-15576064;mso-wrap-distance-left:0;mso-wrap-distance-right:0" id="docshapegroup3389" coordorigin="12907,281" coordsize="584,233">
            <v:rect style="position:absolute;left:12907;top:281;width:195;height:233" id="docshape3390" filled="true" fillcolor="#e08278" stroked="false">
              <v:fill type="solid"/>
            </v:rect>
            <v:rect style="position:absolute;left:13101;top:281;width:96;height:233" id="docshape3391" filled="true" fillcolor="#c0392b" stroked="false">
              <v:fill type="solid"/>
            </v:rect>
            <v:rect style="position:absolute;left:13197;top:281;width:293;height:233" id="docshape3392" filled="true" fillcolor="#f5d2a8" stroked="false">
              <v:fill type="solid"/>
            </v:rect>
            <w10:wrap type="topAndBottom"/>
          </v:group>
        </w:pict>
      </w:r>
    </w:p>
    <w:p>
      <w:pPr>
        <w:spacing w:line="240" w:lineRule="auto" w:before="8"/>
        <w:rPr>
          <w:b/>
          <w:sz w:val="8"/>
        </w:rPr>
      </w:pPr>
    </w:p>
    <w:p>
      <w:pPr>
        <w:spacing w:after="0" w:line="240" w:lineRule="auto"/>
        <w:rPr>
          <w:sz w:val="8"/>
        </w:rPr>
        <w:sectPr>
          <w:type w:val="continuous"/>
          <w:pgSz w:w="14400" w:h="10800" w:orient="landscape"/>
          <w:pgMar w:header="82" w:footer="257" w:top="0" w:bottom="0" w:left="140" w:right="140"/>
          <w:cols w:num="2" w:equalWidth="0">
            <w:col w:w="3502" w:space="270"/>
            <w:col w:w="10348"/>
          </w:cols>
        </w:sectPr>
      </w:pPr>
    </w:p>
    <w:tbl>
      <w:tblPr>
        <w:tblW w:w="0" w:type="auto"/>
        <w:jc w:val="left"/>
        <w:tblInd w:w="2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3"/>
        <w:gridCol w:w="3634"/>
        <w:gridCol w:w="838"/>
        <w:gridCol w:w="1415"/>
        <w:gridCol w:w="1429"/>
        <w:gridCol w:w="1089"/>
        <w:gridCol w:w="743"/>
        <w:gridCol w:w="285"/>
        <w:gridCol w:w="307"/>
      </w:tblGrid>
      <w:tr>
        <w:trPr>
          <w:trHeight w:val="232" w:hRule="atLeast"/>
        </w:trPr>
        <w:tc>
          <w:tcPr>
            <w:tcW w:w="733" w:type="dxa"/>
          </w:tcPr>
          <w:p>
            <w:pPr>
              <w:pStyle w:val="TableParagraph"/>
              <w:spacing w:line="213" w:lineRule="exact"/>
              <w:ind w:left="50"/>
              <w:rPr>
                <w:sz w:val="20"/>
              </w:rPr>
            </w:pPr>
            <w:r>
              <w:rPr>
                <w:color w:val="404040"/>
                <w:spacing w:val="-2"/>
                <w:sz w:val="20"/>
              </w:rPr>
              <w:t>18-</w:t>
            </w:r>
            <w:r>
              <w:rPr>
                <w:color w:val="404040"/>
                <w:spacing w:val="-7"/>
                <w:sz w:val="20"/>
              </w:rPr>
              <w:t>34</w:t>
            </w:r>
          </w:p>
        </w:tc>
        <w:tc>
          <w:tcPr>
            <w:tcW w:w="3634" w:type="dxa"/>
            <w:shd w:val="clear" w:color="auto" w:fill="002E52"/>
          </w:tcPr>
          <w:p>
            <w:pPr>
              <w:pStyle w:val="TableParagraph"/>
              <w:spacing w:line="209" w:lineRule="exact" w:before="3"/>
              <w:ind w:left="1271" w:right="1271"/>
              <w:jc w:val="center"/>
              <w:rPr>
                <w:sz w:val="20"/>
              </w:rPr>
            </w:pPr>
            <w:r>
              <w:rPr>
                <w:color w:val="FFFFFF"/>
                <w:spacing w:val="-5"/>
                <w:sz w:val="20"/>
              </w:rPr>
              <w:t>37</w:t>
            </w:r>
          </w:p>
        </w:tc>
        <w:tc>
          <w:tcPr>
            <w:tcW w:w="838" w:type="dxa"/>
            <w:shd w:val="clear" w:color="auto" w:fill="5F93C5"/>
          </w:tcPr>
          <w:p>
            <w:pPr>
              <w:pStyle w:val="TableParagraph"/>
              <w:rPr>
                <w:rFonts w:ascii="Times New Roman"/>
                <w:sz w:val="16"/>
              </w:rPr>
            </w:pPr>
          </w:p>
        </w:tc>
        <w:tc>
          <w:tcPr>
            <w:tcW w:w="1415" w:type="dxa"/>
            <w:shd w:val="clear" w:color="auto" w:fill="5F93C5"/>
          </w:tcPr>
          <w:p>
            <w:pPr>
              <w:pStyle w:val="TableParagraph"/>
              <w:spacing w:line="209" w:lineRule="exact" w:before="3"/>
              <w:ind w:left="917"/>
              <w:rPr>
                <w:sz w:val="20"/>
              </w:rPr>
            </w:pPr>
            <w:r>
              <w:rPr>
                <w:color w:val="FFFFFF"/>
                <w:spacing w:val="-5"/>
                <w:sz w:val="20"/>
              </w:rPr>
              <w:t>38</w:t>
            </w:r>
          </w:p>
        </w:tc>
        <w:tc>
          <w:tcPr>
            <w:tcW w:w="1429" w:type="dxa"/>
            <w:shd w:val="clear" w:color="auto" w:fill="5F93C5"/>
          </w:tcPr>
          <w:p>
            <w:pPr>
              <w:pStyle w:val="TableParagraph"/>
              <w:rPr>
                <w:rFonts w:ascii="Times New Roman"/>
                <w:sz w:val="16"/>
              </w:rPr>
            </w:pPr>
          </w:p>
        </w:tc>
        <w:tc>
          <w:tcPr>
            <w:tcW w:w="1089" w:type="dxa"/>
            <w:shd w:val="clear" w:color="auto" w:fill="A6A6A6"/>
          </w:tcPr>
          <w:p>
            <w:pPr>
              <w:pStyle w:val="TableParagraph"/>
              <w:spacing w:line="209" w:lineRule="exact" w:before="3"/>
              <w:ind w:left="626"/>
              <w:rPr>
                <w:sz w:val="20"/>
              </w:rPr>
            </w:pPr>
            <w:r>
              <w:rPr>
                <w:color w:val="FFFFFF"/>
                <w:spacing w:val="-5"/>
                <w:sz w:val="20"/>
              </w:rPr>
              <w:t>14</w:t>
            </w:r>
          </w:p>
        </w:tc>
        <w:tc>
          <w:tcPr>
            <w:tcW w:w="743" w:type="dxa"/>
          </w:tcPr>
          <w:p>
            <w:pPr>
              <w:pStyle w:val="TableParagraph"/>
              <w:spacing w:line="209" w:lineRule="exact" w:before="3"/>
              <w:ind w:left="476"/>
              <w:rPr>
                <w:sz w:val="20"/>
              </w:rPr>
            </w:pPr>
            <w:r>
              <w:rPr>
                <w:color w:val="FFFFFF"/>
                <w:w w:val="99"/>
                <w:sz w:val="20"/>
              </w:rPr>
              <w:t>4</w:t>
            </w:r>
          </w:p>
        </w:tc>
        <w:tc>
          <w:tcPr>
            <w:tcW w:w="285" w:type="dxa"/>
            <w:shd w:val="clear" w:color="auto" w:fill="C0392B"/>
          </w:tcPr>
          <w:p>
            <w:pPr>
              <w:pStyle w:val="TableParagraph"/>
              <w:spacing w:line="209" w:lineRule="exact" w:before="3"/>
              <w:ind w:left="126"/>
              <w:rPr>
                <w:sz w:val="20"/>
              </w:rPr>
            </w:pPr>
            <w:r>
              <w:rPr>
                <w:color w:val="FFFFFF"/>
                <w:w w:val="99"/>
                <w:sz w:val="20"/>
              </w:rPr>
              <w:t>4</w:t>
            </w:r>
          </w:p>
        </w:tc>
        <w:tc>
          <w:tcPr>
            <w:tcW w:w="307" w:type="dxa"/>
          </w:tcPr>
          <w:p>
            <w:pPr>
              <w:pStyle w:val="TableParagraph"/>
              <w:spacing w:line="209" w:lineRule="exact" w:before="3"/>
              <w:ind w:right="58"/>
              <w:jc w:val="right"/>
              <w:rPr>
                <w:sz w:val="20"/>
              </w:rPr>
            </w:pPr>
            <w:r>
              <w:rPr>
                <w:color w:val="252525"/>
                <w:w w:val="99"/>
                <w:sz w:val="20"/>
              </w:rPr>
              <w:t>2</w:t>
            </w:r>
          </w:p>
        </w:tc>
      </w:tr>
      <w:tr>
        <w:trPr>
          <w:trHeight w:val="71" w:hRule="atLeast"/>
        </w:trPr>
        <w:tc>
          <w:tcPr>
            <w:tcW w:w="733" w:type="dxa"/>
          </w:tcPr>
          <w:p>
            <w:pPr>
              <w:pStyle w:val="TableParagraph"/>
              <w:rPr>
                <w:rFonts w:ascii="Times New Roman"/>
                <w:sz w:val="2"/>
              </w:rPr>
            </w:pPr>
          </w:p>
        </w:tc>
        <w:tc>
          <w:tcPr>
            <w:tcW w:w="3634" w:type="dxa"/>
            <w:shd w:val="clear" w:color="auto" w:fill="002E52"/>
          </w:tcPr>
          <w:p>
            <w:pPr>
              <w:pStyle w:val="TableParagraph"/>
              <w:rPr>
                <w:rFonts w:ascii="Times New Roman"/>
                <w:sz w:val="2"/>
              </w:rPr>
            </w:pPr>
          </w:p>
        </w:tc>
        <w:tc>
          <w:tcPr>
            <w:tcW w:w="838" w:type="dxa"/>
            <w:shd w:val="clear" w:color="auto" w:fill="5F93C5"/>
          </w:tcPr>
          <w:p>
            <w:pPr>
              <w:pStyle w:val="TableParagraph"/>
              <w:rPr>
                <w:rFonts w:ascii="Times New Roman"/>
                <w:sz w:val="2"/>
              </w:rPr>
            </w:pPr>
          </w:p>
        </w:tc>
        <w:tc>
          <w:tcPr>
            <w:tcW w:w="1415" w:type="dxa"/>
            <w:shd w:val="clear" w:color="auto" w:fill="5F93C5"/>
          </w:tcPr>
          <w:p>
            <w:pPr>
              <w:pStyle w:val="TableParagraph"/>
              <w:rPr>
                <w:rFonts w:ascii="Times New Roman"/>
                <w:sz w:val="2"/>
              </w:rPr>
            </w:pPr>
          </w:p>
        </w:tc>
        <w:tc>
          <w:tcPr>
            <w:tcW w:w="1429" w:type="dxa"/>
            <w:shd w:val="clear" w:color="auto" w:fill="5F93C5"/>
          </w:tcPr>
          <w:p>
            <w:pPr>
              <w:pStyle w:val="TableParagraph"/>
              <w:rPr>
                <w:rFonts w:ascii="Times New Roman"/>
                <w:sz w:val="2"/>
              </w:rPr>
            </w:pPr>
          </w:p>
        </w:tc>
        <w:tc>
          <w:tcPr>
            <w:tcW w:w="1089" w:type="dxa"/>
          </w:tcPr>
          <w:p>
            <w:pPr>
              <w:pStyle w:val="TableParagraph"/>
              <w:rPr>
                <w:rFonts w:ascii="Times New Roman"/>
                <w:sz w:val="2"/>
              </w:rPr>
            </w:pPr>
          </w:p>
        </w:tc>
        <w:tc>
          <w:tcPr>
            <w:tcW w:w="743" w:type="dxa"/>
          </w:tcPr>
          <w:p>
            <w:pPr>
              <w:pStyle w:val="TableParagraph"/>
              <w:rPr>
                <w:rFonts w:ascii="Times New Roman"/>
                <w:sz w:val="2"/>
              </w:rPr>
            </w:pPr>
          </w:p>
        </w:tc>
        <w:tc>
          <w:tcPr>
            <w:tcW w:w="285" w:type="dxa"/>
          </w:tcPr>
          <w:p>
            <w:pPr>
              <w:pStyle w:val="TableParagraph"/>
              <w:rPr>
                <w:rFonts w:ascii="Times New Roman"/>
                <w:sz w:val="2"/>
              </w:rPr>
            </w:pPr>
          </w:p>
        </w:tc>
        <w:tc>
          <w:tcPr>
            <w:tcW w:w="307" w:type="dxa"/>
          </w:tcPr>
          <w:p>
            <w:pPr>
              <w:pStyle w:val="TableParagraph"/>
              <w:rPr>
                <w:rFonts w:ascii="Times New Roman"/>
                <w:sz w:val="2"/>
              </w:rPr>
            </w:pPr>
          </w:p>
        </w:tc>
      </w:tr>
      <w:tr>
        <w:trPr>
          <w:trHeight w:val="70" w:hRule="atLeast"/>
        </w:trPr>
        <w:tc>
          <w:tcPr>
            <w:tcW w:w="733" w:type="dxa"/>
          </w:tcPr>
          <w:p>
            <w:pPr>
              <w:pStyle w:val="TableParagraph"/>
              <w:rPr>
                <w:rFonts w:ascii="Times New Roman"/>
                <w:sz w:val="2"/>
              </w:rPr>
            </w:pPr>
          </w:p>
        </w:tc>
        <w:tc>
          <w:tcPr>
            <w:tcW w:w="3634" w:type="dxa"/>
          </w:tcPr>
          <w:p>
            <w:pPr>
              <w:pStyle w:val="TableParagraph"/>
              <w:rPr>
                <w:rFonts w:ascii="Times New Roman"/>
                <w:sz w:val="2"/>
              </w:rPr>
            </w:pPr>
          </w:p>
        </w:tc>
        <w:tc>
          <w:tcPr>
            <w:tcW w:w="838" w:type="dxa"/>
          </w:tcPr>
          <w:p>
            <w:pPr>
              <w:pStyle w:val="TableParagraph"/>
              <w:rPr>
                <w:rFonts w:ascii="Times New Roman"/>
                <w:sz w:val="2"/>
              </w:rPr>
            </w:pPr>
          </w:p>
        </w:tc>
        <w:tc>
          <w:tcPr>
            <w:tcW w:w="1415" w:type="dxa"/>
          </w:tcPr>
          <w:p>
            <w:pPr>
              <w:pStyle w:val="TableParagraph"/>
              <w:rPr>
                <w:rFonts w:ascii="Times New Roman"/>
                <w:sz w:val="2"/>
              </w:rPr>
            </w:pPr>
          </w:p>
        </w:tc>
        <w:tc>
          <w:tcPr>
            <w:tcW w:w="1429" w:type="dxa"/>
          </w:tcPr>
          <w:p>
            <w:pPr>
              <w:pStyle w:val="TableParagraph"/>
              <w:rPr>
                <w:rFonts w:ascii="Times New Roman"/>
                <w:sz w:val="2"/>
              </w:rPr>
            </w:pPr>
          </w:p>
        </w:tc>
        <w:tc>
          <w:tcPr>
            <w:tcW w:w="1089" w:type="dxa"/>
          </w:tcPr>
          <w:p>
            <w:pPr>
              <w:pStyle w:val="TableParagraph"/>
              <w:rPr>
                <w:rFonts w:ascii="Times New Roman"/>
                <w:sz w:val="2"/>
              </w:rPr>
            </w:pPr>
          </w:p>
        </w:tc>
        <w:tc>
          <w:tcPr>
            <w:tcW w:w="743" w:type="dxa"/>
          </w:tcPr>
          <w:p>
            <w:pPr>
              <w:pStyle w:val="TableParagraph"/>
              <w:rPr>
                <w:rFonts w:ascii="Times New Roman"/>
                <w:sz w:val="2"/>
              </w:rPr>
            </w:pPr>
          </w:p>
        </w:tc>
        <w:tc>
          <w:tcPr>
            <w:tcW w:w="285" w:type="dxa"/>
          </w:tcPr>
          <w:p>
            <w:pPr>
              <w:pStyle w:val="TableParagraph"/>
              <w:rPr>
                <w:rFonts w:ascii="Times New Roman"/>
                <w:sz w:val="2"/>
              </w:rPr>
            </w:pPr>
          </w:p>
        </w:tc>
        <w:tc>
          <w:tcPr>
            <w:tcW w:w="307" w:type="dxa"/>
          </w:tcPr>
          <w:p>
            <w:pPr>
              <w:pStyle w:val="TableParagraph"/>
              <w:rPr>
                <w:rFonts w:ascii="Times New Roman"/>
                <w:sz w:val="2"/>
              </w:rPr>
            </w:pPr>
          </w:p>
        </w:tc>
      </w:tr>
      <w:tr>
        <w:trPr>
          <w:trHeight w:val="232" w:hRule="atLeast"/>
        </w:trPr>
        <w:tc>
          <w:tcPr>
            <w:tcW w:w="733" w:type="dxa"/>
          </w:tcPr>
          <w:p>
            <w:pPr>
              <w:pStyle w:val="TableParagraph"/>
              <w:spacing w:line="213" w:lineRule="exact"/>
              <w:ind w:left="50"/>
              <w:rPr>
                <w:sz w:val="20"/>
              </w:rPr>
            </w:pPr>
            <w:r>
              <w:rPr>
                <w:color w:val="404040"/>
                <w:spacing w:val="-2"/>
                <w:sz w:val="20"/>
              </w:rPr>
              <w:t>35-</w:t>
            </w:r>
            <w:r>
              <w:rPr>
                <w:color w:val="404040"/>
                <w:spacing w:val="-7"/>
                <w:sz w:val="20"/>
              </w:rPr>
              <w:t>49</w:t>
            </w:r>
          </w:p>
        </w:tc>
        <w:tc>
          <w:tcPr>
            <w:tcW w:w="3634" w:type="dxa"/>
            <w:shd w:val="clear" w:color="auto" w:fill="002E52"/>
          </w:tcPr>
          <w:p>
            <w:pPr>
              <w:pStyle w:val="TableParagraph"/>
              <w:spacing w:line="211" w:lineRule="exact" w:before="2"/>
              <w:ind w:left="1690" w:right="851"/>
              <w:jc w:val="center"/>
              <w:rPr>
                <w:sz w:val="20"/>
              </w:rPr>
            </w:pPr>
            <w:r>
              <w:rPr>
                <w:color w:val="FFFFFF"/>
                <w:spacing w:val="-5"/>
                <w:sz w:val="20"/>
              </w:rPr>
              <w:t>46</w:t>
            </w:r>
          </w:p>
        </w:tc>
        <w:tc>
          <w:tcPr>
            <w:tcW w:w="838" w:type="dxa"/>
            <w:shd w:val="clear" w:color="auto" w:fill="002E52"/>
          </w:tcPr>
          <w:p>
            <w:pPr>
              <w:pStyle w:val="TableParagraph"/>
              <w:rPr>
                <w:rFonts w:ascii="Times New Roman"/>
                <w:sz w:val="16"/>
              </w:rPr>
            </w:pPr>
          </w:p>
        </w:tc>
        <w:tc>
          <w:tcPr>
            <w:tcW w:w="1415" w:type="dxa"/>
            <w:shd w:val="clear" w:color="auto" w:fill="5F93C5"/>
          </w:tcPr>
          <w:p>
            <w:pPr>
              <w:pStyle w:val="TableParagraph"/>
              <w:rPr>
                <w:rFonts w:ascii="Times New Roman"/>
                <w:sz w:val="16"/>
              </w:rPr>
            </w:pPr>
          </w:p>
        </w:tc>
        <w:tc>
          <w:tcPr>
            <w:tcW w:w="1429" w:type="dxa"/>
            <w:shd w:val="clear" w:color="auto" w:fill="5F93C5"/>
          </w:tcPr>
          <w:p>
            <w:pPr>
              <w:pStyle w:val="TableParagraph"/>
              <w:spacing w:line="211" w:lineRule="exact" w:before="2"/>
              <w:ind w:left="273"/>
              <w:rPr>
                <w:sz w:val="20"/>
              </w:rPr>
            </w:pPr>
            <w:r>
              <w:rPr>
                <w:color w:val="FFFFFF"/>
                <w:spacing w:val="-5"/>
                <w:sz w:val="20"/>
              </w:rPr>
              <w:t>37</w:t>
            </w:r>
          </w:p>
        </w:tc>
        <w:tc>
          <w:tcPr>
            <w:tcW w:w="1089" w:type="dxa"/>
          </w:tcPr>
          <w:p>
            <w:pPr>
              <w:pStyle w:val="TableParagraph"/>
              <w:rPr>
                <w:rFonts w:ascii="Times New Roman"/>
                <w:sz w:val="16"/>
              </w:rPr>
            </w:pPr>
          </w:p>
        </w:tc>
        <w:tc>
          <w:tcPr>
            <w:tcW w:w="743" w:type="dxa"/>
            <w:shd w:val="clear" w:color="auto" w:fill="A6A6A6"/>
          </w:tcPr>
          <w:p>
            <w:pPr>
              <w:pStyle w:val="TableParagraph"/>
              <w:spacing w:line="211" w:lineRule="exact" w:before="2"/>
              <w:ind w:left="234"/>
              <w:rPr>
                <w:sz w:val="20"/>
              </w:rPr>
            </w:pPr>
            <w:r>
              <w:rPr>
                <w:color w:val="FFFFFF"/>
                <w:spacing w:val="-5"/>
                <w:sz w:val="20"/>
              </w:rPr>
              <w:t>14</w:t>
            </w:r>
          </w:p>
        </w:tc>
        <w:tc>
          <w:tcPr>
            <w:tcW w:w="285" w:type="dxa"/>
            <w:shd w:val="clear" w:color="auto" w:fill="A6A6A6"/>
          </w:tcPr>
          <w:p>
            <w:pPr>
              <w:pStyle w:val="TableParagraph"/>
              <w:rPr>
                <w:rFonts w:ascii="Times New Roman"/>
                <w:sz w:val="16"/>
              </w:rPr>
            </w:pPr>
          </w:p>
        </w:tc>
        <w:tc>
          <w:tcPr>
            <w:tcW w:w="307" w:type="dxa"/>
          </w:tcPr>
          <w:p>
            <w:pPr>
              <w:pStyle w:val="TableParagraph"/>
              <w:spacing w:line="211" w:lineRule="exact" w:before="2"/>
              <w:ind w:left="-9" w:right="57"/>
              <w:jc w:val="right"/>
              <w:rPr>
                <w:sz w:val="20"/>
              </w:rPr>
            </w:pPr>
            <w:r>
              <w:rPr>
                <w:color w:val="FFFFFF"/>
                <w:spacing w:val="-2"/>
                <w:sz w:val="20"/>
              </w:rPr>
              <w:t>1</w:t>
            </w:r>
            <w:r>
              <w:rPr>
                <w:color w:val="FFFFFF"/>
                <w:spacing w:val="-21"/>
                <w:sz w:val="20"/>
              </w:rPr>
              <w:t> </w:t>
            </w:r>
            <w:r>
              <w:rPr>
                <w:color w:val="252525"/>
                <w:spacing w:val="-12"/>
                <w:sz w:val="20"/>
              </w:rPr>
              <w:t>2</w:t>
            </w:r>
          </w:p>
        </w:tc>
      </w:tr>
    </w:tbl>
    <w:p>
      <w:pPr>
        <w:spacing w:line="240" w:lineRule="auto" w:before="1"/>
        <w:rPr>
          <w:b/>
          <w:sz w:val="6"/>
        </w:rPr>
      </w:pPr>
    </w:p>
    <w:p>
      <w:pPr>
        <w:spacing w:after="0" w:line="240" w:lineRule="auto"/>
        <w:rPr>
          <w:sz w:val="6"/>
        </w:rPr>
        <w:sectPr>
          <w:type w:val="continuous"/>
          <w:pgSz w:w="14400" w:h="10800" w:orient="landscape"/>
          <w:pgMar w:header="82" w:footer="257" w:top="0" w:bottom="0" w:left="140" w:right="140"/>
        </w:sectPr>
      </w:pPr>
    </w:p>
    <w:p>
      <w:pPr>
        <w:spacing w:before="71"/>
        <w:ind w:left="0" w:right="0" w:firstLine="0"/>
        <w:jc w:val="right"/>
        <w:rPr>
          <w:sz w:val="20"/>
        </w:rPr>
      </w:pPr>
      <w:r>
        <w:rPr/>
        <w:drawing>
          <wp:anchor distT="0" distB="0" distL="0" distR="0" allowOverlap="1" layoutInCell="1" locked="0" behindDoc="0" simplePos="0" relativeHeight="15885824">
            <wp:simplePos x="0" y="0"/>
            <wp:positionH relativeFrom="page">
              <wp:posOffset>438912</wp:posOffset>
            </wp:positionH>
            <wp:positionV relativeFrom="page">
              <wp:posOffset>1034796</wp:posOffset>
            </wp:positionV>
            <wp:extent cx="810768" cy="702563"/>
            <wp:effectExtent l="0" t="0" r="0" b="0"/>
            <wp:wrapNone/>
            <wp:docPr id="383" name="image123.png" descr="COMMUNITYDECISIONSMADE10000.PNG"/>
            <wp:cNvGraphicFramePr>
              <a:graphicFrameLocks noChangeAspect="1"/>
            </wp:cNvGraphicFramePr>
            <a:graphic>
              <a:graphicData uri="http://schemas.openxmlformats.org/drawingml/2006/picture">
                <pic:pic>
                  <pic:nvPicPr>
                    <pic:cNvPr id="384" name="image123.png"/>
                    <pic:cNvPicPr/>
                  </pic:nvPicPr>
                  <pic:blipFill>
                    <a:blip r:embed="rId231" cstate="print"/>
                    <a:stretch>
                      <a:fillRect/>
                    </a:stretch>
                  </pic:blipFill>
                  <pic:spPr>
                    <a:xfrm>
                      <a:off x="0" y="0"/>
                      <a:ext cx="810768" cy="702563"/>
                    </a:xfrm>
                    <a:prstGeom prst="rect">
                      <a:avLst/>
                    </a:prstGeom>
                  </pic:spPr>
                </pic:pic>
              </a:graphicData>
            </a:graphic>
          </wp:anchor>
        </w:drawing>
      </w:r>
      <w:r>
        <w:rPr>
          <w:color w:val="404040"/>
          <w:spacing w:val="-2"/>
          <w:sz w:val="20"/>
        </w:rPr>
        <w:t>50-</w:t>
      </w:r>
      <w:r>
        <w:rPr>
          <w:color w:val="404040"/>
          <w:spacing w:val="-7"/>
          <w:sz w:val="20"/>
        </w:rPr>
        <w:t>64</w:t>
      </w:r>
    </w:p>
    <w:p>
      <w:pPr>
        <w:spacing w:before="143"/>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tabs>
          <w:tab w:pos="3381" w:val="left" w:leader="none"/>
          <w:tab w:pos="6198" w:val="left" w:leader="none"/>
        </w:tabs>
        <w:spacing w:before="167"/>
        <w:ind w:left="564" w:right="0" w:firstLine="0"/>
        <w:jc w:val="left"/>
        <w:rPr>
          <w:sz w:val="18"/>
        </w:rPr>
      </w:pPr>
      <w:r>
        <w:rPr/>
        <w:pict>
          <v:group style="position:absolute;margin-left:188.270004pt;margin-top:-332.264099pt;width:487.75pt;height:335.4pt;mso-position-horizontal-relative:page;mso-position-vertical-relative:paragraph;z-index:-42269696" id="docshapegroup3393" coordorigin="3765,-6645" coordsize="9755,6708">
            <v:rect style="position:absolute;left:3770;top:-3967;width:4083;height:233" id="docshape3394" filled="true" fillcolor="#002e52" stroked="false">
              <v:fill type="solid"/>
            </v:rect>
            <v:rect style="position:absolute;left:7852;top:-3967;width:3694;height:233" id="docshape3395" filled="true" fillcolor="#5f93c5" stroked="false">
              <v:fill type="solid"/>
            </v:rect>
            <v:rect style="position:absolute;left:11546;top:-3967;width:1361;height:233" id="docshape3396" filled="true" fillcolor="#a6a6a6" stroked="false">
              <v:fill type="solid"/>
            </v:rect>
            <v:rect style="position:absolute;left:12907;top:-3967;width:96;height:233" id="docshape3397" filled="true" fillcolor="#e08278" stroked="false">
              <v:fill type="solid"/>
            </v:rect>
            <v:rect style="position:absolute;left:13003;top:-3967;width:195;height:233" id="docshape3398" filled="true" fillcolor="#c0392b" stroked="false">
              <v:fill type="solid"/>
            </v:rect>
            <v:rect style="position:absolute;left:13197;top:-3967;width:293;height:233" id="docshape3399" filled="true" fillcolor="#f5d2a8" stroked="false">
              <v:fill type="solid"/>
            </v:rect>
            <v:rect style="position:absolute;left:3770;top:-3593;width:3888;height:233" id="docshape3400" filled="true" fillcolor="#002e52" stroked="false">
              <v:fill type="solid"/>
            </v:rect>
            <v:rect style="position:absolute;left:7658;top:-3593;width:3596;height:233" id="docshape3401" filled="true" fillcolor="#5f93c5" stroked="false">
              <v:fill type="solid"/>
            </v:rect>
            <v:rect style="position:absolute;left:11253;top:-3593;width:1556;height:233" id="docshape3402" filled="true" fillcolor="#a6a6a6" stroked="false">
              <v:fill type="solid"/>
            </v:rect>
            <v:rect style="position:absolute;left:12808;top:-3593;width:293;height:233" id="docshape3403" filled="true" fillcolor="#e08278" stroked="false">
              <v:fill type="solid"/>
            </v:rect>
            <v:rect style="position:absolute;left:13101;top:-3593;width:291;height:233" id="docshape3404" filled="true" fillcolor="#c0392b" stroked="false">
              <v:fill type="solid"/>
            </v:rect>
            <v:rect style="position:absolute;left:13392;top:-3593;width:99;height:233" id="docshape3405" filled="true" fillcolor="#f5d2a8" stroked="false">
              <v:fill type="solid"/>
            </v:rect>
            <v:rect style="position:absolute;left:3770;top:-3221;width:4568;height:233" id="docshape3406" filled="true" fillcolor="#002e52" stroked="false">
              <v:fill type="solid"/>
            </v:rect>
            <v:rect style="position:absolute;left:8337;top:-3221;width:3500;height:233" id="docshape3407" filled="true" fillcolor="#5f93c5" stroked="false">
              <v:fill type="solid"/>
            </v:rect>
            <v:rect style="position:absolute;left:11836;top:-3221;width:972;height:233" id="docshape3408" filled="true" fillcolor="#a6a6a6" stroked="false">
              <v:fill type="solid"/>
            </v:rect>
            <v:rect style="position:absolute;left:12808;top:-3221;width:293;height:233" id="docshape3409" filled="true" fillcolor="#e08278" stroked="false">
              <v:fill type="solid"/>
            </v:rect>
            <v:rect style="position:absolute;left:13101;top:-3221;width:291;height:233" id="docshape3410" filled="true" fillcolor="#c0392b" stroked="false">
              <v:fill type="solid"/>
            </v:rect>
            <v:rect style="position:absolute;left:13392;top:-3221;width:99;height:233" id="docshape3411" filled="true" fillcolor="#f5d2a8" stroked="false">
              <v:fill type="solid"/>
            </v:rect>
            <v:rect style="position:absolute;left:3770;top:-2849;width:3401;height:233" id="docshape3412" filled="true" fillcolor="#002e52" stroked="false">
              <v:fill type="solid"/>
            </v:rect>
            <v:rect style="position:absolute;left:7171;top:-2849;width:3888;height:233" id="docshape3413" filled="true" fillcolor="#5f93c5" stroked="false">
              <v:fill type="solid"/>
            </v:rect>
            <v:rect style="position:absolute;left:11059;top:-2849;width:1944;height:233" id="docshape3414" filled="true" fillcolor="#a6a6a6" stroked="false">
              <v:fill type="solid"/>
            </v:rect>
            <v:rect style="position:absolute;left:13003;top:-2849;width:195;height:233" id="docshape3415" filled="true" fillcolor="#e08278" stroked="false">
              <v:fill type="solid"/>
            </v:rect>
            <v:rect style="position:absolute;left:13197;top:-2849;width:293;height:233" id="docshape3416" filled="true" fillcolor="#f5d2a8" stroked="false">
              <v:fill type="solid"/>
            </v:rect>
            <v:rect style="position:absolute;left:3770;top:-2477;width:3984;height:236" id="docshape3417" filled="true" fillcolor="#002e52" stroked="false">
              <v:fill type="solid"/>
            </v:rect>
            <v:rect style="position:absolute;left:7754;top:-2477;width:3888;height:236" id="docshape3418" filled="true" fillcolor="#5f93c5" stroked="false">
              <v:fill type="solid"/>
            </v:rect>
            <v:rect style="position:absolute;left:11642;top:-2477;width:1265;height:236" id="docshape3419" filled="true" fillcolor="#a6a6a6" stroked="false">
              <v:fill type="solid"/>
            </v:rect>
            <v:rect style="position:absolute;left:12907;top:-2477;width:291;height:236" id="docshape3420" filled="true" fillcolor="#e08278" stroked="false">
              <v:fill type="solid"/>
            </v:rect>
            <v:rect style="position:absolute;left:13197;top:-2477;width:99;height:236" id="docshape3421" filled="true" fillcolor="#c0392b" stroked="false">
              <v:fill type="solid"/>
            </v:rect>
            <v:rect style="position:absolute;left:13296;top:-2477;width:195;height:236" id="docshape3422" filled="true" fillcolor="#f5d2a8" stroked="false">
              <v:fill type="solid"/>
            </v:rect>
            <v:rect style="position:absolute;left:3770;top:-2103;width:3634;height:233" id="docshape3423" filled="true" fillcolor="#002e52" stroked="false">
              <v:fill type="solid"/>
            </v:rect>
            <v:rect style="position:absolute;left:7404;top:-2103;width:3533;height:233" id="docshape3424" filled="true" fillcolor="#5f93c5" stroked="false">
              <v:fill type="solid"/>
            </v:rect>
            <v:rect style="position:absolute;left:10936;top:-2103;width:1868;height:233" id="docshape3425" filled="true" fillcolor="#a6a6a6" stroked="false">
              <v:fill type="solid"/>
            </v:rect>
            <v:rect style="position:absolute;left:12804;top:-2103;width:293;height:233" id="docshape3426" filled="true" fillcolor="#e08278" stroked="false">
              <v:fill type="solid"/>
            </v:rect>
            <v:rect style="position:absolute;left:13096;top:-2103;width:296;height:233" id="docshape3427" filled="true" fillcolor="#c0392b" stroked="false">
              <v:fill type="solid"/>
            </v:rect>
            <v:rect style="position:absolute;left:13392;top:-2103;width:99;height:233" id="docshape3428" filled="true" fillcolor="#f5d2a8" stroked="false">
              <v:fill type="solid"/>
            </v:rect>
            <v:rect style="position:absolute;left:3770;top:-1731;width:4320;height:233" id="docshape3429" filled="true" fillcolor="#002e52" stroked="false">
              <v:fill type="solid"/>
            </v:rect>
            <v:rect style="position:absolute;left:8090;top:-1731;width:3927;height:233" id="docshape3430" filled="true" fillcolor="#5f93c5" stroked="false">
              <v:fill type="solid"/>
            </v:rect>
            <v:rect style="position:absolute;left:12016;top:-1731;width:1080;height:233" id="docshape3431" filled="true" fillcolor="#a6a6a6" stroked="false">
              <v:fill type="solid"/>
            </v:rect>
            <v:rect style="position:absolute;left:13096;top:-1731;width:197;height:233" id="docshape3432" filled="true" fillcolor="#e08278" stroked="false">
              <v:fill type="solid"/>
            </v:rect>
            <v:rect style="position:absolute;left:13293;top:-1731;width:197;height:233" id="docshape3433" filled="true" fillcolor="#f5d2a8" stroked="false">
              <v:fill type="solid"/>
            </v:rect>
            <v:rect style="position:absolute;left:3770;top:-984;width:4472;height:233" id="docshape3434" filled="true" fillcolor="#002e52" stroked="false">
              <v:fill type="solid"/>
            </v:rect>
            <v:rect style="position:absolute;left:8241;top:-984;width:3596;height:233" id="docshape3435" filled="true" fillcolor="#5f93c5" stroked="false">
              <v:fill type="solid"/>
            </v:rect>
            <v:rect style="position:absolute;left:11836;top:-984;width:1361;height:233" id="docshape3436" filled="true" fillcolor="#a6a6a6" stroked="false">
              <v:fill type="solid"/>
            </v:rect>
            <v:rect style="position:absolute;left:13197;top:-984;width:99;height:233" id="docshape3437" filled="true" fillcolor="#e08278" stroked="false">
              <v:fill type="solid"/>
            </v:rect>
            <v:rect style="position:absolute;left:13296;top:-984;width:195;height:233" id="docshape3438" filled="true" fillcolor="#f5d2a8" stroked="false">
              <v:fill type="solid"/>
            </v:rect>
            <v:rect style="position:absolute;left:3770;top:-612;width:3732;height:233" id="docshape3439" filled="true" fillcolor="#002e52" stroked="false">
              <v:fill type="solid"/>
            </v:rect>
            <v:rect style="position:absolute;left:7502;top:-612;width:3927;height:233" id="docshape3440" filled="true" fillcolor="#5f93c5" stroked="false">
              <v:fill type="solid"/>
            </v:rect>
            <v:rect style="position:absolute;left:11428;top:-612;width:1767;height:233" id="docshape3441" filled="true" fillcolor="#a6a6a6" stroked="false">
              <v:fill type="solid"/>
            </v:rect>
            <v:rect style="position:absolute;left:13195;top:-612;width:296;height:233" id="docshape3442" filled="true" fillcolor="#f5d2a8" stroked="false">
              <v:fill type="solid"/>
            </v:rect>
            <v:rect style="position:absolute;left:3770;top:-240;width:3888;height:233" id="docshape3443" filled="true" fillcolor="#002e52" stroked="false">
              <v:fill type="solid"/>
            </v:rect>
            <v:rect style="position:absolute;left:7658;top:-240;width:3694;height:233" id="docshape3444" filled="true" fillcolor="#5f93c5" stroked="false">
              <v:fill type="solid"/>
            </v:rect>
            <v:rect style="position:absolute;left:11352;top:-240;width:1457;height:233" id="docshape3445" filled="true" fillcolor="#a6a6a6" stroked="false">
              <v:fill type="solid"/>
            </v:rect>
            <v:rect style="position:absolute;left:12808;top:-240;width:293;height:233" id="docshape3446" filled="true" fillcolor="#e08278" stroked="false">
              <v:fill type="solid"/>
            </v:rect>
            <v:rect style="position:absolute;left:13101;top:-240;width:195;height:233" id="docshape3447" filled="true" fillcolor="#c0392b" stroked="false">
              <v:fill type="solid"/>
            </v:rect>
            <v:rect style="position:absolute;left:13296;top:-240;width:195;height:233" id="docshape3448" filled="true" fillcolor="#f5d2a8" stroked="false">
              <v:fill type="solid"/>
            </v:rect>
            <v:line style="position:absolute" from="3770,-6645" to="3770,63" stroked="true" strokeweight=".5pt" strokecolor="#888888">
              <v:stroke dashstyle="solid"/>
            </v:line>
            <v:shape style="position:absolute;left:5605;top:-3957;width:339;height:596" type="#_x0000_t202" id="docshape3449" filled="false" stroked="false">
              <v:textbox inset="0,0,0,0">
                <w:txbxContent>
                  <w:p>
                    <w:pPr>
                      <w:spacing w:line="223" w:lineRule="exact" w:before="0"/>
                      <w:ind w:left="97" w:right="0" w:firstLine="0"/>
                      <w:jc w:val="left"/>
                      <w:rPr>
                        <w:sz w:val="20"/>
                      </w:rPr>
                    </w:pPr>
                    <w:r>
                      <w:rPr>
                        <w:color w:val="FFFFFF"/>
                        <w:spacing w:val="-5"/>
                        <w:sz w:val="20"/>
                      </w:rPr>
                      <w:t>42</w:t>
                    </w:r>
                  </w:p>
                  <w:p>
                    <w:pPr>
                      <w:spacing w:before="143"/>
                      <w:ind w:left="0" w:right="0" w:firstLine="0"/>
                      <w:jc w:val="left"/>
                      <w:rPr>
                        <w:sz w:val="20"/>
                      </w:rPr>
                    </w:pPr>
                    <w:r>
                      <w:rPr>
                        <w:color w:val="FFFFFF"/>
                        <w:spacing w:val="-5"/>
                        <w:sz w:val="20"/>
                      </w:rPr>
                      <w:t>40</w:t>
                    </w:r>
                  </w:p>
                </w:txbxContent>
              </v:textbox>
              <w10:wrap type="none"/>
            </v:shape>
            <v:shape style="position:absolute;left:9590;top:-3957;width:241;height:223" type="#_x0000_t202" id="docshape3450"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9348;top:-3584;width:241;height:223" type="#_x0000_t202" id="docshape3451"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5362;top:-3212;width:4859;height:596" type="#_x0000_t202" id="docshape3452" filled="false" stroked="false">
              <v:textbox inset="0,0,0,0">
                <w:txbxContent>
                  <w:p>
                    <w:pPr>
                      <w:tabs>
                        <w:tab w:pos="4617" w:val="left" w:leader="none"/>
                      </w:tabs>
                      <w:spacing w:line="223" w:lineRule="exact" w:before="0"/>
                      <w:ind w:left="583" w:right="0" w:firstLine="0"/>
                      <w:jc w:val="left"/>
                      <w:rPr>
                        <w:sz w:val="20"/>
                      </w:rPr>
                    </w:pPr>
                    <w:r>
                      <w:rPr>
                        <w:color w:val="FFFFFF"/>
                        <w:spacing w:val="-5"/>
                        <w:sz w:val="20"/>
                      </w:rPr>
                      <w:t>47</w:t>
                    </w:r>
                    <w:r>
                      <w:rPr>
                        <w:color w:val="FFFFFF"/>
                        <w:sz w:val="20"/>
                      </w:rPr>
                      <w:tab/>
                    </w:r>
                    <w:r>
                      <w:rPr>
                        <w:color w:val="FFFFFF"/>
                        <w:spacing w:val="-5"/>
                        <w:sz w:val="20"/>
                      </w:rPr>
                      <w:t>36</w:t>
                    </w:r>
                  </w:p>
                  <w:p>
                    <w:pPr>
                      <w:tabs>
                        <w:tab w:pos="3645" w:val="left" w:leader="none"/>
                      </w:tabs>
                      <w:spacing w:before="143"/>
                      <w:ind w:left="0" w:right="0" w:firstLine="0"/>
                      <w:jc w:val="left"/>
                      <w:rPr>
                        <w:sz w:val="20"/>
                      </w:rPr>
                    </w:pPr>
                    <w:r>
                      <w:rPr>
                        <w:color w:val="FFFFFF"/>
                        <w:spacing w:val="-5"/>
                        <w:sz w:val="20"/>
                      </w:rPr>
                      <w:t>35</w:t>
                    </w:r>
                    <w:r>
                      <w:rPr>
                        <w:color w:val="FFFFFF"/>
                        <w:sz w:val="20"/>
                      </w:rPr>
                      <w:tab/>
                    </w:r>
                    <w:r>
                      <w:rPr>
                        <w:color w:val="FFFFFF"/>
                        <w:spacing w:val="-5"/>
                        <w:sz w:val="20"/>
                      </w:rPr>
                      <w:t>40</w:t>
                    </w:r>
                  </w:p>
                </w:txbxContent>
              </v:textbox>
              <w10:wrap type="none"/>
            </v:shape>
            <v:shape style="position:absolute;left:5477;top:-2467;width:585;height:969" type="#_x0000_t202" id="docshape3453" filled="false" stroked="false">
              <v:textbox inset="0,0,0,0">
                <w:txbxContent>
                  <w:p>
                    <w:pPr>
                      <w:spacing w:line="223" w:lineRule="exact" w:before="0"/>
                      <w:ind w:left="176" w:right="0" w:firstLine="0"/>
                      <w:jc w:val="left"/>
                      <w:rPr>
                        <w:sz w:val="20"/>
                      </w:rPr>
                    </w:pPr>
                    <w:r>
                      <w:rPr>
                        <w:color w:val="FFFFFF"/>
                        <w:spacing w:val="-5"/>
                        <w:sz w:val="20"/>
                      </w:rPr>
                      <w:t>41</w:t>
                    </w:r>
                  </w:p>
                  <w:p>
                    <w:pPr>
                      <w:spacing w:before="143"/>
                      <w:ind w:left="0" w:right="0" w:firstLine="0"/>
                      <w:jc w:val="left"/>
                      <w:rPr>
                        <w:sz w:val="20"/>
                      </w:rPr>
                    </w:pPr>
                    <w:r>
                      <w:rPr>
                        <w:color w:val="FFFFFF"/>
                        <w:spacing w:val="-5"/>
                        <w:sz w:val="20"/>
                      </w:rPr>
                      <w:t>37</w:t>
                    </w:r>
                  </w:p>
                  <w:p>
                    <w:pPr>
                      <w:spacing w:before="143"/>
                      <w:ind w:left="343" w:right="0" w:firstLine="0"/>
                      <w:jc w:val="left"/>
                      <w:rPr>
                        <w:sz w:val="20"/>
                      </w:rPr>
                    </w:pPr>
                    <w:r>
                      <w:rPr>
                        <w:color w:val="FFFFFF"/>
                        <w:spacing w:val="-5"/>
                        <w:sz w:val="20"/>
                      </w:rPr>
                      <w:t>44</w:t>
                    </w:r>
                  </w:p>
                </w:txbxContent>
              </v:textbox>
              <w10:wrap type="none"/>
            </v:shape>
            <v:shape style="position:absolute;left:9590;top:-2467;width:241;height:224" type="#_x0000_t202" id="docshape3454"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9061;top:-2093;width:242;height:223" type="#_x0000_t202" id="docshape3455"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1762;top:-3957;width:696;height:2087" type="#_x0000_t202" id="docshape3456" filled="false" stroked="false">
              <v:textbox inset="0,0,0,0">
                <w:txbxContent>
                  <w:p>
                    <w:pPr>
                      <w:spacing w:line="223" w:lineRule="exact" w:before="0"/>
                      <w:ind w:left="356" w:right="0" w:firstLine="0"/>
                      <w:jc w:val="left"/>
                      <w:rPr>
                        <w:sz w:val="20"/>
                      </w:rPr>
                    </w:pPr>
                    <w:r>
                      <w:rPr>
                        <w:color w:val="FFFFFF"/>
                        <w:spacing w:val="-5"/>
                        <w:sz w:val="20"/>
                      </w:rPr>
                      <w:t>14</w:t>
                    </w:r>
                  </w:p>
                  <w:p>
                    <w:pPr>
                      <w:spacing w:before="143"/>
                      <w:ind w:left="162" w:right="0" w:firstLine="0"/>
                      <w:jc w:val="left"/>
                      <w:rPr>
                        <w:sz w:val="20"/>
                      </w:rPr>
                    </w:pPr>
                    <w:r>
                      <w:rPr>
                        <w:color w:val="FFFFFF"/>
                        <w:spacing w:val="-5"/>
                        <w:sz w:val="20"/>
                      </w:rPr>
                      <w:t>16</w:t>
                    </w:r>
                  </w:p>
                  <w:p>
                    <w:pPr>
                      <w:spacing w:before="142"/>
                      <w:ind w:left="453" w:right="0" w:firstLine="0"/>
                      <w:jc w:val="left"/>
                      <w:rPr>
                        <w:sz w:val="20"/>
                      </w:rPr>
                    </w:pPr>
                    <w:r>
                      <w:rPr>
                        <w:color w:val="FFFFFF"/>
                        <w:spacing w:val="-5"/>
                        <w:sz w:val="20"/>
                      </w:rPr>
                      <w:t>10</w:t>
                    </w:r>
                  </w:p>
                  <w:p>
                    <w:pPr>
                      <w:spacing w:before="143"/>
                      <w:ind w:left="162" w:right="0" w:firstLine="0"/>
                      <w:jc w:val="left"/>
                      <w:rPr>
                        <w:sz w:val="20"/>
                      </w:rPr>
                    </w:pPr>
                    <w:r>
                      <w:rPr>
                        <w:color w:val="FFFFFF"/>
                        <w:spacing w:val="-5"/>
                        <w:sz w:val="20"/>
                      </w:rPr>
                      <w:t>20</w:t>
                    </w:r>
                  </w:p>
                  <w:p>
                    <w:pPr>
                      <w:spacing w:before="143"/>
                      <w:ind w:left="405" w:right="0" w:firstLine="0"/>
                      <w:jc w:val="left"/>
                      <w:rPr>
                        <w:sz w:val="20"/>
                      </w:rPr>
                    </w:pPr>
                    <w:r>
                      <w:rPr>
                        <w:color w:val="FFFFFF"/>
                        <w:spacing w:val="-5"/>
                        <w:sz w:val="20"/>
                      </w:rPr>
                      <w:t>13</w:t>
                    </w:r>
                  </w:p>
                  <w:p>
                    <w:pPr>
                      <w:spacing w:before="143"/>
                      <w:ind w:left="0" w:right="0" w:firstLine="0"/>
                      <w:jc w:val="left"/>
                      <w:rPr>
                        <w:sz w:val="20"/>
                      </w:rPr>
                    </w:pPr>
                    <w:r>
                      <w:rPr>
                        <w:color w:val="FFFFFF"/>
                        <w:spacing w:val="-5"/>
                        <w:sz w:val="20"/>
                      </w:rPr>
                      <w:t>19</w:t>
                    </w:r>
                  </w:p>
                </w:txbxContent>
              </v:textbox>
              <w10:wrap type="none"/>
            </v:shape>
            <v:shape style="position:absolute;left:12897;top:-3957;width:623;height:2087" type="#_x0000_t202" id="docshape3457" filled="false" stroked="false">
              <v:textbox inset="0,0,0,0">
                <w:txbxContent>
                  <w:p>
                    <w:pPr>
                      <w:spacing w:line="223" w:lineRule="exact" w:before="0"/>
                      <w:ind w:left="5" w:right="0" w:firstLine="0"/>
                      <w:jc w:val="left"/>
                      <w:rPr>
                        <w:sz w:val="20"/>
                      </w:rPr>
                    </w:pPr>
                    <w:r>
                      <w:rPr>
                        <w:color w:val="FFFFFF"/>
                        <w:sz w:val="20"/>
                      </w:rPr>
                      <w:t>1</w:t>
                    </w:r>
                    <w:r>
                      <w:rPr>
                        <w:color w:val="FFFFFF"/>
                        <w:spacing w:val="-21"/>
                        <w:sz w:val="20"/>
                      </w:rPr>
                      <w:t> </w:t>
                    </w:r>
                    <w:r>
                      <w:rPr>
                        <w:color w:val="FFFFFF"/>
                        <w:sz w:val="20"/>
                      </w:rPr>
                      <w:t>2</w:t>
                    </w:r>
                    <w:r>
                      <w:rPr>
                        <w:color w:val="FFFFFF"/>
                        <w:spacing w:val="72"/>
                        <w:sz w:val="20"/>
                      </w:rPr>
                      <w:t> </w:t>
                    </w:r>
                    <w:r>
                      <w:rPr>
                        <w:color w:val="252525"/>
                        <w:spacing w:val="-10"/>
                        <w:sz w:val="20"/>
                      </w:rPr>
                      <w:t>3</w:t>
                    </w:r>
                  </w:p>
                  <w:p>
                    <w:pPr>
                      <w:spacing w:before="143"/>
                      <w:ind w:left="0" w:right="18" w:firstLine="0"/>
                      <w:jc w:val="right"/>
                      <w:rPr>
                        <w:sz w:val="20"/>
                      </w:rPr>
                    </w:pPr>
                    <w:r>
                      <w:rPr>
                        <w:color w:val="FFFFFF"/>
                        <w:sz w:val="20"/>
                      </w:rPr>
                      <w:t>3</w:t>
                    </w:r>
                    <w:r>
                      <w:rPr>
                        <w:color w:val="FFFFFF"/>
                        <w:spacing w:val="33"/>
                        <w:sz w:val="20"/>
                      </w:rPr>
                      <w:t>  </w:t>
                    </w:r>
                    <w:r>
                      <w:rPr>
                        <w:color w:val="FFFFFF"/>
                        <w:sz w:val="20"/>
                      </w:rPr>
                      <w:t>3</w:t>
                    </w:r>
                    <w:r>
                      <w:rPr>
                        <w:color w:val="FFFFFF"/>
                        <w:spacing w:val="28"/>
                        <w:sz w:val="20"/>
                      </w:rPr>
                      <w:t> </w:t>
                    </w:r>
                    <w:r>
                      <w:rPr>
                        <w:color w:val="252525"/>
                        <w:spacing w:val="-10"/>
                        <w:sz w:val="20"/>
                      </w:rPr>
                      <w:t>1</w:t>
                    </w:r>
                  </w:p>
                  <w:p>
                    <w:pPr>
                      <w:spacing w:before="142"/>
                      <w:ind w:left="0" w:right="18" w:firstLine="0"/>
                      <w:jc w:val="right"/>
                      <w:rPr>
                        <w:sz w:val="20"/>
                      </w:rPr>
                    </w:pPr>
                    <w:r>
                      <w:rPr>
                        <w:color w:val="FFFFFF"/>
                        <w:sz w:val="20"/>
                      </w:rPr>
                      <w:t>3</w:t>
                    </w:r>
                    <w:r>
                      <w:rPr>
                        <w:color w:val="FFFFFF"/>
                        <w:spacing w:val="33"/>
                        <w:sz w:val="20"/>
                      </w:rPr>
                      <w:t>  </w:t>
                    </w:r>
                    <w:r>
                      <w:rPr>
                        <w:color w:val="FFFFFF"/>
                        <w:sz w:val="20"/>
                      </w:rPr>
                      <w:t>3</w:t>
                    </w:r>
                    <w:r>
                      <w:rPr>
                        <w:color w:val="FFFFFF"/>
                        <w:spacing w:val="28"/>
                        <w:sz w:val="20"/>
                      </w:rPr>
                      <w:t> </w:t>
                    </w:r>
                    <w:r>
                      <w:rPr>
                        <w:color w:val="252525"/>
                        <w:spacing w:val="-10"/>
                        <w:sz w:val="20"/>
                      </w:rPr>
                      <w:t>1</w:t>
                    </w:r>
                  </w:p>
                  <w:p>
                    <w:pPr>
                      <w:spacing w:before="143"/>
                      <w:ind w:left="0" w:right="115" w:firstLine="0"/>
                      <w:jc w:val="right"/>
                      <w:rPr>
                        <w:sz w:val="20"/>
                      </w:rPr>
                    </w:pPr>
                    <w:r>
                      <w:rPr>
                        <w:color w:val="FFFFFF"/>
                        <w:sz w:val="20"/>
                      </w:rPr>
                      <w:t>2</w:t>
                    </w:r>
                    <w:r>
                      <w:rPr>
                        <w:color w:val="FFFFFF"/>
                        <w:spacing w:val="73"/>
                        <w:sz w:val="20"/>
                      </w:rPr>
                      <w:t> </w:t>
                    </w:r>
                    <w:r>
                      <w:rPr>
                        <w:color w:val="252525"/>
                        <w:spacing w:val="-10"/>
                        <w:sz w:val="20"/>
                      </w:rPr>
                      <w:t>3</w:t>
                    </w:r>
                  </w:p>
                  <w:p>
                    <w:pPr>
                      <w:spacing w:before="143"/>
                      <w:ind w:left="102" w:right="0" w:firstLine="0"/>
                      <w:jc w:val="left"/>
                      <w:rPr>
                        <w:sz w:val="20"/>
                      </w:rPr>
                    </w:pPr>
                    <w:r>
                      <w:rPr>
                        <w:color w:val="FFFFFF"/>
                        <w:sz w:val="20"/>
                      </w:rPr>
                      <w:t>3</w:t>
                    </w:r>
                    <w:r>
                      <w:rPr>
                        <w:color w:val="FFFFFF"/>
                        <w:spacing w:val="24"/>
                        <w:sz w:val="20"/>
                      </w:rPr>
                      <w:t> </w:t>
                    </w:r>
                    <w:r>
                      <w:rPr>
                        <w:color w:val="FFFFFF"/>
                        <w:sz w:val="20"/>
                      </w:rPr>
                      <w:t>1</w:t>
                    </w:r>
                    <w:r>
                      <w:rPr>
                        <w:color w:val="FFFFFF"/>
                        <w:spacing w:val="-22"/>
                        <w:sz w:val="20"/>
                      </w:rPr>
                      <w:t> </w:t>
                    </w:r>
                    <w:r>
                      <w:rPr>
                        <w:color w:val="252525"/>
                        <w:spacing w:val="-10"/>
                        <w:sz w:val="20"/>
                      </w:rPr>
                      <w:t>2</w:t>
                    </w:r>
                  </w:p>
                  <w:p>
                    <w:pPr>
                      <w:spacing w:before="143"/>
                      <w:ind w:left="0" w:right="0" w:firstLine="0"/>
                      <w:jc w:val="left"/>
                      <w:rPr>
                        <w:sz w:val="20"/>
                      </w:rPr>
                    </w:pPr>
                    <w:r>
                      <w:rPr>
                        <w:color w:val="FFFFFF"/>
                        <w:w w:val="99"/>
                        <w:sz w:val="20"/>
                      </w:rPr>
                      <w:t>3</w:t>
                    </w:r>
                  </w:p>
                </w:txbxContent>
              </v:textbox>
              <w10:wrap type="none"/>
            </v:shape>
            <v:shape style="position:absolute;left:9945;top:-1720;width:241;height:223" type="#_x0000_t202" id="docshape3458"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12449;top:-1720;width:241;height:223" type="#_x0000_t202" id="docshape3459"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3142;top:-2093;width:377;height:596" type="#_x0000_t202" id="docshape3460" filled="false" stroked="false">
              <v:textbox inset="0,0,0,0">
                <w:txbxContent>
                  <w:p>
                    <w:pPr>
                      <w:spacing w:line="223" w:lineRule="exact" w:before="0"/>
                      <w:ind w:left="49" w:right="0" w:firstLine="0"/>
                      <w:jc w:val="left"/>
                      <w:rPr>
                        <w:sz w:val="20"/>
                      </w:rPr>
                    </w:pPr>
                    <w:r>
                      <w:rPr>
                        <w:color w:val="FFFFFF"/>
                        <w:sz w:val="20"/>
                      </w:rPr>
                      <w:t>3</w:t>
                    </w:r>
                    <w:r>
                      <w:rPr>
                        <w:color w:val="FFFFFF"/>
                        <w:spacing w:val="27"/>
                        <w:sz w:val="20"/>
                      </w:rPr>
                      <w:t> </w:t>
                    </w:r>
                    <w:r>
                      <w:rPr>
                        <w:color w:val="252525"/>
                        <w:spacing w:val="-12"/>
                        <w:sz w:val="20"/>
                      </w:rPr>
                      <w:t>1</w:t>
                    </w:r>
                  </w:p>
                  <w:p>
                    <w:pPr>
                      <w:spacing w:before="143"/>
                      <w:ind w:left="0" w:right="0" w:firstLine="0"/>
                      <w:jc w:val="left"/>
                      <w:rPr>
                        <w:sz w:val="20"/>
                      </w:rPr>
                    </w:pPr>
                    <w:r>
                      <w:rPr>
                        <w:color w:val="FFFFFF"/>
                        <w:sz w:val="20"/>
                      </w:rPr>
                      <w:t>2</w:t>
                    </w:r>
                    <w:r>
                      <w:rPr>
                        <w:color w:val="FFFFFF"/>
                        <w:spacing w:val="27"/>
                        <w:sz w:val="20"/>
                      </w:rPr>
                      <w:t> </w:t>
                    </w:r>
                    <w:r>
                      <w:rPr>
                        <w:color w:val="252525"/>
                        <w:spacing w:val="-12"/>
                        <w:sz w:val="20"/>
                      </w:rPr>
                      <w:t>2</w:t>
                    </w:r>
                  </w:p>
                </w:txbxContent>
              </v:textbox>
              <w10:wrap type="none"/>
            </v:shape>
            <v:shape style="position:absolute;left:5526;top:-602;width:319;height:596" type="#_x0000_t202" id="docshape3461" filled="false" stroked="false">
              <v:textbox inset="0,0,0,0">
                <w:txbxContent>
                  <w:p>
                    <w:pPr>
                      <w:spacing w:line="223" w:lineRule="exact" w:before="0"/>
                      <w:ind w:left="0" w:right="0" w:firstLine="0"/>
                      <w:jc w:val="left"/>
                      <w:rPr>
                        <w:sz w:val="20"/>
                      </w:rPr>
                    </w:pPr>
                    <w:r>
                      <w:rPr>
                        <w:color w:val="FFFFFF"/>
                        <w:spacing w:val="-5"/>
                        <w:sz w:val="20"/>
                      </w:rPr>
                      <w:t>38</w:t>
                    </w:r>
                  </w:p>
                  <w:p>
                    <w:pPr>
                      <w:spacing w:before="143"/>
                      <w:ind w:left="78" w:right="0" w:firstLine="0"/>
                      <w:jc w:val="left"/>
                      <w:rPr>
                        <w:sz w:val="20"/>
                      </w:rPr>
                    </w:pPr>
                    <w:r>
                      <w:rPr>
                        <w:color w:val="FFFFFF"/>
                        <w:spacing w:val="-5"/>
                        <w:sz w:val="20"/>
                      </w:rPr>
                      <w:t>40</w:t>
                    </w:r>
                  </w:p>
                </w:txbxContent>
              </v:textbox>
              <w10:wrap type="none"/>
            </v:shape>
            <v:shape style="position:absolute;left:9356;top:-602;width:281;height:596" type="#_x0000_t202" id="docshape3462" filled="false" stroked="false">
              <v:textbox inset="0,0,0,0">
                <w:txbxContent>
                  <w:p>
                    <w:pPr>
                      <w:spacing w:line="223" w:lineRule="exact" w:before="0"/>
                      <w:ind w:left="0" w:right="0" w:firstLine="0"/>
                      <w:jc w:val="left"/>
                      <w:rPr>
                        <w:sz w:val="20"/>
                      </w:rPr>
                    </w:pPr>
                    <w:r>
                      <w:rPr>
                        <w:color w:val="FFFFFF"/>
                        <w:spacing w:val="-5"/>
                        <w:sz w:val="20"/>
                      </w:rPr>
                      <w:t>40</w:t>
                    </w:r>
                  </w:p>
                  <w:p>
                    <w:pPr>
                      <w:spacing w:before="143"/>
                      <w:ind w:left="40" w:right="0" w:firstLine="0"/>
                      <w:jc w:val="left"/>
                      <w:rPr>
                        <w:sz w:val="20"/>
                      </w:rPr>
                    </w:pPr>
                    <w:r>
                      <w:rPr>
                        <w:color w:val="FFFFFF"/>
                        <w:spacing w:val="-5"/>
                        <w:sz w:val="20"/>
                      </w:rPr>
                      <w:t>38</w:t>
                    </w:r>
                  </w:p>
                </w:txbxContent>
              </v:textbox>
              <w10:wrap type="none"/>
            </v:shape>
            <v:shape style="position:absolute;left:12204;top:-602;width:241;height:223" type="#_x0000_t202" id="docshape3463"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1972;top:-229;width:241;height:223" type="#_x0000_t202" id="docshape3464"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2902;top:-602;width:569;height:596" type="#_x0000_t202" id="docshape3465" filled="false" stroked="false">
              <v:textbox inset="0,0,0,0">
                <w:txbxContent>
                  <w:p>
                    <w:pPr>
                      <w:spacing w:line="223" w:lineRule="exact" w:before="0"/>
                      <w:ind w:left="0" w:right="68" w:firstLine="0"/>
                      <w:jc w:val="right"/>
                      <w:rPr>
                        <w:sz w:val="20"/>
                      </w:rPr>
                    </w:pPr>
                    <w:r>
                      <w:rPr>
                        <w:color w:val="252525"/>
                        <w:w w:val="99"/>
                        <w:sz w:val="20"/>
                      </w:rPr>
                      <w:t>3</w:t>
                    </w:r>
                  </w:p>
                  <w:p>
                    <w:pPr>
                      <w:spacing w:before="143"/>
                      <w:ind w:left="0" w:right="0" w:firstLine="0"/>
                      <w:jc w:val="left"/>
                      <w:rPr>
                        <w:sz w:val="20"/>
                      </w:rPr>
                    </w:pPr>
                    <w:r>
                      <w:rPr>
                        <w:color w:val="FFFFFF"/>
                        <w:sz w:val="20"/>
                      </w:rPr>
                      <w:t>3</w:t>
                    </w:r>
                    <w:r>
                      <w:rPr>
                        <w:color w:val="FFFFFF"/>
                        <w:spacing w:val="74"/>
                        <w:sz w:val="20"/>
                      </w:rPr>
                      <w:t> </w:t>
                    </w:r>
                    <w:r>
                      <w:rPr>
                        <w:color w:val="FFFFFF"/>
                        <w:sz w:val="20"/>
                      </w:rPr>
                      <w:t>2</w:t>
                    </w:r>
                    <w:r>
                      <w:rPr>
                        <w:color w:val="FFFFFF"/>
                        <w:spacing w:val="26"/>
                        <w:sz w:val="20"/>
                      </w:rPr>
                      <w:t> </w:t>
                    </w:r>
                    <w:r>
                      <w:rPr>
                        <w:color w:val="252525"/>
                        <w:spacing w:val="-10"/>
                        <w:sz w:val="20"/>
                      </w:rPr>
                      <w:t>2</w:t>
                    </w:r>
                  </w:p>
                </w:txbxContent>
              </v:textbox>
              <w10:wrap type="none"/>
            </v:shape>
            <w10:wrap type="none"/>
          </v:group>
        </w:pict>
      </w:r>
      <w:r>
        <w:rPr/>
        <w:pict>
          <v:rect style="position:absolute;margin-left:203.759995pt;margin-top:11.535894pt;width:4.560pt;height:4.560pt;mso-position-horizontal-relative:page;mso-position-vertical-relative:paragraph;z-index:15882752" id="docshape3466" filled="true" fillcolor="#002e52" stroked="false">
            <v:fill type="solid"/>
            <w10:wrap type="none"/>
          </v:rect>
        </w:pict>
      </w:r>
      <w:r>
        <w:rPr/>
        <w:pict>
          <v:rect style="position:absolute;margin-left:344.519989pt;margin-top:11.535894pt;width:4.560pt;height:4.560pt;mso-position-horizontal-relative:page;mso-position-vertical-relative:paragraph;z-index:-42268160" id="docshape3467" filled="true" fillcolor="#5f93c5" stroked="false">
            <v:fill type="solid"/>
            <w10:wrap type="none"/>
          </v:rect>
        </w:pict>
      </w:r>
      <w:r>
        <w:rPr/>
        <w:pict>
          <v:rect style="position:absolute;margin-left:485.399994pt;margin-top:11.535894pt;width:4.440pt;height:4.560pt;mso-position-horizontal-relative:page;mso-position-vertical-relative:paragraph;z-index:-42267648" id="docshape3468" filled="true" fillcolor="#a6a6a6" stroked="false">
            <v:fill type="solid"/>
            <w10:wrap type="none"/>
          </v:rect>
        </w:pict>
      </w:r>
      <w:r>
        <w:rPr>
          <w:color w:val="404040"/>
          <w:sz w:val="18"/>
        </w:rPr>
        <w:t>Extremely</w:t>
      </w:r>
      <w:r>
        <w:rPr>
          <w:color w:val="404040"/>
          <w:spacing w:val="-5"/>
          <w:sz w:val="18"/>
        </w:rPr>
        <w:t> </w:t>
      </w:r>
      <w:r>
        <w:rPr>
          <w:color w:val="404040"/>
          <w:spacing w:val="-2"/>
          <w:sz w:val="18"/>
        </w:rPr>
        <w:t>important</w:t>
      </w:r>
      <w:r>
        <w:rPr>
          <w:color w:val="404040"/>
          <w:sz w:val="18"/>
        </w:rPr>
        <w:tab/>
        <w:t>Very</w:t>
      </w:r>
      <w:r>
        <w:rPr>
          <w:color w:val="404040"/>
          <w:spacing w:val="-2"/>
          <w:sz w:val="18"/>
        </w:rPr>
        <w:t> important</w:t>
      </w:r>
      <w:r>
        <w:rPr>
          <w:color w:val="404040"/>
          <w:sz w:val="18"/>
        </w:rPr>
        <w:tab/>
        <w:t>Fairly</w:t>
      </w:r>
      <w:r>
        <w:rPr>
          <w:color w:val="404040"/>
          <w:spacing w:val="-6"/>
          <w:sz w:val="18"/>
        </w:rPr>
        <w:t> </w:t>
      </w:r>
      <w:r>
        <w:rPr>
          <w:color w:val="404040"/>
          <w:spacing w:val="-2"/>
          <w:sz w:val="18"/>
        </w:rPr>
        <w:t>important</w:t>
      </w:r>
    </w:p>
    <w:p>
      <w:pPr>
        <w:tabs>
          <w:tab w:pos="3381" w:val="left" w:leader="none"/>
          <w:tab w:pos="6198" w:val="left" w:leader="none"/>
        </w:tabs>
        <w:spacing w:before="58"/>
        <w:ind w:left="564" w:right="0" w:firstLine="0"/>
        <w:jc w:val="left"/>
        <w:rPr>
          <w:sz w:val="18"/>
        </w:rPr>
      </w:pPr>
      <w:r>
        <w:rPr/>
        <w:pict>
          <v:rect style="position:absolute;margin-left:203.759995pt;margin-top:6.133895pt;width:4.560pt;height:4.440pt;mso-position-horizontal-relative:page;mso-position-vertical-relative:paragraph;z-index:15884288" id="docshape3469" filled="true" fillcolor="#e08278" stroked="false">
            <v:fill type="solid"/>
            <w10:wrap type="none"/>
          </v:rect>
        </w:pict>
      </w:r>
      <w:r>
        <w:rPr/>
        <w:pict>
          <v:rect style="position:absolute;margin-left:344.519989pt;margin-top:6.133895pt;width:4.560pt;height:4.440pt;mso-position-horizontal-relative:page;mso-position-vertical-relative:paragraph;z-index:-42266624" id="docshape3470" filled="true" fillcolor="#c0392b" stroked="false">
            <v:fill type="solid"/>
            <w10:wrap type="none"/>
          </v:rect>
        </w:pict>
      </w:r>
      <w:r>
        <w:rPr/>
        <w:pict>
          <v:rect style="position:absolute;margin-left:485.399994pt;margin-top:6.133895pt;width:4.440pt;height:4.440pt;mso-position-horizontal-relative:page;mso-position-vertical-relative:paragraph;z-index:-42266112" id="docshape3471" filled="true" fillcolor="#f5d2a8" stroked="false">
            <v:fill type="solid"/>
            <w10:wrap type="none"/>
          </v:rect>
        </w:pict>
      </w:r>
      <w:r>
        <w:rPr>
          <w:color w:val="404040"/>
          <w:sz w:val="18"/>
        </w:rPr>
        <w:t>Not</w:t>
      </w:r>
      <w:r>
        <w:rPr>
          <w:color w:val="404040"/>
          <w:spacing w:val="-3"/>
          <w:sz w:val="18"/>
        </w:rPr>
        <w:t> </w:t>
      </w:r>
      <w:r>
        <w:rPr>
          <w:color w:val="404040"/>
          <w:sz w:val="18"/>
        </w:rPr>
        <w:t>that</w:t>
      </w:r>
      <w:r>
        <w:rPr>
          <w:color w:val="404040"/>
          <w:spacing w:val="-4"/>
          <w:sz w:val="18"/>
        </w:rPr>
        <w:t> </w:t>
      </w:r>
      <w:r>
        <w:rPr>
          <w:color w:val="404040"/>
          <w:spacing w:val="-2"/>
          <w:sz w:val="18"/>
        </w:rPr>
        <w:t>important</w:t>
      </w:r>
      <w:r>
        <w:rPr>
          <w:color w:val="404040"/>
          <w:sz w:val="18"/>
        </w:rPr>
        <w:tab/>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cols w:num="2" w:equalWidth="0">
            <w:col w:w="3459" w:space="40"/>
            <w:col w:w="10621"/>
          </w:cols>
        </w:sectPr>
      </w:pPr>
    </w:p>
    <w:p>
      <w:pPr>
        <w:spacing w:line="240" w:lineRule="auto" w:before="1"/>
        <w:rPr>
          <w:sz w:val="16"/>
        </w:rPr>
      </w:pPr>
    </w:p>
    <w:p>
      <w:pPr>
        <w:pStyle w:val="Heading4"/>
        <w:ind w:right="322"/>
        <w:jc w:val="center"/>
      </w:pPr>
      <w:r>
        <w:rPr/>
        <w:drawing>
          <wp:anchor distT="0" distB="0" distL="0" distR="0" allowOverlap="1" layoutInCell="1" locked="0" behindDoc="0" simplePos="0" relativeHeight="15887872">
            <wp:simplePos x="0" y="0"/>
            <wp:positionH relativeFrom="page">
              <wp:posOffset>445008</wp:posOffset>
            </wp:positionH>
            <wp:positionV relativeFrom="paragraph">
              <wp:posOffset>-78157</wp:posOffset>
            </wp:positionV>
            <wp:extent cx="810768" cy="702563"/>
            <wp:effectExtent l="0" t="0" r="0" b="0"/>
            <wp:wrapNone/>
            <wp:docPr id="391" name="image123.png" descr="COMMUNITYDECISIONSMADE10001.PNG"/>
            <wp:cNvGraphicFramePr>
              <a:graphicFrameLocks noChangeAspect="1"/>
            </wp:cNvGraphicFramePr>
            <a:graphic>
              <a:graphicData uri="http://schemas.openxmlformats.org/drawingml/2006/picture">
                <pic:pic>
                  <pic:nvPicPr>
                    <pic:cNvPr id="392" name="image123.png"/>
                    <pic:cNvPicPr/>
                  </pic:nvPicPr>
                  <pic:blipFill>
                    <a:blip r:embed="rId231" cstate="print"/>
                    <a:stretch>
                      <a:fillRect/>
                    </a:stretch>
                  </pic:blipFill>
                  <pic:spPr>
                    <a:xfrm>
                      <a:off x="0" y="0"/>
                      <a:ext cx="810768" cy="702563"/>
                    </a:xfrm>
                    <a:prstGeom prst="rect">
                      <a:avLst/>
                    </a:prstGeom>
                  </pic:spPr>
                </pic:pic>
              </a:graphicData>
            </a:graphic>
          </wp:anchor>
        </w:drawing>
      </w:r>
      <w:bookmarkStart w:name="Slide 60: Decisions made in the interest" w:id="89"/>
      <w:bookmarkEnd w:id="89"/>
      <w:r>
        <w:rPr>
          <w:b w:val="0"/>
        </w:rPr>
      </w:r>
      <w:r>
        <w:rPr>
          <w:color w:val="404040"/>
        </w:rPr>
        <w:t>2023</w:t>
      </w:r>
      <w:r>
        <w:rPr>
          <w:color w:val="404040"/>
          <w:spacing w:val="-8"/>
        </w:rPr>
        <w:t> </w:t>
      </w:r>
      <w:r>
        <w:rPr>
          <w:color w:val="404040"/>
        </w:rPr>
        <w:t>community</w:t>
      </w:r>
      <w:r>
        <w:rPr>
          <w:color w:val="404040"/>
          <w:spacing w:val="-4"/>
        </w:rPr>
        <w:t> </w:t>
      </w:r>
      <w:r>
        <w:rPr>
          <w:color w:val="404040"/>
        </w:rPr>
        <w:t>decisions</w:t>
      </w:r>
      <w:r>
        <w:rPr>
          <w:color w:val="404040"/>
          <w:spacing w:val="-4"/>
        </w:rPr>
        <w:t> </w:t>
      </w:r>
      <w:r>
        <w:rPr>
          <w:color w:val="404040"/>
        </w:rPr>
        <w:t>made</w:t>
      </w:r>
      <w:r>
        <w:rPr>
          <w:color w:val="404040"/>
          <w:spacing w:val="-3"/>
        </w:rPr>
        <w:t> </w:t>
      </w:r>
      <w:r>
        <w:rPr>
          <w:color w:val="404040"/>
        </w:rPr>
        <w:t>performance</w:t>
      </w:r>
      <w:r>
        <w:rPr>
          <w:color w:val="404040"/>
          <w:spacing w:val="-8"/>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81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line="240" w:lineRule="auto" w:before="9"/>
        <w:rPr>
          <w:b/>
          <w:sz w:val="25"/>
        </w:rPr>
      </w:pPr>
    </w:p>
    <w:p>
      <w:pPr>
        <w:spacing w:before="0"/>
        <w:ind w:left="2381" w:right="0" w:firstLine="0"/>
        <w:jc w:val="left"/>
        <w:rPr>
          <w:sz w:val="20"/>
        </w:rPr>
      </w:pPr>
      <w:r>
        <w:rPr/>
        <w:pict>
          <v:group style="position:absolute;margin-left:154.199997pt;margin-top:-6.110112pt;width:526.950pt;height:315.3pt;mso-position-horizontal-relative:page;mso-position-vertical-relative:paragraph;z-index:15887360" id="docshapegroup3488" coordorigin="3084,-122" coordsize="10539,6306">
            <v:shape style="position:absolute;left:3146;top:-110;width:10476;height:6288" id="docshape3489"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1426;width:2009;height:303" id="docshape3490" filled="true" fillcolor="#86123e" stroked="false">
              <v:fill type="solid"/>
            </v:rect>
            <v:rect style="position:absolute;left:3144;top:1426;width:2009;height:303" id="docshape3491" filled="false" stroked="true" strokeweight=".75pt" strokecolor="#86123e">
              <v:stroke dashstyle="solid"/>
            </v:rect>
            <v:rect style="position:absolute;left:3144;top:3360;width:1947;height:305" id="docshape3492" filled="true" fillcolor="#e48e25" stroked="false">
              <v:fill type="solid"/>
            </v:rect>
            <v:rect style="position:absolute;left:3144;top:3360;width:1947;height:305" id="docshape3493" filled="false" stroked="true" strokeweight=".75pt" strokecolor="#e48e25">
              <v:stroke dashstyle="solid"/>
            </v:rect>
            <v:rect style="position:absolute;left:3144;top:4814;width:1884;height:303" id="docshape3494" filled="true" fillcolor="#f6b83a" stroked="false">
              <v:fill type="solid"/>
            </v:rect>
            <v:rect style="position:absolute;left:3144;top:4814;width:1884;height:303" id="docshape3495" filled="false" stroked="true" strokeweight=".75pt" strokecolor="#f6b83a">
              <v:stroke dashstyle="solid"/>
            </v:rect>
            <v:shape style="position:absolute;left:3144;top:-26;width:2261;height:6111" id="docshape3496" coordorigin="3144,-26" coordsize="2261,6111" path="m4714,5782l3144,5782,3144,6084,4714,6084,4714,5782xm4966,5297l3144,5297,3144,5600,4966,5600,4966,5297xm5090,4330l3144,4330,3144,4632,5090,4632,5090,4330xm5090,3845l3144,3845,3144,4148,5090,4148,5090,3845xm5153,2878l3144,2878,3144,3180,5153,3180,5153,2878xm5153,2393l3144,2393,3144,2696,5153,2696,5153,2393xm5153,1908l3144,1908,3144,2211,5153,2211,5153,1908xm5215,941l3144,941,3144,1244,5215,1244,5215,941xm5405,456l3144,456,3144,759,5405,759,5405,456xm5405,-26l3144,-26,3144,276,5405,276,5405,-26xe" filled="true" fillcolor="#274a6c" stroked="false">
              <v:path arrowok="t"/>
              <v:fill type="solid"/>
            </v:shape>
            <v:shape style="position:absolute;left:3084;top:-118;width:60;height:6293" id="docshape3497"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5526;top:16;width:241;height:223" type="#_x0000_t202" id="docshape3498" filled="false" stroked="false">
              <v:textbox inset="0,0,0,0">
                <w:txbxContent>
                  <w:p>
                    <w:pPr>
                      <w:spacing w:line="223" w:lineRule="exact" w:before="0"/>
                      <w:ind w:left="0" w:right="0" w:firstLine="0"/>
                      <w:jc w:val="left"/>
                      <w:rPr>
                        <w:sz w:val="20"/>
                      </w:rPr>
                    </w:pPr>
                    <w:r>
                      <w:rPr>
                        <w:color w:val="404040"/>
                        <w:spacing w:val="-5"/>
                        <w:sz w:val="20"/>
                      </w:rPr>
                      <w:t>56</w:t>
                    </w:r>
                  </w:p>
                </w:txbxContent>
              </v:textbox>
              <w10:wrap type="none"/>
            </v:shape>
            <v:shape style="position:absolute;left:8424;top:24;width:5031;height:223" type="#_x0000_t202" id="docshape3499"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57</w:t>
                    </w:r>
                    <w:r>
                      <w:rPr>
                        <w:color w:val="404040"/>
                        <w:sz w:val="20"/>
                      </w:rPr>
                      <w:tab/>
                    </w:r>
                    <w:r>
                      <w:rPr>
                        <w:color w:val="404040"/>
                        <w:spacing w:val="-5"/>
                        <w:sz w:val="20"/>
                      </w:rPr>
                      <w:t>61</w:t>
                    </w:r>
                    <w:r>
                      <w:rPr>
                        <w:color w:val="404040"/>
                        <w:sz w:val="20"/>
                      </w:rPr>
                      <w:tab/>
                    </w:r>
                    <w:r>
                      <w:rPr>
                        <w:color w:val="404040"/>
                        <w:spacing w:val="-5"/>
                        <w:sz w:val="20"/>
                      </w:rPr>
                      <w:t>56</w:t>
                    </w:r>
                    <w:r>
                      <w:rPr>
                        <w:color w:val="404040"/>
                        <w:sz w:val="20"/>
                      </w:rPr>
                      <w:tab/>
                    </w:r>
                    <w:r>
                      <w:rPr>
                        <w:color w:val="404040"/>
                        <w:spacing w:val="-5"/>
                        <w:sz w:val="20"/>
                      </w:rPr>
                      <w:t>55</w:t>
                    </w:r>
                    <w:r>
                      <w:rPr>
                        <w:color w:val="404040"/>
                        <w:sz w:val="20"/>
                      </w:rPr>
                      <w:tab/>
                    </w:r>
                    <w:r>
                      <w:rPr>
                        <w:color w:val="404040"/>
                        <w:spacing w:val="-5"/>
                        <w:sz w:val="20"/>
                      </w:rPr>
                      <w:t>53</w:t>
                    </w:r>
                    <w:r>
                      <w:rPr>
                        <w:color w:val="404040"/>
                        <w:sz w:val="20"/>
                      </w:rPr>
                      <w:tab/>
                    </w:r>
                    <w:r>
                      <w:rPr>
                        <w:color w:val="FF0000"/>
                        <w:spacing w:val="-5"/>
                        <w:sz w:val="20"/>
                      </w:rPr>
                      <w:t>47</w:t>
                    </w:r>
                    <w:r>
                      <w:rPr>
                        <w:color w:val="FF0000"/>
                        <w:sz w:val="20"/>
                      </w:rPr>
                      <w:tab/>
                    </w:r>
                    <w:r>
                      <w:rPr>
                        <w:color w:val="404040"/>
                        <w:spacing w:val="-5"/>
                        <w:sz w:val="20"/>
                      </w:rPr>
                      <w:t>57</w:t>
                    </w:r>
                    <w:r>
                      <w:rPr>
                        <w:color w:val="404040"/>
                        <w:sz w:val="20"/>
                      </w:rPr>
                      <w:tab/>
                    </w:r>
                    <w:r>
                      <w:rPr>
                        <w:color w:val="404040"/>
                        <w:spacing w:val="-5"/>
                        <w:sz w:val="20"/>
                      </w:rPr>
                      <w:t>57</w:t>
                    </w:r>
                    <w:r>
                      <w:rPr>
                        <w:color w:val="404040"/>
                        <w:sz w:val="20"/>
                      </w:rPr>
                      <w:tab/>
                    </w:r>
                    <w:r>
                      <w:rPr>
                        <w:color w:val="404040"/>
                        <w:spacing w:val="-5"/>
                        <w:sz w:val="20"/>
                      </w:rPr>
                      <w:t>57</w:t>
                    </w:r>
                  </w:p>
                </w:txbxContent>
              </v:textbox>
              <w10:wrap type="none"/>
            </v:shape>
            <v:shape style="position:absolute;left:5526;top:501;width:241;height:223" type="#_x0000_t202" id="docshape3500" filled="false" stroked="false">
              <v:textbox inset="0,0,0,0">
                <w:txbxContent>
                  <w:p>
                    <w:pPr>
                      <w:spacing w:line="223" w:lineRule="exact" w:before="0"/>
                      <w:ind w:left="0" w:right="0" w:firstLine="0"/>
                      <w:jc w:val="left"/>
                      <w:rPr>
                        <w:sz w:val="20"/>
                      </w:rPr>
                    </w:pPr>
                    <w:r>
                      <w:rPr>
                        <w:color w:val="404040"/>
                        <w:spacing w:val="-5"/>
                        <w:sz w:val="20"/>
                      </w:rPr>
                      <w:t>56</w:t>
                    </w:r>
                  </w:p>
                </w:txbxContent>
              </v:textbox>
              <w10:wrap type="none"/>
            </v:shape>
            <v:shape style="position:absolute;left:8424;top:507;width:5061;height:224" type="#_x0000_t202" id="docshape3501"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337;top:985;width:241;height:223" type="#_x0000_t202" id="docshape3502" filled="false" stroked="false">
              <v:textbox inset="0,0,0,0">
                <w:txbxContent>
                  <w:p>
                    <w:pPr>
                      <w:spacing w:line="223" w:lineRule="exact" w:before="0"/>
                      <w:ind w:left="0" w:right="0" w:firstLine="0"/>
                      <w:jc w:val="left"/>
                      <w:rPr>
                        <w:sz w:val="20"/>
                      </w:rPr>
                    </w:pPr>
                    <w:r>
                      <w:rPr>
                        <w:color w:val="FF0000"/>
                        <w:spacing w:val="-5"/>
                        <w:sz w:val="20"/>
                      </w:rPr>
                      <w:t>53</w:t>
                    </w:r>
                  </w:p>
                </w:txbxContent>
              </v:textbox>
              <w10:wrap type="none"/>
            </v:shape>
            <v:shape style="position:absolute;left:8424;top:991;width:5031;height:223" type="#_x0000_t202" id="docshape3503"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58</w:t>
                    </w:r>
                    <w:r>
                      <w:rPr>
                        <w:color w:val="404040"/>
                        <w:sz w:val="20"/>
                      </w:rPr>
                      <w:tab/>
                    </w:r>
                    <w:r>
                      <w:rPr>
                        <w:color w:val="00AF50"/>
                        <w:spacing w:val="-5"/>
                        <w:sz w:val="20"/>
                      </w:rPr>
                      <w:t>60</w:t>
                    </w:r>
                    <w:r>
                      <w:rPr>
                        <w:color w:val="00AF50"/>
                        <w:sz w:val="20"/>
                      </w:rPr>
                      <w:tab/>
                    </w:r>
                    <w:r>
                      <w:rPr>
                        <w:color w:val="404040"/>
                        <w:spacing w:val="-5"/>
                        <w:sz w:val="20"/>
                      </w:rPr>
                      <w:t>55</w:t>
                    </w:r>
                    <w:r>
                      <w:rPr>
                        <w:color w:val="404040"/>
                        <w:sz w:val="20"/>
                      </w:rPr>
                      <w:tab/>
                    </w:r>
                    <w:r>
                      <w:rPr>
                        <w:color w:val="404040"/>
                        <w:spacing w:val="-5"/>
                        <w:sz w:val="20"/>
                      </w:rPr>
                      <w:t>56</w:t>
                    </w:r>
                    <w:r>
                      <w:rPr>
                        <w:color w:val="404040"/>
                        <w:sz w:val="20"/>
                      </w:rPr>
                      <w:tab/>
                    </w:r>
                    <w:r>
                      <w:rPr>
                        <w:color w:val="00AF50"/>
                        <w:spacing w:val="-5"/>
                        <w:sz w:val="20"/>
                      </w:rPr>
                      <w:t>54</w:t>
                    </w:r>
                    <w:r>
                      <w:rPr>
                        <w:color w:val="00AF50"/>
                        <w:sz w:val="20"/>
                      </w:rPr>
                      <w:tab/>
                    </w:r>
                    <w:r>
                      <w:rPr>
                        <w:color w:val="FF0000"/>
                        <w:spacing w:val="-5"/>
                        <w:sz w:val="20"/>
                      </w:rPr>
                      <w:t>46</w:t>
                    </w:r>
                    <w:r>
                      <w:rPr>
                        <w:color w:val="FF0000"/>
                        <w:sz w:val="20"/>
                      </w:rPr>
                      <w:tab/>
                    </w:r>
                    <w:r>
                      <w:rPr>
                        <w:color w:val="404040"/>
                        <w:spacing w:val="-5"/>
                        <w:sz w:val="20"/>
                      </w:rPr>
                      <w:t>56</w:t>
                    </w:r>
                    <w:r>
                      <w:rPr>
                        <w:color w:val="404040"/>
                        <w:sz w:val="20"/>
                      </w:rPr>
                      <w:tab/>
                    </w:r>
                    <w:r>
                      <w:rPr>
                        <w:color w:val="404040"/>
                        <w:spacing w:val="-5"/>
                        <w:sz w:val="20"/>
                      </w:rPr>
                      <w:t>60</w:t>
                    </w:r>
                    <w:r>
                      <w:rPr>
                        <w:color w:val="404040"/>
                        <w:sz w:val="20"/>
                      </w:rPr>
                      <w:tab/>
                    </w:r>
                    <w:r>
                      <w:rPr>
                        <w:color w:val="404040"/>
                        <w:spacing w:val="-5"/>
                        <w:sz w:val="20"/>
                      </w:rPr>
                      <w:t>58</w:t>
                    </w:r>
                  </w:p>
                </w:txbxContent>
              </v:textbox>
              <w10:wrap type="none"/>
            </v:shape>
            <v:shape style="position:absolute;left:5275;top:1469;width:241;height:223" type="#_x0000_t202" id="docshape3504" filled="false" stroked="false">
              <v:textbox inset="0,0,0,0">
                <w:txbxContent>
                  <w:p>
                    <w:pPr>
                      <w:spacing w:line="223" w:lineRule="exact" w:before="0"/>
                      <w:ind w:left="0" w:right="0" w:firstLine="0"/>
                      <w:jc w:val="left"/>
                      <w:rPr>
                        <w:sz w:val="20"/>
                      </w:rPr>
                    </w:pPr>
                    <w:r>
                      <w:rPr>
                        <w:color w:val="FF0000"/>
                        <w:spacing w:val="-5"/>
                        <w:sz w:val="20"/>
                      </w:rPr>
                      <w:t>52</w:t>
                    </w:r>
                  </w:p>
                </w:txbxContent>
              </v:textbox>
              <w10:wrap type="none"/>
            </v:shape>
            <v:shape style="position:absolute;left:8424;top:1475;width:5031;height:223" type="#_x0000_t202" id="docshape3505"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56</w:t>
                    </w:r>
                    <w:r>
                      <w:rPr>
                        <w:color w:val="404040"/>
                        <w:sz w:val="20"/>
                      </w:rPr>
                      <w:tab/>
                    </w:r>
                    <w:r>
                      <w:rPr>
                        <w:color w:val="404040"/>
                        <w:spacing w:val="-5"/>
                        <w:sz w:val="20"/>
                      </w:rPr>
                      <w:t>59</w:t>
                    </w:r>
                    <w:r>
                      <w:rPr>
                        <w:color w:val="404040"/>
                        <w:sz w:val="20"/>
                      </w:rPr>
                      <w:tab/>
                    </w:r>
                    <w:r>
                      <w:rPr>
                        <w:color w:val="404040"/>
                        <w:spacing w:val="-5"/>
                        <w:sz w:val="20"/>
                      </w:rPr>
                      <w:t>56</w:t>
                    </w:r>
                    <w:r>
                      <w:rPr>
                        <w:color w:val="404040"/>
                        <w:sz w:val="20"/>
                      </w:rPr>
                      <w:tab/>
                    </w:r>
                    <w:r>
                      <w:rPr>
                        <w:color w:val="404040"/>
                        <w:spacing w:val="-5"/>
                        <w:sz w:val="20"/>
                      </w:rPr>
                      <w:t>55</w:t>
                    </w:r>
                    <w:r>
                      <w:rPr>
                        <w:color w:val="404040"/>
                        <w:sz w:val="20"/>
                      </w:rPr>
                      <w:tab/>
                    </w:r>
                    <w:r>
                      <w:rPr>
                        <w:color w:val="00AF50"/>
                        <w:spacing w:val="-5"/>
                        <w:sz w:val="20"/>
                      </w:rPr>
                      <w:t>53</w:t>
                    </w:r>
                    <w:r>
                      <w:rPr>
                        <w:color w:val="00AF50"/>
                        <w:sz w:val="20"/>
                      </w:rPr>
                      <w:tab/>
                    </w:r>
                    <w:r>
                      <w:rPr>
                        <w:color w:val="FF0000"/>
                        <w:spacing w:val="-5"/>
                        <w:sz w:val="20"/>
                      </w:rPr>
                      <w:t>48</w:t>
                    </w:r>
                    <w:r>
                      <w:rPr>
                        <w:color w:val="FF0000"/>
                        <w:sz w:val="20"/>
                      </w:rPr>
                      <w:tab/>
                    </w:r>
                    <w:r>
                      <w:rPr>
                        <w:color w:val="404040"/>
                        <w:spacing w:val="-5"/>
                        <w:sz w:val="20"/>
                      </w:rPr>
                      <w:t>56</w:t>
                    </w:r>
                    <w:r>
                      <w:rPr>
                        <w:color w:val="404040"/>
                        <w:sz w:val="20"/>
                      </w:rPr>
                      <w:tab/>
                    </w:r>
                    <w:r>
                      <w:rPr>
                        <w:color w:val="404040"/>
                        <w:spacing w:val="-5"/>
                        <w:sz w:val="20"/>
                      </w:rPr>
                      <w:t>57</w:t>
                    </w:r>
                    <w:r>
                      <w:rPr>
                        <w:color w:val="404040"/>
                        <w:sz w:val="20"/>
                      </w:rPr>
                      <w:tab/>
                    </w:r>
                    <w:r>
                      <w:rPr>
                        <w:color w:val="404040"/>
                        <w:spacing w:val="-5"/>
                        <w:sz w:val="20"/>
                      </w:rPr>
                      <w:t>58</w:t>
                    </w:r>
                  </w:p>
                </w:txbxContent>
              </v:textbox>
              <w10:wrap type="none"/>
            </v:shape>
            <v:shape style="position:absolute;left:5275;top:1953;width:241;height:223" type="#_x0000_t202" id="docshape3506" filled="false" stroked="false">
              <v:textbox inset="0,0,0,0">
                <w:txbxContent>
                  <w:p>
                    <w:pPr>
                      <w:spacing w:line="223" w:lineRule="exact" w:before="0"/>
                      <w:ind w:left="0" w:right="0" w:firstLine="0"/>
                      <w:jc w:val="left"/>
                      <w:rPr>
                        <w:sz w:val="20"/>
                      </w:rPr>
                    </w:pPr>
                    <w:r>
                      <w:rPr>
                        <w:color w:val="404040"/>
                        <w:spacing w:val="-5"/>
                        <w:sz w:val="20"/>
                      </w:rPr>
                      <w:t>52</w:t>
                    </w:r>
                  </w:p>
                </w:txbxContent>
              </v:textbox>
              <w10:wrap type="none"/>
            </v:shape>
            <v:shape style="position:absolute;left:8424;top:1958;width:5059;height:223" type="#_x0000_t202" id="docshape3507"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275;top:2438;width:241;height:223" type="#_x0000_t202" id="docshape3508" filled="false" stroked="false">
              <v:textbox inset="0,0,0,0">
                <w:txbxContent>
                  <w:p>
                    <w:pPr>
                      <w:spacing w:line="223" w:lineRule="exact" w:before="0"/>
                      <w:ind w:left="0" w:right="0" w:firstLine="0"/>
                      <w:jc w:val="left"/>
                      <w:rPr>
                        <w:sz w:val="20"/>
                      </w:rPr>
                    </w:pPr>
                    <w:r>
                      <w:rPr>
                        <w:color w:val="404040"/>
                        <w:spacing w:val="-5"/>
                        <w:sz w:val="20"/>
                      </w:rPr>
                      <w:t>52</w:t>
                    </w:r>
                  </w:p>
                </w:txbxContent>
              </v:textbox>
              <w10:wrap type="none"/>
            </v:shape>
            <v:shape style="position:absolute;left:8424;top:2442;width:5031;height:223" type="#_x0000_t202" id="docshape3509"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56</w:t>
                    </w:r>
                    <w:r>
                      <w:rPr>
                        <w:color w:val="404040"/>
                        <w:sz w:val="20"/>
                      </w:rPr>
                      <w:tab/>
                    </w:r>
                    <w:r>
                      <w:rPr>
                        <w:color w:val="404040"/>
                        <w:spacing w:val="-5"/>
                        <w:sz w:val="20"/>
                      </w:rPr>
                      <w:t>57</w:t>
                    </w:r>
                    <w:r>
                      <w:rPr>
                        <w:color w:val="404040"/>
                        <w:sz w:val="20"/>
                      </w:rPr>
                      <w:tab/>
                    </w:r>
                    <w:r>
                      <w:rPr>
                        <w:color w:val="404040"/>
                        <w:spacing w:val="-5"/>
                        <w:sz w:val="20"/>
                      </w:rPr>
                      <w:t>53</w:t>
                    </w:r>
                    <w:r>
                      <w:rPr>
                        <w:color w:val="404040"/>
                        <w:sz w:val="20"/>
                      </w:rPr>
                      <w:tab/>
                    </w:r>
                    <w:r>
                      <w:rPr>
                        <w:color w:val="00AF50"/>
                        <w:spacing w:val="-5"/>
                        <w:sz w:val="20"/>
                      </w:rPr>
                      <w:t>51</w:t>
                    </w:r>
                    <w:r>
                      <w:rPr>
                        <w:color w:val="00AF50"/>
                        <w:sz w:val="20"/>
                      </w:rPr>
                      <w:tab/>
                    </w:r>
                    <w:r>
                      <w:rPr>
                        <w:color w:val="404040"/>
                        <w:spacing w:val="-5"/>
                        <w:sz w:val="20"/>
                      </w:rPr>
                      <w:t>44</w:t>
                    </w:r>
                    <w:r>
                      <w:rPr>
                        <w:color w:val="404040"/>
                        <w:sz w:val="20"/>
                      </w:rPr>
                      <w:tab/>
                    </w:r>
                    <w:r>
                      <w:rPr>
                        <w:color w:val="404040"/>
                        <w:spacing w:val="-5"/>
                        <w:sz w:val="20"/>
                      </w:rPr>
                      <w:t>50</w:t>
                    </w:r>
                    <w:r>
                      <w:rPr>
                        <w:color w:val="404040"/>
                        <w:sz w:val="20"/>
                      </w:rPr>
                      <w:tab/>
                    </w:r>
                    <w:r>
                      <w:rPr>
                        <w:color w:val="404040"/>
                        <w:spacing w:val="-5"/>
                        <w:sz w:val="20"/>
                      </w:rPr>
                      <w:t>53</w:t>
                    </w:r>
                    <w:r>
                      <w:rPr>
                        <w:color w:val="404040"/>
                        <w:sz w:val="20"/>
                      </w:rPr>
                      <w:tab/>
                    </w:r>
                    <w:r>
                      <w:rPr>
                        <w:color w:val="404040"/>
                        <w:spacing w:val="-5"/>
                        <w:sz w:val="20"/>
                      </w:rPr>
                      <w:t>54</w:t>
                    </w:r>
                  </w:p>
                </w:txbxContent>
              </v:textbox>
              <w10:wrap type="none"/>
            </v:shape>
            <v:shape style="position:absolute;left:5275;top:2921;width:241;height:223" type="#_x0000_t202" id="docshape3510" filled="false" stroked="false">
              <v:textbox inset="0,0,0,0">
                <w:txbxContent>
                  <w:p>
                    <w:pPr>
                      <w:spacing w:line="223" w:lineRule="exact" w:before="0"/>
                      <w:ind w:left="0" w:right="0" w:firstLine="0"/>
                      <w:jc w:val="left"/>
                      <w:rPr>
                        <w:sz w:val="20"/>
                      </w:rPr>
                    </w:pPr>
                    <w:r>
                      <w:rPr>
                        <w:color w:val="404040"/>
                        <w:spacing w:val="-5"/>
                        <w:sz w:val="20"/>
                      </w:rPr>
                      <w:t>52</w:t>
                    </w:r>
                  </w:p>
                </w:txbxContent>
              </v:textbox>
              <w10:wrap type="none"/>
            </v:shape>
            <v:shape style="position:absolute;left:8424;top:2926;width:5031;height:223" type="#_x0000_t202" id="docshape3511"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61</w:t>
                    </w:r>
                    <w:r>
                      <w:rPr>
                        <w:color w:val="404040"/>
                        <w:sz w:val="20"/>
                      </w:rPr>
                      <w:tab/>
                    </w:r>
                    <w:r>
                      <w:rPr>
                        <w:color w:val="404040"/>
                        <w:spacing w:val="-5"/>
                        <w:sz w:val="20"/>
                      </w:rPr>
                      <w:t>58</w:t>
                    </w:r>
                    <w:r>
                      <w:rPr>
                        <w:color w:val="404040"/>
                        <w:sz w:val="20"/>
                      </w:rPr>
                      <w:tab/>
                    </w:r>
                    <w:r>
                      <w:rPr>
                        <w:color w:val="404040"/>
                        <w:spacing w:val="-5"/>
                        <w:sz w:val="20"/>
                      </w:rPr>
                      <w:t>61</w:t>
                    </w:r>
                    <w:r>
                      <w:rPr>
                        <w:color w:val="404040"/>
                        <w:sz w:val="20"/>
                      </w:rPr>
                      <w:tab/>
                    </w:r>
                    <w:r>
                      <w:rPr>
                        <w:color w:val="404040"/>
                        <w:spacing w:val="-5"/>
                        <w:sz w:val="20"/>
                      </w:rPr>
                      <w:t>60</w:t>
                    </w:r>
                    <w:r>
                      <w:rPr>
                        <w:color w:val="404040"/>
                        <w:sz w:val="20"/>
                      </w:rPr>
                      <w:tab/>
                    </w:r>
                    <w:r>
                      <w:rPr>
                        <w:color w:val="404040"/>
                        <w:spacing w:val="-5"/>
                        <w:sz w:val="20"/>
                      </w:rPr>
                      <w:t>56</w:t>
                    </w:r>
                    <w:r>
                      <w:rPr>
                        <w:color w:val="404040"/>
                        <w:sz w:val="20"/>
                      </w:rPr>
                      <w:tab/>
                    </w:r>
                    <w:r>
                      <w:rPr>
                        <w:color w:val="404040"/>
                        <w:spacing w:val="-5"/>
                        <w:sz w:val="20"/>
                      </w:rPr>
                      <w:t>59</w:t>
                    </w:r>
                    <w:r>
                      <w:rPr>
                        <w:color w:val="404040"/>
                        <w:sz w:val="20"/>
                      </w:rPr>
                      <w:tab/>
                    </w:r>
                    <w:r>
                      <w:rPr>
                        <w:color w:val="404040"/>
                        <w:spacing w:val="-5"/>
                        <w:sz w:val="20"/>
                      </w:rPr>
                      <w:t>63</w:t>
                    </w:r>
                    <w:r>
                      <w:rPr>
                        <w:color w:val="404040"/>
                        <w:sz w:val="20"/>
                      </w:rPr>
                      <w:tab/>
                    </w:r>
                    <w:r>
                      <w:rPr>
                        <w:color w:val="404040"/>
                        <w:spacing w:val="-5"/>
                        <w:sz w:val="20"/>
                      </w:rPr>
                      <w:t>63</w:t>
                    </w:r>
                  </w:p>
                </w:txbxContent>
              </v:textbox>
              <w10:wrap type="none"/>
            </v:shape>
            <v:shape style="position:absolute;left:5212;top:3406;width:241;height:223" type="#_x0000_t202" id="docshape3512" filled="false" stroked="false">
              <v:textbox inset="0,0,0,0">
                <w:txbxContent>
                  <w:p>
                    <w:pPr>
                      <w:spacing w:line="223" w:lineRule="exact" w:before="0"/>
                      <w:ind w:left="0" w:right="0" w:firstLine="0"/>
                      <w:jc w:val="left"/>
                      <w:rPr>
                        <w:sz w:val="20"/>
                      </w:rPr>
                    </w:pPr>
                    <w:r>
                      <w:rPr>
                        <w:color w:val="FF0000"/>
                        <w:spacing w:val="-5"/>
                        <w:sz w:val="20"/>
                      </w:rPr>
                      <w:t>51</w:t>
                    </w:r>
                  </w:p>
                </w:txbxContent>
              </v:textbox>
              <w10:wrap type="none"/>
            </v:shape>
            <v:shape style="position:absolute;left:8424;top:3410;width:5031;height:223" type="#_x0000_t202" id="docshape3513"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54</w:t>
                    </w:r>
                    <w:r>
                      <w:rPr>
                        <w:color w:val="FF0000"/>
                        <w:sz w:val="20"/>
                      </w:rPr>
                      <w:tab/>
                    </w:r>
                    <w:r>
                      <w:rPr>
                        <w:color w:val="00AF50"/>
                        <w:spacing w:val="-5"/>
                        <w:sz w:val="20"/>
                      </w:rPr>
                      <w:t>56</w:t>
                    </w:r>
                    <w:r>
                      <w:rPr>
                        <w:color w:val="00AF50"/>
                        <w:sz w:val="20"/>
                      </w:rPr>
                      <w:tab/>
                    </w:r>
                    <w:r>
                      <w:rPr>
                        <w:color w:val="FF0000"/>
                        <w:spacing w:val="-5"/>
                        <w:sz w:val="20"/>
                      </w:rPr>
                      <w:t>53</w:t>
                    </w:r>
                    <w:r>
                      <w:rPr>
                        <w:color w:val="FF0000"/>
                        <w:sz w:val="20"/>
                      </w:rPr>
                      <w:tab/>
                    </w:r>
                    <w:r>
                      <w:rPr>
                        <w:color w:val="00AF50"/>
                        <w:spacing w:val="-5"/>
                        <w:sz w:val="20"/>
                      </w:rPr>
                      <w:t>55</w:t>
                    </w:r>
                    <w:r>
                      <w:rPr>
                        <w:color w:val="00AF50"/>
                        <w:sz w:val="20"/>
                      </w:rPr>
                      <w:tab/>
                    </w:r>
                    <w:r>
                      <w:rPr>
                        <w:color w:val="404040"/>
                        <w:spacing w:val="-5"/>
                        <w:sz w:val="20"/>
                      </w:rPr>
                      <w:t>54</w:t>
                    </w:r>
                    <w:r>
                      <w:rPr>
                        <w:color w:val="404040"/>
                        <w:sz w:val="20"/>
                      </w:rPr>
                      <w:tab/>
                    </w:r>
                    <w:r>
                      <w:rPr>
                        <w:color w:val="404040"/>
                        <w:spacing w:val="-5"/>
                        <w:sz w:val="20"/>
                      </w:rPr>
                      <w:t>54</w:t>
                    </w:r>
                    <w:r>
                      <w:rPr>
                        <w:color w:val="404040"/>
                        <w:sz w:val="20"/>
                      </w:rPr>
                      <w:tab/>
                    </w:r>
                    <w:r>
                      <w:rPr>
                        <w:color w:val="FF0000"/>
                        <w:spacing w:val="-5"/>
                        <w:sz w:val="20"/>
                      </w:rPr>
                      <w:t>54</w:t>
                    </w:r>
                    <w:r>
                      <w:rPr>
                        <w:color w:val="FF0000"/>
                        <w:sz w:val="20"/>
                      </w:rPr>
                      <w:tab/>
                    </w:r>
                    <w:r>
                      <w:rPr>
                        <w:color w:val="FF0000"/>
                        <w:spacing w:val="-5"/>
                        <w:sz w:val="20"/>
                      </w:rPr>
                      <w:t>55</w:t>
                    </w:r>
                    <w:r>
                      <w:rPr>
                        <w:color w:val="FF0000"/>
                        <w:sz w:val="20"/>
                      </w:rPr>
                      <w:tab/>
                    </w:r>
                    <w:r>
                      <w:rPr>
                        <w:color w:val="404040"/>
                        <w:spacing w:val="-5"/>
                        <w:sz w:val="20"/>
                      </w:rPr>
                      <w:t>57</w:t>
                    </w:r>
                  </w:p>
                </w:txbxContent>
              </v:textbox>
              <w10:wrap type="none"/>
            </v:shape>
            <v:shape style="position:absolute;left:5212;top:3890;width:241;height:223" type="#_x0000_t202" id="docshape3514"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24;top:3893;width:5031;height:223" type="#_x0000_t202" id="docshape3515"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53</w:t>
                    </w:r>
                    <w:r>
                      <w:rPr>
                        <w:color w:val="FF0000"/>
                        <w:sz w:val="20"/>
                      </w:rPr>
                      <w:tab/>
                    </w:r>
                    <w:r>
                      <w:rPr>
                        <w:color w:val="404040"/>
                        <w:spacing w:val="-5"/>
                        <w:sz w:val="20"/>
                      </w:rPr>
                      <w:t>59</w:t>
                    </w:r>
                    <w:r>
                      <w:rPr>
                        <w:color w:val="404040"/>
                        <w:sz w:val="20"/>
                      </w:rPr>
                      <w:tab/>
                    </w:r>
                    <w:r>
                      <w:rPr>
                        <w:color w:val="404040"/>
                        <w:spacing w:val="-5"/>
                        <w:sz w:val="20"/>
                      </w:rPr>
                      <w:t>56</w:t>
                    </w:r>
                    <w:r>
                      <w:rPr>
                        <w:color w:val="404040"/>
                        <w:sz w:val="20"/>
                      </w:rPr>
                      <w:tab/>
                    </w:r>
                    <w:r>
                      <w:rPr>
                        <w:color w:val="404040"/>
                        <w:spacing w:val="-5"/>
                        <w:sz w:val="20"/>
                      </w:rPr>
                      <w:t>54</w:t>
                    </w:r>
                    <w:r>
                      <w:rPr>
                        <w:color w:val="404040"/>
                        <w:sz w:val="20"/>
                      </w:rPr>
                      <w:tab/>
                    </w:r>
                    <w:r>
                      <w:rPr>
                        <w:color w:val="404040"/>
                        <w:spacing w:val="-5"/>
                        <w:sz w:val="20"/>
                      </w:rPr>
                      <w:t>51</w:t>
                    </w:r>
                    <w:r>
                      <w:rPr>
                        <w:color w:val="404040"/>
                        <w:sz w:val="20"/>
                      </w:rPr>
                      <w:tab/>
                    </w:r>
                    <w:r>
                      <w:rPr>
                        <w:color w:val="FF0000"/>
                        <w:spacing w:val="-5"/>
                        <w:sz w:val="20"/>
                      </w:rPr>
                      <w:t>50</w:t>
                    </w:r>
                    <w:r>
                      <w:rPr>
                        <w:color w:val="FF0000"/>
                        <w:sz w:val="20"/>
                      </w:rPr>
                      <w:tab/>
                    </w:r>
                    <w:r>
                      <w:rPr>
                        <w:color w:val="404040"/>
                        <w:spacing w:val="-5"/>
                        <w:sz w:val="20"/>
                      </w:rPr>
                      <w:t>56</w:t>
                    </w:r>
                    <w:r>
                      <w:rPr>
                        <w:color w:val="404040"/>
                        <w:sz w:val="20"/>
                      </w:rPr>
                      <w:tab/>
                    </w:r>
                    <w:r>
                      <w:rPr>
                        <w:color w:val="404040"/>
                        <w:spacing w:val="-5"/>
                        <w:sz w:val="20"/>
                      </w:rPr>
                      <w:t>55</w:t>
                    </w:r>
                    <w:r>
                      <w:rPr>
                        <w:color w:val="404040"/>
                        <w:sz w:val="20"/>
                      </w:rPr>
                      <w:tab/>
                    </w:r>
                    <w:r>
                      <w:rPr>
                        <w:color w:val="404040"/>
                        <w:spacing w:val="-5"/>
                        <w:sz w:val="20"/>
                      </w:rPr>
                      <w:t>58</w:t>
                    </w:r>
                  </w:p>
                </w:txbxContent>
              </v:textbox>
              <w10:wrap type="none"/>
            </v:shape>
            <v:shape style="position:absolute;left:5212;top:4374;width:241;height:223" type="#_x0000_t202" id="docshape3516"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24;top:4377;width:5059;height:223" type="#_x0000_t202" id="docshape3517"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149;top:4858;width:241;height:223" type="#_x0000_t202" id="docshape3518" filled="false" stroked="false">
              <v:textbox inset="0,0,0,0">
                <w:txbxContent>
                  <w:p>
                    <w:pPr>
                      <w:spacing w:line="223" w:lineRule="exact" w:before="0"/>
                      <w:ind w:left="0" w:right="0" w:firstLine="0"/>
                      <w:jc w:val="left"/>
                      <w:rPr>
                        <w:sz w:val="20"/>
                      </w:rPr>
                    </w:pPr>
                    <w:r>
                      <w:rPr>
                        <w:color w:val="FF0000"/>
                        <w:spacing w:val="-5"/>
                        <w:sz w:val="20"/>
                      </w:rPr>
                      <w:t>50</w:t>
                    </w:r>
                  </w:p>
                </w:txbxContent>
              </v:textbox>
              <w10:wrap type="none"/>
            </v:shape>
            <v:shape style="position:absolute;left:8424;top:4861;width:5059;height:223" type="#_x0000_t202" id="docshape3519"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404040"/>
                        <w:spacing w:val="-5"/>
                        <w:sz w:val="20"/>
                      </w:rPr>
                      <w:t>54</w:t>
                    </w:r>
                    <w:r>
                      <w:rPr>
                        <w:color w:val="404040"/>
                        <w:sz w:val="20"/>
                      </w:rPr>
                      <w:tab/>
                    </w:r>
                    <w:r>
                      <w:rPr>
                        <w:color w:val="00AF50"/>
                        <w:spacing w:val="-5"/>
                        <w:sz w:val="20"/>
                      </w:rPr>
                      <w:t>54</w:t>
                    </w:r>
                    <w:r>
                      <w:rPr>
                        <w:color w:val="00AF50"/>
                        <w:sz w:val="20"/>
                      </w:rPr>
                      <w:tab/>
                    </w:r>
                    <w:r>
                      <w:rPr>
                        <w:color w:val="FF0000"/>
                        <w:spacing w:val="-5"/>
                        <w:sz w:val="20"/>
                      </w:rPr>
                      <w:t>50</w:t>
                    </w:r>
                    <w:r>
                      <w:rPr>
                        <w:color w:val="FF0000"/>
                        <w:sz w:val="20"/>
                      </w:rPr>
                      <w:tab/>
                    </w:r>
                    <w:r>
                      <w:rPr>
                        <w:color w:val="404040"/>
                        <w:spacing w:val="-5"/>
                        <w:sz w:val="20"/>
                      </w:rPr>
                      <w:t>52</w:t>
                    </w:r>
                    <w:r>
                      <w:rPr>
                        <w:color w:val="404040"/>
                        <w:sz w:val="20"/>
                      </w:rPr>
                      <w:tab/>
                    </w:r>
                    <w:r>
                      <w:rPr>
                        <w:color w:val="404040"/>
                        <w:spacing w:val="-5"/>
                        <w:sz w:val="20"/>
                      </w:rPr>
                      <w:t>52</w:t>
                    </w:r>
                    <w:r>
                      <w:rPr>
                        <w:color w:val="404040"/>
                        <w:sz w:val="20"/>
                      </w:rPr>
                      <w:tab/>
                    </w:r>
                    <w:r>
                      <w:rPr>
                        <w:color w:val="404040"/>
                        <w:spacing w:val="-5"/>
                        <w:sz w:val="20"/>
                      </w:rPr>
                      <w:t>52</w:t>
                    </w:r>
                    <w:r>
                      <w:rPr>
                        <w:color w:val="404040"/>
                        <w:sz w:val="20"/>
                      </w:rPr>
                      <w:tab/>
                    </w:r>
                    <w:r>
                      <w:rPr>
                        <w:color w:val="404040"/>
                        <w:spacing w:val="-5"/>
                        <w:sz w:val="20"/>
                      </w:rPr>
                      <w:t>51</w:t>
                    </w:r>
                    <w:r>
                      <w:rPr>
                        <w:color w:val="404040"/>
                        <w:sz w:val="20"/>
                      </w:rPr>
                      <w:tab/>
                    </w:r>
                    <w:r>
                      <w:rPr>
                        <w:color w:val="404040"/>
                        <w:spacing w:val="-5"/>
                        <w:sz w:val="20"/>
                      </w:rPr>
                      <w:t>52</w:t>
                    </w:r>
                    <w:r>
                      <w:rPr>
                        <w:color w:val="404040"/>
                        <w:sz w:val="20"/>
                      </w:rPr>
                      <w:tab/>
                    </w:r>
                    <w:r>
                      <w:rPr>
                        <w:color w:val="404040"/>
                        <w:spacing w:val="-5"/>
                        <w:sz w:val="20"/>
                      </w:rPr>
                      <w:t>n/a</w:t>
                    </w:r>
                  </w:p>
                </w:txbxContent>
              </v:textbox>
              <w10:wrap type="none"/>
            </v:shape>
            <v:shape style="position:absolute;left:5086;top:5342;width:241;height:223" type="#_x0000_t202" id="docshape3520" filled="false" stroked="false">
              <v:textbox inset="0,0,0,0">
                <w:txbxContent>
                  <w:p>
                    <w:pPr>
                      <w:spacing w:line="223" w:lineRule="exact" w:before="0"/>
                      <w:ind w:left="0" w:right="0" w:firstLine="0"/>
                      <w:jc w:val="left"/>
                      <w:rPr>
                        <w:sz w:val="20"/>
                      </w:rPr>
                    </w:pPr>
                    <w:r>
                      <w:rPr>
                        <w:color w:val="404040"/>
                        <w:spacing w:val="-5"/>
                        <w:sz w:val="20"/>
                      </w:rPr>
                      <w:t>49</w:t>
                    </w:r>
                  </w:p>
                </w:txbxContent>
              </v:textbox>
              <w10:wrap type="none"/>
            </v:shape>
            <v:shape style="position:absolute;left:8424;top:5344;width:5059;height:223" type="#_x0000_t202" id="docshape3521"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835;top:5826;width:241;height:223" type="#_x0000_t202" id="docshape3522" filled="false" stroked="false">
              <v:textbox inset="0,0,0,0">
                <w:txbxContent>
                  <w:p>
                    <w:pPr>
                      <w:spacing w:line="223" w:lineRule="exact" w:before="0"/>
                      <w:ind w:left="0" w:right="0" w:firstLine="0"/>
                      <w:jc w:val="left"/>
                      <w:rPr>
                        <w:sz w:val="20"/>
                      </w:rPr>
                    </w:pPr>
                    <w:r>
                      <w:rPr>
                        <w:color w:val="404040"/>
                        <w:spacing w:val="-5"/>
                        <w:sz w:val="20"/>
                      </w:rPr>
                      <w:t>45</w:t>
                    </w:r>
                  </w:p>
                </w:txbxContent>
              </v:textbox>
              <w10:wrap type="none"/>
            </v:shape>
            <v:shape style="position:absolute;left:8424;top:5828;width:5031;height:223" type="#_x0000_t202" id="docshape3523"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52</w:t>
                    </w:r>
                    <w:r>
                      <w:rPr>
                        <w:color w:val="404040"/>
                        <w:sz w:val="20"/>
                      </w:rPr>
                      <w:tab/>
                    </w:r>
                    <w:r>
                      <w:rPr>
                        <w:color w:val="00AF50"/>
                        <w:spacing w:val="-5"/>
                        <w:sz w:val="20"/>
                      </w:rPr>
                      <w:t>59</w:t>
                    </w:r>
                    <w:r>
                      <w:rPr>
                        <w:color w:val="00AF50"/>
                        <w:sz w:val="20"/>
                      </w:rPr>
                      <w:tab/>
                    </w:r>
                    <w:r>
                      <w:rPr>
                        <w:color w:val="404040"/>
                        <w:spacing w:val="-5"/>
                        <w:sz w:val="20"/>
                      </w:rPr>
                      <w:t>48</w:t>
                    </w:r>
                    <w:r>
                      <w:rPr>
                        <w:color w:val="404040"/>
                        <w:sz w:val="20"/>
                      </w:rPr>
                      <w:tab/>
                    </w:r>
                    <w:r>
                      <w:rPr>
                        <w:color w:val="404040"/>
                        <w:spacing w:val="-5"/>
                        <w:sz w:val="20"/>
                      </w:rPr>
                      <w:t>51</w:t>
                    </w:r>
                    <w:r>
                      <w:rPr>
                        <w:color w:val="404040"/>
                        <w:sz w:val="20"/>
                      </w:rPr>
                      <w:tab/>
                    </w:r>
                    <w:r>
                      <w:rPr>
                        <w:color w:val="404040"/>
                        <w:spacing w:val="-5"/>
                        <w:sz w:val="20"/>
                      </w:rPr>
                      <w:t>44</w:t>
                    </w:r>
                    <w:r>
                      <w:rPr>
                        <w:color w:val="404040"/>
                        <w:sz w:val="20"/>
                      </w:rPr>
                      <w:tab/>
                    </w:r>
                    <w:r>
                      <w:rPr>
                        <w:color w:val="FF0000"/>
                        <w:spacing w:val="-5"/>
                        <w:sz w:val="20"/>
                      </w:rPr>
                      <w:t>42</w:t>
                    </w:r>
                    <w:r>
                      <w:rPr>
                        <w:color w:val="FF0000"/>
                        <w:sz w:val="20"/>
                      </w:rPr>
                      <w:tab/>
                    </w:r>
                    <w:r>
                      <w:rPr>
                        <w:color w:val="404040"/>
                        <w:spacing w:val="-5"/>
                        <w:sz w:val="20"/>
                      </w:rPr>
                      <w:t>59</w:t>
                    </w:r>
                    <w:r>
                      <w:rPr>
                        <w:color w:val="404040"/>
                        <w:sz w:val="20"/>
                      </w:rPr>
                      <w:tab/>
                    </w:r>
                    <w:r>
                      <w:rPr>
                        <w:color w:val="404040"/>
                        <w:spacing w:val="-5"/>
                        <w:sz w:val="20"/>
                      </w:rPr>
                      <w:t>54</w:t>
                    </w:r>
                    <w:r>
                      <w:rPr>
                        <w:color w:val="404040"/>
                        <w:sz w:val="20"/>
                      </w:rPr>
                      <w:tab/>
                    </w:r>
                    <w:r>
                      <w:rPr>
                        <w:color w:val="404040"/>
                        <w:spacing w:val="-5"/>
                        <w:sz w:val="20"/>
                      </w:rPr>
                      <w:t>57</w:t>
                    </w:r>
                  </w:p>
                </w:txbxContent>
              </v:textbox>
              <w10:wrap type="none"/>
            </v:shape>
            <w10:wrap type="none"/>
          </v:group>
        </w:pict>
      </w:r>
      <w:r>
        <w:rPr>
          <w:color w:val="404040"/>
          <w:spacing w:val="-2"/>
          <w:sz w:val="20"/>
        </w:rPr>
        <w:t>35-</w:t>
      </w:r>
      <w:r>
        <w:rPr>
          <w:color w:val="404040"/>
          <w:spacing w:val="-7"/>
          <w:sz w:val="20"/>
        </w:rPr>
        <w:t>49</w:t>
      </w:r>
    </w:p>
    <w:p>
      <w:pPr>
        <w:spacing w:line="240" w:lineRule="auto" w:before="0"/>
        <w:rPr>
          <w:sz w:val="14"/>
        </w:rPr>
      </w:pPr>
    </w:p>
    <w:p>
      <w:pPr>
        <w:spacing w:before="93"/>
        <w:ind w:left="0" w:right="11226" w:firstLine="0"/>
        <w:jc w:val="right"/>
        <w:rPr>
          <w:sz w:val="20"/>
        </w:rPr>
      </w:pPr>
      <w:r>
        <w:rPr>
          <w:color w:val="404040"/>
          <w:sz w:val="20"/>
        </w:rPr>
        <w:t>Kardinia</w:t>
      </w:r>
      <w:r>
        <w:rPr>
          <w:color w:val="404040"/>
          <w:spacing w:val="-11"/>
          <w:sz w:val="20"/>
        </w:rPr>
        <w:t> </w:t>
      </w:r>
      <w:r>
        <w:rPr>
          <w:color w:val="404040"/>
          <w:spacing w:val="-4"/>
          <w:sz w:val="20"/>
        </w:rPr>
        <w:t>Ward</w:t>
      </w:r>
    </w:p>
    <w:p>
      <w:pPr>
        <w:spacing w:line="240" w:lineRule="auto" w:before="1"/>
        <w:rPr>
          <w:sz w:val="22"/>
        </w:rPr>
      </w:pPr>
    </w:p>
    <w:p>
      <w:pPr>
        <w:spacing w:line="504" w:lineRule="auto" w:before="0"/>
        <w:ind w:left="1270" w:right="11225" w:firstLine="933"/>
        <w:jc w:val="right"/>
        <w:rPr>
          <w:sz w:val="20"/>
        </w:rPr>
      </w:pPr>
      <w:r>
        <w:rPr>
          <w:color w:val="404040"/>
          <w:spacing w:val="-2"/>
          <w:sz w:val="20"/>
        </w:rPr>
        <w:t>Women</w:t>
      </w:r>
      <w:r>
        <w:rPr>
          <w:color w:val="404040"/>
          <w:spacing w:val="-2"/>
          <w:sz w:val="20"/>
        </w:rPr>
        <w:t> </w:t>
      </w:r>
      <w:r>
        <w:rPr>
          <w:color w:val="404040"/>
          <w:sz w:val="20"/>
        </w:rPr>
        <w:t>Greater Geelong Windermere</w:t>
      </w:r>
      <w:r>
        <w:rPr>
          <w:color w:val="404040"/>
          <w:spacing w:val="-14"/>
          <w:sz w:val="20"/>
        </w:rPr>
        <w:t> </w:t>
      </w:r>
      <w:r>
        <w:rPr>
          <w:color w:val="404040"/>
          <w:spacing w:val="-4"/>
          <w:sz w:val="20"/>
        </w:rPr>
        <w:t>Ward</w:t>
      </w:r>
    </w:p>
    <w:p>
      <w:pPr>
        <w:spacing w:before="4"/>
        <w:ind w:left="0" w:right="11224" w:firstLine="0"/>
        <w:jc w:val="right"/>
        <w:rPr>
          <w:sz w:val="20"/>
        </w:rPr>
      </w:pPr>
      <w:r>
        <w:rPr>
          <w:color w:val="404040"/>
          <w:spacing w:val="-5"/>
          <w:sz w:val="20"/>
        </w:rPr>
        <w:t>65+</w:t>
      </w:r>
    </w:p>
    <w:p>
      <w:pPr>
        <w:spacing w:line="240" w:lineRule="auto" w:before="1"/>
        <w:rPr>
          <w:sz w:val="22"/>
        </w:rPr>
      </w:pPr>
    </w:p>
    <w:p>
      <w:pPr>
        <w:spacing w:before="0"/>
        <w:ind w:left="0" w:right="11225"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before="0"/>
        <w:ind w:left="0" w:right="11226" w:firstLine="0"/>
        <w:jc w:val="right"/>
        <w:rPr>
          <w:sz w:val="20"/>
        </w:rPr>
      </w:pPr>
      <w:r>
        <w:rPr>
          <w:color w:val="404040"/>
          <w:spacing w:val="-2"/>
          <w:sz w:val="20"/>
        </w:rPr>
        <w:t>State-</w:t>
      </w:r>
      <w:r>
        <w:rPr>
          <w:color w:val="404040"/>
          <w:spacing w:val="-4"/>
          <w:sz w:val="20"/>
        </w:rPr>
        <w:t>wide</w:t>
      </w:r>
    </w:p>
    <w:p>
      <w:pPr>
        <w:spacing w:line="240" w:lineRule="auto" w:before="1"/>
        <w:rPr>
          <w:sz w:val="22"/>
        </w:rPr>
      </w:pPr>
    </w:p>
    <w:p>
      <w:pPr>
        <w:spacing w:line="506" w:lineRule="auto" w:before="0"/>
        <w:ind w:left="1347" w:right="11225" w:firstLine="1156"/>
        <w:jc w:val="right"/>
        <w:rPr>
          <w:sz w:val="20"/>
        </w:rPr>
      </w:pPr>
      <w:r>
        <w:rPr>
          <w:color w:val="404040"/>
          <w:spacing w:val="-4"/>
          <w:sz w:val="20"/>
        </w:rPr>
        <w:t>Men</w:t>
      </w:r>
      <w:r>
        <w:rPr>
          <w:color w:val="404040"/>
          <w:spacing w:val="-4"/>
          <w:sz w:val="20"/>
        </w:rPr>
        <w:t> </w:t>
      </w:r>
      <w:r>
        <w:rPr>
          <w:color w:val="404040"/>
          <w:sz w:val="20"/>
        </w:rPr>
        <w:t>Bellarine Ward Regional</w:t>
      </w:r>
      <w:r>
        <w:rPr>
          <w:color w:val="404040"/>
          <w:spacing w:val="-14"/>
          <w:sz w:val="20"/>
        </w:rPr>
        <w:t> </w:t>
      </w:r>
      <w:r>
        <w:rPr>
          <w:color w:val="404040"/>
          <w:sz w:val="20"/>
        </w:rPr>
        <w:t>Centres Brownbill Ward</w:t>
      </w:r>
    </w:p>
    <w:p>
      <w:pPr>
        <w:spacing w:line="226" w:lineRule="exact" w:before="0"/>
        <w:ind w:left="2381" w:right="0" w:firstLine="0"/>
        <w:jc w:val="left"/>
        <w:rPr>
          <w:sz w:val="20"/>
        </w:rPr>
      </w:pPr>
      <w:r>
        <w:rPr>
          <w:color w:val="404040"/>
          <w:spacing w:val="-2"/>
          <w:sz w:val="20"/>
        </w:rPr>
        <w:t>50-</w:t>
      </w:r>
      <w:r>
        <w:rPr>
          <w:color w:val="404040"/>
          <w:spacing w:val="-7"/>
          <w:sz w:val="20"/>
        </w:rPr>
        <w:t>64</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5"/>
        <w:rPr>
          <w:sz w:val="25"/>
        </w:rPr>
      </w:pPr>
    </w:p>
    <w:p>
      <w:pPr>
        <w:pStyle w:val="BodyText"/>
        <w:spacing w:before="95"/>
        <w:ind w:left="703"/>
        <w:rPr>
          <w:i/>
        </w:rPr>
      </w:pPr>
      <w:r>
        <w:rPr>
          <w:i/>
          <w:color w:val="404040"/>
        </w:rPr>
        <w:t>Q2.</w:t>
      </w:r>
      <w:r>
        <w:rPr>
          <w:i/>
          <w:color w:val="404040"/>
          <w:spacing w:val="-4"/>
        </w:rPr>
        <w:t> </w:t>
      </w:r>
      <w:r>
        <w:rPr>
          <w:i/>
          <w:color w:val="404040"/>
        </w:rPr>
        <w:t>How</w:t>
      </w:r>
      <w:r>
        <w:rPr>
          <w:i/>
          <w:color w:val="404040"/>
          <w:spacing w:val="-5"/>
        </w:rPr>
        <w:t> </w:t>
      </w:r>
      <w:r>
        <w:rPr>
          <w:i/>
          <w:color w:val="404040"/>
        </w:rPr>
        <w:t>has</w:t>
      </w:r>
      <w:r>
        <w:rPr>
          <w:i/>
          <w:color w:val="404040"/>
          <w:spacing w:val="-5"/>
        </w:rPr>
        <w:t> </w:t>
      </w:r>
      <w:r>
        <w:rPr>
          <w:i/>
          <w:color w:val="404040"/>
        </w:rPr>
        <w:t>Council</w:t>
      </w:r>
      <w:r>
        <w:rPr>
          <w:i/>
          <w:color w:val="404040"/>
          <w:spacing w:val="-4"/>
        </w:rPr>
        <w:t> </w:t>
      </w:r>
      <w:r>
        <w:rPr>
          <w:i/>
          <w:color w:val="404040"/>
        </w:rPr>
        <w:t>performed</w:t>
      </w:r>
      <w:r>
        <w:rPr>
          <w:i/>
          <w:color w:val="404040"/>
          <w:spacing w:val="5"/>
        </w:rPr>
        <w:t> </w:t>
      </w:r>
      <w:r>
        <w:rPr>
          <w:i/>
          <w:color w:val="404040"/>
        </w:rPr>
        <w:t>on</w:t>
      </w:r>
      <w:r>
        <w:rPr>
          <w:i/>
          <w:color w:val="404040"/>
          <w:spacing w:val="-5"/>
        </w:rPr>
        <w:t> </w:t>
      </w:r>
      <w:r>
        <w:rPr>
          <w:i/>
          <w:color w:val="404040"/>
        </w:rPr>
        <w:t>‘Decisions</w:t>
      </w:r>
      <w:r>
        <w:rPr>
          <w:i/>
          <w:color w:val="404040"/>
          <w:spacing w:val="-5"/>
        </w:rPr>
        <w:t> </w:t>
      </w:r>
      <w:r>
        <w:rPr>
          <w:i/>
          <w:color w:val="404040"/>
        </w:rPr>
        <w:t>made</w:t>
      </w:r>
      <w:r>
        <w:rPr>
          <w:i/>
          <w:color w:val="404040"/>
          <w:spacing w:val="1"/>
        </w:rPr>
        <w:t> </w:t>
      </w:r>
      <w:r>
        <w:rPr>
          <w:i/>
          <w:color w:val="404040"/>
        </w:rPr>
        <w:t>in</w:t>
      </w:r>
      <w:r>
        <w:rPr>
          <w:i/>
          <w:color w:val="404040"/>
          <w:spacing w:val="-7"/>
        </w:rPr>
        <w:t> </w:t>
      </w:r>
      <w:r>
        <w:rPr>
          <w:i/>
          <w:color w:val="404040"/>
        </w:rPr>
        <w:t>the</w:t>
      </w:r>
      <w:r>
        <w:rPr>
          <w:i/>
          <w:color w:val="404040"/>
          <w:spacing w:val="-3"/>
        </w:rPr>
        <w:t> </w:t>
      </w:r>
      <w:r>
        <w:rPr>
          <w:i/>
          <w:color w:val="404040"/>
        </w:rPr>
        <w:t>interest</w:t>
      </w:r>
      <w:r>
        <w:rPr>
          <w:i/>
          <w:color w:val="404040"/>
          <w:spacing w:val="1"/>
        </w:rPr>
        <w:t> </w:t>
      </w:r>
      <w:r>
        <w:rPr>
          <w:i/>
          <w:color w:val="404040"/>
        </w:rPr>
        <w:t>of</w:t>
      </w:r>
      <w:r>
        <w:rPr>
          <w:i/>
          <w:color w:val="404040"/>
          <w:spacing w:val="-5"/>
        </w:rPr>
        <w:t> </w:t>
      </w:r>
      <w:r>
        <w:rPr>
          <w:i/>
          <w:color w:val="404040"/>
        </w:rPr>
        <w:t>the</w:t>
      </w:r>
      <w:r>
        <w:rPr>
          <w:i/>
          <w:color w:val="404040"/>
          <w:spacing w:val="-4"/>
        </w:rPr>
        <w:t> </w:t>
      </w:r>
      <w:r>
        <w:rPr>
          <w:i/>
          <w:color w:val="404040"/>
        </w:rPr>
        <w:t>community’</w:t>
      </w:r>
      <w:r>
        <w:rPr>
          <w:i/>
          <w:color w:val="404040"/>
          <w:spacing w:val="4"/>
        </w:rPr>
        <w:t> </w:t>
      </w:r>
      <w:r>
        <w:rPr>
          <w:i/>
          <w:color w:val="404040"/>
        </w:rPr>
        <w:t>over</w:t>
      </w:r>
      <w:r>
        <w:rPr>
          <w:i/>
          <w:color w:val="404040"/>
          <w:spacing w:val="-4"/>
        </w:rPr>
        <w:t> </w:t>
      </w:r>
      <w:r>
        <w:rPr>
          <w:i/>
          <w:color w:val="404040"/>
        </w:rPr>
        <w:t>the</w:t>
      </w:r>
      <w:r>
        <w:rPr>
          <w:i/>
          <w:color w:val="404040"/>
          <w:spacing w:val="-3"/>
        </w:rPr>
        <w:t> </w:t>
      </w:r>
      <w:r>
        <w:rPr>
          <w:i/>
          <w:color w:val="404040"/>
        </w:rPr>
        <w:t>last</w:t>
      </w:r>
      <w:r>
        <w:rPr>
          <w:i/>
          <w:color w:val="404040"/>
          <w:spacing w:val="-5"/>
        </w:rPr>
        <w:t> </w:t>
      </w:r>
      <w:r>
        <w:rPr>
          <w:i/>
          <w:color w:val="404040"/>
        </w:rPr>
        <w:t>12</w:t>
      </w:r>
      <w:r>
        <w:rPr>
          <w:i/>
          <w:color w:val="404040"/>
          <w:spacing w:val="-6"/>
        </w:rPr>
        <w:t> </w:t>
      </w:r>
      <w:r>
        <w:rPr>
          <w:i/>
          <w:color w:val="404040"/>
          <w:spacing w:val="-2"/>
        </w:rPr>
        <w:t>months?</w:t>
      </w:r>
    </w:p>
    <w:p>
      <w:pPr>
        <w:spacing w:after="0"/>
        <w:sectPr>
          <w:headerReference w:type="default" r:id="rId234"/>
          <w:footerReference w:type="default" r:id="rId235"/>
          <w:pgSz w:w="14400" w:h="10800" w:orient="landscape"/>
          <w:pgMar w:header="82" w:footer="128" w:top="1540" w:bottom="320" w:left="140" w:right="140"/>
        </w:sectPr>
      </w:pPr>
    </w:p>
    <w:p>
      <w:pPr>
        <w:spacing w:line="240" w:lineRule="auto" w:before="1"/>
        <w:rPr>
          <w:i/>
          <w:sz w:val="16"/>
        </w:rPr>
      </w:pPr>
    </w:p>
    <w:p>
      <w:pPr>
        <w:spacing w:after="0" w:line="240" w:lineRule="auto"/>
        <w:rPr>
          <w:sz w:val="16"/>
        </w:rPr>
        <w:sectPr>
          <w:headerReference w:type="default" r:id="rId236"/>
          <w:footerReference w:type="default" r:id="rId237"/>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before="129"/>
        <w:ind w:left="1468" w:right="0" w:firstLine="0"/>
        <w:jc w:val="left"/>
        <w:rPr>
          <w:sz w:val="20"/>
        </w:rPr>
      </w:pPr>
      <w:r>
        <w:rPr/>
        <w:drawing>
          <wp:anchor distT="0" distB="0" distL="0" distR="0" allowOverlap="1" layoutInCell="1" locked="0" behindDoc="0" simplePos="0" relativeHeight="15896064">
            <wp:simplePos x="0" y="0"/>
            <wp:positionH relativeFrom="page">
              <wp:posOffset>438912</wp:posOffset>
            </wp:positionH>
            <wp:positionV relativeFrom="paragraph">
              <wp:posOffset>-554229</wp:posOffset>
            </wp:positionV>
            <wp:extent cx="713232" cy="617220"/>
            <wp:effectExtent l="0" t="0" r="0" b="0"/>
            <wp:wrapNone/>
            <wp:docPr id="399" name="image123.png" descr="COMMUNITYDECISIONSMADE10002.PNG"/>
            <wp:cNvGraphicFramePr>
              <a:graphicFrameLocks noChangeAspect="1"/>
            </wp:cNvGraphicFramePr>
            <a:graphic>
              <a:graphicData uri="http://schemas.openxmlformats.org/drawingml/2006/picture">
                <pic:pic>
                  <pic:nvPicPr>
                    <pic:cNvPr id="400" name="image123.png"/>
                    <pic:cNvPicPr/>
                  </pic:nvPicPr>
                  <pic:blipFill>
                    <a:blip r:embed="rId231" cstate="print"/>
                    <a:stretch>
                      <a:fillRect/>
                    </a:stretch>
                  </pic:blipFill>
                  <pic:spPr>
                    <a:xfrm>
                      <a:off x="0" y="0"/>
                      <a:ext cx="713232" cy="617220"/>
                    </a:xfrm>
                    <a:prstGeom prst="rect">
                      <a:avLst/>
                    </a:prstGeom>
                  </pic:spPr>
                </pic:pic>
              </a:graphicData>
            </a:graphic>
          </wp:anchor>
        </w:drawing>
      </w:r>
      <w:r>
        <w:rPr/>
        <w:pict>
          <v:shape style="position:absolute;margin-left:74.924004pt;margin-top:20.319870pt;width:556.450pt;height:30.7pt;mso-position-horizontal-relative:page;mso-position-vertical-relative:paragraph;z-index:15896576" type="#_x0000_t202" id="docshape3540"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587"/>
                    <w:gridCol w:w="1673"/>
                    <w:gridCol w:w="1403"/>
                    <w:gridCol w:w="539"/>
                    <w:gridCol w:w="1399"/>
                    <w:gridCol w:w="1632"/>
                    <w:gridCol w:w="1216"/>
                    <w:gridCol w:w="195"/>
                    <w:gridCol w:w="163"/>
                  </w:tblGrid>
                  <w:tr>
                    <w:trPr>
                      <w:trHeight w:val="307" w:hRule="atLeast"/>
                    </w:trPr>
                    <w:tc>
                      <w:tcPr>
                        <w:tcW w:w="2212" w:type="dxa"/>
                      </w:tcPr>
                      <w:p>
                        <w:pPr>
                          <w:pStyle w:val="TableParagraph"/>
                          <w:spacing w:before="30"/>
                          <w:ind w:left="50"/>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587" w:type="dxa"/>
                        <w:shd w:val="clear" w:color="auto" w:fill="002E52"/>
                      </w:tcPr>
                      <w:p>
                        <w:pPr>
                          <w:pStyle w:val="TableParagraph"/>
                          <w:spacing w:before="40"/>
                          <w:ind w:right="234"/>
                          <w:jc w:val="right"/>
                          <w:rPr>
                            <w:sz w:val="20"/>
                          </w:rPr>
                        </w:pPr>
                        <w:r>
                          <w:rPr>
                            <w:color w:val="FFFFFF"/>
                            <w:w w:val="99"/>
                            <w:sz w:val="20"/>
                          </w:rPr>
                          <w:t>6</w:t>
                        </w:r>
                      </w:p>
                    </w:tc>
                    <w:tc>
                      <w:tcPr>
                        <w:tcW w:w="1673" w:type="dxa"/>
                        <w:shd w:val="clear" w:color="auto" w:fill="5F93C5"/>
                      </w:tcPr>
                      <w:p>
                        <w:pPr>
                          <w:pStyle w:val="TableParagraph"/>
                          <w:spacing w:before="40"/>
                          <w:ind w:right="35"/>
                          <w:jc w:val="right"/>
                          <w:rPr>
                            <w:sz w:val="20"/>
                          </w:rPr>
                        </w:pPr>
                        <w:r>
                          <w:rPr>
                            <w:color w:val="FFFFFF"/>
                            <w:spacing w:val="-5"/>
                            <w:sz w:val="20"/>
                          </w:rPr>
                          <w:t>31</w:t>
                        </w:r>
                      </w:p>
                    </w:tc>
                    <w:tc>
                      <w:tcPr>
                        <w:tcW w:w="1403" w:type="dxa"/>
                        <w:shd w:val="clear" w:color="auto" w:fill="5F93C5"/>
                      </w:tcPr>
                      <w:p>
                        <w:pPr>
                          <w:pStyle w:val="TableParagraph"/>
                          <w:rPr>
                            <w:rFonts w:ascii="Times New Roman"/>
                            <w:sz w:val="18"/>
                          </w:rPr>
                        </w:pPr>
                      </w:p>
                    </w:tc>
                    <w:tc>
                      <w:tcPr>
                        <w:tcW w:w="539" w:type="dxa"/>
                        <w:shd w:val="clear" w:color="auto" w:fill="A6A6A6"/>
                      </w:tcPr>
                      <w:p>
                        <w:pPr>
                          <w:pStyle w:val="TableParagraph"/>
                          <w:rPr>
                            <w:rFonts w:ascii="Times New Roman"/>
                            <w:sz w:val="18"/>
                          </w:rPr>
                        </w:pPr>
                      </w:p>
                    </w:tc>
                    <w:tc>
                      <w:tcPr>
                        <w:tcW w:w="1399" w:type="dxa"/>
                        <w:shd w:val="clear" w:color="auto" w:fill="A6A6A6"/>
                      </w:tcPr>
                      <w:p>
                        <w:pPr>
                          <w:pStyle w:val="TableParagraph"/>
                          <w:spacing w:before="40"/>
                          <w:ind w:right="37"/>
                          <w:jc w:val="right"/>
                          <w:rPr>
                            <w:sz w:val="20"/>
                          </w:rPr>
                        </w:pPr>
                        <w:r>
                          <w:rPr>
                            <w:color w:val="FFFFFF"/>
                            <w:spacing w:val="-5"/>
                            <w:sz w:val="20"/>
                          </w:rPr>
                          <w:t>37</w:t>
                        </w:r>
                      </w:p>
                    </w:tc>
                    <w:tc>
                      <w:tcPr>
                        <w:tcW w:w="1632" w:type="dxa"/>
                        <w:shd w:val="clear" w:color="auto" w:fill="A6A6A6"/>
                      </w:tcPr>
                      <w:p>
                        <w:pPr>
                          <w:pStyle w:val="TableParagraph"/>
                          <w:rPr>
                            <w:rFonts w:ascii="Times New Roman"/>
                            <w:sz w:val="18"/>
                          </w:rPr>
                        </w:pPr>
                      </w:p>
                    </w:tc>
                    <w:tc>
                      <w:tcPr>
                        <w:tcW w:w="1216" w:type="dxa"/>
                        <w:shd w:val="clear" w:color="auto" w:fill="E08278"/>
                      </w:tcPr>
                      <w:p>
                        <w:pPr>
                          <w:pStyle w:val="TableParagraph"/>
                          <w:spacing w:before="40"/>
                          <w:ind w:right="480"/>
                          <w:jc w:val="right"/>
                          <w:rPr>
                            <w:sz w:val="20"/>
                          </w:rPr>
                        </w:pPr>
                        <w:r>
                          <w:rPr>
                            <w:color w:val="FFFFFF"/>
                            <w:spacing w:val="-5"/>
                            <w:sz w:val="20"/>
                          </w:rPr>
                          <w:t>12</w:t>
                        </w:r>
                      </w:p>
                    </w:tc>
                    <w:tc>
                      <w:tcPr>
                        <w:tcW w:w="195" w:type="dxa"/>
                        <w:shd w:val="clear" w:color="auto" w:fill="C0392B"/>
                      </w:tcPr>
                      <w:p>
                        <w:pPr>
                          <w:pStyle w:val="TableParagraph"/>
                          <w:rPr>
                            <w:rFonts w:ascii="Times New Roman"/>
                            <w:sz w:val="18"/>
                          </w:rPr>
                        </w:pPr>
                      </w:p>
                    </w:tc>
                    <w:tc>
                      <w:tcPr>
                        <w:tcW w:w="163" w:type="dxa"/>
                        <w:shd w:val="clear" w:color="auto" w:fill="C0392B"/>
                      </w:tcPr>
                      <w:p>
                        <w:pPr>
                          <w:pStyle w:val="TableParagraph"/>
                          <w:spacing w:before="40"/>
                          <w:ind w:left="-8"/>
                          <w:rPr>
                            <w:sz w:val="20"/>
                          </w:rPr>
                        </w:pPr>
                        <w:r>
                          <w:rPr>
                            <w:color w:val="FFFFFF"/>
                            <w:w w:val="99"/>
                            <w:sz w:val="20"/>
                          </w:rPr>
                          <w:t>5</w:t>
                        </w:r>
                      </w:p>
                    </w:tc>
                  </w:tr>
                  <w:tr>
                    <w:trPr>
                      <w:trHeight w:val="307" w:hRule="atLeast"/>
                    </w:trPr>
                    <w:tc>
                      <w:tcPr>
                        <w:tcW w:w="2212" w:type="dxa"/>
                      </w:tcPr>
                      <w:p>
                        <w:pPr>
                          <w:pStyle w:val="TableParagraph"/>
                          <w:spacing w:before="30"/>
                          <w:ind w:left="50"/>
                          <w:rPr>
                            <w:sz w:val="20"/>
                          </w:rPr>
                        </w:pPr>
                        <w:r>
                          <w:rPr>
                            <w:color w:val="404040"/>
                            <w:sz w:val="20"/>
                          </w:rPr>
                          <w:t>2021</w:t>
                        </w:r>
                        <w:r>
                          <w:rPr>
                            <w:color w:val="404040"/>
                            <w:spacing w:val="-7"/>
                            <w:sz w:val="20"/>
                          </w:rPr>
                          <w:t> </w:t>
                        </w:r>
                        <w:r>
                          <w:rPr>
                            <w:color w:val="404040"/>
                            <w:sz w:val="20"/>
                          </w:rPr>
                          <w:t>Greater</w:t>
                        </w:r>
                        <w:r>
                          <w:rPr>
                            <w:color w:val="404040"/>
                            <w:spacing w:val="-8"/>
                            <w:sz w:val="20"/>
                          </w:rPr>
                          <w:t> </w:t>
                        </w:r>
                        <w:r>
                          <w:rPr>
                            <w:color w:val="404040"/>
                            <w:spacing w:val="-2"/>
                            <w:sz w:val="20"/>
                          </w:rPr>
                          <w:t>Geelong</w:t>
                        </w:r>
                      </w:p>
                    </w:tc>
                    <w:tc>
                      <w:tcPr>
                        <w:tcW w:w="587" w:type="dxa"/>
                        <w:shd w:val="clear" w:color="auto" w:fill="002E52"/>
                      </w:tcPr>
                      <w:p>
                        <w:pPr>
                          <w:pStyle w:val="TableParagraph"/>
                          <w:spacing w:before="40"/>
                          <w:ind w:right="234"/>
                          <w:jc w:val="right"/>
                          <w:rPr>
                            <w:sz w:val="20"/>
                          </w:rPr>
                        </w:pPr>
                        <w:r>
                          <w:rPr>
                            <w:color w:val="FFFFFF"/>
                            <w:w w:val="99"/>
                            <w:sz w:val="20"/>
                          </w:rPr>
                          <w:t>6</w:t>
                        </w:r>
                      </w:p>
                    </w:tc>
                    <w:tc>
                      <w:tcPr>
                        <w:tcW w:w="1673" w:type="dxa"/>
                        <w:shd w:val="clear" w:color="auto" w:fill="5F93C5"/>
                      </w:tcPr>
                      <w:p>
                        <w:pPr>
                          <w:pStyle w:val="TableParagraph"/>
                          <w:rPr>
                            <w:rFonts w:ascii="Times New Roman"/>
                            <w:sz w:val="18"/>
                          </w:rPr>
                        </w:pPr>
                      </w:p>
                    </w:tc>
                    <w:tc>
                      <w:tcPr>
                        <w:tcW w:w="1403" w:type="dxa"/>
                        <w:shd w:val="clear" w:color="auto" w:fill="5F93C5"/>
                      </w:tcPr>
                      <w:p>
                        <w:pPr>
                          <w:pStyle w:val="TableParagraph"/>
                          <w:spacing w:before="40"/>
                          <w:ind w:left="36"/>
                          <w:rPr>
                            <w:sz w:val="20"/>
                          </w:rPr>
                        </w:pPr>
                        <w:r>
                          <w:rPr>
                            <w:color w:val="FFFFFF"/>
                            <w:spacing w:val="-5"/>
                            <w:sz w:val="20"/>
                          </w:rPr>
                          <w:t>37</w:t>
                        </w:r>
                      </w:p>
                    </w:tc>
                    <w:tc>
                      <w:tcPr>
                        <w:tcW w:w="539" w:type="dxa"/>
                        <w:shd w:val="clear" w:color="auto" w:fill="5F93C5"/>
                      </w:tcPr>
                      <w:p>
                        <w:pPr>
                          <w:pStyle w:val="TableParagraph"/>
                          <w:rPr>
                            <w:rFonts w:ascii="Times New Roman"/>
                            <w:sz w:val="18"/>
                          </w:rPr>
                        </w:pPr>
                      </w:p>
                    </w:tc>
                    <w:tc>
                      <w:tcPr>
                        <w:tcW w:w="1399" w:type="dxa"/>
                        <w:shd w:val="clear" w:color="auto" w:fill="A6A6A6"/>
                      </w:tcPr>
                      <w:p>
                        <w:pPr>
                          <w:pStyle w:val="TableParagraph"/>
                          <w:rPr>
                            <w:rFonts w:ascii="Times New Roman"/>
                            <w:sz w:val="18"/>
                          </w:rPr>
                        </w:pPr>
                      </w:p>
                    </w:tc>
                    <w:tc>
                      <w:tcPr>
                        <w:tcW w:w="1632" w:type="dxa"/>
                        <w:shd w:val="clear" w:color="auto" w:fill="A6A6A6"/>
                      </w:tcPr>
                      <w:p>
                        <w:pPr>
                          <w:pStyle w:val="TableParagraph"/>
                          <w:spacing w:before="40"/>
                          <w:ind w:left="33"/>
                          <w:rPr>
                            <w:sz w:val="20"/>
                          </w:rPr>
                        </w:pPr>
                        <w:r>
                          <w:rPr>
                            <w:color w:val="FFFFFF"/>
                            <w:spacing w:val="-5"/>
                            <w:sz w:val="20"/>
                          </w:rPr>
                          <w:t>31</w:t>
                        </w:r>
                      </w:p>
                    </w:tc>
                    <w:tc>
                      <w:tcPr>
                        <w:tcW w:w="1216" w:type="dxa"/>
                        <w:shd w:val="clear" w:color="auto" w:fill="E08278"/>
                      </w:tcPr>
                      <w:p>
                        <w:pPr>
                          <w:pStyle w:val="TableParagraph"/>
                          <w:spacing w:before="40"/>
                          <w:ind w:right="480"/>
                          <w:jc w:val="right"/>
                          <w:rPr>
                            <w:sz w:val="20"/>
                          </w:rPr>
                        </w:pPr>
                        <w:r>
                          <w:rPr>
                            <w:color w:val="FFFFFF"/>
                            <w:spacing w:val="-5"/>
                            <w:sz w:val="20"/>
                          </w:rPr>
                          <w:t>12</w:t>
                        </w:r>
                      </w:p>
                    </w:tc>
                    <w:tc>
                      <w:tcPr>
                        <w:tcW w:w="195" w:type="dxa"/>
                        <w:shd w:val="clear" w:color="auto" w:fill="C0392B"/>
                      </w:tcPr>
                      <w:p>
                        <w:pPr>
                          <w:pStyle w:val="TableParagraph"/>
                          <w:spacing w:before="40"/>
                          <w:ind w:left="39"/>
                          <w:rPr>
                            <w:sz w:val="20"/>
                          </w:rPr>
                        </w:pPr>
                        <w:r>
                          <w:rPr>
                            <w:color w:val="FFFFFF"/>
                            <w:w w:val="99"/>
                            <w:sz w:val="20"/>
                          </w:rPr>
                          <w:t>2</w:t>
                        </w:r>
                      </w:p>
                    </w:tc>
                    <w:tc>
                      <w:tcPr>
                        <w:tcW w:w="163" w:type="dxa"/>
                        <w:shd w:val="clear" w:color="auto" w:fill="F5D2A8"/>
                      </w:tcPr>
                      <w:p>
                        <w:pPr>
                          <w:pStyle w:val="TableParagraph"/>
                          <w:rPr>
                            <w:rFonts w:ascii="Times New Roman"/>
                            <w:sz w:val="18"/>
                          </w:rPr>
                        </w:pPr>
                      </w:p>
                    </w:tc>
                  </w:tr>
                </w:tbl>
                <w:p>
                  <w:pPr>
                    <w:pStyle w:val="BodyText"/>
                  </w:pPr>
                </w:p>
              </w:txbxContent>
            </v:textbox>
            <w10:wrap type="none"/>
          </v:shape>
        </w:pict>
      </w:r>
      <w:bookmarkStart w:name="Slide 61: Decisions made in the interest" w:id="90"/>
      <w:bookmarkEnd w:id="90"/>
      <w:r>
        <w:rPr/>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pStyle w:val="Heading4"/>
        <w:ind w:left="551"/>
      </w:pPr>
      <w:r>
        <w:rPr>
          <w:b w:val="0"/>
        </w:rPr>
        <w:br w:type="column"/>
      </w:r>
      <w:r>
        <w:rPr>
          <w:color w:val="404040"/>
        </w:rPr>
        <w:t>2023</w:t>
      </w:r>
      <w:r>
        <w:rPr>
          <w:color w:val="404040"/>
          <w:spacing w:val="-8"/>
        </w:rPr>
        <w:t> </w:t>
      </w:r>
      <w:r>
        <w:rPr>
          <w:color w:val="404040"/>
        </w:rPr>
        <w:t>community</w:t>
      </w:r>
      <w:r>
        <w:rPr>
          <w:color w:val="404040"/>
          <w:spacing w:val="-5"/>
        </w:rPr>
        <w:t> </w:t>
      </w:r>
      <w:r>
        <w:rPr>
          <w:color w:val="404040"/>
        </w:rPr>
        <w:t>decisions</w:t>
      </w:r>
      <w:r>
        <w:rPr>
          <w:color w:val="404040"/>
          <w:spacing w:val="-4"/>
        </w:rPr>
        <w:t> </w:t>
      </w:r>
      <w:r>
        <w:rPr>
          <w:color w:val="404040"/>
        </w:rPr>
        <w:t>made</w:t>
      </w:r>
      <w:r>
        <w:rPr>
          <w:color w:val="404040"/>
          <w:spacing w:val="-4"/>
        </w:rPr>
        <w:t> </w:t>
      </w:r>
      <w:r>
        <w:rPr>
          <w:color w:val="404040"/>
        </w:rPr>
        <w:t>performance</w:t>
      </w:r>
      <w:r>
        <w:rPr>
          <w:color w:val="404040"/>
          <w:spacing w:val="-8"/>
        </w:rPr>
        <w:t> </w:t>
      </w:r>
      <w:r>
        <w:rPr>
          <w:color w:val="404040"/>
          <w:spacing w:val="-5"/>
        </w:rPr>
        <w:t>(%)</w:t>
      </w:r>
    </w:p>
    <w:p>
      <w:pPr>
        <w:spacing w:after="0"/>
        <w:sectPr>
          <w:type w:val="continuous"/>
          <w:pgSz w:w="14400" w:h="10800" w:orient="landscape"/>
          <w:pgMar w:header="82" w:footer="257" w:top="0" w:bottom="0" w:left="140" w:right="140"/>
          <w:cols w:num="2" w:equalWidth="0">
            <w:col w:w="3498" w:space="195"/>
            <w:col w:w="10427"/>
          </w:cols>
        </w:sectPr>
      </w:pPr>
    </w:p>
    <w:p>
      <w:pPr>
        <w:spacing w:line="240" w:lineRule="auto" w:before="2" w:after="0"/>
        <w:rPr>
          <w:b/>
          <w:sz w:val="9"/>
        </w:rPr>
      </w:pPr>
    </w:p>
    <w:p>
      <w:pPr>
        <w:spacing w:line="192" w:lineRule="exact"/>
        <w:ind w:left="12073" w:right="0" w:firstLine="0"/>
        <w:rPr>
          <w:sz w:val="19"/>
        </w:rPr>
      </w:pPr>
      <w:r>
        <w:rPr>
          <w:position w:val="-3"/>
          <w:sz w:val="19"/>
        </w:rPr>
        <w:pict>
          <v:group style="width:63.85pt;height:9.6pt;mso-position-horizontal-relative:char;mso-position-vertical-relative:line" id="docshapegroup3541" coordorigin="0,0" coordsize="1277,192">
            <v:rect style="position:absolute;left:0;top:0;width:492;height:192" id="docshape3542" filled="true" fillcolor="#c0392b" stroked="false">
              <v:fill type="solid"/>
            </v:rect>
            <v:rect style="position:absolute;left:492;top:0;width:785;height:192" id="docshape3543" filled="true" fillcolor="#f5d2a8" stroked="false">
              <v:fill type="solid"/>
            </v:rect>
          </v:group>
        </w:pict>
      </w:r>
      <w:r>
        <w:rPr>
          <w:position w:val="-3"/>
          <w:sz w:val="19"/>
        </w:rPr>
      </w:r>
    </w:p>
    <w:p>
      <w:pPr>
        <w:spacing w:line="240" w:lineRule="auto" w:before="10"/>
        <w:rPr>
          <w:b/>
          <w:sz w:val="7"/>
        </w:rPr>
      </w:pPr>
      <w:r>
        <w:rPr/>
        <w:pict>
          <v:rect style="position:absolute;margin-left:620.520020pt;margin-top:5.76pt;width:54pt;height:9.6pt;mso-position-horizontal-relative:page;mso-position-vertical-relative:paragraph;z-index:-15568384;mso-wrap-distance-left:0;mso-wrap-distance-right:0" id="docshape3544" filled="true" fillcolor="#f5d2a8" stroked="false">
            <v:fill type="solid"/>
            <w10:wrap type="topAndBottom"/>
          </v:rect>
        </w:pict>
      </w:r>
    </w:p>
    <w:p>
      <w:pPr>
        <w:spacing w:line="240" w:lineRule="auto" w:before="0"/>
        <w:rPr>
          <w:b/>
          <w:sz w:val="5"/>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578"/>
        <w:gridCol w:w="206"/>
        <w:gridCol w:w="2876"/>
        <w:gridCol w:w="3094"/>
        <w:gridCol w:w="1327"/>
        <w:gridCol w:w="177"/>
        <w:gridCol w:w="555"/>
        <w:gridCol w:w="574"/>
      </w:tblGrid>
      <w:tr>
        <w:trPr>
          <w:trHeight w:val="307" w:hRule="atLeast"/>
        </w:trPr>
        <w:tc>
          <w:tcPr>
            <w:tcW w:w="2212" w:type="dxa"/>
          </w:tcPr>
          <w:p>
            <w:pPr>
              <w:pStyle w:val="TableParagraph"/>
              <w:spacing w:before="30"/>
              <w:ind w:left="50"/>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578" w:type="dxa"/>
            <w:shd w:val="clear" w:color="auto" w:fill="002E52"/>
          </w:tcPr>
          <w:p>
            <w:pPr>
              <w:pStyle w:val="TableParagraph"/>
              <w:spacing w:before="40"/>
              <w:ind w:left="338"/>
              <w:rPr>
                <w:sz w:val="20"/>
              </w:rPr>
            </w:pPr>
            <w:r>
              <w:rPr>
                <w:color w:val="FFFFFF"/>
                <w:w w:val="99"/>
                <w:sz w:val="20"/>
              </w:rPr>
              <w:t>8</w:t>
            </w:r>
          </w:p>
        </w:tc>
        <w:tc>
          <w:tcPr>
            <w:tcW w:w="206" w:type="dxa"/>
            <w:shd w:val="clear" w:color="auto" w:fill="002E52"/>
          </w:tcPr>
          <w:p>
            <w:pPr>
              <w:pStyle w:val="TableParagraph"/>
              <w:rPr>
                <w:rFonts w:ascii="Times New Roman"/>
                <w:sz w:val="18"/>
              </w:rPr>
            </w:pPr>
          </w:p>
        </w:tc>
        <w:tc>
          <w:tcPr>
            <w:tcW w:w="2876" w:type="dxa"/>
            <w:shd w:val="clear" w:color="auto" w:fill="5F93C5"/>
          </w:tcPr>
          <w:p>
            <w:pPr>
              <w:pStyle w:val="TableParagraph"/>
              <w:spacing w:before="40"/>
              <w:ind w:left="1209" w:right="1230"/>
              <w:jc w:val="center"/>
              <w:rPr>
                <w:sz w:val="20"/>
              </w:rPr>
            </w:pPr>
            <w:r>
              <w:rPr>
                <w:color w:val="FFFFFF"/>
                <w:spacing w:val="-5"/>
                <w:sz w:val="20"/>
              </w:rPr>
              <w:t>29</w:t>
            </w:r>
          </w:p>
        </w:tc>
        <w:tc>
          <w:tcPr>
            <w:tcW w:w="3094" w:type="dxa"/>
            <w:shd w:val="clear" w:color="auto" w:fill="A6A6A6"/>
          </w:tcPr>
          <w:p>
            <w:pPr>
              <w:pStyle w:val="TableParagraph"/>
              <w:spacing w:before="40"/>
              <w:ind w:left="1434"/>
              <w:rPr>
                <w:sz w:val="20"/>
              </w:rPr>
            </w:pPr>
            <w:r>
              <w:rPr>
                <w:color w:val="FFFFFF"/>
                <w:spacing w:val="-5"/>
                <w:sz w:val="20"/>
              </w:rPr>
              <w:t>32</w:t>
            </w:r>
          </w:p>
        </w:tc>
        <w:tc>
          <w:tcPr>
            <w:tcW w:w="1327" w:type="dxa"/>
            <w:shd w:val="clear" w:color="auto" w:fill="E08278"/>
          </w:tcPr>
          <w:p>
            <w:pPr>
              <w:pStyle w:val="TableParagraph"/>
              <w:spacing w:before="40"/>
              <w:ind w:left="533" w:right="343"/>
              <w:jc w:val="center"/>
              <w:rPr>
                <w:sz w:val="20"/>
              </w:rPr>
            </w:pPr>
            <w:r>
              <w:rPr>
                <w:color w:val="FFFFFF"/>
                <w:spacing w:val="-5"/>
                <w:sz w:val="20"/>
              </w:rPr>
              <w:t>15</w:t>
            </w:r>
          </w:p>
        </w:tc>
        <w:tc>
          <w:tcPr>
            <w:tcW w:w="177" w:type="dxa"/>
            <w:shd w:val="clear" w:color="auto" w:fill="E08278"/>
          </w:tcPr>
          <w:p>
            <w:pPr>
              <w:pStyle w:val="TableParagraph"/>
              <w:rPr>
                <w:rFonts w:ascii="Times New Roman"/>
                <w:sz w:val="18"/>
              </w:rPr>
            </w:pPr>
          </w:p>
        </w:tc>
        <w:tc>
          <w:tcPr>
            <w:tcW w:w="555" w:type="dxa"/>
            <w:shd w:val="clear" w:color="auto" w:fill="C0392B"/>
          </w:tcPr>
          <w:p>
            <w:pPr>
              <w:pStyle w:val="TableParagraph"/>
              <w:spacing w:before="40"/>
              <w:ind w:left="181"/>
              <w:rPr>
                <w:sz w:val="20"/>
              </w:rPr>
            </w:pPr>
            <w:r>
              <w:rPr>
                <w:color w:val="FFFFFF"/>
                <w:w w:val="99"/>
                <w:sz w:val="20"/>
              </w:rPr>
              <w:t>5</w:t>
            </w:r>
          </w:p>
        </w:tc>
        <w:tc>
          <w:tcPr>
            <w:tcW w:w="574" w:type="dxa"/>
            <w:shd w:val="clear" w:color="auto" w:fill="F5D2A8"/>
          </w:tcPr>
          <w:p>
            <w:pPr>
              <w:pStyle w:val="TableParagraph"/>
              <w:spacing w:before="40"/>
              <w:ind w:right="43"/>
              <w:jc w:val="right"/>
              <w:rPr>
                <w:sz w:val="20"/>
              </w:rPr>
            </w:pPr>
            <w:r>
              <w:rPr>
                <w:color w:val="404040"/>
                <w:spacing w:val="-5"/>
                <w:sz w:val="20"/>
              </w:rPr>
              <w:t>10</w:t>
            </w:r>
          </w:p>
        </w:tc>
      </w:tr>
      <w:tr>
        <w:trPr>
          <w:trHeight w:val="309" w:hRule="atLeast"/>
        </w:trPr>
        <w:tc>
          <w:tcPr>
            <w:tcW w:w="2212" w:type="dxa"/>
          </w:tcPr>
          <w:p>
            <w:pPr>
              <w:pStyle w:val="TableParagraph"/>
              <w:spacing w:before="30"/>
              <w:ind w:left="50"/>
              <w:rPr>
                <w:sz w:val="20"/>
              </w:rPr>
            </w:pPr>
            <w:r>
              <w:rPr>
                <w:color w:val="404040"/>
                <w:sz w:val="20"/>
              </w:rPr>
              <w:t>2019</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578" w:type="dxa"/>
            <w:shd w:val="clear" w:color="auto" w:fill="002E52"/>
          </w:tcPr>
          <w:p>
            <w:pPr>
              <w:pStyle w:val="TableParagraph"/>
              <w:spacing w:before="40"/>
              <w:jc w:val="center"/>
              <w:rPr>
                <w:sz w:val="20"/>
              </w:rPr>
            </w:pPr>
            <w:r>
              <w:rPr>
                <w:color w:val="FFFFFF"/>
                <w:w w:val="99"/>
                <w:sz w:val="20"/>
              </w:rPr>
              <w:t>6</w:t>
            </w:r>
          </w:p>
        </w:tc>
        <w:tc>
          <w:tcPr>
            <w:tcW w:w="206" w:type="dxa"/>
            <w:shd w:val="clear" w:color="auto" w:fill="5F93C5"/>
          </w:tcPr>
          <w:p>
            <w:pPr>
              <w:pStyle w:val="TableParagraph"/>
              <w:rPr>
                <w:rFonts w:ascii="Times New Roman"/>
                <w:sz w:val="18"/>
              </w:rPr>
            </w:pPr>
          </w:p>
        </w:tc>
        <w:tc>
          <w:tcPr>
            <w:tcW w:w="2876" w:type="dxa"/>
            <w:shd w:val="clear" w:color="auto" w:fill="5F93C5"/>
          </w:tcPr>
          <w:p>
            <w:pPr>
              <w:pStyle w:val="TableParagraph"/>
              <w:spacing w:before="40"/>
              <w:ind w:left="1117" w:right="1322"/>
              <w:jc w:val="center"/>
              <w:rPr>
                <w:sz w:val="20"/>
              </w:rPr>
            </w:pPr>
            <w:r>
              <w:rPr>
                <w:color w:val="FFFFFF"/>
                <w:spacing w:val="-5"/>
                <w:sz w:val="20"/>
              </w:rPr>
              <w:t>32</w:t>
            </w:r>
          </w:p>
        </w:tc>
        <w:tc>
          <w:tcPr>
            <w:tcW w:w="3094" w:type="dxa"/>
            <w:shd w:val="clear" w:color="auto" w:fill="A6A6A6"/>
          </w:tcPr>
          <w:p>
            <w:pPr>
              <w:pStyle w:val="TableParagraph"/>
              <w:spacing w:before="40"/>
              <w:ind w:left="1427"/>
              <w:rPr>
                <w:sz w:val="20"/>
              </w:rPr>
            </w:pPr>
            <w:r>
              <w:rPr>
                <w:color w:val="FFFFFF"/>
                <w:spacing w:val="-5"/>
                <w:sz w:val="20"/>
              </w:rPr>
              <w:t>32</w:t>
            </w:r>
          </w:p>
        </w:tc>
        <w:tc>
          <w:tcPr>
            <w:tcW w:w="1327" w:type="dxa"/>
            <w:shd w:val="clear" w:color="auto" w:fill="E08278"/>
          </w:tcPr>
          <w:p>
            <w:pPr>
              <w:pStyle w:val="TableParagraph"/>
              <w:spacing w:before="40"/>
              <w:ind w:left="434" w:right="442"/>
              <w:jc w:val="center"/>
              <w:rPr>
                <w:sz w:val="20"/>
              </w:rPr>
            </w:pPr>
            <w:r>
              <w:rPr>
                <w:color w:val="FFFFFF"/>
                <w:spacing w:val="-5"/>
                <w:sz w:val="20"/>
              </w:rPr>
              <w:t>14</w:t>
            </w:r>
          </w:p>
        </w:tc>
        <w:tc>
          <w:tcPr>
            <w:tcW w:w="177" w:type="dxa"/>
          </w:tcPr>
          <w:p>
            <w:pPr>
              <w:pStyle w:val="TableParagraph"/>
              <w:rPr>
                <w:rFonts w:ascii="Times New Roman"/>
                <w:sz w:val="18"/>
              </w:rPr>
            </w:pPr>
          </w:p>
        </w:tc>
        <w:tc>
          <w:tcPr>
            <w:tcW w:w="555" w:type="dxa"/>
          </w:tcPr>
          <w:p>
            <w:pPr>
              <w:pStyle w:val="TableParagraph"/>
              <w:spacing w:before="40"/>
              <w:ind w:left="61"/>
              <w:rPr>
                <w:sz w:val="20"/>
              </w:rPr>
            </w:pPr>
            <w:r>
              <w:rPr>
                <w:color w:val="FFFFFF"/>
                <w:w w:val="99"/>
                <w:sz w:val="20"/>
              </w:rPr>
              <w:t>6</w:t>
            </w:r>
          </w:p>
        </w:tc>
        <w:tc>
          <w:tcPr>
            <w:tcW w:w="574" w:type="dxa"/>
            <w:shd w:val="clear" w:color="auto" w:fill="F5D2A8"/>
          </w:tcPr>
          <w:p>
            <w:pPr>
              <w:pStyle w:val="TableParagraph"/>
              <w:spacing w:before="40"/>
              <w:ind w:right="81"/>
              <w:jc w:val="right"/>
              <w:rPr>
                <w:sz w:val="20"/>
              </w:rPr>
            </w:pPr>
            <w:r>
              <w:rPr>
                <w:color w:val="404040"/>
                <w:spacing w:val="-5"/>
                <w:sz w:val="20"/>
              </w:rPr>
              <w:t>11</w:t>
            </w:r>
          </w:p>
        </w:tc>
      </w:tr>
    </w:tbl>
    <w:p>
      <w:pPr>
        <w:spacing w:before="29"/>
        <w:ind w:left="0" w:right="10660" w:firstLine="0"/>
        <w:jc w:val="right"/>
        <w:rPr>
          <w:sz w:val="20"/>
        </w:rPr>
      </w:pPr>
      <w:r>
        <w:rPr/>
        <w:pict>
          <v:group style="position:absolute;margin-left:188.270004pt;margin-top:-76.890106pt;width:486.25pt;height:338.05pt;mso-position-horizontal-relative:page;mso-position-vertical-relative:paragraph;z-index:-42262016" id="docshapegroup3545" coordorigin="3765,-1538" coordsize="9725,6761">
            <v:rect style="position:absolute;left:3770;top:-1481;width:384;height:192" id="docshape3546" filled="true" fillcolor="#002e52" stroked="false">
              <v:fill type="solid"/>
            </v:rect>
            <v:rect style="position:absolute;left:4154;top:-1481;width:2888;height:192" id="docshape3547" filled="true" fillcolor="#5f93c5" stroked="false">
              <v:fill type="solid"/>
            </v:rect>
            <v:rect style="position:absolute;left:7041;top:-1481;width:3370;height:192" id="docshape3548" filled="true" fillcolor="#a6a6a6" stroked="false">
              <v:fill type="solid"/>
            </v:rect>
            <v:rect style="position:absolute;left:10411;top:-1481;width:1443;height:192" id="docshape3549" filled="true" fillcolor="#e08278" stroked="false">
              <v:fill type="solid"/>
            </v:rect>
            <v:rect style="position:absolute;left:11853;top:-1481;width:771;height:192" id="docshape3550" filled="true" fillcolor="#c0392b" stroked="false">
              <v:fill type="solid"/>
            </v:rect>
            <v:rect style="position:absolute;left:12624;top:-1481;width:867;height:192" id="docshape3551" filled="true" fillcolor="#f5d2a8" stroked="false">
              <v:fill type="solid"/>
            </v:rect>
            <v:shape style="position:absolute;left:3770;top:-252;width:579;height:502" id="docshape3552" coordorigin="3770,-251" coordsize="579,502" path="m4262,58l3770,58,3770,250,4262,250,4262,58xm4349,-251l3770,-251,3770,-57,4349,-57,4349,-251xe" filled="true" fillcolor="#002e52" stroked="false">
              <v:path arrowok="t"/>
              <v:fill type="solid"/>
            </v:shape>
            <v:rect style="position:absolute;left:4262;top:58;width:2650;height:192" id="docshape3553" filled="true" fillcolor="#5f93c5" stroked="false">
              <v:fill type="solid"/>
            </v:rect>
            <v:rect style="position:absolute;left:6912;top:58;width:3536;height:192" id="docshape3554" filled="true" fillcolor="#a6a6a6" stroked="false">
              <v:fill type="solid"/>
            </v:rect>
            <v:rect style="position:absolute;left:10447;top:58;width:1277;height:192" id="docshape3555" filled="true" fillcolor="#e08278" stroked="false">
              <v:fill type="solid"/>
            </v:rect>
            <v:rect style="position:absolute;left:11724;top:58;width:687;height:192" id="docshape3556" filled="true" fillcolor="#c0392b" stroked="false">
              <v:fill type="solid"/>
            </v:rect>
            <v:rect style="position:absolute;left:12410;top:58;width:1080;height:192" id="docshape3557" filled="true" fillcolor="#f5d2a8" stroked="false">
              <v:fill type="solid"/>
            </v:rect>
            <v:rect style="position:absolute;left:3770;top:365;width:389;height:192" id="docshape3558" filled="true" fillcolor="#002e52" stroked="false">
              <v:fill type="solid"/>
            </v:rect>
            <v:rect style="position:absolute;left:4159;top:365;width:2040;height:192" id="docshape3559" filled="true" fillcolor="#5f93c5" stroked="false">
              <v:fill type="solid"/>
            </v:rect>
            <v:rect style="position:absolute;left:6199;top:365;width:3404;height:192" id="docshape3560" filled="true" fillcolor="#a6a6a6" stroked="false">
              <v:fill type="solid"/>
            </v:rect>
            <v:rect style="position:absolute;left:9602;top:365;width:1846;height:192" id="docshape3561" filled="true" fillcolor="#e08278" stroked="false">
              <v:fill type="solid"/>
            </v:rect>
            <v:rect style="position:absolute;left:11448;top:365;width:972;height:192" id="docshape3562" filled="true" fillcolor="#c0392b" stroked="false">
              <v:fill type="solid"/>
            </v:rect>
            <v:rect style="position:absolute;left:12420;top:365;width:1071;height:192" id="docshape3563" filled="true" fillcolor="#f5d2a8" stroked="false">
              <v:fill type="solid"/>
            </v:rect>
            <v:rect style="position:absolute;left:3770;top:672;width:584;height:192" id="docshape3564" filled="true" fillcolor="#002e52" stroked="false">
              <v:fill type="solid"/>
            </v:rect>
            <v:rect style="position:absolute;left:4353;top:672;width:3305;height:192" id="docshape3565" filled="true" fillcolor="#5f93c5" stroked="false">
              <v:fill type="solid"/>
            </v:rect>
            <v:rect style="position:absolute;left:7658;top:672;width:3012;height:192" id="docshape3566" filled="true" fillcolor="#a6a6a6" stroked="false">
              <v:fill type="solid"/>
            </v:rect>
            <v:rect style="position:absolute;left:10670;top:672;width:1460;height:192" id="docshape3567" filled="true" fillcolor="#e08278" stroked="false">
              <v:fill type="solid"/>
            </v:rect>
            <v:rect style="position:absolute;left:12129;top:672;width:485;height:192" id="docshape3568" filled="true" fillcolor="#c0392b" stroked="false">
              <v:fill type="solid"/>
            </v:rect>
            <v:rect style="position:absolute;left:12614;top:672;width:876;height:192" id="docshape3569" filled="true" fillcolor="#f5d2a8" stroked="false">
              <v:fill type="solid"/>
            </v:rect>
            <v:rect style="position:absolute;left:3770;top:979;width:874;height:192" id="docshape3570" filled="true" fillcolor="#002e52" stroked="false">
              <v:fill type="solid"/>
            </v:rect>
            <v:rect style="position:absolute;left:4644;top:979;width:2820;height:192" id="docshape3571" filled="true" fillcolor="#5f93c5" stroked="false">
              <v:fill type="solid"/>
            </v:rect>
            <v:rect style="position:absolute;left:7464;top:979;width:3401;height:192" id="docshape3572" filled="true" fillcolor="#a6a6a6" stroked="false">
              <v:fill type="solid"/>
            </v:rect>
            <v:rect style="position:absolute;left:10864;top:979;width:1460;height:192" id="docshape3573" filled="true" fillcolor="#e08278" stroked="false">
              <v:fill type="solid"/>
            </v:rect>
            <v:rect style="position:absolute;left:12324;top:979;width:291;height:192" id="docshape3574" filled="true" fillcolor="#c0392b" stroked="false">
              <v:fill type="solid"/>
            </v:rect>
            <v:rect style="position:absolute;left:12614;top:979;width:876;height:192" id="docshape3575" filled="true" fillcolor="#f5d2a8" stroked="false">
              <v:fill type="solid"/>
            </v:rect>
            <v:rect style="position:absolute;left:3770;top:1287;width:584;height:192" id="docshape3576" filled="true" fillcolor="#002e52" stroked="false">
              <v:fill type="solid"/>
            </v:rect>
            <v:rect style="position:absolute;left:4353;top:1287;width:3596;height:192" id="docshape3577" filled="true" fillcolor="#5f93c5" stroked="false">
              <v:fill type="solid"/>
            </v:rect>
            <v:rect style="position:absolute;left:7948;top:1287;width:3500;height:192" id="docshape3578" filled="true" fillcolor="#a6a6a6" stroked="false">
              <v:fill type="solid"/>
            </v:rect>
            <v:rect style="position:absolute;left:11448;top:1287;width:1265;height:192" id="docshape3579" filled="true" fillcolor="#e08278" stroked="false">
              <v:fill type="solid"/>
            </v:rect>
            <v:rect style="position:absolute;left:12712;top:1287;width:291;height:192" id="docshape3580" filled="true" fillcolor="#c0392b" stroked="false">
              <v:fill type="solid"/>
            </v:rect>
            <v:rect style="position:absolute;left:13003;top:1287;width:488;height:192" id="docshape3581" filled="true" fillcolor="#f5d2a8" stroked="false">
              <v:fill type="solid"/>
            </v:rect>
            <v:rect style="position:absolute;left:3770;top:1594;width:584;height:192" id="docshape3582" filled="true" fillcolor="#002e52" stroked="false">
              <v:fill type="solid"/>
            </v:rect>
            <v:rect style="position:absolute;left:4353;top:1594;width:2624;height:192" id="docshape3583" filled="true" fillcolor="#5f93c5" stroked="false">
              <v:fill type="solid"/>
            </v:rect>
            <v:rect style="position:absolute;left:6976;top:1594;width:3209;height:192" id="docshape3584" filled="true" fillcolor="#a6a6a6" stroked="false">
              <v:fill type="solid"/>
            </v:rect>
            <v:rect style="position:absolute;left:10185;top:1594;width:1556;height:192" id="docshape3585" filled="true" fillcolor="#e08278" stroked="false">
              <v:fill type="solid"/>
            </v:rect>
            <v:rect style="position:absolute;left:11740;top:1594;width:874;height:192" id="docshape3586" filled="true" fillcolor="#c0392b" stroked="false">
              <v:fill type="solid"/>
            </v:rect>
            <v:rect style="position:absolute;left:12614;top:1594;width:876;height:192" id="docshape3587" filled="true" fillcolor="#f5d2a8" stroked="false">
              <v:fill type="solid"/>
            </v:rect>
            <v:rect style="position:absolute;left:3770;top:1901;width:588;height:192" id="docshape3588" filled="true" fillcolor="#002e52" stroked="false">
              <v:fill type="solid"/>
            </v:rect>
            <v:rect style="position:absolute;left:4358;top:1901;width:2554;height:192" id="docshape3589" filled="true" fillcolor="#5f93c5" stroked="false">
              <v:fill type="solid"/>
            </v:rect>
            <v:rect style="position:absolute;left:6912;top:1901;width:3240;height:192" id="docshape3590" filled="true" fillcolor="#a6a6a6" stroked="false">
              <v:fill type="solid"/>
            </v:rect>
            <v:rect style="position:absolute;left:10152;top:1901;width:1767;height:192" id="docshape3591" filled="true" fillcolor="#e08278" stroked="false">
              <v:fill type="solid"/>
            </v:rect>
            <v:rect style="position:absolute;left:11918;top:1901;width:982;height:192" id="docshape3592" filled="true" fillcolor="#c0392b" stroked="false">
              <v:fill type="solid"/>
            </v:rect>
            <v:rect style="position:absolute;left:12900;top:1901;width:591;height:192" id="docshape3593" filled="true" fillcolor="#f5d2a8" stroked="false">
              <v:fill type="solid"/>
            </v:rect>
            <v:rect style="position:absolute;left:3770;top:2208;width:384;height:192" id="docshape3594" filled="true" fillcolor="#002e52" stroked="false">
              <v:fill type="solid"/>
            </v:rect>
            <v:rect style="position:absolute;left:4154;top:2208;width:2696;height:192" id="docshape3595" filled="true" fillcolor="#5f93c5" stroked="false">
              <v:fill type="solid"/>
            </v:rect>
            <v:rect style="position:absolute;left:6849;top:2208;width:3272;height:192" id="docshape3596" filled="true" fillcolor="#a6a6a6" stroked="false">
              <v:fill type="solid"/>
            </v:rect>
            <v:rect style="position:absolute;left:10120;top:2208;width:1637;height:192" id="docshape3597" filled="true" fillcolor="#e08278" stroked="false">
              <v:fill type="solid"/>
            </v:rect>
            <v:rect style="position:absolute;left:11757;top:2208;width:675;height:192" id="docshape3598" filled="true" fillcolor="#c0392b" stroked="false">
              <v:fill type="solid"/>
            </v:rect>
            <v:rect style="position:absolute;left:12432;top:2208;width:1059;height:192" id="docshape3599" filled="true" fillcolor="#f5d2a8" stroked="false">
              <v:fill type="solid"/>
            </v:rect>
            <v:rect style="position:absolute;left:3770;top:2515;width:394;height:192" id="docshape3600" filled="true" fillcolor="#002e52" stroked="false">
              <v:fill type="solid"/>
            </v:rect>
            <v:rect style="position:absolute;left:4164;top:2515;width:2453;height:192" id="docshape3601" filled="true" fillcolor="#5f93c5" stroked="false">
              <v:fill type="solid"/>
            </v:rect>
            <v:rect style="position:absolute;left:6616;top:2515;width:3732;height:192" id="docshape3602" filled="true" fillcolor="#a6a6a6" stroked="false">
              <v:fill type="solid"/>
            </v:rect>
            <v:rect style="position:absolute;left:10348;top:2515;width:1376;height:192" id="docshape3603" filled="true" fillcolor="#e08278" stroked="false">
              <v:fill type="solid"/>
            </v:rect>
            <v:rect style="position:absolute;left:11724;top:2515;width:1080;height:192" id="docshape3604" filled="true" fillcolor="#c0392b" stroked="false">
              <v:fill type="solid"/>
            </v:rect>
            <v:rect style="position:absolute;left:12804;top:2515;width:687;height:192" id="docshape3605" filled="true" fillcolor="#f5d2a8" stroked="false">
              <v:fill type="solid"/>
            </v:rect>
            <v:rect style="position:absolute;left:3770;top:2823;width:192;height:192" id="docshape3606" filled="true" fillcolor="#002e52" stroked="false">
              <v:fill type="solid"/>
            </v:rect>
            <v:rect style="position:absolute;left:3962;top:2823;width:4138;height:192" id="docshape3607" filled="true" fillcolor="#5f93c5" stroked="false">
              <v:fill type="solid"/>
            </v:rect>
            <v:rect style="position:absolute;left:8100;top:2823;width:2696;height:192" id="docshape3608" filled="true" fillcolor="#a6a6a6" stroked="false">
              <v:fill type="solid"/>
            </v:rect>
            <v:rect style="position:absolute;left:10795;top:2823;width:1251;height:192" id="docshape3609" filled="true" fillcolor="#e08278" stroked="false">
              <v:fill type="solid"/>
            </v:rect>
            <v:rect style="position:absolute;left:12045;top:2823;width:675;height:192" id="docshape3610" filled="true" fillcolor="#c0392b" stroked="false">
              <v:fill type="solid"/>
            </v:rect>
            <v:rect style="position:absolute;left:12720;top:2823;width:771;height:192" id="docshape3611" filled="true" fillcolor="#f5d2a8" stroked="false">
              <v:fill type="solid"/>
            </v:rect>
            <v:rect style="position:absolute;left:3770;top:3130;width:785;height:192" id="docshape3612" filled="true" fillcolor="#002e52" stroked="false">
              <v:fill type="solid"/>
            </v:rect>
            <v:rect style="position:absolute;left:4555;top:3130;width:1964;height:192" id="docshape3613" filled="true" fillcolor="#5f93c5" stroked="false">
              <v:fill type="solid"/>
            </v:rect>
            <v:rect style="position:absolute;left:6518;top:3130;width:3929;height:192" id="docshape3614" filled="true" fillcolor="#a6a6a6" stroked="false">
              <v:fill type="solid"/>
            </v:rect>
            <v:rect style="position:absolute;left:10447;top:3130;width:1767;height:192" id="docshape3615" filled="true" fillcolor="#e08278" stroked="false">
              <v:fill type="solid"/>
            </v:rect>
            <v:rect style="position:absolute;left:12213;top:3130;width:492;height:192" id="docshape3616" filled="true" fillcolor="#c0392b" stroked="false">
              <v:fill type="solid"/>
            </v:rect>
            <v:rect style="position:absolute;left:12705;top:3130;width:785;height:192" id="docshape3617" filled="true" fillcolor="#f5d2a8" stroked="false">
              <v:fill type="solid"/>
            </v:rect>
            <v:shape style="position:absolute;left:3770;top:4051;width:296;height:807" id="docshape3618" coordorigin="3770,4052" coordsize="296,807" path="m4058,4052l3770,4052,3770,4244,4058,4244,4058,4052xm4063,4359l3770,4359,3770,4551,4063,4551,4063,4359xm4066,4666l3770,4666,3770,4858,4066,4858,4066,4666xe" filled="true" fillcolor="#002e52" stroked="false">
              <v:path arrowok="t"/>
              <v:fill type="solid"/>
            </v:shape>
            <v:rect style="position:absolute;left:4065;top:4666;width:1668;height:192" id="docshape3619" filled="true" fillcolor="#5f93c5" stroked="false">
              <v:fill type="solid"/>
            </v:rect>
            <v:rect style="position:absolute;left:5733;top:4666;width:4419;height:192" id="docshape3620" filled="true" fillcolor="#a6a6a6" stroked="false">
              <v:fill type="solid"/>
            </v:rect>
            <v:rect style="position:absolute;left:10152;top:4666;width:1767;height:192" id="docshape3621" filled="true" fillcolor="#e08278" stroked="false">
              <v:fill type="solid"/>
            </v:rect>
            <v:rect style="position:absolute;left:11918;top:4666;width:1179;height:192" id="docshape3622" filled="true" fillcolor="#c0392b" stroked="false">
              <v:fill type="solid"/>
            </v:rect>
            <v:rect style="position:absolute;left:13096;top:4666;width:394;height:192" id="docshape3623" filled="true" fillcolor="#f5d2a8" stroked="false">
              <v:fill type="solid"/>
            </v:rect>
            <v:rect style="position:absolute;left:3770;top:4973;width:588;height:192" id="docshape3624" filled="true" fillcolor="#002e52" stroked="false">
              <v:fill type="solid"/>
            </v:rect>
            <v:rect style="position:absolute;left:4358;top:4973;width:2064;height:192" id="docshape3625" filled="true" fillcolor="#5f93c5" stroked="false">
              <v:fill type="solid"/>
            </v:rect>
            <v:rect style="position:absolute;left:6422;top:4973;width:3632;height:192" id="docshape3626" filled="true" fillcolor="#a6a6a6" stroked="false">
              <v:fill type="solid"/>
            </v:rect>
            <v:rect style="position:absolute;left:10053;top:4973;width:1474;height:192" id="docshape3627" filled="true" fillcolor="#e08278" stroked="false">
              <v:fill type="solid"/>
            </v:rect>
            <v:rect style="position:absolute;left:11527;top:4973;width:588;height:192" id="docshape3628" filled="true" fillcolor="#c0392b" stroked="false">
              <v:fill type="solid"/>
            </v:rect>
            <v:rect style="position:absolute;left:12115;top:4973;width:1376;height:192" id="docshape3629" filled="true" fillcolor="#f5d2a8" stroked="false">
              <v:fill type="solid"/>
            </v:rect>
            <v:line style="position:absolute" from="3770,-1538" to="3770,5223" stroked="true" strokeweight=".5pt" strokecolor="#888888">
              <v:stroke dashstyle="solid"/>
            </v:line>
            <v:shape style="position:absolute;left:3908;top:-1492;width:131;height:223" type="#_x0000_t202" id="docshape3630"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5489;top:-1492;width:241;height:223" type="#_x0000_t202" id="docshape3631"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8618;top:-1492;width:241;height:223" type="#_x0000_t202" id="docshape3632"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1024;top:-1492;width:241;height:223" type="#_x0000_t202" id="docshape3633"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2186;top:-1492;width:131;height:223" type="#_x0000_t202" id="docshape3634"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2842;top:-1492;width:334;height:838" type="#_x0000_t202" id="docshape3635" filled="false" stroked="false">
              <v:textbox inset="0,0,0,0">
                <w:txbxContent>
                  <w:p>
                    <w:pPr>
                      <w:spacing w:line="223" w:lineRule="exact" w:before="0"/>
                      <w:ind w:left="0" w:right="58" w:firstLine="0"/>
                      <w:jc w:val="right"/>
                      <w:rPr>
                        <w:sz w:val="20"/>
                      </w:rPr>
                    </w:pPr>
                    <w:r>
                      <w:rPr>
                        <w:color w:val="404040"/>
                        <w:w w:val="99"/>
                        <w:sz w:val="20"/>
                      </w:rPr>
                      <w:t>9</w:t>
                    </w:r>
                  </w:p>
                  <w:p>
                    <w:pPr>
                      <w:spacing w:before="78"/>
                      <w:ind w:left="0" w:right="18" w:firstLine="0"/>
                      <w:jc w:val="right"/>
                      <w:rPr>
                        <w:sz w:val="20"/>
                      </w:rPr>
                    </w:pPr>
                    <w:r>
                      <w:rPr>
                        <w:color w:val="404040"/>
                        <w:w w:val="99"/>
                        <w:sz w:val="20"/>
                      </w:rPr>
                      <w:t>8</w:t>
                    </w:r>
                  </w:p>
                  <w:p>
                    <w:pPr>
                      <w:spacing w:before="77"/>
                      <w:ind w:left="0" w:right="110" w:firstLine="0"/>
                      <w:jc w:val="right"/>
                      <w:rPr>
                        <w:sz w:val="20"/>
                      </w:rPr>
                    </w:pPr>
                    <w:r>
                      <w:rPr>
                        <w:color w:val="404040"/>
                        <w:spacing w:val="-5"/>
                        <w:sz w:val="20"/>
                      </w:rPr>
                      <w:t>11</w:t>
                    </w:r>
                  </w:p>
                </w:txbxContent>
              </v:textbox>
              <w10:wrap type="none"/>
            </v:shape>
            <v:shape style="position:absolute;left:3910;top:45;width:228;height:838" type="#_x0000_t202" id="docshape3636" filled="false" stroked="false">
              <v:textbox inset="0,0,0,0">
                <w:txbxContent>
                  <w:p>
                    <w:pPr>
                      <w:spacing w:line="223" w:lineRule="exact" w:before="0"/>
                      <w:ind w:left="50" w:right="0" w:firstLine="0"/>
                      <w:jc w:val="left"/>
                      <w:rPr>
                        <w:sz w:val="20"/>
                      </w:rPr>
                    </w:pPr>
                    <w:r>
                      <w:rPr>
                        <w:color w:val="FFFFFF"/>
                        <w:w w:val="99"/>
                        <w:sz w:val="20"/>
                      </w:rPr>
                      <w:t>5</w:t>
                    </w:r>
                  </w:p>
                  <w:p>
                    <w:pPr>
                      <w:spacing w:before="77"/>
                      <w:ind w:left="0" w:right="0" w:firstLine="0"/>
                      <w:jc w:val="left"/>
                      <w:rPr>
                        <w:sz w:val="20"/>
                      </w:rPr>
                    </w:pPr>
                    <w:r>
                      <w:rPr>
                        <w:color w:val="FFFFFF"/>
                        <w:w w:val="99"/>
                        <w:sz w:val="20"/>
                      </w:rPr>
                      <w:t>4</w:t>
                    </w:r>
                  </w:p>
                  <w:p>
                    <w:pPr>
                      <w:spacing w:before="78"/>
                      <w:ind w:left="96" w:right="0" w:firstLine="0"/>
                      <w:jc w:val="left"/>
                      <w:rPr>
                        <w:sz w:val="20"/>
                      </w:rPr>
                    </w:pPr>
                    <w:r>
                      <w:rPr>
                        <w:color w:val="FFFFFF"/>
                        <w:w w:val="99"/>
                        <w:sz w:val="20"/>
                      </w:rPr>
                      <w:t>6</w:t>
                    </w:r>
                  </w:p>
                </w:txbxContent>
              </v:textbox>
              <w10:wrap type="none"/>
            </v:shape>
            <v:shape style="position:absolute;left:5477;top:45;width:241;height:223" type="#_x0000_t202" id="docshape3637"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8570;top:45;width:241;height:223" type="#_x0000_t202" id="docshape3638"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0976;top:45;width:241;height:223" type="#_x0000_t202" id="docshape3639"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5070;top:353;width:242;height:223" type="#_x0000_t202" id="docshape3640"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7792;top:353;width:241;height:223" type="#_x0000_t202" id="docshape3641"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0417;top:353;width:241;height:223" type="#_x0000_t202" id="docshape3642"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11826;top:45;width:318;height:531" type="#_x0000_t202" id="docshape3643" filled="false" stroked="false">
              <v:textbox inset="0,0,0,0">
                <w:txbxContent>
                  <w:p>
                    <w:pPr>
                      <w:spacing w:line="223" w:lineRule="exact" w:before="0"/>
                      <w:ind w:left="0" w:right="18" w:firstLine="0"/>
                      <w:jc w:val="right"/>
                      <w:rPr>
                        <w:sz w:val="20"/>
                      </w:rPr>
                    </w:pPr>
                    <w:r>
                      <w:rPr>
                        <w:color w:val="FFFFFF"/>
                        <w:w w:val="99"/>
                        <w:sz w:val="20"/>
                      </w:rPr>
                      <w:t>7</w:t>
                    </w:r>
                  </w:p>
                  <w:p>
                    <w:pPr>
                      <w:spacing w:before="77"/>
                      <w:ind w:left="0" w:right="94" w:firstLine="0"/>
                      <w:jc w:val="right"/>
                      <w:rPr>
                        <w:sz w:val="20"/>
                      </w:rPr>
                    </w:pPr>
                    <w:r>
                      <w:rPr>
                        <w:color w:val="FFFFFF"/>
                        <w:spacing w:val="-5"/>
                        <w:sz w:val="20"/>
                      </w:rPr>
                      <w:t>10</w:t>
                    </w:r>
                  </w:p>
                </w:txbxContent>
              </v:textbox>
              <w10:wrap type="none"/>
            </v:shape>
            <v:shape style="position:absolute;left:4153;top:967;width:131;height:223" type="#_x0000_t202" id="docshape3644"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5896;top:660;width:387;height:838" type="#_x0000_t202" id="docshape3645" filled="false" stroked="false">
              <v:textbox inset="0,0,0,0">
                <w:txbxContent>
                  <w:p>
                    <w:pPr>
                      <w:spacing w:line="223" w:lineRule="exact" w:before="0"/>
                      <w:ind w:left="0" w:right="164" w:firstLine="0"/>
                      <w:jc w:val="right"/>
                      <w:rPr>
                        <w:sz w:val="20"/>
                      </w:rPr>
                    </w:pPr>
                    <w:r>
                      <w:rPr>
                        <w:color w:val="FFFFFF"/>
                        <w:spacing w:val="-5"/>
                        <w:sz w:val="20"/>
                      </w:rPr>
                      <w:t>34</w:t>
                    </w:r>
                  </w:p>
                  <w:p>
                    <w:pPr>
                      <w:spacing w:before="77"/>
                      <w:ind w:left="0" w:right="115" w:firstLine="0"/>
                      <w:jc w:val="right"/>
                      <w:rPr>
                        <w:sz w:val="20"/>
                      </w:rPr>
                    </w:pPr>
                    <w:r>
                      <w:rPr>
                        <w:color w:val="FFFFFF"/>
                        <w:spacing w:val="-5"/>
                        <w:sz w:val="20"/>
                      </w:rPr>
                      <w:t>29</w:t>
                    </w:r>
                  </w:p>
                  <w:p>
                    <w:pPr>
                      <w:spacing w:before="78"/>
                      <w:ind w:left="0" w:right="18" w:firstLine="0"/>
                      <w:jc w:val="right"/>
                      <w:rPr>
                        <w:sz w:val="20"/>
                      </w:rPr>
                    </w:pPr>
                    <w:r>
                      <w:rPr>
                        <w:color w:val="FFFFFF"/>
                        <w:spacing w:val="-5"/>
                        <w:sz w:val="20"/>
                      </w:rPr>
                      <w:t>37</w:t>
                    </w:r>
                  </w:p>
                </w:txbxContent>
              </v:textbox>
              <w10:wrap type="none"/>
            </v:shape>
            <v:shape style="position:absolute;left:9056;top:660;width:241;height:530" type="#_x0000_t202" id="docshape3646" filled="false" stroked="false">
              <v:textbox inset="0,0,0,0">
                <w:txbxContent>
                  <w:p>
                    <w:pPr>
                      <w:spacing w:line="223" w:lineRule="exact" w:before="0"/>
                      <w:ind w:left="0" w:right="0" w:firstLine="0"/>
                      <w:jc w:val="left"/>
                      <w:rPr>
                        <w:sz w:val="20"/>
                      </w:rPr>
                    </w:pPr>
                    <w:r>
                      <w:rPr>
                        <w:color w:val="FFFFFF"/>
                        <w:spacing w:val="-5"/>
                        <w:sz w:val="20"/>
                      </w:rPr>
                      <w:t>31</w:t>
                    </w:r>
                  </w:p>
                  <w:p>
                    <w:pPr>
                      <w:spacing w:before="77"/>
                      <w:ind w:left="0" w:right="0" w:firstLine="0"/>
                      <w:jc w:val="left"/>
                      <w:rPr>
                        <w:sz w:val="20"/>
                      </w:rPr>
                    </w:pPr>
                    <w:r>
                      <w:rPr>
                        <w:color w:val="FFFFFF"/>
                        <w:spacing w:val="-5"/>
                        <w:sz w:val="20"/>
                      </w:rPr>
                      <w:t>35</w:t>
                    </w:r>
                  </w:p>
                </w:txbxContent>
              </v:textbox>
              <w10:wrap type="none"/>
            </v:shape>
            <v:shape style="position:absolute;left:11292;top:660;width:437;height:530" type="#_x0000_t202" id="docshape3647" filled="false" stroked="false">
              <v:textbox inset="0,0,0,0">
                <w:txbxContent>
                  <w:p>
                    <w:pPr>
                      <w:spacing w:line="223" w:lineRule="exact" w:before="0"/>
                      <w:ind w:left="0" w:right="0" w:firstLine="0"/>
                      <w:jc w:val="left"/>
                      <w:rPr>
                        <w:sz w:val="20"/>
                      </w:rPr>
                    </w:pPr>
                    <w:r>
                      <w:rPr>
                        <w:color w:val="FFFFFF"/>
                        <w:spacing w:val="-5"/>
                        <w:sz w:val="20"/>
                      </w:rPr>
                      <w:t>15</w:t>
                    </w:r>
                  </w:p>
                  <w:p>
                    <w:pPr>
                      <w:spacing w:before="77"/>
                      <w:ind w:left="194" w:right="0" w:firstLine="0"/>
                      <w:jc w:val="left"/>
                      <w:rPr>
                        <w:sz w:val="20"/>
                      </w:rPr>
                    </w:pPr>
                    <w:r>
                      <w:rPr>
                        <w:color w:val="FFFFFF"/>
                        <w:spacing w:val="-5"/>
                        <w:sz w:val="20"/>
                      </w:rPr>
                      <w:t>15</w:t>
                    </w:r>
                  </w:p>
                </w:txbxContent>
              </v:textbox>
              <w10:wrap type="none"/>
            </v:shape>
            <v:shape style="position:absolute;left:12319;top:660;width:228;height:530" type="#_x0000_t202" id="docshape3648" filled="false" stroked="false">
              <v:textbox inset="0,0,0,0">
                <w:txbxContent>
                  <w:p>
                    <w:pPr>
                      <w:spacing w:line="223" w:lineRule="exact" w:before="0"/>
                      <w:ind w:left="0" w:right="0" w:firstLine="0"/>
                      <w:jc w:val="left"/>
                      <w:rPr>
                        <w:sz w:val="20"/>
                      </w:rPr>
                    </w:pPr>
                    <w:r>
                      <w:rPr>
                        <w:color w:val="FFFFFF"/>
                        <w:w w:val="99"/>
                        <w:sz w:val="20"/>
                      </w:rPr>
                      <w:t>5</w:t>
                    </w:r>
                  </w:p>
                  <w:p>
                    <w:pPr>
                      <w:spacing w:before="77"/>
                      <w:ind w:left="97" w:right="0" w:firstLine="0"/>
                      <w:jc w:val="left"/>
                      <w:rPr>
                        <w:sz w:val="20"/>
                      </w:rPr>
                    </w:pPr>
                    <w:r>
                      <w:rPr>
                        <w:color w:val="FFFFFF"/>
                        <w:w w:val="99"/>
                        <w:sz w:val="20"/>
                      </w:rPr>
                      <w:t>3</w:t>
                    </w:r>
                  </w:p>
                </w:txbxContent>
              </v:textbox>
              <w10:wrap type="none"/>
            </v:shape>
            <v:shape style="position:absolute;left:3812;top:1275;width:428;height:2067" type="#_x0000_t202" id="docshape3649" filled="false" stroked="false">
              <v:textbox inset="0,0,0,0">
                <w:txbxContent>
                  <w:p>
                    <w:pPr>
                      <w:spacing w:line="223" w:lineRule="exact" w:before="0"/>
                      <w:ind w:left="195" w:right="0" w:firstLine="0"/>
                      <w:jc w:val="left"/>
                      <w:rPr>
                        <w:sz w:val="20"/>
                      </w:rPr>
                    </w:pPr>
                    <w:r>
                      <w:rPr>
                        <w:color w:val="FFFFFF"/>
                        <w:w w:val="99"/>
                        <w:sz w:val="20"/>
                      </w:rPr>
                      <w:t>6</w:t>
                    </w:r>
                  </w:p>
                  <w:p>
                    <w:pPr>
                      <w:spacing w:before="77"/>
                      <w:ind w:left="195" w:right="0" w:firstLine="0"/>
                      <w:jc w:val="left"/>
                      <w:rPr>
                        <w:sz w:val="20"/>
                      </w:rPr>
                    </w:pPr>
                    <w:r>
                      <w:rPr>
                        <w:color w:val="FFFFFF"/>
                        <w:w w:val="99"/>
                        <w:sz w:val="20"/>
                      </w:rPr>
                      <w:t>6</w:t>
                    </w:r>
                  </w:p>
                  <w:p>
                    <w:pPr>
                      <w:spacing w:before="78"/>
                      <w:ind w:left="198" w:right="0" w:firstLine="0"/>
                      <w:jc w:val="left"/>
                      <w:rPr>
                        <w:sz w:val="20"/>
                      </w:rPr>
                    </w:pPr>
                    <w:r>
                      <w:rPr>
                        <w:color w:val="FFFFFF"/>
                        <w:w w:val="99"/>
                        <w:sz w:val="20"/>
                      </w:rPr>
                      <w:t>6</w:t>
                    </w:r>
                  </w:p>
                  <w:p>
                    <w:pPr>
                      <w:spacing w:before="77"/>
                      <w:ind w:left="96" w:right="0" w:firstLine="0"/>
                      <w:jc w:val="left"/>
                      <w:rPr>
                        <w:sz w:val="20"/>
                      </w:rPr>
                    </w:pPr>
                    <w:r>
                      <w:rPr>
                        <w:color w:val="FFFFFF"/>
                        <w:w w:val="99"/>
                        <w:sz w:val="20"/>
                      </w:rPr>
                      <w:t>4</w:t>
                    </w:r>
                  </w:p>
                  <w:p>
                    <w:pPr>
                      <w:spacing w:before="77"/>
                      <w:ind w:left="100" w:right="0" w:firstLine="0"/>
                      <w:jc w:val="left"/>
                      <w:rPr>
                        <w:sz w:val="20"/>
                      </w:rPr>
                    </w:pPr>
                    <w:r>
                      <w:rPr>
                        <w:color w:val="FFFFFF"/>
                        <w:w w:val="99"/>
                        <w:sz w:val="20"/>
                      </w:rPr>
                      <w:t>4</w:t>
                    </w:r>
                  </w:p>
                  <w:p>
                    <w:pPr>
                      <w:spacing w:before="78"/>
                      <w:ind w:left="0" w:right="0" w:firstLine="0"/>
                      <w:jc w:val="left"/>
                      <w:rPr>
                        <w:sz w:val="20"/>
                      </w:rPr>
                    </w:pPr>
                    <w:r>
                      <w:rPr>
                        <w:color w:val="FFFFFF"/>
                        <w:w w:val="99"/>
                        <w:sz w:val="20"/>
                      </w:rPr>
                      <w:t>2</w:t>
                    </w:r>
                  </w:p>
                  <w:p>
                    <w:pPr>
                      <w:spacing w:before="77"/>
                      <w:ind w:left="296" w:right="0" w:firstLine="0"/>
                      <w:jc w:val="left"/>
                      <w:rPr>
                        <w:sz w:val="20"/>
                      </w:rPr>
                    </w:pPr>
                    <w:r>
                      <w:rPr>
                        <w:color w:val="FFFFFF"/>
                        <w:w w:val="99"/>
                        <w:sz w:val="20"/>
                      </w:rPr>
                      <w:t>8</w:t>
                    </w:r>
                  </w:p>
                </w:txbxContent>
              </v:textbox>
              <w10:wrap type="none"/>
            </v:shape>
            <v:shape style="position:absolute;left:9590;top:1275;width:241;height:223" type="#_x0000_t202" id="docshape3650"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5281;top:1582;width:517;height:1145" type="#_x0000_t202" id="docshape3651" filled="false" stroked="false">
              <v:textbox inset="0,0,0,0">
                <w:txbxContent>
                  <w:p>
                    <w:pPr>
                      <w:spacing w:line="223" w:lineRule="exact" w:before="0"/>
                      <w:ind w:left="275" w:right="0" w:firstLine="0"/>
                      <w:jc w:val="left"/>
                      <w:rPr>
                        <w:sz w:val="20"/>
                      </w:rPr>
                    </w:pPr>
                    <w:r>
                      <w:rPr>
                        <w:color w:val="FFFFFF"/>
                        <w:spacing w:val="-5"/>
                        <w:sz w:val="20"/>
                      </w:rPr>
                      <w:t>27</w:t>
                    </w:r>
                  </w:p>
                  <w:p>
                    <w:pPr>
                      <w:spacing w:before="77"/>
                      <w:ind w:left="245" w:right="0" w:firstLine="0"/>
                      <w:jc w:val="left"/>
                      <w:rPr>
                        <w:sz w:val="20"/>
                      </w:rPr>
                    </w:pPr>
                    <w:r>
                      <w:rPr>
                        <w:color w:val="FFFFFF"/>
                        <w:spacing w:val="-5"/>
                        <w:sz w:val="20"/>
                      </w:rPr>
                      <w:t>26</w:t>
                    </w:r>
                  </w:p>
                  <w:p>
                    <w:pPr>
                      <w:spacing w:before="78"/>
                      <w:ind w:left="112" w:right="0" w:firstLine="0"/>
                      <w:jc w:val="left"/>
                      <w:rPr>
                        <w:sz w:val="20"/>
                      </w:rPr>
                    </w:pPr>
                    <w:r>
                      <w:rPr>
                        <w:color w:val="FFFFFF"/>
                        <w:spacing w:val="-5"/>
                        <w:sz w:val="20"/>
                      </w:rPr>
                      <w:t>28</w:t>
                    </w:r>
                  </w:p>
                  <w:p>
                    <w:pPr>
                      <w:spacing w:before="77"/>
                      <w:ind w:left="0" w:right="0" w:firstLine="0"/>
                      <w:jc w:val="left"/>
                      <w:rPr>
                        <w:sz w:val="20"/>
                      </w:rPr>
                    </w:pPr>
                    <w:r>
                      <w:rPr>
                        <w:color w:val="FFFFFF"/>
                        <w:spacing w:val="-5"/>
                        <w:sz w:val="20"/>
                      </w:rPr>
                      <w:t>25</w:t>
                    </w:r>
                  </w:p>
                </w:txbxContent>
              </v:textbox>
              <w10:wrap type="none"/>
            </v:shape>
            <v:shape style="position:absolute;left:8374;top:1582;width:340;height:1145" type="#_x0000_t202" id="docshape3652" filled="false" stroked="false">
              <v:textbox inset="0,0,0,0">
                <w:txbxContent>
                  <w:p>
                    <w:pPr>
                      <w:spacing w:line="223" w:lineRule="exact" w:before="0"/>
                      <w:ind w:left="98" w:right="0" w:firstLine="0"/>
                      <w:jc w:val="left"/>
                      <w:rPr>
                        <w:sz w:val="20"/>
                      </w:rPr>
                    </w:pPr>
                    <w:r>
                      <w:rPr>
                        <w:color w:val="FFFFFF"/>
                        <w:spacing w:val="-5"/>
                        <w:sz w:val="20"/>
                      </w:rPr>
                      <w:t>33</w:t>
                    </w:r>
                  </w:p>
                  <w:p>
                    <w:pPr>
                      <w:spacing w:before="77"/>
                      <w:ind w:left="49" w:right="0" w:firstLine="0"/>
                      <w:jc w:val="left"/>
                      <w:rPr>
                        <w:sz w:val="20"/>
                      </w:rPr>
                    </w:pPr>
                    <w:r>
                      <w:rPr>
                        <w:color w:val="FFFFFF"/>
                        <w:spacing w:val="-5"/>
                        <w:sz w:val="20"/>
                      </w:rPr>
                      <w:t>33</w:t>
                    </w:r>
                  </w:p>
                  <w:p>
                    <w:pPr>
                      <w:spacing w:before="78"/>
                      <w:ind w:left="3" w:right="0" w:firstLine="0"/>
                      <w:jc w:val="left"/>
                      <w:rPr>
                        <w:sz w:val="20"/>
                      </w:rPr>
                    </w:pPr>
                    <w:r>
                      <w:rPr>
                        <w:color w:val="FFFFFF"/>
                        <w:spacing w:val="-5"/>
                        <w:sz w:val="20"/>
                      </w:rPr>
                      <w:t>34</w:t>
                    </w:r>
                  </w:p>
                  <w:p>
                    <w:pPr>
                      <w:spacing w:before="77"/>
                      <w:ind w:left="0" w:right="0" w:firstLine="0"/>
                      <w:jc w:val="left"/>
                      <w:rPr>
                        <w:sz w:val="20"/>
                      </w:rPr>
                    </w:pPr>
                    <w:r>
                      <w:rPr>
                        <w:color w:val="FFFFFF"/>
                        <w:spacing w:val="-5"/>
                        <w:sz w:val="20"/>
                      </w:rPr>
                      <w:t>38</w:t>
                    </w:r>
                  </w:p>
                </w:txbxContent>
              </v:textbox>
              <w10:wrap type="none"/>
            </v:shape>
            <v:shape style="position:absolute;left:10831;top:1582;width:337;height:1145" type="#_x0000_t202" id="docshape3653" filled="false" stroked="false">
              <v:textbox inset="0,0,0,0">
                <w:txbxContent>
                  <w:p>
                    <w:pPr>
                      <w:spacing w:line="223" w:lineRule="exact" w:before="0"/>
                      <w:ind w:left="23" w:right="0" w:firstLine="0"/>
                      <w:jc w:val="left"/>
                      <w:rPr>
                        <w:sz w:val="20"/>
                      </w:rPr>
                    </w:pPr>
                    <w:r>
                      <w:rPr>
                        <w:color w:val="FFFFFF"/>
                        <w:spacing w:val="-5"/>
                        <w:sz w:val="20"/>
                      </w:rPr>
                      <w:t>16</w:t>
                    </w:r>
                  </w:p>
                  <w:p>
                    <w:pPr>
                      <w:spacing w:before="77"/>
                      <w:ind w:left="95" w:right="0" w:firstLine="0"/>
                      <w:jc w:val="left"/>
                      <w:rPr>
                        <w:sz w:val="20"/>
                      </w:rPr>
                    </w:pPr>
                    <w:r>
                      <w:rPr>
                        <w:color w:val="FFFFFF"/>
                        <w:spacing w:val="-5"/>
                        <w:sz w:val="20"/>
                      </w:rPr>
                      <w:t>18</w:t>
                    </w:r>
                  </w:p>
                  <w:p>
                    <w:pPr>
                      <w:spacing w:before="78"/>
                      <w:ind w:left="0" w:right="0" w:firstLine="0"/>
                      <w:jc w:val="left"/>
                      <w:rPr>
                        <w:sz w:val="20"/>
                      </w:rPr>
                    </w:pPr>
                    <w:r>
                      <w:rPr>
                        <w:color w:val="FFFFFF"/>
                        <w:spacing w:val="-5"/>
                        <w:sz w:val="20"/>
                      </w:rPr>
                      <w:t>17</w:t>
                    </w:r>
                  </w:p>
                  <w:p>
                    <w:pPr>
                      <w:spacing w:before="77"/>
                      <w:ind w:left="95" w:right="0" w:firstLine="0"/>
                      <w:jc w:val="left"/>
                      <w:rPr>
                        <w:sz w:val="20"/>
                      </w:rPr>
                    </w:pPr>
                    <w:r>
                      <w:rPr>
                        <w:color w:val="FFFFFF"/>
                        <w:spacing w:val="-5"/>
                        <w:sz w:val="20"/>
                      </w:rPr>
                      <w:t>14</w:t>
                    </w:r>
                  </w:p>
                </w:txbxContent>
              </v:textbox>
              <w10:wrap type="none"/>
            </v:shape>
            <v:shape style="position:absolute;left:11972;top:1275;width:284;height:530" type="#_x0000_t202" id="docshape3654" filled="false" stroked="false">
              <v:textbox inset="0,0,0,0">
                <w:txbxContent>
                  <w:p>
                    <w:pPr>
                      <w:spacing w:line="223" w:lineRule="exact" w:before="0"/>
                      <w:ind w:left="0" w:right="60" w:firstLine="0"/>
                      <w:jc w:val="right"/>
                      <w:rPr>
                        <w:sz w:val="20"/>
                      </w:rPr>
                    </w:pPr>
                    <w:r>
                      <w:rPr>
                        <w:color w:val="FFFFFF"/>
                        <w:spacing w:val="-5"/>
                        <w:sz w:val="20"/>
                      </w:rPr>
                      <w:t>13</w:t>
                    </w:r>
                  </w:p>
                  <w:p>
                    <w:pPr>
                      <w:spacing w:before="77"/>
                      <w:ind w:left="0" w:right="18" w:firstLine="0"/>
                      <w:jc w:val="right"/>
                      <w:rPr>
                        <w:sz w:val="20"/>
                      </w:rPr>
                    </w:pPr>
                    <w:r>
                      <w:rPr>
                        <w:color w:val="FFFFFF"/>
                        <w:w w:val="99"/>
                        <w:sz w:val="20"/>
                      </w:rPr>
                      <w:t>9</w:t>
                    </w:r>
                  </w:p>
                </w:txbxContent>
              </v:textbox>
              <w10:wrap type="none"/>
            </v:shape>
            <v:shape style="position:absolute;left:12805;top:45;width:521;height:1760" type="#_x0000_t202" id="docshape3655" filled="false" stroked="false">
              <v:textbox inset="0,0,0,0">
                <w:txbxContent>
                  <w:p>
                    <w:pPr>
                      <w:spacing w:line="223" w:lineRule="exact" w:before="0"/>
                      <w:ind w:left="0" w:right="260" w:firstLine="0"/>
                      <w:jc w:val="right"/>
                      <w:rPr>
                        <w:sz w:val="20"/>
                      </w:rPr>
                    </w:pPr>
                    <w:r>
                      <w:rPr>
                        <w:color w:val="404040"/>
                        <w:spacing w:val="-5"/>
                        <w:sz w:val="20"/>
                      </w:rPr>
                      <w:t>11</w:t>
                    </w:r>
                  </w:p>
                  <w:p>
                    <w:pPr>
                      <w:spacing w:before="77"/>
                      <w:ind w:left="0" w:right="255" w:firstLine="0"/>
                      <w:jc w:val="right"/>
                      <w:rPr>
                        <w:sz w:val="20"/>
                      </w:rPr>
                    </w:pPr>
                    <w:r>
                      <w:rPr>
                        <w:color w:val="404040"/>
                        <w:spacing w:val="-5"/>
                        <w:sz w:val="20"/>
                      </w:rPr>
                      <w:t>11</w:t>
                    </w:r>
                  </w:p>
                  <w:p>
                    <w:pPr>
                      <w:spacing w:before="78"/>
                      <w:ind w:left="0" w:right="213" w:firstLine="0"/>
                      <w:jc w:val="right"/>
                      <w:rPr>
                        <w:sz w:val="20"/>
                      </w:rPr>
                    </w:pPr>
                    <w:r>
                      <w:rPr>
                        <w:color w:val="404040"/>
                        <w:w w:val="99"/>
                        <w:sz w:val="20"/>
                      </w:rPr>
                      <w:t>9</w:t>
                    </w:r>
                  </w:p>
                  <w:p>
                    <w:pPr>
                      <w:spacing w:before="77"/>
                      <w:ind w:left="0" w:right="213" w:firstLine="0"/>
                      <w:jc w:val="right"/>
                      <w:rPr>
                        <w:sz w:val="20"/>
                      </w:rPr>
                    </w:pPr>
                    <w:r>
                      <w:rPr>
                        <w:color w:val="404040"/>
                        <w:w w:val="99"/>
                        <w:sz w:val="20"/>
                      </w:rPr>
                      <w:t>9</w:t>
                    </w:r>
                  </w:p>
                  <w:p>
                    <w:pPr>
                      <w:tabs>
                        <w:tab w:pos="389" w:val="left" w:leader="none"/>
                      </w:tabs>
                      <w:spacing w:before="78"/>
                      <w:ind w:left="0" w:right="0" w:firstLine="0"/>
                      <w:jc w:val="left"/>
                      <w:rPr>
                        <w:sz w:val="20"/>
                      </w:rPr>
                    </w:pPr>
                    <w:r>
                      <w:rPr>
                        <w:color w:val="FFFFFF"/>
                        <w:spacing w:val="-10"/>
                        <w:sz w:val="20"/>
                      </w:rPr>
                      <w:t>3</w:t>
                    </w:r>
                    <w:r>
                      <w:rPr>
                        <w:color w:val="FFFFFF"/>
                        <w:sz w:val="20"/>
                      </w:rPr>
                      <w:tab/>
                    </w:r>
                    <w:r>
                      <w:rPr>
                        <w:color w:val="404040"/>
                        <w:spacing w:val="-10"/>
                        <w:sz w:val="20"/>
                      </w:rPr>
                      <w:t>5</w:t>
                    </w:r>
                  </w:p>
                  <w:p>
                    <w:pPr>
                      <w:spacing w:before="77"/>
                      <w:ind w:left="194" w:right="0" w:firstLine="0"/>
                      <w:jc w:val="left"/>
                      <w:rPr>
                        <w:sz w:val="20"/>
                      </w:rPr>
                    </w:pPr>
                    <w:r>
                      <w:rPr>
                        <w:color w:val="404040"/>
                        <w:w w:val="99"/>
                        <w:sz w:val="20"/>
                      </w:rPr>
                      <w:t>9</w:t>
                    </w:r>
                  </w:p>
                </w:txbxContent>
              </v:textbox>
              <w10:wrap type="none"/>
            </v:shape>
            <v:shape style="position:absolute;left:12302;top:1890;width:242;height:223" type="#_x0000_t202" id="docshape3656"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13142;top:1890;width:131;height:223" type="#_x0000_t202" id="docshape3657" filled="false" stroked="false">
              <v:textbox inset="0,0,0,0">
                <w:txbxContent>
                  <w:p>
                    <w:pPr>
                      <w:spacing w:line="223" w:lineRule="exact" w:before="0"/>
                      <w:ind w:left="0" w:right="0" w:firstLine="0"/>
                      <w:jc w:val="left"/>
                      <w:rPr>
                        <w:sz w:val="20"/>
                      </w:rPr>
                    </w:pPr>
                    <w:r>
                      <w:rPr>
                        <w:color w:val="404040"/>
                        <w:w w:val="99"/>
                        <w:sz w:val="20"/>
                      </w:rPr>
                      <w:t>6</w:t>
                    </w:r>
                  </w:p>
                </w:txbxContent>
              </v:textbox>
              <w10:wrap type="none"/>
            </v:shape>
            <v:shape style="position:absolute;left:12041;top:2197;width:131;height:223" type="#_x0000_t202" id="docshape3658"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2853;top:2197;width:241;height:223" type="#_x0000_t202" id="docshape3659" filled="false" stroked="false">
              <v:textbox inset="0,0,0,0">
                <w:txbxContent>
                  <w:p>
                    <w:pPr>
                      <w:spacing w:line="223" w:lineRule="exact" w:before="0"/>
                      <w:ind w:left="0" w:right="0" w:firstLine="0"/>
                      <w:jc w:val="left"/>
                      <w:rPr>
                        <w:sz w:val="20"/>
                      </w:rPr>
                    </w:pPr>
                    <w:r>
                      <w:rPr>
                        <w:color w:val="404040"/>
                        <w:spacing w:val="-5"/>
                        <w:sz w:val="20"/>
                      </w:rPr>
                      <w:t>11</w:t>
                    </w:r>
                  </w:p>
                </w:txbxContent>
              </v:textbox>
              <w10:wrap type="none"/>
            </v:shape>
            <v:shape style="position:absolute;left:5922;top:2812;width:241;height:223" type="#_x0000_t202" id="docshape3660"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9339;top:2812;width:241;height:223" type="#_x0000_t202" id="docshape3661"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5428;top:3119;width:241;height:223" type="#_x0000_t202" id="docshape3662" filled="false" stroked="false">
              <v:textbox inset="0,0,0,0">
                <w:txbxContent>
                  <w:p>
                    <w:pPr>
                      <w:spacing w:line="223" w:lineRule="exact" w:before="0"/>
                      <w:ind w:left="0" w:right="0" w:firstLine="0"/>
                      <w:jc w:val="left"/>
                      <w:rPr>
                        <w:sz w:val="20"/>
                      </w:rPr>
                    </w:pPr>
                    <w:r>
                      <w:rPr>
                        <w:color w:val="FFFFFF"/>
                        <w:spacing w:val="-5"/>
                        <w:sz w:val="20"/>
                      </w:rPr>
                      <w:t>20</w:t>
                    </w:r>
                  </w:p>
                </w:txbxContent>
              </v:textbox>
              <w10:wrap type="none"/>
            </v:shape>
            <v:shape style="position:absolute;left:8374;top:3119;width:241;height:223" type="#_x0000_t202" id="docshape3663"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11222;top:2812;width:332;height:530" type="#_x0000_t202" id="docshape3664" filled="false" stroked="false">
              <v:textbox inset="0,0,0,0">
                <w:txbxContent>
                  <w:p>
                    <w:pPr>
                      <w:spacing w:line="223" w:lineRule="exact" w:before="0"/>
                      <w:ind w:left="91" w:right="0" w:firstLine="0"/>
                      <w:jc w:val="left"/>
                      <w:rPr>
                        <w:sz w:val="20"/>
                      </w:rPr>
                    </w:pPr>
                    <w:r>
                      <w:rPr>
                        <w:color w:val="FFFFFF"/>
                        <w:spacing w:val="-5"/>
                        <w:sz w:val="20"/>
                      </w:rPr>
                      <w:t>13</w:t>
                    </w:r>
                  </w:p>
                  <w:p>
                    <w:pPr>
                      <w:spacing w:before="77"/>
                      <w:ind w:left="0" w:right="0" w:firstLine="0"/>
                      <w:jc w:val="left"/>
                      <w:rPr>
                        <w:sz w:val="20"/>
                      </w:rPr>
                    </w:pPr>
                    <w:r>
                      <w:rPr>
                        <w:color w:val="FFFFFF"/>
                        <w:spacing w:val="-5"/>
                        <w:sz w:val="20"/>
                      </w:rPr>
                      <w:t>18</w:t>
                    </w:r>
                  </w:p>
                </w:txbxContent>
              </v:textbox>
              <w10:wrap type="none"/>
            </v:shape>
            <v:shape style="position:absolute;left:12155;top:2504;width:383;height:838" type="#_x0000_t202" id="docshape3665" filled="false" stroked="false">
              <v:textbox inset="0,0,0,0">
                <w:txbxContent>
                  <w:p>
                    <w:pPr>
                      <w:spacing w:line="223" w:lineRule="exact" w:before="0"/>
                      <w:ind w:left="0" w:right="159" w:firstLine="0"/>
                      <w:jc w:val="right"/>
                      <w:rPr>
                        <w:sz w:val="20"/>
                      </w:rPr>
                    </w:pPr>
                    <w:r>
                      <w:rPr>
                        <w:color w:val="FFFFFF"/>
                        <w:spacing w:val="-5"/>
                        <w:sz w:val="20"/>
                      </w:rPr>
                      <w:t>11</w:t>
                    </w:r>
                  </w:p>
                  <w:p>
                    <w:pPr>
                      <w:spacing w:before="78"/>
                      <w:ind w:left="0" w:right="93" w:firstLine="0"/>
                      <w:jc w:val="right"/>
                      <w:rPr>
                        <w:sz w:val="20"/>
                      </w:rPr>
                    </w:pPr>
                    <w:r>
                      <w:rPr>
                        <w:color w:val="FFFFFF"/>
                        <w:w w:val="99"/>
                        <w:sz w:val="20"/>
                      </w:rPr>
                      <w:t>7</w:t>
                    </w:r>
                  </w:p>
                  <w:p>
                    <w:pPr>
                      <w:spacing w:before="77"/>
                      <w:ind w:left="0" w:right="18" w:firstLine="0"/>
                      <w:jc w:val="right"/>
                      <w:rPr>
                        <w:sz w:val="20"/>
                      </w:rPr>
                    </w:pPr>
                    <w:r>
                      <w:rPr>
                        <w:color w:val="FFFFFF"/>
                        <w:w w:val="99"/>
                        <w:sz w:val="20"/>
                      </w:rPr>
                      <w:t>5</w:t>
                    </w:r>
                  </w:p>
                </w:txbxContent>
              </v:textbox>
              <w10:wrap type="none"/>
            </v:shape>
            <v:shape style="position:absolute;left:3863;top:4656;width:131;height:223" type="#_x0000_t202" id="docshape3666"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4790;top:4656;width:241;height:223" type="#_x0000_t202" id="docshape3667"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7834;top:4656;width:241;height:223" type="#_x0000_t202" id="docshape3668" filled="false" stroked="false">
              <v:textbox inset="0,0,0,0">
                <w:txbxContent>
                  <w:p>
                    <w:pPr>
                      <w:spacing w:line="223" w:lineRule="exact" w:before="0"/>
                      <w:ind w:left="0" w:right="0" w:firstLine="0"/>
                      <w:jc w:val="left"/>
                      <w:rPr>
                        <w:sz w:val="20"/>
                      </w:rPr>
                    </w:pPr>
                    <w:r>
                      <w:rPr>
                        <w:color w:val="FFFFFF"/>
                        <w:spacing w:val="-5"/>
                        <w:sz w:val="20"/>
                      </w:rPr>
                      <w:t>45</w:t>
                    </w:r>
                  </w:p>
                </w:txbxContent>
              </v:textbox>
              <w10:wrap type="none"/>
            </v:shape>
            <v:shape style="position:absolute;left:10927;top:4656;width:241;height:223" type="#_x0000_t202" id="docshape3669"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2400;top:4656;width:241;height:223" type="#_x0000_t202" id="docshape3670"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4010;top:4964;width:7889;height:223" type="#_x0000_t202" id="docshape3671" filled="false" stroked="false">
              <v:textbox inset="0,0,0,0">
                <w:txbxContent>
                  <w:p>
                    <w:pPr>
                      <w:tabs>
                        <w:tab w:pos="1270" w:val="left" w:leader="none"/>
                        <w:tab w:pos="4118" w:val="left" w:leader="none"/>
                        <w:tab w:pos="6671" w:val="left" w:leader="none"/>
                        <w:tab w:pos="7757" w:val="left" w:leader="none"/>
                      </w:tabs>
                      <w:spacing w:line="223" w:lineRule="exact" w:before="0"/>
                      <w:ind w:left="0" w:right="0" w:firstLine="0"/>
                      <w:jc w:val="left"/>
                      <w:rPr>
                        <w:sz w:val="20"/>
                      </w:rPr>
                    </w:pPr>
                    <w:r>
                      <w:rPr>
                        <w:color w:val="FFFFFF"/>
                        <w:spacing w:val="-10"/>
                        <w:sz w:val="20"/>
                      </w:rPr>
                      <w:t>6</w:t>
                    </w:r>
                    <w:r>
                      <w:rPr>
                        <w:color w:val="FFFFFF"/>
                        <w:sz w:val="20"/>
                      </w:rPr>
                      <w:tab/>
                    </w:r>
                    <w:r>
                      <w:rPr>
                        <w:color w:val="FFFFFF"/>
                        <w:spacing w:val="-5"/>
                        <w:sz w:val="20"/>
                      </w:rPr>
                      <w:t>21</w:t>
                    </w:r>
                    <w:r>
                      <w:rPr>
                        <w:color w:val="FFFFFF"/>
                        <w:sz w:val="20"/>
                      </w:rPr>
                      <w:tab/>
                    </w:r>
                    <w:r>
                      <w:rPr>
                        <w:color w:val="FFFFFF"/>
                        <w:spacing w:val="-5"/>
                        <w:sz w:val="20"/>
                      </w:rPr>
                      <w:t>37</w:t>
                    </w:r>
                    <w:r>
                      <w:rPr>
                        <w:color w:val="FFFFFF"/>
                        <w:sz w:val="20"/>
                      </w:rPr>
                      <w:tab/>
                    </w:r>
                    <w:r>
                      <w:rPr>
                        <w:color w:val="FFFFFF"/>
                        <w:spacing w:val="-5"/>
                        <w:sz w:val="20"/>
                      </w:rPr>
                      <w:t>15</w:t>
                    </w:r>
                    <w:r>
                      <w:rPr>
                        <w:color w:val="FFFFFF"/>
                        <w:sz w:val="20"/>
                      </w:rPr>
                      <w:tab/>
                    </w:r>
                    <w:r>
                      <w:rPr>
                        <w:color w:val="FFFFFF"/>
                        <w:spacing w:val="-10"/>
                        <w:sz w:val="20"/>
                      </w:rPr>
                      <w:t>6</w:t>
                    </w:r>
                  </w:p>
                </w:txbxContent>
              </v:textbox>
              <w10:wrap type="none"/>
            </v:shape>
            <v:shape style="position:absolute;left:12695;top:2504;width:677;height:2683" type="#_x0000_t202" id="docshape3672" filled="false" stroked="false">
              <v:textbox inset="0,0,0,0">
                <w:txbxContent>
                  <w:p>
                    <w:pPr>
                      <w:spacing w:line="223" w:lineRule="exact" w:before="0"/>
                      <w:ind w:left="0" w:right="165" w:firstLine="0"/>
                      <w:jc w:val="right"/>
                      <w:rPr>
                        <w:sz w:val="20"/>
                      </w:rPr>
                    </w:pPr>
                    <w:r>
                      <w:rPr>
                        <w:color w:val="404040"/>
                        <w:w w:val="99"/>
                        <w:sz w:val="20"/>
                      </w:rPr>
                      <w:t>7</w:t>
                    </w:r>
                  </w:p>
                  <w:p>
                    <w:pPr>
                      <w:spacing w:before="78"/>
                      <w:ind w:left="0" w:right="206" w:firstLine="0"/>
                      <w:jc w:val="right"/>
                      <w:rPr>
                        <w:sz w:val="20"/>
                      </w:rPr>
                    </w:pPr>
                    <w:r>
                      <w:rPr>
                        <w:color w:val="404040"/>
                        <w:w w:val="99"/>
                        <w:sz w:val="20"/>
                      </w:rPr>
                      <w:t>8</w:t>
                    </w:r>
                  </w:p>
                  <w:p>
                    <w:pPr>
                      <w:spacing w:before="77"/>
                      <w:ind w:left="0" w:right="214" w:firstLine="0"/>
                      <w:jc w:val="right"/>
                      <w:rPr>
                        <w:sz w:val="20"/>
                      </w:rPr>
                    </w:pPr>
                    <w:r>
                      <w:rPr>
                        <w:color w:val="404040"/>
                        <w:w w:val="99"/>
                        <w:sz w:val="20"/>
                      </w:rPr>
                      <w:t>8</w:t>
                    </w:r>
                  </w:p>
                  <w:p>
                    <w:pPr>
                      <w:spacing w:before="77"/>
                      <w:ind w:left="0" w:right="158" w:firstLine="0"/>
                      <w:jc w:val="right"/>
                      <w:rPr>
                        <w:sz w:val="20"/>
                      </w:rPr>
                    </w:pPr>
                    <w:r>
                      <w:rPr>
                        <w:color w:val="404040"/>
                        <w:w w:val="99"/>
                        <w:sz w:val="20"/>
                      </w:rPr>
                      <w:t>7</w:t>
                    </w:r>
                  </w:p>
                  <w:p>
                    <w:pPr>
                      <w:spacing w:before="78"/>
                      <w:ind w:left="0" w:right="252" w:firstLine="0"/>
                      <w:jc w:val="right"/>
                      <w:rPr>
                        <w:sz w:val="20"/>
                      </w:rPr>
                    </w:pPr>
                    <w:r>
                      <w:rPr>
                        <w:color w:val="404040"/>
                        <w:spacing w:val="-5"/>
                        <w:sz w:val="20"/>
                      </w:rPr>
                      <w:t>10</w:t>
                    </w:r>
                  </w:p>
                  <w:p>
                    <w:pPr>
                      <w:spacing w:before="77"/>
                      <w:ind w:left="0" w:right="158" w:firstLine="0"/>
                      <w:jc w:val="right"/>
                      <w:rPr>
                        <w:sz w:val="20"/>
                      </w:rPr>
                    </w:pPr>
                    <w:r>
                      <w:rPr>
                        <w:color w:val="404040"/>
                        <w:w w:val="99"/>
                        <w:sz w:val="20"/>
                      </w:rPr>
                      <w:t>7</w:t>
                    </w:r>
                  </w:p>
                  <w:p>
                    <w:pPr>
                      <w:spacing w:before="77"/>
                      <w:ind w:left="0" w:right="64" w:firstLine="0"/>
                      <w:jc w:val="right"/>
                      <w:rPr>
                        <w:sz w:val="20"/>
                      </w:rPr>
                    </w:pPr>
                    <w:r>
                      <w:rPr>
                        <w:color w:val="404040"/>
                        <w:w w:val="99"/>
                        <w:sz w:val="20"/>
                      </w:rPr>
                      <w:t>5</w:t>
                    </w:r>
                  </w:p>
                  <w:p>
                    <w:pPr>
                      <w:spacing w:before="78"/>
                      <w:ind w:left="0" w:right="18" w:firstLine="0"/>
                      <w:jc w:val="right"/>
                      <w:rPr>
                        <w:sz w:val="20"/>
                      </w:rPr>
                    </w:pPr>
                    <w:r>
                      <w:rPr>
                        <w:color w:val="404040"/>
                        <w:w w:val="99"/>
                        <w:sz w:val="20"/>
                      </w:rPr>
                      <w:t>4</w:t>
                    </w:r>
                  </w:p>
                  <w:p>
                    <w:pPr>
                      <w:spacing w:before="77"/>
                      <w:ind w:left="0" w:right="0" w:firstLine="0"/>
                      <w:jc w:val="left"/>
                      <w:rPr>
                        <w:sz w:val="20"/>
                      </w:rPr>
                    </w:pPr>
                    <w:r>
                      <w:rPr>
                        <w:color w:val="404040"/>
                        <w:spacing w:val="-5"/>
                        <w:sz w:val="20"/>
                      </w:rPr>
                      <w:t>14</w:t>
                    </w:r>
                  </w:p>
                </w:txbxContent>
              </v:textbox>
              <w10:wrap type="none"/>
            </v:shape>
            <w10:wrap type="none"/>
          </v:group>
        </w:pict>
      </w:r>
      <w:r>
        <w:rPr/>
        <w:pict>
          <v:group style="position:absolute;margin-left:525.359985pt;margin-top:-12.570105pt;width:149.2pt;height:9.75pt;mso-position-horizontal-relative:page;mso-position-vertical-relative:paragraph;z-index:-42261504" id="docshapegroup3673" coordorigin="10507,-251" coordsize="2984,195">
            <v:rect style="position:absolute;left:10507;top:-252;width:1347;height:195" id="docshape3674" filled="true" fillcolor="#e08278" stroked="false">
              <v:fill type="solid"/>
            </v:rect>
            <v:rect style="position:absolute;left:11853;top:-252;width:579;height:195" id="docshape3675" filled="true" fillcolor="#c0392b" stroked="false">
              <v:fill type="solid"/>
            </v:rect>
            <v:rect style="position:absolute;left:12432;top:-252;width:1059;height:195" id="docshape3676" filled="true" fillcolor="#f5d2a8" stroked="false">
              <v:fill type="solid"/>
            </v:rect>
            <w10:wrap type="none"/>
          </v:group>
        </w:pict>
      </w:r>
      <w:r>
        <w:rPr/>
        <w:pict>
          <v:rect style="position:absolute;margin-left:625.440002pt;margin-top:-27.930105pt;width:49.08pt;height:9.6pt;mso-position-horizontal-relative:page;mso-position-vertical-relative:paragraph;z-index:-42260480" id="docshape3677" filled="true" fillcolor="#f5d2a8" stroked="false">
            <v:fill type="solid"/>
            <w10:wrap type="none"/>
          </v:rect>
        </w:pict>
      </w:r>
      <w:r>
        <w:rPr>
          <w:color w:val="404040"/>
          <w:sz w:val="20"/>
        </w:rPr>
        <w:t>2018</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7"/>
        <w:ind w:left="0" w:right="10660" w:firstLine="0"/>
        <w:jc w:val="right"/>
        <w:rPr>
          <w:sz w:val="20"/>
        </w:rPr>
      </w:pPr>
      <w:r>
        <w:rPr>
          <w:color w:val="404040"/>
          <w:sz w:val="20"/>
        </w:rPr>
        <w:t>2017</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7"/>
        <w:ind w:left="0" w:right="10660" w:firstLine="0"/>
        <w:jc w:val="right"/>
        <w:rPr>
          <w:sz w:val="20"/>
        </w:rPr>
      </w:pPr>
      <w:r>
        <w:rPr>
          <w:color w:val="404040"/>
          <w:sz w:val="20"/>
        </w:rPr>
        <w:t>2016</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before="78"/>
        <w:ind w:left="0" w:right="10660" w:firstLine="0"/>
        <w:jc w:val="righ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7"/>
        <w:ind w:left="0" w:right="10660" w:firstLine="0"/>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321" w:lineRule="auto" w:before="78"/>
        <w:ind w:left="1836" w:right="10656" w:firstLine="677"/>
        <w:jc w:val="right"/>
        <w:rPr>
          <w:sz w:val="20"/>
        </w:rPr>
      </w:pPr>
      <w:r>
        <w:rPr/>
        <w:pict>
          <v:rect style="position:absolute;margin-left:640.799988pt;margin-top:97.469887pt;width:33.72pt;height:9.6pt;mso-position-horizontal-relative:page;mso-position-vertical-relative:paragraph;z-index:15891456" id="docshape3678" filled="true" fillcolor="#f5d2a8" stroked="false">
            <v:fill type="solid"/>
            <w10:wrap type="none"/>
          </v:rect>
        </w:pict>
      </w:r>
      <w:r>
        <w:rPr/>
        <w:pict>
          <v:rect style="position:absolute;margin-left:625.919983pt;margin-top:112.829887pt;width:48.6pt;height:9.6pt;mso-position-horizontal-relative:page;mso-position-vertical-relative:paragraph;z-index:-42259456" id="docshape3679" filled="true" fillcolor="#f5d2a8" stroked="false">
            <v:fill type="solid"/>
            <w10:wrap type="none"/>
          </v:rect>
        </w:pict>
      </w: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tbl>
      <w:tblPr>
        <w:tblW w:w="0" w:type="auto"/>
        <w:jc w:val="left"/>
        <w:tblInd w:w="2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11"/>
        <w:gridCol w:w="300"/>
        <w:gridCol w:w="188"/>
        <w:gridCol w:w="1677"/>
        <w:gridCol w:w="1302"/>
        <w:gridCol w:w="1102"/>
        <w:gridCol w:w="926"/>
        <w:gridCol w:w="1737"/>
        <w:gridCol w:w="440"/>
        <w:gridCol w:w="491"/>
        <w:gridCol w:w="590"/>
        <w:gridCol w:w="298"/>
      </w:tblGrid>
      <w:tr>
        <w:trPr>
          <w:trHeight w:val="307" w:hRule="atLeast"/>
        </w:trPr>
        <w:tc>
          <w:tcPr>
            <w:tcW w:w="911" w:type="dxa"/>
          </w:tcPr>
          <w:p>
            <w:pPr>
              <w:pStyle w:val="TableParagraph"/>
              <w:spacing w:line="226" w:lineRule="exact"/>
              <w:ind w:right="169"/>
              <w:jc w:val="right"/>
              <w:rPr>
                <w:sz w:val="20"/>
              </w:rPr>
            </w:pPr>
            <w:r>
              <w:rPr>
                <w:color w:val="404040"/>
                <w:spacing w:val="-5"/>
                <w:sz w:val="20"/>
              </w:rPr>
              <w:t>Men</w:t>
            </w:r>
          </w:p>
        </w:tc>
        <w:tc>
          <w:tcPr>
            <w:tcW w:w="300" w:type="dxa"/>
            <w:shd w:val="clear" w:color="auto" w:fill="002E52"/>
          </w:tcPr>
          <w:p>
            <w:pPr>
              <w:pStyle w:val="TableParagraph"/>
              <w:spacing w:before="5"/>
              <w:ind w:right="49"/>
              <w:jc w:val="right"/>
              <w:rPr>
                <w:sz w:val="20"/>
              </w:rPr>
            </w:pPr>
            <w:r>
              <w:rPr>
                <w:color w:val="FFFFFF"/>
                <w:w w:val="99"/>
                <w:sz w:val="20"/>
              </w:rPr>
              <w:t>4</w:t>
            </w:r>
          </w:p>
        </w:tc>
        <w:tc>
          <w:tcPr>
            <w:tcW w:w="188" w:type="dxa"/>
            <w:shd w:val="clear" w:color="auto" w:fill="5F93C5"/>
          </w:tcPr>
          <w:p>
            <w:pPr>
              <w:pStyle w:val="TableParagraph"/>
              <w:rPr>
                <w:rFonts w:ascii="Times New Roman"/>
                <w:sz w:val="18"/>
              </w:rPr>
            </w:pPr>
          </w:p>
        </w:tc>
        <w:tc>
          <w:tcPr>
            <w:tcW w:w="1677" w:type="dxa"/>
            <w:shd w:val="clear" w:color="auto" w:fill="5F93C5"/>
          </w:tcPr>
          <w:p>
            <w:pPr>
              <w:pStyle w:val="TableParagraph"/>
              <w:spacing w:before="5"/>
              <w:ind w:right="175"/>
              <w:jc w:val="right"/>
              <w:rPr>
                <w:sz w:val="20"/>
              </w:rPr>
            </w:pPr>
            <w:r>
              <w:rPr>
                <w:color w:val="FFFFFF"/>
                <w:spacing w:val="-5"/>
                <w:sz w:val="20"/>
              </w:rPr>
              <w:t>31</w:t>
            </w:r>
          </w:p>
        </w:tc>
        <w:tc>
          <w:tcPr>
            <w:tcW w:w="1302" w:type="dxa"/>
            <w:shd w:val="clear" w:color="auto" w:fill="5F93C5"/>
          </w:tcPr>
          <w:p>
            <w:pPr>
              <w:pStyle w:val="TableParagraph"/>
              <w:rPr>
                <w:rFonts w:ascii="Times New Roman"/>
                <w:sz w:val="18"/>
              </w:rPr>
            </w:pPr>
          </w:p>
        </w:tc>
        <w:tc>
          <w:tcPr>
            <w:tcW w:w="1102" w:type="dxa"/>
            <w:shd w:val="clear" w:color="auto" w:fill="A6A6A6"/>
          </w:tcPr>
          <w:p>
            <w:pPr>
              <w:pStyle w:val="TableParagraph"/>
              <w:rPr>
                <w:rFonts w:ascii="Times New Roman"/>
                <w:sz w:val="18"/>
              </w:rPr>
            </w:pPr>
          </w:p>
        </w:tc>
        <w:tc>
          <w:tcPr>
            <w:tcW w:w="926" w:type="dxa"/>
            <w:shd w:val="clear" w:color="auto" w:fill="A6A6A6"/>
          </w:tcPr>
          <w:p>
            <w:pPr>
              <w:pStyle w:val="TableParagraph"/>
              <w:spacing w:before="5"/>
              <w:ind w:left="326"/>
              <w:rPr>
                <w:sz w:val="20"/>
              </w:rPr>
            </w:pPr>
            <w:r>
              <w:rPr>
                <w:color w:val="FFFFFF"/>
                <w:spacing w:val="-5"/>
                <w:sz w:val="20"/>
              </w:rPr>
              <w:t>34</w:t>
            </w:r>
          </w:p>
        </w:tc>
        <w:tc>
          <w:tcPr>
            <w:tcW w:w="1737" w:type="dxa"/>
            <w:shd w:val="clear" w:color="auto" w:fill="A6A6A6"/>
          </w:tcPr>
          <w:p>
            <w:pPr>
              <w:pStyle w:val="TableParagraph"/>
              <w:rPr>
                <w:rFonts w:ascii="Times New Roman"/>
                <w:sz w:val="18"/>
              </w:rPr>
            </w:pPr>
          </w:p>
        </w:tc>
        <w:tc>
          <w:tcPr>
            <w:tcW w:w="440" w:type="dxa"/>
            <w:shd w:val="clear" w:color="auto" w:fill="E08278"/>
          </w:tcPr>
          <w:p>
            <w:pPr>
              <w:pStyle w:val="TableParagraph"/>
              <w:spacing w:before="5"/>
              <w:ind w:right="195"/>
              <w:jc w:val="right"/>
              <w:rPr>
                <w:sz w:val="20"/>
              </w:rPr>
            </w:pPr>
            <w:r>
              <w:rPr>
                <w:color w:val="FFFFFF"/>
                <w:spacing w:val="-5"/>
                <w:sz w:val="20"/>
              </w:rPr>
              <w:t>15</w:t>
            </w:r>
          </w:p>
        </w:tc>
        <w:tc>
          <w:tcPr>
            <w:tcW w:w="491" w:type="dxa"/>
            <w:shd w:val="clear" w:color="auto" w:fill="E08278"/>
          </w:tcPr>
          <w:p>
            <w:pPr>
              <w:pStyle w:val="TableParagraph"/>
              <w:rPr>
                <w:rFonts w:ascii="Times New Roman"/>
                <w:sz w:val="18"/>
              </w:rPr>
            </w:pPr>
          </w:p>
        </w:tc>
        <w:tc>
          <w:tcPr>
            <w:tcW w:w="590" w:type="dxa"/>
            <w:shd w:val="clear" w:color="auto" w:fill="C0392B"/>
          </w:tcPr>
          <w:p>
            <w:pPr>
              <w:pStyle w:val="TableParagraph"/>
              <w:spacing w:before="5"/>
              <w:ind w:right="73"/>
              <w:jc w:val="right"/>
              <w:rPr>
                <w:sz w:val="20"/>
              </w:rPr>
            </w:pPr>
            <w:r>
              <w:rPr>
                <w:color w:val="FFFFFF"/>
                <w:spacing w:val="-5"/>
                <w:sz w:val="20"/>
              </w:rPr>
              <w:t>10</w:t>
            </w:r>
          </w:p>
        </w:tc>
        <w:tc>
          <w:tcPr>
            <w:tcW w:w="298" w:type="dxa"/>
            <w:shd w:val="clear" w:color="auto" w:fill="C0392B"/>
          </w:tcPr>
          <w:p>
            <w:pPr>
              <w:pStyle w:val="TableParagraph"/>
              <w:rPr>
                <w:rFonts w:ascii="Times New Roman"/>
                <w:sz w:val="18"/>
              </w:rPr>
            </w:pPr>
          </w:p>
        </w:tc>
      </w:tr>
      <w:tr>
        <w:trPr>
          <w:trHeight w:val="307" w:hRule="atLeast"/>
        </w:trPr>
        <w:tc>
          <w:tcPr>
            <w:tcW w:w="911" w:type="dxa"/>
          </w:tcPr>
          <w:p>
            <w:pPr>
              <w:pStyle w:val="TableParagraph"/>
              <w:spacing w:line="226" w:lineRule="exact"/>
              <w:ind w:right="169"/>
              <w:jc w:val="right"/>
              <w:rPr>
                <w:sz w:val="20"/>
              </w:rPr>
            </w:pPr>
            <w:r>
              <w:rPr>
                <w:color w:val="404040"/>
                <w:spacing w:val="-2"/>
                <w:sz w:val="20"/>
              </w:rPr>
              <w:t>Women</w:t>
            </w:r>
          </w:p>
        </w:tc>
        <w:tc>
          <w:tcPr>
            <w:tcW w:w="300" w:type="dxa"/>
            <w:shd w:val="clear" w:color="auto" w:fill="002E52"/>
          </w:tcPr>
          <w:p>
            <w:pPr>
              <w:pStyle w:val="TableParagraph"/>
              <w:spacing w:before="5"/>
              <w:ind w:right="1"/>
              <w:jc w:val="right"/>
              <w:rPr>
                <w:sz w:val="20"/>
              </w:rPr>
            </w:pPr>
            <w:r>
              <w:rPr>
                <w:color w:val="FFFFFF"/>
                <w:w w:val="99"/>
                <w:sz w:val="20"/>
              </w:rPr>
              <w:t>5</w:t>
            </w:r>
          </w:p>
        </w:tc>
        <w:tc>
          <w:tcPr>
            <w:tcW w:w="188" w:type="dxa"/>
            <w:shd w:val="clear" w:color="auto" w:fill="002E52"/>
          </w:tcPr>
          <w:p>
            <w:pPr>
              <w:pStyle w:val="TableParagraph"/>
              <w:rPr>
                <w:rFonts w:ascii="Times New Roman"/>
                <w:sz w:val="18"/>
              </w:rPr>
            </w:pPr>
          </w:p>
        </w:tc>
        <w:tc>
          <w:tcPr>
            <w:tcW w:w="1677" w:type="dxa"/>
            <w:shd w:val="clear" w:color="auto" w:fill="5F93C5"/>
          </w:tcPr>
          <w:p>
            <w:pPr>
              <w:pStyle w:val="TableParagraph"/>
              <w:spacing w:before="5"/>
              <w:ind w:right="156"/>
              <w:jc w:val="right"/>
              <w:rPr>
                <w:sz w:val="20"/>
              </w:rPr>
            </w:pPr>
            <w:r>
              <w:rPr>
                <w:color w:val="FFFFFF"/>
                <w:spacing w:val="-5"/>
                <w:sz w:val="20"/>
              </w:rPr>
              <w:t>29</w:t>
            </w:r>
          </w:p>
        </w:tc>
        <w:tc>
          <w:tcPr>
            <w:tcW w:w="1302" w:type="dxa"/>
            <w:shd w:val="clear" w:color="auto" w:fill="5F93C5"/>
          </w:tcPr>
          <w:p>
            <w:pPr>
              <w:pStyle w:val="TableParagraph"/>
              <w:rPr>
                <w:rFonts w:ascii="Times New Roman"/>
                <w:sz w:val="18"/>
              </w:rPr>
            </w:pPr>
          </w:p>
        </w:tc>
        <w:tc>
          <w:tcPr>
            <w:tcW w:w="1102" w:type="dxa"/>
            <w:shd w:val="clear" w:color="auto" w:fill="A6A6A6"/>
          </w:tcPr>
          <w:p>
            <w:pPr>
              <w:pStyle w:val="TableParagraph"/>
              <w:rPr>
                <w:rFonts w:ascii="Times New Roman"/>
                <w:sz w:val="18"/>
              </w:rPr>
            </w:pPr>
          </w:p>
        </w:tc>
        <w:tc>
          <w:tcPr>
            <w:tcW w:w="926" w:type="dxa"/>
            <w:shd w:val="clear" w:color="auto" w:fill="A6A6A6"/>
          </w:tcPr>
          <w:p>
            <w:pPr>
              <w:pStyle w:val="TableParagraph"/>
              <w:spacing w:before="5"/>
              <w:ind w:left="327"/>
              <w:rPr>
                <w:sz w:val="20"/>
              </w:rPr>
            </w:pPr>
            <w:r>
              <w:rPr>
                <w:color w:val="FFFFFF"/>
                <w:spacing w:val="-5"/>
                <w:sz w:val="20"/>
              </w:rPr>
              <w:t>35</w:t>
            </w:r>
          </w:p>
        </w:tc>
        <w:tc>
          <w:tcPr>
            <w:tcW w:w="1737" w:type="dxa"/>
            <w:shd w:val="clear" w:color="auto" w:fill="A6A6A6"/>
          </w:tcPr>
          <w:p>
            <w:pPr>
              <w:pStyle w:val="TableParagraph"/>
              <w:rPr>
                <w:rFonts w:ascii="Times New Roman"/>
                <w:sz w:val="18"/>
              </w:rPr>
            </w:pPr>
          </w:p>
        </w:tc>
        <w:tc>
          <w:tcPr>
            <w:tcW w:w="440" w:type="dxa"/>
            <w:shd w:val="clear" w:color="auto" w:fill="E08278"/>
          </w:tcPr>
          <w:p>
            <w:pPr>
              <w:pStyle w:val="TableParagraph"/>
              <w:spacing w:before="5"/>
              <w:ind w:right="122"/>
              <w:jc w:val="right"/>
              <w:rPr>
                <w:sz w:val="20"/>
              </w:rPr>
            </w:pPr>
            <w:r>
              <w:rPr>
                <w:color w:val="FFFFFF"/>
                <w:spacing w:val="-5"/>
                <w:sz w:val="20"/>
              </w:rPr>
              <w:t>15</w:t>
            </w:r>
          </w:p>
        </w:tc>
        <w:tc>
          <w:tcPr>
            <w:tcW w:w="491" w:type="dxa"/>
            <w:shd w:val="clear" w:color="auto" w:fill="E08278"/>
          </w:tcPr>
          <w:p>
            <w:pPr>
              <w:pStyle w:val="TableParagraph"/>
              <w:rPr>
                <w:rFonts w:ascii="Times New Roman"/>
                <w:sz w:val="18"/>
              </w:rPr>
            </w:pPr>
          </w:p>
        </w:tc>
        <w:tc>
          <w:tcPr>
            <w:tcW w:w="590" w:type="dxa"/>
            <w:shd w:val="clear" w:color="auto" w:fill="C0392B"/>
          </w:tcPr>
          <w:p>
            <w:pPr>
              <w:pStyle w:val="TableParagraph"/>
              <w:spacing w:before="5"/>
              <w:jc w:val="center"/>
              <w:rPr>
                <w:sz w:val="20"/>
              </w:rPr>
            </w:pPr>
            <w:r>
              <w:rPr>
                <w:color w:val="FFFFFF"/>
                <w:w w:val="99"/>
                <w:sz w:val="20"/>
              </w:rPr>
              <w:t>6</w:t>
            </w:r>
          </w:p>
        </w:tc>
        <w:tc>
          <w:tcPr>
            <w:tcW w:w="298" w:type="dxa"/>
            <w:shd w:val="clear" w:color="auto" w:fill="F5D2A8"/>
          </w:tcPr>
          <w:p>
            <w:pPr>
              <w:pStyle w:val="TableParagraph"/>
              <w:rPr>
                <w:rFonts w:ascii="Times New Roman"/>
                <w:sz w:val="18"/>
              </w:rPr>
            </w:pPr>
          </w:p>
        </w:tc>
      </w:tr>
      <w:tr>
        <w:trPr>
          <w:trHeight w:val="307" w:hRule="atLeast"/>
        </w:trPr>
        <w:tc>
          <w:tcPr>
            <w:tcW w:w="911" w:type="dxa"/>
          </w:tcPr>
          <w:p>
            <w:pPr>
              <w:pStyle w:val="TableParagraph"/>
              <w:spacing w:line="226" w:lineRule="exact"/>
              <w:ind w:right="170"/>
              <w:jc w:val="right"/>
              <w:rPr>
                <w:sz w:val="20"/>
              </w:rPr>
            </w:pPr>
            <w:r>
              <w:rPr>
                <w:color w:val="404040"/>
                <w:spacing w:val="-2"/>
                <w:sz w:val="20"/>
              </w:rPr>
              <w:t>18-</w:t>
            </w:r>
            <w:r>
              <w:rPr>
                <w:color w:val="404040"/>
                <w:spacing w:val="-7"/>
                <w:sz w:val="20"/>
              </w:rPr>
              <w:t>34</w:t>
            </w:r>
          </w:p>
        </w:tc>
        <w:tc>
          <w:tcPr>
            <w:tcW w:w="300" w:type="dxa"/>
            <w:shd w:val="clear" w:color="auto" w:fill="002E52"/>
          </w:tcPr>
          <w:p>
            <w:pPr>
              <w:pStyle w:val="TableParagraph"/>
              <w:spacing w:before="5"/>
              <w:ind w:right="97"/>
              <w:jc w:val="right"/>
              <w:rPr>
                <w:sz w:val="20"/>
              </w:rPr>
            </w:pPr>
            <w:r>
              <w:rPr>
                <w:color w:val="FFFFFF"/>
                <w:w w:val="99"/>
                <w:sz w:val="20"/>
              </w:rPr>
              <w:t>3</w:t>
            </w:r>
          </w:p>
        </w:tc>
        <w:tc>
          <w:tcPr>
            <w:tcW w:w="188" w:type="dxa"/>
            <w:shd w:val="clear" w:color="auto" w:fill="5F93C5"/>
          </w:tcPr>
          <w:p>
            <w:pPr>
              <w:pStyle w:val="TableParagraph"/>
              <w:rPr>
                <w:rFonts w:ascii="Times New Roman"/>
                <w:sz w:val="18"/>
              </w:rPr>
            </w:pPr>
          </w:p>
        </w:tc>
        <w:tc>
          <w:tcPr>
            <w:tcW w:w="1677" w:type="dxa"/>
            <w:shd w:val="clear" w:color="auto" w:fill="5F93C5"/>
          </w:tcPr>
          <w:p>
            <w:pPr>
              <w:pStyle w:val="TableParagraph"/>
              <w:spacing w:before="5"/>
              <w:ind w:right="175"/>
              <w:jc w:val="right"/>
              <w:rPr>
                <w:sz w:val="20"/>
              </w:rPr>
            </w:pPr>
            <w:r>
              <w:rPr>
                <w:color w:val="FFFFFF"/>
                <w:spacing w:val="-5"/>
                <w:sz w:val="20"/>
              </w:rPr>
              <w:t>33</w:t>
            </w:r>
          </w:p>
        </w:tc>
        <w:tc>
          <w:tcPr>
            <w:tcW w:w="1302" w:type="dxa"/>
            <w:shd w:val="clear" w:color="auto" w:fill="5F93C5"/>
          </w:tcPr>
          <w:p>
            <w:pPr>
              <w:pStyle w:val="TableParagraph"/>
              <w:rPr>
                <w:rFonts w:ascii="Times New Roman"/>
                <w:sz w:val="18"/>
              </w:rPr>
            </w:pPr>
          </w:p>
        </w:tc>
        <w:tc>
          <w:tcPr>
            <w:tcW w:w="1102" w:type="dxa"/>
            <w:shd w:val="clear" w:color="auto" w:fill="A6A6A6"/>
          </w:tcPr>
          <w:p>
            <w:pPr>
              <w:pStyle w:val="TableParagraph"/>
              <w:rPr>
                <w:rFonts w:ascii="Times New Roman"/>
                <w:sz w:val="18"/>
              </w:rPr>
            </w:pPr>
          </w:p>
        </w:tc>
        <w:tc>
          <w:tcPr>
            <w:tcW w:w="926" w:type="dxa"/>
            <w:shd w:val="clear" w:color="auto" w:fill="A6A6A6"/>
          </w:tcPr>
          <w:p>
            <w:pPr>
              <w:pStyle w:val="TableParagraph"/>
              <w:spacing w:before="5"/>
              <w:ind w:left="422"/>
              <w:rPr>
                <w:sz w:val="20"/>
              </w:rPr>
            </w:pPr>
            <w:r>
              <w:rPr>
                <w:color w:val="FFFFFF"/>
                <w:spacing w:val="-5"/>
                <w:sz w:val="20"/>
              </w:rPr>
              <w:t>34</w:t>
            </w:r>
          </w:p>
        </w:tc>
        <w:tc>
          <w:tcPr>
            <w:tcW w:w="1737" w:type="dxa"/>
            <w:shd w:val="clear" w:color="auto" w:fill="A6A6A6"/>
          </w:tcPr>
          <w:p>
            <w:pPr>
              <w:pStyle w:val="TableParagraph"/>
              <w:rPr>
                <w:rFonts w:ascii="Times New Roman"/>
                <w:sz w:val="18"/>
              </w:rPr>
            </w:pPr>
          </w:p>
        </w:tc>
        <w:tc>
          <w:tcPr>
            <w:tcW w:w="440" w:type="dxa"/>
            <w:shd w:val="clear" w:color="auto" w:fill="E08278"/>
          </w:tcPr>
          <w:p>
            <w:pPr>
              <w:pStyle w:val="TableParagraph"/>
              <w:spacing w:before="5"/>
              <w:ind w:right="98"/>
              <w:jc w:val="right"/>
              <w:rPr>
                <w:sz w:val="20"/>
              </w:rPr>
            </w:pPr>
            <w:r>
              <w:rPr>
                <w:color w:val="FFFFFF"/>
                <w:spacing w:val="-5"/>
                <w:sz w:val="20"/>
              </w:rPr>
              <w:t>15</w:t>
            </w:r>
          </w:p>
        </w:tc>
        <w:tc>
          <w:tcPr>
            <w:tcW w:w="491" w:type="dxa"/>
            <w:shd w:val="clear" w:color="auto" w:fill="E08278"/>
          </w:tcPr>
          <w:p>
            <w:pPr>
              <w:pStyle w:val="TableParagraph"/>
              <w:rPr>
                <w:rFonts w:ascii="Times New Roman"/>
                <w:sz w:val="18"/>
              </w:rPr>
            </w:pPr>
          </w:p>
        </w:tc>
        <w:tc>
          <w:tcPr>
            <w:tcW w:w="590" w:type="dxa"/>
            <w:shd w:val="clear" w:color="auto" w:fill="C0392B"/>
          </w:tcPr>
          <w:p>
            <w:pPr>
              <w:pStyle w:val="TableParagraph"/>
              <w:spacing w:before="5"/>
              <w:ind w:right="80"/>
              <w:jc w:val="right"/>
              <w:rPr>
                <w:sz w:val="20"/>
              </w:rPr>
            </w:pPr>
            <w:r>
              <w:rPr>
                <w:color w:val="FFFFFF"/>
                <w:w w:val="99"/>
                <w:sz w:val="20"/>
              </w:rPr>
              <w:t>9</w:t>
            </w:r>
          </w:p>
        </w:tc>
        <w:tc>
          <w:tcPr>
            <w:tcW w:w="298" w:type="dxa"/>
            <w:shd w:val="clear" w:color="auto" w:fill="C0392B"/>
          </w:tcPr>
          <w:p>
            <w:pPr>
              <w:pStyle w:val="TableParagraph"/>
              <w:rPr>
                <w:rFonts w:ascii="Times New Roman"/>
                <w:sz w:val="18"/>
              </w:rPr>
            </w:pPr>
          </w:p>
        </w:tc>
      </w:tr>
      <w:tr>
        <w:trPr>
          <w:trHeight w:val="307" w:hRule="atLeast"/>
        </w:trPr>
        <w:tc>
          <w:tcPr>
            <w:tcW w:w="911" w:type="dxa"/>
          </w:tcPr>
          <w:p>
            <w:pPr>
              <w:pStyle w:val="TableParagraph"/>
              <w:spacing w:line="226" w:lineRule="exact"/>
              <w:ind w:right="170"/>
              <w:jc w:val="right"/>
              <w:rPr>
                <w:sz w:val="20"/>
              </w:rPr>
            </w:pPr>
            <w:r>
              <w:rPr>
                <w:color w:val="404040"/>
                <w:spacing w:val="-2"/>
                <w:sz w:val="20"/>
              </w:rPr>
              <w:t>35-</w:t>
            </w:r>
            <w:r>
              <w:rPr>
                <w:color w:val="404040"/>
                <w:spacing w:val="-7"/>
                <w:sz w:val="20"/>
              </w:rPr>
              <w:t>49</w:t>
            </w:r>
          </w:p>
        </w:tc>
        <w:tc>
          <w:tcPr>
            <w:tcW w:w="300" w:type="dxa"/>
            <w:shd w:val="clear" w:color="auto" w:fill="002E52"/>
          </w:tcPr>
          <w:p>
            <w:pPr>
              <w:pStyle w:val="TableParagraph"/>
              <w:spacing w:before="6"/>
              <w:ind w:right="96"/>
              <w:jc w:val="right"/>
              <w:rPr>
                <w:sz w:val="20"/>
              </w:rPr>
            </w:pPr>
            <w:r>
              <w:rPr>
                <w:color w:val="FFFFFF"/>
                <w:w w:val="99"/>
                <w:sz w:val="20"/>
              </w:rPr>
              <w:t>3</w:t>
            </w:r>
          </w:p>
        </w:tc>
        <w:tc>
          <w:tcPr>
            <w:tcW w:w="188" w:type="dxa"/>
            <w:shd w:val="clear" w:color="auto" w:fill="5F93C5"/>
          </w:tcPr>
          <w:p>
            <w:pPr>
              <w:pStyle w:val="TableParagraph"/>
              <w:rPr>
                <w:rFonts w:ascii="Times New Roman"/>
                <w:sz w:val="18"/>
              </w:rPr>
            </w:pPr>
          </w:p>
        </w:tc>
        <w:tc>
          <w:tcPr>
            <w:tcW w:w="1677" w:type="dxa"/>
            <w:shd w:val="clear" w:color="auto" w:fill="5F93C5"/>
          </w:tcPr>
          <w:p>
            <w:pPr>
              <w:pStyle w:val="TableParagraph"/>
              <w:rPr>
                <w:rFonts w:ascii="Times New Roman"/>
                <w:sz w:val="18"/>
              </w:rPr>
            </w:pPr>
          </w:p>
        </w:tc>
        <w:tc>
          <w:tcPr>
            <w:tcW w:w="1302" w:type="dxa"/>
            <w:shd w:val="clear" w:color="auto" w:fill="5F93C5"/>
          </w:tcPr>
          <w:p>
            <w:pPr>
              <w:pStyle w:val="TableParagraph"/>
              <w:spacing w:before="6"/>
              <w:ind w:left="155"/>
              <w:rPr>
                <w:sz w:val="20"/>
              </w:rPr>
            </w:pPr>
            <w:r>
              <w:rPr>
                <w:color w:val="FFFFFF"/>
                <w:spacing w:val="-5"/>
                <w:sz w:val="20"/>
              </w:rPr>
              <w:t>44</w:t>
            </w:r>
          </w:p>
        </w:tc>
        <w:tc>
          <w:tcPr>
            <w:tcW w:w="1102" w:type="dxa"/>
            <w:shd w:val="clear" w:color="auto" w:fill="5F93C5"/>
          </w:tcPr>
          <w:p>
            <w:pPr>
              <w:pStyle w:val="TableParagraph"/>
              <w:rPr>
                <w:rFonts w:ascii="Times New Roman"/>
                <w:sz w:val="18"/>
              </w:rPr>
            </w:pPr>
          </w:p>
        </w:tc>
        <w:tc>
          <w:tcPr>
            <w:tcW w:w="926" w:type="dxa"/>
            <w:shd w:val="clear" w:color="auto" w:fill="A6A6A6"/>
          </w:tcPr>
          <w:p>
            <w:pPr>
              <w:pStyle w:val="TableParagraph"/>
              <w:rPr>
                <w:rFonts w:ascii="Times New Roman"/>
                <w:sz w:val="18"/>
              </w:rPr>
            </w:pPr>
          </w:p>
        </w:tc>
        <w:tc>
          <w:tcPr>
            <w:tcW w:w="1737" w:type="dxa"/>
            <w:shd w:val="clear" w:color="auto" w:fill="A6A6A6"/>
          </w:tcPr>
          <w:p>
            <w:pPr>
              <w:pStyle w:val="TableParagraph"/>
              <w:spacing w:before="6"/>
              <w:ind w:left="276"/>
              <w:rPr>
                <w:sz w:val="20"/>
              </w:rPr>
            </w:pPr>
            <w:r>
              <w:rPr>
                <w:color w:val="FFFFFF"/>
                <w:spacing w:val="-5"/>
                <w:sz w:val="20"/>
              </w:rPr>
              <w:t>27</w:t>
            </w:r>
          </w:p>
        </w:tc>
        <w:tc>
          <w:tcPr>
            <w:tcW w:w="440" w:type="dxa"/>
          </w:tcPr>
          <w:p>
            <w:pPr>
              <w:pStyle w:val="TableParagraph"/>
              <w:rPr>
                <w:rFonts w:ascii="Times New Roman"/>
                <w:sz w:val="18"/>
              </w:rPr>
            </w:pPr>
          </w:p>
        </w:tc>
        <w:tc>
          <w:tcPr>
            <w:tcW w:w="491" w:type="dxa"/>
          </w:tcPr>
          <w:p>
            <w:pPr>
              <w:pStyle w:val="TableParagraph"/>
              <w:spacing w:before="6"/>
              <w:ind w:left="92"/>
              <w:rPr>
                <w:sz w:val="20"/>
              </w:rPr>
            </w:pPr>
            <w:r>
              <w:rPr>
                <w:color w:val="FFFFFF"/>
                <w:spacing w:val="-5"/>
                <w:sz w:val="20"/>
              </w:rPr>
              <w:t>14</w:t>
            </w:r>
          </w:p>
        </w:tc>
        <w:tc>
          <w:tcPr>
            <w:tcW w:w="590" w:type="dxa"/>
          </w:tcPr>
          <w:p>
            <w:pPr>
              <w:pStyle w:val="TableParagraph"/>
              <w:rPr>
                <w:rFonts w:ascii="Times New Roman"/>
                <w:sz w:val="18"/>
              </w:rPr>
            </w:pPr>
          </w:p>
        </w:tc>
        <w:tc>
          <w:tcPr>
            <w:tcW w:w="298" w:type="dxa"/>
            <w:shd w:val="clear" w:color="auto" w:fill="C0392B"/>
          </w:tcPr>
          <w:p>
            <w:pPr>
              <w:pStyle w:val="TableParagraph"/>
              <w:spacing w:before="6"/>
              <w:ind w:left="87"/>
              <w:rPr>
                <w:sz w:val="20"/>
              </w:rPr>
            </w:pPr>
            <w:r>
              <w:rPr>
                <w:color w:val="FFFFFF"/>
                <w:w w:val="99"/>
                <w:sz w:val="20"/>
              </w:rPr>
              <w:t>7</w:t>
            </w:r>
          </w:p>
        </w:tc>
      </w:tr>
    </w:tbl>
    <w:p>
      <w:pPr>
        <w:spacing w:after="0"/>
        <w:rPr>
          <w:sz w:val="20"/>
        </w:rPr>
        <w:sectPr>
          <w:type w:val="continuous"/>
          <w:pgSz w:w="14400" w:h="10800" w:orient="landscape"/>
          <w:pgMar w:header="82" w:footer="257" w:top="0" w:bottom="0" w:left="140" w:right="140"/>
        </w:sectPr>
      </w:pPr>
    </w:p>
    <w:p>
      <w:pPr>
        <w:spacing w:line="227" w:lineRule="exact" w:before="0"/>
        <w:ind w:left="0" w:right="0" w:firstLine="0"/>
        <w:jc w:val="right"/>
        <w:rPr>
          <w:sz w:val="20"/>
        </w:rPr>
      </w:pPr>
      <w:r>
        <w:rPr/>
        <w:pict>
          <v:group style="position:absolute;margin-left:548.159973pt;margin-top:-14.182021pt;width:126.4pt;height:9.6pt;mso-position-horizontal-relative:page;mso-position-vertical-relative:paragraph;z-index:-42260992" id="docshapegroup3680" coordorigin="10963,-284" coordsize="2528,192">
            <v:rect style="position:absolute;left:10963;top:-284;width:1361;height:192" id="docshape3681" filled="true" fillcolor="#e08278" stroked="false">
              <v:fill type="solid"/>
            </v:rect>
            <v:rect style="position:absolute;left:12324;top:-284;width:680;height:192" id="docshape3682" filled="true" fillcolor="#c0392b" stroked="false">
              <v:fill type="solid"/>
            </v:rect>
            <v:rect style="position:absolute;left:13003;top:-284;width:488;height:192" id="docshape3683" filled="true" fillcolor="#f5d2a8" stroked="false">
              <v:fill type="solid"/>
            </v:rect>
            <w10:wrap type="none"/>
          </v:group>
        </w:pict>
      </w:r>
      <w:r>
        <w:rPr/>
        <w:pict>
          <v:rect style="position:absolute;margin-left:640.799988pt;margin-top:-29.542021pt;width:33.72pt;height:9.6pt;mso-position-horizontal-relative:page;mso-position-vertical-relative:paragraph;z-index:15892480" id="docshape3684" filled="true" fillcolor="#f5d2a8" stroked="false">
            <v:fill type="solid"/>
            <w10:wrap type="none"/>
          </v:rect>
        </w:pict>
      </w:r>
      <w:r>
        <w:rPr>
          <w:color w:val="404040"/>
          <w:spacing w:val="-2"/>
          <w:sz w:val="20"/>
        </w:rPr>
        <w:t>50-</w:t>
      </w:r>
      <w:r>
        <w:rPr>
          <w:color w:val="404040"/>
          <w:spacing w:val="-7"/>
          <w:sz w:val="20"/>
        </w:rPr>
        <w:t>64</w:t>
      </w:r>
    </w:p>
    <w:p>
      <w:pPr>
        <w:spacing w:before="77"/>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2"/>
        <w:rPr>
          <w:sz w:val="19"/>
        </w:rPr>
      </w:pPr>
    </w:p>
    <w:p>
      <w:pPr>
        <w:tabs>
          <w:tab w:pos="2999" w:val="left" w:leader="none"/>
          <w:tab w:pos="4236" w:val="left" w:leader="none"/>
          <w:tab w:pos="5703" w:val="left" w:leader="none"/>
        </w:tabs>
        <w:spacing w:before="0"/>
        <w:ind w:left="1382" w:right="0" w:firstLine="0"/>
        <w:jc w:val="left"/>
        <w:rPr>
          <w:sz w:val="18"/>
        </w:rPr>
      </w:pPr>
      <w:r>
        <w:rPr/>
        <w:pict>
          <v:rect style="position:absolute;margin-left:244.679993pt;margin-top:3.257895pt;width:4.440pt;height:4.440pt;mso-position-horizontal-relative:page;mso-position-vertical-relative:paragraph;z-index:15892992" id="docshape3685" filled="true" fillcolor="#002e52" stroked="false">
            <v:fill type="solid"/>
            <w10:wrap type="none"/>
          </v:rect>
        </w:pict>
      </w:r>
      <w:r>
        <w:rPr/>
        <w:pict>
          <v:rect style="position:absolute;margin-left:325.440002pt;margin-top:3.257895pt;width:4.560pt;height:4.440pt;mso-position-horizontal-relative:page;mso-position-vertical-relative:paragraph;z-index:-42257920" id="docshape3686" filled="true" fillcolor="#5f93c5" stroked="false">
            <v:fill type="solid"/>
            <w10:wrap type="none"/>
          </v:rect>
        </w:pict>
      </w:r>
      <w:r>
        <w:rPr/>
        <w:pict>
          <v:rect style="position:absolute;margin-left:387.23999pt;margin-top:3.257895pt;width:4.560pt;height:4.440pt;mso-position-horizontal-relative:page;mso-position-vertical-relative:paragraph;z-index:-42257408" id="docshape3687" filled="true" fillcolor="#a6a6a6" stroked="false">
            <v:fill type="solid"/>
            <w10:wrap type="none"/>
          </v:rect>
        </w:pict>
      </w:r>
      <w:r>
        <w:rPr/>
        <w:pict>
          <v:rect style="position:absolute;margin-left:460.679993pt;margin-top:3.257895pt;width:4.440pt;height:4.440pt;mso-position-horizontal-relative:page;mso-position-vertical-relative:paragraph;z-index:-42256896" id="docshape3688" filled="true" fillcolor="#e08278"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p>
    <w:p>
      <w:pPr>
        <w:spacing w:line="240" w:lineRule="auto" w:before="0"/>
        <w:rPr>
          <w:sz w:val="20"/>
        </w:rPr>
      </w:pPr>
      <w:r>
        <w:rPr/>
        <w:br w:type="column"/>
      </w:r>
      <w:r>
        <w:rPr>
          <w:sz w:val="20"/>
        </w:rPr>
      </w:r>
    </w:p>
    <w:p>
      <w:pPr>
        <w:spacing w:line="240" w:lineRule="auto" w:before="0"/>
        <w:rPr>
          <w:sz w:val="20"/>
        </w:rPr>
      </w:pPr>
    </w:p>
    <w:p>
      <w:pPr>
        <w:spacing w:line="240" w:lineRule="auto" w:before="2"/>
        <w:rPr>
          <w:sz w:val="19"/>
        </w:rPr>
      </w:pPr>
    </w:p>
    <w:p>
      <w:pPr>
        <w:spacing w:before="0"/>
        <w:ind w:left="757" w:right="0" w:firstLine="0"/>
        <w:jc w:val="left"/>
        <w:rPr>
          <w:sz w:val="18"/>
        </w:rPr>
      </w:pPr>
      <w:r>
        <w:rPr/>
        <w:pict>
          <v:rect style="position:absolute;margin-left:519.479980pt;margin-top:3.257895pt;width:4.440pt;height:4.440pt;mso-position-horizontal-relative:page;mso-position-vertical-relative:paragraph;z-index:15895040" id="docshape3689" filled="true" fillcolor="#c0392b" stroked="false">
            <v:fill type="solid"/>
            <w10:wrap type="none"/>
          </v:rect>
        </w:pict>
      </w:r>
      <w:r>
        <w:rPr>
          <w:color w:val="404040"/>
          <w:sz w:val="18"/>
        </w:rPr>
        <w:t>Very</w:t>
      </w:r>
      <w:r>
        <w:rPr>
          <w:color w:val="404040"/>
          <w:spacing w:val="-2"/>
          <w:sz w:val="18"/>
        </w:rPr>
        <w:t> </w:t>
      </w:r>
      <w:r>
        <w:rPr>
          <w:color w:val="404040"/>
          <w:spacing w:val="-4"/>
          <w:sz w:val="18"/>
        </w:rPr>
        <w:t>poor</w:t>
      </w:r>
    </w:p>
    <w:p>
      <w:pPr>
        <w:spacing w:line="240" w:lineRule="auto" w:before="0"/>
        <w:rPr>
          <w:sz w:val="20"/>
        </w:rPr>
      </w:pPr>
      <w:r>
        <w:rPr/>
        <w:br w:type="column"/>
      </w:r>
      <w:r>
        <w:rPr>
          <w:sz w:val="20"/>
        </w:rPr>
      </w:r>
    </w:p>
    <w:p>
      <w:pPr>
        <w:spacing w:line="240" w:lineRule="auto" w:before="0"/>
        <w:rPr>
          <w:sz w:val="20"/>
        </w:rPr>
      </w:pPr>
    </w:p>
    <w:p>
      <w:pPr>
        <w:spacing w:line="240" w:lineRule="auto" w:before="2"/>
        <w:rPr>
          <w:sz w:val="19"/>
        </w:rPr>
      </w:pPr>
    </w:p>
    <w:p>
      <w:pPr>
        <w:spacing w:before="0"/>
        <w:ind w:left="757" w:right="0" w:firstLine="0"/>
        <w:jc w:val="left"/>
        <w:rPr>
          <w:sz w:val="18"/>
        </w:rPr>
      </w:pPr>
      <w:r>
        <w:rPr/>
        <w:pict>
          <v:rect style="position:absolute;margin-left:598.320007pt;margin-top:3.257895pt;width:4.440pt;height:4.440pt;mso-position-horizontal-relative:page;mso-position-vertical-relative:paragraph;z-index:15895552" id="docshape3690" filled="true" fillcolor="#f5d2a8" stroked="false">
            <v:fill type="solid"/>
            <w10:wrap type="none"/>
          </v:rect>
        </w:pict>
      </w:r>
      <w:r>
        <w:rPr>
          <w:color w:val="404040"/>
          <w:sz w:val="18"/>
        </w:rPr>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4" w:equalWidth="0">
            <w:col w:w="3459" w:space="40"/>
            <w:col w:w="6083" w:space="39"/>
            <w:col w:w="1538" w:space="40"/>
            <w:col w:w="2921"/>
          </w:cols>
        </w:sectPr>
      </w:pPr>
    </w:p>
    <w:p>
      <w:pPr>
        <w:spacing w:line="240" w:lineRule="auto" w:before="1"/>
        <w:rPr>
          <w:sz w:val="16"/>
        </w:rPr>
      </w:pPr>
    </w:p>
    <w:p>
      <w:pPr>
        <w:pStyle w:val="Heading4"/>
        <w:ind w:right="319"/>
        <w:jc w:val="center"/>
      </w:pPr>
      <w:r>
        <w:rPr/>
        <w:drawing>
          <wp:anchor distT="0" distB="0" distL="0" distR="0" allowOverlap="1" layoutInCell="1" locked="0" behindDoc="0" simplePos="0" relativeHeight="15897600">
            <wp:simplePos x="0" y="0"/>
            <wp:positionH relativeFrom="page">
              <wp:posOffset>414527</wp:posOffset>
            </wp:positionH>
            <wp:positionV relativeFrom="paragraph">
              <wp:posOffset>-82729</wp:posOffset>
            </wp:positionV>
            <wp:extent cx="749808" cy="758951"/>
            <wp:effectExtent l="0" t="0" r="0" b="0"/>
            <wp:wrapNone/>
            <wp:docPr id="407" name="image124.png" descr="SEALEDLOCALROADS.PNG"/>
            <wp:cNvGraphicFramePr>
              <a:graphicFrameLocks noChangeAspect="1"/>
            </wp:cNvGraphicFramePr>
            <a:graphic>
              <a:graphicData uri="http://schemas.openxmlformats.org/drawingml/2006/picture">
                <pic:pic>
                  <pic:nvPicPr>
                    <pic:cNvPr id="408" name="image124.png"/>
                    <pic:cNvPicPr/>
                  </pic:nvPicPr>
                  <pic:blipFill>
                    <a:blip r:embed="rId240" cstate="print"/>
                    <a:stretch>
                      <a:fillRect/>
                    </a:stretch>
                  </pic:blipFill>
                  <pic:spPr>
                    <a:xfrm>
                      <a:off x="0" y="0"/>
                      <a:ext cx="749808" cy="758951"/>
                    </a:xfrm>
                    <a:prstGeom prst="rect">
                      <a:avLst/>
                    </a:prstGeom>
                  </pic:spPr>
                </pic:pic>
              </a:graphicData>
            </a:graphic>
          </wp:anchor>
        </w:drawing>
      </w:r>
      <w:bookmarkStart w:name="Condition of sealed local roads" w:id="91"/>
      <w:bookmarkEnd w:id="91"/>
      <w:r>
        <w:rPr>
          <w:b w:val="0"/>
        </w:rPr>
      </w:r>
      <w:bookmarkStart w:name="Slide 62: The condition of sealed local " w:id="92"/>
      <w:bookmarkEnd w:id="92"/>
      <w:r>
        <w:rPr>
          <w:b w:val="0"/>
        </w:rPr>
      </w:r>
      <w:bookmarkStart w:name="_bookmark11" w:id="93"/>
      <w:bookmarkEnd w:id="93"/>
      <w:r>
        <w:rPr>
          <w:b w:val="0"/>
        </w:rPr>
      </w:r>
      <w:r>
        <w:rPr>
          <w:color w:val="404040"/>
        </w:rPr>
        <w:t>2023</w:t>
      </w:r>
      <w:r>
        <w:rPr>
          <w:color w:val="404040"/>
          <w:spacing w:val="-7"/>
        </w:rPr>
        <w:t> </w:t>
      </w:r>
      <w:r>
        <w:rPr>
          <w:color w:val="404040"/>
        </w:rPr>
        <w:t>sealed</w:t>
      </w:r>
      <w:r>
        <w:rPr>
          <w:color w:val="404040"/>
          <w:spacing w:val="-8"/>
        </w:rPr>
        <w:t> </w:t>
      </w:r>
      <w:r>
        <w:rPr>
          <w:color w:val="404040"/>
        </w:rPr>
        <w:t>local</w:t>
      </w:r>
      <w:r>
        <w:rPr>
          <w:color w:val="404040"/>
          <w:spacing w:val="-1"/>
        </w:rPr>
        <w:t> </w:t>
      </w:r>
      <w:r>
        <w:rPr>
          <w:color w:val="404040"/>
        </w:rPr>
        <w:t>roads</w:t>
      </w:r>
      <w:r>
        <w:rPr>
          <w:color w:val="404040"/>
          <w:spacing w:val="-2"/>
        </w:rPr>
        <w:t> </w:t>
      </w:r>
      <w:r>
        <w:rPr>
          <w:color w:val="404040"/>
        </w:rPr>
        <w:t>importance</w:t>
      </w:r>
      <w:r>
        <w:rPr>
          <w:color w:val="404040"/>
          <w:spacing w:val="-5"/>
        </w:rPr>
        <w:t> </w:t>
      </w:r>
      <w:r>
        <w:rPr>
          <w:color w:val="404040"/>
        </w:rPr>
        <w:t>(index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line="240" w:lineRule="auto" w:before="10"/>
        <w:rPr>
          <w:b/>
          <w:sz w:val="25"/>
        </w:rPr>
      </w:pPr>
    </w:p>
    <w:p>
      <w:pPr>
        <w:spacing w:before="0"/>
        <w:ind w:left="2448" w:right="0" w:firstLine="0"/>
        <w:jc w:val="left"/>
        <w:rPr>
          <w:sz w:val="20"/>
        </w:rPr>
      </w:pPr>
      <w:r>
        <w:rPr/>
        <w:pict>
          <v:group style="position:absolute;margin-left:157.559998pt;margin-top:-6.160102pt;width:527.2pt;height:315.150pt;mso-position-horizontal-relative:page;mso-position-vertical-relative:paragraph;z-index:15897088" id="docshapegroup3707" coordorigin="3151,-123" coordsize="10544,6303">
            <v:shape style="position:absolute;left:3216;top:-109;width:10479;height:6281" id="docshape3708" coordorigin="3216,-109" coordsize="10479,6281" path="m3216,-109l13694,-109m3216,374l13694,374m3216,856l13694,856m3216,1341l13694,1341m3216,1823l13694,1823m3216,2306l13694,2306m3216,2791l13694,2791m3216,3273l13694,3273m3216,3755l13694,3755m3216,4240l13694,4240m3216,4723l13694,4723m3216,5205l13694,5205m3216,5690l13694,5690m3216,6172l13694,6172e" filled="false" stroked="true" strokeweight=".5pt" strokecolor="#a6a6a6">
              <v:path arrowok="t"/>
              <v:stroke dashstyle="shortdash"/>
            </v:shape>
            <v:rect style="position:absolute;left:3211;top:457;width:3893;height:303" id="docshape3709" filled="true" fillcolor="#f6b83a" stroked="false">
              <v:fill type="solid"/>
            </v:rect>
            <v:rect style="position:absolute;left:3211;top:457;width:3893;height:303" id="docshape3710" filled="false" stroked="true" strokeweight=".75pt" strokecolor="#f6b83a">
              <v:stroke dashstyle="solid"/>
            </v:rect>
            <v:rect style="position:absolute;left:3211;top:1909;width:3893;height:303" id="docshape3711" filled="true" fillcolor="#e48e25" stroked="false">
              <v:fill type="solid"/>
            </v:rect>
            <v:rect style="position:absolute;left:3211;top:1909;width:3893;height:303" id="docshape3712" filled="false" stroked="true" strokeweight=".75pt" strokecolor="#e48e25">
              <v:stroke dashstyle="solid"/>
            </v:rect>
            <v:rect style="position:absolute;left:3211;top:3846;width:3831;height:303" id="docshape3713" filled="true" fillcolor="#86123e" stroked="false">
              <v:fill type="solid"/>
            </v:rect>
            <v:rect style="position:absolute;left:3211;top:3846;width:3831;height:303" id="docshape3714" filled="false" stroked="true" strokeweight=".75pt" strokecolor="#86123e">
              <v:stroke dashstyle="solid"/>
            </v:rect>
            <v:shape style="position:absolute;left:3211;top:-27;width:4080;height:6111" id="docshape3715" coordorigin="3211,-27" coordsize="4080,6111" path="m6914,5781l3211,5781,3211,6083,6914,6083,6914,5781xm6979,5299l3211,5299,3211,5601,6979,5601,6979,5299xm6979,4814l3211,4814,3211,5116,6979,5116,6979,4814xm6979,4329l3211,4329,3211,4631,6979,4631,6979,4329xm7042,3362l3211,3362,3211,3664,7042,3664,7042,3362xm7042,2877l3211,2877,3211,3179,7042,3179,7042,2877xm7042,2395l3211,2395,3211,2697,7042,2697,7042,2395xm7104,1425l3211,1425,3211,1727,7104,1727,7104,1425xm7104,943l3211,943,3211,1245,7104,1245,7104,943xm7291,-27l3211,-27,3211,275,7291,275,7291,-27xe" filled="true" fillcolor="#274a6c" stroked="false">
              <v:path arrowok="t"/>
              <v:fill type="solid"/>
            </v:shape>
            <v:shape style="position:absolute;left:3151;top:-119;width:60;height:6293" id="docshape3716" coordorigin="3151,-118" coordsize="60,6293" path="m3211,-118l3211,6175m3151,-118l3211,-118m3151,367l3211,367m3151,851l3211,851m3151,1334l3211,1334m3151,1819l3211,1819m3151,2303l3211,2303m3151,2786l3211,2786m3151,3271l3211,3271m3151,3755l3211,3755m3151,4240l3211,4240m3151,4723l3211,4723m3151,5207l3211,5207m3151,5692l3211,5692m3151,6175l3211,6175e" filled="false" stroked="true" strokeweight=".5pt" strokecolor="#888888">
              <v:path arrowok="t"/>
              <v:stroke dashstyle="solid"/>
            </v:shape>
            <v:shape style="position:absolute;left:7414;top:17;width:241;height:223" type="#_x0000_t202" id="docshape3717" filled="false" stroked="false">
              <v:textbox inset="0,0,0,0">
                <w:txbxContent>
                  <w:p>
                    <w:pPr>
                      <w:spacing w:line="223" w:lineRule="exact" w:before="0"/>
                      <w:ind w:left="0" w:right="0" w:firstLine="0"/>
                      <w:jc w:val="left"/>
                      <w:rPr>
                        <w:sz w:val="20"/>
                      </w:rPr>
                    </w:pPr>
                    <w:r>
                      <w:rPr>
                        <w:color w:val="404040"/>
                        <w:spacing w:val="-5"/>
                        <w:sz w:val="20"/>
                      </w:rPr>
                      <w:t>85</w:t>
                    </w:r>
                  </w:p>
                </w:txbxContent>
              </v:textbox>
              <w10:wrap type="none"/>
            </v:shape>
            <v:shape style="position:absolute;left:8496;top:24;width:5033;height:223" type="#_x0000_t202" id="docshape371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82</w:t>
                    </w:r>
                    <w:r>
                      <w:rPr>
                        <w:color w:val="404040"/>
                        <w:sz w:val="20"/>
                      </w:rPr>
                      <w:tab/>
                    </w:r>
                    <w:r>
                      <w:rPr>
                        <w:color w:val="404040"/>
                        <w:spacing w:val="-5"/>
                        <w:sz w:val="20"/>
                      </w:rPr>
                      <w:t>79</w:t>
                    </w:r>
                    <w:r>
                      <w:rPr>
                        <w:color w:val="404040"/>
                        <w:sz w:val="20"/>
                      </w:rPr>
                      <w:tab/>
                    </w:r>
                    <w:r>
                      <w:rPr>
                        <w:color w:val="404040"/>
                        <w:spacing w:val="-5"/>
                        <w:sz w:val="20"/>
                      </w:rPr>
                      <w:t>83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77</w:t>
                    </w:r>
                    <w:r>
                      <w:rPr>
                        <w:color w:val="404040"/>
                        <w:sz w:val="20"/>
                      </w:rPr>
                      <w:tab/>
                    </w:r>
                    <w:r>
                      <w:rPr>
                        <w:color w:val="404040"/>
                        <w:spacing w:val="-5"/>
                        <w:sz w:val="20"/>
                      </w:rPr>
                      <w:t>81</w:t>
                    </w:r>
                  </w:p>
                </w:txbxContent>
              </v:textbox>
              <w10:wrap type="none"/>
            </v:shape>
            <v:shape style="position:absolute;left:7225;top:501;width:241;height:223" type="#_x0000_t202" id="docshape3719" filled="false" stroked="false">
              <v:textbox inset="0,0,0,0">
                <w:txbxContent>
                  <w:p>
                    <w:pPr>
                      <w:spacing w:line="223" w:lineRule="exact" w:before="0"/>
                      <w:ind w:left="0" w:right="0" w:firstLine="0"/>
                      <w:jc w:val="left"/>
                      <w:rPr>
                        <w:sz w:val="20"/>
                      </w:rPr>
                    </w:pPr>
                    <w:r>
                      <w:rPr>
                        <w:color w:val="404040"/>
                        <w:spacing w:val="-5"/>
                        <w:sz w:val="20"/>
                      </w:rPr>
                      <w:t>82</w:t>
                    </w:r>
                  </w:p>
                </w:txbxContent>
              </v:textbox>
              <w10:wrap type="none"/>
            </v:shape>
            <v:shape style="position:absolute;left:8496;top:507;width:5061;height:223" type="#_x0000_t202" id="docshape3720"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00AF50"/>
                        <w:spacing w:val="-5"/>
                        <w:sz w:val="20"/>
                      </w:rPr>
                      <w:t>81</w:t>
                    </w:r>
                    <w:r>
                      <w:rPr>
                        <w:color w:val="00AF50"/>
                        <w:sz w:val="20"/>
                      </w:rPr>
                      <w:tab/>
                    </w:r>
                    <w:r>
                      <w:rPr>
                        <w:color w:val="404040"/>
                        <w:spacing w:val="-5"/>
                        <w:sz w:val="20"/>
                      </w:rPr>
                      <w:t>79</w:t>
                    </w:r>
                    <w:r>
                      <w:rPr>
                        <w:color w:val="404040"/>
                        <w:sz w:val="20"/>
                      </w:rPr>
                      <w:tab/>
                    </w:r>
                    <w:r>
                      <w:rPr>
                        <w:color w:val="404040"/>
                        <w:spacing w:val="-5"/>
                        <w:sz w:val="20"/>
                      </w:rPr>
                      <w:t>79</w:t>
                    </w:r>
                    <w:r>
                      <w:rPr>
                        <w:color w:val="404040"/>
                        <w:sz w:val="20"/>
                      </w:rPr>
                      <w:tab/>
                    </w:r>
                    <w:r>
                      <w:rPr>
                        <w:color w:val="FF0000"/>
                        <w:spacing w:val="-5"/>
                        <w:sz w:val="20"/>
                      </w:rPr>
                      <w:t>79</w:t>
                    </w:r>
                    <w:r>
                      <w:rPr>
                        <w:color w:val="FF0000"/>
                        <w:sz w:val="20"/>
                      </w:rPr>
                      <w:tab/>
                    </w:r>
                    <w:r>
                      <w:rPr>
                        <w:color w:val="404040"/>
                        <w:spacing w:val="-5"/>
                        <w:sz w:val="20"/>
                      </w:rPr>
                      <w:t>81</w:t>
                    </w:r>
                    <w:r>
                      <w:rPr>
                        <w:color w:val="404040"/>
                        <w:sz w:val="20"/>
                      </w:rPr>
                      <w:tab/>
                    </w:r>
                    <w:r>
                      <w:rPr>
                        <w:color w:val="00AF50"/>
                        <w:spacing w:val="-5"/>
                        <w:sz w:val="20"/>
                      </w:rPr>
                      <w:t>80</w:t>
                    </w:r>
                    <w:r>
                      <w:rPr>
                        <w:color w:val="00AF50"/>
                        <w:sz w:val="20"/>
                      </w:rPr>
                      <w:tab/>
                    </w:r>
                    <w:r>
                      <w:rPr>
                        <w:color w:val="404040"/>
                        <w:spacing w:val="-5"/>
                        <w:sz w:val="20"/>
                      </w:rPr>
                      <w:t>76</w:t>
                    </w:r>
                    <w:r>
                      <w:rPr>
                        <w:color w:val="404040"/>
                        <w:sz w:val="20"/>
                      </w:rPr>
                      <w:tab/>
                    </w:r>
                    <w:r>
                      <w:rPr>
                        <w:color w:val="404040"/>
                        <w:spacing w:val="-5"/>
                        <w:sz w:val="20"/>
                      </w:rPr>
                      <w:t>77</w:t>
                    </w:r>
                    <w:r>
                      <w:rPr>
                        <w:color w:val="404040"/>
                        <w:sz w:val="20"/>
                      </w:rPr>
                      <w:tab/>
                    </w:r>
                    <w:r>
                      <w:rPr>
                        <w:color w:val="404040"/>
                        <w:spacing w:val="-5"/>
                        <w:sz w:val="20"/>
                      </w:rPr>
                      <w:t>n/a</w:t>
                    </w:r>
                  </w:p>
                </w:txbxContent>
              </v:textbox>
              <w10:wrap type="none"/>
            </v:shape>
            <v:shape style="position:absolute;left:7225;top:985;width:241;height:223" type="#_x0000_t202" id="docshape3721" filled="false" stroked="false">
              <v:textbox inset="0,0,0,0">
                <w:txbxContent>
                  <w:p>
                    <w:pPr>
                      <w:spacing w:line="223" w:lineRule="exact" w:before="0"/>
                      <w:ind w:left="0" w:right="0" w:firstLine="0"/>
                      <w:jc w:val="left"/>
                      <w:rPr>
                        <w:sz w:val="20"/>
                      </w:rPr>
                    </w:pPr>
                    <w:r>
                      <w:rPr>
                        <w:color w:val="404040"/>
                        <w:spacing w:val="-5"/>
                        <w:sz w:val="20"/>
                      </w:rPr>
                      <w:t>82</w:t>
                    </w:r>
                  </w:p>
                </w:txbxContent>
              </v:textbox>
              <w10:wrap type="none"/>
            </v:shape>
            <v:shape style="position:absolute;left:8496;top:991;width:5061;height:223" type="#_x0000_t202" id="docshape3722"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225;top:1469;width:241;height:223" type="#_x0000_t202" id="docshape3723" filled="false" stroked="false">
              <v:textbox inset="0,0,0,0">
                <w:txbxContent>
                  <w:p>
                    <w:pPr>
                      <w:spacing w:line="223" w:lineRule="exact" w:before="0"/>
                      <w:ind w:left="0" w:right="0" w:firstLine="0"/>
                      <w:jc w:val="left"/>
                      <w:rPr>
                        <w:sz w:val="20"/>
                      </w:rPr>
                    </w:pPr>
                    <w:r>
                      <w:rPr>
                        <w:color w:val="404040"/>
                        <w:spacing w:val="-5"/>
                        <w:sz w:val="20"/>
                      </w:rPr>
                      <w:t>82</w:t>
                    </w:r>
                  </w:p>
                </w:txbxContent>
              </v:textbox>
              <w10:wrap type="none"/>
            </v:shape>
            <v:shape style="position:absolute;left:8496;top:1474;width:5033;height:223" type="#_x0000_t202" id="docshape3724"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00AF50"/>
                        <w:spacing w:val="-5"/>
                        <w:sz w:val="20"/>
                      </w:rPr>
                      <w:t>82</w:t>
                    </w:r>
                    <w:r>
                      <w:rPr>
                        <w:color w:val="00AF50"/>
                        <w:sz w:val="20"/>
                      </w:rPr>
                      <w:tab/>
                    </w:r>
                    <w:r>
                      <w:rPr>
                        <w:color w:val="404040"/>
                        <w:spacing w:val="-5"/>
                        <w:sz w:val="20"/>
                      </w:rPr>
                      <w:t>78</w:t>
                    </w:r>
                    <w:r>
                      <w:rPr>
                        <w:color w:val="404040"/>
                        <w:sz w:val="20"/>
                      </w:rPr>
                      <w:tab/>
                    </w:r>
                    <w:r>
                      <w:rPr>
                        <w:color w:val="404040"/>
                        <w:spacing w:val="-5"/>
                        <w:sz w:val="20"/>
                      </w:rPr>
                      <w:t>80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77</w:t>
                    </w:r>
                    <w:r>
                      <w:rPr>
                        <w:color w:val="404040"/>
                        <w:sz w:val="20"/>
                      </w:rPr>
                      <w:tab/>
                    </w:r>
                    <w:r>
                      <w:rPr>
                        <w:color w:val="404040"/>
                        <w:spacing w:val="-5"/>
                        <w:sz w:val="20"/>
                      </w:rPr>
                      <w:t>80</w:t>
                    </w:r>
                  </w:p>
                </w:txbxContent>
              </v:textbox>
              <w10:wrap type="none"/>
            </v:shape>
            <v:shape style="position:absolute;left:7225;top:1953;width:241;height:223" type="#_x0000_t202" id="docshape3725" filled="false" stroked="false">
              <v:textbox inset="0,0,0,0">
                <w:txbxContent>
                  <w:p>
                    <w:pPr>
                      <w:spacing w:line="223" w:lineRule="exact" w:before="0"/>
                      <w:ind w:left="0" w:right="0" w:firstLine="0"/>
                      <w:jc w:val="left"/>
                      <w:rPr>
                        <w:sz w:val="20"/>
                      </w:rPr>
                    </w:pPr>
                    <w:r>
                      <w:rPr>
                        <w:color w:val="00AF50"/>
                        <w:spacing w:val="-5"/>
                        <w:sz w:val="20"/>
                      </w:rPr>
                      <w:t>82</w:t>
                    </w:r>
                  </w:p>
                </w:txbxContent>
              </v:textbox>
              <w10:wrap type="none"/>
            </v:shape>
            <v:shape style="position:absolute;left:8496;top:1957;width:5033;height:223" type="#_x0000_t202" id="docshape3726"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00AF50"/>
                        <w:spacing w:val="-5"/>
                        <w:sz w:val="20"/>
                      </w:rPr>
                      <w:t>81</w:t>
                    </w:r>
                    <w:r>
                      <w:rPr>
                        <w:color w:val="00AF50"/>
                        <w:sz w:val="20"/>
                      </w:rPr>
                      <w:tab/>
                    </w:r>
                    <w:r>
                      <w:rPr>
                        <w:color w:val="404040"/>
                        <w:spacing w:val="-5"/>
                        <w:sz w:val="20"/>
                      </w:rPr>
                      <w:t>79</w:t>
                    </w:r>
                    <w:r>
                      <w:rPr>
                        <w:color w:val="404040"/>
                        <w:sz w:val="20"/>
                      </w:rPr>
                      <w:tab/>
                    </w:r>
                    <w:r>
                      <w:rPr>
                        <w:color w:val="404040"/>
                        <w:spacing w:val="-5"/>
                        <w:sz w:val="20"/>
                      </w:rPr>
                      <w:t>79</w:t>
                    </w:r>
                    <w:r>
                      <w:rPr>
                        <w:color w:val="404040"/>
                        <w:sz w:val="20"/>
                      </w:rPr>
                      <w:tab/>
                    </w:r>
                    <w:r>
                      <w:rPr>
                        <w:color w:val="FF0000"/>
                        <w:spacing w:val="-5"/>
                        <w:sz w:val="20"/>
                      </w:rPr>
                      <w:t>79</w:t>
                    </w:r>
                    <w:r>
                      <w:rPr>
                        <w:color w:val="FF0000"/>
                        <w:sz w:val="20"/>
                      </w:rPr>
                      <w:tab/>
                    </w:r>
                    <w:r>
                      <w:rPr>
                        <w:color w:val="00AF50"/>
                        <w:spacing w:val="-5"/>
                        <w:sz w:val="20"/>
                      </w:rPr>
                      <w:t>80</w:t>
                    </w:r>
                    <w:r>
                      <w:rPr>
                        <w:color w:val="00AF50"/>
                        <w:sz w:val="20"/>
                      </w:rPr>
                      <w:tab/>
                    </w:r>
                    <w:r>
                      <w:rPr>
                        <w:color w:val="404040"/>
                        <w:spacing w:val="-5"/>
                        <w:sz w:val="20"/>
                      </w:rPr>
                      <w:t>78</w:t>
                    </w:r>
                    <w:r>
                      <w:rPr>
                        <w:color w:val="404040"/>
                        <w:sz w:val="20"/>
                      </w:rPr>
                      <w:tab/>
                    </w:r>
                    <w:r>
                      <w:rPr>
                        <w:color w:val="00AF50"/>
                        <w:spacing w:val="-5"/>
                        <w:sz w:val="20"/>
                      </w:rPr>
                      <w:t>78</w:t>
                    </w:r>
                    <w:r>
                      <w:rPr>
                        <w:color w:val="00AF50"/>
                        <w:sz w:val="20"/>
                      </w:rPr>
                      <w:tab/>
                    </w:r>
                    <w:r>
                      <w:rPr>
                        <w:color w:val="FF0000"/>
                        <w:spacing w:val="-5"/>
                        <w:sz w:val="20"/>
                      </w:rPr>
                      <w:t>76</w:t>
                    </w:r>
                    <w:r>
                      <w:rPr>
                        <w:color w:val="FF0000"/>
                        <w:sz w:val="20"/>
                      </w:rPr>
                      <w:tab/>
                    </w:r>
                    <w:r>
                      <w:rPr>
                        <w:color w:val="404040"/>
                        <w:spacing w:val="-5"/>
                        <w:sz w:val="20"/>
                      </w:rPr>
                      <w:t>77</w:t>
                    </w:r>
                  </w:p>
                </w:txbxContent>
              </v:textbox>
              <w10:wrap type="none"/>
            </v:shape>
            <v:shape style="position:absolute;left:7163;top:2437;width:241;height:223" type="#_x0000_t202" id="docshape3727" filled="false" stroked="false">
              <v:textbox inset="0,0,0,0">
                <w:txbxContent>
                  <w:p>
                    <w:pPr>
                      <w:spacing w:line="223" w:lineRule="exact" w:before="0"/>
                      <w:ind w:left="0" w:right="0" w:firstLine="0"/>
                      <w:jc w:val="left"/>
                      <w:rPr>
                        <w:sz w:val="20"/>
                      </w:rPr>
                    </w:pPr>
                    <w:r>
                      <w:rPr>
                        <w:color w:val="404040"/>
                        <w:spacing w:val="-5"/>
                        <w:sz w:val="20"/>
                      </w:rPr>
                      <w:t>81</w:t>
                    </w:r>
                  </w:p>
                </w:txbxContent>
              </v:textbox>
              <w10:wrap type="none"/>
            </v:shape>
            <v:shape style="position:absolute;left:8496;top:2441;width:5061;height:223" type="#_x0000_t202" id="docshape3728"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163;top:2922;width:241;height:223" type="#_x0000_t202" id="docshape3729" filled="false" stroked="false">
              <v:textbox inset="0,0,0,0">
                <w:txbxContent>
                  <w:p>
                    <w:pPr>
                      <w:spacing w:line="223" w:lineRule="exact" w:before="0"/>
                      <w:ind w:left="0" w:right="0" w:firstLine="0"/>
                      <w:jc w:val="left"/>
                      <w:rPr>
                        <w:sz w:val="20"/>
                      </w:rPr>
                    </w:pPr>
                    <w:r>
                      <w:rPr>
                        <w:color w:val="404040"/>
                        <w:spacing w:val="-5"/>
                        <w:sz w:val="20"/>
                      </w:rPr>
                      <w:t>81</w:t>
                    </w:r>
                  </w:p>
                </w:txbxContent>
              </v:textbox>
              <w10:wrap type="none"/>
            </v:shape>
            <v:shape style="position:absolute;left:8496;top:2924;width:5033;height:223" type="#_x0000_t202" id="docshape373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80</w:t>
                    </w:r>
                    <w:r>
                      <w:rPr>
                        <w:color w:val="404040"/>
                        <w:sz w:val="20"/>
                      </w:rPr>
                      <w:tab/>
                    </w:r>
                    <w:r>
                      <w:rPr>
                        <w:color w:val="404040"/>
                        <w:spacing w:val="-5"/>
                        <w:sz w:val="20"/>
                      </w:rPr>
                      <w:t>76</w:t>
                    </w:r>
                    <w:r>
                      <w:rPr>
                        <w:color w:val="404040"/>
                        <w:sz w:val="20"/>
                      </w:rPr>
                      <w:tab/>
                    </w: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74</w:t>
                    </w:r>
                    <w:r>
                      <w:rPr>
                        <w:color w:val="404040"/>
                        <w:sz w:val="20"/>
                      </w:rPr>
                      <w:tab/>
                    </w:r>
                    <w:r>
                      <w:rPr>
                        <w:color w:val="404040"/>
                        <w:spacing w:val="-5"/>
                        <w:sz w:val="20"/>
                      </w:rPr>
                      <w:t>72</w:t>
                    </w:r>
                  </w:p>
                </w:txbxContent>
              </v:textbox>
              <w10:wrap type="none"/>
            </v:shape>
            <v:shape style="position:absolute;left:7163;top:3406;width:241;height:223" type="#_x0000_t202" id="docshape3731" filled="false" stroked="false">
              <v:textbox inset="0,0,0,0">
                <w:txbxContent>
                  <w:p>
                    <w:pPr>
                      <w:spacing w:line="223" w:lineRule="exact" w:before="0"/>
                      <w:ind w:left="0" w:right="0" w:firstLine="0"/>
                      <w:jc w:val="left"/>
                      <w:rPr>
                        <w:sz w:val="20"/>
                      </w:rPr>
                    </w:pPr>
                    <w:r>
                      <w:rPr>
                        <w:color w:val="404040"/>
                        <w:spacing w:val="-5"/>
                        <w:sz w:val="20"/>
                      </w:rPr>
                      <w:t>81</w:t>
                    </w:r>
                  </w:p>
                </w:txbxContent>
              </v:textbox>
              <w10:wrap type="none"/>
            </v:shape>
            <v:shape style="position:absolute;left:8496;top:3407;width:5062;height:224" type="#_x0000_t202" id="docshape3732"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163;top:3890;width:241;height:223" type="#_x0000_t202" id="docshape3733" filled="false" stroked="false">
              <v:textbox inset="0,0,0,0">
                <w:txbxContent>
                  <w:p>
                    <w:pPr>
                      <w:spacing w:line="223" w:lineRule="exact" w:before="0"/>
                      <w:ind w:left="0" w:right="0" w:firstLine="0"/>
                      <w:jc w:val="left"/>
                      <w:rPr>
                        <w:sz w:val="20"/>
                      </w:rPr>
                    </w:pPr>
                    <w:r>
                      <w:rPr>
                        <w:color w:val="404040"/>
                        <w:spacing w:val="-5"/>
                        <w:sz w:val="20"/>
                      </w:rPr>
                      <w:t>81</w:t>
                    </w:r>
                  </w:p>
                </w:txbxContent>
              </v:textbox>
              <w10:wrap type="none"/>
            </v:shape>
            <v:shape style="position:absolute;left:8496;top:3890;width:5033;height:223" type="#_x0000_t202" id="docshape3734"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00AF50"/>
                        <w:spacing w:val="-5"/>
                        <w:sz w:val="20"/>
                      </w:rPr>
                      <w:t>81</w:t>
                    </w:r>
                    <w:r>
                      <w:rPr>
                        <w:color w:val="00AF50"/>
                        <w:sz w:val="20"/>
                      </w:rPr>
                      <w:tab/>
                    </w:r>
                    <w:r>
                      <w:rPr>
                        <w:color w:val="404040"/>
                        <w:spacing w:val="-5"/>
                        <w:sz w:val="20"/>
                      </w:rPr>
                      <w:t>77</w:t>
                    </w:r>
                    <w:r>
                      <w:rPr>
                        <w:color w:val="404040"/>
                        <w:sz w:val="20"/>
                      </w:rPr>
                      <w:tab/>
                    </w: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77</w:t>
                    </w:r>
                    <w:r>
                      <w:rPr>
                        <w:color w:val="404040"/>
                        <w:sz w:val="20"/>
                      </w:rPr>
                      <w:tab/>
                    </w:r>
                    <w:r>
                      <w:rPr>
                        <w:color w:val="404040"/>
                        <w:spacing w:val="-5"/>
                        <w:sz w:val="20"/>
                      </w:rPr>
                      <w:t>78</w:t>
                    </w:r>
                  </w:p>
                </w:txbxContent>
              </v:textbox>
              <w10:wrap type="none"/>
            </v:shape>
            <v:shape style="position:absolute;left:7100;top:4374;width:241;height:223" type="#_x0000_t202" id="docshape3735" filled="false" stroked="false">
              <v:textbox inset="0,0,0,0">
                <w:txbxContent>
                  <w:p>
                    <w:pPr>
                      <w:spacing w:line="223" w:lineRule="exact" w:before="0"/>
                      <w:ind w:left="0" w:right="0" w:firstLine="0"/>
                      <w:jc w:val="left"/>
                      <w:rPr>
                        <w:sz w:val="20"/>
                      </w:rPr>
                    </w:pPr>
                    <w:r>
                      <w:rPr>
                        <w:color w:val="404040"/>
                        <w:spacing w:val="-5"/>
                        <w:sz w:val="20"/>
                      </w:rPr>
                      <w:t>80</w:t>
                    </w:r>
                  </w:p>
                </w:txbxContent>
              </v:textbox>
              <w10:wrap type="none"/>
            </v:shape>
            <v:shape style="position:absolute;left:8496;top:4374;width:5033;height:223" type="#_x0000_t202" id="docshape373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81</w:t>
                    </w:r>
                    <w:r>
                      <w:rPr>
                        <w:color w:val="404040"/>
                        <w:sz w:val="20"/>
                      </w:rPr>
                      <w:tab/>
                    </w:r>
                    <w:r>
                      <w:rPr>
                        <w:color w:val="404040"/>
                        <w:spacing w:val="-5"/>
                        <w:sz w:val="20"/>
                      </w:rPr>
                      <w:t>79</w:t>
                    </w:r>
                    <w:r>
                      <w:rPr>
                        <w:color w:val="404040"/>
                        <w:sz w:val="20"/>
                      </w:rPr>
                      <w:tab/>
                    </w: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77</w:t>
                    </w:r>
                    <w:r>
                      <w:rPr>
                        <w:color w:val="404040"/>
                        <w:sz w:val="20"/>
                      </w:rPr>
                      <w:tab/>
                    </w:r>
                    <w:r>
                      <w:rPr>
                        <w:color w:val="404040"/>
                        <w:spacing w:val="-5"/>
                        <w:sz w:val="20"/>
                      </w:rPr>
                      <w:t>79</w:t>
                    </w:r>
                  </w:p>
                </w:txbxContent>
              </v:textbox>
              <w10:wrap type="none"/>
            </v:shape>
            <v:shape style="position:absolute;left:7100;top:4858;width:241;height:223" type="#_x0000_t202" id="docshape3737" filled="false" stroked="false">
              <v:textbox inset="0,0,0,0">
                <w:txbxContent>
                  <w:p>
                    <w:pPr>
                      <w:spacing w:line="223" w:lineRule="exact" w:before="0"/>
                      <w:ind w:left="0" w:right="0" w:firstLine="0"/>
                      <w:jc w:val="left"/>
                      <w:rPr>
                        <w:sz w:val="20"/>
                      </w:rPr>
                    </w:pPr>
                    <w:r>
                      <w:rPr>
                        <w:color w:val="404040"/>
                        <w:spacing w:val="-5"/>
                        <w:sz w:val="20"/>
                      </w:rPr>
                      <w:t>80</w:t>
                    </w:r>
                  </w:p>
                </w:txbxContent>
              </v:textbox>
              <w10:wrap type="none"/>
            </v:shape>
            <v:shape style="position:absolute;left:8496;top:4857;width:5033;height:223" type="#_x0000_t202" id="docshape373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80</w:t>
                    </w:r>
                    <w:r>
                      <w:rPr>
                        <w:color w:val="404040"/>
                        <w:sz w:val="20"/>
                      </w:rPr>
                      <w:tab/>
                    </w:r>
                    <w:r>
                      <w:rPr>
                        <w:color w:val="404040"/>
                        <w:spacing w:val="-5"/>
                        <w:sz w:val="20"/>
                      </w:rPr>
                      <w:t>76</w:t>
                    </w:r>
                    <w:r>
                      <w:rPr>
                        <w:color w:val="404040"/>
                        <w:sz w:val="20"/>
                      </w:rPr>
                      <w:tab/>
                    </w: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81</w:t>
                    </w:r>
                    <w:r>
                      <w:rPr>
                        <w:color w:val="404040"/>
                        <w:sz w:val="20"/>
                      </w:rPr>
                      <w:tab/>
                    </w:r>
                    <w:r>
                      <w:rPr>
                        <w:color w:val="404040"/>
                        <w:spacing w:val="-5"/>
                        <w:sz w:val="20"/>
                      </w:rPr>
                      <w:t>82</w:t>
                    </w:r>
                  </w:p>
                </w:txbxContent>
              </v:textbox>
              <w10:wrap type="none"/>
            </v:shape>
            <v:shape style="position:absolute;left:7100;top:5342;width:241;height:223" type="#_x0000_t202" id="docshape3739" filled="false" stroked="false">
              <v:textbox inset="0,0,0,0">
                <w:txbxContent>
                  <w:p>
                    <w:pPr>
                      <w:spacing w:line="223" w:lineRule="exact" w:before="0"/>
                      <w:ind w:left="0" w:right="0" w:firstLine="0"/>
                      <w:jc w:val="left"/>
                      <w:rPr>
                        <w:sz w:val="20"/>
                      </w:rPr>
                    </w:pPr>
                    <w:r>
                      <w:rPr>
                        <w:color w:val="404040"/>
                        <w:spacing w:val="-5"/>
                        <w:sz w:val="20"/>
                      </w:rPr>
                      <w:t>80</w:t>
                    </w:r>
                  </w:p>
                </w:txbxContent>
              </v:textbox>
              <w10:wrap type="none"/>
            </v:shape>
            <v:shape style="position:absolute;left:8496;top:5341;width:5033;height:223" type="#_x0000_t202" id="docshape374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79</w:t>
                    </w:r>
                    <w:r>
                      <w:rPr>
                        <w:color w:val="404040"/>
                        <w:sz w:val="20"/>
                      </w:rPr>
                      <w:tab/>
                    </w:r>
                    <w:r>
                      <w:rPr>
                        <w:color w:val="404040"/>
                        <w:spacing w:val="-5"/>
                        <w:sz w:val="20"/>
                      </w:rPr>
                      <w:t>76</w:t>
                    </w:r>
                    <w:r>
                      <w:rPr>
                        <w:color w:val="404040"/>
                        <w:sz w:val="20"/>
                      </w:rPr>
                      <w:tab/>
                    </w: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77</w:t>
                    </w:r>
                    <w:r>
                      <w:rPr>
                        <w:color w:val="404040"/>
                        <w:sz w:val="20"/>
                      </w:rPr>
                      <w:tab/>
                    </w:r>
                    <w:r>
                      <w:rPr>
                        <w:color w:val="404040"/>
                        <w:spacing w:val="-5"/>
                        <w:sz w:val="20"/>
                      </w:rPr>
                      <w:t>77</w:t>
                    </w:r>
                  </w:p>
                </w:txbxContent>
              </v:textbox>
              <w10:wrap type="none"/>
            </v:shape>
            <v:shape style="position:absolute;left:7037;top:5826;width:241;height:224" type="#_x0000_t202" id="docshape3741" filled="false" stroked="false">
              <v:textbox inset="0,0,0,0">
                <w:txbxContent>
                  <w:p>
                    <w:pPr>
                      <w:spacing w:line="223" w:lineRule="exact" w:before="0"/>
                      <w:ind w:left="0" w:right="0" w:firstLine="0"/>
                      <w:jc w:val="left"/>
                      <w:rPr>
                        <w:sz w:val="20"/>
                      </w:rPr>
                    </w:pPr>
                    <w:r>
                      <w:rPr>
                        <w:color w:val="404040"/>
                        <w:spacing w:val="-5"/>
                        <w:sz w:val="20"/>
                      </w:rPr>
                      <w:t>79</w:t>
                    </w:r>
                  </w:p>
                </w:txbxContent>
              </v:textbox>
              <w10:wrap type="none"/>
            </v:shape>
            <v:shape style="position:absolute;left:8496;top:5824;width:5061;height:223" type="#_x0000_t202" id="docshape3742"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w10:wrap type="none"/>
          </v:group>
        </w:pict>
      </w:r>
      <w:r>
        <w:rPr>
          <w:color w:val="404040"/>
          <w:spacing w:val="-2"/>
          <w:sz w:val="20"/>
        </w:rPr>
        <w:t>50-</w:t>
      </w:r>
      <w:r>
        <w:rPr>
          <w:color w:val="404040"/>
          <w:spacing w:val="-7"/>
          <w:sz w:val="20"/>
        </w:rPr>
        <w:t>64</w:t>
      </w:r>
    </w:p>
    <w:p>
      <w:pPr>
        <w:spacing w:line="240" w:lineRule="auto" w:before="0"/>
        <w:rPr>
          <w:sz w:val="14"/>
        </w:rPr>
      </w:pPr>
    </w:p>
    <w:p>
      <w:pPr>
        <w:spacing w:line="506" w:lineRule="auto" w:before="93"/>
        <w:ind w:left="1336" w:right="11159" w:firstLine="77"/>
        <w:jc w:val="right"/>
        <w:rPr>
          <w:sz w:val="20"/>
        </w:rPr>
      </w:pPr>
      <w:r>
        <w:rPr>
          <w:color w:val="404040"/>
          <w:sz w:val="20"/>
        </w:rPr>
        <w:t>Regional</w:t>
      </w:r>
      <w:r>
        <w:rPr>
          <w:color w:val="404040"/>
          <w:spacing w:val="-14"/>
          <w:sz w:val="20"/>
        </w:rPr>
        <w:t> </w:t>
      </w:r>
      <w:r>
        <w:rPr>
          <w:color w:val="404040"/>
          <w:sz w:val="20"/>
        </w:rPr>
        <w:t>Centres Windermere</w:t>
      </w:r>
      <w:r>
        <w:rPr>
          <w:color w:val="404040"/>
          <w:spacing w:val="-13"/>
          <w:sz w:val="20"/>
        </w:rPr>
        <w:t> </w:t>
      </w:r>
      <w:r>
        <w:rPr>
          <w:color w:val="404040"/>
          <w:spacing w:val="-4"/>
          <w:sz w:val="20"/>
        </w:rPr>
        <w:t>Ward</w:t>
      </w:r>
    </w:p>
    <w:p>
      <w:pPr>
        <w:spacing w:line="506" w:lineRule="auto" w:before="0"/>
        <w:ind w:left="1648" w:right="11158" w:firstLine="622"/>
        <w:jc w:val="right"/>
        <w:rPr>
          <w:sz w:val="20"/>
        </w:rPr>
      </w:pPr>
      <w:r>
        <w:rPr>
          <w:color w:val="404040"/>
          <w:spacing w:val="-2"/>
          <w:sz w:val="20"/>
        </w:rPr>
        <w:t>Women State-wide </w:t>
      </w:r>
      <w:r>
        <w:rPr>
          <w:color w:val="404040"/>
          <w:sz w:val="20"/>
        </w:rPr>
        <w:t>Bellarine</w:t>
      </w:r>
      <w:r>
        <w:rPr>
          <w:color w:val="404040"/>
          <w:spacing w:val="-13"/>
          <w:sz w:val="20"/>
        </w:rPr>
        <w:t> </w:t>
      </w:r>
      <w:r>
        <w:rPr>
          <w:color w:val="404040"/>
          <w:spacing w:val="-4"/>
          <w:sz w:val="20"/>
        </w:rPr>
        <w:t>Ward</w:t>
      </w:r>
    </w:p>
    <w:p>
      <w:pPr>
        <w:spacing w:line="227" w:lineRule="exact" w:before="0"/>
        <w:ind w:left="0" w:right="11158" w:firstLine="0"/>
        <w:jc w:val="right"/>
        <w:rPr>
          <w:sz w:val="20"/>
        </w:rPr>
      </w:pPr>
      <w:r>
        <w:rPr>
          <w:color w:val="404040"/>
          <w:spacing w:val="-2"/>
          <w:sz w:val="20"/>
        </w:rPr>
        <w:t>18-</w:t>
      </w:r>
      <w:r>
        <w:rPr>
          <w:color w:val="404040"/>
          <w:spacing w:val="-7"/>
          <w:sz w:val="20"/>
        </w:rPr>
        <w:t>34</w:t>
      </w:r>
    </w:p>
    <w:p>
      <w:pPr>
        <w:spacing w:line="240" w:lineRule="auto" w:before="10"/>
        <w:rPr>
          <w:sz w:val="21"/>
        </w:rPr>
      </w:pPr>
    </w:p>
    <w:p>
      <w:pPr>
        <w:spacing w:line="506" w:lineRule="auto" w:before="1"/>
        <w:ind w:left="1469" w:right="11159" w:firstLine="222"/>
        <w:jc w:val="right"/>
        <w:rPr>
          <w:sz w:val="20"/>
        </w:rPr>
      </w:pPr>
      <w:r>
        <w:rPr>
          <w:color w:val="404040"/>
          <w:sz w:val="20"/>
        </w:rPr>
        <w:t>Kardinia</w:t>
      </w:r>
      <w:r>
        <w:rPr>
          <w:color w:val="404040"/>
          <w:spacing w:val="-14"/>
          <w:sz w:val="20"/>
        </w:rPr>
        <w:t> </w:t>
      </w:r>
      <w:r>
        <w:rPr>
          <w:color w:val="404040"/>
          <w:sz w:val="20"/>
        </w:rPr>
        <w:t>Ward Greater</w:t>
      </w:r>
      <w:r>
        <w:rPr>
          <w:color w:val="404040"/>
          <w:spacing w:val="-8"/>
          <w:sz w:val="20"/>
        </w:rPr>
        <w:t> </w:t>
      </w:r>
      <w:r>
        <w:rPr>
          <w:color w:val="404040"/>
          <w:spacing w:val="-2"/>
          <w:sz w:val="20"/>
        </w:rPr>
        <w:t>Geelong</w:t>
      </w:r>
    </w:p>
    <w:p>
      <w:pPr>
        <w:spacing w:line="228" w:lineRule="exact" w:before="0"/>
        <w:ind w:left="0" w:right="11158" w:firstLine="0"/>
        <w:jc w:val="right"/>
        <w:rPr>
          <w:sz w:val="20"/>
        </w:rPr>
      </w:pPr>
      <w:r>
        <w:rPr>
          <w:color w:val="404040"/>
          <w:spacing w:val="-5"/>
          <w:sz w:val="20"/>
        </w:rPr>
        <w:t>65+</w:t>
      </w:r>
    </w:p>
    <w:p>
      <w:pPr>
        <w:spacing w:line="240" w:lineRule="auto" w:before="1"/>
        <w:rPr>
          <w:sz w:val="22"/>
        </w:rPr>
      </w:pPr>
    </w:p>
    <w:p>
      <w:pPr>
        <w:spacing w:before="0"/>
        <w:ind w:left="2448" w:right="0" w:firstLine="0"/>
        <w:jc w:val="left"/>
        <w:rPr>
          <w:sz w:val="20"/>
        </w:rPr>
      </w:pPr>
      <w:r>
        <w:rPr>
          <w:color w:val="404040"/>
          <w:spacing w:val="-2"/>
          <w:sz w:val="20"/>
        </w:rPr>
        <w:t>35-</w:t>
      </w:r>
      <w:r>
        <w:rPr>
          <w:color w:val="404040"/>
          <w:spacing w:val="-7"/>
          <w:sz w:val="20"/>
        </w:rPr>
        <w:t>49</w:t>
      </w:r>
    </w:p>
    <w:p>
      <w:pPr>
        <w:spacing w:line="240" w:lineRule="auto" w:before="1"/>
        <w:rPr>
          <w:sz w:val="22"/>
        </w:rPr>
      </w:pPr>
    </w:p>
    <w:p>
      <w:pPr>
        <w:spacing w:line="506" w:lineRule="auto" w:before="0"/>
        <w:ind w:left="1614" w:right="11153" w:firstLine="955"/>
        <w:jc w:val="left"/>
        <w:rPr>
          <w:sz w:val="20"/>
        </w:rPr>
      </w:pPr>
      <w:r>
        <w:rPr>
          <w:color w:val="404040"/>
          <w:spacing w:val="-4"/>
          <w:sz w:val="20"/>
        </w:rPr>
        <w:t>Men</w:t>
      </w:r>
      <w:r>
        <w:rPr>
          <w:color w:val="404040"/>
          <w:spacing w:val="-4"/>
          <w:sz w:val="20"/>
        </w:rPr>
        <w:t> </w:t>
      </w:r>
      <w:r>
        <w:rPr>
          <w:color w:val="404040"/>
          <w:sz w:val="20"/>
        </w:rPr>
        <w:t>Brownbill</w:t>
      </w:r>
      <w:r>
        <w:rPr>
          <w:color w:val="404040"/>
          <w:spacing w:val="-13"/>
          <w:sz w:val="20"/>
        </w:rPr>
        <w:t> </w:t>
      </w:r>
      <w:r>
        <w:rPr>
          <w:color w:val="404040"/>
          <w:spacing w:val="-4"/>
          <w:sz w:val="20"/>
        </w:rPr>
        <w:t>Ward</w:t>
      </w:r>
    </w:p>
    <w:p>
      <w:pPr>
        <w:spacing w:line="240" w:lineRule="auto" w:before="0"/>
        <w:rPr>
          <w:sz w:val="20"/>
        </w:rPr>
      </w:pPr>
    </w:p>
    <w:p>
      <w:pPr>
        <w:spacing w:line="240" w:lineRule="auto" w:before="0"/>
        <w:rPr>
          <w:sz w:val="20"/>
        </w:rPr>
      </w:pPr>
    </w:p>
    <w:p>
      <w:pPr>
        <w:spacing w:line="240" w:lineRule="auto" w:before="6"/>
        <w:rPr>
          <w:sz w:val="20"/>
        </w:rPr>
      </w:pPr>
    </w:p>
    <w:p>
      <w:pPr>
        <w:pStyle w:val="BodyText"/>
        <w:spacing w:before="95"/>
        <w:ind w:left="703"/>
        <w:rPr>
          <w:i/>
        </w:rPr>
      </w:pPr>
      <w:r>
        <w:rPr>
          <w:i/>
          <w:color w:val="404040"/>
        </w:rPr>
        <w:t>Q1.</w:t>
      </w:r>
      <w:r>
        <w:rPr>
          <w:i/>
          <w:color w:val="404040"/>
          <w:spacing w:val="-4"/>
        </w:rPr>
        <w:t> </w:t>
      </w:r>
      <w:r>
        <w:rPr>
          <w:i/>
          <w:color w:val="404040"/>
        </w:rPr>
        <w:t>Firstly,</w:t>
      </w:r>
      <w:r>
        <w:rPr>
          <w:i/>
          <w:color w:val="404040"/>
          <w:spacing w:val="-1"/>
        </w:rPr>
        <w:t> </w:t>
      </w:r>
      <w:r>
        <w:rPr>
          <w:i/>
          <w:color w:val="404040"/>
        </w:rPr>
        <w:t>how</w:t>
      </w:r>
      <w:r>
        <w:rPr>
          <w:i/>
          <w:color w:val="404040"/>
          <w:spacing w:val="-4"/>
        </w:rPr>
        <w:t> </w:t>
      </w:r>
      <w:r>
        <w:rPr>
          <w:i/>
          <w:color w:val="404040"/>
        </w:rPr>
        <w:t>important</w:t>
      </w:r>
      <w:r>
        <w:rPr>
          <w:i/>
          <w:color w:val="404040"/>
          <w:spacing w:val="4"/>
        </w:rPr>
        <w:t> </w:t>
      </w:r>
      <w:r>
        <w:rPr>
          <w:i/>
          <w:color w:val="404040"/>
        </w:rPr>
        <w:t>should</w:t>
      </w:r>
      <w:r>
        <w:rPr>
          <w:i/>
          <w:color w:val="404040"/>
          <w:spacing w:val="-4"/>
        </w:rPr>
        <w:t> </w:t>
      </w:r>
      <w:r>
        <w:rPr>
          <w:i/>
          <w:color w:val="404040"/>
        </w:rPr>
        <w:t>‘The</w:t>
      </w:r>
      <w:r>
        <w:rPr>
          <w:i/>
          <w:color w:val="404040"/>
          <w:spacing w:val="-3"/>
        </w:rPr>
        <w:t> </w:t>
      </w:r>
      <w:r>
        <w:rPr>
          <w:i/>
          <w:color w:val="404040"/>
        </w:rPr>
        <w:t>condition</w:t>
      </w:r>
      <w:r>
        <w:rPr>
          <w:i/>
          <w:color w:val="404040"/>
          <w:spacing w:val="-3"/>
        </w:rPr>
        <w:t> </w:t>
      </w:r>
      <w:r>
        <w:rPr>
          <w:i/>
          <w:color w:val="404040"/>
        </w:rPr>
        <w:t>of</w:t>
      </w:r>
      <w:r>
        <w:rPr>
          <w:i/>
          <w:color w:val="404040"/>
          <w:spacing w:val="-4"/>
        </w:rPr>
        <w:t> </w:t>
      </w:r>
      <w:r>
        <w:rPr>
          <w:i/>
          <w:color w:val="404040"/>
        </w:rPr>
        <w:t>sealed</w:t>
      </w:r>
      <w:r>
        <w:rPr>
          <w:i/>
          <w:color w:val="404040"/>
          <w:spacing w:val="-6"/>
        </w:rPr>
        <w:t> </w:t>
      </w:r>
      <w:r>
        <w:rPr>
          <w:i/>
          <w:color w:val="404040"/>
        </w:rPr>
        <w:t>local</w:t>
      </w:r>
      <w:r>
        <w:rPr>
          <w:i/>
          <w:color w:val="404040"/>
          <w:spacing w:val="-5"/>
        </w:rPr>
        <w:t> </w:t>
      </w:r>
      <w:r>
        <w:rPr>
          <w:i/>
          <w:color w:val="404040"/>
        </w:rPr>
        <w:t>roads</w:t>
      </w:r>
      <w:r>
        <w:rPr>
          <w:i/>
          <w:color w:val="404040"/>
          <w:spacing w:val="-2"/>
        </w:rPr>
        <w:t> </w:t>
      </w:r>
      <w:r>
        <w:rPr>
          <w:i/>
          <w:color w:val="404040"/>
        </w:rPr>
        <w:t>in</w:t>
      </w:r>
      <w:r>
        <w:rPr>
          <w:i/>
          <w:color w:val="404040"/>
          <w:spacing w:val="-7"/>
        </w:rPr>
        <w:t> </w:t>
      </w:r>
      <w:r>
        <w:rPr>
          <w:i/>
          <w:color w:val="404040"/>
        </w:rPr>
        <w:t>your</w:t>
      </w:r>
      <w:r>
        <w:rPr>
          <w:i/>
          <w:color w:val="404040"/>
          <w:spacing w:val="-2"/>
        </w:rPr>
        <w:t> </w:t>
      </w:r>
      <w:r>
        <w:rPr>
          <w:i/>
          <w:color w:val="404040"/>
        </w:rPr>
        <w:t>area’</w:t>
      </w:r>
      <w:r>
        <w:rPr>
          <w:i/>
          <w:color w:val="404040"/>
          <w:spacing w:val="-2"/>
        </w:rPr>
        <w:t> </w:t>
      </w:r>
      <w:r>
        <w:rPr>
          <w:i/>
          <w:color w:val="404040"/>
        </w:rPr>
        <w:t>be</w:t>
      </w:r>
      <w:r>
        <w:rPr>
          <w:i/>
          <w:color w:val="404040"/>
          <w:spacing w:val="-5"/>
        </w:rPr>
        <w:t> </w:t>
      </w:r>
      <w:r>
        <w:rPr>
          <w:i/>
          <w:color w:val="404040"/>
        </w:rPr>
        <w:t>as</w:t>
      </w:r>
      <w:r>
        <w:rPr>
          <w:i/>
          <w:color w:val="404040"/>
          <w:spacing w:val="-5"/>
        </w:rPr>
        <w:t> </w:t>
      </w:r>
      <w:r>
        <w:rPr>
          <w:i/>
          <w:color w:val="404040"/>
        </w:rPr>
        <w:t>a</w:t>
      </w:r>
      <w:r>
        <w:rPr>
          <w:i/>
          <w:color w:val="404040"/>
          <w:spacing w:val="-5"/>
        </w:rPr>
        <w:t> </w:t>
      </w:r>
      <w:r>
        <w:rPr>
          <w:i/>
          <w:color w:val="404040"/>
        </w:rPr>
        <w:t>responsibility</w:t>
      </w:r>
      <w:r>
        <w:rPr>
          <w:i/>
          <w:color w:val="404040"/>
          <w:spacing w:val="-4"/>
        </w:rPr>
        <w:t> </w:t>
      </w:r>
      <w:r>
        <w:rPr>
          <w:i/>
          <w:color w:val="404040"/>
        </w:rPr>
        <w:t>for</w:t>
      </w:r>
      <w:r>
        <w:rPr>
          <w:i/>
          <w:color w:val="404040"/>
          <w:spacing w:val="-3"/>
        </w:rPr>
        <w:t> </w:t>
      </w:r>
      <w:r>
        <w:rPr>
          <w:i/>
          <w:color w:val="404040"/>
          <w:spacing w:val="-2"/>
        </w:rPr>
        <w:t>Council?</w:t>
      </w:r>
    </w:p>
    <w:p>
      <w:pPr>
        <w:spacing w:after="0"/>
        <w:sectPr>
          <w:headerReference w:type="default" r:id="rId238"/>
          <w:footerReference w:type="default" r:id="rId239"/>
          <w:pgSz w:w="14400" w:h="10800" w:orient="landscape"/>
          <w:pgMar w:header="82" w:footer="128" w:top="1540" w:bottom="320" w:left="140" w:right="140"/>
        </w:sectPr>
      </w:pPr>
    </w:p>
    <w:p>
      <w:pPr>
        <w:spacing w:line="240" w:lineRule="auto" w:before="1"/>
        <w:rPr>
          <w:i/>
          <w:sz w:val="16"/>
        </w:rPr>
      </w:pPr>
    </w:p>
    <w:p>
      <w:pPr>
        <w:spacing w:after="0" w:line="240" w:lineRule="auto"/>
        <w:rPr>
          <w:sz w:val="16"/>
        </w:rPr>
        <w:sectPr>
          <w:headerReference w:type="default" r:id="rId241"/>
          <w:footerReference w:type="default" r:id="rId242"/>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1"/>
        <w:rPr>
          <w:i/>
          <w:sz w:val="24"/>
        </w:rPr>
      </w:pPr>
    </w:p>
    <w:p>
      <w:pPr>
        <w:spacing w:before="0"/>
        <w:ind w:left="0" w:right="2" w:firstLine="0"/>
        <w:jc w:val="right"/>
        <w:rPr>
          <w:sz w:val="20"/>
        </w:rPr>
      </w:pPr>
      <w:r>
        <w:rPr/>
        <w:drawing>
          <wp:anchor distT="0" distB="0" distL="0" distR="0" allowOverlap="1" layoutInCell="1" locked="0" behindDoc="0" simplePos="0" relativeHeight="15909888">
            <wp:simplePos x="0" y="0"/>
            <wp:positionH relativeFrom="page">
              <wp:posOffset>438912</wp:posOffset>
            </wp:positionH>
            <wp:positionV relativeFrom="paragraph">
              <wp:posOffset>-729997</wp:posOffset>
            </wp:positionV>
            <wp:extent cx="656844" cy="662939"/>
            <wp:effectExtent l="0" t="0" r="0" b="0"/>
            <wp:wrapNone/>
            <wp:docPr id="415" name="image124.png" descr="SEALEDLOCALROADS10000.PNG"/>
            <wp:cNvGraphicFramePr>
              <a:graphicFrameLocks noChangeAspect="1"/>
            </wp:cNvGraphicFramePr>
            <a:graphic>
              <a:graphicData uri="http://schemas.openxmlformats.org/drawingml/2006/picture">
                <pic:pic>
                  <pic:nvPicPr>
                    <pic:cNvPr id="416" name="image124.png"/>
                    <pic:cNvPicPr/>
                  </pic:nvPicPr>
                  <pic:blipFill>
                    <a:blip r:embed="rId240" cstate="print"/>
                    <a:stretch>
                      <a:fillRect/>
                    </a:stretch>
                  </pic:blipFill>
                  <pic:spPr>
                    <a:xfrm>
                      <a:off x="0" y="0"/>
                      <a:ext cx="656844" cy="662939"/>
                    </a:xfrm>
                    <a:prstGeom prst="rect">
                      <a:avLst/>
                    </a:prstGeom>
                  </pic:spPr>
                </pic:pic>
              </a:graphicData>
            </a:graphic>
          </wp:anchor>
        </w:drawing>
      </w:r>
      <w:bookmarkStart w:name="Slide 63: The condition of sealed local " w:id="94"/>
      <w:bookmarkEnd w:id="94"/>
      <w:r>
        <w:rPr/>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43"/>
        <w:ind w:left="0" w:right="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43"/>
        <w:ind w:left="0" w:right="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42"/>
        <w:ind w:left="0" w:right="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43"/>
        <w:ind w:left="0" w:right="2" w:firstLine="0"/>
        <w:jc w:val="righ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43"/>
        <w:ind w:left="0" w:right="1" w:firstLine="0"/>
        <w:jc w:val="right"/>
        <w:rPr>
          <w:sz w:val="20"/>
        </w:rPr>
      </w:pPr>
      <w:r>
        <w:rPr>
          <w:color w:val="404040"/>
          <w:sz w:val="20"/>
        </w:rPr>
        <w:t>2014</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388" w:lineRule="auto" w:before="143"/>
        <w:ind w:left="1836" w:right="0"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388" w:lineRule="auto" w:before="1"/>
        <w:ind w:left="2769" w:right="0" w:firstLine="300"/>
        <w:jc w:val="right"/>
        <w:rPr>
          <w:sz w:val="20"/>
        </w:rPr>
      </w:pPr>
      <w:r>
        <w:rPr>
          <w:color w:val="404040"/>
          <w:spacing w:val="-4"/>
          <w:sz w:val="20"/>
        </w:rPr>
        <w:t>Men </w:t>
      </w:r>
      <w:r>
        <w:rPr>
          <w:color w:val="404040"/>
          <w:spacing w:val="-2"/>
          <w:sz w:val="20"/>
        </w:rPr>
        <w:t>Women 18-34</w:t>
      </w:r>
    </w:p>
    <w:p>
      <w:pPr>
        <w:spacing w:before="0"/>
        <w:ind w:left="0" w:right="0" w:firstLine="0"/>
        <w:jc w:val="right"/>
        <w:rPr>
          <w:sz w:val="20"/>
        </w:rPr>
      </w:pPr>
      <w:r>
        <w:rPr>
          <w:color w:val="404040"/>
          <w:spacing w:val="-2"/>
          <w:sz w:val="20"/>
        </w:rPr>
        <w:t>35-</w:t>
      </w:r>
      <w:r>
        <w:rPr>
          <w:color w:val="404040"/>
          <w:spacing w:val="-7"/>
          <w:sz w:val="20"/>
        </w:rPr>
        <w:t>49</w:t>
      </w:r>
    </w:p>
    <w:p>
      <w:pPr>
        <w:spacing w:before="143"/>
        <w:ind w:left="0" w:right="0" w:firstLine="0"/>
        <w:jc w:val="right"/>
        <w:rPr>
          <w:sz w:val="20"/>
        </w:rPr>
      </w:pPr>
      <w:r>
        <w:rPr>
          <w:color w:val="404040"/>
          <w:spacing w:val="-2"/>
          <w:sz w:val="20"/>
        </w:rPr>
        <w:t>50-</w:t>
      </w:r>
      <w:r>
        <w:rPr>
          <w:color w:val="404040"/>
          <w:spacing w:val="-7"/>
          <w:sz w:val="20"/>
        </w:rPr>
        <w:t>64</w:t>
      </w:r>
    </w:p>
    <w:p>
      <w:pPr>
        <w:spacing w:before="143"/>
        <w:ind w:left="0" w:right="0" w:firstLine="0"/>
        <w:jc w:val="right"/>
        <w:rPr>
          <w:sz w:val="20"/>
        </w:rPr>
      </w:pPr>
      <w:r>
        <w:rPr>
          <w:color w:val="404040"/>
          <w:spacing w:val="-5"/>
          <w:sz w:val="20"/>
        </w:rPr>
        <w:t>65+</w:t>
      </w:r>
    </w:p>
    <w:p>
      <w:pPr>
        <w:pStyle w:val="Heading4"/>
        <w:ind w:left="1346"/>
      </w:pPr>
      <w:r>
        <w:rPr>
          <w:b w:val="0"/>
        </w:rPr>
        <w:br w:type="column"/>
      </w:r>
      <w:r>
        <w:rPr>
          <w:color w:val="404040"/>
        </w:rPr>
        <w:t>2023</w:t>
      </w:r>
      <w:r>
        <w:rPr>
          <w:color w:val="404040"/>
          <w:spacing w:val="-7"/>
        </w:rPr>
        <w:t> </w:t>
      </w:r>
      <w:r>
        <w:rPr>
          <w:color w:val="404040"/>
        </w:rPr>
        <w:t>sealed</w:t>
      </w:r>
      <w:r>
        <w:rPr>
          <w:color w:val="404040"/>
          <w:spacing w:val="-8"/>
        </w:rPr>
        <w:t> </w:t>
      </w:r>
      <w:r>
        <w:rPr>
          <w:color w:val="404040"/>
        </w:rPr>
        <w:t>local</w:t>
      </w:r>
      <w:r>
        <w:rPr>
          <w:color w:val="404040"/>
          <w:spacing w:val="-1"/>
        </w:rPr>
        <w:t> </w:t>
      </w:r>
      <w:r>
        <w:rPr>
          <w:color w:val="404040"/>
        </w:rPr>
        <w:t>roads</w:t>
      </w:r>
      <w:r>
        <w:rPr>
          <w:color w:val="404040"/>
          <w:spacing w:val="-3"/>
        </w:rPr>
        <w:t> </w:t>
      </w:r>
      <w:r>
        <w:rPr>
          <w:color w:val="404040"/>
        </w:rPr>
        <w:t>importance</w:t>
      </w:r>
      <w:r>
        <w:rPr>
          <w:color w:val="404040"/>
          <w:spacing w:val="-5"/>
        </w:rPr>
        <w:t> (%)</w:t>
      </w:r>
    </w:p>
    <w:p>
      <w:pPr>
        <w:spacing w:line="240" w:lineRule="auto" w:before="0"/>
        <w:rPr>
          <w:b/>
          <w:sz w:val="20"/>
        </w:rPr>
      </w:pPr>
    </w:p>
    <w:p>
      <w:pPr>
        <w:spacing w:line="240" w:lineRule="auto" w:before="0"/>
        <w:rPr>
          <w:b/>
          <w:sz w:val="20"/>
        </w:rPr>
      </w:pPr>
    </w:p>
    <w:p>
      <w:pPr>
        <w:spacing w:line="240" w:lineRule="auto" w:before="0"/>
        <w:rPr>
          <w:b/>
          <w:sz w:val="10"/>
        </w:rPr>
      </w:pPr>
      <w:r>
        <w:rPr/>
        <w:pict>
          <v:group style="position:absolute;margin-left:188.270004pt;margin-top:7.243906pt;width:484.1pt;height:335.4pt;mso-position-horizontal-relative:page;mso-position-vertical-relative:paragraph;z-index:-15559168;mso-wrap-distance-left:0;mso-wrap-distance-right:0" id="docshapegroup3759" coordorigin="3765,145" coordsize="9682,6708">
            <v:shape style="position:absolute;left:3770;top:214;width:4025;height:233" type="#_x0000_t202" id="docshape3760" filled="true" fillcolor="#002e52" stroked="false">
              <v:textbox inset="0,0,0,0">
                <w:txbxContent>
                  <w:p>
                    <w:pPr>
                      <w:spacing w:before="2"/>
                      <w:ind w:left="1887" w:right="1884" w:firstLine="0"/>
                      <w:jc w:val="center"/>
                      <w:rPr>
                        <w:color w:val="000000"/>
                        <w:sz w:val="20"/>
                      </w:rPr>
                    </w:pPr>
                    <w:r>
                      <w:rPr>
                        <w:color w:val="FFFFFF"/>
                        <w:spacing w:val="-5"/>
                        <w:sz w:val="20"/>
                      </w:rPr>
                      <w:t>41</w:t>
                    </w:r>
                  </w:p>
                </w:txbxContent>
              </v:textbox>
              <v:fill type="solid"/>
              <w10:wrap type="none"/>
            </v:shape>
            <v:shape style="position:absolute;left:3770;top:588;width:4025;height:233" type="#_x0000_t202" id="docshape3761" filled="true" fillcolor="#002e52" stroked="false">
              <v:textbox inset="0,0,0,0">
                <w:txbxContent>
                  <w:p>
                    <w:pPr>
                      <w:spacing w:before="1"/>
                      <w:ind w:left="1887" w:right="1884" w:firstLine="0"/>
                      <w:jc w:val="center"/>
                      <w:rPr>
                        <w:color w:val="000000"/>
                        <w:sz w:val="20"/>
                      </w:rPr>
                    </w:pPr>
                    <w:r>
                      <w:rPr>
                        <w:color w:val="FFFFFF"/>
                        <w:spacing w:val="-5"/>
                        <w:sz w:val="20"/>
                      </w:rPr>
                      <w:t>41</w:t>
                    </w:r>
                  </w:p>
                </w:txbxContent>
              </v:textbox>
              <v:fill type="solid"/>
              <w10:wrap type="none"/>
            </v:shape>
            <v:shape style="position:absolute;left:3770;top:960;width:3240;height:233" type="#_x0000_t202" id="docshape3762" filled="true" fillcolor="#002e52" stroked="false">
              <v:textbox inset="0,0,0,0">
                <w:txbxContent>
                  <w:p>
                    <w:pPr>
                      <w:spacing w:before="1"/>
                      <w:ind w:left="1494" w:right="1493" w:firstLine="0"/>
                      <w:jc w:val="center"/>
                      <w:rPr>
                        <w:color w:val="000000"/>
                        <w:sz w:val="20"/>
                      </w:rPr>
                    </w:pPr>
                    <w:r>
                      <w:rPr>
                        <w:color w:val="FFFFFF"/>
                        <w:spacing w:val="-5"/>
                        <w:sz w:val="20"/>
                      </w:rPr>
                      <w:t>33</w:t>
                    </w:r>
                  </w:p>
                </w:txbxContent>
              </v:textbox>
              <v:fill type="solid"/>
              <w10:wrap type="none"/>
            </v:shape>
            <v:shape style="position:absolute;left:3770;top:1332;width:3500;height:233" type="#_x0000_t202" id="docshape3763" filled="true" fillcolor="#002e52" stroked="false">
              <v:textbox inset="0,0,0,0">
                <w:txbxContent>
                  <w:p>
                    <w:pPr>
                      <w:spacing w:before="2"/>
                      <w:ind w:left="1624" w:right="1623" w:firstLine="0"/>
                      <w:jc w:val="center"/>
                      <w:rPr>
                        <w:color w:val="000000"/>
                        <w:sz w:val="20"/>
                      </w:rPr>
                    </w:pPr>
                    <w:r>
                      <w:rPr>
                        <w:color w:val="FFFFFF"/>
                        <w:spacing w:val="-5"/>
                        <w:sz w:val="20"/>
                      </w:rPr>
                      <w:t>36</w:t>
                    </w:r>
                  </w:p>
                </w:txbxContent>
              </v:textbox>
              <v:fill type="solid"/>
              <w10:wrap type="none"/>
            </v:shape>
            <v:shape style="position:absolute;left:3770;top:1704;width:3401;height:236" type="#_x0000_t202" id="docshape3764" filled="true" fillcolor="#002e52" stroked="false">
              <v:textbox inset="0,0,0,0">
                <w:txbxContent>
                  <w:p>
                    <w:pPr>
                      <w:spacing w:before="3"/>
                      <w:ind w:left="1575" w:right="1572" w:firstLine="0"/>
                      <w:jc w:val="center"/>
                      <w:rPr>
                        <w:color w:val="000000"/>
                        <w:sz w:val="20"/>
                      </w:rPr>
                    </w:pPr>
                    <w:r>
                      <w:rPr>
                        <w:color w:val="FFFFFF"/>
                        <w:spacing w:val="-5"/>
                        <w:sz w:val="20"/>
                      </w:rPr>
                      <w:t>35</w:t>
                    </w:r>
                  </w:p>
                </w:txbxContent>
              </v:textbox>
              <v:fill type="solid"/>
              <w10:wrap type="none"/>
            </v:shape>
            <v:shape style="position:absolute;left:3770;top:2079;width:3339;height:233" type="#_x0000_t202" id="docshape3765" filled="true" fillcolor="#002e52" stroked="false">
              <v:textbox inset="0,0,0,0">
                <w:txbxContent>
                  <w:p>
                    <w:pPr>
                      <w:spacing w:before="1"/>
                      <w:ind w:left="1544" w:right="1542" w:firstLine="0"/>
                      <w:jc w:val="center"/>
                      <w:rPr>
                        <w:color w:val="000000"/>
                        <w:sz w:val="20"/>
                      </w:rPr>
                    </w:pPr>
                    <w:r>
                      <w:rPr>
                        <w:color w:val="FFFFFF"/>
                        <w:spacing w:val="-5"/>
                        <w:sz w:val="20"/>
                      </w:rPr>
                      <w:t>34</w:t>
                    </w:r>
                  </w:p>
                </w:txbxContent>
              </v:textbox>
              <v:fill type="solid"/>
              <w10:wrap type="none"/>
            </v:shape>
            <v:shape style="position:absolute;left:3770;top:2451;width:4179;height:233" type="#_x0000_t202" id="docshape3766" filled="true" fillcolor="#002e52" stroked="false">
              <v:textbox inset="0,0,0,0">
                <w:txbxContent>
                  <w:p>
                    <w:pPr>
                      <w:spacing w:before="2"/>
                      <w:ind w:left="1910" w:right="1907" w:firstLine="0"/>
                      <w:jc w:val="center"/>
                      <w:rPr>
                        <w:color w:val="000000"/>
                        <w:sz w:val="20"/>
                      </w:rPr>
                    </w:pPr>
                    <w:r>
                      <w:rPr>
                        <w:color w:val="FFFFFF"/>
                        <w:spacing w:val="-5"/>
                        <w:sz w:val="20"/>
                      </w:rPr>
                      <w:t>43</w:t>
                    </w:r>
                  </w:p>
                </w:txbxContent>
              </v:textbox>
              <v:fill type="solid"/>
              <w10:wrap type="none"/>
            </v:shape>
            <v:shape style="position:absolute;left:3770;top:2823;width:4373;height:233" type="#_x0000_t202" id="docshape3767" filled="true" fillcolor="#002e52" stroked="false">
              <v:textbox inset="0,0,0,0">
                <w:txbxContent>
                  <w:p>
                    <w:pPr>
                      <w:spacing w:before="3"/>
                      <w:ind w:left="2061" w:right="2058" w:firstLine="0"/>
                      <w:jc w:val="center"/>
                      <w:rPr>
                        <w:color w:val="000000"/>
                        <w:sz w:val="20"/>
                      </w:rPr>
                    </w:pPr>
                    <w:r>
                      <w:rPr>
                        <w:color w:val="FFFFFF"/>
                        <w:spacing w:val="-5"/>
                        <w:sz w:val="20"/>
                      </w:rPr>
                      <w:t>45</w:t>
                    </w:r>
                  </w:p>
                </w:txbxContent>
              </v:textbox>
              <v:fill type="solid"/>
              <w10:wrap type="none"/>
            </v:shape>
            <v:shape style="position:absolute;left:3770;top:3197;width:4042;height:233" type="#_x0000_t202" id="docshape3768" filled="true" fillcolor="#002e52" stroked="false">
              <v:textbox inset="0,0,0,0">
                <w:txbxContent>
                  <w:p>
                    <w:pPr>
                      <w:spacing w:before="1"/>
                      <w:ind w:left="1895" w:right="1893" w:firstLine="0"/>
                      <w:jc w:val="center"/>
                      <w:rPr>
                        <w:color w:val="000000"/>
                        <w:sz w:val="20"/>
                      </w:rPr>
                    </w:pPr>
                    <w:r>
                      <w:rPr>
                        <w:color w:val="FFFFFF"/>
                        <w:spacing w:val="-5"/>
                        <w:sz w:val="20"/>
                      </w:rPr>
                      <w:t>42</w:t>
                    </w:r>
                  </w:p>
                </w:txbxContent>
              </v:textbox>
              <v:fill type="solid"/>
              <w10:wrap type="none"/>
            </v:shape>
            <v:shape style="position:absolute;left:3770;top:3569;width:3732;height:233" type="#_x0000_t202" id="docshape3769" filled="true" fillcolor="#002e52" stroked="false">
              <v:textbox inset="0,0,0,0">
                <w:txbxContent>
                  <w:p>
                    <w:pPr>
                      <w:spacing w:before="2"/>
                      <w:ind w:left="1740" w:right="1739" w:firstLine="0"/>
                      <w:jc w:val="center"/>
                      <w:rPr>
                        <w:color w:val="000000"/>
                        <w:sz w:val="20"/>
                      </w:rPr>
                    </w:pPr>
                    <w:r>
                      <w:rPr>
                        <w:color w:val="FFFFFF"/>
                        <w:spacing w:val="-5"/>
                        <w:sz w:val="20"/>
                      </w:rPr>
                      <w:t>38</w:t>
                    </w:r>
                  </w:p>
                </w:txbxContent>
              </v:textbox>
              <v:fill type="solid"/>
              <w10:wrap type="none"/>
            </v:shape>
            <v:shape style="position:absolute;left:3770;top:3941;width:4025;height:233" type="#_x0000_t202" id="docshape3770" filled="true" fillcolor="#002e52" stroked="false">
              <v:textbox inset="0,0,0,0">
                <w:txbxContent>
                  <w:p>
                    <w:pPr>
                      <w:spacing w:before="3"/>
                      <w:ind w:left="1887" w:right="1884" w:firstLine="0"/>
                      <w:jc w:val="center"/>
                      <w:rPr>
                        <w:color w:val="000000"/>
                        <w:sz w:val="20"/>
                      </w:rPr>
                    </w:pPr>
                    <w:r>
                      <w:rPr>
                        <w:color w:val="FFFFFF"/>
                        <w:spacing w:val="-5"/>
                        <w:sz w:val="20"/>
                      </w:rPr>
                      <w:t>41</w:t>
                    </w:r>
                  </w:p>
                </w:txbxContent>
              </v:textbox>
              <v:fill type="solid"/>
              <w10:wrap type="none"/>
            </v:shape>
            <v:shape style="position:absolute;left:3770;top:4313;width:4277;height:236" type="#_x0000_t202" id="docshape3771" filled="true" fillcolor="#002e52" stroked="false">
              <v:textbox inset="0,0,0,0">
                <w:txbxContent>
                  <w:p>
                    <w:pPr>
                      <w:spacing w:before="3"/>
                      <w:ind w:left="2013" w:right="2011" w:firstLine="0"/>
                      <w:jc w:val="center"/>
                      <w:rPr>
                        <w:color w:val="000000"/>
                        <w:sz w:val="20"/>
                      </w:rPr>
                    </w:pPr>
                    <w:r>
                      <w:rPr>
                        <w:color w:val="FFFFFF"/>
                        <w:spacing w:val="-5"/>
                        <w:sz w:val="20"/>
                      </w:rPr>
                      <w:t>44</w:t>
                    </w:r>
                  </w:p>
                </w:txbxContent>
              </v:textbox>
              <v:fill type="solid"/>
              <w10:wrap type="none"/>
            </v:shape>
            <v:shape style="position:absolute;left:3770;top:4688;width:3658;height:233" type="#_x0000_t202" id="docshape3772" filled="true" fillcolor="#002e52" stroked="false">
              <v:textbox inset="0,0,0,0">
                <w:txbxContent>
                  <w:p>
                    <w:pPr>
                      <w:spacing w:before="2"/>
                      <w:ind w:left="1703" w:right="1702" w:firstLine="0"/>
                      <w:jc w:val="center"/>
                      <w:rPr>
                        <w:color w:val="000000"/>
                        <w:sz w:val="20"/>
                      </w:rPr>
                    </w:pPr>
                    <w:r>
                      <w:rPr>
                        <w:color w:val="FFFFFF"/>
                        <w:spacing w:val="-5"/>
                        <w:sz w:val="20"/>
                      </w:rPr>
                      <w:t>38</w:t>
                    </w:r>
                  </w:p>
                </w:txbxContent>
              </v:textbox>
              <v:fill type="solid"/>
              <w10:wrap type="none"/>
            </v:shape>
            <v:shape style="position:absolute;left:3770;top:5060;width:4320;height:233" type="#_x0000_t202" id="docshape3773" filled="true" fillcolor="#002e52" stroked="false">
              <v:textbox inset="0,0,0,0">
                <w:txbxContent>
                  <w:p>
                    <w:pPr>
                      <w:spacing w:before="3"/>
                      <w:ind w:left="2034" w:right="2033" w:firstLine="0"/>
                      <w:jc w:val="center"/>
                      <w:rPr>
                        <w:color w:val="000000"/>
                        <w:sz w:val="20"/>
                      </w:rPr>
                    </w:pPr>
                    <w:r>
                      <w:rPr>
                        <w:color w:val="FFFFFF"/>
                        <w:spacing w:val="-5"/>
                        <w:sz w:val="20"/>
                      </w:rPr>
                      <w:t>44</w:t>
                    </w:r>
                  </w:p>
                </w:txbxContent>
              </v:textbox>
              <v:fill type="solid"/>
              <w10:wrap type="none"/>
            </v:shape>
            <v:shape style="position:absolute;left:3770;top:5432;width:4138;height:233" type="#_x0000_t202" id="docshape3774" filled="true" fillcolor="#002e52" stroked="false">
              <v:textbox inset="0,0,0,0">
                <w:txbxContent>
                  <w:p>
                    <w:pPr>
                      <w:spacing w:line="229" w:lineRule="exact" w:before="3"/>
                      <w:ind w:left="1943" w:right="1941" w:firstLine="0"/>
                      <w:jc w:val="center"/>
                      <w:rPr>
                        <w:color w:val="000000"/>
                        <w:sz w:val="20"/>
                      </w:rPr>
                    </w:pPr>
                    <w:r>
                      <w:rPr>
                        <w:color w:val="FFFFFF"/>
                        <w:spacing w:val="-5"/>
                        <w:sz w:val="20"/>
                      </w:rPr>
                      <w:t>43</w:t>
                    </w:r>
                  </w:p>
                </w:txbxContent>
              </v:textbox>
              <v:fill type="solid"/>
              <w10:wrap type="none"/>
            </v:shape>
            <v:shape style="position:absolute;left:3770;top:5806;width:3984;height:233" type="#_x0000_t202" id="docshape3775" filled="true" fillcolor="#002e52" stroked="false">
              <v:textbox inset="0,0,0,0">
                <w:txbxContent>
                  <w:p>
                    <w:pPr>
                      <w:spacing w:before="2"/>
                      <w:ind w:left="1863" w:right="1860" w:firstLine="0"/>
                      <w:jc w:val="center"/>
                      <w:rPr>
                        <w:color w:val="000000"/>
                        <w:sz w:val="20"/>
                      </w:rPr>
                    </w:pPr>
                    <w:r>
                      <w:rPr>
                        <w:color w:val="FFFFFF"/>
                        <w:spacing w:val="-5"/>
                        <w:sz w:val="20"/>
                      </w:rPr>
                      <w:t>41</w:t>
                    </w:r>
                  </w:p>
                </w:txbxContent>
              </v:textbox>
              <v:fill type="solid"/>
              <w10:wrap type="none"/>
            </v:shape>
            <v:shape style="position:absolute;left:3770;top:6178;width:5055;height:233" type="#_x0000_t202" id="docshape3776" filled="true" fillcolor="#002e52" stroked="false">
              <v:textbox inset="0,0,0,0">
                <w:txbxContent>
                  <w:p>
                    <w:pPr>
                      <w:spacing w:before="2"/>
                      <w:ind w:left="2402" w:right="2400" w:firstLine="0"/>
                      <w:jc w:val="center"/>
                      <w:rPr>
                        <w:color w:val="000000"/>
                        <w:sz w:val="20"/>
                      </w:rPr>
                    </w:pPr>
                    <w:r>
                      <w:rPr>
                        <w:color w:val="FFFFFF"/>
                        <w:spacing w:val="-5"/>
                        <w:sz w:val="20"/>
                      </w:rPr>
                      <w:t>52</w:t>
                    </w:r>
                  </w:p>
                </w:txbxContent>
              </v:textbox>
              <v:fill type="solid"/>
              <w10:wrap type="none"/>
            </v:shape>
            <v:shape style="position:absolute;left:3770;top:6550;width:3732;height:233" type="#_x0000_t202" id="docshape3777" filled="true" fillcolor="#002e52" stroked="false">
              <v:textbox inset="0,0,0,0">
                <w:txbxContent>
                  <w:p>
                    <w:pPr>
                      <w:spacing w:line="229" w:lineRule="exact" w:before="3"/>
                      <w:ind w:left="1740" w:right="1739" w:firstLine="0"/>
                      <w:jc w:val="center"/>
                      <w:rPr>
                        <w:color w:val="000000"/>
                        <w:sz w:val="20"/>
                      </w:rPr>
                    </w:pPr>
                    <w:r>
                      <w:rPr>
                        <w:color w:val="FFFFFF"/>
                        <w:spacing w:val="-5"/>
                        <w:sz w:val="20"/>
                      </w:rPr>
                      <w:t>38</w:t>
                    </w:r>
                  </w:p>
                </w:txbxContent>
              </v:textbox>
              <v:fill type="solid"/>
              <w10:wrap type="none"/>
            </v:shape>
            <v:line style="position:absolute" from="3770,145" to="3770,6853" stroked="true" strokeweight=".5pt" strokecolor="#888888">
              <v:stroke dashstyle="solid"/>
            </v:line>
            <v:shape style="position:absolute;left:7790;top:5806;width:3951;height:233" type="#_x0000_t202" id="docshape3778" filled="true" fillcolor="#5f93c5" stroked="false">
              <v:textbox inset="0,0,0,0">
                <w:txbxContent>
                  <w:p>
                    <w:pPr>
                      <w:spacing w:before="2"/>
                      <w:ind w:left="1834" w:right="1863" w:firstLine="0"/>
                      <w:jc w:val="center"/>
                      <w:rPr>
                        <w:color w:val="000000"/>
                        <w:sz w:val="20"/>
                      </w:rPr>
                    </w:pPr>
                    <w:r>
                      <w:rPr>
                        <w:color w:val="FFFFFF"/>
                        <w:spacing w:val="-5"/>
                        <w:sz w:val="20"/>
                      </w:rPr>
                      <w:t>41</w:t>
                    </w:r>
                  </w:p>
                </w:txbxContent>
              </v:textbox>
              <v:fill type="solid"/>
              <w10:wrap type="none"/>
            </v:shape>
            <v:shape style="position:absolute;left:7928;top:5432;width:3813;height:233" type="#_x0000_t202" id="docshape3779" filled="true" fillcolor="#5f93c5" stroked="false">
              <v:textbox inset="0,0,0,0">
                <w:txbxContent>
                  <w:p>
                    <w:pPr>
                      <w:spacing w:line="229" w:lineRule="exact" w:before="3"/>
                      <w:ind w:left="1780" w:right="1779" w:firstLine="0"/>
                      <w:jc w:val="center"/>
                      <w:rPr>
                        <w:color w:val="000000"/>
                        <w:sz w:val="20"/>
                      </w:rPr>
                    </w:pPr>
                    <w:r>
                      <w:rPr>
                        <w:color w:val="FFFFFF"/>
                        <w:spacing w:val="-5"/>
                        <w:sz w:val="20"/>
                      </w:rPr>
                      <w:t>40</w:t>
                    </w:r>
                  </w:p>
                </w:txbxContent>
              </v:textbox>
              <v:fill type="solid"/>
              <w10:wrap type="none"/>
            </v:shape>
            <v:shape style="position:absolute;left:8093;top:5060;width:3799;height:233" type="#_x0000_t202" id="docshape3780" filled="true" fillcolor="#5f93c5" stroked="false">
              <v:textbox inset="0,0,0,0">
                <w:txbxContent>
                  <w:p>
                    <w:pPr>
                      <w:spacing w:before="3"/>
                      <w:ind w:left="1786" w:right="1759" w:firstLine="0"/>
                      <w:jc w:val="center"/>
                      <w:rPr>
                        <w:color w:val="000000"/>
                        <w:sz w:val="20"/>
                      </w:rPr>
                    </w:pPr>
                    <w:r>
                      <w:rPr>
                        <w:color w:val="FFFFFF"/>
                        <w:spacing w:val="-5"/>
                        <w:sz w:val="20"/>
                      </w:rPr>
                      <w:t>39</w:t>
                    </w:r>
                  </w:p>
                </w:txbxContent>
              </v:textbox>
              <v:fill type="solid"/>
              <w10:wrap type="none"/>
            </v:shape>
            <v:shape style="position:absolute;left:11892;top:4688;width:1270;height:233" type="#_x0000_t202" id="docshape3781" filled="true" fillcolor="#a6a6a6" stroked="false">
              <v:textbox inset="0,0,0,0">
                <w:txbxContent>
                  <w:p>
                    <w:pPr>
                      <w:spacing w:before="2"/>
                      <w:ind w:left="511" w:right="505" w:firstLine="0"/>
                      <w:jc w:val="center"/>
                      <w:rPr>
                        <w:color w:val="000000"/>
                        <w:sz w:val="20"/>
                      </w:rPr>
                    </w:pPr>
                    <w:r>
                      <w:rPr>
                        <w:color w:val="FFFFFF"/>
                        <w:spacing w:val="-5"/>
                        <w:sz w:val="20"/>
                      </w:rPr>
                      <w:t>14</w:t>
                    </w:r>
                  </w:p>
                </w:txbxContent>
              </v:textbox>
              <v:fill type="solid"/>
              <w10:wrap type="none"/>
            </v:shape>
            <v:shape style="position:absolute;left:7477;top:4688;width:4415;height:233" type="#_x0000_t202" id="docshape3782" filled="true" fillcolor="#5f93c5" stroked="false">
              <v:textbox inset="0,0,0,0">
                <w:txbxContent>
                  <w:p>
                    <w:pPr>
                      <w:spacing w:before="2"/>
                      <w:ind w:left="2040" w:right="2122" w:firstLine="0"/>
                      <w:jc w:val="center"/>
                      <w:rPr>
                        <w:color w:val="000000"/>
                        <w:sz w:val="20"/>
                      </w:rPr>
                    </w:pPr>
                    <w:r>
                      <w:rPr>
                        <w:color w:val="FFFFFF"/>
                        <w:spacing w:val="-5"/>
                        <w:sz w:val="20"/>
                      </w:rPr>
                      <w:t>46</w:t>
                    </w:r>
                  </w:p>
                </w:txbxContent>
              </v:textbox>
              <v:fill type="solid"/>
              <w10:wrap type="none"/>
            </v:shape>
            <v:shape style="position:absolute;left:8093;top:4313;width:3934;height:236" type="#_x0000_t202" id="docshape3783" filled="true" fillcolor="#5f93c5" stroked="false">
              <v:textbox inset="0,0,0,0">
                <w:txbxContent>
                  <w:p>
                    <w:pPr>
                      <w:spacing w:before="3"/>
                      <w:ind w:left="1774" w:right="1811" w:firstLine="0"/>
                      <w:jc w:val="center"/>
                      <w:rPr>
                        <w:color w:val="000000"/>
                        <w:sz w:val="20"/>
                      </w:rPr>
                    </w:pPr>
                    <w:r>
                      <w:rPr>
                        <w:color w:val="FFFFFF"/>
                        <w:spacing w:val="-5"/>
                        <w:sz w:val="20"/>
                      </w:rPr>
                      <w:t>41</w:t>
                    </w:r>
                  </w:p>
                </w:txbxContent>
              </v:textbox>
              <v:fill type="solid"/>
              <w10:wrap type="none"/>
            </v:shape>
            <v:shape style="position:absolute;left:12027;top:3941;width:1134;height:233" type="#_x0000_t202" id="docshape3784" filled="false" stroked="false">
              <v:textbox inset="0,0,0,0">
                <w:txbxContent>
                  <w:p>
                    <w:pPr>
                      <w:spacing w:before="3"/>
                      <w:ind w:left="406" w:right="474" w:firstLine="0"/>
                      <w:jc w:val="center"/>
                      <w:rPr>
                        <w:sz w:val="20"/>
                      </w:rPr>
                    </w:pPr>
                    <w:r>
                      <w:rPr>
                        <w:color w:val="FFFFFF"/>
                        <w:spacing w:val="-5"/>
                        <w:sz w:val="20"/>
                      </w:rPr>
                      <w:t>11</w:t>
                    </w:r>
                  </w:p>
                </w:txbxContent>
              </v:textbox>
              <w10:wrap type="none"/>
            </v:shape>
            <v:shape style="position:absolute;left:7790;top:3941;width:4238;height:233" type="#_x0000_t202" id="docshape3785" filled="true" fillcolor="#5f93c5" stroked="false">
              <v:textbox inset="0,0,0,0">
                <w:txbxContent>
                  <w:p>
                    <w:pPr>
                      <w:spacing w:before="3"/>
                      <w:ind w:left="1992" w:right="1992" w:firstLine="0"/>
                      <w:jc w:val="center"/>
                      <w:rPr>
                        <w:color w:val="000000"/>
                        <w:sz w:val="20"/>
                      </w:rPr>
                    </w:pPr>
                    <w:r>
                      <w:rPr>
                        <w:color w:val="FFFFFF"/>
                        <w:spacing w:val="-5"/>
                        <w:sz w:val="20"/>
                      </w:rPr>
                      <w:t>43</w:t>
                    </w:r>
                  </w:p>
                </w:txbxContent>
              </v:textbox>
              <v:fill type="solid"/>
              <w10:wrap type="none"/>
            </v:shape>
            <v:shape style="position:absolute;left:7477;top:3569;width:4264;height:233" type="#_x0000_t202" id="docshape3786" filled="true" fillcolor="#5f93c5" stroked="false">
              <v:textbox inset="0,0,0,0">
                <w:txbxContent>
                  <w:p>
                    <w:pPr>
                      <w:spacing w:before="2"/>
                      <w:ind w:left="2010" w:right="2001" w:firstLine="0"/>
                      <w:jc w:val="center"/>
                      <w:rPr>
                        <w:color w:val="000000"/>
                        <w:sz w:val="20"/>
                      </w:rPr>
                    </w:pPr>
                    <w:r>
                      <w:rPr>
                        <w:color w:val="FFFFFF"/>
                        <w:spacing w:val="-5"/>
                        <w:sz w:val="20"/>
                      </w:rPr>
                      <w:t>43</w:t>
                    </w:r>
                  </w:p>
                </w:txbxContent>
              </v:textbox>
              <v:fill type="solid"/>
              <w10:wrap type="none"/>
            </v:shape>
            <v:shape style="position:absolute;left:7790;top:3197;width:4103;height:233" type="#_x0000_t202" id="docshape3787" filled="true" fillcolor="#5f93c5" stroked="false">
              <v:textbox inset="0,0,0,0">
                <w:txbxContent>
                  <w:p>
                    <w:pPr>
                      <w:spacing w:before="1"/>
                      <w:ind w:left="1891" w:right="1901" w:firstLine="0"/>
                      <w:jc w:val="center"/>
                      <w:rPr>
                        <w:color w:val="000000"/>
                        <w:sz w:val="20"/>
                      </w:rPr>
                    </w:pPr>
                    <w:r>
                      <w:rPr>
                        <w:color w:val="FFFFFF"/>
                        <w:spacing w:val="-5"/>
                        <w:sz w:val="20"/>
                      </w:rPr>
                      <w:t>42</w:t>
                    </w:r>
                  </w:p>
                </w:txbxContent>
              </v:textbox>
              <v:fill type="solid"/>
              <w10:wrap type="none"/>
            </v:shape>
            <v:shape style="position:absolute;left:8093;top:2823;width:3934;height:233" type="#_x0000_t202" id="docshape3788" filled="true" fillcolor="#5f93c5" stroked="false">
              <v:textbox inset="0,0,0,0">
                <w:txbxContent>
                  <w:p>
                    <w:pPr>
                      <w:spacing w:before="3"/>
                      <w:ind w:left="1822" w:right="1764" w:firstLine="0"/>
                      <w:jc w:val="center"/>
                      <w:rPr>
                        <w:color w:val="000000"/>
                        <w:sz w:val="20"/>
                      </w:rPr>
                    </w:pPr>
                    <w:r>
                      <w:rPr>
                        <w:color w:val="FFFFFF"/>
                        <w:spacing w:val="-5"/>
                        <w:sz w:val="20"/>
                      </w:rPr>
                      <w:t>40</w:t>
                    </w:r>
                  </w:p>
                </w:txbxContent>
              </v:textbox>
              <v:fill type="solid"/>
              <w10:wrap type="none"/>
            </v:shape>
            <v:shape style="position:absolute;left:7928;top:2451;width:4100;height:233" type="#_x0000_t202" id="docshape3789" filled="true" fillcolor="#5f93c5" stroked="false">
              <v:textbox inset="0,0,0,0">
                <w:txbxContent>
                  <w:p>
                    <w:pPr>
                      <w:spacing w:before="2"/>
                      <w:ind w:left="1938" w:right="1908" w:firstLine="0"/>
                      <w:jc w:val="center"/>
                      <w:rPr>
                        <w:color w:val="000000"/>
                        <w:sz w:val="20"/>
                      </w:rPr>
                    </w:pPr>
                    <w:r>
                      <w:rPr>
                        <w:color w:val="FFFFFF"/>
                        <w:spacing w:val="-5"/>
                        <w:sz w:val="20"/>
                      </w:rPr>
                      <w:t>42</w:t>
                    </w:r>
                  </w:p>
                </w:txbxContent>
              </v:textbox>
              <v:fill type="solid"/>
              <w10:wrap type="none"/>
            </v:shape>
            <v:shape style="position:absolute;left:7140;top:2079;width:4348;height:233" type="#_x0000_t202" id="docshape3790" filled="true" fillcolor="#5f93c5" stroked="false">
              <v:textbox inset="0,0,0,0">
                <w:txbxContent>
                  <w:p>
                    <w:pPr>
                      <w:spacing w:before="1"/>
                      <w:ind w:left="2052" w:right="2042" w:firstLine="0"/>
                      <w:jc w:val="center"/>
                      <w:rPr>
                        <w:color w:val="000000"/>
                        <w:sz w:val="20"/>
                      </w:rPr>
                    </w:pPr>
                    <w:r>
                      <w:rPr>
                        <w:color w:val="FFFFFF"/>
                        <w:spacing w:val="-5"/>
                        <w:sz w:val="20"/>
                      </w:rPr>
                      <w:t>45</w:t>
                    </w:r>
                  </w:p>
                </w:txbxContent>
              </v:textbox>
              <v:fill type="solid"/>
              <w10:wrap type="none"/>
            </v:shape>
            <v:shape style="position:absolute;left:13161;top:1704;width:286;height:236" type="#_x0000_t202" id="docshape3791" filled="true" fillcolor="#e08278" stroked="false">
              <v:textbox inset="0,0,0,0">
                <w:txbxContent>
                  <w:p>
                    <w:pPr>
                      <w:spacing w:before="3"/>
                      <w:ind w:left="130" w:right="0" w:firstLine="0"/>
                      <w:jc w:val="left"/>
                      <w:rPr>
                        <w:color w:val="000000"/>
                        <w:sz w:val="20"/>
                      </w:rPr>
                    </w:pPr>
                    <w:r>
                      <w:rPr>
                        <w:color w:val="FFFFFF"/>
                        <w:w w:val="99"/>
                        <w:sz w:val="20"/>
                      </w:rPr>
                      <w:t>3</w:t>
                    </w:r>
                  </w:p>
                </w:txbxContent>
              </v:textbox>
              <v:fill type="solid"/>
              <w10:wrap type="none"/>
            </v:shape>
            <v:shape style="position:absolute;left:11242;top:1704;width:1919;height:236" type="#_x0000_t202" id="docshape3792" filled="true" fillcolor="#a6a6a6" stroked="false">
              <v:textbox inset="0,0,0,0">
                <w:txbxContent>
                  <w:p>
                    <w:pPr>
                      <w:spacing w:before="3"/>
                      <w:ind w:left="859" w:right="806" w:firstLine="0"/>
                      <w:jc w:val="center"/>
                      <w:rPr>
                        <w:color w:val="000000"/>
                        <w:sz w:val="20"/>
                      </w:rPr>
                    </w:pPr>
                    <w:r>
                      <w:rPr>
                        <w:color w:val="FFFFFF"/>
                        <w:spacing w:val="-5"/>
                        <w:sz w:val="20"/>
                      </w:rPr>
                      <w:t>20</w:t>
                    </w:r>
                  </w:p>
                </w:txbxContent>
              </v:textbox>
              <v:fill type="solid"/>
              <w10:wrap type="none"/>
            </v:shape>
            <v:shape style="position:absolute;left:7140;top:1704;width:4103;height:236" type="#_x0000_t202" id="docshape3793" filled="true" fillcolor="#5f93c5" stroked="false">
              <v:textbox inset="0,0,0,0">
                <w:txbxContent>
                  <w:p>
                    <w:pPr>
                      <w:spacing w:before="3"/>
                      <w:ind w:left="1920" w:right="1872" w:firstLine="0"/>
                      <w:jc w:val="center"/>
                      <w:rPr>
                        <w:color w:val="000000"/>
                        <w:sz w:val="20"/>
                      </w:rPr>
                    </w:pPr>
                    <w:r>
                      <w:rPr>
                        <w:color w:val="FFFFFF"/>
                        <w:spacing w:val="-5"/>
                        <w:sz w:val="20"/>
                      </w:rPr>
                      <w:t>42</w:t>
                    </w:r>
                  </w:p>
                </w:txbxContent>
              </v:textbox>
              <v:fill type="solid"/>
              <w10:wrap type="none"/>
            </v:shape>
            <v:shape style="position:absolute;left:7269;top:1332;width:4218;height:233" type="#_x0000_t202" id="docshape3794" filled="true" fillcolor="#5f93c5" stroked="false">
              <v:textbox inset="0,0,0,0">
                <w:txbxContent>
                  <w:p>
                    <w:pPr>
                      <w:spacing w:before="2"/>
                      <w:ind w:left="1966" w:right="1999" w:firstLine="0"/>
                      <w:jc w:val="center"/>
                      <w:rPr>
                        <w:color w:val="000000"/>
                        <w:sz w:val="20"/>
                      </w:rPr>
                    </w:pPr>
                    <w:r>
                      <w:rPr>
                        <w:color w:val="FFFFFF"/>
                        <w:spacing w:val="-5"/>
                        <w:sz w:val="20"/>
                      </w:rPr>
                      <w:t>43</w:t>
                    </w:r>
                  </w:p>
                </w:txbxContent>
              </v:textbox>
              <v:fill type="solid"/>
              <w10:wrap type="none"/>
            </v:shape>
            <v:shape style="position:absolute;left:7010;top:960;width:4233;height:233" type="#_x0000_t202" id="docshape3795" filled="true" fillcolor="#5f93c5" stroked="false">
              <v:textbox inset="0,0,0,0">
                <w:txbxContent>
                  <w:p>
                    <w:pPr>
                      <w:spacing w:before="1"/>
                      <w:ind w:left="1987" w:right="1992" w:firstLine="0"/>
                      <w:jc w:val="center"/>
                      <w:rPr>
                        <w:color w:val="000000"/>
                        <w:sz w:val="20"/>
                      </w:rPr>
                    </w:pPr>
                    <w:r>
                      <w:rPr>
                        <w:color w:val="FFFFFF"/>
                        <w:spacing w:val="-5"/>
                        <w:sz w:val="20"/>
                      </w:rPr>
                      <w:t>43</w:t>
                    </w:r>
                  </w:p>
                </w:txbxContent>
              </v:textbox>
              <v:fill type="solid"/>
              <w10:wrap type="none"/>
            </v:shape>
            <v:shape style="position:absolute;left:7790;top:588;width:4103;height:233" type="#_x0000_t202" id="docshape3796" filled="true" fillcolor="#5f93c5" stroked="false">
              <v:textbox inset="0,0,0,0">
                <w:txbxContent>
                  <w:p>
                    <w:pPr>
                      <w:spacing w:before="1"/>
                      <w:ind w:left="1920" w:right="1884" w:firstLine="0"/>
                      <w:jc w:val="center"/>
                      <w:rPr>
                        <w:color w:val="000000"/>
                        <w:sz w:val="20"/>
                      </w:rPr>
                    </w:pPr>
                    <w:r>
                      <w:rPr>
                        <w:color w:val="FFFFFF"/>
                        <w:spacing w:val="-5"/>
                        <w:sz w:val="20"/>
                      </w:rPr>
                      <w:t>42</w:t>
                    </w:r>
                  </w:p>
                </w:txbxContent>
              </v:textbox>
              <v:fill type="solid"/>
              <w10:wrap type="none"/>
            </v:shape>
            <v:shape style="position:absolute;left:7790;top:214;width:4103;height:233" type="#_x0000_t202" id="docshape3797" filled="true" fillcolor="#5f93c5" stroked="false">
              <v:textbox inset="0,0,0,0">
                <w:txbxContent>
                  <w:p>
                    <w:pPr>
                      <w:spacing w:before="2"/>
                      <w:ind w:left="1920" w:right="1884" w:firstLine="0"/>
                      <w:jc w:val="center"/>
                      <w:rPr>
                        <w:color w:val="000000"/>
                        <w:sz w:val="20"/>
                      </w:rPr>
                    </w:pPr>
                    <w:r>
                      <w:rPr>
                        <w:color w:val="FFFFFF"/>
                        <w:spacing w:val="-5"/>
                        <w:sz w:val="20"/>
                      </w:rPr>
                      <w:t>42</w:t>
                    </w:r>
                  </w:p>
                </w:txbxContent>
              </v:textbox>
              <v:fill type="solid"/>
              <w10:wrap type="none"/>
            </v:shape>
            <w10:wrap type="topAndBottom"/>
          </v:group>
        </w:pict>
      </w:r>
    </w:p>
    <w:p>
      <w:pPr>
        <w:tabs>
          <w:tab w:pos="3367" w:val="left" w:leader="none"/>
          <w:tab w:pos="6184" w:val="left" w:leader="none"/>
        </w:tabs>
        <w:spacing w:before="104"/>
        <w:ind w:left="551" w:right="0" w:firstLine="0"/>
        <w:jc w:val="left"/>
        <w:rPr>
          <w:sz w:val="18"/>
        </w:rPr>
      </w:pPr>
      <w:r>
        <w:rPr>
          <w:color w:val="404040"/>
          <w:sz w:val="18"/>
        </w:rPr>
        <w:t>Extremely</w:t>
      </w:r>
      <w:r>
        <w:rPr>
          <w:color w:val="404040"/>
          <w:spacing w:val="-5"/>
          <w:sz w:val="18"/>
        </w:rPr>
        <w:t> </w:t>
      </w:r>
      <w:r>
        <w:rPr>
          <w:color w:val="404040"/>
          <w:spacing w:val="-2"/>
          <w:sz w:val="18"/>
        </w:rPr>
        <w:t>important</w:t>
      </w:r>
      <w:r>
        <w:rPr>
          <w:color w:val="404040"/>
          <w:sz w:val="18"/>
        </w:rPr>
        <w:tab/>
        <w:t>Very</w:t>
      </w:r>
      <w:r>
        <w:rPr>
          <w:color w:val="404040"/>
          <w:spacing w:val="-2"/>
          <w:sz w:val="18"/>
        </w:rPr>
        <w:t> important</w:t>
      </w:r>
      <w:r>
        <w:rPr>
          <w:color w:val="404040"/>
          <w:sz w:val="18"/>
        </w:rPr>
        <w:tab/>
        <w:t>Fairly</w:t>
      </w:r>
      <w:r>
        <w:rPr>
          <w:color w:val="404040"/>
          <w:spacing w:val="-6"/>
          <w:sz w:val="18"/>
        </w:rPr>
        <w:t> </w:t>
      </w:r>
      <w:r>
        <w:rPr>
          <w:color w:val="404040"/>
          <w:spacing w:val="-2"/>
          <w:sz w:val="18"/>
        </w:rPr>
        <w:t>important</w:t>
      </w:r>
    </w:p>
    <w:p>
      <w:pPr>
        <w:tabs>
          <w:tab w:pos="3367" w:val="left" w:leader="none"/>
          <w:tab w:pos="6184" w:val="left" w:leader="none"/>
        </w:tabs>
        <w:spacing w:before="58"/>
        <w:ind w:left="551" w:right="0" w:firstLine="0"/>
        <w:jc w:val="left"/>
        <w:rPr>
          <w:sz w:val="18"/>
        </w:rPr>
      </w:pPr>
      <w:r>
        <w:rPr/>
        <w:pict>
          <v:group style="position:absolute;margin-left:595.919983pt;margin-top:-347.506104pt;width:80.05pt;height:11.65pt;mso-position-horizontal-relative:page;mso-position-vertical-relative:paragraph;z-index:15898624" id="docshapegroup3798" coordorigin="11918,-6950" coordsize="1601,233">
            <v:rect style="position:absolute;left:11918;top:-6951;width:1376;height:233" id="docshape3799" filled="true" fillcolor="#a6a6a6" stroked="false">
              <v:fill type="solid"/>
            </v:rect>
            <v:rect style="position:absolute;left:13293;top:-6951;width:99;height:233" id="docshape3800" filled="true" fillcolor="#e08278" stroked="false">
              <v:fill type="solid"/>
            </v:rect>
            <v:rect style="position:absolute;left:13392;top:-6951;width:99;height:233" id="docshape3801" filled="true" fillcolor="#c0392b" stroked="false">
              <v:fill type="solid"/>
            </v:rect>
            <v:shape style="position:absolute;left:12498;top:-6941;width:241;height:223" type="#_x0000_t202" id="docshape3802" filled="false" stroked="false">
              <v:textbox inset="0,0,0,0">
                <w:txbxContent>
                  <w:p>
                    <w:pPr>
                      <w:spacing w:line="223" w:lineRule="exact" w:before="0"/>
                      <w:ind w:left="0" w:right="0" w:firstLine="0"/>
                      <w:jc w:val="left"/>
                      <w:rPr>
                        <w:sz w:val="20"/>
                      </w:rPr>
                    </w:pPr>
                    <w:r>
                      <w:rPr>
                        <w:color w:val="FFFFFF"/>
                        <w:spacing w:val="-5"/>
                        <w:sz w:val="20"/>
                      </w:rPr>
                      <w:t>14</w:t>
                    </w:r>
                  </w:p>
                </w:txbxContent>
              </v:textbox>
              <w10:wrap type="none"/>
            </v:shape>
            <v:shape style="position:absolute;left:13290;top:-6941;width:230;height:223" type="#_x0000_t202" id="docshape3803"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w10:wrap type="none"/>
          </v:group>
        </w:pict>
      </w:r>
      <w:r>
        <w:rPr/>
        <w:pict>
          <v:group style="position:absolute;margin-left:595.919983pt;margin-top:-328.786102pt;width:80.05pt;height:11.65pt;mso-position-horizontal-relative:page;mso-position-vertical-relative:paragraph;z-index:15899136" id="docshapegroup3804" coordorigin="11918,-6576" coordsize="1601,233">
            <v:rect style="position:absolute;left:11918;top:-6576;width:1474;height:233" id="docshape3805" filled="true" fillcolor="#a6a6a6" stroked="false">
              <v:fill type="solid"/>
            </v:rect>
            <v:rect style="position:absolute;left:13392;top:-6576;width:99;height:233" id="docshape3806" filled="true" fillcolor="#e08278" stroked="false">
              <v:fill type="solid"/>
            </v:rect>
            <v:shape style="position:absolute;left:12547;top:-6568;width:241;height:223" type="#_x0000_t202" id="docshape3807"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3388;top:-6568;width:131;height:223" type="#_x0000_t202" id="docshape3808" filled="false" stroked="false">
              <v:textbox inset="0,0,0,0">
                <w:txbxContent>
                  <w:p>
                    <w:pPr>
                      <w:spacing w:line="223" w:lineRule="exact" w:before="0"/>
                      <w:ind w:left="0" w:right="0" w:firstLine="0"/>
                      <w:jc w:val="left"/>
                      <w:rPr>
                        <w:sz w:val="20"/>
                      </w:rPr>
                    </w:pPr>
                    <w:r>
                      <w:rPr>
                        <w:color w:val="FFFFFF"/>
                        <w:w w:val="99"/>
                        <w:sz w:val="20"/>
                      </w:rPr>
                      <w:t>1</w:t>
                    </w:r>
                  </w:p>
                </w:txbxContent>
              </v:textbox>
              <w10:wrap type="none"/>
            </v:shape>
            <w10:wrap type="none"/>
          </v:group>
        </w:pict>
      </w:r>
      <w:r>
        <w:rPr/>
        <w:pict>
          <v:group style="position:absolute;margin-left:561.599976pt;margin-top:-310.186096pt;width:114.4pt;height:11.65pt;mso-position-horizontal-relative:page;mso-position-vertical-relative:paragraph;z-index:15899648" id="docshapegroup3809" coordorigin="11232,-6204" coordsize="2288,233">
            <v:rect style="position:absolute;left:11232;top:-6204;width:2062;height:233" id="docshape3810" filled="true" fillcolor="#a6a6a6" stroked="false">
              <v:fill type="solid"/>
            </v:rect>
            <v:rect style="position:absolute;left:13293;top:-6204;width:99;height:233" id="docshape3811" filled="true" fillcolor="#e08278" stroked="false">
              <v:fill type="solid"/>
            </v:rect>
            <v:rect style="position:absolute;left:13392;top:-6204;width:99;height:233" id="docshape3812" filled="true" fillcolor="#f5d2a8" stroked="false">
              <v:fill type="solid"/>
            </v:rect>
            <v:shape style="position:absolute;left:12155;top:-6195;width:241;height:223" type="#_x0000_t202" id="docshape3813"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13290;top:-6195;width:230;height:223" type="#_x0000_t202" id="docshape3814" filled="false" stroked="false">
              <v:textbox inset="0,0,0,0">
                <w:txbxContent>
                  <w:p>
                    <w:pPr>
                      <w:spacing w:line="223" w:lineRule="exact" w:before="0"/>
                      <w:ind w:left="0" w:right="0" w:firstLine="0"/>
                      <w:jc w:val="left"/>
                      <w:rPr>
                        <w:sz w:val="20"/>
                      </w:rPr>
                    </w:pPr>
                    <w:r>
                      <w:rPr>
                        <w:color w:val="FFFFFF"/>
                        <w:spacing w:val="-5"/>
                        <w:sz w:val="20"/>
                      </w:rPr>
                      <w:t>1</w:t>
                    </w:r>
                    <w:r>
                      <w:rPr>
                        <w:color w:val="252525"/>
                        <w:spacing w:val="-5"/>
                        <w:sz w:val="20"/>
                      </w:rPr>
                      <w:t>1</w:t>
                    </w:r>
                  </w:p>
                </w:txbxContent>
              </v:textbox>
              <w10:wrap type="none"/>
            </v:shape>
            <w10:wrap type="none"/>
          </v:group>
        </w:pict>
      </w:r>
      <w:r>
        <w:rPr/>
        <w:pict>
          <v:group style="position:absolute;margin-left:572.400024pt;margin-top:-291.58609pt;width:103.6pt;height:11.65pt;mso-position-horizontal-relative:page;mso-position-vertical-relative:paragraph;z-index:15900160" id="docshapegroup3815" coordorigin="11448,-5832" coordsize="2072,233">
            <v:rect style="position:absolute;left:11448;top:-5832;width:1848;height:233" id="docshape3816" filled="true" fillcolor="#a6a6a6" stroked="false">
              <v:fill type="solid"/>
            </v:rect>
            <v:rect style="position:absolute;left:13296;top:-5832;width:96;height:233" id="docshape3817" filled="true" fillcolor="#e08278" stroked="false">
              <v:fill type="solid"/>
            </v:rect>
            <v:rect style="position:absolute;left:13392;top:-5832;width:99;height:233" id="docshape3818" filled="true" fillcolor="#f5d2a8" stroked="false">
              <v:fill type="solid"/>
            </v:rect>
            <v:shape style="position:absolute;left:12264;top:-5823;width:241;height:223" type="#_x0000_t202" id="docshape3819"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13291;top:-5823;width:229;height:223" type="#_x0000_t202" id="docshape3820" filled="false" stroked="false">
              <v:textbox inset="0,0,0,0">
                <w:txbxContent>
                  <w:p>
                    <w:pPr>
                      <w:spacing w:line="223" w:lineRule="exact" w:before="0"/>
                      <w:ind w:left="0" w:right="0" w:firstLine="0"/>
                      <w:jc w:val="left"/>
                      <w:rPr>
                        <w:sz w:val="20"/>
                      </w:rPr>
                    </w:pPr>
                    <w:r>
                      <w:rPr>
                        <w:color w:val="FFFFFF"/>
                        <w:spacing w:val="-5"/>
                        <w:sz w:val="20"/>
                      </w:rPr>
                      <w:t>1</w:t>
                    </w:r>
                    <w:r>
                      <w:rPr>
                        <w:color w:val="252525"/>
                        <w:spacing w:val="-5"/>
                        <w:sz w:val="20"/>
                      </w:rPr>
                      <w:t>1</w:t>
                    </w:r>
                  </w:p>
                </w:txbxContent>
              </v:textbox>
              <w10:wrap type="none"/>
            </v:shape>
            <w10:wrap type="none"/>
          </v:group>
        </w:pict>
      </w:r>
      <w:r>
        <w:rPr/>
        <w:pict>
          <v:group style="position:absolute;margin-left:576.359985pt;margin-top:-254.266098pt;width:99.65pt;height:11.65pt;mso-position-horizontal-relative:page;mso-position-vertical-relative:paragraph;z-index:15900672" id="docshapegroup3821" coordorigin="11527,-5085" coordsize="1993,233">
            <v:rect style="position:absolute;left:11527;top:-5086;width:1865;height:233" id="docshape3822" filled="true" fillcolor="#a6a6a6" stroked="false">
              <v:fill type="solid"/>
            </v:rect>
            <v:rect style="position:absolute;left:13392;top:-5086;width:99;height:233" id="docshape3823" filled="true" fillcolor="#e08278" stroked="false">
              <v:fill type="solid"/>
            </v:rect>
            <v:shape style="position:absolute;left:12351;top:-5077;width:241;height:223" type="#_x0000_t202" id="docshape3824"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13388;top:-5077;width:131;height:223" type="#_x0000_t202" id="docshape3825" filled="false" stroked="false">
              <v:textbox inset="0,0,0,0">
                <w:txbxContent>
                  <w:p>
                    <w:pPr>
                      <w:spacing w:line="223" w:lineRule="exact" w:before="0"/>
                      <w:ind w:left="0" w:right="0" w:firstLine="0"/>
                      <w:jc w:val="left"/>
                      <w:rPr>
                        <w:sz w:val="20"/>
                      </w:rPr>
                    </w:pPr>
                    <w:r>
                      <w:rPr>
                        <w:color w:val="FFFFFF"/>
                        <w:w w:val="99"/>
                        <w:sz w:val="20"/>
                      </w:rPr>
                      <w:t>1</w:t>
                    </w:r>
                  </w:p>
                </w:txbxContent>
              </v:textbox>
              <w10:wrap type="none"/>
            </v:shape>
            <w10:wrap type="none"/>
          </v:group>
        </w:pict>
      </w:r>
      <w:r>
        <w:rPr/>
        <w:pict>
          <v:group style="position:absolute;margin-left:601.559998pt;margin-top:-235.666107pt;width:74.5pt;height:11.65pt;mso-position-horizontal-relative:page;mso-position-vertical-relative:paragraph;z-index:15901184" id="docshapegroup3826" coordorigin="12031,-4713" coordsize="1490,233">
            <v:rect style="position:absolute;left:12031;top:-4714;width:1265;height:233" id="docshape3827" filled="true" fillcolor="#a6a6a6" stroked="false">
              <v:fill type="solid"/>
            </v:rect>
            <v:rect style="position:absolute;left:13296;top:-4714;width:96;height:233" id="docshape3828" filled="true" fillcolor="#e08278" stroked="false">
              <v:fill type="solid"/>
            </v:rect>
            <v:rect style="position:absolute;left:13392;top:-4714;width:99;height:233" id="docshape3829" filled="true" fillcolor="#f5d2a8" stroked="false">
              <v:fill type="solid"/>
            </v:rect>
            <v:shape style="position:absolute;left:12555;top:-4705;width:241;height:224" type="#_x0000_t202" id="docshape3830"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13291;top:-4705;width:229;height:224" type="#_x0000_t202" id="docshape3831" filled="false" stroked="false">
              <v:textbox inset="0,0,0,0">
                <w:txbxContent>
                  <w:p>
                    <w:pPr>
                      <w:spacing w:line="223" w:lineRule="exact" w:before="0"/>
                      <w:ind w:left="0" w:right="0" w:firstLine="0"/>
                      <w:jc w:val="left"/>
                      <w:rPr>
                        <w:sz w:val="20"/>
                      </w:rPr>
                    </w:pPr>
                    <w:r>
                      <w:rPr>
                        <w:color w:val="FFFFFF"/>
                        <w:spacing w:val="-5"/>
                        <w:sz w:val="20"/>
                      </w:rPr>
                      <w:t>1</w:t>
                    </w:r>
                    <w:r>
                      <w:rPr>
                        <w:color w:val="252525"/>
                        <w:spacing w:val="-5"/>
                        <w:sz w:val="20"/>
                      </w:rPr>
                      <w:t>1</w:t>
                    </w:r>
                  </w:p>
                </w:txbxContent>
              </v:textbox>
              <w10:wrap type="none"/>
            </v:shape>
            <w10:wrap type="none"/>
          </v:group>
        </w:pict>
      </w:r>
      <w:r>
        <w:rPr/>
        <w:pict>
          <v:group style="position:absolute;margin-left:601.559998pt;margin-top:-217.066101pt;width:74.45pt;height:11.65pt;mso-position-horizontal-relative:page;mso-position-vertical-relative:paragraph;z-index:15901696" id="docshapegroup3832" coordorigin="12031,-4341" coordsize="1489,233">
            <v:rect style="position:absolute;left:12031;top:-4342;width:1265;height:233" id="docshape3833" filled="true" fillcolor="#a6a6a6" stroked="false">
              <v:fill type="solid"/>
            </v:rect>
            <v:rect style="position:absolute;left:13296;top:-4342;width:96;height:233" id="docshape3834" filled="true" fillcolor="#e08278" stroked="false">
              <v:fill type="solid"/>
            </v:rect>
            <v:rect style="position:absolute;left:13392;top:-4342;width:99;height:233" id="docshape3835" filled="true" fillcolor="#f5d2a8" stroked="false">
              <v:fill type="solid"/>
            </v:rect>
            <v:shape style="position:absolute;left:12555;top:-4332;width:241;height:223" type="#_x0000_t202" id="docshape3836"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13291;top:-4332;width:229;height:223" type="#_x0000_t202" id="docshape3837" filled="false" stroked="false">
              <v:textbox inset="0,0,0,0">
                <w:txbxContent>
                  <w:p>
                    <w:pPr>
                      <w:spacing w:line="223" w:lineRule="exact" w:before="0"/>
                      <w:ind w:left="0" w:right="0" w:firstLine="0"/>
                      <w:jc w:val="left"/>
                      <w:rPr>
                        <w:sz w:val="20"/>
                      </w:rPr>
                    </w:pPr>
                    <w:r>
                      <w:rPr>
                        <w:color w:val="FFFFFF"/>
                        <w:spacing w:val="-5"/>
                        <w:sz w:val="20"/>
                      </w:rPr>
                      <w:t>1</w:t>
                    </w:r>
                    <w:r>
                      <w:rPr>
                        <w:color w:val="252525"/>
                        <w:spacing w:val="-5"/>
                        <w:sz w:val="20"/>
                      </w:rPr>
                      <w:t>1</w:t>
                    </w:r>
                  </w:p>
                </w:txbxContent>
              </v:textbox>
              <w10:wrap type="none"/>
            </v:shape>
            <w10:wrap type="none"/>
          </v:group>
        </w:pict>
      </w:r>
      <w:r>
        <w:rPr/>
        <w:pict>
          <v:group style="position:absolute;margin-left:592.679993pt;margin-top:-198.3461pt;width:83.35pt;height:11.65pt;mso-position-horizontal-relative:page;mso-position-vertical-relative:paragraph;z-index:15902208" id="docshapegroup3838" coordorigin="11854,-3967" coordsize="1667,233">
            <v:rect style="position:absolute;left:11853;top:-3967;width:1541;height:233" id="docshape3839" filled="true" fillcolor="#a6a6a6" stroked="false">
              <v:fill type="solid"/>
            </v:rect>
            <v:rect style="position:absolute;left:13394;top:-3967;width:96;height:233" id="docshape3840" filled="true" fillcolor="#e08278" stroked="false">
              <v:fill type="solid"/>
            </v:rect>
            <v:shape style="position:absolute;left:12516;top:-3959;width:241;height:223" type="#_x0000_t202" id="docshape3841"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13389;top:-3959;width:131;height:223" type="#_x0000_t202" id="docshape3842" filled="false" stroked="false">
              <v:textbox inset="0,0,0,0">
                <w:txbxContent>
                  <w:p>
                    <w:pPr>
                      <w:spacing w:line="223" w:lineRule="exact" w:before="0"/>
                      <w:ind w:left="0" w:right="0" w:firstLine="0"/>
                      <w:jc w:val="left"/>
                      <w:rPr>
                        <w:sz w:val="20"/>
                      </w:rPr>
                    </w:pPr>
                    <w:r>
                      <w:rPr>
                        <w:color w:val="FFFFFF"/>
                        <w:w w:val="99"/>
                        <w:sz w:val="20"/>
                      </w:rPr>
                      <w:t>1</w:t>
                    </w:r>
                  </w:p>
                </w:txbxContent>
              </v:textbox>
              <w10:wrap type="none"/>
            </v:shape>
            <w10:wrap type="none"/>
          </v:group>
        </w:pict>
      </w:r>
      <w:r>
        <w:rPr/>
        <w:pict>
          <v:group style="position:absolute;margin-left:586.200012pt;margin-top:-179.746109pt;width:89.8pt;height:11.65pt;mso-position-horizontal-relative:page;mso-position-vertical-relative:paragraph;z-index:15902720" id="docshapegroup3843" coordorigin="11724,-3595" coordsize="1796,233">
            <v:rect style="position:absolute;left:11724;top:-3595;width:1570;height:233" id="docshape3844" filled="true" fillcolor="#a6a6a6" stroked="false">
              <v:fill type="solid"/>
            </v:rect>
            <v:rect style="position:absolute;left:13293;top:-3595;width:99;height:233" id="docshape3845" filled="true" fillcolor="#e08278" stroked="false">
              <v:fill type="solid"/>
            </v:rect>
            <v:rect style="position:absolute;left:13392;top:-3595;width:99;height:233" id="docshape3846" filled="true" fillcolor="#c0392b" stroked="false">
              <v:fill type="solid"/>
            </v:rect>
            <v:shape style="position:absolute;left:12400;top:-3586;width:241;height:223" type="#_x0000_t202" id="docshape3847"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13290;top:-3586;width:230;height:223" type="#_x0000_t202" id="docshape3848"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w10:wrap type="none"/>
          </v:group>
        </w:pict>
      </w:r>
      <w:r>
        <w:rPr/>
        <w:pict>
          <v:group style="position:absolute;margin-left:600.840027pt;margin-top:-161.146103pt;width:73.7pt;height:11.65pt;mso-position-horizontal-relative:page;mso-position-vertical-relative:paragraph;z-index:-42248192" id="docshapegroup3849" coordorigin="12017,-3223" coordsize="1474,233">
            <v:rect style="position:absolute;left:12016;top:-3223;width:1080;height:233" id="docshape3850" filled="true" fillcolor="#a6a6a6" stroked="false">
              <v:fill type="solid"/>
            </v:rect>
            <v:rect style="position:absolute;left:13096;top:-3223;width:197;height:233" id="docshape3851" filled="true" fillcolor="#e08278" stroked="false">
              <v:fill type="solid"/>
            </v:rect>
            <v:rect style="position:absolute;left:13293;top:-3223;width:99;height:233" id="docshape3852" filled="true" fillcolor="#c0392b" stroked="false">
              <v:fill type="solid"/>
            </v:rect>
            <v:rect style="position:absolute;left:13392;top:-3223;width:99;height:233" id="docshape3853" filled="true" fillcolor="#f5d2a8" stroked="false">
              <v:fill type="solid"/>
            </v:rect>
            <v:shape style="position:absolute;left:12016;top:-3223;width:1474;height:233" type="#_x0000_t202" id="docshape3854" filled="false" stroked="false">
              <v:textbox inset="0,0,0,0">
                <w:txbxContent>
                  <w:p>
                    <w:pPr>
                      <w:spacing w:before="3"/>
                      <w:ind w:left="0" w:right="-15" w:firstLine="0"/>
                      <w:jc w:val="right"/>
                      <w:rPr>
                        <w:sz w:val="20"/>
                      </w:rPr>
                    </w:pPr>
                    <w:r>
                      <w:rPr>
                        <w:color w:val="FFFFFF"/>
                        <w:spacing w:val="-2"/>
                        <w:sz w:val="20"/>
                      </w:rPr>
                      <w:t>2</w:t>
                    </w:r>
                    <w:r>
                      <w:rPr>
                        <w:color w:val="FFFFFF"/>
                        <w:spacing w:val="-19"/>
                        <w:sz w:val="20"/>
                      </w:rPr>
                      <w:t> </w:t>
                    </w:r>
                    <w:r>
                      <w:rPr>
                        <w:color w:val="FFFFFF"/>
                        <w:spacing w:val="-5"/>
                        <w:sz w:val="20"/>
                      </w:rPr>
                      <w:t>1</w:t>
                    </w:r>
                    <w:r>
                      <w:rPr>
                        <w:color w:val="252525"/>
                        <w:spacing w:val="-5"/>
                        <w:sz w:val="20"/>
                      </w:rPr>
                      <w:t>1</w:t>
                    </w:r>
                  </w:p>
                </w:txbxContent>
              </v:textbox>
              <w10:wrap type="none"/>
            </v:shape>
            <w10:wrap type="none"/>
          </v:group>
        </w:pict>
      </w:r>
      <w:r>
        <w:rPr/>
        <w:pict>
          <v:group style="position:absolute;margin-left:601.559998pt;margin-top:-142.546112pt;width:74.5pt;height:11.8pt;mso-position-horizontal-relative:page;mso-position-vertical-relative:paragraph;z-index:15903744" id="docshapegroup3855" coordorigin="12031,-2851" coordsize="1490,236">
            <v:rect style="position:absolute;left:12031;top:-2851;width:1361;height:236" id="docshape3856" filled="true" fillcolor="#a6a6a6" stroked="false">
              <v:fill type="solid"/>
            </v:rect>
            <v:rect style="position:absolute;left:13392;top:-2851;width:99;height:236" id="docshape3857" filled="true" fillcolor="#c0392b" stroked="false">
              <v:fill type="solid"/>
            </v:rect>
            <v:shape style="position:absolute;left:12604;top:-2841;width:241;height:224" type="#_x0000_t202" id="docshape3858" filled="false" stroked="false">
              <v:textbox inset="0,0,0,0">
                <w:txbxContent>
                  <w:p>
                    <w:pPr>
                      <w:spacing w:line="223" w:lineRule="exact" w:before="0"/>
                      <w:ind w:left="0" w:right="0" w:firstLine="0"/>
                      <w:jc w:val="left"/>
                      <w:rPr>
                        <w:sz w:val="20"/>
                      </w:rPr>
                    </w:pPr>
                    <w:r>
                      <w:rPr>
                        <w:color w:val="FFFFFF"/>
                        <w:spacing w:val="-5"/>
                        <w:sz w:val="20"/>
                      </w:rPr>
                      <w:t>14</w:t>
                    </w:r>
                  </w:p>
                </w:txbxContent>
              </v:textbox>
              <w10:wrap type="none"/>
            </v:shape>
            <v:shape style="position:absolute;left:13389;top:-2841;width:132;height:224" type="#_x0000_t202" id="docshape3859" filled="false" stroked="false">
              <v:textbox inset="0,0,0,0">
                <w:txbxContent>
                  <w:p>
                    <w:pPr>
                      <w:spacing w:line="223" w:lineRule="exact" w:before="0"/>
                      <w:ind w:left="0" w:right="0" w:firstLine="0"/>
                      <w:jc w:val="left"/>
                      <w:rPr>
                        <w:sz w:val="20"/>
                      </w:rPr>
                    </w:pPr>
                    <w:r>
                      <w:rPr>
                        <w:color w:val="FFFFFF"/>
                        <w:w w:val="99"/>
                        <w:sz w:val="20"/>
                      </w:rPr>
                      <w:t>1</w:t>
                    </w:r>
                  </w:p>
                </w:txbxContent>
              </v:textbox>
              <w10:wrap type="none"/>
            </v:shape>
            <w10:wrap type="none"/>
          </v:group>
        </w:pict>
      </w:r>
      <w:r>
        <w:rPr/>
        <w:pict>
          <v:group style="position:absolute;margin-left:595.919983pt;margin-top:-105.226105pt;width:80.05pt;height:11.65pt;mso-position-horizontal-relative:page;mso-position-vertical-relative:paragraph;z-index:15904256" id="docshapegroup3860" coordorigin="11918,-2105" coordsize="1601,233">
            <v:rect style="position:absolute;left:11918;top:-2105;width:1474;height:233" id="docshape3861" filled="true" fillcolor="#a6a6a6" stroked="false">
              <v:fill type="solid"/>
            </v:rect>
            <v:rect style="position:absolute;left:13392;top:-2105;width:99;height:233" id="docshape3862" filled="true" fillcolor="#f5d2a8" stroked="false">
              <v:fill type="solid"/>
            </v:rect>
            <v:shape style="position:absolute;left:12547;top:-2095;width:241;height:223" type="#_x0000_t202" id="docshape3863"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3388;top:-2095;width:131;height:223" type="#_x0000_t202" id="docshape3864" filled="false" stroked="false">
              <v:textbox inset="0,0,0,0">
                <w:txbxContent>
                  <w:p>
                    <w:pPr>
                      <w:spacing w:line="223" w:lineRule="exact" w:before="0"/>
                      <w:ind w:left="0" w:right="0" w:firstLine="0"/>
                      <w:jc w:val="left"/>
                      <w:rPr>
                        <w:sz w:val="20"/>
                      </w:rPr>
                    </w:pPr>
                    <w:r>
                      <w:rPr>
                        <w:color w:val="252525"/>
                        <w:w w:val="99"/>
                        <w:sz w:val="20"/>
                      </w:rPr>
                      <w:t>1</w:t>
                    </w:r>
                  </w:p>
                </w:txbxContent>
              </v:textbox>
              <w10:wrap type="none"/>
            </v:shape>
            <w10:wrap type="none"/>
          </v:group>
        </w:pict>
      </w:r>
      <w:r>
        <w:rPr/>
        <w:pict>
          <v:group style="position:absolute;margin-left:587.880005pt;margin-top:-86.626106pt;width:88.15pt;height:11.7pt;mso-position-horizontal-relative:page;mso-position-vertical-relative:paragraph;z-index:15904768" id="docshapegroup3865" coordorigin="11758,-1733" coordsize="1763,234">
            <v:rect style="position:absolute;left:11757;top:-1733;width:1637;height:233" id="docshape3866" filled="true" fillcolor="#a6a6a6" stroked="false">
              <v:fill type="solid"/>
            </v:rect>
            <v:rect style="position:absolute;left:13394;top:-1733;width:96;height:233" id="docshape3867" filled="true" fillcolor="#e08278" stroked="false">
              <v:fill type="solid"/>
            </v:rect>
            <v:shape style="position:absolute;left:12468;top:-1722;width:241;height:223" type="#_x0000_t202" id="docshape3868"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13389;top:-1722;width:131;height:223" type="#_x0000_t202" id="docshape3869" filled="false" stroked="false">
              <v:textbox inset="0,0,0,0">
                <w:txbxContent>
                  <w:p>
                    <w:pPr>
                      <w:spacing w:line="223" w:lineRule="exact" w:before="0"/>
                      <w:ind w:left="0" w:right="0" w:firstLine="0"/>
                      <w:jc w:val="left"/>
                      <w:rPr>
                        <w:sz w:val="20"/>
                      </w:rPr>
                    </w:pPr>
                    <w:r>
                      <w:rPr>
                        <w:color w:val="FFFFFF"/>
                        <w:w w:val="99"/>
                        <w:sz w:val="20"/>
                      </w:rPr>
                      <w:t>1</w:t>
                    </w:r>
                  </w:p>
                </w:txbxContent>
              </v:textbox>
              <w10:wrap type="none"/>
            </v:shape>
            <w10:wrap type="none"/>
          </v:group>
        </w:pict>
      </w:r>
      <w:r>
        <w:rPr/>
        <w:pict>
          <v:group style="position:absolute;margin-left:587.039978pt;margin-top:-67.906105pt;width:89pt;height:11.65pt;mso-position-horizontal-relative:page;mso-position-vertical-relative:paragraph;z-index:15905280" id="docshapegroup3870" coordorigin="11741,-1358" coordsize="1780,233">
            <v:rect style="position:absolute;left:11740;top:-1359;width:1361;height:233" id="docshape3871" filled="true" fillcolor="#a6a6a6" stroked="false">
              <v:fill type="solid"/>
            </v:rect>
            <v:rect style="position:absolute;left:13101;top:-1359;width:96;height:233" id="docshape3872" filled="true" fillcolor="#e08278" stroked="false">
              <v:fill type="solid"/>
            </v:rect>
            <v:rect style="position:absolute;left:13197;top:-1359;width:195;height:233" id="docshape3873" filled="true" fillcolor="#c0392b" stroked="false">
              <v:fill type="solid"/>
            </v:rect>
            <v:rect style="position:absolute;left:13392;top:-1359;width:99;height:233" id="docshape3874" filled="true" fillcolor="#f5d2a8" stroked="false">
              <v:fill type="solid"/>
            </v:rect>
            <v:shape style="position:absolute;left:12313;top:-1349;width:241;height:223" type="#_x0000_t202" id="docshape3875" filled="false" stroked="false">
              <v:textbox inset="0,0,0,0">
                <w:txbxContent>
                  <w:p>
                    <w:pPr>
                      <w:spacing w:line="223" w:lineRule="exact" w:before="0"/>
                      <w:ind w:left="0" w:right="0" w:firstLine="0"/>
                      <w:jc w:val="left"/>
                      <w:rPr>
                        <w:sz w:val="20"/>
                      </w:rPr>
                    </w:pPr>
                    <w:r>
                      <w:rPr>
                        <w:color w:val="FFFFFF"/>
                        <w:spacing w:val="-5"/>
                        <w:sz w:val="20"/>
                      </w:rPr>
                      <w:t>14</w:t>
                    </w:r>
                  </w:p>
                </w:txbxContent>
              </v:textbox>
              <w10:wrap type="none"/>
            </v:shape>
            <v:shape style="position:absolute;left:13097;top:-1349;width:423;height:223" type="#_x0000_t202" id="docshape3876" filled="false" stroked="false">
              <v:textbox inset="0,0,0,0">
                <w:txbxContent>
                  <w:p>
                    <w:pPr>
                      <w:spacing w:line="223" w:lineRule="exact" w:before="0"/>
                      <w:ind w:left="0" w:right="0" w:firstLine="0"/>
                      <w:jc w:val="left"/>
                      <w:rPr>
                        <w:sz w:val="20"/>
                      </w:rPr>
                    </w:pPr>
                    <w:r>
                      <w:rPr>
                        <w:color w:val="FFFFFF"/>
                        <w:spacing w:val="-2"/>
                        <w:sz w:val="20"/>
                      </w:rPr>
                      <w:t>1</w:t>
                    </w:r>
                    <w:r>
                      <w:rPr>
                        <w:color w:val="FFFFFF"/>
                        <w:spacing w:val="-21"/>
                        <w:sz w:val="20"/>
                      </w:rPr>
                      <w:t> </w:t>
                    </w:r>
                    <w:r>
                      <w:rPr>
                        <w:color w:val="FFFFFF"/>
                        <w:spacing w:val="-2"/>
                        <w:sz w:val="20"/>
                      </w:rPr>
                      <w:t>2</w:t>
                    </w:r>
                    <w:r>
                      <w:rPr>
                        <w:color w:val="FFFFFF"/>
                        <w:spacing w:val="-20"/>
                        <w:sz w:val="20"/>
                      </w:rPr>
                      <w:t> </w:t>
                    </w:r>
                    <w:r>
                      <w:rPr>
                        <w:color w:val="252525"/>
                        <w:spacing w:val="-10"/>
                        <w:sz w:val="20"/>
                      </w:rPr>
                      <w:t>1</w:t>
                    </w:r>
                  </w:p>
                </w:txbxContent>
              </v:textbox>
              <w10:wrap type="none"/>
            </v:shape>
            <w10:wrap type="none"/>
          </v:group>
        </w:pict>
      </w:r>
      <w:r>
        <w:rPr/>
        <w:pict>
          <v:group style="position:absolute;margin-left:373.880005pt;margin-top:-30.706104pt;width:302.1pt;height:11.7pt;mso-position-horizontal-relative:page;mso-position-vertical-relative:paragraph;z-index:15905792" id="docshapegroup3877" coordorigin="7478,-614" coordsize="6042,234">
            <v:rect style="position:absolute;left:12115;top:-615;width:1277;height:233" id="docshape3878" filled="true" fillcolor="#a6a6a6" stroked="false">
              <v:fill type="solid"/>
            </v:rect>
            <v:rect style="position:absolute;left:13392;top:-615;width:99;height:233" id="docshape3879" filled="true" fillcolor="#e08278" stroked="false">
              <v:fill type="solid"/>
            </v:rect>
            <v:shape style="position:absolute;left:12645;top:-604;width:242;height:223" type="#_x0000_t202" id="docshape3880"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13388;top:-604;width:131;height:223" type="#_x0000_t202" id="docshape3881" filled="false" stroked="false">
              <v:textbox inset="0,0,0,0">
                <w:txbxContent>
                  <w:p>
                    <w:pPr>
                      <w:spacing w:line="223" w:lineRule="exact" w:before="0"/>
                      <w:ind w:left="0" w:right="0" w:firstLine="0"/>
                      <w:jc w:val="left"/>
                      <w:rPr>
                        <w:sz w:val="20"/>
                      </w:rPr>
                    </w:pPr>
                    <w:r>
                      <w:rPr>
                        <w:color w:val="FFFFFF"/>
                        <w:w w:val="99"/>
                        <w:sz w:val="20"/>
                      </w:rPr>
                      <w:t>1</w:t>
                    </w:r>
                  </w:p>
                </w:txbxContent>
              </v:textbox>
              <w10:wrap type="none"/>
            </v:shape>
            <v:shape style="position:absolute;left:7477;top:-615;width:4638;height:233" type="#_x0000_t202" id="docshape3882" filled="true" fillcolor="#5f93c5" stroked="false">
              <v:textbox inset="0,0,0,0">
                <w:txbxContent>
                  <w:p>
                    <w:pPr>
                      <w:spacing w:line="229" w:lineRule="exact" w:before="3"/>
                      <w:ind w:left="2206" w:right="2179" w:firstLine="0"/>
                      <w:jc w:val="center"/>
                      <w:rPr>
                        <w:color w:val="000000"/>
                        <w:sz w:val="20"/>
                      </w:rPr>
                    </w:pPr>
                    <w:r>
                      <w:rPr>
                        <w:color w:val="FFFFFF"/>
                        <w:spacing w:val="-5"/>
                        <w:sz w:val="20"/>
                      </w:rPr>
                      <w:t>47</w:t>
                    </w:r>
                  </w:p>
                </w:txbxContent>
              </v:textbox>
              <v:fill type="solid"/>
              <w10:wrap type="none"/>
            </v:shape>
            <w10:wrap type="none"/>
          </v:group>
        </w:pict>
      </w:r>
      <w:r>
        <w:rPr/>
        <w:pict>
          <v:group style="position:absolute;margin-left:660.119995pt;margin-top:-123.826103pt;width:14.4pt;height:11.65pt;mso-position-horizontal-relative:page;mso-position-vertical-relative:paragraph;z-index:15906304" id="docshapegroup3883" coordorigin="13202,-2477" coordsize="288,233">
            <v:rect style="position:absolute;left:13202;top:-2477;width:192;height:233" id="docshape3884" filled="true" fillcolor="#e08278" stroked="false">
              <v:fill type="solid"/>
            </v:rect>
            <v:rect style="position:absolute;left:13394;top:-2477;width:96;height:233" id="docshape3885" filled="true" fillcolor="#c0392b" stroked="false">
              <v:fill type="solid"/>
            </v:rect>
            <v:shape style="position:absolute;left:13202;top:-2477;width:288;height:233" type="#_x0000_t202" id="docshape3886" filled="false" stroked="false">
              <v:textbox inset="0,0,0,0">
                <w:txbxContent>
                  <w:p>
                    <w:pPr>
                      <w:spacing w:before="2"/>
                      <w:ind w:left="42" w:right="-15" w:firstLine="0"/>
                      <w:jc w:val="left"/>
                      <w:rPr>
                        <w:sz w:val="20"/>
                      </w:rPr>
                    </w:pPr>
                    <w:r>
                      <w:rPr>
                        <w:color w:val="FFFFFF"/>
                        <w:spacing w:val="-2"/>
                        <w:sz w:val="20"/>
                      </w:rPr>
                      <w:t>2</w:t>
                    </w:r>
                    <w:r>
                      <w:rPr>
                        <w:color w:val="FFFFFF"/>
                        <w:spacing w:val="-22"/>
                        <w:sz w:val="20"/>
                      </w:rPr>
                      <w:t> </w:t>
                    </w:r>
                    <w:r>
                      <w:rPr>
                        <w:color w:val="FFFFFF"/>
                        <w:spacing w:val="-10"/>
                        <w:sz w:val="20"/>
                      </w:rPr>
                      <w:t>1</w:t>
                    </w:r>
                  </w:p>
                </w:txbxContent>
              </v:textbox>
              <w10:wrap type="none"/>
            </v:shape>
            <w10:wrap type="none"/>
          </v:group>
        </w:pict>
      </w:r>
      <w:r>
        <w:rPr/>
        <w:pict>
          <v:rect style="position:absolute;margin-left:203.759995pt;margin-top:-7.186105pt;width:4.560pt;height:4.560pt;mso-position-horizontal-relative:page;mso-position-vertical-relative:paragraph;z-index:15906816" id="docshape3887" filled="true" fillcolor="#002e52" stroked="false">
            <v:fill type="solid"/>
            <w10:wrap type="none"/>
          </v:rect>
        </w:pict>
      </w:r>
      <w:r>
        <w:rPr/>
        <w:pict>
          <v:rect style="position:absolute;margin-left:344.519989pt;margin-top:-7.186105pt;width:4.560pt;height:4.560pt;mso-position-horizontal-relative:page;mso-position-vertical-relative:paragraph;z-index:-42244096" id="docshape3888" filled="true" fillcolor="#5f93c5" stroked="false">
            <v:fill type="solid"/>
            <w10:wrap type="none"/>
          </v:rect>
        </w:pict>
      </w:r>
      <w:r>
        <w:rPr/>
        <w:pict>
          <v:rect style="position:absolute;margin-left:485.399994pt;margin-top:-7.186105pt;width:4.440pt;height:4.560pt;mso-position-horizontal-relative:page;mso-position-vertical-relative:paragraph;z-index:-42243584" id="docshape3889" filled="true" fillcolor="#a6a6a6" stroked="false">
            <v:fill type="solid"/>
            <w10:wrap type="none"/>
          </v:rect>
        </w:pict>
      </w:r>
      <w:r>
        <w:rPr/>
        <w:pict>
          <v:rect style="position:absolute;margin-left:203.759995pt;margin-top:6.133895pt;width:4.560pt;height:4.440pt;mso-position-horizontal-relative:page;mso-position-vertical-relative:paragraph;z-index:15908352" id="docshape3890" filled="true" fillcolor="#e08278" stroked="false">
            <v:fill type="solid"/>
            <w10:wrap type="none"/>
          </v:rect>
        </w:pict>
      </w:r>
      <w:r>
        <w:rPr/>
        <w:pict>
          <v:rect style="position:absolute;margin-left:344.519989pt;margin-top:6.133895pt;width:4.560pt;height:4.440pt;mso-position-horizontal-relative:page;mso-position-vertical-relative:paragraph;z-index:-42242560" id="docshape3891" filled="true" fillcolor="#c0392b" stroked="false">
            <v:fill type="solid"/>
            <w10:wrap type="none"/>
          </v:rect>
        </w:pict>
      </w:r>
      <w:r>
        <w:rPr/>
        <w:pict>
          <v:rect style="position:absolute;margin-left:485.399994pt;margin-top:6.133895pt;width:4.440pt;height:4.440pt;mso-position-horizontal-relative:page;mso-position-vertical-relative:paragraph;z-index:-42242048" id="docshape3892" filled="true" fillcolor="#f5d2a8" stroked="false">
            <v:fill type="solid"/>
            <w10:wrap type="none"/>
          </v:rect>
        </w:pict>
      </w:r>
      <w:r>
        <w:rPr/>
        <w:pict>
          <v:group style="position:absolute;margin-left:441.23999pt;margin-top:-49.306107pt;width:231.15pt;height:11.65pt;mso-position-horizontal-relative:page;mso-position-vertical-relative:paragraph;z-index:15910400" id="docshapegroup3893" coordorigin="8825,-986" coordsize="4623,233">
            <v:shape style="position:absolute;left:13333;top:-987;width:114;height:233" type="#_x0000_t202" id="docshape3894" filled="true" fillcolor="#e08278" stroked="false">
              <v:textbox inset="0,0,0,0">
                <w:txbxContent>
                  <w:p>
                    <w:pPr>
                      <w:spacing w:before="2"/>
                      <w:ind w:left="6" w:right="-15" w:firstLine="0"/>
                      <w:jc w:val="left"/>
                      <w:rPr>
                        <w:color w:val="000000"/>
                        <w:sz w:val="20"/>
                      </w:rPr>
                    </w:pPr>
                    <w:r>
                      <w:rPr>
                        <w:color w:val="FFFFFF"/>
                        <w:w w:val="99"/>
                        <w:sz w:val="20"/>
                      </w:rPr>
                      <w:t>2</w:t>
                    </w:r>
                  </w:p>
                </w:txbxContent>
              </v:textbox>
              <v:fill type="solid"/>
              <w10:wrap type="none"/>
            </v:shape>
            <v:shape style="position:absolute;left:12420;top:-987;width:914;height:233" type="#_x0000_t202" id="docshape3895" filled="true" fillcolor="#a6a6a6" stroked="false">
              <v:textbox inset="0,0,0,0">
                <w:txbxContent>
                  <w:p>
                    <w:pPr>
                      <w:spacing w:before="2"/>
                      <w:ind w:left="0" w:right="30" w:firstLine="0"/>
                      <w:jc w:val="center"/>
                      <w:rPr>
                        <w:color w:val="000000"/>
                        <w:sz w:val="20"/>
                      </w:rPr>
                    </w:pPr>
                    <w:r>
                      <w:rPr>
                        <w:color w:val="FFFFFF"/>
                        <w:w w:val="99"/>
                        <w:sz w:val="20"/>
                      </w:rPr>
                      <w:t>9</w:t>
                    </w:r>
                  </w:p>
                </w:txbxContent>
              </v:textbox>
              <v:fill type="solid"/>
              <w10:wrap type="none"/>
            </v:shape>
            <v:shape style="position:absolute;left:8824;top:-987;width:3596;height:233" type="#_x0000_t202" id="docshape3896" filled="true" fillcolor="#5f93c5" stroked="false">
              <v:textbox inset="0,0,0,0">
                <w:txbxContent>
                  <w:p>
                    <w:pPr>
                      <w:spacing w:before="2"/>
                      <w:ind w:left="1673" w:right="1669" w:firstLine="0"/>
                      <w:jc w:val="center"/>
                      <w:rPr>
                        <w:color w:val="000000"/>
                        <w:sz w:val="20"/>
                      </w:rPr>
                    </w:pPr>
                    <w:r>
                      <w:rPr>
                        <w:color w:val="FFFFFF"/>
                        <w:spacing w:val="-5"/>
                        <w:sz w:val="20"/>
                      </w:rPr>
                      <w:t>37</w:t>
                    </w:r>
                  </w:p>
                </w:txbxContent>
              </v:textbox>
              <v:fill type="solid"/>
              <w10:wrap type="none"/>
            </v:shape>
            <w10:wrap type="none"/>
          </v:group>
        </w:pict>
      </w:r>
      <w:r>
        <w:rPr>
          <w:color w:val="404040"/>
          <w:sz w:val="18"/>
        </w:rPr>
        <w:t>Not</w:t>
      </w:r>
      <w:r>
        <w:rPr>
          <w:color w:val="404040"/>
          <w:spacing w:val="-3"/>
          <w:sz w:val="18"/>
        </w:rPr>
        <w:t> </w:t>
      </w:r>
      <w:r>
        <w:rPr>
          <w:color w:val="404040"/>
          <w:sz w:val="18"/>
        </w:rPr>
        <w:t>that</w:t>
      </w:r>
      <w:r>
        <w:rPr>
          <w:color w:val="404040"/>
          <w:spacing w:val="-4"/>
          <w:sz w:val="18"/>
        </w:rPr>
        <w:t> </w:t>
      </w:r>
      <w:r>
        <w:rPr>
          <w:color w:val="404040"/>
          <w:spacing w:val="-2"/>
          <w:sz w:val="18"/>
        </w:rPr>
        <w:t>important</w:t>
      </w:r>
      <w:r>
        <w:rPr>
          <w:color w:val="404040"/>
          <w:sz w:val="18"/>
        </w:rPr>
        <w:tab/>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cols w:num="2" w:equalWidth="0">
            <w:col w:w="3462" w:space="51"/>
            <w:col w:w="10607"/>
          </w:cols>
        </w:sectPr>
      </w:pPr>
    </w:p>
    <w:p>
      <w:pPr>
        <w:spacing w:line="240" w:lineRule="auto" w:before="1"/>
        <w:rPr>
          <w:sz w:val="16"/>
        </w:rPr>
      </w:pPr>
    </w:p>
    <w:p>
      <w:pPr>
        <w:spacing w:after="0" w:line="240" w:lineRule="auto"/>
        <w:rPr>
          <w:sz w:val="16"/>
        </w:rPr>
        <w:sectPr>
          <w:headerReference w:type="default" r:id="rId243"/>
          <w:footerReference w:type="default" r:id="rId244"/>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3"/>
        <w:rPr>
          <w:sz w:val="31"/>
        </w:rPr>
      </w:pPr>
    </w:p>
    <w:p>
      <w:pPr>
        <w:spacing w:before="0"/>
        <w:ind w:left="0" w:right="40" w:firstLine="0"/>
        <w:jc w:val="right"/>
        <w:rPr>
          <w:sz w:val="20"/>
        </w:rPr>
      </w:pPr>
      <w:r>
        <w:rPr/>
        <w:pict>
          <v:group style="position:absolute;margin-left:154.199997pt;margin-top:-6.110112pt;width:526.950pt;height:315.3pt;mso-position-horizontal-relative:page;mso-position-vertical-relative:paragraph;z-index:15910912" id="docshapegroup3913" coordorigin="3084,-122" coordsize="10539,6306">
            <v:shape style="position:absolute;left:3146;top:-110;width:10476;height:6288" id="docshape3914"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2393;width:2072;height:303" id="docshape3915" filled="true" fillcolor="#86123e" stroked="false">
              <v:fill type="solid"/>
            </v:rect>
            <v:rect style="position:absolute;left:3144;top:2393;width:2072;height:303" id="docshape3916" filled="false" stroked="true" strokeweight=".75pt" strokecolor="#86123e">
              <v:stroke dashstyle="solid"/>
            </v:rect>
            <v:rect style="position:absolute;left:3144;top:4330;width:1822;height:303" id="docshape3917" filled="true" fillcolor="#f6b83a" stroked="false">
              <v:fill type="solid"/>
            </v:rect>
            <v:rect style="position:absolute;left:3144;top:4330;width:1822;height:303" id="docshape3918" filled="false" stroked="true" strokeweight=".75pt" strokecolor="#f6b83a">
              <v:stroke dashstyle="solid"/>
            </v:rect>
            <v:rect style="position:absolute;left:3144;top:4814;width:1760;height:303" id="docshape3919" filled="true" fillcolor="#e48e25" stroked="false">
              <v:fill type="solid"/>
            </v:rect>
            <v:rect style="position:absolute;left:3144;top:4814;width:1760;height:303" id="docshape3920" filled="false" stroked="true" strokeweight=".75pt" strokecolor="#e48e25">
              <v:stroke dashstyle="solid"/>
            </v:rect>
            <v:shape style="position:absolute;left:3144;top:-26;width:2386;height:6111" id="docshape3921" coordorigin="3144,-26" coordsize="2386,6111" path="m4776,5782l3144,5782,3144,6084,4776,6084,4776,5782xm4776,5297l3144,5297,3144,5600,4776,5600,4776,5297xm5090,3845l3144,3845,3144,4148,5090,4148,5090,3845xm5090,3360l3144,3360,3144,3665,5090,3665,5090,3360xm5153,2878l3144,2878,3144,3180,5153,3180,5153,2878xm5215,1908l3144,1908,3144,2211,5215,2211,5215,1908xm5280,1426l3144,1426,3144,1728,5280,1728,5280,1426xm5342,941l3144,941,3144,1244,5342,1244,5342,941xm5467,456l3144,456,3144,759,5467,759,5467,456xm5530,-26l3144,-26,3144,276,5530,276,5530,-26xe" filled="true" fillcolor="#274a6c" stroked="false">
              <v:path arrowok="t"/>
              <v:fill type="solid"/>
            </v:shape>
            <v:shape style="position:absolute;left:3084;top:-118;width:60;height:6293" id="docshape3922"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5651;top:16;width:242;height:223" type="#_x0000_t202" id="docshape3923" filled="false" stroked="false">
              <v:textbox inset="0,0,0,0">
                <w:txbxContent>
                  <w:p>
                    <w:pPr>
                      <w:spacing w:line="223" w:lineRule="exact" w:before="0"/>
                      <w:ind w:left="0" w:right="0" w:firstLine="0"/>
                      <w:jc w:val="left"/>
                      <w:rPr>
                        <w:sz w:val="20"/>
                      </w:rPr>
                    </w:pPr>
                    <w:r>
                      <w:rPr>
                        <w:color w:val="404040"/>
                        <w:spacing w:val="-5"/>
                        <w:sz w:val="20"/>
                      </w:rPr>
                      <w:t>58</w:t>
                    </w:r>
                  </w:p>
                </w:txbxContent>
              </v:textbox>
              <w10:wrap type="none"/>
            </v:shape>
            <v:shape style="position:absolute;left:8424;top:24;width:5059;height:223" type="#_x0000_t202" id="docshape3924"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589;top:501;width:241;height:223" type="#_x0000_t202" id="docshape3925" filled="false" stroked="false">
              <v:textbox inset="0,0,0,0">
                <w:txbxContent>
                  <w:p>
                    <w:pPr>
                      <w:spacing w:line="223" w:lineRule="exact" w:before="0"/>
                      <w:ind w:left="0" w:right="0" w:firstLine="0"/>
                      <w:jc w:val="left"/>
                      <w:rPr>
                        <w:sz w:val="20"/>
                      </w:rPr>
                    </w:pPr>
                    <w:r>
                      <w:rPr>
                        <w:color w:val="404040"/>
                        <w:spacing w:val="-5"/>
                        <w:sz w:val="20"/>
                      </w:rPr>
                      <w:t>57</w:t>
                    </w:r>
                  </w:p>
                </w:txbxContent>
              </v:textbox>
              <w10:wrap type="none"/>
            </v:shape>
            <v:shape style="position:absolute;left:8424;top:507;width:5031;height:224" type="#_x0000_t202" id="docshape3926"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58</w:t>
                    </w:r>
                    <w:r>
                      <w:rPr>
                        <w:color w:val="404040"/>
                        <w:sz w:val="20"/>
                      </w:rPr>
                      <w:tab/>
                    </w:r>
                    <w:r>
                      <w:rPr>
                        <w:color w:val="404040"/>
                        <w:spacing w:val="-5"/>
                        <w:sz w:val="20"/>
                      </w:rPr>
                      <w:t>58</w:t>
                    </w:r>
                    <w:r>
                      <w:rPr>
                        <w:color w:val="404040"/>
                        <w:sz w:val="20"/>
                      </w:rPr>
                      <w:tab/>
                    </w:r>
                    <w:r>
                      <w:rPr>
                        <w:color w:val="404040"/>
                        <w:spacing w:val="-5"/>
                        <w:sz w:val="20"/>
                      </w:rPr>
                      <w:t>52</w:t>
                    </w:r>
                    <w:r>
                      <w:rPr>
                        <w:color w:val="404040"/>
                        <w:sz w:val="20"/>
                      </w:rPr>
                      <w:tab/>
                    </w:r>
                    <w:r>
                      <w:rPr>
                        <w:color w:val="00AF50"/>
                        <w:spacing w:val="-5"/>
                        <w:sz w:val="20"/>
                      </w:rPr>
                      <w:t>54</w:t>
                    </w:r>
                    <w:r>
                      <w:rPr>
                        <w:color w:val="00AF50"/>
                        <w:sz w:val="20"/>
                      </w:rPr>
                      <w:tab/>
                    </w:r>
                    <w:r>
                      <w:rPr>
                        <w:color w:val="FF0000"/>
                        <w:spacing w:val="-5"/>
                        <w:sz w:val="20"/>
                      </w:rPr>
                      <w:t>44</w:t>
                    </w:r>
                    <w:r>
                      <w:rPr>
                        <w:color w:val="FF0000"/>
                        <w:sz w:val="20"/>
                      </w:rPr>
                      <w:tab/>
                    </w:r>
                    <w:r>
                      <w:rPr>
                        <w:color w:val="404040"/>
                        <w:spacing w:val="-5"/>
                        <w:sz w:val="20"/>
                      </w:rPr>
                      <w:t>57</w:t>
                    </w:r>
                    <w:r>
                      <w:rPr>
                        <w:color w:val="404040"/>
                        <w:sz w:val="20"/>
                      </w:rPr>
                      <w:tab/>
                    </w:r>
                    <w:r>
                      <w:rPr>
                        <w:color w:val="404040"/>
                        <w:spacing w:val="-5"/>
                        <w:sz w:val="20"/>
                      </w:rPr>
                      <w:t>52</w:t>
                    </w:r>
                    <w:r>
                      <w:rPr>
                        <w:color w:val="404040"/>
                        <w:sz w:val="20"/>
                      </w:rPr>
                      <w:tab/>
                    </w:r>
                    <w:r>
                      <w:rPr>
                        <w:color w:val="404040"/>
                        <w:spacing w:val="-5"/>
                        <w:sz w:val="20"/>
                      </w:rPr>
                      <w:t>52</w:t>
                    </w:r>
                  </w:p>
                </w:txbxContent>
              </v:textbox>
              <w10:wrap type="none"/>
            </v:shape>
            <v:shape style="position:absolute;left:5463;top:985;width:241;height:223" type="#_x0000_t202" id="docshape3927" filled="false" stroked="false">
              <v:textbox inset="0,0,0,0">
                <w:txbxContent>
                  <w:p>
                    <w:pPr>
                      <w:spacing w:line="223" w:lineRule="exact" w:before="0"/>
                      <w:ind w:left="0" w:right="0" w:firstLine="0"/>
                      <w:jc w:val="left"/>
                      <w:rPr>
                        <w:sz w:val="20"/>
                      </w:rPr>
                    </w:pPr>
                    <w:r>
                      <w:rPr>
                        <w:color w:val="404040"/>
                        <w:spacing w:val="-5"/>
                        <w:sz w:val="20"/>
                      </w:rPr>
                      <w:t>55</w:t>
                    </w:r>
                  </w:p>
                </w:txbxContent>
              </v:textbox>
              <w10:wrap type="none"/>
            </v:shape>
            <v:shape style="position:absolute;left:8424;top:991;width:5059;height:223" type="#_x0000_t202" id="docshape3928"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400;top:1469;width:241;height:223" type="#_x0000_t202" id="docshape3929" filled="false" stroked="false">
              <v:textbox inset="0,0,0,0">
                <w:txbxContent>
                  <w:p>
                    <w:pPr>
                      <w:spacing w:line="223" w:lineRule="exact" w:before="0"/>
                      <w:ind w:left="0" w:right="0" w:firstLine="0"/>
                      <w:jc w:val="left"/>
                      <w:rPr>
                        <w:sz w:val="20"/>
                      </w:rPr>
                    </w:pPr>
                    <w:r>
                      <w:rPr>
                        <w:color w:val="404040"/>
                        <w:spacing w:val="-5"/>
                        <w:sz w:val="20"/>
                      </w:rPr>
                      <w:t>54</w:t>
                    </w:r>
                  </w:p>
                </w:txbxContent>
              </v:textbox>
              <w10:wrap type="none"/>
            </v:shape>
            <v:shape style="position:absolute;left:8424;top:1475;width:5031;height:223" type="#_x0000_t202" id="docshape3930"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56</w:t>
                    </w:r>
                    <w:r>
                      <w:rPr>
                        <w:color w:val="404040"/>
                        <w:sz w:val="20"/>
                      </w:rPr>
                      <w:tab/>
                    </w:r>
                    <w:r>
                      <w:rPr>
                        <w:color w:val="404040"/>
                        <w:spacing w:val="-5"/>
                        <w:sz w:val="20"/>
                      </w:rPr>
                      <w:t>60</w:t>
                    </w:r>
                    <w:r>
                      <w:rPr>
                        <w:color w:val="404040"/>
                        <w:sz w:val="20"/>
                      </w:rPr>
                      <w:tab/>
                    </w:r>
                    <w:r>
                      <w:rPr>
                        <w:color w:val="404040"/>
                        <w:spacing w:val="-5"/>
                        <w:sz w:val="20"/>
                      </w:rPr>
                      <w:t>64</w:t>
                    </w:r>
                    <w:r>
                      <w:rPr>
                        <w:color w:val="404040"/>
                        <w:sz w:val="20"/>
                      </w:rPr>
                      <w:tab/>
                    </w:r>
                    <w:r>
                      <w:rPr>
                        <w:color w:val="00AF50"/>
                        <w:spacing w:val="-5"/>
                        <w:sz w:val="20"/>
                      </w:rPr>
                      <w:t>59</w:t>
                    </w:r>
                    <w:r>
                      <w:rPr>
                        <w:color w:val="00AF50"/>
                        <w:sz w:val="20"/>
                      </w:rPr>
                      <w:tab/>
                    </w:r>
                    <w:r>
                      <w:rPr>
                        <w:color w:val="404040"/>
                        <w:spacing w:val="-5"/>
                        <w:sz w:val="20"/>
                      </w:rPr>
                      <w:t>47</w:t>
                    </w:r>
                    <w:r>
                      <w:rPr>
                        <w:color w:val="404040"/>
                        <w:sz w:val="20"/>
                      </w:rPr>
                      <w:tab/>
                    </w:r>
                    <w:r>
                      <w:rPr>
                        <w:color w:val="404040"/>
                        <w:spacing w:val="-5"/>
                        <w:sz w:val="20"/>
                      </w:rPr>
                      <w:t>50</w:t>
                    </w:r>
                    <w:r>
                      <w:rPr>
                        <w:color w:val="404040"/>
                        <w:sz w:val="20"/>
                      </w:rPr>
                      <w:tab/>
                    </w:r>
                    <w:r>
                      <w:rPr>
                        <w:color w:val="404040"/>
                        <w:spacing w:val="-5"/>
                        <w:sz w:val="20"/>
                      </w:rPr>
                      <w:t>57</w:t>
                    </w:r>
                    <w:r>
                      <w:rPr>
                        <w:color w:val="404040"/>
                        <w:sz w:val="20"/>
                      </w:rPr>
                      <w:tab/>
                    </w:r>
                    <w:r>
                      <w:rPr>
                        <w:color w:val="404040"/>
                        <w:spacing w:val="-5"/>
                        <w:sz w:val="20"/>
                      </w:rPr>
                      <w:t>61</w:t>
                    </w:r>
                    <w:r>
                      <w:rPr>
                        <w:color w:val="404040"/>
                        <w:sz w:val="20"/>
                      </w:rPr>
                      <w:tab/>
                    </w:r>
                    <w:r>
                      <w:rPr>
                        <w:color w:val="404040"/>
                        <w:spacing w:val="-5"/>
                        <w:sz w:val="20"/>
                      </w:rPr>
                      <w:t>58</w:t>
                    </w:r>
                  </w:p>
                </w:txbxContent>
              </v:textbox>
              <w10:wrap type="none"/>
            </v:shape>
            <v:shape style="position:absolute;left:5337;top:1953;width:241;height:223" type="#_x0000_t202" id="docshape3931" filled="false" stroked="false">
              <v:textbox inset="0,0,0,0">
                <w:txbxContent>
                  <w:p>
                    <w:pPr>
                      <w:spacing w:line="223" w:lineRule="exact" w:before="0"/>
                      <w:ind w:left="0" w:right="0" w:firstLine="0"/>
                      <w:jc w:val="left"/>
                      <w:rPr>
                        <w:sz w:val="20"/>
                      </w:rPr>
                    </w:pPr>
                    <w:r>
                      <w:rPr>
                        <w:color w:val="404040"/>
                        <w:spacing w:val="-5"/>
                        <w:sz w:val="20"/>
                      </w:rPr>
                      <w:t>53</w:t>
                    </w:r>
                  </w:p>
                </w:txbxContent>
              </v:textbox>
              <w10:wrap type="none"/>
            </v:shape>
            <v:shape style="position:absolute;left:8424;top:1958;width:5031;height:223" type="#_x0000_t202" id="docshape3932"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56</w:t>
                    </w:r>
                    <w:r>
                      <w:rPr>
                        <w:color w:val="404040"/>
                        <w:sz w:val="20"/>
                      </w:rPr>
                      <w:tab/>
                    </w:r>
                    <w:r>
                      <w:rPr>
                        <w:color w:val="404040"/>
                        <w:spacing w:val="-5"/>
                        <w:sz w:val="20"/>
                      </w:rPr>
                      <w:t>59</w:t>
                    </w:r>
                    <w:r>
                      <w:rPr>
                        <w:color w:val="404040"/>
                        <w:sz w:val="20"/>
                      </w:rPr>
                      <w:tab/>
                    </w:r>
                    <w:r>
                      <w:rPr>
                        <w:color w:val="404040"/>
                        <w:spacing w:val="-5"/>
                        <w:sz w:val="20"/>
                      </w:rPr>
                      <w:t>60</w:t>
                    </w:r>
                    <w:r>
                      <w:rPr>
                        <w:color w:val="404040"/>
                        <w:sz w:val="20"/>
                      </w:rPr>
                      <w:tab/>
                    </w:r>
                    <w:r>
                      <w:rPr>
                        <w:color w:val="00AF50"/>
                        <w:spacing w:val="-5"/>
                        <w:sz w:val="20"/>
                      </w:rPr>
                      <w:t>57</w:t>
                    </w:r>
                    <w:r>
                      <w:rPr>
                        <w:color w:val="00AF50"/>
                        <w:sz w:val="20"/>
                      </w:rPr>
                      <w:tab/>
                    </w:r>
                    <w:r>
                      <w:rPr>
                        <w:color w:val="404040"/>
                        <w:spacing w:val="-5"/>
                        <w:sz w:val="20"/>
                      </w:rPr>
                      <w:t>49</w:t>
                    </w:r>
                    <w:r>
                      <w:rPr>
                        <w:color w:val="404040"/>
                        <w:sz w:val="20"/>
                      </w:rPr>
                      <w:tab/>
                    </w:r>
                    <w:r>
                      <w:rPr>
                        <w:color w:val="FF0000"/>
                        <w:spacing w:val="-5"/>
                        <w:sz w:val="20"/>
                      </w:rPr>
                      <w:t>47</w:t>
                    </w:r>
                    <w:r>
                      <w:rPr>
                        <w:color w:val="FF0000"/>
                        <w:sz w:val="20"/>
                      </w:rPr>
                      <w:tab/>
                    </w:r>
                    <w:r>
                      <w:rPr>
                        <w:color w:val="404040"/>
                        <w:spacing w:val="-5"/>
                        <w:sz w:val="20"/>
                      </w:rPr>
                      <w:t>53</w:t>
                    </w:r>
                    <w:r>
                      <w:rPr>
                        <w:color w:val="404040"/>
                        <w:sz w:val="20"/>
                      </w:rPr>
                      <w:tab/>
                    </w:r>
                    <w:r>
                      <w:rPr>
                        <w:color w:val="404040"/>
                        <w:spacing w:val="-5"/>
                        <w:sz w:val="20"/>
                      </w:rPr>
                      <w:t>56</w:t>
                    </w:r>
                    <w:r>
                      <w:rPr>
                        <w:color w:val="404040"/>
                        <w:sz w:val="20"/>
                      </w:rPr>
                      <w:tab/>
                    </w:r>
                    <w:r>
                      <w:rPr>
                        <w:color w:val="404040"/>
                        <w:spacing w:val="-5"/>
                        <w:sz w:val="20"/>
                      </w:rPr>
                      <w:t>53</w:t>
                    </w:r>
                  </w:p>
                </w:txbxContent>
              </v:textbox>
              <w10:wrap type="none"/>
            </v:shape>
            <v:shape style="position:absolute;left:5337;top:2438;width:241;height:223" type="#_x0000_t202" id="docshape3933" filled="false" stroked="false">
              <v:textbox inset="0,0,0,0">
                <w:txbxContent>
                  <w:p>
                    <w:pPr>
                      <w:spacing w:line="223" w:lineRule="exact" w:before="0"/>
                      <w:ind w:left="0" w:right="0" w:firstLine="0"/>
                      <w:jc w:val="left"/>
                      <w:rPr>
                        <w:sz w:val="20"/>
                      </w:rPr>
                    </w:pPr>
                    <w:r>
                      <w:rPr>
                        <w:color w:val="FF0000"/>
                        <w:spacing w:val="-5"/>
                        <w:sz w:val="20"/>
                      </w:rPr>
                      <w:t>53</w:t>
                    </w:r>
                  </w:p>
                </w:txbxContent>
              </v:textbox>
              <w10:wrap type="none"/>
            </v:shape>
            <v:shape style="position:absolute;left:8424;top:2442;width:5031;height:223" type="#_x0000_t202" id="docshape3934"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57</w:t>
                    </w:r>
                    <w:r>
                      <w:rPr>
                        <w:color w:val="FF0000"/>
                        <w:sz w:val="20"/>
                      </w:rPr>
                      <w:tab/>
                    </w:r>
                    <w:r>
                      <w:rPr>
                        <w:color w:val="404040"/>
                        <w:spacing w:val="-5"/>
                        <w:sz w:val="20"/>
                      </w:rPr>
                      <w:t>62</w:t>
                    </w:r>
                    <w:r>
                      <w:rPr>
                        <w:color w:val="404040"/>
                        <w:sz w:val="20"/>
                      </w:rPr>
                      <w:tab/>
                    </w:r>
                    <w:r>
                      <w:rPr>
                        <w:color w:val="00AF50"/>
                        <w:spacing w:val="-5"/>
                        <w:sz w:val="20"/>
                      </w:rPr>
                      <w:t>60</w:t>
                    </w:r>
                    <w:r>
                      <w:rPr>
                        <w:color w:val="00AF50"/>
                        <w:sz w:val="20"/>
                      </w:rPr>
                      <w:tab/>
                    </w:r>
                    <w:r>
                      <w:rPr>
                        <w:color w:val="00AF50"/>
                        <w:spacing w:val="-5"/>
                        <w:sz w:val="20"/>
                      </w:rPr>
                      <w:t>54</w:t>
                    </w:r>
                    <w:r>
                      <w:rPr>
                        <w:color w:val="00AF50"/>
                        <w:sz w:val="20"/>
                      </w:rPr>
                      <w:tab/>
                    </w:r>
                    <w:r>
                      <w:rPr>
                        <w:color w:val="404040"/>
                        <w:spacing w:val="-5"/>
                        <w:sz w:val="20"/>
                      </w:rPr>
                      <w:t>49</w:t>
                    </w:r>
                    <w:r>
                      <w:rPr>
                        <w:color w:val="404040"/>
                        <w:sz w:val="20"/>
                      </w:rPr>
                      <w:tab/>
                    </w:r>
                    <w:r>
                      <w:rPr>
                        <w:color w:val="FF0000"/>
                        <w:spacing w:val="-5"/>
                        <w:sz w:val="20"/>
                      </w:rPr>
                      <w:t>47</w:t>
                    </w:r>
                    <w:r>
                      <w:rPr>
                        <w:color w:val="FF0000"/>
                        <w:sz w:val="20"/>
                      </w:rPr>
                      <w:tab/>
                    </w:r>
                    <w:r>
                      <w:rPr>
                        <w:color w:val="404040"/>
                        <w:spacing w:val="-5"/>
                        <w:sz w:val="20"/>
                      </w:rPr>
                      <w:t>54</w:t>
                    </w:r>
                    <w:r>
                      <w:rPr>
                        <w:color w:val="404040"/>
                        <w:sz w:val="20"/>
                      </w:rPr>
                      <w:tab/>
                    </w:r>
                    <w:r>
                      <w:rPr>
                        <w:color w:val="404040"/>
                        <w:spacing w:val="-5"/>
                        <w:sz w:val="20"/>
                      </w:rPr>
                      <w:t>56</w:t>
                    </w:r>
                    <w:r>
                      <w:rPr>
                        <w:color w:val="404040"/>
                        <w:sz w:val="20"/>
                      </w:rPr>
                      <w:tab/>
                    </w:r>
                    <w:r>
                      <w:rPr>
                        <w:color w:val="404040"/>
                        <w:spacing w:val="-5"/>
                        <w:sz w:val="20"/>
                      </w:rPr>
                      <w:t>54</w:t>
                    </w:r>
                  </w:p>
                </w:txbxContent>
              </v:textbox>
              <w10:wrap type="none"/>
            </v:shape>
            <v:shape style="position:absolute;left:5275;top:2921;width:241;height:223" type="#_x0000_t202" id="docshape3935" filled="false" stroked="false">
              <v:textbox inset="0,0,0,0">
                <w:txbxContent>
                  <w:p>
                    <w:pPr>
                      <w:spacing w:line="223" w:lineRule="exact" w:before="0"/>
                      <w:ind w:left="0" w:right="0" w:firstLine="0"/>
                      <w:jc w:val="left"/>
                      <w:rPr>
                        <w:sz w:val="20"/>
                      </w:rPr>
                    </w:pPr>
                    <w:r>
                      <w:rPr>
                        <w:color w:val="FF0000"/>
                        <w:spacing w:val="-5"/>
                        <w:sz w:val="20"/>
                      </w:rPr>
                      <w:t>52</w:t>
                    </w:r>
                  </w:p>
                </w:txbxContent>
              </v:textbox>
              <w10:wrap type="none"/>
            </v:shape>
            <v:shape style="position:absolute;left:8424;top:2926;width:5031;height:223" type="#_x0000_t202" id="docshape3936"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59</w:t>
                    </w:r>
                    <w:r>
                      <w:rPr>
                        <w:color w:val="FF0000"/>
                        <w:sz w:val="20"/>
                      </w:rPr>
                      <w:tab/>
                    </w:r>
                    <w:r>
                      <w:rPr>
                        <w:color w:val="404040"/>
                        <w:spacing w:val="-5"/>
                        <w:sz w:val="20"/>
                      </w:rPr>
                      <w:t>65</w:t>
                    </w:r>
                    <w:r>
                      <w:rPr>
                        <w:color w:val="404040"/>
                        <w:sz w:val="20"/>
                      </w:rPr>
                      <w:tab/>
                    </w:r>
                    <w:r>
                      <w:rPr>
                        <w:color w:val="00AF50"/>
                        <w:spacing w:val="-5"/>
                        <w:sz w:val="20"/>
                      </w:rPr>
                      <w:t>60</w:t>
                    </w:r>
                    <w:r>
                      <w:rPr>
                        <w:color w:val="00AF50"/>
                        <w:sz w:val="20"/>
                      </w:rPr>
                      <w:tab/>
                    </w:r>
                    <w:r>
                      <w:rPr>
                        <w:color w:val="404040"/>
                        <w:spacing w:val="-5"/>
                        <w:sz w:val="20"/>
                      </w:rPr>
                      <w:t>51</w:t>
                    </w:r>
                    <w:r>
                      <w:rPr>
                        <w:color w:val="404040"/>
                        <w:sz w:val="20"/>
                      </w:rPr>
                      <w:tab/>
                    </w:r>
                    <w:r>
                      <w:rPr>
                        <w:color w:val="404040"/>
                        <w:spacing w:val="-5"/>
                        <w:sz w:val="20"/>
                      </w:rPr>
                      <w:t>48</w:t>
                    </w:r>
                    <w:r>
                      <w:rPr>
                        <w:color w:val="404040"/>
                        <w:sz w:val="20"/>
                      </w:rPr>
                      <w:tab/>
                    </w:r>
                    <w:r>
                      <w:rPr>
                        <w:color w:val="FF0000"/>
                        <w:spacing w:val="-5"/>
                        <w:sz w:val="20"/>
                      </w:rPr>
                      <w:t>46</w:t>
                    </w:r>
                    <w:r>
                      <w:rPr>
                        <w:color w:val="FF0000"/>
                        <w:sz w:val="20"/>
                      </w:rPr>
                      <w:tab/>
                    </w:r>
                    <w:r>
                      <w:rPr>
                        <w:color w:val="404040"/>
                        <w:spacing w:val="-5"/>
                        <w:sz w:val="20"/>
                      </w:rPr>
                      <w:t>56</w:t>
                    </w:r>
                    <w:r>
                      <w:rPr>
                        <w:color w:val="404040"/>
                        <w:sz w:val="20"/>
                      </w:rPr>
                      <w:tab/>
                    </w:r>
                    <w:r>
                      <w:rPr>
                        <w:color w:val="404040"/>
                        <w:spacing w:val="-5"/>
                        <w:sz w:val="20"/>
                      </w:rPr>
                      <w:t>55</w:t>
                    </w:r>
                    <w:r>
                      <w:rPr>
                        <w:color w:val="404040"/>
                        <w:sz w:val="20"/>
                      </w:rPr>
                      <w:tab/>
                    </w:r>
                    <w:r>
                      <w:rPr>
                        <w:color w:val="404040"/>
                        <w:spacing w:val="-5"/>
                        <w:sz w:val="20"/>
                      </w:rPr>
                      <w:t>56</w:t>
                    </w:r>
                  </w:p>
                </w:txbxContent>
              </v:textbox>
              <w10:wrap type="none"/>
            </v:shape>
            <v:shape style="position:absolute;left:5212;top:3406;width:241;height:223" type="#_x0000_t202" id="docshape3937" filled="false" stroked="false">
              <v:textbox inset="0,0,0,0">
                <w:txbxContent>
                  <w:p>
                    <w:pPr>
                      <w:spacing w:line="223" w:lineRule="exact" w:before="0"/>
                      <w:ind w:left="0" w:right="0" w:firstLine="0"/>
                      <w:jc w:val="left"/>
                      <w:rPr>
                        <w:sz w:val="20"/>
                      </w:rPr>
                    </w:pPr>
                    <w:r>
                      <w:rPr>
                        <w:color w:val="FF0000"/>
                        <w:spacing w:val="-5"/>
                        <w:sz w:val="20"/>
                      </w:rPr>
                      <w:t>51</w:t>
                    </w:r>
                  </w:p>
                </w:txbxContent>
              </v:textbox>
              <w10:wrap type="none"/>
            </v:shape>
            <v:shape style="position:absolute;left:8424;top:3410;width:5031;height:223" type="#_x0000_t202" id="docshape3938"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64</w:t>
                    </w:r>
                    <w:r>
                      <w:rPr>
                        <w:color w:val="404040"/>
                        <w:sz w:val="20"/>
                      </w:rPr>
                      <w:tab/>
                    </w:r>
                    <w:r>
                      <w:rPr>
                        <w:color w:val="00AF50"/>
                        <w:spacing w:val="-5"/>
                        <w:sz w:val="20"/>
                      </w:rPr>
                      <w:t>63</w:t>
                    </w:r>
                    <w:r>
                      <w:rPr>
                        <w:color w:val="00AF50"/>
                        <w:sz w:val="20"/>
                      </w:rPr>
                      <w:tab/>
                    </w:r>
                    <w:r>
                      <w:rPr>
                        <w:color w:val="404040"/>
                        <w:spacing w:val="-5"/>
                        <w:sz w:val="20"/>
                      </w:rPr>
                      <w:t>53</w:t>
                    </w:r>
                    <w:r>
                      <w:rPr>
                        <w:color w:val="404040"/>
                        <w:sz w:val="20"/>
                      </w:rPr>
                      <w:tab/>
                    </w:r>
                    <w:r>
                      <w:rPr>
                        <w:color w:val="404040"/>
                        <w:spacing w:val="-5"/>
                        <w:sz w:val="20"/>
                      </w:rPr>
                      <w:t>48</w:t>
                    </w:r>
                    <w:r>
                      <w:rPr>
                        <w:color w:val="404040"/>
                        <w:sz w:val="20"/>
                      </w:rPr>
                      <w:tab/>
                    </w:r>
                    <w:r>
                      <w:rPr>
                        <w:color w:val="404040"/>
                        <w:spacing w:val="-5"/>
                        <w:sz w:val="20"/>
                      </w:rPr>
                      <w:t>47</w:t>
                    </w:r>
                    <w:r>
                      <w:rPr>
                        <w:color w:val="404040"/>
                        <w:sz w:val="20"/>
                      </w:rPr>
                      <w:tab/>
                    </w:r>
                    <w:r>
                      <w:rPr>
                        <w:color w:val="404040"/>
                        <w:spacing w:val="-5"/>
                        <w:sz w:val="20"/>
                      </w:rPr>
                      <w:t>51</w:t>
                    </w:r>
                    <w:r>
                      <w:rPr>
                        <w:color w:val="404040"/>
                        <w:sz w:val="20"/>
                      </w:rPr>
                      <w:tab/>
                    </w:r>
                    <w:r>
                      <w:rPr>
                        <w:color w:val="404040"/>
                        <w:spacing w:val="-5"/>
                        <w:sz w:val="20"/>
                      </w:rPr>
                      <w:t>57</w:t>
                    </w:r>
                    <w:r>
                      <w:rPr>
                        <w:color w:val="404040"/>
                        <w:sz w:val="20"/>
                      </w:rPr>
                      <w:tab/>
                    </w:r>
                    <w:r>
                      <w:rPr>
                        <w:color w:val="404040"/>
                        <w:spacing w:val="-5"/>
                        <w:sz w:val="20"/>
                      </w:rPr>
                      <w:t>54</w:t>
                    </w:r>
                  </w:p>
                </w:txbxContent>
              </v:textbox>
              <w10:wrap type="none"/>
            </v:shape>
            <v:shape style="position:absolute;left:5212;top:3890;width:241;height:223" type="#_x0000_t202" id="docshape3939"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24;top:3893;width:5059;height:223" type="#_x0000_t202" id="docshape3940"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084;top:4369;width:373;height:227" type="#_x0000_t202" id="docshape3941" filled="false" stroked="false">
              <v:textbox inset="0,0,0,0">
                <w:txbxContent>
                  <w:p>
                    <w:pPr>
                      <w:spacing w:line="227" w:lineRule="exact" w:before="0"/>
                      <w:ind w:left="0" w:right="0" w:firstLine="0"/>
                      <w:jc w:val="left"/>
                      <w:rPr>
                        <w:rFonts w:ascii="Arial Narrow"/>
                        <w:sz w:val="13"/>
                      </w:rPr>
                    </w:pPr>
                    <w:r>
                      <w:rPr>
                        <w:color w:val="FF0000"/>
                        <w:spacing w:val="-6"/>
                        <w:sz w:val="20"/>
                      </w:rPr>
                      <w:t>49</w:t>
                    </w:r>
                    <w:r>
                      <w:rPr>
                        <w:rFonts w:ascii="Arial Narrow"/>
                        <w:color w:val="FF0000"/>
                        <w:spacing w:val="-5"/>
                        <w:w w:val="203"/>
                        <w:position w:val="6"/>
                        <w:sz w:val="13"/>
                      </w:rPr>
                      <w:t>T</w:t>
                    </w:r>
                  </w:p>
                </w:txbxContent>
              </v:textbox>
              <w10:wrap type="none"/>
            </v:shape>
            <v:shape style="position:absolute;left:8424;top:4377;width:5059;height:223" type="#_x0000_t202" id="docshape3942"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FF0000"/>
                        <w:spacing w:val="-5"/>
                        <w:sz w:val="20"/>
                      </w:rPr>
                      <w:t>54</w:t>
                    </w:r>
                    <w:r>
                      <w:rPr>
                        <w:color w:val="FF0000"/>
                        <w:sz w:val="20"/>
                      </w:rPr>
                      <w:tab/>
                    </w:r>
                    <w:r>
                      <w:rPr>
                        <w:color w:val="00AF50"/>
                        <w:spacing w:val="-5"/>
                        <w:sz w:val="20"/>
                      </w:rPr>
                      <w:t>60</w:t>
                    </w:r>
                    <w:r>
                      <w:rPr>
                        <w:color w:val="00AF50"/>
                        <w:sz w:val="20"/>
                      </w:rPr>
                      <w:tab/>
                    </w:r>
                    <w:r>
                      <w:rPr>
                        <w:color w:val="FF0000"/>
                        <w:spacing w:val="-5"/>
                        <w:sz w:val="20"/>
                      </w:rPr>
                      <w:t>55</w:t>
                    </w:r>
                    <w:r>
                      <w:rPr>
                        <w:color w:val="FF0000"/>
                        <w:sz w:val="20"/>
                      </w:rPr>
                      <w:tab/>
                    </w:r>
                    <w:r>
                      <w:rPr>
                        <w:color w:val="00AF50"/>
                        <w:spacing w:val="-5"/>
                        <w:sz w:val="20"/>
                      </w:rPr>
                      <w:t>57</w:t>
                    </w:r>
                    <w:r>
                      <w:rPr>
                        <w:color w:val="00AF50"/>
                        <w:sz w:val="20"/>
                      </w:rPr>
                      <w:tab/>
                    </w:r>
                    <w:r>
                      <w:rPr>
                        <w:color w:val="404040"/>
                        <w:spacing w:val="-5"/>
                        <w:sz w:val="20"/>
                      </w:rPr>
                      <w:t>54</w:t>
                    </w:r>
                    <w:r>
                      <w:rPr>
                        <w:color w:val="404040"/>
                        <w:sz w:val="20"/>
                      </w:rPr>
                      <w:tab/>
                    </w:r>
                    <w:r>
                      <w:rPr>
                        <w:color w:val="404040"/>
                        <w:spacing w:val="-5"/>
                        <w:sz w:val="20"/>
                      </w:rPr>
                      <w:t>53</w:t>
                    </w:r>
                    <w:r>
                      <w:rPr>
                        <w:color w:val="404040"/>
                        <w:sz w:val="20"/>
                      </w:rPr>
                      <w:tab/>
                    </w:r>
                    <w:r>
                      <w:rPr>
                        <w:color w:val="404040"/>
                        <w:spacing w:val="-5"/>
                        <w:sz w:val="20"/>
                      </w:rPr>
                      <w:t>54</w:t>
                    </w:r>
                    <w:r>
                      <w:rPr>
                        <w:color w:val="404040"/>
                        <w:sz w:val="20"/>
                      </w:rPr>
                      <w:tab/>
                    </w:r>
                    <w:r>
                      <w:rPr>
                        <w:color w:val="404040"/>
                        <w:spacing w:val="-5"/>
                        <w:sz w:val="20"/>
                      </w:rPr>
                      <w:t>55</w:t>
                    </w:r>
                    <w:r>
                      <w:rPr>
                        <w:color w:val="404040"/>
                        <w:sz w:val="20"/>
                      </w:rPr>
                      <w:tab/>
                    </w:r>
                    <w:r>
                      <w:rPr>
                        <w:color w:val="404040"/>
                        <w:spacing w:val="-5"/>
                        <w:sz w:val="20"/>
                      </w:rPr>
                      <w:t>n/a</w:t>
                    </w:r>
                  </w:p>
                </w:txbxContent>
              </v:textbox>
              <w10:wrap type="none"/>
            </v:shape>
            <v:shape style="position:absolute;left:5021;top:4854;width:373;height:227" type="#_x0000_t202" id="docshape3943" filled="false" stroked="false">
              <v:textbox inset="0,0,0,0">
                <w:txbxContent>
                  <w:p>
                    <w:pPr>
                      <w:spacing w:line="227" w:lineRule="exact" w:before="0"/>
                      <w:ind w:left="0" w:right="0" w:firstLine="0"/>
                      <w:jc w:val="left"/>
                      <w:rPr>
                        <w:rFonts w:ascii="Arial Narrow"/>
                        <w:sz w:val="13"/>
                      </w:rPr>
                    </w:pPr>
                    <w:r>
                      <w:rPr>
                        <w:color w:val="FF0000"/>
                        <w:spacing w:val="-6"/>
                        <w:sz w:val="20"/>
                      </w:rPr>
                      <w:t>48</w:t>
                    </w:r>
                    <w:r>
                      <w:rPr>
                        <w:rFonts w:ascii="Arial Narrow"/>
                        <w:color w:val="FF0000"/>
                        <w:spacing w:val="-5"/>
                        <w:w w:val="203"/>
                        <w:position w:val="6"/>
                        <w:sz w:val="13"/>
                      </w:rPr>
                      <w:t>T</w:t>
                    </w:r>
                  </w:p>
                </w:txbxContent>
              </v:textbox>
              <w10:wrap type="none"/>
            </v:shape>
            <v:shape style="position:absolute;left:8424;top:4861;width:5031;height:223" type="#_x0000_t202" id="docshape3944"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53</w:t>
                    </w:r>
                    <w:r>
                      <w:rPr>
                        <w:color w:val="FF0000"/>
                        <w:sz w:val="20"/>
                      </w:rPr>
                      <w:tab/>
                    </w:r>
                    <w:r>
                      <w:rPr>
                        <w:color w:val="00AF50"/>
                        <w:spacing w:val="-5"/>
                        <w:sz w:val="20"/>
                      </w:rPr>
                      <w:t>57</w:t>
                    </w:r>
                    <w:r>
                      <w:rPr>
                        <w:color w:val="00AF50"/>
                        <w:sz w:val="20"/>
                      </w:rPr>
                      <w:tab/>
                    </w:r>
                    <w:r>
                      <w:rPr>
                        <w:color w:val="FF0000"/>
                        <w:spacing w:val="-5"/>
                        <w:sz w:val="20"/>
                      </w:rPr>
                      <w:t>54</w:t>
                    </w:r>
                    <w:r>
                      <w:rPr>
                        <w:color w:val="FF0000"/>
                        <w:sz w:val="20"/>
                      </w:rPr>
                      <w:tab/>
                    </w:r>
                    <w:r>
                      <w:rPr>
                        <w:color w:val="00AF50"/>
                        <w:spacing w:val="-5"/>
                        <w:sz w:val="20"/>
                      </w:rPr>
                      <w:t>56</w:t>
                    </w:r>
                    <w:r>
                      <w:rPr>
                        <w:color w:val="00AF50"/>
                        <w:sz w:val="20"/>
                      </w:rPr>
                      <w:tab/>
                    </w:r>
                    <w:r>
                      <w:rPr>
                        <w:color w:val="404040"/>
                        <w:spacing w:val="-5"/>
                        <w:sz w:val="20"/>
                      </w:rPr>
                      <w:t>53</w:t>
                    </w:r>
                    <w:r>
                      <w:rPr>
                        <w:color w:val="404040"/>
                        <w:sz w:val="20"/>
                      </w:rPr>
                      <w:tab/>
                    </w:r>
                    <w:r>
                      <w:rPr>
                        <w:color w:val="FF0000"/>
                        <w:spacing w:val="-5"/>
                        <w:sz w:val="20"/>
                      </w:rPr>
                      <w:t>53</w:t>
                    </w:r>
                    <w:r>
                      <w:rPr>
                        <w:color w:val="FF0000"/>
                        <w:sz w:val="20"/>
                      </w:rPr>
                      <w:tab/>
                    </w:r>
                    <w:r>
                      <w:rPr>
                        <w:color w:val="FF0000"/>
                        <w:spacing w:val="-5"/>
                        <w:sz w:val="20"/>
                      </w:rPr>
                      <w:t>54</w:t>
                    </w:r>
                    <w:r>
                      <w:rPr>
                        <w:color w:val="FF0000"/>
                        <w:sz w:val="20"/>
                      </w:rPr>
                      <w:tab/>
                    </w:r>
                    <w:r>
                      <w:rPr>
                        <w:color w:val="404040"/>
                        <w:spacing w:val="-5"/>
                        <w:sz w:val="20"/>
                      </w:rPr>
                      <w:t>55</w:t>
                    </w:r>
                    <w:r>
                      <w:rPr>
                        <w:color w:val="404040"/>
                        <w:sz w:val="20"/>
                      </w:rPr>
                      <w:tab/>
                    </w:r>
                    <w:r>
                      <w:rPr>
                        <w:color w:val="404040"/>
                        <w:spacing w:val="-5"/>
                        <w:sz w:val="20"/>
                      </w:rPr>
                      <w:t>55</w:t>
                    </w:r>
                  </w:p>
                </w:txbxContent>
              </v:textbox>
              <w10:wrap type="none"/>
            </v:shape>
            <v:shape style="position:absolute;left:4896;top:5338;width:373;height:227" type="#_x0000_t202" id="docshape3945" filled="false" stroked="false">
              <v:textbox inset="0,0,0,0">
                <w:txbxContent>
                  <w:p>
                    <w:pPr>
                      <w:spacing w:line="227" w:lineRule="exact" w:before="0"/>
                      <w:ind w:left="0" w:right="0" w:firstLine="0"/>
                      <w:jc w:val="left"/>
                      <w:rPr>
                        <w:rFonts w:ascii="Arial Narrow"/>
                        <w:sz w:val="13"/>
                      </w:rPr>
                    </w:pPr>
                    <w:r>
                      <w:rPr>
                        <w:color w:val="404040"/>
                        <w:spacing w:val="-6"/>
                        <w:sz w:val="20"/>
                      </w:rPr>
                      <w:t>46</w:t>
                    </w:r>
                    <w:r>
                      <w:rPr>
                        <w:rFonts w:ascii="Arial Narrow"/>
                        <w:color w:val="FF0000"/>
                        <w:spacing w:val="-5"/>
                        <w:w w:val="203"/>
                        <w:position w:val="6"/>
                        <w:sz w:val="13"/>
                      </w:rPr>
                      <w:t>T</w:t>
                    </w:r>
                  </w:p>
                </w:txbxContent>
              </v:textbox>
              <w10:wrap type="none"/>
            </v:shape>
            <v:shape style="position:absolute;left:8424;top:5344;width:5059;height:223" type="#_x0000_t202" id="docshape3946"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898;top:5826;width:241;height:223" type="#_x0000_t202" id="docshape3947" filled="false" stroked="false">
              <v:textbox inset="0,0,0,0">
                <w:txbxContent>
                  <w:p>
                    <w:pPr>
                      <w:spacing w:line="223" w:lineRule="exact" w:before="0"/>
                      <w:ind w:left="0" w:right="0" w:firstLine="0"/>
                      <w:jc w:val="left"/>
                      <w:rPr>
                        <w:sz w:val="20"/>
                      </w:rPr>
                    </w:pPr>
                    <w:r>
                      <w:rPr>
                        <w:color w:val="404040"/>
                        <w:spacing w:val="-5"/>
                        <w:sz w:val="20"/>
                      </w:rPr>
                      <w:t>46</w:t>
                    </w:r>
                  </w:p>
                </w:txbxContent>
              </v:textbox>
              <w10:wrap type="none"/>
            </v:shape>
            <v:shape style="position:absolute;left:8424;top:5828;width:5031;height:223" type="#_x0000_t202" id="docshape3948"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54</w:t>
                    </w:r>
                    <w:r>
                      <w:rPr>
                        <w:color w:val="FF0000"/>
                        <w:sz w:val="20"/>
                      </w:rPr>
                      <w:tab/>
                    </w:r>
                    <w:r>
                      <w:rPr>
                        <w:color w:val="00AF50"/>
                        <w:spacing w:val="-5"/>
                        <w:sz w:val="20"/>
                      </w:rPr>
                      <w:t>66</w:t>
                    </w:r>
                    <w:r>
                      <w:rPr>
                        <w:color w:val="00AF50"/>
                        <w:sz w:val="20"/>
                      </w:rPr>
                      <w:tab/>
                    </w:r>
                    <w:r>
                      <w:rPr>
                        <w:color w:val="404040"/>
                        <w:spacing w:val="-5"/>
                        <w:sz w:val="20"/>
                      </w:rPr>
                      <w:t>53</w:t>
                    </w:r>
                    <w:r>
                      <w:rPr>
                        <w:color w:val="404040"/>
                        <w:sz w:val="20"/>
                      </w:rPr>
                      <w:tab/>
                    </w:r>
                    <w:r>
                      <w:rPr>
                        <w:color w:val="404040"/>
                        <w:spacing w:val="-5"/>
                        <w:sz w:val="20"/>
                      </w:rPr>
                      <w:t>50</w:t>
                    </w:r>
                    <w:r>
                      <w:rPr>
                        <w:color w:val="404040"/>
                        <w:sz w:val="20"/>
                      </w:rPr>
                      <w:tab/>
                    </w:r>
                    <w:r>
                      <w:rPr>
                        <w:color w:val="404040"/>
                        <w:spacing w:val="-5"/>
                        <w:sz w:val="20"/>
                      </w:rPr>
                      <w:t>44</w:t>
                    </w:r>
                    <w:r>
                      <w:rPr>
                        <w:color w:val="404040"/>
                        <w:sz w:val="20"/>
                      </w:rPr>
                      <w:tab/>
                    </w:r>
                    <w:r>
                      <w:rPr>
                        <w:color w:val="404040"/>
                        <w:spacing w:val="-5"/>
                        <w:sz w:val="20"/>
                      </w:rPr>
                      <w:t>44</w:t>
                    </w:r>
                    <w:r>
                      <w:rPr>
                        <w:color w:val="404040"/>
                        <w:sz w:val="20"/>
                      </w:rPr>
                      <w:tab/>
                    </w:r>
                    <w:r>
                      <w:rPr>
                        <w:color w:val="404040"/>
                        <w:spacing w:val="-5"/>
                        <w:sz w:val="20"/>
                      </w:rPr>
                      <w:t>52</w:t>
                    </w:r>
                    <w:r>
                      <w:rPr>
                        <w:color w:val="404040"/>
                        <w:sz w:val="20"/>
                      </w:rPr>
                      <w:tab/>
                    </w:r>
                    <w:r>
                      <w:rPr>
                        <w:color w:val="404040"/>
                        <w:spacing w:val="-5"/>
                        <w:sz w:val="20"/>
                      </w:rPr>
                      <w:t>52</w:t>
                    </w:r>
                    <w:r>
                      <w:rPr>
                        <w:color w:val="404040"/>
                        <w:sz w:val="20"/>
                      </w:rPr>
                      <w:tab/>
                    </w:r>
                    <w:r>
                      <w:rPr>
                        <w:color w:val="404040"/>
                        <w:spacing w:val="-5"/>
                        <w:sz w:val="20"/>
                      </w:rPr>
                      <w:t>52</w:t>
                    </w:r>
                  </w:p>
                </w:txbxContent>
              </v:textbox>
              <w10:wrap type="none"/>
            </v:shape>
            <w10:wrap type="none"/>
          </v:group>
        </w:pict>
      </w:r>
      <w:r>
        <w:rPr/>
        <w:drawing>
          <wp:anchor distT="0" distB="0" distL="0" distR="0" allowOverlap="1" layoutInCell="1" locked="0" behindDoc="0" simplePos="0" relativeHeight="15911424">
            <wp:simplePos x="0" y="0"/>
            <wp:positionH relativeFrom="page">
              <wp:posOffset>445008</wp:posOffset>
            </wp:positionH>
            <wp:positionV relativeFrom="paragraph">
              <wp:posOffset>-949199</wp:posOffset>
            </wp:positionV>
            <wp:extent cx="749808" cy="758951"/>
            <wp:effectExtent l="0" t="0" r="0" b="0"/>
            <wp:wrapNone/>
            <wp:docPr id="423" name="image124.png" descr="SEALEDLOCALROADS10001.PNG"/>
            <wp:cNvGraphicFramePr>
              <a:graphicFrameLocks noChangeAspect="1"/>
            </wp:cNvGraphicFramePr>
            <a:graphic>
              <a:graphicData uri="http://schemas.openxmlformats.org/drawingml/2006/picture">
                <pic:pic>
                  <pic:nvPicPr>
                    <pic:cNvPr id="424" name="image124.png"/>
                    <pic:cNvPicPr/>
                  </pic:nvPicPr>
                  <pic:blipFill>
                    <a:blip r:embed="rId240" cstate="print"/>
                    <a:stretch>
                      <a:fillRect/>
                    </a:stretch>
                  </pic:blipFill>
                  <pic:spPr>
                    <a:xfrm>
                      <a:off x="0" y="0"/>
                      <a:ext cx="749808" cy="758951"/>
                    </a:xfrm>
                    <a:prstGeom prst="rect">
                      <a:avLst/>
                    </a:prstGeom>
                  </pic:spPr>
                </pic:pic>
              </a:graphicData>
            </a:graphic>
          </wp:anchor>
        </w:drawing>
      </w:r>
      <w:bookmarkStart w:name="Slide 64: The condition of sealed local " w:id="95"/>
      <w:bookmarkEnd w:id="95"/>
      <w:r>
        <w:rPr/>
      </w:r>
      <w:r>
        <w:rPr>
          <w:color w:val="404040"/>
          <w:sz w:val="20"/>
        </w:rPr>
        <w:t>Brownbill</w:t>
      </w:r>
      <w:r>
        <w:rPr>
          <w:color w:val="404040"/>
          <w:spacing w:val="-13"/>
          <w:sz w:val="20"/>
        </w:rPr>
        <w:t> </w:t>
      </w:r>
      <w:r>
        <w:rPr>
          <w:color w:val="404040"/>
          <w:spacing w:val="-4"/>
          <w:sz w:val="20"/>
        </w:rPr>
        <w:t>Ward</w:t>
      </w:r>
    </w:p>
    <w:p>
      <w:pPr>
        <w:spacing w:line="240" w:lineRule="auto" w:before="1"/>
        <w:rPr>
          <w:sz w:val="22"/>
        </w:rPr>
      </w:pPr>
    </w:p>
    <w:p>
      <w:pPr>
        <w:spacing w:before="1"/>
        <w:ind w:left="0" w:right="38" w:firstLine="0"/>
        <w:jc w:val="right"/>
        <w:rPr>
          <w:sz w:val="20"/>
        </w:rPr>
      </w:pPr>
      <w:r>
        <w:rPr>
          <w:color w:val="404040"/>
          <w:spacing w:val="-2"/>
          <w:sz w:val="20"/>
        </w:rPr>
        <w:t>35-</w:t>
      </w:r>
      <w:r>
        <w:rPr>
          <w:color w:val="404040"/>
          <w:spacing w:val="-7"/>
          <w:sz w:val="20"/>
        </w:rPr>
        <w:t>49</w:t>
      </w:r>
    </w:p>
    <w:p>
      <w:pPr>
        <w:spacing w:line="240" w:lineRule="auto" w:before="0"/>
        <w:rPr>
          <w:sz w:val="22"/>
        </w:rPr>
      </w:pPr>
    </w:p>
    <w:p>
      <w:pPr>
        <w:spacing w:before="0"/>
        <w:ind w:left="0" w:right="39" w:firstLine="0"/>
        <w:jc w:val="right"/>
        <w:rPr>
          <w:sz w:val="20"/>
        </w:rPr>
      </w:pPr>
      <w:r>
        <w:rPr>
          <w:color w:val="404040"/>
          <w:sz w:val="20"/>
        </w:rPr>
        <w:t>Kardinia</w:t>
      </w:r>
      <w:r>
        <w:rPr>
          <w:color w:val="404040"/>
          <w:spacing w:val="-11"/>
          <w:sz w:val="20"/>
        </w:rPr>
        <w:t> </w:t>
      </w:r>
      <w:r>
        <w:rPr>
          <w:color w:val="404040"/>
          <w:spacing w:val="-4"/>
          <w:sz w:val="20"/>
        </w:rPr>
        <w:t>Ward</w:t>
      </w:r>
    </w:p>
    <w:p>
      <w:pPr>
        <w:spacing w:line="240" w:lineRule="auto" w:before="1"/>
        <w:rPr>
          <w:sz w:val="22"/>
        </w:rPr>
      </w:pPr>
    </w:p>
    <w:p>
      <w:pPr>
        <w:spacing w:before="1"/>
        <w:ind w:left="0" w:right="38"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before="0"/>
        <w:ind w:left="0" w:right="38" w:firstLine="0"/>
        <w:jc w:val="right"/>
        <w:rPr>
          <w:sz w:val="20"/>
        </w:rPr>
      </w:pPr>
      <w:r>
        <w:rPr>
          <w:color w:val="404040"/>
          <w:spacing w:val="-2"/>
          <w:sz w:val="20"/>
        </w:rPr>
        <w:t>Women</w:t>
      </w:r>
    </w:p>
    <w:p>
      <w:pPr>
        <w:spacing w:line="240" w:lineRule="auto" w:before="1"/>
        <w:rPr>
          <w:sz w:val="22"/>
        </w:rPr>
      </w:pPr>
    </w:p>
    <w:p>
      <w:pPr>
        <w:spacing w:before="0"/>
        <w:ind w:left="0" w:right="41" w:firstLine="0"/>
        <w:jc w:val="right"/>
        <w:rPr>
          <w:sz w:val="20"/>
        </w:rPr>
      </w:pPr>
      <w:r>
        <w:rPr>
          <w:color w:val="404040"/>
          <w:sz w:val="20"/>
        </w:rPr>
        <w:t>Greater</w:t>
      </w:r>
      <w:r>
        <w:rPr>
          <w:color w:val="404040"/>
          <w:spacing w:val="-8"/>
          <w:sz w:val="20"/>
        </w:rPr>
        <w:t> </w:t>
      </w:r>
      <w:r>
        <w:rPr>
          <w:color w:val="404040"/>
          <w:spacing w:val="-2"/>
          <w:sz w:val="20"/>
        </w:rPr>
        <w:t>Geelong</w:t>
      </w:r>
    </w:p>
    <w:p>
      <w:pPr>
        <w:spacing w:line="240" w:lineRule="auto" w:before="1"/>
        <w:rPr>
          <w:sz w:val="22"/>
        </w:rPr>
      </w:pPr>
    </w:p>
    <w:p>
      <w:pPr>
        <w:spacing w:line="504" w:lineRule="auto" w:before="0"/>
        <w:ind w:left="2553" w:right="38" w:hanging="50"/>
        <w:jc w:val="right"/>
        <w:rPr>
          <w:sz w:val="20"/>
        </w:rPr>
      </w:pPr>
      <w:r>
        <w:rPr>
          <w:color w:val="404040"/>
          <w:spacing w:val="-4"/>
          <w:sz w:val="20"/>
        </w:rPr>
        <w:t>Men </w:t>
      </w:r>
      <w:r>
        <w:rPr>
          <w:color w:val="404040"/>
          <w:spacing w:val="-5"/>
          <w:sz w:val="20"/>
        </w:rPr>
        <w:t>65+</w:t>
      </w:r>
    </w:p>
    <w:p>
      <w:pPr>
        <w:spacing w:line="506" w:lineRule="auto" w:before="3"/>
        <w:ind w:left="1347" w:right="40" w:firstLine="233"/>
        <w:jc w:val="right"/>
        <w:rPr>
          <w:sz w:val="20"/>
        </w:rPr>
      </w:pPr>
      <w:r>
        <w:rPr>
          <w:color w:val="404040"/>
          <w:sz w:val="20"/>
        </w:rPr>
        <w:t>Bellarine</w:t>
      </w:r>
      <w:r>
        <w:rPr>
          <w:color w:val="404040"/>
          <w:spacing w:val="-14"/>
          <w:sz w:val="20"/>
        </w:rPr>
        <w:t> </w:t>
      </w:r>
      <w:r>
        <w:rPr>
          <w:color w:val="404040"/>
          <w:sz w:val="20"/>
        </w:rPr>
        <w:t>Ward Regional</w:t>
      </w:r>
      <w:r>
        <w:rPr>
          <w:color w:val="404040"/>
          <w:spacing w:val="-10"/>
          <w:sz w:val="20"/>
        </w:rPr>
        <w:t> </w:t>
      </w:r>
      <w:r>
        <w:rPr>
          <w:color w:val="404040"/>
          <w:spacing w:val="-2"/>
          <w:sz w:val="20"/>
        </w:rPr>
        <w:t>Centres</w:t>
      </w:r>
    </w:p>
    <w:p>
      <w:pPr>
        <w:spacing w:line="506" w:lineRule="auto" w:before="0"/>
        <w:ind w:left="1270" w:right="39" w:firstLine="677"/>
        <w:jc w:val="right"/>
        <w:rPr>
          <w:sz w:val="20"/>
        </w:rPr>
      </w:pPr>
      <w:r>
        <w:rPr>
          <w:color w:val="404040"/>
          <w:spacing w:val="-2"/>
          <w:sz w:val="20"/>
        </w:rPr>
        <w:t>State-wide </w:t>
      </w:r>
      <w:r>
        <w:rPr>
          <w:color w:val="404040"/>
          <w:sz w:val="20"/>
        </w:rPr>
        <w:t>Windermere</w:t>
      </w:r>
      <w:r>
        <w:rPr>
          <w:color w:val="404040"/>
          <w:spacing w:val="-13"/>
          <w:sz w:val="20"/>
        </w:rPr>
        <w:t> </w:t>
      </w:r>
      <w:r>
        <w:rPr>
          <w:color w:val="404040"/>
          <w:spacing w:val="-4"/>
          <w:sz w:val="20"/>
        </w:rPr>
        <w:t>Ward</w:t>
      </w:r>
    </w:p>
    <w:p>
      <w:pPr>
        <w:spacing w:line="228" w:lineRule="exact" w:before="0"/>
        <w:ind w:left="0" w:right="38" w:firstLine="0"/>
        <w:jc w:val="right"/>
        <w:rPr>
          <w:sz w:val="20"/>
        </w:rPr>
      </w:pPr>
      <w:r>
        <w:rPr>
          <w:color w:val="404040"/>
          <w:spacing w:val="-2"/>
          <w:sz w:val="20"/>
        </w:rPr>
        <w:t>50-</w:t>
      </w:r>
      <w:r>
        <w:rPr>
          <w:color w:val="404040"/>
          <w:spacing w:val="-7"/>
          <w:sz w:val="20"/>
        </w:rPr>
        <w:t>64</w:t>
      </w:r>
    </w:p>
    <w:p>
      <w:pPr>
        <w:pStyle w:val="Heading4"/>
        <w:ind w:left="560"/>
      </w:pPr>
      <w:r>
        <w:rPr>
          <w:b w:val="0"/>
        </w:rPr>
        <w:br w:type="column"/>
      </w:r>
      <w:r>
        <w:rPr>
          <w:color w:val="404040"/>
        </w:rPr>
        <w:t>2023</w:t>
      </w:r>
      <w:r>
        <w:rPr>
          <w:color w:val="404040"/>
          <w:spacing w:val="-8"/>
        </w:rPr>
        <w:t> </w:t>
      </w:r>
      <w:r>
        <w:rPr>
          <w:color w:val="404040"/>
        </w:rPr>
        <w:t>sealed</w:t>
      </w:r>
      <w:r>
        <w:rPr>
          <w:color w:val="404040"/>
          <w:spacing w:val="-9"/>
        </w:rPr>
        <w:t> </w:t>
      </w:r>
      <w:r>
        <w:rPr>
          <w:color w:val="404040"/>
        </w:rPr>
        <w:t>local</w:t>
      </w:r>
      <w:r>
        <w:rPr>
          <w:color w:val="404040"/>
          <w:spacing w:val="-2"/>
        </w:rPr>
        <w:t> </w:t>
      </w:r>
      <w:r>
        <w:rPr>
          <w:color w:val="404040"/>
        </w:rPr>
        <w:t>roads</w:t>
      </w:r>
      <w:r>
        <w:rPr>
          <w:color w:val="404040"/>
          <w:spacing w:val="-3"/>
        </w:rPr>
        <w:t> </w:t>
      </w:r>
      <w:r>
        <w:rPr>
          <w:color w:val="404040"/>
        </w:rPr>
        <w:t>performance</w:t>
      </w:r>
      <w:r>
        <w:rPr>
          <w:color w:val="404040"/>
          <w:spacing w:val="-8"/>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46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2934" w:space="653"/>
            <w:col w:w="10533"/>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2"/>
        <w:rPr>
          <w:b/>
          <w:sz w:val="25"/>
        </w:rPr>
      </w:pPr>
    </w:p>
    <w:p>
      <w:pPr>
        <w:pStyle w:val="BodyText"/>
        <w:spacing w:before="94"/>
        <w:ind w:left="703"/>
        <w:rPr>
          <w:i/>
        </w:rPr>
      </w:pPr>
      <w:r>
        <w:rPr>
          <w:i/>
          <w:color w:val="404040"/>
        </w:rPr>
        <w:t>Q2.</w:t>
      </w:r>
      <w:r>
        <w:rPr>
          <w:i/>
          <w:color w:val="404040"/>
          <w:spacing w:val="-3"/>
        </w:rPr>
        <w:t> </w:t>
      </w:r>
      <w:r>
        <w:rPr>
          <w:i/>
          <w:color w:val="404040"/>
        </w:rPr>
        <w:t>How</w:t>
      </w:r>
      <w:r>
        <w:rPr>
          <w:i/>
          <w:color w:val="404040"/>
          <w:spacing w:val="-5"/>
        </w:rPr>
        <w:t> </w:t>
      </w:r>
      <w:r>
        <w:rPr>
          <w:i/>
          <w:color w:val="404040"/>
        </w:rPr>
        <w:t>has</w:t>
      </w:r>
      <w:r>
        <w:rPr>
          <w:i/>
          <w:color w:val="404040"/>
          <w:spacing w:val="-5"/>
        </w:rPr>
        <w:t> </w:t>
      </w:r>
      <w:r>
        <w:rPr>
          <w:i/>
          <w:color w:val="404040"/>
        </w:rPr>
        <w:t>Council</w:t>
      </w:r>
      <w:r>
        <w:rPr>
          <w:i/>
          <w:color w:val="404040"/>
          <w:spacing w:val="-3"/>
        </w:rPr>
        <w:t> </w:t>
      </w:r>
      <w:r>
        <w:rPr>
          <w:i/>
          <w:color w:val="404040"/>
        </w:rPr>
        <w:t>performed</w:t>
      </w:r>
      <w:r>
        <w:rPr>
          <w:i/>
          <w:color w:val="404040"/>
          <w:spacing w:val="5"/>
        </w:rPr>
        <w:t> </w:t>
      </w:r>
      <w:r>
        <w:rPr>
          <w:i/>
          <w:color w:val="404040"/>
        </w:rPr>
        <w:t>on</w:t>
      </w:r>
      <w:r>
        <w:rPr>
          <w:i/>
          <w:color w:val="404040"/>
          <w:spacing w:val="-3"/>
        </w:rPr>
        <w:t> </w:t>
      </w:r>
      <w:r>
        <w:rPr>
          <w:i/>
          <w:color w:val="404040"/>
        </w:rPr>
        <w:t>‘The</w:t>
      </w:r>
      <w:r>
        <w:rPr>
          <w:i/>
          <w:color w:val="404040"/>
          <w:spacing w:val="-3"/>
        </w:rPr>
        <w:t> </w:t>
      </w:r>
      <w:r>
        <w:rPr>
          <w:i/>
          <w:color w:val="404040"/>
        </w:rPr>
        <w:t>condition</w:t>
      </w:r>
      <w:r>
        <w:rPr>
          <w:i/>
          <w:color w:val="404040"/>
          <w:spacing w:val="-3"/>
        </w:rPr>
        <w:t> </w:t>
      </w:r>
      <w:r>
        <w:rPr>
          <w:i/>
          <w:color w:val="404040"/>
        </w:rPr>
        <w:t>of</w:t>
      </w:r>
      <w:r>
        <w:rPr>
          <w:i/>
          <w:color w:val="404040"/>
          <w:spacing w:val="-3"/>
        </w:rPr>
        <w:t> </w:t>
      </w:r>
      <w:r>
        <w:rPr>
          <w:i/>
          <w:color w:val="404040"/>
        </w:rPr>
        <w:t>sealed</w:t>
      </w:r>
      <w:r>
        <w:rPr>
          <w:i/>
          <w:color w:val="404040"/>
          <w:spacing w:val="-6"/>
        </w:rPr>
        <w:t> </w:t>
      </w:r>
      <w:r>
        <w:rPr>
          <w:i/>
          <w:color w:val="404040"/>
        </w:rPr>
        <w:t>local</w:t>
      </w:r>
      <w:r>
        <w:rPr>
          <w:i/>
          <w:color w:val="404040"/>
          <w:spacing w:val="-4"/>
        </w:rPr>
        <w:t> </w:t>
      </w:r>
      <w:r>
        <w:rPr>
          <w:i/>
          <w:color w:val="404040"/>
        </w:rPr>
        <w:t>roads</w:t>
      </w:r>
      <w:r>
        <w:rPr>
          <w:i/>
          <w:color w:val="404040"/>
          <w:spacing w:val="-2"/>
        </w:rPr>
        <w:t> </w:t>
      </w:r>
      <w:r>
        <w:rPr>
          <w:i/>
          <w:color w:val="404040"/>
        </w:rPr>
        <w:t>in</w:t>
      </w:r>
      <w:r>
        <w:rPr>
          <w:i/>
          <w:color w:val="404040"/>
          <w:spacing w:val="-5"/>
        </w:rPr>
        <w:t> </w:t>
      </w:r>
      <w:r>
        <w:rPr>
          <w:i/>
          <w:color w:val="404040"/>
        </w:rPr>
        <w:t>your</w:t>
      </w:r>
      <w:r>
        <w:rPr>
          <w:i/>
          <w:color w:val="404040"/>
          <w:spacing w:val="-3"/>
        </w:rPr>
        <w:t> </w:t>
      </w:r>
      <w:r>
        <w:rPr>
          <w:i/>
          <w:color w:val="404040"/>
        </w:rPr>
        <w:t>area’</w:t>
      </w:r>
      <w:r>
        <w:rPr>
          <w:i/>
          <w:color w:val="404040"/>
          <w:spacing w:val="-2"/>
        </w:rPr>
        <w:t> </w:t>
      </w:r>
      <w:r>
        <w:rPr>
          <w:i/>
          <w:color w:val="404040"/>
        </w:rPr>
        <w:t>over</w:t>
      </w:r>
      <w:r>
        <w:rPr>
          <w:i/>
          <w:color w:val="404040"/>
          <w:spacing w:val="-3"/>
        </w:rPr>
        <w:t> </w:t>
      </w:r>
      <w:r>
        <w:rPr>
          <w:i/>
          <w:color w:val="404040"/>
        </w:rPr>
        <w:t>the</w:t>
      </w:r>
      <w:r>
        <w:rPr>
          <w:i/>
          <w:color w:val="404040"/>
          <w:spacing w:val="-3"/>
        </w:rPr>
        <w:t> </w:t>
      </w:r>
      <w:r>
        <w:rPr>
          <w:i/>
          <w:color w:val="404040"/>
        </w:rPr>
        <w:t>last</w:t>
      </w:r>
      <w:r>
        <w:rPr>
          <w:i/>
          <w:color w:val="404040"/>
          <w:spacing w:val="-4"/>
        </w:rPr>
        <w:t> </w:t>
      </w:r>
      <w:r>
        <w:rPr>
          <w:i/>
          <w:color w:val="404040"/>
        </w:rPr>
        <w:t>12</w:t>
      </w:r>
      <w:r>
        <w:rPr>
          <w:i/>
          <w:color w:val="404040"/>
          <w:spacing w:val="-5"/>
        </w:rPr>
        <w:t> </w:t>
      </w:r>
      <w:r>
        <w:rPr>
          <w:i/>
          <w:color w:val="404040"/>
          <w:spacing w:val="-2"/>
        </w:rPr>
        <w:t>months?</w:t>
      </w:r>
    </w:p>
    <w:p>
      <w:pPr>
        <w:spacing w:after="0"/>
        <w:sectPr>
          <w:type w:val="continuous"/>
          <w:pgSz w:w="14400" w:h="10800" w:orient="landscape"/>
          <w:pgMar w:header="82" w:footer="128" w:top="0" w:bottom="0" w:left="140" w:right="140"/>
        </w:sectPr>
      </w:pPr>
    </w:p>
    <w:p>
      <w:pPr>
        <w:spacing w:line="240" w:lineRule="auto" w:before="1"/>
        <w:rPr>
          <w:i/>
          <w:sz w:val="16"/>
        </w:rPr>
      </w:pPr>
    </w:p>
    <w:p>
      <w:pPr>
        <w:pStyle w:val="Heading4"/>
        <w:ind w:right="317"/>
        <w:jc w:val="center"/>
      </w:pPr>
      <w:r>
        <w:rPr/>
        <w:drawing>
          <wp:anchor distT="0" distB="0" distL="0" distR="0" allowOverlap="1" layoutInCell="1" locked="0" behindDoc="0" simplePos="0" relativeHeight="15917568">
            <wp:simplePos x="0" y="0"/>
            <wp:positionH relativeFrom="page">
              <wp:posOffset>438912</wp:posOffset>
            </wp:positionH>
            <wp:positionV relativeFrom="paragraph">
              <wp:posOffset>-72061</wp:posOffset>
            </wp:positionV>
            <wp:extent cx="542544" cy="548639"/>
            <wp:effectExtent l="0" t="0" r="0" b="0"/>
            <wp:wrapNone/>
            <wp:docPr id="431" name="image124.png" descr="SEALEDLOCALROADS10002.PNG"/>
            <wp:cNvGraphicFramePr>
              <a:graphicFrameLocks noChangeAspect="1"/>
            </wp:cNvGraphicFramePr>
            <a:graphic>
              <a:graphicData uri="http://schemas.openxmlformats.org/drawingml/2006/picture">
                <pic:pic>
                  <pic:nvPicPr>
                    <pic:cNvPr id="432" name="image124.png"/>
                    <pic:cNvPicPr/>
                  </pic:nvPicPr>
                  <pic:blipFill>
                    <a:blip r:embed="rId240" cstate="print"/>
                    <a:stretch>
                      <a:fillRect/>
                    </a:stretch>
                  </pic:blipFill>
                  <pic:spPr>
                    <a:xfrm>
                      <a:off x="0" y="0"/>
                      <a:ext cx="542544" cy="548639"/>
                    </a:xfrm>
                    <a:prstGeom prst="rect">
                      <a:avLst/>
                    </a:prstGeom>
                  </pic:spPr>
                </pic:pic>
              </a:graphicData>
            </a:graphic>
          </wp:anchor>
        </w:drawing>
      </w:r>
      <w:bookmarkStart w:name="Slide 65: The condition of sealed local " w:id="96"/>
      <w:bookmarkEnd w:id="96"/>
      <w:r>
        <w:rPr>
          <w:b w:val="0"/>
        </w:rPr>
      </w:r>
      <w:r>
        <w:rPr>
          <w:color w:val="404040"/>
        </w:rPr>
        <w:t>2023</w:t>
      </w:r>
      <w:r>
        <w:rPr>
          <w:color w:val="404040"/>
          <w:spacing w:val="-8"/>
        </w:rPr>
        <w:t> </w:t>
      </w:r>
      <w:r>
        <w:rPr>
          <w:color w:val="404040"/>
        </w:rPr>
        <w:t>sealed</w:t>
      </w:r>
      <w:r>
        <w:rPr>
          <w:color w:val="404040"/>
          <w:spacing w:val="-9"/>
        </w:rPr>
        <w:t> </w:t>
      </w:r>
      <w:r>
        <w:rPr>
          <w:color w:val="404040"/>
        </w:rPr>
        <w:t>local</w:t>
      </w:r>
      <w:r>
        <w:rPr>
          <w:color w:val="404040"/>
          <w:spacing w:val="-3"/>
        </w:rPr>
        <w:t> </w:t>
      </w:r>
      <w:r>
        <w:rPr>
          <w:color w:val="404040"/>
        </w:rPr>
        <w:t>roads</w:t>
      </w:r>
      <w:r>
        <w:rPr>
          <w:color w:val="404040"/>
          <w:spacing w:val="-4"/>
        </w:rPr>
        <w:t> </w:t>
      </w:r>
      <w:r>
        <w:rPr>
          <w:color w:val="404040"/>
        </w:rPr>
        <w:t>performance</w:t>
      </w:r>
      <w:r>
        <w:rPr>
          <w:color w:val="404040"/>
          <w:spacing w:val="-8"/>
        </w:rPr>
        <w:t> </w:t>
      </w:r>
      <w:r>
        <w:rPr>
          <w:color w:val="404040"/>
          <w:spacing w:val="-5"/>
        </w:rPr>
        <w:t>(%)</w:t>
      </w:r>
    </w:p>
    <w:p>
      <w:pPr>
        <w:spacing w:line="240" w:lineRule="auto" w:before="0"/>
        <w:rPr>
          <w:b/>
          <w:sz w:val="26"/>
        </w:rPr>
      </w:pPr>
    </w:p>
    <w:p>
      <w:pPr>
        <w:spacing w:before="220"/>
        <w:ind w:left="1468" w:right="0" w:firstLine="0"/>
        <w:jc w:val="left"/>
        <w:rPr>
          <w:sz w:val="20"/>
        </w:rPr>
      </w:pPr>
      <w:r>
        <w:rPr/>
        <w:pict>
          <v:group style="position:absolute;margin-left:188.270004pt;margin-top:9.509871pt;width:487.75pt;height:338.05pt;mso-position-horizontal-relative:page;mso-position-vertical-relative:paragraph;z-index:-42238976" id="docshapegroup3965" coordorigin="3765,190" coordsize="9755,6761">
            <v:rect style="position:absolute;left:3770;top:247;width:874;height:192" id="docshape3966" filled="true" fillcolor="#002e52" stroked="false">
              <v:fill type="solid"/>
            </v:rect>
            <v:rect style="position:absolute;left:4644;top:247;width:2916;height:192" id="docshape3967" filled="true" fillcolor="#5f93c5" stroked="false">
              <v:fill type="solid"/>
            </v:rect>
            <v:rect style="position:absolute;left:7560;top:247;width:3015;height:192" id="docshape3968" filled="true" fillcolor="#a6a6a6" stroked="false">
              <v:fill type="solid"/>
            </v:rect>
            <v:rect style="position:absolute;left:10574;top:247;width:1750;height:192" id="docshape3969" filled="true" fillcolor="#e08278" stroked="false">
              <v:fill type="solid"/>
            </v:rect>
            <v:rect style="position:absolute;left:12324;top:247;width:972;height:192" id="docshape3970" filled="true" fillcolor="#c0392b" stroked="false">
              <v:fill type="solid"/>
            </v:rect>
            <v:rect style="position:absolute;left:13296;top:247;width:195;height:192" id="docshape3971" filled="true" fillcolor="#f5d2a8" stroked="false">
              <v:fill type="solid"/>
            </v:rect>
            <v:rect style="position:absolute;left:3770;top:555;width:1457;height:192" id="docshape3972" filled="true" fillcolor="#002e52" stroked="false">
              <v:fill type="solid"/>
            </v:rect>
            <v:rect style="position:absolute;left:5227;top:555;width:3111;height:192" id="docshape3973" filled="true" fillcolor="#5f93c5" stroked="false">
              <v:fill type="solid"/>
            </v:rect>
            <v:rect style="position:absolute;left:8337;top:555;width:2722;height:192" id="docshape3974" filled="true" fillcolor="#a6a6a6" stroked="false">
              <v:fill type="solid"/>
            </v:rect>
            <v:rect style="position:absolute;left:11059;top:555;width:1654;height:192" id="docshape3975" filled="true" fillcolor="#e08278" stroked="false">
              <v:fill type="solid"/>
            </v:rect>
            <v:rect style="position:absolute;left:12712;top:555;width:778;height:192" id="docshape3976" filled="true" fillcolor="#c0392b" stroked="false">
              <v:fill type="solid"/>
            </v:rect>
            <v:rect style="position:absolute;left:3770;top:862;width:1767;height:192" id="docshape3977" filled="true" fillcolor="#002e52" stroked="false">
              <v:fill type="solid"/>
            </v:rect>
            <v:rect style="position:absolute;left:5536;top:862;width:3536;height:192" id="docshape3978" filled="true" fillcolor="#5f93c5" stroked="false">
              <v:fill type="solid"/>
            </v:rect>
            <v:rect style="position:absolute;left:9072;top:862;width:2554;height:192" id="docshape3979" filled="true" fillcolor="#a6a6a6" stroked="false">
              <v:fill type="solid"/>
            </v:rect>
            <v:rect style="position:absolute;left:11625;top:862;width:1275;height:192" id="docshape3980" filled="true" fillcolor="#e08278" stroked="false">
              <v:fill type="solid"/>
            </v:rect>
            <v:rect style="position:absolute;left:12900;top:862;width:591;height:192" id="docshape3981" filled="true" fillcolor="#c0392b" stroked="false">
              <v:fill type="solid"/>
            </v:rect>
            <v:rect style="position:absolute;left:3770;top:1169;width:1361;height:192" id="docshape3982" filled="true" fillcolor="#002e52" stroked="false">
              <v:fill type="solid"/>
            </v:rect>
            <v:rect style="position:absolute;left:5131;top:1169;width:3500;height:192" id="docshape3983" filled="true" fillcolor="#5f93c5" stroked="false">
              <v:fill type="solid"/>
            </v:rect>
            <v:rect style="position:absolute;left:8630;top:1169;width:2722;height:192" id="docshape3984" filled="true" fillcolor="#a6a6a6" stroked="false">
              <v:fill type="solid"/>
            </v:rect>
            <v:rect style="position:absolute;left:11352;top:1169;width:1457;height:192" id="docshape3985" filled="true" fillcolor="#e08278" stroked="false">
              <v:fill type="solid"/>
            </v:rect>
            <v:rect style="position:absolute;left:12808;top:1169;width:488;height:192" id="docshape3986" filled="true" fillcolor="#c0392b" stroked="false">
              <v:fill type="solid"/>
            </v:rect>
            <v:rect style="position:absolute;left:13296;top:1169;width:195;height:192" id="docshape3987" filled="true" fillcolor="#f5d2a8" stroked="false">
              <v:fill type="solid"/>
            </v:rect>
            <v:rect style="position:absolute;left:3770;top:1476;width:1155;height:195" id="docshape3988" filled="true" fillcolor="#002e52" stroked="false">
              <v:fill type="solid"/>
            </v:rect>
            <v:rect style="position:absolute;left:4924;top:1476;width:2984;height:195" id="docshape3989" filled="true" fillcolor="#5f93c5" stroked="false">
              <v:fill type="solid"/>
            </v:rect>
            <v:rect style="position:absolute;left:7908;top:1476;width:2792;height:195" id="docshape3990" filled="true" fillcolor="#a6a6a6" stroked="false">
              <v:fill type="solid"/>
            </v:rect>
            <v:rect style="position:absolute;left:10699;top:1476;width:1637;height:195" id="docshape3991" filled="true" fillcolor="#e08278" stroked="false">
              <v:fill type="solid"/>
            </v:rect>
            <v:rect style="position:absolute;left:12336;top:1476;width:1059;height:195" id="docshape3992" filled="true" fillcolor="#c0392b" stroked="false">
              <v:fill type="solid"/>
            </v:rect>
            <v:rect style="position:absolute;left:13394;top:1476;width:96;height:195" id="docshape3993" filled="true" fillcolor="#f5d2a8" stroked="false">
              <v:fill type="solid"/>
            </v:rect>
            <v:rect style="position:absolute;left:3770;top:3629;width:874;height:192" id="docshape3994" filled="true" fillcolor="#002e52" stroked="false">
              <v:fill type="solid"/>
            </v:rect>
            <v:rect style="position:absolute;left:4644;top:3629;width:2722;height:192" id="docshape3995" filled="true" fillcolor="#5f93c5" stroked="false">
              <v:fill type="solid"/>
            </v:rect>
            <v:rect style="position:absolute;left:7365;top:3629;width:2820;height:192" id="docshape3996" filled="true" fillcolor="#a6a6a6" stroked="false">
              <v:fill type="solid"/>
            </v:rect>
            <v:rect style="position:absolute;left:10185;top:3629;width:1750;height:192" id="docshape3997" filled="true" fillcolor="#e08278" stroked="false">
              <v:fill type="solid"/>
            </v:rect>
            <v:rect style="position:absolute;left:11935;top:3629;width:1457;height:192" id="docshape3998" filled="true" fillcolor="#c0392b" stroked="false">
              <v:fill type="solid"/>
            </v:rect>
            <v:rect style="position:absolute;left:13392;top:3629;width:99;height:192" id="docshape3999" filled="true" fillcolor="#f5d2a8" stroked="false">
              <v:fill type="solid"/>
            </v:rect>
            <v:rect style="position:absolute;left:3770;top:3936;width:680;height:192" id="docshape4000" filled="true" fillcolor="#002e52" stroked="false">
              <v:fill type="solid"/>
            </v:rect>
            <v:rect style="position:absolute;left:4449;top:3936;width:2722;height:192" id="docshape4001" filled="true" fillcolor="#5f93c5" stroked="false">
              <v:fill type="solid"/>
            </v:rect>
            <v:rect style="position:absolute;left:7171;top:3936;width:3404;height:192" id="docshape4002" filled="true" fillcolor="#a6a6a6" stroked="false">
              <v:fill type="solid"/>
            </v:rect>
            <v:rect style="position:absolute;left:10574;top:3936;width:2040;height:192" id="docshape4003" filled="true" fillcolor="#e08278" stroked="false">
              <v:fill type="solid"/>
            </v:rect>
            <v:rect style="position:absolute;left:12614;top:3936;width:876;height:192" id="docshape4004" filled="true" fillcolor="#c0392b" stroked="false">
              <v:fill type="solid"/>
            </v:rect>
            <v:rect style="position:absolute;left:3770;top:4243;width:1347;height:192" id="docshape4005" filled="true" fillcolor="#002e52" stroked="false">
              <v:fill type="solid"/>
            </v:rect>
            <v:rect style="position:absolute;left:5116;top:4243;width:3082;height:192" id="docshape4006" filled="true" fillcolor="#5f93c5" stroked="false">
              <v:fill type="solid"/>
            </v:rect>
            <v:rect style="position:absolute;left:8198;top:4243;width:2789;height:192" id="docshape4007" filled="true" fillcolor="#a6a6a6" stroked="false">
              <v:fill type="solid"/>
            </v:rect>
            <v:rect style="position:absolute;left:10987;top:4243;width:1349;height:192" id="docshape4008" filled="true" fillcolor="#e08278" stroked="false">
              <v:fill type="solid"/>
            </v:rect>
            <v:rect style="position:absolute;left:12336;top:4243;width:771;height:192" id="docshape4009" filled="true" fillcolor="#c0392b" stroked="false">
              <v:fill type="solid"/>
            </v:rect>
            <v:rect style="position:absolute;left:13106;top:4243;width:384;height:192" id="docshape4010" filled="true" fillcolor="#f5d2a8" stroked="false">
              <v:fill type="solid"/>
            </v:rect>
            <v:rect style="position:absolute;left:3770;top:4551;width:884;height:192" id="docshape4011" filled="true" fillcolor="#002e52" stroked="false">
              <v:fill type="solid"/>
            </v:rect>
            <v:rect style="position:absolute;left:4653;top:4551;width:3634;height:192" id="docshape4012" filled="true" fillcolor="#5f93c5" stroked="false">
              <v:fill type="solid"/>
            </v:rect>
            <v:rect style="position:absolute;left:8287;top:4551;width:2847;height:192" id="docshape4013" filled="true" fillcolor="#a6a6a6" stroked="false">
              <v:fill type="solid"/>
            </v:rect>
            <v:rect style="position:absolute;left:11133;top:4551;width:1179;height:192" id="docshape4014" filled="true" fillcolor="#e08278" stroked="false">
              <v:fill type="solid"/>
            </v:rect>
            <v:rect style="position:absolute;left:12312;top:4551;width:1080;height:192" id="docshape4015" filled="true" fillcolor="#c0392b" stroked="false">
              <v:fill type="solid"/>
            </v:rect>
            <v:rect style="position:absolute;left:13392;top:4551;width:99;height:192" id="docshape4016" filled="true" fillcolor="#f5d2a8" stroked="false">
              <v:fill type="solid"/>
            </v:rect>
            <v:rect style="position:absolute;left:3770;top:4858;width:579;height:192" id="docshape4017" filled="true" fillcolor="#002e52" stroked="false">
              <v:fill type="solid"/>
            </v:rect>
            <v:rect style="position:absolute;left:4348;top:4858;width:2213;height:192" id="docshape4018" filled="true" fillcolor="#5f93c5" stroked="false">
              <v:fill type="solid"/>
            </v:rect>
            <v:rect style="position:absolute;left:6561;top:4858;width:3176;height:192" id="docshape4019" filled="true" fillcolor="#a6a6a6" stroked="false">
              <v:fill type="solid"/>
            </v:rect>
            <v:rect style="position:absolute;left:9736;top:4858;width:2504;height:192" id="docshape4020" filled="true" fillcolor="#e08278" stroked="false">
              <v:fill type="solid"/>
            </v:rect>
            <v:rect style="position:absolute;left:12240;top:4858;width:1155;height:192" id="docshape4021" filled="true" fillcolor="#c0392b" stroked="false">
              <v:fill type="solid"/>
            </v:rect>
            <v:rect style="position:absolute;left:13394;top:4858;width:96;height:192" id="docshape4022" filled="true" fillcolor="#f5d2a8" stroked="false">
              <v:fill type="solid"/>
            </v:rect>
            <v:rect style="position:absolute;left:3770;top:5165;width:874;height:192" id="docshape4023" filled="true" fillcolor="#002e52" stroked="false">
              <v:fill type="solid"/>
            </v:rect>
            <v:rect style="position:absolute;left:4644;top:5165;width:3015;height:192" id="docshape4024" filled="true" fillcolor="#5f93c5" stroked="false">
              <v:fill type="solid"/>
            </v:rect>
            <v:rect style="position:absolute;left:7658;top:5165;width:3111;height:192" id="docshape4025" filled="true" fillcolor="#a6a6a6" stroked="false">
              <v:fill type="solid"/>
            </v:rect>
            <v:rect style="position:absolute;left:10768;top:5165;width:1556;height:192" id="docshape4026" filled="true" fillcolor="#e08278" stroked="false">
              <v:fill type="solid"/>
            </v:rect>
            <v:rect style="position:absolute;left:12324;top:5165;width:1068;height:192" id="docshape4027" filled="true" fillcolor="#c0392b" stroked="false">
              <v:fill type="solid"/>
            </v:rect>
            <v:rect style="position:absolute;left:13392;top:5165;width:99;height:192" id="docshape4028" filled="true" fillcolor="#f5d2a8" stroked="false">
              <v:fill type="solid"/>
            </v:rect>
            <v:rect style="position:absolute;left:3770;top:5472;width:972;height:192" id="docshape4029" filled="true" fillcolor="#002e52" stroked="false">
              <v:fill type="solid"/>
            </v:rect>
            <v:rect style="position:absolute;left:4742;top:5472;width:2916;height:192" id="docshape4030" filled="true" fillcolor="#5f93c5" stroked="false">
              <v:fill type="solid"/>
            </v:rect>
            <v:rect style="position:absolute;left:7658;top:5472;width:2916;height:192" id="docshape4031" filled="true" fillcolor="#a6a6a6" stroked="false">
              <v:fill type="solid"/>
            </v:rect>
            <v:rect style="position:absolute;left:10574;top:5472;width:1846;height:192" id="docshape4032" filled="true" fillcolor="#e08278" stroked="false">
              <v:fill type="solid"/>
            </v:rect>
            <v:rect style="position:absolute;left:12420;top:5472;width:876;height:192" id="docshape4033" filled="true" fillcolor="#c0392b" stroked="false">
              <v:fill type="solid"/>
            </v:rect>
            <v:rect style="position:absolute;left:13296;top:5472;width:195;height:192" id="docshape4034" filled="true" fillcolor="#f5d2a8" stroked="false">
              <v:fill type="solid"/>
            </v:rect>
            <v:rect style="position:absolute;left:3770;top:5779;width:867;height:192" id="docshape4035" filled="true" fillcolor="#002e52" stroked="false">
              <v:fill type="solid"/>
            </v:rect>
            <v:rect style="position:absolute;left:4636;top:5779;width:3080;height:192" id="docshape4036" filled="true" fillcolor="#5f93c5" stroked="false">
              <v:fill type="solid"/>
            </v:rect>
            <v:rect style="position:absolute;left:7716;top:5779;width:3176;height:192" id="docshape4037" filled="true" fillcolor="#a6a6a6" stroked="false">
              <v:fill type="solid"/>
            </v:rect>
            <v:rect style="position:absolute;left:10891;top:5779;width:1541;height:192" id="docshape4038" filled="true" fillcolor="#e08278" stroked="false">
              <v:fill type="solid"/>
            </v:rect>
            <v:rect style="position:absolute;left:12432;top:5779;width:867;height:192" id="docshape4039" filled="true" fillcolor="#c0392b" stroked="false">
              <v:fill type="solid"/>
            </v:rect>
            <v:rect style="position:absolute;left:13298;top:5779;width:192;height:192" id="docshape4040" filled="true" fillcolor="#f5d2a8" stroked="false">
              <v:fill type="solid"/>
            </v:rect>
            <v:rect style="position:absolute;left:3770;top:6087;width:1167;height:192" id="docshape4041" filled="true" fillcolor="#002e52" stroked="false">
              <v:fill type="solid"/>
            </v:rect>
            <v:rect style="position:absolute;left:4936;top:6087;width:3401;height:192" id="docshape4042" filled="true" fillcolor="#5f93c5" stroked="false">
              <v:fill type="solid"/>
            </v:rect>
            <v:rect style="position:absolute;left:8337;top:6087;width:2722;height:192" id="docshape4043" filled="true" fillcolor="#a6a6a6" stroked="false">
              <v:fill type="solid"/>
            </v:rect>
            <v:rect style="position:absolute;left:11059;top:6087;width:1556;height:192" id="docshape4044" filled="true" fillcolor="#e08278" stroked="false">
              <v:fill type="solid"/>
            </v:rect>
            <v:rect style="position:absolute;left:12614;top:6087;width:778;height:192" id="docshape4045" filled="true" fillcolor="#c0392b" stroked="false">
              <v:fill type="solid"/>
            </v:rect>
            <v:rect style="position:absolute;left:13392;top:6087;width:99;height:192" id="docshape4046" filled="true" fillcolor="#f5d2a8" stroked="false">
              <v:fill type="solid"/>
            </v:rect>
            <v:line style="position:absolute" from="3770,190" to="3770,6951" stroked="true" strokeweight=".5pt" strokecolor="#888888">
              <v:stroke dashstyle="solid"/>
            </v:line>
            <v:shape style="position:absolute;left:4153;top:236;width:131;height:223" type="#_x0000_t202" id="docshape4047"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5993;top:236;width:242;height:223" type="#_x0000_t202" id="docshape4048"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8959;top:236;width:241;height:223" type="#_x0000_t202" id="docshape4049"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11341;top:236;width:241;height:223" type="#_x0000_t202" id="docshape4050"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2701;top:236;width:241;height:223" type="#_x0000_t202" id="docshape4051"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13340;top:236;width:131;height:223" type="#_x0000_t202" id="docshape4052" filled="false" stroked="false">
              <v:textbox inset="0,0,0,0">
                <w:txbxContent>
                  <w:p>
                    <w:pPr>
                      <w:spacing w:line="223" w:lineRule="exact" w:before="0"/>
                      <w:ind w:left="0" w:right="0" w:firstLine="0"/>
                      <w:jc w:val="left"/>
                      <w:rPr>
                        <w:sz w:val="20"/>
                      </w:rPr>
                    </w:pPr>
                    <w:r>
                      <w:rPr>
                        <w:color w:val="404040"/>
                        <w:w w:val="99"/>
                        <w:sz w:val="20"/>
                      </w:rPr>
                      <w:t>2</w:t>
                    </w:r>
                  </w:p>
                </w:txbxContent>
              </v:textbox>
              <w10:wrap type="none"/>
            </v:shape>
            <v:shape style="position:absolute;left:4238;top:544;width:547;height:1145" type="#_x0000_t202" id="docshape4053" filled="false" stroked="false">
              <v:textbox inset="0,0,0,0">
                <w:txbxContent>
                  <w:p>
                    <w:pPr>
                      <w:spacing w:line="223" w:lineRule="exact" w:before="0"/>
                      <w:ind w:left="151" w:right="0" w:firstLine="0"/>
                      <w:jc w:val="left"/>
                      <w:rPr>
                        <w:sz w:val="20"/>
                      </w:rPr>
                    </w:pPr>
                    <w:r>
                      <w:rPr>
                        <w:color w:val="FFFFFF"/>
                        <w:spacing w:val="-5"/>
                        <w:sz w:val="20"/>
                      </w:rPr>
                      <w:t>15</w:t>
                    </w:r>
                  </w:p>
                  <w:p>
                    <w:pPr>
                      <w:spacing w:before="77"/>
                      <w:ind w:left="306" w:right="0" w:firstLine="0"/>
                      <w:jc w:val="left"/>
                      <w:rPr>
                        <w:sz w:val="20"/>
                      </w:rPr>
                    </w:pPr>
                    <w:r>
                      <w:rPr>
                        <w:color w:val="FFFFFF"/>
                        <w:spacing w:val="-5"/>
                        <w:sz w:val="20"/>
                      </w:rPr>
                      <w:t>18</w:t>
                    </w:r>
                  </w:p>
                  <w:p>
                    <w:pPr>
                      <w:spacing w:before="77"/>
                      <w:ind w:left="102" w:right="0" w:firstLine="0"/>
                      <w:jc w:val="left"/>
                      <w:rPr>
                        <w:sz w:val="20"/>
                      </w:rPr>
                    </w:pPr>
                    <w:r>
                      <w:rPr>
                        <w:color w:val="FFFFFF"/>
                        <w:spacing w:val="-5"/>
                        <w:sz w:val="20"/>
                      </w:rPr>
                      <w:t>14</w:t>
                    </w:r>
                  </w:p>
                  <w:p>
                    <w:pPr>
                      <w:spacing w:before="78"/>
                      <w:ind w:left="0" w:right="0" w:firstLine="0"/>
                      <w:jc w:val="left"/>
                      <w:rPr>
                        <w:sz w:val="20"/>
                      </w:rPr>
                    </w:pPr>
                    <w:r>
                      <w:rPr>
                        <w:color w:val="FFFFFF"/>
                        <w:spacing w:val="-5"/>
                        <w:sz w:val="20"/>
                      </w:rPr>
                      <w:t>12</w:t>
                    </w:r>
                  </w:p>
                </w:txbxContent>
              </v:textbox>
              <w10:wrap type="none"/>
            </v:shape>
            <v:shape style="position:absolute;left:6674;top:544;width:241;height:223" type="#_x0000_t202" id="docshape4054"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9590;top:544;width:241;height:223" type="#_x0000_t202" id="docshape4055"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11778;top:544;width:241;height:223" type="#_x0000_t202" id="docshape4056"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7195;top:851;width:242;height:223" type="#_x0000_t202" id="docshape4057"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0239;top:851;width:241;height:223" type="#_x0000_t202" id="docshape4058"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6771;top:1159;width:241;height:223" type="#_x0000_t202" id="docshape4059"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9882;top:1159;width:241;height:223" type="#_x0000_t202" id="docshape4060"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11972;top:851;width:424;height:530" type="#_x0000_t202" id="docshape4061" filled="false" stroked="false">
              <v:textbox inset="0,0,0,0">
                <w:txbxContent>
                  <w:p>
                    <w:pPr>
                      <w:spacing w:line="223" w:lineRule="exact" w:before="0"/>
                      <w:ind w:left="182" w:right="0" w:firstLine="0"/>
                      <w:jc w:val="left"/>
                      <w:rPr>
                        <w:sz w:val="20"/>
                      </w:rPr>
                    </w:pPr>
                    <w:r>
                      <w:rPr>
                        <w:color w:val="FFFFFF"/>
                        <w:spacing w:val="-5"/>
                        <w:sz w:val="20"/>
                      </w:rPr>
                      <w:t>13</w:t>
                    </w:r>
                  </w:p>
                  <w:p>
                    <w:pPr>
                      <w:spacing w:before="77"/>
                      <w:ind w:left="0" w:right="0" w:firstLine="0"/>
                      <w:jc w:val="left"/>
                      <w:rPr>
                        <w:sz w:val="20"/>
                      </w:rPr>
                    </w:pPr>
                    <w:r>
                      <w:rPr>
                        <w:color w:val="FFFFFF"/>
                        <w:spacing w:val="-5"/>
                        <w:sz w:val="20"/>
                      </w:rPr>
                      <w:t>15</w:t>
                    </w:r>
                  </w:p>
                </w:txbxContent>
              </v:textbox>
              <w10:wrap type="none"/>
            </v:shape>
            <v:shape style="position:absolute;left:12999;top:544;width:274;height:837" type="#_x0000_t202" id="docshape4062" filled="false" stroked="false">
              <v:textbox inset="0,0,0,0">
                <w:txbxContent>
                  <w:p>
                    <w:pPr>
                      <w:spacing w:line="223" w:lineRule="exact" w:before="0"/>
                      <w:ind w:left="49" w:right="0" w:firstLine="0"/>
                      <w:jc w:val="left"/>
                      <w:rPr>
                        <w:sz w:val="20"/>
                      </w:rPr>
                    </w:pPr>
                    <w:r>
                      <w:rPr>
                        <w:color w:val="FFFFFF"/>
                        <w:w w:val="99"/>
                        <w:sz w:val="20"/>
                      </w:rPr>
                      <w:t>8</w:t>
                    </w:r>
                  </w:p>
                  <w:p>
                    <w:pPr>
                      <w:spacing w:before="77"/>
                      <w:ind w:left="142" w:right="0" w:firstLine="0"/>
                      <w:jc w:val="left"/>
                      <w:rPr>
                        <w:sz w:val="20"/>
                      </w:rPr>
                    </w:pPr>
                    <w:r>
                      <w:rPr>
                        <w:color w:val="FFFFFF"/>
                        <w:w w:val="99"/>
                        <w:sz w:val="20"/>
                      </w:rPr>
                      <w:t>6</w:t>
                    </w:r>
                  </w:p>
                  <w:p>
                    <w:pPr>
                      <w:spacing w:before="77"/>
                      <w:ind w:left="0" w:right="0" w:firstLine="0"/>
                      <w:jc w:val="left"/>
                      <w:rPr>
                        <w:sz w:val="20"/>
                      </w:rPr>
                    </w:pPr>
                    <w:r>
                      <w:rPr>
                        <w:color w:val="FFFFFF"/>
                        <w:w w:val="99"/>
                        <w:sz w:val="20"/>
                      </w:rPr>
                      <w:t>5</w:t>
                    </w:r>
                  </w:p>
                </w:txbxContent>
              </v:textbox>
              <w10:wrap type="none"/>
            </v:shape>
            <v:shape style="position:absolute;left:6307;top:1466;width:241;height:223" type="#_x0000_t202" id="docshape4063"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9195;top:1466;width:241;height:223" type="#_x0000_t202" id="docshape4064"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1409;top:1466;width:241;height:223" type="#_x0000_t202" id="docshape4065"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12756;top:1466;width:241;height:223" type="#_x0000_t202" id="docshape4066"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3340;top:1159;width:181;height:531" type="#_x0000_t202" id="docshape4067" filled="false" stroked="false">
              <v:textbox inset="0,0,0,0">
                <w:txbxContent>
                  <w:p>
                    <w:pPr>
                      <w:spacing w:line="223" w:lineRule="exact" w:before="0"/>
                      <w:ind w:left="0" w:right="0" w:firstLine="0"/>
                      <w:jc w:val="left"/>
                      <w:rPr>
                        <w:sz w:val="20"/>
                      </w:rPr>
                    </w:pPr>
                    <w:r>
                      <w:rPr>
                        <w:color w:val="404040"/>
                        <w:w w:val="99"/>
                        <w:sz w:val="20"/>
                      </w:rPr>
                      <w:t>2</w:t>
                    </w:r>
                  </w:p>
                  <w:p>
                    <w:pPr>
                      <w:spacing w:before="77"/>
                      <w:ind w:left="49" w:right="0" w:firstLine="0"/>
                      <w:jc w:val="left"/>
                      <w:rPr>
                        <w:sz w:val="20"/>
                      </w:rPr>
                    </w:pPr>
                    <w:r>
                      <w:rPr>
                        <w:color w:val="404040"/>
                        <w:w w:val="99"/>
                        <w:sz w:val="20"/>
                      </w:rPr>
                      <w:t>1</w:t>
                    </w:r>
                  </w:p>
                </w:txbxContent>
              </v:textbox>
              <w10:wrap type="none"/>
            </v:shape>
            <v:shape style="position:absolute;left:4056;top:3618;width:228;height:530" type="#_x0000_t202" id="docshape4068" filled="false" stroked="false">
              <v:textbox inset="0,0,0,0">
                <w:txbxContent>
                  <w:p>
                    <w:pPr>
                      <w:spacing w:line="223" w:lineRule="exact" w:before="0"/>
                      <w:ind w:left="96" w:right="0" w:firstLine="0"/>
                      <w:jc w:val="left"/>
                      <w:rPr>
                        <w:sz w:val="20"/>
                      </w:rPr>
                    </w:pPr>
                    <w:r>
                      <w:rPr>
                        <w:color w:val="FFFFFF"/>
                        <w:w w:val="99"/>
                        <w:sz w:val="20"/>
                      </w:rPr>
                      <w:t>9</w:t>
                    </w:r>
                  </w:p>
                  <w:p>
                    <w:pPr>
                      <w:spacing w:before="77"/>
                      <w:ind w:left="0" w:right="0" w:firstLine="0"/>
                      <w:jc w:val="left"/>
                      <w:rPr>
                        <w:sz w:val="20"/>
                      </w:rPr>
                    </w:pPr>
                    <w:r>
                      <w:rPr>
                        <w:color w:val="FFFFFF"/>
                        <w:w w:val="99"/>
                        <w:sz w:val="20"/>
                      </w:rPr>
                      <w:t>7</w:t>
                    </w:r>
                  </w:p>
                </w:txbxContent>
              </v:textbox>
              <w10:wrap type="none"/>
            </v:shape>
            <v:shape style="position:absolute;left:5702;top:3618;width:436;height:530" type="#_x0000_t202" id="docshape4069" filled="false" stroked="false">
              <v:textbox inset="0,0,0,0">
                <w:txbxContent>
                  <w:p>
                    <w:pPr>
                      <w:spacing w:line="223" w:lineRule="exact" w:before="0"/>
                      <w:ind w:left="194" w:right="0" w:firstLine="0"/>
                      <w:jc w:val="left"/>
                      <w:rPr>
                        <w:sz w:val="20"/>
                      </w:rPr>
                    </w:pPr>
                    <w:r>
                      <w:rPr>
                        <w:color w:val="FFFFFF"/>
                        <w:spacing w:val="-5"/>
                        <w:sz w:val="20"/>
                      </w:rPr>
                      <w:t>28</w:t>
                    </w:r>
                  </w:p>
                  <w:p>
                    <w:pPr>
                      <w:spacing w:before="77"/>
                      <w:ind w:left="0" w:right="0" w:firstLine="0"/>
                      <w:jc w:val="left"/>
                      <w:rPr>
                        <w:sz w:val="20"/>
                      </w:rPr>
                    </w:pPr>
                    <w:r>
                      <w:rPr>
                        <w:color w:val="FFFFFF"/>
                        <w:spacing w:val="-5"/>
                        <w:sz w:val="20"/>
                      </w:rPr>
                      <w:t>28</w:t>
                    </w:r>
                  </w:p>
                </w:txbxContent>
              </v:textbox>
              <w10:wrap type="none"/>
            </v:shape>
            <v:shape style="position:absolute;left:8667;top:3618;width:339;height:530" type="#_x0000_t202" id="docshape4070" filled="false" stroked="false">
              <v:textbox inset="0,0,0,0">
                <w:txbxContent>
                  <w:p>
                    <w:pPr>
                      <w:spacing w:line="223" w:lineRule="exact" w:before="0"/>
                      <w:ind w:left="0" w:right="0" w:firstLine="0"/>
                      <w:jc w:val="left"/>
                      <w:rPr>
                        <w:sz w:val="20"/>
                      </w:rPr>
                    </w:pPr>
                    <w:r>
                      <w:rPr>
                        <w:color w:val="FFFFFF"/>
                        <w:spacing w:val="-5"/>
                        <w:sz w:val="20"/>
                      </w:rPr>
                      <w:t>29</w:t>
                    </w:r>
                  </w:p>
                  <w:p>
                    <w:pPr>
                      <w:spacing w:before="77"/>
                      <w:ind w:left="97" w:right="0" w:firstLine="0"/>
                      <w:jc w:val="left"/>
                      <w:rPr>
                        <w:sz w:val="20"/>
                      </w:rPr>
                    </w:pPr>
                    <w:r>
                      <w:rPr>
                        <w:color w:val="FFFFFF"/>
                        <w:spacing w:val="-5"/>
                        <w:sz w:val="20"/>
                      </w:rPr>
                      <w:t>35</w:t>
                    </w:r>
                  </w:p>
                </w:txbxContent>
              </v:textbox>
              <w10:wrap type="none"/>
            </v:shape>
            <v:shape style="position:absolute;left:10952;top:3618;width:241;height:223" type="#_x0000_t202" id="docshape4071"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2555;top:3618;width:241;height:223" type="#_x0000_t202" id="docshape4072"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3389;top:3618;width:131;height:223" type="#_x0000_t202" id="docshape4073" filled="false" stroked="false">
              <v:textbox inset="0,0,0,0">
                <w:txbxContent>
                  <w:p>
                    <w:pPr>
                      <w:spacing w:line="223" w:lineRule="exact" w:before="0"/>
                      <w:ind w:left="0" w:right="0" w:firstLine="0"/>
                      <w:jc w:val="left"/>
                      <w:rPr>
                        <w:sz w:val="20"/>
                      </w:rPr>
                    </w:pPr>
                    <w:r>
                      <w:rPr>
                        <w:color w:val="404040"/>
                        <w:w w:val="99"/>
                        <w:sz w:val="20"/>
                      </w:rPr>
                      <w:t>1</w:t>
                    </w:r>
                  </w:p>
                </w:txbxContent>
              </v:textbox>
              <w10:wrap type="none"/>
            </v:shape>
            <v:shape style="position:absolute;left:4157;top:4540;width:131;height:223" type="#_x0000_t202" id="docshape4074"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1486;top:3925;width:369;height:838" type="#_x0000_t202" id="docshape4075" filled="false" stroked="false">
              <v:textbox inset="0,0,0,0">
                <w:txbxContent>
                  <w:p>
                    <w:pPr>
                      <w:spacing w:line="223" w:lineRule="exact" w:before="0"/>
                      <w:ind w:left="0" w:right="145" w:firstLine="0"/>
                      <w:jc w:val="right"/>
                      <w:rPr>
                        <w:sz w:val="20"/>
                      </w:rPr>
                    </w:pPr>
                    <w:r>
                      <w:rPr>
                        <w:color w:val="FFFFFF"/>
                        <w:spacing w:val="-5"/>
                        <w:sz w:val="20"/>
                      </w:rPr>
                      <w:t>21</w:t>
                    </w:r>
                  </w:p>
                  <w:p>
                    <w:pPr>
                      <w:spacing w:before="77"/>
                      <w:ind w:left="0" w:right="79" w:firstLine="0"/>
                      <w:jc w:val="right"/>
                      <w:rPr>
                        <w:sz w:val="20"/>
                      </w:rPr>
                    </w:pPr>
                    <w:r>
                      <w:rPr>
                        <w:color w:val="FFFFFF"/>
                        <w:spacing w:val="-5"/>
                        <w:sz w:val="20"/>
                      </w:rPr>
                      <w:t>14</w:t>
                    </w:r>
                  </w:p>
                  <w:p>
                    <w:pPr>
                      <w:spacing w:before="78"/>
                      <w:ind w:left="0" w:right="18" w:firstLine="0"/>
                      <w:jc w:val="right"/>
                      <w:rPr>
                        <w:sz w:val="20"/>
                      </w:rPr>
                    </w:pPr>
                    <w:r>
                      <w:rPr>
                        <w:color w:val="FFFFFF"/>
                        <w:spacing w:val="-5"/>
                        <w:sz w:val="20"/>
                      </w:rPr>
                      <w:t>12</w:t>
                    </w:r>
                  </w:p>
                </w:txbxContent>
              </v:textbox>
              <w10:wrap type="none"/>
            </v:shape>
            <v:shape style="position:absolute;left:12999;top:3925;width:131;height:223" type="#_x0000_t202" id="docshape4076"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4334;top:4232;width:241;height:223" type="#_x0000_t202" id="docshape4077" filled="false" stroked="false">
              <v:textbox inset="0,0,0,0">
                <w:txbxContent>
                  <w:p>
                    <w:pPr>
                      <w:spacing w:line="223" w:lineRule="exact" w:before="0"/>
                      <w:ind w:left="0" w:right="0" w:firstLine="0"/>
                      <w:jc w:val="left"/>
                      <w:rPr>
                        <w:sz w:val="20"/>
                      </w:rPr>
                    </w:pPr>
                    <w:r>
                      <w:rPr>
                        <w:color w:val="FFFFFF"/>
                        <w:spacing w:val="-5"/>
                        <w:sz w:val="20"/>
                      </w:rPr>
                      <w:t>14</w:t>
                    </w:r>
                  </w:p>
                </w:txbxContent>
              </v:textbox>
              <w10:wrap type="none"/>
            </v:shape>
            <v:shape style="position:absolute;left:6361;top:4232;width:428;height:531" type="#_x0000_t202" id="docshape4078" filled="false" stroked="false">
              <v:textbox inset="0,0,0,0">
                <w:txbxContent>
                  <w:p>
                    <w:pPr>
                      <w:spacing w:line="223" w:lineRule="exact" w:before="0"/>
                      <w:ind w:left="187" w:right="0" w:firstLine="0"/>
                      <w:jc w:val="left"/>
                      <w:rPr>
                        <w:sz w:val="20"/>
                      </w:rPr>
                    </w:pPr>
                    <w:r>
                      <w:rPr>
                        <w:color w:val="FFFFFF"/>
                        <w:spacing w:val="-5"/>
                        <w:sz w:val="20"/>
                      </w:rPr>
                      <w:t>32</w:t>
                    </w:r>
                  </w:p>
                  <w:p>
                    <w:pPr>
                      <w:spacing w:before="78"/>
                      <w:ind w:left="0" w:right="0" w:firstLine="0"/>
                      <w:jc w:val="left"/>
                      <w:rPr>
                        <w:sz w:val="20"/>
                      </w:rPr>
                    </w:pPr>
                    <w:r>
                      <w:rPr>
                        <w:color w:val="FFFFFF"/>
                        <w:spacing w:val="-5"/>
                        <w:sz w:val="20"/>
                      </w:rPr>
                      <w:t>37</w:t>
                    </w:r>
                  </w:p>
                </w:txbxContent>
              </v:textbox>
              <w10:wrap type="none"/>
            </v:shape>
            <v:shape style="position:absolute;left:9484;top:4232;width:359;height:531" type="#_x0000_t202" id="docshape4079" filled="false" stroked="false">
              <v:textbox inset="0,0,0,0">
                <w:txbxContent>
                  <w:p>
                    <w:pPr>
                      <w:spacing w:line="223" w:lineRule="exact" w:before="0"/>
                      <w:ind w:left="0" w:right="0" w:firstLine="0"/>
                      <w:jc w:val="left"/>
                      <w:rPr>
                        <w:sz w:val="20"/>
                      </w:rPr>
                    </w:pPr>
                    <w:r>
                      <w:rPr>
                        <w:color w:val="FFFFFF"/>
                        <w:spacing w:val="-5"/>
                        <w:sz w:val="20"/>
                      </w:rPr>
                      <w:t>29</w:t>
                    </w:r>
                  </w:p>
                  <w:p>
                    <w:pPr>
                      <w:spacing w:before="78"/>
                      <w:ind w:left="117" w:right="0" w:firstLine="0"/>
                      <w:jc w:val="left"/>
                      <w:rPr>
                        <w:sz w:val="20"/>
                      </w:rPr>
                    </w:pPr>
                    <w:r>
                      <w:rPr>
                        <w:color w:val="FFFFFF"/>
                        <w:spacing w:val="-5"/>
                        <w:sz w:val="20"/>
                      </w:rPr>
                      <w:t>29</w:t>
                    </w:r>
                  </w:p>
                </w:txbxContent>
              </v:textbox>
              <w10:wrap type="none"/>
            </v:shape>
            <v:shape style="position:absolute;left:4004;top:4847;width:7116;height:223" type="#_x0000_t202" id="docshape4080" filled="false" stroked="false">
              <v:textbox inset="0,0,0,0">
                <w:txbxContent>
                  <w:p>
                    <w:pPr>
                      <w:tabs>
                        <w:tab w:pos="1340" w:val="left" w:leader="none"/>
                        <w:tab w:pos="4035" w:val="left" w:leader="none"/>
                        <w:tab w:pos="6874" w:val="left" w:leader="none"/>
                      </w:tabs>
                      <w:spacing w:line="223" w:lineRule="exact" w:before="0"/>
                      <w:ind w:left="0" w:right="0" w:firstLine="0"/>
                      <w:jc w:val="left"/>
                      <w:rPr>
                        <w:sz w:val="20"/>
                      </w:rPr>
                    </w:pPr>
                    <w:r>
                      <w:rPr>
                        <w:color w:val="FFFFFF"/>
                        <w:spacing w:val="-10"/>
                        <w:sz w:val="20"/>
                      </w:rPr>
                      <w:t>6</w:t>
                    </w:r>
                    <w:r>
                      <w:rPr>
                        <w:color w:val="FFFFFF"/>
                        <w:sz w:val="20"/>
                      </w:rPr>
                      <w:tab/>
                    </w:r>
                    <w:r>
                      <w:rPr>
                        <w:color w:val="FFFFFF"/>
                        <w:spacing w:val="-5"/>
                        <w:sz w:val="20"/>
                      </w:rPr>
                      <w:t>23</w:t>
                    </w:r>
                    <w:r>
                      <w:rPr>
                        <w:color w:val="FFFFFF"/>
                        <w:sz w:val="20"/>
                      </w:rPr>
                      <w:tab/>
                    </w:r>
                    <w:r>
                      <w:rPr>
                        <w:color w:val="FFFFFF"/>
                        <w:spacing w:val="-5"/>
                        <w:sz w:val="20"/>
                      </w:rPr>
                      <w:t>33</w:t>
                    </w:r>
                    <w:r>
                      <w:rPr>
                        <w:color w:val="FFFFFF"/>
                        <w:sz w:val="20"/>
                      </w:rPr>
                      <w:tab/>
                    </w:r>
                    <w:r>
                      <w:rPr>
                        <w:color w:val="FFFFFF"/>
                        <w:spacing w:val="-5"/>
                        <w:sz w:val="20"/>
                      </w:rPr>
                      <w:t>26</w:t>
                    </w:r>
                  </w:p>
                </w:txbxContent>
              </v:textbox>
              <w10:wrap type="none"/>
            </v:shape>
            <v:shape style="position:absolute;left:4146;top:5155;width:339;height:1145" type="#_x0000_t202" id="docshape4081" filled="false" stroked="false">
              <v:textbox inset="0,0,0,0">
                <w:txbxContent>
                  <w:p>
                    <w:pPr>
                      <w:spacing w:line="223" w:lineRule="exact" w:before="0"/>
                      <w:ind w:left="6" w:right="0" w:firstLine="0"/>
                      <w:jc w:val="left"/>
                      <w:rPr>
                        <w:sz w:val="20"/>
                      </w:rPr>
                    </w:pPr>
                    <w:r>
                      <w:rPr>
                        <w:color w:val="FFFFFF"/>
                        <w:w w:val="99"/>
                        <w:sz w:val="20"/>
                      </w:rPr>
                      <w:t>9</w:t>
                    </w:r>
                  </w:p>
                  <w:p>
                    <w:pPr>
                      <w:spacing w:before="77"/>
                      <w:ind w:left="0" w:right="0" w:firstLine="0"/>
                      <w:jc w:val="left"/>
                      <w:rPr>
                        <w:sz w:val="20"/>
                      </w:rPr>
                    </w:pPr>
                    <w:r>
                      <w:rPr>
                        <w:color w:val="FFFFFF"/>
                        <w:spacing w:val="-5"/>
                        <w:sz w:val="20"/>
                      </w:rPr>
                      <w:t>10</w:t>
                    </w:r>
                  </w:p>
                  <w:p>
                    <w:pPr>
                      <w:spacing w:before="77"/>
                      <w:ind w:left="2" w:right="0" w:firstLine="0"/>
                      <w:jc w:val="left"/>
                      <w:rPr>
                        <w:sz w:val="20"/>
                      </w:rPr>
                    </w:pPr>
                    <w:r>
                      <w:rPr>
                        <w:color w:val="FFFFFF"/>
                        <w:w w:val="99"/>
                        <w:sz w:val="20"/>
                      </w:rPr>
                      <w:t>9</w:t>
                    </w:r>
                  </w:p>
                  <w:p>
                    <w:pPr>
                      <w:spacing w:before="78"/>
                      <w:ind w:left="97" w:right="0" w:firstLine="0"/>
                      <w:jc w:val="left"/>
                      <w:rPr>
                        <w:sz w:val="20"/>
                      </w:rPr>
                    </w:pPr>
                    <w:r>
                      <w:rPr>
                        <w:color w:val="FFFFFF"/>
                        <w:spacing w:val="-5"/>
                        <w:sz w:val="20"/>
                      </w:rPr>
                      <w:t>12</w:t>
                    </w:r>
                  </w:p>
                </w:txbxContent>
              </v:textbox>
              <w10:wrap type="none"/>
            </v:shape>
            <v:shape style="position:absolute;left:6042;top:5155;width:290;height:837" type="#_x0000_t202" id="docshape4082" filled="false" stroked="false">
              <v:textbox inset="0,0,0,0">
                <w:txbxContent>
                  <w:p>
                    <w:pPr>
                      <w:spacing w:line="223" w:lineRule="exact" w:before="0"/>
                      <w:ind w:left="0" w:right="0" w:firstLine="0"/>
                      <w:jc w:val="left"/>
                      <w:rPr>
                        <w:sz w:val="20"/>
                      </w:rPr>
                    </w:pPr>
                    <w:r>
                      <w:rPr>
                        <w:color w:val="FFFFFF"/>
                        <w:spacing w:val="-5"/>
                        <w:sz w:val="20"/>
                      </w:rPr>
                      <w:t>31</w:t>
                    </w:r>
                  </w:p>
                  <w:p>
                    <w:pPr>
                      <w:spacing w:before="77"/>
                      <w:ind w:left="48" w:right="0" w:firstLine="0"/>
                      <w:jc w:val="left"/>
                      <w:rPr>
                        <w:sz w:val="20"/>
                      </w:rPr>
                    </w:pPr>
                    <w:r>
                      <w:rPr>
                        <w:color w:val="FFFFFF"/>
                        <w:spacing w:val="-5"/>
                        <w:sz w:val="20"/>
                      </w:rPr>
                      <w:t>30</w:t>
                    </w:r>
                  </w:p>
                  <w:p>
                    <w:pPr>
                      <w:spacing w:before="77"/>
                      <w:ind w:left="24" w:right="0" w:firstLine="0"/>
                      <w:jc w:val="left"/>
                      <w:rPr>
                        <w:sz w:val="20"/>
                      </w:rPr>
                    </w:pPr>
                    <w:r>
                      <w:rPr>
                        <w:color w:val="FFFFFF"/>
                        <w:spacing w:val="-5"/>
                        <w:sz w:val="20"/>
                      </w:rPr>
                      <w:t>32</w:t>
                    </w:r>
                  </w:p>
                </w:txbxContent>
              </v:textbox>
              <w10:wrap type="none"/>
            </v:shape>
            <v:shape style="position:absolute;left:9007;top:5155;width:429;height:837" type="#_x0000_t202" id="docshape4083" filled="false" stroked="false">
              <v:textbox inset="0,0,0,0">
                <w:txbxContent>
                  <w:p>
                    <w:pPr>
                      <w:spacing w:line="223" w:lineRule="exact" w:before="0"/>
                      <w:ind w:left="97" w:right="0" w:firstLine="0"/>
                      <w:jc w:val="left"/>
                      <w:rPr>
                        <w:sz w:val="20"/>
                      </w:rPr>
                    </w:pPr>
                    <w:r>
                      <w:rPr>
                        <w:color w:val="FFFFFF"/>
                        <w:spacing w:val="-5"/>
                        <w:sz w:val="20"/>
                      </w:rPr>
                      <w:t>32</w:t>
                    </w:r>
                  </w:p>
                  <w:p>
                    <w:pPr>
                      <w:spacing w:before="77"/>
                      <w:ind w:left="0" w:right="0" w:firstLine="0"/>
                      <w:jc w:val="left"/>
                      <w:rPr>
                        <w:sz w:val="20"/>
                      </w:rPr>
                    </w:pPr>
                    <w:r>
                      <w:rPr>
                        <w:color w:val="FFFFFF"/>
                        <w:spacing w:val="-5"/>
                        <w:sz w:val="20"/>
                      </w:rPr>
                      <w:t>30</w:t>
                    </w:r>
                  </w:p>
                  <w:p>
                    <w:pPr>
                      <w:spacing w:before="77"/>
                      <w:ind w:left="187" w:right="0" w:firstLine="0"/>
                      <w:jc w:val="left"/>
                      <w:rPr>
                        <w:sz w:val="20"/>
                      </w:rPr>
                    </w:pPr>
                    <w:r>
                      <w:rPr>
                        <w:color w:val="FFFFFF"/>
                        <w:spacing w:val="-5"/>
                        <w:sz w:val="20"/>
                      </w:rPr>
                      <w:t>33</w:t>
                    </w:r>
                  </w:p>
                </w:txbxContent>
              </v:textbox>
              <w10:wrap type="none"/>
            </v:shape>
            <v:shape style="position:absolute;left:6528;top:6077;width:241;height:223" type="#_x0000_t202" id="docshape4084"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9590;top:6077;width:241;height:223" type="#_x0000_t202" id="docshape4085"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11389;top:5155;width:582;height:1145" type="#_x0000_t202" id="docshape4086" filled="false" stroked="false">
              <v:textbox inset="0,0,0,0">
                <w:txbxContent>
                  <w:p>
                    <w:pPr>
                      <w:spacing w:line="223" w:lineRule="exact" w:before="0"/>
                      <w:ind w:left="48" w:right="0" w:firstLine="0"/>
                      <w:jc w:val="left"/>
                      <w:rPr>
                        <w:sz w:val="20"/>
                      </w:rPr>
                    </w:pPr>
                    <w:r>
                      <w:rPr>
                        <w:color w:val="FFFFFF"/>
                        <w:spacing w:val="-5"/>
                        <w:sz w:val="20"/>
                      </w:rPr>
                      <w:t>16</w:t>
                    </w:r>
                  </w:p>
                  <w:p>
                    <w:pPr>
                      <w:spacing w:before="77"/>
                      <w:ind w:left="0" w:right="0" w:firstLine="0"/>
                      <w:jc w:val="left"/>
                      <w:rPr>
                        <w:sz w:val="20"/>
                      </w:rPr>
                    </w:pPr>
                    <w:r>
                      <w:rPr>
                        <w:color w:val="FFFFFF"/>
                        <w:spacing w:val="-5"/>
                        <w:sz w:val="20"/>
                      </w:rPr>
                      <w:t>19</w:t>
                    </w:r>
                  </w:p>
                  <w:p>
                    <w:pPr>
                      <w:spacing w:before="77"/>
                      <w:ind w:left="164" w:right="0" w:firstLine="0"/>
                      <w:jc w:val="left"/>
                      <w:rPr>
                        <w:sz w:val="20"/>
                      </w:rPr>
                    </w:pPr>
                    <w:r>
                      <w:rPr>
                        <w:color w:val="FFFFFF"/>
                        <w:spacing w:val="-5"/>
                        <w:sz w:val="20"/>
                      </w:rPr>
                      <w:t>16</w:t>
                    </w:r>
                  </w:p>
                  <w:p>
                    <w:pPr>
                      <w:spacing w:before="78"/>
                      <w:ind w:left="340" w:right="0" w:firstLine="0"/>
                      <w:jc w:val="left"/>
                      <w:rPr>
                        <w:sz w:val="20"/>
                      </w:rPr>
                    </w:pPr>
                    <w:r>
                      <w:rPr>
                        <w:color w:val="FFFFFF"/>
                        <w:spacing w:val="-5"/>
                        <w:sz w:val="20"/>
                      </w:rPr>
                      <w:t>16</w:t>
                    </w:r>
                  </w:p>
                </w:txbxContent>
              </v:textbox>
              <w10:wrap type="none"/>
            </v:shape>
            <v:shape style="position:absolute;left:12667;top:4232;width:853;height:2068" type="#_x0000_t202" id="docshape4087" filled="false" stroked="false">
              <v:textbox inset="0,0,0,0">
                <w:txbxContent>
                  <w:p>
                    <w:pPr>
                      <w:tabs>
                        <w:tab w:pos="577" w:val="left" w:leader="none"/>
                      </w:tabs>
                      <w:spacing w:line="223" w:lineRule="exact" w:before="0"/>
                      <w:ind w:left="0" w:right="0" w:firstLine="0"/>
                      <w:jc w:val="left"/>
                      <w:rPr>
                        <w:sz w:val="20"/>
                      </w:rPr>
                    </w:pPr>
                    <w:r>
                      <w:rPr>
                        <w:color w:val="FFFFFF"/>
                        <w:spacing w:val="-10"/>
                        <w:sz w:val="20"/>
                      </w:rPr>
                      <w:t>8</w:t>
                    </w:r>
                    <w:r>
                      <w:rPr>
                        <w:color w:val="FFFFFF"/>
                        <w:sz w:val="20"/>
                      </w:rPr>
                      <w:tab/>
                    </w:r>
                    <w:r>
                      <w:rPr>
                        <w:color w:val="404040"/>
                        <w:spacing w:val="-10"/>
                        <w:sz w:val="20"/>
                      </w:rPr>
                      <w:t>4</w:t>
                    </w:r>
                  </w:p>
                  <w:p>
                    <w:pPr>
                      <w:tabs>
                        <w:tab w:pos="644" w:val="left" w:leader="none"/>
                      </w:tabs>
                      <w:spacing w:before="78"/>
                      <w:ind w:left="0" w:right="19" w:firstLine="0"/>
                      <w:jc w:val="right"/>
                      <w:rPr>
                        <w:sz w:val="20"/>
                      </w:rPr>
                    </w:pPr>
                    <w:r>
                      <w:rPr>
                        <w:color w:val="FFFFFF"/>
                        <w:spacing w:val="-5"/>
                        <w:sz w:val="20"/>
                      </w:rPr>
                      <w:t>11</w:t>
                    </w:r>
                    <w:r>
                      <w:rPr>
                        <w:color w:val="FFFFFF"/>
                        <w:sz w:val="20"/>
                      </w:rPr>
                      <w:tab/>
                    </w:r>
                    <w:r>
                      <w:rPr>
                        <w:color w:val="404040"/>
                        <w:spacing w:val="-10"/>
                        <w:sz w:val="20"/>
                      </w:rPr>
                      <w:t>1</w:t>
                    </w:r>
                  </w:p>
                  <w:p>
                    <w:pPr>
                      <w:tabs>
                        <w:tab w:pos="681" w:val="left" w:leader="none"/>
                      </w:tabs>
                      <w:spacing w:before="77"/>
                      <w:ind w:left="0" w:right="18" w:firstLine="0"/>
                      <w:jc w:val="right"/>
                      <w:rPr>
                        <w:sz w:val="20"/>
                      </w:rPr>
                    </w:pPr>
                    <w:r>
                      <w:rPr>
                        <w:color w:val="FFFFFF"/>
                        <w:spacing w:val="-5"/>
                        <w:sz w:val="20"/>
                      </w:rPr>
                      <w:t>12</w:t>
                    </w:r>
                    <w:r>
                      <w:rPr>
                        <w:color w:val="FFFFFF"/>
                        <w:sz w:val="20"/>
                      </w:rPr>
                      <w:tab/>
                    </w:r>
                    <w:r>
                      <w:rPr>
                        <w:color w:val="404040"/>
                        <w:spacing w:val="-10"/>
                        <w:sz w:val="20"/>
                      </w:rPr>
                      <w:t>1</w:t>
                    </w:r>
                  </w:p>
                  <w:p>
                    <w:pPr>
                      <w:tabs>
                        <w:tab w:pos="638" w:val="left" w:leader="none"/>
                      </w:tabs>
                      <w:spacing w:before="77"/>
                      <w:ind w:left="0" w:right="18" w:firstLine="0"/>
                      <w:jc w:val="right"/>
                      <w:rPr>
                        <w:sz w:val="20"/>
                      </w:rPr>
                    </w:pPr>
                    <w:r>
                      <w:rPr>
                        <w:color w:val="FFFFFF"/>
                        <w:spacing w:val="-5"/>
                        <w:sz w:val="20"/>
                      </w:rPr>
                      <w:t>11</w:t>
                    </w:r>
                    <w:r>
                      <w:rPr>
                        <w:color w:val="FFFFFF"/>
                        <w:sz w:val="20"/>
                      </w:rPr>
                      <w:tab/>
                    </w:r>
                    <w:r>
                      <w:rPr>
                        <w:color w:val="404040"/>
                        <w:spacing w:val="-10"/>
                        <w:sz w:val="20"/>
                      </w:rPr>
                      <w:t>1</w:t>
                    </w:r>
                  </w:p>
                  <w:p>
                    <w:pPr>
                      <w:tabs>
                        <w:tab w:pos="534" w:val="left" w:leader="none"/>
                      </w:tabs>
                      <w:spacing w:before="78"/>
                      <w:ind w:left="0" w:right="67" w:firstLine="0"/>
                      <w:jc w:val="right"/>
                      <w:rPr>
                        <w:sz w:val="20"/>
                      </w:rPr>
                    </w:pPr>
                    <w:r>
                      <w:rPr>
                        <w:color w:val="FFFFFF"/>
                        <w:spacing w:val="-10"/>
                        <w:sz w:val="20"/>
                      </w:rPr>
                      <w:t>9</w:t>
                    </w:r>
                    <w:r>
                      <w:rPr>
                        <w:color w:val="FFFFFF"/>
                        <w:sz w:val="20"/>
                      </w:rPr>
                      <w:tab/>
                    </w:r>
                    <w:r>
                      <w:rPr>
                        <w:color w:val="404040"/>
                        <w:spacing w:val="-10"/>
                        <w:sz w:val="20"/>
                      </w:rPr>
                      <w:t>2</w:t>
                    </w:r>
                  </w:p>
                  <w:p>
                    <w:pPr>
                      <w:tabs>
                        <w:tab w:pos="529" w:val="left" w:leader="none"/>
                      </w:tabs>
                      <w:spacing w:before="77"/>
                      <w:ind w:left="0" w:right="66" w:firstLine="0"/>
                      <w:jc w:val="right"/>
                      <w:rPr>
                        <w:sz w:val="20"/>
                      </w:rPr>
                    </w:pPr>
                    <w:r>
                      <w:rPr>
                        <w:color w:val="FFFFFF"/>
                        <w:spacing w:val="-10"/>
                        <w:sz w:val="20"/>
                      </w:rPr>
                      <w:t>9</w:t>
                    </w:r>
                    <w:r>
                      <w:rPr>
                        <w:color w:val="FFFFFF"/>
                        <w:sz w:val="20"/>
                      </w:rPr>
                      <w:tab/>
                    </w:r>
                    <w:r>
                      <w:rPr>
                        <w:color w:val="404040"/>
                        <w:spacing w:val="-10"/>
                        <w:sz w:val="20"/>
                      </w:rPr>
                      <w:t>2</w:t>
                    </w:r>
                  </w:p>
                  <w:p>
                    <w:pPr>
                      <w:tabs>
                        <w:tab w:pos="437" w:val="left" w:leader="none"/>
                      </w:tabs>
                      <w:spacing w:before="77"/>
                      <w:ind w:left="0" w:right="18" w:firstLine="0"/>
                      <w:jc w:val="right"/>
                      <w:rPr>
                        <w:sz w:val="20"/>
                      </w:rPr>
                    </w:pPr>
                    <w:r>
                      <w:rPr>
                        <w:color w:val="FFFFFF"/>
                        <w:spacing w:val="-10"/>
                        <w:sz w:val="20"/>
                      </w:rPr>
                      <w:t>8</w:t>
                    </w:r>
                    <w:r>
                      <w:rPr>
                        <w:color w:val="FFFFFF"/>
                        <w:sz w:val="20"/>
                      </w:rPr>
                      <w:tab/>
                    </w:r>
                    <w:r>
                      <w:rPr>
                        <w:color w:val="404040"/>
                        <w:spacing w:val="-10"/>
                        <w:sz w:val="20"/>
                      </w:rPr>
                      <w:t>1</w:t>
                    </w:r>
                  </w:p>
                </w:txbxContent>
              </v:textbox>
              <w10:wrap type="none"/>
            </v:shape>
            <w10:wrap type="none"/>
          </v:group>
        </w:pict>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7"/>
        <w:ind w:left="1468" w:right="0" w:firstLine="0"/>
        <w:jc w:val="lef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8"/>
        <w:ind w:left="1468" w:right="0" w:firstLine="0"/>
        <w:jc w:val="left"/>
        <w:rPr>
          <w:sz w:val="20"/>
        </w:rPr>
      </w:pPr>
      <w:r>
        <w:rPr>
          <w:color w:val="404040"/>
          <w:sz w:val="20"/>
        </w:rPr>
        <w:t>2021</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before="77"/>
        <w:ind w:left="1468" w:right="0" w:firstLine="0"/>
        <w:jc w:val="lef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78" w:after="49"/>
        <w:ind w:left="1468" w:right="0" w:firstLine="0"/>
        <w:jc w:val="left"/>
        <w:rPr>
          <w:sz w:val="20"/>
        </w:rPr>
      </w:pPr>
      <w:r>
        <w:rPr/>
        <w:pict>
          <v:group style="position:absolute;margin-left:626.400024pt;margin-top:20.73987pt;width:48.15pt;height:9.6pt;mso-position-horizontal-relative:page;mso-position-vertical-relative:paragraph;z-index:-42238464" id="docshapegroup4088" coordorigin="12528,415" coordsize="963,192">
            <v:rect style="position:absolute;left:12528;top:414;width:867;height:192" id="docshape4089" filled="true" fillcolor="#c0392b" stroked="false">
              <v:fill type="solid"/>
            </v:rect>
            <v:rect style="position:absolute;left:13394;top:414;width:96;height:192" id="docshape4090" filled="true" fillcolor="#f5d2a8" stroked="false">
              <v:fill type="solid"/>
            </v:rect>
            <w10:wrap type="none"/>
          </v:group>
        </w:pict>
      </w:r>
      <w:r>
        <w:rPr/>
        <w:pict>
          <v:group style="position:absolute;margin-left:591.840027pt;margin-top:36.099869pt;width:82.7pt;height:9.6pt;mso-position-horizontal-relative:page;mso-position-vertical-relative:paragraph;z-index:-42237952" id="docshapegroup4091" coordorigin="11837,722" coordsize="1654,192">
            <v:rect style="position:absolute;left:11836;top:722;width:1556;height:192" id="docshape4092" filled="true" fillcolor="#c0392b" stroked="false">
              <v:fill type="solid"/>
            </v:rect>
            <v:rect style="position:absolute;left:13392;top:722;width:99;height:192" id="docshape4093" filled="true" fillcolor="#f5d2a8" stroked="false">
              <v:fill type="solid"/>
            </v:rect>
            <w10:wrap type="none"/>
          </v:group>
        </w:pict>
      </w:r>
      <w:r>
        <w:rPr/>
        <w:pict>
          <v:group style="position:absolute;margin-left:625.919983pt;margin-top:51.459869pt;width:48.6pt;height:9.6pt;mso-position-horizontal-relative:page;mso-position-vertical-relative:paragraph;z-index:-42237440" id="docshapegroup4094" coordorigin="12518,1029" coordsize="972,192">
            <v:rect style="position:absolute;left:12518;top:1029;width:874;height:192" id="docshape4095" filled="true" fillcolor="#c0392b" stroked="false">
              <v:fill type="solid"/>
            </v:rect>
            <v:rect style="position:absolute;left:13392;top:1029;width:99;height:192" id="docshape4096" filled="true" fillcolor="#f5d2a8" stroked="false">
              <v:fill type="solid"/>
            </v:rect>
            <w10:wrap type="none"/>
          </v:group>
        </w:pict>
      </w:r>
      <w:r>
        <w:rPr>
          <w:color w:val="404040"/>
          <w:sz w:val="20"/>
        </w:rPr>
        <w:t>2019</w:t>
      </w:r>
      <w:r>
        <w:rPr>
          <w:color w:val="404040"/>
          <w:spacing w:val="-6"/>
          <w:sz w:val="20"/>
        </w:rPr>
        <w:t> </w:t>
      </w:r>
      <w:r>
        <w:rPr>
          <w:color w:val="404040"/>
          <w:sz w:val="20"/>
        </w:rPr>
        <w:t>Greater</w:t>
      </w:r>
      <w:r>
        <w:rPr>
          <w:color w:val="404040"/>
          <w:spacing w:val="-7"/>
          <w:sz w:val="20"/>
        </w:rPr>
        <w:t> </w:t>
      </w:r>
      <w:r>
        <w:rPr>
          <w:color w:val="404040"/>
          <w:spacing w:val="-2"/>
          <w:sz w:val="20"/>
        </w:rPr>
        <w:t>Geelong</w:t>
      </w: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340"/>
        <w:gridCol w:w="154"/>
        <w:gridCol w:w="382"/>
        <w:gridCol w:w="386"/>
        <w:gridCol w:w="202"/>
        <w:gridCol w:w="1026"/>
        <w:gridCol w:w="716"/>
        <w:gridCol w:w="217"/>
        <w:gridCol w:w="737"/>
        <w:gridCol w:w="163"/>
        <w:gridCol w:w="231"/>
        <w:gridCol w:w="579"/>
        <w:gridCol w:w="628"/>
        <w:gridCol w:w="357"/>
        <w:gridCol w:w="577"/>
        <w:gridCol w:w="276"/>
        <w:gridCol w:w="616"/>
        <w:gridCol w:w="279"/>
        <w:gridCol w:w="256"/>
        <w:gridCol w:w="640"/>
        <w:gridCol w:w="286"/>
        <w:gridCol w:w="201"/>
        <w:gridCol w:w="288"/>
        <w:gridCol w:w="254"/>
      </w:tblGrid>
      <w:tr>
        <w:trPr>
          <w:trHeight w:val="247" w:hRule="atLeast"/>
        </w:trPr>
        <w:tc>
          <w:tcPr>
            <w:tcW w:w="2212" w:type="dxa"/>
          </w:tcPr>
          <w:p>
            <w:pPr>
              <w:pStyle w:val="TableParagraph"/>
              <w:spacing w:line="199" w:lineRule="exact" w:before="28"/>
              <w:ind w:left="50"/>
              <w:rPr>
                <w:sz w:val="20"/>
              </w:rPr>
            </w:pPr>
            <w:r>
              <w:rPr>
                <w:color w:val="404040"/>
                <w:sz w:val="20"/>
              </w:rPr>
              <w:t>2018</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40" w:type="dxa"/>
            <w:tcBorders>
              <w:bottom w:val="single" w:sz="48" w:space="0" w:color="FFFFFF"/>
            </w:tcBorders>
            <w:shd w:val="clear" w:color="auto" w:fill="002E52"/>
          </w:tcPr>
          <w:p>
            <w:pPr>
              <w:pStyle w:val="TableParagraph"/>
              <w:spacing w:line="189" w:lineRule="exact" w:before="38"/>
              <w:ind w:left="186"/>
              <w:rPr>
                <w:sz w:val="20"/>
              </w:rPr>
            </w:pPr>
            <w:r>
              <w:rPr>
                <w:color w:val="FFFFFF"/>
                <w:w w:val="99"/>
                <w:sz w:val="20"/>
              </w:rPr>
              <w:t>5</w:t>
            </w:r>
          </w:p>
        </w:tc>
        <w:tc>
          <w:tcPr>
            <w:tcW w:w="154" w:type="dxa"/>
            <w:tcBorders>
              <w:bottom w:val="single" w:sz="48" w:space="0" w:color="FFFFFF"/>
            </w:tcBorders>
            <w:shd w:val="clear" w:color="auto" w:fill="002E52"/>
          </w:tcPr>
          <w:p>
            <w:pPr>
              <w:pStyle w:val="TableParagraph"/>
              <w:rPr>
                <w:rFonts w:ascii="Times New Roman"/>
                <w:sz w:val="18"/>
              </w:rPr>
            </w:pPr>
          </w:p>
        </w:tc>
        <w:tc>
          <w:tcPr>
            <w:tcW w:w="382" w:type="dxa"/>
            <w:tcBorders>
              <w:bottom w:val="single" w:sz="48" w:space="0" w:color="FFFFFF"/>
            </w:tcBorders>
            <w:shd w:val="clear" w:color="auto" w:fill="5F93C5"/>
          </w:tcPr>
          <w:p>
            <w:pPr>
              <w:pStyle w:val="TableParagraph"/>
              <w:rPr>
                <w:rFonts w:ascii="Times New Roman"/>
                <w:sz w:val="18"/>
              </w:rPr>
            </w:pPr>
          </w:p>
        </w:tc>
        <w:tc>
          <w:tcPr>
            <w:tcW w:w="386" w:type="dxa"/>
            <w:tcBorders>
              <w:bottom w:val="single" w:sz="48" w:space="0" w:color="FFFFFF"/>
            </w:tcBorders>
            <w:shd w:val="clear" w:color="auto" w:fill="5F93C5"/>
          </w:tcPr>
          <w:p>
            <w:pPr>
              <w:pStyle w:val="TableParagraph"/>
              <w:rPr>
                <w:rFonts w:ascii="Times New Roman"/>
                <w:sz w:val="18"/>
              </w:rPr>
            </w:pPr>
          </w:p>
        </w:tc>
        <w:tc>
          <w:tcPr>
            <w:tcW w:w="202" w:type="dxa"/>
            <w:tcBorders>
              <w:bottom w:val="single" w:sz="48" w:space="0" w:color="FFFFFF"/>
            </w:tcBorders>
            <w:shd w:val="clear" w:color="auto" w:fill="5F93C5"/>
          </w:tcPr>
          <w:p>
            <w:pPr>
              <w:pStyle w:val="TableParagraph"/>
              <w:rPr>
                <w:rFonts w:ascii="Times New Roman"/>
                <w:sz w:val="18"/>
              </w:rPr>
            </w:pPr>
          </w:p>
        </w:tc>
        <w:tc>
          <w:tcPr>
            <w:tcW w:w="1026" w:type="dxa"/>
            <w:tcBorders>
              <w:bottom w:val="single" w:sz="48" w:space="0" w:color="FFFFFF"/>
            </w:tcBorders>
            <w:shd w:val="clear" w:color="auto" w:fill="5F93C5"/>
          </w:tcPr>
          <w:p>
            <w:pPr>
              <w:pStyle w:val="TableParagraph"/>
              <w:spacing w:line="189" w:lineRule="exact" w:before="38"/>
              <w:ind w:left="385" w:right="388"/>
              <w:jc w:val="center"/>
              <w:rPr>
                <w:sz w:val="20"/>
              </w:rPr>
            </w:pPr>
            <w:r>
              <w:rPr>
                <w:color w:val="FFFFFF"/>
                <w:spacing w:val="-5"/>
                <w:sz w:val="20"/>
              </w:rPr>
              <w:t>31</w:t>
            </w:r>
          </w:p>
        </w:tc>
        <w:tc>
          <w:tcPr>
            <w:tcW w:w="716" w:type="dxa"/>
            <w:tcBorders>
              <w:bottom w:val="single" w:sz="48" w:space="0" w:color="FFFFFF"/>
            </w:tcBorders>
            <w:shd w:val="clear" w:color="auto" w:fill="5F93C5"/>
          </w:tcPr>
          <w:p>
            <w:pPr>
              <w:pStyle w:val="TableParagraph"/>
              <w:rPr>
                <w:rFonts w:ascii="Times New Roman"/>
                <w:sz w:val="18"/>
              </w:rPr>
            </w:pPr>
          </w:p>
        </w:tc>
        <w:tc>
          <w:tcPr>
            <w:tcW w:w="217" w:type="dxa"/>
            <w:tcBorders>
              <w:bottom w:val="single" w:sz="48" w:space="0" w:color="FFFFFF"/>
            </w:tcBorders>
            <w:shd w:val="clear" w:color="auto" w:fill="5F93C5"/>
          </w:tcPr>
          <w:p>
            <w:pPr>
              <w:pStyle w:val="TableParagraph"/>
              <w:rPr>
                <w:rFonts w:ascii="Times New Roman"/>
                <w:sz w:val="18"/>
              </w:rPr>
            </w:pPr>
          </w:p>
        </w:tc>
        <w:tc>
          <w:tcPr>
            <w:tcW w:w="737" w:type="dxa"/>
            <w:tcBorders>
              <w:bottom w:val="single" w:sz="48" w:space="0" w:color="FFFFFF"/>
            </w:tcBorders>
            <w:shd w:val="clear" w:color="auto" w:fill="A6A6A6"/>
          </w:tcPr>
          <w:p>
            <w:pPr>
              <w:pStyle w:val="TableParagraph"/>
              <w:rPr>
                <w:rFonts w:ascii="Times New Roman"/>
                <w:sz w:val="18"/>
              </w:rPr>
            </w:pPr>
          </w:p>
        </w:tc>
        <w:tc>
          <w:tcPr>
            <w:tcW w:w="163" w:type="dxa"/>
            <w:tcBorders>
              <w:bottom w:val="single" w:sz="48" w:space="0" w:color="FFFFFF"/>
            </w:tcBorders>
            <w:shd w:val="clear" w:color="auto" w:fill="A6A6A6"/>
          </w:tcPr>
          <w:p>
            <w:pPr>
              <w:pStyle w:val="TableParagraph"/>
              <w:rPr>
                <w:rFonts w:ascii="Times New Roman"/>
                <w:sz w:val="18"/>
              </w:rPr>
            </w:pPr>
          </w:p>
        </w:tc>
        <w:tc>
          <w:tcPr>
            <w:tcW w:w="231" w:type="dxa"/>
            <w:tcBorders>
              <w:bottom w:val="single" w:sz="48" w:space="0" w:color="FFFFFF"/>
            </w:tcBorders>
            <w:shd w:val="clear" w:color="auto" w:fill="A6A6A6"/>
          </w:tcPr>
          <w:p>
            <w:pPr>
              <w:pStyle w:val="TableParagraph"/>
              <w:rPr>
                <w:rFonts w:ascii="Times New Roman"/>
                <w:sz w:val="18"/>
              </w:rPr>
            </w:pPr>
          </w:p>
        </w:tc>
        <w:tc>
          <w:tcPr>
            <w:tcW w:w="579" w:type="dxa"/>
            <w:tcBorders>
              <w:bottom w:val="single" w:sz="48" w:space="0" w:color="FFFFFF"/>
            </w:tcBorders>
            <w:shd w:val="clear" w:color="auto" w:fill="A6A6A6"/>
          </w:tcPr>
          <w:p>
            <w:pPr>
              <w:pStyle w:val="TableParagraph"/>
              <w:spacing w:line="189" w:lineRule="exact" w:before="38"/>
              <w:ind w:left="148"/>
              <w:rPr>
                <w:sz w:val="20"/>
              </w:rPr>
            </w:pPr>
            <w:r>
              <w:rPr>
                <w:color w:val="FFFFFF"/>
                <w:spacing w:val="-5"/>
                <w:sz w:val="20"/>
              </w:rPr>
              <w:t>28</w:t>
            </w:r>
          </w:p>
        </w:tc>
        <w:tc>
          <w:tcPr>
            <w:tcW w:w="628" w:type="dxa"/>
            <w:tcBorders>
              <w:bottom w:val="single" w:sz="48" w:space="0" w:color="FFFFFF"/>
            </w:tcBorders>
            <w:shd w:val="clear" w:color="auto" w:fill="A6A6A6"/>
          </w:tcPr>
          <w:p>
            <w:pPr>
              <w:pStyle w:val="TableParagraph"/>
              <w:rPr>
                <w:rFonts w:ascii="Times New Roman"/>
                <w:sz w:val="18"/>
              </w:rPr>
            </w:pPr>
          </w:p>
        </w:tc>
        <w:tc>
          <w:tcPr>
            <w:tcW w:w="357" w:type="dxa"/>
            <w:tcBorders>
              <w:bottom w:val="single" w:sz="48" w:space="0" w:color="FFFFFF"/>
            </w:tcBorders>
            <w:shd w:val="clear" w:color="auto" w:fill="A6A6A6"/>
          </w:tcPr>
          <w:p>
            <w:pPr>
              <w:pStyle w:val="TableParagraph"/>
              <w:rPr>
                <w:rFonts w:ascii="Times New Roman"/>
                <w:sz w:val="18"/>
              </w:rPr>
            </w:pPr>
          </w:p>
        </w:tc>
        <w:tc>
          <w:tcPr>
            <w:tcW w:w="577" w:type="dxa"/>
            <w:tcBorders>
              <w:bottom w:val="single" w:sz="48" w:space="0" w:color="FFFFFF"/>
            </w:tcBorders>
            <w:shd w:val="clear" w:color="auto" w:fill="E08278"/>
          </w:tcPr>
          <w:p>
            <w:pPr>
              <w:pStyle w:val="TableParagraph"/>
              <w:rPr>
                <w:rFonts w:ascii="Times New Roman"/>
                <w:sz w:val="18"/>
              </w:rPr>
            </w:pPr>
          </w:p>
        </w:tc>
        <w:tc>
          <w:tcPr>
            <w:tcW w:w="276" w:type="dxa"/>
            <w:tcBorders>
              <w:bottom w:val="single" w:sz="48" w:space="0" w:color="FFFFFF"/>
            </w:tcBorders>
            <w:shd w:val="clear" w:color="auto" w:fill="E08278"/>
          </w:tcPr>
          <w:p>
            <w:pPr>
              <w:pStyle w:val="TableParagraph"/>
              <w:rPr>
                <w:rFonts w:ascii="Times New Roman"/>
                <w:sz w:val="18"/>
              </w:rPr>
            </w:pPr>
          </w:p>
        </w:tc>
        <w:tc>
          <w:tcPr>
            <w:tcW w:w="616" w:type="dxa"/>
            <w:tcBorders>
              <w:bottom w:val="single" w:sz="48" w:space="0" w:color="FFFFFF"/>
            </w:tcBorders>
            <w:shd w:val="clear" w:color="auto" w:fill="E08278"/>
          </w:tcPr>
          <w:p>
            <w:pPr>
              <w:pStyle w:val="TableParagraph"/>
              <w:spacing w:line="189" w:lineRule="exact" w:before="38"/>
              <w:ind w:left="378"/>
              <w:rPr>
                <w:sz w:val="20"/>
              </w:rPr>
            </w:pPr>
            <w:r>
              <w:rPr>
                <w:color w:val="FFFFFF"/>
                <w:spacing w:val="-5"/>
                <w:sz w:val="20"/>
              </w:rPr>
              <w:t>27</w:t>
            </w:r>
          </w:p>
        </w:tc>
        <w:tc>
          <w:tcPr>
            <w:tcW w:w="279" w:type="dxa"/>
            <w:tcBorders>
              <w:bottom w:val="single" w:sz="48" w:space="0" w:color="FFFFFF"/>
            </w:tcBorders>
            <w:shd w:val="clear" w:color="auto" w:fill="E08278"/>
          </w:tcPr>
          <w:p>
            <w:pPr>
              <w:pStyle w:val="TableParagraph"/>
              <w:rPr>
                <w:rFonts w:ascii="Times New Roman"/>
                <w:sz w:val="18"/>
              </w:rPr>
            </w:pPr>
          </w:p>
        </w:tc>
        <w:tc>
          <w:tcPr>
            <w:tcW w:w="256" w:type="dxa"/>
            <w:tcBorders>
              <w:bottom w:val="single" w:sz="48" w:space="0" w:color="FFFFFF"/>
            </w:tcBorders>
            <w:shd w:val="clear" w:color="auto" w:fill="E08278"/>
          </w:tcPr>
          <w:p>
            <w:pPr>
              <w:pStyle w:val="TableParagraph"/>
              <w:rPr>
                <w:rFonts w:ascii="Times New Roman"/>
                <w:sz w:val="18"/>
              </w:rPr>
            </w:pPr>
          </w:p>
        </w:tc>
        <w:tc>
          <w:tcPr>
            <w:tcW w:w="640" w:type="dxa"/>
            <w:tcBorders>
              <w:bottom w:val="single" w:sz="48" w:space="0" w:color="FFFFFF"/>
            </w:tcBorders>
            <w:shd w:val="clear" w:color="auto" w:fill="E08278"/>
          </w:tcPr>
          <w:p>
            <w:pPr>
              <w:pStyle w:val="TableParagraph"/>
              <w:rPr>
                <w:rFonts w:ascii="Times New Roman"/>
                <w:sz w:val="18"/>
              </w:rPr>
            </w:pPr>
          </w:p>
        </w:tc>
        <w:tc>
          <w:tcPr>
            <w:tcW w:w="286" w:type="dxa"/>
            <w:tcBorders>
              <w:bottom w:val="single" w:sz="48" w:space="0" w:color="FFFFFF"/>
            </w:tcBorders>
            <w:shd w:val="clear" w:color="auto" w:fill="C0392B"/>
          </w:tcPr>
          <w:p>
            <w:pPr>
              <w:pStyle w:val="TableParagraph"/>
              <w:rPr>
                <w:rFonts w:ascii="Times New Roman"/>
                <w:sz w:val="18"/>
              </w:rPr>
            </w:pPr>
          </w:p>
        </w:tc>
        <w:tc>
          <w:tcPr>
            <w:tcW w:w="201" w:type="dxa"/>
            <w:tcBorders>
              <w:bottom w:val="single" w:sz="48" w:space="0" w:color="FFFFFF"/>
            </w:tcBorders>
            <w:shd w:val="clear" w:color="auto" w:fill="C0392B"/>
          </w:tcPr>
          <w:p>
            <w:pPr>
              <w:pStyle w:val="TableParagraph"/>
              <w:spacing w:line="189" w:lineRule="exact" w:before="38"/>
              <w:jc w:val="right"/>
              <w:rPr>
                <w:sz w:val="20"/>
              </w:rPr>
            </w:pPr>
            <w:r>
              <w:rPr>
                <w:color w:val="FFFFFF"/>
                <w:w w:val="99"/>
                <w:sz w:val="20"/>
              </w:rPr>
              <w:t>9</w:t>
            </w:r>
          </w:p>
        </w:tc>
        <w:tc>
          <w:tcPr>
            <w:tcW w:w="288" w:type="dxa"/>
            <w:tcBorders>
              <w:bottom w:val="single" w:sz="48" w:space="0" w:color="FFFFFF"/>
            </w:tcBorders>
            <w:shd w:val="clear" w:color="auto" w:fill="C0392B"/>
          </w:tcPr>
          <w:p>
            <w:pPr>
              <w:pStyle w:val="TableParagraph"/>
              <w:rPr>
                <w:rFonts w:ascii="Times New Roman"/>
                <w:sz w:val="18"/>
              </w:rPr>
            </w:pPr>
          </w:p>
        </w:tc>
        <w:tc>
          <w:tcPr>
            <w:tcW w:w="254" w:type="dxa"/>
            <w:tcBorders>
              <w:bottom w:val="single" w:sz="48" w:space="0" w:color="FFFFFF"/>
            </w:tcBorders>
          </w:tcPr>
          <w:p>
            <w:pPr>
              <w:pStyle w:val="TableParagraph"/>
              <w:spacing w:line="189" w:lineRule="exact" w:before="38"/>
              <w:ind w:right="59"/>
              <w:jc w:val="right"/>
              <w:rPr>
                <w:sz w:val="20"/>
              </w:rPr>
            </w:pPr>
            <w:r>
              <w:rPr>
                <w:color w:val="404040"/>
                <w:w w:val="99"/>
                <w:sz w:val="20"/>
              </w:rPr>
              <w:t>1</w:t>
            </w:r>
          </w:p>
        </w:tc>
      </w:tr>
      <w:tr>
        <w:trPr>
          <w:trHeight w:val="187" w:hRule="atLeast"/>
        </w:trPr>
        <w:tc>
          <w:tcPr>
            <w:tcW w:w="2212" w:type="dxa"/>
          </w:tcPr>
          <w:p>
            <w:pPr>
              <w:pStyle w:val="TableParagraph"/>
              <w:spacing w:line="167" w:lineRule="exact"/>
              <w:ind w:left="50"/>
              <w:rPr>
                <w:sz w:val="20"/>
              </w:rPr>
            </w:pPr>
            <w:r>
              <w:rPr>
                <w:color w:val="404040"/>
                <w:sz w:val="20"/>
              </w:rPr>
              <w:t>2017</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40"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154" w:type="dxa"/>
            <w:tcBorders>
              <w:top w:val="single" w:sz="48" w:space="0" w:color="FFFFFF"/>
              <w:bottom w:val="single" w:sz="48" w:space="0" w:color="FFFFFF"/>
            </w:tcBorders>
            <w:shd w:val="clear" w:color="auto" w:fill="002E52"/>
          </w:tcPr>
          <w:p>
            <w:pPr>
              <w:pStyle w:val="TableParagraph"/>
              <w:spacing w:line="167" w:lineRule="exact"/>
              <w:ind w:left="42"/>
              <w:rPr>
                <w:sz w:val="20"/>
              </w:rPr>
            </w:pPr>
            <w:r>
              <w:rPr>
                <w:color w:val="FFFFFF"/>
                <w:w w:val="99"/>
                <w:sz w:val="20"/>
              </w:rPr>
              <w:t>9</w:t>
            </w:r>
          </w:p>
        </w:tc>
        <w:tc>
          <w:tcPr>
            <w:tcW w:w="382"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386" w:type="dxa"/>
            <w:tcBorders>
              <w:top w:val="single" w:sz="48" w:space="0" w:color="FFFFFF"/>
              <w:bottom w:val="single" w:sz="48" w:space="0" w:color="FFFFFF"/>
            </w:tcBorders>
            <w:shd w:val="clear" w:color="auto" w:fill="5F93C5"/>
          </w:tcPr>
          <w:p>
            <w:pPr>
              <w:pStyle w:val="TableParagraph"/>
              <w:rPr>
                <w:rFonts w:ascii="Times New Roman"/>
                <w:sz w:val="12"/>
              </w:rPr>
            </w:pPr>
          </w:p>
        </w:tc>
        <w:tc>
          <w:tcPr>
            <w:tcW w:w="202" w:type="dxa"/>
            <w:tcBorders>
              <w:top w:val="single" w:sz="48" w:space="0" w:color="FFFFFF"/>
              <w:bottom w:val="single" w:sz="48" w:space="0" w:color="FFFFFF"/>
            </w:tcBorders>
            <w:shd w:val="clear" w:color="auto" w:fill="5F93C5"/>
          </w:tcPr>
          <w:p>
            <w:pPr>
              <w:pStyle w:val="TableParagraph"/>
              <w:rPr>
                <w:rFonts w:ascii="Times New Roman"/>
                <w:sz w:val="12"/>
              </w:rPr>
            </w:pPr>
          </w:p>
        </w:tc>
        <w:tc>
          <w:tcPr>
            <w:tcW w:w="1026" w:type="dxa"/>
            <w:tcBorders>
              <w:top w:val="single" w:sz="48" w:space="0" w:color="FFFFFF"/>
              <w:bottom w:val="single" w:sz="48" w:space="0" w:color="FFFFFF"/>
            </w:tcBorders>
            <w:shd w:val="clear" w:color="auto" w:fill="5F93C5"/>
          </w:tcPr>
          <w:p>
            <w:pPr>
              <w:pStyle w:val="TableParagraph"/>
              <w:spacing w:line="167" w:lineRule="exact"/>
              <w:ind w:left="467"/>
              <w:rPr>
                <w:sz w:val="20"/>
              </w:rPr>
            </w:pPr>
            <w:r>
              <w:rPr>
                <w:color w:val="FFFFFF"/>
                <w:spacing w:val="-5"/>
                <w:sz w:val="20"/>
              </w:rPr>
              <w:t>24</w:t>
            </w:r>
          </w:p>
        </w:tc>
        <w:tc>
          <w:tcPr>
            <w:tcW w:w="716" w:type="dxa"/>
            <w:tcBorders>
              <w:top w:val="single" w:sz="48" w:space="0" w:color="FFFFFF"/>
              <w:bottom w:val="single" w:sz="48" w:space="0" w:color="FFFFFF"/>
            </w:tcBorders>
            <w:shd w:val="clear" w:color="auto" w:fill="5F93C5"/>
          </w:tcPr>
          <w:p>
            <w:pPr>
              <w:pStyle w:val="TableParagraph"/>
              <w:rPr>
                <w:rFonts w:ascii="Times New Roman"/>
                <w:sz w:val="12"/>
              </w:rPr>
            </w:pPr>
          </w:p>
        </w:tc>
        <w:tc>
          <w:tcPr>
            <w:tcW w:w="217"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737"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163"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231" w:type="dxa"/>
            <w:tcBorders>
              <w:top w:val="single" w:sz="48" w:space="0" w:color="FFFFFF"/>
              <w:bottom w:val="single" w:sz="48" w:space="0" w:color="FFFFFF"/>
            </w:tcBorders>
            <w:shd w:val="clear" w:color="auto" w:fill="A6A6A6"/>
          </w:tcPr>
          <w:p>
            <w:pPr>
              <w:pStyle w:val="TableParagraph"/>
              <w:spacing w:line="167" w:lineRule="exact"/>
              <w:ind w:left="39" w:right="-44"/>
              <w:rPr>
                <w:sz w:val="20"/>
              </w:rPr>
            </w:pPr>
            <w:r>
              <w:rPr>
                <w:color w:val="FFFFFF"/>
                <w:spacing w:val="-5"/>
                <w:sz w:val="20"/>
              </w:rPr>
              <w:t>26</w:t>
            </w:r>
          </w:p>
        </w:tc>
        <w:tc>
          <w:tcPr>
            <w:tcW w:w="579"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628"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357" w:type="dxa"/>
            <w:tcBorders>
              <w:top w:val="single" w:sz="48" w:space="0" w:color="FFFFFF"/>
              <w:bottom w:val="single" w:sz="48" w:space="0" w:color="FFFFFF"/>
            </w:tcBorders>
            <w:shd w:val="clear" w:color="auto" w:fill="E08278"/>
          </w:tcPr>
          <w:p>
            <w:pPr>
              <w:pStyle w:val="TableParagraph"/>
              <w:rPr>
                <w:rFonts w:ascii="Times New Roman"/>
                <w:sz w:val="12"/>
              </w:rPr>
            </w:pPr>
          </w:p>
        </w:tc>
        <w:tc>
          <w:tcPr>
            <w:tcW w:w="577" w:type="dxa"/>
            <w:tcBorders>
              <w:top w:val="single" w:sz="48" w:space="0" w:color="FFFFFF"/>
              <w:bottom w:val="single" w:sz="48" w:space="0" w:color="FFFFFF"/>
            </w:tcBorders>
            <w:shd w:val="clear" w:color="auto" w:fill="E08278"/>
          </w:tcPr>
          <w:p>
            <w:pPr>
              <w:pStyle w:val="TableParagraph"/>
              <w:rPr>
                <w:rFonts w:ascii="Times New Roman"/>
                <w:sz w:val="12"/>
              </w:rPr>
            </w:pPr>
          </w:p>
        </w:tc>
        <w:tc>
          <w:tcPr>
            <w:tcW w:w="892" w:type="dxa"/>
            <w:gridSpan w:val="2"/>
            <w:tcBorders>
              <w:top w:val="single" w:sz="48" w:space="0" w:color="FFFFFF"/>
              <w:bottom w:val="single" w:sz="48" w:space="0" w:color="FFFFFF"/>
            </w:tcBorders>
            <w:shd w:val="clear" w:color="auto" w:fill="E08278"/>
          </w:tcPr>
          <w:p>
            <w:pPr>
              <w:pStyle w:val="TableParagraph"/>
              <w:spacing w:line="167" w:lineRule="exact"/>
              <w:ind w:left="97"/>
              <w:rPr>
                <w:sz w:val="20"/>
              </w:rPr>
            </w:pPr>
            <w:r>
              <w:rPr>
                <w:color w:val="FFFFFF"/>
                <w:spacing w:val="-5"/>
                <w:sz w:val="20"/>
              </w:rPr>
              <w:t>24</w:t>
            </w:r>
          </w:p>
        </w:tc>
        <w:tc>
          <w:tcPr>
            <w:tcW w:w="279" w:type="dxa"/>
            <w:tcBorders>
              <w:top w:val="single" w:sz="48" w:space="0" w:color="FFFFFF"/>
              <w:bottom w:val="single" w:sz="48" w:space="0" w:color="FFFFFF"/>
            </w:tcBorders>
            <w:shd w:val="clear" w:color="auto" w:fill="E08278"/>
          </w:tcPr>
          <w:p>
            <w:pPr>
              <w:pStyle w:val="TableParagraph"/>
              <w:rPr>
                <w:rFonts w:ascii="Times New Roman"/>
                <w:sz w:val="12"/>
              </w:rPr>
            </w:pPr>
          </w:p>
        </w:tc>
        <w:tc>
          <w:tcPr>
            <w:tcW w:w="256" w:type="dxa"/>
            <w:tcBorders>
              <w:top w:val="single" w:sz="48" w:space="0" w:color="FFFFFF"/>
              <w:bottom w:val="single" w:sz="48" w:space="0" w:color="FFFFFF"/>
            </w:tcBorders>
            <w:shd w:val="clear" w:color="auto" w:fill="E08278"/>
          </w:tcPr>
          <w:p>
            <w:pPr>
              <w:pStyle w:val="TableParagraph"/>
              <w:rPr>
                <w:rFonts w:ascii="Times New Roman"/>
                <w:sz w:val="12"/>
              </w:rPr>
            </w:pPr>
          </w:p>
        </w:tc>
        <w:tc>
          <w:tcPr>
            <w:tcW w:w="640"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286" w:type="dxa"/>
            <w:tcBorders>
              <w:top w:val="single" w:sz="48" w:space="0" w:color="FFFFFF"/>
              <w:bottom w:val="single" w:sz="48" w:space="0" w:color="FFFFFF"/>
            </w:tcBorders>
            <w:shd w:val="clear" w:color="auto" w:fill="C0392B"/>
          </w:tcPr>
          <w:p>
            <w:pPr>
              <w:pStyle w:val="TableParagraph"/>
              <w:spacing w:line="167" w:lineRule="exact"/>
              <w:ind w:left="-26"/>
              <w:rPr>
                <w:sz w:val="20"/>
              </w:rPr>
            </w:pPr>
            <w:r>
              <w:rPr>
                <w:color w:val="FFFFFF"/>
                <w:spacing w:val="-5"/>
                <w:sz w:val="20"/>
              </w:rPr>
              <w:t>16</w:t>
            </w:r>
          </w:p>
        </w:tc>
        <w:tc>
          <w:tcPr>
            <w:tcW w:w="201"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288"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254" w:type="dxa"/>
            <w:tcBorders>
              <w:top w:val="single" w:sz="48" w:space="0" w:color="FFFFFF"/>
              <w:bottom w:val="single" w:sz="48" w:space="0" w:color="FFFFFF"/>
            </w:tcBorders>
          </w:tcPr>
          <w:p>
            <w:pPr>
              <w:pStyle w:val="TableParagraph"/>
              <w:spacing w:line="167" w:lineRule="exact"/>
              <w:ind w:right="59"/>
              <w:jc w:val="right"/>
              <w:rPr>
                <w:sz w:val="20"/>
              </w:rPr>
            </w:pPr>
            <w:r>
              <w:rPr>
                <w:color w:val="404040"/>
                <w:w w:val="99"/>
                <w:sz w:val="20"/>
              </w:rPr>
              <w:t>1</w:t>
            </w:r>
          </w:p>
        </w:tc>
      </w:tr>
      <w:tr>
        <w:trPr>
          <w:trHeight w:val="187" w:hRule="atLeast"/>
        </w:trPr>
        <w:tc>
          <w:tcPr>
            <w:tcW w:w="2212" w:type="dxa"/>
          </w:tcPr>
          <w:p>
            <w:pPr>
              <w:pStyle w:val="TableParagraph"/>
              <w:spacing w:line="167" w:lineRule="exact"/>
              <w:ind w:left="50"/>
              <w:rPr>
                <w:sz w:val="20"/>
              </w:rPr>
            </w:pPr>
            <w:r>
              <w:rPr>
                <w:color w:val="404040"/>
                <w:sz w:val="20"/>
              </w:rPr>
              <w:t>2016</w:t>
            </w:r>
            <w:r>
              <w:rPr>
                <w:color w:val="404040"/>
                <w:spacing w:val="-7"/>
                <w:sz w:val="20"/>
              </w:rPr>
              <w:t> </w:t>
            </w:r>
            <w:r>
              <w:rPr>
                <w:color w:val="404040"/>
                <w:sz w:val="20"/>
              </w:rPr>
              <w:t>Greater</w:t>
            </w:r>
            <w:r>
              <w:rPr>
                <w:color w:val="404040"/>
                <w:spacing w:val="-8"/>
                <w:sz w:val="20"/>
              </w:rPr>
              <w:t> </w:t>
            </w:r>
            <w:r>
              <w:rPr>
                <w:color w:val="404040"/>
                <w:spacing w:val="-2"/>
                <w:sz w:val="20"/>
              </w:rPr>
              <w:t>Geelong</w:t>
            </w:r>
          </w:p>
        </w:tc>
        <w:tc>
          <w:tcPr>
            <w:tcW w:w="340"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154"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382" w:type="dxa"/>
            <w:tcBorders>
              <w:top w:val="single" w:sz="48" w:space="0" w:color="FFFFFF"/>
              <w:bottom w:val="single" w:sz="48" w:space="0" w:color="FFFFFF"/>
            </w:tcBorders>
            <w:shd w:val="clear" w:color="auto" w:fill="002E52"/>
          </w:tcPr>
          <w:p>
            <w:pPr>
              <w:pStyle w:val="TableParagraph"/>
              <w:spacing w:line="167" w:lineRule="exact"/>
              <w:ind w:left="28"/>
              <w:rPr>
                <w:sz w:val="20"/>
              </w:rPr>
            </w:pPr>
            <w:r>
              <w:rPr>
                <w:color w:val="FFFFFF"/>
                <w:spacing w:val="-5"/>
                <w:sz w:val="20"/>
              </w:rPr>
              <w:t>13</w:t>
            </w:r>
          </w:p>
        </w:tc>
        <w:tc>
          <w:tcPr>
            <w:tcW w:w="386"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202" w:type="dxa"/>
            <w:tcBorders>
              <w:top w:val="single" w:sz="48" w:space="0" w:color="FFFFFF"/>
              <w:bottom w:val="single" w:sz="48" w:space="0" w:color="FFFFFF"/>
            </w:tcBorders>
            <w:shd w:val="clear" w:color="auto" w:fill="5F93C5"/>
          </w:tcPr>
          <w:p>
            <w:pPr>
              <w:pStyle w:val="TableParagraph"/>
              <w:rPr>
                <w:rFonts w:ascii="Times New Roman"/>
                <w:sz w:val="12"/>
              </w:rPr>
            </w:pPr>
          </w:p>
        </w:tc>
        <w:tc>
          <w:tcPr>
            <w:tcW w:w="1026" w:type="dxa"/>
            <w:tcBorders>
              <w:top w:val="single" w:sz="48" w:space="0" w:color="FFFFFF"/>
              <w:bottom w:val="single" w:sz="48" w:space="0" w:color="FFFFFF"/>
            </w:tcBorders>
            <w:shd w:val="clear" w:color="auto" w:fill="5F93C5"/>
          </w:tcPr>
          <w:p>
            <w:pPr>
              <w:pStyle w:val="TableParagraph"/>
              <w:rPr>
                <w:rFonts w:ascii="Times New Roman"/>
                <w:sz w:val="12"/>
              </w:rPr>
            </w:pPr>
          </w:p>
        </w:tc>
        <w:tc>
          <w:tcPr>
            <w:tcW w:w="716" w:type="dxa"/>
            <w:tcBorders>
              <w:top w:val="single" w:sz="48" w:space="0" w:color="FFFFFF"/>
              <w:bottom w:val="single" w:sz="48" w:space="0" w:color="FFFFFF"/>
            </w:tcBorders>
            <w:shd w:val="clear" w:color="auto" w:fill="5F93C5"/>
          </w:tcPr>
          <w:p>
            <w:pPr>
              <w:pStyle w:val="TableParagraph"/>
              <w:spacing w:line="167" w:lineRule="exact"/>
              <w:ind w:left="122"/>
              <w:rPr>
                <w:sz w:val="20"/>
              </w:rPr>
            </w:pPr>
            <w:r>
              <w:rPr>
                <w:color w:val="FFFFFF"/>
                <w:spacing w:val="-5"/>
                <w:sz w:val="20"/>
              </w:rPr>
              <w:t>30</w:t>
            </w:r>
          </w:p>
        </w:tc>
        <w:tc>
          <w:tcPr>
            <w:tcW w:w="217" w:type="dxa"/>
            <w:tcBorders>
              <w:top w:val="single" w:sz="48" w:space="0" w:color="FFFFFF"/>
              <w:bottom w:val="single" w:sz="48" w:space="0" w:color="FFFFFF"/>
            </w:tcBorders>
            <w:shd w:val="clear" w:color="auto" w:fill="5F93C5"/>
          </w:tcPr>
          <w:p>
            <w:pPr>
              <w:pStyle w:val="TableParagraph"/>
              <w:rPr>
                <w:rFonts w:ascii="Times New Roman"/>
                <w:sz w:val="12"/>
              </w:rPr>
            </w:pPr>
          </w:p>
        </w:tc>
        <w:tc>
          <w:tcPr>
            <w:tcW w:w="737" w:type="dxa"/>
            <w:tcBorders>
              <w:top w:val="single" w:sz="48" w:space="0" w:color="FFFFFF"/>
              <w:bottom w:val="single" w:sz="48" w:space="0" w:color="FFFFFF"/>
            </w:tcBorders>
            <w:shd w:val="clear" w:color="auto" w:fill="5F93C5"/>
          </w:tcPr>
          <w:p>
            <w:pPr>
              <w:pStyle w:val="TableParagraph"/>
              <w:rPr>
                <w:rFonts w:ascii="Times New Roman"/>
                <w:sz w:val="12"/>
              </w:rPr>
            </w:pPr>
          </w:p>
        </w:tc>
        <w:tc>
          <w:tcPr>
            <w:tcW w:w="163"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231"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579"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628" w:type="dxa"/>
            <w:tcBorders>
              <w:top w:val="single" w:sz="48" w:space="0" w:color="FFFFFF"/>
              <w:bottom w:val="single" w:sz="48" w:space="0" w:color="FFFFFF"/>
            </w:tcBorders>
            <w:shd w:val="clear" w:color="auto" w:fill="A6A6A6"/>
          </w:tcPr>
          <w:p>
            <w:pPr>
              <w:pStyle w:val="TableParagraph"/>
              <w:spacing w:line="167" w:lineRule="exact"/>
              <w:ind w:left="201"/>
              <w:rPr>
                <w:sz w:val="20"/>
              </w:rPr>
            </w:pPr>
            <w:r>
              <w:rPr>
                <w:color w:val="FFFFFF"/>
                <w:spacing w:val="-5"/>
                <w:sz w:val="20"/>
              </w:rPr>
              <w:t>26</w:t>
            </w:r>
          </w:p>
        </w:tc>
        <w:tc>
          <w:tcPr>
            <w:tcW w:w="357"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577"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276" w:type="dxa"/>
            <w:tcBorders>
              <w:top w:val="single" w:sz="48" w:space="0" w:color="FFFFFF"/>
              <w:bottom w:val="single" w:sz="48" w:space="0" w:color="FFFFFF"/>
            </w:tcBorders>
            <w:shd w:val="clear" w:color="auto" w:fill="E08278"/>
          </w:tcPr>
          <w:p>
            <w:pPr>
              <w:pStyle w:val="TableParagraph"/>
              <w:rPr>
                <w:rFonts w:ascii="Times New Roman"/>
                <w:sz w:val="12"/>
              </w:rPr>
            </w:pPr>
          </w:p>
        </w:tc>
        <w:tc>
          <w:tcPr>
            <w:tcW w:w="616" w:type="dxa"/>
            <w:tcBorders>
              <w:top w:val="single" w:sz="48" w:space="0" w:color="FFFFFF"/>
              <w:bottom w:val="single" w:sz="48" w:space="0" w:color="FFFFFF"/>
            </w:tcBorders>
            <w:shd w:val="clear" w:color="auto" w:fill="E08278"/>
          </w:tcPr>
          <w:p>
            <w:pPr>
              <w:pStyle w:val="TableParagraph"/>
              <w:rPr>
                <w:rFonts w:ascii="Times New Roman"/>
                <w:sz w:val="12"/>
              </w:rPr>
            </w:pPr>
          </w:p>
        </w:tc>
        <w:tc>
          <w:tcPr>
            <w:tcW w:w="279" w:type="dxa"/>
            <w:tcBorders>
              <w:top w:val="single" w:sz="48" w:space="0" w:color="FFFFFF"/>
              <w:bottom w:val="single" w:sz="48" w:space="0" w:color="FFFFFF"/>
            </w:tcBorders>
            <w:shd w:val="clear" w:color="auto" w:fill="E08278"/>
          </w:tcPr>
          <w:p>
            <w:pPr>
              <w:pStyle w:val="TableParagraph"/>
              <w:spacing w:line="167" w:lineRule="exact"/>
              <w:ind w:left="31"/>
              <w:rPr>
                <w:sz w:val="20"/>
              </w:rPr>
            </w:pPr>
            <w:r>
              <w:rPr>
                <w:color w:val="FFFFFF"/>
                <w:spacing w:val="-5"/>
                <w:sz w:val="20"/>
              </w:rPr>
              <w:t>21</w:t>
            </w:r>
          </w:p>
        </w:tc>
        <w:tc>
          <w:tcPr>
            <w:tcW w:w="256" w:type="dxa"/>
            <w:tcBorders>
              <w:top w:val="single" w:sz="48" w:space="0" w:color="FFFFFF"/>
              <w:bottom w:val="single" w:sz="48" w:space="0" w:color="FFFFFF"/>
            </w:tcBorders>
            <w:shd w:val="clear" w:color="auto" w:fill="E08278"/>
          </w:tcPr>
          <w:p>
            <w:pPr>
              <w:pStyle w:val="TableParagraph"/>
              <w:rPr>
                <w:rFonts w:ascii="Times New Roman"/>
                <w:sz w:val="12"/>
              </w:rPr>
            </w:pPr>
          </w:p>
        </w:tc>
        <w:tc>
          <w:tcPr>
            <w:tcW w:w="640" w:type="dxa"/>
            <w:tcBorders>
              <w:top w:val="single" w:sz="48" w:space="0" w:color="FFFFFF"/>
              <w:bottom w:val="single" w:sz="48" w:space="0" w:color="FFFFFF"/>
            </w:tcBorders>
            <w:shd w:val="clear" w:color="auto" w:fill="E08278"/>
          </w:tcPr>
          <w:p>
            <w:pPr>
              <w:pStyle w:val="TableParagraph"/>
              <w:rPr>
                <w:rFonts w:ascii="Times New Roman"/>
                <w:sz w:val="12"/>
              </w:rPr>
            </w:pPr>
          </w:p>
        </w:tc>
        <w:tc>
          <w:tcPr>
            <w:tcW w:w="286"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201" w:type="dxa"/>
            <w:tcBorders>
              <w:top w:val="single" w:sz="48" w:space="0" w:color="FFFFFF"/>
              <w:bottom w:val="single" w:sz="48" w:space="0" w:color="FFFFFF"/>
            </w:tcBorders>
            <w:shd w:val="clear" w:color="auto" w:fill="C0392B"/>
          </w:tcPr>
          <w:p>
            <w:pPr>
              <w:pStyle w:val="TableParagraph"/>
              <w:spacing w:line="167" w:lineRule="exact"/>
              <w:ind w:right="3"/>
              <w:jc w:val="right"/>
              <w:rPr>
                <w:sz w:val="20"/>
              </w:rPr>
            </w:pPr>
            <w:r>
              <w:rPr>
                <w:color w:val="FFFFFF"/>
                <w:w w:val="99"/>
                <w:sz w:val="20"/>
              </w:rPr>
              <w:t>9</w:t>
            </w:r>
          </w:p>
        </w:tc>
        <w:tc>
          <w:tcPr>
            <w:tcW w:w="288"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254" w:type="dxa"/>
            <w:tcBorders>
              <w:top w:val="single" w:sz="48" w:space="0" w:color="FFFFFF"/>
              <w:bottom w:val="single" w:sz="48" w:space="0" w:color="FFFFFF"/>
            </w:tcBorders>
          </w:tcPr>
          <w:p>
            <w:pPr>
              <w:pStyle w:val="TableParagraph"/>
              <w:spacing w:line="167" w:lineRule="exact"/>
              <w:ind w:right="59"/>
              <w:jc w:val="right"/>
              <w:rPr>
                <w:sz w:val="20"/>
              </w:rPr>
            </w:pPr>
            <w:r>
              <w:rPr>
                <w:color w:val="404040"/>
                <w:w w:val="99"/>
                <w:sz w:val="20"/>
              </w:rPr>
              <w:t>1</w:t>
            </w:r>
          </w:p>
        </w:tc>
      </w:tr>
      <w:tr>
        <w:trPr>
          <w:trHeight w:val="187" w:hRule="atLeast"/>
        </w:trPr>
        <w:tc>
          <w:tcPr>
            <w:tcW w:w="2212" w:type="dxa"/>
          </w:tcPr>
          <w:p>
            <w:pPr>
              <w:pStyle w:val="TableParagraph"/>
              <w:spacing w:line="167" w:lineRule="exact"/>
              <w:ind w:left="50"/>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40"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154"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382" w:type="dxa"/>
            <w:tcBorders>
              <w:top w:val="single" w:sz="48" w:space="0" w:color="FFFFFF"/>
              <w:bottom w:val="single" w:sz="48" w:space="0" w:color="FFFFFF"/>
            </w:tcBorders>
            <w:shd w:val="clear" w:color="auto" w:fill="002E52"/>
          </w:tcPr>
          <w:p>
            <w:pPr>
              <w:pStyle w:val="TableParagraph"/>
              <w:spacing w:line="167" w:lineRule="exact"/>
              <w:ind w:left="132"/>
              <w:rPr>
                <w:sz w:val="20"/>
              </w:rPr>
            </w:pPr>
            <w:r>
              <w:rPr>
                <w:color w:val="FFFFFF"/>
                <w:spacing w:val="-5"/>
                <w:sz w:val="20"/>
              </w:rPr>
              <w:t>15</w:t>
            </w:r>
          </w:p>
        </w:tc>
        <w:tc>
          <w:tcPr>
            <w:tcW w:w="386"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202" w:type="dxa"/>
            <w:tcBorders>
              <w:top w:val="single" w:sz="48" w:space="0" w:color="FFFFFF"/>
              <w:bottom w:val="single" w:sz="48" w:space="0" w:color="FFFFFF"/>
            </w:tcBorders>
            <w:shd w:val="clear" w:color="auto" w:fill="002E52"/>
          </w:tcPr>
          <w:p>
            <w:pPr>
              <w:pStyle w:val="TableParagraph"/>
              <w:rPr>
                <w:rFonts w:ascii="Times New Roman"/>
                <w:sz w:val="12"/>
              </w:rPr>
            </w:pPr>
          </w:p>
        </w:tc>
        <w:tc>
          <w:tcPr>
            <w:tcW w:w="1026" w:type="dxa"/>
            <w:tcBorders>
              <w:top w:val="single" w:sz="48" w:space="0" w:color="FFFFFF"/>
              <w:bottom w:val="single" w:sz="48" w:space="0" w:color="FFFFFF"/>
            </w:tcBorders>
            <w:shd w:val="clear" w:color="auto" w:fill="5F93C5"/>
          </w:tcPr>
          <w:p>
            <w:pPr>
              <w:pStyle w:val="TableParagraph"/>
              <w:rPr>
                <w:rFonts w:ascii="Times New Roman"/>
                <w:sz w:val="12"/>
              </w:rPr>
            </w:pPr>
          </w:p>
        </w:tc>
        <w:tc>
          <w:tcPr>
            <w:tcW w:w="716" w:type="dxa"/>
            <w:tcBorders>
              <w:top w:val="single" w:sz="48" w:space="0" w:color="FFFFFF"/>
              <w:bottom w:val="single" w:sz="48" w:space="0" w:color="FFFFFF"/>
            </w:tcBorders>
            <w:shd w:val="clear" w:color="auto" w:fill="5F93C5"/>
          </w:tcPr>
          <w:p>
            <w:pPr>
              <w:pStyle w:val="TableParagraph"/>
              <w:spacing w:line="167" w:lineRule="exact"/>
              <w:ind w:left="297"/>
              <w:rPr>
                <w:sz w:val="20"/>
              </w:rPr>
            </w:pPr>
            <w:r>
              <w:rPr>
                <w:color w:val="FFFFFF"/>
                <w:spacing w:val="-5"/>
                <w:sz w:val="20"/>
              </w:rPr>
              <w:t>29</w:t>
            </w:r>
          </w:p>
        </w:tc>
        <w:tc>
          <w:tcPr>
            <w:tcW w:w="217" w:type="dxa"/>
            <w:tcBorders>
              <w:top w:val="single" w:sz="48" w:space="0" w:color="FFFFFF"/>
              <w:bottom w:val="single" w:sz="48" w:space="0" w:color="FFFFFF"/>
            </w:tcBorders>
            <w:shd w:val="clear" w:color="auto" w:fill="5F93C5"/>
          </w:tcPr>
          <w:p>
            <w:pPr>
              <w:pStyle w:val="TableParagraph"/>
              <w:rPr>
                <w:rFonts w:ascii="Times New Roman"/>
                <w:sz w:val="12"/>
              </w:rPr>
            </w:pPr>
          </w:p>
        </w:tc>
        <w:tc>
          <w:tcPr>
            <w:tcW w:w="737" w:type="dxa"/>
            <w:tcBorders>
              <w:top w:val="single" w:sz="48" w:space="0" w:color="FFFFFF"/>
              <w:bottom w:val="single" w:sz="48" w:space="0" w:color="FFFFFF"/>
            </w:tcBorders>
            <w:shd w:val="clear" w:color="auto" w:fill="5F93C5"/>
          </w:tcPr>
          <w:p>
            <w:pPr>
              <w:pStyle w:val="TableParagraph"/>
              <w:rPr>
                <w:rFonts w:ascii="Times New Roman"/>
                <w:sz w:val="12"/>
              </w:rPr>
            </w:pPr>
          </w:p>
        </w:tc>
        <w:tc>
          <w:tcPr>
            <w:tcW w:w="163" w:type="dxa"/>
            <w:tcBorders>
              <w:top w:val="single" w:sz="48" w:space="0" w:color="FFFFFF"/>
              <w:bottom w:val="single" w:sz="48" w:space="0" w:color="FFFFFF"/>
            </w:tcBorders>
            <w:shd w:val="clear" w:color="auto" w:fill="5F93C5"/>
          </w:tcPr>
          <w:p>
            <w:pPr>
              <w:pStyle w:val="TableParagraph"/>
              <w:rPr>
                <w:rFonts w:ascii="Times New Roman"/>
                <w:sz w:val="12"/>
              </w:rPr>
            </w:pPr>
          </w:p>
        </w:tc>
        <w:tc>
          <w:tcPr>
            <w:tcW w:w="231"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579"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628" w:type="dxa"/>
            <w:tcBorders>
              <w:top w:val="single" w:sz="48" w:space="0" w:color="FFFFFF"/>
              <w:bottom w:val="single" w:sz="48" w:space="0" w:color="FFFFFF"/>
            </w:tcBorders>
            <w:shd w:val="clear" w:color="auto" w:fill="A6A6A6"/>
          </w:tcPr>
          <w:p>
            <w:pPr>
              <w:pStyle w:val="TableParagraph"/>
              <w:spacing w:line="167" w:lineRule="exact"/>
              <w:ind w:left="403"/>
              <w:rPr>
                <w:sz w:val="20"/>
              </w:rPr>
            </w:pPr>
            <w:r>
              <w:rPr>
                <w:color w:val="FFFFFF"/>
                <w:spacing w:val="-5"/>
                <w:sz w:val="20"/>
              </w:rPr>
              <w:t>27</w:t>
            </w:r>
          </w:p>
        </w:tc>
        <w:tc>
          <w:tcPr>
            <w:tcW w:w="357"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577"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276"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616" w:type="dxa"/>
            <w:tcBorders>
              <w:top w:val="single" w:sz="48" w:space="0" w:color="FFFFFF"/>
              <w:bottom w:val="single" w:sz="48" w:space="0" w:color="FFFFFF"/>
            </w:tcBorders>
            <w:shd w:val="clear" w:color="auto" w:fill="E08278"/>
          </w:tcPr>
          <w:p>
            <w:pPr>
              <w:pStyle w:val="TableParagraph"/>
              <w:rPr>
                <w:rFonts w:ascii="Times New Roman"/>
                <w:sz w:val="12"/>
              </w:rPr>
            </w:pPr>
          </w:p>
        </w:tc>
        <w:tc>
          <w:tcPr>
            <w:tcW w:w="279" w:type="dxa"/>
            <w:tcBorders>
              <w:top w:val="single" w:sz="48" w:space="0" w:color="FFFFFF"/>
              <w:bottom w:val="single" w:sz="48" w:space="0" w:color="FFFFFF"/>
            </w:tcBorders>
            <w:shd w:val="clear" w:color="auto" w:fill="E08278"/>
          </w:tcPr>
          <w:p>
            <w:pPr>
              <w:pStyle w:val="TableParagraph"/>
              <w:rPr>
                <w:rFonts w:ascii="Times New Roman"/>
                <w:sz w:val="12"/>
              </w:rPr>
            </w:pPr>
          </w:p>
        </w:tc>
        <w:tc>
          <w:tcPr>
            <w:tcW w:w="256" w:type="dxa"/>
            <w:tcBorders>
              <w:top w:val="single" w:sz="48" w:space="0" w:color="FFFFFF"/>
              <w:bottom w:val="single" w:sz="48" w:space="0" w:color="FFFFFF"/>
            </w:tcBorders>
            <w:shd w:val="clear" w:color="auto" w:fill="E08278"/>
          </w:tcPr>
          <w:p>
            <w:pPr>
              <w:pStyle w:val="TableParagraph"/>
              <w:spacing w:line="167" w:lineRule="exact"/>
              <w:ind w:left="27"/>
              <w:rPr>
                <w:sz w:val="20"/>
              </w:rPr>
            </w:pPr>
            <w:r>
              <w:rPr>
                <w:color w:val="FFFFFF"/>
                <w:spacing w:val="-5"/>
                <w:sz w:val="20"/>
              </w:rPr>
              <w:t>21</w:t>
            </w:r>
          </w:p>
        </w:tc>
        <w:tc>
          <w:tcPr>
            <w:tcW w:w="640" w:type="dxa"/>
            <w:tcBorders>
              <w:top w:val="single" w:sz="48" w:space="0" w:color="FFFFFF"/>
              <w:bottom w:val="single" w:sz="48" w:space="0" w:color="FFFFFF"/>
            </w:tcBorders>
            <w:shd w:val="clear" w:color="auto" w:fill="E08278"/>
          </w:tcPr>
          <w:p>
            <w:pPr>
              <w:pStyle w:val="TableParagraph"/>
              <w:rPr>
                <w:rFonts w:ascii="Times New Roman"/>
                <w:sz w:val="12"/>
              </w:rPr>
            </w:pPr>
          </w:p>
        </w:tc>
        <w:tc>
          <w:tcPr>
            <w:tcW w:w="286" w:type="dxa"/>
            <w:tcBorders>
              <w:top w:val="single" w:sz="48" w:space="0" w:color="FFFFFF"/>
              <w:bottom w:val="single" w:sz="48" w:space="0" w:color="FFFFFF"/>
            </w:tcBorders>
            <w:shd w:val="clear" w:color="auto" w:fill="E08278"/>
          </w:tcPr>
          <w:p>
            <w:pPr>
              <w:pStyle w:val="TableParagraph"/>
              <w:rPr>
                <w:rFonts w:ascii="Times New Roman"/>
                <w:sz w:val="12"/>
              </w:rPr>
            </w:pPr>
          </w:p>
        </w:tc>
        <w:tc>
          <w:tcPr>
            <w:tcW w:w="201"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288" w:type="dxa"/>
            <w:tcBorders>
              <w:top w:val="single" w:sz="48" w:space="0" w:color="FFFFFF"/>
              <w:bottom w:val="single" w:sz="48" w:space="0" w:color="FFFFFF"/>
            </w:tcBorders>
            <w:shd w:val="clear" w:color="auto" w:fill="C0392B"/>
          </w:tcPr>
          <w:p>
            <w:pPr>
              <w:pStyle w:val="TableParagraph"/>
              <w:spacing w:line="167" w:lineRule="exact"/>
              <w:ind w:left="74"/>
              <w:rPr>
                <w:sz w:val="20"/>
              </w:rPr>
            </w:pPr>
            <w:r>
              <w:rPr>
                <w:color w:val="FFFFFF"/>
                <w:w w:val="99"/>
                <w:sz w:val="20"/>
              </w:rPr>
              <w:t>7</w:t>
            </w:r>
          </w:p>
        </w:tc>
        <w:tc>
          <w:tcPr>
            <w:tcW w:w="254" w:type="dxa"/>
            <w:tcBorders>
              <w:top w:val="single" w:sz="48" w:space="0" w:color="FFFFFF"/>
              <w:bottom w:val="single" w:sz="48" w:space="0" w:color="FFFFFF"/>
            </w:tcBorders>
            <w:shd w:val="clear" w:color="auto" w:fill="C0392B"/>
          </w:tcPr>
          <w:p>
            <w:pPr>
              <w:pStyle w:val="TableParagraph"/>
              <w:rPr>
                <w:rFonts w:ascii="Times New Roman"/>
                <w:sz w:val="12"/>
              </w:rPr>
            </w:pPr>
          </w:p>
        </w:tc>
      </w:tr>
    </w:tbl>
    <w:p>
      <w:pPr>
        <w:spacing w:line="240" w:lineRule="auto" w:before="5"/>
        <w:rPr>
          <w:sz w:val="24"/>
        </w:rPr>
      </w:pPr>
      <w:r>
        <w:rPr/>
        <w:pict>
          <v:group style="position:absolute;margin-left:587.039978pt;margin-top:15.28pt;width:87.5pt;height:9.6pt;mso-position-horizontal-relative:page;mso-position-vertical-relative:paragraph;z-index:-15545344;mso-wrap-distance-left:0;mso-wrap-distance-right:0" id="docshapegroup4097" coordorigin="11741,306" coordsize="1750,192">
            <v:rect style="position:absolute;left:11740;top:305;width:1652;height:192" id="docshape4098" filled="true" fillcolor="#c0392b" stroked="false">
              <v:fill type="solid"/>
            </v:rect>
            <v:rect style="position:absolute;left:13392;top:305;width:99;height:192" id="docshape4099" filled="true" fillcolor="#f5d2a8" stroked="false">
              <v:fill type="solid"/>
            </v:rect>
            <w10:wrap type="topAndBottom"/>
          </v:group>
        </w:pict>
      </w:r>
    </w:p>
    <w:p>
      <w:pPr>
        <w:spacing w:line="321" w:lineRule="auto" w:before="87"/>
        <w:ind w:left="1836" w:right="10656" w:firstLine="77"/>
        <w:jc w:val="right"/>
        <w:rPr>
          <w:sz w:val="20"/>
        </w:rPr>
      </w:pPr>
      <w:r>
        <w:rPr>
          <w:color w:val="404040"/>
          <w:sz w:val="20"/>
        </w:rPr>
        <w:t>Regional</w:t>
      </w:r>
      <w:r>
        <w:rPr>
          <w:color w:val="404040"/>
          <w:spacing w:val="-14"/>
          <w:sz w:val="20"/>
        </w:rPr>
        <w:t> </w:t>
      </w:r>
      <w:r>
        <w:rPr>
          <w:color w:val="404040"/>
          <w:sz w:val="20"/>
        </w:rPr>
        <w:t>Centres Bellarine Ward Brownbill Ward Kardinia Ward Windermere</w:t>
      </w:r>
      <w:r>
        <w:rPr>
          <w:color w:val="404040"/>
          <w:spacing w:val="-13"/>
          <w:sz w:val="20"/>
        </w:rPr>
        <w:t> </w:t>
      </w:r>
      <w:r>
        <w:rPr>
          <w:color w:val="404040"/>
          <w:spacing w:val="-4"/>
          <w:sz w:val="20"/>
        </w:rPr>
        <w:t>Ward</w:t>
      </w:r>
    </w:p>
    <w:p>
      <w:pPr>
        <w:spacing w:line="321" w:lineRule="auto" w:before="0"/>
        <w:ind w:left="2769" w:right="10659" w:firstLine="300"/>
        <w:jc w:val="right"/>
        <w:rPr>
          <w:sz w:val="20"/>
        </w:rPr>
      </w:pPr>
      <w:r>
        <w:rPr/>
        <w:pict>
          <v:shape style="position:absolute;margin-left:74.924004pt;margin-top:-109.040115pt;width:605.6pt;height:33.7pt;mso-position-horizontal-relative:page;mso-position-vertical-relative:paragraph;z-index:15918080" type="#_x0000_t202" id="docshape4100"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972"/>
                    <w:gridCol w:w="1313"/>
                    <w:gridCol w:w="1137"/>
                    <w:gridCol w:w="542"/>
                    <w:gridCol w:w="1212"/>
                    <w:gridCol w:w="936"/>
                    <w:gridCol w:w="1130"/>
                    <w:gridCol w:w="724"/>
                    <w:gridCol w:w="487"/>
                    <w:gridCol w:w="658"/>
                    <w:gridCol w:w="409"/>
                    <w:gridCol w:w="250"/>
                  </w:tblGrid>
                  <w:tr>
                    <w:trPr>
                      <w:trHeight w:val="247" w:hRule="atLeast"/>
                    </w:trPr>
                    <w:tc>
                      <w:tcPr>
                        <w:tcW w:w="2212" w:type="dxa"/>
                      </w:tcPr>
                      <w:p>
                        <w:pPr>
                          <w:pStyle w:val="TableParagraph"/>
                          <w:spacing w:line="198" w:lineRule="exact" w:before="29"/>
                          <w:ind w:right="171"/>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972" w:type="dxa"/>
                        <w:tcBorders>
                          <w:bottom w:val="single" w:sz="48" w:space="0" w:color="FFFFFF"/>
                        </w:tcBorders>
                        <w:shd w:val="clear" w:color="auto" w:fill="002E52"/>
                      </w:tcPr>
                      <w:p>
                        <w:pPr>
                          <w:pStyle w:val="TableParagraph"/>
                          <w:spacing w:line="188" w:lineRule="exact" w:before="39"/>
                          <w:ind w:left="376"/>
                          <w:rPr>
                            <w:sz w:val="20"/>
                          </w:rPr>
                        </w:pPr>
                        <w:r>
                          <w:rPr>
                            <w:color w:val="FFFFFF"/>
                            <w:spacing w:val="-5"/>
                            <w:sz w:val="20"/>
                          </w:rPr>
                          <w:t>10</w:t>
                        </w:r>
                      </w:p>
                    </w:tc>
                    <w:tc>
                      <w:tcPr>
                        <w:tcW w:w="1313" w:type="dxa"/>
                        <w:tcBorders>
                          <w:bottom w:val="single" w:sz="48" w:space="0" w:color="FFFFFF"/>
                        </w:tcBorders>
                        <w:shd w:val="clear" w:color="auto" w:fill="5F93C5"/>
                      </w:tcPr>
                      <w:p>
                        <w:pPr>
                          <w:pStyle w:val="TableParagraph"/>
                          <w:rPr>
                            <w:rFonts w:ascii="Times New Roman"/>
                            <w:sz w:val="18"/>
                          </w:rPr>
                        </w:pPr>
                      </w:p>
                    </w:tc>
                    <w:tc>
                      <w:tcPr>
                        <w:tcW w:w="1137" w:type="dxa"/>
                        <w:tcBorders>
                          <w:bottom w:val="single" w:sz="48" w:space="0" w:color="FFFFFF"/>
                        </w:tcBorders>
                        <w:shd w:val="clear" w:color="auto" w:fill="5F93C5"/>
                      </w:tcPr>
                      <w:p>
                        <w:pPr>
                          <w:pStyle w:val="TableParagraph"/>
                          <w:spacing w:line="188" w:lineRule="exact" w:before="39"/>
                          <w:ind w:left="84"/>
                          <w:rPr>
                            <w:sz w:val="20"/>
                          </w:rPr>
                        </w:pPr>
                        <w:r>
                          <w:rPr>
                            <w:color w:val="FFFFFF"/>
                            <w:spacing w:val="-5"/>
                            <w:sz w:val="20"/>
                          </w:rPr>
                          <w:t>31</w:t>
                        </w:r>
                      </w:p>
                    </w:tc>
                    <w:tc>
                      <w:tcPr>
                        <w:tcW w:w="542" w:type="dxa"/>
                        <w:tcBorders>
                          <w:bottom w:val="single" w:sz="48" w:space="0" w:color="FFFFFF"/>
                        </w:tcBorders>
                        <w:shd w:val="clear" w:color="auto" w:fill="5F93C5"/>
                      </w:tcPr>
                      <w:p>
                        <w:pPr>
                          <w:pStyle w:val="TableParagraph"/>
                          <w:rPr>
                            <w:rFonts w:ascii="Times New Roman"/>
                            <w:sz w:val="18"/>
                          </w:rPr>
                        </w:pPr>
                      </w:p>
                    </w:tc>
                    <w:tc>
                      <w:tcPr>
                        <w:tcW w:w="1212" w:type="dxa"/>
                        <w:tcBorders>
                          <w:bottom w:val="single" w:sz="48" w:space="0" w:color="FFFFFF"/>
                        </w:tcBorders>
                        <w:shd w:val="clear" w:color="auto" w:fill="A6A6A6"/>
                      </w:tcPr>
                      <w:p>
                        <w:pPr>
                          <w:pStyle w:val="TableParagraph"/>
                          <w:rPr>
                            <w:rFonts w:ascii="Times New Roman"/>
                            <w:sz w:val="18"/>
                          </w:rPr>
                        </w:pPr>
                      </w:p>
                    </w:tc>
                    <w:tc>
                      <w:tcPr>
                        <w:tcW w:w="936" w:type="dxa"/>
                        <w:tcBorders>
                          <w:bottom w:val="single" w:sz="48" w:space="0" w:color="FFFFFF"/>
                        </w:tcBorders>
                        <w:shd w:val="clear" w:color="auto" w:fill="A6A6A6"/>
                      </w:tcPr>
                      <w:p>
                        <w:pPr>
                          <w:pStyle w:val="TableParagraph"/>
                          <w:spacing w:line="188" w:lineRule="exact" w:before="39"/>
                          <w:ind w:left="304"/>
                          <w:rPr>
                            <w:sz w:val="20"/>
                          </w:rPr>
                        </w:pPr>
                        <w:r>
                          <w:rPr>
                            <w:color w:val="FFFFFF"/>
                            <w:spacing w:val="-5"/>
                            <w:sz w:val="20"/>
                          </w:rPr>
                          <w:t>33</w:t>
                        </w:r>
                      </w:p>
                    </w:tc>
                    <w:tc>
                      <w:tcPr>
                        <w:tcW w:w="1130" w:type="dxa"/>
                        <w:tcBorders>
                          <w:bottom w:val="single" w:sz="48" w:space="0" w:color="FFFFFF"/>
                        </w:tcBorders>
                        <w:shd w:val="clear" w:color="auto" w:fill="A6A6A6"/>
                      </w:tcPr>
                      <w:p>
                        <w:pPr>
                          <w:pStyle w:val="TableParagraph"/>
                          <w:rPr>
                            <w:rFonts w:ascii="Times New Roman"/>
                            <w:sz w:val="18"/>
                          </w:rPr>
                        </w:pPr>
                      </w:p>
                    </w:tc>
                    <w:tc>
                      <w:tcPr>
                        <w:tcW w:w="724" w:type="dxa"/>
                        <w:tcBorders>
                          <w:bottom w:val="single" w:sz="48" w:space="0" w:color="FFFFFF"/>
                        </w:tcBorders>
                        <w:shd w:val="clear" w:color="auto" w:fill="E08278"/>
                      </w:tcPr>
                      <w:p>
                        <w:pPr>
                          <w:pStyle w:val="TableParagraph"/>
                          <w:rPr>
                            <w:rFonts w:ascii="Times New Roman"/>
                            <w:sz w:val="18"/>
                          </w:rPr>
                        </w:pPr>
                      </w:p>
                    </w:tc>
                    <w:tc>
                      <w:tcPr>
                        <w:tcW w:w="487" w:type="dxa"/>
                        <w:tcBorders>
                          <w:bottom w:val="single" w:sz="48" w:space="0" w:color="FFFFFF"/>
                        </w:tcBorders>
                        <w:shd w:val="clear" w:color="auto" w:fill="E08278"/>
                      </w:tcPr>
                      <w:p>
                        <w:pPr>
                          <w:pStyle w:val="TableParagraph"/>
                          <w:spacing w:line="188" w:lineRule="exact" w:before="39"/>
                          <w:ind w:left="41"/>
                          <w:rPr>
                            <w:sz w:val="20"/>
                          </w:rPr>
                        </w:pPr>
                        <w:r>
                          <w:rPr>
                            <w:color w:val="FFFFFF"/>
                            <w:spacing w:val="-5"/>
                            <w:sz w:val="20"/>
                          </w:rPr>
                          <w:t>19</w:t>
                        </w:r>
                      </w:p>
                    </w:tc>
                    <w:tc>
                      <w:tcPr>
                        <w:tcW w:w="658" w:type="dxa"/>
                        <w:tcBorders>
                          <w:bottom w:val="single" w:sz="48" w:space="0" w:color="FFFFFF"/>
                        </w:tcBorders>
                        <w:shd w:val="clear" w:color="auto" w:fill="E08278"/>
                      </w:tcPr>
                      <w:p>
                        <w:pPr>
                          <w:pStyle w:val="TableParagraph"/>
                          <w:rPr>
                            <w:rFonts w:ascii="Times New Roman"/>
                            <w:sz w:val="18"/>
                          </w:rPr>
                        </w:pPr>
                      </w:p>
                    </w:tc>
                    <w:tc>
                      <w:tcPr>
                        <w:tcW w:w="409" w:type="dxa"/>
                        <w:tcBorders>
                          <w:bottom w:val="single" w:sz="48" w:space="0" w:color="FFFFFF"/>
                        </w:tcBorders>
                        <w:shd w:val="clear" w:color="auto" w:fill="C0392B"/>
                      </w:tcPr>
                      <w:p>
                        <w:pPr>
                          <w:pStyle w:val="TableParagraph"/>
                          <w:spacing w:line="188" w:lineRule="exact" w:before="39"/>
                          <w:ind w:left="215"/>
                          <w:rPr>
                            <w:sz w:val="20"/>
                          </w:rPr>
                        </w:pPr>
                        <w:r>
                          <w:rPr>
                            <w:color w:val="FFFFFF"/>
                            <w:w w:val="99"/>
                            <w:sz w:val="20"/>
                          </w:rPr>
                          <w:t>7</w:t>
                        </w:r>
                      </w:p>
                    </w:tc>
                    <w:tc>
                      <w:tcPr>
                        <w:tcW w:w="250" w:type="dxa"/>
                        <w:tcBorders>
                          <w:bottom w:val="single" w:sz="48" w:space="0" w:color="FFFFFF"/>
                        </w:tcBorders>
                        <w:shd w:val="clear" w:color="auto" w:fill="C0392B"/>
                      </w:tcPr>
                      <w:p>
                        <w:pPr>
                          <w:pStyle w:val="TableParagraph"/>
                          <w:rPr>
                            <w:rFonts w:ascii="Times New Roman"/>
                            <w:sz w:val="18"/>
                          </w:rPr>
                        </w:pPr>
                      </w:p>
                    </w:tc>
                  </w:tr>
                  <w:tr>
                    <w:trPr>
                      <w:trHeight w:val="187" w:hRule="atLeast"/>
                    </w:trPr>
                    <w:tc>
                      <w:tcPr>
                        <w:tcW w:w="2212" w:type="dxa"/>
                      </w:tcPr>
                      <w:p>
                        <w:pPr>
                          <w:pStyle w:val="TableParagraph"/>
                          <w:spacing w:line="167" w:lineRule="exact"/>
                          <w:ind w:right="171"/>
                          <w:jc w:val="right"/>
                          <w:rPr>
                            <w:sz w:val="20"/>
                          </w:rPr>
                        </w:pPr>
                        <w:r>
                          <w:rPr>
                            <w:color w:val="404040"/>
                            <w:spacing w:val="-2"/>
                            <w:sz w:val="20"/>
                          </w:rPr>
                          <w:t>State-</w:t>
                        </w:r>
                        <w:r>
                          <w:rPr>
                            <w:color w:val="404040"/>
                            <w:spacing w:val="-4"/>
                            <w:sz w:val="20"/>
                          </w:rPr>
                          <w:t>wide</w:t>
                        </w:r>
                      </w:p>
                    </w:tc>
                    <w:tc>
                      <w:tcPr>
                        <w:tcW w:w="972" w:type="dxa"/>
                        <w:tcBorders>
                          <w:top w:val="single" w:sz="48" w:space="0" w:color="FFFFFF"/>
                          <w:bottom w:val="single" w:sz="48" w:space="0" w:color="FFFFFF"/>
                        </w:tcBorders>
                        <w:shd w:val="clear" w:color="auto" w:fill="002E52"/>
                      </w:tcPr>
                      <w:p>
                        <w:pPr>
                          <w:pStyle w:val="TableParagraph"/>
                          <w:spacing w:line="167" w:lineRule="exact"/>
                          <w:ind w:left="334"/>
                          <w:rPr>
                            <w:sz w:val="20"/>
                          </w:rPr>
                        </w:pPr>
                        <w:r>
                          <w:rPr>
                            <w:color w:val="FFFFFF"/>
                            <w:w w:val="99"/>
                            <w:sz w:val="20"/>
                          </w:rPr>
                          <w:t>8</w:t>
                        </w:r>
                      </w:p>
                    </w:tc>
                    <w:tc>
                      <w:tcPr>
                        <w:tcW w:w="1313" w:type="dxa"/>
                        <w:tcBorders>
                          <w:top w:val="single" w:sz="48" w:space="0" w:color="FFFFFF"/>
                          <w:bottom w:val="single" w:sz="48" w:space="0" w:color="FFFFFF"/>
                        </w:tcBorders>
                        <w:shd w:val="clear" w:color="auto" w:fill="5F93C5"/>
                      </w:tcPr>
                      <w:p>
                        <w:pPr>
                          <w:pStyle w:val="TableParagraph"/>
                          <w:spacing w:line="167" w:lineRule="exact"/>
                          <w:ind w:right="81"/>
                          <w:jc w:val="right"/>
                          <w:rPr>
                            <w:sz w:val="20"/>
                          </w:rPr>
                        </w:pPr>
                        <w:r>
                          <w:rPr>
                            <w:color w:val="FFFFFF"/>
                            <w:spacing w:val="-5"/>
                            <w:sz w:val="20"/>
                          </w:rPr>
                          <w:t>27</w:t>
                        </w:r>
                      </w:p>
                    </w:tc>
                    <w:tc>
                      <w:tcPr>
                        <w:tcW w:w="1137" w:type="dxa"/>
                        <w:tcBorders>
                          <w:top w:val="single" w:sz="48" w:space="0" w:color="FFFFFF"/>
                          <w:bottom w:val="single" w:sz="48" w:space="0" w:color="FFFFFF"/>
                        </w:tcBorders>
                        <w:shd w:val="clear" w:color="auto" w:fill="5F93C5"/>
                      </w:tcPr>
                      <w:p>
                        <w:pPr>
                          <w:pStyle w:val="TableParagraph"/>
                          <w:rPr>
                            <w:rFonts w:ascii="Times New Roman"/>
                            <w:sz w:val="12"/>
                          </w:rPr>
                        </w:pPr>
                      </w:p>
                    </w:tc>
                    <w:tc>
                      <w:tcPr>
                        <w:tcW w:w="542"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1212" w:type="dxa"/>
                        <w:tcBorders>
                          <w:top w:val="single" w:sz="48" w:space="0" w:color="FFFFFF"/>
                          <w:bottom w:val="single" w:sz="48" w:space="0" w:color="FFFFFF"/>
                        </w:tcBorders>
                        <w:shd w:val="clear" w:color="auto" w:fill="A6A6A6"/>
                      </w:tcPr>
                      <w:p>
                        <w:pPr>
                          <w:pStyle w:val="TableParagraph"/>
                          <w:spacing w:line="167" w:lineRule="exact"/>
                          <w:ind w:left="689"/>
                          <w:rPr>
                            <w:sz w:val="20"/>
                          </w:rPr>
                        </w:pPr>
                        <w:r>
                          <w:rPr>
                            <w:color w:val="FFFFFF"/>
                            <w:spacing w:val="-5"/>
                            <w:sz w:val="20"/>
                          </w:rPr>
                          <w:t>28</w:t>
                        </w:r>
                      </w:p>
                    </w:tc>
                    <w:tc>
                      <w:tcPr>
                        <w:tcW w:w="936" w:type="dxa"/>
                        <w:tcBorders>
                          <w:top w:val="single" w:sz="48" w:space="0" w:color="FFFFFF"/>
                          <w:bottom w:val="single" w:sz="48" w:space="0" w:color="FFFFFF"/>
                        </w:tcBorders>
                        <w:shd w:val="clear" w:color="auto" w:fill="A6A6A6"/>
                      </w:tcPr>
                      <w:p>
                        <w:pPr>
                          <w:pStyle w:val="TableParagraph"/>
                          <w:rPr>
                            <w:rFonts w:ascii="Times New Roman"/>
                            <w:sz w:val="12"/>
                          </w:rPr>
                        </w:pPr>
                      </w:p>
                    </w:tc>
                    <w:tc>
                      <w:tcPr>
                        <w:tcW w:w="1130" w:type="dxa"/>
                        <w:tcBorders>
                          <w:top w:val="single" w:sz="48" w:space="0" w:color="FFFFFF"/>
                          <w:bottom w:val="single" w:sz="48" w:space="0" w:color="FFFFFF"/>
                        </w:tcBorders>
                        <w:shd w:val="clear" w:color="auto" w:fill="E08278"/>
                      </w:tcPr>
                      <w:p>
                        <w:pPr>
                          <w:pStyle w:val="TableParagraph"/>
                          <w:spacing w:line="167" w:lineRule="exact"/>
                          <w:ind w:right="80"/>
                          <w:jc w:val="right"/>
                          <w:rPr>
                            <w:sz w:val="20"/>
                          </w:rPr>
                        </w:pPr>
                        <w:r>
                          <w:rPr>
                            <w:color w:val="FFFFFF"/>
                            <w:spacing w:val="-5"/>
                            <w:sz w:val="20"/>
                          </w:rPr>
                          <w:t>19</w:t>
                        </w:r>
                      </w:p>
                    </w:tc>
                    <w:tc>
                      <w:tcPr>
                        <w:tcW w:w="724" w:type="dxa"/>
                        <w:tcBorders>
                          <w:top w:val="single" w:sz="48" w:space="0" w:color="FFFFFF"/>
                          <w:bottom w:val="single" w:sz="48" w:space="0" w:color="FFFFFF"/>
                        </w:tcBorders>
                        <w:shd w:val="clear" w:color="auto" w:fill="E08278"/>
                      </w:tcPr>
                      <w:p>
                        <w:pPr>
                          <w:pStyle w:val="TableParagraph"/>
                          <w:rPr>
                            <w:rFonts w:ascii="Times New Roman"/>
                            <w:sz w:val="12"/>
                          </w:rPr>
                        </w:pPr>
                      </w:p>
                    </w:tc>
                    <w:tc>
                      <w:tcPr>
                        <w:tcW w:w="487"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658" w:type="dxa"/>
                        <w:tcBorders>
                          <w:top w:val="single" w:sz="48" w:space="0" w:color="FFFFFF"/>
                          <w:bottom w:val="single" w:sz="48" w:space="0" w:color="FFFFFF"/>
                        </w:tcBorders>
                        <w:shd w:val="clear" w:color="auto" w:fill="C0392B"/>
                      </w:tcPr>
                      <w:p>
                        <w:pPr>
                          <w:pStyle w:val="TableParagraph"/>
                          <w:spacing w:line="167" w:lineRule="exact"/>
                          <w:ind w:left="235"/>
                          <w:rPr>
                            <w:sz w:val="20"/>
                          </w:rPr>
                        </w:pPr>
                        <w:r>
                          <w:rPr>
                            <w:color w:val="FFFFFF"/>
                            <w:spacing w:val="-5"/>
                            <w:sz w:val="20"/>
                          </w:rPr>
                          <w:t>17</w:t>
                        </w:r>
                      </w:p>
                    </w:tc>
                    <w:tc>
                      <w:tcPr>
                        <w:tcW w:w="409" w:type="dxa"/>
                        <w:tcBorders>
                          <w:top w:val="single" w:sz="48" w:space="0" w:color="FFFFFF"/>
                          <w:bottom w:val="single" w:sz="48" w:space="0" w:color="FFFFFF"/>
                        </w:tcBorders>
                        <w:shd w:val="clear" w:color="auto" w:fill="C0392B"/>
                      </w:tcPr>
                      <w:p>
                        <w:pPr>
                          <w:pStyle w:val="TableParagraph"/>
                          <w:rPr>
                            <w:rFonts w:ascii="Times New Roman"/>
                            <w:sz w:val="12"/>
                          </w:rPr>
                        </w:pPr>
                      </w:p>
                    </w:tc>
                    <w:tc>
                      <w:tcPr>
                        <w:tcW w:w="250" w:type="dxa"/>
                        <w:tcBorders>
                          <w:top w:val="single" w:sz="48" w:space="0" w:color="FFFFFF"/>
                          <w:bottom w:val="single" w:sz="48" w:space="0" w:color="FFFFFF"/>
                        </w:tcBorders>
                      </w:tcPr>
                      <w:p>
                        <w:pPr>
                          <w:pStyle w:val="TableParagraph"/>
                          <w:spacing w:line="167" w:lineRule="exact"/>
                          <w:ind w:left="98"/>
                          <w:rPr>
                            <w:sz w:val="20"/>
                          </w:rPr>
                        </w:pPr>
                        <w:r>
                          <w:rPr>
                            <w:color w:val="404040"/>
                            <w:w w:val="99"/>
                            <w:sz w:val="20"/>
                          </w:rPr>
                          <w:t>1</w:t>
                        </w:r>
                      </w:p>
                    </w:tc>
                  </w:tr>
                </w:tbl>
                <w:p>
                  <w:pPr>
                    <w:pStyle w:val="BodyText"/>
                  </w:pPr>
                </w:p>
              </w:txbxContent>
            </v:textbox>
            <w10:wrap type="none"/>
          </v:shape>
        </w:pict>
      </w:r>
      <w:r>
        <w:rPr>
          <w:color w:val="404040"/>
          <w:spacing w:val="-4"/>
          <w:sz w:val="20"/>
        </w:rPr>
        <w:t>Men </w:t>
      </w:r>
      <w:r>
        <w:rPr>
          <w:color w:val="404040"/>
          <w:spacing w:val="-2"/>
          <w:sz w:val="20"/>
        </w:rPr>
        <w:t>Women 18-34</w:t>
      </w:r>
    </w:p>
    <w:p>
      <w:pPr>
        <w:spacing w:line="227" w:lineRule="exact" w:before="0" w:after="43"/>
        <w:ind w:left="0" w:right="10659" w:firstLine="0"/>
        <w:jc w:val="right"/>
        <w:rPr>
          <w:sz w:val="20"/>
        </w:rPr>
      </w:pPr>
      <w:r>
        <w:rPr>
          <w:color w:val="404040"/>
          <w:spacing w:val="-2"/>
          <w:sz w:val="20"/>
        </w:rPr>
        <w:t>35-</w:t>
      </w:r>
      <w:r>
        <w:rPr>
          <w:color w:val="404040"/>
          <w:spacing w:val="-7"/>
          <w:sz w:val="20"/>
        </w:rPr>
        <w:t>49</w:t>
      </w:r>
    </w:p>
    <w:tbl>
      <w:tblPr>
        <w:tblW w:w="0" w:type="auto"/>
        <w:jc w:val="left"/>
        <w:tblInd w:w="2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3"/>
        <w:gridCol w:w="342"/>
        <w:gridCol w:w="156"/>
        <w:gridCol w:w="378"/>
        <w:gridCol w:w="1120"/>
        <w:gridCol w:w="987"/>
        <w:gridCol w:w="631"/>
        <w:gridCol w:w="1226"/>
        <w:gridCol w:w="1274"/>
        <w:gridCol w:w="577"/>
        <w:gridCol w:w="676"/>
        <w:gridCol w:w="909"/>
        <w:gridCol w:w="169"/>
        <w:gridCol w:w="1081"/>
        <w:gridCol w:w="192"/>
      </w:tblGrid>
      <w:tr>
        <w:trPr>
          <w:trHeight w:val="247" w:hRule="atLeast"/>
        </w:trPr>
        <w:tc>
          <w:tcPr>
            <w:tcW w:w="733" w:type="dxa"/>
          </w:tcPr>
          <w:p>
            <w:pPr>
              <w:pStyle w:val="TableParagraph"/>
              <w:spacing w:line="196" w:lineRule="exact" w:before="31"/>
              <w:ind w:right="170"/>
              <w:jc w:val="right"/>
              <w:rPr>
                <w:sz w:val="20"/>
              </w:rPr>
            </w:pPr>
            <w:r>
              <w:rPr>
                <w:color w:val="404040"/>
                <w:spacing w:val="-2"/>
                <w:sz w:val="20"/>
              </w:rPr>
              <w:t>50-</w:t>
            </w:r>
            <w:r>
              <w:rPr>
                <w:color w:val="404040"/>
                <w:spacing w:val="-7"/>
                <w:sz w:val="20"/>
              </w:rPr>
              <w:t>64</w:t>
            </w:r>
          </w:p>
        </w:tc>
        <w:tc>
          <w:tcPr>
            <w:tcW w:w="342" w:type="dxa"/>
            <w:tcBorders>
              <w:bottom w:val="single" w:sz="48" w:space="0" w:color="FFFFFF"/>
            </w:tcBorders>
            <w:shd w:val="clear" w:color="auto" w:fill="002E52"/>
          </w:tcPr>
          <w:p>
            <w:pPr>
              <w:pStyle w:val="TableParagraph"/>
              <w:spacing w:line="186" w:lineRule="exact" w:before="41"/>
              <w:ind w:left="186"/>
              <w:rPr>
                <w:sz w:val="20"/>
              </w:rPr>
            </w:pPr>
            <w:r>
              <w:rPr>
                <w:color w:val="FFFFFF"/>
                <w:w w:val="99"/>
                <w:sz w:val="20"/>
              </w:rPr>
              <w:t>5</w:t>
            </w:r>
          </w:p>
        </w:tc>
        <w:tc>
          <w:tcPr>
            <w:tcW w:w="156" w:type="dxa"/>
            <w:tcBorders>
              <w:bottom w:val="single" w:sz="48" w:space="0" w:color="FFFFFF"/>
            </w:tcBorders>
            <w:shd w:val="clear" w:color="auto" w:fill="002E52"/>
          </w:tcPr>
          <w:p>
            <w:pPr>
              <w:pStyle w:val="TableParagraph"/>
              <w:rPr>
                <w:rFonts w:ascii="Times New Roman"/>
                <w:sz w:val="18"/>
              </w:rPr>
            </w:pPr>
          </w:p>
        </w:tc>
        <w:tc>
          <w:tcPr>
            <w:tcW w:w="378" w:type="dxa"/>
            <w:tcBorders>
              <w:bottom w:val="single" w:sz="48" w:space="0" w:color="FFFFFF"/>
            </w:tcBorders>
            <w:shd w:val="clear" w:color="auto" w:fill="5F93C5"/>
          </w:tcPr>
          <w:p>
            <w:pPr>
              <w:pStyle w:val="TableParagraph"/>
              <w:rPr>
                <w:rFonts w:ascii="Times New Roman"/>
                <w:sz w:val="18"/>
              </w:rPr>
            </w:pPr>
          </w:p>
        </w:tc>
        <w:tc>
          <w:tcPr>
            <w:tcW w:w="1120" w:type="dxa"/>
            <w:tcBorders>
              <w:bottom w:val="single" w:sz="48" w:space="0" w:color="FFFFFF"/>
            </w:tcBorders>
            <w:shd w:val="clear" w:color="auto" w:fill="5F93C5"/>
          </w:tcPr>
          <w:p>
            <w:pPr>
              <w:pStyle w:val="TableParagraph"/>
              <w:spacing w:line="186" w:lineRule="exact" w:before="41"/>
              <w:ind w:right="150"/>
              <w:jc w:val="right"/>
              <w:rPr>
                <w:sz w:val="20"/>
              </w:rPr>
            </w:pPr>
            <w:r>
              <w:rPr>
                <w:color w:val="FFFFFF"/>
                <w:spacing w:val="-5"/>
                <w:sz w:val="20"/>
              </w:rPr>
              <w:t>26</w:t>
            </w:r>
          </w:p>
        </w:tc>
        <w:tc>
          <w:tcPr>
            <w:tcW w:w="987" w:type="dxa"/>
            <w:tcBorders>
              <w:bottom w:val="single" w:sz="48" w:space="0" w:color="FFFFFF"/>
            </w:tcBorders>
            <w:shd w:val="clear" w:color="auto" w:fill="5F93C5"/>
          </w:tcPr>
          <w:p>
            <w:pPr>
              <w:pStyle w:val="TableParagraph"/>
              <w:rPr>
                <w:rFonts w:ascii="Times New Roman"/>
                <w:sz w:val="18"/>
              </w:rPr>
            </w:pPr>
          </w:p>
        </w:tc>
        <w:tc>
          <w:tcPr>
            <w:tcW w:w="631" w:type="dxa"/>
            <w:tcBorders>
              <w:bottom w:val="single" w:sz="48" w:space="0" w:color="FFFFFF"/>
            </w:tcBorders>
            <w:shd w:val="clear" w:color="auto" w:fill="A6A6A6"/>
          </w:tcPr>
          <w:p>
            <w:pPr>
              <w:pStyle w:val="TableParagraph"/>
              <w:rPr>
                <w:rFonts w:ascii="Times New Roman"/>
                <w:sz w:val="18"/>
              </w:rPr>
            </w:pPr>
          </w:p>
        </w:tc>
        <w:tc>
          <w:tcPr>
            <w:tcW w:w="1226" w:type="dxa"/>
            <w:tcBorders>
              <w:bottom w:val="single" w:sz="48" w:space="0" w:color="FFFFFF"/>
            </w:tcBorders>
            <w:shd w:val="clear" w:color="auto" w:fill="A6A6A6"/>
          </w:tcPr>
          <w:p>
            <w:pPr>
              <w:pStyle w:val="TableParagraph"/>
              <w:spacing w:line="186" w:lineRule="exact" w:before="41"/>
              <w:ind w:left="799"/>
              <w:rPr>
                <w:sz w:val="20"/>
              </w:rPr>
            </w:pPr>
            <w:r>
              <w:rPr>
                <w:color w:val="FFFFFF"/>
                <w:spacing w:val="-5"/>
                <w:sz w:val="20"/>
              </w:rPr>
              <w:t>32</w:t>
            </w:r>
          </w:p>
        </w:tc>
        <w:tc>
          <w:tcPr>
            <w:tcW w:w="1274" w:type="dxa"/>
            <w:tcBorders>
              <w:bottom w:val="single" w:sz="48" w:space="0" w:color="FFFFFF"/>
            </w:tcBorders>
            <w:shd w:val="clear" w:color="auto" w:fill="A6A6A6"/>
          </w:tcPr>
          <w:p>
            <w:pPr>
              <w:pStyle w:val="TableParagraph"/>
              <w:rPr>
                <w:rFonts w:ascii="Times New Roman"/>
                <w:sz w:val="18"/>
              </w:rPr>
            </w:pPr>
          </w:p>
        </w:tc>
        <w:tc>
          <w:tcPr>
            <w:tcW w:w="577" w:type="dxa"/>
            <w:tcBorders>
              <w:bottom w:val="single" w:sz="48" w:space="0" w:color="FFFFFF"/>
            </w:tcBorders>
            <w:shd w:val="clear" w:color="auto" w:fill="E08278"/>
          </w:tcPr>
          <w:p>
            <w:pPr>
              <w:pStyle w:val="TableParagraph"/>
              <w:rPr>
                <w:rFonts w:ascii="Times New Roman"/>
                <w:sz w:val="18"/>
              </w:rPr>
            </w:pPr>
          </w:p>
        </w:tc>
        <w:tc>
          <w:tcPr>
            <w:tcW w:w="676" w:type="dxa"/>
            <w:tcBorders>
              <w:bottom w:val="single" w:sz="48" w:space="0" w:color="FFFFFF"/>
            </w:tcBorders>
            <w:shd w:val="clear" w:color="auto" w:fill="E08278"/>
          </w:tcPr>
          <w:p>
            <w:pPr>
              <w:pStyle w:val="TableParagraph"/>
              <w:spacing w:line="186" w:lineRule="exact" w:before="41"/>
              <w:ind w:left="370"/>
              <w:rPr>
                <w:sz w:val="20"/>
              </w:rPr>
            </w:pPr>
            <w:r>
              <w:rPr>
                <w:color w:val="FFFFFF"/>
                <w:spacing w:val="-5"/>
                <w:sz w:val="20"/>
              </w:rPr>
              <w:t>23</w:t>
            </w:r>
          </w:p>
        </w:tc>
        <w:tc>
          <w:tcPr>
            <w:tcW w:w="909" w:type="dxa"/>
            <w:tcBorders>
              <w:bottom w:val="single" w:sz="48" w:space="0" w:color="FFFFFF"/>
            </w:tcBorders>
            <w:shd w:val="clear" w:color="auto" w:fill="E08278"/>
          </w:tcPr>
          <w:p>
            <w:pPr>
              <w:pStyle w:val="TableParagraph"/>
              <w:rPr>
                <w:rFonts w:ascii="Times New Roman"/>
                <w:sz w:val="18"/>
              </w:rPr>
            </w:pPr>
          </w:p>
        </w:tc>
        <w:tc>
          <w:tcPr>
            <w:tcW w:w="169" w:type="dxa"/>
            <w:tcBorders>
              <w:bottom w:val="single" w:sz="48" w:space="0" w:color="FFFFFF"/>
            </w:tcBorders>
            <w:shd w:val="clear" w:color="auto" w:fill="C0392B"/>
          </w:tcPr>
          <w:p>
            <w:pPr>
              <w:pStyle w:val="TableParagraph"/>
              <w:rPr>
                <w:rFonts w:ascii="Times New Roman"/>
                <w:sz w:val="18"/>
              </w:rPr>
            </w:pPr>
          </w:p>
        </w:tc>
        <w:tc>
          <w:tcPr>
            <w:tcW w:w="1081" w:type="dxa"/>
            <w:tcBorders>
              <w:bottom w:val="single" w:sz="48" w:space="0" w:color="FFFFFF"/>
            </w:tcBorders>
            <w:shd w:val="clear" w:color="auto" w:fill="C0392B"/>
          </w:tcPr>
          <w:p>
            <w:pPr>
              <w:pStyle w:val="TableParagraph"/>
              <w:spacing w:line="186" w:lineRule="exact" w:before="41"/>
              <w:ind w:left="414" w:right="385"/>
              <w:jc w:val="center"/>
              <w:rPr>
                <w:sz w:val="20"/>
              </w:rPr>
            </w:pPr>
            <w:r>
              <w:rPr>
                <w:color w:val="FFFFFF"/>
                <w:spacing w:val="-5"/>
                <w:sz w:val="20"/>
              </w:rPr>
              <w:t>15</w:t>
            </w:r>
          </w:p>
        </w:tc>
        <w:tc>
          <w:tcPr>
            <w:tcW w:w="192" w:type="dxa"/>
            <w:tcBorders>
              <w:bottom w:val="single" w:sz="48" w:space="0" w:color="FFFFFF"/>
            </w:tcBorders>
            <w:shd w:val="clear" w:color="auto" w:fill="C0392B"/>
          </w:tcPr>
          <w:p>
            <w:pPr>
              <w:pStyle w:val="TableParagraph"/>
              <w:rPr>
                <w:rFonts w:ascii="Times New Roman"/>
                <w:sz w:val="18"/>
              </w:rPr>
            </w:pPr>
          </w:p>
        </w:tc>
      </w:tr>
      <w:tr>
        <w:trPr>
          <w:trHeight w:val="189" w:hRule="atLeast"/>
        </w:trPr>
        <w:tc>
          <w:tcPr>
            <w:tcW w:w="733" w:type="dxa"/>
          </w:tcPr>
          <w:p>
            <w:pPr>
              <w:pStyle w:val="TableParagraph"/>
              <w:spacing w:line="170" w:lineRule="exact"/>
              <w:ind w:right="169"/>
              <w:jc w:val="right"/>
              <w:rPr>
                <w:sz w:val="20"/>
              </w:rPr>
            </w:pPr>
            <w:r>
              <w:rPr>
                <w:color w:val="404040"/>
                <w:spacing w:val="-5"/>
                <w:sz w:val="20"/>
              </w:rPr>
              <w:t>65+</w:t>
            </w:r>
          </w:p>
        </w:tc>
        <w:tc>
          <w:tcPr>
            <w:tcW w:w="342" w:type="dxa"/>
            <w:tcBorders>
              <w:top w:val="single" w:sz="48" w:space="0" w:color="FFFFFF"/>
            </w:tcBorders>
            <w:shd w:val="clear" w:color="auto" w:fill="002E52"/>
          </w:tcPr>
          <w:p>
            <w:pPr>
              <w:pStyle w:val="TableParagraph"/>
              <w:rPr>
                <w:rFonts w:ascii="Times New Roman"/>
                <w:sz w:val="12"/>
              </w:rPr>
            </w:pPr>
          </w:p>
        </w:tc>
        <w:tc>
          <w:tcPr>
            <w:tcW w:w="156" w:type="dxa"/>
            <w:tcBorders>
              <w:top w:val="single" w:sz="48" w:space="0" w:color="FFFFFF"/>
            </w:tcBorders>
            <w:shd w:val="clear" w:color="auto" w:fill="002E52"/>
          </w:tcPr>
          <w:p>
            <w:pPr>
              <w:pStyle w:val="TableParagraph"/>
              <w:spacing w:line="170" w:lineRule="exact"/>
              <w:ind w:left="45" w:right="-15"/>
              <w:rPr>
                <w:sz w:val="20"/>
              </w:rPr>
            </w:pPr>
            <w:r>
              <w:rPr>
                <w:color w:val="FFFFFF"/>
                <w:w w:val="99"/>
                <w:sz w:val="20"/>
              </w:rPr>
              <w:t>9</w:t>
            </w:r>
          </w:p>
        </w:tc>
        <w:tc>
          <w:tcPr>
            <w:tcW w:w="378" w:type="dxa"/>
            <w:tcBorders>
              <w:top w:val="single" w:sz="48" w:space="0" w:color="FFFFFF"/>
            </w:tcBorders>
            <w:shd w:val="clear" w:color="auto" w:fill="002E52"/>
          </w:tcPr>
          <w:p>
            <w:pPr>
              <w:pStyle w:val="TableParagraph"/>
              <w:rPr>
                <w:rFonts w:ascii="Times New Roman"/>
                <w:sz w:val="12"/>
              </w:rPr>
            </w:pPr>
          </w:p>
        </w:tc>
        <w:tc>
          <w:tcPr>
            <w:tcW w:w="1120" w:type="dxa"/>
            <w:tcBorders>
              <w:top w:val="single" w:sz="48" w:space="0" w:color="FFFFFF"/>
            </w:tcBorders>
            <w:shd w:val="clear" w:color="auto" w:fill="5F93C5"/>
          </w:tcPr>
          <w:p>
            <w:pPr>
              <w:pStyle w:val="TableParagraph"/>
              <w:rPr>
                <w:rFonts w:ascii="Times New Roman"/>
                <w:sz w:val="12"/>
              </w:rPr>
            </w:pPr>
          </w:p>
        </w:tc>
        <w:tc>
          <w:tcPr>
            <w:tcW w:w="987" w:type="dxa"/>
            <w:tcBorders>
              <w:top w:val="single" w:sz="48" w:space="0" w:color="FFFFFF"/>
            </w:tcBorders>
            <w:shd w:val="clear" w:color="auto" w:fill="5F93C5"/>
          </w:tcPr>
          <w:p>
            <w:pPr>
              <w:pStyle w:val="TableParagraph"/>
              <w:spacing w:line="170" w:lineRule="exact"/>
              <w:ind w:left="152"/>
              <w:rPr>
                <w:sz w:val="20"/>
              </w:rPr>
            </w:pPr>
            <w:r>
              <w:rPr>
                <w:color w:val="FFFFFF"/>
                <w:spacing w:val="-5"/>
                <w:sz w:val="20"/>
              </w:rPr>
              <w:t>28</w:t>
            </w:r>
          </w:p>
        </w:tc>
        <w:tc>
          <w:tcPr>
            <w:tcW w:w="631" w:type="dxa"/>
            <w:tcBorders>
              <w:top w:val="single" w:sz="48" w:space="0" w:color="FFFFFF"/>
            </w:tcBorders>
            <w:shd w:val="clear" w:color="auto" w:fill="5F93C5"/>
          </w:tcPr>
          <w:p>
            <w:pPr>
              <w:pStyle w:val="TableParagraph"/>
              <w:rPr>
                <w:rFonts w:ascii="Times New Roman"/>
                <w:sz w:val="12"/>
              </w:rPr>
            </w:pPr>
          </w:p>
        </w:tc>
        <w:tc>
          <w:tcPr>
            <w:tcW w:w="1226" w:type="dxa"/>
            <w:tcBorders>
              <w:top w:val="single" w:sz="48" w:space="0" w:color="FFFFFF"/>
            </w:tcBorders>
            <w:shd w:val="clear" w:color="auto" w:fill="A6A6A6"/>
          </w:tcPr>
          <w:p>
            <w:pPr>
              <w:pStyle w:val="TableParagraph"/>
              <w:rPr>
                <w:rFonts w:ascii="Times New Roman"/>
                <w:sz w:val="12"/>
              </w:rPr>
            </w:pPr>
          </w:p>
        </w:tc>
        <w:tc>
          <w:tcPr>
            <w:tcW w:w="1274" w:type="dxa"/>
            <w:tcBorders>
              <w:top w:val="single" w:sz="48" w:space="0" w:color="FFFFFF"/>
            </w:tcBorders>
            <w:shd w:val="clear" w:color="auto" w:fill="A6A6A6"/>
          </w:tcPr>
          <w:p>
            <w:pPr>
              <w:pStyle w:val="TableParagraph"/>
              <w:spacing w:line="170" w:lineRule="exact"/>
              <w:ind w:left="205"/>
              <w:rPr>
                <w:sz w:val="20"/>
              </w:rPr>
            </w:pPr>
            <w:r>
              <w:rPr>
                <w:color w:val="FFFFFF"/>
                <w:spacing w:val="-5"/>
                <w:sz w:val="20"/>
              </w:rPr>
              <w:t>31</w:t>
            </w:r>
          </w:p>
        </w:tc>
        <w:tc>
          <w:tcPr>
            <w:tcW w:w="577" w:type="dxa"/>
            <w:tcBorders>
              <w:top w:val="single" w:sz="48" w:space="0" w:color="FFFFFF"/>
            </w:tcBorders>
            <w:shd w:val="clear" w:color="auto" w:fill="A6A6A6"/>
          </w:tcPr>
          <w:p>
            <w:pPr>
              <w:pStyle w:val="TableParagraph"/>
              <w:rPr>
                <w:rFonts w:ascii="Times New Roman"/>
                <w:sz w:val="12"/>
              </w:rPr>
            </w:pPr>
          </w:p>
        </w:tc>
        <w:tc>
          <w:tcPr>
            <w:tcW w:w="676" w:type="dxa"/>
            <w:tcBorders>
              <w:top w:val="single" w:sz="48" w:space="0" w:color="FFFFFF"/>
            </w:tcBorders>
            <w:shd w:val="clear" w:color="auto" w:fill="E08278"/>
          </w:tcPr>
          <w:p>
            <w:pPr>
              <w:pStyle w:val="TableParagraph"/>
              <w:rPr>
                <w:rFonts w:ascii="Times New Roman"/>
                <w:sz w:val="12"/>
              </w:rPr>
            </w:pPr>
          </w:p>
        </w:tc>
        <w:tc>
          <w:tcPr>
            <w:tcW w:w="909" w:type="dxa"/>
            <w:tcBorders>
              <w:top w:val="single" w:sz="48" w:space="0" w:color="FFFFFF"/>
            </w:tcBorders>
            <w:shd w:val="clear" w:color="auto" w:fill="E08278"/>
          </w:tcPr>
          <w:p>
            <w:pPr>
              <w:pStyle w:val="TableParagraph"/>
              <w:spacing w:line="170" w:lineRule="exact"/>
              <w:ind w:left="84"/>
              <w:rPr>
                <w:sz w:val="20"/>
              </w:rPr>
            </w:pPr>
            <w:r>
              <w:rPr>
                <w:color w:val="FFFFFF"/>
                <w:spacing w:val="-5"/>
                <w:sz w:val="20"/>
              </w:rPr>
              <w:t>18</w:t>
            </w:r>
          </w:p>
        </w:tc>
        <w:tc>
          <w:tcPr>
            <w:tcW w:w="169" w:type="dxa"/>
            <w:tcBorders>
              <w:top w:val="single" w:sz="48" w:space="0" w:color="FFFFFF"/>
            </w:tcBorders>
            <w:shd w:val="clear" w:color="auto" w:fill="E08278"/>
          </w:tcPr>
          <w:p>
            <w:pPr>
              <w:pStyle w:val="TableParagraph"/>
              <w:rPr>
                <w:rFonts w:ascii="Times New Roman"/>
                <w:sz w:val="12"/>
              </w:rPr>
            </w:pPr>
          </w:p>
        </w:tc>
        <w:tc>
          <w:tcPr>
            <w:tcW w:w="1081" w:type="dxa"/>
            <w:tcBorders>
              <w:top w:val="single" w:sz="48" w:space="0" w:color="FFFFFF"/>
            </w:tcBorders>
            <w:shd w:val="clear" w:color="auto" w:fill="C0392B"/>
          </w:tcPr>
          <w:p>
            <w:pPr>
              <w:pStyle w:val="TableParagraph"/>
              <w:spacing w:line="170" w:lineRule="exact"/>
              <w:ind w:left="400" w:right="399"/>
              <w:jc w:val="center"/>
              <w:rPr>
                <w:sz w:val="20"/>
              </w:rPr>
            </w:pPr>
            <w:r>
              <w:rPr>
                <w:color w:val="FFFFFF"/>
                <w:spacing w:val="-5"/>
                <w:sz w:val="20"/>
              </w:rPr>
              <w:t>11</w:t>
            </w:r>
          </w:p>
        </w:tc>
        <w:tc>
          <w:tcPr>
            <w:tcW w:w="192" w:type="dxa"/>
            <w:tcBorders>
              <w:top w:val="single" w:sz="48" w:space="0" w:color="FFFFFF"/>
            </w:tcBorders>
            <w:shd w:val="clear" w:color="auto" w:fill="F5D2A8"/>
          </w:tcPr>
          <w:p>
            <w:pPr>
              <w:pStyle w:val="TableParagraph"/>
              <w:spacing w:line="170" w:lineRule="exact"/>
              <w:ind w:left="42"/>
              <w:rPr>
                <w:sz w:val="20"/>
              </w:rPr>
            </w:pPr>
            <w:r>
              <w:rPr>
                <w:color w:val="404040"/>
                <w:w w:val="99"/>
                <w:sz w:val="20"/>
              </w:rPr>
              <w:t>2</w:t>
            </w:r>
          </w:p>
        </w:tc>
      </w:tr>
    </w:tbl>
    <w:p>
      <w:pPr>
        <w:tabs>
          <w:tab w:pos="6498" w:val="left" w:leader="none"/>
          <w:tab w:pos="7735" w:val="left" w:leader="none"/>
          <w:tab w:pos="9202" w:val="left" w:leader="none"/>
          <w:tab w:pos="10378" w:val="left" w:leader="none"/>
          <w:tab w:pos="11955" w:val="left" w:leader="none"/>
        </w:tabs>
        <w:spacing w:before="159"/>
        <w:ind w:left="4881" w:right="0" w:firstLine="0"/>
        <w:jc w:val="left"/>
        <w:rPr>
          <w:sz w:val="18"/>
        </w:rPr>
      </w:pPr>
      <w:r>
        <w:rPr/>
        <w:pict>
          <v:rect style="position:absolute;margin-left:244.679993pt;margin-top:11.207895pt;width:4.440pt;height:4.440pt;mso-position-horizontal-relative:page;mso-position-vertical-relative:paragraph;z-index:15914496" id="docshape4101" filled="true" fillcolor="#002e52" stroked="false">
            <v:fill type="solid"/>
            <w10:wrap type="none"/>
          </v:rect>
        </w:pict>
      </w:r>
      <w:r>
        <w:rPr/>
        <w:pict>
          <v:rect style="position:absolute;margin-left:325.440002pt;margin-top:11.207895pt;width:4.560pt;height:4.440pt;mso-position-horizontal-relative:page;mso-position-vertical-relative:paragraph;z-index:-42236416" id="docshape4102" filled="true" fillcolor="#5f93c5" stroked="false">
            <v:fill type="solid"/>
            <w10:wrap type="none"/>
          </v:rect>
        </w:pict>
      </w:r>
      <w:r>
        <w:rPr/>
        <w:pict>
          <v:rect style="position:absolute;margin-left:387.23999pt;margin-top:11.207895pt;width:4.560pt;height:4.440pt;mso-position-horizontal-relative:page;mso-position-vertical-relative:paragraph;z-index:-42235904" id="docshape4103" filled="true" fillcolor="#a6a6a6" stroked="false">
            <v:fill type="solid"/>
            <w10:wrap type="none"/>
          </v:rect>
        </w:pict>
      </w:r>
      <w:r>
        <w:rPr/>
        <w:pict>
          <v:rect style="position:absolute;margin-left:460.679993pt;margin-top:11.207895pt;width:4.440pt;height:4.440pt;mso-position-horizontal-relative:page;mso-position-vertical-relative:paragraph;z-index:-42235392" id="docshape4104" filled="true" fillcolor="#e08278" stroked="false">
            <v:fill type="solid"/>
            <w10:wrap type="none"/>
          </v:rect>
        </w:pict>
      </w:r>
      <w:r>
        <w:rPr/>
        <w:pict>
          <v:rect style="position:absolute;margin-left:519.479980pt;margin-top:11.207895pt;width:4.440pt;height:4.440pt;mso-position-horizontal-relative:page;mso-position-vertical-relative:paragraph;z-index:-42234880" id="docshape4105" filled="true" fillcolor="#c0392b" stroked="false">
            <v:fill type="solid"/>
            <w10:wrap type="none"/>
          </v:rect>
        </w:pict>
      </w:r>
      <w:r>
        <w:rPr/>
        <w:pict>
          <v:rect style="position:absolute;margin-left:598.320007pt;margin-top:11.207895pt;width:4.440pt;height:4.440pt;mso-position-horizontal-relative:page;mso-position-vertical-relative:paragraph;z-index:-42234368" id="docshape4106" filled="true" fillcolor="#f5d2a8"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r>
        <w:rPr>
          <w:color w:val="404040"/>
          <w:sz w:val="18"/>
        </w:rPr>
        <w:tab/>
        <w:t>Can't</w:t>
      </w:r>
      <w:r>
        <w:rPr>
          <w:color w:val="404040"/>
          <w:spacing w:val="-3"/>
          <w:sz w:val="18"/>
        </w:rPr>
        <w:t> </w:t>
      </w:r>
      <w:r>
        <w:rPr>
          <w:color w:val="404040"/>
          <w:spacing w:val="-5"/>
          <w:sz w:val="18"/>
        </w:rPr>
        <w:t>say</w:t>
      </w:r>
    </w:p>
    <w:p>
      <w:pPr>
        <w:spacing w:after="0"/>
        <w:jc w:val="left"/>
        <w:rPr>
          <w:sz w:val="18"/>
        </w:rPr>
        <w:sectPr>
          <w:headerReference w:type="default" r:id="rId245"/>
          <w:footerReference w:type="default" r:id="rId246"/>
          <w:pgSz w:w="14400" w:h="10800" w:orient="landscape"/>
          <w:pgMar w:header="82" w:footer="257" w:top="1540" w:bottom="440" w:left="140" w:right="140"/>
        </w:sectPr>
      </w:pPr>
    </w:p>
    <w:p>
      <w:pPr>
        <w:spacing w:line="240" w:lineRule="auto" w:before="1"/>
        <w:rPr>
          <w:sz w:val="16"/>
        </w:rPr>
      </w:pPr>
    </w:p>
    <w:p>
      <w:pPr>
        <w:spacing w:after="0" w:line="240" w:lineRule="auto"/>
        <w:rPr>
          <w:sz w:val="16"/>
        </w:rPr>
        <w:sectPr>
          <w:headerReference w:type="default" r:id="rId247"/>
          <w:footerReference w:type="default" r:id="rId248"/>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before="136"/>
        <w:ind w:left="0" w:right="38" w:firstLine="0"/>
        <w:jc w:val="right"/>
        <w:rPr>
          <w:sz w:val="20"/>
        </w:rPr>
      </w:pPr>
      <w:r>
        <w:rPr/>
        <w:pict>
          <v:group style="position:absolute;margin-left:157.559998pt;margin-top:.639897pt;width:527.2pt;height:315.150pt;mso-position-horizontal-relative:page;mso-position-vertical-relative:paragraph;z-index:15918592" id="docshapegroup4123" coordorigin="3151,13" coordsize="10544,6303">
            <v:line style="position:absolute" from="3216,27" to="13694,27" stroked="true" strokeweight=".5pt" strokecolor="#a6a6a6">
              <v:stroke dashstyle="shortdash"/>
            </v:line>
            <v:rect style="position:absolute;left:3211;top:109;width:3641;height:303" id="docshape4124" filled="true" fillcolor="#f6b83a" stroked="false">
              <v:fill type="solid"/>
            </v:rect>
            <v:rect style="position:absolute;left:3211;top:109;width:3641;height:303" id="docshape4125" filled="false" stroked="true" strokeweight=".75pt" strokecolor="#f6b83a">
              <v:stroke dashstyle="solid"/>
            </v:rect>
            <v:shape style="position:absolute;left:3216;top:509;width:10479;height:5799" id="docshape4126" coordorigin="3216,510" coordsize="10479,5799" path="m3216,510l13694,510m3216,992l13694,992m3216,1477l13694,1477m3216,1959l13694,1959m3216,2442l13694,2442m3216,2927l13694,2927m3216,3409l13694,3409m3216,3891l13694,3891m3216,4376l13694,4376m3216,4859l13694,4859m3216,5341l13694,5341m3216,5826l13694,5826m3216,6308l13694,6308e" filled="false" stroked="true" strokeweight=".5pt" strokecolor="#a6a6a6">
              <v:path arrowok="t"/>
              <v:stroke dashstyle="shortdash"/>
            </v:shape>
            <v:rect style="position:absolute;left:3211;top:2045;width:3516;height:303" id="docshape4127" filled="true" fillcolor="#e48e25" stroked="false">
              <v:fill type="solid"/>
            </v:rect>
            <v:rect style="position:absolute;left:3211;top:2045;width:3516;height:303" id="docshape4128" filled="false" stroked="true" strokeweight=".75pt" strokecolor="#e48e25">
              <v:stroke dashstyle="solid"/>
            </v:rect>
            <v:rect style="position:absolute;left:3211;top:3497;width:3392;height:303" id="docshape4129" filled="true" fillcolor="#86123e" stroked="false">
              <v:fill type="solid"/>
            </v:rect>
            <v:rect style="position:absolute;left:3211;top:3497;width:3392;height:303" id="docshape4130" filled="false" stroked="true" strokeweight=".75pt" strokecolor="#86123e">
              <v:stroke dashstyle="solid"/>
            </v:rect>
            <v:shape style="position:absolute;left:3211;top:593;width:3579;height:5626" id="docshape4131" coordorigin="3211,594" coordsize="3579,5626" path="m6350,5917l3211,5917,3211,6219,6350,6219,6350,5917xm6475,5435l3211,5435,3211,5737,6475,5737,6475,5435xm6475,4950l3211,4950,3211,5252,6475,5252,6475,4950xm6538,4465l3211,4465,3211,4767,6538,4767,6538,4465xm6538,3983l3211,3983,3211,4285,6538,4285,6538,3983xm6665,3013l3211,3013,3211,3315,6665,3315,6665,3013xm6665,2531l3211,2531,3211,2833,6665,2833,6665,2531xm6727,1561l3211,1561,3211,1863,6727,1863,6727,1561xm6790,1079l3211,1079,3211,1381,6790,1381,6790,1079xm6790,594l3211,594,3211,896,6790,896,6790,594xe" filled="true" fillcolor="#274a6c" stroked="false">
              <v:path arrowok="t"/>
              <v:fill type="solid"/>
            </v:shape>
            <v:shape style="position:absolute;left:3151;top:17;width:60;height:6293" id="docshape4132" coordorigin="3151,18" coordsize="60,6293" path="m3211,18l3211,6311m3151,18l3211,18m3151,503l3211,503m3151,987l3211,987m3151,1470l3211,1470m3151,1955l3211,1955m3151,2439l3211,2439m3151,2922l3211,2922m3151,3407l3211,3407m3151,3891l3211,3891m3151,4376l3211,4376m3151,4859l3211,4859m3151,5343l3211,5343m3151,5828l3211,5828m3151,6311l3211,6311e" filled="false" stroked="true" strokeweight=".5pt" strokecolor="#888888">
              <v:path arrowok="t"/>
              <v:stroke dashstyle="solid"/>
            </v:shape>
            <v:shape style="position:absolute;left:6972;top:148;width:373;height:227" type="#_x0000_t202" id="docshape4133" filled="false" stroked="false">
              <v:textbox inset="0,0,0,0">
                <w:txbxContent>
                  <w:p>
                    <w:pPr>
                      <w:spacing w:line="227" w:lineRule="exact" w:before="0"/>
                      <w:ind w:left="0" w:right="0" w:firstLine="0"/>
                      <w:jc w:val="left"/>
                      <w:rPr>
                        <w:rFonts w:ascii="Arial Narrow"/>
                        <w:sz w:val="13"/>
                      </w:rPr>
                    </w:pPr>
                    <w:r>
                      <w:rPr>
                        <w:color w:val="404040"/>
                        <w:spacing w:val="-4"/>
                        <w:sz w:val="20"/>
                      </w:rPr>
                      <w:t>78</w:t>
                    </w:r>
                    <w:r>
                      <w:rPr>
                        <w:rFonts w:ascii="Arial Narrow"/>
                        <w:color w:val="00AF50"/>
                        <w:spacing w:val="-4"/>
                        <w:position w:val="6"/>
                        <w:sz w:val="13"/>
                      </w:rPr>
                      <w:t>.A</w:t>
                    </w:r>
                  </w:p>
                </w:txbxContent>
              </v:textbox>
              <w10:wrap type="none"/>
            </v:shape>
            <v:shape style="position:absolute;left:8496;top:160;width:5061;height:223" type="#_x0000_t202" id="docshape4134"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79</w:t>
                    </w:r>
                    <w:r>
                      <w:rPr>
                        <w:color w:val="404040"/>
                        <w:sz w:val="20"/>
                      </w:rPr>
                      <w:tab/>
                    </w:r>
                    <w:r>
                      <w:rPr>
                        <w:color w:val="00AF50"/>
                        <w:spacing w:val="-5"/>
                        <w:sz w:val="20"/>
                      </w:rPr>
                      <w:t>79</w:t>
                    </w:r>
                    <w:r>
                      <w:rPr>
                        <w:color w:val="00AF50"/>
                        <w:sz w:val="20"/>
                      </w:rPr>
                      <w:tab/>
                    </w:r>
                    <w:r>
                      <w:rPr>
                        <w:color w:val="FF0000"/>
                        <w:spacing w:val="-5"/>
                        <w:sz w:val="20"/>
                      </w:rPr>
                      <w:t>77</w:t>
                    </w:r>
                    <w:r>
                      <w:rPr>
                        <w:color w:val="FF0000"/>
                        <w:sz w:val="20"/>
                      </w:rPr>
                      <w:tab/>
                    </w:r>
                    <w:r>
                      <w:rPr>
                        <w:color w:val="00AF50"/>
                        <w:spacing w:val="-5"/>
                        <w:sz w:val="20"/>
                      </w:rPr>
                      <w:t>79</w:t>
                    </w:r>
                    <w:r>
                      <w:rPr>
                        <w:color w:val="00AF50"/>
                        <w:sz w:val="20"/>
                      </w:rPr>
                      <w:tab/>
                    </w:r>
                    <w:r>
                      <w:rPr>
                        <w:color w:val="404040"/>
                        <w:spacing w:val="-5"/>
                        <w:sz w:val="20"/>
                      </w:rPr>
                      <w:t>77</w:t>
                    </w:r>
                    <w:r>
                      <w:rPr>
                        <w:color w:val="404040"/>
                        <w:sz w:val="20"/>
                      </w:rPr>
                      <w:tab/>
                    </w:r>
                    <w:r>
                      <w:rPr>
                        <w:color w:val="404040"/>
                        <w:spacing w:val="-5"/>
                        <w:sz w:val="20"/>
                      </w:rPr>
                      <w:t>77</w:t>
                    </w:r>
                    <w:r>
                      <w:rPr>
                        <w:color w:val="404040"/>
                        <w:sz w:val="20"/>
                      </w:rPr>
                      <w:tab/>
                    </w:r>
                    <w:r>
                      <w:rPr>
                        <w:color w:val="404040"/>
                        <w:spacing w:val="-5"/>
                        <w:sz w:val="20"/>
                      </w:rPr>
                      <w:t>76</w:t>
                    </w:r>
                    <w:r>
                      <w:rPr>
                        <w:color w:val="404040"/>
                        <w:sz w:val="20"/>
                      </w:rPr>
                      <w:tab/>
                    </w:r>
                    <w:r>
                      <w:rPr>
                        <w:color w:val="404040"/>
                        <w:spacing w:val="-5"/>
                        <w:sz w:val="20"/>
                      </w:rPr>
                      <w:t>76</w:t>
                    </w:r>
                    <w:r>
                      <w:rPr>
                        <w:color w:val="404040"/>
                        <w:sz w:val="20"/>
                      </w:rPr>
                      <w:tab/>
                    </w:r>
                    <w:r>
                      <w:rPr>
                        <w:color w:val="404040"/>
                        <w:spacing w:val="-5"/>
                        <w:sz w:val="20"/>
                      </w:rPr>
                      <w:t>n/a</w:t>
                    </w:r>
                  </w:p>
                </w:txbxContent>
              </v:textbox>
              <w10:wrap type="none"/>
            </v:shape>
            <v:shape style="position:absolute;left:6911;top:637;width:241;height:223" type="#_x0000_t202" id="docshape4135"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8496;top:643;width:5061;height:223" type="#_x0000_t202" id="docshape413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79</w:t>
                    </w:r>
                    <w:r>
                      <w:rPr>
                        <w:color w:val="404040"/>
                        <w:sz w:val="20"/>
                      </w:rPr>
                      <w:tab/>
                    </w:r>
                    <w:r>
                      <w:rPr>
                        <w:color w:val="404040"/>
                        <w:spacing w:val="-5"/>
                        <w:sz w:val="20"/>
                      </w:rPr>
                      <w:t>80</w:t>
                    </w:r>
                    <w:r>
                      <w:rPr>
                        <w:color w:val="404040"/>
                        <w:sz w:val="20"/>
                      </w:rPr>
                      <w:tab/>
                    </w: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79</w:t>
                    </w:r>
                    <w:r>
                      <w:rPr>
                        <w:color w:val="404040"/>
                        <w:sz w:val="20"/>
                      </w:rPr>
                      <w:tab/>
                    </w:r>
                    <w:r>
                      <w:rPr>
                        <w:color w:val="404040"/>
                        <w:spacing w:val="-5"/>
                        <w:sz w:val="20"/>
                      </w:rPr>
                      <w:t>n/a</w:t>
                    </w:r>
                  </w:p>
                </w:txbxContent>
              </v:textbox>
              <w10:wrap type="none"/>
            </v:shape>
            <v:shape style="position:absolute;left:6911;top:1121;width:241;height:223" type="#_x0000_t202" id="docshape4137"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8496;top:1127;width:5061;height:223" type="#_x0000_t202" id="docshape4138"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849;top:1605;width:241;height:223" type="#_x0000_t202" id="docshape4139" filled="false" stroked="false">
              <v:textbox inset="0,0,0,0">
                <w:txbxContent>
                  <w:p>
                    <w:pPr>
                      <w:spacing w:line="223" w:lineRule="exact" w:before="0"/>
                      <w:ind w:left="0" w:right="0" w:firstLine="0"/>
                      <w:jc w:val="left"/>
                      <w:rPr>
                        <w:sz w:val="20"/>
                      </w:rPr>
                    </w:pPr>
                    <w:r>
                      <w:rPr>
                        <w:color w:val="404040"/>
                        <w:spacing w:val="-5"/>
                        <w:sz w:val="20"/>
                      </w:rPr>
                      <w:t>76</w:t>
                    </w:r>
                  </w:p>
                </w:txbxContent>
              </v:textbox>
              <w10:wrap type="none"/>
            </v:shape>
            <v:shape style="position:absolute;left:8496;top:1610;width:5061;height:223" type="#_x0000_t202" id="docshape414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80</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77</w:t>
                    </w:r>
                    <w:r>
                      <w:rPr>
                        <w:color w:val="404040"/>
                        <w:sz w:val="20"/>
                      </w:rPr>
                      <w:tab/>
                    </w:r>
                    <w:r>
                      <w:rPr>
                        <w:color w:val="404040"/>
                        <w:spacing w:val="-5"/>
                        <w:sz w:val="20"/>
                      </w:rPr>
                      <w:t>n/a</w:t>
                    </w:r>
                  </w:p>
                </w:txbxContent>
              </v:textbox>
              <w10:wrap type="none"/>
            </v:shape>
            <v:shape style="position:absolute;left:6849;top:2089;width:241;height:223" type="#_x0000_t202" id="docshape4141" filled="false" stroked="false">
              <v:textbox inset="0,0,0,0">
                <w:txbxContent>
                  <w:p>
                    <w:pPr>
                      <w:spacing w:line="223" w:lineRule="exact" w:before="0"/>
                      <w:ind w:left="0" w:right="0" w:firstLine="0"/>
                      <w:jc w:val="left"/>
                      <w:rPr>
                        <w:sz w:val="20"/>
                      </w:rPr>
                    </w:pPr>
                    <w:r>
                      <w:rPr>
                        <w:color w:val="FF0000"/>
                        <w:spacing w:val="-5"/>
                        <w:sz w:val="20"/>
                      </w:rPr>
                      <w:t>76</w:t>
                    </w:r>
                  </w:p>
                </w:txbxContent>
              </v:textbox>
              <w10:wrap type="none"/>
            </v:shape>
            <v:shape style="position:absolute;left:8496;top:2093;width:5033;height:223" type="#_x0000_t202" id="docshape4142"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404040"/>
                        <w:spacing w:val="-5"/>
                        <w:sz w:val="20"/>
                      </w:rPr>
                      <w:t>77</w:t>
                    </w:r>
                    <w:r>
                      <w:rPr>
                        <w:color w:val="404040"/>
                        <w:sz w:val="20"/>
                      </w:rPr>
                      <w:tab/>
                    </w:r>
                    <w:r>
                      <w:rPr>
                        <w:color w:val="00AF50"/>
                        <w:spacing w:val="-5"/>
                        <w:sz w:val="20"/>
                      </w:rPr>
                      <w:t>77</w:t>
                    </w:r>
                    <w:r>
                      <w:rPr>
                        <w:color w:val="00AF50"/>
                        <w:sz w:val="20"/>
                      </w:rPr>
                      <w:tab/>
                    </w:r>
                    <w:r>
                      <w:rPr>
                        <w:color w:val="404040"/>
                        <w:spacing w:val="-5"/>
                        <w:sz w:val="20"/>
                      </w:rPr>
                      <w:t>75</w:t>
                    </w:r>
                    <w:r>
                      <w:rPr>
                        <w:color w:val="404040"/>
                        <w:sz w:val="20"/>
                      </w:rPr>
                      <w:tab/>
                    </w:r>
                    <w:r>
                      <w:rPr>
                        <w:color w:val="404040"/>
                        <w:spacing w:val="-5"/>
                        <w:sz w:val="20"/>
                      </w:rPr>
                      <w:t>75</w:t>
                    </w:r>
                    <w:r>
                      <w:rPr>
                        <w:color w:val="404040"/>
                        <w:sz w:val="20"/>
                      </w:rPr>
                      <w:tab/>
                    </w:r>
                    <w:r>
                      <w:rPr>
                        <w:color w:val="00AF50"/>
                        <w:spacing w:val="-5"/>
                        <w:sz w:val="20"/>
                      </w:rPr>
                      <w:t>75</w:t>
                    </w:r>
                    <w:r>
                      <w:rPr>
                        <w:color w:val="00AF50"/>
                        <w:sz w:val="20"/>
                      </w:rPr>
                      <w:tab/>
                    </w:r>
                    <w:r>
                      <w:rPr>
                        <w:color w:val="FF0000"/>
                        <w:spacing w:val="-5"/>
                        <w:sz w:val="20"/>
                      </w:rPr>
                      <w:t>74</w:t>
                    </w:r>
                    <w:r>
                      <w:rPr>
                        <w:color w:val="FF0000"/>
                        <w:sz w:val="20"/>
                      </w:rPr>
                      <w:tab/>
                    </w:r>
                    <w:r>
                      <w:rPr>
                        <w:color w:val="00AF50"/>
                        <w:spacing w:val="-5"/>
                        <w:sz w:val="20"/>
                      </w:rPr>
                      <w:t>76</w:t>
                    </w:r>
                    <w:r>
                      <w:rPr>
                        <w:color w:val="00AF50"/>
                        <w:sz w:val="20"/>
                      </w:rPr>
                      <w:tab/>
                    </w:r>
                    <w:r>
                      <w:rPr>
                        <w:color w:val="404040"/>
                        <w:spacing w:val="-5"/>
                        <w:sz w:val="20"/>
                      </w:rPr>
                      <w:t>75</w:t>
                    </w:r>
                    <w:r>
                      <w:rPr>
                        <w:color w:val="404040"/>
                        <w:sz w:val="20"/>
                      </w:rPr>
                      <w:tab/>
                    </w:r>
                    <w:r>
                      <w:rPr>
                        <w:color w:val="404040"/>
                        <w:spacing w:val="-5"/>
                        <w:sz w:val="20"/>
                      </w:rPr>
                      <w:t>75</w:t>
                    </w:r>
                  </w:p>
                </w:txbxContent>
              </v:textbox>
              <w10:wrap type="none"/>
            </v:shape>
            <v:shape style="position:absolute;left:6786;top:2573;width:241;height:223" type="#_x0000_t202" id="docshape4143"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2577;width:5061;height:223" type="#_x0000_t202" id="docshape4144"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76</w:t>
                    </w:r>
                    <w:r>
                      <w:rPr>
                        <w:color w:val="404040"/>
                        <w:sz w:val="20"/>
                      </w:rPr>
                      <w:tab/>
                    </w: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80</w:t>
                    </w:r>
                    <w:r>
                      <w:rPr>
                        <w:color w:val="404040"/>
                        <w:sz w:val="20"/>
                      </w:rPr>
                      <w:tab/>
                    </w:r>
                    <w:r>
                      <w:rPr>
                        <w:color w:val="404040"/>
                        <w:spacing w:val="-5"/>
                        <w:sz w:val="20"/>
                      </w:rPr>
                      <w:t>n/a</w:t>
                    </w:r>
                  </w:p>
                </w:txbxContent>
              </v:textbox>
              <w10:wrap type="none"/>
            </v:shape>
            <v:shape style="position:absolute;left:6786;top:3058;width:241;height:223" type="#_x0000_t202" id="docshape4145"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3060;width:5061;height:223" type="#_x0000_t202" id="docshape4146"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723;top:3542;width:241;height:223" type="#_x0000_t202" id="docshape4147"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3543;width:5062;height:224" type="#_x0000_t202" id="docshape414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76</w:t>
                    </w:r>
                    <w:r>
                      <w:rPr>
                        <w:color w:val="404040"/>
                        <w:sz w:val="20"/>
                      </w:rPr>
                      <w:tab/>
                    </w: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78</w:t>
                    </w:r>
                    <w:r>
                      <w:rPr>
                        <w:color w:val="404040"/>
                        <w:sz w:val="20"/>
                      </w:rPr>
                      <w:tab/>
                    </w:r>
                    <w:r>
                      <w:rPr>
                        <w:color w:val="404040"/>
                        <w:spacing w:val="-5"/>
                        <w:sz w:val="20"/>
                      </w:rPr>
                      <w:t>n/a</w:t>
                    </w:r>
                  </w:p>
                </w:txbxContent>
              </v:textbox>
              <w10:wrap type="none"/>
            </v:shape>
            <v:shape style="position:absolute;left:6660;top:4026;width:241;height:223" type="#_x0000_t202" id="docshape4149"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4026;width:5061;height:223" type="#_x0000_t202" id="docshape415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76</w:t>
                    </w:r>
                    <w:r>
                      <w:rPr>
                        <w:color w:val="40404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81</w:t>
                    </w:r>
                    <w:r>
                      <w:rPr>
                        <w:color w:val="404040"/>
                        <w:sz w:val="20"/>
                      </w:rPr>
                      <w:tab/>
                    </w:r>
                    <w:r>
                      <w:rPr>
                        <w:color w:val="404040"/>
                        <w:spacing w:val="-5"/>
                        <w:sz w:val="20"/>
                      </w:rPr>
                      <w:t>n/a</w:t>
                    </w:r>
                  </w:p>
                </w:txbxContent>
              </v:textbox>
              <w10:wrap type="none"/>
            </v:shape>
            <v:shape style="position:absolute;left:6660;top:4510;width:241;height:223" type="#_x0000_t202" id="docshape4151"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4510;width:5061;height:223" type="#_x0000_t202" id="docshape4152"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97;top:4994;width:241;height:223" type="#_x0000_t202" id="docshape4153"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496;top:4993;width:5061;height:223" type="#_x0000_t202" id="docshape4154"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97;top:5478;width:241;height:223" type="#_x0000_t202" id="docshape4155" filled="false" stroked="false">
              <v:textbox inset="0,0,0,0">
                <w:txbxContent>
                  <w:p>
                    <w:pPr>
                      <w:spacing w:line="223" w:lineRule="exact" w:before="0"/>
                      <w:ind w:left="0" w:right="0" w:firstLine="0"/>
                      <w:jc w:val="left"/>
                      <w:rPr>
                        <w:sz w:val="20"/>
                      </w:rPr>
                    </w:pPr>
                    <w:r>
                      <w:rPr>
                        <w:color w:val="FF0000"/>
                        <w:spacing w:val="-5"/>
                        <w:sz w:val="20"/>
                      </w:rPr>
                      <w:t>72</w:t>
                    </w:r>
                  </w:p>
                </w:txbxContent>
              </v:textbox>
              <w10:wrap type="none"/>
            </v:shape>
            <v:shape style="position:absolute;left:8496;top:5477;width:5061;height:223" type="#_x0000_t202" id="docshape415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00AF50"/>
                        <w:spacing w:val="-5"/>
                        <w:sz w:val="20"/>
                      </w:rPr>
                      <w:t>78</w:t>
                    </w:r>
                    <w:r>
                      <w:rPr>
                        <w:color w:val="00AF50"/>
                        <w:sz w:val="20"/>
                      </w:rPr>
                      <w:tab/>
                    </w:r>
                    <w:r>
                      <w:rPr>
                        <w:color w:val="404040"/>
                        <w:spacing w:val="-5"/>
                        <w:sz w:val="20"/>
                      </w:rPr>
                      <w:t>72</w:t>
                    </w:r>
                    <w:r>
                      <w:rPr>
                        <w:color w:val="404040"/>
                        <w:sz w:val="20"/>
                      </w:rPr>
                      <w:tab/>
                    </w: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74</w:t>
                    </w:r>
                    <w:r>
                      <w:rPr>
                        <w:color w:val="404040"/>
                        <w:sz w:val="20"/>
                      </w:rPr>
                      <w:tab/>
                    </w:r>
                    <w:r>
                      <w:rPr>
                        <w:color w:val="404040"/>
                        <w:spacing w:val="-5"/>
                        <w:sz w:val="20"/>
                      </w:rPr>
                      <w:t>n/a</w:t>
                    </w:r>
                  </w:p>
                </w:txbxContent>
              </v:textbox>
              <w10:wrap type="none"/>
            </v:shape>
            <v:shape style="position:absolute;left:6470;top:5957;width:373;height:228" type="#_x0000_t202" id="docshape4157" filled="false" stroked="false">
              <v:textbox inset="0,0,0,0">
                <w:txbxContent>
                  <w:p>
                    <w:pPr>
                      <w:spacing w:line="227" w:lineRule="exact" w:before="0"/>
                      <w:ind w:left="0" w:right="0" w:firstLine="0"/>
                      <w:jc w:val="left"/>
                      <w:rPr>
                        <w:rFonts w:ascii="Arial Narrow"/>
                        <w:sz w:val="13"/>
                      </w:rPr>
                    </w:pPr>
                    <w:r>
                      <w:rPr>
                        <w:color w:val="404040"/>
                        <w:spacing w:val="-6"/>
                        <w:sz w:val="20"/>
                      </w:rPr>
                      <w:t>70</w:t>
                    </w:r>
                    <w:r>
                      <w:rPr>
                        <w:rFonts w:ascii="Arial Narrow"/>
                        <w:color w:val="FF0000"/>
                        <w:spacing w:val="-5"/>
                        <w:w w:val="203"/>
                        <w:position w:val="6"/>
                        <w:sz w:val="13"/>
                      </w:rPr>
                      <w:t>T</w:t>
                    </w:r>
                  </w:p>
                </w:txbxContent>
              </v:textbox>
              <w10:wrap type="none"/>
            </v:shape>
            <v:shape style="position:absolute;left:8496;top:5960;width:5061;height:223" type="#_x0000_t202" id="docshape415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72</w:t>
                    </w:r>
                    <w:r>
                      <w:rPr>
                        <w:color w:val="40404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76</w:t>
                    </w:r>
                    <w:r>
                      <w:rPr>
                        <w:color w:val="404040"/>
                        <w:sz w:val="20"/>
                      </w:rPr>
                      <w:tab/>
                    </w:r>
                    <w:r>
                      <w:rPr>
                        <w:color w:val="404040"/>
                        <w:spacing w:val="-5"/>
                        <w:sz w:val="20"/>
                      </w:rPr>
                      <w:t>n/a</w:t>
                    </w:r>
                  </w:p>
                </w:txbxContent>
              </v:textbox>
              <w10:wrap type="none"/>
            </v:shape>
            <w10:wrap type="none"/>
          </v:group>
        </w:pict>
      </w:r>
      <w:r>
        <w:rPr/>
        <w:drawing>
          <wp:anchor distT="0" distB="0" distL="0" distR="0" allowOverlap="1" layoutInCell="1" locked="0" behindDoc="0" simplePos="0" relativeHeight="15919104">
            <wp:simplePos x="0" y="0"/>
            <wp:positionH relativeFrom="page">
              <wp:posOffset>414527</wp:posOffset>
            </wp:positionH>
            <wp:positionV relativeFrom="paragraph">
              <wp:posOffset>-886334</wp:posOffset>
            </wp:positionV>
            <wp:extent cx="861060" cy="643127"/>
            <wp:effectExtent l="0" t="0" r="0" b="0"/>
            <wp:wrapNone/>
            <wp:docPr id="439" name="image125.png" descr="INFORMINGCOMMUNITY.PNG"/>
            <wp:cNvGraphicFramePr>
              <a:graphicFrameLocks noChangeAspect="1"/>
            </wp:cNvGraphicFramePr>
            <a:graphic>
              <a:graphicData uri="http://schemas.openxmlformats.org/drawingml/2006/picture">
                <pic:pic>
                  <pic:nvPicPr>
                    <pic:cNvPr id="440" name="image125.png"/>
                    <pic:cNvPicPr/>
                  </pic:nvPicPr>
                  <pic:blipFill>
                    <a:blip r:embed="rId249" cstate="print"/>
                    <a:stretch>
                      <a:fillRect/>
                    </a:stretch>
                  </pic:blipFill>
                  <pic:spPr>
                    <a:xfrm>
                      <a:off x="0" y="0"/>
                      <a:ext cx="861060" cy="643127"/>
                    </a:xfrm>
                    <a:prstGeom prst="rect">
                      <a:avLst/>
                    </a:prstGeom>
                  </pic:spPr>
                </pic:pic>
              </a:graphicData>
            </a:graphic>
          </wp:anchor>
        </w:drawing>
      </w:r>
      <w:bookmarkStart w:name="Informing the community" w:id="97"/>
      <w:bookmarkEnd w:id="97"/>
      <w:r>
        <w:rPr/>
      </w:r>
      <w:bookmarkStart w:name="Slide 66: Informing the community import" w:id="98"/>
      <w:bookmarkEnd w:id="98"/>
      <w:r>
        <w:rPr/>
      </w:r>
      <w:bookmarkStart w:name="_bookmark12" w:id="99"/>
      <w:bookmarkEnd w:id="99"/>
      <w:r>
        <w:rPr/>
      </w:r>
      <w:r>
        <w:rPr>
          <w:color w:val="404040"/>
          <w:sz w:val="20"/>
        </w:rPr>
        <w:t>Regional</w:t>
      </w:r>
      <w:r>
        <w:rPr>
          <w:color w:val="404040"/>
          <w:spacing w:val="-11"/>
          <w:sz w:val="20"/>
        </w:rPr>
        <w:t> </w:t>
      </w:r>
      <w:r>
        <w:rPr>
          <w:color w:val="404040"/>
          <w:spacing w:val="-2"/>
          <w:sz w:val="20"/>
        </w:rPr>
        <w:t>Centres</w:t>
      </w:r>
    </w:p>
    <w:p>
      <w:pPr>
        <w:spacing w:line="240" w:lineRule="auto" w:before="1"/>
        <w:rPr>
          <w:sz w:val="22"/>
        </w:rPr>
      </w:pPr>
    </w:p>
    <w:p>
      <w:pPr>
        <w:spacing w:line="506" w:lineRule="auto" w:before="1"/>
        <w:ind w:left="1648" w:right="38" w:firstLine="622"/>
        <w:jc w:val="right"/>
        <w:rPr>
          <w:sz w:val="20"/>
        </w:rPr>
      </w:pPr>
      <w:r>
        <w:rPr>
          <w:color w:val="404040"/>
          <w:spacing w:val="-2"/>
          <w:sz w:val="20"/>
        </w:rPr>
        <w:t>Women </w:t>
      </w:r>
      <w:r>
        <w:rPr>
          <w:color w:val="404040"/>
          <w:sz w:val="20"/>
        </w:rPr>
        <w:t>Bellarine</w:t>
      </w:r>
      <w:r>
        <w:rPr>
          <w:color w:val="404040"/>
          <w:spacing w:val="-13"/>
          <w:sz w:val="20"/>
        </w:rPr>
        <w:t> </w:t>
      </w:r>
      <w:r>
        <w:rPr>
          <w:color w:val="404040"/>
          <w:spacing w:val="-4"/>
          <w:sz w:val="20"/>
        </w:rPr>
        <w:t>Ward</w:t>
      </w:r>
    </w:p>
    <w:p>
      <w:pPr>
        <w:spacing w:line="228" w:lineRule="exact" w:before="0"/>
        <w:ind w:left="0" w:right="38" w:firstLine="0"/>
        <w:jc w:val="right"/>
        <w:rPr>
          <w:sz w:val="20"/>
        </w:rPr>
      </w:pPr>
      <w:r>
        <w:rPr>
          <w:color w:val="404040"/>
          <w:spacing w:val="-5"/>
          <w:sz w:val="20"/>
        </w:rPr>
        <w:t>65+</w:t>
      </w:r>
    </w:p>
    <w:p>
      <w:pPr>
        <w:spacing w:line="240" w:lineRule="auto" w:before="1"/>
        <w:rPr>
          <w:sz w:val="22"/>
        </w:rPr>
      </w:pPr>
    </w:p>
    <w:p>
      <w:pPr>
        <w:spacing w:before="0"/>
        <w:ind w:left="0" w:right="39" w:firstLine="0"/>
        <w:jc w:val="right"/>
        <w:rPr>
          <w:sz w:val="20"/>
        </w:rPr>
      </w:pPr>
      <w:r>
        <w:rPr>
          <w:color w:val="404040"/>
          <w:spacing w:val="-2"/>
          <w:sz w:val="20"/>
        </w:rPr>
        <w:t>State-</w:t>
      </w:r>
      <w:r>
        <w:rPr>
          <w:color w:val="404040"/>
          <w:spacing w:val="-4"/>
          <w:sz w:val="20"/>
        </w:rPr>
        <w:t>wide</w:t>
      </w:r>
    </w:p>
    <w:p>
      <w:pPr>
        <w:spacing w:line="240" w:lineRule="auto" w:before="1"/>
        <w:rPr>
          <w:sz w:val="22"/>
        </w:rPr>
      </w:pPr>
    </w:p>
    <w:p>
      <w:pPr>
        <w:spacing w:before="0"/>
        <w:ind w:left="0" w:right="38"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line="506" w:lineRule="auto" w:before="0"/>
        <w:ind w:left="1469" w:right="39" w:hanging="133"/>
        <w:jc w:val="right"/>
        <w:rPr>
          <w:sz w:val="20"/>
        </w:rPr>
      </w:pPr>
      <w:r>
        <w:rPr>
          <w:color w:val="404040"/>
          <w:sz w:val="20"/>
        </w:rPr>
        <w:t>Windermere</w:t>
      </w:r>
      <w:r>
        <w:rPr>
          <w:color w:val="404040"/>
          <w:spacing w:val="-14"/>
          <w:sz w:val="20"/>
        </w:rPr>
        <w:t> </w:t>
      </w:r>
      <w:r>
        <w:rPr>
          <w:color w:val="404040"/>
          <w:sz w:val="20"/>
        </w:rPr>
        <w:t>Ward Greater</w:t>
      </w:r>
      <w:r>
        <w:rPr>
          <w:color w:val="404040"/>
          <w:spacing w:val="-8"/>
          <w:sz w:val="20"/>
        </w:rPr>
        <w:t> </w:t>
      </w:r>
      <w:r>
        <w:rPr>
          <w:color w:val="404040"/>
          <w:spacing w:val="-2"/>
          <w:sz w:val="20"/>
        </w:rPr>
        <w:t>Geelong</w:t>
      </w:r>
    </w:p>
    <w:p>
      <w:pPr>
        <w:spacing w:line="228" w:lineRule="exact" w:before="0"/>
        <w:ind w:left="0" w:right="38"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line="506" w:lineRule="auto" w:before="0"/>
        <w:ind w:left="1692" w:right="38" w:hanging="78"/>
        <w:jc w:val="right"/>
        <w:rPr>
          <w:sz w:val="20"/>
        </w:rPr>
      </w:pPr>
      <w:r>
        <w:rPr>
          <w:color w:val="404040"/>
          <w:sz w:val="20"/>
        </w:rPr>
        <w:t>Brownbill</w:t>
      </w:r>
      <w:r>
        <w:rPr>
          <w:color w:val="404040"/>
          <w:spacing w:val="-14"/>
          <w:sz w:val="20"/>
        </w:rPr>
        <w:t> </w:t>
      </w:r>
      <w:r>
        <w:rPr>
          <w:color w:val="404040"/>
          <w:sz w:val="20"/>
        </w:rPr>
        <w:t>Ward Kardinia</w:t>
      </w:r>
      <w:r>
        <w:rPr>
          <w:color w:val="404040"/>
          <w:spacing w:val="-11"/>
          <w:sz w:val="20"/>
        </w:rPr>
        <w:t> </w:t>
      </w:r>
      <w:r>
        <w:rPr>
          <w:color w:val="404040"/>
          <w:spacing w:val="-4"/>
          <w:sz w:val="20"/>
        </w:rPr>
        <w:t>Ward</w:t>
      </w:r>
    </w:p>
    <w:p>
      <w:pPr>
        <w:spacing w:line="228" w:lineRule="exact" w:before="0"/>
        <w:ind w:left="0" w:right="38"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before="1"/>
        <w:ind w:left="0" w:right="38" w:firstLine="0"/>
        <w:jc w:val="right"/>
        <w:rPr>
          <w:sz w:val="20"/>
        </w:rPr>
      </w:pPr>
      <w:r>
        <w:rPr>
          <w:color w:val="404040"/>
          <w:spacing w:val="-5"/>
          <w:sz w:val="20"/>
        </w:rPr>
        <w:t>Men</w:t>
      </w:r>
    </w:p>
    <w:p>
      <w:pPr>
        <w:pStyle w:val="Heading4"/>
        <w:ind w:left="512"/>
      </w:pPr>
      <w:r>
        <w:rPr>
          <w:b w:val="0"/>
        </w:rPr>
        <w:br w:type="column"/>
      </w:r>
      <w:r>
        <w:rPr>
          <w:color w:val="404040"/>
        </w:rPr>
        <w:t>2023</w:t>
      </w:r>
      <w:r>
        <w:rPr>
          <w:color w:val="404040"/>
          <w:spacing w:val="-7"/>
        </w:rPr>
        <w:t> </w:t>
      </w:r>
      <w:r>
        <w:rPr>
          <w:color w:val="404040"/>
        </w:rPr>
        <w:t>informing</w:t>
      </w:r>
      <w:r>
        <w:rPr>
          <w:color w:val="404040"/>
          <w:spacing w:val="3"/>
        </w:rPr>
        <w:t> </w:t>
      </w:r>
      <w:r>
        <w:rPr>
          <w:color w:val="404040"/>
        </w:rPr>
        <w:t>community</w:t>
      </w:r>
      <w:r>
        <w:rPr>
          <w:color w:val="404040"/>
          <w:spacing w:val="-3"/>
        </w:rPr>
        <w:t> </w:t>
      </w:r>
      <w:r>
        <w:rPr>
          <w:color w:val="404040"/>
        </w:rPr>
        <w:t>importance</w:t>
      </w:r>
      <w:r>
        <w:rPr>
          <w:color w:val="404040"/>
          <w:spacing w:val="-3"/>
        </w:rPr>
        <w:t> </w:t>
      </w:r>
      <w:r>
        <w:rPr>
          <w:color w:val="404040"/>
        </w:rPr>
        <w:t>(index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47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3000" w:space="524"/>
            <w:col w:w="10596"/>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9"/>
        <w:rPr>
          <w:b/>
          <w:sz w:val="22"/>
        </w:rPr>
      </w:pPr>
    </w:p>
    <w:p>
      <w:pPr>
        <w:pStyle w:val="BodyText"/>
        <w:spacing w:before="95"/>
        <w:ind w:left="703"/>
        <w:rPr>
          <w:i/>
        </w:rPr>
      </w:pPr>
      <w:r>
        <w:rPr>
          <w:i/>
          <w:color w:val="404040"/>
        </w:rPr>
        <w:t>Q1.</w:t>
      </w:r>
      <w:r>
        <w:rPr>
          <w:i/>
          <w:color w:val="404040"/>
          <w:spacing w:val="-5"/>
        </w:rPr>
        <w:t> </w:t>
      </w:r>
      <w:r>
        <w:rPr>
          <w:i/>
          <w:color w:val="404040"/>
        </w:rPr>
        <w:t>Firstly,</w:t>
      </w:r>
      <w:r>
        <w:rPr>
          <w:i/>
          <w:color w:val="404040"/>
          <w:spacing w:val="-2"/>
        </w:rPr>
        <w:t> </w:t>
      </w:r>
      <w:r>
        <w:rPr>
          <w:i/>
          <w:color w:val="404040"/>
        </w:rPr>
        <w:t>how</w:t>
      </w:r>
      <w:r>
        <w:rPr>
          <w:i/>
          <w:color w:val="404040"/>
          <w:spacing w:val="-6"/>
        </w:rPr>
        <w:t> </w:t>
      </w:r>
      <w:r>
        <w:rPr>
          <w:i/>
          <w:color w:val="404040"/>
        </w:rPr>
        <w:t>important</w:t>
      </w:r>
      <w:r>
        <w:rPr>
          <w:i/>
          <w:color w:val="404040"/>
          <w:spacing w:val="2"/>
        </w:rPr>
        <w:t> </w:t>
      </w:r>
      <w:r>
        <w:rPr>
          <w:i/>
          <w:color w:val="404040"/>
        </w:rPr>
        <w:t>should</w:t>
      </w:r>
      <w:r>
        <w:rPr>
          <w:i/>
          <w:color w:val="404040"/>
          <w:spacing w:val="-4"/>
        </w:rPr>
        <w:t> </w:t>
      </w:r>
      <w:r>
        <w:rPr>
          <w:i/>
          <w:color w:val="404040"/>
        </w:rPr>
        <w:t>‘Informing</w:t>
      </w:r>
      <w:r>
        <w:rPr>
          <w:i/>
          <w:color w:val="404040"/>
          <w:spacing w:val="2"/>
        </w:rPr>
        <w:t> </w:t>
      </w:r>
      <w:r>
        <w:rPr>
          <w:i/>
          <w:color w:val="404040"/>
        </w:rPr>
        <w:t>the</w:t>
      </w:r>
      <w:r>
        <w:rPr>
          <w:i/>
          <w:color w:val="404040"/>
          <w:spacing w:val="-4"/>
        </w:rPr>
        <w:t> </w:t>
      </w:r>
      <w:r>
        <w:rPr>
          <w:i/>
          <w:color w:val="404040"/>
        </w:rPr>
        <w:t>community’</w:t>
      </w:r>
      <w:r>
        <w:rPr>
          <w:i/>
          <w:color w:val="404040"/>
          <w:spacing w:val="2"/>
        </w:rPr>
        <w:t> </w:t>
      </w:r>
      <w:r>
        <w:rPr>
          <w:i/>
          <w:color w:val="404040"/>
        </w:rPr>
        <w:t>be</w:t>
      </w:r>
      <w:r>
        <w:rPr>
          <w:i/>
          <w:color w:val="404040"/>
          <w:spacing w:val="-7"/>
        </w:rPr>
        <w:t> </w:t>
      </w:r>
      <w:r>
        <w:rPr>
          <w:i/>
          <w:color w:val="404040"/>
        </w:rPr>
        <w:t>as</w:t>
      </w:r>
      <w:r>
        <w:rPr>
          <w:i/>
          <w:color w:val="404040"/>
          <w:spacing w:val="-3"/>
        </w:rPr>
        <w:t> </w:t>
      </w:r>
      <w:r>
        <w:rPr>
          <w:i/>
          <w:color w:val="404040"/>
        </w:rPr>
        <w:t>a</w:t>
      </w:r>
      <w:r>
        <w:rPr>
          <w:i/>
          <w:color w:val="404040"/>
          <w:spacing w:val="-8"/>
        </w:rPr>
        <w:t> </w:t>
      </w:r>
      <w:r>
        <w:rPr>
          <w:i/>
          <w:color w:val="404040"/>
        </w:rPr>
        <w:t>responsibility</w:t>
      </w:r>
      <w:r>
        <w:rPr>
          <w:i/>
          <w:color w:val="404040"/>
          <w:spacing w:val="-2"/>
        </w:rPr>
        <w:t> </w:t>
      </w:r>
      <w:r>
        <w:rPr>
          <w:i/>
          <w:color w:val="404040"/>
        </w:rPr>
        <w:t>for</w:t>
      </w:r>
      <w:r>
        <w:rPr>
          <w:i/>
          <w:color w:val="404040"/>
          <w:spacing w:val="-5"/>
        </w:rPr>
        <w:t> </w:t>
      </w:r>
      <w:r>
        <w:rPr>
          <w:i/>
          <w:color w:val="404040"/>
          <w:spacing w:val="-2"/>
        </w:rPr>
        <w:t>Council?</w:t>
      </w:r>
    </w:p>
    <w:p>
      <w:pPr>
        <w:spacing w:after="0"/>
        <w:sectPr>
          <w:type w:val="continuous"/>
          <w:pgSz w:w="14400" w:h="10800" w:orient="landscape"/>
          <w:pgMar w:header="82" w:footer="128" w:top="0" w:bottom="0" w:left="140" w:right="140"/>
        </w:sectPr>
      </w:pPr>
    </w:p>
    <w:p>
      <w:pPr>
        <w:spacing w:line="240" w:lineRule="auto" w:before="1"/>
        <w:rPr>
          <w:i/>
          <w:sz w:val="16"/>
        </w:rPr>
      </w:pPr>
    </w:p>
    <w:p>
      <w:pPr>
        <w:pStyle w:val="Heading4"/>
        <w:ind w:right="306"/>
        <w:jc w:val="center"/>
      </w:pPr>
      <w:r>
        <w:rPr/>
        <w:drawing>
          <wp:anchor distT="0" distB="0" distL="0" distR="0" allowOverlap="1" layoutInCell="1" locked="0" behindDoc="0" simplePos="0" relativeHeight="15923200">
            <wp:simplePos x="0" y="0"/>
            <wp:positionH relativeFrom="page">
              <wp:posOffset>438912</wp:posOffset>
            </wp:positionH>
            <wp:positionV relativeFrom="paragraph">
              <wp:posOffset>-72061</wp:posOffset>
            </wp:positionV>
            <wp:extent cx="861060" cy="641603"/>
            <wp:effectExtent l="0" t="0" r="0" b="0"/>
            <wp:wrapNone/>
            <wp:docPr id="447" name="image125.png" descr="INFORMINGCOMMUNITY10000.PNG"/>
            <wp:cNvGraphicFramePr>
              <a:graphicFrameLocks noChangeAspect="1"/>
            </wp:cNvGraphicFramePr>
            <a:graphic>
              <a:graphicData uri="http://schemas.openxmlformats.org/drawingml/2006/picture">
                <pic:pic>
                  <pic:nvPicPr>
                    <pic:cNvPr id="448" name="image125.png"/>
                    <pic:cNvPicPr/>
                  </pic:nvPicPr>
                  <pic:blipFill>
                    <a:blip r:embed="rId249" cstate="print"/>
                    <a:stretch>
                      <a:fillRect/>
                    </a:stretch>
                  </pic:blipFill>
                  <pic:spPr>
                    <a:xfrm>
                      <a:off x="0" y="0"/>
                      <a:ext cx="861060" cy="641603"/>
                    </a:xfrm>
                    <a:prstGeom prst="rect">
                      <a:avLst/>
                    </a:prstGeom>
                  </pic:spPr>
                </pic:pic>
              </a:graphicData>
            </a:graphic>
          </wp:anchor>
        </w:drawing>
      </w:r>
      <w:bookmarkStart w:name="Slide 67: Informing the community import" w:id="100"/>
      <w:bookmarkEnd w:id="100"/>
      <w:r>
        <w:rPr>
          <w:b w:val="0"/>
        </w:rPr>
      </w:r>
      <w:r>
        <w:rPr>
          <w:color w:val="404040"/>
        </w:rPr>
        <w:t>2023</w:t>
      </w:r>
      <w:r>
        <w:rPr>
          <w:color w:val="404040"/>
          <w:spacing w:val="-7"/>
        </w:rPr>
        <w:t> </w:t>
      </w:r>
      <w:r>
        <w:rPr>
          <w:color w:val="404040"/>
        </w:rPr>
        <w:t>informing</w:t>
      </w:r>
      <w:r>
        <w:rPr>
          <w:color w:val="404040"/>
          <w:spacing w:val="5"/>
        </w:rPr>
        <w:t> </w:t>
      </w:r>
      <w:r>
        <w:rPr>
          <w:color w:val="404040"/>
        </w:rPr>
        <w:t>community</w:t>
      </w:r>
      <w:r>
        <w:rPr>
          <w:color w:val="404040"/>
          <w:spacing w:val="-1"/>
        </w:rPr>
        <w:t> </w:t>
      </w:r>
      <w:r>
        <w:rPr>
          <w:color w:val="404040"/>
        </w:rPr>
        <w:t>importance</w:t>
      </w:r>
      <w:r>
        <w:rPr>
          <w:color w:val="404040"/>
          <w:spacing w:val="-1"/>
        </w:rPr>
        <w:t> </w:t>
      </w:r>
      <w:r>
        <w:rPr>
          <w:color w:val="404040"/>
          <w:spacing w:val="-5"/>
        </w:rPr>
        <w:t>(%)</w:t>
      </w:r>
    </w:p>
    <w:p>
      <w:pPr>
        <w:spacing w:line="240" w:lineRule="auto" w:before="0"/>
        <w:rPr>
          <w:b/>
          <w:sz w:val="20"/>
        </w:rPr>
      </w:pPr>
    </w:p>
    <w:p>
      <w:pPr>
        <w:spacing w:line="240" w:lineRule="auto" w:before="0"/>
        <w:rPr>
          <w:b/>
          <w:sz w:val="20"/>
        </w:rPr>
      </w:pPr>
    </w:p>
    <w:p>
      <w:pPr>
        <w:spacing w:after="0" w:line="240" w:lineRule="auto"/>
        <w:rPr>
          <w:sz w:val="20"/>
        </w:rPr>
        <w:sectPr>
          <w:headerReference w:type="default" r:id="rId250"/>
          <w:footerReference w:type="default" r:id="rId251"/>
          <w:pgSz w:w="14400" w:h="10800" w:orient="landscape"/>
          <w:pgMar w:header="82" w:footer="257" w:top="1540" w:bottom="440" w:left="140" w:right="140"/>
        </w:sectPr>
      </w:pPr>
    </w:p>
    <w:p>
      <w:pPr>
        <w:spacing w:line="240" w:lineRule="auto" w:before="10"/>
        <w:rPr>
          <w:b/>
          <w:sz w:val="18"/>
        </w:rPr>
      </w:pPr>
    </w:p>
    <w:p>
      <w:pPr>
        <w:spacing w:before="1"/>
        <w:ind w:left="0" w:right="2" w:firstLine="0"/>
        <w:jc w:val="right"/>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1" w:firstLine="0"/>
        <w:jc w:val="right"/>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836" w:right="0"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2" w:lineRule="auto" w:before="0"/>
        <w:ind w:left="2769" w:right="0" w:firstLine="300"/>
        <w:jc w:val="right"/>
        <w:rPr>
          <w:sz w:val="20"/>
        </w:rPr>
      </w:pPr>
      <w:r>
        <w:rPr>
          <w:color w:val="404040"/>
          <w:spacing w:val="-4"/>
          <w:sz w:val="20"/>
        </w:rPr>
        <w:t>Men </w:t>
      </w:r>
      <w:r>
        <w:rPr>
          <w:color w:val="404040"/>
          <w:spacing w:val="-2"/>
          <w:sz w:val="20"/>
        </w:rPr>
        <w:t>Women 18-34</w:t>
      </w:r>
    </w:p>
    <w:p>
      <w:pPr>
        <w:spacing w:line="227" w:lineRule="exact" w:before="0"/>
        <w:ind w:left="0" w:right="0" w:firstLine="0"/>
        <w:jc w:val="right"/>
        <w:rPr>
          <w:sz w:val="20"/>
        </w:rPr>
      </w:pPr>
      <w:r>
        <w:rPr>
          <w:color w:val="404040"/>
          <w:spacing w:val="-2"/>
          <w:sz w:val="20"/>
        </w:rPr>
        <w:t>35-</w:t>
      </w:r>
      <w:r>
        <w:rPr>
          <w:color w:val="404040"/>
          <w:spacing w:val="-7"/>
          <w:sz w:val="20"/>
        </w:rPr>
        <w:t>49</w:t>
      </w:r>
    </w:p>
    <w:p>
      <w:pPr>
        <w:spacing w:before="159"/>
        <w:ind w:left="0" w:right="0" w:firstLine="0"/>
        <w:jc w:val="right"/>
        <w:rPr>
          <w:sz w:val="20"/>
        </w:rPr>
      </w:pPr>
      <w:r>
        <w:rPr>
          <w:color w:val="404040"/>
          <w:spacing w:val="-2"/>
          <w:sz w:val="20"/>
        </w:rPr>
        <w:t>50-</w:t>
      </w:r>
      <w:r>
        <w:rPr>
          <w:color w:val="404040"/>
          <w:spacing w:val="-7"/>
          <w:sz w:val="20"/>
        </w:rPr>
        <w:t>64</w:t>
      </w:r>
    </w:p>
    <w:p>
      <w:pPr>
        <w:spacing w:before="166"/>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spacing w:line="307" w:lineRule="auto" w:before="0"/>
        <w:ind w:left="551" w:right="32" w:firstLine="0"/>
        <w:jc w:val="left"/>
        <w:rPr>
          <w:sz w:val="18"/>
        </w:rPr>
      </w:pPr>
      <w:r>
        <w:rPr/>
        <w:pict>
          <v:group style="position:absolute;margin-left:188.270004pt;margin-top:-340.614105pt;width:487.75pt;height:335.4pt;mso-position-horizontal-relative:page;mso-position-vertical-relative:paragraph;z-index:15919616" id="docshapegroup4175" coordorigin="3765,-6812" coordsize="9755,6708">
            <v:rect style="position:absolute;left:3770;top:-6738;width:3142;height:248" id="docshape4176" filled="true" fillcolor="#002e52" stroked="false">
              <v:fill type="solid"/>
            </v:rect>
            <v:rect style="position:absolute;left:6912;top:-6738;width:3732;height:248" id="docshape4177" filled="true" fillcolor="#5f93c5" stroked="false">
              <v:fill type="solid"/>
            </v:rect>
            <v:rect style="position:absolute;left:10644;top:-6738;width:2355;height:248" id="docshape4178" filled="true" fillcolor="#a6a6a6" stroked="false">
              <v:fill type="solid"/>
            </v:rect>
            <v:rect style="position:absolute;left:12998;top:-6738;width:394;height:248" id="docshape4179" filled="true" fillcolor="#e08278" stroked="false">
              <v:fill type="solid"/>
            </v:rect>
            <v:rect style="position:absolute;left:13392;top:-6738;width:99;height:248" id="docshape4180" filled="true" fillcolor="#c0392b" stroked="false">
              <v:fill type="solid"/>
            </v:rect>
            <v:rect style="position:absolute;left:3770;top:-6345;width:3500;height:248" id="docshape4181" filled="true" fillcolor="#002e52" stroked="false">
              <v:fill type="solid"/>
            </v:rect>
            <v:rect style="position:absolute;left:7269;top:-6345;width:3694;height:248" id="docshape4182" filled="true" fillcolor="#5f93c5" stroked="false">
              <v:fill type="solid"/>
            </v:rect>
            <v:rect style="position:absolute;left:10963;top:-6345;width:2139;height:248" id="docshape4183" filled="true" fillcolor="#a6a6a6" stroked="false">
              <v:fill type="solid"/>
            </v:rect>
            <v:rect style="position:absolute;left:13101;top:-6345;width:291;height:248" id="docshape4184" filled="true" fillcolor="#e08278" stroked="false">
              <v:fill type="solid"/>
            </v:rect>
            <v:rect style="position:absolute;left:13392;top:-6345;width:99;height:248" id="docshape4185" filled="true" fillcolor="#c0392b" stroked="false">
              <v:fill type="solid"/>
            </v:rect>
            <v:rect style="position:absolute;left:3770;top:-5949;width:3207;height:248" id="docshape4186" filled="true" fillcolor="#002e52" stroked="false">
              <v:fill type="solid"/>
            </v:rect>
            <v:rect style="position:absolute;left:6976;top:-5949;width:4083;height:248" id="docshape4187" filled="true" fillcolor="#5f93c5" stroked="false">
              <v:fill type="solid"/>
            </v:rect>
            <v:rect style="position:absolute;left:11059;top:-5949;width:2043;height:248" id="docshape4188" filled="true" fillcolor="#a6a6a6" stroked="false">
              <v:fill type="solid"/>
            </v:rect>
            <v:rect style="position:absolute;left:13101;top:-5949;width:291;height:248" id="docshape4189" filled="true" fillcolor="#e08278" stroked="false">
              <v:fill type="solid"/>
            </v:rect>
            <v:rect style="position:absolute;left:13392;top:-5949;width:99;height:248" id="docshape4190" filled="true" fillcolor="#c0392b" stroked="false">
              <v:fill type="solid"/>
            </v:rect>
            <v:rect style="position:absolute;left:3770;top:-5555;width:3080;height:248" id="docshape4191" filled="true" fillcolor="#002e52" stroked="false">
              <v:fill type="solid"/>
            </v:rect>
            <v:rect style="position:absolute;left:6849;top:-5555;width:3850;height:248" id="docshape4192" filled="true" fillcolor="#5f93c5" stroked="false">
              <v:fill type="solid"/>
            </v:rect>
            <v:rect style="position:absolute;left:10699;top:-5555;width:2117;height:248" id="docshape4193" filled="true" fillcolor="#a6a6a6" stroked="false">
              <v:fill type="solid"/>
            </v:rect>
            <v:rect style="position:absolute;left:12816;top:-5555;width:387;height:248" id="docshape4194" filled="true" fillcolor="#e08278" stroked="false">
              <v:fill type="solid"/>
            </v:rect>
            <v:rect style="position:absolute;left:13202;top:-5555;width:192;height:248" id="docshape4195" filled="true" fillcolor="#c0392b" stroked="false">
              <v:fill type="solid"/>
            </v:rect>
            <v:rect style="position:absolute;left:13394;top:-5555;width:96;height:248" id="docshape4196" filled="true" fillcolor="#f5d2a8" stroked="false">
              <v:fill type="solid"/>
            </v:rect>
            <v:rect style="position:absolute;left:3770;top:-5159;width:3634;height:245" id="docshape4197" filled="true" fillcolor="#002e52" stroked="false">
              <v:fill type="solid"/>
            </v:rect>
            <v:rect style="position:absolute;left:7404;top:-5159;width:4025;height:245" id="docshape4198" filled="true" fillcolor="#5f93c5" stroked="false">
              <v:fill type="solid"/>
            </v:rect>
            <v:rect style="position:absolute;left:11428;top:-5159;width:1767;height:245" id="docshape4199" filled="true" fillcolor="#a6a6a6" stroked="false">
              <v:fill type="solid"/>
            </v:rect>
            <v:rect style="position:absolute;left:13195;top:-5159;width:296;height:245" id="docshape4200" filled="true" fillcolor="#e08278" stroked="false">
              <v:fill type="solid"/>
            </v:rect>
            <v:rect style="position:absolute;left:3770;top:-4766;width:3272;height:248" id="docshape4201" filled="true" fillcolor="#002e52" stroked="false">
              <v:fill type="solid"/>
            </v:rect>
            <v:rect style="position:absolute;left:7041;top:-4766;width:3946;height:248" id="docshape4202" filled="true" fillcolor="#5f93c5" stroked="false">
              <v:fill type="solid"/>
            </v:rect>
            <v:rect style="position:absolute;left:10987;top:-4766;width:2021;height:248" id="docshape4203" filled="true" fillcolor="#a6a6a6" stroked="false">
              <v:fill type="solid"/>
            </v:rect>
            <v:rect style="position:absolute;left:13008;top:-4766;width:291;height:248" id="docshape4204" filled="true" fillcolor="#e08278" stroked="false">
              <v:fill type="solid"/>
            </v:rect>
            <v:rect style="position:absolute;left:13298;top:-4766;width:96;height:248" id="docshape4205" filled="true" fillcolor="#c0392b" stroked="false">
              <v:fill type="solid"/>
            </v:rect>
            <v:rect style="position:absolute;left:13394;top:-4766;width:96;height:248" id="docshape4206" filled="true" fillcolor="#f5d2a8" stroked="false">
              <v:fill type="solid"/>
            </v:rect>
            <v:rect style="position:absolute;left:3770;top:-4370;width:3694;height:245" id="docshape4207" filled="true" fillcolor="#002e52" stroked="false">
              <v:fill type="solid"/>
            </v:rect>
            <v:rect style="position:absolute;left:7464;top:-4370;width:3888;height:245" id="docshape4208" filled="true" fillcolor="#5f93c5" stroked="false">
              <v:fill type="solid"/>
            </v:rect>
            <v:rect style="position:absolute;left:11352;top:-4370;width:1750;height:245" id="docshape4209" filled="true" fillcolor="#a6a6a6" stroked="false">
              <v:fill type="solid"/>
            </v:rect>
            <v:rect style="position:absolute;left:13101;top:-4370;width:291;height:245" id="docshape4210" filled="true" fillcolor="#e08278" stroked="false">
              <v:fill type="solid"/>
            </v:rect>
            <v:rect style="position:absolute;left:13392;top:-4370;width:99;height:245" id="docshape4211" filled="true" fillcolor="#c0392b" stroked="false">
              <v:fill type="solid"/>
            </v:rect>
            <v:rect style="position:absolute;left:3770;top:-3976;width:3339;height:248" id="docshape4212" filled="true" fillcolor="#002e52" stroked="false">
              <v:fill type="solid"/>
            </v:rect>
            <v:rect style="position:absolute;left:7108;top:-3976;width:4320;height:248" id="docshape4213" filled="true" fillcolor="#5f93c5" stroked="false">
              <v:fill type="solid"/>
            </v:rect>
            <v:rect style="position:absolute;left:11428;top:-3976;width:1767;height:248" id="docshape4214" filled="true" fillcolor="#a6a6a6" stroked="false">
              <v:fill type="solid"/>
            </v:rect>
            <v:rect style="position:absolute;left:13195;top:-3976;width:99;height:248" id="docshape4215" filled="true" fillcolor="#e08278" stroked="false">
              <v:fill type="solid"/>
            </v:rect>
            <v:rect style="position:absolute;left:13293;top:-3976;width:197;height:248" id="docshape4216" filled="true" fillcolor="#c0392b" stroked="false">
              <v:fill type="solid"/>
            </v:rect>
            <v:rect style="position:absolute;left:3770;top:-3582;width:2916;height:248" id="docshape4217" filled="true" fillcolor="#002e52" stroked="false">
              <v:fill type="solid"/>
            </v:rect>
            <v:rect style="position:absolute;left:6686;top:-3582;width:3694;height:248" id="docshape4218" filled="true" fillcolor="#5f93c5" stroked="false">
              <v:fill type="solid"/>
            </v:rect>
            <v:rect style="position:absolute;left:10380;top:-3582;width:2429;height:248" id="docshape4219" filled="true" fillcolor="#a6a6a6" stroked="false">
              <v:fill type="solid"/>
            </v:rect>
            <v:rect style="position:absolute;left:12808;top:-3582;width:682;height:248" id="docshape4220" filled="true" fillcolor="#e08278" stroked="false">
              <v:fill type="solid"/>
            </v:rect>
            <v:rect style="position:absolute;left:3770;top:-3186;width:2818;height:248" id="docshape4221" filled="true" fillcolor="#002e52" stroked="false">
              <v:fill type="solid"/>
            </v:rect>
            <v:rect style="position:absolute;left:6588;top:-3186;width:3792;height:248" id="docshape4222" filled="true" fillcolor="#5f93c5" stroked="false">
              <v:fill type="solid"/>
            </v:rect>
            <v:rect style="position:absolute;left:10380;top:-3186;width:2429;height:248" id="docshape4223" filled="true" fillcolor="#a6a6a6" stroked="false">
              <v:fill type="solid"/>
            </v:rect>
            <v:rect style="position:absolute;left:12808;top:-3186;width:584;height:248" id="docshape4224" filled="true" fillcolor="#e08278" stroked="false">
              <v:fill type="solid"/>
            </v:rect>
            <v:rect style="position:absolute;left:13392;top:-3186;width:99;height:248" id="docshape4225" filled="true" fillcolor="#c0392b" stroked="false">
              <v:fill type="solid"/>
            </v:rect>
            <v:rect style="position:absolute;left:3770;top:-2793;width:3562;height:248" id="docshape4226" filled="true" fillcolor="#002e52" stroked="false">
              <v:fill type="solid"/>
            </v:rect>
            <v:rect style="position:absolute;left:7332;top:-2793;width:2984;height:248" id="docshape4227" filled="true" fillcolor="#5f93c5" stroked="false">
              <v:fill type="solid"/>
            </v:rect>
            <v:rect style="position:absolute;left:10315;top:-2793;width:2792;height:248" id="docshape4228" filled="true" fillcolor="#a6a6a6" stroked="false">
              <v:fill type="solid"/>
            </v:rect>
            <v:rect style="position:absolute;left:13106;top:-2793;width:192;height:248" id="docshape4229" filled="true" fillcolor="#e08278" stroked="false">
              <v:fill type="solid"/>
            </v:rect>
            <v:rect style="position:absolute;left:13298;top:-2793;width:192;height:248" id="docshape4230" filled="true" fillcolor="#c0392b" stroked="false">
              <v:fill type="solid"/>
            </v:rect>
            <v:rect style="position:absolute;left:3770;top:-2397;width:2554;height:245" id="docshape4231" filled="true" fillcolor="#002e52" stroked="false">
              <v:fill type="solid"/>
            </v:rect>
            <v:rect style="position:absolute;left:6324;top:-2397;width:3730;height:245" id="docshape4232" filled="true" fillcolor="#5f93c5" stroked="false">
              <v:fill type="solid"/>
            </v:rect>
            <v:rect style="position:absolute;left:10053;top:-2397;width:2751;height:245" id="docshape4233" filled="true" fillcolor="#a6a6a6" stroked="false">
              <v:fill type="solid"/>
            </v:rect>
            <v:rect style="position:absolute;left:12804;top:-2397;width:588;height:245" id="docshape4234" filled="true" fillcolor="#e08278" stroked="false">
              <v:fill type="solid"/>
            </v:rect>
            <v:rect style="position:absolute;left:13392;top:-2397;width:99;height:245" id="docshape4235" filled="true" fillcolor="#c0392b" stroked="false">
              <v:fill type="solid"/>
            </v:rect>
            <v:rect style="position:absolute;left:3770;top:-2003;width:3732;height:248" id="docshape4236" filled="true" fillcolor="#002e52" stroked="false">
              <v:fill type="solid"/>
            </v:rect>
            <v:rect style="position:absolute;left:7502;top:-2003;width:3730;height:248" id="docshape4237" filled="true" fillcolor="#5f93c5" stroked="false">
              <v:fill type="solid"/>
            </v:rect>
            <v:rect style="position:absolute;left:11232;top:-2003;width:1964;height:248" id="docshape4238" filled="true" fillcolor="#a6a6a6" stroked="false">
              <v:fill type="solid"/>
            </v:rect>
            <v:rect style="position:absolute;left:13195;top:-2003;width:197;height:248" id="docshape4239" filled="true" fillcolor="#e08278" stroked="false">
              <v:fill type="solid"/>
            </v:rect>
            <v:rect style="position:absolute;left:13392;top:-2003;width:99;height:248" id="docshape4240" filled="true" fillcolor="#c0392b" stroked="false">
              <v:fill type="solid"/>
            </v:rect>
            <v:rect style="position:absolute;left:3770;top:-1607;width:3080;height:245" id="docshape4241" filled="true" fillcolor="#002e52" stroked="false">
              <v:fill type="solid"/>
            </v:rect>
            <v:rect style="position:absolute;left:6849;top:-1607;width:3080;height:245" id="docshape4242" filled="true" fillcolor="#5f93c5" stroked="false">
              <v:fill type="solid"/>
            </v:rect>
            <v:rect style="position:absolute;left:9928;top:-1607;width:2888;height:245" id="docshape4243" filled="true" fillcolor="#a6a6a6" stroked="false">
              <v:fill type="solid"/>
            </v:rect>
            <v:rect style="position:absolute;left:12816;top:-1607;width:579;height:245" id="docshape4244" filled="true" fillcolor="#e08278" stroked="false">
              <v:fill type="solid"/>
            </v:rect>
            <v:rect style="position:absolute;left:13394;top:-1607;width:96;height:245" id="docshape4245" filled="true" fillcolor="#c0392b" stroked="false">
              <v:fill type="solid"/>
            </v:rect>
            <v:rect style="position:absolute;left:3770;top:-1214;width:2916;height:248" id="docshape4246" filled="true" fillcolor="#002e52" stroked="false">
              <v:fill type="solid"/>
            </v:rect>
            <v:rect style="position:absolute;left:6686;top:-1214;width:3500;height:248" id="docshape4247" filled="true" fillcolor="#5f93c5" stroked="false">
              <v:fill type="solid"/>
            </v:rect>
            <v:rect style="position:absolute;left:10185;top:-1214;width:2818;height:248" id="docshape4248" filled="true" fillcolor="#a6a6a6" stroked="false">
              <v:fill type="solid"/>
            </v:rect>
            <v:rect style="position:absolute;left:13003;top:-1214;width:389;height:248" id="docshape4249" filled="true" fillcolor="#e08278" stroked="false">
              <v:fill type="solid"/>
            </v:rect>
            <v:rect style="position:absolute;left:13392;top:-1214;width:99;height:248" id="docshape4250" filled="true" fillcolor="#c0392b" stroked="false">
              <v:fill type="solid"/>
            </v:rect>
            <v:rect style="position:absolute;left:3770;top:-820;width:3305;height:248" id="docshape4251" filled="true" fillcolor="#002e52" stroked="false">
              <v:fill type="solid"/>
            </v:rect>
            <v:rect style="position:absolute;left:7075;top:-820;width:3790;height:248" id="docshape4252" filled="true" fillcolor="#5f93c5" stroked="false">
              <v:fill type="solid"/>
            </v:rect>
            <v:rect style="position:absolute;left:10864;top:-820;width:1944;height:248" id="docshape4253" filled="true" fillcolor="#a6a6a6" stroked="false">
              <v:fill type="solid"/>
            </v:rect>
            <v:rect style="position:absolute;left:12808;top:-820;width:584;height:248" id="docshape4254" filled="true" fillcolor="#e08278" stroked="false">
              <v:fill type="solid"/>
            </v:rect>
            <v:rect style="position:absolute;left:13392;top:-820;width:99;height:248" id="docshape4255" filled="true" fillcolor="#c0392b" stroked="false">
              <v:fill type="solid"/>
            </v:rect>
            <v:rect style="position:absolute;left:3770;top:-424;width:3240;height:248" id="docshape4256" filled="true" fillcolor="#002e52" stroked="false">
              <v:fill type="solid"/>
            </v:rect>
            <v:rect style="position:absolute;left:7010;top:-424;width:4419;height:248" id="docshape4257" filled="true" fillcolor="#5f93c5" stroked="false">
              <v:fill type="solid"/>
            </v:rect>
            <v:rect style="position:absolute;left:11428;top:-424;width:1668;height:248" id="docshape4258" filled="true" fillcolor="#a6a6a6" stroked="false">
              <v:fill type="solid"/>
            </v:rect>
            <v:rect style="position:absolute;left:13096;top:-424;width:197;height:248" id="docshape4259" filled="true" fillcolor="#e08278" stroked="false">
              <v:fill type="solid"/>
            </v:rect>
            <v:rect style="position:absolute;left:13293;top:-424;width:197;height:248" id="docshape4260" filled="true" fillcolor="#c0392b" stroked="false">
              <v:fill type="solid"/>
            </v:rect>
            <v:line style="position:absolute" from="3770,-6812" to="3770,-104" stroked="true" strokeweight=".5pt" strokecolor="#888888">
              <v:stroke dashstyle="solid"/>
            </v:line>
            <v:shape style="position:absolute;left:4937;top:-6722;width:831;height:6538" type="#_x0000_t202" id="docshape4261" filled="false" stroked="false">
              <v:textbox inset="0,0,0,0">
                <w:txbxContent>
                  <w:p>
                    <w:pPr>
                      <w:spacing w:line="223" w:lineRule="exact" w:before="0"/>
                      <w:ind w:left="279" w:right="298" w:firstLine="0"/>
                      <w:jc w:val="center"/>
                      <w:rPr>
                        <w:sz w:val="20"/>
                      </w:rPr>
                    </w:pPr>
                    <w:r>
                      <w:rPr>
                        <w:color w:val="FFFFFF"/>
                        <w:spacing w:val="-5"/>
                        <w:sz w:val="20"/>
                      </w:rPr>
                      <w:t>32</w:t>
                    </w:r>
                  </w:p>
                  <w:p>
                    <w:pPr>
                      <w:spacing w:before="164"/>
                      <w:ind w:left="0" w:right="134" w:firstLine="0"/>
                      <w:jc w:val="right"/>
                      <w:rPr>
                        <w:sz w:val="20"/>
                      </w:rPr>
                    </w:pPr>
                    <w:r>
                      <w:rPr>
                        <w:color w:val="FFFFFF"/>
                        <w:spacing w:val="-5"/>
                        <w:sz w:val="20"/>
                      </w:rPr>
                      <w:t>36</w:t>
                    </w:r>
                  </w:p>
                  <w:p>
                    <w:pPr>
                      <w:spacing w:before="165"/>
                      <w:ind w:left="0" w:right="279" w:firstLine="0"/>
                      <w:jc w:val="right"/>
                      <w:rPr>
                        <w:sz w:val="20"/>
                      </w:rPr>
                    </w:pPr>
                    <w:r>
                      <w:rPr>
                        <w:color w:val="FFFFFF"/>
                        <w:spacing w:val="-5"/>
                        <w:sz w:val="20"/>
                      </w:rPr>
                      <w:t>33</w:t>
                    </w:r>
                  </w:p>
                  <w:p>
                    <w:pPr>
                      <w:spacing w:before="165"/>
                      <w:ind w:left="0" w:right="345" w:firstLine="0"/>
                      <w:jc w:val="right"/>
                      <w:rPr>
                        <w:sz w:val="20"/>
                      </w:rPr>
                    </w:pPr>
                    <w:r>
                      <w:rPr>
                        <w:color w:val="FFFFFF"/>
                        <w:spacing w:val="-5"/>
                        <w:sz w:val="20"/>
                      </w:rPr>
                      <w:t>32</w:t>
                    </w:r>
                  </w:p>
                  <w:p>
                    <w:pPr>
                      <w:spacing w:before="164"/>
                      <w:ind w:left="0" w:right="67" w:firstLine="0"/>
                      <w:jc w:val="right"/>
                      <w:rPr>
                        <w:sz w:val="20"/>
                      </w:rPr>
                    </w:pPr>
                    <w:r>
                      <w:rPr>
                        <w:color w:val="FFFFFF"/>
                        <w:spacing w:val="-5"/>
                        <w:sz w:val="20"/>
                      </w:rPr>
                      <w:t>37</w:t>
                    </w:r>
                  </w:p>
                  <w:p>
                    <w:pPr>
                      <w:spacing w:before="165"/>
                      <w:ind w:left="0" w:right="247" w:firstLine="0"/>
                      <w:jc w:val="right"/>
                      <w:rPr>
                        <w:sz w:val="20"/>
                      </w:rPr>
                    </w:pPr>
                    <w:r>
                      <w:rPr>
                        <w:color w:val="FFFFFF"/>
                        <w:spacing w:val="-5"/>
                        <w:sz w:val="20"/>
                      </w:rPr>
                      <w:t>34</w:t>
                    </w:r>
                  </w:p>
                  <w:p>
                    <w:pPr>
                      <w:spacing w:before="165"/>
                      <w:ind w:left="0" w:right="36" w:firstLine="0"/>
                      <w:jc w:val="right"/>
                      <w:rPr>
                        <w:sz w:val="20"/>
                      </w:rPr>
                    </w:pPr>
                    <w:r>
                      <w:rPr>
                        <w:color w:val="FFFFFF"/>
                        <w:spacing w:val="-5"/>
                        <w:sz w:val="20"/>
                      </w:rPr>
                      <w:t>38</w:t>
                    </w:r>
                  </w:p>
                  <w:p>
                    <w:pPr>
                      <w:spacing w:before="165"/>
                      <w:ind w:left="0" w:right="214" w:firstLine="0"/>
                      <w:jc w:val="right"/>
                      <w:rPr>
                        <w:sz w:val="20"/>
                      </w:rPr>
                    </w:pPr>
                    <w:r>
                      <w:rPr>
                        <w:color w:val="FFFFFF"/>
                        <w:spacing w:val="-5"/>
                        <w:sz w:val="20"/>
                      </w:rPr>
                      <w:t>34</w:t>
                    </w:r>
                  </w:p>
                  <w:p>
                    <w:pPr>
                      <w:spacing w:before="164"/>
                      <w:ind w:left="0" w:right="425" w:firstLine="0"/>
                      <w:jc w:val="right"/>
                      <w:rPr>
                        <w:sz w:val="20"/>
                      </w:rPr>
                    </w:pPr>
                    <w:r>
                      <w:rPr>
                        <w:color w:val="FFFFFF"/>
                        <w:spacing w:val="-5"/>
                        <w:sz w:val="20"/>
                      </w:rPr>
                      <w:t>30</w:t>
                    </w:r>
                  </w:p>
                  <w:p>
                    <w:pPr>
                      <w:spacing w:before="165"/>
                      <w:ind w:left="0" w:right="473" w:firstLine="0"/>
                      <w:jc w:val="right"/>
                      <w:rPr>
                        <w:sz w:val="20"/>
                      </w:rPr>
                    </w:pPr>
                    <w:r>
                      <w:rPr>
                        <w:color w:val="FFFFFF"/>
                        <w:spacing w:val="-5"/>
                        <w:sz w:val="20"/>
                      </w:rPr>
                      <w:t>29</w:t>
                    </w:r>
                  </w:p>
                  <w:p>
                    <w:pPr>
                      <w:spacing w:before="165"/>
                      <w:ind w:left="0" w:right="102" w:firstLine="0"/>
                      <w:jc w:val="right"/>
                      <w:rPr>
                        <w:sz w:val="20"/>
                      </w:rPr>
                    </w:pPr>
                    <w:r>
                      <w:rPr>
                        <w:color w:val="FFFFFF"/>
                        <w:spacing w:val="-5"/>
                        <w:sz w:val="20"/>
                      </w:rPr>
                      <w:t>37</w:t>
                    </w:r>
                  </w:p>
                  <w:p>
                    <w:pPr>
                      <w:spacing w:before="165"/>
                      <w:ind w:left="0" w:right="0" w:firstLine="0"/>
                      <w:jc w:val="left"/>
                      <w:rPr>
                        <w:sz w:val="20"/>
                      </w:rPr>
                    </w:pPr>
                    <w:r>
                      <w:rPr>
                        <w:color w:val="FFFFFF"/>
                        <w:spacing w:val="-5"/>
                        <w:sz w:val="20"/>
                      </w:rPr>
                      <w:t>26</w:t>
                    </w:r>
                  </w:p>
                  <w:p>
                    <w:pPr>
                      <w:spacing w:before="164"/>
                      <w:ind w:left="0" w:right="18" w:firstLine="0"/>
                      <w:jc w:val="right"/>
                      <w:rPr>
                        <w:sz w:val="20"/>
                      </w:rPr>
                    </w:pPr>
                    <w:r>
                      <w:rPr>
                        <w:color w:val="FFFFFF"/>
                        <w:spacing w:val="-5"/>
                        <w:sz w:val="20"/>
                      </w:rPr>
                      <w:t>38</w:t>
                    </w:r>
                  </w:p>
                  <w:p>
                    <w:pPr>
                      <w:spacing w:before="165"/>
                      <w:ind w:left="0" w:right="345" w:firstLine="0"/>
                      <w:jc w:val="right"/>
                      <w:rPr>
                        <w:sz w:val="20"/>
                      </w:rPr>
                    </w:pPr>
                    <w:r>
                      <w:rPr>
                        <w:color w:val="FFFFFF"/>
                        <w:spacing w:val="-5"/>
                        <w:sz w:val="20"/>
                      </w:rPr>
                      <w:t>32</w:t>
                    </w:r>
                  </w:p>
                  <w:p>
                    <w:pPr>
                      <w:spacing w:before="165"/>
                      <w:ind w:left="0" w:right="425" w:firstLine="0"/>
                      <w:jc w:val="right"/>
                      <w:rPr>
                        <w:sz w:val="20"/>
                      </w:rPr>
                    </w:pPr>
                    <w:r>
                      <w:rPr>
                        <w:color w:val="FFFFFF"/>
                        <w:spacing w:val="-5"/>
                        <w:sz w:val="20"/>
                      </w:rPr>
                      <w:t>30</w:t>
                    </w:r>
                  </w:p>
                  <w:p>
                    <w:pPr>
                      <w:spacing w:before="164"/>
                      <w:ind w:left="0" w:right="231" w:firstLine="0"/>
                      <w:jc w:val="right"/>
                      <w:rPr>
                        <w:sz w:val="20"/>
                      </w:rPr>
                    </w:pPr>
                    <w:r>
                      <w:rPr>
                        <w:color w:val="FFFFFF"/>
                        <w:spacing w:val="-5"/>
                        <w:sz w:val="20"/>
                      </w:rPr>
                      <w:t>34</w:t>
                    </w:r>
                  </w:p>
                  <w:p>
                    <w:pPr>
                      <w:spacing w:before="165"/>
                      <w:ind w:left="0" w:right="263" w:firstLine="0"/>
                      <w:jc w:val="right"/>
                      <w:rPr>
                        <w:sz w:val="20"/>
                      </w:rPr>
                    </w:pPr>
                    <w:r>
                      <w:rPr>
                        <w:color w:val="FFFFFF"/>
                        <w:spacing w:val="-5"/>
                        <w:sz w:val="20"/>
                      </w:rPr>
                      <w:t>33</w:t>
                    </w:r>
                  </w:p>
                </w:txbxContent>
              </v:textbox>
              <w10:wrap type="none"/>
            </v:shape>
            <v:shape style="position:absolute;left:8668;top:-6722;width:241;height:223" type="#_x0000_t202" id="docshape4262"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8910;top:-6328;width:339;height:618" type="#_x0000_t202" id="docshape4263" filled="false" stroked="false">
              <v:textbox inset="0,0,0,0">
                <w:txbxContent>
                  <w:p>
                    <w:pPr>
                      <w:spacing w:line="223" w:lineRule="exact" w:before="0"/>
                      <w:ind w:left="97" w:right="0" w:firstLine="0"/>
                      <w:jc w:val="left"/>
                      <w:rPr>
                        <w:sz w:val="20"/>
                      </w:rPr>
                    </w:pPr>
                    <w:r>
                      <w:rPr>
                        <w:color w:val="FFFFFF"/>
                        <w:spacing w:val="-5"/>
                        <w:sz w:val="20"/>
                      </w:rPr>
                      <w:t>38</w:t>
                    </w:r>
                  </w:p>
                  <w:p>
                    <w:pPr>
                      <w:spacing w:before="164"/>
                      <w:ind w:left="0" w:right="0" w:firstLine="0"/>
                      <w:jc w:val="left"/>
                      <w:rPr>
                        <w:sz w:val="20"/>
                      </w:rPr>
                    </w:pPr>
                    <w:r>
                      <w:rPr>
                        <w:color w:val="FFFFFF"/>
                        <w:spacing w:val="-5"/>
                        <w:sz w:val="20"/>
                      </w:rPr>
                      <w:t>42</w:t>
                    </w:r>
                  </w:p>
                </w:txbxContent>
              </v:textbox>
              <w10:wrap type="none"/>
            </v:shape>
            <v:shape style="position:absolute;left:8666;top:-5538;width:241;height:223" type="#_x0000_t202" id="docshape4264"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11649;top:-6722;width:564;height:1407" type="#_x0000_t202" id="docshape4265" filled="false" stroked="false">
              <v:textbox inset="0,0,0,0">
                <w:txbxContent>
                  <w:p>
                    <w:pPr>
                      <w:spacing w:line="223" w:lineRule="exact" w:before="0"/>
                      <w:ind w:left="63" w:right="0" w:firstLine="0"/>
                      <w:jc w:val="left"/>
                      <w:rPr>
                        <w:sz w:val="20"/>
                      </w:rPr>
                    </w:pPr>
                    <w:r>
                      <w:rPr>
                        <w:color w:val="FFFFFF"/>
                        <w:spacing w:val="-5"/>
                        <w:sz w:val="20"/>
                      </w:rPr>
                      <w:t>24</w:t>
                    </w:r>
                  </w:p>
                  <w:p>
                    <w:pPr>
                      <w:spacing w:before="164"/>
                      <w:ind w:left="274" w:right="0" w:firstLine="0"/>
                      <w:jc w:val="left"/>
                      <w:rPr>
                        <w:sz w:val="20"/>
                      </w:rPr>
                    </w:pPr>
                    <w:r>
                      <w:rPr>
                        <w:color w:val="FFFFFF"/>
                        <w:spacing w:val="-5"/>
                        <w:sz w:val="20"/>
                      </w:rPr>
                      <w:t>22</w:t>
                    </w:r>
                  </w:p>
                  <w:p>
                    <w:pPr>
                      <w:spacing w:before="165"/>
                      <w:ind w:left="322" w:right="0" w:firstLine="0"/>
                      <w:jc w:val="left"/>
                      <w:rPr>
                        <w:sz w:val="20"/>
                      </w:rPr>
                    </w:pPr>
                    <w:r>
                      <w:rPr>
                        <w:color w:val="FFFFFF"/>
                        <w:spacing w:val="-5"/>
                        <w:sz w:val="20"/>
                      </w:rPr>
                      <w:t>21</w:t>
                    </w:r>
                  </w:p>
                  <w:p>
                    <w:pPr>
                      <w:spacing w:before="165"/>
                      <w:ind w:left="0" w:right="0" w:firstLine="0"/>
                      <w:jc w:val="left"/>
                      <w:rPr>
                        <w:sz w:val="20"/>
                      </w:rPr>
                    </w:pPr>
                    <w:r>
                      <w:rPr>
                        <w:color w:val="FFFFFF"/>
                        <w:spacing w:val="-5"/>
                        <w:sz w:val="20"/>
                      </w:rPr>
                      <w:t>22</w:t>
                    </w:r>
                  </w:p>
                </w:txbxContent>
              </v:textbox>
              <w10:wrap type="none"/>
            </v:shape>
            <v:shape style="position:absolute;left:9307;top:-5144;width:241;height:223" type="#_x0000_t202" id="docshape4266"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2204;top:-5144;width:241;height:223" type="#_x0000_t202" id="docshape4267"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8906;top:-4749;width:241;height:223" type="#_x0000_t202" id="docshape4268"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1890;top:-4749;width:241;height:223" type="#_x0000_t202" id="docshape4269"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9159;top:-4355;width:381;height:618" type="#_x0000_t202" id="docshape4270" filled="false" stroked="false">
              <v:textbox inset="0,0,0,0">
                <w:txbxContent>
                  <w:p>
                    <w:pPr>
                      <w:spacing w:line="223" w:lineRule="exact" w:before="0"/>
                      <w:ind w:left="139" w:right="0" w:firstLine="0"/>
                      <w:jc w:val="left"/>
                      <w:rPr>
                        <w:sz w:val="20"/>
                      </w:rPr>
                    </w:pPr>
                    <w:r>
                      <w:rPr>
                        <w:color w:val="FFFFFF"/>
                        <w:spacing w:val="-5"/>
                        <w:sz w:val="20"/>
                      </w:rPr>
                      <w:t>40</w:t>
                    </w:r>
                  </w:p>
                  <w:p>
                    <w:pPr>
                      <w:spacing w:before="165"/>
                      <w:ind w:left="0" w:right="0" w:firstLine="0"/>
                      <w:jc w:val="left"/>
                      <w:rPr>
                        <w:sz w:val="20"/>
                      </w:rPr>
                    </w:pPr>
                    <w:r>
                      <w:rPr>
                        <w:color w:val="FFFFFF"/>
                        <w:spacing w:val="-5"/>
                        <w:sz w:val="20"/>
                      </w:rPr>
                      <w:t>44</w:t>
                    </w:r>
                  </w:p>
                </w:txbxContent>
              </v:textbox>
              <w10:wrap type="none"/>
            </v:shape>
            <v:shape style="position:absolute;left:12118;top:-4355;width:327;height:618" type="#_x0000_t202" id="docshape4271" filled="false" stroked="false">
              <v:textbox inset="0,0,0,0">
                <w:txbxContent>
                  <w:p>
                    <w:pPr>
                      <w:spacing w:line="223" w:lineRule="exact" w:before="0"/>
                      <w:ind w:left="0" w:right="0" w:firstLine="0"/>
                      <w:jc w:val="left"/>
                      <w:rPr>
                        <w:sz w:val="20"/>
                      </w:rPr>
                    </w:pPr>
                    <w:r>
                      <w:rPr>
                        <w:color w:val="FFFFFF"/>
                        <w:spacing w:val="-5"/>
                        <w:sz w:val="20"/>
                      </w:rPr>
                      <w:t>18</w:t>
                    </w:r>
                  </w:p>
                  <w:p>
                    <w:pPr>
                      <w:spacing w:before="165"/>
                      <w:ind w:left="85" w:right="0" w:firstLine="0"/>
                      <w:jc w:val="left"/>
                      <w:rPr>
                        <w:sz w:val="20"/>
                      </w:rPr>
                    </w:pPr>
                    <w:r>
                      <w:rPr>
                        <w:color w:val="FFFFFF"/>
                        <w:spacing w:val="-5"/>
                        <w:sz w:val="20"/>
                      </w:rPr>
                      <w:t>18</w:t>
                    </w:r>
                  </w:p>
                </w:txbxContent>
              </v:textbox>
              <w10:wrap type="none"/>
            </v:shape>
            <v:shape style="position:absolute;left:8375;top:-3565;width:290;height:618" type="#_x0000_t202" id="docshape4272" filled="false" stroked="false">
              <v:textbox inset="0,0,0,0">
                <w:txbxContent>
                  <w:p>
                    <w:pPr>
                      <w:spacing w:line="223" w:lineRule="exact" w:before="0"/>
                      <w:ind w:left="48" w:right="0" w:firstLine="0"/>
                      <w:jc w:val="left"/>
                      <w:rPr>
                        <w:sz w:val="20"/>
                      </w:rPr>
                    </w:pPr>
                    <w:r>
                      <w:rPr>
                        <w:color w:val="FFFFFF"/>
                        <w:spacing w:val="-5"/>
                        <w:sz w:val="20"/>
                      </w:rPr>
                      <w:t>38</w:t>
                    </w:r>
                  </w:p>
                  <w:p>
                    <w:pPr>
                      <w:spacing w:before="164"/>
                      <w:ind w:left="0" w:right="0" w:firstLine="0"/>
                      <w:jc w:val="left"/>
                      <w:rPr>
                        <w:sz w:val="20"/>
                      </w:rPr>
                    </w:pPr>
                    <w:r>
                      <w:rPr>
                        <w:color w:val="FFFFFF"/>
                        <w:spacing w:val="-5"/>
                        <w:sz w:val="20"/>
                      </w:rPr>
                      <w:t>39</w:t>
                    </w:r>
                  </w:p>
                </w:txbxContent>
              </v:textbox>
              <w10:wrap type="none"/>
            </v:shape>
            <v:shape style="position:absolute;left:8714;top:-2775;width:241;height:223" type="#_x0000_t202" id="docshape4273"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8079;top:-2381;width:241;height:223" type="#_x0000_t202" id="docshape4274"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1320;top:-3565;width:522;height:1407" type="#_x0000_t202" id="docshape4275" filled="false" stroked="false">
              <v:textbox inset="0,0,0,0">
                <w:txbxContent>
                  <w:p>
                    <w:pPr>
                      <w:spacing w:line="223" w:lineRule="exact" w:before="0"/>
                      <w:ind w:left="166" w:right="0" w:firstLine="0"/>
                      <w:jc w:val="left"/>
                      <w:rPr>
                        <w:sz w:val="20"/>
                      </w:rPr>
                    </w:pPr>
                    <w:r>
                      <w:rPr>
                        <w:color w:val="FFFFFF"/>
                        <w:spacing w:val="-5"/>
                        <w:sz w:val="20"/>
                      </w:rPr>
                      <w:t>25</w:t>
                    </w:r>
                  </w:p>
                  <w:p>
                    <w:pPr>
                      <w:spacing w:before="164"/>
                      <w:ind w:left="166" w:right="0" w:firstLine="0"/>
                      <w:jc w:val="left"/>
                      <w:rPr>
                        <w:sz w:val="20"/>
                      </w:rPr>
                    </w:pPr>
                    <w:r>
                      <w:rPr>
                        <w:color w:val="FFFFFF"/>
                        <w:spacing w:val="-5"/>
                        <w:sz w:val="20"/>
                      </w:rPr>
                      <w:t>25</w:t>
                    </w:r>
                  </w:p>
                  <w:p>
                    <w:pPr>
                      <w:spacing w:before="165"/>
                      <w:ind w:left="281" w:right="0" w:firstLine="0"/>
                      <w:jc w:val="left"/>
                      <w:rPr>
                        <w:sz w:val="20"/>
                      </w:rPr>
                    </w:pPr>
                    <w:r>
                      <w:rPr>
                        <w:color w:val="FFFFFF"/>
                        <w:spacing w:val="-5"/>
                        <w:sz w:val="20"/>
                      </w:rPr>
                      <w:t>29</w:t>
                    </w:r>
                  </w:p>
                  <w:p>
                    <w:pPr>
                      <w:spacing w:before="165"/>
                      <w:ind w:left="0" w:right="0" w:firstLine="0"/>
                      <w:jc w:val="left"/>
                      <w:rPr>
                        <w:sz w:val="20"/>
                      </w:rPr>
                    </w:pPr>
                    <w:r>
                      <w:rPr>
                        <w:color w:val="FFFFFF"/>
                        <w:spacing w:val="-5"/>
                        <w:sz w:val="20"/>
                      </w:rPr>
                      <w:t>28</w:t>
                    </w:r>
                  </w:p>
                </w:txbxContent>
              </v:textbox>
              <w10:wrap type="none"/>
            </v:shape>
            <v:shape style="position:absolute;left:9258;top:-1986;width:241;height:223" type="#_x0000_t202" id="docshape4276"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2105;top:-1986;width:241;height:223" type="#_x0000_t202" id="docshape4277" filled="false" stroked="false">
              <v:textbox inset="0,0,0,0">
                <w:txbxContent>
                  <w:p>
                    <w:pPr>
                      <w:spacing w:line="223" w:lineRule="exact" w:before="0"/>
                      <w:ind w:left="0" w:right="0" w:firstLine="0"/>
                      <w:jc w:val="left"/>
                      <w:rPr>
                        <w:sz w:val="20"/>
                      </w:rPr>
                    </w:pPr>
                    <w:r>
                      <w:rPr>
                        <w:color w:val="FFFFFF"/>
                        <w:spacing w:val="-5"/>
                        <w:sz w:val="20"/>
                      </w:rPr>
                      <w:t>20</w:t>
                    </w:r>
                  </w:p>
                </w:txbxContent>
              </v:textbox>
              <w10:wrap type="none"/>
            </v:shape>
            <v:shape style="position:absolute;left:8281;top:-1592;width:287;height:618" type="#_x0000_t202" id="docshape4278" filled="false" stroked="false">
              <v:textbox inset="0,0,0,0">
                <w:txbxContent>
                  <w:p>
                    <w:pPr>
                      <w:spacing w:line="223" w:lineRule="exact" w:before="0"/>
                      <w:ind w:left="0" w:right="0" w:firstLine="0"/>
                      <w:jc w:val="left"/>
                      <w:rPr>
                        <w:sz w:val="20"/>
                      </w:rPr>
                    </w:pPr>
                    <w:r>
                      <w:rPr>
                        <w:color w:val="FFFFFF"/>
                        <w:spacing w:val="-5"/>
                        <w:sz w:val="20"/>
                      </w:rPr>
                      <w:t>32</w:t>
                    </w:r>
                  </w:p>
                  <w:p>
                    <w:pPr>
                      <w:spacing w:before="165"/>
                      <w:ind w:left="46" w:right="0" w:firstLine="0"/>
                      <w:jc w:val="left"/>
                      <w:rPr>
                        <w:sz w:val="20"/>
                      </w:rPr>
                    </w:pPr>
                    <w:r>
                      <w:rPr>
                        <w:color w:val="FFFFFF"/>
                        <w:spacing w:val="-5"/>
                        <w:sz w:val="20"/>
                      </w:rPr>
                      <w:t>36</w:t>
                    </w:r>
                  </w:p>
                </w:txbxContent>
              </v:textbox>
              <w10:wrap type="none"/>
            </v:shape>
            <v:shape style="position:absolute;left:11264;top:-1592;width:241;height:223" type="#_x0000_t202" id="docshape4279"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11486;top:-1197;width:242;height:223" type="#_x0000_t202" id="docshape4280"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8861;top:-802;width:241;height:223" type="#_x0000_t202" id="docshape4281"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11729;top:-802;width:241;height:223" type="#_x0000_t202" id="docshape4282" filled="false" stroked="false">
              <v:textbox inset="0,0,0,0">
                <w:txbxContent>
                  <w:p>
                    <w:pPr>
                      <w:spacing w:line="223" w:lineRule="exact" w:before="0"/>
                      <w:ind w:left="0" w:right="0" w:firstLine="0"/>
                      <w:jc w:val="left"/>
                      <w:rPr>
                        <w:sz w:val="20"/>
                      </w:rPr>
                    </w:pPr>
                    <w:r>
                      <w:rPr>
                        <w:color w:val="FFFFFF"/>
                        <w:spacing w:val="-5"/>
                        <w:sz w:val="20"/>
                      </w:rPr>
                      <w:t>20</w:t>
                    </w:r>
                  </w:p>
                </w:txbxContent>
              </v:textbox>
              <w10:wrap type="none"/>
            </v:shape>
            <v:shape style="position:absolute;left:9110;top:-408;width:241;height:223" type="#_x0000_t202" id="docshape4283" filled="false" stroked="false">
              <v:textbox inset="0,0,0,0">
                <w:txbxContent>
                  <w:p>
                    <w:pPr>
                      <w:spacing w:line="223" w:lineRule="exact" w:before="0"/>
                      <w:ind w:left="0" w:right="0" w:firstLine="0"/>
                      <w:jc w:val="left"/>
                      <w:rPr>
                        <w:sz w:val="20"/>
                      </w:rPr>
                    </w:pPr>
                    <w:r>
                      <w:rPr>
                        <w:color w:val="FFFFFF"/>
                        <w:spacing w:val="-5"/>
                        <w:sz w:val="20"/>
                      </w:rPr>
                      <w:t>45</w:t>
                    </w:r>
                  </w:p>
                </w:txbxContent>
              </v:textbox>
              <w10:wrap type="none"/>
            </v:shape>
            <v:shape style="position:absolute;left:12155;top:-408;width:241;height:223" type="#_x0000_t202" id="docshape4284"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12956;top:-6722;width:565;height:6538" type="#_x0000_t202" id="docshape4285" filled="false" stroked="false">
              <v:textbox inset="0,0,0,0">
                <w:txbxContent>
                  <w:p>
                    <w:pPr>
                      <w:spacing w:line="223" w:lineRule="exact" w:before="0"/>
                      <w:ind w:left="186" w:right="0" w:firstLine="0"/>
                      <w:jc w:val="left"/>
                      <w:rPr>
                        <w:sz w:val="20"/>
                      </w:rPr>
                    </w:pPr>
                    <w:r>
                      <w:rPr>
                        <w:color w:val="FFFFFF"/>
                        <w:sz w:val="20"/>
                      </w:rPr>
                      <w:t>4</w:t>
                    </w:r>
                    <w:r>
                      <w:rPr>
                        <w:color w:val="FFFFFF"/>
                        <w:spacing w:val="76"/>
                        <w:sz w:val="20"/>
                      </w:rPr>
                      <w:t> </w:t>
                    </w:r>
                    <w:r>
                      <w:rPr>
                        <w:color w:val="FFFFFF"/>
                        <w:spacing w:val="-10"/>
                        <w:sz w:val="20"/>
                      </w:rPr>
                      <w:t>1</w:t>
                    </w:r>
                  </w:p>
                  <w:p>
                    <w:pPr>
                      <w:spacing w:before="164"/>
                      <w:ind w:left="238" w:right="0" w:firstLine="0"/>
                      <w:jc w:val="left"/>
                      <w:rPr>
                        <w:sz w:val="20"/>
                      </w:rPr>
                    </w:pPr>
                    <w:r>
                      <w:rPr>
                        <w:color w:val="FFFFFF"/>
                        <w:sz w:val="20"/>
                      </w:rPr>
                      <w:t>3</w:t>
                    </w:r>
                    <w:r>
                      <w:rPr>
                        <w:color w:val="FFFFFF"/>
                        <w:spacing w:val="25"/>
                        <w:sz w:val="20"/>
                      </w:rPr>
                      <w:t> </w:t>
                    </w:r>
                    <w:r>
                      <w:rPr>
                        <w:color w:val="FFFFFF"/>
                        <w:spacing w:val="-10"/>
                        <w:sz w:val="20"/>
                      </w:rPr>
                      <w:t>1</w:t>
                    </w:r>
                  </w:p>
                  <w:p>
                    <w:pPr>
                      <w:spacing w:before="165"/>
                      <w:ind w:left="238" w:right="0" w:firstLine="0"/>
                      <w:jc w:val="left"/>
                      <w:rPr>
                        <w:sz w:val="20"/>
                      </w:rPr>
                    </w:pPr>
                    <w:r>
                      <w:rPr>
                        <w:color w:val="FFFFFF"/>
                        <w:sz w:val="20"/>
                      </w:rPr>
                      <w:t>3</w:t>
                    </w:r>
                    <w:r>
                      <w:rPr>
                        <w:color w:val="FFFFFF"/>
                        <w:spacing w:val="25"/>
                        <w:sz w:val="20"/>
                      </w:rPr>
                      <w:t> </w:t>
                    </w:r>
                    <w:r>
                      <w:rPr>
                        <w:color w:val="FFFFFF"/>
                        <w:spacing w:val="-10"/>
                        <w:sz w:val="20"/>
                      </w:rPr>
                      <w:t>1</w:t>
                    </w:r>
                  </w:p>
                  <w:p>
                    <w:pPr>
                      <w:spacing w:before="165"/>
                      <w:ind w:left="0" w:right="18" w:firstLine="0"/>
                      <w:jc w:val="right"/>
                      <w:rPr>
                        <w:sz w:val="20"/>
                      </w:rPr>
                    </w:pPr>
                    <w:r>
                      <w:rPr>
                        <w:color w:val="FFFFFF"/>
                        <w:sz w:val="20"/>
                      </w:rPr>
                      <w:t>4</w:t>
                    </w:r>
                    <w:r>
                      <w:rPr>
                        <w:color w:val="FFFFFF"/>
                        <w:spacing w:val="32"/>
                        <w:sz w:val="20"/>
                      </w:rPr>
                      <w:t>  </w:t>
                    </w:r>
                    <w:r>
                      <w:rPr>
                        <w:color w:val="FFFFFF"/>
                        <w:sz w:val="20"/>
                      </w:rPr>
                      <w:t>2</w:t>
                    </w:r>
                    <w:r>
                      <w:rPr>
                        <w:color w:val="FFFFFF"/>
                        <w:spacing w:val="-22"/>
                        <w:sz w:val="20"/>
                      </w:rPr>
                      <w:t> </w:t>
                    </w:r>
                    <w:r>
                      <w:rPr>
                        <w:color w:val="252525"/>
                        <w:spacing w:val="-10"/>
                        <w:sz w:val="20"/>
                      </w:rPr>
                      <w:t>1</w:t>
                    </w:r>
                  </w:p>
                  <w:p>
                    <w:pPr>
                      <w:spacing w:before="164"/>
                      <w:ind w:left="334" w:right="0" w:firstLine="0"/>
                      <w:jc w:val="left"/>
                      <w:rPr>
                        <w:sz w:val="20"/>
                      </w:rPr>
                    </w:pPr>
                    <w:r>
                      <w:rPr>
                        <w:color w:val="FFFFFF"/>
                        <w:w w:val="99"/>
                        <w:sz w:val="20"/>
                      </w:rPr>
                      <w:t>3</w:t>
                    </w:r>
                  </w:p>
                  <w:p>
                    <w:pPr>
                      <w:spacing w:before="165"/>
                      <w:ind w:left="144" w:right="0" w:firstLine="0"/>
                      <w:jc w:val="left"/>
                      <w:rPr>
                        <w:sz w:val="20"/>
                      </w:rPr>
                    </w:pPr>
                    <w:r>
                      <w:rPr>
                        <w:color w:val="FFFFFF"/>
                        <w:sz w:val="20"/>
                      </w:rPr>
                      <w:t>3</w:t>
                    </w:r>
                    <w:r>
                      <w:rPr>
                        <w:color w:val="FFFFFF"/>
                        <w:spacing w:val="24"/>
                        <w:sz w:val="20"/>
                      </w:rPr>
                      <w:t> </w:t>
                    </w:r>
                    <w:r>
                      <w:rPr>
                        <w:color w:val="FFFFFF"/>
                        <w:spacing w:val="-5"/>
                        <w:sz w:val="20"/>
                      </w:rPr>
                      <w:t>1</w:t>
                    </w:r>
                    <w:r>
                      <w:rPr>
                        <w:color w:val="252525"/>
                        <w:spacing w:val="-5"/>
                        <w:sz w:val="20"/>
                      </w:rPr>
                      <w:t>1</w:t>
                    </w:r>
                  </w:p>
                  <w:p>
                    <w:pPr>
                      <w:spacing w:before="165"/>
                      <w:ind w:left="238" w:right="0" w:firstLine="0"/>
                      <w:jc w:val="left"/>
                      <w:rPr>
                        <w:sz w:val="20"/>
                      </w:rPr>
                    </w:pPr>
                    <w:r>
                      <w:rPr>
                        <w:color w:val="FFFFFF"/>
                        <w:sz w:val="20"/>
                      </w:rPr>
                      <w:t>3</w:t>
                    </w:r>
                    <w:r>
                      <w:rPr>
                        <w:color w:val="FFFFFF"/>
                        <w:spacing w:val="25"/>
                        <w:sz w:val="20"/>
                      </w:rPr>
                      <w:t> </w:t>
                    </w:r>
                    <w:r>
                      <w:rPr>
                        <w:color w:val="FFFFFF"/>
                        <w:spacing w:val="-10"/>
                        <w:sz w:val="20"/>
                      </w:rPr>
                      <w:t>1</w:t>
                    </w:r>
                  </w:p>
                  <w:p>
                    <w:pPr>
                      <w:spacing w:before="165"/>
                      <w:ind w:left="235" w:right="0" w:firstLine="0"/>
                      <w:jc w:val="left"/>
                      <w:rPr>
                        <w:sz w:val="20"/>
                      </w:rPr>
                    </w:pPr>
                    <w:r>
                      <w:rPr>
                        <w:color w:val="FFFFFF"/>
                        <w:spacing w:val="-2"/>
                        <w:sz w:val="20"/>
                      </w:rPr>
                      <w:t>1</w:t>
                    </w:r>
                    <w:r>
                      <w:rPr>
                        <w:color w:val="FFFFFF"/>
                        <w:spacing w:val="-19"/>
                        <w:sz w:val="20"/>
                      </w:rPr>
                      <w:t> </w:t>
                    </w:r>
                    <w:r>
                      <w:rPr>
                        <w:color w:val="FFFFFF"/>
                        <w:spacing w:val="-10"/>
                        <w:sz w:val="20"/>
                      </w:rPr>
                      <w:t>2</w:t>
                    </w:r>
                  </w:p>
                  <w:p>
                    <w:pPr>
                      <w:spacing w:before="164"/>
                      <w:ind w:left="141" w:right="0" w:firstLine="0"/>
                      <w:jc w:val="left"/>
                      <w:rPr>
                        <w:sz w:val="20"/>
                      </w:rPr>
                    </w:pPr>
                    <w:r>
                      <w:rPr>
                        <w:color w:val="FFFFFF"/>
                        <w:w w:val="99"/>
                        <w:sz w:val="20"/>
                      </w:rPr>
                      <w:t>7</w:t>
                    </w:r>
                  </w:p>
                  <w:p>
                    <w:pPr>
                      <w:tabs>
                        <w:tab w:pos="340" w:val="left" w:leader="none"/>
                      </w:tabs>
                      <w:spacing w:before="165"/>
                      <w:ind w:left="0" w:right="18" w:firstLine="0"/>
                      <w:jc w:val="right"/>
                      <w:rPr>
                        <w:sz w:val="20"/>
                      </w:rPr>
                    </w:pPr>
                    <w:r>
                      <w:rPr>
                        <w:color w:val="FFFFFF"/>
                        <w:spacing w:val="-10"/>
                        <w:sz w:val="20"/>
                      </w:rPr>
                      <w:t>6</w:t>
                    </w:r>
                    <w:r>
                      <w:rPr>
                        <w:color w:val="FFFFFF"/>
                        <w:sz w:val="20"/>
                      </w:rPr>
                      <w:tab/>
                    </w:r>
                    <w:r>
                      <w:rPr>
                        <w:color w:val="FFFFFF"/>
                        <w:spacing w:val="-10"/>
                        <w:sz w:val="20"/>
                      </w:rPr>
                      <w:t>1</w:t>
                    </w:r>
                  </w:p>
                  <w:p>
                    <w:pPr>
                      <w:spacing w:before="165"/>
                      <w:ind w:left="192" w:right="0" w:firstLine="0"/>
                      <w:jc w:val="left"/>
                      <w:rPr>
                        <w:sz w:val="20"/>
                      </w:rPr>
                    </w:pPr>
                    <w:r>
                      <w:rPr>
                        <w:color w:val="FFFFFF"/>
                        <w:sz w:val="20"/>
                      </w:rPr>
                      <w:t>2</w:t>
                    </w:r>
                    <w:r>
                      <w:rPr>
                        <w:color w:val="FFFFFF"/>
                        <w:spacing w:val="24"/>
                        <w:sz w:val="20"/>
                      </w:rPr>
                      <w:t> </w:t>
                    </w:r>
                    <w:r>
                      <w:rPr>
                        <w:color w:val="FFFFFF"/>
                        <w:spacing w:val="-10"/>
                        <w:sz w:val="20"/>
                      </w:rPr>
                      <w:t>2</w:t>
                    </w:r>
                  </w:p>
                  <w:p>
                    <w:pPr>
                      <w:tabs>
                        <w:tab w:pos="343" w:val="left" w:leader="none"/>
                      </w:tabs>
                      <w:spacing w:before="165"/>
                      <w:ind w:left="0" w:right="19" w:firstLine="0"/>
                      <w:jc w:val="right"/>
                      <w:rPr>
                        <w:sz w:val="20"/>
                      </w:rPr>
                    </w:pPr>
                    <w:r>
                      <w:rPr>
                        <w:color w:val="FFFFFF"/>
                        <w:spacing w:val="-10"/>
                        <w:sz w:val="20"/>
                      </w:rPr>
                      <w:t>6</w:t>
                    </w:r>
                    <w:r>
                      <w:rPr>
                        <w:color w:val="FFFFFF"/>
                        <w:sz w:val="20"/>
                      </w:rPr>
                      <w:tab/>
                    </w:r>
                    <w:r>
                      <w:rPr>
                        <w:color w:val="FFFFFF"/>
                        <w:spacing w:val="-10"/>
                        <w:sz w:val="20"/>
                      </w:rPr>
                      <w:t>1</w:t>
                    </w:r>
                  </w:p>
                  <w:p>
                    <w:pPr>
                      <w:spacing w:before="164"/>
                      <w:ind w:left="285" w:right="0" w:firstLine="0"/>
                      <w:jc w:val="left"/>
                      <w:rPr>
                        <w:sz w:val="20"/>
                      </w:rPr>
                    </w:pPr>
                    <w:r>
                      <w:rPr>
                        <w:color w:val="FFFFFF"/>
                        <w:spacing w:val="-2"/>
                        <w:sz w:val="20"/>
                      </w:rPr>
                      <w:t>2</w:t>
                    </w:r>
                    <w:r>
                      <w:rPr>
                        <w:color w:val="FFFFFF"/>
                        <w:spacing w:val="-19"/>
                        <w:sz w:val="20"/>
                      </w:rPr>
                      <w:t> </w:t>
                    </w:r>
                    <w:r>
                      <w:rPr>
                        <w:color w:val="FFFFFF"/>
                        <w:spacing w:val="-10"/>
                        <w:sz w:val="20"/>
                      </w:rPr>
                      <w:t>1</w:t>
                    </w:r>
                  </w:p>
                  <w:p>
                    <w:pPr>
                      <w:tabs>
                        <w:tab w:pos="336" w:val="left" w:leader="none"/>
                      </w:tabs>
                      <w:spacing w:before="165"/>
                      <w:ind w:left="0" w:right="18" w:firstLine="0"/>
                      <w:jc w:val="right"/>
                      <w:rPr>
                        <w:sz w:val="20"/>
                      </w:rPr>
                    </w:pPr>
                    <w:r>
                      <w:rPr>
                        <w:color w:val="FFFFFF"/>
                        <w:spacing w:val="-10"/>
                        <w:sz w:val="20"/>
                      </w:rPr>
                      <w:t>6</w:t>
                    </w:r>
                    <w:r>
                      <w:rPr>
                        <w:color w:val="FFFFFF"/>
                        <w:sz w:val="20"/>
                      </w:rPr>
                      <w:tab/>
                    </w:r>
                    <w:r>
                      <w:rPr>
                        <w:color w:val="FFFFFF"/>
                        <w:spacing w:val="-10"/>
                        <w:sz w:val="20"/>
                      </w:rPr>
                      <w:t>1</w:t>
                    </w:r>
                  </w:p>
                  <w:p>
                    <w:pPr>
                      <w:spacing w:before="165"/>
                      <w:ind w:left="0" w:right="18" w:firstLine="0"/>
                      <w:jc w:val="right"/>
                      <w:rPr>
                        <w:sz w:val="20"/>
                      </w:rPr>
                    </w:pPr>
                    <w:r>
                      <w:rPr>
                        <w:color w:val="FFFFFF"/>
                        <w:sz w:val="20"/>
                      </w:rPr>
                      <w:t>4</w:t>
                    </w:r>
                    <w:r>
                      <w:rPr>
                        <w:color w:val="FFFFFF"/>
                        <w:spacing w:val="74"/>
                        <w:sz w:val="20"/>
                      </w:rPr>
                      <w:t> </w:t>
                    </w:r>
                    <w:r>
                      <w:rPr>
                        <w:color w:val="FFFFFF"/>
                        <w:spacing w:val="-10"/>
                        <w:sz w:val="20"/>
                      </w:rPr>
                      <w:t>1</w:t>
                    </w:r>
                  </w:p>
                  <w:p>
                    <w:pPr>
                      <w:tabs>
                        <w:tab w:pos="340" w:val="left" w:leader="none"/>
                      </w:tabs>
                      <w:spacing w:before="164"/>
                      <w:ind w:left="0" w:right="18" w:firstLine="0"/>
                      <w:jc w:val="right"/>
                      <w:rPr>
                        <w:sz w:val="20"/>
                      </w:rPr>
                    </w:pPr>
                    <w:r>
                      <w:rPr>
                        <w:color w:val="FFFFFF"/>
                        <w:spacing w:val="-10"/>
                        <w:sz w:val="20"/>
                      </w:rPr>
                      <w:t>6</w:t>
                    </w:r>
                    <w:r>
                      <w:rPr>
                        <w:color w:val="FFFFFF"/>
                        <w:sz w:val="20"/>
                      </w:rPr>
                      <w:tab/>
                    </w:r>
                    <w:r>
                      <w:rPr>
                        <w:color w:val="FFFFFF"/>
                        <w:spacing w:val="-10"/>
                        <w:sz w:val="20"/>
                      </w:rPr>
                      <w:t>1</w:t>
                    </w:r>
                  </w:p>
                  <w:p>
                    <w:pPr>
                      <w:spacing w:before="165"/>
                      <w:ind w:left="186" w:right="0" w:firstLine="0"/>
                      <w:jc w:val="left"/>
                      <w:rPr>
                        <w:sz w:val="20"/>
                      </w:rPr>
                    </w:pPr>
                    <w:r>
                      <w:rPr>
                        <w:color w:val="FFFFFF"/>
                        <w:sz w:val="20"/>
                      </w:rPr>
                      <w:t>2</w:t>
                    </w:r>
                    <w:r>
                      <w:rPr>
                        <w:color w:val="FFFFFF"/>
                        <w:spacing w:val="27"/>
                        <w:sz w:val="20"/>
                      </w:rPr>
                      <w:t> </w:t>
                    </w:r>
                    <w:r>
                      <w:rPr>
                        <w:color w:val="FFFFFF"/>
                        <w:spacing w:val="-12"/>
                        <w:sz w:val="20"/>
                      </w:rPr>
                      <w:t>2</w:t>
                    </w:r>
                  </w:p>
                </w:txbxContent>
              </v:textbox>
              <w10:wrap type="none"/>
            </v:shape>
            <w10:wrap type="none"/>
          </v:group>
        </w:pict>
      </w:r>
      <w:r>
        <w:rPr/>
        <w:pict>
          <v:rect style="position:absolute;margin-left:203.759995pt;margin-top:3.185895pt;width:4.560pt;height:4.560pt;mso-position-horizontal-relative:page;mso-position-vertical-relative:paragraph;z-index:15920128" id="docshape4286" filled="true" fillcolor="#002e52" stroked="false">
            <v:fill type="solid"/>
            <w10:wrap type="none"/>
          </v:rect>
        </w:pict>
      </w:r>
      <w:r>
        <w:rPr/>
        <w:pict>
          <v:rect style="position:absolute;margin-left:203.759995pt;margin-top:16.505894pt;width:4.560pt;height:4.440pt;mso-position-horizontal-relative:page;mso-position-vertical-relative:paragraph;z-index:15921664" id="docshape4287" filled="true" fillcolor="#e08278" stroked="false">
            <v:fill type="solid"/>
            <w10:wrap type="none"/>
          </v:rect>
        </w:pict>
      </w:r>
      <w:r>
        <w:rPr>
          <w:color w:val="404040"/>
          <w:sz w:val="18"/>
        </w:rPr>
        <w:t>Extremely</w:t>
      </w:r>
      <w:r>
        <w:rPr>
          <w:color w:val="404040"/>
          <w:spacing w:val="-13"/>
          <w:sz w:val="18"/>
        </w:rPr>
        <w:t> </w:t>
      </w:r>
      <w:r>
        <w:rPr>
          <w:color w:val="404040"/>
          <w:sz w:val="18"/>
        </w:rPr>
        <w:t>important Not that important</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tabs>
          <w:tab w:pos="3367" w:val="left" w:leader="none"/>
        </w:tabs>
        <w:spacing w:before="0"/>
        <w:ind w:left="551" w:right="0" w:firstLine="0"/>
        <w:jc w:val="left"/>
        <w:rPr>
          <w:sz w:val="18"/>
        </w:rPr>
      </w:pPr>
      <w:r>
        <w:rPr/>
        <w:pict>
          <v:rect style="position:absolute;margin-left:344.519989pt;margin-top:3.185895pt;width:4.560pt;height:4.560pt;mso-position-horizontal-relative:page;mso-position-vertical-relative:paragraph;z-index:15920640" id="docshape4288" filled="true" fillcolor="#5f93c5" stroked="false">
            <v:fill type="solid"/>
            <w10:wrap type="none"/>
          </v:rect>
        </w:pict>
      </w:r>
      <w:r>
        <w:rPr/>
        <w:pict>
          <v:rect style="position:absolute;margin-left:485.399994pt;margin-top:3.185895pt;width:4.440pt;height:4.560pt;mso-position-horizontal-relative:page;mso-position-vertical-relative:paragraph;z-index:-42230272" id="docshape4289" filled="true" fillcolor="#a6a6a6" stroked="false">
            <v:fill type="solid"/>
            <w10:wrap type="none"/>
          </v:rect>
        </w:pict>
      </w:r>
      <w:r>
        <w:rPr>
          <w:color w:val="404040"/>
          <w:sz w:val="18"/>
        </w:rPr>
        <w:t>Very</w:t>
      </w:r>
      <w:r>
        <w:rPr>
          <w:color w:val="404040"/>
          <w:spacing w:val="-2"/>
          <w:sz w:val="18"/>
        </w:rPr>
        <w:t> important</w:t>
      </w:r>
      <w:r>
        <w:rPr>
          <w:color w:val="404040"/>
          <w:sz w:val="18"/>
        </w:rPr>
        <w:tab/>
        <w:t>Fairly</w:t>
      </w:r>
      <w:r>
        <w:rPr>
          <w:color w:val="404040"/>
          <w:spacing w:val="-4"/>
          <w:sz w:val="18"/>
        </w:rPr>
        <w:t> </w:t>
      </w:r>
      <w:r>
        <w:rPr>
          <w:color w:val="404040"/>
          <w:spacing w:val="-2"/>
          <w:sz w:val="18"/>
        </w:rPr>
        <w:t>important</w:t>
      </w:r>
    </w:p>
    <w:p>
      <w:pPr>
        <w:tabs>
          <w:tab w:pos="3367" w:val="left" w:leader="none"/>
        </w:tabs>
        <w:spacing w:before="58"/>
        <w:ind w:left="551" w:right="0" w:firstLine="0"/>
        <w:jc w:val="left"/>
        <w:rPr>
          <w:sz w:val="18"/>
        </w:rPr>
      </w:pPr>
      <w:r>
        <w:rPr/>
        <w:pict>
          <v:rect style="position:absolute;margin-left:344.519989pt;margin-top:6.133895pt;width:4.560pt;height:4.440pt;mso-position-horizontal-relative:page;mso-position-vertical-relative:paragraph;z-index:15922176" id="docshape4290" filled="true" fillcolor="#c0392b" stroked="false">
            <v:fill type="solid"/>
            <w10:wrap type="none"/>
          </v:rect>
        </w:pict>
      </w:r>
      <w:r>
        <w:rPr/>
        <w:pict>
          <v:rect style="position:absolute;margin-left:485.399994pt;margin-top:6.133895pt;width:4.440pt;height:4.440pt;mso-position-horizontal-relative:page;mso-position-vertical-relative:paragraph;z-index:-42228736" id="docshape4291" filled="true" fillcolor="#f5d2a8" stroked="false">
            <v:fill type="solid"/>
            <w10:wrap type="none"/>
          </v:rect>
        </w:pict>
      </w:r>
      <w:r>
        <w:rPr>
          <w:color w:val="404040"/>
          <w:sz w:val="18"/>
        </w:rPr>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cols w:num="3" w:equalWidth="0">
            <w:col w:w="3462" w:space="51"/>
            <w:col w:w="2191" w:space="625"/>
            <w:col w:w="7791"/>
          </w:cols>
        </w:sectPr>
      </w:pPr>
    </w:p>
    <w:p>
      <w:pPr>
        <w:spacing w:line="240" w:lineRule="auto" w:before="1"/>
        <w:rPr>
          <w:sz w:val="16"/>
        </w:rPr>
      </w:pPr>
    </w:p>
    <w:p>
      <w:pPr>
        <w:pStyle w:val="Heading4"/>
        <w:ind w:right="320"/>
        <w:jc w:val="center"/>
      </w:pPr>
      <w:r>
        <w:rPr/>
        <w:drawing>
          <wp:anchor distT="0" distB="0" distL="0" distR="0" allowOverlap="1" layoutInCell="1" locked="0" behindDoc="0" simplePos="0" relativeHeight="15924224">
            <wp:simplePos x="0" y="0"/>
            <wp:positionH relativeFrom="page">
              <wp:posOffset>445008</wp:posOffset>
            </wp:positionH>
            <wp:positionV relativeFrom="paragraph">
              <wp:posOffset>-78157</wp:posOffset>
            </wp:positionV>
            <wp:extent cx="861060" cy="641603"/>
            <wp:effectExtent l="0" t="0" r="0" b="0"/>
            <wp:wrapNone/>
            <wp:docPr id="455" name="image125.png" descr="INFORMINGCOMMUNITY10001.PNG"/>
            <wp:cNvGraphicFramePr>
              <a:graphicFrameLocks noChangeAspect="1"/>
            </wp:cNvGraphicFramePr>
            <a:graphic>
              <a:graphicData uri="http://schemas.openxmlformats.org/drawingml/2006/picture">
                <pic:pic>
                  <pic:nvPicPr>
                    <pic:cNvPr id="456" name="image125.png"/>
                    <pic:cNvPicPr/>
                  </pic:nvPicPr>
                  <pic:blipFill>
                    <a:blip r:embed="rId249" cstate="print"/>
                    <a:stretch>
                      <a:fillRect/>
                    </a:stretch>
                  </pic:blipFill>
                  <pic:spPr>
                    <a:xfrm>
                      <a:off x="0" y="0"/>
                      <a:ext cx="861060" cy="641603"/>
                    </a:xfrm>
                    <a:prstGeom prst="rect">
                      <a:avLst/>
                    </a:prstGeom>
                  </pic:spPr>
                </pic:pic>
              </a:graphicData>
            </a:graphic>
          </wp:anchor>
        </w:drawing>
      </w:r>
      <w:bookmarkStart w:name="Slide 68: Informing the community perfor" w:id="101"/>
      <w:bookmarkEnd w:id="101"/>
      <w:r>
        <w:rPr>
          <w:b w:val="0"/>
        </w:rPr>
      </w:r>
      <w:r>
        <w:rPr>
          <w:color w:val="404040"/>
        </w:rPr>
        <w:t>2023</w:t>
      </w:r>
      <w:r>
        <w:rPr>
          <w:color w:val="404040"/>
          <w:spacing w:val="-8"/>
        </w:rPr>
        <w:t> </w:t>
      </w:r>
      <w:r>
        <w:rPr>
          <w:color w:val="404040"/>
        </w:rPr>
        <w:t>informing</w:t>
      </w:r>
      <w:r>
        <w:rPr>
          <w:color w:val="404040"/>
          <w:spacing w:val="1"/>
        </w:rPr>
        <w:t> </w:t>
      </w:r>
      <w:r>
        <w:rPr>
          <w:color w:val="404040"/>
        </w:rPr>
        <w:t>community</w:t>
      </w:r>
      <w:r>
        <w:rPr>
          <w:color w:val="404040"/>
          <w:spacing w:val="-4"/>
        </w:rPr>
        <w:t> </w:t>
      </w:r>
      <w:r>
        <w:rPr>
          <w:color w:val="404040"/>
        </w:rPr>
        <w:t>performance</w:t>
      </w:r>
      <w:r>
        <w:rPr>
          <w:color w:val="404040"/>
          <w:spacing w:val="-8"/>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81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line="240" w:lineRule="auto" w:before="9"/>
        <w:rPr>
          <w:b/>
          <w:sz w:val="25"/>
        </w:rPr>
      </w:pPr>
    </w:p>
    <w:p>
      <w:pPr>
        <w:spacing w:before="0"/>
        <w:ind w:left="2381" w:right="0" w:firstLine="0"/>
        <w:jc w:val="left"/>
        <w:rPr>
          <w:sz w:val="20"/>
        </w:rPr>
      </w:pPr>
      <w:r>
        <w:rPr/>
        <w:pict>
          <v:group style="position:absolute;margin-left:154.199997pt;margin-top:-6.110112pt;width:526.950pt;height:315.3pt;mso-position-horizontal-relative:page;mso-position-vertical-relative:paragraph;z-index:15923712" id="docshapegroup4308" coordorigin="3084,-122" coordsize="10539,6306">
            <v:shape style="position:absolute;left:3146;top:-110;width:10476;height:6288" id="docshape4309"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1426;width:2324;height:303" id="docshape4310" filled="true" fillcolor="#e48e25" stroked="false">
              <v:fill type="solid"/>
            </v:rect>
            <v:rect style="position:absolute;left:3144;top:1426;width:2324;height:303" id="docshape4311" filled="false" stroked="true" strokeweight=".75pt" strokecolor="#e48e25">
              <v:stroke dashstyle="solid"/>
            </v:rect>
            <v:rect style="position:absolute;left:3144;top:2878;width:2261;height:303" id="docshape4312" filled="true" fillcolor="#86123e" stroked="false">
              <v:fill type="solid"/>
            </v:rect>
            <v:rect style="position:absolute;left:3144;top:2878;width:2261;height:303" id="docshape4313" filled="false" stroked="true" strokeweight=".75pt" strokecolor="#86123e">
              <v:stroke dashstyle="solid"/>
            </v:rect>
            <v:rect style="position:absolute;left:3144;top:3845;width:2199;height:303" id="docshape4314" filled="true" fillcolor="#f6b83a" stroked="false">
              <v:fill type="solid"/>
            </v:rect>
            <v:rect style="position:absolute;left:3144;top:3845;width:2199;height:303" id="docshape4315" filled="false" stroked="true" strokeweight=".75pt" strokecolor="#f6b83a">
              <v:stroke dashstyle="solid"/>
            </v:rect>
            <v:shape style="position:absolute;left:3144;top:-26;width:2576;height:6111" id="docshape4316" coordorigin="3144,-26" coordsize="2576,6111" path="m4838,5782l3144,5782,3144,6084,4838,6084,4838,5782xm5280,5297l3144,5297,3144,5600,5280,5600,5280,5297xm5280,4815l3144,4815,3144,5117,5280,5117,5280,4815xm5342,4330l3144,4330,3144,4632,5342,4632,5342,4330xm5405,3360l3144,3360,3144,3665,5405,3665,5405,3360xm5405,2393l3144,2393,3144,2696,5405,2696,5405,2393xm5467,1908l3144,1908,3144,2211,5467,2211,5467,1908xm5467,941l3144,941,3144,1244,5467,1244,5467,941xm5592,456l3144,456,3144,759,5592,759,5592,456xm5719,-26l3144,-26,3144,276,5719,276,5719,-26xe" filled="true" fillcolor="#274a6c" stroked="false">
              <v:path arrowok="t"/>
              <v:fill type="solid"/>
            </v:shape>
            <v:shape style="position:absolute;left:3084;top:-118;width:60;height:6293" id="docshape4317"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5840;top:16;width:241;height:223" type="#_x0000_t202" id="docshape4318"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8424;top:24;width:5031;height:223" type="#_x0000_t202" id="docshape4319"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60</w:t>
                    </w:r>
                    <w:r>
                      <w:rPr>
                        <w:color w:val="404040"/>
                        <w:sz w:val="20"/>
                      </w:rPr>
                      <w:tab/>
                    </w:r>
                    <w:r>
                      <w:rPr>
                        <w:color w:val="404040"/>
                        <w:spacing w:val="-5"/>
                        <w:sz w:val="20"/>
                      </w:rPr>
                      <w:t>60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55</w:t>
                    </w:r>
                    <w:r>
                      <w:rPr>
                        <w:color w:val="FF0000"/>
                        <w:sz w:val="20"/>
                      </w:rPr>
                      <w:tab/>
                    </w:r>
                    <w:r>
                      <w:rPr>
                        <w:color w:val="404040"/>
                        <w:spacing w:val="-5"/>
                        <w:sz w:val="20"/>
                      </w:rPr>
                      <w:t>63</w:t>
                    </w:r>
                    <w:r>
                      <w:rPr>
                        <w:color w:val="404040"/>
                        <w:sz w:val="20"/>
                      </w:rPr>
                      <w:tab/>
                    </w:r>
                    <w:r>
                      <w:rPr>
                        <w:color w:val="404040"/>
                        <w:spacing w:val="-5"/>
                        <w:sz w:val="20"/>
                      </w:rPr>
                      <w:t>62</w:t>
                    </w:r>
                    <w:r>
                      <w:rPr>
                        <w:color w:val="404040"/>
                        <w:sz w:val="20"/>
                      </w:rPr>
                      <w:tab/>
                    </w:r>
                    <w:r>
                      <w:rPr>
                        <w:color w:val="404040"/>
                        <w:spacing w:val="-5"/>
                        <w:sz w:val="20"/>
                      </w:rPr>
                      <w:t>62</w:t>
                    </w:r>
                  </w:p>
                </w:txbxContent>
              </v:textbox>
              <w10:wrap type="none"/>
            </v:shape>
            <v:shape style="position:absolute;left:5714;top:501;width:241;height:223" type="#_x0000_t202" id="docshape4320" filled="false" stroked="false">
              <v:textbox inset="0,0,0,0">
                <w:txbxContent>
                  <w:p>
                    <w:pPr>
                      <w:spacing w:line="223" w:lineRule="exact" w:before="0"/>
                      <w:ind w:left="0" w:right="0" w:firstLine="0"/>
                      <w:jc w:val="left"/>
                      <w:rPr>
                        <w:sz w:val="20"/>
                      </w:rPr>
                    </w:pPr>
                    <w:r>
                      <w:rPr>
                        <w:color w:val="404040"/>
                        <w:spacing w:val="-5"/>
                        <w:sz w:val="20"/>
                      </w:rPr>
                      <w:t>59</w:t>
                    </w:r>
                  </w:p>
                </w:txbxContent>
              </v:textbox>
              <w10:wrap type="none"/>
            </v:shape>
            <v:shape style="position:absolute;left:8424;top:507;width:5061;height:224" type="#_x0000_t202" id="docshape4321"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589;top:985;width:241;height:223" type="#_x0000_t202" id="docshape4322" filled="false" stroked="false">
              <v:textbox inset="0,0,0,0">
                <w:txbxContent>
                  <w:p>
                    <w:pPr>
                      <w:spacing w:line="223" w:lineRule="exact" w:before="0"/>
                      <w:ind w:left="0" w:right="0" w:firstLine="0"/>
                      <w:jc w:val="left"/>
                      <w:rPr>
                        <w:sz w:val="20"/>
                      </w:rPr>
                    </w:pPr>
                    <w:r>
                      <w:rPr>
                        <w:color w:val="404040"/>
                        <w:spacing w:val="-5"/>
                        <w:sz w:val="20"/>
                      </w:rPr>
                      <w:t>57</w:t>
                    </w:r>
                  </w:p>
                </w:txbxContent>
              </v:textbox>
              <w10:wrap type="none"/>
            </v:shape>
            <v:shape style="position:absolute;left:8424;top:991;width:5031;height:223" type="#_x0000_t202" id="docshape4323"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61</w:t>
                    </w:r>
                    <w:r>
                      <w:rPr>
                        <w:color w:val="404040"/>
                        <w:sz w:val="20"/>
                      </w:rPr>
                      <w:tab/>
                    </w:r>
                    <w:r>
                      <w:rPr>
                        <w:color w:val="404040"/>
                        <w:spacing w:val="-5"/>
                        <w:sz w:val="20"/>
                      </w:rPr>
                      <w:t>55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60</w:t>
                    </w:r>
                    <w:r>
                      <w:rPr>
                        <w:color w:val="404040"/>
                        <w:sz w:val="20"/>
                      </w:rPr>
                      <w:tab/>
                    </w:r>
                    <w:r>
                      <w:rPr>
                        <w:color w:val="404040"/>
                        <w:spacing w:val="-5"/>
                        <w:sz w:val="20"/>
                      </w:rPr>
                      <w:t>60</w:t>
                    </w:r>
                    <w:r>
                      <w:rPr>
                        <w:color w:val="404040"/>
                        <w:sz w:val="20"/>
                      </w:rPr>
                      <w:tab/>
                    </w:r>
                    <w:r>
                      <w:rPr>
                        <w:color w:val="404040"/>
                        <w:spacing w:val="-5"/>
                        <w:sz w:val="20"/>
                      </w:rPr>
                      <w:t>61</w:t>
                    </w:r>
                    <w:r>
                      <w:rPr>
                        <w:color w:val="404040"/>
                        <w:sz w:val="20"/>
                      </w:rPr>
                      <w:tab/>
                    </w:r>
                    <w:r>
                      <w:rPr>
                        <w:color w:val="404040"/>
                        <w:spacing w:val="-5"/>
                        <w:sz w:val="20"/>
                      </w:rPr>
                      <w:t>58</w:t>
                    </w:r>
                  </w:p>
                </w:txbxContent>
              </v:textbox>
              <w10:wrap type="none"/>
            </v:shape>
            <v:shape style="position:absolute;left:5589;top:1469;width:241;height:223" type="#_x0000_t202" id="docshape4324" filled="false" stroked="false">
              <v:textbox inset="0,0,0,0">
                <w:txbxContent>
                  <w:p>
                    <w:pPr>
                      <w:spacing w:line="223" w:lineRule="exact" w:before="0"/>
                      <w:ind w:left="0" w:right="0" w:firstLine="0"/>
                      <w:jc w:val="left"/>
                      <w:rPr>
                        <w:sz w:val="20"/>
                      </w:rPr>
                    </w:pPr>
                    <w:r>
                      <w:rPr>
                        <w:color w:val="FF0000"/>
                        <w:spacing w:val="-5"/>
                        <w:sz w:val="20"/>
                      </w:rPr>
                      <w:t>57</w:t>
                    </w:r>
                  </w:p>
                </w:txbxContent>
              </v:textbox>
              <w10:wrap type="none"/>
            </v:shape>
            <v:shape style="position:absolute;left:8424;top:1475;width:5031;height:223" type="#_x0000_t202" id="docshape4325"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59</w:t>
                    </w:r>
                    <w:r>
                      <w:rPr>
                        <w:color w:val="FF0000"/>
                        <w:sz w:val="20"/>
                      </w:rPr>
                      <w:tab/>
                    </w:r>
                    <w:r>
                      <w:rPr>
                        <w:color w:val="00AF50"/>
                        <w:spacing w:val="-5"/>
                        <w:sz w:val="20"/>
                      </w:rPr>
                      <w:t>60</w:t>
                    </w:r>
                    <w:r>
                      <w:rPr>
                        <w:color w:val="00AF50"/>
                        <w:sz w:val="20"/>
                      </w:rPr>
                      <w:tab/>
                    </w:r>
                    <w:r>
                      <w:rPr>
                        <w:color w:val="FF0000"/>
                        <w:spacing w:val="-5"/>
                        <w:sz w:val="20"/>
                      </w:rPr>
                      <w:t>59</w:t>
                    </w:r>
                    <w:r>
                      <w:rPr>
                        <w:color w:val="FF0000"/>
                        <w:sz w:val="20"/>
                      </w:rPr>
                      <w:tab/>
                    </w:r>
                    <w:r>
                      <w:rPr>
                        <w:color w:val="00AF50"/>
                        <w:spacing w:val="-5"/>
                        <w:sz w:val="20"/>
                      </w:rPr>
                      <w:t>60</w:t>
                    </w:r>
                    <w:r>
                      <w:rPr>
                        <w:color w:val="00AF50"/>
                        <w:sz w:val="20"/>
                      </w:rPr>
                      <w:tab/>
                    </w:r>
                    <w:r>
                      <w:rPr>
                        <w:color w:val="404040"/>
                        <w:spacing w:val="-5"/>
                        <w:sz w:val="20"/>
                      </w:rPr>
                      <w:t>59</w:t>
                    </w:r>
                    <w:r>
                      <w:rPr>
                        <w:color w:val="404040"/>
                        <w:sz w:val="20"/>
                      </w:rPr>
                      <w:tab/>
                    </w:r>
                    <w:r>
                      <w:rPr>
                        <w:color w:val="404040"/>
                        <w:spacing w:val="-5"/>
                        <w:sz w:val="20"/>
                      </w:rPr>
                      <w:t>59</w:t>
                    </w:r>
                    <w:r>
                      <w:rPr>
                        <w:color w:val="404040"/>
                        <w:sz w:val="20"/>
                      </w:rPr>
                      <w:tab/>
                    </w:r>
                    <w:r>
                      <w:rPr>
                        <w:color w:val="FF0000"/>
                        <w:spacing w:val="-5"/>
                        <w:sz w:val="20"/>
                      </w:rPr>
                      <w:t>59</w:t>
                    </w:r>
                    <w:r>
                      <w:rPr>
                        <w:color w:val="FF0000"/>
                        <w:sz w:val="20"/>
                      </w:rPr>
                      <w:tab/>
                    </w:r>
                    <w:r>
                      <w:rPr>
                        <w:color w:val="FF0000"/>
                        <w:spacing w:val="-5"/>
                        <w:sz w:val="20"/>
                      </w:rPr>
                      <w:t>61</w:t>
                    </w:r>
                    <w:r>
                      <w:rPr>
                        <w:color w:val="FF0000"/>
                        <w:sz w:val="20"/>
                      </w:rPr>
                      <w:tab/>
                    </w:r>
                    <w:r>
                      <w:rPr>
                        <w:color w:val="404040"/>
                        <w:spacing w:val="-5"/>
                        <w:sz w:val="20"/>
                      </w:rPr>
                      <w:t>62</w:t>
                    </w:r>
                  </w:p>
                </w:txbxContent>
              </v:textbox>
              <w10:wrap type="none"/>
            </v:shape>
            <v:shape style="position:absolute;left:5589;top:1953;width:241;height:223" type="#_x0000_t202" id="docshape4326" filled="false" stroked="false">
              <v:textbox inset="0,0,0,0">
                <w:txbxContent>
                  <w:p>
                    <w:pPr>
                      <w:spacing w:line="223" w:lineRule="exact" w:before="0"/>
                      <w:ind w:left="0" w:right="0" w:firstLine="0"/>
                      <w:jc w:val="left"/>
                      <w:rPr>
                        <w:sz w:val="20"/>
                      </w:rPr>
                    </w:pPr>
                    <w:r>
                      <w:rPr>
                        <w:color w:val="404040"/>
                        <w:spacing w:val="-5"/>
                        <w:sz w:val="20"/>
                      </w:rPr>
                      <w:t>57</w:t>
                    </w:r>
                  </w:p>
                </w:txbxContent>
              </v:textbox>
              <w10:wrap type="none"/>
            </v:shape>
            <v:shape style="position:absolute;left:8424;top:1958;width:5059;height:223" type="#_x0000_t202" id="docshape4327"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526;top:2438;width:241;height:223" type="#_x0000_t202" id="docshape4328" filled="false" stroked="false">
              <v:textbox inset="0,0,0,0">
                <w:txbxContent>
                  <w:p>
                    <w:pPr>
                      <w:spacing w:line="223" w:lineRule="exact" w:before="0"/>
                      <w:ind w:left="0" w:right="0" w:firstLine="0"/>
                      <w:jc w:val="left"/>
                      <w:rPr>
                        <w:sz w:val="20"/>
                      </w:rPr>
                    </w:pPr>
                    <w:r>
                      <w:rPr>
                        <w:color w:val="404040"/>
                        <w:spacing w:val="-5"/>
                        <w:sz w:val="20"/>
                      </w:rPr>
                      <w:t>56</w:t>
                    </w:r>
                  </w:p>
                </w:txbxContent>
              </v:textbox>
              <w10:wrap type="none"/>
            </v:shape>
            <v:shape style="position:absolute;left:8424;top:2442;width:5031;height:223" type="#_x0000_t202" id="docshape4329"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57</w:t>
                    </w:r>
                    <w:r>
                      <w:rPr>
                        <w:color w:val="404040"/>
                        <w:sz w:val="20"/>
                      </w:rPr>
                      <w:tab/>
                    </w:r>
                    <w:r>
                      <w:rPr>
                        <w:color w:val="404040"/>
                        <w:spacing w:val="-5"/>
                        <w:sz w:val="20"/>
                      </w:rPr>
                      <w:t>59</w:t>
                    </w:r>
                    <w:r>
                      <w:rPr>
                        <w:color w:val="404040"/>
                        <w:sz w:val="20"/>
                      </w:rPr>
                      <w:tab/>
                    </w: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56</w:t>
                    </w:r>
                    <w:r>
                      <w:rPr>
                        <w:color w:val="404040"/>
                        <w:sz w:val="20"/>
                      </w:rPr>
                      <w:tab/>
                    </w:r>
                    <w:r>
                      <w:rPr>
                        <w:color w:val="404040"/>
                        <w:spacing w:val="-5"/>
                        <w:sz w:val="20"/>
                      </w:rPr>
                      <w:t>60</w:t>
                    </w:r>
                    <w:r>
                      <w:rPr>
                        <w:color w:val="404040"/>
                        <w:sz w:val="20"/>
                      </w:rPr>
                      <w:tab/>
                    </w:r>
                    <w:r>
                      <w:rPr>
                        <w:color w:val="404040"/>
                        <w:spacing w:val="-5"/>
                        <w:sz w:val="20"/>
                      </w:rPr>
                      <w:t>59</w:t>
                    </w:r>
                    <w:r>
                      <w:rPr>
                        <w:color w:val="404040"/>
                        <w:sz w:val="20"/>
                      </w:rPr>
                      <w:tab/>
                    </w:r>
                    <w:r>
                      <w:rPr>
                        <w:color w:val="404040"/>
                        <w:spacing w:val="-5"/>
                        <w:sz w:val="20"/>
                      </w:rPr>
                      <w:t>63</w:t>
                    </w:r>
                  </w:p>
                </w:txbxContent>
              </v:textbox>
              <w10:wrap type="none"/>
            </v:shape>
            <v:shape style="position:absolute;left:5526;top:2921;width:241;height:223" type="#_x0000_t202" id="docshape4330" filled="false" stroked="false">
              <v:textbox inset="0,0,0,0">
                <w:txbxContent>
                  <w:p>
                    <w:pPr>
                      <w:spacing w:line="223" w:lineRule="exact" w:before="0"/>
                      <w:ind w:left="0" w:right="0" w:firstLine="0"/>
                      <w:jc w:val="left"/>
                      <w:rPr>
                        <w:sz w:val="20"/>
                      </w:rPr>
                    </w:pPr>
                    <w:r>
                      <w:rPr>
                        <w:color w:val="404040"/>
                        <w:spacing w:val="-5"/>
                        <w:sz w:val="20"/>
                      </w:rPr>
                      <w:t>56</w:t>
                    </w:r>
                  </w:p>
                </w:txbxContent>
              </v:textbox>
              <w10:wrap type="none"/>
            </v:shape>
            <v:shape style="position:absolute;left:8424;top:2926;width:5031;height:223" type="#_x0000_t202" id="docshape4331"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60</w:t>
                    </w:r>
                    <w:r>
                      <w:rPr>
                        <w:color w:val="404040"/>
                        <w:sz w:val="20"/>
                      </w:rPr>
                      <w:tab/>
                    </w: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54</w:t>
                    </w:r>
                    <w:r>
                      <w:rPr>
                        <w:color w:val="FF0000"/>
                        <w:sz w:val="20"/>
                      </w:rPr>
                      <w:tab/>
                    </w:r>
                    <w:r>
                      <w:rPr>
                        <w:color w:val="404040"/>
                        <w:spacing w:val="-5"/>
                        <w:sz w:val="20"/>
                      </w:rPr>
                      <w:t>61</w:t>
                    </w:r>
                    <w:r>
                      <w:rPr>
                        <w:color w:val="404040"/>
                        <w:sz w:val="20"/>
                      </w:rPr>
                      <w:tab/>
                    </w:r>
                    <w:r>
                      <w:rPr>
                        <w:color w:val="404040"/>
                        <w:spacing w:val="-5"/>
                        <w:sz w:val="20"/>
                      </w:rPr>
                      <w:t>60</w:t>
                    </w:r>
                    <w:r>
                      <w:rPr>
                        <w:color w:val="404040"/>
                        <w:sz w:val="20"/>
                      </w:rPr>
                      <w:tab/>
                    </w:r>
                    <w:r>
                      <w:rPr>
                        <w:color w:val="404040"/>
                        <w:spacing w:val="-5"/>
                        <w:sz w:val="20"/>
                      </w:rPr>
                      <w:t>61</w:t>
                    </w:r>
                  </w:p>
                </w:txbxContent>
              </v:textbox>
              <w10:wrap type="none"/>
            </v:shape>
            <v:shape style="position:absolute;left:5526;top:3406;width:241;height:223" type="#_x0000_t202" id="docshape4332" filled="false" stroked="false">
              <v:textbox inset="0,0,0,0">
                <w:txbxContent>
                  <w:p>
                    <w:pPr>
                      <w:spacing w:line="223" w:lineRule="exact" w:before="0"/>
                      <w:ind w:left="0" w:right="0" w:firstLine="0"/>
                      <w:jc w:val="left"/>
                      <w:rPr>
                        <w:sz w:val="20"/>
                      </w:rPr>
                    </w:pPr>
                    <w:r>
                      <w:rPr>
                        <w:color w:val="404040"/>
                        <w:spacing w:val="-5"/>
                        <w:sz w:val="20"/>
                      </w:rPr>
                      <w:t>56</w:t>
                    </w:r>
                  </w:p>
                </w:txbxContent>
              </v:textbox>
              <w10:wrap type="none"/>
            </v:shape>
            <v:shape style="position:absolute;left:8424;top:3410;width:5031;height:223" type="#_x0000_t202" id="docshape4333"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60</w:t>
                    </w:r>
                    <w:r>
                      <w:rPr>
                        <w:color w:val="404040"/>
                        <w:sz w:val="20"/>
                      </w:rPr>
                      <w:tab/>
                    </w:r>
                    <w:r>
                      <w:rPr>
                        <w:color w:val="404040"/>
                        <w:spacing w:val="-5"/>
                        <w:sz w:val="20"/>
                      </w:rPr>
                      <w:t>56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52</w:t>
                    </w:r>
                    <w:r>
                      <w:rPr>
                        <w:color w:val="FF0000"/>
                        <w:sz w:val="20"/>
                      </w:rPr>
                      <w:tab/>
                    </w:r>
                    <w:r>
                      <w:rPr>
                        <w:color w:val="404040"/>
                        <w:spacing w:val="-5"/>
                        <w:sz w:val="20"/>
                      </w:rPr>
                      <w:t>63</w:t>
                    </w:r>
                    <w:r>
                      <w:rPr>
                        <w:color w:val="404040"/>
                        <w:sz w:val="20"/>
                      </w:rPr>
                      <w:tab/>
                    </w:r>
                    <w:r>
                      <w:rPr>
                        <w:color w:val="404040"/>
                        <w:spacing w:val="-5"/>
                        <w:sz w:val="20"/>
                      </w:rPr>
                      <w:t>60</w:t>
                    </w:r>
                    <w:r>
                      <w:rPr>
                        <w:color w:val="404040"/>
                        <w:sz w:val="20"/>
                      </w:rPr>
                      <w:tab/>
                    </w:r>
                    <w:r>
                      <w:rPr>
                        <w:color w:val="404040"/>
                        <w:spacing w:val="-5"/>
                        <w:sz w:val="20"/>
                      </w:rPr>
                      <w:t>59</w:t>
                    </w:r>
                  </w:p>
                </w:txbxContent>
              </v:textbox>
              <w10:wrap type="none"/>
            </v:shape>
            <v:shape style="position:absolute;left:5463;top:3890;width:241;height:223" type="#_x0000_t202" id="docshape4334" filled="false" stroked="false">
              <v:textbox inset="0,0,0,0">
                <w:txbxContent>
                  <w:p>
                    <w:pPr>
                      <w:spacing w:line="223" w:lineRule="exact" w:before="0"/>
                      <w:ind w:left="0" w:right="0" w:firstLine="0"/>
                      <w:jc w:val="left"/>
                      <w:rPr>
                        <w:sz w:val="20"/>
                      </w:rPr>
                    </w:pPr>
                    <w:r>
                      <w:rPr>
                        <w:color w:val="FF0000"/>
                        <w:spacing w:val="-5"/>
                        <w:sz w:val="20"/>
                      </w:rPr>
                      <w:t>55</w:t>
                    </w:r>
                  </w:p>
                </w:txbxContent>
              </v:textbox>
              <w10:wrap type="none"/>
            </v:shape>
            <v:shape style="position:absolute;left:8424;top:3893;width:5059;height:223" type="#_x0000_t202" id="docshape4335"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404040"/>
                        <w:spacing w:val="-5"/>
                        <w:sz w:val="20"/>
                      </w:rPr>
                      <w:t>58</w:t>
                    </w:r>
                    <w:r>
                      <w:rPr>
                        <w:color w:val="404040"/>
                        <w:sz w:val="20"/>
                      </w:rPr>
                      <w:tab/>
                    </w:r>
                    <w:r>
                      <w:rPr>
                        <w:color w:val="00AF50"/>
                        <w:spacing w:val="-5"/>
                        <w:sz w:val="20"/>
                      </w:rPr>
                      <w:t>59</w:t>
                    </w:r>
                    <w:r>
                      <w:rPr>
                        <w:color w:val="00AF50"/>
                        <w:sz w:val="20"/>
                      </w:rPr>
                      <w:tab/>
                    </w:r>
                    <w:r>
                      <w:rPr>
                        <w:color w:val="404040"/>
                        <w:spacing w:val="-5"/>
                        <w:sz w:val="20"/>
                      </w:rPr>
                      <w:t>56</w:t>
                    </w:r>
                    <w:r>
                      <w:rPr>
                        <w:color w:val="404040"/>
                        <w:sz w:val="20"/>
                      </w:rPr>
                      <w:tab/>
                    </w:r>
                    <w:r>
                      <w:rPr>
                        <w:color w:val="FF0000"/>
                        <w:spacing w:val="-5"/>
                        <w:sz w:val="20"/>
                      </w:rPr>
                      <w:t>56</w:t>
                    </w:r>
                    <w:r>
                      <w:rPr>
                        <w:color w:val="FF0000"/>
                        <w:sz w:val="20"/>
                      </w:rPr>
                      <w:tab/>
                    </w:r>
                    <w:r>
                      <w:rPr>
                        <w:color w:val="404040"/>
                        <w:spacing w:val="-5"/>
                        <w:sz w:val="20"/>
                      </w:rPr>
                      <w:t>59</w:t>
                    </w:r>
                    <w:r>
                      <w:rPr>
                        <w:color w:val="404040"/>
                        <w:sz w:val="20"/>
                      </w:rPr>
                      <w:tab/>
                    </w:r>
                    <w:r>
                      <w:rPr>
                        <w:color w:val="404040"/>
                        <w:spacing w:val="-5"/>
                        <w:sz w:val="20"/>
                      </w:rPr>
                      <w:t>58</w:t>
                    </w:r>
                    <w:r>
                      <w:rPr>
                        <w:color w:val="404040"/>
                        <w:sz w:val="20"/>
                      </w:rPr>
                      <w:tab/>
                    </w:r>
                    <w:r>
                      <w:rPr>
                        <w:color w:val="404040"/>
                        <w:spacing w:val="-5"/>
                        <w:sz w:val="20"/>
                      </w:rPr>
                      <w:t>59</w:t>
                    </w:r>
                    <w:r>
                      <w:rPr>
                        <w:color w:val="404040"/>
                        <w:sz w:val="20"/>
                      </w:rPr>
                      <w:tab/>
                    </w:r>
                    <w:r>
                      <w:rPr>
                        <w:color w:val="404040"/>
                        <w:spacing w:val="-5"/>
                        <w:sz w:val="20"/>
                      </w:rPr>
                      <w:t>58</w:t>
                    </w:r>
                    <w:r>
                      <w:rPr>
                        <w:color w:val="404040"/>
                        <w:sz w:val="20"/>
                      </w:rPr>
                      <w:tab/>
                    </w:r>
                    <w:r>
                      <w:rPr>
                        <w:color w:val="404040"/>
                        <w:spacing w:val="-5"/>
                        <w:sz w:val="20"/>
                      </w:rPr>
                      <w:t>n/a</w:t>
                    </w:r>
                  </w:p>
                </w:txbxContent>
              </v:textbox>
              <w10:wrap type="none"/>
            </v:shape>
            <v:shape style="position:absolute;left:5463;top:4374;width:241;height:223" type="#_x0000_t202" id="docshape4336" filled="false" stroked="false">
              <v:textbox inset="0,0,0,0">
                <w:txbxContent>
                  <w:p>
                    <w:pPr>
                      <w:spacing w:line="223" w:lineRule="exact" w:before="0"/>
                      <w:ind w:left="0" w:right="0" w:firstLine="0"/>
                      <w:jc w:val="left"/>
                      <w:rPr>
                        <w:sz w:val="20"/>
                      </w:rPr>
                    </w:pPr>
                    <w:r>
                      <w:rPr>
                        <w:color w:val="404040"/>
                        <w:spacing w:val="-5"/>
                        <w:sz w:val="20"/>
                      </w:rPr>
                      <w:t>55</w:t>
                    </w:r>
                  </w:p>
                </w:txbxContent>
              </v:textbox>
              <w10:wrap type="none"/>
            </v:shape>
            <v:shape style="position:absolute;left:8424;top:4377;width:5031;height:223" type="#_x0000_t202" id="docshape4337"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60</w:t>
                    </w:r>
                    <w:r>
                      <w:rPr>
                        <w:color w:val="404040"/>
                        <w:sz w:val="20"/>
                      </w:rPr>
                      <w:tab/>
                    </w:r>
                    <w:r>
                      <w:rPr>
                        <w:color w:val="404040"/>
                        <w:spacing w:val="-5"/>
                        <w:sz w:val="20"/>
                      </w:rPr>
                      <w:t>58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52</w:t>
                    </w:r>
                    <w:r>
                      <w:rPr>
                        <w:color w:val="FF0000"/>
                        <w:sz w:val="20"/>
                      </w:rPr>
                      <w:tab/>
                    </w:r>
                    <w:r>
                      <w:rPr>
                        <w:color w:val="404040"/>
                        <w:spacing w:val="-5"/>
                        <w:sz w:val="20"/>
                      </w:rPr>
                      <w:t>60</w:t>
                    </w:r>
                    <w:r>
                      <w:rPr>
                        <w:color w:val="404040"/>
                        <w:sz w:val="20"/>
                      </w:rPr>
                      <w:tab/>
                    </w:r>
                    <w:r>
                      <w:rPr>
                        <w:color w:val="FF0000"/>
                        <w:spacing w:val="-5"/>
                        <w:sz w:val="20"/>
                      </w:rPr>
                      <w:t>56</w:t>
                    </w:r>
                    <w:r>
                      <w:rPr>
                        <w:color w:val="FF0000"/>
                        <w:sz w:val="20"/>
                      </w:rPr>
                      <w:tab/>
                    </w:r>
                    <w:r>
                      <w:rPr>
                        <w:color w:val="404040"/>
                        <w:spacing w:val="-5"/>
                        <w:sz w:val="20"/>
                      </w:rPr>
                      <w:t>64</w:t>
                    </w:r>
                  </w:p>
                </w:txbxContent>
              </v:textbox>
              <w10:wrap type="none"/>
            </v:shape>
            <v:shape style="position:absolute;left:5400;top:4858;width:241;height:223" type="#_x0000_t202" id="docshape4338" filled="false" stroked="false">
              <v:textbox inset="0,0,0,0">
                <w:txbxContent>
                  <w:p>
                    <w:pPr>
                      <w:spacing w:line="223" w:lineRule="exact" w:before="0"/>
                      <w:ind w:left="0" w:right="0" w:firstLine="0"/>
                      <w:jc w:val="left"/>
                      <w:rPr>
                        <w:sz w:val="20"/>
                      </w:rPr>
                    </w:pPr>
                    <w:r>
                      <w:rPr>
                        <w:color w:val="404040"/>
                        <w:spacing w:val="-5"/>
                        <w:sz w:val="20"/>
                      </w:rPr>
                      <w:t>54</w:t>
                    </w:r>
                  </w:p>
                </w:txbxContent>
              </v:textbox>
              <w10:wrap type="none"/>
            </v:shape>
            <v:shape style="position:absolute;left:8424;top:4861;width:5059;height:223" type="#_x0000_t202" id="docshape4339"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400;top:5342;width:241;height:223" type="#_x0000_t202" id="docshape4340" filled="false" stroked="false">
              <v:textbox inset="0,0,0,0">
                <w:txbxContent>
                  <w:p>
                    <w:pPr>
                      <w:spacing w:line="223" w:lineRule="exact" w:before="0"/>
                      <w:ind w:left="0" w:right="0" w:firstLine="0"/>
                      <w:jc w:val="left"/>
                      <w:rPr>
                        <w:sz w:val="20"/>
                      </w:rPr>
                    </w:pPr>
                    <w:r>
                      <w:rPr>
                        <w:color w:val="404040"/>
                        <w:spacing w:val="-5"/>
                        <w:sz w:val="20"/>
                      </w:rPr>
                      <w:t>54</w:t>
                    </w:r>
                  </w:p>
                </w:txbxContent>
              </v:textbox>
              <w10:wrap type="none"/>
            </v:shape>
            <v:shape style="position:absolute;left:8424;top:5344;width:5059;height:223" type="#_x0000_t202" id="docshape4341"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959;top:5822;width:373;height:227" type="#_x0000_t202" id="docshape4342" filled="false" stroked="false">
              <v:textbox inset="0,0,0,0">
                <w:txbxContent>
                  <w:p>
                    <w:pPr>
                      <w:spacing w:line="227" w:lineRule="exact" w:before="0"/>
                      <w:ind w:left="0" w:right="0" w:firstLine="0"/>
                      <w:jc w:val="left"/>
                      <w:rPr>
                        <w:rFonts w:ascii="Arial Narrow"/>
                        <w:sz w:val="13"/>
                      </w:rPr>
                    </w:pPr>
                    <w:r>
                      <w:rPr>
                        <w:color w:val="404040"/>
                        <w:spacing w:val="-6"/>
                        <w:sz w:val="20"/>
                      </w:rPr>
                      <w:t>47</w:t>
                    </w:r>
                    <w:r>
                      <w:rPr>
                        <w:rFonts w:ascii="Arial Narrow"/>
                        <w:color w:val="FF0000"/>
                        <w:spacing w:val="-5"/>
                        <w:w w:val="203"/>
                        <w:position w:val="6"/>
                        <w:sz w:val="13"/>
                      </w:rPr>
                      <w:t>T</w:t>
                    </w:r>
                  </w:p>
                </w:txbxContent>
              </v:textbox>
              <w10:wrap type="none"/>
            </v:shape>
            <v:shape style="position:absolute;left:8424;top:5828;width:5031;height:223" type="#_x0000_t202" id="docshape4343"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53</w:t>
                    </w:r>
                    <w:r>
                      <w:rPr>
                        <w:color w:val="404040"/>
                        <w:sz w:val="20"/>
                      </w:rPr>
                      <w:tab/>
                    </w:r>
                    <w:r>
                      <w:rPr>
                        <w:color w:val="404040"/>
                        <w:spacing w:val="-5"/>
                        <w:sz w:val="20"/>
                      </w:rPr>
                      <w:t>57</w:t>
                    </w:r>
                    <w:r>
                      <w:rPr>
                        <w:color w:val="404040"/>
                        <w:sz w:val="20"/>
                      </w:rPr>
                      <w:tab/>
                    </w: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49</w:t>
                    </w:r>
                    <w:r>
                      <w:rPr>
                        <w:color w:val="FF0000"/>
                        <w:sz w:val="20"/>
                      </w:rPr>
                      <w:tab/>
                    </w:r>
                    <w:r>
                      <w:rPr>
                        <w:color w:val="404040"/>
                        <w:spacing w:val="-5"/>
                        <w:sz w:val="20"/>
                      </w:rPr>
                      <w:t>63</w:t>
                    </w:r>
                    <w:r>
                      <w:rPr>
                        <w:color w:val="404040"/>
                        <w:sz w:val="20"/>
                      </w:rPr>
                      <w:tab/>
                    </w:r>
                    <w:r>
                      <w:rPr>
                        <w:color w:val="404040"/>
                        <w:spacing w:val="-5"/>
                        <w:sz w:val="20"/>
                      </w:rPr>
                      <w:t>59</w:t>
                    </w:r>
                    <w:r>
                      <w:rPr>
                        <w:color w:val="404040"/>
                        <w:sz w:val="20"/>
                      </w:rPr>
                      <w:tab/>
                    </w:r>
                    <w:r>
                      <w:rPr>
                        <w:color w:val="404040"/>
                        <w:spacing w:val="-5"/>
                        <w:sz w:val="20"/>
                      </w:rPr>
                      <w:t>58</w:t>
                    </w:r>
                  </w:p>
                </w:txbxContent>
              </v:textbox>
              <w10:wrap type="none"/>
            </v:shape>
            <w10:wrap type="none"/>
          </v:group>
        </w:pict>
      </w:r>
      <w:r>
        <w:rPr>
          <w:color w:val="404040"/>
          <w:spacing w:val="-2"/>
          <w:sz w:val="20"/>
        </w:rPr>
        <w:t>35-</w:t>
      </w:r>
      <w:r>
        <w:rPr>
          <w:color w:val="404040"/>
          <w:spacing w:val="-7"/>
          <w:sz w:val="20"/>
        </w:rPr>
        <w:t>49</w:t>
      </w:r>
    </w:p>
    <w:p>
      <w:pPr>
        <w:spacing w:line="240" w:lineRule="auto" w:before="0"/>
        <w:rPr>
          <w:sz w:val="14"/>
        </w:rPr>
      </w:pPr>
    </w:p>
    <w:p>
      <w:pPr>
        <w:spacing w:before="93"/>
        <w:ind w:left="0" w:right="11226" w:firstLine="0"/>
        <w:jc w:val="right"/>
        <w:rPr>
          <w:sz w:val="20"/>
        </w:rPr>
      </w:pPr>
      <w:r>
        <w:rPr>
          <w:color w:val="404040"/>
          <w:sz w:val="20"/>
        </w:rPr>
        <w:t>Kardinia</w:t>
      </w:r>
      <w:r>
        <w:rPr>
          <w:color w:val="404040"/>
          <w:spacing w:val="-11"/>
          <w:sz w:val="20"/>
        </w:rPr>
        <w:t> </w:t>
      </w:r>
      <w:r>
        <w:rPr>
          <w:color w:val="404040"/>
          <w:spacing w:val="-4"/>
          <w:sz w:val="20"/>
        </w:rPr>
        <w:t>Ward</w:t>
      </w:r>
    </w:p>
    <w:p>
      <w:pPr>
        <w:spacing w:line="240" w:lineRule="auto" w:before="1"/>
        <w:rPr>
          <w:sz w:val="22"/>
        </w:rPr>
      </w:pPr>
    </w:p>
    <w:p>
      <w:pPr>
        <w:spacing w:before="0"/>
        <w:ind w:left="0" w:right="11225"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before="0"/>
        <w:ind w:left="0" w:right="11226" w:firstLine="0"/>
        <w:jc w:val="right"/>
        <w:rPr>
          <w:sz w:val="20"/>
        </w:rPr>
      </w:pPr>
      <w:r>
        <w:rPr>
          <w:color w:val="404040"/>
          <w:spacing w:val="-2"/>
          <w:sz w:val="20"/>
        </w:rPr>
        <w:t>State-</w:t>
      </w:r>
      <w:r>
        <w:rPr>
          <w:color w:val="404040"/>
          <w:spacing w:val="-4"/>
          <w:sz w:val="20"/>
        </w:rPr>
        <w:t>wide</w:t>
      </w:r>
    </w:p>
    <w:p>
      <w:pPr>
        <w:spacing w:line="240" w:lineRule="auto" w:before="1"/>
        <w:rPr>
          <w:sz w:val="22"/>
        </w:rPr>
      </w:pPr>
    </w:p>
    <w:p>
      <w:pPr>
        <w:spacing w:before="1"/>
        <w:ind w:left="0" w:right="11226" w:firstLine="0"/>
        <w:jc w:val="right"/>
        <w:rPr>
          <w:sz w:val="20"/>
        </w:rPr>
      </w:pPr>
      <w:r>
        <w:rPr>
          <w:color w:val="404040"/>
          <w:sz w:val="20"/>
        </w:rPr>
        <w:t>Bellarine</w:t>
      </w:r>
      <w:r>
        <w:rPr>
          <w:color w:val="404040"/>
          <w:spacing w:val="-13"/>
          <w:sz w:val="20"/>
        </w:rPr>
        <w:t> </w:t>
      </w:r>
      <w:r>
        <w:rPr>
          <w:color w:val="404040"/>
          <w:spacing w:val="-4"/>
          <w:sz w:val="20"/>
        </w:rPr>
        <w:t>Ward</w:t>
      </w:r>
    </w:p>
    <w:p>
      <w:pPr>
        <w:spacing w:line="240" w:lineRule="auto" w:before="1"/>
        <w:rPr>
          <w:sz w:val="22"/>
        </w:rPr>
      </w:pPr>
    </w:p>
    <w:p>
      <w:pPr>
        <w:spacing w:line="506" w:lineRule="auto" w:before="0"/>
        <w:ind w:left="1403" w:right="11225" w:firstLine="1100"/>
        <w:jc w:val="right"/>
        <w:rPr>
          <w:sz w:val="20"/>
        </w:rPr>
      </w:pPr>
      <w:r>
        <w:rPr>
          <w:color w:val="404040"/>
          <w:spacing w:val="-4"/>
          <w:sz w:val="20"/>
        </w:rPr>
        <w:t>Men</w:t>
      </w:r>
      <w:r>
        <w:rPr>
          <w:color w:val="404040"/>
          <w:spacing w:val="-4"/>
          <w:sz w:val="20"/>
        </w:rPr>
        <w:t> </w:t>
      </w:r>
      <w:r>
        <w:rPr>
          <w:color w:val="404040"/>
          <w:sz w:val="20"/>
        </w:rPr>
        <w:t>Greater</w:t>
      </w:r>
      <w:r>
        <w:rPr>
          <w:color w:val="404040"/>
          <w:spacing w:val="-8"/>
          <w:sz w:val="20"/>
        </w:rPr>
        <w:t> </w:t>
      </w:r>
      <w:r>
        <w:rPr>
          <w:color w:val="404040"/>
          <w:spacing w:val="-2"/>
          <w:sz w:val="20"/>
        </w:rPr>
        <w:t>Geelong</w:t>
      </w:r>
    </w:p>
    <w:p>
      <w:pPr>
        <w:spacing w:line="506" w:lineRule="auto" w:before="0"/>
        <w:ind w:left="1347" w:right="11225" w:firstLine="856"/>
        <w:jc w:val="right"/>
        <w:rPr>
          <w:sz w:val="20"/>
        </w:rPr>
      </w:pPr>
      <w:r>
        <w:rPr>
          <w:color w:val="404040"/>
          <w:spacing w:val="-4"/>
          <w:sz w:val="20"/>
        </w:rPr>
        <w:t>Women</w:t>
      </w:r>
      <w:r>
        <w:rPr>
          <w:color w:val="404040"/>
          <w:spacing w:val="-4"/>
          <w:sz w:val="20"/>
        </w:rPr>
        <w:t> </w:t>
      </w:r>
      <w:r>
        <w:rPr>
          <w:color w:val="404040"/>
          <w:sz w:val="20"/>
        </w:rPr>
        <w:t>Regional</w:t>
      </w:r>
      <w:r>
        <w:rPr>
          <w:color w:val="404040"/>
          <w:spacing w:val="-10"/>
          <w:sz w:val="20"/>
        </w:rPr>
        <w:t> </w:t>
      </w:r>
      <w:r>
        <w:rPr>
          <w:color w:val="404040"/>
          <w:spacing w:val="-2"/>
          <w:sz w:val="20"/>
        </w:rPr>
        <w:t>Centres</w:t>
      </w:r>
    </w:p>
    <w:p>
      <w:pPr>
        <w:spacing w:line="228" w:lineRule="exact" w:before="0"/>
        <w:ind w:left="0" w:right="11224" w:firstLine="0"/>
        <w:jc w:val="right"/>
        <w:rPr>
          <w:sz w:val="20"/>
        </w:rPr>
      </w:pPr>
      <w:r>
        <w:rPr>
          <w:color w:val="404040"/>
          <w:spacing w:val="-5"/>
          <w:sz w:val="20"/>
        </w:rPr>
        <w:t>65+</w:t>
      </w:r>
    </w:p>
    <w:p>
      <w:pPr>
        <w:spacing w:line="240" w:lineRule="auto" w:before="10"/>
        <w:rPr>
          <w:sz w:val="21"/>
        </w:rPr>
      </w:pPr>
    </w:p>
    <w:p>
      <w:pPr>
        <w:spacing w:line="506" w:lineRule="auto" w:before="0"/>
        <w:ind w:left="1548" w:right="11226" w:hanging="278"/>
        <w:jc w:val="right"/>
        <w:rPr>
          <w:sz w:val="20"/>
        </w:rPr>
      </w:pPr>
      <w:r>
        <w:rPr>
          <w:color w:val="404040"/>
          <w:sz w:val="20"/>
        </w:rPr>
        <w:t>Windermere</w:t>
      </w:r>
      <w:r>
        <w:rPr>
          <w:color w:val="404040"/>
          <w:spacing w:val="-14"/>
          <w:sz w:val="20"/>
        </w:rPr>
        <w:t> </w:t>
      </w:r>
      <w:r>
        <w:rPr>
          <w:color w:val="404040"/>
          <w:sz w:val="20"/>
        </w:rPr>
        <w:t>Ward Brownbill</w:t>
      </w:r>
      <w:r>
        <w:rPr>
          <w:color w:val="404040"/>
          <w:spacing w:val="-13"/>
          <w:sz w:val="20"/>
        </w:rPr>
        <w:t> </w:t>
      </w:r>
      <w:r>
        <w:rPr>
          <w:color w:val="404040"/>
          <w:spacing w:val="-4"/>
          <w:sz w:val="20"/>
        </w:rPr>
        <w:t>Ward</w:t>
      </w:r>
    </w:p>
    <w:p>
      <w:pPr>
        <w:spacing w:line="228" w:lineRule="exact" w:before="0"/>
        <w:ind w:left="0" w:right="11225" w:firstLine="0"/>
        <w:jc w:val="right"/>
        <w:rPr>
          <w:sz w:val="20"/>
        </w:rPr>
      </w:pPr>
      <w:r>
        <w:rPr>
          <w:color w:val="404040"/>
          <w:spacing w:val="-2"/>
          <w:sz w:val="20"/>
        </w:rPr>
        <w:t>50-</w:t>
      </w:r>
      <w:r>
        <w:rPr>
          <w:color w:val="404040"/>
          <w:spacing w:val="-7"/>
          <w:sz w:val="20"/>
        </w:rPr>
        <w:t>64</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5"/>
        </w:rPr>
      </w:pPr>
    </w:p>
    <w:p>
      <w:pPr>
        <w:pStyle w:val="BodyText"/>
        <w:spacing w:before="95"/>
        <w:ind w:left="703"/>
        <w:rPr>
          <w:i/>
        </w:rPr>
      </w:pPr>
      <w:r>
        <w:rPr>
          <w:i/>
          <w:color w:val="404040"/>
        </w:rPr>
        <w:t>Q2.</w:t>
      </w:r>
      <w:r>
        <w:rPr>
          <w:i/>
          <w:color w:val="404040"/>
          <w:spacing w:val="-4"/>
        </w:rPr>
        <w:t> </w:t>
      </w:r>
      <w:r>
        <w:rPr>
          <w:i/>
          <w:color w:val="404040"/>
        </w:rPr>
        <w:t>How</w:t>
      </w:r>
      <w:r>
        <w:rPr>
          <w:i/>
          <w:color w:val="404040"/>
          <w:spacing w:val="-6"/>
        </w:rPr>
        <w:t> </w:t>
      </w:r>
      <w:r>
        <w:rPr>
          <w:i/>
          <w:color w:val="404040"/>
        </w:rPr>
        <w:t>has</w:t>
      </w:r>
      <w:r>
        <w:rPr>
          <w:i/>
          <w:color w:val="404040"/>
          <w:spacing w:val="-5"/>
        </w:rPr>
        <w:t> </w:t>
      </w:r>
      <w:r>
        <w:rPr>
          <w:i/>
          <w:color w:val="404040"/>
        </w:rPr>
        <w:t>Council</w:t>
      </w:r>
      <w:r>
        <w:rPr>
          <w:i/>
          <w:color w:val="404040"/>
          <w:spacing w:val="-5"/>
        </w:rPr>
        <w:t> </w:t>
      </w:r>
      <w:r>
        <w:rPr>
          <w:i/>
          <w:color w:val="404040"/>
        </w:rPr>
        <w:t>performed</w:t>
      </w:r>
      <w:r>
        <w:rPr>
          <w:i/>
          <w:color w:val="404040"/>
          <w:spacing w:val="5"/>
        </w:rPr>
        <w:t> </w:t>
      </w:r>
      <w:r>
        <w:rPr>
          <w:i/>
          <w:color w:val="404040"/>
        </w:rPr>
        <w:t>on</w:t>
      </w:r>
      <w:r>
        <w:rPr>
          <w:i/>
          <w:color w:val="404040"/>
          <w:spacing w:val="-5"/>
        </w:rPr>
        <w:t> </w:t>
      </w:r>
      <w:r>
        <w:rPr>
          <w:i/>
          <w:color w:val="404040"/>
        </w:rPr>
        <w:t>‘Informing</w:t>
      </w:r>
      <w:r>
        <w:rPr>
          <w:i/>
          <w:color w:val="404040"/>
          <w:spacing w:val="4"/>
        </w:rPr>
        <w:t> </w:t>
      </w:r>
      <w:r>
        <w:rPr>
          <w:i/>
          <w:color w:val="404040"/>
        </w:rPr>
        <w:t>the</w:t>
      </w:r>
      <w:r>
        <w:rPr>
          <w:i/>
          <w:color w:val="404040"/>
          <w:spacing w:val="-4"/>
        </w:rPr>
        <w:t> </w:t>
      </w:r>
      <w:r>
        <w:rPr>
          <w:i/>
          <w:color w:val="404040"/>
        </w:rPr>
        <w:t>community’</w:t>
      </w:r>
      <w:r>
        <w:rPr>
          <w:i/>
          <w:color w:val="404040"/>
          <w:spacing w:val="2"/>
        </w:rPr>
        <w:t> </w:t>
      </w:r>
      <w:r>
        <w:rPr>
          <w:i/>
          <w:color w:val="404040"/>
        </w:rPr>
        <w:t>over</w:t>
      </w:r>
      <w:r>
        <w:rPr>
          <w:i/>
          <w:color w:val="404040"/>
          <w:spacing w:val="-2"/>
        </w:rPr>
        <w:t> </w:t>
      </w:r>
      <w:r>
        <w:rPr>
          <w:i/>
          <w:color w:val="404040"/>
        </w:rPr>
        <w:t>the</w:t>
      </w:r>
      <w:r>
        <w:rPr>
          <w:i/>
          <w:color w:val="404040"/>
          <w:spacing w:val="-4"/>
        </w:rPr>
        <w:t> </w:t>
      </w:r>
      <w:r>
        <w:rPr>
          <w:i/>
          <w:color w:val="404040"/>
        </w:rPr>
        <w:t>last</w:t>
      </w:r>
      <w:r>
        <w:rPr>
          <w:i/>
          <w:color w:val="404040"/>
          <w:spacing w:val="-6"/>
        </w:rPr>
        <w:t> </w:t>
      </w:r>
      <w:r>
        <w:rPr>
          <w:i/>
          <w:color w:val="404040"/>
        </w:rPr>
        <w:t>12</w:t>
      </w:r>
      <w:r>
        <w:rPr>
          <w:i/>
          <w:color w:val="404040"/>
          <w:spacing w:val="-5"/>
        </w:rPr>
        <w:t> </w:t>
      </w:r>
      <w:r>
        <w:rPr>
          <w:i/>
          <w:color w:val="404040"/>
          <w:spacing w:val="-2"/>
        </w:rPr>
        <w:t>months?</w:t>
      </w:r>
    </w:p>
    <w:p>
      <w:pPr>
        <w:spacing w:after="0"/>
        <w:sectPr>
          <w:headerReference w:type="default" r:id="rId252"/>
          <w:footerReference w:type="default" r:id="rId253"/>
          <w:pgSz w:w="14400" w:h="10800" w:orient="landscape"/>
          <w:pgMar w:header="82" w:footer="128" w:top="1540" w:bottom="320" w:left="140" w:right="140"/>
        </w:sectPr>
      </w:pPr>
    </w:p>
    <w:p>
      <w:pPr>
        <w:spacing w:line="240" w:lineRule="auto" w:before="1"/>
        <w:rPr>
          <w:i/>
          <w:sz w:val="16"/>
        </w:rPr>
      </w:pPr>
    </w:p>
    <w:p>
      <w:pPr>
        <w:pStyle w:val="Heading4"/>
        <w:ind w:right="318"/>
        <w:jc w:val="center"/>
      </w:pPr>
      <w:r>
        <w:rPr/>
        <w:pict>
          <v:group style="position:absolute;margin-left:659.76001pt;margin-top:46.029339pt;width:14.8pt;height:11.15pt;mso-position-horizontal-relative:page;mso-position-vertical-relative:paragraph;z-index:-42225152" id="docshapegroup4360" coordorigin="13195,921" coordsize="296,223">
            <v:rect style="position:absolute;left:13195;top:923;width:296;height:212" id="docshape4361" filled="true" fillcolor="#f5d2a8" stroked="false">
              <v:fill type="solid"/>
            </v:rect>
            <v:shape style="position:absolute;left:13195;top:920;width:296;height:223" type="#_x0000_t202" id="docshape4362" filled="false" stroked="false">
              <v:textbox inset="0,0,0,0">
                <w:txbxContent>
                  <w:p>
                    <w:pPr>
                      <w:spacing w:line="223" w:lineRule="exact" w:before="0"/>
                      <w:ind w:left="95" w:right="0" w:firstLine="0"/>
                      <w:jc w:val="left"/>
                      <w:rPr>
                        <w:sz w:val="20"/>
                      </w:rPr>
                    </w:pPr>
                    <w:r>
                      <w:rPr>
                        <w:color w:val="404040"/>
                        <w:w w:val="99"/>
                        <w:sz w:val="20"/>
                      </w:rPr>
                      <w:t>3</w:t>
                    </w:r>
                  </w:p>
                </w:txbxContent>
              </v:textbox>
              <w10:wrap type="none"/>
            </v:shape>
            <w10:wrap type="none"/>
          </v:group>
        </w:pict>
      </w:r>
      <w:r>
        <w:rPr/>
        <w:pict>
          <v:group style="position:absolute;margin-left:654.840027pt;margin-top:62.949337pt;width:19.7pt;height:11.15pt;mso-position-horizontal-relative:page;mso-position-vertical-relative:paragraph;z-index:-42224640" id="docshapegroup4363" coordorigin="13097,1259" coordsize="394,223">
            <v:rect style="position:absolute;left:13096;top:1261;width:394;height:212" id="docshape4364" filled="true" fillcolor="#f5d2a8" stroked="false">
              <v:fill type="solid"/>
            </v:rect>
            <v:shape style="position:absolute;left:13096;top:1258;width:394;height:223" type="#_x0000_t202" id="docshape4365" filled="false" stroked="false">
              <v:textbox inset="0,0,0,0">
                <w:txbxContent>
                  <w:p>
                    <w:pPr>
                      <w:spacing w:line="223" w:lineRule="exact" w:before="0"/>
                      <w:ind w:left="5" w:right="0" w:firstLine="0"/>
                      <w:jc w:val="center"/>
                      <w:rPr>
                        <w:sz w:val="20"/>
                      </w:rPr>
                    </w:pPr>
                    <w:r>
                      <w:rPr>
                        <w:color w:val="404040"/>
                        <w:w w:val="99"/>
                        <w:sz w:val="20"/>
                      </w:rPr>
                      <w:t>4</w:t>
                    </w:r>
                  </w:p>
                </w:txbxContent>
              </v:textbox>
              <w10:wrap type="none"/>
            </v:shape>
            <w10:wrap type="none"/>
          </v:group>
        </w:pict>
      </w:r>
      <w:r>
        <w:rPr/>
        <w:pict>
          <v:group style="position:absolute;margin-left:664.799988pt;margin-top:79.849335pt;width:9.75pt;height:11.15pt;mso-position-horizontal-relative:page;mso-position-vertical-relative:paragraph;z-index:15927296" id="docshapegroup4366" coordorigin="13296,1597" coordsize="195,223">
            <v:rect style="position:absolute;left:13296;top:1597;width:195;height:212" id="docshape4367" filled="true" fillcolor="#f5d2a8" stroked="false">
              <v:fill type="solid"/>
            </v:rect>
            <v:shape style="position:absolute;left:13296;top:1596;width:195;height:223" type="#_x0000_t202" id="docshape4368" filled="false" stroked="false">
              <v:textbox inset="0,0,0,0">
                <w:txbxContent>
                  <w:p>
                    <w:pPr>
                      <w:spacing w:line="223" w:lineRule="exact" w:before="0"/>
                      <w:ind w:left="44" w:right="0" w:firstLine="0"/>
                      <w:jc w:val="left"/>
                      <w:rPr>
                        <w:sz w:val="20"/>
                      </w:rPr>
                    </w:pPr>
                    <w:r>
                      <w:rPr>
                        <w:color w:val="404040"/>
                        <w:w w:val="99"/>
                        <w:sz w:val="20"/>
                      </w:rPr>
                      <w:t>2</w:t>
                    </w:r>
                  </w:p>
                </w:txbxContent>
              </v:textbox>
              <w10:wrap type="none"/>
            </v:shape>
            <w10:wrap type="none"/>
          </v:group>
        </w:pict>
      </w:r>
      <w:r>
        <w:rPr/>
        <w:drawing>
          <wp:anchor distT="0" distB="0" distL="0" distR="0" allowOverlap="1" layoutInCell="1" locked="0" behindDoc="0" simplePos="0" relativeHeight="15930880">
            <wp:simplePos x="0" y="0"/>
            <wp:positionH relativeFrom="page">
              <wp:posOffset>438912</wp:posOffset>
            </wp:positionH>
            <wp:positionV relativeFrom="paragraph">
              <wp:posOffset>-72061</wp:posOffset>
            </wp:positionV>
            <wp:extent cx="861060" cy="641603"/>
            <wp:effectExtent l="0" t="0" r="0" b="0"/>
            <wp:wrapNone/>
            <wp:docPr id="463" name="image125.png" descr="INFORMINGCOMMUNITY10002.PNG"/>
            <wp:cNvGraphicFramePr>
              <a:graphicFrameLocks noChangeAspect="1"/>
            </wp:cNvGraphicFramePr>
            <a:graphic>
              <a:graphicData uri="http://schemas.openxmlformats.org/drawingml/2006/picture">
                <pic:pic>
                  <pic:nvPicPr>
                    <pic:cNvPr id="464" name="image125.png"/>
                    <pic:cNvPicPr/>
                  </pic:nvPicPr>
                  <pic:blipFill>
                    <a:blip r:embed="rId249" cstate="print"/>
                    <a:stretch>
                      <a:fillRect/>
                    </a:stretch>
                  </pic:blipFill>
                  <pic:spPr>
                    <a:xfrm>
                      <a:off x="0" y="0"/>
                      <a:ext cx="861060" cy="641603"/>
                    </a:xfrm>
                    <a:prstGeom prst="rect">
                      <a:avLst/>
                    </a:prstGeom>
                  </pic:spPr>
                </pic:pic>
              </a:graphicData>
            </a:graphic>
          </wp:anchor>
        </w:drawing>
      </w:r>
      <w:bookmarkStart w:name="Slide 69: Informing the community perfor" w:id="102"/>
      <w:bookmarkEnd w:id="102"/>
      <w:r>
        <w:rPr>
          <w:b w:val="0"/>
        </w:rPr>
      </w:r>
      <w:r>
        <w:rPr>
          <w:color w:val="404040"/>
        </w:rPr>
        <w:t>2023</w:t>
      </w:r>
      <w:r>
        <w:rPr>
          <w:color w:val="404040"/>
          <w:spacing w:val="-9"/>
        </w:rPr>
        <w:t> </w:t>
      </w:r>
      <w:r>
        <w:rPr>
          <w:color w:val="404040"/>
        </w:rPr>
        <w:t>informing</w:t>
      </w:r>
      <w:r>
        <w:rPr>
          <w:color w:val="404040"/>
          <w:spacing w:val="1"/>
        </w:rPr>
        <w:t> </w:t>
      </w:r>
      <w:r>
        <w:rPr>
          <w:color w:val="404040"/>
        </w:rPr>
        <w:t>community</w:t>
      </w:r>
      <w:r>
        <w:rPr>
          <w:color w:val="404040"/>
          <w:spacing w:val="-4"/>
        </w:rPr>
        <w:t> </w:t>
      </w:r>
      <w:r>
        <w:rPr>
          <w:color w:val="404040"/>
        </w:rPr>
        <w:t>performance</w:t>
      </w:r>
      <w:r>
        <w:rPr>
          <w:color w:val="404040"/>
          <w:spacing w:val="-9"/>
        </w:rPr>
        <w:t> </w:t>
      </w:r>
      <w:r>
        <w:rPr>
          <w:color w:val="404040"/>
          <w:spacing w:val="-5"/>
        </w:rPr>
        <w:t>(%)</w:t>
      </w:r>
    </w:p>
    <w:p>
      <w:pPr>
        <w:spacing w:line="240" w:lineRule="auto" w:before="0"/>
        <w:rPr>
          <w:b/>
          <w:sz w:val="20"/>
        </w:rPr>
      </w:pPr>
    </w:p>
    <w:p>
      <w:pPr>
        <w:spacing w:line="240" w:lineRule="auto" w:before="2" w:after="0"/>
        <w:rPr>
          <w:b/>
          <w:sz w:val="28"/>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415"/>
        <w:gridCol w:w="279"/>
        <w:gridCol w:w="472"/>
        <w:gridCol w:w="1569"/>
        <w:gridCol w:w="1248"/>
        <w:gridCol w:w="236"/>
        <w:gridCol w:w="467"/>
        <w:gridCol w:w="1343"/>
        <w:gridCol w:w="1313"/>
        <w:gridCol w:w="420"/>
        <w:gridCol w:w="1169"/>
        <w:gridCol w:w="391"/>
        <w:gridCol w:w="111"/>
        <w:gridCol w:w="88"/>
      </w:tblGrid>
      <w:tr>
        <w:trPr>
          <w:trHeight w:val="274" w:hRule="atLeast"/>
        </w:trPr>
        <w:tc>
          <w:tcPr>
            <w:tcW w:w="2212" w:type="dxa"/>
          </w:tcPr>
          <w:p>
            <w:pPr>
              <w:pStyle w:val="TableParagraph"/>
              <w:spacing w:line="210" w:lineRule="exact"/>
              <w:ind w:left="50"/>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415" w:type="dxa"/>
            <w:shd w:val="clear" w:color="auto" w:fill="002E52"/>
          </w:tcPr>
          <w:p>
            <w:pPr>
              <w:pStyle w:val="TableParagraph"/>
              <w:spacing w:line="220" w:lineRule="exact"/>
              <w:ind w:right="12"/>
              <w:jc w:val="right"/>
              <w:rPr>
                <w:sz w:val="20"/>
              </w:rPr>
            </w:pPr>
            <w:r>
              <w:rPr>
                <w:color w:val="FFFFFF"/>
                <w:w w:val="99"/>
                <w:sz w:val="20"/>
              </w:rPr>
              <w:t>7</w:t>
            </w:r>
          </w:p>
        </w:tc>
        <w:tc>
          <w:tcPr>
            <w:tcW w:w="279" w:type="dxa"/>
            <w:shd w:val="clear" w:color="auto" w:fill="002E52"/>
          </w:tcPr>
          <w:p>
            <w:pPr>
              <w:pStyle w:val="TableParagraph"/>
              <w:rPr>
                <w:rFonts w:ascii="Times New Roman"/>
                <w:sz w:val="18"/>
              </w:rPr>
            </w:pPr>
          </w:p>
        </w:tc>
        <w:tc>
          <w:tcPr>
            <w:tcW w:w="472" w:type="dxa"/>
            <w:shd w:val="clear" w:color="auto" w:fill="5F93C5"/>
          </w:tcPr>
          <w:p>
            <w:pPr>
              <w:pStyle w:val="TableParagraph"/>
              <w:rPr>
                <w:rFonts w:ascii="Times New Roman"/>
                <w:sz w:val="18"/>
              </w:rPr>
            </w:pPr>
          </w:p>
        </w:tc>
        <w:tc>
          <w:tcPr>
            <w:tcW w:w="1569" w:type="dxa"/>
            <w:shd w:val="clear" w:color="auto" w:fill="5F93C5"/>
          </w:tcPr>
          <w:p>
            <w:pPr>
              <w:pStyle w:val="TableParagraph"/>
              <w:spacing w:line="220" w:lineRule="exact"/>
              <w:ind w:right="167"/>
              <w:jc w:val="right"/>
              <w:rPr>
                <w:sz w:val="20"/>
              </w:rPr>
            </w:pPr>
            <w:r>
              <w:rPr>
                <w:color w:val="FFFFFF"/>
                <w:spacing w:val="-5"/>
                <w:sz w:val="20"/>
              </w:rPr>
              <w:t>36</w:t>
            </w:r>
          </w:p>
        </w:tc>
        <w:tc>
          <w:tcPr>
            <w:tcW w:w="1248" w:type="dxa"/>
            <w:shd w:val="clear" w:color="auto" w:fill="5F93C5"/>
          </w:tcPr>
          <w:p>
            <w:pPr>
              <w:pStyle w:val="TableParagraph"/>
              <w:rPr>
                <w:rFonts w:ascii="Times New Roman"/>
                <w:sz w:val="18"/>
              </w:rPr>
            </w:pPr>
          </w:p>
        </w:tc>
        <w:tc>
          <w:tcPr>
            <w:tcW w:w="236" w:type="dxa"/>
            <w:shd w:val="clear" w:color="auto" w:fill="5F93C5"/>
          </w:tcPr>
          <w:p>
            <w:pPr>
              <w:pStyle w:val="TableParagraph"/>
              <w:rPr>
                <w:rFonts w:ascii="Times New Roman"/>
                <w:sz w:val="18"/>
              </w:rPr>
            </w:pPr>
          </w:p>
        </w:tc>
        <w:tc>
          <w:tcPr>
            <w:tcW w:w="467" w:type="dxa"/>
            <w:shd w:val="clear" w:color="auto" w:fill="A6A6A6"/>
          </w:tcPr>
          <w:p>
            <w:pPr>
              <w:pStyle w:val="TableParagraph"/>
              <w:rPr>
                <w:rFonts w:ascii="Times New Roman"/>
                <w:sz w:val="18"/>
              </w:rPr>
            </w:pPr>
          </w:p>
        </w:tc>
        <w:tc>
          <w:tcPr>
            <w:tcW w:w="1343" w:type="dxa"/>
            <w:shd w:val="clear" w:color="auto" w:fill="A6A6A6"/>
          </w:tcPr>
          <w:p>
            <w:pPr>
              <w:pStyle w:val="TableParagraph"/>
              <w:spacing w:line="220" w:lineRule="exact"/>
              <w:ind w:right="122"/>
              <w:jc w:val="right"/>
              <w:rPr>
                <w:sz w:val="20"/>
              </w:rPr>
            </w:pPr>
            <w:r>
              <w:rPr>
                <w:color w:val="FFFFFF"/>
                <w:spacing w:val="-5"/>
                <w:sz w:val="20"/>
              </w:rPr>
              <w:t>32</w:t>
            </w:r>
          </w:p>
        </w:tc>
        <w:tc>
          <w:tcPr>
            <w:tcW w:w="1313" w:type="dxa"/>
            <w:shd w:val="clear" w:color="auto" w:fill="A6A6A6"/>
          </w:tcPr>
          <w:p>
            <w:pPr>
              <w:pStyle w:val="TableParagraph"/>
              <w:rPr>
                <w:rFonts w:ascii="Times New Roman"/>
                <w:sz w:val="18"/>
              </w:rPr>
            </w:pPr>
          </w:p>
        </w:tc>
        <w:tc>
          <w:tcPr>
            <w:tcW w:w="420" w:type="dxa"/>
            <w:shd w:val="clear" w:color="auto" w:fill="E08278"/>
          </w:tcPr>
          <w:p>
            <w:pPr>
              <w:pStyle w:val="TableParagraph"/>
              <w:rPr>
                <w:rFonts w:ascii="Times New Roman"/>
                <w:sz w:val="18"/>
              </w:rPr>
            </w:pPr>
          </w:p>
        </w:tc>
        <w:tc>
          <w:tcPr>
            <w:tcW w:w="1169" w:type="dxa"/>
            <w:shd w:val="clear" w:color="auto" w:fill="E08278"/>
          </w:tcPr>
          <w:p>
            <w:pPr>
              <w:pStyle w:val="TableParagraph"/>
              <w:spacing w:line="220" w:lineRule="exact"/>
              <w:ind w:left="278"/>
              <w:rPr>
                <w:sz w:val="20"/>
              </w:rPr>
            </w:pPr>
            <w:r>
              <w:rPr>
                <w:color w:val="FFFFFF"/>
                <w:spacing w:val="-5"/>
                <w:sz w:val="20"/>
              </w:rPr>
              <w:t>16</w:t>
            </w:r>
          </w:p>
        </w:tc>
        <w:tc>
          <w:tcPr>
            <w:tcW w:w="391" w:type="dxa"/>
            <w:shd w:val="clear" w:color="auto" w:fill="C0392B"/>
          </w:tcPr>
          <w:p>
            <w:pPr>
              <w:pStyle w:val="TableParagraph"/>
              <w:spacing w:line="220" w:lineRule="exact"/>
              <w:ind w:left="196"/>
              <w:rPr>
                <w:sz w:val="20"/>
              </w:rPr>
            </w:pPr>
            <w:r>
              <w:rPr>
                <w:color w:val="FFFFFF"/>
                <w:w w:val="99"/>
                <w:sz w:val="20"/>
              </w:rPr>
              <w:t>5</w:t>
            </w:r>
          </w:p>
        </w:tc>
        <w:tc>
          <w:tcPr>
            <w:tcW w:w="199" w:type="dxa"/>
            <w:gridSpan w:val="2"/>
            <w:shd w:val="clear" w:color="auto" w:fill="F5D2A8"/>
          </w:tcPr>
          <w:p>
            <w:pPr>
              <w:pStyle w:val="TableParagraph"/>
              <w:rPr>
                <w:rFonts w:ascii="Times New Roman"/>
                <w:sz w:val="18"/>
              </w:rPr>
            </w:pPr>
          </w:p>
        </w:tc>
      </w:tr>
      <w:tr>
        <w:trPr>
          <w:trHeight w:val="337" w:hRule="atLeast"/>
        </w:trPr>
        <w:tc>
          <w:tcPr>
            <w:tcW w:w="2212" w:type="dxa"/>
          </w:tcPr>
          <w:p>
            <w:pPr>
              <w:pStyle w:val="TableParagraph"/>
              <w:spacing w:before="43"/>
              <w:ind w:left="50"/>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415" w:type="dxa"/>
            <w:shd w:val="clear" w:color="auto" w:fill="002E52"/>
          </w:tcPr>
          <w:p>
            <w:pPr>
              <w:pStyle w:val="TableParagraph"/>
              <w:rPr>
                <w:rFonts w:ascii="Times New Roman"/>
                <w:sz w:val="18"/>
              </w:rPr>
            </w:pPr>
          </w:p>
        </w:tc>
        <w:tc>
          <w:tcPr>
            <w:tcW w:w="279" w:type="dxa"/>
            <w:shd w:val="clear" w:color="auto" w:fill="002E52"/>
          </w:tcPr>
          <w:p>
            <w:pPr>
              <w:pStyle w:val="TableParagraph"/>
              <w:spacing w:before="53"/>
              <w:ind w:right="25"/>
              <w:jc w:val="center"/>
              <w:rPr>
                <w:sz w:val="20"/>
              </w:rPr>
            </w:pPr>
            <w:r>
              <w:rPr>
                <w:color w:val="FFFFFF"/>
                <w:spacing w:val="-5"/>
                <w:sz w:val="20"/>
              </w:rPr>
              <w:t>11</w:t>
            </w:r>
          </w:p>
        </w:tc>
        <w:tc>
          <w:tcPr>
            <w:tcW w:w="472" w:type="dxa"/>
            <w:shd w:val="clear" w:color="auto" w:fill="002E52"/>
          </w:tcPr>
          <w:p>
            <w:pPr>
              <w:pStyle w:val="TableParagraph"/>
              <w:rPr>
                <w:rFonts w:ascii="Times New Roman"/>
                <w:sz w:val="18"/>
              </w:rPr>
            </w:pPr>
          </w:p>
        </w:tc>
        <w:tc>
          <w:tcPr>
            <w:tcW w:w="1569" w:type="dxa"/>
            <w:shd w:val="clear" w:color="auto" w:fill="5F93C5"/>
          </w:tcPr>
          <w:p>
            <w:pPr>
              <w:pStyle w:val="TableParagraph"/>
              <w:spacing w:before="53"/>
              <w:ind w:right="68"/>
              <w:jc w:val="right"/>
              <w:rPr>
                <w:sz w:val="20"/>
              </w:rPr>
            </w:pPr>
            <w:r>
              <w:rPr>
                <w:color w:val="FFFFFF"/>
                <w:spacing w:val="-5"/>
                <w:sz w:val="20"/>
              </w:rPr>
              <w:t>30</w:t>
            </w:r>
          </w:p>
        </w:tc>
        <w:tc>
          <w:tcPr>
            <w:tcW w:w="1248" w:type="dxa"/>
            <w:shd w:val="clear" w:color="auto" w:fill="5F93C5"/>
          </w:tcPr>
          <w:p>
            <w:pPr>
              <w:pStyle w:val="TableParagraph"/>
              <w:rPr>
                <w:rFonts w:ascii="Times New Roman"/>
                <w:sz w:val="18"/>
              </w:rPr>
            </w:pPr>
          </w:p>
        </w:tc>
        <w:tc>
          <w:tcPr>
            <w:tcW w:w="236" w:type="dxa"/>
            <w:shd w:val="clear" w:color="auto" w:fill="A6A6A6"/>
          </w:tcPr>
          <w:p>
            <w:pPr>
              <w:pStyle w:val="TableParagraph"/>
              <w:rPr>
                <w:rFonts w:ascii="Times New Roman"/>
                <w:sz w:val="18"/>
              </w:rPr>
            </w:pPr>
          </w:p>
        </w:tc>
        <w:tc>
          <w:tcPr>
            <w:tcW w:w="467" w:type="dxa"/>
            <w:shd w:val="clear" w:color="auto" w:fill="A6A6A6"/>
          </w:tcPr>
          <w:p>
            <w:pPr>
              <w:pStyle w:val="TableParagraph"/>
              <w:rPr>
                <w:rFonts w:ascii="Times New Roman"/>
                <w:sz w:val="18"/>
              </w:rPr>
            </w:pPr>
          </w:p>
        </w:tc>
        <w:tc>
          <w:tcPr>
            <w:tcW w:w="1343" w:type="dxa"/>
            <w:shd w:val="clear" w:color="auto" w:fill="A6A6A6"/>
          </w:tcPr>
          <w:p>
            <w:pPr>
              <w:pStyle w:val="TableParagraph"/>
              <w:spacing w:before="53"/>
              <w:ind w:right="73"/>
              <w:jc w:val="right"/>
              <w:rPr>
                <w:sz w:val="20"/>
              </w:rPr>
            </w:pPr>
            <w:r>
              <w:rPr>
                <w:color w:val="FFFFFF"/>
                <w:spacing w:val="-5"/>
                <w:sz w:val="20"/>
              </w:rPr>
              <w:t>37</w:t>
            </w:r>
          </w:p>
        </w:tc>
        <w:tc>
          <w:tcPr>
            <w:tcW w:w="1313" w:type="dxa"/>
            <w:shd w:val="clear" w:color="auto" w:fill="A6A6A6"/>
          </w:tcPr>
          <w:p>
            <w:pPr>
              <w:pStyle w:val="TableParagraph"/>
              <w:rPr>
                <w:rFonts w:ascii="Times New Roman"/>
                <w:sz w:val="18"/>
              </w:rPr>
            </w:pPr>
          </w:p>
        </w:tc>
        <w:tc>
          <w:tcPr>
            <w:tcW w:w="420" w:type="dxa"/>
            <w:shd w:val="clear" w:color="auto" w:fill="A6A6A6"/>
          </w:tcPr>
          <w:p>
            <w:pPr>
              <w:pStyle w:val="TableParagraph"/>
              <w:rPr>
                <w:rFonts w:ascii="Times New Roman"/>
                <w:sz w:val="18"/>
              </w:rPr>
            </w:pPr>
          </w:p>
        </w:tc>
        <w:tc>
          <w:tcPr>
            <w:tcW w:w="1169" w:type="dxa"/>
            <w:shd w:val="clear" w:color="auto" w:fill="E08278"/>
          </w:tcPr>
          <w:p>
            <w:pPr>
              <w:pStyle w:val="TableParagraph"/>
              <w:spacing w:before="53"/>
              <w:ind w:left="411" w:right="504"/>
              <w:jc w:val="center"/>
              <w:rPr>
                <w:sz w:val="20"/>
              </w:rPr>
            </w:pPr>
            <w:r>
              <w:rPr>
                <w:color w:val="FFFFFF"/>
                <w:spacing w:val="-5"/>
                <w:sz w:val="20"/>
              </w:rPr>
              <w:t>13</w:t>
            </w:r>
          </w:p>
        </w:tc>
        <w:tc>
          <w:tcPr>
            <w:tcW w:w="391" w:type="dxa"/>
            <w:shd w:val="clear" w:color="auto" w:fill="C0392B"/>
          </w:tcPr>
          <w:p>
            <w:pPr>
              <w:pStyle w:val="TableParagraph"/>
              <w:spacing w:before="53"/>
              <w:ind w:left="146"/>
              <w:rPr>
                <w:sz w:val="20"/>
              </w:rPr>
            </w:pPr>
            <w:r>
              <w:rPr>
                <w:color w:val="FFFFFF"/>
                <w:w w:val="99"/>
                <w:sz w:val="20"/>
              </w:rPr>
              <w:t>4</w:t>
            </w:r>
          </w:p>
        </w:tc>
        <w:tc>
          <w:tcPr>
            <w:tcW w:w="111" w:type="dxa"/>
            <w:shd w:val="clear" w:color="auto" w:fill="F5D2A8"/>
          </w:tcPr>
          <w:p>
            <w:pPr>
              <w:pStyle w:val="TableParagraph"/>
              <w:rPr>
                <w:rFonts w:ascii="Times New Roman"/>
                <w:sz w:val="18"/>
              </w:rPr>
            </w:pPr>
          </w:p>
        </w:tc>
        <w:tc>
          <w:tcPr>
            <w:tcW w:w="88" w:type="dxa"/>
            <w:shd w:val="clear" w:color="auto" w:fill="F5D2A8"/>
          </w:tcPr>
          <w:p>
            <w:pPr>
              <w:pStyle w:val="TableParagraph"/>
              <w:rPr>
                <w:rFonts w:ascii="Times New Roman"/>
                <w:sz w:val="18"/>
              </w:rPr>
            </w:pPr>
          </w:p>
        </w:tc>
      </w:tr>
      <w:tr>
        <w:trPr>
          <w:trHeight w:val="337" w:hRule="atLeast"/>
        </w:trPr>
        <w:tc>
          <w:tcPr>
            <w:tcW w:w="2212" w:type="dxa"/>
          </w:tcPr>
          <w:p>
            <w:pPr>
              <w:pStyle w:val="TableParagraph"/>
              <w:spacing w:before="45"/>
              <w:ind w:left="50"/>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415" w:type="dxa"/>
            <w:shd w:val="clear" w:color="auto" w:fill="002E52"/>
          </w:tcPr>
          <w:p>
            <w:pPr>
              <w:pStyle w:val="TableParagraph"/>
              <w:rPr>
                <w:rFonts w:ascii="Times New Roman"/>
                <w:sz w:val="18"/>
              </w:rPr>
            </w:pPr>
          </w:p>
        </w:tc>
        <w:tc>
          <w:tcPr>
            <w:tcW w:w="279" w:type="dxa"/>
            <w:shd w:val="clear" w:color="auto" w:fill="002E52"/>
          </w:tcPr>
          <w:p>
            <w:pPr>
              <w:pStyle w:val="TableParagraph"/>
              <w:spacing w:before="54"/>
              <w:ind w:left="58" w:right="-15"/>
              <w:jc w:val="center"/>
              <w:rPr>
                <w:sz w:val="20"/>
              </w:rPr>
            </w:pPr>
            <w:r>
              <w:rPr>
                <w:color w:val="FFFFFF"/>
                <w:spacing w:val="-5"/>
                <w:sz w:val="20"/>
              </w:rPr>
              <w:t>12</w:t>
            </w:r>
          </w:p>
        </w:tc>
        <w:tc>
          <w:tcPr>
            <w:tcW w:w="472" w:type="dxa"/>
            <w:shd w:val="clear" w:color="auto" w:fill="002E52"/>
          </w:tcPr>
          <w:p>
            <w:pPr>
              <w:pStyle w:val="TableParagraph"/>
              <w:rPr>
                <w:rFonts w:ascii="Times New Roman"/>
                <w:sz w:val="18"/>
              </w:rPr>
            </w:pPr>
          </w:p>
        </w:tc>
        <w:tc>
          <w:tcPr>
            <w:tcW w:w="1569" w:type="dxa"/>
            <w:shd w:val="clear" w:color="auto" w:fill="5F93C5"/>
          </w:tcPr>
          <w:p>
            <w:pPr>
              <w:pStyle w:val="TableParagraph"/>
              <w:rPr>
                <w:rFonts w:ascii="Times New Roman"/>
                <w:sz w:val="18"/>
              </w:rPr>
            </w:pPr>
          </w:p>
        </w:tc>
        <w:tc>
          <w:tcPr>
            <w:tcW w:w="1248" w:type="dxa"/>
            <w:shd w:val="clear" w:color="auto" w:fill="5F93C5"/>
          </w:tcPr>
          <w:p>
            <w:pPr>
              <w:pStyle w:val="TableParagraph"/>
              <w:spacing w:before="54"/>
              <w:ind w:left="71"/>
              <w:rPr>
                <w:sz w:val="20"/>
              </w:rPr>
            </w:pPr>
            <w:r>
              <w:rPr>
                <w:color w:val="FFFFFF"/>
                <w:spacing w:val="-5"/>
                <w:sz w:val="20"/>
              </w:rPr>
              <w:t>36</w:t>
            </w:r>
          </w:p>
        </w:tc>
        <w:tc>
          <w:tcPr>
            <w:tcW w:w="236" w:type="dxa"/>
            <w:shd w:val="clear" w:color="auto" w:fill="5F93C5"/>
          </w:tcPr>
          <w:p>
            <w:pPr>
              <w:pStyle w:val="TableParagraph"/>
              <w:rPr>
                <w:rFonts w:ascii="Times New Roman"/>
                <w:sz w:val="18"/>
              </w:rPr>
            </w:pPr>
          </w:p>
        </w:tc>
        <w:tc>
          <w:tcPr>
            <w:tcW w:w="467" w:type="dxa"/>
            <w:shd w:val="clear" w:color="auto" w:fill="5F93C5"/>
          </w:tcPr>
          <w:p>
            <w:pPr>
              <w:pStyle w:val="TableParagraph"/>
              <w:rPr>
                <w:rFonts w:ascii="Times New Roman"/>
                <w:sz w:val="18"/>
              </w:rPr>
            </w:pPr>
          </w:p>
        </w:tc>
        <w:tc>
          <w:tcPr>
            <w:tcW w:w="1343" w:type="dxa"/>
            <w:shd w:val="clear" w:color="auto" w:fill="A6A6A6"/>
          </w:tcPr>
          <w:p>
            <w:pPr>
              <w:pStyle w:val="TableParagraph"/>
              <w:rPr>
                <w:rFonts w:ascii="Times New Roman"/>
                <w:sz w:val="18"/>
              </w:rPr>
            </w:pPr>
          </w:p>
        </w:tc>
        <w:tc>
          <w:tcPr>
            <w:tcW w:w="1313" w:type="dxa"/>
            <w:shd w:val="clear" w:color="auto" w:fill="A6A6A6"/>
          </w:tcPr>
          <w:p>
            <w:pPr>
              <w:pStyle w:val="TableParagraph"/>
              <w:spacing w:before="54"/>
              <w:ind w:left="83"/>
              <w:rPr>
                <w:sz w:val="20"/>
              </w:rPr>
            </w:pPr>
            <w:r>
              <w:rPr>
                <w:color w:val="FFFFFF"/>
                <w:spacing w:val="-5"/>
                <w:sz w:val="20"/>
              </w:rPr>
              <w:t>32</w:t>
            </w:r>
          </w:p>
        </w:tc>
        <w:tc>
          <w:tcPr>
            <w:tcW w:w="420" w:type="dxa"/>
            <w:shd w:val="clear" w:color="auto" w:fill="A6A6A6"/>
          </w:tcPr>
          <w:p>
            <w:pPr>
              <w:pStyle w:val="TableParagraph"/>
              <w:rPr>
                <w:rFonts w:ascii="Times New Roman"/>
                <w:sz w:val="18"/>
              </w:rPr>
            </w:pPr>
          </w:p>
        </w:tc>
        <w:tc>
          <w:tcPr>
            <w:tcW w:w="1169" w:type="dxa"/>
            <w:shd w:val="clear" w:color="auto" w:fill="E08278"/>
          </w:tcPr>
          <w:p>
            <w:pPr>
              <w:pStyle w:val="TableParagraph"/>
              <w:spacing w:before="54"/>
              <w:ind w:left="634"/>
              <w:rPr>
                <w:sz w:val="20"/>
              </w:rPr>
            </w:pPr>
            <w:r>
              <w:rPr>
                <w:color w:val="FFFFFF"/>
                <w:spacing w:val="-5"/>
                <w:sz w:val="20"/>
              </w:rPr>
              <w:t>15</w:t>
            </w:r>
          </w:p>
        </w:tc>
        <w:tc>
          <w:tcPr>
            <w:tcW w:w="391" w:type="dxa"/>
            <w:shd w:val="clear" w:color="auto" w:fill="E08278"/>
          </w:tcPr>
          <w:p>
            <w:pPr>
              <w:pStyle w:val="TableParagraph"/>
              <w:rPr>
                <w:rFonts w:ascii="Times New Roman"/>
                <w:sz w:val="18"/>
              </w:rPr>
            </w:pPr>
          </w:p>
        </w:tc>
        <w:tc>
          <w:tcPr>
            <w:tcW w:w="111" w:type="dxa"/>
            <w:shd w:val="clear" w:color="auto" w:fill="C0392B"/>
          </w:tcPr>
          <w:p>
            <w:pPr>
              <w:pStyle w:val="TableParagraph"/>
              <w:spacing w:before="54"/>
              <w:ind w:left="4" w:right="-15"/>
              <w:rPr>
                <w:sz w:val="20"/>
              </w:rPr>
            </w:pPr>
            <w:r>
              <w:rPr>
                <w:color w:val="FFFFFF"/>
                <w:w w:val="99"/>
                <w:sz w:val="20"/>
              </w:rPr>
              <w:t>3</w:t>
            </w:r>
          </w:p>
        </w:tc>
        <w:tc>
          <w:tcPr>
            <w:tcW w:w="88" w:type="dxa"/>
            <w:shd w:val="clear" w:color="auto" w:fill="C0392B"/>
          </w:tcPr>
          <w:p>
            <w:pPr>
              <w:pStyle w:val="TableParagraph"/>
              <w:rPr>
                <w:rFonts w:ascii="Times New Roman"/>
                <w:sz w:val="18"/>
              </w:rPr>
            </w:pPr>
          </w:p>
        </w:tc>
      </w:tr>
    </w:tbl>
    <w:p>
      <w:pPr>
        <w:spacing w:line="240" w:lineRule="auto" w:before="5"/>
        <w:rPr>
          <w:b/>
          <w:sz w:val="5"/>
        </w:rPr>
      </w:pPr>
    </w:p>
    <w:p>
      <w:pPr>
        <w:spacing w:line="223" w:lineRule="exact"/>
        <w:ind w:left="12767" w:right="0" w:firstLine="0"/>
        <w:rPr>
          <w:sz w:val="20"/>
        </w:rPr>
      </w:pPr>
      <w:r>
        <w:rPr>
          <w:position w:val="-3"/>
          <w:sz w:val="20"/>
        </w:rPr>
        <w:pict>
          <v:group style="width:29.2pt;height:11.2pt;mso-position-horizontal-relative:char;mso-position-vertical-relative:line" id="docshapegroup4369" coordorigin="0,0" coordsize="584,224">
            <v:rect style="position:absolute;left:0;top:1;width:389;height:212" id="docshape4370" filled="true" fillcolor="#c0392b" stroked="false">
              <v:fill type="solid"/>
            </v:rect>
            <v:rect style="position:absolute;left:388;top:1;width:195;height:212" id="docshape4371" filled="true" fillcolor="#f5d2a8" stroked="false">
              <v:fill type="solid"/>
            </v:rect>
            <v:shape style="position:absolute;left:0;top:0;width:584;height:224" type="#_x0000_t202" id="docshape4372" filled="false" stroked="false">
              <v:textbox inset="0,0,0,0">
                <w:txbxContent>
                  <w:p>
                    <w:pPr>
                      <w:spacing w:line="223" w:lineRule="exact" w:before="0"/>
                      <w:ind w:left="0" w:right="37" w:firstLine="0"/>
                      <w:jc w:val="right"/>
                      <w:rPr>
                        <w:sz w:val="20"/>
                      </w:rPr>
                    </w:pPr>
                    <w:r>
                      <w:rPr>
                        <w:color w:val="404040"/>
                        <w:w w:val="99"/>
                        <w:sz w:val="20"/>
                      </w:rPr>
                      <w:t>2</w:t>
                    </w:r>
                  </w:p>
                </w:txbxContent>
              </v:textbox>
              <w10:wrap type="none"/>
            </v:shape>
          </v:group>
        </w:pict>
      </w:r>
      <w:r>
        <w:rPr>
          <w:position w:val="-3"/>
          <w:sz w:val="20"/>
        </w:rPr>
      </w:r>
    </w:p>
    <w:p>
      <w:pPr>
        <w:spacing w:line="240" w:lineRule="auto" w:before="0"/>
        <w:rPr>
          <w:b/>
          <w:sz w:val="8"/>
        </w:rPr>
      </w:pPr>
      <w:r>
        <w:rPr/>
        <w:pict>
          <v:group style="position:absolute;margin-left:655.080017pt;margin-top:5.818721pt;width:19.45pt;height:11.15pt;mso-position-horizontal-relative:page;mso-position-vertical-relative:paragraph;z-index:-15532032;mso-wrap-distance-left:0;mso-wrap-distance-right:0" id="docshapegroup4373" coordorigin="13102,116" coordsize="389,223">
            <v:rect style="position:absolute;left:13101;top:117;width:389;height:212" id="docshape4374" filled="true" fillcolor="#f5d2a8" stroked="false">
              <v:fill type="solid"/>
            </v:rect>
            <v:shape style="position:absolute;left:13101;top:116;width:389;height:223" type="#_x0000_t202" id="docshape4375" filled="false" stroked="false">
              <v:textbox inset="0,0,0,0">
                <w:txbxContent>
                  <w:p>
                    <w:pPr>
                      <w:spacing w:line="223" w:lineRule="exact" w:before="0"/>
                      <w:ind w:left="5" w:right="0" w:firstLine="0"/>
                      <w:jc w:val="center"/>
                      <w:rPr>
                        <w:sz w:val="20"/>
                      </w:rPr>
                    </w:pPr>
                    <w:r>
                      <w:rPr>
                        <w:color w:val="404040"/>
                        <w:w w:val="99"/>
                        <w:sz w:val="20"/>
                      </w:rPr>
                      <w:t>4</w:t>
                    </w:r>
                  </w:p>
                </w:txbxContent>
              </v:textbox>
              <w10:wrap type="none"/>
            </v:shape>
            <w10:wrap type="topAndBottom"/>
          </v:group>
        </w:pict>
      </w:r>
    </w:p>
    <w:p>
      <w:pPr>
        <w:spacing w:line="240" w:lineRule="auto" w:before="7"/>
        <w:rPr>
          <w:b/>
          <w:sz w:val="4"/>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972"/>
        <w:gridCol w:w="290"/>
        <w:gridCol w:w="3425"/>
        <w:gridCol w:w="182"/>
        <w:gridCol w:w="3096"/>
        <w:gridCol w:w="1168"/>
        <w:gridCol w:w="314"/>
        <w:gridCol w:w="251"/>
      </w:tblGrid>
      <w:tr>
        <w:trPr>
          <w:trHeight w:val="274" w:hRule="atLeast"/>
        </w:trPr>
        <w:tc>
          <w:tcPr>
            <w:tcW w:w="2212" w:type="dxa"/>
          </w:tcPr>
          <w:p>
            <w:pPr>
              <w:pStyle w:val="TableParagraph"/>
              <w:spacing w:line="210" w:lineRule="exact" w:before="45"/>
              <w:ind w:left="50"/>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972" w:type="dxa"/>
            <w:tcBorders>
              <w:bottom w:val="single" w:sz="51" w:space="0" w:color="FFFFFF"/>
            </w:tcBorders>
            <w:shd w:val="clear" w:color="auto" w:fill="002E52"/>
          </w:tcPr>
          <w:p>
            <w:pPr>
              <w:pStyle w:val="TableParagraph"/>
              <w:spacing w:line="200" w:lineRule="exact" w:before="54"/>
              <w:ind w:left="522"/>
              <w:rPr>
                <w:sz w:val="20"/>
              </w:rPr>
            </w:pPr>
            <w:r>
              <w:rPr>
                <w:color w:val="FFFFFF"/>
                <w:spacing w:val="-5"/>
                <w:sz w:val="20"/>
              </w:rPr>
              <w:t>13</w:t>
            </w:r>
          </w:p>
        </w:tc>
        <w:tc>
          <w:tcPr>
            <w:tcW w:w="290" w:type="dxa"/>
            <w:tcBorders>
              <w:bottom w:val="single" w:sz="51" w:space="0" w:color="FFFFFF"/>
            </w:tcBorders>
            <w:shd w:val="clear" w:color="auto" w:fill="002E52"/>
          </w:tcPr>
          <w:p>
            <w:pPr>
              <w:pStyle w:val="TableParagraph"/>
              <w:rPr>
                <w:rFonts w:ascii="Times New Roman"/>
                <w:sz w:val="18"/>
              </w:rPr>
            </w:pPr>
          </w:p>
        </w:tc>
        <w:tc>
          <w:tcPr>
            <w:tcW w:w="3425" w:type="dxa"/>
            <w:tcBorders>
              <w:bottom w:val="single" w:sz="51" w:space="0" w:color="FFFFFF"/>
            </w:tcBorders>
            <w:shd w:val="clear" w:color="auto" w:fill="5F93C5"/>
          </w:tcPr>
          <w:p>
            <w:pPr>
              <w:pStyle w:val="TableParagraph"/>
              <w:spacing w:line="200" w:lineRule="exact" w:before="54"/>
              <w:ind w:left="1461" w:right="1284"/>
              <w:jc w:val="center"/>
              <w:rPr>
                <w:sz w:val="20"/>
              </w:rPr>
            </w:pPr>
            <w:r>
              <w:rPr>
                <w:color w:val="FFFFFF"/>
                <w:spacing w:val="-5"/>
                <w:sz w:val="20"/>
              </w:rPr>
              <w:t>37</w:t>
            </w:r>
          </w:p>
        </w:tc>
        <w:tc>
          <w:tcPr>
            <w:tcW w:w="182" w:type="dxa"/>
            <w:tcBorders>
              <w:bottom w:val="single" w:sz="51" w:space="0" w:color="FFFFFF"/>
            </w:tcBorders>
            <w:shd w:val="clear" w:color="auto" w:fill="5F93C5"/>
          </w:tcPr>
          <w:p>
            <w:pPr>
              <w:pStyle w:val="TableParagraph"/>
              <w:rPr>
                <w:rFonts w:ascii="Times New Roman"/>
                <w:sz w:val="18"/>
              </w:rPr>
            </w:pPr>
          </w:p>
        </w:tc>
        <w:tc>
          <w:tcPr>
            <w:tcW w:w="3096" w:type="dxa"/>
            <w:tcBorders>
              <w:bottom w:val="single" w:sz="51" w:space="0" w:color="FFFFFF"/>
            </w:tcBorders>
            <w:shd w:val="clear" w:color="auto" w:fill="A6A6A6"/>
          </w:tcPr>
          <w:p>
            <w:pPr>
              <w:pStyle w:val="TableParagraph"/>
              <w:spacing w:line="200" w:lineRule="exact" w:before="54"/>
              <w:ind w:left="1242" w:right="1242"/>
              <w:jc w:val="center"/>
              <w:rPr>
                <w:sz w:val="20"/>
              </w:rPr>
            </w:pPr>
            <w:r>
              <w:rPr>
                <w:color w:val="FFFFFF"/>
                <w:spacing w:val="-5"/>
                <w:sz w:val="20"/>
              </w:rPr>
              <w:t>32</w:t>
            </w:r>
          </w:p>
        </w:tc>
        <w:tc>
          <w:tcPr>
            <w:tcW w:w="1168" w:type="dxa"/>
            <w:tcBorders>
              <w:bottom w:val="single" w:sz="51" w:space="0" w:color="FFFFFF"/>
            </w:tcBorders>
            <w:shd w:val="clear" w:color="auto" w:fill="E08278"/>
          </w:tcPr>
          <w:p>
            <w:pPr>
              <w:pStyle w:val="TableParagraph"/>
              <w:spacing w:line="200" w:lineRule="exact" w:before="54"/>
              <w:ind w:left="464" w:right="450"/>
              <w:jc w:val="center"/>
              <w:rPr>
                <w:sz w:val="20"/>
              </w:rPr>
            </w:pPr>
            <w:r>
              <w:rPr>
                <w:color w:val="FFFFFF"/>
                <w:spacing w:val="-5"/>
                <w:sz w:val="20"/>
              </w:rPr>
              <w:t>12</w:t>
            </w:r>
          </w:p>
        </w:tc>
        <w:tc>
          <w:tcPr>
            <w:tcW w:w="314" w:type="dxa"/>
            <w:tcBorders>
              <w:bottom w:val="single" w:sz="51" w:space="0" w:color="FFFFFF"/>
            </w:tcBorders>
            <w:shd w:val="clear" w:color="auto" w:fill="C0392B"/>
          </w:tcPr>
          <w:p>
            <w:pPr>
              <w:pStyle w:val="TableParagraph"/>
              <w:spacing w:line="200" w:lineRule="exact" w:before="54"/>
              <w:ind w:right="8"/>
              <w:jc w:val="center"/>
              <w:rPr>
                <w:sz w:val="20"/>
              </w:rPr>
            </w:pPr>
            <w:r>
              <w:rPr>
                <w:color w:val="FFFFFF"/>
                <w:w w:val="99"/>
                <w:sz w:val="20"/>
              </w:rPr>
              <w:t>3</w:t>
            </w:r>
          </w:p>
        </w:tc>
        <w:tc>
          <w:tcPr>
            <w:tcW w:w="251" w:type="dxa"/>
            <w:tcBorders>
              <w:bottom w:val="single" w:sz="51" w:space="0" w:color="FFFFFF"/>
            </w:tcBorders>
            <w:shd w:val="clear" w:color="auto" w:fill="F5D2A8"/>
          </w:tcPr>
          <w:p>
            <w:pPr>
              <w:pStyle w:val="TableParagraph"/>
              <w:spacing w:line="200" w:lineRule="exact" w:before="54"/>
              <w:ind w:right="64"/>
              <w:jc w:val="right"/>
              <w:rPr>
                <w:sz w:val="20"/>
              </w:rPr>
            </w:pPr>
            <w:r>
              <w:rPr>
                <w:color w:val="404040"/>
                <w:w w:val="99"/>
                <w:sz w:val="20"/>
              </w:rPr>
              <w:t>3</w:t>
            </w:r>
          </w:p>
        </w:tc>
      </w:tr>
      <w:tr>
        <w:trPr>
          <w:trHeight w:val="211" w:hRule="atLeast"/>
        </w:trPr>
        <w:tc>
          <w:tcPr>
            <w:tcW w:w="2212" w:type="dxa"/>
          </w:tcPr>
          <w:p>
            <w:pPr>
              <w:pStyle w:val="TableParagraph"/>
              <w:spacing w:line="191" w:lineRule="exact"/>
              <w:ind w:left="50"/>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972" w:type="dxa"/>
            <w:tcBorders>
              <w:top w:val="single" w:sz="51" w:space="0" w:color="FFFFFF"/>
              <w:bottom w:val="single" w:sz="51" w:space="0" w:color="FFFFFF"/>
            </w:tcBorders>
            <w:shd w:val="clear" w:color="auto" w:fill="002E52"/>
          </w:tcPr>
          <w:p>
            <w:pPr>
              <w:pStyle w:val="TableParagraph"/>
              <w:spacing w:line="191" w:lineRule="exact"/>
              <w:ind w:left="321" w:right="310"/>
              <w:jc w:val="center"/>
              <w:rPr>
                <w:sz w:val="20"/>
              </w:rPr>
            </w:pPr>
            <w:r>
              <w:rPr>
                <w:color w:val="FFFFFF"/>
                <w:spacing w:val="-5"/>
                <w:sz w:val="20"/>
              </w:rPr>
              <w:t>10</w:t>
            </w:r>
          </w:p>
        </w:tc>
        <w:tc>
          <w:tcPr>
            <w:tcW w:w="290" w:type="dxa"/>
            <w:tcBorders>
              <w:top w:val="single" w:sz="51" w:space="0" w:color="FFFFFF"/>
              <w:bottom w:val="single" w:sz="51" w:space="0" w:color="FFFFFF"/>
            </w:tcBorders>
            <w:shd w:val="clear" w:color="auto" w:fill="5F93C5"/>
          </w:tcPr>
          <w:p>
            <w:pPr>
              <w:pStyle w:val="TableParagraph"/>
              <w:rPr>
                <w:rFonts w:ascii="Times New Roman"/>
                <w:sz w:val="14"/>
              </w:rPr>
            </w:pPr>
          </w:p>
        </w:tc>
        <w:tc>
          <w:tcPr>
            <w:tcW w:w="3425" w:type="dxa"/>
            <w:tcBorders>
              <w:top w:val="single" w:sz="51" w:space="0" w:color="FFFFFF"/>
              <w:bottom w:val="single" w:sz="51" w:space="0" w:color="FFFFFF"/>
            </w:tcBorders>
            <w:shd w:val="clear" w:color="auto" w:fill="5F93C5"/>
          </w:tcPr>
          <w:p>
            <w:pPr>
              <w:pStyle w:val="TableParagraph"/>
              <w:spacing w:line="191" w:lineRule="exact"/>
              <w:ind w:left="1248" w:right="1497"/>
              <w:jc w:val="center"/>
              <w:rPr>
                <w:sz w:val="20"/>
              </w:rPr>
            </w:pPr>
            <w:r>
              <w:rPr>
                <w:color w:val="FFFFFF"/>
                <w:spacing w:val="-5"/>
                <w:sz w:val="20"/>
              </w:rPr>
              <w:t>38</w:t>
            </w:r>
          </w:p>
        </w:tc>
        <w:tc>
          <w:tcPr>
            <w:tcW w:w="182" w:type="dxa"/>
            <w:tcBorders>
              <w:top w:val="single" w:sz="51" w:space="0" w:color="FFFFFF"/>
              <w:bottom w:val="single" w:sz="51" w:space="0" w:color="FFFFFF"/>
            </w:tcBorders>
            <w:shd w:val="clear" w:color="auto" w:fill="A6A6A6"/>
          </w:tcPr>
          <w:p>
            <w:pPr>
              <w:pStyle w:val="TableParagraph"/>
              <w:rPr>
                <w:rFonts w:ascii="Times New Roman"/>
                <w:sz w:val="14"/>
              </w:rPr>
            </w:pPr>
          </w:p>
        </w:tc>
        <w:tc>
          <w:tcPr>
            <w:tcW w:w="3096" w:type="dxa"/>
            <w:tcBorders>
              <w:top w:val="single" w:sz="51" w:space="0" w:color="FFFFFF"/>
              <w:bottom w:val="single" w:sz="51" w:space="0" w:color="FFFFFF"/>
            </w:tcBorders>
            <w:shd w:val="clear" w:color="auto" w:fill="A6A6A6"/>
          </w:tcPr>
          <w:p>
            <w:pPr>
              <w:pStyle w:val="TableParagraph"/>
              <w:spacing w:line="191" w:lineRule="exact"/>
              <w:ind w:left="1062" w:right="1421"/>
              <w:jc w:val="center"/>
              <w:rPr>
                <w:sz w:val="20"/>
              </w:rPr>
            </w:pPr>
            <w:r>
              <w:rPr>
                <w:color w:val="FFFFFF"/>
                <w:spacing w:val="-5"/>
                <w:sz w:val="20"/>
              </w:rPr>
              <w:t>31</w:t>
            </w:r>
          </w:p>
        </w:tc>
        <w:tc>
          <w:tcPr>
            <w:tcW w:w="1168" w:type="dxa"/>
            <w:tcBorders>
              <w:top w:val="single" w:sz="51" w:space="0" w:color="FFFFFF"/>
              <w:bottom w:val="single" w:sz="51" w:space="0" w:color="FFFFFF"/>
            </w:tcBorders>
            <w:shd w:val="clear" w:color="auto" w:fill="E08278"/>
          </w:tcPr>
          <w:p>
            <w:pPr>
              <w:pStyle w:val="TableParagraph"/>
              <w:spacing w:line="191" w:lineRule="exact"/>
              <w:ind w:left="370"/>
              <w:rPr>
                <w:sz w:val="20"/>
              </w:rPr>
            </w:pPr>
            <w:r>
              <w:rPr>
                <w:color w:val="FFFFFF"/>
                <w:spacing w:val="-5"/>
                <w:sz w:val="20"/>
              </w:rPr>
              <w:t>14</w:t>
            </w:r>
          </w:p>
        </w:tc>
        <w:tc>
          <w:tcPr>
            <w:tcW w:w="314" w:type="dxa"/>
            <w:tcBorders>
              <w:top w:val="single" w:sz="51" w:space="0" w:color="FFFFFF"/>
              <w:bottom w:val="single" w:sz="51" w:space="0" w:color="FFFFFF"/>
            </w:tcBorders>
            <w:shd w:val="clear" w:color="auto" w:fill="C0392B"/>
          </w:tcPr>
          <w:p>
            <w:pPr>
              <w:pStyle w:val="TableParagraph"/>
              <w:spacing w:line="191" w:lineRule="exact"/>
              <w:ind w:left="79"/>
              <w:jc w:val="center"/>
              <w:rPr>
                <w:sz w:val="20"/>
              </w:rPr>
            </w:pPr>
            <w:r>
              <w:rPr>
                <w:color w:val="FFFFFF"/>
                <w:w w:val="99"/>
                <w:sz w:val="20"/>
              </w:rPr>
              <w:t>4</w:t>
            </w:r>
          </w:p>
        </w:tc>
        <w:tc>
          <w:tcPr>
            <w:tcW w:w="251" w:type="dxa"/>
            <w:tcBorders>
              <w:top w:val="single" w:sz="51" w:space="0" w:color="FFFFFF"/>
              <w:bottom w:val="single" w:sz="51" w:space="0" w:color="FFFFFF"/>
            </w:tcBorders>
            <w:shd w:val="clear" w:color="auto" w:fill="F5D2A8"/>
          </w:tcPr>
          <w:p>
            <w:pPr>
              <w:pStyle w:val="TableParagraph"/>
              <w:spacing w:line="191" w:lineRule="exact"/>
              <w:ind w:right="16"/>
              <w:jc w:val="right"/>
              <w:rPr>
                <w:sz w:val="20"/>
              </w:rPr>
            </w:pPr>
            <w:r>
              <w:rPr>
                <w:color w:val="404040"/>
                <w:w w:val="99"/>
                <w:sz w:val="20"/>
              </w:rPr>
              <w:t>2</w:t>
            </w:r>
          </w:p>
        </w:tc>
      </w:tr>
    </w:tbl>
    <w:p>
      <w:pPr>
        <w:spacing w:line="240" w:lineRule="auto" w:before="0"/>
        <w:rPr>
          <w:b/>
          <w:sz w:val="20"/>
        </w:rPr>
      </w:pPr>
    </w:p>
    <w:p>
      <w:pPr>
        <w:spacing w:line="240" w:lineRule="auto" w:before="2"/>
        <w:rPr>
          <w:b/>
          <w:sz w:val="29"/>
        </w:rPr>
      </w:pPr>
    </w:p>
    <w:p>
      <w:pPr>
        <w:spacing w:after="0" w:line="240" w:lineRule="auto"/>
        <w:rPr>
          <w:sz w:val="29"/>
        </w:rPr>
        <w:sectPr>
          <w:headerReference w:type="default" r:id="rId254"/>
          <w:footerReference w:type="default" r:id="rId255"/>
          <w:pgSz w:w="14400" w:h="10800" w:orient="landscape"/>
          <w:pgMar w:header="82" w:footer="257" w:top="1540" w:bottom="440" w:left="140" w:right="140"/>
        </w:sectPr>
      </w:pPr>
    </w:p>
    <w:p>
      <w:pPr>
        <w:spacing w:line="352" w:lineRule="auto" w:before="93"/>
        <w:ind w:left="1836" w:right="38" w:firstLine="77"/>
        <w:jc w:val="right"/>
        <w:rPr>
          <w:sz w:val="20"/>
        </w:rPr>
      </w:pPr>
      <w:r>
        <w:rPr/>
        <w:pict>
          <v:shape style="position:absolute;margin-left:74.924004pt;margin-top:-99.070122pt;width:591.1pt;height:33.8pt;mso-position-horizontal-relative:page;mso-position-vertical-relative:paragraph;z-index:15931392" type="#_x0000_t202" id="docshape4376"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874"/>
                    <w:gridCol w:w="190"/>
                    <w:gridCol w:w="1247"/>
                    <w:gridCol w:w="995"/>
                    <w:gridCol w:w="680"/>
                    <w:gridCol w:w="1485"/>
                    <w:gridCol w:w="1626"/>
                    <w:gridCol w:w="389"/>
                    <w:gridCol w:w="611"/>
                    <w:gridCol w:w="556"/>
                    <w:gridCol w:w="514"/>
                    <w:gridCol w:w="326"/>
                  </w:tblGrid>
                  <w:tr>
                    <w:trPr>
                      <w:trHeight w:val="338" w:hRule="atLeast"/>
                    </w:trPr>
                    <w:tc>
                      <w:tcPr>
                        <w:tcW w:w="2212" w:type="dxa"/>
                      </w:tcPr>
                      <w:p>
                        <w:pPr>
                          <w:pStyle w:val="TableParagraph"/>
                          <w:spacing w:before="45"/>
                          <w:ind w:left="50"/>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874" w:type="dxa"/>
                        <w:shd w:val="clear" w:color="auto" w:fill="002E52"/>
                      </w:tcPr>
                      <w:p>
                        <w:pPr>
                          <w:pStyle w:val="TableParagraph"/>
                          <w:spacing w:before="55"/>
                          <w:ind w:left="382"/>
                          <w:rPr>
                            <w:sz w:val="20"/>
                          </w:rPr>
                        </w:pPr>
                        <w:r>
                          <w:rPr>
                            <w:color w:val="FFFFFF"/>
                            <w:w w:val="99"/>
                            <w:sz w:val="20"/>
                          </w:rPr>
                          <w:t>9</w:t>
                        </w:r>
                      </w:p>
                    </w:tc>
                    <w:tc>
                      <w:tcPr>
                        <w:tcW w:w="190" w:type="dxa"/>
                        <w:shd w:val="clear" w:color="auto" w:fill="5F93C5"/>
                      </w:tcPr>
                      <w:p>
                        <w:pPr>
                          <w:pStyle w:val="TableParagraph"/>
                          <w:rPr>
                            <w:rFonts w:ascii="Times New Roman"/>
                            <w:sz w:val="18"/>
                          </w:rPr>
                        </w:pPr>
                      </w:p>
                    </w:tc>
                    <w:tc>
                      <w:tcPr>
                        <w:tcW w:w="1247" w:type="dxa"/>
                        <w:shd w:val="clear" w:color="auto" w:fill="5F93C5"/>
                      </w:tcPr>
                      <w:p>
                        <w:pPr>
                          <w:pStyle w:val="TableParagraph"/>
                          <w:rPr>
                            <w:rFonts w:ascii="Times New Roman"/>
                            <w:sz w:val="18"/>
                          </w:rPr>
                        </w:pPr>
                      </w:p>
                    </w:tc>
                    <w:tc>
                      <w:tcPr>
                        <w:tcW w:w="995" w:type="dxa"/>
                        <w:shd w:val="clear" w:color="auto" w:fill="5F93C5"/>
                      </w:tcPr>
                      <w:p>
                        <w:pPr>
                          <w:pStyle w:val="TableParagraph"/>
                          <w:spacing w:before="55"/>
                          <w:ind w:left="9"/>
                          <w:rPr>
                            <w:sz w:val="20"/>
                          </w:rPr>
                        </w:pPr>
                        <w:r>
                          <w:rPr>
                            <w:color w:val="FFFFFF"/>
                            <w:spacing w:val="-5"/>
                            <w:sz w:val="20"/>
                          </w:rPr>
                          <w:t>32</w:t>
                        </w:r>
                      </w:p>
                    </w:tc>
                    <w:tc>
                      <w:tcPr>
                        <w:tcW w:w="680" w:type="dxa"/>
                        <w:shd w:val="clear" w:color="auto" w:fill="5F93C5"/>
                      </w:tcPr>
                      <w:p>
                        <w:pPr>
                          <w:pStyle w:val="TableParagraph"/>
                          <w:rPr>
                            <w:rFonts w:ascii="Times New Roman"/>
                            <w:sz w:val="18"/>
                          </w:rPr>
                        </w:pPr>
                      </w:p>
                    </w:tc>
                    <w:tc>
                      <w:tcPr>
                        <w:tcW w:w="1485" w:type="dxa"/>
                        <w:shd w:val="clear" w:color="auto" w:fill="A6A6A6"/>
                      </w:tcPr>
                      <w:p>
                        <w:pPr>
                          <w:pStyle w:val="TableParagraph"/>
                          <w:rPr>
                            <w:rFonts w:ascii="Times New Roman"/>
                            <w:sz w:val="18"/>
                          </w:rPr>
                        </w:pPr>
                      </w:p>
                    </w:tc>
                    <w:tc>
                      <w:tcPr>
                        <w:tcW w:w="1626" w:type="dxa"/>
                        <w:shd w:val="clear" w:color="auto" w:fill="A6A6A6"/>
                      </w:tcPr>
                      <w:p>
                        <w:pPr>
                          <w:pStyle w:val="TableParagraph"/>
                          <w:spacing w:before="55"/>
                          <w:ind w:left="154"/>
                          <w:rPr>
                            <w:sz w:val="20"/>
                          </w:rPr>
                        </w:pPr>
                        <w:r>
                          <w:rPr>
                            <w:color w:val="FFFFFF"/>
                            <w:spacing w:val="-5"/>
                            <w:sz w:val="20"/>
                          </w:rPr>
                          <w:t>36</w:t>
                        </w:r>
                      </w:p>
                    </w:tc>
                    <w:tc>
                      <w:tcPr>
                        <w:tcW w:w="389" w:type="dxa"/>
                        <w:shd w:val="clear" w:color="auto" w:fill="A6A6A6"/>
                      </w:tcPr>
                      <w:p>
                        <w:pPr>
                          <w:pStyle w:val="TableParagraph"/>
                          <w:rPr>
                            <w:rFonts w:ascii="Times New Roman"/>
                            <w:sz w:val="18"/>
                          </w:rPr>
                        </w:pPr>
                      </w:p>
                    </w:tc>
                    <w:tc>
                      <w:tcPr>
                        <w:tcW w:w="611" w:type="dxa"/>
                        <w:shd w:val="clear" w:color="auto" w:fill="E08278"/>
                      </w:tcPr>
                      <w:p>
                        <w:pPr>
                          <w:pStyle w:val="TableParagraph"/>
                          <w:rPr>
                            <w:rFonts w:ascii="Times New Roman"/>
                            <w:sz w:val="18"/>
                          </w:rPr>
                        </w:pPr>
                      </w:p>
                    </w:tc>
                    <w:tc>
                      <w:tcPr>
                        <w:tcW w:w="556" w:type="dxa"/>
                        <w:shd w:val="clear" w:color="auto" w:fill="E08278"/>
                      </w:tcPr>
                      <w:p>
                        <w:pPr>
                          <w:pStyle w:val="TableParagraph"/>
                          <w:spacing w:before="55"/>
                          <w:ind w:left="105"/>
                          <w:rPr>
                            <w:sz w:val="20"/>
                          </w:rPr>
                        </w:pPr>
                        <w:r>
                          <w:rPr>
                            <w:color w:val="FFFFFF"/>
                            <w:spacing w:val="-5"/>
                            <w:sz w:val="20"/>
                          </w:rPr>
                          <w:t>17</w:t>
                        </w:r>
                      </w:p>
                    </w:tc>
                    <w:tc>
                      <w:tcPr>
                        <w:tcW w:w="514" w:type="dxa"/>
                        <w:shd w:val="clear" w:color="auto" w:fill="E08278"/>
                      </w:tcPr>
                      <w:p>
                        <w:pPr>
                          <w:pStyle w:val="TableParagraph"/>
                          <w:rPr>
                            <w:rFonts w:ascii="Times New Roman"/>
                            <w:sz w:val="18"/>
                          </w:rPr>
                        </w:pPr>
                      </w:p>
                    </w:tc>
                    <w:tc>
                      <w:tcPr>
                        <w:tcW w:w="326" w:type="dxa"/>
                        <w:shd w:val="clear" w:color="auto" w:fill="C0392B"/>
                      </w:tcPr>
                      <w:p>
                        <w:pPr>
                          <w:pStyle w:val="TableParagraph"/>
                          <w:spacing w:before="55"/>
                          <w:ind w:left="111"/>
                          <w:rPr>
                            <w:sz w:val="20"/>
                          </w:rPr>
                        </w:pPr>
                        <w:r>
                          <w:rPr>
                            <w:color w:val="FFFFFF"/>
                            <w:w w:val="99"/>
                            <w:sz w:val="20"/>
                          </w:rPr>
                          <w:t>4</w:t>
                        </w:r>
                      </w:p>
                    </w:tc>
                  </w:tr>
                  <w:tr>
                    <w:trPr>
                      <w:trHeight w:val="338" w:hRule="atLeast"/>
                    </w:trPr>
                    <w:tc>
                      <w:tcPr>
                        <w:tcW w:w="2212" w:type="dxa"/>
                      </w:tcPr>
                      <w:p>
                        <w:pPr>
                          <w:pStyle w:val="TableParagraph"/>
                          <w:spacing w:before="45"/>
                          <w:ind w:left="50"/>
                          <w:rPr>
                            <w:sz w:val="20"/>
                          </w:rPr>
                        </w:pPr>
                        <w:r>
                          <w:rPr>
                            <w:color w:val="404040"/>
                            <w:sz w:val="20"/>
                          </w:rPr>
                          <w:t>2017</w:t>
                        </w:r>
                        <w:r>
                          <w:rPr>
                            <w:color w:val="404040"/>
                            <w:spacing w:val="-7"/>
                            <w:sz w:val="20"/>
                          </w:rPr>
                          <w:t> </w:t>
                        </w:r>
                        <w:r>
                          <w:rPr>
                            <w:color w:val="404040"/>
                            <w:sz w:val="20"/>
                          </w:rPr>
                          <w:t>Greater</w:t>
                        </w:r>
                        <w:r>
                          <w:rPr>
                            <w:color w:val="404040"/>
                            <w:spacing w:val="-8"/>
                            <w:sz w:val="20"/>
                          </w:rPr>
                          <w:t> </w:t>
                        </w:r>
                        <w:r>
                          <w:rPr>
                            <w:color w:val="404040"/>
                            <w:spacing w:val="-2"/>
                            <w:sz w:val="20"/>
                          </w:rPr>
                          <w:t>Geelong</w:t>
                        </w:r>
                      </w:p>
                    </w:tc>
                    <w:tc>
                      <w:tcPr>
                        <w:tcW w:w="874" w:type="dxa"/>
                        <w:shd w:val="clear" w:color="auto" w:fill="002E52"/>
                      </w:tcPr>
                      <w:p>
                        <w:pPr>
                          <w:pStyle w:val="TableParagraph"/>
                          <w:spacing w:before="55"/>
                          <w:ind w:left="425"/>
                          <w:rPr>
                            <w:sz w:val="20"/>
                          </w:rPr>
                        </w:pPr>
                        <w:r>
                          <w:rPr>
                            <w:color w:val="FFFFFF"/>
                            <w:spacing w:val="-5"/>
                            <w:sz w:val="20"/>
                          </w:rPr>
                          <w:t>11</w:t>
                        </w:r>
                      </w:p>
                    </w:tc>
                    <w:tc>
                      <w:tcPr>
                        <w:tcW w:w="190" w:type="dxa"/>
                        <w:shd w:val="clear" w:color="auto" w:fill="002E52"/>
                      </w:tcPr>
                      <w:p>
                        <w:pPr>
                          <w:pStyle w:val="TableParagraph"/>
                          <w:rPr>
                            <w:rFonts w:ascii="Times New Roman"/>
                            <w:sz w:val="18"/>
                          </w:rPr>
                        </w:pPr>
                      </w:p>
                    </w:tc>
                    <w:tc>
                      <w:tcPr>
                        <w:tcW w:w="1247" w:type="dxa"/>
                        <w:shd w:val="clear" w:color="auto" w:fill="5F93C5"/>
                      </w:tcPr>
                      <w:p>
                        <w:pPr>
                          <w:pStyle w:val="TableParagraph"/>
                          <w:spacing w:before="55"/>
                          <w:ind w:right="10"/>
                          <w:jc w:val="right"/>
                          <w:rPr>
                            <w:sz w:val="20"/>
                          </w:rPr>
                        </w:pPr>
                        <w:r>
                          <w:rPr>
                            <w:color w:val="FFFFFF"/>
                            <w:spacing w:val="-5"/>
                            <w:sz w:val="20"/>
                          </w:rPr>
                          <w:t>23</w:t>
                        </w:r>
                      </w:p>
                    </w:tc>
                    <w:tc>
                      <w:tcPr>
                        <w:tcW w:w="995" w:type="dxa"/>
                        <w:shd w:val="clear" w:color="auto" w:fill="5F93C5"/>
                      </w:tcPr>
                      <w:p>
                        <w:pPr>
                          <w:pStyle w:val="TableParagraph"/>
                          <w:rPr>
                            <w:rFonts w:ascii="Times New Roman"/>
                            <w:sz w:val="18"/>
                          </w:rPr>
                        </w:pPr>
                      </w:p>
                    </w:tc>
                    <w:tc>
                      <w:tcPr>
                        <w:tcW w:w="680" w:type="dxa"/>
                        <w:shd w:val="clear" w:color="auto" w:fill="A6A6A6"/>
                      </w:tcPr>
                      <w:p>
                        <w:pPr>
                          <w:pStyle w:val="TableParagraph"/>
                          <w:rPr>
                            <w:rFonts w:ascii="Times New Roman"/>
                            <w:sz w:val="18"/>
                          </w:rPr>
                        </w:pPr>
                      </w:p>
                    </w:tc>
                    <w:tc>
                      <w:tcPr>
                        <w:tcW w:w="1485" w:type="dxa"/>
                        <w:shd w:val="clear" w:color="auto" w:fill="A6A6A6"/>
                      </w:tcPr>
                      <w:p>
                        <w:pPr>
                          <w:pStyle w:val="TableParagraph"/>
                          <w:spacing w:before="55"/>
                          <w:ind w:right="156"/>
                          <w:jc w:val="right"/>
                          <w:rPr>
                            <w:sz w:val="20"/>
                          </w:rPr>
                        </w:pPr>
                        <w:r>
                          <w:rPr>
                            <w:color w:val="FFFFFF"/>
                            <w:spacing w:val="-5"/>
                            <w:sz w:val="20"/>
                          </w:rPr>
                          <w:t>39</w:t>
                        </w:r>
                      </w:p>
                    </w:tc>
                    <w:tc>
                      <w:tcPr>
                        <w:tcW w:w="1626" w:type="dxa"/>
                        <w:shd w:val="clear" w:color="auto" w:fill="A6A6A6"/>
                      </w:tcPr>
                      <w:p>
                        <w:pPr>
                          <w:pStyle w:val="TableParagraph"/>
                          <w:rPr>
                            <w:rFonts w:ascii="Times New Roman"/>
                            <w:sz w:val="18"/>
                          </w:rPr>
                        </w:pPr>
                      </w:p>
                    </w:tc>
                    <w:tc>
                      <w:tcPr>
                        <w:tcW w:w="389" w:type="dxa"/>
                        <w:shd w:val="clear" w:color="auto" w:fill="E08278"/>
                      </w:tcPr>
                      <w:p>
                        <w:pPr>
                          <w:pStyle w:val="TableParagraph"/>
                          <w:rPr>
                            <w:rFonts w:ascii="Times New Roman"/>
                            <w:sz w:val="18"/>
                          </w:rPr>
                        </w:pPr>
                      </w:p>
                    </w:tc>
                    <w:tc>
                      <w:tcPr>
                        <w:tcW w:w="611" w:type="dxa"/>
                        <w:shd w:val="clear" w:color="auto" w:fill="E08278"/>
                      </w:tcPr>
                      <w:p>
                        <w:pPr>
                          <w:pStyle w:val="TableParagraph"/>
                          <w:spacing w:before="55"/>
                          <w:ind w:left="278"/>
                          <w:rPr>
                            <w:sz w:val="20"/>
                          </w:rPr>
                        </w:pPr>
                        <w:r>
                          <w:rPr>
                            <w:color w:val="FFFFFF"/>
                            <w:spacing w:val="-5"/>
                            <w:sz w:val="20"/>
                          </w:rPr>
                          <w:t>16</w:t>
                        </w:r>
                      </w:p>
                    </w:tc>
                    <w:tc>
                      <w:tcPr>
                        <w:tcW w:w="556" w:type="dxa"/>
                        <w:shd w:val="clear" w:color="auto" w:fill="E08278"/>
                      </w:tcPr>
                      <w:p>
                        <w:pPr>
                          <w:pStyle w:val="TableParagraph"/>
                          <w:rPr>
                            <w:rFonts w:ascii="Times New Roman"/>
                            <w:sz w:val="18"/>
                          </w:rPr>
                        </w:pPr>
                      </w:p>
                    </w:tc>
                    <w:tc>
                      <w:tcPr>
                        <w:tcW w:w="514" w:type="dxa"/>
                        <w:shd w:val="clear" w:color="auto" w:fill="C0392B"/>
                      </w:tcPr>
                      <w:p>
                        <w:pPr>
                          <w:pStyle w:val="TableParagraph"/>
                          <w:spacing w:before="55"/>
                          <w:ind w:left="284"/>
                          <w:rPr>
                            <w:sz w:val="20"/>
                          </w:rPr>
                        </w:pPr>
                        <w:r>
                          <w:rPr>
                            <w:color w:val="FFFFFF"/>
                            <w:w w:val="99"/>
                            <w:sz w:val="20"/>
                          </w:rPr>
                          <w:t>7</w:t>
                        </w:r>
                      </w:p>
                    </w:tc>
                    <w:tc>
                      <w:tcPr>
                        <w:tcW w:w="326" w:type="dxa"/>
                        <w:shd w:val="clear" w:color="auto" w:fill="C0392B"/>
                      </w:tcPr>
                      <w:p>
                        <w:pPr>
                          <w:pStyle w:val="TableParagraph"/>
                          <w:rPr>
                            <w:rFonts w:ascii="Times New Roman"/>
                            <w:sz w:val="18"/>
                          </w:rPr>
                        </w:pPr>
                      </w:p>
                    </w:tc>
                  </w:tr>
                </w:tbl>
                <w:p>
                  <w:pPr>
                    <w:pStyle w:val="BodyText"/>
                  </w:pPr>
                </w:p>
              </w:txbxContent>
            </v:textbox>
            <w10:wrap type="none"/>
          </v:shape>
        </w:pict>
      </w:r>
      <w:r>
        <w:rPr/>
        <w:pict>
          <v:shape style="position:absolute;margin-left:74.924004pt;margin-top:-31.390121pt;width:600.7pt;height:36.85pt;mso-position-horizontal-relative:page;mso-position-vertical-relative:paragraph;z-index:15931904" type="#_x0000_t202" id="docshape4377"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972"/>
                    <w:gridCol w:w="1870"/>
                    <w:gridCol w:w="1476"/>
                    <w:gridCol w:w="551"/>
                    <w:gridCol w:w="1250"/>
                    <w:gridCol w:w="1223"/>
                    <w:gridCol w:w="962"/>
                    <w:gridCol w:w="631"/>
                    <w:gridCol w:w="198"/>
                    <w:gridCol w:w="266"/>
                    <w:gridCol w:w="270"/>
                  </w:tblGrid>
                  <w:tr>
                    <w:trPr>
                      <w:trHeight w:val="274" w:hRule="atLeast"/>
                    </w:trPr>
                    <w:tc>
                      <w:tcPr>
                        <w:tcW w:w="2212" w:type="dxa"/>
                      </w:tcPr>
                      <w:p>
                        <w:pPr>
                          <w:pStyle w:val="TableParagraph"/>
                          <w:spacing w:line="210" w:lineRule="exact" w:before="44"/>
                          <w:ind w:right="171"/>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972" w:type="dxa"/>
                        <w:tcBorders>
                          <w:bottom w:val="single" w:sz="51" w:space="0" w:color="FFFFFF"/>
                        </w:tcBorders>
                        <w:shd w:val="clear" w:color="auto" w:fill="002E52"/>
                      </w:tcPr>
                      <w:p>
                        <w:pPr>
                          <w:pStyle w:val="TableParagraph"/>
                          <w:spacing w:line="201" w:lineRule="exact" w:before="54"/>
                          <w:ind w:right="329"/>
                          <w:jc w:val="right"/>
                          <w:rPr>
                            <w:sz w:val="20"/>
                          </w:rPr>
                        </w:pPr>
                        <w:r>
                          <w:rPr>
                            <w:color w:val="FFFFFF"/>
                            <w:spacing w:val="-5"/>
                            <w:sz w:val="20"/>
                          </w:rPr>
                          <w:t>11</w:t>
                        </w:r>
                      </w:p>
                    </w:tc>
                    <w:tc>
                      <w:tcPr>
                        <w:tcW w:w="1870" w:type="dxa"/>
                        <w:tcBorders>
                          <w:bottom w:val="single" w:sz="51" w:space="0" w:color="FFFFFF"/>
                        </w:tcBorders>
                        <w:shd w:val="clear" w:color="auto" w:fill="5F93C5"/>
                      </w:tcPr>
                      <w:p>
                        <w:pPr>
                          <w:pStyle w:val="TableParagraph"/>
                          <w:rPr>
                            <w:rFonts w:ascii="Times New Roman"/>
                            <w:sz w:val="18"/>
                          </w:rPr>
                        </w:pPr>
                      </w:p>
                    </w:tc>
                    <w:tc>
                      <w:tcPr>
                        <w:tcW w:w="1476" w:type="dxa"/>
                        <w:tcBorders>
                          <w:bottom w:val="single" w:sz="51" w:space="0" w:color="FFFFFF"/>
                        </w:tcBorders>
                        <w:shd w:val="clear" w:color="auto" w:fill="5F93C5"/>
                      </w:tcPr>
                      <w:p>
                        <w:pPr>
                          <w:pStyle w:val="TableParagraph"/>
                          <w:spacing w:line="201" w:lineRule="exact" w:before="54"/>
                          <w:ind w:left="32"/>
                          <w:rPr>
                            <w:sz w:val="20"/>
                          </w:rPr>
                        </w:pPr>
                        <w:r>
                          <w:rPr>
                            <w:color w:val="FFFFFF"/>
                            <w:spacing w:val="-5"/>
                            <w:sz w:val="20"/>
                          </w:rPr>
                          <w:t>40</w:t>
                        </w:r>
                      </w:p>
                    </w:tc>
                    <w:tc>
                      <w:tcPr>
                        <w:tcW w:w="551" w:type="dxa"/>
                        <w:tcBorders>
                          <w:bottom w:val="single" w:sz="51" w:space="0" w:color="FFFFFF"/>
                        </w:tcBorders>
                        <w:shd w:val="clear" w:color="auto" w:fill="5F93C5"/>
                      </w:tcPr>
                      <w:p>
                        <w:pPr>
                          <w:pStyle w:val="TableParagraph"/>
                          <w:rPr>
                            <w:rFonts w:ascii="Times New Roman"/>
                            <w:sz w:val="18"/>
                          </w:rPr>
                        </w:pPr>
                      </w:p>
                    </w:tc>
                    <w:tc>
                      <w:tcPr>
                        <w:tcW w:w="1250" w:type="dxa"/>
                        <w:tcBorders>
                          <w:bottom w:val="single" w:sz="51" w:space="0" w:color="FFFFFF"/>
                        </w:tcBorders>
                        <w:shd w:val="clear" w:color="auto" w:fill="A6A6A6"/>
                      </w:tcPr>
                      <w:p>
                        <w:pPr>
                          <w:pStyle w:val="TableParagraph"/>
                          <w:rPr>
                            <w:rFonts w:ascii="Times New Roman"/>
                            <w:sz w:val="18"/>
                          </w:rPr>
                        </w:pPr>
                      </w:p>
                    </w:tc>
                    <w:tc>
                      <w:tcPr>
                        <w:tcW w:w="1223" w:type="dxa"/>
                        <w:tcBorders>
                          <w:bottom w:val="single" w:sz="51" w:space="0" w:color="FFFFFF"/>
                        </w:tcBorders>
                        <w:shd w:val="clear" w:color="auto" w:fill="A6A6A6"/>
                      </w:tcPr>
                      <w:p>
                        <w:pPr>
                          <w:pStyle w:val="TableParagraph"/>
                          <w:spacing w:line="201" w:lineRule="exact" w:before="54"/>
                          <w:ind w:left="172"/>
                          <w:rPr>
                            <w:sz w:val="20"/>
                          </w:rPr>
                        </w:pPr>
                        <w:r>
                          <w:rPr>
                            <w:color w:val="FFFFFF"/>
                            <w:spacing w:val="-5"/>
                            <w:sz w:val="20"/>
                          </w:rPr>
                          <w:t>31</w:t>
                        </w:r>
                      </w:p>
                    </w:tc>
                    <w:tc>
                      <w:tcPr>
                        <w:tcW w:w="962" w:type="dxa"/>
                        <w:tcBorders>
                          <w:bottom w:val="single" w:sz="51" w:space="0" w:color="FFFFFF"/>
                        </w:tcBorders>
                        <w:shd w:val="clear" w:color="auto" w:fill="A6A6A6"/>
                      </w:tcPr>
                      <w:p>
                        <w:pPr>
                          <w:pStyle w:val="TableParagraph"/>
                          <w:rPr>
                            <w:rFonts w:ascii="Times New Roman"/>
                            <w:sz w:val="18"/>
                          </w:rPr>
                        </w:pPr>
                      </w:p>
                    </w:tc>
                    <w:tc>
                      <w:tcPr>
                        <w:tcW w:w="631" w:type="dxa"/>
                        <w:tcBorders>
                          <w:bottom w:val="single" w:sz="51" w:space="0" w:color="FFFFFF"/>
                        </w:tcBorders>
                        <w:shd w:val="clear" w:color="auto" w:fill="E08278"/>
                      </w:tcPr>
                      <w:p>
                        <w:pPr>
                          <w:pStyle w:val="TableParagraph"/>
                          <w:spacing w:line="201" w:lineRule="exact" w:before="54"/>
                          <w:ind w:left="104"/>
                          <w:rPr>
                            <w:sz w:val="20"/>
                          </w:rPr>
                        </w:pPr>
                        <w:r>
                          <w:rPr>
                            <w:color w:val="FFFFFF"/>
                            <w:spacing w:val="-5"/>
                            <w:sz w:val="20"/>
                          </w:rPr>
                          <w:t>13</w:t>
                        </w:r>
                      </w:p>
                    </w:tc>
                    <w:tc>
                      <w:tcPr>
                        <w:tcW w:w="198" w:type="dxa"/>
                        <w:tcBorders>
                          <w:bottom w:val="single" w:sz="51" w:space="0" w:color="FFFFFF"/>
                        </w:tcBorders>
                        <w:shd w:val="clear" w:color="auto" w:fill="E08278"/>
                      </w:tcPr>
                      <w:p>
                        <w:pPr>
                          <w:pStyle w:val="TableParagraph"/>
                          <w:rPr>
                            <w:rFonts w:ascii="Times New Roman"/>
                            <w:sz w:val="18"/>
                          </w:rPr>
                        </w:pPr>
                      </w:p>
                    </w:tc>
                    <w:tc>
                      <w:tcPr>
                        <w:tcW w:w="266" w:type="dxa"/>
                        <w:tcBorders>
                          <w:bottom w:val="single" w:sz="51" w:space="0" w:color="FFFFFF"/>
                        </w:tcBorders>
                        <w:shd w:val="clear" w:color="auto" w:fill="C0392B"/>
                      </w:tcPr>
                      <w:p>
                        <w:pPr>
                          <w:pStyle w:val="TableParagraph"/>
                          <w:spacing w:line="201" w:lineRule="exact" w:before="54"/>
                          <w:ind w:left="149"/>
                          <w:rPr>
                            <w:sz w:val="20"/>
                          </w:rPr>
                        </w:pPr>
                        <w:r>
                          <w:rPr>
                            <w:color w:val="FFFFFF"/>
                            <w:w w:val="99"/>
                            <w:sz w:val="20"/>
                          </w:rPr>
                          <w:t>4</w:t>
                        </w:r>
                      </w:p>
                    </w:tc>
                    <w:tc>
                      <w:tcPr>
                        <w:tcW w:w="270" w:type="dxa"/>
                        <w:tcBorders>
                          <w:bottom w:val="single" w:sz="51" w:space="0" w:color="FFFFFF"/>
                        </w:tcBorders>
                        <w:shd w:val="clear" w:color="auto" w:fill="F5D2A8"/>
                      </w:tcPr>
                      <w:p>
                        <w:pPr>
                          <w:pStyle w:val="TableParagraph"/>
                          <w:spacing w:line="201" w:lineRule="exact" w:before="54"/>
                          <w:ind w:left="171" w:right="-15"/>
                          <w:rPr>
                            <w:sz w:val="20"/>
                          </w:rPr>
                        </w:pPr>
                        <w:r>
                          <w:rPr>
                            <w:color w:val="404040"/>
                            <w:w w:val="99"/>
                            <w:sz w:val="20"/>
                          </w:rPr>
                          <w:t>2</w:t>
                        </w:r>
                      </w:p>
                    </w:tc>
                  </w:tr>
                  <w:tr>
                    <w:trPr>
                      <w:trHeight w:val="211" w:hRule="atLeast"/>
                    </w:trPr>
                    <w:tc>
                      <w:tcPr>
                        <w:tcW w:w="2212" w:type="dxa"/>
                      </w:tcPr>
                      <w:p>
                        <w:pPr>
                          <w:pStyle w:val="TableParagraph"/>
                          <w:spacing w:line="191" w:lineRule="exact"/>
                          <w:ind w:right="171"/>
                          <w:jc w:val="right"/>
                          <w:rPr>
                            <w:sz w:val="20"/>
                          </w:rPr>
                        </w:pPr>
                        <w:r>
                          <w:rPr>
                            <w:color w:val="404040"/>
                            <w:spacing w:val="-2"/>
                            <w:sz w:val="20"/>
                          </w:rPr>
                          <w:t>State-</w:t>
                        </w:r>
                        <w:r>
                          <w:rPr>
                            <w:color w:val="404040"/>
                            <w:spacing w:val="-4"/>
                            <w:sz w:val="20"/>
                          </w:rPr>
                          <w:t>wide</w:t>
                        </w:r>
                      </w:p>
                    </w:tc>
                    <w:tc>
                      <w:tcPr>
                        <w:tcW w:w="972" w:type="dxa"/>
                        <w:tcBorders>
                          <w:top w:val="single" w:sz="51" w:space="0" w:color="FFFFFF"/>
                          <w:bottom w:val="single" w:sz="50" w:space="0" w:color="FFFFFF"/>
                        </w:tcBorders>
                        <w:shd w:val="clear" w:color="auto" w:fill="002E52"/>
                      </w:tcPr>
                      <w:p>
                        <w:pPr>
                          <w:pStyle w:val="TableParagraph"/>
                          <w:spacing w:line="191" w:lineRule="exact"/>
                          <w:ind w:right="318"/>
                          <w:jc w:val="right"/>
                          <w:rPr>
                            <w:sz w:val="20"/>
                          </w:rPr>
                        </w:pPr>
                        <w:r>
                          <w:rPr>
                            <w:color w:val="FFFFFF"/>
                            <w:spacing w:val="-5"/>
                            <w:sz w:val="20"/>
                          </w:rPr>
                          <w:t>11</w:t>
                        </w:r>
                      </w:p>
                    </w:tc>
                    <w:tc>
                      <w:tcPr>
                        <w:tcW w:w="1870" w:type="dxa"/>
                        <w:tcBorders>
                          <w:top w:val="single" w:sz="51" w:space="0" w:color="FFFFFF"/>
                          <w:bottom w:val="single" w:sz="50" w:space="0" w:color="FFFFFF"/>
                        </w:tcBorders>
                        <w:shd w:val="clear" w:color="auto" w:fill="5F93C5"/>
                      </w:tcPr>
                      <w:p>
                        <w:pPr>
                          <w:pStyle w:val="TableParagraph"/>
                          <w:spacing w:line="191" w:lineRule="exact"/>
                          <w:ind w:right="28"/>
                          <w:jc w:val="right"/>
                          <w:rPr>
                            <w:sz w:val="20"/>
                          </w:rPr>
                        </w:pPr>
                        <w:r>
                          <w:rPr>
                            <w:color w:val="FFFFFF"/>
                            <w:spacing w:val="-5"/>
                            <w:sz w:val="20"/>
                          </w:rPr>
                          <w:t>33</w:t>
                        </w:r>
                      </w:p>
                    </w:tc>
                    <w:tc>
                      <w:tcPr>
                        <w:tcW w:w="1476" w:type="dxa"/>
                        <w:tcBorders>
                          <w:top w:val="single" w:sz="51" w:space="0" w:color="FFFFFF"/>
                          <w:bottom w:val="single" w:sz="50" w:space="0" w:color="FFFFFF"/>
                        </w:tcBorders>
                        <w:shd w:val="clear" w:color="auto" w:fill="5F93C5"/>
                      </w:tcPr>
                      <w:p>
                        <w:pPr>
                          <w:pStyle w:val="TableParagraph"/>
                          <w:rPr>
                            <w:rFonts w:ascii="Times New Roman"/>
                            <w:sz w:val="14"/>
                          </w:rPr>
                        </w:pPr>
                      </w:p>
                    </w:tc>
                    <w:tc>
                      <w:tcPr>
                        <w:tcW w:w="551" w:type="dxa"/>
                        <w:tcBorders>
                          <w:top w:val="single" w:sz="51" w:space="0" w:color="FFFFFF"/>
                          <w:bottom w:val="single" w:sz="50" w:space="0" w:color="FFFFFF"/>
                        </w:tcBorders>
                        <w:shd w:val="clear" w:color="auto" w:fill="A6A6A6"/>
                      </w:tcPr>
                      <w:p>
                        <w:pPr>
                          <w:pStyle w:val="TableParagraph"/>
                          <w:rPr>
                            <w:rFonts w:ascii="Times New Roman"/>
                            <w:sz w:val="14"/>
                          </w:rPr>
                        </w:pPr>
                      </w:p>
                    </w:tc>
                    <w:tc>
                      <w:tcPr>
                        <w:tcW w:w="1250" w:type="dxa"/>
                        <w:tcBorders>
                          <w:top w:val="single" w:sz="51" w:space="0" w:color="FFFFFF"/>
                          <w:bottom w:val="single" w:sz="50" w:space="0" w:color="FFFFFF"/>
                        </w:tcBorders>
                        <w:shd w:val="clear" w:color="auto" w:fill="A6A6A6"/>
                      </w:tcPr>
                      <w:p>
                        <w:pPr>
                          <w:pStyle w:val="TableParagraph"/>
                          <w:spacing w:line="191" w:lineRule="exact"/>
                          <w:ind w:right="163"/>
                          <w:jc w:val="right"/>
                          <w:rPr>
                            <w:sz w:val="20"/>
                          </w:rPr>
                        </w:pPr>
                        <w:r>
                          <w:rPr>
                            <w:color w:val="FFFFFF"/>
                            <w:spacing w:val="-5"/>
                            <w:sz w:val="20"/>
                          </w:rPr>
                          <w:t>31</w:t>
                        </w:r>
                      </w:p>
                    </w:tc>
                    <w:tc>
                      <w:tcPr>
                        <w:tcW w:w="1223" w:type="dxa"/>
                        <w:tcBorders>
                          <w:top w:val="single" w:sz="51" w:space="0" w:color="FFFFFF"/>
                          <w:bottom w:val="single" w:sz="50" w:space="0" w:color="FFFFFF"/>
                        </w:tcBorders>
                        <w:shd w:val="clear" w:color="auto" w:fill="A6A6A6"/>
                      </w:tcPr>
                      <w:p>
                        <w:pPr>
                          <w:pStyle w:val="TableParagraph"/>
                          <w:rPr>
                            <w:rFonts w:ascii="Times New Roman"/>
                            <w:sz w:val="14"/>
                          </w:rPr>
                        </w:pPr>
                      </w:p>
                    </w:tc>
                    <w:tc>
                      <w:tcPr>
                        <w:tcW w:w="962" w:type="dxa"/>
                        <w:tcBorders>
                          <w:top w:val="single" w:sz="51" w:space="0" w:color="FFFFFF"/>
                          <w:bottom w:val="single" w:sz="50" w:space="0" w:color="FFFFFF"/>
                        </w:tcBorders>
                        <w:shd w:val="clear" w:color="auto" w:fill="E08278"/>
                      </w:tcPr>
                      <w:p>
                        <w:pPr>
                          <w:pStyle w:val="TableParagraph"/>
                          <w:spacing w:line="191" w:lineRule="exact"/>
                          <w:ind w:right="89"/>
                          <w:jc w:val="right"/>
                          <w:rPr>
                            <w:sz w:val="20"/>
                          </w:rPr>
                        </w:pPr>
                        <w:r>
                          <w:rPr>
                            <w:color w:val="FFFFFF"/>
                            <w:spacing w:val="-5"/>
                            <w:sz w:val="20"/>
                          </w:rPr>
                          <w:t>15</w:t>
                        </w:r>
                      </w:p>
                    </w:tc>
                    <w:tc>
                      <w:tcPr>
                        <w:tcW w:w="631" w:type="dxa"/>
                        <w:tcBorders>
                          <w:top w:val="single" w:sz="51" w:space="0" w:color="FFFFFF"/>
                          <w:bottom w:val="single" w:sz="50" w:space="0" w:color="FFFFFF"/>
                        </w:tcBorders>
                        <w:shd w:val="clear" w:color="auto" w:fill="E08278"/>
                      </w:tcPr>
                      <w:p>
                        <w:pPr>
                          <w:pStyle w:val="TableParagraph"/>
                          <w:rPr>
                            <w:rFonts w:ascii="Times New Roman"/>
                            <w:sz w:val="14"/>
                          </w:rPr>
                        </w:pPr>
                      </w:p>
                    </w:tc>
                    <w:tc>
                      <w:tcPr>
                        <w:tcW w:w="464" w:type="dxa"/>
                        <w:gridSpan w:val="2"/>
                        <w:tcBorders>
                          <w:top w:val="single" w:sz="51" w:space="0" w:color="FFFFFF"/>
                          <w:bottom w:val="single" w:sz="50" w:space="0" w:color="FFFFFF"/>
                        </w:tcBorders>
                        <w:shd w:val="clear" w:color="auto" w:fill="C0392B"/>
                      </w:tcPr>
                      <w:p>
                        <w:pPr>
                          <w:pStyle w:val="TableParagraph"/>
                          <w:spacing w:line="191" w:lineRule="exact"/>
                          <w:ind w:left="142"/>
                          <w:rPr>
                            <w:sz w:val="20"/>
                          </w:rPr>
                        </w:pPr>
                        <w:r>
                          <w:rPr>
                            <w:color w:val="FFFFFF"/>
                            <w:w w:val="99"/>
                            <w:sz w:val="20"/>
                          </w:rPr>
                          <w:t>6</w:t>
                        </w:r>
                      </w:p>
                    </w:tc>
                    <w:tc>
                      <w:tcPr>
                        <w:tcW w:w="270" w:type="dxa"/>
                        <w:tcBorders>
                          <w:top w:val="single" w:sz="51" w:space="0" w:color="FFFFFF"/>
                          <w:bottom w:val="single" w:sz="50" w:space="0" w:color="FFFFFF"/>
                        </w:tcBorders>
                        <w:shd w:val="clear" w:color="auto" w:fill="F5D2A8"/>
                      </w:tcPr>
                      <w:p>
                        <w:pPr>
                          <w:pStyle w:val="TableParagraph"/>
                          <w:spacing w:line="191" w:lineRule="exact"/>
                          <w:ind w:left="120"/>
                          <w:rPr>
                            <w:sz w:val="20"/>
                          </w:rPr>
                        </w:pPr>
                        <w:r>
                          <w:rPr>
                            <w:color w:val="404040"/>
                            <w:w w:val="99"/>
                            <w:sz w:val="20"/>
                          </w:rPr>
                          <w:t>3</w:t>
                        </w:r>
                      </w:p>
                    </w:tc>
                  </w:tr>
                </w:tbl>
                <w:p>
                  <w:pPr>
                    <w:pStyle w:val="BodyText"/>
                  </w:pPr>
                </w:p>
              </w:txbxContent>
            </v:textbox>
            <w10:wrap type="none"/>
          </v:shape>
        </w:pict>
      </w:r>
      <w:r>
        <w:rPr>
          <w:color w:val="404040"/>
          <w:sz w:val="20"/>
        </w:rPr>
        <w:t>Regional</w:t>
      </w:r>
      <w:r>
        <w:rPr>
          <w:color w:val="404040"/>
          <w:spacing w:val="-14"/>
          <w:sz w:val="20"/>
        </w:rPr>
        <w:t> </w:t>
      </w:r>
      <w:r>
        <w:rPr>
          <w:color w:val="404040"/>
          <w:sz w:val="20"/>
        </w:rPr>
        <w:t>Centres Bellarine Ward Brownbill Ward Kardinia Ward Windermere</w:t>
      </w:r>
      <w:r>
        <w:rPr>
          <w:color w:val="404040"/>
          <w:spacing w:val="-13"/>
          <w:sz w:val="20"/>
        </w:rPr>
        <w:t> </w:t>
      </w:r>
      <w:r>
        <w:rPr>
          <w:color w:val="404040"/>
          <w:spacing w:val="-4"/>
          <w:sz w:val="20"/>
        </w:rPr>
        <w:t>Ward</w:t>
      </w:r>
    </w:p>
    <w:p>
      <w:pPr>
        <w:spacing w:line="352" w:lineRule="auto" w:before="0"/>
        <w:ind w:left="2769" w:right="40" w:firstLine="300"/>
        <w:jc w:val="right"/>
        <w:rPr>
          <w:sz w:val="20"/>
        </w:rPr>
      </w:pPr>
      <w:r>
        <w:rPr>
          <w:color w:val="404040"/>
          <w:spacing w:val="-4"/>
          <w:sz w:val="20"/>
        </w:rPr>
        <w:t>Men </w:t>
      </w:r>
      <w:r>
        <w:rPr>
          <w:color w:val="404040"/>
          <w:spacing w:val="-2"/>
          <w:sz w:val="20"/>
        </w:rPr>
        <w:t>Women 18-34</w:t>
      </w:r>
    </w:p>
    <w:p>
      <w:pPr>
        <w:spacing w:before="0"/>
        <w:ind w:left="0" w:right="40" w:firstLine="0"/>
        <w:jc w:val="right"/>
        <w:rPr>
          <w:sz w:val="20"/>
        </w:rPr>
      </w:pPr>
      <w:r>
        <w:rPr>
          <w:color w:val="404040"/>
          <w:spacing w:val="-2"/>
          <w:sz w:val="20"/>
        </w:rPr>
        <w:t>35-</w:t>
      </w:r>
      <w:r>
        <w:rPr>
          <w:color w:val="404040"/>
          <w:spacing w:val="-7"/>
          <w:sz w:val="20"/>
        </w:rPr>
        <w:t>49</w:t>
      </w:r>
    </w:p>
    <w:p>
      <w:pPr>
        <w:spacing w:before="109"/>
        <w:ind w:left="0" w:right="40" w:firstLine="0"/>
        <w:jc w:val="right"/>
        <w:rPr>
          <w:sz w:val="20"/>
        </w:rPr>
      </w:pPr>
      <w:r>
        <w:rPr>
          <w:color w:val="404040"/>
          <w:spacing w:val="-2"/>
          <w:sz w:val="20"/>
        </w:rPr>
        <w:t>50-</w:t>
      </w:r>
      <w:r>
        <w:rPr>
          <w:color w:val="404040"/>
          <w:spacing w:val="-7"/>
          <w:sz w:val="20"/>
        </w:rPr>
        <w:t>64</w:t>
      </w:r>
    </w:p>
    <w:p>
      <w:pPr>
        <w:spacing w:before="108"/>
        <w:ind w:left="0" w:right="4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16"/>
        </w:rPr>
      </w:pPr>
    </w:p>
    <w:p>
      <w:pPr>
        <w:tabs>
          <w:tab w:pos="2168" w:val="left" w:leader="none"/>
        </w:tabs>
        <w:spacing w:before="0"/>
        <w:ind w:left="551" w:right="0" w:firstLine="0"/>
        <w:jc w:val="left"/>
        <w:rPr>
          <w:sz w:val="18"/>
        </w:rPr>
      </w:pPr>
      <w:r>
        <w:rPr/>
        <w:pict>
          <v:group style="position:absolute;margin-left:188.270004pt;margin-top:-343.062103pt;width:487.75pt;height:338.05pt;mso-position-horizontal-relative:page;mso-position-vertical-relative:paragraph;z-index:-42225664" id="docshapegroup4378" coordorigin="3765,-6861" coordsize="9755,6761">
            <v:rect style="position:absolute;left:3770;top:-3756;width:972;height:212" id="docshape4379" filled="true" fillcolor="#002e52" stroked="false">
              <v:fill type="solid"/>
            </v:rect>
            <v:rect style="position:absolute;left:4742;top:-3756;width:3012;height:212" id="docshape4380" filled="true" fillcolor="#5f93c5" stroked="false">
              <v:fill type="solid"/>
            </v:rect>
            <v:rect style="position:absolute;left:7754;top:-3756;width:3209;height:212" id="docshape4381" filled="true" fillcolor="#a6a6a6" stroked="false">
              <v:fill type="solid"/>
            </v:rect>
            <v:rect style="position:absolute;left:10963;top:-3756;width:1652;height:212" id="docshape4382" filled="true" fillcolor="#e08278" stroked="false">
              <v:fill type="solid"/>
            </v:rect>
            <v:rect style="position:absolute;left:12614;top:-3756;width:682;height:212" id="docshape4383" filled="true" fillcolor="#c0392b" stroked="false">
              <v:fill type="solid"/>
            </v:rect>
            <v:rect style="position:absolute;left:13296;top:-3756;width:195;height:212" id="docshape4384" filled="true" fillcolor="#f5d2a8" stroked="false">
              <v:fill type="solid"/>
            </v:rect>
            <v:rect style="position:absolute;left:3770;top:-3418;width:778;height:212" id="docshape4385" filled="true" fillcolor="#002e52" stroked="false">
              <v:fill type="solid"/>
            </v:rect>
            <v:rect style="position:absolute;left:4548;top:-3418;width:3207;height:212" id="docshape4386" filled="true" fillcolor="#5f93c5" stroked="false">
              <v:fill type="solid"/>
            </v:rect>
            <v:rect style="position:absolute;left:7754;top:-3418;width:3305;height:212" id="docshape4387" filled="true" fillcolor="#a6a6a6" stroked="false">
              <v:fill type="solid"/>
            </v:rect>
            <v:rect style="position:absolute;left:11059;top:-3418;width:1556;height:212" id="docshape4388" filled="true" fillcolor="#e08278" stroked="false">
              <v:fill type="solid"/>
            </v:rect>
            <v:rect style="position:absolute;left:12614;top:-3418;width:389;height:212" id="docshape4389" filled="true" fillcolor="#c0392b" stroked="false">
              <v:fill type="solid"/>
            </v:rect>
            <v:rect style="position:absolute;left:13003;top:-3418;width:488;height:212" id="docshape4390" filled="true" fillcolor="#f5d2a8" stroked="false">
              <v:fill type="solid"/>
            </v:rect>
            <v:rect style="position:absolute;left:3770;top:-3079;width:588;height:212" id="docshape4391" filled="true" fillcolor="#002e52" stroked="false">
              <v:fill type="solid"/>
            </v:rect>
            <v:rect style="position:absolute;left:4358;top:-3079;width:3339;height:212" id="docshape4392" filled="true" fillcolor="#5f93c5" stroked="false">
              <v:fill type="solid"/>
            </v:rect>
            <v:rect style="position:absolute;left:7696;top:-3079;width:2948;height:212" id="docshape4393" filled="true" fillcolor="#a6a6a6" stroked="false">
              <v:fill type="solid"/>
            </v:rect>
            <v:rect style="position:absolute;left:10644;top:-3079;width:1865;height:212" id="docshape4394" filled="true" fillcolor="#e08278" stroked="false">
              <v:fill type="solid"/>
            </v:rect>
            <v:rect style="position:absolute;left:12508;top:-3079;width:588;height:212" id="docshape4395" filled="true" fillcolor="#c0392b" stroked="false">
              <v:fill type="solid"/>
            </v:rect>
            <v:rect style="position:absolute;left:13096;top:-3079;width:394;height:212" id="docshape4396" filled="true" fillcolor="#f5d2a8" stroked="false">
              <v:fill type="solid"/>
            </v:rect>
            <v:rect style="position:absolute;left:3770;top:-2741;width:584;height:212" id="docshape4397" filled="true" fillcolor="#002e52" stroked="false">
              <v:fill type="solid"/>
            </v:rect>
            <v:rect style="position:absolute;left:4353;top:-2741;width:4277;height:212" id="docshape4398" filled="true" fillcolor="#5f93c5" stroked="false">
              <v:fill type="solid"/>
            </v:rect>
            <v:rect style="position:absolute;left:8630;top:-2741;width:3012;height:212" id="docshape4399" filled="true" fillcolor="#a6a6a6" stroked="false">
              <v:fill type="solid"/>
            </v:rect>
            <v:rect style="position:absolute;left:11642;top:-2741;width:1071;height:212" id="docshape4400" filled="true" fillcolor="#e08278" stroked="false">
              <v:fill type="solid"/>
            </v:rect>
            <v:rect style="position:absolute;left:12712;top:-2741;width:485;height:212" id="docshape4401" filled="true" fillcolor="#c0392b" stroked="false">
              <v:fill type="solid"/>
            </v:rect>
            <v:rect style="position:absolute;left:13197;top:-2741;width:293;height:212" id="docshape4402" filled="true" fillcolor="#f5d2a8" stroked="false">
              <v:fill type="solid"/>
            </v:rect>
            <v:rect style="position:absolute;left:3770;top:-2403;width:874;height:212" id="docshape4403" filled="true" fillcolor="#002e52" stroked="false">
              <v:fill type="solid"/>
            </v:rect>
            <v:rect style="position:absolute;left:4644;top:-2403;width:3111;height:212" id="docshape4404" filled="true" fillcolor="#5f93c5" stroked="false">
              <v:fill type="solid"/>
            </v:rect>
            <v:rect style="position:absolute;left:7754;top:-2403;width:3111;height:212" id="docshape4405" filled="true" fillcolor="#a6a6a6" stroked="false">
              <v:fill type="solid"/>
            </v:rect>
            <v:rect style="position:absolute;left:10864;top:-2403;width:1944;height:212" id="docshape4406" filled="true" fillcolor="#e08278" stroked="false">
              <v:fill type="solid"/>
            </v:rect>
            <v:rect style="position:absolute;left:12808;top:-2403;width:584;height:212" id="docshape4407" filled="true" fillcolor="#c0392b" stroked="false">
              <v:fill type="solid"/>
            </v:rect>
            <v:rect style="position:absolute;left:13392;top:-2403;width:99;height:212" id="docshape4408" filled="true" fillcolor="#f5d2a8" stroked="false">
              <v:fill type="solid"/>
            </v:rect>
            <v:rect style="position:absolute;left:3770;top:-2064;width:588;height:212" id="docshape4409" filled="true" fillcolor="#002e52" stroked="false">
              <v:fill type="solid"/>
            </v:rect>
            <v:rect style="position:absolute;left:4358;top:-2064;width:3929;height:212" id="docshape4410" filled="true" fillcolor="#5f93c5" stroked="false">
              <v:fill type="solid"/>
            </v:rect>
            <v:rect style="position:absolute;left:8287;top:-2064;width:2748;height:212" id="docshape4411" filled="true" fillcolor="#a6a6a6" stroked="false">
              <v:fill type="solid"/>
            </v:rect>
            <v:rect style="position:absolute;left:11035;top:-2064;width:1671;height:212" id="docshape4412" filled="true" fillcolor="#e08278" stroked="false">
              <v:fill type="solid"/>
            </v:rect>
            <v:rect style="position:absolute;left:12705;top:-2064;width:490;height:212" id="docshape4413" filled="true" fillcolor="#c0392b" stroked="false">
              <v:fill type="solid"/>
            </v:rect>
            <v:rect style="position:absolute;left:13195;top:-2064;width:296;height:212" id="docshape4414" filled="true" fillcolor="#f5d2a8" stroked="false">
              <v:fill type="solid"/>
            </v:rect>
            <v:rect style="position:absolute;left:3770;top:-1726;width:771;height:212" id="docshape4415" filled="true" fillcolor="#002e52" stroked="false">
              <v:fill type="solid"/>
            </v:rect>
            <v:rect style="position:absolute;left:4540;top:-1726;width:3176;height:212" id="docshape4416" filled="true" fillcolor="#5f93c5" stroked="false">
              <v:fill type="solid"/>
            </v:rect>
            <v:rect style="position:absolute;left:7716;top:-1726;width:3368;height:212" id="docshape4417" filled="true" fillcolor="#a6a6a6" stroked="false">
              <v:fill type="solid"/>
            </v:rect>
            <v:rect style="position:absolute;left:11083;top:-1726;width:1541;height:212" id="docshape4418" filled="true" fillcolor="#e08278" stroked="false">
              <v:fill type="solid"/>
            </v:rect>
            <v:rect style="position:absolute;left:12624;top:-1726;width:483;height:212" id="docshape4419" filled="true" fillcolor="#c0392b" stroked="false">
              <v:fill type="solid"/>
            </v:rect>
            <v:rect style="position:absolute;left:13106;top:-1726;width:384;height:212" id="docshape4420" filled="true" fillcolor="#f5d2a8" stroked="false">
              <v:fill type="solid"/>
            </v:rect>
            <v:rect style="position:absolute;left:3770;top:-1390;width:288;height:212" id="docshape4421" filled="true" fillcolor="#002e52" stroked="false">
              <v:fill type="solid"/>
            </v:rect>
            <v:rect style="position:absolute;left:4058;top:-1390;width:4716;height:212" id="docshape4422" filled="true" fillcolor="#5f93c5" stroked="false">
              <v:fill type="solid"/>
            </v:rect>
            <v:rect style="position:absolute;left:8774;top:-1390;width:2309;height:212" id="docshape4423" filled="true" fillcolor="#a6a6a6" stroked="false">
              <v:fill type="solid"/>
            </v:rect>
            <v:rect style="position:absolute;left:11083;top:-1390;width:1637;height:212" id="docshape4424" filled="true" fillcolor="#e08278" stroked="false">
              <v:fill type="solid"/>
            </v:rect>
            <v:rect style="position:absolute;left:12720;top:-1390;width:483;height:212" id="docshape4425" filled="true" fillcolor="#c0392b" stroked="false">
              <v:fill type="solid"/>
            </v:rect>
            <v:rect style="position:absolute;left:13202;top:-1390;width:288;height:212" id="docshape4426" filled="true" fillcolor="#f5d2a8" stroked="false">
              <v:fill type="solid"/>
            </v:rect>
            <v:rect style="position:absolute;left:3770;top:-1051;width:680;height:212" id="docshape4427" filled="true" fillcolor="#002e52" stroked="false">
              <v:fill type="solid"/>
            </v:rect>
            <v:rect style="position:absolute;left:4449;top:-1051;width:4181;height:212" id="docshape4428" filled="true" fillcolor="#5f93c5" stroked="false">
              <v:fill type="solid"/>
            </v:rect>
            <v:rect style="position:absolute;left:8630;top:-1051;width:3305;height:212" id="docshape4429" filled="true" fillcolor="#a6a6a6" stroked="false">
              <v:fill type="solid"/>
            </v:rect>
            <v:rect style="position:absolute;left:11935;top:-1051;width:874;height:212" id="docshape4430" filled="true" fillcolor="#e08278" stroked="false">
              <v:fill type="solid"/>
            </v:rect>
            <v:rect style="position:absolute;left:12808;top:-1051;width:293;height:212" id="docshape4431" filled="true" fillcolor="#c0392b" stroked="false">
              <v:fill type="solid"/>
            </v:rect>
            <v:rect style="position:absolute;left:13101;top:-1051;width:389;height:212" id="docshape4432" filled="true" fillcolor="#f5d2a8" stroked="false">
              <v:fill type="solid"/>
            </v:rect>
            <v:rect style="position:absolute;left:3770;top:-713;width:584;height:212" id="docshape4433" filled="true" fillcolor="#002e52" stroked="false">
              <v:fill type="solid"/>
            </v:rect>
            <v:rect style="position:absolute;left:4353;top:-713;width:1750;height:212" id="docshape4434" filled="true" fillcolor="#5f93c5" stroked="false">
              <v:fill type="solid"/>
            </v:rect>
            <v:rect style="position:absolute;left:6103;top:-713;width:4083;height:212" id="docshape4435" filled="true" fillcolor="#a6a6a6" stroked="false">
              <v:fill type="solid"/>
            </v:rect>
            <v:rect style="position:absolute;left:10185;top:-713;width:2139;height:212" id="docshape4436" filled="true" fillcolor="#e08278" stroked="false">
              <v:fill type="solid"/>
            </v:rect>
            <v:rect style="position:absolute;left:12324;top:-713;width:972;height:212" id="docshape4437" filled="true" fillcolor="#c0392b" stroked="false">
              <v:fill type="solid"/>
            </v:rect>
            <v:rect style="position:absolute;left:13296;top:-713;width:195;height:212" id="docshape4438" filled="true" fillcolor="#f5d2a8" stroked="false">
              <v:fill type="solid"/>
            </v:rect>
            <v:rect style="position:absolute;left:3770;top:-375;width:1059;height:212" id="docshape4439" filled="true" fillcolor="#002e52" stroked="false">
              <v:fill type="solid"/>
            </v:rect>
            <v:rect style="position:absolute;left:4828;top:-375;width:2600;height:212" id="docshape4440" filled="true" fillcolor="#5f93c5" stroked="false">
              <v:fill type="solid"/>
            </v:rect>
            <v:rect style="position:absolute;left:7428;top:-375;width:3272;height:212" id="docshape4441" filled="true" fillcolor="#a6a6a6" stroked="false">
              <v:fill type="solid"/>
            </v:rect>
            <v:rect style="position:absolute;left:10699;top:-375;width:1829;height:212" id="docshape4442" filled="true" fillcolor="#e08278" stroked="false">
              <v:fill type="solid"/>
            </v:rect>
            <v:rect style="position:absolute;left:12528;top:-375;width:579;height:212" id="docshape4443" filled="true" fillcolor="#c0392b" stroked="false">
              <v:fill type="solid"/>
            </v:rect>
            <v:rect style="position:absolute;left:13106;top:-375;width:384;height:212" id="docshape4444" filled="true" fillcolor="#f5d2a8" stroked="false">
              <v:fill type="solid"/>
            </v:rect>
            <v:line style="position:absolute" from="3770,-6861" to="3770,-100" stroked="true" strokeweight=".5pt" strokecolor="#888888">
              <v:stroke dashstyle="solid"/>
            </v:line>
            <v:shape style="position:absolute;left:4007;top:-3756;width:380;height:2252" type="#_x0000_t202" id="docshape4445" filled="false" stroked="false">
              <v:textbox inset="0,0,0,0">
                <w:txbxContent>
                  <w:p>
                    <w:pPr>
                      <w:spacing w:line="223" w:lineRule="exact" w:before="0"/>
                      <w:ind w:left="139" w:right="0" w:firstLine="0"/>
                      <w:jc w:val="left"/>
                      <w:rPr>
                        <w:sz w:val="20"/>
                      </w:rPr>
                    </w:pPr>
                    <w:r>
                      <w:rPr>
                        <w:color w:val="FFFFFF"/>
                        <w:spacing w:val="-5"/>
                        <w:sz w:val="20"/>
                      </w:rPr>
                      <w:t>10</w:t>
                    </w:r>
                  </w:p>
                  <w:p>
                    <w:pPr>
                      <w:spacing w:before="108"/>
                      <w:ind w:left="97" w:right="0" w:firstLine="0"/>
                      <w:jc w:val="left"/>
                      <w:rPr>
                        <w:sz w:val="20"/>
                      </w:rPr>
                    </w:pPr>
                    <w:r>
                      <w:rPr>
                        <w:color w:val="FFFFFF"/>
                        <w:w w:val="99"/>
                        <w:sz w:val="20"/>
                      </w:rPr>
                      <w:t>8</w:t>
                    </w:r>
                  </w:p>
                  <w:p>
                    <w:pPr>
                      <w:spacing w:before="108"/>
                      <w:ind w:left="2" w:right="0" w:firstLine="0"/>
                      <w:jc w:val="left"/>
                      <w:rPr>
                        <w:sz w:val="20"/>
                      </w:rPr>
                    </w:pPr>
                    <w:r>
                      <w:rPr>
                        <w:color w:val="FFFFFF"/>
                        <w:w w:val="99"/>
                        <w:sz w:val="20"/>
                      </w:rPr>
                      <w:t>6</w:t>
                    </w:r>
                  </w:p>
                  <w:p>
                    <w:pPr>
                      <w:spacing w:before="108"/>
                      <w:ind w:left="0" w:right="0" w:firstLine="0"/>
                      <w:jc w:val="left"/>
                      <w:rPr>
                        <w:sz w:val="20"/>
                      </w:rPr>
                    </w:pPr>
                    <w:r>
                      <w:rPr>
                        <w:color w:val="FFFFFF"/>
                        <w:w w:val="99"/>
                        <w:sz w:val="20"/>
                      </w:rPr>
                      <w:t>6</w:t>
                    </w:r>
                  </w:p>
                  <w:p>
                    <w:pPr>
                      <w:spacing w:before="108"/>
                      <w:ind w:left="145" w:right="0" w:firstLine="0"/>
                      <w:jc w:val="left"/>
                      <w:rPr>
                        <w:sz w:val="20"/>
                      </w:rPr>
                    </w:pPr>
                    <w:r>
                      <w:rPr>
                        <w:color w:val="FFFFFF"/>
                        <w:w w:val="99"/>
                        <w:sz w:val="20"/>
                      </w:rPr>
                      <w:t>9</w:t>
                    </w:r>
                  </w:p>
                  <w:p>
                    <w:pPr>
                      <w:spacing w:before="108"/>
                      <w:ind w:left="2" w:right="0" w:firstLine="0"/>
                      <w:jc w:val="left"/>
                      <w:rPr>
                        <w:sz w:val="20"/>
                      </w:rPr>
                    </w:pPr>
                    <w:r>
                      <w:rPr>
                        <w:color w:val="FFFFFF"/>
                        <w:w w:val="99"/>
                        <w:sz w:val="20"/>
                      </w:rPr>
                      <w:t>6</w:t>
                    </w:r>
                  </w:p>
                  <w:p>
                    <w:pPr>
                      <w:spacing w:before="109"/>
                      <w:ind w:left="93" w:right="0" w:firstLine="0"/>
                      <w:jc w:val="left"/>
                      <w:rPr>
                        <w:sz w:val="20"/>
                      </w:rPr>
                    </w:pPr>
                    <w:r>
                      <w:rPr>
                        <w:color w:val="FFFFFF"/>
                        <w:w w:val="99"/>
                        <w:sz w:val="20"/>
                      </w:rPr>
                      <w:t>8</w:t>
                    </w:r>
                  </w:p>
                </w:txbxContent>
              </v:textbox>
              <w10:wrap type="none"/>
            </v:shape>
            <v:shape style="position:absolute;left:5919;top:-3756;width:461;height:899" type="#_x0000_t202" id="docshape4446" filled="false" stroked="false">
              <v:textbox inset="0,0,0,0">
                <w:txbxContent>
                  <w:p>
                    <w:pPr>
                      <w:spacing w:line="223" w:lineRule="exact" w:before="0"/>
                      <w:ind w:left="220" w:right="0" w:firstLine="0"/>
                      <w:jc w:val="left"/>
                      <w:rPr>
                        <w:sz w:val="20"/>
                      </w:rPr>
                    </w:pPr>
                    <w:r>
                      <w:rPr>
                        <w:color w:val="FFFFFF"/>
                        <w:spacing w:val="-5"/>
                        <w:sz w:val="20"/>
                      </w:rPr>
                      <w:t>31</w:t>
                    </w:r>
                  </w:p>
                  <w:p>
                    <w:pPr>
                      <w:spacing w:before="108"/>
                      <w:ind w:left="123" w:right="0" w:firstLine="0"/>
                      <w:jc w:val="left"/>
                      <w:rPr>
                        <w:sz w:val="20"/>
                      </w:rPr>
                    </w:pPr>
                    <w:r>
                      <w:rPr>
                        <w:color w:val="FFFFFF"/>
                        <w:spacing w:val="-5"/>
                        <w:sz w:val="20"/>
                      </w:rPr>
                      <w:t>33</w:t>
                    </w:r>
                  </w:p>
                  <w:p>
                    <w:pPr>
                      <w:spacing w:before="108"/>
                      <w:ind w:left="0" w:right="0" w:firstLine="0"/>
                      <w:jc w:val="left"/>
                      <w:rPr>
                        <w:sz w:val="20"/>
                      </w:rPr>
                    </w:pPr>
                    <w:r>
                      <w:rPr>
                        <w:color w:val="FFFFFF"/>
                        <w:spacing w:val="-5"/>
                        <w:sz w:val="20"/>
                      </w:rPr>
                      <w:t>34</w:t>
                    </w:r>
                  </w:p>
                </w:txbxContent>
              </v:textbox>
              <w10:wrap type="none"/>
            </v:shape>
            <v:shape style="position:absolute;left:9061;top:-3756;width:479;height:899" type="#_x0000_t202" id="docshape4447" filled="false" stroked="false">
              <v:textbox inset="0,0,0,0">
                <w:txbxContent>
                  <w:p>
                    <w:pPr>
                      <w:spacing w:line="223" w:lineRule="exact" w:before="0"/>
                      <w:ind w:left="189" w:right="0" w:firstLine="0"/>
                      <w:jc w:val="left"/>
                      <w:rPr>
                        <w:sz w:val="20"/>
                      </w:rPr>
                    </w:pPr>
                    <w:r>
                      <w:rPr>
                        <w:color w:val="FFFFFF"/>
                        <w:spacing w:val="-5"/>
                        <w:sz w:val="20"/>
                      </w:rPr>
                      <w:t>33</w:t>
                    </w:r>
                  </w:p>
                  <w:p>
                    <w:pPr>
                      <w:spacing w:before="108"/>
                      <w:ind w:left="238" w:right="0" w:firstLine="0"/>
                      <w:jc w:val="left"/>
                      <w:rPr>
                        <w:sz w:val="20"/>
                      </w:rPr>
                    </w:pPr>
                    <w:r>
                      <w:rPr>
                        <w:color w:val="FFFFFF"/>
                        <w:spacing w:val="-5"/>
                        <w:sz w:val="20"/>
                      </w:rPr>
                      <w:t>34</w:t>
                    </w:r>
                  </w:p>
                  <w:p>
                    <w:pPr>
                      <w:spacing w:before="108"/>
                      <w:ind w:left="0" w:right="0" w:firstLine="0"/>
                      <w:jc w:val="left"/>
                      <w:rPr>
                        <w:sz w:val="20"/>
                      </w:rPr>
                    </w:pPr>
                    <w:r>
                      <w:rPr>
                        <w:color w:val="FFFFFF"/>
                        <w:spacing w:val="-5"/>
                        <w:sz w:val="20"/>
                      </w:rPr>
                      <w:t>30</w:t>
                    </w:r>
                  </w:p>
                </w:txbxContent>
              </v:textbox>
              <w10:wrap type="none"/>
            </v:shape>
            <v:shape style="position:absolute;left:11467;top:-3756;width:503;height:899" type="#_x0000_t202" id="docshape4448" filled="false" stroked="false">
              <v:textbox inset="0,0,0,0">
                <w:txbxContent>
                  <w:p>
                    <w:pPr>
                      <w:spacing w:line="223" w:lineRule="exact" w:before="0"/>
                      <w:ind w:left="213" w:right="0" w:firstLine="0"/>
                      <w:jc w:val="left"/>
                      <w:rPr>
                        <w:sz w:val="20"/>
                      </w:rPr>
                    </w:pPr>
                    <w:r>
                      <w:rPr>
                        <w:color w:val="FFFFFF"/>
                        <w:spacing w:val="-5"/>
                        <w:sz w:val="20"/>
                      </w:rPr>
                      <w:t>17</w:t>
                    </w:r>
                  </w:p>
                  <w:p>
                    <w:pPr>
                      <w:spacing w:before="108"/>
                      <w:ind w:left="262" w:right="0" w:firstLine="0"/>
                      <w:jc w:val="left"/>
                      <w:rPr>
                        <w:sz w:val="20"/>
                      </w:rPr>
                    </w:pPr>
                    <w:r>
                      <w:rPr>
                        <w:color w:val="FFFFFF"/>
                        <w:spacing w:val="-5"/>
                        <w:sz w:val="20"/>
                      </w:rPr>
                      <w:t>16</w:t>
                    </w:r>
                  </w:p>
                  <w:p>
                    <w:pPr>
                      <w:spacing w:before="108"/>
                      <w:ind w:left="0" w:right="0" w:firstLine="0"/>
                      <w:jc w:val="left"/>
                      <w:rPr>
                        <w:sz w:val="20"/>
                      </w:rPr>
                    </w:pPr>
                    <w:r>
                      <w:rPr>
                        <w:color w:val="FFFFFF"/>
                        <w:spacing w:val="-5"/>
                        <w:sz w:val="20"/>
                      </w:rPr>
                      <w:t>19</w:t>
                    </w:r>
                  </w:p>
                </w:txbxContent>
              </v:textbox>
              <w10:wrap type="none"/>
            </v:shape>
            <v:shape style="position:absolute;left:12902;top:-3756;width:569;height:223" type="#_x0000_t202" id="docshape4449" filled="false" stroked="false">
              <v:textbox inset="0,0,0,0">
                <w:txbxContent>
                  <w:p>
                    <w:pPr>
                      <w:tabs>
                        <w:tab w:pos="437" w:val="left" w:leader="none"/>
                      </w:tabs>
                      <w:spacing w:line="223" w:lineRule="exact" w:before="0"/>
                      <w:ind w:left="0" w:right="0" w:firstLine="0"/>
                      <w:jc w:val="left"/>
                      <w:rPr>
                        <w:sz w:val="20"/>
                      </w:rPr>
                    </w:pPr>
                    <w:r>
                      <w:rPr>
                        <w:color w:val="FFFFFF"/>
                        <w:spacing w:val="-10"/>
                        <w:sz w:val="20"/>
                      </w:rPr>
                      <w:t>7</w:t>
                    </w:r>
                    <w:r>
                      <w:rPr>
                        <w:color w:val="FFFFFF"/>
                        <w:sz w:val="20"/>
                      </w:rPr>
                      <w:tab/>
                    </w:r>
                    <w:r>
                      <w:rPr>
                        <w:color w:val="404040"/>
                        <w:spacing w:val="-10"/>
                        <w:sz w:val="20"/>
                      </w:rPr>
                      <w:t>2</w:t>
                    </w:r>
                  </w:p>
                </w:txbxContent>
              </v:textbox>
              <w10:wrap type="none"/>
            </v:shape>
            <v:shape style="position:absolute;left:12750;top:-3418;width:138;height:561" type="#_x0000_t202" id="docshape4450" filled="false" stroked="false">
              <v:textbox inset="0,0,0,0">
                <w:txbxContent>
                  <w:p>
                    <w:pPr>
                      <w:spacing w:line="223" w:lineRule="exact" w:before="0"/>
                      <w:ind w:left="6" w:right="0" w:firstLine="0"/>
                      <w:jc w:val="left"/>
                      <w:rPr>
                        <w:sz w:val="20"/>
                      </w:rPr>
                    </w:pPr>
                    <w:r>
                      <w:rPr>
                        <w:color w:val="FFFFFF"/>
                        <w:w w:val="99"/>
                        <w:sz w:val="20"/>
                      </w:rPr>
                      <w:t>4</w:t>
                    </w:r>
                  </w:p>
                  <w:p>
                    <w:pPr>
                      <w:spacing w:before="108"/>
                      <w:ind w:left="0" w:right="0" w:firstLine="0"/>
                      <w:jc w:val="left"/>
                      <w:rPr>
                        <w:sz w:val="20"/>
                      </w:rPr>
                    </w:pPr>
                    <w:r>
                      <w:rPr>
                        <w:color w:val="FFFFFF"/>
                        <w:w w:val="99"/>
                        <w:sz w:val="20"/>
                      </w:rPr>
                      <w:t>6</w:t>
                    </w:r>
                  </w:p>
                </w:txbxContent>
              </v:textbox>
              <w10:wrap type="none"/>
            </v:shape>
            <v:shape style="position:absolute;left:6383;top:-2742;width:241;height:223" type="#_x0000_t202" id="docshape4451" filled="false" stroked="false">
              <v:textbox inset="0,0,0,0">
                <w:txbxContent>
                  <w:p>
                    <w:pPr>
                      <w:spacing w:line="223" w:lineRule="exact" w:before="0"/>
                      <w:ind w:left="0" w:right="0" w:firstLine="0"/>
                      <w:jc w:val="left"/>
                      <w:rPr>
                        <w:sz w:val="20"/>
                      </w:rPr>
                    </w:pPr>
                    <w:r>
                      <w:rPr>
                        <w:color w:val="FFFFFF"/>
                        <w:spacing w:val="-5"/>
                        <w:sz w:val="20"/>
                      </w:rPr>
                      <w:t>44</w:t>
                    </w:r>
                  </w:p>
                </w:txbxContent>
              </v:textbox>
              <w10:wrap type="none"/>
            </v:shape>
            <v:shape style="position:absolute;left:10028;top:-2742;width:241;height:223" type="#_x0000_t202" id="docshape4452"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12070;top:-2742;width:241;height:223" type="#_x0000_t202" id="docshape4453"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2902;top:-2742;width:131;height:223" type="#_x0000_t202" id="docshape4454"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6019;top:-2404;width:654;height:1576" type="#_x0000_t202" id="docshape4455" filled="false" stroked="false">
              <v:textbox inset="0,0,0,0">
                <w:txbxContent>
                  <w:p>
                    <w:pPr>
                      <w:spacing w:line="223" w:lineRule="exact" w:before="0"/>
                      <w:ind w:left="72" w:right="0" w:firstLine="0"/>
                      <w:jc w:val="left"/>
                      <w:rPr>
                        <w:sz w:val="20"/>
                      </w:rPr>
                    </w:pPr>
                    <w:r>
                      <w:rPr>
                        <w:color w:val="FFFFFF"/>
                        <w:spacing w:val="-5"/>
                        <w:sz w:val="20"/>
                      </w:rPr>
                      <w:t>32</w:t>
                    </w:r>
                  </w:p>
                  <w:p>
                    <w:pPr>
                      <w:spacing w:before="108"/>
                      <w:ind w:left="194" w:right="0" w:firstLine="0"/>
                      <w:jc w:val="left"/>
                      <w:rPr>
                        <w:sz w:val="20"/>
                      </w:rPr>
                    </w:pPr>
                    <w:r>
                      <w:rPr>
                        <w:color w:val="FFFFFF"/>
                        <w:spacing w:val="-5"/>
                        <w:sz w:val="20"/>
                      </w:rPr>
                      <w:t>40</w:t>
                    </w:r>
                  </w:p>
                  <w:p>
                    <w:pPr>
                      <w:spacing w:before="108"/>
                      <w:ind w:left="0" w:right="0" w:firstLine="0"/>
                      <w:jc w:val="left"/>
                      <w:rPr>
                        <w:sz w:val="20"/>
                      </w:rPr>
                    </w:pPr>
                    <w:r>
                      <w:rPr>
                        <w:color w:val="FFFFFF"/>
                        <w:spacing w:val="-5"/>
                        <w:sz w:val="20"/>
                      </w:rPr>
                      <w:t>33</w:t>
                    </w:r>
                  </w:p>
                  <w:p>
                    <w:pPr>
                      <w:spacing w:before="108"/>
                      <w:ind w:left="288" w:right="0" w:firstLine="0"/>
                      <w:jc w:val="left"/>
                      <w:rPr>
                        <w:sz w:val="20"/>
                      </w:rPr>
                    </w:pPr>
                    <w:r>
                      <w:rPr>
                        <w:color w:val="FFFFFF"/>
                        <w:spacing w:val="-5"/>
                        <w:sz w:val="20"/>
                      </w:rPr>
                      <w:t>49</w:t>
                    </w:r>
                  </w:p>
                  <w:p>
                    <w:pPr>
                      <w:spacing w:before="108"/>
                      <w:ind w:left="412" w:right="0" w:firstLine="0"/>
                      <w:jc w:val="left"/>
                      <w:rPr>
                        <w:sz w:val="20"/>
                      </w:rPr>
                    </w:pPr>
                    <w:r>
                      <w:rPr>
                        <w:color w:val="FFFFFF"/>
                        <w:spacing w:val="-5"/>
                        <w:sz w:val="20"/>
                      </w:rPr>
                      <w:t>43</w:t>
                    </w:r>
                  </w:p>
                </w:txbxContent>
              </v:textbox>
              <w10:wrap type="none"/>
            </v:shape>
            <v:shape style="position:absolute;left:9202;top:-2404;width:241;height:223" type="#_x0000_t202" id="docshape4456"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9552;top:-2066;width:241;height:223" type="#_x0000_t202" id="docshape4457"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9291;top:-1727;width:242;height:223" type="#_x0000_t202" id="docshape4458"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3860;top:-1390;width:131;height:223" type="#_x0000_t202" id="docshape4459"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9820;top:-1390;width:241;height:223" type="#_x0000_t202" id="docshape4460" filled="false" stroked="false">
              <v:textbox inset="0,0,0,0">
                <w:txbxContent>
                  <w:p>
                    <w:pPr>
                      <w:spacing w:line="223" w:lineRule="exact" w:before="0"/>
                      <w:ind w:left="0" w:right="0" w:firstLine="0"/>
                      <w:jc w:val="left"/>
                      <w:rPr>
                        <w:sz w:val="20"/>
                      </w:rPr>
                    </w:pPr>
                    <w:r>
                      <w:rPr>
                        <w:color w:val="FFFFFF"/>
                        <w:spacing w:val="-5"/>
                        <w:sz w:val="20"/>
                      </w:rPr>
                      <w:t>24</w:t>
                    </w:r>
                  </w:p>
                </w:txbxContent>
              </v:textbox>
              <w10:wrap type="none"/>
            </v:shape>
            <v:shape style="position:absolute;left:11729;top:-2404;width:305;height:1237" type="#_x0000_t202" id="docshape4461" filled="false" stroked="false">
              <v:textbox inset="0,0,0,0">
                <w:txbxContent>
                  <w:p>
                    <w:pPr>
                      <w:spacing w:line="223" w:lineRule="exact" w:before="0"/>
                      <w:ind w:left="0" w:right="0" w:firstLine="0"/>
                      <w:jc w:val="left"/>
                      <w:rPr>
                        <w:sz w:val="20"/>
                      </w:rPr>
                    </w:pPr>
                    <w:r>
                      <w:rPr>
                        <w:color w:val="FFFFFF"/>
                        <w:spacing w:val="-5"/>
                        <w:sz w:val="20"/>
                      </w:rPr>
                      <w:t>20</w:t>
                    </w:r>
                  </w:p>
                  <w:p>
                    <w:pPr>
                      <w:spacing w:before="108"/>
                      <w:ind w:left="32" w:right="0" w:firstLine="0"/>
                      <w:jc w:val="left"/>
                      <w:rPr>
                        <w:sz w:val="20"/>
                      </w:rPr>
                    </w:pPr>
                    <w:r>
                      <w:rPr>
                        <w:color w:val="FFFFFF"/>
                        <w:spacing w:val="-5"/>
                        <w:sz w:val="20"/>
                      </w:rPr>
                      <w:t>17</w:t>
                    </w:r>
                  </w:p>
                  <w:p>
                    <w:pPr>
                      <w:spacing w:before="108"/>
                      <w:ind w:left="16" w:right="0" w:firstLine="0"/>
                      <w:jc w:val="left"/>
                      <w:rPr>
                        <w:sz w:val="20"/>
                      </w:rPr>
                    </w:pPr>
                    <w:r>
                      <w:rPr>
                        <w:color w:val="FFFFFF"/>
                        <w:spacing w:val="-5"/>
                        <w:sz w:val="20"/>
                      </w:rPr>
                      <w:t>16</w:t>
                    </w:r>
                  </w:p>
                  <w:p>
                    <w:pPr>
                      <w:spacing w:before="108"/>
                      <w:ind w:left="64" w:right="0" w:firstLine="0"/>
                      <w:jc w:val="left"/>
                      <w:rPr>
                        <w:sz w:val="20"/>
                      </w:rPr>
                    </w:pPr>
                    <w:r>
                      <w:rPr>
                        <w:color w:val="FFFFFF"/>
                        <w:spacing w:val="-5"/>
                        <w:sz w:val="20"/>
                      </w:rPr>
                      <w:t>17</w:t>
                    </w:r>
                  </w:p>
                </w:txbxContent>
              </v:textbox>
              <w10:wrap type="none"/>
            </v:shape>
            <v:shape style="position:absolute;left:4007;top:-1051;width:180;height:561" type="#_x0000_t202" id="docshape4462" filled="false" stroked="false">
              <v:textbox inset="0,0,0,0">
                <w:txbxContent>
                  <w:p>
                    <w:pPr>
                      <w:spacing w:line="223" w:lineRule="exact" w:before="0"/>
                      <w:ind w:left="48" w:right="0" w:firstLine="0"/>
                      <w:jc w:val="left"/>
                      <w:rPr>
                        <w:sz w:val="20"/>
                      </w:rPr>
                    </w:pPr>
                    <w:r>
                      <w:rPr>
                        <w:color w:val="FFFFFF"/>
                        <w:w w:val="99"/>
                        <w:sz w:val="20"/>
                      </w:rPr>
                      <w:t>7</w:t>
                    </w:r>
                  </w:p>
                  <w:p>
                    <w:pPr>
                      <w:spacing w:before="108"/>
                      <w:ind w:left="0" w:right="0" w:firstLine="0"/>
                      <w:jc w:val="left"/>
                      <w:rPr>
                        <w:sz w:val="20"/>
                      </w:rPr>
                    </w:pPr>
                    <w:r>
                      <w:rPr>
                        <w:color w:val="FFFFFF"/>
                        <w:w w:val="99"/>
                        <w:sz w:val="20"/>
                      </w:rPr>
                      <w:t>6</w:t>
                    </w:r>
                  </w:p>
                </w:txbxContent>
              </v:textbox>
              <w10:wrap type="none"/>
            </v:shape>
            <v:shape style="position:absolute;left:10174;top:-1051;width:241;height:223" type="#_x0000_t202" id="docshape4463"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2319;top:-1051;width:131;height:223" type="#_x0000_t202" id="docshape4464"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5119;top:-713;width:241;height:223" type="#_x0000_t202" id="docshape4465"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8035;top:-713;width:241;height:223" type="#_x0000_t202" id="docshape4466" filled="false" stroked="false">
              <v:textbox inset="0,0,0,0">
                <w:txbxContent>
                  <w:p>
                    <w:pPr>
                      <w:spacing w:line="223" w:lineRule="exact" w:before="0"/>
                      <w:ind w:left="0" w:right="0" w:firstLine="0"/>
                      <w:jc w:val="left"/>
                      <w:rPr>
                        <w:sz w:val="20"/>
                      </w:rPr>
                    </w:pPr>
                    <w:r>
                      <w:rPr>
                        <w:color w:val="FFFFFF"/>
                        <w:spacing w:val="-5"/>
                        <w:sz w:val="20"/>
                      </w:rPr>
                      <w:t>42</w:t>
                    </w:r>
                  </w:p>
                </w:txbxContent>
              </v:textbox>
              <w10:wrap type="none"/>
            </v:shape>
            <v:shape style="position:absolute;left:11146;top:-713;width:241;height:223" type="#_x0000_t202" id="docshape4467" filled="false" stroked="false">
              <v:textbox inset="0,0,0,0">
                <w:txbxContent>
                  <w:p>
                    <w:pPr>
                      <w:spacing w:line="223" w:lineRule="exact" w:before="0"/>
                      <w:ind w:left="0" w:right="0" w:firstLine="0"/>
                      <w:jc w:val="left"/>
                      <w:rPr>
                        <w:sz w:val="20"/>
                      </w:rPr>
                    </w:pPr>
                    <w:r>
                      <w:rPr>
                        <w:color w:val="FFFFFF"/>
                        <w:spacing w:val="-5"/>
                        <w:sz w:val="20"/>
                      </w:rPr>
                      <w:t>22</w:t>
                    </w:r>
                  </w:p>
                </w:txbxContent>
              </v:textbox>
              <w10:wrap type="none"/>
            </v:shape>
            <v:shape style="position:absolute;left:4190;top:-376;width:7556;height:224" type="#_x0000_t202" id="docshape4468" filled="false" stroked="false">
              <v:textbox inset="0,0,0,0">
                <w:txbxContent>
                  <w:p>
                    <w:pPr>
                      <w:tabs>
                        <w:tab w:pos="1828" w:val="left" w:leader="none"/>
                        <w:tab w:pos="4764" w:val="left" w:leader="none"/>
                        <w:tab w:pos="7315" w:val="left" w:leader="none"/>
                      </w:tabs>
                      <w:spacing w:line="223" w:lineRule="exact" w:before="0"/>
                      <w:ind w:left="0" w:right="0" w:firstLine="0"/>
                      <w:jc w:val="left"/>
                      <w:rPr>
                        <w:sz w:val="20"/>
                      </w:rPr>
                    </w:pPr>
                    <w:r>
                      <w:rPr>
                        <w:color w:val="FFFFFF"/>
                        <w:spacing w:val="-5"/>
                        <w:sz w:val="20"/>
                      </w:rPr>
                      <w:t>11</w:t>
                    </w:r>
                    <w:r>
                      <w:rPr>
                        <w:color w:val="FFFFFF"/>
                        <w:sz w:val="20"/>
                      </w:rPr>
                      <w:tab/>
                    </w:r>
                    <w:r>
                      <w:rPr>
                        <w:color w:val="FFFFFF"/>
                        <w:spacing w:val="-5"/>
                        <w:sz w:val="20"/>
                      </w:rPr>
                      <w:t>27</w:t>
                    </w:r>
                    <w:r>
                      <w:rPr>
                        <w:color w:val="FFFFFF"/>
                        <w:sz w:val="20"/>
                      </w:rPr>
                      <w:tab/>
                    </w:r>
                    <w:r>
                      <w:rPr>
                        <w:color w:val="FFFFFF"/>
                        <w:spacing w:val="-5"/>
                        <w:sz w:val="20"/>
                      </w:rPr>
                      <w:t>34</w:t>
                    </w:r>
                    <w:r>
                      <w:rPr>
                        <w:color w:val="FFFFFF"/>
                        <w:sz w:val="20"/>
                      </w:rPr>
                      <w:tab/>
                    </w:r>
                    <w:r>
                      <w:rPr>
                        <w:color w:val="FFFFFF"/>
                        <w:spacing w:val="-5"/>
                        <w:sz w:val="20"/>
                      </w:rPr>
                      <w:t>19</w:t>
                    </w:r>
                  </w:p>
                </w:txbxContent>
              </v:textbox>
              <w10:wrap type="none"/>
            </v:shape>
            <v:shape style="position:absolute;left:12701;top:-3418;width:819;height:3266" type="#_x0000_t202" id="docshape4469" filled="false" stroked="false">
              <v:textbox inset="0,0,0,0">
                <w:txbxContent>
                  <w:p>
                    <w:pPr>
                      <w:spacing w:line="223" w:lineRule="exact" w:before="0"/>
                      <w:ind w:left="0" w:right="212" w:firstLine="0"/>
                      <w:jc w:val="right"/>
                      <w:rPr>
                        <w:sz w:val="20"/>
                      </w:rPr>
                    </w:pPr>
                    <w:r>
                      <w:rPr>
                        <w:color w:val="404040"/>
                        <w:w w:val="99"/>
                        <w:sz w:val="20"/>
                      </w:rPr>
                      <w:t>5</w:t>
                    </w:r>
                  </w:p>
                  <w:p>
                    <w:pPr>
                      <w:spacing w:before="108"/>
                      <w:ind w:left="0" w:right="166" w:firstLine="0"/>
                      <w:jc w:val="right"/>
                      <w:rPr>
                        <w:sz w:val="20"/>
                      </w:rPr>
                    </w:pPr>
                    <w:r>
                      <w:rPr>
                        <w:color w:val="404040"/>
                        <w:w w:val="99"/>
                        <w:sz w:val="20"/>
                      </w:rPr>
                      <w:t>4</w:t>
                    </w:r>
                  </w:p>
                  <w:p>
                    <w:pPr>
                      <w:spacing w:before="108"/>
                      <w:ind w:left="0" w:right="115" w:firstLine="0"/>
                      <w:jc w:val="right"/>
                      <w:rPr>
                        <w:sz w:val="20"/>
                      </w:rPr>
                    </w:pPr>
                    <w:r>
                      <w:rPr>
                        <w:color w:val="404040"/>
                        <w:w w:val="99"/>
                        <w:sz w:val="20"/>
                      </w:rPr>
                      <w:t>3</w:t>
                    </w:r>
                  </w:p>
                  <w:p>
                    <w:pPr>
                      <w:tabs>
                        <w:tab w:pos="340" w:val="left" w:leader="none"/>
                      </w:tabs>
                      <w:spacing w:before="108"/>
                      <w:ind w:left="0" w:right="18" w:firstLine="0"/>
                      <w:jc w:val="right"/>
                      <w:rPr>
                        <w:sz w:val="20"/>
                      </w:rPr>
                    </w:pPr>
                    <w:r>
                      <w:rPr>
                        <w:color w:val="FFFFFF"/>
                        <w:spacing w:val="-10"/>
                        <w:sz w:val="20"/>
                      </w:rPr>
                      <w:t>6</w:t>
                    </w:r>
                    <w:r>
                      <w:rPr>
                        <w:color w:val="FFFFFF"/>
                        <w:sz w:val="20"/>
                      </w:rPr>
                      <w:tab/>
                    </w:r>
                    <w:r>
                      <w:rPr>
                        <w:color w:val="404040"/>
                        <w:spacing w:val="-10"/>
                        <w:sz w:val="20"/>
                      </w:rPr>
                      <w:t>1</w:t>
                    </w:r>
                  </w:p>
                  <w:p>
                    <w:pPr>
                      <w:tabs>
                        <w:tab w:pos="392" w:val="left" w:leader="none"/>
                      </w:tabs>
                      <w:spacing w:before="108"/>
                      <w:ind w:left="0" w:right="117" w:firstLine="0"/>
                      <w:jc w:val="right"/>
                      <w:rPr>
                        <w:sz w:val="20"/>
                      </w:rPr>
                    </w:pPr>
                    <w:r>
                      <w:rPr>
                        <w:color w:val="FFFFFF"/>
                        <w:spacing w:val="-10"/>
                        <w:sz w:val="20"/>
                      </w:rPr>
                      <w:t>5</w:t>
                    </w:r>
                    <w:r>
                      <w:rPr>
                        <w:color w:val="FFFFFF"/>
                        <w:sz w:val="20"/>
                      </w:rPr>
                      <w:tab/>
                    </w:r>
                    <w:r>
                      <w:rPr>
                        <w:color w:val="404040"/>
                        <w:spacing w:val="-10"/>
                        <w:sz w:val="20"/>
                      </w:rPr>
                      <w:t>3</w:t>
                    </w:r>
                  </w:p>
                  <w:p>
                    <w:pPr>
                      <w:tabs>
                        <w:tab w:pos="543" w:val="left" w:leader="none"/>
                      </w:tabs>
                      <w:spacing w:before="108"/>
                      <w:ind w:left="109" w:right="0" w:firstLine="0"/>
                      <w:jc w:val="left"/>
                      <w:rPr>
                        <w:sz w:val="20"/>
                      </w:rPr>
                    </w:pPr>
                    <w:r>
                      <w:rPr>
                        <w:color w:val="FFFFFF"/>
                        <w:spacing w:val="-10"/>
                        <w:sz w:val="20"/>
                      </w:rPr>
                      <w:t>5</w:t>
                    </w:r>
                    <w:r>
                      <w:rPr>
                        <w:color w:val="FFFFFF"/>
                        <w:sz w:val="20"/>
                      </w:rPr>
                      <w:tab/>
                    </w:r>
                    <w:r>
                      <w:rPr>
                        <w:color w:val="404040"/>
                        <w:spacing w:val="-10"/>
                        <w:sz w:val="20"/>
                      </w:rPr>
                      <w:t>4</w:t>
                    </w:r>
                  </w:p>
                  <w:p>
                    <w:pPr>
                      <w:tabs>
                        <w:tab w:pos="591" w:val="left" w:leader="none"/>
                      </w:tabs>
                      <w:spacing w:before="108"/>
                      <w:ind w:left="206" w:right="0" w:firstLine="0"/>
                      <w:jc w:val="left"/>
                      <w:rPr>
                        <w:sz w:val="20"/>
                      </w:rPr>
                    </w:pPr>
                    <w:r>
                      <w:rPr>
                        <w:color w:val="FFFFFF"/>
                        <w:spacing w:val="-10"/>
                        <w:sz w:val="20"/>
                      </w:rPr>
                      <w:t>5</w:t>
                    </w:r>
                    <w:r>
                      <w:rPr>
                        <w:color w:val="FFFFFF"/>
                        <w:sz w:val="20"/>
                      </w:rPr>
                      <w:tab/>
                    </w:r>
                    <w:r>
                      <w:rPr>
                        <w:color w:val="404040"/>
                        <w:spacing w:val="-10"/>
                        <w:sz w:val="20"/>
                      </w:rPr>
                      <w:t>3</w:t>
                    </w:r>
                  </w:p>
                  <w:p>
                    <w:pPr>
                      <w:tabs>
                        <w:tab w:pos="541" w:val="left" w:leader="none"/>
                      </w:tabs>
                      <w:spacing w:before="109"/>
                      <w:ind w:left="200" w:right="0" w:firstLine="0"/>
                      <w:jc w:val="left"/>
                      <w:rPr>
                        <w:sz w:val="20"/>
                      </w:rPr>
                    </w:pPr>
                    <w:r>
                      <w:rPr>
                        <w:color w:val="FFFFFF"/>
                        <w:spacing w:val="-10"/>
                        <w:sz w:val="20"/>
                      </w:rPr>
                      <w:t>3</w:t>
                    </w:r>
                    <w:r>
                      <w:rPr>
                        <w:color w:val="FFFFFF"/>
                        <w:sz w:val="20"/>
                      </w:rPr>
                      <w:tab/>
                    </w:r>
                    <w:r>
                      <w:rPr>
                        <w:color w:val="404040"/>
                        <w:spacing w:val="-10"/>
                        <w:sz w:val="20"/>
                      </w:rPr>
                      <w:t>4</w:t>
                    </w:r>
                  </w:p>
                  <w:p>
                    <w:pPr>
                      <w:tabs>
                        <w:tab w:pos="638" w:val="left" w:leader="none"/>
                      </w:tabs>
                      <w:spacing w:before="108"/>
                      <w:ind w:left="0" w:right="0" w:firstLine="0"/>
                      <w:jc w:val="left"/>
                      <w:rPr>
                        <w:sz w:val="20"/>
                      </w:rPr>
                    </w:pPr>
                    <w:r>
                      <w:rPr>
                        <w:color w:val="FFFFFF"/>
                        <w:spacing w:val="-5"/>
                        <w:sz w:val="20"/>
                      </w:rPr>
                      <w:t>10</w:t>
                    </w:r>
                    <w:r>
                      <w:rPr>
                        <w:color w:val="FFFFFF"/>
                        <w:sz w:val="20"/>
                      </w:rPr>
                      <w:tab/>
                    </w:r>
                    <w:r>
                      <w:rPr>
                        <w:color w:val="404040"/>
                        <w:spacing w:val="-10"/>
                        <w:sz w:val="20"/>
                      </w:rPr>
                      <w:t>2</w:t>
                    </w:r>
                  </w:p>
                  <w:p>
                    <w:pPr>
                      <w:tabs>
                        <w:tab w:pos="543" w:val="left" w:leader="none"/>
                      </w:tabs>
                      <w:spacing w:before="108"/>
                      <w:ind w:left="61" w:right="0" w:firstLine="0"/>
                      <w:jc w:val="left"/>
                      <w:rPr>
                        <w:sz w:val="20"/>
                      </w:rPr>
                    </w:pPr>
                    <w:r>
                      <w:rPr>
                        <w:color w:val="FFFFFF"/>
                        <w:spacing w:val="-10"/>
                        <w:sz w:val="20"/>
                      </w:rPr>
                      <w:t>6</w:t>
                    </w:r>
                    <w:r>
                      <w:rPr>
                        <w:color w:val="FFFFFF"/>
                        <w:sz w:val="20"/>
                      </w:rPr>
                      <w:tab/>
                    </w:r>
                    <w:r>
                      <w:rPr>
                        <w:color w:val="404040"/>
                        <w:spacing w:val="-10"/>
                        <w:sz w:val="20"/>
                      </w:rPr>
                      <w:t>4</w:t>
                    </w:r>
                  </w:p>
                </w:txbxContent>
              </v:textbox>
              <w10:wrap type="none"/>
            </v:shape>
            <w10:wrap type="none"/>
          </v:group>
        </w:pict>
      </w:r>
      <w:r>
        <w:rPr/>
        <w:pict>
          <v:rect style="position:absolute;margin-left:244.679993pt;margin-top:3.257895pt;width:4.440pt;height:4.440pt;mso-position-horizontal-relative:page;mso-position-vertical-relative:paragraph;z-index:15927808" id="docshape4470" filled="true" fillcolor="#002e52" stroked="false">
            <v:fill type="solid"/>
            <w10:wrap type="none"/>
          </v:rect>
        </w:pict>
      </w:r>
      <w:r>
        <w:rPr/>
        <w:pict>
          <v:rect style="position:absolute;margin-left:325.440002pt;margin-top:3.257895pt;width:4.560pt;height:4.440pt;mso-position-horizontal-relative:page;mso-position-vertical-relative:paragraph;z-index:-42223104" id="docshape4471" filled="true" fillcolor="#5f93c5"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16"/>
        </w:rPr>
      </w:pPr>
    </w:p>
    <w:p>
      <w:pPr>
        <w:tabs>
          <w:tab w:pos="2017" w:val="left" w:leader="none"/>
          <w:tab w:pos="3194" w:val="left" w:leader="none"/>
          <w:tab w:pos="4771" w:val="left" w:leader="none"/>
        </w:tabs>
        <w:spacing w:before="0"/>
        <w:ind w:left="551" w:right="0" w:firstLine="0"/>
        <w:jc w:val="left"/>
        <w:rPr>
          <w:sz w:val="18"/>
        </w:rPr>
      </w:pPr>
      <w:r>
        <w:rPr/>
        <w:pict>
          <v:rect style="position:absolute;margin-left:387.23999pt;margin-top:3.257895pt;width:4.560pt;height:4.440pt;mso-position-horizontal-relative:page;mso-position-vertical-relative:paragraph;z-index:15928832" id="docshape4472" filled="true" fillcolor="#a6a6a6" stroked="false">
            <v:fill type="solid"/>
            <w10:wrap type="none"/>
          </v:rect>
        </w:pict>
      </w:r>
      <w:r>
        <w:rPr/>
        <w:pict>
          <v:rect style="position:absolute;margin-left:460.679993pt;margin-top:3.257895pt;width:4.440pt;height:4.440pt;mso-position-horizontal-relative:page;mso-position-vertical-relative:paragraph;z-index:-42222080" id="docshape4473" filled="true" fillcolor="#e08278" stroked="false">
            <v:fill type="solid"/>
            <w10:wrap type="none"/>
          </v:rect>
        </w:pict>
      </w:r>
      <w:r>
        <w:rPr/>
        <w:pict>
          <v:rect style="position:absolute;margin-left:519.479980pt;margin-top:3.257895pt;width:4.440pt;height:4.440pt;mso-position-horizontal-relative:page;mso-position-vertical-relative:paragraph;z-index:-42221568" id="docshape4474" filled="true" fillcolor="#c0392b" stroked="false">
            <v:fill type="solid"/>
            <w10:wrap type="none"/>
          </v:rect>
        </w:pict>
      </w:r>
      <w:r>
        <w:rPr/>
        <w:pict>
          <v:rect style="position:absolute;margin-left:598.320007pt;margin-top:3.257895pt;width:4.440pt;height:4.440pt;mso-position-horizontal-relative:page;mso-position-vertical-relative:paragraph;z-index:-42221056" id="docshape4475" filled="true" fillcolor="#f5d2a8" stroked="false">
            <v:fill type="solid"/>
            <w10:wrap type="none"/>
          </v:rect>
        </w:pict>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r>
        <w:rPr>
          <w:color w:val="404040"/>
          <w:sz w:val="18"/>
        </w:rPr>
        <w:tab/>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3" w:equalWidth="0">
            <w:col w:w="3502" w:space="829"/>
            <w:col w:w="2649" w:space="204"/>
            <w:col w:w="6936"/>
          </w:cols>
        </w:sectPr>
      </w:pPr>
    </w:p>
    <w:p>
      <w:pPr>
        <w:spacing w:line="240" w:lineRule="auto" w:before="1"/>
        <w:rPr>
          <w:sz w:val="16"/>
        </w:rPr>
      </w:pPr>
    </w:p>
    <w:p>
      <w:pPr>
        <w:spacing w:after="0" w:line="240" w:lineRule="auto"/>
        <w:rPr>
          <w:sz w:val="16"/>
        </w:rPr>
        <w:sectPr>
          <w:headerReference w:type="default" r:id="rId256"/>
          <w:footerReference w:type="default" r:id="rId257"/>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before="136"/>
        <w:ind w:left="0" w:right="39" w:firstLine="0"/>
        <w:jc w:val="right"/>
        <w:rPr>
          <w:sz w:val="20"/>
        </w:rPr>
      </w:pPr>
      <w:r>
        <w:rPr/>
        <w:pict>
          <v:group style="position:absolute;margin-left:157.559998pt;margin-top:.639897pt;width:527.2pt;height:315.150pt;mso-position-horizontal-relative:page;mso-position-vertical-relative:paragraph;z-index:15932416" id="docshapegroup4492" coordorigin="3151,13" coordsize="10544,6303">
            <v:shape style="position:absolute;left:3216;top:27;width:10479;height:6281" id="docshape4493" coordorigin="3216,27" coordsize="10479,6281" path="m3216,27l13694,27m3216,510l13694,510m3216,992l13694,992m3216,1477l13694,1477m3216,1959l13694,1959m3216,2442l13694,2442m3216,2927l13694,2927m3216,3409l13694,3409m3216,3891l13694,3891m3216,4376l13694,4376m3216,4859l13694,4859m3216,5341l13694,5341m3216,5826l13694,5826m3216,6308l13694,6308e" filled="false" stroked="true" strokeweight=".5pt" strokecolor="#a6a6a6">
              <v:path arrowok="t"/>
              <v:stroke dashstyle="shortdash"/>
            </v:shape>
            <v:rect style="position:absolute;left:3211;top:593;width:3831;height:303" id="docshape4494" filled="true" fillcolor="#f6b83a" stroked="false">
              <v:fill type="solid"/>
            </v:rect>
            <v:rect style="position:absolute;left:3211;top:593;width:3831;height:303" id="docshape4495" filled="false" stroked="true" strokeweight=".75pt" strokecolor="#f6b83a">
              <v:stroke dashstyle="solid"/>
            </v:rect>
            <v:rect style="position:absolute;left:3211;top:2045;width:3831;height:303" id="docshape4496" filled="true" fillcolor="#e48e25" stroked="false">
              <v:fill type="solid"/>
            </v:rect>
            <v:rect style="position:absolute;left:3211;top:2045;width:3831;height:303" id="docshape4497" filled="false" stroked="true" strokeweight=".75pt" strokecolor="#e48e25">
              <v:stroke dashstyle="solid"/>
            </v:rect>
            <v:rect style="position:absolute;left:3211;top:3013;width:3768;height:303" id="docshape4498" filled="true" fillcolor="#86123e" stroked="false">
              <v:fill type="solid"/>
            </v:rect>
            <v:rect style="position:absolute;left:3211;top:3013;width:3768;height:303" id="docshape4499" filled="false" stroked="true" strokeweight=".75pt" strokecolor="#86123e">
              <v:stroke dashstyle="solid"/>
            </v:rect>
            <v:shape style="position:absolute;left:3211;top:109;width:3956;height:6111" id="docshape4500" coordorigin="3211,109" coordsize="3956,6111" path="m6852,5917l3211,5917,3211,6219,6852,6219,6852,5917xm6852,5435l3211,5435,3211,5737,6852,5737,6852,5435xm6914,4950l3211,4950,3211,5252,6914,5252,6914,4950xm6914,4465l3211,4465,3211,4767,6914,4767,6914,4465xm6914,3983l3211,3983,3211,4285,6914,4285,6914,3983xm6979,3498l3211,3498,3211,3800,6979,3800,6979,3498xm6979,2531l3211,2531,3211,2833,6979,2833,6979,2531xm7042,1561l3211,1561,3211,1863,7042,1863,7042,1561xm7042,1079l3211,1079,3211,1381,7042,1381,7042,1079xm7166,109l3211,109,3211,411,7166,411,7166,109xe" filled="true" fillcolor="#274a6c" stroked="false">
              <v:path arrowok="t"/>
              <v:fill type="solid"/>
            </v:shape>
            <v:shape style="position:absolute;left:3151;top:17;width:60;height:6293" id="docshape4501" coordorigin="3151,18" coordsize="60,6293" path="m3211,18l3211,6311m3151,18l3211,18m3151,503l3211,503m3151,987l3211,987m3151,1470l3211,1470m3151,1955l3211,1955m3151,2439l3211,2439m3151,2922l3211,2922m3151,3407l3211,3407m3151,3891l3211,3891m3151,4376l3211,4376m3151,4859l3211,4859m3151,5343l3211,5343m3151,5828l3211,5828m3151,6311l3211,6311e" filled="false" stroked="true" strokeweight=".5pt" strokecolor="#888888">
              <v:path arrowok="t"/>
              <v:stroke dashstyle="solid"/>
            </v:shape>
            <v:shape style="position:absolute;left:7288;top:153;width:241;height:223" type="#_x0000_t202" id="docshape4502" filled="false" stroked="false">
              <v:textbox inset="0,0,0,0">
                <w:txbxContent>
                  <w:p>
                    <w:pPr>
                      <w:spacing w:line="223" w:lineRule="exact" w:before="0"/>
                      <w:ind w:left="0" w:right="0" w:firstLine="0"/>
                      <w:jc w:val="left"/>
                      <w:rPr>
                        <w:sz w:val="20"/>
                      </w:rPr>
                    </w:pPr>
                    <w:r>
                      <w:rPr>
                        <w:color w:val="404040"/>
                        <w:spacing w:val="-5"/>
                        <w:sz w:val="20"/>
                      </w:rPr>
                      <w:t>83</w:t>
                    </w:r>
                  </w:p>
                </w:txbxContent>
              </v:textbox>
              <w10:wrap type="none"/>
            </v:shape>
            <v:shape style="position:absolute;left:8496;top:160;width:5061;height:223" type="#_x0000_t202" id="docshape4503"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163;top:637;width:241;height:223" type="#_x0000_t202" id="docshape4504" filled="false" stroked="false">
              <v:textbox inset="0,0,0,0">
                <w:txbxContent>
                  <w:p>
                    <w:pPr>
                      <w:spacing w:line="223" w:lineRule="exact" w:before="0"/>
                      <w:ind w:left="0" w:right="0" w:firstLine="0"/>
                      <w:jc w:val="left"/>
                      <w:rPr>
                        <w:sz w:val="20"/>
                      </w:rPr>
                    </w:pPr>
                    <w:r>
                      <w:rPr>
                        <w:color w:val="404040"/>
                        <w:spacing w:val="-5"/>
                        <w:sz w:val="20"/>
                      </w:rPr>
                      <w:t>81</w:t>
                    </w:r>
                  </w:p>
                </w:txbxContent>
              </v:textbox>
              <w10:wrap type="none"/>
            </v:shape>
            <v:shape style="position:absolute;left:8496;top:643;width:5061;height:223" type="#_x0000_t202" id="docshape4505"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00AF50"/>
                        <w:spacing w:val="-5"/>
                        <w:sz w:val="20"/>
                      </w:rPr>
                      <w:t>80</w:t>
                    </w:r>
                    <w:r>
                      <w:rPr>
                        <w:color w:val="00AF50"/>
                        <w:sz w:val="20"/>
                      </w:rPr>
                      <w:tab/>
                    </w:r>
                    <w:r>
                      <w:rPr>
                        <w:color w:val="404040"/>
                        <w:spacing w:val="-5"/>
                        <w:sz w:val="20"/>
                      </w:rPr>
                      <w:t>78</w:t>
                    </w:r>
                    <w:r>
                      <w:rPr>
                        <w:color w:val="404040"/>
                        <w:sz w:val="20"/>
                      </w:rPr>
                      <w:tab/>
                    </w:r>
                    <w:r>
                      <w:rPr>
                        <w:color w:val="404040"/>
                        <w:spacing w:val="-5"/>
                        <w:sz w:val="20"/>
                      </w:rPr>
                      <w:t>78</w:t>
                    </w:r>
                    <w:r>
                      <w:rPr>
                        <w:color w:val="404040"/>
                        <w:sz w:val="20"/>
                      </w:rPr>
                      <w:tab/>
                    </w:r>
                    <w:r>
                      <w:rPr>
                        <w:color w:val="FF0000"/>
                        <w:spacing w:val="-5"/>
                        <w:sz w:val="20"/>
                      </w:rPr>
                      <w:t>77</w:t>
                    </w:r>
                    <w:r>
                      <w:rPr>
                        <w:color w:val="FF0000"/>
                        <w:sz w:val="20"/>
                      </w:rPr>
                      <w:tab/>
                    </w:r>
                    <w:r>
                      <w:rPr>
                        <w:color w:val="00AF50"/>
                        <w:spacing w:val="-5"/>
                        <w:sz w:val="20"/>
                      </w:rPr>
                      <w:t>79</w:t>
                    </w:r>
                    <w:r>
                      <w:rPr>
                        <w:color w:val="00AF50"/>
                        <w:sz w:val="20"/>
                      </w:rPr>
                      <w:tab/>
                    </w:r>
                    <w:r>
                      <w:rPr>
                        <w:color w:val="404040"/>
                        <w:spacing w:val="-5"/>
                        <w:sz w:val="20"/>
                      </w:rPr>
                      <w:t>77</w:t>
                    </w:r>
                    <w:r>
                      <w:rPr>
                        <w:color w:val="404040"/>
                        <w:sz w:val="20"/>
                      </w:rPr>
                      <w:tab/>
                    </w:r>
                    <w:r>
                      <w:rPr>
                        <w:color w:val="404040"/>
                        <w:spacing w:val="-5"/>
                        <w:sz w:val="20"/>
                      </w:rPr>
                      <w:t>77</w:t>
                    </w:r>
                    <w:r>
                      <w:rPr>
                        <w:color w:val="404040"/>
                        <w:sz w:val="20"/>
                      </w:rPr>
                      <w:tab/>
                    </w:r>
                    <w:r>
                      <w:rPr>
                        <w:color w:val="404040"/>
                        <w:spacing w:val="-5"/>
                        <w:sz w:val="20"/>
                      </w:rPr>
                      <w:t>77</w:t>
                    </w:r>
                    <w:r>
                      <w:rPr>
                        <w:color w:val="404040"/>
                        <w:sz w:val="20"/>
                      </w:rPr>
                      <w:tab/>
                    </w:r>
                    <w:r>
                      <w:rPr>
                        <w:color w:val="404040"/>
                        <w:spacing w:val="-5"/>
                        <w:sz w:val="20"/>
                      </w:rPr>
                      <w:t>n/a</w:t>
                    </w:r>
                  </w:p>
                </w:txbxContent>
              </v:textbox>
              <w10:wrap type="none"/>
            </v:shape>
            <v:shape style="position:absolute;left:7163;top:1121;width:241;height:223" type="#_x0000_t202" id="docshape4506" filled="false" stroked="false">
              <v:textbox inset="0,0,0,0">
                <w:txbxContent>
                  <w:p>
                    <w:pPr>
                      <w:spacing w:line="223" w:lineRule="exact" w:before="0"/>
                      <w:ind w:left="0" w:right="0" w:firstLine="0"/>
                      <w:jc w:val="left"/>
                      <w:rPr>
                        <w:sz w:val="20"/>
                      </w:rPr>
                    </w:pPr>
                    <w:r>
                      <w:rPr>
                        <w:color w:val="404040"/>
                        <w:spacing w:val="-5"/>
                        <w:sz w:val="20"/>
                      </w:rPr>
                      <w:t>81</w:t>
                    </w:r>
                  </w:p>
                </w:txbxContent>
              </v:textbox>
              <w10:wrap type="none"/>
            </v:shape>
            <v:shape style="position:absolute;left:8496;top:1127;width:5061;height:223" type="#_x0000_t202" id="docshape4507"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80</w:t>
                    </w:r>
                    <w:r>
                      <w:rPr>
                        <w:color w:val="404040"/>
                        <w:sz w:val="20"/>
                      </w:rPr>
                      <w:tab/>
                    </w:r>
                    <w:r>
                      <w:rPr>
                        <w:color w:val="404040"/>
                        <w:spacing w:val="-5"/>
                        <w:sz w:val="20"/>
                      </w:rPr>
                      <w:t>80</w:t>
                    </w:r>
                    <w:r>
                      <w:rPr>
                        <w:color w:val="404040"/>
                        <w:sz w:val="20"/>
                      </w:rPr>
                      <w:tab/>
                    </w: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81</w:t>
                    </w:r>
                    <w:r>
                      <w:rPr>
                        <w:color w:val="404040"/>
                        <w:sz w:val="20"/>
                      </w:rPr>
                      <w:tab/>
                    </w:r>
                    <w:r>
                      <w:rPr>
                        <w:color w:val="404040"/>
                        <w:spacing w:val="-5"/>
                        <w:sz w:val="20"/>
                      </w:rPr>
                      <w:t>n/a</w:t>
                    </w:r>
                  </w:p>
                </w:txbxContent>
              </v:textbox>
              <w10:wrap type="none"/>
            </v:shape>
            <v:shape style="position:absolute;left:7163;top:1605;width:241;height:223" type="#_x0000_t202" id="docshape4508" filled="false" stroked="false">
              <v:textbox inset="0,0,0,0">
                <w:txbxContent>
                  <w:p>
                    <w:pPr>
                      <w:spacing w:line="223" w:lineRule="exact" w:before="0"/>
                      <w:ind w:left="0" w:right="0" w:firstLine="0"/>
                      <w:jc w:val="left"/>
                      <w:rPr>
                        <w:sz w:val="20"/>
                      </w:rPr>
                    </w:pPr>
                    <w:r>
                      <w:rPr>
                        <w:color w:val="404040"/>
                        <w:spacing w:val="-5"/>
                        <w:sz w:val="20"/>
                      </w:rPr>
                      <w:t>81</w:t>
                    </w:r>
                  </w:p>
                </w:txbxContent>
              </v:textbox>
              <w10:wrap type="none"/>
            </v:shape>
            <v:shape style="position:absolute;left:8496;top:1610;width:5061;height:223" type="#_x0000_t202" id="docshape4509"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163;top:2089;width:241;height:223" type="#_x0000_t202" id="docshape4510" filled="false" stroked="false">
              <v:textbox inset="0,0,0,0">
                <w:txbxContent>
                  <w:p>
                    <w:pPr>
                      <w:spacing w:line="223" w:lineRule="exact" w:before="0"/>
                      <w:ind w:left="0" w:right="0" w:firstLine="0"/>
                      <w:jc w:val="left"/>
                      <w:rPr>
                        <w:sz w:val="20"/>
                      </w:rPr>
                    </w:pPr>
                    <w:r>
                      <w:rPr>
                        <w:color w:val="404040"/>
                        <w:spacing w:val="-5"/>
                        <w:sz w:val="20"/>
                      </w:rPr>
                      <w:t>81</w:t>
                    </w:r>
                  </w:p>
                </w:txbxContent>
              </v:textbox>
              <w10:wrap type="none"/>
            </v:shape>
            <v:shape style="position:absolute;left:8496;top:2093;width:5033;height:223" type="#_x0000_t202" id="docshape4511"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00AF50"/>
                        <w:spacing w:val="-5"/>
                        <w:sz w:val="20"/>
                      </w:rPr>
                      <w:t>81</w:t>
                    </w:r>
                    <w:r>
                      <w:rPr>
                        <w:color w:val="00AF50"/>
                        <w:sz w:val="20"/>
                      </w:rPr>
                      <w:tab/>
                    </w:r>
                    <w:r>
                      <w:rPr>
                        <w:color w:val="00AF50"/>
                        <w:spacing w:val="-5"/>
                        <w:sz w:val="20"/>
                      </w:rPr>
                      <w:t>79</w:t>
                    </w:r>
                    <w:r>
                      <w:rPr>
                        <w:color w:val="00AF50"/>
                        <w:sz w:val="20"/>
                      </w:rPr>
                      <w:tab/>
                    </w:r>
                    <w:r>
                      <w:rPr>
                        <w:color w:val="00AF50"/>
                        <w:spacing w:val="-5"/>
                        <w:sz w:val="20"/>
                      </w:rPr>
                      <w:t>78</w:t>
                    </w:r>
                    <w:r>
                      <w:rPr>
                        <w:color w:val="00AF50"/>
                        <w:sz w:val="20"/>
                      </w:rPr>
                      <w:tab/>
                    </w:r>
                    <w:r>
                      <w:rPr>
                        <w:color w:val="FF0000"/>
                        <w:spacing w:val="-5"/>
                        <w:sz w:val="20"/>
                      </w:rPr>
                      <w:t>77</w:t>
                    </w:r>
                    <w:r>
                      <w:rPr>
                        <w:color w:val="FF0000"/>
                        <w:sz w:val="20"/>
                      </w:rPr>
                      <w:tab/>
                    </w:r>
                    <w:r>
                      <w:rPr>
                        <w:color w:val="00AF50"/>
                        <w:spacing w:val="-5"/>
                        <w:sz w:val="20"/>
                      </w:rPr>
                      <w:t>78</w:t>
                    </w:r>
                    <w:r>
                      <w:rPr>
                        <w:color w:val="00AF50"/>
                        <w:sz w:val="20"/>
                      </w:rPr>
                      <w:tab/>
                    </w:r>
                    <w:r>
                      <w:rPr>
                        <w:color w:val="404040"/>
                        <w:spacing w:val="-5"/>
                        <w:sz w:val="20"/>
                      </w:rPr>
                      <w:t>77</w:t>
                    </w:r>
                    <w:r>
                      <w:rPr>
                        <w:color w:val="404040"/>
                        <w:sz w:val="20"/>
                      </w:rPr>
                      <w:tab/>
                    </w:r>
                    <w:r>
                      <w:rPr>
                        <w:color w:val="404040"/>
                        <w:spacing w:val="-5"/>
                        <w:sz w:val="20"/>
                      </w:rPr>
                      <w:t>77</w:t>
                    </w:r>
                    <w:r>
                      <w:rPr>
                        <w:color w:val="404040"/>
                        <w:sz w:val="20"/>
                      </w:rPr>
                      <w:tab/>
                    </w:r>
                    <w:r>
                      <w:rPr>
                        <w:color w:val="404040"/>
                        <w:spacing w:val="-5"/>
                        <w:sz w:val="20"/>
                      </w:rPr>
                      <w:t>77</w:t>
                    </w:r>
                    <w:r>
                      <w:rPr>
                        <w:color w:val="404040"/>
                        <w:sz w:val="20"/>
                      </w:rPr>
                      <w:tab/>
                    </w:r>
                    <w:r>
                      <w:rPr>
                        <w:color w:val="404040"/>
                        <w:spacing w:val="-5"/>
                        <w:sz w:val="20"/>
                      </w:rPr>
                      <w:t>77</w:t>
                    </w:r>
                  </w:p>
                </w:txbxContent>
              </v:textbox>
              <w10:wrap type="none"/>
            </v:shape>
            <v:shape style="position:absolute;left:7100;top:2573;width:241;height:223" type="#_x0000_t202" id="docshape4512" filled="false" stroked="false">
              <v:textbox inset="0,0,0,0">
                <w:txbxContent>
                  <w:p>
                    <w:pPr>
                      <w:spacing w:line="223" w:lineRule="exact" w:before="0"/>
                      <w:ind w:left="0" w:right="0" w:firstLine="0"/>
                      <w:jc w:val="left"/>
                      <w:rPr>
                        <w:sz w:val="20"/>
                      </w:rPr>
                    </w:pPr>
                    <w:r>
                      <w:rPr>
                        <w:color w:val="404040"/>
                        <w:spacing w:val="-5"/>
                        <w:sz w:val="20"/>
                      </w:rPr>
                      <w:t>80</w:t>
                    </w:r>
                  </w:p>
                </w:txbxContent>
              </v:textbox>
              <w10:wrap type="none"/>
            </v:shape>
            <v:shape style="position:absolute;left:8496;top:2577;width:5061;height:223" type="#_x0000_t202" id="docshape4513"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74</w:t>
                    </w:r>
                    <w:r>
                      <w:rPr>
                        <w:color w:val="404040"/>
                        <w:sz w:val="20"/>
                      </w:rPr>
                      <w:tab/>
                    </w: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72</w:t>
                    </w:r>
                    <w:r>
                      <w:rPr>
                        <w:color w:val="404040"/>
                        <w:sz w:val="20"/>
                      </w:rPr>
                      <w:tab/>
                    </w:r>
                    <w:r>
                      <w:rPr>
                        <w:color w:val="404040"/>
                        <w:spacing w:val="-5"/>
                        <w:sz w:val="20"/>
                      </w:rPr>
                      <w:t>n/a</w:t>
                    </w:r>
                  </w:p>
                </w:txbxContent>
              </v:textbox>
              <w10:wrap type="none"/>
            </v:shape>
            <v:shape style="position:absolute;left:7100;top:3058;width:241;height:223" type="#_x0000_t202" id="docshape4514" filled="false" stroked="false">
              <v:textbox inset="0,0,0,0">
                <w:txbxContent>
                  <w:p>
                    <w:pPr>
                      <w:spacing w:line="223" w:lineRule="exact" w:before="0"/>
                      <w:ind w:left="0" w:right="0" w:firstLine="0"/>
                      <w:jc w:val="left"/>
                      <w:rPr>
                        <w:sz w:val="20"/>
                      </w:rPr>
                    </w:pPr>
                    <w:r>
                      <w:rPr>
                        <w:color w:val="404040"/>
                        <w:spacing w:val="-5"/>
                        <w:sz w:val="20"/>
                      </w:rPr>
                      <w:t>80</w:t>
                    </w:r>
                  </w:p>
                </w:txbxContent>
              </v:textbox>
              <w10:wrap type="none"/>
            </v:shape>
            <v:shape style="position:absolute;left:8496;top:3060;width:5061;height:223" type="#_x0000_t202" id="docshape4515"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79</w:t>
                    </w:r>
                    <w:r>
                      <w:rPr>
                        <w:color w:val="404040"/>
                        <w:sz w:val="20"/>
                      </w:rPr>
                      <w:tab/>
                    </w:r>
                    <w:r>
                      <w:rPr>
                        <w:color w:val="404040"/>
                        <w:spacing w:val="-5"/>
                        <w:sz w:val="20"/>
                      </w:rPr>
                      <w:t>77</w:t>
                    </w:r>
                    <w:r>
                      <w:rPr>
                        <w:color w:val="404040"/>
                        <w:sz w:val="20"/>
                      </w:rPr>
                      <w:tab/>
                    </w: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77</w:t>
                    </w:r>
                    <w:r>
                      <w:rPr>
                        <w:color w:val="404040"/>
                        <w:sz w:val="20"/>
                      </w:rPr>
                      <w:tab/>
                    </w:r>
                    <w:r>
                      <w:rPr>
                        <w:color w:val="404040"/>
                        <w:spacing w:val="-5"/>
                        <w:sz w:val="20"/>
                      </w:rPr>
                      <w:t>n/a</w:t>
                    </w:r>
                  </w:p>
                </w:txbxContent>
              </v:textbox>
              <w10:wrap type="none"/>
            </v:shape>
            <v:shape style="position:absolute;left:7100;top:3542;width:241;height:223" type="#_x0000_t202" id="docshape4516" filled="false" stroked="false">
              <v:textbox inset="0,0,0,0">
                <w:txbxContent>
                  <w:p>
                    <w:pPr>
                      <w:spacing w:line="223" w:lineRule="exact" w:before="0"/>
                      <w:ind w:left="0" w:right="0" w:firstLine="0"/>
                      <w:jc w:val="left"/>
                      <w:rPr>
                        <w:sz w:val="20"/>
                      </w:rPr>
                    </w:pPr>
                    <w:r>
                      <w:rPr>
                        <w:color w:val="404040"/>
                        <w:spacing w:val="-5"/>
                        <w:sz w:val="20"/>
                      </w:rPr>
                      <w:t>80</w:t>
                    </w:r>
                  </w:p>
                </w:txbxContent>
              </v:textbox>
              <w10:wrap type="none"/>
            </v:shape>
            <v:shape style="position:absolute;left:8496;top:3543;width:5062;height:224" type="#_x0000_t202" id="docshape4517"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81</w:t>
                    </w:r>
                    <w:r>
                      <w:rPr>
                        <w:color w:val="404040"/>
                        <w:sz w:val="20"/>
                      </w:rPr>
                      <w:tab/>
                    </w:r>
                    <w:r>
                      <w:rPr>
                        <w:color w:val="404040"/>
                        <w:spacing w:val="-5"/>
                        <w:sz w:val="20"/>
                      </w:rPr>
                      <w:t>78</w:t>
                    </w:r>
                    <w:r>
                      <w:rPr>
                        <w:color w:val="404040"/>
                        <w:sz w:val="20"/>
                      </w:rPr>
                      <w:tab/>
                    </w: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78</w:t>
                    </w:r>
                    <w:r>
                      <w:rPr>
                        <w:color w:val="404040"/>
                        <w:sz w:val="20"/>
                      </w:rPr>
                      <w:tab/>
                    </w:r>
                    <w:r>
                      <w:rPr>
                        <w:color w:val="404040"/>
                        <w:spacing w:val="-5"/>
                        <w:sz w:val="20"/>
                      </w:rPr>
                      <w:t>n/a</w:t>
                    </w:r>
                  </w:p>
                </w:txbxContent>
              </v:textbox>
              <w10:wrap type="none"/>
            </v:shape>
            <v:shape style="position:absolute;left:7037;top:4026;width:241;height:223" type="#_x0000_t202" id="docshape4518" filled="false" stroked="false">
              <v:textbox inset="0,0,0,0">
                <w:txbxContent>
                  <w:p>
                    <w:pPr>
                      <w:spacing w:line="223" w:lineRule="exact" w:before="0"/>
                      <w:ind w:left="0" w:right="0" w:firstLine="0"/>
                      <w:jc w:val="left"/>
                      <w:rPr>
                        <w:sz w:val="20"/>
                      </w:rPr>
                    </w:pPr>
                    <w:r>
                      <w:rPr>
                        <w:color w:val="404040"/>
                        <w:spacing w:val="-5"/>
                        <w:sz w:val="20"/>
                      </w:rPr>
                      <w:t>79</w:t>
                    </w:r>
                  </w:p>
                </w:txbxContent>
              </v:textbox>
              <w10:wrap type="none"/>
            </v:shape>
            <v:shape style="position:absolute;left:8496;top:4026;width:5061;height:223" type="#_x0000_t202" id="docshape4519"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75</w:t>
                    </w:r>
                    <w:r>
                      <w:rPr>
                        <w:color w:val="404040"/>
                        <w:sz w:val="20"/>
                      </w:rPr>
                      <w:tab/>
                    </w: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81</w:t>
                    </w:r>
                    <w:r>
                      <w:rPr>
                        <w:color w:val="404040"/>
                        <w:sz w:val="20"/>
                      </w:rPr>
                      <w:tab/>
                    </w:r>
                    <w:r>
                      <w:rPr>
                        <w:color w:val="404040"/>
                        <w:spacing w:val="-5"/>
                        <w:sz w:val="20"/>
                      </w:rPr>
                      <w:t>n/a</w:t>
                    </w:r>
                  </w:p>
                </w:txbxContent>
              </v:textbox>
              <w10:wrap type="none"/>
            </v:shape>
            <v:shape style="position:absolute;left:7037;top:4510;width:241;height:223" type="#_x0000_t202" id="docshape4520" filled="false" stroked="false">
              <v:textbox inset="0,0,0,0">
                <w:txbxContent>
                  <w:p>
                    <w:pPr>
                      <w:spacing w:line="223" w:lineRule="exact" w:before="0"/>
                      <w:ind w:left="0" w:right="0" w:firstLine="0"/>
                      <w:jc w:val="left"/>
                      <w:rPr>
                        <w:sz w:val="20"/>
                      </w:rPr>
                    </w:pPr>
                    <w:r>
                      <w:rPr>
                        <w:color w:val="404040"/>
                        <w:spacing w:val="-5"/>
                        <w:sz w:val="20"/>
                      </w:rPr>
                      <w:t>79</w:t>
                    </w:r>
                  </w:p>
                </w:txbxContent>
              </v:textbox>
              <w10:wrap type="none"/>
            </v:shape>
            <v:shape style="position:absolute;left:8496;top:4510;width:5061;height:223" type="#_x0000_t202" id="docshape4521"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82</w:t>
                    </w:r>
                    <w:r>
                      <w:rPr>
                        <w:color w:val="404040"/>
                        <w:sz w:val="20"/>
                      </w:rPr>
                      <w:tab/>
                    </w:r>
                    <w:r>
                      <w:rPr>
                        <w:color w:val="404040"/>
                        <w:spacing w:val="-5"/>
                        <w:sz w:val="20"/>
                      </w:rPr>
                      <w:t>81</w:t>
                    </w:r>
                    <w:r>
                      <w:rPr>
                        <w:color w:val="404040"/>
                        <w:sz w:val="20"/>
                      </w:rPr>
                      <w:tab/>
                    </w:r>
                    <w:r>
                      <w:rPr>
                        <w:color w:val="404040"/>
                        <w:spacing w:val="-5"/>
                        <w:sz w:val="20"/>
                      </w:rPr>
                      <w:t>83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79</w:t>
                    </w:r>
                    <w:r>
                      <w:rPr>
                        <w:color w:val="404040"/>
                        <w:sz w:val="20"/>
                      </w:rPr>
                      <w:tab/>
                    </w:r>
                    <w:r>
                      <w:rPr>
                        <w:color w:val="404040"/>
                        <w:spacing w:val="-5"/>
                        <w:sz w:val="20"/>
                      </w:rPr>
                      <w:t>n/a</w:t>
                    </w:r>
                  </w:p>
                </w:txbxContent>
              </v:textbox>
              <w10:wrap type="none"/>
            </v:shape>
            <v:shape style="position:absolute;left:7037;top:4994;width:241;height:223" type="#_x0000_t202" id="docshape4522" filled="false" stroked="false">
              <v:textbox inset="0,0,0,0">
                <w:txbxContent>
                  <w:p>
                    <w:pPr>
                      <w:spacing w:line="223" w:lineRule="exact" w:before="0"/>
                      <w:ind w:left="0" w:right="0" w:firstLine="0"/>
                      <w:jc w:val="left"/>
                      <w:rPr>
                        <w:sz w:val="20"/>
                      </w:rPr>
                    </w:pPr>
                    <w:r>
                      <w:rPr>
                        <w:color w:val="404040"/>
                        <w:spacing w:val="-5"/>
                        <w:sz w:val="20"/>
                      </w:rPr>
                      <w:t>79</w:t>
                    </w:r>
                  </w:p>
                </w:txbxContent>
              </v:textbox>
              <w10:wrap type="none"/>
            </v:shape>
            <v:shape style="position:absolute;left:8496;top:4993;width:5061;height:223" type="#_x0000_t202" id="docshape4523"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00AF50"/>
                        <w:spacing w:val="-5"/>
                        <w:sz w:val="20"/>
                      </w:rPr>
                      <w:t>78</w:t>
                    </w:r>
                    <w:r>
                      <w:rPr>
                        <w:color w:val="00AF50"/>
                        <w:sz w:val="20"/>
                      </w:rPr>
                      <w:tab/>
                    </w:r>
                    <w:r>
                      <w:rPr>
                        <w:color w:val="FF0000"/>
                        <w:spacing w:val="-5"/>
                        <w:sz w:val="20"/>
                      </w:rPr>
                      <w:t>73</w:t>
                    </w:r>
                    <w:r>
                      <w:rPr>
                        <w:color w:val="FF0000"/>
                        <w:sz w:val="20"/>
                      </w:rPr>
                      <w:tab/>
                    </w: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n/a</w:t>
                    </w:r>
                  </w:p>
                </w:txbxContent>
              </v:textbox>
              <w10:wrap type="none"/>
            </v:shape>
            <v:shape style="position:absolute;left:6974;top:5478;width:241;height:223" type="#_x0000_t202" id="docshape4524" filled="false" stroked="false">
              <v:textbox inset="0,0,0,0">
                <w:txbxContent>
                  <w:p>
                    <w:pPr>
                      <w:spacing w:line="223" w:lineRule="exact" w:before="0"/>
                      <w:ind w:left="0" w:right="0" w:firstLine="0"/>
                      <w:jc w:val="left"/>
                      <w:rPr>
                        <w:sz w:val="20"/>
                      </w:rPr>
                    </w:pPr>
                    <w:r>
                      <w:rPr>
                        <w:color w:val="404040"/>
                        <w:spacing w:val="-5"/>
                        <w:sz w:val="20"/>
                      </w:rPr>
                      <w:t>78</w:t>
                    </w:r>
                  </w:p>
                </w:txbxContent>
              </v:textbox>
              <w10:wrap type="none"/>
            </v:shape>
            <v:shape style="position:absolute;left:8496;top:5477;width:5061;height:223" type="#_x0000_t202" id="docshape4525"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974;top:5962;width:241;height:224" type="#_x0000_t202" id="docshape4526" filled="false" stroked="false">
              <v:textbox inset="0,0,0,0">
                <w:txbxContent>
                  <w:p>
                    <w:pPr>
                      <w:spacing w:line="223" w:lineRule="exact" w:before="0"/>
                      <w:ind w:left="0" w:right="0" w:firstLine="0"/>
                      <w:jc w:val="left"/>
                      <w:rPr>
                        <w:sz w:val="20"/>
                      </w:rPr>
                    </w:pPr>
                    <w:r>
                      <w:rPr>
                        <w:color w:val="404040"/>
                        <w:spacing w:val="-5"/>
                        <w:sz w:val="20"/>
                      </w:rPr>
                      <w:t>78</w:t>
                    </w:r>
                  </w:p>
                </w:txbxContent>
              </v:textbox>
              <w10:wrap type="none"/>
            </v:shape>
            <v:shape style="position:absolute;left:8496;top:5960;width:5061;height:223" type="#_x0000_t202" id="docshape4527"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w10:wrap type="none"/>
          </v:group>
        </w:pict>
      </w:r>
      <w:r>
        <w:rPr/>
        <w:drawing>
          <wp:anchor distT="0" distB="0" distL="0" distR="0" allowOverlap="1" layoutInCell="1" locked="0" behindDoc="0" simplePos="0" relativeHeight="15932928">
            <wp:simplePos x="0" y="0"/>
            <wp:positionH relativeFrom="page">
              <wp:posOffset>414527</wp:posOffset>
            </wp:positionH>
            <wp:positionV relativeFrom="paragraph">
              <wp:posOffset>-886334</wp:posOffset>
            </wp:positionV>
            <wp:extent cx="775716" cy="707136"/>
            <wp:effectExtent l="0" t="0" r="0" b="0"/>
            <wp:wrapNone/>
            <wp:docPr id="471" name="image126.png" descr="STREETSANDFOOTPATHS.PNG"/>
            <wp:cNvGraphicFramePr>
              <a:graphicFrameLocks noChangeAspect="1"/>
            </wp:cNvGraphicFramePr>
            <a:graphic>
              <a:graphicData uri="http://schemas.openxmlformats.org/drawingml/2006/picture">
                <pic:pic>
                  <pic:nvPicPr>
                    <pic:cNvPr id="472" name="image126.png"/>
                    <pic:cNvPicPr/>
                  </pic:nvPicPr>
                  <pic:blipFill>
                    <a:blip r:embed="rId258" cstate="print"/>
                    <a:stretch>
                      <a:fillRect/>
                    </a:stretch>
                  </pic:blipFill>
                  <pic:spPr>
                    <a:xfrm>
                      <a:off x="0" y="0"/>
                      <a:ext cx="775716" cy="707136"/>
                    </a:xfrm>
                    <a:prstGeom prst="rect">
                      <a:avLst/>
                    </a:prstGeom>
                  </pic:spPr>
                </pic:pic>
              </a:graphicData>
            </a:graphic>
          </wp:anchor>
        </w:drawing>
      </w:r>
      <w:bookmarkStart w:name="Condition of local streets and footpaths" w:id="103"/>
      <w:bookmarkEnd w:id="103"/>
      <w:r>
        <w:rPr/>
      </w:r>
      <w:bookmarkStart w:name="Slide 70: The condition of local streets" w:id="104"/>
      <w:bookmarkEnd w:id="104"/>
      <w:r>
        <w:rPr/>
      </w:r>
      <w:bookmarkStart w:name="_bookmark13" w:id="105"/>
      <w:bookmarkEnd w:id="105"/>
      <w:r>
        <w:rPr/>
      </w:r>
      <w:r>
        <w:rPr>
          <w:color w:val="404040"/>
          <w:sz w:val="20"/>
        </w:rPr>
        <w:t>Brownbill</w:t>
      </w:r>
      <w:r>
        <w:rPr>
          <w:color w:val="404040"/>
          <w:spacing w:val="-14"/>
          <w:sz w:val="20"/>
        </w:rPr>
        <w:t> </w:t>
      </w:r>
      <w:r>
        <w:rPr>
          <w:color w:val="404040"/>
          <w:spacing w:val="-4"/>
          <w:sz w:val="20"/>
        </w:rPr>
        <w:t>Ward</w:t>
      </w:r>
    </w:p>
    <w:p>
      <w:pPr>
        <w:spacing w:line="240" w:lineRule="auto" w:before="1"/>
        <w:rPr>
          <w:sz w:val="22"/>
        </w:rPr>
      </w:pPr>
    </w:p>
    <w:p>
      <w:pPr>
        <w:spacing w:before="1"/>
        <w:ind w:left="0" w:right="39" w:firstLine="0"/>
        <w:jc w:val="right"/>
        <w:rPr>
          <w:sz w:val="20"/>
        </w:rPr>
      </w:pPr>
      <w:r>
        <w:rPr>
          <w:color w:val="404040"/>
          <w:sz w:val="20"/>
        </w:rPr>
        <w:t>Regional</w:t>
      </w:r>
      <w:r>
        <w:rPr>
          <w:color w:val="404040"/>
          <w:spacing w:val="-10"/>
          <w:sz w:val="20"/>
        </w:rPr>
        <w:t> </w:t>
      </w:r>
      <w:r>
        <w:rPr>
          <w:color w:val="404040"/>
          <w:spacing w:val="-2"/>
          <w:sz w:val="20"/>
        </w:rPr>
        <w:t>Centres</w:t>
      </w:r>
    </w:p>
    <w:p>
      <w:pPr>
        <w:spacing w:line="240" w:lineRule="auto" w:before="1"/>
        <w:rPr>
          <w:sz w:val="22"/>
        </w:rPr>
      </w:pPr>
    </w:p>
    <w:p>
      <w:pPr>
        <w:spacing w:line="504" w:lineRule="auto" w:before="0"/>
        <w:ind w:left="1336" w:right="31" w:firstLine="933"/>
        <w:jc w:val="left"/>
        <w:rPr>
          <w:sz w:val="20"/>
        </w:rPr>
      </w:pPr>
      <w:r>
        <w:rPr>
          <w:color w:val="404040"/>
          <w:spacing w:val="-2"/>
          <w:sz w:val="20"/>
        </w:rPr>
        <w:t>Women </w:t>
      </w:r>
      <w:r>
        <w:rPr>
          <w:color w:val="404040"/>
          <w:sz w:val="20"/>
        </w:rPr>
        <w:t>Windermere</w:t>
      </w:r>
      <w:r>
        <w:rPr>
          <w:color w:val="404040"/>
          <w:spacing w:val="-13"/>
          <w:sz w:val="20"/>
        </w:rPr>
        <w:t> </w:t>
      </w:r>
      <w:r>
        <w:rPr>
          <w:color w:val="404040"/>
          <w:spacing w:val="-4"/>
          <w:sz w:val="20"/>
        </w:rPr>
        <w:t>Ward</w:t>
      </w:r>
    </w:p>
    <w:p>
      <w:pPr>
        <w:spacing w:before="2"/>
        <w:ind w:left="0" w:right="39" w:firstLine="0"/>
        <w:jc w:val="right"/>
        <w:rPr>
          <w:sz w:val="20"/>
        </w:rPr>
      </w:pPr>
      <w:r>
        <w:rPr>
          <w:color w:val="404040"/>
          <w:spacing w:val="-2"/>
          <w:sz w:val="20"/>
        </w:rPr>
        <w:t>State-</w:t>
      </w:r>
      <w:r>
        <w:rPr>
          <w:color w:val="404040"/>
          <w:spacing w:val="-4"/>
          <w:sz w:val="20"/>
        </w:rPr>
        <w:t>wide</w:t>
      </w:r>
    </w:p>
    <w:p>
      <w:pPr>
        <w:spacing w:line="240" w:lineRule="auto" w:before="1"/>
        <w:rPr>
          <w:sz w:val="22"/>
        </w:rPr>
      </w:pPr>
    </w:p>
    <w:p>
      <w:pPr>
        <w:spacing w:before="1"/>
        <w:ind w:left="0" w:right="38" w:firstLine="0"/>
        <w:jc w:val="right"/>
        <w:rPr>
          <w:sz w:val="20"/>
        </w:rPr>
      </w:pPr>
      <w:r>
        <w:rPr>
          <w:color w:val="404040"/>
          <w:spacing w:val="-2"/>
          <w:sz w:val="20"/>
        </w:rPr>
        <w:t>18-</w:t>
      </w:r>
      <w:r>
        <w:rPr>
          <w:color w:val="404040"/>
          <w:spacing w:val="-7"/>
          <w:sz w:val="20"/>
        </w:rPr>
        <w:t>34</w:t>
      </w:r>
    </w:p>
    <w:p>
      <w:pPr>
        <w:spacing w:line="240" w:lineRule="auto" w:before="0"/>
        <w:rPr>
          <w:sz w:val="22"/>
        </w:rPr>
      </w:pPr>
    </w:p>
    <w:p>
      <w:pPr>
        <w:spacing w:before="1"/>
        <w:ind w:left="0" w:right="41" w:firstLine="0"/>
        <w:jc w:val="right"/>
        <w:rPr>
          <w:sz w:val="20"/>
        </w:rPr>
      </w:pPr>
      <w:r>
        <w:rPr>
          <w:color w:val="404040"/>
          <w:sz w:val="20"/>
        </w:rPr>
        <w:t>Greater</w:t>
      </w:r>
      <w:r>
        <w:rPr>
          <w:color w:val="404040"/>
          <w:spacing w:val="-8"/>
          <w:sz w:val="20"/>
        </w:rPr>
        <w:t> </w:t>
      </w:r>
      <w:r>
        <w:rPr>
          <w:color w:val="404040"/>
          <w:spacing w:val="-2"/>
          <w:sz w:val="20"/>
        </w:rPr>
        <w:t>Geelong</w:t>
      </w:r>
    </w:p>
    <w:p>
      <w:pPr>
        <w:spacing w:line="240" w:lineRule="auto" w:before="1"/>
        <w:rPr>
          <w:sz w:val="22"/>
        </w:rPr>
      </w:pPr>
    </w:p>
    <w:p>
      <w:pPr>
        <w:spacing w:before="0"/>
        <w:ind w:left="0" w:right="38" w:firstLine="0"/>
        <w:jc w:val="right"/>
        <w:rPr>
          <w:sz w:val="20"/>
        </w:rPr>
      </w:pPr>
      <w:r>
        <w:rPr>
          <w:color w:val="404040"/>
          <w:spacing w:val="-5"/>
          <w:sz w:val="20"/>
        </w:rPr>
        <w:t>65+</w:t>
      </w:r>
    </w:p>
    <w:p>
      <w:pPr>
        <w:spacing w:line="240" w:lineRule="auto" w:before="1"/>
        <w:rPr>
          <w:sz w:val="22"/>
        </w:rPr>
      </w:pPr>
    </w:p>
    <w:p>
      <w:pPr>
        <w:spacing w:before="0"/>
        <w:ind w:left="0" w:right="38"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before="0"/>
        <w:ind w:left="0" w:right="38"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line="504" w:lineRule="auto" w:before="1"/>
        <w:ind w:left="1648" w:right="38" w:firstLine="922"/>
        <w:jc w:val="both"/>
        <w:rPr>
          <w:sz w:val="20"/>
        </w:rPr>
      </w:pPr>
      <w:r>
        <w:rPr>
          <w:color w:val="404040"/>
          <w:spacing w:val="-4"/>
          <w:sz w:val="20"/>
        </w:rPr>
        <w:t>Men</w:t>
      </w:r>
      <w:r>
        <w:rPr>
          <w:color w:val="404040"/>
          <w:spacing w:val="-4"/>
          <w:sz w:val="20"/>
        </w:rPr>
        <w:t> </w:t>
      </w:r>
      <w:r>
        <w:rPr>
          <w:color w:val="404040"/>
          <w:sz w:val="20"/>
        </w:rPr>
        <w:t>Kardinia Ward Bellarine</w:t>
      </w:r>
      <w:r>
        <w:rPr>
          <w:color w:val="404040"/>
          <w:spacing w:val="-13"/>
          <w:sz w:val="20"/>
        </w:rPr>
        <w:t> </w:t>
      </w:r>
      <w:r>
        <w:rPr>
          <w:color w:val="404040"/>
          <w:spacing w:val="-4"/>
          <w:sz w:val="20"/>
        </w:rPr>
        <w:t>Ward</w:t>
      </w:r>
    </w:p>
    <w:p>
      <w:pPr>
        <w:pStyle w:val="Heading4"/>
        <w:ind w:left="512"/>
      </w:pPr>
      <w:r>
        <w:rPr>
          <w:b w:val="0"/>
        </w:rPr>
        <w:br w:type="column"/>
      </w:r>
      <w:r>
        <w:rPr>
          <w:color w:val="404040"/>
        </w:rPr>
        <w:t>2023</w:t>
      </w:r>
      <w:r>
        <w:rPr>
          <w:color w:val="404040"/>
          <w:spacing w:val="-7"/>
        </w:rPr>
        <w:t> </w:t>
      </w:r>
      <w:r>
        <w:rPr>
          <w:color w:val="404040"/>
        </w:rPr>
        <w:t>streets</w:t>
      </w:r>
      <w:r>
        <w:rPr>
          <w:color w:val="404040"/>
          <w:spacing w:val="-8"/>
        </w:rPr>
        <w:t> </w:t>
      </w:r>
      <w:r>
        <w:rPr>
          <w:color w:val="404040"/>
        </w:rPr>
        <w:t>and</w:t>
      </w:r>
      <w:r>
        <w:rPr>
          <w:color w:val="404040"/>
          <w:spacing w:val="-2"/>
        </w:rPr>
        <w:t> </w:t>
      </w:r>
      <w:r>
        <w:rPr>
          <w:color w:val="404040"/>
        </w:rPr>
        <w:t>footpaths</w:t>
      </w:r>
      <w:r>
        <w:rPr>
          <w:color w:val="404040"/>
          <w:spacing w:val="4"/>
        </w:rPr>
        <w:t> </w:t>
      </w:r>
      <w:r>
        <w:rPr>
          <w:color w:val="404040"/>
        </w:rPr>
        <w:t>importance</w:t>
      </w:r>
      <w:r>
        <w:rPr>
          <w:color w:val="404040"/>
          <w:spacing w:val="-5"/>
        </w:rPr>
        <w:t> </w:t>
      </w:r>
      <w:r>
        <w:rPr>
          <w:color w:val="404040"/>
        </w:rPr>
        <w:t>(index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47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3000" w:space="534"/>
            <w:col w:w="10586"/>
          </w:cols>
        </w:sectPr>
      </w:pPr>
    </w:p>
    <w:p>
      <w:pPr>
        <w:spacing w:line="240" w:lineRule="auto" w:before="0"/>
        <w:rPr>
          <w:b/>
          <w:sz w:val="20"/>
        </w:rPr>
      </w:pPr>
    </w:p>
    <w:p>
      <w:pPr>
        <w:spacing w:line="240" w:lineRule="auto" w:before="0"/>
        <w:rPr>
          <w:b/>
          <w:sz w:val="20"/>
        </w:rPr>
      </w:pPr>
    </w:p>
    <w:p>
      <w:pPr>
        <w:spacing w:line="240" w:lineRule="auto" w:before="11"/>
        <w:rPr>
          <w:b/>
          <w:sz w:val="20"/>
        </w:rPr>
      </w:pPr>
    </w:p>
    <w:p>
      <w:pPr>
        <w:pStyle w:val="BodyText"/>
        <w:spacing w:before="95"/>
        <w:ind w:left="703"/>
        <w:rPr>
          <w:i/>
        </w:rPr>
      </w:pPr>
      <w:r>
        <w:rPr>
          <w:i/>
          <w:color w:val="404040"/>
        </w:rPr>
        <w:t>Q1.</w:t>
      </w:r>
      <w:r>
        <w:rPr>
          <w:i/>
          <w:color w:val="404040"/>
          <w:spacing w:val="-4"/>
        </w:rPr>
        <w:t> </w:t>
      </w:r>
      <w:r>
        <w:rPr>
          <w:i/>
          <w:color w:val="404040"/>
        </w:rPr>
        <w:t>Firstly,</w:t>
      </w:r>
      <w:r>
        <w:rPr>
          <w:i/>
          <w:color w:val="404040"/>
          <w:spacing w:val="-1"/>
        </w:rPr>
        <w:t> </w:t>
      </w:r>
      <w:r>
        <w:rPr>
          <w:i/>
          <w:color w:val="404040"/>
        </w:rPr>
        <w:t>how</w:t>
      </w:r>
      <w:r>
        <w:rPr>
          <w:i/>
          <w:color w:val="404040"/>
          <w:spacing w:val="-4"/>
        </w:rPr>
        <w:t> </w:t>
      </w:r>
      <w:r>
        <w:rPr>
          <w:i/>
          <w:color w:val="404040"/>
        </w:rPr>
        <w:t>important</w:t>
      </w:r>
      <w:r>
        <w:rPr>
          <w:i/>
          <w:color w:val="404040"/>
          <w:spacing w:val="4"/>
        </w:rPr>
        <w:t> </w:t>
      </w:r>
      <w:r>
        <w:rPr>
          <w:i/>
          <w:color w:val="404040"/>
        </w:rPr>
        <w:t>should</w:t>
      </w:r>
      <w:r>
        <w:rPr>
          <w:i/>
          <w:color w:val="404040"/>
          <w:spacing w:val="-4"/>
        </w:rPr>
        <w:t> </w:t>
      </w:r>
      <w:r>
        <w:rPr>
          <w:i/>
          <w:color w:val="404040"/>
        </w:rPr>
        <w:t>‘The</w:t>
      </w:r>
      <w:r>
        <w:rPr>
          <w:i/>
          <w:color w:val="404040"/>
          <w:spacing w:val="-3"/>
        </w:rPr>
        <w:t> </w:t>
      </w:r>
      <w:r>
        <w:rPr>
          <w:i/>
          <w:color w:val="404040"/>
        </w:rPr>
        <w:t>condition</w:t>
      </w:r>
      <w:r>
        <w:rPr>
          <w:i/>
          <w:color w:val="404040"/>
          <w:spacing w:val="-3"/>
        </w:rPr>
        <w:t> </w:t>
      </w:r>
      <w:r>
        <w:rPr>
          <w:i/>
          <w:color w:val="404040"/>
        </w:rPr>
        <w:t>of</w:t>
      </w:r>
      <w:r>
        <w:rPr>
          <w:i/>
          <w:color w:val="404040"/>
          <w:spacing w:val="-4"/>
        </w:rPr>
        <w:t> </w:t>
      </w:r>
      <w:r>
        <w:rPr>
          <w:i/>
          <w:color w:val="404040"/>
        </w:rPr>
        <w:t>local</w:t>
      </w:r>
      <w:r>
        <w:rPr>
          <w:i/>
          <w:color w:val="404040"/>
          <w:spacing w:val="-6"/>
        </w:rPr>
        <w:t> </w:t>
      </w:r>
      <w:r>
        <w:rPr>
          <w:i/>
          <w:color w:val="404040"/>
        </w:rPr>
        <w:t>streets</w:t>
      </w:r>
      <w:r>
        <w:rPr>
          <w:i/>
          <w:color w:val="404040"/>
          <w:spacing w:val="1"/>
        </w:rPr>
        <w:t> </w:t>
      </w:r>
      <w:r>
        <w:rPr>
          <w:i/>
          <w:color w:val="404040"/>
        </w:rPr>
        <w:t>and</w:t>
      </w:r>
      <w:r>
        <w:rPr>
          <w:i/>
          <w:color w:val="404040"/>
          <w:spacing w:val="-5"/>
        </w:rPr>
        <w:t> </w:t>
      </w:r>
      <w:r>
        <w:rPr>
          <w:i/>
          <w:color w:val="404040"/>
        </w:rPr>
        <w:t>footpaths</w:t>
      </w:r>
      <w:r>
        <w:rPr>
          <w:i/>
          <w:color w:val="404040"/>
          <w:spacing w:val="3"/>
        </w:rPr>
        <w:t> </w:t>
      </w:r>
      <w:r>
        <w:rPr>
          <w:i/>
          <w:color w:val="404040"/>
        </w:rPr>
        <w:t>in</w:t>
      </w:r>
      <w:r>
        <w:rPr>
          <w:i/>
          <w:color w:val="404040"/>
          <w:spacing w:val="-7"/>
        </w:rPr>
        <w:t> </w:t>
      </w:r>
      <w:r>
        <w:rPr>
          <w:i/>
          <w:color w:val="404040"/>
        </w:rPr>
        <w:t>your</w:t>
      </w:r>
      <w:r>
        <w:rPr>
          <w:i/>
          <w:color w:val="404040"/>
          <w:spacing w:val="-3"/>
        </w:rPr>
        <w:t> </w:t>
      </w:r>
      <w:r>
        <w:rPr>
          <w:i/>
          <w:color w:val="404040"/>
        </w:rPr>
        <w:t>area’</w:t>
      </w:r>
      <w:r>
        <w:rPr>
          <w:i/>
          <w:color w:val="404040"/>
          <w:spacing w:val="-3"/>
        </w:rPr>
        <w:t> </w:t>
      </w:r>
      <w:r>
        <w:rPr>
          <w:i/>
          <w:color w:val="404040"/>
        </w:rPr>
        <w:t>be</w:t>
      </w:r>
      <w:r>
        <w:rPr>
          <w:i/>
          <w:color w:val="404040"/>
          <w:spacing w:val="-5"/>
        </w:rPr>
        <w:t> </w:t>
      </w:r>
      <w:r>
        <w:rPr>
          <w:i/>
          <w:color w:val="404040"/>
        </w:rPr>
        <w:t>as</w:t>
      </w:r>
      <w:r>
        <w:rPr>
          <w:i/>
          <w:color w:val="404040"/>
          <w:spacing w:val="-5"/>
        </w:rPr>
        <w:t> </w:t>
      </w:r>
      <w:r>
        <w:rPr>
          <w:i/>
          <w:color w:val="404040"/>
        </w:rPr>
        <w:t>a</w:t>
      </w:r>
      <w:r>
        <w:rPr>
          <w:i/>
          <w:color w:val="404040"/>
          <w:spacing w:val="-5"/>
        </w:rPr>
        <w:t> </w:t>
      </w:r>
      <w:r>
        <w:rPr>
          <w:i/>
          <w:color w:val="404040"/>
        </w:rPr>
        <w:t>responsibility</w:t>
      </w:r>
      <w:r>
        <w:rPr>
          <w:i/>
          <w:color w:val="404040"/>
          <w:spacing w:val="-3"/>
        </w:rPr>
        <w:t> </w:t>
      </w:r>
      <w:r>
        <w:rPr>
          <w:i/>
          <w:color w:val="404040"/>
        </w:rPr>
        <w:t>for</w:t>
      </w:r>
      <w:r>
        <w:rPr>
          <w:i/>
          <w:color w:val="404040"/>
          <w:spacing w:val="-2"/>
        </w:rPr>
        <w:t> Council?</w:t>
      </w:r>
    </w:p>
    <w:p>
      <w:pPr>
        <w:spacing w:after="0"/>
        <w:sectPr>
          <w:type w:val="continuous"/>
          <w:pgSz w:w="14400" w:h="10800" w:orient="landscape"/>
          <w:pgMar w:header="82" w:footer="128" w:top="0" w:bottom="0" w:left="140" w:right="140"/>
        </w:sectPr>
      </w:pPr>
    </w:p>
    <w:p>
      <w:pPr>
        <w:spacing w:line="240" w:lineRule="auto" w:before="1"/>
        <w:rPr>
          <w:i/>
          <w:sz w:val="16"/>
        </w:rPr>
      </w:pPr>
    </w:p>
    <w:p>
      <w:pPr>
        <w:spacing w:after="0" w:line="240" w:lineRule="auto"/>
        <w:rPr>
          <w:sz w:val="16"/>
        </w:rPr>
        <w:sectPr>
          <w:headerReference w:type="default" r:id="rId259"/>
          <w:footerReference w:type="default" r:id="rId260"/>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5"/>
        </w:rPr>
      </w:pPr>
    </w:p>
    <w:p>
      <w:pPr>
        <w:spacing w:before="0"/>
        <w:ind w:left="0" w:right="2" w:firstLine="0"/>
        <w:jc w:val="right"/>
        <w:rPr>
          <w:sz w:val="20"/>
        </w:rPr>
      </w:pPr>
      <w:r>
        <w:rPr/>
        <w:drawing>
          <wp:anchor distT="0" distB="0" distL="0" distR="0" allowOverlap="1" layoutInCell="1" locked="0" behindDoc="0" simplePos="0" relativeHeight="15937024">
            <wp:simplePos x="0" y="0"/>
            <wp:positionH relativeFrom="page">
              <wp:posOffset>438912</wp:posOffset>
            </wp:positionH>
            <wp:positionV relativeFrom="paragraph">
              <wp:posOffset>-736728</wp:posOffset>
            </wp:positionV>
            <wp:extent cx="691895" cy="629412"/>
            <wp:effectExtent l="0" t="0" r="0" b="0"/>
            <wp:wrapNone/>
            <wp:docPr id="479" name="image126.png" descr="STREETSANDFOOTPATHS10000.PNG"/>
            <wp:cNvGraphicFramePr>
              <a:graphicFrameLocks noChangeAspect="1"/>
            </wp:cNvGraphicFramePr>
            <a:graphic>
              <a:graphicData uri="http://schemas.openxmlformats.org/drawingml/2006/picture">
                <pic:pic>
                  <pic:nvPicPr>
                    <pic:cNvPr id="480" name="image126.png"/>
                    <pic:cNvPicPr/>
                  </pic:nvPicPr>
                  <pic:blipFill>
                    <a:blip r:embed="rId258" cstate="print"/>
                    <a:stretch>
                      <a:fillRect/>
                    </a:stretch>
                  </pic:blipFill>
                  <pic:spPr>
                    <a:xfrm>
                      <a:off x="0" y="0"/>
                      <a:ext cx="691895" cy="629412"/>
                    </a:xfrm>
                    <a:prstGeom prst="rect">
                      <a:avLst/>
                    </a:prstGeom>
                  </pic:spPr>
                </pic:pic>
              </a:graphicData>
            </a:graphic>
          </wp:anchor>
        </w:drawing>
      </w:r>
      <w:bookmarkStart w:name="Slide 71: The condition of local streets" w:id="106"/>
      <w:bookmarkEnd w:id="106"/>
      <w:r>
        <w:rPr/>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1" w:firstLine="0"/>
        <w:jc w:val="right"/>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836" w:right="0"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2" w:lineRule="auto" w:before="0"/>
        <w:ind w:left="2769" w:right="0" w:firstLine="300"/>
        <w:jc w:val="right"/>
        <w:rPr>
          <w:sz w:val="20"/>
        </w:rPr>
      </w:pPr>
      <w:r>
        <w:rPr>
          <w:color w:val="404040"/>
          <w:spacing w:val="-4"/>
          <w:sz w:val="20"/>
        </w:rPr>
        <w:t>Men </w:t>
      </w:r>
      <w:r>
        <w:rPr>
          <w:color w:val="404040"/>
          <w:spacing w:val="-2"/>
          <w:sz w:val="20"/>
        </w:rPr>
        <w:t>Women 18-34</w:t>
      </w:r>
    </w:p>
    <w:p>
      <w:pPr>
        <w:spacing w:line="227" w:lineRule="exact" w:before="0"/>
        <w:ind w:left="0" w:right="0" w:firstLine="0"/>
        <w:jc w:val="right"/>
        <w:rPr>
          <w:sz w:val="20"/>
        </w:rPr>
      </w:pPr>
      <w:r>
        <w:rPr>
          <w:color w:val="404040"/>
          <w:spacing w:val="-2"/>
          <w:sz w:val="20"/>
        </w:rPr>
        <w:t>35-</w:t>
      </w:r>
      <w:r>
        <w:rPr>
          <w:color w:val="404040"/>
          <w:spacing w:val="-7"/>
          <w:sz w:val="20"/>
        </w:rPr>
        <w:t>49</w:t>
      </w:r>
    </w:p>
    <w:p>
      <w:pPr>
        <w:spacing w:before="159"/>
        <w:ind w:left="0" w:right="0" w:firstLine="0"/>
        <w:jc w:val="right"/>
        <w:rPr>
          <w:sz w:val="20"/>
        </w:rPr>
      </w:pPr>
      <w:r>
        <w:rPr>
          <w:color w:val="404040"/>
          <w:spacing w:val="-2"/>
          <w:sz w:val="20"/>
        </w:rPr>
        <w:t>50-</w:t>
      </w:r>
      <w:r>
        <w:rPr>
          <w:color w:val="404040"/>
          <w:spacing w:val="-7"/>
          <w:sz w:val="20"/>
        </w:rPr>
        <w:t>64</w:t>
      </w:r>
    </w:p>
    <w:p>
      <w:pPr>
        <w:spacing w:before="165"/>
        <w:ind w:left="0" w:right="0" w:firstLine="0"/>
        <w:jc w:val="right"/>
        <w:rPr>
          <w:sz w:val="20"/>
        </w:rPr>
      </w:pPr>
      <w:r>
        <w:rPr>
          <w:color w:val="404040"/>
          <w:spacing w:val="-5"/>
          <w:sz w:val="20"/>
        </w:rPr>
        <w:t>65+</w:t>
      </w:r>
    </w:p>
    <w:p>
      <w:pPr>
        <w:pStyle w:val="Heading4"/>
        <w:ind w:left="1166"/>
      </w:pPr>
      <w:r>
        <w:rPr>
          <w:b w:val="0"/>
        </w:rPr>
        <w:br w:type="column"/>
      </w:r>
      <w:r>
        <w:rPr>
          <w:color w:val="404040"/>
        </w:rPr>
        <w:t>2023</w:t>
      </w:r>
      <w:r>
        <w:rPr>
          <w:color w:val="404040"/>
          <w:spacing w:val="-8"/>
        </w:rPr>
        <w:t> </w:t>
      </w:r>
      <w:r>
        <w:rPr>
          <w:color w:val="404040"/>
        </w:rPr>
        <w:t>streets</w:t>
      </w:r>
      <w:r>
        <w:rPr>
          <w:color w:val="404040"/>
          <w:spacing w:val="-8"/>
        </w:rPr>
        <w:t> </w:t>
      </w:r>
      <w:r>
        <w:rPr>
          <w:color w:val="404040"/>
        </w:rPr>
        <w:t>and</w:t>
      </w:r>
      <w:r>
        <w:rPr>
          <w:color w:val="404040"/>
          <w:spacing w:val="-1"/>
        </w:rPr>
        <w:t> </w:t>
      </w:r>
      <w:r>
        <w:rPr>
          <w:color w:val="404040"/>
        </w:rPr>
        <w:t>footpaths</w:t>
      </w:r>
      <w:r>
        <w:rPr>
          <w:color w:val="404040"/>
          <w:spacing w:val="3"/>
        </w:rPr>
        <w:t> </w:t>
      </w:r>
      <w:r>
        <w:rPr>
          <w:color w:val="404040"/>
        </w:rPr>
        <w:t>importance</w:t>
      </w:r>
      <w:r>
        <w:rPr>
          <w:color w:val="404040"/>
          <w:spacing w:val="-5"/>
        </w:rPr>
        <w:t> (%)</w:t>
      </w:r>
    </w:p>
    <w:p>
      <w:pPr>
        <w:spacing w:line="240" w:lineRule="auto" w:before="0"/>
        <w:rPr>
          <w:b/>
          <w:sz w:val="20"/>
        </w:rPr>
      </w:pPr>
    </w:p>
    <w:p>
      <w:pPr>
        <w:spacing w:line="240" w:lineRule="auto" w:before="0"/>
        <w:rPr>
          <w:b/>
          <w:sz w:val="20"/>
        </w:rPr>
      </w:pPr>
    </w:p>
    <w:p>
      <w:pPr>
        <w:spacing w:line="240" w:lineRule="auto" w:before="0"/>
        <w:rPr>
          <w:b/>
          <w:sz w:val="10"/>
        </w:rPr>
      </w:pPr>
      <w:r>
        <w:rPr/>
        <w:pict>
          <v:group style="position:absolute;margin-left:188.270004pt;margin-top:7.243906pt;width:487.75pt;height:335.4pt;mso-position-horizontal-relative:page;mso-position-vertical-relative:paragraph;z-index:-15523840;mso-wrap-distance-left:0;mso-wrap-distance-right:0" id="docshapegroup4544" coordorigin="3765,145" coordsize="9755,6708">
            <v:rect style="position:absolute;left:3770;top:219;width:3790;height:248" id="docshape4545" filled="true" fillcolor="#002e52" stroked="false">
              <v:fill type="solid"/>
            </v:rect>
            <v:rect style="position:absolute;left:7560;top:219;width:4083;height:248" id="docshape4546" filled="true" fillcolor="#5f93c5" stroked="false">
              <v:fill type="solid"/>
            </v:rect>
            <v:rect style="position:absolute;left:11642;top:219;width:1556;height:248" id="docshape4547" filled="true" fillcolor="#a6a6a6" stroked="false">
              <v:fill type="solid"/>
            </v:rect>
            <v:rect style="position:absolute;left:13197;top:219;width:195;height:248" id="docshape4548" filled="true" fillcolor="#e08278" stroked="false">
              <v:fill type="solid"/>
            </v:rect>
            <v:rect style="position:absolute;left:13392;top:219;width:99;height:248" id="docshape4549" filled="true" fillcolor="#f5d2a8" stroked="false">
              <v:fill type="solid"/>
            </v:rect>
            <v:rect style="position:absolute;left:3770;top:612;width:3828;height:248" id="docshape4550" filled="true" fillcolor="#002e52" stroked="false">
              <v:fill type="solid"/>
            </v:rect>
            <v:rect style="position:absolute;left:7598;top:612;width:4028;height:248" id="docshape4551" filled="true" fillcolor="#5f93c5" stroked="false">
              <v:fill type="solid"/>
            </v:rect>
            <v:rect style="position:absolute;left:11625;top:612;width:1668;height:248" id="docshape4552" filled="true" fillcolor="#a6a6a6" stroked="false">
              <v:fill type="solid"/>
            </v:rect>
            <v:rect style="position:absolute;left:13293;top:612;width:197;height:248" id="docshape4553" filled="true" fillcolor="#e08278" stroked="false">
              <v:fill type="solid"/>
            </v:rect>
            <v:rect style="position:absolute;left:3770;top:1008;width:3401;height:248" id="docshape4554" filled="true" fillcolor="#002e52" stroked="false">
              <v:fill type="solid"/>
            </v:rect>
            <v:rect style="position:absolute;left:7171;top:1008;width:3888;height:248" id="docshape4555" filled="true" fillcolor="#5f93c5" stroked="false">
              <v:fill type="solid"/>
            </v:rect>
            <v:rect style="position:absolute;left:11059;top:1008;width:2139;height:248" id="docshape4556" filled="true" fillcolor="#a6a6a6" stroked="false">
              <v:fill type="solid"/>
            </v:rect>
            <v:rect style="position:absolute;left:13197;top:1008;width:293;height:248" id="docshape4557" filled="true" fillcolor="#e08278" stroked="false">
              <v:fill type="solid"/>
            </v:rect>
            <v:rect style="position:absolute;left:3770;top:1402;width:3536;height:248" id="docshape4558" filled="true" fillcolor="#002e52" stroked="false">
              <v:fill type="solid"/>
            </v:rect>
            <v:rect style="position:absolute;left:7305;top:1402;width:3927;height:248" id="docshape4559" filled="true" fillcolor="#5f93c5" stroked="false">
              <v:fill type="solid"/>
            </v:rect>
            <v:rect style="position:absolute;left:11232;top:1402;width:2160;height:248" id="docshape4560" filled="true" fillcolor="#a6a6a6" stroked="false">
              <v:fill type="solid"/>
            </v:rect>
            <v:rect style="position:absolute;left:13392;top:1402;width:99;height:248" id="docshape4561" filled="true" fillcolor="#e08278" stroked="false">
              <v:fill type="solid"/>
            </v:rect>
            <v:rect style="position:absolute;left:3770;top:1798;width:3401;height:245" id="docshape4562" filled="true" fillcolor="#002e52" stroked="false">
              <v:fill type="solid"/>
            </v:rect>
            <v:rect style="position:absolute;left:7171;top:1798;width:3888;height:245" id="docshape4563" filled="true" fillcolor="#5f93c5" stroked="false">
              <v:fill type="solid"/>
            </v:rect>
            <v:rect style="position:absolute;left:11059;top:1798;width:2139;height:245" id="docshape4564" filled="true" fillcolor="#a6a6a6" stroked="false">
              <v:fill type="solid"/>
            </v:rect>
            <v:rect style="position:absolute;left:13197;top:1798;width:195;height:245" id="docshape4565" filled="true" fillcolor="#e08278" stroked="false">
              <v:fill type="solid"/>
            </v:rect>
            <v:rect style="position:absolute;left:13392;top:1798;width:99;height:245" id="docshape4566" filled="true" fillcolor="#f5d2a8" stroked="false">
              <v:fill type="solid"/>
            </v:rect>
            <v:rect style="position:absolute;left:3770;top:2192;width:3984;height:248" id="docshape4567" filled="true" fillcolor="#002e52" stroked="false">
              <v:fill type="solid"/>
            </v:rect>
            <v:rect style="position:absolute;left:7754;top:2192;width:3987;height:248" id="docshape4568" filled="true" fillcolor="#5f93c5" stroked="false">
              <v:fill type="solid"/>
            </v:rect>
            <v:rect style="position:absolute;left:11740;top:2192;width:1361;height:248" id="docshape4569" filled="true" fillcolor="#a6a6a6" stroked="false">
              <v:fill type="solid"/>
            </v:rect>
            <v:rect style="position:absolute;left:13101;top:2192;width:195;height:248" id="docshape4570" filled="true" fillcolor="#e08278" stroked="false">
              <v:fill type="solid"/>
            </v:rect>
            <v:rect style="position:absolute;left:13296;top:2192;width:96;height:248" id="docshape4571" filled="true" fillcolor="#c0392b" stroked="false">
              <v:fill type="solid"/>
            </v:rect>
            <v:rect style="position:absolute;left:13392;top:2192;width:99;height:248" id="docshape4572" filled="true" fillcolor="#f5d2a8" stroked="false">
              <v:fill type="solid"/>
            </v:rect>
            <v:rect style="position:absolute;left:3770;top:2588;width:4042;height:245" id="docshape4573" filled="true" fillcolor="#002e52" stroked="false">
              <v:fill type="solid"/>
            </v:rect>
            <v:rect style="position:absolute;left:7812;top:2588;width:4042;height:245" id="docshape4574" filled="true" fillcolor="#5f93c5" stroked="false">
              <v:fill type="solid"/>
            </v:rect>
            <v:rect style="position:absolute;left:11853;top:2588;width:1349;height:245" id="docshape4575" filled="true" fillcolor="#a6a6a6" stroked="false">
              <v:fill type="solid"/>
            </v:rect>
            <v:rect style="position:absolute;left:13202;top:2588;width:96;height:245" id="docshape4576" filled="true" fillcolor="#e08278" stroked="false">
              <v:fill type="solid"/>
            </v:rect>
            <v:rect style="position:absolute;left:13298;top:2588;width:96;height:245" id="docshape4577" filled="true" fillcolor="#c0392b" stroked="false">
              <v:fill type="solid"/>
            </v:rect>
            <v:rect style="position:absolute;left:13394;top:2588;width:96;height:245" id="docshape4578" filled="true" fillcolor="#f5d2a8" stroked="false">
              <v:fill type="solid"/>
            </v:rect>
            <v:rect style="position:absolute;left:3770;top:2981;width:3634;height:248" id="docshape4579" filled="true" fillcolor="#002e52" stroked="false">
              <v:fill type="solid"/>
            </v:rect>
            <v:rect style="position:absolute;left:7404;top:2981;width:3730;height:248" id="docshape4580" filled="true" fillcolor="#5f93c5" stroked="false">
              <v:fill type="solid"/>
            </v:rect>
            <v:rect style="position:absolute;left:11133;top:2981;width:2062;height:248" id="docshape4581" filled="true" fillcolor="#a6a6a6" stroked="false">
              <v:fill type="solid"/>
            </v:rect>
            <v:rect style="position:absolute;left:13195;top:2981;width:296;height:248" id="docshape4582" filled="true" fillcolor="#e08278" stroked="false">
              <v:fill type="solid"/>
            </v:rect>
            <v:rect style="position:absolute;left:3770;top:3375;width:4083;height:248" id="docshape4583" filled="true" fillcolor="#002e52" stroked="false">
              <v:fill type="solid"/>
            </v:rect>
            <v:rect style="position:absolute;left:7852;top:3375;width:4762;height:248" id="docshape4584" filled="true" fillcolor="#5f93c5" stroked="false">
              <v:fill type="solid"/>
            </v:rect>
            <v:rect style="position:absolute;left:12614;top:3375;width:876;height:248" id="docshape4585" filled="true" fillcolor="#a6a6a6" stroked="false">
              <v:fill type="solid"/>
            </v:rect>
            <v:rect style="position:absolute;left:3770;top:3771;width:3401;height:248" id="docshape4586" filled="true" fillcolor="#002e52" stroked="false">
              <v:fill type="solid"/>
            </v:rect>
            <v:rect style="position:absolute;left:7171;top:3771;width:4181;height:248" id="docshape4587" filled="true" fillcolor="#5f93c5" stroked="false">
              <v:fill type="solid"/>
            </v:rect>
            <v:rect style="position:absolute;left:11352;top:3771;width:1846;height:248" id="docshape4588" filled="true" fillcolor="#a6a6a6" stroked="false">
              <v:fill type="solid"/>
            </v:rect>
            <v:rect style="position:absolute;left:13197;top:3771;width:195;height:248" id="docshape4589" filled="true" fillcolor="#e08278" stroked="false">
              <v:fill type="solid"/>
            </v:rect>
            <v:rect style="position:absolute;left:13392;top:3771;width:99;height:248" id="docshape4590" filled="true" fillcolor="#f5d2a8" stroked="false">
              <v:fill type="solid"/>
            </v:rect>
            <v:rect style="position:absolute;left:3770;top:4164;width:4179;height:248" id="docshape4591" filled="true" fillcolor="#002e52" stroked="false">
              <v:fill type="solid"/>
            </v:rect>
            <v:rect style="position:absolute;left:7948;top:4164;width:3694;height:248" id="docshape4592" filled="true" fillcolor="#5f93c5" stroked="false">
              <v:fill type="solid"/>
            </v:rect>
            <v:rect style="position:absolute;left:11642;top:4164;width:1265;height:248" id="docshape4593" filled="true" fillcolor="#a6a6a6" stroked="false">
              <v:fill type="solid"/>
            </v:rect>
            <v:rect style="position:absolute;left:12907;top:4164;width:291;height:248" id="docshape4594" filled="true" fillcolor="#e08278" stroked="false">
              <v:fill type="solid"/>
            </v:rect>
            <v:rect style="position:absolute;left:13197;top:4164;width:99;height:248" id="docshape4595" filled="true" fillcolor="#c0392b" stroked="false">
              <v:fill type="solid"/>
            </v:rect>
            <v:rect style="position:absolute;left:13296;top:4164;width:195;height:248" id="docshape4596" filled="true" fillcolor="#f5d2a8" stroked="false">
              <v:fill type="solid"/>
            </v:rect>
            <v:rect style="position:absolute;left:3770;top:4560;width:3500;height:245" id="docshape4597" filled="true" fillcolor="#002e52" stroked="false">
              <v:fill type="solid"/>
            </v:rect>
            <v:rect style="position:absolute;left:7269;top:4560;width:4373;height:245" id="docshape4598" filled="true" fillcolor="#5f93c5" stroked="false">
              <v:fill type="solid"/>
            </v:rect>
            <v:rect style="position:absolute;left:11642;top:4560;width:1654;height:245" id="docshape4599" filled="true" fillcolor="#a6a6a6" stroked="false">
              <v:fill type="solid"/>
            </v:rect>
            <v:rect style="position:absolute;left:13296;top:4560;width:195;height:245" id="docshape4600" filled="true" fillcolor="#e08278" stroked="false">
              <v:fill type="solid"/>
            </v:rect>
            <v:rect style="position:absolute;left:3770;top:4954;width:4124;height:248" id="docshape4601" filled="true" fillcolor="#002e52" stroked="false">
              <v:fill type="solid"/>
            </v:rect>
            <v:rect style="position:absolute;left:7893;top:4954;width:3927;height:248" id="docshape4602" filled="true" fillcolor="#5f93c5" stroked="false">
              <v:fill type="solid"/>
            </v:rect>
            <v:rect style="position:absolute;left:11820;top:4954;width:1474;height:248" id="docshape4603" filled="true" fillcolor="#a6a6a6" stroked="false">
              <v:fill type="solid"/>
            </v:rect>
            <v:rect style="position:absolute;left:13293;top:4954;width:99;height:248" id="docshape4604" filled="true" fillcolor="#e08278" stroked="false">
              <v:fill type="solid"/>
            </v:rect>
            <v:rect style="position:absolute;left:13392;top:4954;width:99;height:248" id="docshape4605" filled="true" fillcolor="#f5d2a8" stroked="false">
              <v:fill type="solid"/>
            </v:rect>
            <v:rect style="position:absolute;left:3770;top:5350;width:4234;height:245" id="docshape4606" filled="true" fillcolor="#002e52" stroked="false">
              <v:fill type="solid"/>
            </v:rect>
            <v:rect style="position:absolute;left:8004;top:5350;width:3466;height:245" id="docshape4607" filled="true" fillcolor="#5f93c5" stroked="false">
              <v:fill type="solid"/>
            </v:rect>
            <v:rect style="position:absolute;left:11469;top:5350;width:1925;height:245" id="docshape4608" filled="true" fillcolor="#a6a6a6" stroked="false">
              <v:fill type="solid"/>
            </v:rect>
            <v:rect style="position:absolute;left:13394;top:5350;width:96;height:245" id="docshape4609" filled="true" fillcolor="#e08278" stroked="false">
              <v:fill type="solid"/>
            </v:rect>
            <v:rect style="position:absolute;left:3770;top:5744;width:3694;height:248" id="docshape4610" filled="true" fillcolor="#002e52" stroked="false">
              <v:fill type="solid"/>
            </v:rect>
            <v:rect style="position:absolute;left:7464;top:5744;width:4179;height:248" id="docshape4611" filled="true" fillcolor="#5f93c5" stroked="false">
              <v:fill type="solid"/>
            </v:rect>
            <v:rect style="position:absolute;left:11642;top:5744;width:1460;height:248" id="docshape4612" filled="true" fillcolor="#a6a6a6" stroked="false">
              <v:fill type="solid"/>
            </v:rect>
            <v:rect style="position:absolute;left:13101;top:5744;width:291;height:248" id="docshape4613" filled="true" fillcolor="#e08278" stroked="false">
              <v:fill type="solid"/>
            </v:rect>
            <v:rect style="position:absolute;left:13392;top:5744;width:99;height:248" id="docshape4614" filled="true" fillcolor="#f5d2a8" stroked="false">
              <v:fill type="solid"/>
            </v:rect>
            <v:rect style="position:absolute;left:3770;top:6137;width:3968;height:248" id="docshape4615" filled="true" fillcolor="#002e52" stroked="false">
              <v:fill type="solid"/>
            </v:rect>
            <v:rect style="position:absolute;left:7737;top:6137;width:4066;height:248" id="docshape4616" filled="true" fillcolor="#5f93c5" stroked="false">
              <v:fill type="solid"/>
            </v:rect>
            <v:rect style="position:absolute;left:11803;top:6137;width:1092;height:248" id="docshape4617" filled="true" fillcolor="#a6a6a6" stroked="false">
              <v:fill type="solid"/>
            </v:rect>
            <v:rect style="position:absolute;left:12895;top:6137;width:396;height:248" id="docshape4618" filled="true" fillcolor="#e08278" stroked="false">
              <v:fill type="solid"/>
            </v:rect>
            <v:rect style="position:absolute;left:13291;top:6137;width:101;height:248" id="docshape4619" filled="true" fillcolor="#c0392b" stroked="false">
              <v:fill type="solid"/>
            </v:rect>
            <v:rect style="position:absolute;left:13392;top:6137;width:99;height:248" id="docshape4620" filled="true" fillcolor="#f5d2a8" stroked="false">
              <v:fill type="solid"/>
            </v:rect>
            <v:rect style="position:absolute;left:3770;top:6533;width:3500;height:248" id="docshape4621" filled="true" fillcolor="#002e52" stroked="false">
              <v:fill type="solid"/>
            </v:rect>
            <v:rect style="position:absolute;left:7269;top:6533;width:4568;height:248" id="docshape4622" filled="true" fillcolor="#5f93c5" stroked="false">
              <v:fill type="solid"/>
            </v:rect>
            <v:rect style="position:absolute;left:11836;top:6533;width:1460;height:248" id="docshape4623" filled="true" fillcolor="#a6a6a6" stroked="false">
              <v:fill type="solid"/>
            </v:rect>
            <v:rect style="position:absolute;left:13296;top:6533;width:96;height:248" id="docshape4624" filled="true" fillcolor="#e08278" stroked="false">
              <v:fill type="solid"/>
            </v:rect>
            <v:rect style="position:absolute;left:13392;top:6533;width:99;height:248" id="docshape4625" filled="true" fillcolor="#f5d2a8" stroked="false">
              <v:fill type="solid"/>
            </v:rect>
            <v:line style="position:absolute" from="3770,145" to="3770,6853" stroked="true" strokeweight=".5pt" strokecolor="#888888">
              <v:stroke dashstyle="solid"/>
            </v:line>
            <v:shape style="position:absolute;left:5362;top:235;width:657;height:6538" type="#_x0000_t202" id="docshape4626" filled="false" stroked="false">
              <v:textbox inset="0,0,0,0">
                <w:txbxContent>
                  <w:p>
                    <w:pPr>
                      <w:spacing w:line="223" w:lineRule="exact" w:before="0"/>
                      <w:ind w:left="194" w:right="0" w:firstLine="0"/>
                      <w:jc w:val="left"/>
                      <w:rPr>
                        <w:sz w:val="20"/>
                      </w:rPr>
                    </w:pPr>
                    <w:r>
                      <w:rPr>
                        <w:color w:val="FFFFFF"/>
                        <w:spacing w:val="-5"/>
                        <w:sz w:val="20"/>
                      </w:rPr>
                      <w:t>39</w:t>
                    </w:r>
                  </w:p>
                  <w:p>
                    <w:pPr>
                      <w:spacing w:before="164"/>
                      <w:ind w:left="0" w:right="220" w:firstLine="0"/>
                      <w:jc w:val="right"/>
                      <w:rPr>
                        <w:sz w:val="20"/>
                      </w:rPr>
                    </w:pPr>
                    <w:r>
                      <w:rPr>
                        <w:color w:val="FFFFFF"/>
                        <w:spacing w:val="-5"/>
                        <w:sz w:val="20"/>
                      </w:rPr>
                      <w:t>39</w:t>
                    </w:r>
                  </w:p>
                  <w:p>
                    <w:pPr>
                      <w:spacing w:before="165"/>
                      <w:ind w:left="0" w:right="434" w:firstLine="0"/>
                      <w:jc w:val="right"/>
                      <w:rPr>
                        <w:sz w:val="20"/>
                      </w:rPr>
                    </w:pPr>
                    <w:r>
                      <w:rPr>
                        <w:color w:val="FFFFFF"/>
                        <w:spacing w:val="-5"/>
                        <w:sz w:val="20"/>
                      </w:rPr>
                      <w:t>35</w:t>
                    </w:r>
                  </w:p>
                  <w:p>
                    <w:pPr>
                      <w:spacing w:before="165"/>
                      <w:ind w:left="0" w:right="367" w:firstLine="0"/>
                      <w:jc w:val="right"/>
                      <w:rPr>
                        <w:sz w:val="20"/>
                      </w:rPr>
                    </w:pPr>
                    <w:r>
                      <w:rPr>
                        <w:color w:val="FFFFFF"/>
                        <w:spacing w:val="-5"/>
                        <w:sz w:val="20"/>
                      </w:rPr>
                      <w:t>36</w:t>
                    </w:r>
                  </w:p>
                  <w:p>
                    <w:pPr>
                      <w:spacing w:before="164"/>
                      <w:ind w:left="0" w:right="434" w:firstLine="0"/>
                      <w:jc w:val="right"/>
                      <w:rPr>
                        <w:sz w:val="20"/>
                      </w:rPr>
                    </w:pPr>
                    <w:r>
                      <w:rPr>
                        <w:color w:val="FFFFFF"/>
                        <w:spacing w:val="-5"/>
                        <w:sz w:val="20"/>
                      </w:rPr>
                      <w:t>35</w:t>
                    </w:r>
                  </w:p>
                  <w:p>
                    <w:pPr>
                      <w:spacing w:before="165"/>
                      <w:ind w:left="0" w:right="142" w:firstLine="0"/>
                      <w:jc w:val="right"/>
                      <w:rPr>
                        <w:sz w:val="20"/>
                      </w:rPr>
                    </w:pPr>
                    <w:r>
                      <w:rPr>
                        <w:color w:val="FFFFFF"/>
                        <w:spacing w:val="-5"/>
                        <w:sz w:val="20"/>
                      </w:rPr>
                      <w:t>41</w:t>
                    </w:r>
                  </w:p>
                  <w:p>
                    <w:pPr>
                      <w:spacing w:before="165"/>
                      <w:ind w:left="0" w:right="114" w:firstLine="0"/>
                      <w:jc w:val="right"/>
                      <w:rPr>
                        <w:sz w:val="20"/>
                      </w:rPr>
                    </w:pPr>
                    <w:r>
                      <w:rPr>
                        <w:color w:val="FFFFFF"/>
                        <w:spacing w:val="-5"/>
                        <w:sz w:val="20"/>
                      </w:rPr>
                      <w:t>42</w:t>
                    </w:r>
                  </w:p>
                  <w:p>
                    <w:pPr>
                      <w:spacing w:before="165"/>
                      <w:ind w:left="0" w:right="319" w:firstLine="0"/>
                      <w:jc w:val="right"/>
                      <w:rPr>
                        <w:sz w:val="20"/>
                      </w:rPr>
                    </w:pPr>
                    <w:r>
                      <w:rPr>
                        <w:color w:val="FFFFFF"/>
                        <w:spacing w:val="-5"/>
                        <w:sz w:val="20"/>
                      </w:rPr>
                      <w:t>37</w:t>
                    </w:r>
                  </w:p>
                  <w:p>
                    <w:pPr>
                      <w:spacing w:before="164"/>
                      <w:ind w:left="0" w:right="93" w:firstLine="0"/>
                      <w:jc w:val="right"/>
                      <w:rPr>
                        <w:sz w:val="20"/>
                      </w:rPr>
                    </w:pPr>
                    <w:r>
                      <w:rPr>
                        <w:color w:val="FFFFFF"/>
                        <w:spacing w:val="-5"/>
                        <w:sz w:val="20"/>
                      </w:rPr>
                      <w:t>42</w:t>
                    </w:r>
                  </w:p>
                  <w:p>
                    <w:pPr>
                      <w:spacing w:before="165"/>
                      <w:ind w:left="0" w:right="434" w:firstLine="0"/>
                      <w:jc w:val="right"/>
                      <w:rPr>
                        <w:sz w:val="20"/>
                      </w:rPr>
                    </w:pPr>
                    <w:r>
                      <w:rPr>
                        <w:color w:val="FFFFFF"/>
                        <w:spacing w:val="-5"/>
                        <w:sz w:val="20"/>
                      </w:rPr>
                      <w:t>35</w:t>
                    </w:r>
                  </w:p>
                  <w:p>
                    <w:pPr>
                      <w:spacing w:before="165"/>
                      <w:ind w:left="0" w:right="45" w:firstLine="0"/>
                      <w:jc w:val="right"/>
                      <w:rPr>
                        <w:sz w:val="20"/>
                      </w:rPr>
                    </w:pPr>
                    <w:r>
                      <w:rPr>
                        <w:color w:val="FFFFFF"/>
                        <w:spacing w:val="-5"/>
                        <w:sz w:val="20"/>
                      </w:rPr>
                      <w:t>43</w:t>
                    </w:r>
                  </w:p>
                  <w:p>
                    <w:pPr>
                      <w:spacing w:before="165"/>
                      <w:ind w:left="0" w:right="385" w:firstLine="0"/>
                      <w:jc w:val="right"/>
                      <w:rPr>
                        <w:sz w:val="20"/>
                      </w:rPr>
                    </w:pPr>
                    <w:r>
                      <w:rPr>
                        <w:color w:val="FFFFFF"/>
                        <w:spacing w:val="-5"/>
                        <w:sz w:val="20"/>
                      </w:rPr>
                      <w:t>36</w:t>
                    </w:r>
                  </w:p>
                  <w:p>
                    <w:pPr>
                      <w:spacing w:before="164"/>
                      <w:ind w:left="0" w:right="73" w:firstLine="0"/>
                      <w:jc w:val="right"/>
                      <w:rPr>
                        <w:sz w:val="20"/>
                      </w:rPr>
                    </w:pPr>
                    <w:r>
                      <w:rPr>
                        <w:color w:val="FFFFFF"/>
                        <w:spacing w:val="-5"/>
                        <w:sz w:val="20"/>
                      </w:rPr>
                      <w:t>42</w:t>
                    </w:r>
                  </w:p>
                  <w:p>
                    <w:pPr>
                      <w:spacing w:before="165"/>
                      <w:ind w:left="0" w:right="18" w:firstLine="0"/>
                      <w:jc w:val="right"/>
                      <w:rPr>
                        <w:sz w:val="20"/>
                      </w:rPr>
                    </w:pPr>
                    <w:r>
                      <w:rPr>
                        <w:color w:val="FFFFFF"/>
                        <w:spacing w:val="-5"/>
                        <w:sz w:val="20"/>
                      </w:rPr>
                      <w:t>44</w:t>
                    </w:r>
                  </w:p>
                  <w:p>
                    <w:pPr>
                      <w:spacing w:before="165"/>
                      <w:ind w:left="0" w:right="288" w:firstLine="0"/>
                      <w:jc w:val="right"/>
                      <w:rPr>
                        <w:sz w:val="20"/>
                      </w:rPr>
                    </w:pPr>
                    <w:r>
                      <w:rPr>
                        <w:color w:val="FFFFFF"/>
                        <w:spacing w:val="-5"/>
                        <w:sz w:val="20"/>
                      </w:rPr>
                      <w:t>38</w:t>
                    </w:r>
                  </w:p>
                  <w:p>
                    <w:pPr>
                      <w:spacing w:before="164"/>
                      <w:ind w:left="282" w:right="0" w:firstLine="0"/>
                      <w:jc w:val="left"/>
                      <w:rPr>
                        <w:sz w:val="20"/>
                      </w:rPr>
                    </w:pPr>
                    <w:r>
                      <w:rPr>
                        <w:color w:val="FFFFFF"/>
                        <w:spacing w:val="-5"/>
                        <w:sz w:val="20"/>
                      </w:rPr>
                      <w:t>40</w:t>
                    </w:r>
                  </w:p>
                  <w:p>
                    <w:pPr>
                      <w:spacing w:before="165"/>
                      <w:ind w:left="0" w:right="385" w:firstLine="0"/>
                      <w:jc w:val="right"/>
                      <w:rPr>
                        <w:sz w:val="20"/>
                      </w:rPr>
                    </w:pPr>
                    <w:r>
                      <w:rPr>
                        <w:color w:val="FFFFFF"/>
                        <w:spacing w:val="-5"/>
                        <w:sz w:val="20"/>
                      </w:rPr>
                      <w:t>36</w:t>
                    </w:r>
                  </w:p>
                </w:txbxContent>
              </v:textbox>
              <w10:wrap type="none"/>
            </v:shape>
            <v:shape style="position:absolute;left:9494;top:235;width:251;height:617" type="#_x0000_t202" id="docshape4627" filled="false" stroked="false">
              <v:textbox inset="0,0,0,0">
                <w:txbxContent>
                  <w:p>
                    <w:pPr>
                      <w:spacing w:line="223" w:lineRule="exact" w:before="0"/>
                      <w:ind w:left="0" w:right="0" w:firstLine="0"/>
                      <w:jc w:val="left"/>
                      <w:rPr>
                        <w:sz w:val="20"/>
                      </w:rPr>
                    </w:pPr>
                    <w:r>
                      <w:rPr>
                        <w:color w:val="FFFFFF"/>
                        <w:spacing w:val="-5"/>
                        <w:sz w:val="20"/>
                      </w:rPr>
                      <w:t>42</w:t>
                    </w:r>
                  </w:p>
                  <w:p>
                    <w:pPr>
                      <w:spacing w:before="164"/>
                      <w:ind w:left="9" w:right="0" w:firstLine="0"/>
                      <w:jc w:val="left"/>
                      <w:rPr>
                        <w:sz w:val="20"/>
                      </w:rPr>
                    </w:pPr>
                    <w:r>
                      <w:rPr>
                        <w:color w:val="FFFFFF"/>
                        <w:spacing w:val="-5"/>
                        <w:sz w:val="20"/>
                      </w:rPr>
                      <w:t>41</w:t>
                    </w:r>
                  </w:p>
                </w:txbxContent>
              </v:textbox>
              <w10:wrap type="none"/>
            </v:shape>
            <v:shape style="position:absolute;left:12313;top:235;width:280;height:617" type="#_x0000_t202" id="docshape4628" filled="false" stroked="false">
              <v:textbox inset="0,0,0,0">
                <w:txbxContent>
                  <w:p>
                    <w:pPr>
                      <w:spacing w:line="223" w:lineRule="exact" w:before="0"/>
                      <w:ind w:left="0" w:right="0" w:firstLine="0"/>
                      <w:jc w:val="left"/>
                      <w:rPr>
                        <w:sz w:val="20"/>
                      </w:rPr>
                    </w:pPr>
                    <w:r>
                      <w:rPr>
                        <w:color w:val="FFFFFF"/>
                        <w:spacing w:val="-5"/>
                        <w:sz w:val="20"/>
                      </w:rPr>
                      <w:t>16</w:t>
                    </w:r>
                  </w:p>
                  <w:p>
                    <w:pPr>
                      <w:spacing w:before="164"/>
                      <w:ind w:left="38" w:right="0" w:firstLine="0"/>
                      <w:jc w:val="left"/>
                      <w:rPr>
                        <w:sz w:val="20"/>
                      </w:rPr>
                    </w:pPr>
                    <w:r>
                      <w:rPr>
                        <w:color w:val="FFFFFF"/>
                        <w:spacing w:val="-5"/>
                        <w:sz w:val="20"/>
                      </w:rPr>
                      <w:t>17</w:t>
                    </w:r>
                  </w:p>
                </w:txbxContent>
              </v:textbox>
              <w10:wrap type="none"/>
            </v:shape>
            <v:shape style="position:absolute;left:9007;top:1024;width:393;height:1013" type="#_x0000_t202" id="docshape4629" filled="false" stroked="false">
              <v:textbox inset="0,0,0,0">
                <w:txbxContent>
                  <w:p>
                    <w:pPr>
                      <w:spacing w:line="223" w:lineRule="exact" w:before="0"/>
                      <w:ind w:left="0" w:right="0" w:firstLine="0"/>
                      <w:jc w:val="left"/>
                      <w:rPr>
                        <w:sz w:val="20"/>
                      </w:rPr>
                    </w:pPr>
                    <w:r>
                      <w:rPr>
                        <w:color w:val="FFFFFF"/>
                        <w:spacing w:val="-5"/>
                        <w:sz w:val="20"/>
                      </w:rPr>
                      <w:t>40</w:t>
                    </w:r>
                  </w:p>
                  <w:p>
                    <w:pPr>
                      <w:spacing w:before="165"/>
                      <w:ind w:left="152" w:right="0" w:firstLine="0"/>
                      <w:jc w:val="left"/>
                      <w:rPr>
                        <w:sz w:val="20"/>
                      </w:rPr>
                    </w:pPr>
                    <w:r>
                      <w:rPr>
                        <w:color w:val="FFFFFF"/>
                        <w:spacing w:val="-5"/>
                        <w:sz w:val="20"/>
                      </w:rPr>
                      <w:t>40</w:t>
                    </w:r>
                  </w:p>
                  <w:p>
                    <w:pPr>
                      <w:spacing w:before="164"/>
                      <w:ind w:left="0" w:right="0" w:firstLine="0"/>
                      <w:jc w:val="left"/>
                      <w:rPr>
                        <w:sz w:val="20"/>
                      </w:rPr>
                    </w:pPr>
                    <w:r>
                      <w:rPr>
                        <w:color w:val="FFFFFF"/>
                        <w:spacing w:val="-5"/>
                        <w:sz w:val="20"/>
                      </w:rPr>
                      <w:t>40</w:t>
                    </w:r>
                  </w:p>
                </w:txbxContent>
              </v:textbox>
              <w10:wrap type="none"/>
            </v:shape>
            <v:shape style="position:absolute;left:9639;top:2208;width:327;height:618" type="#_x0000_t202" id="docshape4630" filled="false" stroked="false">
              <v:textbox inset="0,0,0,0">
                <w:txbxContent>
                  <w:p>
                    <w:pPr>
                      <w:spacing w:line="223" w:lineRule="exact" w:before="0"/>
                      <w:ind w:left="0" w:right="0" w:firstLine="0"/>
                      <w:jc w:val="left"/>
                      <w:rPr>
                        <w:sz w:val="20"/>
                      </w:rPr>
                    </w:pPr>
                    <w:r>
                      <w:rPr>
                        <w:color w:val="FFFFFF"/>
                        <w:spacing w:val="-5"/>
                        <w:sz w:val="20"/>
                      </w:rPr>
                      <w:t>41</w:t>
                    </w:r>
                  </w:p>
                  <w:p>
                    <w:pPr>
                      <w:spacing w:before="164"/>
                      <w:ind w:left="85" w:right="0" w:firstLine="0"/>
                      <w:jc w:val="left"/>
                      <w:rPr>
                        <w:sz w:val="20"/>
                      </w:rPr>
                    </w:pPr>
                    <w:r>
                      <w:rPr>
                        <w:color w:val="FFFFFF"/>
                        <w:spacing w:val="-5"/>
                        <w:sz w:val="20"/>
                      </w:rPr>
                      <w:t>42</w:t>
                    </w:r>
                  </w:p>
                </w:txbxContent>
              </v:textbox>
              <w10:wrap type="none"/>
            </v:shape>
            <v:shape style="position:absolute;left:9159;top:2998;width:241;height:223" type="#_x0000_t202" id="docshape4631"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2021;top:1024;width:640;height:2197" type="#_x0000_t202" id="docshape4632" filled="false" stroked="false">
              <v:textbox inset="0,0,0,0">
                <w:txbxContent>
                  <w:p>
                    <w:pPr>
                      <w:spacing w:line="223" w:lineRule="exact" w:before="0"/>
                      <w:ind w:left="0" w:right="0" w:firstLine="0"/>
                      <w:jc w:val="left"/>
                      <w:rPr>
                        <w:sz w:val="20"/>
                      </w:rPr>
                    </w:pPr>
                    <w:r>
                      <w:rPr>
                        <w:color w:val="FFFFFF"/>
                        <w:spacing w:val="-5"/>
                        <w:sz w:val="20"/>
                      </w:rPr>
                      <w:t>22</w:t>
                    </w:r>
                  </w:p>
                  <w:p>
                    <w:pPr>
                      <w:spacing w:before="165"/>
                      <w:ind w:left="182" w:right="0" w:firstLine="0"/>
                      <w:jc w:val="left"/>
                      <w:rPr>
                        <w:sz w:val="20"/>
                      </w:rPr>
                    </w:pPr>
                    <w:r>
                      <w:rPr>
                        <w:color w:val="FFFFFF"/>
                        <w:spacing w:val="-5"/>
                        <w:sz w:val="20"/>
                      </w:rPr>
                      <w:t>22</w:t>
                    </w:r>
                  </w:p>
                  <w:p>
                    <w:pPr>
                      <w:spacing w:before="164"/>
                      <w:ind w:left="0" w:right="0" w:firstLine="0"/>
                      <w:jc w:val="left"/>
                      <w:rPr>
                        <w:sz w:val="20"/>
                      </w:rPr>
                    </w:pPr>
                    <w:r>
                      <w:rPr>
                        <w:color w:val="FFFFFF"/>
                        <w:spacing w:val="-5"/>
                        <w:sz w:val="20"/>
                      </w:rPr>
                      <w:t>22</w:t>
                    </w:r>
                  </w:p>
                  <w:p>
                    <w:pPr>
                      <w:spacing w:before="165"/>
                      <w:ind w:left="291" w:right="0" w:firstLine="0"/>
                      <w:jc w:val="left"/>
                      <w:rPr>
                        <w:sz w:val="20"/>
                      </w:rPr>
                    </w:pPr>
                    <w:r>
                      <w:rPr>
                        <w:color w:val="FFFFFF"/>
                        <w:spacing w:val="-5"/>
                        <w:sz w:val="20"/>
                      </w:rPr>
                      <w:t>14</w:t>
                    </w:r>
                  </w:p>
                  <w:p>
                    <w:pPr>
                      <w:spacing w:before="165"/>
                      <w:ind w:left="398" w:right="0" w:firstLine="0"/>
                      <w:jc w:val="left"/>
                      <w:rPr>
                        <w:sz w:val="20"/>
                      </w:rPr>
                    </w:pPr>
                    <w:r>
                      <w:rPr>
                        <w:color w:val="FFFFFF"/>
                        <w:spacing w:val="-5"/>
                        <w:sz w:val="20"/>
                      </w:rPr>
                      <w:t>14</w:t>
                    </w:r>
                  </w:p>
                  <w:p>
                    <w:pPr>
                      <w:spacing w:before="165"/>
                      <w:ind w:left="35" w:right="0" w:firstLine="0"/>
                      <w:jc w:val="left"/>
                      <w:rPr>
                        <w:sz w:val="20"/>
                      </w:rPr>
                    </w:pPr>
                    <w:r>
                      <w:rPr>
                        <w:color w:val="FFFFFF"/>
                        <w:spacing w:val="-5"/>
                        <w:sz w:val="20"/>
                      </w:rPr>
                      <w:t>21</w:t>
                    </w:r>
                  </w:p>
                </w:txbxContent>
              </v:textbox>
              <w10:wrap type="none"/>
            </v:shape>
            <v:shape style="position:absolute;left:13145;top:235;width:375;height:2986" type="#_x0000_t202" id="docshape4633" filled="false" stroked="false">
              <v:textbox inset="0,0,0,0">
                <w:txbxContent>
                  <w:p>
                    <w:pPr>
                      <w:spacing w:line="223" w:lineRule="exact" w:before="0"/>
                      <w:ind w:left="97" w:right="0" w:firstLine="0"/>
                      <w:jc w:val="left"/>
                      <w:rPr>
                        <w:sz w:val="20"/>
                      </w:rPr>
                    </w:pPr>
                    <w:r>
                      <w:rPr>
                        <w:color w:val="FFFFFF"/>
                        <w:spacing w:val="-2"/>
                        <w:sz w:val="20"/>
                      </w:rPr>
                      <w:t>2</w:t>
                    </w:r>
                    <w:r>
                      <w:rPr>
                        <w:color w:val="FFFFFF"/>
                        <w:spacing w:val="-21"/>
                        <w:sz w:val="20"/>
                      </w:rPr>
                      <w:t> </w:t>
                    </w:r>
                    <w:r>
                      <w:rPr>
                        <w:color w:val="252525"/>
                        <w:spacing w:val="-12"/>
                        <w:sz w:val="20"/>
                      </w:rPr>
                      <w:t>1</w:t>
                    </w:r>
                  </w:p>
                  <w:p>
                    <w:pPr>
                      <w:spacing w:before="164"/>
                      <w:ind w:left="0" w:right="68" w:firstLine="0"/>
                      <w:jc w:val="right"/>
                      <w:rPr>
                        <w:sz w:val="20"/>
                      </w:rPr>
                    </w:pPr>
                    <w:r>
                      <w:rPr>
                        <w:color w:val="FFFFFF"/>
                        <w:w w:val="99"/>
                        <w:sz w:val="20"/>
                      </w:rPr>
                      <w:t>2</w:t>
                    </w:r>
                  </w:p>
                  <w:p>
                    <w:pPr>
                      <w:spacing w:before="165"/>
                      <w:ind w:left="0" w:right="117" w:firstLine="0"/>
                      <w:jc w:val="right"/>
                      <w:rPr>
                        <w:sz w:val="20"/>
                      </w:rPr>
                    </w:pPr>
                    <w:r>
                      <w:rPr>
                        <w:color w:val="FFFFFF"/>
                        <w:w w:val="99"/>
                        <w:sz w:val="20"/>
                      </w:rPr>
                      <w:t>3</w:t>
                    </w:r>
                  </w:p>
                  <w:p>
                    <w:pPr>
                      <w:spacing w:before="165"/>
                      <w:ind w:left="0" w:right="19" w:firstLine="0"/>
                      <w:jc w:val="right"/>
                      <w:rPr>
                        <w:sz w:val="20"/>
                      </w:rPr>
                    </w:pPr>
                    <w:r>
                      <w:rPr>
                        <w:color w:val="FFFFFF"/>
                        <w:w w:val="99"/>
                        <w:sz w:val="20"/>
                      </w:rPr>
                      <w:t>1</w:t>
                    </w:r>
                  </w:p>
                  <w:p>
                    <w:pPr>
                      <w:spacing w:before="164"/>
                      <w:ind w:left="0" w:right="18" w:firstLine="0"/>
                      <w:jc w:val="right"/>
                      <w:rPr>
                        <w:sz w:val="20"/>
                      </w:rPr>
                    </w:pPr>
                    <w:r>
                      <w:rPr>
                        <w:color w:val="FFFFFF"/>
                        <w:spacing w:val="-2"/>
                        <w:sz w:val="20"/>
                      </w:rPr>
                      <w:t>2</w:t>
                    </w:r>
                    <w:r>
                      <w:rPr>
                        <w:color w:val="FFFFFF"/>
                        <w:spacing w:val="-21"/>
                        <w:sz w:val="20"/>
                      </w:rPr>
                      <w:t> </w:t>
                    </w:r>
                    <w:r>
                      <w:rPr>
                        <w:color w:val="252525"/>
                        <w:spacing w:val="-12"/>
                        <w:sz w:val="20"/>
                      </w:rPr>
                      <w:t>1</w:t>
                    </w:r>
                  </w:p>
                  <w:p>
                    <w:pPr>
                      <w:spacing w:before="165"/>
                      <w:ind w:left="0" w:right="18" w:firstLine="0"/>
                      <w:jc w:val="right"/>
                      <w:rPr>
                        <w:sz w:val="20"/>
                      </w:rPr>
                    </w:pPr>
                    <w:r>
                      <w:rPr>
                        <w:color w:val="FFFFFF"/>
                        <w:spacing w:val="-2"/>
                        <w:sz w:val="20"/>
                      </w:rPr>
                      <w:t>2</w:t>
                    </w:r>
                    <w:r>
                      <w:rPr>
                        <w:color w:val="FFFFFF"/>
                        <w:spacing w:val="-21"/>
                        <w:sz w:val="20"/>
                      </w:rPr>
                      <w:t> </w:t>
                    </w:r>
                    <w:r>
                      <w:rPr>
                        <w:color w:val="FFFFFF"/>
                        <w:spacing w:val="-12"/>
                        <w:sz w:val="20"/>
                      </w:rPr>
                      <w:t>1</w:t>
                    </w:r>
                    <w:r>
                      <w:rPr>
                        <w:color w:val="252525"/>
                        <w:spacing w:val="-12"/>
                        <w:sz w:val="20"/>
                      </w:rPr>
                      <w:t>1</w:t>
                    </w:r>
                  </w:p>
                  <w:p>
                    <w:pPr>
                      <w:spacing w:before="165"/>
                      <w:ind w:left="0" w:right="18" w:firstLine="0"/>
                      <w:jc w:val="right"/>
                      <w:rPr>
                        <w:sz w:val="20"/>
                      </w:rPr>
                    </w:pPr>
                    <w:r>
                      <w:rPr>
                        <w:color w:val="FFFFFF"/>
                        <w:spacing w:val="-5"/>
                        <w:sz w:val="20"/>
                      </w:rPr>
                      <w:t>11</w:t>
                    </w:r>
                    <w:r>
                      <w:rPr>
                        <w:color w:val="252525"/>
                        <w:spacing w:val="-5"/>
                        <w:sz w:val="20"/>
                      </w:rPr>
                      <w:t>1</w:t>
                    </w:r>
                  </w:p>
                  <w:p>
                    <w:pPr>
                      <w:spacing w:before="165"/>
                      <w:ind w:left="0" w:right="117" w:firstLine="0"/>
                      <w:jc w:val="right"/>
                      <w:rPr>
                        <w:sz w:val="20"/>
                      </w:rPr>
                    </w:pPr>
                    <w:r>
                      <w:rPr>
                        <w:color w:val="FFFFFF"/>
                        <w:w w:val="99"/>
                        <w:sz w:val="20"/>
                      </w:rPr>
                      <w:t>3</w:t>
                    </w:r>
                  </w:p>
                </w:txbxContent>
              </v:textbox>
              <w10:wrap type="none"/>
            </v:shape>
            <v:shape style="position:absolute;left:10125;top:3392;width:241;height:223" type="#_x0000_t202" id="docshape4634" filled="false" stroked="false">
              <v:textbox inset="0,0,0,0">
                <w:txbxContent>
                  <w:p>
                    <w:pPr>
                      <w:spacing w:line="223" w:lineRule="exact" w:before="0"/>
                      <w:ind w:left="0" w:right="0" w:firstLine="0"/>
                      <w:jc w:val="left"/>
                      <w:rPr>
                        <w:sz w:val="20"/>
                      </w:rPr>
                    </w:pPr>
                    <w:r>
                      <w:rPr>
                        <w:color w:val="FFFFFF"/>
                        <w:spacing w:val="-5"/>
                        <w:sz w:val="20"/>
                      </w:rPr>
                      <w:t>49</w:t>
                    </w:r>
                  </w:p>
                </w:txbxContent>
              </v:textbox>
              <w10:wrap type="none"/>
            </v:shape>
            <v:shape style="position:absolute;left:12999;top:3392;width:131;height:223" type="#_x0000_t202" id="docshape4635"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9153;top:3787;width:241;height:223" type="#_x0000_t202" id="docshape4636"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9688;top:4182;width:241;height:223" type="#_x0000_t202" id="docshape4637"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9348;top:4576;width:241;height:223" type="#_x0000_t202" id="docshape4638" filled="false" stroked="false">
              <v:textbox inset="0,0,0,0">
                <w:txbxContent>
                  <w:p>
                    <w:pPr>
                      <w:spacing w:line="223" w:lineRule="exact" w:before="0"/>
                      <w:ind w:left="0" w:right="0" w:firstLine="0"/>
                      <w:jc w:val="left"/>
                      <w:rPr>
                        <w:sz w:val="20"/>
                      </w:rPr>
                    </w:pPr>
                    <w:r>
                      <w:rPr>
                        <w:color w:val="FFFFFF"/>
                        <w:spacing w:val="-5"/>
                        <w:sz w:val="20"/>
                      </w:rPr>
                      <w:t>45</w:t>
                    </w:r>
                  </w:p>
                </w:txbxContent>
              </v:textbox>
              <w10:wrap type="none"/>
            </v:shape>
            <v:shape style="position:absolute;left:9445;top:4971;width:546;height:1802" type="#_x0000_t202" id="docshape4639" filled="false" stroked="false">
              <v:textbox inset="0,0,0,0">
                <w:txbxContent>
                  <w:p>
                    <w:pPr>
                      <w:spacing w:line="223" w:lineRule="exact" w:before="0"/>
                      <w:ind w:left="303" w:right="0" w:firstLine="0"/>
                      <w:jc w:val="left"/>
                      <w:rPr>
                        <w:sz w:val="20"/>
                      </w:rPr>
                    </w:pPr>
                    <w:r>
                      <w:rPr>
                        <w:color w:val="FFFFFF"/>
                        <w:spacing w:val="-5"/>
                        <w:sz w:val="20"/>
                      </w:rPr>
                      <w:t>40</w:t>
                    </w:r>
                  </w:p>
                  <w:p>
                    <w:pPr>
                      <w:spacing w:before="164"/>
                      <w:ind w:left="183" w:right="0" w:firstLine="0"/>
                      <w:jc w:val="left"/>
                      <w:rPr>
                        <w:sz w:val="20"/>
                      </w:rPr>
                    </w:pPr>
                    <w:r>
                      <w:rPr>
                        <w:color w:val="FFFFFF"/>
                        <w:spacing w:val="-5"/>
                        <w:sz w:val="20"/>
                      </w:rPr>
                      <w:t>36</w:t>
                    </w:r>
                  </w:p>
                  <w:p>
                    <w:pPr>
                      <w:spacing w:before="165"/>
                      <w:ind w:left="0" w:right="0" w:firstLine="0"/>
                      <w:jc w:val="left"/>
                      <w:rPr>
                        <w:sz w:val="20"/>
                      </w:rPr>
                    </w:pPr>
                    <w:r>
                      <w:rPr>
                        <w:color w:val="FFFFFF"/>
                        <w:spacing w:val="-5"/>
                        <w:sz w:val="20"/>
                      </w:rPr>
                      <w:t>43</w:t>
                    </w:r>
                  </w:p>
                  <w:p>
                    <w:pPr>
                      <w:spacing w:before="165"/>
                      <w:ind w:left="217" w:right="0" w:firstLine="0"/>
                      <w:jc w:val="left"/>
                      <w:rPr>
                        <w:sz w:val="20"/>
                      </w:rPr>
                    </w:pPr>
                    <w:r>
                      <w:rPr>
                        <w:color w:val="FFFFFF"/>
                        <w:spacing w:val="-5"/>
                        <w:sz w:val="20"/>
                      </w:rPr>
                      <w:t>41</w:t>
                    </w:r>
                  </w:p>
                  <w:p>
                    <w:pPr>
                      <w:spacing w:before="165"/>
                      <w:ind w:left="0" w:right="0" w:firstLine="0"/>
                      <w:jc w:val="left"/>
                      <w:rPr>
                        <w:sz w:val="20"/>
                      </w:rPr>
                    </w:pPr>
                    <w:r>
                      <w:rPr>
                        <w:color w:val="FFFFFF"/>
                        <w:spacing w:val="-5"/>
                        <w:sz w:val="20"/>
                      </w:rPr>
                      <w:t>47</w:t>
                    </w:r>
                  </w:p>
                </w:txbxContent>
              </v:textbox>
              <w10:wrap type="none"/>
            </v:shape>
            <v:shape style="position:absolute;left:12167;top:3787;width:533;height:2986" type="#_x0000_t202" id="docshape4640" filled="false" stroked="false">
              <v:textbox inset="0,0,0,0">
                <w:txbxContent>
                  <w:p>
                    <w:pPr>
                      <w:spacing w:line="223" w:lineRule="exact" w:before="0"/>
                      <w:ind w:left="0" w:right="0" w:firstLine="0"/>
                      <w:jc w:val="left"/>
                      <w:rPr>
                        <w:sz w:val="20"/>
                      </w:rPr>
                    </w:pPr>
                    <w:r>
                      <w:rPr>
                        <w:color w:val="FFFFFF"/>
                        <w:spacing w:val="-5"/>
                        <w:sz w:val="20"/>
                      </w:rPr>
                      <w:t>19</w:t>
                    </w:r>
                  </w:p>
                  <w:p>
                    <w:pPr>
                      <w:spacing w:before="165"/>
                      <w:ind w:left="0" w:right="0" w:firstLine="0"/>
                      <w:jc w:val="left"/>
                      <w:rPr>
                        <w:sz w:val="20"/>
                      </w:rPr>
                    </w:pPr>
                    <w:r>
                      <w:rPr>
                        <w:color w:val="FFFFFF"/>
                        <w:spacing w:val="-5"/>
                        <w:sz w:val="20"/>
                      </w:rPr>
                      <w:t>13</w:t>
                    </w:r>
                  </w:p>
                  <w:p>
                    <w:pPr>
                      <w:spacing w:before="164"/>
                      <w:ind w:left="194" w:right="0" w:firstLine="0"/>
                      <w:jc w:val="left"/>
                      <w:rPr>
                        <w:sz w:val="20"/>
                      </w:rPr>
                    </w:pPr>
                    <w:r>
                      <w:rPr>
                        <w:color w:val="FFFFFF"/>
                        <w:spacing w:val="-5"/>
                        <w:sz w:val="20"/>
                      </w:rPr>
                      <w:t>17</w:t>
                    </w:r>
                  </w:p>
                  <w:p>
                    <w:pPr>
                      <w:spacing w:before="165"/>
                      <w:ind w:left="282" w:right="0" w:firstLine="0"/>
                      <w:jc w:val="left"/>
                      <w:rPr>
                        <w:sz w:val="20"/>
                      </w:rPr>
                    </w:pPr>
                    <w:r>
                      <w:rPr>
                        <w:color w:val="FFFFFF"/>
                        <w:spacing w:val="-5"/>
                        <w:sz w:val="20"/>
                      </w:rPr>
                      <w:t>15</w:t>
                    </w:r>
                  </w:p>
                  <w:p>
                    <w:pPr>
                      <w:spacing w:before="164"/>
                      <w:ind w:left="156" w:right="0" w:firstLine="0"/>
                      <w:jc w:val="left"/>
                      <w:rPr>
                        <w:sz w:val="20"/>
                      </w:rPr>
                    </w:pPr>
                    <w:r>
                      <w:rPr>
                        <w:color w:val="FFFFFF"/>
                        <w:spacing w:val="-5"/>
                        <w:sz w:val="20"/>
                      </w:rPr>
                      <w:t>20</w:t>
                    </w:r>
                  </w:p>
                  <w:p>
                    <w:pPr>
                      <w:spacing w:before="165"/>
                      <w:ind w:left="97" w:right="0" w:firstLine="0"/>
                      <w:jc w:val="left"/>
                      <w:rPr>
                        <w:sz w:val="20"/>
                      </w:rPr>
                    </w:pPr>
                    <w:r>
                      <w:rPr>
                        <w:color w:val="FFFFFF"/>
                        <w:spacing w:val="-5"/>
                        <w:sz w:val="20"/>
                      </w:rPr>
                      <w:t>15</w:t>
                    </w:r>
                  </w:p>
                  <w:p>
                    <w:pPr>
                      <w:spacing w:before="165"/>
                      <w:ind w:left="74" w:right="0" w:firstLine="0"/>
                      <w:jc w:val="left"/>
                      <w:rPr>
                        <w:sz w:val="20"/>
                      </w:rPr>
                    </w:pPr>
                    <w:r>
                      <w:rPr>
                        <w:color w:val="FFFFFF"/>
                        <w:spacing w:val="-5"/>
                        <w:sz w:val="20"/>
                      </w:rPr>
                      <w:t>11</w:t>
                    </w:r>
                  </w:p>
                  <w:p>
                    <w:pPr>
                      <w:spacing w:before="165"/>
                      <w:ind w:left="291" w:right="0" w:firstLine="0"/>
                      <w:jc w:val="left"/>
                      <w:rPr>
                        <w:sz w:val="20"/>
                      </w:rPr>
                    </w:pPr>
                    <w:r>
                      <w:rPr>
                        <w:color w:val="FFFFFF"/>
                        <w:spacing w:val="-5"/>
                        <w:sz w:val="20"/>
                      </w:rPr>
                      <w:t>15</w:t>
                    </w:r>
                  </w:p>
                </w:txbxContent>
              </v:textbox>
              <w10:wrap type="none"/>
            </v:shape>
            <v:shape style="position:absolute;left:12999;top:3787;width:521;height:2986" type="#_x0000_t202" id="docshape4641" filled="false" stroked="false">
              <v:textbox inset="0,0,0,0">
                <w:txbxContent>
                  <w:p>
                    <w:pPr>
                      <w:spacing w:line="223" w:lineRule="exact" w:before="0"/>
                      <w:ind w:left="243" w:right="0" w:firstLine="0"/>
                      <w:jc w:val="left"/>
                      <w:rPr>
                        <w:sz w:val="20"/>
                      </w:rPr>
                    </w:pPr>
                    <w:r>
                      <w:rPr>
                        <w:color w:val="FFFFFF"/>
                        <w:spacing w:val="-2"/>
                        <w:sz w:val="20"/>
                      </w:rPr>
                      <w:t>2</w:t>
                    </w:r>
                    <w:r>
                      <w:rPr>
                        <w:color w:val="FFFFFF"/>
                        <w:spacing w:val="-21"/>
                        <w:sz w:val="20"/>
                      </w:rPr>
                      <w:t> </w:t>
                    </w:r>
                    <w:r>
                      <w:rPr>
                        <w:color w:val="252525"/>
                        <w:spacing w:val="-12"/>
                        <w:sz w:val="20"/>
                      </w:rPr>
                      <w:t>1</w:t>
                    </w:r>
                  </w:p>
                  <w:p>
                    <w:pPr>
                      <w:spacing w:before="165"/>
                      <w:ind w:left="0" w:right="67" w:firstLine="0"/>
                      <w:jc w:val="right"/>
                      <w:rPr>
                        <w:sz w:val="20"/>
                      </w:rPr>
                    </w:pPr>
                    <w:r>
                      <w:rPr>
                        <w:color w:val="FFFFFF"/>
                        <w:sz w:val="20"/>
                      </w:rPr>
                      <w:t>3</w:t>
                    </w:r>
                    <w:r>
                      <w:rPr>
                        <w:color w:val="FFFFFF"/>
                        <w:spacing w:val="25"/>
                        <w:sz w:val="20"/>
                      </w:rPr>
                      <w:t> </w:t>
                    </w:r>
                    <w:r>
                      <w:rPr>
                        <w:color w:val="FFFFFF"/>
                        <w:sz w:val="20"/>
                      </w:rPr>
                      <w:t>1</w:t>
                    </w:r>
                    <w:r>
                      <w:rPr>
                        <w:color w:val="FFFFFF"/>
                        <w:spacing w:val="-21"/>
                        <w:sz w:val="20"/>
                      </w:rPr>
                      <w:t> </w:t>
                    </w:r>
                    <w:r>
                      <w:rPr>
                        <w:color w:val="252525"/>
                        <w:spacing w:val="-10"/>
                        <w:sz w:val="20"/>
                      </w:rPr>
                      <w:t>2</w:t>
                    </w:r>
                  </w:p>
                  <w:p>
                    <w:pPr>
                      <w:spacing w:before="164"/>
                      <w:ind w:left="0" w:right="67" w:firstLine="0"/>
                      <w:jc w:val="right"/>
                      <w:rPr>
                        <w:sz w:val="20"/>
                      </w:rPr>
                    </w:pPr>
                    <w:r>
                      <w:rPr>
                        <w:color w:val="FFFFFF"/>
                        <w:w w:val="99"/>
                        <w:sz w:val="20"/>
                      </w:rPr>
                      <w:t>2</w:t>
                    </w:r>
                  </w:p>
                  <w:p>
                    <w:pPr>
                      <w:spacing w:before="165"/>
                      <w:ind w:left="0" w:right="19" w:firstLine="0"/>
                      <w:jc w:val="right"/>
                      <w:rPr>
                        <w:sz w:val="20"/>
                      </w:rPr>
                    </w:pPr>
                    <w:r>
                      <w:rPr>
                        <w:color w:val="FFFFFF"/>
                        <w:spacing w:val="-5"/>
                        <w:sz w:val="20"/>
                      </w:rPr>
                      <w:t>1</w:t>
                    </w:r>
                    <w:r>
                      <w:rPr>
                        <w:color w:val="252525"/>
                        <w:spacing w:val="-5"/>
                        <w:sz w:val="20"/>
                      </w:rPr>
                      <w:t>1</w:t>
                    </w:r>
                  </w:p>
                  <w:p>
                    <w:pPr>
                      <w:spacing w:before="164"/>
                      <w:ind w:left="0" w:right="18" w:firstLine="0"/>
                      <w:jc w:val="right"/>
                      <w:rPr>
                        <w:sz w:val="20"/>
                      </w:rPr>
                    </w:pPr>
                    <w:r>
                      <w:rPr>
                        <w:color w:val="FFFFFF"/>
                        <w:w w:val="99"/>
                        <w:sz w:val="20"/>
                      </w:rPr>
                      <w:t>1</w:t>
                    </w:r>
                  </w:p>
                  <w:p>
                    <w:pPr>
                      <w:spacing w:before="165"/>
                      <w:ind w:left="0" w:right="18" w:firstLine="0"/>
                      <w:jc w:val="right"/>
                      <w:rPr>
                        <w:sz w:val="20"/>
                      </w:rPr>
                    </w:pPr>
                    <w:r>
                      <w:rPr>
                        <w:color w:val="FFFFFF"/>
                        <w:sz w:val="20"/>
                      </w:rPr>
                      <w:t>3</w:t>
                    </w:r>
                    <w:r>
                      <w:rPr>
                        <w:color w:val="FFFFFF"/>
                        <w:spacing w:val="25"/>
                        <w:sz w:val="20"/>
                      </w:rPr>
                      <w:t> </w:t>
                    </w:r>
                    <w:r>
                      <w:rPr>
                        <w:color w:val="252525"/>
                        <w:spacing w:val="-10"/>
                        <w:sz w:val="20"/>
                      </w:rPr>
                      <w:t>1</w:t>
                    </w:r>
                  </w:p>
                  <w:p>
                    <w:pPr>
                      <w:spacing w:before="165"/>
                      <w:ind w:left="40" w:right="0" w:firstLine="0"/>
                      <w:jc w:val="left"/>
                      <w:rPr>
                        <w:sz w:val="20"/>
                      </w:rPr>
                    </w:pPr>
                    <w:r>
                      <w:rPr>
                        <w:color w:val="FFFFFF"/>
                        <w:sz w:val="20"/>
                      </w:rPr>
                      <w:t>4</w:t>
                    </w:r>
                    <w:r>
                      <w:rPr>
                        <w:color w:val="FFFFFF"/>
                        <w:spacing w:val="79"/>
                        <w:sz w:val="20"/>
                      </w:rPr>
                      <w:t> </w:t>
                    </w:r>
                    <w:r>
                      <w:rPr>
                        <w:color w:val="FFFFFF"/>
                        <w:spacing w:val="-5"/>
                        <w:sz w:val="20"/>
                      </w:rPr>
                      <w:t>1</w:t>
                    </w:r>
                    <w:r>
                      <w:rPr>
                        <w:color w:val="252525"/>
                        <w:spacing w:val="-5"/>
                        <w:sz w:val="20"/>
                      </w:rPr>
                      <w:t>1</w:t>
                    </w:r>
                  </w:p>
                  <w:p>
                    <w:pPr>
                      <w:spacing w:before="165"/>
                      <w:ind w:left="0" w:right="18" w:firstLine="0"/>
                      <w:jc w:val="right"/>
                      <w:rPr>
                        <w:sz w:val="20"/>
                      </w:rPr>
                    </w:pPr>
                    <w:r>
                      <w:rPr>
                        <w:color w:val="FFFFFF"/>
                        <w:spacing w:val="-5"/>
                        <w:sz w:val="20"/>
                      </w:rPr>
                      <w:t>1</w:t>
                    </w:r>
                    <w:r>
                      <w:rPr>
                        <w:color w:val="252525"/>
                        <w:spacing w:val="-5"/>
                        <w:sz w:val="20"/>
                      </w:rPr>
                      <w:t>1</w:t>
                    </w:r>
                  </w:p>
                </w:txbxContent>
              </v:textbox>
              <w10:wrap type="none"/>
            </v:shape>
            <w10:wrap type="topAndBottom"/>
          </v:group>
        </w:pict>
      </w:r>
    </w:p>
    <w:p>
      <w:pPr>
        <w:tabs>
          <w:tab w:pos="3367" w:val="left" w:leader="none"/>
          <w:tab w:pos="6184" w:val="left" w:leader="none"/>
        </w:tabs>
        <w:spacing w:before="104"/>
        <w:ind w:left="551" w:right="0" w:firstLine="0"/>
        <w:jc w:val="left"/>
        <w:rPr>
          <w:sz w:val="18"/>
        </w:rPr>
      </w:pPr>
      <w:r>
        <w:rPr>
          <w:color w:val="404040"/>
          <w:sz w:val="18"/>
        </w:rPr>
        <w:t>Extremely</w:t>
      </w:r>
      <w:r>
        <w:rPr>
          <w:color w:val="404040"/>
          <w:spacing w:val="-5"/>
          <w:sz w:val="18"/>
        </w:rPr>
        <w:t> </w:t>
      </w:r>
      <w:r>
        <w:rPr>
          <w:color w:val="404040"/>
          <w:spacing w:val="-2"/>
          <w:sz w:val="18"/>
        </w:rPr>
        <w:t>important</w:t>
      </w:r>
      <w:r>
        <w:rPr>
          <w:color w:val="404040"/>
          <w:sz w:val="18"/>
        </w:rPr>
        <w:tab/>
        <w:t>Very</w:t>
      </w:r>
      <w:r>
        <w:rPr>
          <w:color w:val="404040"/>
          <w:spacing w:val="-2"/>
          <w:sz w:val="18"/>
        </w:rPr>
        <w:t> important</w:t>
      </w:r>
      <w:r>
        <w:rPr>
          <w:color w:val="404040"/>
          <w:sz w:val="18"/>
        </w:rPr>
        <w:tab/>
        <w:t>Fairly</w:t>
      </w:r>
      <w:r>
        <w:rPr>
          <w:color w:val="404040"/>
          <w:spacing w:val="-6"/>
          <w:sz w:val="18"/>
        </w:rPr>
        <w:t> </w:t>
      </w:r>
      <w:r>
        <w:rPr>
          <w:color w:val="404040"/>
          <w:spacing w:val="-2"/>
          <w:sz w:val="18"/>
        </w:rPr>
        <w:t>important</w:t>
      </w:r>
    </w:p>
    <w:p>
      <w:pPr>
        <w:tabs>
          <w:tab w:pos="3367" w:val="left" w:leader="none"/>
          <w:tab w:pos="6184" w:val="left" w:leader="none"/>
        </w:tabs>
        <w:spacing w:before="58"/>
        <w:ind w:left="551" w:right="0" w:firstLine="0"/>
        <w:jc w:val="left"/>
        <w:rPr>
          <w:sz w:val="18"/>
        </w:rPr>
      </w:pPr>
      <w:r>
        <w:rPr/>
        <w:pict>
          <v:rect style="position:absolute;margin-left:203.759995pt;margin-top:-7.186105pt;width:4.560pt;height:4.560pt;mso-position-horizontal-relative:page;mso-position-vertical-relative:paragraph;z-index:15933952" id="docshape4642" filled="true" fillcolor="#002e52" stroked="false">
            <v:fill type="solid"/>
            <w10:wrap type="none"/>
          </v:rect>
        </w:pict>
      </w:r>
      <w:r>
        <w:rPr/>
        <w:pict>
          <v:rect style="position:absolute;margin-left:344.519989pt;margin-top:-7.186105pt;width:4.560pt;height:4.560pt;mso-position-horizontal-relative:page;mso-position-vertical-relative:paragraph;z-index:-42216960" id="docshape4643" filled="true" fillcolor="#5f93c5" stroked="false">
            <v:fill type="solid"/>
            <w10:wrap type="none"/>
          </v:rect>
        </w:pict>
      </w:r>
      <w:r>
        <w:rPr/>
        <w:pict>
          <v:rect style="position:absolute;margin-left:485.399994pt;margin-top:-7.186105pt;width:4.440pt;height:4.560pt;mso-position-horizontal-relative:page;mso-position-vertical-relative:paragraph;z-index:-42216448" id="docshape4644" filled="true" fillcolor="#a6a6a6" stroked="false">
            <v:fill type="solid"/>
            <w10:wrap type="none"/>
          </v:rect>
        </w:pict>
      </w:r>
      <w:r>
        <w:rPr/>
        <w:pict>
          <v:rect style="position:absolute;margin-left:203.759995pt;margin-top:6.133895pt;width:4.560pt;height:4.440pt;mso-position-horizontal-relative:page;mso-position-vertical-relative:paragraph;z-index:15935488" id="docshape4645" filled="true" fillcolor="#e08278" stroked="false">
            <v:fill type="solid"/>
            <w10:wrap type="none"/>
          </v:rect>
        </w:pict>
      </w:r>
      <w:r>
        <w:rPr/>
        <w:pict>
          <v:rect style="position:absolute;margin-left:344.519989pt;margin-top:6.133895pt;width:4.560pt;height:4.440pt;mso-position-horizontal-relative:page;mso-position-vertical-relative:paragraph;z-index:-42215424" id="docshape4646" filled="true" fillcolor="#c0392b" stroked="false">
            <v:fill type="solid"/>
            <w10:wrap type="none"/>
          </v:rect>
        </w:pict>
      </w:r>
      <w:r>
        <w:rPr/>
        <w:pict>
          <v:rect style="position:absolute;margin-left:485.399994pt;margin-top:6.133895pt;width:4.440pt;height:4.440pt;mso-position-horizontal-relative:page;mso-position-vertical-relative:paragraph;z-index:-42214912" id="docshape4647" filled="true" fillcolor="#f5d2a8" stroked="false">
            <v:fill type="solid"/>
            <w10:wrap type="none"/>
          </v:rect>
        </w:pict>
      </w:r>
      <w:r>
        <w:rPr>
          <w:color w:val="404040"/>
          <w:sz w:val="18"/>
        </w:rPr>
        <w:t>Not</w:t>
      </w:r>
      <w:r>
        <w:rPr>
          <w:color w:val="404040"/>
          <w:spacing w:val="-3"/>
          <w:sz w:val="18"/>
        </w:rPr>
        <w:t> </w:t>
      </w:r>
      <w:r>
        <w:rPr>
          <w:color w:val="404040"/>
          <w:sz w:val="18"/>
        </w:rPr>
        <w:t>that</w:t>
      </w:r>
      <w:r>
        <w:rPr>
          <w:color w:val="404040"/>
          <w:spacing w:val="-4"/>
          <w:sz w:val="18"/>
        </w:rPr>
        <w:t> </w:t>
      </w:r>
      <w:r>
        <w:rPr>
          <w:color w:val="404040"/>
          <w:spacing w:val="-2"/>
          <w:sz w:val="18"/>
        </w:rPr>
        <w:t>important</w:t>
      </w:r>
      <w:r>
        <w:rPr>
          <w:color w:val="404040"/>
          <w:sz w:val="18"/>
        </w:rPr>
        <w:tab/>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cols w:num="2" w:equalWidth="0">
            <w:col w:w="3462" w:space="51"/>
            <w:col w:w="10607"/>
          </w:cols>
        </w:sectPr>
      </w:pPr>
    </w:p>
    <w:p>
      <w:pPr>
        <w:spacing w:line="240" w:lineRule="auto" w:before="1"/>
        <w:rPr>
          <w:sz w:val="16"/>
        </w:rPr>
      </w:pPr>
    </w:p>
    <w:p>
      <w:pPr>
        <w:spacing w:after="0" w:line="240" w:lineRule="auto"/>
        <w:rPr>
          <w:sz w:val="16"/>
        </w:rPr>
        <w:sectPr>
          <w:headerReference w:type="default" r:id="rId261"/>
          <w:footerReference w:type="default" r:id="rId262"/>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3"/>
        <w:rPr>
          <w:sz w:val="31"/>
        </w:rPr>
      </w:pPr>
    </w:p>
    <w:p>
      <w:pPr>
        <w:spacing w:before="0"/>
        <w:ind w:left="0" w:right="39" w:firstLine="0"/>
        <w:jc w:val="right"/>
        <w:rPr>
          <w:sz w:val="20"/>
        </w:rPr>
      </w:pPr>
      <w:r>
        <w:rPr/>
        <w:pict>
          <v:group style="position:absolute;margin-left:154.199997pt;margin-top:-6.110112pt;width:526.950pt;height:315.3pt;mso-position-horizontal-relative:page;mso-position-vertical-relative:paragraph;z-index:15937536" id="docshapegroup4664" coordorigin="3084,-122" coordsize="10539,6306">
            <v:shape style="position:absolute;left:3146;top:-110;width:10476;height:6288" id="docshape4665"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941;width:2072;height:303" id="docshape4666" filled="true" fillcolor="#f6b83a" stroked="false">
              <v:fill type="solid"/>
            </v:rect>
            <v:rect style="position:absolute;left:3144;top:941;width:2072;height:303" id="docshape4667" filled="false" stroked="true" strokeweight=".75pt" strokecolor="#f6b83a">
              <v:stroke dashstyle="solid"/>
            </v:rect>
            <v:rect style="position:absolute;left:3144;top:2393;width:2009;height:303" id="docshape4668" filled="true" fillcolor="#e48e25" stroked="false">
              <v:fill type="solid"/>
            </v:rect>
            <v:rect style="position:absolute;left:3144;top:2393;width:2009;height:303" id="docshape4669" filled="false" stroked="true" strokeweight=".75pt" strokecolor="#e48e25">
              <v:stroke dashstyle="solid"/>
            </v:rect>
            <v:rect style="position:absolute;left:3144;top:2878;width:2009;height:303" id="docshape4670" filled="true" fillcolor="#86123e" stroked="false">
              <v:fill type="solid"/>
            </v:rect>
            <v:rect style="position:absolute;left:3144;top:2878;width:2009;height:303" id="docshape4671" filled="false" stroked="true" strokeweight=".75pt" strokecolor="#86123e">
              <v:stroke dashstyle="solid"/>
            </v:rect>
            <v:shape style="position:absolute;left:3144;top:-26;width:2199;height:6111" id="docshape4672" coordorigin="3144,-26" coordsize="2199,6111" path="m4838,5782l3144,5782,3144,6084,4838,6084,4838,5782xm4903,5297l3144,5297,3144,5600,4903,5600,4903,5297xm4966,4815l3144,4815,3144,5117,4966,5117,4966,4815xm5090,4330l3144,4330,3144,4632,5090,4632,5090,4330xm5090,3845l3144,3845,3144,4148,5090,4148,5090,3845xm5090,3360l3144,3360,3144,3665,5090,3665,5090,3360xm5153,1908l3144,1908,3144,2211,5153,2211,5153,1908xm5215,1426l3144,1426,3144,1728,5215,1728,5215,1426xm5342,456l3144,456,3144,759,5342,759,5342,456xm5342,-26l3144,-26,3144,276,5342,276,5342,-26xe" filled="true" fillcolor="#274a6c" stroked="false">
              <v:path arrowok="t"/>
              <v:fill type="solid"/>
            </v:shape>
            <v:shape style="position:absolute;left:3084;top:-118;width:60;height:6293" id="docshape4673"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5463;top:16;width:241;height:223" type="#_x0000_t202" id="docshape4674" filled="false" stroked="false">
              <v:textbox inset="0,0,0,0">
                <w:txbxContent>
                  <w:p>
                    <w:pPr>
                      <w:spacing w:line="223" w:lineRule="exact" w:before="0"/>
                      <w:ind w:left="0" w:right="0" w:firstLine="0"/>
                      <w:jc w:val="left"/>
                      <w:rPr>
                        <w:sz w:val="20"/>
                      </w:rPr>
                    </w:pPr>
                    <w:r>
                      <w:rPr>
                        <w:color w:val="404040"/>
                        <w:spacing w:val="-5"/>
                        <w:sz w:val="20"/>
                      </w:rPr>
                      <w:t>55</w:t>
                    </w:r>
                  </w:p>
                </w:txbxContent>
              </v:textbox>
              <w10:wrap type="none"/>
            </v:shape>
            <v:shape style="position:absolute;left:8424;top:24;width:5059;height:223" type="#_x0000_t202" id="docshape4675"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463;top:501;width:241;height:223" type="#_x0000_t202" id="docshape4676" filled="false" stroked="false">
              <v:textbox inset="0,0,0,0">
                <w:txbxContent>
                  <w:p>
                    <w:pPr>
                      <w:spacing w:line="223" w:lineRule="exact" w:before="0"/>
                      <w:ind w:left="0" w:right="0" w:firstLine="0"/>
                      <w:jc w:val="left"/>
                      <w:rPr>
                        <w:sz w:val="20"/>
                      </w:rPr>
                    </w:pPr>
                    <w:r>
                      <w:rPr>
                        <w:color w:val="404040"/>
                        <w:spacing w:val="-5"/>
                        <w:sz w:val="20"/>
                      </w:rPr>
                      <w:t>55</w:t>
                    </w:r>
                  </w:p>
                </w:txbxContent>
              </v:textbox>
              <w10:wrap type="none"/>
            </v:shape>
            <v:shape style="position:absolute;left:8424;top:507;width:5031;height:224" type="#_x0000_t202" id="docshape4677"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59</w:t>
                    </w:r>
                    <w:r>
                      <w:rPr>
                        <w:color w:val="404040"/>
                        <w:sz w:val="20"/>
                      </w:rPr>
                      <w:tab/>
                    </w: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49</w:t>
                    </w:r>
                    <w:r>
                      <w:rPr>
                        <w:color w:val="404040"/>
                        <w:sz w:val="20"/>
                      </w:rPr>
                      <w:tab/>
                    </w:r>
                    <w:r>
                      <w:rPr>
                        <w:color w:val="404040"/>
                        <w:spacing w:val="-5"/>
                        <w:sz w:val="20"/>
                      </w:rPr>
                      <w:t>53</w:t>
                    </w:r>
                    <w:r>
                      <w:rPr>
                        <w:color w:val="404040"/>
                        <w:sz w:val="20"/>
                      </w:rPr>
                      <w:tab/>
                    </w:r>
                    <w:r>
                      <w:rPr>
                        <w:color w:val="404040"/>
                        <w:spacing w:val="-5"/>
                        <w:sz w:val="20"/>
                      </w:rPr>
                      <w:t>55</w:t>
                    </w:r>
                    <w:r>
                      <w:rPr>
                        <w:color w:val="404040"/>
                        <w:sz w:val="20"/>
                      </w:rPr>
                      <w:tab/>
                    </w:r>
                    <w:r>
                      <w:rPr>
                        <w:color w:val="404040"/>
                        <w:spacing w:val="-5"/>
                        <w:sz w:val="20"/>
                      </w:rPr>
                      <w:t>58</w:t>
                    </w:r>
                  </w:p>
                </w:txbxContent>
              </v:textbox>
              <w10:wrap type="none"/>
            </v:shape>
            <v:shape style="position:absolute;left:5337;top:985;width:241;height:223" type="#_x0000_t202" id="docshape4678" filled="false" stroked="false">
              <v:textbox inset="0,0,0,0">
                <w:txbxContent>
                  <w:p>
                    <w:pPr>
                      <w:spacing w:line="223" w:lineRule="exact" w:before="0"/>
                      <w:ind w:left="0" w:right="0" w:firstLine="0"/>
                      <w:jc w:val="left"/>
                      <w:rPr>
                        <w:sz w:val="20"/>
                      </w:rPr>
                    </w:pPr>
                    <w:r>
                      <w:rPr>
                        <w:color w:val="FF0000"/>
                        <w:spacing w:val="-5"/>
                        <w:sz w:val="20"/>
                      </w:rPr>
                      <w:t>53</w:t>
                    </w:r>
                  </w:p>
                </w:txbxContent>
              </v:textbox>
              <w10:wrap type="none"/>
            </v:shape>
            <v:shape style="position:absolute;left:8424;top:991;width:5059;height:223" type="#_x0000_t202" id="docshape4679"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FF0000"/>
                        <w:spacing w:val="-5"/>
                        <w:sz w:val="20"/>
                      </w:rPr>
                      <w:t>59</w:t>
                    </w:r>
                    <w:r>
                      <w:rPr>
                        <w:color w:val="FF0000"/>
                        <w:sz w:val="20"/>
                      </w:rPr>
                      <w:tab/>
                    </w:r>
                    <w:r>
                      <w:rPr>
                        <w:color w:val="00AF50"/>
                        <w:spacing w:val="-5"/>
                        <w:sz w:val="20"/>
                      </w:rPr>
                      <w:t>62</w:t>
                    </w:r>
                    <w:r>
                      <w:rPr>
                        <w:color w:val="00AF50"/>
                        <w:sz w:val="20"/>
                      </w:rPr>
                      <w:tab/>
                    </w:r>
                    <w:r>
                      <w:rPr>
                        <w:color w:val="FF0000"/>
                        <w:spacing w:val="-5"/>
                        <w:sz w:val="20"/>
                      </w:rPr>
                      <w:t>59</w:t>
                    </w:r>
                    <w:r>
                      <w:rPr>
                        <w:color w:val="FF0000"/>
                        <w:sz w:val="20"/>
                      </w:rPr>
                      <w:tab/>
                    </w:r>
                    <w:r>
                      <w:rPr>
                        <w:color w:val="00AF50"/>
                        <w:spacing w:val="-5"/>
                        <w:sz w:val="20"/>
                      </w:rPr>
                      <w:t>61</w:t>
                    </w:r>
                    <w:r>
                      <w:rPr>
                        <w:color w:val="00AF50"/>
                        <w:sz w:val="20"/>
                      </w:rPr>
                      <w:tab/>
                    </w:r>
                    <w:r>
                      <w:rPr>
                        <w:color w:val="00AF50"/>
                        <w:spacing w:val="-5"/>
                        <w:sz w:val="20"/>
                      </w:rPr>
                      <w:t>59</w:t>
                    </w:r>
                    <w:r>
                      <w:rPr>
                        <w:color w:val="00AF50"/>
                        <w:sz w:val="20"/>
                      </w:rPr>
                      <w:tab/>
                    </w:r>
                    <w:r>
                      <w:rPr>
                        <w:color w:val="404040"/>
                        <w:spacing w:val="-5"/>
                        <w:sz w:val="20"/>
                      </w:rPr>
                      <w:t>57</w:t>
                    </w:r>
                    <w:r>
                      <w:rPr>
                        <w:color w:val="404040"/>
                        <w:sz w:val="20"/>
                      </w:rPr>
                      <w:tab/>
                    </w:r>
                    <w:r>
                      <w:rPr>
                        <w:color w:val="404040"/>
                        <w:spacing w:val="-5"/>
                        <w:sz w:val="20"/>
                      </w:rPr>
                      <w:t>58</w:t>
                    </w:r>
                    <w:r>
                      <w:rPr>
                        <w:color w:val="404040"/>
                        <w:sz w:val="20"/>
                      </w:rPr>
                      <w:tab/>
                    </w:r>
                    <w:r>
                      <w:rPr>
                        <w:color w:val="404040"/>
                        <w:spacing w:val="-5"/>
                        <w:sz w:val="20"/>
                      </w:rPr>
                      <w:t>58</w:t>
                    </w:r>
                    <w:r>
                      <w:rPr>
                        <w:color w:val="404040"/>
                        <w:sz w:val="20"/>
                      </w:rPr>
                      <w:tab/>
                    </w:r>
                    <w:r>
                      <w:rPr>
                        <w:color w:val="404040"/>
                        <w:spacing w:val="-5"/>
                        <w:sz w:val="20"/>
                      </w:rPr>
                      <w:t>n/a</w:t>
                    </w:r>
                  </w:p>
                </w:txbxContent>
              </v:textbox>
              <w10:wrap type="none"/>
            </v:shape>
            <v:shape style="position:absolute;left:5337;top:1469;width:241;height:223" type="#_x0000_t202" id="docshape4680" filled="false" stroked="false">
              <v:textbox inset="0,0,0,0">
                <w:txbxContent>
                  <w:p>
                    <w:pPr>
                      <w:spacing w:line="223" w:lineRule="exact" w:before="0"/>
                      <w:ind w:left="0" w:right="0" w:firstLine="0"/>
                      <w:jc w:val="left"/>
                      <w:rPr>
                        <w:sz w:val="20"/>
                      </w:rPr>
                    </w:pPr>
                    <w:r>
                      <w:rPr>
                        <w:color w:val="FF0000"/>
                        <w:spacing w:val="-5"/>
                        <w:sz w:val="20"/>
                      </w:rPr>
                      <w:t>53</w:t>
                    </w:r>
                  </w:p>
                </w:txbxContent>
              </v:textbox>
              <w10:wrap type="none"/>
            </v:shape>
            <v:shape style="position:absolute;left:8424;top:1475;width:5059;height:223" type="#_x0000_t202" id="docshape4681"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275;top:1953;width:241;height:223" type="#_x0000_t202" id="docshape4682" filled="false" stroked="false">
              <v:textbox inset="0,0,0,0">
                <w:txbxContent>
                  <w:p>
                    <w:pPr>
                      <w:spacing w:line="223" w:lineRule="exact" w:before="0"/>
                      <w:ind w:left="0" w:right="0" w:firstLine="0"/>
                      <w:jc w:val="left"/>
                      <w:rPr>
                        <w:sz w:val="20"/>
                      </w:rPr>
                    </w:pPr>
                    <w:r>
                      <w:rPr>
                        <w:color w:val="FF0000"/>
                        <w:spacing w:val="-5"/>
                        <w:sz w:val="20"/>
                      </w:rPr>
                      <w:t>52</w:t>
                    </w:r>
                  </w:p>
                </w:txbxContent>
              </v:textbox>
              <w10:wrap type="none"/>
            </v:shape>
            <v:shape style="position:absolute;left:8424;top:1958;width:5031;height:223" type="#_x0000_t202" id="docshape4683"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59</w:t>
                    </w:r>
                    <w:r>
                      <w:rPr>
                        <w:color w:val="404040"/>
                        <w:sz w:val="20"/>
                      </w:rPr>
                      <w:tab/>
                    </w: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48</w:t>
                    </w:r>
                    <w:r>
                      <w:rPr>
                        <w:color w:val="404040"/>
                        <w:sz w:val="20"/>
                      </w:rPr>
                      <w:tab/>
                    </w:r>
                    <w:r>
                      <w:rPr>
                        <w:color w:val="404040"/>
                        <w:spacing w:val="-5"/>
                        <w:sz w:val="20"/>
                      </w:rPr>
                      <w:t>52</w:t>
                    </w:r>
                    <w:r>
                      <w:rPr>
                        <w:color w:val="404040"/>
                        <w:sz w:val="20"/>
                      </w:rPr>
                      <w:tab/>
                    </w:r>
                    <w:r>
                      <w:rPr>
                        <w:color w:val="404040"/>
                        <w:spacing w:val="-5"/>
                        <w:sz w:val="20"/>
                      </w:rPr>
                      <w:t>57</w:t>
                    </w:r>
                    <w:r>
                      <w:rPr>
                        <w:color w:val="404040"/>
                        <w:sz w:val="20"/>
                      </w:rPr>
                      <w:tab/>
                    </w:r>
                    <w:r>
                      <w:rPr>
                        <w:color w:val="404040"/>
                        <w:spacing w:val="-5"/>
                        <w:sz w:val="20"/>
                      </w:rPr>
                      <w:t>55</w:t>
                    </w:r>
                  </w:p>
                </w:txbxContent>
              </v:textbox>
              <w10:wrap type="none"/>
            </v:shape>
            <v:shape style="position:absolute;left:5275;top:2438;width:241;height:223" type="#_x0000_t202" id="docshape4684" filled="false" stroked="false">
              <v:textbox inset="0,0,0,0">
                <w:txbxContent>
                  <w:p>
                    <w:pPr>
                      <w:spacing w:line="223" w:lineRule="exact" w:before="0"/>
                      <w:ind w:left="0" w:right="0" w:firstLine="0"/>
                      <w:jc w:val="left"/>
                      <w:rPr>
                        <w:sz w:val="20"/>
                      </w:rPr>
                    </w:pPr>
                    <w:r>
                      <w:rPr>
                        <w:color w:val="FF0000"/>
                        <w:spacing w:val="-5"/>
                        <w:sz w:val="20"/>
                      </w:rPr>
                      <w:t>52</w:t>
                    </w:r>
                  </w:p>
                </w:txbxContent>
              </v:textbox>
              <w10:wrap type="none"/>
            </v:shape>
            <v:shape style="position:absolute;left:8424;top:2442;width:5031;height:223" type="#_x0000_t202" id="docshape4685"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57</w:t>
                    </w:r>
                    <w:r>
                      <w:rPr>
                        <w:color w:val="FF0000"/>
                        <w:sz w:val="20"/>
                      </w:rPr>
                      <w:tab/>
                    </w:r>
                    <w:r>
                      <w:rPr>
                        <w:color w:val="00AF50"/>
                        <w:spacing w:val="-5"/>
                        <w:sz w:val="20"/>
                      </w:rPr>
                      <w:t>59</w:t>
                    </w:r>
                    <w:r>
                      <w:rPr>
                        <w:color w:val="00AF50"/>
                        <w:sz w:val="20"/>
                      </w:rPr>
                      <w:tab/>
                    </w:r>
                    <w:r>
                      <w:rPr>
                        <w:color w:val="FF0000"/>
                        <w:spacing w:val="-5"/>
                        <w:sz w:val="20"/>
                      </w:rPr>
                      <w:t>58</w:t>
                    </w:r>
                    <w:r>
                      <w:rPr>
                        <w:color w:val="FF0000"/>
                        <w:sz w:val="20"/>
                      </w:rPr>
                      <w:tab/>
                    </w:r>
                    <w:r>
                      <w:rPr>
                        <w:color w:val="00AF50"/>
                        <w:spacing w:val="-5"/>
                        <w:sz w:val="20"/>
                      </w:rPr>
                      <w:t>59</w:t>
                    </w:r>
                    <w:r>
                      <w:rPr>
                        <w:color w:val="00AF50"/>
                        <w:sz w:val="20"/>
                      </w:rPr>
                      <w:tab/>
                    </w:r>
                    <w:r>
                      <w:rPr>
                        <w:color w:val="00AF50"/>
                        <w:spacing w:val="-5"/>
                        <w:sz w:val="20"/>
                      </w:rPr>
                      <w:t>58</w:t>
                    </w:r>
                    <w:r>
                      <w:rPr>
                        <w:color w:val="00AF50"/>
                        <w:sz w:val="20"/>
                      </w:rPr>
                      <w:tab/>
                    </w:r>
                    <w:r>
                      <w:rPr>
                        <w:color w:val="404040"/>
                        <w:spacing w:val="-5"/>
                        <w:sz w:val="20"/>
                      </w:rPr>
                      <w:t>57</w:t>
                    </w:r>
                    <w:r>
                      <w:rPr>
                        <w:color w:val="404040"/>
                        <w:sz w:val="20"/>
                      </w:rPr>
                      <w:tab/>
                    </w:r>
                    <w:r>
                      <w:rPr>
                        <w:color w:val="FF0000"/>
                        <w:spacing w:val="-5"/>
                        <w:sz w:val="20"/>
                      </w:rPr>
                      <w:t>57</w:t>
                    </w:r>
                    <w:r>
                      <w:rPr>
                        <w:color w:val="FF0000"/>
                        <w:sz w:val="20"/>
                      </w:rPr>
                      <w:tab/>
                    </w:r>
                    <w:r>
                      <w:rPr>
                        <w:color w:val="404040"/>
                        <w:spacing w:val="-5"/>
                        <w:sz w:val="20"/>
                      </w:rPr>
                      <w:t>58</w:t>
                    </w:r>
                    <w:r>
                      <w:rPr>
                        <w:color w:val="404040"/>
                        <w:sz w:val="20"/>
                      </w:rPr>
                      <w:tab/>
                    </w:r>
                    <w:r>
                      <w:rPr>
                        <w:color w:val="404040"/>
                        <w:spacing w:val="-5"/>
                        <w:sz w:val="20"/>
                      </w:rPr>
                      <w:t>58</w:t>
                    </w:r>
                  </w:p>
                </w:txbxContent>
              </v:textbox>
              <w10:wrap type="none"/>
            </v:shape>
            <v:shape style="position:absolute;left:5275;top:2921;width:241;height:223" type="#_x0000_t202" id="docshape4686" filled="false" stroked="false">
              <v:textbox inset="0,0,0,0">
                <w:txbxContent>
                  <w:p>
                    <w:pPr>
                      <w:spacing w:line="223" w:lineRule="exact" w:before="0"/>
                      <w:ind w:left="0" w:right="0" w:firstLine="0"/>
                      <w:jc w:val="left"/>
                      <w:rPr>
                        <w:sz w:val="20"/>
                      </w:rPr>
                    </w:pPr>
                    <w:r>
                      <w:rPr>
                        <w:color w:val="FF0000"/>
                        <w:spacing w:val="-5"/>
                        <w:sz w:val="20"/>
                      </w:rPr>
                      <w:t>52</w:t>
                    </w:r>
                  </w:p>
                </w:txbxContent>
              </v:textbox>
              <w10:wrap type="none"/>
            </v:shape>
            <v:shape style="position:absolute;left:8424;top:2926;width:5031;height:223" type="#_x0000_t202" id="docshape4687"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60</w:t>
                    </w:r>
                    <w:r>
                      <w:rPr>
                        <w:color w:val="404040"/>
                        <w:sz w:val="20"/>
                      </w:rPr>
                      <w:tab/>
                    </w:r>
                    <w:r>
                      <w:rPr>
                        <w:color w:val="404040"/>
                        <w:spacing w:val="-5"/>
                        <w:sz w:val="20"/>
                      </w:rPr>
                      <w:t>61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50</w:t>
                    </w:r>
                    <w:r>
                      <w:rPr>
                        <w:color w:val="FF0000"/>
                        <w:sz w:val="20"/>
                      </w:rPr>
                      <w:tab/>
                    </w:r>
                    <w:r>
                      <w:rPr>
                        <w:color w:val="404040"/>
                        <w:spacing w:val="-5"/>
                        <w:sz w:val="20"/>
                      </w:rPr>
                      <w:t>55</w:t>
                    </w:r>
                    <w:r>
                      <w:rPr>
                        <w:color w:val="404040"/>
                        <w:sz w:val="20"/>
                      </w:rPr>
                      <w:tab/>
                    </w:r>
                    <w:r>
                      <w:rPr>
                        <w:color w:val="404040"/>
                        <w:spacing w:val="-5"/>
                        <w:sz w:val="20"/>
                      </w:rPr>
                      <w:t>58</w:t>
                    </w:r>
                    <w:r>
                      <w:rPr>
                        <w:color w:val="404040"/>
                        <w:sz w:val="20"/>
                      </w:rPr>
                      <w:tab/>
                    </w:r>
                    <w:r>
                      <w:rPr>
                        <w:color w:val="404040"/>
                        <w:spacing w:val="-5"/>
                        <w:sz w:val="20"/>
                      </w:rPr>
                      <w:t>59</w:t>
                    </w:r>
                  </w:p>
                </w:txbxContent>
              </v:textbox>
              <w10:wrap type="none"/>
            </v:shape>
            <v:shape style="position:absolute;left:5212;top:3406;width:241;height:223" type="#_x0000_t202" id="docshape4688"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24;top:3410;width:5031;height:223" type="#_x0000_t202" id="docshape4689"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57</w:t>
                    </w:r>
                    <w:r>
                      <w:rPr>
                        <w:color w:val="404040"/>
                        <w:sz w:val="20"/>
                      </w:rPr>
                      <w:tab/>
                    </w:r>
                    <w:r>
                      <w:rPr>
                        <w:color w:val="404040"/>
                        <w:spacing w:val="-5"/>
                        <w:sz w:val="20"/>
                      </w:rPr>
                      <w:t>57</w:t>
                    </w:r>
                    <w:r>
                      <w:rPr>
                        <w:color w:val="404040"/>
                        <w:sz w:val="20"/>
                      </w:rPr>
                      <w:tab/>
                    </w: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50</w:t>
                    </w:r>
                    <w:r>
                      <w:rPr>
                        <w:color w:val="404040"/>
                        <w:sz w:val="20"/>
                      </w:rPr>
                      <w:tab/>
                    </w:r>
                    <w:r>
                      <w:rPr>
                        <w:color w:val="404040"/>
                        <w:spacing w:val="-5"/>
                        <w:sz w:val="20"/>
                      </w:rPr>
                      <w:t>51</w:t>
                    </w:r>
                    <w:r>
                      <w:rPr>
                        <w:color w:val="404040"/>
                        <w:sz w:val="20"/>
                      </w:rPr>
                      <w:tab/>
                    </w:r>
                    <w:r>
                      <w:rPr>
                        <w:color w:val="404040"/>
                        <w:spacing w:val="-5"/>
                        <w:sz w:val="20"/>
                      </w:rPr>
                      <w:t>58</w:t>
                    </w:r>
                    <w:r>
                      <w:rPr>
                        <w:color w:val="404040"/>
                        <w:sz w:val="20"/>
                      </w:rPr>
                      <w:tab/>
                    </w:r>
                    <w:r>
                      <w:rPr>
                        <w:color w:val="404040"/>
                        <w:spacing w:val="-5"/>
                        <w:sz w:val="20"/>
                      </w:rPr>
                      <w:t>55</w:t>
                    </w:r>
                  </w:p>
                </w:txbxContent>
              </v:textbox>
              <w10:wrap type="none"/>
            </v:shape>
            <v:shape style="position:absolute;left:5212;top:3890;width:241;height:223" type="#_x0000_t202" id="docshape4690" filled="false" stroked="false">
              <v:textbox inset="0,0,0,0">
                <w:txbxContent>
                  <w:p>
                    <w:pPr>
                      <w:spacing w:line="223" w:lineRule="exact" w:before="0"/>
                      <w:ind w:left="0" w:right="0" w:firstLine="0"/>
                      <w:jc w:val="left"/>
                      <w:rPr>
                        <w:sz w:val="20"/>
                      </w:rPr>
                    </w:pPr>
                    <w:r>
                      <w:rPr>
                        <w:color w:val="FF0000"/>
                        <w:spacing w:val="-5"/>
                        <w:sz w:val="20"/>
                      </w:rPr>
                      <w:t>51</w:t>
                    </w:r>
                  </w:p>
                </w:txbxContent>
              </v:textbox>
              <w10:wrap type="none"/>
            </v:shape>
            <v:shape style="position:absolute;left:8424;top:3893;width:5031;height:223" type="#_x0000_t202" id="docshape4691"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63</w:t>
                    </w:r>
                    <w:r>
                      <w:rPr>
                        <w:color w:val="404040"/>
                        <w:sz w:val="20"/>
                      </w:rPr>
                      <w:tab/>
                    </w: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55</w:t>
                    </w:r>
                    <w:r>
                      <w:rPr>
                        <w:color w:val="404040"/>
                        <w:sz w:val="20"/>
                      </w:rPr>
                      <w:tab/>
                    </w:r>
                    <w:r>
                      <w:rPr>
                        <w:color w:val="404040"/>
                        <w:spacing w:val="-5"/>
                        <w:sz w:val="20"/>
                      </w:rPr>
                      <w:t>60</w:t>
                    </w:r>
                    <w:r>
                      <w:rPr>
                        <w:color w:val="404040"/>
                        <w:sz w:val="20"/>
                      </w:rPr>
                      <w:tab/>
                    </w:r>
                    <w:r>
                      <w:rPr>
                        <w:color w:val="404040"/>
                        <w:spacing w:val="-5"/>
                        <w:sz w:val="20"/>
                      </w:rPr>
                      <w:t>64</w:t>
                    </w:r>
                    <w:r>
                      <w:rPr>
                        <w:color w:val="404040"/>
                        <w:sz w:val="20"/>
                      </w:rPr>
                      <w:tab/>
                    </w:r>
                    <w:r>
                      <w:rPr>
                        <w:color w:val="404040"/>
                        <w:spacing w:val="-5"/>
                        <w:sz w:val="20"/>
                      </w:rPr>
                      <w:t>69</w:t>
                    </w:r>
                  </w:p>
                </w:txbxContent>
              </v:textbox>
              <w10:wrap type="none"/>
            </v:shape>
            <v:shape style="position:absolute;left:5212;top:4374;width:241;height:223" type="#_x0000_t202" id="docshape4692" filled="false" stroked="false">
              <v:textbox inset="0,0,0,0">
                <w:txbxContent>
                  <w:p>
                    <w:pPr>
                      <w:spacing w:line="223" w:lineRule="exact" w:before="0"/>
                      <w:ind w:left="0" w:right="0" w:firstLine="0"/>
                      <w:jc w:val="left"/>
                      <w:rPr>
                        <w:sz w:val="20"/>
                      </w:rPr>
                    </w:pPr>
                    <w:r>
                      <w:rPr>
                        <w:color w:val="FF0000"/>
                        <w:spacing w:val="-5"/>
                        <w:sz w:val="20"/>
                      </w:rPr>
                      <w:t>51</w:t>
                    </w:r>
                  </w:p>
                </w:txbxContent>
              </v:textbox>
              <w10:wrap type="none"/>
            </v:shape>
            <v:shape style="position:absolute;left:8424;top:4377;width:5031;height:223" type="#_x0000_t202" id="docshape4693"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61</w:t>
                    </w:r>
                    <w:r>
                      <w:rPr>
                        <w:color w:val="404040"/>
                        <w:sz w:val="20"/>
                      </w:rPr>
                      <w:tab/>
                    </w: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52</w:t>
                    </w:r>
                    <w:r>
                      <w:rPr>
                        <w:color w:val="404040"/>
                        <w:sz w:val="20"/>
                      </w:rPr>
                      <w:tab/>
                    </w:r>
                    <w:r>
                      <w:rPr>
                        <w:color w:val="404040"/>
                        <w:spacing w:val="-5"/>
                        <w:sz w:val="20"/>
                      </w:rPr>
                      <w:t>58</w:t>
                    </w:r>
                    <w:r>
                      <w:rPr>
                        <w:color w:val="404040"/>
                        <w:sz w:val="20"/>
                      </w:rPr>
                      <w:tab/>
                    </w:r>
                    <w:r>
                      <w:rPr>
                        <w:color w:val="404040"/>
                        <w:spacing w:val="-5"/>
                        <w:sz w:val="20"/>
                      </w:rPr>
                      <w:t>59</w:t>
                    </w:r>
                    <w:r>
                      <w:rPr>
                        <w:color w:val="404040"/>
                        <w:sz w:val="20"/>
                      </w:rPr>
                      <w:tab/>
                    </w:r>
                    <w:r>
                      <w:rPr>
                        <w:color w:val="404040"/>
                        <w:spacing w:val="-5"/>
                        <w:sz w:val="20"/>
                      </w:rPr>
                      <w:t>64</w:t>
                    </w:r>
                  </w:p>
                </w:txbxContent>
              </v:textbox>
              <w10:wrap type="none"/>
            </v:shape>
            <v:shape style="position:absolute;left:5086;top:4858;width:241;height:223" type="#_x0000_t202" id="docshape4694" filled="false" stroked="false">
              <v:textbox inset="0,0,0,0">
                <w:txbxContent>
                  <w:p>
                    <w:pPr>
                      <w:spacing w:line="223" w:lineRule="exact" w:before="0"/>
                      <w:ind w:left="0" w:right="0" w:firstLine="0"/>
                      <w:jc w:val="left"/>
                      <w:rPr>
                        <w:sz w:val="20"/>
                      </w:rPr>
                    </w:pPr>
                    <w:r>
                      <w:rPr>
                        <w:color w:val="FF0000"/>
                        <w:spacing w:val="-5"/>
                        <w:sz w:val="20"/>
                      </w:rPr>
                      <w:t>49</w:t>
                    </w:r>
                  </w:p>
                </w:txbxContent>
              </v:textbox>
              <w10:wrap type="none"/>
            </v:shape>
            <v:shape style="position:absolute;left:8424;top:4861;width:5059;height:223" type="#_x0000_t202" id="docshape4695"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023;top:5342;width:241;height:223" type="#_x0000_t202" id="docshape4696" filled="false" stroked="false">
              <v:textbox inset="0,0,0,0">
                <w:txbxContent>
                  <w:p>
                    <w:pPr>
                      <w:spacing w:line="223" w:lineRule="exact" w:before="0"/>
                      <w:ind w:left="0" w:right="0" w:firstLine="0"/>
                      <w:jc w:val="left"/>
                      <w:rPr>
                        <w:sz w:val="20"/>
                      </w:rPr>
                    </w:pPr>
                    <w:r>
                      <w:rPr>
                        <w:color w:val="404040"/>
                        <w:spacing w:val="-5"/>
                        <w:sz w:val="20"/>
                      </w:rPr>
                      <w:t>48</w:t>
                    </w:r>
                  </w:p>
                </w:txbxContent>
              </v:textbox>
              <w10:wrap type="none"/>
            </v:shape>
            <v:shape style="position:absolute;left:8424;top:5344;width:5031;height:223" type="#_x0000_t202" id="docshape4697"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54</w:t>
                    </w:r>
                    <w:r>
                      <w:rPr>
                        <w:color w:val="FF0000"/>
                        <w:sz w:val="20"/>
                      </w:rPr>
                      <w:tab/>
                    </w:r>
                    <w:r>
                      <w:rPr>
                        <w:color w:val="404040"/>
                        <w:spacing w:val="-5"/>
                        <w:sz w:val="20"/>
                      </w:rPr>
                      <w:t>64</w:t>
                    </w:r>
                    <w:r>
                      <w:rPr>
                        <w:color w:val="404040"/>
                        <w:sz w:val="20"/>
                      </w:rPr>
                      <w:tab/>
                    </w:r>
                    <w:r>
                      <w:rPr>
                        <w:color w:val="404040"/>
                        <w:spacing w:val="-5"/>
                        <w:sz w:val="20"/>
                      </w:rPr>
                      <w:t>56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44</w:t>
                    </w:r>
                    <w:r>
                      <w:rPr>
                        <w:color w:val="FF0000"/>
                        <w:sz w:val="20"/>
                      </w:rPr>
                      <w:tab/>
                    </w:r>
                    <w:r>
                      <w:rPr>
                        <w:color w:val="404040"/>
                        <w:spacing w:val="-5"/>
                        <w:sz w:val="20"/>
                      </w:rPr>
                      <w:t>55</w:t>
                    </w:r>
                    <w:r>
                      <w:rPr>
                        <w:color w:val="404040"/>
                        <w:sz w:val="20"/>
                      </w:rPr>
                      <w:tab/>
                    </w:r>
                    <w:r>
                      <w:rPr>
                        <w:color w:val="404040"/>
                        <w:spacing w:val="-5"/>
                        <w:sz w:val="20"/>
                      </w:rPr>
                      <w:t>55</w:t>
                    </w:r>
                    <w:r>
                      <w:rPr>
                        <w:color w:val="404040"/>
                        <w:sz w:val="20"/>
                      </w:rPr>
                      <w:tab/>
                    </w:r>
                    <w:r>
                      <w:rPr>
                        <w:color w:val="404040"/>
                        <w:spacing w:val="-5"/>
                        <w:sz w:val="20"/>
                      </w:rPr>
                      <w:t>53</w:t>
                    </w:r>
                  </w:p>
                </w:txbxContent>
              </v:textbox>
              <w10:wrap type="none"/>
            </v:shape>
            <v:shape style="position:absolute;left:4961;top:5826;width:241;height:223" type="#_x0000_t202" id="docshape4698" filled="false" stroked="false">
              <v:textbox inset="0,0,0,0">
                <w:txbxContent>
                  <w:p>
                    <w:pPr>
                      <w:spacing w:line="223" w:lineRule="exact" w:before="0"/>
                      <w:ind w:left="0" w:right="0" w:firstLine="0"/>
                      <w:jc w:val="left"/>
                      <w:rPr>
                        <w:sz w:val="20"/>
                      </w:rPr>
                    </w:pPr>
                    <w:r>
                      <w:rPr>
                        <w:color w:val="FF0000"/>
                        <w:spacing w:val="-5"/>
                        <w:sz w:val="20"/>
                      </w:rPr>
                      <w:t>47</w:t>
                    </w:r>
                  </w:p>
                </w:txbxContent>
              </v:textbox>
              <w10:wrap type="none"/>
            </v:shape>
            <v:shape style="position:absolute;left:8424;top:5828;width:5059;height:223" type="#_x0000_t202" id="docshape4699"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w10:wrap type="none"/>
          </v:group>
        </w:pict>
      </w:r>
      <w:r>
        <w:rPr/>
        <w:drawing>
          <wp:anchor distT="0" distB="0" distL="0" distR="0" allowOverlap="1" layoutInCell="1" locked="0" behindDoc="0" simplePos="0" relativeHeight="15938048">
            <wp:simplePos x="0" y="0"/>
            <wp:positionH relativeFrom="page">
              <wp:posOffset>445008</wp:posOffset>
            </wp:positionH>
            <wp:positionV relativeFrom="paragraph">
              <wp:posOffset>-949199</wp:posOffset>
            </wp:positionV>
            <wp:extent cx="774192" cy="705612"/>
            <wp:effectExtent l="0" t="0" r="0" b="0"/>
            <wp:wrapNone/>
            <wp:docPr id="487" name="image126.png" descr="STREETSANDFOOTPATHS10001.PNG"/>
            <wp:cNvGraphicFramePr>
              <a:graphicFrameLocks noChangeAspect="1"/>
            </wp:cNvGraphicFramePr>
            <a:graphic>
              <a:graphicData uri="http://schemas.openxmlformats.org/drawingml/2006/picture">
                <pic:pic>
                  <pic:nvPicPr>
                    <pic:cNvPr id="488" name="image126.png"/>
                    <pic:cNvPicPr/>
                  </pic:nvPicPr>
                  <pic:blipFill>
                    <a:blip r:embed="rId258" cstate="print"/>
                    <a:stretch>
                      <a:fillRect/>
                    </a:stretch>
                  </pic:blipFill>
                  <pic:spPr>
                    <a:xfrm>
                      <a:off x="0" y="0"/>
                      <a:ext cx="774192" cy="705612"/>
                    </a:xfrm>
                    <a:prstGeom prst="rect">
                      <a:avLst/>
                    </a:prstGeom>
                  </pic:spPr>
                </pic:pic>
              </a:graphicData>
            </a:graphic>
          </wp:anchor>
        </w:drawing>
      </w:r>
      <w:bookmarkStart w:name="Slide 72: The condition of local streets" w:id="107"/>
      <w:bookmarkEnd w:id="107"/>
      <w:r>
        <w:rPr/>
      </w:r>
      <w:r>
        <w:rPr>
          <w:color w:val="404040"/>
          <w:sz w:val="20"/>
        </w:rPr>
        <w:t>Kardinia</w:t>
      </w:r>
      <w:r>
        <w:rPr>
          <w:color w:val="404040"/>
          <w:spacing w:val="-11"/>
          <w:sz w:val="20"/>
        </w:rPr>
        <w:t> </w:t>
      </w:r>
      <w:r>
        <w:rPr>
          <w:color w:val="404040"/>
          <w:spacing w:val="-4"/>
          <w:sz w:val="20"/>
        </w:rPr>
        <w:t>Ward</w:t>
      </w:r>
    </w:p>
    <w:p>
      <w:pPr>
        <w:spacing w:line="240" w:lineRule="auto" w:before="1"/>
        <w:rPr>
          <w:sz w:val="22"/>
        </w:rPr>
      </w:pPr>
    </w:p>
    <w:p>
      <w:pPr>
        <w:spacing w:before="1"/>
        <w:ind w:left="0" w:right="38" w:firstLine="0"/>
        <w:jc w:val="right"/>
        <w:rPr>
          <w:sz w:val="20"/>
        </w:rPr>
      </w:pPr>
      <w:r>
        <w:rPr>
          <w:color w:val="404040"/>
          <w:spacing w:val="-2"/>
          <w:sz w:val="20"/>
        </w:rPr>
        <w:t>35-</w:t>
      </w:r>
      <w:r>
        <w:rPr>
          <w:color w:val="404040"/>
          <w:spacing w:val="-7"/>
          <w:sz w:val="20"/>
        </w:rPr>
        <w:t>49</w:t>
      </w:r>
    </w:p>
    <w:p>
      <w:pPr>
        <w:spacing w:line="240" w:lineRule="auto" w:before="0"/>
        <w:rPr>
          <w:sz w:val="22"/>
        </w:rPr>
      </w:pPr>
    </w:p>
    <w:p>
      <w:pPr>
        <w:spacing w:line="506" w:lineRule="auto" w:before="0"/>
        <w:ind w:left="1548" w:right="40" w:hanging="201"/>
        <w:jc w:val="right"/>
        <w:rPr>
          <w:sz w:val="20"/>
        </w:rPr>
      </w:pPr>
      <w:r>
        <w:rPr>
          <w:color w:val="404040"/>
          <w:sz w:val="20"/>
        </w:rPr>
        <w:t>Regional</w:t>
      </w:r>
      <w:r>
        <w:rPr>
          <w:color w:val="404040"/>
          <w:spacing w:val="-14"/>
          <w:sz w:val="20"/>
        </w:rPr>
        <w:t> </w:t>
      </w:r>
      <w:r>
        <w:rPr>
          <w:color w:val="404040"/>
          <w:sz w:val="20"/>
        </w:rPr>
        <w:t>Centres Brownbill</w:t>
      </w:r>
      <w:r>
        <w:rPr>
          <w:color w:val="404040"/>
          <w:spacing w:val="-13"/>
          <w:sz w:val="20"/>
        </w:rPr>
        <w:t> </w:t>
      </w:r>
      <w:r>
        <w:rPr>
          <w:color w:val="404040"/>
          <w:spacing w:val="-4"/>
          <w:sz w:val="20"/>
        </w:rPr>
        <w:t>Ward</w:t>
      </w:r>
    </w:p>
    <w:p>
      <w:pPr>
        <w:spacing w:line="506" w:lineRule="auto" w:before="0"/>
        <w:ind w:left="1403" w:right="38" w:firstLine="800"/>
        <w:jc w:val="right"/>
        <w:rPr>
          <w:sz w:val="20"/>
        </w:rPr>
      </w:pPr>
      <w:r>
        <w:rPr>
          <w:color w:val="404040"/>
          <w:spacing w:val="-4"/>
          <w:sz w:val="20"/>
        </w:rPr>
        <w:t>Women </w:t>
      </w:r>
      <w:r>
        <w:rPr>
          <w:color w:val="404040"/>
          <w:spacing w:val="-2"/>
          <w:sz w:val="20"/>
        </w:rPr>
        <w:t>State-wide </w:t>
      </w:r>
      <w:r>
        <w:rPr>
          <w:color w:val="404040"/>
          <w:sz w:val="20"/>
        </w:rPr>
        <w:t>Greater</w:t>
      </w:r>
      <w:r>
        <w:rPr>
          <w:color w:val="404040"/>
          <w:spacing w:val="-8"/>
          <w:sz w:val="20"/>
        </w:rPr>
        <w:t> </w:t>
      </w:r>
      <w:r>
        <w:rPr>
          <w:color w:val="404040"/>
          <w:spacing w:val="-2"/>
          <w:sz w:val="20"/>
        </w:rPr>
        <w:t>Geelong</w:t>
      </w:r>
    </w:p>
    <w:p>
      <w:pPr>
        <w:spacing w:line="227" w:lineRule="exact" w:before="0"/>
        <w:ind w:left="0" w:right="38" w:firstLine="0"/>
        <w:jc w:val="right"/>
        <w:rPr>
          <w:sz w:val="20"/>
        </w:rPr>
      </w:pPr>
      <w:r>
        <w:rPr>
          <w:color w:val="404040"/>
          <w:spacing w:val="-5"/>
          <w:sz w:val="20"/>
        </w:rPr>
        <w:t>65+</w:t>
      </w:r>
    </w:p>
    <w:p>
      <w:pPr>
        <w:spacing w:line="240" w:lineRule="auto" w:before="11"/>
        <w:rPr>
          <w:sz w:val="21"/>
        </w:rPr>
      </w:pPr>
    </w:p>
    <w:p>
      <w:pPr>
        <w:spacing w:before="0"/>
        <w:ind w:left="0" w:right="38"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line="504" w:lineRule="auto" w:before="0"/>
        <w:ind w:left="1581" w:right="33" w:firstLine="922"/>
        <w:jc w:val="left"/>
        <w:rPr>
          <w:sz w:val="20"/>
        </w:rPr>
      </w:pPr>
      <w:r>
        <w:rPr>
          <w:color w:val="404040"/>
          <w:spacing w:val="-4"/>
          <w:sz w:val="20"/>
        </w:rPr>
        <w:t>Men</w:t>
      </w:r>
      <w:r>
        <w:rPr>
          <w:color w:val="404040"/>
          <w:spacing w:val="-4"/>
          <w:sz w:val="20"/>
        </w:rPr>
        <w:t> </w:t>
      </w:r>
      <w:r>
        <w:rPr>
          <w:color w:val="404040"/>
          <w:sz w:val="20"/>
        </w:rPr>
        <w:t>Bellarine</w:t>
      </w:r>
      <w:r>
        <w:rPr>
          <w:color w:val="404040"/>
          <w:spacing w:val="-13"/>
          <w:sz w:val="20"/>
        </w:rPr>
        <w:t> </w:t>
      </w:r>
      <w:r>
        <w:rPr>
          <w:color w:val="404040"/>
          <w:spacing w:val="-4"/>
          <w:sz w:val="20"/>
        </w:rPr>
        <w:t>Ward</w:t>
      </w:r>
    </w:p>
    <w:p>
      <w:pPr>
        <w:spacing w:before="3"/>
        <w:ind w:left="0" w:right="38"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before="0"/>
        <w:ind w:left="0" w:right="39" w:firstLine="0"/>
        <w:jc w:val="right"/>
        <w:rPr>
          <w:sz w:val="20"/>
        </w:rPr>
      </w:pPr>
      <w:r>
        <w:rPr>
          <w:color w:val="404040"/>
          <w:sz w:val="20"/>
        </w:rPr>
        <w:t>Windermere</w:t>
      </w:r>
      <w:r>
        <w:rPr>
          <w:color w:val="404040"/>
          <w:spacing w:val="-13"/>
          <w:sz w:val="20"/>
        </w:rPr>
        <w:t> </w:t>
      </w:r>
      <w:r>
        <w:rPr>
          <w:color w:val="404040"/>
          <w:spacing w:val="-4"/>
          <w:sz w:val="20"/>
        </w:rPr>
        <w:t>Ward</w:t>
      </w:r>
    </w:p>
    <w:p>
      <w:pPr>
        <w:pStyle w:val="Heading4"/>
        <w:ind w:left="560"/>
      </w:pPr>
      <w:r>
        <w:rPr>
          <w:b w:val="0"/>
        </w:rPr>
        <w:br w:type="column"/>
      </w:r>
      <w:r>
        <w:rPr>
          <w:color w:val="404040"/>
        </w:rPr>
        <w:t>2023</w:t>
      </w:r>
      <w:r>
        <w:rPr>
          <w:color w:val="404040"/>
          <w:spacing w:val="-8"/>
        </w:rPr>
        <w:t> </w:t>
      </w:r>
      <w:r>
        <w:rPr>
          <w:color w:val="404040"/>
        </w:rPr>
        <w:t>streets</w:t>
      </w:r>
      <w:r>
        <w:rPr>
          <w:color w:val="404040"/>
          <w:spacing w:val="-9"/>
        </w:rPr>
        <w:t> </w:t>
      </w:r>
      <w:r>
        <w:rPr>
          <w:color w:val="404040"/>
        </w:rPr>
        <w:t>and</w:t>
      </w:r>
      <w:r>
        <w:rPr>
          <w:color w:val="404040"/>
          <w:spacing w:val="-2"/>
        </w:rPr>
        <w:t> </w:t>
      </w:r>
      <w:r>
        <w:rPr>
          <w:color w:val="404040"/>
        </w:rPr>
        <w:t>footpaths</w:t>
      </w:r>
      <w:r>
        <w:rPr>
          <w:color w:val="404040"/>
          <w:spacing w:val="2"/>
        </w:rPr>
        <w:t> </w:t>
      </w:r>
      <w:r>
        <w:rPr>
          <w:color w:val="404040"/>
        </w:rPr>
        <w:t>performance</w:t>
      </w:r>
      <w:r>
        <w:rPr>
          <w:color w:val="404040"/>
          <w:spacing w:val="-8"/>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47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2934" w:space="473"/>
            <w:col w:w="10713"/>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4"/>
        <w:rPr>
          <w:b/>
          <w:sz w:val="25"/>
        </w:rPr>
      </w:pPr>
    </w:p>
    <w:p>
      <w:pPr>
        <w:pStyle w:val="BodyText"/>
        <w:spacing w:before="95"/>
        <w:ind w:left="703"/>
        <w:rPr>
          <w:i/>
        </w:rPr>
      </w:pPr>
      <w:r>
        <w:rPr>
          <w:i/>
          <w:color w:val="404040"/>
        </w:rPr>
        <w:t>Q2.</w:t>
      </w:r>
      <w:r>
        <w:rPr>
          <w:i/>
          <w:color w:val="404040"/>
          <w:spacing w:val="-3"/>
        </w:rPr>
        <w:t> </w:t>
      </w:r>
      <w:r>
        <w:rPr>
          <w:i/>
          <w:color w:val="404040"/>
        </w:rPr>
        <w:t>How</w:t>
      </w:r>
      <w:r>
        <w:rPr>
          <w:i/>
          <w:color w:val="404040"/>
          <w:spacing w:val="-5"/>
        </w:rPr>
        <w:t> </w:t>
      </w:r>
      <w:r>
        <w:rPr>
          <w:i/>
          <w:color w:val="404040"/>
        </w:rPr>
        <w:t>has</w:t>
      </w:r>
      <w:r>
        <w:rPr>
          <w:i/>
          <w:color w:val="404040"/>
          <w:spacing w:val="-5"/>
        </w:rPr>
        <w:t> </w:t>
      </w:r>
      <w:r>
        <w:rPr>
          <w:i/>
          <w:color w:val="404040"/>
        </w:rPr>
        <w:t>Council</w:t>
      </w:r>
      <w:r>
        <w:rPr>
          <w:i/>
          <w:color w:val="404040"/>
          <w:spacing w:val="-3"/>
        </w:rPr>
        <w:t> </w:t>
      </w:r>
      <w:r>
        <w:rPr>
          <w:i/>
          <w:color w:val="404040"/>
        </w:rPr>
        <w:t>performed</w:t>
      </w:r>
      <w:r>
        <w:rPr>
          <w:i/>
          <w:color w:val="404040"/>
          <w:spacing w:val="5"/>
        </w:rPr>
        <w:t> </w:t>
      </w:r>
      <w:r>
        <w:rPr>
          <w:i/>
          <w:color w:val="404040"/>
        </w:rPr>
        <w:t>on</w:t>
      </w:r>
      <w:r>
        <w:rPr>
          <w:i/>
          <w:color w:val="404040"/>
          <w:spacing w:val="-4"/>
        </w:rPr>
        <w:t> </w:t>
      </w:r>
      <w:r>
        <w:rPr>
          <w:i/>
          <w:color w:val="404040"/>
        </w:rPr>
        <w:t>‘The</w:t>
      </w:r>
      <w:r>
        <w:rPr>
          <w:i/>
          <w:color w:val="404040"/>
          <w:spacing w:val="-2"/>
        </w:rPr>
        <w:t> </w:t>
      </w:r>
      <w:r>
        <w:rPr>
          <w:i/>
          <w:color w:val="404040"/>
        </w:rPr>
        <w:t>condition</w:t>
      </w:r>
      <w:r>
        <w:rPr>
          <w:i/>
          <w:color w:val="404040"/>
          <w:spacing w:val="-3"/>
        </w:rPr>
        <w:t> </w:t>
      </w:r>
      <w:r>
        <w:rPr>
          <w:i/>
          <w:color w:val="404040"/>
        </w:rPr>
        <w:t>of</w:t>
      </w:r>
      <w:r>
        <w:rPr>
          <w:i/>
          <w:color w:val="404040"/>
          <w:spacing w:val="-3"/>
        </w:rPr>
        <w:t> </w:t>
      </w:r>
      <w:r>
        <w:rPr>
          <w:i/>
          <w:color w:val="404040"/>
        </w:rPr>
        <w:t>local</w:t>
      </w:r>
      <w:r>
        <w:rPr>
          <w:i/>
          <w:color w:val="404040"/>
          <w:spacing w:val="-7"/>
        </w:rPr>
        <w:t> </w:t>
      </w:r>
      <w:r>
        <w:rPr>
          <w:i/>
          <w:color w:val="404040"/>
        </w:rPr>
        <w:t>streets</w:t>
      </w:r>
      <w:r>
        <w:rPr>
          <w:i/>
          <w:color w:val="404040"/>
          <w:spacing w:val="2"/>
        </w:rPr>
        <w:t> </w:t>
      </w:r>
      <w:r>
        <w:rPr>
          <w:i/>
          <w:color w:val="404040"/>
        </w:rPr>
        <w:t>and</w:t>
      </w:r>
      <w:r>
        <w:rPr>
          <w:i/>
          <w:color w:val="404040"/>
          <w:spacing w:val="-3"/>
        </w:rPr>
        <w:t> </w:t>
      </w:r>
      <w:r>
        <w:rPr>
          <w:i/>
          <w:color w:val="404040"/>
        </w:rPr>
        <w:t>footpaths</w:t>
      </w:r>
      <w:r>
        <w:rPr>
          <w:i/>
          <w:color w:val="404040"/>
          <w:spacing w:val="1"/>
        </w:rPr>
        <w:t> </w:t>
      </w:r>
      <w:r>
        <w:rPr>
          <w:i/>
          <w:color w:val="404040"/>
        </w:rPr>
        <w:t>in</w:t>
      </w:r>
      <w:r>
        <w:rPr>
          <w:i/>
          <w:color w:val="404040"/>
          <w:spacing w:val="-6"/>
        </w:rPr>
        <w:t> </w:t>
      </w:r>
      <w:r>
        <w:rPr>
          <w:i/>
          <w:color w:val="404040"/>
        </w:rPr>
        <w:t>your</w:t>
      </w:r>
      <w:r>
        <w:rPr>
          <w:i/>
          <w:color w:val="404040"/>
          <w:spacing w:val="-1"/>
        </w:rPr>
        <w:t> </w:t>
      </w:r>
      <w:r>
        <w:rPr>
          <w:i/>
          <w:color w:val="404040"/>
        </w:rPr>
        <w:t>area’</w:t>
      </w:r>
      <w:r>
        <w:rPr>
          <w:i/>
          <w:color w:val="404040"/>
          <w:spacing w:val="-4"/>
        </w:rPr>
        <w:t> </w:t>
      </w:r>
      <w:r>
        <w:rPr>
          <w:i/>
          <w:color w:val="404040"/>
        </w:rPr>
        <w:t>over</w:t>
      </w:r>
      <w:r>
        <w:rPr>
          <w:i/>
          <w:color w:val="404040"/>
          <w:spacing w:val="-1"/>
        </w:rPr>
        <w:t> </w:t>
      </w:r>
      <w:r>
        <w:rPr>
          <w:i/>
          <w:color w:val="404040"/>
        </w:rPr>
        <w:t>the</w:t>
      </w:r>
      <w:r>
        <w:rPr>
          <w:i/>
          <w:color w:val="404040"/>
          <w:spacing w:val="-5"/>
        </w:rPr>
        <w:t> </w:t>
      </w:r>
      <w:r>
        <w:rPr>
          <w:i/>
          <w:color w:val="404040"/>
        </w:rPr>
        <w:t>last</w:t>
      </w:r>
      <w:r>
        <w:rPr>
          <w:i/>
          <w:color w:val="404040"/>
          <w:spacing w:val="-3"/>
        </w:rPr>
        <w:t> </w:t>
      </w:r>
      <w:r>
        <w:rPr>
          <w:i/>
          <w:color w:val="404040"/>
        </w:rPr>
        <w:t>12</w:t>
      </w:r>
      <w:r>
        <w:rPr>
          <w:i/>
          <w:color w:val="404040"/>
          <w:spacing w:val="-4"/>
        </w:rPr>
        <w:t> </w:t>
      </w:r>
      <w:r>
        <w:rPr>
          <w:i/>
          <w:color w:val="404040"/>
          <w:spacing w:val="-2"/>
        </w:rPr>
        <w:t>months?</w:t>
      </w:r>
    </w:p>
    <w:p>
      <w:pPr>
        <w:spacing w:after="0"/>
        <w:sectPr>
          <w:type w:val="continuous"/>
          <w:pgSz w:w="14400" w:h="10800" w:orient="landscape"/>
          <w:pgMar w:header="82" w:footer="128" w:top="0" w:bottom="0" w:left="140" w:right="140"/>
        </w:sectPr>
      </w:pPr>
    </w:p>
    <w:p>
      <w:pPr>
        <w:spacing w:line="240" w:lineRule="auto" w:before="1"/>
        <w:rPr>
          <w:i/>
          <w:sz w:val="16"/>
        </w:rPr>
      </w:pPr>
    </w:p>
    <w:p>
      <w:pPr>
        <w:pStyle w:val="Heading4"/>
        <w:ind w:right="305"/>
        <w:jc w:val="center"/>
      </w:pPr>
      <w:r>
        <w:rPr/>
        <w:pict>
          <v:group style="position:absolute;margin-left:416.880005pt;margin-top:63.085861pt;width:257.6500pt;height:10.6pt;mso-position-horizontal-relative:page;mso-position-vertical-relative:paragraph;z-index:-42212352" id="docshapegroup4716" coordorigin="8338,1262" coordsize="5153,212">
            <v:rect style="position:absolute;left:8337;top:1261;width:2916;height:212" id="docshape4717" filled="true" fillcolor="#a6a6a6" stroked="false">
              <v:fill type="solid"/>
            </v:rect>
            <v:rect style="position:absolute;left:11253;top:1261;width:1556;height:212" id="docshape4718" filled="true" fillcolor="#e08278" stroked="false">
              <v:fill type="solid"/>
            </v:rect>
            <v:rect style="position:absolute;left:12808;top:1261;width:682;height:212" id="docshape4719" filled="true" fillcolor="#c0392b" stroked="false">
              <v:fill type="solid"/>
            </v:rect>
            <w10:wrap type="none"/>
          </v:group>
        </w:pict>
      </w:r>
      <w:r>
        <w:rPr/>
        <w:pict>
          <v:group style="position:absolute;margin-left:368.279999pt;margin-top:113.725861pt;width:306.25pt;height:10.6pt;mso-position-horizontal-relative:page;mso-position-vertical-relative:paragraph;z-index:-42211840" id="docshapegroup4720" coordorigin="7366,2275" coordsize="6125,212">
            <v:rect style="position:absolute;left:7365;top:2274;width:2722;height:212" id="docshape4721" filled="true" fillcolor="#a6a6a6" stroked="false">
              <v:fill type="solid"/>
            </v:rect>
            <v:rect style="position:absolute;left:10087;top:2274;width:1848;height:212" id="docshape4722" filled="true" fillcolor="#e08278" stroked="false">
              <v:fill type="solid"/>
            </v:rect>
            <v:rect style="position:absolute;left:11935;top:2274;width:1361;height:212" id="docshape4723" filled="true" fillcolor="#c0392b" stroked="false">
              <v:fill type="solid"/>
            </v:rect>
            <v:rect style="position:absolute;left:13296;top:2274;width:195;height:212" id="docshape4724" filled="true" fillcolor="#f5d2a8" stroked="false">
              <v:fill type="solid"/>
            </v:rect>
            <w10:wrap type="none"/>
          </v:group>
        </w:pict>
      </w:r>
      <w:r>
        <w:rPr/>
        <w:pict>
          <v:group style="position:absolute;margin-left:514.080017pt;margin-top:46.165863pt;width:160.450pt;height:10.6pt;mso-position-horizontal-relative:page;mso-position-vertical-relative:paragraph;z-index:-42211328" id="docshapegroup4725" coordorigin="10282,923" coordsize="3209,212">
            <v:rect style="position:absolute;left:10281;top:923;width:2043;height:212" id="docshape4726" filled="true" fillcolor="#e08278" stroked="false">
              <v:fill type="solid"/>
            </v:rect>
            <v:rect style="position:absolute;left:12324;top:923;width:1068;height:212" id="docshape4727" filled="true" fillcolor="#c0392b" stroked="false">
              <v:fill type="solid"/>
            </v:rect>
            <v:rect style="position:absolute;left:13392;top:923;width:99;height:212" id="docshape4728" filled="true" fillcolor="#f5d2a8" stroked="false">
              <v:fill type="solid"/>
            </v:rect>
            <w10:wrap type="none"/>
          </v:group>
        </w:pict>
      </w:r>
      <w:r>
        <w:rPr/>
        <w:drawing>
          <wp:anchor distT="0" distB="0" distL="0" distR="0" allowOverlap="1" layoutInCell="1" locked="0" behindDoc="0" simplePos="0" relativeHeight="15946240">
            <wp:simplePos x="0" y="0"/>
            <wp:positionH relativeFrom="page">
              <wp:posOffset>438912</wp:posOffset>
            </wp:positionH>
            <wp:positionV relativeFrom="paragraph">
              <wp:posOffset>-72061</wp:posOffset>
            </wp:positionV>
            <wp:extent cx="684276" cy="623315"/>
            <wp:effectExtent l="0" t="0" r="0" b="0"/>
            <wp:wrapNone/>
            <wp:docPr id="495" name="image126.png" descr="STREETSANDFOOTPATHS10002.PNG"/>
            <wp:cNvGraphicFramePr>
              <a:graphicFrameLocks noChangeAspect="1"/>
            </wp:cNvGraphicFramePr>
            <a:graphic>
              <a:graphicData uri="http://schemas.openxmlformats.org/drawingml/2006/picture">
                <pic:pic>
                  <pic:nvPicPr>
                    <pic:cNvPr id="496" name="image126.png"/>
                    <pic:cNvPicPr/>
                  </pic:nvPicPr>
                  <pic:blipFill>
                    <a:blip r:embed="rId258" cstate="print"/>
                    <a:stretch>
                      <a:fillRect/>
                    </a:stretch>
                  </pic:blipFill>
                  <pic:spPr>
                    <a:xfrm>
                      <a:off x="0" y="0"/>
                      <a:ext cx="684276" cy="623315"/>
                    </a:xfrm>
                    <a:prstGeom prst="rect">
                      <a:avLst/>
                    </a:prstGeom>
                  </pic:spPr>
                </pic:pic>
              </a:graphicData>
            </a:graphic>
          </wp:anchor>
        </w:drawing>
      </w:r>
      <w:bookmarkStart w:name="Slide 73: The condition of local streets" w:id="108"/>
      <w:bookmarkEnd w:id="108"/>
      <w:r>
        <w:rPr>
          <w:b w:val="0"/>
        </w:rPr>
      </w:r>
      <w:r>
        <w:rPr>
          <w:color w:val="404040"/>
        </w:rPr>
        <w:t>2023</w:t>
      </w:r>
      <w:r>
        <w:rPr>
          <w:color w:val="404040"/>
          <w:spacing w:val="-6"/>
        </w:rPr>
        <w:t> </w:t>
      </w:r>
      <w:r>
        <w:rPr>
          <w:color w:val="404040"/>
        </w:rPr>
        <w:t>streets</w:t>
      </w:r>
      <w:r>
        <w:rPr>
          <w:color w:val="404040"/>
          <w:spacing w:val="-5"/>
        </w:rPr>
        <w:t> </w:t>
      </w:r>
      <w:r>
        <w:rPr>
          <w:color w:val="404040"/>
        </w:rPr>
        <w:t>and</w:t>
      </w:r>
      <w:r>
        <w:rPr>
          <w:color w:val="404040"/>
          <w:spacing w:val="1"/>
        </w:rPr>
        <w:t> </w:t>
      </w:r>
      <w:r>
        <w:rPr>
          <w:color w:val="404040"/>
        </w:rPr>
        <w:t>footpaths</w:t>
      </w:r>
      <w:r>
        <w:rPr>
          <w:color w:val="404040"/>
          <w:spacing w:val="6"/>
        </w:rPr>
        <w:t> </w:t>
      </w:r>
      <w:r>
        <w:rPr>
          <w:color w:val="404040"/>
        </w:rPr>
        <w:t>performance</w:t>
      </w:r>
      <w:r>
        <w:rPr>
          <w:color w:val="404040"/>
          <w:spacing w:val="-5"/>
        </w:rPr>
        <w:t> (%)</w:t>
      </w:r>
    </w:p>
    <w:p>
      <w:pPr>
        <w:spacing w:line="240" w:lineRule="auto" w:before="0"/>
        <w:rPr>
          <w:b/>
          <w:sz w:val="20"/>
        </w:rPr>
      </w:pPr>
    </w:p>
    <w:p>
      <w:pPr>
        <w:spacing w:line="240" w:lineRule="auto" w:before="2" w:after="0"/>
        <w:rPr>
          <w:b/>
          <w:sz w:val="28"/>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362"/>
        <w:gridCol w:w="624"/>
        <w:gridCol w:w="77"/>
        <w:gridCol w:w="403"/>
        <w:gridCol w:w="284"/>
        <w:gridCol w:w="972"/>
        <w:gridCol w:w="918"/>
        <w:gridCol w:w="345"/>
        <w:gridCol w:w="222"/>
        <w:gridCol w:w="212"/>
        <w:gridCol w:w="148"/>
        <w:gridCol w:w="194"/>
        <w:gridCol w:w="950"/>
        <w:gridCol w:w="524"/>
        <w:gridCol w:w="339"/>
        <w:gridCol w:w="213"/>
        <w:gridCol w:w="586"/>
        <w:gridCol w:w="394"/>
        <w:gridCol w:w="199"/>
        <w:gridCol w:w="680"/>
        <w:gridCol w:w="1024"/>
      </w:tblGrid>
      <w:tr>
        <w:trPr>
          <w:trHeight w:val="274" w:hRule="atLeast"/>
        </w:trPr>
        <w:tc>
          <w:tcPr>
            <w:tcW w:w="2212" w:type="dxa"/>
          </w:tcPr>
          <w:p>
            <w:pPr>
              <w:pStyle w:val="TableParagraph"/>
              <w:spacing w:line="210" w:lineRule="exact"/>
              <w:ind w:right="171"/>
              <w:jc w:val="right"/>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62" w:type="dxa"/>
            <w:shd w:val="clear" w:color="auto" w:fill="002E52"/>
          </w:tcPr>
          <w:p>
            <w:pPr>
              <w:pStyle w:val="TableParagraph"/>
              <w:rPr>
                <w:rFonts w:ascii="Times New Roman"/>
                <w:sz w:val="18"/>
              </w:rPr>
            </w:pPr>
          </w:p>
        </w:tc>
        <w:tc>
          <w:tcPr>
            <w:tcW w:w="624" w:type="dxa"/>
            <w:shd w:val="clear" w:color="auto" w:fill="002E52"/>
          </w:tcPr>
          <w:p>
            <w:pPr>
              <w:pStyle w:val="TableParagraph"/>
              <w:spacing w:line="220" w:lineRule="exact"/>
              <w:ind w:left="63"/>
              <w:rPr>
                <w:sz w:val="20"/>
              </w:rPr>
            </w:pPr>
            <w:r>
              <w:rPr>
                <w:color w:val="FFFFFF"/>
                <w:spacing w:val="-5"/>
                <w:sz w:val="20"/>
              </w:rPr>
              <w:t>11</w:t>
            </w:r>
          </w:p>
        </w:tc>
        <w:tc>
          <w:tcPr>
            <w:tcW w:w="77" w:type="dxa"/>
            <w:shd w:val="clear" w:color="auto" w:fill="5F93C5"/>
          </w:tcPr>
          <w:p>
            <w:pPr>
              <w:pStyle w:val="TableParagraph"/>
              <w:rPr>
                <w:rFonts w:ascii="Times New Roman"/>
                <w:sz w:val="18"/>
              </w:rPr>
            </w:pPr>
          </w:p>
        </w:tc>
        <w:tc>
          <w:tcPr>
            <w:tcW w:w="403" w:type="dxa"/>
            <w:shd w:val="clear" w:color="auto" w:fill="5F93C5"/>
          </w:tcPr>
          <w:p>
            <w:pPr>
              <w:pStyle w:val="TableParagraph"/>
              <w:rPr>
                <w:rFonts w:ascii="Times New Roman"/>
                <w:sz w:val="18"/>
              </w:rPr>
            </w:pPr>
          </w:p>
        </w:tc>
        <w:tc>
          <w:tcPr>
            <w:tcW w:w="284" w:type="dxa"/>
            <w:shd w:val="clear" w:color="auto" w:fill="5F93C5"/>
          </w:tcPr>
          <w:p>
            <w:pPr>
              <w:pStyle w:val="TableParagraph"/>
              <w:rPr>
                <w:rFonts w:ascii="Times New Roman"/>
                <w:sz w:val="18"/>
              </w:rPr>
            </w:pPr>
          </w:p>
        </w:tc>
        <w:tc>
          <w:tcPr>
            <w:tcW w:w="972" w:type="dxa"/>
            <w:shd w:val="clear" w:color="auto" w:fill="5F93C5"/>
          </w:tcPr>
          <w:p>
            <w:pPr>
              <w:pStyle w:val="TableParagraph"/>
              <w:spacing w:line="220" w:lineRule="exact"/>
              <w:ind w:left="522"/>
              <w:rPr>
                <w:sz w:val="20"/>
              </w:rPr>
            </w:pPr>
            <w:r>
              <w:rPr>
                <w:color w:val="FFFFFF"/>
                <w:spacing w:val="-5"/>
                <w:sz w:val="20"/>
              </w:rPr>
              <w:t>27</w:t>
            </w:r>
          </w:p>
        </w:tc>
        <w:tc>
          <w:tcPr>
            <w:tcW w:w="918" w:type="dxa"/>
            <w:shd w:val="clear" w:color="auto" w:fill="5F93C5"/>
          </w:tcPr>
          <w:p>
            <w:pPr>
              <w:pStyle w:val="TableParagraph"/>
              <w:rPr>
                <w:rFonts w:ascii="Times New Roman"/>
                <w:sz w:val="18"/>
              </w:rPr>
            </w:pPr>
          </w:p>
        </w:tc>
        <w:tc>
          <w:tcPr>
            <w:tcW w:w="345" w:type="dxa"/>
            <w:shd w:val="clear" w:color="auto" w:fill="A6A6A6"/>
          </w:tcPr>
          <w:p>
            <w:pPr>
              <w:pStyle w:val="TableParagraph"/>
              <w:rPr>
                <w:rFonts w:ascii="Times New Roman"/>
                <w:sz w:val="18"/>
              </w:rPr>
            </w:pPr>
          </w:p>
        </w:tc>
        <w:tc>
          <w:tcPr>
            <w:tcW w:w="222" w:type="dxa"/>
            <w:shd w:val="clear" w:color="auto" w:fill="A6A6A6"/>
          </w:tcPr>
          <w:p>
            <w:pPr>
              <w:pStyle w:val="TableParagraph"/>
              <w:rPr>
                <w:rFonts w:ascii="Times New Roman"/>
                <w:sz w:val="18"/>
              </w:rPr>
            </w:pPr>
          </w:p>
        </w:tc>
        <w:tc>
          <w:tcPr>
            <w:tcW w:w="212" w:type="dxa"/>
            <w:shd w:val="clear" w:color="auto" w:fill="A6A6A6"/>
          </w:tcPr>
          <w:p>
            <w:pPr>
              <w:pStyle w:val="TableParagraph"/>
              <w:rPr>
                <w:rFonts w:ascii="Times New Roman"/>
                <w:sz w:val="18"/>
              </w:rPr>
            </w:pPr>
          </w:p>
        </w:tc>
        <w:tc>
          <w:tcPr>
            <w:tcW w:w="148" w:type="dxa"/>
            <w:shd w:val="clear" w:color="auto" w:fill="A6A6A6"/>
          </w:tcPr>
          <w:p>
            <w:pPr>
              <w:pStyle w:val="TableParagraph"/>
              <w:rPr>
                <w:rFonts w:ascii="Times New Roman"/>
                <w:sz w:val="18"/>
              </w:rPr>
            </w:pPr>
          </w:p>
        </w:tc>
        <w:tc>
          <w:tcPr>
            <w:tcW w:w="194" w:type="dxa"/>
            <w:shd w:val="clear" w:color="auto" w:fill="A6A6A6"/>
          </w:tcPr>
          <w:p>
            <w:pPr>
              <w:pStyle w:val="TableParagraph"/>
              <w:rPr>
                <w:rFonts w:ascii="Times New Roman"/>
                <w:sz w:val="18"/>
              </w:rPr>
            </w:pPr>
          </w:p>
        </w:tc>
        <w:tc>
          <w:tcPr>
            <w:tcW w:w="950" w:type="dxa"/>
            <w:shd w:val="clear" w:color="auto" w:fill="A6A6A6"/>
          </w:tcPr>
          <w:p>
            <w:pPr>
              <w:pStyle w:val="TableParagraph"/>
              <w:spacing w:line="220" w:lineRule="exact"/>
              <w:ind w:left="233"/>
              <w:rPr>
                <w:sz w:val="20"/>
              </w:rPr>
            </w:pPr>
            <w:r>
              <w:rPr>
                <w:color w:val="FFFFFF"/>
                <w:spacing w:val="-5"/>
                <w:sz w:val="20"/>
              </w:rPr>
              <w:t>29</w:t>
            </w:r>
          </w:p>
        </w:tc>
        <w:tc>
          <w:tcPr>
            <w:tcW w:w="524" w:type="dxa"/>
            <w:shd w:val="clear" w:color="auto" w:fill="A6A6A6"/>
          </w:tcPr>
          <w:p>
            <w:pPr>
              <w:pStyle w:val="TableParagraph"/>
              <w:rPr>
                <w:rFonts w:ascii="Times New Roman"/>
                <w:sz w:val="18"/>
              </w:rPr>
            </w:pPr>
          </w:p>
        </w:tc>
        <w:tc>
          <w:tcPr>
            <w:tcW w:w="339" w:type="dxa"/>
            <w:shd w:val="clear" w:color="auto" w:fill="A6A6A6"/>
          </w:tcPr>
          <w:p>
            <w:pPr>
              <w:pStyle w:val="TableParagraph"/>
              <w:rPr>
                <w:rFonts w:ascii="Times New Roman"/>
                <w:sz w:val="18"/>
              </w:rPr>
            </w:pPr>
          </w:p>
        </w:tc>
        <w:tc>
          <w:tcPr>
            <w:tcW w:w="213" w:type="dxa"/>
          </w:tcPr>
          <w:p>
            <w:pPr>
              <w:pStyle w:val="TableParagraph"/>
              <w:rPr>
                <w:rFonts w:ascii="Times New Roman"/>
                <w:sz w:val="18"/>
              </w:rPr>
            </w:pPr>
          </w:p>
        </w:tc>
        <w:tc>
          <w:tcPr>
            <w:tcW w:w="586" w:type="dxa"/>
          </w:tcPr>
          <w:p>
            <w:pPr>
              <w:pStyle w:val="TableParagraph"/>
              <w:rPr>
                <w:rFonts w:ascii="Times New Roman"/>
                <w:sz w:val="18"/>
              </w:rPr>
            </w:pPr>
          </w:p>
        </w:tc>
        <w:tc>
          <w:tcPr>
            <w:tcW w:w="394" w:type="dxa"/>
          </w:tcPr>
          <w:p>
            <w:pPr>
              <w:pStyle w:val="TableParagraph"/>
              <w:spacing w:line="220" w:lineRule="exact"/>
              <w:ind w:left="51"/>
              <w:rPr>
                <w:sz w:val="20"/>
              </w:rPr>
            </w:pPr>
            <w:r>
              <w:rPr>
                <w:color w:val="FFFFFF"/>
                <w:spacing w:val="-5"/>
                <w:sz w:val="20"/>
              </w:rPr>
              <w:t>21</w:t>
            </w:r>
          </w:p>
        </w:tc>
        <w:tc>
          <w:tcPr>
            <w:tcW w:w="199" w:type="dxa"/>
          </w:tcPr>
          <w:p>
            <w:pPr>
              <w:pStyle w:val="TableParagraph"/>
              <w:rPr>
                <w:rFonts w:ascii="Times New Roman"/>
                <w:sz w:val="18"/>
              </w:rPr>
            </w:pPr>
          </w:p>
        </w:tc>
        <w:tc>
          <w:tcPr>
            <w:tcW w:w="680" w:type="dxa"/>
          </w:tcPr>
          <w:p>
            <w:pPr>
              <w:pStyle w:val="TableParagraph"/>
              <w:rPr>
                <w:rFonts w:ascii="Times New Roman"/>
                <w:sz w:val="18"/>
              </w:rPr>
            </w:pPr>
          </w:p>
        </w:tc>
        <w:tc>
          <w:tcPr>
            <w:tcW w:w="1024" w:type="dxa"/>
          </w:tcPr>
          <w:p>
            <w:pPr>
              <w:pStyle w:val="TableParagraph"/>
              <w:tabs>
                <w:tab w:pos="638" w:val="left" w:leader="none"/>
              </w:tabs>
              <w:spacing w:line="220" w:lineRule="exact"/>
              <w:ind w:right="-72"/>
              <w:jc w:val="right"/>
              <w:rPr>
                <w:sz w:val="20"/>
              </w:rPr>
            </w:pPr>
            <w:r>
              <w:rPr>
                <w:color w:val="FFFFFF"/>
                <w:spacing w:val="-5"/>
                <w:sz w:val="20"/>
              </w:rPr>
              <w:t>11</w:t>
            </w:r>
            <w:r>
              <w:rPr>
                <w:color w:val="FFFFFF"/>
                <w:sz w:val="20"/>
              </w:rPr>
              <w:tab/>
            </w:r>
            <w:r>
              <w:rPr>
                <w:color w:val="404040"/>
                <w:spacing w:val="-10"/>
                <w:sz w:val="20"/>
              </w:rPr>
              <w:t>1</w:t>
            </w:r>
          </w:p>
        </w:tc>
      </w:tr>
      <w:tr>
        <w:trPr>
          <w:trHeight w:val="337" w:hRule="atLeast"/>
        </w:trPr>
        <w:tc>
          <w:tcPr>
            <w:tcW w:w="2212" w:type="dxa"/>
          </w:tcPr>
          <w:p>
            <w:pPr>
              <w:pStyle w:val="TableParagraph"/>
              <w:spacing w:before="43"/>
              <w:ind w:right="171"/>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62" w:type="dxa"/>
            <w:shd w:val="clear" w:color="auto" w:fill="002E52"/>
          </w:tcPr>
          <w:p>
            <w:pPr>
              <w:pStyle w:val="TableParagraph"/>
              <w:rPr>
                <w:rFonts w:ascii="Times New Roman"/>
                <w:sz w:val="18"/>
              </w:rPr>
            </w:pPr>
          </w:p>
        </w:tc>
        <w:tc>
          <w:tcPr>
            <w:tcW w:w="624" w:type="dxa"/>
            <w:shd w:val="clear" w:color="auto" w:fill="002E52"/>
          </w:tcPr>
          <w:p>
            <w:pPr>
              <w:pStyle w:val="TableParagraph"/>
              <w:spacing w:before="53"/>
              <w:ind w:left="403" w:right="-15"/>
              <w:rPr>
                <w:sz w:val="20"/>
              </w:rPr>
            </w:pPr>
            <w:r>
              <w:rPr>
                <w:color w:val="FFFFFF"/>
                <w:spacing w:val="-5"/>
                <w:sz w:val="20"/>
              </w:rPr>
              <w:t>18</w:t>
            </w:r>
          </w:p>
        </w:tc>
        <w:tc>
          <w:tcPr>
            <w:tcW w:w="77" w:type="dxa"/>
            <w:shd w:val="clear" w:color="auto" w:fill="002E52"/>
          </w:tcPr>
          <w:p>
            <w:pPr>
              <w:pStyle w:val="TableParagraph"/>
              <w:rPr>
                <w:rFonts w:ascii="Times New Roman"/>
                <w:sz w:val="18"/>
              </w:rPr>
            </w:pPr>
          </w:p>
        </w:tc>
        <w:tc>
          <w:tcPr>
            <w:tcW w:w="403" w:type="dxa"/>
            <w:shd w:val="clear" w:color="auto" w:fill="002E52"/>
          </w:tcPr>
          <w:p>
            <w:pPr>
              <w:pStyle w:val="TableParagraph"/>
              <w:rPr>
                <w:rFonts w:ascii="Times New Roman"/>
                <w:sz w:val="18"/>
              </w:rPr>
            </w:pPr>
          </w:p>
        </w:tc>
        <w:tc>
          <w:tcPr>
            <w:tcW w:w="284" w:type="dxa"/>
            <w:shd w:val="clear" w:color="auto" w:fill="002E52"/>
          </w:tcPr>
          <w:p>
            <w:pPr>
              <w:pStyle w:val="TableParagraph"/>
              <w:rPr>
                <w:rFonts w:ascii="Times New Roman"/>
                <w:sz w:val="18"/>
              </w:rPr>
            </w:pPr>
          </w:p>
        </w:tc>
        <w:tc>
          <w:tcPr>
            <w:tcW w:w="972" w:type="dxa"/>
            <w:shd w:val="clear" w:color="auto" w:fill="5F93C5"/>
          </w:tcPr>
          <w:p>
            <w:pPr>
              <w:pStyle w:val="TableParagraph"/>
              <w:rPr>
                <w:rFonts w:ascii="Times New Roman"/>
                <w:sz w:val="18"/>
              </w:rPr>
            </w:pPr>
          </w:p>
        </w:tc>
        <w:tc>
          <w:tcPr>
            <w:tcW w:w="918" w:type="dxa"/>
            <w:shd w:val="clear" w:color="auto" w:fill="5F93C5"/>
          </w:tcPr>
          <w:p>
            <w:pPr>
              <w:pStyle w:val="TableParagraph"/>
              <w:spacing w:before="53"/>
              <w:ind w:left="313" w:right="352"/>
              <w:jc w:val="center"/>
              <w:rPr>
                <w:sz w:val="20"/>
              </w:rPr>
            </w:pPr>
            <w:r>
              <w:rPr>
                <w:color w:val="FFFFFF"/>
                <w:spacing w:val="-5"/>
                <w:sz w:val="20"/>
              </w:rPr>
              <w:t>29</w:t>
            </w:r>
          </w:p>
        </w:tc>
        <w:tc>
          <w:tcPr>
            <w:tcW w:w="345" w:type="dxa"/>
            <w:shd w:val="clear" w:color="auto" w:fill="5F93C5"/>
          </w:tcPr>
          <w:p>
            <w:pPr>
              <w:pStyle w:val="TableParagraph"/>
              <w:rPr>
                <w:rFonts w:ascii="Times New Roman"/>
                <w:sz w:val="18"/>
              </w:rPr>
            </w:pPr>
          </w:p>
        </w:tc>
        <w:tc>
          <w:tcPr>
            <w:tcW w:w="222" w:type="dxa"/>
            <w:shd w:val="clear" w:color="auto" w:fill="5F93C5"/>
          </w:tcPr>
          <w:p>
            <w:pPr>
              <w:pStyle w:val="TableParagraph"/>
              <w:rPr>
                <w:rFonts w:ascii="Times New Roman"/>
                <w:sz w:val="18"/>
              </w:rPr>
            </w:pPr>
          </w:p>
        </w:tc>
        <w:tc>
          <w:tcPr>
            <w:tcW w:w="212" w:type="dxa"/>
            <w:shd w:val="clear" w:color="auto" w:fill="5F93C5"/>
          </w:tcPr>
          <w:p>
            <w:pPr>
              <w:pStyle w:val="TableParagraph"/>
              <w:rPr>
                <w:rFonts w:ascii="Times New Roman"/>
                <w:sz w:val="18"/>
              </w:rPr>
            </w:pPr>
          </w:p>
        </w:tc>
        <w:tc>
          <w:tcPr>
            <w:tcW w:w="148" w:type="dxa"/>
            <w:shd w:val="clear" w:color="auto" w:fill="5F93C5"/>
          </w:tcPr>
          <w:p>
            <w:pPr>
              <w:pStyle w:val="TableParagraph"/>
              <w:rPr>
                <w:rFonts w:ascii="Times New Roman"/>
                <w:sz w:val="18"/>
              </w:rPr>
            </w:pPr>
          </w:p>
        </w:tc>
        <w:tc>
          <w:tcPr>
            <w:tcW w:w="194" w:type="dxa"/>
            <w:shd w:val="clear" w:color="auto" w:fill="A6A6A6"/>
          </w:tcPr>
          <w:p>
            <w:pPr>
              <w:pStyle w:val="TableParagraph"/>
              <w:rPr>
                <w:rFonts w:ascii="Times New Roman"/>
                <w:sz w:val="18"/>
              </w:rPr>
            </w:pPr>
          </w:p>
        </w:tc>
        <w:tc>
          <w:tcPr>
            <w:tcW w:w="950" w:type="dxa"/>
            <w:shd w:val="clear" w:color="auto" w:fill="A6A6A6"/>
          </w:tcPr>
          <w:p>
            <w:pPr>
              <w:pStyle w:val="TableParagraph"/>
              <w:rPr>
                <w:rFonts w:ascii="Times New Roman"/>
                <w:sz w:val="18"/>
              </w:rPr>
            </w:pPr>
          </w:p>
        </w:tc>
        <w:tc>
          <w:tcPr>
            <w:tcW w:w="524" w:type="dxa"/>
            <w:shd w:val="clear" w:color="auto" w:fill="A6A6A6"/>
          </w:tcPr>
          <w:p>
            <w:pPr>
              <w:pStyle w:val="TableParagraph"/>
              <w:spacing w:before="53"/>
              <w:ind w:right="94"/>
              <w:jc w:val="right"/>
              <w:rPr>
                <w:sz w:val="20"/>
              </w:rPr>
            </w:pPr>
            <w:r>
              <w:rPr>
                <w:color w:val="FFFFFF"/>
                <w:spacing w:val="-5"/>
                <w:sz w:val="20"/>
              </w:rPr>
              <w:t>30</w:t>
            </w:r>
          </w:p>
        </w:tc>
        <w:tc>
          <w:tcPr>
            <w:tcW w:w="339" w:type="dxa"/>
            <w:shd w:val="clear" w:color="auto" w:fill="A6A6A6"/>
          </w:tcPr>
          <w:p>
            <w:pPr>
              <w:pStyle w:val="TableParagraph"/>
              <w:rPr>
                <w:rFonts w:ascii="Times New Roman"/>
                <w:sz w:val="18"/>
              </w:rPr>
            </w:pPr>
          </w:p>
        </w:tc>
        <w:tc>
          <w:tcPr>
            <w:tcW w:w="213" w:type="dxa"/>
            <w:shd w:val="clear" w:color="auto" w:fill="A6A6A6"/>
          </w:tcPr>
          <w:p>
            <w:pPr>
              <w:pStyle w:val="TableParagraph"/>
              <w:rPr>
                <w:rFonts w:ascii="Times New Roman"/>
                <w:sz w:val="18"/>
              </w:rPr>
            </w:pPr>
          </w:p>
        </w:tc>
        <w:tc>
          <w:tcPr>
            <w:tcW w:w="586" w:type="dxa"/>
            <w:shd w:val="clear" w:color="auto" w:fill="A6A6A6"/>
          </w:tcPr>
          <w:p>
            <w:pPr>
              <w:pStyle w:val="TableParagraph"/>
              <w:rPr>
                <w:rFonts w:ascii="Times New Roman"/>
                <w:sz w:val="18"/>
              </w:rPr>
            </w:pPr>
          </w:p>
        </w:tc>
        <w:tc>
          <w:tcPr>
            <w:tcW w:w="394" w:type="dxa"/>
          </w:tcPr>
          <w:p>
            <w:pPr>
              <w:pStyle w:val="TableParagraph"/>
              <w:rPr>
                <w:rFonts w:ascii="Times New Roman"/>
                <w:sz w:val="18"/>
              </w:rPr>
            </w:pPr>
          </w:p>
        </w:tc>
        <w:tc>
          <w:tcPr>
            <w:tcW w:w="199" w:type="dxa"/>
            <w:shd w:val="clear" w:color="auto" w:fill="E08278"/>
          </w:tcPr>
          <w:p>
            <w:pPr>
              <w:pStyle w:val="TableParagraph"/>
              <w:rPr>
                <w:rFonts w:ascii="Times New Roman"/>
                <w:sz w:val="18"/>
              </w:rPr>
            </w:pPr>
          </w:p>
        </w:tc>
        <w:tc>
          <w:tcPr>
            <w:tcW w:w="680" w:type="dxa"/>
            <w:shd w:val="clear" w:color="auto" w:fill="E08278"/>
          </w:tcPr>
          <w:p>
            <w:pPr>
              <w:pStyle w:val="TableParagraph"/>
              <w:spacing w:before="53"/>
              <w:ind w:left="187"/>
              <w:rPr>
                <w:sz w:val="20"/>
              </w:rPr>
            </w:pPr>
            <w:r>
              <w:rPr>
                <w:color w:val="FFFFFF"/>
                <w:spacing w:val="-5"/>
                <w:sz w:val="20"/>
              </w:rPr>
              <w:t>16</w:t>
            </w:r>
          </w:p>
        </w:tc>
        <w:tc>
          <w:tcPr>
            <w:tcW w:w="1024" w:type="dxa"/>
          </w:tcPr>
          <w:p>
            <w:pPr>
              <w:pStyle w:val="TableParagraph"/>
              <w:spacing w:before="53"/>
              <w:ind w:left="680"/>
              <w:rPr>
                <w:sz w:val="20"/>
              </w:rPr>
            </w:pPr>
            <w:r>
              <w:rPr>
                <w:color w:val="FFFFFF"/>
                <w:w w:val="99"/>
                <w:sz w:val="20"/>
              </w:rPr>
              <w:t>7</w:t>
            </w:r>
          </w:p>
        </w:tc>
      </w:tr>
      <w:tr>
        <w:trPr>
          <w:trHeight w:val="337" w:hRule="atLeast"/>
        </w:trPr>
        <w:tc>
          <w:tcPr>
            <w:tcW w:w="2212" w:type="dxa"/>
          </w:tcPr>
          <w:p>
            <w:pPr>
              <w:pStyle w:val="TableParagraph"/>
              <w:spacing w:before="45"/>
              <w:ind w:right="171"/>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62" w:type="dxa"/>
            <w:shd w:val="clear" w:color="auto" w:fill="002E52"/>
          </w:tcPr>
          <w:p>
            <w:pPr>
              <w:pStyle w:val="TableParagraph"/>
              <w:rPr>
                <w:rFonts w:ascii="Times New Roman"/>
                <w:sz w:val="18"/>
              </w:rPr>
            </w:pPr>
          </w:p>
        </w:tc>
        <w:tc>
          <w:tcPr>
            <w:tcW w:w="624" w:type="dxa"/>
            <w:shd w:val="clear" w:color="auto" w:fill="002E52"/>
          </w:tcPr>
          <w:p>
            <w:pPr>
              <w:pStyle w:val="TableParagraph"/>
              <w:spacing w:before="54"/>
              <w:ind w:left="264"/>
              <w:rPr>
                <w:sz w:val="20"/>
              </w:rPr>
            </w:pPr>
            <w:r>
              <w:rPr>
                <w:color w:val="FFFFFF"/>
                <w:spacing w:val="-5"/>
                <w:sz w:val="20"/>
              </w:rPr>
              <w:t>15</w:t>
            </w:r>
          </w:p>
        </w:tc>
        <w:tc>
          <w:tcPr>
            <w:tcW w:w="77" w:type="dxa"/>
            <w:shd w:val="clear" w:color="auto" w:fill="002E52"/>
          </w:tcPr>
          <w:p>
            <w:pPr>
              <w:pStyle w:val="TableParagraph"/>
              <w:rPr>
                <w:rFonts w:ascii="Times New Roman"/>
                <w:sz w:val="18"/>
              </w:rPr>
            </w:pPr>
          </w:p>
        </w:tc>
        <w:tc>
          <w:tcPr>
            <w:tcW w:w="403" w:type="dxa"/>
            <w:shd w:val="clear" w:color="auto" w:fill="002E52"/>
          </w:tcPr>
          <w:p>
            <w:pPr>
              <w:pStyle w:val="TableParagraph"/>
              <w:rPr>
                <w:rFonts w:ascii="Times New Roman"/>
                <w:sz w:val="18"/>
              </w:rPr>
            </w:pPr>
          </w:p>
        </w:tc>
        <w:tc>
          <w:tcPr>
            <w:tcW w:w="284" w:type="dxa"/>
            <w:shd w:val="clear" w:color="auto" w:fill="5F93C5"/>
          </w:tcPr>
          <w:p>
            <w:pPr>
              <w:pStyle w:val="TableParagraph"/>
              <w:rPr>
                <w:rFonts w:ascii="Times New Roman"/>
                <w:sz w:val="18"/>
              </w:rPr>
            </w:pPr>
          </w:p>
        </w:tc>
        <w:tc>
          <w:tcPr>
            <w:tcW w:w="972" w:type="dxa"/>
            <w:shd w:val="clear" w:color="auto" w:fill="5F93C5"/>
          </w:tcPr>
          <w:p>
            <w:pPr>
              <w:pStyle w:val="TableParagraph"/>
              <w:rPr>
                <w:rFonts w:ascii="Times New Roman"/>
                <w:sz w:val="18"/>
              </w:rPr>
            </w:pPr>
          </w:p>
        </w:tc>
        <w:tc>
          <w:tcPr>
            <w:tcW w:w="918" w:type="dxa"/>
            <w:shd w:val="clear" w:color="auto" w:fill="5F93C5"/>
          </w:tcPr>
          <w:p>
            <w:pPr>
              <w:pStyle w:val="TableParagraph"/>
              <w:spacing w:before="54"/>
              <w:ind w:left="408"/>
              <w:rPr>
                <w:sz w:val="20"/>
              </w:rPr>
            </w:pPr>
            <w:r>
              <w:rPr>
                <w:color w:val="FFFFFF"/>
                <w:spacing w:val="-5"/>
                <w:sz w:val="20"/>
              </w:rPr>
              <w:t>36</w:t>
            </w:r>
          </w:p>
        </w:tc>
        <w:tc>
          <w:tcPr>
            <w:tcW w:w="345" w:type="dxa"/>
            <w:shd w:val="clear" w:color="auto" w:fill="5F93C5"/>
          </w:tcPr>
          <w:p>
            <w:pPr>
              <w:pStyle w:val="TableParagraph"/>
              <w:rPr>
                <w:rFonts w:ascii="Times New Roman"/>
                <w:sz w:val="18"/>
              </w:rPr>
            </w:pPr>
          </w:p>
        </w:tc>
        <w:tc>
          <w:tcPr>
            <w:tcW w:w="222" w:type="dxa"/>
            <w:shd w:val="clear" w:color="auto" w:fill="5F93C5"/>
          </w:tcPr>
          <w:p>
            <w:pPr>
              <w:pStyle w:val="TableParagraph"/>
              <w:rPr>
                <w:rFonts w:ascii="Times New Roman"/>
                <w:sz w:val="18"/>
              </w:rPr>
            </w:pPr>
          </w:p>
        </w:tc>
        <w:tc>
          <w:tcPr>
            <w:tcW w:w="212" w:type="dxa"/>
            <w:shd w:val="clear" w:color="auto" w:fill="5F93C5"/>
          </w:tcPr>
          <w:p>
            <w:pPr>
              <w:pStyle w:val="TableParagraph"/>
              <w:rPr>
                <w:rFonts w:ascii="Times New Roman"/>
                <w:sz w:val="18"/>
              </w:rPr>
            </w:pPr>
          </w:p>
        </w:tc>
        <w:tc>
          <w:tcPr>
            <w:tcW w:w="148" w:type="dxa"/>
            <w:shd w:val="clear" w:color="auto" w:fill="5F93C5"/>
          </w:tcPr>
          <w:p>
            <w:pPr>
              <w:pStyle w:val="TableParagraph"/>
              <w:rPr>
                <w:rFonts w:ascii="Times New Roman"/>
                <w:sz w:val="18"/>
              </w:rPr>
            </w:pPr>
          </w:p>
        </w:tc>
        <w:tc>
          <w:tcPr>
            <w:tcW w:w="194" w:type="dxa"/>
            <w:shd w:val="clear" w:color="auto" w:fill="5F93C5"/>
          </w:tcPr>
          <w:p>
            <w:pPr>
              <w:pStyle w:val="TableParagraph"/>
              <w:rPr>
                <w:rFonts w:ascii="Times New Roman"/>
                <w:sz w:val="18"/>
              </w:rPr>
            </w:pPr>
          </w:p>
        </w:tc>
        <w:tc>
          <w:tcPr>
            <w:tcW w:w="950" w:type="dxa"/>
          </w:tcPr>
          <w:p>
            <w:pPr>
              <w:pStyle w:val="TableParagraph"/>
              <w:rPr>
                <w:rFonts w:ascii="Times New Roman"/>
                <w:sz w:val="18"/>
              </w:rPr>
            </w:pPr>
          </w:p>
        </w:tc>
        <w:tc>
          <w:tcPr>
            <w:tcW w:w="524" w:type="dxa"/>
            <w:shd w:val="clear" w:color="auto" w:fill="A6A6A6"/>
          </w:tcPr>
          <w:p>
            <w:pPr>
              <w:pStyle w:val="TableParagraph"/>
              <w:rPr>
                <w:rFonts w:ascii="Times New Roman"/>
                <w:sz w:val="18"/>
              </w:rPr>
            </w:pPr>
          </w:p>
        </w:tc>
        <w:tc>
          <w:tcPr>
            <w:tcW w:w="339" w:type="dxa"/>
            <w:shd w:val="clear" w:color="auto" w:fill="A6A6A6"/>
          </w:tcPr>
          <w:p>
            <w:pPr>
              <w:pStyle w:val="TableParagraph"/>
              <w:spacing w:before="54"/>
              <w:ind w:left="38"/>
              <w:rPr>
                <w:sz w:val="20"/>
              </w:rPr>
            </w:pPr>
            <w:r>
              <w:rPr>
                <w:color w:val="FFFFFF"/>
                <w:spacing w:val="-5"/>
                <w:sz w:val="20"/>
              </w:rPr>
              <w:t>28</w:t>
            </w:r>
          </w:p>
        </w:tc>
        <w:tc>
          <w:tcPr>
            <w:tcW w:w="213" w:type="dxa"/>
            <w:shd w:val="clear" w:color="auto" w:fill="A6A6A6"/>
          </w:tcPr>
          <w:p>
            <w:pPr>
              <w:pStyle w:val="TableParagraph"/>
              <w:rPr>
                <w:rFonts w:ascii="Times New Roman"/>
                <w:sz w:val="18"/>
              </w:rPr>
            </w:pPr>
          </w:p>
        </w:tc>
        <w:tc>
          <w:tcPr>
            <w:tcW w:w="586" w:type="dxa"/>
            <w:shd w:val="clear" w:color="auto" w:fill="A6A6A6"/>
          </w:tcPr>
          <w:p>
            <w:pPr>
              <w:pStyle w:val="TableParagraph"/>
              <w:rPr>
                <w:rFonts w:ascii="Times New Roman"/>
                <w:sz w:val="18"/>
              </w:rPr>
            </w:pPr>
          </w:p>
        </w:tc>
        <w:tc>
          <w:tcPr>
            <w:tcW w:w="394" w:type="dxa"/>
            <w:shd w:val="clear" w:color="auto" w:fill="A6A6A6"/>
          </w:tcPr>
          <w:p>
            <w:pPr>
              <w:pStyle w:val="TableParagraph"/>
              <w:rPr>
                <w:rFonts w:ascii="Times New Roman"/>
                <w:sz w:val="18"/>
              </w:rPr>
            </w:pPr>
          </w:p>
        </w:tc>
        <w:tc>
          <w:tcPr>
            <w:tcW w:w="199" w:type="dxa"/>
            <w:shd w:val="clear" w:color="auto" w:fill="E08278"/>
          </w:tcPr>
          <w:p>
            <w:pPr>
              <w:pStyle w:val="TableParagraph"/>
              <w:rPr>
                <w:rFonts w:ascii="Times New Roman"/>
                <w:sz w:val="18"/>
              </w:rPr>
            </w:pPr>
          </w:p>
        </w:tc>
        <w:tc>
          <w:tcPr>
            <w:tcW w:w="680" w:type="dxa"/>
            <w:shd w:val="clear" w:color="auto" w:fill="E08278"/>
          </w:tcPr>
          <w:p>
            <w:pPr>
              <w:pStyle w:val="TableParagraph"/>
              <w:spacing w:before="54"/>
              <w:ind w:left="320"/>
              <w:rPr>
                <w:sz w:val="20"/>
              </w:rPr>
            </w:pPr>
            <w:r>
              <w:rPr>
                <w:color w:val="FFFFFF"/>
                <w:spacing w:val="-5"/>
                <w:sz w:val="20"/>
              </w:rPr>
              <w:t>13</w:t>
            </w:r>
          </w:p>
        </w:tc>
        <w:tc>
          <w:tcPr>
            <w:tcW w:w="1024" w:type="dxa"/>
          </w:tcPr>
          <w:p>
            <w:pPr>
              <w:pStyle w:val="TableParagraph"/>
              <w:tabs>
                <w:tab w:pos="343" w:val="left" w:leader="none"/>
              </w:tabs>
              <w:spacing w:before="54"/>
              <w:ind w:right="-72"/>
              <w:jc w:val="right"/>
              <w:rPr>
                <w:sz w:val="20"/>
              </w:rPr>
            </w:pPr>
            <w:r>
              <w:rPr>
                <w:color w:val="FFFFFF"/>
                <w:spacing w:val="-10"/>
                <w:sz w:val="20"/>
              </w:rPr>
              <w:t>6</w:t>
            </w:r>
            <w:r>
              <w:rPr>
                <w:color w:val="FFFFFF"/>
                <w:sz w:val="20"/>
              </w:rPr>
              <w:tab/>
            </w:r>
            <w:r>
              <w:rPr>
                <w:color w:val="404040"/>
                <w:spacing w:val="-10"/>
                <w:sz w:val="20"/>
              </w:rPr>
              <w:t>1</w:t>
            </w:r>
          </w:p>
        </w:tc>
      </w:tr>
      <w:tr>
        <w:trPr>
          <w:trHeight w:val="338" w:hRule="atLeast"/>
        </w:trPr>
        <w:tc>
          <w:tcPr>
            <w:tcW w:w="2212" w:type="dxa"/>
          </w:tcPr>
          <w:p>
            <w:pPr>
              <w:pStyle w:val="TableParagraph"/>
              <w:spacing w:before="45"/>
              <w:ind w:right="171"/>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62" w:type="dxa"/>
            <w:shd w:val="clear" w:color="auto" w:fill="002E52"/>
          </w:tcPr>
          <w:p>
            <w:pPr>
              <w:pStyle w:val="TableParagraph"/>
              <w:rPr>
                <w:rFonts w:ascii="Times New Roman"/>
                <w:sz w:val="18"/>
              </w:rPr>
            </w:pPr>
          </w:p>
        </w:tc>
        <w:tc>
          <w:tcPr>
            <w:tcW w:w="624" w:type="dxa"/>
            <w:shd w:val="clear" w:color="auto" w:fill="002E52"/>
          </w:tcPr>
          <w:p>
            <w:pPr>
              <w:pStyle w:val="TableParagraph"/>
              <w:spacing w:before="55"/>
              <w:ind w:left="208"/>
              <w:rPr>
                <w:sz w:val="20"/>
              </w:rPr>
            </w:pPr>
            <w:r>
              <w:rPr>
                <w:color w:val="FFFFFF"/>
                <w:spacing w:val="-5"/>
                <w:sz w:val="20"/>
              </w:rPr>
              <w:t>14</w:t>
            </w:r>
          </w:p>
        </w:tc>
        <w:tc>
          <w:tcPr>
            <w:tcW w:w="77" w:type="dxa"/>
            <w:shd w:val="clear" w:color="auto" w:fill="002E52"/>
          </w:tcPr>
          <w:p>
            <w:pPr>
              <w:pStyle w:val="TableParagraph"/>
              <w:rPr>
                <w:rFonts w:ascii="Times New Roman"/>
                <w:sz w:val="18"/>
              </w:rPr>
            </w:pPr>
          </w:p>
        </w:tc>
        <w:tc>
          <w:tcPr>
            <w:tcW w:w="403" w:type="dxa"/>
          </w:tcPr>
          <w:p>
            <w:pPr>
              <w:pStyle w:val="TableParagraph"/>
              <w:rPr>
                <w:rFonts w:ascii="Times New Roman"/>
                <w:sz w:val="18"/>
              </w:rPr>
            </w:pPr>
          </w:p>
        </w:tc>
        <w:tc>
          <w:tcPr>
            <w:tcW w:w="284" w:type="dxa"/>
            <w:shd w:val="clear" w:color="auto" w:fill="5F93C5"/>
          </w:tcPr>
          <w:p>
            <w:pPr>
              <w:pStyle w:val="TableParagraph"/>
              <w:rPr>
                <w:rFonts w:ascii="Times New Roman"/>
                <w:sz w:val="18"/>
              </w:rPr>
            </w:pPr>
          </w:p>
        </w:tc>
        <w:tc>
          <w:tcPr>
            <w:tcW w:w="972" w:type="dxa"/>
            <w:shd w:val="clear" w:color="auto" w:fill="5F93C5"/>
          </w:tcPr>
          <w:p>
            <w:pPr>
              <w:pStyle w:val="TableParagraph"/>
              <w:rPr>
                <w:rFonts w:ascii="Times New Roman"/>
                <w:sz w:val="18"/>
              </w:rPr>
            </w:pPr>
          </w:p>
        </w:tc>
        <w:tc>
          <w:tcPr>
            <w:tcW w:w="918" w:type="dxa"/>
            <w:shd w:val="clear" w:color="auto" w:fill="5F93C5"/>
          </w:tcPr>
          <w:p>
            <w:pPr>
              <w:pStyle w:val="TableParagraph"/>
              <w:spacing w:before="55"/>
              <w:ind w:left="313" w:right="352"/>
              <w:jc w:val="center"/>
              <w:rPr>
                <w:sz w:val="20"/>
              </w:rPr>
            </w:pPr>
            <w:r>
              <w:rPr>
                <w:color w:val="FFFFFF"/>
                <w:spacing w:val="-5"/>
                <w:sz w:val="20"/>
              </w:rPr>
              <w:t>37</w:t>
            </w:r>
          </w:p>
        </w:tc>
        <w:tc>
          <w:tcPr>
            <w:tcW w:w="345" w:type="dxa"/>
            <w:shd w:val="clear" w:color="auto" w:fill="5F93C5"/>
          </w:tcPr>
          <w:p>
            <w:pPr>
              <w:pStyle w:val="TableParagraph"/>
              <w:rPr>
                <w:rFonts w:ascii="Times New Roman"/>
                <w:sz w:val="18"/>
              </w:rPr>
            </w:pPr>
          </w:p>
        </w:tc>
        <w:tc>
          <w:tcPr>
            <w:tcW w:w="222" w:type="dxa"/>
            <w:shd w:val="clear" w:color="auto" w:fill="5F93C5"/>
          </w:tcPr>
          <w:p>
            <w:pPr>
              <w:pStyle w:val="TableParagraph"/>
              <w:rPr>
                <w:rFonts w:ascii="Times New Roman"/>
                <w:sz w:val="18"/>
              </w:rPr>
            </w:pPr>
          </w:p>
        </w:tc>
        <w:tc>
          <w:tcPr>
            <w:tcW w:w="212" w:type="dxa"/>
            <w:shd w:val="clear" w:color="auto" w:fill="5F93C5"/>
          </w:tcPr>
          <w:p>
            <w:pPr>
              <w:pStyle w:val="TableParagraph"/>
              <w:rPr>
                <w:rFonts w:ascii="Times New Roman"/>
                <w:sz w:val="18"/>
              </w:rPr>
            </w:pPr>
          </w:p>
        </w:tc>
        <w:tc>
          <w:tcPr>
            <w:tcW w:w="148" w:type="dxa"/>
            <w:shd w:val="clear" w:color="auto" w:fill="5F93C5"/>
          </w:tcPr>
          <w:p>
            <w:pPr>
              <w:pStyle w:val="TableParagraph"/>
              <w:rPr>
                <w:rFonts w:ascii="Times New Roman"/>
                <w:sz w:val="18"/>
              </w:rPr>
            </w:pPr>
          </w:p>
        </w:tc>
        <w:tc>
          <w:tcPr>
            <w:tcW w:w="194" w:type="dxa"/>
            <w:shd w:val="clear" w:color="auto" w:fill="5F93C5"/>
          </w:tcPr>
          <w:p>
            <w:pPr>
              <w:pStyle w:val="TableParagraph"/>
              <w:rPr>
                <w:rFonts w:ascii="Times New Roman"/>
                <w:sz w:val="18"/>
              </w:rPr>
            </w:pPr>
          </w:p>
        </w:tc>
        <w:tc>
          <w:tcPr>
            <w:tcW w:w="950" w:type="dxa"/>
          </w:tcPr>
          <w:p>
            <w:pPr>
              <w:pStyle w:val="TableParagraph"/>
              <w:rPr>
                <w:rFonts w:ascii="Times New Roman"/>
                <w:sz w:val="18"/>
              </w:rPr>
            </w:pPr>
          </w:p>
        </w:tc>
        <w:tc>
          <w:tcPr>
            <w:tcW w:w="524" w:type="dxa"/>
            <w:shd w:val="clear" w:color="auto" w:fill="A6A6A6"/>
          </w:tcPr>
          <w:p>
            <w:pPr>
              <w:pStyle w:val="TableParagraph"/>
              <w:rPr>
                <w:rFonts w:ascii="Times New Roman"/>
                <w:sz w:val="18"/>
              </w:rPr>
            </w:pPr>
          </w:p>
        </w:tc>
        <w:tc>
          <w:tcPr>
            <w:tcW w:w="339" w:type="dxa"/>
            <w:shd w:val="clear" w:color="auto" w:fill="A6A6A6"/>
          </w:tcPr>
          <w:p>
            <w:pPr>
              <w:pStyle w:val="TableParagraph"/>
              <w:spacing w:before="55"/>
              <w:ind w:left="120" w:right="-15"/>
              <w:rPr>
                <w:sz w:val="20"/>
              </w:rPr>
            </w:pPr>
            <w:r>
              <w:rPr>
                <w:color w:val="FFFFFF"/>
                <w:spacing w:val="-5"/>
                <w:sz w:val="20"/>
              </w:rPr>
              <w:t>31</w:t>
            </w:r>
          </w:p>
        </w:tc>
        <w:tc>
          <w:tcPr>
            <w:tcW w:w="213" w:type="dxa"/>
            <w:shd w:val="clear" w:color="auto" w:fill="A6A6A6"/>
          </w:tcPr>
          <w:p>
            <w:pPr>
              <w:pStyle w:val="TableParagraph"/>
              <w:rPr>
                <w:rFonts w:ascii="Times New Roman"/>
                <w:sz w:val="18"/>
              </w:rPr>
            </w:pPr>
          </w:p>
        </w:tc>
        <w:tc>
          <w:tcPr>
            <w:tcW w:w="586" w:type="dxa"/>
            <w:shd w:val="clear" w:color="auto" w:fill="A6A6A6"/>
          </w:tcPr>
          <w:p>
            <w:pPr>
              <w:pStyle w:val="TableParagraph"/>
              <w:rPr>
                <w:rFonts w:ascii="Times New Roman"/>
                <w:sz w:val="18"/>
              </w:rPr>
            </w:pPr>
          </w:p>
        </w:tc>
        <w:tc>
          <w:tcPr>
            <w:tcW w:w="394" w:type="dxa"/>
            <w:shd w:val="clear" w:color="auto" w:fill="A6A6A6"/>
          </w:tcPr>
          <w:p>
            <w:pPr>
              <w:pStyle w:val="TableParagraph"/>
              <w:rPr>
                <w:rFonts w:ascii="Times New Roman"/>
                <w:sz w:val="18"/>
              </w:rPr>
            </w:pPr>
          </w:p>
        </w:tc>
        <w:tc>
          <w:tcPr>
            <w:tcW w:w="199" w:type="dxa"/>
            <w:shd w:val="clear" w:color="auto" w:fill="A6A6A6"/>
          </w:tcPr>
          <w:p>
            <w:pPr>
              <w:pStyle w:val="TableParagraph"/>
              <w:rPr>
                <w:rFonts w:ascii="Times New Roman"/>
                <w:sz w:val="18"/>
              </w:rPr>
            </w:pPr>
          </w:p>
        </w:tc>
        <w:tc>
          <w:tcPr>
            <w:tcW w:w="680" w:type="dxa"/>
            <w:shd w:val="clear" w:color="auto" w:fill="E08278"/>
          </w:tcPr>
          <w:p>
            <w:pPr>
              <w:pStyle w:val="TableParagraph"/>
              <w:spacing w:before="55"/>
              <w:ind w:right="26"/>
              <w:jc w:val="right"/>
              <w:rPr>
                <w:sz w:val="20"/>
              </w:rPr>
            </w:pPr>
            <w:r>
              <w:rPr>
                <w:color w:val="FFFFFF"/>
                <w:spacing w:val="-5"/>
                <w:sz w:val="20"/>
              </w:rPr>
              <w:t>11</w:t>
            </w:r>
          </w:p>
        </w:tc>
        <w:tc>
          <w:tcPr>
            <w:tcW w:w="1024" w:type="dxa"/>
          </w:tcPr>
          <w:p>
            <w:pPr>
              <w:pStyle w:val="TableParagraph"/>
              <w:tabs>
                <w:tab w:pos="340" w:val="left" w:leader="none"/>
              </w:tabs>
              <w:spacing w:before="55"/>
              <w:ind w:right="-72"/>
              <w:jc w:val="right"/>
              <w:rPr>
                <w:sz w:val="20"/>
              </w:rPr>
            </w:pPr>
            <w:r>
              <w:rPr>
                <w:color w:val="FFFFFF"/>
                <w:spacing w:val="-10"/>
                <w:sz w:val="20"/>
              </w:rPr>
              <w:t>6</w:t>
            </w:r>
            <w:r>
              <w:rPr>
                <w:color w:val="FFFFFF"/>
                <w:sz w:val="20"/>
              </w:rPr>
              <w:tab/>
            </w:r>
            <w:r>
              <w:rPr>
                <w:color w:val="404040"/>
                <w:spacing w:val="-10"/>
                <w:sz w:val="20"/>
              </w:rPr>
              <w:t>1</w:t>
            </w:r>
          </w:p>
        </w:tc>
      </w:tr>
      <w:tr>
        <w:trPr>
          <w:trHeight w:val="338" w:hRule="atLeast"/>
        </w:trPr>
        <w:tc>
          <w:tcPr>
            <w:tcW w:w="2212" w:type="dxa"/>
          </w:tcPr>
          <w:p>
            <w:pPr>
              <w:pStyle w:val="TableParagraph"/>
              <w:spacing w:before="45"/>
              <w:ind w:right="171"/>
              <w:jc w:val="right"/>
              <w:rPr>
                <w:sz w:val="20"/>
              </w:rPr>
            </w:pPr>
            <w:r>
              <w:rPr>
                <w:color w:val="404040"/>
                <w:sz w:val="20"/>
              </w:rPr>
              <w:t>2017</w:t>
            </w:r>
            <w:r>
              <w:rPr>
                <w:color w:val="404040"/>
                <w:spacing w:val="-7"/>
                <w:sz w:val="20"/>
              </w:rPr>
              <w:t> </w:t>
            </w:r>
            <w:r>
              <w:rPr>
                <w:color w:val="404040"/>
                <w:sz w:val="20"/>
              </w:rPr>
              <w:t>Greater</w:t>
            </w:r>
            <w:r>
              <w:rPr>
                <w:color w:val="404040"/>
                <w:spacing w:val="-8"/>
                <w:sz w:val="20"/>
              </w:rPr>
              <w:t> </w:t>
            </w:r>
            <w:r>
              <w:rPr>
                <w:color w:val="404040"/>
                <w:spacing w:val="-2"/>
                <w:sz w:val="20"/>
              </w:rPr>
              <w:t>Geelong</w:t>
            </w:r>
          </w:p>
        </w:tc>
        <w:tc>
          <w:tcPr>
            <w:tcW w:w="362" w:type="dxa"/>
            <w:shd w:val="clear" w:color="auto" w:fill="002E52"/>
          </w:tcPr>
          <w:p>
            <w:pPr>
              <w:pStyle w:val="TableParagraph"/>
              <w:rPr>
                <w:rFonts w:ascii="Times New Roman"/>
                <w:sz w:val="18"/>
              </w:rPr>
            </w:pPr>
          </w:p>
        </w:tc>
        <w:tc>
          <w:tcPr>
            <w:tcW w:w="624" w:type="dxa"/>
            <w:shd w:val="clear" w:color="auto" w:fill="002E52"/>
          </w:tcPr>
          <w:p>
            <w:pPr>
              <w:pStyle w:val="TableParagraph"/>
              <w:spacing w:before="55"/>
              <w:ind w:left="14"/>
              <w:rPr>
                <w:sz w:val="20"/>
              </w:rPr>
            </w:pPr>
            <w:r>
              <w:rPr>
                <w:color w:val="FFFFFF"/>
                <w:spacing w:val="-5"/>
                <w:sz w:val="20"/>
              </w:rPr>
              <w:t>10</w:t>
            </w:r>
          </w:p>
        </w:tc>
        <w:tc>
          <w:tcPr>
            <w:tcW w:w="77" w:type="dxa"/>
            <w:shd w:val="clear" w:color="auto" w:fill="5F93C5"/>
          </w:tcPr>
          <w:p>
            <w:pPr>
              <w:pStyle w:val="TableParagraph"/>
              <w:rPr>
                <w:rFonts w:ascii="Times New Roman"/>
                <w:sz w:val="18"/>
              </w:rPr>
            </w:pPr>
          </w:p>
        </w:tc>
        <w:tc>
          <w:tcPr>
            <w:tcW w:w="403" w:type="dxa"/>
            <w:shd w:val="clear" w:color="auto" w:fill="5F93C5"/>
          </w:tcPr>
          <w:p>
            <w:pPr>
              <w:pStyle w:val="TableParagraph"/>
              <w:rPr>
                <w:rFonts w:ascii="Times New Roman"/>
                <w:sz w:val="18"/>
              </w:rPr>
            </w:pPr>
          </w:p>
        </w:tc>
        <w:tc>
          <w:tcPr>
            <w:tcW w:w="284" w:type="dxa"/>
            <w:shd w:val="clear" w:color="auto" w:fill="5F93C5"/>
          </w:tcPr>
          <w:p>
            <w:pPr>
              <w:pStyle w:val="TableParagraph"/>
              <w:rPr>
                <w:rFonts w:ascii="Times New Roman"/>
                <w:sz w:val="18"/>
              </w:rPr>
            </w:pPr>
          </w:p>
        </w:tc>
        <w:tc>
          <w:tcPr>
            <w:tcW w:w="972" w:type="dxa"/>
            <w:shd w:val="clear" w:color="auto" w:fill="5F93C5"/>
          </w:tcPr>
          <w:p>
            <w:pPr>
              <w:pStyle w:val="TableParagraph"/>
              <w:spacing w:before="55"/>
              <w:ind w:left="365" w:right="267"/>
              <w:jc w:val="center"/>
              <w:rPr>
                <w:sz w:val="20"/>
              </w:rPr>
            </w:pPr>
            <w:r>
              <w:rPr>
                <w:color w:val="FFFFFF"/>
                <w:spacing w:val="-5"/>
                <w:sz w:val="20"/>
              </w:rPr>
              <w:t>27</w:t>
            </w:r>
          </w:p>
        </w:tc>
        <w:tc>
          <w:tcPr>
            <w:tcW w:w="918" w:type="dxa"/>
            <w:shd w:val="clear" w:color="auto" w:fill="5F93C5"/>
          </w:tcPr>
          <w:p>
            <w:pPr>
              <w:pStyle w:val="TableParagraph"/>
              <w:rPr>
                <w:rFonts w:ascii="Times New Roman"/>
                <w:sz w:val="18"/>
              </w:rPr>
            </w:pPr>
          </w:p>
        </w:tc>
        <w:tc>
          <w:tcPr>
            <w:tcW w:w="345" w:type="dxa"/>
            <w:shd w:val="clear" w:color="auto" w:fill="A6A6A6"/>
          </w:tcPr>
          <w:p>
            <w:pPr>
              <w:pStyle w:val="TableParagraph"/>
              <w:rPr>
                <w:rFonts w:ascii="Times New Roman"/>
                <w:sz w:val="18"/>
              </w:rPr>
            </w:pPr>
          </w:p>
        </w:tc>
        <w:tc>
          <w:tcPr>
            <w:tcW w:w="222" w:type="dxa"/>
            <w:shd w:val="clear" w:color="auto" w:fill="A6A6A6"/>
          </w:tcPr>
          <w:p>
            <w:pPr>
              <w:pStyle w:val="TableParagraph"/>
              <w:rPr>
                <w:rFonts w:ascii="Times New Roman"/>
                <w:sz w:val="18"/>
              </w:rPr>
            </w:pPr>
          </w:p>
        </w:tc>
        <w:tc>
          <w:tcPr>
            <w:tcW w:w="212" w:type="dxa"/>
            <w:shd w:val="clear" w:color="auto" w:fill="A6A6A6"/>
          </w:tcPr>
          <w:p>
            <w:pPr>
              <w:pStyle w:val="TableParagraph"/>
              <w:rPr>
                <w:rFonts w:ascii="Times New Roman"/>
                <w:sz w:val="18"/>
              </w:rPr>
            </w:pPr>
          </w:p>
        </w:tc>
        <w:tc>
          <w:tcPr>
            <w:tcW w:w="148" w:type="dxa"/>
            <w:shd w:val="clear" w:color="auto" w:fill="A6A6A6"/>
          </w:tcPr>
          <w:p>
            <w:pPr>
              <w:pStyle w:val="TableParagraph"/>
              <w:rPr>
                <w:rFonts w:ascii="Times New Roman"/>
                <w:sz w:val="18"/>
              </w:rPr>
            </w:pPr>
          </w:p>
        </w:tc>
        <w:tc>
          <w:tcPr>
            <w:tcW w:w="194" w:type="dxa"/>
            <w:shd w:val="clear" w:color="auto" w:fill="A6A6A6"/>
          </w:tcPr>
          <w:p>
            <w:pPr>
              <w:pStyle w:val="TableParagraph"/>
              <w:rPr>
                <w:rFonts w:ascii="Times New Roman"/>
                <w:sz w:val="18"/>
              </w:rPr>
            </w:pPr>
          </w:p>
        </w:tc>
        <w:tc>
          <w:tcPr>
            <w:tcW w:w="950" w:type="dxa"/>
            <w:shd w:val="clear" w:color="auto" w:fill="A6A6A6"/>
          </w:tcPr>
          <w:p>
            <w:pPr>
              <w:pStyle w:val="TableParagraph"/>
              <w:spacing w:before="55"/>
              <w:ind w:left="87"/>
              <w:rPr>
                <w:sz w:val="20"/>
              </w:rPr>
            </w:pPr>
            <w:r>
              <w:rPr>
                <w:color w:val="FFFFFF"/>
                <w:spacing w:val="-5"/>
                <w:sz w:val="20"/>
              </w:rPr>
              <w:t>28</w:t>
            </w:r>
          </w:p>
        </w:tc>
        <w:tc>
          <w:tcPr>
            <w:tcW w:w="524" w:type="dxa"/>
            <w:shd w:val="clear" w:color="auto" w:fill="A6A6A6"/>
          </w:tcPr>
          <w:p>
            <w:pPr>
              <w:pStyle w:val="TableParagraph"/>
              <w:rPr>
                <w:rFonts w:ascii="Times New Roman"/>
                <w:sz w:val="18"/>
              </w:rPr>
            </w:pPr>
          </w:p>
        </w:tc>
        <w:tc>
          <w:tcPr>
            <w:tcW w:w="339" w:type="dxa"/>
          </w:tcPr>
          <w:p>
            <w:pPr>
              <w:pStyle w:val="TableParagraph"/>
              <w:rPr>
                <w:rFonts w:ascii="Times New Roman"/>
                <w:sz w:val="18"/>
              </w:rPr>
            </w:pPr>
          </w:p>
        </w:tc>
        <w:tc>
          <w:tcPr>
            <w:tcW w:w="213" w:type="dxa"/>
            <w:shd w:val="clear" w:color="auto" w:fill="E08278"/>
          </w:tcPr>
          <w:p>
            <w:pPr>
              <w:pStyle w:val="TableParagraph"/>
              <w:rPr>
                <w:rFonts w:ascii="Times New Roman"/>
                <w:sz w:val="18"/>
              </w:rPr>
            </w:pPr>
          </w:p>
        </w:tc>
        <w:tc>
          <w:tcPr>
            <w:tcW w:w="586" w:type="dxa"/>
            <w:shd w:val="clear" w:color="auto" w:fill="E08278"/>
          </w:tcPr>
          <w:p>
            <w:pPr>
              <w:pStyle w:val="TableParagraph"/>
              <w:spacing w:before="55"/>
              <w:ind w:left="345"/>
              <w:rPr>
                <w:sz w:val="20"/>
              </w:rPr>
            </w:pPr>
            <w:r>
              <w:rPr>
                <w:color w:val="FFFFFF"/>
                <w:spacing w:val="-5"/>
                <w:sz w:val="20"/>
              </w:rPr>
              <w:t>19</w:t>
            </w:r>
          </w:p>
        </w:tc>
        <w:tc>
          <w:tcPr>
            <w:tcW w:w="394" w:type="dxa"/>
            <w:shd w:val="clear" w:color="auto" w:fill="E08278"/>
          </w:tcPr>
          <w:p>
            <w:pPr>
              <w:pStyle w:val="TableParagraph"/>
              <w:rPr>
                <w:rFonts w:ascii="Times New Roman"/>
                <w:sz w:val="18"/>
              </w:rPr>
            </w:pPr>
          </w:p>
        </w:tc>
        <w:tc>
          <w:tcPr>
            <w:tcW w:w="199" w:type="dxa"/>
            <w:shd w:val="clear" w:color="auto" w:fill="E08278"/>
          </w:tcPr>
          <w:p>
            <w:pPr>
              <w:pStyle w:val="TableParagraph"/>
              <w:rPr>
                <w:rFonts w:ascii="Times New Roman"/>
                <w:sz w:val="18"/>
              </w:rPr>
            </w:pPr>
          </w:p>
        </w:tc>
        <w:tc>
          <w:tcPr>
            <w:tcW w:w="680" w:type="dxa"/>
          </w:tcPr>
          <w:p>
            <w:pPr>
              <w:pStyle w:val="TableParagraph"/>
              <w:rPr>
                <w:rFonts w:ascii="Times New Roman"/>
                <w:sz w:val="18"/>
              </w:rPr>
            </w:pPr>
          </w:p>
        </w:tc>
        <w:tc>
          <w:tcPr>
            <w:tcW w:w="1024" w:type="dxa"/>
            <w:shd w:val="clear" w:color="auto" w:fill="C0392B"/>
          </w:tcPr>
          <w:p>
            <w:pPr>
              <w:pStyle w:val="TableParagraph"/>
              <w:tabs>
                <w:tab w:pos="832" w:val="left" w:leader="none"/>
              </w:tabs>
              <w:spacing w:before="55"/>
              <w:ind w:right="-15"/>
              <w:jc w:val="right"/>
              <w:rPr>
                <w:sz w:val="20"/>
              </w:rPr>
            </w:pPr>
            <w:r>
              <w:rPr>
                <w:color w:val="FFFFFF"/>
                <w:spacing w:val="-5"/>
                <w:sz w:val="20"/>
              </w:rPr>
              <w:t>14</w:t>
            </w:r>
            <w:r>
              <w:rPr>
                <w:color w:val="FFFFFF"/>
                <w:sz w:val="20"/>
              </w:rPr>
              <w:tab/>
            </w:r>
            <w:r>
              <w:rPr>
                <w:color w:val="404040"/>
                <w:spacing w:val="-10"/>
                <w:sz w:val="20"/>
              </w:rPr>
              <w:t>2</w:t>
            </w:r>
          </w:p>
        </w:tc>
      </w:tr>
      <w:tr>
        <w:trPr>
          <w:trHeight w:val="338" w:hRule="atLeast"/>
        </w:trPr>
        <w:tc>
          <w:tcPr>
            <w:tcW w:w="2212" w:type="dxa"/>
          </w:tcPr>
          <w:p>
            <w:pPr>
              <w:pStyle w:val="TableParagraph"/>
              <w:spacing w:before="45"/>
              <w:ind w:right="171"/>
              <w:jc w:val="right"/>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62" w:type="dxa"/>
            <w:shd w:val="clear" w:color="auto" w:fill="002E52"/>
          </w:tcPr>
          <w:p>
            <w:pPr>
              <w:pStyle w:val="TableParagraph"/>
              <w:rPr>
                <w:rFonts w:ascii="Times New Roman"/>
                <w:sz w:val="18"/>
              </w:rPr>
            </w:pPr>
          </w:p>
        </w:tc>
        <w:tc>
          <w:tcPr>
            <w:tcW w:w="624" w:type="dxa"/>
            <w:shd w:val="clear" w:color="auto" w:fill="002E52"/>
          </w:tcPr>
          <w:p>
            <w:pPr>
              <w:pStyle w:val="TableParagraph"/>
              <w:spacing w:before="54"/>
              <w:ind w:left="250"/>
              <w:rPr>
                <w:sz w:val="20"/>
              </w:rPr>
            </w:pPr>
            <w:r>
              <w:rPr>
                <w:color w:val="FFFFFF"/>
                <w:spacing w:val="-5"/>
                <w:sz w:val="20"/>
              </w:rPr>
              <w:t>15</w:t>
            </w:r>
          </w:p>
        </w:tc>
        <w:tc>
          <w:tcPr>
            <w:tcW w:w="77" w:type="dxa"/>
            <w:shd w:val="clear" w:color="auto" w:fill="002E52"/>
          </w:tcPr>
          <w:p>
            <w:pPr>
              <w:pStyle w:val="TableParagraph"/>
              <w:rPr>
                <w:rFonts w:ascii="Times New Roman"/>
                <w:sz w:val="18"/>
              </w:rPr>
            </w:pPr>
          </w:p>
        </w:tc>
        <w:tc>
          <w:tcPr>
            <w:tcW w:w="403" w:type="dxa"/>
            <w:shd w:val="clear" w:color="auto" w:fill="002E52"/>
          </w:tcPr>
          <w:p>
            <w:pPr>
              <w:pStyle w:val="TableParagraph"/>
              <w:rPr>
                <w:rFonts w:ascii="Times New Roman"/>
                <w:sz w:val="18"/>
              </w:rPr>
            </w:pPr>
          </w:p>
        </w:tc>
        <w:tc>
          <w:tcPr>
            <w:tcW w:w="284" w:type="dxa"/>
            <w:shd w:val="clear" w:color="auto" w:fill="5F93C5"/>
          </w:tcPr>
          <w:p>
            <w:pPr>
              <w:pStyle w:val="TableParagraph"/>
              <w:rPr>
                <w:rFonts w:ascii="Times New Roman"/>
                <w:sz w:val="18"/>
              </w:rPr>
            </w:pPr>
          </w:p>
        </w:tc>
        <w:tc>
          <w:tcPr>
            <w:tcW w:w="972" w:type="dxa"/>
            <w:shd w:val="clear" w:color="auto" w:fill="5F93C5"/>
          </w:tcPr>
          <w:p>
            <w:pPr>
              <w:pStyle w:val="TableParagraph"/>
              <w:rPr>
                <w:rFonts w:ascii="Times New Roman"/>
                <w:sz w:val="18"/>
              </w:rPr>
            </w:pPr>
          </w:p>
        </w:tc>
        <w:tc>
          <w:tcPr>
            <w:tcW w:w="918" w:type="dxa"/>
            <w:shd w:val="clear" w:color="auto" w:fill="5F93C5"/>
          </w:tcPr>
          <w:p>
            <w:pPr>
              <w:pStyle w:val="TableParagraph"/>
              <w:spacing w:before="54"/>
              <w:ind w:left="7"/>
              <w:rPr>
                <w:sz w:val="20"/>
              </w:rPr>
            </w:pPr>
            <w:r>
              <w:rPr>
                <w:color w:val="FFFFFF"/>
                <w:spacing w:val="-5"/>
                <w:sz w:val="20"/>
              </w:rPr>
              <w:t>29</w:t>
            </w:r>
          </w:p>
        </w:tc>
        <w:tc>
          <w:tcPr>
            <w:tcW w:w="345" w:type="dxa"/>
            <w:shd w:val="clear" w:color="auto" w:fill="5F93C5"/>
          </w:tcPr>
          <w:p>
            <w:pPr>
              <w:pStyle w:val="TableParagraph"/>
              <w:rPr>
                <w:rFonts w:ascii="Times New Roman"/>
                <w:sz w:val="18"/>
              </w:rPr>
            </w:pPr>
          </w:p>
        </w:tc>
        <w:tc>
          <w:tcPr>
            <w:tcW w:w="222" w:type="dxa"/>
            <w:shd w:val="clear" w:color="auto" w:fill="5F93C5"/>
          </w:tcPr>
          <w:p>
            <w:pPr>
              <w:pStyle w:val="TableParagraph"/>
              <w:rPr>
                <w:rFonts w:ascii="Times New Roman"/>
                <w:sz w:val="18"/>
              </w:rPr>
            </w:pPr>
          </w:p>
        </w:tc>
        <w:tc>
          <w:tcPr>
            <w:tcW w:w="212" w:type="dxa"/>
            <w:shd w:val="clear" w:color="auto" w:fill="A6A6A6"/>
          </w:tcPr>
          <w:p>
            <w:pPr>
              <w:pStyle w:val="TableParagraph"/>
              <w:rPr>
                <w:rFonts w:ascii="Times New Roman"/>
                <w:sz w:val="18"/>
              </w:rPr>
            </w:pPr>
          </w:p>
        </w:tc>
        <w:tc>
          <w:tcPr>
            <w:tcW w:w="148" w:type="dxa"/>
            <w:shd w:val="clear" w:color="auto" w:fill="A6A6A6"/>
          </w:tcPr>
          <w:p>
            <w:pPr>
              <w:pStyle w:val="TableParagraph"/>
              <w:rPr>
                <w:rFonts w:ascii="Times New Roman"/>
                <w:sz w:val="18"/>
              </w:rPr>
            </w:pPr>
          </w:p>
        </w:tc>
        <w:tc>
          <w:tcPr>
            <w:tcW w:w="194" w:type="dxa"/>
            <w:shd w:val="clear" w:color="auto" w:fill="A6A6A6"/>
          </w:tcPr>
          <w:p>
            <w:pPr>
              <w:pStyle w:val="TableParagraph"/>
              <w:rPr>
                <w:rFonts w:ascii="Times New Roman"/>
                <w:sz w:val="18"/>
              </w:rPr>
            </w:pPr>
          </w:p>
        </w:tc>
        <w:tc>
          <w:tcPr>
            <w:tcW w:w="950" w:type="dxa"/>
            <w:shd w:val="clear" w:color="auto" w:fill="A6A6A6"/>
          </w:tcPr>
          <w:p>
            <w:pPr>
              <w:pStyle w:val="TableParagraph"/>
              <w:spacing w:before="54"/>
              <w:ind w:right="207"/>
              <w:jc w:val="right"/>
              <w:rPr>
                <w:sz w:val="20"/>
              </w:rPr>
            </w:pPr>
            <w:r>
              <w:rPr>
                <w:color w:val="FFFFFF"/>
                <w:spacing w:val="-5"/>
                <w:sz w:val="20"/>
              </w:rPr>
              <w:t>24</w:t>
            </w:r>
          </w:p>
        </w:tc>
        <w:tc>
          <w:tcPr>
            <w:tcW w:w="524" w:type="dxa"/>
            <w:shd w:val="clear" w:color="auto" w:fill="A6A6A6"/>
          </w:tcPr>
          <w:p>
            <w:pPr>
              <w:pStyle w:val="TableParagraph"/>
              <w:rPr>
                <w:rFonts w:ascii="Times New Roman"/>
                <w:sz w:val="18"/>
              </w:rPr>
            </w:pPr>
          </w:p>
        </w:tc>
        <w:tc>
          <w:tcPr>
            <w:tcW w:w="339" w:type="dxa"/>
            <w:shd w:val="clear" w:color="auto" w:fill="A6A6A6"/>
          </w:tcPr>
          <w:p>
            <w:pPr>
              <w:pStyle w:val="TableParagraph"/>
              <w:rPr>
                <w:rFonts w:ascii="Times New Roman"/>
                <w:sz w:val="18"/>
              </w:rPr>
            </w:pPr>
          </w:p>
        </w:tc>
        <w:tc>
          <w:tcPr>
            <w:tcW w:w="213" w:type="dxa"/>
            <w:shd w:val="clear" w:color="auto" w:fill="E08278"/>
          </w:tcPr>
          <w:p>
            <w:pPr>
              <w:pStyle w:val="TableParagraph"/>
              <w:rPr>
                <w:rFonts w:ascii="Times New Roman"/>
                <w:sz w:val="18"/>
              </w:rPr>
            </w:pPr>
          </w:p>
        </w:tc>
        <w:tc>
          <w:tcPr>
            <w:tcW w:w="586" w:type="dxa"/>
            <w:shd w:val="clear" w:color="auto" w:fill="E08278"/>
          </w:tcPr>
          <w:p>
            <w:pPr>
              <w:pStyle w:val="TableParagraph"/>
              <w:rPr>
                <w:rFonts w:ascii="Times New Roman"/>
                <w:sz w:val="18"/>
              </w:rPr>
            </w:pPr>
          </w:p>
        </w:tc>
        <w:tc>
          <w:tcPr>
            <w:tcW w:w="394" w:type="dxa"/>
            <w:shd w:val="clear" w:color="auto" w:fill="E08278"/>
          </w:tcPr>
          <w:p>
            <w:pPr>
              <w:pStyle w:val="TableParagraph"/>
              <w:spacing w:before="54"/>
              <w:ind w:right="50"/>
              <w:jc w:val="right"/>
              <w:rPr>
                <w:sz w:val="20"/>
              </w:rPr>
            </w:pPr>
            <w:r>
              <w:rPr>
                <w:color w:val="FFFFFF"/>
                <w:spacing w:val="-5"/>
                <w:sz w:val="20"/>
              </w:rPr>
              <w:t>22</w:t>
            </w:r>
          </w:p>
        </w:tc>
        <w:tc>
          <w:tcPr>
            <w:tcW w:w="199" w:type="dxa"/>
            <w:shd w:val="clear" w:color="auto" w:fill="E08278"/>
          </w:tcPr>
          <w:p>
            <w:pPr>
              <w:pStyle w:val="TableParagraph"/>
              <w:rPr>
                <w:rFonts w:ascii="Times New Roman"/>
                <w:sz w:val="18"/>
              </w:rPr>
            </w:pPr>
          </w:p>
        </w:tc>
        <w:tc>
          <w:tcPr>
            <w:tcW w:w="680" w:type="dxa"/>
            <w:shd w:val="clear" w:color="auto" w:fill="E08278"/>
          </w:tcPr>
          <w:p>
            <w:pPr>
              <w:pStyle w:val="TableParagraph"/>
              <w:rPr>
                <w:rFonts w:ascii="Times New Roman"/>
                <w:sz w:val="18"/>
              </w:rPr>
            </w:pPr>
          </w:p>
        </w:tc>
        <w:tc>
          <w:tcPr>
            <w:tcW w:w="1024" w:type="dxa"/>
            <w:shd w:val="clear" w:color="auto" w:fill="C0392B"/>
          </w:tcPr>
          <w:p>
            <w:pPr>
              <w:pStyle w:val="TableParagraph"/>
              <w:tabs>
                <w:tab w:pos="529" w:val="left" w:leader="none"/>
              </w:tabs>
              <w:spacing w:before="54"/>
              <w:ind w:right="-15"/>
              <w:jc w:val="right"/>
              <w:rPr>
                <w:sz w:val="20"/>
              </w:rPr>
            </w:pPr>
            <w:r>
              <w:rPr>
                <w:color w:val="FFFFFF"/>
                <w:spacing w:val="-10"/>
                <w:sz w:val="20"/>
              </w:rPr>
              <w:t>9</w:t>
            </w:r>
            <w:r>
              <w:rPr>
                <w:color w:val="FFFFFF"/>
                <w:sz w:val="20"/>
              </w:rPr>
              <w:tab/>
            </w:r>
            <w:r>
              <w:rPr>
                <w:color w:val="404040"/>
                <w:spacing w:val="-10"/>
                <w:sz w:val="20"/>
              </w:rPr>
              <w:t>2</w:t>
            </w:r>
          </w:p>
        </w:tc>
      </w:tr>
      <w:tr>
        <w:trPr>
          <w:trHeight w:val="338" w:hRule="atLeast"/>
        </w:trPr>
        <w:tc>
          <w:tcPr>
            <w:tcW w:w="2212" w:type="dxa"/>
          </w:tcPr>
          <w:p>
            <w:pPr>
              <w:pStyle w:val="TableParagraph"/>
              <w:spacing w:before="44"/>
              <w:ind w:right="171"/>
              <w:jc w:val="righ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62" w:type="dxa"/>
            <w:shd w:val="clear" w:color="auto" w:fill="002E52"/>
          </w:tcPr>
          <w:p>
            <w:pPr>
              <w:pStyle w:val="TableParagraph"/>
              <w:rPr>
                <w:rFonts w:ascii="Times New Roman"/>
                <w:sz w:val="18"/>
              </w:rPr>
            </w:pPr>
          </w:p>
        </w:tc>
        <w:tc>
          <w:tcPr>
            <w:tcW w:w="624" w:type="dxa"/>
            <w:shd w:val="clear" w:color="auto" w:fill="002E52"/>
          </w:tcPr>
          <w:p>
            <w:pPr>
              <w:pStyle w:val="TableParagraph"/>
              <w:spacing w:before="54"/>
              <w:ind w:left="160"/>
              <w:rPr>
                <w:sz w:val="20"/>
              </w:rPr>
            </w:pPr>
            <w:r>
              <w:rPr>
                <w:color w:val="FFFFFF"/>
                <w:spacing w:val="-5"/>
                <w:sz w:val="20"/>
              </w:rPr>
              <w:t>13</w:t>
            </w:r>
          </w:p>
        </w:tc>
        <w:tc>
          <w:tcPr>
            <w:tcW w:w="77" w:type="dxa"/>
            <w:shd w:val="clear" w:color="auto" w:fill="002E52"/>
          </w:tcPr>
          <w:p>
            <w:pPr>
              <w:pStyle w:val="TableParagraph"/>
              <w:rPr>
                <w:rFonts w:ascii="Times New Roman"/>
                <w:sz w:val="18"/>
              </w:rPr>
            </w:pPr>
          </w:p>
        </w:tc>
        <w:tc>
          <w:tcPr>
            <w:tcW w:w="403" w:type="dxa"/>
            <w:shd w:val="clear" w:color="auto" w:fill="5F93C5"/>
          </w:tcPr>
          <w:p>
            <w:pPr>
              <w:pStyle w:val="TableParagraph"/>
              <w:rPr>
                <w:rFonts w:ascii="Times New Roman"/>
                <w:sz w:val="18"/>
              </w:rPr>
            </w:pPr>
          </w:p>
        </w:tc>
        <w:tc>
          <w:tcPr>
            <w:tcW w:w="284" w:type="dxa"/>
            <w:shd w:val="clear" w:color="auto" w:fill="5F93C5"/>
          </w:tcPr>
          <w:p>
            <w:pPr>
              <w:pStyle w:val="TableParagraph"/>
              <w:rPr>
                <w:rFonts w:ascii="Times New Roman"/>
                <w:sz w:val="18"/>
              </w:rPr>
            </w:pPr>
          </w:p>
        </w:tc>
        <w:tc>
          <w:tcPr>
            <w:tcW w:w="972" w:type="dxa"/>
            <w:shd w:val="clear" w:color="auto" w:fill="5F93C5"/>
          </w:tcPr>
          <w:p>
            <w:pPr>
              <w:pStyle w:val="TableParagraph"/>
              <w:rPr>
                <w:rFonts w:ascii="Times New Roman"/>
                <w:sz w:val="18"/>
              </w:rPr>
            </w:pPr>
          </w:p>
        </w:tc>
        <w:tc>
          <w:tcPr>
            <w:tcW w:w="918" w:type="dxa"/>
            <w:shd w:val="clear" w:color="auto" w:fill="5F93C5"/>
          </w:tcPr>
          <w:p>
            <w:pPr>
              <w:pStyle w:val="TableParagraph"/>
              <w:spacing w:before="54"/>
              <w:ind w:left="181"/>
              <w:rPr>
                <w:sz w:val="20"/>
              </w:rPr>
            </w:pPr>
            <w:r>
              <w:rPr>
                <w:color w:val="FFFFFF"/>
                <w:spacing w:val="-5"/>
                <w:sz w:val="20"/>
              </w:rPr>
              <w:t>36</w:t>
            </w:r>
          </w:p>
        </w:tc>
        <w:tc>
          <w:tcPr>
            <w:tcW w:w="345" w:type="dxa"/>
            <w:shd w:val="clear" w:color="auto" w:fill="5F93C5"/>
          </w:tcPr>
          <w:p>
            <w:pPr>
              <w:pStyle w:val="TableParagraph"/>
              <w:rPr>
                <w:rFonts w:ascii="Times New Roman"/>
                <w:sz w:val="18"/>
              </w:rPr>
            </w:pPr>
          </w:p>
        </w:tc>
        <w:tc>
          <w:tcPr>
            <w:tcW w:w="222" w:type="dxa"/>
            <w:shd w:val="clear" w:color="auto" w:fill="5F93C5"/>
          </w:tcPr>
          <w:p>
            <w:pPr>
              <w:pStyle w:val="TableParagraph"/>
              <w:rPr>
                <w:rFonts w:ascii="Times New Roman"/>
                <w:sz w:val="18"/>
              </w:rPr>
            </w:pPr>
          </w:p>
        </w:tc>
        <w:tc>
          <w:tcPr>
            <w:tcW w:w="212" w:type="dxa"/>
            <w:shd w:val="clear" w:color="auto" w:fill="5F93C5"/>
          </w:tcPr>
          <w:p>
            <w:pPr>
              <w:pStyle w:val="TableParagraph"/>
              <w:rPr>
                <w:rFonts w:ascii="Times New Roman"/>
                <w:sz w:val="18"/>
              </w:rPr>
            </w:pPr>
          </w:p>
        </w:tc>
        <w:tc>
          <w:tcPr>
            <w:tcW w:w="148" w:type="dxa"/>
            <w:shd w:val="clear" w:color="auto" w:fill="5F93C5"/>
          </w:tcPr>
          <w:p>
            <w:pPr>
              <w:pStyle w:val="TableParagraph"/>
              <w:rPr>
                <w:rFonts w:ascii="Times New Roman"/>
                <w:sz w:val="18"/>
              </w:rPr>
            </w:pPr>
          </w:p>
        </w:tc>
        <w:tc>
          <w:tcPr>
            <w:tcW w:w="194" w:type="dxa"/>
            <w:shd w:val="clear" w:color="auto" w:fill="5F93C5"/>
          </w:tcPr>
          <w:p>
            <w:pPr>
              <w:pStyle w:val="TableParagraph"/>
              <w:rPr>
                <w:rFonts w:ascii="Times New Roman"/>
                <w:sz w:val="18"/>
              </w:rPr>
            </w:pPr>
          </w:p>
        </w:tc>
        <w:tc>
          <w:tcPr>
            <w:tcW w:w="950" w:type="dxa"/>
            <w:shd w:val="clear" w:color="auto" w:fill="A6A6A6"/>
          </w:tcPr>
          <w:p>
            <w:pPr>
              <w:pStyle w:val="TableParagraph"/>
              <w:rPr>
                <w:rFonts w:ascii="Times New Roman"/>
                <w:sz w:val="18"/>
              </w:rPr>
            </w:pPr>
          </w:p>
        </w:tc>
        <w:tc>
          <w:tcPr>
            <w:tcW w:w="524" w:type="dxa"/>
            <w:shd w:val="clear" w:color="auto" w:fill="A6A6A6"/>
          </w:tcPr>
          <w:p>
            <w:pPr>
              <w:pStyle w:val="TableParagraph"/>
              <w:spacing w:before="54"/>
              <w:ind w:right="45"/>
              <w:jc w:val="right"/>
              <w:rPr>
                <w:sz w:val="20"/>
              </w:rPr>
            </w:pPr>
            <w:r>
              <w:rPr>
                <w:color w:val="FFFFFF"/>
                <w:spacing w:val="-5"/>
                <w:sz w:val="20"/>
              </w:rPr>
              <w:t>27</w:t>
            </w:r>
          </w:p>
        </w:tc>
        <w:tc>
          <w:tcPr>
            <w:tcW w:w="339" w:type="dxa"/>
            <w:shd w:val="clear" w:color="auto" w:fill="A6A6A6"/>
          </w:tcPr>
          <w:p>
            <w:pPr>
              <w:pStyle w:val="TableParagraph"/>
              <w:rPr>
                <w:rFonts w:ascii="Times New Roman"/>
                <w:sz w:val="18"/>
              </w:rPr>
            </w:pPr>
          </w:p>
        </w:tc>
        <w:tc>
          <w:tcPr>
            <w:tcW w:w="213" w:type="dxa"/>
            <w:shd w:val="clear" w:color="auto" w:fill="A6A6A6"/>
          </w:tcPr>
          <w:p>
            <w:pPr>
              <w:pStyle w:val="TableParagraph"/>
              <w:rPr>
                <w:rFonts w:ascii="Times New Roman"/>
                <w:sz w:val="18"/>
              </w:rPr>
            </w:pPr>
          </w:p>
        </w:tc>
        <w:tc>
          <w:tcPr>
            <w:tcW w:w="586" w:type="dxa"/>
            <w:shd w:val="clear" w:color="auto" w:fill="A6A6A6"/>
          </w:tcPr>
          <w:p>
            <w:pPr>
              <w:pStyle w:val="TableParagraph"/>
              <w:rPr>
                <w:rFonts w:ascii="Times New Roman"/>
                <w:sz w:val="18"/>
              </w:rPr>
            </w:pPr>
          </w:p>
        </w:tc>
        <w:tc>
          <w:tcPr>
            <w:tcW w:w="394" w:type="dxa"/>
            <w:shd w:val="clear" w:color="auto" w:fill="E08278"/>
          </w:tcPr>
          <w:p>
            <w:pPr>
              <w:pStyle w:val="TableParagraph"/>
              <w:rPr>
                <w:rFonts w:ascii="Times New Roman"/>
                <w:sz w:val="18"/>
              </w:rPr>
            </w:pPr>
          </w:p>
        </w:tc>
        <w:tc>
          <w:tcPr>
            <w:tcW w:w="199" w:type="dxa"/>
            <w:shd w:val="clear" w:color="auto" w:fill="E08278"/>
          </w:tcPr>
          <w:p>
            <w:pPr>
              <w:pStyle w:val="TableParagraph"/>
              <w:rPr>
                <w:rFonts w:ascii="Times New Roman"/>
                <w:sz w:val="18"/>
              </w:rPr>
            </w:pPr>
          </w:p>
        </w:tc>
        <w:tc>
          <w:tcPr>
            <w:tcW w:w="680" w:type="dxa"/>
            <w:shd w:val="clear" w:color="auto" w:fill="E08278"/>
          </w:tcPr>
          <w:p>
            <w:pPr>
              <w:pStyle w:val="TableParagraph"/>
              <w:spacing w:before="54"/>
              <w:ind w:left="90"/>
              <w:rPr>
                <w:sz w:val="20"/>
              </w:rPr>
            </w:pPr>
            <w:r>
              <w:rPr>
                <w:color w:val="FFFFFF"/>
                <w:spacing w:val="-5"/>
                <w:sz w:val="20"/>
              </w:rPr>
              <w:t>16</w:t>
            </w:r>
          </w:p>
        </w:tc>
        <w:tc>
          <w:tcPr>
            <w:tcW w:w="1024" w:type="dxa"/>
          </w:tcPr>
          <w:p>
            <w:pPr>
              <w:pStyle w:val="TableParagraph"/>
              <w:tabs>
                <w:tab w:pos="389" w:val="left" w:leader="none"/>
              </w:tabs>
              <w:spacing w:before="54"/>
              <w:ind w:right="-72"/>
              <w:jc w:val="right"/>
              <w:rPr>
                <w:sz w:val="20"/>
              </w:rPr>
            </w:pPr>
            <w:r>
              <w:rPr>
                <w:color w:val="FFFFFF"/>
                <w:spacing w:val="-10"/>
                <w:sz w:val="20"/>
              </w:rPr>
              <w:t>7</w:t>
            </w:r>
            <w:r>
              <w:rPr>
                <w:color w:val="FFFFFF"/>
                <w:sz w:val="20"/>
              </w:rPr>
              <w:tab/>
            </w:r>
            <w:r>
              <w:rPr>
                <w:color w:val="404040"/>
                <w:spacing w:val="-10"/>
                <w:sz w:val="20"/>
              </w:rPr>
              <w:t>1</w:t>
            </w:r>
          </w:p>
        </w:tc>
      </w:tr>
      <w:tr>
        <w:trPr>
          <w:trHeight w:val="338" w:hRule="atLeast"/>
        </w:trPr>
        <w:tc>
          <w:tcPr>
            <w:tcW w:w="2212" w:type="dxa"/>
          </w:tcPr>
          <w:p>
            <w:pPr>
              <w:pStyle w:val="TableParagraph"/>
              <w:spacing w:before="44"/>
              <w:ind w:right="171"/>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62" w:type="dxa"/>
            <w:shd w:val="clear" w:color="auto" w:fill="002E52"/>
          </w:tcPr>
          <w:p>
            <w:pPr>
              <w:pStyle w:val="TableParagraph"/>
              <w:rPr>
                <w:rFonts w:ascii="Times New Roman"/>
                <w:sz w:val="18"/>
              </w:rPr>
            </w:pPr>
          </w:p>
        </w:tc>
        <w:tc>
          <w:tcPr>
            <w:tcW w:w="624" w:type="dxa"/>
            <w:shd w:val="clear" w:color="auto" w:fill="002E52"/>
          </w:tcPr>
          <w:p>
            <w:pPr>
              <w:pStyle w:val="TableParagraph"/>
              <w:spacing w:before="54"/>
              <w:ind w:left="215"/>
              <w:rPr>
                <w:sz w:val="20"/>
              </w:rPr>
            </w:pPr>
            <w:r>
              <w:rPr>
                <w:color w:val="FFFFFF"/>
                <w:spacing w:val="-5"/>
                <w:sz w:val="20"/>
              </w:rPr>
              <w:t>14</w:t>
            </w:r>
          </w:p>
        </w:tc>
        <w:tc>
          <w:tcPr>
            <w:tcW w:w="77" w:type="dxa"/>
            <w:shd w:val="clear" w:color="auto" w:fill="002E52"/>
          </w:tcPr>
          <w:p>
            <w:pPr>
              <w:pStyle w:val="TableParagraph"/>
              <w:rPr>
                <w:rFonts w:ascii="Times New Roman"/>
                <w:sz w:val="18"/>
              </w:rPr>
            </w:pPr>
          </w:p>
        </w:tc>
        <w:tc>
          <w:tcPr>
            <w:tcW w:w="403" w:type="dxa"/>
            <w:shd w:val="clear" w:color="auto" w:fill="002E52"/>
          </w:tcPr>
          <w:p>
            <w:pPr>
              <w:pStyle w:val="TableParagraph"/>
              <w:rPr>
                <w:rFonts w:ascii="Times New Roman"/>
                <w:sz w:val="18"/>
              </w:rPr>
            </w:pPr>
          </w:p>
        </w:tc>
        <w:tc>
          <w:tcPr>
            <w:tcW w:w="284" w:type="dxa"/>
            <w:shd w:val="clear" w:color="auto" w:fill="5F93C5"/>
          </w:tcPr>
          <w:p>
            <w:pPr>
              <w:pStyle w:val="TableParagraph"/>
              <w:rPr>
                <w:rFonts w:ascii="Times New Roman"/>
                <w:sz w:val="18"/>
              </w:rPr>
            </w:pPr>
          </w:p>
        </w:tc>
        <w:tc>
          <w:tcPr>
            <w:tcW w:w="972" w:type="dxa"/>
            <w:shd w:val="clear" w:color="auto" w:fill="5F93C5"/>
          </w:tcPr>
          <w:p>
            <w:pPr>
              <w:pStyle w:val="TableParagraph"/>
              <w:rPr>
                <w:rFonts w:ascii="Times New Roman"/>
                <w:sz w:val="18"/>
              </w:rPr>
            </w:pPr>
          </w:p>
        </w:tc>
        <w:tc>
          <w:tcPr>
            <w:tcW w:w="918" w:type="dxa"/>
            <w:shd w:val="clear" w:color="auto" w:fill="5F93C5"/>
          </w:tcPr>
          <w:p>
            <w:pPr>
              <w:pStyle w:val="TableParagraph"/>
              <w:spacing w:before="54"/>
              <w:ind w:left="65"/>
              <w:rPr>
                <w:sz w:val="20"/>
              </w:rPr>
            </w:pPr>
            <w:r>
              <w:rPr>
                <w:color w:val="FFFFFF"/>
                <w:spacing w:val="-5"/>
                <w:sz w:val="20"/>
              </w:rPr>
              <w:t>31</w:t>
            </w:r>
          </w:p>
        </w:tc>
        <w:tc>
          <w:tcPr>
            <w:tcW w:w="345" w:type="dxa"/>
            <w:shd w:val="clear" w:color="auto" w:fill="5F93C5"/>
          </w:tcPr>
          <w:p>
            <w:pPr>
              <w:pStyle w:val="TableParagraph"/>
              <w:rPr>
                <w:rFonts w:ascii="Times New Roman"/>
                <w:sz w:val="18"/>
              </w:rPr>
            </w:pPr>
          </w:p>
        </w:tc>
        <w:tc>
          <w:tcPr>
            <w:tcW w:w="222" w:type="dxa"/>
            <w:shd w:val="clear" w:color="auto" w:fill="5F93C5"/>
          </w:tcPr>
          <w:p>
            <w:pPr>
              <w:pStyle w:val="TableParagraph"/>
              <w:rPr>
                <w:rFonts w:ascii="Times New Roman"/>
                <w:sz w:val="18"/>
              </w:rPr>
            </w:pPr>
          </w:p>
        </w:tc>
        <w:tc>
          <w:tcPr>
            <w:tcW w:w="212" w:type="dxa"/>
            <w:shd w:val="clear" w:color="auto" w:fill="5F93C5"/>
          </w:tcPr>
          <w:p>
            <w:pPr>
              <w:pStyle w:val="TableParagraph"/>
              <w:rPr>
                <w:rFonts w:ascii="Times New Roman"/>
                <w:sz w:val="18"/>
              </w:rPr>
            </w:pPr>
          </w:p>
        </w:tc>
        <w:tc>
          <w:tcPr>
            <w:tcW w:w="148" w:type="dxa"/>
            <w:shd w:val="clear" w:color="auto" w:fill="A6A6A6"/>
          </w:tcPr>
          <w:p>
            <w:pPr>
              <w:pStyle w:val="TableParagraph"/>
              <w:rPr>
                <w:rFonts w:ascii="Times New Roman"/>
                <w:sz w:val="18"/>
              </w:rPr>
            </w:pPr>
          </w:p>
        </w:tc>
        <w:tc>
          <w:tcPr>
            <w:tcW w:w="194" w:type="dxa"/>
            <w:shd w:val="clear" w:color="auto" w:fill="A6A6A6"/>
          </w:tcPr>
          <w:p>
            <w:pPr>
              <w:pStyle w:val="TableParagraph"/>
              <w:rPr>
                <w:rFonts w:ascii="Times New Roman"/>
                <w:sz w:val="18"/>
              </w:rPr>
            </w:pPr>
          </w:p>
        </w:tc>
        <w:tc>
          <w:tcPr>
            <w:tcW w:w="950" w:type="dxa"/>
            <w:shd w:val="clear" w:color="auto" w:fill="A6A6A6"/>
          </w:tcPr>
          <w:p>
            <w:pPr>
              <w:pStyle w:val="TableParagraph"/>
              <w:rPr>
                <w:rFonts w:ascii="Times New Roman"/>
                <w:sz w:val="18"/>
              </w:rPr>
            </w:pPr>
          </w:p>
        </w:tc>
        <w:tc>
          <w:tcPr>
            <w:tcW w:w="524" w:type="dxa"/>
            <w:shd w:val="clear" w:color="auto" w:fill="A6A6A6"/>
          </w:tcPr>
          <w:p>
            <w:pPr>
              <w:pStyle w:val="TableParagraph"/>
              <w:spacing w:before="54"/>
              <w:ind w:right="32"/>
              <w:jc w:val="right"/>
              <w:rPr>
                <w:sz w:val="20"/>
              </w:rPr>
            </w:pPr>
            <w:r>
              <w:rPr>
                <w:color w:val="FFFFFF"/>
                <w:spacing w:val="-5"/>
                <w:sz w:val="20"/>
              </w:rPr>
              <w:t>34</w:t>
            </w:r>
          </w:p>
        </w:tc>
        <w:tc>
          <w:tcPr>
            <w:tcW w:w="339" w:type="dxa"/>
            <w:shd w:val="clear" w:color="auto" w:fill="A6A6A6"/>
          </w:tcPr>
          <w:p>
            <w:pPr>
              <w:pStyle w:val="TableParagraph"/>
              <w:rPr>
                <w:rFonts w:ascii="Times New Roman"/>
                <w:sz w:val="18"/>
              </w:rPr>
            </w:pPr>
          </w:p>
        </w:tc>
        <w:tc>
          <w:tcPr>
            <w:tcW w:w="213" w:type="dxa"/>
            <w:shd w:val="clear" w:color="auto" w:fill="A6A6A6"/>
          </w:tcPr>
          <w:p>
            <w:pPr>
              <w:pStyle w:val="TableParagraph"/>
              <w:rPr>
                <w:rFonts w:ascii="Times New Roman"/>
                <w:sz w:val="18"/>
              </w:rPr>
            </w:pPr>
          </w:p>
        </w:tc>
        <w:tc>
          <w:tcPr>
            <w:tcW w:w="586" w:type="dxa"/>
            <w:shd w:val="clear" w:color="auto" w:fill="A6A6A6"/>
          </w:tcPr>
          <w:p>
            <w:pPr>
              <w:pStyle w:val="TableParagraph"/>
              <w:rPr>
                <w:rFonts w:ascii="Times New Roman"/>
                <w:sz w:val="18"/>
              </w:rPr>
            </w:pPr>
          </w:p>
        </w:tc>
        <w:tc>
          <w:tcPr>
            <w:tcW w:w="394" w:type="dxa"/>
            <w:shd w:val="clear" w:color="auto" w:fill="A6A6A6"/>
          </w:tcPr>
          <w:p>
            <w:pPr>
              <w:pStyle w:val="TableParagraph"/>
              <w:rPr>
                <w:rFonts w:ascii="Times New Roman"/>
                <w:sz w:val="18"/>
              </w:rPr>
            </w:pPr>
          </w:p>
        </w:tc>
        <w:tc>
          <w:tcPr>
            <w:tcW w:w="199" w:type="dxa"/>
            <w:shd w:val="clear" w:color="auto" w:fill="E08278"/>
          </w:tcPr>
          <w:p>
            <w:pPr>
              <w:pStyle w:val="TableParagraph"/>
              <w:rPr>
                <w:rFonts w:ascii="Times New Roman"/>
                <w:sz w:val="18"/>
              </w:rPr>
            </w:pPr>
          </w:p>
        </w:tc>
        <w:tc>
          <w:tcPr>
            <w:tcW w:w="680" w:type="dxa"/>
            <w:shd w:val="clear" w:color="auto" w:fill="E08278"/>
          </w:tcPr>
          <w:p>
            <w:pPr>
              <w:pStyle w:val="TableParagraph"/>
              <w:spacing w:before="54"/>
              <w:ind w:right="38"/>
              <w:jc w:val="right"/>
              <w:rPr>
                <w:sz w:val="20"/>
              </w:rPr>
            </w:pPr>
            <w:r>
              <w:rPr>
                <w:color w:val="FFFFFF"/>
                <w:spacing w:val="-5"/>
                <w:sz w:val="20"/>
              </w:rPr>
              <w:t>15</w:t>
            </w:r>
          </w:p>
        </w:tc>
        <w:tc>
          <w:tcPr>
            <w:tcW w:w="1024" w:type="dxa"/>
          </w:tcPr>
          <w:p>
            <w:pPr>
              <w:pStyle w:val="TableParagraph"/>
              <w:spacing w:before="54"/>
              <w:ind w:right="-72"/>
              <w:jc w:val="right"/>
              <w:rPr>
                <w:sz w:val="20"/>
              </w:rPr>
            </w:pPr>
            <w:r>
              <w:rPr>
                <w:color w:val="FFFFFF"/>
                <w:sz w:val="20"/>
              </w:rPr>
              <w:t>4</w:t>
            </w:r>
            <w:r>
              <w:rPr>
                <w:color w:val="FFFFFF"/>
                <w:spacing w:val="76"/>
                <w:sz w:val="20"/>
              </w:rPr>
              <w:t> </w:t>
            </w:r>
            <w:r>
              <w:rPr>
                <w:color w:val="404040"/>
                <w:spacing w:val="-10"/>
                <w:sz w:val="20"/>
              </w:rPr>
              <w:t>1</w:t>
            </w:r>
          </w:p>
        </w:tc>
      </w:tr>
      <w:tr>
        <w:trPr>
          <w:trHeight w:val="337" w:hRule="atLeast"/>
        </w:trPr>
        <w:tc>
          <w:tcPr>
            <w:tcW w:w="2212" w:type="dxa"/>
          </w:tcPr>
          <w:p>
            <w:pPr>
              <w:pStyle w:val="TableParagraph"/>
              <w:spacing w:before="44"/>
              <w:ind w:right="171"/>
              <w:jc w:val="right"/>
              <w:rPr>
                <w:sz w:val="20"/>
              </w:rPr>
            </w:pPr>
            <w:r>
              <w:rPr>
                <w:color w:val="404040"/>
                <w:spacing w:val="-2"/>
                <w:sz w:val="20"/>
              </w:rPr>
              <w:t>State-</w:t>
            </w:r>
            <w:r>
              <w:rPr>
                <w:color w:val="404040"/>
                <w:spacing w:val="-4"/>
                <w:sz w:val="20"/>
              </w:rPr>
              <w:t>wide</w:t>
            </w:r>
          </w:p>
        </w:tc>
        <w:tc>
          <w:tcPr>
            <w:tcW w:w="362" w:type="dxa"/>
            <w:shd w:val="clear" w:color="auto" w:fill="002E52"/>
          </w:tcPr>
          <w:p>
            <w:pPr>
              <w:pStyle w:val="TableParagraph"/>
              <w:rPr>
                <w:rFonts w:ascii="Times New Roman"/>
                <w:sz w:val="18"/>
              </w:rPr>
            </w:pPr>
          </w:p>
        </w:tc>
        <w:tc>
          <w:tcPr>
            <w:tcW w:w="624" w:type="dxa"/>
            <w:shd w:val="clear" w:color="auto" w:fill="002E52"/>
          </w:tcPr>
          <w:p>
            <w:pPr>
              <w:pStyle w:val="TableParagraph"/>
              <w:spacing w:before="54"/>
              <w:ind w:left="14"/>
              <w:rPr>
                <w:sz w:val="20"/>
              </w:rPr>
            </w:pPr>
            <w:r>
              <w:rPr>
                <w:color w:val="FFFFFF"/>
                <w:spacing w:val="-5"/>
                <w:sz w:val="20"/>
              </w:rPr>
              <w:t>10</w:t>
            </w:r>
          </w:p>
        </w:tc>
        <w:tc>
          <w:tcPr>
            <w:tcW w:w="77" w:type="dxa"/>
            <w:shd w:val="clear" w:color="auto" w:fill="5F93C5"/>
          </w:tcPr>
          <w:p>
            <w:pPr>
              <w:pStyle w:val="TableParagraph"/>
              <w:rPr>
                <w:rFonts w:ascii="Times New Roman"/>
                <w:sz w:val="18"/>
              </w:rPr>
            </w:pPr>
          </w:p>
        </w:tc>
        <w:tc>
          <w:tcPr>
            <w:tcW w:w="403" w:type="dxa"/>
            <w:shd w:val="clear" w:color="auto" w:fill="5F93C5"/>
          </w:tcPr>
          <w:p>
            <w:pPr>
              <w:pStyle w:val="TableParagraph"/>
              <w:rPr>
                <w:rFonts w:ascii="Times New Roman"/>
                <w:sz w:val="18"/>
              </w:rPr>
            </w:pPr>
          </w:p>
        </w:tc>
        <w:tc>
          <w:tcPr>
            <w:tcW w:w="284" w:type="dxa"/>
            <w:shd w:val="clear" w:color="auto" w:fill="5F93C5"/>
          </w:tcPr>
          <w:p>
            <w:pPr>
              <w:pStyle w:val="TableParagraph"/>
              <w:rPr>
                <w:rFonts w:ascii="Times New Roman"/>
                <w:sz w:val="18"/>
              </w:rPr>
            </w:pPr>
          </w:p>
        </w:tc>
        <w:tc>
          <w:tcPr>
            <w:tcW w:w="972" w:type="dxa"/>
            <w:shd w:val="clear" w:color="auto" w:fill="5F93C5"/>
          </w:tcPr>
          <w:p>
            <w:pPr>
              <w:pStyle w:val="TableParagraph"/>
              <w:spacing w:before="54"/>
              <w:ind w:left="570"/>
              <w:rPr>
                <w:sz w:val="20"/>
              </w:rPr>
            </w:pPr>
            <w:r>
              <w:rPr>
                <w:color w:val="FFFFFF"/>
                <w:spacing w:val="-5"/>
                <w:sz w:val="20"/>
              </w:rPr>
              <w:t>30</w:t>
            </w:r>
          </w:p>
        </w:tc>
        <w:tc>
          <w:tcPr>
            <w:tcW w:w="918" w:type="dxa"/>
            <w:shd w:val="clear" w:color="auto" w:fill="5F93C5"/>
          </w:tcPr>
          <w:p>
            <w:pPr>
              <w:pStyle w:val="TableParagraph"/>
              <w:rPr>
                <w:rFonts w:ascii="Times New Roman"/>
                <w:sz w:val="18"/>
              </w:rPr>
            </w:pPr>
          </w:p>
        </w:tc>
        <w:tc>
          <w:tcPr>
            <w:tcW w:w="345" w:type="dxa"/>
            <w:shd w:val="clear" w:color="auto" w:fill="5F93C5"/>
          </w:tcPr>
          <w:p>
            <w:pPr>
              <w:pStyle w:val="TableParagraph"/>
              <w:rPr>
                <w:rFonts w:ascii="Times New Roman"/>
                <w:sz w:val="18"/>
              </w:rPr>
            </w:pPr>
          </w:p>
        </w:tc>
        <w:tc>
          <w:tcPr>
            <w:tcW w:w="222" w:type="dxa"/>
            <w:shd w:val="clear" w:color="auto" w:fill="A6A6A6"/>
          </w:tcPr>
          <w:p>
            <w:pPr>
              <w:pStyle w:val="TableParagraph"/>
              <w:rPr>
                <w:rFonts w:ascii="Times New Roman"/>
                <w:sz w:val="18"/>
              </w:rPr>
            </w:pPr>
          </w:p>
        </w:tc>
        <w:tc>
          <w:tcPr>
            <w:tcW w:w="212" w:type="dxa"/>
            <w:shd w:val="clear" w:color="auto" w:fill="A6A6A6"/>
          </w:tcPr>
          <w:p>
            <w:pPr>
              <w:pStyle w:val="TableParagraph"/>
              <w:rPr>
                <w:rFonts w:ascii="Times New Roman"/>
                <w:sz w:val="18"/>
              </w:rPr>
            </w:pPr>
          </w:p>
        </w:tc>
        <w:tc>
          <w:tcPr>
            <w:tcW w:w="148" w:type="dxa"/>
            <w:shd w:val="clear" w:color="auto" w:fill="A6A6A6"/>
          </w:tcPr>
          <w:p>
            <w:pPr>
              <w:pStyle w:val="TableParagraph"/>
              <w:rPr>
                <w:rFonts w:ascii="Times New Roman"/>
                <w:sz w:val="18"/>
              </w:rPr>
            </w:pPr>
          </w:p>
        </w:tc>
        <w:tc>
          <w:tcPr>
            <w:tcW w:w="194" w:type="dxa"/>
            <w:shd w:val="clear" w:color="auto" w:fill="A6A6A6"/>
          </w:tcPr>
          <w:p>
            <w:pPr>
              <w:pStyle w:val="TableParagraph"/>
              <w:rPr>
                <w:rFonts w:ascii="Times New Roman"/>
                <w:sz w:val="18"/>
              </w:rPr>
            </w:pPr>
          </w:p>
        </w:tc>
        <w:tc>
          <w:tcPr>
            <w:tcW w:w="950" w:type="dxa"/>
            <w:shd w:val="clear" w:color="auto" w:fill="A6A6A6"/>
          </w:tcPr>
          <w:p>
            <w:pPr>
              <w:pStyle w:val="TableParagraph"/>
              <w:spacing w:before="54"/>
              <w:ind w:left="319" w:right="291"/>
              <w:jc w:val="center"/>
              <w:rPr>
                <w:sz w:val="20"/>
              </w:rPr>
            </w:pPr>
            <w:r>
              <w:rPr>
                <w:color w:val="FFFFFF"/>
                <w:spacing w:val="-5"/>
                <w:sz w:val="20"/>
              </w:rPr>
              <w:t>28</w:t>
            </w:r>
          </w:p>
        </w:tc>
        <w:tc>
          <w:tcPr>
            <w:tcW w:w="524" w:type="dxa"/>
            <w:shd w:val="clear" w:color="auto" w:fill="A6A6A6"/>
          </w:tcPr>
          <w:p>
            <w:pPr>
              <w:pStyle w:val="TableParagraph"/>
              <w:rPr>
                <w:rFonts w:ascii="Times New Roman"/>
                <w:sz w:val="18"/>
              </w:rPr>
            </w:pPr>
          </w:p>
        </w:tc>
        <w:tc>
          <w:tcPr>
            <w:tcW w:w="339" w:type="dxa"/>
            <w:shd w:val="clear" w:color="auto" w:fill="A6A6A6"/>
          </w:tcPr>
          <w:p>
            <w:pPr>
              <w:pStyle w:val="TableParagraph"/>
              <w:rPr>
                <w:rFonts w:ascii="Times New Roman"/>
                <w:sz w:val="18"/>
              </w:rPr>
            </w:pPr>
          </w:p>
        </w:tc>
        <w:tc>
          <w:tcPr>
            <w:tcW w:w="213" w:type="dxa"/>
            <w:shd w:val="clear" w:color="auto" w:fill="E08278"/>
          </w:tcPr>
          <w:p>
            <w:pPr>
              <w:pStyle w:val="TableParagraph"/>
              <w:rPr>
                <w:rFonts w:ascii="Times New Roman"/>
                <w:sz w:val="18"/>
              </w:rPr>
            </w:pPr>
          </w:p>
        </w:tc>
        <w:tc>
          <w:tcPr>
            <w:tcW w:w="586" w:type="dxa"/>
            <w:shd w:val="clear" w:color="auto" w:fill="E08278"/>
          </w:tcPr>
          <w:p>
            <w:pPr>
              <w:pStyle w:val="TableParagraph"/>
              <w:rPr>
                <w:rFonts w:ascii="Times New Roman"/>
                <w:sz w:val="18"/>
              </w:rPr>
            </w:pPr>
          </w:p>
        </w:tc>
        <w:tc>
          <w:tcPr>
            <w:tcW w:w="394" w:type="dxa"/>
            <w:shd w:val="clear" w:color="auto" w:fill="E08278"/>
          </w:tcPr>
          <w:p>
            <w:pPr>
              <w:pStyle w:val="TableParagraph"/>
              <w:spacing w:before="54"/>
              <w:ind w:left="3"/>
              <w:rPr>
                <w:sz w:val="20"/>
              </w:rPr>
            </w:pPr>
            <w:r>
              <w:rPr>
                <w:color w:val="FFFFFF"/>
                <w:spacing w:val="-5"/>
                <w:sz w:val="20"/>
              </w:rPr>
              <w:t>18</w:t>
            </w:r>
          </w:p>
        </w:tc>
        <w:tc>
          <w:tcPr>
            <w:tcW w:w="199" w:type="dxa"/>
            <w:shd w:val="clear" w:color="auto" w:fill="E08278"/>
          </w:tcPr>
          <w:p>
            <w:pPr>
              <w:pStyle w:val="TableParagraph"/>
              <w:rPr>
                <w:rFonts w:ascii="Times New Roman"/>
                <w:sz w:val="18"/>
              </w:rPr>
            </w:pPr>
          </w:p>
        </w:tc>
        <w:tc>
          <w:tcPr>
            <w:tcW w:w="680" w:type="dxa"/>
          </w:tcPr>
          <w:p>
            <w:pPr>
              <w:pStyle w:val="TableParagraph"/>
              <w:rPr>
                <w:rFonts w:ascii="Times New Roman"/>
                <w:sz w:val="18"/>
              </w:rPr>
            </w:pPr>
          </w:p>
        </w:tc>
        <w:tc>
          <w:tcPr>
            <w:tcW w:w="1024" w:type="dxa"/>
            <w:shd w:val="clear" w:color="auto" w:fill="C0392B"/>
          </w:tcPr>
          <w:p>
            <w:pPr>
              <w:pStyle w:val="TableParagraph"/>
              <w:tabs>
                <w:tab w:pos="735" w:val="left" w:leader="none"/>
              </w:tabs>
              <w:spacing w:before="54"/>
              <w:ind w:right="-15"/>
              <w:jc w:val="right"/>
              <w:rPr>
                <w:sz w:val="20"/>
              </w:rPr>
            </w:pPr>
            <w:r>
              <w:rPr>
                <w:color w:val="FFFFFF"/>
                <w:spacing w:val="-5"/>
                <w:sz w:val="20"/>
              </w:rPr>
              <w:t>12</w:t>
            </w:r>
            <w:r>
              <w:rPr>
                <w:color w:val="FFFFFF"/>
                <w:sz w:val="20"/>
              </w:rPr>
              <w:tab/>
            </w:r>
            <w:r>
              <w:rPr>
                <w:color w:val="404040"/>
                <w:spacing w:val="-10"/>
                <w:sz w:val="20"/>
              </w:rPr>
              <w:t>2</w:t>
            </w:r>
          </w:p>
        </w:tc>
      </w:tr>
      <w:tr>
        <w:trPr>
          <w:trHeight w:val="337" w:hRule="atLeast"/>
        </w:trPr>
        <w:tc>
          <w:tcPr>
            <w:tcW w:w="2212" w:type="dxa"/>
          </w:tcPr>
          <w:p>
            <w:pPr>
              <w:pStyle w:val="TableParagraph"/>
              <w:spacing w:before="45"/>
              <w:ind w:right="167"/>
              <w:jc w:val="right"/>
              <w:rPr>
                <w:sz w:val="20"/>
              </w:rPr>
            </w:pPr>
            <w:r>
              <w:rPr>
                <w:color w:val="404040"/>
                <w:sz w:val="20"/>
              </w:rPr>
              <w:t>Regional</w:t>
            </w:r>
            <w:r>
              <w:rPr>
                <w:color w:val="404040"/>
                <w:spacing w:val="-8"/>
                <w:sz w:val="20"/>
              </w:rPr>
              <w:t> </w:t>
            </w:r>
            <w:r>
              <w:rPr>
                <w:color w:val="404040"/>
                <w:spacing w:val="-2"/>
                <w:sz w:val="20"/>
              </w:rPr>
              <w:t>Centres</w:t>
            </w:r>
          </w:p>
        </w:tc>
        <w:tc>
          <w:tcPr>
            <w:tcW w:w="362" w:type="dxa"/>
            <w:shd w:val="clear" w:color="auto" w:fill="002E52"/>
          </w:tcPr>
          <w:p>
            <w:pPr>
              <w:pStyle w:val="TableParagraph"/>
              <w:rPr>
                <w:rFonts w:ascii="Times New Roman"/>
                <w:sz w:val="18"/>
              </w:rPr>
            </w:pPr>
          </w:p>
        </w:tc>
        <w:tc>
          <w:tcPr>
            <w:tcW w:w="624" w:type="dxa"/>
            <w:shd w:val="clear" w:color="auto" w:fill="002E52"/>
          </w:tcPr>
          <w:p>
            <w:pPr>
              <w:pStyle w:val="TableParagraph"/>
              <w:spacing w:before="55"/>
              <w:ind w:left="14"/>
              <w:rPr>
                <w:sz w:val="20"/>
              </w:rPr>
            </w:pPr>
            <w:r>
              <w:rPr>
                <w:color w:val="FFFFFF"/>
                <w:spacing w:val="-5"/>
                <w:sz w:val="20"/>
              </w:rPr>
              <w:t>10</w:t>
            </w:r>
          </w:p>
        </w:tc>
        <w:tc>
          <w:tcPr>
            <w:tcW w:w="77" w:type="dxa"/>
            <w:shd w:val="clear" w:color="auto" w:fill="5F93C5"/>
          </w:tcPr>
          <w:p>
            <w:pPr>
              <w:pStyle w:val="TableParagraph"/>
              <w:rPr>
                <w:rFonts w:ascii="Times New Roman"/>
                <w:sz w:val="18"/>
              </w:rPr>
            </w:pPr>
          </w:p>
        </w:tc>
        <w:tc>
          <w:tcPr>
            <w:tcW w:w="403" w:type="dxa"/>
            <w:shd w:val="clear" w:color="auto" w:fill="5F93C5"/>
          </w:tcPr>
          <w:p>
            <w:pPr>
              <w:pStyle w:val="TableParagraph"/>
              <w:rPr>
                <w:rFonts w:ascii="Times New Roman"/>
                <w:sz w:val="18"/>
              </w:rPr>
            </w:pPr>
          </w:p>
        </w:tc>
        <w:tc>
          <w:tcPr>
            <w:tcW w:w="284" w:type="dxa"/>
            <w:shd w:val="clear" w:color="auto" w:fill="5F93C5"/>
          </w:tcPr>
          <w:p>
            <w:pPr>
              <w:pStyle w:val="TableParagraph"/>
              <w:rPr>
                <w:rFonts w:ascii="Times New Roman"/>
                <w:sz w:val="18"/>
              </w:rPr>
            </w:pPr>
          </w:p>
        </w:tc>
        <w:tc>
          <w:tcPr>
            <w:tcW w:w="972" w:type="dxa"/>
            <w:shd w:val="clear" w:color="auto" w:fill="5F93C5"/>
          </w:tcPr>
          <w:p>
            <w:pPr>
              <w:pStyle w:val="TableParagraph"/>
              <w:spacing w:before="55"/>
              <w:ind w:right="130"/>
              <w:jc w:val="right"/>
              <w:rPr>
                <w:sz w:val="20"/>
              </w:rPr>
            </w:pPr>
            <w:r>
              <w:rPr>
                <w:color w:val="FFFFFF"/>
                <w:spacing w:val="-5"/>
                <w:sz w:val="20"/>
              </w:rPr>
              <w:t>31</w:t>
            </w:r>
          </w:p>
        </w:tc>
        <w:tc>
          <w:tcPr>
            <w:tcW w:w="918" w:type="dxa"/>
            <w:shd w:val="clear" w:color="auto" w:fill="5F93C5"/>
          </w:tcPr>
          <w:p>
            <w:pPr>
              <w:pStyle w:val="TableParagraph"/>
              <w:rPr>
                <w:rFonts w:ascii="Times New Roman"/>
                <w:sz w:val="18"/>
              </w:rPr>
            </w:pPr>
          </w:p>
        </w:tc>
        <w:tc>
          <w:tcPr>
            <w:tcW w:w="345" w:type="dxa"/>
            <w:shd w:val="clear" w:color="auto" w:fill="5F93C5"/>
          </w:tcPr>
          <w:p>
            <w:pPr>
              <w:pStyle w:val="TableParagraph"/>
              <w:rPr>
                <w:rFonts w:ascii="Times New Roman"/>
                <w:sz w:val="18"/>
              </w:rPr>
            </w:pPr>
          </w:p>
        </w:tc>
        <w:tc>
          <w:tcPr>
            <w:tcW w:w="222" w:type="dxa"/>
            <w:shd w:val="clear" w:color="auto" w:fill="A6A6A6"/>
          </w:tcPr>
          <w:p>
            <w:pPr>
              <w:pStyle w:val="TableParagraph"/>
              <w:rPr>
                <w:rFonts w:ascii="Times New Roman"/>
                <w:sz w:val="18"/>
              </w:rPr>
            </w:pPr>
          </w:p>
        </w:tc>
        <w:tc>
          <w:tcPr>
            <w:tcW w:w="212" w:type="dxa"/>
            <w:shd w:val="clear" w:color="auto" w:fill="A6A6A6"/>
          </w:tcPr>
          <w:p>
            <w:pPr>
              <w:pStyle w:val="TableParagraph"/>
              <w:rPr>
                <w:rFonts w:ascii="Times New Roman"/>
                <w:sz w:val="18"/>
              </w:rPr>
            </w:pPr>
          </w:p>
        </w:tc>
        <w:tc>
          <w:tcPr>
            <w:tcW w:w="148" w:type="dxa"/>
            <w:shd w:val="clear" w:color="auto" w:fill="A6A6A6"/>
          </w:tcPr>
          <w:p>
            <w:pPr>
              <w:pStyle w:val="TableParagraph"/>
              <w:rPr>
                <w:rFonts w:ascii="Times New Roman"/>
                <w:sz w:val="18"/>
              </w:rPr>
            </w:pPr>
          </w:p>
        </w:tc>
        <w:tc>
          <w:tcPr>
            <w:tcW w:w="194" w:type="dxa"/>
            <w:shd w:val="clear" w:color="auto" w:fill="A6A6A6"/>
          </w:tcPr>
          <w:p>
            <w:pPr>
              <w:pStyle w:val="TableParagraph"/>
              <w:rPr>
                <w:rFonts w:ascii="Times New Roman"/>
                <w:sz w:val="18"/>
              </w:rPr>
            </w:pPr>
          </w:p>
        </w:tc>
        <w:tc>
          <w:tcPr>
            <w:tcW w:w="950" w:type="dxa"/>
            <w:shd w:val="clear" w:color="auto" w:fill="A6A6A6"/>
          </w:tcPr>
          <w:p>
            <w:pPr>
              <w:pStyle w:val="TableParagraph"/>
              <w:spacing w:before="55"/>
              <w:ind w:right="202"/>
              <w:jc w:val="right"/>
              <w:rPr>
                <w:sz w:val="20"/>
              </w:rPr>
            </w:pPr>
            <w:r>
              <w:rPr>
                <w:color w:val="FFFFFF"/>
                <w:spacing w:val="-5"/>
                <w:sz w:val="20"/>
              </w:rPr>
              <w:t>29</w:t>
            </w:r>
          </w:p>
        </w:tc>
        <w:tc>
          <w:tcPr>
            <w:tcW w:w="524" w:type="dxa"/>
            <w:shd w:val="clear" w:color="auto" w:fill="A6A6A6"/>
          </w:tcPr>
          <w:p>
            <w:pPr>
              <w:pStyle w:val="TableParagraph"/>
              <w:rPr>
                <w:rFonts w:ascii="Times New Roman"/>
                <w:sz w:val="18"/>
              </w:rPr>
            </w:pPr>
          </w:p>
        </w:tc>
        <w:tc>
          <w:tcPr>
            <w:tcW w:w="339" w:type="dxa"/>
            <w:shd w:val="clear" w:color="auto" w:fill="A6A6A6"/>
          </w:tcPr>
          <w:p>
            <w:pPr>
              <w:pStyle w:val="TableParagraph"/>
              <w:rPr>
                <w:rFonts w:ascii="Times New Roman"/>
                <w:sz w:val="18"/>
              </w:rPr>
            </w:pPr>
          </w:p>
        </w:tc>
        <w:tc>
          <w:tcPr>
            <w:tcW w:w="213" w:type="dxa"/>
            <w:shd w:val="clear" w:color="auto" w:fill="A6A6A6"/>
          </w:tcPr>
          <w:p>
            <w:pPr>
              <w:pStyle w:val="TableParagraph"/>
              <w:rPr>
                <w:rFonts w:ascii="Times New Roman"/>
                <w:sz w:val="18"/>
              </w:rPr>
            </w:pPr>
          </w:p>
        </w:tc>
        <w:tc>
          <w:tcPr>
            <w:tcW w:w="586" w:type="dxa"/>
            <w:shd w:val="clear" w:color="auto" w:fill="E08278"/>
          </w:tcPr>
          <w:p>
            <w:pPr>
              <w:pStyle w:val="TableParagraph"/>
              <w:rPr>
                <w:rFonts w:ascii="Times New Roman"/>
                <w:sz w:val="18"/>
              </w:rPr>
            </w:pPr>
          </w:p>
        </w:tc>
        <w:tc>
          <w:tcPr>
            <w:tcW w:w="394" w:type="dxa"/>
            <w:shd w:val="clear" w:color="auto" w:fill="E08278"/>
          </w:tcPr>
          <w:p>
            <w:pPr>
              <w:pStyle w:val="TableParagraph"/>
              <w:spacing w:before="55"/>
              <w:ind w:right="22"/>
              <w:jc w:val="right"/>
              <w:rPr>
                <w:sz w:val="20"/>
              </w:rPr>
            </w:pPr>
            <w:r>
              <w:rPr>
                <w:color w:val="FFFFFF"/>
                <w:spacing w:val="-5"/>
                <w:sz w:val="20"/>
              </w:rPr>
              <w:t>17</w:t>
            </w:r>
          </w:p>
        </w:tc>
        <w:tc>
          <w:tcPr>
            <w:tcW w:w="199" w:type="dxa"/>
            <w:shd w:val="clear" w:color="auto" w:fill="E08278"/>
          </w:tcPr>
          <w:p>
            <w:pPr>
              <w:pStyle w:val="TableParagraph"/>
              <w:rPr>
                <w:rFonts w:ascii="Times New Roman"/>
                <w:sz w:val="18"/>
              </w:rPr>
            </w:pPr>
          </w:p>
        </w:tc>
        <w:tc>
          <w:tcPr>
            <w:tcW w:w="680" w:type="dxa"/>
          </w:tcPr>
          <w:p>
            <w:pPr>
              <w:pStyle w:val="TableParagraph"/>
              <w:rPr>
                <w:rFonts w:ascii="Times New Roman"/>
                <w:sz w:val="18"/>
              </w:rPr>
            </w:pPr>
          </w:p>
        </w:tc>
        <w:tc>
          <w:tcPr>
            <w:tcW w:w="1024" w:type="dxa"/>
            <w:shd w:val="clear" w:color="auto" w:fill="C0392B"/>
          </w:tcPr>
          <w:p>
            <w:pPr>
              <w:pStyle w:val="TableParagraph"/>
              <w:tabs>
                <w:tab w:pos="686" w:val="left" w:leader="none"/>
              </w:tabs>
              <w:spacing w:before="55"/>
              <w:ind w:right="-15"/>
              <w:jc w:val="right"/>
              <w:rPr>
                <w:sz w:val="20"/>
              </w:rPr>
            </w:pPr>
            <w:r>
              <w:rPr>
                <w:color w:val="FFFFFF"/>
                <w:spacing w:val="-5"/>
                <w:sz w:val="20"/>
              </w:rPr>
              <w:t>11</w:t>
            </w:r>
            <w:r>
              <w:rPr>
                <w:color w:val="FFFFFF"/>
                <w:sz w:val="20"/>
              </w:rPr>
              <w:tab/>
            </w:r>
            <w:r>
              <w:rPr>
                <w:color w:val="404040"/>
                <w:spacing w:val="-10"/>
                <w:sz w:val="20"/>
              </w:rPr>
              <w:t>2</w:t>
            </w:r>
          </w:p>
        </w:tc>
      </w:tr>
      <w:tr>
        <w:trPr>
          <w:trHeight w:val="338" w:hRule="atLeast"/>
        </w:trPr>
        <w:tc>
          <w:tcPr>
            <w:tcW w:w="2212" w:type="dxa"/>
          </w:tcPr>
          <w:p>
            <w:pPr>
              <w:pStyle w:val="TableParagraph"/>
              <w:spacing w:before="46"/>
              <w:ind w:right="171"/>
              <w:jc w:val="right"/>
              <w:rPr>
                <w:sz w:val="20"/>
              </w:rPr>
            </w:pPr>
            <w:r>
              <w:rPr>
                <w:color w:val="404040"/>
                <w:sz w:val="20"/>
              </w:rPr>
              <w:t>Bellarine</w:t>
            </w:r>
            <w:r>
              <w:rPr>
                <w:color w:val="404040"/>
                <w:spacing w:val="-13"/>
                <w:sz w:val="20"/>
              </w:rPr>
              <w:t> </w:t>
            </w:r>
            <w:r>
              <w:rPr>
                <w:color w:val="404040"/>
                <w:spacing w:val="-4"/>
                <w:sz w:val="20"/>
              </w:rPr>
              <w:t>Ward</w:t>
            </w:r>
          </w:p>
        </w:tc>
        <w:tc>
          <w:tcPr>
            <w:tcW w:w="362" w:type="dxa"/>
            <w:shd w:val="clear" w:color="auto" w:fill="002E52"/>
          </w:tcPr>
          <w:p>
            <w:pPr>
              <w:pStyle w:val="TableParagraph"/>
              <w:spacing w:before="56"/>
              <w:ind w:left="237"/>
              <w:rPr>
                <w:sz w:val="20"/>
              </w:rPr>
            </w:pPr>
            <w:r>
              <w:rPr>
                <w:color w:val="FFFFFF"/>
                <w:w w:val="99"/>
                <w:sz w:val="20"/>
              </w:rPr>
              <w:t>6</w:t>
            </w:r>
          </w:p>
        </w:tc>
        <w:tc>
          <w:tcPr>
            <w:tcW w:w="624" w:type="dxa"/>
          </w:tcPr>
          <w:p>
            <w:pPr>
              <w:pStyle w:val="TableParagraph"/>
              <w:rPr>
                <w:rFonts w:ascii="Times New Roman"/>
                <w:sz w:val="18"/>
              </w:rPr>
            </w:pPr>
          </w:p>
        </w:tc>
        <w:tc>
          <w:tcPr>
            <w:tcW w:w="77" w:type="dxa"/>
            <w:shd w:val="clear" w:color="auto" w:fill="5F93C5"/>
          </w:tcPr>
          <w:p>
            <w:pPr>
              <w:pStyle w:val="TableParagraph"/>
              <w:rPr>
                <w:rFonts w:ascii="Times New Roman"/>
                <w:sz w:val="18"/>
              </w:rPr>
            </w:pPr>
          </w:p>
        </w:tc>
        <w:tc>
          <w:tcPr>
            <w:tcW w:w="403" w:type="dxa"/>
            <w:shd w:val="clear" w:color="auto" w:fill="5F93C5"/>
          </w:tcPr>
          <w:p>
            <w:pPr>
              <w:pStyle w:val="TableParagraph"/>
              <w:rPr>
                <w:rFonts w:ascii="Times New Roman"/>
                <w:sz w:val="18"/>
              </w:rPr>
            </w:pPr>
          </w:p>
        </w:tc>
        <w:tc>
          <w:tcPr>
            <w:tcW w:w="284" w:type="dxa"/>
            <w:shd w:val="clear" w:color="auto" w:fill="5F93C5"/>
          </w:tcPr>
          <w:p>
            <w:pPr>
              <w:pStyle w:val="TableParagraph"/>
              <w:rPr>
                <w:rFonts w:ascii="Times New Roman"/>
                <w:sz w:val="18"/>
              </w:rPr>
            </w:pPr>
          </w:p>
        </w:tc>
        <w:tc>
          <w:tcPr>
            <w:tcW w:w="972" w:type="dxa"/>
            <w:shd w:val="clear" w:color="auto" w:fill="5F93C5"/>
          </w:tcPr>
          <w:p>
            <w:pPr>
              <w:pStyle w:val="TableParagraph"/>
              <w:spacing w:before="56"/>
              <w:ind w:left="230"/>
              <w:rPr>
                <w:sz w:val="20"/>
              </w:rPr>
            </w:pPr>
            <w:r>
              <w:rPr>
                <w:color w:val="FFFFFF"/>
                <w:spacing w:val="-5"/>
                <w:sz w:val="20"/>
              </w:rPr>
              <w:t>31</w:t>
            </w:r>
          </w:p>
        </w:tc>
        <w:tc>
          <w:tcPr>
            <w:tcW w:w="918" w:type="dxa"/>
            <w:shd w:val="clear" w:color="auto" w:fill="5F93C5"/>
          </w:tcPr>
          <w:p>
            <w:pPr>
              <w:pStyle w:val="TableParagraph"/>
              <w:rPr>
                <w:rFonts w:ascii="Times New Roman"/>
                <w:sz w:val="18"/>
              </w:rPr>
            </w:pPr>
          </w:p>
        </w:tc>
        <w:tc>
          <w:tcPr>
            <w:tcW w:w="345" w:type="dxa"/>
            <w:shd w:val="clear" w:color="auto" w:fill="A6A6A6"/>
          </w:tcPr>
          <w:p>
            <w:pPr>
              <w:pStyle w:val="TableParagraph"/>
              <w:rPr>
                <w:rFonts w:ascii="Times New Roman"/>
                <w:sz w:val="18"/>
              </w:rPr>
            </w:pPr>
          </w:p>
        </w:tc>
        <w:tc>
          <w:tcPr>
            <w:tcW w:w="222" w:type="dxa"/>
            <w:shd w:val="clear" w:color="auto" w:fill="A6A6A6"/>
          </w:tcPr>
          <w:p>
            <w:pPr>
              <w:pStyle w:val="TableParagraph"/>
              <w:rPr>
                <w:rFonts w:ascii="Times New Roman"/>
                <w:sz w:val="18"/>
              </w:rPr>
            </w:pPr>
          </w:p>
        </w:tc>
        <w:tc>
          <w:tcPr>
            <w:tcW w:w="212" w:type="dxa"/>
            <w:shd w:val="clear" w:color="auto" w:fill="A6A6A6"/>
          </w:tcPr>
          <w:p>
            <w:pPr>
              <w:pStyle w:val="TableParagraph"/>
              <w:rPr>
                <w:rFonts w:ascii="Times New Roman"/>
                <w:sz w:val="18"/>
              </w:rPr>
            </w:pPr>
          </w:p>
        </w:tc>
        <w:tc>
          <w:tcPr>
            <w:tcW w:w="148" w:type="dxa"/>
            <w:shd w:val="clear" w:color="auto" w:fill="A6A6A6"/>
          </w:tcPr>
          <w:p>
            <w:pPr>
              <w:pStyle w:val="TableParagraph"/>
              <w:rPr>
                <w:rFonts w:ascii="Times New Roman"/>
                <w:sz w:val="18"/>
              </w:rPr>
            </w:pPr>
          </w:p>
        </w:tc>
        <w:tc>
          <w:tcPr>
            <w:tcW w:w="194" w:type="dxa"/>
            <w:shd w:val="clear" w:color="auto" w:fill="A6A6A6"/>
          </w:tcPr>
          <w:p>
            <w:pPr>
              <w:pStyle w:val="TableParagraph"/>
              <w:rPr>
                <w:rFonts w:ascii="Times New Roman"/>
                <w:sz w:val="18"/>
              </w:rPr>
            </w:pPr>
          </w:p>
        </w:tc>
        <w:tc>
          <w:tcPr>
            <w:tcW w:w="950" w:type="dxa"/>
            <w:shd w:val="clear" w:color="auto" w:fill="A6A6A6"/>
          </w:tcPr>
          <w:p>
            <w:pPr>
              <w:pStyle w:val="TableParagraph"/>
              <w:spacing w:before="56"/>
              <w:ind w:left="-11"/>
              <w:rPr>
                <w:sz w:val="20"/>
              </w:rPr>
            </w:pPr>
            <w:r>
              <w:rPr>
                <w:color w:val="FFFFFF"/>
                <w:spacing w:val="-5"/>
                <w:sz w:val="20"/>
              </w:rPr>
              <w:t>26</w:t>
            </w:r>
          </w:p>
        </w:tc>
        <w:tc>
          <w:tcPr>
            <w:tcW w:w="524" w:type="dxa"/>
          </w:tcPr>
          <w:p>
            <w:pPr>
              <w:pStyle w:val="TableParagraph"/>
              <w:rPr>
                <w:rFonts w:ascii="Times New Roman"/>
                <w:sz w:val="18"/>
              </w:rPr>
            </w:pPr>
          </w:p>
        </w:tc>
        <w:tc>
          <w:tcPr>
            <w:tcW w:w="339" w:type="dxa"/>
            <w:shd w:val="clear" w:color="auto" w:fill="E08278"/>
          </w:tcPr>
          <w:p>
            <w:pPr>
              <w:pStyle w:val="TableParagraph"/>
              <w:rPr>
                <w:rFonts w:ascii="Times New Roman"/>
                <w:sz w:val="18"/>
              </w:rPr>
            </w:pPr>
          </w:p>
        </w:tc>
        <w:tc>
          <w:tcPr>
            <w:tcW w:w="213" w:type="dxa"/>
            <w:shd w:val="clear" w:color="auto" w:fill="E08278"/>
          </w:tcPr>
          <w:p>
            <w:pPr>
              <w:pStyle w:val="TableParagraph"/>
              <w:rPr>
                <w:rFonts w:ascii="Times New Roman"/>
                <w:sz w:val="18"/>
              </w:rPr>
            </w:pPr>
          </w:p>
        </w:tc>
        <w:tc>
          <w:tcPr>
            <w:tcW w:w="586" w:type="dxa"/>
            <w:shd w:val="clear" w:color="auto" w:fill="E08278"/>
          </w:tcPr>
          <w:p>
            <w:pPr>
              <w:pStyle w:val="TableParagraph"/>
              <w:spacing w:before="56"/>
              <w:ind w:left="297"/>
              <w:rPr>
                <w:sz w:val="20"/>
              </w:rPr>
            </w:pPr>
            <w:r>
              <w:rPr>
                <w:color w:val="FFFFFF"/>
                <w:spacing w:val="-5"/>
                <w:sz w:val="20"/>
              </w:rPr>
              <w:t>22</w:t>
            </w:r>
          </w:p>
        </w:tc>
        <w:tc>
          <w:tcPr>
            <w:tcW w:w="394" w:type="dxa"/>
            <w:shd w:val="clear" w:color="auto" w:fill="E08278"/>
          </w:tcPr>
          <w:p>
            <w:pPr>
              <w:pStyle w:val="TableParagraph"/>
              <w:rPr>
                <w:rFonts w:ascii="Times New Roman"/>
                <w:sz w:val="18"/>
              </w:rPr>
            </w:pPr>
          </w:p>
        </w:tc>
        <w:tc>
          <w:tcPr>
            <w:tcW w:w="199" w:type="dxa"/>
            <w:shd w:val="clear" w:color="auto" w:fill="E08278"/>
          </w:tcPr>
          <w:p>
            <w:pPr>
              <w:pStyle w:val="TableParagraph"/>
              <w:rPr>
                <w:rFonts w:ascii="Times New Roman"/>
                <w:sz w:val="18"/>
              </w:rPr>
            </w:pPr>
          </w:p>
        </w:tc>
        <w:tc>
          <w:tcPr>
            <w:tcW w:w="680" w:type="dxa"/>
          </w:tcPr>
          <w:p>
            <w:pPr>
              <w:pStyle w:val="TableParagraph"/>
              <w:rPr>
                <w:rFonts w:ascii="Times New Roman"/>
                <w:sz w:val="18"/>
              </w:rPr>
            </w:pPr>
          </w:p>
        </w:tc>
        <w:tc>
          <w:tcPr>
            <w:tcW w:w="1024" w:type="dxa"/>
          </w:tcPr>
          <w:p>
            <w:pPr>
              <w:pStyle w:val="TableParagraph"/>
              <w:tabs>
                <w:tab w:pos="784" w:val="left" w:leader="none"/>
              </w:tabs>
              <w:spacing w:before="56"/>
              <w:ind w:right="36"/>
              <w:jc w:val="right"/>
              <w:rPr>
                <w:sz w:val="20"/>
              </w:rPr>
            </w:pPr>
            <w:r>
              <w:rPr>
                <w:color w:val="FFFFFF"/>
                <w:spacing w:val="-5"/>
                <w:sz w:val="20"/>
              </w:rPr>
              <w:t>12</w:t>
            </w:r>
            <w:r>
              <w:rPr>
                <w:color w:val="FFFFFF"/>
                <w:sz w:val="20"/>
              </w:rPr>
              <w:tab/>
            </w:r>
            <w:r>
              <w:rPr>
                <w:color w:val="404040"/>
                <w:spacing w:val="-10"/>
                <w:sz w:val="20"/>
              </w:rPr>
              <w:t>3</w:t>
            </w:r>
          </w:p>
        </w:tc>
      </w:tr>
      <w:tr>
        <w:trPr>
          <w:trHeight w:val="274" w:hRule="atLeast"/>
        </w:trPr>
        <w:tc>
          <w:tcPr>
            <w:tcW w:w="2212" w:type="dxa"/>
          </w:tcPr>
          <w:p>
            <w:pPr>
              <w:pStyle w:val="TableParagraph"/>
              <w:spacing w:line="209" w:lineRule="exact" w:before="46"/>
              <w:ind w:right="171"/>
              <w:jc w:val="right"/>
              <w:rPr>
                <w:sz w:val="20"/>
              </w:rPr>
            </w:pPr>
            <w:r>
              <w:rPr>
                <w:color w:val="404040"/>
                <w:sz w:val="20"/>
              </w:rPr>
              <w:t>Brownbill</w:t>
            </w:r>
            <w:r>
              <w:rPr>
                <w:color w:val="404040"/>
                <w:spacing w:val="-13"/>
                <w:sz w:val="20"/>
              </w:rPr>
              <w:t> </w:t>
            </w:r>
            <w:r>
              <w:rPr>
                <w:color w:val="404040"/>
                <w:spacing w:val="-4"/>
                <w:sz w:val="20"/>
              </w:rPr>
              <w:t>Ward</w:t>
            </w:r>
          </w:p>
        </w:tc>
        <w:tc>
          <w:tcPr>
            <w:tcW w:w="362" w:type="dxa"/>
            <w:tcBorders>
              <w:bottom w:val="single" w:sz="51" w:space="0" w:color="FFFFFF"/>
            </w:tcBorders>
            <w:shd w:val="clear" w:color="auto" w:fill="002E52"/>
          </w:tcPr>
          <w:p>
            <w:pPr>
              <w:pStyle w:val="TableParagraph"/>
              <w:rPr>
                <w:rFonts w:ascii="Times New Roman"/>
                <w:sz w:val="18"/>
              </w:rPr>
            </w:pPr>
          </w:p>
        </w:tc>
        <w:tc>
          <w:tcPr>
            <w:tcW w:w="624" w:type="dxa"/>
            <w:tcBorders>
              <w:bottom w:val="single" w:sz="51" w:space="0" w:color="FFFFFF"/>
            </w:tcBorders>
            <w:shd w:val="clear" w:color="auto" w:fill="002E52"/>
          </w:tcPr>
          <w:p>
            <w:pPr>
              <w:pStyle w:val="TableParagraph"/>
              <w:spacing w:line="199" w:lineRule="exact" w:before="55"/>
              <w:ind w:left="264"/>
              <w:rPr>
                <w:sz w:val="20"/>
              </w:rPr>
            </w:pPr>
            <w:r>
              <w:rPr>
                <w:color w:val="FFFFFF"/>
                <w:spacing w:val="-5"/>
                <w:sz w:val="20"/>
              </w:rPr>
              <w:t>15</w:t>
            </w:r>
          </w:p>
        </w:tc>
        <w:tc>
          <w:tcPr>
            <w:tcW w:w="77" w:type="dxa"/>
            <w:tcBorders>
              <w:bottom w:val="single" w:sz="51" w:space="0" w:color="FFFFFF"/>
            </w:tcBorders>
            <w:shd w:val="clear" w:color="auto" w:fill="002E52"/>
          </w:tcPr>
          <w:p>
            <w:pPr>
              <w:pStyle w:val="TableParagraph"/>
              <w:rPr>
                <w:rFonts w:ascii="Times New Roman"/>
                <w:sz w:val="18"/>
              </w:rPr>
            </w:pPr>
          </w:p>
        </w:tc>
        <w:tc>
          <w:tcPr>
            <w:tcW w:w="403" w:type="dxa"/>
            <w:tcBorders>
              <w:bottom w:val="single" w:sz="51" w:space="0" w:color="FFFFFF"/>
            </w:tcBorders>
            <w:shd w:val="clear" w:color="auto" w:fill="002E52"/>
          </w:tcPr>
          <w:p>
            <w:pPr>
              <w:pStyle w:val="TableParagraph"/>
              <w:rPr>
                <w:rFonts w:ascii="Times New Roman"/>
                <w:sz w:val="18"/>
              </w:rPr>
            </w:pPr>
          </w:p>
        </w:tc>
        <w:tc>
          <w:tcPr>
            <w:tcW w:w="284" w:type="dxa"/>
            <w:tcBorders>
              <w:bottom w:val="single" w:sz="51" w:space="0" w:color="FFFFFF"/>
            </w:tcBorders>
            <w:shd w:val="clear" w:color="auto" w:fill="5F93C5"/>
          </w:tcPr>
          <w:p>
            <w:pPr>
              <w:pStyle w:val="TableParagraph"/>
              <w:rPr>
                <w:rFonts w:ascii="Times New Roman"/>
                <w:sz w:val="18"/>
              </w:rPr>
            </w:pPr>
          </w:p>
        </w:tc>
        <w:tc>
          <w:tcPr>
            <w:tcW w:w="972" w:type="dxa"/>
            <w:tcBorders>
              <w:bottom w:val="single" w:sz="51" w:space="0" w:color="FFFFFF"/>
            </w:tcBorders>
            <w:shd w:val="clear" w:color="auto" w:fill="5F93C5"/>
          </w:tcPr>
          <w:p>
            <w:pPr>
              <w:pStyle w:val="TableParagraph"/>
              <w:spacing w:line="199" w:lineRule="exact" w:before="55"/>
              <w:ind w:right="6"/>
              <w:jc w:val="right"/>
              <w:rPr>
                <w:sz w:val="20"/>
              </w:rPr>
            </w:pPr>
            <w:r>
              <w:rPr>
                <w:color w:val="FFFFFF"/>
                <w:spacing w:val="-5"/>
                <w:sz w:val="20"/>
              </w:rPr>
              <w:t>23</w:t>
            </w:r>
          </w:p>
        </w:tc>
        <w:tc>
          <w:tcPr>
            <w:tcW w:w="918" w:type="dxa"/>
            <w:tcBorders>
              <w:bottom w:val="single" w:sz="51" w:space="0" w:color="FFFFFF"/>
            </w:tcBorders>
            <w:shd w:val="clear" w:color="auto" w:fill="5F93C5"/>
          </w:tcPr>
          <w:p>
            <w:pPr>
              <w:pStyle w:val="TableParagraph"/>
              <w:rPr>
                <w:rFonts w:ascii="Times New Roman"/>
                <w:sz w:val="18"/>
              </w:rPr>
            </w:pPr>
          </w:p>
        </w:tc>
        <w:tc>
          <w:tcPr>
            <w:tcW w:w="345" w:type="dxa"/>
            <w:tcBorders>
              <w:bottom w:val="single" w:sz="51" w:space="0" w:color="FFFFFF"/>
            </w:tcBorders>
            <w:shd w:val="clear" w:color="auto" w:fill="A6A6A6"/>
          </w:tcPr>
          <w:p>
            <w:pPr>
              <w:pStyle w:val="TableParagraph"/>
              <w:rPr>
                <w:rFonts w:ascii="Times New Roman"/>
                <w:sz w:val="18"/>
              </w:rPr>
            </w:pPr>
          </w:p>
        </w:tc>
        <w:tc>
          <w:tcPr>
            <w:tcW w:w="222" w:type="dxa"/>
            <w:tcBorders>
              <w:bottom w:val="single" w:sz="51" w:space="0" w:color="FFFFFF"/>
            </w:tcBorders>
            <w:shd w:val="clear" w:color="auto" w:fill="A6A6A6"/>
          </w:tcPr>
          <w:p>
            <w:pPr>
              <w:pStyle w:val="TableParagraph"/>
              <w:rPr>
                <w:rFonts w:ascii="Times New Roman"/>
                <w:sz w:val="18"/>
              </w:rPr>
            </w:pPr>
          </w:p>
        </w:tc>
        <w:tc>
          <w:tcPr>
            <w:tcW w:w="212" w:type="dxa"/>
            <w:tcBorders>
              <w:bottom w:val="single" w:sz="51" w:space="0" w:color="FFFFFF"/>
            </w:tcBorders>
            <w:shd w:val="clear" w:color="auto" w:fill="A6A6A6"/>
          </w:tcPr>
          <w:p>
            <w:pPr>
              <w:pStyle w:val="TableParagraph"/>
              <w:rPr>
                <w:rFonts w:ascii="Times New Roman"/>
                <w:sz w:val="18"/>
              </w:rPr>
            </w:pPr>
          </w:p>
        </w:tc>
        <w:tc>
          <w:tcPr>
            <w:tcW w:w="148" w:type="dxa"/>
            <w:tcBorders>
              <w:bottom w:val="single" w:sz="51" w:space="0" w:color="FFFFFF"/>
            </w:tcBorders>
            <w:shd w:val="clear" w:color="auto" w:fill="A6A6A6"/>
          </w:tcPr>
          <w:p>
            <w:pPr>
              <w:pStyle w:val="TableParagraph"/>
              <w:rPr>
                <w:rFonts w:ascii="Times New Roman"/>
                <w:sz w:val="18"/>
              </w:rPr>
            </w:pPr>
          </w:p>
        </w:tc>
        <w:tc>
          <w:tcPr>
            <w:tcW w:w="194" w:type="dxa"/>
            <w:tcBorders>
              <w:bottom w:val="single" w:sz="51" w:space="0" w:color="FFFFFF"/>
            </w:tcBorders>
            <w:shd w:val="clear" w:color="auto" w:fill="A6A6A6"/>
          </w:tcPr>
          <w:p>
            <w:pPr>
              <w:pStyle w:val="TableParagraph"/>
              <w:rPr>
                <w:rFonts w:ascii="Times New Roman"/>
                <w:sz w:val="18"/>
              </w:rPr>
            </w:pPr>
          </w:p>
        </w:tc>
        <w:tc>
          <w:tcPr>
            <w:tcW w:w="950" w:type="dxa"/>
            <w:tcBorders>
              <w:bottom w:val="single" w:sz="51" w:space="0" w:color="FFFFFF"/>
            </w:tcBorders>
            <w:shd w:val="clear" w:color="auto" w:fill="A6A6A6"/>
          </w:tcPr>
          <w:p>
            <w:pPr>
              <w:pStyle w:val="TableParagraph"/>
              <w:spacing w:line="199" w:lineRule="exact" w:before="55"/>
              <w:ind w:left="275" w:right="334"/>
              <w:jc w:val="center"/>
              <w:rPr>
                <w:sz w:val="20"/>
              </w:rPr>
            </w:pPr>
            <w:r>
              <w:rPr>
                <w:color w:val="FFFFFF"/>
                <w:spacing w:val="-5"/>
                <w:sz w:val="20"/>
              </w:rPr>
              <w:t>30</w:t>
            </w:r>
          </w:p>
        </w:tc>
        <w:tc>
          <w:tcPr>
            <w:tcW w:w="524" w:type="dxa"/>
            <w:tcBorders>
              <w:bottom w:val="single" w:sz="51" w:space="0" w:color="FFFFFF"/>
            </w:tcBorders>
            <w:shd w:val="clear" w:color="auto" w:fill="A6A6A6"/>
          </w:tcPr>
          <w:p>
            <w:pPr>
              <w:pStyle w:val="TableParagraph"/>
              <w:rPr>
                <w:rFonts w:ascii="Times New Roman"/>
                <w:sz w:val="18"/>
              </w:rPr>
            </w:pPr>
          </w:p>
        </w:tc>
        <w:tc>
          <w:tcPr>
            <w:tcW w:w="339" w:type="dxa"/>
            <w:tcBorders>
              <w:bottom w:val="single" w:sz="51" w:space="0" w:color="FFFFFF"/>
            </w:tcBorders>
            <w:shd w:val="clear" w:color="auto" w:fill="A6A6A6"/>
          </w:tcPr>
          <w:p>
            <w:pPr>
              <w:pStyle w:val="TableParagraph"/>
              <w:rPr>
                <w:rFonts w:ascii="Times New Roman"/>
                <w:sz w:val="18"/>
              </w:rPr>
            </w:pPr>
          </w:p>
        </w:tc>
        <w:tc>
          <w:tcPr>
            <w:tcW w:w="213" w:type="dxa"/>
            <w:tcBorders>
              <w:bottom w:val="single" w:sz="51" w:space="0" w:color="FFFFFF"/>
            </w:tcBorders>
            <w:shd w:val="clear" w:color="auto" w:fill="E08278"/>
          </w:tcPr>
          <w:p>
            <w:pPr>
              <w:pStyle w:val="TableParagraph"/>
              <w:rPr>
                <w:rFonts w:ascii="Times New Roman"/>
                <w:sz w:val="18"/>
              </w:rPr>
            </w:pPr>
          </w:p>
        </w:tc>
        <w:tc>
          <w:tcPr>
            <w:tcW w:w="586" w:type="dxa"/>
            <w:tcBorders>
              <w:bottom w:val="single" w:sz="51" w:space="0" w:color="FFFFFF"/>
            </w:tcBorders>
            <w:shd w:val="clear" w:color="auto" w:fill="E08278"/>
          </w:tcPr>
          <w:p>
            <w:pPr>
              <w:pStyle w:val="TableParagraph"/>
              <w:rPr>
                <w:rFonts w:ascii="Times New Roman"/>
                <w:sz w:val="18"/>
              </w:rPr>
            </w:pPr>
          </w:p>
        </w:tc>
        <w:tc>
          <w:tcPr>
            <w:tcW w:w="394" w:type="dxa"/>
            <w:tcBorders>
              <w:bottom w:val="single" w:sz="51" w:space="0" w:color="FFFFFF"/>
            </w:tcBorders>
            <w:shd w:val="clear" w:color="auto" w:fill="E08278"/>
          </w:tcPr>
          <w:p>
            <w:pPr>
              <w:pStyle w:val="TableParagraph"/>
              <w:spacing w:line="199" w:lineRule="exact" w:before="55"/>
              <w:ind w:right="-15"/>
              <w:jc w:val="right"/>
              <w:rPr>
                <w:sz w:val="20"/>
              </w:rPr>
            </w:pPr>
            <w:r>
              <w:rPr>
                <w:color w:val="FFFFFF"/>
                <w:spacing w:val="-5"/>
                <w:sz w:val="20"/>
              </w:rPr>
              <w:t>20</w:t>
            </w:r>
          </w:p>
        </w:tc>
        <w:tc>
          <w:tcPr>
            <w:tcW w:w="199" w:type="dxa"/>
            <w:tcBorders>
              <w:bottom w:val="single" w:sz="51" w:space="0" w:color="FFFFFF"/>
            </w:tcBorders>
            <w:shd w:val="clear" w:color="auto" w:fill="E08278"/>
          </w:tcPr>
          <w:p>
            <w:pPr>
              <w:pStyle w:val="TableParagraph"/>
              <w:rPr>
                <w:rFonts w:ascii="Times New Roman"/>
                <w:sz w:val="18"/>
              </w:rPr>
            </w:pPr>
          </w:p>
        </w:tc>
        <w:tc>
          <w:tcPr>
            <w:tcW w:w="680" w:type="dxa"/>
            <w:tcBorders>
              <w:bottom w:val="single" w:sz="51" w:space="0" w:color="FFFFFF"/>
            </w:tcBorders>
            <w:shd w:val="clear" w:color="auto" w:fill="E08278"/>
          </w:tcPr>
          <w:p>
            <w:pPr>
              <w:pStyle w:val="TableParagraph"/>
              <w:rPr>
                <w:rFonts w:ascii="Times New Roman"/>
                <w:sz w:val="18"/>
              </w:rPr>
            </w:pPr>
          </w:p>
        </w:tc>
        <w:tc>
          <w:tcPr>
            <w:tcW w:w="1024" w:type="dxa"/>
            <w:tcBorders>
              <w:bottom w:val="single" w:sz="51" w:space="0" w:color="FFFFFF"/>
            </w:tcBorders>
            <w:shd w:val="clear" w:color="auto" w:fill="C0392B"/>
          </w:tcPr>
          <w:p>
            <w:pPr>
              <w:pStyle w:val="TableParagraph"/>
              <w:spacing w:line="199" w:lineRule="exact" w:before="55"/>
              <w:ind w:left="409" w:right="361"/>
              <w:jc w:val="center"/>
              <w:rPr>
                <w:sz w:val="20"/>
              </w:rPr>
            </w:pPr>
            <w:r>
              <w:rPr>
                <w:color w:val="FFFFFF"/>
                <w:spacing w:val="-5"/>
                <w:sz w:val="20"/>
              </w:rPr>
              <w:t>11</w:t>
            </w:r>
          </w:p>
        </w:tc>
      </w:tr>
    </w:tbl>
    <w:p>
      <w:pPr>
        <w:spacing w:line="240" w:lineRule="auto" w:before="0"/>
        <w:rPr>
          <w:b/>
          <w:sz w:val="20"/>
        </w:rPr>
      </w:pPr>
    </w:p>
    <w:p>
      <w:pPr>
        <w:spacing w:line="240" w:lineRule="auto" w:before="6"/>
        <w:rPr>
          <w:b/>
          <w:sz w:val="29"/>
        </w:rPr>
      </w:pPr>
    </w:p>
    <w:p>
      <w:pPr>
        <w:spacing w:after="0" w:line="240" w:lineRule="auto"/>
        <w:rPr>
          <w:sz w:val="29"/>
        </w:rPr>
        <w:sectPr>
          <w:headerReference w:type="default" r:id="rId263"/>
          <w:footerReference w:type="default" r:id="rId264"/>
          <w:pgSz w:w="14400" w:h="10800" w:orient="landscape"/>
          <w:pgMar w:header="82" w:footer="257" w:top="1540" w:bottom="440" w:left="140" w:right="140"/>
        </w:sectPr>
      </w:pPr>
    </w:p>
    <w:p>
      <w:pPr>
        <w:spacing w:line="352" w:lineRule="auto" w:before="93"/>
        <w:ind w:left="2769" w:right="38" w:firstLine="300"/>
        <w:jc w:val="right"/>
        <w:rPr>
          <w:sz w:val="20"/>
        </w:rPr>
      </w:pPr>
      <w:r>
        <w:rPr/>
        <w:pict>
          <v:group style="position:absolute;margin-left:557.880005pt;margin-top:234.720001pt;width:116.65pt;height:10.6pt;mso-position-horizontal-relative:page;mso-position-vertical-relative:page;z-index:-42210816" id="docshapegroup4729" coordorigin="11158,4694" coordsize="2333,212">
            <v:rect style="position:absolute;left:11157;top:4694;width:1556;height:212" id="docshape4730" filled="true" fillcolor="#e08278" stroked="false">
              <v:fill type="solid"/>
            </v:rect>
            <v:rect style="position:absolute;left:12712;top:4694;width:680;height:212" id="docshape4731" filled="true" fillcolor="#c0392b" stroked="false">
              <v:fill type="solid"/>
            </v:rect>
            <v:rect style="position:absolute;left:13392;top:4694;width:99;height:212" id="docshape4732" filled="true" fillcolor="#f5d2a8" stroked="false">
              <v:fill type="solid"/>
            </v:rect>
            <w10:wrap type="none"/>
          </v:group>
        </w:pict>
      </w:r>
      <w:r>
        <w:rPr/>
        <w:pict>
          <v:group style="position:absolute;margin-left:576.359985pt;margin-top:251.639999pt;width:98.2pt;height:10.6pt;mso-position-horizontal-relative:page;mso-position-vertical-relative:page;z-index:-42210304" id="docshapegroup4733" coordorigin="11527,5033" coordsize="1964,212">
            <v:rect style="position:absolute;left:11527;top:5032;width:1472;height:212" id="docshape4734" filled="true" fillcolor="#e08278" stroked="false">
              <v:fill type="solid"/>
            </v:rect>
            <v:rect style="position:absolute;left:12998;top:5032;width:394;height:212" id="docshape4735" filled="true" fillcolor="#c0392b" stroked="false">
              <v:fill type="solid"/>
            </v:rect>
            <v:rect style="position:absolute;left:13392;top:5032;width:99;height:212" id="docshape4736" filled="true" fillcolor="#f5d2a8" stroked="false">
              <v:fill type="solid"/>
            </v:rect>
            <w10:wrap type="none"/>
          </v:group>
        </w:pict>
      </w:r>
      <w:r>
        <w:rPr/>
        <w:pict>
          <v:group style="position:absolute;margin-left:519pt;margin-top:-95.820122pt;width:145.8pt;height:10.6pt;mso-position-horizontal-relative:page;mso-position-vertical-relative:paragraph;z-index:-42209792" id="docshapegroup4737" coordorigin="10380,-1916" coordsize="2916,212">
            <v:rect style="position:absolute;left:10380;top:-1917;width:1750;height:212" id="docshape4738" filled="true" fillcolor="#e08278" stroked="false">
              <v:fill type="solid"/>
            </v:rect>
            <v:rect style="position:absolute;left:12129;top:-1917;width:1167;height:212" id="docshape4739" filled="true" fillcolor="#c0392b" stroked="false">
              <v:fill type="solid"/>
            </v:rect>
            <w10:wrap type="none"/>
          </v:group>
        </w:pict>
      </w:r>
      <w:r>
        <w:rPr/>
        <w:pict>
          <v:group style="position:absolute;margin-left:528.719971pt;margin-top:-79.020119pt;width:145.8pt;height:10.6pt;mso-position-horizontal-relative:page;mso-position-vertical-relative:paragraph;z-index:-42209280" id="docshapegroup4740" coordorigin="10574,-1580" coordsize="2916,212">
            <v:rect style="position:absolute;left:10574;top:-1581;width:1652;height:212" id="docshape4741" filled="true" fillcolor="#e08278" stroked="false">
              <v:fill type="solid"/>
            </v:rect>
            <v:rect style="position:absolute;left:12225;top:-1581;width:1071;height:212" id="docshape4742" filled="true" fillcolor="#c0392b" stroked="false">
              <v:fill type="solid"/>
            </v:rect>
            <v:rect style="position:absolute;left:13296;top:-1581;width:195;height:212" id="docshape4743" filled="true" fillcolor="#f5d2a8" stroked="false">
              <v:fill type="solid"/>
            </v:rect>
            <w10:wrap type="none"/>
          </v:group>
        </w:pict>
      </w:r>
      <w:r>
        <w:rPr/>
        <w:pict>
          <v:rect style="position:absolute;margin-left:664.919983pt;margin-top:217.800003pt;width:9.6pt;height:10.56pt;mso-position-horizontal-relative:page;mso-position-vertical-relative:page;z-index:-42208768" id="docshape4744" filled="true" fillcolor="#f5d2a8" stroked="false">
            <v:fill type="solid"/>
            <w10:wrap type="none"/>
          </v:rect>
        </w:pict>
      </w:r>
      <w:r>
        <w:rPr/>
        <w:pict>
          <v:shape style="position:absolute;margin-left:93.307999pt;margin-top:-31.440121pt;width:581.8pt;height:36.97pt;mso-position-horizontal-relative:page;mso-position-vertical-relative:paragraph;z-index:15946752" type="#_x0000_t202" id="docshape4745"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44"/>
                    <w:gridCol w:w="969"/>
                    <w:gridCol w:w="1341"/>
                    <w:gridCol w:w="702"/>
                    <w:gridCol w:w="1194"/>
                    <w:gridCol w:w="1333"/>
                    <w:gridCol w:w="756"/>
                    <w:gridCol w:w="993"/>
                    <w:gridCol w:w="979"/>
                    <w:gridCol w:w="674"/>
                    <w:gridCol w:w="512"/>
                    <w:gridCol w:w="215"/>
                  </w:tblGrid>
                  <w:tr>
                    <w:trPr>
                      <w:trHeight w:val="274" w:hRule="atLeast"/>
                    </w:trPr>
                    <w:tc>
                      <w:tcPr>
                        <w:tcW w:w="1844" w:type="dxa"/>
                      </w:tcPr>
                      <w:p>
                        <w:pPr>
                          <w:pStyle w:val="TableParagraph"/>
                          <w:spacing w:line="209" w:lineRule="exact" w:before="45"/>
                          <w:ind w:right="170"/>
                          <w:jc w:val="right"/>
                          <w:rPr>
                            <w:sz w:val="20"/>
                          </w:rPr>
                        </w:pPr>
                        <w:r>
                          <w:rPr>
                            <w:color w:val="404040"/>
                            <w:sz w:val="20"/>
                          </w:rPr>
                          <w:t>Kardinia</w:t>
                        </w:r>
                        <w:r>
                          <w:rPr>
                            <w:color w:val="404040"/>
                            <w:spacing w:val="-11"/>
                            <w:sz w:val="20"/>
                          </w:rPr>
                          <w:t> </w:t>
                        </w:r>
                        <w:r>
                          <w:rPr>
                            <w:color w:val="404040"/>
                            <w:spacing w:val="-4"/>
                            <w:sz w:val="20"/>
                          </w:rPr>
                          <w:t>Ward</w:t>
                        </w:r>
                      </w:p>
                    </w:tc>
                    <w:tc>
                      <w:tcPr>
                        <w:tcW w:w="969" w:type="dxa"/>
                        <w:tcBorders>
                          <w:bottom w:val="single" w:sz="51" w:space="0" w:color="FFFFFF"/>
                        </w:tcBorders>
                        <w:shd w:val="clear" w:color="auto" w:fill="002E52"/>
                      </w:tcPr>
                      <w:p>
                        <w:pPr>
                          <w:pStyle w:val="TableParagraph"/>
                          <w:spacing w:line="200" w:lineRule="exact" w:before="55"/>
                          <w:ind w:right="369"/>
                          <w:jc w:val="right"/>
                          <w:rPr>
                            <w:sz w:val="20"/>
                          </w:rPr>
                        </w:pPr>
                        <w:r>
                          <w:rPr>
                            <w:color w:val="FFFFFF"/>
                            <w:spacing w:val="-5"/>
                            <w:sz w:val="20"/>
                          </w:rPr>
                          <w:t>10</w:t>
                        </w:r>
                      </w:p>
                    </w:tc>
                    <w:tc>
                      <w:tcPr>
                        <w:tcW w:w="1341" w:type="dxa"/>
                        <w:tcBorders>
                          <w:bottom w:val="single" w:sz="51" w:space="0" w:color="FFFFFF"/>
                        </w:tcBorders>
                        <w:shd w:val="clear" w:color="auto" w:fill="5F93C5"/>
                      </w:tcPr>
                      <w:p>
                        <w:pPr>
                          <w:pStyle w:val="TableParagraph"/>
                          <w:rPr>
                            <w:rFonts w:ascii="Times New Roman"/>
                            <w:sz w:val="18"/>
                          </w:rPr>
                        </w:pPr>
                      </w:p>
                    </w:tc>
                    <w:tc>
                      <w:tcPr>
                        <w:tcW w:w="702" w:type="dxa"/>
                        <w:tcBorders>
                          <w:bottom w:val="single" w:sz="51" w:space="0" w:color="FFFFFF"/>
                        </w:tcBorders>
                        <w:shd w:val="clear" w:color="auto" w:fill="5F93C5"/>
                      </w:tcPr>
                      <w:p>
                        <w:pPr>
                          <w:pStyle w:val="TableParagraph"/>
                          <w:spacing w:line="200" w:lineRule="exact" w:before="55"/>
                          <w:ind w:left="157"/>
                          <w:rPr>
                            <w:sz w:val="20"/>
                          </w:rPr>
                        </w:pPr>
                        <w:r>
                          <w:rPr>
                            <w:color w:val="FFFFFF"/>
                            <w:spacing w:val="-5"/>
                            <w:sz w:val="20"/>
                          </w:rPr>
                          <w:t>33</w:t>
                        </w:r>
                      </w:p>
                    </w:tc>
                    <w:tc>
                      <w:tcPr>
                        <w:tcW w:w="1194" w:type="dxa"/>
                        <w:tcBorders>
                          <w:bottom w:val="single" w:sz="51" w:space="0" w:color="FFFFFF"/>
                        </w:tcBorders>
                        <w:shd w:val="clear" w:color="auto" w:fill="5F93C5"/>
                      </w:tcPr>
                      <w:p>
                        <w:pPr>
                          <w:pStyle w:val="TableParagraph"/>
                          <w:rPr>
                            <w:rFonts w:ascii="Times New Roman"/>
                            <w:sz w:val="18"/>
                          </w:rPr>
                        </w:pPr>
                      </w:p>
                    </w:tc>
                    <w:tc>
                      <w:tcPr>
                        <w:tcW w:w="1333" w:type="dxa"/>
                        <w:tcBorders>
                          <w:bottom w:val="single" w:sz="51" w:space="0" w:color="FFFFFF"/>
                        </w:tcBorders>
                        <w:shd w:val="clear" w:color="auto" w:fill="A6A6A6"/>
                      </w:tcPr>
                      <w:p>
                        <w:pPr>
                          <w:pStyle w:val="TableParagraph"/>
                          <w:rPr>
                            <w:rFonts w:ascii="Times New Roman"/>
                            <w:sz w:val="18"/>
                          </w:rPr>
                        </w:pPr>
                      </w:p>
                    </w:tc>
                    <w:tc>
                      <w:tcPr>
                        <w:tcW w:w="756" w:type="dxa"/>
                        <w:tcBorders>
                          <w:bottom w:val="single" w:sz="51" w:space="0" w:color="FFFFFF"/>
                        </w:tcBorders>
                        <w:shd w:val="clear" w:color="auto" w:fill="A6A6A6"/>
                      </w:tcPr>
                      <w:p>
                        <w:pPr>
                          <w:pStyle w:val="TableParagraph"/>
                          <w:spacing w:line="200" w:lineRule="exact" w:before="55"/>
                          <w:ind w:left="87"/>
                          <w:rPr>
                            <w:sz w:val="20"/>
                          </w:rPr>
                        </w:pPr>
                        <w:r>
                          <w:rPr>
                            <w:color w:val="FFFFFF"/>
                            <w:spacing w:val="-5"/>
                            <w:sz w:val="20"/>
                          </w:rPr>
                          <w:t>32</w:t>
                        </w:r>
                      </w:p>
                    </w:tc>
                    <w:tc>
                      <w:tcPr>
                        <w:tcW w:w="993" w:type="dxa"/>
                        <w:tcBorders>
                          <w:bottom w:val="single" w:sz="51" w:space="0" w:color="FFFFFF"/>
                        </w:tcBorders>
                        <w:shd w:val="clear" w:color="auto" w:fill="A6A6A6"/>
                      </w:tcPr>
                      <w:p>
                        <w:pPr>
                          <w:pStyle w:val="TableParagraph"/>
                          <w:rPr>
                            <w:rFonts w:ascii="Times New Roman"/>
                            <w:sz w:val="18"/>
                          </w:rPr>
                        </w:pPr>
                      </w:p>
                    </w:tc>
                    <w:tc>
                      <w:tcPr>
                        <w:tcW w:w="979" w:type="dxa"/>
                        <w:tcBorders>
                          <w:bottom w:val="single" w:sz="51" w:space="0" w:color="FFFFFF"/>
                        </w:tcBorders>
                        <w:shd w:val="clear" w:color="auto" w:fill="E08278"/>
                      </w:tcPr>
                      <w:p>
                        <w:pPr>
                          <w:pStyle w:val="TableParagraph"/>
                          <w:spacing w:line="200" w:lineRule="exact" w:before="55"/>
                          <w:ind w:right="36"/>
                          <w:jc w:val="right"/>
                          <w:rPr>
                            <w:sz w:val="20"/>
                          </w:rPr>
                        </w:pPr>
                        <w:r>
                          <w:rPr>
                            <w:color w:val="FFFFFF"/>
                            <w:spacing w:val="-5"/>
                            <w:sz w:val="20"/>
                          </w:rPr>
                          <w:t>17</w:t>
                        </w:r>
                      </w:p>
                    </w:tc>
                    <w:tc>
                      <w:tcPr>
                        <w:tcW w:w="674" w:type="dxa"/>
                        <w:tcBorders>
                          <w:bottom w:val="single" w:sz="51" w:space="0" w:color="FFFFFF"/>
                        </w:tcBorders>
                        <w:shd w:val="clear" w:color="auto" w:fill="E08278"/>
                      </w:tcPr>
                      <w:p>
                        <w:pPr>
                          <w:pStyle w:val="TableParagraph"/>
                          <w:rPr>
                            <w:rFonts w:ascii="Times New Roman"/>
                            <w:sz w:val="18"/>
                          </w:rPr>
                        </w:pPr>
                      </w:p>
                    </w:tc>
                    <w:tc>
                      <w:tcPr>
                        <w:tcW w:w="512" w:type="dxa"/>
                        <w:tcBorders>
                          <w:bottom w:val="single" w:sz="51" w:space="0" w:color="FFFFFF"/>
                        </w:tcBorders>
                        <w:shd w:val="clear" w:color="auto" w:fill="C0392B"/>
                      </w:tcPr>
                      <w:p>
                        <w:pPr>
                          <w:pStyle w:val="TableParagraph"/>
                          <w:spacing w:line="200" w:lineRule="exact" w:before="55"/>
                          <w:ind w:left="337"/>
                          <w:rPr>
                            <w:sz w:val="20"/>
                          </w:rPr>
                        </w:pPr>
                        <w:r>
                          <w:rPr>
                            <w:color w:val="FFFFFF"/>
                            <w:w w:val="99"/>
                            <w:sz w:val="20"/>
                          </w:rPr>
                          <w:t>8</w:t>
                        </w:r>
                      </w:p>
                    </w:tc>
                    <w:tc>
                      <w:tcPr>
                        <w:tcW w:w="215" w:type="dxa"/>
                        <w:tcBorders>
                          <w:bottom w:val="single" w:sz="51" w:space="0" w:color="FFFFFF"/>
                        </w:tcBorders>
                        <w:shd w:val="clear" w:color="auto" w:fill="C0392B"/>
                      </w:tcPr>
                      <w:p>
                        <w:pPr>
                          <w:pStyle w:val="TableParagraph"/>
                          <w:rPr>
                            <w:rFonts w:ascii="Times New Roman"/>
                            <w:sz w:val="18"/>
                          </w:rPr>
                        </w:pPr>
                      </w:p>
                    </w:tc>
                  </w:tr>
                  <w:tr>
                    <w:trPr>
                      <w:trHeight w:val="211" w:hRule="atLeast"/>
                    </w:trPr>
                    <w:tc>
                      <w:tcPr>
                        <w:tcW w:w="1844" w:type="dxa"/>
                      </w:tcPr>
                      <w:p>
                        <w:pPr>
                          <w:pStyle w:val="TableParagraph"/>
                          <w:spacing w:line="191" w:lineRule="exact"/>
                          <w:ind w:right="171"/>
                          <w:jc w:val="right"/>
                          <w:rPr>
                            <w:sz w:val="20"/>
                          </w:rPr>
                        </w:pPr>
                        <w:r>
                          <w:rPr>
                            <w:color w:val="404040"/>
                            <w:sz w:val="20"/>
                          </w:rPr>
                          <w:t>Windermere</w:t>
                        </w:r>
                        <w:r>
                          <w:rPr>
                            <w:color w:val="404040"/>
                            <w:spacing w:val="-13"/>
                            <w:sz w:val="20"/>
                          </w:rPr>
                          <w:t> </w:t>
                        </w:r>
                        <w:r>
                          <w:rPr>
                            <w:color w:val="404040"/>
                            <w:spacing w:val="-4"/>
                            <w:sz w:val="20"/>
                          </w:rPr>
                          <w:t>Ward</w:t>
                        </w:r>
                      </w:p>
                    </w:tc>
                    <w:tc>
                      <w:tcPr>
                        <w:tcW w:w="969" w:type="dxa"/>
                        <w:tcBorders>
                          <w:top w:val="single" w:sz="51" w:space="0" w:color="FFFFFF"/>
                          <w:bottom w:val="single" w:sz="51" w:space="0" w:color="FFFFFF"/>
                        </w:tcBorders>
                        <w:shd w:val="clear" w:color="auto" w:fill="002E52"/>
                      </w:tcPr>
                      <w:p>
                        <w:pPr>
                          <w:pStyle w:val="TableParagraph"/>
                          <w:spacing w:line="191" w:lineRule="exact"/>
                          <w:ind w:right="320"/>
                          <w:jc w:val="right"/>
                          <w:rPr>
                            <w:sz w:val="20"/>
                          </w:rPr>
                        </w:pPr>
                        <w:r>
                          <w:rPr>
                            <w:color w:val="FFFFFF"/>
                            <w:spacing w:val="-5"/>
                            <w:sz w:val="20"/>
                          </w:rPr>
                          <w:t>11</w:t>
                        </w:r>
                      </w:p>
                    </w:tc>
                    <w:tc>
                      <w:tcPr>
                        <w:tcW w:w="1341" w:type="dxa"/>
                        <w:tcBorders>
                          <w:top w:val="single" w:sz="51" w:space="0" w:color="FFFFFF"/>
                          <w:bottom w:val="single" w:sz="51" w:space="0" w:color="FFFFFF"/>
                        </w:tcBorders>
                        <w:shd w:val="clear" w:color="auto" w:fill="5F93C5"/>
                      </w:tcPr>
                      <w:p>
                        <w:pPr>
                          <w:pStyle w:val="TableParagraph"/>
                          <w:spacing w:line="191" w:lineRule="exact"/>
                          <w:ind w:right="154"/>
                          <w:jc w:val="right"/>
                          <w:rPr>
                            <w:sz w:val="20"/>
                          </w:rPr>
                        </w:pPr>
                        <w:r>
                          <w:rPr>
                            <w:color w:val="FFFFFF"/>
                            <w:spacing w:val="-5"/>
                            <w:sz w:val="20"/>
                          </w:rPr>
                          <w:t>20</w:t>
                        </w:r>
                      </w:p>
                    </w:tc>
                    <w:tc>
                      <w:tcPr>
                        <w:tcW w:w="702" w:type="dxa"/>
                        <w:tcBorders>
                          <w:top w:val="single" w:sz="51" w:space="0" w:color="FFFFFF"/>
                          <w:bottom w:val="single" w:sz="51" w:space="0" w:color="FFFFFF"/>
                        </w:tcBorders>
                        <w:shd w:val="clear" w:color="auto" w:fill="5F93C5"/>
                      </w:tcPr>
                      <w:p>
                        <w:pPr>
                          <w:pStyle w:val="TableParagraph"/>
                          <w:rPr>
                            <w:rFonts w:ascii="Times New Roman"/>
                            <w:sz w:val="14"/>
                          </w:rPr>
                        </w:pPr>
                      </w:p>
                    </w:tc>
                    <w:tc>
                      <w:tcPr>
                        <w:tcW w:w="2527" w:type="dxa"/>
                        <w:gridSpan w:val="2"/>
                        <w:tcBorders>
                          <w:top w:val="single" w:sz="51" w:space="0" w:color="FFFFFF"/>
                          <w:bottom w:val="single" w:sz="51" w:space="0" w:color="FFFFFF"/>
                        </w:tcBorders>
                        <w:shd w:val="clear" w:color="auto" w:fill="A6A6A6"/>
                      </w:tcPr>
                      <w:p>
                        <w:pPr>
                          <w:pStyle w:val="TableParagraph"/>
                          <w:spacing w:line="191" w:lineRule="exact"/>
                          <w:ind w:left="1044" w:right="1039"/>
                          <w:jc w:val="center"/>
                          <w:rPr>
                            <w:sz w:val="20"/>
                          </w:rPr>
                        </w:pPr>
                        <w:r>
                          <w:rPr>
                            <w:color w:val="FFFFFF"/>
                            <w:spacing w:val="-5"/>
                            <w:sz w:val="20"/>
                          </w:rPr>
                          <w:t>26</w:t>
                        </w:r>
                      </w:p>
                    </w:tc>
                    <w:tc>
                      <w:tcPr>
                        <w:tcW w:w="756" w:type="dxa"/>
                        <w:tcBorders>
                          <w:top w:val="single" w:sz="51" w:space="0" w:color="FFFFFF"/>
                          <w:bottom w:val="single" w:sz="51" w:space="0" w:color="FFFFFF"/>
                        </w:tcBorders>
                        <w:shd w:val="clear" w:color="auto" w:fill="E08278"/>
                      </w:tcPr>
                      <w:p>
                        <w:pPr>
                          <w:pStyle w:val="TableParagraph"/>
                          <w:rPr>
                            <w:rFonts w:ascii="Times New Roman"/>
                            <w:sz w:val="14"/>
                          </w:rPr>
                        </w:pPr>
                      </w:p>
                    </w:tc>
                    <w:tc>
                      <w:tcPr>
                        <w:tcW w:w="993" w:type="dxa"/>
                        <w:tcBorders>
                          <w:top w:val="single" w:sz="51" w:space="0" w:color="FFFFFF"/>
                          <w:bottom w:val="single" w:sz="51" w:space="0" w:color="FFFFFF"/>
                        </w:tcBorders>
                        <w:shd w:val="clear" w:color="auto" w:fill="E08278"/>
                      </w:tcPr>
                      <w:p>
                        <w:pPr>
                          <w:pStyle w:val="TableParagraph"/>
                          <w:spacing w:line="191" w:lineRule="exact"/>
                          <w:ind w:left="449"/>
                          <w:rPr>
                            <w:sz w:val="20"/>
                          </w:rPr>
                        </w:pPr>
                        <w:r>
                          <w:rPr>
                            <w:color w:val="FFFFFF"/>
                            <w:spacing w:val="-5"/>
                            <w:sz w:val="20"/>
                          </w:rPr>
                          <w:t>27</w:t>
                        </w:r>
                      </w:p>
                    </w:tc>
                    <w:tc>
                      <w:tcPr>
                        <w:tcW w:w="979" w:type="dxa"/>
                        <w:tcBorders>
                          <w:top w:val="single" w:sz="51" w:space="0" w:color="FFFFFF"/>
                          <w:bottom w:val="single" w:sz="51" w:space="0" w:color="FFFFFF"/>
                        </w:tcBorders>
                        <w:shd w:val="clear" w:color="auto" w:fill="E08278"/>
                      </w:tcPr>
                      <w:p>
                        <w:pPr>
                          <w:pStyle w:val="TableParagraph"/>
                          <w:rPr>
                            <w:rFonts w:ascii="Times New Roman"/>
                            <w:sz w:val="14"/>
                          </w:rPr>
                        </w:pPr>
                      </w:p>
                    </w:tc>
                    <w:tc>
                      <w:tcPr>
                        <w:tcW w:w="674" w:type="dxa"/>
                        <w:tcBorders>
                          <w:top w:val="single" w:sz="51" w:space="0" w:color="FFFFFF"/>
                          <w:bottom w:val="single" w:sz="51" w:space="0" w:color="FFFFFF"/>
                        </w:tcBorders>
                        <w:shd w:val="clear" w:color="auto" w:fill="C0392B"/>
                      </w:tcPr>
                      <w:p>
                        <w:pPr>
                          <w:pStyle w:val="TableParagraph"/>
                          <w:spacing w:line="191" w:lineRule="exact"/>
                          <w:ind w:left="421"/>
                          <w:rPr>
                            <w:sz w:val="20"/>
                          </w:rPr>
                        </w:pPr>
                        <w:r>
                          <w:rPr>
                            <w:color w:val="FFFFFF"/>
                            <w:spacing w:val="-5"/>
                            <w:sz w:val="20"/>
                          </w:rPr>
                          <w:t>13</w:t>
                        </w:r>
                      </w:p>
                    </w:tc>
                    <w:tc>
                      <w:tcPr>
                        <w:tcW w:w="512" w:type="dxa"/>
                        <w:tcBorders>
                          <w:top w:val="single" w:sz="51" w:space="0" w:color="FFFFFF"/>
                          <w:bottom w:val="single" w:sz="51" w:space="0" w:color="FFFFFF"/>
                        </w:tcBorders>
                        <w:shd w:val="clear" w:color="auto" w:fill="C0392B"/>
                      </w:tcPr>
                      <w:p>
                        <w:pPr>
                          <w:pStyle w:val="TableParagraph"/>
                          <w:rPr>
                            <w:rFonts w:ascii="Times New Roman"/>
                            <w:sz w:val="14"/>
                          </w:rPr>
                        </w:pPr>
                      </w:p>
                    </w:tc>
                    <w:tc>
                      <w:tcPr>
                        <w:tcW w:w="215" w:type="dxa"/>
                        <w:tcBorders>
                          <w:top w:val="single" w:sz="51" w:space="0" w:color="FFFFFF"/>
                          <w:bottom w:val="single" w:sz="51" w:space="0" w:color="FFFFFF"/>
                        </w:tcBorders>
                        <w:shd w:val="clear" w:color="auto" w:fill="F5D2A8"/>
                      </w:tcPr>
                      <w:p>
                        <w:pPr>
                          <w:pStyle w:val="TableParagraph"/>
                          <w:spacing w:line="191" w:lineRule="exact"/>
                          <w:ind w:left="68"/>
                          <w:rPr>
                            <w:sz w:val="20"/>
                          </w:rPr>
                        </w:pPr>
                        <w:r>
                          <w:rPr>
                            <w:color w:val="404040"/>
                            <w:w w:val="99"/>
                            <w:sz w:val="20"/>
                          </w:rPr>
                          <w:t>3</w:t>
                        </w:r>
                      </w:p>
                    </w:tc>
                  </w:tr>
                </w:tbl>
                <w:p>
                  <w:pPr>
                    <w:pStyle w:val="BodyText"/>
                  </w:pPr>
                </w:p>
              </w:txbxContent>
            </v:textbox>
            <w10:wrap type="none"/>
          </v:shape>
        </w:pict>
      </w:r>
      <w:r>
        <w:rPr>
          <w:color w:val="404040"/>
          <w:spacing w:val="-4"/>
          <w:sz w:val="20"/>
        </w:rPr>
        <w:t>Men </w:t>
      </w:r>
      <w:r>
        <w:rPr>
          <w:color w:val="404040"/>
          <w:spacing w:val="-2"/>
          <w:sz w:val="20"/>
        </w:rPr>
        <w:t>Women 18-34</w:t>
      </w:r>
    </w:p>
    <w:p>
      <w:pPr>
        <w:spacing w:before="0"/>
        <w:ind w:left="0" w:right="38" w:firstLine="0"/>
        <w:jc w:val="right"/>
        <w:rPr>
          <w:sz w:val="20"/>
        </w:rPr>
      </w:pPr>
      <w:r>
        <w:rPr>
          <w:color w:val="404040"/>
          <w:spacing w:val="-2"/>
          <w:sz w:val="20"/>
        </w:rPr>
        <w:t>35-</w:t>
      </w:r>
      <w:r>
        <w:rPr>
          <w:color w:val="404040"/>
          <w:spacing w:val="-7"/>
          <w:sz w:val="20"/>
        </w:rPr>
        <w:t>49</w:t>
      </w:r>
    </w:p>
    <w:p>
      <w:pPr>
        <w:spacing w:before="109"/>
        <w:ind w:left="0" w:right="38" w:firstLine="0"/>
        <w:jc w:val="right"/>
        <w:rPr>
          <w:sz w:val="20"/>
        </w:rPr>
      </w:pPr>
      <w:r>
        <w:rPr>
          <w:color w:val="404040"/>
          <w:spacing w:val="-2"/>
          <w:sz w:val="20"/>
        </w:rPr>
        <w:t>50-</w:t>
      </w:r>
      <w:r>
        <w:rPr>
          <w:color w:val="404040"/>
          <w:spacing w:val="-7"/>
          <w:sz w:val="20"/>
        </w:rPr>
        <w:t>64</w:t>
      </w:r>
    </w:p>
    <w:p>
      <w:pPr>
        <w:spacing w:before="108"/>
        <w:ind w:left="0" w:right="38"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29"/>
        </w:rPr>
      </w:pPr>
    </w:p>
    <w:p>
      <w:pPr>
        <w:tabs>
          <w:tab w:pos="2168" w:val="left" w:leader="none"/>
        </w:tabs>
        <w:spacing w:before="0"/>
        <w:ind w:left="551" w:right="0" w:firstLine="0"/>
        <w:jc w:val="left"/>
        <w:rPr>
          <w:sz w:val="18"/>
        </w:rPr>
      </w:pPr>
      <w:r>
        <w:rPr/>
        <w:pict>
          <v:group style="position:absolute;margin-left:188.270004pt;margin-top:-343.062103pt;width:487.75pt;height:338.05pt;mso-position-horizontal-relative:page;mso-position-vertical-relative:paragraph;z-index:-42212864" id="docshapegroup4746" coordorigin="3765,-6861" coordsize="9755,6761">
            <v:rect style="position:absolute;left:3770;top:-6123;width:1474;height:212" id="docshape4747" filled="true" fillcolor="#002e52" stroked="false">
              <v:fill type="solid"/>
            </v:rect>
            <v:rect style="position:absolute;left:5244;top:-6123;width:3533;height:212" id="docshape4748" filled="true" fillcolor="#5f93c5" stroked="false">
              <v:fill type="solid"/>
            </v:rect>
            <v:rect style="position:absolute;left:8776;top:-6123;width:2751;height:212" id="docshape4749" filled="true" fillcolor="#a6a6a6" stroked="false">
              <v:fill type="solid"/>
            </v:rect>
            <v:rect style="position:absolute;left:11527;top:-6123;width:1277;height:212" id="docshape4750" filled="true" fillcolor="#e08278" stroked="false">
              <v:fill type="solid"/>
            </v:rect>
            <v:rect style="position:absolute;left:12804;top:-6123;width:588;height:212" id="docshape4751" filled="true" fillcolor="#c0392b" stroked="false">
              <v:fill type="solid"/>
            </v:rect>
            <v:rect style="position:absolute;left:13392;top:-6123;width:99;height:212" id="docshape4752" filled="true" fillcolor="#f5d2a8" stroked="false">
              <v:fill type="solid"/>
            </v:rect>
            <v:rect style="position:absolute;left:3770;top:-5784;width:1361;height:212" id="docshape4753" filled="true" fillcolor="#002e52" stroked="false">
              <v:fill type="solid"/>
            </v:rect>
            <v:rect style="position:absolute;left:5131;top:-5784;width:3596;height:212" id="docshape4754" filled="true" fillcolor="#5f93c5" stroked="false">
              <v:fill type="solid"/>
            </v:rect>
            <v:rect style="position:absolute;left:8726;top:-5784;width:3015;height:212" id="docshape4755" filled="true" fillcolor="#a6a6a6" stroked="false">
              <v:fill type="solid"/>
            </v:rect>
            <v:rect style="position:absolute;left:11740;top:-5784;width:1068;height:212" id="docshape4756" filled="true" fillcolor="#e08278" stroked="false">
              <v:fill type="solid"/>
            </v:rect>
            <v:rect style="position:absolute;left:12808;top:-5784;width:584;height:212" id="docshape4757" filled="true" fillcolor="#c0392b" stroked="false">
              <v:fill type="solid"/>
            </v:rect>
            <v:rect style="position:absolute;left:13392;top:-5784;width:99;height:212" id="docshape4758" filled="true" fillcolor="#f5d2a8" stroked="false">
              <v:fill type="solid"/>
            </v:rect>
            <v:rect style="position:absolute;left:3770;top:-3418;width:584;height:212" id="docshape4759" filled="true" fillcolor="#002e52" stroked="false">
              <v:fill type="solid"/>
            </v:rect>
            <v:rect style="position:absolute;left:4353;top:-3418;width:3012;height:212" id="docshape4760" filled="true" fillcolor="#5f93c5" stroked="false">
              <v:fill type="solid"/>
            </v:rect>
            <v:rect style="position:absolute;left:7365;top:-3418;width:2528;height:212" id="docshape4761" filled="true" fillcolor="#a6a6a6" stroked="false">
              <v:fill type="solid"/>
            </v:rect>
            <v:rect style="position:absolute;left:9892;top:-3418;width:2139;height:212" id="docshape4762" filled="true" fillcolor="#e08278" stroked="false">
              <v:fill type="solid"/>
            </v:rect>
            <v:rect style="position:absolute;left:12031;top:-3418;width:1167;height:212" id="docshape4763" filled="true" fillcolor="#c0392b" stroked="false">
              <v:fill type="solid"/>
            </v:rect>
            <v:rect style="position:absolute;left:13197;top:-3418;width:293;height:212" id="docshape4764" filled="true" fillcolor="#f5d2a8" stroked="false">
              <v:fill type="solid"/>
            </v:rect>
            <v:rect style="position:absolute;left:3770;top:-2064;width:963;height:212" id="docshape4765" filled="true" fillcolor="#002e52" stroked="false">
              <v:fill type="solid"/>
            </v:rect>
            <v:rect style="position:absolute;left:4732;top:-2064;width:2696;height:212" id="docshape4766" filled="true" fillcolor="#5f93c5" stroked="false">
              <v:fill type="solid"/>
            </v:rect>
            <v:rect style="position:absolute;left:7428;top:-2064;width:2693;height:212" id="docshape4767" filled="true" fillcolor="#a6a6a6" stroked="false">
              <v:fill type="solid"/>
            </v:rect>
            <v:rect style="position:absolute;left:10120;top:-2064;width:1925;height:212" id="docshape4768" filled="true" fillcolor="#e08278" stroked="false">
              <v:fill type="solid"/>
            </v:rect>
            <v:rect style="position:absolute;left:12045;top:-2064;width:1253;height:212" id="docshape4769" filled="true" fillcolor="#c0392b" stroked="false">
              <v:fill type="solid"/>
            </v:rect>
            <v:rect style="position:absolute;left:13298;top:-2064;width:192;height:212" id="docshape4770" filled="true" fillcolor="#f5d2a8" stroked="false">
              <v:fill type="solid"/>
            </v:rect>
            <v:rect style="position:absolute;left:3770;top:-1726;width:1167;height:212" id="docshape4771" filled="true" fillcolor="#002e52" stroked="false">
              <v:fill type="solid"/>
            </v:rect>
            <v:rect style="position:absolute;left:4936;top:-1726;width:2528;height:212" id="docshape4772" filled="true" fillcolor="#5f93c5" stroked="false">
              <v:fill type="solid"/>
            </v:rect>
            <v:rect style="position:absolute;left:7464;top:-1726;width:2916;height:212" id="docshape4773" filled="true" fillcolor="#a6a6a6" stroked="false">
              <v:fill type="solid"/>
            </v:rect>
            <v:rect style="position:absolute;left:10380;top:-1726;width:2139;height:212" id="docshape4774" filled="true" fillcolor="#e08278" stroked="false">
              <v:fill type="solid"/>
            </v:rect>
            <v:rect style="position:absolute;left:12518;top:-1726;width:874;height:212" id="docshape4775" filled="true" fillcolor="#c0392b" stroked="false">
              <v:fill type="solid"/>
            </v:rect>
            <v:rect style="position:absolute;left:13392;top:-1726;width:99;height:212" id="docshape4776" filled="true" fillcolor="#f5d2a8" stroked="false">
              <v:fill type="solid"/>
            </v:rect>
            <v:rect style="position:absolute;left:3770;top:-1390;width:771;height:212" id="docshape4777" filled="true" fillcolor="#002e52" stroked="false">
              <v:fill type="solid"/>
            </v:rect>
            <v:rect style="position:absolute;left:4540;top:-1390;width:2888;height:212" id="docshape4778" filled="true" fillcolor="#5f93c5" stroked="false">
              <v:fill type="solid"/>
            </v:rect>
            <v:rect style="position:absolute;left:7428;top:-1390;width:2792;height:212" id="docshape4779" filled="true" fillcolor="#a6a6a6" stroked="false">
              <v:fill type="solid"/>
            </v:rect>
            <v:rect style="position:absolute;left:10219;top:-1390;width:2021;height:212" id="docshape4780" filled="true" fillcolor="#e08278" stroked="false">
              <v:fill type="solid"/>
            </v:rect>
            <v:rect style="position:absolute;left:12240;top:-1390;width:1059;height:212" id="docshape4781" filled="true" fillcolor="#c0392b" stroked="false">
              <v:fill type="solid"/>
            </v:rect>
            <v:rect style="position:absolute;left:13298;top:-1390;width:192;height:212" id="docshape4782" filled="true" fillcolor="#f5d2a8" stroked="false">
              <v:fill type="solid"/>
            </v:rect>
            <v:rect style="position:absolute;left:3770;top:-1051;width:1474;height:212" id="docshape4783" filled="true" fillcolor="#002e52" stroked="false">
              <v:fill type="solid"/>
            </v:rect>
            <v:rect style="position:absolute;left:5244;top:-1051;width:2847;height:212" id="docshape4784" filled="true" fillcolor="#5f93c5" stroked="false">
              <v:fill type="solid"/>
            </v:rect>
            <v:rect style="position:absolute;left:8090;top:-1051;width:2456;height:212" id="docshape4785" filled="true" fillcolor="#a6a6a6" stroked="false">
              <v:fill type="solid"/>
            </v:rect>
            <v:rect style="position:absolute;left:10545;top:-1051;width:2062;height:212" id="docshape4786" filled="true" fillcolor="#e08278" stroked="false">
              <v:fill type="solid"/>
            </v:rect>
            <v:rect style="position:absolute;left:12607;top:-1051;width:884;height:212" id="docshape4787" filled="true" fillcolor="#c0392b" stroked="false">
              <v:fill type="solid"/>
            </v:rect>
            <v:rect style="position:absolute;left:3770;top:-713;width:874;height:212" id="docshape4788" filled="true" fillcolor="#002e52" stroked="false">
              <v:fill type="solid"/>
            </v:rect>
            <v:rect style="position:absolute;left:4644;top:-713;width:1944;height:212" id="docshape4789" filled="true" fillcolor="#5f93c5" stroked="false">
              <v:fill type="solid"/>
            </v:rect>
            <v:rect style="position:absolute;left:6588;top:-713;width:3209;height:212" id="docshape4790" filled="true" fillcolor="#a6a6a6" stroked="false">
              <v:fill type="solid"/>
            </v:rect>
            <v:rect style="position:absolute;left:9796;top:-713;width:2722;height:212" id="docshape4791" filled="true" fillcolor="#e08278" stroked="false">
              <v:fill type="solid"/>
            </v:rect>
            <v:rect style="position:absolute;left:12518;top:-713;width:874;height:212" id="docshape4792" filled="true" fillcolor="#c0392b" stroked="false">
              <v:fill type="solid"/>
            </v:rect>
            <v:rect style="position:absolute;left:13392;top:-713;width:99;height:212" id="docshape4793" filled="true" fillcolor="#f5d2a8" stroked="false">
              <v:fill type="solid"/>
            </v:rect>
            <v:rect style="position:absolute;left:3770;top:-375;width:1059;height:212" id="docshape4794" filled="true" fillcolor="#002e52" stroked="false">
              <v:fill type="solid"/>
            </v:rect>
            <v:rect style="position:absolute;left:4828;top:-375;width:2504;height:212" id="docshape4795" filled="true" fillcolor="#5f93c5" stroked="false">
              <v:fill type="solid"/>
            </v:rect>
            <v:rect style="position:absolute;left:7332;top:-375;width:2888;height:212" id="docshape4796" filled="true" fillcolor="#a6a6a6" stroked="false">
              <v:fill type="solid"/>
            </v:rect>
            <v:rect style="position:absolute;left:10219;top:-375;width:1925;height:212" id="docshape4797" filled="true" fillcolor="#e08278" stroked="false">
              <v:fill type="solid"/>
            </v:rect>
            <v:rect style="position:absolute;left:12144;top:-375;width:1155;height:212" id="docshape4798" filled="true" fillcolor="#c0392b" stroked="false">
              <v:fill type="solid"/>
            </v:rect>
            <v:rect style="position:absolute;left:13298;top:-375;width:192;height:212" id="docshape4799" filled="true" fillcolor="#f5d2a8" stroked="false">
              <v:fill type="solid"/>
            </v:rect>
            <v:line style="position:absolute" from="3770,-6861" to="3770,-100" stroked="true" strokeweight=".5pt" strokecolor="#888888">
              <v:stroke dashstyle="solid"/>
            </v:line>
            <v:shape style="position:absolute;left:4101;top:-2066;width:537;height:1914" type="#_x0000_t202" id="docshape4800" filled="false" stroked="false">
              <v:textbox inset="0,0,0,0">
                <w:txbxContent>
                  <w:p>
                    <w:pPr>
                      <w:spacing w:line="223" w:lineRule="exact" w:before="0"/>
                      <w:ind w:left="40" w:right="0" w:firstLine="0"/>
                      <w:jc w:val="left"/>
                      <w:rPr>
                        <w:sz w:val="20"/>
                      </w:rPr>
                    </w:pPr>
                    <w:r>
                      <w:rPr>
                        <w:color w:val="FFFFFF"/>
                        <w:spacing w:val="-5"/>
                        <w:sz w:val="20"/>
                      </w:rPr>
                      <w:t>10</w:t>
                    </w:r>
                  </w:p>
                  <w:p>
                    <w:pPr>
                      <w:spacing w:before="108"/>
                      <w:ind w:left="143" w:right="0" w:firstLine="0"/>
                      <w:jc w:val="left"/>
                      <w:rPr>
                        <w:sz w:val="20"/>
                      </w:rPr>
                    </w:pPr>
                    <w:r>
                      <w:rPr>
                        <w:color w:val="FFFFFF"/>
                        <w:spacing w:val="-5"/>
                        <w:sz w:val="20"/>
                      </w:rPr>
                      <w:t>12</w:t>
                    </w:r>
                  </w:p>
                  <w:p>
                    <w:pPr>
                      <w:spacing w:before="108"/>
                      <w:ind w:left="0" w:right="0" w:firstLine="0"/>
                      <w:jc w:val="left"/>
                      <w:rPr>
                        <w:sz w:val="20"/>
                      </w:rPr>
                    </w:pPr>
                    <w:r>
                      <w:rPr>
                        <w:color w:val="FFFFFF"/>
                        <w:w w:val="99"/>
                        <w:sz w:val="20"/>
                      </w:rPr>
                      <w:t>8</w:t>
                    </w:r>
                  </w:p>
                  <w:p>
                    <w:pPr>
                      <w:spacing w:before="108"/>
                      <w:ind w:left="296" w:right="0" w:firstLine="0"/>
                      <w:jc w:val="left"/>
                      <w:rPr>
                        <w:sz w:val="20"/>
                      </w:rPr>
                    </w:pPr>
                    <w:r>
                      <w:rPr>
                        <w:color w:val="FFFFFF"/>
                        <w:spacing w:val="-5"/>
                        <w:sz w:val="20"/>
                      </w:rPr>
                      <w:t>15</w:t>
                    </w:r>
                  </w:p>
                  <w:p>
                    <w:pPr>
                      <w:spacing w:before="108"/>
                      <w:ind w:left="52" w:right="0" w:firstLine="0"/>
                      <w:jc w:val="left"/>
                      <w:rPr>
                        <w:sz w:val="20"/>
                      </w:rPr>
                    </w:pPr>
                    <w:r>
                      <w:rPr>
                        <w:color w:val="FFFFFF"/>
                        <w:w w:val="99"/>
                        <w:sz w:val="20"/>
                      </w:rPr>
                      <w:t>9</w:t>
                    </w:r>
                  </w:p>
                  <w:p>
                    <w:pPr>
                      <w:spacing w:before="108"/>
                      <w:ind w:left="89" w:right="0" w:firstLine="0"/>
                      <w:jc w:val="left"/>
                      <w:rPr>
                        <w:sz w:val="20"/>
                      </w:rPr>
                    </w:pPr>
                    <w:r>
                      <w:rPr>
                        <w:color w:val="FFFFFF"/>
                        <w:spacing w:val="-5"/>
                        <w:sz w:val="20"/>
                      </w:rPr>
                      <w:t>11</w:t>
                    </w:r>
                  </w:p>
                </w:txbxContent>
              </v:textbox>
              <w10:wrap type="none"/>
            </v:shape>
            <v:shape style="position:absolute;left:5874;top:-2066;width:458;height:899" type="#_x0000_t202" id="docshape4801" filled="false" stroked="false">
              <v:textbox inset="0,0,0,0">
                <w:txbxContent>
                  <w:p>
                    <w:pPr>
                      <w:spacing w:line="223" w:lineRule="exact" w:before="0"/>
                      <w:ind w:left="96" w:right="0" w:firstLine="0"/>
                      <w:jc w:val="left"/>
                      <w:rPr>
                        <w:sz w:val="20"/>
                      </w:rPr>
                    </w:pPr>
                    <w:r>
                      <w:rPr>
                        <w:color w:val="FFFFFF"/>
                        <w:spacing w:val="-5"/>
                        <w:sz w:val="20"/>
                      </w:rPr>
                      <w:t>28</w:t>
                    </w:r>
                  </w:p>
                  <w:p>
                    <w:pPr>
                      <w:spacing w:before="108"/>
                      <w:ind w:left="216" w:right="0" w:firstLine="0"/>
                      <w:jc w:val="left"/>
                      <w:rPr>
                        <w:sz w:val="20"/>
                      </w:rPr>
                    </w:pPr>
                    <w:r>
                      <w:rPr>
                        <w:color w:val="FFFFFF"/>
                        <w:spacing w:val="-5"/>
                        <w:sz w:val="20"/>
                      </w:rPr>
                      <w:t>26</w:t>
                    </w:r>
                  </w:p>
                  <w:p>
                    <w:pPr>
                      <w:spacing w:before="108"/>
                      <w:ind w:left="0" w:right="0" w:firstLine="0"/>
                      <w:jc w:val="left"/>
                      <w:rPr>
                        <w:sz w:val="20"/>
                      </w:rPr>
                    </w:pPr>
                    <w:r>
                      <w:rPr>
                        <w:color w:val="FFFFFF"/>
                        <w:spacing w:val="-5"/>
                        <w:sz w:val="20"/>
                      </w:rPr>
                      <w:t>30</w:t>
                    </w:r>
                  </w:p>
                </w:txbxContent>
              </v:textbox>
              <w10:wrap type="none"/>
            </v:shape>
            <v:shape style="position:absolute;left:8666;top:-2066;width:388;height:899" type="#_x0000_t202" id="docshape4802" filled="false" stroked="false">
              <v:textbox inset="0,0,0,0">
                <w:txbxContent>
                  <w:p>
                    <w:pPr>
                      <w:spacing w:line="223" w:lineRule="exact" w:before="0"/>
                      <w:ind w:left="0" w:right="0" w:firstLine="0"/>
                      <w:jc w:val="left"/>
                      <w:rPr>
                        <w:sz w:val="20"/>
                      </w:rPr>
                    </w:pPr>
                    <w:r>
                      <w:rPr>
                        <w:color w:val="FFFFFF"/>
                        <w:spacing w:val="-5"/>
                        <w:sz w:val="20"/>
                      </w:rPr>
                      <w:t>28</w:t>
                    </w:r>
                  </w:p>
                  <w:p>
                    <w:pPr>
                      <w:spacing w:before="108"/>
                      <w:ind w:left="147" w:right="0" w:firstLine="0"/>
                      <w:jc w:val="left"/>
                      <w:rPr>
                        <w:sz w:val="20"/>
                      </w:rPr>
                    </w:pPr>
                    <w:r>
                      <w:rPr>
                        <w:color w:val="FFFFFF"/>
                        <w:spacing w:val="-5"/>
                        <w:sz w:val="20"/>
                      </w:rPr>
                      <w:t>30</w:t>
                    </w:r>
                  </w:p>
                  <w:p>
                    <w:pPr>
                      <w:spacing w:before="108"/>
                      <w:ind w:left="47" w:right="0" w:firstLine="0"/>
                      <w:jc w:val="left"/>
                      <w:rPr>
                        <w:sz w:val="20"/>
                      </w:rPr>
                    </w:pPr>
                    <w:r>
                      <w:rPr>
                        <w:color w:val="FFFFFF"/>
                        <w:spacing w:val="-5"/>
                        <w:sz w:val="20"/>
                      </w:rPr>
                      <w:t>29</w:t>
                    </w:r>
                  </w:p>
                </w:txbxContent>
              </v:textbox>
              <w10:wrap type="none"/>
            </v:shape>
            <v:shape style="position:absolute;left:10976;top:-2066;width:241;height:223" type="#_x0000_t202" id="docshape4803" filled="false" stroked="false">
              <v:textbox inset="0,0,0,0">
                <w:txbxContent>
                  <w:p>
                    <w:pPr>
                      <w:spacing w:line="223" w:lineRule="exact" w:before="0"/>
                      <w:ind w:left="0" w:right="0" w:firstLine="0"/>
                      <w:jc w:val="left"/>
                      <w:rPr>
                        <w:sz w:val="20"/>
                      </w:rPr>
                    </w:pPr>
                    <w:r>
                      <w:rPr>
                        <w:color w:val="FFFFFF"/>
                        <w:spacing w:val="-5"/>
                        <w:sz w:val="20"/>
                      </w:rPr>
                      <w:t>20</w:t>
                    </w:r>
                  </w:p>
                </w:txbxContent>
              </v:textbox>
              <w10:wrap type="none"/>
            </v:shape>
            <v:shape style="position:absolute;left:12564;top:-2066;width:241;height:223" type="#_x0000_t202" id="docshape4804"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6557;top:-1051;width:241;height:223" type="#_x0000_t202" id="docshape4805"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9208;top:-1051;width:241;height:223" type="#_x0000_t202" id="docshape4806"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5508;top:-713;width:241;height:223" type="#_x0000_t202" id="docshape4807" filled="false" stroked="false">
              <v:textbox inset="0,0,0,0">
                <w:txbxContent>
                  <w:p>
                    <w:pPr>
                      <w:spacing w:line="223" w:lineRule="exact" w:before="0"/>
                      <w:ind w:left="0" w:right="0" w:firstLine="0"/>
                      <w:jc w:val="left"/>
                      <w:rPr>
                        <w:sz w:val="20"/>
                      </w:rPr>
                    </w:pPr>
                    <w:r>
                      <w:rPr>
                        <w:color w:val="FFFFFF"/>
                        <w:spacing w:val="-5"/>
                        <w:sz w:val="20"/>
                      </w:rPr>
                      <w:t>20</w:t>
                    </w:r>
                  </w:p>
                </w:txbxContent>
              </v:textbox>
              <w10:wrap type="none"/>
            </v:shape>
            <v:shape style="position:absolute;left:8084;top:-713;width:241;height:223" type="#_x0000_t202" id="docshape4808"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1049;top:-1727;width:660;height:1575" type="#_x0000_t202" id="docshape4809" filled="false" stroked="false">
              <v:textbox inset="0,0,0,0">
                <w:txbxContent>
                  <w:p>
                    <w:pPr>
                      <w:spacing w:line="223" w:lineRule="exact" w:before="0"/>
                      <w:ind w:left="291" w:right="0" w:firstLine="0"/>
                      <w:jc w:val="left"/>
                      <w:rPr>
                        <w:sz w:val="20"/>
                      </w:rPr>
                    </w:pPr>
                    <w:r>
                      <w:rPr>
                        <w:color w:val="FFFFFF"/>
                        <w:spacing w:val="-5"/>
                        <w:sz w:val="20"/>
                      </w:rPr>
                      <w:t>22</w:t>
                    </w:r>
                  </w:p>
                  <w:p>
                    <w:pPr>
                      <w:spacing w:before="108"/>
                      <w:ind w:left="70" w:right="0" w:firstLine="0"/>
                      <w:jc w:val="left"/>
                      <w:rPr>
                        <w:sz w:val="20"/>
                      </w:rPr>
                    </w:pPr>
                    <w:r>
                      <w:rPr>
                        <w:color w:val="FFFFFF"/>
                        <w:spacing w:val="-5"/>
                        <w:sz w:val="20"/>
                      </w:rPr>
                      <w:t>21</w:t>
                    </w:r>
                  </w:p>
                  <w:p>
                    <w:pPr>
                      <w:spacing w:before="108"/>
                      <w:ind w:left="418" w:right="0" w:firstLine="0"/>
                      <w:jc w:val="left"/>
                      <w:rPr>
                        <w:sz w:val="20"/>
                      </w:rPr>
                    </w:pPr>
                    <w:r>
                      <w:rPr>
                        <w:color w:val="FFFFFF"/>
                        <w:spacing w:val="-5"/>
                        <w:sz w:val="20"/>
                      </w:rPr>
                      <w:t>21</w:t>
                    </w:r>
                  </w:p>
                  <w:p>
                    <w:pPr>
                      <w:spacing w:before="108"/>
                      <w:ind w:left="0" w:right="0" w:firstLine="0"/>
                      <w:jc w:val="left"/>
                      <w:rPr>
                        <w:sz w:val="20"/>
                      </w:rPr>
                    </w:pPr>
                    <w:r>
                      <w:rPr>
                        <w:color w:val="FFFFFF"/>
                        <w:spacing w:val="-5"/>
                        <w:sz w:val="20"/>
                      </w:rPr>
                      <w:t>28</w:t>
                    </w:r>
                  </w:p>
                  <w:p>
                    <w:pPr>
                      <w:spacing w:before="108"/>
                      <w:ind w:left="22" w:right="0" w:firstLine="0"/>
                      <w:jc w:val="left"/>
                      <w:rPr>
                        <w:sz w:val="20"/>
                      </w:rPr>
                    </w:pPr>
                    <w:r>
                      <w:rPr>
                        <w:color w:val="FFFFFF"/>
                        <w:spacing w:val="-5"/>
                        <w:sz w:val="20"/>
                      </w:rPr>
                      <w:t>20</w:t>
                    </w:r>
                  </w:p>
                </w:txbxContent>
              </v:textbox>
              <w10:wrap type="none"/>
            </v:shape>
            <v:shape style="position:absolute;left:12902;top:-1727;width:131;height:223" type="#_x0000_t202" id="docshape4810"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2660;top:-1390;width:241;height:223" type="#_x0000_t202" id="docshape4811"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3341;top:-2066;width:179;height:899" type="#_x0000_t202" id="docshape4812" filled="false" stroked="false">
              <v:textbox inset="0,0,0,0">
                <w:txbxContent>
                  <w:p>
                    <w:pPr>
                      <w:spacing w:line="223" w:lineRule="exact" w:before="0"/>
                      <w:ind w:left="0" w:right="0" w:firstLine="0"/>
                      <w:jc w:val="left"/>
                      <w:rPr>
                        <w:sz w:val="20"/>
                      </w:rPr>
                    </w:pPr>
                    <w:r>
                      <w:rPr>
                        <w:color w:val="404040"/>
                        <w:w w:val="99"/>
                        <w:sz w:val="20"/>
                      </w:rPr>
                      <w:t>2</w:t>
                    </w:r>
                  </w:p>
                  <w:p>
                    <w:pPr>
                      <w:spacing w:before="108"/>
                      <w:ind w:left="48" w:right="0" w:firstLine="0"/>
                      <w:jc w:val="left"/>
                      <w:rPr>
                        <w:sz w:val="20"/>
                      </w:rPr>
                    </w:pPr>
                    <w:r>
                      <w:rPr>
                        <w:color w:val="404040"/>
                        <w:w w:val="99"/>
                        <w:sz w:val="20"/>
                      </w:rPr>
                      <w:t>1</w:t>
                    </w:r>
                  </w:p>
                  <w:p>
                    <w:pPr>
                      <w:spacing w:before="108"/>
                      <w:ind w:left="0" w:right="0" w:firstLine="0"/>
                      <w:jc w:val="left"/>
                      <w:rPr>
                        <w:sz w:val="20"/>
                      </w:rPr>
                    </w:pPr>
                    <w:r>
                      <w:rPr>
                        <w:color w:val="404040"/>
                        <w:w w:val="99"/>
                        <w:sz w:val="20"/>
                      </w:rPr>
                      <w:t>2</w:t>
                    </w:r>
                  </w:p>
                </w:txbxContent>
              </v:textbox>
              <w10:wrap type="none"/>
            </v:shape>
            <v:shape style="position:absolute;left:12902;top:-1051;width:224;height:561" type="#_x0000_t202" id="docshape4813" filled="false" stroked="false">
              <v:textbox inset="0,0,0,0">
                <w:txbxContent>
                  <w:p>
                    <w:pPr>
                      <w:spacing w:line="223" w:lineRule="exact" w:before="0"/>
                      <w:ind w:left="92" w:right="0" w:firstLine="0"/>
                      <w:jc w:val="left"/>
                      <w:rPr>
                        <w:sz w:val="20"/>
                      </w:rPr>
                    </w:pPr>
                    <w:r>
                      <w:rPr>
                        <w:color w:val="FFFFFF"/>
                        <w:w w:val="99"/>
                        <w:sz w:val="20"/>
                      </w:rPr>
                      <w:t>9</w:t>
                    </w:r>
                  </w:p>
                  <w:p>
                    <w:pPr>
                      <w:spacing w:before="108"/>
                      <w:ind w:left="0" w:right="0" w:firstLine="0"/>
                      <w:jc w:val="left"/>
                      <w:rPr>
                        <w:sz w:val="20"/>
                      </w:rPr>
                    </w:pPr>
                    <w:r>
                      <w:rPr>
                        <w:color w:val="FFFFFF"/>
                        <w:w w:val="99"/>
                        <w:sz w:val="20"/>
                      </w:rPr>
                      <w:t>9</w:t>
                    </w:r>
                  </w:p>
                </w:txbxContent>
              </v:textbox>
              <w10:wrap type="none"/>
            </v:shape>
            <v:shape style="position:absolute;left:5970;top:-376;width:241;height:224" type="#_x0000_t202" id="docshape4814"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8666;top:-376;width:241;height:224" type="#_x0000_t202" id="docshape4815"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12612;top:-376;width:241;height:224" type="#_x0000_t202" id="docshape4816"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13341;top:-713;width:179;height:561" type="#_x0000_t202" id="docshape4817" filled="false" stroked="false">
              <v:textbox inset="0,0,0,0">
                <w:txbxContent>
                  <w:p>
                    <w:pPr>
                      <w:spacing w:line="223" w:lineRule="exact" w:before="0"/>
                      <w:ind w:left="48" w:right="0" w:firstLine="0"/>
                      <w:jc w:val="left"/>
                      <w:rPr>
                        <w:sz w:val="20"/>
                      </w:rPr>
                    </w:pPr>
                    <w:r>
                      <w:rPr>
                        <w:color w:val="404040"/>
                        <w:w w:val="99"/>
                        <w:sz w:val="20"/>
                      </w:rPr>
                      <w:t>1</w:t>
                    </w:r>
                  </w:p>
                  <w:p>
                    <w:pPr>
                      <w:spacing w:before="108"/>
                      <w:ind w:left="0" w:right="0" w:firstLine="0"/>
                      <w:jc w:val="left"/>
                      <w:rPr>
                        <w:sz w:val="20"/>
                      </w:rPr>
                    </w:pPr>
                    <w:r>
                      <w:rPr>
                        <w:color w:val="404040"/>
                        <w:w w:val="99"/>
                        <w:sz w:val="20"/>
                      </w:rPr>
                      <w:t>2</w:t>
                    </w:r>
                  </w:p>
                </w:txbxContent>
              </v:textbox>
              <w10:wrap type="none"/>
            </v:shape>
            <w10:wrap type="none"/>
          </v:group>
        </w:pict>
      </w:r>
      <w:r>
        <w:rPr/>
        <w:pict>
          <v:rect style="position:absolute;margin-left:244.679993pt;margin-top:3.257895pt;width:4.440pt;height:4.440pt;mso-position-horizontal-relative:page;mso-position-vertical-relative:paragraph;z-index:15943168" id="docshape4818" filled="true" fillcolor="#002e52" stroked="false">
            <v:fill type="solid"/>
            <w10:wrap type="none"/>
          </v:rect>
        </w:pict>
      </w:r>
      <w:r>
        <w:rPr/>
        <w:pict>
          <v:rect style="position:absolute;margin-left:325.440002pt;margin-top:3.257895pt;width:4.560pt;height:4.440pt;mso-position-horizontal-relative:page;mso-position-vertical-relative:paragraph;z-index:-42207744" id="docshape4819" filled="true" fillcolor="#5f93c5"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29"/>
        </w:rPr>
      </w:pPr>
    </w:p>
    <w:p>
      <w:pPr>
        <w:tabs>
          <w:tab w:pos="2017" w:val="left" w:leader="none"/>
        </w:tabs>
        <w:spacing w:before="0"/>
        <w:ind w:left="551" w:right="0" w:firstLine="0"/>
        <w:jc w:val="left"/>
        <w:rPr>
          <w:sz w:val="18"/>
        </w:rPr>
      </w:pPr>
      <w:r>
        <w:rPr/>
        <w:pict>
          <v:rect style="position:absolute;margin-left:387.23999pt;margin-top:3.257895pt;width:4.560pt;height:4.440pt;mso-position-horizontal-relative:page;mso-position-vertical-relative:paragraph;z-index:15944192" id="docshape4820" filled="true" fillcolor="#a6a6a6" stroked="false">
            <v:fill type="solid"/>
            <w10:wrap type="none"/>
          </v:rect>
        </w:pict>
      </w:r>
      <w:r>
        <w:rPr/>
        <w:pict>
          <v:rect style="position:absolute;margin-left:460.679993pt;margin-top:3.257895pt;width:4.440pt;height:4.440pt;mso-position-horizontal-relative:page;mso-position-vertical-relative:paragraph;z-index:-42206720" id="docshape4821" filled="true" fillcolor="#e08278" stroked="false">
            <v:fill type="solid"/>
            <w10:wrap type="none"/>
          </v:rect>
        </w:pict>
      </w:r>
      <w:r>
        <w:rPr>
          <w:color w:val="404040"/>
          <w:spacing w:val="-2"/>
          <w:sz w:val="18"/>
        </w:rPr>
        <w:t>Average</w:t>
      </w:r>
      <w:r>
        <w:rPr>
          <w:color w:val="404040"/>
          <w:sz w:val="18"/>
        </w:rPr>
        <w:tab/>
      </w:r>
      <w:r>
        <w:rPr>
          <w:color w:val="404040"/>
          <w:spacing w:val="-4"/>
          <w:sz w:val="18"/>
        </w:rPr>
        <w:t>Poor</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29"/>
        </w:rPr>
      </w:pPr>
    </w:p>
    <w:p>
      <w:pPr>
        <w:spacing w:before="0"/>
        <w:ind w:left="551" w:right="0" w:firstLine="0"/>
        <w:jc w:val="left"/>
        <w:rPr>
          <w:sz w:val="18"/>
        </w:rPr>
      </w:pPr>
      <w:r>
        <w:rPr/>
        <w:pict>
          <v:rect style="position:absolute;margin-left:519.479980pt;margin-top:3.257895pt;width:4.440pt;height:4.440pt;mso-position-horizontal-relative:page;mso-position-vertical-relative:paragraph;z-index:15945216" id="docshape4822" filled="true" fillcolor="#c0392b" stroked="false">
            <v:fill type="solid"/>
            <w10:wrap type="none"/>
          </v:rect>
        </w:pict>
      </w:r>
      <w:r>
        <w:rPr>
          <w:color w:val="404040"/>
          <w:sz w:val="18"/>
        </w:rPr>
        <w:t>Very</w:t>
      </w:r>
      <w:r>
        <w:rPr>
          <w:color w:val="404040"/>
          <w:spacing w:val="-2"/>
          <w:sz w:val="18"/>
        </w:rPr>
        <w:t> </w:t>
      </w:r>
      <w:r>
        <w:rPr>
          <w:color w:val="404040"/>
          <w:spacing w:val="-4"/>
          <w:sz w:val="18"/>
        </w:rPr>
        <w:t>poor</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29"/>
        </w:rPr>
      </w:pPr>
    </w:p>
    <w:p>
      <w:pPr>
        <w:spacing w:before="0"/>
        <w:ind w:left="551" w:right="0" w:firstLine="0"/>
        <w:jc w:val="left"/>
        <w:rPr>
          <w:sz w:val="18"/>
        </w:rPr>
      </w:pPr>
      <w:r>
        <w:rPr/>
        <w:pict>
          <v:rect style="position:absolute;margin-left:598.320007pt;margin-top:3.257895pt;width:4.440pt;height:4.440pt;mso-position-horizontal-relative:page;mso-position-vertical-relative:paragraph;z-index:15945728" id="docshape4823" filled="true" fillcolor="#f5d2a8" stroked="false">
            <v:fill type="solid"/>
            <w10:wrap type="none"/>
          </v:rect>
        </w:pict>
      </w:r>
      <w:r>
        <w:rPr>
          <w:color w:val="404040"/>
          <w:sz w:val="18"/>
        </w:rPr>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5" w:equalWidth="0">
            <w:col w:w="3499" w:space="831"/>
            <w:col w:w="2649" w:space="205"/>
            <w:col w:w="2438" w:space="206"/>
            <w:col w:w="1371" w:space="205"/>
            <w:col w:w="2716"/>
          </w:cols>
        </w:sectPr>
      </w:pPr>
    </w:p>
    <w:p>
      <w:pPr>
        <w:spacing w:line="240" w:lineRule="auto" w:before="1"/>
        <w:rPr>
          <w:sz w:val="16"/>
        </w:rPr>
      </w:pPr>
    </w:p>
    <w:p>
      <w:pPr>
        <w:spacing w:after="0" w:line="240" w:lineRule="auto"/>
        <w:rPr>
          <w:sz w:val="16"/>
        </w:rPr>
        <w:sectPr>
          <w:headerReference w:type="default" r:id="rId265"/>
          <w:footerReference w:type="default" r:id="rId266"/>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before="136"/>
        <w:ind w:left="0" w:right="38" w:firstLine="0"/>
        <w:jc w:val="right"/>
        <w:rPr>
          <w:sz w:val="20"/>
        </w:rPr>
      </w:pPr>
      <w:r>
        <w:rPr/>
        <w:drawing>
          <wp:anchor distT="0" distB="0" distL="0" distR="0" allowOverlap="1" layoutInCell="1" locked="0" behindDoc="0" simplePos="0" relativeHeight="15947776">
            <wp:simplePos x="0" y="0"/>
            <wp:positionH relativeFrom="page">
              <wp:posOffset>414527</wp:posOffset>
            </wp:positionH>
            <wp:positionV relativeFrom="paragraph">
              <wp:posOffset>-886334</wp:posOffset>
            </wp:positionV>
            <wp:extent cx="621791" cy="737615"/>
            <wp:effectExtent l="0" t="0" r="0" b="0"/>
            <wp:wrapNone/>
            <wp:docPr id="503" name="image127.png" descr="TRAFFICMANAGEMENT.PNG"/>
            <wp:cNvGraphicFramePr>
              <a:graphicFrameLocks noChangeAspect="1"/>
            </wp:cNvGraphicFramePr>
            <a:graphic>
              <a:graphicData uri="http://schemas.openxmlformats.org/drawingml/2006/picture">
                <pic:pic>
                  <pic:nvPicPr>
                    <pic:cNvPr id="504" name="image127.png"/>
                    <pic:cNvPicPr/>
                  </pic:nvPicPr>
                  <pic:blipFill>
                    <a:blip r:embed="rId267" cstate="print"/>
                    <a:stretch>
                      <a:fillRect/>
                    </a:stretch>
                  </pic:blipFill>
                  <pic:spPr>
                    <a:xfrm>
                      <a:off x="0" y="0"/>
                      <a:ext cx="621791" cy="737615"/>
                    </a:xfrm>
                    <a:prstGeom prst="rect">
                      <a:avLst/>
                    </a:prstGeom>
                  </pic:spPr>
                </pic:pic>
              </a:graphicData>
            </a:graphic>
          </wp:anchor>
        </w:drawing>
      </w:r>
      <w:bookmarkStart w:name="Traffic management" w:id="109"/>
      <w:bookmarkEnd w:id="109"/>
      <w:r>
        <w:rPr/>
      </w:r>
      <w:bookmarkStart w:name="Slide 74: Traffic management importance" w:id="110"/>
      <w:bookmarkEnd w:id="110"/>
      <w:r>
        <w:rPr/>
      </w:r>
      <w:bookmarkStart w:name="_bookmark14" w:id="111"/>
      <w:bookmarkEnd w:id="111"/>
      <w:r>
        <w:rPr/>
      </w:r>
      <w:r>
        <w:rPr>
          <w:color w:val="404040"/>
          <w:spacing w:val="-5"/>
          <w:sz w:val="20"/>
        </w:rPr>
        <w:t>65+</w:t>
      </w:r>
    </w:p>
    <w:p>
      <w:pPr>
        <w:pStyle w:val="Heading4"/>
        <w:ind w:left="512"/>
      </w:pPr>
      <w:r>
        <w:rPr>
          <w:b w:val="0"/>
        </w:rPr>
        <w:br w:type="column"/>
      </w:r>
      <w:r>
        <w:rPr>
          <w:color w:val="404040"/>
        </w:rPr>
        <w:t>2023</w:t>
      </w:r>
      <w:r>
        <w:rPr>
          <w:color w:val="404040"/>
          <w:spacing w:val="-8"/>
        </w:rPr>
        <w:t> </w:t>
      </w:r>
      <w:r>
        <w:rPr>
          <w:color w:val="404040"/>
        </w:rPr>
        <w:t>traffic</w:t>
      </w:r>
      <w:r>
        <w:rPr>
          <w:color w:val="404040"/>
          <w:spacing w:val="-2"/>
        </w:rPr>
        <w:t> </w:t>
      </w:r>
      <w:r>
        <w:rPr>
          <w:color w:val="404040"/>
        </w:rPr>
        <w:t>management</w:t>
      </w:r>
      <w:r>
        <w:rPr>
          <w:color w:val="404040"/>
          <w:spacing w:val="-8"/>
        </w:rPr>
        <w:t> </w:t>
      </w:r>
      <w:r>
        <w:rPr>
          <w:color w:val="404040"/>
        </w:rPr>
        <w:t>importance</w:t>
      </w:r>
      <w:r>
        <w:rPr>
          <w:color w:val="404040"/>
          <w:spacing w:val="-3"/>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46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3001" w:space="649"/>
            <w:col w:w="10470"/>
          </w:cols>
        </w:sectPr>
      </w:pPr>
    </w:p>
    <w:p>
      <w:pPr>
        <w:spacing w:line="240" w:lineRule="auto" w:before="1"/>
        <w:rPr>
          <w:b/>
          <w:sz w:val="14"/>
        </w:rPr>
      </w:pPr>
    </w:p>
    <w:p>
      <w:pPr>
        <w:spacing w:before="93"/>
        <w:ind w:left="0" w:right="11160" w:firstLine="0"/>
        <w:jc w:val="right"/>
        <w:rPr>
          <w:sz w:val="20"/>
        </w:rPr>
      </w:pPr>
      <w:r>
        <w:rPr/>
        <w:pict>
          <v:group style="position:absolute;margin-left:157.559998pt;margin-top:-25.720125pt;width:527.2pt;height:315.150pt;mso-position-horizontal-relative:page;mso-position-vertical-relative:paragraph;z-index:15947264" id="docshapegroup4840" coordorigin="3151,-514" coordsize="10544,6303">
            <v:shape style="position:absolute;left:3216;top:-500;width:10479;height:6281" id="docshape4841" coordorigin="3216,-500" coordsize="10479,6281" path="m3216,-500l13694,-500m3216,-17l13694,-17m3216,465l13694,465m3216,950l13694,950m3216,1432l13694,1432m3216,1915l13694,1915m3216,2399l13694,2399m3216,2882l13694,2882m3216,3364l13694,3364m3216,3849l13694,3849m3216,4331l13694,4331m3216,4814l13694,4814m3216,5299l13694,5299m3216,5781l13694,5781e" filled="false" stroked="true" strokeweight=".5pt" strokecolor="#a6a6a6">
              <v:path arrowok="t"/>
              <v:stroke dashstyle="shortdash"/>
            </v:shape>
            <v:rect style="position:absolute;left:3211;top:551;width:3392;height:303" id="docshape4842" filled="true" fillcolor="#e48e25" stroked="false">
              <v:fill type="solid"/>
            </v:rect>
            <v:rect style="position:absolute;left:3211;top:551;width:3392;height:303" id="docshape4843" filled="false" stroked="true" strokeweight=".75pt" strokecolor="#e48e25">
              <v:stroke dashstyle="solid"/>
            </v:rect>
            <v:rect style="position:absolute;left:3211;top:2485;width:3327;height:303" id="docshape4844" filled="true" fillcolor="#f6b83a" stroked="false">
              <v:fill type="solid"/>
            </v:rect>
            <v:rect style="position:absolute;left:3211;top:2485;width:3327;height:303" id="docshape4845" filled="false" stroked="true" strokeweight=".75pt" strokecolor="#f6b83a">
              <v:stroke dashstyle="solid"/>
            </v:rect>
            <v:rect style="position:absolute;left:3211;top:2970;width:3327;height:303" id="docshape4846" filled="true" fillcolor="#86123e" stroked="false">
              <v:fill type="solid"/>
            </v:rect>
            <v:rect style="position:absolute;left:3211;top:2970;width:3327;height:303" id="docshape4847" filled="false" stroked="true" strokeweight=".75pt" strokecolor="#86123e">
              <v:stroke dashstyle="solid"/>
            </v:rect>
            <v:shape style="position:absolute;left:3211;top:-419;width:3516;height:6111" id="docshape4848" coordorigin="3211,-418" coordsize="3516,6111" path="m6350,5390l3211,5390,3211,5692,6350,5692,6350,5390xm6413,4907l3211,4907,3211,5210,6413,5210,6413,4907xm6475,4423l3211,4423,3211,4725,6475,4725,6475,4423xm6475,3938l3211,3938,3211,4240,6475,4240,6475,3938xm6475,3455l3211,3455,3211,3758,6475,3758,6475,3455xm6538,2003l3211,2003,3211,2306,6538,2306,6538,2003xm6602,1519l3211,1519,3211,1821,6602,1821,6602,1519xm6602,1034l3211,1034,3211,1336,6602,1336,6602,1034xm6602,67l3211,67,3211,369,6602,369,6602,67xm6727,-418l3211,-418,3211,-116,6727,-116,6727,-418xe" filled="true" fillcolor="#274a6c" stroked="false">
              <v:path arrowok="t"/>
              <v:fill type="solid"/>
            </v:shape>
            <v:shape style="position:absolute;left:3151;top:-510;width:60;height:6293" id="docshape4849" coordorigin="3151,-509" coordsize="60,6293" path="m3211,-509l3211,5783m3151,-509l3211,-509m3151,-25l3211,-25m3151,460l3211,460m3151,943l3211,943m3151,1427l3211,1427m3151,1912l3211,1912m3151,2395l3211,2395m3151,2879l3211,2879m3151,3364l3211,3364m3151,3849l3211,3849m3151,4331l3211,4331m3151,4816l3211,4816m3151,5301l3211,5301m3151,5783l3211,5783e" filled="false" stroked="true" strokeweight=".5pt" strokecolor="#888888">
              <v:path arrowok="t"/>
              <v:stroke dashstyle="solid"/>
            </v:shape>
            <v:shape style="position:absolute;left:6849;top:-374;width:241;height:223" type="#_x0000_t202" id="docshape4850" filled="false" stroked="false">
              <v:textbox inset="0,0,0,0">
                <w:txbxContent>
                  <w:p>
                    <w:pPr>
                      <w:spacing w:line="223" w:lineRule="exact" w:before="0"/>
                      <w:ind w:left="0" w:right="0" w:firstLine="0"/>
                      <w:jc w:val="left"/>
                      <w:rPr>
                        <w:sz w:val="20"/>
                      </w:rPr>
                    </w:pPr>
                    <w:r>
                      <w:rPr>
                        <w:color w:val="404040"/>
                        <w:spacing w:val="-5"/>
                        <w:sz w:val="20"/>
                      </w:rPr>
                      <w:t>76</w:t>
                    </w:r>
                  </w:p>
                </w:txbxContent>
              </v:textbox>
              <w10:wrap type="none"/>
            </v:shape>
            <v:shape style="position:absolute;left:8496;top:-367;width:5061;height:223" type="#_x0000_t202" id="docshape4851"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78</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77</w:t>
                    </w:r>
                    <w:r>
                      <w:rPr>
                        <w:color w:val="404040"/>
                        <w:sz w:val="20"/>
                      </w:rPr>
                      <w:tab/>
                    </w:r>
                    <w:r>
                      <w:rPr>
                        <w:color w:val="404040"/>
                        <w:spacing w:val="-5"/>
                        <w:sz w:val="20"/>
                      </w:rPr>
                      <w:t>n/a</w:t>
                    </w:r>
                  </w:p>
                </w:txbxContent>
              </v:textbox>
              <w10:wrap type="none"/>
            </v:shape>
            <v:shape style="position:absolute;left:6723;top:110;width:241;height:223" type="#_x0000_t202" id="docshape4852"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116;width:5061;height:223" type="#_x0000_t202" id="docshape4853"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723;top:594;width:241;height:223" type="#_x0000_t202" id="docshape4854"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600;width:5033;height:223" type="#_x0000_t202" id="docshape4855"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73</w:t>
                    </w:r>
                    <w:r>
                      <w:rPr>
                        <w:color w:val="404040"/>
                        <w:sz w:val="20"/>
                      </w:rPr>
                      <w:tab/>
                    </w:r>
                    <w:r>
                      <w:rPr>
                        <w:color w:val="404040"/>
                        <w:spacing w:val="-5"/>
                        <w:sz w:val="20"/>
                      </w:rPr>
                      <w:t>73</w:t>
                    </w:r>
                    <w:r>
                      <w:rPr>
                        <w:color w:val="404040"/>
                        <w:sz w:val="20"/>
                      </w:rPr>
                      <w:tab/>
                    </w:r>
                    <w:r>
                      <w:rPr>
                        <w:color w:val="FF0000"/>
                        <w:spacing w:val="-5"/>
                        <w:sz w:val="20"/>
                      </w:rPr>
                      <w:t>73</w:t>
                    </w:r>
                    <w:r>
                      <w:rPr>
                        <w:color w:val="FF0000"/>
                        <w:sz w:val="20"/>
                      </w:rPr>
                      <w:tab/>
                    </w:r>
                    <w:r>
                      <w:rPr>
                        <w:color w:val="00AF50"/>
                        <w:spacing w:val="-5"/>
                        <w:sz w:val="20"/>
                      </w:rPr>
                      <w:t>74</w:t>
                    </w:r>
                    <w:r>
                      <w:rPr>
                        <w:color w:val="00AF50"/>
                        <w:sz w:val="20"/>
                      </w:rPr>
                      <w:tab/>
                    </w:r>
                    <w:r>
                      <w:rPr>
                        <w:color w:val="404040"/>
                        <w:spacing w:val="-5"/>
                        <w:sz w:val="20"/>
                      </w:rPr>
                      <w:t>72</w:t>
                    </w:r>
                    <w:r>
                      <w:rPr>
                        <w:color w:val="404040"/>
                        <w:sz w:val="20"/>
                      </w:rPr>
                      <w:tab/>
                    </w:r>
                    <w:r>
                      <w:rPr>
                        <w:color w:val="00AF50"/>
                        <w:spacing w:val="-5"/>
                        <w:sz w:val="20"/>
                      </w:rPr>
                      <w:t>72</w:t>
                    </w:r>
                    <w:r>
                      <w:rPr>
                        <w:color w:val="00AF50"/>
                        <w:sz w:val="20"/>
                      </w:rPr>
                      <w:tab/>
                    </w:r>
                    <w:r>
                      <w:rPr>
                        <w:color w:val="00AF50"/>
                        <w:spacing w:val="-5"/>
                        <w:sz w:val="20"/>
                      </w:rPr>
                      <w:t>71</w:t>
                    </w:r>
                    <w:r>
                      <w:rPr>
                        <w:color w:val="00AF50"/>
                        <w:sz w:val="20"/>
                      </w:rPr>
                      <w:tab/>
                    </w:r>
                    <w:r>
                      <w:rPr>
                        <w:color w:val="404040"/>
                        <w:spacing w:val="-5"/>
                        <w:sz w:val="20"/>
                      </w:rPr>
                      <w:t>70</w:t>
                    </w:r>
                  </w:p>
                </w:txbxContent>
              </v:textbox>
              <w10:wrap type="none"/>
            </v:shape>
            <v:shape style="position:absolute;left:6723;top:1078;width:241;height:223" type="#_x0000_t202" id="docshape4856"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1083;width:5061;height:223" type="#_x0000_t202" id="docshape4857"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75</w:t>
                    </w:r>
                    <w:r>
                      <w:rPr>
                        <w:color w:val="404040"/>
                        <w:sz w:val="20"/>
                      </w:rPr>
                      <w:tab/>
                    </w: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74</w:t>
                    </w:r>
                    <w:r>
                      <w:rPr>
                        <w:color w:val="404040"/>
                        <w:sz w:val="20"/>
                      </w:rPr>
                      <w:tab/>
                    </w:r>
                    <w:r>
                      <w:rPr>
                        <w:color w:val="404040"/>
                        <w:spacing w:val="-5"/>
                        <w:sz w:val="20"/>
                      </w:rPr>
                      <w:t>n/a</w:t>
                    </w:r>
                  </w:p>
                </w:txbxContent>
              </v:textbox>
              <w10:wrap type="none"/>
            </v:shape>
            <v:shape style="position:absolute;left:6723;top:1562;width:241;height:223" type="#_x0000_t202" id="docshape4858"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1566;width:5061;height:223" type="#_x0000_t202" id="docshape4859"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660;top:2046;width:241;height:223" type="#_x0000_t202" id="docshape4860"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2050;width:5061;height:223" type="#_x0000_t202" id="docshape4861"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79</w:t>
                    </w:r>
                    <w:r>
                      <w:rPr>
                        <w:color w:val="40404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n/a</w:t>
                    </w:r>
                  </w:p>
                </w:txbxContent>
              </v:textbox>
              <w10:wrap type="none"/>
            </v:shape>
            <v:shape style="position:absolute;left:6660;top:2531;width:241;height:223" type="#_x0000_t202" id="docshape4862"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2533;width:5061;height:223" type="#_x0000_t202" id="docshape4863"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74</w:t>
                    </w:r>
                    <w:r>
                      <w:rPr>
                        <w:color w:val="404040"/>
                        <w:sz w:val="20"/>
                      </w:rPr>
                      <w:tab/>
                    </w:r>
                    <w:r>
                      <w:rPr>
                        <w:color w:val="404040"/>
                        <w:spacing w:val="-5"/>
                        <w:sz w:val="20"/>
                      </w:rPr>
                      <w:t>72</w:t>
                    </w:r>
                    <w:r>
                      <w:rPr>
                        <w:color w:val="404040"/>
                        <w:sz w:val="20"/>
                      </w:rPr>
                      <w:tab/>
                    </w:r>
                    <w:r>
                      <w:rPr>
                        <w:color w:val="404040"/>
                        <w:spacing w:val="-5"/>
                        <w:sz w:val="20"/>
                      </w:rPr>
                      <w:t>73</w:t>
                    </w:r>
                    <w:r>
                      <w:rPr>
                        <w:color w:val="404040"/>
                        <w:sz w:val="20"/>
                      </w:rPr>
                      <w:tab/>
                    </w:r>
                    <w:r>
                      <w:rPr>
                        <w:color w:val="00AF50"/>
                        <w:spacing w:val="-5"/>
                        <w:sz w:val="20"/>
                      </w:rPr>
                      <w:t>74</w:t>
                    </w:r>
                    <w:r>
                      <w:rPr>
                        <w:color w:val="00AF50"/>
                        <w:sz w:val="20"/>
                      </w:rPr>
                      <w:tab/>
                    </w:r>
                    <w:r>
                      <w:rPr>
                        <w:color w:val="404040"/>
                        <w:spacing w:val="-5"/>
                        <w:sz w:val="20"/>
                      </w:rPr>
                      <w:t>71</w:t>
                    </w:r>
                    <w:r>
                      <w:rPr>
                        <w:color w:val="404040"/>
                        <w:sz w:val="20"/>
                      </w:rPr>
                      <w:tab/>
                    </w:r>
                    <w:r>
                      <w:rPr>
                        <w:color w:val="404040"/>
                        <w:spacing w:val="-5"/>
                        <w:sz w:val="20"/>
                      </w:rPr>
                      <w:t>72</w:t>
                    </w:r>
                    <w:r>
                      <w:rPr>
                        <w:color w:val="404040"/>
                        <w:sz w:val="20"/>
                      </w:rPr>
                      <w:tab/>
                    </w:r>
                    <w:r>
                      <w:rPr>
                        <w:color w:val="404040"/>
                        <w:spacing w:val="-5"/>
                        <w:sz w:val="20"/>
                      </w:rPr>
                      <w:t>72</w:t>
                    </w:r>
                    <w:r>
                      <w:rPr>
                        <w:color w:val="404040"/>
                        <w:sz w:val="20"/>
                      </w:rPr>
                      <w:tab/>
                    </w:r>
                    <w:r>
                      <w:rPr>
                        <w:color w:val="404040"/>
                        <w:spacing w:val="-5"/>
                        <w:sz w:val="20"/>
                      </w:rPr>
                      <w:t>n/a</w:t>
                    </w:r>
                  </w:p>
                </w:txbxContent>
              </v:textbox>
              <w10:wrap type="none"/>
            </v:shape>
            <v:shape style="position:absolute;left:6660;top:3014;width:241;height:223" type="#_x0000_t202" id="docshape4864"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3015;width:5062;height:224" type="#_x0000_t202" id="docshape4865"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74</w:t>
                    </w:r>
                    <w:r>
                      <w:rPr>
                        <w:color w:val="40404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72</w:t>
                    </w:r>
                    <w:r>
                      <w:rPr>
                        <w:color w:val="404040"/>
                        <w:sz w:val="20"/>
                      </w:rPr>
                      <w:tab/>
                    </w:r>
                    <w:r>
                      <w:rPr>
                        <w:color w:val="404040"/>
                        <w:spacing w:val="-5"/>
                        <w:sz w:val="20"/>
                      </w:rPr>
                      <w:t>n/a</w:t>
                    </w:r>
                  </w:p>
                </w:txbxContent>
              </v:textbox>
              <w10:wrap type="none"/>
            </v:shape>
            <v:shape style="position:absolute;left:6597;top:3499;width:241;height:223" type="#_x0000_t202" id="docshape4866"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496;top:3499;width:5061;height:223" type="#_x0000_t202" id="docshape4867"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97;top:3983;width:241;height:223" type="#_x0000_t202" id="docshape4868"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496;top:3983;width:5061;height:223" type="#_x0000_t202" id="docshape4869"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73</w:t>
                    </w:r>
                    <w:r>
                      <w:rPr>
                        <w:color w:val="40404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69</w:t>
                    </w:r>
                    <w:r>
                      <w:rPr>
                        <w:color w:val="404040"/>
                        <w:sz w:val="20"/>
                      </w:rPr>
                      <w:tab/>
                    </w:r>
                    <w:r>
                      <w:rPr>
                        <w:color w:val="404040"/>
                        <w:spacing w:val="-5"/>
                        <w:sz w:val="20"/>
                      </w:rPr>
                      <w:t>n/a</w:t>
                    </w:r>
                  </w:p>
                </w:txbxContent>
              </v:textbox>
              <w10:wrap type="none"/>
            </v:shape>
            <v:shape style="position:absolute;left:6597;top:4467;width:241;height:223" type="#_x0000_t202" id="docshape4870"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496;top:4466;width:5061;height:223" type="#_x0000_t202" id="docshape4871"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34;top:4951;width:242;height:223" type="#_x0000_t202" id="docshape4872"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96;top:4949;width:5061;height:223" type="#_x0000_t202" id="docshape4873"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73</w:t>
                    </w:r>
                    <w:r>
                      <w:rPr>
                        <w:color w:val="40404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71</w:t>
                    </w:r>
                    <w:r>
                      <w:rPr>
                        <w:color w:val="404040"/>
                        <w:sz w:val="20"/>
                      </w:rPr>
                      <w:tab/>
                    </w:r>
                    <w:r>
                      <w:rPr>
                        <w:color w:val="404040"/>
                        <w:spacing w:val="-5"/>
                        <w:sz w:val="20"/>
                      </w:rPr>
                      <w:t>n/a</w:t>
                    </w:r>
                  </w:p>
                </w:txbxContent>
              </v:textbox>
              <w10:wrap type="none"/>
            </v:shape>
            <v:shape style="position:absolute;left:6472;top:5435;width:241;height:224" type="#_x0000_t202" id="docshape4874" filled="false" stroked="false">
              <v:textbox inset="0,0,0,0">
                <w:txbxContent>
                  <w:p>
                    <w:pPr>
                      <w:spacing w:line="223" w:lineRule="exact" w:before="0"/>
                      <w:ind w:left="0" w:right="0" w:firstLine="0"/>
                      <w:jc w:val="left"/>
                      <w:rPr>
                        <w:sz w:val="20"/>
                      </w:rPr>
                    </w:pPr>
                    <w:r>
                      <w:rPr>
                        <w:color w:val="404040"/>
                        <w:spacing w:val="-5"/>
                        <w:sz w:val="20"/>
                      </w:rPr>
                      <w:t>70</w:t>
                    </w:r>
                  </w:p>
                </w:txbxContent>
              </v:textbox>
              <w10:wrap type="none"/>
            </v:shape>
            <v:shape style="position:absolute;left:8496;top:5433;width:5061;height:223" type="#_x0000_t202" id="docshape4875"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69</w:t>
                    </w:r>
                    <w:r>
                      <w:rPr>
                        <w:color w:val="404040"/>
                        <w:sz w:val="20"/>
                      </w:rPr>
                      <w:tab/>
                    </w: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67</w:t>
                    </w:r>
                    <w:r>
                      <w:rPr>
                        <w:color w:val="404040"/>
                        <w:sz w:val="20"/>
                      </w:rPr>
                      <w:tab/>
                    </w:r>
                    <w:r>
                      <w:rPr>
                        <w:color w:val="404040"/>
                        <w:spacing w:val="-5"/>
                        <w:sz w:val="20"/>
                      </w:rPr>
                      <w:t>n/a</w:t>
                    </w:r>
                  </w:p>
                </w:txbxContent>
              </v:textbox>
              <w10:wrap type="none"/>
            </v:shape>
            <w10:wrap type="none"/>
          </v:group>
        </w:pict>
      </w:r>
      <w:r>
        <w:rPr>
          <w:color w:val="404040"/>
          <w:sz w:val="20"/>
        </w:rPr>
        <w:t>Windermere</w:t>
      </w:r>
      <w:r>
        <w:rPr>
          <w:color w:val="404040"/>
          <w:spacing w:val="-13"/>
          <w:sz w:val="20"/>
        </w:rPr>
        <w:t> </w:t>
      </w:r>
      <w:r>
        <w:rPr>
          <w:color w:val="404040"/>
          <w:spacing w:val="-4"/>
          <w:sz w:val="20"/>
        </w:rPr>
        <w:t>Ward</w:t>
      </w:r>
    </w:p>
    <w:p>
      <w:pPr>
        <w:spacing w:line="240" w:lineRule="auto" w:before="1"/>
        <w:rPr>
          <w:sz w:val="22"/>
        </w:rPr>
      </w:pPr>
    </w:p>
    <w:p>
      <w:pPr>
        <w:spacing w:line="504" w:lineRule="auto" w:before="0"/>
        <w:ind w:left="1614" w:right="11158" w:firstLine="399"/>
        <w:jc w:val="right"/>
        <w:rPr>
          <w:sz w:val="20"/>
        </w:rPr>
      </w:pPr>
      <w:r>
        <w:rPr>
          <w:color w:val="404040"/>
          <w:spacing w:val="-2"/>
          <w:sz w:val="20"/>
        </w:rPr>
        <w:t>State-wide Women </w:t>
      </w:r>
      <w:r>
        <w:rPr>
          <w:color w:val="404040"/>
          <w:sz w:val="20"/>
        </w:rPr>
        <w:t>Brownbill</w:t>
      </w:r>
      <w:r>
        <w:rPr>
          <w:color w:val="404040"/>
          <w:spacing w:val="-13"/>
          <w:sz w:val="20"/>
        </w:rPr>
        <w:t> </w:t>
      </w:r>
      <w:r>
        <w:rPr>
          <w:color w:val="404040"/>
          <w:spacing w:val="-4"/>
          <w:sz w:val="20"/>
        </w:rPr>
        <w:t>Ward</w:t>
      </w:r>
    </w:p>
    <w:p>
      <w:pPr>
        <w:spacing w:before="4"/>
        <w:ind w:left="0" w:right="11158" w:firstLine="0"/>
        <w:jc w:val="right"/>
        <w:rPr>
          <w:sz w:val="20"/>
        </w:rPr>
      </w:pPr>
      <w:r>
        <w:rPr>
          <w:color w:val="404040"/>
          <w:spacing w:val="-2"/>
          <w:sz w:val="20"/>
        </w:rPr>
        <w:t>50-</w:t>
      </w:r>
      <w:r>
        <w:rPr>
          <w:color w:val="404040"/>
          <w:spacing w:val="-7"/>
          <w:sz w:val="20"/>
        </w:rPr>
        <w:t>64</w:t>
      </w:r>
    </w:p>
    <w:p>
      <w:pPr>
        <w:spacing w:line="240" w:lineRule="auto" w:before="0"/>
        <w:rPr>
          <w:sz w:val="22"/>
        </w:rPr>
      </w:pPr>
    </w:p>
    <w:p>
      <w:pPr>
        <w:spacing w:line="506" w:lineRule="auto" w:before="1"/>
        <w:ind w:left="1469" w:right="11159" w:hanging="56"/>
        <w:jc w:val="right"/>
        <w:rPr>
          <w:sz w:val="20"/>
        </w:rPr>
      </w:pPr>
      <w:r>
        <w:rPr>
          <w:color w:val="404040"/>
          <w:sz w:val="20"/>
        </w:rPr>
        <w:t>Regional</w:t>
      </w:r>
      <w:r>
        <w:rPr>
          <w:color w:val="404040"/>
          <w:spacing w:val="-14"/>
          <w:sz w:val="20"/>
        </w:rPr>
        <w:t> </w:t>
      </w:r>
      <w:r>
        <w:rPr>
          <w:color w:val="404040"/>
          <w:sz w:val="20"/>
        </w:rPr>
        <w:t>Centres Greater</w:t>
      </w:r>
      <w:r>
        <w:rPr>
          <w:color w:val="404040"/>
          <w:spacing w:val="-14"/>
          <w:sz w:val="20"/>
        </w:rPr>
        <w:t> </w:t>
      </w:r>
      <w:r>
        <w:rPr>
          <w:color w:val="404040"/>
          <w:sz w:val="20"/>
        </w:rPr>
        <w:t>Geelong Bellarine Ward</w:t>
      </w:r>
    </w:p>
    <w:p>
      <w:pPr>
        <w:spacing w:line="506" w:lineRule="auto" w:before="0"/>
        <w:ind w:left="1692" w:right="11153" w:firstLine="877"/>
        <w:jc w:val="left"/>
        <w:rPr>
          <w:sz w:val="20"/>
        </w:rPr>
      </w:pPr>
      <w:r>
        <w:rPr>
          <w:color w:val="404040"/>
          <w:spacing w:val="-4"/>
          <w:sz w:val="20"/>
        </w:rPr>
        <w:t>Men</w:t>
      </w:r>
      <w:r>
        <w:rPr>
          <w:color w:val="404040"/>
          <w:spacing w:val="-4"/>
          <w:sz w:val="20"/>
        </w:rPr>
        <w:t> </w:t>
      </w:r>
      <w:r>
        <w:rPr>
          <w:color w:val="404040"/>
          <w:sz w:val="20"/>
        </w:rPr>
        <w:t>Kardinia</w:t>
      </w:r>
      <w:r>
        <w:rPr>
          <w:color w:val="404040"/>
          <w:spacing w:val="-11"/>
          <w:sz w:val="20"/>
        </w:rPr>
        <w:t> </w:t>
      </w:r>
      <w:r>
        <w:rPr>
          <w:color w:val="404040"/>
          <w:spacing w:val="-4"/>
          <w:sz w:val="20"/>
        </w:rPr>
        <w:t>Ward</w:t>
      </w:r>
    </w:p>
    <w:p>
      <w:pPr>
        <w:spacing w:line="228" w:lineRule="exact" w:before="0"/>
        <w:ind w:left="2448" w:right="0" w:firstLine="0"/>
        <w:jc w:val="left"/>
        <w:rPr>
          <w:sz w:val="20"/>
        </w:rPr>
      </w:pPr>
      <w:r>
        <w:rPr>
          <w:color w:val="404040"/>
          <w:spacing w:val="-2"/>
          <w:sz w:val="20"/>
        </w:rPr>
        <w:t>35-</w:t>
      </w:r>
      <w:r>
        <w:rPr>
          <w:color w:val="404040"/>
          <w:spacing w:val="-7"/>
          <w:sz w:val="20"/>
        </w:rPr>
        <w:t>49</w:t>
      </w:r>
    </w:p>
    <w:p>
      <w:pPr>
        <w:spacing w:line="240" w:lineRule="auto" w:before="9"/>
        <w:rPr>
          <w:sz w:val="21"/>
        </w:rPr>
      </w:pPr>
    </w:p>
    <w:p>
      <w:pPr>
        <w:spacing w:before="0"/>
        <w:ind w:left="0" w:right="11158" w:firstLine="0"/>
        <w:jc w:val="right"/>
        <w:rPr>
          <w:sz w:val="20"/>
        </w:rPr>
      </w:pPr>
      <w:r>
        <w:rPr>
          <w:color w:val="404040"/>
          <w:spacing w:val="-2"/>
          <w:sz w:val="20"/>
        </w:rPr>
        <w:t>18-</w:t>
      </w:r>
      <w:r>
        <w:rPr>
          <w:color w:val="404040"/>
          <w:spacing w:val="-7"/>
          <w:sz w:val="20"/>
        </w:rPr>
        <w:t>34</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2"/>
        </w:rPr>
      </w:pPr>
    </w:p>
    <w:p>
      <w:pPr>
        <w:pStyle w:val="BodyText"/>
        <w:spacing w:before="95"/>
        <w:ind w:left="703"/>
        <w:rPr>
          <w:i/>
        </w:rPr>
      </w:pPr>
      <w:r>
        <w:rPr>
          <w:i/>
          <w:color w:val="404040"/>
        </w:rPr>
        <w:t>Q1.</w:t>
      </w:r>
      <w:r>
        <w:rPr>
          <w:i/>
          <w:color w:val="404040"/>
          <w:spacing w:val="-5"/>
        </w:rPr>
        <w:t> </w:t>
      </w:r>
      <w:r>
        <w:rPr>
          <w:i/>
          <w:color w:val="404040"/>
        </w:rPr>
        <w:t>Firstly,</w:t>
      </w:r>
      <w:r>
        <w:rPr>
          <w:i/>
          <w:color w:val="404040"/>
          <w:spacing w:val="-2"/>
        </w:rPr>
        <w:t> </w:t>
      </w:r>
      <w:r>
        <w:rPr>
          <w:i/>
          <w:color w:val="404040"/>
        </w:rPr>
        <w:t>how</w:t>
      </w:r>
      <w:r>
        <w:rPr>
          <w:i/>
          <w:color w:val="404040"/>
          <w:spacing w:val="-6"/>
        </w:rPr>
        <w:t> </w:t>
      </w:r>
      <w:r>
        <w:rPr>
          <w:i/>
          <w:color w:val="404040"/>
        </w:rPr>
        <w:t>important</w:t>
      </w:r>
      <w:r>
        <w:rPr>
          <w:i/>
          <w:color w:val="404040"/>
          <w:spacing w:val="2"/>
        </w:rPr>
        <w:t> </w:t>
      </w:r>
      <w:r>
        <w:rPr>
          <w:i/>
          <w:color w:val="404040"/>
        </w:rPr>
        <w:t>should</w:t>
      </w:r>
      <w:r>
        <w:rPr>
          <w:i/>
          <w:color w:val="404040"/>
          <w:spacing w:val="-4"/>
        </w:rPr>
        <w:t> </w:t>
      </w:r>
      <w:r>
        <w:rPr>
          <w:i/>
          <w:color w:val="404040"/>
        </w:rPr>
        <w:t>‘Traffic management’</w:t>
      </w:r>
      <w:r>
        <w:rPr>
          <w:i/>
          <w:color w:val="404040"/>
          <w:spacing w:val="1"/>
        </w:rPr>
        <w:t> </w:t>
      </w:r>
      <w:r>
        <w:rPr>
          <w:i/>
          <w:color w:val="404040"/>
        </w:rPr>
        <w:t>be</w:t>
      </w:r>
      <w:r>
        <w:rPr>
          <w:i/>
          <w:color w:val="404040"/>
          <w:spacing w:val="-5"/>
        </w:rPr>
        <w:t> </w:t>
      </w:r>
      <w:r>
        <w:rPr>
          <w:i/>
          <w:color w:val="404040"/>
        </w:rPr>
        <w:t>as</w:t>
      </w:r>
      <w:r>
        <w:rPr>
          <w:i/>
          <w:color w:val="404040"/>
          <w:spacing w:val="-6"/>
        </w:rPr>
        <w:t> </w:t>
      </w:r>
      <w:r>
        <w:rPr>
          <w:i/>
          <w:color w:val="404040"/>
        </w:rPr>
        <w:t>a</w:t>
      </w:r>
      <w:r>
        <w:rPr>
          <w:i/>
          <w:color w:val="404040"/>
          <w:spacing w:val="-6"/>
        </w:rPr>
        <w:t> </w:t>
      </w:r>
      <w:r>
        <w:rPr>
          <w:i/>
          <w:color w:val="404040"/>
        </w:rPr>
        <w:t>responsibility</w:t>
      </w:r>
      <w:r>
        <w:rPr>
          <w:i/>
          <w:color w:val="404040"/>
          <w:spacing w:val="-5"/>
        </w:rPr>
        <w:t> </w:t>
      </w:r>
      <w:r>
        <w:rPr>
          <w:i/>
          <w:color w:val="404040"/>
        </w:rPr>
        <w:t>for</w:t>
      </w:r>
      <w:r>
        <w:rPr>
          <w:i/>
          <w:color w:val="404040"/>
          <w:spacing w:val="-5"/>
        </w:rPr>
        <w:t> </w:t>
      </w:r>
      <w:r>
        <w:rPr>
          <w:i/>
          <w:color w:val="404040"/>
          <w:spacing w:val="-2"/>
        </w:rPr>
        <w:t>Council?</w:t>
      </w:r>
    </w:p>
    <w:p>
      <w:pPr>
        <w:spacing w:after="0"/>
        <w:sectPr>
          <w:type w:val="continuous"/>
          <w:pgSz w:w="14400" w:h="10800" w:orient="landscape"/>
          <w:pgMar w:header="82" w:footer="128" w:top="0" w:bottom="0" w:left="140" w:right="140"/>
        </w:sectPr>
      </w:pPr>
    </w:p>
    <w:p>
      <w:pPr>
        <w:spacing w:line="240" w:lineRule="auto" w:before="1"/>
        <w:rPr>
          <w:i/>
          <w:sz w:val="16"/>
        </w:rPr>
      </w:pPr>
    </w:p>
    <w:p>
      <w:pPr>
        <w:spacing w:after="0" w:line="240" w:lineRule="auto"/>
        <w:rPr>
          <w:sz w:val="16"/>
        </w:rPr>
        <w:sectPr>
          <w:headerReference w:type="default" r:id="rId268"/>
          <w:footerReference w:type="default" r:id="rId269"/>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7"/>
        <w:rPr>
          <w:i/>
          <w:sz w:val="20"/>
        </w:rPr>
      </w:pPr>
    </w:p>
    <w:p>
      <w:pPr>
        <w:spacing w:line="412" w:lineRule="auto" w:before="1"/>
        <w:ind w:left="1913" w:right="0" w:firstLine="600"/>
        <w:jc w:val="left"/>
        <w:rPr>
          <w:sz w:val="20"/>
        </w:rPr>
      </w:pPr>
      <w:r>
        <w:rPr/>
        <w:drawing>
          <wp:anchor distT="0" distB="0" distL="0" distR="0" allowOverlap="1" layoutInCell="1" locked="0" behindDoc="0" simplePos="0" relativeHeight="15952896">
            <wp:simplePos x="0" y="0"/>
            <wp:positionH relativeFrom="page">
              <wp:posOffset>438912</wp:posOffset>
            </wp:positionH>
            <wp:positionV relativeFrom="paragraph">
              <wp:posOffset>-1989456</wp:posOffset>
            </wp:positionV>
            <wp:extent cx="621792" cy="736091"/>
            <wp:effectExtent l="0" t="0" r="0" b="0"/>
            <wp:wrapNone/>
            <wp:docPr id="511" name="image127.png" descr="TRAFFICMANAGEMENT10000.PNG"/>
            <wp:cNvGraphicFramePr>
              <a:graphicFrameLocks noChangeAspect="1"/>
            </wp:cNvGraphicFramePr>
            <a:graphic>
              <a:graphicData uri="http://schemas.openxmlformats.org/drawingml/2006/picture">
                <pic:pic>
                  <pic:nvPicPr>
                    <pic:cNvPr id="512" name="image127.png"/>
                    <pic:cNvPicPr/>
                  </pic:nvPicPr>
                  <pic:blipFill>
                    <a:blip r:embed="rId267" cstate="print"/>
                    <a:stretch>
                      <a:fillRect/>
                    </a:stretch>
                  </pic:blipFill>
                  <pic:spPr>
                    <a:xfrm>
                      <a:off x="0" y="0"/>
                      <a:ext cx="621792" cy="736091"/>
                    </a:xfrm>
                    <a:prstGeom prst="rect">
                      <a:avLst/>
                    </a:prstGeom>
                  </pic:spPr>
                </pic:pic>
              </a:graphicData>
            </a:graphic>
          </wp:anchor>
        </w:drawing>
      </w:r>
      <w:r>
        <w:rPr/>
        <w:pict>
          <v:shape style="position:absolute;margin-left:74.924004pt;margin-top:-98.570114pt;width:603.9pt;height:51.75pt;mso-position-horizontal-relative:page;mso-position-vertical-relative:paragraph;z-index:15953408" type="#_x0000_t202" id="docshape4892"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2802"/>
                    <w:gridCol w:w="102"/>
                    <w:gridCol w:w="155"/>
                    <w:gridCol w:w="3587"/>
                    <w:gridCol w:w="478"/>
                    <w:gridCol w:w="1922"/>
                    <w:gridCol w:w="96"/>
                    <w:gridCol w:w="558"/>
                  </w:tblGrid>
                  <w:tr>
                    <w:trPr>
                      <w:trHeight w:val="247" w:hRule="atLeast"/>
                    </w:trPr>
                    <w:tc>
                      <w:tcPr>
                        <w:tcW w:w="2212" w:type="dxa"/>
                      </w:tcPr>
                      <w:p>
                        <w:pPr>
                          <w:pStyle w:val="TableParagraph"/>
                          <w:spacing w:line="227" w:lineRule="exact"/>
                          <w:ind w:left="50"/>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2802" w:type="dxa"/>
                        <w:shd w:val="clear" w:color="auto" w:fill="002E52"/>
                      </w:tcPr>
                      <w:p>
                        <w:pPr>
                          <w:pStyle w:val="TableParagraph"/>
                          <w:spacing w:line="218" w:lineRule="exact" w:before="9"/>
                          <w:ind w:left="1271" w:right="1155"/>
                          <w:jc w:val="center"/>
                          <w:rPr>
                            <w:sz w:val="20"/>
                          </w:rPr>
                        </w:pPr>
                        <w:r>
                          <w:rPr>
                            <w:color w:val="FFFFFF"/>
                            <w:spacing w:val="-5"/>
                            <w:sz w:val="20"/>
                          </w:rPr>
                          <w:t>30</w:t>
                        </w:r>
                      </w:p>
                    </w:tc>
                    <w:tc>
                      <w:tcPr>
                        <w:tcW w:w="102" w:type="dxa"/>
                        <w:shd w:val="clear" w:color="auto" w:fill="002E52"/>
                      </w:tcPr>
                      <w:p>
                        <w:pPr>
                          <w:pStyle w:val="TableParagraph"/>
                          <w:rPr>
                            <w:rFonts w:ascii="Times New Roman"/>
                            <w:sz w:val="18"/>
                          </w:rPr>
                        </w:pPr>
                      </w:p>
                    </w:tc>
                    <w:tc>
                      <w:tcPr>
                        <w:tcW w:w="155" w:type="dxa"/>
                        <w:shd w:val="clear" w:color="auto" w:fill="5F93C5"/>
                      </w:tcPr>
                      <w:p>
                        <w:pPr>
                          <w:pStyle w:val="TableParagraph"/>
                          <w:spacing w:line="218" w:lineRule="exact" w:before="9"/>
                          <w:ind w:right="-1829"/>
                          <w:jc w:val="right"/>
                          <w:rPr>
                            <w:sz w:val="20"/>
                          </w:rPr>
                        </w:pPr>
                        <w:r>
                          <w:rPr>
                            <w:color w:val="FFFFFF"/>
                            <w:spacing w:val="-5"/>
                            <w:sz w:val="20"/>
                          </w:rPr>
                          <w:t>38</w:t>
                        </w:r>
                      </w:p>
                    </w:tc>
                    <w:tc>
                      <w:tcPr>
                        <w:tcW w:w="3587" w:type="dxa"/>
                        <w:shd w:val="clear" w:color="auto" w:fill="5F93C5"/>
                      </w:tcPr>
                      <w:p>
                        <w:pPr>
                          <w:pStyle w:val="TableParagraph"/>
                          <w:rPr>
                            <w:rFonts w:ascii="Times New Roman"/>
                            <w:sz w:val="18"/>
                          </w:rPr>
                        </w:pPr>
                      </w:p>
                    </w:tc>
                    <w:tc>
                      <w:tcPr>
                        <w:tcW w:w="478" w:type="dxa"/>
                        <w:shd w:val="clear" w:color="auto" w:fill="A6A6A6"/>
                      </w:tcPr>
                      <w:p>
                        <w:pPr>
                          <w:pStyle w:val="TableParagraph"/>
                          <w:rPr>
                            <w:rFonts w:ascii="Times New Roman"/>
                            <w:sz w:val="18"/>
                          </w:rPr>
                        </w:pPr>
                      </w:p>
                    </w:tc>
                    <w:tc>
                      <w:tcPr>
                        <w:tcW w:w="1922" w:type="dxa"/>
                        <w:shd w:val="clear" w:color="auto" w:fill="A6A6A6"/>
                      </w:tcPr>
                      <w:p>
                        <w:pPr>
                          <w:pStyle w:val="TableParagraph"/>
                          <w:spacing w:line="218" w:lineRule="exact" w:before="9"/>
                          <w:ind w:left="591"/>
                          <w:rPr>
                            <w:sz w:val="20"/>
                          </w:rPr>
                        </w:pPr>
                        <w:r>
                          <w:rPr>
                            <w:color w:val="FFFFFF"/>
                            <w:spacing w:val="-5"/>
                            <w:sz w:val="20"/>
                          </w:rPr>
                          <w:t>25</w:t>
                        </w:r>
                      </w:p>
                    </w:tc>
                    <w:tc>
                      <w:tcPr>
                        <w:tcW w:w="96" w:type="dxa"/>
                        <w:shd w:val="clear" w:color="auto" w:fill="E08278"/>
                      </w:tcPr>
                      <w:p>
                        <w:pPr>
                          <w:pStyle w:val="TableParagraph"/>
                          <w:rPr>
                            <w:rFonts w:ascii="Times New Roman"/>
                            <w:sz w:val="18"/>
                          </w:rPr>
                        </w:pPr>
                      </w:p>
                    </w:tc>
                    <w:tc>
                      <w:tcPr>
                        <w:tcW w:w="558" w:type="dxa"/>
                        <w:tcBorders>
                          <w:right w:val="single" w:sz="48" w:space="0" w:color="F5D2A8"/>
                        </w:tcBorders>
                      </w:tcPr>
                      <w:p>
                        <w:pPr>
                          <w:pStyle w:val="TableParagraph"/>
                          <w:spacing w:line="218" w:lineRule="exact" w:before="9"/>
                          <w:ind w:left="87" w:right="-101"/>
                          <w:rPr>
                            <w:sz w:val="20"/>
                          </w:rPr>
                        </w:pPr>
                        <w:r>
                          <w:rPr>
                            <w:color w:val="FFFFFF"/>
                            <w:sz w:val="20"/>
                          </w:rPr>
                          <w:t>5</w:t>
                        </w:r>
                        <w:r>
                          <w:rPr>
                            <w:color w:val="FFFFFF"/>
                            <w:spacing w:val="34"/>
                            <w:sz w:val="20"/>
                          </w:rPr>
                          <w:t>  </w:t>
                        </w:r>
                        <w:r>
                          <w:rPr>
                            <w:color w:val="FFFFFF"/>
                            <w:spacing w:val="-7"/>
                            <w:sz w:val="20"/>
                          </w:rPr>
                          <w:t>1</w:t>
                        </w:r>
                        <w:r>
                          <w:rPr>
                            <w:color w:val="252525"/>
                            <w:spacing w:val="-7"/>
                            <w:sz w:val="20"/>
                          </w:rPr>
                          <w:t>1</w:t>
                        </w:r>
                      </w:p>
                    </w:tc>
                  </w:tr>
                  <w:tr>
                    <w:trPr>
                      <w:trHeight w:val="146" w:hRule="atLeast"/>
                    </w:trPr>
                    <w:tc>
                      <w:tcPr>
                        <w:tcW w:w="2212" w:type="dxa"/>
                      </w:tcPr>
                      <w:p>
                        <w:pPr>
                          <w:pStyle w:val="TableParagraph"/>
                          <w:rPr>
                            <w:rFonts w:ascii="Times New Roman"/>
                            <w:sz w:val="8"/>
                          </w:rPr>
                        </w:pPr>
                      </w:p>
                    </w:tc>
                    <w:tc>
                      <w:tcPr>
                        <w:tcW w:w="2802" w:type="dxa"/>
                      </w:tcPr>
                      <w:p>
                        <w:pPr>
                          <w:pStyle w:val="TableParagraph"/>
                          <w:rPr>
                            <w:rFonts w:ascii="Times New Roman"/>
                            <w:sz w:val="8"/>
                          </w:rPr>
                        </w:pPr>
                      </w:p>
                    </w:tc>
                    <w:tc>
                      <w:tcPr>
                        <w:tcW w:w="102" w:type="dxa"/>
                      </w:tcPr>
                      <w:p>
                        <w:pPr>
                          <w:pStyle w:val="TableParagraph"/>
                          <w:rPr>
                            <w:rFonts w:ascii="Times New Roman"/>
                            <w:sz w:val="8"/>
                          </w:rPr>
                        </w:pPr>
                      </w:p>
                    </w:tc>
                    <w:tc>
                      <w:tcPr>
                        <w:tcW w:w="155" w:type="dxa"/>
                      </w:tcPr>
                      <w:p>
                        <w:pPr>
                          <w:pStyle w:val="TableParagraph"/>
                          <w:rPr>
                            <w:rFonts w:ascii="Times New Roman"/>
                            <w:sz w:val="8"/>
                          </w:rPr>
                        </w:pPr>
                      </w:p>
                    </w:tc>
                    <w:tc>
                      <w:tcPr>
                        <w:tcW w:w="3587" w:type="dxa"/>
                      </w:tcPr>
                      <w:p>
                        <w:pPr>
                          <w:pStyle w:val="TableParagraph"/>
                          <w:rPr>
                            <w:rFonts w:ascii="Times New Roman"/>
                            <w:sz w:val="8"/>
                          </w:rPr>
                        </w:pPr>
                      </w:p>
                    </w:tc>
                    <w:tc>
                      <w:tcPr>
                        <w:tcW w:w="478" w:type="dxa"/>
                      </w:tcPr>
                      <w:p>
                        <w:pPr>
                          <w:pStyle w:val="TableParagraph"/>
                          <w:rPr>
                            <w:rFonts w:ascii="Times New Roman"/>
                            <w:sz w:val="8"/>
                          </w:rPr>
                        </w:pPr>
                      </w:p>
                    </w:tc>
                    <w:tc>
                      <w:tcPr>
                        <w:tcW w:w="1922" w:type="dxa"/>
                      </w:tcPr>
                      <w:p>
                        <w:pPr>
                          <w:pStyle w:val="TableParagraph"/>
                          <w:rPr>
                            <w:rFonts w:ascii="Times New Roman"/>
                            <w:sz w:val="8"/>
                          </w:rPr>
                        </w:pPr>
                      </w:p>
                    </w:tc>
                    <w:tc>
                      <w:tcPr>
                        <w:tcW w:w="96" w:type="dxa"/>
                      </w:tcPr>
                      <w:p>
                        <w:pPr>
                          <w:pStyle w:val="TableParagraph"/>
                          <w:rPr>
                            <w:rFonts w:ascii="Times New Roman"/>
                            <w:sz w:val="8"/>
                          </w:rPr>
                        </w:pPr>
                      </w:p>
                    </w:tc>
                    <w:tc>
                      <w:tcPr>
                        <w:tcW w:w="558" w:type="dxa"/>
                      </w:tcPr>
                      <w:p>
                        <w:pPr>
                          <w:pStyle w:val="TableParagraph"/>
                          <w:rPr>
                            <w:rFonts w:ascii="Times New Roman"/>
                            <w:sz w:val="8"/>
                          </w:rPr>
                        </w:pPr>
                      </w:p>
                    </w:tc>
                  </w:tr>
                  <w:tr>
                    <w:trPr>
                      <w:trHeight w:val="247" w:hRule="atLeast"/>
                    </w:trPr>
                    <w:tc>
                      <w:tcPr>
                        <w:tcW w:w="2212" w:type="dxa"/>
                      </w:tcPr>
                      <w:p>
                        <w:pPr>
                          <w:pStyle w:val="TableParagraph"/>
                          <w:spacing w:line="227" w:lineRule="exact"/>
                          <w:ind w:left="50"/>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2802" w:type="dxa"/>
                        <w:shd w:val="clear" w:color="auto" w:fill="002E52"/>
                      </w:tcPr>
                      <w:p>
                        <w:pPr>
                          <w:pStyle w:val="TableParagraph"/>
                          <w:spacing w:line="218" w:lineRule="exact" w:before="9"/>
                          <w:ind w:left="1209" w:right="1216"/>
                          <w:jc w:val="center"/>
                          <w:rPr>
                            <w:sz w:val="20"/>
                          </w:rPr>
                        </w:pPr>
                        <w:r>
                          <w:rPr>
                            <w:color w:val="FFFFFF"/>
                            <w:spacing w:val="-5"/>
                            <w:sz w:val="20"/>
                          </w:rPr>
                          <w:t>29</w:t>
                        </w:r>
                      </w:p>
                    </w:tc>
                    <w:tc>
                      <w:tcPr>
                        <w:tcW w:w="102" w:type="dxa"/>
                        <w:shd w:val="clear" w:color="auto" w:fill="5F93C5"/>
                      </w:tcPr>
                      <w:p>
                        <w:pPr>
                          <w:pStyle w:val="TableParagraph"/>
                          <w:rPr>
                            <w:rFonts w:ascii="Times New Roman"/>
                            <w:sz w:val="18"/>
                          </w:rPr>
                        </w:pPr>
                      </w:p>
                    </w:tc>
                    <w:tc>
                      <w:tcPr>
                        <w:tcW w:w="155" w:type="dxa"/>
                        <w:shd w:val="clear" w:color="auto" w:fill="5F93C5"/>
                      </w:tcPr>
                      <w:p>
                        <w:pPr>
                          <w:pStyle w:val="TableParagraph"/>
                          <w:spacing w:line="218" w:lineRule="exact" w:before="9"/>
                          <w:ind w:right="-1829"/>
                          <w:jc w:val="right"/>
                          <w:rPr>
                            <w:sz w:val="20"/>
                          </w:rPr>
                        </w:pPr>
                        <w:r>
                          <w:rPr>
                            <w:color w:val="FFFFFF"/>
                            <w:spacing w:val="-5"/>
                            <w:sz w:val="20"/>
                          </w:rPr>
                          <w:t>41</w:t>
                        </w:r>
                      </w:p>
                    </w:tc>
                    <w:tc>
                      <w:tcPr>
                        <w:tcW w:w="3587" w:type="dxa"/>
                        <w:shd w:val="clear" w:color="auto" w:fill="5F93C5"/>
                      </w:tcPr>
                      <w:p>
                        <w:pPr>
                          <w:pStyle w:val="TableParagraph"/>
                          <w:rPr>
                            <w:rFonts w:ascii="Times New Roman"/>
                            <w:sz w:val="18"/>
                          </w:rPr>
                        </w:pPr>
                      </w:p>
                    </w:tc>
                    <w:tc>
                      <w:tcPr>
                        <w:tcW w:w="478" w:type="dxa"/>
                        <w:shd w:val="clear" w:color="auto" w:fill="A6A6A6"/>
                      </w:tcPr>
                      <w:p>
                        <w:pPr>
                          <w:pStyle w:val="TableParagraph"/>
                          <w:rPr>
                            <w:rFonts w:ascii="Times New Roman"/>
                            <w:sz w:val="18"/>
                          </w:rPr>
                        </w:pPr>
                      </w:p>
                    </w:tc>
                    <w:tc>
                      <w:tcPr>
                        <w:tcW w:w="1922" w:type="dxa"/>
                        <w:shd w:val="clear" w:color="auto" w:fill="A6A6A6"/>
                      </w:tcPr>
                      <w:p>
                        <w:pPr>
                          <w:pStyle w:val="TableParagraph"/>
                          <w:spacing w:line="218" w:lineRule="exact" w:before="9"/>
                          <w:ind w:left="659"/>
                          <w:rPr>
                            <w:sz w:val="20"/>
                          </w:rPr>
                        </w:pPr>
                        <w:r>
                          <w:rPr>
                            <w:color w:val="FFFFFF"/>
                            <w:spacing w:val="-5"/>
                            <w:sz w:val="20"/>
                          </w:rPr>
                          <w:t>24</w:t>
                        </w:r>
                      </w:p>
                    </w:tc>
                    <w:tc>
                      <w:tcPr>
                        <w:tcW w:w="96" w:type="dxa"/>
                        <w:shd w:val="clear" w:color="auto" w:fill="E08278"/>
                      </w:tcPr>
                      <w:p>
                        <w:pPr>
                          <w:pStyle w:val="TableParagraph"/>
                          <w:rPr>
                            <w:rFonts w:ascii="Times New Roman"/>
                            <w:sz w:val="18"/>
                          </w:rPr>
                        </w:pPr>
                      </w:p>
                    </w:tc>
                    <w:tc>
                      <w:tcPr>
                        <w:tcW w:w="558" w:type="dxa"/>
                        <w:tcBorders>
                          <w:right w:val="single" w:sz="48" w:space="0" w:color="F5D2A8"/>
                        </w:tcBorders>
                      </w:tcPr>
                      <w:p>
                        <w:pPr>
                          <w:pStyle w:val="TableParagraph"/>
                          <w:spacing w:line="218" w:lineRule="exact" w:before="9"/>
                          <w:ind w:left="91" w:right="-101"/>
                          <w:rPr>
                            <w:sz w:val="20"/>
                          </w:rPr>
                        </w:pPr>
                        <w:r>
                          <w:rPr>
                            <w:color w:val="FFFFFF"/>
                            <w:sz w:val="20"/>
                          </w:rPr>
                          <w:t>5</w:t>
                        </w:r>
                        <w:r>
                          <w:rPr>
                            <w:color w:val="FFFFFF"/>
                            <w:spacing w:val="32"/>
                            <w:sz w:val="20"/>
                          </w:rPr>
                          <w:t>  </w:t>
                        </w:r>
                        <w:r>
                          <w:rPr>
                            <w:color w:val="FFFFFF"/>
                            <w:spacing w:val="-8"/>
                            <w:sz w:val="20"/>
                          </w:rPr>
                          <w:t>1</w:t>
                        </w:r>
                        <w:r>
                          <w:rPr>
                            <w:color w:val="252525"/>
                            <w:spacing w:val="-8"/>
                            <w:sz w:val="20"/>
                          </w:rPr>
                          <w:t>1</w:t>
                        </w:r>
                      </w:p>
                    </w:tc>
                  </w:tr>
                  <w:tr>
                    <w:trPr>
                      <w:trHeight w:val="148" w:hRule="atLeast"/>
                    </w:trPr>
                    <w:tc>
                      <w:tcPr>
                        <w:tcW w:w="2212" w:type="dxa"/>
                      </w:tcPr>
                      <w:p>
                        <w:pPr>
                          <w:pStyle w:val="TableParagraph"/>
                          <w:rPr>
                            <w:rFonts w:ascii="Times New Roman"/>
                            <w:sz w:val="8"/>
                          </w:rPr>
                        </w:pPr>
                      </w:p>
                    </w:tc>
                    <w:tc>
                      <w:tcPr>
                        <w:tcW w:w="2802" w:type="dxa"/>
                      </w:tcPr>
                      <w:p>
                        <w:pPr>
                          <w:pStyle w:val="TableParagraph"/>
                          <w:rPr>
                            <w:rFonts w:ascii="Times New Roman"/>
                            <w:sz w:val="8"/>
                          </w:rPr>
                        </w:pPr>
                      </w:p>
                    </w:tc>
                    <w:tc>
                      <w:tcPr>
                        <w:tcW w:w="102" w:type="dxa"/>
                      </w:tcPr>
                      <w:p>
                        <w:pPr>
                          <w:pStyle w:val="TableParagraph"/>
                          <w:rPr>
                            <w:rFonts w:ascii="Times New Roman"/>
                            <w:sz w:val="8"/>
                          </w:rPr>
                        </w:pPr>
                      </w:p>
                    </w:tc>
                    <w:tc>
                      <w:tcPr>
                        <w:tcW w:w="155" w:type="dxa"/>
                      </w:tcPr>
                      <w:p>
                        <w:pPr>
                          <w:pStyle w:val="TableParagraph"/>
                          <w:rPr>
                            <w:rFonts w:ascii="Times New Roman"/>
                            <w:sz w:val="8"/>
                          </w:rPr>
                        </w:pPr>
                      </w:p>
                    </w:tc>
                    <w:tc>
                      <w:tcPr>
                        <w:tcW w:w="3587" w:type="dxa"/>
                      </w:tcPr>
                      <w:p>
                        <w:pPr>
                          <w:pStyle w:val="TableParagraph"/>
                          <w:rPr>
                            <w:rFonts w:ascii="Times New Roman"/>
                            <w:sz w:val="8"/>
                          </w:rPr>
                        </w:pPr>
                      </w:p>
                    </w:tc>
                    <w:tc>
                      <w:tcPr>
                        <w:tcW w:w="478" w:type="dxa"/>
                      </w:tcPr>
                      <w:p>
                        <w:pPr>
                          <w:pStyle w:val="TableParagraph"/>
                          <w:rPr>
                            <w:rFonts w:ascii="Times New Roman"/>
                            <w:sz w:val="8"/>
                          </w:rPr>
                        </w:pPr>
                      </w:p>
                    </w:tc>
                    <w:tc>
                      <w:tcPr>
                        <w:tcW w:w="1922" w:type="dxa"/>
                      </w:tcPr>
                      <w:p>
                        <w:pPr>
                          <w:pStyle w:val="TableParagraph"/>
                          <w:rPr>
                            <w:rFonts w:ascii="Times New Roman"/>
                            <w:sz w:val="8"/>
                          </w:rPr>
                        </w:pPr>
                      </w:p>
                    </w:tc>
                    <w:tc>
                      <w:tcPr>
                        <w:tcW w:w="96" w:type="dxa"/>
                      </w:tcPr>
                      <w:p>
                        <w:pPr>
                          <w:pStyle w:val="TableParagraph"/>
                          <w:rPr>
                            <w:rFonts w:ascii="Times New Roman"/>
                            <w:sz w:val="8"/>
                          </w:rPr>
                        </w:pPr>
                      </w:p>
                    </w:tc>
                    <w:tc>
                      <w:tcPr>
                        <w:tcW w:w="558" w:type="dxa"/>
                      </w:tcPr>
                      <w:p>
                        <w:pPr>
                          <w:pStyle w:val="TableParagraph"/>
                          <w:rPr>
                            <w:rFonts w:ascii="Times New Roman"/>
                            <w:sz w:val="8"/>
                          </w:rPr>
                        </w:pPr>
                      </w:p>
                    </w:tc>
                  </w:tr>
                  <w:tr>
                    <w:trPr>
                      <w:trHeight w:val="247" w:hRule="atLeast"/>
                    </w:trPr>
                    <w:tc>
                      <w:tcPr>
                        <w:tcW w:w="2212" w:type="dxa"/>
                      </w:tcPr>
                      <w:p>
                        <w:pPr>
                          <w:pStyle w:val="TableParagraph"/>
                          <w:spacing w:line="227" w:lineRule="exact"/>
                          <w:ind w:left="50"/>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2802" w:type="dxa"/>
                        <w:shd w:val="clear" w:color="auto" w:fill="002E52"/>
                      </w:tcPr>
                      <w:p>
                        <w:pPr>
                          <w:pStyle w:val="TableParagraph"/>
                          <w:spacing w:line="219" w:lineRule="exact" w:before="8"/>
                          <w:ind w:left="1271" w:right="1184"/>
                          <w:jc w:val="center"/>
                          <w:rPr>
                            <w:sz w:val="20"/>
                          </w:rPr>
                        </w:pPr>
                        <w:r>
                          <w:rPr>
                            <w:color w:val="FFFFFF"/>
                            <w:spacing w:val="-5"/>
                            <w:sz w:val="20"/>
                          </w:rPr>
                          <w:t>30</w:t>
                        </w:r>
                      </w:p>
                    </w:tc>
                    <w:tc>
                      <w:tcPr>
                        <w:tcW w:w="102" w:type="dxa"/>
                        <w:shd w:val="clear" w:color="auto" w:fill="002E52"/>
                      </w:tcPr>
                      <w:p>
                        <w:pPr>
                          <w:pStyle w:val="TableParagraph"/>
                          <w:rPr>
                            <w:rFonts w:ascii="Times New Roman"/>
                            <w:sz w:val="18"/>
                          </w:rPr>
                        </w:pPr>
                      </w:p>
                    </w:tc>
                    <w:tc>
                      <w:tcPr>
                        <w:tcW w:w="155" w:type="dxa"/>
                        <w:shd w:val="clear" w:color="auto" w:fill="5F93C5"/>
                      </w:tcPr>
                      <w:p>
                        <w:pPr>
                          <w:pStyle w:val="TableParagraph"/>
                          <w:rPr>
                            <w:rFonts w:ascii="Times New Roman"/>
                            <w:sz w:val="18"/>
                          </w:rPr>
                        </w:pPr>
                      </w:p>
                    </w:tc>
                    <w:tc>
                      <w:tcPr>
                        <w:tcW w:w="3587" w:type="dxa"/>
                        <w:shd w:val="clear" w:color="auto" w:fill="5F93C5"/>
                      </w:tcPr>
                      <w:p>
                        <w:pPr>
                          <w:pStyle w:val="TableParagraph"/>
                          <w:spacing w:line="219" w:lineRule="exact" w:before="8"/>
                          <w:ind w:left="1820" w:right="1514"/>
                          <w:jc w:val="center"/>
                          <w:rPr>
                            <w:sz w:val="20"/>
                          </w:rPr>
                        </w:pPr>
                        <w:r>
                          <w:rPr>
                            <w:color w:val="FFFFFF"/>
                            <w:spacing w:val="-5"/>
                            <w:sz w:val="20"/>
                          </w:rPr>
                          <w:t>44</w:t>
                        </w:r>
                      </w:p>
                    </w:tc>
                    <w:tc>
                      <w:tcPr>
                        <w:tcW w:w="478" w:type="dxa"/>
                        <w:shd w:val="clear" w:color="auto" w:fill="5F93C5"/>
                      </w:tcPr>
                      <w:p>
                        <w:pPr>
                          <w:pStyle w:val="TableParagraph"/>
                          <w:rPr>
                            <w:rFonts w:ascii="Times New Roman"/>
                            <w:sz w:val="18"/>
                          </w:rPr>
                        </w:pPr>
                      </w:p>
                    </w:tc>
                    <w:tc>
                      <w:tcPr>
                        <w:tcW w:w="1922" w:type="dxa"/>
                        <w:shd w:val="clear" w:color="auto" w:fill="A6A6A6"/>
                      </w:tcPr>
                      <w:p>
                        <w:pPr>
                          <w:pStyle w:val="TableParagraph"/>
                          <w:spacing w:line="219" w:lineRule="exact" w:before="8"/>
                          <w:ind w:left="883" w:right="786"/>
                          <w:jc w:val="center"/>
                          <w:rPr>
                            <w:sz w:val="20"/>
                          </w:rPr>
                        </w:pPr>
                        <w:r>
                          <w:rPr>
                            <w:color w:val="FFFFFF"/>
                            <w:spacing w:val="-5"/>
                            <w:sz w:val="20"/>
                          </w:rPr>
                          <w:t>21</w:t>
                        </w:r>
                      </w:p>
                    </w:tc>
                    <w:tc>
                      <w:tcPr>
                        <w:tcW w:w="96" w:type="dxa"/>
                        <w:shd w:val="clear" w:color="auto" w:fill="A6A6A6"/>
                      </w:tcPr>
                      <w:p>
                        <w:pPr>
                          <w:pStyle w:val="TableParagraph"/>
                          <w:rPr>
                            <w:rFonts w:ascii="Times New Roman"/>
                            <w:sz w:val="18"/>
                          </w:rPr>
                        </w:pPr>
                      </w:p>
                    </w:tc>
                    <w:tc>
                      <w:tcPr>
                        <w:tcW w:w="558" w:type="dxa"/>
                        <w:shd w:val="clear" w:color="auto" w:fill="E08278"/>
                      </w:tcPr>
                      <w:p>
                        <w:pPr>
                          <w:pStyle w:val="TableParagraph"/>
                          <w:spacing w:line="219" w:lineRule="exact" w:before="8"/>
                          <w:ind w:left="24"/>
                          <w:jc w:val="center"/>
                          <w:rPr>
                            <w:sz w:val="20"/>
                          </w:rPr>
                        </w:pPr>
                        <w:r>
                          <w:rPr>
                            <w:color w:val="FFFFFF"/>
                            <w:w w:val="99"/>
                            <w:sz w:val="20"/>
                          </w:rPr>
                          <w:t>6</w:t>
                        </w:r>
                      </w:p>
                    </w:tc>
                  </w:tr>
                </w:tbl>
                <w:p>
                  <w:pPr>
                    <w:pStyle w:val="BodyText"/>
                  </w:pPr>
                </w:p>
              </w:txbxContent>
            </v:textbox>
            <w10:wrap type="none"/>
          </v:shape>
        </w:pict>
      </w:r>
      <w:r>
        <w:rPr/>
        <w:pict>
          <v:shape style="position:absolute;margin-left:74.924004pt;margin-top:-39.410114pt;width:603.6pt;height:31.95pt;mso-position-horizontal-relative:page;mso-position-vertical-relative:paragraph;z-index:15953920" type="#_x0000_t202" id="docshape4893"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2333"/>
                    <w:gridCol w:w="722"/>
                    <w:gridCol w:w="3586"/>
                    <w:gridCol w:w="234"/>
                    <w:gridCol w:w="1126"/>
                    <w:gridCol w:w="1131"/>
                    <w:gridCol w:w="192"/>
                    <w:gridCol w:w="359"/>
                  </w:tblGrid>
                  <w:tr>
                    <w:trPr>
                      <w:trHeight w:val="247" w:hRule="atLeast"/>
                    </w:trPr>
                    <w:tc>
                      <w:tcPr>
                        <w:tcW w:w="2212" w:type="dxa"/>
                      </w:tcPr>
                      <w:p>
                        <w:pPr>
                          <w:pStyle w:val="TableParagraph"/>
                          <w:spacing w:line="227" w:lineRule="exact"/>
                          <w:ind w:left="50"/>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2333" w:type="dxa"/>
                        <w:shd w:val="clear" w:color="auto" w:fill="002E52"/>
                      </w:tcPr>
                      <w:p>
                        <w:pPr>
                          <w:pStyle w:val="TableParagraph"/>
                          <w:spacing w:line="218" w:lineRule="exact" w:before="9"/>
                          <w:ind w:left="1397"/>
                          <w:rPr>
                            <w:sz w:val="20"/>
                          </w:rPr>
                        </w:pPr>
                        <w:r>
                          <w:rPr>
                            <w:color w:val="FFFFFF"/>
                            <w:spacing w:val="-5"/>
                            <w:sz w:val="20"/>
                          </w:rPr>
                          <w:t>31</w:t>
                        </w:r>
                      </w:p>
                    </w:tc>
                    <w:tc>
                      <w:tcPr>
                        <w:tcW w:w="722" w:type="dxa"/>
                        <w:shd w:val="clear" w:color="auto" w:fill="002E52"/>
                      </w:tcPr>
                      <w:p>
                        <w:pPr>
                          <w:pStyle w:val="TableParagraph"/>
                          <w:rPr>
                            <w:rFonts w:ascii="Times New Roman"/>
                            <w:sz w:val="18"/>
                          </w:rPr>
                        </w:pPr>
                      </w:p>
                    </w:tc>
                    <w:tc>
                      <w:tcPr>
                        <w:tcW w:w="3586" w:type="dxa"/>
                        <w:shd w:val="clear" w:color="auto" w:fill="5F93C5"/>
                      </w:tcPr>
                      <w:p>
                        <w:pPr>
                          <w:pStyle w:val="TableParagraph"/>
                          <w:spacing w:line="218" w:lineRule="exact" w:before="9"/>
                          <w:ind w:left="1292" w:right="1071"/>
                          <w:jc w:val="center"/>
                          <w:rPr>
                            <w:sz w:val="20"/>
                          </w:rPr>
                        </w:pPr>
                        <w:r>
                          <w:rPr>
                            <w:color w:val="FFFFFF"/>
                            <w:spacing w:val="-5"/>
                            <w:sz w:val="20"/>
                          </w:rPr>
                          <w:t>40</w:t>
                        </w:r>
                      </w:p>
                    </w:tc>
                    <w:tc>
                      <w:tcPr>
                        <w:tcW w:w="234" w:type="dxa"/>
                        <w:shd w:val="clear" w:color="auto" w:fill="5F93C5"/>
                      </w:tcPr>
                      <w:p>
                        <w:pPr>
                          <w:pStyle w:val="TableParagraph"/>
                          <w:rPr>
                            <w:rFonts w:ascii="Times New Roman"/>
                            <w:sz w:val="18"/>
                          </w:rPr>
                        </w:pPr>
                      </w:p>
                    </w:tc>
                    <w:tc>
                      <w:tcPr>
                        <w:tcW w:w="1126" w:type="dxa"/>
                        <w:shd w:val="clear" w:color="auto" w:fill="A6A6A6"/>
                      </w:tcPr>
                      <w:p>
                        <w:pPr>
                          <w:pStyle w:val="TableParagraph"/>
                          <w:rPr>
                            <w:rFonts w:ascii="Times New Roman"/>
                            <w:sz w:val="18"/>
                          </w:rPr>
                        </w:pPr>
                      </w:p>
                    </w:tc>
                    <w:tc>
                      <w:tcPr>
                        <w:tcW w:w="1131" w:type="dxa"/>
                        <w:shd w:val="clear" w:color="auto" w:fill="A6A6A6"/>
                      </w:tcPr>
                      <w:p>
                        <w:pPr>
                          <w:pStyle w:val="TableParagraph"/>
                          <w:spacing w:line="218" w:lineRule="exact" w:before="9"/>
                          <w:ind w:left="6"/>
                          <w:rPr>
                            <w:sz w:val="20"/>
                          </w:rPr>
                        </w:pPr>
                        <w:r>
                          <w:rPr>
                            <w:color w:val="FFFFFF"/>
                            <w:spacing w:val="-5"/>
                            <w:sz w:val="20"/>
                          </w:rPr>
                          <w:t>25</w:t>
                        </w:r>
                      </w:p>
                    </w:tc>
                    <w:tc>
                      <w:tcPr>
                        <w:tcW w:w="192" w:type="dxa"/>
                        <w:shd w:val="clear" w:color="auto" w:fill="A6A6A6"/>
                      </w:tcPr>
                      <w:p>
                        <w:pPr>
                          <w:pStyle w:val="TableParagraph"/>
                          <w:rPr>
                            <w:rFonts w:ascii="Times New Roman"/>
                            <w:sz w:val="18"/>
                          </w:rPr>
                        </w:pPr>
                      </w:p>
                    </w:tc>
                    <w:tc>
                      <w:tcPr>
                        <w:tcW w:w="359" w:type="dxa"/>
                        <w:tcBorders>
                          <w:right w:val="single" w:sz="48" w:space="0" w:color="C0392B"/>
                        </w:tcBorders>
                        <w:shd w:val="clear" w:color="auto" w:fill="E08278"/>
                      </w:tcPr>
                      <w:p>
                        <w:pPr>
                          <w:pStyle w:val="TableParagraph"/>
                          <w:spacing w:line="218" w:lineRule="exact" w:before="9"/>
                          <w:ind w:right="-116"/>
                          <w:jc w:val="right"/>
                          <w:rPr>
                            <w:sz w:val="20"/>
                          </w:rPr>
                        </w:pPr>
                        <w:r>
                          <w:rPr>
                            <w:color w:val="FFFFFF"/>
                            <w:sz w:val="20"/>
                          </w:rPr>
                          <w:t>3</w:t>
                        </w:r>
                        <w:r>
                          <w:rPr>
                            <w:color w:val="FFFFFF"/>
                            <w:spacing w:val="25"/>
                            <w:sz w:val="20"/>
                          </w:rPr>
                          <w:t> </w:t>
                        </w:r>
                        <w:r>
                          <w:rPr>
                            <w:color w:val="FFFFFF"/>
                            <w:spacing w:val="-10"/>
                            <w:sz w:val="20"/>
                          </w:rPr>
                          <w:t>1</w:t>
                        </w:r>
                      </w:p>
                    </w:tc>
                  </w:tr>
                  <w:tr>
                    <w:trPr>
                      <w:trHeight w:val="148" w:hRule="atLeast"/>
                    </w:trPr>
                    <w:tc>
                      <w:tcPr>
                        <w:tcW w:w="2212" w:type="dxa"/>
                      </w:tcPr>
                      <w:p>
                        <w:pPr>
                          <w:pStyle w:val="TableParagraph"/>
                          <w:rPr>
                            <w:rFonts w:ascii="Times New Roman"/>
                            <w:sz w:val="8"/>
                          </w:rPr>
                        </w:pPr>
                      </w:p>
                    </w:tc>
                    <w:tc>
                      <w:tcPr>
                        <w:tcW w:w="2333" w:type="dxa"/>
                      </w:tcPr>
                      <w:p>
                        <w:pPr>
                          <w:pStyle w:val="TableParagraph"/>
                          <w:rPr>
                            <w:rFonts w:ascii="Times New Roman"/>
                            <w:sz w:val="8"/>
                          </w:rPr>
                        </w:pPr>
                      </w:p>
                    </w:tc>
                    <w:tc>
                      <w:tcPr>
                        <w:tcW w:w="722" w:type="dxa"/>
                      </w:tcPr>
                      <w:p>
                        <w:pPr>
                          <w:pStyle w:val="TableParagraph"/>
                          <w:rPr>
                            <w:rFonts w:ascii="Times New Roman"/>
                            <w:sz w:val="8"/>
                          </w:rPr>
                        </w:pPr>
                      </w:p>
                    </w:tc>
                    <w:tc>
                      <w:tcPr>
                        <w:tcW w:w="3586" w:type="dxa"/>
                      </w:tcPr>
                      <w:p>
                        <w:pPr>
                          <w:pStyle w:val="TableParagraph"/>
                          <w:rPr>
                            <w:rFonts w:ascii="Times New Roman"/>
                            <w:sz w:val="8"/>
                          </w:rPr>
                        </w:pPr>
                      </w:p>
                    </w:tc>
                    <w:tc>
                      <w:tcPr>
                        <w:tcW w:w="234" w:type="dxa"/>
                      </w:tcPr>
                      <w:p>
                        <w:pPr>
                          <w:pStyle w:val="TableParagraph"/>
                          <w:rPr>
                            <w:rFonts w:ascii="Times New Roman"/>
                            <w:sz w:val="8"/>
                          </w:rPr>
                        </w:pPr>
                      </w:p>
                    </w:tc>
                    <w:tc>
                      <w:tcPr>
                        <w:tcW w:w="1126" w:type="dxa"/>
                      </w:tcPr>
                      <w:p>
                        <w:pPr>
                          <w:pStyle w:val="TableParagraph"/>
                          <w:rPr>
                            <w:rFonts w:ascii="Times New Roman"/>
                            <w:sz w:val="8"/>
                          </w:rPr>
                        </w:pPr>
                      </w:p>
                    </w:tc>
                    <w:tc>
                      <w:tcPr>
                        <w:tcW w:w="1131" w:type="dxa"/>
                      </w:tcPr>
                      <w:p>
                        <w:pPr>
                          <w:pStyle w:val="TableParagraph"/>
                          <w:rPr>
                            <w:rFonts w:ascii="Times New Roman"/>
                            <w:sz w:val="8"/>
                          </w:rPr>
                        </w:pPr>
                      </w:p>
                    </w:tc>
                    <w:tc>
                      <w:tcPr>
                        <w:tcW w:w="192" w:type="dxa"/>
                      </w:tcPr>
                      <w:p>
                        <w:pPr>
                          <w:pStyle w:val="TableParagraph"/>
                          <w:rPr>
                            <w:rFonts w:ascii="Times New Roman"/>
                            <w:sz w:val="8"/>
                          </w:rPr>
                        </w:pPr>
                      </w:p>
                    </w:tc>
                    <w:tc>
                      <w:tcPr>
                        <w:tcW w:w="359" w:type="dxa"/>
                      </w:tcPr>
                      <w:p>
                        <w:pPr>
                          <w:pStyle w:val="TableParagraph"/>
                          <w:rPr>
                            <w:rFonts w:ascii="Times New Roman"/>
                            <w:sz w:val="8"/>
                          </w:rPr>
                        </w:pPr>
                      </w:p>
                    </w:tc>
                  </w:tr>
                  <w:tr>
                    <w:trPr>
                      <w:trHeight w:val="244" w:hRule="atLeast"/>
                    </w:trPr>
                    <w:tc>
                      <w:tcPr>
                        <w:tcW w:w="2212" w:type="dxa"/>
                      </w:tcPr>
                      <w:p>
                        <w:pPr>
                          <w:pStyle w:val="TableParagraph"/>
                          <w:spacing w:line="225" w:lineRule="exact"/>
                          <w:ind w:left="50"/>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tc>
                    <w:tc>
                      <w:tcPr>
                        <w:tcW w:w="2333" w:type="dxa"/>
                        <w:shd w:val="clear" w:color="auto" w:fill="002E52"/>
                      </w:tcPr>
                      <w:p>
                        <w:pPr>
                          <w:pStyle w:val="TableParagraph"/>
                          <w:spacing w:line="217" w:lineRule="exact" w:before="8"/>
                          <w:ind w:left="1040" w:right="1039"/>
                          <w:jc w:val="center"/>
                          <w:rPr>
                            <w:sz w:val="20"/>
                          </w:rPr>
                        </w:pPr>
                        <w:r>
                          <w:rPr>
                            <w:color w:val="FFFFFF"/>
                            <w:spacing w:val="-5"/>
                            <w:sz w:val="20"/>
                          </w:rPr>
                          <w:t>24</w:t>
                        </w:r>
                      </w:p>
                    </w:tc>
                    <w:tc>
                      <w:tcPr>
                        <w:tcW w:w="722" w:type="dxa"/>
                        <w:shd w:val="clear" w:color="auto" w:fill="5F93C5"/>
                      </w:tcPr>
                      <w:p>
                        <w:pPr>
                          <w:pStyle w:val="TableParagraph"/>
                          <w:rPr>
                            <w:rFonts w:ascii="Times New Roman"/>
                            <w:sz w:val="16"/>
                          </w:rPr>
                        </w:pPr>
                      </w:p>
                    </w:tc>
                    <w:tc>
                      <w:tcPr>
                        <w:tcW w:w="3586" w:type="dxa"/>
                        <w:shd w:val="clear" w:color="auto" w:fill="5F93C5"/>
                      </w:tcPr>
                      <w:p>
                        <w:pPr>
                          <w:pStyle w:val="TableParagraph"/>
                          <w:spacing w:line="217" w:lineRule="exact" w:before="8"/>
                          <w:ind w:left="808" w:right="1556"/>
                          <w:jc w:val="center"/>
                          <w:rPr>
                            <w:sz w:val="20"/>
                          </w:rPr>
                        </w:pPr>
                        <w:r>
                          <w:rPr>
                            <w:color w:val="FFFFFF"/>
                            <w:spacing w:val="-5"/>
                            <w:sz w:val="20"/>
                          </w:rPr>
                          <w:t>44</w:t>
                        </w:r>
                      </w:p>
                    </w:tc>
                    <w:tc>
                      <w:tcPr>
                        <w:tcW w:w="234" w:type="dxa"/>
                        <w:shd w:val="clear" w:color="auto" w:fill="A6A6A6"/>
                      </w:tcPr>
                      <w:p>
                        <w:pPr>
                          <w:pStyle w:val="TableParagraph"/>
                          <w:rPr>
                            <w:rFonts w:ascii="Times New Roman"/>
                            <w:sz w:val="16"/>
                          </w:rPr>
                        </w:pPr>
                      </w:p>
                    </w:tc>
                    <w:tc>
                      <w:tcPr>
                        <w:tcW w:w="1126" w:type="dxa"/>
                        <w:shd w:val="clear" w:color="auto" w:fill="A6A6A6"/>
                      </w:tcPr>
                      <w:p>
                        <w:pPr>
                          <w:pStyle w:val="TableParagraph"/>
                          <w:spacing w:line="217" w:lineRule="exact" w:before="8"/>
                          <w:ind w:right="13"/>
                          <w:jc w:val="right"/>
                          <w:rPr>
                            <w:sz w:val="20"/>
                          </w:rPr>
                        </w:pPr>
                        <w:r>
                          <w:rPr>
                            <w:color w:val="FFFFFF"/>
                            <w:spacing w:val="-5"/>
                            <w:sz w:val="20"/>
                          </w:rPr>
                          <w:t>26</w:t>
                        </w:r>
                      </w:p>
                    </w:tc>
                    <w:tc>
                      <w:tcPr>
                        <w:tcW w:w="1131" w:type="dxa"/>
                        <w:shd w:val="clear" w:color="auto" w:fill="A6A6A6"/>
                      </w:tcPr>
                      <w:p>
                        <w:pPr>
                          <w:pStyle w:val="TableParagraph"/>
                          <w:rPr>
                            <w:rFonts w:ascii="Times New Roman"/>
                            <w:sz w:val="16"/>
                          </w:rPr>
                        </w:pPr>
                      </w:p>
                    </w:tc>
                    <w:tc>
                      <w:tcPr>
                        <w:tcW w:w="192" w:type="dxa"/>
                        <w:shd w:val="clear" w:color="auto" w:fill="E08278"/>
                      </w:tcPr>
                      <w:p>
                        <w:pPr>
                          <w:pStyle w:val="TableParagraph"/>
                          <w:rPr>
                            <w:rFonts w:ascii="Times New Roman"/>
                            <w:sz w:val="16"/>
                          </w:rPr>
                        </w:pPr>
                      </w:p>
                    </w:tc>
                    <w:tc>
                      <w:tcPr>
                        <w:tcW w:w="359" w:type="dxa"/>
                        <w:tcBorders>
                          <w:right w:val="single" w:sz="48" w:space="0" w:color="C0392B"/>
                        </w:tcBorders>
                        <w:shd w:val="clear" w:color="auto" w:fill="E08278"/>
                      </w:tcPr>
                      <w:p>
                        <w:pPr>
                          <w:pStyle w:val="TableParagraph"/>
                          <w:spacing w:line="217" w:lineRule="exact" w:before="8"/>
                          <w:ind w:right="-116"/>
                          <w:jc w:val="right"/>
                          <w:rPr>
                            <w:sz w:val="20"/>
                          </w:rPr>
                        </w:pPr>
                        <w:r>
                          <w:rPr>
                            <w:color w:val="FFFFFF"/>
                            <w:sz w:val="20"/>
                          </w:rPr>
                          <w:t>5</w:t>
                        </w:r>
                        <w:r>
                          <w:rPr>
                            <w:color w:val="FFFFFF"/>
                            <w:spacing w:val="34"/>
                            <w:sz w:val="20"/>
                          </w:rPr>
                          <w:t>  </w:t>
                        </w:r>
                        <w:r>
                          <w:rPr>
                            <w:color w:val="FFFFFF"/>
                            <w:spacing w:val="-10"/>
                            <w:sz w:val="20"/>
                          </w:rPr>
                          <w:t>1</w:t>
                        </w:r>
                      </w:p>
                    </w:tc>
                  </w:tr>
                </w:tbl>
                <w:p>
                  <w:pPr>
                    <w:pStyle w:val="BodyText"/>
                  </w:pPr>
                </w:p>
              </w:txbxContent>
            </v:textbox>
            <w10:wrap type="none"/>
          </v:shape>
        </w:pict>
      </w:r>
      <w:bookmarkStart w:name="Slide 75: Traffic management importance" w:id="112"/>
      <w:bookmarkEnd w:id="112"/>
      <w:r>
        <w:rPr/>
      </w:r>
      <w:r>
        <w:rPr>
          <w:color w:val="404040"/>
          <w:spacing w:val="-2"/>
          <w:sz w:val="20"/>
        </w:rPr>
        <w:t>State-wide </w:t>
      </w:r>
      <w:r>
        <w:rPr>
          <w:color w:val="404040"/>
          <w:sz w:val="20"/>
        </w:rPr>
        <w:t>Regional</w:t>
      </w:r>
      <w:r>
        <w:rPr>
          <w:color w:val="404040"/>
          <w:spacing w:val="-8"/>
          <w:sz w:val="20"/>
        </w:rPr>
        <w:t> </w:t>
      </w:r>
      <w:r>
        <w:rPr>
          <w:color w:val="404040"/>
          <w:spacing w:val="-2"/>
          <w:sz w:val="20"/>
        </w:rPr>
        <w:t>Centres</w:t>
      </w:r>
    </w:p>
    <w:p>
      <w:pPr>
        <w:pStyle w:val="Heading4"/>
        <w:ind w:left="551"/>
      </w:pPr>
      <w:r>
        <w:rPr>
          <w:b w:val="0"/>
        </w:rPr>
        <w:br w:type="column"/>
      </w:r>
      <w:r>
        <w:rPr>
          <w:color w:val="404040"/>
        </w:rPr>
        <w:t>2023</w:t>
      </w:r>
      <w:r>
        <w:rPr>
          <w:color w:val="404040"/>
          <w:spacing w:val="-8"/>
        </w:rPr>
        <w:t> </w:t>
      </w:r>
      <w:r>
        <w:rPr>
          <w:color w:val="404040"/>
        </w:rPr>
        <w:t>traffic</w:t>
      </w:r>
      <w:r>
        <w:rPr>
          <w:color w:val="404040"/>
          <w:spacing w:val="-3"/>
        </w:rPr>
        <w:t> </w:t>
      </w:r>
      <w:r>
        <w:rPr>
          <w:color w:val="404040"/>
        </w:rPr>
        <w:t>management</w:t>
      </w:r>
      <w:r>
        <w:rPr>
          <w:color w:val="404040"/>
          <w:spacing w:val="-8"/>
        </w:rPr>
        <w:t> </w:t>
      </w:r>
      <w:r>
        <w:rPr>
          <w:color w:val="404040"/>
        </w:rPr>
        <w:t>importance</w:t>
      </w:r>
      <w:r>
        <w:rPr>
          <w:color w:val="404040"/>
          <w:spacing w:val="-4"/>
        </w:rPr>
        <w:t> </w:t>
      </w:r>
      <w:r>
        <w:rPr>
          <w:color w:val="404040"/>
          <w:spacing w:val="-5"/>
        </w:rPr>
        <w:t>(%)</w:t>
      </w:r>
    </w:p>
    <w:p>
      <w:pPr>
        <w:spacing w:line="240" w:lineRule="auto" w:before="0"/>
        <w:rPr>
          <w:b/>
          <w:sz w:val="20"/>
        </w:rPr>
      </w:pPr>
    </w:p>
    <w:p>
      <w:pPr>
        <w:spacing w:line="240" w:lineRule="auto" w:before="0"/>
        <w:rPr>
          <w:b/>
          <w:sz w:val="20"/>
        </w:rPr>
      </w:pPr>
    </w:p>
    <w:p>
      <w:pPr>
        <w:spacing w:line="240" w:lineRule="auto" w:before="11"/>
        <w:rPr>
          <w:b/>
          <w:sz w:val="16"/>
        </w:rPr>
      </w:pPr>
      <w:r>
        <w:rPr/>
        <w:pict>
          <v:group style="position:absolute;margin-left:640.440002pt;margin-top:10.963906pt;width:29.2pt;height:12.4pt;mso-position-horizontal-relative:page;mso-position-vertical-relative:paragraph;z-index:-15508992;mso-wrap-distance-left:0;mso-wrap-distance-right:0" id="docshapegroup4894" coordorigin="12809,219" coordsize="584,248">
            <v:rect style="position:absolute;left:12808;top:219;width:488;height:248" id="docshape4895" filled="true" fillcolor="#e08278" stroked="false">
              <v:fill type="solid"/>
            </v:rect>
            <v:rect style="position:absolute;left:13296;top:219;width:96;height:248" id="docshape4896" filled="true" fillcolor="#c0392b" stroked="false">
              <v:fill type="solid"/>
            </v:rect>
            <w10:wrap type="topAndBottom"/>
          </v:group>
        </w:pict>
      </w:r>
      <w:r>
        <w:rPr/>
        <w:pict>
          <v:group style="position:absolute;margin-left:640.799988pt;margin-top:30.643906pt;width:28.95pt;height:12.4pt;mso-position-horizontal-relative:page;mso-position-vertical-relative:paragraph;z-index:-15508480;mso-wrap-distance-left:0;mso-wrap-distance-right:0" id="docshapegroup4897" coordorigin="12816,613" coordsize="579,248">
            <v:rect style="position:absolute;left:12816;top:612;width:483;height:248" id="docshape4898" filled="true" fillcolor="#e08278" stroked="false">
              <v:fill type="solid"/>
            </v:rect>
            <v:rect style="position:absolute;left:13298;top:612;width:96;height:248" id="docshape4899" filled="true" fillcolor="#c0392b" stroked="false">
              <v:fill type="solid"/>
            </v:rect>
            <w10:wrap type="topAndBottom"/>
          </v:group>
        </w:pict>
      </w:r>
    </w:p>
    <w:p>
      <w:pPr>
        <w:spacing w:line="240" w:lineRule="auto" w:before="7"/>
        <w:rPr>
          <w:b/>
          <w:sz w:val="10"/>
        </w:rPr>
      </w:pPr>
    </w:p>
    <w:p>
      <w:pPr>
        <w:spacing w:line="240" w:lineRule="auto" w:before="8"/>
        <w:rPr>
          <w:b/>
          <w:sz w:val="8"/>
        </w:rPr>
      </w:pPr>
    </w:p>
    <w:p>
      <w:pPr>
        <w:spacing w:after="0" w:line="240" w:lineRule="auto"/>
        <w:rPr>
          <w:sz w:val="8"/>
        </w:rPr>
        <w:sectPr>
          <w:type w:val="continuous"/>
          <w:pgSz w:w="14400" w:h="10800" w:orient="landscape"/>
          <w:pgMar w:header="82" w:footer="257" w:top="0" w:bottom="0" w:left="140" w:right="140"/>
          <w:cols w:num="2" w:equalWidth="0">
            <w:col w:w="3502" w:space="739"/>
            <w:col w:w="9879"/>
          </w:cols>
        </w:sectPr>
      </w:pPr>
    </w:p>
    <w:tbl>
      <w:tblPr>
        <w:tblW w:w="0" w:type="auto"/>
        <w:jc w:val="left"/>
        <w:tblInd w:w="1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44"/>
        <w:gridCol w:w="2528"/>
        <w:gridCol w:w="125"/>
        <w:gridCol w:w="405"/>
        <w:gridCol w:w="381"/>
        <w:gridCol w:w="1159"/>
        <w:gridCol w:w="1817"/>
        <w:gridCol w:w="227"/>
        <w:gridCol w:w="235"/>
        <w:gridCol w:w="2064"/>
        <w:gridCol w:w="105"/>
        <w:gridCol w:w="189"/>
        <w:gridCol w:w="198"/>
        <w:gridCol w:w="135"/>
        <w:gridCol w:w="225"/>
      </w:tblGrid>
      <w:tr>
        <w:trPr>
          <w:trHeight w:val="247" w:hRule="atLeast"/>
        </w:trPr>
        <w:tc>
          <w:tcPr>
            <w:tcW w:w="1844" w:type="dxa"/>
          </w:tcPr>
          <w:p>
            <w:pPr>
              <w:pStyle w:val="TableParagraph"/>
              <w:spacing w:line="227" w:lineRule="exact"/>
              <w:ind w:right="171"/>
              <w:jc w:val="right"/>
              <w:rPr>
                <w:sz w:val="20"/>
              </w:rPr>
            </w:pPr>
            <w:r>
              <w:rPr>
                <w:color w:val="404040"/>
                <w:sz w:val="20"/>
              </w:rPr>
              <w:t>Bellarine</w:t>
            </w:r>
            <w:r>
              <w:rPr>
                <w:color w:val="404040"/>
                <w:spacing w:val="-13"/>
                <w:sz w:val="20"/>
              </w:rPr>
              <w:t> </w:t>
            </w:r>
            <w:r>
              <w:rPr>
                <w:color w:val="404040"/>
                <w:spacing w:val="-4"/>
                <w:sz w:val="20"/>
              </w:rPr>
              <w:t>Ward</w:t>
            </w:r>
          </w:p>
        </w:tc>
        <w:tc>
          <w:tcPr>
            <w:tcW w:w="2528" w:type="dxa"/>
            <w:shd w:val="clear" w:color="auto" w:fill="002E52"/>
          </w:tcPr>
          <w:p>
            <w:pPr>
              <w:pStyle w:val="TableParagraph"/>
              <w:spacing w:line="218" w:lineRule="exact" w:before="9"/>
              <w:ind w:left="1138" w:right="1012"/>
              <w:jc w:val="center"/>
              <w:rPr>
                <w:sz w:val="20"/>
              </w:rPr>
            </w:pPr>
            <w:r>
              <w:rPr>
                <w:color w:val="FFFFFF"/>
                <w:spacing w:val="-5"/>
                <w:sz w:val="20"/>
              </w:rPr>
              <w:t>27</w:t>
            </w:r>
          </w:p>
        </w:tc>
        <w:tc>
          <w:tcPr>
            <w:tcW w:w="125" w:type="dxa"/>
            <w:shd w:val="clear" w:color="auto" w:fill="002E52"/>
          </w:tcPr>
          <w:p>
            <w:pPr>
              <w:pStyle w:val="TableParagraph"/>
              <w:rPr>
                <w:rFonts w:ascii="Times New Roman"/>
                <w:sz w:val="18"/>
              </w:rPr>
            </w:pPr>
          </w:p>
        </w:tc>
        <w:tc>
          <w:tcPr>
            <w:tcW w:w="405" w:type="dxa"/>
            <w:shd w:val="clear" w:color="auto" w:fill="5F93C5"/>
          </w:tcPr>
          <w:p>
            <w:pPr>
              <w:pStyle w:val="TableParagraph"/>
              <w:rPr>
                <w:rFonts w:ascii="Times New Roman"/>
                <w:sz w:val="18"/>
              </w:rPr>
            </w:pPr>
          </w:p>
        </w:tc>
        <w:tc>
          <w:tcPr>
            <w:tcW w:w="381" w:type="dxa"/>
            <w:shd w:val="clear" w:color="auto" w:fill="5F93C5"/>
          </w:tcPr>
          <w:p>
            <w:pPr>
              <w:pStyle w:val="TableParagraph"/>
              <w:rPr>
                <w:rFonts w:ascii="Times New Roman"/>
                <w:sz w:val="18"/>
              </w:rPr>
            </w:pPr>
          </w:p>
        </w:tc>
        <w:tc>
          <w:tcPr>
            <w:tcW w:w="1159" w:type="dxa"/>
            <w:shd w:val="clear" w:color="auto" w:fill="5F93C5"/>
          </w:tcPr>
          <w:p>
            <w:pPr>
              <w:pStyle w:val="TableParagraph"/>
              <w:spacing w:line="218" w:lineRule="exact" w:before="9"/>
              <w:ind w:right="-188"/>
              <w:jc w:val="right"/>
              <w:rPr>
                <w:sz w:val="20"/>
              </w:rPr>
            </w:pPr>
            <w:r>
              <w:rPr>
                <w:color w:val="FFFFFF"/>
                <w:spacing w:val="-5"/>
                <w:sz w:val="20"/>
              </w:rPr>
              <w:t>41</w:t>
            </w:r>
          </w:p>
        </w:tc>
        <w:tc>
          <w:tcPr>
            <w:tcW w:w="1817" w:type="dxa"/>
            <w:shd w:val="clear" w:color="auto" w:fill="5F93C5"/>
          </w:tcPr>
          <w:p>
            <w:pPr>
              <w:pStyle w:val="TableParagraph"/>
              <w:rPr>
                <w:rFonts w:ascii="Times New Roman"/>
                <w:sz w:val="18"/>
              </w:rPr>
            </w:pPr>
          </w:p>
        </w:tc>
        <w:tc>
          <w:tcPr>
            <w:tcW w:w="227" w:type="dxa"/>
            <w:shd w:val="clear" w:color="auto" w:fill="5F93C5"/>
          </w:tcPr>
          <w:p>
            <w:pPr>
              <w:pStyle w:val="TableParagraph"/>
              <w:rPr>
                <w:rFonts w:ascii="Times New Roman"/>
                <w:sz w:val="18"/>
              </w:rPr>
            </w:pPr>
          </w:p>
        </w:tc>
        <w:tc>
          <w:tcPr>
            <w:tcW w:w="235" w:type="dxa"/>
            <w:shd w:val="clear" w:color="auto" w:fill="A6A6A6"/>
          </w:tcPr>
          <w:p>
            <w:pPr>
              <w:pStyle w:val="TableParagraph"/>
              <w:rPr>
                <w:rFonts w:ascii="Times New Roman"/>
                <w:sz w:val="18"/>
              </w:rPr>
            </w:pPr>
          </w:p>
        </w:tc>
        <w:tc>
          <w:tcPr>
            <w:tcW w:w="2064" w:type="dxa"/>
            <w:shd w:val="clear" w:color="auto" w:fill="A6A6A6"/>
          </w:tcPr>
          <w:p>
            <w:pPr>
              <w:pStyle w:val="TableParagraph"/>
              <w:spacing w:line="218" w:lineRule="exact" w:before="9"/>
              <w:ind w:left="727" w:right="636"/>
              <w:jc w:val="center"/>
              <w:rPr>
                <w:sz w:val="20"/>
              </w:rPr>
            </w:pPr>
            <w:r>
              <w:rPr>
                <w:color w:val="FFFFFF"/>
                <w:spacing w:val="-5"/>
                <w:sz w:val="20"/>
              </w:rPr>
              <w:t>26</w:t>
            </w:r>
          </w:p>
        </w:tc>
        <w:tc>
          <w:tcPr>
            <w:tcW w:w="105" w:type="dxa"/>
            <w:shd w:val="clear" w:color="auto" w:fill="A6A6A6"/>
          </w:tcPr>
          <w:p>
            <w:pPr>
              <w:pStyle w:val="TableParagraph"/>
              <w:rPr>
                <w:rFonts w:ascii="Times New Roman"/>
                <w:sz w:val="18"/>
              </w:rPr>
            </w:pPr>
          </w:p>
        </w:tc>
        <w:tc>
          <w:tcPr>
            <w:tcW w:w="189" w:type="dxa"/>
            <w:shd w:val="clear" w:color="auto" w:fill="A6A6A6"/>
          </w:tcPr>
          <w:p>
            <w:pPr>
              <w:pStyle w:val="TableParagraph"/>
              <w:rPr>
                <w:rFonts w:ascii="Times New Roman"/>
                <w:sz w:val="18"/>
              </w:rPr>
            </w:pPr>
          </w:p>
        </w:tc>
        <w:tc>
          <w:tcPr>
            <w:tcW w:w="198" w:type="dxa"/>
            <w:shd w:val="clear" w:color="auto" w:fill="E08278"/>
          </w:tcPr>
          <w:p>
            <w:pPr>
              <w:pStyle w:val="TableParagraph"/>
              <w:spacing w:line="218" w:lineRule="exact" w:before="9"/>
              <w:ind w:left="39"/>
              <w:rPr>
                <w:sz w:val="20"/>
              </w:rPr>
            </w:pPr>
            <w:r>
              <w:rPr>
                <w:color w:val="FFFFFF"/>
                <w:w w:val="99"/>
                <w:sz w:val="20"/>
              </w:rPr>
              <w:t>2</w:t>
            </w:r>
          </w:p>
        </w:tc>
        <w:tc>
          <w:tcPr>
            <w:tcW w:w="135" w:type="dxa"/>
            <w:shd w:val="clear" w:color="auto" w:fill="C0392B"/>
          </w:tcPr>
          <w:p>
            <w:pPr>
              <w:pStyle w:val="TableParagraph"/>
              <w:spacing w:line="218" w:lineRule="exact" w:before="9"/>
              <w:ind w:left="38" w:right="-15"/>
              <w:rPr>
                <w:sz w:val="20"/>
              </w:rPr>
            </w:pPr>
            <w:r>
              <w:rPr>
                <w:color w:val="FFFFFF"/>
                <w:w w:val="99"/>
                <w:sz w:val="20"/>
              </w:rPr>
              <w:t>2</w:t>
            </w:r>
          </w:p>
        </w:tc>
        <w:tc>
          <w:tcPr>
            <w:tcW w:w="225" w:type="dxa"/>
            <w:shd w:val="clear" w:color="auto" w:fill="F5D2A8"/>
          </w:tcPr>
          <w:p>
            <w:pPr>
              <w:pStyle w:val="TableParagraph"/>
              <w:spacing w:line="218" w:lineRule="exact" w:before="9"/>
              <w:ind w:left="50"/>
              <w:rPr>
                <w:sz w:val="20"/>
              </w:rPr>
            </w:pPr>
            <w:r>
              <w:rPr>
                <w:color w:val="252525"/>
                <w:w w:val="99"/>
                <w:sz w:val="20"/>
              </w:rPr>
              <w:t>1</w:t>
            </w:r>
          </w:p>
        </w:tc>
      </w:tr>
      <w:tr>
        <w:trPr>
          <w:trHeight w:val="146" w:hRule="atLeast"/>
        </w:trPr>
        <w:tc>
          <w:tcPr>
            <w:tcW w:w="1844" w:type="dxa"/>
          </w:tcPr>
          <w:p>
            <w:pPr>
              <w:pStyle w:val="TableParagraph"/>
              <w:rPr>
                <w:rFonts w:ascii="Times New Roman"/>
                <w:sz w:val="8"/>
              </w:rPr>
            </w:pPr>
          </w:p>
        </w:tc>
        <w:tc>
          <w:tcPr>
            <w:tcW w:w="2528" w:type="dxa"/>
          </w:tcPr>
          <w:p>
            <w:pPr>
              <w:pStyle w:val="TableParagraph"/>
              <w:rPr>
                <w:rFonts w:ascii="Times New Roman"/>
                <w:sz w:val="8"/>
              </w:rPr>
            </w:pPr>
          </w:p>
        </w:tc>
        <w:tc>
          <w:tcPr>
            <w:tcW w:w="125" w:type="dxa"/>
          </w:tcPr>
          <w:p>
            <w:pPr>
              <w:pStyle w:val="TableParagraph"/>
              <w:rPr>
                <w:rFonts w:ascii="Times New Roman"/>
                <w:sz w:val="8"/>
              </w:rPr>
            </w:pPr>
          </w:p>
        </w:tc>
        <w:tc>
          <w:tcPr>
            <w:tcW w:w="405" w:type="dxa"/>
          </w:tcPr>
          <w:p>
            <w:pPr>
              <w:pStyle w:val="TableParagraph"/>
              <w:rPr>
                <w:rFonts w:ascii="Times New Roman"/>
                <w:sz w:val="8"/>
              </w:rPr>
            </w:pPr>
          </w:p>
        </w:tc>
        <w:tc>
          <w:tcPr>
            <w:tcW w:w="381" w:type="dxa"/>
          </w:tcPr>
          <w:p>
            <w:pPr>
              <w:pStyle w:val="TableParagraph"/>
              <w:rPr>
                <w:rFonts w:ascii="Times New Roman"/>
                <w:sz w:val="8"/>
              </w:rPr>
            </w:pPr>
          </w:p>
        </w:tc>
        <w:tc>
          <w:tcPr>
            <w:tcW w:w="1159" w:type="dxa"/>
          </w:tcPr>
          <w:p>
            <w:pPr>
              <w:pStyle w:val="TableParagraph"/>
              <w:rPr>
                <w:rFonts w:ascii="Times New Roman"/>
                <w:sz w:val="8"/>
              </w:rPr>
            </w:pPr>
          </w:p>
        </w:tc>
        <w:tc>
          <w:tcPr>
            <w:tcW w:w="1817" w:type="dxa"/>
          </w:tcPr>
          <w:p>
            <w:pPr>
              <w:pStyle w:val="TableParagraph"/>
              <w:rPr>
                <w:rFonts w:ascii="Times New Roman"/>
                <w:sz w:val="8"/>
              </w:rPr>
            </w:pPr>
          </w:p>
        </w:tc>
        <w:tc>
          <w:tcPr>
            <w:tcW w:w="227" w:type="dxa"/>
          </w:tcPr>
          <w:p>
            <w:pPr>
              <w:pStyle w:val="TableParagraph"/>
              <w:rPr>
                <w:rFonts w:ascii="Times New Roman"/>
                <w:sz w:val="8"/>
              </w:rPr>
            </w:pPr>
          </w:p>
        </w:tc>
        <w:tc>
          <w:tcPr>
            <w:tcW w:w="235" w:type="dxa"/>
          </w:tcPr>
          <w:p>
            <w:pPr>
              <w:pStyle w:val="TableParagraph"/>
              <w:rPr>
                <w:rFonts w:ascii="Times New Roman"/>
                <w:sz w:val="8"/>
              </w:rPr>
            </w:pPr>
          </w:p>
        </w:tc>
        <w:tc>
          <w:tcPr>
            <w:tcW w:w="2064" w:type="dxa"/>
          </w:tcPr>
          <w:p>
            <w:pPr>
              <w:pStyle w:val="TableParagraph"/>
              <w:rPr>
                <w:rFonts w:ascii="Times New Roman"/>
                <w:sz w:val="8"/>
              </w:rPr>
            </w:pPr>
          </w:p>
        </w:tc>
        <w:tc>
          <w:tcPr>
            <w:tcW w:w="105" w:type="dxa"/>
          </w:tcPr>
          <w:p>
            <w:pPr>
              <w:pStyle w:val="TableParagraph"/>
              <w:rPr>
                <w:rFonts w:ascii="Times New Roman"/>
                <w:sz w:val="8"/>
              </w:rPr>
            </w:pPr>
          </w:p>
        </w:tc>
        <w:tc>
          <w:tcPr>
            <w:tcW w:w="189" w:type="dxa"/>
          </w:tcPr>
          <w:p>
            <w:pPr>
              <w:pStyle w:val="TableParagraph"/>
              <w:rPr>
                <w:rFonts w:ascii="Times New Roman"/>
                <w:sz w:val="8"/>
              </w:rPr>
            </w:pPr>
          </w:p>
        </w:tc>
        <w:tc>
          <w:tcPr>
            <w:tcW w:w="198" w:type="dxa"/>
          </w:tcPr>
          <w:p>
            <w:pPr>
              <w:pStyle w:val="TableParagraph"/>
              <w:rPr>
                <w:rFonts w:ascii="Times New Roman"/>
                <w:sz w:val="8"/>
              </w:rPr>
            </w:pPr>
          </w:p>
        </w:tc>
        <w:tc>
          <w:tcPr>
            <w:tcW w:w="135" w:type="dxa"/>
          </w:tcPr>
          <w:p>
            <w:pPr>
              <w:pStyle w:val="TableParagraph"/>
              <w:rPr>
                <w:rFonts w:ascii="Times New Roman"/>
                <w:sz w:val="8"/>
              </w:rPr>
            </w:pPr>
          </w:p>
        </w:tc>
        <w:tc>
          <w:tcPr>
            <w:tcW w:w="225" w:type="dxa"/>
          </w:tcPr>
          <w:p>
            <w:pPr>
              <w:pStyle w:val="TableParagraph"/>
              <w:rPr>
                <w:rFonts w:ascii="Times New Roman"/>
                <w:sz w:val="8"/>
              </w:rPr>
            </w:pPr>
          </w:p>
        </w:tc>
      </w:tr>
      <w:tr>
        <w:trPr>
          <w:trHeight w:val="247" w:hRule="atLeast"/>
        </w:trPr>
        <w:tc>
          <w:tcPr>
            <w:tcW w:w="1844" w:type="dxa"/>
          </w:tcPr>
          <w:p>
            <w:pPr>
              <w:pStyle w:val="TableParagraph"/>
              <w:spacing w:line="227" w:lineRule="exact"/>
              <w:ind w:right="171"/>
              <w:jc w:val="right"/>
              <w:rPr>
                <w:sz w:val="20"/>
              </w:rPr>
            </w:pPr>
            <w:r>
              <w:rPr>
                <w:color w:val="404040"/>
                <w:sz w:val="20"/>
              </w:rPr>
              <w:t>Brownbill</w:t>
            </w:r>
            <w:r>
              <w:rPr>
                <w:color w:val="404040"/>
                <w:spacing w:val="-13"/>
                <w:sz w:val="20"/>
              </w:rPr>
              <w:t> </w:t>
            </w:r>
            <w:r>
              <w:rPr>
                <w:color w:val="404040"/>
                <w:spacing w:val="-4"/>
                <w:sz w:val="20"/>
              </w:rPr>
              <w:t>Ward</w:t>
            </w:r>
          </w:p>
        </w:tc>
        <w:tc>
          <w:tcPr>
            <w:tcW w:w="2528" w:type="dxa"/>
            <w:shd w:val="clear" w:color="auto" w:fill="002E52"/>
          </w:tcPr>
          <w:p>
            <w:pPr>
              <w:pStyle w:val="TableParagraph"/>
              <w:spacing w:line="217" w:lineRule="exact" w:before="10"/>
              <w:ind w:left="1609"/>
              <w:rPr>
                <w:sz w:val="20"/>
              </w:rPr>
            </w:pPr>
            <w:r>
              <w:rPr>
                <w:color w:val="FFFFFF"/>
                <w:spacing w:val="-5"/>
                <w:sz w:val="20"/>
              </w:rPr>
              <w:t>35</w:t>
            </w:r>
          </w:p>
        </w:tc>
        <w:tc>
          <w:tcPr>
            <w:tcW w:w="125" w:type="dxa"/>
            <w:shd w:val="clear" w:color="auto" w:fill="002E52"/>
          </w:tcPr>
          <w:p>
            <w:pPr>
              <w:pStyle w:val="TableParagraph"/>
              <w:rPr>
                <w:rFonts w:ascii="Times New Roman"/>
                <w:sz w:val="18"/>
              </w:rPr>
            </w:pPr>
          </w:p>
        </w:tc>
        <w:tc>
          <w:tcPr>
            <w:tcW w:w="405" w:type="dxa"/>
            <w:shd w:val="clear" w:color="auto" w:fill="002E52"/>
          </w:tcPr>
          <w:p>
            <w:pPr>
              <w:pStyle w:val="TableParagraph"/>
              <w:rPr>
                <w:rFonts w:ascii="Times New Roman"/>
                <w:sz w:val="18"/>
              </w:rPr>
            </w:pPr>
          </w:p>
        </w:tc>
        <w:tc>
          <w:tcPr>
            <w:tcW w:w="381" w:type="dxa"/>
            <w:shd w:val="clear" w:color="auto" w:fill="002E52"/>
          </w:tcPr>
          <w:p>
            <w:pPr>
              <w:pStyle w:val="TableParagraph"/>
              <w:rPr>
                <w:rFonts w:ascii="Times New Roman"/>
                <w:sz w:val="18"/>
              </w:rPr>
            </w:pPr>
          </w:p>
        </w:tc>
        <w:tc>
          <w:tcPr>
            <w:tcW w:w="1159" w:type="dxa"/>
            <w:shd w:val="clear" w:color="auto" w:fill="5F93C5"/>
          </w:tcPr>
          <w:p>
            <w:pPr>
              <w:pStyle w:val="TableParagraph"/>
              <w:rPr>
                <w:rFonts w:ascii="Times New Roman"/>
                <w:sz w:val="18"/>
              </w:rPr>
            </w:pPr>
          </w:p>
        </w:tc>
        <w:tc>
          <w:tcPr>
            <w:tcW w:w="1817" w:type="dxa"/>
            <w:shd w:val="clear" w:color="auto" w:fill="5F93C5"/>
          </w:tcPr>
          <w:p>
            <w:pPr>
              <w:pStyle w:val="TableParagraph"/>
              <w:spacing w:line="217" w:lineRule="exact" w:before="10"/>
              <w:ind w:left="349"/>
              <w:rPr>
                <w:sz w:val="20"/>
              </w:rPr>
            </w:pPr>
            <w:r>
              <w:rPr>
                <w:color w:val="FFFFFF"/>
                <w:spacing w:val="-5"/>
                <w:sz w:val="20"/>
              </w:rPr>
              <w:t>33</w:t>
            </w:r>
          </w:p>
        </w:tc>
        <w:tc>
          <w:tcPr>
            <w:tcW w:w="227" w:type="dxa"/>
            <w:shd w:val="clear" w:color="auto" w:fill="5F93C5"/>
          </w:tcPr>
          <w:p>
            <w:pPr>
              <w:pStyle w:val="TableParagraph"/>
              <w:rPr>
                <w:rFonts w:ascii="Times New Roman"/>
                <w:sz w:val="18"/>
              </w:rPr>
            </w:pPr>
          </w:p>
        </w:tc>
        <w:tc>
          <w:tcPr>
            <w:tcW w:w="235" w:type="dxa"/>
            <w:shd w:val="clear" w:color="auto" w:fill="A6A6A6"/>
          </w:tcPr>
          <w:p>
            <w:pPr>
              <w:pStyle w:val="TableParagraph"/>
              <w:rPr>
                <w:rFonts w:ascii="Times New Roman"/>
                <w:sz w:val="18"/>
              </w:rPr>
            </w:pPr>
          </w:p>
        </w:tc>
        <w:tc>
          <w:tcPr>
            <w:tcW w:w="2064" w:type="dxa"/>
            <w:shd w:val="clear" w:color="auto" w:fill="A6A6A6"/>
          </w:tcPr>
          <w:p>
            <w:pPr>
              <w:pStyle w:val="TableParagraph"/>
              <w:spacing w:line="217" w:lineRule="exact" w:before="10"/>
              <w:ind w:left="660" w:right="860"/>
              <w:jc w:val="center"/>
              <w:rPr>
                <w:sz w:val="20"/>
              </w:rPr>
            </w:pPr>
            <w:r>
              <w:rPr>
                <w:color w:val="FFFFFF"/>
                <w:spacing w:val="-5"/>
                <w:sz w:val="20"/>
              </w:rPr>
              <w:t>23</w:t>
            </w:r>
          </w:p>
        </w:tc>
        <w:tc>
          <w:tcPr>
            <w:tcW w:w="105" w:type="dxa"/>
            <w:shd w:val="clear" w:color="auto" w:fill="E08278"/>
          </w:tcPr>
          <w:p>
            <w:pPr>
              <w:pStyle w:val="TableParagraph"/>
              <w:rPr>
                <w:rFonts w:ascii="Times New Roman"/>
                <w:sz w:val="18"/>
              </w:rPr>
            </w:pPr>
          </w:p>
        </w:tc>
        <w:tc>
          <w:tcPr>
            <w:tcW w:w="189" w:type="dxa"/>
            <w:shd w:val="clear" w:color="auto" w:fill="E08278"/>
          </w:tcPr>
          <w:p>
            <w:pPr>
              <w:pStyle w:val="TableParagraph"/>
              <w:rPr>
                <w:rFonts w:ascii="Times New Roman"/>
                <w:sz w:val="18"/>
              </w:rPr>
            </w:pPr>
          </w:p>
        </w:tc>
        <w:tc>
          <w:tcPr>
            <w:tcW w:w="198" w:type="dxa"/>
            <w:shd w:val="clear" w:color="auto" w:fill="E08278"/>
          </w:tcPr>
          <w:p>
            <w:pPr>
              <w:pStyle w:val="TableParagraph"/>
              <w:spacing w:line="217" w:lineRule="exact" w:before="10"/>
              <w:ind w:left="39"/>
              <w:rPr>
                <w:sz w:val="20"/>
              </w:rPr>
            </w:pPr>
            <w:r>
              <w:rPr>
                <w:color w:val="FFFFFF"/>
                <w:w w:val="99"/>
                <w:sz w:val="20"/>
              </w:rPr>
              <w:t>8</w:t>
            </w:r>
          </w:p>
        </w:tc>
        <w:tc>
          <w:tcPr>
            <w:tcW w:w="135" w:type="dxa"/>
            <w:shd w:val="clear" w:color="auto" w:fill="E08278"/>
          </w:tcPr>
          <w:p>
            <w:pPr>
              <w:pStyle w:val="TableParagraph"/>
              <w:rPr>
                <w:rFonts w:ascii="Times New Roman"/>
                <w:sz w:val="18"/>
              </w:rPr>
            </w:pPr>
          </w:p>
        </w:tc>
        <w:tc>
          <w:tcPr>
            <w:tcW w:w="225" w:type="dxa"/>
            <w:shd w:val="clear" w:color="auto" w:fill="E08278"/>
          </w:tcPr>
          <w:p>
            <w:pPr>
              <w:pStyle w:val="TableParagraph"/>
              <w:rPr>
                <w:rFonts w:ascii="Times New Roman"/>
                <w:sz w:val="18"/>
              </w:rPr>
            </w:pPr>
          </w:p>
        </w:tc>
      </w:tr>
      <w:tr>
        <w:trPr>
          <w:trHeight w:val="148" w:hRule="atLeast"/>
        </w:trPr>
        <w:tc>
          <w:tcPr>
            <w:tcW w:w="1844" w:type="dxa"/>
          </w:tcPr>
          <w:p>
            <w:pPr>
              <w:pStyle w:val="TableParagraph"/>
              <w:rPr>
                <w:rFonts w:ascii="Times New Roman"/>
                <w:sz w:val="8"/>
              </w:rPr>
            </w:pPr>
          </w:p>
        </w:tc>
        <w:tc>
          <w:tcPr>
            <w:tcW w:w="2528" w:type="dxa"/>
          </w:tcPr>
          <w:p>
            <w:pPr>
              <w:pStyle w:val="TableParagraph"/>
              <w:rPr>
                <w:rFonts w:ascii="Times New Roman"/>
                <w:sz w:val="8"/>
              </w:rPr>
            </w:pPr>
          </w:p>
        </w:tc>
        <w:tc>
          <w:tcPr>
            <w:tcW w:w="125" w:type="dxa"/>
          </w:tcPr>
          <w:p>
            <w:pPr>
              <w:pStyle w:val="TableParagraph"/>
              <w:rPr>
                <w:rFonts w:ascii="Times New Roman"/>
                <w:sz w:val="8"/>
              </w:rPr>
            </w:pPr>
          </w:p>
        </w:tc>
        <w:tc>
          <w:tcPr>
            <w:tcW w:w="405" w:type="dxa"/>
          </w:tcPr>
          <w:p>
            <w:pPr>
              <w:pStyle w:val="TableParagraph"/>
              <w:rPr>
                <w:rFonts w:ascii="Times New Roman"/>
                <w:sz w:val="8"/>
              </w:rPr>
            </w:pPr>
          </w:p>
        </w:tc>
        <w:tc>
          <w:tcPr>
            <w:tcW w:w="381" w:type="dxa"/>
          </w:tcPr>
          <w:p>
            <w:pPr>
              <w:pStyle w:val="TableParagraph"/>
              <w:rPr>
                <w:rFonts w:ascii="Times New Roman"/>
                <w:sz w:val="8"/>
              </w:rPr>
            </w:pPr>
          </w:p>
        </w:tc>
        <w:tc>
          <w:tcPr>
            <w:tcW w:w="1159" w:type="dxa"/>
          </w:tcPr>
          <w:p>
            <w:pPr>
              <w:pStyle w:val="TableParagraph"/>
              <w:rPr>
                <w:rFonts w:ascii="Times New Roman"/>
                <w:sz w:val="8"/>
              </w:rPr>
            </w:pPr>
          </w:p>
        </w:tc>
        <w:tc>
          <w:tcPr>
            <w:tcW w:w="1817" w:type="dxa"/>
          </w:tcPr>
          <w:p>
            <w:pPr>
              <w:pStyle w:val="TableParagraph"/>
              <w:rPr>
                <w:rFonts w:ascii="Times New Roman"/>
                <w:sz w:val="8"/>
              </w:rPr>
            </w:pPr>
          </w:p>
        </w:tc>
        <w:tc>
          <w:tcPr>
            <w:tcW w:w="227" w:type="dxa"/>
          </w:tcPr>
          <w:p>
            <w:pPr>
              <w:pStyle w:val="TableParagraph"/>
              <w:rPr>
                <w:rFonts w:ascii="Times New Roman"/>
                <w:sz w:val="8"/>
              </w:rPr>
            </w:pPr>
          </w:p>
        </w:tc>
        <w:tc>
          <w:tcPr>
            <w:tcW w:w="235" w:type="dxa"/>
          </w:tcPr>
          <w:p>
            <w:pPr>
              <w:pStyle w:val="TableParagraph"/>
              <w:rPr>
                <w:rFonts w:ascii="Times New Roman"/>
                <w:sz w:val="8"/>
              </w:rPr>
            </w:pPr>
          </w:p>
        </w:tc>
        <w:tc>
          <w:tcPr>
            <w:tcW w:w="2064" w:type="dxa"/>
          </w:tcPr>
          <w:p>
            <w:pPr>
              <w:pStyle w:val="TableParagraph"/>
              <w:rPr>
                <w:rFonts w:ascii="Times New Roman"/>
                <w:sz w:val="8"/>
              </w:rPr>
            </w:pPr>
          </w:p>
        </w:tc>
        <w:tc>
          <w:tcPr>
            <w:tcW w:w="105" w:type="dxa"/>
          </w:tcPr>
          <w:p>
            <w:pPr>
              <w:pStyle w:val="TableParagraph"/>
              <w:rPr>
                <w:rFonts w:ascii="Times New Roman"/>
                <w:sz w:val="8"/>
              </w:rPr>
            </w:pPr>
          </w:p>
        </w:tc>
        <w:tc>
          <w:tcPr>
            <w:tcW w:w="189" w:type="dxa"/>
          </w:tcPr>
          <w:p>
            <w:pPr>
              <w:pStyle w:val="TableParagraph"/>
              <w:rPr>
                <w:rFonts w:ascii="Times New Roman"/>
                <w:sz w:val="8"/>
              </w:rPr>
            </w:pPr>
          </w:p>
        </w:tc>
        <w:tc>
          <w:tcPr>
            <w:tcW w:w="198" w:type="dxa"/>
          </w:tcPr>
          <w:p>
            <w:pPr>
              <w:pStyle w:val="TableParagraph"/>
              <w:rPr>
                <w:rFonts w:ascii="Times New Roman"/>
                <w:sz w:val="8"/>
              </w:rPr>
            </w:pPr>
          </w:p>
        </w:tc>
        <w:tc>
          <w:tcPr>
            <w:tcW w:w="135" w:type="dxa"/>
          </w:tcPr>
          <w:p>
            <w:pPr>
              <w:pStyle w:val="TableParagraph"/>
              <w:rPr>
                <w:rFonts w:ascii="Times New Roman"/>
                <w:sz w:val="8"/>
              </w:rPr>
            </w:pPr>
          </w:p>
        </w:tc>
        <w:tc>
          <w:tcPr>
            <w:tcW w:w="225" w:type="dxa"/>
          </w:tcPr>
          <w:p>
            <w:pPr>
              <w:pStyle w:val="TableParagraph"/>
              <w:rPr>
                <w:rFonts w:ascii="Times New Roman"/>
                <w:sz w:val="8"/>
              </w:rPr>
            </w:pPr>
          </w:p>
        </w:tc>
      </w:tr>
      <w:tr>
        <w:trPr>
          <w:trHeight w:val="247" w:hRule="atLeast"/>
        </w:trPr>
        <w:tc>
          <w:tcPr>
            <w:tcW w:w="1844" w:type="dxa"/>
          </w:tcPr>
          <w:p>
            <w:pPr>
              <w:pStyle w:val="TableParagraph"/>
              <w:spacing w:line="227" w:lineRule="exact"/>
              <w:ind w:right="170"/>
              <w:jc w:val="right"/>
              <w:rPr>
                <w:sz w:val="20"/>
              </w:rPr>
            </w:pPr>
            <w:r>
              <w:rPr>
                <w:color w:val="404040"/>
                <w:sz w:val="20"/>
              </w:rPr>
              <w:t>Kardinia</w:t>
            </w:r>
            <w:r>
              <w:rPr>
                <w:color w:val="404040"/>
                <w:spacing w:val="-11"/>
                <w:sz w:val="20"/>
              </w:rPr>
              <w:t> </w:t>
            </w:r>
            <w:r>
              <w:rPr>
                <w:color w:val="404040"/>
                <w:spacing w:val="-4"/>
                <w:sz w:val="20"/>
              </w:rPr>
              <w:t>Ward</w:t>
            </w:r>
          </w:p>
        </w:tc>
        <w:tc>
          <w:tcPr>
            <w:tcW w:w="2528" w:type="dxa"/>
            <w:shd w:val="clear" w:color="auto" w:fill="002E52"/>
          </w:tcPr>
          <w:p>
            <w:pPr>
              <w:pStyle w:val="TableParagraph"/>
              <w:spacing w:line="218" w:lineRule="exact" w:before="9"/>
              <w:ind w:left="1076" w:right="1074"/>
              <w:jc w:val="center"/>
              <w:rPr>
                <w:sz w:val="20"/>
              </w:rPr>
            </w:pPr>
            <w:r>
              <w:rPr>
                <w:color w:val="FFFFFF"/>
                <w:spacing w:val="-5"/>
                <w:sz w:val="20"/>
              </w:rPr>
              <w:t>26</w:t>
            </w:r>
          </w:p>
        </w:tc>
        <w:tc>
          <w:tcPr>
            <w:tcW w:w="125" w:type="dxa"/>
            <w:shd w:val="clear" w:color="auto" w:fill="5F93C5"/>
          </w:tcPr>
          <w:p>
            <w:pPr>
              <w:pStyle w:val="TableParagraph"/>
              <w:rPr>
                <w:rFonts w:ascii="Times New Roman"/>
                <w:sz w:val="18"/>
              </w:rPr>
            </w:pPr>
          </w:p>
        </w:tc>
        <w:tc>
          <w:tcPr>
            <w:tcW w:w="405" w:type="dxa"/>
            <w:shd w:val="clear" w:color="auto" w:fill="5F93C5"/>
          </w:tcPr>
          <w:p>
            <w:pPr>
              <w:pStyle w:val="TableParagraph"/>
              <w:rPr>
                <w:rFonts w:ascii="Times New Roman"/>
                <w:sz w:val="18"/>
              </w:rPr>
            </w:pPr>
          </w:p>
        </w:tc>
        <w:tc>
          <w:tcPr>
            <w:tcW w:w="381" w:type="dxa"/>
            <w:shd w:val="clear" w:color="auto" w:fill="5F93C5"/>
          </w:tcPr>
          <w:p>
            <w:pPr>
              <w:pStyle w:val="TableParagraph"/>
              <w:rPr>
                <w:rFonts w:ascii="Times New Roman"/>
                <w:sz w:val="18"/>
              </w:rPr>
            </w:pPr>
          </w:p>
        </w:tc>
        <w:tc>
          <w:tcPr>
            <w:tcW w:w="1159" w:type="dxa"/>
            <w:shd w:val="clear" w:color="auto" w:fill="5F93C5"/>
          </w:tcPr>
          <w:p>
            <w:pPr>
              <w:pStyle w:val="TableParagraph"/>
              <w:spacing w:line="218" w:lineRule="exact" w:before="9"/>
              <w:ind w:right="12"/>
              <w:jc w:val="right"/>
              <w:rPr>
                <w:sz w:val="20"/>
              </w:rPr>
            </w:pPr>
            <w:r>
              <w:rPr>
                <w:color w:val="FFFFFF"/>
                <w:spacing w:val="-5"/>
                <w:sz w:val="20"/>
              </w:rPr>
              <w:t>40</w:t>
            </w:r>
          </w:p>
        </w:tc>
        <w:tc>
          <w:tcPr>
            <w:tcW w:w="1817" w:type="dxa"/>
            <w:shd w:val="clear" w:color="auto" w:fill="5F93C5"/>
          </w:tcPr>
          <w:p>
            <w:pPr>
              <w:pStyle w:val="TableParagraph"/>
              <w:rPr>
                <w:rFonts w:ascii="Times New Roman"/>
                <w:sz w:val="18"/>
              </w:rPr>
            </w:pPr>
          </w:p>
        </w:tc>
        <w:tc>
          <w:tcPr>
            <w:tcW w:w="227" w:type="dxa"/>
            <w:shd w:val="clear" w:color="auto" w:fill="A6A6A6"/>
          </w:tcPr>
          <w:p>
            <w:pPr>
              <w:pStyle w:val="TableParagraph"/>
              <w:rPr>
                <w:rFonts w:ascii="Times New Roman"/>
                <w:sz w:val="18"/>
              </w:rPr>
            </w:pPr>
          </w:p>
        </w:tc>
        <w:tc>
          <w:tcPr>
            <w:tcW w:w="235" w:type="dxa"/>
            <w:shd w:val="clear" w:color="auto" w:fill="A6A6A6"/>
          </w:tcPr>
          <w:p>
            <w:pPr>
              <w:pStyle w:val="TableParagraph"/>
              <w:rPr>
                <w:rFonts w:ascii="Times New Roman"/>
                <w:sz w:val="18"/>
              </w:rPr>
            </w:pPr>
          </w:p>
        </w:tc>
        <w:tc>
          <w:tcPr>
            <w:tcW w:w="2064" w:type="dxa"/>
            <w:shd w:val="clear" w:color="auto" w:fill="A6A6A6"/>
          </w:tcPr>
          <w:p>
            <w:pPr>
              <w:pStyle w:val="TableParagraph"/>
              <w:spacing w:line="218" w:lineRule="exact" w:before="9"/>
              <w:ind w:left="504" w:right="860"/>
              <w:jc w:val="center"/>
              <w:rPr>
                <w:sz w:val="20"/>
              </w:rPr>
            </w:pPr>
            <w:r>
              <w:rPr>
                <w:color w:val="FFFFFF"/>
                <w:spacing w:val="-5"/>
                <w:sz w:val="20"/>
              </w:rPr>
              <w:t>27</w:t>
            </w:r>
          </w:p>
        </w:tc>
        <w:tc>
          <w:tcPr>
            <w:tcW w:w="105" w:type="dxa"/>
            <w:shd w:val="clear" w:color="auto" w:fill="A6A6A6"/>
          </w:tcPr>
          <w:p>
            <w:pPr>
              <w:pStyle w:val="TableParagraph"/>
              <w:rPr>
                <w:rFonts w:ascii="Times New Roman"/>
                <w:sz w:val="18"/>
              </w:rPr>
            </w:pPr>
          </w:p>
        </w:tc>
        <w:tc>
          <w:tcPr>
            <w:tcW w:w="189" w:type="dxa"/>
            <w:shd w:val="clear" w:color="auto" w:fill="E08278"/>
          </w:tcPr>
          <w:p>
            <w:pPr>
              <w:pStyle w:val="TableParagraph"/>
              <w:rPr>
                <w:rFonts w:ascii="Times New Roman"/>
                <w:sz w:val="18"/>
              </w:rPr>
            </w:pPr>
          </w:p>
        </w:tc>
        <w:tc>
          <w:tcPr>
            <w:tcW w:w="198" w:type="dxa"/>
            <w:shd w:val="clear" w:color="auto" w:fill="E08278"/>
          </w:tcPr>
          <w:p>
            <w:pPr>
              <w:pStyle w:val="TableParagraph"/>
              <w:spacing w:line="218" w:lineRule="exact" w:before="9"/>
              <w:ind w:left="-6"/>
              <w:rPr>
                <w:sz w:val="20"/>
              </w:rPr>
            </w:pPr>
            <w:r>
              <w:rPr>
                <w:color w:val="FFFFFF"/>
                <w:w w:val="99"/>
                <w:sz w:val="20"/>
              </w:rPr>
              <w:t>5</w:t>
            </w:r>
          </w:p>
        </w:tc>
        <w:tc>
          <w:tcPr>
            <w:tcW w:w="135" w:type="dxa"/>
            <w:tcBorders>
              <w:right w:val="single" w:sz="48" w:space="0" w:color="C0392B"/>
            </w:tcBorders>
            <w:shd w:val="clear" w:color="auto" w:fill="C0392B"/>
          </w:tcPr>
          <w:p>
            <w:pPr>
              <w:pStyle w:val="TableParagraph"/>
              <w:rPr>
                <w:rFonts w:ascii="Times New Roman"/>
                <w:sz w:val="18"/>
              </w:rPr>
            </w:pPr>
          </w:p>
        </w:tc>
        <w:tc>
          <w:tcPr>
            <w:tcW w:w="225" w:type="dxa"/>
            <w:tcBorders>
              <w:left w:val="single" w:sz="48" w:space="0" w:color="C0392B"/>
            </w:tcBorders>
            <w:shd w:val="clear" w:color="auto" w:fill="F5D2A8"/>
          </w:tcPr>
          <w:p>
            <w:pPr>
              <w:pStyle w:val="TableParagraph"/>
              <w:spacing w:line="218" w:lineRule="exact" w:before="9"/>
              <w:ind w:left="-107"/>
              <w:rPr>
                <w:sz w:val="20"/>
              </w:rPr>
            </w:pPr>
            <w:r>
              <w:rPr>
                <w:color w:val="FFFFFF"/>
                <w:spacing w:val="-5"/>
                <w:sz w:val="20"/>
              </w:rPr>
              <w:t>1</w:t>
            </w:r>
            <w:r>
              <w:rPr>
                <w:color w:val="252525"/>
                <w:spacing w:val="-5"/>
                <w:sz w:val="20"/>
              </w:rPr>
              <w:t>1</w:t>
            </w:r>
          </w:p>
        </w:tc>
      </w:tr>
      <w:tr>
        <w:trPr>
          <w:trHeight w:val="146" w:hRule="atLeast"/>
        </w:trPr>
        <w:tc>
          <w:tcPr>
            <w:tcW w:w="1844" w:type="dxa"/>
          </w:tcPr>
          <w:p>
            <w:pPr>
              <w:pStyle w:val="TableParagraph"/>
              <w:rPr>
                <w:rFonts w:ascii="Times New Roman"/>
                <w:sz w:val="8"/>
              </w:rPr>
            </w:pPr>
          </w:p>
        </w:tc>
        <w:tc>
          <w:tcPr>
            <w:tcW w:w="2528" w:type="dxa"/>
          </w:tcPr>
          <w:p>
            <w:pPr>
              <w:pStyle w:val="TableParagraph"/>
              <w:rPr>
                <w:rFonts w:ascii="Times New Roman"/>
                <w:sz w:val="8"/>
              </w:rPr>
            </w:pPr>
          </w:p>
        </w:tc>
        <w:tc>
          <w:tcPr>
            <w:tcW w:w="125" w:type="dxa"/>
          </w:tcPr>
          <w:p>
            <w:pPr>
              <w:pStyle w:val="TableParagraph"/>
              <w:rPr>
                <w:rFonts w:ascii="Times New Roman"/>
                <w:sz w:val="8"/>
              </w:rPr>
            </w:pPr>
          </w:p>
        </w:tc>
        <w:tc>
          <w:tcPr>
            <w:tcW w:w="405" w:type="dxa"/>
          </w:tcPr>
          <w:p>
            <w:pPr>
              <w:pStyle w:val="TableParagraph"/>
              <w:rPr>
                <w:rFonts w:ascii="Times New Roman"/>
                <w:sz w:val="8"/>
              </w:rPr>
            </w:pPr>
          </w:p>
        </w:tc>
        <w:tc>
          <w:tcPr>
            <w:tcW w:w="381" w:type="dxa"/>
          </w:tcPr>
          <w:p>
            <w:pPr>
              <w:pStyle w:val="TableParagraph"/>
              <w:rPr>
                <w:rFonts w:ascii="Times New Roman"/>
                <w:sz w:val="8"/>
              </w:rPr>
            </w:pPr>
          </w:p>
        </w:tc>
        <w:tc>
          <w:tcPr>
            <w:tcW w:w="1159" w:type="dxa"/>
          </w:tcPr>
          <w:p>
            <w:pPr>
              <w:pStyle w:val="TableParagraph"/>
              <w:rPr>
                <w:rFonts w:ascii="Times New Roman"/>
                <w:sz w:val="8"/>
              </w:rPr>
            </w:pPr>
          </w:p>
        </w:tc>
        <w:tc>
          <w:tcPr>
            <w:tcW w:w="1817" w:type="dxa"/>
          </w:tcPr>
          <w:p>
            <w:pPr>
              <w:pStyle w:val="TableParagraph"/>
              <w:rPr>
                <w:rFonts w:ascii="Times New Roman"/>
                <w:sz w:val="8"/>
              </w:rPr>
            </w:pPr>
          </w:p>
        </w:tc>
        <w:tc>
          <w:tcPr>
            <w:tcW w:w="227" w:type="dxa"/>
          </w:tcPr>
          <w:p>
            <w:pPr>
              <w:pStyle w:val="TableParagraph"/>
              <w:rPr>
                <w:rFonts w:ascii="Times New Roman"/>
                <w:sz w:val="8"/>
              </w:rPr>
            </w:pPr>
          </w:p>
        </w:tc>
        <w:tc>
          <w:tcPr>
            <w:tcW w:w="235" w:type="dxa"/>
          </w:tcPr>
          <w:p>
            <w:pPr>
              <w:pStyle w:val="TableParagraph"/>
              <w:rPr>
                <w:rFonts w:ascii="Times New Roman"/>
                <w:sz w:val="8"/>
              </w:rPr>
            </w:pPr>
          </w:p>
        </w:tc>
        <w:tc>
          <w:tcPr>
            <w:tcW w:w="2064" w:type="dxa"/>
          </w:tcPr>
          <w:p>
            <w:pPr>
              <w:pStyle w:val="TableParagraph"/>
              <w:rPr>
                <w:rFonts w:ascii="Times New Roman"/>
                <w:sz w:val="8"/>
              </w:rPr>
            </w:pPr>
          </w:p>
        </w:tc>
        <w:tc>
          <w:tcPr>
            <w:tcW w:w="105" w:type="dxa"/>
          </w:tcPr>
          <w:p>
            <w:pPr>
              <w:pStyle w:val="TableParagraph"/>
              <w:rPr>
                <w:rFonts w:ascii="Times New Roman"/>
                <w:sz w:val="8"/>
              </w:rPr>
            </w:pPr>
          </w:p>
        </w:tc>
        <w:tc>
          <w:tcPr>
            <w:tcW w:w="189" w:type="dxa"/>
          </w:tcPr>
          <w:p>
            <w:pPr>
              <w:pStyle w:val="TableParagraph"/>
              <w:rPr>
                <w:rFonts w:ascii="Times New Roman"/>
                <w:sz w:val="8"/>
              </w:rPr>
            </w:pPr>
          </w:p>
        </w:tc>
        <w:tc>
          <w:tcPr>
            <w:tcW w:w="198" w:type="dxa"/>
          </w:tcPr>
          <w:p>
            <w:pPr>
              <w:pStyle w:val="TableParagraph"/>
              <w:rPr>
                <w:rFonts w:ascii="Times New Roman"/>
                <w:sz w:val="8"/>
              </w:rPr>
            </w:pPr>
          </w:p>
        </w:tc>
        <w:tc>
          <w:tcPr>
            <w:tcW w:w="135" w:type="dxa"/>
          </w:tcPr>
          <w:p>
            <w:pPr>
              <w:pStyle w:val="TableParagraph"/>
              <w:rPr>
                <w:rFonts w:ascii="Times New Roman"/>
                <w:sz w:val="8"/>
              </w:rPr>
            </w:pPr>
          </w:p>
        </w:tc>
        <w:tc>
          <w:tcPr>
            <w:tcW w:w="225" w:type="dxa"/>
          </w:tcPr>
          <w:p>
            <w:pPr>
              <w:pStyle w:val="TableParagraph"/>
              <w:rPr>
                <w:rFonts w:ascii="Times New Roman"/>
                <w:sz w:val="8"/>
              </w:rPr>
            </w:pPr>
          </w:p>
        </w:tc>
      </w:tr>
      <w:tr>
        <w:trPr>
          <w:trHeight w:val="247" w:hRule="atLeast"/>
        </w:trPr>
        <w:tc>
          <w:tcPr>
            <w:tcW w:w="1844" w:type="dxa"/>
          </w:tcPr>
          <w:p>
            <w:pPr>
              <w:pStyle w:val="TableParagraph"/>
              <w:spacing w:line="227" w:lineRule="exact"/>
              <w:ind w:right="171"/>
              <w:jc w:val="right"/>
              <w:rPr>
                <w:sz w:val="20"/>
              </w:rPr>
            </w:pPr>
            <w:r>
              <w:rPr>
                <w:color w:val="404040"/>
                <w:sz w:val="20"/>
              </w:rPr>
              <w:t>Windermere</w:t>
            </w:r>
            <w:r>
              <w:rPr>
                <w:color w:val="404040"/>
                <w:spacing w:val="-13"/>
                <w:sz w:val="20"/>
              </w:rPr>
              <w:t> </w:t>
            </w:r>
            <w:r>
              <w:rPr>
                <w:color w:val="404040"/>
                <w:spacing w:val="-4"/>
                <w:sz w:val="20"/>
              </w:rPr>
              <w:t>Ward</w:t>
            </w:r>
          </w:p>
        </w:tc>
        <w:tc>
          <w:tcPr>
            <w:tcW w:w="2528" w:type="dxa"/>
            <w:shd w:val="clear" w:color="auto" w:fill="002E52"/>
          </w:tcPr>
          <w:p>
            <w:pPr>
              <w:pStyle w:val="TableParagraph"/>
              <w:spacing w:line="217" w:lineRule="exact" w:before="10"/>
              <w:ind w:left="1478"/>
              <w:rPr>
                <w:sz w:val="20"/>
              </w:rPr>
            </w:pPr>
            <w:r>
              <w:rPr>
                <w:color w:val="FFFFFF"/>
                <w:spacing w:val="-5"/>
                <w:sz w:val="20"/>
              </w:rPr>
              <w:t>33</w:t>
            </w:r>
          </w:p>
        </w:tc>
        <w:tc>
          <w:tcPr>
            <w:tcW w:w="125" w:type="dxa"/>
            <w:shd w:val="clear" w:color="auto" w:fill="002E52"/>
          </w:tcPr>
          <w:p>
            <w:pPr>
              <w:pStyle w:val="TableParagraph"/>
              <w:rPr>
                <w:rFonts w:ascii="Times New Roman"/>
                <w:sz w:val="18"/>
              </w:rPr>
            </w:pPr>
          </w:p>
        </w:tc>
        <w:tc>
          <w:tcPr>
            <w:tcW w:w="405" w:type="dxa"/>
            <w:shd w:val="clear" w:color="auto" w:fill="002E52"/>
          </w:tcPr>
          <w:p>
            <w:pPr>
              <w:pStyle w:val="TableParagraph"/>
              <w:rPr>
                <w:rFonts w:ascii="Times New Roman"/>
                <w:sz w:val="18"/>
              </w:rPr>
            </w:pPr>
          </w:p>
        </w:tc>
        <w:tc>
          <w:tcPr>
            <w:tcW w:w="381" w:type="dxa"/>
            <w:shd w:val="clear" w:color="auto" w:fill="5F93C5"/>
          </w:tcPr>
          <w:p>
            <w:pPr>
              <w:pStyle w:val="TableParagraph"/>
              <w:rPr>
                <w:rFonts w:ascii="Times New Roman"/>
                <w:sz w:val="18"/>
              </w:rPr>
            </w:pPr>
          </w:p>
        </w:tc>
        <w:tc>
          <w:tcPr>
            <w:tcW w:w="1159" w:type="dxa"/>
            <w:shd w:val="clear" w:color="auto" w:fill="5F93C5"/>
          </w:tcPr>
          <w:p>
            <w:pPr>
              <w:pStyle w:val="TableParagraph"/>
              <w:rPr>
                <w:rFonts w:ascii="Times New Roman"/>
                <w:sz w:val="18"/>
              </w:rPr>
            </w:pPr>
          </w:p>
        </w:tc>
        <w:tc>
          <w:tcPr>
            <w:tcW w:w="1817" w:type="dxa"/>
            <w:shd w:val="clear" w:color="auto" w:fill="5F93C5"/>
          </w:tcPr>
          <w:p>
            <w:pPr>
              <w:pStyle w:val="TableParagraph"/>
              <w:spacing w:line="217" w:lineRule="exact" w:before="10"/>
              <w:ind w:left="297"/>
              <w:rPr>
                <w:sz w:val="20"/>
              </w:rPr>
            </w:pPr>
            <w:r>
              <w:rPr>
                <w:color w:val="FFFFFF"/>
                <w:spacing w:val="-5"/>
                <w:sz w:val="20"/>
              </w:rPr>
              <w:t>38</w:t>
            </w:r>
          </w:p>
        </w:tc>
        <w:tc>
          <w:tcPr>
            <w:tcW w:w="227" w:type="dxa"/>
            <w:shd w:val="clear" w:color="auto" w:fill="5F93C5"/>
          </w:tcPr>
          <w:p>
            <w:pPr>
              <w:pStyle w:val="TableParagraph"/>
              <w:rPr>
                <w:rFonts w:ascii="Times New Roman"/>
                <w:sz w:val="18"/>
              </w:rPr>
            </w:pPr>
          </w:p>
        </w:tc>
        <w:tc>
          <w:tcPr>
            <w:tcW w:w="235" w:type="dxa"/>
            <w:shd w:val="clear" w:color="auto" w:fill="5F93C5"/>
          </w:tcPr>
          <w:p>
            <w:pPr>
              <w:pStyle w:val="TableParagraph"/>
              <w:rPr>
                <w:rFonts w:ascii="Times New Roman"/>
                <w:sz w:val="18"/>
              </w:rPr>
            </w:pPr>
          </w:p>
        </w:tc>
        <w:tc>
          <w:tcPr>
            <w:tcW w:w="2064" w:type="dxa"/>
            <w:shd w:val="clear" w:color="auto" w:fill="A6A6A6"/>
          </w:tcPr>
          <w:p>
            <w:pPr>
              <w:pStyle w:val="TableParagraph"/>
              <w:spacing w:line="217" w:lineRule="exact" w:before="10"/>
              <w:ind w:left="727" w:right="662"/>
              <w:jc w:val="center"/>
              <w:rPr>
                <w:sz w:val="20"/>
              </w:rPr>
            </w:pPr>
            <w:r>
              <w:rPr>
                <w:color w:val="FFFFFF"/>
                <w:spacing w:val="-5"/>
                <w:sz w:val="20"/>
              </w:rPr>
              <w:t>23</w:t>
            </w:r>
          </w:p>
        </w:tc>
        <w:tc>
          <w:tcPr>
            <w:tcW w:w="105" w:type="dxa"/>
            <w:shd w:val="clear" w:color="auto" w:fill="A6A6A6"/>
          </w:tcPr>
          <w:p>
            <w:pPr>
              <w:pStyle w:val="TableParagraph"/>
              <w:rPr>
                <w:rFonts w:ascii="Times New Roman"/>
                <w:sz w:val="18"/>
              </w:rPr>
            </w:pPr>
          </w:p>
        </w:tc>
        <w:tc>
          <w:tcPr>
            <w:tcW w:w="189" w:type="dxa"/>
            <w:shd w:val="clear" w:color="auto" w:fill="E08278"/>
          </w:tcPr>
          <w:p>
            <w:pPr>
              <w:pStyle w:val="TableParagraph"/>
              <w:rPr>
                <w:rFonts w:ascii="Times New Roman"/>
                <w:sz w:val="18"/>
              </w:rPr>
            </w:pPr>
          </w:p>
        </w:tc>
        <w:tc>
          <w:tcPr>
            <w:tcW w:w="198" w:type="dxa"/>
            <w:shd w:val="clear" w:color="auto" w:fill="E08278"/>
          </w:tcPr>
          <w:p>
            <w:pPr>
              <w:pStyle w:val="TableParagraph"/>
              <w:spacing w:line="217" w:lineRule="exact" w:before="10"/>
              <w:ind w:left="-1"/>
              <w:rPr>
                <w:sz w:val="20"/>
              </w:rPr>
            </w:pPr>
            <w:r>
              <w:rPr>
                <w:color w:val="FFFFFF"/>
                <w:w w:val="99"/>
                <w:sz w:val="20"/>
              </w:rPr>
              <w:t>5</w:t>
            </w:r>
          </w:p>
        </w:tc>
        <w:tc>
          <w:tcPr>
            <w:tcW w:w="135" w:type="dxa"/>
            <w:tcBorders>
              <w:right w:val="single" w:sz="48" w:space="0" w:color="C0392B"/>
            </w:tcBorders>
            <w:shd w:val="clear" w:color="auto" w:fill="C0392B"/>
          </w:tcPr>
          <w:p>
            <w:pPr>
              <w:pStyle w:val="TableParagraph"/>
              <w:rPr>
                <w:rFonts w:ascii="Times New Roman"/>
                <w:sz w:val="18"/>
              </w:rPr>
            </w:pPr>
          </w:p>
        </w:tc>
        <w:tc>
          <w:tcPr>
            <w:tcW w:w="225" w:type="dxa"/>
            <w:tcBorders>
              <w:left w:val="single" w:sz="48" w:space="0" w:color="C0392B"/>
            </w:tcBorders>
            <w:shd w:val="clear" w:color="auto" w:fill="F5D2A8"/>
          </w:tcPr>
          <w:p>
            <w:pPr>
              <w:pStyle w:val="TableParagraph"/>
              <w:spacing w:line="217" w:lineRule="exact" w:before="10"/>
              <w:ind w:left="-105"/>
              <w:rPr>
                <w:sz w:val="20"/>
              </w:rPr>
            </w:pPr>
            <w:r>
              <w:rPr>
                <w:color w:val="FFFFFF"/>
                <w:spacing w:val="-5"/>
                <w:sz w:val="20"/>
              </w:rPr>
              <w:t>1</w:t>
            </w:r>
            <w:r>
              <w:rPr>
                <w:color w:val="252525"/>
                <w:spacing w:val="-5"/>
                <w:sz w:val="20"/>
              </w:rPr>
              <w:t>1</w:t>
            </w:r>
          </w:p>
        </w:tc>
      </w:tr>
    </w:tbl>
    <w:p>
      <w:pPr>
        <w:spacing w:line="240" w:lineRule="auto" w:before="1"/>
        <w:rPr>
          <w:b/>
          <w:sz w:val="6"/>
        </w:rPr>
      </w:pPr>
    </w:p>
    <w:p>
      <w:pPr>
        <w:spacing w:after="0" w:line="240" w:lineRule="auto"/>
        <w:rPr>
          <w:sz w:val="6"/>
        </w:rPr>
        <w:sectPr>
          <w:type w:val="continuous"/>
          <w:pgSz w:w="14400" w:h="10800" w:orient="landscape"/>
          <w:pgMar w:header="82" w:footer="257" w:top="0" w:bottom="0" w:left="140" w:right="140"/>
        </w:sectPr>
      </w:pPr>
    </w:p>
    <w:p>
      <w:pPr>
        <w:spacing w:line="412" w:lineRule="auto" w:before="78"/>
        <w:ind w:left="2769" w:right="0" w:firstLine="300"/>
        <w:jc w:val="right"/>
        <w:rPr>
          <w:sz w:val="20"/>
        </w:rPr>
      </w:pPr>
      <w:r>
        <w:rPr>
          <w:color w:val="404040"/>
          <w:spacing w:val="-4"/>
          <w:sz w:val="20"/>
        </w:rPr>
        <w:t>Men </w:t>
      </w:r>
      <w:r>
        <w:rPr>
          <w:color w:val="404040"/>
          <w:spacing w:val="-2"/>
          <w:sz w:val="20"/>
        </w:rPr>
        <w:t>Women 18-34</w:t>
      </w:r>
    </w:p>
    <w:p>
      <w:pPr>
        <w:spacing w:line="227" w:lineRule="exact" w:before="0"/>
        <w:ind w:left="0" w:right="0" w:firstLine="0"/>
        <w:jc w:val="right"/>
        <w:rPr>
          <w:sz w:val="20"/>
        </w:rPr>
      </w:pPr>
      <w:r>
        <w:rPr>
          <w:color w:val="404040"/>
          <w:spacing w:val="-2"/>
          <w:sz w:val="20"/>
        </w:rPr>
        <w:t>35-</w:t>
      </w:r>
      <w:r>
        <w:rPr>
          <w:color w:val="404040"/>
          <w:spacing w:val="-7"/>
          <w:sz w:val="20"/>
        </w:rPr>
        <w:t>49</w:t>
      </w:r>
    </w:p>
    <w:p>
      <w:pPr>
        <w:spacing w:before="165"/>
        <w:ind w:left="0" w:right="0" w:firstLine="0"/>
        <w:jc w:val="right"/>
        <w:rPr>
          <w:sz w:val="20"/>
        </w:rPr>
      </w:pPr>
      <w:r>
        <w:rPr>
          <w:color w:val="404040"/>
          <w:spacing w:val="-2"/>
          <w:sz w:val="20"/>
        </w:rPr>
        <w:t>50-</w:t>
      </w:r>
      <w:r>
        <w:rPr>
          <w:color w:val="404040"/>
          <w:spacing w:val="-7"/>
          <w:sz w:val="20"/>
        </w:rPr>
        <w:t>64</w:t>
      </w:r>
    </w:p>
    <w:p>
      <w:pPr>
        <w:spacing w:before="165"/>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307" w:lineRule="auto" w:before="176"/>
        <w:ind w:left="564" w:right="-8" w:firstLine="0"/>
        <w:jc w:val="left"/>
        <w:rPr>
          <w:sz w:val="18"/>
        </w:rPr>
      </w:pPr>
      <w:r>
        <w:rPr/>
        <w:pict>
          <v:group style="position:absolute;margin-left:188.270004pt;margin-top:-331.814117pt;width:487.75pt;height:335.4pt;mso-position-horizontal-relative:page;mso-position-vertical-relative:paragraph;z-index:-42202112" id="docshapegroup4900" coordorigin="3765,-6636" coordsize="9755,6708">
            <v:rect style="position:absolute;left:3770;top:-4590;width:3012;height:248" id="docshape4901" filled="true" fillcolor="#002e52" stroked="false">
              <v:fill type="solid"/>
            </v:rect>
            <v:rect style="position:absolute;left:6782;top:-4590;width:3888;height:248" id="docshape4902" filled="true" fillcolor="#5f93c5" stroked="false">
              <v:fill type="solid"/>
            </v:rect>
            <v:rect style="position:absolute;left:10670;top:-4590;width:2237;height:248" id="docshape4903" filled="true" fillcolor="#a6a6a6" stroked="false">
              <v:fill type="solid"/>
            </v:rect>
            <v:rect style="position:absolute;left:12907;top:-4590;width:389;height:248" id="docshape4904" filled="true" fillcolor="#e08278" stroked="false">
              <v:fill type="solid"/>
            </v:rect>
            <v:rect style="position:absolute;left:13296;top:-4590;width:96;height:248" id="docshape4905" filled="true" fillcolor="#c0392b" stroked="false">
              <v:fill type="solid"/>
            </v:rect>
            <v:rect style="position:absolute;left:13392;top:-4590;width:99;height:248" id="docshape4906" filled="true" fillcolor="#f5d2a8" stroked="false">
              <v:fill type="solid"/>
            </v:rect>
            <v:rect style="position:absolute;left:3770;top:-4194;width:2984;height:245" id="docshape4907" filled="true" fillcolor="#002e52" stroked="false">
              <v:fill type="solid"/>
            </v:rect>
            <v:rect style="position:absolute;left:6753;top:-4194;width:3562;height:245" id="docshape4908" filled="true" fillcolor="#5f93c5" stroked="false">
              <v:fill type="solid"/>
            </v:rect>
            <v:rect style="position:absolute;left:10315;top:-4194;width:2501;height:245" id="docshape4909" filled="true" fillcolor="#a6a6a6" stroked="false">
              <v:fill type="solid"/>
            </v:rect>
            <v:rect style="position:absolute;left:12816;top:-4194;width:483;height:245" id="docshape4910" filled="true" fillcolor="#e08278" stroked="false">
              <v:fill type="solid"/>
            </v:rect>
            <v:rect style="position:absolute;left:13298;top:-4194;width:96;height:245" id="docshape4911" filled="true" fillcolor="#c0392b" stroked="false">
              <v:fill type="solid"/>
            </v:rect>
            <v:rect style="position:absolute;left:13394;top:-4194;width:96;height:245" id="docshape4912" filled="true" fillcolor="#f5d2a8" stroked="false">
              <v:fill type="solid"/>
            </v:rect>
            <v:rect style="position:absolute;left:3770;top:-2221;width:2818;height:245" id="docshape4913" filled="true" fillcolor="#002e52" stroked="false">
              <v:fill type="solid"/>
            </v:rect>
            <v:rect style="position:absolute;left:6588;top:-2221;width:3792;height:245" id="docshape4914" filled="true" fillcolor="#5f93c5" stroked="false">
              <v:fill type="solid"/>
            </v:rect>
            <v:rect style="position:absolute;left:10380;top:-2221;width:2235;height:245" id="docshape4915" filled="true" fillcolor="#a6a6a6" stroked="false">
              <v:fill type="solid"/>
            </v:rect>
            <v:rect style="position:absolute;left:12614;top:-2221;width:682;height:245" id="docshape4916" filled="true" fillcolor="#e08278" stroked="false">
              <v:fill type="solid"/>
            </v:rect>
            <v:rect style="position:absolute;left:13296;top:-2221;width:195;height:245" id="docshape4917" filled="true" fillcolor="#c0392b" stroked="false">
              <v:fill type="solid"/>
            </v:rect>
            <v:rect style="position:absolute;left:3770;top:-1827;width:3044;height:248" id="docshape4918" filled="true" fillcolor="#002e52" stroked="false">
              <v:fill type="solid"/>
            </v:rect>
            <v:rect style="position:absolute;left:6813;top:-1827;width:3634;height:248" id="docshape4919" filled="true" fillcolor="#5f93c5" stroked="false">
              <v:fill type="solid"/>
            </v:rect>
            <v:rect style="position:absolute;left:10447;top:-1827;width:2552;height:248" id="docshape4920" filled="true" fillcolor="#a6a6a6" stroked="false">
              <v:fill type="solid"/>
            </v:rect>
            <v:rect style="position:absolute;left:12998;top:-1827;width:296;height:248" id="docshape4921" filled="true" fillcolor="#e08278" stroked="false">
              <v:fill type="solid"/>
            </v:rect>
            <v:rect style="position:absolute;left:13293;top:-1827;width:99;height:248" id="docshape4922" filled="true" fillcolor="#c0392b" stroked="false">
              <v:fill type="solid"/>
            </v:rect>
            <v:rect style="position:absolute;left:13392;top:-1827;width:99;height:248" id="docshape4923" filled="true" fillcolor="#f5d2a8" stroked="false">
              <v:fill type="solid"/>
            </v:rect>
            <v:rect style="position:absolute;left:3770;top:-1431;width:2792;height:245" id="docshape4924" filled="true" fillcolor="#002e52" stroked="false">
              <v:fill type="solid"/>
            </v:rect>
            <v:rect style="position:absolute;left:6561;top:-1431;width:3368;height:245" id="docshape4925" filled="true" fillcolor="#5f93c5" stroked="false">
              <v:fill type="solid"/>
            </v:rect>
            <v:rect style="position:absolute;left:9928;top:-1431;width:2696;height:245" id="docshape4926" filled="true" fillcolor="#a6a6a6" stroked="false">
              <v:fill type="solid"/>
            </v:rect>
            <v:rect style="position:absolute;left:12624;top:-1431;width:675;height:245" id="docshape4927" filled="true" fillcolor="#e08278" stroked="false">
              <v:fill type="solid"/>
            </v:rect>
            <v:rect style="position:absolute;left:13298;top:-1431;width:192;height:245" id="docshape4928" filled="true" fillcolor="#c0392b" stroked="false">
              <v:fill type="solid"/>
            </v:rect>
            <v:rect style="position:absolute;left:3770;top:-1038;width:2528;height:248" id="docshape4929" filled="true" fillcolor="#002e52" stroked="false">
              <v:fill type="solid"/>
            </v:rect>
            <v:rect style="position:absolute;left:6297;top:-1038;width:3790;height:248" id="docshape4930" filled="true" fillcolor="#5f93c5" stroked="false">
              <v:fill type="solid"/>
            </v:rect>
            <v:rect style="position:absolute;left:10087;top:-1038;width:2626;height:248" id="docshape4931" filled="true" fillcolor="#a6a6a6" stroked="false">
              <v:fill type="solid"/>
            </v:rect>
            <v:rect style="position:absolute;left:12712;top:-1038;width:778;height:248" id="docshape4932" filled="true" fillcolor="#e08278" stroked="false">
              <v:fill type="solid"/>
            </v:rect>
            <v:rect style="position:absolute;left:3770;top:-644;width:3437;height:248" id="docshape4933" filled="true" fillcolor="#002e52" stroked="false">
              <v:fill type="solid"/>
            </v:rect>
            <v:rect style="position:absolute;left:7207;top:-644;width:2847;height:248" id="docshape4934" filled="true" fillcolor="#5f93c5" stroked="false">
              <v:fill type="solid"/>
            </v:rect>
            <v:rect style="position:absolute;left:10053;top:-644;width:2554;height:248" id="docshape4935" filled="true" fillcolor="#a6a6a6" stroked="false">
              <v:fill type="solid"/>
            </v:rect>
            <v:rect style="position:absolute;left:12607;top:-644;width:392;height:248" id="docshape4936" filled="true" fillcolor="#e08278" stroked="false">
              <v:fill type="solid"/>
            </v:rect>
            <v:rect style="position:absolute;left:12998;top:-644;width:197;height:248" id="docshape4937" filled="true" fillcolor="#c0392b" stroked="false">
              <v:fill type="solid"/>
            </v:rect>
            <v:rect style="position:absolute;left:13195;top:-644;width:296;height:248" id="docshape4938" filled="true" fillcolor="#f5d2a8" stroked="false">
              <v:fill type="solid"/>
            </v:rect>
            <v:rect style="position:absolute;left:3770;top:-248;width:3111;height:248" id="docshape4939" filled="true" fillcolor="#002e52" stroked="false">
              <v:fill type="solid"/>
            </v:rect>
            <v:rect style="position:absolute;left:6880;top:-248;width:4179;height:248" id="docshape4940" filled="true" fillcolor="#5f93c5" stroked="false">
              <v:fill type="solid"/>
            </v:rect>
            <v:rect style="position:absolute;left:11059;top:-248;width:1944;height:248" id="docshape4941" filled="true" fillcolor="#a6a6a6" stroked="false">
              <v:fill type="solid"/>
            </v:rect>
            <v:rect style="position:absolute;left:13003;top:-248;width:195;height:248" id="docshape4942" filled="true" fillcolor="#e08278" stroked="false">
              <v:fill type="solid"/>
            </v:rect>
            <v:rect style="position:absolute;left:13197;top:-248;width:99;height:248" id="docshape4943" filled="true" fillcolor="#c0392b" stroked="false">
              <v:fill type="solid"/>
            </v:rect>
            <v:rect style="position:absolute;left:13296;top:-248;width:195;height:248" id="docshape4944" filled="true" fillcolor="#f5d2a8" stroked="false">
              <v:fill type="solid"/>
            </v:rect>
            <v:line style="position:absolute" from="3770,-6636" to="3770,72" stroked="true" strokeweight=".5pt" strokecolor="#888888">
              <v:stroke dashstyle="solid"/>
            </v:line>
            <v:shape style="position:absolute;left:5152;top:-4573;width:256;height:618" type="#_x0000_t202" id="docshape4945" filled="false" stroked="false">
              <v:textbox inset="0,0,0,0">
                <w:txbxContent>
                  <w:p>
                    <w:pPr>
                      <w:spacing w:line="223" w:lineRule="exact" w:before="0"/>
                      <w:ind w:left="14" w:right="0" w:firstLine="0"/>
                      <w:jc w:val="left"/>
                      <w:rPr>
                        <w:sz w:val="20"/>
                      </w:rPr>
                    </w:pPr>
                    <w:r>
                      <w:rPr>
                        <w:color w:val="FFFFFF"/>
                        <w:spacing w:val="-5"/>
                        <w:sz w:val="20"/>
                      </w:rPr>
                      <w:t>31</w:t>
                    </w:r>
                  </w:p>
                  <w:p>
                    <w:pPr>
                      <w:spacing w:before="164"/>
                      <w:ind w:left="0" w:right="0" w:firstLine="0"/>
                      <w:jc w:val="left"/>
                      <w:rPr>
                        <w:sz w:val="20"/>
                      </w:rPr>
                    </w:pPr>
                    <w:r>
                      <w:rPr>
                        <w:color w:val="FFFFFF"/>
                        <w:spacing w:val="-5"/>
                        <w:sz w:val="20"/>
                      </w:rPr>
                      <w:t>31</w:t>
                    </w:r>
                  </w:p>
                </w:txbxContent>
              </v:textbox>
              <w10:wrap type="none"/>
            </v:shape>
            <v:shape style="position:absolute;left:8425;top:-4573;width:435;height:618" type="#_x0000_t202" id="docshape4946" filled="false" stroked="false">
              <v:textbox inset="0,0,0,0">
                <w:txbxContent>
                  <w:p>
                    <w:pPr>
                      <w:spacing w:line="223" w:lineRule="exact" w:before="0"/>
                      <w:ind w:left="193" w:right="0" w:firstLine="0"/>
                      <w:jc w:val="left"/>
                      <w:rPr>
                        <w:sz w:val="20"/>
                      </w:rPr>
                    </w:pPr>
                    <w:r>
                      <w:rPr>
                        <w:color w:val="FFFFFF"/>
                        <w:spacing w:val="-5"/>
                        <w:sz w:val="20"/>
                      </w:rPr>
                      <w:t>40</w:t>
                    </w:r>
                  </w:p>
                  <w:p>
                    <w:pPr>
                      <w:spacing w:before="164"/>
                      <w:ind w:left="0" w:right="0" w:firstLine="0"/>
                      <w:jc w:val="left"/>
                      <w:rPr>
                        <w:sz w:val="20"/>
                      </w:rPr>
                    </w:pPr>
                    <w:r>
                      <w:rPr>
                        <w:color w:val="FFFFFF"/>
                        <w:spacing w:val="-5"/>
                        <w:sz w:val="20"/>
                      </w:rPr>
                      <w:t>37</w:t>
                    </w:r>
                  </w:p>
                </w:txbxContent>
              </v:textbox>
              <w10:wrap type="none"/>
            </v:shape>
            <v:shape style="position:absolute;left:11681;top:-4573;width:241;height:223" type="#_x0000_t202" id="docshape4947"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11457;top:-4179;width:241;height:223" type="#_x0000_t202" id="docshape4948"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13004;top:-4573;width:517;height:618" type="#_x0000_t202" id="docshape4949" filled="false" stroked="false">
              <v:textbox inset="0,0,0,0">
                <w:txbxContent>
                  <w:p>
                    <w:pPr>
                      <w:spacing w:line="223" w:lineRule="exact" w:before="0"/>
                      <w:ind w:left="44" w:right="0" w:firstLine="0"/>
                      <w:jc w:val="left"/>
                      <w:rPr>
                        <w:sz w:val="20"/>
                      </w:rPr>
                    </w:pPr>
                    <w:r>
                      <w:rPr>
                        <w:color w:val="FFFFFF"/>
                        <w:sz w:val="20"/>
                      </w:rPr>
                      <w:t>4</w:t>
                    </w:r>
                    <w:r>
                      <w:rPr>
                        <w:color w:val="FFFFFF"/>
                        <w:spacing w:val="73"/>
                        <w:sz w:val="20"/>
                      </w:rPr>
                      <w:t> </w:t>
                    </w:r>
                    <w:r>
                      <w:rPr>
                        <w:color w:val="FFFFFF"/>
                        <w:spacing w:val="-5"/>
                        <w:sz w:val="20"/>
                      </w:rPr>
                      <w:t>1</w:t>
                    </w:r>
                    <w:r>
                      <w:rPr>
                        <w:color w:val="252525"/>
                        <w:spacing w:val="-5"/>
                        <w:sz w:val="20"/>
                      </w:rPr>
                      <w:t>1</w:t>
                    </w:r>
                  </w:p>
                  <w:p>
                    <w:pPr>
                      <w:spacing w:before="164"/>
                      <w:ind w:left="0" w:right="0" w:firstLine="0"/>
                      <w:jc w:val="left"/>
                      <w:rPr>
                        <w:sz w:val="20"/>
                      </w:rPr>
                    </w:pPr>
                    <w:r>
                      <w:rPr>
                        <w:color w:val="FFFFFF"/>
                        <w:sz w:val="20"/>
                      </w:rPr>
                      <w:t>5</w:t>
                    </w:r>
                    <w:r>
                      <w:rPr>
                        <w:color w:val="FFFFFF"/>
                        <w:spacing w:val="32"/>
                        <w:sz w:val="20"/>
                      </w:rPr>
                      <w:t>  </w:t>
                    </w:r>
                    <w:r>
                      <w:rPr>
                        <w:color w:val="FFFFFF"/>
                        <w:spacing w:val="-5"/>
                        <w:sz w:val="20"/>
                      </w:rPr>
                      <w:t>1</w:t>
                    </w:r>
                    <w:r>
                      <w:rPr>
                        <w:color w:val="252525"/>
                        <w:spacing w:val="-5"/>
                        <w:sz w:val="20"/>
                      </w:rPr>
                      <w:t>1</w:t>
                    </w:r>
                  </w:p>
                </w:txbxContent>
              </v:textbox>
              <w10:wrap type="none"/>
            </v:shape>
            <v:shape style="position:absolute;left:4924;top:-2205;width:696;height:2196" type="#_x0000_t202" id="docshape4950" filled="false" stroked="false">
              <v:textbox inset="0,0,0,0">
                <w:txbxContent>
                  <w:p>
                    <w:pPr>
                      <w:spacing w:line="223" w:lineRule="exact" w:before="0"/>
                      <w:ind w:left="145" w:right="0" w:firstLine="0"/>
                      <w:jc w:val="left"/>
                      <w:rPr>
                        <w:sz w:val="20"/>
                      </w:rPr>
                    </w:pPr>
                    <w:r>
                      <w:rPr>
                        <w:color w:val="FFFFFF"/>
                        <w:spacing w:val="-5"/>
                        <w:sz w:val="20"/>
                      </w:rPr>
                      <w:t>29</w:t>
                    </w:r>
                  </w:p>
                  <w:p>
                    <w:pPr>
                      <w:spacing w:before="164"/>
                      <w:ind w:left="258" w:right="0" w:firstLine="0"/>
                      <w:jc w:val="left"/>
                      <w:rPr>
                        <w:sz w:val="20"/>
                      </w:rPr>
                    </w:pPr>
                    <w:r>
                      <w:rPr>
                        <w:color w:val="FFFFFF"/>
                        <w:spacing w:val="-5"/>
                        <w:sz w:val="20"/>
                      </w:rPr>
                      <w:t>31</w:t>
                    </w:r>
                  </w:p>
                  <w:p>
                    <w:pPr>
                      <w:spacing w:before="165"/>
                      <w:ind w:left="131" w:right="0" w:firstLine="0"/>
                      <w:jc w:val="left"/>
                      <w:rPr>
                        <w:sz w:val="20"/>
                      </w:rPr>
                    </w:pPr>
                    <w:r>
                      <w:rPr>
                        <w:color w:val="FFFFFF"/>
                        <w:spacing w:val="-5"/>
                        <w:sz w:val="20"/>
                      </w:rPr>
                      <w:t>29</w:t>
                    </w:r>
                  </w:p>
                  <w:p>
                    <w:pPr>
                      <w:spacing w:before="165"/>
                      <w:ind w:left="0" w:right="0" w:firstLine="0"/>
                      <w:jc w:val="left"/>
                      <w:rPr>
                        <w:sz w:val="20"/>
                      </w:rPr>
                    </w:pPr>
                    <w:r>
                      <w:rPr>
                        <w:color w:val="FFFFFF"/>
                        <w:spacing w:val="-5"/>
                        <w:sz w:val="20"/>
                      </w:rPr>
                      <w:t>26</w:t>
                    </w:r>
                  </w:p>
                  <w:p>
                    <w:pPr>
                      <w:spacing w:before="164"/>
                      <w:ind w:left="454" w:right="0" w:firstLine="0"/>
                      <w:jc w:val="left"/>
                      <w:rPr>
                        <w:sz w:val="20"/>
                      </w:rPr>
                    </w:pPr>
                    <w:r>
                      <w:rPr>
                        <w:color w:val="FFFFFF"/>
                        <w:spacing w:val="-5"/>
                        <w:sz w:val="20"/>
                      </w:rPr>
                      <w:t>35</w:t>
                    </w:r>
                  </w:p>
                  <w:p>
                    <w:pPr>
                      <w:spacing w:before="165"/>
                      <w:ind w:left="291" w:right="0" w:firstLine="0"/>
                      <w:jc w:val="left"/>
                      <w:rPr>
                        <w:sz w:val="20"/>
                      </w:rPr>
                    </w:pPr>
                    <w:r>
                      <w:rPr>
                        <w:color w:val="FFFFFF"/>
                        <w:spacing w:val="-5"/>
                        <w:sz w:val="20"/>
                      </w:rPr>
                      <w:t>32</w:t>
                    </w:r>
                  </w:p>
                </w:txbxContent>
              </v:textbox>
              <w10:wrap type="none"/>
            </v:shape>
            <v:shape style="position:absolute;left:8375;top:-2205;width:387;height:617" type="#_x0000_t202" id="docshape4951" filled="false" stroked="false">
              <v:textbox inset="0,0,0,0">
                <w:txbxContent>
                  <w:p>
                    <w:pPr>
                      <w:spacing w:line="223" w:lineRule="exact" w:before="0"/>
                      <w:ind w:left="0" w:right="0" w:firstLine="0"/>
                      <w:jc w:val="left"/>
                      <w:rPr>
                        <w:sz w:val="20"/>
                      </w:rPr>
                    </w:pPr>
                    <w:r>
                      <w:rPr>
                        <w:color w:val="FFFFFF"/>
                        <w:spacing w:val="-5"/>
                        <w:sz w:val="20"/>
                      </w:rPr>
                      <w:t>39</w:t>
                    </w:r>
                  </w:p>
                  <w:p>
                    <w:pPr>
                      <w:spacing w:before="164"/>
                      <w:ind w:left="145" w:right="0" w:firstLine="0"/>
                      <w:jc w:val="left"/>
                      <w:rPr>
                        <w:sz w:val="20"/>
                      </w:rPr>
                    </w:pPr>
                    <w:r>
                      <w:rPr>
                        <w:color w:val="FFFFFF"/>
                        <w:spacing w:val="-5"/>
                        <w:sz w:val="20"/>
                      </w:rPr>
                      <w:t>37</w:t>
                    </w:r>
                  </w:p>
                </w:txbxContent>
              </v:textbox>
              <w10:wrap type="none"/>
            </v:shape>
            <v:shape style="position:absolute;left:11389;top:-2205;width:241;height:223" type="#_x0000_t202" id="docshape4952"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12902;top:-2205;width:131;height:223" type="#_x0000_t202" id="docshape4953"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1614;top:-1810;width:241;height:223" type="#_x0000_t202" id="docshape4954"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8084;top:-1416;width:293;height:618" type="#_x0000_t202" id="docshape4955" filled="false" stroked="false">
              <v:textbox inset="0,0,0,0">
                <w:txbxContent>
                  <w:p>
                    <w:pPr>
                      <w:spacing w:line="223" w:lineRule="exact" w:before="0"/>
                      <w:ind w:left="52" w:right="0" w:firstLine="0"/>
                      <w:jc w:val="left"/>
                      <w:rPr>
                        <w:sz w:val="20"/>
                      </w:rPr>
                    </w:pPr>
                    <w:r>
                      <w:rPr>
                        <w:color w:val="FFFFFF"/>
                        <w:spacing w:val="-5"/>
                        <w:sz w:val="20"/>
                      </w:rPr>
                      <w:t>35</w:t>
                    </w:r>
                  </w:p>
                  <w:p>
                    <w:pPr>
                      <w:spacing w:before="165"/>
                      <w:ind w:left="0" w:right="0" w:firstLine="0"/>
                      <w:jc w:val="left"/>
                      <w:rPr>
                        <w:sz w:val="20"/>
                      </w:rPr>
                    </w:pPr>
                    <w:r>
                      <w:rPr>
                        <w:color w:val="FFFFFF"/>
                        <w:spacing w:val="-5"/>
                        <w:sz w:val="20"/>
                      </w:rPr>
                      <w:t>39</w:t>
                    </w:r>
                  </w:p>
                </w:txbxContent>
              </v:textbox>
              <w10:wrap type="none"/>
            </v:shape>
            <v:shape style="position:absolute;left:11168;top:-1416;width:365;height:1013" type="#_x0000_t202" id="docshape4956" filled="false" stroked="false">
              <v:textbox inset="0,0,0,0">
                <w:txbxContent>
                  <w:p>
                    <w:pPr>
                      <w:spacing w:line="223" w:lineRule="exact" w:before="0"/>
                      <w:ind w:left="0" w:right="0" w:firstLine="0"/>
                      <w:jc w:val="left"/>
                      <w:rPr>
                        <w:sz w:val="20"/>
                      </w:rPr>
                    </w:pPr>
                    <w:r>
                      <w:rPr>
                        <w:color w:val="FFFFFF"/>
                        <w:spacing w:val="-5"/>
                        <w:sz w:val="20"/>
                      </w:rPr>
                      <w:t>28</w:t>
                    </w:r>
                  </w:p>
                  <w:p>
                    <w:pPr>
                      <w:spacing w:before="165"/>
                      <w:ind w:left="123" w:right="0" w:firstLine="0"/>
                      <w:jc w:val="left"/>
                      <w:rPr>
                        <w:sz w:val="20"/>
                      </w:rPr>
                    </w:pPr>
                    <w:r>
                      <w:rPr>
                        <w:color w:val="FFFFFF"/>
                        <w:spacing w:val="-5"/>
                        <w:sz w:val="20"/>
                      </w:rPr>
                      <w:t>27</w:t>
                    </w:r>
                  </w:p>
                  <w:p>
                    <w:pPr>
                      <w:spacing w:before="164"/>
                      <w:ind w:left="53" w:right="0" w:firstLine="0"/>
                      <w:jc w:val="left"/>
                      <w:rPr>
                        <w:sz w:val="20"/>
                      </w:rPr>
                    </w:pPr>
                    <w:r>
                      <w:rPr>
                        <w:color w:val="FFFFFF"/>
                        <w:spacing w:val="-5"/>
                        <w:sz w:val="20"/>
                      </w:rPr>
                      <w:t>26</w:t>
                    </w:r>
                  </w:p>
                </w:txbxContent>
              </v:textbox>
              <w10:wrap type="none"/>
            </v:shape>
            <v:shape style="position:absolute;left:12908;top:-1416;width:131;height:223" type="#_x0000_t202" id="docshape4957"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3048;top:-2205;width:471;height:1407" type="#_x0000_t202" id="docshape4958" filled="false" stroked="false">
              <v:textbox inset="0,0,0,0">
                <w:txbxContent>
                  <w:p>
                    <w:pPr>
                      <w:spacing w:line="223" w:lineRule="exact" w:before="0"/>
                      <w:ind w:left="291" w:right="0" w:firstLine="0"/>
                      <w:jc w:val="left"/>
                      <w:rPr>
                        <w:sz w:val="20"/>
                      </w:rPr>
                    </w:pPr>
                    <w:r>
                      <w:rPr>
                        <w:color w:val="FFFFFF"/>
                        <w:w w:val="99"/>
                        <w:sz w:val="20"/>
                      </w:rPr>
                      <w:t>2</w:t>
                    </w:r>
                  </w:p>
                  <w:p>
                    <w:pPr>
                      <w:spacing w:before="164"/>
                      <w:ind w:left="0" w:right="18" w:firstLine="0"/>
                      <w:jc w:val="right"/>
                      <w:rPr>
                        <w:sz w:val="20"/>
                      </w:rPr>
                    </w:pPr>
                    <w:r>
                      <w:rPr>
                        <w:color w:val="FFFFFF"/>
                        <w:sz w:val="20"/>
                      </w:rPr>
                      <w:t>3</w:t>
                    </w:r>
                    <w:r>
                      <w:rPr>
                        <w:color w:val="FFFFFF"/>
                        <w:spacing w:val="27"/>
                        <w:sz w:val="20"/>
                      </w:rPr>
                      <w:t> </w:t>
                    </w:r>
                    <w:r>
                      <w:rPr>
                        <w:color w:val="FFFFFF"/>
                        <w:spacing w:val="-7"/>
                        <w:sz w:val="20"/>
                      </w:rPr>
                      <w:t>1</w:t>
                    </w:r>
                    <w:r>
                      <w:rPr>
                        <w:color w:val="252525"/>
                        <w:spacing w:val="-7"/>
                        <w:sz w:val="20"/>
                      </w:rPr>
                      <w:t>1</w:t>
                    </w:r>
                  </w:p>
                  <w:p>
                    <w:pPr>
                      <w:spacing w:before="165"/>
                      <w:ind w:left="0" w:right="65" w:firstLine="0"/>
                      <w:jc w:val="right"/>
                      <w:rPr>
                        <w:sz w:val="20"/>
                      </w:rPr>
                    </w:pPr>
                    <w:r>
                      <w:rPr>
                        <w:color w:val="FFFFFF"/>
                        <w:w w:val="99"/>
                        <w:sz w:val="20"/>
                      </w:rPr>
                      <w:t>2</w:t>
                    </w:r>
                  </w:p>
                  <w:p>
                    <w:pPr>
                      <w:spacing w:before="165"/>
                      <w:ind w:left="0" w:right="0" w:firstLine="0"/>
                      <w:jc w:val="left"/>
                      <w:rPr>
                        <w:sz w:val="20"/>
                      </w:rPr>
                    </w:pPr>
                    <w:r>
                      <w:rPr>
                        <w:color w:val="FFFFFF"/>
                        <w:w w:val="99"/>
                        <w:sz w:val="20"/>
                      </w:rPr>
                      <w:t>8</w:t>
                    </w:r>
                  </w:p>
                </w:txbxContent>
              </v:textbox>
              <w10:wrap type="none"/>
            </v:shape>
            <v:shape style="position:absolute;left:8521;top:-626;width:241;height:223" type="#_x0000_t202" id="docshape4959"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8861;top:-232;width:241;height:223" type="#_x0000_t202" id="docshape4960"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11924;top:-232;width:241;height:223" type="#_x0000_t202" id="docshape4961" filled="false" stroked="false">
              <v:textbox inset="0,0,0,0">
                <w:txbxContent>
                  <w:p>
                    <w:pPr>
                      <w:spacing w:line="223" w:lineRule="exact" w:before="0"/>
                      <w:ind w:left="0" w:right="0" w:firstLine="0"/>
                      <w:jc w:val="left"/>
                      <w:rPr>
                        <w:sz w:val="20"/>
                      </w:rPr>
                    </w:pPr>
                    <w:r>
                      <w:rPr>
                        <w:color w:val="FFFFFF"/>
                        <w:spacing w:val="-5"/>
                        <w:sz w:val="20"/>
                      </w:rPr>
                      <w:t>20</w:t>
                    </w:r>
                  </w:p>
                </w:txbxContent>
              </v:textbox>
              <w10:wrap type="none"/>
            </v:shape>
            <v:shape style="position:absolute;left:12750;top:-626;width:721;height:618" type="#_x0000_t202" id="docshape4962" filled="false" stroked="false">
              <v:textbox inset="0,0,0,0">
                <w:txbxContent>
                  <w:p>
                    <w:pPr>
                      <w:spacing w:line="223" w:lineRule="exact" w:before="0"/>
                      <w:ind w:left="0" w:right="0" w:firstLine="0"/>
                      <w:jc w:val="left"/>
                      <w:rPr>
                        <w:sz w:val="20"/>
                      </w:rPr>
                    </w:pPr>
                    <w:r>
                      <w:rPr>
                        <w:color w:val="FFFFFF"/>
                        <w:sz w:val="20"/>
                      </w:rPr>
                      <w:t>4</w:t>
                    </w:r>
                    <w:r>
                      <w:rPr>
                        <w:color w:val="FFFFFF"/>
                        <w:spacing w:val="35"/>
                        <w:sz w:val="20"/>
                      </w:rPr>
                      <w:t>  </w:t>
                    </w:r>
                    <w:r>
                      <w:rPr>
                        <w:color w:val="FFFFFF"/>
                        <w:sz w:val="20"/>
                      </w:rPr>
                      <w:t>2</w:t>
                    </w:r>
                    <w:r>
                      <w:rPr>
                        <w:color w:val="FFFFFF"/>
                        <w:spacing w:val="78"/>
                        <w:sz w:val="20"/>
                      </w:rPr>
                      <w:t> </w:t>
                    </w:r>
                    <w:r>
                      <w:rPr>
                        <w:color w:val="252525"/>
                        <w:spacing w:val="-10"/>
                        <w:sz w:val="20"/>
                      </w:rPr>
                      <w:t>3</w:t>
                    </w:r>
                  </w:p>
                  <w:p>
                    <w:pPr>
                      <w:spacing w:before="164"/>
                      <w:ind w:left="298" w:right="0" w:firstLine="0"/>
                      <w:jc w:val="left"/>
                      <w:rPr>
                        <w:sz w:val="20"/>
                      </w:rPr>
                    </w:pPr>
                    <w:r>
                      <w:rPr>
                        <w:color w:val="FFFFFF"/>
                        <w:spacing w:val="-2"/>
                        <w:sz w:val="20"/>
                      </w:rPr>
                      <w:t>2</w:t>
                    </w:r>
                    <w:r>
                      <w:rPr>
                        <w:color w:val="FFFFFF"/>
                        <w:spacing w:val="-21"/>
                        <w:sz w:val="20"/>
                      </w:rPr>
                      <w:t> </w:t>
                    </w:r>
                    <w:r>
                      <w:rPr>
                        <w:color w:val="FFFFFF"/>
                        <w:spacing w:val="-2"/>
                        <w:sz w:val="20"/>
                      </w:rPr>
                      <w:t>1</w:t>
                    </w:r>
                    <w:r>
                      <w:rPr>
                        <w:color w:val="FFFFFF"/>
                        <w:spacing w:val="-20"/>
                        <w:sz w:val="20"/>
                      </w:rPr>
                      <w:t> </w:t>
                    </w:r>
                    <w:r>
                      <w:rPr>
                        <w:color w:val="252525"/>
                        <w:spacing w:val="-10"/>
                        <w:sz w:val="20"/>
                      </w:rPr>
                      <w:t>2</w:t>
                    </w:r>
                  </w:p>
                </w:txbxContent>
              </v:textbox>
              <w10:wrap type="none"/>
            </v:shape>
            <w10:wrap type="none"/>
          </v:group>
        </w:pict>
      </w:r>
      <w:r>
        <w:rPr/>
        <w:pict>
          <v:rect style="position:absolute;margin-left:203.759995pt;margin-top:11.985894pt;width:4.560pt;height:4.560pt;mso-position-horizontal-relative:page;mso-position-vertical-relative:paragraph;z-index:15949824" id="docshape4963" filled="true" fillcolor="#002e52" stroked="false">
            <v:fill type="solid"/>
            <w10:wrap type="none"/>
          </v:rect>
        </w:pict>
      </w:r>
      <w:r>
        <w:rPr/>
        <w:pict>
          <v:rect style="position:absolute;margin-left:203.759995pt;margin-top:25.305895pt;width:4.560pt;height:4.440pt;mso-position-horizontal-relative:page;mso-position-vertical-relative:paragraph;z-index:15951360" id="docshape4964" filled="true" fillcolor="#e08278" stroked="false">
            <v:fill type="solid"/>
            <w10:wrap type="none"/>
          </v:rect>
        </w:pict>
      </w:r>
      <w:r>
        <w:rPr>
          <w:color w:val="404040"/>
          <w:sz w:val="18"/>
        </w:rPr>
        <w:t>Extremely</w:t>
      </w:r>
      <w:r>
        <w:rPr>
          <w:color w:val="404040"/>
          <w:spacing w:val="-13"/>
          <w:sz w:val="18"/>
        </w:rPr>
        <w:t> </w:t>
      </w:r>
      <w:r>
        <w:rPr>
          <w:color w:val="404040"/>
          <w:sz w:val="18"/>
        </w:rPr>
        <w:t>important Not that important</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tabs>
          <w:tab w:pos="3994" w:val="left" w:leader="none"/>
        </w:tabs>
        <w:spacing w:before="176"/>
        <w:ind w:left="1177" w:right="0" w:firstLine="0"/>
        <w:jc w:val="left"/>
        <w:rPr>
          <w:sz w:val="18"/>
        </w:rPr>
      </w:pPr>
      <w:r>
        <w:rPr/>
        <w:pict>
          <v:rect style="position:absolute;margin-left:344.519989pt;margin-top:11.985894pt;width:4.560pt;height:4.560pt;mso-position-horizontal-relative:page;mso-position-vertical-relative:paragraph;z-index:15950336" id="docshape4965" filled="true" fillcolor="#5f93c5" stroked="false">
            <v:fill type="solid"/>
            <w10:wrap type="none"/>
          </v:rect>
        </w:pict>
      </w:r>
      <w:r>
        <w:rPr/>
        <w:pict>
          <v:rect style="position:absolute;margin-left:485.399994pt;margin-top:11.985894pt;width:4.440pt;height:4.560pt;mso-position-horizontal-relative:page;mso-position-vertical-relative:paragraph;z-index:-42200576" id="docshape4966" filled="true" fillcolor="#a6a6a6" stroked="false">
            <v:fill type="solid"/>
            <w10:wrap type="none"/>
          </v:rect>
        </w:pict>
      </w:r>
      <w:r>
        <w:rPr>
          <w:color w:val="404040"/>
          <w:sz w:val="18"/>
        </w:rPr>
        <w:t>Very</w:t>
      </w:r>
      <w:r>
        <w:rPr>
          <w:color w:val="404040"/>
          <w:spacing w:val="-2"/>
          <w:sz w:val="18"/>
        </w:rPr>
        <w:t> important</w:t>
      </w:r>
      <w:r>
        <w:rPr>
          <w:color w:val="404040"/>
          <w:sz w:val="18"/>
        </w:rPr>
        <w:tab/>
        <w:t>Fairly</w:t>
      </w:r>
      <w:r>
        <w:rPr>
          <w:color w:val="404040"/>
          <w:spacing w:val="-4"/>
          <w:sz w:val="18"/>
        </w:rPr>
        <w:t> </w:t>
      </w:r>
      <w:r>
        <w:rPr>
          <w:color w:val="404040"/>
          <w:spacing w:val="-2"/>
          <w:sz w:val="18"/>
        </w:rPr>
        <w:t>important</w:t>
      </w:r>
    </w:p>
    <w:p>
      <w:pPr>
        <w:tabs>
          <w:tab w:pos="3994" w:val="left" w:leader="none"/>
        </w:tabs>
        <w:spacing w:before="59"/>
        <w:ind w:left="1177" w:right="0" w:firstLine="0"/>
        <w:jc w:val="left"/>
        <w:rPr>
          <w:sz w:val="18"/>
        </w:rPr>
      </w:pPr>
      <w:r>
        <w:rPr/>
        <w:pict>
          <v:rect style="position:absolute;margin-left:344.519989pt;margin-top:6.183895pt;width:4.560pt;height:4.440pt;mso-position-horizontal-relative:page;mso-position-vertical-relative:paragraph;z-index:15951872" id="docshape4967" filled="true" fillcolor="#c0392b" stroked="false">
            <v:fill type="solid"/>
            <w10:wrap type="none"/>
          </v:rect>
        </w:pict>
      </w:r>
      <w:r>
        <w:rPr/>
        <w:pict>
          <v:rect style="position:absolute;margin-left:485.399994pt;margin-top:6.183895pt;width:4.440pt;height:4.440pt;mso-position-horizontal-relative:page;mso-position-vertical-relative:paragraph;z-index:-42199040" id="docshape4968" filled="true" fillcolor="#f5d2a8" stroked="false">
            <v:fill type="solid"/>
            <w10:wrap type="none"/>
          </v:rect>
        </w:pict>
      </w:r>
      <w:r>
        <w:rPr>
          <w:color w:val="404040"/>
          <w:sz w:val="18"/>
        </w:rPr>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cols w:num="3" w:equalWidth="0">
            <w:col w:w="3459" w:space="40"/>
            <w:col w:w="2164" w:space="39"/>
            <w:col w:w="8418"/>
          </w:cols>
        </w:sectPr>
      </w:pPr>
    </w:p>
    <w:p>
      <w:pPr>
        <w:spacing w:line="240" w:lineRule="auto" w:before="1"/>
        <w:rPr>
          <w:sz w:val="16"/>
        </w:rPr>
      </w:pPr>
    </w:p>
    <w:p>
      <w:pPr>
        <w:pStyle w:val="Heading4"/>
        <w:ind w:right="319"/>
        <w:jc w:val="center"/>
      </w:pPr>
      <w:r>
        <w:rPr/>
        <w:drawing>
          <wp:anchor distT="0" distB="0" distL="0" distR="0" allowOverlap="1" layoutInCell="1" locked="0" behindDoc="0" simplePos="0" relativeHeight="15954944">
            <wp:simplePos x="0" y="0"/>
            <wp:positionH relativeFrom="page">
              <wp:posOffset>445008</wp:posOffset>
            </wp:positionH>
            <wp:positionV relativeFrom="paragraph">
              <wp:posOffset>-78157</wp:posOffset>
            </wp:positionV>
            <wp:extent cx="621792" cy="736091"/>
            <wp:effectExtent l="0" t="0" r="0" b="0"/>
            <wp:wrapNone/>
            <wp:docPr id="519" name="image127.png" descr="TRAFFICMANAGEMENT10001.PNG"/>
            <wp:cNvGraphicFramePr>
              <a:graphicFrameLocks noChangeAspect="1"/>
            </wp:cNvGraphicFramePr>
            <a:graphic>
              <a:graphicData uri="http://schemas.openxmlformats.org/drawingml/2006/picture">
                <pic:pic>
                  <pic:nvPicPr>
                    <pic:cNvPr id="520" name="image127.png"/>
                    <pic:cNvPicPr/>
                  </pic:nvPicPr>
                  <pic:blipFill>
                    <a:blip r:embed="rId267" cstate="print"/>
                    <a:stretch>
                      <a:fillRect/>
                    </a:stretch>
                  </pic:blipFill>
                  <pic:spPr>
                    <a:xfrm>
                      <a:off x="0" y="0"/>
                      <a:ext cx="621792" cy="736091"/>
                    </a:xfrm>
                    <a:prstGeom prst="rect">
                      <a:avLst/>
                    </a:prstGeom>
                  </pic:spPr>
                </pic:pic>
              </a:graphicData>
            </a:graphic>
          </wp:anchor>
        </w:drawing>
      </w:r>
      <w:bookmarkStart w:name="Slide 76: Traffic management performance" w:id="113"/>
      <w:bookmarkEnd w:id="113"/>
      <w:r>
        <w:rPr>
          <w:b w:val="0"/>
        </w:rPr>
      </w:r>
      <w:r>
        <w:rPr>
          <w:color w:val="404040"/>
        </w:rPr>
        <w:t>2023</w:t>
      </w:r>
      <w:r>
        <w:rPr>
          <w:color w:val="404040"/>
          <w:spacing w:val="-9"/>
        </w:rPr>
        <w:t> </w:t>
      </w:r>
      <w:r>
        <w:rPr>
          <w:color w:val="404040"/>
        </w:rPr>
        <w:t>traffic</w:t>
      </w:r>
      <w:r>
        <w:rPr>
          <w:color w:val="404040"/>
          <w:spacing w:val="-4"/>
        </w:rPr>
        <w:t> </w:t>
      </w:r>
      <w:r>
        <w:rPr>
          <w:color w:val="404040"/>
        </w:rPr>
        <w:t>management</w:t>
      </w:r>
      <w:r>
        <w:rPr>
          <w:color w:val="404040"/>
          <w:spacing w:val="-8"/>
        </w:rPr>
        <w:t> </w:t>
      </w:r>
      <w:r>
        <w:rPr>
          <w:color w:val="404040"/>
        </w:rPr>
        <w:t>performance</w:t>
      </w:r>
      <w:r>
        <w:rPr>
          <w:color w:val="404040"/>
          <w:spacing w:val="-9"/>
        </w:rPr>
        <w:t> </w:t>
      </w:r>
      <w:r>
        <w:rPr>
          <w:color w:val="404040"/>
        </w:rPr>
        <w:t>(index</w:t>
      </w:r>
      <w:r>
        <w:rPr>
          <w:color w:val="404040"/>
          <w:spacing w:val="-2"/>
        </w:rPr>
        <w:t> scores)</w:t>
      </w:r>
    </w:p>
    <w:p>
      <w:pPr>
        <w:spacing w:line="240" w:lineRule="auto" w:before="0"/>
        <w:rPr>
          <w:b/>
          <w:sz w:val="20"/>
        </w:rPr>
      </w:pPr>
    </w:p>
    <w:p>
      <w:pPr>
        <w:spacing w:line="240" w:lineRule="auto" w:before="1" w:after="0"/>
        <w:rPr>
          <w:b/>
          <w:sz w:val="22"/>
        </w:rPr>
      </w:pPr>
    </w:p>
    <w:tbl>
      <w:tblPr>
        <w:tblW w:w="0" w:type="auto"/>
        <w:jc w:val="left"/>
        <w:tblInd w:w="81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line="240" w:lineRule="auto" w:before="9"/>
        <w:rPr>
          <w:b/>
          <w:sz w:val="25"/>
        </w:rPr>
      </w:pPr>
    </w:p>
    <w:p>
      <w:pPr>
        <w:spacing w:line="506" w:lineRule="auto" w:before="0"/>
        <w:ind w:left="2381" w:right="11225" w:hanging="178"/>
        <w:jc w:val="left"/>
        <w:rPr>
          <w:sz w:val="20"/>
        </w:rPr>
      </w:pPr>
      <w:r>
        <w:rPr/>
        <w:pict>
          <v:group style="position:absolute;margin-left:154.199997pt;margin-top:-6.110112pt;width:526.950pt;height:315.3pt;mso-position-horizontal-relative:page;mso-position-vertical-relative:paragraph;z-index:15954432" id="docshapegroup4985" coordorigin="3084,-122" coordsize="10539,6306">
            <v:shape style="position:absolute;left:3146;top:-110;width:10476;height:6288" id="docshape4986"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1426;width:2199;height:303" id="docshape4987" filled="true" fillcolor="#f6b83a" stroked="false">
              <v:fill type="solid"/>
            </v:rect>
            <v:rect style="position:absolute;left:3144;top:1426;width:2199;height:303" id="docshape4988" filled="false" stroked="true" strokeweight=".75pt" strokecolor="#f6b83a">
              <v:stroke dashstyle="solid"/>
            </v:rect>
            <v:rect style="position:absolute;left:3144;top:2393;width:2199;height:303" id="docshape4989" filled="true" fillcolor="#e48e25" stroked="false">
              <v:fill type="solid"/>
            </v:rect>
            <v:rect style="position:absolute;left:3144;top:2393;width:2199;height:303" id="docshape4990" filled="false" stroked="true" strokeweight=".75pt" strokecolor="#e48e25">
              <v:stroke dashstyle="solid"/>
            </v:rect>
            <v:rect style="position:absolute;left:3144;top:2878;width:2136;height:303" id="docshape4991" filled="true" fillcolor="#86123e" stroked="false">
              <v:fill type="solid"/>
            </v:rect>
            <v:rect style="position:absolute;left:3144;top:2878;width:2136;height:303" id="docshape4992" filled="false" stroked="true" strokeweight=".75pt" strokecolor="#86123e">
              <v:stroke dashstyle="solid"/>
            </v:rect>
            <v:shape style="position:absolute;left:3144;top:-26;width:2386;height:6111" id="docshape4993" coordorigin="3144,-26" coordsize="2386,6111" path="m4838,5782l3144,5782,3144,6084,4838,6084,4838,5782xm5028,5297l3144,5297,3144,5600,5028,5600,5028,5297xm5153,4815l3144,4815,3144,5117,5153,5117,5153,4815xm5215,4330l3144,4330,3144,4632,5215,4632,5215,4330xm5215,3845l3144,3845,3144,4148,5215,4148,5215,3845xm5280,3360l3144,3360,3144,3665,5280,3665,5280,3360xm5342,1908l3144,1908,3144,2211,5342,2211,5342,1908xm5405,941l3144,941,3144,1244,5405,1244,5405,941xm5530,456l3144,456,3144,759,5530,759,5530,456xm5530,-26l3144,-26,3144,276,5530,276,5530,-26xe" filled="true" fillcolor="#274a6c" stroked="false">
              <v:path arrowok="t"/>
              <v:fill type="solid"/>
            </v:shape>
            <v:shape style="position:absolute;left:3084;top:-118;width:60;height:6293" id="docshape4994"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5651;top:16;width:242;height:223" type="#_x0000_t202" id="docshape4995" filled="false" stroked="false">
              <v:textbox inset="0,0,0,0">
                <w:txbxContent>
                  <w:p>
                    <w:pPr>
                      <w:spacing w:line="223" w:lineRule="exact" w:before="0"/>
                      <w:ind w:left="0" w:right="0" w:firstLine="0"/>
                      <w:jc w:val="left"/>
                      <w:rPr>
                        <w:sz w:val="20"/>
                      </w:rPr>
                    </w:pPr>
                    <w:r>
                      <w:rPr>
                        <w:color w:val="404040"/>
                        <w:spacing w:val="-5"/>
                        <w:sz w:val="20"/>
                      </w:rPr>
                      <w:t>58</w:t>
                    </w:r>
                  </w:p>
                </w:txbxContent>
              </v:textbox>
              <w10:wrap type="none"/>
            </v:shape>
            <v:shape style="position:absolute;left:8424;top:24;width:5031;height:223" type="#_x0000_t202" id="docshape4996"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60</w:t>
                    </w:r>
                    <w:r>
                      <w:rPr>
                        <w:color w:val="404040"/>
                        <w:sz w:val="20"/>
                      </w:rPr>
                      <w:tab/>
                    </w:r>
                    <w:r>
                      <w:rPr>
                        <w:color w:val="00AF50"/>
                        <w:spacing w:val="-5"/>
                        <w:sz w:val="20"/>
                      </w:rPr>
                      <w:t>62</w:t>
                    </w:r>
                    <w:r>
                      <w:rPr>
                        <w:color w:val="00AF50"/>
                        <w:sz w:val="20"/>
                      </w:rPr>
                      <w:tab/>
                    </w: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59</w:t>
                    </w:r>
                    <w:r>
                      <w:rPr>
                        <w:color w:val="404040"/>
                        <w:sz w:val="20"/>
                      </w:rPr>
                      <w:tab/>
                    </w:r>
                    <w:r>
                      <w:rPr>
                        <w:color w:val="404040"/>
                        <w:spacing w:val="-5"/>
                        <w:sz w:val="20"/>
                      </w:rPr>
                      <w:t>63</w:t>
                    </w:r>
                    <w:r>
                      <w:rPr>
                        <w:color w:val="404040"/>
                        <w:sz w:val="20"/>
                      </w:rPr>
                      <w:tab/>
                    </w:r>
                    <w:r>
                      <w:rPr>
                        <w:color w:val="404040"/>
                        <w:spacing w:val="-5"/>
                        <w:sz w:val="20"/>
                      </w:rPr>
                      <w:t>59</w:t>
                    </w:r>
                  </w:p>
                </w:txbxContent>
              </v:textbox>
              <w10:wrap type="none"/>
            </v:shape>
            <v:shape style="position:absolute;left:5651;top:501;width:242;height:223" type="#_x0000_t202" id="docshape4997" filled="false" stroked="false">
              <v:textbox inset="0,0,0,0">
                <w:txbxContent>
                  <w:p>
                    <w:pPr>
                      <w:spacing w:line="223" w:lineRule="exact" w:before="0"/>
                      <w:ind w:left="0" w:right="0" w:firstLine="0"/>
                      <w:jc w:val="left"/>
                      <w:rPr>
                        <w:sz w:val="20"/>
                      </w:rPr>
                    </w:pPr>
                    <w:r>
                      <w:rPr>
                        <w:color w:val="404040"/>
                        <w:spacing w:val="-5"/>
                        <w:sz w:val="20"/>
                      </w:rPr>
                      <w:t>58</w:t>
                    </w:r>
                  </w:p>
                </w:txbxContent>
              </v:textbox>
              <w10:wrap type="none"/>
            </v:shape>
            <v:shape style="position:absolute;left:8424;top:507;width:5031;height:224" type="#_x0000_t202" id="docshape4998"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62</w:t>
                    </w:r>
                    <w:r>
                      <w:rPr>
                        <w:color w:val="404040"/>
                        <w:sz w:val="20"/>
                      </w:rPr>
                      <w:tab/>
                    </w: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65</w:t>
                    </w:r>
                    <w:r>
                      <w:rPr>
                        <w:color w:val="404040"/>
                        <w:sz w:val="20"/>
                      </w:rPr>
                      <w:tab/>
                    </w:r>
                    <w:r>
                      <w:rPr>
                        <w:color w:val="404040"/>
                        <w:spacing w:val="-5"/>
                        <w:sz w:val="20"/>
                      </w:rPr>
                      <w:t>64</w:t>
                    </w:r>
                    <w:r>
                      <w:rPr>
                        <w:color w:val="404040"/>
                        <w:sz w:val="20"/>
                      </w:rPr>
                      <w:tab/>
                    </w:r>
                    <w:r>
                      <w:rPr>
                        <w:color w:val="404040"/>
                        <w:spacing w:val="-5"/>
                        <w:sz w:val="20"/>
                      </w:rPr>
                      <w:t>62</w:t>
                    </w:r>
                  </w:p>
                </w:txbxContent>
              </v:textbox>
              <w10:wrap type="none"/>
            </v:shape>
            <v:shape style="position:absolute;left:5526;top:985;width:241;height:223" type="#_x0000_t202" id="docshape4999" filled="false" stroked="false">
              <v:textbox inset="0,0,0,0">
                <w:txbxContent>
                  <w:p>
                    <w:pPr>
                      <w:spacing w:line="223" w:lineRule="exact" w:before="0"/>
                      <w:ind w:left="0" w:right="0" w:firstLine="0"/>
                      <w:jc w:val="left"/>
                      <w:rPr>
                        <w:sz w:val="20"/>
                      </w:rPr>
                    </w:pPr>
                    <w:r>
                      <w:rPr>
                        <w:color w:val="404040"/>
                        <w:spacing w:val="-5"/>
                        <w:sz w:val="20"/>
                      </w:rPr>
                      <w:t>56</w:t>
                    </w:r>
                  </w:p>
                </w:txbxContent>
              </v:textbox>
              <w10:wrap type="none"/>
            </v:shape>
            <v:shape style="position:absolute;left:8424;top:991;width:5059;height:223" type="#_x0000_t202" id="docshape5000"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463;top:1469;width:241;height:223" type="#_x0000_t202" id="docshape5001" filled="false" stroked="false">
              <v:textbox inset="0,0,0,0">
                <w:txbxContent>
                  <w:p>
                    <w:pPr>
                      <w:spacing w:line="223" w:lineRule="exact" w:before="0"/>
                      <w:ind w:left="0" w:right="0" w:firstLine="0"/>
                      <w:jc w:val="left"/>
                      <w:rPr>
                        <w:sz w:val="20"/>
                      </w:rPr>
                    </w:pPr>
                    <w:r>
                      <w:rPr>
                        <w:color w:val="404040"/>
                        <w:spacing w:val="-5"/>
                        <w:sz w:val="20"/>
                      </w:rPr>
                      <w:t>55</w:t>
                    </w:r>
                  </w:p>
                </w:txbxContent>
              </v:textbox>
              <w10:wrap type="none"/>
            </v:shape>
            <v:shape style="position:absolute;left:8424;top:1475;width:5059;height:223" type="#_x0000_t202" id="docshape5002"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FF0000"/>
                        <w:spacing w:val="-5"/>
                        <w:sz w:val="20"/>
                      </w:rPr>
                      <w:t>57</w:t>
                    </w:r>
                    <w:r>
                      <w:rPr>
                        <w:color w:val="FF0000"/>
                        <w:sz w:val="20"/>
                      </w:rPr>
                      <w:tab/>
                    </w:r>
                    <w:r>
                      <w:rPr>
                        <w:color w:val="00AF50"/>
                        <w:spacing w:val="-5"/>
                        <w:sz w:val="20"/>
                      </w:rPr>
                      <w:t>60</w:t>
                    </w:r>
                    <w:r>
                      <w:rPr>
                        <w:color w:val="00AF50"/>
                        <w:sz w:val="20"/>
                      </w:rPr>
                      <w:tab/>
                    </w:r>
                    <w:r>
                      <w:rPr>
                        <w:color w:val="FF0000"/>
                        <w:spacing w:val="-5"/>
                        <w:sz w:val="20"/>
                      </w:rPr>
                      <w:t>56</w:t>
                    </w:r>
                    <w:r>
                      <w:rPr>
                        <w:color w:val="FF0000"/>
                        <w:sz w:val="20"/>
                      </w:rPr>
                      <w:tab/>
                    </w:r>
                    <w:r>
                      <w:rPr>
                        <w:color w:val="00AF50"/>
                        <w:spacing w:val="-5"/>
                        <w:sz w:val="20"/>
                      </w:rPr>
                      <w:t>60</w:t>
                    </w:r>
                    <w:r>
                      <w:rPr>
                        <w:color w:val="00AF50"/>
                        <w:sz w:val="20"/>
                      </w:rPr>
                      <w:tab/>
                    </w:r>
                    <w:r>
                      <w:rPr>
                        <w:color w:val="FF0000"/>
                        <w:spacing w:val="-5"/>
                        <w:sz w:val="20"/>
                      </w:rPr>
                      <w:t>56</w:t>
                    </w:r>
                    <w:r>
                      <w:rPr>
                        <w:color w:val="FF0000"/>
                        <w:sz w:val="20"/>
                      </w:rPr>
                      <w:tab/>
                    </w:r>
                    <w:r>
                      <w:rPr>
                        <w:color w:val="404040"/>
                        <w:spacing w:val="-5"/>
                        <w:sz w:val="20"/>
                      </w:rPr>
                      <w:t>61</w:t>
                    </w:r>
                    <w:r>
                      <w:rPr>
                        <w:color w:val="404040"/>
                        <w:sz w:val="20"/>
                      </w:rPr>
                      <w:tab/>
                    </w:r>
                    <w:r>
                      <w:rPr>
                        <w:color w:val="FF0000"/>
                        <w:spacing w:val="-5"/>
                        <w:sz w:val="20"/>
                      </w:rPr>
                      <w:t>59</w:t>
                    </w:r>
                    <w:r>
                      <w:rPr>
                        <w:color w:val="FF0000"/>
                        <w:sz w:val="20"/>
                      </w:rPr>
                      <w:tab/>
                    </w:r>
                    <w:r>
                      <w:rPr>
                        <w:color w:val="404040"/>
                        <w:spacing w:val="-5"/>
                        <w:sz w:val="20"/>
                      </w:rPr>
                      <w:t>62</w:t>
                    </w:r>
                    <w:r>
                      <w:rPr>
                        <w:color w:val="404040"/>
                        <w:sz w:val="20"/>
                      </w:rPr>
                      <w:tab/>
                    </w:r>
                    <w:r>
                      <w:rPr>
                        <w:color w:val="404040"/>
                        <w:spacing w:val="-5"/>
                        <w:sz w:val="20"/>
                      </w:rPr>
                      <w:t>n/a</w:t>
                    </w:r>
                  </w:p>
                </w:txbxContent>
              </v:textbox>
              <w10:wrap type="none"/>
            </v:shape>
            <v:shape style="position:absolute;left:5463;top:1953;width:241;height:223" type="#_x0000_t202" id="docshape5003" filled="false" stroked="false">
              <v:textbox inset="0,0,0,0">
                <w:txbxContent>
                  <w:p>
                    <w:pPr>
                      <w:spacing w:line="223" w:lineRule="exact" w:before="0"/>
                      <w:ind w:left="0" w:right="0" w:firstLine="0"/>
                      <w:jc w:val="left"/>
                      <w:rPr>
                        <w:sz w:val="20"/>
                      </w:rPr>
                    </w:pPr>
                    <w:r>
                      <w:rPr>
                        <w:color w:val="404040"/>
                        <w:spacing w:val="-5"/>
                        <w:sz w:val="20"/>
                      </w:rPr>
                      <w:t>55</w:t>
                    </w:r>
                  </w:p>
                </w:txbxContent>
              </v:textbox>
              <w10:wrap type="none"/>
            </v:shape>
            <v:shape style="position:absolute;left:8424;top:1958;width:5059;height:223" type="#_x0000_t202" id="docshape5004"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463;top:2438;width:241;height:223" type="#_x0000_t202" id="docshape5005" filled="false" stroked="false">
              <v:textbox inset="0,0,0,0">
                <w:txbxContent>
                  <w:p>
                    <w:pPr>
                      <w:spacing w:line="223" w:lineRule="exact" w:before="0"/>
                      <w:ind w:left="0" w:right="0" w:firstLine="0"/>
                      <w:jc w:val="left"/>
                      <w:rPr>
                        <w:sz w:val="20"/>
                      </w:rPr>
                    </w:pPr>
                    <w:r>
                      <w:rPr>
                        <w:color w:val="FF0000"/>
                        <w:spacing w:val="-5"/>
                        <w:sz w:val="20"/>
                      </w:rPr>
                      <w:t>55</w:t>
                    </w:r>
                  </w:p>
                </w:txbxContent>
              </v:textbox>
              <w10:wrap type="none"/>
            </v:shape>
            <v:shape style="position:absolute;left:8424;top:2442;width:5031;height:223" type="#_x0000_t202" id="docshape5006"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58</w:t>
                    </w:r>
                    <w:r>
                      <w:rPr>
                        <w:color w:val="FF0000"/>
                        <w:sz w:val="20"/>
                      </w:rPr>
                      <w:tab/>
                    </w:r>
                    <w:r>
                      <w:rPr>
                        <w:color w:val="00AF50"/>
                        <w:spacing w:val="-5"/>
                        <w:sz w:val="20"/>
                      </w:rPr>
                      <w:t>59</w:t>
                    </w:r>
                    <w:r>
                      <w:rPr>
                        <w:color w:val="00AF50"/>
                        <w:sz w:val="20"/>
                      </w:rPr>
                      <w:tab/>
                    </w:r>
                    <w:r>
                      <w:rPr>
                        <w:color w:val="404040"/>
                        <w:spacing w:val="-5"/>
                        <w:sz w:val="20"/>
                      </w:rPr>
                      <w:t>58</w:t>
                    </w:r>
                    <w:r>
                      <w:rPr>
                        <w:color w:val="404040"/>
                        <w:sz w:val="20"/>
                      </w:rPr>
                      <w:tab/>
                    </w:r>
                    <w:r>
                      <w:rPr>
                        <w:color w:val="00AF50"/>
                        <w:spacing w:val="-5"/>
                        <w:sz w:val="20"/>
                      </w:rPr>
                      <w:t>58</w:t>
                    </w:r>
                    <w:r>
                      <w:rPr>
                        <w:color w:val="00AF50"/>
                        <w:sz w:val="20"/>
                      </w:rPr>
                      <w:tab/>
                    </w:r>
                    <w:r>
                      <w:rPr>
                        <w:color w:val="FF0000"/>
                        <w:spacing w:val="-5"/>
                        <w:sz w:val="20"/>
                      </w:rPr>
                      <w:t>57</w:t>
                    </w:r>
                    <w:r>
                      <w:rPr>
                        <w:color w:val="FF0000"/>
                        <w:sz w:val="20"/>
                      </w:rPr>
                      <w:tab/>
                    </w:r>
                    <w:r>
                      <w:rPr>
                        <w:color w:val="404040"/>
                        <w:spacing w:val="-5"/>
                        <w:sz w:val="20"/>
                      </w:rPr>
                      <w:t>59</w:t>
                    </w:r>
                    <w:r>
                      <w:rPr>
                        <w:color w:val="404040"/>
                        <w:sz w:val="20"/>
                      </w:rPr>
                      <w:tab/>
                    </w:r>
                    <w:r>
                      <w:rPr>
                        <w:color w:val="FF0000"/>
                        <w:spacing w:val="-5"/>
                        <w:sz w:val="20"/>
                      </w:rPr>
                      <w:t>59</w:t>
                    </w:r>
                    <w:r>
                      <w:rPr>
                        <w:color w:val="FF0000"/>
                        <w:sz w:val="20"/>
                      </w:rPr>
                      <w:tab/>
                    </w:r>
                    <w:r>
                      <w:rPr>
                        <w:color w:val="404040"/>
                        <w:spacing w:val="-5"/>
                        <w:sz w:val="20"/>
                      </w:rPr>
                      <w:t>60</w:t>
                    </w:r>
                    <w:r>
                      <w:rPr>
                        <w:color w:val="404040"/>
                        <w:sz w:val="20"/>
                      </w:rPr>
                      <w:tab/>
                    </w:r>
                    <w:r>
                      <w:rPr>
                        <w:color w:val="404040"/>
                        <w:spacing w:val="-5"/>
                        <w:sz w:val="20"/>
                      </w:rPr>
                      <w:t>60</w:t>
                    </w:r>
                  </w:p>
                </w:txbxContent>
              </v:textbox>
              <w10:wrap type="none"/>
            </v:shape>
            <v:shape style="position:absolute;left:5400;top:2921;width:241;height:223" type="#_x0000_t202" id="docshape5007" filled="false" stroked="false">
              <v:textbox inset="0,0,0,0">
                <w:txbxContent>
                  <w:p>
                    <w:pPr>
                      <w:spacing w:line="223" w:lineRule="exact" w:before="0"/>
                      <w:ind w:left="0" w:right="0" w:firstLine="0"/>
                      <w:jc w:val="left"/>
                      <w:rPr>
                        <w:sz w:val="20"/>
                      </w:rPr>
                    </w:pPr>
                    <w:r>
                      <w:rPr>
                        <w:color w:val="FF0000"/>
                        <w:spacing w:val="-5"/>
                        <w:sz w:val="20"/>
                      </w:rPr>
                      <w:t>54</w:t>
                    </w:r>
                  </w:p>
                </w:txbxContent>
              </v:textbox>
              <w10:wrap type="none"/>
            </v:shape>
            <v:shape style="position:absolute;left:8424;top:2926;width:5031;height:223" type="#_x0000_t202" id="docshape5008"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61</w:t>
                    </w:r>
                    <w:r>
                      <w:rPr>
                        <w:color w:val="404040"/>
                        <w:sz w:val="20"/>
                      </w:rPr>
                      <w:tab/>
                    </w:r>
                    <w:r>
                      <w:rPr>
                        <w:color w:val="404040"/>
                        <w:spacing w:val="-5"/>
                        <w:sz w:val="20"/>
                      </w:rPr>
                      <w:t>58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59</w:t>
                    </w:r>
                    <w:r>
                      <w:rPr>
                        <w:color w:val="404040"/>
                        <w:sz w:val="20"/>
                      </w:rPr>
                      <w:tab/>
                    </w:r>
                    <w:r>
                      <w:rPr>
                        <w:color w:val="404040"/>
                        <w:spacing w:val="-5"/>
                        <w:sz w:val="20"/>
                      </w:rPr>
                      <w:t>61</w:t>
                    </w:r>
                    <w:r>
                      <w:rPr>
                        <w:color w:val="404040"/>
                        <w:sz w:val="20"/>
                      </w:rPr>
                      <w:tab/>
                    </w:r>
                    <w:r>
                      <w:rPr>
                        <w:color w:val="404040"/>
                        <w:spacing w:val="-5"/>
                        <w:sz w:val="20"/>
                      </w:rPr>
                      <w:t>58</w:t>
                    </w:r>
                  </w:p>
                </w:txbxContent>
              </v:textbox>
              <w10:wrap type="none"/>
            </v:shape>
            <v:shape style="position:absolute;left:5400;top:3406;width:241;height:223" type="#_x0000_t202" id="docshape5009" filled="false" stroked="false">
              <v:textbox inset="0,0,0,0">
                <w:txbxContent>
                  <w:p>
                    <w:pPr>
                      <w:spacing w:line="223" w:lineRule="exact" w:before="0"/>
                      <w:ind w:left="0" w:right="0" w:firstLine="0"/>
                      <w:jc w:val="left"/>
                      <w:rPr>
                        <w:sz w:val="20"/>
                      </w:rPr>
                    </w:pPr>
                    <w:r>
                      <w:rPr>
                        <w:color w:val="FF0000"/>
                        <w:spacing w:val="-5"/>
                        <w:sz w:val="20"/>
                      </w:rPr>
                      <w:t>54</w:t>
                    </w:r>
                  </w:p>
                </w:txbxContent>
              </v:textbox>
              <w10:wrap type="none"/>
            </v:shape>
            <v:shape style="position:absolute;left:8424;top:3410;width:5031;height:223" type="#_x0000_t202" id="docshape5010"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62</w:t>
                    </w:r>
                    <w:r>
                      <w:rPr>
                        <w:color w:val="404040"/>
                        <w:sz w:val="20"/>
                      </w:rPr>
                      <w:tab/>
                    </w: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56</w:t>
                    </w:r>
                    <w:r>
                      <w:rPr>
                        <w:color w:val="404040"/>
                        <w:sz w:val="20"/>
                      </w:rPr>
                      <w:tab/>
                    </w:r>
                    <w:r>
                      <w:rPr>
                        <w:color w:val="404040"/>
                        <w:spacing w:val="-5"/>
                        <w:sz w:val="20"/>
                      </w:rPr>
                      <w:t>59</w:t>
                    </w:r>
                    <w:r>
                      <w:rPr>
                        <w:color w:val="404040"/>
                        <w:sz w:val="20"/>
                      </w:rPr>
                      <w:tab/>
                    </w:r>
                    <w:r>
                      <w:rPr>
                        <w:color w:val="404040"/>
                        <w:spacing w:val="-5"/>
                        <w:sz w:val="20"/>
                      </w:rPr>
                      <w:t>60</w:t>
                    </w:r>
                  </w:p>
                </w:txbxContent>
              </v:textbox>
              <w10:wrap type="none"/>
            </v:shape>
            <v:shape style="position:absolute;left:5337;top:3890;width:241;height:223" type="#_x0000_t202" id="docshape5011" filled="false" stroked="false">
              <v:textbox inset="0,0,0,0">
                <w:txbxContent>
                  <w:p>
                    <w:pPr>
                      <w:spacing w:line="223" w:lineRule="exact" w:before="0"/>
                      <w:ind w:left="0" w:right="0" w:firstLine="0"/>
                      <w:jc w:val="left"/>
                      <w:rPr>
                        <w:sz w:val="20"/>
                      </w:rPr>
                    </w:pPr>
                    <w:r>
                      <w:rPr>
                        <w:color w:val="404040"/>
                        <w:spacing w:val="-5"/>
                        <w:sz w:val="20"/>
                      </w:rPr>
                      <w:t>53</w:t>
                    </w:r>
                  </w:p>
                </w:txbxContent>
              </v:textbox>
              <w10:wrap type="none"/>
            </v:shape>
            <v:shape style="position:absolute;left:8424;top:3893;width:5031;height:223" type="#_x0000_t202" id="docshape5012"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57</w:t>
                    </w:r>
                    <w:r>
                      <w:rPr>
                        <w:color w:val="404040"/>
                        <w:sz w:val="20"/>
                      </w:rPr>
                      <w:tab/>
                    </w:r>
                    <w:r>
                      <w:rPr>
                        <w:color w:val="404040"/>
                        <w:spacing w:val="-5"/>
                        <w:sz w:val="20"/>
                      </w:rPr>
                      <w:t>62</w:t>
                    </w:r>
                    <w:r>
                      <w:rPr>
                        <w:color w:val="404040"/>
                        <w:sz w:val="20"/>
                      </w:rPr>
                      <w:tab/>
                    </w:r>
                    <w:r>
                      <w:rPr>
                        <w:color w:val="404040"/>
                        <w:spacing w:val="-5"/>
                        <w:sz w:val="20"/>
                      </w:rPr>
                      <w:t>58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57</w:t>
                    </w:r>
                    <w:r>
                      <w:rPr>
                        <w:color w:val="404040"/>
                        <w:sz w:val="20"/>
                      </w:rPr>
                      <w:tab/>
                    </w:r>
                    <w:r>
                      <w:rPr>
                        <w:color w:val="404040"/>
                        <w:spacing w:val="-5"/>
                        <w:sz w:val="20"/>
                      </w:rPr>
                      <w:t>60</w:t>
                    </w:r>
                    <w:r>
                      <w:rPr>
                        <w:color w:val="404040"/>
                        <w:sz w:val="20"/>
                      </w:rPr>
                      <w:tab/>
                    </w:r>
                    <w:r>
                      <w:rPr>
                        <w:color w:val="404040"/>
                        <w:spacing w:val="-5"/>
                        <w:sz w:val="20"/>
                      </w:rPr>
                      <w:t>56</w:t>
                    </w:r>
                  </w:p>
                </w:txbxContent>
              </v:textbox>
              <w10:wrap type="none"/>
            </v:shape>
            <v:shape style="position:absolute;left:5337;top:4374;width:241;height:223" type="#_x0000_t202" id="docshape5013" filled="false" stroked="false">
              <v:textbox inset="0,0,0,0">
                <w:txbxContent>
                  <w:p>
                    <w:pPr>
                      <w:spacing w:line="223" w:lineRule="exact" w:before="0"/>
                      <w:ind w:left="0" w:right="0" w:firstLine="0"/>
                      <w:jc w:val="left"/>
                      <w:rPr>
                        <w:sz w:val="20"/>
                      </w:rPr>
                    </w:pPr>
                    <w:r>
                      <w:rPr>
                        <w:color w:val="FF0000"/>
                        <w:spacing w:val="-5"/>
                        <w:sz w:val="20"/>
                      </w:rPr>
                      <w:t>53</w:t>
                    </w:r>
                  </w:p>
                </w:txbxContent>
              </v:textbox>
              <w10:wrap type="none"/>
            </v:shape>
            <v:shape style="position:absolute;left:8424;top:4377;width:5059;height:223" type="#_x0000_t202" id="docshape5014"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275;top:4858;width:241;height:223" type="#_x0000_t202" id="docshape5015" filled="false" stroked="false">
              <v:textbox inset="0,0,0,0">
                <w:txbxContent>
                  <w:p>
                    <w:pPr>
                      <w:spacing w:line="223" w:lineRule="exact" w:before="0"/>
                      <w:ind w:left="0" w:right="0" w:firstLine="0"/>
                      <w:jc w:val="left"/>
                      <w:rPr>
                        <w:sz w:val="20"/>
                      </w:rPr>
                    </w:pPr>
                    <w:r>
                      <w:rPr>
                        <w:color w:val="404040"/>
                        <w:spacing w:val="-5"/>
                        <w:sz w:val="20"/>
                      </w:rPr>
                      <w:t>52</w:t>
                    </w:r>
                  </w:p>
                </w:txbxContent>
              </v:textbox>
              <w10:wrap type="none"/>
            </v:shape>
            <v:shape style="position:absolute;left:8424;top:4861;width:5059;height:223" type="#_x0000_t202" id="docshape5016"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149;top:5342;width:241;height:223" type="#_x0000_t202" id="docshape5017" filled="false" stroked="false">
              <v:textbox inset="0,0,0,0">
                <w:txbxContent>
                  <w:p>
                    <w:pPr>
                      <w:spacing w:line="223" w:lineRule="exact" w:before="0"/>
                      <w:ind w:left="0" w:right="0" w:firstLine="0"/>
                      <w:jc w:val="left"/>
                      <w:rPr>
                        <w:sz w:val="20"/>
                      </w:rPr>
                    </w:pPr>
                    <w:r>
                      <w:rPr>
                        <w:color w:val="FF0000"/>
                        <w:spacing w:val="-5"/>
                        <w:sz w:val="20"/>
                      </w:rPr>
                      <w:t>50</w:t>
                    </w:r>
                  </w:p>
                </w:txbxContent>
              </v:textbox>
              <w10:wrap type="none"/>
            </v:shape>
            <v:shape style="position:absolute;left:8424;top:5344;width:5031;height:223" type="#_x0000_t202" id="docshape5018"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60</w:t>
                    </w:r>
                    <w:r>
                      <w:rPr>
                        <w:color w:val="404040"/>
                        <w:sz w:val="20"/>
                      </w:rPr>
                      <w:tab/>
                    </w: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58</w:t>
                    </w:r>
                    <w:r>
                      <w:rPr>
                        <w:color w:val="404040"/>
                        <w:sz w:val="20"/>
                      </w:rPr>
                      <w:tab/>
                    </w:r>
                    <w:r>
                      <w:rPr>
                        <w:color w:val="404040"/>
                        <w:spacing w:val="-5"/>
                        <w:sz w:val="20"/>
                      </w:rPr>
                      <w:t>58</w:t>
                    </w:r>
                    <w:r>
                      <w:rPr>
                        <w:color w:val="404040"/>
                        <w:sz w:val="20"/>
                      </w:rPr>
                      <w:tab/>
                    </w:r>
                    <w:r>
                      <w:rPr>
                        <w:color w:val="404040"/>
                        <w:spacing w:val="-5"/>
                        <w:sz w:val="20"/>
                      </w:rPr>
                      <w:t>57</w:t>
                    </w:r>
                  </w:p>
                </w:txbxContent>
              </v:textbox>
              <w10:wrap type="none"/>
            </v:shape>
            <v:shape style="position:absolute;left:4961;top:5826;width:241;height:223" type="#_x0000_t202" id="docshape5019" filled="false" stroked="false">
              <v:textbox inset="0,0,0,0">
                <w:txbxContent>
                  <w:p>
                    <w:pPr>
                      <w:spacing w:line="223" w:lineRule="exact" w:before="0"/>
                      <w:ind w:left="0" w:right="0" w:firstLine="0"/>
                      <w:jc w:val="left"/>
                      <w:rPr>
                        <w:sz w:val="20"/>
                      </w:rPr>
                    </w:pPr>
                    <w:r>
                      <w:rPr>
                        <w:color w:val="404040"/>
                        <w:spacing w:val="-5"/>
                        <w:sz w:val="20"/>
                      </w:rPr>
                      <w:t>47</w:t>
                    </w:r>
                  </w:p>
                </w:txbxContent>
              </v:textbox>
              <w10:wrap type="none"/>
            </v:shape>
            <v:shape style="position:absolute;left:8424;top:5828;width:5031;height:223" type="#_x0000_t202" id="docshape5020"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60</w:t>
                    </w:r>
                    <w:r>
                      <w:rPr>
                        <w:color w:val="404040"/>
                        <w:sz w:val="20"/>
                      </w:rPr>
                      <w:tab/>
                    </w: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56</w:t>
                    </w:r>
                    <w:r>
                      <w:rPr>
                        <w:color w:val="404040"/>
                        <w:sz w:val="20"/>
                      </w:rPr>
                      <w:tab/>
                    </w:r>
                    <w:r>
                      <w:rPr>
                        <w:color w:val="404040"/>
                        <w:spacing w:val="-5"/>
                        <w:sz w:val="20"/>
                      </w:rPr>
                      <w:t>60</w:t>
                    </w:r>
                    <w:r>
                      <w:rPr>
                        <w:color w:val="404040"/>
                        <w:sz w:val="20"/>
                      </w:rPr>
                      <w:tab/>
                    </w:r>
                    <w:r>
                      <w:rPr>
                        <w:color w:val="404040"/>
                        <w:spacing w:val="-5"/>
                        <w:sz w:val="20"/>
                      </w:rPr>
                      <w:t>52</w:t>
                    </w:r>
                  </w:p>
                </w:txbxContent>
              </v:textbox>
              <w10:wrap type="none"/>
            </v:shape>
            <w10:wrap type="none"/>
          </v:group>
        </w:pict>
      </w:r>
      <w:r>
        <w:rPr>
          <w:color w:val="404040"/>
          <w:spacing w:val="-2"/>
          <w:sz w:val="20"/>
        </w:rPr>
        <w:t>Women 18-</w:t>
      </w:r>
      <w:r>
        <w:rPr>
          <w:color w:val="404040"/>
          <w:spacing w:val="-5"/>
          <w:sz w:val="20"/>
        </w:rPr>
        <w:t>34</w:t>
      </w:r>
    </w:p>
    <w:p>
      <w:pPr>
        <w:spacing w:line="228" w:lineRule="exact" w:before="0"/>
        <w:ind w:left="1625" w:right="0" w:firstLine="0"/>
        <w:jc w:val="left"/>
        <w:rPr>
          <w:sz w:val="20"/>
        </w:rPr>
      </w:pPr>
      <w:r>
        <w:rPr>
          <w:color w:val="404040"/>
          <w:sz w:val="20"/>
        </w:rPr>
        <w:t>Kardinia</w:t>
      </w:r>
      <w:r>
        <w:rPr>
          <w:color w:val="404040"/>
          <w:spacing w:val="-11"/>
          <w:sz w:val="20"/>
        </w:rPr>
        <w:t> </w:t>
      </w:r>
      <w:r>
        <w:rPr>
          <w:color w:val="404040"/>
          <w:spacing w:val="-4"/>
          <w:sz w:val="20"/>
        </w:rPr>
        <w:t>Ward</w:t>
      </w:r>
    </w:p>
    <w:p>
      <w:pPr>
        <w:spacing w:line="240" w:lineRule="auto" w:before="0"/>
        <w:rPr>
          <w:sz w:val="14"/>
        </w:rPr>
      </w:pPr>
    </w:p>
    <w:p>
      <w:pPr>
        <w:spacing w:line="506" w:lineRule="auto" w:before="93"/>
        <w:ind w:left="1403" w:right="11226" w:hanging="56"/>
        <w:jc w:val="right"/>
        <w:rPr>
          <w:sz w:val="20"/>
        </w:rPr>
      </w:pPr>
      <w:r>
        <w:rPr>
          <w:color w:val="404040"/>
          <w:sz w:val="20"/>
        </w:rPr>
        <w:t>Regional</w:t>
      </w:r>
      <w:r>
        <w:rPr>
          <w:color w:val="404040"/>
          <w:spacing w:val="-14"/>
          <w:sz w:val="20"/>
        </w:rPr>
        <w:t> </w:t>
      </w:r>
      <w:r>
        <w:rPr>
          <w:color w:val="404040"/>
          <w:sz w:val="20"/>
        </w:rPr>
        <w:t>Centres Bellarine Ward </w:t>
      </w:r>
      <w:r>
        <w:rPr>
          <w:color w:val="404040"/>
          <w:spacing w:val="-2"/>
          <w:sz w:val="20"/>
        </w:rPr>
        <w:t>State-wide </w:t>
      </w:r>
      <w:r>
        <w:rPr>
          <w:color w:val="404040"/>
          <w:sz w:val="20"/>
        </w:rPr>
        <w:t>Greater</w:t>
      </w:r>
      <w:r>
        <w:rPr>
          <w:color w:val="404040"/>
          <w:spacing w:val="-8"/>
          <w:sz w:val="20"/>
        </w:rPr>
        <w:t> </w:t>
      </w:r>
      <w:r>
        <w:rPr>
          <w:color w:val="404040"/>
          <w:spacing w:val="-2"/>
          <w:sz w:val="20"/>
        </w:rPr>
        <w:t>Geelong</w:t>
      </w:r>
    </w:p>
    <w:p>
      <w:pPr>
        <w:spacing w:line="225" w:lineRule="exact" w:before="0"/>
        <w:ind w:left="2381" w:right="0" w:firstLine="0"/>
        <w:jc w:val="left"/>
        <w:rPr>
          <w:sz w:val="20"/>
        </w:rPr>
      </w:pPr>
      <w:r>
        <w:rPr>
          <w:color w:val="404040"/>
          <w:spacing w:val="-2"/>
          <w:sz w:val="20"/>
        </w:rPr>
        <w:t>35-</w:t>
      </w:r>
      <w:r>
        <w:rPr>
          <w:color w:val="404040"/>
          <w:spacing w:val="-7"/>
          <w:sz w:val="20"/>
        </w:rPr>
        <w:t>49</w:t>
      </w:r>
    </w:p>
    <w:p>
      <w:pPr>
        <w:spacing w:line="240" w:lineRule="auto" w:before="1"/>
        <w:rPr>
          <w:sz w:val="22"/>
        </w:rPr>
      </w:pPr>
    </w:p>
    <w:p>
      <w:pPr>
        <w:spacing w:before="1"/>
        <w:ind w:left="2553" w:right="0" w:firstLine="0"/>
        <w:jc w:val="left"/>
        <w:rPr>
          <w:sz w:val="20"/>
        </w:rPr>
      </w:pPr>
      <w:r>
        <w:rPr>
          <w:color w:val="404040"/>
          <w:spacing w:val="-5"/>
          <w:sz w:val="20"/>
        </w:rPr>
        <w:t>65+</w:t>
      </w:r>
    </w:p>
    <w:p>
      <w:pPr>
        <w:spacing w:line="240" w:lineRule="auto" w:before="1"/>
        <w:rPr>
          <w:sz w:val="22"/>
        </w:rPr>
      </w:pPr>
    </w:p>
    <w:p>
      <w:pPr>
        <w:spacing w:line="504" w:lineRule="auto" w:before="0"/>
        <w:ind w:left="1548" w:right="11226" w:hanging="278"/>
        <w:jc w:val="right"/>
        <w:rPr>
          <w:sz w:val="20"/>
        </w:rPr>
      </w:pPr>
      <w:r>
        <w:rPr>
          <w:color w:val="404040"/>
          <w:sz w:val="20"/>
        </w:rPr>
        <w:t>Windermere</w:t>
      </w:r>
      <w:r>
        <w:rPr>
          <w:color w:val="404040"/>
          <w:spacing w:val="-14"/>
          <w:sz w:val="20"/>
        </w:rPr>
        <w:t> </w:t>
      </w:r>
      <w:r>
        <w:rPr>
          <w:color w:val="404040"/>
          <w:sz w:val="20"/>
        </w:rPr>
        <w:t>Ward Brownbill</w:t>
      </w:r>
      <w:r>
        <w:rPr>
          <w:color w:val="404040"/>
          <w:spacing w:val="-13"/>
          <w:sz w:val="20"/>
        </w:rPr>
        <w:t> </w:t>
      </w:r>
      <w:r>
        <w:rPr>
          <w:color w:val="404040"/>
          <w:spacing w:val="-4"/>
          <w:sz w:val="20"/>
        </w:rPr>
        <w:t>Ward</w:t>
      </w:r>
    </w:p>
    <w:p>
      <w:pPr>
        <w:spacing w:line="506" w:lineRule="auto" w:before="2"/>
        <w:ind w:left="2381" w:right="11225" w:firstLine="122"/>
        <w:jc w:val="left"/>
        <w:rPr>
          <w:sz w:val="20"/>
        </w:rPr>
      </w:pPr>
      <w:r>
        <w:rPr>
          <w:color w:val="404040"/>
          <w:spacing w:val="-4"/>
          <w:sz w:val="20"/>
        </w:rPr>
        <w:t>Men </w:t>
      </w:r>
      <w:r>
        <w:rPr>
          <w:color w:val="404040"/>
          <w:spacing w:val="-2"/>
          <w:sz w:val="20"/>
        </w:rPr>
        <w:t>50-</w:t>
      </w:r>
      <w:r>
        <w:rPr>
          <w:color w:val="404040"/>
          <w:spacing w:val="-7"/>
          <w:sz w:val="20"/>
        </w:rPr>
        <w:t>64</w:t>
      </w:r>
    </w:p>
    <w:p>
      <w:pPr>
        <w:spacing w:line="240" w:lineRule="auto" w:before="0"/>
        <w:rPr>
          <w:sz w:val="20"/>
        </w:rPr>
      </w:pPr>
    </w:p>
    <w:p>
      <w:pPr>
        <w:spacing w:line="240" w:lineRule="auto" w:before="0"/>
        <w:rPr>
          <w:sz w:val="20"/>
        </w:rPr>
      </w:pPr>
    </w:p>
    <w:p>
      <w:pPr>
        <w:spacing w:line="240" w:lineRule="auto" w:before="1"/>
        <w:rPr>
          <w:sz w:val="23"/>
        </w:rPr>
      </w:pPr>
    </w:p>
    <w:p>
      <w:pPr>
        <w:pStyle w:val="BodyText"/>
        <w:spacing w:before="95"/>
        <w:ind w:left="703"/>
        <w:rPr>
          <w:i/>
        </w:rPr>
      </w:pPr>
      <w:r>
        <w:rPr>
          <w:i/>
          <w:color w:val="404040"/>
        </w:rPr>
        <w:t>Q2.</w:t>
      </w:r>
      <w:r>
        <w:rPr>
          <w:i/>
          <w:color w:val="404040"/>
          <w:spacing w:val="-6"/>
        </w:rPr>
        <w:t> </w:t>
      </w:r>
      <w:r>
        <w:rPr>
          <w:i/>
          <w:color w:val="404040"/>
        </w:rPr>
        <w:t>How</w:t>
      </w:r>
      <w:r>
        <w:rPr>
          <w:i/>
          <w:color w:val="404040"/>
          <w:spacing w:val="-6"/>
        </w:rPr>
        <w:t> </w:t>
      </w:r>
      <w:r>
        <w:rPr>
          <w:i/>
          <w:color w:val="404040"/>
        </w:rPr>
        <w:t>has</w:t>
      </w:r>
      <w:r>
        <w:rPr>
          <w:i/>
          <w:color w:val="404040"/>
          <w:spacing w:val="-6"/>
        </w:rPr>
        <w:t> </w:t>
      </w:r>
      <w:r>
        <w:rPr>
          <w:i/>
          <w:color w:val="404040"/>
        </w:rPr>
        <w:t>Council</w:t>
      </w:r>
      <w:r>
        <w:rPr>
          <w:i/>
          <w:color w:val="404040"/>
          <w:spacing w:val="-4"/>
        </w:rPr>
        <w:t> </w:t>
      </w:r>
      <w:r>
        <w:rPr>
          <w:i/>
          <w:color w:val="404040"/>
        </w:rPr>
        <w:t>performed</w:t>
      </w:r>
      <w:r>
        <w:rPr>
          <w:i/>
          <w:color w:val="404040"/>
          <w:spacing w:val="4"/>
        </w:rPr>
        <w:t> </w:t>
      </w:r>
      <w:r>
        <w:rPr>
          <w:i/>
          <w:color w:val="404040"/>
        </w:rPr>
        <w:t>on</w:t>
      </w:r>
      <w:r>
        <w:rPr>
          <w:i/>
          <w:color w:val="404040"/>
          <w:spacing w:val="-5"/>
        </w:rPr>
        <w:t> </w:t>
      </w:r>
      <w:r>
        <w:rPr>
          <w:i/>
          <w:color w:val="404040"/>
        </w:rPr>
        <w:t>‘Traffic</w:t>
      </w:r>
      <w:r>
        <w:rPr>
          <w:i/>
          <w:color w:val="404040"/>
          <w:spacing w:val="2"/>
        </w:rPr>
        <w:t> </w:t>
      </w:r>
      <w:r>
        <w:rPr>
          <w:i/>
          <w:color w:val="404040"/>
        </w:rPr>
        <w:t>management’</w:t>
      </w:r>
      <w:r>
        <w:rPr>
          <w:i/>
          <w:color w:val="404040"/>
          <w:spacing w:val="2"/>
        </w:rPr>
        <w:t> </w:t>
      </w:r>
      <w:r>
        <w:rPr>
          <w:i/>
          <w:color w:val="404040"/>
        </w:rPr>
        <w:t>over</w:t>
      </w:r>
      <w:r>
        <w:rPr>
          <w:i/>
          <w:color w:val="404040"/>
          <w:spacing w:val="-3"/>
        </w:rPr>
        <w:t> </w:t>
      </w:r>
      <w:r>
        <w:rPr>
          <w:i/>
          <w:color w:val="404040"/>
        </w:rPr>
        <w:t>the</w:t>
      </w:r>
      <w:r>
        <w:rPr>
          <w:i/>
          <w:color w:val="404040"/>
          <w:spacing w:val="-4"/>
        </w:rPr>
        <w:t> </w:t>
      </w:r>
      <w:r>
        <w:rPr>
          <w:i/>
          <w:color w:val="404040"/>
        </w:rPr>
        <w:t>last</w:t>
      </w:r>
      <w:r>
        <w:rPr>
          <w:i/>
          <w:color w:val="404040"/>
          <w:spacing w:val="-6"/>
        </w:rPr>
        <w:t> </w:t>
      </w:r>
      <w:r>
        <w:rPr>
          <w:i/>
          <w:color w:val="404040"/>
        </w:rPr>
        <w:t>12</w:t>
      </w:r>
      <w:r>
        <w:rPr>
          <w:i/>
          <w:color w:val="404040"/>
          <w:spacing w:val="-5"/>
        </w:rPr>
        <w:t> </w:t>
      </w:r>
      <w:r>
        <w:rPr>
          <w:i/>
          <w:color w:val="404040"/>
          <w:spacing w:val="-2"/>
        </w:rPr>
        <w:t>months?</w:t>
      </w:r>
    </w:p>
    <w:p>
      <w:pPr>
        <w:spacing w:after="0"/>
        <w:sectPr>
          <w:headerReference w:type="default" r:id="rId270"/>
          <w:footerReference w:type="default" r:id="rId271"/>
          <w:pgSz w:w="14400" w:h="10800" w:orient="landscape"/>
          <w:pgMar w:header="82" w:footer="128" w:top="1540" w:bottom="320" w:left="140" w:right="140"/>
        </w:sectPr>
      </w:pPr>
    </w:p>
    <w:p>
      <w:pPr>
        <w:spacing w:line="240" w:lineRule="auto" w:before="1"/>
        <w:rPr>
          <w:i/>
          <w:sz w:val="16"/>
        </w:rPr>
      </w:pPr>
    </w:p>
    <w:p>
      <w:pPr>
        <w:pStyle w:val="Heading4"/>
        <w:ind w:right="305"/>
        <w:jc w:val="center"/>
      </w:pPr>
      <w:r>
        <w:rPr/>
        <w:drawing>
          <wp:anchor distT="0" distB="0" distL="0" distR="0" allowOverlap="1" layoutInCell="1" locked="0" behindDoc="1" simplePos="0" relativeHeight="461125120">
            <wp:simplePos x="0" y="0"/>
            <wp:positionH relativeFrom="page">
              <wp:posOffset>438912</wp:posOffset>
            </wp:positionH>
            <wp:positionV relativeFrom="paragraph">
              <wp:posOffset>-72061</wp:posOffset>
            </wp:positionV>
            <wp:extent cx="621792" cy="736091"/>
            <wp:effectExtent l="0" t="0" r="0" b="0"/>
            <wp:wrapNone/>
            <wp:docPr id="527" name="image127.png" descr="TRAFFICMANAGEMENT10002.PNG"/>
            <wp:cNvGraphicFramePr>
              <a:graphicFrameLocks noChangeAspect="1"/>
            </wp:cNvGraphicFramePr>
            <a:graphic>
              <a:graphicData uri="http://schemas.openxmlformats.org/drawingml/2006/picture">
                <pic:pic>
                  <pic:nvPicPr>
                    <pic:cNvPr id="528" name="image127.png"/>
                    <pic:cNvPicPr/>
                  </pic:nvPicPr>
                  <pic:blipFill>
                    <a:blip r:embed="rId267" cstate="print"/>
                    <a:stretch>
                      <a:fillRect/>
                    </a:stretch>
                  </pic:blipFill>
                  <pic:spPr>
                    <a:xfrm>
                      <a:off x="0" y="0"/>
                      <a:ext cx="621792" cy="736091"/>
                    </a:xfrm>
                    <a:prstGeom prst="rect">
                      <a:avLst/>
                    </a:prstGeom>
                  </pic:spPr>
                </pic:pic>
              </a:graphicData>
            </a:graphic>
          </wp:anchor>
        </w:drawing>
      </w:r>
      <w:bookmarkStart w:name="Slide 77: Traffic management performance" w:id="114"/>
      <w:bookmarkEnd w:id="114"/>
      <w:r>
        <w:rPr>
          <w:b w:val="0"/>
        </w:rPr>
      </w:r>
      <w:r>
        <w:rPr>
          <w:color w:val="404040"/>
        </w:rPr>
        <w:t>2023</w:t>
      </w:r>
      <w:r>
        <w:rPr>
          <w:color w:val="404040"/>
          <w:spacing w:val="-6"/>
        </w:rPr>
        <w:t> </w:t>
      </w:r>
      <w:r>
        <w:rPr>
          <w:color w:val="404040"/>
        </w:rPr>
        <w:t>traffic</w:t>
      </w:r>
      <w:r>
        <w:rPr>
          <w:color w:val="404040"/>
          <w:spacing w:val="-1"/>
        </w:rPr>
        <w:t> </w:t>
      </w:r>
      <w:r>
        <w:rPr>
          <w:color w:val="404040"/>
        </w:rPr>
        <w:t>management</w:t>
      </w:r>
      <w:r>
        <w:rPr>
          <w:color w:val="404040"/>
          <w:spacing w:val="-4"/>
        </w:rPr>
        <w:t> </w:t>
      </w:r>
      <w:r>
        <w:rPr>
          <w:color w:val="404040"/>
        </w:rPr>
        <w:t>performance</w:t>
      </w:r>
      <w:r>
        <w:rPr>
          <w:color w:val="404040"/>
          <w:spacing w:val="-6"/>
        </w:rPr>
        <w:t> </w:t>
      </w:r>
      <w:r>
        <w:rPr>
          <w:color w:val="404040"/>
          <w:spacing w:val="-5"/>
        </w:rPr>
        <w:t>(%)</w:t>
      </w:r>
    </w:p>
    <w:p>
      <w:pPr>
        <w:spacing w:line="240" w:lineRule="auto" w:before="0"/>
        <w:rPr>
          <w:b/>
          <w:sz w:val="20"/>
        </w:rPr>
      </w:pPr>
    </w:p>
    <w:p>
      <w:pPr>
        <w:spacing w:line="240" w:lineRule="auto" w:before="2"/>
        <w:rPr>
          <w:b/>
          <w:sz w:val="19"/>
        </w:rPr>
      </w:pPr>
    </w:p>
    <w:p>
      <w:pPr>
        <w:spacing w:before="93"/>
        <w:ind w:left="0" w:right="10660" w:firstLine="0"/>
        <w:jc w:val="right"/>
        <w:rPr>
          <w:sz w:val="20"/>
        </w:rPr>
      </w:pPr>
      <w:r>
        <w:rPr/>
        <w:pict>
          <v:group style="position:absolute;margin-left:188.270004pt;margin-top:1.959889pt;width:487.75pt;height:338.05pt;mso-position-horizontal-relative:page;mso-position-vertical-relative:paragraph;z-index:-42194944" id="docshapegroup5037" coordorigin="3765,39" coordsize="9755,6761">
            <v:rect style="position:absolute;left:3770;top:106;width:867;height:224" id="docshape5038" filled="true" fillcolor="#002e52" stroked="false">
              <v:fill type="solid"/>
            </v:rect>
            <v:rect style="position:absolute;left:4636;top:106;width:3080;height:224" id="docshape5039" filled="true" fillcolor="#5f93c5" stroked="false">
              <v:fill type="solid"/>
            </v:rect>
            <v:rect style="position:absolute;left:7716;top:106;width:2888;height:224" id="docshape5040" filled="true" fillcolor="#a6a6a6" stroked="false">
              <v:fill type="solid"/>
            </v:rect>
            <v:rect style="position:absolute;left:10603;top:106;width:1637;height:224" id="docshape5041" filled="true" fillcolor="#e08278" stroked="false">
              <v:fill type="solid"/>
            </v:rect>
            <v:rect style="position:absolute;left:12240;top:106;width:867;height:224" id="docshape5042" filled="true" fillcolor="#c0392b" stroked="false">
              <v:fill type="solid"/>
            </v:rect>
            <v:rect style="position:absolute;left:13106;top:106;width:384;height:224" id="docshape5043" filled="true" fillcolor="#f5d2a8" stroked="false">
              <v:fill type="solid"/>
            </v:rect>
            <v:rect style="position:absolute;left:3770;top:461;width:1167;height:224" id="docshape5044" filled="true" fillcolor="#002e52" stroked="false">
              <v:fill type="solid"/>
            </v:rect>
            <v:rect style="position:absolute;left:4936;top:461;width:3596;height:224" id="docshape5045" filled="true" fillcolor="#5f93c5" stroked="false">
              <v:fill type="solid"/>
            </v:rect>
            <v:rect style="position:absolute;left:8532;top:461;width:3015;height:224" id="docshape5046" filled="true" fillcolor="#a6a6a6" stroked="false">
              <v:fill type="solid"/>
            </v:rect>
            <v:rect style="position:absolute;left:11546;top:461;width:1263;height:224" id="docshape5047" filled="true" fillcolor="#e08278" stroked="false">
              <v:fill type="solid"/>
            </v:rect>
            <v:rect style="position:absolute;left:12808;top:461;width:488;height:224" id="docshape5048" filled="true" fillcolor="#c0392b" stroked="false">
              <v:fill type="solid"/>
            </v:rect>
            <v:rect style="position:absolute;left:13296;top:461;width:195;height:224" id="docshape5049" filled="true" fillcolor="#f5d2a8" stroked="false">
              <v:fill type="solid"/>
            </v:rect>
            <v:rect style="position:absolute;left:3770;top:819;width:1457;height:221" id="docshape5050" filled="true" fillcolor="#002e52" stroked="false">
              <v:fill type="solid"/>
            </v:rect>
            <v:rect style="position:absolute;left:5227;top:819;width:3694;height:221" id="docshape5051" filled="true" fillcolor="#5f93c5" stroked="false">
              <v:fill type="solid"/>
            </v:rect>
            <v:rect style="position:absolute;left:8920;top:819;width:2722;height:221" id="docshape5052" filled="true" fillcolor="#a6a6a6" stroked="false">
              <v:fill type="solid"/>
            </v:rect>
            <v:rect style="position:absolute;left:11642;top:819;width:1265;height:221" id="docshape5053" filled="true" fillcolor="#e08278" stroked="false">
              <v:fill type="solid"/>
            </v:rect>
            <v:rect style="position:absolute;left:12907;top:819;width:485;height:221" id="docshape5054" filled="true" fillcolor="#c0392b" stroked="false">
              <v:fill type="solid"/>
            </v:rect>
            <v:rect style="position:absolute;left:13392;top:819;width:99;height:221" id="docshape5055" filled="true" fillcolor="#f5d2a8" stroked="false">
              <v:fill type="solid"/>
            </v:rect>
            <v:rect style="position:absolute;left:3770;top:1174;width:1167;height:224" id="docshape5056" filled="true" fillcolor="#002e52" stroked="false">
              <v:fill type="solid"/>
            </v:rect>
            <v:rect style="position:absolute;left:4936;top:1174;width:3500;height:224" id="docshape5057" filled="true" fillcolor="#5f93c5" stroked="false">
              <v:fill type="solid"/>
            </v:rect>
            <v:rect style="position:absolute;left:8436;top:1174;width:3012;height:224" id="docshape5058" filled="true" fillcolor="#a6a6a6" stroked="false">
              <v:fill type="solid"/>
            </v:rect>
            <v:rect style="position:absolute;left:11448;top:1174;width:1265;height:224" id="docshape5059" filled="true" fillcolor="#e08278" stroked="false">
              <v:fill type="solid"/>
            </v:rect>
            <v:rect style="position:absolute;left:12712;top:1174;width:680;height:224" id="docshape5060" filled="true" fillcolor="#c0392b" stroked="false">
              <v:fill type="solid"/>
            </v:rect>
            <v:rect style="position:absolute;left:13392;top:1174;width:99;height:224" id="docshape5061" filled="true" fillcolor="#f5d2a8" stroked="false">
              <v:fill type="solid"/>
            </v:rect>
            <v:rect style="position:absolute;left:3770;top:1529;width:1167;height:224" id="docshape5062" filled="true" fillcolor="#002e52" stroked="false">
              <v:fill type="solid"/>
            </v:rect>
            <v:rect style="position:absolute;left:4936;top:1529;width:3694;height:224" id="docshape5063" filled="true" fillcolor="#5f93c5" stroked="false">
              <v:fill type="solid"/>
            </v:rect>
            <v:rect style="position:absolute;left:8630;top:1529;width:2528;height:224" id="docshape5064" filled="true" fillcolor="#a6a6a6" stroked="false">
              <v:fill type="solid"/>
            </v:rect>
            <v:rect style="position:absolute;left:11157;top:1529;width:1361;height:224" id="docshape5065" filled="true" fillcolor="#e08278" stroked="false">
              <v:fill type="solid"/>
            </v:rect>
            <v:rect style="position:absolute;left:12518;top:1529;width:680;height:224" id="docshape5066" filled="true" fillcolor="#c0392b" stroked="false">
              <v:fill type="solid"/>
            </v:rect>
            <v:rect style="position:absolute;left:13197;top:1529;width:293;height:224" id="docshape5067" filled="true" fillcolor="#f5d2a8" stroked="false">
              <v:fill type="solid"/>
            </v:rect>
            <v:rect style="position:absolute;left:3770;top:1884;width:982;height:224" id="docshape5068" filled="true" fillcolor="#002e52" stroked="false">
              <v:fill type="solid"/>
            </v:rect>
            <v:rect style="position:absolute;left:4752;top:1884;width:3732;height:224" id="docshape5069" filled="true" fillcolor="#5f93c5" stroked="false">
              <v:fill type="solid"/>
            </v:rect>
            <v:rect style="position:absolute;left:8484;top:1884;width:3435;height:224" id="docshape5070" filled="true" fillcolor="#a6a6a6" stroked="false">
              <v:fill type="solid"/>
            </v:rect>
            <v:rect style="position:absolute;left:11918;top:1884;width:886;height:224" id="docshape5071" filled="true" fillcolor="#e08278" stroked="false">
              <v:fill type="solid"/>
            </v:rect>
            <v:rect style="position:absolute;left:12804;top:1884;width:392;height:224" id="docshape5072" filled="true" fillcolor="#c0392b" stroked="false">
              <v:fill type="solid"/>
            </v:rect>
            <v:rect style="position:absolute;left:13195;top:1884;width:296;height:224" id="docshape5073" filled="true" fillcolor="#f5d2a8" stroked="false">
              <v:fill type="solid"/>
            </v:rect>
            <v:rect style="position:absolute;left:3770;top:2242;width:771;height:221" id="docshape5074" filled="true" fillcolor="#002e52" stroked="false">
              <v:fill type="solid"/>
            </v:rect>
            <v:rect style="position:absolute;left:4540;top:2242;width:4042;height:221" id="docshape5075" filled="true" fillcolor="#5f93c5" stroked="false">
              <v:fill type="solid"/>
            </v:rect>
            <v:rect style="position:absolute;left:8582;top:2242;width:2696;height:221" id="docshape5076" filled="true" fillcolor="#a6a6a6" stroked="false">
              <v:fill type="solid"/>
            </v:rect>
            <v:rect style="position:absolute;left:11277;top:2242;width:1443;height:221" id="docshape5077" filled="true" fillcolor="#e08278" stroked="false">
              <v:fill type="solid"/>
            </v:rect>
            <v:rect style="position:absolute;left:12720;top:2242;width:579;height:221" id="docshape5078" filled="true" fillcolor="#c0392b" stroked="false">
              <v:fill type="solid"/>
            </v:rect>
            <v:rect style="position:absolute;left:13298;top:2242;width:192;height:221" id="docshape5079" filled="true" fillcolor="#f5d2a8" stroked="false">
              <v:fill type="solid"/>
            </v:rect>
            <v:rect style="position:absolute;left:3770;top:2597;width:785;height:224" id="docshape5080" filled="true" fillcolor="#002e52" stroked="false">
              <v:fill type="solid"/>
            </v:rect>
            <v:rect style="position:absolute;left:4555;top:2597;width:3339;height:224" id="docshape5081" filled="true" fillcolor="#5f93c5" stroked="false">
              <v:fill type="solid"/>
            </v:rect>
            <v:rect style="position:absolute;left:7893;top:2597;width:2945;height:224" id="docshape5082" filled="true" fillcolor="#a6a6a6" stroked="false">
              <v:fill type="solid"/>
            </v:rect>
            <v:rect style="position:absolute;left:10838;top:2597;width:1572;height:224" id="docshape5083" filled="true" fillcolor="#e08278" stroked="false">
              <v:fill type="solid"/>
            </v:rect>
            <v:rect style="position:absolute;left:12410;top:2597;width:785;height:224" id="docshape5084" filled="true" fillcolor="#c0392b" stroked="false">
              <v:fill type="solid"/>
            </v:rect>
            <v:rect style="position:absolute;left:13195;top:2597;width:296;height:224" id="docshape5085" filled="true" fillcolor="#f5d2a8" stroked="false">
              <v:fill type="solid"/>
            </v:rect>
            <v:rect style="position:absolute;left:3770;top:2952;width:884;height:224" id="docshape5086" filled="true" fillcolor="#002e52" stroked="false">
              <v:fill type="solid"/>
            </v:rect>
            <v:rect style="position:absolute;left:4653;top:2952;width:3437;height:224" id="docshape5087" filled="true" fillcolor="#5f93c5" stroked="false">
              <v:fill type="solid"/>
            </v:rect>
            <v:rect style="position:absolute;left:8090;top:2952;width:2748;height:224" id="docshape5088" filled="true" fillcolor="#a6a6a6" stroked="false">
              <v:fill type="solid"/>
            </v:rect>
            <v:rect style="position:absolute;left:10838;top:2952;width:1474;height:224" id="docshape5089" filled="true" fillcolor="#e08278" stroked="false">
              <v:fill type="solid"/>
            </v:rect>
            <v:rect style="position:absolute;left:12312;top:2952;width:884;height:224" id="docshape5090" filled="true" fillcolor="#c0392b" stroked="false">
              <v:fill type="solid"/>
            </v:rect>
            <v:rect style="position:absolute;left:13195;top:2952;width:296;height:224" id="docshape5091" filled="true" fillcolor="#f5d2a8" stroked="false">
              <v:fill type="solid"/>
            </v:rect>
            <v:rect style="position:absolute;left:3770;top:3310;width:778;height:221" id="docshape5092" filled="true" fillcolor="#002e52" stroked="false">
              <v:fill type="solid"/>
            </v:rect>
            <v:rect style="position:absolute;left:4548;top:3310;width:3111;height:221" id="docshape5093" filled="true" fillcolor="#5f93c5" stroked="false">
              <v:fill type="solid"/>
            </v:rect>
            <v:rect style="position:absolute;left:7658;top:3310;width:3305;height:221" id="docshape5094" filled="true" fillcolor="#a6a6a6" stroked="false">
              <v:fill type="solid"/>
            </v:rect>
            <v:rect style="position:absolute;left:10963;top:3310;width:1361;height:221" id="docshape5095" filled="true" fillcolor="#e08278" stroked="false">
              <v:fill type="solid"/>
            </v:rect>
            <v:rect style="position:absolute;left:12324;top:3310;width:778;height:221" id="docshape5096" filled="true" fillcolor="#c0392b" stroked="false">
              <v:fill type="solid"/>
            </v:rect>
            <v:rect style="position:absolute;left:13101;top:3310;width:389;height:221" id="docshape5097" filled="true" fillcolor="#f5d2a8" stroked="false">
              <v:fill type="solid"/>
            </v:rect>
            <v:rect style="position:absolute;left:3770;top:4376;width:584;height:224" id="docshape5098" filled="true" fillcolor="#002e52" stroked="false">
              <v:fill type="solid"/>
            </v:rect>
            <v:rect style="position:absolute;left:4353;top:4376;width:3500;height:224" id="docshape5099" filled="true" fillcolor="#5f93c5" stroked="false">
              <v:fill type="solid"/>
            </v:rect>
            <v:rect style="position:absolute;left:7852;top:4376;width:2429;height:224" id="docshape5100" filled="true" fillcolor="#a6a6a6" stroked="false">
              <v:fill type="solid"/>
            </v:rect>
            <v:rect style="position:absolute;left:10281;top:4376;width:1944;height:224" id="docshape5101" filled="true" fillcolor="#e08278" stroked="false">
              <v:fill type="solid"/>
            </v:rect>
            <v:rect style="position:absolute;left:12225;top:4376;width:876;height:224" id="docshape5102" filled="true" fillcolor="#c0392b" stroked="false">
              <v:fill type="solid"/>
            </v:rect>
            <v:rect style="position:absolute;left:13101;top:4376;width:389;height:224" id="docshape5103" filled="true" fillcolor="#f5d2a8" stroked="false">
              <v:fill type="solid"/>
            </v:rect>
            <v:rect style="position:absolute;left:3770;top:4733;width:584;height:221" id="docshape5104" filled="true" fillcolor="#002e52" stroked="false">
              <v:fill type="solid"/>
            </v:rect>
            <v:rect style="position:absolute;left:4353;top:4733;width:3012;height:221" id="docshape5105" filled="true" fillcolor="#5f93c5" stroked="false">
              <v:fill type="solid"/>
            </v:rect>
            <v:rect style="position:absolute;left:7365;top:4733;width:3015;height:221" id="docshape5106" filled="true" fillcolor="#a6a6a6" stroked="false">
              <v:fill type="solid"/>
            </v:rect>
            <v:rect style="position:absolute;left:10380;top:4733;width:1652;height:221" id="docshape5107" filled="true" fillcolor="#e08278" stroked="false">
              <v:fill type="solid"/>
            </v:rect>
            <v:rect style="position:absolute;left:12031;top:4733;width:1167;height:221" id="docshape5108" filled="true" fillcolor="#c0392b" stroked="false">
              <v:fill type="solid"/>
            </v:rect>
            <v:rect style="position:absolute;left:13197;top:4733;width:293;height:221" id="docshape5109" filled="true" fillcolor="#f5d2a8" stroked="false">
              <v:fill type="solid"/>
            </v:rect>
            <v:rect style="position:absolute;left:3770;top:5088;width:1068;height:224" id="docshape5110" filled="true" fillcolor="#002e52" stroked="false">
              <v:fill type="solid"/>
            </v:rect>
            <v:rect style="position:absolute;left:4838;top:5088;width:3209;height:224" id="docshape5111" filled="true" fillcolor="#5f93c5" stroked="false">
              <v:fill type="solid"/>
            </v:rect>
            <v:rect style="position:absolute;left:8047;top:5088;width:2916;height:224" id="docshape5112" filled="true" fillcolor="#a6a6a6" stroked="false">
              <v:fill type="solid"/>
            </v:rect>
            <v:rect style="position:absolute;left:10963;top:5088;width:1556;height:224" id="docshape5113" filled="true" fillcolor="#e08278" stroked="false">
              <v:fill type="solid"/>
            </v:rect>
            <v:rect style="position:absolute;left:12518;top:5088;width:485;height:224" id="docshape5114" filled="true" fillcolor="#c0392b" stroked="false">
              <v:fill type="solid"/>
            </v:rect>
            <v:rect style="position:absolute;left:13003;top:5088;width:488;height:224" id="docshape5115" filled="true" fillcolor="#f5d2a8" stroked="false">
              <v:fill type="solid"/>
            </v:rect>
            <v:rect style="position:absolute;left:3770;top:5444;width:1068;height:224" id="docshape5116" filled="true" fillcolor="#002e52" stroked="false">
              <v:fill type="solid"/>
            </v:rect>
            <v:rect style="position:absolute;left:4838;top:5444;width:3598;height:224" id="docshape5117" filled="true" fillcolor="#5f93c5" stroked="false">
              <v:fill type="solid"/>
            </v:rect>
            <v:rect style="position:absolute;left:8436;top:5444;width:2722;height:224" id="docshape5118" filled="true" fillcolor="#a6a6a6" stroked="false">
              <v:fill type="solid"/>
            </v:rect>
            <v:rect style="position:absolute;left:11157;top:5444;width:972;height:224" id="docshape5119" filled="true" fillcolor="#e08278" stroked="false">
              <v:fill type="solid"/>
            </v:rect>
            <v:rect style="position:absolute;left:12129;top:5444;width:972;height:224" id="docshape5120" filled="true" fillcolor="#c0392b" stroked="false">
              <v:fill type="solid"/>
            </v:rect>
            <v:rect style="position:absolute;left:13101;top:5444;width:389;height:224" id="docshape5121" filled="true" fillcolor="#f5d2a8" stroked="false">
              <v:fill type="solid"/>
            </v:rect>
            <v:rect style="position:absolute;left:3770;top:6512;width:982;height:224" id="docshape5122" filled="true" fillcolor="#002e52" stroked="false">
              <v:fill type="solid"/>
            </v:rect>
            <v:rect style="position:absolute;left:4752;top:6512;width:2652;height:224" id="docshape5123" filled="true" fillcolor="#5f93c5" stroked="false">
              <v:fill type="solid"/>
            </v:rect>
            <v:rect style="position:absolute;left:7404;top:6512;width:3142;height:224" id="docshape5124" filled="true" fillcolor="#a6a6a6" stroked="false">
              <v:fill type="solid"/>
            </v:rect>
            <v:rect style="position:absolute;left:10545;top:6512;width:1668;height:224" id="docshape5125" filled="true" fillcolor="#e08278" stroked="false">
              <v:fill type="solid"/>
            </v:rect>
            <v:rect style="position:absolute;left:12213;top:6512;width:785;height:224" id="docshape5126" filled="true" fillcolor="#c0392b" stroked="false">
              <v:fill type="solid"/>
            </v:rect>
            <v:rect style="position:absolute;left:12998;top:6512;width:492;height:224" id="docshape5127" filled="true" fillcolor="#f5d2a8" stroked="false">
              <v:fill type="solid"/>
            </v:rect>
            <v:line style="position:absolute" from="3770,39" to="3770,6800" stroked="true" strokeweight=".5pt" strokecolor="#888888">
              <v:stroke dashstyle="solid"/>
            </v:line>
            <v:shape style="position:absolute;left:4101;top:110;width:530;height:3426" type="#_x0000_t202" id="docshape5128" filled="false" stroked="false">
              <v:textbox inset="0,0,0,0">
                <w:txbxContent>
                  <w:p>
                    <w:pPr>
                      <w:spacing w:line="223" w:lineRule="exact" w:before="0"/>
                      <w:ind w:left="48" w:right="0" w:firstLine="0"/>
                      <w:jc w:val="left"/>
                      <w:rPr>
                        <w:sz w:val="20"/>
                      </w:rPr>
                    </w:pPr>
                    <w:r>
                      <w:rPr>
                        <w:color w:val="FFFFFF"/>
                        <w:w w:val="99"/>
                        <w:sz w:val="20"/>
                      </w:rPr>
                      <w:t>9</w:t>
                    </w:r>
                  </w:p>
                  <w:p>
                    <w:pPr>
                      <w:spacing w:before="125"/>
                      <w:ind w:left="143" w:right="0" w:firstLine="0"/>
                      <w:jc w:val="left"/>
                      <w:rPr>
                        <w:sz w:val="20"/>
                      </w:rPr>
                    </w:pPr>
                    <w:r>
                      <w:rPr>
                        <w:color w:val="FFFFFF"/>
                        <w:spacing w:val="-5"/>
                        <w:sz w:val="20"/>
                      </w:rPr>
                      <w:t>12</w:t>
                    </w:r>
                  </w:p>
                  <w:p>
                    <w:pPr>
                      <w:spacing w:before="127"/>
                      <w:ind w:left="288" w:right="0" w:firstLine="0"/>
                      <w:jc w:val="left"/>
                      <w:rPr>
                        <w:sz w:val="20"/>
                      </w:rPr>
                    </w:pPr>
                    <w:r>
                      <w:rPr>
                        <w:color w:val="FFFFFF"/>
                        <w:spacing w:val="-5"/>
                        <w:sz w:val="20"/>
                      </w:rPr>
                      <w:t>15</w:t>
                    </w:r>
                  </w:p>
                  <w:p>
                    <w:pPr>
                      <w:spacing w:before="125"/>
                      <w:ind w:left="143" w:right="0" w:firstLine="0"/>
                      <w:jc w:val="left"/>
                      <w:rPr>
                        <w:sz w:val="20"/>
                      </w:rPr>
                    </w:pPr>
                    <w:r>
                      <w:rPr>
                        <w:color w:val="FFFFFF"/>
                        <w:spacing w:val="-5"/>
                        <w:sz w:val="20"/>
                      </w:rPr>
                      <w:t>12</w:t>
                    </w:r>
                  </w:p>
                  <w:p>
                    <w:pPr>
                      <w:spacing w:before="126"/>
                      <w:ind w:left="143" w:right="0" w:firstLine="0"/>
                      <w:jc w:val="left"/>
                      <w:rPr>
                        <w:sz w:val="20"/>
                      </w:rPr>
                    </w:pPr>
                    <w:r>
                      <w:rPr>
                        <w:color w:val="FFFFFF"/>
                        <w:spacing w:val="-5"/>
                        <w:sz w:val="20"/>
                      </w:rPr>
                      <w:t>12</w:t>
                    </w:r>
                  </w:p>
                  <w:p>
                    <w:pPr>
                      <w:spacing w:before="126"/>
                      <w:ind w:left="50" w:right="0" w:firstLine="0"/>
                      <w:jc w:val="left"/>
                      <w:rPr>
                        <w:sz w:val="20"/>
                      </w:rPr>
                    </w:pPr>
                    <w:r>
                      <w:rPr>
                        <w:color w:val="FFFFFF"/>
                        <w:spacing w:val="-5"/>
                        <w:sz w:val="20"/>
                      </w:rPr>
                      <w:t>10</w:t>
                    </w:r>
                  </w:p>
                  <w:p>
                    <w:pPr>
                      <w:spacing w:before="126"/>
                      <w:ind w:left="0" w:right="0" w:firstLine="0"/>
                      <w:jc w:val="left"/>
                      <w:rPr>
                        <w:sz w:val="20"/>
                      </w:rPr>
                    </w:pPr>
                    <w:r>
                      <w:rPr>
                        <w:color w:val="FFFFFF"/>
                        <w:w w:val="99"/>
                        <w:sz w:val="20"/>
                      </w:rPr>
                      <w:t>8</w:t>
                    </w:r>
                  </w:p>
                  <w:p>
                    <w:pPr>
                      <w:spacing w:before="126"/>
                      <w:ind w:left="7" w:right="0" w:firstLine="0"/>
                      <w:jc w:val="left"/>
                      <w:rPr>
                        <w:sz w:val="20"/>
                      </w:rPr>
                    </w:pPr>
                    <w:r>
                      <w:rPr>
                        <w:color w:val="FFFFFF"/>
                        <w:w w:val="99"/>
                        <w:sz w:val="20"/>
                      </w:rPr>
                      <w:t>8</w:t>
                    </w:r>
                  </w:p>
                  <w:p>
                    <w:pPr>
                      <w:spacing w:before="126"/>
                      <w:ind w:left="56" w:right="0" w:firstLine="0"/>
                      <w:jc w:val="left"/>
                      <w:rPr>
                        <w:sz w:val="20"/>
                      </w:rPr>
                    </w:pPr>
                    <w:r>
                      <w:rPr>
                        <w:color w:val="FFFFFF"/>
                        <w:w w:val="99"/>
                        <w:sz w:val="20"/>
                      </w:rPr>
                      <w:t>9</w:t>
                    </w:r>
                  </w:p>
                  <w:p>
                    <w:pPr>
                      <w:spacing w:before="126"/>
                      <w:ind w:left="3" w:right="0" w:firstLine="0"/>
                      <w:jc w:val="left"/>
                      <w:rPr>
                        <w:sz w:val="20"/>
                      </w:rPr>
                    </w:pPr>
                    <w:r>
                      <w:rPr>
                        <w:color w:val="FFFFFF"/>
                        <w:w w:val="99"/>
                        <w:sz w:val="20"/>
                      </w:rPr>
                      <w:t>8</w:t>
                    </w:r>
                  </w:p>
                </w:txbxContent>
              </v:textbox>
              <w10:wrap type="none"/>
            </v:shape>
            <v:shape style="position:absolute;left:6067;top:110;width:241;height:223" type="#_x0000_t202" id="docshape5129"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9050;top:110;width:241;height:223" type="#_x0000_t202" id="docshape5130"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11313;top:110;width:241;height:223" type="#_x0000_t202" id="docshape5131"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12619;top:110;width:131;height:223" type="#_x0000_t202" id="docshape5132"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6626;top:466;width:241;height:223" type="#_x0000_t202" id="docshape5133"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9931;top:466;width:241;height:223" type="#_x0000_t202" id="docshape5134"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6966;top:822;width:241;height:223" type="#_x0000_t202" id="docshape5135"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0174;top:822;width:241;height:223" type="#_x0000_t202" id="docshape5136"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6452;top:1177;width:463;height:1291" type="#_x0000_t202" id="docshape5137" filled="false" stroked="false">
              <v:textbox inset="0,0,0,0">
                <w:txbxContent>
                  <w:p>
                    <w:pPr>
                      <w:spacing w:line="223" w:lineRule="exact" w:before="0"/>
                      <w:ind w:left="125" w:right="0" w:firstLine="0"/>
                      <w:jc w:val="left"/>
                      <w:rPr>
                        <w:sz w:val="20"/>
                      </w:rPr>
                    </w:pPr>
                    <w:r>
                      <w:rPr>
                        <w:color w:val="FFFFFF"/>
                        <w:spacing w:val="-5"/>
                        <w:sz w:val="20"/>
                      </w:rPr>
                      <w:t>36</w:t>
                    </w:r>
                  </w:p>
                  <w:p>
                    <w:pPr>
                      <w:spacing w:before="126"/>
                      <w:ind w:left="222" w:right="0" w:firstLine="0"/>
                      <w:jc w:val="left"/>
                      <w:rPr>
                        <w:sz w:val="20"/>
                      </w:rPr>
                    </w:pPr>
                    <w:r>
                      <w:rPr>
                        <w:color w:val="FFFFFF"/>
                        <w:spacing w:val="-5"/>
                        <w:sz w:val="20"/>
                      </w:rPr>
                      <w:t>38</w:t>
                    </w:r>
                  </w:p>
                  <w:p>
                    <w:pPr>
                      <w:spacing w:before="126"/>
                      <w:ind w:left="56" w:right="0" w:firstLine="0"/>
                      <w:jc w:val="left"/>
                      <w:rPr>
                        <w:sz w:val="20"/>
                      </w:rPr>
                    </w:pPr>
                    <w:r>
                      <w:rPr>
                        <w:color w:val="FFFFFF"/>
                        <w:spacing w:val="-5"/>
                        <w:sz w:val="20"/>
                      </w:rPr>
                      <w:t>38</w:t>
                    </w:r>
                  </w:p>
                  <w:p>
                    <w:pPr>
                      <w:spacing w:before="126"/>
                      <w:ind w:left="0" w:right="0" w:firstLine="0"/>
                      <w:jc w:val="left"/>
                      <w:rPr>
                        <w:sz w:val="20"/>
                      </w:rPr>
                    </w:pPr>
                    <w:r>
                      <w:rPr>
                        <w:color w:val="FFFFFF"/>
                        <w:spacing w:val="-5"/>
                        <w:sz w:val="20"/>
                      </w:rPr>
                      <w:t>42</w:t>
                    </w:r>
                  </w:p>
                </w:txbxContent>
              </v:textbox>
              <w10:wrap type="none"/>
            </v:shape>
            <v:shape style="position:absolute;left:9785;top:1177;width:291;height:579" type="#_x0000_t202" id="docshape5138" filled="false" stroked="false">
              <v:textbox inset="0,0,0,0">
                <w:txbxContent>
                  <w:p>
                    <w:pPr>
                      <w:spacing w:line="223" w:lineRule="exact" w:before="0"/>
                      <w:ind w:left="48" w:right="0" w:firstLine="0"/>
                      <w:jc w:val="left"/>
                      <w:rPr>
                        <w:sz w:val="20"/>
                      </w:rPr>
                    </w:pPr>
                    <w:r>
                      <w:rPr>
                        <w:color w:val="FFFFFF"/>
                        <w:spacing w:val="-5"/>
                        <w:sz w:val="20"/>
                      </w:rPr>
                      <w:t>31</w:t>
                    </w:r>
                  </w:p>
                  <w:p>
                    <w:pPr>
                      <w:spacing w:before="126"/>
                      <w:ind w:left="0" w:right="0" w:firstLine="0"/>
                      <w:jc w:val="left"/>
                      <w:rPr>
                        <w:sz w:val="20"/>
                      </w:rPr>
                    </w:pPr>
                    <w:r>
                      <w:rPr>
                        <w:color w:val="FFFFFF"/>
                        <w:spacing w:val="-5"/>
                        <w:sz w:val="20"/>
                      </w:rPr>
                      <w:t>26</w:t>
                    </w:r>
                  </w:p>
                </w:txbxContent>
              </v:textbox>
              <w10:wrap type="none"/>
            </v:shape>
            <v:shape style="position:absolute;left:11972;top:466;width:436;height:935" type="#_x0000_t202" id="docshape5139" filled="false" stroked="false">
              <v:textbox inset="0,0,0,0">
                <w:txbxContent>
                  <w:p>
                    <w:pPr>
                      <w:spacing w:line="223" w:lineRule="exact" w:before="0"/>
                      <w:ind w:left="97" w:right="0" w:firstLine="0"/>
                      <w:jc w:val="left"/>
                      <w:rPr>
                        <w:sz w:val="20"/>
                      </w:rPr>
                    </w:pPr>
                    <w:r>
                      <w:rPr>
                        <w:color w:val="FFFFFF"/>
                        <w:spacing w:val="-5"/>
                        <w:sz w:val="20"/>
                      </w:rPr>
                      <w:t>13</w:t>
                    </w:r>
                  </w:p>
                  <w:p>
                    <w:pPr>
                      <w:spacing w:before="126"/>
                      <w:ind w:left="194" w:right="0" w:firstLine="0"/>
                      <w:jc w:val="left"/>
                      <w:rPr>
                        <w:sz w:val="20"/>
                      </w:rPr>
                    </w:pPr>
                    <w:r>
                      <w:rPr>
                        <w:color w:val="FFFFFF"/>
                        <w:spacing w:val="-5"/>
                        <w:sz w:val="20"/>
                      </w:rPr>
                      <w:t>13</w:t>
                    </w:r>
                  </w:p>
                  <w:p>
                    <w:pPr>
                      <w:spacing w:before="126"/>
                      <w:ind w:left="0" w:right="0" w:firstLine="0"/>
                      <w:jc w:val="left"/>
                      <w:rPr>
                        <w:sz w:val="20"/>
                      </w:rPr>
                    </w:pPr>
                    <w:r>
                      <w:rPr>
                        <w:color w:val="FFFFFF"/>
                        <w:spacing w:val="-5"/>
                        <w:sz w:val="20"/>
                      </w:rPr>
                      <w:t>13</w:t>
                    </w:r>
                  </w:p>
                </w:txbxContent>
              </v:textbox>
              <w10:wrap type="none"/>
            </v:shape>
            <v:shape style="position:absolute;left:12999;top:466;width:229;height:935" type="#_x0000_t202" id="docshape5140" filled="false" stroked="false">
              <v:textbox inset="0,0,0,0">
                <w:txbxContent>
                  <w:p>
                    <w:pPr>
                      <w:spacing w:line="223" w:lineRule="exact" w:before="0"/>
                      <w:ind w:left="0" w:right="0" w:firstLine="0"/>
                      <w:jc w:val="left"/>
                      <w:rPr>
                        <w:sz w:val="20"/>
                      </w:rPr>
                    </w:pPr>
                    <w:r>
                      <w:rPr>
                        <w:color w:val="FFFFFF"/>
                        <w:w w:val="99"/>
                        <w:sz w:val="20"/>
                      </w:rPr>
                      <w:t>5</w:t>
                    </w:r>
                  </w:p>
                  <w:p>
                    <w:pPr>
                      <w:spacing w:before="126"/>
                      <w:ind w:left="97" w:right="0" w:firstLine="0"/>
                      <w:jc w:val="left"/>
                      <w:rPr>
                        <w:sz w:val="20"/>
                      </w:rPr>
                    </w:pPr>
                    <w:r>
                      <w:rPr>
                        <w:color w:val="FFFFFF"/>
                        <w:w w:val="99"/>
                        <w:sz w:val="20"/>
                      </w:rPr>
                      <w:t>5</w:t>
                    </w:r>
                  </w:p>
                  <w:p>
                    <w:pPr>
                      <w:spacing w:before="126"/>
                      <w:ind w:left="0" w:right="0" w:firstLine="0"/>
                      <w:jc w:val="left"/>
                      <w:rPr>
                        <w:sz w:val="20"/>
                      </w:rPr>
                    </w:pPr>
                    <w:r>
                      <w:rPr>
                        <w:color w:val="FFFFFF"/>
                        <w:w w:val="99"/>
                        <w:sz w:val="20"/>
                      </w:rPr>
                      <w:t>7</w:t>
                    </w:r>
                  </w:p>
                </w:txbxContent>
              </v:textbox>
              <w10:wrap type="none"/>
            </v:shape>
            <v:shape style="position:absolute;left:11729;top:1534;width:241;height:223" type="#_x0000_t202" id="docshape5141" filled="false" stroked="false">
              <v:textbox inset="0,0,0,0">
                <w:txbxContent>
                  <w:p>
                    <w:pPr>
                      <w:spacing w:line="223" w:lineRule="exact" w:before="0"/>
                      <w:ind w:left="0" w:right="0" w:firstLine="0"/>
                      <w:jc w:val="left"/>
                      <w:rPr>
                        <w:sz w:val="20"/>
                      </w:rPr>
                    </w:pPr>
                    <w:r>
                      <w:rPr>
                        <w:color w:val="FFFFFF"/>
                        <w:spacing w:val="-5"/>
                        <w:sz w:val="20"/>
                      </w:rPr>
                      <w:t>14</w:t>
                    </w:r>
                  </w:p>
                </w:txbxContent>
              </v:textbox>
              <w10:wrap type="none"/>
            </v:shape>
            <v:shape style="position:absolute;left:12805;top:1534;width:131;height:223" type="#_x0000_t202" id="docshape5142"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0092;top:1889;width:242;height:223" type="#_x0000_t202" id="docshape5143"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2308;top:1889;width:131;height:223" type="#_x0000_t202" id="docshape5144"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9820;top:2245;width:241;height:223" type="#_x0000_t202" id="docshape5145"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11890;top:2245;width:241;height:223" type="#_x0000_t202" id="docshape5146"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2946;top:1889;width:141;height:579" type="#_x0000_t202" id="docshape5147" filled="false" stroked="false">
              <v:textbox inset="0,0,0,0">
                <w:txbxContent>
                  <w:p>
                    <w:pPr>
                      <w:spacing w:line="223" w:lineRule="exact" w:before="0"/>
                      <w:ind w:left="0" w:right="0" w:firstLine="0"/>
                      <w:jc w:val="left"/>
                      <w:rPr>
                        <w:sz w:val="20"/>
                      </w:rPr>
                    </w:pPr>
                    <w:r>
                      <w:rPr>
                        <w:color w:val="FFFFFF"/>
                        <w:w w:val="99"/>
                        <w:sz w:val="20"/>
                      </w:rPr>
                      <w:t>4</w:t>
                    </w:r>
                  </w:p>
                  <w:p>
                    <w:pPr>
                      <w:spacing w:before="126"/>
                      <w:ind w:left="9" w:right="0" w:firstLine="0"/>
                      <w:jc w:val="left"/>
                      <w:rPr>
                        <w:sz w:val="20"/>
                      </w:rPr>
                    </w:pPr>
                    <w:r>
                      <w:rPr>
                        <w:color w:val="FFFFFF"/>
                        <w:w w:val="99"/>
                        <w:sz w:val="20"/>
                      </w:rPr>
                      <w:t>6</w:t>
                    </w:r>
                  </w:p>
                </w:txbxContent>
              </v:textbox>
              <w10:wrap type="none"/>
            </v:shape>
            <v:shape style="position:absolute;left:5993;top:2601;width:510;height:935" type="#_x0000_t202" id="docshape5148" filled="false" stroked="false">
              <v:textbox inset="0,0,0,0">
                <w:txbxContent>
                  <w:p>
                    <w:pPr>
                      <w:spacing w:line="223" w:lineRule="exact" w:before="0"/>
                      <w:ind w:left="121" w:right="0" w:firstLine="0"/>
                      <w:jc w:val="left"/>
                      <w:rPr>
                        <w:sz w:val="20"/>
                      </w:rPr>
                    </w:pPr>
                    <w:r>
                      <w:rPr>
                        <w:color w:val="FFFFFF"/>
                        <w:spacing w:val="-5"/>
                        <w:sz w:val="20"/>
                      </w:rPr>
                      <w:t>34</w:t>
                    </w:r>
                  </w:p>
                  <w:p>
                    <w:pPr>
                      <w:spacing w:before="126"/>
                      <w:ind w:left="269" w:right="0" w:firstLine="0"/>
                      <w:jc w:val="left"/>
                      <w:rPr>
                        <w:sz w:val="20"/>
                      </w:rPr>
                    </w:pPr>
                    <w:r>
                      <w:rPr>
                        <w:color w:val="FFFFFF"/>
                        <w:spacing w:val="-5"/>
                        <w:sz w:val="20"/>
                      </w:rPr>
                      <w:t>35</w:t>
                    </w:r>
                  </w:p>
                  <w:p>
                    <w:pPr>
                      <w:spacing w:before="126"/>
                      <w:ind w:left="0" w:right="0" w:firstLine="0"/>
                      <w:jc w:val="left"/>
                      <w:rPr>
                        <w:sz w:val="20"/>
                      </w:rPr>
                    </w:pPr>
                    <w:r>
                      <w:rPr>
                        <w:color w:val="FFFFFF"/>
                        <w:spacing w:val="-5"/>
                        <w:sz w:val="20"/>
                      </w:rPr>
                      <w:t>32</w:t>
                    </w:r>
                  </w:p>
                </w:txbxContent>
              </v:textbox>
              <w10:wrap type="none"/>
            </v:shape>
            <v:shape style="position:absolute;left:9202;top:2601;width:395;height:935" type="#_x0000_t202" id="docshape5149" filled="false" stroked="false">
              <v:textbox inset="0,0,0,0">
                <w:txbxContent>
                  <w:p>
                    <w:pPr>
                      <w:spacing w:line="223" w:lineRule="exact" w:before="0"/>
                      <w:ind w:left="56" w:right="0" w:firstLine="0"/>
                      <w:jc w:val="left"/>
                      <w:rPr>
                        <w:sz w:val="20"/>
                      </w:rPr>
                    </w:pPr>
                    <w:r>
                      <w:rPr>
                        <w:color w:val="FFFFFF"/>
                        <w:spacing w:val="-5"/>
                        <w:sz w:val="20"/>
                      </w:rPr>
                      <w:t>30</w:t>
                    </w:r>
                  </w:p>
                  <w:p>
                    <w:pPr>
                      <w:spacing w:before="126"/>
                      <w:ind w:left="154" w:right="0" w:firstLine="0"/>
                      <w:jc w:val="left"/>
                      <w:rPr>
                        <w:sz w:val="20"/>
                      </w:rPr>
                    </w:pPr>
                    <w:r>
                      <w:rPr>
                        <w:color w:val="FFFFFF"/>
                        <w:spacing w:val="-5"/>
                        <w:sz w:val="20"/>
                      </w:rPr>
                      <w:t>28</w:t>
                    </w:r>
                  </w:p>
                  <w:p>
                    <w:pPr>
                      <w:spacing w:before="126"/>
                      <w:ind w:left="0" w:right="0" w:firstLine="0"/>
                      <w:jc w:val="left"/>
                      <w:rPr>
                        <w:sz w:val="20"/>
                      </w:rPr>
                    </w:pPr>
                    <w:r>
                      <w:rPr>
                        <w:color w:val="FFFFFF"/>
                        <w:spacing w:val="-5"/>
                        <w:sz w:val="20"/>
                      </w:rPr>
                      <w:t>34</w:t>
                    </w:r>
                  </w:p>
                </w:txbxContent>
              </v:textbox>
              <w10:wrap type="none"/>
            </v:shape>
            <v:shape style="position:absolute;left:11467;top:2601;width:309;height:935" type="#_x0000_t202" id="docshape5150" filled="false" stroked="false">
              <v:textbox inset="0,0,0,0">
                <w:txbxContent>
                  <w:p>
                    <w:pPr>
                      <w:spacing w:line="223" w:lineRule="exact" w:before="0"/>
                      <w:ind w:left="49" w:right="0" w:firstLine="0"/>
                      <w:jc w:val="left"/>
                      <w:rPr>
                        <w:sz w:val="20"/>
                      </w:rPr>
                    </w:pPr>
                    <w:r>
                      <w:rPr>
                        <w:color w:val="FFFFFF"/>
                        <w:spacing w:val="-5"/>
                        <w:sz w:val="20"/>
                      </w:rPr>
                      <w:t>16</w:t>
                    </w:r>
                  </w:p>
                  <w:p>
                    <w:pPr>
                      <w:spacing w:before="126"/>
                      <w:ind w:left="0" w:right="0" w:firstLine="0"/>
                      <w:jc w:val="left"/>
                      <w:rPr>
                        <w:sz w:val="20"/>
                      </w:rPr>
                    </w:pPr>
                    <w:r>
                      <w:rPr>
                        <w:color w:val="FFFFFF"/>
                        <w:spacing w:val="-5"/>
                        <w:sz w:val="20"/>
                      </w:rPr>
                      <w:t>15</w:t>
                    </w:r>
                  </w:p>
                  <w:p>
                    <w:pPr>
                      <w:spacing w:before="126"/>
                      <w:ind w:left="67" w:right="0" w:firstLine="0"/>
                      <w:jc w:val="left"/>
                      <w:rPr>
                        <w:sz w:val="20"/>
                      </w:rPr>
                    </w:pPr>
                    <w:r>
                      <w:rPr>
                        <w:color w:val="FFFFFF"/>
                        <w:spacing w:val="-5"/>
                        <w:sz w:val="20"/>
                      </w:rPr>
                      <w:t>14</w:t>
                    </w:r>
                  </w:p>
                </w:txbxContent>
              </v:textbox>
              <w10:wrap type="none"/>
            </v:shape>
            <v:shape style="position:absolute;left:12660;top:2601;width:221;height:935" type="#_x0000_t202" id="docshape5151" filled="false" stroked="false">
              <v:textbox inset="0,0,0,0">
                <w:txbxContent>
                  <w:p>
                    <w:pPr>
                      <w:spacing w:line="223" w:lineRule="exact" w:before="0"/>
                      <w:ind w:left="90" w:right="0" w:firstLine="0"/>
                      <w:jc w:val="left"/>
                      <w:rPr>
                        <w:sz w:val="20"/>
                      </w:rPr>
                    </w:pPr>
                    <w:r>
                      <w:rPr>
                        <w:color w:val="FFFFFF"/>
                        <w:w w:val="99"/>
                        <w:sz w:val="20"/>
                      </w:rPr>
                      <w:t>8</w:t>
                    </w:r>
                  </w:p>
                  <w:p>
                    <w:pPr>
                      <w:spacing w:before="126"/>
                      <w:ind w:left="41" w:right="0" w:firstLine="0"/>
                      <w:jc w:val="left"/>
                      <w:rPr>
                        <w:sz w:val="20"/>
                      </w:rPr>
                    </w:pPr>
                    <w:r>
                      <w:rPr>
                        <w:color w:val="FFFFFF"/>
                        <w:w w:val="99"/>
                        <w:sz w:val="20"/>
                      </w:rPr>
                      <w:t>9</w:t>
                    </w:r>
                  </w:p>
                  <w:p>
                    <w:pPr>
                      <w:spacing w:before="126"/>
                      <w:ind w:left="0" w:right="0" w:firstLine="0"/>
                      <w:jc w:val="left"/>
                      <w:rPr>
                        <w:sz w:val="20"/>
                      </w:rPr>
                    </w:pPr>
                    <w:r>
                      <w:rPr>
                        <w:color w:val="FFFFFF"/>
                        <w:w w:val="99"/>
                        <w:sz w:val="20"/>
                      </w:rPr>
                      <w:t>8</w:t>
                    </w:r>
                  </w:p>
                </w:txbxContent>
              </v:textbox>
              <w10:wrap type="none"/>
            </v:shape>
            <v:shape style="position:absolute;left:13243;top:110;width:277;height:3426" type="#_x0000_t202" id="docshape5152" filled="false" stroked="false">
              <v:textbox inset="0,0,0,0">
                <w:txbxContent>
                  <w:p>
                    <w:pPr>
                      <w:spacing w:line="223" w:lineRule="exact" w:before="0"/>
                      <w:ind w:left="2" w:right="0" w:firstLine="0"/>
                      <w:jc w:val="left"/>
                      <w:rPr>
                        <w:sz w:val="20"/>
                      </w:rPr>
                    </w:pPr>
                    <w:r>
                      <w:rPr>
                        <w:color w:val="404040"/>
                        <w:w w:val="99"/>
                        <w:sz w:val="20"/>
                      </w:rPr>
                      <w:t>4</w:t>
                    </w:r>
                  </w:p>
                  <w:p>
                    <w:pPr>
                      <w:spacing w:before="125"/>
                      <w:ind w:left="97" w:right="0" w:firstLine="0"/>
                      <w:jc w:val="left"/>
                      <w:rPr>
                        <w:sz w:val="20"/>
                      </w:rPr>
                    </w:pPr>
                    <w:r>
                      <w:rPr>
                        <w:color w:val="404040"/>
                        <w:w w:val="99"/>
                        <w:sz w:val="20"/>
                      </w:rPr>
                      <w:t>2</w:t>
                    </w:r>
                  </w:p>
                  <w:p>
                    <w:pPr>
                      <w:spacing w:before="127"/>
                      <w:ind w:left="146" w:right="0" w:firstLine="0"/>
                      <w:jc w:val="left"/>
                      <w:rPr>
                        <w:sz w:val="20"/>
                      </w:rPr>
                    </w:pPr>
                    <w:r>
                      <w:rPr>
                        <w:color w:val="404040"/>
                        <w:w w:val="99"/>
                        <w:sz w:val="20"/>
                      </w:rPr>
                      <w:t>1</w:t>
                    </w:r>
                  </w:p>
                  <w:p>
                    <w:pPr>
                      <w:spacing w:before="125"/>
                      <w:ind w:left="146" w:right="0" w:firstLine="0"/>
                      <w:jc w:val="left"/>
                      <w:rPr>
                        <w:sz w:val="20"/>
                      </w:rPr>
                    </w:pPr>
                    <w:r>
                      <w:rPr>
                        <w:color w:val="404040"/>
                        <w:w w:val="99"/>
                        <w:sz w:val="20"/>
                      </w:rPr>
                      <w:t>1</w:t>
                    </w:r>
                  </w:p>
                  <w:p>
                    <w:pPr>
                      <w:spacing w:before="126"/>
                      <w:ind w:left="48" w:right="0" w:firstLine="0"/>
                      <w:jc w:val="left"/>
                      <w:rPr>
                        <w:sz w:val="20"/>
                      </w:rPr>
                    </w:pPr>
                    <w:r>
                      <w:rPr>
                        <w:color w:val="404040"/>
                        <w:w w:val="99"/>
                        <w:sz w:val="20"/>
                      </w:rPr>
                      <w:t>3</w:t>
                    </w:r>
                  </w:p>
                  <w:p>
                    <w:pPr>
                      <w:spacing w:before="126"/>
                      <w:ind w:left="47" w:right="0" w:firstLine="0"/>
                      <w:jc w:val="left"/>
                      <w:rPr>
                        <w:sz w:val="20"/>
                      </w:rPr>
                    </w:pPr>
                    <w:r>
                      <w:rPr>
                        <w:color w:val="404040"/>
                        <w:w w:val="99"/>
                        <w:sz w:val="20"/>
                      </w:rPr>
                      <w:t>3</w:t>
                    </w:r>
                  </w:p>
                  <w:p>
                    <w:pPr>
                      <w:spacing w:before="126"/>
                      <w:ind w:left="97" w:right="0" w:firstLine="0"/>
                      <w:jc w:val="left"/>
                      <w:rPr>
                        <w:sz w:val="20"/>
                      </w:rPr>
                    </w:pPr>
                    <w:r>
                      <w:rPr>
                        <w:color w:val="404040"/>
                        <w:w w:val="99"/>
                        <w:sz w:val="20"/>
                      </w:rPr>
                      <w:t>2</w:t>
                    </w:r>
                  </w:p>
                  <w:p>
                    <w:pPr>
                      <w:spacing w:before="126"/>
                      <w:ind w:left="47" w:right="0" w:firstLine="0"/>
                      <w:jc w:val="left"/>
                      <w:rPr>
                        <w:sz w:val="20"/>
                      </w:rPr>
                    </w:pPr>
                    <w:r>
                      <w:rPr>
                        <w:color w:val="404040"/>
                        <w:w w:val="99"/>
                        <w:sz w:val="20"/>
                      </w:rPr>
                      <w:t>3</w:t>
                    </w:r>
                  </w:p>
                  <w:p>
                    <w:pPr>
                      <w:spacing w:before="126"/>
                      <w:ind w:left="47" w:right="0" w:firstLine="0"/>
                      <w:jc w:val="left"/>
                      <w:rPr>
                        <w:sz w:val="20"/>
                      </w:rPr>
                    </w:pPr>
                    <w:r>
                      <w:rPr>
                        <w:color w:val="404040"/>
                        <w:w w:val="99"/>
                        <w:sz w:val="20"/>
                      </w:rPr>
                      <w:t>3</w:t>
                    </w:r>
                  </w:p>
                  <w:p>
                    <w:pPr>
                      <w:spacing w:before="126"/>
                      <w:ind w:left="0" w:right="0" w:firstLine="0"/>
                      <w:jc w:val="left"/>
                      <w:rPr>
                        <w:sz w:val="20"/>
                      </w:rPr>
                    </w:pPr>
                    <w:r>
                      <w:rPr>
                        <w:color w:val="404040"/>
                        <w:w w:val="99"/>
                        <w:sz w:val="20"/>
                      </w:rPr>
                      <w:t>4</w:t>
                    </w:r>
                  </w:p>
                </w:txbxContent>
              </v:textbox>
              <w10:wrap type="none"/>
            </v:shape>
            <v:shape style="position:absolute;left:4007;top:4381;width:131;height:579" type="#_x0000_t202" id="docshape5153" filled="false" stroked="false">
              <v:textbox inset="0,0,0,0">
                <w:txbxContent>
                  <w:p>
                    <w:pPr>
                      <w:spacing w:line="223" w:lineRule="exact" w:before="0"/>
                      <w:ind w:left="0" w:right="0" w:firstLine="0"/>
                      <w:jc w:val="left"/>
                      <w:rPr>
                        <w:sz w:val="20"/>
                      </w:rPr>
                    </w:pPr>
                    <w:r>
                      <w:rPr>
                        <w:color w:val="FFFFFF"/>
                        <w:w w:val="99"/>
                        <w:sz w:val="20"/>
                      </w:rPr>
                      <w:t>6</w:t>
                    </w:r>
                  </w:p>
                  <w:p>
                    <w:pPr>
                      <w:spacing w:before="125"/>
                      <w:ind w:left="0" w:right="0" w:firstLine="0"/>
                      <w:jc w:val="left"/>
                      <w:rPr>
                        <w:sz w:val="20"/>
                      </w:rPr>
                    </w:pPr>
                    <w:r>
                      <w:rPr>
                        <w:color w:val="FFFFFF"/>
                        <w:w w:val="99"/>
                        <w:sz w:val="20"/>
                      </w:rPr>
                      <w:t>6</w:t>
                    </w:r>
                  </w:p>
                </w:txbxContent>
              </v:textbox>
              <w10:wrap type="none"/>
            </v:shape>
            <v:shape style="position:absolute;left:5993;top:4381;width:242;height:223" type="#_x0000_t202" id="docshape5154"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5750;top:4737;width:241;height:223" type="#_x0000_t202" id="docshape5155"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8764;top:4381;width:436;height:579" type="#_x0000_t202" id="docshape5156" filled="false" stroked="false">
              <v:textbox inset="0,0,0,0">
                <w:txbxContent>
                  <w:p>
                    <w:pPr>
                      <w:spacing w:line="223" w:lineRule="exact" w:before="0"/>
                      <w:ind w:left="194" w:right="0" w:firstLine="0"/>
                      <w:jc w:val="left"/>
                      <w:rPr>
                        <w:sz w:val="20"/>
                      </w:rPr>
                    </w:pPr>
                    <w:r>
                      <w:rPr>
                        <w:color w:val="FFFFFF"/>
                        <w:spacing w:val="-5"/>
                        <w:sz w:val="20"/>
                      </w:rPr>
                      <w:t>25</w:t>
                    </w:r>
                  </w:p>
                  <w:p>
                    <w:pPr>
                      <w:spacing w:before="125"/>
                      <w:ind w:left="0" w:right="0" w:firstLine="0"/>
                      <w:jc w:val="left"/>
                      <w:rPr>
                        <w:sz w:val="20"/>
                      </w:rPr>
                    </w:pPr>
                    <w:r>
                      <w:rPr>
                        <w:color w:val="FFFFFF"/>
                        <w:spacing w:val="-5"/>
                        <w:sz w:val="20"/>
                      </w:rPr>
                      <w:t>31</w:t>
                    </w:r>
                  </w:p>
                </w:txbxContent>
              </v:textbox>
              <w10:wrap type="none"/>
            </v:shape>
            <v:shape style="position:absolute;left:11097;top:4381;width:290;height:579" type="#_x0000_t202" id="docshape5157" filled="false" stroked="false">
              <v:textbox inset="0,0,0,0">
                <w:txbxContent>
                  <w:p>
                    <w:pPr>
                      <w:spacing w:line="223" w:lineRule="exact" w:before="0"/>
                      <w:ind w:left="49" w:right="0" w:firstLine="0"/>
                      <w:jc w:val="left"/>
                      <w:rPr>
                        <w:sz w:val="20"/>
                      </w:rPr>
                    </w:pPr>
                    <w:r>
                      <w:rPr>
                        <w:color w:val="FFFFFF"/>
                        <w:spacing w:val="-5"/>
                        <w:sz w:val="20"/>
                      </w:rPr>
                      <w:t>20</w:t>
                    </w:r>
                  </w:p>
                  <w:p>
                    <w:pPr>
                      <w:spacing w:before="125"/>
                      <w:ind w:left="0" w:right="0" w:firstLine="0"/>
                      <w:jc w:val="left"/>
                      <w:rPr>
                        <w:sz w:val="20"/>
                      </w:rPr>
                    </w:pPr>
                    <w:r>
                      <w:rPr>
                        <w:color w:val="FFFFFF"/>
                        <w:spacing w:val="-5"/>
                        <w:sz w:val="20"/>
                      </w:rPr>
                      <w:t>17</w:t>
                    </w:r>
                  </w:p>
                </w:txbxContent>
              </v:textbox>
              <w10:wrap type="none"/>
            </v:shape>
            <v:shape style="position:absolute;left:4195;top:5093;width:241;height:579" type="#_x0000_t202" id="docshape5158" filled="false" stroked="false">
              <v:textbox inset="0,0,0,0">
                <w:txbxContent>
                  <w:p>
                    <w:pPr>
                      <w:spacing w:line="223" w:lineRule="exact" w:before="0"/>
                      <w:ind w:left="0" w:right="0" w:firstLine="0"/>
                      <w:jc w:val="left"/>
                      <w:rPr>
                        <w:sz w:val="20"/>
                      </w:rPr>
                    </w:pPr>
                    <w:r>
                      <w:rPr>
                        <w:color w:val="FFFFFF"/>
                        <w:spacing w:val="-5"/>
                        <w:sz w:val="20"/>
                      </w:rPr>
                      <w:t>11</w:t>
                    </w:r>
                  </w:p>
                  <w:p>
                    <w:pPr>
                      <w:spacing w:before="125"/>
                      <w:ind w:left="0" w:right="0" w:firstLine="0"/>
                      <w:jc w:val="left"/>
                      <w:rPr>
                        <w:sz w:val="20"/>
                      </w:rPr>
                    </w:pPr>
                    <w:r>
                      <w:rPr>
                        <w:color w:val="FFFFFF"/>
                        <w:spacing w:val="-5"/>
                        <w:sz w:val="20"/>
                      </w:rPr>
                      <w:t>11</w:t>
                    </w:r>
                  </w:p>
                </w:txbxContent>
              </v:textbox>
              <w10:wrap type="none"/>
            </v:shape>
            <v:shape style="position:absolute;left:6334;top:5093;width:436;height:579" type="#_x0000_t202" id="docshape5159" filled="false" stroked="false">
              <v:textbox inset="0,0,0,0">
                <w:txbxContent>
                  <w:p>
                    <w:pPr>
                      <w:spacing w:line="223" w:lineRule="exact" w:before="0"/>
                      <w:ind w:left="0" w:right="0" w:firstLine="0"/>
                      <w:jc w:val="left"/>
                      <w:rPr>
                        <w:sz w:val="20"/>
                      </w:rPr>
                    </w:pPr>
                    <w:r>
                      <w:rPr>
                        <w:color w:val="FFFFFF"/>
                        <w:spacing w:val="-5"/>
                        <w:sz w:val="20"/>
                      </w:rPr>
                      <w:t>33</w:t>
                    </w:r>
                  </w:p>
                  <w:p>
                    <w:pPr>
                      <w:spacing w:before="125"/>
                      <w:ind w:left="194" w:right="0" w:firstLine="0"/>
                      <w:jc w:val="left"/>
                      <w:rPr>
                        <w:sz w:val="20"/>
                      </w:rPr>
                    </w:pPr>
                    <w:r>
                      <w:rPr>
                        <w:color w:val="FFFFFF"/>
                        <w:spacing w:val="-5"/>
                        <w:sz w:val="20"/>
                      </w:rPr>
                      <w:t>37</w:t>
                    </w:r>
                  </w:p>
                </w:txbxContent>
              </v:textbox>
              <w10:wrap type="none"/>
            </v:shape>
            <v:shape style="position:absolute;left:9396;top:5093;width:241;height:223" type="#_x0000_t202" id="docshape5160"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9688;top:5448;width:241;height:223" type="#_x0000_t202" id="docshape5161"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11535;top:5093;width:338;height:579" type="#_x0000_t202" id="docshape5162" filled="false" stroked="false">
              <v:textbox inset="0,0,0,0">
                <w:txbxContent>
                  <w:p>
                    <w:pPr>
                      <w:spacing w:line="223" w:lineRule="exact" w:before="0"/>
                      <w:ind w:left="97" w:right="0" w:firstLine="0"/>
                      <w:jc w:val="left"/>
                      <w:rPr>
                        <w:sz w:val="20"/>
                      </w:rPr>
                    </w:pPr>
                    <w:r>
                      <w:rPr>
                        <w:color w:val="FFFFFF"/>
                        <w:spacing w:val="-5"/>
                        <w:sz w:val="20"/>
                      </w:rPr>
                      <w:t>16</w:t>
                    </w:r>
                  </w:p>
                  <w:p>
                    <w:pPr>
                      <w:spacing w:before="125"/>
                      <w:ind w:left="0" w:right="0" w:firstLine="0"/>
                      <w:jc w:val="left"/>
                      <w:rPr>
                        <w:sz w:val="20"/>
                      </w:rPr>
                    </w:pPr>
                    <w:r>
                      <w:rPr>
                        <w:color w:val="FFFFFF"/>
                        <w:spacing w:val="-5"/>
                        <w:sz w:val="20"/>
                      </w:rPr>
                      <w:t>10</w:t>
                    </w:r>
                  </w:p>
                </w:txbxContent>
              </v:textbox>
              <w10:wrap type="none"/>
            </v:shape>
            <v:shape style="position:absolute;left:12507;top:4381;width:915;height:1290" type="#_x0000_t202" id="docshape5163" filled="false" stroked="false">
              <v:textbox inset="0,0,0,0">
                <w:txbxContent>
                  <w:p>
                    <w:pPr>
                      <w:tabs>
                        <w:tab w:pos="735" w:val="left" w:leader="none"/>
                      </w:tabs>
                      <w:spacing w:line="223" w:lineRule="exact" w:before="0"/>
                      <w:ind w:left="103" w:right="0" w:firstLine="0"/>
                      <w:jc w:val="left"/>
                      <w:rPr>
                        <w:sz w:val="20"/>
                      </w:rPr>
                    </w:pPr>
                    <w:r>
                      <w:rPr>
                        <w:color w:val="FFFFFF"/>
                        <w:spacing w:val="-10"/>
                        <w:sz w:val="20"/>
                      </w:rPr>
                      <w:t>9</w:t>
                    </w:r>
                    <w:r>
                      <w:rPr>
                        <w:color w:val="FFFFFF"/>
                        <w:sz w:val="20"/>
                      </w:rPr>
                      <w:tab/>
                    </w:r>
                    <w:r>
                      <w:rPr>
                        <w:color w:val="404040"/>
                        <w:spacing w:val="-10"/>
                        <w:sz w:val="20"/>
                      </w:rPr>
                      <w:t>4</w:t>
                    </w:r>
                  </w:p>
                  <w:p>
                    <w:pPr>
                      <w:tabs>
                        <w:tab w:pos="784" w:val="left" w:leader="none"/>
                      </w:tabs>
                      <w:spacing w:before="125"/>
                      <w:ind w:left="0" w:right="18" w:firstLine="0"/>
                      <w:jc w:val="right"/>
                      <w:rPr>
                        <w:sz w:val="20"/>
                      </w:rPr>
                    </w:pPr>
                    <w:r>
                      <w:rPr>
                        <w:color w:val="FFFFFF"/>
                        <w:spacing w:val="-5"/>
                        <w:sz w:val="20"/>
                      </w:rPr>
                      <w:t>12</w:t>
                    </w:r>
                    <w:r>
                      <w:rPr>
                        <w:color w:val="FFFFFF"/>
                        <w:sz w:val="20"/>
                      </w:rPr>
                      <w:tab/>
                    </w:r>
                    <w:r>
                      <w:rPr>
                        <w:color w:val="404040"/>
                        <w:spacing w:val="-10"/>
                        <w:sz w:val="20"/>
                      </w:rPr>
                      <w:t>3</w:t>
                    </w:r>
                  </w:p>
                  <w:p>
                    <w:pPr>
                      <w:tabs>
                        <w:tab w:pos="486" w:val="left" w:leader="none"/>
                      </w:tabs>
                      <w:spacing w:before="127"/>
                      <w:ind w:left="0" w:right="114" w:firstLine="0"/>
                      <w:jc w:val="right"/>
                      <w:rPr>
                        <w:sz w:val="20"/>
                      </w:rPr>
                    </w:pPr>
                    <w:r>
                      <w:rPr>
                        <w:color w:val="FFFFFF"/>
                        <w:spacing w:val="-10"/>
                        <w:sz w:val="20"/>
                      </w:rPr>
                      <w:t>5</w:t>
                    </w:r>
                    <w:r>
                      <w:rPr>
                        <w:color w:val="FFFFFF"/>
                        <w:sz w:val="20"/>
                      </w:rPr>
                      <w:tab/>
                    </w:r>
                    <w:r>
                      <w:rPr>
                        <w:color w:val="404040"/>
                        <w:spacing w:val="-10"/>
                        <w:sz w:val="20"/>
                      </w:rPr>
                      <w:t>5</w:t>
                    </w:r>
                  </w:p>
                  <w:p>
                    <w:pPr>
                      <w:tabs>
                        <w:tab w:pos="735" w:val="left" w:leader="none"/>
                      </w:tabs>
                      <w:spacing w:before="125"/>
                      <w:ind w:left="0" w:right="66" w:firstLine="0"/>
                      <w:jc w:val="right"/>
                      <w:rPr>
                        <w:sz w:val="20"/>
                      </w:rPr>
                    </w:pPr>
                    <w:r>
                      <w:rPr>
                        <w:color w:val="FFFFFF"/>
                        <w:spacing w:val="-5"/>
                        <w:sz w:val="20"/>
                      </w:rPr>
                      <w:t>10</w:t>
                    </w:r>
                    <w:r>
                      <w:rPr>
                        <w:color w:val="FFFFFF"/>
                        <w:sz w:val="20"/>
                      </w:rPr>
                      <w:tab/>
                    </w:r>
                    <w:r>
                      <w:rPr>
                        <w:color w:val="404040"/>
                        <w:spacing w:val="-10"/>
                        <w:sz w:val="20"/>
                      </w:rPr>
                      <w:t>4</w:t>
                    </w:r>
                  </w:p>
                </w:txbxContent>
              </v:textbox>
              <w10:wrap type="none"/>
            </v:shape>
            <v:shape style="position:absolute;left:4152;top:6516;width:241;height:223" type="#_x0000_t202" id="docshape5164"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5968;top:6516;width:241;height:223" type="#_x0000_t202" id="docshape5165"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8865;top:6516;width:241;height:223" type="#_x0000_t202" id="docshape5166"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11270;top:6516;width:241;height:223" type="#_x0000_t202" id="docshape5167"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12554;top:6516;width:131;height:223" type="#_x0000_t202" id="docshape5168"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3191;top:6516;width:131;height:223" type="#_x0000_t202" id="docshape5169" filled="false" stroked="false">
              <v:textbox inset="0,0,0,0">
                <w:txbxContent>
                  <w:p>
                    <w:pPr>
                      <w:spacing w:line="223" w:lineRule="exact" w:before="0"/>
                      <w:ind w:left="0" w:right="0" w:firstLine="0"/>
                      <w:jc w:val="left"/>
                      <w:rPr>
                        <w:sz w:val="20"/>
                      </w:rPr>
                    </w:pPr>
                    <w:r>
                      <w:rPr>
                        <w:color w:val="404040"/>
                        <w:w w:val="99"/>
                        <w:sz w:val="20"/>
                      </w:rPr>
                      <w:t>5</w:t>
                    </w:r>
                  </w:p>
                </w:txbxContent>
              </v:textbox>
              <w10:wrap type="none"/>
            </v:shape>
            <w10:wrap type="none"/>
          </v:group>
        </w:pict>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10660"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10660"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10660"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10660" w:firstLine="0"/>
        <w:jc w:val="right"/>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10660" w:firstLine="0"/>
        <w:jc w:val="righ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5"/>
        <w:ind w:left="0" w:right="10660" w:firstLine="0"/>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372" w:lineRule="auto" w:before="127"/>
        <w:ind w:left="1913" w:right="10656" w:firstLine="600"/>
        <w:jc w:val="right"/>
        <w:rPr>
          <w:sz w:val="20"/>
        </w:rPr>
      </w:pPr>
      <w:r>
        <w:rPr/>
        <w:pict>
          <v:group style="position:absolute;margin-left:504.359985pt;margin-top:60.389893pt;width:170.2pt;height:11.35pt;mso-position-horizontal-relative:page;mso-position-vertical-relative:paragraph;z-index:-15501824;mso-wrap-distance-left:0;mso-wrap-distance-right:0" id="docshapegroup5170" coordorigin="10087,1208" coordsize="3404,227">
            <v:rect style="position:absolute;left:10087;top:1207;width:1750;height:221" id="docshape5171" filled="true" fillcolor="#e08278" stroked="false">
              <v:fill type="solid"/>
            </v:rect>
            <v:rect style="position:absolute;left:11836;top:1207;width:1071;height:221" id="docshape5172" filled="true" fillcolor="#c0392b" stroked="false">
              <v:fill type="solid"/>
            </v:rect>
            <v:rect style="position:absolute;left:12907;top:1207;width:584;height:221" id="docshape5173" filled="true" fillcolor="#f5d2a8" stroked="false">
              <v:fill type="solid"/>
            </v:rect>
            <v:shape style="position:absolute;left:10087;top:1207;width:3404;height:227" type="#_x0000_t202" id="docshape5174" filled="false" stroked="false">
              <v:textbox inset="0,0,0,0">
                <w:txbxContent>
                  <w:p>
                    <w:pPr>
                      <w:spacing w:line="227" w:lineRule="exact" w:before="0"/>
                      <w:ind w:left="0" w:right="231" w:firstLine="0"/>
                      <w:jc w:val="right"/>
                      <w:rPr>
                        <w:sz w:val="20"/>
                      </w:rPr>
                    </w:pPr>
                    <w:r>
                      <w:rPr>
                        <w:color w:val="404040"/>
                        <w:w w:val="99"/>
                        <w:sz w:val="20"/>
                      </w:rPr>
                      <w:t>6</w:t>
                    </w:r>
                  </w:p>
                </w:txbxContent>
              </v:textbox>
              <w10:wrap type="none"/>
            </v:shape>
            <w10:wrap type="topAndBottom"/>
          </v:group>
        </w:pict>
      </w:r>
      <w:r>
        <w:rPr/>
        <w:pict>
          <v:group style="position:absolute;margin-left:630.719971pt;margin-top:78.149895pt;width:43.8pt;height:11.4pt;mso-position-horizontal-relative:page;mso-position-vertical-relative:paragraph;z-index:-15501312;mso-wrap-distance-left:0;mso-wrap-distance-right:0" id="docshapegroup5175" coordorigin="12614,1563" coordsize="876,228">
            <v:rect style="position:absolute;left:12614;top:1563;width:682;height:224" id="docshape5176" filled="true" fillcolor="#c0392b" stroked="false">
              <v:fill type="solid"/>
            </v:rect>
            <v:rect style="position:absolute;left:13296;top:1563;width:195;height:224" id="docshape5177" filled="true" fillcolor="#f5d2a8" stroked="false">
              <v:fill type="solid"/>
            </v:rect>
            <v:shape style="position:absolute;left:12614;top:1563;width:876;height:228" type="#_x0000_t202" id="docshape5178" filled="false" stroked="false">
              <v:textbox inset="0,0,0,0">
                <w:txbxContent>
                  <w:p>
                    <w:pPr>
                      <w:spacing w:line="227" w:lineRule="exact" w:before="0"/>
                      <w:ind w:left="0" w:right="37" w:firstLine="0"/>
                      <w:jc w:val="right"/>
                      <w:rPr>
                        <w:sz w:val="20"/>
                      </w:rPr>
                    </w:pPr>
                    <w:r>
                      <w:rPr>
                        <w:color w:val="404040"/>
                        <w:w w:val="99"/>
                        <w:sz w:val="20"/>
                      </w:rPr>
                      <w:t>2</w:t>
                    </w:r>
                  </w:p>
                </w:txbxContent>
              </v:textbox>
              <w10:wrap type="none"/>
            </v:shape>
            <w10:wrap type="topAndBottom"/>
          </v:group>
        </w:pict>
      </w:r>
      <w:r>
        <w:rPr/>
        <w:pict>
          <v:shape style="position:absolute;margin-left:107.199997pt;margin-top:57.029892pt;width:549pt;height:35.550pt;mso-position-horizontal-relative:page;mso-position-vertical-relative:paragraph;z-index:15960576" type="#_x0000_t202" id="docshape5179"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66"/>
                    <w:gridCol w:w="870"/>
                    <w:gridCol w:w="198"/>
                    <w:gridCol w:w="2573"/>
                    <w:gridCol w:w="474"/>
                    <w:gridCol w:w="1234"/>
                    <w:gridCol w:w="970"/>
                    <w:gridCol w:w="1071"/>
                    <w:gridCol w:w="975"/>
                    <w:gridCol w:w="484"/>
                    <w:gridCol w:w="294"/>
                    <w:gridCol w:w="158"/>
                  </w:tblGrid>
                  <w:tr>
                    <w:trPr>
                      <w:trHeight w:val="355" w:hRule="atLeast"/>
                    </w:trPr>
                    <w:tc>
                      <w:tcPr>
                        <w:tcW w:w="1566" w:type="dxa"/>
                      </w:tcPr>
                      <w:p>
                        <w:pPr>
                          <w:pStyle w:val="TableParagraph"/>
                          <w:spacing w:before="54"/>
                          <w:ind w:right="171"/>
                          <w:jc w:val="right"/>
                          <w:rPr>
                            <w:sz w:val="20"/>
                          </w:rPr>
                        </w:pPr>
                        <w:r>
                          <w:rPr>
                            <w:color w:val="404040"/>
                            <w:sz w:val="20"/>
                          </w:rPr>
                          <w:t>Brownbill</w:t>
                        </w:r>
                        <w:r>
                          <w:rPr>
                            <w:color w:val="404040"/>
                            <w:spacing w:val="-13"/>
                            <w:sz w:val="20"/>
                          </w:rPr>
                          <w:t> </w:t>
                        </w:r>
                        <w:r>
                          <w:rPr>
                            <w:color w:val="404040"/>
                            <w:spacing w:val="-4"/>
                            <w:sz w:val="20"/>
                          </w:rPr>
                          <w:t>Ward</w:t>
                        </w:r>
                      </w:p>
                    </w:tc>
                    <w:tc>
                      <w:tcPr>
                        <w:tcW w:w="870" w:type="dxa"/>
                        <w:shd w:val="clear" w:color="auto" w:fill="002E52"/>
                      </w:tcPr>
                      <w:p>
                        <w:pPr>
                          <w:pStyle w:val="TableParagraph"/>
                          <w:spacing w:before="64"/>
                          <w:ind w:left="425"/>
                          <w:rPr>
                            <w:sz w:val="20"/>
                          </w:rPr>
                        </w:pPr>
                        <w:r>
                          <w:rPr>
                            <w:color w:val="FFFFFF"/>
                            <w:spacing w:val="-5"/>
                            <w:sz w:val="20"/>
                          </w:rPr>
                          <w:t>11</w:t>
                        </w:r>
                      </w:p>
                    </w:tc>
                    <w:tc>
                      <w:tcPr>
                        <w:tcW w:w="198" w:type="dxa"/>
                        <w:shd w:val="clear" w:color="auto" w:fill="002E52"/>
                      </w:tcPr>
                      <w:p>
                        <w:pPr>
                          <w:pStyle w:val="TableParagraph"/>
                          <w:rPr>
                            <w:rFonts w:ascii="Times New Roman"/>
                            <w:sz w:val="18"/>
                          </w:rPr>
                        </w:pPr>
                      </w:p>
                    </w:tc>
                    <w:tc>
                      <w:tcPr>
                        <w:tcW w:w="2573" w:type="dxa"/>
                        <w:shd w:val="clear" w:color="auto" w:fill="5F93C5"/>
                      </w:tcPr>
                      <w:p>
                        <w:pPr>
                          <w:pStyle w:val="TableParagraph"/>
                          <w:spacing w:before="64"/>
                          <w:ind w:right="1145"/>
                          <w:jc w:val="right"/>
                          <w:rPr>
                            <w:sz w:val="20"/>
                          </w:rPr>
                        </w:pPr>
                        <w:r>
                          <w:rPr>
                            <w:color w:val="FFFFFF"/>
                            <w:spacing w:val="-5"/>
                            <w:sz w:val="20"/>
                          </w:rPr>
                          <w:t>27</w:t>
                        </w:r>
                      </w:p>
                    </w:tc>
                    <w:tc>
                      <w:tcPr>
                        <w:tcW w:w="474" w:type="dxa"/>
                        <w:shd w:val="clear" w:color="auto" w:fill="A6A6A6"/>
                      </w:tcPr>
                      <w:p>
                        <w:pPr>
                          <w:pStyle w:val="TableParagraph"/>
                          <w:rPr>
                            <w:rFonts w:ascii="Times New Roman"/>
                            <w:sz w:val="18"/>
                          </w:rPr>
                        </w:pPr>
                      </w:p>
                    </w:tc>
                    <w:tc>
                      <w:tcPr>
                        <w:tcW w:w="1234" w:type="dxa"/>
                        <w:shd w:val="clear" w:color="auto" w:fill="A6A6A6"/>
                      </w:tcPr>
                      <w:p>
                        <w:pPr>
                          <w:pStyle w:val="TableParagraph"/>
                          <w:spacing w:before="64"/>
                          <w:ind w:left="782"/>
                          <w:rPr>
                            <w:sz w:val="20"/>
                          </w:rPr>
                        </w:pPr>
                        <w:r>
                          <w:rPr>
                            <w:color w:val="FFFFFF"/>
                            <w:spacing w:val="-5"/>
                            <w:sz w:val="20"/>
                          </w:rPr>
                          <w:t>27</w:t>
                        </w:r>
                      </w:p>
                    </w:tc>
                    <w:tc>
                      <w:tcPr>
                        <w:tcW w:w="970" w:type="dxa"/>
                        <w:shd w:val="clear" w:color="auto" w:fill="A6A6A6"/>
                      </w:tcPr>
                      <w:p>
                        <w:pPr>
                          <w:pStyle w:val="TableParagraph"/>
                          <w:rPr>
                            <w:rFonts w:ascii="Times New Roman"/>
                            <w:sz w:val="18"/>
                          </w:rPr>
                        </w:pPr>
                      </w:p>
                    </w:tc>
                    <w:tc>
                      <w:tcPr>
                        <w:tcW w:w="1071" w:type="dxa"/>
                      </w:tcPr>
                      <w:p>
                        <w:pPr>
                          <w:pStyle w:val="TableParagraph"/>
                          <w:spacing w:before="64"/>
                          <w:ind w:right="82"/>
                          <w:jc w:val="right"/>
                          <w:rPr>
                            <w:sz w:val="20"/>
                          </w:rPr>
                        </w:pPr>
                        <w:r>
                          <w:rPr>
                            <w:color w:val="FFFFFF"/>
                            <w:spacing w:val="-5"/>
                            <w:sz w:val="20"/>
                          </w:rPr>
                          <w:t>18</w:t>
                        </w:r>
                      </w:p>
                    </w:tc>
                    <w:tc>
                      <w:tcPr>
                        <w:tcW w:w="975" w:type="dxa"/>
                      </w:tcPr>
                      <w:p>
                        <w:pPr>
                          <w:pStyle w:val="TableParagraph"/>
                          <w:rPr>
                            <w:rFonts w:ascii="Times New Roman"/>
                            <w:sz w:val="18"/>
                          </w:rPr>
                        </w:pPr>
                      </w:p>
                    </w:tc>
                    <w:tc>
                      <w:tcPr>
                        <w:tcW w:w="484" w:type="dxa"/>
                        <w:shd w:val="clear" w:color="auto" w:fill="C0392B"/>
                      </w:tcPr>
                      <w:p>
                        <w:pPr>
                          <w:pStyle w:val="TableParagraph"/>
                          <w:spacing w:before="64"/>
                          <w:ind w:left="129"/>
                          <w:rPr>
                            <w:sz w:val="20"/>
                          </w:rPr>
                        </w:pPr>
                        <w:r>
                          <w:rPr>
                            <w:color w:val="FFFFFF"/>
                            <w:spacing w:val="-5"/>
                            <w:sz w:val="20"/>
                          </w:rPr>
                          <w:t>11</w:t>
                        </w:r>
                      </w:p>
                    </w:tc>
                    <w:tc>
                      <w:tcPr>
                        <w:tcW w:w="294" w:type="dxa"/>
                        <w:shd w:val="clear" w:color="auto" w:fill="C0392B"/>
                      </w:tcPr>
                      <w:p>
                        <w:pPr>
                          <w:pStyle w:val="TableParagraph"/>
                          <w:rPr>
                            <w:rFonts w:ascii="Times New Roman"/>
                            <w:sz w:val="18"/>
                          </w:rPr>
                        </w:pPr>
                      </w:p>
                    </w:tc>
                    <w:tc>
                      <w:tcPr>
                        <w:tcW w:w="158" w:type="dxa"/>
                        <w:shd w:val="clear" w:color="auto" w:fill="F5D2A8"/>
                      </w:tcPr>
                      <w:p>
                        <w:pPr>
                          <w:pStyle w:val="TableParagraph"/>
                          <w:rPr>
                            <w:rFonts w:ascii="Times New Roman"/>
                            <w:sz w:val="18"/>
                          </w:rPr>
                        </w:pPr>
                      </w:p>
                    </w:tc>
                  </w:tr>
                  <w:tr>
                    <w:trPr>
                      <w:trHeight w:val="356" w:hRule="atLeast"/>
                    </w:trPr>
                    <w:tc>
                      <w:tcPr>
                        <w:tcW w:w="1566" w:type="dxa"/>
                      </w:tcPr>
                      <w:p>
                        <w:pPr>
                          <w:pStyle w:val="TableParagraph"/>
                          <w:spacing w:before="55"/>
                          <w:ind w:right="169"/>
                          <w:jc w:val="right"/>
                          <w:rPr>
                            <w:sz w:val="20"/>
                          </w:rPr>
                        </w:pPr>
                        <w:r>
                          <w:rPr>
                            <w:color w:val="404040"/>
                            <w:sz w:val="20"/>
                          </w:rPr>
                          <w:t>Kardinia</w:t>
                        </w:r>
                        <w:r>
                          <w:rPr>
                            <w:color w:val="404040"/>
                            <w:spacing w:val="-11"/>
                            <w:sz w:val="20"/>
                          </w:rPr>
                          <w:t> </w:t>
                        </w:r>
                        <w:r>
                          <w:rPr>
                            <w:color w:val="404040"/>
                            <w:spacing w:val="-4"/>
                            <w:sz w:val="20"/>
                          </w:rPr>
                          <w:t>Ward</w:t>
                        </w:r>
                      </w:p>
                    </w:tc>
                    <w:tc>
                      <w:tcPr>
                        <w:tcW w:w="870" w:type="dxa"/>
                        <w:shd w:val="clear" w:color="auto" w:fill="002E52"/>
                      </w:tcPr>
                      <w:p>
                        <w:pPr>
                          <w:pStyle w:val="TableParagraph"/>
                          <w:spacing w:before="64"/>
                          <w:ind w:left="383"/>
                          <w:rPr>
                            <w:sz w:val="20"/>
                          </w:rPr>
                        </w:pPr>
                        <w:r>
                          <w:rPr>
                            <w:color w:val="FFFFFF"/>
                            <w:w w:val="99"/>
                            <w:sz w:val="20"/>
                          </w:rPr>
                          <w:t>9</w:t>
                        </w:r>
                      </w:p>
                    </w:tc>
                    <w:tc>
                      <w:tcPr>
                        <w:tcW w:w="198" w:type="dxa"/>
                        <w:shd w:val="clear" w:color="auto" w:fill="5F93C5"/>
                      </w:tcPr>
                      <w:p>
                        <w:pPr>
                          <w:pStyle w:val="TableParagraph"/>
                          <w:rPr>
                            <w:rFonts w:ascii="Times New Roman"/>
                            <w:sz w:val="18"/>
                          </w:rPr>
                        </w:pPr>
                      </w:p>
                    </w:tc>
                    <w:tc>
                      <w:tcPr>
                        <w:tcW w:w="2573" w:type="dxa"/>
                        <w:shd w:val="clear" w:color="auto" w:fill="5F93C5"/>
                      </w:tcPr>
                      <w:p>
                        <w:pPr>
                          <w:pStyle w:val="TableParagraph"/>
                          <w:spacing w:before="64"/>
                          <w:ind w:right="1097"/>
                          <w:jc w:val="right"/>
                          <w:rPr>
                            <w:sz w:val="20"/>
                          </w:rPr>
                        </w:pPr>
                        <w:r>
                          <w:rPr>
                            <w:color w:val="FFFFFF"/>
                            <w:spacing w:val="-5"/>
                            <w:sz w:val="20"/>
                          </w:rPr>
                          <w:t>32</w:t>
                        </w:r>
                      </w:p>
                    </w:tc>
                    <w:tc>
                      <w:tcPr>
                        <w:tcW w:w="474" w:type="dxa"/>
                        <w:shd w:val="clear" w:color="auto" w:fill="5F93C5"/>
                      </w:tcPr>
                      <w:p>
                        <w:pPr>
                          <w:pStyle w:val="TableParagraph"/>
                          <w:rPr>
                            <w:rFonts w:ascii="Times New Roman"/>
                            <w:sz w:val="18"/>
                          </w:rPr>
                        </w:pPr>
                      </w:p>
                    </w:tc>
                    <w:tc>
                      <w:tcPr>
                        <w:tcW w:w="1234" w:type="dxa"/>
                        <w:shd w:val="clear" w:color="auto" w:fill="A6A6A6"/>
                      </w:tcPr>
                      <w:p>
                        <w:pPr>
                          <w:pStyle w:val="TableParagraph"/>
                          <w:rPr>
                            <w:rFonts w:ascii="Times New Roman"/>
                            <w:sz w:val="18"/>
                          </w:rPr>
                        </w:pPr>
                      </w:p>
                    </w:tc>
                    <w:tc>
                      <w:tcPr>
                        <w:tcW w:w="970" w:type="dxa"/>
                        <w:shd w:val="clear" w:color="auto" w:fill="A6A6A6"/>
                      </w:tcPr>
                      <w:p>
                        <w:pPr>
                          <w:pStyle w:val="TableParagraph"/>
                          <w:spacing w:before="64"/>
                          <w:ind w:left="228"/>
                          <w:rPr>
                            <w:sz w:val="20"/>
                          </w:rPr>
                        </w:pPr>
                        <w:r>
                          <w:rPr>
                            <w:color w:val="FFFFFF"/>
                            <w:spacing w:val="-5"/>
                            <w:sz w:val="20"/>
                          </w:rPr>
                          <w:t>35</w:t>
                        </w:r>
                      </w:p>
                    </w:tc>
                    <w:tc>
                      <w:tcPr>
                        <w:tcW w:w="1071" w:type="dxa"/>
                        <w:shd w:val="clear" w:color="auto" w:fill="A6A6A6"/>
                      </w:tcPr>
                      <w:p>
                        <w:pPr>
                          <w:pStyle w:val="TableParagraph"/>
                          <w:rPr>
                            <w:rFonts w:ascii="Times New Roman"/>
                            <w:sz w:val="18"/>
                          </w:rPr>
                        </w:pPr>
                      </w:p>
                    </w:tc>
                    <w:tc>
                      <w:tcPr>
                        <w:tcW w:w="975" w:type="dxa"/>
                        <w:shd w:val="clear" w:color="auto" w:fill="E08278"/>
                      </w:tcPr>
                      <w:p>
                        <w:pPr>
                          <w:pStyle w:val="TableParagraph"/>
                          <w:spacing w:before="64"/>
                          <w:ind w:left="618"/>
                          <w:rPr>
                            <w:sz w:val="20"/>
                          </w:rPr>
                        </w:pPr>
                        <w:r>
                          <w:rPr>
                            <w:color w:val="FFFFFF"/>
                            <w:spacing w:val="-5"/>
                            <w:sz w:val="20"/>
                          </w:rPr>
                          <w:t>15</w:t>
                        </w:r>
                      </w:p>
                    </w:tc>
                    <w:tc>
                      <w:tcPr>
                        <w:tcW w:w="484" w:type="dxa"/>
                        <w:shd w:val="clear" w:color="auto" w:fill="E08278"/>
                      </w:tcPr>
                      <w:p>
                        <w:pPr>
                          <w:pStyle w:val="TableParagraph"/>
                          <w:rPr>
                            <w:rFonts w:ascii="Times New Roman"/>
                            <w:sz w:val="18"/>
                          </w:rPr>
                        </w:pPr>
                      </w:p>
                    </w:tc>
                    <w:tc>
                      <w:tcPr>
                        <w:tcW w:w="294" w:type="dxa"/>
                        <w:shd w:val="clear" w:color="auto" w:fill="C0392B"/>
                      </w:tcPr>
                      <w:p>
                        <w:pPr>
                          <w:pStyle w:val="TableParagraph"/>
                          <w:rPr>
                            <w:rFonts w:ascii="Times New Roman"/>
                            <w:sz w:val="18"/>
                          </w:rPr>
                        </w:pPr>
                      </w:p>
                    </w:tc>
                    <w:tc>
                      <w:tcPr>
                        <w:tcW w:w="158" w:type="dxa"/>
                        <w:shd w:val="clear" w:color="auto" w:fill="C0392B"/>
                      </w:tcPr>
                      <w:p>
                        <w:pPr>
                          <w:pStyle w:val="TableParagraph"/>
                          <w:spacing w:before="64"/>
                          <w:ind w:left="-11"/>
                          <w:rPr>
                            <w:sz w:val="20"/>
                          </w:rPr>
                        </w:pPr>
                        <w:r>
                          <w:rPr>
                            <w:color w:val="FFFFFF"/>
                            <w:w w:val="99"/>
                            <w:sz w:val="20"/>
                          </w:rPr>
                          <w:t>7</w:t>
                        </w:r>
                      </w:p>
                    </w:tc>
                  </w:tr>
                </w:tbl>
                <w:p>
                  <w:pPr>
                    <w:pStyle w:val="BodyText"/>
                  </w:pPr>
                </w:p>
              </w:txbxContent>
            </v:textbox>
            <w10:wrap type="none"/>
          </v:shape>
        </w:pict>
      </w:r>
      <w:r>
        <w:rPr>
          <w:color w:val="404040"/>
          <w:spacing w:val="-2"/>
          <w:sz w:val="20"/>
        </w:rPr>
        <w:t>State-wide </w:t>
      </w:r>
      <w:r>
        <w:rPr>
          <w:color w:val="404040"/>
          <w:sz w:val="20"/>
        </w:rPr>
        <w:t>Regional</w:t>
      </w:r>
      <w:r>
        <w:rPr>
          <w:color w:val="404040"/>
          <w:spacing w:val="-14"/>
          <w:sz w:val="20"/>
        </w:rPr>
        <w:t> </w:t>
      </w:r>
      <w:r>
        <w:rPr>
          <w:color w:val="404040"/>
          <w:sz w:val="20"/>
        </w:rPr>
        <w:t>Centres Bellarine Ward</w:t>
      </w:r>
    </w:p>
    <w:p>
      <w:pPr>
        <w:spacing w:line="240" w:lineRule="auto" w:before="1"/>
        <w:rPr>
          <w:sz w:val="9"/>
        </w:rPr>
      </w:pPr>
    </w:p>
    <w:p>
      <w:pPr>
        <w:spacing w:before="116"/>
        <w:ind w:left="0" w:right="10660" w:firstLine="0"/>
        <w:jc w:val="right"/>
        <w:rPr>
          <w:sz w:val="20"/>
        </w:rPr>
      </w:pPr>
      <w:r>
        <w:rPr>
          <w:color w:val="404040"/>
          <w:sz w:val="20"/>
        </w:rPr>
        <w:t>Windermere</w:t>
      </w:r>
      <w:r>
        <w:rPr>
          <w:color w:val="404040"/>
          <w:spacing w:val="-13"/>
          <w:sz w:val="20"/>
        </w:rPr>
        <w:t> </w:t>
      </w:r>
      <w:r>
        <w:rPr>
          <w:color w:val="404040"/>
          <w:spacing w:val="-4"/>
          <w:sz w:val="20"/>
        </w:rPr>
        <w:t>Ward</w:t>
      </w:r>
    </w:p>
    <w:p>
      <w:pPr>
        <w:spacing w:line="372" w:lineRule="auto" w:before="126"/>
        <w:ind w:left="2769" w:right="10659" w:firstLine="300"/>
        <w:jc w:val="right"/>
        <w:rPr>
          <w:sz w:val="20"/>
        </w:rPr>
      </w:pPr>
      <w:r>
        <w:rPr>
          <w:color w:val="404040"/>
          <w:spacing w:val="-4"/>
          <w:sz w:val="20"/>
        </w:rPr>
        <w:t>Men </w:t>
      </w:r>
      <w:r>
        <w:rPr>
          <w:color w:val="404040"/>
          <w:spacing w:val="-2"/>
          <w:sz w:val="20"/>
        </w:rPr>
        <w:t>Women 18-34</w:t>
      </w:r>
    </w:p>
    <w:p>
      <w:pPr>
        <w:spacing w:line="240" w:lineRule="auto" w:before="0"/>
        <w:rPr>
          <w:sz w:val="20"/>
        </w:rPr>
      </w:pPr>
    </w:p>
    <w:p>
      <w:pPr>
        <w:spacing w:line="240" w:lineRule="auto" w:before="0"/>
        <w:rPr>
          <w:sz w:val="20"/>
        </w:rPr>
      </w:pPr>
    </w:p>
    <w:p>
      <w:pPr>
        <w:spacing w:after="0" w:line="240" w:lineRule="auto"/>
        <w:rPr>
          <w:sz w:val="20"/>
        </w:rPr>
        <w:sectPr>
          <w:headerReference w:type="default" r:id="rId272"/>
          <w:footerReference w:type="default" r:id="rId273"/>
          <w:pgSz w:w="14400" w:h="10800" w:orient="landscape"/>
          <w:pgMar w:header="82" w:footer="257" w:top="1540" w:bottom="440" w:left="140" w:right="140"/>
        </w:sectPr>
      </w:pPr>
    </w:p>
    <w:p>
      <w:pPr>
        <w:spacing w:line="240" w:lineRule="auto" w:before="9"/>
        <w:rPr>
          <w:sz w:val="21"/>
        </w:rPr>
      </w:pPr>
    </w:p>
    <w:p>
      <w:pPr>
        <w:spacing w:before="0"/>
        <w:ind w:left="0" w:right="0" w:firstLine="0"/>
        <w:jc w:val="right"/>
        <w:rPr>
          <w:sz w:val="20"/>
        </w:rPr>
      </w:pPr>
      <w:r>
        <w:rPr/>
        <w:pict>
          <v:shape style="position:absolute;margin-left:148.869995pt;margin-top:-38.344116pt;width:528.65pt;height:38.89pt;mso-position-horizontal-relative:page;mso-position-vertical-relative:paragraph;z-index:15961088" type="#_x0000_t202" id="docshape5180"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3"/>
                    <w:gridCol w:w="679"/>
                    <w:gridCol w:w="1327"/>
                    <w:gridCol w:w="617"/>
                    <w:gridCol w:w="1491"/>
                    <w:gridCol w:w="817"/>
                    <w:gridCol w:w="1191"/>
                    <w:gridCol w:w="691"/>
                    <w:gridCol w:w="779"/>
                    <w:gridCol w:w="1157"/>
                    <w:gridCol w:w="771"/>
                    <w:gridCol w:w="197"/>
                  </w:tblGrid>
                  <w:tr>
                    <w:trPr>
                      <w:trHeight w:val="289" w:hRule="atLeast"/>
                    </w:trPr>
                    <w:tc>
                      <w:tcPr>
                        <w:tcW w:w="733" w:type="dxa"/>
                      </w:tcPr>
                      <w:p>
                        <w:pPr>
                          <w:pStyle w:val="TableParagraph"/>
                          <w:spacing w:line="215" w:lineRule="exact" w:before="54"/>
                          <w:ind w:left="50"/>
                          <w:rPr>
                            <w:sz w:val="20"/>
                          </w:rPr>
                        </w:pPr>
                        <w:r>
                          <w:rPr>
                            <w:color w:val="404040"/>
                            <w:spacing w:val="-2"/>
                            <w:sz w:val="20"/>
                          </w:rPr>
                          <w:t>35-</w:t>
                        </w:r>
                        <w:r>
                          <w:rPr>
                            <w:color w:val="404040"/>
                            <w:spacing w:val="-7"/>
                            <w:sz w:val="20"/>
                          </w:rPr>
                          <w:t>49</w:t>
                        </w:r>
                      </w:p>
                    </w:tc>
                    <w:tc>
                      <w:tcPr>
                        <w:tcW w:w="679" w:type="dxa"/>
                        <w:tcBorders>
                          <w:bottom w:val="single" w:sz="54" w:space="0" w:color="FFFFFF"/>
                        </w:tcBorders>
                        <w:shd w:val="clear" w:color="auto" w:fill="002E52"/>
                      </w:tcPr>
                      <w:p>
                        <w:pPr>
                          <w:pStyle w:val="TableParagraph"/>
                          <w:spacing w:line="205" w:lineRule="exact" w:before="64"/>
                          <w:ind w:left="234"/>
                          <w:rPr>
                            <w:sz w:val="20"/>
                          </w:rPr>
                        </w:pPr>
                        <w:r>
                          <w:rPr>
                            <w:color w:val="FFFFFF"/>
                            <w:w w:val="99"/>
                            <w:sz w:val="20"/>
                          </w:rPr>
                          <w:t>6</w:t>
                        </w:r>
                      </w:p>
                    </w:tc>
                    <w:tc>
                      <w:tcPr>
                        <w:tcW w:w="1327" w:type="dxa"/>
                        <w:tcBorders>
                          <w:bottom w:val="single" w:sz="54" w:space="0" w:color="FFFFFF"/>
                        </w:tcBorders>
                        <w:shd w:val="clear" w:color="auto" w:fill="5F93C5"/>
                      </w:tcPr>
                      <w:p>
                        <w:pPr>
                          <w:pStyle w:val="TableParagraph"/>
                          <w:rPr>
                            <w:rFonts w:ascii="Times New Roman"/>
                            <w:sz w:val="18"/>
                          </w:rPr>
                        </w:pPr>
                      </w:p>
                    </w:tc>
                    <w:tc>
                      <w:tcPr>
                        <w:tcW w:w="617" w:type="dxa"/>
                        <w:tcBorders>
                          <w:bottom w:val="single" w:sz="54" w:space="0" w:color="FFFFFF"/>
                        </w:tcBorders>
                        <w:shd w:val="clear" w:color="auto" w:fill="5F93C5"/>
                      </w:tcPr>
                      <w:p>
                        <w:pPr>
                          <w:pStyle w:val="TableParagraph"/>
                          <w:spacing w:line="205" w:lineRule="exact" w:before="64"/>
                          <w:ind w:left="242"/>
                          <w:rPr>
                            <w:sz w:val="20"/>
                          </w:rPr>
                        </w:pPr>
                        <w:r>
                          <w:rPr>
                            <w:color w:val="FFFFFF"/>
                            <w:spacing w:val="-5"/>
                            <w:sz w:val="20"/>
                          </w:rPr>
                          <w:t>37</w:t>
                        </w:r>
                      </w:p>
                    </w:tc>
                    <w:tc>
                      <w:tcPr>
                        <w:tcW w:w="1491" w:type="dxa"/>
                        <w:tcBorders>
                          <w:bottom w:val="single" w:sz="54" w:space="0" w:color="FFFFFF"/>
                        </w:tcBorders>
                        <w:shd w:val="clear" w:color="auto" w:fill="5F93C5"/>
                      </w:tcPr>
                      <w:p>
                        <w:pPr>
                          <w:pStyle w:val="TableParagraph"/>
                          <w:rPr>
                            <w:rFonts w:ascii="Times New Roman"/>
                            <w:sz w:val="18"/>
                          </w:rPr>
                        </w:pPr>
                      </w:p>
                    </w:tc>
                    <w:tc>
                      <w:tcPr>
                        <w:tcW w:w="817" w:type="dxa"/>
                        <w:tcBorders>
                          <w:bottom w:val="single" w:sz="54" w:space="0" w:color="FFFFFF"/>
                        </w:tcBorders>
                        <w:shd w:val="clear" w:color="auto" w:fill="A6A6A6"/>
                      </w:tcPr>
                      <w:p>
                        <w:pPr>
                          <w:pStyle w:val="TableParagraph"/>
                          <w:rPr>
                            <w:rFonts w:ascii="Times New Roman"/>
                            <w:sz w:val="18"/>
                          </w:rPr>
                        </w:pPr>
                      </w:p>
                    </w:tc>
                    <w:tc>
                      <w:tcPr>
                        <w:tcW w:w="1191" w:type="dxa"/>
                        <w:tcBorders>
                          <w:bottom w:val="single" w:sz="54" w:space="0" w:color="FFFFFF"/>
                        </w:tcBorders>
                        <w:shd w:val="clear" w:color="auto" w:fill="A6A6A6"/>
                      </w:tcPr>
                      <w:p>
                        <w:pPr>
                          <w:pStyle w:val="TableParagraph"/>
                          <w:spacing w:line="205" w:lineRule="exact" w:before="64"/>
                          <w:ind w:left="431" w:right="507"/>
                          <w:jc w:val="center"/>
                          <w:rPr>
                            <w:sz w:val="20"/>
                          </w:rPr>
                        </w:pPr>
                        <w:r>
                          <w:rPr>
                            <w:color w:val="FFFFFF"/>
                            <w:spacing w:val="-5"/>
                            <w:sz w:val="20"/>
                          </w:rPr>
                          <w:t>28</w:t>
                        </w:r>
                      </w:p>
                    </w:tc>
                    <w:tc>
                      <w:tcPr>
                        <w:tcW w:w="691" w:type="dxa"/>
                        <w:tcBorders>
                          <w:bottom w:val="single" w:sz="54" w:space="0" w:color="FFFFFF"/>
                        </w:tcBorders>
                        <w:shd w:val="clear" w:color="auto" w:fill="A6A6A6"/>
                      </w:tcPr>
                      <w:p>
                        <w:pPr>
                          <w:pStyle w:val="TableParagraph"/>
                          <w:rPr>
                            <w:rFonts w:ascii="Times New Roman"/>
                            <w:sz w:val="18"/>
                          </w:rPr>
                        </w:pPr>
                      </w:p>
                    </w:tc>
                    <w:tc>
                      <w:tcPr>
                        <w:tcW w:w="779" w:type="dxa"/>
                        <w:tcBorders>
                          <w:bottom w:val="single" w:sz="54" w:space="0" w:color="FFFFFF"/>
                        </w:tcBorders>
                        <w:shd w:val="clear" w:color="auto" w:fill="E08278"/>
                      </w:tcPr>
                      <w:p>
                        <w:pPr>
                          <w:pStyle w:val="TableParagraph"/>
                          <w:rPr>
                            <w:rFonts w:ascii="Times New Roman"/>
                            <w:sz w:val="18"/>
                          </w:rPr>
                        </w:pPr>
                      </w:p>
                    </w:tc>
                    <w:tc>
                      <w:tcPr>
                        <w:tcW w:w="1157" w:type="dxa"/>
                        <w:tcBorders>
                          <w:bottom w:val="single" w:sz="54" w:space="0" w:color="FFFFFF"/>
                        </w:tcBorders>
                        <w:shd w:val="clear" w:color="auto" w:fill="E08278"/>
                      </w:tcPr>
                      <w:p>
                        <w:pPr>
                          <w:pStyle w:val="TableParagraph"/>
                          <w:spacing w:line="205" w:lineRule="exact" w:before="64"/>
                          <w:ind w:left="94"/>
                          <w:rPr>
                            <w:sz w:val="20"/>
                          </w:rPr>
                        </w:pPr>
                        <w:r>
                          <w:rPr>
                            <w:color w:val="FFFFFF"/>
                            <w:spacing w:val="-5"/>
                            <w:sz w:val="20"/>
                          </w:rPr>
                          <w:t>20</w:t>
                        </w:r>
                      </w:p>
                    </w:tc>
                    <w:tc>
                      <w:tcPr>
                        <w:tcW w:w="771" w:type="dxa"/>
                        <w:tcBorders>
                          <w:bottom w:val="single" w:sz="54" w:space="0" w:color="FFFFFF"/>
                        </w:tcBorders>
                        <w:shd w:val="clear" w:color="auto" w:fill="C0392B"/>
                      </w:tcPr>
                      <w:p>
                        <w:pPr>
                          <w:pStyle w:val="TableParagraph"/>
                          <w:spacing w:line="205" w:lineRule="exact" w:before="64"/>
                          <w:ind w:left="292"/>
                          <w:rPr>
                            <w:sz w:val="20"/>
                          </w:rPr>
                        </w:pPr>
                        <w:r>
                          <w:rPr>
                            <w:color w:val="FFFFFF"/>
                            <w:w w:val="99"/>
                            <w:sz w:val="20"/>
                          </w:rPr>
                          <w:t>7</w:t>
                        </w:r>
                      </w:p>
                    </w:tc>
                    <w:tc>
                      <w:tcPr>
                        <w:tcW w:w="197" w:type="dxa"/>
                        <w:tcBorders>
                          <w:bottom w:val="single" w:sz="54" w:space="0" w:color="FFFFFF"/>
                        </w:tcBorders>
                        <w:shd w:val="clear" w:color="auto" w:fill="F5D2A8"/>
                      </w:tcPr>
                      <w:p>
                        <w:pPr>
                          <w:pStyle w:val="TableParagraph"/>
                          <w:spacing w:line="205" w:lineRule="exact" w:before="64"/>
                          <w:ind w:left="2"/>
                          <w:rPr>
                            <w:sz w:val="20"/>
                          </w:rPr>
                        </w:pPr>
                        <w:r>
                          <w:rPr>
                            <w:color w:val="404040"/>
                            <w:w w:val="99"/>
                            <w:sz w:val="20"/>
                          </w:rPr>
                          <w:t>3</w:t>
                        </w:r>
                      </w:p>
                    </w:tc>
                  </w:tr>
                  <w:tr>
                    <w:trPr>
                      <w:trHeight w:val="220" w:hRule="atLeast"/>
                    </w:trPr>
                    <w:tc>
                      <w:tcPr>
                        <w:tcW w:w="733" w:type="dxa"/>
                      </w:tcPr>
                      <w:p>
                        <w:pPr>
                          <w:pStyle w:val="TableParagraph"/>
                          <w:spacing w:line="201" w:lineRule="exact"/>
                          <w:ind w:left="50"/>
                          <w:rPr>
                            <w:sz w:val="20"/>
                          </w:rPr>
                        </w:pPr>
                        <w:r>
                          <w:rPr>
                            <w:color w:val="404040"/>
                            <w:spacing w:val="-2"/>
                            <w:sz w:val="20"/>
                          </w:rPr>
                          <w:t>50-</w:t>
                        </w:r>
                        <w:r>
                          <w:rPr>
                            <w:color w:val="404040"/>
                            <w:spacing w:val="-7"/>
                            <w:sz w:val="20"/>
                          </w:rPr>
                          <w:t>64</w:t>
                        </w:r>
                      </w:p>
                    </w:tc>
                    <w:tc>
                      <w:tcPr>
                        <w:tcW w:w="679" w:type="dxa"/>
                        <w:tcBorders>
                          <w:top w:val="single" w:sz="54" w:space="0" w:color="FFFFFF"/>
                          <w:bottom w:val="single" w:sz="54" w:space="0" w:color="FFFFFF"/>
                        </w:tcBorders>
                        <w:shd w:val="clear" w:color="auto" w:fill="002E52"/>
                      </w:tcPr>
                      <w:p>
                        <w:pPr>
                          <w:pStyle w:val="TableParagraph"/>
                          <w:spacing w:line="201" w:lineRule="exact"/>
                          <w:ind w:left="285"/>
                          <w:rPr>
                            <w:sz w:val="20"/>
                          </w:rPr>
                        </w:pPr>
                        <w:r>
                          <w:rPr>
                            <w:color w:val="FFFFFF"/>
                            <w:w w:val="99"/>
                            <w:sz w:val="20"/>
                          </w:rPr>
                          <w:t>7</w:t>
                        </w:r>
                      </w:p>
                    </w:tc>
                    <w:tc>
                      <w:tcPr>
                        <w:tcW w:w="1327" w:type="dxa"/>
                        <w:tcBorders>
                          <w:top w:val="single" w:sz="54" w:space="0" w:color="FFFFFF"/>
                          <w:bottom w:val="single" w:sz="54" w:space="0" w:color="FFFFFF"/>
                        </w:tcBorders>
                        <w:shd w:val="clear" w:color="auto" w:fill="5F93C5"/>
                      </w:tcPr>
                      <w:p>
                        <w:pPr>
                          <w:pStyle w:val="TableParagraph"/>
                          <w:spacing w:line="201" w:lineRule="exact"/>
                          <w:ind w:left="864"/>
                          <w:rPr>
                            <w:sz w:val="20"/>
                          </w:rPr>
                        </w:pPr>
                        <w:r>
                          <w:rPr>
                            <w:color w:val="FFFFFF"/>
                            <w:spacing w:val="-5"/>
                            <w:sz w:val="20"/>
                          </w:rPr>
                          <w:t>20</w:t>
                        </w:r>
                      </w:p>
                    </w:tc>
                    <w:tc>
                      <w:tcPr>
                        <w:tcW w:w="617" w:type="dxa"/>
                        <w:tcBorders>
                          <w:top w:val="single" w:sz="54" w:space="0" w:color="FFFFFF"/>
                          <w:bottom w:val="single" w:sz="54" w:space="0" w:color="FFFFFF"/>
                        </w:tcBorders>
                        <w:shd w:val="clear" w:color="auto" w:fill="5F93C5"/>
                      </w:tcPr>
                      <w:p>
                        <w:pPr>
                          <w:pStyle w:val="TableParagraph"/>
                          <w:rPr>
                            <w:rFonts w:ascii="Times New Roman"/>
                            <w:sz w:val="14"/>
                          </w:rPr>
                        </w:pPr>
                      </w:p>
                    </w:tc>
                    <w:tc>
                      <w:tcPr>
                        <w:tcW w:w="1491" w:type="dxa"/>
                        <w:tcBorders>
                          <w:top w:val="single" w:sz="54" w:space="0" w:color="FFFFFF"/>
                          <w:bottom w:val="single" w:sz="54" w:space="0" w:color="FFFFFF"/>
                        </w:tcBorders>
                        <w:shd w:val="clear" w:color="auto" w:fill="A6A6A6"/>
                      </w:tcPr>
                      <w:p>
                        <w:pPr>
                          <w:pStyle w:val="TableParagraph"/>
                          <w:rPr>
                            <w:rFonts w:ascii="Times New Roman"/>
                            <w:sz w:val="14"/>
                          </w:rPr>
                        </w:pPr>
                      </w:p>
                    </w:tc>
                    <w:tc>
                      <w:tcPr>
                        <w:tcW w:w="817" w:type="dxa"/>
                        <w:tcBorders>
                          <w:top w:val="single" w:sz="54" w:space="0" w:color="FFFFFF"/>
                          <w:bottom w:val="single" w:sz="54" w:space="0" w:color="FFFFFF"/>
                        </w:tcBorders>
                        <w:shd w:val="clear" w:color="auto" w:fill="A6A6A6"/>
                      </w:tcPr>
                      <w:p>
                        <w:pPr>
                          <w:pStyle w:val="TableParagraph"/>
                          <w:spacing w:line="201" w:lineRule="exact"/>
                          <w:ind w:left="151"/>
                          <w:rPr>
                            <w:sz w:val="20"/>
                          </w:rPr>
                        </w:pPr>
                        <w:r>
                          <w:rPr>
                            <w:color w:val="FFFFFF"/>
                            <w:spacing w:val="-5"/>
                            <w:sz w:val="20"/>
                          </w:rPr>
                          <w:t>36</w:t>
                        </w:r>
                      </w:p>
                    </w:tc>
                    <w:tc>
                      <w:tcPr>
                        <w:tcW w:w="1191" w:type="dxa"/>
                        <w:tcBorders>
                          <w:top w:val="single" w:sz="54" w:space="0" w:color="FFFFFF"/>
                          <w:bottom w:val="single" w:sz="54" w:space="0" w:color="FFFFFF"/>
                        </w:tcBorders>
                        <w:shd w:val="clear" w:color="auto" w:fill="A6A6A6"/>
                      </w:tcPr>
                      <w:p>
                        <w:pPr>
                          <w:pStyle w:val="TableParagraph"/>
                          <w:rPr>
                            <w:rFonts w:ascii="Times New Roman"/>
                            <w:sz w:val="14"/>
                          </w:rPr>
                        </w:pPr>
                      </w:p>
                    </w:tc>
                    <w:tc>
                      <w:tcPr>
                        <w:tcW w:w="691" w:type="dxa"/>
                        <w:tcBorders>
                          <w:top w:val="single" w:sz="54" w:space="0" w:color="FFFFFF"/>
                          <w:bottom w:val="single" w:sz="54" w:space="0" w:color="FFFFFF"/>
                        </w:tcBorders>
                        <w:shd w:val="clear" w:color="auto" w:fill="E08278"/>
                      </w:tcPr>
                      <w:p>
                        <w:pPr>
                          <w:pStyle w:val="TableParagraph"/>
                          <w:rPr>
                            <w:rFonts w:ascii="Times New Roman"/>
                            <w:sz w:val="14"/>
                          </w:rPr>
                        </w:pPr>
                      </w:p>
                    </w:tc>
                    <w:tc>
                      <w:tcPr>
                        <w:tcW w:w="779" w:type="dxa"/>
                        <w:tcBorders>
                          <w:top w:val="single" w:sz="54" w:space="0" w:color="FFFFFF"/>
                          <w:bottom w:val="single" w:sz="54" w:space="0" w:color="FFFFFF"/>
                        </w:tcBorders>
                        <w:shd w:val="clear" w:color="auto" w:fill="E08278"/>
                      </w:tcPr>
                      <w:p>
                        <w:pPr>
                          <w:pStyle w:val="TableParagraph"/>
                          <w:spacing w:line="201" w:lineRule="exact"/>
                          <w:ind w:left="465"/>
                          <w:rPr>
                            <w:sz w:val="20"/>
                          </w:rPr>
                        </w:pPr>
                        <w:r>
                          <w:rPr>
                            <w:color w:val="FFFFFF"/>
                            <w:spacing w:val="-5"/>
                            <w:sz w:val="20"/>
                          </w:rPr>
                          <w:t>26</w:t>
                        </w:r>
                      </w:p>
                    </w:tc>
                    <w:tc>
                      <w:tcPr>
                        <w:tcW w:w="1157" w:type="dxa"/>
                        <w:tcBorders>
                          <w:top w:val="single" w:sz="54" w:space="0" w:color="FFFFFF"/>
                          <w:bottom w:val="single" w:sz="54" w:space="0" w:color="FFFFFF"/>
                        </w:tcBorders>
                        <w:shd w:val="clear" w:color="auto" w:fill="E08278"/>
                      </w:tcPr>
                      <w:p>
                        <w:pPr>
                          <w:pStyle w:val="TableParagraph"/>
                          <w:rPr>
                            <w:rFonts w:ascii="Times New Roman"/>
                            <w:sz w:val="14"/>
                          </w:rPr>
                        </w:pPr>
                      </w:p>
                    </w:tc>
                    <w:tc>
                      <w:tcPr>
                        <w:tcW w:w="771" w:type="dxa"/>
                        <w:tcBorders>
                          <w:top w:val="single" w:sz="54" w:space="0" w:color="FFFFFF"/>
                          <w:bottom w:val="single" w:sz="54" w:space="0" w:color="FFFFFF"/>
                        </w:tcBorders>
                        <w:shd w:val="clear" w:color="auto" w:fill="C0392B"/>
                      </w:tcPr>
                      <w:p>
                        <w:pPr>
                          <w:pStyle w:val="TableParagraph"/>
                          <w:spacing w:line="201" w:lineRule="exact"/>
                          <w:ind w:left="285"/>
                          <w:rPr>
                            <w:sz w:val="20"/>
                          </w:rPr>
                        </w:pPr>
                        <w:r>
                          <w:rPr>
                            <w:color w:val="FFFFFF"/>
                            <w:w w:val="99"/>
                            <w:sz w:val="20"/>
                          </w:rPr>
                          <w:t>9</w:t>
                        </w:r>
                      </w:p>
                    </w:tc>
                    <w:tc>
                      <w:tcPr>
                        <w:tcW w:w="197" w:type="dxa"/>
                        <w:tcBorders>
                          <w:top w:val="single" w:sz="54" w:space="0" w:color="FFFFFF"/>
                          <w:bottom w:val="single" w:sz="54" w:space="0" w:color="FFFFFF"/>
                        </w:tcBorders>
                        <w:shd w:val="clear" w:color="auto" w:fill="F5D2A8"/>
                      </w:tcPr>
                      <w:p>
                        <w:pPr>
                          <w:pStyle w:val="TableParagraph"/>
                          <w:spacing w:line="201" w:lineRule="exact"/>
                          <w:ind w:left="49"/>
                          <w:rPr>
                            <w:sz w:val="20"/>
                          </w:rPr>
                        </w:pPr>
                        <w:r>
                          <w:rPr>
                            <w:color w:val="404040"/>
                            <w:w w:val="99"/>
                            <w:sz w:val="20"/>
                          </w:rPr>
                          <w:t>2</w:t>
                        </w:r>
                      </w:p>
                    </w:tc>
                  </w:tr>
                </w:tbl>
                <w:p>
                  <w:pPr>
                    <w:pStyle w:val="BodyText"/>
                  </w:pPr>
                </w:p>
              </w:txbxContent>
            </v:textbox>
            <w10:wrap type="none"/>
          </v:shape>
        </w:pict>
      </w: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7"/>
        <w:rPr>
          <w:sz w:val="16"/>
        </w:rPr>
      </w:pPr>
    </w:p>
    <w:p>
      <w:pPr>
        <w:tabs>
          <w:tab w:pos="2999" w:val="left" w:leader="none"/>
        </w:tabs>
        <w:spacing w:before="0"/>
        <w:ind w:left="1382" w:right="0" w:firstLine="0"/>
        <w:jc w:val="left"/>
        <w:rPr>
          <w:sz w:val="18"/>
        </w:rPr>
      </w:pPr>
      <w:r>
        <w:rPr/>
        <w:pict>
          <v:rect style="position:absolute;margin-left:244.679993pt;margin-top:3.257895pt;width:4.440pt;height:4.440pt;mso-position-horizontal-relative:page;mso-position-vertical-relative:paragraph;z-index:15956992" id="docshape5181" filled="true" fillcolor="#002e52" stroked="false">
            <v:fill type="solid"/>
            <w10:wrap type="none"/>
          </v:rect>
        </w:pict>
      </w:r>
      <w:r>
        <w:rPr/>
        <w:pict>
          <v:rect style="position:absolute;margin-left:325.440002pt;margin-top:3.257895pt;width:4.560pt;height:4.440pt;mso-position-horizontal-relative:page;mso-position-vertical-relative:paragraph;z-index:-42193920" id="docshape5182" filled="true" fillcolor="#5f93c5"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p>
    <w:p>
      <w:pPr>
        <w:spacing w:line="240" w:lineRule="auto" w:before="0"/>
        <w:rPr>
          <w:sz w:val="20"/>
        </w:rPr>
      </w:pPr>
      <w:r>
        <w:rPr/>
        <w:br w:type="column"/>
      </w:r>
      <w:r>
        <w:rPr>
          <w:sz w:val="20"/>
        </w:rPr>
      </w:r>
    </w:p>
    <w:p>
      <w:pPr>
        <w:spacing w:line="240" w:lineRule="auto" w:before="0"/>
        <w:rPr>
          <w:sz w:val="20"/>
        </w:rPr>
      </w:pPr>
    </w:p>
    <w:p>
      <w:pPr>
        <w:spacing w:line="240" w:lineRule="auto" w:before="7"/>
        <w:rPr>
          <w:sz w:val="16"/>
        </w:rPr>
      </w:pPr>
    </w:p>
    <w:p>
      <w:pPr>
        <w:tabs>
          <w:tab w:pos="2222" w:val="left" w:leader="none"/>
          <w:tab w:pos="3399" w:val="left" w:leader="none"/>
          <w:tab w:pos="4976" w:val="left" w:leader="none"/>
        </w:tabs>
        <w:spacing w:before="0"/>
        <w:ind w:left="756" w:right="0" w:firstLine="0"/>
        <w:jc w:val="left"/>
        <w:rPr>
          <w:sz w:val="18"/>
        </w:rPr>
      </w:pPr>
      <w:r>
        <w:rPr/>
        <w:pict>
          <v:rect style="position:absolute;margin-left:387.23999pt;margin-top:3.257895pt;width:4.560pt;height:4.440pt;mso-position-horizontal-relative:page;mso-position-vertical-relative:paragraph;z-index:15958016" id="docshape5183" filled="true" fillcolor="#a6a6a6" stroked="false">
            <v:fill type="solid"/>
            <w10:wrap type="none"/>
          </v:rect>
        </w:pict>
      </w:r>
      <w:r>
        <w:rPr/>
        <w:pict>
          <v:rect style="position:absolute;margin-left:460.679993pt;margin-top:3.257895pt;width:4.440pt;height:4.440pt;mso-position-horizontal-relative:page;mso-position-vertical-relative:paragraph;z-index:-42192896" id="docshape5184" filled="true" fillcolor="#e08278" stroked="false">
            <v:fill type="solid"/>
            <w10:wrap type="none"/>
          </v:rect>
        </w:pict>
      </w:r>
      <w:r>
        <w:rPr/>
        <w:pict>
          <v:rect style="position:absolute;margin-left:519.479980pt;margin-top:3.257895pt;width:4.440pt;height:4.440pt;mso-position-horizontal-relative:page;mso-position-vertical-relative:paragraph;z-index:-42192384" id="docshape5185" filled="true" fillcolor="#c0392b" stroked="false">
            <v:fill type="solid"/>
            <w10:wrap type="none"/>
          </v:rect>
        </w:pict>
      </w:r>
      <w:r>
        <w:rPr/>
        <w:pict>
          <v:rect style="position:absolute;margin-left:598.320007pt;margin-top:3.257895pt;width:4.440pt;height:4.440pt;mso-position-horizontal-relative:page;mso-position-vertical-relative:paragraph;z-index:-42191872" id="docshape5186" filled="true" fillcolor="#f5d2a8" stroked="false">
            <v:fill type="solid"/>
            <w10:wrap type="none"/>
          </v:rect>
        </w:pict>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r>
        <w:rPr>
          <w:color w:val="404040"/>
          <w:sz w:val="18"/>
        </w:rPr>
        <w:tab/>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3" w:equalWidth="0">
            <w:col w:w="3459" w:space="40"/>
            <w:col w:w="3441" w:space="39"/>
            <w:col w:w="7141"/>
          </w:cols>
        </w:sectPr>
      </w:pPr>
    </w:p>
    <w:p>
      <w:pPr>
        <w:spacing w:line="240" w:lineRule="auto" w:before="1"/>
        <w:rPr>
          <w:sz w:val="16"/>
        </w:rPr>
      </w:pPr>
    </w:p>
    <w:p>
      <w:pPr>
        <w:pStyle w:val="Heading4"/>
        <w:ind w:right="319"/>
        <w:jc w:val="center"/>
      </w:pPr>
      <w:r>
        <w:rPr/>
        <w:drawing>
          <wp:anchor distT="0" distB="0" distL="0" distR="0" allowOverlap="1" layoutInCell="1" locked="0" behindDoc="0" simplePos="0" relativeHeight="15962112">
            <wp:simplePos x="0" y="0"/>
            <wp:positionH relativeFrom="page">
              <wp:posOffset>414527</wp:posOffset>
            </wp:positionH>
            <wp:positionV relativeFrom="paragraph">
              <wp:posOffset>-82729</wp:posOffset>
            </wp:positionV>
            <wp:extent cx="850391" cy="659891"/>
            <wp:effectExtent l="0" t="0" r="0" b="0"/>
            <wp:wrapNone/>
            <wp:docPr id="535" name="image128.png" descr="PARKING.PNG"/>
            <wp:cNvGraphicFramePr>
              <a:graphicFrameLocks noChangeAspect="1"/>
            </wp:cNvGraphicFramePr>
            <a:graphic>
              <a:graphicData uri="http://schemas.openxmlformats.org/drawingml/2006/picture">
                <pic:pic>
                  <pic:nvPicPr>
                    <pic:cNvPr id="536" name="image128.png"/>
                    <pic:cNvPicPr/>
                  </pic:nvPicPr>
                  <pic:blipFill>
                    <a:blip r:embed="rId276" cstate="print"/>
                    <a:stretch>
                      <a:fillRect/>
                    </a:stretch>
                  </pic:blipFill>
                  <pic:spPr>
                    <a:xfrm>
                      <a:off x="0" y="0"/>
                      <a:ext cx="850391" cy="659891"/>
                    </a:xfrm>
                    <a:prstGeom prst="rect">
                      <a:avLst/>
                    </a:prstGeom>
                  </pic:spPr>
                </pic:pic>
              </a:graphicData>
            </a:graphic>
          </wp:anchor>
        </w:drawing>
      </w:r>
      <w:bookmarkStart w:name="Parking facilities" w:id="115"/>
      <w:bookmarkEnd w:id="115"/>
      <w:r>
        <w:rPr>
          <w:b w:val="0"/>
        </w:rPr>
      </w:r>
      <w:bookmarkStart w:name="Slide 78: Parking facilities importance" w:id="116"/>
      <w:bookmarkEnd w:id="116"/>
      <w:r>
        <w:rPr>
          <w:b w:val="0"/>
        </w:rPr>
      </w:r>
      <w:bookmarkStart w:name="_bookmark15" w:id="117"/>
      <w:bookmarkEnd w:id="117"/>
      <w:r>
        <w:rPr>
          <w:b w:val="0"/>
        </w:rPr>
      </w:r>
      <w:r>
        <w:rPr>
          <w:color w:val="404040"/>
        </w:rPr>
        <w:t>2023</w:t>
      </w:r>
      <w:r>
        <w:rPr>
          <w:color w:val="404040"/>
          <w:spacing w:val="-9"/>
        </w:rPr>
        <w:t> </w:t>
      </w:r>
      <w:r>
        <w:rPr>
          <w:color w:val="404040"/>
        </w:rPr>
        <w:t>parking</w:t>
      </w:r>
      <w:r>
        <w:rPr>
          <w:color w:val="404040"/>
          <w:spacing w:val="-3"/>
        </w:rPr>
        <w:t> </w:t>
      </w:r>
      <w:r>
        <w:rPr>
          <w:color w:val="404040"/>
        </w:rPr>
        <w:t>importance</w:t>
      </w:r>
      <w:r>
        <w:rPr>
          <w:color w:val="404040"/>
          <w:spacing w:val="-7"/>
        </w:rPr>
        <w:t> </w:t>
      </w:r>
      <w:r>
        <w:rPr>
          <w:color w:val="404040"/>
        </w:rPr>
        <w:t>(index</w:t>
      </w:r>
      <w:r>
        <w:rPr>
          <w:color w:val="404040"/>
          <w:spacing w:val="-2"/>
        </w:rPr>
        <w:t> scores)</w:t>
      </w:r>
    </w:p>
    <w:p>
      <w:pPr>
        <w:spacing w:line="240" w:lineRule="auto" w:before="0"/>
        <w:rPr>
          <w:b/>
          <w:sz w:val="20"/>
        </w:rPr>
      </w:pPr>
    </w:p>
    <w:p>
      <w:pPr>
        <w:spacing w:line="240" w:lineRule="auto" w:before="6" w:after="1"/>
        <w:rPr>
          <w:b/>
          <w:sz w:val="24"/>
        </w:rPr>
      </w:pPr>
    </w:p>
    <w:tbl>
      <w:tblPr>
        <w:tblW w:w="0" w:type="auto"/>
        <w:jc w:val="left"/>
        <w:tblInd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line="240" w:lineRule="auto" w:before="10"/>
        <w:rPr>
          <w:b/>
          <w:sz w:val="25"/>
        </w:rPr>
      </w:pPr>
    </w:p>
    <w:p>
      <w:pPr>
        <w:spacing w:before="0"/>
        <w:ind w:left="0" w:right="11158" w:firstLine="0"/>
        <w:jc w:val="right"/>
        <w:rPr>
          <w:sz w:val="20"/>
        </w:rPr>
      </w:pPr>
      <w:r>
        <w:rPr/>
        <w:pict>
          <v:group style="position:absolute;margin-left:157.559998pt;margin-top:-6.160102pt;width:527.2pt;height:315.150pt;mso-position-horizontal-relative:page;mso-position-vertical-relative:paragraph;z-index:15961600" id="docshapegroup5203" coordorigin="3151,-123" coordsize="10544,6303">
            <v:shape style="position:absolute;left:3216;top:-109;width:10479;height:6281" id="docshape5204" coordorigin="3216,-109" coordsize="10479,6281" path="m3216,-109l13694,-109m3216,374l13694,374m3216,856l13694,856m3216,1341l13694,1341m3216,1823l13694,1823m3216,2306l13694,2306m3216,2791l13694,2791m3216,3273l13694,3273m3216,3755l13694,3755m3216,4240l13694,4240m3216,4723l13694,4723m3216,5205l13694,5205m3216,5690l13694,5690m3216,6172l13694,6172e" filled="false" stroked="true" strokeweight=".5pt" strokecolor="#a6a6a6">
              <v:path arrowok="t"/>
              <v:stroke dashstyle="shortdash"/>
            </v:shape>
            <v:rect style="position:absolute;left:3211;top:1909;width:3392;height:303" id="docshape5205" filled="true" fillcolor="#f6b83a" stroked="false">
              <v:fill type="solid"/>
            </v:rect>
            <v:rect style="position:absolute;left:3211;top:1909;width:3392;height:303" id="docshape5206" filled="false" stroked="true" strokeweight=".75pt" strokecolor="#f6b83a">
              <v:stroke dashstyle="solid"/>
            </v:rect>
            <v:rect style="position:absolute;left:3211;top:2877;width:3264;height:303" id="docshape5207" filled="true" fillcolor="#86123e" stroked="false">
              <v:fill type="solid"/>
            </v:rect>
            <v:rect style="position:absolute;left:3211;top:2877;width:3264;height:303" id="docshape5208" filled="false" stroked="true" strokeweight=".75pt" strokecolor="#86123e">
              <v:stroke dashstyle="solid"/>
            </v:rect>
            <v:rect style="position:absolute;left:3211;top:4813;width:3140;height:303" id="docshape5209" filled="true" fillcolor="#e48e25" stroked="false">
              <v:fill type="solid"/>
            </v:rect>
            <v:rect style="position:absolute;left:3211;top:4813;width:3140;height:303" id="docshape5210" filled="false" stroked="true" strokeweight=".75pt" strokecolor="#e48e25">
              <v:stroke dashstyle="solid"/>
            </v:rect>
            <v:shape style="position:absolute;left:3211;top:-27;width:3516;height:6111" id="docshape5211" coordorigin="3211,-27" coordsize="3516,6111" path="m6288,5781l3211,5781,3211,6083,6288,6083,6288,5781xm6288,5299l3211,5299,3211,5601,6288,5601,6288,5299xm6413,4329l3211,4329,3211,4631,6413,4631,6413,4329xm6413,3847l3211,3847,3211,4149,6413,4149,6413,3847xm6413,3362l3211,3362,3211,3664,6413,3664,6413,3362xm6538,2395l3211,2395,3211,2697,6538,2697,6538,2395xm6602,1425l3211,1425,3211,1727,6602,1727,6602,1425xm6665,943l3211,943,3211,1245,6665,1245,6665,943xm6665,458l3211,458,3211,760,6665,760,6665,458xm6727,-27l3211,-27,3211,275,6727,275,6727,-27xe" filled="true" fillcolor="#274a6c" stroked="false">
              <v:path arrowok="t"/>
              <v:fill type="solid"/>
            </v:shape>
            <v:shape style="position:absolute;left:3151;top:-119;width:60;height:6293" id="docshape5212" coordorigin="3151,-118" coordsize="60,6293" path="m3211,-118l3211,6175m3151,-118l3211,-118m3151,367l3211,367m3151,851l3211,851m3151,1334l3211,1334m3151,1819l3211,1819m3151,2303l3211,2303m3151,2786l3211,2786m3151,3271l3211,3271m3151,3755l3211,3755m3151,4240l3211,4240m3151,4723l3211,4723m3151,5207l3211,5207m3151,5692l3211,5692m3151,6175l3211,6175e" filled="false" stroked="true" strokeweight=".5pt" strokecolor="#888888">
              <v:path arrowok="t"/>
              <v:stroke dashstyle="solid"/>
            </v:shape>
            <v:shape style="position:absolute;left:6849;top:17;width:241;height:223" type="#_x0000_t202" id="docshape5213" filled="false" stroked="false">
              <v:textbox inset="0,0,0,0">
                <w:txbxContent>
                  <w:p>
                    <w:pPr>
                      <w:spacing w:line="223" w:lineRule="exact" w:before="0"/>
                      <w:ind w:left="0" w:right="0" w:firstLine="0"/>
                      <w:jc w:val="left"/>
                      <w:rPr>
                        <w:sz w:val="20"/>
                      </w:rPr>
                    </w:pPr>
                    <w:r>
                      <w:rPr>
                        <w:color w:val="404040"/>
                        <w:spacing w:val="-5"/>
                        <w:sz w:val="20"/>
                      </w:rPr>
                      <w:t>76</w:t>
                    </w:r>
                  </w:p>
                </w:txbxContent>
              </v:textbox>
              <w10:wrap type="none"/>
            </v:shape>
            <v:shape style="position:absolute;left:8496;top:24;width:5061;height:223" type="#_x0000_t202" id="docshape5214"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72</w:t>
                    </w:r>
                    <w:r>
                      <w:rPr>
                        <w:color w:val="404040"/>
                        <w:sz w:val="20"/>
                      </w:rPr>
                      <w:tab/>
                    </w: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74</w:t>
                    </w:r>
                    <w:r>
                      <w:rPr>
                        <w:color w:val="404040"/>
                        <w:sz w:val="20"/>
                      </w:rPr>
                      <w:tab/>
                    </w:r>
                    <w:r>
                      <w:rPr>
                        <w:color w:val="404040"/>
                        <w:spacing w:val="-5"/>
                        <w:sz w:val="20"/>
                      </w:rPr>
                      <w:t>n/a</w:t>
                    </w:r>
                  </w:p>
                </w:txbxContent>
              </v:textbox>
              <w10:wrap type="none"/>
            </v:shape>
            <v:shape style="position:absolute;left:6786;top:501;width:241;height:223" type="#_x0000_t202" id="docshape5215"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507;width:5061;height:223" type="#_x0000_t202" id="docshape521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FF0000"/>
                        <w:spacing w:val="-5"/>
                        <w:sz w:val="20"/>
                      </w:rPr>
                      <w:t>73</w:t>
                    </w:r>
                    <w:r>
                      <w:rPr>
                        <w:color w:val="FF0000"/>
                        <w:sz w:val="20"/>
                      </w:rPr>
                      <w:tab/>
                    </w:r>
                    <w:r>
                      <w:rPr>
                        <w:color w:val="404040"/>
                        <w:spacing w:val="-5"/>
                        <w:sz w:val="20"/>
                      </w:rPr>
                      <w:t>80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78</w:t>
                    </w:r>
                    <w:r>
                      <w:rPr>
                        <w:color w:val="404040"/>
                        <w:sz w:val="20"/>
                      </w:rPr>
                      <w:tab/>
                    </w:r>
                    <w:r>
                      <w:rPr>
                        <w:color w:val="404040"/>
                        <w:spacing w:val="-5"/>
                        <w:sz w:val="20"/>
                      </w:rPr>
                      <w:t>n/a</w:t>
                    </w:r>
                  </w:p>
                </w:txbxContent>
              </v:textbox>
              <w10:wrap type="none"/>
            </v:shape>
            <v:shape style="position:absolute;left:6786;top:985;width:241;height:223" type="#_x0000_t202" id="docshape5217"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991;width:5061;height:223" type="#_x0000_t202" id="docshape521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75</w:t>
                    </w:r>
                    <w:r>
                      <w:rPr>
                        <w:color w:val="404040"/>
                        <w:sz w:val="20"/>
                      </w:rPr>
                      <w:tab/>
                    </w: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77</w:t>
                    </w:r>
                    <w:r>
                      <w:rPr>
                        <w:color w:val="404040"/>
                        <w:sz w:val="20"/>
                      </w:rPr>
                      <w:tab/>
                    </w:r>
                    <w:r>
                      <w:rPr>
                        <w:color w:val="404040"/>
                        <w:spacing w:val="-5"/>
                        <w:sz w:val="20"/>
                      </w:rPr>
                      <w:t>n/a</w:t>
                    </w:r>
                  </w:p>
                </w:txbxContent>
              </v:textbox>
              <w10:wrap type="none"/>
            </v:shape>
            <v:shape style="position:absolute;left:6723;top:1469;width:241;height:223" type="#_x0000_t202" id="docshape5219"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1474;width:5061;height:223" type="#_x0000_t202" id="docshape5220"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723;top:1953;width:241;height:223" type="#_x0000_t202" id="docshape5221"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1957;width:5061;height:223" type="#_x0000_t202" id="docshape5222"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FF0000"/>
                        <w:spacing w:val="-5"/>
                        <w:sz w:val="20"/>
                      </w:rPr>
                      <w:t>73</w:t>
                    </w:r>
                    <w:r>
                      <w:rPr>
                        <w:color w:val="FF0000"/>
                        <w:sz w:val="20"/>
                      </w:rPr>
                      <w:tab/>
                    </w:r>
                    <w:r>
                      <w:rPr>
                        <w:color w:val="404040"/>
                        <w:spacing w:val="-5"/>
                        <w:sz w:val="20"/>
                      </w:rPr>
                      <w:t>75</w:t>
                    </w:r>
                    <w:r>
                      <w:rPr>
                        <w:color w:val="404040"/>
                        <w:sz w:val="20"/>
                      </w:rPr>
                      <w:tab/>
                    </w:r>
                    <w:r>
                      <w:rPr>
                        <w:color w:val="404040"/>
                        <w:spacing w:val="-5"/>
                        <w:sz w:val="20"/>
                      </w:rPr>
                      <w:t>75</w:t>
                    </w:r>
                    <w:r>
                      <w:rPr>
                        <w:color w:val="404040"/>
                        <w:sz w:val="20"/>
                      </w:rPr>
                      <w:tab/>
                    </w:r>
                    <w:r>
                      <w:rPr>
                        <w:color w:val="00AF50"/>
                        <w:spacing w:val="-5"/>
                        <w:sz w:val="20"/>
                      </w:rPr>
                      <w:t>75</w:t>
                    </w:r>
                    <w:r>
                      <w:rPr>
                        <w:color w:val="00AF50"/>
                        <w:sz w:val="20"/>
                      </w:rPr>
                      <w:tab/>
                    </w:r>
                    <w:r>
                      <w:rPr>
                        <w:color w:val="404040"/>
                        <w:spacing w:val="-5"/>
                        <w:sz w:val="20"/>
                      </w:rPr>
                      <w:t>72</w:t>
                    </w:r>
                    <w:r>
                      <w:rPr>
                        <w:color w:val="404040"/>
                        <w:sz w:val="20"/>
                      </w:rPr>
                      <w:tab/>
                    </w:r>
                    <w:r>
                      <w:rPr>
                        <w:color w:val="404040"/>
                        <w:spacing w:val="-5"/>
                        <w:sz w:val="20"/>
                      </w:rPr>
                      <w:t>73</w:t>
                    </w:r>
                    <w:r>
                      <w:rPr>
                        <w:color w:val="404040"/>
                        <w:sz w:val="20"/>
                      </w:rPr>
                      <w:tab/>
                    </w:r>
                    <w:r>
                      <w:rPr>
                        <w:color w:val="404040"/>
                        <w:spacing w:val="-5"/>
                        <w:sz w:val="20"/>
                      </w:rPr>
                      <w:t>74</w:t>
                    </w:r>
                    <w:r>
                      <w:rPr>
                        <w:color w:val="404040"/>
                        <w:sz w:val="20"/>
                      </w:rPr>
                      <w:tab/>
                    </w:r>
                    <w:r>
                      <w:rPr>
                        <w:color w:val="404040"/>
                        <w:spacing w:val="-5"/>
                        <w:sz w:val="20"/>
                      </w:rPr>
                      <w:t>n/a</w:t>
                    </w:r>
                  </w:p>
                </w:txbxContent>
              </v:textbox>
              <w10:wrap type="none"/>
            </v:shape>
            <v:shape style="position:absolute;left:6660;top:2437;width:241;height:223" type="#_x0000_t202" id="docshape5223"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2441;width:5061;height:223" type="#_x0000_t202" id="docshape5224"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97;top:2922;width:241;height:223" type="#_x0000_t202" id="docshape5225"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496;top:2924;width:5061;height:223" type="#_x0000_t202" id="docshape522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71</w:t>
                    </w:r>
                    <w:r>
                      <w:rPr>
                        <w:color w:val="404040"/>
                        <w:sz w:val="20"/>
                      </w:rPr>
                      <w:tab/>
                    </w: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75</w:t>
                    </w:r>
                    <w:r>
                      <w:rPr>
                        <w:color w:val="404040"/>
                        <w:sz w:val="20"/>
                      </w:rPr>
                      <w:tab/>
                    </w:r>
                    <w:r>
                      <w:rPr>
                        <w:color w:val="404040"/>
                        <w:spacing w:val="-5"/>
                        <w:sz w:val="20"/>
                      </w:rPr>
                      <w:t>n/a</w:t>
                    </w:r>
                  </w:p>
                </w:txbxContent>
              </v:textbox>
              <w10:wrap type="none"/>
            </v:shape>
            <v:shape style="position:absolute;left:6534;top:3406;width:242;height:223" type="#_x0000_t202" id="docshape5227"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96;top:3407;width:5062;height:224" type="#_x0000_t202" id="docshape5228"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34;top:3890;width:242;height:223" type="#_x0000_t202" id="docshape5229"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96;top:3890;width:5061;height:223" type="#_x0000_t202" id="docshape5230"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34;top:4374;width:242;height:223" type="#_x0000_t202" id="docshape5231"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96;top:4374;width:5061;height:223" type="#_x0000_t202" id="docshape5232"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72</w:t>
                    </w:r>
                    <w:r>
                      <w:rPr>
                        <w:color w:val="404040"/>
                        <w:sz w:val="20"/>
                      </w:rPr>
                      <w:tab/>
                    </w: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76</w:t>
                    </w:r>
                    <w:r>
                      <w:rPr>
                        <w:color w:val="404040"/>
                        <w:sz w:val="20"/>
                      </w:rPr>
                      <w:tab/>
                    </w:r>
                    <w:r>
                      <w:rPr>
                        <w:color w:val="404040"/>
                        <w:spacing w:val="-5"/>
                        <w:sz w:val="20"/>
                      </w:rPr>
                      <w:t>n/a</w:t>
                    </w:r>
                  </w:p>
                </w:txbxContent>
              </v:textbox>
              <w10:wrap type="none"/>
            </v:shape>
            <v:shape style="position:absolute;left:6472;top:4858;width:241;height:223" type="#_x0000_t202" id="docshape5233" filled="false" stroked="false">
              <v:textbox inset="0,0,0,0">
                <w:txbxContent>
                  <w:p>
                    <w:pPr>
                      <w:spacing w:line="223" w:lineRule="exact" w:before="0"/>
                      <w:ind w:left="0" w:right="0" w:firstLine="0"/>
                      <w:jc w:val="left"/>
                      <w:rPr>
                        <w:sz w:val="20"/>
                      </w:rPr>
                    </w:pPr>
                    <w:r>
                      <w:rPr>
                        <w:color w:val="FF0000"/>
                        <w:spacing w:val="-5"/>
                        <w:sz w:val="20"/>
                      </w:rPr>
                      <w:t>70</w:t>
                    </w:r>
                  </w:p>
                </w:txbxContent>
              </v:textbox>
              <w10:wrap type="none"/>
            </v:shape>
            <v:shape style="position:absolute;left:8496;top:4857;width:5033;height:223" type="#_x0000_t202" id="docshape5234"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404040"/>
                        <w:spacing w:val="-5"/>
                        <w:sz w:val="20"/>
                      </w:rPr>
                      <w:t>72</w:t>
                    </w:r>
                    <w:r>
                      <w:rPr>
                        <w:color w:val="404040"/>
                        <w:sz w:val="20"/>
                      </w:rPr>
                      <w:tab/>
                    </w:r>
                    <w:r>
                      <w:rPr>
                        <w:color w:val="00AF50"/>
                        <w:spacing w:val="-5"/>
                        <w:sz w:val="20"/>
                      </w:rPr>
                      <w:t>72</w:t>
                    </w:r>
                    <w:r>
                      <w:rPr>
                        <w:color w:val="00AF50"/>
                        <w:sz w:val="20"/>
                      </w:rPr>
                      <w:tab/>
                    </w:r>
                    <w:r>
                      <w:rPr>
                        <w:color w:val="404040"/>
                        <w:spacing w:val="-5"/>
                        <w:sz w:val="20"/>
                      </w:rPr>
                      <w:t>71</w:t>
                    </w:r>
                    <w:r>
                      <w:rPr>
                        <w:color w:val="404040"/>
                        <w:sz w:val="20"/>
                      </w:rPr>
                      <w:tab/>
                    </w:r>
                    <w:r>
                      <w:rPr>
                        <w:color w:val="404040"/>
                        <w:spacing w:val="-5"/>
                        <w:sz w:val="20"/>
                      </w:rPr>
                      <w:t>71</w:t>
                    </w:r>
                    <w:r>
                      <w:rPr>
                        <w:color w:val="404040"/>
                        <w:sz w:val="20"/>
                      </w:rPr>
                      <w:tab/>
                    </w:r>
                    <w:r>
                      <w:rPr>
                        <w:color w:val="00AF50"/>
                        <w:spacing w:val="-5"/>
                        <w:sz w:val="20"/>
                      </w:rPr>
                      <w:t>71</w:t>
                    </w:r>
                    <w:r>
                      <w:rPr>
                        <w:color w:val="00AF50"/>
                        <w:sz w:val="20"/>
                      </w:rPr>
                      <w:tab/>
                    </w:r>
                    <w:r>
                      <w:rPr>
                        <w:color w:val="404040"/>
                        <w:spacing w:val="-5"/>
                        <w:sz w:val="20"/>
                      </w:rPr>
                      <w:t>70</w:t>
                    </w:r>
                    <w:r>
                      <w:rPr>
                        <w:color w:val="404040"/>
                        <w:sz w:val="20"/>
                      </w:rPr>
                      <w:tab/>
                    </w:r>
                    <w:r>
                      <w:rPr>
                        <w:color w:val="404040"/>
                        <w:spacing w:val="-5"/>
                        <w:sz w:val="20"/>
                      </w:rPr>
                      <w:t>70</w:t>
                    </w:r>
                    <w:r>
                      <w:rPr>
                        <w:color w:val="404040"/>
                        <w:sz w:val="20"/>
                      </w:rPr>
                      <w:tab/>
                    </w:r>
                    <w:r>
                      <w:rPr>
                        <w:color w:val="404040"/>
                        <w:spacing w:val="-5"/>
                        <w:sz w:val="20"/>
                      </w:rPr>
                      <w:t>70</w:t>
                    </w:r>
                    <w:r>
                      <w:rPr>
                        <w:color w:val="404040"/>
                        <w:sz w:val="20"/>
                      </w:rPr>
                      <w:tab/>
                    </w:r>
                    <w:r>
                      <w:rPr>
                        <w:color w:val="404040"/>
                        <w:spacing w:val="-5"/>
                        <w:sz w:val="20"/>
                      </w:rPr>
                      <w:t>70</w:t>
                    </w:r>
                  </w:p>
                </w:txbxContent>
              </v:textbox>
              <w10:wrap type="none"/>
            </v:shape>
            <v:shape style="position:absolute;left:6409;top:5342;width:241;height:223" type="#_x0000_t202" id="docshape5235" filled="false" stroked="false">
              <v:textbox inset="0,0,0,0">
                <w:txbxContent>
                  <w:p>
                    <w:pPr>
                      <w:spacing w:line="223" w:lineRule="exact" w:before="0"/>
                      <w:ind w:left="0" w:right="0" w:firstLine="0"/>
                      <w:jc w:val="left"/>
                      <w:rPr>
                        <w:sz w:val="20"/>
                      </w:rPr>
                    </w:pPr>
                    <w:r>
                      <w:rPr>
                        <w:color w:val="404040"/>
                        <w:spacing w:val="-5"/>
                        <w:sz w:val="20"/>
                      </w:rPr>
                      <w:t>69</w:t>
                    </w:r>
                  </w:p>
                </w:txbxContent>
              </v:textbox>
              <w10:wrap type="none"/>
            </v:shape>
            <v:shape style="position:absolute;left:8496;top:5341;width:5061;height:223" type="#_x0000_t202" id="docshape523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69</w:t>
                    </w:r>
                    <w:r>
                      <w:rPr>
                        <w:color w:val="404040"/>
                        <w:sz w:val="20"/>
                      </w:rPr>
                      <w:tab/>
                    </w: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72</w:t>
                    </w:r>
                    <w:r>
                      <w:rPr>
                        <w:color w:val="404040"/>
                        <w:sz w:val="20"/>
                      </w:rPr>
                      <w:tab/>
                    </w:r>
                    <w:r>
                      <w:rPr>
                        <w:color w:val="404040"/>
                        <w:spacing w:val="-5"/>
                        <w:sz w:val="20"/>
                      </w:rPr>
                      <w:t>n/a</w:t>
                    </w:r>
                  </w:p>
                </w:txbxContent>
              </v:textbox>
              <w10:wrap type="none"/>
            </v:shape>
            <v:shape style="position:absolute;left:6409;top:5826;width:241;height:224" type="#_x0000_t202" id="docshape5237" filled="false" stroked="false">
              <v:textbox inset="0,0,0,0">
                <w:txbxContent>
                  <w:p>
                    <w:pPr>
                      <w:spacing w:line="223" w:lineRule="exact" w:before="0"/>
                      <w:ind w:left="0" w:right="0" w:firstLine="0"/>
                      <w:jc w:val="left"/>
                      <w:rPr>
                        <w:sz w:val="20"/>
                      </w:rPr>
                    </w:pPr>
                    <w:r>
                      <w:rPr>
                        <w:color w:val="404040"/>
                        <w:spacing w:val="-5"/>
                        <w:sz w:val="20"/>
                      </w:rPr>
                      <w:t>69</w:t>
                    </w:r>
                  </w:p>
                </w:txbxContent>
              </v:textbox>
              <w10:wrap type="none"/>
            </v:shape>
            <v:shape style="position:absolute;left:8496;top:5824;width:5061;height:223" type="#_x0000_t202" id="docshape523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69</w:t>
                    </w:r>
                    <w:r>
                      <w:rPr>
                        <w:color w:val="404040"/>
                        <w:sz w:val="20"/>
                      </w:rPr>
                      <w:tab/>
                    </w:r>
                    <w:r>
                      <w:rPr>
                        <w:color w:val="404040"/>
                        <w:spacing w:val="-5"/>
                        <w:sz w:val="20"/>
                      </w:rPr>
                      <w:t>65</w:t>
                    </w:r>
                    <w:r>
                      <w:rPr>
                        <w:color w:val="404040"/>
                        <w:sz w:val="20"/>
                      </w:rPr>
                      <w:tab/>
                    </w: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n/a</w:t>
                    </w:r>
                  </w:p>
                </w:txbxContent>
              </v:textbox>
              <w10:wrap type="none"/>
            </v:shape>
            <w10:wrap type="none"/>
          </v:group>
        </w:pict>
      </w:r>
      <w:r>
        <w:rPr>
          <w:color w:val="404040"/>
          <w:spacing w:val="-2"/>
          <w:sz w:val="20"/>
        </w:rPr>
        <w:t>50-</w:t>
      </w:r>
      <w:r>
        <w:rPr>
          <w:color w:val="404040"/>
          <w:spacing w:val="-7"/>
          <w:sz w:val="20"/>
        </w:rPr>
        <w:t>64</w:t>
      </w:r>
    </w:p>
    <w:p>
      <w:pPr>
        <w:spacing w:line="240" w:lineRule="auto" w:before="1"/>
        <w:rPr>
          <w:sz w:val="22"/>
        </w:rPr>
      </w:pPr>
    </w:p>
    <w:p>
      <w:pPr>
        <w:spacing w:before="0"/>
        <w:ind w:left="0" w:right="11158" w:firstLine="0"/>
        <w:jc w:val="right"/>
        <w:rPr>
          <w:sz w:val="20"/>
        </w:rPr>
      </w:pPr>
      <w:r>
        <w:rPr>
          <w:color w:val="404040"/>
          <w:spacing w:val="-2"/>
          <w:sz w:val="20"/>
        </w:rPr>
        <w:t>Women</w:t>
      </w:r>
    </w:p>
    <w:p>
      <w:pPr>
        <w:spacing w:line="240" w:lineRule="auto" w:before="1"/>
        <w:rPr>
          <w:sz w:val="22"/>
        </w:rPr>
      </w:pPr>
    </w:p>
    <w:p>
      <w:pPr>
        <w:spacing w:before="1"/>
        <w:ind w:left="0" w:right="11158" w:firstLine="0"/>
        <w:jc w:val="right"/>
        <w:rPr>
          <w:sz w:val="20"/>
        </w:rPr>
      </w:pPr>
      <w:r>
        <w:rPr>
          <w:color w:val="404040"/>
          <w:spacing w:val="-5"/>
          <w:sz w:val="20"/>
        </w:rPr>
        <w:t>65+</w:t>
      </w:r>
    </w:p>
    <w:p>
      <w:pPr>
        <w:spacing w:line="240" w:lineRule="auto" w:before="0"/>
        <w:rPr>
          <w:sz w:val="14"/>
        </w:rPr>
      </w:pPr>
    </w:p>
    <w:p>
      <w:pPr>
        <w:spacing w:line="506" w:lineRule="auto" w:before="92"/>
        <w:ind w:left="1336" w:right="11159" w:firstLine="277"/>
        <w:jc w:val="right"/>
        <w:rPr>
          <w:sz w:val="20"/>
        </w:rPr>
      </w:pPr>
      <w:r>
        <w:rPr>
          <w:color w:val="404040"/>
          <w:sz w:val="20"/>
        </w:rPr>
        <w:t>Brownbill</w:t>
      </w:r>
      <w:r>
        <w:rPr>
          <w:color w:val="404040"/>
          <w:spacing w:val="-14"/>
          <w:sz w:val="20"/>
        </w:rPr>
        <w:t> </w:t>
      </w:r>
      <w:r>
        <w:rPr>
          <w:color w:val="404040"/>
          <w:sz w:val="20"/>
        </w:rPr>
        <w:t>Ward Regional Centres Bellarine Ward Greater Geelong Kardinia Ward Windermere</w:t>
      </w:r>
      <w:r>
        <w:rPr>
          <w:color w:val="404040"/>
          <w:spacing w:val="-13"/>
          <w:sz w:val="20"/>
        </w:rPr>
        <w:t> </w:t>
      </w:r>
      <w:r>
        <w:rPr>
          <w:color w:val="404040"/>
          <w:spacing w:val="-4"/>
          <w:sz w:val="20"/>
        </w:rPr>
        <w:t>Ward</w:t>
      </w:r>
    </w:p>
    <w:p>
      <w:pPr>
        <w:spacing w:line="223" w:lineRule="exact" w:before="0"/>
        <w:ind w:left="2448" w:right="0" w:firstLine="0"/>
        <w:jc w:val="left"/>
        <w:rPr>
          <w:sz w:val="20"/>
        </w:rPr>
      </w:pPr>
      <w:r>
        <w:rPr>
          <w:color w:val="404040"/>
          <w:spacing w:val="-2"/>
          <w:sz w:val="20"/>
        </w:rPr>
        <w:t>35-</w:t>
      </w:r>
      <w:r>
        <w:rPr>
          <w:color w:val="404040"/>
          <w:spacing w:val="-7"/>
          <w:sz w:val="20"/>
        </w:rPr>
        <w:t>49</w:t>
      </w:r>
    </w:p>
    <w:p>
      <w:pPr>
        <w:spacing w:line="240" w:lineRule="auto" w:before="2"/>
        <w:rPr>
          <w:sz w:val="22"/>
        </w:rPr>
      </w:pPr>
    </w:p>
    <w:p>
      <w:pPr>
        <w:spacing w:before="0"/>
        <w:ind w:left="2014" w:right="0" w:firstLine="0"/>
        <w:jc w:val="left"/>
        <w:rPr>
          <w:sz w:val="20"/>
        </w:rPr>
      </w:pPr>
      <w:r>
        <w:rPr>
          <w:color w:val="404040"/>
          <w:spacing w:val="-2"/>
          <w:sz w:val="20"/>
        </w:rPr>
        <w:t>State-</w:t>
      </w:r>
      <w:r>
        <w:rPr>
          <w:color w:val="404040"/>
          <w:spacing w:val="-4"/>
          <w:sz w:val="20"/>
        </w:rPr>
        <w:t>wide</w:t>
      </w:r>
    </w:p>
    <w:p>
      <w:pPr>
        <w:spacing w:line="240" w:lineRule="auto" w:before="1"/>
        <w:rPr>
          <w:sz w:val="22"/>
        </w:rPr>
      </w:pPr>
    </w:p>
    <w:p>
      <w:pPr>
        <w:spacing w:line="506" w:lineRule="auto" w:before="0"/>
        <w:ind w:left="2448" w:right="11158" w:firstLine="122"/>
        <w:jc w:val="left"/>
        <w:rPr>
          <w:sz w:val="20"/>
        </w:rPr>
      </w:pPr>
      <w:r>
        <w:rPr>
          <w:color w:val="404040"/>
          <w:spacing w:val="-4"/>
          <w:sz w:val="20"/>
        </w:rPr>
        <w:t>Men </w:t>
      </w:r>
      <w:r>
        <w:rPr>
          <w:color w:val="404040"/>
          <w:spacing w:val="-2"/>
          <w:sz w:val="20"/>
        </w:rPr>
        <w:t>18-</w:t>
      </w:r>
      <w:r>
        <w:rPr>
          <w:color w:val="404040"/>
          <w:spacing w:val="-7"/>
          <w:sz w:val="20"/>
        </w:rPr>
        <w:t>34</w:t>
      </w:r>
    </w:p>
    <w:p>
      <w:pPr>
        <w:spacing w:line="240" w:lineRule="auto" w:before="0"/>
        <w:rPr>
          <w:sz w:val="20"/>
        </w:rPr>
      </w:pPr>
    </w:p>
    <w:p>
      <w:pPr>
        <w:spacing w:line="240" w:lineRule="auto" w:before="0"/>
        <w:rPr>
          <w:sz w:val="20"/>
        </w:rPr>
      </w:pPr>
    </w:p>
    <w:p>
      <w:pPr>
        <w:spacing w:line="240" w:lineRule="auto" w:before="6"/>
        <w:rPr>
          <w:sz w:val="20"/>
        </w:rPr>
      </w:pPr>
    </w:p>
    <w:p>
      <w:pPr>
        <w:pStyle w:val="BodyText"/>
        <w:spacing w:before="94"/>
        <w:ind w:left="703"/>
        <w:rPr>
          <w:i/>
        </w:rPr>
      </w:pPr>
      <w:r>
        <w:rPr>
          <w:i/>
          <w:color w:val="404040"/>
        </w:rPr>
        <w:t>Q1.</w:t>
      </w:r>
      <w:r>
        <w:rPr>
          <w:i/>
          <w:color w:val="404040"/>
          <w:spacing w:val="-4"/>
        </w:rPr>
        <w:t> </w:t>
      </w:r>
      <w:r>
        <w:rPr>
          <w:i/>
          <w:color w:val="404040"/>
        </w:rPr>
        <w:t>Firstly,</w:t>
      </w:r>
      <w:r>
        <w:rPr>
          <w:i/>
          <w:color w:val="404040"/>
          <w:spacing w:val="-2"/>
        </w:rPr>
        <w:t> </w:t>
      </w:r>
      <w:r>
        <w:rPr>
          <w:i/>
          <w:color w:val="404040"/>
        </w:rPr>
        <w:t>how</w:t>
      </w:r>
      <w:r>
        <w:rPr>
          <w:i/>
          <w:color w:val="404040"/>
          <w:spacing w:val="-4"/>
        </w:rPr>
        <w:t> </w:t>
      </w:r>
      <w:r>
        <w:rPr>
          <w:i/>
          <w:color w:val="404040"/>
        </w:rPr>
        <w:t>important</w:t>
      </w:r>
      <w:r>
        <w:rPr>
          <w:i/>
          <w:color w:val="404040"/>
          <w:spacing w:val="3"/>
        </w:rPr>
        <w:t> </w:t>
      </w:r>
      <w:r>
        <w:rPr>
          <w:i/>
          <w:color w:val="404040"/>
        </w:rPr>
        <w:t>should</w:t>
      </w:r>
      <w:r>
        <w:rPr>
          <w:i/>
          <w:color w:val="404040"/>
          <w:spacing w:val="-4"/>
        </w:rPr>
        <w:t> </w:t>
      </w:r>
      <w:r>
        <w:rPr>
          <w:i/>
          <w:color w:val="404040"/>
        </w:rPr>
        <w:t>‘Parking</w:t>
      </w:r>
      <w:r>
        <w:rPr>
          <w:i/>
          <w:color w:val="404040"/>
          <w:spacing w:val="-4"/>
        </w:rPr>
        <w:t> </w:t>
      </w:r>
      <w:r>
        <w:rPr>
          <w:i/>
          <w:color w:val="404040"/>
        </w:rPr>
        <w:t>facilities’</w:t>
      </w:r>
      <w:r>
        <w:rPr>
          <w:i/>
          <w:color w:val="404040"/>
          <w:spacing w:val="-7"/>
        </w:rPr>
        <w:t> </w:t>
      </w:r>
      <w:r>
        <w:rPr>
          <w:i/>
          <w:color w:val="404040"/>
        </w:rPr>
        <w:t>be</w:t>
      </w:r>
      <w:r>
        <w:rPr>
          <w:i/>
          <w:color w:val="404040"/>
          <w:spacing w:val="-4"/>
        </w:rPr>
        <w:t> </w:t>
      </w:r>
      <w:r>
        <w:rPr>
          <w:i/>
          <w:color w:val="404040"/>
        </w:rPr>
        <w:t>as</w:t>
      </w:r>
      <w:r>
        <w:rPr>
          <w:i/>
          <w:color w:val="404040"/>
          <w:spacing w:val="-5"/>
        </w:rPr>
        <w:t> </w:t>
      </w:r>
      <w:r>
        <w:rPr>
          <w:i/>
          <w:color w:val="404040"/>
        </w:rPr>
        <w:t>a</w:t>
      </w:r>
      <w:r>
        <w:rPr>
          <w:i/>
          <w:color w:val="404040"/>
          <w:spacing w:val="-6"/>
        </w:rPr>
        <w:t> </w:t>
      </w:r>
      <w:r>
        <w:rPr>
          <w:i/>
          <w:color w:val="404040"/>
        </w:rPr>
        <w:t>responsibility</w:t>
      </w:r>
      <w:r>
        <w:rPr>
          <w:i/>
          <w:color w:val="404040"/>
          <w:spacing w:val="-3"/>
        </w:rPr>
        <w:t> </w:t>
      </w:r>
      <w:r>
        <w:rPr>
          <w:i/>
          <w:color w:val="404040"/>
        </w:rPr>
        <w:t>for</w:t>
      </w:r>
      <w:r>
        <w:rPr>
          <w:i/>
          <w:color w:val="404040"/>
          <w:spacing w:val="-4"/>
        </w:rPr>
        <w:t> </w:t>
      </w:r>
      <w:r>
        <w:rPr>
          <w:i/>
          <w:color w:val="404040"/>
          <w:spacing w:val="-2"/>
        </w:rPr>
        <w:t>Council?</w:t>
      </w:r>
    </w:p>
    <w:p>
      <w:pPr>
        <w:spacing w:after="0"/>
        <w:sectPr>
          <w:headerReference w:type="default" r:id="rId274"/>
          <w:footerReference w:type="default" r:id="rId275"/>
          <w:pgSz w:w="14400" w:h="10800" w:orient="landscape"/>
          <w:pgMar w:header="82" w:footer="128" w:top="1540" w:bottom="320" w:left="140" w:right="140"/>
        </w:sectPr>
      </w:pPr>
    </w:p>
    <w:p>
      <w:pPr>
        <w:spacing w:line="240" w:lineRule="auto" w:before="1"/>
        <w:rPr>
          <w:i/>
          <w:sz w:val="16"/>
        </w:rPr>
      </w:pPr>
    </w:p>
    <w:p>
      <w:pPr>
        <w:pStyle w:val="Heading4"/>
        <w:ind w:right="318"/>
        <w:jc w:val="center"/>
      </w:pPr>
      <w:r>
        <w:rPr/>
        <w:drawing>
          <wp:anchor distT="0" distB="0" distL="0" distR="0" allowOverlap="1" layoutInCell="1" locked="0" behindDoc="0" simplePos="0" relativeHeight="15966208">
            <wp:simplePos x="0" y="0"/>
            <wp:positionH relativeFrom="page">
              <wp:posOffset>438912</wp:posOffset>
            </wp:positionH>
            <wp:positionV relativeFrom="paragraph">
              <wp:posOffset>-72061</wp:posOffset>
            </wp:positionV>
            <wp:extent cx="850391" cy="658367"/>
            <wp:effectExtent l="0" t="0" r="0" b="0"/>
            <wp:wrapNone/>
            <wp:docPr id="543" name="image128.png" descr="PARKING10000.PNG"/>
            <wp:cNvGraphicFramePr>
              <a:graphicFrameLocks noChangeAspect="1"/>
            </wp:cNvGraphicFramePr>
            <a:graphic>
              <a:graphicData uri="http://schemas.openxmlformats.org/drawingml/2006/picture">
                <pic:pic>
                  <pic:nvPicPr>
                    <pic:cNvPr id="544" name="image128.png"/>
                    <pic:cNvPicPr/>
                  </pic:nvPicPr>
                  <pic:blipFill>
                    <a:blip r:embed="rId276" cstate="print"/>
                    <a:stretch>
                      <a:fillRect/>
                    </a:stretch>
                  </pic:blipFill>
                  <pic:spPr>
                    <a:xfrm>
                      <a:off x="0" y="0"/>
                      <a:ext cx="850391" cy="658367"/>
                    </a:xfrm>
                    <a:prstGeom prst="rect">
                      <a:avLst/>
                    </a:prstGeom>
                  </pic:spPr>
                </pic:pic>
              </a:graphicData>
            </a:graphic>
          </wp:anchor>
        </w:drawing>
      </w:r>
      <w:bookmarkStart w:name="Slide 79: Parking facilities importance" w:id="118"/>
      <w:bookmarkEnd w:id="118"/>
      <w:r>
        <w:rPr>
          <w:b w:val="0"/>
        </w:rPr>
      </w:r>
      <w:r>
        <w:rPr>
          <w:color w:val="404040"/>
        </w:rPr>
        <w:t>2023</w:t>
      </w:r>
      <w:r>
        <w:rPr>
          <w:color w:val="404040"/>
          <w:spacing w:val="-10"/>
        </w:rPr>
        <w:t> </w:t>
      </w:r>
      <w:r>
        <w:rPr>
          <w:color w:val="404040"/>
        </w:rPr>
        <w:t>parking</w:t>
      </w:r>
      <w:r>
        <w:rPr>
          <w:color w:val="404040"/>
          <w:spacing w:val="-4"/>
        </w:rPr>
        <w:t> </w:t>
      </w:r>
      <w:r>
        <w:rPr>
          <w:color w:val="404040"/>
        </w:rPr>
        <w:t>importance</w:t>
      </w:r>
      <w:r>
        <w:rPr>
          <w:color w:val="404040"/>
          <w:spacing w:val="-8"/>
        </w:rPr>
        <w:t> </w:t>
      </w:r>
      <w:r>
        <w:rPr>
          <w:color w:val="404040"/>
          <w:spacing w:val="-5"/>
        </w:rPr>
        <w:t>(%)</w:t>
      </w:r>
    </w:p>
    <w:p>
      <w:pPr>
        <w:spacing w:line="240" w:lineRule="auto" w:before="0"/>
        <w:rPr>
          <w:b/>
          <w:sz w:val="20"/>
        </w:rPr>
      </w:pPr>
    </w:p>
    <w:p>
      <w:pPr>
        <w:spacing w:line="240" w:lineRule="auto" w:before="0"/>
        <w:rPr>
          <w:b/>
          <w:sz w:val="20"/>
        </w:rPr>
      </w:pPr>
    </w:p>
    <w:p>
      <w:pPr>
        <w:spacing w:after="0" w:line="240" w:lineRule="auto"/>
        <w:rPr>
          <w:sz w:val="20"/>
        </w:rPr>
        <w:sectPr>
          <w:headerReference w:type="default" r:id="rId277"/>
          <w:footerReference w:type="default" r:id="rId278"/>
          <w:pgSz w:w="14400" w:h="10800" w:orient="landscape"/>
          <w:pgMar w:header="82" w:footer="257" w:top="1540" w:bottom="440" w:left="140" w:right="140"/>
        </w:sectPr>
      </w:pPr>
    </w:p>
    <w:p>
      <w:pPr>
        <w:spacing w:line="240" w:lineRule="auto" w:before="10"/>
        <w:rPr>
          <w:b/>
          <w:sz w:val="18"/>
        </w:rPr>
      </w:pPr>
    </w:p>
    <w:p>
      <w:pPr>
        <w:spacing w:before="1"/>
        <w:ind w:left="0" w:right="2" w:firstLine="0"/>
        <w:jc w:val="right"/>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1" w:firstLine="0"/>
        <w:jc w:val="right"/>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836" w:right="0"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2" w:lineRule="auto" w:before="0"/>
        <w:ind w:left="2769" w:right="0" w:firstLine="300"/>
        <w:jc w:val="right"/>
        <w:rPr>
          <w:sz w:val="20"/>
        </w:rPr>
      </w:pPr>
      <w:r>
        <w:rPr>
          <w:color w:val="404040"/>
          <w:spacing w:val="-4"/>
          <w:sz w:val="20"/>
        </w:rPr>
        <w:t>Men </w:t>
      </w:r>
      <w:r>
        <w:rPr>
          <w:color w:val="404040"/>
          <w:spacing w:val="-2"/>
          <w:sz w:val="20"/>
        </w:rPr>
        <w:t>Women 18-34</w:t>
      </w:r>
    </w:p>
    <w:p>
      <w:pPr>
        <w:spacing w:line="227" w:lineRule="exact" w:before="0"/>
        <w:ind w:left="0" w:right="0" w:firstLine="0"/>
        <w:jc w:val="right"/>
        <w:rPr>
          <w:sz w:val="20"/>
        </w:rPr>
      </w:pPr>
      <w:r>
        <w:rPr>
          <w:color w:val="404040"/>
          <w:spacing w:val="-2"/>
          <w:sz w:val="20"/>
        </w:rPr>
        <w:t>35-</w:t>
      </w:r>
      <w:r>
        <w:rPr>
          <w:color w:val="404040"/>
          <w:spacing w:val="-7"/>
          <w:sz w:val="20"/>
        </w:rPr>
        <w:t>49</w:t>
      </w:r>
    </w:p>
    <w:p>
      <w:pPr>
        <w:spacing w:before="159"/>
        <w:ind w:left="0" w:right="0" w:firstLine="0"/>
        <w:jc w:val="right"/>
        <w:rPr>
          <w:sz w:val="20"/>
        </w:rPr>
      </w:pPr>
      <w:r>
        <w:rPr>
          <w:color w:val="404040"/>
          <w:spacing w:val="-2"/>
          <w:sz w:val="20"/>
        </w:rPr>
        <w:t>50-</w:t>
      </w:r>
      <w:r>
        <w:rPr>
          <w:color w:val="404040"/>
          <w:spacing w:val="-7"/>
          <w:sz w:val="20"/>
        </w:rPr>
        <w:t>64</w:t>
      </w:r>
    </w:p>
    <w:p>
      <w:pPr>
        <w:spacing w:before="166"/>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spacing w:line="307" w:lineRule="auto" w:before="0"/>
        <w:ind w:left="551" w:right="32" w:firstLine="0"/>
        <w:jc w:val="left"/>
        <w:rPr>
          <w:sz w:val="18"/>
        </w:rPr>
      </w:pPr>
      <w:r>
        <w:rPr/>
        <w:pict>
          <v:group style="position:absolute;margin-left:188.270004pt;margin-top:-340.614105pt;width:487.75pt;height:335.4pt;mso-position-horizontal-relative:page;mso-position-vertical-relative:paragraph;z-index:15962624" id="docshapegroup5255" coordorigin="3765,-6812" coordsize="9755,6708">
            <v:rect style="position:absolute;left:3770;top:-6738;width:2792;height:248" id="docshape5256" filled="true" fillcolor="#002e52" stroked="false">
              <v:fill type="solid"/>
            </v:rect>
            <v:rect style="position:absolute;left:6561;top:-6738;width:3754;height:248" id="docshape5257" filled="true" fillcolor="#5f93c5" stroked="false">
              <v:fill type="solid"/>
            </v:rect>
            <v:rect style="position:absolute;left:10315;top:-6738;width:2405;height:248" id="docshape5258" filled="true" fillcolor="#a6a6a6" stroked="false">
              <v:fill type="solid"/>
            </v:rect>
            <v:rect style="position:absolute;left:12720;top:-6738;width:579;height:248" id="docshape5259" filled="true" fillcolor="#e08278" stroked="false">
              <v:fill type="solid"/>
            </v:rect>
            <v:rect style="position:absolute;left:13298;top:-6738;width:96;height:248" id="docshape5260" filled="true" fillcolor="#c0392b" stroked="false">
              <v:fill type="solid"/>
            </v:rect>
            <v:rect style="position:absolute;left:13394;top:-6738;width:96;height:248" id="docshape5261" filled="true" fillcolor="#f5d2a8" stroked="false">
              <v:fill type="solid"/>
            </v:rect>
            <v:rect style="position:absolute;left:3770;top:-6345;width:2792;height:248" id="docshape5262" filled="true" fillcolor="#002e52" stroked="false">
              <v:fill type="solid"/>
            </v:rect>
            <v:rect style="position:absolute;left:6561;top:-6345;width:3368;height:248" id="docshape5263" filled="true" fillcolor="#5f93c5" stroked="false">
              <v:fill type="solid"/>
            </v:rect>
            <v:rect style="position:absolute;left:9928;top:-6345;width:2888;height:248" id="docshape5264" filled="true" fillcolor="#a6a6a6" stroked="false">
              <v:fill type="solid"/>
            </v:rect>
            <v:rect style="position:absolute;left:12816;top:-6345;width:579;height:248" id="docshape5265" filled="true" fillcolor="#e08278" stroked="false">
              <v:fill type="solid"/>
            </v:rect>
            <v:rect style="position:absolute;left:13394;top:-6345;width:96;height:248" id="docshape5266" filled="true" fillcolor="#f5d2a8" stroked="false">
              <v:fill type="solid"/>
            </v:rect>
            <v:rect style="position:absolute;left:3770;top:-5949;width:2624;height:248" id="docshape5267" filled="true" fillcolor="#002e52" stroked="false">
              <v:fill type="solid"/>
            </v:rect>
            <v:rect style="position:absolute;left:6393;top:-5949;width:3598;height:248" id="docshape5268" filled="true" fillcolor="#5f93c5" stroked="false">
              <v:fill type="solid"/>
            </v:rect>
            <v:rect style="position:absolute;left:9991;top:-5949;width:2916;height:248" id="docshape5269" filled="true" fillcolor="#a6a6a6" stroked="false">
              <v:fill type="solid"/>
            </v:rect>
            <v:rect style="position:absolute;left:12907;top:-5949;width:485;height:248" id="docshape5270" filled="true" fillcolor="#e08278" stroked="false">
              <v:fill type="solid"/>
            </v:rect>
            <v:rect style="position:absolute;left:13392;top:-5949;width:99;height:248" id="docshape5271" filled="true" fillcolor="#c0392b" stroked="false">
              <v:fill type="solid"/>
            </v:rect>
            <v:rect style="position:absolute;left:3770;top:-5555;width:3176;height:248" id="docshape5272" filled="true" fillcolor="#002e52" stroked="false">
              <v:fill type="solid"/>
            </v:rect>
            <v:rect style="position:absolute;left:6945;top:-5555;width:3562;height:248" id="docshape5273" filled="true" fillcolor="#5f93c5" stroked="false">
              <v:fill type="solid"/>
            </v:rect>
            <v:rect style="position:absolute;left:10507;top:-5555;width:2117;height:248" id="docshape5274" filled="true" fillcolor="#a6a6a6" stroked="false">
              <v:fill type="solid"/>
            </v:rect>
            <v:rect style="position:absolute;left:12624;top:-5555;width:579;height:248" id="docshape5275" filled="true" fillcolor="#e08278" stroked="false">
              <v:fill type="solid"/>
            </v:rect>
            <v:rect style="position:absolute;left:13202;top:-5555;width:192;height:248" id="docshape5276" filled="true" fillcolor="#c0392b" stroked="false">
              <v:fill type="solid"/>
            </v:rect>
            <v:rect style="position:absolute;left:13394;top:-5555;width:96;height:248" id="docshape5277" filled="true" fillcolor="#f5d2a8" stroked="false">
              <v:fill type="solid"/>
            </v:rect>
            <v:rect style="position:absolute;left:3770;top:-5159;width:2722;height:245" id="docshape5278" filled="true" fillcolor="#002e52" stroked="false">
              <v:fill type="solid"/>
            </v:rect>
            <v:rect style="position:absolute;left:6492;top:-5159;width:4666;height:245" id="docshape5279" filled="true" fillcolor="#5f93c5" stroked="false">
              <v:fill type="solid"/>
            </v:rect>
            <v:rect style="position:absolute;left:11157;top:-5159;width:2040;height:245" id="docshape5280" filled="true" fillcolor="#a6a6a6" stroked="false">
              <v:fill type="solid"/>
            </v:rect>
            <v:rect style="position:absolute;left:13197;top:-5159;width:293;height:245" id="docshape5281" filled="true" fillcolor="#e08278" stroked="false">
              <v:fill type="solid"/>
            </v:rect>
            <v:rect style="position:absolute;left:3770;top:-4766;width:2429;height:248" id="docshape5282" filled="true" fillcolor="#002e52" stroked="false">
              <v:fill type="solid"/>
            </v:rect>
            <v:rect style="position:absolute;left:6199;top:-4766;width:3888;height:248" id="docshape5283" filled="true" fillcolor="#5f93c5" stroked="false">
              <v:fill type="solid"/>
            </v:rect>
            <v:rect style="position:absolute;left:10087;top:-4766;width:2528;height:248" id="docshape5284" filled="true" fillcolor="#a6a6a6" stroked="false">
              <v:fill type="solid"/>
            </v:rect>
            <v:rect style="position:absolute;left:12614;top:-4766;width:584;height:248" id="docshape5285" filled="true" fillcolor="#e08278" stroked="false">
              <v:fill type="solid"/>
            </v:rect>
            <v:rect style="position:absolute;left:13197;top:-4766;width:195;height:248" id="docshape5286" filled="true" fillcolor="#c0392b" stroked="false">
              <v:fill type="solid"/>
            </v:rect>
            <v:rect style="position:absolute;left:13392;top:-4766;width:99;height:248" id="docshape5287" filled="true" fillcolor="#f5d2a8" stroked="false">
              <v:fill type="solid"/>
            </v:rect>
            <v:rect style="position:absolute;left:3770;top:-4370;width:2916;height:245" id="docshape5288" filled="true" fillcolor="#002e52" stroked="false">
              <v:fill type="solid"/>
            </v:rect>
            <v:rect style="position:absolute;left:6686;top:-4370;width:3888;height:245" id="docshape5289" filled="true" fillcolor="#5f93c5" stroked="false">
              <v:fill type="solid"/>
            </v:rect>
            <v:rect style="position:absolute;left:10574;top:-4370;width:2333;height:245" id="docshape5290" filled="true" fillcolor="#a6a6a6" stroked="false">
              <v:fill type="solid"/>
            </v:rect>
            <v:rect style="position:absolute;left:12907;top:-4370;width:389;height:245" id="docshape5291" filled="true" fillcolor="#e08278" stroked="false">
              <v:fill type="solid"/>
            </v:rect>
            <v:rect style="position:absolute;left:13296;top:-4370;width:96;height:245" id="docshape5292" filled="true" fillcolor="#c0392b" stroked="false">
              <v:fill type="solid"/>
            </v:rect>
            <v:rect style="position:absolute;left:13392;top:-4370;width:99;height:245" id="docshape5293" filled="true" fillcolor="#f5d2a8" stroked="false">
              <v:fill type="solid"/>
            </v:rect>
            <v:rect style="position:absolute;left:3770;top:-3976;width:3012;height:248" id="docshape5294" filled="true" fillcolor="#002e52" stroked="false">
              <v:fill type="solid"/>
            </v:rect>
            <v:rect style="position:absolute;left:6782;top:-3976;width:3500;height:248" id="docshape5295" filled="true" fillcolor="#5f93c5" stroked="false">
              <v:fill type="solid"/>
            </v:rect>
            <v:rect style="position:absolute;left:10281;top:-3976;width:2916;height:248" id="docshape5296" filled="true" fillcolor="#a6a6a6" stroked="false">
              <v:fill type="solid"/>
            </v:rect>
            <v:rect style="position:absolute;left:13197;top:-3976;width:293;height:248" id="docshape5297" filled="true" fillcolor="#e08278" stroked="false">
              <v:fill type="solid"/>
            </v:rect>
            <v:rect style="position:absolute;left:3770;top:-3582;width:3305;height:248" id="docshape5298" filled="true" fillcolor="#002e52" stroked="false">
              <v:fill type="solid"/>
            </v:rect>
            <v:rect style="position:absolute;left:7075;top:-3582;width:3500;height:248" id="docshape5299" filled="true" fillcolor="#5f93c5" stroked="false">
              <v:fill type="solid"/>
            </v:rect>
            <v:rect style="position:absolute;left:10574;top:-3582;width:1944;height:248" id="docshape5300" filled="true" fillcolor="#a6a6a6" stroked="false">
              <v:fill type="solid"/>
            </v:rect>
            <v:rect style="position:absolute;left:12518;top:-3582;width:584;height:248" id="docshape5301" filled="true" fillcolor="#e08278" stroked="false">
              <v:fill type="solid"/>
            </v:rect>
            <v:rect style="position:absolute;left:13101;top:-3582;width:291;height:248" id="docshape5302" filled="true" fillcolor="#c0392b" stroked="false">
              <v:fill type="solid"/>
            </v:rect>
            <v:rect style="position:absolute;left:13392;top:-3582;width:99;height:248" id="docshape5303" filled="true" fillcolor="#f5d2a8" stroked="false">
              <v:fill type="solid"/>
            </v:rect>
            <v:rect style="position:absolute;left:3770;top:-3186;width:2429;height:248" id="docshape5304" filled="true" fillcolor="#002e52" stroked="false">
              <v:fill type="solid"/>
            </v:rect>
            <v:rect style="position:absolute;left:6199;top:-3186;width:3987;height:248" id="docshape5305" filled="true" fillcolor="#5f93c5" stroked="false">
              <v:fill type="solid"/>
            </v:rect>
            <v:rect style="position:absolute;left:10185;top:-3186;width:2722;height:248" id="docshape5306" filled="true" fillcolor="#a6a6a6" stroked="false">
              <v:fill type="solid"/>
            </v:rect>
            <v:rect style="position:absolute;left:12907;top:-3186;width:584;height:248" id="docshape5307" filled="true" fillcolor="#e08278" stroked="false">
              <v:fill type="solid"/>
            </v:rect>
            <v:rect style="position:absolute;left:3770;top:-2793;width:2333;height:248" id="docshape5308" filled="true" fillcolor="#002e52" stroked="false">
              <v:fill type="solid"/>
            </v:rect>
            <v:rect style="position:absolute;left:6103;top:-2793;width:4277;height:248" id="docshape5309" filled="true" fillcolor="#5f93c5" stroked="false">
              <v:fill type="solid"/>
            </v:rect>
            <v:rect style="position:absolute;left:10380;top:-2793;width:1944;height:248" id="docshape5310" filled="true" fillcolor="#a6a6a6" stroked="false">
              <v:fill type="solid"/>
            </v:rect>
            <v:rect style="position:absolute;left:12324;top:-2793;width:778;height:248" id="docshape5311" filled="true" fillcolor="#e08278" stroked="false">
              <v:fill type="solid"/>
            </v:rect>
            <v:rect style="position:absolute;left:13101;top:-2793;width:96;height:248" id="docshape5312" filled="true" fillcolor="#c0392b" stroked="false">
              <v:fill type="solid"/>
            </v:rect>
            <v:rect style="position:absolute;left:13197;top:-2793;width:293;height:248" id="docshape5313" filled="true" fillcolor="#f5d2a8" stroked="false">
              <v:fill type="solid"/>
            </v:rect>
            <v:rect style="position:absolute;left:3770;top:-2397;width:2309;height:245" id="docshape5314" filled="true" fillcolor="#002e52" stroked="false">
              <v:fill type="solid"/>
            </v:rect>
            <v:rect style="position:absolute;left:6079;top:-2397;width:3946;height:245" id="docshape5315" filled="true" fillcolor="#5f93c5" stroked="false">
              <v:fill type="solid"/>
            </v:rect>
            <v:rect style="position:absolute;left:10024;top:-2397;width:2312;height:245" id="docshape5316" filled="true" fillcolor="#a6a6a6" stroked="false">
              <v:fill type="solid"/>
            </v:rect>
            <v:rect style="position:absolute;left:12336;top:-2397;width:867;height:245" id="docshape5317" filled="true" fillcolor="#e08278" stroked="false">
              <v:fill type="solid"/>
            </v:rect>
            <v:rect style="position:absolute;left:13202;top:-2397;width:192;height:245" id="docshape5318" filled="true" fillcolor="#c0392b" stroked="false">
              <v:fill type="solid"/>
            </v:rect>
            <v:rect style="position:absolute;left:13394;top:-2397;width:96;height:245" id="docshape5319" filled="true" fillcolor="#f5d2a8" stroked="false">
              <v:fill type="solid"/>
            </v:rect>
            <v:rect style="position:absolute;left:3770;top:-2003;width:3207;height:248" id="docshape5320" filled="true" fillcolor="#002e52" stroked="false">
              <v:fill type="solid"/>
            </v:rect>
            <v:rect style="position:absolute;left:6976;top:-2003;width:3694;height:248" id="docshape5321" filled="true" fillcolor="#5f93c5" stroked="false">
              <v:fill type="solid"/>
            </v:rect>
            <v:rect style="position:absolute;left:10670;top:-2003;width:2432;height:248" id="docshape5322" filled="true" fillcolor="#a6a6a6" stroked="false">
              <v:fill type="solid"/>
            </v:rect>
            <v:rect style="position:absolute;left:13101;top:-2003;width:291;height:248" id="docshape5323" filled="true" fillcolor="#e08278" stroked="false">
              <v:fill type="solid"/>
            </v:rect>
            <v:rect style="position:absolute;left:13392;top:-2003;width:99;height:248" id="docshape5324" filled="true" fillcolor="#f5d2a8" stroked="false">
              <v:fill type="solid"/>
            </v:rect>
            <v:rect style="position:absolute;left:3770;top:-1607;width:2600;height:245" id="docshape5325" filled="true" fillcolor="#002e52" stroked="false">
              <v:fill type="solid"/>
            </v:rect>
            <v:rect style="position:absolute;left:6369;top:-1607;width:3176;height:245" id="docshape5326" filled="true" fillcolor="#5f93c5" stroked="false">
              <v:fill type="solid"/>
            </v:rect>
            <v:rect style="position:absolute;left:9544;top:-1607;width:2888;height:245" id="docshape5327" filled="true" fillcolor="#a6a6a6" stroked="false">
              <v:fill type="solid"/>
            </v:rect>
            <v:rect style="position:absolute;left:12432;top:-1607;width:963;height:245" id="docshape5328" filled="true" fillcolor="#e08278" stroked="false">
              <v:fill type="solid"/>
            </v:rect>
            <v:rect style="position:absolute;left:13394;top:-1607;width:96;height:245" id="docshape5329" filled="true" fillcolor="#f5d2a8" stroked="false">
              <v:fill type="solid"/>
            </v:rect>
            <v:rect style="position:absolute;left:3770;top:-1214;width:2528;height:248" id="docshape5330" filled="true" fillcolor="#002e52" stroked="false">
              <v:fill type="solid"/>
            </v:rect>
            <v:rect style="position:absolute;left:6297;top:-1214;width:3694;height:248" id="docshape5331" filled="true" fillcolor="#5f93c5" stroked="false">
              <v:fill type="solid"/>
            </v:rect>
            <v:rect style="position:absolute;left:9991;top:-1214;width:2916;height:248" id="docshape5332" filled="true" fillcolor="#a6a6a6" stroked="false">
              <v:fill type="solid"/>
            </v:rect>
            <v:rect style="position:absolute;left:12907;top:-1214;width:485;height:248" id="docshape5333" filled="true" fillcolor="#e08278" stroked="false">
              <v:fill type="solid"/>
            </v:rect>
            <v:rect style="position:absolute;left:13392;top:-1214;width:99;height:248" id="docshape5334" filled="true" fillcolor="#c0392b" stroked="false">
              <v:fill type="solid"/>
            </v:rect>
            <v:rect style="position:absolute;left:3770;top:-820;width:3596;height:248" id="docshape5335" filled="true" fillcolor="#002e52" stroked="false">
              <v:fill type="solid"/>
            </v:rect>
            <v:rect style="position:absolute;left:7365;top:-820;width:3305;height:248" id="docshape5336" filled="true" fillcolor="#5f93c5" stroked="false">
              <v:fill type="solid"/>
            </v:rect>
            <v:rect style="position:absolute;left:10670;top:-820;width:2432;height:248" id="docshape5337" filled="true" fillcolor="#a6a6a6" stroked="false">
              <v:fill type="solid"/>
            </v:rect>
            <v:rect style="position:absolute;left:13101;top:-820;width:291;height:248" id="docshape5338" filled="true" fillcolor="#e08278" stroked="false">
              <v:fill type="solid"/>
            </v:rect>
            <v:rect style="position:absolute;left:13392;top:-820;width:99;height:248" id="docshape5339" filled="true" fillcolor="#c0392b" stroked="false">
              <v:fill type="solid"/>
            </v:rect>
            <v:rect style="position:absolute;left:3770;top:-424;width:2792;height:248" id="docshape5340" filled="true" fillcolor="#002e52" stroked="false">
              <v:fill type="solid"/>
            </v:rect>
            <v:rect style="position:absolute;left:6561;top:-424;width:4522;height:248" id="docshape5341" filled="true" fillcolor="#5f93c5" stroked="false">
              <v:fill type="solid"/>
            </v:rect>
            <v:rect style="position:absolute;left:11083;top:-424;width:1637;height:248" id="docshape5342" filled="true" fillcolor="#a6a6a6" stroked="false">
              <v:fill type="solid"/>
            </v:rect>
            <v:rect style="position:absolute;left:12720;top:-424;width:387;height:248" id="docshape5343" filled="true" fillcolor="#e08278" stroked="false">
              <v:fill type="solid"/>
            </v:rect>
            <v:rect style="position:absolute;left:13106;top:-424;width:192;height:248" id="docshape5344" filled="true" fillcolor="#c0392b" stroked="false">
              <v:fill type="solid"/>
            </v:rect>
            <v:rect style="position:absolute;left:13298;top:-424;width:192;height:248" id="docshape5345" filled="true" fillcolor="#f5d2a8" stroked="false">
              <v:fill type="solid"/>
            </v:rect>
            <v:line style="position:absolute" from="3770,-6812" to="3770,-104" stroked="true" strokeweight=".5pt" strokecolor="#888888">
              <v:stroke dashstyle="solid"/>
            </v:line>
            <v:shape style="position:absolute;left:4815;top:-6722;width:885;height:6538" type="#_x0000_t202" id="docshape5346" filled="false" stroked="false">
              <v:textbox inset="0,0,0,0">
                <w:txbxContent>
                  <w:p>
                    <w:pPr>
                      <w:spacing w:line="223" w:lineRule="exact" w:before="0"/>
                      <w:ind w:left="240" w:right="0" w:firstLine="0"/>
                      <w:jc w:val="left"/>
                      <w:rPr>
                        <w:sz w:val="20"/>
                      </w:rPr>
                    </w:pPr>
                    <w:r>
                      <w:rPr>
                        <w:color w:val="FFFFFF"/>
                        <w:spacing w:val="-5"/>
                        <w:sz w:val="20"/>
                      </w:rPr>
                      <w:t>29</w:t>
                    </w:r>
                  </w:p>
                  <w:p>
                    <w:pPr>
                      <w:spacing w:before="164"/>
                      <w:ind w:left="0" w:right="421" w:firstLine="0"/>
                      <w:jc w:val="right"/>
                      <w:rPr>
                        <w:sz w:val="20"/>
                      </w:rPr>
                    </w:pPr>
                    <w:r>
                      <w:rPr>
                        <w:color w:val="FFFFFF"/>
                        <w:spacing w:val="-5"/>
                        <w:sz w:val="20"/>
                      </w:rPr>
                      <w:t>29</w:t>
                    </w:r>
                  </w:p>
                  <w:p>
                    <w:pPr>
                      <w:spacing w:before="165"/>
                      <w:ind w:left="0" w:right="504" w:firstLine="0"/>
                      <w:jc w:val="right"/>
                      <w:rPr>
                        <w:sz w:val="20"/>
                      </w:rPr>
                    </w:pPr>
                    <w:r>
                      <w:rPr>
                        <w:color w:val="FFFFFF"/>
                        <w:spacing w:val="-5"/>
                        <w:sz w:val="20"/>
                      </w:rPr>
                      <w:t>27</w:t>
                    </w:r>
                  </w:p>
                  <w:p>
                    <w:pPr>
                      <w:spacing w:before="165"/>
                      <w:ind w:left="0" w:right="228" w:firstLine="0"/>
                      <w:jc w:val="right"/>
                      <w:rPr>
                        <w:sz w:val="20"/>
                      </w:rPr>
                    </w:pPr>
                    <w:r>
                      <w:rPr>
                        <w:color w:val="FFFFFF"/>
                        <w:spacing w:val="-5"/>
                        <w:sz w:val="20"/>
                      </w:rPr>
                      <w:t>33</w:t>
                    </w:r>
                  </w:p>
                  <w:p>
                    <w:pPr>
                      <w:spacing w:before="164"/>
                      <w:ind w:left="0" w:right="455" w:firstLine="0"/>
                      <w:jc w:val="right"/>
                      <w:rPr>
                        <w:sz w:val="20"/>
                      </w:rPr>
                    </w:pPr>
                    <w:r>
                      <w:rPr>
                        <w:color w:val="FFFFFF"/>
                        <w:spacing w:val="-5"/>
                        <w:sz w:val="20"/>
                      </w:rPr>
                      <w:t>28</w:t>
                    </w:r>
                  </w:p>
                  <w:p>
                    <w:pPr>
                      <w:spacing w:before="165"/>
                      <w:ind w:left="0" w:right="601" w:firstLine="0"/>
                      <w:jc w:val="right"/>
                      <w:rPr>
                        <w:sz w:val="20"/>
                      </w:rPr>
                    </w:pPr>
                    <w:r>
                      <w:rPr>
                        <w:color w:val="FFFFFF"/>
                        <w:spacing w:val="-5"/>
                        <w:sz w:val="20"/>
                      </w:rPr>
                      <w:t>25</w:t>
                    </w:r>
                  </w:p>
                  <w:p>
                    <w:pPr>
                      <w:spacing w:before="165"/>
                      <w:ind w:left="0" w:right="358" w:firstLine="0"/>
                      <w:jc w:val="right"/>
                      <w:rPr>
                        <w:sz w:val="20"/>
                      </w:rPr>
                    </w:pPr>
                    <w:r>
                      <w:rPr>
                        <w:color w:val="FFFFFF"/>
                        <w:spacing w:val="-5"/>
                        <w:sz w:val="20"/>
                      </w:rPr>
                      <w:t>30</w:t>
                    </w:r>
                  </w:p>
                  <w:p>
                    <w:pPr>
                      <w:spacing w:before="165"/>
                      <w:ind w:left="0" w:right="310" w:firstLine="0"/>
                      <w:jc w:val="right"/>
                      <w:rPr>
                        <w:sz w:val="20"/>
                      </w:rPr>
                    </w:pPr>
                    <w:r>
                      <w:rPr>
                        <w:color w:val="FFFFFF"/>
                        <w:spacing w:val="-5"/>
                        <w:sz w:val="20"/>
                      </w:rPr>
                      <w:t>31</w:t>
                    </w:r>
                  </w:p>
                  <w:p>
                    <w:pPr>
                      <w:spacing w:before="164"/>
                      <w:ind w:left="0" w:right="164" w:firstLine="0"/>
                      <w:jc w:val="right"/>
                      <w:rPr>
                        <w:sz w:val="20"/>
                      </w:rPr>
                    </w:pPr>
                    <w:r>
                      <w:rPr>
                        <w:color w:val="FFFFFF"/>
                        <w:spacing w:val="-5"/>
                        <w:sz w:val="20"/>
                      </w:rPr>
                      <w:t>34</w:t>
                    </w:r>
                  </w:p>
                  <w:p>
                    <w:pPr>
                      <w:spacing w:before="165"/>
                      <w:ind w:left="0" w:right="601" w:firstLine="0"/>
                      <w:jc w:val="right"/>
                      <w:rPr>
                        <w:sz w:val="20"/>
                      </w:rPr>
                    </w:pPr>
                    <w:r>
                      <w:rPr>
                        <w:color w:val="FFFFFF"/>
                        <w:spacing w:val="-5"/>
                        <w:sz w:val="20"/>
                      </w:rPr>
                      <w:t>25</w:t>
                    </w:r>
                  </w:p>
                  <w:p>
                    <w:pPr>
                      <w:spacing w:before="165"/>
                      <w:ind w:left="0" w:right="650" w:firstLine="0"/>
                      <w:jc w:val="right"/>
                      <w:rPr>
                        <w:sz w:val="20"/>
                      </w:rPr>
                    </w:pPr>
                    <w:r>
                      <w:rPr>
                        <w:color w:val="FFFFFF"/>
                        <w:spacing w:val="-5"/>
                        <w:sz w:val="20"/>
                      </w:rPr>
                      <w:t>24</w:t>
                    </w:r>
                  </w:p>
                  <w:p>
                    <w:pPr>
                      <w:spacing w:before="165"/>
                      <w:ind w:left="0" w:right="661" w:firstLine="0"/>
                      <w:jc w:val="right"/>
                      <w:rPr>
                        <w:sz w:val="20"/>
                      </w:rPr>
                    </w:pPr>
                    <w:r>
                      <w:rPr>
                        <w:color w:val="FFFFFF"/>
                        <w:spacing w:val="-5"/>
                        <w:sz w:val="20"/>
                      </w:rPr>
                      <w:t>24</w:t>
                    </w:r>
                  </w:p>
                  <w:p>
                    <w:pPr>
                      <w:spacing w:before="164"/>
                      <w:ind w:left="0" w:right="212" w:firstLine="0"/>
                      <w:jc w:val="right"/>
                      <w:rPr>
                        <w:sz w:val="20"/>
                      </w:rPr>
                    </w:pPr>
                    <w:r>
                      <w:rPr>
                        <w:color w:val="FFFFFF"/>
                        <w:spacing w:val="-5"/>
                        <w:sz w:val="20"/>
                      </w:rPr>
                      <w:t>33</w:t>
                    </w:r>
                  </w:p>
                  <w:p>
                    <w:pPr>
                      <w:spacing w:before="165"/>
                      <w:ind w:left="0" w:right="517" w:firstLine="0"/>
                      <w:jc w:val="right"/>
                      <w:rPr>
                        <w:sz w:val="20"/>
                      </w:rPr>
                    </w:pPr>
                    <w:r>
                      <w:rPr>
                        <w:color w:val="FFFFFF"/>
                        <w:spacing w:val="-5"/>
                        <w:sz w:val="20"/>
                      </w:rPr>
                      <w:t>27</w:t>
                    </w:r>
                  </w:p>
                  <w:p>
                    <w:pPr>
                      <w:spacing w:before="165"/>
                      <w:ind w:left="0" w:right="552" w:firstLine="0"/>
                      <w:jc w:val="right"/>
                      <w:rPr>
                        <w:sz w:val="20"/>
                      </w:rPr>
                    </w:pPr>
                    <w:r>
                      <w:rPr>
                        <w:color w:val="FFFFFF"/>
                        <w:spacing w:val="-5"/>
                        <w:sz w:val="20"/>
                      </w:rPr>
                      <w:t>26</w:t>
                    </w:r>
                  </w:p>
                  <w:p>
                    <w:pPr>
                      <w:spacing w:before="164"/>
                      <w:ind w:left="0" w:right="18" w:firstLine="0"/>
                      <w:jc w:val="right"/>
                      <w:rPr>
                        <w:sz w:val="20"/>
                      </w:rPr>
                    </w:pPr>
                    <w:r>
                      <w:rPr>
                        <w:color w:val="FFFFFF"/>
                        <w:spacing w:val="-5"/>
                        <w:sz w:val="20"/>
                      </w:rPr>
                      <w:t>37</w:t>
                    </w:r>
                  </w:p>
                  <w:p>
                    <w:pPr>
                      <w:spacing w:before="165"/>
                      <w:ind w:left="0" w:right="421" w:firstLine="0"/>
                      <w:jc w:val="right"/>
                      <w:rPr>
                        <w:sz w:val="20"/>
                      </w:rPr>
                    </w:pPr>
                    <w:r>
                      <w:rPr>
                        <w:color w:val="FFFFFF"/>
                        <w:spacing w:val="-5"/>
                        <w:sz w:val="20"/>
                      </w:rPr>
                      <w:t>29</w:t>
                    </w:r>
                  </w:p>
                </w:txbxContent>
              </v:textbox>
              <w10:wrap type="none"/>
            </v:shape>
            <v:shape style="position:absolute;left:8084;top:-6722;width:486;height:1012" type="#_x0000_t202" id="docshape5347" filled="false" stroked="false">
              <v:textbox inset="0,0,0,0">
                <w:txbxContent>
                  <w:p>
                    <w:pPr>
                      <w:spacing w:line="223" w:lineRule="exact" w:before="0"/>
                      <w:ind w:left="244" w:right="0" w:firstLine="0"/>
                      <w:jc w:val="left"/>
                      <w:rPr>
                        <w:sz w:val="20"/>
                      </w:rPr>
                    </w:pPr>
                    <w:r>
                      <w:rPr>
                        <w:color w:val="FFFFFF"/>
                        <w:spacing w:val="-5"/>
                        <w:sz w:val="20"/>
                      </w:rPr>
                      <w:t>39</w:t>
                    </w:r>
                  </w:p>
                  <w:p>
                    <w:pPr>
                      <w:spacing w:before="164"/>
                      <w:ind w:left="52" w:right="0" w:firstLine="0"/>
                      <w:jc w:val="left"/>
                      <w:rPr>
                        <w:sz w:val="20"/>
                      </w:rPr>
                    </w:pPr>
                    <w:r>
                      <w:rPr>
                        <w:color w:val="FFFFFF"/>
                        <w:spacing w:val="-5"/>
                        <w:sz w:val="20"/>
                      </w:rPr>
                      <w:t>35</w:t>
                    </w:r>
                  </w:p>
                  <w:p>
                    <w:pPr>
                      <w:spacing w:before="165"/>
                      <w:ind w:left="0" w:right="0" w:firstLine="0"/>
                      <w:jc w:val="left"/>
                      <w:rPr>
                        <w:sz w:val="20"/>
                      </w:rPr>
                    </w:pPr>
                    <w:r>
                      <w:rPr>
                        <w:color w:val="FFFFFF"/>
                        <w:spacing w:val="-5"/>
                        <w:sz w:val="20"/>
                      </w:rPr>
                      <w:t>37</w:t>
                    </w:r>
                  </w:p>
                </w:txbxContent>
              </v:textbox>
              <w10:wrap type="none"/>
            </v:shape>
            <v:shape style="position:absolute;left:11264;top:-6722;width:434;height:1407" type="#_x0000_t202" id="docshape5348" filled="false" stroked="false">
              <v:textbox inset="0,0,0,0">
                <w:txbxContent>
                  <w:p>
                    <w:pPr>
                      <w:spacing w:line="223" w:lineRule="exact" w:before="0"/>
                      <w:ind w:left="144" w:right="0" w:firstLine="0"/>
                      <w:jc w:val="left"/>
                      <w:rPr>
                        <w:sz w:val="20"/>
                      </w:rPr>
                    </w:pPr>
                    <w:r>
                      <w:rPr>
                        <w:color w:val="FFFFFF"/>
                        <w:spacing w:val="-5"/>
                        <w:sz w:val="20"/>
                      </w:rPr>
                      <w:t>25</w:t>
                    </w:r>
                  </w:p>
                  <w:p>
                    <w:pPr>
                      <w:spacing w:before="164"/>
                      <w:ind w:left="0" w:right="0" w:firstLine="0"/>
                      <w:jc w:val="left"/>
                      <w:rPr>
                        <w:sz w:val="20"/>
                      </w:rPr>
                    </w:pPr>
                    <w:r>
                      <w:rPr>
                        <w:color w:val="FFFFFF"/>
                        <w:spacing w:val="-5"/>
                        <w:sz w:val="20"/>
                      </w:rPr>
                      <w:t>30</w:t>
                    </w:r>
                  </w:p>
                  <w:p>
                    <w:pPr>
                      <w:spacing w:before="165"/>
                      <w:ind w:left="76" w:right="0" w:firstLine="0"/>
                      <w:jc w:val="left"/>
                      <w:rPr>
                        <w:sz w:val="20"/>
                      </w:rPr>
                    </w:pPr>
                    <w:r>
                      <w:rPr>
                        <w:color w:val="FFFFFF"/>
                        <w:spacing w:val="-5"/>
                        <w:sz w:val="20"/>
                      </w:rPr>
                      <w:t>30</w:t>
                    </w:r>
                  </w:p>
                  <w:p>
                    <w:pPr>
                      <w:spacing w:before="165"/>
                      <w:ind w:left="192" w:right="0" w:firstLine="0"/>
                      <w:jc w:val="left"/>
                      <w:rPr>
                        <w:sz w:val="20"/>
                      </w:rPr>
                    </w:pPr>
                    <w:r>
                      <w:rPr>
                        <w:color w:val="FFFFFF"/>
                        <w:spacing w:val="-5"/>
                        <w:sz w:val="20"/>
                      </w:rPr>
                      <w:t>22</w:t>
                    </w:r>
                  </w:p>
                </w:txbxContent>
              </v:textbox>
              <w10:wrap type="none"/>
            </v:shape>
            <v:shape style="position:absolute;left:12956;top:-6722;width:565;height:1012" type="#_x0000_t202" id="docshape5349" filled="false" stroked="false">
              <v:textbox inset="0,0,0,0">
                <w:txbxContent>
                  <w:p>
                    <w:pPr>
                      <w:tabs>
                        <w:tab w:pos="336" w:val="left" w:leader="none"/>
                      </w:tabs>
                      <w:spacing w:line="223" w:lineRule="exact" w:before="0"/>
                      <w:ind w:left="0" w:right="0" w:firstLine="0"/>
                      <w:jc w:val="left"/>
                      <w:rPr>
                        <w:sz w:val="20"/>
                      </w:rPr>
                    </w:pPr>
                    <w:r>
                      <w:rPr>
                        <w:color w:val="FFFFFF"/>
                        <w:spacing w:val="-10"/>
                        <w:sz w:val="20"/>
                      </w:rPr>
                      <w:t>6</w:t>
                    </w:r>
                    <w:r>
                      <w:rPr>
                        <w:color w:val="FFFFFF"/>
                        <w:sz w:val="20"/>
                      </w:rPr>
                      <w:tab/>
                    </w:r>
                    <w:r>
                      <w:rPr>
                        <w:color w:val="FFFFFF"/>
                        <w:spacing w:val="-5"/>
                        <w:sz w:val="20"/>
                      </w:rPr>
                      <w:t>1</w:t>
                    </w:r>
                    <w:r>
                      <w:rPr>
                        <w:color w:val="252525"/>
                        <w:spacing w:val="-5"/>
                        <w:sz w:val="20"/>
                      </w:rPr>
                      <w:t>1</w:t>
                    </w:r>
                  </w:p>
                  <w:p>
                    <w:pPr>
                      <w:tabs>
                        <w:tab w:pos="433" w:val="left" w:leader="none"/>
                      </w:tabs>
                      <w:spacing w:before="164"/>
                      <w:ind w:left="96" w:right="0" w:firstLine="0"/>
                      <w:jc w:val="left"/>
                      <w:rPr>
                        <w:sz w:val="20"/>
                      </w:rPr>
                    </w:pPr>
                    <w:r>
                      <w:rPr>
                        <w:color w:val="FFFFFF"/>
                        <w:spacing w:val="-10"/>
                        <w:sz w:val="20"/>
                      </w:rPr>
                      <w:t>6</w:t>
                    </w:r>
                    <w:r>
                      <w:rPr>
                        <w:color w:val="FFFFFF"/>
                        <w:sz w:val="20"/>
                      </w:rPr>
                      <w:tab/>
                    </w:r>
                    <w:r>
                      <w:rPr>
                        <w:color w:val="252525"/>
                        <w:spacing w:val="-10"/>
                        <w:sz w:val="20"/>
                      </w:rPr>
                      <w:t>1</w:t>
                    </w:r>
                  </w:p>
                  <w:p>
                    <w:pPr>
                      <w:spacing w:before="165"/>
                      <w:ind w:left="141" w:right="0" w:firstLine="0"/>
                      <w:jc w:val="left"/>
                      <w:rPr>
                        <w:sz w:val="20"/>
                      </w:rPr>
                    </w:pPr>
                    <w:r>
                      <w:rPr>
                        <w:color w:val="FFFFFF"/>
                        <w:sz w:val="20"/>
                      </w:rPr>
                      <w:t>5</w:t>
                    </w:r>
                    <w:r>
                      <w:rPr>
                        <w:color w:val="FFFFFF"/>
                        <w:spacing w:val="34"/>
                        <w:sz w:val="20"/>
                      </w:rPr>
                      <w:t>  </w:t>
                    </w:r>
                    <w:r>
                      <w:rPr>
                        <w:color w:val="FFFFFF"/>
                        <w:spacing w:val="-10"/>
                        <w:sz w:val="20"/>
                      </w:rPr>
                      <w:t>1</w:t>
                    </w:r>
                  </w:p>
                </w:txbxContent>
              </v:textbox>
              <w10:wrap type="none"/>
            </v:shape>
            <v:shape style="position:absolute;left:8618;top:-5538;width:339;height:618" type="#_x0000_t202" id="docshape5350" filled="false" stroked="false">
              <v:textbox inset="0,0,0,0">
                <w:txbxContent>
                  <w:p>
                    <w:pPr>
                      <w:spacing w:line="223" w:lineRule="exact" w:before="0"/>
                      <w:ind w:left="0" w:right="0" w:firstLine="0"/>
                      <w:jc w:val="left"/>
                      <w:rPr>
                        <w:sz w:val="20"/>
                      </w:rPr>
                    </w:pPr>
                    <w:r>
                      <w:rPr>
                        <w:color w:val="FFFFFF"/>
                        <w:spacing w:val="-5"/>
                        <w:sz w:val="20"/>
                      </w:rPr>
                      <w:t>37</w:t>
                    </w:r>
                  </w:p>
                  <w:p>
                    <w:pPr>
                      <w:spacing w:before="164"/>
                      <w:ind w:left="97" w:right="0" w:firstLine="0"/>
                      <w:jc w:val="left"/>
                      <w:rPr>
                        <w:sz w:val="20"/>
                      </w:rPr>
                    </w:pPr>
                    <w:r>
                      <w:rPr>
                        <w:color w:val="FFFFFF"/>
                        <w:spacing w:val="-5"/>
                        <w:sz w:val="20"/>
                      </w:rPr>
                      <w:t>48</w:t>
                    </w:r>
                  </w:p>
                </w:txbxContent>
              </v:textbox>
              <w10:wrap type="none"/>
            </v:shape>
            <v:shape style="position:absolute;left:12860;top:-5538;width:131;height:223" type="#_x0000_t202" id="docshape5351"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12070;top:-5144;width:241;height:223" type="#_x0000_t202" id="docshape5352"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8035;top:-4749;width:241;height:223" type="#_x0000_t202" id="docshape5353"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11243;top:-4749;width:241;height:223" type="#_x0000_t202" id="docshape5354"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12854;top:-4749;width:131;height:223" type="#_x0000_t202" id="docshape5355"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8424;top:-4355;width:533;height:1013" type="#_x0000_t202" id="docshape5356" filled="false" stroked="false">
              <v:textbox inset="0,0,0,0">
                <w:txbxContent>
                  <w:p>
                    <w:pPr>
                      <w:spacing w:line="223" w:lineRule="exact" w:before="0"/>
                      <w:ind w:left="96" w:right="0" w:firstLine="0"/>
                      <w:jc w:val="left"/>
                      <w:rPr>
                        <w:sz w:val="20"/>
                      </w:rPr>
                    </w:pPr>
                    <w:r>
                      <w:rPr>
                        <w:color w:val="FFFFFF"/>
                        <w:spacing w:val="-5"/>
                        <w:sz w:val="20"/>
                      </w:rPr>
                      <w:t>40</w:t>
                    </w:r>
                  </w:p>
                  <w:p>
                    <w:pPr>
                      <w:spacing w:before="165"/>
                      <w:ind w:left="0" w:right="0" w:firstLine="0"/>
                      <w:jc w:val="left"/>
                      <w:rPr>
                        <w:sz w:val="20"/>
                      </w:rPr>
                    </w:pPr>
                    <w:r>
                      <w:rPr>
                        <w:color w:val="FFFFFF"/>
                        <w:spacing w:val="-5"/>
                        <w:sz w:val="20"/>
                      </w:rPr>
                      <w:t>36</w:t>
                    </w:r>
                  </w:p>
                  <w:p>
                    <w:pPr>
                      <w:spacing w:before="164"/>
                      <w:ind w:left="291" w:right="0" w:firstLine="0"/>
                      <w:jc w:val="left"/>
                      <w:rPr>
                        <w:sz w:val="20"/>
                      </w:rPr>
                    </w:pPr>
                    <w:r>
                      <w:rPr>
                        <w:color w:val="FFFFFF"/>
                        <w:spacing w:val="-5"/>
                        <w:sz w:val="20"/>
                      </w:rPr>
                      <w:t>36</w:t>
                    </w:r>
                  </w:p>
                </w:txbxContent>
              </v:textbox>
              <w10:wrap type="none"/>
            </v:shape>
            <v:shape style="position:absolute;left:10879;top:-4355;width:1156;height:4170" type="#_x0000_t202" id="docshape5357" filled="false" stroked="false">
              <v:textbox inset="0,0,0,0">
                <w:txbxContent>
                  <w:p>
                    <w:pPr>
                      <w:spacing w:line="223" w:lineRule="exact" w:before="0"/>
                      <w:ind w:left="752" w:right="0" w:firstLine="0"/>
                      <w:jc w:val="left"/>
                      <w:rPr>
                        <w:sz w:val="20"/>
                      </w:rPr>
                    </w:pPr>
                    <w:r>
                      <w:rPr>
                        <w:color w:val="FFFFFF"/>
                        <w:spacing w:val="-5"/>
                        <w:sz w:val="20"/>
                      </w:rPr>
                      <w:t>24</w:t>
                    </w:r>
                  </w:p>
                  <w:p>
                    <w:pPr>
                      <w:spacing w:before="165"/>
                      <w:ind w:left="752" w:right="0" w:firstLine="0"/>
                      <w:jc w:val="left"/>
                      <w:rPr>
                        <w:sz w:val="20"/>
                      </w:rPr>
                    </w:pPr>
                    <w:r>
                      <w:rPr>
                        <w:color w:val="FFFFFF"/>
                        <w:spacing w:val="-5"/>
                        <w:sz w:val="20"/>
                      </w:rPr>
                      <w:t>30</w:t>
                    </w:r>
                  </w:p>
                  <w:p>
                    <w:pPr>
                      <w:spacing w:before="164"/>
                      <w:ind w:left="558" w:right="0" w:firstLine="0"/>
                      <w:jc w:val="left"/>
                      <w:rPr>
                        <w:sz w:val="20"/>
                      </w:rPr>
                    </w:pPr>
                    <w:r>
                      <w:rPr>
                        <w:color w:val="FFFFFF"/>
                        <w:spacing w:val="-5"/>
                        <w:sz w:val="20"/>
                      </w:rPr>
                      <w:t>20</w:t>
                    </w:r>
                  </w:p>
                  <w:p>
                    <w:pPr>
                      <w:spacing w:before="165"/>
                      <w:ind w:left="558" w:right="0" w:firstLine="0"/>
                      <w:jc w:val="left"/>
                      <w:rPr>
                        <w:sz w:val="20"/>
                      </w:rPr>
                    </w:pPr>
                    <w:r>
                      <w:rPr>
                        <w:color w:val="FFFFFF"/>
                        <w:spacing w:val="-5"/>
                        <w:sz w:val="20"/>
                      </w:rPr>
                      <w:t>28</w:t>
                    </w:r>
                  </w:p>
                  <w:p>
                    <w:pPr>
                      <w:spacing w:before="165"/>
                      <w:ind w:left="363" w:right="0" w:firstLine="0"/>
                      <w:jc w:val="left"/>
                      <w:rPr>
                        <w:sz w:val="20"/>
                      </w:rPr>
                    </w:pPr>
                    <w:r>
                      <w:rPr>
                        <w:color w:val="FFFFFF"/>
                        <w:spacing w:val="-5"/>
                        <w:sz w:val="20"/>
                      </w:rPr>
                      <w:t>20</w:t>
                    </w:r>
                  </w:p>
                  <w:p>
                    <w:pPr>
                      <w:spacing w:before="165"/>
                      <w:ind w:left="192" w:right="0" w:firstLine="0"/>
                      <w:jc w:val="left"/>
                      <w:rPr>
                        <w:sz w:val="20"/>
                      </w:rPr>
                    </w:pPr>
                    <w:r>
                      <w:rPr>
                        <w:color w:val="FFFFFF"/>
                        <w:spacing w:val="-5"/>
                        <w:sz w:val="20"/>
                      </w:rPr>
                      <w:t>24</w:t>
                    </w:r>
                  </w:p>
                  <w:p>
                    <w:pPr>
                      <w:spacing w:before="164"/>
                      <w:ind w:left="0" w:right="33" w:firstLine="0"/>
                      <w:jc w:val="right"/>
                      <w:rPr>
                        <w:sz w:val="20"/>
                      </w:rPr>
                    </w:pPr>
                    <w:r>
                      <w:rPr>
                        <w:color w:val="FFFFFF"/>
                        <w:spacing w:val="-5"/>
                        <w:sz w:val="20"/>
                      </w:rPr>
                      <w:t>25</w:t>
                    </w:r>
                  </w:p>
                  <w:p>
                    <w:pPr>
                      <w:spacing w:before="165"/>
                      <w:ind w:left="0" w:right="0" w:firstLine="0"/>
                      <w:jc w:val="left"/>
                      <w:rPr>
                        <w:sz w:val="20"/>
                      </w:rPr>
                    </w:pPr>
                    <w:r>
                      <w:rPr>
                        <w:color w:val="FFFFFF"/>
                        <w:spacing w:val="-5"/>
                        <w:sz w:val="20"/>
                      </w:rPr>
                      <w:t>30</w:t>
                    </w:r>
                  </w:p>
                  <w:p>
                    <w:pPr>
                      <w:spacing w:before="165"/>
                      <w:ind w:left="461" w:right="0" w:firstLine="0"/>
                      <w:jc w:val="left"/>
                      <w:rPr>
                        <w:sz w:val="20"/>
                      </w:rPr>
                    </w:pPr>
                    <w:r>
                      <w:rPr>
                        <w:color w:val="FFFFFF"/>
                        <w:spacing w:val="-5"/>
                        <w:sz w:val="20"/>
                      </w:rPr>
                      <w:t>30</w:t>
                    </w:r>
                  </w:p>
                  <w:p>
                    <w:pPr>
                      <w:spacing w:before="164"/>
                      <w:ind w:left="0" w:right="33" w:firstLine="0"/>
                      <w:jc w:val="right"/>
                      <w:rPr>
                        <w:sz w:val="20"/>
                      </w:rPr>
                    </w:pPr>
                    <w:r>
                      <w:rPr>
                        <w:color w:val="FFFFFF"/>
                        <w:spacing w:val="-5"/>
                        <w:sz w:val="20"/>
                      </w:rPr>
                      <w:t>25</w:t>
                    </w:r>
                  </w:p>
                  <w:p>
                    <w:pPr>
                      <w:spacing w:before="165"/>
                      <w:ind w:left="0" w:right="18" w:firstLine="0"/>
                      <w:jc w:val="right"/>
                      <w:rPr>
                        <w:sz w:val="20"/>
                      </w:rPr>
                    </w:pPr>
                    <w:r>
                      <w:rPr>
                        <w:color w:val="FFFFFF"/>
                        <w:spacing w:val="-5"/>
                        <w:sz w:val="20"/>
                      </w:rPr>
                      <w:t>17</w:t>
                    </w:r>
                  </w:p>
                </w:txbxContent>
              </v:textbox>
              <w10:wrap type="none"/>
            </v:shape>
            <v:shape style="position:absolute;left:12757;top:-3565;width:131;height:223" type="#_x0000_t202" id="docshape5358"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7944;top:-3170;width:430;height:1013" type="#_x0000_t202" id="docshape5359" filled="false" stroked="false">
              <v:textbox inset="0,0,0,0">
                <w:txbxContent>
                  <w:p>
                    <w:pPr>
                      <w:spacing w:line="223" w:lineRule="exact" w:before="0"/>
                      <w:ind w:left="140" w:right="0" w:firstLine="0"/>
                      <w:jc w:val="left"/>
                      <w:rPr>
                        <w:sz w:val="20"/>
                      </w:rPr>
                    </w:pPr>
                    <w:r>
                      <w:rPr>
                        <w:color w:val="FFFFFF"/>
                        <w:spacing w:val="-5"/>
                        <w:sz w:val="20"/>
                      </w:rPr>
                      <w:t>41</w:t>
                    </w:r>
                  </w:p>
                  <w:p>
                    <w:pPr>
                      <w:spacing w:before="165"/>
                      <w:ind w:left="188" w:right="0" w:firstLine="0"/>
                      <w:jc w:val="left"/>
                      <w:rPr>
                        <w:sz w:val="20"/>
                      </w:rPr>
                    </w:pPr>
                    <w:r>
                      <w:rPr>
                        <w:color w:val="FFFFFF"/>
                        <w:spacing w:val="-5"/>
                        <w:sz w:val="20"/>
                      </w:rPr>
                      <w:t>44</w:t>
                    </w:r>
                  </w:p>
                  <w:p>
                    <w:pPr>
                      <w:spacing w:before="164"/>
                      <w:ind w:left="0" w:right="0" w:firstLine="0"/>
                      <w:jc w:val="left"/>
                      <w:rPr>
                        <w:sz w:val="20"/>
                      </w:rPr>
                    </w:pPr>
                    <w:r>
                      <w:rPr>
                        <w:color w:val="FFFFFF"/>
                        <w:spacing w:val="-5"/>
                        <w:sz w:val="20"/>
                      </w:rPr>
                      <w:t>41</w:t>
                    </w:r>
                  </w:p>
                </w:txbxContent>
              </v:textbox>
              <w10:wrap type="none"/>
            </v:shape>
            <v:shape style="position:absolute;left:12660;top:-2775;width:187;height:618" type="#_x0000_t202" id="docshape5360" filled="false" stroked="false">
              <v:textbox inset="0,0,0,0">
                <w:txbxContent>
                  <w:p>
                    <w:pPr>
                      <w:spacing w:line="223" w:lineRule="exact" w:before="0"/>
                      <w:ind w:left="0" w:right="0" w:firstLine="0"/>
                      <w:jc w:val="left"/>
                      <w:rPr>
                        <w:sz w:val="20"/>
                      </w:rPr>
                    </w:pPr>
                    <w:r>
                      <w:rPr>
                        <w:color w:val="FFFFFF"/>
                        <w:w w:val="99"/>
                        <w:sz w:val="20"/>
                      </w:rPr>
                      <w:t>8</w:t>
                    </w:r>
                  </w:p>
                  <w:p>
                    <w:pPr>
                      <w:spacing w:before="164"/>
                      <w:ind w:left="55" w:right="0" w:firstLine="0"/>
                      <w:jc w:val="left"/>
                      <w:rPr>
                        <w:sz w:val="20"/>
                      </w:rPr>
                    </w:pPr>
                    <w:r>
                      <w:rPr>
                        <w:color w:val="FFFFFF"/>
                        <w:w w:val="99"/>
                        <w:sz w:val="20"/>
                      </w:rPr>
                      <w:t>9</w:t>
                    </w:r>
                  </w:p>
                </w:txbxContent>
              </v:textbox>
              <w10:wrap type="none"/>
            </v:shape>
            <v:shape style="position:absolute;left:8715;top:-1986;width:241;height:223" type="#_x0000_t202" id="docshape5361"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7848;top:-1592;width:429;height:618" type="#_x0000_t202" id="docshape5362" filled="false" stroked="false">
              <v:textbox inset="0,0,0,0">
                <w:txbxContent>
                  <w:p>
                    <w:pPr>
                      <w:spacing w:line="223" w:lineRule="exact" w:before="0"/>
                      <w:ind w:left="0" w:right="0" w:firstLine="0"/>
                      <w:jc w:val="left"/>
                      <w:rPr>
                        <w:sz w:val="20"/>
                      </w:rPr>
                    </w:pPr>
                    <w:r>
                      <w:rPr>
                        <w:color w:val="FFFFFF"/>
                        <w:spacing w:val="-5"/>
                        <w:sz w:val="20"/>
                      </w:rPr>
                      <w:t>33</w:t>
                    </w:r>
                  </w:p>
                  <w:p>
                    <w:pPr>
                      <w:spacing w:before="165"/>
                      <w:ind w:left="187" w:right="0" w:firstLine="0"/>
                      <w:jc w:val="left"/>
                      <w:rPr>
                        <w:sz w:val="20"/>
                      </w:rPr>
                    </w:pPr>
                    <w:r>
                      <w:rPr>
                        <w:color w:val="FFFFFF"/>
                        <w:spacing w:val="-5"/>
                        <w:sz w:val="20"/>
                      </w:rPr>
                      <w:t>38</w:t>
                    </w:r>
                  </w:p>
                </w:txbxContent>
              </v:textbox>
              <w10:wrap type="none"/>
            </v:shape>
            <v:shape style="position:absolute;left:12805;top:-1592;width:241;height:223" type="#_x0000_t202" id="docshape5363"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8714;top:-802;width:437;height:618" type="#_x0000_t202" id="docshape5364" filled="false" stroked="false">
              <v:textbox inset="0,0,0,0">
                <w:txbxContent>
                  <w:p>
                    <w:pPr>
                      <w:spacing w:line="223" w:lineRule="exact" w:before="0"/>
                      <w:ind w:left="196" w:right="0" w:firstLine="0"/>
                      <w:jc w:val="left"/>
                      <w:rPr>
                        <w:sz w:val="20"/>
                      </w:rPr>
                    </w:pPr>
                    <w:r>
                      <w:rPr>
                        <w:color w:val="FFFFFF"/>
                        <w:spacing w:val="-5"/>
                        <w:sz w:val="20"/>
                      </w:rPr>
                      <w:t>34</w:t>
                    </w:r>
                  </w:p>
                  <w:p>
                    <w:pPr>
                      <w:spacing w:before="164"/>
                      <w:ind w:left="0" w:right="0" w:firstLine="0"/>
                      <w:jc w:val="left"/>
                      <w:rPr>
                        <w:sz w:val="20"/>
                      </w:rPr>
                    </w:pPr>
                    <w:r>
                      <w:rPr>
                        <w:color w:val="FFFFFF"/>
                        <w:spacing w:val="-5"/>
                        <w:sz w:val="20"/>
                      </w:rPr>
                      <w:t>47</w:t>
                    </w:r>
                  </w:p>
                </w:txbxContent>
              </v:textbox>
              <w10:wrap type="none"/>
            </v:shape>
            <v:shape style="position:absolute;left:13048;top:-5538;width:472;height:4959" type="#_x0000_t202" id="docshape5365" filled="false" stroked="false">
              <v:textbox inset="0,0,0,0">
                <w:txbxContent>
                  <w:p>
                    <w:pPr>
                      <w:spacing w:line="223" w:lineRule="exact" w:before="0"/>
                      <w:ind w:left="196" w:right="0" w:firstLine="0"/>
                      <w:jc w:val="left"/>
                      <w:rPr>
                        <w:sz w:val="20"/>
                      </w:rPr>
                    </w:pPr>
                    <w:r>
                      <w:rPr>
                        <w:color w:val="FFFFFF"/>
                        <w:spacing w:val="-2"/>
                        <w:sz w:val="20"/>
                      </w:rPr>
                      <w:t>2</w:t>
                    </w:r>
                    <w:r>
                      <w:rPr>
                        <w:color w:val="FFFFFF"/>
                        <w:spacing w:val="-22"/>
                        <w:sz w:val="20"/>
                      </w:rPr>
                      <w:t> </w:t>
                    </w:r>
                    <w:r>
                      <w:rPr>
                        <w:color w:val="252525"/>
                        <w:spacing w:val="-10"/>
                        <w:sz w:val="20"/>
                      </w:rPr>
                      <w:t>1</w:t>
                    </w:r>
                  </w:p>
                  <w:p>
                    <w:pPr>
                      <w:spacing w:before="164"/>
                      <w:ind w:left="0" w:right="117" w:firstLine="0"/>
                      <w:jc w:val="right"/>
                      <w:rPr>
                        <w:sz w:val="20"/>
                      </w:rPr>
                    </w:pPr>
                    <w:r>
                      <w:rPr>
                        <w:color w:val="FFFFFF"/>
                        <w:w w:val="99"/>
                        <w:sz w:val="20"/>
                      </w:rPr>
                      <w:t>3</w:t>
                    </w:r>
                  </w:p>
                  <w:p>
                    <w:pPr>
                      <w:spacing w:before="165"/>
                      <w:ind w:left="0" w:right="18" w:firstLine="0"/>
                      <w:jc w:val="right"/>
                      <w:rPr>
                        <w:sz w:val="20"/>
                      </w:rPr>
                    </w:pPr>
                    <w:r>
                      <w:rPr>
                        <w:color w:val="FFFFFF"/>
                        <w:spacing w:val="-2"/>
                        <w:sz w:val="20"/>
                      </w:rPr>
                      <w:t>2</w:t>
                    </w:r>
                    <w:r>
                      <w:rPr>
                        <w:color w:val="FFFFFF"/>
                        <w:spacing w:val="-21"/>
                        <w:sz w:val="20"/>
                      </w:rPr>
                      <w:t> </w:t>
                    </w:r>
                    <w:r>
                      <w:rPr>
                        <w:color w:val="252525"/>
                        <w:spacing w:val="-12"/>
                        <w:sz w:val="20"/>
                      </w:rPr>
                      <w:t>1</w:t>
                    </w:r>
                  </w:p>
                  <w:p>
                    <w:pPr>
                      <w:spacing w:before="165"/>
                      <w:ind w:left="0" w:right="0" w:firstLine="0"/>
                      <w:jc w:val="left"/>
                      <w:rPr>
                        <w:sz w:val="20"/>
                      </w:rPr>
                    </w:pPr>
                    <w:r>
                      <w:rPr>
                        <w:color w:val="FFFFFF"/>
                        <w:sz w:val="20"/>
                      </w:rPr>
                      <w:t>4</w:t>
                    </w:r>
                    <w:r>
                      <w:rPr>
                        <w:color w:val="FFFFFF"/>
                        <w:spacing w:val="73"/>
                        <w:sz w:val="20"/>
                      </w:rPr>
                      <w:t> </w:t>
                    </w:r>
                    <w:r>
                      <w:rPr>
                        <w:color w:val="FFFFFF"/>
                        <w:spacing w:val="-5"/>
                        <w:sz w:val="20"/>
                      </w:rPr>
                      <w:t>1</w:t>
                    </w:r>
                    <w:r>
                      <w:rPr>
                        <w:color w:val="252525"/>
                        <w:spacing w:val="-5"/>
                        <w:sz w:val="20"/>
                      </w:rPr>
                      <w:t>1</w:t>
                    </w:r>
                  </w:p>
                  <w:p>
                    <w:pPr>
                      <w:spacing w:before="165"/>
                      <w:ind w:left="0" w:right="117" w:firstLine="0"/>
                      <w:jc w:val="right"/>
                      <w:rPr>
                        <w:sz w:val="20"/>
                      </w:rPr>
                    </w:pPr>
                    <w:r>
                      <w:rPr>
                        <w:color w:val="FFFFFF"/>
                        <w:w w:val="99"/>
                        <w:sz w:val="20"/>
                      </w:rPr>
                      <w:t>3</w:t>
                    </w:r>
                  </w:p>
                  <w:p>
                    <w:pPr>
                      <w:spacing w:before="164"/>
                      <w:ind w:left="0" w:right="18" w:firstLine="0"/>
                      <w:jc w:val="right"/>
                      <w:rPr>
                        <w:sz w:val="20"/>
                      </w:rPr>
                    </w:pPr>
                    <w:r>
                      <w:rPr>
                        <w:color w:val="FFFFFF"/>
                        <w:sz w:val="20"/>
                      </w:rPr>
                      <w:t>3</w:t>
                    </w:r>
                    <w:r>
                      <w:rPr>
                        <w:color w:val="FFFFFF"/>
                        <w:spacing w:val="25"/>
                        <w:sz w:val="20"/>
                      </w:rPr>
                      <w:t> </w:t>
                    </w:r>
                    <w:r>
                      <w:rPr>
                        <w:color w:val="252525"/>
                        <w:spacing w:val="-10"/>
                        <w:sz w:val="20"/>
                      </w:rPr>
                      <w:t>1</w:t>
                    </w:r>
                  </w:p>
                  <w:p>
                    <w:pPr>
                      <w:spacing w:before="165"/>
                      <w:ind w:left="96" w:right="0" w:firstLine="0"/>
                      <w:jc w:val="left"/>
                      <w:rPr>
                        <w:sz w:val="20"/>
                      </w:rPr>
                    </w:pPr>
                    <w:r>
                      <w:rPr>
                        <w:color w:val="FFFFFF"/>
                        <w:w w:val="99"/>
                        <w:sz w:val="20"/>
                      </w:rPr>
                      <w:t>6</w:t>
                    </w:r>
                  </w:p>
                  <w:p>
                    <w:pPr>
                      <w:spacing w:before="165"/>
                      <w:ind w:left="48" w:right="0" w:firstLine="0"/>
                      <w:jc w:val="left"/>
                      <w:rPr>
                        <w:sz w:val="20"/>
                      </w:rPr>
                    </w:pPr>
                    <w:r>
                      <w:rPr>
                        <w:color w:val="FFFFFF"/>
                        <w:sz w:val="20"/>
                      </w:rPr>
                      <w:t>1</w:t>
                    </w:r>
                    <w:r>
                      <w:rPr>
                        <w:color w:val="FFFFFF"/>
                        <w:spacing w:val="25"/>
                        <w:sz w:val="20"/>
                      </w:rPr>
                      <w:t> </w:t>
                    </w:r>
                    <w:r>
                      <w:rPr>
                        <w:color w:val="252525"/>
                        <w:spacing w:val="-10"/>
                        <w:sz w:val="20"/>
                      </w:rPr>
                      <w:t>3</w:t>
                    </w:r>
                  </w:p>
                  <w:p>
                    <w:pPr>
                      <w:spacing w:before="164"/>
                      <w:ind w:left="0" w:right="18" w:firstLine="0"/>
                      <w:jc w:val="right"/>
                      <w:rPr>
                        <w:sz w:val="20"/>
                      </w:rPr>
                    </w:pPr>
                    <w:r>
                      <w:rPr>
                        <w:color w:val="FFFFFF"/>
                        <w:spacing w:val="-2"/>
                        <w:sz w:val="20"/>
                      </w:rPr>
                      <w:t>2</w:t>
                    </w:r>
                    <w:r>
                      <w:rPr>
                        <w:color w:val="FFFFFF"/>
                        <w:spacing w:val="-22"/>
                        <w:sz w:val="20"/>
                      </w:rPr>
                      <w:t> </w:t>
                    </w:r>
                    <w:r>
                      <w:rPr>
                        <w:color w:val="252525"/>
                        <w:spacing w:val="-10"/>
                        <w:sz w:val="20"/>
                      </w:rPr>
                      <w:t>1</w:t>
                    </w:r>
                  </w:p>
                  <w:p>
                    <w:pPr>
                      <w:spacing w:before="165"/>
                      <w:ind w:left="145" w:right="0" w:firstLine="0"/>
                      <w:jc w:val="left"/>
                      <w:rPr>
                        <w:sz w:val="20"/>
                      </w:rPr>
                    </w:pPr>
                    <w:r>
                      <w:rPr>
                        <w:color w:val="FFFFFF"/>
                        <w:sz w:val="20"/>
                      </w:rPr>
                      <w:t>3</w:t>
                    </w:r>
                    <w:r>
                      <w:rPr>
                        <w:color w:val="FFFFFF"/>
                        <w:spacing w:val="25"/>
                        <w:sz w:val="20"/>
                      </w:rPr>
                      <w:t> </w:t>
                    </w:r>
                    <w:r>
                      <w:rPr>
                        <w:color w:val="252525"/>
                        <w:spacing w:val="-10"/>
                        <w:sz w:val="20"/>
                      </w:rPr>
                      <w:t>1</w:t>
                    </w:r>
                  </w:p>
                  <w:p>
                    <w:pPr>
                      <w:spacing w:before="164"/>
                      <w:ind w:left="0" w:right="18" w:firstLine="0"/>
                      <w:jc w:val="right"/>
                      <w:rPr>
                        <w:sz w:val="20"/>
                      </w:rPr>
                    </w:pPr>
                    <w:r>
                      <w:rPr>
                        <w:color w:val="252525"/>
                        <w:w w:val="99"/>
                        <w:sz w:val="20"/>
                      </w:rPr>
                      <w:t>1</w:t>
                    </w:r>
                  </w:p>
                  <w:p>
                    <w:pPr>
                      <w:spacing w:before="166"/>
                      <w:ind w:left="48" w:right="0" w:firstLine="0"/>
                      <w:jc w:val="left"/>
                      <w:rPr>
                        <w:sz w:val="20"/>
                      </w:rPr>
                    </w:pPr>
                    <w:r>
                      <w:rPr>
                        <w:color w:val="FFFFFF"/>
                        <w:sz w:val="20"/>
                      </w:rPr>
                      <w:t>5</w:t>
                    </w:r>
                    <w:r>
                      <w:rPr>
                        <w:color w:val="FFFFFF"/>
                        <w:spacing w:val="34"/>
                        <w:sz w:val="20"/>
                      </w:rPr>
                      <w:t>  </w:t>
                    </w:r>
                    <w:r>
                      <w:rPr>
                        <w:color w:val="FFFFFF"/>
                        <w:spacing w:val="-10"/>
                        <w:sz w:val="20"/>
                      </w:rPr>
                      <w:t>1</w:t>
                    </w:r>
                  </w:p>
                  <w:p>
                    <w:pPr>
                      <w:spacing w:before="164"/>
                      <w:ind w:left="145" w:right="0" w:firstLine="0"/>
                      <w:jc w:val="left"/>
                      <w:rPr>
                        <w:sz w:val="20"/>
                      </w:rPr>
                    </w:pPr>
                    <w:r>
                      <w:rPr>
                        <w:color w:val="FFFFFF"/>
                        <w:sz w:val="20"/>
                      </w:rPr>
                      <w:t>3</w:t>
                    </w:r>
                    <w:r>
                      <w:rPr>
                        <w:color w:val="FFFFFF"/>
                        <w:spacing w:val="25"/>
                        <w:sz w:val="20"/>
                      </w:rPr>
                      <w:t> </w:t>
                    </w:r>
                    <w:r>
                      <w:rPr>
                        <w:color w:val="FFFFFF"/>
                        <w:spacing w:val="-10"/>
                        <w:sz w:val="20"/>
                      </w:rPr>
                      <w:t>1</w:t>
                    </w:r>
                  </w:p>
                </w:txbxContent>
              </v:textbox>
              <w10:wrap type="none"/>
            </v:shape>
            <v:shape style="position:absolute;left:12860;top:-408;width:612;height:223" type="#_x0000_t202" id="docshape5366" filled="false" stroked="false">
              <v:textbox inset="0,0,0,0">
                <w:txbxContent>
                  <w:p>
                    <w:pPr>
                      <w:spacing w:line="223" w:lineRule="exact" w:before="0"/>
                      <w:ind w:left="0" w:right="0" w:firstLine="0"/>
                      <w:jc w:val="left"/>
                      <w:rPr>
                        <w:sz w:val="20"/>
                      </w:rPr>
                    </w:pPr>
                    <w:r>
                      <w:rPr>
                        <w:color w:val="FFFFFF"/>
                        <w:sz w:val="20"/>
                      </w:rPr>
                      <w:t>4</w:t>
                    </w:r>
                    <w:r>
                      <w:rPr>
                        <w:color w:val="FFFFFF"/>
                        <w:spacing w:val="31"/>
                        <w:sz w:val="20"/>
                      </w:rPr>
                      <w:t>  </w:t>
                    </w:r>
                    <w:r>
                      <w:rPr>
                        <w:color w:val="FFFFFF"/>
                        <w:sz w:val="20"/>
                      </w:rPr>
                      <w:t>2</w:t>
                    </w:r>
                    <w:r>
                      <w:rPr>
                        <w:color w:val="FFFFFF"/>
                        <w:spacing w:val="27"/>
                        <w:sz w:val="20"/>
                      </w:rPr>
                      <w:t> </w:t>
                    </w:r>
                    <w:r>
                      <w:rPr>
                        <w:color w:val="252525"/>
                        <w:spacing w:val="-10"/>
                        <w:sz w:val="20"/>
                      </w:rPr>
                      <w:t>2</w:t>
                    </w:r>
                  </w:p>
                </w:txbxContent>
              </v:textbox>
              <w10:wrap type="none"/>
            </v:shape>
            <w10:wrap type="none"/>
          </v:group>
        </w:pict>
      </w:r>
      <w:r>
        <w:rPr/>
        <w:pict>
          <v:rect style="position:absolute;margin-left:203.759995pt;margin-top:3.185895pt;width:4.560pt;height:4.560pt;mso-position-horizontal-relative:page;mso-position-vertical-relative:paragraph;z-index:15963136" id="docshape5367" filled="true" fillcolor="#002e52" stroked="false">
            <v:fill type="solid"/>
            <w10:wrap type="none"/>
          </v:rect>
        </w:pict>
      </w:r>
      <w:r>
        <w:rPr/>
        <w:pict>
          <v:rect style="position:absolute;margin-left:203.759995pt;margin-top:16.505894pt;width:4.560pt;height:4.440pt;mso-position-horizontal-relative:page;mso-position-vertical-relative:paragraph;z-index:15964672" id="docshape5368" filled="true" fillcolor="#e08278" stroked="false">
            <v:fill type="solid"/>
            <w10:wrap type="none"/>
          </v:rect>
        </w:pict>
      </w:r>
      <w:r>
        <w:rPr>
          <w:color w:val="404040"/>
          <w:sz w:val="18"/>
        </w:rPr>
        <w:t>Extremely</w:t>
      </w:r>
      <w:r>
        <w:rPr>
          <w:color w:val="404040"/>
          <w:spacing w:val="-13"/>
          <w:sz w:val="18"/>
        </w:rPr>
        <w:t> </w:t>
      </w:r>
      <w:r>
        <w:rPr>
          <w:color w:val="404040"/>
          <w:sz w:val="18"/>
        </w:rPr>
        <w:t>important Not that important</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tabs>
          <w:tab w:pos="3367" w:val="left" w:leader="none"/>
        </w:tabs>
        <w:spacing w:before="0"/>
        <w:ind w:left="551" w:right="0" w:firstLine="0"/>
        <w:jc w:val="left"/>
        <w:rPr>
          <w:sz w:val="18"/>
        </w:rPr>
      </w:pPr>
      <w:r>
        <w:rPr/>
        <w:pict>
          <v:rect style="position:absolute;margin-left:344.519989pt;margin-top:3.185895pt;width:4.560pt;height:4.560pt;mso-position-horizontal-relative:page;mso-position-vertical-relative:paragraph;z-index:15963648" id="docshape5369" filled="true" fillcolor="#5f93c5" stroked="false">
            <v:fill type="solid"/>
            <w10:wrap type="none"/>
          </v:rect>
        </w:pict>
      </w:r>
      <w:r>
        <w:rPr/>
        <w:pict>
          <v:rect style="position:absolute;margin-left:485.399994pt;margin-top:3.185895pt;width:4.440pt;height:4.560pt;mso-position-horizontal-relative:page;mso-position-vertical-relative:paragraph;z-index:-42187264" id="docshape5370" filled="true" fillcolor="#a6a6a6" stroked="false">
            <v:fill type="solid"/>
            <w10:wrap type="none"/>
          </v:rect>
        </w:pict>
      </w:r>
      <w:r>
        <w:rPr>
          <w:color w:val="404040"/>
          <w:sz w:val="18"/>
        </w:rPr>
        <w:t>Very</w:t>
      </w:r>
      <w:r>
        <w:rPr>
          <w:color w:val="404040"/>
          <w:spacing w:val="-2"/>
          <w:sz w:val="18"/>
        </w:rPr>
        <w:t> important</w:t>
      </w:r>
      <w:r>
        <w:rPr>
          <w:color w:val="404040"/>
          <w:sz w:val="18"/>
        </w:rPr>
        <w:tab/>
        <w:t>Fairly</w:t>
      </w:r>
      <w:r>
        <w:rPr>
          <w:color w:val="404040"/>
          <w:spacing w:val="-4"/>
          <w:sz w:val="18"/>
        </w:rPr>
        <w:t> </w:t>
      </w:r>
      <w:r>
        <w:rPr>
          <w:color w:val="404040"/>
          <w:spacing w:val="-2"/>
          <w:sz w:val="18"/>
        </w:rPr>
        <w:t>important</w:t>
      </w:r>
    </w:p>
    <w:p>
      <w:pPr>
        <w:tabs>
          <w:tab w:pos="3367" w:val="left" w:leader="none"/>
        </w:tabs>
        <w:spacing w:before="58"/>
        <w:ind w:left="551" w:right="0" w:firstLine="0"/>
        <w:jc w:val="left"/>
        <w:rPr>
          <w:sz w:val="18"/>
        </w:rPr>
      </w:pPr>
      <w:r>
        <w:rPr/>
        <w:pict>
          <v:rect style="position:absolute;margin-left:344.519989pt;margin-top:6.133895pt;width:4.560pt;height:4.440pt;mso-position-horizontal-relative:page;mso-position-vertical-relative:paragraph;z-index:15965184" id="docshape5371" filled="true" fillcolor="#c0392b" stroked="false">
            <v:fill type="solid"/>
            <w10:wrap type="none"/>
          </v:rect>
        </w:pict>
      </w:r>
      <w:r>
        <w:rPr/>
        <w:pict>
          <v:rect style="position:absolute;margin-left:485.399994pt;margin-top:6.133895pt;width:4.440pt;height:4.440pt;mso-position-horizontal-relative:page;mso-position-vertical-relative:paragraph;z-index:-42185728" id="docshape5372" filled="true" fillcolor="#f5d2a8" stroked="false">
            <v:fill type="solid"/>
            <w10:wrap type="none"/>
          </v:rect>
        </w:pict>
      </w:r>
      <w:r>
        <w:rPr>
          <w:color w:val="404040"/>
          <w:sz w:val="18"/>
        </w:rPr>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cols w:num="3" w:equalWidth="0">
            <w:col w:w="3462" w:space="51"/>
            <w:col w:w="2191" w:space="625"/>
            <w:col w:w="7791"/>
          </w:cols>
        </w:sectPr>
      </w:pPr>
    </w:p>
    <w:p>
      <w:pPr>
        <w:spacing w:line="240" w:lineRule="auto" w:before="1"/>
        <w:rPr>
          <w:sz w:val="16"/>
        </w:rPr>
      </w:pPr>
    </w:p>
    <w:p>
      <w:pPr>
        <w:spacing w:after="0" w:line="240" w:lineRule="auto"/>
        <w:rPr>
          <w:sz w:val="16"/>
        </w:rPr>
        <w:sectPr>
          <w:headerReference w:type="default" r:id="rId279"/>
          <w:footerReference w:type="default" r:id="rId280"/>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3"/>
        <w:rPr>
          <w:sz w:val="31"/>
        </w:rPr>
      </w:pPr>
    </w:p>
    <w:p>
      <w:pPr>
        <w:spacing w:before="0"/>
        <w:ind w:left="1948" w:right="0" w:firstLine="0"/>
        <w:jc w:val="left"/>
        <w:rPr>
          <w:sz w:val="20"/>
        </w:rPr>
      </w:pPr>
      <w:r>
        <w:rPr/>
        <w:drawing>
          <wp:anchor distT="0" distB="0" distL="0" distR="0" allowOverlap="1" layoutInCell="1" locked="0" behindDoc="0" simplePos="0" relativeHeight="15967232">
            <wp:simplePos x="0" y="0"/>
            <wp:positionH relativeFrom="page">
              <wp:posOffset>445008</wp:posOffset>
            </wp:positionH>
            <wp:positionV relativeFrom="paragraph">
              <wp:posOffset>-949199</wp:posOffset>
            </wp:positionV>
            <wp:extent cx="850392" cy="658367"/>
            <wp:effectExtent l="0" t="0" r="0" b="0"/>
            <wp:wrapNone/>
            <wp:docPr id="551" name="image128.png" descr="PARKING10001.PNG"/>
            <wp:cNvGraphicFramePr>
              <a:graphicFrameLocks noChangeAspect="1"/>
            </wp:cNvGraphicFramePr>
            <a:graphic>
              <a:graphicData uri="http://schemas.openxmlformats.org/drawingml/2006/picture">
                <pic:pic>
                  <pic:nvPicPr>
                    <pic:cNvPr id="552" name="image128.png"/>
                    <pic:cNvPicPr/>
                  </pic:nvPicPr>
                  <pic:blipFill>
                    <a:blip r:embed="rId276" cstate="print"/>
                    <a:stretch>
                      <a:fillRect/>
                    </a:stretch>
                  </pic:blipFill>
                  <pic:spPr>
                    <a:xfrm>
                      <a:off x="0" y="0"/>
                      <a:ext cx="850392" cy="658367"/>
                    </a:xfrm>
                    <a:prstGeom prst="rect">
                      <a:avLst/>
                    </a:prstGeom>
                  </pic:spPr>
                </pic:pic>
              </a:graphicData>
            </a:graphic>
          </wp:anchor>
        </w:drawing>
      </w:r>
      <w:bookmarkStart w:name="Slide 80: Parking facilities performance" w:id="119"/>
      <w:bookmarkEnd w:id="119"/>
      <w:r>
        <w:rPr/>
      </w:r>
      <w:r>
        <w:rPr>
          <w:color w:val="404040"/>
          <w:spacing w:val="-2"/>
          <w:sz w:val="20"/>
        </w:rPr>
        <w:t>State-</w:t>
      </w:r>
      <w:r>
        <w:rPr>
          <w:color w:val="404040"/>
          <w:spacing w:val="-4"/>
          <w:sz w:val="20"/>
        </w:rPr>
        <w:t>wide</w:t>
      </w:r>
    </w:p>
    <w:p>
      <w:pPr>
        <w:pStyle w:val="Heading4"/>
        <w:ind w:left="560"/>
      </w:pPr>
      <w:r>
        <w:rPr>
          <w:b w:val="0"/>
        </w:rPr>
        <w:br w:type="column"/>
      </w:r>
      <w:r>
        <w:rPr>
          <w:color w:val="404040"/>
        </w:rPr>
        <w:t>2023</w:t>
      </w:r>
      <w:r>
        <w:rPr>
          <w:color w:val="404040"/>
          <w:spacing w:val="-6"/>
        </w:rPr>
        <w:t> </w:t>
      </w:r>
      <w:r>
        <w:rPr>
          <w:color w:val="404040"/>
        </w:rPr>
        <w:t>parking</w:t>
      </w:r>
      <w:r>
        <w:rPr>
          <w:color w:val="404040"/>
          <w:spacing w:val="1"/>
        </w:rPr>
        <w:t> </w:t>
      </w:r>
      <w:r>
        <w:rPr>
          <w:color w:val="404040"/>
        </w:rPr>
        <w:t>performance</w:t>
      </w:r>
      <w:r>
        <w:rPr>
          <w:color w:val="404040"/>
          <w:spacing w:val="-5"/>
        </w:rPr>
        <w:t> </w:t>
      </w:r>
      <w:r>
        <w:rPr>
          <w:color w:val="404040"/>
        </w:rPr>
        <w:t>(index</w:t>
      </w:r>
      <w:r>
        <w:rPr>
          <w:color w:val="404040"/>
          <w:spacing w:val="2"/>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3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2932" w:space="1260"/>
            <w:col w:w="9928"/>
          </w:cols>
        </w:sectPr>
      </w:pPr>
    </w:p>
    <w:p>
      <w:pPr>
        <w:spacing w:line="240" w:lineRule="auto" w:before="1"/>
        <w:rPr>
          <w:b/>
          <w:sz w:val="14"/>
        </w:rPr>
      </w:pPr>
    </w:p>
    <w:p>
      <w:pPr>
        <w:spacing w:line="504" w:lineRule="auto" w:before="93"/>
        <w:ind w:left="1270" w:right="11226" w:firstLine="77"/>
        <w:jc w:val="right"/>
        <w:rPr>
          <w:sz w:val="20"/>
        </w:rPr>
      </w:pPr>
      <w:r>
        <w:rPr/>
        <w:pict>
          <v:group style="position:absolute;margin-left:154.199997pt;margin-top:-25.680113pt;width:526.950pt;height:315.3pt;mso-position-horizontal-relative:page;mso-position-vertical-relative:paragraph;z-index:15966720" id="docshapegroup5389" coordorigin="3084,-514" coordsize="10539,6306">
            <v:shape style="position:absolute;left:3146;top:-502;width:10476;height:6288" id="docshape5390" coordorigin="3146,-501" coordsize="10476,6288" path="m3146,-501l13622,-501m3146,-19l13622,-19m3146,466l13622,466m3146,948l13622,948m3146,1433l13622,1433m3146,1915l13622,1915m3146,2400l13622,2400m3146,2883l13622,2883m3146,3367l13622,3367m3146,3850l13622,3850m3146,4335l13622,4335m3146,4817l13622,4817m3146,5302l13622,5302m3146,5787l13622,5787e" filled="false" stroked="true" strokeweight=".5pt" strokecolor="#a6a6a6">
              <v:path arrowok="t"/>
              <v:stroke dashstyle="shortdash"/>
            </v:shape>
            <v:rect style="position:absolute;left:3144;top:-418;width:2199;height:303" id="docshape5391" filled="true" fillcolor="#e48e25" stroked="false">
              <v:fill type="solid"/>
            </v:rect>
            <v:rect style="position:absolute;left:3144;top:-418;width:2199;height:303" id="docshape5392" filled="false" stroked="true" strokeweight=".75pt" strokecolor="#e48e25">
              <v:stroke dashstyle="solid"/>
            </v:rect>
            <v:rect style="position:absolute;left:3144;top:65;width:2072;height:303" id="docshape5393" filled="true" fillcolor="#f6b83a" stroked="false">
              <v:fill type="solid"/>
            </v:rect>
            <v:rect style="position:absolute;left:3144;top:65;width:2072;height:303" id="docshape5394" filled="false" stroked="true" strokeweight=".75pt" strokecolor="#f6b83a">
              <v:stroke dashstyle="solid"/>
            </v:rect>
            <v:rect style="position:absolute;left:3144;top:2969;width:1947;height:305" id="docshape5395" filled="true" fillcolor="#86123e" stroked="false">
              <v:fill type="solid"/>
            </v:rect>
            <v:rect style="position:absolute;left:3144;top:2969;width:1947;height:305" id="docshape5396" filled="false" stroked="true" strokeweight=".75pt" strokecolor="#86123e">
              <v:stroke dashstyle="solid"/>
            </v:rect>
            <v:shape style="position:absolute;left:3144;top:549;width:2072;height:5144" id="docshape5397" coordorigin="3144,550" coordsize="2072,5144" path="m4776,5391l3144,5391,3144,5693,4776,5693,4776,5391xm4776,4906l3144,4906,3144,5208,4776,5208,4776,4906xm4966,4423l3144,4423,3144,4726,4966,4726,4966,4423xm4966,3939l3144,3939,3144,4241,4966,4241,4966,3939xm5028,3454l3144,3454,3144,3756,5028,3756,5028,3454xm5090,2487l3144,2487,3144,2789,5090,2789,5090,2487xm5153,2002l3144,2002,3144,2304,5153,2304,5153,2002xm5215,1517l3144,1517,3144,1819,5215,1819,5215,1517xm5215,1035l3144,1035,3144,1337,5215,1337,5215,1035xm5215,550l3144,550,3144,852,5215,852,5215,550xe" filled="true" fillcolor="#274a6c" stroked="false">
              <v:path arrowok="t"/>
              <v:fill type="solid"/>
            </v:shape>
            <v:shape style="position:absolute;left:3084;top:-509;width:60;height:6293" id="docshape5398" coordorigin="3084,-509" coordsize="60,6293" path="m3144,-509l3144,5784m3084,-509l3144,-509m3084,-24l3144,-24m3084,459l3144,459m3084,943l3144,943m3084,1428l3144,1428m3084,1911l3144,1911m3084,2395l3144,2395m3084,2880l3144,2880m3084,3363l3144,3363m3084,3847l3144,3847m3084,4332l3144,4332m3084,4815l3144,4815m3084,5299l3144,5299m3084,5784l3144,5784e" filled="false" stroked="true" strokeweight=".5pt" strokecolor="#888888">
              <v:path arrowok="t"/>
              <v:stroke dashstyle="solid"/>
            </v:shape>
            <v:shape style="position:absolute;left:5461;top:-379;width:373;height:227" type="#_x0000_t202" id="docshape5399" filled="false" stroked="false">
              <v:textbox inset="0,0,0,0">
                <w:txbxContent>
                  <w:p>
                    <w:pPr>
                      <w:spacing w:line="227" w:lineRule="exact" w:before="0"/>
                      <w:ind w:left="0" w:right="0" w:firstLine="0"/>
                      <w:jc w:val="left"/>
                      <w:rPr>
                        <w:rFonts w:ascii="Arial Narrow"/>
                        <w:sz w:val="13"/>
                      </w:rPr>
                    </w:pPr>
                    <w:r>
                      <w:rPr>
                        <w:color w:val="FF0000"/>
                        <w:spacing w:val="-4"/>
                        <w:sz w:val="20"/>
                      </w:rPr>
                      <w:t>55</w:t>
                    </w:r>
                    <w:r>
                      <w:rPr>
                        <w:rFonts w:ascii="Arial Narrow"/>
                        <w:color w:val="00AF50"/>
                        <w:spacing w:val="-4"/>
                        <w:position w:val="6"/>
                        <w:sz w:val="13"/>
                      </w:rPr>
                      <w:t>.A</w:t>
                    </w:r>
                  </w:p>
                </w:txbxContent>
              </v:textbox>
              <w10:wrap type="none"/>
            </v:shape>
            <v:shape style="position:absolute;left:8424;top:-368;width:5031;height:223" type="#_x0000_t202" id="docshape5400"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57</w:t>
                    </w:r>
                    <w:r>
                      <w:rPr>
                        <w:color w:val="FF0000"/>
                        <w:sz w:val="20"/>
                      </w:rPr>
                      <w:tab/>
                    </w:r>
                    <w:r>
                      <w:rPr>
                        <w:color w:val="00AF50"/>
                        <w:spacing w:val="-5"/>
                        <w:sz w:val="20"/>
                      </w:rPr>
                      <w:t>58</w:t>
                    </w:r>
                    <w:r>
                      <w:rPr>
                        <w:color w:val="00AF50"/>
                        <w:sz w:val="20"/>
                      </w:rPr>
                      <w:tab/>
                    </w:r>
                    <w:r>
                      <w:rPr>
                        <w:color w:val="FF0000"/>
                        <w:spacing w:val="-5"/>
                        <w:sz w:val="20"/>
                      </w:rPr>
                      <w:t>55</w:t>
                    </w:r>
                    <w:r>
                      <w:rPr>
                        <w:color w:val="FF0000"/>
                        <w:sz w:val="20"/>
                      </w:rPr>
                      <w:tab/>
                    </w:r>
                    <w:r>
                      <w:rPr>
                        <w:color w:val="404040"/>
                        <w:spacing w:val="-5"/>
                        <w:sz w:val="20"/>
                      </w:rPr>
                      <w:t>56</w:t>
                    </w:r>
                    <w:r>
                      <w:rPr>
                        <w:color w:val="404040"/>
                        <w:sz w:val="20"/>
                      </w:rPr>
                      <w:tab/>
                    </w:r>
                    <w:r>
                      <w:rPr>
                        <w:color w:val="00AF50"/>
                        <w:spacing w:val="-5"/>
                        <w:sz w:val="20"/>
                      </w:rPr>
                      <w:t>56</w:t>
                    </w:r>
                    <w:r>
                      <w:rPr>
                        <w:color w:val="00AF50"/>
                        <w:sz w:val="20"/>
                      </w:rPr>
                      <w:tab/>
                    </w:r>
                    <w:r>
                      <w:rPr>
                        <w:color w:val="FF0000"/>
                        <w:spacing w:val="-5"/>
                        <w:sz w:val="20"/>
                      </w:rPr>
                      <w:t>55</w:t>
                    </w:r>
                    <w:r>
                      <w:rPr>
                        <w:color w:val="FF0000"/>
                        <w:sz w:val="20"/>
                      </w:rPr>
                      <w:tab/>
                    </w:r>
                    <w:r>
                      <w:rPr>
                        <w:color w:val="FF0000"/>
                        <w:spacing w:val="-5"/>
                        <w:sz w:val="20"/>
                      </w:rPr>
                      <w:t>56</w:t>
                    </w:r>
                    <w:r>
                      <w:rPr>
                        <w:color w:val="FF0000"/>
                        <w:sz w:val="20"/>
                      </w:rPr>
                      <w:tab/>
                    </w:r>
                    <w:r>
                      <w:rPr>
                        <w:color w:val="404040"/>
                        <w:spacing w:val="-5"/>
                        <w:sz w:val="20"/>
                      </w:rPr>
                      <w:t>57</w:t>
                    </w:r>
                    <w:r>
                      <w:rPr>
                        <w:color w:val="404040"/>
                        <w:sz w:val="20"/>
                      </w:rPr>
                      <w:tab/>
                    </w:r>
                    <w:r>
                      <w:rPr>
                        <w:color w:val="404040"/>
                        <w:spacing w:val="-5"/>
                        <w:sz w:val="20"/>
                      </w:rPr>
                      <w:t>57</w:t>
                    </w:r>
                  </w:p>
                </w:txbxContent>
              </v:textbox>
              <w10:wrap type="none"/>
            </v:shape>
            <v:shape style="position:absolute;left:5337;top:109;width:241;height:223" type="#_x0000_t202" id="docshape5401" filled="false" stroked="false">
              <v:textbox inset="0,0,0,0">
                <w:txbxContent>
                  <w:p>
                    <w:pPr>
                      <w:spacing w:line="223" w:lineRule="exact" w:before="0"/>
                      <w:ind w:left="0" w:right="0" w:firstLine="0"/>
                      <w:jc w:val="left"/>
                      <w:rPr>
                        <w:sz w:val="20"/>
                      </w:rPr>
                    </w:pPr>
                    <w:r>
                      <w:rPr>
                        <w:color w:val="FF0000"/>
                        <w:spacing w:val="-5"/>
                        <w:sz w:val="20"/>
                      </w:rPr>
                      <w:t>53</w:t>
                    </w:r>
                  </w:p>
                </w:txbxContent>
              </v:textbox>
              <w10:wrap type="none"/>
            </v:shape>
            <v:shape style="position:absolute;left:8424;top:115;width:5061;height:224" type="#_x0000_t202" id="docshape5402"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404040"/>
                        <w:spacing w:val="-5"/>
                        <w:sz w:val="20"/>
                      </w:rPr>
                      <w:t>56</w:t>
                    </w:r>
                    <w:r>
                      <w:rPr>
                        <w:color w:val="404040"/>
                        <w:sz w:val="20"/>
                      </w:rPr>
                      <w:tab/>
                    </w:r>
                    <w:r>
                      <w:rPr>
                        <w:color w:val="00AF50"/>
                        <w:spacing w:val="-5"/>
                        <w:sz w:val="20"/>
                      </w:rPr>
                      <w:t>55</w:t>
                    </w:r>
                    <w:r>
                      <w:rPr>
                        <w:color w:val="00AF50"/>
                        <w:sz w:val="20"/>
                      </w:rPr>
                      <w:tab/>
                    </w:r>
                    <w:r>
                      <w:rPr>
                        <w:color w:val="404040"/>
                        <w:spacing w:val="-5"/>
                        <w:sz w:val="20"/>
                      </w:rPr>
                      <w:t>49</w:t>
                    </w:r>
                    <w:r>
                      <w:rPr>
                        <w:color w:val="404040"/>
                        <w:sz w:val="20"/>
                      </w:rPr>
                      <w:tab/>
                    </w:r>
                    <w:r>
                      <w:rPr>
                        <w:color w:val="404040"/>
                        <w:spacing w:val="-5"/>
                        <w:sz w:val="20"/>
                      </w:rPr>
                      <w:t>50</w:t>
                    </w:r>
                    <w:r>
                      <w:rPr>
                        <w:color w:val="404040"/>
                        <w:sz w:val="20"/>
                      </w:rPr>
                      <w:tab/>
                    </w:r>
                    <w:r>
                      <w:rPr>
                        <w:color w:val="404040"/>
                        <w:spacing w:val="-5"/>
                        <w:sz w:val="20"/>
                      </w:rPr>
                      <w:t>51</w:t>
                    </w:r>
                    <w:r>
                      <w:rPr>
                        <w:color w:val="404040"/>
                        <w:sz w:val="20"/>
                      </w:rPr>
                      <w:tab/>
                    </w:r>
                    <w:r>
                      <w:rPr>
                        <w:color w:val="FF0000"/>
                        <w:spacing w:val="-5"/>
                        <w:sz w:val="20"/>
                      </w:rPr>
                      <w:t>52</w:t>
                    </w:r>
                    <w:r>
                      <w:rPr>
                        <w:color w:val="FF0000"/>
                        <w:sz w:val="20"/>
                      </w:rPr>
                      <w:tab/>
                    </w:r>
                    <w:r>
                      <w:rPr>
                        <w:color w:val="404040"/>
                        <w:spacing w:val="-5"/>
                        <w:sz w:val="20"/>
                      </w:rPr>
                      <w:t>54</w:t>
                    </w:r>
                    <w:r>
                      <w:rPr>
                        <w:color w:val="404040"/>
                        <w:sz w:val="20"/>
                      </w:rPr>
                      <w:tab/>
                    </w:r>
                    <w:r>
                      <w:rPr>
                        <w:color w:val="404040"/>
                        <w:spacing w:val="-5"/>
                        <w:sz w:val="20"/>
                      </w:rPr>
                      <w:t>53</w:t>
                    </w:r>
                    <w:r>
                      <w:rPr>
                        <w:color w:val="404040"/>
                        <w:sz w:val="20"/>
                      </w:rPr>
                      <w:tab/>
                    </w:r>
                    <w:r>
                      <w:rPr>
                        <w:color w:val="404040"/>
                        <w:spacing w:val="-5"/>
                        <w:sz w:val="20"/>
                      </w:rPr>
                      <w:t>n/a</w:t>
                    </w:r>
                  </w:p>
                </w:txbxContent>
              </v:textbox>
              <w10:wrap type="none"/>
            </v:shape>
            <v:shape style="position:absolute;left:5337;top:594;width:241;height:223" type="#_x0000_t202" id="docshape5403" filled="false" stroked="false">
              <v:textbox inset="0,0,0,0">
                <w:txbxContent>
                  <w:p>
                    <w:pPr>
                      <w:spacing w:line="223" w:lineRule="exact" w:before="0"/>
                      <w:ind w:left="0" w:right="0" w:firstLine="0"/>
                      <w:jc w:val="left"/>
                      <w:rPr>
                        <w:sz w:val="20"/>
                      </w:rPr>
                    </w:pPr>
                    <w:r>
                      <w:rPr>
                        <w:color w:val="404040"/>
                        <w:spacing w:val="-5"/>
                        <w:sz w:val="20"/>
                      </w:rPr>
                      <w:t>53</w:t>
                    </w:r>
                  </w:p>
                </w:txbxContent>
              </v:textbox>
              <w10:wrap type="none"/>
            </v:shape>
            <v:shape style="position:absolute;left:8424;top:599;width:5059;height:223" type="#_x0000_t202" id="docshape5404"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337;top:1077;width:241;height:223" type="#_x0000_t202" id="docshape5405" filled="false" stroked="false">
              <v:textbox inset="0,0,0,0">
                <w:txbxContent>
                  <w:p>
                    <w:pPr>
                      <w:spacing w:line="223" w:lineRule="exact" w:before="0"/>
                      <w:ind w:left="0" w:right="0" w:firstLine="0"/>
                      <w:jc w:val="left"/>
                      <w:rPr>
                        <w:sz w:val="20"/>
                      </w:rPr>
                    </w:pPr>
                    <w:r>
                      <w:rPr>
                        <w:color w:val="404040"/>
                        <w:spacing w:val="-5"/>
                        <w:sz w:val="20"/>
                      </w:rPr>
                      <w:t>53</w:t>
                    </w:r>
                  </w:p>
                </w:txbxContent>
              </v:textbox>
              <w10:wrap type="none"/>
            </v:shape>
            <v:shape style="position:absolute;left:8424;top:1083;width:5059;height:223" type="#_x0000_t202" id="docshape5406"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337;top:1562;width:241;height:223" type="#_x0000_t202" id="docshape5407" filled="false" stroked="false">
              <v:textbox inset="0,0,0,0">
                <w:txbxContent>
                  <w:p>
                    <w:pPr>
                      <w:spacing w:line="223" w:lineRule="exact" w:before="0"/>
                      <w:ind w:left="0" w:right="0" w:firstLine="0"/>
                      <w:jc w:val="left"/>
                      <w:rPr>
                        <w:sz w:val="20"/>
                      </w:rPr>
                    </w:pPr>
                    <w:r>
                      <w:rPr>
                        <w:color w:val="404040"/>
                        <w:spacing w:val="-5"/>
                        <w:sz w:val="20"/>
                      </w:rPr>
                      <w:t>53</w:t>
                    </w:r>
                  </w:p>
                </w:txbxContent>
              </v:textbox>
              <w10:wrap type="none"/>
            </v:shape>
            <v:shape style="position:absolute;left:8424;top:1567;width:5031;height:223" type="#_x0000_t202" id="docshape5408"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60</w:t>
                    </w:r>
                    <w:r>
                      <w:rPr>
                        <w:color w:val="404040"/>
                        <w:sz w:val="20"/>
                      </w:rPr>
                      <w:tab/>
                    </w: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44</w:t>
                    </w:r>
                    <w:r>
                      <w:rPr>
                        <w:color w:val="FF0000"/>
                        <w:sz w:val="20"/>
                      </w:rPr>
                      <w:tab/>
                    </w:r>
                    <w:r>
                      <w:rPr>
                        <w:color w:val="404040"/>
                        <w:spacing w:val="-5"/>
                        <w:sz w:val="20"/>
                      </w:rPr>
                      <w:t>53</w:t>
                    </w:r>
                    <w:r>
                      <w:rPr>
                        <w:color w:val="404040"/>
                        <w:sz w:val="20"/>
                      </w:rPr>
                      <w:tab/>
                    </w:r>
                    <w:r>
                      <w:rPr>
                        <w:color w:val="00AF50"/>
                        <w:spacing w:val="-5"/>
                        <w:sz w:val="20"/>
                      </w:rPr>
                      <w:t>57</w:t>
                    </w:r>
                    <w:r>
                      <w:rPr>
                        <w:color w:val="00AF50"/>
                        <w:sz w:val="20"/>
                      </w:rPr>
                      <w:tab/>
                    </w:r>
                    <w:r>
                      <w:rPr>
                        <w:color w:val="404040"/>
                        <w:spacing w:val="-5"/>
                        <w:sz w:val="20"/>
                      </w:rPr>
                      <w:t>49</w:t>
                    </w:r>
                  </w:p>
                </w:txbxContent>
              </v:textbox>
              <w10:wrap type="none"/>
            </v:shape>
            <v:shape style="position:absolute;left:5275;top:2046;width:241;height:223" type="#_x0000_t202" id="docshape5409" filled="false" stroked="false">
              <v:textbox inset="0,0,0,0">
                <w:txbxContent>
                  <w:p>
                    <w:pPr>
                      <w:spacing w:line="223" w:lineRule="exact" w:before="0"/>
                      <w:ind w:left="0" w:right="0" w:firstLine="0"/>
                      <w:jc w:val="left"/>
                      <w:rPr>
                        <w:sz w:val="20"/>
                      </w:rPr>
                    </w:pPr>
                    <w:r>
                      <w:rPr>
                        <w:color w:val="404040"/>
                        <w:spacing w:val="-5"/>
                        <w:sz w:val="20"/>
                      </w:rPr>
                      <w:t>52</w:t>
                    </w:r>
                  </w:p>
                </w:txbxContent>
              </v:textbox>
              <w10:wrap type="none"/>
            </v:shape>
            <v:shape style="position:absolute;left:8424;top:2051;width:5031;height:223" type="#_x0000_t202" id="docshape5410"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50</w:t>
                    </w:r>
                    <w:r>
                      <w:rPr>
                        <w:color w:val="FF0000"/>
                        <w:sz w:val="20"/>
                      </w:rPr>
                      <w:tab/>
                    </w:r>
                    <w:r>
                      <w:rPr>
                        <w:color w:val="404040"/>
                        <w:spacing w:val="-5"/>
                        <w:sz w:val="20"/>
                      </w:rPr>
                      <w:t>58</w:t>
                    </w:r>
                    <w:r>
                      <w:rPr>
                        <w:color w:val="404040"/>
                        <w:sz w:val="20"/>
                      </w:rPr>
                      <w:tab/>
                    </w:r>
                    <w:r>
                      <w:rPr>
                        <w:color w:val="404040"/>
                        <w:spacing w:val="-5"/>
                        <w:sz w:val="20"/>
                      </w:rPr>
                      <w:t>52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46</w:t>
                    </w:r>
                    <w:r>
                      <w:rPr>
                        <w:color w:val="404040"/>
                        <w:sz w:val="20"/>
                      </w:rPr>
                      <w:tab/>
                    </w:r>
                    <w:r>
                      <w:rPr>
                        <w:color w:val="404040"/>
                        <w:spacing w:val="-5"/>
                        <w:sz w:val="20"/>
                      </w:rPr>
                      <w:t>53</w:t>
                    </w:r>
                    <w:r>
                      <w:rPr>
                        <w:color w:val="404040"/>
                        <w:sz w:val="20"/>
                      </w:rPr>
                      <w:tab/>
                    </w:r>
                    <w:r>
                      <w:rPr>
                        <w:color w:val="00AF50"/>
                        <w:spacing w:val="-5"/>
                        <w:sz w:val="20"/>
                      </w:rPr>
                      <w:t>58</w:t>
                    </w:r>
                    <w:r>
                      <w:rPr>
                        <w:color w:val="00AF50"/>
                        <w:sz w:val="20"/>
                      </w:rPr>
                      <w:tab/>
                    </w:r>
                    <w:r>
                      <w:rPr>
                        <w:color w:val="404040"/>
                        <w:spacing w:val="-5"/>
                        <w:sz w:val="20"/>
                      </w:rPr>
                      <w:t>49</w:t>
                    </w:r>
                  </w:p>
                </w:txbxContent>
              </v:textbox>
              <w10:wrap type="none"/>
            </v:shape>
            <v:shape style="position:absolute;left:5212;top:2530;width:241;height:223" type="#_x0000_t202" id="docshape5411"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24;top:2534;width:5031;height:223" type="#_x0000_t202" id="docshape5412"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52</w:t>
                    </w:r>
                    <w:r>
                      <w:rPr>
                        <w:color w:val="404040"/>
                        <w:sz w:val="20"/>
                      </w:rPr>
                      <w:tab/>
                    </w:r>
                    <w:r>
                      <w:rPr>
                        <w:color w:val="00AF50"/>
                        <w:spacing w:val="-5"/>
                        <w:sz w:val="20"/>
                      </w:rPr>
                      <w:t>56</w:t>
                    </w:r>
                    <w:r>
                      <w:rPr>
                        <w:color w:val="00AF50"/>
                        <w:sz w:val="20"/>
                      </w:rPr>
                      <w:tab/>
                    </w:r>
                    <w:r>
                      <w:rPr>
                        <w:color w:val="404040"/>
                        <w:spacing w:val="-5"/>
                        <w:sz w:val="20"/>
                      </w:rPr>
                      <w:t>47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39</w:t>
                    </w:r>
                    <w:r>
                      <w:rPr>
                        <w:color w:val="FF0000"/>
                        <w:sz w:val="20"/>
                      </w:rPr>
                      <w:tab/>
                    </w:r>
                    <w:r>
                      <w:rPr>
                        <w:color w:val="FF0000"/>
                        <w:spacing w:val="-5"/>
                        <w:sz w:val="20"/>
                      </w:rPr>
                      <w:t>48</w:t>
                    </w:r>
                    <w:r>
                      <w:rPr>
                        <w:color w:val="FF0000"/>
                        <w:sz w:val="20"/>
                      </w:rPr>
                      <w:tab/>
                    </w:r>
                    <w:r>
                      <w:rPr>
                        <w:color w:val="00AF50"/>
                        <w:spacing w:val="-5"/>
                        <w:sz w:val="20"/>
                      </w:rPr>
                      <w:t>54</w:t>
                    </w:r>
                    <w:r>
                      <w:rPr>
                        <w:color w:val="00AF50"/>
                        <w:sz w:val="20"/>
                      </w:rPr>
                      <w:tab/>
                    </w:r>
                    <w:r>
                      <w:rPr>
                        <w:color w:val="404040"/>
                        <w:spacing w:val="-5"/>
                        <w:sz w:val="20"/>
                      </w:rPr>
                      <w:t>44</w:t>
                    </w:r>
                  </w:p>
                </w:txbxContent>
              </v:textbox>
              <w10:wrap type="none"/>
            </v:shape>
            <v:shape style="position:absolute;left:5212;top:3014;width:241;height:223" type="#_x0000_t202" id="docshape5413"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24;top:3018;width:5031;height:223" type="#_x0000_t202" id="docshape5414"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53</w:t>
                    </w:r>
                    <w:r>
                      <w:rPr>
                        <w:color w:val="FF0000"/>
                        <w:sz w:val="20"/>
                      </w:rPr>
                      <w:tab/>
                    </w:r>
                    <w:r>
                      <w:rPr>
                        <w:color w:val="00AF50"/>
                        <w:spacing w:val="-5"/>
                        <w:sz w:val="20"/>
                      </w:rPr>
                      <w:t>58</w:t>
                    </w:r>
                    <w:r>
                      <w:rPr>
                        <w:color w:val="00AF50"/>
                        <w:sz w:val="20"/>
                      </w:rPr>
                      <w:tab/>
                    </w:r>
                    <w:r>
                      <w:rPr>
                        <w:color w:val="404040"/>
                        <w:spacing w:val="-5"/>
                        <w:sz w:val="20"/>
                      </w:rPr>
                      <w:t>51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42</w:t>
                    </w:r>
                    <w:r>
                      <w:rPr>
                        <w:color w:val="FF0000"/>
                        <w:sz w:val="20"/>
                      </w:rPr>
                      <w:tab/>
                    </w:r>
                    <w:r>
                      <w:rPr>
                        <w:color w:val="FF0000"/>
                        <w:spacing w:val="-5"/>
                        <w:sz w:val="20"/>
                      </w:rPr>
                      <w:t>50</w:t>
                    </w:r>
                    <w:r>
                      <w:rPr>
                        <w:color w:val="FF0000"/>
                        <w:sz w:val="20"/>
                      </w:rPr>
                      <w:tab/>
                    </w:r>
                    <w:r>
                      <w:rPr>
                        <w:color w:val="00AF50"/>
                        <w:spacing w:val="-5"/>
                        <w:sz w:val="20"/>
                      </w:rPr>
                      <w:t>54</w:t>
                    </w:r>
                    <w:r>
                      <w:rPr>
                        <w:color w:val="00AF50"/>
                        <w:sz w:val="20"/>
                      </w:rPr>
                      <w:tab/>
                    </w:r>
                    <w:r>
                      <w:rPr>
                        <w:color w:val="404040"/>
                        <w:spacing w:val="-5"/>
                        <w:sz w:val="20"/>
                      </w:rPr>
                      <w:t>47</w:t>
                    </w:r>
                  </w:p>
                </w:txbxContent>
              </v:textbox>
              <w10:wrap type="none"/>
            </v:shape>
            <v:shape style="position:absolute;left:5149;top:3498;width:241;height:223" type="#_x0000_t202" id="docshape5415" filled="false" stroked="false">
              <v:textbox inset="0,0,0,0">
                <w:txbxContent>
                  <w:p>
                    <w:pPr>
                      <w:spacing w:line="223" w:lineRule="exact" w:before="0"/>
                      <w:ind w:left="0" w:right="0" w:firstLine="0"/>
                      <w:jc w:val="left"/>
                      <w:rPr>
                        <w:sz w:val="20"/>
                      </w:rPr>
                    </w:pPr>
                    <w:r>
                      <w:rPr>
                        <w:color w:val="404040"/>
                        <w:spacing w:val="-5"/>
                        <w:sz w:val="20"/>
                      </w:rPr>
                      <w:t>50</w:t>
                    </w:r>
                  </w:p>
                </w:txbxContent>
              </v:textbox>
              <w10:wrap type="none"/>
            </v:shape>
            <v:shape style="position:absolute;left:8424;top:3502;width:5059;height:223" type="#_x0000_t202" id="docshape5416"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086;top:3982;width:241;height:223" type="#_x0000_t202" id="docshape5417" filled="false" stroked="false">
              <v:textbox inset="0,0,0,0">
                <w:txbxContent>
                  <w:p>
                    <w:pPr>
                      <w:spacing w:line="223" w:lineRule="exact" w:before="0"/>
                      <w:ind w:left="0" w:right="0" w:firstLine="0"/>
                      <w:jc w:val="left"/>
                      <w:rPr>
                        <w:sz w:val="20"/>
                      </w:rPr>
                    </w:pPr>
                    <w:r>
                      <w:rPr>
                        <w:color w:val="404040"/>
                        <w:spacing w:val="-5"/>
                        <w:sz w:val="20"/>
                      </w:rPr>
                      <w:t>49</w:t>
                    </w:r>
                  </w:p>
                </w:txbxContent>
              </v:textbox>
              <w10:wrap type="none"/>
            </v:shape>
            <v:shape style="position:absolute;left:8424;top:3986;width:5031;height:223" type="#_x0000_t202" id="docshape5418"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54</w:t>
                    </w:r>
                    <w:r>
                      <w:rPr>
                        <w:color w:val="404040"/>
                        <w:sz w:val="20"/>
                      </w:rPr>
                      <w:tab/>
                    </w:r>
                    <w:r>
                      <w:rPr>
                        <w:color w:val="404040"/>
                        <w:spacing w:val="-5"/>
                        <w:sz w:val="20"/>
                      </w:rPr>
                      <w:t>59</w:t>
                    </w:r>
                    <w:r>
                      <w:rPr>
                        <w:color w:val="404040"/>
                        <w:sz w:val="20"/>
                      </w:rPr>
                      <w:tab/>
                    </w: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45</w:t>
                    </w:r>
                    <w:r>
                      <w:rPr>
                        <w:color w:val="FF0000"/>
                        <w:sz w:val="20"/>
                      </w:rPr>
                      <w:tab/>
                    </w:r>
                    <w:r>
                      <w:rPr>
                        <w:color w:val="404040"/>
                        <w:spacing w:val="-5"/>
                        <w:sz w:val="20"/>
                      </w:rPr>
                      <w:t>51</w:t>
                    </w:r>
                    <w:r>
                      <w:rPr>
                        <w:color w:val="404040"/>
                        <w:sz w:val="20"/>
                      </w:rPr>
                      <w:tab/>
                    </w:r>
                    <w:r>
                      <w:rPr>
                        <w:color w:val="404040"/>
                        <w:spacing w:val="-5"/>
                        <w:sz w:val="20"/>
                      </w:rPr>
                      <w:t>54</w:t>
                    </w:r>
                    <w:r>
                      <w:rPr>
                        <w:color w:val="404040"/>
                        <w:sz w:val="20"/>
                      </w:rPr>
                      <w:tab/>
                    </w:r>
                    <w:r>
                      <w:rPr>
                        <w:color w:val="404040"/>
                        <w:spacing w:val="-5"/>
                        <w:sz w:val="20"/>
                      </w:rPr>
                      <w:t>51</w:t>
                    </w:r>
                  </w:p>
                </w:txbxContent>
              </v:textbox>
              <w10:wrap type="none"/>
            </v:shape>
            <v:shape style="position:absolute;left:5086;top:4467;width:241;height:223" type="#_x0000_t202" id="docshape5419" filled="false" stroked="false">
              <v:textbox inset="0,0,0,0">
                <w:txbxContent>
                  <w:p>
                    <w:pPr>
                      <w:spacing w:line="223" w:lineRule="exact" w:before="0"/>
                      <w:ind w:left="0" w:right="0" w:firstLine="0"/>
                      <w:jc w:val="left"/>
                      <w:rPr>
                        <w:sz w:val="20"/>
                      </w:rPr>
                    </w:pPr>
                    <w:r>
                      <w:rPr>
                        <w:color w:val="404040"/>
                        <w:spacing w:val="-5"/>
                        <w:sz w:val="20"/>
                      </w:rPr>
                      <w:t>49</w:t>
                    </w:r>
                  </w:p>
                </w:txbxContent>
              </v:textbox>
              <w10:wrap type="none"/>
            </v:shape>
            <v:shape style="position:absolute;left:8424;top:4470;width:5031;height:223" type="#_x0000_t202" id="docshape5420"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55</w:t>
                    </w:r>
                    <w:r>
                      <w:rPr>
                        <w:color w:val="404040"/>
                        <w:sz w:val="20"/>
                      </w:rPr>
                      <w:tab/>
                    </w:r>
                    <w:r>
                      <w:rPr>
                        <w:color w:val="404040"/>
                        <w:spacing w:val="-5"/>
                        <w:sz w:val="20"/>
                      </w:rPr>
                      <w:t>51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37</w:t>
                    </w:r>
                    <w:r>
                      <w:rPr>
                        <w:color w:val="FF0000"/>
                        <w:sz w:val="20"/>
                      </w:rPr>
                      <w:tab/>
                    </w:r>
                    <w:r>
                      <w:rPr>
                        <w:color w:val="404040"/>
                        <w:spacing w:val="-5"/>
                        <w:sz w:val="20"/>
                      </w:rPr>
                      <w:t>45</w:t>
                    </w:r>
                    <w:r>
                      <w:rPr>
                        <w:color w:val="404040"/>
                        <w:sz w:val="20"/>
                      </w:rPr>
                      <w:tab/>
                    </w:r>
                    <w:r>
                      <w:rPr>
                        <w:color w:val="404040"/>
                        <w:spacing w:val="-5"/>
                        <w:sz w:val="20"/>
                      </w:rPr>
                      <w:t>50</w:t>
                    </w:r>
                    <w:r>
                      <w:rPr>
                        <w:color w:val="404040"/>
                        <w:sz w:val="20"/>
                      </w:rPr>
                      <w:tab/>
                    </w:r>
                    <w:r>
                      <w:rPr>
                        <w:color w:val="404040"/>
                        <w:spacing w:val="-5"/>
                        <w:sz w:val="20"/>
                      </w:rPr>
                      <w:t>48</w:t>
                    </w:r>
                  </w:p>
                </w:txbxContent>
              </v:textbox>
              <w10:wrap type="none"/>
            </v:shape>
            <v:shape style="position:absolute;left:4898;top:4951;width:241;height:223" type="#_x0000_t202" id="docshape5421" filled="false" stroked="false">
              <v:textbox inset="0,0,0,0">
                <w:txbxContent>
                  <w:p>
                    <w:pPr>
                      <w:spacing w:line="223" w:lineRule="exact" w:before="0"/>
                      <w:ind w:left="0" w:right="0" w:firstLine="0"/>
                      <w:jc w:val="left"/>
                      <w:rPr>
                        <w:sz w:val="20"/>
                      </w:rPr>
                    </w:pPr>
                    <w:r>
                      <w:rPr>
                        <w:color w:val="404040"/>
                        <w:spacing w:val="-5"/>
                        <w:sz w:val="20"/>
                      </w:rPr>
                      <w:t>46</w:t>
                    </w:r>
                  </w:p>
                </w:txbxContent>
              </v:textbox>
              <w10:wrap type="none"/>
            </v:shape>
            <v:shape style="position:absolute;left:8424;top:4953;width:5031;height:223" type="#_x0000_t202" id="docshape5422" filled="false" stroked="false">
              <v:textbox inset="0,0,0,0">
                <w:txbxContent>
                  <w:p>
                    <w:pPr>
                      <w:tabs>
                        <w:tab w:pos="598" w:val="left" w:leader="none"/>
                        <w:tab w:pos="1197" w:val="left" w:leader="none"/>
                        <w:tab w:pos="1769" w:val="left" w:leader="none"/>
                        <w:tab w:pos="2368"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50</w:t>
                    </w:r>
                    <w:r>
                      <w:rPr>
                        <w:color w:val="FF0000"/>
                        <w:sz w:val="20"/>
                      </w:rPr>
                      <w:tab/>
                    </w:r>
                    <w:r>
                      <w:rPr>
                        <w:color w:val="00AF50"/>
                        <w:spacing w:val="-5"/>
                        <w:sz w:val="20"/>
                      </w:rPr>
                      <w:t>60</w:t>
                    </w:r>
                    <w:r>
                      <w:rPr>
                        <w:color w:val="00AF50"/>
                        <w:sz w:val="20"/>
                      </w:rPr>
                      <w:tab/>
                    </w:r>
                    <w:r>
                      <w:rPr>
                        <w:color w:val="404040"/>
                        <w:spacing w:val="-5"/>
                        <w:sz w:val="20"/>
                      </w:rPr>
                      <w:t>46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41</w:t>
                    </w:r>
                    <w:r>
                      <w:rPr>
                        <w:color w:val="404040"/>
                        <w:sz w:val="20"/>
                      </w:rPr>
                      <w:tab/>
                    </w:r>
                    <w:r>
                      <w:rPr>
                        <w:color w:val="404040"/>
                        <w:spacing w:val="-5"/>
                        <w:sz w:val="20"/>
                      </w:rPr>
                      <w:t>46</w:t>
                    </w:r>
                    <w:r>
                      <w:rPr>
                        <w:color w:val="404040"/>
                        <w:sz w:val="20"/>
                      </w:rPr>
                      <w:tab/>
                    </w:r>
                    <w:r>
                      <w:rPr>
                        <w:color w:val="00AF50"/>
                        <w:spacing w:val="-5"/>
                        <w:sz w:val="20"/>
                      </w:rPr>
                      <w:t>51</w:t>
                    </w:r>
                    <w:r>
                      <w:rPr>
                        <w:color w:val="00AF50"/>
                        <w:sz w:val="20"/>
                      </w:rPr>
                      <w:tab/>
                    </w:r>
                    <w:r>
                      <w:rPr>
                        <w:color w:val="404040"/>
                        <w:spacing w:val="-5"/>
                        <w:sz w:val="20"/>
                      </w:rPr>
                      <w:t>43</w:t>
                    </w:r>
                  </w:p>
                </w:txbxContent>
              </v:textbox>
              <w10:wrap type="none"/>
            </v:shape>
            <v:shape style="position:absolute;left:4898;top:5435;width:241;height:223" type="#_x0000_t202" id="docshape5423" filled="false" stroked="false">
              <v:textbox inset="0,0,0,0">
                <w:txbxContent>
                  <w:p>
                    <w:pPr>
                      <w:spacing w:line="223" w:lineRule="exact" w:before="0"/>
                      <w:ind w:left="0" w:right="0" w:firstLine="0"/>
                      <w:jc w:val="left"/>
                      <w:rPr>
                        <w:sz w:val="20"/>
                      </w:rPr>
                    </w:pPr>
                    <w:r>
                      <w:rPr>
                        <w:color w:val="404040"/>
                        <w:spacing w:val="-5"/>
                        <w:sz w:val="20"/>
                      </w:rPr>
                      <w:t>46</w:t>
                    </w:r>
                  </w:p>
                </w:txbxContent>
              </v:textbox>
              <w10:wrap type="none"/>
            </v:shape>
            <v:shape style="position:absolute;left:8424;top:5437;width:5059;height:223" type="#_x0000_t202" id="docshape5424"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w10:wrap type="none"/>
          </v:group>
        </w:pict>
      </w:r>
      <w:r>
        <w:rPr>
          <w:color w:val="404040"/>
          <w:sz w:val="20"/>
        </w:rPr>
        <w:t>Regional</w:t>
      </w:r>
      <w:r>
        <w:rPr>
          <w:color w:val="404040"/>
          <w:spacing w:val="-14"/>
          <w:sz w:val="20"/>
        </w:rPr>
        <w:t> </w:t>
      </w:r>
      <w:r>
        <w:rPr>
          <w:color w:val="404040"/>
          <w:sz w:val="20"/>
        </w:rPr>
        <w:t>Centres Windermere</w:t>
      </w:r>
      <w:r>
        <w:rPr>
          <w:color w:val="404040"/>
          <w:spacing w:val="-14"/>
          <w:sz w:val="20"/>
        </w:rPr>
        <w:t> </w:t>
      </w:r>
      <w:r>
        <w:rPr>
          <w:color w:val="404040"/>
          <w:sz w:val="20"/>
        </w:rPr>
        <w:t>Ward Kardinia Ward</w:t>
      </w:r>
    </w:p>
    <w:p>
      <w:pPr>
        <w:spacing w:before="3"/>
        <w:ind w:left="0" w:right="11225"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before="0"/>
        <w:ind w:left="0" w:right="11225"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line="504" w:lineRule="auto" w:before="0"/>
        <w:ind w:left="1403" w:right="11225" w:firstLine="800"/>
        <w:jc w:val="right"/>
        <w:rPr>
          <w:sz w:val="20"/>
        </w:rPr>
      </w:pPr>
      <w:r>
        <w:rPr>
          <w:color w:val="404040"/>
          <w:spacing w:val="-4"/>
          <w:sz w:val="20"/>
        </w:rPr>
        <w:t>Women</w:t>
      </w:r>
      <w:r>
        <w:rPr>
          <w:color w:val="404040"/>
          <w:spacing w:val="-4"/>
          <w:sz w:val="20"/>
        </w:rPr>
        <w:t> </w:t>
      </w:r>
      <w:r>
        <w:rPr>
          <w:color w:val="404040"/>
          <w:sz w:val="20"/>
        </w:rPr>
        <w:t>Greater</w:t>
      </w:r>
      <w:r>
        <w:rPr>
          <w:color w:val="404040"/>
          <w:spacing w:val="-14"/>
          <w:sz w:val="20"/>
        </w:rPr>
        <w:t> </w:t>
      </w:r>
      <w:r>
        <w:rPr>
          <w:color w:val="404040"/>
          <w:sz w:val="20"/>
        </w:rPr>
        <w:t>Geelong Bellarine Ward</w:t>
      </w:r>
    </w:p>
    <w:p>
      <w:pPr>
        <w:spacing w:line="504" w:lineRule="auto" w:before="4"/>
        <w:ind w:left="2553" w:right="11219" w:hanging="50"/>
        <w:jc w:val="left"/>
        <w:rPr>
          <w:sz w:val="20"/>
        </w:rPr>
      </w:pPr>
      <w:r>
        <w:rPr>
          <w:color w:val="404040"/>
          <w:spacing w:val="-4"/>
          <w:sz w:val="20"/>
        </w:rPr>
        <w:t>Men </w:t>
      </w:r>
      <w:r>
        <w:rPr>
          <w:color w:val="404040"/>
          <w:spacing w:val="-5"/>
          <w:sz w:val="20"/>
        </w:rPr>
        <w:t>65+</w:t>
      </w:r>
    </w:p>
    <w:p>
      <w:pPr>
        <w:spacing w:before="2"/>
        <w:ind w:left="0" w:right="11225"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before="1"/>
        <w:ind w:left="0" w:right="11227" w:firstLine="0"/>
        <w:jc w:val="right"/>
        <w:rPr>
          <w:sz w:val="20"/>
        </w:rPr>
      </w:pPr>
      <w:r>
        <w:rPr>
          <w:color w:val="404040"/>
          <w:sz w:val="20"/>
        </w:rPr>
        <w:t>Brownbill</w:t>
      </w:r>
      <w:r>
        <w:rPr>
          <w:color w:val="404040"/>
          <w:spacing w:val="-13"/>
          <w:sz w:val="20"/>
        </w:rPr>
        <w:t> </w:t>
      </w:r>
      <w:r>
        <w:rPr>
          <w:color w:val="404040"/>
          <w:spacing w:val="-4"/>
          <w:sz w:val="20"/>
        </w:rPr>
        <w:t>Ward</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5"/>
        </w:rPr>
      </w:pPr>
    </w:p>
    <w:p>
      <w:pPr>
        <w:pStyle w:val="BodyText"/>
        <w:spacing w:before="95"/>
        <w:ind w:left="703"/>
        <w:rPr>
          <w:i/>
        </w:rPr>
      </w:pPr>
      <w:r>
        <w:rPr>
          <w:i/>
          <w:color w:val="404040"/>
        </w:rPr>
        <w:t>Q2.</w:t>
      </w:r>
      <w:r>
        <w:rPr>
          <w:i/>
          <w:color w:val="404040"/>
          <w:spacing w:val="-4"/>
        </w:rPr>
        <w:t> </w:t>
      </w:r>
      <w:r>
        <w:rPr>
          <w:i/>
          <w:color w:val="404040"/>
        </w:rPr>
        <w:t>How</w:t>
      </w:r>
      <w:r>
        <w:rPr>
          <w:i/>
          <w:color w:val="404040"/>
          <w:spacing w:val="-4"/>
        </w:rPr>
        <w:t> </w:t>
      </w:r>
      <w:r>
        <w:rPr>
          <w:i/>
          <w:color w:val="404040"/>
        </w:rPr>
        <w:t>has</w:t>
      </w:r>
      <w:r>
        <w:rPr>
          <w:i/>
          <w:color w:val="404040"/>
          <w:spacing w:val="-5"/>
        </w:rPr>
        <w:t> </w:t>
      </w:r>
      <w:r>
        <w:rPr>
          <w:i/>
          <w:color w:val="404040"/>
        </w:rPr>
        <w:t>Council</w:t>
      </w:r>
      <w:r>
        <w:rPr>
          <w:i/>
          <w:color w:val="404040"/>
          <w:spacing w:val="-4"/>
        </w:rPr>
        <w:t> </w:t>
      </w:r>
      <w:r>
        <w:rPr>
          <w:i/>
          <w:color w:val="404040"/>
        </w:rPr>
        <w:t>performed</w:t>
      </w:r>
      <w:r>
        <w:rPr>
          <w:i/>
          <w:color w:val="404040"/>
          <w:spacing w:val="5"/>
        </w:rPr>
        <w:t> </w:t>
      </w:r>
      <w:r>
        <w:rPr>
          <w:i/>
          <w:color w:val="404040"/>
        </w:rPr>
        <w:t>on</w:t>
      </w:r>
      <w:r>
        <w:rPr>
          <w:i/>
          <w:color w:val="404040"/>
          <w:spacing w:val="-4"/>
        </w:rPr>
        <w:t> </w:t>
      </w:r>
      <w:r>
        <w:rPr>
          <w:i/>
          <w:color w:val="404040"/>
        </w:rPr>
        <w:t>‘Parking</w:t>
      </w:r>
      <w:r>
        <w:rPr>
          <w:i/>
          <w:color w:val="404040"/>
          <w:spacing w:val="-3"/>
        </w:rPr>
        <w:t> </w:t>
      </w:r>
      <w:r>
        <w:rPr>
          <w:i/>
          <w:color w:val="404040"/>
        </w:rPr>
        <w:t>facilities’</w:t>
      </w:r>
      <w:r>
        <w:rPr>
          <w:i/>
          <w:color w:val="404040"/>
          <w:spacing w:val="-4"/>
        </w:rPr>
        <w:t> </w:t>
      </w:r>
      <w:r>
        <w:rPr>
          <w:i/>
          <w:color w:val="404040"/>
        </w:rPr>
        <w:t>over</w:t>
      </w:r>
      <w:r>
        <w:rPr>
          <w:i/>
          <w:color w:val="404040"/>
          <w:spacing w:val="-4"/>
        </w:rPr>
        <w:t> </w:t>
      </w:r>
      <w:r>
        <w:rPr>
          <w:i/>
          <w:color w:val="404040"/>
        </w:rPr>
        <w:t>the</w:t>
      </w:r>
      <w:r>
        <w:rPr>
          <w:i/>
          <w:color w:val="404040"/>
          <w:spacing w:val="-3"/>
        </w:rPr>
        <w:t> </w:t>
      </w:r>
      <w:r>
        <w:rPr>
          <w:i/>
          <w:color w:val="404040"/>
        </w:rPr>
        <w:t>last</w:t>
      </w:r>
      <w:r>
        <w:rPr>
          <w:i/>
          <w:color w:val="404040"/>
          <w:spacing w:val="-4"/>
        </w:rPr>
        <w:t> </w:t>
      </w:r>
      <w:r>
        <w:rPr>
          <w:i/>
          <w:color w:val="404040"/>
        </w:rPr>
        <w:t>12</w:t>
      </w:r>
      <w:r>
        <w:rPr>
          <w:i/>
          <w:color w:val="404040"/>
          <w:spacing w:val="-5"/>
        </w:rPr>
        <w:t> </w:t>
      </w:r>
      <w:r>
        <w:rPr>
          <w:i/>
          <w:color w:val="404040"/>
          <w:spacing w:val="-2"/>
        </w:rPr>
        <w:t>months?</w:t>
      </w:r>
    </w:p>
    <w:p>
      <w:pPr>
        <w:spacing w:after="0"/>
        <w:sectPr>
          <w:type w:val="continuous"/>
          <w:pgSz w:w="14400" w:h="10800" w:orient="landscape"/>
          <w:pgMar w:header="82" w:footer="128" w:top="0" w:bottom="0" w:left="140" w:right="140"/>
        </w:sectPr>
      </w:pPr>
    </w:p>
    <w:p>
      <w:pPr>
        <w:spacing w:line="240" w:lineRule="auto" w:before="1"/>
        <w:rPr>
          <w:i/>
          <w:sz w:val="16"/>
        </w:rPr>
      </w:pPr>
    </w:p>
    <w:p>
      <w:pPr>
        <w:spacing w:after="0" w:line="240" w:lineRule="auto"/>
        <w:rPr>
          <w:sz w:val="16"/>
        </w:rPr>
        <w:sectPr>
          <w:headerReference w:type="default" r:id="rId281"/>
          <w:footerReference w:type="default" r:id="rId282"/>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before="147"/>
        <w:ind w:left="1468" w:right="0" w:firstLine="0"/>
        <w:jc w:val="left"/>
        <w:rPr>
          <w:sz w:val="20"/>
        </w:rPr>
      </w:pPr>
      <w:r>
        <w:rPr/>
        <w:drawing>
          <wp:anchor distT="0" distB="0" distL="0" distR="0" allowOverlap="1" layoutInCell="1" locked="0" behindDoc="0" simplePos="0" relativeHeight="15974400">
            <wp:simplePos x="0" y="0"/>
            <wp:positionH relativeFrom="page">
              <wp:posOffset>438912</wp:posOffset>
            </wp:positionH>
            <wp:positionV relativeFrom="paragraph">
              <wp:posOffset>-1196595</wp:posOffset>
            </wp:positionV>
            <wp:extent cx="772668" cy="597408"/>
            <wp:effectExtent l="0" t="0" r="0" b="0"/>
            <wp:wrapNone/>
            <wp:docPr id="559" name="image128.png" descr="PARKING10002.PNG"/>
            <wp:cNvGraphicFramePr>
              <a:graphicFrameLocks noChangeAspect="1"/>
            </wp:cNvGraphicFramePr>
            <a:graphic>
              <a:graphicData uri="http://schemas.openxmlformats.org/drawingml/2006/picture">
                <pic:pic>
                  <pic:nvPicPr>
                    <pic:cNvPr id="560" name="image128.png"/>
                    <pic:cNvPicPr/>
                  </pic:nvPicPr>
                  <pic:blipFill>
                    <a:blip r:embed="rId276" cstate="print"/>
                    <a:stretch>
                      <a:fillRect/>
                    </a:stretch>
                  </pic:blipFill>
                  <pic:spPr>
                    <a:xfrm>
                      <a:off x="0" y="0"/>
                      <a:ext cx="772668" cy="597408"/>
                    </a:xfrm>
                    <a:prstGeom prst="rect">
                      <a:avLst/>
                    </a:prstGeom>
                  </pic:spPr>
                </pic:pic>
              </a:graphicData>
            </a:graphic>
          </wp:anchor>
        </w:drawing>
      </w:r>
      <w:r>
        <w:rPr/>
        <w:pict>
          <v:shape style="position:absolute;margin-left:74.924004pt;margin-top:-42.380112pt;width:600.15pt;height:50.55pt;mso-position-horizontal-relative:page;mso-position-vertical-relative:paragraph;z-index:15974912" type="#_x0000_t202" id="docshape5441"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364"/>
                    <w:gridCol w:w="511"/>
                    <w:gridCol w:w="302"/>
                    <w:gridCol w:w="878"/>
                    <w:gridCol w:w="460"/>
                    <w:gridCol w:w="632"/>
                    <w:gridCol w:w="435"/>
                    <w:gridCol w:w="831"/>
                    <w:gridCol w:w="831"/>
                    <w:gridCol w:w="443"/>
                    <w:gridCol w:w="1139"/>
                    <w:gridCol w:w="346"/>
                    <w:gridCol w:w="369"/>
                    <w:gridCol w:w="310"/>
                    <w:gridCol w:w="249"/>
                    <w:gridCol w:w="636"/>
                    <w:gridCol w:w="189"/>
                    <w:gridCol w:w="248"/>
                    <w:gridCol w:w="337"/>
                    <w:gridCol w:w="144"/>
                  </w:tblGrid>
                  <w:tr>
                    <w:trPr>
                      <w:trHeight w:val="274" w:hRule="atLeast"/>
                    </w:trPr>
                    <w:tc>
                      <w:tcPr>
                        <w:tcW w:w="2212" w:type="dxa"/>
                      </w:tcPr>
                      <w:p>
                        <w:pPr>
                          <w:pStyle w:val="TableParagraph"/>
                          <w:spacing w:line="210" w:lineRule="exact"/>
                          <w:ind w:left="50"/>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64" w:type="dxa"/>
                      </w:tcPr>
                      <w:p>
                        <w:pPr>
                          <w:pStyle w:val="TableParagraph"/>
                          <w:spacing w:line="220" w:lineRule="exact"/>
                          <w:ind w:left="234"/>
                          <w:rPr>
                            <w:sz w:val="20"/>
                          </w:rPr>
                        </w:pPr>
                        <w:r>
                          <w:rPr>
                            <w:color w:val="FFFFFF"/>
                            <w:w w:val="99"/>
                            <w:sz w:val="20"/>
                          </w:rPr>
                          <w:t>6</w:t>
                        </w:r>
                      </w:p>
                    </w:tc>
                    <w:tc>
                      <w:tcPr>
                        <w:tcW w:w="511" w:type="dxa"/>
                      </w:tcPr>
                      <w:p>
                        <w:pPr>
                          <w:pStyle w:val="TableParagraph"/>
                          <w:rPr>
                            <w:rFonts w:ascii="Times New Roman"/>
                            <w:sz w:val="18"/>
                          </w:rPr>
                        </w:pPr>
                      </w:p>
                    </w:tc>
                    <w:tc>
                      <w:tcPr>
                        <w:tcW w:w="302" w:type="dxa"/>
                      </w:tcPr>
                      <w:p>
                        <w:pPr>
                          <w:pStyle w:val="TableParagraph"/>
                          <w:rPr>
                            <w:rFonts w:ascii="Times New Roman"/>
                            <w:sz w:val="18"/>
                          </w:rPr>
                        </w:pPr>
                      </w:p>
                    </w:tc>
                    <w:tc>
                      <w:tcPr>
                        <w:tcW w:w="878" w:type="dxa"/>
                      </w:tcPr>
                      <w:p>
                        <w:pPr>
                          <w:pStyle w:val="TableParagraph"/>
                          <w:spacing w:line="220" w:lineRule="exact"/>
                          <w:ind w:right="64"/>
                          <w:jc w:val="right"/>
                          <w:rPr>
                            <w:sz w:val="20"/>
                          </w:rPr>
                        </w:pPr>
                        <w:r>
                          <w:rPr>
                            <w:color w:val="FFFFFF"/>
                            <w:spacing w:val="-5"/>
                            <w:sz w:val="20"/>
                          </w:rPr>
                          <w:t>27</w:t>
                        </w:r>
                      </w:p>
                    </w:tc>
                    <w:tc>
                      <w:tcPr>
                        <w:tcW w:w="460" w:type="dxa"/>
                      </w:tcPr>
                      <w:p>
                        <w:pPr>
                          <w:pStyle w:val="TableParagraph"/>
                          <w:rPr>
                            <w:rFonts w:ascii="Times New Roman"/>
                            <w:sz w:val="18"/>
                          </w:rPr>
                        </w:pPr>
                      </w:p>
                    </w:tc>
                    <w:tc>
                      <w:tcPr>
                        <w:tcW w:w="632" w:type="dxa"/>
                      </w:tcPr>
                      <w:p>
                        <w:pPr>
                          <w:pStyle w:val="TableParagraph"/>
                          <w:rPr>
                            <w:rFonts w:ascii="Times New Roman"/>
                            <w:sz w:val="18"/>
                          </w:rPr>
                        </w:pPr>
                      </w:p>
                    </w:tc>
                    <w:tc>
                      <w:tcPr>
                        <w:tcW w:w="435" w:type="dxa"/>
                        <w:shd w:val="clear" w:color="auto" w:fill="A6A6A6"/>
                      </w:tcPr>
                      <w:p>
                        <w:pPr>
                          <w:pStyle w:val="TableParagraph"/>
                          <w:rPr>
                            <w:rFonts w:ascii="Times New Roman"/>
                            <w:sz w:val="18"/>
                          </w:rPr>
                        </w:pPr>
                      </w:p>
                    </w:tc>
                    <w:tc>
                      <w:tcPr>
                        <w:tcW w:w="831" w:type="dxa"/>
                        <w:shd w:val="clear" w:color="auto" w:fill="A6A6A6"/>
                      </w:tcPr>
                      <w:p>
                        <w:pPr>
                          <w:pStyle w:val="TableParagraph"/>
                          <w:rPr>
                            <w:rFonts w:ascii="Times New Roman"/>
                            <w:sz w:val="18"/>
                          </w:rPr>
                        </w:pPr>
                      </w:p>
                    </w:tc>
                    <w:tc>
                      <w:tcPr>
                        <w:tcW w:w="831" w:type="dxa"/>
                        <w:shd w:val="clear" w:color="auto" w:fill="A6A6A6"/>
                      </w:tcPr>
                      <w:p>
                        <w:pPr>
                          <w:pStyle w:val="TableParagraph"/>
                          <w:spacing w:line="220" w:lineRule="exact"/>
                          <w:ind w:left="482"/>
                          <w:rPr>
                            <w:sz w:val="20"/>
                          </w:rPr>
                        </w:pPr>
                        <w:r>
                          <w:rPr>
                            <w:color w:val="FFFFFF"/>
                            <w:spacing w:val="-5"/>
                            <w:sz w:val="20"/>
                          </w:rPr>
                          <w:t>38</w:t>
                        </w:r>
                      </w:p>
                    </w:tc>
                    <w:tc>
                      <w:tcPr>
                        <w:tcW w:w="443" w:type="dxa"/>
                        <w:shd w:val="clear" w:color="auto" w:fill="A6A6A6"/>
                      </w:tcPr>
                      <w:p>
                        <w:pPr>
                          <w:pStyle w:val="TableParagraph"/>
                          <w:rPr>
                            <w:rFonts w:ascii="Times New Roman"/>
                            <w:sz w:val="18"/>
                          </w:rPr>
                        </w:pPr>
                      </w:p>
                    </w:tc>
                    <w:tc>
                      <w:tcPr>
                        <w:tcW w:w="1139" w:type="dxa"/>
                        <w:shd w:val="clear" w:color="auto" w:fill="A6A6A6"/>
                      </w:tcPr>
                      <w:p>
                        <w:pPr>
                          <w:pStyle w:val="TableParagraph"/>
                          <w:rPr>
                            <w:rFonts w:ascii="Times New Roman"/>
                            <w:sz w:val="18"/>
                          </w:rPr>
                        </w:pPr>
                      </w:p>
                    </w:tc>
                    <w:tc>
                      <w:tcPr>
                        <w:tcW w:w="346" w:type="dxa"/>
                        <w:shd w:val="clear" w:color="auto" w:fill="E08278"/>
                      </w:tcPr>
                      <w:p>
                        <w:pPr>
                          <w:pStyle w:val="TableParagraph"/>
                          <w:rPr>
                            <w:rFonts w:ascii="Times New Roman"/>
                            <w:sz w:val="18"/>
                          </w:rPr>
                        </w:pPr>
                      </w:p>
                    </w:tc>
                    <w:tc>
                      <w:tcPr>
                        <w:tcW w:w="369" w:type="dxa"/>
                        <w:shd w:val="clear" w:color="auto" w:fill="E08278"/>
                      </w:tcPr>
                      <w:p>
                        <w:pPr>
                          <w:pStyle w:val="TableParagraph"/>
                          <w:rPr>
                            <w:rFonts w:ascii="Times New Roman"/>
                            <w:sz w:val="18"/>
                          </w:rPr>
                        </w:pPr>
                      </w:p>
                    </w:tc>
                    <w:tc>
                      <w:tcPr>
                        <w:tcW w:w="310" w:type="dxa"/>
                        <w:shd w:val="clear" w:color="auto" w:fill="E08278"/>
                      </w:tcPr>
                      <w:p>
                        <w:pPr>
                          <w:pStyle w:val="TableParagraph"/>
                          <w:spacing w:line="220" w:lineRule="exact"/>
                          <w:ind w:left="97" w:right="-15"/>
                          <w:rPr>
                            <w:sz w:val="20"/>
                          </w:rPr>
                        </w:pPr>
                        <w:r>
                          <w:rPr>
                            <w:color w:val="FFFFFF"/>
                            <w:spacing w:val="-5"/>
                            <w:sz w:val="20"/>
                          </w:rPr>
                          <w:t>19</w:t>
                        </w:r>
                      </w:p>
                    </w:tc>
                    <w:tc>
                      <w:tcPr>
                        <w:tcW w:w="249" w:type="dxa"/>
                        <w:shd w:val="clear" w:color="auto" w:fill="E08278"/>
                      </w:tcPr>
                      <w:p>
                        <w:pPr>
                          <w:pStyle w:val="TableParagraph"/>
                          <w:rPr>
                            <w:rFonts w:ascii="Times New Roman"/>
                            <w:sz w:val="18"/>
                          </w:rPr>
                        </w:pPr>
                      </w:p>
                    </w:tc>
                    <w:tc>
                      <w:tcPr>
                        <w:tcW w:w="636" w:type="dxa"/>
                        <w:shd w:val="clear" w:color="auto" w:fill="E08278"/>
                      </w:tcPr>
                      <w:p>
                        <w:pPr>
                          <w:pStyle w:val="TableParagraph"/>
                          <w:rPr>
                            <w:rFonts w:ascii="Times New Roman"/>
                            <w:sz w:val="18"/>
                          </w:rPr>
                        </w:pPr>
                      </w:p>
                    </w:tc>
                    <w:tc>
                      <w:tcPr>
                        <w:tcW w:w="189" w:type="dxa"/>
                        <w:shd w:val="clear" w:color="auto" w:fill="C0392B"/>
                      </w:tcPr>
                      <w:p>
                        <w:pPr>
                          <w:pStyle w:val="TableParagraph"/>
                          <w:rPr>
                            <w:rFonts w:ascii="Times New Roman"/>
                            <w:sz w:val="18"/>
                          </w:rPr>
                        </w:pPr>
                      </w:p>
                    </w:tc>
                    <w:tc>
                      <w:tcPr>
                        <w:tcW w:w="248" w:type="dxa"/>
                        <w:shd w:val="clear" w:color="auto" w:fill="C0392B"/>
                      </w:tcPr>
                      <w:p>
                        <w:pPr>
                          <w:pStyle w:val="TableParagraph"/>
                          <w:spacing w:line="220" w:lineRule="exact"/>
                          <w:ind w:right="19"/>
                          <w:jc w:val="right"/>
                          <w:rPr>
                            <w:sz w:val="20"/>
                          </w:rPr>
                        </w:pPr>
                        <w:r>
                          <w:rPr>
                            <w:color w:val="FFFFFF"/>
                            <w:w w:val="99"/>
                            <w:sz w:val="20"/>
                          </w:rPr>
                          <w:t>9</w:t>
                        </w:r>
                      </w:p>
                    </w:tc>
                    <w:tc>
                      <w:tcPr>
                        <w:tcW w:w="337" w:type="dxa"/>
                        <w:shd w:val="clear" w:color="auto" w:fill="C0392B"/>
                      </w:tcPr>
                      <w:p>
                        <w:pPr>
                          <w:pStyle w:val="TableParagraph"/>
                          <w:rPr>
                            <w:rFonts w:ascii="Times New Roman"/>
                            <w:sz w:val="18"/>
                          </w:rPr>
                        </w:pPr>
                      </w:p>
                    </w:tc>
                    <w:tc>
                      <w:tcPr>
                        <w:tcW w:w="144" w:type="dxa"/>
                        <w:shd w:val="clear" w:color="auto" w:fill="F5D2A8"/>
                      </w:tcPr>
                      <w:p>
                        <w:pPr>
                          <w:pStyle w:val="TableParagraph"/>
                          <w:spacing w:line="220" w:lineRule="exact"/>
                          <w:ind w:right="-29"/>
                          <w:jc w:val="right"/>
                          <w:rPr>
                            <w:sz w:val="20"/>
                          </w:rPr>
                        </w:pPr>
                        <w:r>
                          <w:rPr>
                            <w:color w:val="404040"/>
                            <w:w w:val="99"/>
                            <w:sz w:val="20"/>
                          </w:rPr>
                          <w:t>2</w:t>
                        </w:r>
                      </w:p>
                    </w:tc>
                  </w:tr>
                  <w:tr>
                    <w:trPr>
                      <w:trHeight w:val="274" w:hRule="atLeast"/>
                    </w:trPr>
                    <w:tc>
                      <w:tcPr>
                        <w:tcW w:w="2212" w:type="dxa"/>
                      </w:tcPr>
                      <w:p>
                        <w:pPr>
                          <w:pStyle w:val="TableParagraph"/>
                          <w:spacing w:line="211" w:lineRule="exact" w:before="43"/>
                          <w:ind w:left="50"/>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64" w:type="dxa"/>
                        <w:tcBorders>
                          <w:bottom w:val="single" w:sz="50" w:space="0" w:color="FFFFFF"/>
                        </w:tcBorders>
                        <w:shd w:val="clear" w:color="auto" w:fill="002E52"/>
                      </w:tcPr>
                      <w:p>
                        <w:pPr>
                          <w:pStyle w:val="TableParagraph"/>
                          <w:rPr>
                            <w:rFonts w:ascii="Times New Roman"/>
                            <w:sz w:val="18"/>
                          </w:rPr>
                        </w:pPr>
                      </w:p>
                    </w:tc>
                    <w:tc>
                      <w:tcPr>
                        <w:tcW w:w="511" w:type="dxa"/>
                        <w:tcBorders>
                          <w:bottom w:val="single" w:sz="50" w:space="0" w:color="FFFFFF"/>
                        </w:tcBorders>
                        <w:shd w:val="clear" w:color="auto" w:fill="002E52"/>
                      </w:tcPr>
                      <w:p>
                        <w:pPr>
                          <w:pStyle w:val="TableParagraph"/>
                          <w:spacing w:line="201" w:lineRule="exact" w:before="53"/>
                          <w:ind w:left="18"/>
                          <w:rPr>
                            <w:sz w:val="20"/>
                          </w:rPr>
                        </w:pPr>
                        <w:r>
                          <w:rPr>
                            <w:color w:val="FFFFFF"/>
                            <w:w w:val="99"/>
                            <w:sz w:val="20"/>
                          </w:rPr>
                          <w:t>9</w:t>
                        </w:r>
                      </w:p>
                    </w:tc>
                    <w:tc>
                      <w:tcPr>
                        <w:tcW w:w="302" w:type="dxa"/>
                        <w:tcBorders>
                          <w:bottom w:val="single" w:sz="50" w:space="0" w:color="FFFFFF"/>
                        </w:tcBorders>
                        <w:shd w:val="clear" w:color="auto" w:fill="5F93C5"/>
                      </w:tcPr>
                      <w:p>
                        <w:pPr>
                          <w:pStyle w:val="TableParagraph"/>
                          <w:rPr>
                            <w:rFonts w:ascii="Times New Roman"/>
                            <w:sz w:val="18"/>
                          </w:rPr>
                        </w:pPr>
                      </w:p>
                    </w:tc>
                    <w:tc>
                      <w:tcPr>
                        <w:tcW w:w="878" w:type="dxa"/>
                        <w:tcBorders>
                          <w:bottom w:val="single" w:sz="50" w:space="0" w:color="FFFFFF"/>
                        </w:tcBorders>
                        <w:shd w:val="clear" w:color="auto" w:fill="5F93C5"/>
                      </w:tcPr>
                      <w:p>
                        <w:pPr>
                          <w:pStyle w:val="TableParagraph"/>
                          <w:rPr>
                            <w:rFonts w:ascii="Times New Roman"/>
                            <w:sz w:val="18"/>
                          </w:rPr>
                        </w:pPr>
                      </w:p>
                    </w:tc>
                    <w:tc>
                      <w:tcPr>
                        <w:tcW w:w="460" w:type="dxa"/>
                        <w:tcBorders>
                          <w:bottom w:val="single" w:sz="50" w:space="0" w:color="FFFFFF"/>
                        </w:tcBorders>
                        <w:shd w:val="clear" w:color="auto" w:fill="5F93C5"/>
                      </w:tcPr>
                      <w:p>
                        <w:pPr>
                          <w:pStyle w:val="TableParagraph"/>
                          <w:spacing w:line="201" w:lineRule="exact" w:before="53"/>
                          <w:ind w:left="71"/>
                          <w:rPr>
                            <w:sz w:val="20"/>
                          </w:rPr>
                        </w:pPr>
                        <w:r>
                          <w:rPr>
                            <w:color w:val="FFFFFF"/>
                            <w:spacing w:val="-5"/>
                            <w:sz w:val="20"/>
                          </w:rPr>
                          <w:t>28</w:t>
                        </w:r>
                      </w:p>
                    </w:tc>
                    <w:tc>
                      <w:tcPr>
                        <w:tcW w:w="632" w:type="dxa"/>
                        <w:tcBorders>
                          <w:bottom w:val="single" w:sz="50" w:space="0" w:color="FFFFFF"/>
                        </w:tcBorders>
                        <w:shd w:val="clear" w:color="auto" w:fill="5F93C5"/>
                      </w:tcPr>
                      <w:p>
                        <w:pPr>
                          <w:pStyle w:val="TableParagraph"/>
                          <w:rPr>
                            <w:rFonts w:ascii="Times New Roman"/>
                            <w:sz w:val="18"/>
                          </w:rPr>
                        </w:pPr>
                      </w:p>
                    </w:tc>
                    <w:tc>
                      <w:tcPr>
                        <w:tcW w:w="435" w:type="dxa"/>
                        <w:tcBorders>
                          <w:bottom w:val="single" w:sz="50" w:space="0" w:color="FFFFFF"/>
                        </w:tcBorders>
                        <w:shd w:val="clear" w:color="auto" w:fill="5F93C5"/>
                      </w:tcPr>
                      <w:p>
                        <w:pPr>
                          <w:pStyle w:val="TableParagraph"/>
                          <w:rPr>
                            <w:rFonts w:ascii="Times New Roman"/>
                            <w:sz w:val="18"/>
                          </w:rPr>
                        </w:pPr>
                      </w:p>
                    </w:tc>
                    <w:tc>
                      <w:tcPr>
                        <w:tcW w:w="831" w:type="dxa"/>
                        <w:tcBorders>
                          <w:bottom w:val="single" w:sz="50" w:space="0" w:color="FFFFFF"/>
                        </w:tcBorders>
                        <w:shd w:val="clear" w:color="auto" w:fill="A6A6A6"/>
                      </w:tcPr>
                      <w:p>
                        <w:pPr>
                          <w:pStyle w:val="TableParagraph"/>
                          <w:rPr>
                            <w:rFonts w:ascii="Times New Roman"/>
                            <w:sz w:val="18"/>
                          </w:rPr>
                        </w:pPr>
                      </w:p>
                    </w:tc>
                    <w:tc>
                      <w:tcPr>
                        <w:tcW w:w="831" w:type="dxa"/>
                        <w:tcBorders>
                          <w:bottom w:val="single" w:sz="50" w:space="0" w:color="FFFFFF"/>
                        </w:tcBorders>
                        <w:shd w:val="clear" w:color="auto" w:fill="A6A6A6"/>
                      </w:tcPr>
                      <w:p>
                        <w:pPr>
                          <w:pStyle w:val="TableParagraph"/>
                          <w:rPr>
                            <w:rFonts w:ascii="Times New Roman"/>
                            <w:sz w:val="18"/>
                          </w:rPr>
                        </w:pPr>
                      </w:p>
                    </w:tc>
                    <w:tc>
                      <w:tcPr>
                        <w:tcW w:w="443" w:type="dxa"/>
                        <w:tcBorders>
                          <w:bottom w:val="single" w:sz="50" w:space="0" w:color="FFFFFF"/>
                        </w:tcBorders>
                        <w:shd w:val="clear" w:color="auto" w:fill="A6A6A6"/>
                      </w:tcPr>
                      <w:p>
                        <w:pPr>
                          <w:pStyle w:val="TableParagraph"/>
                          <w:spacing w:line="201" w:lineRule="exact" w:before="53"/>
                          <w:ind w:left="41"/>
                          <w:rPr>
                            <w:sz w:val="20"/>
                          </w:rPr>
                        </w:pPr>
                        <w:r>
                          <w:rPr>
                            <w:color w:val="FFFFFF"/>
                            <w:spacing w:val="-5"/>
                            <w:sz w:val="20"/>
                          </w:rPr>
                          <w:t>37</w:t>
                        </w:r>
                      </w:p>
                    </w:tc>
                    <w:tc>
                      <w:tcPr>
                        <w:tcW w:w="1139" w:type="dxa"/>
                        <w:tcBorders>
                          <w:bottom w:val="single" w:sz="50" w:space="0" w:color="FFFFFF"/>
                        </w:tcBorders>
                        <w:shd w:val="clear" w:color="auto" w:fill="A6A6A6"/>
                      </w:tcPr>
                      <w:p>
                        <w:pPr>
                          <w:pStyle w:val="TableParagraph"/>
                          <w:rPr>
                            <w:rFonts w:ascii="Times New Roman"/>
                            <w:sz w:val="18"/>
                          </w:rPr>
                        </w:pPr>
                      </w:p>
                    </w:tc>
                    <w:tc>
                      <w:tcPr>
                        <w:tcW w:w="346" w:type="dxa"/>
                        <w:tcBorders>
                          <w:bottom w:val="single" w:sz="50" w:space="0" w:color="FFFFFF"/>
                        </w:tcBorders>
                        <w:shd w:val="clear" w:color="auto" w:fill="A6A6A6"/>
                      </w:tcPr>
                      <w:p>
                        <w:pPr>
                          <w:pStyle w:val="TableParagraph"/>
                          <w:rPr>
                            <w:rFonts w:ascii="Times New Roman"/>
                            <w:sz w:val="18"/>
                          </w:rPr>
                        </w:pPr>
                      </w:p>
                    </w:tc>
                    <w:tc>
                      <w:tcPr>
                        <w:tcW w:w="369" w:type="dxa"/>
                        <w:tcBorders>
                          <w:bottom w:val="single" w:sz="50" w:space="0" w:color="FFFFFF"/>
                        </w:tcBorders>
                        <w:shd w:val="clear" w:color="auto" w:fill="E08278"/>
                      </w:tcPr>
                      <w:p>
                        <w:pPr>
                          <w:pStyle w:val="TableParagraph"/>
                          <w:rPr>
                            <w:rFonts w:ascii="Times New Roman"/>
                            <w:sz w:val="18"/>
                          </w:rPr>
                        </w:pPr>
                      </w:p>
                    </w:tc>
                    <w:tc>
                      <w:tcPr>
                        <w:tcW w:w="310" w:type="dxa"/>
                        <w:tcBorders>
                          <w:bottom w:val="single" w:sz="50" w:space="0" w:color="FFFFFF"/>
                        </w:tcBorders>
                        <w:shd w:val="clear" w:color="auto" w:fill="E08278"/>
                      </w:tcPr>
                      <w:p>
                        <w:pPr>
                          <w:pStyle w:val="TableParagraph"/>
                          <w:rPr>
                            <w:rFonts w:ascii="Times New Roman"/>
                            <w:sz w:val="18"/>
                          </w:rPr>
                        </w:pPr>
                      </w:p>
                    </w:tc>
                    <w:tc>
                      <w:tcPr>
                        <w:tcW w:w="249" w:type="dxa"/>
                        <w:tcBorders>
                          <w:bottom w:val="single" w:sz="50" w:space="0" w:color="FFFFFF"/>
                        </w:tcBorders>
                        <w:shd w:val="clear" w:color="auto" w:fill="E08278"/>
                      </w:tcPr>
                      <w:p>
                        <w:pPr>
                          <w:pStyle w:val="TableParagraph"/>
                          <w:spacing w:line="201" w:lineRule="exact" w:before="53"/>
                          <w:ind w:left="10"/>
                          <w:rPr>
                            <w:sz w:val="20"/>
                          </w:rPr>
                        </w:pPr>
                        <w:r>
                          <w:rPr>
                            <w:color w:val="FFFFFF"/>
                            <w:spacing w:val="-5"/>
                            <w:sz w:val="20"/>
                          </w:rPr>
                          <w:t>16</w:t>
                        </w:r>
                      </w:p>
                    </w:tc>
                    <w:tc>
                      <w:tcPr>
                        <w:tcW w:w="636" w:type="dxa"/>
                        <w:tcBorders>
                          <w:bottom w:val="single" w:sz="50" w:space="0" w:color="FFFFFF"/>
                        </w:tcBorders>
                        <w:shd w:val="clear" w:color="auto" w:fill="E08278"/>
                      </w:tcPr>
                      <w:p>
                        <w:pPr>
                          <w:pStyle w:val="TableParagraph"/>
                          <w:rPr>
                            <w:rFonts w:ascii="Times New Roman"/>
                            <w:sz w:val="18"/>
                          </w:rPr>
                        </w:pPr>
                      </w:p>
                    </w:tc>
                    <w:tc>
                      <w:tcPr>
                        <w:tcW w:w="189" w:type="dxa"/>
                        <w:tcBorders>
                          <w:bottom w:val="single" w:sz="50" w:space="0" w:color="FFFFFF"/>
                        </w:tcBorders>
                        <w:shd w:val="clear" w:color="auto" w:fill="C0392B"/>
                      </w:tcPr>
                      <w:p>
                        <w:pPr>
                          <w:pStyle w:val="TableParagraph"/>
                          <w:rPr>
                            <w:rFonts w:ascii="Times New Roman"/>
                            <w:sz w:val="18"/>
                          </w:rPr>
                        </w:pPr>
                      </w:p>
                    </w:tc>
                    <w:tc>
                      <w:tcPr>
                        <w:tcW w:w="248" w:type="dxa"/>
                        <w:tcBorders>
                          <w:bottom w:val="single" w:sz="50" w:space="0" w:color="FFFFFF"/>
                        </w:tcBorders>
                        <w:shd w:val="clear" w:color="auto" w:fill="C0392B"/>
                      </w:tcPr>
                      <w:p>
                        <w:pPr>
                          <w:pStyle w:val="TableParagraph"/>
                          <w:spacing w:line="201" w:lineRule="exact" w:before="53"/>
                          <w:ind w:right="-29"/>
                          <w:jc w:val="right"/>
                          <w:rPr>
                            <w:sz w:val="20"/>
                          </w:rPr>
                        </w:pPr>
                        <w:r>
                          <w:rPr>
                            <w:color w:val="FFFFFF"/>
                            <w:w w:val="99"/>
                            <w:sz w:val="20"/>
                          </w:rPr>
                          <w:t>8</w:t>
                        </w:r>
                      </w:p>
                    </w:tc>
                    <w:tc>
                      <w:tcPr>
                        <w:tcW w:w="337" w:type="dxa"/>
                        <w:tcBorders>
                          <w:bottom w:val="single" w:sz="50" w:space="0" w:color="FFFFFF"/>
                        </w:tcBorders>
                        <w:shd w:val="clear" w:color="auto" w:fill="C0392B"/>
                      </w:tcPr>
                      <w:p>
                        <w:pPr>
                          <w:pStyle w:val="TableParagraph"/>
                          <w:rPr>
                            <w:rFonts w:ascii="Times New Roman"/>
                            <w:sz w:val="18"/>
                          </w:rPr>
                        </w:pPr>
                      </w:p>
                    </w:tc>
                    <w:tc>
                      <w:tcPr>
                        <w:tcW w:w="144" w:type="dxa"/>
                        <w:tcBorders>
                          <w:bottom w:val="single" w:sz="50" w:space="0" w:color="FFFFFF"/>
                        </w:tcBorders>
                        <w:shd w:val="clear" w:color="auto" w:fill="F5D2A8"/>
                      </w:tcPr>
                      <w:p>
                        <w:pPr>
                          <w:pStyle w:val="TableParagraph"/>
                          <w:spacing w:line="201" w:lineRule="exact" w:before="53"/>
                          <w:ind w:right="-29"/>
                          <w:jc w:val="right"/>
                          <w:rPr>
                            <w:sz w:val="20"/>
                          </w:rPr>
                        </w:pPr>
                        <w:r>
                          <w:rPr>
                            <w:color w:val="404040"/>
                            <w:w w:val="99"/>
                            <w:sz w:val="20"/>
                          </w:rPr>
                          <w:t>2</w:t>
                        </w:r>
                      </w:p>
                    </w:tc>
                  </w:tr>
                  <w:tr>
                    <w:trPr>
                      <w:trHeight w:val="211" w:hRule="atLeast"/>
                    </w:trPr>
                    <w:tc>
                      <w:tcPr>
                        <w:tcW w:w="2212" w:type="dxa"/>
                      </w:tcPr>
                      <w:p>
                        <w:pPr>
                          <w:pStyle w:val="TableParagraph"/>
                          <w:spacing w:line="191" w:lineRule="exact"/>
                          <w:ind w:left="50"/>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64" w:type="dxa"/>
                        <w:tcBorders>
                          <w:top w:val="single" w:sz="50" w:space="0" w:color="FFFFFF"/>
                          <w:bottom w:val="single" w:sz="51" w:space="0" w:color="FFFFFF"/>
                        </w:tcBorders>
                        <w:shd w:val="clear" w:color="auto" w:fill="002E52"/>
                      </w:tcPr>
                      <w:p>
                        <w:pPr>
                          <w:pStyle w:val="TableParagraph"/>
                          <w:rPr>
                            <w:rFonts w:ascii="Times New Roman"/>
                            <w:sz w:val="14"/>
                          </w:rPr>
                        </w:pPr>
                      </w:p>
                    </w:tc>
                    <w:tc>
                      <w:tcPr>
                        <w:tcW w:w="511" w:type="dxa"/>
                        <w:tcBorders>
                          <w:top w:val="single" w:sz="50" w:space="0" w:color="FFFFFF"/>
                          <w:bottom w:val="single" w:sz="51" w:space="0" w:color="FFFFFF"/>
                        </w:tcBorders>
                        <w:shd w:val="clear" w:color="auto" w:fill="002E52"/>
                      </w:tcPr>
                      <w:p>
                        <w:pPr>
                          <w:pStyle w:val="TableParagraph"/>
                          <w:spacing w:line="191" w:lineRule="exact"/>
                          <w:ind w:left="115"/>
                          <w:rPr>
                            <w:sz w:val="20"/>
                          </w:rPr>
                        </w:pPr>
                        <w:r>
                          <w:rPr>
                            <w:color w:val="FFFFFF"/>
                            <w:spacing w:val="-5"/>
                            <w:sz w:val="20"/>
                          </w:rPr>
                          <w:t>12</w:t>
                        </w:r>
                      </w:p>
                    </w:tc>
                    <w:tc>
                      <w:tcPr>
                        <w:tcW w:w="302" w:type="dxa"/>
                        <w:tcBorders>
                          <w:top w:val="single" w:sz="50" w:space="0" w:color="FFFFFF"/>
                          <w:bottom w:val="single" w:sz="51" w:space="0" w:color="FFFFFF"/>
                        </w:tcBorders>
                        <w:shd w:val="clear" w:color="auto" w:fill="002E52"/>
                      </w:tcPr>
                      <w:p>
                        <w:pPr>
                          <w:pStyle w:val="TableParagraph"/>
                          <w:rPr>
                            <w:rFonts w:ascii="Times New Roman"/>
                            <w:sz w:val="14"/>
                          </w:rPr>
                        </w:pPr>
                      </w:p>
                    </w:tc>
                    <w:tc>
                      <w:tcPr>
                        <w:tcW w:w="878" w:type="dxa"/>
                        <w:tcBorders>
                          <w:top w:val="single" w:sz="50" w:space="0" w:color="FFFFFF"/>
                          <w:bottom w:val="single" w:sz="51" w:space="0" w:color="FFFFFF"/>
                        </w:tcBorders>
                        <w:shd w:val="clear" w:color="auto" w:fill="5F93C5"/>
                      </w:tcPr>
                      <w:p>
                        <w:pPr>
                          <w:pStyle w:val="TableParagraph"/>
                          <w:rPr>
                            <w:rFonts w:ascii="Times New Roman"/>
                            <w:sz w:val="14"/>
                          </w:rPr>
                        </w:pPr>
                      </w:p>
                    </w:tc>
                    <w:tc>
                      <w:tcPr>
                        <w:tcW w:w="460" w:type="dxa"/>
                        <w:tcBorders>
                          <w:top w:val="single" w:sz="50" w:space="0" w:color="FFFFFF"/>
                          <w:bottom w:val="single" w:sz="51" w:space="0" w:color="FFFFFF"/>
                        </w:tcBorders>
                        <w:shd w:val="clear" w:color="auto" w:fill="5F93C5"/>
                      </w:tcPr>
                      <w:p>
                        <w:pPr>
                          <w:pStyle w:val="TableParagraph"/>
                          <w:rPr>
                            <w:rFonts w:ascii="Times New Roman"/>
                            <w:sz w:val="14"/>
                          </w:rPr>
                        </w:pPr>
                      </w:p>
                    </w:tc>
                    <w:tc>
                      <w:tcPr>
                        <w:tcW w:w="632" w:type="dxa"/>
                        <w:tcBorders>
                          <w:top w:val="single" w:sz="50" w:space="0" w:color="FFFFFF"/>
                          <w:bottom w:val="single" w:sz="51" w:space="0" w:color="FFFFFF"/>
                        </w:tcBorders>
                        <w:shd w:val="clear" w:color="auto" w:fill="5F93C5"/>
                      </w:tcPr>
                      <w:p>
                        <w:pPr>
                          <w:pStyle w:val="TableParagraph"/>
                          <w:spacing w:line="191" w:lineRule="exact"/>
                          <w:ind w:left="173"/>
                          <w:rPr>
                            <w:sz w:val="20"/>
                          </w:rPr>
                        </w:pPr>
                        <w:r>
                          <w:rPr>
                            <w:color w:val="FFFFFF"/>
                            <w:spacing w:val="-5"/>
                            <w:sz w:val="20"/>
                          </w:rPr>
                          <w:t>33</w:t>
                        </w:r>
                      </w:p>
                    </w:tc>
                    <w:tc>
                      <w:tcPr>
                        <w:tcW w:w="435" w:type="dxa"/>
                        <w:tcBorders>
                          <w:top w:val="single" w:sz="50" w:space="0" w:color="FFFFFF"/>
                          <w:bottom w:val="single" w:sz="51" w:space="0" w:color="FFFFFF"/>
                        </w:tcBorders>
                        <w:shd w:val="clear" w:color="auto" w:fill="5F93C5"/>
                      </w:tcPr>
                      <w:p>
                        <w:pPr>
                          <w:pStyle w:val="TableParagraph"/>
                          <w:rPr>
                            <w:rFonts w:ascii="Times New Roman"/>
                            <w:sz w:val="14"/>
                          </w:rPr>
                        </w:pPr>
                      </w:p>
                    </w:tc>
                    <w:tc>
                      <w:tcPr>
                        <w:tcW w:w="831" w:type="dxa"/>
                        <w:tcBorders>
                          <w:top w:val="single" w:sz="50" w:space="0" w:color="FFFFFF"/>
                          <w:bottom w:val="single" w:sz="51" w:space="0" w:color="FFFFFF"/>
                        </w:tcBorders>
                        <w:shd w:val="clear" w:color="auto" w:fill="5F93C5"/>
                      </w:tcPr>
                      <w:p>
                        <w:pPr>
                          <w:pStyle w:val="TableParagraph"/>
                          <w:rPr>
                            <w:rFonts w:ascii="Times New Roman"/>
                            <w:sz w:val="14"/>
                          </w:rPr>
                        </w:pPr>
                      </w:p>
                    </w:tc>
                    <w:tc>
                      <w:tcPr>
                        <w:tcW w:w="831" w:type="dxa"/>
                        <w:tcBorders>
                          <w:top w:val="single" w:sz="50" w:space="0" w:color="FFFFFF"/>
                          <w:bottom w:val="single" w:sz="51" w:space="0" w:color="FFFFFF"/>
                        </w:tcBorders>
                        <w:shd w:val="clear" w:color="auto" w:fill="A6A6A6"/>
                      </w:tcPr>
                      <w:p>
                        <w:pPr>
                          <w:pStyle w:val="TableParagraph"/>
                          <w:rPr>
                            <w:rFonts w:ascii="Times New Roman"/>
                            <w:sz w:val="14"/>
                          </w:rPr>
                        </w:pPr>
                      </w:p>
                    </w:tc>
                    <w:tc>
                      <w:tcPr>
                        <w:tcW w:w="443" w:type="dxa"/>
                        <w:tcBorders>
                          <w:top w:val="single" w:sz="50" w:space="0" w:color="FFFFFF"/>
                          <w:bottom w:val="single" w:sz="51" w:space="0" w:color="FFFFFF"/>
                        </w:tcBorders>
                        <w:shd w:val="clear" w:color="auto" w:fill="A6A6A6"/>
                      </w:tcPr>
                      <w:p>
                        <w:pPr>
                          <w:pStyle w:val="TableParagraph"/>
                          <w:rPr>
                            <w:rFonts w:ascii="Times New Roman"/>
                            <w:sz w:val="14"/>
                          </w:rPr>
                        </w:pPr>
                      </w:p>
                    </w:tc>
                    <w:tc>
                      <w:tcPr>
                        <w:tcW w:w="1139" w:type="dxa"/>
                        <w:tcBorders>
                          <w:top w:val="single" w:sz="50" w:space="0" w:color="FFFFFF"/>
                          <w:bottom w:val="single" w:sz="51" w:space="0" w:color="FFFFFF"/>
                        </w:tcBorders>
                        <w:shd w:val="clear" w:color="auto" w:fill="A6A6A6"/>
                      </w:tcPr>
                      <w:p>
                        <w:pPr>
                          <w:pStyle w:val="TableParagraph"/>
                          <w:spacing w:line="191" w:lineRule="exact"/>
                          <w:ind w:left="193"/>
                          <w:rPr>
                            <w:sz w:val="20"/>
                          </w:rPr>
                        </w:pPr>
                        <w:r>
                          <w:rPr>
                            <w:color w:val="FFFFFF"/>
                            <w:spacing w:val="-5"/>
                            <w:sz w:val="20"/>
                          </w:rPr>
                          <w:t>32</w:t>
                        </w:r>
                      </w:p>
                    </w:tc>
                    <w:tc>
                      <w:tcPr>
                        <w:tcW w:w="346" w:type="dxa"/>
                        <w:tcBorders>
                          <w:top w:val="single" w:sz="50" w:space="0" w:color="FFFFFF"/>
                          <w:bottom w:val="single" w:sz="51" w:space="0" w:color="FFFFFF"/>
                        </w:tcBorders>
                        <w:shd w:val="clear" w:color="auto" w:fill="A6A6A6"/>
                      </w:tcPr>
                      <w:p>
                        <w:pPr>
                          <w:pStyle w:val="TableParagraph"/>
                          <w:rPr>
                            <w:rFonts w:ascii="Times New Roman"/>
                            <w:sz w:val="14"/>
                          </w:rPr>
                        </w:pPr>
                      </w:p>
                    </w:tc>
                    <w:tc>
                      <w:tcPr>
                        <w:tcW w:w="369" w:type="dxa"/>
                        <w:tcBorders>
                          <w:top w:val="single" w:sz="50" w:space="0" w:color="FFFFFF"/>
                          <w:bottom w:val="single" w:sz="51" w:space="0" w:color="FFFFFF"/>
                        </w:tcBorders>
                        <w:shd w:val="clear" w:color="auto" w:fill="A6A6A6"/>
                      </w:tcPr>
                      <w:p>
                        <w:pPr>
                          <w:pStyle w:val="TableParagraph"/>
                          <w:rPr>
                            <w:rFonts w:ascii="Times New Roman"/>
                            <w:sz w:val="14"/>
                          </w:rPr>
                        </w:pPr>
                      </w:p>
                    </w:tc>
                    <w:tc>
                      <w:tcPr>
                        <w:tcW w:w="310" w:type="dxa"/>
                        <w:tcBorders>
                          <w:top w:val="single" w:sz="50" w:space="0" w:color="FFFFFF"/>
                          <w:bottom w:val="single" w:sz="51" w:space="0" w:color="FFFFFF"/>
                        </w:tcBorders>
                        <w:shd w:val="clear" w:color="auto" w:fill="E08278"/>
                      </w:tcPr>
                      <w:p>
                        <w:pPr>
                          <w:pStyle w:val="TableParagraph"/>
                          <w:rPr>
                            <w:rFonts w:ascii="Times New Roman"/>
                            <w:sz w:val="14"/>
                          </w:rPr>
                        </w:pPr>
                      </w:p>
                    </w:tc>
                    <w:tc>
                      <w:tcPr>
                        <w:tcW w:w="249" w:type="dxa"/>
                        <w:tcBorders>
                          <w:top w:val="single" w:sz="50" w:space="0" w:color="FFFFFF"/>
                          <w:bottom w:val="single" w:sz="51" w:space="0" w:color="FFFFFF"/>
                        </w:tcBorders>
                        <w:shd w:val="clear" w:color="auto" w:fill="E08278"/>
                      </w:tcPr>
                      <w:p>
                        <w:pPr>
                          <w:pStyle w:val="TableParagraph"/>
                          <w:rPr>
                            <w:rFonts w:ascii="Times New Roman"/>
                            <w:sz w:val="14"/>
                          </w:rPr>
                        </w:pPr>
                      </w:p>
                    </w:tc>
                    <w:tc>
                      <w:tcPr>
                        <w:tcW w:w="636" w:type="dxa"/>
                        <w:tcBorders>
                          <w:top w:val="single" w:sz="50" w:space="0" w:color="FFFFFF"/>
                          <w:bottom w:val="single" w:sz="51" w:space="0" w:color="FFFFFF"/>
                        </w:tcBorders>
                        <w:shd w:val="clear" w:color="auto" w:fill="E08278"/>
                      </w:tcPr>
                      <w:p>
                        <w:pPr>
                          <w:pStyle w:val="TableParagraph"/>
                          <w:spacing w:line="191" w:lineRule="exact"/>
                          <w:ind w:left="38"/>
                          <w:rPr>
                            <w:sz w:val="20"/>
                          </w:rPr>
                        </w:pPr>
                        <w:r>
                          <w:rPr>
                            <w:color w:val="FFFFFF"/>
                            <w:spacing w:val="-5"/>
                            <w:sz w:val="20"/>
                          </w:rPr>
                          <w:t>14</w:t>
                        </w:r>
                      </w:p>
                    </w:tc>
                    <w:tc>
                      <w:tcPr>
                        <w:tcW w:w="189" w:type="dxa"/>
                        <w:tcBorders>
                          <w:top w:val="single" w:sz="50" w:space="0" w:color="FFFFFF"/>
                          <w:bottom w:val="single" w:sz="51" w:space="0" w:color="FFFFFF"/>
                        </w:tcBorders>
                        <w:shd w:val="clear" w:color="auto" w:fill="E08278"/>
                      </w:tcPr>
                      <w:p>
                        <w:pPr>
                          <w:pStyle w:val="TableParagraph"/>
                          <w:rPr>
                            <w:rFonts w:ascii="Times New Roman"/>
                            <w:sz w:val="14"/>
                          </w:rPr>
                        </w:pPr>
                      </w:p>
                    </w:tc>
                    <w:tc>
                      <w:tcPr>
                        <w:tcW w:w="248" w:type="dxa"/>
                        <w:tcBorders>
                          <w:top w:val="single" w:sz="50" w:space="0" w:color="FFFFFF"/>
                          <w:bottom w:val="single" w:sz="51" w:space="0" w:color="FFFFFF"/>
                        </w:tcBorders>
                        <w:shd w:val="clear" w:color="auto" w:fill="C0392B"/>
                      </w:tcPr>
                      <w:p>
                        <w:pPr>
                          <w:pStyle w:val="TableParagraph"/>
                          <w:rPr>
                            <w:rFonts w:ascii="Times New Roman"/>
                            <w:sz w:val="14"/>
                          </w:rPr>
                        </w:pPr>
                      </w:p>
                    </w:tc>
                    <w:tc>
                      <w:tcPr>
                        <w:tcW w:w="337" w:type="dxa"/>
                        <w:tcBorders>
                          <w:top w:val="single" w:sz="50" w:space="0" w:color="FFFFFF"/>
                          <w:bottom w:val="single" w:sz="51" w:space="0" w:color="FFFFFF"/>
                        </w:tcBorders>
                        <w:shd w:val="clear" w:color="auto" w:fill="C0392B"/>
                      </w:tcPr>
                      <w:p>
                        <w:pPr>
                          <w:pStyle w:val="TableParagraph"/>
                          <w:spacing w:line="191" w:lineRule="exact"/>
                          <w:ind w:left="52"/>
                          <w:rPr>
                            <w:sz w:val="20"/>
                          </w:rPr>
                        </w:pPr>
                        <w:r>
                          <w:rPr>
                            <w:color w:val="FFFFFF"/>
                            <w:w w:val="99"/>
                            <w:sz w:val="20"/>
                          </w:rPr>
                          <w:t>7</w:t>
                        </w:r>
                      </w:p>
                    </w:tc>
                    <w:tc>
                      <w:tcPr>
                        <w:tcW w:w="144" w:type="dxa"/>
                        <w:tcBorders>
                          <w:top w:val="single" w:sz="50" w:space="0" w:color="FFFFFF"/>
                          <w:bottom w:val="single" w:sz="51" w:space="0" w:color="FFFFFF"/>
                        </w:tcBorders>
                      </w:tcPr>
                      <w:p>
                        <w:pPr>
                          <w:pStyle w:val="TableParagraph"/>
                          <w:rPr>
                            <w:rFonts w:ascii="Times New Roman"/>
                            <w:sz w:val="14"/>
                          </w:rPr>
                        </w:pPr>
                      </w:p>
                    </w:tc>
                  </w:tr>
                </w:tbl>
                <w:p>
                  <w:pPr>
                    <w:pStyle w:val="BodyText"/>
                  </w:pPr>
                </w:p>
              </w:txbxContent>
            </v:textbox>
            <w10:wrap type="none"/>
          </v:shape>
        </w:pict>
      </w:r>
      <w:bookmarkStart w:name="Slide 81: Parking facilities performance" w:id="120"/>
      <w:bookmarkEnd w:id="120"/>
      <w:r>
        <w:rPr/>
      </w: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08"/>
        <w:ind w:left="1468" w:right="0" w:firstLine="0"/>
        <w:jc w:val="left"/>
        <w:rPr>
          <w:sz w:val="20"/>
        </w:rPr>
      </w:pPr>
      <w:r>
        <w:rPr>
          <w:color w:val="404040"/>
          <w:sz w:val="20"/>
        </w:rPr>
        <w:t>2017</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before="108"/>
        <w:ind w:left="1468" w:right="0" w:firstLine="0"/>
        <w:jc w:val="left"/>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08"/>
        <w:ind w:left="1468" w:right="0" w:firstLine="0"/>
        <w:jc w:val="lef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pStyle w:val="Heading4"/>
        <w:ind w:left="551"/>
      </w:pPr>
      <w:r>
        <w:rPr>
          <w:b w:val="0"/>
        </w:rPr>
        <w:br w:type="column"/>
      </w:r>
      <w:r>
        <w:rPr>
          <w:color w:val="404040"/>
        </w:rPr>
        <w:t>2023</w:t>
      </w:r>
      <w:r>
        <w:rPr>
          <w:color w:val="404040"/>
          <w:spacing w:val="-10"/>
        </w:rPr>
        <w:t> </w:t>
      </w:r>
      <w:r>
        <w:rPr>
          <w:color w:val="404040"/>
        </w:rPr>
        <w:t>parking</w:t>
      </w:r>
      <w:r>
        <w:rPr>
          <w:color w:val="404040"/>
          <w:spacing w:val="-3"/>
        </w:rPr>
        <w:t> </w:t>
      </w:r>
      <w:r>
        <w:rPr>
          <w:color w:val="404040"/>
        </w:rPr>
        <w:t>performance</w:t>
      </w:r>
      <w:r>
        <w:rPr>
          <w:color w:val="404040"/>
          <w:spacing w:val="-10"/>
        </w:rPr>
        <w:t> </w:t>
      </w:r>
      <w:r>
        <w:rPr>
          <w:color w:val="404040"/>
          <w:spacing w:val="-5"/>
        </w:rPr>
        <w:t>(%)</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8"/>
        <w:rPr>
          <w:b/>
          <w:sz w:val="24"/>
        </w:rPr>
      </w:pPr>
      <w:r>
        <w:rPr/>
        <w:pict>
          <v:group style="position:absolute;margin-left:635.280029pt;margin-top:15.409336pt;width:39.25pt;height:11.15pt;mso-position-horizontal-relative:page;mso-position-vertical-relative:paragraph;z-index:-15489536;mso-wrap-distance-left:0;mso-wrap-distance-right:0" id="docshapegroup5442" coordorigin="12706,308" coordsize="785,223">
            <v:rect style="position:absolute;left:12705;top:308;width:687;height:212" id="docshape5443" filled="true" fillcolor="#c0392b" stroked="false">
              <v:fill type="solid"/>
            </v:rect>
            <v:rect style="position:absolute;left:13392;top:308;width:99;height:212" id="docshape5444" filled="true" fillcolor="#f5d2a8" stroked="false">
              <v:fill type="solid"/>
            </v:rect>
            <v:shape style="position:absolute;left:12705;top:308;width:785;height:223" type="#_x0000_t202" id="docshape5445" filled="false" stroked="false">
              <v:textbox inset="0,0,0,0">
                <w:txbxContent>
                  <w:p>
                    <w:pPr>
                      <w:spacing w:line="223" w:lineRule="exact" w:before="0"/>
                      <w:ind w:left="0" w:right="-15" w:firstLine="0"/>
                      <w:jc w:val="right"/>
                      <w:rPr>
                        <w:sz w:val="20"/>
                      </w:rPr>
                    </w:pPr>
                    <w:r>
                      <w:rPr>
                        <w:color w:val="404040"/>
                        <w:w w:val="99"/>
                        <w:sz w:val="20"/>
                      </w:rPr>
                      <w:t>1</w:t>
                    </w:r>
                  </w:p>
                </w:txbxContent>
              </v:textbox>
              <w10:wrap type="none"/>
            </v:shape>
            <w10:wrap type="topAndBottom"/>
          </v:group>
        </w:pict>
      </w:r>
    </w:p>
    <w:p>
      <w:pPr>
        <w:spacing w:after="0" w:line="240" w:lineRule="auto"/>
        <w:rPr>
          <w:sz w:val="24"/>
        </w:rPr>
        <w:sectPr>
          <w:type w:val="continuous"/>
          <w:pgSz w:w="14400" w:h="10800" w:orient="landscape"/>
          <w:pgMar w:header="82" w:footer="257" w:top="0" w:bottom="0" w:left="140" w:right="140"/>
          <w:cols w:num="2" w:equalWidth="0">
            <w:col w:w="3498" w:space="1335"/>
            <w:col w:w="9287"/>
          </w:cols>
        </w:sectPr>
      </w:pPr>
    </w:p>
    <w:p>
      <w:pPr>
        <w:spacing w:line="240" w:lineRule="auto" w:before="0"/>
        <w:rPr>
          <w:b/>
          <w:sz w:val="20"/>
        </w:rPr>
      </w:pPr>
    </w:p>
    <w:p>
      <w:pPr>
        <w:spacing w:line="240" w:lineRule="auto" w:before="0"/>
        <w:rPr>
          <w:b/>
          <w:sz w:val="20"/>
        </w:rPr>
      </w:pPr>
    </w:p>
    <w:p>
      <w:pPr>
        <w:spacing w:line="240" w:lineRule="auto" w:before="2"/>
        <w:rPr>
          <w:b/>
          <w:sz w:val="20"/>
        </w:rPr>
      </w:pPr>
    </w:p>
    <w:p>
      <w:pPr>
        <w:spacing w:line="352" w:lineRule="auto" w:before="93"/>
        <w:ind w:left="1836" w:right="10656" w:firstLine="77"/>
        <w:jc w:val="right"/>
        <w:rPr>
          <w:sz w:val="20"/>
        </w:rPr>
      </w:pPr>
      <w:r>
        <w:rPr/>
        <w:pict>
          <v:group style="position:absolute;margin-left:188.270004pt;margin-top:-149.770126pt;width:487.75pt;height:338.05pt;mso-position-horizontal-relative:page;mso-position-vertical-relative:paragraph;z-index:-42182656" id="docshapegroup5446" coordorigin="3765,-2995" coordsize="9755,6761">
            <v:rect style="position:absolute;left:3770;top:-2931;width:579;height:212" id="docshape5447" filled="true" fillcolor="#002e52" stroked="false">
              <v:fill type="solid"/>
            </v:rect>
            <v:rect style="position:absolute;left:4348;top:-2931;width:2597;height:212" id="docshape5448" filled="true" fillcolor="#5f93c5" stroked="false">
              <v:fill type="solid"/>
            </v:rect>
            <v:rect style="position:absolute;left:3770;top:-1918;width:680;height:212" id="docshape5449" filled="true" fillcolor="#002e52" stroked="false">
              <v:fill type="solid"/>
            </v:rect>
            <v:rect style="position:absolute;left:4449;top:-1918;width:2916;height:212" id="docshape5450" filled="true" fillcolor="#5f93c5" stroked="false">
              <v:fill type="solid"/>
            </v:rect>
            <v:rect style="position:absolute;left:7365;top:-1918;width:3015;height:212" id="docshape5451" filled="true" fillcolor="#a6a6a6" stroked="false">
              <v:fill type="solid"/>
            </v:rect>
            <v:rect style="position:absolute;left:10380;top:-1918;width:1944;height:212" id="docshape5452" filled="true" fillcolor="#e08278" stroked="false">
              <v:fill type="solid"/>
            </v:rect>
            <v:rect style="position:absolute;left:12324;top:-1918;width:972;height:212" id="docshape5453" filled="true" fillcolor="#c0392b" stroked="false">
              <v:fill type="solid"/>
            </v:rect>
            <v:rect style="position:absolute;left:13296;top:-1918;width:195;height:212" id="docshape5454" filled="true" fillcolor="#f5d2a8" stroked="false">
              <v:fill type="solid"/>
            </v:rect>
            <v:rect style="position:absolute;left:3770;top:-1580;width:584;height:212" id="docshape5455" filled="true" fillcolor="#002e52" stroked="false">
              <v:fill type="solid"/>
            </v:rect>
            <v:rect style="position:absolute;left:4353;top:-1580;width:1652;height:212" id="docshape5456" filled="true" fillcolor="#5f93c5" stroked="false">
              <v:fill type="solid"/>
            </v:rect>
            <v:rect style="position:absolute;left:6004;top:-1580;width:3209;height:212" id="docshape5457" filled="true" fillcolor="#a6a6a6" stroked="false">
              <v:fill type="solid"/>
            </v:rect>
            <v:rect style="position:absolute;left:9213;top:-1580;width:2139;height:212" id="docshape5458" filled="true" fillcolor="#e08278" stroked="false">
              <v:fill type="solid"/>
            </v:rect>
            <v:rect style="position:absolute;left:11352;top:-1580;width:1846;height:212" id="docshape5459" filled="true" fillcolor="#c0392b" stroked="false">
              <v:fill type="solid"/>
            </v:rect>
            <v:rect style="position:absolute;left:13197;top:-1580;width:293;height:212" id="docshape5460" filled="true" fillcolor="#f5d2a8" stroked="false">
              <v:fill type="solid"/>
            </v:rect>
            <v:rect style="position:absolute;left:3770;top:-1241;width:675;height:212" id="docshape5461" filled="true" fillcolor="#002e52" stroked="false">
              <v:fill type="solid"/>
            </v:rect>
            <v:rect style="position:absolute;left:4444;top:-1241;width:2693;height:212" id="docshape5462" filled="true" fillcolor="#5f93c5" stroked="false">
              <v:fill type="solid"/>
            </v:rect>
            <v:rect style="position:absolute;left:7137;top:-1241;width:2792;height:212" id="docshape5463" filled="true" fillcolor="#a6a6a6" stroked="false">
              <v:fill type="solid"/>
            </v:rect>
            <v:rect style="position:absolute;left:9928;top:-1241;width:2312;height:212" id="docshape5464" filled="true" fillcolor="#e08278" stroked="false">
              <v:fill type="solid"/>
            </v:rect>
            <v:rect style="position:absolute;left:12240;top:-1241;width:867;height:212" id="docshape5465" filled="true" fillcolor="#c0392b" stroked="false">
              <v:fill type="solid"/>
            </v:rect>
            <v:rect style="position:absolute;left:13106;top:-1241;width:384;height:212" id="docshape5466" filled="true" fillcolor="#f5d2a8" stroked="false">
              <v:fill type="solid"/>
            </v:rect>
            <v:rect style="position:absolute;left:3770;top:-903;width:874;height:212" id="docshape5467" filled="true" fillcolor="#002e52" stroked="false">
              <v:fill type="solid"/>
            </v:rect>
            <v:rect style="position:absolute;left:4644;top:-903;width:2916;height:212" id="docshape5468" filled="true" fillcolor="#5f93c5" stroked="false">
              <v:fill type="solid"/>
            </v:rect>
            <v:rect style="position:absolute;left:7560;top:-903;width:3305;height:212" id="docshape5469" filled="true" fillcolor="#a6a6a6" stroked="false">
              <v:fill type="solid"/>
            </v:rect>
            <v:rect style="position:absolute;left:10864;top:-903;width:1750;height:212" id="docshape5470" filled="true" fillcolor="#e08278" stroked="false">
              <v:fill type="solid"/>
            </v:rect>
            <v:rect style="position:absolute;left:12614;top:-903;width:778;height:212" id="docshape5471" filled="true" fillcolor="#c0392b" stroked="false">
              <v:fill type="solid"/>
            </v:rect>
            <v:rect style="position:absolute;left:13392;top:-903;width:99;height:212" id="docshape5472" filled="true" fillcolor="#f5d2a8" stroked="false">
              <v:fill type="solid"/>
            </v:rect>
            <v:rect style="position:absolute;left:3770;top:110;width:884;height:212" id="docshape5473" filled="true" fillcolor="#002e52" stroked="false">
              <v:fill type="solid"/>
            </v:rect>
            <v:rect style="position:absolute;left:4653;top:110;width:2945;height:212" id="docshape5474" filled="true" fillcolor="#5f93c5" stroked="false">
              <v:fill type="solid"/>
            </v:rect>
            <v:rect style="position:absolute;left:7598;top:110;width:3339;height:212" id="docshape5475" filled="true" fillcolor="#a6a6a6" stroked="false">
              <v:fill type="solid"/>
            </v:rect>
            <v:rect style="position:absolute;left:10936;top:110;width:1572;height:212" id="docshape5476" filled="true" fillcolor="#e08278" stroked="false">
              <v:fill type="solid"/>
            </v:rect>
            <v:rect style="position:absolute;left:12508;top:110;width:884;height:212" id="docshape5477" filled="true" fillcolor="#c0392b" stroked="false">
              <v:fill type="solid"/>
            </v:rect>
            <v:rect style="position:absolute;left:13392;top:110;width:99;height:212" id="docshape5478" filled="true" fillcolor="#f5d2a8" stroked="false">
              <v:fill type="solid"/>
            </v:rect>
            <v:rect style="position:absolute;left:3770;top:448;width:584;height:212" id="docshape5479" filled="true" fillcolor="#002e52" stroked="false">
              <v:fill type="solid"/>
            </v:rect>
            <v:rect style="position:absolute;left:4353;top:448;width:2624;height:212" id="docshape5480" filled="true" fillcolor="#5f93c5" stroked="false">
              <v:fill type="solid"/>
            </v:rect>
            <v:rect style="position:absolute;left:6976;top:448;width:3792;height:212" id="docshape5481" filled="true" fillcolor="#a6a6a6" stroked="false">
              <v:fill type="solid"/>
            </v:rect>
            <v:rect style="position:absolute;left:10768;top:448;width:1361;height:212" id="docshape5482" filled="true" fillcolor="#e08278" stroked="false">
              <v:fill type="solid"/>
            </v:rect>
            <v:rect style="position:absolute;left:12129;top:448;width:1167;height:212" id="docshape5483" filled="true" fillcolor="#c0392b" stroked="false">
              <v:fill type="solid"/>
            </v:rect>
            <v:rect style="position:absolute;left:13296;top:448;width:195;height:212" id="docshape5484" filled="true" fillcolor="#f5d2a8" stroked="false">
              <v:fill type="solid"/>
            </v:rect>
            <v:rect style="position:absolute;left:3770;top:787;width:293;height:212" id="docshape5485" filled="true" fillcolor="#002e52" stroked="false">
              <v:fill type="solid"/>
            </v:rect>
            <v:rect style="position:absolute;left:4063;top:787;width:2235;height:212" id="docshape5486" filled="true" fillcolor="#5f93c5" stroked="false">
              <v:fill type="solid"/>
            </v:rect>
            <v:rect style="position:absolute;left:6297;top:787;width:3401;height:212" id="docshape5487" filled="true" fillcolor="#a6a6a6" stroked="false">
              <v:fill type="solid"/>
            </v:rect>
            <v:rect style="position:absolute;left:9698;top:787;width:2333;height:212" id="docshape5488" filled="true" fillcolor="#e08278" stroked="false">
              <v:fill type="solid"/>
            </v:rect>
            <v:rect style="position:absolute;left:12031;top:787;width:1071;height:212" id="docshape5489" filled="true" fillcolor="#c0392b" stroked="false">
              <v:fill type="solid"/>
            </v:rect>
            <v:rect style="position:absolute;left:13101;top:787;width:389;height:212" id="docshape5490" filled="true" fillcolor="#f5d2a8" stroked="false">
              <v:fill type="solid"/>
            </v:rect>
            <v:rect style="position:absolute;left:3770;top:1125;width:488;height:212" id="docshape5491" filled="true" fillcolor="#002e52" stroked="false">
              <v:fill type="solid"/>
            </v:rect>
            <v:rect style="position:absolute;left:4257;top:1125;width:3108;height:212" id="docshape5492" filled="true" fillcolor="#5f93c5" stroked="false">
              <v:fill type="solid"/>
            </v:rect>
            <v:rect style="position:absolute;left:7365;top:1125;width:3792;height:212" id="docshape5493" filled="true" fillcolor="#a6a6a6" stroked="false">
              <v:fill type="solid"/>
            </v:rect>
            <v:rect style="position:absolute;left:11157;top:1125;width:1556;height:212" id="docshape5494" filled="true" fillcolor="#e08278" stroked="false">
              <v:fill type="solid"/>
            </v:rect>
            <v:rect style="position:absolute;left:12712;top:1125;width:680;height:212" id="docshape5495" filled="true" fillcolor="#c0392b" stroked="false">
              <v:fill type="solid"/>
            </v:rect>
            <v:rect style="position:absolute;left:13392;top:1125;width:99;height:212" id="docshape5496" filled="true" fillcolor="#f5d2a8" stroked="false">
              <v:fill type="solid"/>
            </v:rect>
            <v:rect style="position:absolute;left:3770;top:1463;width:874;height:212" id="docshape5497" filled="true" fillcolor="#002e52" stroked="false">
              <v:fill type="solid"/>
            </v:rect>
            <v:rect style="position:absolute;left:4644;top:1463;width:2626;height:212" id="docshape5498" filled="true" fillcolor="#5f93c5" stroked="false">
              <v:fill type="solid"/>
            </v:rect>
            <v:rect style="position:absolute;left:3770;top:1802;width:675;height:212" id="docshape5499" filled="true" fillcolor="#002e52" stroked="false">
              <v:fill type="solid"/>
            </v:rect>
            <v:rect style="position:absolute;left:4444;top:1802;width:2405;height:212" id="docshape5500" filled="true" fillcolor="#5f93c5" stroked="false">
              <v:fill type="solid"/>
            </v:rect>
            <v:rect style="position:absolute;left:3770;top:2140;width:480;height:212" id="docshape5501" filled="true" fillcolor="#002e52" stroked="false">
              <v:fill type="solid"/>
            </v:rect>
            <v:rect style="position:absolute;left:4250;top:2140;width:2792;height:212" id="docshape5502" filled="true" fillcolor="#5f93c5" stroked="false">
              <v:fill type="solid"/>
            </v:rect>
            <v:rect style="position:absolute;left:3770;top:3153;width:480;height:212" id="docshape5503" filled="true" fillcolor="#002e52" stroked="false">
              <v:fill type="solid"/>
            </v:rect>
            <v:rect style="position:absolute;left:4250;top:3153;width:1445;height:212" id="docshape5504" filled="true" fillcolor="#5f93c5" stroked="false">
              <v:fill type="solid"/>
            </v:rect>
            <v:rect style="position:absolute;left:5695;top:3153;width:4812;height:212" id="docshape5505" filled="true" fillcolor="#a6a6a6" stroked="false">
              <v:fill type="solid"/>
            </v:rect>
            <v:rect style="position:absolute;left:10507;top:3153;width:2021;height:212" id="docshape5506" filled="true" fillcolor="#e08278" stroked="false">
              <v:fill type="solid"/>
            </v:rect>
            <v:rect style="position:absolute;left:12528;top:3153;width:867;height:212" id="docshape5507" filled="true" fillcolor="#c0392b" stroked="false">
              <v:fill type="solid"/>
            </v:rect>
            <v:rect style="position:absolute;left:13394;top:3153;width:96;height:212" id="docshape5508" filled="true" fillcolor="#f5d2a8" stroked="false">
              <v:fill type="solid"/>
            </v:rect>
            <v:rect style="position:absolute;left:3770;top:3491;width:588;height:212" id="docshape5509" filled="true" fillcolor="#002e52" stroked="false">
              <v:fill type="solid"/>
            </v:rect>
            <v:line style="position:absolute" from="3770,-2995" to="3770,3765" stroked="true" strokeweight=".5pt" strokecolor="#888888">
              <v:stroke dashstyle="solid"/>
            </v:line>
            <v:shape style="position:absolute;left:4007;top:-1920;width:277;height:1238" type="#_x0000_t202" id="docshape5510" filled="false" stroked="false">
              <v:textbox inset="0,0,0,0">
                <w:txbxContent>
                  <w:p>
                    <w:pPr>
                      <w:spacing w:line="223" w:lineRule="exact" w:before="0"/>
                      <w:ind w:left="48" w:right="0" w:firstLine="0"/>
                      <w:jc w:val="left"/>
                      <w:rPr>
                        <w:sz w:val="20"/>
                      </w:rPr>
                    </w:pPr>
                    <w:r>
                      <w:rPr>
                        <w:color w:val="FFFFFF"/>
                        <w:w w:val="99"/>
                        <w:sz w:val="20"/>
                      </w:rPr>
                      <w:t>7</w:t>
                    </w:r>
                  </w:p>
                  <w:p>
                    <w:pPr>
                      <w:spacing w:before="108"/>
                      <w:ind w:left="0" w:right="0" w:firstLine="0"/>
                      <w:jc w:val="left"/>
                      <w:rPr>
                        <w:sz w:val="20"/>
                      </w:rPr>
                    </w:pPr>
                    <w:r>
                      <w:rPr>
                        <w:color w:val="FFFFFF"/>
                        <w:w w:val="99"/>
                        <w:sz w:val="20"/>
                      </w:rPr>
                      <w:t>6</w:t>
                    </w:r>
                  </w:p>
                  <w:p>
                    <w:pPr>
                      <w:spacing w:before="108"/>
                      <w:ind w:left="45" w:right="0" w:firstLine="0"/>
                      <w:jc w:val="left"/>
                      <w:rPr>
                        <w:sz w:val="20"/>
                      </w:rPr>
                    </w:pPr>
                    <w:r>
                      <w:rPr>
                        <w:color w:val="FFFFFF"/>
                        <w:w w:val="99"/>
                        <w:sz w:val="20"/>
                      </w:rPr>
                      <w:t>7</w:t>
                    </w:r>
                  </w:p>
                  <w:p>
                    <w:pPr>
                      <w:spacing w:before="109"/>
                      <w:ind w:left="145" w:right="0" w:firstLine="0"/>
                      <w:jc w:val="left"/>
                      <w:rPr>
                        <w:sz w:val="20"/>
                      </w:rPr>
                    </w:pPr>
                    <w:r>
                      <w:rPr>
                        <w:color w:val="FFFFFF"/>
                        <w:w w:val="99"/>
                        <w:sz w:val="20"/>
                      </w:rPr>
                      <w:t>9</w:t>
                    </w:r>
                  </w:p>
                </w:txbxContent>
              </v:textbox>
              <w10:wrap type="none"/>
            </v:shape>
            <v:shape style="position:absolute;left:5799;top:-1920;width:241;height:224" type="#_x0000_t202" id="docshape5511"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8764;top:-1920;width:241;height:224" type="#_x0000_t202" id="docshape5512"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11243;top:-1920;width:241;height:224" type="#_x0000_t202" id="docshape5513" filled="false" stroked="false">
              <v:textbox inset="0,0,0,0">
                <w:txbxContent>
                  <w:p>
                    <w:pPr>
                      <w:spacing w:line="223" w:lineRule="exact" w:before="0"/>
                      <w:ind w:left="0" w:right="0" w:firstLine="0"/>
                      <w:jc w:val="left"/>
                      <w:rPr>
                        <w:sz w:val="20"/>
                      </w:rPr>
                    </w:pPr>
                    <w:r>
                      <w:rPr>
                        <w:color w:val="FFFFFF"/>
                        <w:spacing w:val="-5"/>
                        <w:sz w:val="20"/>
                      </w:rPr>
                      <w:t>20</w:t>
                    </w:r>
                  </w:p>
                </w:txbxContent>
              </v:textbox>
              <w10:wrap type="none"/>
            </v:shape>
            <v:shape style="position:absolute;left:12701;top:-1920;width:241;height:224" type="#_x0000_t202" id="docshape5514"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5070;top:-1581;width:242;height:223" type="#_x0000_t202" id="docshape5515"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7501;top:-1581;width:241;height:223" type="#_x0000_t202" id="docshape5516"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0174;top:-1581;width:241;height:223" type="#_x0000_t202" id="docshape5517" filled="false" stroked="false">
              <v:textbox inset="0,0,0,0">
                <w:txbxContent>
                  <w:p>
                    <w:pPr>
                      <w:spacing w:line="223" w:lineRule="exact" w:before="0"/>
                      <w:ind w:left="0" w:right="0" w:firstLine="0"/>
                      <w:jc w:val="left"/>
                      <w:rPr>
                        <w:sz w:val="20"/>
                      </w:rPr>
                    </w:pPr>
                    <w:r>
                      <w:rPr>
                        <w:color w:val="FFFFFF"/>
                        <w:spacing w:val="-5"/>
                        <w:sz w:val="20"/>
                      </w:rPr>
                      <w:t>22</w:t>
                    </w:r>
                  </w:p>
                </w:txbxContent>
              </v:textbox>
              <w10:wrap type="none"/>
            </v:shape>
            <v:shape style="position:absolute;left:12167;top:-1581;width:241;height:223" type="#_x0000_t202" id="docshape5518"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5682;top:-1243;width:241;height:223" type="#_x0000_t202" id="docshape5519"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8425;top:-1243;width:241;height:223" type="#_x0000_t202" id="docshape5520"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0976;top:-1243;width:241;height:223" type="#_x0000_t202" id="docshape5521" filled="false" stroked="false">
              <v:textbox inset="0,0,0,0">
                <w:txbxContent>
                  <w:p>
                    <w:pPr>
                      <w:spacing w:line="223" w:lineRule="exact" w:before="0"/>
                      <w:ind w:left="0" w:right="0" w:firstLine="0"/>
                      <w:jc w:val="left"/>
                      <w:rPr>
                        <w:sz w:val="20"/>
                      </w:rPr>
                    </w:pPr>
                    <w:r>
                      <w:rPr>
                        <w:color w:val="FFFFFF"/>
                        <w:spacing w:val="-5"/>
                        <w:sz w:val="20"/>
                      </w:rPr>
                      <w:t>24</w:t>
                    </w:r>
                  </w:p>
                </w:txbxContent>
              </v:textbox>
              <w10:wrap type="none"/>
            </v:shape>
            <v:shape style="position:absolute;left:12619;top:-1243;width:131;height:223" type="#_x0000_t202" id="docshape5522"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5993;top:-905;width:242;height:223" type="#_x0000_t202" id="docshape5523"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9104;top:-905;width:242;height:223" type="#_x0000_t202" id="docshape5524"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1632;top:-905;width:241;height:223" type="#_x0000_t202" id="docshape5525"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2951;top:-1920;width:569;height:1238" type="#_x0000_t202" id="docshape5526" filled="false" stroked="false">
              <v:textbox inset="0,0,0,0">
                <w:txbxContent>
                  <w:p>
                    <w:pPr>
                      <w:spacing w:line="223" w:lineRule="exact" w:before="0"/>
                      <w:ind w:left="0" w:right="66" w:firstLine="0"/>
                      <w:jc w:val="right"/>
                      <w:rPr>
                        <w:sz w:val="20"/>
                      </w:rPr>
                    </w:pPr>
                    <w:r>
                      <w:rPr>
                        <w:color w:val="404040"/>
                        <w:w w:val="99"/>
                        <w:sz w:val="20"/>
                      </w:rPr>
                      <w:t>2</w:t>
                    </w:r>
                  </w:p>
                  <w:p>
                    <w:pPr>
                      <w:spacing w:before="108"/>
                      <w:ind w:left="0" w:right="115" w:firstLine="0"/>
                      <w:jc w:val="right"/>
                      <w:rPr>
                        <w:sz w:val="20"/>
                      </w:rPr>
                    </w:pPr>
                    <w:r>
                      <w:rPr>
                        <w:color w:val="404040"/>
                        <w:w w:val="99"/>
                        <w:sz w:val="20"/>
                      </w:rPr>
                      <w:t>3</w:t>
                    </w:r>
                  </w:p>
                  <w:p>
                    <w:pPr>
                      <w:spacing w:before="108"/>
                      <w:ind w:left="0" w:right="162" w:firstLine="0"/>
                      <w:jc w:val="right"/>
                      <w:rPr>
                        <w:sz w:val="20"/>
                      </w:rPr>
                    </w:pPr>
                    <w:r>
                      <w:rPr>
                        <w:color w:val="404040"/>
                        <w:w w:val="99"/>
                        <w:sz w:val="20"/>
                      </w:rPr>
                      <w:t>4</w:t>
                    </w:r>
                  </w:p>
                  <w:p>
                    <w:pPr>
                      <w:tabs>
                        <w:tab w:pos="437" w:val="left" w:leader="none"/>
                      </w:tabs>
                      <w:spacing w:before="109"/>
                      <w:ind w:left="0" w:right="18" w:firstLine="0"/>
                      <w:jc w:val="right"/>
                      <w:rPr>
                        <w:sz w:val="20"/>
                      </w:rPr>
                    </w:pPr>
                    <w:r>
                      <w:rPr>
                        <w:color w:val="FFFFFF"/>
                        <w:spacing w:val="-10"/>
                        <w:sz w:val="20"/>
                      </w:rPr>
                      <w:t>8</w:t>
                    </w:r>
                    <w:r>
                      <w:rPr>
                        <w:color w:val="FFFFFF"/>
                        <w:sz w:val="20"/>
                      </w:rPr>
                      <w:tab/>
                    </w:r>
                    <w:r>
                      <w:rPr>
                        <w:color w:val="404040"/>
                        <w:spacing w:val="-10"/>
                        <w:sz w:val="20"/>
                      </w:rPr>
                      <w:t>1</w:t>
                    </w:r>
                  </w:p>
                </w:txbxContent>
              </v:textbox>
              <w10:wrap type="none"/>
            </v:shape>
            <v:shape style="position:absolute;left:4157;top:109;width:131;height:223" type="#_x0000_t202" id="docshape5527"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6017;top:109;width:241;height:223" type="#_x0000_t202" id="docshape5528"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9159;top:109;width:241;height:223" type="#_x0000_t202" id="docshape5529"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1614;top:109;width:241;height:223" type="#_x0000_t202" id="docshape5530"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12897;top:109;width:131;height:223" type="#_x0000_t202" id="docshape5531"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4007;top:448;width:7575;height:223" type="#_x0000_t202" id="docshape5532" filled="false" stroked="false">
              <v:textbox inset="0,0,0,0">
                <w:txbxContent>
                  <w:p>
                    <w:pPr>
                      <w:tabs>
                        <w:tab w:pos="1548" w:val="left" w:leader="none"/>
                        <w:tab w:pos="4757" w:val="left" w:leader="none"/>
                        <w:tab w:pos="7333" w:val="left" w:leader="none"/>
                      </w:tabs>
                      <w:spacing w:line="223" w:lineRule="exact" w:before="0"/>
                      <w:ind w:left="0" w:right="0" w:firstLine="0"/>
                      <w:jc w:val="left"/>
                      <w:rPr>
                        <w:sz w:val="20"/>
                      </w:rPr>
                    </w:pPr>
                    <w:r>
                      <w:rPr>
                        <w:color w:val="FFFFFF"/>
                        <w:spacing w:val="-10"/>
                        <w:sz w:val="20"/>
                      </w:rPr>
                      <w:t>6</w:t>
                    </w:r>
                    <w:r>
                      <w:rPr>
                        <w:color w:val="FFFFFF"/>
                        <w:sz w:val="20"/>
                      </w:rPr>
                      <w:tab/>
                    </w:r>
                    <w:r>
                      <w:rPr>
                        <w:color w:val="FFFFFF"/>
                        <w:spacing w:val="-5"/>
                        <w:sz w:val="20"/>
                      </w:rPr>
                      <w:t>27</w:t>
                    </w:r>
                    <w:r>
                      <w:rPr>
                        <w:color w:val="FFFFFF"/>
                        <w:sz w:val="20"/>
                      </w:rPr>
                      <w:tab/>
                    </w:r>
                    <w:r>
                      <w:rPr>
                        <w:color w:val="FFFFFF"/>
                        <w:spacing w:val="-5"/>
                        <w:sz w:val="20"/>
                      </w:rPr>
                      <w:t>39</w:t>
                    </w:r>
                    <w:r>
                      <w:rPr>
                        <w:color w:val="FFFFFF"/>
                        <w:sz w:val="20"/>
                      </w:rPr>
                      <w:tab/>
                    </w:r>
                    <w:r>
                      <w:rPr>
                        <w:color w:val="FFFFFF"/>
                        <w:spacing w:val="-5"/>
                        <w:sz w:val="20"/>
                      </w:rPr>
                      <w:t>14</w:t>
                    </w:r>
                  </w:p>
                </w:txbxContent>
              </v:textbox>
              <w10:wrap type="none"/>
            </v:shape>
            <v:shape style="position:absolute;left:3862;top:786;width:228;height:561" type="#_x0000_t202" id="docshape5533" filled="false" stroked="false">
              <v:textbox inset="0,0,0,0">
                <w:txbxContent>
                  <w:p>
                    <w:pPr>
                      <w:spacing w:line="223" w:lineRule="exact" w:before="0"/>
                      <w:ind w:left="0" w:right="0" w:firstLine="0"/>
                      <w:jc w:val="left"/>
                      <w:rPr>
                        <w:sz w:val="20"/>
                      </w:rPr>
                    </w:pPr>
                    <w:r>
                      <w:rPr>
                        <w:color w:val="FFFFFF"/>
                        <w:w w:val="99"/>
                        <w:sz w:val="20"/>
                      </w:rPr>
                      <w:t>3</w:t>
                    </w:r>
                  </w:p>
                  <w:p>
                    <w:pPr>
                      <w:spacing w:before="108"/>
                      <w:ind w:left="96" w:right="0" w:firstLine="0"/>
                      <w:jc w:val="left"/>
                      <w:rPr>
                        <w:sz w:val="20"/>
                      </w:rPr>
                    </w:pPr>
                    <w:r>
                      <w:rPr>
                        <w:color w:val="FFFFFF"/>
                        <w:w w:val="99"/>
                        <w:sz w:val="20"/>
                      </w:rPr>
                      <w:t>5</w:t>
                    </w:r>
                  </w:p>
                </w:txbxContent>
              </v:textbox>
              <w10:wrap type="none"/>
            </v:shape>
            <v:shape style="position:absolute;left:5070;top:786;width:242;height:223" type="#_x0000_t202" id="docshape5534"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7889;top:786;width:241;height:223" type="#_x0000_t202" id="docshape5535"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0757;top:786;width:242;height:223" type="#_x0000_t202" id="docshape5536" filled="false" stroked="false">
              <v:textbox inset="0,0,0,0">
                <w:txbxContent>
                  <w:p>
                    <w:pPr>
                      <w:spacing w:line="223" w:lineRule="exact" w:before="0"/>
                      <w:ind w:left="0" w:right="0" w:firstLine="0"/>
                      <w:jc w:val="left"/>
                      <w:rPr>
                        <w:sz w:val="20"/>
                      </w:rPr>
                    </w:pPr>
                    <w:r>
                      <w:rPr>
                        <w:color w:val="FFFFFF"/>
                        <w:spacing w:val="-5"/>
                        <w:sz w:val="20"/>
                      </w:rPr>
                      <w:t>24</w:t>
                    </w:r>
                  </w:p>
                </w:txbxContent>
              </v:textbox>
              <w10:wrap type="none"/>
            </v:shape>
            <v:shape style="position:absolute;left:12458;top:448;width:387;height:561" type="#_x0000_t202" id="docshape5537" filled="false" stroked="false">
              <v:textbox inset="0,0,0,0">
                <w:txbxContent>
                  <w:p>
                    <w:pPr>
                      <w:spacing w:line="223" w:lineRule="exact" w:before="0"/>
                      <w:ind w:left="145" w:right="0" w:firstLine="0"/>
                      <w:jc w:val="left"/>
                      <w:rPr>
                        <w:sz w:val="20"/>
                      </w:rPr>
                    </w:pPr>
                    <w:r>
                      <w:rPr>
                        <w:color w:val="FFFFFF"/>
                        <w:spacing w:val="-5"/>
                        <w:sz w:val="20"/>
                      </w:rPr>
                      <w:t>12</w:t>
                    </w:r>
                  </w:p>
                  <w:p>
                    <w:pPr>
                      <w:spacing w:before="108"/>
                      <w:ind w:left="0" w:right="0" w:firstLine="0"/>
                      <w:jc w:val="left"/>
                      <w:rPr>
                        <w:sz w:val="20"/>
                      </w:rPr>
                    </w:pPr>
                    <w:r>
                      <w:rPr>
                        <w:color w:val="FFFFFF"/>
                        <w:spacing w:val="-5"/>
                        <w:sz w:val="20"/>
                      </w:rPr>
                      <w:t>11</w:t>
                    </w:r>
                  </w:p>
                </w:txbxContent>
              </v:textbox>
              <w10:wrap type="none"/>
            </v:shape>
            <v:shape style="position:absolute;left:5702;top:1124;width:241;height:223" type="#_x0000_t202" id="docshape5538"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9153;top:1124;width:241;height:223" type="#_x0000_t202" id="docshape5539"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11826;top:1124;width:241;height:223" type="#_x0000_t202" id="docshape5540"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12999;top:109;width:521;height:1237" type="#_x0000_t202" id="docshape5541" filled="false" stroked="false">
              <v:textbox inset="0,0,0,0">
                <w:txbxContent>
                  <w:p>
                    <w:pPr>
                      <w:spacing w:line="223" w:lineRule="exact" w:before="0"/>
                      <w:ind w:left="388" w:right="0" w:firstLine="0"/>
                      <w:jc w:val="left"/>
                      <w:rPr>
                        <w:sz w:val="20"/>
                      </w:rPr>
                    </w:pPr>
                    <w:r>
                      <w:rPr>
                        <w:color w:val="404040"/>
                        <w:w w:val="99"/>
                        <w:sz w:val="20"/>
                      </w:rPr>
                      <w:t>1</w:t>
                    </w:r>
                  </w:p>
                  <w:p>
                    <w:pPr>
                      <w:spacing w:before="108"/>
                      <w:ind w:left="340" w:right="0" w:firstLine="0"/>
                      <w:jc w:val="left"/>
                      <w:rPr>
                        <w:sz w:val="20"/>
                      </w:rPr>
                    </w:pPr>
                    <w:r>
                      <w:rPr>
                        <w:color w:val="404040"/>
                        <w:w w:val="99"/>
                        <w:sz w:val="20"/>
                      </w:rPr>
                      <w:t>2</w:t>
                    </w:r>
                  </w:p>
                  <w:p>
                    <w:pPr>
                      <w:spacing w:before="108"/>
                      <w:ind w:left="243" w:right="0" w:firstLine="0"/>
                      <w:jc w:val="left"/>
                      <w:rPr>
                        <w:sz w:val="20"/>
                      </w:rPr>
                    </w:pPr>
                    <w:r>
                      <w:rPr>
                        <w:color w:val="404040"/>
                        <w:w w:val="99"/>
                        <w:sz w:val="20"/>
                      </w:rPr>
                      <w:t>4</w:t>
                    </w:r>
                  </w:p>
                  <w:p>
                    <w:pPr>
                      <w:tabs>
                        <w:tab w:pos="389" w:val="left" w:leader="none"/>
                      </w:tabs>
                      <w:spacing w:before="108"/>
                      <w:ind w:left="0" w:right="0" w:firstLine="0"/>
                      <w:jc w:val="left"/>
                      <w:rPr>
                        <w:sz w:val="20"/>
                      </w:rPr>
                    </w:pPr>
                    <w:r>
                      <w:rPr>
                        <w:color w:val="FFFFFF"/>
                        <w:spacing w:val="-10"/>
                        <w:sz w:val="20"/>
                      </w:rPr>
                      <w:t>7</w:t>
                    </w:r>
                    <w:r>
                      <w:rPr>
                        <w:color w:val="FFFFFF"/>
                        <w:sz w:val="20"/>
                      </w:rPr>
                      <w:tab/>
                    </w:r>
                    <w:r>
                      <w:rPr>
                        <w:color w:val="404040"/>
                        <w:spacing w:val="-10"/>
                        <w:sz w:val="20"/>
                      </w:rPr>
                      <w:t>1</w:t>
                    </w:r>
                  </w:p>
                </w:txbxContent>
              </v:textbox>
              <w10:wrap type="none"/>
            </v:shape>
            <v:shape style="position:absolute;left:3956;top:1462;width:328;height:899" type="#_x0000_t202" id="docshape5542" filled="false" stroked="false">
              <v:textbox inset="0,0,0,0">
                <w:txbxContent>
                  <w:p>
                    <w:pPr>
                      <w:spacing w:line="223" w:lineRule="exact" w:before="0"/>
                      <w:ind w:left="196" w:right="0" w:firstLine="0"/>
                      <w:jc w:val="left"/>
                      <w:rPr>
                        <w:sz w:val="20"/>
                      </w:rPr>
                    </w:pPr>
                    <w:r>
                      <w:rPr>
                        <w:color w:val="FFFFFF"/>
                        <w:w w:val="99"/>
                        <w:sz w:val="20"/>
                      </w:rPr>
                      <w:t>9</w:t>
                    </w:r>
                  </w:p>
                  <w:p>
                    <w:pPr>
                      <w:spacing w:before="108"/>
                      <w:ind w:left="96" w:right="0" w:firstLine="0"/>
                      <w:jc w:val="left"/>
                      <w:rPr>
                        <w:sz w:val="20"/>
                      </w:rPr>
                    </w:pPr>
                    <w:r>
                      <w:rPr>
                        <w:color w:val="FFFFFF"/>
                        <w:w w:val="99"/>
                        <w:sz w:val="20"/>
                      </w:rPr>
                      <w:t>7</w:t>
                    </w:r>
                  </w:p>
                  <w:p>
                    <w:pPr>
                      <w:spacing w:before="108"/>
                      <w:ind w:left="0" w:right="0" w:firstLine="0"/>
                      <w:jc w:val="left"/>
                      <w:rPr>
                        <w:sz w:val="20"/>
                      </w:rPr>
                    </w:pPr>
                    <w:r>
                      <w:rPr>
                        <w:color w:val="FFFFFF"/>
                        <w:w w:val="99"/>
                        <w:sz w:val="20"/>
                      </w:rPr>
                      <w:t>5</w:t>
                    </w:r>
                  </w:p>
                </w:txbxContent>
              </v:textbox>
              <w10:wrap type="none"/>
            </v:shape>
            <w10:wrap type="none"/>
          </v:group>
        </w:pict>
      </w:r>
      <w:r>
        <w:rPr/>
        <w:pict>
          <v:rect style="position:absolute;margin-left:664.799988pt;margin-top:73.18988pt;width:9.720pt;height:10.56pt;mso-position-horizontal-relative:page;mso-position-vertical-relative:paragraph;z-index:15969792" id="docshape5543" filled="true" fillcolor="#f5d2a8" stroked="false">
            <v:fill type="solid"/>
            <w10:wrap type="none"/>
          </v:rect>
        </w:pict>
      </w:r>
      <w:r>
        <w:rPr/>
        <w:pict>
          <v:shape style="position:absolute;margin-left:74.924004pt;margin-top:-31.390121pt;width:600.15pt;height:36.85pt;mso-position-horizontal-relative:page;mso-position-vertical-relative:paragraph;z-index:15975424" type="#_x0000_t202" id="docshape5544"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342"/>
                    <w:gridCol w:w="146"/>
                    <w:gridCol w:w="390"/>
                    <w:gridCol w:w="987"/>
                    <w:gridCol w:w="1057"/>
                    <w:gridCol w:w="1114"/>
                    <w:gridCol w:w="913"/>
                    <w:gridCol w:w="1260"/>
                    <w:gridCol w:w="995"/>
                    <w:gridCol w:w="308"/>
                    <w:gridCol w:w="627"/>
                    <w:gridCol w:w="1081"/>
                    <w:gridCol w:w="484"/>
                  </w:tblGrid>
                  <w:tr>
                    <w:trPr>
                      <w:trHeight w:val="274" w:hRule="atLeast"/>
                    </w:trPr>
                    <w:tc>
                      <w:tcPr>
                        <w:tcW w:w="2212" w:type="dxa"/>
                      </w:tcPr>
                      <w:p>
                        <w:pPr>
                          <w:pStyle w:val="TableParagraph"/>
                          <w:spacing w:line="210" w:lineRule="exact" w:before="44"/>
                          <w:ind w:right="171"/>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42" w:type="dxa"/>
                        <w:tcBorders>
                          <w:bottom w:val="single" w:sz="51" w:space="0" w:color="FFFFFF"/>
                        </w:tcBorders>
                        <w:shd w:val="clear" w:color="auto" w:fill="002E52"/>
                      </w:tcPr>
                      <w:p>
                        <w:pPr>
                          <w:pStyle w:val="TableParagraph"/>
                          <w:spacing w:line="201" w:lineRule="exact" w:before="54"/>
                          <w:ind w:left="188"/>
                          <w:rPr>
                            <w:sz w:val="20"/>
                          </w:rPr>
                        </w:pPr>
                        <w:r>
                          <w:rPr>
                            <w:color w:val="FFFFFF"/>
                            <w:w w:val="99"/>
                            <w:sz w:val="20"/>
                          </w:rPr>
                          <w:t>5</w:t>
                        </w:r>
                      </w:p>
                    </w:tc>
                    <w:tc>
                      <w:tcPr>
                        <w:tcW w:w="146" w:type="dxa"/>
                        <w:tcBorders>
                          <w:bottom w:val="single" w:sz="51" w:space="0" w:color="FFFFFF"/>
                        </w:tcBorders>
                        <w:shd w:val="clear" w:color="auto" w:fill="002E52"/>
                      </w:tcPr>
                      <w:p>
                        <w:pPr>
                          <w:pStyle w:val="TableParagraph"/>
                          <w:rPr>
                            <w:rFonts w:ascii="Times New Roman"/>
                            <w:sz w:val="18"/>
                          </w:rPr>
                        </w:pPr>
                      </w:p>
                    </w:tc>
                    <w:tc>
                      <w:tcPr>
                        <w:tcW w:w="390" w:type="dxa"/>
                        <w:tcBorders>
                          <w:bottom w:val="single" w:sz="51" w:space="0" w:color="FFFFFF"/>
                        </w:tcBorders>
                        <w:shd w:val="clear" w:color="auto" w:fill="5F93C5"/>
                      </w:tcPr>
                      <w:p>
                        <w:pPr>
                          <w:pStyle w:val="TableParagraph"/>
                          <w:rPr>
                            <w:rFonts w:ascii="Times New Roman"/>
                            <w:sz w:val="18"/>
                          </w:rPr>
                        </w:pPr>
                      </w:p>
                    </w:tc>
                    <w:tc>
                      <w:tcPr>
                        <w:tcW w:w="987" w:type="dxa"/>
                        <w:tcBorders>
                          <w:bottom w:val="single" w:sz="51" w:space="0" w:color="FFFFFF"/>
                        </w:tcBorders>
                        <w:shd w:val="clear" w:color="auto" w:fill="5F93C5"/>
                      </w:tcPr>
                      <w:p>
                        <w:pPr>
                          <w:pStyle w:val="TableParagraph"/>
                          <w:spacing w:line="201" w:lineRule="exact" w:before="54"/>
                          <w:ind w:right="50"/>
                          <w:jc w:val="right"/>
                          <w:rPr>
                            <w:sz w:val="20"/>
                          </w:rPr>
                        </w:pPr>
                        <w:r>
                          <w:rPr>
                            <w:color w:val="FFFFFF"/>
                            <w:spacing w:val="-5"/>
                            <w:sz w:val="20"/>
                          </w:rPr>
                          <w:t>25</w:t>
                        </w:r>
                      </w:p>
                    </w:tc>
                    <w:tc>
                      <w:tcPr>
                        <w:tcW w:w="1057" w:type="dxa"/>
                        <w:tcBorders>
                          <w:bottom w:val="single" w:sz="51" w:space="0" w:color="FFFFFF"/>
                        </w:tcBorders>
                        <w:shd w:val="clear" w:color="auto" w:fill="5F93C5"/>
                      </w:tcPr>
                      <w:p>
                        <w:pPr>
                          <w:pStyle w:val="TableParagraph"/>
                          <w:rPr>
                            <w:rFonts w:ascii="Times New Roman"/>
                            <w:sz w:val="18"/>
                          </w:rPr>
                        </w:pPr>
                      </w:p>
                    </w:tc>
                    <w:tc>
                      <w:tcPr>
                        <w:tcW w:w="1114" w:type="dxa"/>
                        <w:tcBorders>
                          <w:bottom w:val="single" w:sz="51" w:space="0" w:color="FFFFFF"/>
                        </w:tcBorders>
                        <w:shd w:val="clear" w:color="auto" w:fill="A6A6A6"/>
                      </w:tcPr>
                      <w:p>
                        <w:pPr>
                          <w:pStyle w:val="TableParagraph"/>
                          <w:rPr>
                            <w:rFonts w:ascii="Times New Roman"/>
                            <w:sz w:val="18"/>
                          </w:rPr>
                        </w:pPr>
                      </w:p>
                    </w:tc>
                    <w:tc>
                      <w:tcPr>
                        <w:tcW w:w="913" w:type="dxa"/>
                        <w:tcBorders>
                          <w:bottom w:val="single" w:sz="51" w:space="0" w:color="FFFFFF"/>
                        </w:tcBorders>
                        <w:shd w:val="clear" w:color="auto" w:fill="A6A6A6"/>
                      </w:tcPr>
                      <w:p>
                        <w:pPr>
                          <w:pStyle w:val="TableParagraph"/>
                          <w:spacing w:line="201" w:lineRule="exact" w:before="54"/>
                          <w:ind w:left="423"/>
                          <w:rPr>
                            <w:sz w:val="20"/>
                          </w:rPr>
                        </w:pPr>
                        <w:r>
                          <w:rPr>
                            <w:color w:val="FFFFFF"/>
                            <w:spacing w:val="-5"/>
                            <w:sz w:val="20"/>
                          </w:rPr>
                          <w:t>34</w:t>
                        </w:r>
                      </w:p>
                    </w:tc>
                    <w:tc>
                      <w:tcPr>
                        <w:tcW w:w="1260" w:type="dxa"/>
                        <w:tcBorders>
                          <w:bottom w:val="single" w:sz="51" w:space="0" w:color="FFFFFF"/>
                        </w:tcBorders>
                        <w:shd w:val="clear" w:color="auto" w:fill="A6A6A6"/>
                      </w:tcPr>
                      <w:p>
                        <w:pPr>
                          <w:pStyle w:val="TableParagraph"/>
                          <w:rPr>
                            <w:rFonts w:ascii="Times New Roman"/>
                            <w:sz w:val="18"/>
                          </w:rPr>
                        </w:pPr>
                      </w:p>
                    </w:tc>
                    <w:tc>
                      <w:tcPr>
                        <w:tcW w:w="995" w:type="dxa"/>
                        <w:tcBorders>
                          <w:bottom w:val="single" w:sz="51" w:space="0" w:color="FFFFFF"/>
                        </w:tcBorders>
                        <w:shd w:val="clear" w:color="auto" w:fill="E08278"/>
                      </w:tcPr>
                      <w:p>
                        <w:pPr>
                          <w:pStyle w:val="TableParagraph"/>
                          <w:rPr>
                            <w:rFonts w:ascii="Times New Roman"/>
                            <w:sz w:val="18"/>
                          </w:rPr>
                        </w:pPr>
                      </w:p>
                    </w:tc>
                    <w:tc>
                      <w:tcPr>
                        <w:tcW w:w="308" w:type="dxa"/>
                        <w:tcBorders>
                          <w:bottom w:val="single" w:sz="51" w:space="0" w:color="FFFFFF"/>
                        </w:tcBorders>
                        <w:shd w:val="clear" w:color="auto" w:fill="E08278"/>
                      </w:tcPr>
                      <w:p>
                        <w:pPr>
                          <w:pStyle w:val="TableParagraph"/>
                          <w:spacing w:line="201" w:lineRule="exact" w:before="54"/>
                          <w:ind w:left="74"/>
                          <w:rPr>
                            <w:sz w:val="20"/>
                          </w:rPr>
                        </w:pPr>
                        <w:r>
                          <w:rPr>
                            <w:color w:val="FFFFFF"/>
                            <w:spacing w:val="-5"/>
                            <w:sz w:val="20"/>
                          </w:rPr>
                          <w:t>24</w:t>
                        </w:r>
                      </w:p>
                    </w:tc>
                    <w:tc>
                      <w:tcPr>
                        <w:tcW w:w="627" w:type="dxa"/>
                        <w:tcBorders>
                          <w:bottom w:val="single" w:sz="51" w:space="0" w:color="FFFFFF"/>
                        </w:tcBorders>
                        <w:shd w:val="clear" w:color="auto" w:fill="E08278"/>
                      </w:tcPr>
                      <w:p>
                        <w:pPr>
                          <w:pStyle w:val="TableParagraph"/>
                          <w:rPr>
                            <w:rFonts w:ascii="Times New Roman"/>
                            <w:sz w:val="18"/>
                          </w:rPr>
                        </w:pPr>
                      </w:p>
                    </w:tc>
                    <w:tc>
                      <w:tcPr>
                        <w:tcW w:w="1081" w:type="dxa"/>
                        <w:tcBorders>
                          <w:bottom w:val="single" w:sz="51" w:space="0" w:color="FFFFFF"/>
                        </w:tcBorders>
                        <w:shd w:val="clear" w:color="auto" w:fill="C0392B"/>
                      </w:tcPr>
                      <w:p>
                        <w:pPr>
                          <w:pStyle w:val="TableParagraph"/>
                          <w:spacing w:line="201" w:lineRule="exact" w:before="54"/>
                          <w:ind w:right="65"/>
                          <w:jc w:val="right"/>
                          <w:rPr>
                            <w:sz w:val="20"/>
                          </w:rPr>
                        </w:pPr>
                        <w:r>
                          <w:rPr>
                            <w:color w:val="FFFFFF"/>
                            <w:spacing w:val="-5"/>
                            <w:sz w:val="20"/>
                          </w:rPr>
                          <w:t>10</w:t>
                        </w:r>
                      </w:p>
                    </w:tc>
                    <w:tc>
                      <w:tcPr>
                        <w:tcW w:w="484" w:type="dxa"/>
                        <w:tcBorders>
                          <w:bottom w:val="single" w:sz="51" w:space="0" w:color="FFFFFF"/>
                        </w:tcBorders>
                        <w:shd w:val="clear" w:color="auto" w:fill="F5D2A8"/>
                      </w:tcPr>
                      <w:p>
                        <w:pPr>
                          <w:pStyle w:val="TableParagraph"/>
                          <w:spacing w:line="201" w:lineRule="exact" w:before="54"/>
                          <w:ind w:right="21"/>
                          <w:jc w:val="right"/>
                          <w:rPr>
                            <w:sz w:val="20"/>
                          </w:rPr>
                        </w:pPr>
                        <w:r>
                          <w:rPr>
                            <w:color w:val="404040"/>
                            <w:w w:val="99"/>
                            <w:sz w:val="20"/>
                          </w:rPr>
                          <w:t>2</w:t>
                        </w:r>
                      </w:p>
                    </w:tc>
                  </w:tr>
                  <w:tr>
                    <w:trPr>
                      <w:trHeight w:val="211" w:hRule="atLeast"/>
                    </w:trPr>
                    <w:tc>
                      <w:tcPr>
                        <w:tcW w:w="2212" w:type="dxa"/>
                      </w:tcPr>
                      <w:p>
                        <w:pPr>
                          <w:pStyle w:val="TableParagraph"/>
                          <w:spacing w:line="191" w:lineRule="exact"/>
                          <w:ind w:right="171"/>
                          <w:jc w:val="right"/>
                          <w:rPr>
                            <w:sz w:val="20"/>
                          </w:rPr>
                        </w:pPr>
                        <w:r>
                          <w:rPr>
                            <w:color w:val="404040"/>
                            <w:spacing w:val="-2"/>
                            <w:sz w:val="20"/>
                          </w:rPr>
                          <w:t>State-</w:t>
                        </w:r>
                        <w:r>
                          <w:rPr>
                            <w:color w:val="404040"/>
                            <w:spacing w:val="-4"/>
                            <w:sz w:val="20"/>
                          </w:rPr>
                          <w:t>wide</w:t>
                        </w:r>
                      </w:p>
                    </w:tc>
                    <w:tc>
                      <w:tcPr>
                        <w:tcW w:w="342" w:type="dxa"/>
                        <w:tcBorders>
                          <w:top w:val="single" w:sz="51" w:space="0" w:color="FFFFFF"/>
                          <w:bottom w:val="single" w:sz="50" w:space="0" w:color="FFFFFF"/>
                        </w:tcBorders>
                        <w:shd w:val="clear" w:color="auto" w:fill="002E52"/>
                      </w:tcPr>
                      <w:p>
                        <w:pPr>
                          <w:pStyle w:val="TableParagraph"/>
                          <w:rPr>
                            <w:rFonts w:ascii="Times New Roman"/>
                            <w:sz w:val="14"/>
                          </w:rPr>
                        </w:pPr>
                      </w:p>
                    </w:tc>
                    <w:tc>
                      <w:tcPr>
                        <w:tcW w:w="146" w:type="dxa"/>
                        <w:tcBorders>
                          <w:top w:val="single" w:sz="51" w:space="0" w:color="FFFFFF"/>
                          <w:bottom w:val="single" w:sz="50" w:space="0" w:color="FFFFFF"/>
                        </w:tcBorders>
                        <w:shd w:val="clear" w:color="auto" w:fill="002E52"/>
                      </w:tcPr>
                      <w:p>
                        <w:pPr>
                          <w:pStyle w:val="TableParagraph"/>
                          <w:spacing w:line="191" w:lineRule="exact"/>
                          <w:ind w:left="-4"/>
                          <w:rPr>
                            <w:sz w:val="20"/>
                          </w:rPr>
                        </w:pPr>
                        <w:r>
                          <w:rPr>
                            <w:color w:val="FFFFFF"/>
                            <w:w w:val="99"/>
                            <w:sz w:val="20"/>
                          </w:rPr>
                          <w:t>8</w:t>
                        </w:r>
                      </w:p>
                    </w:tc>
                    <w:tc>
                      <w:tcPr>
                        <w:tcW w:w="390" w:type="dxa"/>
                        <w:tcBorders>
                          <w:top w:val="single" w:sz="51" w:space="0" w:color="FFFFFF"/>
                          <w:bottom w:val="single" w:sz="50" w:space="0" w:color="FFFFFF"/>
                        </w:tcBorders>
                        <w:shd w:val="clear" w:color="auto" w:fill="002E52"/>
                      </w:tcPr>
                      <w:p>
                        <w:pPr>
                          <w:pStyle w:val="TableParagraph"/>
                          <w:rPr>
                            <w:rFonts w:ascii="Times New Roman"/>
                            <w:sz w:val="14"/>
                          </w:rPr>
                        </w:pPr>
                      </w:p>
                    </w:tc>
                    <w:tc>
                      <w:tcPr>
                        <w:tcW w:w="987" w:type="dxa"/>
                        <w:tcBorders>
                          <w:top w:val="single" w:sz="51" w:space="0" w:color="FFFFFF"/>
                          <w:bottom w:val="single" w:sz="50" w:space="0" w:color="FFFFFF"/>
                        </w:tcBorders>
                        <w:shd w:val="clear" w:color="auto" w:fill="5F93C5"/>
                      </w:tcPr>
                      <w:p>
                        <w:pPr>
                          <w:pStyle w:val="TableParagraph"/>
                          <w:rPr>
                            <w:rFonts w:ascii="Times New Roman"/>
                            <w:sz w:val="14"/>
                          </w:rPr>
                        </w:pPr>
                      </w:p>
                    </w:tc>
                    <w:tc>
                      <w:tcPr>
                        <w:tcW w:w="1057" w:type="dxa"/>
                        <w:tcBorders>
                          <w:top w:val="single" w:sz="51" w:space="0" w:color="FFFFFF"/>
                          <w:bottom w:val="single" w:sz="50" w:space="0" w:color="FFFFFF"/>
                        </w:tcBorders>
                        <w:shd w:val="clear" w:color="auto" w:fill="5F93C5"/>
                      </w:tcPr>
                      <w:p>
                        <w:pPr>
                          <w:pStyle w:val="TableParagraph"/>
                          <w:spacing w:line="191" w:lineRule="exact"/>
                          <w:ind w:left="415" w:right="389"/>
                          <w:jc w:val="center"/>
                          <w:rPr>
                            <w:sz w:val="20"/>
                          </w:rPr>
                        </w:pPr>
                        <w:r>
                          <w:rPr>
                            <w:color w:val="FFFFFF"/>
                            <w:spacing w:val="-5"/>
                            <w:sz w:val="20"/>
                          </w:rPr>
                          <w:t>33</w:t>
                        </w:r>
                      </w:p>
                    </w:tc>
                    <w:tc>
                      <w:tcPr>
                        <w:tcW w:w="1114" w:type="dxa"/>
                        <w:tcBorders>
                          <w:top w:val="single" w:sz="51" w:space="0" w:color="FFFFFF"/>
                          <w:bottom w:val="single" w:sz="50" w:space="0" w:color="FFFFFF"/>
                        </w:tcBorders>
                        <w:shd w:val="clear" w:color="auto" w:fill="5F93C5"/>
                      </w:tcPr>
                      <w:p>
                        <w:pPr>
                          <w:pStyle w:val="TableParagraph"/>
                          <w:rPr>
                            <w:rFonts w:ascii="Times New Roman"/>
                            <w:sz w:val="14"/>
                          </w:rPr>
                        </w:pPr>
                      </w:p>
                    </w:tc>
                    <w:tc>
                      <w:tcPr>
                        <w:tcW w:w="913" w:type="dxa"/>
                        <w:tcBorders>
                          <w:top w:val="single" w:sz="51" w:space="0" w:color="FFFFFF"/>
                          <w:bottom w:val="single" w:sz="50" w:space="0" w:color="FFFFFF"/>
                        </w:tcBorders>
                        <w:shd w:val="clear" w:color="auto" w:fill="A6A6A6"/>
                      </w:tcPr>
                      <w:p>
                        <w:pPr>
                          <w:pStyle w:val="TableParagraph"/>
                          <w:rPr>
                            <w:rFonts w:ascii="Times New Roman"/>
                            <w:sz w:val="14"/>
                          </w:rPr>
                        </w:pPr>
                      </w:p>
                    </w:tc>
                    <w:tc>
                      <w:tcPr>
                        <w:tcW w:w="1260" w:type="dxa"/>
                        <w:tcBorders>
                          <w:top w:val="single" w:sz="51" w:space="0" w:color="FFFFFF"/>
                          <w:bottom w:val="single" w:sz="50" w:space="0" w:color="FFFFFF"/>
                        </w:tcBorders>
                        <w:shd w:val="clear" w:color="auto" w:fill="A6A6A6"/>
                      </w:tcPr>
                      <w:p>
                        <w:pPr>
                          <w:pStyle w:val="TableParagraph"/>
                          <w:spacing w:line="191" w:lineRule="exact"/>
                          <w:ind w:left="492" w:right="454"/>
                          <w:jc w:val="center"/>
                          <w:rPr>
                            <w:sz w:val="20"/>
                          </w:rPr>
                        </w:pPr>
                        <w:r>
                          <w:rPr>
                            <w:color w:val="FFFFFF"/>
                            <w:spacing w:val="-5"/>
                            <w:sz w:val="20"/>
                          </w:rPr>
                          <w:t>32</w:t>
                        </w:r>
                      </w:p>
                    </w:tc>
                    <w:tc>
                      <w:tcPr>
                        <w:tcW w:w="995" w:type="dxa"/>
                        <w:tcBorders>
                          <w:top w:val="single" w:sz="51" w:space="0" w:color="FFFFFF"/>
                          <w:bottom w:val="single" w:sz="50" w:space="0" w:color="FFFFFF"/>
                        </w:tcBorders>
                        <w:shd w:val="clear" w:color="auto" w:fill="A6A6A6"/>
                      </w:tcPr>
                      <w:p>
                        <w:pPr>
                          <w:pStyle w:val="TableParagraph"/>
                          <w:rPr>
                            <w:rFonts w:ascii="Times New Roman"/>
                            <w:sz w:val="14"/>
                          </w:rPr>
                        </w:pPr>
                      </w:p>
                    </w:tc>
                    <w:tc>
                      <w:tcPr>
                        <w:tcW w:w="308" w:type="dxa"/>
                        <w:tcBorders>
                          <w:top w:val="single" w:sz="51" w:space="0" w:color="FFFFFF"/>
                          <w:bottom w:val="single" w:sz="50" w:space="0" w:color="FFFFFF"/>
                        </w:tcBorders>
                        <w:shd w:val="clear" w:color="auto" w:fill="E08278"/>
                      </w:tcPr>
                      <w:p>
                        <w:pPr>
                          <w:pStyle w:val="TableParagraph"/>
                          <w:rPr>
                            <w:rFonts w:ascii="Times New Roman"/>
                            <w:sz w:val="14"/>
                          </w:rPr>
                        </w:pPr>
                      </w:p>
                    </w:tc>
                    <w:tc>
                      <w:tcPr>
                        <w:tcW w:w="627" w:type="dxa"/>
                        <w:tcBorders>
                          <w:top w:val="single" w:sz="51" w:space="0" w:color="FFFFFF"/>
                          <w:bottom w:val="single" w:sz="50" w:space="0" w:color="FFFFFF"/>
                        </w:tcBorders>
                        <w:shd w:val="clear" w:color="auto" w:fill="E08278"/>
                      </w:tcPr>
                      <w:p>
                        <w:pPr>
                          <w:pStyle w:val="TableParagraph"/>
                          <w:spacing w:line="191" w:lineRule="exact"/>
                          <w:ind w:left="283"/>
                          <w:rPr>
                            <w:sz w:val="20"/>
                          </w:rPr>
                        </w:pPr>
                        <w:r>
                          <w:rPr>
                            <w:color w:val="FFFFFF"/>
                            <w:spacing w:val="-5"/>
                            <w:sz w:val="20"/>
                          </w:rPr>
                          <w:t>15</w:t>
                        </w:r>
                      </w:p>
                    </w:tc>
                    <w:tc>
                      <w:tcPr>
                        <w:tcW w:w="1081" w:type="dxa"/>
                        <w:tcBorders>
                          <w:top w:val="single" w:sz="51" w:space="0" w:color="FFFFFF"/>
                          <w:bottom w:val="single" w:sz="50" w:space="0" w:color="FFFFFF"/>
                        </w:tcBorders>
                        <w:shd w:val="clear" w:color="auto" w:fill="C0392B"/>
                      </w:tcPr>
                      <w:p>
                        <w:pPr>
                          <w:pStyle w:val="TableParagraph"/>
                          <w:spacing w:line="191" w:lineRule="exact"/>
                          <w:ind w:right="127"/>
                          <w:jc w:val="right"/>
                          <w:rPr>
                            <w:sz w:val="20"/>
                          </w:rPr>
                        </w:pPr>
                        <w:r>
                          <w:rPr>
                            <w:color w:val="FFFFFF"/>
                            <w:w w:val="99"/>
                            <w:sz w:val="20"/>
                          </w:rPr>
                          <w:t>8</w:t>
                        </w:r>
                      </w:p>
                    </w:tc>
                    <w:tc>
                      <w:tcPr>
                        <w:tcW w:w="484" w:type="dxa"/>
                        <w:tcBorders>
                          <w:top w:val="single" w:sz="51" w:space="0" w:color="FFFFFF"/>
                          <w:bottom w:val="single" w:sz="50" w:space="0" w:color="FFFFFF"/>
                        </w:tcBorders>
                        <w:shd w:val="clear" w:color="auto" w:fill="F5D2A8"/>
                      </w:tcPr>
                      <w:p>
                        <w:pPr>
                          <w:pStyle w:val="TableParagraph"/>
                          <w:spacing w:line="191" w:lineRule="exact"/>
                          <w:ind w:left="299"/>
                          <w:rPr>
                            <w:sz w:val="20"/>
                          </w:rPr>
                        </w:pPr>
                        <w:r>
                          <w:rPr>
                            <w:color w:val="404040"/>
                            <w:w w:val="99"/>
                            <w:sz w:val="20"/>
                          </w:rPr>
                          <w:t>3</w:t>
                        </w:r>
                      </w:p>
                    </w:tc>
                  </w:tr>
                </w:tbl>
                <w:p>
                  <w:pPr>
                    <w:pStyle w:val="BodyText"/>
                  </w:pPr>
                </w:p>
              </w:txbxContent>
            </v:textbox>
            <w10:wrap type="none"/>
          </v:shape>
        </w:pict>
      </w:r>
      <w:r>
        <w:rPr/>
        <w:pict>
          <v:shape style="position:absolute;margin-left:271.390015pt;margin-top:70.00988pt;width:406.75pt;height:50.65pt;mso-position-horizontal-relative:page;mso-position-vertical-relative:paragraph;z-index:15975936" type="#_x0000_t202" id="docshape5545"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33"/>
                    <w:gridCol w:w="216"/>
                    <w:gridCol w:w="1614"/>
                    <w:gridCol w:w="1562"/>
                    <w:gridCol w:w="483"/>
                    <w:gridCol w:w="695"/>
                    <w:gridCol w:w="743"/>
                    <w:gridCol w:w="382"/>
                    <w:gridCol w:w="281"/>
                    <w:gridCol w:w="124"/>
                    <w:gridCol w:w="213"/>
                    <w:gridCol w:w="249"/>
                  </w:tblGrid>
                  <w:tr>
                    <w:trPr>
                      <w:trHeight w:val="338" w:hRule="atLeast"/>
                    </w:trPr>
                    <w:tc>
                      <w:tcPr>
                        <w:tcW w:w="1433" w:type="dxa"/>
                        <w:shd w:val="clear" w:color="auto" w:fill="5F93C5"/>
                      </w:tcPr>
                      <w:p>
                        <w:pPr>
                          <w:pStyle w:val="TableParagraph"/>
                          <w:spacing w:before="55"/>
                          <w:ind w:left="360"/>
                          <w:rPr>
                            <w:sz w:val="20"/>
                          </w:rPr>
                        </w:pPr>
                        <w:r>
                          <w:rPr>
                            <w:color w:val="FFFFFF"/>
                            <w:spacing w:val="-5"/>
                            <w:sz w:val="20"/>
                          </w:rPr>
                          <w:t>27</w:t>
                        </w:r>
                      </w:p>
                    </w:tc>
                    <w:tc>
                      <w:tcPr>
                        <w:tcW w:w="216" w:type="dxa"/>
                        <w:shd w:val="clear" w:color="auto" w:fill="5F93C5"/>
                      </w:tcPr>
                      <w:p>
                        <w:pPr>
                          <w:pStyle w:val="TableParagraph"/>
                          <w:rPr>
                            <w:rFonts w:ascii="Times New Roman"/>
                            <w:sz w:val="18"/>
                          </w:rPr>
                        </w:pPr>
                      </w:p>
                    </w:tc>
                    <w:tc>
                      <w:tcPr>
                        <w:tcW w:w="1614" w:type="dxa"/>
                        <w:shd w:val="clear" w:color="auto" w:fill="A6A6A6"/>
                      </w:tcPr>
                      <w:p>
                        <w:pPr>
                          <w:pStyle w:val="TableParagraph"/>
                          <w:rPr>
                            <w:rFonts w:ascii="Times New Roman"/>
                            <w:sz w:val="18"/>
                          </w:rPr>
                        </w:pPr>
                      </w:p>
                    </w:tc>
                    <w:tc>
                      <w:tcPr>
                        <w:tcW w:w="1562" w:type="dxa"/>
                        <w:shd w:val="clear" w:color="auto" w:fill="A6A6A6"/>
                      </w:tcPr>
                      <w:p>
                        <w:pPr>
                          <w:pStyle w:val="TableParagraph"/>
                          <w:spacing w:before="55"/>
                          <w:ind w:left="159"/>
                          <w:rPr>
                            <w:sz w:val="20"/>
                          </w:rPr>
                        </w:pPr>
                        <w:r>
                          <w:rPr>
                            <w:color w:val="FFFFFF"/>
                            <w:spacing w:val="-5"/>
                            <w:sz w:val="20"/>
                          </w:rPr>
                          <w:t>36</w:t>
                        </w:r>
                      </w:p>
                    </w:tc>
                    <w:tc>
                      <w:tcPr>
                        <w:tcW w:w="483" w:type="dxa"/>
                        <w:shd w:val="clear" w:color="auto" w:fill="A6A6A6"/>
                      </w:tcPr>
                      <w:p>
                        <w:pPr>
                          <w:pStyle w:val="TableParagraph"/>
                          <w:rPr>
                            <w:rFonts w:ascii="Times New Roman"/>
                            <w:sz w:val="18"/>
                          </w:rPr>
                        </w:pPr>
                      </w:p>
                    </w:tc>
                    <w:tc>
                      <w:tcPr>
                        <w:tcW w:w="695" w:type="dxa"/>
                        <w:shd w:val="clear" w:color="auto" w:fill="E08278"/>
                      </w:tcPr>
                      <w:p>
                        <w:pPr>
                          <w:pStyle w:val="TableParagraph"/>
                          <w:rPr>
                            <w:rFonts w:ascii="Times New Roman"/>
                            <w:sz w:val="18"/>
                          </w:rPr>
                        </w:pPr>
                      </w:p>
                    </w:tc>
                    <w:tc>
                      <w:tcPr>
                        <w:tcW w:w="743" w:type="dxa"/>
                        <w:shd w:val="clear" w:color="auto" w:fill="E08278"/>
                      </w:tcPr>
                      <w:p>
                        <w:pPr>
                          <w:pStyle w:val="TableParagraph"/>
                          <w:spacing w:before="55"/>
                          <w:ind w:left="239"/>
                          <w:rPr>
                            <w:sz w:val="20"/>
                          </w:rPr>
                        </w:pPr>
                        <w:r>
                          <w:rPr>
                            <w:color w:val="FFFFFF"/>
                            <w:spacing w:val="-5"/>
                            <w:sz w:val="20"/>
                          </w:rPr>
                          <w:t>22</w:t>
                        </w:r>
                      </w:p>
                    </w:tc>
                    <w:tc>
                      <w:tcPr>
                        <w:tcW w:w="382" w:type="dxa"/>
                        <w:shd w:val="clear" w:color="auto" w:fill="E08278"/>
                      </w:tcPr>
                      <w:p>
                        <w:pPr>
                          <w:pStyle w:val="TableParagraph"/>
                          <w:rPr>
                            <w:rFonts w:ascii="Times New Roman"/>
                            <w:sz w:val="18"/>
                          </w:rPr>
                        </w:pPr>
                      </w:p>
                    </w:tc>
                    <w:tc>
                      <w:tcPr>
                        <w:tcW w:w="281" w:type="dxa"/>
                        <w:shd w:val="clear" w:color="auto" w:fill="E08278"/>
                      </w:tcPr>
                      <w:p>
                        <w:pPr>
                          <w:pStyle w:val="TableParagraph"/>
                          <w:rPr>
                            <w:rFonts w:ascii="Times New Roman"/>
                            <w:sz w:val="18"/>
                          </w:rPr>
                        </w:pPr>
                      </w:p>
                    </w:tc>
                    <w:tc>
                      <w:tcPr>
                        <w:tcW w:w="124" w:type="dxa"/>
                        <w:shd w:val="clear" w:color="auto" w:fill="C0392B"/>
                      </w:tcPr>
                      <w:p>
                        <w:pPr>
                          <w:pStyle w:val="TableParagraph"/>
                          <w:rPr>
                            <w:rFonts w:ascii="Times New Roman"/>
                            <w:sz w:val="18"/>
                          </w:rPr>
                        </w:pPr>
                      </w:p>
                    </w:tc>
                    <w:tc>
                      <w:tcPr>
                        <w:tcW w:w="213" w:type="dxa"/>
                        <w:shd w:val="clear" w:color="auto" w:fill="C0392B"/>
                      </w:tcPr>
                      <w:p>
                        <w:pPr>
                          <w:pStyle w:val="TableParagraph"/>
                          <w:spacing w:before="55"/>
                          <w:ind w:left="28"/>
                          <w:rPr>
                            <w:sz w:val="20"/>
                          </w:rPr>
                        </w:pPr>
                        <w:r>
                          <w:rPr>
                            <w:color w:val="FFFFFF"/>
                            <w:w w:val="99"/>
                            <w:sz w:val="20"/>
                          </w:rPr>
                          <w:t>4</w:t>
                        </w:r>
                      </w:p>
                    </w:tc>
                    <w:tc>
                      <w:tcPr>
                        <w:tcW w:w="249" w:type="dxa"/>
                        <w:shd w:val="clear" w:color="auto" w:fill="F5D2A8"/>
                      </w:tcPr>
                      <w:p>
                        <w:pPr>
                          <w:pStyle w:val="TableParagraph"/>
                          <w:spacing w:before="55"/>
                          <w:ind w:left="74"/>
                          <w:jc w:val="center"/>
                          <w:rPr>
                            <w:sz w:val="20"/>
                          </w:rPr>
                        </w:pPr>
                        <w:r>
                          <w:rPr>
                            <w:color w:val="404040"/>
                            <w:w w:val="99"/>
                            <w:sz w:val="20"/>
                          </w:rPr>
                          <w:t>2</w:t>
                        </w:r>
                      </w:p>
                    </w:tc>
                  </w:tr>
                  <w:tr>
                    <w:trPr>
                      <w:trHeight w:val="338" w:hRule="atLeast"/>
                    </w:trPr>
                    <w:tc>
                      <w:tcPr>
                        <w:tcW w:w="1433" w:type="dxa"/>
                        <w:shd w:val="clear" w:color="auto" w:fill="5F93C5"/>
                      </w:tcPr>
                      <w:p>
                        <w:pPr>
                          <w:pStyle w:val="TableParagraph"/>
                          <w:spacing w:before="54"/>
                          <w:ind w:left="50"/>
                          <w:rPr>
                            <w:sz w:val="20"/>
                          </w:rPr>
                        </w:pPr>
                        <w:r>
                          <w:rPr>
                            <w:color w:val="FFFFFF"/>
                            <w:spacing w:val="-5"/>
                            <w:sz w:val="20"/>
                          </w:rPr>
                          <w:t>25</w:t>
                        </w:r>
                      </w:p>
                    </w:tc>
                    <w:tc>
                      <w:tcPr>
                        <w:tcW w:w="216" w:type="dxa"/>
                        <w:shd w:val="clear" w:color="auto" w:fill="A6A6A6"/>
                      </w:tcPr>
                      <w:p>
                        <w:pPr>
                          <w:pStyle w:val="TableParagraph"/>
                          <w:rPr>
                            <w:rFonts w:ascii="Times New Roman"/>
                            <w:sz w:val="18"/>
                          </w:rPr>
                        </w:pPr>
                      </w:p>
                    </w:tc>
                    <w:tc>
                      <w:tcPr>
                        <w:tcW w:w="1614" w:type="dxa"/>
                        <w:shd w:val="clear" w:color="auto" w:fill="A6A6A6"/>
                      </w:tcPr>
                      <w:p>
                        <w:pPr>
                          <w:pStyle w:val="TableParagraph"/>
                          <w:spacing w:before="54"/>
                          <w:ind w:right="54"/>
                          <w:jc w:val="right"/>
                          <w:rPr>
                            <w:sz w:val="20"/>
                          </w:rPr>
                        </w:pPr>
                        <w:r>
                          <w:rPr>
                            <w:color w:val="FFFFFF"/>
                            <w:spacing w:val="-5"/>
                            <w:sz w:val="20"/>
                          </w:rPr>
                          <w:t>36</w:t>
                        </w:r>
                      </w:p>
                    </w:tc>
                    <w:tc>
                      <w:tcPr>
                        <w:tcW w:w="1562" w:type="dxa"/>
                        <w:shd w:val="clear" w:color="auto" w:fill="A6A6A6"/>
                      </w:tcPr>
                      <w:p>
                        <w:pPr>
                          <w:pStyle w:val="TableParagraph"/>
                          <w:rPr>
                            <w:rFonts w:ascii="Times New Roman"/>
                            <w:sz w:val="18"/>
                          </w:rPr>
                        </w:pPr>
                      </w:p>
                    </w:tc>
                    <w:tc>
                      <w:tcPr>
                        <w:tcW w:w="483" w:type="dxa"/>
                        <w:shd w:val="clear" w:color="auto" w:fill="E08278"/>
                      </w:tcPr>
                      <w:p>
                        <w:pPr>
                          <w:pStyle w:val="TableParagraph"/>
                          <w:rPr>
                            <w:rFonts w:ascii="Times New Roman"/>
                            <w:sz w:val="18"/>
                          </w:rPr>
                        </w:pPr>
                      </w:p>
                    </w:tc>
                    <w:tc>
                      <w:tcPr>
                        <w:tcW w:w="695" w:type="dxa"/>
                        <w:shd w:val="clear" w:color="auto" w:fill="E08278"/>
                      </w:tcPr>
                      <w:p>
                        <w:pPr>
                          <w:pStyle w:val="TableParagraph"/>
                          <w:spacing w:before="54"/>
                          <w:ind w:left="372"/>
                          <w:rPr>
                            <w:sz w:val="20"/>
                          </w:rPr>
                        </w:pPr>
                        <w:r>
                          <w:rPr>
                            <w:color w:val="FFFFFF"/>
                            <w:spacing w:val="-5"/>
                            <w:sz w:val="20"/>
                          </w:rPr>
                          <w:t>20</w:t>
                        </w:r>
                      </w:p>
                    </w:tc>
                    <w:tc>
                      <w:tcPr>
                        <w:tcW w:w="743" w:type="dxa"/>
                        <w:shd w:val="clear" w:color="auto" w:fill="E08278"/>
                      </w:tcPr>
                      <w:p>
                        <w:pPr>
                          <w:pStyle w:val="TableParagraph"/>
                          <w:rPr>
                            <w:rFonts w:ascii="Times New Roman"/>
                            <w:sz w:val="18"/>
                          </w:rPr>
                        </w:pPr>
                      </w:p>
                    </w:tc>
                    <w:tc>
                      <w:tcPr>
                        <w:tcW w:w="382" w:type="dxa"/>
                        <w:shd w:val="clear" w:color="auto" w:fill="C0392B"/>
                      </w:tcPr>
                      <w:p>
                        <w:pPr>
                          <w:pStyle w:val="TableParagraph"/>
                          <w:rPr>
                            <w:rFonts w:ascii="Times New Roman"/>
                            <w:sz w:val="18"/>
                          </w:rPr>
                        </w:pPr>
                      </w:p>
                    </w:tc>
                    <w:tc>
                      <w:tcPr>
                        <w:tcW w:w="281" w:type="dxa"/>
                        <w:shd w:val="clear" w:color="auto" w:fill="C0392B"/>
                      </w:tcPr>
                      <w:p>
                        <w:pPr>
                          <w:pStyle w:val="TableParagraph"/>
                          <w:spacing w:before="54"/>
                          <w:ind w:left="44"/>
                          <w:rPr>
                            <w:sz w:val="20"/>
                          </w:rPr>
                        </w:pPr>
                        <w:r>
                          <w:rPr>
                            <w:color w:val="FFFFFF"/>
                            <w:spacing w:val="-5"/>
                            <w:sz w:val="20"/>
                          </w:rPr>
                          <w:t>11</w:t>
                        </w:r>
                      </w:p>
                    </w:tc>
                    <w:tc>
                      <w:tcPr>
                        <w:tcW w:w="124" w:type="dxa"/>
                        <w:shd w:val="clear" w:color="auto" w:fill="C0392B"/>
                      </w:tcPr>
                      <w:p>
                        <w:pPr>
                          <w:pStyle w:val="TableParagraph"/>
                          <w:rPr>
                            <w:rFonts w:ascii="Times New Roman"/>
                            <w:sz w:val="18"/>
                          </w:rPr>
                        </w:pPr>
                      </w:p>
                    </w:tc>
                    <w:tc>
                      <w:tcPr>
                        <w:tcW w:w="213" w:type="dxa"/>
                        <w:shd w:val="clear" w:color="auto" w:fill="C0392B"/>
                      </w:tcPr>
                      <w:p>
                        <w:pPr>
                          <w:pStyle w:val="TableParagraph"/>
                          <w:rPr>
                            <w:rFonts w:ascii="Times New Roman"/>
                            <w:sz w:val="18"/>
                          </w:rPr>
                        </w:pPr>
                      </w:p>
                    </w:tc>
                    <w:tc>
                      <w:tcPr>
                        <w:tcW w:w="249" w:type="dxa"/>
                        <w:shd w:val="clear" w:color="auto" w:fill="F5D2A8"/>
                      </w:tcPr>
                      <w:p>
                        <w:pPr>
                          <w:pStyle w:val="TableParagraph"/>
                          <w:spacing w:before="54"/>
                          <w:ind w:left="76"/>
                          <w:jc w:val="center"/>
                          <w:rPr>
                            <w:sz w:val="20"/>
                          </w:rPr>
                        </w:pPr>
                        <w:r>
                          <w:rPr>
                            <w:color w:val="404040"/>
                            <w:w w:val="99"/>
                            <w:sz w:val="20"/>
                          </w:rPr>
                          <w:t>2</w:t>
                        </w:r>
                      </w:p>
                    </w:tc>
                  </w:tr>
                  <w:tr>
                    <w:trPr>
                      <w:trHeight w:val="337" w:hRule="atLeast"/>
                    </w:trPr>
                    <w:tc>
                      <w:tcPr>
                        <w:tcW w:w="1433" w:type="dxa"/>
                        <w:shd w:val="clear" w:color="auto" w:fill="5F93C5"/>
                      </w:tcPr>
                      <w:p>
                        <w:pPr>
                          <w:pStyle w:val="TableParagraph"/>
                          <w:spacing w:before="54"/>
                          <w:ind w:left="50"/>
                          <w:rPr>
                            <w:sz w:val="20"/>
                          </w:rPr>
                        </w:pPr>
                        <w:r>
                          <w:rPr>
                            <w:color w:val="FFFFFF"/>
                            <w:spacing w:val="-5"/>
                            <w:sz w:val="20"/>
                          </w:rPr>
                          <w:t>29</w:t>
                        </w:r>
                      </w:p>
                    </w:tc>
                    <w:tc>
                      <w:tcPr>
                        <w:tcW w:w="216" w:type="dxa"/>
                        <w:shd w:val="clear" w:color="auto" w:fill="A6A6A6"/>
                      </w:tcPr>
                      <w:p>
                        <w:pPr>
                          <w:pStyle w:val="TableParagraph"/>
                          <w:rPr>
                            <w:rFonts w:ascii="Times New Roman"/>
                            <w:sz w:val="18"/>
                          </w:rPr>
                        </w:pPr>
                      </w:p>
                    </w:tc>
                    <w:tc>
                      <w:tcPr>
                        <w:tcW w:w="1614" w:type="dxa"/>
                        <w:shd w:val="clear" w:color="auto" w:fill="A6A6A6"/>
                      </w:tcPr>
                      <w:p>
                        <w:pPr>
                          <w:pStyle w:val="TableParagraph"/>
                          <w:rPr>
                            <w:rFonts w:ascii="Times New Roman"/>
                            <w:sz w:val="18"/>
                          </w:rPr>
                        </w:pPr>
                      </w:p>
                    </w:tc>
                    <w:tc>
                      <w:tcPr>
                        <w:tcW w:w="1562" w:type="dxa"/>
                        <w:shd w:val="clear" w:color="auto" w:fill="A6A6A6"/>
                      </w:tcPr>
                      <w:p>
                        <w:pPr>
                          <w:pStyle w:val="TableParagraph"/>
                          <w:spacing w:before="54"/>
                          <w:ind w:left="59"/>
                          <w:rPr>
                            <w:sz w:val="20"/>
                          </w:rPr>
                        </w:pPr>
                        <w:r>
                          <w:rPr>
                            <w:color w:val="FFFFFF"/>
                            <w:spacing w:val="-5"/>
                            <w:sz w:val="20"/>
                          </w:rPr>
                          <w:t>39</w:t>
                        </w:r>
                      </w:p>
                    </w:tc>
                    <w:tc>
                      <w:tcPr>
                        <w:tcW w:w="483" w:type="dxa"/>
                        <w:shd w:val="clear" w:color="auto" w:fill="A6A6A6"/>
                      </w:tcPr>
                      <w:p>
                        <w:pPr>
                          <w:pStyle w:val="TableParagraph"/>
                          <w:rPr>
                            <w:rFonts w:ascii="Times New Roman"/>
                            <w:sz w:val="18"/>
                          </w:rPr>
                        </w:pPr>
                      </w:p>
                    </w:tc>
                    <w:tc>
                      <w:tcPr>
                        <w:tcW w:w="695" w:type="dxa"/>
                        <w:shd w:val="clear" w:color="auto" w:fill="E08278"/>
                      </w:tcPr>
                      <w:p>
                        <w:pPr>
                          <w:pStyle w:val="TableParagraph"/>
                          <w:rPr>
                            <w:rFonts w:ascii="Times New Roman"/>
                            <w:sz w:val="18"/>
                          </w:rPr>
                        </w:pPr>
                      </w:p>
                    </w:tc>
                    <w:tc>
                      <w:tcPr>
                        <w:tcW w:w="743" w:type="dxa"/>
                        <w:shd w:val="clear" w:color="auto" w:fill="E08278"/>
                      </w:tcPr>
                      <w:p>
                        <w:pPr>
                          <w:pStyle w:val="TableParagraph"/>
                          <w:spacing w:before="54"/>
                          <w:ind w:left="110"/>
                          <w:rPr>
                            <w:sz w:val="20"/>
                          </w:rPr>
                        </w:pPr>
                        <w:r>
                          <w:rPr>
                            <w:color w:val="FFFFFF"/>
                            <w:spacing w:val="-5"/>
                            <w:sz w:val="20"/>
                          </w:rPr>
                          <w:t>19</w:t>
                        </w:r>
                      </w:p>
                    </w:tc>
                    <w:tc>
                      <w:tcPr>
                        <w:tcW w:w="382" w:type="dxa"/>
                        <w:shd w:val="clear" w:color="auto" w:fill="E08278"/>
                      </w:tcPr>
                      <w:p>
                        <w:pPr>
                          <w:pStyle w:val="TableParagraph"/>
                          <w:rPr>
                            <w:rFonts w:ascii="Times New Roman"/>
                            <w:sz w:val="18"/>
                          </w:rPr>
                        </w:pPr>
                      </w:p>
                    </w:tc>
                    <w:tc>
                      <w:tcPr>
                        <w:tcW w:w="281" w:type="dxa"/>
                      </w:tcPr>
                      <w:p>
                        <w:pPr>
                          <w:pStyle w:val="TableParagraph"/>
                          <w:rPr>
                            <w:rFonts w:ascii="Times New Roman"/>
                            <w:sz w:val="18"/>
                          </w:rPr>
                        </w:pPr>
                      </w:p>
                    </w:tc>
                    <w:tc>
                      <w:tcPr>
                        <w:tcW w:w="124" w:type="dxa"/>
                      </w:tcPr>
                      <w:p>
                        <w:pPr>
                          <w:pStyle w:val="TableParagraph"/>
                          <w:spacing w:before="54"/>
                          <w:ind w:left="11"/>
                          <w:rPr>
                            <w:sz w:val="20"/>
                          </w:rPr>
                        </w:pPr>
                        <w:r>
                          <w:rPr>
                            <w:color w:val="FFFFFF"/>
                            <w:w w:val="99"/>
                            <w:sz w:val="20"/>
                          </w:rPr>
                          <w:t>7</w:t>
                        </w:r>
                      </w:p>
                    </w:tc>
                    <w:tc>
                      <w:tcPr>
                        <w:tcW w:w="213" w:type="dxa"/>
                      </w:tcPr>
                      <w:p>
                        <w:pPr>
                          <w:pStyle w:val="TableParagraph"/>
                          <w:rPr>
                            <w:rFonts w:ascii="Times New Roman"/>
                            <w:sz w:val="18"/>
                          </w:rPr>
                        </w:pPr>
                      </w:p>
                    </w:tc>
                    <w:tc>
                      <w:tcPr>
                        <w:tcW w:w="249" w:type="dxa"/>
                        <w:shd w:val="clear" w:color="auto" w:fill="F5D2A8"/>
                      </w:tcPr>
                      <w:p>
                        <w:pPr>
                          <w:pStyle w:val="TableParagraph"/>
                          <w:spacing w:before="54"/>
                          <w:ind w:left="76"/>
                          <w:jc w:val="center"/>
                          <w:rPr>
                            <w:sz w:val="20"/>
                          </w:rPr>
                        </w:pPr>
                        <w:r>
                          <w:rPr>
                            <w:color w:val="404040"/>
                            <w:w w:val="99"/>
                            <w:sz w:val="20"/>
                          </w:rPr>
                          <w:t>2</w:t>
                        </w:r>
                      </w:p>
                    </w:tc>
                  </w:tr>
                </w:tbl>
                <w:p>
                  <w:pPr>
                    <w:pStyle w:val="BodyText"/>
                  </w:pPr>
                </w:p>
              </w:txbxContent>
            </v:textbox>
            <w10:wrap type="none"/>
          </v:shape>
        </w:pict>
      </w:r>
      <w:r>
        <w:rPr>
          <w:color w:val="404040"/>
          <w:sz w:val="20"/>
        </w:rPr>
        <w:t>Regional</w:t>
      </w:r>
      <w:r>
        <w:rPr>
          <w:color w:val="404040"/>
          <w:spacing w:val="-14"/>
          <w:sz w:val="20"/>
        </w:rPr>
        <w:t> </w:t>
      </w:r>
      <w:r>
        <w:rPr>
          <w:color w:val="404040"/>
          <w:sz w:val="20"/>
        </w:rPr>
        <w:t>Centres Bellarine Ward Brownbill Ward Kardinia Ward Windermere</w:t>
      </w:r>
      <w:r>
        <w:rPr>
          <w:color w:val="404040"/>
          <w:spacing w:val="-13"/>
          <w:sz w:val="20"/>
        </w:rPr>
        <w:t> </w:t>
      </w:r>
      <w:r>
        <w:rPr>
          <w:color w:val="404040"/>
          <w:spacing w:val="-4"/>
          <w:sz w:val="20"/>
        </w:rPr>
        <w:t>Ward</w:t>
      </w:r>
    </w:p>
    <w:p>
      <w:pPr>
        <w:spacing w:line="352" w:lineRule="auto" w:before="0"/>
        <w:ind w:left="2769" w:right="10651" w:firstLine="300"/>
        <w:jc w:val="left"/>
        <w:rPr>
          <w:sz w:val="20"/>
        </w:rPr>
      </w:pPr>
      <w:r>
        <w:rPr/>
        <w:pict>
          <v:group style="position:absolute;margin-left:631.200012pt;margin-top:17.849878pt;width:43.35pt;height:10.6pt;mso-position-horizontal-relative:page;mso-position-vertical-relative:paragraph;z-index:15969280" id="docshapegroup5546" coordorigin="12624,357" coordsize="867,212">
            <v:rect style="position:absolute;left:12624;top:357;width:675;height:212" id="docshape5547" filled="true" fillcolor="#c0392b" stroked="false">
              <v:fill type="solid"/>
            </v:rect>
            <v:rect style="position:absolute;left:13298;top:357;width:192;height:212" id="docshape5548" filled="true" fillcolor="#f5d2a8" stroked="false">
              <v:fill type="solid"/>
            </v:rect>
            <w10:wrap type="none"/>
          </v:group>
        </w:pict>
      </w:r>
      <w:r>
        <w:rPr/>
        <w:pict>
          <v:rect style="position:absolute;margin-left:664.919983pt;margin-top:.929879pt;width:9.6pt;height:10.56pt;mso-position-horizontal-relative:page;mso-position-vertical-relative:paragraph;z-index:15970304" id="docshape5549" filled="true" fillcolor="#f5d2a8" stroked="false">
            <v:fill type="solid"/>
            <w10:wrap type="none"/>
          </v:rect>
        </w:pict>
      </w:r>
      <w:r>
        <w:rPr/>
        <w:pict>
          <v:shape style="position:absolute;margin-left:148.869995pt;margin-top:31.529879pt;width:531.65pt;height:36.92pt;mso-position-horizontal-relative:page;mso-position-vertical-relative:paragraph;z-index:15976448" type="#_x0000_t202" id="docshape5550"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3"/>
                    <w:gridCol w:w="674"/>
                    <w:gridCol w:w="2909"/>
                    <w:gridCol w:w="1705"/>
                    <w:gridCol w:w="1440"/>
                    <w:gridCol w:w="812"/>
                    <w:gridCol w:w="463"/>
                    <w:gridCol w:w="337"/>
                    <w:gridCol w:w="1080"/>
                    <w:gridCol w:w="346"/>
                  </w:tblGrid>
                  <w:tr>
                    <w:trPr>
                      <w:trHeight w:val="273" w:hRule="atLeast"/>
                    </w:trPr>
                    <w:tc>
                      <w:tcPr>
                        <w:tcW w:w="733" w:type="dxa"/>
                      </w:tcPr>
                      <w:p>
                        <w:pPr>
                          <w:pStyle w:val="TableParagraph"/>
                          <w:spacing w:line="208" w:lineRule="exact" w:before="45"/>
                          <w:ind w:left="50"/>
                          <w:rPr>
                            <w:sz w:val="20"/>
                          </w:rPr>
                        </w:pPr>
                        <w:r>
                          <w:rPr>
                            <w:color w:val="404040"/>
                            <w:spacing w:val="-2"/>
                            <w:sz w:val="20"/>
                          </w:rPr>
                          <w:t>18-</w:t>
                        </w:r>
                        <w:r>
                          <w:rPr>
                            <w:color w:val="404040"/>
                            <w:spacing w:val="-7"/>
                            <w:sz w:val="20"/>
                          </w:rPr>
                          <w:t>34</w:t>
                        </w:r>
                      </w:p>
                    </w:tc>
                    <w:tc>
                      <w:tcPr>
                        <w:tcW w:w="674" w:type="dxa"/>
                        <w:tcBorders>
                          <w:bottom w:val="single" w:sz="51" w:space="0" w:color="FFFFFF"/>
                        </w:tcBorders>
                        <w:shd w:val="clear" w:color="auto" w:fill="002E52"/>
                      </w:tcPr>
                      <w:p>
                        <w:pPr>
                          <w:pStyle w:val="TableParagraph"/>
                          <w:spacing w:line="198" w:lineRule="exact" w:before="55"/>
                          <w:ind w:right="327"/>
                          <w:jc w:val="right"/>
                          <w:rPr>
                            <w:sz w:val="20"/>
                          </w:rPr>
                        </w:pPr>
                        <w:r>
                          <w:rPr>
                            <w:color w:val="FFFFFF"/>
                            <w:w w:val="99"/>
                            <w:sz w:val="20"/>
                          </w:rPr>
                          <w:t>6</w:t>
                        </w:r>
                      </w:p>
                    </w:tc>
                    <w:tc>
                      <w:tcPr>
                        <w:tcW w:w="2909" w:type="dxa"/>
                        <w:tcBorders>
                          <w:bottom w:val="single" w:sz="51" w:space="0" w:color="FFFFFF"/>
                        </w:tcBorders>
                        <w:shd w:val="clear" w:color="auto" w:fill="5F93C5"/>
                      </w:tcPr>
                      <w:p>
                        <w:pPr>
                          <w:pStyle w:val="TableParagraph"/>
                          <w:spacing w:line="198" w:lineRule="exact" w:before="55"/>
                          <w:ind w:left="1127" w:right="1433"/>
                          <w:jc w:val="center"/>
                          <w:rPr>
                            <w:sz w:val="20"/>
                          </w:rPr>
                        </w:pPr>
                        <w:r>
                          <w:rPr>
                            <w:color w:val="FFFFFF"/>
                            <w:spacing w:val="-5"/>
                            <w:sz w:val="20"/>
                          </w:rPr>
                          <w:t>29</w:t>
                        </w:r>
                      </w:p>
                    </w:tc>
                    <w:tc>
                      <w:tcPr>
                        <w:tcW w:w="1705" w:type="dxa"/>
                        <w:tcBorders>
                          <w:bottom w:val="single" w:sz="51" w:space="0" w:color="FFFFFF"/>
                        </w:tcBorders>
                        <w:shd w:val="clear" w:color="auto" w:fill="A6A6A6"/>
                      </w:tcPr>
                      <w:p>
                        <w:pPr>
                          <w:pStyle w:val="TableParagraph"/>
                          <w:spacing w:line="198" w:lineRule="exact" w:before="55"/>
                          <w:ind w:right="121"/>
                          <w:jc w:val="right"/>
                          <w:rPr>
                            <w:sz w:val="20"/>
                          </w:rPr>
                        </w:pPr>
                        <w:r>
                          <w:rPr>
                            <w:color w:val="FFFFFF"/>
                            <w:spacing w:val="-5"/>
                            <w:sz w:val="20"/>
                          </w:rPr>
                          <w:t>35</w:t>
                        </w:r>
                      </w:p>
                    </w:tc>
                    <w:tc>
                      <w:tcPr>
                        <w:tcW w:w="1440" w:type="dxa"/>
                        <w:tcBorders>
                          <w:bottom w:val="single" w:sz="51" w:space="0" w:color="FFFFFF"/>
                        </w:tcBorders>
                        <w:shd w:val="clear" w:color="auto" w:fill="A6A6A6"/>
                      </w:tcPr>
                      <w:p>
                        <w:pPr>
                          <w:pStyle w:val="TableParagraph"/>
                          <w:rPr>
                            <w:rFonts w:ascii="Times New Roman"/>
                            <w:sz w:val="18"/>
                          </w:rPr>
                        </w:pPr>
                      </w:p>
                    </w:tc>
                    <w:tc>
                      <w:tcPr>
                        <w:tcW w:w="812" w:type="dxa"/>
                        <w:tcBorders>
                          <w:bottom w:val="single" w:sz="51" w:space="0" w:color="FFFFFF"/>
                        </w:tcBorders>
                        <w:shd w:val="clear" w:color="auto" w:fill="E08278"/>
                      </w:tcPr>
                      <w:p>
                        <w:pPr>
                          <w:pStyle w:val="TableParagraph"/>
                          <w:rPr>
                            <w:rFonts w:ascii="Times New Roman"/>
                            <w:sz w:val="18"/>
                          </w:rPr>
                        </w:pPr>
                      </w:p>
                    </w:tc>
                    <w:tc>
                      <w:tcPr>
                        <w:tcW w:w="463" w:type="dxa"/>
                        <w:tcBorders>
                          <w:bottom w:val="single" w:sz="51" w:space="0" w:color="FFFFFF"/>
                        </w:tcBorders>
                        <w:shd w:val="clear" w:color="auto" w:fill="E08278"/>
                      </w:tcPr>
                      <w:p>
                        <w:pPr>
                          <w:pStyle w:val="TableParagraph"/>
                          <w:spacing w:line="198" w:lineRule="exact" w:before="55"/>
                          <w:ind w:left="195"/>
                          <w:rPr>
                            <w:sz w:val="20"/>
                          </w:rPr>
                        </w:pPr>
                        <w:r>
                          <w:rPr>
                            <w:color w:val="FFFFFF"/>
                            <w:spacing w:val="-5"/>
                            <w:sz w:val="20"/>
                          </w:rPr>
                          <w:t>23</w:t>
                        </w:r>
                      </w:p>
                    </w:tc>
                    <w:tc>
                      <w:tcPr>
                        <w:tcW w:w="337" w:type="dxa"/>
                        <w:tcBorders>
                          <w:bottom w:val="single" w:sz="51" w:space="0" w:color="FFFFFF"/>
                        </w:tcBorders>
                        <w:shd w:val="clear" w:color="auto" w:fill="E08278"/>
                      </w:tcPr>
                      <w:p>
                        <w:pPr>
                          <w:pStyle w:val="TableParagraph"/>
                          <w:rPr>
                            <w:rFonts w:ascii="Times New Roman"/>
                            <w:sz w:val="18"/>
                          </w:rPr>
                        </w:pPr>
                      </w:p>
                    </w:tc>
                    <w:tc>
                      <w:tcPr>
                        <w:tcW w:w="1080" w:type="dxa"/>
                        <w:tcBorders>
                          <w:bottom w:val="single" w:sz="51" w:space="0" w:color="FFFFFF"/>
                        </w:tcBorders>
                        <w:shd w:val="clear" w:color="auto" w:fill="E08278"/>
                      </w:tcPr>
                      <w:p>
                        <w:pPr>
                          <w:pStyle w:val="TableParagraph"/>
                          <w:spacing w:line="198" w:lineRule="exact" w:before="55"/>
                          <w:ind w:right="121"/>
                          <w:jc w:val="right"/>
                          <w:rPr>
                            <w:sz w:val="20"/>
                          </w:rPr>
                        </w:pPr>
                        <w:r>
                          <w:rPr>
                            <w:color w:val="FFFFFF"/>
                            <w:w w:val="99"/>
                            <w:sz w:val="20"/>
                          </w:rPr>
                          <w:t>6</w:t>
                        </w:r>
                      </w:p>
                    </w:tc>
                    <w:tc>
                      <w:tcPr>
                        <w:tcW w:w="346" w:type="dxa"/>
                        <w:tcBorders>
                          <w:bottom w:val="single" w:sz="51" w:space="0" w:color="FFFFFF"/>
                        </w:tcBorders>
                        <w:shd w:val="clear" w:color="auto" w:fill="F5D2A8"/>
                      </w:tcPr>
                      <w:p>
                        <w:pPr>
                          <w:pStyle w:val="TableParagraph"/>
                          <w:spacing w:line="198" w:lineRule="exact" w:before="55"/>
                          <w:ind w:right="82"/>
                          <w:jc w:val="right"/>
                          <w:rPr>
                            <w:sz w:val="20"/>
                          </w:rPr>
                        </w:pPr>
                        <w:r>
                          <w:rPr>
                            <w:color w:val="404040"/>
                            <w:w w:val="99"/>
                            <w:sz w:val="20"/>
                          </w:rPr>
                          <w:t>2</w:t>
                        </w:r>
                      </w:p>
                    </w:tc>
                  </w:tr>
                  <w:tr>
                    <w:trPr>
                      <w:trHeight w:val="211" w:hRule="atLeast"/>
                    </w:trPr>
                    <w:tc>
                      <w:tcPr>
                        <w:tcW w:w="733" w:type="dxa"/>
                      </w:tcPr>
                      <w:p>
                        <w:pPr>
                          <w:pStyle w:val="TableParagraph"/>
                          <w:spacing w:line="191" w:lineRule="exact"/>
                          <w:ind w:left="50"/>
                          <w:rPr>
                            <w:sz w:val="20"/>
                          </w:rPr>
                        </w:pPr>
                        <w:r>
                          <w:rPr>
                            <w:color w:val="404040"/>
                            <w:spacing w:val="-2"/>
                            <w:sz w:val="20"/>
                          </w:rPr>
                          <w:t>35-</w:t>
                        </w:r>
                        <w:r>
                          <w:rPr>
                            <w:color w:val="404040"/>
                            <w:spacing w:val="-7"/>
                            <w:sz w:val="20"/>
                          </w:rPr>
                          <w:t>49</w:t>
                        </w:r>
                      </w:p>
                    </w:tc>
                    <w:tc>
                      <w:tcPr>
                        <w:tcW w:w="674" w:type="dxa"/>
                        <w:tcBorders>
                          <w:top w:val="single" w:sz="51" w:space="0" w:color="FFFFFF"/>
                          <w:bottom w:val="single" w:sz="51" w:space="0" w:color="FFFFFF"/>
                        </w:tcBorders>
                        <w:shd w:val="clear" w:color="auto" w:fill="002E52"/>
                      </w:tcPr>
                      <w:p>
                        <w:pPr>
                          <w:pStyle w:val="TableParagraph"/>
                          <w:spacing w:line="191" w:lineRule="exact"/>
                          <w:ind w:right="375"/>
                          <w:jc w:val="right"/>
                          <w:rPr>
                            <w:sz w:val="20"/>
                          </w:rPr>
                        </w:pPr>
                        <w:r>
                          <w:rPr>
                            <w:color w:val="FFFFFF"/>
                            <w:w w:val="99"/>
                            <w:sz w:val="20"/>
                          </w:rPr>
                          <w:t>5</w:t>
                        </w:r>
                      </w:p>
                    </w:tc>
                    <w:tc>
                      <w:tcPr>
                        <w:tcW w:w="2909" w:type="dxa"/>
                        <w:tcBorders>
                          <w:top w:val="single" w:sz="51" w:space="0" w:color="FFFFFF"/>
                          <w:bottom w:val="single" w:sz="51" w:space="0" w:color="FFFFFF"/>
                        </w:tcBorders>
                        <w:shd w:val="clear" w:color="auto" w:fill="5F93C5"/>
                      </w:tcPr>
                      <w:p>
                        <w:pPr>
                          <w:pStyle w:val="TableParagraph"/>
                          <w:spacing w:line="191" w:lineRule="exact"/>
                          <w:ind w:left="1175" w:right="1385"/>
                          <w:jc w:val="center"/>
                          <w:rPr>
                            <w:sz w:val="20"/>
                          </w:rPr>
                        </w:pPr>
                        <w:r>
                          <w:rPr>
                            <w:color w:val="FFFFFF"/>
                            <w:spacing w:val="-5"/>
                            <w:sz w:val="20"/>
                          </w:rPr>
                          <w:t>32</w:t>
                        </w:r>
                      </w:p>
                    </w:tc>
                    <w:tc>
                      <w:tcPr>
                        <w:tcW w:w="1705" w:type="dxa"/>
                        <w:tcBorders>
                          <w:top w:val="single" w:sz="51" w:space="0" w:color="FFFFFF"/>
                          <w:bottom w:val="single" w:sz="51" w:space="0" w:color="FFFFFF"/>
                        </w:tcBorders>
                        <w:shd w:val="clear" w:color="auto" w:fill="A6A6A6"/>
                      </w:tcPr>
                      <w:p>
                        <w:pPr>
                          <w:pStyle w:val="TableParagraph"/>
                          <w:rPr>
                            <w:rFonts w:ascii="Times New Roman"/>
                            <w:sz w:val="14"/>
                          </w:rPr>
                        </w:pPr>
                      </w:p>
                    </w:tc>
                    <w:tc>
                      <w:tcPr>
                        <w:tcW w:w="1440" w:type="dxa"/>
                        <w:tcBorders>
                          <w:top w:val="single" w:sz="51" w:space="0" w:color="FFFFFF"/>
                          <w:bottom w:val="single" w:sz="51" w:space="0" w:color="FFFFFF"/>
                        </w:tcBorders>
                        <w:shd w:val="clear" w:color="auto" w:fill="A6A6A6"/>
                      </w:tcPr>
                      <w:p>
                        <w:pPr>
                          <w:pStyle w:val="TableParagraph"/>
                          <w:spacing w:line="191" w:lineRule="exact"/>
                          <w:ind w:left="136"/>
                          <w:rPr>
                            <w:sz w:val="20"/>
                          </w:rPr>
                        </w:pPr>
                        <w:r>
                          <w:rPr>
                            <w:color w:val="FFFFFF"/>
                            <w:spacing w:val="-5"/>
                            <w:sz w:val="20"/>
                          </w:rPr>
                          <w:t>41</w:t>
                        </w:r>
                      </w:p>
                    </w:tc>
                    <w:tc>
                      <w:tcPr>
                        <w:tcW w:w="812" w:type="dxa"/>
                        <w:tcBorders>
                          <w:top w:val="single" w:sz="51" w:space="0" w:color="FFFFFF"/>
                          <w:bottom w:val="single" w:sz="51" w:space="0" w:color="FFFFFF"/>
                        </w:tcBorders>
                        <w:shd w:val="clear" w:color="auto" w:fill="A6A6A6"/>
                      </w:tcPr>
                      <w:p>
                        <w:pPr>
                          <w:pStyle w:val="TableParagraph"/>
                          <w:rPr>
                            <w:rFonts w:ascii="Times New Roman"/>
                            <w:sz w:val="14"/>
                          </w:rPr>
                        </w:pPr>
                      </w:p>
                    </w:tc>
                    <w:tc>
                      <w:tcPr>
                        <w:tcW w:w="463" w:type="dxa"/>
                        <w:tcBorders>
                          <w:top w:val="single" w:sz="51" w:space="0" w:color="FFFFFF"/>
                          <w:bottom w:val="single" w:sz="51" w:space="0" w:color="FFFFFF"/>
                        </w:tcBorders>
                        <w:shd w:val="clear" w:color="auto" w:fill="E08278"/>
                      </w:tcPr>
                      <w:p>
                        <w:pPr>
                          <w:pStyle w:val="TableParagraph"/>
                          <w:rPr>
                            <w:rFonts w:ascii="Times New Roman"/>
                            <w:sz w:val="14"/>
                          </w:rPr>
                        </w:pPr>
                      </w:p>
                    </w:tc>
                    <w:tc>
                      <w:tcPr>
                        <w:tcW w:w="337" w:type="dxa"/>
                        <w:tcBorders>
                          <w:top w:val="single" w:sz="51" w:space="0" w:color="FFFFFF"/>
                          <w:bottom w:val="single" w:sz="51" w:space="0" w:color="FFFFFF"/>
                        </w:tcBorders>
                        <w:shd w:val="clear" w:color="auto" w:fill="E08278"/>
                      </w:tcPr>
                      <w:p>
                        <w:pPr>
                          <w:pStyle w:val="TableParagraph"/>
                          <w:spacing w:line="191" w:lineRule="exact"/>
                          <w:ind w:left="68"/>
                          <w:rPr>
                            <w:sz w:val="20"/>
                          </w:rPr>
                        </w:pPr>
                        <w:r>
                          <w:rPr>
                            <w:color w:val="FFFFFF"/>
                            <w:spacing w:val="-5"/>
                            <w:sz w:val="20"/>
                          </w:rPr>
                          <w:t>14</w:t>
                        </w:r>
                      </w:p>
                    </w:tc>
                    <w:tc>
                      <w:tcPr>
                        <w:tcW w:w="1080" w:type="dxa"/>
                        <w:tcBorders>
                          <w:top w:val="single" w:sz="51" w:space="0" w:color="FFFFFF"/>
                          <w:bottom w:val="single" w:sz="51" w:space="0" w:color="FFFFFF"/>
                        </w:tcBorders>
                        <w:shd w:val="clear" w:color="auto" w:fill="C0392B"/>
                      </w:tcPr>
                      <w:p>
                        <w:pPr>
                          <w:pStyle w:val="TableParagraph"/>
                          <w:spacing w:line="191" w:lineRule="exact"/>
                          <w:ind w:right="121"/>
                          <w:jc w:val="right"/>
                          <w:rPr>
                            <w:sz w:val="20"/>
                          </w:rPr>
                        </w:pPr>
                        <w:r>
                          <w:rPr>
                            <w:color w:val="FFFFFF"/>
                            <w:w w:val="99"/>
                            <w:sz w:val="20"/>
                          </w:rPr>
                          <w:t>8</w:t>
                        </w:r>
                      </w:p>
                    </w:tc>
                    <w:tc>
                      <w:tcPr>
                        <w:tcW w:w="346" w:type="dxa"/>
                        <w:tcBorders>
                          <w:top w:val="single" w:sz="51" w:space="0" w:color="FFFFFF"/>
                          <w:bottom w:val="single" w:sz="51" w:space="0" w:color="FFFFFF"/>
                        </w:tcBorders>
                      </w:tcPr>
                      <w:p>
                        <w:pPr>
                          <w:pStyle w:val="TableParagraph"/>
                          <w:spacing w:line="191" w:lineRule="exact"/>
                          <w:ind w:right="34"/>
                          <w:jc w:val="right"/>
                          <w:rPr>
                            <w:sz w:val="20"/>
                          </w:rPr>
                        </w:pPr>
                        <w:r>
                          <w:rPr>
                            <w:color w:val="404040"/>
                            <w:w w:val="99"/>
                            <w:sz w:val="20"/>
                          </w:rPr>
                          <w:t>1</w:t>
                        </w:r>
                      </w:p>
                    </w:tc>
                  </w:tr>
                </w:tbl>
                <w:p>
                  <w:pPr>
                    <w:pStyle w:val="BodyText"/>
                  </w:pPr>
                </w:p>
              </w:txbxContent>
            </v:textbox>
            <w10:wrap type="none"/>
          </v:shape>
        </w:pict>
      </w:r>
      <w:r>
        <w:rPr>
          <w:color w:val="404040"/>
          <w:spacing w:val="-4"/>
          <w:sz w:val="20"/>
        </w:rPr>
        <w:t>Men </w:t>
      </w:r>
      <w:r>
        <w:rPr>
          <w:color w:val="404040"/>
          <w:spacing w:val="-2"/>
          <w:sz w:val="20"/>
        </w:rPr>
        <w:t>Women</w:t>
      </w:r>
    </w:p>
    <w:p>
      <w:pPr>
        <w:spacing w:line="240" w:lineRule="auto" w:before="9"/>
        <w:rPr>
          <w:sz w:val="28"/>
        </w:rPr>
      </w:pPr>
      <w:r>
        <w:rPr/>
        <w:pict>
          <v:group style="position:absolute;margin-left:631.200012pt;margin-top:17.790186pt;width:43.35pt;height:10.6pt;mso-position-horizontal-relative:page;mso-position-vertical-relative:paragraph;z-index:-15489024;mso-wrap-distance-left:0;mso-wrap-distance-right:0" id="docshapegroup5551" coordorigin="12624,356" coordsize="867,212">
            <v:rect style="position:absolute;left:12624;top:355;width:771;height:212" id="docshape5552" filled="true" fillcolor="#c0392b" stroked="false">
              <v:fill type="solid"/>
            </v:rect>
            <v:rect style="position:absolute;left:13394;top:355;width:96;height:212" id="docshape5553" filled="true" fillcolor="#f5d2a8" stroked="false">
              <v:fill type="solid"/>
            </v:rect>
            <w10:wrap type="topAndBottom"/>
          </v:group>
        </w:pict>
      </w:r>
    </w:p>
    <w:p>
      <w:pPr>
        <w:spacing w:line="240" w:lineRule="auto" w:before="6" w:after="0"/>
        <w:rPr>
          <w:sz w:val="5"/>
        </w:rPr>
      </w:pPr>
    </w:p>
    <w:tbl>
      <w:tblPr>
        <w:tblW w:w="0" w:type="auto"/>
        <w:jc w:val="left"/>
        <w:tblInd w:w="2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3"/>
        <w:gridCol w:w="674"/>
        <w:gridCol w:w="860"/>
        <w:gridCol w:w="1614"/>
        <w:gridCol w:w="1419"/>
        <w:gridCol w:w="1970"/>
        <w:gridCol w:w="191"/>
        <w:gridCol w:w="812"/>
        <w:gridCol w:w="800"/>
        <w:gridCol w:w="715"/>
        <w:gridCol w:w="711"/>
      </w:tblGrid>
      <w:tr>
        <w:trPr>
          <w:trHeight w:val="338" w:hRule="atLeast"/>
        </w:trPr>
        <w:tc>
          <w:tcPr>
            <w:tcW w:w="733" w:type="dxa"/>
          </w:tcPr>
          <w:p>
            <w:pPr>
              <w:pStyle w:val="TableParagraph"/>
              <w:spacing w:before="46"/>
              <w:ind w:right="170"/>
              <w:jc w:val="right"/>
              <w:rPr>
                <w:sz w:val="20"/>
              </w:rPr>
            </w:pPr>
            <w:r>
              <w:rPr>
                <w:color w:val="404040"/>
                <w:spacing w:val="-2"/>
                <w:sz w:val="20"/>
              </w:rPr>
              <w:t>50-</w:t>
            </w:r>
            <w:r>
              <w:rPr>
                <w:color w:val="404040"/>
                <w:spacing w:val="-7"/>
                <w:sz w:val="20"/>
              </w:rPr>
              <w:t>64</w:t>
            </w:r>
          </w:p>
        </w:tc>
        <w:tc>
          <w:tcPr>
            <w:tcW w:w="674" w:type="dxa"/>
          </w:tcPr>
          <w:p>
            <w:pPr>
              <w:pStyle w:val="TableParagraph"/>
              <w:spacing w:before="56"/>
              <w:ind w:left="186"/>
              <w:rPr>
                <w:sz w:val="20"/>
              </w:rPr>
            </w:pPr>
            <w:r>
              <w:rPr>
                <w:color w:val="FFFFFF"/>
                <w:w w:val="99"/>
                <w:sz w:val="20"/>
              </w:rPr>
              <w:t>5</w:t>
            </w:r>
          </w:p>
        </w:tc>
        <w:tc>
          <w:tcPr>
            <w:tcW w:w="860" w:type="dxa"/>
            <w:shd w:val="clear" w:color="auto" w:fill="5F93C5"/>
          </w:tcPr>
          <w:p>
            <w:pPr>
              <w:pStyle w:val="TableParagraph"/>
              <w:spacing w:before="56"/>
              <w:ind w:left="419"/>
              <w:rPr>
                <w:sz w:val="20"/>
              </w:rPr>
            </w:pPr>
            <w:r>
              <w:rPr>
                <w:color w:val="FFFFFF"/>
                <w:spacing w:val="-5"/>
                <w:sz w:val="20"/>
              </w:rPr>
              <w:t>15</w:t>
            </w:r>
          </w:p>
        </w:tc>
        <w:tc>
          <w:tcPr>
            <w:tcW w:w="1614" w:type="dxa"/>
          </w:tcPr>
          <w:p>
            <w:pPr>
              <w:pStyle w:val="TableParagraph"/>
              <w:rPr>
                <w:rFonts w:ascii="Times New Roman"/>
                <w:sz w:val="18"/>
              </w:rPr>
            </w:pPr>
          </w:p>
        </w:tc>
        <w:tc>
          <w:tcPr>
            <w:tcW w:w="1419" w:type="dxa"/>
            <w:shd w:val="clear" w:color="auto" w:fill="A6A6A6"/>
          </w:tcPr>
          <w:p>
            <w:pPr>
              <w:pStyle w:val="TableParagraph"/>
              <w:spacing w:before="56"/>
              <w:ind w:right="122"/>
              <w:jc w:val="right"/>
              <w:rPr>
                <w:sz w:val="20"/>
              </w:rPr>
            </w:pPr>
            <w:r>
              <w:rPr>
                <w:color w:val="FFFFFF"/>
                <w:spacing w:val="-5"/>
                <w:sz w:val="20"/>
              </w:rPr>
              <w:t>50</w:t>
            </w:r>
          </w:p>
        </w:tc>
        <w:tc>
          <w:tcPr>
            <w:tcW w:w="1970" w:type="dxa"/>
            <w:shd w:val="clear" w:color="auto" w:fill="A6A6A6"/>
          </w:tcPr>
          <w:p>
            <w:pPr>
              <w:pStyle w:val="TableParagraph"/>
              <w:rPr>
                <w:rFonts w:ascii="Times New Roman"/>
                <w:sz w:val="18"/>
              </w:rPr>
            </w:pPr>
          </w:p>
        </w:tc>
        <w:tc>
          <w:tcPr>
            <w:tcW w:w="191" w:type="dxa"/>
            <w:shd w:val="clear" w:color="auto" w:fill="A6A6A6"/>
          </w:tcPr>
          <w:p>
            <w:pPr>
              <w:pStyle w:val="TableParagraph"/>
              <w:rPr>
                <w:rFonts w:ascii="Times New Roman"/>
                <w:sz w:val="18"/>
              </w:rPr>
            </w:pPr>
          </w:p>
        </w:tc>
        <w:tc>
          <w:tcPr>
            <w:tcW w:w="812" w:type="dxa"/>
          </w:tcPr>
          <w:p>
            <w:pPr>
              <w:pStyle w:val="TableParagraph"/>
              <w:rPr>
                <w:rFonts w:ascii="Times New Roman"/>
                <w:sz w:val="18"/>
              </w:rPr>
            </w:pPr>
          </w:p>
        </w:tc>
        <w:tc>
          <w:tcPr>
            <w:tcW w:w="800" w:type="dxa"/>
          </w:tcPr>
          <w:p>
            <w:pPr>
              <w:pStyle w:val="TableParagraph"/>
              <w:spacing w:before="56"/>
              <w:ind w:left="98"/>
              <w:rPr>
                <w:sz w:val="20"/>
              </w:rPr>
            </w:pPr>
            <w:r>
              <w:rPr>
                <w:color w:val="FFFFFF"/>
                <w:spacing w:val="-5"/>
                <w:sz w:val="20"/>
              </w:rPr>
              <w:t>21</w:t>
            </w:r>
          </w:p>
        </w:tc>
        <w:tc>
          <w:tcPr>
            <w:tcW w:w="715" w:type="dxa"/>
          </w:tcPr>
          <w:p>
            <w:pPr>
              <w:pStyle w:val="TableParagraph"/>
              <w:rPr>
                <w:rFonts w:ascii="Times New Roman"/>
                <w:sz w:val="18"/>
              </w:rPr>
            </w:pPr>
          </w:p>
        </w:tc>
        <w:tc>
          <w:tcPr>
            <w:tcW w:w="711" w:type="dxa"/>
          </w:tcPr>
          <w:p>
            <w:pPr>
              <w:pStyle w:val="TableParagraph"/>
              <w:tabs>
                <w:tab w:pos="564" w:val="left" w:leader="none"/>
              </w:tabs>
              <w:spacing w:before="56"/>
              <w:ind w:left="82"/>
              <w:rPr>
                <w:sz w:val="20"/>
              </w:rPr>
            </w:pPr>
            <w:r>
              <w:rPr>
                <w:color w:val="FFFFFF"/>
                <w:spacing w:val="-10"/>
                <w:sz w:val="20"/>
              </w:rPr>
              <w:t>9</w:t>
            </w:r>
            <w:r>
              <w:rPr>
                <w:color w:val="FFFFFF"/>
                <w:sz w:val="20"/>
              </w:rPr>
              <w:tab/>
            </w:r>
            <w:r>
              <w:rPr>
                <w:color w:val="404040"/>
                <w:spacing w:val="-10"/>
                <w:sz w:val="20"/>
              </w:rPr>
              <w:t>1</w:t>
            </w:r>
          </w:p>
        </w:tc>
      </w:tr>
      <w:tr>
        <w:trPr>
          <w:trHeight w:val="274" w:hRule="atLeast"/>
        </w:trPr>
        <w:tc>
          <w:tcPr>
            <w:tcW w:w="733" w:type="dxa"/>
          </w:tcPr>
          <w:p>
            <w:pPr>
              <w:pStyle w:val="TableParagraph"/>
              <w:spacing w:line="209" w:lineRule="exact" w:before="46"/>
              <w:ind w:right="169"/>
              <w:jc w:val="right"/>
              <w:rPr>
                <w:sz w:val="20"/>
              </w:rPr>
            </w:pPr>
            <w:r>
              <w:rPr>
                <w:color w:val="404040"/>
                <w:spacing w:val="-5"/>
                <w:sz w:val="20"/>
              </w:rPr>
              <w:t>65+</w:t>
            </w:r>
          </w:p>
        </w:tc>
        <w:tc>
          <w:tcPr>
            <w:tcW w:w="674" w:type="dxa"/>
          </w:tcPr>
          <w:p>
            <w:pPr>
              <w:pStyle w:val="TableParagraph"/>
              <w:spacing w:line="199" w:lineRule="exact" w:before="55"/>
              <w:ind w:right="80"/>
              <w:jc w:val="center"/>
              <w:rPr>
                <w:sz w:val="20"/>
              </w:rPr>
            </w:pPr>
            <w:r>
              <w:rPr>
                <w:color w:val="FFFFFF"/>
                <w:w w:val="99"/>
                <w:sz w:val="20"/>
              </w:rPr>
              <w:t>6</w:t>
            </w:r>
          </w:p>
        </w:tc>
        <w:tc>
          <w:tcPr>
            <w:tcW w:w="860" w:type="dxa"/>
            <w:shd w:val="clear" w:color="auto" w:fill="5F93C5"/>
          </w:tcPr>
          <w:p>
            <w:pPr>
              <w:pStyle w:val="TableParagraph"/>
              <w:rPr>
                <w:rFonts w:ascii="Times New Roman"/>
                <w:sz w:val="18"/>
              </w:rPr>
            </w:pPr>
          </w:p>
        </w:tc>
        <w:tc>
          <w:tcPr>
            <w:tcW w:w="1614" w:type="dxa"/>
            <w:shd w:val="clear" w:color="auto" w:fill="5F93C5"/>
          </w:tcPr>
          <w:p>
            <w:pPr>
              <w:pStyle w:val="TableParagraph"/>
              <w:spacing w:line="199" w:lineRule="exact" w:before="55"/>
              <w:ind w:left="222"/>
              <w:rPr>
                <w:sz w:val="20"/>
              </w:rPr>
            </w:pPr>
            <w:r>
              <w:rPr>
                <w:color w:val="FFFFFF"/>
                <w:spacing w:val="-5"/>
                <w:sz w:val="20"/>
              </w:rPr>
              <w:t>26</w:t>
            </w:r>
          </w:p>
        </w:tc>
        <w:tc>
          <w:tcPr>
            <w:tcW w:w="1419" w:type="dxa"/>
            <w:shd w:val="clear" w:color="auto" w:fill="A6A6A6"/>
          </w:tcPr>
          <w:p>
            <w:pPr>
              <w:pStyle w:val="TableParagraph"/>
              <w:rPr>
                <w:rFonts w:ascii="Times New Roman"/>
                <w:sz w:val="18"/>
              </w:rPr>
            </w:pPr>
          </w:p>
        </w:tc>
        <w:tc>
          <w:tcPr>
            <w:tcW w:w="1970" w:type="dxa"/>
            <w:shd w:val="clear" w:color="auto" w:fill="A6A6A6"/>
          </w:tcPr>
          <w:p>
            <w:pPr>
              <w:pStyle w:val="TableParagraph"/>
              <w:spacing w:line="199" w:lineRule="exact" w:before="55"/>
              <w:ind w:left="135"/>
              <w:rPr>
                <w:sz w:val="20"/>
              </w:rPr>
            </w:pPr>
            <w:r>
              <w:rPr>
                <w:color w:val="FFFFFF"/>
                <w:spacing w:val="-5"/>
                <w:sz w:val="20"/>
              </w:rPr>
              <w:t>34</w:t>
            </w:r>
          </w:p>
        </w:tc>
        <w:tc>
          <w:tcPr>
            <w:tcW w:w="191" w:type="dxa"/>
            <w:shd w:val="clear" w:color="auto" w:fill="E08278"/>
          </w:tcPr>
          <w:p>
            <w:pPr>
              <w:pStyle w:val="TableParagraph"/>
              <w:rPr>
                <w:rFonts w:ascii="Times New Roman"/>
                <w:sz w:val="18"/>
              </w:rPr>
            </w:pPr>
          </w:p>
        </w:tc>
        <w:tc>
          <w:tcPr>
            <w:tcW w:w="812" w:type="dxa"/>
            <w:shd w:val="clear" w:color="auto" w:fill="E08278"/>
          </w:tcPr>
          <w:p>
            <w:pPr>
              <w:pStyle w:val="TableParagraph"/>
              <w:spacing w:line="199" w:lineRule="exact" w:before="55"/>
              <w:ind w:right="14"/>
              <w:jc w:val="right"/>
              <w:rPr>
                <w:sz w:val="20"/>
              </w:rPr>
            </w:pPr>
            <w:r>
              <w:rPr>
                <w:color w:val="FFFFFF"/>
                <w:spacing w:val="-5"/>
                <w:sz w:val="20"/>
              </w:rPr>
              <w:t>19</w:t>
            </w:r>
          </w:p>
        </w:tc>
        <w:tc>
          <w:tcPr>
            <w:tcW w:w="800" w:type="dxa"/>
            <w:shd w:val="clear" w:color="auto" w:fill="E08278"/>
          </w:tcPr>
          <w:p>
            <w:pPr>
              <w:pStyle w:val="TableParagraph"/>
              <w:rPr>
                <w:rFonts w:ascii="Times New Roman"/>
                <w:sz w:val="18"/>
              </w:rPr>
            </w:pPr>
          </w:p>
        </w:tc>
        <w:tc>
          <w:tcPr>
            <w:tcW w:w="715" w:type="dxa"/>
            <w:shd w:val="clear" w:color="auto" w:fill="C0392B"/>
          </w:tcPr>
          <w:p>
            <w:pPr>
              <w:pStyle w:val="TableParagraph"/>
              <w:spacing w:line="199" w:lineRule="exact" w:before="55"/>
              <w:ind w:left="437"/>
              <w:rPr>
                <w:sz w:val="20"/>
              </w:rPr>
            </w:pPr>
            <w:r>
              <w:rPr>
                <w:color w:val="FFFFFF"/>
                <w:spacing w:val="-5"/>
                <w:sz w:val="20"/>
              </w:rPr>
              <w:t>11</w:t>
            </w:r>
          </w:p>
        </w:tc>
        <w:tc>
          <w:tcPr>
            <w:tcW w:w="711" w:type="dxa"/>
            <w:shd w:val="clear" w:color="auto" w:fill="C0392B"/>
          </w:tcPr>
          <w:p>
            <w:pPr>
              <w:pStyle w:val="TableParagraph"/>
              <w:spacing w:line="199" w:lineRule="exact" w:before="55"/>
              <w:ind w:left="464"/>
              <w:rPr>
                <w:sz w:val="20"/>
              </w:rPr>
            </w:pPr>
            <w:r>
              <w:rPr>
                <w:color w:val="404040"/>
                <w:w w:val="99"/>
                <w:sz w:val="20"/>
              </w:rPr>
              <w:t>3</w:t>
            </w:r>
          </w:p>
        </w:tc>
      </w:tr>
    </w:tbl>
    <w:p>
      <w:pPr>
        <w:tabs>
          <w:tab w:pos="6498" w:val="left" w:leader="none"/>
          <w:tab w:pos="7735" w:val="left" w:leader="none"/>
          <w:tab w:pos="9202" w:val="left" w:leader="none"/>
          <w:tab w:pos="10378" w:val="left" w:leader="none"/>
          <w:tab w:pos="11955" w:val="left" w:leader="none"/>
        </w:tabs>
        <w:spacing w:before="164"/>
        <w:ind w:left="4881" w:right="0" w:firstLine="0"/>
        <w:jc w:val="left"/>
        <w:rPr>
          <w:sz w:val="18"/>
        </w:rPr>
      </w:pPr>
      <w:r>
        <w:rPr/>
        <w:pict>
          <v:rect style="position:absolute;margin-left:659.76001pt;margin-top:-10.502105pt;width:14.76pt;height:10.56pt;mso-position-horizontal-relative:page;mso-position-vertical-relative:paragraph;z-index:-42180608" id="docshape5554" filled="true" fillcolor="#f5d2a8" stroked="false">
            <v:fill type="solid"/>
            <w10:wrap type="none"/>
          </v:rect>
        </w:pict>
      </w:r>
      <w:r>
        <w:rPr/>
        <w:pict>
          <v:rect style="position:absolute;margin-left:244.679993pt;margin-top:11.457895pt;width:4.440pt;height:4.440pt;mso-position-horizontal-relative:page;mso-position-vertical-relative:paragraph;z-index:15971328" id="docshape5555" filled="true" fillcolor="#002e52" stroked="false">
            <v:fill type="solid"/>
            <w10:wrap type="none"/>
          </v:rect>
        </w:pict>
      </w:r>
      <w:r>
        <w:rPr/>
        <w:pict>
          <v:rect style="position:absolute;margin-left:325.440002pt;margin-top:11.457895pt;width:4.560pt;height:4.440pt;mso-position-horizontal-relative:page;mso-position-vertical-relative:paragraph;z-index:-42179584" id="docshape5556" filled="true" fillcolor="#5f93c5" stroked="false">
            <v:fill type="solid"/>
            <w10:wrap type="none"/>
          </v:rect>
        </w:pict>
      </w:r>
      <w:r>
        <w:rPr/>
        <w:pict>
          <v:rect style="position:absolute;margin-left:387.23999pt;margin-top:11.457895pt;width:4.560pt;height:4.440pt;mso-position-horizontal-relative:page;mso-position-vertical-relative:paragraph;z-index:-42179072" id="docshape5557" filled="true" fillcolor="#a6a6a6" stroked="false">
            <v:fill type="solid"/>
            <w10:wrap type="none"/>
          </v:rect>
        </w:pict>
      </w:r>
      <w:r>
        <w:rPr/>
        <w:pict>
          <v:rect style="position:absolute;margin-left:460.679993pt;margin-top:11.457895pt;width:4.440pt;height:4.440pt;mso-position-horizontal-relative:page;mso-position-vertical-relative:paragraph;z-index:-42178560" id="docshape5558" filled="true" fillcolor="#e08278" stroked="false">
            <v:fill type="solid"/>
            <w10:wrap type="none"/>
          </v:rect>
        </w:pict>
      </w:r>
      <w:r>
        <w:rPr/>
        <w:pict>
          <v:rect style="position:absolute;margin-left:519.479980pt;margin-top:11.457895pt;width:4.440pt;height:4.440pt;mso-position-horizontal-relative:page;mso-position-vertical-relative:paragraph;z-index:-42178048" id="docshape5559" filled="true" fillcolor="#c0392b" stroked="false">
            <v:fill type="solid"/>
            <w10:wrap type="none"/>
          </v:rect>
        </w:pict>
      </w:r>
      <w:r>
        <w:rPr/>
        <w:pict>
          <v:rect style="position:absolute;margin-left:598.320007pt;margin-top:11.457895pt;width:4.440pt;height:4.440pt;mso-position-horizontal-relative:page;mso-position-vertical-relative:paragraph;z-index:-42177536" id="docshape5560" filled="true" fillcolor="#f5d2a8"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sectPr>
      </w:pPr>
    </w:p>
    <w:p>
      <w:pPr>
        <w:spacing w:line="240" w:lineRule="auto" w:before="1"/>
        <w:rPr>
          <w:sz w:val="16"/>
        </w:rPr>
      </w:pPr>
    </w:p>
    <w:p>
      <w:pPr>
        <w:pStyle w:val="Heading4"/>
        <w:ind w:right="304"/>
        <w:jc w:val="center"/>
      </w:pPr>
      <w:r>
        <w:rPr/>
        <w:drawing>
          <wp:anchor distT="0" distB="0" distL="0" distR="0" allowOverlap="1" layoutInCell="1" locked="0" behindDoc="0" simplePos="0" relativeHeight="15977472">
            <wp:simplePos x="0" y="0"/>
            <wp:positionH relativeFrom="page">
              <wp:posOffset>414527</wp:posOffset>
            </wp:positionH>
            <wp:positionV relativeFrom="paragraph">
              <wp:posOffset>-82729</wp:posOffset>
            </wp:positionV>
            <wp:extent cx="655320" cy="661415"/>
            <wp:effectExtent l="0" t="0" r="0" b="0"/>
            <wp:wrapNone/>
            <wp:docPr id="567" name="image129.png" descr="LAWENFORCEMENT.PNG"/>
            <wp:cNvGraphicFramePr>
              <a:graphicFrameLocks noChangeAspect="1"/>
            </wp:cNvGraphicFramePr>
            <a:graphic>
              <a:graphicData uri="http://schemas.openxmlformats.org/drawingml/2006/picture">
                <pic:pic>
                  <pic:nvPicPr>
                    <pic:cNvPr id="568" name="image129.png"/>
                    <pic:cNvPicPr/>
                  </pic:nvPicPr>
                  <pic:blipFill>
                    <a:blip r:embed="rId285" cstate="print"/>
                    <a:stretch>
                      <a:fillRect/>
                    </a:stretch>
                  </pic:blipFill>
                  <pic:spPr>
                    <a:xfrm>
                      <a:off x="0" y="0"/>
                      <a:ext cx="655320" cy="661415"/>
                    </a:xfrm>
                    <a:prstGeom prst="rect">
                      <a:avLst/>
                    </a:prstGeom>
                  </pic:spPr>
                </pic:pic>
              </a:graphicData>
            </a:graphic>
          </wp:anchor>
        </w:drawing>
      </w:r>
      <w:bookmarkStart w:name="Enforcement of local laws" w:id="121"/>
      <w:bookmarkEnd w:id="121"/>
      <w:r>
        <w:rPr>
          <w:b w:val="0"/>
        </w:rPr>
      </w:r>
      <w:bookmarkStart w:name="Slide 82: Enforcement of local laws impo" w:id="122"/>
      <w:bookmarkEnd w:id="122"/>
      <w:r>
        <w:rPr>
          <w:b w:val="0"/>
        </w:rPr>
      </w:r>
      <w:bookmarkStart w:name="_bookmark16" w:id="123"/>
      <w:bookmarkEnd w:id="123"/>
      <w:r>
        <w:rPr>
          <w:b w:val="0"/>
        </w:rPr>
      </w:r>
      <w:r>
        <w:rPr>
          <w:color w:val="404040"/>
        </w:rPr>
        <w:t>2023</w:t>
      </w:r>
      <w:r>
        <w:rPr>
          <w:color w:val="404040"/>
          <w:spacing w:val="-5"/>
        </w:rPr>
        <w:t> </w:t>
      </w:r>
      <w:r>
        <w:rPr>
          <w:color w:val="404040"/>
        </w:rPr>
        <w:t>law</w:t>
      </w:r>
      <w:r>
        <w:rPr>
          <w:color w:val="404040"/>
          <w:spacing w:val="2"/>
        </w:rPr>
        <w:t> </w:t>
      </w:r>
      <w:r>
        <w:rPr>
          <w:color w:val="404040"/>
        </w:rPr>
        <w:t>enforcement</w:t>
      </w:r>
      <w:r>
        <w:rPr>
          <w:color w:val="404040"/>
          <w:spacing w:val="-4"/>
        </w:rPr>
        <w:t> </w:t>
      </w:r>
      <w:r>
        <w:rPr>
          <w:color w:val="404040"/>
        </w:rPr>
        <w:t>importance</w:t>
      </w:r>
      <w:r>
        <w:rPr>
          <w:color w:val="404040"/>
          <w:spacing w:val="-3"/>
        </w:rPr>
        <w:t> </w:t>
      </w:r>
      <w:r>
        <w:rPr>
          <w:color w:val="404040"/>
        </w:rPr>
        <w:t>(index</w:t>
      </w:r>
      <w:r>
        <w:rPr>
          <w:color w:val="404040"/>
          <w:spacing w:val="2"/>
        </w:rPr>
        <w:t>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line="240" w:lineRule="auto" w:before="10"/>
        <w:rPr>
          <w:b/>
          <w:sz w:val="25"/>
        </w:rPr>
      </w:pPr>
    </w:p>
    <w:p>
      <w:pPr>
        <w:spacing w:before="0"/>
        <w:ind w:left="0" w:right="11157" w:firstLine="0"/>
        <w:jc w:val="right"/>
        <w:rPr>
          <w:sz w:val="20"/>
        </w:rPr>
      </w:pPr>
      <w:r>
        <w:rPr/>
        <w:pict>
          <v:group style="position:absolute;margin-left:157.559998pt;margin-top:-6.160102pt;width:527.2pt;height:315.150pt;mso-position-horizontal-relative:page;mso-position-vertical-relative:paragraph;z-index:15976960" id="docshapegroup5577" coordorigin="3151,-123" coordsize="10544,6303">
            <v:shape style="position:absolute;left:3216;top:-109;width:10479;height:6281" id="docshape5578" coordorigin="3216,-109" coordsize="10479,6281" path="m3216,-109l13694,-109m3216,374l13694,374m3216,856l13694,856m3216,1341l13694,1341m3216,1823l13694,1823m3216,2306l13694,2306m3216,2791l13694,2791m3216,3273l13694,3273m3216,3755l13694,3755m3216,4240l13694,4240m3216,4723l13694,4723m3216,5205l13694,5205m3216,5690l13694,5690m3216,6172l13694,6172e" filled="false" stroked="true" strokeweight=".5pt" strokecolor="#a6a6a6">
              <v:path arrowok="t"/>
              <v:stroke dashstyle="shortdash"/>
            </v:shape>
            <v:rect style="position:absolute;left:3211;top:942;width:3077;height:303" id="docshape5579" filled="true" fillcolor="#f6b83a" stroked="false">
              <v:fill type="solid"/>
            </v:rect>
            <v:rect style="position:absolute;left:3211;top:942;width:3077;height:303" id="docshape5580" filled="false" stroked="true" strokeweight=".75pt" strokecolor="#f6b83a">
              <v:stroke dashstyle="solid"/>
            </v:rect>
            <v:rect style="position:absolute;left:3211;top:2394;width:3015;height:303" id="docshape5581" filled="true" fillcolor="#e48e25" stroked="false">
              <v:fill type="solid"/>
            </v:rect>
            <v:rect style="position:absolute;left:3211;top:2394;width:3015;height:303" id="docshape5582" filled="false" stroked="true" strokeweight=".75pt" strokecolor="#e48e25">
              <v:stroke dashstyle="solid"/>
            </v:rect>
            <v:rect style="position:absolute;left:3211;top:2877;width:2952;height:303" id="docshape5583" filled="true" fillcolor="#86123e" stroked="false">
              <v:fill type="solid"/>
            </v:rect>
            <v:rect style="position:absolute;left:3211;top:2877;width:2952;height:303" id="docshape5584" filled="false" stroked="true" strokeweight=".75pt" strokecolor="#86123e">
              <v:stroke dashstyle="solid"/>
            </v:rect>
            <v:shape style="position:absolute;left:3211;top:-27;width:3264;height:6111" id="docshape5585" coordorigin="3211,-27" coordsize="3264,6111" path="m5849,5781l3211,5781,3211,6083,5849,6083,5849,5781xm5911,5299l3211,5299,3211,5601,5911,5601,5911,5299xm6036,4814l3211,4814,3211,5116,6036,5116,6036,4814xm6098,4329l3211,4329,3211,4631,6098,4631,6098,4329xm6098,3847l3211,3847,3211,4149,6098,4149,6098,3847xm6163,3362l3211,3362,3211,3664,6163,3664,6163,3362xm6226,1910l3211,1910,3211,2212,6226,2212,6226,1910xm6226,1425l3211,1425,3211,1727,6226,1727,6226,1425xm6475,458l3211,458,3211,760,6475,760,6475,458xm6475,-27l3211,-27,3211,275,6475,275,6475,-27xe" filled="true" fillcolor="#274a6c" stroked="false">
              <v:path arrowok="t"/>
              <v:fill type="solid"/>
            </v:shape>
            <v:shape style="position:absolute;left:3151;top:-119;width:60;height:6293" id="docshape5586" coordorigin="3151,-118" coordsize="60,6293" path="m3211,-118l3211,6175m3151,-118l3211,-118m3151,367l3211,367m3151,851l3211,851m3151,1334l3211,1334m3151,1819l3211,1819m3151,2303l3211,2303m3151,2786l3211,2786m3151,3271l3211,3271m3151,3755l3211,3755m3151,4240l3211,4240m3151,4723l3211,4723m3151,5207l3211,5207m3151,5692l3211,5692m3151,6175l3211,6175e" filled="false" stroked="true" strokeweight=".5pt" strokecolor="#888888">
              <v:path arrowok="t"/>
              <v:stroke dashstyle="solid"/>
            </v:shape>
            <v:shape style="position:absolute;left:6595;top:12;width:373;height:227" type="#_x0000_t202" id="docshape5587" filled="false" stroked="false">
              <v:textbox inset="0,0,0,0">
                <w:txbxContent>
                  <w:p>
                    <w:pPr>
                      <w:spacing w:line="227" w:lineRule="exact" w:before="0"/>
                      <w:ind w:left="0" w:right="0" w:firstLine="0"/>
                      <w:jc w:val="left"/>
                      <w:rPr>
                        <w:rFonts w:ascii="Arial Narrow"/>
                        <w:sz w:val="13"/>
                      </w:rPr>
                    </w:pPr>
                    <w:r>
                      <w:rPr>
                        <w:color w:val="404040"/>
                        <w:spacing w:val="-5"/>
                        <w:sz w:val="20"/>
                      </w:rPr>
                      <w:t>72</w:t>
                    </w:r>
                    <w:r>
                      <w:rPr>
                        <w:rFonts w:ascii="Arial Narrow"/>
                        <w:color w:val="00AF50"/>
                        <w:spacing w:val="-5"/>
                        <w:position w:val="6"/>
                        <w:sz w:val="13"/>
                      </w:rPr>
                      <w:t>A</w:t>
                    </w:r>
                  </w:p>
                </w:txbxContent>
              </v:textbox>
              <w10:wrap type="none"/>
            </v:shape>
            <v:shape style="position:absolute;left:8496;top:24;width:5061;height:223" type="#_x0000_t202" id="docshape558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76</w:t>
                    </w:r>
                    <w:r>
                      <w:rPr>
                        <w:color w:val="404040"/>
                        <w:sz w:val="20"/>
                      </w:rPr>
                      <w:tab/>
                    </w: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75</w:t>
                    </w:r>
                    <w:r>
                      <w:rPr>
                        <w:color w:val="404040"/>
                        <w:sz w:val="20"/>
                      </w:rPr>
                      <w:tab/>
                    </w:r>
                    <w:r>
                      <w:rPr>
                        <w:color w:val="404040"/>
                        <w:spacing w:val="-5"/>
                        <w:sz w:val="20"/>
                      </w:rPr>
                      <w:t>n/a</w:t>
                    </w:r>
                  </w:p>
                </w:txbxContent>
              </v:textbox>
              <w10:wrap type="none"/>
            </v:shape>
            <v:shape style="position:absolute;left:6595;top:496;width:373;height:228" type="#_x0000_t202" id="docshape5589" filled="false" stroked="false">
              <v:textbox inset="0,0,0,0">
                <w:txbxContent>
                  <w:p>
                    <w:pPr>
                      <w:spacing w:line="228" w:lineRule="exact" w:before="0"/>
                      <w:ind w:left="0" w:right="0" w:firstLine="0"/>
                      <w:jc w:val="left"/>
                      <w:rPr>
                        <w:rFonts w:ascii="Arial Narrow"/>
                        <w:sz w:val="13"/>
                      </w:rPr>
                    </w:pPr>
                    <w:r>
                      <w:rPr>
                        <w:color w:val="404040"/>
                        <w:spacing w:val="-5"/>
                        <w:sz w:val="20"/>
                      </w:rPr>
                      <w:t>72</w:t>
                    </w:r>
                    <w:r>
                      <w:rPr>
                        <w:rFonts w:ascii="Arial Narrow"/>
                        <w:color w:val="00AF50"/>
                        <w:spacing w:val="-5"/>
                        <w:position w:val="6"/>
                        <w:sz w:val="13"/>
                      </w:rPr>
                      <w:t>A</w:t>
                    </w:r>
                  </w:p>
                </w:txbxContent>
              </v:textbox>
              <w10:wrap type="none"/>
            </v:shape>
            <v:shape style="position:absolute;left:8496;top:507;width:5061;height:223" type="#_x0000_t202" id="docshape559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75</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78</w:t>
                    </w:r>
                    <w:r>
                      <w:rPr>
                        <w:color w:val="404040"/>
                        <w:sz w:val="20"/>
                      </w:rPr>
                      <w:tab/>
                    </w:r>
                    <w:r>
                      <w:rPr>
                        <w:color w:val="404040"/>
                        <w:spacing w:val="-5"/>
                        <w:sz w:val="20"/>
                      </w:rPr>
                      <w:t>n/a</w:t>
                    </w:r>
                  </w:p>
                </w:txbxContent>
              </v:textbox>
              <w10:wrap type="none"/>
            </v:shape>
            <v:shape style="position:absolute;left:6409;top:985;width:241;height:223" type="#_x0000_t202" id="docshape5591" filled="false" stroked="false">
              <v:textbox inset="0,0,0,0">
                <w:txbxContent>
                  <w:p>
                    <w:pPr>
                      <w:spacing w:line="223" w:lineRule="exact" w:before="0"/>
                      <w:ind w:left="0" w:right="0" w:firstLine="0"/>
                      <w:jc w:val="left"/>
                      <w:rPr>
                        <w:sz w:val="20"/>
                      </w:rPr>
                    </w:pPr>
                    <w:r>
                      <w:rPr>
                        <w:color w:val="404040"/>
                        <w:spacing w:val="-5"/>
                        <w:sz w:val="20"/>
                      </w:rPr>
                      <w:t>69</w:t>
                    </w:r>
                  </w:p>
                </w:txbxContent>
              </v:textbox>
              <w10:wrap type="none"/>
            </v:shape>
            <v:shape style="position:absolute;left:8496;top:991;width:5061;height:223" type="#_x0000_t202" id="docshape5592"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FF0000"/>
                        <w:spacing w:val="-5"/>
                        <w:sz w:val="20"/>
                      </w:rPr>
                      <w:t>69</w:t>
                    </w:r>
                    <w:r>
                      <w:rPr>
                        <w:color w:val="FF0000"/>
                        <w:sz w:val="20"/>
                      </w:rPr>
                      <w:tab/>
                    </w:r>
                    <w:r>
                      <w:rPr>
                        <w:color w:val="404040"/>
                        <w:spacing w:val="-5"/>
                        <w:sz w:val="20"/>
                      </w:rPr>
                      <w:t>71</w:t>
                    </w:r>
                    <w:r>
                      <w:rPr>
                        <w:color w:val="404040"/>
                        <w:sz w:val="20"/>
                      </w:rPr>
                      <w:tab/>
                    </w:r>
                    <w:r>
                      <w:rPr>
                        <w:color w:val="404040"/>
                        <w:spacing w:val="-5"/>
                        <w:sz w:val="20"/>
                      </w:rPr>
                      <w:t>71</w:t>
                    </w:r>
                    <w:r>
                      <w:rPr>
                        <w:color w:val="404040"/>
                        <w:sz w:val="20"/>
                      </w:rPr>
                      <w:tab/>
                    </w:r>
                    <w:r>
                      <w:rPr>
                        <w:color w:val="404040"/>
                        <w:spacing w:val="-5"/>
                        <w:sz w:val="20"/>
                      </w:rPr>
                      <w:t>70</w:t>
                    </w:r>
                    <w:r>
                      <w:rPr>
                        <w:color w:val="404040"/>
                        <w:sz w:val="20"/>
                      </w:rPr>
                      <w:tab/>
                    </w:r>
                    <w:r>
                      <w:rPr>
                        <w:color w:val="404040"/>
                        <w:spacing w:val="-5"/>
                        <w:sz w:val="20"/>
                      </w:rPr>
                      <w:t>71</w:t>
                    </w:r>
                    <w:r>
                      <w:rPr>
                        <w:color w:val="404040"/>
                        <w:sz w:val="20"/>
                      </w:rPr>
                      <w:tab/>
                    </w:r>
                    <w:r>
                      <w:rPr>
                        <w:color w:val="404040"/>
                        <w:spacing w:val="-5"/>
                        <w:sz w:val="20"/>
                      </w:rPr>
                      <w:t>71</w:t>
                    </w:r>
                    <w:r>
                      <w:rPr>
                        <w:color w:val="404040"/>
                        <w:sz w:val="20"/>
                      </w:rPr>
                      <w:tab/>
                    </w:r>
                    <w:r>
                      <w:rPr>
                        <w:color w:val="FF0000"/>
                        <w:spacing w:val="-5"/>
                        <w:sz w:val="20"/>
                      </w:rPr>
                      <w:t>70</w:t>
                    </w:r>
                    <w:r>
                      <w:rPr>
                        <w:color w:val="FF0000"/>
                        <w:sz w:val="20"/>
                      </w:rPr>
                      <w:tab/>
                    </w:r>
                    <w:r>
                      <w:rPr>
                        <w:color w:val="404040"/>
                        <w:spacing w:val="-5"/>
                        <w:sz w:val="20"/>
                      </w:rPr>
                      <w:t>72</w:t>
                    </w:r>
                    <w:r>
                      <w:rPr>
                        <w:color w:val="404040"/>
                        <w:sz w:val="20"/>
                      </w:rPr>
                      <w:tab/>
                    </w:r>
                    <w:r>
                      <w:rPr>
                        <w:color w:val="404040"/>
                        <w:spacing w:val="-5"/>
                        <w:sz w:val="20"/>
                      </w:rPr>
                      <w:t>n/a</w:t>
                    </w:r>
                  </w:p>
                </w:txbxContent>
              </v:textbox>
              <w10:wrap type="none"/>
            </v:shape>
            <v:shape style="position:absolute;left:6346;top:1469;width:241;height:223" type="#_x0000_t202" id="docshape5593" filled="false" stroked="false">
              <v:textbox inset="0,0,0,0">
                <w:txbxContent>
                  <w:p>
                    <w:pPr>
                      <w:spacing w:line="223" w:lineRule="exact" w:before="0"/>
                      <w:ind w:left="0" w:right="0" w:firstLine="0"/>
                      <w:jc w:val="left"/>
                      <w:rPr>
                        <w:sz w:val="20"/>
                      </w:rPr>
                    </w:pPr>
                    <w:r>
                      <w:rPr>
                        <w:color w:val="404040"/>
                        <w:spacing w:val="-5"/>
                        <w:sz w:val="20"/>
                      </w:rPr>
                      <w:t>68</w:t>
                    </w:r>
                  </w:p>
                </w:txbxContent>
              </v:textbox>
              <w10:wrap type="none"/>
            </v:shape>
            <v:shape style="position:absolute;left:8496;top:1474;width:5061;height:223" type="#_x0000_t202" id="docshape5594"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346;top:1953;width:241;height:223" type="#_x0000_t202" id="docshape5595" filled="false" stroked="false">
              <v:textbox inset="0,0,0,0">
                <w:txbxContent>
                  <w:p>
                    <w:pPr>
                      <w:spacing w:line="223" w:lineRule="exact" w:before="0"/>
                      <w:ind w:left="0" w:right="0" w:firstLine="0"/>
                      <w:jc w:val="left"/>
                      <w:rPr>
                        <w:sz w:val="20"/>
                      </w:rPr>
                    </w:pPr>
                    <w:r>
                      <w:rPr>
                        <w:color w:val="404040"/>
                        <w:spacing w:val="-5"/>
                        <w:sz w:val="20"/>
                      </w:rPr>
                      <w:t>68</w:t>
                    </w:r>
                  </w:p>
                </w:txbxContent>
              </v:textbox>
              <w10:wrap type="none"/>
            </v:shape>
            <v:shape style="position:absolute;left:8496;top:1957;width:5061;height:223" type="#_x0000_t202" id="docshape5596"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346;top:2437;width:241;height:223" type="#_x0000_t202" id="docshape5597" filled="false" stroked="false">
              <v:textbox inset="0,0,0,0">
                <w:txbxContent>
                  <w:p>
                    <w:pPr>
                      <w:spacing w:line="223" w:lineRule="exact" w:before="0"/>
                      <w:ind w:left="0" w:right="0" w:firstLine="0"/>
                      <w:jc w:val="left"/>
                      <w:rPr>
                        <w:sz w:val="20"/>
                      </w:rPr>
                    </w:pPr>
                    <w:r>
                      <w:rPr>
                        <w:color w:val="404040"/>
                        <w:spacing w:val="-5"/>
                        <w:sz w:val="20"/>
                      </w:rPr>
                      <w:t>68</w:t>
                    </w:r>
                  </w:p>
                </w:txbxContent>
              </v:textbox>
              <w10:wrap type="none"/>
            </v:shape>
            <v:shape style="position:absolute;left:8496;top:2441;width:5033;height:223" type="#_x0000_t202" id="docshape5598"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FF0000"/>
                        <w:spacing w:val="-5"/>
                        <w:sz w:val="20"/>
                      </w:rPr>
                      <w:t>68</w:t>
                    </w:r>
                    <w:r>
                      <w:rPr>
                        <w:color w:val="FF0000"/>
                        <w:sz w:val="20"/>
                      </w:rPr>
                      <w:tab/>
                    </w:r>
                    <w:r>
                      <w:rPr>
                        <w:color w:val="404040"/>
                        <w:spacing w:val="-5"/>
                        <w:sz w:val="20"/>
                      </w:rPr>
                      <w:t>70</w:t>
                    </w:r>
                    <w:r>
                      <w:rPr>
                        <w:color w:val="404040"/>
                        <w:sz w:val="20"/>
                      </w:rPr>
                      <w:tab/>
                    </w:r>
                    <w:r>
                      <w:rPr>
                        <w:color w:val="FF0000"/>
                        <w:spacing w:val="-5"/>
                        <w:sz w:val="20"/>
                      </w:rPr>
                      <w:t>70</w:t>
                    </w:r>
                    <w:r>
                      <w:rPr>
                        <w:color w:val="FF0000"/>
                        <w:sz w:val="20"/>
                      </w:rPr>
                      <w:tab/>
                    </w:r>
                    <w:r>
                      <w:rPr>
                        <w:color w:val="404040"/>
                        <w:spacing w:val="-5"/>
                        <w:sz w:val="20"/>
                      </w:rPr>
                      <w:t>71</w:t>
                    </w:r>
                    <w:r>
                      <w:rPr>
                        <w:color w:val="404040"/>
                        <w:sz w:val="20"/>
                      </w:rPr>
                      <w:tab/>
                    </w:r>
                    <w:r>
                      <w:rPr>
                        <w:color w:val="404040"/>
                        <w:spacing w:val="-5"/>
                        <w:sz w:val="20"/>
                      </w:rPr>
                      <w:t>71</w:t>
                    </w:r>
                    <w:r>
                      <w:rPr>
                        <w:color w:val="404040"/>
                        <w:sz w:val="20"/>
                      </w:rPr>
                      <w:tab/>
                    </w:r>
                    <w:r>
                      <w:rPr>
                        <w:color w:val="00AF50"/>
                        <w:spacing w:val="-5"/>
                        <w:sz w:val="20"/>
                      </w:rPr>
                      <w:t>71</w:t>
                    </w:r>
                    <w:r>
                      <w:rPr>
                        <w:color w:val="00AF50"/>
                        <w:sz w:val="20"/>
                      </w:rPr>
                      <w:tab/>
                    </w:r>
                    <w:r>
                      <w:rPr>
                        <w:color w:val="FF0000"/>
                        <w:spacing w:val="-5"/>
                        <w:sz w:val="20"/>
                      </w:rPr>
                      <w:t>70</w:t>
                    </w:r>
                    <w:r>
                      <w:rPr>
                        <w:color w:val="FF0000"/>
                        <w:sz w:val="20"/>
                      </w:rPr>
                      <w:tab/>
                    </w:r>
                    <w:r>
                      <w:rPr>
                        <w:color w:val="00AF50"/>
                        <w:spacing w:val="-5"/>
                        <w:sz w:val="20"/>
                      </w:rPr>
                      <w:t>71</w:t>
                    </w:r>
                    <w:r>
                      <w:rPr>
                        <w:color w:val="00AF50"/>
                        <w:sz w:val="20"/>
                      </w:rPr>
                      <w:tab/>
                    </w:r>
                    <w:r>
                      <w:rPr>
                        <w:color w:val="404040"/>
                        <w:spacing w:val="-5"/>
                        <w:sz w:val="20"/>
                      </w:rPr>
                      <w:t>70</w:t>
                    </w:r>
                  </w:p>
                </w:txbxContent>
              </v:textbox>
              <w10:wrap type="none"/>
            </v:shape>
            <v:shape style="position:absolute;left:6283;top:2922;width:241;height:223" type="#_x0000_t202" id="docshape5599"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496;top:2924;width:5061;height:223" type="#_x0000_t202" id="docshape560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FF0000"/>
                        <w:spacing w:val="-5"/>
                        <w:sz w:val="20"/>
                      </w:rPr>
                      <w:t>68</w:t>
                    </w:r>
                    <w:r>
                      <w:rPr>
                        <w:color w:val="FF0000"/>
                        <w:sz w:val="20"/>
                      </w:rPr>
                      <w:tab/>
                    </w:r>
                    <w:r>
                      <w:rPr>
                        <w:color w:val="404040"/>
                        <w:spacing w:val="-5"/>
                        <w:sz w:val="20"/>
                      </w:rPr>
                      <w:t>72</w:t>
                    </w:r>
                    <w:r>
                      <w:rPr>
                        <w:color w:val="404040"/>
                        <w:sz w:val="20"/>
                      </w:rPr>
                      <w:tab/>
                    </w: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72</w:t>
                    </w:r>
                    <w:r>
                      <w:rPr>
                        <w:color w:val="404040"/>
                        <w:sz w:val="20"/>
                      </w:rPr>
                      <w:tab/>
                    </w:r>
                    <w:r>
                      <w:rPr>
                        <w:color w:val="404040"/>
                        <w:spacing w:val="-5"/>
                        <w:sz w:val="20"/>
                      </w:rPr>
                      <w:t>n/a</w:t>
                    </w:r>
                  </w:p>
                </w:txbxContent>
              </v:textbox>
              <w10:wrap type="none"/>
            </v:shape>
            <v:shape style="position:absolute;left:6283;top:3406;width:241;height:223" type="#_x0000_t202" id="docshape5601"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496;top:3407;width:5062;height:224" type="#_x0000_t202" id="docshape5602"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20;top:3890;width:241;height:223" type="#_x0000_t202" id="docshape5603" filled="false" stroked="false">
              <v:textbox inset="0,0,0,0">
                <w:txbxContent>
                  <w:p>
                    <w:pPr>
                      <w:spacing w:line="223" w:lineRule="exact" w:before="0"/>
                      <w:ind w:left="0" w:right="0" w:firstLine="0"/>
                      <w:jc w:val="left"/>
                      <w:rPr>
                        <w:sz w:val="20"/>
                      </w:rPr>
                    </w:pPr>
                    <w:r>
                      <w:rPr>
                        <w:color w:val="404040"/>
                        <w:spacing w:val="-5"/>
                        <w:sz w:val="20"/>
                      </w:rPr>
                      <w:t>66</w:t>
                    </w:r>
                  </w:p>
                </w:txbxContent>
              </v:textbox>
              <w10:wrap type="none"/>
            </v:shape>
            <v:shape style="position:absolute;left:8496;top:3890;width:5061;height:223" type="#_x0000_t202" id="docshape5604"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20;top:4374;width:241;height:223" type="#_x0000_t202" id="docshape5605" filled="false" stroked="false">
              <v:textbox inset="0,0,0,0">
                <w:txbxContent>
                  <w:p>
                    <w:pPr>
                      <w:spacing w:line="223" w:lineRule="exact" w:before="0"/>
                      <w:ind w:left="0" w:right="0" w:firstLine="0"/>
                      <w:jc w:val="left"/>
                      <w:rPr>
                        <w:sz w:val="20"/>
                      </w:rPr>
                    </w:pPr>
                    <w:r>
                      <w:rPr>
                        <w:color w:val="404040"/>
                        <w:spacing w:val="-5"/>
                        <w:sz w:val="20"/>
                      </w:rPr>
                      <w:t>66</w:t>
                    </w:r>
                  </w:p>
                </w:txbxContent>
              </v:textbox>
              <w10:wrap type="none"/>
            </v:shape>
            <v:shape style="position:absolute;left:8496;top:4374;width:5061;height:223" type="#_x0000_t202" id="docshape560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74</w:t>
                    </w:r>
                    <w:r>
                      <w:rPr>
                        <w:color w:val="404040"/>
                        <w:sz w:val="20"/>
                      </w:rPr>
                      <w:tab/>
                    </w: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70</w:t>
                    </w:r>
                    <w:r>
                      <w:rPr>
                        <w:color w:val="404040"/>
                        <w:sz w:val="20"/>
                      </w:rPr>
                      <w:tab/>
                    </w:r>
                    <w:r>
                      <w:rPr>
                        <w:color w:val="404040"/>
                        <w:spacing w:val="-5"/>
                        <w:sz w:val="20"/>
                      </w:rPr>
                      <w:t>n/a</w:t>
                    </w:r>
                  </w:p>
                </w:txbxContent>
              </v:textbox>
              <w10:wrap type="none"/>
            </v:shape>
            <v:shape style="position:absolute;left:6158;top:4858;width:241;height:223" type="#_x0000_t202" id="docshape5607" filled="false" stroked="false">
              <v:textbox inset="0,0,0,0">
                <w:txbxContent>
                  <w:p>
                    <w:pPr>
                      <w:spacing w:line="223" w:lineRule="exact" w:before="0"/>
                      <w:ind w:left="0" w:right="0" w:firstLine="0"/>
                      <w:jc w:val="left"/>
                      <w:rPr>
                        <w:sz w:val="20"/>
                      </w:rPr>
                    </w:pPr>
                    <w:r>
                      <w:rPr>
                        <w:color w:val="404040"/>
                        <w:spacing w:val="-5"/>
                        <w:sz w:val="20"/>
                      </w:rPr>
                      <w:t>65</w:t>
                    </w:r>
                  </w:p>
                </w:txbxContent>
              </v:textbox>
              <w10:wrap type="none"/>
            </v:shape>
            <v:shape style="position:absolute;left:8496;top:4857;width:5061;height:223" type="#_x0000_t202" id="docshape560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66</w:t>
                    </w:r>
                    <w:r>
                      <w:rPr>
                        <w:color w:val="404040"/>
                        <w:sz w:val="20"/>
                      </w:rPr>
                      <w:tab/>
                    </w:r>
                    <w:r>
                      <w:rPr>
                        <w:color w:val="404040"/>
                        <w:spacing w:val="-5"/>
                        <w:sz w:val="20"/>
                      </w:rPr>
                      <w:t>70</w:t>
                    </w:r>
                    <w:r>
                      <w:rPr>
                        <w:color w:val="404040"/>
                        <w:sz w:val="20"/>
                      </w:rPr>
                      <w:tab/>
                    </w: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n/a</w:t>
                    </w:r>
                  </w:p>
                </w:txbxContent>
              </v:textbox>
              <w10:wrap type="none"/>
            </v:shape>
            <v:shape style="position:absolute;left:6032;top:5342;width:241;height:223" type="#_x0000_t202" id="docshape5609" filled="false" stroked="false">
              <v:textbox inset="0,0,0,0">
                <w:txbxContent>
                  <w:p>
                    <w:pPr>
                      <w:spacing w:line="223" w:lineRule="exact" w:before="0"/>
                      <w:ind w:left="0" w:right="0" w:firstLine="0"/>
                      <w:jc w:val="left"/>
                      <w:rPr>
                        <w:sz w:val="20"/>
                      </w:rPr>
                    </w:pPr>
                    <w:r>
                      <w:rPr>
                        <w:color w:val="404040"/>
                        <w:spacing w:val="-5"/>
                        <w:sz w:val="20"/>
                      </w:rPr>
                      <w:t>63</w:t>
                    </w:r>
                  </w:p>
                </w:txbxContent>
              </v:textbox>
              <w10:wrap type="none"/>
            </v:shape>
            <v:shape style="position:absolute;left:8496;top:5341;width:5061;height:223" type="#_x0000_t202" id="docshape561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64</w:t>
                    </w:r>
                    <w:r>
                      <w:rPr>
                        <w:color w:val="404040"/>
                        <w:sz w:val="20"/>
                      </w:rPr>
                      <w:tab/>
                    </w:r>
                    <w:r>
                      <w:rPr>
                        <w:color w:val="404040"/>
                        <w:spacing w:val="-5"/>
                        <w:sz w:val="20"/>
                      </w:rPr>
                      <w:t>66</w:t>
                    </w:r>
                    <w:r>
                      <w:rPr>
                        <w:color w:val="404040"/>
                        <w:sz w:val="20"/>
                      </w:rPr>
                      <w:tab/>
                    </w: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72</w:t>
                    </w:r>
                    <w:r>
                      <w:rPr>
                        <w:color w:val="404040"/>
                        <w:sz w:val="20"/>
                      </w:rPr>
                      <w:tab/>
                    </w:r>
                    <w:r>
                      <w:rPr>
                        <w:color w:val="404040"/>
                        <w:spacing w:val="-5"/>
                        <w:sz w:val="20"/>
                      </w:rPr>
                      <w:t>n/a</w:t>
                    </w:r>
                  </w:p>
                </w:txbxContent>
              </v:textbox>
              <w10:wrap type="none"/>
            </v:shape>
            <v:shape style="position:absolute;left:5967;top:5821;width:373;height:228" type="#_x0000_t202" id="docshape5611" filled="false" stroked="false">
              <v:textbox inset="0,0,0,0">
                <w:txbxContent>
                  <w:p>
                    <w:pPr>
                      <w:spacing w:line="227" w:lineRule="exact" w:before="0"/>
                      <w:ind w:left="0" w:right="0" w:firstLine="0"/>
                      <w:jc w:val="left"/>
                      <w:rPr>
                        <w:rFonts w:ascii="Arial Narrow"/>
                        <w:sz w:val="13"/>
                      </w:rPr>
                    </w:pPr>
                    <w:r>
                      <w:rPr>
                        <w:color w:val="404040"/>
                        <w:spacing w:val="-6"/>
                        <w:sz w:val="20"/>
                      </w:rPr>
                      <w:t>62</w:t>
                    </w:r>
                    <w:r>
                      <w:rPr>
                        <w:rFonts w:ascii="Arial Narrow"/>
                        <w:color w:val="FF0000"/>
                        <w:spacing w:val="-5"/>
                        <w:w w:val="203"/>
                        <w:position w:val="6"/>
                        <w:sz w:val="13"/>
                      </w:rPr>
                      <w:t>T</w:t>
                    </w:r>
                  </w:p>
                </w:txbxContent>
              </v:textbox>
              <w10:wrap type="none"/>
            </v:shape>
            <v:shape style="position:absolute;left:8496;top:5824;width:5061;height:223" type="#_x0000_t202" id="docshape5612"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66</w:t>
                    </w:r>
                    <w:r>
                      <w:rPr>
                        <w:color w:val="404040"/>
                        <w:sz w:val="20"/>
                      </w:rPr>
                      <w:tab/>
                    </w:r>
                    <w:r>
                      <w:rPr>
                        <w:color w:val="404040"/>
                        <w:spacing w:val="-5"/>
                        <w:sz w:val="20"/>
                      </w:rPr>
                      <w:t>68</w:t>
                    </w:r>
                    <w:r>
                      <w:rPr>
                        <w:color w:val="40404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67</w:t>
                    </w:r>
                    <w:r>
                      <w:rPr>
                        <w:color w:val="404040"/>
                        <w:sz w:val="20"/>
                      </w:rPr>
                      <w:tab/>
                    </w:r>
                    <w:r>
                      <w:rPr>
                        <w:color w:val="404040"/>
                        <w:spacing w:val="-5"/>
                        <w:sz w:val="20"/>
                      </w:rPr>
                      <w:t>n/a</w:t>
                    </w:r>
                  </w:p>
                </w:txbxContent>
              </v:textbox>
              <w10:wrap type="none"/>
            </v:shape>
            <w10:wrap type="none"/>
          </v:group>
        </w:pict>
      </w:r>
      <w:r>
        <w:rPr>
          <w:color w:val="404040"/>
          <w:spacing w:val="-5"/>
          <w:sz w:val="20"/>
        </w:rPr>
        <w:t>65+</w:t>
      </w:r>
    </w:p>
    <w:p>
      <w:pPr>
        <w:spacing w:line="240" w:lineRule="auto" w:before="1"/>
        <w:rPr>
          <w:sz w:val="22"/>
        </w:rPr>
      </w:pPr>
    </w:p>
    <w:p>
      <w:pPr>
        <w:spacing w:before="0"/>
        <w:ind w:left="0" w:right="11158" w:firstLine="0"/>
        <w:jc w:val="right"/>
        <w:rPr>
          <w:sz w:val="20"/>
        </w:rPr>
      </w:pPr>
      <w:r>
        <w:rPr>
          <w:color w:val="404040"/>
          <w:spacing w:val="-2"/>
          <w:sz w:val="20"/>
        </w:rPr>
        <w:t>Women</w:t>
      </w:r>
    </w:p>
    <w:p>
      <w:pPr>
        <w:spacing w:line="240" w:lineRule="auto" w:before="1"/>
        <w:rPr>
          <w:sz w:val="14"/>
        </w:rPr>
      </w:pPr>
    </w:p>
    <w:p>
      <w:pPr>
        <w:spacing w:line="506" w:lineRule="auto" w:before="93"/>
        <w:ind w:left="1336" w:right="11159" w:firstLine="77"/>
        <w:jc w:val="right"/>
        <w:rPr>
          <w:sz w:val="20"/>
        </w:rPr>
      </w:pPr>
      <w:r>
        <w:rPr>
          <w:color w:val="404040"/>
          <w:sz w:val="20"/>
        </w:rPr>
        <w:t>Regional</w:t>
      </w:r>
      <w:r>
        <w:rPr>
          <w:color w:val="404040"/>
          <w:spacing w:val="-14"/>
          <w:sz w:val="20"/>
        </w:rPr>
        <w:t> </w:t>
      </w:r>
      <w:r>
        <w:rPr>
          <w:color w:val="404040"/>
          <w:sz w:val="20"/>
        </w:rPr>
        <w:t>Centres Windermere</w:t>
      </w:r>
      <w:r>
        <w:rPr>
          <w:color w:val="404040"/>
          <w:spacing w:val="-14"/>
          <w:sz w:val="20"/>
        </w:rPr>
        <w:t> </w:t>
      </w:r>
      <w:r>
        <w:rPr>
          <w:color w:val="404040"/>
          <w:sz w:val="20"/>
        </w:rPr>
        <w:t>Ward Bellarine Ward </w:t>
      </w:r>
      <w:r>
        <w:rPr>
          <w:color w:val="404040"/>
          <w:spacing w:val="-2"/>
          <w:sz w:val="20"/>
        </w:rPr>
        <w:t>State-wide</w:t>
      </w:r>
      <w:r>
        <w:rPr>
          <w:color w:val="404040"/>
          <w:spacing w:val="40"/>
          <w:sz w:val="20"/>
        </w:rPr>
        <w:t> </w:t>
      </w:r>
      <w:r>
        <w:rPr>
          <w:color w:val="404040"/>
          <w:sz w:val="20"/>
        </w:rPr>
        <w:t>Greater Geelong Brownbill Ward Kardinia Ward</w:t>
      </w:r>
    </w:p>
    <w:p>
      <w:pPr>
        <w:spacing w:line="222" w:lineRule="exact" w:before="0"/>
        <w:ind w:left="2448" w:right="0" w:firstLine="0"/>
        <w:jc w:val="left"/>
        <w:rPr>
          <w:sz w:val="20"/>
        </w:rPr>
      </w:pPr>
      <w:r>
        <w:rPr>
          <w:color w:val="404040"/>
          <w:spacing w:val="-2"/>
          <w:sz w:val="20"/>
        </w:rPr>
        <w:t>50-</w:t>
      </w:r>
      <w:r>
        <w:rPr>
          <w:color w:val="404040"/>
          <w:spacing w:val="-7"/>
          <w:sz w:val="20"/>
        </w:rPr>
        <w:t>64</w:t>
      </w:r>
    </w:p>
    <w:p>
      <w:pPr>
        <w:spacing w:line="240" w:lineRule="auto" w:before="1"/>
        <w:rPr>
          <w:sz w:val="22"/>
        </w:rPr>
      </w:pPr>
    </w:p>
    <w:p>
      <w:pPr>
        <w:spacing w:before="0"/>
        <w:ind w:left="2448" w:right="0" w:firstLine="0"/>
        <w:jc w:val="left"/>
        <w:rPr>
          <w:sz w:val="20"/>
        </w:rPr>
      </w:pPr>
      <w:r>
        <w:rPr>
          <w:color w:val="404040"/>
          <w:spacing w:val="-2"/>
          <w:sz w:val="20"/>
        </w:rPr>
        <w:t>35-</w:t>
      </w:r>
      <w:r>
        <w:rPr>
          <w:color w:val="404040"/>
          <w:spacing w:val="-7"/>
          <w:sz w:val="20"/>
        </w:rPr>
        <w:t>49</w:t>
      </w:r>
    </w:p>
    <w:p>
      <w:pPr>
        <w:spacing w:line="240" w:lineRule="auto" w:before="1"/>
        <w:rPr>
          <w:sz w:val="22"/>
        </w:rPr>
      </w:pPr>
    </w:p>
    <w:p>
      <w:pPr>
        <w:spacing w:before="0"/>
        <w:ind w:left="2448" w:right="0" w:firstLine="0"/>
        <w:jc w:val="left"/>
        <w:rPr>
          <w:sz w:val="20"/>
        </w:rPr>
      </w:pPr>
      <w:r>
        <w:rPr>
          <w:color w:val="404040"/>
          <w:spacing w:val="-2"/>
          <w:sz w:val="20"/>
        </w:rPr>
        <w:t>18-</w:t>
      </w:r>
      <w:r>
        <w:rPr>
          <w:color w:val="404040"/>
          <w:spacing w:val="-7"/>
          <w:sz w:val="20"/>
        </w:rPr>
        <w:t>34</w:t>
      </w:r>
    </w:p>
    <w:p>
      <w:pPr>
        <w:spacing w:line="240" w:lineRule="auto" w:before="1"/>
        <w:rPr>
          <w:sz w:val="22"/>
        </w:rPr>
      </w:pPr>
    </w:p>
    <w:p>
      <w:pPr>
        <w:spacing w:before="0"/>
        <w:ind w:left="2570" w:right="0" w:firstLine="0"/>
        <w:jc w:val="left"/>
        <w:rPr>
          <w:sz w:val="20"/>
        </w:rPr>
      </w:pPr>
      <w:r>
        <w:rPr>
          <w:color w:val="404040"/>
          <w:spacing w:val="-5"/>
          <w:sz w:val="20"/>
        </w:rPr>
        <w:t>Men</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2"/>
        </w:rPr>
      </w:pPr>
    </w:p>
    <w:p>
      <w:pPr>
        <w:pStyle w:val="BodyText"/>
        <w:spacing w:before="95"/>
        <w:ind w:left="703"/>
        <w:rPr>
          <w:i/>
        </w:rPr>
      </w:pPr>
      <w:r>
        <w:rPr>
          <w:i/>
          <w:color w:val="404040"/>
        </w:rPr>
        <w:t>Q1.</w:t>
      </w:r>
      <w:r>
        <w:rPr>
          <w:i/>
          <w:color w:val="404040"/>
          <w:spacing w:val="-4"/>
        </w:rPr>
        <w:t> </w:t>
      </w:r>
      <w:r>
        <w:rPr>
          <w:i/>
          <w:color w:val="404040"/>
        </w:rPr>
        <w:t>Firstly,</w:t>
      </w:r>
      <w:r>
        <w:rPr>
          <w:i/>
          <w:color w:val="404040"/>
          <w:spacing w:val="-2"/>
        </w:rPr>
        <w:t> </w:t>
      </w:r>
      <w:r>
        <w:rPr>
          <w:i/>
          <w:color w:val="404040"/>
        </w:rPr>
        <w:t>how</w:t>
      </w:r>
      <w:r>
        <w:rPr>
          <w:i/>
          <w:color w:val="404040"/>
          <w:spacing w:val="-4"/>
        </w:rPr>
        <w:t> </w:t>
      </w:r>
      <w:r>
        <w:rPr>
          <w:i/>
          <w:color w:val="404040"/>
        </w:rPr>
        <w:t>important</w:t>
      </w:r>
      <w:r>
        <w:rPr>
          <w:i/>
          <w:color w:val="404040"/>
          <w:spacing w:val="3"/>
        </w:rPr>
        <w:t> </w:t>
      </w:r>
      <w:r>
        <w:rPr>
          <w:i/>
          <w:color w:val="404040"/>
        </w:rPr>
        <w:t>should</w:t>
      </w:r>
      <w:r>
        <w:rPr>
          <w:i/>
          <w:color w:val="404040"/>
          <w:spacing w:val="-4"/>
        </w:rPr>
        <w:t> </w:t>
      </w:r>
      <w:r>
        <w:rPr>
          <w:i/>
          <w:color w:val="404040"/>
        </w:rPr>
        <w:t>‘Enforcement</w:t>
      </w:r>
      <w:r>
        <w:rPr>
          <w:i/>
          <w:color w:val="404040"/>
          <w:spacing w:val="3"/>
        </w:rPr>
        <w:t> </w:t>
      </w:r>
      <w:r>
        <w:rPr>
          <w:i/>
          <w:color w:val="404040"/>
        </w:rPr>
        <w:t>of</w:t>
      </w:r>
      <w:r>
        <w:rPr>
          <w:i/>
          <w:color w:val="404040"/>
          <w:spacing w:val="-4"/>
        </w:rPr>
        <w:t> </w:t>
      </w:r>
      <w:r>
        <w:rPr>
          <w:i/>
          <w:color w:val="404040"/>
        </w:rPr>
        <w:t>local</w:t>
      </w:r>
      <w:r>
        <w:rPr>
          <w:i/>
          <w:color w:val="404040"/>
          <w:spacing w:val="-7"/>
        </w:rPr>
        <w:t> </w:t>
      </w:r>
      <w:r>
        <w:rPr>
          <w:i/>
          <w:color w:val="404040"/>
        </w:rPr>
        <w:t>laws’</w:t>
      </w:r>
      <w:r>
        <w:rPr>
          <w:i/>
          <w:color w:val="404040"/>
          <w:spacing w:val="-5"/>
        </w:rPr>
        <w:t> </w:t>
      </w:r>
      <w:r>
        <w:rPr>
          <w:i/>
          <w:color w:val="404040"/>
        </w:rPr>
        <w:t>be</w:t>
      </w:r>
      <w:r>
        <w:rPr>
          <w:i/>
          <w:color w:val="404040"/>
          <w:spacing w:val="-5"/>
        </w:rPr>
        <w:t> </w:t>
      </w:r>
      <w:r>
        <w:rPr>
          <w:i/>
          <w:color w:val="404040"/>
        </w:rPr>
        <w:t>as</w:t>
      </w:r>
      <w:r>
        <w:rPr>
          <w:i/>
          <w:color w:val="404040"/>
          <w:spacing w:val="-6"/>
        </w:rPr>
        <w:t> </w:t>
      </w:r>
      <w:r>
        <w:rPr>
          <w:i/>
          <w:color w:val="404040"/>
        </w:rPr>
        <w:t>a</w:t>
      </w:r>
      <w:r>
        <w:rPr>
          <w:i/>
          <w:color w:val="404040"/>
          <w:spacing w:val="-5"/>
        </w:rPr>
        <w:t> </w:t>
      </w:r>
      <w:r>
        <w:rPr>
          <w:i/>
          <w:color w:val="404040"/>
        </w:rPr>
        <w:t>responsibility</w:t>
      </w:r>
      <w:r>
        <w:rPr>
          <w:i/>
          <w:color w:val="404040"/>
          <w:spacing w:val="-2"/>
        </w:rPr>
        <w:t> </w:t>
      </w:r>
      <w:r>
        <w:rPr>
          <w:i/>
          <w:color w:val="404040"/>
        </w:rPr>
        <w:t>for</w:t>
      </w:r>
      <w:r>
        <w:rPr>
          <w:i/>
          <w:color w:val="404040"/>
          <w:spacing w:val="-3"/>
        </w:rPr>
        <w:t> </w:t>
      </w:r>
      <w:r>
        <w:rPr>
          <w:i/>
          <w:color w:val="404040"/>
          <w:spacing w:val="-2"/>
        </w:rPr>
        <w:t>Council?</w:t>
      </w:r>
    </w:p>
    <w:p>
      <w:pPr>
        <w:spacing w:after="0"/>
        <w:sectPr>
          <w:headerReference w:type="default" r:id="rId283"/>
          <w:footerReference w:type="default" r:id="rId284"/>
          <w:pgSz w:w="14400" w:h="10800" w:orient="landscape"/>
          <w:pgMar w:header="82" w:footer="128" w:top="1540" w:bottom="320" w:left="140" w:right="140"/>
        </w:sectPr>
      </w:pPr>
    </w:p>
    <w:p>
      <w:pPr>
        <w:spacing w:line="240" w:lineRule="auto" w:before="1"/>
        <w:rPr>
          <w:i/>
          <w:sz w:val="16"/>
        </w:rPr>
      </w:pPr>
    </w:p>
    <w:p>
      <w:pPr>
        <w:spacing w:after="0" w:line="240" w:lineRule="auto"/>
        <w:rPr>
          <w:sz w:val="16"/>
        </w:rPr>
        <w:sectPr>
          <w:headerReference w:type="default" r:id="rId286"/>
          <w:footerReference w:type="default" r:id="rId287"/>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5"/>
        </w:rPr>
      </w:pPr>
    </w:p>
    <w:p>
      <w:pPr>
        <w:spacing w:before="0"/>
        <w:ind w:left="0" w:right="42" w:firstLine="0"/>
        <w:jc w:val="right"/>
        <w:rPr>
          <w:sz w:val="20"/>
        </w:rPr>
      </w:pPr>
      <w:r>
        <w:rPr/>
        <w:drawing>
          <wp:anchor distT="0" distB="0" distL="0" distR="0" allowOverlap="1" layoutInCell="1" locked="0" behindDoc="0" simplePos="0" relativeHeight="15983104">
            <wp:simplePos x="0" y="0"/>
            <wp:positionH relativeFrom="page">
              <wp:posOffset>438912</wp:posOffset>
            </wp:positionH>
            <wp:positionV relativeFrom="paragraph">
              <wp:posOffset>-736728</wp:posOffset>
            </wp:positionV>
            <wp:extent cx="655319" cy="661415"/>
            <wp:effectExtent l="0" t="0" r="0" b="0"/>
            <wp:wrapNone/>
            <wp:docPr id="575" name="image129.png" descr="LAWENFORCEMENT10000.PNG"/>
            <wp:cNvGraphicFramePr>
              <a:graphicFrameLocks noChangeAspect="1"/>
            </wp:cNvGraphicFramePr>
            <a:graphic>
              <a:graphicData uri="http://schemas.openxmlformats.org/drawingml/2006/picture">
                <pic:pic>
                  <pic:nvPicPr>
                    <pic:cNvPr id="576" name="image129.png"/>
                    <pic:cNvPicPr/>
                  </pic:nvPicPr>
                  <pic:blipFill>
                    <a:blip r:embed="rId285" cstate="print"/>
                    <a:stretch>
                      <a:fillRect/>
                    </a:stretch>
                  </pic:blipFill>
                  <pic:spPr>
                    <a:xfrm>
                      <a:off x="0" y="0"/>
                      <a:ext cx="655319" cy="661415"/>
                    </a:xfrm>
                    <a:prstGeom prst="rect">
                      <a:avLst/>
                    </a:prstGeom>
                  </pic:spPr>
                </pic:pic>
              </a:graphicData>
            </a:graphic>
          </wp:anchor>
        </w:drawing>
      </w:r>
      <w:bookmarkStart w:name="Slide 83: Enforcement of local laws impo" w:id="124"/>
      <w:bookmarkEnd w:id="124"/>
      <w:r>
        <w:rPr/>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4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4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4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41" w:firstLine="0"/>
        <w:jc w:val="right"/>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913" w:right="38" w:firstLine="600"/>
        <w:jc w:val="right"/>
        <w:rPr>
          <w:sz w:val="20"/>
        </w:rPr>
      </w:pPr>
      <w:r>
        <w:rPr>
          <w:color w:val="404040"/>
          <w:spacing w:val="-2"/>
          <w:sz w:val="20"/>
        </w:rPr>
        <w:t>State-wide </w:t>
      </w:r>
      <w:r>
        <w:rPr>
          <w:color w:val="404040"/>
          <w:sz w:val="20"/>
        </w:rPr>
        <w:t>Regional</w:t>
      </w:r>
      <w:r>
        <w:rPr>
          <w:color w:val="404040"/>
          <w:spacing w:val="-14"/>
          <w:sz w:val="20"/>
        </w:rPr>
        <w:t> </w:t>
      </w:r>
      <w:r>
        <w:rPr>
          <w:color w:val="404040"/>
          <w:sz w:val="20"/>
        </w:rPr>
        <w:t>Centres Bellarine Ward Brownbill Ward Kardinia Ward</w:t>
      </w:r>
    </w:p>
    <w:p>
      <w:pPr>
        <w:pStyle w:val="Heading4"/>
        <w:ind w:left="551"/>
      </w:pPr>
      <w:r>
        <w:rPr>
          <w:b w:val="0"/>
        </w:rPr>
        <w:br w:type="column"/>
      </w:r>
      <w:r>
        <w:rPr>
          <w:color w:val="404040"/>
        </w:rPr>
        <w:t>2023</w:t>
      </w:r>
      <w:r>
        <w:rPr>
          <w:color w:val="404040"/>
          <w:spacing w:val="-8"/>
        </w:rPr>
        <w:t> </w:t>
      </w:r>
      <w:r>
        <w:rPr>
          <w:color w:val="404040"/>
        </w:rPr>
        <w:t>law</w:t>
      </w:r>
      <w:r>
        <w:rPr>
          <w:color w:val="404040"/>
          <w:spacing w:val="-1"/>
        </w:rPr>
        <w:t> </w:t>
      </w:r>
      <w:r>
        <w:rPr>
          <w:color w:val="404040"/>
        </w:rPr>
        <w:t>enforcement</w:t>
      </w:r>
      <w:r>
        <w:rPr>
          <w:color w:val="404040"/>
          <w:spacing w:val="-7"/>
        </w:rPr>
        <w:t> </w:t>
      </w:r>
      <w:r>
        <w:rPr>
          <w:color w:val="404040"/>
        </w:rPr>
        <w:t>importance</w:t>
      </w:r>
      <w:r>
        <w:rPr>
          <w:color w:val="404040"/>
          <w:spacing w:val="-6"/>
        </w:rPr>
        <w:t> </w:t>
      </w:r>
      <w:r>
        <w:rPr>
          <w:color w:val="404040"/>
          <w:spacing w:val="-5"/>
        </w:rPr>
        <w:t>(%)</w:t>
      </w:r>
    </w:p>
    <w:p>
      <w:pPr>
        <w:spacing w:after="0"/>
        <w:sectPr>
          <w:type w:val="continuous"/>
          <w:pgSz w:w="14400" w:h="10800" w:orient="landscape"/>
          <w:pgMar w:header="82" w:footer="257" w:top="0" w:bottom="0" w:left="140" w:right="140"/>
          <w:cols w:num="2" w:equalWidth="0">
            <w:col w:w="3502" w:space="900"/>
            <w:col w:w="9718"/>
          </w:cols>
        </w:sectPr>
      </w:pPr>
    </w:p>
    <w:tbl>
      <w:tblPr>
        <w:tblW w:w="0" w:type="auto"/>
        <w:jc w:val="left"/>
        <w:tblInd w:w="1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44"/>
        <w:gridCol w:w="1094"/>
        <w:gridCol w:w="460"/>
        <w:gridCol w:w="388"/>
        <w:gridCol w:w="484"/>
        <w:gridCol w:w="417"/>
        <w:gridCol w:w="1116"/>
        <w:gridCol w:w="1187"/>
        <w:gridCol w:w="292"/>
        <w:gridCol w:w="345"/>
        <w:gridCol w:w="763"/>
        <w:gridCol w:w="1417"/>
        <w:gridCol w:w="290"/>
        <w:gridCol w:w="678"/>
        <w:gridCol w:w="199"/>
        <w:gridCol w:w="204"/>
        <w:gridCol w:w="205"/>
        <w:gridCol w:w="145"/>
      </w:tblGrid>
      <w:tr>
        <w:trPr>
          <w:trHeight w:val="247" w:hRule="atLeast"/>
        </w:trPr>
        <w:tc>
          <w:tcPr>
            <w:tcW w:w="1844" w:type="dxa"/>
          </w:tcPr>
          <w:p>
            <w:pPr>
              <w:pStyle w:val="TableParagraph"/>
              <w:spacing w:line="226" w:lineRule="exact"/>
              <w:ind w:right="171"/>
              <w:jc w:val="right"/>
              <w:rPr>
                <w:sz w:val="20"/>
              </w:rPr>
            </w:pPr>
            <w:r>
              <w:rPr>
                <w:color w:val="404040"/>
                <w:sz w:val="20"/>
              </w:rPr>
              <w:t>Windermere</w:t>
            </w:r>
            <w:r>
              <w:rPr>
                <w:color w:val="404040"/>
                <w:spacing w:val="-13"/>
                <w:sz w:val="20"/>
              </w:rPr>
              <w:t> </w:t>
            </w:r>
            <w:r>
              <w:rPr>
                <w:color w:val="404040"/>
                <w:spacing w:val="-4"/>
                <w:sz w:val="20"/>
              </w:rPr>
              <w:t>Ward</w:t>
            </w:r>
          </w:p>
        </w:tc>
        <w:tc>
          <w:tcPr>
            <w:tcW w:w="1094" w:type="dxa"/>
            <w:shd w:val="clear" w:color="auto" w:fill="002E52"/>
          </w:tcPr>
          <w:p>
            <w:pPr>
              <w:pStyle w:val="TableParagraph"/>
              <w:rPr>
                <w:rFonts w:ascii="Times New Roman"/>
                <w:sz w:val="18"/>
              </w:rPr>
            </w:pPr>
          </w:p>
        </w:tc>
        <w:tc>
          <w:tcPr>
            <w:tcW w:w="460" w:type="dxa"/>
            <w:shd w:val="clear" w:color="auto" w:fill="002E52"/>
          </w:tcPr>
          <w:p>
            <w:pPr>
              <w:pStyle w:val="TableParagraph"/>
              <w:spacing w:line="221" w:lineRule="exact" w:before="6"/>
              <w:ind w:left="11"/>
              <w:rPr>
                <w:sz w:val="20"/>
              </w:rPr>
            </w:pPr>
            <w:r>
              <w:rPr>
                <w:color w:val="FFFFFF"/>
                <w:spacing w:val="-5"/>
                <w:sz w:val="20"/>
              </w:rPr>
              <w:t>25</w:t>
            </w:r>
          </w:p>
        </w:tc>
        <w:tc>
          <w:tcPr>
            <w:tcW w:w="388" w:type="dxa"/>
            <w:shd w:val="clear" w:color="auto" w:fill="002E52"/>
          </w:tcPr>
          <w:p>
            <w:pPr>
              <w:pStyle w:val="TableParagraph"/>
              <w:rPr>
                <w:rFonts w:ascii="Times New Roman"/>
                <w:sz w:val="18"/>
              </w:rPr>
            </w:pPr>
          </w:p>
        </w:tc>
        <w:tc>
          <w:tcPr>
            <w:tcW w:w="484" w:type="dxa"/>
            <w:shd w:val="clear" w:color="auto" w:fill="002E52"/>
          </w:tcPr>
          <w:p>
            <w:pPr>
              <w:pStyle w:val="TableParagraph"/>
              <w:rPr>
                <w:rFonts w:ascii="Times New Roman"/>
                <w:sz w:val="18"/>
              </w:rPr>
            </w:pPr>
          </w:p>
        </w:tc>
        <w:tc>
          <w:tcPr>
            <w:tcW w:w="417" w:type="dxa"/>
            <w:shd w:val="clear" w:color="auto" w:fill="5F93C5"/>
          </w:tcPr>
          <w:p>
            <w:pPr>
              <w:pStyle w:val="TableParagraph"/>
              <w:rPr>
                <w:rFonts w:ascii="Times New Roman"/>
                <w:sz w:val="18"/>
              </w:rPr>
            </w:pPr>
          </w:p>
        </w:tc>
        <w:tc>
          <w:tcPr>
            <w:tcW w:w="1116" w:type="dxa"/>
            <w:shd w:val="clear" w:color="auto" w:fill="5F93C5"/>
          </w:tcPr>
          <w:p>
            <w:pPr>
              <w:pStyle w:val="TableParagraph"/>
              <w:rPr>
                <w:rFonts w:ascii="Times New Roman"/>
                <w:sz w:val="18"/>
              </w:rPr>
            </w:pPr>
          </w:p>
        </w:tc>
        <w:tc>
          <w:tcPr>
            <w:tcW w:w="1187" w:type="dxa"/>
            <w:shd w:val="clear" w:color="auto" w:fill="5F93C5"/>
          </w:tcPr>
          <w:p>
            <w:pPr>
              <w:pStyle w:val="TableParagraph"/>
              <w:spacing w:line="221" w:lineRule="exact" w:before="6"/>
              <w:ind w:left="63"/>
              <w:rPr>
                <w:sz w:val="20"/>
              </w:rPr>
            </w:pPr>
            <w:r>
              <w:rPr>
                <w:color w:val="FFFFFF"/>
                <w:spacing w:val="-5"/>
                <w:sz w:val="20"/>
              </w:rPr>
              <w:t>35</w:t>
            </w:r>
          </w:p>
        </w:tc>
        <w:tc>
          <w:tcPr>
            <w:tcW w:w="292" w:type="dxa"/>
            <w:shd w:val="clear" w:color="auto" w:fill="5F93C5"/>
          </w:tcPr>
          <w:p>
            <w:pPr>
              <w:pStyle w:val="TableParagraph"/>
              <w:rPr>
                <w:rFonts w:ascii="Times New Roman"/>
                <w:sz w:val="18"/>
              </w:rPr>
            </w:pPr>
          </w:p>
        </w:tc>
        <w:tc>
          <w:tcPr>
            <w:tcW w:w="345" w:type="dxa"/>
            <w:shd w:val="clear" w:color="auto" w:fill="5F93C5"/>
          </w:tcPr>
          <w:p>
            <w:pPr>
              <w:pStyle w:val="TableParagraph"/>
              <w:rPr>
                <w:rFonts w:ascii="Times New Roman"/>
                <w:sz w:val="18"/>
              </w:rPr>
            </w:pPr>
          </w:p>
        </w:tc>
        <w:tc>
          <w:tcPr>
            <w:tcW w:w="763" w:type="dxa"/>
            <w:shd w:val="clear" w:color="auto" w:fill="A6A6A6"/>
          </w:tcPr>
          <w:p>
            <w:pPr>
              <w:pStyle w:val="TableParagraph"/>
              <w:rPr>
                <w:rFonts w:ascii="Times New Roman"/>
                <w:sz w:val="18"/>
              </w:rPr>
            </w:pPr>
          </w:p>
        </w:tc>
        <w:tc>
          <w:tcPr>
            <w:tcW w:w="1417" w:type="dxa"/>
            <w:shd w:val="clear" w:color="auto" w:fill="A6A6A6"/>
          </w:tcPr>
          <w:p>
            <w:pPr>
              <w:pStyle w:val="TableParagraph"/>
              <w:spacing w:line="221" w:lineRule="exact" w:before="6"/>
              <w:ind w:left="733"/>
              <w:rPr>
                <w:sz w:val="20"/>
              </w:rPr>
            </w:pPr>
            <w:r>
              <w:rPr>
                <w:color w:val="FFFFFF"/>
                <w:spacing w:val="-5"/>
                <w:sz w:val="20"/>
              </w:rPr>
              <w:t>32</w:t>
            </w:r>
          </w:p>
        </w:tc>
        <w:tc>
          <w:tcPr>
            <w:tcW w:w="290" w:type="dxa"/>
            <w:shd w:val="clear" w:color="auto" w:fill="A6A6A6"/>
          </w:tcPr>
          <w:p>
            <w:pPr>
              <w:pStyle w:val="TableParagraph"/>
              <w:rPr>
                <w:rFonts w:ascii="Times New Roman"/>
                <w:sz w:val="18"/>
              </w:rPr>
            </w:pPr>
          </w:p>
        </w:tc>
        <w:tc>
          <w:tcPr>
            <w:tcW w:w="678" w:type="dxa"/>
            <w:shd w:val="clear" w:color="auto" w:fill="A6A6A6"/>
          </w:tcPr>
          <w:p>
            <w:pPr>
              <w:pStyle w:val="TableParagraph"/>
              <w:rPr>
                <w:rFonts w:ascii="Times New Roman"/>
                <w:sz w:val="18"/>
              </w:rPr>
            </w:pPr>
          </w:p>
        </w:tc>
        <w:tc>
          <w:tcPr>
            <w:tcW w:w="199" w:type="dxa"/>
            <w:shd w:val="clear" w:color="auto" w:fill="E08278"/>
          </w:tcPr>
          <w:p>
            <w:pPr>
              <w:pStyle w:val="TableParagraph"/>
              <w:spacing w:line="221" w:lineRule="exact" w:before="6"/>
              <w:ind w:left="55"/>
              <w:rPr>
                <w:sz w:val="20"/>
              </w:rPr>
            </w:pPr>
            <w:r>
              <w:rPr>
                <w:color w:val="FFFFFF"/>
                <w:w w:val="99"/>
                <w:sz w:val="20"/>
              </w:rPr>
              <w:t>2</w:t>
            </w:r>
          </w:p>
        </w:tc>
        <w:tc>
          <w:tcPr>
            <w:tcW w:w="204" w:type="dxa"/>
            <w:shd w:val="clear" w:color="auto" w:fill="C0392B"/>
          </w:tcPr>
          <w:p>
            <w:pPr>
              <w:pStyle w:val="TableParagraph"/>
              <w:rPr>
                <w:rFonts w:ascii="Times New Roman"/>
                <w:sz w:val="18"/>
              </w:rPr>
            </w:pPr>
          </w:p>
        </w:tc>
        <w:tc>
          <w:tcPr>
            <w:tcW w:w="205" w:type="dxa"/>
            <w:shd w:val="clear" w:color="auto" w:fill="C0392B"/>
          </w:tcPr>
          <w:p>
            <w:pPr>
              <w:pStyle w:val="TableParagraph"/>
              <w:spacing w:line="221" w:lineRule="exact" w:before="6"/>
              <w:ind w:left="-7"/>
              <w:rPr>
                <w:sz w:val="20"/>
              </w:rPr>
            </w:pPr>
            <w:r>
              <w:rPr>
                <w:color w:val="FFFFFF"/>
                <w:w w:val="99"/>
                <w:sz w:val="20"/>
              </w:rPr>
              <w:t>5</w:t>
            </w:r>
          </w:p>
        </w:tc>
        <w:tc>
          <w:tcPr>
            <w:tcW w:w="145" w:type="dxa"/>
            <w:tcBorders>
              <w:right w:val="single" w:sz="48" w:space="0" w:color="F5D2A8"/>
            </w:tcBorders>
            <w:shd w:val="clear" w:color="auto" w:fill="F5D2A8"/>
          </w:tcPr>
          <w:p>
            <w:pPr>
              <w:pStyle w:val="TableParagraph"/>
              <w:spacing w:line="221" w:lineRule="exact" w:before="6"/>
              <w:ind w:right="-116"/>
              <w:jc w:val="right"/>
              <w:rPr>
                <w:sz w:val="20"/>
              </w:rPr>
            </w:pPr>
            <w:r>
              <w:rPr>
                <w:color w:val="252525"/>
                <w:w w:val="99"/>
                <w:sz w:val="20"/>
              </w:rPr>
              <w:t>1</w:t>
            </w:r>
          </w:p>
        </w:tc>
      </w:tr>
      <w:tr>
        <w:trPr>
          <w:trHeight w:val="148" w:hRule="atLeast"/>
        </w:trPr>
        <w:tc>
          <w:tcPr>
            <w:tcW w:w="1844" w:type="dxa"/>
          </w:tcPr>
          <w:p>
            <w:pPr>
              <w:pStyle w:val="TableParagraph"/>
              <w:rPr>
                <w:rFonts w:ascii="Times New Roman"/>
                <w:sz w:val="8"/>
              </w:rPr>
            </w:pPr>
          </w:p>
        </w:tc>
        <w:tc>
          <w:tcPr>
            <w:tcW w:w="1094" w:type="dxa"/>
          </w:tcPr>
          <w:p>
            <w:pPr>
              <w:pStyle w:val="TableParagraph"/>
              <w:rPr>
                <w:rFonts w:ascii="Times New Roman"/>
                <w:sz w:val="8"/>
              </w:rPr>
            </w:pPr>
          </w:p>
        </w:tc>
        <w:tc>
          <w:tcPr>
            <w:tcW w:w="460" w:type="dxa"/>
          </w:tcPr>
          <w:p>
            <w:pPr>
              <w:pStyle w:val="TableParagraph"/>
              <w:rPr>
                <w:rFonts w:ascii="Times New Roman"/>
                <w:sz w:val="8"/>
              </w:rPr>
            </w:pPr>
          </w:p>
        </w:tc>
        <w:tc>
          <w:tcPr>
            <w:tcW w:w="388" w:type="dxa"/>
          </w:tcPr>
          <w:p>
            <w:pPr>
              <w:pStyle w:val="TableParagraph"/>
              <w:rPr>
                <w:rFonts w:ascii="Times New Roman"/>
                <w:sz w:val="8"/>
              </w:rPr>
            </w:pPr>
          </w:p>
        </w:tc>
        <w:tc>
          <w:tcPr>
            <w:tcW w:w="484" w:type="dxa"/>
          </w:tcPr>
          <w:p>
            <w:pPr>
              <w:pStyle w:val="TableParagraph"/>
              <w:rPr>
                <w:rFonts w:ascii="Times New Roman"/>
                <w:sz w:val="8"/>
              </w:rPr>
            </w:pPr>
          </w:p>
        </w:tc>
        <w:tc>
          <w:tcPr>
            <w:tcW w:w="417" w:type="dxa"/>
          </w:tcPr>
          <w:p>
            <w:pPr>
              <w:pStyle w:val="TableParagraph"/>
              <w:rPr>
                <w:rFonts w:ascii="Times New Roman"/>
                <w:sz w:val="8"/>
              </w:rPr>
            </w:pPr>
          </w:p>
        </w:tc>
        <w:tc>
          <w:tcPr>
            <w:tcW w:w="1116" w:type="dxa"/>
          </w:tcPr>
          <w:p>
            <w:pPr>
              <w:pStyle w:val="TableParagraph"/>
              <w:rPr>
                <w:rFonts w:ascii="Times New Roman"/>
                <w:sz w:val="8"/>
              </w:rPr>
            </w:pPr>
          </w:p>
        </w:tc>
        <w:tc>
          <w:tcPr>
            <w:tcW w:w="1187" w:type="dxa"/>
          </w:tcPr>
          <w:p>
            <w:pPr>
              <w:pStyle w:val="TableParagraph"/>
              <w:rPr>
                <w:rFonts w:ascii="Times New Roman"/>
                <w:sz w:val="8"/>
              </w:rPr>
            </w:pPr>
          </w:p>
        </w:tc>
        <w:tc>
          <w:tcPr>
            <w:tcW w:w="292" w:type="dxa"/>
          </w:tcPr>
          <w:p>
            <w:pPr>
              <w:pStyle w:val="TableParagraph"/>
              <w:rPr>
                <w:rFonts w:ascii="Times New Roman"/>
                <w:sz w:val="8"/>
              </w:rPr>
            </w:pPr>
          </w:p>
        </w:tc>
        <w:tc>
          <w:tcPr>
            <w:tcW w:w="345" w:type="dxa"/>
          </w:tcPr>
          <w:p>
            <w:pPr>
              <w:pStyle w:val="TableParagraph"/>
              <w:rPr>
                <w:rFonts w:ascii="Times New Roman"/>
                <w:sz w:val="8"/>
              </w:rPr>
            </w:pPr>
          </w:p>
        </w:tc>
        <w:tc>
          <w:tcPr>
            <w:tcW w:w="763" w:type="dxa"/>
          </w:tcPr>
          <w:p>
            <w:pPr>
              <w:pStyle w:val="TableParagraph"/>
              <w:rPr>
                <w:rFonts w:ascii="Times New Roman"/>
                <w:sz w:val="8"/>
              </w:rPr>
            </w:pPr>
          </w:p>
        </w:tc>
        <w:tc>
          <w:tcPr>
            <w:tcW w:w="1417" w:type="dxa"/>
          </w:tcPr>
          <w:p>
            <w:pPr>
              <w:pStyle w:val="TableParagraph"/>
              <w:rPr>
                <w:rFonts w:ascii="Times New Roman"/>
                <w:sz w:val="8"/>
              </w:rPr>
            </w:pPr>
          </w:p>
        </w:tc>
        <w:tc>
          <w:tcPr>
            <w:tcW w:w="290" w:type="dxa"/>
          </w:tcPr>
          <w:p>
            <w:pPr>
              <w:pStyle w:val="TableParagraph"/>
              <w:rPr>
                <w:rFonts w:ascii="Times New Roman"/>
                <w:sz w:val="8"/>
              </w:rPr>
            </w:pPr>
          </w:p>
        </w:tc>
        <w:tc>
          <w:tcPr>
            <w:tcW w:w="678" w:type="dxa"/>
          </w:tcPr>
          <w:p>
            <w:pPr>
              <w:pStyle w:val="TableParagraph"/>
              <w:rPr>
                <w:rFonts w:ascii="Times New Roman"/>
                <w:sz w:val="8"/>
              </w:rPr>
            </w:pPr>
          </w:p>
        </w:tc>
        <w:tc>
          <w:tcPr>
            <w:tcW w:w="199" w:type="dxa"/>
          </w:tcPr>
          <w:p>
            <w:pPr>
              <w:pStyle w:val="TableParagraph"/>
              <w:rPr>
                <w:rFonts w:ascii="Times New Roman"/>
                <w:sz w:val="8"/>
              </w:rPr>
            </w:pPr>
          </w:p>
        </w:tc>
        <w:tc>
          <w:tcPr>
            <w:tcW w:w="204" w:type="dxa"/>
          </w:tcPr>
          <w:p>
            <w:pPr>
              <w:pStyle w:val="TableParagraph"/>
              <w:rPr>
                <w:rFonts w:ascii="Times New Roman"/>
                <w:sz w:val="8"/>
              </w:rPr>
            </w:pPr>
          </w:p>
        </w:tc>
        <w:tc>
          <w:tcPr>
            <w:tcW w:w="205" w:type="dxa"/>
          </w:tcPr>
          <w:p>
            <w:pPr>
              <w:pStyle w:val="TableParagraph"/>
              <w:rPr>
                <w:rFonts w:ascii="Times New Roman"/>
                <w:sz w:val="8"/>
              </w:rPr>
            </w:pPr>
          </w:p>
        </w:tc>
        <w:tc>
          <w:tcPr>
            <w:tcW w:w="145" w:type="dxa"/>
          </w:tcPr>
          <w:p>
            <w:pPr>
              <w:pStyle w:val="TableParagraph"/>
              <w:rPr>
                <w:rFonts w:ascii="Times New Roman"/>
                <w:sz w:val="8"/>
              </w:rPr>
            </w:pPr>
          </w:p>
        </w:tc>
      </w:tr>
      <w:tr>
        <w:trPr>
          <w:trHeight w:val="244" w:hRule="atLeast"/>
        </w:trPr>
        <w:tc>
          <w:tcPr>
            <w:tcW w:w="1844" w:type="dxa"/>
          </w:tcPr>
          <w:p>
            <w:pPr>
              <w:pStyle w:val="TableParagraph"/>
              <w:spacing w:line="224" w:lineRule="exact"/>
              <w:ind w:right="169"/>
              <w:jc w:val="right"/>
              <w:rPr>
                <w:sz w:val="20"/>
              </w:rPr>
            </w:pPr>
            <w:r>
              <w:rPr>
                <w:color w:val="404040"/>
                <w:spacing w:val="-5"/>
                <w:sz w:val="20"/>
              </w:rPr>
              <w:t>Men</w:t>
            </w:r>
          </w:p>
        </w:tc>
        <w:tc>
          <w:tcPr>
            <w:tcW w:w="1094" w:type="dxa"/>
            <w:shd w:val="clear" w:color="auto" w:fill="002E52"/>
          </w:tcPr>
          <w:p>
            <w:pPr>
              <w:pStyle w:val="TableParagraph"/>
              <w:spacing w:line="220" w:lineRule="exact" w:before="4"/>
              <w:ind w:left="668"/>
              <w:rPr>
                <w:sz w:val="20"/>
              </w:rPr>
            </w:pPr>
            <w:r>
              <w:rPr>
                <w:color w:val="FFFFFF"/>
                <w:spacing w:val="-5"/>
                <w:sz w:val="20"/>
              </w:rPr>
              <w:t>16</w:t>
            </w:r>
          </w:p>
        </w:tc>
        <w:tc>
          <w:tcPr>
            <w:tcW w:w="460" w:type="dxa"/>
            <w:shd w:val="clear" w:color="auto" w:fill="002E52"/>
          </w:tcPr>
          <w:p>
            <w:pPr>
              <w:pStyle w:val="TableParagraph"/>
              <w:rPr>
                <w:rFonts w:ascii="Times New Roman"/>
                <w:sz w:val="16"/>
              </w:rPr>
            </w:pPr>
          </w:p>
        </w:tc>
        <w:tc>
          <w:tcPr>
            <w:tcW w:w="388" w:type="dxa"/>
            <w:shd w:val="clear" w:color="auto" w:fill="5F93C5"/>
          </w:tcPr>
          <w:p>
            <w:pPr>
              <w:pStyle w:val="TableParagraph"/>
              <w:rPr>
                <w:rFonts w:ascii="Times New Roman"/>
                <w:sz w:val="16"/>
              </w:rPr>
            </w:pPr>
          </w:p>
        </w:tc>
        <w:tc>
          <w:tcPr>
            <w:tcW w:w="484" w:type="dxa"/>
            <w:shd w:val="clear" w:color="auto" w:fill="5F93C5"/>
          </w:tcPr>
          <w:p>
            <w:pPr>
              <w:pStyle w:val="TableParagraph"/>
              <w:rPr>
                <w:rFonts w:ascii="Times New Roman"/>
                <w:sz w:val="16"/>
              </w:rPr>
            </w:pPr>
          </w:p>
        </w:tc>
        <w:tc>
          <w:tcPr>
            <w:tcW w:w="417" w:type="dxa"/>
            <w:shd w:val="clear" w:color="auto" w:fill="5F93C5"/>
          </w:tcPr>
          <w:p>
            <w:pPr>
              <w:pStyle w:val="TableParagraph"/>
              <w:rPr>
                <w:rFonts w:ascii="Times New Roman"/>
                <w:sz w:val="16"/>
              </w:rPr>
            </w:pPr>
          </w:p>
        </w:tc>
        <w:tc>
          <w:tcPr>
            <w:tcW w:w="1116" w:type="dxa"/>
            <w:shd w:val="clear" w:color="auto" w:fill="5F93C5"/>
          </w:tcPr>
          <w:p>
            <w:pPr>
              <w:pStyle w:val="TableParagraph"/>
              <w:spacing w:line="220" w:lineRule="exact" w:before="4"/>
              <w:ind w:left="387" w:right="476"/>
              <w:jc w:val="center"/>
              <w:rPr>
                <w:sz w:val="20"/>
              </w:rPr>
            </w:pPr>
            <w:r>
              <w:rPr>
                <w:color w:val="FFFFFF"/>
                <w:spacing w:val="-5"/>
                <w:sz w:val="20"/>
              </w:rPr>
              <w:t>37</w:t>
            </w:r>
          </w:p>
        </w:tc>
        <w:tc>
          <w:tcPr>
            <w:tcW w:w="1187" w:type="dxa"/>
            <w:shd w:val="clear" w:color="auto" w:fill="5F93C5"/>
          </w:tcPr>
          <w:p>
            <w:pPr>
              <w:pStyle w:val="TableParagraph"/>
              <w:rPr>
                <w:rFonts w:ascii="Times New Roman"/>
                <w:sz w:val="16"/>
              </w:rPr>
            </w:pPr>
          </w:p>
        </w:tc>
        <w:tc>
          <w:tcPr>
            <w:tcW w:w="292" w:type="dxa"/>
            <w:shd w:val="clear" w:color="auto" w:fill="A6A6A6"/>
          </w:tcPr>
          <w:p>
            <w:pPr>
              <w:pStyle w:val="TableParagraph"/>
              <w:rPr>
                <w:rFonts w:ascii="Times New Roman"/>
                <w:sz w:val="16"/>
              </w:rPr>
            </w:pPr>
          </w:p>
        </w:tc>
        <w:tc>
          <w:tcPr>
            <w:tcW w:w="345" w:type="dxa"/>
            <w:shd w:val="clear" w:color="auto" w:fill="A6A6A6"/>
          </w:tcPr>
          <w:p>
            <w:pPr>
              <w:pStyle w:val="TableParagraph"/>
              <w:rPr>
                <w:rFonts w:ascii="Times New Roman"/>
                <w:sz w:val="16"/>
              </w:rPr>
            </w:pPr>
          </w:p>
        </w:tc>
        <w:tc>
          <w:tcPr>
            <w:tcW w:w="763" w:type="dxa"/>
            <w:shd w:val="clear" w:color="auto" w:fill="A6A6A6"/>
          </w:tcPr>
          <w:p>
            <w:pPr>
              <w:pStyle w:val="TableParagraph"/>
              <w:rPr>
                <w:rFonts w:ascii="Times New Roman"/>
                <w:sz w:val="16"/>
              </w:rPr>
            </w:pPr>
          </w:p>
        </w:tc>
        <w:tc>
          <w:tcPr>
            <w:tcW w:w="1417" w:type="dxa"/>
            <w:shd w:val="clear" w:color="auto" w:fill="A6A6A6"/>
          </w:tcPr>
          <w:p>
            <w:pPr>
              <w:pStyle w:val="TableParagraph"/>
              <w:spacing w:line="220" w:lineRule="exact" w:before="4"/>
              <w:ind w:left="52"/>
              <w:rPr>
                <w:sz w:val="20"/>
              </w:rPr>
            </w:pPr>
            <w:r>
              <w:rPr>
                <w:color w:val="FFFFFF"/>
                <w:spacing w:val="-5"/>
                <w:sz w:val="20"/>
              </w:rPr>
              <w:t>32</w:t>
            </w:r>
          </w:p>
        </w:tc>
        <w:tc>
          <w:tcPr>
            <w:tcW w:w="290" w:type="dxa"/>
            <w:shd w:val="clear" w:color="auto" w:fill="A6A6A6"/>
          </w:tcPr>
          <w:p>
            <w:pPr>
              <w:pStyle w:val="TableParagraph"/>
              <w:rPr>
                <w:rFonts w:ascii="Times New Roman"/>
                <w:sz w:val="16"/>
              </w:rPr>
            </w:pPr>
          </w:p>
        </w:tc>
        <w:tc>
          <w:tcPr>
            <w:tcW w:w="678" w:type="dxa"/>
            <w:shd w:val="clear" w:color="auto" w:fill="E08278"/>
          </w:tcPr>
          <w:p>
            <w:pPr>
              <w:pStyle w:val="TableParagraph"/>
              <w:spacing w:line="220" w:lineRule="exact" w:before="4"/>
              <w:ind w:left="393"/>
              <w:rPr>
                <w:sz w:val="20"/>
              </w:rPr>
            </w:pPr>
            <w:r>
              <w:rPr>
                <w:color w:val="FFFFFF"/>
                <w:w w:val="99"/>
                <w:sz w:val="20"/>
              </w:rPr>
              <w:t>9</w:t>
            </w:r>
          </w:p>
        </w:tc>
        <w:tc>
          <w:tcPr>
            <w:tcW w:w="199" w:type="dxa"/>
            <w:shd w:val="clear" w:color="auto" w:fill="E08278"/>
          </w:tcPr>
          <w:p>
            <w:pPr>
              <w:pStyle w:val="TableParagraph"/>
              <w:rPr>
                <w:rFonts w:ascii="Times New Roman"/>
                <w:sz w:val="16"/>
              </w:rPr>
            </w:pPr>
          </w:p>
        </w:tc>
        <w:tc>
          <w:tcPr>
            <w:tcW w:w="204" w:type="dxa"/>
            <w:shd w:val="clear" w:color="auto" w:fill="C0392B"/>
          </w:tcPr>
          <w:p>
            <w:pPr>
              <w:pStyle w:val="TableParagraph"/>
              <w:rPr>
                <w:rFonts w:ascii="Times New Roman"/>
                <w:sz w:val="16"/>
              </w:rPr>
            </w:pPr>
          </w:p>
        </w:tc>
        <w:tc>
          <w:tcPr>
            <w:tcW w:w="205" w:type="dxa"/>
            <w:shd w:val="clear" w:color="auto" w:fill="C0392B"/>
          </w:tcPr>
          <w:p>
            <w:pPr>
              <w:pStyle w:val="TableParagraph"/>
              <w:spacing w:line="220" w:lineRule="exact" w:before="4"/>
              <w:ind w:left="-7"/>
              <w:rPr>
                <w:sz w:val="20"/>
              </w:rPr>
            </w:pPr>
            <w:r>
              <w:rPr>
                <w:color w:val="FFFFFF"/>
                <w:w w:val="99"/>
                <w:sz w:val="20"/>
              </w:rPr>
              <w:t>5</w:t>
            </w:r>
          </w:p>
        </w:tc>
        <w:tc>
          <w:tcPr>
            <w:tcW w:w="145" w:type="dxa"/>
            <w:tcBorders>
              <w:right w:val="single" w:sz="48" w:space="0" w:color="F5D2A8"/>
            </w:tcBorders>
            <w:shd w:val="clear" w:color="auto" w:fill="F5D2A8"/>
          </w:tcPr>
          <w:p>
            <w:pPr>
              <w:pStyle w:val="TableParagraph"/>
              <w:spacing w:line="220" w:lineRule="exact" w:before="4"/>
              <w:ind w:right="-116"/>
              <w:jc w:val="right"/>
              <w:rPr>
                <w:sz w:val="20"/>
              </w:rPr>
            </w:pPr>
            <w:r>
              <w:rPr>
                <w:color w:val="252525"/>
                <w:w w:val="99"/>
                <w:sz w:val="20"/>
              </w:rPr>
              <w:t>1</w:t>
            </w:r>
          </w:p>
        </w:tc>
      </w:tr>
      <w:tr>
        <w:trPr>
          <w:trHeight w:val="148" w:hRule="atLeast"/>
        </w:trPr>
        <w:tc>
          <w:tcPr>
            <w:tcW w:w="1844" w:type="dxa"/>
          </w:tcPr>
          <w:p>
            <w:pPr>
              <w:pStyle w:val="TableParagraph"/>
              <w:rPr>
                <w:rFonts w:ascii="Times New Roman"/>
                <w:sz w:val="8"/>
              </w:rPr>
            </w:pPr>
          </w:p>
        </w:tc>
        <w:tc>
          <w:tcPr>
            <w:tcW w:w="1094" w:type="dxa"/>
          </w:tcPr>
          <w:p>
            <w:pPr>
              <w:pStyle w:val="TableParagraph"/>
              <w:rPr>
                <w:rFonts w:ascii="Times New Roman"/>
                <w:sz w:val="8"/>
              </w:rPr>
            </w:pPr>
          </w:p>
        </w:tc>
        <w:tc>
          <w:tcPr>
            <w:tcW w:w="460" w:type="dxa"/>
          </w:tcPr>
          <w:p>
            <w:pPr>
              <w:pStyle w:val="TableParagraph"/>
              <w:rPr>
                <w:rFonts w:ascii="Times New Roman"/>
                <w:sz w:val="8"/>
              </w:rPr>
            </w:pPr>
          </w:p>
        </w:tc>
        <w:tc>
          <w:tcPr>
            <w:tcW w:w="388" w:type="dxa"/>
          </w:tcPr>
          <w:p>
            <w:pPr>
              <w:pStyle w:val="TableParagraph"/>
              <w:rPr>
                <w:rFonts w:ascii="Times New Roman"/>
                <w:sz w:val="8"/>
              </w:rPr>
            </w:pPr>
          </w:p>
        </w:tc>
        <w:tc>
          <w:tcPr>
            <w:tcW w:w="484" w:type="dxa"/>
          </w:tcPr>
          <w:p>
            <w:pPr>
              <w:pStyle w:val="TableParagraph"/>
              <w:rPr>
                <w:rFonts w:ascii="Times New Roman"/>
                <w:sz w:val="8"/>
              </w:rPr>
            </w:pPr>
          </w:p>
        </w:tc>
        <w:tc>
          <w:tcPr>
            <w:tcW w:w="417" w:type="dxa"/>
          </w:tcPr>
          <w:p>
            <w:pPr>
              <w:pStyle w:val="TableParagraph"/>
              <w:rPr>
                <w:rFonts w:ascii="Times New Roman"/>
                <w:sz w:val="8"/>
              </w:rPr>
            </w:pPr>
          </w:p>
        </w:tc>
        <w:tc>
          <w:tcPr>
            <w:tcW w:w="1116" w:type="dxa"/>
          </w:tcPr>
          <w:p>
            <w:pPr>
              <w:pStyle w:val="TableParagraph"/>
              <w:rPr>
                <w:rFonts w:ascii="Times New Roman"/>
                <w:sz w:val="8"/>
              </w:rPr>
            </w:pPr>
          </w:p>
        </w:tc>
        <w:tc>
          <w:tcPr>
            <w:tcW w:w="1187" w:type="dxa"/>
          </w:tcPr>
          <w:p>
            <w:pPr>
              <w:pStyle w:val="TableParagraph"/>
              <w:rPr>
                <w:rFonts w:ascii="Times New Roman"/>
                <w:sz w:val="8"/>
              </w:rPr>
            </w:pPr>
          </w:p>
        </w:tc>
        <w:tc>
          <w:tcPr>
            <w:tcW w:w="292" w:type="dxa"/>
          </w:tcPr>
          <w:p>
            <w:pPr>
              <w:pStyle w:val="TableParagraph"/>
              <w:rPr>
                <w:rFonts w:ascii="Times New Roman"/>
                <w:sz w:val="8"/>
              </w:rPr>
            </w:pPr>
          </w:p>
        </w:tc>
        <w:tc>
          <w:tcPr>
            <w:tcW w:w="345" w:type="dxa"/>
          </w:tcPr>
          <w:p>
            <w:pPr>
              <w:pStyle w:val="TableParagraph"/>
              <w:rPr>
                <w:rFonts w:ascii="Times New Roman"/>
                <w:sz w:val="8"/>
              </w:rPr>
            </w:pPr>
          </w:p>
        </w:tc>
        <w:tc>
          <w:tcPr>
            <w:tcW w:w="763" w:type="dxa"/>
          </w:tcPr>
          <w:p>
            <w:pPr>
              <w:pStyle w:val="TableParagraph"/>
              <w:rPr>
                <w:rFonts w:ascii="Times New Roman"/>
                <w:sz w:val="8"/>
              </w:rPr>
            </w:pPr>
          </w:p>
        </w:tc>
        <w:tc>
          <w:tcPr>
            <w:tcW w:w="1417" w:type="dxa"/>
          </w:tcPr>
          <w:p>
            <w:pPr>
              <w:pStyle w:val="TableParagraph"/>
              <w:rPr>
                <w:rFonts w:ascii="Times New Roman"/>
                <w:sz w:val="8"/>
              </w:rPr>
            </w:pPr>
          </w:p>
        </w:tc>
        <w:tc>
          <w:tcPr>
            <w:tcW w:w="290" w:type="dxa"/>
          </w:tcPr>
          <w:p>
            <w:pPr>
              <w:pStyle w:val="TableParagraph"/>
              <w:rPr>
                <w:rFonts w:ascii="Times New Roman"/>
                <w:sz w:val="8"/>
              </w:rPr>
            </w:pPr>
          </w:p>
        </w:tc>
        <w:tc>
          <w:tcPr>
            <w:tcW w:w="678" w:type="dxa"/>
          </w:tcPr>
          <w:p>
            <w:pPr>
              <w:pStyle w:val="TableParagraph"/>
              <w:rPr>
                <w:rFonts w:ascii="Times New Roman"/>
                <w:sz w:val="8"/>
              </w:rPr>
            </w:pPr>
          </w:p>
        </w:tc>
        <w:tc>
          <w:tcPr>
            <w:tcW w:w="199" w:type="dxa"/>
          </w:tcPr>
          <w:p>
            <w:pPr>
              <w:pStyle w:val="TableParagraph"/>
              <w:rPr>
                <w:rFonts w:ascii="Times New Roman"/>
                <w:sz w:val="8"/>
              </w:rPr>
            </w:pPr>
          </w:p>
        </w:tc>
        <w:tc>
          <w:tcPr>
            <w:tcW w:w="204" w:type="dxa"/>
          </w:tcPr>
          <w:p>
            <w:pPr>
              <w:pStyle w:val="TableParagraph"/>
              <w:rPr>
                <w:rFonts w:ascii="Times New Roman"/>
                <w:sz w:val="8"/>
              </w:rPr>
            </w:pPr>
          </w:p>
        </w:tc>
        <w:tc>
          <w:tcPr>
            <w:tcW w:w="205" w:type="dxa"/>
          </w:tcPr>
          <w:p>
            <w:pPr>
              <w:pStyle w:val="TableParagraph"/>
              <w:rPr>
                <w:rFonts w:ascii="Times New Roman"/>
                <w:sz w:val="8"/>
              </w:rPr>
            </w:pPr>
          </w:p>
        </w:tc>
        <w:tc>
          <w:tcPr>
            <w:tcW w:w="145" w:type="dxa"/>
          </w:tcPr>
          <w:p>
            <w:pPr>
              <w:pStyle w:val="TableParagraph"/>
              <w:rPr>
                <w:rFonts w:ascii="Times New Roman"/>
                <w:sz w:val="8"/>
              </w:rPr>
            </w:pPr>
          </w:p>
        </w:tc>
      </w:tr>
      <w:tr>
        <w:trPr>
          <w:trHeight w:val="247" w:hRule="atLeast"/>
        </w:trPr>
        <w:tc>
          <w:tcPr>
            <w:tcW w:w="1844" w:type="dxa"/>
          </w:tcPr>
          <w:p>
            <w:pPr>
              <w:pStyle w:val="TableParagraph"/>
              <w:spacing w:line="226" w:lineRule="exact"/>
              <w:ind w:right="169"/>
              <w:jc w:val="right"/>
              <w:rPr>
                <w:sz w:val="20"/>
              </w:rPr>
            </w:pPr>
            <w:r>
              <w:rPr>
                <w:color w:val="404040"/>
                <w:spacing w:val="-2"/>
                <w:sz w:val="20"/>
              </w:rPr>
              <w:t>Women</w:t>
            </w:r>
          </w:p>
        </w:tc>
        <w:tc>
          <w:tcPr>
            <w:tcW w:w="1094" w:type="dxa"/>
            <w:shd w:val="clear" w:color="auto" w:fill="002E52"/>
          </w:tcPr>
          <w:p>
            <w:pPr>
              <w:pStyle w:val="TableParagraph"/>
              <w:rPr>
                <w:rFonts w:ascii="Times New Roman"/>
                <w:sz w:val="18"/>
              </w:rPr>
            </w:pPr>
          </w:p>
        </w:tc>
        <w:tc>
          <w:tcPr>
            <w:tcW w:w="460" w:type="dxa"/>
            <w:shd w:val="clear" w:color="auto" w:fill="002E52"/>
          </w:tcPr>
          <w:p>
            <w:pPr>
              <w:pStyle w:val="TableParagraph"/>
              <w:spacing w:line="222" w:lineRule="exact" w:before="5"/>
              <w:ind w:left="220"/>
              <w:rPr>
                <w:sz w:val="20"/>
              </w:rPr>
            </w:pPr>
            <w:r>
              <w:rPr>
                <w:color w:val="FFFFFF"/>
                <w:spacing w:val="-5"/>
                <w:sz w:val="20"/>
              </w:rPr>
              <w:t>29</w:t>
            </w:r>
          </w:p>
        </w:tc>
        <w:tc>
          <w:tcPr>
            <w:tcW w:w="388" w:type="dxa"/>
            <w:shd w:val="clear" w:color="auto" w:fill="002E52"/>
          </w:tcPr>
          <w:p>
            <w:pPr>
              <w:pStyle w:val="TableParagraph"/>
              <w:rPr>
                <w:rFonts w:ascii="Times New Roman"/>
                <w:sz w:val="18"/>
              </w:rPr>
            </w:pPr>
          </w:p>
        </w:tc>
        <w:tc>
          <w:tcPr>
            <w:tcW w:w="484" w:type="dxa"/>
            <w:shd w:val="clear" w:color="auto" w:fill="002E52"/>
          </w:tcPr>
          <w:p>
            <w:pPr>
              <w:pStyle w:val="TableParagraph"/>
              <w:rPr>
                <w:rFonts w:ascii="Times New Roman"/>
                <w:sz w:val="18"/>
              </w:rPr>
            </w:pPr>
          </w:p>
        </w:tc>
        <w:tc>
          <w:tcPr>
            <w:tcW w:w="417" w:type="dxa"/>
            <w:shd w:val="clear" w:color="auto" w:fill="002E52"/>
          </w:tcPr>
          <w:p>
            <w:pPr>
              <w:pStyle w:val="TableParagraph"/>
              <w:rPr>
                <w:rFonts w:ascii="Times New Roman"/>
                <w:sz w:val="18"/>
              </w:rPr>
            </w:pPr>
          </w:p>
        </w:tc>
        <w:tc>
          <w:tcPr>
            <w:tcW w:w="1116" w:type="dxa"/>
            <w:shd w:val="clear" w:color="auto" w:fill="5F93C5"/>
          </w:tcPr>
          <w:p>
            <w:pPr>
              <w:pStyle w:val="TableParagraph"/>
              <w:rPr>
                <w:rFonts w:ascii="Times New Roman"/>
                <w:sz w:val="18"/>
              </w:rPr>
            </w:pPr>
          </w:p>
        </w:tc>
        <w:tc>
          <w:tcPr>
            <w:tcW w:w="1187" w:type="dxa"/>
            <w:shd w:val="clear" w:color="auto" w:fill="5F93C5"/>
          </w:tcPr>
          <w:p>
            <w:pPr>
              <w:pStyle w:val="TableParagraph"/>
              <w:spacing w:line="222" w:lineRule="exact" w:before="5"/>
              <w:ind w:left="644"/>
              <w:rPr>
                <w:sz w:val="20"/>
              </w:rPr>
            </w:pPr>
            <w:r>
              <w:rPr>
                <w:color w:val="FFFFFF"/>
                <w:spacing w:val="-5"/>
                <w:sz w:val="20"/>
              </w:rPr>
              <w:t>38</w:t>
            </w:r>
          </w:p>
        </w:tc>
        <w:tc>
          <w:tcPr>
            <w:tcW w:w="292" w:type="dxa"/>
            <w:shd w:val="clear" w:color="auto" w:fill="5F93C5"/>
          </w:tcPr>
          <w:p>
            <w:pPr>
              <w:pStyle w:val="TableParagraph"/>
              <w:rPr>
                <w:rFonts w:ascii="Times New Roman"/>
                <w:sz w:val="18"/>
              </w:rPr>
            </w:pPr>
          </w:p>
        </w:tc>
        <w:tc>
          <w:tcPr>
            <w:tcW w:w="345" w:type="dxa"/>
            <w:shd w:val="clear" w:color="auto" w:fill="5F93C5"/>
          </w:tcPr>
          <w:p>
            <w:pPr>
              <w:pStyle w:val="TableParagraph"/>
              <w:rPr>
                <w:rFonts w:ascii="Times New Roman"/>
                <w:sz w:val="18"/>
              </w:rPr>
            </w:pPr>
          </w:p>
        </w:tc>
        <w:tc>
          <w:tcPr>
            <w:tcW w:w="763" w:type="dxa"/>
            <w:shd w:val="clear" w:color="auto" w:fill="5F93C5"/>
          </w:tcPr>
          <w:p>
            <w:pPr>
              <w:pStyle w:val="TableParagraph"/>
              <w:rPr>
                <w:rFonts w:ascii="Times New Roman"/>
                <w:sz w:val="18"/>
              </w:rPr>
            </w:pPr>
          </w:p>
        </w:tc>
        <w:tc>
          <w:tcPr>
            <w:tcW w:w="1417" w:type="dxa"/>
            <w:shd w:val="clear" w:color="auto" w:fill="A6A6A6"/>
          </w:tcPr>
          <w:p>
            <w:pPr>
              <w:pStyle w:val="TableParagraph"/>
              <w:spacing w:line="222" w:lineRule="exact" w:before="5"/>
              <w:ind w:right="92"/>
              <w:jc w:val="right"/>
              <w:rPr>
                <w:sz w:val="20"/>
              </w:rPr>
            </w:pPr>
            <w:r>
              <w:rPr>
                <w:color w:val="FFFFFF"/>
                <w:spacing w:val="-5"/>
                <w:sz w:val="20"/>
              </w:rPr>
              <w:t>24</w:t>
            </w:r>
          </w:p>
        </w:tc>
        <w:tc>
          <w:tcPr>
            <w:tcW w:w="290" w:type="dxa"/>
            <w:shd w:val="clear" w:color="auto" w:fill="A6A6A6"/>
          </w:tcPr>
          <w:p>
            <w:pPr>
              <w:pStyle w:val="TableParagraph"/>
              <w:rPr>
                <w:rFonts w:ascii="Times New Roman"/>
                <w:sz w:val="18"/>
              </w:rPr>
            </w:pPr>
          </w:p>
        </w:tc>
        <w:tc>
          <w:tcPr>
            <w:tcW w:w="678" w:type="dxa"/>
            <w:shd w:val="clear" w:color="auto" w:fill="A6A6A6"/>
          </w:tcPr>
          <w:p>
            <w:pPr>
              <w:pStyle w:val="TableParagraph"/>
              <w:rPr>
                <w:rFonts w:ascii="Times New Roman"/>
                <w:sz w:val="18"/>
              </w:rPr>
            </w:pPr>
          </w:p>
        </w:tc>
        <w:tc>
          <w:tcPr>
            <w:tcW w:w="199" w:type="dxa"/>
            <w:shd w:val="clear" w:color="auto" w:fill="E08278"/>
          </w:tcPr>
          <w:p>
            <w:pPr>
              <w:pStyle w:val="TableParagraph"/>
              <w:rPr>
                <w:rFonts w:ascii="Times New Roman"/>
                <w:sz w:val="18"/>
              </w:rPr>
            </w:pPr>
          </w:p>
        </w:tc>
        <w:tc>
          <w:tcPr>
            <w:tcW w:w="204" w:type="dxa"/>
            <w:shd w:val="clear" w:color="auto" w:fill="E08278"/>
          </w:tcPr>
          <w:p>
            <w:pPr>
              <w:pStyle w:val="TableParagraph"/>
              <w:spacing w:line="222" w:lineRule="exact" w:before="5"/>
              <w:ind w:left="46"/>
              <w:rPr>
                <w:sz w:val="20"/>
              </w:rPr>
            </w:pPr>
            <w:r>
              <w:rPr>
                <w:color w:val="FFFFFF"/>
                <w:w w:val="99"/>
                <w:sz w:val="20"/>
              </w:rPr>
              <w:t>6</w:t>
            </w:r>
          </w:p>
        </w:tc>
        <w:tc>
          <w:tcPr>
            <w:tcW w:w="205" w:type="dxa"/>
            <w:shd w:val="clear" w:color="auto" w:fill="E08278"/>
          </w:tcPr>
          <w:p>
            <w:pPr>
              <w:pStyle w:val="TableParagraph"/>
              <w:rPr>
                <w:rFonts w:ascii="Times New Roman"/>
                <w:sz w:val="18"/>
              </w:rPr>
            </w:pPr>
          </w:p>
        </w:tc>
        <w:tc>
          <w:tcPr>
            <w:tcW w:w="145" w:type="dxa"/>
            <w:shd w:val="clear" w:color="auto" w:fill="C0392B"/>
          </w:tcPr>
          <w:p>
            <w:pPr>
              <w:pStyle w:val="TableParagraph"/>
              <w:spacing w:line="222" w:lineRule="exact" w:before="5"/>
              <w:ind w:right="2"/>
              <w:jc w:val="right"/>
              <w:rPr>
                <w:sz w:val="20"/>
              </w:rPr>
            </w:pPr>
            <w:r>
              <w:rPr>
                <w:color w:val="FFFFFF"/>
                <w:w w:val="99"/>
                <w:sz w:val="20"/>
              </w:rPr>
              <w:t>2</w:t>
            </w:r>
          </w:p>
        </w:tc>
      </w:tr>
      <w:tr>
        <w:trPr>
          <w:trHeight w:val="148" w:hRule="atLeast"/>
        </w:trPr>
        <w:tc>
          <w:tcPr>
            <w:tcW w:w="1844" w:type="dxa"/>
          </w:tcPr>
          <w:p>
            <w:pPr>
              <w:pStyle w:val="TableParagraph"/>
              <w:rPr>
                <w:rFonts w:ascii="Times New Roman"/>
                <w:sz w:val="8"/>
              </w:rPr>
            </w:pPr>
          </w:p>
        </w:tc>
        <w:tc>
          <w:tcPr>
            <w:tcW w:w="1094" w:type="dxa"/>
          </w:tcPr>
          <w:p>
            <w:pPr>
              <w:pStyle w:val="TableParagraph"/>
              <w:rPr>
                <w:rFonts w:ascii="Times New Roman"/>
                <w:sz w:val="8"/>
              </w:rPr>
            </w:pPr>
          </w:p>
        </w:tc>
        <w:tc>
          <w:tcPr>
            <w:tcW w:w="460" w:type="dxa"/>
          </w:tcPr>
          <w:p>
            <w:pPr>
              <w:pStyle w:val="TableParagraph"/>
              <w:rPr>
                <w:rFonts w:ascii="Times New Roman"/>
                <w:sz w:val="8"/>
              </w:rPr>
            </w:pPr>
          </w:p>
        </w:tc>
        <w:tc>
          <w:tcPr>
            <w:tcW w:w="388" w:type="dxa"/>
          </w:tcPr>
          <w:p>
            <w:pPr>
              <w:pStyle w:val="TableParagraph"/>
              <w:rPr>
                <w:rFonts w:ascii="Times New Roman"/>
                <w:sz w:val="8"/>
              </w:rPr>
            </w:pPr>
          </w:p>
        </w:tc>
        <w:tc>
          <w:tcPr>
            <w:tcW w:w="484" w:type="dxa"/>
          </w:tcPr>
          <w:p>
            <w:pPr>
              <w:pStyle w:val="TableParagraph"/>
              <w:rPr>
                <w:rFonts w:ascii="Times New Roman"/>
                <w:sz w:val="8"/>
              </w:rPr>
            </w:pPr>
          </w:p>
        </w:tc>
        <w:tc>
          <w:tcPr>
            <w:tcW w:w="417" w:type="dxa"/>
          </w:tcPr>
          <w:p>
            <w:pPr>
              <w:pStyle w:val="TableParagraph"/>
              <w:rPr>
                <w:rFonts w:ascii="Times New Roman"/>
                <w:sz w:val="8"/>
              </w:rPr>
            </w:pPr>
          </w:p>
        </w:tc>
        <w:tc>
          <w:tcPr>
            <w:tcW w:w="1116" w:type="dxa"/>
          </w:tcPr>
          <w:p>
            <w:pPr>
              <w:pStyle w:val="TableParagraph"/>
              <w:rPr>
                <w:rFonts w:ascii="Times New Roman"/>
                <w:sz w:val="8"/>
              </w:rPr>
            </w:pPr>
          </w:p>
        </w:tc>
        <w:tc>
          <w:tcPr>
            <w:tcW w:w="1187" w:type="dxa"/>
          </w:tcPr>
          <w:p>
            <w:pPr>
              <w:pStyle w:val="TableParagraph"/>
              <w:rPr>
                <w:rFonts w:ascii="Times New Roman"/>
                <w:sz w:val="8"/>
              </w:rPr>
            </w:pPr>
          </w:p>
        </w:tc>
        <w:tc>
          <w:tcPr>
            <w:tcW w:w="292" w:type="dxa"/>
          </w:tcPr>
          <w:p>
            <w:pPr>
              <w:pStyle w:val="TableParagraph"/>
              <w:rPr>
                <w:rFonts w:ascii="Times New Roman"/>
                <w:sz w:val="8"/>
              </w:rPr>
            </w:pPr>
          </w:p>
        </w:tc>
        <w:tc>
          <w:tcPr>
            <w:tcW w:w="345" w:type="dxa"/>
          </w:tcPr>
          <w:p>
            <w:pPr>
              <w:pStyle w:val="TableParagraph"/>
              <w:rPr>
                <w:rFonts w:ascii="Times New Roman"/>
                <w:sz w:val="8"/>
              </w:rPr>
            </w:pPr>
          </w:p>
        </w:tc>
        <w:tc>
          <w:tcPr>
            <w:tcW w:w="763" w:type="dxa"/>
          </w:tcPr>
          <w:p>
            <w:pPr>
              <w:pStyle w:val="TableParagraph"/>
              <w:rPr>
                <w:rFonts w:ascii="Times New Roman"/>
                <w:sz w:val="8"/>
              </w:rPr>
            </w:pPr>
          </w:p>
        </w:tc>
        <w:tc>
          <w:tcPr>
            <w:tcW w:w="1417" w:type="dxa"/>
          </w:tcPr>
          <w:p>
            <w:pPr>
              <w:pStyle w:val="TableParagraph"/>
              <w:rPr>
                <w:rFonts w:ascii="Times New Roman"/>
                <w:sz w:val="8"/>
              </w:rPr>
            </w:pPr>
          </w:p>
        </w:tc>
        <w:tc>
          <w:tcPr>
            <w:tcW w:w="290" w:type="dxa"/>
          </w:tcPr>
          <w:p>
            <w:pPr>
              <w:pStyle w:val="TableParagraph"/>
              <w:rPr>
                <w:rFonts w:ascii="Times New Roman"/>
                <w:sz w:val="8"/>
              </w:rPr>
            </w:pPr>
          </w:p>
        </w:tc>
        <w:tc>
          <w:tcPr>
            <w:tcW w:w="678" w:type="dxa"/>
          </w:tcPr>
          <w:p>
            <w:pPr>
              <w:pStyle w:val="TableParagraph"/>
              <w:rPr>
                <w:rFonts w:ascii="Times New Roman"/>
                <w:sz w:val="8"/>
              </w:rPr>
            </w:pPr>
          </w:p>
        </w:tc>
        <w:tc>
          <w:tcPr>
            <w:tcW w:w="199" w:type="dxa"/>
          </w:tcPr>
          <w:p>
            <w:pPr>
              <w:pStyle w:val="TableParagraph"/>
              <w:rPr>
                <w:rFonts w:ascii="Times New Roman"/>
                <w:sz w:val="8"/>
              </w:rPr>
            </w:pPr>
          </w:p>
        </w:tc>
        <w:tc>
          <w:tcPr>
            <w:tcW w:w="204" w:type="dxa"/>
          </w:tcPr>
          <w:p>
            <w:pPr>
              <w:pStyle w:val="TableParagraph"/>
              <w:rPr>
                <w:rFonts w:ascii="Times New Roman"/>
                <w:sz w:val="8"/>
              </w:rPr>
            </w:pPr>
          </w:p>
        </w:tc>
        <w:tc>
          <w:tcPr>
            <w:tcW w:w="205" w:type="dxa"/>
          </w:tcPr>
          <w:p>
            <w:pPr>
              <w:pStyle w:val="TableParagraph"/>
              <w:rPr>
                <w:rFonts w:ascii="Times New Roman"/>
                <w:sz w:val="8"/>
              </w:rPr>
            </w:pPr>
          </w:p>
        </w:tc>
        <w:tc>
          <w:tcPr>
            <w:tcW w:w="145" w:type="dxa"/>
          </w:tcPr>
          <w:p>
            <w:pPr>
              <w:pStyle w:val="TableParagraph"/>
              <w:rPr>
                <w:rFonts w:ascii="Times New Roman"/>
                <w:sz w:val="8"/>
              </w:rPr>
            </w:pPr>
          </w:p>
        </w:tc>
      </w:tr>
      <w:tr>
        <w:trPr>
          <w:trHeight w:val="244" w:hRule="atLeast"/>
        </w:trPr>
        <w:tc>
          <w:tcPr>
            <w:tcW w:w="1844" w:type="dxa"/>
          </w:tcPr>
          <w:p>
            <w:pPr>
              <w:pStyle w:val="TableParagraph"/>
              <w:spacing w:line="224" w:lineRule="exact"/>
              <w:ind w:right="169"/>
              <w:jc w:val="right"/>
              <w:rPr>
                <w:sz w:val="20"/>
              </w:rPr>
            </w:pPr>
            <w:r>
              <w:rPr>
                <w:color w:val="404040"/>
                <w:spacing w:val="-2"/>
                <w:sz w:val="20"/>
              </w:rPr>
              <w:t>18-</w:t>
            </w:r>
            <w:r>
              <w:rPr>
                <w:color w:val="404040"/>
                <w:spacing w:val="-7"/>
                <w:sz w:val="20"/>
              </w:rPr>
              <w:t>34</w:t>
            </w:r>
          </w:p>
        </w:tc>
        <w:tc>
          <w:tcPr>
            <w:tcW w:w="1094" w:type="dxa"/>
            <w:shd w:val="clear" w:color="auto" w:fill="002E52"/>
          </w:tcPr>
          <w:p>
            <w:pPr>
              <w:pStyle w:val="TableParagraph"/>
              <w:spacing w:line="221" w:lineRule="exact" w:before="4"/>
              <w:ind w:right="8"/>
              <w:jc w:val="right"/>
              <w:rPr>
                <w:sz w:val="20"/>
              </w:rPr>
            </w:pPr>
            <w:r>
              <w:rPr>
                <w:color w:val="FFFFFF"/>
                <w:spacing w:val="-5"/>
                <w:sz w:val="20"/>
              </w:rPr>
              <w:t>20</w:t>
            </w:r>
          </w:p>
        </w:tc>
        <w:tc>
          <w:tcPr>
            <w:tcW w:w="460" w:type="dxa"/>
            <w:shd w:val="clear" w:color="auto" w:fill="002E52"/>
          </w:tcPr>
          <w:p>
            <w:pPr>
              <w:pStyle w:val="TableParagraph"/>
              <w:rPr>
                <w:rFonts w:ascii="Times New Roman"/>
                <w:sz w:val="16"/>
              </w:rPr>
            </w:pPr>
          </w:p>
        </w:tc>
        <w:tc>
          <w:tcPr>
            <w:tcW w:w="388" w:type="dxa"/>
            <w:shd w:val="clear" w:color="auto" w:fill="002E52"/>
          </w:tcPr>
          <w:p>
            <w:pPr>
              <w:pStyle w:val="TableParagraph"/>
              <w:rPr>
                <w:rFonts w:ascii="Times New Roman"/>
                <w:sz w:val="16"/>
              </w:rPr>
            </w:pPr>
          </w:p>
        </w:tc>
        <w:tc>
          <w:tcPr>
            <w:tcW w:w="484" w:type="dxa"/>
            <w:shd w:val="clear" w:color="auto" w:fill="5F93C5"/>
          </w:tcPr>
          <w:p>
            <w:pPr>
              <w:pStyle w:val="TableParagraph"/>
              <w:rPr>
                <w:rFonts w:ascii="Times New Roman"/>
                <w:sz w:val="16"/>
              </w:rPr>
            </w:pPr>
          </w:p>
        </w:tc>
        <w:tc>
          <w:tcPr>
            <w:tcW w:w="417" w:type="dxa"/>
            <w:shd w:val="clear" w:color="auto" w:fill="5F93C5"/>
          </w:tcPr>
          <w:p>
            <w:pPr>
              <w:pStyle w:val="TableParagraph"/>
              <w:rPr>
                <w:rFonts w:ascii="Times New Roman"/>
                <w:sz w:val="16"/>
              </w:rPr>
            </w:pPr>
          </w:p>
        </w:tc>
        <w:tc>
          <w:tcPr>
            <w:tcW w:w="1116" w:type="dxa"/>
            <w:shd w:val="clear" w:color="auto" w:fill="5F93C5"/>
          </w:tcPr>
          <w:p>
            <w:pPr>
              <w:pStyle w:val="TableParagraph"/>
              <w:spacing w:line="221" w:lineRule="exact" w:before="4"/>
              <w:ind w:left="741"/>
              <w:rPr>
                <w:sz w:val="20"/>
              </w:rPr>
            </w:pPr>
            <w:r>
              <w:rPr>
                <w:color w:val="FFFFFF"/>
                <w:spacing w:val="-5"/>
                <w:sz w:val="20"/>
              </w:rPr>
              <w:t>36</w:t>
            </w:r>
          </w:p>
        </w:tc>
        <w:tc>
          <w:tcPr>
            <w:tcW w:w="1187" w:type="dxa"/>
            <w:shd w:val="clear" w:color="auto" w:fill="5F93C5"/>
          </w:tcPr>
          <w:p>
            <w:pPr>
              <w:pStyle w:val="TableParagraph"/>
              <w:rPr>
                <w:rFonts w:ascii="Times New Roman"/>
                <w:sz w:val="16"/>
              </w:rPr>
            </w:pPr>
          </w:p>
        </w:tc>
        <w:tc>
          <w:tcPr>
            <w:tcW w:w="292" w:type="dxa"/>
            <w:shd w:val="clear" w:color="auto" w:fill="5F93C5"/>
          </w:tcPr>
          <w:p>
            <w:pPr>
              <w:pStyle w:val="TableParagraph"/>
              <w:rPr>
                <w:rFonts w:ascii="Times New Roman"/>
                <w:sz w:val="16"/>
              </w:rPr>
            </w:pPr>
          </w:p>
        </w:tc>
        <w:tc>
          <w:tcPr>
            <w:tcW w:w="345" w:type="dxa"/>
            <w:shd w:val="clear" w:color="auto" w:fill="A6A6A6"/>
          </w:tcPr>
          <w:p>
            <w:pPr>
              <w:pStyle w:val="TableParagraph"/>
              <w:rPr>
                <w:rFonts w:ascii="Times New Roman"/>
                <w:sz w:val="16"/>
              </w:rPr>
            </w:pPr>
          </w:p>
        </w:tc>
        <w:tc>
          <w:tcPr>
            <w:tcW w:w="763" w:type="dxa"/>
            <w:shd w:val="clear" w:color="auto" w:fill="A6A6A6"/>
          </w:tcPr>
          <w:p>
            <w:pPr>
              <w:pStyle w:val="TableParagraph"/>
              <w:rPr>
                <w:rFonts w:ascii="Times New Roman"/>
                <w:sz w:val="16"/>
              </w:rPr>
            </w:pPr>
          </w:p>
        </w:tc>
        <w:tc>
          <w:tcPr>
            <w:tcW w:w="1417" w:type="dxa"/>
            <w:shd w:val="clear" w:color="auto" w:fill="A6A6A6"/>
          </w:tcPr>
          <w:p>
            <w:pPr>
              <w:pStyle w:val="TableParagraph"/>
              <w:spacing w:line="221" w:lineRule="exact" w:before="4"/>
              <w:ind w:left="52"/>
              <w:rPr>
                <w:sz w:val="20"/>
              </w:rPr>
            </w:pPr>
            <w:r>
              <w:rPr>
                <w:color w:val="FFFFFF"/>
                <w:spacing w:val="-5"/>
                <w:sz w:val="20"/>
              </w:rPr>
              <w:t>26</w:t>
            </w:r>
          </w:p>
        </w:tc>
        <w:tc>
          <w:tcPr>
            <w:tcW w:w="290" w:type="dxa"/>
            <w:shd w:val="clear" w:color="auto" w:fill="E08278"/>
          </w:tcPr>
          <w:p>
            <w:pPr>
              <w:pStyle w:val="TableParagraph"/>
              <w:rPr>
                <w:rFonts w:ascii="Times New Roman"/>
                <w:sz w:val="16"/>
              </w:rPr>
            </w:pPr>
          </w:p>
        </w:tc>
        <w:tc>
          <w:tcPr>
            <w:tcW w:w="678" w:type="dxa"/>
            <w:shd w:val="clear" w:color="auto" w:fill="E08278"/>
          </w:tcPr>
          <w:p>
            <w:pPr>
              <w:pStyle w:val="TableParagraph"/>
              <w:spacing w:line="221" w:lineRule="exact" w:before="4"/>
              <w:ind w:left="192"/>
              <w:rPr>
                <w:sz w:val="20"/>
              </w:rPr>
            </w:pPr>
            <w:r>
              <w:rPr>
                <w:color w:val="FFFFFF"/>
                <w:spacing w:val="-5"/>
                <w:sz w:val="20"/>
              </w:rPr>
              <w:t>12</w:t>
            </w:r>
          </w:p>
        </w:tc>
        <w:tc>
          <w:tcPr>
            <w:tcW w:w="199" w:type="dxa"/>
            <w:shd w:val="clear" w:color="auto" w:fill="E08278"/>
          </w:tcPr>
          <w:p>
            <w:pPr>
              <w:pStyle w:val="TableParagraph"/>
              <w:rPr>
                <w:rFonts w:ascii="Times New Roman"/>
                <w:sz w:val="16"/>
              </w:rPr>
            </w:pPr>
          </w:p>
        </w:tc>
        <w:tc>
          <w:tcPr>
            <w:tcW w:w="204" w:type="dxa"/>
            <w:shd w:val="clear" w:color="auto" w:fill="C0392B"/>
          </w:tcPr>
          <w:p>
            <w:pPr>
              <w:pStyle w:val="TableParagraph"/>
              <w:rPr>
                <w:rFonts w:ascii="Times New Roman"/>
                <w:sz w:val="16"/>
              </w:rPr>
            </w:pPr>
          </w:p>
        </w:tc>
        <w:tc>
          <w:tcPr>
            <w:tcW w:w="205" w:type="dxa"/>
            <w:shd w:val="clear" w:color="auto" w:fill="C0392B"/>
          </w:tcPr>
          <w:p>
            <w:pPr>
              <w:pStyle w:val="TableParagraph"/>
              <w:spacing w:line="221" w:lineRule="exact" w:before="4"/>
              <w:ind w:left="41"/>
              <w:rPr>
                <w:sz w:val="20"/>
              </w:rPr>
            </w:pPr>
            <w:r>
              <w:rPr>
                <w:color w:val="FFFFFF"/>
                <w:w w:val="99"/>
                <w:sz w:val="20"/>
              </w:rPr>
              <w:t>6</w:t>
            </w:r>
          </w:p>
        </w:tc>
        <w:tc>
          <w:tcPr>
            <w:tcW w:w="145" w:type="dxa"/>
            <w:shd w:val="clear" w:color="auto" w:fill="C0392B"/>
          </w:tcPr>
          <w:p>
            <w:pPr>
              <w:pStyle w:val="TableParagraph"/>
              <w:rPr>
                <w:rFonts w:ascii="Times New Roman"/>
                <w:sz w:val="16"/>
              </w:rPr>
            </w:pPr>
          </w:p>
        </w:tc>
      </w:tr>
    </w:tbl>
    <w:p>
      <w:pPr>
        <w:spacing w:line="240" w:lineRule="auto" w:before="10" w:after="1"/>
        <w:rPr>
          <w:b/>
          <w:sz w:val="12"/>
        </w:rPr>
      </w:pPr>
    </w:p>
    <w:p>
      <w:pPr>
        <w:spacing w:line="240" w:lineRule="auto" w:before="7"/>
        <w:rPr>
          <w:b/>
          <w:sz w:val="2"/>
        </w:rPr>
      </w:pPr>
    </w:p>
    <w:tbl>
      <w:tblPr>
        <w:tblW w:w="0" w:type="auto"/>
        <w:jc w:val="left"/>
        <w:tblInd w:w="2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3"/>
        <w:gridCol w:w="1094"/>
        <w:gridCol w:w="460"/>
        <w:gridCol w:w="630"/>
        <w:gridCol w:w="436"/>
        <w:gridCol w:w="901"/>
        <w:gridCol w:w="1918"/>
        <w:gridCol w:w="346"/>
        <w:gridCol w:w="764"/>
        <w:gridCol w:w="1709"/>
        <w:gridCol w:w="780"/>
        <w:gridCol w:w="100"/>
        <w:gridCol w:w="205"/>
        <w:gridCol w:w="352"/>
      </w:tblGrid>
      <w:tr>
        <w:trPr>
          <w:trHeight w:val="247" w:hRule="atLeast"/>
        </w:trPr>
        <w:tc>
          <w:tcPr>
            <w:tcW w:w="733" w:type="dxa"/>
          </w:tcPr>
          <w:p>
            <w:pPr>
              <w:pStyle w:val="TableParagraph"/>
              <w:spacing w:line="227" w:lineRule="exact"/>
              <w:ind w:right="170"/>
              <w:jc w:val="right"/>
              <w:rPr>
                <w:sz w:val="20"/>
              </w:rPr>
            </w:pPr>
            <w:r>
              <w:rPr>
                <w:color w:val="404040"/>
                <w:spacing w:val="-2"/>
                <w:sz w:val="20"/>
              </w:rPr>
              <w:t>35-</w:t>
            </w:r>
            <w:r>
              <w:rPr>
                <w:color w:val="404040"/>
                <w:spacing w:val="-7"/>
                <w:sz w:val="20"/>
              </w:rPr>
              <w:t>49</w:t>
            </w:r>
          </w:p>
        </w:tc>
        <w:tc>
          <w:tcPr>
            <w:tcW w:w="1094" w:type="dxa"/>
            <w:shd w:val="clear" w:color="auto" w:fill="002E52"/>
          </w:tcPr>
          <w:p>
            <w:pPr>
              <w:pStyle w:val="TableParagraph"/>
              <w:spacing w:line="218" w:lineRule="exact" w:before="9"/>
              <w:ind w:right="-101"/>
              <w:jc w:val="right"/>
              <w:rPr>
                <w:sz w:val="20"/>
              </w:rPr>
            </w:pPr>
            <w:r>
              <w:rPr>
                <w:color w:val="FFFFFF"/>
                <w:spacing w:val="-5"/>
                <w:sz w:val="20"/>
              </w:rPr>
              <w:t>22</w:t>
            </w:r>
          </w:p>
        </w:tc>
        <w:tc>
          <w:tcPr>
            <w:tcW w:w="460" w:type="dxa"/>
            <w:shd w:val="clear" w:color="auto" w:fill="002E52"/>
          </w:tcPr>
          <w:p>
            <w:pPr>
              <w:pStyle w:val="TableParagraph"/>
              <w:rPr>
                <w:rFonts w:ascii="Times New Roman"/>
                <w:sz w:val="18"/>
              </w:rPr>
            </w:pPr>
          </w:p>
        </w:tc>
        <w:tc>
          <w:tcPr>
            <w:tcW w:w="630" w:type="dxa"/>
            <w:shd w:val="clear" w:color="auto" w:fill="002E52"/>
          </w:tcPr>
          <w:p>
            <w:pPr>
              <w:pStyle w:val="TableParagraph"/>
              <w:rPr>
                <w:rFonts w:ascii="Times New Roman"/>
                <w:sz w:val="18"/>
              </w:rPr>
            </w:pPr>
          </w:p>
        </w:tc>
        <w:tc>
          <w:tcPr>
            <w:tcW w:w="436" w:type="dxa"/>
            <w:shd w:val="clear" w:color="auto" w:fill="5F93C5"/>
          </w:tcPr>
          <w:p>
            <w:pPr>
              <w:pStyle w:val="TableParagraph"/>
              <w:rPr>
                <w:rFonts w:ascii="Times New Roman"/>
                <w:sz w:val="18"/>
              </w:rPr>
            </w:pPr>
          </w:p>
        </w:tc>
        <w:tc>
          <w:tcPr>
            <w:tcW w:w="901" w:type="dxa"/>
            <w:shd w:val="clear" w:color="auto" w:fill="5F93C5"/>
          </w:tcPr>
          <w:p>
            <w:pPr>
              <w:pStyle w:val="TableParagraph"/>
              <w:spacing w:line="218" w:lineRule="exact" w:before="9"/>
              <w:ind w:right="-389"/>
              <w:jc w:val="right"/>
              <w:rPr>
                <w:sz w:val="20"/>
              </w:rPr>
            </w:pPr>
            <w:r>
              <w:rPr>
                <w:color w:val="FFFFFF"/>
                <w:spacing w:val="-5"/>
                <w:sz w:val="20"/>
              </w:rPr>
              <w:t>34</w:t>
            </w:r>
          </w:p>
        </w:tc>
        <w:tc>
          <w:tcPr>
            <w:tcW w:w="1918" w:type="dxa"/>
            <w:shd w:val="clear" w:color="auto" w:fill="5F93C5"/>
          </w:tcPr>
          <w:p>
            <w:pPr>
              <w:pStyle w:val="TableParagraph"/>
              <w:rPr>
                <w:rFonts w:ascii="Times New Roman"/>
                <w:sz w:val="18"/>
              </w:rPr>
            </w:pPr>
          </w:p>
        </w:tc>
        <w:tc>
          <w:tcPr>
            <w:tcW w:w="346" w:type="dxa"/>
            <w:shd w:val="clear" w:color="auto" w:fill="A6A6A6"/>
          </w:tcPr>
          <w:p>
            <w:pPr>
              <w:pStyle w:val="TableParagraph"/>
              <w:rPr>
                <w:rFonts w:ascii="Times New Roman"/>
                <w:sz w:val="18"/>
              </w:rPr>
            </w:pPr>
          </w:p>
        </w:tc>
        <w:tc>
          <w:tcPr>
            <w:tcW w:w="764" w:type="dxa"/>
            <w:shd w:val="clear" w:color="auto" w:fill="A6A6A6"/>
          </w:tcPr>
          <w:p>
            <w:pPr>
              <w:pStyle w:val="TableParagraph"/>
              <w:rPr>
                <w:rFonts w:ascii="Times New Roman"/>
                <w:sz w:val="18"/>
              </w:rPr>
            </w:pPr>
          </w:p>
        </w:tc>
        <w:tc>
          <w:tcPr>
            <w:tcW w:w="1709" w:type="dxa"/>
            <w:shd w:val="clear" w:color="auto" w:fill="A6A6A6"/>
          </w:tcPr>
          <w:p>
            <w:pPr>
              <w:pStyle w:val="TableParagraph"/>
              <w:spacing w:line="218" w:lineRule="exact" w:before="9"/>
              <w:ind w:left="195"/>
              <w:rPr>
                <w:sz w:val="20"/>
              </w:rPr>
            </w:pPr>
            <w:r>
              <w:rPr>
                <w:color w:val="FFFFFF"/>
                <w:spacing w:val="-5"/>
                <w:sz w:val="20"/>
              </w:rPr>
              <w:t>29</w:t>
            </w:r>
          </w:p>
        </w:tc>
        <w:tc>
          <w:tcPr>
            <w:tcW w:w="780" w:type="dxa"/>
            <w:shd w:val="clear" w:color="auto" w:fill="E08278"/>
          </w:tcPr>
          <w:p>
            <w:pPr>
              <w:pStyle w:val="TableParagraph"/>
              <w:spacing w:line="218" w:lineRule="exact" w:before="9"/>
              <w:ind w:left="382"/>
              <w:rPr>
                <w:sz w:val="20"/>
              </w:rPr>
            </w:pPr>
            <w:r>
              <w:rPr>
                <w:color w:val="FFFFFF"/>
                <w:spacing w:val="-5"/>
                <w:sz w:val="20"/>
              </w:rPr>
              <w:t>10</w:t>
            </w:r>
          </w:p>
        </w:tc>
        <w:tc>
          <w:tcPr>
            <w:tcW w:w="100" w:type="dxa"/>
            <w:shd w:val="clear" w:color="auto" w:fill="E08278"/>
          </w:tcPr>
          <w:p>
            <w:pPr>
              <w:pStyle w:val="TableParagraph"/>
              <w:rPr>
                <w:rFonts w:ascii="Times New Roman"/>
                <w:sz w:val="18"/>
              </w:rPr>
            </w:pPr>
          </w:p>
        </w:tc>
        <w:tc>
          <w:tcPr>
            <w:tcW w:w="205" w:type="dxa"/>
          </w:tcPr>
          <w:p>
            <w:pPr>
              <w:pStyle w:val="TableParagraph"/>
              <w:rPr>
                <w:rFonts w:ascii="Times New Roman"/>
                <w:sz w:val="18"/>
              </w:rPr>
            </w:pPr>
          </w:p>
        </w:tc>
        <w:tc>
          <w:tcPr>
            <w:tcW w:w="352" w:type="dxa"/>
            <w:shd w:val="clear" w:color="auto" w:fill="C0392B"/>
          </w:tcPr>
          <w:p>
            <w:pPr>
              <w:pStyle w:val="TableParagraph"/>
              <w:spacing w:line="218" w:lineRule="exact" w:before="9"/>
              <w:ind w:left="32" w:right="-44"/>
              <w:rPr>
                <w:sz w:val="20"/>
              </w:rPr>
            </w:pPr>
            <w:r>
              <w:rPr>
                <w:color w:val="FFFFFF"/>
                <w:sz w:val="20"/>
              </w:rPr>
              <w:t>4</w:t>
            </w:r>
            <w:r>
              <w:rPr>
                <w:color w:val="FFFFFF"/>
                <w:spacing w:val="74"/>
                <w:sz w:val="20"/>
              </w:rPr>
              <w:t> </w:t>
            </w:r>
            <w:r>
              <w:rPr>
                <w:color w:val="252525"/>
                <w:spacing w:val="-10"/>
                <w:sz w:val="20"/>
              </w:rPr>
              <w:t>1</w:t>
            </w:r>
          </w:p>
        </w:tc>
      </w:tr>
      <w:tr>
        <w:trPr>
          <w:trHeight w:val="146" w:hRule="atLeast"/>
        </w:trPr>
        <w:tc>
          <w:tcPr>
            <w:tcW w:w="733" w:type="dxa"/>
          </w:tcPr>
          <w:p>
            <w:pPr>
              <w:pStyle w:val="TableParagraph"/>
              <w:rPr>
                <w:rFonts w:ascii="Times New Roman"/>
                <w:sz w:val="8"/>
              </w:rPr>
            </w:pPr>
          </w:p>
        </w:tc>
        <w:tc>
          <w:tcPr>
            <w:tcW w:w="1094" w:type="dxa"/>
          </w:tcPr>
          <w:p>
            <w:pPr>
              <w:pStyle w:val="TableParagraph"/>
              <w:rPr>
                <w:rFonts w:ascii="Times New Roman"/>
                <w:sz w:val="8"/>
              </w:rPr>
            </w:pPr>
          </w:p>
        </w:tc>
        <w:tc>
          <w:tcPr>
            <w:tcW w:w="460" w:type="dxa"/>
          </w:tcPr>
          <w:p>
            <w:pPr>
              <w:pStyle w:val="TableParagraph"/>
              <w:rPr>
                <w:rFonts w:ascii="Times New Roman"/>
                <w:sz w:val="8"/>
              </w:rPr>
            </w:pPr>
          </w:p>
        </w:tc>
        <w:tc>
          <w:tcPr>
            <w:tcW w:w="630" w:type="dxa"/>
          </w:tcPr>
          <w:p>
            <w:pPr>
              <w:pStyle w:val="TableParagraph"/>
              <w:rPr>
                <w:rFonts w:ascii="Times New Roman"/>
                <w:sz w:val="8"/>
              </w:rPr>
            </w:pPr>
          </w:p>
        </w:tc>
        <w:tc>
          <w:tcPr>
            <w:tcW w:w="436" w:type="dxa"/>
          </w:tcPr>
          <w:p>
            <w:pPr>
              <w:pStyle w:val="TableParagraph"/>
              <w:rPr>
                <w:rFonts w:ascii="Times New Roman"/>
                <w:sz w:val="8"/>
              </w:rPr>
            </w:pPr>
          </w:p>
        </w:tc>
        <w:tc>
          <w:tcPr>
            <w:tcW w:w="901" w:type="dxa"/>
          </w:tcPr>
          <w:p>
            <w:pPr>
              <w:pStyle w:val="TableParagraph"/>
              <w:rPr>
                <w:rFonts w:ascii="Times New Roman"/>
                <w:sz w:val="8"/>
              </w:rPr>
            </w:pPr>
          </w:p>
        </w:tc>
        <w:tc>
          <w:tcPr>
            <w:tcW w:w="1918" w:type="dxa"/>
          </w:tcPr>
          <w:p>
            <w:pPr>
              <w:pStyle w:val="TableParagraph"/>
              <w:rPr>
                <w:rFonts w:ascii="Times New Roman"/>
                <w:sz w:val="8"/>
              </w:rPr>
            </w:pPr>
          </w:p>
        </w:tc>
        <w:tc>
          <w:tcPr>
            <w:tcW w:w="346" w:type="dxa"/>
          </w:tcPr>
          <w:p>
            <w:pPr>
              <w:pStyle w:val="TableParagraph"/>
              <w:rPr>
                <w:rFonts w:ascii="Times New Roman"/>
                <w:sz w:val="8"/>
              </w:rPr>
            </w:pPr>
          </w:p>
        </w:tc>
        <w:tc>
          <w:tcPr>
            <w:tcW w:w="764" w:type="dxa"/>
          </w:tcPr>
          <w:p>
            <w:pPr>
              <w:pStyle w:val="TableParagraph"/>
              <w:rPr>
                <w:rFonts w:ascii="Times New Roman"/>
                <w:sz w:val="8"/>
              </w:rPr>
            </w:pPr>
          </w:p>
        </w:tc>
        <w:tc>
          <w:tcPr>
            <w:tcW w:w="1709" w:type="dxa"/>
          </w:tcPr>
          <w:p>
            <w:pPr>
              <w:pStyle w:val="TableParagraph"/>
              <w:rPr>
                <w:rFonts w:ascii="Times New Roman"/>
                <w:sz w:val="8"/>
              </w:rPr>
            </w:pPr>
          </w:p>
        </w:tc>
        <w:tc>
          <w:tcPr>
            <w:tcW w:w="780" w:type="dxa"/>
          </w:tcPr>
          <w:p>
            <w:pPr>
              <w:pStyle w:val="TableParagraph"/>
              <w:rPr>
                <w:rFonts w:ascii="Times New Roman"/>
                <w:sz w:val="8"/>
              </w:rPr>
            </w:pPr>
          </w:p>
        </w:tc>
        <w:tc>
          <w:tcPr>
            <w:tcW w:w="100" w:type="dxa"/>
          </w:tcPr>
          <w:p>
            <w:pPr>
              <w:pStyle w:val="TableParagraph"/>
              <w:rPr>
                <w:rFonts w:ascii="Times New Roman"/>
                <w:sz w:val="8"/>
              </w:rPr>
            </w:pPr>
          </w:p>
        </w:tc>
        <w:tc>
          <w:tcPr>
            <w:tcW w:w="205" w:type="dxa"/>
          </w:tcPr>
          <w:p>
            <w:pPr>
              <w:pStyle w:val="TableParagraph"/>
              <w:rPr>
                <w:rFonts w:ascii="Times New Roman"/>
                <w:sz w:val="8"/>
              </w:rPr>
            </w:pPr>
          </w:p>
        </w:tc>
        <w:tc>
          <w:tcPr>
            <w:tcW w:w="352" w:type="dxa"/>
          </w:tcPr>
          <w:p>
            <w:pPr>
              <w:pStyle w:val="TableParagraph"/>
              <w:rPr>
                <w:rFonts w:ascii="Times New Roman"/>
                <w:sz w:val="8"/>
              </w:rPr>
            </w:pPr>
          </w:p>
        </w:tc>
      </w:tr>
      <w:tr>
        <w:trPr>
          <w:trHeight w:val="247" w:hRule="atLeast"/>
        </w:trPr>
        <w:tc>
          <w:tcPr>
            <w:tcW w:w="733" w:type="dxa"/>
          </w:tcPr>
          <w:p>
            <w:pPr>
              <w:pStyle w:val="TableParagraph"/>
              <w:spacing w:line="227" w:lineRule="exact"/>
              <w:ind w:right="169"/>
              <w:jc w:val="right"/>
              <w:rPr>
                <w:sz w:val="20"/>
              </w:rPr>
            </w:pPr>
            <w:r>
              <w:rPr>
                <w:color w:val="404040"/>
                <w:spacing w:val="-2"/>
                <w:sz w:val="20"/>
              </w:rPr>
              <w:t>50-</w:t>
            </w:r>
            <w:r>
              <w:rPr>
                <w:color w:val="404040"/>
                <w:spacing w:val="-7"/>
                <w:sz w:val="20"/>
              </w:rPr>
              <w:t>64</w:t>
            </w:r>
          </w:p>
        </w:tc>
        <w:tc>
          <w:tcPr>
            <w:tcW w:w="1094" w:type="dxa"/>
            <w:shd w:val="clear" w:color="auto" w:fill="002E52"/>
          </w:tcPr>
          <w:p>
            <w:pPr>
              <w:pStyle w:val="TableParagraph"/>
              <w:spacing w:line="217" w:lineRule="exact" w:before="10"/>
              <w:ind w:left="668"/>
              <w:rPr>
                <w:sz w:val="20"/>
              </w:rPr>
            </w:pPr>
            <w:r>
              <w:rPr>
                <w:color w:val="FFFFFF"/>
                <w:spacing w:val="-5"/>
                <w:sz w:val="20"/>
              </w:rPr>
              <w:t>16</w:t>
            </w:r>
          </w:p>
        </w:tc>
        <w:tc>
          <w:tcPr>
            <w:tcW w:w="460" w:type="dxa"/>
            <w:shd w:val="clear" w:color="auto" w:fill="002E52"/>
          </w:tcPr>
          <w:p>
            <w:pPr>
              <w:pStyle w:val="TableParagraph"/>
              <w:rPr>
                <w:rFonts w:ascii="Times New Roman"/>
                <w:sz w:val="18"/>
              </w:rPr>
            </w:pPr>
          </w:p>
        </w:tc>
        <w:tc>
          <w:tcPr>
            <w:tcW w:w="630" w:type="dxa"/>
            <w:shd w:val="clear" w:color="auto" w:fill="5F93C5"/>
          </w:tcPr>
          <w:p>
            <w:pPr>
              <w:pStyle w:val="TableParagraph"/>
              <w:rPr>
                <w:rFonts w:ascii="Times New Roman"/>
                <w:sz w:val="18"/>
              </w:rPr>
            </w:pPr>
          </w:p>
        </w:tc>
        <w:tc>
          <w:tcPr>
            <w:tcW w:w="436" w:type="dxa"/>
            <w:shd w:val="clear" w:color="auto" w:fill="5F93C5"/>
          </w:tcPr>
          <w:p>
            <w:pPr>
              <w:pStyle w:val="TableParagraph"/>
              <w:rPr>
                <w:rFonts w:ascii="Times New Roman"/>
                <w:sz w:val="18"/>
              </w:rPr>
            </w:pPr>
          </w:p>
        </w:tc>
        <w:tc>
          <w:tcPr>
            <w:tcW w:w="901" w:type="dxa"/>
            <w:shd w:val="clear" w:color="auto" w:fill="5F93C5"/>
          </w:tcPr>
          <w:p>
            <w:pPr>
              <w:pStyle w:val="TableParagraph"/>
              <w:spacing w:line="217" w:lineRule="exact" w:before="10"/>
              <w:ind w:right="-245"/>
              <w:jc w:val="right"/>
              <w:rPr>
                <w:sz w:val="20"/>
              </w:rPr>
            </w:pPr>
            <w:r>
              <w:rPr>
                <w:color w:val="FFFFFF"/>
                <w:spacing w:val="-5"/>
                <w:sz w:val="20"/>
              </w:rPr>
              <w:t>43</w:t>
            </w:r>
          </w:p>
        </w:tc>
        <w:tc>
          <w:tcPr>
            <w:tcW w:w="1918" w:type="dxa"/>
            <w:shd w:val="clear" w:color="auto" w:fill="5F93C5"/>
          </w:tcPr>
          <w:p>
            <w:pPr>
              <w:pStyle w:val="TableParagraph"/>
              <w:rPr>
                <w:rFonts w:ascii="Times New Roman"/>
                <w:sz w:val="18"/>
              </w:rPr>
            </w:pPr>
          </w:p>
        </w:tc>
        <w:tc>
          <w:tcPr>
            <w:tcW w:w="346" w:type="dxa"/>
            <w:shd w:val="clear" w:color="auto" w:fill="5F93C5"/>
          </w:tcPr>
          <w:p>
            <w:pPr>
              <w:pStyle w:val="TableParagraph"/>
              <w:rPr>
                <w:rFonts w:ascii="Times New Roman"/>
                <w:sz w:val="18"/>
              </w:rPr>
            </w:pPr>
          </w:p>
        </w:tc>
        <w:tc>
          <w:tcPr>
            <w:tcW w:w="764" w:type="dxa"/>
            <w:shd w:val="clear" w:color="auto" w:fill="A6A6A6"/>
          </w:tcPr>
          <w:p>
            <w:pPr>
              <w:pStyle w:val="TableParagraph"/>
              <w:rPr>
                <w:rFonts w:ascii="Times New Roman"/>
                <w:sz w:val="18"/>
              </w:rPr>
            </w:pPr>
          </w:p>
        </w:tc>
        <w:tc>
          <w:tcPr>
            <w:tcW w:w="1709" w:type="dxa"/>
            <w:shd w:val="clear" w:color="auto" w:fill="A6A6A6"/>
          </w:tcPr>
          <w:p>
            <w:pPr>
              <w:pStyle w:val="TableParagraph"/>
              <w:spacing w:line="217" w:lineRule="exact" w:before="10"/>
              <w:ind w:left="762" w:right="694"/>
              <w:jc w:val="center"/>
              <w:rPr>
                <w:sz w:val="20"/>
              </w:rPr>
            </w:pPr>
            <w:r>
              <w:rPr>
                <w:color w:val="FFFFFF"/>
                <w:spacing w:val="-5"/>
                <w:sz w:val="20"/>
              </w:rPr>
              <w:t>35</w:t>
            </w:r>
          </w:p>
        </w:tc>
        <w:tc>
          <w:tcPr>
            <w:tcW w:w="780" w:type="dxa"/>
            <w:shd w:val="clear" w:color="auto" w:fill="A6A6A6"/>
          </w:tcPr>
          <w:p>
            <w:pPr>
              <w:pStyle w:val="TableParagraph"/>
              <w:rPr>
                <w:rFonts w:ascii="Times New Roman"/>
                <w:sz w:val="18"/>
              </w:rPr>
            </w:pPr>
          </w:p>
        </w:tc>
        <w:tc>
          <w:tcPr>
            <w:tcW w:w="100" w:type="dxa"/>
            <w:shd w:val="clear" w:color="auto" w:fill="A6A6A6"/>
          </w:tcPr>
          <w:p>
            <w:pPr>
              <w:pStyle w:val="TableParagraph"/>
              <w:rPr>
                <w:rFonts w:ascii="Times New Roman"/>
                <w:sz w:val="18"/>
              </w:rPr>
            </w:pPr>
          </w:p>
        </w:tc>
        <w:tc>
          <w:tcPr>
            <w:tcW w:w="205" w:type="dxa"/>
          </w:tcPr>
          <w:p>
            <w:pPr>
              <w:pStyle w:val="TableParagraph"/>
              <w:spacing w:line="217" w:lineRule="exact" w:before="10"/>
              <w:ind w:left="91"/>
              <w:rPr>
                <w:sz w:val="20"/>
              </w:rPr>
            </w:pPr>
            <w:r>
              <w:rPr>
                <w:color w:val="FFFFFF"/>
                <w:w w:val="99"/>
                <w:sz w:val="20"/>
              </w:rPr>
              <w:t>3</w:t>
            </w:r>
          </w:p>
        </w:tc>
        <w:tc>
          <w:tcPr>
            <w:tcW w:w="352" w:type="dxa"/>
          </w:tcPr>
          <w:p>
            <w:pPr>
              <w:pStyle w:val="TableParagraph"/>
              <w:spacing w:line="217" w:lineRule="exact" w:before="10"/>
              <w:ind w:left="178"/>
              <w:rPr>
                <w:sz w:val="20"/>
              </w:rPr>
            </w:pPr>
            <w:r>
              <w:rPr>
                <w:color w:val="FFFFFF"/>
                <w:w w:val="99"/>
                <w:sz w:val="20"/>
              </w:rPr>
              <w:t>3</w:t>
            </w:r>
          </w:p>
        </w:tc>
      </w:tr>
      <w:tr>
        <w:trPr>
          <w:trHeight w:val="148" w:hRule="atLeast"/>
        </w:trPr>
        <w:tc>
          <w:tcPr>
            <w:tcW w:w="733" w:type="dxa"/>
          </w:tcPr>
          <w:p>
            <w:pPr>
              <w:pStyle w:val="TableParagraph"/>
              <w:rPr>
                <w:rFonts w:ascii="Times New Roman"/>
                <w:sz w:val="8"/>
              </w:rPr>
            </w:pPr>
          </w:p>
        </w:tc>
        <w:tc>
          <w:tcPr>
            <w:tcW w:w="1094" w:type="dxa"/>
          </w:tcPr>
          <w:p>
            <w:pPr>
              <w:pStyle w:val="TableParagraph"/>
              <w:rPr>
                <w:rFonts w:ascii="Times New Roman"/>
                <w:sz w:val="8"/>
              </w:rPr>
            </w:pPr>
          </w:p>
        </w:tc>
        <w:tc>
          <w:tcPr>
            <w:tcW w:w="460" w:type="dxa"/>
          </w:tcPr>
          <w:p>
            <w:pPr>
              <w:pStyle w:val="TableParagraph"/>
              <w:rPr>
                <w:rFonts w:ascii="Times New Roman"/>
                <w:sz w:val="8"/>
              </w:rPr>
            </w:pPr>
          </w:p>
        </w:tc>
        <w:tc>
          <w:tcPr>
            <w:tcW w:w="630" w:type="dxa"/>
          </w:tcPr>
          <w:p>
            <w:pPr>
              <w:pStyle w:val="TableParagraph"/>
              <w:rPr>
                <w:rFonts w:ascii="Times New Roman"/>
                <w:sz w:val="8"/>
              </w:rPr>
            </w:pPr>
          </w:p>
        </w:tc>
        <w:tc>
          <w:tcPr>
            <w:tcW w:w="436" w:type="dxa"/>
          </w:tcPr>
          <w:p>
            <w:pPr>
              <w:pStyle w:val="TableParagraph"/>
              <w:rPr>
                <w:rFonts w:ascii="Times New Roman"/>
                <w:sz w:val="8"/>
              </w:rPr>
            </w:pPr>
          </w:p>
        </w:tc>
        <w:tc>
          <w:tcPr>
            <w:tcW w:w="901" w:type="dxa"/>
          </w:tcPr>
          <w:p>
            <w:pPr>
              <w:pStyle w:val="TableParagraph"/>
              <w:rPr>
                <w:rFonts w:ascii="Times New Roman"/>
                <w:sz w:val="8"/>
              </w:rPr>
            </w:pPr>
          </w:p>
        </w:tc>
        <w:tc>
          <w:tcPr>
            <w:tcW w:w="1918" w:type="dxa"/>
          </w:tcPr>
          <w:p>
            <w:pPr>
              <w:pStyle w:val="TableParagraph"/>
              <w:rPr>
                <w:rFonts w:ascii="Times New Roman"/>
                <w:sz w:val="8"/>
              </w:rPr>
            </w:pPr>
          </w:p>
        </w:tc>
        <w:tc>
          <w:tcPr>
            <w:tcW w:w="346" w:type="dxa"/>
          </w:tcPr>
          <w:p>
            <w:pPr>
              <w:pStyle w:val="TableParagraph"/>
              <w:rPr>
                <w:rFonts w:ascii="Times New Roman"/>
                <w:sz w:val="8"/>
              </w:rPr>
            </w:pPr>
          </w:p>
        </w:tc>
        <w:tc>
          <w:tcPr>
            <w:tcW w:w="764" w:type="dxa"/>
          </w:tcPr>
          <w:p>
            <w:pPr>
              <w:pStyle w:val="TableParagraph"/>
              <w:rPr>
                <w:rFonts w:ascii="Times New Roman"/>
                <w:sz w:val="8"/>
              </w:rPr>
            </w:pPr>
          </w:p>
        </w:tc>
        <w:tc>
          <w:tcPr>
            <w:tcW w:w="1709" w:type="dxa"/>
          </w:tcPr>
          <w:p>
            <w:pPr>
              <w:pStyle w:val="TableParagraph"/>
              <w:rPr>
                <w:rFonts w:ascii="Times New Roman"/>
                <w:sz w:val="8"/>
              </w:rPr>
            </w:pPr>
          </w:p>
        </w:tc>
        <w:tc>
          <w:tcPr>
            <w:tcW w:w="780" w:type="dxa"/>
          </w:tcPr>
          <w:p>
            <w:pPr>
              <w:pStyle w:val="TableParagraph"/>
              <w:rPr>
                <w:rFonts w:ascii="Times New Roman"/>
                <w:sz w:val="8"/>
              </w:rPr>
            </w:pPr>
          </w:p>
        </w:tc>
        <w:tc>
          <w:tcPr>
            <w:tcW w:w="100" w:type="dxa"/>
          </w:tcPr>
          <w:p>
            <w:pPr>
              <w:pStyle w:val="TableParagraph"/>
              <w:rPr>
                <w:rFonts w:ascii="Times New Roman"/>
                <w:sz w:val="8"/>
              </w:rPr>
            </w:pPr>
          </w:p>
        </w:tc>
        <w:tc>
          <w:tcPr>
            <w:tcW w:w="205" w:type="dxa"/>
          </w:tcPr>
          <w:p>
            <w:pPr>
              <w:pStyle w:val="TableParagraph"/>
              <w:rPr>
                <w:rFonts w:ascii="Times New Roman"/>
                <w:sz w:val="8"/>
              </w:rPr>
            </w:pPr>
          </w:p>
        </w:tc>
        <w:tc>
          <w:tcPr>
            <w:tcW w:w="352" w:type="dxa"/>
          </w:tcPr>
          <w:p>
            <w:pPr>
              <w:pStyle w:val="TableParagraph"/>
              <w:rPr>
                <w:rFonts w:ascii="Times New Roman"/>
                <w:sz w:val="8"/>
              </w:rPr>
            </w:pPr>
          </w:p>
        </w:tc>
      </w:tr>
      <w:tr>
        <w:trPr>
          <w:trHeight w:val="247" w:hRule="atLeast"/>
        </w:trPr>
        <w:tc>
          <w:tcPr>
            <w:tcW w:w="733" w:type="dxa"/>
          </w:tcPr>
          <w:p>
            <w:pPr>
              <w:pStyle w:val="TableParagraph"/>
              <w:spacing w:line="227" w:lineRule="exact"/>
              <w:ind w:right="169"/>
              <w:jc w:val="right"/>
              <w:rPr>
                <w:sz w:val="20"/>
              </w:rPr>
            </w:pPr>
            <w:r>
              <w:rPr>
                <w:color w:val="404040"/>
                <w:spacing w:val="-5"/>
                <w:sz w:val="20"/>
              </w:rPr>
              <w:t>65+</w:t>
            </w:r>
          </w:p>
        </w:tc>
        <w:tc>
          <w:tcPr>
            <w:tcW w:w="1094" w:type="dxa"/>
            <w:shd w:val="clear" w:color="auto" w:fill="002E52"/>
          </w:tcPr>
          <w:p>
            <w:pPr>
              <w:pStyle w:val="TableParagraph"/>
              <w:rPr>
                <w:rFonts w:ascii="Times New Roman"/>
                <w:sz w:val="18"/>
              </w:rPr>
            </w:pPr>
          </w:p>
        </w:tc>
        <w:tc>
          <w:tcPr>
            <w:tcW w:w="460" w:type="dxa"/>
            <w:shd w:val="clear" w:color="auto" w:fill="002E52"/>
          </w:tcPr>
          <w:p>
            <w:pPr>
              <w:pStyle w:val="TableParagraph"/>
              <w:spacing w:line="218" w:lineRule="exact" w:before="9"/>
              <w:ind w:left="108"/>
              <w:rPr>
                <w:sz w:val="20"/>
              </w:rPr>
            </w:pPr>
            <w:r>
              <w:rPr>
                <w:color w:val="FFFFFF"/>
                <w:spacing w:val="-5"/>
                <w:sz w:val="20"/>
              </w:rPr>
              <w:t>27</w:t>
            </w:r>
          </w:p>
        </w:tc>
        <w:tc>
          <w:tcPr>
            <w:tcW w:w="630" w:type="dxa"/>
            <w:shd w:val="clear" w:color="auto" w:fill="002E52"/>
          </w:tcPr>
          <w:p>
            <w:pPr>
              <w:pStyle w:val="TableParagraph"/>
              <w:rPr>
                <w:rFonts w:ascii="Times New Roman"/>
                <w:sz w:val="18"/>
              </w:rPr>
            </w:pPr>
          </w:p>
        </w:tc>
        <w:tc>
          <w:tcPr>
            <w:tcW w:w="436" w:type="dxa"/>
            <w:shd w:val="clear" w:color="auto" w:fill="002E52"/>
          </w:tcPr>
          <w:p>
            <w:pPr>
              <w:pStyle w:val="TableParagraph"/>
              <w:rPr>
                <w:rFonts w:ascii="Times New Roman"/>
                <w:sz w:val="18"/>
              </w:rPr>
            </w:pPr>
          </w:p>
        </w:tc>
        <w:tc>
          <w:tcPr>
            <w:tcW w:w="901" w:type="dxa"/>
            <w:shd w:val="clear" w:color="auto" w:fill="5F93C5"/>
          </w:tcPr>
          <w:p>
            <w:pPr>
              <w:pStyle w:val="TableParagraph"/>
              <w:rPr>
                <w:rFonts w:ascii="Times New Roman"/>
                <w:sz w:val="18"/>
              </w:rPr>
            </w:pPr>
          </w:p>
        </w:tc>
        <w:tc>
          <w:tcPr>
            <w:tcW w:w="1918" w:type="dxa"/>
            <w:shd w:val="clear" w:color="auto" w:fill="5F93C5"/>
          </w:tcPr>
          <w:p>
            <w:pPr>
              <w:pStyle w:val="TableParagraph"/>
              <w:spacing w:line="218" w:lineRule="exact" w:before="9"/>
              <w:ind w:left="881" w:right="702"/>
              <w:jc w:val="center"/>
              <w:rPr>
                <w:sz w:val="20"/>
              </w:rPr>
            </w:pPr>
            <w:r>
              <w:rPr>
                <w:color w:val="FFFFFF"/>
                <w:spacing w:val="-5"/>
                <w:sz w:val="20"/>
              </w:rPr>
              <w:t>40</w:t>
            </w:r>
          </w:p>
        </w:tc>
        <w:tc>
          <w:tcPr>
            <w:tcW w:w="346" w:type="dxa"/>
            <w:shd w:val="clear" w:color="auto" w:fill="5F93C5"/>
          </w:tcPr>
          <w:p>
            <w:pPr>
              <w:pStyle w:val="TableParagraph"/>
              <w:rPr>
                <w:rFonts w:ascii="Times New Roman"/>
                <w:sz w:val="18"/>
              </w:rPr>
            </w:pPr>
          </w:p>
        </w:tc>
        <w:tc>
          <w:tcPr>
            <w:tcW w:w="764" w:type="dxa"/>
            <w:shd w:val="clear" w:color="auto" w:fill="5F93C5"/>
          </w:tcPr>
          <w:p>
            <w:pPr>
              <w:pStyle w:val="TableParagraph"/>
              <w:rPr>
                <w:rFonts w:ascii="Times New Roman"/>
                <w:sz w:val="18"/>
              </w:rPr>
            </w:pPr>
          </w:p>
        </w:tc>
        <w:tc>
          <w:tcPr>
            <w:tcW w:w="1709" w:type="dxa"/>
            <w:shd w:val="clear" w:color="auto" w:fill="A6A6A6"/>
          </w:tcPr>
          <w:p>
            <w:pPr>
              <w:pStyle w:val="TableParagraph"/>
              <w:spacing w:line="218" w:lineRule="exact" w:before="9"/>
              <w:ind w:left="1118"/>
              <w:rPr>
                <w:sz w:val="20"/>
              </w:rPr>
            </w:pPr>
            <w:r>
              <w:rPr>
                <w:color w:val="FFFFFF"/>
                <w:spacing w:val="-5"/>
                <w:sz w:val="20"/>
              </w:rPr>
              <w:t>26</w:t>
            </w:r>
          </w:p>
        </w:tc>
        <w:tc>
          <w:tcPr>
            <w:tcW w:w="780" w:type="dxa"/>
            <w:shd w:val="clear" w:color="auto" w:fill="A6A6A6"/>
          </w:tcPr>
          <w:p>
            <w:pPr>
              <w:pStyle w:val="TableParagraph"/>
              <w:rPr>
                <w:rFonts w:ascii="Times New Roman"/>
                <w:sz w:val="18"/>
              </w:rPr>
            </w:pPr>
          </w:p>
        </w:tc>
        <w:tc>
          <w:tcPr>
            <w:tcW w:w="100" w:type="dxa"/>
            <w:shd w:val="clear" w:color="auto" w:fill="E08278"/>
          </w:tcPr>
          <w:p>
            <w:pPr>
              <w:pStyle w:val="TableParagraph"/>
              <w:rPr>
                <w:rFonts w:ascii="Times New Roman"/>
                <w:sz w:val="18"/>
              </w:rPr>
            </w:pPr>
          </w:p>
        </w:tc>
        <w:tc>
          <w:tcPr>
            <w:tcW w:w="205" w:type="dxa"/>
            <w:shd w:val="clear" w:color="auto" w:fill="E08278"/>
          </w:tcPr>
          <w:p>
            <w:pPr>
              <w:pStyle w:val="TableParagraph"/>
              <w:spacing w:line="218" w:lineRule="exact" w:before="9"/>
              <w:ind w:left="-6"/>
              <w:rPr>
                <w:sz w:val="20"/>
              </w:rPr>
            </w:pPr>
            <w:r>
              <w:rPr>
                <w:color w:val="FFFFFF"/>
                <w:w w:val="99"/>
                <w:sz w:val="20"/>
              </w:rPr>
              <w:t>3</w:t>
            </w:r>
          </w:p>
        </w:tc>
        <w:tc>
          <w:tcPr>
            <w:tcW w:w="352" w:type="dxa"/>
          </w:tcPr>
          <w:p>
            <w:pPr>
              <w:pStyle w:val="TableParagraph"/>
              <w:spacing w:line="218" w:lineRule="exact" w:before="9"/>
              <w:ind w:left="32"/>
              <w:rPr>
                <w:sz w:val="20"/>
              </w:rPr>
            </w:pPr>
            <w:r>
              <w:rPr>
                <w:color w:val="FFFFFF"/>
                <w:sz w:val="20"/>
              </w:rPr>
              <w:t>2</w:t>
            </w:r>
            <w:r>
              <w:rPr>
                <w:color w:val="FFFFFF"/>
                <w:spacing w:val="25"/>
                <w:sz w:val="20"/>
              </w:rPr>
              <w:t> </w:t>
            </w:r>
            <w:r>
              <w:rPr>
                <w:color w:val="252525"/>
                <w:spacing w:val="-10"/>
                <w:sz w:val="20"/>
              </w:rPr>
              <w:t>2</w:t>
            </w:r>
          </w:p>
        </w:tc>
      </w:tr>
    </w:tbl>
    <w:p>
      <w:pPr>
        <w:spacing w:line="240" w:lineRule="auto" w:before="3"/>
        <w:rPr>
          <w:b/>
          <w:sz w:val="7"/>
        </w:rPr>
      </w:pPr>
    </w:p>
    <w:p>
      <w:pPr>
        <w:tabs>
          <w:tab w:pos="6880" w:val="left" w:leader="none"/>
          <w:tab w:pos="9697" w:val="left" w:leader="none"/>
        </w:tabs>
        <w:spacing w:before="94"/>
        <w:ind w:left="4063" w:right="0" w:firstLine="0"/>
        <w:jc w:val="left"/>
        <w:rPr>
          <w:sz w:val="18"/>
        </w:rPr>
      </w:pPr>
      <w:r>
        <w:rPr/>
        <w:pict>
          <v:group style="position:absolute;margin-left:188.270004pt;margin-top:-335.914093pt;width:487.8pt;height:335.4pt;mso-position-horizontal-relative:page;mso-position-vertical-relative:paragraph;z-index:-42173440" id="docshapegroup5629" coordorigin="3765,-6718" coordsize="9756,6708">
            <v:rect style="position:absolute;left:3770;top:-6644;width:2192;height:248" id="docshape5630" filled="true" fillcolor="#002e52" stroked="false">
              <v:fill type="solid"/>
            </v:rect>
            <v:rect style="position:absolute;left:5961;top:-6644;width:3622;height:248" id="docshape5631" filled="true" fillcolor="#5f93c5" stroked="false">
              <v:fill type="solid"/>
            </v:rect>
            <v:rect style="position:absolute;left:9583;top:-6644;width:2669;height:248" id="docshape5632" filled="true" fillcolor="#a6a6a6" stroked="false">
              <v:fill type="solid"/>
            </v:rect>
            <v:rect style="position:absolute;left:12252;top:-6644;width:761;height:248" id="docshape5633" filled="true" fillcolor="#e08278" stroked="false">
              <v:fill type="solid"/>
            </v:rect>
            <v:rect style="position:absolute;left:13012;top:-6644;width:382;height:248" id="docshape5634" filled="true" fillcolor="#c0392b" stroked="false">
              <v:fill type="solid"/>
            </v:rect>
            <v:rect style="position:absolute;left:13394;top:-6644;width:96;height:248" id="docshape5635" filled="true" fillcolor="#f5d2a8" stroked="false">
              <v:fill type="solid"/>
            </v:rect>
            <v:rect style="position:absolute;left:3770;top:-6251;width:2333;height:248" id="docshape5636" filled="true" fillcolor="#002e52" stroked="false">
              <v:fill type="solid"/>
            </v:rect>
            <v:rect style="position:absolute;left:6103;top:-6251;width:3500;height:248" id="docshape5637" filled="true" fillcolor="#5f93c5" stroked="false">
              <v:fill type="solid"/>
            </v:rect>
            <v:rect style="position:absolute;left:9602;top:-6251;width:2916;height:248" id="docshape5638" filled="true" fillcolor="#a6a6a6" stroked="false">
              <v:fill type="solid"/>
            </v:rect>
            <v:rect style="position:absolute;left:12518;top:-6251;width:778;height:248" id="docshape5639" filled="true" fillcolor="#e08278" stroked="false">
              <v:fill type="solid"/>
            </v:rect>
            <v:rect style="position:absolute;left:13296;top:-6251;width:96;height:248" id="docshape5640" filled="true" fillcolor="#c0392b" stroked="false">
              <v:fill type="solid"/>
            </v:rect>
            <v:rect style="position:absolute;left:13392;top:-6251;width:99;height:248" id="docshape5641" filled="true" fillcolor="#f5d2a8" stroked="false">
              <v:fill type="solid"/>
            </v:rect>
            <v:rect style="position:absolute;left:3770;top:-5855;width:2624;height:248" id="docshape5642" filled="true" fillcolor="#002e52" stroked="false">
              <v:fill type="solid"/>
            </v:rect>
            <v:rect style="position:absolute;left:6393;top:-5855;width:3888;height:248" id="docshape5643" filled="true" fillcolor="#5f93c5" stroked="false">
              <v:fill type="solid"/>
            </v:rect>
            <v:rect style="position:absolute;left:10281;top:-5855;width:2528;height:248" id="docshape5644" filled="true" fillcolor="#a6a6a6" stroked="false">
              <v:fill type="solid"/>
            </v:rect>
            <v:rect style="position:absolute;left:12808;top:-5855;width:488;height:248" id="docshape5645" filled="true" fillcolor="#e08278" stroked="false">
              <v:fill type="solid"/>
            </v:rect>
            <v:rect style="position:absolute;left:13296;top:-5855;width:195;height:248" id="docshape5646" filled="true" fillcolor="#c0392b" stroked="false">
              <v:fill type="solid"/>
            </v:rect>
            <v:rect style="position:absolute;left:3770;top:-5461;width:3207;height:248" id="docshape5647" filled="true" fillcolor="#002e52" stroked="false">
              <v:fill type="solid"/>
            </v:rect>
            <v:rect style="position:absolute;left:6976;top:-5461;width:3404;height:248" id="docshape5648" filled="true" fillcolor="#5f93c5" stroked="false">
              <v:fill type="solid"/>
            </v:rect>
            <v:rect style="position:absolute;left:10380;top:-5461;width:2139;height:248" id="docshape5649" filled="true" fillcolor="#a6a6a6" stroked="false">
              <v:fill type="solid"/>
            </v:rect>
            <v:rect style="position:absolute;left:12518;top:-5461;width:778;height:248" id="docshape5650" filled="true" fillcolor="#e08278" stroked="false">
              <v:fill type="solid"/>
            </v:rect>
            <v:rect style="position:absolute;left:13296;top:-5461;width:96;height:248" id="docshape5651" filled="true" fillcolor="#c0392b" stroked="false">
              <v:fill type="solid"/>
            </v:rect>
            <v:rect style="position:absolute;left:13392;top:-5461;width:99;height:248" id="docshape5652" filled="true" fillcolor="#f5d2a8" stroked="false">
              <v:fill type="solid"/>
            </v:rect>
            <v:rect style="position:absolute;left:3770;top:-5065;width:2722;height:245" id="docshape5653" filled="true" fillcolor="#002e52" stroked="false">
              <v:fill type="solid"/>
            </v:rect>
            <v:rect style="position:absolute;left:6492;top:-5065;width:3984;height:245" id="docshape5654" filled="true" fillcolor="#5f93c5" stroked="false">
              <v:fill type="solid"/>
            </v:rect>
            <v:rect style="position:absolute;left:10476;top:-5065;width:2432;height:245" id="docshape5655" filled="true" fillcolor="#a6a6a6" stroked="false">
              <v:fill type="solid"/>
            </v:rect>
            <v:rect style="position:absolute;left:12907;top:-5065;width:485;height:245" id="docshape5656" filled="true" fillcolor="#e08278" stroked="false">
              <v:fill type="solid"/>
            </v:rect>
            <v:rect style="position:absolute;left:13392;top:-5065;width:99;height:245" id="docshape5657" filled="true" fillcolor="#c0392b" stroked="false">
              <v:fill type="solid"/>
            </v:rect>
            <v:rect style="position:absolute;left:3770;top:-4672;width:2235;height:248" id="docshape5658" filled="true" fillcolor="#002e52" stroked="false">
              <v:fill type="solid"/>
            </v:rect>
            <v:rect style="position:absolute;left:6004;top:-4672;width:3500;height:248" id="docshape5659" filled="true" fillcolor="#5f93c5" stroked="false">
              <v:fill type="solid"/>
            </v:rect>
            <v:rect style="position:absolute;left:9504;top:-4672;width:2820;height:248" id="docshape5660" filled="true" fillcolor="#a6a6a6" stroked="false">
              <v:fill type="solid"/>
            </v:rect>
            <v:rect style="position:absolute;left:12324;top:-4672;width:778;height:248" id="docshape5661" filled="true" fillcolor="#e08278" stroked="false">
              <v:fill type="solid"/>
            </v:rect>
            <v:rect style="position:absolute;left:13101;top:-4672;width:291;height:248" id="docshape5662" filled="true" fillcolor="#c0392b" stroked="false">
              <v:fill type="solid"/>
            </v:rect>
            <v:rect style="position:absolute;left:13392;top:-4672;width:99;height:248" id="docshape5663" filled="true" fillcolor="#f5d2a8" stroked="false">
              <v:fill type="solid"/>
            </v:rect>
            <v:rect style="position:absolute;left:3770;top:-4276;width:2429;height:245" id="docshape5664" filled="true" fillcolor="#002e52" stroked="false">
              <v:fill type="solid"/>
            </v:rect>
            <v:rect style="position:absolute;left:6199;top:-4276;width:3598;height:245" id="docshape5665" filled="true" fillcolor="#5f93c5" stroked="false">
              <v:fill type="solid"/>
            </v:rect>
            <v:rect style="position:absolute;left:9796;top:-4276;width:2722;height:245" id="docshape5666" filled="true" fillcolor="#a6a6a6" stroked="false">
              <v:fill type="solid"/>
            </v:rect>
            <v:rect style="position:absolute;left:12518;top:-4276;width:680;height:245" id="docshape5667" filled="true" fillcolor="#e08278" stroked="false">
              <v:fill type="solid"/>
            </v:rect>
            <v:rect style="position:absolute;left:13197;top:-4276;width:195;height:245" id="docshape5668" filled="true" fillcolor="#c0392b" stroked="false">
              <v:fill type="solid"/>
            </v:rect>
            <v:rect style="position:absolute;left:13392;top:-4276;width:99;height:245" id="docshape5669" filled="true" fillcolor="#f5d2a8" stroked="false">
              <v:fill type="solid"/>
            </v:rect>
            <v:rect style="position:absolute;left:3770;top:-3882;width:2259;height:248" id="docshape5670" filled="true" fillcolor="#002e52" stroked="false">
              <v:fill type="solid"/>
            </v:rect>
            <v:rect style="position:absolute;left:6028;top:-3882;width:3927;height:248" id="docshape5671" filled="true" fillcolor="#5f93c5" stroked="false">
              <v:fill type="solid"/>
            </v:rect>
            <v:rect style="position:absolute;left:9955;top:-3882;width:2357;height:248" id="docshape5672" filled="true" fillcolor="#a6a6a6" stroked="false">
              <v:fill type="solid"/>
            </v:rect>
            <v:rect style="position:absolute;left:12312;top:-3882;width:884;height:248" id="docshape5673" filled="true" fillcolor="#e08278" stroked="false">
              <v:fill type="solid"/>
            </v:rect>
            <v:rect style="position:absolute;left:13195;top:-3882;width:296;height:248" id="docshape5674" filled="true" fillcolor="#c0392b" stroked="false">
              <v:fill type="solid"/>
            </v:rect>
            <v:rect style="position:absolute;left:3770;top:-3488;width:2235;height:248" id="docshape5675" filled="true" fillcolor="#002e52" stroked="false">
              <v:fill type="solid"/>
            </v:rect>
            <v:rect style="position:absolute;left:6004;top:-3488;width:3404;height:248" id="docshape5676" filled="true" fillcolor="#5f93c5" stroked="false">
              <v:fill type="solid"/>
            </v:rect>
            <v:rect style="position:absolute;left:9408;top:-3488;width:3012;height:248" id="docshape5677" filled="true" fillcolor="#a6a6a6" stroked="false">
              <v:fill type="solid"/>
            </v:rect>
            <v:rect style="position:absolute;left:12420;top:-3488;width:682;height:248" id="docshape5678" filled="true" fillcolor="#e08278" stroked="false">
              <v:fill type="solid"/>
            </v:rect>
            <v:rect style="position:absolute;left:13101;top:-3488;width:291;height:248" id="docshape5679" filled="true" fillcolor="#c0392b" stroked="false">
              <v:fill type="solid"/>
            </v:rect>
            <v:rect style="position:absolute;left:13392;top:-3488;width:99;height:248" id="docshape5680" filled="true" fillcolor="#f5d2a8" stroked="false">
              <v:fill type="solid"/>
            </v:rect>
            <v:rect style="position:absolute;left:3770;top:-3092;width:2062;height:248" id="docshape5681" filled="true" fillcolor="#002e52" stroked="false">
              <v:fill type="solid"/>
            </v:rect>
            <v:rect style="position:absolute;left:5832;top:-3092;width:3927;height:248" id="docshape5682" filled="true" fillcolor="#5f93c5" stroked="false">
              <v:fill type="solid"/>
            </v:rect>
            <v:rect style="position:absolute;left:9758;top:-3092;width:2357;height:248" id="docshape5683" filled="true" fillcolor="#a6a6a6" stroked="false">
              <v:fill type="solid"/>
            </v:rect>
            <v:rect style="position:absolute;left:12115;top:-3092;width:982;height:248" id="docshape5684" filled="true" fillcolor="#e08278" stroked="false">
              <v:fill type="solid"/>
            </v:rect>
            <v:rect style="position:absolute;left:13096;top:-3092;width:296;height:248" id="docshape5685" filled="true" fillcolor="#c0392b" stroked="false">
              <v:fill type="solid"/>
            </v:rect>
            <v:rect style="position:absolute;left:13392;top:-3092;width:99;height:248" id="docshape5686" filled="true" fillcolor="#f5d2a8" stroked="false">
              <v:fill type="solid"/>
            </v:rect>
            <v:line style="position:absolute" from="3770,-6718" to="3770,-10" stroked="true" strokeweight=".5pt" strokecolor="#888888">
              <v:stroke dashstyle="solid"/>
            </v:line>
            <v:shape style="position:absolute;left:4756;top:-6628;width:458;height:1012" type="#_x0000_t202" id="docshape5687" filled="false" stroked="false">
              <v:textbox inset="0,0,0,0">
                <w:txbxContent>
                  <w:p>
                    <w:pPr>
                      <w:spacing w:line="223" w:lineRule="exact" w:before="0"/>
                      <w:ind w:left="0" w:right="0" w:firstLine="0"/>
                      <w:jc w:val="left"/>
                      <w:rPr>
                        <w:sz w:val="20"/>
                      </w:rPr>
                    </w:pPr>
                    <w:r>
                      <w:rPr>
                        <w:color w:val="FFFFFF"/>
                        <w:spacing w:val="-5"/>
                        <w:sz w:val="20"/>
                      </w:rPr>
                      <w:t>23</w:t>
                    </w:r>
                  </w:p>
                  <w:p>
                    <w:pPr>
                      <w:spacing w:before="164"/>
                      <w:ind w:left="70" w:right="0" w:firstLine="0"/>
                      <w:jc w:val="left"/>
                      <w:rPr>
                        <w:sz w:val="20"/>
                      </w:rPr>
                    </w:pPr>
                    <w:r>
                      <w:rPr>
                        <w:color w:val="FFFFFF"/>
                        <w:spacing w:val="-5"/>
                        <w:sz w:val="20"/>
                      </w:rPr>
                      <w:t>24</w:t>
                    </w:r>
                  </w:p>
                  <w:p>
                    <w:pPr>
                      <w:spacing w:before="165"/>
                      <w:ind w:left="216" w:right="0" w:firstLine="0"/>
                      <w:jc w:val="left"/>
                      <w:rPr>
                        <w:sz w:val="20"/>
                      </w:rPr>
                    </w:pPr>
                    <w:r>
                      <w:rPr>
                        <w:color w:val="FFFFFF"/>
                        <w:spacing w:val="-5"/>
                        <w:sz w:val="20"/>
                      </w:rPr>
                      <w:t>27</w:t>
                    </w:r>
                  </w:p>
                </w:txbxContent>
              </v:textbox>
              <w10:wrap type="none"/>
            </v:shape>
            <v:shape style="position:absolute;left:7663;top:-6628;width:321;height:617" type="#_x0000_t202" id="docshape5688" filled="false" stroked="false">
              <v:textbox inset="0,0,0,0">
                <w:txbxContent>
                  <w:p>
                    <w:pPr>
                      <w:spacing w:line="223" w:lineRule="exact" w:before="0"/>
                      <w:ind w:left="0" w:right="0" w:firstLine="0"/>
                      <w:jc w:val="left"/>
                      <w:rPr>
                        <w:sz w:val="20"/>
                      </w:rPr>
                    </w:pPr>
                    <w:r>
                      <w:rPr>
                        <w:color w:val="FFFFFF"/>
                        <w:spacing w:val="-5"/>
                        <w:sz w:val="20"/>
                      </w:rPr>
                      <w:t>38</w:t>
                    </w:r>
                  </w:p>
                  <w:p>
                    <w:pPr>
                      <w:spacing w:before="164"/>
                      <w:ind w:left="80" w:right="0" w:firstLine="0"/>
                      <w:jc w:val="left"/>
                      <w:rPr>
                        <w:sz w:val="20"/>
                      </w:rPr>
                    </w:pPr>
                    <w:r>
                      <w:rPr>
                        <w:color w:val="FFFFFF"/>
                        <w:spacing w:val="-5"/>
                        <w:sz w:val="20"/>
                      </w:rPr>
                      <w:t>36</w:t>
                    </w:r>
                  </w:p>
                </w:txbxContent>
              </v:textbox>
              <w10:wrap type="none"/>
            </v:shape>
            <v:shape style="position:absolute;left:10809;top:-6628;width:384;height:617" type="#_x0000_t202" id="docshape5689" filled="false" stroked="false">
              <v:textbox inset="0,0,0,0">
                <w:txbxContent>
                  <w:p>
                    <w:pPr>
                      <w:spacing w:line="223" w:lineRule="exact" w:before="0"/>
                      <w:ind w:left="0" w:right="0" w:firstLine="0"/>
                      <w:jc w:val="left"/>
                      <w:rPr>
                        <w:sz w:val="20"/>
                      </w:rPr>
                    </w:pPr>
                    <w:r>
                      <w:rPr>
                        <w:color w:val="FFFFFF"/>
                        <w:spacing w:val="-5"/>
                        <w:sz w:val="20"/>
                      </w:rPr>
                      <w:t>28</w:t>
                    </w:r>
                  </w:p>
                  <w:p>
                    <w:pPr>
                      <w:spacing w:before="164"/>
                      <w:ind w:left="142" w:right="0" w:firstLine="0"/>
                      <w:jc w:val="left"/>
                      <w:rPr>
                        <w:sz w:val="20"/>
                      </w:rPr>
                    </w:pPr>
                    <w:r>
                      <w:rPr>
                        <w:color w:val="FFFFFF"/>
                        <w:spacing w:val="-5"/>
                        <w:sz w:val="20"/>
                      </w:rPr>
                      <w:t>30</w:t>
                    </w:r>
                  </w:p>
                </w:txbxContent>
              </v:textbox>
              <w10:wrap type="none"/>
            </v:shape>
            <v:shape style="position:absolute;left:12579;top:-6628;width:131;height:223" type="#_x0000_t202" id="docshape5690"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2854;top:-6234;width:131;height:223" type="#_x0000_t202" id="docshape5691"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8230;top:-5839;width:241;height:223" type="#_x0000_t202" id="docshape5692"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11341;top:-5839;width:484;height:1013" type="#_x0000_t202" id="docshape5693" filled="false" stroked="false">
              <v:textbox inset="0,0,0,0">
                <w:txbxContent>
                  <w:p>
                    <w:pPr>
                      <w:spacing w:line="223" w:lineRule="exact" w:before="0"/>
                      <w:ind w:left="97" w:right="0" w:firstLine="0"/>
                      <w:jc w:val="left"/>
                      <w:rPr>
                        <w:sz w:val="20"/>
                      </w:rPr>
                    </w:pPr>
                    <w:r>
                      <w:rPr>
                        <w:color w:val="FFFFFF"/>
                        <w:spacing w:val="-5"/>
                        <w:sz w:val="20"/>
                      </w:rPr>
                      <w:t>26</w:t>
                    </w:r>
                  </w:p>
                  <w:p>
                    <w:pPr>
                      <w:spacing w:before="165"/>
                      <w:ind w:left="0" w:right="0" w:firstLine="0"/>
                      <w:jc w:val="left"/>
                      <w:rPr>
                        <w:sz w:val="20"/>
                      </w:rPr>
                    </w:pPr>
                    <w:r>
                      <w:rPr>
                        <w:color w:val="FFFFFF"/>
                        <w:spacing w:val="-5"/>
                        <w:sz w:val="20"/>
                      </w:rPr>
                      <w:t>22</w:t>
                    </w:r>
                  </w:p>
                  <w:p>
                    <w:pPr>
                      <w:spacing w:before="164"/>
                      <w:ind w:left="242" w:right="0" w:firstLine="0"/>
                      <w:jc w:val="left"/>
                      <w:rPr>
                        <w:sz w:val="20"/>
                      </w:rPr>
                    </w:pPr>
                    <w:r>
                      <w:rPr>
                        <w:color w:val="FFFFFF"/>
                        <w:spacing w:val="-5"/>
                        <w:sz w:val="20"/>
                      </w:rPr>
                      <w:t>25</w:t>
                    </w:r>
                  </w:p>
                </w:txbxContent>
              </v:textbox>
              <w10:wrap type="none"/>
            </v:shape>
            <v:shape style="position:absolute;left:12999;top:-5839;width:131;height:223" type="#_x0000_t202" id="docshape5694"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5264;top:-5444;width:242;height:223" type="#_x0000_t202" id="docshape5695"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8375;top:-5444;width:436;height:618" type="#_x0000_t202" id="docshape5696" filled="false" stroked="false">
              <v:textbox inset="0,0,0,0">
                <w:txbxContent>
                  <w:p>
                    <w:pPr>
                      <w:spacing w:line="223" w:lineRule="exact" w:before="0"/>
                      <w:ind w:left="194" w:right="0" w:firstLine="0"/>
                      <w:jc w:val="left"/>
                      <w:rPr>
                        <w:sz w:val="20"/>
                      </w:rPr>
                    </w:pPr>
                    <w:r>
                      <w:rPr>
                        <w:color w:val="FFFFFF"/>
                        <w:spacing w:val="-5"/>
                        <w:sz w:val="20"/>
                      </w:rPr>
                      <w:t>35</w:t>
                    </w:r>
                  </w:p>
                  <w:p>
                    <w:pPr>
                      <w:spacing w:before="164"/>
                      <w:ind w:left="0" w:right="0" w:firstLine="0"/>
                      <w:jc w:val="left"/>
                      <w:rPr>
                        <w:sz w:val="20"/>
                      </w:rPr>
                    </w:pPr>
                    <w:r>
                      <w:rPr>
                        <w:color w:val="FFFFFF"/>
                        <w:spacing w:val="-5"/>
                        <w:sz w:val="20"/>
                      </w:rPr>
                      <w:t>41</w:t>
                    </w:r>
                  </w:p>
                </w:txbxContent>
              </v:textbox>
              <w10:wrap type="none"/>
            </v:shape>
            <v:shape style="position:absolute;left:12854;top:-5444;width:131;height:223" type="#_x0000_t202" id="docshape5697"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3151;top:-6628;width:370;height:1407" type="#_x0000_t202" id="docshape5698" filled="false" stroked="false">
              <v:textbox inset="0,0,0,0">
                <w:txbxContent>
                  <w:p>
                    <w:pPr>
                      <w:spacing w:line="223" w:lineRule="exact" w:before="0"/>
                      <w:ind w:left="0" w:right="0" w:firstLine="0"/>
                      <w:jc w:val="left"/>
                      <w:rPr>
                        <w:sz w:val="20"/>
                      </w:rPr>
                    </w:pPr>
                    <w:r>
                      <w:rPr>
                        <w:color w:val="FFFFFF"/>
                        <w:sz w:val="20"/>
                      </w:rPr>
                      <w:t>4</w:t>
                    </w:r>
                    <w:r>
                      <w:rPr>
                        <w:color w:val="FFFFFF"/>
                        <w:spacing w:val="69"/>
                        <w:sz w:val="20"/>
                      </w:rPr>
                      <w:t> </w:t>
                    </w:r>
                    <w:r>
                      <w:rPr>
                        <w:color w:val="252525"/>
                        <w:spacing w:val="-10"/>
                        <w:sz w:val="20"/>
                      </w:rPr>
                      <w:t>1</w:t>
                    </w:r>
                  </w:p>
                  <w:p>
                    <w:pPr>
                      <w:spacing w:before="164"/>
                      <w:ind w:left="140" w:right="0" w:firstLine="0"/>
                      <w:jc w:val="left"/>
                      <w:rPr>
                        <w:sz w:val="20"/>
                      </w:rPr>
                    </w:pPr>
                    <w:r>
                      <w:rPr>
                        <w:color w:val="FFFFFF"/>
                        <w:spacing w:val="-5"/>
                        <w:sz w:val="20"/>
                      </w:rPr>
                      <w:t>1</w:t>
                    </w:r>
                    <w:r>
                      <w:rPr>
                        <w:color w:val="252525"/>
                        <w:spacing w:val="-5"/>
                        <w:sz w:val="20"/>
                      </w:rPr>
                      <w:t>1</w:t>
                    </w:r>
                  </w:p>
                  <w:p>
                    <w:pPr>
                      <w:spacing w:before="165"/>
                      <w:ind w:left="188" w:right="0" w:firstLine="0"/>
                      <w:jc w:val="left"/>
                      <w:rPr>
                        <w:sz w:val="20"/>
                      </w:rPr>
                    </w:pPr>
                    <w:r>
                      <w:rPr>
                        <w:color w:val="FFFFFF"/>
                        <w:w w:val="99"/>
                        <w:sz w:val="20"/>
                      </w:rPr>
                      <w:t>2</w:t>
                    </w:r>
                  </w:p>
                  <w:p>
                    <w:pPr>
                      <w:spacing w:before="165"/>
                      <w:ind w:left="140" w:right="0" w:firstLine="0"/>
                      <w:jc w:val="left"/>
                      <w:rPr>
                        <w:sz w:val="20"/>
                      </w:rPr>
                    </w:pPr>
                    <w:r>
                      <w:rPr>
                        <w:color w:val="FFFFFF"/>
                        <w:spacing w:val="-5"/>
                        <w:sz w:val="20"/>
                      </w:rPr>
                      <w:t>1</w:t>
                    </w:r>
                    <w:r>
                      <w:rPr>
                        <w:color w:val="252525"/>
                        <w:spacing w:val="-5"/>
                        <w:sz w:val="20"/>
                      </w:rPr>
                      <w:t>1</w:t>
                    </w:r>
                  </w:p>
                </w:txbxContent>
              </v:textbox>
              <w10:wrap type="none"/>
            </v:shape>
            <v:shape style="position:absolute;left:5021;top:-5050;width:241;height:223" type="#_x0000_t202" id="docshape5699"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4692;top:-4655;width:425;height:1802" type="#_x0000_t202" id="docshape5700" filled="false" stroked="false">
              <v:textbox inset="0,0,0,0">
                <w:txbxContent>
                  <w:p>
                    <w:pPr>
                      <w:spacing w:line="223" w:lineRule="exact" w:before="0"/>
                      <w:ind w:left="86" w:right="0" w:firstLine="0"/>
                      <w:jc w:val="left"/>
                      <w:rPr>
                        <w:sz w:val="20"/>
                      </w:rPr>
                    </w:pPr>
                    <w:r>
                      <w:rPr>
                        <w:color w:val="FFFFFF"/>
                        <w:spacing w:val="-5"/>
                        <w:sz w:val="20"/>
                      </w:rPr>
                      <w:t>23</w:t>
                    </w:r>
                  </w:p>
                  <w:p>
                    <w:pPr>
                      <w:spacing w:before="164"/>
                      <w:ind w:left="183" w:right="0" w:firstLine="0"/>
                      <w:jc w:val="left"/>
                      <w:rPr>
                        <w:sz w:val="20"/>
                      </w:rPr>
                    </w:pPr>
                    <w:r>
                      <w:rPr>
                        <w:color w:val="FFFFFF"/>
                        <w:spacing w:val="-5"/>
                        <w:sz w:val="20"/>
                      </w:rPr>
                      <w:t>25</w:t>
                    </w:r>
                  </w:p>
                  <w:p>
                    <w:pPr>
                      <w:spacing w:before="165"/>
                      <w:ind w:left="98" w:right="0" w:firstLine="0"/>
                      <w:jc w:val="left"/>
                      <w:rPr>
                        <w:sz w:val="20"/>
                      </w:rPr>
                    </w:pPr>
                    <w:r>
                      <w:rPr>
                        <w:color w:val="FFFFFF"/>
                        <w:spacing w:val="-5"/>
                        <w:sz w:val="20"/>
                      </w:rPr>
                      <w:t>23</w:t>
                    </w:r>
                  </w:p>
                  <w:p>
                    <w:pPr>
                      <w:spacing w:before="165"/>
                      <w:ind w:left="86" w:right="0" w:firstLine="0"/>
                      <w:jc w:val="left"/>
                      <w:rPr>
                        <w:sz w:val="20"/>
                      </w:rPr>
                    </w:pPr>
                    <w:r>
                      <w:rPr>
                        <w:color w:val="FFFFFF"/>
                        <w:spacing w:val="-5"/>
                        <w:sz w:val="20"/>
                      </w:rPr>
                      <w:t>23</w:t>
                    </w:r>
                  </w:p>
                  <w:p>
                    <w:pPr>
                      <w:spacing w:before="165"/>
                      <w:ind w:left="0" w:right="0" w:firstLine="0"/>
                      <w:jc w:val="left"/>
                      <w:rPr>
                        <w:sz w:val="20"/>
                      </w:rPr>
                    </w:pPr>
                    <w:r>
                      <w:rPr>
                        <w:color w:val="FFFFFF"/>
                        <w:spacing w:val="-5"/>
                        <w:sz w:val="20"/>
                      </w:rPr>
                      <w:t>21</w:t>
                    </w:r>
                  </w:p>
                </w:txbxContent>
              </v:textbox>
              <w10:wrap type="none"/>
            </v:shape>
            <v:shape style="position:absolute;left:7646;top:-4655;width:241;height:223" type="#_x0000_t202" id="docshape5701"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0806;top:-4655;width:241;height:223" type="#_x0000_t202" id="docshape5702"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2660;top:-4655;width:131;height:223" type="#_x0000_t202" id="docshape5703"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7883;top:-4261;width:247;height:618" type="#_x0000_t202" id="docshape5704" filled="false" stroked="false">
              <v:textbox inset="0,0,0,0">
                <w:txbxContent>
                  <w:p>
                    <w:pPr>
                      <w:spacing w:line="223" w:lineRule="exact" w:before="0"/>
                      <w:ind w:left="6" w:right="0" w:firstLine="0"/>
                      <w:jc w:val="left"/>
                      <w:rPr>
                        <w:sz w:val="20"/>
                      </w:rPr>
                    </w:pPr>
                    <w:r>
                      <w:rPr>
                        <w:color w:val="FFFFFF"/>
                        <w:spacing w:val="-5"/>
                        <w:sz w:val="20"/>
                      </w:rPr>
                      <w:t>37</w:t>
                    </w:r>
                  </w:p>
                  <w:p>
                    <w:pPr>
                      <w:spacing w:before="165"/>
                      <w:ind w:left="0" w:right="0" w:firstLine="0"/>
                      <w:jc w:val="left"/>
                      <w:rPr>
                        <w:sz w:val="20"/>
                      </w:rPr>
                    </w:pPr>
                    <w:r>
                      <w:rPr>
                        <w:color w:val="FFFFFF"/>
                        <w:spacing w:val="-5"/>
                        <w:sz w:val="20"/>
                      </w:rPr>
                      <w:t>40</w:t>
                    </w:r>
                  </w:p>
                </w:txbxContent>
              </v:textbox>
              <w10:wrap type="none"/>
            </v:shape>
            <v:shape style="position:absolute;left:7598;top:-3471;width:330;height:618" type="#_x0000_t202" id="docshape5705" filled="false" stroked="false">
              <v:textbox inset="0,0,0,0">
                <w:txbxContent>
                  <w:p>
                    <w:pPr>
                      <w:spacing w:line="223" w:lineRule="exact" w:before="0"/>
                      <w:ind w:left="0" w:right="0" w:firstLine="0"/>
                      <w:jc w:val="left"/>
                      <w:rPr>
                        <w:sz w:val="20"/>
                      </w:rPr>
                    </w:pPr>
                    <w:r>
                      <w:rPr>
                        <w:color w:val="FFFFFF"/>
                        <w:spacing w:val="-5"/>
                        <w:sz w:val="20"/>
                      </w:rPr>
                      <w:t>35</w:t>
                    </w:r>
                  </w:p>
                  <w:p>
                    <w:pPr>
                      <w:spacing w:before="164"/>
                      <w:ind w:left="88" w:right="0" w:firstLine="0"/>
                      <w:jc w:val="left"/>
                      <w:rPr>
                        <w:sz w:val="20"/>
                      </w:rPr>
                    </w:pPr>
                    <w:r>
                      <w:rPr>
                        <w:color w:val="FFFFFF"/>
                        <w:spacing w:val="-5"/>
                        <w:sz w:val="20"/>
                      </w:rPr>
                      <w:t>40</w:t>
                    </w:r>
                  </w:p>
                </w:txbxContent>
              </v:textbox>
              <w10:wrap type="none"/>
            </v:shape>
            <v:shape style="position:absolute;left:10806;top:-4261;width:484;height:1407" type="#_x0000_t202" id="docshape5706" filled="false" stroked="false">
              <v:textbox inset="0,0,0,0">
                <w:txbxContent>
                  <w:p>
                    <w:pPr>
                      <w:spacing w:line="223" w:lineRule="exact" w:before="0"/>
                      <w:ind w:left="243" w:right="0" w:firstLine="0"/>
                      <w:jc w:val="left"/>
                      <w:rPr>
                        <w:sz w:val="20"/>
                      </w:rPr>
                    </w:pPr>
                    <w:r>
                      <w:rPr>
                        <w:color w:val="FFFFFF"/>
                        <w:spacing w:val="-5"/>
                        <w:sz w:val="20"/>
                      </w:rPr>
                      <w:t>28</w:t>
                    </w:r>
                  </w:p>
                  <w:p>
                    <w:pPr>
                      <w:spacing w:before="165"/>
                      <w:ind w:left="219" w:right="0" w:firstLine="0"/>
                      <w:jc w:val="left"/>
                      <w:rPr>
                        <w:sz w:val="20"/>
                      </w:rPr>
                    </w:pPr>
                    <w:r>
                      <w:rPr>
                        <w:color w:val="FFFFFF"/>
                        <w:spacing w:val="-5"/>
                        <w:sz w:val="20"/>
                      </w:rPr>
                      <w:t>24</w:t>
                    </w:r>
                  </w:p>
                  <w:p>
                    <w:pPr>
                      <w:spacing w:before="164"/>
                      <w:ind w:left="0" w:right="0" w:firstLine="0"/>
                      <w:jc w:val="left"/>
                      <w:rPr>
                        <w:sz w:val="20"/>
                      </w:rPr>
                    </w:pPr>
                    <w:r>
                      <w:rPr>
                        <w:color w:val="FFFFFF"/>
                        <w:spacing w:val="-5"/>
                        <w:sz w:val="20"/>
                      </w:rPr>
                      <w:t>31</w:t>
                    </w:r>
                  </w:p>
                  <w:p>
                    <w:pPr>
                      <w:spacing w:before="165"/>
                      <w:ind w:left="23" w:right="0" w:firstLine="0"/>
                      <w:jc w:val="left"/>
                      <w:rPr>
                        <w:sz w:val="20"/>
                      </w:rPr>
                    </w:pPr>
                    <w:r>
                      <w:rPr>
                        <w:color w:val="FFFFFF"/>
                        <w:spacing w:val="-5"/>
                        <w:sz w:val="20"/>
                      </w:rPr>
                      <w:t>24</w:t>
                    </w:r>
                  </w:p>
                </w:txbxContent>
              </v:textbox>
              <w10:wrap type="none"/>
            </v:shape>
            <v:shape style="position:absolute;left:12498;top:-4261;width:438;height:1407" type="#_x0000_t202" id="docshape5707" filled="false" stroked="false">
              <v:textbox inset="0,0,0,0">
                <w:txbxContent>
                  <w:p>
                    <w:pPr>
                      <w:spacing w:line="223" w:lineRule="exact" w:before="0"/>
                      <w:ind w:left="0" w:right="18" w:firstLine="0"/>
                      <w:jc w:val="right"/>
                      <w:rPr>
                        <w:sz w:val="20"/>
                      </w:rPr>
                    </w:pPr>
                    <w:r>
                      <w:rPr>
                        <w:color w:val="FFFFFF"/>
                        <w:w w:val="99"/>
                        <w:sz w:val="20"/>
                      </w:rPr>
                      <w:t>7</w:t>
                    </w:r>
                  </w:p>
                  <w:p>
                    <w:pPr>
                      <w:spacing w:before="165"/>
                      <w:ind w:left="0" w:right="122" w:firstLine="0"/>
                      <w:jc w:val="right"/>
                      <w:rPr>
                        <w:sz w:val="20"/>
                      </w:rPr>
                    </w:pPr>
                    <w:r>
                      <w:rPr>
                        <w:color w:val="FFFFFF"/>
                        <w:w w:val="99"/>
                        <w:sz w:val="20"/>
                      </w:rPr>
                      <w:t>9</w:t>
                    </w:r>
                  </w:p>
                  <w:p>
                    <w:pPr>
                      <w:spacing w:before="164"/>
                      <w:ind w:left="0" w:right="115" w:firstLine="0"/>
                      <w:jc w:val="right"/>
                      <w:rPr>
                        <w:sz w:val="20"/>
                      </w:rPr>
                    </w:pPr>
                    <w:r>
                      <w:rPr>
                        <w:color w:val="FFFFFF"/>
                        <w:w w:val="99"/>
                        <w:sz w:val="20"/>
                      </w:rPr>
                      <w:t>7</w:t>
                    </w:r>
                  </w:p>
                  <w:p>
                    <w:pPr>
                      <w:spacing w:before="165"/>
                      <w:ind w:left="0" w:right="214" w:firstLine="0"/>
                      <w:jc w:val="right"/>
                      <w:rPr>
                        <w:sz w:val="20"/>
                      </w:rPr>
                    </w:pPr>
                    <w:r>
                      <w:rPr>
                        <w:color w:val="FFFFFF"/>
                        <w:spacing w:val="-5"/>
                        <w:sz w:val="20"/>
                      </w:rPr>
                      <w:t>10</w:t>
                    </w:r>
                  </w:p>
                </w:txbxContent>
              </v:textbox>
              <w10:wrap type="none"/>
            </v:shape>
            <v:shape style="position:absolute;left:13097;top:-5050;width:423;height:2196" type="#_x0000_t202" id="docshape5708" filled="false" stroked="false">
              <v:textbox inset="0,0,0,0">
                <w:txbxContent>
                  <w:p>
                    <w:pPr>
                      <w:spacing w:line="223" w:lineRule="exact" w:before="0"/>
                      <w:ind w:left="0" w:right="0" w:firstLine="0"/>
                      <w:jc w:val="left"/>
                      <w:rPr>
                        <w:sz w:val="20"/>
                      </w:rPr>
                    </w:pPr>
                    <w:r>
                      <w:rPr>
                        <w:color w:val="FFFFFF"/>
                        <w:sz w:val="20"/>
                      </w:rPr>
                      <w:t>5</w:t>
                    </w:r>
                    <w:r>
                      <w:rPr>
                        <w:color w:val="FFFFFF"/>
                        <w:spacing w:val="34"/>
                        <w:sz w:val="20"/>
                      </w:rPr>
                      <w:t>  </w:t>
                    </w:r>
                    <w:r>
                      <w:rPr>
                        <w:color w:val="FFFFFF"/>
                        <w:spacing w:val="-10"/>
                        <w:sz w:val="20"/>
                      </w:rPr>
                      <w:t>1</w:t>
                    </w:r>
                  </w:p>
                  <w:p>
                    <w:pPr>
                      <w:spacing w:before="164"/>
                      <w:ind w:left="97" w:right="0" w:firstLine="0"/>
                      <w:jc w:val="left"/>
                      <w:rPr>
                        <w:sz w:val="20"/>
                      </w:rPr>
                    </w:pPr>
                    <w:r>
                      <w:rPr>
                        <w:color w:val="FFFFFF"/>
                        <w:sz w:val="20"/>
                      </w:rPr>
                      <w:t>3</w:t>
                    </w:r>
                    <w:r>
                      <w:rPr>
                        <w:color w:val="FFFFFF"/>
                        <w:spacing w:val="25"/>
                        <w:sz w:val="20"/>
                      </w:rPr>
                      <w:t> </w:t>
                    </w:r>
                    <w:r>
                      <w:rPr>
                        <w:color w:val="252525"/>
                        <w:spacing w:val="-10"/>
                        <w:sz w:val="20"/>
                      </w:rPr>
                      <w:t>1</w:t>
                    </w:r>
                  </w:p>
                  <w:p>
                    <w:pPr>
                      <w:spacing w:before="165"/>
                      <w:ind w:left="145" w:right="0" w:firstLine="0"/>
                      <w:jc w:val="left"/>
                      <w:rPr>
                        <w:sz w:val="20"/>
                      </w:rPr>
                    </w:pPr>
                    <w:r>
                      <w:rPr>
                        <w:color w:val="FFFFFF"/>
                        <w:spacing w:val="-2"/>
                        <w:sz w:val="20"/>
                      </w:rPr>
                      <w:t>2</w:t>
                    </w:r>
                    <w:r>
                      <w:rPr>
                        <w:color w:val="FFFFFF"/>
                        <w:spacing w:val="-21"/>
                        <w:sz w:val="20"/>
                      </w:rPr>
                      <w:t> </w:t>
                    </w:r>
                    <w:r>
                      <w:rPr>
                        <w:color w:val="252525"/>
                        <w:spacing w:val="-12"/>
                        <w:sz w:val="20"/>
                      </w:rPr>
                      <w:t>1</w:t>
                    </w:r>
                  </w:p>
                  <w:p>
                    <w:pPr>
                      <w:spacing w:before="165"/>
                      <w:ind w:left="192" w:right="0" w:firstLine="0"/>
                      <w:jc w:val="left"/>
                      <w:rPr>
                        <w:sz w:val="20"/>
                      </w:rPr>
                    </w:pPr>
                    <w:r>
                      <w:rPr>
                        <w:color w:val="FFFFFF"/>
                        <w:w w:val="99"/>
                        <w:sz w:val="20"/>
                      </w:rPr>
                      <w:t>3</w:t>
                    </w:r>
                  </w:p>
                  <w:p>
                    <w:pPr>
                      <w:spacing w:before="165"/>
                      <w:ind w:left="97" w:right="0" w:firstLine="0"/>
                      <w:jc w:val="left"/>
                      <w:rPr>
                        <w:sz w:val="20"/>
                      </w:rPr>
                    </w:pPr>
                    <w:r>
                      <w:rPr>
                        <w:color w:val="FFFFFF"/>
                        <w:sz w:val="20"/>
                      </w:rPr>
                      <w:t>3</w:t>
                    </w:r>
                    <w:r>
                      <w:rPr>
                        <w:color w:val="FFFFFF"/>
                        <w:spacing w:val="25"/>
                        <w:sz w:val="20"/>
                      </w:rPr>
                      <w:t> </w:t>
                    </w:r>
                    <w:r>
                      <w:rPr>
                        <w:color w:val="252525"/>
                        <w:spacing w:val="-10"/>
                        <w:sz w:val="20"/>
                      </w:rPr>
                      <w:t>1</w:t>
                    </w:r>
                  </w:p>
                  <w:p>
                    <w:pPr>
                      <w:spacing w:before="164"/>
                      <w:ind w:left="94" w:right="0" w:firstLine="0"/>
                      <w:jc w:val="left"/>
                      <w:rPr>
                        <w:sz w:val="20"/>
                      </w:rPr>
                    </w:pPr>
                    <w:r>
                      <w:rPr>
                        <w:color w:val="FFFFFF"/>
                        <w:sz w:val="20"/>
                      </w:rPr>
                      <w:t>3</w:t>
                    </w:r>
                    <w:r>
                      <w:rPr>
                        <w:color w:val="FFFFFF"/>
                        <w:spacing w:val="27"/>
                        <w:sz w:val="20"/>
                      </w:rPr>
                      <w:t> </w:t>
                    </w:r>
                    <w:r>
                      <w:rPr>
                        <w:color w:val="252525"/>
                        <w:spacing w:val="-12"/>
                        <w:sz w:val="20"/>
                      </w:rPr>
                      <w:t>1</w:t>
                    </w:r>
                  </w:p>
                </w:txbxContent>
              </v:textbox>
              <w10:wrap type="none"/>
            </v:shape>
            <w10:wrap type="none"/>
          </v:group>
        </w:pict>
      </w:r>
      <w:r>
        <w:rPr/>
        <w:pict>
          <v:group style="position:absolute;margin-left:601.559998pt;margin-top:-55.954105pt;width:73pt;height:12.4pt;mso-position-horizontal-relative:page;mso-position-vertical-relative:paragraph;z-index:-42172928" id="docshapegroup5709" coordorigin="12031,-1119" coordsize="1460,248">
            <v:rect style="position:absolute;left:12031;top:-1120;width:972;height:248" id="docshape5710" filled="true" fillcolor="#e08278" stroked="false">
              <v:fill type="solid"/>
            </v:rect>
            <v:rect style="position:absolute;left:13003;top:-1120;width:389;height:248" id="docshape5711" filled="true" fillcolor="#c0392b" stroked="false">
              <v:fill type="solid"/>
            </v:rect>
            <v:rect style="position:absolute;left:13392;top:-1120;width:99;height:248" id="docshape5712" filled="true" fillcolor="#f5d2a8" stroked="false">
              <v:fill type="solid"/>
            </v:rect>
            <w10:wrap type="none"/>
          </v:group>
        </w:pict>
      </w:r>
      <w:r>
        <w:rPr/>
        <w:pict>
          <v:group style="position:absolute;margin-left:645.359985pt;margin-top:-36.274105pt;width:29.2pt;height:12.4pt;mso-position-horizontal-relative:page;mso-position-vertical-relative:paragraph;z-index:-42172416" id="docshapegroup5713" coordorigin="12907,-725" coordsize="584,248">
            <v:rect style="position:absolute;left:12907;top:-726;width:291;height:248" id="docshape5714" filled="true" fillcolor="#e08278" stroked="false">
              <v:fill type="solid"/>
            </v:rect>
            <v:rect style="position:absolute;left:13197;top:-726;width:293;height:248" id="docshape5715" filled="true" fillcolor="#c0392b" stroked="false">
              <v:fill type="solid"/>
            </v:rect>
            <w10:wrap type="none"/>
          </v:group>
        </w:pict>
      </w:r>
      <w:r>
        <w:rPr/>
        <w:pict>
          <v:group style="position:absolute;margin-left:655.080017pt;margin-top:-16.474106pt;width:19.45pt;height:12.4pt;mso-position-horizontal-relative:page;mso-position-vertical-relative:paragraph;z-index:-42171904" id="docshapegroup5716" coordorigin="13102,-329" coordsize="389,248">
            <v:rect style="position:absolute;left:13101;top:-330;width:195;height:248" id="docshape5717" filled="true" fillcolor="#c0392b" stroked="false">
              <v:fill type="solid"/>
            </v:rect>
            <v:rect style="position:absolute;left:13296;top:-330;width:195;height:248" id="docshape5718" filled="true" fillcolor="#f5d2a8" stroked="false">
              <v:fill type="solid"/>
            </v:rect>
            <w10:wrap type="none"/>
          </v:group>
        </w:pict>
      </w:r>
      <w:r>
        <w:rPr/>
        <w:pict>
          <v:rect style="position:absolute;margin-left:203.759995pt;margin-top:7.885895pt;width:4.560pt;height:4.560pt;mso-position-horizontal-relative:page;mso-position-vertical-relative:paragraph;z-index:15980032" id="docshape5719" filled="true" fillcolor="#002e52" stroked="false">
            <v:fill type="solid"/>
            <w10:wrap type="none"/>
          </v:rect>
        </w:pict>
      </w:r>
      <w:r>
        <w:rPr/>
        <w:pict>
          <v:rect style="position:absolute;margin-left:344.519989pt;margin-top:7.885895pt;width:4.560pt;height:4.560pt;mso-position-horizontal-relative:page;mso-position-vertical-relative:paragraph;z-index:-42170880" id="docshape5720" filled="true" fillcolor="#5f93c5" stroked="false">
            <v:fill type="solid"/>
            <w10:wrap type="none"/>
          </v:rect>
        </w:pict>
      </w:r>
      <w:r>
        <w:rPr/>
        <w:pict>
          <v:rect style="position:absolute;margin-left:485.399994pt;margin-top:7.885895pt;width:4.440pt;height:4.560pt;mso-position-horizontal-relative:page;mso-position-vertical-relative:paragraph;z-index:-42170368" id="docshape5721" filled="true" fillcolor="#a6a6a6" stroked="false">
            <v:fill type="solid"/>
            <w10:wrap type="none"/>
          </v:rect>
        </w:pict>
      </w:r>
      <w:r>
        <w:rPr>
          <w:color w:val="404040"/>
          <w:sz w:val="18"/>
        </w:rPr>
        <w:t>Extremely</w:t>
      </w:r>
      <w:r>
        <w:rPr>
          <w:color w:val="404040"/>
          <w:spacing w:val="-5"/>
          <w:sz w:val="18"/>
        </w:rPr>
        <w:t> </w:t>
      </w:r>
      <w:r>
        <w:rPr>
          <w:color w:val="404040"/>
          <w:spacing w:val="-2"/>
          <w:sz w:val="18"/>
        </w:rPr>
        <w:t>important</w:t>
      </w:r>
      <w:r>
        <w:rPr>
          <w:color w:val="404040"/>
          <w:sz w:val="18"/>
        </w:rPr>
        <w:tab/>
        <w:t>Very</w:t>
      </w:r>
      <w:r>
        <w:rPr>
          <w:color w:val="404040"/>
          <w:spacing w:val="-2"/>
          <w:sz w:val="18"/>
        </w:rPr>
        <w:t> important</w:t>
      </w:r>
      <w:r>
        <w:rPr>
          <w:color w:val="404040"/>
          <w:sz w:val="18"/>
        </w:rPr>
        <w:tab/>
        <w:t>Fairly</w:t>
      </w:r>
      <w:r>
        <w:rPr>
          <w:color w:val="404040"/>
          <w:spacing w:val="-6"/>
          <w:sz w:val="18"/>
        </w:rPr>
        <w:t> </w:t>
      </w:r>
      <w:r>
        <w:rPr>
          <w:color w:val="404040"/>
          <w:spacing w:val="-2"/>
          <w:sz w:val="18"/>
        </w:rPr>
        <w:t>important</w:t>
      </w:r>
    </w:p>
    <w:p>
      <w:pPr>
        <w:tabs>
          <w:tab w:pos="6880" w:val="left" w:leader="none"/>
          <w:tab w:pos="9697" w:val="left" w:leader="none"/>
        </w:tabs>
        <w:spacing w:before="59"/>
        <w:ind w:left="4063" w:right="0" w:firstLine="0"/>
        <w:jc w:val="left"/>
        <w:rPr>
          <w:sz w:val="18"/>
        </w:rPr>
      </w:pPr>
      <w:r>
        <w:rPr/>
        <w:pict>
          <v:rect style="position:absolute;margin-left:203.759995pt;margin-top:6.183895pt;width:4.560pt;height:4.440pt;mso-position-horizontal-relative:page;mso-position-vertical-relative:paragraph;z-index:15981568" id="docshape5722" filled="true" fillcolor="#e08278" stroked="false">
            <v:fill type="solid"/>
            <w10:wrap type="none"/>
          </v:rect>
        </w:pict>
      </w:r>
      <w:r>
        <w:rPr/>
        <w:pict>
          <v:rect style="position:absolute;margin-left:344.519989pt;margin-top:6.183895pt;width:4.560pt;height:4.440pt;mso-position-horizontal-relative:page;mso-position-vertical-relative:paragraph;z-index:-42169344" id="docshape5723" filled="true" fillcolor="#c0392b" stroked="false">
            <v:fill type="solid"/>
            <w10:wrap type="none"/>
          </v:rect>
        </w:pict>
      </w:r>
      <w:r>
        <w:rPr/>
        <w:pict>
          <v:rect style="position:absolute;margin-left:485.399994pt;margin-top:6.183895pt;width:4.440pt;height:4.440pt;mso-position-horizontal-relative:page;mso-position-vertical-relative:paragraph;z-index:-42168832" id="docshape5724" filled="true" fillcolor="#f5d2a8" stroked="false">
            <v:fill type="solid"/>
            <w10:wrap type="none"/>
          </v:rect>
        </w:pict>
      </w:r>
      <w:r>
        <w:rPr>
          <w:color w:val="404040"/>
          <w:sz w:val="18"/>
        </w:rPr>
        <w:t>Not</w:t>
      </w:r>
      <w:r>
        <w:rPr>
          <w:color w:val="404040"/>
          <w:spacing w:val="-3"/>
          <w:sz w:val="18"/>
        </w:rPr>
        <w:t> </w:t>
      </w:r>
      <w:r>
        <w:rPr>
          <w:color w:val="404040"/>
          <w:sz w:val="18"/>
        </w:rPr>
        <w:t>that</w:t>
      </w:r>
      <w:r>
        <w:rPr>
          <w:color w:val="404040"/>
          <w:spacing w:val="-4"/>
          <w:sz w:val="18"/>
        </w:rPr>
        <w:t> </w:t>
      </w:r>
      <w:r>
        <w:rPr>
          <w:color w:val="404040"/>
          <w:spacing w:val="-2"/>
          <w:sz w:val="18"/>
        </w:rPr>
        <w:t>important</w:t>
      </w:r>
      <w:r>
        <w:rPr>
          <w:color w:val="404040"/>
          <w:sz w:val="18"/>
        </w:rPr>
        <w:tab/>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sectPr>
      </w:pPr>
    </w:p>
    <w:p>
      <w:pPr>
        <w:spacing w:line="240" w:lineRule="auto" w:before="1"/>
        <w:rPr>
          <w:sz w:val="16"/>
        </w:rPr>
      </w:pPr>
    </w:p>
    <w:p>
      <w:pPr>
        <w:spacing w:after="0" w:line="240" w:lineRule="auto"/>
        <w:rPr>
          <w:sz w:val="16"/>
        </w:rPr>
        <w:sectPr>
          <w:headerReference w:type="default" r:id="rId288"/>
          <w:footerReference w:type="default" r:id="rId289"/>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3"/>
        <w:rPr>
          <w:sz w:val="31"/>
        </w:rPr>
      </w:pPr>
    </w:p>
    <w:p>
      <w:pPr>
        <w:spacing w:line="506" w:lineRule="auto" w:before="0"/>
        <w:ind w:left="1625" w:right="39" w:hanging="278"/>
        <w:jc w:val="right"/>
        <w:rPr>
          <w:sz w:val="20"/>
        </w:rPr>
      </w:pPr>
      <w:r>
        <w:rPr/>
        <w:pict>
          <v:group style="position:absolute;margin-left:154.199997pt;margin-top:-6.110112pt;width:526.950pt;height:315.3pt;mso-position-horizontal-relative:page;mso-position-vertical-relative:paragraph;z-index:15983616" id="docshapegroup5741" coordorigin="3084,-122" coordsize="10539,6306">
            <v:shape style="position:absolute;left:3146;top:-110;width:10476;height:6288" id="docshape5742"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26;width:2763;height:303" id="docshape5743" filled="true" fillcolor="#f6b83a" stroked="false">
              <v:fill type="solid"/>
            </v:rect>
            <v:rect style="position:absolute;left:3144;top:-26;width:2763;height:303" id="docshape5744" filled="false" stroked="true" strokeweight=".75pt" strokecolor="#f6b83a">
              <v:stroke dashstyle="solid"/>
            </v:rect>
            <v:rect style="position:absolute;left:3144;top:1426;width:2576;height:303" id="docshape5745" filled="true" fillcolor="#e48e25" stroked="false">
              <v:fill type="solid"/>
            </v:rect>
            <v:rect style="position:absolute;left:3144;top:1426;width:2576;height:303" id="docshape5746" filled="false" stroked="true" strokeweight=".75pt" strokecolor="#e48e25">
              <v:stroke dashstyle="solid"/>
            </v:rect>
            <v:rect style="position:absolute;left:3144;top:2878;width:2576;height:303" id="docshape5747" filled="true" fillcolor="#86123e" stroked="false">
              <v:fill type="solid"/>
            </v:rect>
            <v:rect style="position:absolute;left:3144;top:2878;width:2576;height:303" id="docshape5748" filled="false" stroked="true" strokeweight=".75pt" strokecolor="#86123e">
              <v:stroke dashstyle="solid"/>
            </v:rect>
            <v:shape style="position:absolute;left:3144;top:456;width:2700;height:5628" id="docshape5749" coordorigin="3144,456" coordsize="2700,5628" path="m5467,5782l3144,5782,3144,6084,5467,6084,5467,5782xm5467,5297l3144,5297,3144,5600,5467,5600,5467,5297xm5592,4815l3144,4815,3144,5117,5592,5117,5592,4815xm5592,4330l3144,4330,3144,4632,5592,4632,5592,4330xm5657,3845l3144,3845,3144,4148,5657,4148,5657,3845xm5657,3360l3144,3360,3144,3665,5657,3665,5657,3360xm5719,2393l3144,2393,3144,2696,5719,2696,5719,2393xm5719,1908l3144,1908,3144,2211,5719,2211,5719,1908xm5844,941l3144,941,3144,1244,5844,1244,5844,941xm5844,456l3144,456,3144,759,5844,759,5844,456xe" filled="true" fillcolor="#274a6c" stroked="false">
              <v:path arrowok="t"/>
              <v:fill type="solid"/>
            </v:shape>
            <v:shape style="position:absolute;left:3084;top:-118;width:60;height:6293" id="docshape5750"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6026;top:12;width:373;height:227" type="#_x0000_t202" id="docshape5751" filled="false" stroked="false">
              <v:textbox inset="0,0,0,0">
                <w:txbxContent>
                  <w:p>
                    <w:pPr>
                      <w:spacing w:line="227" w:lineRule="exact" w:before="0"/>
                      <w:ind w:left="0" w:right="0" w:firstLine="0"/>
                      <w:jc w:val="left"/>
                      <w:rPr>
                        <w:rFonts w:ascii="Arial Narrow"/>
                        <w:sz w:val="13"/>
                      </w:rPr>
                    </w:pPr>
                    <w:r>
                      <w:rPr>
                        <w:color w:val="FF0000"/>
                        <w:spacing w:val="-5"/>
                        <w:sz w:val="20"/>
                      </w:rPr>
                      <w:t>64</w:t>
                    </w:r>
                    <w:r>
                      <w:rPr>
                        <w:rFonts w:ascii="Arial Narrow"/>
                        <w:color w:val="00AF50"/>
                        <w:spacing w:val="-5"/>
                        <w:position w:val="6"/>
                        <w:sz w:val="13"/>
                      </w:rPr>
                      <w:t>A</w:t>
                    </w:r>
                  </w:p>
                </w:txbxContent>
              </v:textbox>
              <w10:wrap type="none"/>
            </v:shape>
            <v:shape style="position:absolute;left:8424;top:24;width:5059;height:223" type="#_x0000_t202" id="docshape5752"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404040"/>
                        <w:spacing w:val="-5"/>
                        <w:sz w:val="20"/>
                      </w:rPr>
                      <w:t>66</w:t>
                    </w:r>
                    <w:r>
                      <w:rPr>
                        <w:color w:val="404040"/>
                        <w:sz w:val="20"/>
                      </w:rPr>
                      <w:tab/>
                    </w:r>
                    <w:r>
                      <w:rPr>
                        <w:color w:val="00AF50"/>
                        <w:spacing w:val="-5"/>
                        <w:sz w:val="20"/>
                      </w:rPr>
                      <w:t>67</w:t>
                    </w:r>
                    <w:r>
                      <w:rPr>
                        <w:color w:val="00AF50"/>
                        <w:sz w:val="20"/>
                      </w:rPr>
                      <w:tab/>
                    </w:r>
                    <w:r>
                      <w:rPr>
                        <w:color w:val="FF0000"/>
                        <w:spacing w:val="-5"/>
                        <w:sz w:val="20"/>
                      </w:rPr>
                      <w:t>64</w:t>
                    </w:r>
                    <w:r>
                      <w:rPr>
                        <w:color w:val="FF0000"/>
                        <w:sz w:val="20"/>
                      </w:rPr>
                      <w:tab/>
                    </w:r>
                    <w:r>
                      <w:rPr>
                        <w:color w:val="404040"/>
                        <w:spacing w:val="-5"/>
                        <w:sz w:val="20"/>
                      </w:rPr>
                      <w:t>66</w:t>
                    </w:r>
                    <w:r>
                      <w:rPr>
                        <w:color w:val="404040"/>
                        <w:sz w:val="20"/>
                      </w:rPr>
                      <w:tab/>
                    </w:r>
                    <w:r>
                      <w:rPr>
                        <w:color w:val="404040"/>
                        <w:spacing w:val="-5"/>
                        <w:sz w:val="20"/>
                      </w:rPr>
                      <w:t>66</w:t>
                    </w:r>
                    <w:r>
                      <w:rPr>
                        <w:color w:val="404040"/>
                        <w:sz w:val="20"/>
                      </w:rPr>
                      <w:tab/>
                    </w:r>
                    <w:r>
                      <w:rPr>
                        <w:color w:val="00AF50"/>
                        <w:spacing w:val="-5"/>
                        <w:sz w:val="20"/>
                      </w:rPr>
                      <w:t>66</w:t>
                    </w:r>
                    <w:r>
                      <w:rPr>
                        <w:color w:val="00AF50"/>
                        <w:sz w:val="20"/>
                      </w:rPr>
                      <w:tab/>
                    </w:r>
                    <w:r>
                      <w:rPr>
                        <w:color w:val="FF0000"/>
                        <w:spacing w:val="-5"/>
                        <w:sz w:val="20"/>
                      </w:rPr>
                      <w:t>64</w:t>
                    </w:r>
                    <w:r>
                      <w:rPr>
                        <w:color w:val="FF0000"/>
                        <w:sz w:val="20"/>
                      </w:rPr>
                      <w:tab/>
                    </w:r>
                    <w:r>
                      <w:rPr>
                        <w:color w:val="404040"/>
                        <w:spacing w:val="-5"/>
                        <w:sz w:val="20"/>
                      </w:rPr>
                      <w:t>67</w:t>
                    </w:r>
                    <w:r>
                      <w:rPr>
                        <w:color w:val="404040"/>
                        <w:sz w:val="20"/>
                      </w:rPr>
                      <w:tab/>
                    </w:r>
                    <w:r>
                      <w:rPr>
                        <w:color w:val="404040"/>
                        <w:spacing w:val="-5"/>
                        <w:sz w:val="20"/>
                      </w:rPr>
                      <w:t>n/a</w:t>
                    </w:r>
                  </w:p>
                </w:txbxContent>
              </v:textbox>
              <w10:wrap type="none"/>
            </v:shape>
            <v:shape style="position:absolute;left:5966;top:501;width:241;height:223" type="#_x0000_t202" id="docshape5753" filled="false" stroked="false">
              <v:textbox inset="0,0,0,0">
                <w:txbxContent>
                  <w:p>
                    <w:pPr>
                      <w:spacing w:line="223" w:lineRule="exact" w:before="0"/>
                      <w:ind w:left="0" w:right="0" w:firstLine="0"/>
                      <w:jc w:val="left"/>
                      <w:rPr>
                        <w:sz w:val="20"/>
                      </w:rPr>
                    </w:pPr>
                    <w:r>
                      <w:rPr>
                        <w:color w:val="404040"/>
                        <w:spacing w:val="-5"/>
                        <w:sz w:val="20"/>
                      </w:rPr>
                      <w:t>63</w:t>
                    </w:r>
                  </w:p>
                </w:txbxContent>
              </v:textbox>
              <w10:wrap type="none"/>
            </v:shape>
            <v:shape style="position:absolute;left:8424;top:507;width:5061;height:224" type="#_x0000_t202" id="docshape5754"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966;top:985;width:241;height:223" type="#_x0000_t202" id="docshape5755" filled="false" stroked="false">
              <v:textbox inset="0,0,0,0">
                <w:txbxContent>
                  <w:p>
                    <w:pPr>
                      <w:spacing w:line="223" w:lineRule="exact" w:before="0"/>
                      <w:ind w:left="0" w:right="0" w:firstLine="0"/>
                      <w:jc w:val="left"/>
                      <w:rPr>
                        <w:sz w:val="20"/>
                      </w:rPr>
                    </w:pPr>
                    <w:r>
                      <w:rPr>
                        <w:color w:val="404040"/>
                        <w:spacing w:val="-5"/>
                        <w:sz w:val="20"/>
                      </w:rPr>
                      <w:t>63</w:t>
                    </w:r>
                  </w:p>
                </w:txbxContent>
              </v:textbox>
              <w10:wrap type="none"/>
            </v:shape>
            <v:shape style="position:absolute;left:8424;top:991;width:5031;height:223" type="#_x0000_t202" id="docshape5756"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66</w:t>
                    </w:r>
                    <w:r>
                      <w:rPr>
                        <w:color w:val="404040"/>
                        <w:sz w:val="20"/>
                      </w:rPr>
                      <w:tab/>
                    </w:r>
                    <w:r>
                      <w:rPr>
                        <w:color w:val="404040"/>
                        <w:spacing w:val="-5"/>
                        <w:sz w:val="20"/>
                      </w:rPr>
                      <w:t>65</w:t>
                    </w:r>
                    <w:r>
                      <w:rPr>
                        <w:color w:val="404040"/>
                        <w:sz w:val="20"/>
                      </w:rPr>
                      <w:tab/>
                    </w:r>
                    <w:r>
                      <w:rPr>
                        <w:color w:val="404040"/>
                        <w:spacing w:val="-5"/>
                        <w:sz w:val="20"/>
                      </w:rPr>
                      <w:t>61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62</w:t>
                    </w:r>
                    <w:r>
                      <w:rPr>
                        <w:color w:val="FF0000"/>
                        <w:sz w:val="20"/>
                      </w:rPr>
                      <w:tab/>
                    </w:r>
                    <w:r>
                      <w:rPr>
                        <w:color w:val="404040"/>
                        <w:spacing w:val="-5"/>
                        <w:sz w:val="20"/>
                      </w:rPr>
                      <w:t>68</w:t>
                    </w:r>
                    <w:r>
                      <w:rPr>
                        <w:color w:val="404040"/>
                        <w:sz w:val="20"/>
                      </w:rPr>
                      <w:tab/>
                    </w:r>
                    <w:r>
                      <w:rPr>
                        <w:color w:val="404040"/>
                        <w:spacing w:val="-5"/>
                        <w:sz w:val="20"/>
                      </w:rPr>
                      <w:t>65</w:t>
                    </w:r>
                  </w:p>
                </w:txbxContent>
              </v:textbox>
              <w10:wrap type="none"/>
            </v:shape>
            <v:shape style="position:absolute;left:5840;top:1469;width:241;height:223" type="#_x0000_t202" id="docshape5757" filled="false" stroked="false">
              <v:textbox inset="0,0,0,0">
                <w:txbxContent>
                  <w:p>
                    <w:pPr>
                      <w:spacing w:line="223" w:lineRule="exact" w:before="0"/>
                      <w:ind w:left="0" w:right="0" w:firstLine="0"/>
                      <w:jc w:val="left"/>
                      <w:rPr>
                        <w:sz w:val="20"/>
                      </w:rPr>
                    </w:pPr>
                    <w:r>
                      <w:rPr>
                        <w:color w:val="FF0000"/>
                        <w:spacing w:val="-5"/>
                        <w:sz w:val="20"/>
                      </w:rPr>
                      <w:t>61</w:t>
                    </w:r>
                  </w:p>
                </w:txbxContent>
              </v:textbox>
              <w10:wrap type="none"/>
            </v:shape>
            <v:shape style="position:absolute;left:8424;top:1475;width:5031;height:223" type="#_x0000_t202" id="docshape5758"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63</w:t>
                    </w:r>
                    <w:r>
                      <w:rPr>
                        <w:color w:val="FF0000"/>
                        <w:sz w:val="20"/>
                      </w:rPr>
                      <w:tab/>
                    </w:r>
                    <w:r>
                      <w:rPr>
                        <w:color w:val="00AF50"/>
                        <w:spacing w:val="-5"/>
                        <w:sz w:val="20"/>
                      </w:rPr>
                      <w:t>64</w:t>
                    </w:r>
                    <w:r>
                      <w:rPr>
                        <w:color w:val="00AF50"/>
                        <w:sz w:val="20"/>
                      </w:rPr>
                      <w:tab/>
                    </w:r>
                    <w:r>
                      <w:rPr>
                        <w:color w:val="FF0000"/>
                        <w:spacing w:val="-5"/>
                        <w:sz w:val="20"/>
                      </w:rPr>
                      <w:t>63</w:t>
                    </w:r>
                    <w:r>
                      <w:rPr>
                        <w:color w:val="FF0000"/>
                        <w:sz w:val="20"/>
                      </w:rPr>
                      <w:tab/>
                    </w:r>
                    <w:r>
                      <w:rPr>
                        <w:color w:val="404040"/>
                        <w:spacing w:val="-5"/>
                        <w:sz w:val="20"/>
                      </w:rPr>
                      <w:t>64</w:t>
                    </w:r>
                    <w:r>
                      <w:rPr>
                        <w:color w:val="404040"/>
                        <w:sz w:val="20"/>
                      </w:rPr>
                      <w:tab/>
                    </w:r>
                    <w:r>
                      <w:rPr>
                        <w:color w:val="404040"/>
                        <w:spacing w:val="-5"/>
                        <w:sz w:val="20"/>
                      </w:rPr>
                      <w:t>64</w:t>
                    </w:r>
                    <w:r>
                      <w:rPr>
                        <w:color w:val="404040"/>
                        <w:sz w:val="20"/>
                      </w:rPr>
                      <w:tab/>
                    </w:r>
                    <w:r>
                      <w:rPr>
                        <w:color w:val="00AF50"/>
                        <w:spacing w:val="-5"/>
                        <w:sz w:val="20"/>
                      </w:rPr>
                      <w:t>64</w:t>
                    </w:r>
                    <w:r>
                      <w:rPr>
                        <w:color w:val="00AF50"/>
                        <w:sz w:val="20"/>
                      </w:rPr>
                      <w:tab/>
                    </w:r>
                    <w:r>
                      <w:rPr>
                        <w:color w:val="FF0000"/>
                        <w:spacing w:val="-5"/>
                        <w:sz w:val="20"/>
                      </w:rPr>
                      <w:t>63</w:t>
                    </w:r>
                    <w:r>
                      <w:rPr>
                        <w:color w:val="FF0000"/>
                        <w:sz w:val="20"/>
                      </w:rPr>
                      <w:tab/>
                    </w:r>
                    <w:r>
                      <w:rPr>
                        <w:color w:val="404040"/>
                        <w:spacing w:val="-5"/>
                        <w:sz w:val="20"/>
                      </w:rPr>
                      <w:t>66</w:t>
                    </w:r>
                    <w:r>
                      <w:rPr>
                        <w:color w:val="404040"/>
                        <w:sz w:val="20"/>
                      </w:rPr>
                      <w:tab/>
                    </w:r>
                    <w:r>
                      <w:rPr>
                        <w:color w:val="404040"/>
                        <w:spacing w:val="-5"/>
                        <w:sz w:val="20"/>
                      </w:rPr>
                      <w:t>66</w:t>
                    </w:r>
                  </w:p>
                </w:txbxContent>
              </v:textbox>
              <w10:wrap type="none"/>
            </v:shape>
            <v:shape style="position:absolute;left:5840;top:1953;width:241;height:223" type="#_x0000_t202" id="docshape5759"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8424;top:1958;width:5031;height:223" type="#_x0000_t202" id="docshape5760"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61</w:t>
                    </w:r>
                    <w:r>
                      <w:rPr>
                        <w:color w:val="404040"/>
                        <w:sz w:val="20"/>
                      </w:rPr>
                      <w:tab/>
                    </w:r>
                    <w:r>
                      <w:rPr>
                        <w:color w:val="404040"/>
                        <w:spacing w:val="-5"/>
                        <w:sz w:val="20"/>
                      </w:rPr>
                      <w:t>58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58</w:t>
                    </w:r>
                    <w:r>
                      <w:rPr>
                        <w:color w:val="404040"/>
                        <w:sz w:val="20"/>
                      </w:rPr>
                      <w:tab/>
                    </w:r>
                    <w:r>
                      <w:rPr>
                        <w:color w:val="404040"/>
                        <w:spacing w:val="-5"/>
                        <w:sz w:val="20"/>
                      </w:rPr>
                      <w:t>59</w:t>
                    </w:r>
                    <w:r>
                      <w:rPr>
                        <w:color w:val="404040"/>
                        <w:sz w:val="20"/>
                      </w:rPr>
                      <w:tab/>
                    </w:r>
                    <w:r>
                      <w:rPr>
                        <w:color w:val="404040"/>
                        <w:spacing w:val="-5"/>
                        <w:sz w:val="20"/>
                      </w:rPr>
                      <w:t>58</w:t>
                    </w:r>
                  </w:p>
                </w:txbxContent>
              </v:textbox>
              <w10:wrap type="none"/>
            </v:shape>
            <v:shape style="position:absolute;left:5840;top:2438;width:241;height:223" type="#_x0000_t202" id="docshape5761" filled="false" stroked="false">
              <v:textbox inset="0,0,0,0">
                <w:txbxContent>
                  <w:p>
                    <w:pPr>
                      <w:spacing w:line="223" w:lineRule="exact" w:before="0"/>
                      <w:ind w:left="0" w:right="0" w:firstLine="0"/>
                      <w:jc w:val="left"/>
                      <w:rPr>
                        <w:sz w:val="20"/>
                      </w:rPr>
                    </w:pPr>
                    <w:r>
                      <w:rPr>
                        <w:color w:val="FF0000"/>
                        <w:spacing w:val="-5"/>
                        <w:sz w:val="20"/>
                      </w:rPr>
                      <w:t>61</w:t>
                    </w:r>
                  </w:p>
                </w:txbxContent>
              </v:textbox>
              <w10:wrap type="none"/>
            </v:shape>
            <v:shape style="position:absolute;left:8424;top:2442;width:5031;height:223" type="#_x0000_t202" id="docshape5762"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68</w:t>
                    </w:r>
                    <w:r>
                      <w:rPr>
                        <w:color w:val="404040"/>
                        <w:sz w:val="20"/>
                      </w:rPr>
                      <w:tab/>
                    </w:r>
                    <w:r>
                      <w:rPr>
                        <w:color w:val="00AF50"/>
                        <w:spacing w:val="-5"/>
                        <w:sz w:val="20"/>
                      </w:rPr>
                      <w:t>70</w:t>
                    </w:r>
                    <w:r>
                      <w:rPr>
                        <w:color w:val="00AF50"/>
                        <w:sz w:val="20"/>
                      </w:rPr>
                      <w:tab/>
                    </w:r>
                    <w:r>
                      <w:rPr>
                        <w:color w:val="404040"/>
                        <w:spacing w:val="-5"/>
                        <w:sz w:val="20"/>
                      </w:rPr>
                      <w:t>64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65</w:t>
                    </w:r>
                    <w:r>
                      <w:rPr>
                        <w:color w:val="FF0000"/>
                        <w:sz w:val="20"/>
                      </w:rPr>
                      <w:tab/>
                    </w:r>
                    <w:r>
                      <w:rPr>
                        <w:color w:val="404040"/>
                        <w:spacing w:val="-5"/>
                        <w:sz w:val="20"/>
                      </w:rPr>
                      <w:t>71</w:t>
                    </w:r>
                    <w:r>
                      <w:rPr>
                        <w:color w:val="404040"/>
                        <w:sz w:val="20"/>
                      </w:rPr>
                      <w:tab/>
                    </w:r>
                    <w:r>
                      <w:rPr>
                        <w:color w:val="404040"/>
                        <w:spacing w:val="-5"/>
                        <w:sz w:val="20"/>
                      </w:rPr>
                      <w:t>70</w:t>
                    </w:r>
                  </w:p>
                </w:txbxContent>
              </v:textbox>
              <w10:wrap type="none"/>
            </v:shape>
            <v:shape style="position:absolute;left:5840;top:2921;width:241;height:223" type="#_x0000_t202" id="docshape5763" filled="false" stroked="false">
              <v:textbox inset="0,0,0,0">
                <w:txbxContent>
                  <w:p>
                    <w:pPr>
                      <w:spacing w:line="223" w:lineRule="exact" w:before="0"/>
                      <w:ind w:left="0" w:right="0" w:firstLine="0"/>
                      <w:jc w:val="left"/>
                      <w:rPr>
                        <w:sz w:val="20"/>
                      </w:rPr>
                    </w:pPr>
                    <w:r>
                      <w:rPr>
                        <w:color w:val="FF0000"/>
                        <w:spacing w:val="-5"/>
                        <w:sz w:val="20"/>
                      </w:rPr>
                      <w:t>61</w:t>
                    </w:r>
                  </w:p>
                </w:txbxContent>
              </v:textbox>
              <w10:wrap type="none"/>
            </v:shape>
            <v:shape style="position:absolute;left:8424;top:2926;width:5031;height:223" type="#_x0000_t202" id="docshape5764"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65</w:t>
                    </w:r>
                    <w:r>
                      <w:rPr>
                        <w:color w:val="404040"/>
                        <w:sz w:val="20"/>
                      </w:rPr>
                      <w:tab/>
                    </w:r>
                    <w:r>
                      <w:rPr>
                        <w:color w:val="404040"/>
                        <w:spacing w:val="-5"/>
                        <w:sz w:val="20"/>
                      </w:rPr>
                      <w:t>65</w:t>
                    </w:r>
                    <w:r>
                      <w:rPr>
                        <w:color w:val="404040"/>
                        <w:sz w:val="20"/>
                      </w:rPr>
                      <w:tab/>
                    </w: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62</w:t>
                    </w:r>
                    <w:r>
                      <w:rPr>
                        <w:color w:val="404040"/>
                        <w:sz w:val="20"/>
                      </w:rPr>
                      <w:tab/>
                    </w:r>
                    <w:r>
                      <w:rPr>
                        <w:color w:val="404040"/>
                        <w:spacing w:val="-5"/>
                        <w:sz w:val="20"/>
                      </w:rPr>
                      <w:t>64</w:t>
                    </w:r>
                    <w:r>
                      <w:rPr>
                        <w:color w:val="404040"/>
                        <w:sz w:val="20"/>
                      </w:rPr>
                      <w:tab/>
                    </w:r>
                    <w:r>
                      <w:rPr>
                        <w:color w:val="404040"/>
                        <w:spacing w:val="-5"/>
                        <w:sz w:val="20"/>
                      </w:rPr>
                      <w:t>64</w:t>
                    </w:r>
                  </w:p>
                </w:txbxContent>
              </v:textbox>
              <w10:wrap type="none"/>
            </v:shape>
            <v:shape style="position:absolute;left:5777;top:3406;width:241;height:223" type="#_x0000_t202" id="docshape5765" filled="false" stroked="false">
              <v:textbox inset="0,0,0,0">
                <w:txbxContent>
                  <w:p>
                    <w:pPr>
                      <w:spacing w:line="223" w:lineRule="exact" w:before="0"/>
                      <w:ind w:left="0" w:right="0" w:firstLine="0"/>
                      <w:jc w:val="left"/>
                      <w:rPr>
                        <w:sz w:val="20"/>
                      </w:rPr>
                    </w:pPr>
                    <w:r>
                      <w:rPr>
                        <w:color w:val="404040"/>
                        <w:spacing w:val="-5"/>
                        <w:sz w:val="20"/>
                      </w:rPr>
                      <w:t>60</w:t>
                    </w:r>
                  </w:p>
                </w:txbxContent>
              </v:textbox>
              <w10:wrap type="none"/>
            </v:shape>
            <v:shape style="position:absolute;left:8424;top:3410;width:5031;height:223" type="#_x0000_t202" id="docshape5766"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65</w:t>
                    </w:r>
                    <w:r>
                      <w:rPr>
                        <w:color w:val="404040"/>
                        <w:sz w:val="20"/>
                      </w:rPr>
                      <w:tab/>
                    </w:r>
                    <w:r>
                      <w:rPr>
                        <w:color w:val="404040"/>
                        <w:spacing w:val="-5"/>
                        <w:sz w:val="20"/>
                      </w:rPr>
                      <w:t>65</w:t>
                    </w:r>
                    <w:r>
                      <w:rPr>
                        <w:color w:val="404040"/>
                        <w:sz w:val="20"/>
                      </w:rPr>
                      <w:tab/>
                    </w: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63</w:t>
                    </w:r>
                    <w:r>
                      <w:rPr>
                        <w:color w:val="404040"/>
                        <w:sz w:val="20"/>
                      </w:rPr>
                      <w:tab/>
                    </w:r>
                    <w:r>
                      <w:rPr>
                        <w:color w:val="404040"/>
                        <w:spacing w:val="-5"/>
                        <w:sz w:val="20"/>
                      </w:rPr>
                      <w:t>65</w:t>
                    </w:r>
                    <w:r>
                      <w:rPr>
                        <w:color w:val="404040"/>
                        <w:sz w:val="20"/>
                      </w:rPr>
                      <w:tab/>
                    </w:r>
                    <w:r>
                      <w:rPr>
                        <w:color w:val="404040"/>
                        <w:spacing w:val="-5"/>
                        <w:sz w:val="20"/>
                      </w:rPr>
                      <w:t>64</w:t>
                    </w:r>
                  </w:p>
                </w:txbxContent>
              </v:textbox>
              <w10:wrap type="none"/>
            </v:shape>
            <v:shape style="position:absolute;left:5777;top:3890;width:241;height:223" type="#_x0000_t202" id="docshape5767" filled="false" stroked="false">
              <v:textbox inset="0,0,0,0">
                <w:txbxContent>
                  <w:p>
                    <w:pPr>
                      <w:spacing w:line="223" w:lineRule="exact" w:before="0"/>
                      <w:ind w:left="0" w:right="0" w:firstLine="0"/>
                      <w:jc w:val="left"/>
                      <w:rPr>
                        <w:sz w:val="20"/>
                      </w:rPr>
                    </w:pPr>
                    <w:r>
                      <w:rPr>
                        <w:color w:val="404040"/>
                        <w:spacing w:val="-5"/>
                        <w:sz w:val="20"/>
                      </w:rPr>
                      <w:t>60</w:t>
                    </w:r>
                  </w:p>
                </w:txbxContent>
              </v:textbox>
              <w10:wrap type="none"/>
            </v:shape>
            <v:shape style="position:absolute;left:8424;top:3893;width:5059;height:223" type="#_x0000_t202" id="docshape5768"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14;top:4374;width:241;height:223" type="#_x0000_t202" id="docshape5769" filled="false" stroked="false">
              <v:textbox inset="0,0,0,0">
                <w:txbxContent>
                  <w:p>
                    <w:pPr>
                      <w:spacing w:line="223" w:lineRule="exact" w:before="0"/>
                      <w:ind w:left="0" w:right="0" w:firstLine="0"/>
                      <w:jc w:val="left"/>
                      <w:rPr>
                        <w:sz w:val="20"/>
                      </w:rPr>
                    </w:pPr>
                    <w:r>
                      <w:rPr>
                        <w:color w:val="404040"/>
                        <w:spacing w:val="-5"/>
                        <w:sz w:val="20"/>
                      </w:rPr>
                      <w:t>59</w:t>
                    </w:r>
                  </w:p>
                </w:txbxContent>
              </v:textbox>
              <w10:wrap type="none"/>
            </v:shape>
            <v:shape style="position:absolute;left:8424;top:4377;width:5059;height:223" type="#_x0000_t202" id="docshape5770"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14;top:4858;width:241;height:223" type="#_x0000_t202" id="docshape5771" filled="false" stroked="false">
              <v:textbox inset="0,0,0,0">
                <w:txbxContent>
                  <w:p>
                    <w:pPr>
                      <w:spacing w:line="223" w:lineRule="exact" w:before="0"/>
                      <w:ind w:left="0" w:right="0" w:firstLine="0"/>
                      <w:jc w:val="left"/>
                      <w:rPr>
                        <w:sz w:val="20"/>
                      </w:rPr>
                    </w:pPr>
                    <w:r>
                      <w:rPr>
                        <w:color w:val="404040"/>
                        <w:spacing w:val="-5"/>
                        <w:sz w:val="20"/>
                      </w:rPr>
                      <w:t>59</w:t>
                    </w:r>
                  </w:p>
                </w:txbxContent>
              </v:textbox>
              <w10:wrap type="none"/>
            </v:shape>
            <v:shape style="position:absolute;left:8424;top:4861;width:5059;height:223" type="#_x0000_t202" id="docshape5772"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589;top:5342;width:241;height:223" type="#_x0000_t202" id="docshape5773" filled="false" stroked="false">
              <v:textbox inset="0,0,0,0">
                <w:txbxContent>
                  <w:p>
                    <w:pPr>
                      <w:spacing w:line="223" w:lineRule="exact" w:before="0"/>
                      <w:ind w:left="0" w:right="0" w:firstLine="0"/>
                      <w:jc w:val="left"/>
                      <w:rPr>
                        <w:sz w:val="20"/>
                      </w:rPr>
                    </w:pPr>
                    <w:r>
                      <w:rPr>
                        <w:color w:val="FF0000"/>
                        <w:spacing w:val="-5"/>
                        <w:sz w:val="20"/>
                      </w:rPr>
                      <w:t>57</w:t>
                    </w:r>
                  </w:p>
                </w:txbxContent>
              </v:textbox>
              <w10:wrap type="none"/>
            </v:shape>
            <v:shape style="position:absolute;left:8424;top:5344;width:5031;height:223" type="#_x0000_t202" id="docshape5774"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65</w:t>
                    </w:r>
                    <w:r>
                      <w:rPr>
                        <w:color w:val="404040"/>
                        <w:sz w:val="20"/>
                      </w:rPr>
                      <w:tab/>
                    </w: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63</w:t>
                    </w:r>
                    <w:r>
                      <w:rPr>
                        <w:color w:val="404040"/>
                        <w:sz w:val="20"/>
                      </w:rPr>
                      <w:tab/>
                    </w:r>
                    <w:r>
                      <w:rPr>
                        <w:color w:val="404040"/>
                        <w:spacing w:val="-5"/>
                        <w:sz w:val="20"/>
                      </w:rPr>
                      <w:t>61</w:t>
                    </w:r>
                    <w:r>
                      <w:rPr>
                        <w:color w:val="404040"/>
                        <w:sz w:val="20"/>
                      </w:rPr>
                      <w:tab/>
                    </w:r>
                    <w:r>
                      <w:rPr>
                        <w:color w:val="404040"/>
                        <w:spacing w:val="-5"/>
                        <w:sz w:val="20"/>
                      </w:rPr>
                      <w:t>62</w:t>
                    </w:r>
                  </w:p>
                </w:txbxContent>
              </v:textbox>
              <w10:wrap type="none"/>
            </v:shape>
            <v:shape style="position:absolute;left:5589;top:5826;width:241;height:223" type="#_x0000_t202" id="docshape5775" filled="false" stroked="false">
              <v:textbox inset="0,0,0,0">
                <w:txbxContent>
                  <w:p>
                    <w:pPr>
                      <w:spacing w:line="223" w:lineRule="exact" w:before="0"/>
                      <w:ind w:left="0" w:right="0" w:firstLine="0"/>
                      <w:jc w:val="left"/>
                      <w:rPr>
                        <w:sz w:val="20"/>
                      </w:rPr>
                    </w:pPr>
                    <w:r>
                      <w:rPr>
                        <w:color w:val="404040"/>
                        <w:spacing w:val="-5"/>
                        <w:sz w:val="20"/>
                      </w:rPr>
                      <w:t>57</w:t>
                    </w:r>
                  </w:p>
                </w:txbxContent>
              </v:textbox>
              <w10:wrap type="none"/>
            </v:shape>
            <v:shape style="position:absolute;left:8424;top:5828;width:5031;height:223" type="#_x0000_t202" id="docshape5776"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64</w:t>
                    </w:r>
                    <w:r>
                      <w:rPr>
                        <w:color w:val="404040"/>
                        <w:sz w:val="20"/>
                      </w:rPr>
                      <w:tab/>
                    </w:r>
                    <w:r>
                      <w:rPr>
                        <w:color w:val="404040"/>
                        <w:spacing w:val="-5"/>
                        <w:sz w:val="20"/>
                      </w:rPr>
                      <w:t>58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63</w:t>
                    </w:r>
                    <w:r>
                      <w:rPr>
                        <w:color w:val="404040"/>
                        <w:sz w:val="20"/>
                      </w:rPr>
                      <w:tab/>
                    </w:r>
                    <w:r>
                      <w:rPr>
                        <w:color w:val="404040"/>
                        <w:spacing w:val="-5"/>
                        <w:sz w:val="20"/>
                      </w:rPr>
                      <w:t>61</w:t>
                    </w:r>
                    <w:r>
                      <w:rPr>
                        <w:color w:val="404040"/>
                        <w:sz w:val="20"/>
                      </w:rPr>
                      <w:tab/>
                    </w:r>
                    <w:r>
                      <w:rPr>
                        <w:color w:val="404040"/>
                        <w:spacing w:val="-5"/>
                        <w:sz w:val="20"/>
                      </w:rPr>
                      <w:t>62</w:t>
                    </w:r>
                  </w:p>
                </w:txbxContent>
              </v:textbox>
              <w10:wrap type="none"/>
            </v:shape>
            <w10:wrap type="none"/>
          </v:group>
        </w:pict>
      </w:r>
      <w:r>
        <w:rPr/>
        <w:drawing>
          <wp:anchor distT="0" distB="0" distL="0" distR="0" allowOverlap="1" layoutInCell="1" locked="0" behindDoc="0" simplePos="0" relativeHeight="15984128">
            <wp:simplePos x="0" y="0"/>
            <wp:positionH relativeFrom="page">
              <wp:posOffset>445008</wp:posOffset>
            </wp:positionH>
            <wp:positionV relativeFrom="paragraph">
              <wp:posOffset>-949199</wp:posOffset>
            </wp:positionV>
            <wp:extent cx="655320" cy="661415"/>
            <wp:effectExtent l="0" t="0" r="0" b="0"/>
            <wp:wrapNone/>
            <wp:docPr id="583" name="image129.png" descr="LAWENFORCEMENT10001.PNG"/>
            <wp:cNvGraphicFramePr>
              <a:graphicFrameLocks noChangeAspect="1"/>
            </wp:cNvGraphicFramePr>
            <a:graphic>
              <a:graphicData uri="http://schemas.openxmlformats.org/drawingml/2006/picture">
                <pic:pic>
                  <pic:nvPicPr>
                    <pic:cNvPr id="584" name="image129.png"/>
                    <pic:cNvPicPr/>
                  </pic:nvPicPr>
                  <pic:blipFill>
                    <a:blip r:embed="rId285" cstate="print"/>
                    <a:stretch>
                      <a:fillRect/>
                    </a:stretch>
                  </pic:blipFill>
                  <pic:spPr>
                    <a:xfrm>
                      <a:off x="0" y="0"/>
                      <a:ext cx="655320" cy="661415"/>
                    </a:xfrm>
                    <a:prstGeom prst="rect">
                      <a:avLst/>
                    </a:prstGeom>
                  </pic:spPr>
                </pic:pic>
              </a:graphicData>
            </a:graphic>
          </wp:anchor>
        </w:drawing>
      </w:r>
      <w:bookmarkStart w:name="Slide 84: Enforcement of local laws perf" w:id="125"/>
      <w:bookmarkEnd w:id="125"/>
      <w:r>
        <w:rPr/>
      </w:r>
      <w:r>
        <w:rPr>
          <w:color w:val="404040"/>
          <w:sz w:val="20"/>
        </w:rPr>
        <w:t>Regional</w:t>
      </w:r>
      <w:r>
        <w:rPr>
          <w:color w:val="404040"/>
          <w:spacing w:val="-14"/>
          <w:sz w:val="20"/>
        </w:rPr>
        <w:t> </w:t>
      </w:r>
      <w:r>
        <w:rPr>
          <w:color w:val="404040"/>
          <w:sz w:val="20"/>
        </w:rPr>
        <w:t>Centres Kardinia</w:t>
      </w:r>
      <w:r>
        <w:rPr>
          <w:color w:val="404040"/>
          <w:spacing w:val="-11"/>
          <w:sz w:val="20"/>
        </w:rPr>
        <w:t> </w:t>
      </w:r>
      <w:r>
        <w:rPr>
          <w:color w:val="404040"/>
          <w:spacing w:val="-4"/>
          <w:sz w:val="20"/>
        </w:rPr>
        <w:t>Ward</w:t>
      </w:r>
    </w:p>
    <w:p>
      <w:pPr>
        <w:spacing w:line="506" w:lineRule="auto" w:before="0"/>
        <w:ind w:left="1948" w:right="38" w:firstLine="255"/>
        <w:jc w:val="right"/>
        <w:rPr>
          <w:sz w:val="20"/>
        </w:rPr>
      </w:pPr>
      <w:r>
        <w:rPr>
          <w:color w:val="404040"/>
          <w:spacing w:val="-2"/>
          <w:sz w:val="20"/>
        </w:rPr>
        <w:t>Women State-</w:t>
      </w:r>
      <w:r>
        <w:rPr>
          <w:color w:val="404040"/>
          <w:spacing w:val="-4"/>
          <w:sz w:val="20"/>
        </w:rPr>
        <w:t>wide</w:t>
      </w:r>
    </w:p>
    <w:p>
      <w:pPr>
        <w:spacing w:line="228" w:lineRule="exact" w:before="0"/>
        <w:ind w:left="0" w:right="38" w:firstLine="0"/>
        <w:jc w:val="right"/>
        <w:rPr>
          <w:sz w:val="20"/>
        </w:rPr>
      </w:pPr>
      <w:r>
        <w:rPr>
          <w:color w:val="404040"/>
          <w:spacing w:val="-5"/>
          <w:sz w:val="20"/>
        </w:rPr>
        <w:t>65+</w:t>
      </w:r>
    </w:p>
    <w:p>
      <w:pPr>
        <w:spacing w:line="240" w:lineRule="auto" w:before="10"/>
        <w:rPr>
          <w:sz w:val="21"/>
        </w:rPr>
      </w:pPr>
    </w:p>
    <w:p>
      <w:pPr>
        <w:spacing w:before="1"/>
        <w:ind w:left="0" w:right="39"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before="0"/>
        <w:ind w:left="0" w:right="41" w:firstLine="0"/>
        <w:jc w:val="right"/>
        <w:rPr>
          <w:sz w:val="20"/>
        </w:rPr>
      </w:pPr>
      <w:r>
        <w:rPr>
          <w:color w:val="404040"/>
          <w:sz w:val="20"/>
        </w:rPr>
        <w:t>Greater</w:t>
      </w:r>
      <w:r>
        <w:rPr>
          <w:color w:val="404040"/>
          <w:spacing w:val="-8"/>
          <w:sz w:val="20"/>
        </w:rPr>
        <w:t> </w:t>
      </w:r>
      <w:r>
        <w:rPr>
          <w:color w:val="404040"/>
          <w:spacing w:val="-2"/>
          <w:sz w:val="20"/>
        </w:rPr>
        <w:t>Geelong</w:t>
      </w:r>
    </w:p>
    <w:p>
      <w:pPr>
        <w:spacing w:line="240" w:lineRule="auto" w:before="1"/>
        <w:rPr>
          <w:sz w:val="22"/>
        </w:rPr>
      </w:pPr>
    </w:p>
    <w:p>
      <w:pPr>
        <w:spacing w:before="0"/>
        <w:ind w:left="0" w:right="39"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line="504" w:lineRule="auto" w:before="0"/>
        <w:ind w:left="1270" w:right="40" w:firstLine="311"/>
        <w:jc w:val="right"/>
        <w:rPr>
          <w:sz w:val="20"/>
        </w:rPr>
      </w:pPr>
      <w:r>
        <w:rPr>
          <w:color w:val="404040"/>
          <w:sz w:val="20"/>
        </w:rPr>
        <w:t>Bellarine</w:t>
      </w:r>
      <w:r>
        <w:rPr>
          <w:color w:val="404040"/>
          <w:spacing w:val="-14"/>
          <w:sz w:val="20"/>
        </w:rPr>
        <w:t> </w:t>
      </w:r>
      <w:r>
        <w:rPr>
          <w:color w:val="404040"/>
          <w:sz w:val="20"/>
        </w:rPr>
        <w:t>Ward Brownbill Ward Windermere</w:t>
      </w:r>
      <w:r>
        <w:rPr>
          <w:color w:val="404040"/>
          <w:spacing w:val="-13"/>
          <w:sz w:val="20"/>
        </w:rPr>
        <w:t> </w:t>
      </w:r>
      <w:r>
        <w:rPr>
          <w:color w:val="404040"/>
          <w:spacing w:val="-4"/>
          <w:sz w:val="20"/>
        </w:rPr>
        <w:t>Ward</w:t>
      </w:r>
    </w:p>
    <w:p>
      <w:pPr>
        <w:spacing w:line="506" w:lineRule="auto" w:before="4"/>
        <w:ind w:left="2381" w:right="38" w:firstLine="122"/>
        <w:jc w:val="right"/>
        <w:rPr>
          <w:sz w:val="20"/>
        </w:rPr>
      </w:pPr>
      <w:r>
        <w:rPr>
          <w:color w:val="404040"/>
          <w:spacing w:val="-4"/>
          <w:sz w:val="20"/>
        </w:rPr>
        <w:t>Men </w:t>
      </w:r>
      <w:r>
        <w:rPr>
          <w:color w:val="404040"/>
          <w:spacing w:val="-2"/>
          <w:sz w:val="20"/>
        </w:rPr>
        <w:t>50-</w:t>
      </w:r>
      <w:r>
        <w:rPr>
          <w:color w:val="404040"/>
          <w:spacing w:val="-7"/>
          <w:sz w:val="20"/>
        </w:rPr>
        <w:t>64</w:t>
      </w:r>
    </w:p>
    <w:p>
      <w:pPr>
        <w:pStyle w:val="Heading4"/>
        <w:ind w:left="560"/>
      </w:pPr>
      <w:r>
        <w:rPr>
          <w:b w:val="0"/>
        </w:rPr>
        <w:br w:type="column"/>
      </w:r>
      <w:r>
        <w:rPr>
          <w:color w:val="404040"/>
        </w:rPr>
        <w:t>2023</w:t>
      </w:r>
      <w:r>
        <w:rPr>
          <w:color w:val="404040"/>
          <w:spacing w:val="-9"/>
        </w:rPr>
        <w:t> </w:t>
      </w:r>
      <w:r>
        <w:rPr>
          <w:color w:val="404040"/>
        </w:rPr>
        <w:t>law</w:t>
      </w:r>
      <w:r>
        <w:rPr>
          <w:color w:val="404040"/>
          <w:spacing w:val="-2"/>
        </w:rPr>
        <w:t> </w:t>
      </w:r>
      <w:r>
        <w:rPr>
          <w:color w:val="404040"/>
        </w:rPr>
        <w:t>enforcement</w:t>
      </w:r>
      <w:r>
        <w:rPr>
          <w:color w:val="404040"/>
          <w:spacing w:val="-8"/>
        </w:rPr>
        <w:t> </w:t>
      </w:r>
      <w:r>
        <w:rPr>
          <w:color w:val="404040"/>
        </w:rPr>
        <w:t>performance</w:t>
      </w:r>
      <w:r>
        <w:rPr>
          <w:color w:val="404040"/>
          <w:spacing w:val="-8"/>
        </w:rPr>
        <w:t> </w:t>
      </w:r>
      <w:r>
        <w:rPr>
          <w:color w:val="404040"/>
        </w:rPr>
        <w:t>(index</w:t>
      </w:r>
      <w:r>
        <w:rPr>
          <w:color w:val="404040"/>
          <w:spacing w:val="-2"/>
        </w:rPr>
        <w:t> scores)</w:t>
      </w:r>
    </w:p>
    <w:p>
      <w:pPr>
        <w:spacing w:line="240" w:lineRule="auto" w:before="0"/>
        <w:rPr>
          <w:b/>
          <w:sz w:val="20"/>
        </w:rPr>
      </w:pPr>
    </w:p>
    <w:p>
      <w:pPr>
        <w:spacing w:line="240" w:lineRule="auto" w:before="1" w:after="0"/>
        <w:rPr>
          <w:b/>
          <w:sz w:val="22"/>
        </w:rPr>
      </w:pPr>
    </w:p>
    <w:tbl>
      <w:tblPr>
        <w:tblW w:w="0" w:type="auto"/>
        <w:jc w:val="left"/>
        <w:tblInd w:w="4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2934" w:space="747"/>
            <w:col w:w="10439"/>
          </w:cols>
        </w:sectPr>
      </w:pPr>
    </w:p>
    <w:p>
      <w:pPr>
        <w:spacing w:line="240" w:lineRule="auto" w:before="0"/>
        <w:rPr>
          <w:b/>
          <w:sz w:val="20"/>
        </w:rPr>
      </w:pPr>
    </w:p>
    <w:p>
      <w:pPr>
        <w:spacing w:line="240" w:lineRule="auto" w:before="0"/>
        <w:rPr>
          <w:b/>
          <w:sz w:val="20"/>
        </w:rPr>
      </w:pPr>
    </w:p>
    <w:p>
      <w:pPr>
        <w:spacing w:line="240" w:lineRule="auto" w:before="1"/>
        <w:rPr>
          <w:b/>
          <w:sz w:val="23"/>
        </w:rPr>
      </w:pPr>
    </w:p>
    <w:p>
      <w:pPr>
        <w:pStyle w:val="BodyText"/>
        <w:spacing w:before="95"/>
        <w:ind w:left="703"/>
        <w:rPr>
          <w:i/>
        </w:rPr>
      </w:pPr>
      <w:r>
        <w:rPr>
          <w:i/>
          <w:color w:val="404040"/>
        </w:rPr>
        <w:t>Q2.</w:t>
      </w:r>
      <w:r>
        <w:rPr>
          <w:i/>
          <w:color w:val="404040"/>
          <w:spacing w:val="-4"/>
        </w:rPr>
        <w:t> </w:t>
      </w:r>
      <w:r>
        <w:rPr>
          <w:i/>
          <w:color w:val="404040"/>
        </w:rPr>
        <w:t>How</w:t>
      </w:r>
      <w:r>
        <w:rPr>
          <w:i/>
          <w:color w:val="404040"/>
          <w:spacing w:val="-5"/>
        </w:rPr>
        <w:t> </w:t>
      </w:r>
      <w:r>
        <w:rPr>
          <w:i/>
          <w:color w:val="404040"/>
        </w:rPr>
        <w:t>has</w:t>
      </w:r>
      <w:r>
        <w:rPr>
          <w:i/>
          <w:color w:val="404040"/>
          <w:spacing w:val="-5"/>
        </w:rPr>
        <w:t> </w:t>
      </w:r>
      <w:r>
        <w:rPr>
          <w:i/>
          <w:color w:val="404040"/>
        </w:rPr>
        <w:t>Council</w:t>
      </w:r>
      <w:r>
        <w:rPr>
          <w:i/>
          <w:color w:val="404040"/>
          <w:spacing w:val="-4"/>
        </w:rPr>
        <w:t> </w:t>
      </w:r>
      <w:r>
        <w:rPr>
          <w:i/>
          <w:color w:val="404040"/>
        </w:rPr>
        <w:t>performed</w:t>
      </w:r>
      <w:r>
        <w:rPr>
          <w:i/>
          <w:color w:val="404040"/>
          <w:spacing w:val="6"/>
        </w:rPr>
        <w:t> </w:t>
      </w:r>
      <w:r>
        <w:rPr>
          <w:i/>
          <w:color w:val="404040"/>
        </w:rPr>
        <w:t>on</w:t>
      </w:r>
      <w:r>
        <w:rPr>
          <w:i/>
          <w:color w:val="404040"/>
          <w:spacing w:val="-4"/>
        </w:rPr>
        <w:t> </w:t>
      </w:r>
      <w:r>
        <w:rPr>
          <w:i/>
          <w:color w:val="404040"/>
        </w:rPr>
        <w:t>‘Enforcement</w:t>
      </w:r>
      <w:r>
        <w:rPr>
          <w:i/>
          <w:color w:val="404040"/>
          <w:spacing w:val="5"/>
        </w:rPr>
        <w:t> </w:t>
      </w:r>
      <w:r>
        <w:rPr>
          <w:i/>
          <w:color w:val="404040"/>
        </w:rPr>
        <w:t>of</w:t>
      </w:r>
      <w:r>
        <w:rPr>
          <w:i/>
          <w:color w:val="404040"/>
          <w:spacing w:val="-5"/>
        </w:rPr>
        <w:t> </w:t>
      </w:r>
      <w:r>
        <w:rPr>
          <w:i/>
          <w:color w:val="404040"/>
        </w:rPr>
        <w:t>local</w:t>
      </w:r>
      <w:r>
        <w:rPr>
          <w:i/>
          <w:color w:val="404040"/>
          <w:spacing w:val="-5"/>
        </w:rPr>
        <w:t> </w:t>
      </w:r>
      <w:r>
        <w:rPr>
          <w:i/>
          <w:color w:val="404040"/>
        </w:rPr>
        <w:t>laws’</w:t>
      </w:r>
      <w:r>
        <w:rPr>
          <w:i/>
          <w:color w:val="404040"/>
          <w:spacing w:val="-7"/>
        </w:rPr>
        <w:t> </w:t>
      </w:r>
      <w:r>
        <w:rPr>
          <w:i/>
          <w:color w:val="404040"/>
        </w:rPr>
        <w:t>over</w:t>
      </w:r>
      <w:r>
        <w:rPr>
          <w:i/>
          <w:color w:val="404040"/>
          <w:spacing w:val="-1"/>
        </w:rPr>
        <w:t> </w:t>
      </w:r>
      <w:r>
        <w:rPr>
          <w:i/>
          <w:color w:val="404040"/>
        </w:rPr>
        <w:t>the</w:t>
      </w:r>
      <w:r>
        <w:rPr>
          <w:i/>
          <w:color w:val="404040"/>
          <w:spacing w:val="-3"/>
        </w:rPr>
        <w:t> </w:t>
      </w:r>
      <w:r>
        <w:rPr>
          <w:i/>
          <w:color w:val="404040"/>
        </w:rPr>
        <w:t>last</w:t>
      </w:r>
      <w:r>
        <w:rPr>
          <w:i/>
          <w:color w:val="404040"/>
          <w:spacing w:val="-5"/>
        </w:rPr>
        <w:t> </w:t>
      </w:r>
      <w:r>
        <w:rPr>
          <w:i/>
          <w:color w:val="404040"/>
        </w:rPr>
        <w:t>12</w:t>
      </w:r>
      <w:r>
        <w:rPr>
          <w:i/>
          <w:color w:val="404040"/>
          <w:spacing w:val="-5"/>
        </w:rPr>
        <w:t> </w:t>
      </w:r>
      <w:r>
        <w:rPr>
          <w:i/>
          <w:color w:val="404040"/>
          <w:spacing w:val="-2"/>
        </w:rPr>
        <w:t>months?</w:t>
      </w:r>
    </w:p>
    <w:p>
      <w:pPr>
        <w:spacing w:after="0"/>
        <w:sectPr>
          <w:type w:val="continuous"/>
          <w:pgSz w:w="14400" w:h="10800" w:orient="landscape"/>
          <w:pgMar w:header="82" w:footer="128" w:top="0" w:bottom="0" w:left="140" w:right="140"/>
        </w:sectPr>
      </w:pPr>
    </w:p>
    <w:p>
      <w:pPr>
        <w:spacing w:line="240" w:lineRule="auto" w:before="1"/>
        <w:rPr>
          <w:i/>
          <w:sz w:val="16"/>
        </w:rPr>
      </w:pPr>
    </w:p>
    <w:p>
      <w:pPr>
        <w:pStyle w:val="Heading4"/>
        <w:ind w:right="317"/>
        <w:jc w:val="center"/>
      </w:pPr>
      <w:r>
        <w:rPr/>
        <w:drawing>
          <wp:anchor distT="0" distB="0" distL="0" distR="0" allowOverlap="1" layoutInCell="1" locked="0" behindDoc="0" simplePos="0" relativeHeight="15990272">
            <wp:simplePos x="0" y="0"/>
            <wp:positionH relativeFrom="page">
              <wp:posOffset>438912</wp:posOffset>
            </wp:positionH>
            <wp:positionV relativeFrom="paragraph">
              <wp:posOffset>-72061</wp:posOffset>
            </wp:positionV>
            <wp:extent cx="562356" cy="566927"/>
            <wp:effectExtent l="0" t="0" r="0" b="0"/>
            <wp:wrapNone/>
            <wp:docPr id="591" name="image129.png" descr="LAWENFORCEMENT10002.PNG"/>
            <wp:cNvGraphicFramePr>
              <a:graphicFrameLocks noChangeAspect="1"/>
            </wp:cNvGraphicFramePr>
            <a:graphic>
              <a:graphicData uri="http://schemas.openxmlformats.org/drawingml/2006/picture">
                <pic:pic>
                  <pic:nvPicPr>
                    <pic:cNvPr id="592" name="image129.png"/>
                    <pic:cNvPicPr/>
                  </pic:nvPicPr>
                  <pic:blipFill>
                    <a:blip r:embed="rId285" cstate="print"/>
                    <a:stretch>
                      <a:fillRect/>
                    </a:stretch>
                  </pic:blipFill>
                  <pic:spPr>
                    <a:xfrm>
                      <a:off x="0" y="0"/>
                      <a:ext cx="562356" cy="566927"/>
                    </a:xfrm>
                    <a:prstGeom prst="rect">
                      <a:avLst/>
                    </a:prstGeom>
                  </pic:spPr>
                </pic:pic>
              </a:graphicData>
            </a:graphic>
          </wp:anchor>
        </w:drawing>
      </w:r>
      <w:bookmarkStart w:name="Slide 85: Enforcement of local laws perf" w:id="126"/>
      <w:bookmarkEnd w:id="126"/>
      <w:r>
        <w:rPr>
          <w:b w:val="0"/>
        </w:rPr>
      </w:r>
      <w:r>
        <w:rPr>
          <w:color w:val="404040"/>
        </w:rPr>
        <w:t>2023</w:t>
      </w:r>
      <w:r>
        <w:rPr>
          <w:color w:val="404040"/>
          <w:spacing w:val="-9"/>
        </w:rPr>
        <w:t> </w:t>
      </w:r>
      <w:r>
        <w:rPr>
          <w:color w:val="404040"/>
        </w:rPr>
        <w:t>law</w:t>
      </w:r>
      <w:r>
        <w:rPr>
          <w:color w:val="404040"/>
          <w:spacing w:val="-3"/>
        </w:rPr>
        <w:t> </w:t>
      </w:r>
      <w:r>
        <w:rPr>
          <w:color w:val="404040"/>
        </w:rPr>
        <w:t>enforcement</w:t>
      </w:r>
      <w:r>
        <w:rPr>
          <w:color w:val="404040"/>
          <w:spacing w:val="-9"/>
        </w:rPr>
        <w:t> </w:t>
      </w:r>
      <w:r>
        <w:rPr>
          <w:color w:val="404040"/>
        </w:rPr>
        <w:t>performance</w:t>
      </w:r>
      <w:r>
        <w:rPr>
          <w:color w:val="404040"/>
          <w:spacing w:val="-9"/>
        </w:rPr>
        <w:t> </w:t>
      </w:r>
      <w:r>
        <w:rPr>
          <w:color w:val="404040"/>
          <w:spacing w:val="-5"/>
        </w:rPr>
        <w:t>(%)</w:t>
      </w:r>
    </w:p>
    <w:p>
      <w:pPr>
        <w:spacing w:line="240" w:lineRule="auto" w:before="0"/>
        <w:rPr>
          <w:b/>
          <w:sz w:val="26"/>
        </w:rPr>
      </w:pPr>
    </w:p>
    <w:p>
      <w:pPr>
        <w:spacing w:line="240" w:lineRule="auto" w:before="2"/>
        <w:rPr>
          <w:b/>
          <w:sz w:val="21"/>
        </w:rPr>
      </w:pPr>
    </w:p>
    <w:p>
      <w:pPr>
        <w:spacing w:before="1"/>
        <w:ind w:left="1468" w:right="0" w:firstLine="0"/>
        <w:jc w:val="left"/>
        <w:rPr>
          <w:sz w:val="20"/>
        </w:rPr>
      </w:pPr>
      <w:r>
        <w:rPr/>
        <w:pict>
          <v:group style="position:absolute;margin-left:188.270004pt;margin-top:-2.640111pt;width:486.25pt;height:338.05pt;mso-position-horizontal-relative:page;mso-position-vertical-relative:paragraph;z-index:-42165248" id="docshapegroup5793" coordorigin="3765,-53" coordsize="9725,6761">
            <v:rect style="position:absolute;left:3770;top:14;width:972;height:224" id="docshape5794" filled="true" fillcolor="#002e52" stroked="false">
              <v:fill type="solid"/>
            </v:rect>
            <v:rect style="position:absolute;left:4742;top:14;width:3401;height:224" id="docshape5795" filled="true" fillcolor="#5f93c5" stroked="false">
              <v:fill type="solid"/>
            </v:rect>
            <v:rect style="position:absolute;left:8143;top:14;width:3111;height:224" id="docshape5796" filled="true" fillcolor="#a6a6a6" stroked="false">
              <v:fill type="solid"/>
            </v:rect>
            <v:rect style="position:absolute;left:11253;top:14;width:682;height:224" id="docshape5797" filled="true" fillcolor="#e08278" stroked="false">
              <v:fill type="solid"/>
            </v:rect>
            <v:rect style="position:absolute;left:11935;top:14;width:485;height:224" id="docshape5798" filled="true" fillcolor="#c0392b" stroked="false">
              <v:fill type="solid"/>
            </v:rect>
            <v:rect style="position:absolute;left:12420;top:14;width:1071;height:224" id="docshape5799" filled="true" fillcolor="#f5d2a8" stroked="false">
              <v:fill type="solid"/>
            </v:rect>
            <v:rect style="position:absolute;left:3770;top:369;width:1167;height:224" id="docshape5800" filled="true" fillcolor="#002e52" stroked="false">
              <v:fill type="solid"/>
            </v:rect>
            <v:rect style="position:absolute;left:4936;top:369;width:3790;height:224" id="docshape5801" filled="true" fillcolor="#5f93c5" stroked="false">
              <v:fill type="solid"/>
            </v:rect>
            <v:rect style="position:absolute;left:8726;top:369;width:2820;height:224" id="docshape5802" filled="true" fillcolor="#a6a6a6" stroked="false">
              <v:fill type="solid"/>
            </v:rect>
            <v:rect style="position:absolute;left:11546;top:369;width:584;height:224" id="docshape5803" filled="true" fillcolor="#e08278" stroked="false">
              <v:fill type="solid"/>
            </v:rect>
            <v:rect style="position:absolute;left:12129;top:369;width:291;height:224" id="docshape5804" filled="true" fillcolor="#c0392b" stroked="false">
              <v:fill type="solid"/>
            </v:rect>
            <v:rect style="position:absolute;left:12420;top:369;width:1071;height:224" id="docshape5805" filled="true" fillcolor="#f5d2a8" stroked="false">
              <v:fill type="solid"/>
            </v:rect>
            <v:rect style="position:absolute;left:3770;top:727;width:1068;height:221" id="docshape5806" filled="true" fillcolor="#002e52" stroked="false">
              <v:fill type="solid"/>
            </v:rect>
            <v:rect style="position:absolute;left:4838;top:727;width:4277;height:221" id="docshape5807" filled="true" fillcolor="#5f93c5" stroked="false">
              <v:fill type="solid"/>
            </v:rect>
            <v:rect style="position:absolute;left:9115;top:727;width:2528;height:221" id="docshape5808" filled="true" fillcolor="#a6a6a6" stroked="false">
              <v:fill type="solid"/>
            </v:rect>
            <v:rect style="position:absolute;left:11642;top:727;width:584;height:221" id="docshape5809" filled="true" fillcolor="#e08278" stroked="false">
              <v:fill type="solid"/>
            </v:rect>
            <v:rect style="position:absolute;left:12225;top:727;width:293;height:221" id="docshape5810" filled="true" fillcolor="#c0392b" stroked="false">
              <v:fill type="solid"/>
            </v:rect>
            <v:rect style="position:absolute;left:12518;top:727;width:972;height:221" id="docshape5811" filled="true" fillcolor="#f5d2a8" stroked="false">
              <v:fill type="solid"/>
            </v:rect>
            <v:shape style="position:absolute;left:3770;top:1082;width:1155;height:934" id="docshape5812" coordorigin="3770,1082" coordsize="1155,934" path="m4742,1082l3770,1082,3770,1306,4742,1306,4742,1082xm4850,1438l3770,1438,3770,1661,4850,1661,4850,1438xm4925,1793l3770,1793,3770,2016,4925,2016,4925,1793xe" filled="true" fillcolor="#002e52" stroked="false">
              <v:path arrowok="t"/>
              <v:fill type="solid"/>
            </v:shape>
            <v:rect style="position:absolute;left:4924;top:1792;width:3274;height:224" id="docshape5813" filled="true" fillcolor="#5f93c5" stroked="false">
              <v:fill type="solid"/>
            </v:rect>
            <v:rect style="position:absolute;left:8198;top:1792;width:3176;height:224" id="docshape5814" filled="true" fillcolor="#a6a6a6" stroked="false">
              <v:fill type="solid"/>
            </v:rect>
            <v:rect style="position:absolute;left:11373;top:1792;width:576;height:224" id="docshape5815" filled="true" fillcolor="#e08278" stroked="false">
              <v:fill type="solid"/>
            </v:rect>
            <v:rect style="position:absolute;left:11949;top:1792;width:195;height:224" id="docshape5816" filled="true" fillcolor="#c0392b" stroked="false">
              <v:fill type="solid"/>
            </v:rect>
            <v:rect style="position:absolute;left:12144;top:1792;width:1347;height:224" id="docshape5817" filled="true" fillcolor="#f5d2a8" stroked="false">
              <v:fill type="solid"/>
            </v:rect>
            <v:rect style="position:absolute;left:3770;top:2150;width:1179;height:221" id="docshape5818" filled="true" fillcolor="#002e52" stroked="false">
              <v:fill type="solid"/>
            </v:rect>
            <v:rect style="position:absolute;left:4948;top:2150;width:3634;height:221" id="docshape5819" filled="true" fillcolor="#5f93c5" stroked="false">
              <v:fill type="solid"/>
            </v:rect>
            <v:rect style="position:absolute;left:8582;top:2150;width:2945;height:221" id="docshape5820" filled="true" fillcolor="#a6a6a6" stroked="false">
              <v:fill type="solid"/>
            </v:rect>
            <v:rect style="position:absolute;left:11527;top:2150;width:785;height:221" id="docshape5821" filled="true" fillcolor="#e08278" stroked="false">
              <v:fill type="solid"/>
            </v:rect>
            <v:rect style="position:absolute;left:12312;top:2150;width:197;height:221" id="docshape5822" filled="true" fillcolor="#c0392b" stroked="false">
              <v:fill type="solid"/>
            </v:rect>
            <v:rect style="position:absolute;left:12508;top:2150;width:982;height:221" id="docshape5823" filled="true" fillcolor="#f5d2a8" stroked="false">
              <v:fill type="solid"/>
            </v:rect>
            <v:rect style="position:absolute;left:3770;top:2505;width:972;height:224" id="docshape5824" filled="true" fillcolor="#002e52" stroked="false">
              <v:fill type="solid"/>
            </v:rect>
            <v:rect style="position:absolute;left:4742;top:2505;width:3401;height:224" id="docshape5825" filled="true" fillcolor="#5f93c5" stroked="false">
              <v:fill type="solid"/>
            </v:rect>
            <v:rect style="position:absolute;left:8143;top:2505;width:2722;height:224" id="docshape5826" filled="true" fillcolor="#a6a6a6" stroked="false">
              <v:fill type="solid"/>
            </v:rect>
            <v:rect style="position:absolute;left:10864;top:2505;width:778;height:224" id="docshape5827" filled="true" fillcolor="#e08278" stroked="false">
              <v:fill type="solid"/>
            </v:rect>
            <v:rect style="position:absolute;left:11642;top:2505;width:389;height:224" id="docshape5828" filled="true" fillcolor="#c0392b" stroked="false">
              <v:fill type="solid"/>
            </v:rect>
            <v:rect style="position:absolute;left:12031;top:2505;width:1460;height:224" id="docshape5829" filled="true" fillcolor="#f5d2a8" stroked="false">
              <v:fill type="solid"/>
            </v:rect>
            <v:rect style="position:absolute;left:3770;top:2860;width:1263;height:224" id="docshape5830" filled="true" fillcolor="#002e52" stroked="false">
              <v:fill type="solid"/>
            </v:rect>
            <v:rect style="position:absolute;left:5032;top:2860;width:3694;height:224" id="docshape5831" filled="true" fillcolor="#5f93c5" stroked="false">
              <v:fill type="solid"/>
            </v:rect>
            <v:rect style="position:absolute;left:8726;top:2860;width:2626;height:224" id="docshape5832" filled="true" fillcolor="#a6a6a6" stroked="false">
              <v:fill type="solid"/>
            </v:rect>
            <v:rect style="position:absolute;left:11352;top:2860;width:680;height:224" id="docshape5833" filled="true" fillcolor="#e08278" stroked="false">
              <v:fill type="solid"/>
            </v:rect>
            <v:rect style="position:absolute;left:12031;top:2860;width:389;height:224" id="docshape5834" filled="true" fillcolor="#c0392b" stroked="false">
              <v:fill type="solid"/>
            </v:rect>
            <v:rect style="position:absolute;left:12420;top:2860;width:1071;height:224" id="docshape5835" filled="true" fillcolor="#f5d2a8" stroked="false">
              <v:fill type="solid"/>
            </v:rect>
            <v:rect style="position:absolute;left:3770;top:3218;width:778;height:221" id="docshape5836" filled="true" fillcolor="#002e52" stroked="false">
              <v:fill type="solid"/>
            </v:rect>
            <v:rect style="position:absolute;left:4548;top:3218;width:3207;height:221" id="docshape5837" filled="true" fillcolor="#5f93c5" stroked="false">
              <v:fill type="solid"/>
            </v:rect>
            <v:rect style="position:absolute;left:7754;top:3218;width:3500;height:221" id="docshape5838" filled="true" fillcolor="#a6a6a6" stroked="false">
              <v:fill type="solid"/>
            </v:rect>
            <v:rect style="position:absolute;left:11253;top:3218;width:584;height:221" id="docshape5839" filled="true" fillcolor="#e08278" stroked="false">
              <v:fill type="solid"/>
            </v:rect>
            <v:rect style="position:absolute;left:11836;top:3218;width:389;height:221" id="docshape5840" filled="true" fillcolor="#c0392b" stroked="false">
              <v:fill type="solid"/>
            </v:rect>
            <v:rect style="position:absolute;left:12225;top:3218;width:1265;height:221" id="docshape5841" filled="true" fillcolor="#f5d2a8" stroked="false">
              <v:fill type="solid"/>
            </v:rect>
            <v:rect style="position:absolute;left:3770;top:3573;width:982;height:221" id="docshape5842" filled="true" fillcolor="#002e52" stroked="false">
              <v:fill type="solid"/>
            </v:rect>
            <v:rect style="position:absolute;left:4752;top:3573;width:3240;height:221" id="docshape5843" filled="true" fillcolor="#5f93c5" stroked="false">
              <v:fill type="solid"/>
            </v:rect>
            <v:rect style="position:absolute;left:7992;top:3573;width:3142;height:221" id="docshape5844" filled="true" fillcolor="#a6a6a6" stroked="false">
              <v:fill type="solid"/>
            </v:rect>
            <v:rect style="position:absolute;left:11133;top:3573;width:687;height:221" id="docshape5845" filled="true" fillcolor="#e08278" stroked="false">
              <v:fill type="solid"/>
            </v:rect>
            <v:rect style="position:absolute;left:11820;top:3573;width:689;height:221" id="docshape5846" filled="true" fillcolor="#c0392b" stroked="false">
              <v:fill type="solid"/>
            </v:rect>
            <v:rect style="position:absolute;left:12508;top:3573;width:982;height:221" id="docshape5847" filled="true" fillcolor="#f5d2a8" stroked="false">
              <v:fill type="solid"/>
            </v:rect>
            <v:rect style="position:absolute;left:3770;top:3928;width:963;height:224" id="docshape5848" filled="true" fillcolor="#002e52" stroked="false">
              <v:fill type="solid"/>
            </v:rect>
            <v:rect style="position:absolute;left:4732;top:3928;width:3850;height:224" id="docshape5849" filled="true" fillcolor="#5f93c5" stroked="false">
              <v:fill type="solid"/>
            </v:rect>
            <v:rect style="position:absolute;left:8582;top:3928;width:2888;height:224" id="docshape5850" filled="true" fillcolor="#a6a6a6" stroked="false">
              <v:fill type="solid"/>
            </v:rect>
            <v:rect style="position:absolute;left:11469;top:3928;width:576;height:224" id="docshape5851" filled="true" fillcolor="#e08278" stroked="false">
              <v:fill type="solid"/>
            </v:rect>
            <v:rect style="position:absolute;left:12045;top:3928;width:291;height:224" id="docshape5852" filled="true" fillcolor="#c0392b" stroked="false">
              <v:fill type="solid"/>
            </v:rect>
            <v:rect style="position:absolute;left:12336;top:3928;width:1155;height:224" id="docshape5853" filled="true" fillcolor="#f5d2a8" stroked="false">
              <v:fill type="solid"/>
            </v:rect>
            <v:rect style="position:absolute;left:3770;top:4284;width:884;height:224" id="docshape5854" filled="true" fillcolor="#002e52" stroked="false">
              <v:fill type="solid"/>
            </v:rect>
            <v:rect style="position:absolute;left:4653;top:4284;width:3437;height:224" id="docshape5855" filled="true" fillcolor="#5f93c5" stroked="false">
              <v:fill type="solid"/>
            </v:rect>
            <v:rect style="position:absolute;left:8090;top:4284;width:2847;height:224" id="docshape5856" filled="true" fillcolor="#a6a6a6" stroked="false">
              <v:fill type="solid"/>
            </v:rect>
            <v:rect style="position:absolute;left:10936;top:4284;width:1179;height:224" id="docshape5857" filled="true" fillcolor="#e08278" stroked="false">
              <v:fill type="solid"/>
            </v:rect>
            <v:rect style="position:absolute;left:12115;top:4284;width:394;height:224" id="docshape5858" filled="true" fillcolor="#c0392b" stroked="false">
              <v:fill type="solid"/>
            </v:rect>
            <v:rect style="position:absolute;left:12508;top:4284;width:982;height:224" id="docshape5859" filled="true" fillcolor="#f5d2a8" stroked="false">
              <v:fill type="solid"/>
            </v:rect>
            <v:rect style="position:absolute;left:3770;top:4641;width:584;height:221" id="docshape5860" filled="true" fillcolor="#002e52" stroked="false">
              <v:fill type="solid"/>
            </v:rect>
            <v:rect style="position:absolute;left:4353;top:4641;width:3111;height:221" id="docshape5861" filled="true" fillcolor="#5f93c5" stroked="false">
              <v:fill type="solid"/>
            </v:rect>
            <v:rect style="position:absolute;left:7464;top:4641;width:3500;height:221" id="docshape5862" filled="true" fillcolor="#a6a6a6" stroked="false">
              <v:fill type="solid"/>
            </v:rect>
            <v:rect style="position:absolute;left:10963;top:4641;width:778;height:221" id="docshape5863" filled="true" fillcolor="#e08278" stroked="false">
              <v:fill type="solid"/>
            </v:rect>
            <v:rect style="position:absolute;left:11740;top:4641;width:485;height:221" id="docshape5864" filled="true" fillcolor="#c0392b" stroked="false">
              <v:fill type="solid"/>
            </v:rect>
            <v:rect style="position:absolute;left:12225;top:4641;width:1265;height:221" id="docshape5865" filled="true" fillcolor="#f5d2a8" stroked="false">
              <v:fill type="solid"/>
            </v:rect>
            <v:rect style="position:absolute;left:3770;top:4996;width:1263;height:224" id="docshape5866" filled="true" fillcolor="#002e52" stroked="false">
              <v:fill type="solid"/>
            </v:rect>
            <v:rect style="position:absolute;left:5032;top:4996;width:3694;height:224" id="docshape5867" filled="true" fillcolor="#5f93c5" stroked="false">
              <v:fill type="solid"/>
            </v:rect>
            <v:rect style="position:absolute;left:8726;top:4996;width:2722;height:224" id="docshape5868" filled="true" fillcolor="#a6a6a6" stroked="false">
              <v:fill type="solid"/>
            </v:rect>
            <v:rect style="position:absolute;left:11448;top:4996;width:682;height:224" id="docshape5869" filled="true" fillcolor="#e08278" stroked="false">
              <v:fill type="solid"/>
            </v:rect>
            <v:rect style="position:absolute;left:12129;top:4996;width:389;height:224" id="docshape5870" filled="true" fillcolor="#c0392b" stroked="false">
              <v:fill type="solid"/>
            </v:rect>
            <v:rect style="position:absolute;left:12518;top:4996;width:972;height:224" id="docshape5871" filled="true" fillcolor="#f5d2a8" stroked="false">
              <v:fill type="solid"/>
            </v:rect>
            <v:rect style="position:absolute;left:3770;top:5352;width:963;height:224" id="docshape5872" filled="true" fillcolor="#002e52" stroked="false">
              <v:fill type="solid"/>
            </v:rect>
            <v:rect style="position:absolute;left:4732;top:5352;width:3658;height:224" id="docshape5873" filled="true" fillcolor="#5f93c5" stroked="false">
              <v:fill type="solid"/>
            </v:rect>
            <v:rect style="position:absolute;left:8390;top:5352;width:3080;height:224" id="docshape5874" filled="true" fillcolor="#a6a6a6" stroked="false">
              <v:fill type="solid"/>
            </v:rect>
            <v:rect style="position:absolute;left:11469;top:5352;width:675;height:224" id="docshape5875" filled="true" fillcolor="#e08278" stroked="false">
              <v:fill type="solid"/>
            </v:rect>
            <v:rect style="position:absolute;left:12144;top:5352;width:480;height:224" id="docshape5876" filled="true" fillcolor="#c0392b" stroked="false">
              <v:fill type="solid"/>
            </v:rect>
            <v:rect style="position:absolute;left:12624;top:5352;width:867;height:224" id="docshape5877" filled="true" fillcolor="#f5d2a8" stroked="false">
              <v:fill type="solid"/>
            </v:rect>
            <v:shape style="position:absolute;left:3770;top:5707;width:1068;height:936" id="docshape5878" coordorigin="3770,5707" coordsize="1068,936" path="m4548,6065l3770,6065,3770,6286,4548,6286,4548,6065xm4644,5707l3770,5707,3770,5930,4644,5930,4644,5707xm4838,6420l3770,6420,3770,6643,4838,6643,4838,6420xe" filled="true" fillcolor="#002e52" stroked="false">
              <v:path arrowok="t"/>
              <v:fill type="solid"/>
            </v:shape>
            <v:rect style="position:absolute;left:4838;top:6420;width:3111;height:224" id="docshape5879" filled="true" fillcolor="#5f93c5" stroked="false">
              <v:fill type="solid"/>
            </v:rect>
            <v:rect style="position:absolute;left:7948;top:6420;width:3209;height:224" id="docshape5880" filled="true" fillcolor="#a6a6a6" stroked="false">
              <v:fill type="solid"/>
            </v:rect>
            <v:rect style="position:absolute;left:11157;top:6420;width:778;height:224" id="docshape5881" filled="true" fillcolor="#e08278" stroked="false">
              <v:fill type="solid"/>
            </v:rect>
            <v:rect style="position:absolute;left:11935;top:6420;width:291;height:224" id="docshape5882" filled="true" fillcolor="#c0392b" stroked="false">
              <v:fill type="solid"/>
            </v:rect>
            <v:rect style="position:absolute;left:12225;top:6420;width:1265;height:224" id="docshape5883" filled="true" fillcolor="#f5d2a8" stroked="false">
              <v:fill type="solid"/>
            </v:rect>
            <v:line style="position:absolute" from="3770,-53" to="3770,6708" stroked="true" strokeweight=".5pt" strokecolor="#888888">
              <v:stroke dashstyle="solid"/>
            </v:line>
            <v:shape style="position:absolute;left:4146;top:18;width:339;height:935" type="#_x0000_t202" id="docshape5884" filled="false" stroked="false">
              <v:textbox inset="0,0,0,0">
                <w:txbxContent>
                  <w:p>
                    <w:pPr>
                      <w:spacing w:line="223" w:lineRule="exact" w:before="0"/>
                      <w:ind w:left="0" w:right="0" w:firstLine="0"/>
                      <w:jc w:val="left"/>
                      <w:rPr>
                        <w:sz w:val="20"/>
                      </w:rPr>
                    </w:pPr>
                    <w:r>
                      <w:rPr>
                        <w:color w:val="FFFFFF"/>
                        <w:spacing w:val="-5"/>
                        <w:sz w:val="20"/>
                      </w:rPr>
                      <w:t>10</w:t>
                    </w:r>
                  </w:p>
                  <w:p>
                    <w:pPr>
                      <w:spacing w:before="125"/>
                      <w:ind w:left="97" w:right="0" w:firstLine="0"/>
                      <w:jc w:val="left"/>
                      <w:rPr>
                        <w:sz w:val="20"/>
                      </w:rPr>
                    </w:pPr>
                    <w:r>
                      <w:rPr>
                        <w:color w:val="FFFFFF"/>
                        <w:spacing w:val="-5"/>
                        <w:sz w:val="20"/>
                      </w:rPr>
                      <w:t>12</w:t>
                    </w:r>
                  </w:p>
                  <w:p>
                    <w:pPr>
                      <w:spacing w:before="127"/>
                      <w:ind w:left="48" w:right="0" w:firstLine="0"/>
                      <w:jc w:val="left"/>
                      <w:rPr>
                        <w:sz w:val="20"/>
                      </w:rPr>
                    </w:pPr>
                    <w:r>
                      <w:rPr>
                        <w:color w:val="FFFFFF"/>
                        <w:spacing w:val="-5"/>
                        <w:sz w:val="20"/>
                      </w:rPr>
                      <w:t>11</w:t>
                    </w:r>
                  </w:p>
                </w:txbxContent>
              </v:textbox>
              <w10:wrap type="none"/>
            </v:shape>
            <v:shape style="position:absolute;left:6334;top:18;width:241;height:223" type="#_x0000_t202" id="docshape5885"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9590;top:18;width:241;height:223" type="#_x0000_t202" id="docshape5886"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11541;top:18;width:131;height:223" type="#_x0000_t202" id="docshape5887"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6722;top:374;width:387;height:579" type="#_x0000_t202" id="docshape5888" filled="false" stroked="false">
              <v:textbox inset="0,0,0,0">
                <w:txbxContent>
                  <w:p>
                    <w:pPr>
                      <w:spacing w:line="223" w:lineRule="exact" w:before="0"/>
                      <w:ind w:left="0" w:right="0" w:firstLine="0"/>
                      <w:jc w:val="left"/>
                      <w:rPr>
                        <w:sz w:val="20"/>
                      </w:rPr>
                    </w:pPr>
                    <w:r>
                      <w:rPr>
                        <w:color w:val="FFFFFF"/>
                        <w:spacing w:val="-5"/>
                        <w:sz w:val="20"/>
                      </w:rPr>
                      <w:t>39</w:t>
                    </w:r>
                  </w:p>
                  <w:p>
                    <w:pPr>
                      <w:spacing w:before="126"/>
                      <w:ind w:left="146" w:right="0" w:firstLine="0"/>
                      <w:jc w:val="left"/>
                      <w:rPr>
                        <w:sz w:val="20"/>
                      </w:rPr>
                    </w:pPr>
                    <w:r>
                      <w:rPr>
                        <w:color w:val="FFFFFF"/>
                        <w:spacing w:val="-5"/>
                        <w:sz w:val="20"/>
                      </w:rPr>
                      <w:t>44</w:t>
                    </w:r>
                  </w:p>
                </w:txbxContent>
              </v:textbox>
              <w10:wrap type="none"/>
            </v:shape>
            <v:shape style="position:absolute;left:10028;top:374;width:241;height:223" type="#_x0000_t202" id="docshape5889"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1785;top:18;width:568;height:579" type="#_x0000_t202" id="docshape5890" filled="false" stroked="false">
              <v:textbox inset="0,0,0,0">
                <w:txbxContent>
                  <w:p>
                    <w:pPr>
                      <w:spacing w:line="223" w:lineRule="exact" w:before="0"/>
                      <w:ind w:left="340" w:right="0" w:firstLine="0"/>
                      <w:jc w:val="left"/>
                      <w:rPr>
                        <w:sz w:val="20"/>
                      </w:rPr>
                    </w:pPr>
                    <w:r>
                      <w:rPr>
                        <w:color w:val="FFFFFF"/>
                        <w:w w:val="99"/>
                        <w:sz w:val="20"/>
                      </w:rPr>
                      <w:t>5</w:t>
                    </w:r>
                  </w:p>
                  <w:p>
                    <w:pPr>
                      <w:tabs>
                        <w:tab w:pos="437" w:val="left" w:leader="none"/>
                      </w:tabs>
                      <w:spacing w:before="125"/>
                      <w:ind w:left="0" w:right="0" w:firstLine="0"/>
                      <w:jc w:val="left"/>
                      <w:rPr>
                        <w:sz w:val="20"/>
                      </w:rPr>
                    </w:pPr>
                    <w:r>
                      <w:rPr>
                        <w:color w:val="FFFFFF"/>
                        <w:spacing w:val="-10"/>
                        <w:sz w:val="20"/>
                      </w:rPr>
                      <w:t>6</w:t>
                    </w:r>
                    <w:r>
                      <w:rPr>
                        <w:color w:val="FFFFFF"/>
                        <w:sz w:val="20"/>
                      </w:rPr>
                      <w:tab/>
                    </w:r>
                    <w:r>
                      <w:rPr>
                        <w:color w:val="FFFFFF"/>
                        <w:spacing w:val="-10"/>
                        <w:sz w:val="20"/>
                      </w:rPr>
                      <w:t>3</w:t>
                    </w:r>
                  </w:p>
                </w:txbxContent>
              </v:textbox>
              <w10:wrap type="none"/>
            </v:shape>
            <v:shape style="position:absolute;left:10271;top:730;width:241;height:223" type="#_x0000_t202" id="docshape5891"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11882;top:730;width:131;height:223" type="#_x0000_t202" id="docshape5892"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12319;top:730;width:131;height:223" type="#_x0000_t202" id="docshape5893"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12847;top:18;width:290;height:935" type="#_x0000_t202" id="docshape5894" filled="false" stroked="false">
              <v:textbox inset="0,0,0,0">
                <w:txbxContent>
                  <w:p>
                    <w:pPr>
                      <w:spacing w:line="223" w:lineRule="exact" w:before="0"/>
                      <w:ind w:left="0" w:right="0" w:firstLine="0"/>
                      <w:jc w:val="left"/>
                      <w:rPr>
                        <w:sz w:val="20"/>
                      </w:rPr>
                    </w:pPr>
                    <w:r>
                      <w:rPr>
                        <w:color w:val="404040"/>
                        <w:spacing w:val="-5"/>
                        <w:sz w:val="20"/>
                      </w:rPr>
                      <w:t>11</w:t>
                    </w:r>
                  </w:p>
                  <w:p>
                    <w:pPr>
                      <w:spacing w:before="125"/>
                      <w:ind w:left="0" w:right="0" w:firstLine="0"/>
                      <w:jc w:val="left"/>
                      <w:rPr>
                        <w:sz w:val="20"/>
                      </w:rPr>
                    </w:pPr>
                    <w:r>
                      <w:rPr>
                        <w:color w:val="404040"/>
                        <w:spacing w:val="-5"/>
                        <w:sz w:val="20"/>
                      </w:rPr>
                      <w:t>11</w:t>
                    </w:r>
                  </w:p>
                  <w:p>
                    <w:pPr>
                      <w:spacing w:before="127"/>
                      <w:ind w:left="48" w:right="0" w:firstLine="0"/>
                      <w:jc w:val="left"/>
                      <w:rPr>
                        <w:sz w:val="20"/>
                      </w:rPr>
                    </w:pPr>
                    <w:r>
                      <w:rPr>
                        <w:color w:val="404040"/>
                        <w:spacing w:val="-5"/>
                        <w:sz w:val="20"/>
                      </w:rPr>
                      <w:t>10</w:t>
                    </w:r>
                  </w:p>
                </w:txbxContent>
              </v:textbox>
              <w10:wrap type="none"/>
            </v:shape>
            <v:shape style="position:absolute;left:4007;top:1797;width:526;height:3782" type="#_x0000_t202" id="docshape5895" filled="false" stroked="false">
              <v:textbox inset="0,0,0,0">
                <w:txbxContent>
                  <w:p>
                    <w:pPr>
                      <w:spacing w:line="223" w:lineRule="exact" w:before="0"/>
                      <w:ind w:left="230" w:right="0" w:firstLine="0"/>
                      <w:jc w:val="left"/>
                      <w:rPr>
                        <w:sz w:val="20"/>
                      </w:rPr>
                    </w:pPr>
                    <w:r>
                      <w:rPr>
                        <w:color w:val="FFFFFF"/>
                        <w:spacing w:val="-5"/>
                        <w:sz w:val="20"/>
                      </w:rPr>
                      <w:t>12</w:t>
                    </w:r>
                  </w:p>
                  <w:p>
                    <w:pPr>
                      <w:spacing w:before="126"/>
                      <w:ind w:left="242" w:right="0" w:firstLine="0"/>
                      <w:jc w:val="left"/>
                      <w:rPr>
                        <w:sz w:val="20"/>
                      </w:rPr>
                    </w:pPr>
                    <w:r>
                      <w:rPr>
                        <w:color w:val="FFFFFF"/>
                        <w:spacing w:val="-5"/>
                        <w:sz w:val="20"/>
                      </w:rPr>
                      <w:t>12</w:t>
                    </w:r>
                  </w:p>
                  <w:p>
                    <w:pPr>
                      <w:spacing w:before="126"/>
                      <w:ind w:left="139" w:right="0" w:firstLine="0"/>
                      <w:jc w:val="left"/>
                      <w:rPr>
                        <w:sz w:val="20"/>
                      </w:rPr>
                    </w:pPr>
                    <w:r>
                      <w:rPr>
                        <w:color w:val="FFFFFF"/>
                        <w:spacing w:val="-5"/>
                        <w:sz w:val="20"/>
                      </w:rPr>
                      <w:t>10</w:t>
                    </w:r>
                  </w:p>
                  <w:p>
                    <w:pPr>
                      <w:spacing w:before="126"/>
                      <w:ind w:left="285" w:right="0" w:firstLine="0"/>
                      <w:jc w:val="left"/>
                      <w:rPr>
                        <w:sz w:val="20"/>
                      </w:rPr>
                    </w:pPr>
                    <w:r>
                      <w:rPr>
                        <w:color w:val="FFFFFF"/>
                        <w:spacing w:val="-5"/>
                        <w:sz w:val="20"/>
                      </w:rPr>
                      <w:t>13</w:t>
                    </w:r>
                  </w:p>
                  <w:p>
                    <w:pPr>
                      <w:spacing w:before="126"/>
                      <w:ind w:left="97" w:right="0" w:firstLine="0"/>
                      <w:jc w:val="left"/>
                      <w:rPr>
                        <w:sz w:val="20"/>
                      </w:rPr>
                    </w:pPr>
                    <w:r>
                      <w:rPr>
                        <w:color w:val="FFFFFF"/>
                        <w:w w:val="99"/>
                        <w:sz w:val="20"/>
                      </w:rPr>
                      <w:t>8</w:t>
                    </w:r>
                  </w:p>
                  <w:p>
                    <w:pPr>
                      <w:spacing w:before="126"/>
                      <w:ind w:left="144" w:right="0" w:firstLine="0"/>
                      <w:jc w:val="left"/>
                      <w:rPr>
                        <w:sz w:val="20"/>
                      </w:rPr>
                    </w:pPr>
                    <w:r>
                      <w:rPr>
                        <w:color w:val="FFFFFF"/>
                        <w:spacing w:val="-5"/>
                        <w:sz w:val="20"/>
                      </w:rPr>
                      <w:t>10</w:t>
                    </w:r>
                  </w:p>
                  <w:p>
                    <w:pPr>
                      <w:spacing w:before="125"/>
                      <w:ind w:left="134" w:right="0" w:firstLine="0"/>
                      <w:jc w:val="left"/>
                      <w:rPr>
                        <w:sz w:val="20"/>
                      </w:rPr>
                    </w:pPr>
                    <w:r>
                      <w:rPr>
                        <w:color w:val="FFFFFF"/>
                        <w:spacing w:val="-5"/>
                        <w:sz w:val="20"/>
                      </w:rPr>
                      <w:t>10</w:t>
                    </w:r>
                  </w:p>
                  <w:p>
                    <w:pPr>
                      <w:spacing w:before="127"/>
                      <w:ind w:left="150" w:right="0" w:firstLine="0"/>
                      <w:jc w:val="left"/>
                      <w:rPr>
                        <w:sz w:val="20"/>
                      </w:rPr>
                    </w:pPr>
                    <w:r>
                      <w:rPr>
                        <w:color w:val="FFFFFF"/>
                        <w:w w:val="99"/>
                        <w:sz w:val="20"/>
                      </w:rPr>
                      <w:t>9</w:t>
                    </w:r>
                  </w:p>
                  <w:p>
                    <w:pPr>
                      <w:spacing w:before="125"/>
                      <w:ind w:left="0" w:right="0" w:firstLine="0"/>
                      <w:jc w:val="left"/>
                      <w:rPr>
                        <w:sz w:val="20"/>
                      </w:rPr>
                    </w:pPr>
                    <w:r>
                      <w:rPr>
                        <w:color w:val="FFFFFF"/>
                        <w:w w:val="99"/>
                        <w:sz w:val="20"/>
                      </w:rPr>
                      <w:t>6</w:t>
                    </w:r>
                  </w:p>
                  <w:p>
                    <w:pPr>
                      <w:spacing w:before="126"/>
                      <w:ind w:left="285" w:right="0" w:firstLine="0"/>
                      <w:jc w:val="left"/>
                      <w:rPr>
                        <w:sz w:val="20"/>
                      </w:rPr>
                    </w:pPr>
                    <w:r>
                      <w:rPr>
                        <w:color w:val="FFFFFF"/>
                        <w:spacing w:val="-5"/>
                        <w:sz w:val="20"/>
                      </w:rPr>
                      <w:t>13</w:t>
                    </w:r>
                  </w:p>
                  <w:p>
                    <w:pPr>
                      <w:spacing w:before="126"/>
                      <w:ind w:left="134" w:right="0" w:firstLine="0"/>
                      <w:jc w:val="left"/>
                      <w:rPr>
                        <w:sz w:val="20"/>
                      </w:rPr>
                    </w:pPr>
                    <w:r>
                      <w:rPr>
                        <w:color w:val="FFFFFF"/>
                        <w:spacing w:val="-5"/>
                        <w:sz w:val="20"/>
                      </w:rPr>
                      <w:t>10</w:t>
                    </w:r>
                  </w:p>
                </w:txbxContent>
              </v:textbox>
              <w10:wrap type="none"/>
            </v:shape>
            <v:shape style="position:absolute;left:6334;top:1797;width:679;height:1291" type="#_x0000_t202" id="docshape5896" filled="false" stroked="false">
              <v:textbox inset="0,0,0,0">
                <w:txbxContent>
                  <w:p>
                    <w:pPr>
                      <w:spacing w:line="223" w:lineRule="exact" w:before="0"/>
                      <w:ind w:left="118" w:right="0" w:firstLine="0"/>
                      <w:jc w:val="left"/>
                      <w:rPr>
                        <w:sz w:val="20"/>
                      </w:rPr>
                    </w:pPr>
                    <w:r>
                      <w:rPr>
                        <w:color w:val="FFFFFF"/>
                        <w:spacing w:val="-5"/>
                        <w:sz w:val="20"/>
                      </w:rPr>
                      <w:t>34</w:t>
                    </w:r>
                  </w:p>
                  <w:p>
                    <w:pPr>
                      <w:spacing w:before="126"/>
                      <w:ind w:left="321" w:right="0" w:firstLine="0"/>
                      <w:jc w:val="left"/>
                      <w:rPr>
                        <w:sz w:val="20"/>
                      </w:rPr>
                    </w:pPr>
                    <w:r>
                      <w:rPr>
                        <w:color w:val="FFFFFF"/>
                        <w:spacing w:val="-5"/>
                        <w:sz w:val="20"/>
                      </w:rPr>
                      <w:t>37</w:t>
                    </w:r>
                  </w:p>
                  <w:p>
                    <w:pPr>
                      <w:spacing w:before="126"/>
                      <w:ind w:left="0" w:right="0" w:firstLine="0"/>
                      <w:jc w:val="left"/>
                      <w:rPr>
                        <w:sz w:val="20"/>
                      </w:rPr>
                    </w:pPr>
                    <w:r>
                      <w:rPr>
                        <w:color w:val="FFFFFF"/>
                        <w:spacing w:val="-5"/>
                        <w:sz w:val="20"/>
                      </w:rPr>
                      <w:t>35</w:t>
                    </w:r>
                  </w:p>
                  <w:p>
                    <w:pPr>
                      <w:spacing w:before="126"/>
                      <w:ind w:left="437" w:right="0" w:firstLine="0"/>
                      <w:jc w:val="left"/>
                      <w:rPr>
                        <w:sz w:val="20"/>
                      </w:rPr>
                    </w:pPr>
                    <w:r>
                      <w:rPr>
                        <w:color w:val="FFFFFF"/>
                        <w:spacing w:val="-5"/>
                        <w:sz w:val="20"/>
                      </w:rPr>
                      <w:t>38</w:t>
                    </w:r>
                  </w:p>
                </w:txbxContent>
              </v:textbox>
              <w10:wrap type="none"/>
            </v:shape>
            <v:shape style="position:absolute;left:9676;top:1797;width:241;height:223" type="#_x0000_t202" id="docshape5897"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9945;top:2153;width:241;height:223" type="#_x0000_t202" id="docshape5898"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9396;top:2509;width:241;height:223" type="#_x0000_t202" id="docshape5899"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11201;top:2509;width:131;height:223" type="#_x0000_t202" id="docshape5900"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9931;top:2865;width:241;height:223" type="#_x0000_t202" id="docshape5901"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11424;top:3221;width:200;height:579" type="#_x0000_t202" id="docshape5902" filled="false" stroked="false">
              <v:textbox inset="0,0,0,0">
                <w:txbxContent>
                  <w:p>
                    <w:pPr>
                      <w:spacing w:line="223" w:lineRule="exact" w:before="0"/>
                      <w:ind w:left="68" w:right="0" w:firstLine="0"/>
                      <w:jc w:val="left"/>
                      <w:rPr>
                        <w:sz w:val="20"/>
                      </w:rPr>
                    </w:pPr>
                    <w:r>
                      <w:rPr>
                        <w:color w:val="FFFFFF"/>
                        <w:w w:val="99"/>
                        <w:sz w:val="20"/>
                      </w:rPr>
                      <w:t>6</w:t>
                    </w:r>
                  </w:p>
                  <w:p>
                    <w:pPr>
                      <w:spacing w:before="126"/>
                      <w:ind w:left="0" w:right="0" w:firstLine="0"/>
                      <w:jc w:val="left"/>
                      <w:rPr>
                        <w:sz w:val="20"/>
                      </w:rPr>
                    </w:pPr>
                    <w:r>
                      <w:rPr>
                        <w:color w:val="FFFFFF"/>
                        <w:w w:val="99"/>
                        <w:sz w:val="20"/>
                      </w:rPr>
                      <w:t>7</w:t>
                    </w:r>
                  </w:p>
                </w:txbxContent>
              </v:textbox>
              <w10:wrap type="none"/>
            </v:shape>
            <v:shape style="position:absolute;left:11608;top:1797;width:516;height:1647" type="#_x0000_t202" id="docshape5903" filled="false" stroked="false">
              <v:textbox inset="0,0,0,0">
                <w:txbxContent>
                  <w:p>
                    <w:pPr>
                      <w:tabs>
                        <w:tab w:pos="384" w:val="left" w:leader="none"/>
                      </w:tabs>
                      <w:spacing w:line="223" w:lineRule="exact" w:before="0"/>
                      <w:ind w:left="0" w:right="0" w:firstLine="0"/>
                      <w:jc w:val="left"/>
                      <w:rPr>
                        <w:sz w:val="20"/>
                      </w:rPr>
                    </w:pPr>
                    <w:r>
                      <w:rPr>
                        <w:color w:val="FFFFFF"/>
                        <w:spacing w:val="-10"/>
                        <w:sz w:val="20"/>
                      </w:rPr>
                      <w:t>6</w:t>
                    </w:r>
                    <w:r>
                      <w:rPr>
                        <w:color w:val="FFFFFF"/>
                        <w:sz w:val="20"/>
                      </w:rPr>
                      <w:tab/>
                    </w:r>
                    <w:r>
                      <w:rPr>
                        <w:color w:val="FFFFFF"/>
                        <w:spacing w:val="-10"/>
                        <w:sz w:val="20"/>
                      </w:rPr>
                      <w:t>2</w:t>
                    </w:r>
                  </w:p>
                  <w:p>
                    <w:pPr>
                      <w:spacing w:before="126"/>
                      <w:ind w:left="257" w:right="0" w:firstLine="0"/>
                      <w:jc w:val="left"/>
                      <w:rPr>
                        <w:sz w:val="20"/>
                      </w:rPr>
                    </w:pPr>
                    <w:r>
                      <w:rPr>
                        <w:color w:val="FFFFFF"/>
                        <w:w w:val="99"/>
                        <w:sz w:val="20"/>
                      </w:rPr>
                      <w:t>8</w:t>
                    </w:r>
                  </w:p>
                  <w:p>
                    <w:pPr>
                      <w:spacing w:before="126"/>
                      <w:ind w:left="176" w:right="0" w:firstLine="0"/>
                      <w:jc w:val="left"/>
                      <w:rPr>
                        <w:sz w:val="20"/>
                      </w:rPr>
                    </w:pPr>
                    <w:r>
                      <w:rPr>
                        <w:color w:val="FFFFFF"/>
                        <w:w w:val="99"/>
                        <w:sz w:val="20"/>
                      </w:rPr>
                      <w:t>4</w:t>
                    </w:r>
                  </w:p>
                  <w:p>
                    <w:pPr>
                      <w:spacing w:before="126"/>
                      <w:ind w:left="30" w:right="0" w:firstLine="0"/>
                      <w:jc w:val="left"/>
                      <w:rPr>
                        <w:sz w:val="20"/>
                      </w:rPr>
                    </w:pPr>
                    <w:r>
                      <w:rPr>
                        <w:color w:val="FFFFFF"/>
                        <w:w w:val="99"/>
                        <w:sz w:val="20"/>
                      </w:rPr>
                      <w:t>7</w:t>
                    </w:r>
                  </w:p>
                  <w:p>
                    <w:pPr>
                      <w:spacing w:before="126"/>
                      <w:ind w:left="0" w:right="32" w:firstLine="0"/>
                      <w:jc w:val="right"/>
                      <w:rPr>
                        <w:sz w:val="20"/>
                      </w:rPr>
                    </w:pPr>
                    <w:r>
                      <w:rPr>
                        <w:color w:val="FFFFFF"/>
                        <w:w w:val="99"/>
                        <w:sz w:val="20"/>
                      </w:rPr>
                      <w:t>4</w:t>
                    </w:r>
                  </w:p>
                </w:txbxContent>
              </v:textbox>
              <w10:wrap type="none"/>
            </v:shape>
            <v:shape style="position:absolute;left:12357;top:2153;width:131;height:223" type="#_x0000_t202" id="docshape5904" filled="false" stroked="false">
              <v:textbox inset="0,0,0,0">
                <w:txbxContent>
                  <w:p>
                    <w:pPr>
                      <w:spacing w:line="223" w:lineRule="exact" w:before="0"/>
                      <w:ind w:left="0" w:right="0" w:firstLine="0"/>
                      <w:jc w:val="left"/>
                      <w:rPr>
                        <w:sz w:val="20"/>
                      </w:rPr>
                    </w:pPr>
                    <w:r>
                      <w:rPr>
                        <w:color w:val="FFFFFF"/>
                        <w:w w:val="99"/>
                        <w:sz w:val="20"/>
                      </w:rPr>
                      <w:t>2</w:t>
                    </w:r>
                  </w:p>
                </w:txbxContent>
              </v:textbox>
              <w10:wrap type="none"/>
            </v:shape>
            <v:shape style="position:absolute;left:12173;top:2865;width:131;height:223" type="#_x0000_t202" id="docshape5905"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6042;top:3221;width:461;height:579" type="#_x0000_t202" id="docshape5906" filled="false" stroked="false">
              <v:textbox inset="0,0,0,0">
                <w:txbxContent>
                  <w:p>
                    <w:pPr>
                      <w:spacing w:line="223" w:lineRule="exact" w:before="0"/>
                      <w:ind w:left="0" w:right="0" w:firstLine="0"/>
                      <w:jc w:val="left"/>
                      <w:rPr>
                        <w:sz w:val="20"/>
                      </w:rPr>
                    </w:pPr>
                    <w:r>
                      <w:rPr>
                        <w:color w:val="FFFFFF"/>
                        <w:spacing w:val="-5"/>
                        <w:sz w:val="20"/>
                      </w:rPr>
                      <w:t>33</w:t>
                    </w:r>
                  </w:p>
                  <w:p>
                    <w:pPr>
                      <w:spacing w:before="126"/>
                      <w:ind w:left="220" w:right="0" w:firstLine="0"/>
                      <w:jc w:val="left"/>
                      <w:rPr>
                        <w:sz w:val="20"/>
                      </w:rPr>
                    </w:pPr>
                    <w:r>
                      <w:rPr>
                        <w:color w:val="FFFFFF"/>
                        <w:spacing w:val="-5"/>
                        <w:sz w:val="20"/>
                      </w:rPr>
                      <w:t>33</w:t>
                    </w:r>
                  </w:p>
                </w:txbxContent>
              </v:textbox>
              <w10:wrap type="none"/>
            </v:shape>
            <v:shape style="position:absolute;left:9396;top:3221;width:299;height:579" type="#_x0000_t202" id="docshape5907" filled="false" stroked="false">
              <v:textbox inset="0,0,0,0">
                <w:txbxContent>
                  <w:p>
                    <w:pPr>
                      <w:spacing w:line="223" w:lineRule="exact" w:before="0"/>
                      <w:ind w:left="0" w:right="0" w:firstLine="0"/>
                      <w:jc w:val="left"/>
                      <w:rPr>
                        <w:sz w:val="20"/>
                      </w:rPr>
                    </w:pPr>
                    <w:r>
                      <w:rPr>
                        <w:color w:val="FFFFFF"/>
                        <w:spacing w:val="-5"/>
                        <w:sz w:val="20"/>
                      </w:rPr>
                      <w:t>36</w:t>
                    </w:r>
                  </w:p>
                  <w:p>
                    <w:pPr>
                      <w:spacing w:before="126"/>
                      <w:ind w:left="58" w:right="0" w:firstLine="0"/>
                      <w:jc w:val="left"/>
                      <w:rPr>
                        <w:sz w:val="20"/>
                      </w:rPr>
                    </w:pPr>
                    <w:r>
                      <w:rPr>
                        <w:color w:val="FFFFFF"/>
                        <w:spacing w:val="-5"/>
                        <w:sz w:val="20"/>
                      </w:rPr>
                      <w:t>32</w:t>
                    </w:r>
                  </w:p>
                </w:txbxContent>
              </v:textbox>
              <w10:wrap type="none"/>
            </v:shape>
            <v:shape style="position:absolute;left:6548;top:3933;width:5287;height:223" type="#_x0000_t202" id="docshape5908" filled="false" stroked="false">
              <v:textbox inset="0,0,0,0">
                <w:txbxContent>
                  <w:p>
                    <w:pPr>
                      <w:tabs>
                        <w:tab w:pos="3368" w:val="left" w:leader="none"/>
                        <w:tab w:pos="5156" w:val="left" w:leader="none"/>
                      </w:tabs>
                      <w:spacing w:line="223" w:lineRule="exact" w:before="0"/>
                      <w:ind w:left="0" w:right="0" w:firstLine="0"/>
                      <w:jc w:val="left"/>
                      <w:rPr>
                        <w:sz w:val="20"/>
                      </w:rPr>
                    </w:pPr>
                    <w:r>
                      <w:rPr>
                        <w:color w:val="FFFFFF"/>
                        <w:spacing w:val="-5"/>
                        <w:sz w:val="20"/>
                      </w:rPr>
                      <w:t>40</w:t>
                    </w:r>
                    <w:r>
                      <w:rPr>
                        <w:color w:val="FFFFFF"/>
                        <w:sz w:val="20"/>
                      </w:rPr>
                      <w:tab/>
                    </w:r>
                    <w:r>
                      <w:rPr>
                        <w:color w:val="FFFFFF"/>
                        <w:spacing w:val="-5"/>
                        <w:sz w:val="20"/>
                      </w:rPr>
                      <w:t>30</w:t>
                    </w:r>
                    <w:r>
                      <w:rPr>
                        <w:color w:val="FFFFFF"/>
                        <w:sz w:val="20"/>
                      </w:rPr>
                      <w:tab/>
                    </w:r>
                    <w:r>
                      <w:rPr>
                        <w:color w:val="FFFFFF"/>
                        <w:spacing w:val="-10"/>
                        <w:sz w:val="20"/>
                      </w:rPr>
                      <w:t>6</w:t>
                    </w:r>
                  </w:p>
                </w:txbxContent>
              </v:textbox>
              <w10:wrap type="none"/>
            </v:shape>
            <v:shape style="position:absolute;left:12111;top:3577;width:158;height:579" type="#_x0000_t202" id="docshape5909" filled="false" stroked="false">
              <v:textbox inset="0,0,0,0">
                <w:txbxContent>
                  <w:p>
                    <w:pPr>
                      <w:spacing w:line="223" w:lineRule="exact" w:before="0"/>
                      <w:ind w:left="0" w:right="0" w:firstLine="0"/>
                      <w:jc w:val="left"/>
                      <w:rPr>
                        <w:sz w:val="20"/>
                      </w:rPr>
                    </w:pPr>
                    <w:r>
                      <w:rPr>
                        <w:color w:val="FFFFFF"/>
                        <w:w w:val="99"/>
                        <w:sz w:val="20"/>
                      </w:rPr>
                      <w:t>7</w:t>
                    </w:r>
                  </w:p>
                  <w:p>
                    <w:pPr>
                      <w:spacing w:before="125"/>
                      <w:ind w:left="26" w:right="0" w:firstLine="0"/>
                      <w:jc w:val="left"/>
                      <w:rPr>
                        <w:sz w:val="20"/>
                      </w:rPr>
                    </w:pPr>
                    <w:r>
                      <w:rPr>
                        <w:color w:val="FFFFFF"/>
                        <w:w w:val="99"/>
                        <w:sz w:val="20"/>
                      </w:rPr>
                      <w:t>3</w:t>
                    </w:r>
                  </w:p>
                </w:txbxContent>
              </v:textbox>
              <w10:wrap type="none"/>
            </v:shape>
            <v:shape style="position:absolute;left:5799;top:4289;width:6591;height:935" type="#_x0000_t202" id="docshape5910" filled="false" stroked="false">
              <v:textbox inset="0,0,0,0">
                <w:txbxContent>
                  <w:p>
                    <w:pPr>
                      <w:tabs>
                        <w:tab w:pos="3605" w:val="left" w:leader="none"/>
                        <w:tab w:pos="5618" w:val="left" w:leader="none"/>
                        <w:tab w:pos="6459" w:val="left" w:leader="none"/>
                      </w:tabs>
                      <w:spacing w:line="223" w:lineRule="exact" w:before="0"/>
                      <w:ind w:left="463" w:right="0" w:firstLine="0"/>
                      <w:jc w:val="left"/>
                      <w:rPr>
                        <w:sz w:val="20"/>
                      </w:rPr>
                    </w:pPr>
                    <w:r>
                      <w:rPr>
                        <w:color w:val="FFFFFF"/>
                        <w:spacing w:val="-5"/>
                        <w:sz w:val="20"/>
                      </w:rPr>
                      <w:t>35</w:t>
                    </w:r>
                    <w:r>
                      <w:rPr>
                        <w:color w:val="FFFFFF"/>
                        <w:sz w:val="20"/>
                      </w:rPr>
                      <w:tab/>
                    </w:r>
                    <w:r>
                      <w:rPr>
                        <w:color w:val="FFFFFF"/>
                        <w:spacing w:val="-5"/>
                        <w:sz w:val="20"/>
                      </w:rPr>
                      <w:t>29</w:t>
                    </w:r>
                    <w:r>
                      <w:rPr>
                        <w:color w:val="FFFFFF"/>
                        <w:sz w:val="20"/>
                      </w:rPr>
                      <w:tab/>
                    </w:r>
                    <w:r>
                      <w:rPr>
                        <w:color w:val="FFFFFF"/>
                        <w:spacing w:val="-5"/>
                        <w:sz w:val="20"/>
                      </w:rPr>
                      <w:t>12</w:t>
                    </w:r>
                    <w:r>
                      <w:rPr>
                        <w:color w:val="FFFFFF"/>
                        <w:sz w:val="20"/>
                      </w:rPr>
                      <w:tab/>
                    </w:r>
                    <w:r>
                      <w:rPr>
                        <w:color w:val="FFFFFF"/>
                        <w:spacing w:val="-10"/>
                        <w:sz w:val="20"/>
                      </w:rPr>
                      <w:t>4</w:t>
                    </w:r>
                  </w:p>
                  <w:p>
                    <w:pPr>
                      <w:tabs>
                        <w:tab w:pos="3305" w:val="left" w:leader="none"/>
                        <w:tab w:pos="5499" w:val="left" w:leader="none"/>
                        <w:tab w:pos="6131" w:val="left" w:leader="none"/>
                      </w:tabs>
                      <w:spacing w:before="125"/>
                      <w:ind w:left="0" w:right="0" w:firstLine="0"/>
                      <w:jc w:val="left"/>
                      <w:rPr>
                        <w:sz w:val="20"/>
                      </w:rPr>
                    </w:pPr>
                    <w:r>
                      <w:rPr>
                        <w:color w:val="FFFFFF"/>
                        <w:spacing w:val="-5"/>
                        <w:sz w:val="20"/>
                      </w:rPr>
                      <w:t>32</w:t>
                    </w:r>
                    <w:r>
                      <w:rPr>
                        <w:color w:val="FFFFFF"/>
                        <w:sz w:val="20"/>
                      </w:rPr>
                      <w:tab/>
                    </w:r>
                    <w:r>
                      <w:rPr>
                        <w:color w:val="FFFFFF"/>
                        <w:spacing w:val="-5"/>
                        <w:sz w:val="20"/>
                      </w:rPr>
                      <w:t>36</w:t>
                    </w:r>
                    <w:r>
                      <w:rPr>
                        <w:color w:val="FFFFFF"/>
                        <w:sz w:val="20"/>
                      </w:rPr>
                      <w:tab/>
                    </w:r>
                    <w:r>
                      <w:rPr>
                        <w:color w:val="FFFFFF"/>
                        <w:spacing w:val="-10"/>
                        <w:sz w:val="20"/>
                      </w:rPr>
                      <w:t>8</w:t>
                    </w:r>
                    <w:r>
                      <w:rPr>
                        <w:color w:val="FFFFFF"/>
                        <w:sz w:val="20"/>
                      </w:rPr>
                      <w:tab/>
                    </w:r>
                    <w:r>
                      <w:rPr>
                        <w:color w:val="FFFFFF"/>
                        <w:spacing w:val="-10"/>
                        <w:sz w:val="20"/>
                      </w:rPr>
                      <w:t>5</w:t>
                    </w:r>
                  </w:p>
                  <w:p>
                    <w:pPr>
                      <w:spacing w:before="127"/>
                      <w:ind w:left="972" w:right="0" w:firstLine="0"/>
                      <w:jc w:val="left"/>
                      <w:rPr>
                        <w:sz w:val="20"/>
                      </w:rPr>
                    </w:pPr>
                    <w:r>
                      <w:rPr>
                        <w:color w:val="FFFFFF"/>
                        <w:spacing w:val="-5"/>
                        <w:sz w:val="20"/>
                      </w:rPr>
                      <w:t>38</w:t>
                    </w:r>
                  </w:p>
                </w:txbxContent>
              </v:textbox>
              <w10:wrap type="none"/>
            </v:shape>
            <v:shape style="position:absolute;left:6452;top:5356;width:241;height:223" type="#_x0000_t202" id="docshape5911"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9820;top:5001;width:400;height:579" type="#_x0000_t202" id="docshape5912" filled="false" stroked="false">
              <v:textbox inset="0,0,0,0">
                <w:txbxContent>
                  <w:p>
                    <w:pPr>
                      <w:spacing w:line="223" w:lineRule="exact" w:before="0"/>
                      <w:ind w:left="158" w:right="0" w:firstLine="0"/>
                      <w:jc w:val="left"/>
                      <w:rPr>
                        <w:sz w:val="20"/>
                      </w:rPr>
                    </w:pPr>
                    <w:r>
                      <w:rPr>
                        <w:color w:val="FFFFFF"/>
                        <w:spacing w:val="-5"/>
                        <w:sz w:val="20"/>
                      </w:rPr>
                      <w:t>28</w:t>
                    </w:r>
                  </w:p>
                  <w:p>
                    <w:pPr>
                      <w:spacing w:before="125"/>
                      <w:ind w:left="0" w:right="0" w:firstLine="0"/>
                      <w:jc w:val="left"/>
                      <w:rPr>
                        <w:sz w:val="20"/>
                      </w:rPr>
                    </w:pPr>
                    <w:r>
                      <w:rPr>
                        <w:color w:val="FFFFFF"/>
                        <w:spacing w:val="-5"/>
                        <w:sz w:val="20"/>
                      </w:rPr>
                      <w:t>32</w:t>
                    </w:r>
                  </w:p>
                </w:txbxContent>
              </v:textbox>
              <w10:wrap type="none"/>
            </v:shape>
            <v:shape style="position:absolute;left:11736;top:5001;width:148;height:579" type="#_x0000_t202" id="docshape5913" filled="false" stroked="false">
              <v:textbox inset="0,0,0,0">
                <w:txbxContent>
                  <w:p>
                    <w:pPr>
                      <w:spacing w:line="223" w:lineRule="exact" w:before="0"/>
                      <w:ind w:left="0" w:right="0" w:firstLine="0"/>
                      <w:jc w:val="left"/>
                      <w:rPr>
                        <w:sz w:val="20"/>
                      </w:rPr>
                    </w:pPr>
                    <w:r>
                      <w:rPr>
                        <w:color w:val="FFFFFF"/>
                        <w:w w:val="99"/>
                        <w:sz w:val="20"/>
                      </w:rPr>
                      <w:t>7</w:t>
                    </w:r>
                  </w:p>
                  <w:p>
                    <w:pPr>
                      <w:spacing w:before="125"/>
                      <w:ind w:left="16" w:right="0" w:firstLine="0"/>
                      <w:jc w:val="left"/>
                      <w:rPr>
                        <w:sz w:val="20"/>
                      </w:rPr>
                    </w:pPr>
                    <w:r>
                      <w:rPr>
                        <w:color w:val="FFFFFF"/>
                        <w:w w:val="99"/>
                        <w:sz w:val="20"/>
                      </w:rPr>
                      <w:t>7</w:t>
                    </w:r>
                  </w:p>
                </w:txbxContent>
              </v:textbox>
              <w10:wrap type="none"/>
            </v:shape>
            <v:shape style="position:absolute;left:12270;top:1797;width:867;height:3782" type="#_x0000_t202" id="docshape5914" filled="false" stroked="false">
              <v:textbox inset="0,0,0,0">
                <w:txbxContent>
                  <w:p>
                    <w:pPr>
                      <w:spacing w:line="223" w:lineRule="exact" w:before="0"/>
                      <w:ind w:left="437" w:right="0" w:firstLine="0"/>
                      <w:jc w:val="left"/>
                      <w:rPr>
                        <w:sz w:val="20"/>
                      </w:rPr>
                    </w:pPr>
                    <w:r>
                      <w:rPr>
                        <w:color w:val="404040"/>
                        <w:spacing w:val="-5"/>
                        <w:sz w:val="20"/>
                      </w:rPr>
                      <w:t>14</w:t>
                    </w:r>
                  </w:p>
                  <w:p>
                    <w:pPr>
                      <w:spacing w:before="126"/>
                      <w:ind w:left="0" w:right="22" w:firstLine="0"/>
                      <w:jc w:val="right"/>
                      <w:rPr>
                        <w:sz w:val="20"/>
                      </w:rPr>
                    </w:pPr>
                    <w:r>
                      <w:rPr>
                        <w:color w:val="404040"/>
                        <w:spacing w:val="-5"/>
                        <w:sz w:val="20"/>
                      </w:rPr>
                      <w:t>10</w:t>
                    </w:r>
                  </w:p>
                  <w:p>
                    <w:pPr>
                      <w:spacing w:before="126"/>
                      <w:ind w:left="0" w:right="262" w:firstLine="0"/>
                      <w:jc w:val="right"/>
                      <w:rPr>
                        <w:sz w:val="20"/>
                      </w:rPr>
                    </w:pPr>
                    <w:r>
                      <w:rPr>
                        <w:color w:val="404040"/>
                        <w:spacing w:val="-5"/>
                        <w:sz w:val="20"/>
                      </w:rPr>
                      <w:t>15</w:t>
                    </w:r>
                  </w:p>
                  <w:p>
                    <w:pPr>
                      <w:spacing w:before="126"/>
                      <w:ind w:left="0" w:right="66" w:firstLine="0"/>
                      <w:jc w:val="right"/>
                      <w:rPr>
                        <w:sz w:val="20"/>
                      </w:rPr>
                    </w:pPr>
                    <w:r>
                      <w:rPr>
                        <w:color w:val="404040"/>
                        <w:spacing w:val="-5"/>
                        <w:sz w:val="20"/>
                      </w:rPr>
                      <w:t>11</w:t>
                    </w:r>
                  </w:p>
                  <w:p>
                    <w:pPr>
                      <w:spacing w:before="126"/>
                      <w:ind w:left="0" w:right="165" w:firstLine="0"/>
                      <w:jc w:val="right"/>
                      <w:rPr>
                        <w:sz w:val="20"/>
                      </w:rPr>
                    </w:pPr>
                    <w:r>
                      <w:rPr>
                        <w:color w:val="404040"/>
                        <w:spacing w:val="-5"/>
                        <w:sz w:val="20"/>
                      </w:rPr>
                      <w:t>13</w:t>
                    </w:r>
                  </w:p>
                  <w:p>
                    <w:pPr>
                      <w:spacing w:before="126"/>
                      <w:ind w:left="0" w:right="22" w:firstLine="0"/>
                      <w:jc w:val="right"/>
                      <w:rPr>
                        <w:sz w:val="20"/>
                      </w:rPr>
                    </w:pPr>
                    <w:r>
                      <w:rPr>
                        <w:color w:val="404040"/>
                        <w:spacing w:val="-5"/>
                        <w:sz w:val="20"/>
                      </w:rPr>
                      <w:t>10</w:t>
                    </w:r>
                  </w:p>
                  <w:p>
                    <w:pPr>
                      <w:spacing w:before="125"/>
                      <w:ind w:left="0" w:right="109" w:firstLine="0"/>
                      <w:jc w:val="right"/>
                      <w:rPr>
                        <w:sz w:val="20"/>
                      </w:rPr>
                    </w:pPr>
                    <w:r>
                      <w:rPr>
                        <w:color w:val="404040"/>
                        <w:spacing w:val="-5"/>
                        <w:sz w:val="20"/>
                      </w:rPr>
                      <w:t>12</w:t>
                    </w:r>
                  </w:p>
                  <w:p>
                    <w:pPr>
                      <w:spacing w:before="127"/>
                      <w:ind w:left="0" w:right="22" w:firstLine="0"/>
                      <w:jc w:val="right"/>
                      <w:rPr>
                        <w:sz w:val="20"/>
                      </w:rPr>
                    </w:pPr>
                    <w:r>
                      <w:rPr>
                        <w:color w:val="404040"/>
                        <w:spacing w:val="-5"/>
                        <w:sz w:val="20"/>
                      </w:rPr>
                      <w:t>10</w:t>
                    </w:r>
                  </w:p>
                  <w:p>
                    <w:pPr>
                      <w:spacing w:before="125"/>
                      <w:ind w:left="479" w:right="0" w:firstLine="0"/>
                      <w:jc w:val="left"/>
                      <w:rPr>
                        <w:sz w:val="20"/>
                      </w:rPr>
                    </w:pPr>
                    <w:r>
                      <w:rPr>
                        <w:color w:val="404040"/>
                        <w:spacing w:val="-5"/>
                        <w:sz w:val="20"/>
                      </w:rPr>
                      <w:t>13</w:t>
                    </w:r>
                  </w:p>
                  <w:p>
                    <w:pPr>
                      <w:tabs>
                        <w:tab w:pos="625" w:val="left" w:leader="none"/>
                      </w:tabs>
                      <w:spacing w:before="126"/>
                      <w:ind w:left="0" w:right="0" w:firstLine="0"/>
                      <w:jc w:val="left"/>
                      <w:rPr>
                        <w:sz w:val="20"/>
                      </w:rPr>
                    </w:pPr>
                    <w:r>
                      <w:rPr>
                        <w:color w:val="FFFFFF"/>
                        <w:spacing w:val="-10"/>
                        <w:sz w:val="20"/>
                      </w:rPr>
                      <w:t>4</w:t>
                    </w:r>
                    <w:r>
                      <w:rPr>
                        <w:color w:val="FFFFFF"/>
                        <w:sz w:val="20"/>
                      </w:rPr>
                      <w:tab/>
                    </w:r>
                    <w:r>
                      <w:rPr>
                        <w:color w:val="404040"/>
                        <w:spacing w:val="-5"/>
                        <w:sz w:val="20"/>
                      </w:rPr>
                      <w:t>10</w:t>
                    </w:r>
                  </w:p>
                  <w:p>
                    <w:pPr>
                      <w:tabs>
                        <w:tab w:pos="733" w:val="left" w:leader="none"/>
                      </w:tabs>
                      <w:spacing w:before="126"/>
                      <w:ind w:left="60" w:right="0" w:firstLine="0"/>
                      <w:jc w:val="left"/>
                      <w:rPr>
                        <w:sz w:val="20"/>
                      </w:rPr>
                    </w:pPr>
                    <w:r>
                      <w:rPr>
                        <w:color w:val="FFFFFF"/>
                        <w:spacing w:val="-10"/>
                        <w:sz w:val="20"/>
                      </w:rPr>
                      <w:t>5</w:t>
                    </w:r>
                    <w:r>
                      <w:rPr>
                        <w:color w:val="FFFFFF"/>
                        <w:sz w:val="20"/>
                      </w:rPr>
                      <w:tab/>
                    </w:r>
                    <w:r>
                      <w:rPr>
                        <w:color w:val="404040"/>
                        <w:spacing w:val="-10"/>
                        <w:sz w:val="20"/>
                      </w:rPr>
                      <w:t>9</w:t>
                    </w:r>
                  </w:p>
                </w:txbxContent>
              </v:textbox>
              <w10:wrap type="none"/>
            </v:shape>
            <v:shape style="position:absolute;left:4195;top:6424;width:241;height:223" type="#_x0000_t202" id="docshape5915"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6285;top:6424;width:241;height:223" type="#_x0000_t202" id="docshape5916"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9445;top:6424;width:241;height:223" type="#_x0000_t202" id="docshape5917"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1493;top:6424;width:131;height:223" type="#_x0000_t202" id="docshape5918"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2027;top:6424;width:131;height:223" type="#_x0000_t202" id="docshape5919"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12750;top:6424;width:241;height:223" type="#_x0000_t202" id="docshape5920" filled="false" stroked="false">
              <v:textbox inset="0,0,0,0">
                <w:txbxContent>
                  <w:p>
                    <w:pPr>
                      <w:spacing w:line="223" w:lineRule="exact" w:before="0"/>
                      <w:ind w:left="0" w:right="0" w:firstLine="0"/>
                      <w:jc w:val="left"/>
                      <w:rPr>
                        <w:sz w:val="20"/>
                      </w:rPr>
                    </w:pPr>
                    <w:r>
                      <w:rPr>
                        <w:color w:val="404040"/>
                        <w:spacing w:val="-5"/>
                        <w:sz w:val="20"/>
                      </w:rPr>
                      <w:t>13</w:t>
                    </w:r>
                  </w:p>
                </w:txbxContent>
              </v:textbox>
              <w10:wrap type="none"/>
            </v:shape>
            <w10:wrap type="none"/>
          </v:group>
        </w:pict>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1468" w:right="0" w:firstLine="0"/>
        <w:jc w:val="lef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1468" w:right="0" w:firstLine="0"/>
        <w:jc w:val="left"/>
        <w:rPr>
          <w:sz w:val="20"/>
        </w:rPr>
      </w:pPr>
      <w:r>
        <w:rPr/>
        <w:pict>
          <v:group style="position:absolute;margin-left:567.599976pt;margin-top:24.779892pt;width:106.95pt;height:11.35pt;mso-position-horizontal-relative:page;mso-position-vertical-relative:paragraph;z-index:-42164736" id="docshapegroup5921" coordorigin="11352,496" coordsize="2139,227">
            <v:rect style="position:absolute;left:11352;top:495;width:972;height:224" id="docshape5922" filled="true" fillcolor="#e08278" stroked="false">
              <v:fill type="solid"/>
            </v:rect>
            <v:rect style="position:absolute;left:12324;top:495;width:291;height:224" id="docshape5923" filled="true" fillcolor="#c0392b" stroked="false">
              <v:fill type="solid"/>
            </v:rect>
            <v:rect style="position:absolute;left:12614;top:495;width:876;height:224" id="docshape5924" filled="true" fillcolor="#f5d2a8" stroked="false">
              <v:fill type="solid"/>
            </v:rect>
            <v:shape style="position:absolute;left:12416;top:499;width:131;height:223" type="#_x0000_t202" id="docshape5925"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12999;top:499;width:131;height:223" type="#_x0000_t202" id="docshape5926" filled="false" stroked="false">
              <v:textbox inset="0,0,0,0">
                <w:txbxContent>
                  <w:p>
                    <w:pPr>
                      <w:spacing w:line="223" w:lineRule="exact" w:before="0"/>
                      <w:ind w:left="0" w:right="0" w:firstLine="0"/>
                      <w:jc w:val="left"/>
                      <w:rPr>
                        <w:sz w:val="20"/>
                      </w:rPr>
                    </w:pPr>
                    <w:r>
                      <w:rPr>
                        <w:color w:val="404040"/>
                        <w:w w:val="99"/>
                        <w:sz w:val="20"/>
                      </w:rPr>
                      <w:t>9</w:t>
                    </w:r>
                  </w:p>
                </w:txbxContent>
              </v:textbox>
              <w10:wrap type="none"/>
            </v:shape>
            <w10:wrap type="none"/>
          </v:group>
        </w:pict>
      </w: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240" w:lineRule="auto" w:before="2"/>
        <w:rPr>
          <w:sz w:val="4"/>
        </w:rPr>
      </w:pPr>
      <w:r>
        <w:rPr/>
        <w:pict>
          <v:shape style="position:absolute;margin-left:77.924004pt;margin-top:3.612178pt;width:522.15pt;height:35.6pt;mso-position-horizontal-relative:page;mso-position-vertical-relative:paragraph;z-index:-15728640;mso-wrap-distance-left:0;mso-wrap-distance-right:0" type="#_x0000_t202" id="docshape5927"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1166"/>
                    <w:gridCol w:w="3451"/>
                    <w:gridCol w:w="169"/>
                    <w:gridCol w:w="1271"/>
                    <w:gridCol w:w="1159"/>
                    <w:gridCol w:w="376"/>
                    <w:gridCol w:w="322"/>
                    <w:gridCol w:w="317"/>
                  </w:tblGrid>
                  <w:tr>
                    <w:trPr>
                      <w:trHeight w:val="356" w:hRule="atLeast"/>
                    </w:trPr>
                    <w:tc>
                      <w:tcPr>
                        <w:tcW w:w="2212" w:type="dxa"/>
                      </w:tcPr>
                      <w:p>
                        <w:pPr>
                          <w:pStyle w:val="TableParagraph"/>
                          <w:spacing w:before="54"/>
                          <w:ind w:left="50"/>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166" w:type="dxa"/>
                        <w:shd w:val="clear" w:color="auto" w:fill="002E52"/>
                      </w:tcPr>
                      <w:p>
                        <w:pPr>
                          <w:pStyle w:val="TableParagraph"/>
                          <w:spacing w:before="63"/>
                          <w:ind w:right="566"/>
                          <w:jc w:val="right"/>
                          <w:rPr>
                            <w:sz w:val="20"/>
                          </w:rPr>
                        </w:pPr>
                        <w:r>
                          <w:rPr>
                            <w:color w:val="FFFFFF"/>
                            <w:spacing w:val="-5"/>
                            <w:sz w:val="20"/>
                          </w:rPr>
                          <w:t>10</w:t>
                        </w:r>
                      </w:p>
                    </w:tc>
                    <w:tc>
                      <w:tcPr>
                        <w:tcW w:w="3451" w:type="dxa"/>
                        <w:shd w:val="clear" w:color="auto" w:fill="5F93C5"/>
                      </w:tcPr>
                      <w:p>
                        <w:pPr>
                          <w:pStyle w:val="TableParagraph"/>
                          <w:spacing w:before="63"/>
                          <w:ind w:left="1591"/>
                          <w:rPr>
                            <w:sz w:val="20"/>
                          </w:rPr>
                        </w:pPr>
                        <w:r>
                          <w:rPr>
                            <w:color w:val="FFFFFF"/>
                            <w:spacing w:val="-5"/>
                            <w:sz w:val="20"/>
                          </w:rPr>
                          <w:t>39</w:t>
                        </w:r>
                      </w:p>
                    </w:tc>
                    <w:tc>
                      <w:tcPr>
                        <w:tcW w:w="169" w:type="dxa"/>
                        <w:shd w:val="clear" w:color="auto" w:fill="5F93C5"/>
                      </w:tcPr>
                      <w:p>
                        <w:pPr>
                          <w:pStyle w:val="TableParagraph"/>
                          <w:rPr>
                            <w:rFonts w:ascii="Times New Roman"/>
                            <w:sz w:val="18"/>
                          </w:rPr>
                        </w:pPr>
                      </w:p>
                    </w:tc>
                    <w:tc>
                      <w:tcPr>
                        <w:tcW w:w="1271" w:type="dxa"/>
                        <w:shd w:val="clear" w:color="auto" w:fill="A6A6A6"/>
                      </w:tcPr>
                      <w:p>
                        <w:pPr>
                          <w:pStyle w:val="TableParagraph"/>
                          <w:rPr>
                            <w:rFonts w:ascii="Times New Roman"/>
                            <w:sz w:val="18"/>
                          </w:rPr>
                        </w:pPr>
                      </w:p>
                    </w:tc>
                    <w:tc>
                      <w:tcPr>
                        <w:tcW w:w="1159" w:type="dxa"/>
                        <w:shd w:val="clear" w:color="auto" w:fill="A6A6A6"/>
                      </w:tcPr>
                      <w:p>
                        <w:pPr>
                          <w:pStyle w:val="TableParagraph"/>
                          <w:spacing w:before="63"/>
                          <w:ind w:left="6"/>
                          <w:rPr>
                            <w:sz w:val="20"/>
                          </w:rPr>
                        </w:pPr>
                        <w:r>
                          <w:rPr>
                            <w:color w:val="FFFFFF"/>
                            <w:spacing w:val="-5"/>
                            <w:sz w:val="20"/>
                          </w:rPr>
                          <w:t>29</w:t>
                        </w:r>
                      </w:p>
                    </w:tc>
                    <w:tc>
                      <w:tcPr>
                        <w:tcW w:w="376" w:type="dxa"/>
                        <w:shd w:val="clear" w:color="auto" w:fill="A6A6A6"/>
                      </w:tcPr>
                      <w:p>
                        <w:pPr>
                          <w:pStyle w:val="TableParagraph"/>
                          <w:rPr>
                            <w:rFonts w:ascii="Times New Roman"/>
                            <w:sz w:val="18"/>
                          </w:rPr>
                        </w:pPr>
                      </w:p>
                    </w:tc>
                    <w:tc>
                      <w:tcPr>
                        <w:tcW w:w="322" w:type="dxa"/>
                        <w:shd w:val="clear" w:color="auto" w:fill="E08278"/>
                      </w:tcPr>
                      <w:p>
                        <w:pPr>
                          <w:pStyle w:val="TableParagraph"/>
                          <w:rPr>
                            <w:rFonts w:ascii="Times New Roman"/>
                            <w:sz w:val="18"/>
                          </w:rPr>
                        </w:pPr>
                      </w:p>
                    </w:tc>
                    <w:tc>
                      <w:tcPr>
                        <w:tcW w:w="317" w:type="dxa"/>
                        <w:shd w:val="clear" w:color="auto" w:fill="E08278"/>
                      </w:tcPr>
                      <w:p>
                        <w:pPr>
                          <w:pStyle w:val="TableParagraph"/>
                          <w:spacing w:before="63"/>
                          <w:ind w:left="45"/>
                          <w:rPr>
                            <w:sz w:val="20"/>
                          </w:rPr>
                        </w:pPr>
                        <w:r>
                          <w:rPr>
                            <w:color w:val="FFFFFF"/>
                            <w:spacing w:val="-5"/>
                            <w:sz w:val="20"/>
                          </w:rPr>
                          <w:t>10</w:t>
                        </w:r>
                      </w:p>
                    </w:tc>
                  </w:tr>
                  <w:tr>
                    <w:trPr>
                      <w:trHeight w:val="355" w:hRule="atLeast"/>
                    </w:trPr>
                    <w:tc>
                      <w:tcPr>
                        <w:tcW w:w="2212" w:type="dxa"/>
                      </w:tcPr>
                      <w:p>
                        <w:pPr>
                          <w:pStyle w:val="TableParagraph"/>
                          <w:spacing w:before="53"/>
                          <w:ind w:left="50"/>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166" w:type="dxa"/>
                        <w:shd w:val="clear" w:color="auto" w:fill="002E52"/>
                      </w:tcPr>
                      <w:p>
                        <w:pPr>
                          <w:pStyle w:val="TableParagraph"/>
                          <w:spacing w:before="63"/>
                          <w:ind w:right="512"/>
                          <w:jc w:val="right"/>
                          <w:rPr>
                            <w:sz w:val="20"/>
                          </w:rPr>
                        </w:pPr>
                        <w:r>
                          <w:rPr>
                            <w:color w:val="FFFFFF"/>
                            <w:spacing w:val="-5"/>
                            <w:sz w:val="20"/>
                          </w:rPr>
                          <w:t>11</w:t>
                        </w:r>
                      </w:p>
                    </w:tc>
                    <w:tc>
                      <w:tcPr>
                        <w:tcW w:w="3451" w:type="dxa"/>
                        <w:shd w:val="clear" w:color="auto" w:fill="5F93C5"/>
                      </w:tcPr>
                      <w:p>
                        <w:pPr>
                          <w:pStyle w:val="TableParagraph"/>
                          <w:spacing w:before="63"/>
                          <w:ind w:left="1571"/>
                          <w:rPr>
                            <w:sz w:val="20"/>
                          </w:rPr>
                        </w:pPr>
                        <w:r>
                          <w:rPr>
                            <w:color w:val="FFFFFF"/>
                            <w:spacing w:val="-5"/>
                            <w:sz w:val="20"/>
                          </w:rPr>
                          <w:t>36</w:t>
                        </w:r>
                      </w:p>
                    </w:tc>
                    <w:tc>
                      <w:tcPr>
                        <w:tcW w:w="169" w:type="dxa"/>
                        <w:shd w:val="clear" w:color="auto" w:fill="A6A6A6"/>
                      </w:tcPr>
                      <w:p>
                        <w:pPr>
                          <w:pStyle w:val="TableParagraph"/>
                          <w:rPr>
                            <w:rFonts w:ascii="Times New Roman"/>
                            <w:sz w:val="18"/>
                          </w:rPr>
                        </w:pPr>
                      </w:p>
                    </w:tc>
                    <w:tc>
                      <w:tcPr>
                        <w:tcW w:w="1271" w:type="dxa"/>
                        <w:shd w:val="clear" w:color="auto" w:fill="A6A6A6"/>
                      </w:tcPr>
                      <w:p>
                        <w:pPr>
                          <w:pStyle w:val="TableParagraph"/>
                          <w:spacing w:before="63"/>
                          <w:ind w:right="2"/>
                          <w:jc w:val="right"/>
                          <w:rPr>
                            <w:sz w:val="20"/>
                          </w:rPr>
                        </w:pPr>
                        <w:r>
                          <w:rPr>
                            <w:color w:val="FFFFFF"/>
                            <w:spacing w:val="-5"/>
                            <w:sz w:val="20"/>
                          </w:rPr>
                          <w:t>27</w:t>
                        </w:r>
                      </w:p>
                    </w:tc>
                    <w:tc>
                      <w:tcPr>
                        <w:tcW w:w="1159" w:type="dxa"/>
                        <w:shd w:val="clear" w:color="auto" w:fill="A6A6A6"/>
                      </w:tcPr>
                      <w:p>
                        <w:pPr>
                          <w:pStyle w:val="TableParagraph"/>
                          <w:rPr>
                            <w:rFonts w:ascii="Times New Roman"/>
                            <w:sz w:val="18"/>
                          </w:rPr>
                        </w:pPr>
                      </w:p>
                    </w:tc>
                    <w:tc>
                      <w:tcPr>
                        <w:tcW w:w="376" w:type="dxa"/>
                        <w:shd w:val="clear" w:color="auto" w:fill="E08278"/>
                      </w:tcPr>
                      <w:p>
                        <w:pPr>
                          <w:pStyle w:val="TableParagraph"/>
                          <w:rPr>
                            <w:rFonts w:ascii="Times New Roman"/>
                            <w:sz w:val="18"/>
                          </w:rPr>
                        </w:pPr>
                      </w:p>
                    </w:tc>
                    <w:tc>
                      <w:tcPr>
                        <w:tcW w:w="322" w:type="dxa"/>
                        <w:shd w:val="clear" w:color="auto" w:fill="E08278"/>
                      </w:tcPr>
                      <w:p>
                        <w:pPr>
                          <w:pStyle w:val="TableParagraph"/>
                          <w:spacing w:before="63"/>
                          <w:ind w:left="55"/>
                          <w:rPr>
                            <w:sz w:val="20"/>
                          </w:rPr>
                        </w:pPr>
                        <w:r>
                          <w:rPr>
                            <w:color w:val="FFFFFF"/>
                            <w:spacing w:val="-5"/>
                            <w:sz w:val="20"/>
                          </w:rPr>
                          <w:t>10</w:t>
                        </w:r>
                      </w:p>
                    </w:tc>
                    <w:tc>
                      <w:tcPr>
                        <w:tcW w:w="317" w:type="dxa"/>
                        <w:shd w:val="clear" w:color="auto" w:fill="E08278"/>
                      </w:tcPr>
                      <w:p>
                        <w:pPr>
                          <w:pStyle w:val="TableParagraph"/>
                          <w:rPr>
                            <w:rFonts w:ascii="Times New Roman"/>
                            <w:sz w:val="18"/>
                          </w:rPr>
                        </w:pPr>
                      </w:p>
                    </w:tc>
                  </w:tr>
                </w:tbl>
                <w:p>
                  <w:pPr>
                    <w:pStyle w:val="BodyText"/>
                  </w:pPr>
                </w:p>
              </w:txbxContent>
            </v:textbox>
            <w10:wrap type="topAndBottom"/>
          </v:shape>
        </w:pict>
      </w:r>
      <w:r>
        <w:rPr/>
        <w:pict>
          <v:group style="position:absolute;margin-left:600.840027pt;margin-top:24.732178pt;width:73.7pt;height:11.4pt;mso-position-horizontal-relative:page;mso-position-vertical-relative:paragraph;z-index:-15472640;mso-wrap-distance-left:0;mso-wrap-distance-right:0" id="docshapegroup5928" coordorigin="12017,495" coordsize="1474,228">
            <v:rect style="position:absolute;left:12016;top:494;width:296;height:224" id="docshape5929" filled="true" fillcolor="#c0392b" stroked="false">
              <v:fill type="solid"/>
            </v:rect>
            <v:rect style="position:absolute;left:12312;top:494;width:1179;height:224" id="docshape5930" filled="true" fillcolor="#f5d2a8" stroked="false">
              <v:fill type="solid"/>
            </v:rect>
            <v:shape style="position:absolute;left:12111;top:499;width:131;height:223" type="#_x0000_t202" id="docshape5931"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12793;top:499;width:241;height:223" type="#_x0000_t202" id="docshape5932" filled="false" stroked="false">
              <v:textbox inset="0,0,0,0">
                <w:txbxContent>
                  <w:p>
                    <w:pPr>
                      <w:spacing w:line="223" w:lineRule="exact" w:before="0"/>
                      <w:ind w:left="0" w:right="0" w:firstLine="0"/>
                      <w:jc w:val="left"/>
                      <w:rPr>
                        <w:sz w:val="20"/>
                      </w:rPr>
                    </w:pPr>
                    <w:r>
                      <w:rPr>
                        <w:color w:val="404040"/>
                        <w:spacing w:val="-5"/>
                        <w:sz w:val="20"/>
                      </w:rPr>
                      <w:t>12</w:t>
                    </w:r>
                  </w:p>
                </w:txbxContent>
              </v:textbox>
              <w10:wrap type="none"/>
            </v:shape>
            <w10:wrap type="topAndBottom"/>
          </v:group>
        </w:pict>
      </w:r>
    </w:p>
    <w:p>
      <w:pPr>
        <w:spacing w:before="54"/>
        <w:ind w:left="0" w:right="10660" w:firstLine="0"/>
        <w:jc w:val="righ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10660" w:firstLine="0"/>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372" w:lineRule="auto" w:before="126"/>
        <w:ind w:left="1836" w:right="10656"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372" w:lineRule="auto" w:before="0" w:after="6"/>
        <w:ind w:left="2769" w:right="10659" w:firstLine="300"/>
        <w:jc w:val="right"/>
        <w:rPr>
          <w:sz w:val="20"/>
        </w:rPr>
      </w:pPr>
      <w:r>
        <w:rPr/>
        <w:pict>
          <v:shape style="position:absolute;margin-left:148.869995pt;margin-top:50.649887pt;width:470.35pt;height:35.550pt;mso-position-horizontal-relative:page;mso-position-vertical-relative:paragraph;z-index:15990784" type="#_x0000_t202" id="docshape5933"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3"/>
                    <w:gridCol w:w="1068"/>
                    <w:gridCol w:w="1460"/>
                    <w:gridCol w:w="1165"/>
                    <w:gridCol w:w="1093"/>
                    <w:gridCol w:w="974"/>
                    <w:gridCol w:w="1455"/>
                    <w:gridCol w:w="170"/>
                    <w:gridCol w:w="269"/>
                    <w:gridCol w:w="215"/>
                    <w:gridCol w:w="292"/>
                    <w:gridCol w:w="172"/>
                    <w:gridCol w:w="216"/>
                  </w:tblGrid>
                  <w:tr>
                    <w:trPr>
                      <w:trHeight w:val="356" w:hRule="atLeast"/>
                    </w:trPr>
                    <w:tc>
                      <w:tcPr>
                        <w:tcW w:w="733" w:type="dxa"/>
                      </w:tcPr>
                      <w:p>
                        <w:pPr>
                          <w:pStyle w:val="TableParagraph"/>
                          <w:spacing w:before="54"/>
                          <w:ind w:left="50"/>
                          <w:rPr>
                            <w:sz w:val="20"/>
                          </w:rPr>
                        </w:pPr>
                        <w:r>
                          <w:rPr>
                            <w:color w:val="404040"/>
                            <w:spacing w:val="-2"/>
                            <w:sz w:val="20"/>
                          </w:rPr>
                          <w:t>35-</w:t>
                        </w:r>
                        <w:r>
                          <w:rPr>
                            <w:color w:val="404040"/>
                            <w:spacing w:val="-7"/>
                            <w:sz w:val="20"/>
                          </w:rPr>
                          <w:t>49</w:t>
                        </w:r>
                      </w:p>
                    </w:tc>
                    <w:tc>
                      <w:tcPr>
                        <w:tcW w:w="1068" w:type="dxa"/>
                        <w:shd w:val="clear" w:color="auto" w:fill="002E52"/>
                      </w:tcPr>
                      <w:p>
                        <w:pPr>
                          <w:pStyle w:val="TableParagraph"/>
                          <w:spacing w:before="64"/>
                          <w:ind w:left="382"/>
                          <w:rPr>
                            <w:sz w:val="20"/>
                          </w:rPr>
                        </w:pPr>
                        <w:r>
                          <w:rPr>
                            <w:color w:val="FFFFFF"/>
                            <w:w w:val="99"/>
                            <w:sz w:val="20"/>
                          </w:rPr>
                          <w:t>9</w:t>
                        </w:r>
                      </w:p>
                    </w:tc>
                    <w:tc>
                      <w:tcPr>
                        <w:tcW w:w="1460" w:type="dxa"/>
                        <w:shd w:val="clear" w:color="auto" w:fill="5F93C5"/>
                      </w:tcPr>
                      <w:p>
                        <w:pPr>
                          <w:pStyle w:val="TableParagraph"/>
                          <w:rPr>
                            <w:rFonts w:ascii="Times New Roman"/>
                            <w:sz w:val="18"/>
                          </w:rPr>
                        </w:pPr>
                      </w:p>
                    </w:tc>
                    <w:tc>
                      <w:tcPr>
                        <w:tcW w:w="1165" w:type="dxa"/>
                        <w:shd w:val="clear" w:color="auto" w:fill="5F93C5"/>
                      </w:tcPr>
                      <w:p>
                        <w:pPr>
                          <w:pStyle w:val="TableParagraph"/>
                          <w:spacing w:before="64"/>
                          <w:ind w:left="181"/>
                          <w:rPr>
                            <w:sz w:val="20"/>
                          </w:rPr>
                        </w:pPr>
                        <w:r>
                          <w:rPr>
                            <w:color w:val="FFFFFF"/>
                            <w:spacing w:val="-5"/>
                            <w:sz w:val="20"/>
                          </w:rPr>
                          <w:t>40</w:t>
                        </w:r>
                      </w:p>
                    </w:tc>
                    <w:tc>
                      <w:tcPr>
                        <w:tcW w:w="1093" w:type="dxa"/>
                        <w:shd w:val="clear" w:color="auto" w:fill="5F93C5"/>
                      </w:tcPr>
                      <w:p>
                        <w:pPr>
                          <w:pStyle w:val="TableParagraph"/>
                          <w:rPr>
                            <w:rFonts w:ascii="Times New Roman"/>
                            <w:sz w:val="18"/>
                          </w:rPr>
                        </w:pPr>
                      </w:p>
                    </w:tc>
                    <w:tc>
                      <w:tcPr>
                        <w:tcW w:w="974" w:type="dxa"/>
                        <w:shd w:val="clear" w:color="auto" w:fill="A6A6A6"/>
                      </w:tcPr>
                      <w:p>
                        <w:pPr>
                          <w:pStyle w:val="TableParagraph"/>
                          <w:rPr>
                            <w:rFonts w:ascii="Times New Roman"/>
                            <w:sz w:val="18"/>
                          </w:rPr>
                        </w:pPr>
                      </w:p>
                    </w:tc>
                    <w:tc>
                      <w:tcPr>
                        <w:tcW w:w="1455" w:type="dxa"/>
                        <w:shd w:val="clear" w:color="auto" w:fill="A6A6A6"/>
                      </w:tcPr>
                      <w:p>
                        <w:pPr>
                          <w:pStyle w:val="TableParagraph"/>
                          <w:spacing w:before="64"/>
                          <w:ind w:left="206"/>
                          <w:rPr>
                            <w:sz w:val="20"/>
                          </w:rPr>
                        </w:pPr>
                        <w:r>
                          <w:rPr>
                            <w:color w:val="FFFFFF"/>
                            <w:spacing w:val="-5"/>
                            <w:sz w:val="20"/>
                          </w:rPr>
                          <w:t>27</w:t>
                        </w:r>
                      </w:p>
                    </w:tc>
                    <w:tc>
                      <w:tcPr>
                        <w:tcW w:w="170" w:type="dxa"/>
                        <w:shd w:val="clear" w:color="auto" w:fill="A6A6A6"/>
                      </w:tcPr>
                      <w:p>
                        <w:pPr>
                          <w:pStyle w:val="TableParagraph"/>
                          <w:rPr>
                            <w:rFonts w:ascii="Times New Roman"/>
                            <w:sz w:val="18"/>
                          </w:rPr>
                        </w:pPr>
                      </w:p>
                    </w:tc>
                    <w:tc>
                      <w:tcPr>
                        <w:tcW w:w="269" w:type="dxa"/>
                        <w:shd w:val="clear" w:color="auto" w:fill="E08278"/>
                      </w:tcPr>
                      <w:p>
                        <w:pPr>
                          <w:pStyle w:val="TableParagraph"/>
                          <w:rPr>
                            <w:rFonts w:ascii="Times New Roman"/>
                            <w:sz w:val="18"/>
                          </w:rPr>
                        </w:pPr>
                      </w:p>
                    </w:tc>
                    <w:tc>
                      <w:tcPr>
                        <w:tcW w:w="215" w:type="dxa"/>
                        <w:shd w:val="clear" w:color="auto" w:fill="E08278"/>
                      </w:tcPr>
                      <w:p>
                        <w:pPr>
                          <w:pStyle w:val="TableParagraph"/>
                          <w:spacing w:before="64"/>
                          <w:ind w:left="68"/>
                          <w:rPr>
                            <w:sz w:val="20"/>
                          </w:rPr>
                        </w:pPr>
                        <w:r>
                          <w:rPr>
                            <w:color w:val="FFFFFF"/>
                            <w:w w:val="99"/>
                            <w:sz w:val="20"/>
                          </w:rPr>
                          <w:t>8</w:t>
                        </w:r>
                      </w:p>
                    </w:tc>
                    <w:tc>
                      <w:tcPr>
                        <w:tcW w:w="292" w:type="dxa"/>
                        <w:shd w:val="clear" w:color="auto" w:fill="E08278"/>
                      </w:tcPr>
                      <w:p>
                        <w:pPr>
                          <w:pStyle w:val="TableParagraph"/>
                          <w:rPr>
                            <w:rFonts w:ascii="Times New Roman"/>
                            <w:sz w:val="18"/>
                          </w:rPr>
                        </w:pPr>
                      </w:p>
                    </w:tc>
                    <w:tc>
                      <w:tcPr>
                        <w:tcW w:w="172" w:type="dxa"/>
                        <w:shd w:val="clear" w:color="auto" w:fill="C0392B"/>
                      </w:tcPr>
                      <w:p>
                        <w:pPr>
                          <w:pStyle w:val="TableParagraph"/>
                          <w:rPr>
                            <w:rFonts w:ascii="Times New Roman"/>
                            <w:sz w:val="18"/>
                          </w:rPr>
                        </w:pPr>
                      </w:p>
                    </w:tc>
                    <w:tc>
                      <w:tcPr>
                        <w:tcW w:w="216" w:type="dxa"/>
                        <w:shd w:val="clear" w:color="auto" w:fill="C0392B"/>
                      </w:tcPr>
                      <w:p>
                        <w:pPr>
                          <w:pStyle w:val="TableParagraph"/>
                          <w:spacing w:before="64"/>
                          <w:ind w:left="70"/>
                          <w:rPr>
                            <w:sz w:val="20"/>
                          </w:rPr>
                        </w:pPr>
                        <w:r>
                          <w:rPr>
                            <w:color w:val="FFFFFF"/>
                            <w:w w:val="99"/>
                            <w:sz w:val="20"/>
                          </w:rPr>
                          <w:t>6</w:t>
                        </w:r>
                      </w:p>
                    </w:tc>
                  </w:tr>
                  <w:tr>
                    <w:trPr>
                      <w:trHeight w:val="355" w:hRule="atLeast"/>
                    </w:trPr>
                    <w:tc>
                      <w:tcPr>
                        <w:tcW w:w="733" w:type="dxa"/>
                      </w:tcPr>
                      <w:p>
                        <w:pPr>
                          <w:pStyle w:val="TableParagraph"/>
                          <w:spacing w:before="54"/>
                          <w:ind w:left="50"/>
                          <w:rPr>
                            <w:sz w:val="20"/>
                          </w:rPr>
                        </w:pPr>
                        <w:r>
                          <w:rPr>
                            <w:color w:val="404040"/>
                            <w:spacing w:val="-2"/>
                            <w:sz w:val="20"/>
                          </w:rPr>
                          <w:t>50-</w:t>
                        </w:r>
                        <w:r>
                          <w:rPr>
                            <w:color w:val="404040"/>
                            <w:spacing w:val="-7"/>
                            <w:sz w:val="20"/>
                          </w:rPr>
                          <w:t>64</w:t>
                        </w:r>
                      </w:p>
                    </w:tc>
                    <w:tc>
                      <w:tcPr>
                        <w:tcW w:w="1068" w:type="dxa"/>
                      </w:tcPr>
                      <w:p>
                        <w:pPr>
                          <w:pStyle w:val="TableParagraph"/>
                          <w:spacing w:before="64"/>
                          <w:ind w:left="334"/>
                          <w:rPr>
                            <w:sz w:val="20"/>
                          </w:rPr>
                        </w:pPr>
                        <w:r>
                          <w:rPr>
                            <w:color w:val="FFFFFF"/>
                            <w:w w:val="99"/>
                            <w:sz w:val="20"/>
                          </w:rPr>
                          <w:t>8</w:t>
                        </w:r>
                      </w:p>
                    </w:tc>
                    <w:tc>
                      <w:tcPr>
                        <w:tcW w:w="1460" w:type="dxa"/>
                        <w:shd w:val="clear" w:color="auto" w:fill="5F93C5"/>
                      </w:tcPr>
                      <w:p>
                        <w:pPr>
                          <w:pStyle w:val="TableParagraph"/>
                          <w:spacing w:before="64"/>
                          <w:ind w:right="178"/>
                          <w:jc w:val="right"/>
                          <w:rPr>
                            <w:sz w:val="20"/>
                          </w:rPr>
                        </w:pPr>
                        <w:r>
                          <w:rPr>
                            <w:color w:val="FFFFFF"/>
                            <w:spacing w:val="-5"/>
                            <w:sz w:val="20"/>
                          </w:rPr>
                          <w:t>30</w:t>
                        </w:r>
                      </w:p>
                    </w:tc>
                    <w:tc>
                      <w:tcPr>
                        <w:tcW w:w="1165" w:type="dxa"/>
                        <w:shd w:val="clear" w:color="auto" w:fill="5F93C5"/>
                      </w:tcPr>
                      <w:p>
                        <w:pPr>
                          <w:pStyle w:val="TableParagraph"/>
                          <w:rPr>
                            <w:rFonts w:ascii="Times New Roman"/>
                            <w:sz w:val="18"/>
                          </w:rPr>
                        </w:pPr>
                      </w:p>
                    </w:tc>
                    <w:tc>
                      <w:tcPr>
                        <w:tcW w:w="1093" w:type="dxa"/>
                        <w:shd w:val="clear" w:color="auto" w:fill="A6A6A6"/>
                      </w:tcPr>
                      <w:p>
                        <w:pPr>
                          <w:pStyle w:val="TableParagraph"/>
                          <w:rPr>
                            <w:rFonts w:ascii="Times New Roman"/>
                            <w:sz w:val="18"/>
                          </w:rPr>
                        </w:pPr>
                      </w:p>
                    </w:tc>
                    <w:tc>
                      <w:tcPr>
                        <w:tcW w:w="974" w:type="dxa"/>
                        <w:shd w:val="clear" w:color="auto" w:fill="A6A6A6"/>
                      </w:tcPr>
                      <w:p>
                        <w:pPr>
                          <w:pStyle w:val="TableParagraph"/>
                          <w:spacing w:before="64"/>
                          <w:ind w:left="548"/>
                          <w:rPr>
                            <w:sz w:val="20"/>
                          </w:rPr>
                        </w:pPr>
                        <w:r>
                          <w:rPr>
                            <w:color w:val="FFFFFF"/>
                            <w:spacing w:val="-5"/>
                            <w:sz w:val="20"/>
                          </w:rPr>
                          <w:t>36</w:t>
                        </w:r>
                      </w:p>
                    </w:tc>
                    <w:tc>
                      <w:tcPr>
                        <w:tcW w:w="1455" w:type="dxa"/>
                        <w:shd w:val="clear" w:color="auto" w:fill="A6A6A6"/>
                      </w:tcPr>
                      <w:p>
                        <w:pPr>
                          <w:pStyle w:val="TableParagraph"/>
                          <w:rPr>
                            <w:rFonts w:ascii="Times New Roman"/>
                            <w:sz w:val="18"/>
                          </w:rPr>
                        </w:pPr>
                      </w:p>
                    </w:tc>
                    <w:tc>
                      <w:tcPr>
                        <w:tcW w:w="170" w:type="dxa"/>
                        <w:shd w:val="clear" w:color="auto" w:fill="E08278"/>
                      </w:tcPr>
                      <w:p>
                        <w:pPr>
                          <w:pStyle w:val="TableParagraph"/>
                          <w:rPr>
                            <w:rFonts w:ascii="Times New Roman"/>
                            <w:sz w:val="18"/>
                          </w:rPr>
                        </w:pPr>
                      </w:p>
                    </w:tc>
                    <w:tc>
                      <w:tcPr>
                        <w:tcW w:w="269" w:type="dxa"/>
                        <w:shd w:val="clear" w:color="auto" w:fill="E08278"/>
                      </w:tcPr>
                      <w:p>
                        <w:pPr>
                          <w:pStyle w:val="TableParagraph"/>
                          <w:spacing w:before="64"/>
                          <w:ind w:left="94"/>
                          <w:rPr>
                            <w:sz w:val="20"/>
                          </w:rPr>
                        </w:pPr>
                        <w:r>
                          <w:rPr>
                            <w:color w:val="FFFFFF"/>
                            <w:w w:val="99"/>
                            <w:sz w:val="20"/>
                          </w:rPr>
                          <w:t>7</w:t>
                        </w:r>
                      </w:p>
                    </w:tc>
                    <w:tc>
                      <w:tcPr>
                        <w:tcW w:w="215" w:type="dxa"/>
                        <w:shd w:val="clear" w:color="auto" w:fill="E08278"/>
                      </w:tcPr>
                      <w:p>
                        <w:pPr>
                          <w:pStyle w:val="TableParagraph"/>
                          <w:rPr>
                            <w:rFonts w:ascii="Times New Roman"/>
                            <w:sz w:val="18"/>
                          </w:rPr>
                        </w:pPr>
                      </w:p>
                    </w:tc>
                    <w:tc>
                      <w:tcPr>
                        <w:tcW w:w="292" w:type="dxa"/>
                        <w:shd w:val="clear" w:color="auto" w:fill="C0392B"/>
                      </w:tcPr>
                      <w:p>
                        <w:pPr>
                          <w:pStyle w:val="TableParagraph"/>
                          <w:rPr>
                            <w:rFonts w:ascii="Times New Roman"/>
                            <w:sz w:val="18"/>
                          </w:rPr>
                        </w:pPr>
                      </w:p>
                    </w:tc>
                    <w:tc>
                      <w:tcPr>
                        <w:tcW w:w="172" w:type="dxa"/>
                        <w:shd w:val="clear" w:color="auto" w:fill="C0392B"/>
                      </w:tcPr>
                      <w:p>
                        <w:pPr>
                          <w:pStyle w:val="TableParagraph"/>
                          <w:spacing w:before="64"/>
                          <w:ind w:left="-1"/>
                          <w:rPr>
                            <w:sz w:val="20"/>
                          </w:rPr>
                        </w:pPr>
                        <w:r>
                          <w:rPr>
                            <w:color w:val="FFFFFF"/>
                            <w:w w:val="99"/>
                            <w:sz w:val="20"/>
                          </w:rPr>
                          <w:t>7</w:t>
                        </w:r>
                      </w:p>
                    </w:tc>
                    <w:tc>
                      <w:tcPr>
                        <w:tcW w:w="216" w:type="dxa"/>
                        <w:shd w:val="clear" w:color="auto" w:fill="C0392B"/>
                      </w:tcPr>
                      <w:p>
                        <w:pPr>
                          <w:pStyle w:val="TableParagraph"/>
                          <w:rPr>
                            <w:rFonts w:ascii="Times New Roman"/>
                            <w:sz w:val="18"/>
                          </w:rPr>
                        </w:pPr>
                      </w:p>
                    </w:tc>
                  </w:tr>
                </w:tbl>
                <w:p>
                  <w:pPr>
                    <w:pStyle w:val="BodyText"/>
                  </w:pPr>
                </w:p>
              </w:txbxContent>
            </v:textbox>
            <w10:wrap type="none"/>
          </v:shape>
        </w:pict>
      </w:r>
      <w:r>
        <w:rPr>
          <w:color w:val="404040"/>
          <w:spacing w:val="-4"/>
          <w:sz w:val="20"/>
        </w:rPr>
        <w:t>Men </w:t>
      </w:r>
      <w:r>
        <w:rPr>
          <w:color w:val="404040"/>
          <w:spacing w:val="-2"/>
          <w:sz w:val="20"/>
        </w:rPr>
        <w:t>Women 18-34</w:t>
      </w:r>
    </w:p>
    <w:p>
      <w:pPr>
        <w:spacing w:line="228" w:lineRule="exact"/>
        <w:ind w:left="11795" w:right="0" w:firstLine="0"/>
        <w:rPr>
          <w:sz w:val="20"/>
        </w:rPr>
      </w:pPr>
      <w:r>
        <w:rPr>
          <w:position w:val="-4"/>
          <w:sz w:val="20"/>
        </w:rPr>
        <w:pict>
          <v:group style="width:77.8pt;height:11.45pt;mso-position-horizontal-relative:char;mso-position-vertical-relative:line" id="docshapegroup5934" coordorigin="0,0" coordsize="1556,229">
            <v:rect style="position:absolute;left:0;top:0;width:584;height:224" id="docshape5935" filled="true" fillcolor="#c0392b" stroked="false">
              <v:fill type="solid"/>
            </v:rect>
            <v:rect style="position:absolute;left:583;top:0;width:972;height:224" id="docshape5936" filled="true" fillcolor="#f5d2a8" stroked="false">
              <v:fill type="solid"/>
            </v:rect>
            <v:shape style="position:absolute;left:0;top:0;width:1556;height:229" type="#_x0000_t202" id="docshape5937" filled="false" stroked="false">
              <v:textbox inset="0,0,0,0">
                <w:txbxContent>
                  <w:p>
                    <w:pPr>
                      <w:spacing w:line="228" w:lineRule="exact" w:before="0"/>
                      <w:ind w:left="960" w:right="0" w:firstLine="0"/>
                      <w:jc w:val="left"/>
                      <w:rPr>
                        <w:sz w:val="20"/>
                      </w:rPr>
                    </w:pPr>
                    <w:r>
                      <w:rPr>
                        <w:color w:val="404040"/>
                        <w:spacing w:val="-5"/>
                        <w:sz w:val="20"/>
                      </w:rPr>
                      <w:t>10</w:t>
                    </w:r>
                  </w:p>
                </w:txbxContent>
              </v:textbox>
              <w10:wrap type="none"/>
            </v:shape>
          </v:group>
        </w:pict>
      </w:r>
      <w:r>
        <w:rPr>
          <w:position w:val="-4"/>
          <w:sz w:val="20"/>
        </w:rPr>
      </w:r>
    </w:p>
    <w:p>
      <w:pPr>
        <w:spacing w:line="240" w:lineRule="auto" w:before="2"/>
        <w:rPr>
          <w:sz w:val="9"/>
        </w:rPr>
      </w:pPr>
      <w:r>
        <w:rPr/>
        <w:pict>
          <v:group style="position:absolute;margin-left:616.200012pt;margin-top:6.48pt;width:58.35pt;height:11.35pt;mso-position-horizontal-relative:page;mso-position-vertical-relative:paragraph;z-index:-15471616;mso-wrap-distance-left:0;mso-wrap-distance-right:0" id="docshapegroup5938" coordorigin="12324,130" coordsize="1167,227">
            <v:rect style="position:absolute;left:12324;top:129;width:1167;height:221" id="docshape5939" filled="true" fillcolor="#f5d2a8" stroked="false">
              <v:fill type="solid"/>
            </v:rect>
            <v:shape style="position:absolute;left:12324;top:129;width:1167;height:227" type="#_x0000_t202" id="docshape5940" filled="false" stroked="false">
              <v:textbox inset="0,0,0,0">
                <w:txbxContent>
                  <w:p>
                    <w:pPr>
                      <w:spacing w:line="227" w:lineRule="exact" w:before="0"/>
                      <w:ind w:left="459" w:right="455" w:firstLine="0"/>
                      <w:jc w:val="center"/>
                      <w:rPr>
                        <w:sz w:val="20"/>
                      </w:rPr>
                    </w:pPr>
                    <w:r>
                      <w:rPr>
                        <w:color w:val="404040"/>
                        <w:spacing w:val="-5"/>
                        <w:sz w:val="20"/>
                      </w:rPr>
                      <w:t>12</w:t>
                    </w:r>
                  </w:p>
                </w:txbxContent>
              </v:textbox>
              <w10:wrap type="none"/>
            </v:shape>
            <w10:wrap type="topAndBottom"/>
          </v:group>
        </w:pict>
      </w:r>
    </w:p>
    <w:p>
      <w:pPr>
        <w:spacing w:line="240" w:lineRule="auto" w:before="1"/>
        <w:rPr>
          <w:sz w:val="6"/>
        </w:rPr>
      </w:pPr>
    </w:p>
    <w:p>
      <w:pPr>
        <w:spacing w:after="0" w:line="240" w:lineRule="auto"/>
        <w:rPr>
          <w:sz w:val="6"/>
        </w:rPr>
        <w:sectPr>
          <w:headerReference w:type="default" r:id="rId290"/>
          <w:footerReference w:type="default" r:id="rId291"/>
          <w:pgSz w:w="14400" w:h="10800" w:orient="landscape"/>
          <w:pgMar w:header="82" w:footer="257" w:top="1540" w:bottom="440" w:left="140" w:right="140"/>
        </w:sectPr>
      </w:pPr>
    </w:p>
    <w:p>
      <w:pPr>
        <w:spacing w:before="46"/>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10"/>
        <w:rPr>
          <w:sz w:val="18"/>
        </w:rPr>
      </w:pPr>
    </w:p>
    <w:p>
      <w:pPr>
        <w:tabs>
          <w:tab w:pos="2999" w:val="left" w:leader="none"/>
          <w:tab w:pos="4236" w:val="left" w:leader="none"/>
          <w:tab w:pos="5703" w:val="left" w:leader="none"/>
          <w:tab w:pos="6879" w:val="left" w:leader="none"/>
        </w:tabs>
        <w:spacing w:before="0"/>
        <w:ind w:left="1382" w:right="0" w:firstLine="0"/>
        <w:jc w:val="left"/>
        <w:rPr>
          <w:sz w:val="18"/>
        </w:rPr>
      </w:pPr>
      <w:r>
        <w:rPr/>
        <w:pict>
          <v:rect style="position:absolute;margin-left:244.679993pt;margin-top:3.257895pt;width:4.440pt;height:4.440pt;mso-position-horizontal-relative:page;mso-position-vertical-relative:paragraph;z-index:15987200" id="docshape5941" filled="true" fillcolor="#002e52" stroked="false">
            <v:fill type="solid"/>
            <w10:wrap type="none"/>
          </v:rect>
        </w:pict>
      </w:r>
      <w:r>
        <w:rPr/>
        <w:pict>
          <v:rect style="position:absolute;margin-left:325.440002pt;margin-top:3.257895pt;width:4.560pt;height:4.440pt;mso-position-horizontal-relative:page;mso-position-vertical-relative:paragraph;z-index:-42163712" id="docshape5942" filled="true" fillcolor="#5f93c5" stroked="false">
            <v:fill type="solid"/>
            <w10:wrap type="none"/>
          </v:rect>
        </w:pict>
      </w:r>
      <w:r>
        <w:rPr/>
        <w:pict>
          <v:rect style="position:absolute;margin-left:387.23999pt;margin-top:3.257895pt;width:4.560pt;height:4.440pt;mso-position-horizontal-relative:page;mso-position-vertical-relative:paragraph;z-index:-42163200" id="docshape5943" filled="true" fillcolor="#a6a6a6" stroked="false">
            <v:fill type="solid"/>
            <w10:wrap type="none"/>
          </v:rect>
        </w:pict>
      </w:r>
      <w:r>
        <w:rPr/>
        <w:pict>
          <v:rect style="position:absolute;margin-left:460.679993pt;margin-top:3.257895pt;width:4.440pt;height:4.440pt;mso-position-horizontal-relative:page;mso-position-vertical-relative:paragraph;z-index:-42162688" id="docshape5944" filled="true" fillcolor="#e08278" stroked="false">
            <v:fill type="solid"/>
            <w10:wrap type="none"/>
          </v:rect>
        </w:pict>
      </w:r>
      <w:r>
        <w:rPr/>
        <w:pict>
          <v:rect style="position:absolute;margin-left:519.479980pt;margin-top:3.257895pt;width:4.440pt;height:4.440pt;mso-position-horizontal-relative:page;mso-position-vertical-relative:paragraph;z-index:-42162176" id="docshape5945" filled="true" fillcolor="#c0392b"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p>
    <w:p>
      <w:pPr>
        <w:spacing w:line="240" w:lineRule="auto" w:before="0"/>
        <w:rPr>
          <w:sz w:val="20"/>
        </w:rPr>
      </w:pPr>
      <w:r>
        <w:rPr/>
        <w:br w:type="column"/>
      </w:r>
      <w:r>
        <w:rPr>
          <w:sz w:val="20"/>
        </w:rPr>
      </w:r>
    </w:p>
    <w:p>
      <w:pPr>
        <w:spacing w:line="240" w:lineRule="auto" w:before="10"/>
        <w:rPr>
          <w:sz w:val="18"/>
        </w:rPr>
      </w:pPr>
    </w:p>
    <w:p>
      <w:pPr>
        <w:spacing w:before="0"/>
        <w:ind w:left="757" w:right="0" w:firstLine="0"/>
        <w:jc w:val="left"/>
        <w:rPr>
          <w:sz w:val="18"/>
        </w:rPr>
      </w:pPr>
      <w:r>
        <w:rPr/>
        <w:pict>
          <v:rect style="position:absolute;margin-left:598.320007pt;margin-top:3.257895pt;width:4.440pt;height:4.440pt;mso-position-horizontal-relative:page;mso-position-vertical-relative:paragraph;z-index:15989760" id="docshape5946" filled="true" fillcolor="#f5d2a8" stroked="false">
            <v:fill type="solid"/>
            <w10:wrap type="none"/>
          </v:rect>
        </w:pict>
      </w:r>
      <w:r>
        <w:rPr>
          <w:color w:val="404040"/>
          <w:sz w:val="18"/>
        </w:rPr>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3" w:equalWidth="0">
            <w:col w:w="3459" w:space="40"/>
            <w:col w:w="7660" w:space="39"/>
            <w:col w:w="2922"/>
          </w:cols>
        </w:sectPr>
      </w:pPr>
    </w:p>
    <w:p>
      <w:pPr>
        <w:spacing w:line="240" w:lineRule="auto" w:before="1"/>
        <w:rPr>
          <w:sz w:val="16"/>
        </w:rPr>
      </w:pPr>
    </w:p>
    <w:p>
      <w:pPr>
        <w:spacing w:after="0" w:line="240" w:lineRule="auto"/>
        <w:rPr>
          <w:sz w:val="16"/>
        </w:rPr>
        <w:sectPr>
          <w:headerReference w:type="default" r:id="rId292"/>
          <w:footerReference w:type="default" r:id="rId293"/>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before="136"/>
        <w:ind w:left="0" w:right="38" w:firstLine="0"/>
        <w:jc w:val="right"/>
        <w:rPr>
          <w:sz w:val="20"/>
        </w:rPr>
      </w:pPr>
      <w:r>
        <w:rPr/>
        <w:drawing>
          <wp:anchor distT="0" distB="0" distL="0" distR="0" allowOverlap="1" layoutInCell="1" locked="0" behindDoc="0" simplePos="0" relativeHeight="15991808">
            <wp:simplePos x="0" y="0"/>
            <wp:positionH relativeFrom="page">
              <wp:posOffset>414527</wp:posOffset>
            </wp:positionH>
            <wp:positionV relativeFrom="paragraph">
              <wp:posOffset>-886334</wp:posOffset>
            </wp:positionV>
            <wp:extent cx="841247" cy="670560"/>
            <wp:effectExtent l="0" t="0" r="0" b="0"/>
            <wp:wrapNone/>
            <wp:docPr id="599" name="image130.png" descr="FAMILYSUPPORT.PNG"/>
            <wp:cNvGraphicFramePr>
              <a:graphicFrameLocks noChangeAspect="1"/>
            </wp:cNvGraphicFramePr>
            <a:graphic>
              <a:graphicData uri="http://schemas.openxmlformats.org/drawingml/2006/picture">
                <pic:pic>
                  <pic:nvPicPr>
                    <pic:cNvPr id="600" name="image130.png"/>
                    <pic:cNvPicPr/>
                  </pic:nvPicPr>
                  <pic:blipFill>
                    <a:blip r:embed="rId294" cstate="print"/>
                    <a:stretch>
                      <a:fillRect/>
                    </a:stretch>
                  </pic:blipFill>
                  <pic:spPr>
                    <a:xfrm>
                      <a:off x="0" y="0"/>
                      <a:ext cx="841247" cy="670560"/>
                    </a:xfrm>
                    <a:prstGeom prst="rect">
                      <a:avLst/>
                    </a:prstGeom>
                  </pic:spPr>
                </pic:pic>
              </a:graphicData>
            </a:graphic>
          </wp:anchor>
        </w:drawing>
      </w:r>
      <w:bookmarkStart w:name="Family support services" w:id="127"/>
      <w:bookmarkEnd w:id="127"/>
      <w:r>
        <w:rPr/>
      </w:r>
      <w:bookmarkStart w:name="Slide 86: Family support services import" w:id="128"/>
      <w:bookmarkEnd w:id="128"/>
      <w:r>
        <w:rPr/>
      </w:r>
      <w:bookmarkStart w:name="_bookmark17" w:id="129"/>
      <w:bookmarkEnd w:id="129"/>
      <w:r>
        <w:rPr/>
      </w:r>
      <w:r>
        <w:rPr>
          <w:color w:val="404040"/>
          <w:spacing w:val="-2"/>
          <w:sz w:val="20"/>
        </w:rPr>
        <w:t>Women</w:t>
      </w:r>
    </w:p>
    <w:p>
      <w:pPr>
        <w:pStyle w:val="Heading4"/>
        <w:ind w:left="512"/>
      </w:pPr>
      <w:r>
        <w:rPr>
          <w:b w:val="0"/>
        </w:rPr>
        <w:br w:type="column"/>
      </w:r>
      <w:r>
        <w:rPr>
          <w:color w:val="404040"/>
        </w:rPr>
        <w:t>2023</w:t>
      </w:r>
      <w:r>
        <w:rPr>
          <w:color w:val="404040"/>
          <w:spacing w:val="-8"/>
        </w:rPr>
        <w:t> </w:t>
      </w:r>
      <w:r>
        <w:rPr>
          <w:color w:val="404040"/>
        </w:rPr>
        <w:t>family</w:t>
      </w:r>
      <w:r>
        <w:rPr>
          <w:color w:val="404040"/>
          <w:spacing w:val="-2"/>
        </w:rPr>
        <w:t> </w:t>
      </w:r>
      <w:r>
        <w:rPr>
          <w:color w:val="404040"/>
        </w:rPr>
        <w:t>support</w:t>
      </w:r>
      <w:r>
        <w:rPr>
          <w:color w:val="404040"/>
          <w:spacing w:val="1"/>
        </w:rPr>
        <w:t> </w:t>
      </w:r>
      <w:r>
        <w:rPr>
          <w:color w:val="404040"/>
        </w:rPr>
        <w:t>importance</w:t>
      </w:r>
      <w:r>
        <w:rPr>
          <w:color w:val="404040"/>
          <w:spacing w:val="-6"/>
        </w:rPr>
        <w:t> </w:t>
      </w:r>
      <w:r>
        <w:rPr>
          <w:color w:val="404040"/>
        </w:rPr>
        <w:t>(index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43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3000" w:space="925"/>
            <w:col w:w="10195"/>
          </w:cols>
        </w:sectPr>
      </w:pPr>
    </w:p>
    <w:p>
      <w:pPr>
        <w:spacing w:line="240" w:lineRule="auto" w:before="1"/>
        <w:rPr>
          <w:b/>
          <w:sz w:val="14"/>
        </w:rPr>
      </w:pPr>
    </w:p>
    <w:p>
      <w:pPr>
        <w:spacing w:line="506" w:lineRule="auto" w:before="93"/>
        <w:ind w:left="1414" w:right="11159" w:firstLine="233"/>
        <w:jc w:val="right"/>
        <w:rPr>
          <w:sz w:val="20"/>
        </w:rPr>
      </w:pPr>
      <w:r>
        <w:rPr/>
        <w:pict>
          <v:group style="position:absolute;margin-left:157.559998pt;margin-top:-25.720125pt;width:527.2pt;height:315.150pt;mso-position-horizontal-relative:page;mso-position-vertical-relative:paragraph;z-index:15991296" id="docshapegroup5963" coordorigin="3151,-514" coordsize="10544,6303">
            <v:shape style="position:absolute;left:3216;top:-500;width:10479;height:6281" id="docshape5964" coordorigin="3216,-500" coordsize="10479,6281" path="m3216,-500l13694,-500m3216,-17l13694,-17m3216,465l13694,465m3216,950l13694,950m3216,1432l13694,1432m3216,1915l13694,1915m3216,2399l13694,2399m3216,2882l13694,2882m3216,3364l13694,3364m3216,3849l13694,3849m3216,4331l13694,4331m3216,4814l13694,4814m3216,5299l13694,5299m3216,5781l13694,5781e" filled="false" stroked="true" strokeweight=".5pt" strokecolor="#a6a6a6">
              <v:path arrowok="t"/>
              <v:stroke dashstyle="shortdash"/>
            </v:shape>
            <v:rect style="position:absolute;left:3211;top:551;width:3516;height:303" id="docshape5965" filled="true" fillcolor="#f6b83a" stroked="false">
              <v:fill type="solid"/>
            </v:rect>
            <v:rect style="position:absolute;left:3211;top:551;width:3516;height:303" id="docshape5966" filled="false" stroked="true" strokeweight=".75pt" strokecolor="#f6b83a">
              <v:stroke dashstyle="solid"/>
            </v:rect>
            <v:rect style="position:absolute;left:3211;top:2003;width:3454;height:303" id="docshape5967" filled="true" fillcolor="#e48e25" stroked="false">
              <v:fill type="solid"/>
            </v:rect>
            <v:rect style="position:absolute;left:3211;top:2003;width:3454;height:303" id="docshape5968" filled="false" stroked="true" strokeweight=".75pt" strokecolor="#e48e25">
              <v:stroke dashstyle="solid"/>
            </v:rect>
            <v:rect style="position:absolute;left:3211;top:2970;width:3392;height:303" id="docshape5969" filled="true" fillcolor="#86123e" stroked="false">
              <v:fill type="solid"/>
            </v:rect>
            <v:rect style="position:absolute;left:3211;top:2970;width:3392;height:303" id="docshape5970" filled="false" stroked="true" strokeweight=".75pt" strokecolor="#86123e">
              <v:stroke dashstyle="solid"/>
            </v:rect>
            <v:shape style="position:absolute;left:3211;top:-419;width:3704;height:6111" id="docshape5971" coordorigin="3211,-418" coordsize="3704,6111" path="m6288,5390l3211,5390,3211,5692,6288,5692,6288,5390xm6475,4907l3211,4907,3211,5210,6475,5210,6475,4907xm6538,4423l3211,4423,3211,4725,6538,4725,6538,4423xm6538,3938l3211,3938,3211,4240,6538,4240,6538,3938xm6602,3455l3211,3455,3211,3758,6602,3758,6602,3455xm6665,2486l3211,2486,3211,2788,6665,2788,6665,2486xm6665,1519l3211,1519,3211,1821,6665,1821,6665,1519xm6665,1034l3211,1034,3211,1336,6665,1336,6665,1034xm6790,67l3211,67,3211,369,6790,369,6790,67xm6914,-418l3211,-418,3211,-116,6914,-116,6914,-418xe" filled="true" fillcolor="#274a6c" stroked="false">
              <v:path arrowok="t"/>
              <v:fill type="solid"/>
            </v:shape>
            <v:shape style="position:absolute;left:3151;top:-510;width:60;height:6293" id="docshape5972" coordorigin="3151,-509" coordsize="60,6293" path="m3211,-509l3211,5783m3151,-509l3211,-509m3151,-25l3211,-25m3151,460l3211,460m3151,943l3211,943m3151,1427l3211,1427m3151,1912l3211,1912m3151,2395l3211,2395m3151,2879l3211,2879m3151,3364l3211,3364m3151,3849l3211,3849m3151,4331l3211,4331m3151,4816l3211,4816m3151,5301l3211,5301m3151,5783l3211,5783e" filled="false" stroked="true" strokeweight=".5pt" strokecolor="#888888">
              <v:path arrowok="t"/>
              <v:stroke dashstyle="solid"/>
            </v:shape>
            <v:shape style="position:absolute;left:7035;top:-379;width:373;height:227" type="#_x0000_t202" id="docshape5973" filled="false" stroked="false">
              <v:textbox inset="0,0,0,0">
                <w:txbxContent>
                  <w:p>
                    <w:pPr>
                      <w:spacing w:line="227" w:lineRule="exact" w:before="0"/>
                      <w:ind w:left="0" w:right="0" w:firstLine="0"/>
                      <w:jc w:val="left"/>
                      <w:rPr>
                        <w:rFonts w:ascii="Arial Narrow"/>
                        <w:sz w:val="13"/>
                      </w:rPr>
                    </w:pPr>
                    <w:r>
                      <w:rPr>
                        <w:color w:val="404040"/>
                        <w:spacing w:val="-4"/>
                        <w:sz w:val="20"/>
                      </w:rPr>
                      <w:t>79</w:t>
                    </w:r>
                    <w:r>
                      <w:rPr>
                        <w:rFonts w:ascii="Arial Narrow"/>
                        <w:color w:val="00AF50"/>
                        <w:spacing w:val="-4"/>
                        <w:position w:val="6"/>
                        <w:sz w:val="13"/>
                      </w:rPr>
                      <w:t>.A</w:t>
                    </w:r>
                  </w:p>
                </w:txbxContent>
              </v:textbox>
              <w10:wrap type="none"/>
            </v:shape>
            <v:shape style="position:absolute;left:8496;top:-367;width:5061;height:223" type="#_x0000_t202" id="docshape5974"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82</w:t>
                    </w:r>
                    <w:r>
                      <w:rPr>
                        <w:color w:val="404040"/>
                        <w:sz w:val="20"/>
                      </w:rPr>
                      <w:tab/>
                    </w:r>
                    <w:r>
                      <w:rPr>
                        <w:color w:val="404040"/>
                        <w:spacing w:val="-5"/>
                        <w:sz w:val="20"/>
                      </w:rPr>
                      <w:t>83</w:t>
                    </w:r>
                    <w:r>
                      <w:rPr>
                        <w:color w:val="404040"/>
                        <w:sz w:val="20"/>
                      </w:rPr>
                      <w:tab/>
                    </w:r>
                    <w:r>
                      <w:rPr>
                        <w:color w:val="404040"/>
                        <w:spacing w:val="-5"/>
                        <w:sz w:val="20"/>
                      </w:rPr>
                      <w:t>80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78</w:t>
                    </w:r>
                    <w:r>
                      <w:rPr>
                        <w:color w:val="404040"/>
                        <w:sz w:val="20"/>
                      </w:rPr>
                      <w:tab/>
                    </w:r>
                    <w:r>
                      <w:rPr>
                        <w:color w:val="404040"/>
                        <w:spacing w:val="-5"/>
                        <w:sz w:val="20"/>
                      </w:rPr>
                      <w:t>n/a</w:t>
                    </w:r>
                  </w:p>
                </w:txbxContent>
              </v:textbox>
              <w10:wrap type="none"/>
            </v:shape>
            <v:shape style="position:absolute;left:6911;top:110;width:241;height:223" type="#_x0000_t202" id="docshape5975"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8496;top:116;width:5061;height:223" type="#_x0000_t202" id="docshape5976"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849;top:594;width:241;height:223" type="#_x0000_t202" id="docshape5977" filled="false" stroked="false">
              <v:textbox inset="0,0,0,0">
                <w:txbxContent>
                  <w:p>
                    <w:pPr>
                      <w:spacing w:line="223" w:lineRule="exact" w:before="0"/>
                      <w:ind w:left="0" w:right="0" w:firstLine="0"/>
                      <w:jc w:val="left"/>
                      <w:rPr>
                        <w:sz w:val="20"/>
                      </w:rPr>
                    </w:pPr>
                    <w:r>
                      <w:rPr>
                        <w:color w:val="404040"/>
                        <w:spacing w:val="-5"/>
                        <w:sz w:val="20"/>
                      </w:rPr>
                      <w:t>76</w:t>
                    </w:r>
                  </w:p>
                </w:txbxContent>
              </v:textbox>
              <w10:wrap type="none"/>
            </v:shape>
            <v:shape style="position:absolute;left:8496;top:600;width:5061;height:223" type="#_x0000_t202" id="docshape5978"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FF0000"/>
                        <w:spacing w:val="-5"/>
                        <w:sz w:val="20"/>
                      </w:rPr>
                      <w:t>76</w:t>
                    </w:r>
                    <w:r>
                      <w:rPr>
                        <w:color w:val="FF0000"/>
                        <w:sz w:val="20"/>
                      </w:rPr>
                      <w:tab/>
                    </w:r>
                    <w:r>
                      <w:rPr>
                        <w:color w:val="00AF50"/>
                        <w:spacing w:val="-5"/>
                        <w:sz w:val="20"/>
                      </w:rPr>
                      <w:t>78</w:t>
                    </w:r>
                    <w:r>
                      <w:rPr>
                        <w:color w:val="00AF50"/>
                        <w:sz w:val="20"/>
                      </w:rPr>
                      <w:tab/>
                    </w:r>
                    <w:r>
                      <w:rPr>
                        <w:color w:val="404040"/>
                        <w:spacing w:val="-5"/>
                        <w:sz w:val="20"/>
                      </w:rPr>
                      <w:t>76</w:t>
                    </w:r>
                    <w:r>
                      <w:rPr>
                        <w:color w:val="404040"/>
                        <w:sz w:val="20"/>
                      </w:rPr>
                      <w:tab/>
                    </w:r>
                    <w:r>
                      <w:rPr>
                        <w:color w:val="404040"/>
                        <w:spacing w:val="-5"/>
                        <w:sz w:val="20"/>
                      </w:rPr>
                      <w:t>75</w:t>
                    </w:r>
                    <w:r>
                      <w:rPr>
                        <w:color w:val="404040"/>
                        <w:sz w:val="20"/>
                      </w:rPr>
                      <w:tab/>
                    </w:r>
                    <w:r>
                      <w:rPr>
                        <w:color w:val="404040"/>
                        <w:spacing w:val="-5"/>
                        <w:sz w:val="20"/>
                      </w:rPr>
                      <w:t>75</w:t>
                    </w:r>
                    <w:r>
                      <w:rPr>
                        <w:color w:val="404040"/>
                        <w:sz w:val="20"/>
                      </w:rPr>
                      <w:tab/>
                    </w:r>
                    <w:r>
                      <w:rPr>
                        <w:color w:val="00AF50"/>
                        <w:spacing w:val="-5"/>
                        <w:sz w:val="20"/>
                      </w:rPr>
                      <w:t>76</w:t>
                    </w:r>
                    <w:r>
                      <w:rPr>
                        <w:color w:val="00AF50"/>
                        <w:sz w:val="20"/>
                      </w:rPr>
                      <w:tab/>
                    </w:r>
                    <w:r>
                      <w:rPr>
                        <w:color w:val="FF0000"/>
                        <w:spacing w:val="-5"/>
                        <w:sz w:val="20"/>
                      </w:rPr>
                      <w:t>73</w:t>
                    </w:r>
                    <w:r>
                      <w:rPr>
                        <w:color w:val="FF0000"/>
                        <w:sz w:val="20"/>
                      </w:rPr>
                      <w:tab/>
                    </w:r>
                    <w:r>
                      <w:rPr>
                        <w:color w:val="404040"/>
                        <w:spacing w:val="-5"/>
                        <w:sz w:val="20"/>
                      </w:rPr>
                      <w:t>75</w:t>
                    </w:r>
                    <w:r>
                      <w:rPr>
                        <w:color w:val="404040"/>
                        <w:sz w:val="20"/>
                      </w:rPr>
                      <w:tab/>
                    </w:r>
                    <w:r>
                      <w:rPr>
                        <w:color w:val="404040"/>
                        <w:spacing w:val="-5"/>
                        <w:sz w:val="20"/>
                      </w:rPr>
                      <w:t>n/a</w:t>
                    </w:r>
                  </w:p>
                </w:txbxContent>
              </v:textbox>
              <w10:wrap type="none"/>
            </v:shape>
            <v:shape style="position:absolute;left:6786;top:1078;width:241;height:223" type="#_x0000_t202" id="docshape5979"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1083;width:5061;height:223" type="#_x0000_t202" id="docshape598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77</w:t>
                    </w:r>
                    <w:r>
                      <w:rPr>
                        <w:color w:val="404040"/>
                        <w:sz w:val="20"/>
                      </w:rPr>
                      <w:tab/>
                    </w: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75</w:t>
                    </w:r>
                    <w:r>
                      <w:rPr>
                        <w:color w:val="404040"/>
                        <w:sz w:val="20"/>
                      </w:rPr>
                      <w:tab/>
                    </w:r>
                    <w:r>
                      <w:rPr>
                        <w:color w:val="404040"/>
                        <w:spacing w:val="-5"/>
                        <w:sz w:val="20"/>
                      </w:rPr>
                      <w:t>n/a</w:t>
                    </w:r>
                  </w:p>
                </w:txbxContent>
              </v:textbox>
              <w10:wrap type="none"/>
            </v:shape>
            <v:shape style="position:absolute;left:6786;top:1562;width:241;height:223" type="#_x0000_t202" id="docshape5981"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1566;width:5061;height:223" type="#_x0000_t202" id="docshape5982"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76</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n/a</w:t>
                    </w:r>
                  </w:p>
                </w:txbxContent>
              </v:textbox>
              <w10:wrap type="none"/>
            </v:shape>
            <v:shape style="position:absolute;left:6786;top:2046;width:241;height:223" type="#_x0000_t202" id="docshape5983" filled="false" stroked="false">
              <v:textbox inset="0,0,0,0">
                <w:txbxContent>
                  <w:p>
                    <w:pPr>
                      <w:spacing w:line="223" w:lineRule="exact" w:before="0"/>
                      <w:ind w:left="0" w:right="0" w:firstLine="0"/>
                      <w:jc w:val="left"/>
                      <w:rPr>
                        <w:sz w:val="20"/>
                      </w:rPr>
                    </w:pPr>
                    <w:r>
                      <w:rPr>
                        <w:color w:val="FF0000"/>
                        <w:spacing w:val="-5"/>
                        <w:sz w:val="20"/>
                      </w:rPr>
                      <w:t>75</w:t>
                    </w:r>
                  </w:p>
                </w:txbxContent>
              </v:textbox>
              <w10:wrap type="none"/>
            </v:shape>
            <v:shape style="position:absolute;left:8496;top:2050;width:5033;height:223" type="#_x0000_t202" id="docshape5984"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404040"/>
                        <w:spacing w:val="-5"/>
                        <w:sz w:val="20"/>
                      </w:rPr>
                      <w:t>76</w:t>
                    </w:r>
                    <w:r>
                      <w:rPr>
                        <w:color w:val="404040"/>
                        <w:sz w:val="20"/>
                      </w:rPr>
                      <w:tab/>
                    </w:r>
                    <w:r>
                      <w:rPr>
                        <w:color w:val="00AF50"/>
                        <w:spacing w:val="-5"/>
                        <w:sz w:val="20"/>
                      </w:rPr>
                      <w:t>76</w:t>
                    </w:r>
                    <w:r>
                      <w:rPr>
                        <w:color w:val="00AF50"/>
                        <w:sz w:val="20"/>
                      </w:rPr>
                      <w:tab/>
                    </w:r>
                    <w:r>
                      <w:rPr>
                        <w:color w:val="00AF50"/>
                        <w:spacing w:val="-5"/>
                        <w:sz w:val="20"/>
                      </w:rPr>
                      <w:t>75</w:t>
                    </w:r>
                    <w:r>
                      <w:rPr>
                        <w:color w:val="00AF50"/>
                        <w:sz w:val="20"/>
                      </w:rPr>
                      <w:tab/>
                    </w:r>
                    <w:r>
                      <w:rPr>
                        <w:color w:val="404040"/>
                        <w:spacing w:val="-5"/>
                        <w:sz w:val="20"/>
                      </w:rPr>
                      <w:t>74</w:t>
                    </w:r>
                    <w:r>
                      <w:rPr>
                        <w:color w:val="404040"/>
                        <w:sz w:val="20"/>
                      </w:rPr>
                      <w:tab/>
                    </w:r>
                    <w:r>
                      <w:rPr>
                        <w:color w:val="00AF50"/>
                        <w:spacing w:val="-5"/>
                        <w:sz w:val="20"/>
                      </w:rPr>
                      <w:t>74</w:t>
                    </w:r>
                    <w:r>
                      <w:rPr>
                        <w:color w:val="00AF50"/>
                        <w:sz w:val="20"/>
                      </w:rPr>
                      <w:tab/>
                    </w:r>
                    <w:r>
                      <w:rPr>
                        <w:color w:val="404040"/>
                        <w:spacing w:val="-5"/>
                        <w:sz w:val="20"/>
                      </w:rPr>
                      <w:t>73</w:t>
                    </w:r>
                    <w:r>
                      <w:rPr>
                        <w:color w:val="404040"/>
                        <w:sz w:val="20"/>
                      </w:rPr>
                      <w:tab/>
                    </w:r>
                    <w:r>
                      <w:rPr>
                        <w:color w:val="404040"/>
                        <w:spacing w:val="-5"/>
                        <w:sz w:val="20"/>
                      </w:rPr>
                      <w:t>73</w:t>
                    </w:r>
                    <w:r>
                      <w:rPr>
                        <w:color w:val="404040"/>
                        <w:sz w:val="20"/>
                      </w:rPr>
                      <w:tab/>
                    </w:r>
                    <w:r>
                      <w:rPr>
                        <w:color w:val="00AF50"/>
                        <w:spacing w:val="-5"/>
                        <w:sz w:val="20"/>
                      </w:rPr>
                      <w:t>73</w:t>
                    </w:r>
                    <w:r>
                      <w:rPr>
                        <w:color w:val="00AF50"/>
                        <w:sz w:val="20"/>
                      </w:rPr>
                      <w:tab/>
                    </w:r>
                    <w:r>
                      <w:rPr>
                        <w:color w:val="404040"/>
                        <w:spacing w:val="-5"/>
                        <w:sz w:val="20"/>
                      </w:rPr>
                      <w:t>72</w:t>
                    </w:r>
                  </w:p>
                </w:txbxContent>
              </v:textbox>
              <w10:wrap type="none"/>
            </v:shape>
            <v:shape style="position:absolute;left:6786;top:2531;width:241;height:223" type="#_x0000_t202" id="docshape5985"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2533;width:5061;height:223" type="#_x0000_t202" id="docshape598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76</w:t>
                    </w:r>
                    <w:r>
                      <w:rPr>
                        <w:color w:val="40404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n/a</w:t>
                    </w:r>
                  </w:p>
                </w:txbxContent>
              </v:textbox>
              <w10:wrap type="none"/>
            </v:shape>
            <v:shape style="position:absolute;left:6723;top:3014;width:241;height:223" type="#_x0000_t202" id="docshape5987"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3015;width:5062;height:224" type="#_x0000_t202" id="docshape598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78</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n/a</w:t>
                    </w:r>
                  </w:p>
                </w:txbxContent>
              </v:textbox>
              <w10:wrap type="none"/>
            </v:shape>
            <v:shape style="position:absolute;left:6723;top:3499;width:241;height:223" type="#_x0000_t202" id="docshape5989"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3499;width:5061;height:223" type="#_x0000_t202" id="docshape5990"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660;top:3983;width:241;height:223" type="#_x0000_t202" id="docshape5991"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3983;width:5061;height:223" type="#_x0000_t202" id="docshape5992"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660;top:4467;width:241;height:223" type="#_x0000_t202" id="docshape5993"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4466;width:5061;height:223" type="#_x0000_t202" id="docshape5994"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97;top:4951;width:241;height:223" type="#_x0000_t202" id="docshape5995" filled="false" stroked="false">
              <v:textbox inset="0,0,0,0">
                <w:txbxContent>
                  <w:p>
                    <w:pPr>
                      <w:spacing w:line="223" w:lineRule="exact" w:before="0"/>
                      <w:ind w:left="0" w:right="0" w:firstLine="0"/>
                      <w:jc w:val="left"/>
                      <w:rPr>
                        <w:sz w:val="20"/>
                      </w:rPr>
                    </w:pPr>
                    <w:r>
                      <w:rPr>
                        <w:color w:val="FF0000"/>
                        <w:spacing w:val="-5"/>
                        <w:sz w:val="20"/>
                      </w:rPr>
                      <w:t>72</w:t>
                    </w:r>
                  </w:p>
                </w:txbxContent>
              </v:textbox>
              <w10:wrap type="none"/>
            </v:shape>
            <v:shape style="position:absolute;left:8496;top:4949;width:5061;height:223" type="#_x0000_t202" id="docshape599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83</w:t>
                    </w:r>
                    <w:r>
                      <w:rPr>
                        <w:color w:val="404040"/>
                        <w:sz w:val="20"/>
                      </w:rPr>
                      <w:tab/>
                    </w:r>
                    <w:r>
                      <w:rPr>
                        <w:color w:val="404040"/>
                        <w:spacing w:val="-5"/>
                        <w:sz w:val="20"/>
                      </w:rPr>
                      <w:t>83</w:t>
                    </w:r>
                    <w:r>
                      <w:rPr>
                        <w:color w:val="404040"/>
                        <w:sz w:val="20"/>
                      </w:rPr>
                      <w:tab/>
                    </w: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71</w:t>
                    </w:r>
                    <w:r>
                      <w:rPr>
                        <w:color w:val="404040"/>
                        <w:sz w:val="20"/>
                      </w:rPr>
                      <w:tab/>
                    </w:r>
                    <w:r>
                      <w:rPr>
                        <w:color w:val="404040"/>
                        <w:spacing w:val="-5"/>
                        <w:sz w:val="20"/>
                      </w:rPr>
                      <w:t>n/a</w:t>
                    </w:r>
                  </w:p>
                </w:txbxContent>
              </v:textbox>
              <w10:wrap type="none"/>
            </v:shape>
            <v:shape style="position:absolute;left:6407;top:5430;width:373;height:228" type="#_x0000_t202" id="docshape5997" filled="false" stroked="false">
              <v:textbox inset="0,0,0,0">
                <w:txbxContent>
                  <w:p>
                    <w:pPr>
                      <w:spacing w:line="227" w:lineRule="exact" w:before="0"/>
                      <w:ind w:left="0" w:right="0" w:firstLine="0"/>
                      <w:jc w:val="left"/>
                      <w:rPr>
                        <w:rFonts w:ascii="Arial Narrow"/>
                        <w:sz w:val="13"/>
                      </w:rPr>
                    </w:pPr>
                    <w:r>
                      <w:rPr>
                        <w:color w:val="404040"/>
                        <w:spacing w:val="-6"/>
                        <w:sz w:val="20"/>
                      </w:rPr>
                      <w:t>69</w:t>
                    </w:r>
                    <w:r>
                      <w:rPr>
                        <w:rFonts w:ascii="Arial Narrow"/>
                        <w:color w:val="FF0000"/>
                        <w:spacing w:val="-5"/>
                        <w:w w:val="203"/>
                        <w:position w:val="6"/>
                        <w:sz w:val="13"/>
                      </w:rPr>
                      <w:t>T</w:t>
                    </w:r>
                  </w:p>
                </w:txbxContent>
              </v:textbox>
              <w10:wrap type="none"/>
            </v:shape>
            <v:shape style="position:absolute;left:8496;top:5433;width:5061;height:223" type="#_x0000_t202" id="docshape599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73</w:t>
                    </w:r>
                    <w:r>
                      <w:rPr>
                        <w:color w:val="40404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68</w:t>
                    </w:r>
                    <w:r>
                      <w:rPr>
                        <w:color w:val="404040"/>
                        <w:sz w:val="20"/>
                      </w:rPr>
                      <w:tab/>
                    </w:r>
                    <w:r>
                      <w:rPr>
                        <w:color w:val="404040"/>
                        <w:spacing w:val="-5"/>
                        <w:sz w:val="20"/>
                      </w:rPr>
                      <w:t>n/a</w:t>
                    </w:r>
                  </w:p>
                </w:txbxContent>
              </v:textbox>
              <w10:wrap type="none"/>
            </v:shape>
            <w10:wrap type="none"/>
          </v:group>
        </w:pict>
      </w:r>
      <w:r>
        <w:rPr>
          <w:color w:val="404040"/>
          <w:sz w:val="20"/>
        </w:rPr>
        <w:t>Bellarine</w:t>
      </w:r>
      <w:r>
        <w:rPr>
          <w:color w:val="404040"/>
          <w:spacing w:val="-14"/>
          <w:sz w:val="20"/>
        </w:rPr>
        <w:t> </w:t>
      </w:r>
      <w:r>
        <w:rPr>
          <w:color w:val="404040"/>
          <w:sz w:val="20"/>
        </w:rPr>
        <w:t>Ward Regional</w:t>
      </w:r>
      <w:r>
        <w:rPr>
          <w:color w:val="404040"/>
          <w:spacing w:val="-10"/>
          <w:sz w:val="20"/>
        </w:rPr>
        <w:t> </w:t>
      </w:r>
      <w:r>
        <w:rPr>
          <w:color w:val="404040"/>
          <w:spacing w:val="-2"/>
          <w:sz w:val="20"/>
        </w:rPr>
        <w:t>Centres</w:t>
      </w:r>
    </w:p>
    <w:p>
      <w:pPr>
        <w:spacing w:line="228" w:lineRule="exact" w:before="0"/>
        <w:ind w:left="2448" w:right="0" w:firstLine="0"/>
        <w:jc w:val="left"/>
        <w:rPr>
          <w:sz w:val="20"/>
        </w:rPr>
      </w:pPr>
      <w:r>
        <w:rPr>
          <w:color w:val="404040"/>
          <w:spacing w:val="-2"/>
          <w:sz w:val="20"/>
        </w:rPr>
        <w:t>35-</w:t>
      </w:r>
      <w:r>
        <w:rPr>
          <w:color w:val="404040"/>
          <w:spacing w:val="-7"/>
          <w:sz w:val="20"/>
        </w:rPr>
        <w:t>49</w:t>
      </w:r>
    </w:p>
    <w:p>
      <w:pPr>
        <w:spacing w:line="240" w:lineRule="auto" w:before="1"/>
        <w:rPr>
          <w:sz w:val="22"/>
        </w:rPr>
      </w:pPr>
    </w:p>
    <w:p>
      <w:pPr>
        <w:spacing w:before="0"/>
        <w:ind w:left="0" w:right="11158"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before="0"/>
        <w:ind w:left="0" w:right="11159" w:firstLine="0"/>
        <w:jc w:val="right"/>
        <w:rPr>
          <w:sz w:val="20"/>
        </w:rPr>
      </w:pPr>
      <w:r>
        <w:rPr>
          <w:color w:val="404040"/>
          <w:spacing w:val="-2"/>
          <w:sz w:val="20"/>
        </w:rPr>
        <w:t>State-</w:t>
      </w:r>
      <w:r>
        <w:rPr>
          <w:color w:val="404040"/>
          <w:spacing w:val="-4"/>
          <w:sz w:val="20"/>
        </w:rPr>
        <w:t>wide</w:t>
      </w:r>
    </w:p>
    <w:p>
      <w:pPr>
        <w:spacing w:line="240" w:lineRule="auto" w:before="1"/>
        <w:rPr>
          <w:sz w:val="22"/>
        </w:rPr>
      </w:pPr>
    </w:p>
    <w:p>
      <w:pPr>
        <w:spacing w:before="0"/>
        <w:ind w:left="0" w:right="11158" w:firstLine="0"/>
        <w:jc w:val="right"/>
        <w:rPr>
          <w:sz w:val="20"/>
        </w:rPr>
      </w:pPr>
      <w:r>
        <w:rPr>
          <w:color w:val="404040"/>
          <w:spacing w:val="-5"/>
          <w:sz w:val="20"/>
        </w:rPr>
        <w:t>65+</w:t>
      </w:r>
    </w:p>
    <w:p>
      <w:pPr>
        <w:spacing w:line="240" w:lineRule="auto" w:before="1"/>
        <w:rPr>
          <w:sz w:val="22"/>
        </w:rPr>
      </w:pPr>
    </w:p>
    <w:p>
      <w:pPr>
        <w:spacing w:line="506" w:lineRule="auto" w:before="1"/>
        <w:ind w:left="1336" w:right="11159" w:firstLine="132"/>
        <w:jc w:val="right"/>
        <w:rPr>
          <w:sz w:val="20"/>
        </w:rPr>
      </w:pPr>
      <w:r>
        <w:rPr>
          <w:color w:val="404040"/>
          <w:sz w:val="20"/>
        </w:rPr>
        <w:t>Greater</w:t>
      </w:r>
      <w:r>
        <w:rPr>
          <w:color w:val="404040"/>
          <w:spacing w:val="-14"/>
          <w:sz w:val="20"/>
        </w:rPr>
        <w:t> </w:t>
      </w:r>
      <w:r>
        <w:rPr>
          <w:color w:val="404040"/>
          <w:sz w:val="20"/>
        </w:rPr>
        <w:t>Geelong Brownbill Ward Kardinia Ward Windermere</w:t>
      </w:r>
      <w:r>
        <w:rPr>
          <w:color w:val="404040"/>
          <w:spacing w:val="-13"/>
          <w:sz w:val="20"/>
        </w:rPr>
        <w:t> </w:t>
      </w:r>
      <w:r>
        <w:rPr>
          <w:color w:val="404040"/>
          <w:spacing w:val="-4"/>
          <w:sz w:val="20"/>
        </w:rPr>
        <w:t>Ward</w:t>
      </w:r>
    </w:p>
    <w:p>
      <w:pPr>
        <w:spacing w:line="225" w:lineRule="exact" w:before="0"/>
        <w:ind w:left="2448" w:right="0" w:firstLine="0"/>
        <w:jc w:val="left"/>
        <w:rPr>
          <w:sz w:val="20"/>
        </w:rPr>
      </w:pPr>
      <w:r>
        <w:rPr>
          <w:color w:val="404040"/>
          <w:spacing w:val="-2"/>
          <w:sz w:val="20"/>
        </w:rPr>
        <w:t>18-</w:t>
      </w:r>
      <w:r>
        <w:rPr>
          <w:color w:val="404040"/>
          <w:spacing w:val="-7"/>
          <w:sz w:val="20"/>
        </w:rPr>
        <w:t>34</w:t>
      </w:r>
    </w:p>
    <w:p>
      <w:pPr>
        <w:spacing w:line="240" w:lineRule="auto" w:before="1"/>
        <w:rPr>
          <w:sz w:val="22"/>
        </w:rPr>
      </w:pPr>
    </w:p>
    <w:p>
      <w:pPr>
        <w:spacing w:before="0"/>
        <w:ind w:left="2570" w:right="0" w:firstLine="0"/>
        <w:jc w:val="left"/>
        <w:rPr>
          <w:sz w:val="20"/>
        </w:rPr>
      </w:pPr>
      <w:r>
        <w:rPr>
          <w:color w:val="404040"/>
          <w:spacing w:val="-5"/>
          <w:sz w:val="20"/>
        </w:rPr>
        <w:t>Men</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2"/>
        </w:rPr>
      </w:pPr>
    </w:p>
    <w:p>
      <w:pPr>
        <w:pStyle w:val="BodyText"/>
        <w:spacing w:before="95"/>
        <w:ind w:left="703"/>
        <w:rPr>
          <w:i/>
        </w:rPr>
      </w:pPr>
      <w:r>
        <w:rPr>
          <w:i/>
          <w:color w:val="404040"/>
        </w:rPr>
        <w:t>Q1.</w:t>
      </w:r>
      <w:r>
        <w:rPr>
          <w:i/>
          <w:color w:val="404040"/>
          <w:spacing w:val="-4"/>
        </w:rPr>
        <w:t> </w:t>
      </w:r>
      <w:r>
        <w:rPr>
          <w:i/>
          <w:color w:val="404040"/>
        </w:rPr>
        <w:t>Firstly,</w:t>
      </w:r>
      <w:r>
        <w:rPr>
          <w:i/>
          <w:color w:val="404040"/>
          <w:spacing w:val="-2"/>
        </w:rPr>
        <w:t> </w:t>
      </w:r>
      <w:r>
        <w:rPr>
          <w:i/>
          <w:color w:val="404040"/>
        </w:rPr>
        <w:t>how</w:t>
      </w:r>
      <w:r>
        <w:rPr>
          <w:i/>
          <w:color w:val="404040"/>
          <w:spacing w:val="-5"/>
        </w:rPr>
        <w:t> </w:t>
      </w:r>
      <w:r>
        <w:rPr>
          <w:i/>
          <w:color w:val="404040"/>
        </w:rPr>
        <w:t>important</w:t>
      </w:r>
      <w:r>
        <w:rPr>
          <w:i/>
          <w:color w:val="404040"/>
          <w:spacing w:val="3"/>
        </w:rPr>
        <w:t> </w:t>
      </w:r>
      <w:r>
        <w:rPr>
          <w:i/>
          <w:color w:val="404040"/>
        </w:rPr>
        <w:t>should</w:t>
      </w:r>
      <w:r>
        <w:rPr>
          <w:i/>
          <w:color w:val="404040"/>
          <w:spacing w:val="-4"/>
        </w:rPr>
        <w:t> </w:t>
      </w:r>
      <w:r>
        <w:rPr>
          <w:i/>
          <w:color w:val="404040"/>
        </w:rPr>
        <w:t>‘Family</w:t>
      </w:r>
      <w:r>
        <w:rPr>
          <w:i/>
          <w:color w:val="404040"/>
          <w:spacing w:val="-2"/>
        </w:rPr>
        <w:t> </w:t>
      </w:r>
      <w:r>
        <w:rPr>
          <w:i/>
          <w:color w:val="404040"/>
        </w:rPr>
        <w:t>support</w:t>
      </w:r>
      <w:r>
        <w:rPr>
          <w:i/>
          <w:color w:val="404040"/>
          <w:spacing w:val="-1"/>
        </w:rPr>
        <w:t> </w:t>
      </w:r>
      <w:r>
        <w:rPr>
          <w:i/>
          <w:color w:val="404040"/>
        </w:rPr>
        <w:t>services’</w:t>
      </w:r>
      <w:r>
        <w:rPr>
          <w:i/>
          <w:color w:val="404040"/>
          <w:spacing w:val="-3"/>
        </w:rPr>
        <w:t> </w:t>
      </w:r>
      <w:r>
        <w:rPr>
          <w:i/>
          <w:color w:val="404040"/>
        </w:rPr>
        <w:t>be</w:t>
      </w:r>
      <w:r>
        <w:rPr>
          <w:i/>
          <w:color w:val="404040"/>
          <w:spacing w:val="-6"/>
        </w:rPr>
        <w:t> </w:t>
      </w:r>
      <w:r>
        <w:rPr>
          <w:i/>
          <w:color w:val="404040"/>
        </w:rPr>
        <w:t>as</w:t>
      </w:r>
      <w:r>
        <w:rPr>
          <w:i/>
          <w:color w:val="404040"/>
          <w:spacing w:val="-6"/>
        </w:rPr>
        <w:t> </w:t>
      </w:r>
      <w:r>
        <w:rPr>
          <w:i/>
          <w:color w:val="404040"/>
        </w:rPr>
        <w:t>a</w:t>
      </w:r>
      <w:r>
        <w:rPr>
          <w:i/>
          <w:color w:val="404040"/>
          <w:spacing w:val="-5"/>
        </w:rPr>
        <w:t> </w:t>
      </w:r>
      <w:r>
        <w:rPr>
          <w:i/>
          <w:color w:val="404040"/>
        </w:rPr>
        <w:t>responsibility</w:t>
      </w:r>
      <w:r>
        <w:rPr>
          <w:i/>
          <w:color w:val="404040"/>
          <w:spacing w:val="-4"/>
        </w:rPr>
        <w:t> </w:t>
      </w:r>
      <w:r>
        <w:rPr>
          <w:i/>
          <w:color w:val="404040"/>
        </w:rPr>
        <w:t>for</w:t>
      </w:r>
      <w:r>
        <w:rPr>
          <w:i/>
          <w:color w:val="404040"/>
          <w:spacing w:val="-2"/>
        </w:rPr>
        <w:t> Council?</w:t>
      </w:r>
    </w:p>
    <w:p>
      <w:pPr>
        <w:spacing w:after="0"/>
        <w:sectPr>
          <w:type w:val="continuous"/>
          <w:pgSz w:w="14400" w:h="10800" w:orient="landscape"/>
          <w:pgMar w:header="82" w:footer="128" w:top="0" w:bottom="0" w:left="140" w:right="140"/>
        </w:sectPr>
      </w:pPr>
    </w:p>
    <w:p>
      <w:pPr>
        <w:spacing w:line="240" w:lineRule="auto" w:before="1"/>
        <w:rPr>
          <w:i/>
          <w:sz w:val="16"/>
        </w:rPr>
      </w:pPr>
    </w:p>
    <w:p>
      <w:pPr>
        <w:pStyle w:val="Heading4"/>
        <w:ind w:right="318"/>
        <w:jc w:val="center"/>
      </w:pPr>
      <w:r>
        <w:rPr/>
        <w:drawing>
          <wp:anchor distT="0" distB="0" distL="0" distR="0" allowOverlap="1" layoutInCell="1" locked="0" behindDoc="0" simplePos="0" relativeHeight="15995904">
            <wp:simplePos x="0" y="0"/>
            <wp:positionH relativeFrom="page">
              <wp:posOffset>438912</wp:posOffset>
            </wp:positionH>
            <wp:positionV relativeFrom="paragraph">
              <wp:posOffset>-72061</wp:posOffset>
            </wp:positionV>
            <wp:extent cx="841247" cy="669036"/>
            <wp:effectExtent l="0" t="0" r="0" b="0"/>
            <wp:wrapNone/>
            <wp:docPr id="607" name="image130.png" descr="FAMILYSUPPORT10000.PNG"/>
            <wp:cNvGraphicFramePr>
              <a:graphicFrameLocks noChangeAspect="1"/>
            </wp:cNvGraphicFramePr>
            <a:graphic>
              <a:graphicData uri="http://schemas.openxmlformats.org/drawingml/2006/picture">
                <pic:pic>
                  <pic:nvPicPr>
                    <pic:cNvPr id="608" name="image130.png"/>
                    <pic:cNvPicPr/>
                  </pic:nvPicPr>
                  <pic:blipFill>
                    <a:blip r:embed="rId294" cstate="print"/>
                    <a:stretch>
                      <a:fillRect/>
                    </a:stretch>
                  </pic:blipFill>
                  <pic:spPr>
                    <a:xfrm>
                      <a:off x="0" y="0"/>
                      <a:ext cx="841247" cy="669036"/>
                    </a:xfrm>
                    <a:prstGeom prst="rect">
                      <a:avLst/>
                    </a:prstGeom>
                  </pic:spPr>
                </pic:pic>
              </a:graphicData>
            </a:graphic>
          </wp:anchor>
        </w:drawing>
      </w:r>
      <w:bookmarkStart w:name="Slide 87: Family support services import" w:id="130"/>
      <w:bookmarkEnd w:id="130"/>
      <w:r>
        <w:rPr>
          <w:b w:val="0"/>
        </w:rPr>
      </w:r>
      <w:r>
        <w:rPr>
          <w:color w:val="404040"/>
        </w:rPr>
        <w:t>2023</w:t>
      </w:r>
      <w:r>
        <w:rPr>
          <w:color w:val="404040"/>
          <w:spacing w:val="-8"/>
        </w:rPr>
        <w:t> </w:t>
      </w:r>
      <w:r>
        <w:rPr>
          <w:color w:val="404040"/>
        </w:rPr>
        <w:t>family</w:t>
      </w:r>
      <w:r>
        <w:rPr>
          <w:color w:val="404040"/>
          <w:spacing w:val="-3"/>
        </w:rPr>
        <w:t> </w:t>
      </w:r>
      <w:r>
        <w:rPr>
          <w:color w:val="404040"/>
        </w:rPr>
        <w:t>support</w:t>
      </w:r>
      <w:r>
        <w:rPr>
          <w:color w:val="404040"/>
          <w:spacing w:val="1"/>
        </w:rPr>
        <w:t> </w:t>
      </w:r>
      <w:r>
        <w:rPr>
          <w:color w:val="404040"/>
        </w:rPr>
        <w:t>importance</w:t>
      </w:r>
      <w:r>
        <w:rPr>
          <w:color w:val="404040"/>
          <w:spacing w:val="-6"/>
        </w:rPr>
        <w:t> </w:t>
      </w:r>
      <w:r>
        <w:rPr>
          <w:color w:val="404040"/>
          <w:spacing w:val="-5"/>
        </w:rPr>
        <w:t>(%)</w:t>
      </w:r>
    </w:p>
    <w:p>
      <w:pPr>
        <w:spacing w:line="240" w:lineRule="auto" w:before="0"/>
        <w:rPr>
          <w:b/>
          <w:sz w:val="20"/>
        </w:rPr>
      </w:pPr>
    </w:p>
    <w:p>
      <w:pPr>
        <w:spacing w:line="240" w:lineRule="auto" w:before="0"/>
        <w:rPr>
          <w:b/>
          <w:sz w:val="20"/>
        </w:rPr>
      </w:pPr>
    </w:p>
    <w:p>
      <w:pPr>
        <w:spacing w:after="0" w:line="240" w:lineRule="auto"/>
        <w:rPr>
          <w:sz w:val="20"/>
        </w:rPr>
        <w:sectPr>
          <w:headerReference w:type="default" r:id="rId295"/>
          <w:footerReference w:type="default" r:id="rId296"/>
          <w:pgSz w:w="14400" w:h="10800" w:orient="landscape"/>
          <w:pgMar w:header="82" w:footer="257" w:top="1540" w:bottom="440" w:left="140" w:right="140"/>
        </w:sectPr>
      </w:pPr>
    </w:p>
    <w:p>
      <w:pPr>
        <w:spacing w:line="240" w:lineRule="auto" w:before="10"/>
        <w:rPr>
          <w:b/>
          <w:sz w:val="18"/>
        </w:rPr>
      </w:pPr>
    </w:p>
    <w:p>
      <w:pPr>
        <w:spacing w:before="1"/>
        <w:ind w:left="0" w:right="2" w:firstLine="0"/>
        <w:jc w:val="right"/>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1" w:firstLine="0"/>
        <w:jc w:val="right"/>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836" w:right="0"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2" w:lineRule="auto" w:before="0"/>
        <w:ind w:left="2769" w:right="0" w:firstLine="300"/>
        <w:jc w:val="right"/>
        <w:rPr>
          <w:sz w:val="20"/>
        </w:rPr>
      </w:pPr>
      <w:r>
        <w:rPr>
          <w:color w:val="404040"/>
          <w:spacing w:val="-4"/>
          <w:sz w:val="20"/>
        </w:rPr>
        <w:t>Men </w:t>
      </w:r>
      <w:r>
        <w:rPr>
          <w:color w:val="404040"/>
          <w:spacing w:val="-2"/>
          <w:sz w:val="20"/>
        </w:rPr>
        <w:t>Women 18-34</w:t>
      </w:r>
    </w:p>
    <w:p>
      <w:pPr>
        <w:spacing w:line="227" w:lineRule="exact" w:before="0"/>
        <w:ind w:left="0" w:right="0" w:firstLine="0"/>
        <w:jc w:val="right"/>
        <w:rPr>
          <w:sz w:val="20"/>
        </w:rPr>
      </w:pPr>
      <w:r>
        <w:rPr>
          <w:color w:val="404040"/>
          <w:spacing w:val="-2"/>
          <w:sz w:val="20"/>
        </w:rPr>
        <w:t>35-</w:t>
      </w:r>
      <w:r>
        <w:rPr>
          <w:color w:val="404040"/>
          <w:spacing w:val="-7"/>
          <w:sz w:val="20"/>
        </w:rPr>
        <w:t>49</w:t>
      </w:r>
    </w:p>
    <w:p>
      <w:pPr>
        <w:spacing w:before="159"/>
        <w:ind w:left="0" w:right="0" w:firstLine="0"/>
        <w:jc w:val="right"/>
        <w:rPr>
          <w:sz w:val="20"/>
        </w:rPr>
      </w:pPr>
      <w:r>
        <w:rPr>
          <w:color w:val="404040"/>
          <w:spacing w:val="-2"/>
          <w:sz w:val="20"/>
        </w:rPr>
        <w:t>50-</w:t>
      </w:r>
      <w:r>
        <w:rPr>
          <w:color w:val="404040"/>
          <w:spacing w:val="-7"/>
          <w:sz w:val="20"/>
        </w:rPr>
        <w:t>64</w:t>
      </w:r>
    </w:p>
    <w:p>
      <w:pPr>
        <w:spacing w:before="166"/>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spacing w:line="307" w:lineRule="auto" w:before="0"/>
        <w:ind w:left="551" w:right="32" w:firstLine="0"/>
        <w:jc w:val="left"/>
        <w:rPr>
          <w:sz w:val="18"/>
        </w:rPr>
      </w:pPr>
      <w:r>
        <w:rPr/>
        <w:pict>
          <v:group style="position:absolute;margin-left:188.270004pt;margin-top:-340.614105pt;width:487.75pt;height:335.4pt;mso-position-horizontal-relative:page;mso-position-vertical-relative:paragraph;z-index:15992320" id="docshapegroup6015" coordorigin="3765,-6812" coordsize="9755,6708">
            <v:rect style="position:absolute;left:3770;top:-6738;width:3012;height:248" id="docshape6016" filled="true" fillcolor="#002e52" stroked="false">
              <v:fill type="solid"/>
            </v:rect>
            <v:rect style="position:absolute;left:6782;top:-6738;width:3987;height:248" id="docshape6017" filled="true" fillcolor="#5f93c5" stroked="false">
              <v:fill type="solid"/>
            </v:rect>
            <v:rect style="position:absolute;left:10768;top:-6738;width:1944;height:248" id="docshape6018" filled="true" fillcolor="#a6a6a6" stroked="false">
              <v:fill type="solid"/>
            </v:rect>
            <v:rect style="position:absolute;left:12712;top:-6738;width:485;height:248" id="docshape6019" filled="true" fillcolor="#e08278" stroked="false">
              <v:fill type="solid"/>
            </v:rect>
            <v:rect style="position:absolute;left:13197;top:-6738;width:99;height:248" id="docshape6020" filled="true" fillcolor="#c0392b" stroked="false">
              <v:fill type="solid"/>
            </v:rect>
            <v:rect style="position:absolute;left:13296;top:-6738;width:195;height:248" id="docshape6021" filled="true" fillcolor="#f5d2a8" stroked="false">
              <v:fill type="solid"/>
            </v:rect>
            <v:rect style="position:absolute;left:3770;top:-6345;width:3634;height:248" id="docshape6022" filled="true" fillcolor="#002e52" stroked="false">
              <v:fill type="solid"/>
            </v:rect>
            <v:rect style="position:absolute;left:7404;top:-6345;width:3730;height:248" id="docshape6023" filled="true" fillcolor="#5f93c5" stroked="false">
              <v:fill type="solid"/>
            </v:rect>
            <v:rect style="position:absolute;left:11133;top:-6345;width:1767;height:248" id="docshape6024" filled="true" fillcolor="#a6a6a6" stroked="false">
              <v:fill type="solid"/>
            </v:rect>
            <v:rect style="position:absolute;left:12900;top:-6345;width:296;height:248" id="docshape6025" filled="true" fillcolor="#e08278" stroked="false">
              <v:fill type="solid"/>
            </v:rect>
            <v:rect style="position:absolute;left:13195;top:-6345;width:99;height:248" id="docshape6026" filled="true" fillcolor="#c0392b" stroked="false">
              <v:fill type="solid"/>
            </v:rect>
            <v:rect style="position:absolute;left:13293;top:-6345;width:197;height:248" id="docshape6027" filled="true" fillcolor="#f5d2a8" stroked="false">
              <v:fill type="solid"/>
            </v:rect>
            <v:rect style="position:absolute;left:3770;top:-5949;width:3694;height:248" id="docshape6028" filled="true" fillcolor="#002e52" stroked="false">
              <v:fill type="solid"/>
            </v:rect>
            <v:rect style="position:absolute;left:7464;top:-5949;width:3790;height:248" id="docshape6029" filled="true" fillcolor="#5f93c5" stroked="false">
              <v:fill type="solid"/>
            </v:rect>
            <v:rect style="position:absolute;left:11253;top:-5949;width:1654;height:248" id="docshape6030" filled="true" fillcolor="#a6a6a6" stroked="false">
              <v:fill type="solid"/>
            </v:rect>
            <v:rect style="position:absolute;left:12907;top:-5949;width:291;height:248" id="docshape6031" filled="true" fillcolor="#e08278" stroked="false">
              <v:fill type="solid"/>
            </v:rect>
            <v:rect style="position:absolute;left:13197;top:-5949;width:99;height:248" id="docshape6032" filled="true" fillcolor="#c0392b" stroked="false">
              <v:fill type="solid"/>
            </v:rect>
            <v:rect style="position:absolute;left:13296;top:-5949;width:195;height:248" id="docshape6033" filled="true" fillcolor="#f5d2a8" stroked="false">
              <v:fill type="solid"/>
            </v:rect>
            <v:rect style="position:absolute;left:3770;top:-5555;width:3207;height:248" id="docshape6034" filled="true" fillcolor="#002e52" stroked="false">
              <v:fill type="solid"/>
            </v:rect>
            <v:rect style="position:absolute;left:6976;top:-5555;width:3888;height:248" id="docshape6035" filled="true" fillcolor="#5f93c5" stroked="false">
              <v:fill type="solid"/>
            </v:rect>
            <v:rect style="position:absolute;left:10864;top:-5555;width:1848;height:248" id="docshape6036" filled="true" fillcolor="#a6a6a6" stroked="false">
              <v:fill type="solid"/>
            </v:rect>
            <v:rect style="position:absolute;left:12712;top:-5555;width:485;height:248" id="docshape6037" filled="true" fillcolor="#e08278" stroked="false">
              <v:fill type="solid"/>
            </v:rect>
            <v:rect style="position:absolute;left:13197;top:-5555;width:293;height:248" id="docshape6038" filled="true" fillcolor="#f5d2a8" stroked="false">
              <v:fill type="solid"/>
            </v:rect>
            <v:rect style="position:absolute;left:3770;top:-5159;width:2984;height:245" id="docshape6039" filled="true" fillcolor="#002e52" stroked="false">
              <v:fill type="solid"/>
            </v:rect>
            <v:rect style="position:absolute;left:6753;top:-5159;width:3466;height:245" id="docshape6040" filled="true" fillcolor="#5f93c5" stroked="false">
              <v:fill type="solid"/>
            </v:rect>
            <v:rect style="position:absolute;left:10219;top:-5159;width:2501;height:245" id="docshape6041" filled="true" fillcolor="#a6a6a6" stroked="false">
              <v:fill type="solid"/>
            </v:rect>
            <v:rect style="position:absolute;left:12720;top:-5159;width:387;height:245" id="docshape6042" filled="true" fillcolor="#e08278" stroked="false">
              <v:fill type="solid"/>
            </v:rect>
            <v:rect style="position:absolute;left:13106;top:-5159;width:192;height:245" id="docshape6043" filled="true" fillcolor="#c0392b" stroked="false">
              <v:fill type="solid"/>
            </v:rect>
            <v:rect style="position:absolute;left:13298;top:-5159;width:192;height:245" id="docshape6044" filled="true" fillcolor="#f5d2a8" stroked="false">
              <v:fill type="solid"/>
            </v:rect>
            <v:rect style="position:absolute;left:3770;top:-4766;width:3207;height:248" id="docshape6045" filled="true" fillcolor="#002e52" stroked="false">
              <v:fill type="solid"/>
            </v:rect>
            <v:rect style="position:absolute;left:6976;top:-4766;width:3792;height:248" id="docshape6046" filled="true" fillcolor="#5f93c5" stroked="false">
              <v:fill type="solid"/>
            </v:rect>
            <v:rect style="position:absolute;left:10768;top:-4766;width:1944;height:248" id="docshape6047" filled="true" fillcolor="#a6a6a6" stroked="false">
              <v:fill type="solid"/>
            </v:rect>
            <v:rect style="position:absolute;left:12712;top:-4766;width:485;height:248" id="docshape6048" filled="true" fillcolor="#e08278" stroked="false">
              <v:fill type="solid"/>
            </v:rect>
            <v:rect style="position:absolute;left:13197;top:-4766;width:99;height:248" id="docshape6049" filled="true" fillcolor="#c0392b" stroked="false">
              <v:fill type="solid"/>
            </v:rect>
            <v:rect style="position:absolute;left:13296;top:-4766;width:195;height:248" id="docshape6050" filled="true" fillcolor="#f5d2a8" stroked="false">
              <v:fill type="solid"/>
            </v:rect>
            <v:rect style="position:absolute;left:3770;top:-4370;width:3401;height:245" id="docshape6051" filled="true" fillcolor="#002e52" stroked="false">
              <v:fill type="solid"/>
            </v:rect>
            <v:rect style="position:absolute;left:7171;top:-4370;width:3792;height:245" id="docshape6052" filled="true" fillcolor="#5f93c5" stroked="false">
              <v:fill type="solid"/>
            </v:rect>
            <v:rect style="position:absolute;left:10963;top:-4370;width:1750;height:245" id="docshape6053" filled="true" fillcolor="#a6a6a6" stroked="false">
              <v:fill type="solid"/>
            </v:rect>
            <v:rect style="position:absolute;left:12712;top:-4370;width:485;height:245" id="docshape6054" filled="true" fillcolor="#e08278" stroked="false">
              <v:fill type="solid"/>
            </v:rect>
            <v:rect style="position:absolute;left:13197;top:-4370;width:99;height:245" id="docshape6055" filled="true" fillcolor="#c0392b" stroked="false">
              <v:fill type="solid"/>
            </v:rect>
            <v:rect style="position:absolute;left:13296;top:-4370;width:195;height:245" id="docshape6056" filled="true" fillcolor="#f5d2a8" stroked="false">
              <v:fill type="solid"/>
            </v:rect>
            <v:rect style="position:absolute;left:3770;top:-3976;width:3339;height:248" id="docshape6057" filled="true" fillcolor="#002e52" stroked="false">
              <v:fill type="solid"/>
            </v:rect>
            <v:rect style="position:absolute;left:7108;top:-3976;width:4419;height:248" id="docshape6058" filled="true" fillcolor="#5f93c5" stroked="false">
              <v:fill type="solid"/>
            </v:rect>
            <v:rect style="position:absolute;left:11527;top:-3976;width:1570;height:248" id="docshape6059" filled="true" fillcolor="#a6a6a6" stroked="false">
              <v:fill type="solid"/>
            </v:rect>
            <v:rect style="position:absolute;left:13096;top:-3976;width:197;height:248" id="docshape6060" filled="true" fillcolor="#e08278" stroked="false">
              <v:fill type="solid"/>
            </v:rect>
            <v:rect style="position:absolute;left:13293;top:-3976;width:197;height:248" id="docshape6061" filled="true" fillcolor="#c0392b" stroked="false">
              <v:fill type="solid"/>
            </v:rect>
            <v:rect style="position:absolute;left:3770;top:-3582;width:2916;height:248" id="docshape6062" filled="true" fillcolor="#002e52" stroked="false">
              <v:fill type="solid"/>
            </v:rect>
            <v:rect style="position:absolute;left:6686;top:-3582;width:4179;height:248" id="docshape6063" filled="true" fillcolor="#5f93c5" stroked="false">
              <v:fill type="solid"/>
            </v:rect>
            <v:rect style="position:absolute;left:10864;top:-3582;width:1750;height:248" id="docshape6064" filled="true" fillcolor="#a6a6a6" stroked="false">
              <v:fill type="solid"/>
            </v:rect>
            <v:rect style="position:absolute;left:12614;top:-3582;width:584;height:248" id="docshape6065" filled="true" fillcolor="#e08278" stroked="false">
              <v:fill type="solid"/>
            </v:rect>
            <v:rect style="position:absolute;left:13197;top:-3582;width:195;height:248" id="docshape6066" filled="true" fillcolor="#c0392b" stroked="false">
              <v:fill type="solid"/>
            </v:rect>
            <v:rect style="position:absolute;left:13392;top:-3582;width:99;height:248" id="docshape6067" filled="true" fillcolor="#f5d2a8" stroked="false">
              <v:fill type="solid"/>
            </v:rect>
            <v:rect style="position:absolute;left:3770;top:-3186;width:2984;height:248" id="docshape6068" filled="true" fillcolor="#002e52" stroked="false">
              <v:fill type="solid"/>
            </v:rect>
            <v:rect style="position:absolute;left:6753;top:-3186;width:3466;height:248" id="docshape6069" filled="true" fillcolor="#5f93c5" stroked="false">
              <v:fill type="solid"/>
            </v:rect>
            <v:rect style="position:absolute;left:10219;top:-3186;width:2597;height:248" id="docshape6070" filled="true" fillcolor="#a6a6a6" stroked="false">
              <v:fill type="solid"/>
            </v:rect>
            <v:rect style="position:absolute;left:12816;top:-3186;width:579;height:248" id="docshape6071" filled="true" fillcolor="#e08278" stroked="false">
              <v:fill type="solid"/>
            </v:rect>
            <v:rect style="position:absolute;left:13394;top:-3186;width:96;height:248" id="docshape6072" filled="true" fillcolor="#f5d2a8" stroked="false">
              <v:fill type="solid"/>
            </v:rect>
            <v:rect style="position:absolute;left:3770;top:-2793;width:2792;height:248" id="docshape6073" filled="true" fillcolor="#002e52" stroked="false">
              <v:fill type="solid"/>
            </v:rect>
            <v:rect style="position:absolute;left:6561;top:-2793;width:3850;height:248" id="docshape6074" filled="true" fillcolor="#5f93c5" stroked="false">
              <v:fill type="solid"/>
            </v:rect>
            <v:rect style="position:absolute;left:10411;top:-2793;width:1829;height:248" id="docshape6075" filled="true" fillcolor="#a6a6a6" stroked="false">
              <v:fill type="solid"/>
            </v:rect>
            <v:rect style="position:absolute;left:12240;top:-2793;width:768;height:248" id="docshape6076" filled="true" fillcolor="#e08278" stroked="false">
              <v:fill type="solid"/>
            </v:rect>
            <v:rect style="position:absolute;left:13008;top:-2793;width:99;height:248" id="docshape6077" filled="true" fillcolor="#c0392b" stroked="false">
              <v:fill type="solid"/>
            </v:rect>
            <v:rect style="position:absolute;left:13106;top:-2793;width:384;height:248" id="docshape6078" filled="true" fillcolor="#f5d2a8" stroked="false">
              <v:fill type="solid"/>
            </v:rect>
            <v:rect style="position:absolute;left:3770;top:-2397;width:2117;height:245" id="docshape6079" filled="true" fillcolor="#002e52" stroked="false">
              <v:fill type="solid"/>
            </v:rect>
            <v:rect style="position:absolute;left:5887;top:-2397;width:3946;height:245" id="docshape6080" filled="true" fillcolor="#5f93c5" stroked="false">
              <v:fill type="solid"/>
            </v:rect>
            <v:rect style="position:absolute;left:9832;top:-2397;width:2408;height:245" id="docshape6081" filled="true" fillcolor="#a6a6a6" stroked="false">
              <v:fill type="solid"/>
            </v:rect>
            <v:rect style="position:absolute;left:12240;top:-2397;width:768;height:245" id="docshape6082" filled="true" fillcolor="#e08278" stroked="false">
              <v:fill type="solid"/>
            </v:rect>
            <v:rect style="position:absolute;left:13008;top:-2397;width:195;height:245" id="docshape6083" filled="true" fillcolor="#c0392b" stroked="false">
              <v:fill type="solid"/>
            </v:rect>
            <v:rect style="position:absolute;left:13202;top:-2397;width:288;height:245" id="docshape6084" filled="true" fillcolor="#f5d2a8" stroked="false">
              <v:fill type="solid"/>
            </v:rect>
            <v:rect style="position:absolute;left:3770;top:-2003;width:3790;height:248" id="docshape6085" filled="true" fillcolor="#002e52" stroked="false">
              <v:fill type="solid"/>
            </v:rect>
            <v:rect style="position:absolute;left:7560;top:-2003;width:3987;height:248" id="docshape6086" filled="true" fillcolor="#5f93c5" stroked="false">
              <v:fill type="solid"/>
            </v:rect>
            <v:rect style="position:absolute;left:11546;top:-2003;width:1556;height:248" id="docshape6087" filled="true" fillcolor="#a6a6a6" stroked="false">
              <v:fill type="solid"/>
            </v:rect>
            <v:rect style="position:absolute;left:13101;top:-2003;width:291;height:248" id="docshape6088" filled="true" fillcolor="#e08278" stroked="false">
              <v:fill type="solid"/>
            </v:rect>
            <v:rect style="position:absolute;left:13392;top:-2003;width:99;height:248" id="docshape6089" filled="true" fillcolor="#f5d2a8" stroked="false">
              <v:fill type="solid"/>
            </v:rect>
            <v:rect style="position:absolute;left:3770;top:-1607;width:2624;height:245" id="docshape6090" filled="true" fillcolor="#002e52" stroked="false">
              <v:fill type="solid"/>
            </v:rect>
            <v:rect style="position:absolute;left:6393;top:-1607;width:4083;height:245" id="docshape6091" filled="true" fillcolor="#5f93c5" stroked="false">
              <v:fill type="solid"/>
            </v:rect>
            <v:rect style="position:absolute;left:10476;top:-1607;width:2333;height:245" id="docshape6092" filled="true" fillcolor="#a6a6a6" stroked="false">
              <v:fill type="solid"/>
            </v:rect>
            <v:rect style="position:absolute;left:12808;top:-1607;width:488;height:245" id="docshape6093" filled="true" fillcolor="#e08278" stroked="false">
              <v:fill type="solid"/>
            </v:rect>
            <v:rect style="position:absolute;left:13296;top:-1607;width:96;height:245" id="docshape6094" filled="true" fillcolor="#c0392b" stroked="false">
              <v:fill type="solid"/>
            </v:rect>
            <v:rect style="position:absolute;left:13392;top:-1607;width:99;height:245" id="docshape6095" filled="true" fillcolor="#f5d2a8" stroked="false">
              <v:fill type="solid"/>
            </v:rect>
            <v:rect style="position:absolute;left:3770;top:-1214;width:3401;height:248" id="docshape6096" filled="true" fillcolor="#002e52" stroked="false">
              <v:fill type="solid"/>
            </v:rect>
            <v:rect style="position:absolute;left:7171;top:-1214;width:3694;height:248" id="docshape6097" filled="true" fillcolor="#5f93c5" stroked="false">
              <v:fill type="solid"/>
            </v:rect>
            <v:rect style="position:absolute;left:10864;top:-1214;width:1750;height:248" id="docshape6098" filled="true" fillcolor="#a6a6a6" stroked="false">
              <v:fill type="solid"/>
            </v:rect>
            <v:rect style="position:absolute;left:12614;top:-1214;width:584;height:248" id="docshape6099" filled="true" fillcolor="#e08278" stroked="false">
              <v:fill type="solid"/>
            </v:rect>
            <v:rect style="position:absolute;left:13197;top:-1214;width:99;height:248" id="docshape6100" filled="true" fillcolor="#c0392b" stroked="false">
              <v:fill type="solid"/>
            </v:rect>
            <v:rect style="position:absolute;left:13296;top:-1214;width:195;height:248" id="docshape6101" filled="true" fillcolor="#f5d2a8" stroked="false">
              <v:fill type="solid"/>
            </v:rect>
            <v:rect style="position:absolute;left:3770;top:-820;width:3694;height:248" id="docshape6102" filled="true" fillcolor="#002e52" stroked="false">
              <v:fill type="solid"/>
            </v:rect>
            <v:rect style="position:absolute;left:7464;top:-820;width:3401;height:248" id="docshape6103" filled="true" fillcolor="#5f93c5" stroked="false">
              <v:fill type="solid"/>
            </v:rect>
            <v:rect style="position:absolute;left:10864;top:-820;width:1556;height:248" id="docshape6104" filled="true" fillcolor="#a6a6a6" stroked="false">
              <v:fill type="solid"/>
            </v:rect>
            <v:rect style="position:absolute;left:12420;top:-820;width:876;height:248" id="docshape6105" filled="true" fillcolor="#e08278" stroked="false">
              <v:fill type="solid"/>
            </v:rect>
            <v:rect style="position:absolute;left:13296;top:-820;width:96;height:248" id="docshape6106" filled="true" fillcolor="#c0392b" stroked="false">
              <v:fill type="solid"/>
            </v:rect>
            <v:rect style="position:absolute;left:13392;top:-820;width:99;height:248" id="docshape6107" filled="true" fillcolor="#f5d2a8" stroked="false">
              <v:fill type="solid"/>
            </v:rect>
            <v:rect style="position:absolute;left:3770;top:-424;width:2847;height:248" id="docshape6108" filled="true" fillcolor="#002e52" stroked="false">
              <v:fill type="solid"/>
            </v:rect>
            <v:rect style="position:absolute;left:6616;top:-424;width:4222;height:248" id="docshape6109" filled="true" fillcolor="#5f93c5" stroked="false">
              <v:fill type="solid"/>
            </v:rect>
            <v:rect style="position:absolute;left:10838;top:-424;width:1966;height:248" id="docshape6110" filled="true" fillcolor="#a6a6a6" stroked="false">
              <v:fill type="solid"/>
            </v:rect>
            <v:rect style="position:absolute;left:12804;top:-424;width:392;height:248" id="docshape6111" filled="true" fillcolor="#e08278" stroked="false">
              <v:fill type="solid"/>
            </v:rect>
            <v:rect style="position:absolute;left:13195;top:-424;width:99;height:248" id="docshape6112" filled="true" fillcolor="#c0392b" stroked="false">
              <v:fill type="solid"/>
            </v:rect>
            <v:rect style="position:absolute;left:13293;top:-424;width:197;height:248" id="docshape6113" filled="true" fillcolor="#f5d2a8" stroked="false">
              <v:fill type="solid"/>
            </v:rect>
            <v:line style="position:absolute" from="3770,-6812" to="3770,-104" stroked="true" strokeweight=".5pt" strokecolor="#888888">
              <v:stroke dashstyle="solid"/>
            </v:line>
            <v:shape style="position:absolute;left:5167;top:-6722;width:241;height:223" type="#_x0000_t202" id="docshape6114"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8667;top:-6722;width:241;height:223" type="#_x0000_t202" id="docshape6115"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1632;top:-6722;width:241;height:223" type="#_x0000_t202" id="docshape6116" filled="false" stroked="false">
              <v:textbox inset="0,0,0,0">
                <w:txbxContent>
                  <w:p>
                    <w:pPr>
                      <w:spacing w:line="223" w:lineRule="exact" w:before="0"/>
                      <w:ind w:left="0" w:right="0" w:firstLine="0"/>
                      <w:jc w:val="left"/>
                      <w:rPr>
                        <w:sz w:val="20"/>
                      </w:rPr>
                    </w:pPr>
                    <w:r>
                      <w:rPr>
                        <w:color w:val="FFFFFF"/>
                        <w:spacing w:val="-5"/>
                        <w:sz w:val="20"/>
                      </w:rPr>
                      <w:t>20</w:t>
                    </w:r>
                  </w:p>
                </w:txbxContent>
              </v:textbox>
              <w10:wrap type="none"/>
            </v:shape>
            <v:shape style="position:absolute;left:5056;top:-6328;width:693;height:3776" type="#_x0000_t202" id="docshape6117" filled="false" stroked="false">
              <v:textbox inset="0,0,0,0">
                <w:txbxContent>
                  <w:p>
                    <w:pPr>
                      <w:spacing w:line="223" w:lineRule="exact" w:before="0"/>
                      <w:ind w:left="420" w:right="0" w:firstLine="0"/>
                      <w:jc w:val="left"/>
                      <w:rPr>
                        <w:sz w:val="20"/>
                      </w:rPr>
                    </w:pPr>
                    <w:r>
                      <w:rPr>
                        <w:color w:val="FFFFFF"/>
                        <w:spacing w:val="-5"/>
                        <w:sz w:val="20"/>
                      </w:rPr>
                      <w:t>37</w:t>
                    </w:r>
                  </w:p>
                  <w:p>
                    <w:pPr>
                      <w:spacing w:before="164"/>
                      <w:ind w:left="451" w:right="0" w:firstLine="0"/>
                      <w:jc w:val="left"/>
                      <w:rPr>
                        <w:sz w:val="20"/>
                      </w:rPr>
                    </w:pPr>
                    <w:r>
                      <w:rPr>
                        <w:color w:val="FFFFFF"/>
                        <w:spacing w:val="-5"/>
                        <w:sz w:val="20"/>
                      </w:rPr>
                      <w:t>38</w:t>
                    </w:r>
                  </w:p>
                  <w:p>
                    <w:pPr>
                      <w:spacing w:before="165"/>
                      <w:ind w:left="208" w:right="0" w:firstLine="0"/>
                      <w:jc w:val="left"/>
                      <w:rPr>
                        <w:sz w:val="20"/>
                      </w:rPr>
                    </w:pPr>
                    <w:r>
                      <w:rPr>
                        <w:color w:val="FFFFFF"/>
                        <w:spacing w:val="-5"/>
                        <w:sz w:val="20"/>
                      </w:rPr>
                      <w:t>33</w:t>
                    </w:r>
                  </w:p>
                  <w:p>
                    <w:pPr>
                      <w:spacing w:before="165"/>
                      <w:ind w:left="96" w:right="0" w:firstLine="0"/>
                      <w:jc w:val="left"/>
                      <w:rPr>
                        <w:sz w:val="20"/>
                      </w:rPr>
                    </w:pPr>
                    <w:r>
                      <w:rPr>
                        <w:color w:val="FFFFFF"/>
                        <w:spacing w:val="-5"/>
                        <w:sz w:val="20"/>
                      </w:rPr>
                      <w:t>31</w:t>
                    </w:r>
                  </w:p>
                  <w:p>
                    <w:pPr>
                      <w:spacing w:before="165"/>
                      <w:ind w:left="208" w:right="0" w:firstLine="0"/>
                      <w:jc w:val="left"/>
                      <w:rPr>
                        <w:sz w:val="20"/>
                      </w:rPr>
                    </w:pPr>
                    <w:r>
                      <w:rPr>
                        <w:color w:val="FFFFFF"/>
                        <w:spacing w:val="-5"/>
                        <w:sz w:val="20"/>
                      </w:rPr>
                      <w:t>33</w:t>
                    </w:r>
                  </w:p>
                  <w:p>
                    <w:pPr>
                      <w:spacing w:before="164"/>
                      <w:ind w:left="305" w:right="0" w:firstLine="0"/>
                      <w:jc w:val="left"/>
                      <w:rPr>
                        <w:sz w:val="20"/>
                      </w:rPr>
                    </w:pPr>
                    <w:r>
                      <w:rPr>
                        <w:color w:val="FFFFFF"/>
                        <w:spacing w:val="-5"/>
                        <w:sz w:val="20"/>
                      </w:rPr>
                      <w:t>35</w:t>
                    </w:r>
                  </w:p>
                  <w:p>
                    <w:pPr>
                      <w:spacing w:before="165"/>
                      <w:ind w:left="273" w:right="0" w:firstLine="0"/>
                      <w:jc w:val="left"/>
                      <w:rPr>
                        <w:sz w:val="20"/>
                      </w:rPr>
                    </w:pPr>
                    <w:r>
                      <w:rPr>
                        <w:color w:val="FFFFFF"/>
                        <w:spacing w:val="-5"/>
                        <w:sz w:val="20"/>
                      </w:rPr>
                      <w:t>34</w:t>
                    </w:r>
                  </w:p>
                  <w:p>
                    <w:pPr>
                      <w:spacing w:before="165"/>
                      <w:ind w:left="62" w:right="0" w:firstLine="0"/>
                      <w:jc w:val="left"/>
                      <w:rPr>
                        <w:sz w:val="20"/>
                      </w:rPr>
                    </w:pPr>
                    <w:r>
                      <w:rPr>
                        <w:color w:val="FFFFFF"/>
                        <w:spacing w:val="-5"/>
                        <w:sz w:val="20"/>
                      </w:rPr>
                      <w:t>30</w:t>
                    </w:r>
                  </w:p>
                  <w:p>
                    <w:pPr>
                      <w:spacing w:before="164"/>
                      <w:ind w:left="96" w:right="0" w:firstLine="0"/>
                      <w:jc w:val="left"/>
                      <w:rPr>
                        <w:sz w:val="20"/>
                      </w:rPr>
                    </w:pPr>
                    <w:r>
                      <w:rPr>
                        <w:color w:val="FFFFFF"/>
                        <w:spacing w:val="-5"/>
                        <w:sz w:val="20"/>
                      </w:rPr>
                      <w:t>31</w:t>
                    </w:r>
                  </w:p>
                  <w:p>
                    <w:pPr>
                      <w:spacing w:before="165"/>
                      <w:ind w:left="0" w:right="0" w:firstLine="0"/>
                      <w:jc w:val="left"/>
                      <w:rPr>
                        <w:sz w:val="20"/>
                      </w:rPr>
                    </w:pPr>
                    <w:r>
                      <w:rPr>
                        <w:color w:val="FFFFFF"/>
                        <w:spacing w:val="-5"/>
                        <w:sz w:val="20"/>
                      </w:rPr>
                      <w:t>29</w:t>
                    </w:r>
                  </w:p>
                </w:txbxContent>
              </v:textbox>
              <w10:wrap type="none"/>
            </v:shape>
            <v:shape style="position:absolute;left:9159;top:-6328;width:332;height:618" type="#_x0000_t202" id="docshape6118" filled="false" stroked="false">
              <v:textbox inset="0,0,0,0">
                <w:txbxContent>
                  <w:p>
                    <w:pPr>
                      <w:spacing w:line="223" w:lineRule="exact" w:before="0"/>
                      <w:ind w:left="0" w:right="0" w:firstLine="0"/>
                      <w:jc w:val="left"/>
                      <w:rPr>
                        <w:sz w:val="20"/>
                      </w:rPr>
                    </w:pPr>
                    <w:r>
                      <w:rPr>
                        <w:color w:val="FFFFFF"/>
                        <w:spacing w:val="-5"/>
                        <w:sz w:val="20"/>
                      </w:rPr>
                      <w:t>38</w:t>
                    </w:r>
                  </w:p>
                  <w:p>
                    <w:pPr>
                      <w:spacing w:before="164"/>
                      <w:ind w:left="90" w:right="0" w:firstLine="0"/>
                      <w:jc w:val="left"/>
                      <w:rPr>
                        <w:sz w:val="20"/>
                      </w:rPr>
                    </w:pPr>
                    <w:r>
                      <w:rPr>
                        <w:color w:val="FFFFFF"/>
                        <w:spacing w:val="-5"/>
                        <w:sz w:val="20"/>
                      </w:rPr>
                      <w:t>39</w:t>
                    </w:r>
                  </w:p>
                </w:txbxContent>
              </v:textbox>
              <w10:wrap type="none"/>
            </v:shape>
            <v:shape style="position:absolute;left:11909;top:-6328;width:305;height:618" type="#_x0000_t202" id="docshape6119" filled="false" stroked="false">
              <v:textbox inset="0,0,0,0">
                <w:txbxContent>
                  <w:p>
                    <w:pPr>
                      <w:spacing w:line="223" w:lineRule="exact" w:before="0"/>
                      <w:ind w:left="0" w:right="0" w:firstLine="0"/>
                      <w:jc w:val="left"/>
                      <w:rPr>
                        <w:sz w:val="20"/>
                      </w:rPr>
                    </w:pPr>
                    <w:r>
                      <w:rPr>
                        <w:color w:val="FFFFFF"/>
                        <w:spacing w:val="-5"/>
                        <w:sz w:val="20"/>
                      </w:rPr>
                      <w:t>18</w:t>
                    </w:r>
                  </w:p>
                  <w:p>
                    <w:pPr>
                      <w:spacing w:before="164"/>
                      <w:ind w:left="63" w:right="0" w:firstLine="0"/>
                      <w:jc w:val="left"/>
                      <w:rPr>
                        <w:sz w:val="20"/>
                      </w:rPr>
                    </w:pPr>
                    <w:r>
                      <w:rPr>
                        <w:color w:val="FFFFFF"/>
                        <w:spacing w:val="-5"/>
                        <w:sz w:val="20"/>
                      </w:rPr>
                      <w:t>17</w:t>
                    </w:r>
                  </w:p>
                </w:txbxContent>
              </v:textbox>
              <w10:wrap type="none"/>
            </v:shape>
            <v:shape style="position:absolute;left:12902;top:-6722;width:569;height:1012" type="#_x0000_t202" id="docshape6120" filled="false" stroked="false">
              <v:textbox inset="0,0,0,0">
                <w:txbxContent>
                  <w:p>
                    <w:pPr>
                      <w:spacing w:line="223" w:lineRule="exact" w:before="0"/>
                      <w:ind w:left="0" w:right="0" w:firstLine="0"/>
                      <w:jc w:val="left"/>
                      <w:rPr>
                        <w:sz w:val="20"/>
                      </w:rPr>
                    </w:pPr>
                    <w:r>
                      <w:rPr>
                        <w:color w:val="FFFFFF"/>
                        <w:sz w:val="20"/>
                      </w:rPr>
                      <w:t>5</w:t>
                    </w:r>
                    <w:r>
                      <w:rPr>
                        <w:color w:val="FFFFFF"/>
                        <w:spacing w:val="33"/>
                        <w:sz w:val="20"/>
                      </w:rPr>
                      <w:t>  </w:t>
                    </w:r>
                    <w:r>
                      <w:rPr>
                        <w:color w:val="FFFFFF"/>
                        <w:sz w:val="20"/>
                      </w:rPr>
                      <w:t>1</w:t>
                    </w:r>
                    <w:r>
                      <w:rPr>
                        <w:color w:val="FFFFFF"/>
                        <w:spacing w:val="-20"/>
                        <w:sz w:val="20"/>
                      </w:rPr>
                      <w:t> </w:t>
                    </w:r>
                    <w:r>
                      <w:rPr>
                        <w:color w:val="252525"/>
                        <w:spacing w:val="-10"/>
                        <w:sz w:val="20"/>
                      </w:rPr>
                      <w:t>2</w:t>
                    </w:r>
                  </w:p>
                  <w:p>
                    <w:pPr>
                      <w:spacing w:before="164"/>
                      <w:ind w:left="92" w:right="0" w:firstLine="0"/>
                      <w:jc w:val="left"/>
                      <w:rPr>
                        <w:sz w:val="20"/>
                      </w:rPr>
                    </w:pPr>
                    <w:r>
                      <w:rPr>
                        <w:color w:val="FFFFFF"/>
                        <w:sz w:val="20"/>
                      </w:rPr>
                      <w:t>3</w:t>
                    </w:r>
                    <w:r>
                      <w:rPr>
                        <w:color w:val="FFFFFF"/>
                        <w:spacing w:val="26"/>
                        <w:sz w:val="20"/>
                      </w:rPr>
                      <w:t> </w:t>
                    </w:r>
                    <w:r>
                      <w:rPr>
                        <w:color w:val="FFFFFF"/>
                        <w:sz w:val="20"/>
                      </w:rPr>
                      <w:t>1</w:t>
                    </w:r>
                    <w:r>
                      <w:rPr>
                        <w:color w:val="FFFFFF"/>
                        <w:spacing w:val="-19"/>
                        <w:sz w:val="20"/>
                      </w:rPr>
                      <w:t> </w:t>
                    </w:r>
                    <w:r>
                      <w:rPr>
                        <w:color w:val="252525"/>
                        <w:spacing w:val="-10"/>
                        <w:sz w:val="20"/>
                      </w:rPr>
                      <w:t>2</w:t>
                    </w:r>
                  </w:p>
                  <w:p>
                    <w:pPr>
                      <w:spacing w:before="165"/>
                      <w:ind w:left="97" w:right="0" w:firstLine="0"/>
                      <w:jc w:val="left"/>
                      <w:rPr>
                        <w:sz w:val="20"/>
                      </w:rPr>
                    </w:pPr>
                    <w:r>
                      <w:rPr>
                        <w:color w:val="FFFFFF"/>
                        <w:sz w:val="20"/>
                      </w:rPr>
                      <w:t>3</w:t>
                    </w:r>
                    <w:r>
                      <w:rPr>
                        <w:color w:val="FFFFFF"/>
                        <w:spacing w:val="25"/>
                        <w:sz w:val="20"/>
                      </w:rPr>
                      <w:t> </w:t>
                    </w:r>
                    <w:r>
                      <w:rPr>
                        <w:color w:val="FFFFFF"/>
                        <w:sz w:val="20"/>
                      </w:rPr>
                      <w:t>1</w:t>
                    </w:r>
                    <w:r>
                      <w:rPr>
                        <w:color w:val="FFFFFF"/>
                        <w:spacing w:val="-21"/>
                        <w:sz w:val="20"/>
                      </w:rPr>
                      <w:t> </w:t>
                    </w:r>
                    <w:r>
                      <w:rPr>
                        <w:color w:val="252525"/>
                        <w:spacing w:val="-10"/>
                        <w:sz w:val="20"/>
                      </w:rPr>
                      <w:t>2</w:t>
                    </w:r>
                  </w:p>
                </w:txbxContent>
              </v:textbox>
              <w10:wrap type="none"/>
            </v:shape>
            <v:shape style="position:absolute;left:8813;top:-5538;width:241;height:223" type="#_x0000_t202" id="docshape6121"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11681;top:-5538;width:241;height:223" type="#_x0000_t202" id="docshape6122"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8377;top:-5144;width:242;height:223" type="#_x0000_t202" id="docshape6123"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1361;top:-5144;width:241;height:223" type="#_x0000_t202" id="docshape6124"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8764;top:-4749;width:436;height:618" type="#_x0000_t202" id="docshape6125" filled="false" stroked="false">
              <v:textbox inset="0,0,0,0">
                <w:txbxContent>
                  <w:p>
                    <w:pPr>
                      <w:spacing w:line="223" w:lineRule="exact" w:before="0"/>
                      <w:ind w:left="0" w:right="0" w:firstLine="0"/>
                      <w:jc w:val="left"/>
                      <w:rPr>
                        <w:sz w:val="20"/>
                      </w:rPr>
                    </w:pPr>
                    <w:r>
                      <w:rPr>
                        <w:color w:val="FFFFFF"/>
                        <w:spacing w:val="-5"/>
                        <w:sz w:val="20"/>
                      </w:rPr>
                      <w:t>39</w:t>
                    </w:r>
                  </w:p>
                  <w:p>
                    <w:pPr>
                      <w:spacing w:before="164"/>
                      <w:ind w:left="194" w:right="0" w:firstLine="0"/>
                      <w:jc w:val="left"/>
                      <w:rPr>
                        <w:sz w:val="20"/>
                      </w:rPr>
                    </w:pPr>
                    <w:r>
                      <w:rPr>
                        <w:color w:val="FFFFFF"/>
                        <w:spacing w:val="-5"/>
                        <w:sz w:val="20"/>
                      </w:rPr>
                      <w:t>39</w:t>
                    </w:r>
                  </w:p>
                </w:txbxContent>
              </v:textbox>
              <w10:wrap type="none"/>
            </v:shape>
            <v:shape style="position:absolute;left:11632;top:-4749;width:339;height:618" type="#_x0000_t202" id="docshape6126" filled="false" stroked="false">
              <v:textbox inset="0,0,0,0">
                <w:txbxContent>
                  <w:p>
                    <w:pPr>
                      <w:spacing w:line="223" w:lineRule="exact" w:before="0"/>
                      <w:ind w:left="0" w:right="0" w:firstLine="0"/>
                      <w:jc w:val="left"/>
                      <w:rPr>
                        <w:sz w:val="20"/>
                      </w:rPr>
                    </w:pPr>
                    <w:r>
                      <w:rPr>
                        <w:color w:val="FFFFFF"/>
                        <w:spacing w:val="-5"/>
                        <w:sz w:val="20"/>
                      </w:rPr>
                      <w:t>20</w:t>
                    </w:r>
                  </w:p>
                  <w:p>
                    <w:pPr>
                      <w:spacing w:before="164"/>
                      <w:ind w:left="97" w:right="0" w:firstLine="0"/>
                      <w:jc w:val="left"/>
                      <w:rPr>
                        <w:sz w:val="20"/>
                      </w:rPr>
                    </w:pPr>
                    <w:r>
                      <w:rPr>
                        <w:color w:val="FFFFFF"/>
                        <w:spacing w:val="-5"/>
                        <w:sz w:val="20"/>
                      </w:rPr>
                      <w:t>18</w:t>
                    </w:r>
                  </w:p>
                </w:txbxContent>
              </v:textbox>
              <w10:wrap type="none"/>
            </v:shape>
            <v:shape style="position:absolute;left:12860;top:-5538;width:174;height:1407" type="#_x0000_t202" id="docshape6127" filled="false" stroked="false">
              <v:textbox inset="0,0,0,0">
                <w:txbxContent>
                  <w:p>
                    <w:pPr>
                      <w:spacing w:line="223" w:lineRule="exact" w:before="0"/>
                      <w:ind w:left="42" w:right="0" w:firstLine="0"/>
                      <w:jc w:val="left"/>
                      <w:rPr>
                        <w:sz w:val="20"/>
                      </w:rPr>
                    </w:pPr>
                    <w:r>
                      <w:rPr>
                        <w:color w:val="FFFFFF"/>
                        <w:w w:val="99"/>
                        <w:sz w:val="20"/>
                      </w:rPr>
                      <w:t>5</w:t>
                    </w:r>
                  </w:p>
                  <w:p>
                    <w:pPr>
                      <w:spacing w:before="164"/>
                      <w:ind w:left="0" w:right="0" w:firstLine="0"/>
                      <w:jc w:val="left"/>
                      <w:rPr>
                        <w:sz w:val="20"/>
                      </w:rPr>
                    </w:pPr>
                    <w:r>
                      <w:rPr>
                        <w:color w:val="FFFFFF"/>
                        <w:w w:val="99"/>
                        <w:sz w:val="20"/>
                      </w:rPr>
                      <w:t>4</w:t>
                    </w:r>
                  </w:p>
                  <w:p>
                    <w:pPr>
                      <w:spacing w:before="165"/>
                      <w:ind w:left="42" w:right="0" w:firstLine="0"/>
                      <w:jc w:val="left"/>
                      <w:rPr>
                        <w:sz w:val="20"/>
                      </w:rPr>
                    </w:pPr>
                    <w:r>
                      <w:rPr>
                        <w:color w:val="FFFFFF"/>
                        <w:w w:val="99"/>
                        <w:sz w:val="20"/>
                      </w:rPr>
                      <w:t>5</w:t>
                    </w:r>
                  </w:p>
                  <w:p>
                    <w:pPr>
                      <w:spacing w:before="165"/>
                      <w:ind w:left="42" w:right="0" w:firstLine="0"/>
                      <w:jc w:val="left"/>
                      <w:rPr>
                        <w:sz w:val="20"/>
                      </w:rPr>
                    </w:pPr>
                    <w:r>
                      <w:rPr>
                        <w:color w:val="FFFFFF"/>
                        <w:w w:val="99"/>
                        <w:sz w:val="20"/>
                      </w:rPr>
                      <w:t>5</w:t>
                    </w:r>
                  </w:p>
                </w:txbxContent>
              </v:textbox>
              <w10:wrap type="none"/>
            </v:shape>
            <v:shape style="position:absolute;left:9208;top:-3960;width:241;height:223" type="#_x0000_t202" id="docshape6128" filled="false" stroked="false">
              <v:textbox inset="0,0,0,0">
                <w:txbxContent>
                  <w:p>
                    <w:pPr>
                      <w:spacing w:line="223" w:lineRule="exact" w:before="0"/>
                      <w:ind w:left="0" w:right="0" w:firstLine="0"/>
                      <w:jc w:val="left"/>
                      <w:rPr>
                        <w:sz w:val="20"/>
                      </w:rPr>
                    </w:pPr>
                    <w:r>
                      <w:rPr>
                        <w:color w:val="FFFFFF"/>
                        <w:spacing w:val="-5"/>
                        <w:sz w:val="20"/>
                      </w:rPr>
                      <w:t>45</w:t>
                    </w:r>
                  </w:p>
                </w:txbxContent>
              </v:textbox>
              <w10:wrap type="none"/>
            </v:shape>
            <v:shape style="position:absolute;left:12204;top:-3960;width:241;height:223" type="#_x0000_t202" id="docshape6129"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8667;top:-3565;width:241;height:223" type="#_x0000_t202" id="docshape6130"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11632;top:-3565;width:241;height:223" type="#_x0000_t202" id="docshape6131"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2854;top:-3565;width:131;height:223" type="#_x0000_t202" id="docshape6132"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8377;top:-3170;width:242;height:618" type="#_x0000_t202" id="docshape6133" filled="false" stroked="false">
              <v:textbox inset="0,0,0,0">
                <w:txbxContent>
                  <w:p>
                    <w:pPr>
                      <w:spacing w:line="223" w:lineRule="exact" w:before="0"/>
                      <w:ind w:left="0" w:right="0" w:firstLine="0"/>
                      <w:jc w:val="left"/>
                      <w:rPr>
                        <w:sz w:val="20"/>
                      </w:rPr>
                    </w:pPr>
                    <w:r>
                      <w:rPr>
                        <w:color w:val="FFFFFF"/>
                        <w:spacing w:val="-5"/>
                        <w:sz w:val="20"/>
                      </w:rPr>
                      <w:t>36</w:t>
                    </w:r>
                  </w:p>
                  <w:p>
                    <w:pPr>
                      <w:spacing w:before="165"/>
                      <w:ind w:left="0" w:right="0" w:firstLine="0"/>
                      <w:jc w:val="left"/>
                      <w:rPr>
                        <w:sz w:val="20"/>
                      </w:rPr>
                    </w:pPr>
                    <w:r>
                      <w:rPr>
                        <w:color w:val="FFFFFF"/>
                        <w:spacing w:val="-5"/>
                        <w:sz w:val="20"/>
                      </w:rPr>
                      <w:t>40</w:t>
                    </w:r>
                  </w:p>
                </w:txbxContent>
              </v:textbox>
              <w10:wrap type="none"/>
            </v:shape>
            <v:shape style="position:absolute;left:11216;top:-3170;width:434;height:618" type="#_x0000_t202" id="docshape6134" filled="false" stroked="false">
              <v:textbox inset="0,0,0,0">
                <w:txbxContent>
                  <w:p>
                    <w:pPr>
                      <w:spacing w:line="223" w:lineRule="exact" w:before="0"/>
                      <w:ind w:left="192" w:right="0" w:firstLine="0"/>
                      <w:jc w:val="left"/>
                      <w:rPr>
                        <w:sz w:val="20"/>
                      </w:rPr>
                    </w:pPr>
                    <w:r>
                      <w:rPr>
                        <w:color w:val="FFFFFF"/>
                        <w:spacing w:val="-5"/>
                        <w:sz w:val="20"/>
                      </w:rPr>
                      <w:t>27</w:t>
                    </w:r>
                  </w:p>
                  <w:p>
                    <w:pPr>
                      <w:spacing w:before="165"/>
                      <w:ind w:left="0" w:right="0" w:firstLine="0"/>
                      <w:jc w:val="left"/>
                      <w:rPr>
                        <w:sz w:val="20"/>
                      </w:rPr>
                    </w:pPr>
                    <w:r>
                      <w:rPr>
                        <w:color w:val="FFFFFF"/>
                        <w:spacing w:val="-5"/>
                        <w:sz w:val="20"/>
                      </w:rPr>
                      <w:t>19</w:t>
                    </w:r>
                  </w:p>
                </w:txbxContent>
              </v:textbox>
              <w10:wrap type="none"/>
            </v:shape>
            <v:shape style="position:absolute;left:13052;top:-5538;width:468;height:2591" type="#_x0000_t202" id="docshape6135" filled="false" stroked="false">
              <v:textbox inset="0,0,0,0">
                <w:txbxContent>
                  <w:p>
                    <w:pPr>
                      <w:spacing w:line="223" w:lineRule="exact" w:before="0"/>
                      <w:ind w:left="239" w:right="0" w:firstLine="0"/>
                      <w:jc w:val="left"/>
                      <w:rPr>
                        <w:sz w:val="20"/>
                      </w:rPr>
                    </w:pPr>
                    <w:r>
                      <w:rPr>
                        <w:color w:val="252525"/>
                        <w:w w:val="99"/>
                        <w:sz w:val="20"/>
                      </w:rPr>
                      <w:t>3</w:t>
                    </w:r>
                  </w:p>
                  <w:p>
                    <w:pPr>
                      <w:spacing w:before="164"/>
                      <w:ind w:left="95" w:right="0" w:firstLine="0"/>
                      <w:jc w:val="left"/>
                      <w:rPr>
                        <w:sz w:val="20"/>
                      </w:rPr>
                    </w:pPr>
                    <w:r>
                      <w:rPr>
                        <w:color w:val="FFFFFF"/>
                        <w:sz w:val="20"/>
                      </w:rPr>
                      <w:t>2</w:t>
                    </w:r>
                    <w:r>
                      <w:rPr>
                        <w:color w:val="FFFFFF"/>
                        <w:spacing w:val="24"/>
                        <w:sz w:val="20"/>
                      </w:rPr>
                      <w:t> </w:t>
                    </w:r>
                    <w:r>
                      <w:rPr>
                        <w:color w:val="252525"/>
                        <w:spacing w:val="-10"/>
                        <w:sz w:val="20"/>
                      </w:rPr>
                      <w:t>2</w:t>
                    </w:r>
                  </w:p>
                  <w:p>
                    <w:pPr>
                      <w:spacing w:before="165"/>
                      <w:ind w:left="142" w:right="0" w:firstLine="0"/>
                      <w:jc w:val="left"/>
                      <w:rPr>
                        <w:sz w:val="20"/>
                      </w:rPr>
                    </w:pPr>
                    <w:r>
                      <w:rPr>
                        <w:color w:val="FFFFFF"/>
                        <w:spacing w:val="-2"/>
                        <w:sz w:val="20"/>
                      </w:rPr>
                      <w:t>1</w:t>
                    </w:r>
                    <w:r>
                      <w:rPr>
                        <w:color w:val="FFFFFF"/>
                        <w:spacing w:val="-21"/>
                        <w:sz w:val="20"/>
                      </w:rPr>
                      <w:t> </w:t>
                    </w:r>
                    <w:r>
                      <w:rPr>
                        <w:color w:val="252525"/>
                        <w:spacing w:val="-12"/>
                        <w:sz w:val="20"/>
                      </w:rPr>
                      <w:t>2</w:t>
                    </w:r>
                  </w:p>
                  <w:p>
                    <w:pPr>
                      <w:spacing w:before="165"/>
                      <w:ind w:left="142" w:right="0" w:firstLine="0"/>
                      <w:jc w:val="left"/>
                      <w:rPr>
                        <w:sz w:val="20"/>
                      </w:rPr>
                    </w:pPr>
                    <w:r>
                      <w:rPr>
                        <w:color w:val="FFFFFF"/>
                        <w:spacing w:val="-2"/>
                        <w:sz w:val="20"/>
                      </w:rPr>
                      <w:t>1</w:t>
                    </w:r>
                    <w:r>
                      <w:rPr>
                        <w:color w:val="FFFFFF"/>
                        <w:spacing w:val="-21"/>
                        <w:sz w:val="20"/>
                      </w:rPr>
                      <w:t> </w:t>
                    </w:r>
                    <w:r>
                      <w:rPr>
                        <w:color w:val="252525"/>
                        <w:spacing w:val="-12"/>
                        <w:sz w:val="20"/>
                      </w:rPr>
                      <w:t>2</w:t>
                    </w:r>
                  </w:p>
                  <w:p>
                    <w:pPr>
                      <w:spacing w:before="165"/>
                      <w:ind w:left="90" w:right="0" w:firstLine="0"/>
                      <w:jc w:val="left"/>
                      <w:rPr>
                        <w:sz w:val="20"/>
                      </w:rPr>
                    </w:pPr>
                    <w:r>
                      <w:rPr>
                        <w:color w:val="FFFFFF"/>
                        <w:sz w:val="20"/>
                      </w:rPr>
                      <w:t>2</w:t>
                    </w:r>
                    <w:r>
                      <w:rPr>
                        <w:color w:val="FFFFFF"/>
                        <w:spacing w:val="27"/>
                        <w:sz w:val="20"/>
                      </w:rPr>
                      <w:t> </w:t>
                    </w:r>
                    <w:r>
                      <w:rPr>
                        <w:color w:val="FFFFFF"/>
                        <w:spacing w:val="-12"/>
                        <w:sz w:val="20"/>
                      </w:rPr>
                      <w:t>2</w:t>
                    </w:r>
                  </w:p>
                  <w:p>
                    <w:pPr>
                      <w:spacing w:before="164"/>
                      <w:ind w:left="190" w:right="0" w:firstLine="0"/>
                      <w:jc w:val="left"/>
                      <w:rPr>
                        <w:sz w:val="20"/>
                      </w:rPr>
                    </w:pPr>
                    <w:r>
                      <w:rPr>
                        <w:color w:val="FFFFFF"/>
                        <w:spacing w:val="-2"/>
                        <w:sz w:val="20"/>
                      </w:rPr>
                      <w:t>2</w:t>
                    </w:r>
                    <w:r>
                      <w:rPr>
                        <w:color w:val="FFFFFF"/>
                        <w:spacing w:val="-21"/>
                        <w:sz w:val="20"/>
                      </w:rPr>
                      <w:t> </w:t>
                    </w:r>
                    <w:r>
                      <w:rPr>
                        <w:color w:val="252525"/>
                        <w:spacing w:val="-12"/>
                        <w:sz w:val="20"/>
                      </w:rPr>
                      <w:t>1</w:t>
                    </w:r>
                  </w:p>
                  <w:p>
                    <w:pPr>
                      <w:tabs>
                        <w:tab w:pos="336" w:val="left" w:leader="none"/>
                      </w:tabs>
                      <w:spacing w:before="165"/>
                      <w:ind w:left="0" w:right="0" w:firstLine="0"/>
                      <w:jc w:val="left"/>
                      <w:rPr>
                        <w:sz w:val="20"/>
                      </w:rPr>
                    </w:pPr>
                    <w:r>
                      <w:rPr>
                        <w:color w:val="FFFFFF"/>
                        <w:spacing w:val="-10"/>
                        <w:sz w:val="20"/>
                      </w:rPr>
                      <w:t>6</w:t>
                    </w:r>
                    <w:r>
                      <w:rPr>
                        <w:color w:val="FFFFFF"/>
                        <w:sz w:val="20"/>
                      </w:rPr>
                      <w:tab/>
                    </w:r>
                    <w:r>
                      <w:rPr>
                        <w:color w:val="252525"/>
                        <w:spacing w:val="-10"/>
                        <w:sz w:val="20"/>
                      </w:rPr>
                      <w:t>1</w:t>
                    </w:r>
                  </w:p>
                </w:txbxContent>
              </v:textbox>
              <w10:wrap type="none"/>
            </v:shape>
            <v:shape style="position:absolute;left:4719;top:-2381;width:241;height:223" type="#_x0000_t202" id="docshape6136" filled="false" stroked="false">
              <v:textbox inset="0,0,0,0">
                <w:txbxContent>
                  <w:p>
                    <w:pPr>
                      <w:spacing w:line="223" w:lineRule="exact" w:before="0"/>
                      <w:ind w:left="0" w:right="0" w:firstLine="0"/>
                      <w:jc w:val="left"/>
                      <w:rPr>
                        <w:sz w:val="20"/>
                      </w:rPr>
                    </w:pPr>
                    <w:r>
                      <w:rPr>
                        <w:color w:val="FFFFFF"/>
                        <w:spacing w:val="-5"/>
                        <w:sz w:val="20"/>
                      </w:rPr>
                      <w:t>22</w:t>
                    </w:r>
                  </w:p>
                </w:txbxContent>
              </v:textbox>
              <w10:wrap type="none"/>
            </v:shape>
            <v:shape style="position:absolute;left:7751;top:-2381;width:241;height:223" type="#_x0000_t202" id="docshape6137"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0927;top:-2381;width:241;height:223" type="#_x0000_t202" id="docshape6138"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12571;top:-2775;width:131;height:618" type="#_x0000_t202" id="docshape6139" filled="false" stroked="false">
              <v:textbox inset="0,0,0,0">
                <w:txbxContent>
                  <w:p>
                    <w:pPr>
                      <w:spacing w:line="223" w:lineRule="exact" w:before="0"/>
                      <w:ind w:left="0" w:right="0" w:firstLine="0"/>
                      <w:jc w:val="left"/>
                      <w:rPr>
                        <w:sz w:val="20"/>
                      </w:rPr>
                    </w:pPr>
                    <w:r>
                      <w:rPr>
                        <w:color w:val="FFFFFF"/>
                        <w:w w:val="99"/>
                        <w:sz w:val="20"/>
                      </w:rPr>
                      <w:t>8</w:t>
                    </w:r>
                  </w:p>
                  <w:p>
                    <w:pPr>
                      <w:spacing w:before="164"/>
                      <w:ind w:left="0" w:right="0" w:firstLine="0"/>
                      <w:jc w:val="left"/>
                      <w:rPr>
                        <w:sz w:val="20"/>
                      </w:rPr>
                    </w:pPr>
                    <w:r>
                      <w:rPr>
                        <w:color w:val="FFFFFF"/>
                        <w:w w:val="99"/>
                        <w:sz w:val="20"/>
                      </w:rPr>
                      <w:t>8</w:t>
                    </w:r>
                  </w:p>
                </w:txbxContent>
              </v:textbox>
              <w10:wrap type="none"/>
            </v:shape>
            <v:shape style="position:absolute;left:5556;top:-1986;width:241;height:223" type="#_x0000_t202" id="docshape6140"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9445;top:-1986;width:241;height:223" type="#_x0000_t202" id="docshape6141"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2215;top:-1986;width:242;height:223" type="#_x0000_t202" id="docshape6142"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4973;top:-1592;width:241;height:223" type="#_x0000_t202" id="docshape6143"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8327;top:-1592;width:241;height:223" type="#_x0000_t202" id="docshape6144" filled="false" stroked="false">
              <v:textbox inset="0,0,0,0">
                <w:txbxContent>
                  <w:p>
                    <w:pPr>
                      <w:spacing w:line="223" w:lineRule="exact" w:before="0"/>
                      <w:ind w:left="0" w:right="0" w:firstLine="0"/>
                      <w:jc w:val="left"/>
                      <w:rPr>
                        <w:sz w:val="20"/>
                      </w:rPr>
                    </w:pPr>
                    <w:r>
                      <w:rPr>
                        <w:color w:val="FFFFFF"/>
                        <w:spacing w:val="-5"/>
                        <w:sz w:val="20"/>
                      </w:rPr>
                      <w:t>42</w:t>
                    </w:r>
                  </w:p>
                </w:txbxContent>
              </v:textbox>
              <w10:wrap type="none"/>
            </v:shape>
            <v:shape style="position:absolute;left:5362;top:-1197;width:387;height:618" type="#_x0000_t202" id="docshape6145" filled="false" stroked="false">
              <v:textbox inset="0,0,0,0">
                <w:txbxContent>
                  <w:p>
                    <w:pPr>
                      <w:spacing w:line="223" w:lineRule="exact" w:before="0"/>
                      <w:ind w:left="0" w:right="0" w:firstLine="0"/>
                      <w:jc w:val="left"/>
                      <w:rPr>
                        <w:sz w:val="20"/>
                      </w:rPr>
                    </w:pPr>
                    <w:r>
                      <w:rPr>
                        <w:color w:val="FFFFFF"/>
                        <w:spacing w:val="-5"/>
                        <w:sz w:val="20"/>
                      </w:rPr>
                      <w:t>35</w:t>
                    </w:r>
                  </w:p>
                  <w:p>
                    <w:pPr>
                      <w:spacing w:before="164"/>
                      <w:ind w:left="145" w:right="0" w:firstLine="0"/>
                      <w:jc w:val="left"/>
                      <w:rPr>
                        <w:sz w:val="20"/>
                      </w:rPr>
                    </w:pPr>
                    <w:r>
                      <w:rPr>
                        <w:color w:val="FFFFFF"/>
                        <w:spacing w:val="-5"/>
                        <w:sz w:val="20"/>
                      </w:rPr>
                      <w:t>38</w:t>
                    </w:r>
                  </w:p>
                </w:txbxContent>
              </v:textbox>
              <w10:wrap type="none"/>
            </v:shape>
            <v:shape style="position:absolute;left:8910;top:-1197;width:387;height:618" type="#_x0000_t202" id="docshape6146" filled="false" stroked="false">
              <v:textbox inset="0,0,0,0">
                <w:txbxContent>
                  <w:p>
                    <w:pPr>
                      <w:spacing w:line="223" w:lineRule="exact" w:before="0"/>
                      <w:ind w:left="0" w:right="0" w:firstLine="0"/>
                      <w:jc w:val="left"/>
                      <w:rPr>
                        <w:sz w:val="20"/>
                      </w:rPr>
                    </w:pPr>
                    <w:r>
                      <w:rPr>
                        <w:color w:val="FFFFFF"/>
                        <w:spacing w:val="-5"/>
                        <w:sz w:val="20"/>
                      </w:rPr>
                      <w:t>38</w:t>
                    </w:r>
                  </w:p>
                  <w:p>
                    <w:pPr>
                      <w:spacing w:before="164"/>
                      <w:ind w:left="146" w:right="0" w:firstLine="0"/>
                      <w:jc w:val="left"/>
                      <w:rPr>
                        <w:sz w:val="20"/>
                      </w:rPr>
                    </w:pPr>
                    <w:r>
                      <w:rPr>
                        <w:color w:val="FFFFFF"/>
                        <w:spacing w:val="-5"/>
                        <w:sz w:val="20"/>
                      </w:rPr>
                      <w:t>35</w:t>
                    </w:r>
                  </w:p>
                </w:txbxContent>
              </v:textbox>
              <w10:wrap type="none"/>
            </v:shape>
            <v:shape style="position:absolute;left:11535;top:-1592;width:419;height:1407" type="#_x0000_t202" id="docshape6147" filled="false" stroked="false">
              <v:textbox inset="0,0,0,0">
                <w:txbxContent>
                  <w:p>
                    <w:pPr>
                      <w:spacing w:line="223" w:lineRule="exact" w:before="0"/>
                      <w:ind w:left="0" w:right="0" w:firstLine="0"/>
                      <w:jc w:val="left"/>
                      <w:rPr>
                        <w:sz w:val="20"/>
                      </w:rPr>
                    </w:pPr>
                    <w:r>
                      <w:rPr>
                        <w:color w:val="FFFFFF"/>
                        <w:spacing w:val="-5"/>
                        <w:sz w:val="20"/>
                      </w:rPr>
                      <w:t>24</w:t>
                    </w:r>
                  </w:p>
                  <w:p>
                    <w:pPr>
                      <w:spacing w:before="165"/>
                      <w:ind w:left="0" w:right="98" w:firstLine="0"/>
                      <w:jc w:val="right"/>
                      <w:rPr>
                        <w:sz w:val="20"/>
                      </w:rPr>
                    </w:pPr>
                    <w:r>
                      <w:rPr>
                        <w:color w:val="FFFFFF"/>
                        <w:spacing w:val="-5"/>
                        <w:sz w:val="20"/>
                      </w:rPr>
                      <w:t>18</w:t>
                    </w:r>
                  </w:p>
                  <w:p>
                    <w:pPr>
                      <w:spacing w:before="164"/>
                      <w:ind w:left="0" w:right="195" w:firstLine="0"/>
                      <w:jc w:val="right"/>
                      <w:rPr>
                        <w:sz w:val="20"/>
                      </w:rPr>
                    </w:pPr>
                    <w:r>
                      <w:rPr>
                        <w:color w:val="FFFFFF"/>
                        <w:spacing w:val="-5"/>
                        <w:sz w:val="20"/>
                      </w:rPr>
                      <w:t>16</w:t>
                    </w:r>
                  </w:p>
                  <w:p>
                    <w:pPr>
                      <w:spacing w:before="165"/>
                      <w:ind w:left="0" w:right="18" w:firstLine="0"/>
                      <w:jc w:val="right"/>
                      <w:rPr>
                        <w:sz w:val="20"/>
                      </w:rPr>
                    </w:pPr>
                    <w:r>
                      <w:rPr>
                        <w:color w:val="FFFFFF"/>
                        <w:spacing w:val="-5"/>
                        <w:sz w:val="20"/>
                      </w:rPr>
                      <w:t>20</w:t>
                    </w:r>
                  </w:p>
                </w:txbxContent>
              </v:textbox>
              <w10:wrap type="none"/>
            </v:shape>
            <v:shape style="position:absolute;left:12805;top:-2775;width:715;height:2196" type="#_x0000_t202" id="docshape6148" filled="false" stroked="false">
              <v:textbox inset="0,0,0,0">
                <w:txbxContent>
                  <w:p>
                    <w:pPr>
                      <w:spacing w:line="223" w:lineRule="exact" w:before="0"/>
                      <w:ind w:left="198" w:right="0" w:firstLine="0"/>
                      <w:jc w:val="left"/>
                      <w:rPr>
                        <w:sz w:val="20"/>
                      </w:rPr>
                    </w:pPr>
                    <w:r>
                      <w:rPr>
                        <w:color w:val="FFFFFF"/>
                        <w:sz w:val="20"/>
                      </w:rPr>
                      <w:t>1</w:t>
                    </w:r>
                    <w:r>
                      <w:rPr>
                        <w:color w:val="FFFFFF"/>
                        <w:spacing w:val="72"/>
                        <w:sz w:val="20"/>
                      </w:rPr>
                      <w:t> </w:t>
                    </w:r>
                    <w:r>
                      <w:rPr>
                        <w:color w:val="252525"/>
                        <w:spacing w:val="-10"/>
                        <w:sz w:val="20"/>
                      </w:rPr>
                      <w:t>4</w:t>
                    </w:r>
                  </w:p>
                  <w:p>
                    <w:pPr>
                      <w:spacing w:before="164"/>
                      <w:ind w:left="0" w:right="114" w:firstLine="0"/>
                      <w:jc w:val="right"/>
                      <w:rPr>
                        <w:sz w:val="20"/>
                      </w:rPr>
                    </w:pPr>
                    <w:r>
                      <w:rPr>
                        <w:color w:val="FFFFFF"/>
                        <w:sz w:val="20"/>
                      </w:rPr>
                      <w:t>2</w:t>
                    </w:r>
                    <w:r>
                      <w:rPr>
                        <w:color w:val="FFFFFF"/>
                        <w:spacing w:val="71"/>
                        <w:sz w:val="20"/>
                      </w:rPr>
                      <w:t> </w:t>
                    </w:r>
                    <w:r>
                      <w:rPr>
                        <w:color w:val="252525"/>
                        <w:spacing w:val="-10"/>
                        <w:sz w:val="20"/>
                      </w:rPr>
                      <w:t>3</w:t>
                    </w:r>
                  </w:p>
                  <w:p>
                    <w:pPr>
                      <w:spacing w:before="165"/>
                      <w:ind w:left="389" w:right="0" w:firstLine="0"/>
                      <w:jc w:val="left"/>
                      <w:rPr>
                        <w:sz w:val="20"/>
                      </w:rPr>
                    </w:pPr>
                    <w:r>
                      <w:rPr>
                        <w:color w:val="FFFFFF"/>
                        <w:sz w:val="20"/>
                      </w:rPr>
                      <w:t>3</w:t>
                    </w:r>
                    <w:r>
                      <w:rPr>
                        <w:color w:val="FFFFFF"/>
                        <w:spacing w:val="25"/>
                        <w:sz w:val="20"/>
                      </w:rPr>
                      <w:t> </w:t>
                    </w:r>
                    <w:r>
                      <w:rPr>
                        <w:color w:val="252525"/>
                        <w:spacing w:val="-10"/>
                        <w:sz w:val="20"/>
                      </w:rPr>
                      <w:t>1</w:t>
                    </w:r>
                  </w:p>
                  <w:p>
                    <w:pPr>
                      <w:spacing w:before="164"/>
                      <w:ind w:left="0" w:right="18" w:firstLine="0"/>
                      <w:jc w:val="right"/>
                      <w:rPr>
                        <w:sz w:val="20"/>
                      </w:rPr>
                    </w:pPr>
                    <w:r>
                      <w:rPr>
                        <w:color w:val="FFFFFF"/>
                        <w:sz w:val="20"/>
                      </w:rPr>
                      <w:t>5</w:t>
                    </w:r>
                    <w:r>
                      <w:rPr>
                        <w:color w:val="FFFFFF"/>
                        <w:spacing w:val="34"/>
                        <w:sz w:val="20"/>
                      </w:rPr>
                      <w:t>  </w:t>
                    </w:r>
                    <w:r>
                      <w:rPr>
                        <w:color w:val="FFFFFF"/>
                        <w:spacing w:val="-5"/>
                        <w:sz w:val="20"/>
                      </w:rPr>
                      <w:t>1</w:t>
                    </w:r>
                    <w:r>
                      <w:rPr>
                        <w:color w:val="252525"/>
                        <w:spacing w:val="-5"/>
                        <w:sz w:val="20"/>
                      </w:rPr>
                      <w:t>1</w:t>
                    </w:r>
                  </w:p>
                  <w:p>
                    <w:pPr>
                      <w:tabs>
                        <w:tab w:pos="340" w:val="left" w:leader="none"/>
                      </w:tabs>
                      <w:spacing w:before="165"/>
                      <w:ind w:left="0" w:right="67" w:firstLine="0"/>
                      <w:jc w:val="right"/>
                      <w:rPr>
                        <w:sz w:val="20"/>
                      </w:rPr>
                    </w:pPr>
                    <w:r>
                      <w:rPr>
                        <w:color w:val="FFFFFF"/>
                        <w:spacing w:val="-10"/>
                        <w:sz w:val="20"/>
                      </w:rPr>
                      <w:t>6</w:t>
                    </w:r>
                    <w:r>
                      <w:rPr>
                        <w:color w:val="FFFFFF"/>
                        <w:sz w:val="20"/>
                      </w:rPr>
                      <w:tab/>
                    </w:r>
                    <w:r>
                      <w:rPr>
                        <w:color w:val="FFFFFF"/>
                        <w:spacing w:val="-2"/>
                        <w:sz w:val="20"/>
                      </w:rPr>
                      <w:t>1</w:t>
                    </w:r>
                    <w:r>
                      <w:rPr>
                        <w:color w:val="FFFFFF"/>
                        <w:spacing w:val="-21"/>
                        <w:sz w:val="20"/>
                      </w:rPr>
                      <w:t> </w:t>
                    </w:r>
                    <w:r>
                      <w:rPr>
                        <w:color w:val="252525"/>
                        <w:spacing w:val="-10"/>
                        <w:sz w:val="20"/>
                      </w:rPr>
                      <w:t>2</w:t>
                    </w:r>
                  </w:p>
                  <w:p>
                    <w:pPr>
                      <w:spacing w:before="165"/>
                      <w:ind w:left="0" w:right="0" w:firstLine="0"/>
                      <w:jc w:val="left"/>
                      <w:rPr>
                        <w:sz w:val="20"/>
                      </w:rPr>
                    </w:pPr>
                    <w:r>
                      <w:rPr>
                        <w:color w:val="FFFFFF"/>
                        <w:w w:val="99"/>
                        <w:sz w:val="20"/>
                      </w:rPr>
                      <w:t>9</w:t>
                    </w:r>
                  </w:p>
                </w:txbxContent>
              </v:textbox>
              <w10:wrap type="none"/>
            </v:shape>
            <v:shape style="position:absolute;left:5084;top:-408;width:241;height:223" type="#_x0000_t202" id="docshape6149"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8619;top:-408;width:241;height:223" type="#_x0000_t202" id="docshape6150"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12946;top:-802;width:574;height:618" type="#_x0000_t202" id="docshape6151" filled="false" stroked="false">
              <v:textbox inset="0,0,0,0">
                <w:txbxContent>
                  <w:p>
                    <w:pPr>
                      <w:spacing w:line="223" w:lineRule="exact" w:before="0"/>
                      <w:ind w:left="345" w:right="0" w:firstLine="0"/>
                      <w:jc w:val="left"/>
                      <w:rPr>
                        <w:sz w:val="20"/>
                      </w:rPr>
                    </w:pPr>
                    <w:r>
                      <w:rPr>
                        <w:color w:val="FFFFFF"/>
                        <w:spacing w:val="-5"/>
                        <w:sz w:val="20"/>
                      </w:rPr>
                      <w:t>1</w:t>
                    </w:r>
                    <w:r>
                      <w:rPr>
                        <w:color w:val="252525"/>
                        <w:spacing w:val="-5"/>
                        <w:sz w:val="20"/>
                      </w:rPr>
                      <w:t>1</w:t>
                    </w:r>
                  </w:p>
                  <w:p>
                    <w:pPr>
                      <w:spacing w:before="164"/>
                      <w:ind w:left="0" w:right="0" w:firstLine="0"/>
                      <w:jc w:val="left"/>
                      <w:rPr>
                        <w:sz w:val="20"/>
                      </w:rPr>
                    </w:pPr>
                    <w:r>
                      <w:rPr>
                        <w:color w:val="FFFFFF"/>
                        <w:sz w:val="20"/>
                      </w:rPr>
                      <w:t>4</w:t>
                    </w:r>
                    <w:r>
                      <w:rPr>
                        <w:color w:val="FFFFFF"/>
                        <w:spacing w:val="75"/>
                        <w:sz w:val="20"/>
                      </w:rPr>
                      <w:t> </w:t>
                    </w:r>
                    <w:r>
                      <w:rPr>
                        <w:color w:val="FFFFFF"/>
                        <w:sz w:val="20"/>
                      </w:rPr>
                      <w:t>1</w:t>
                    </w:r>
                    <w:r>
                      <w:rPr>
                        <w:color w:val="FFFFFF"/>
                        <w:spacing w:val="-19"/>
                        <w:sz w:val="20"/>
                      </w:rPr>
                      <w:t> </w:t>
                    </w:r>
                    <w:r>
                      <w:rPr>
                        <w:color w:val="252525"/>
                        <w:spacing w:val="-10"/>
                        <w:sz w:val="20"/>
                      </w:rPr>
                      <w:t>2</w:t>
                    </w:r>
                  </w:p>
                </w:txbxContent>
              </v:textbox>
              <w10:wrap type="none"/>
            </v:shape>
            <w10:wrap type="none"/>
          </v:group>
        </w:pict>
      </w:r>
      <w:r>
        <w:rPr/>
        <w:pict>
          <v:rect style="position:absolute;margin-left:203.759995pt;margin-top:3.185895pt;width:4.560pt;height:4.560pt;mso-position-horizontal-relative:page;mso-position-vertical-relative:paragraph;z-index:15992832" id="docshape6152" filled="true" fillcolor="#002e52" stroked="false">
            <v:fill type="solid"/>
            <w10:wrap type="none"/>
          </v:rect>
        </w:pict>
      </w:r>
      <w:r>
        <w:rPr/>
        <w:pict>
          <v:rect style="position:absolute;margin-left:203.759995pt;margin-top:16.505894pt;width:4.560pt;height:4.440pt;mso-position-horizontal-relative:page;mso-position-vertical-relative:paragraph;z-index:15994368" id="docshape6153" filled="true" fillcolor="#e08278" stroked="false">
            <v:fill type="solid"/>
            <w10:wrap type="none"/>
          </v:rect>
        </w:pict>
      </w:r>
      <w:r>
        <w:rPr>
          <w:color w:val="404040"/>
          <w:sz w:val="18"/>
        </w:rPr>
        <w:t>Extremely</w:t>
      </w:r>
      <w:r>
        <w:rPr>
          <w:color w:val="404040"/>
          <w:spacing w:val="-13"/>
          <w:sz w:val="18"/>
        </w:rPr>
        <w:t> </w:t>
      </w:r>
      <w:r>
        <w:rPr>
          <w:color w:val="404040"/>
          <w:sz w:val="18"/>
        </w:rPr>
        <w:t>important Not that important</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tabs>
          <w:tab w:pos="3367" w:val="left" w:leader="none"/>
        </w:tabs>
        <w:spacing w:before="0"/>
        <w:ind w:left="551" w:right="0" w:firstLine="0"/>
        <w:jc w:val="left"/>
        <w:rPr>
          <w:sz w:val="18"/>
        </w:rPr>
      </w:pPr>
      <w:r>
        <w:rPr/>
        <w:pict>
          <v:rect style="position:absolute;margin-left:344.519989pt;margin-top:3.185895pt;width:4.560pt;height:4.560pt;mso-position-horizontal-relative:page;mso-position-vertical-relative:paragraph;z-index:15993344" id="docshape6154" filled="true" fillcolor="#5f93c5" stroked="false">
            <v:fill type="solid"/>
            <w10:wrap type="none"/>
          </v:rect>
        </w:pict>
      </w:r>
      <w:r>
        <w:rPr/>
        <w:pict>
          <v:rect style="position:absolute;margin-left:485.399994pt;margin-top:3.185895pt;width:4.440pt;height:4.560pt;mso-position-horizontal-relative:page;mso-position-vertical-relative:paragraph;z-index:-42157568" id="docshape6155" filled="true" fillcolor="#a6a6a6" stroked="false">
            <v:fill type="solid"/>
            <w10:wrap type="none"/>
          </v:rect>
        </w:pict>
      </w:r>
      <w:r>
        <w:rPr>
          <w:color w:val="404040"/>
          <w:sz w:val="18"/>
        </w:rPr>
        <w:t>Very</w:t>
      </w:r>
      <w:r>
        <w:rPr>
          <w:color w:val="404040"/>
          <w:spacing w:val="-2"/>
          <w:sz w:val="18"/>
        </w:rPr>
        <w:t> important</w:t>
      </w:r>
      <w:r>
        <w:rPr>
          <w:color w:val="404040"/>
          <w:sz w:val="18"/>
        </w:rPr>
        <w:tab/>
        <w:t>Fairly</w:t>
      </w:r>
      <w:r>
        <w:rPr>
          <w:color w:val="404040"/>
          <w:spacing w:val="-4"/>
          <w:sz w:val="18"/>
        </w:rPr>
        <w:t> </w:t>
      </w:r>
      <w:r>
        <w:rPr>
          <w:color w:val="404040"/>
          <w:spacing w:val="-2"/>
          <w:sz w:val="18"/>
        </w:rPr>
        <w:t>important</w:t>
      </w:r>
    </w:p>
    <w:p>
      <w:pPr>
        <w:tabs>
          <w:tab w:pos="3367" w:val="left" w:leader="none"/>
        </w:tabs>
        <w:spacing w:before="58"/>
        <w:ind w:left="551" w:right="0" w:firstLine="0"/>
        <w:jc w:val="left"/>
        <w:rPr>
          <w:sz w:val="18"/>
        </w:rPr>
      </w:pPr>
      <w:r>
        <w:rPr/>
        <w:pict>
          <v:rect style="position:absolute;margin-left:344.519989pt;margin-top:6.133895pt;width:4.560pt;height:4.440pt;mso-position-horizontal-relative:page;mso-position-vertical-relative:paragraph;z-index:15994880" id="docshape6156" filled="true" fillcolor="#c0392b" stroked="false">
            <v:fill type="solid"/>
            <w10:wrap type="none"/>
          </v:rect>
        </w:pict>
      </w:r>
      <w:r>
        <w:rPr/>
        <w:pict>
          <v:rect style="position:absolute;margin-left:485.399994pt;margin-top:6.133895pt;width:4.440pt;height:4.440pt;mso-position-horizontal-relative:page;mso-position-vertical-relative:paragraph;z-index:-42156032" id="docshape6157" filled="true" fillcolor="#f5d2a8" stroked="false">
            <v:fill type="solid"/>
            <w10:wrap type="none"/>
          </v:rect>
        </w:pict>
      </w:r>
      <w:r>
        <w:rPr>
          <w:color w:val="404040"/>
          <w:sz w:val="18"/>
        </w:rPr>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cols w:num="3" w:equalWidth="0">
            <w:col w:w="3462" w:space="51"/>
            <w:col w:w="2191" w:space="625"/>
            <w:col w:w="7791"/>
          </w:cols>
        </w:sectPr>
      </w:pPr>
    </w:p>
    <w:p>
      <w:pPr>
        <w:spacing w:line="240" w:lineRule="auto" w:before="1"/>
        <w:rPr>
          <w:sz w:val="16"/>
        </w:rPr>
      </w:pPr>
    </w:p>
    <w:p>
      <w:pPr>
        <w:spacing w:after="0" w:line="240" w:lineRule="auto"/>
        <w:rPr>
          <w:sz w:val="16"/>
        </w:rPr>
        <w:sectPr>
          <w:headerReference w:type="default" r:id="rId297"/>
          <w:footerReference w:type="default" r:id="rId298"/>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3"/>
        <w:rPr>
          <w:sz w:val="31"/>
        </w:rPr>
      </w:pPr>
    </w:p>
    <w:p>
      <w:pPr>
        <w:spacing w:before="0"/>
        <w:ind w:left="0" w:right="40" w:firstLine="0"/>
        <w:jc w:val="right"/>
        <w:rPr>
          <w:sz w:val="20"/>
        </w:rPr>
      </w:pPr>
      <w:r>
        <w:rPr/>
        <w:pict>
          <v:group style="position:absolute;margin-left:154.199997pt;margin-top:-6.110112pt;width:526.950pt;height:315.3pt;mso-position-horizontal-relative:page;mso-position-vertical-relative:paragraph;z-index:15996416" id="docshapegroup6174" coordorigin="3084,-122" coordsize="10539,6306">
            <v:shape style="position:absolute;left:3146;top:-110;width:10476;height:6288" id="docshape6175"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26;width:2763;height:303" id="docshape6176" filled="true" fillcolor="#f6b83a" stroked="false">
              <v:fill type="solid"/>
            </v:rect>
            <v:rect style="position:absolute;left:3144;top:-26;width:2763;height:303" id="docshape6177" filled="false" stroked="true" strokeweight=".75pt" strokecolor="#f6b83a">
              <v:stroke dashstyle="solid"/>
            </v:rect>
            <v:rect style="position:absolute;left:3144;top:1908;width:2700;height:303" id="docshape6178" filled="true" fillcolor="#e48e25" stroked="false">
              <v:fill type="solid"/>
            </v:rect>
            <v:rect style="position:absolute;left:3144;top:1908;width:2700;height:303" id="docshape6179" filled="false" stroked="true" strokeweight=".75pt" strokecolor="#e48e25">
              <v:stroke dashstyle="solid"/>
            </v:rect>
            <v:rect style="position:absolute;left:3144;top:2878;width:2638;height:303" id="docshape6180" filled="true" fillcolor="#86123e" stroked="false">
              <v:fill type="solid"/>
            </v:rect>
            <v:rect style="position:absolute;left:3144;top:2878;width:2638;height:303" id="docshape6181" filled="false" stroked="true" strokeweight=".75pt" strokecolor="#86123e">
              <v:stroke dashstyle="solid"/>
            </v:rect>
            <v:shape style="position:absolute;left:3144;top:456;width:2700;height:5628" id="docshape6182" coordorigin="3144,456" coordsize="2700,5628" path="m5280,5782l3144,5782,3144,6084,5280,6084,5280,5782xm5719,5297l3144,5297,3144,5600,5719,5600,5719,5297xm5719,4815l3144,4815,3144,5117,5719,5117,5719,4815xm5719,4330l3144,4330,3144,4632,5719,4632,5719,4330xm5719,3845l3144,3845,3144,4148,5719,4148,5719,3845xm5782,3360l3144,3360,3144,3665,5782,3665,5782,3360xm5782,2393l3144,2393,3144,2696,5782,2696,5782,2393xm5844,1426l3144,1426,3144,1728,5844,1728,5844,1426xm5844,941l3144,941,3144,1244,5844,1244,5844,941xm5844,456l3144,456,3144,759,5844,759,5844,456xe" filled="true" fillcolor="#274a6c" stroked="false">
              <v:path arrowok="t"/>
              <v:fill type="solid"/>
            </v:shape>
            <v:shape style="position:absolute;left:3084;top:-118;width:60;height:6293" id="docshape6183"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6028;top:16;width:241;height:223" type="#_x0000_t202" id="docshape6184" filled="false" stroked="false">
              <v:textbox inset="0,0,0,0">
                <w:txbxContent>
                  <w:p>
                    <w:pPr>
                      <w:spacing w:line="223" w:lineRule="exact" w:before="0"/>
                      <w:ind w:left="0" w:right="0" w:firstLine="0"/>
                      <w:jc w:val="left"/>
                      <w:rPr>
                        <w:sz w:val="20"/>
                      </w:rPr>
                    </w:pPr>
                    <w:r>
                      <w:rPr>
                        <w:color w:val="FF0000"/>
                        <w:spacing w:val="-5"/>
                        <w:sz w:val="20"/>
                      </w:rPr>
                      <w:t>64</w:t>
                    </w:r>
                  </w:p>
                </w:txbxContent>
              </v:textbox>
              <w10:wrap type="none"/>
            </v:shape>
            <v:shape style="position:absolute;left:8424;top:24;width:5059;height:223" type="#_x0000_t202" id="docshape6185"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66</w:t>
                    </w:r>
                    <w:r>
                      <w:rPr>
                        <w:color w:val="404040"/>
                        <w:sz w:val="20"/>
                      </w:rPr>
                      <w:tab/>
                    </w:r>
                    <w:r>
                      <w:rPr>
                        <w:color w:val="FF0000"/>
                        <w:spacing w:val="-5"/>
                        <w:sz w:val="20"/>
                      </w:rPr>
                      <w:t>65</w:t>
                    </w:r>
                    <w:r>
                      <w:rPr>
                        <w:color w:val="FF0000"/>
                        <w:sz w:val="20"/>
                      </w:rPr>
                      <w:tab/>
                    </w:r>
                    <w:r>
                      <w:rPr>
                        <w:color w:val="00AF50"/>
                        <w:spacing w:val="-5"/>
                        <w:sz w:val="20"/>
                      </w:rPr>
                      <w:t>68</w:t>
                    </w:r>
                    <w:r>
                      <w:rPr>
                        <w:color w:val="00AF50"/>
                        <w:sz w:val="20"/>
                      </w:rPr>
                      <w:tab/>
                    </w:r>
                    <w:r>
                      <w:rPr>
                        <w:color w:val="404040"/>
                        <w:spacing w:val="-5"/>
                        <w:sz w:val="20"/>
                      </w:rPr>
                      <w:t>66</w:t>
                    </w:r>
                    <w:r>
                      <w:rPr>
                        <w:color w:val="404040"/>
                        <w:sz w:val="20"/>
                      </w:rPr>
                      <w:tab/>
                    </w:r>
                    <w:r>
                      <w:rPr>
                        <w:color w:val="404040"/>
                        <w:spacing w:val="-5"/>
                        <w:sz w:val="20"/>
                      </w:rPr>
                      <w:t>67</w:t>
                    </w:r>
                    <w:r>
                      <w:rPr>
                        <w:color w:val="404040"/>
                        <w:sz w:val="20"/>
                      </w:rPr>
                      <w:tab/>
                    </w:r>
                    <w:r>
                      <w:rPr>
                        <w:color w:val="404040"/>
                        <w:spacing w:val="-5"/>
                        <w:sz w:val="20"/>
                      </w:rPr>
                      <w:t>66</w:t>
                    </w:r>
                    <w:r>
                      <w:rPr>
                        <w:color w:val="404040"/>
                        <w:sz w:val="20"/>
                      </w:rPr>
                      <w:tab/>
                    </w:r>
                    <w:r>
                      <w:rPr>
                        <w:color w:val="404040"/>
                        <w:spacing w:val="-5"/>
                        <w:sz w:val="20"/>
                      </w:rPr>
                      <w:t>66</w:t>
                    </w:r>
                    <w:r>
                      <w:rPr>
                        <w:color w:val="404040"/>
                        <w:sz w:val="20"/>
                      </w:rPr>
                      <w:tab/>
                    </w:r>
                    <w:r>
                      <w:rPr>
                        <w:color w:val="404040"/>
                        <w:spacing w:val="-5"/>
                        <w:sz w:val="20"/>
                      </w:rPr>
                      <w:t>n/a</w:t>
                    </w:r>
                  </w:p>
                </w:txbxContent>
              </v:textbox>
              <w10:wrap type="none"/>
            </v:shape>
            <v:shape style="position:absolute;left:5966;top:501;width:241;height:223" type="#_x0000_t202" id="docshape6186" filled="false" stroked="false">
              <v:textbox inset="0,0,0,0">
                <w:txbxContent>
                  <w:p>
                    <w:pPr>
                      <w:spacing w:line="223" w:lineRule="exact" w:before="0"/>
                      <w:ind w:left="0" w:right="0" w:firstLine="0"/>
                      <w:jc w:val="left"/>
                      <w:rPr>
                        <w:sz w:val="20"/>
                      </w:rPr>
                    </w:pPr>
                    <w:r>
                      <w:rPr>
                        <w:color w:val="404040"/>
                        <w:spacing w:val="-5"/>
                        <w:sz w:val="20"/>
                      </w:rPr>
                      <w:t>63</w:t>
                    </w:r>
                  </w:p>
                </w:txbxContent>
              </v:textbox>
              <w10:wrap type="none"/>
            </v:shape>
            <v:shape style="position:absolute;left:8424;top:507;width:5031;height:224" type="#_x0000_t202" id="docshape6187"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66</w:t>
                    </w:r>
                    <w:r>
                      <w:rPr>
                        <w:color w:val="404040"/>
                        <w:sz w:val="20"/>
                      </w:rPr>
                      <w:tab/>
                    </w:r>
                    <w:r>
                      <w:rPr>
                        <w:color w:val="404040"/>
                        <w:spacing w:val="-5"/>
                        <w:sz w:val="20"/>
                      </w:rPr>
                      <w:t>68</w:t>
                    </w:r>
                    <w:r>
                      <w:rPr>
                        <w:color w:val="404040"/>
                        <w:sz w:val="20"/>
                      </w:rPr>
                      <w:tab/>
                    </w:r>
                    <w:r>
                      <w:rPr>
                        <w:color w:val="404040"/>
                        <w:spacing w:val="-5"/>
                        <w:sz w:val="20"/>
                      </w:rPr>
                      <w:t>65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67</w:t>
                    </w:r>
                    <w:r>
                      <w:rPr>
                        <w:color w:val="404040"/>
                        <w:sz w:val="20"/>
                      </w:rPr>
                      <w:tab/>
                    </w:r>
                    <w:r>
                      <w:rPr>
                        <w:color w:val="404040"/>
                        <w:spacing w:val="-5"/>
                        <w:sz w:val="20"/>
                      </w:rPr>
                      <w:t>66</w:t>
                    </w:r>
                    <w:r>
                      <w:rPr>
                        <w:color w:val="404040"/>
                        <w:sz w:val="20"/>
                      </w:rPr>
                      <w:tab/>
                    </w:r>
                    <w:r>
                      <w:rPr>
                        <w:color w:val="404040"/>
                        <w:spacing w:val="-5"/>
                        <w:sz w:val="20"/>
                      </w:rPr>
                      <w:t>68</w:t>
                    </w:r>
                  </w:p>
                </w:txbxContent>
              </v:textbox>
              <w10:wrap type="none"/>
            </v:shape>
            <v:shape style="position:absolute;left:5966;top:985;width:241;height:223" type="#_x0000_t202" id="docshape6188" filled="false" stroked="false">
              <v:textbox inset="0,0,0,0">
                <w:txbxContent>
                  <w:p>
                    <w:pPr>
                      <w:spacing w:line="223" w:lineRule="exact" w:before="0"/>
                      <w:ind w:left="0" w:right="0" w:firstLine="0"/>
                      <w:jc w:val="left"/>
                      <w:rPr>
                        <w:sz w:val="20"/>
                      </w:rPr>
                    </w:pPr>
                    <w:r>
                      <w:rPr>
                        <w:color w:val="404040"/>
                        <w:spacing w:val="-5"/>
                        <w:sz w:val="20"/>
                      </w:rPr>
                      <w:t>63</w:t>
                    </w:r>
                  </w:p>
                </w:txbxContent>
              </v:textbox>
              <w10:wrap type="none"/>
            </v:shape>
            <v:shape style="position:absolute;left:8424;top:991;width:5031;height:223" type="#_x0000_t202" id="docshape6189"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64</w:t>
                    </w:r>
                    <w:r>
                      <w:rPr>
                        <w:color w:val="404040"/>
                        <w:sz w:val="20"/>
                      </w:rPr>
                      <w:tab/>
                    </w:r>
                    <w:r>
                      <w:rPr>
                        <w:color w:val="404040"/>
                        <w:spacing w:val="-5"/>
                        <w:sz w:val="20"/>
                      </w:rPr>
                      <w:t>65</w:t>
                    </w:r>
                    <w:r>
                      <w:rPr>
                        <w:color w:val="404040"/>
                        <w:sz w:val="20"/>
                      </w:rPr>
                      <w:tab/>
                    </w: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65</w:t>
                    </w:r>
                    <w:r>
                      <w:rPr>
                        <w:color w:val="404040"/>
                        <w:sz w:val="20"/>
                      </w:rPr>
                      <w:tab/>
                    </w:r>
                    <w:r>
                      <w:rPr>
                        <w:color w:val="404040"/>
                        <w:spacing w:val="-5"/>
                        <w:sz w:val="20"/>
                      </w:rPr>
                      <w:t>62</w:t>
                    </w:r>
                    <w:r>
                      <w:rPr>
                        <w:color w:val="404040"/>
                        <w:sz w:val="20"/>
                      </w:rPr>
                      <w:tab/>
                    </w:r>
                    <w:r>
                      <w:rPr>
                        <w:color w:val="404040"/>
                        <w:spacing w:val="-5"/>
                        <w:sz w:val="20"/>
                      </w:rPr>
                      <w:t>65</w:t>
                    </w:r>
                  </w:p>
                </w:txbxContent>
              </v:textbox>
              <w10:wrap type="none"/>
            </v:shape>
            <v:shape style="position:absolute;left:5966;top:1469;width:241;height:223" type="#_x0000_t202" id="docshape6190" filled="false" stroked="false">
              <v:textbox inset="0,0,0,0">
                <w:txbxContent>
                  <w:p>
                    <w:pPr>
                      <w:spacing w:line="223" w:lineRule="exact" w:before="0"/>
                      <w:ind w:left="0" w:right="0" w:firstLine="0"/>
                      <w:jc w:val="left"/>
                      <w:rPr>
                        <w:sz w:val="20"/>
                      </w:rPr>
                    </w:pPr>
                    <w:r>
                      <w:rPr>
                        <w:color w:val="404040"/>
                        <w:spacing w:val="-5"/>
                        <w:sz w:val="20"/>
                      </w:rPr>
                      <w:t>63</w:t>
                    </w:r>
                  </w:p>
                </w:txbxContent>
              </v:textbox>
              <w10:wrap type="none"/>
            </v:shape>
            <v:shape style="position:absolute;left:8424;top:1475;width:5059;height:223" type="#_x0000_t202" id="docshape6191"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966;top:1953;width:241;height:223" type="#_x0000_t202" id="docshape6192" filled="false" stroked="false">
              <v:textbox inset="0,0,0,0">
                <w:txbxContent>
                  <w:p>
                    <w:pPr>
                      <w:spacing w:line="223" w:lineRule="exact" w:before="0"/>
                      <w:ind w:left="0" w:right="0" w:firstLine="0"/>
                      <w:jc w:val="left"/>
                      <w:rPr>
                        <w:sz w:val="20"/>
                      </w:rPr>
                    </w:pPr>
                    <w:r>
                      <w:rPr>
                        <w:color w:val="FF0000"/>
                        <w:spacing w:val="-5"/>
                        <w:sz w:val="20"/>
                      </w:rPr>
                      <w:t>63</w:t>
                    </w:r>
                  </w:p>
                </w:txbxContent>
              </v:textbox>
              <w10:wrap type="none"/>
            </v:shape>
            <v:shape style="position:absolute;left:8424;top:1958;width:5031;height:223" type="#_x0000_t202" id="docshape6193"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65</w:t>
                    </w:r>
                    <w:r>
                      <w:rPr>
                        <w:color w:val="FF0000"/>
                        <w:sz w:val="20"/>
                      </w:rPr>
                      <w:tab/>
                    </w:r>
                    <w:r>
                      <w:rPr>
                        <w:color w:val="404040"/>
                        <w:spacing w:val="-5"/>
                        <w:sz w:val="20"/>
                      </w:rPr>
                      <w:t>66</w:t>
                    </w:r>
                    <w:r>
                      <w:rPr>
                        <w:color w:val="404040"/>
                        <w:sz w:val="20"/>
                      </w:rPr>
                      <w:tab/>
                    </w:r>
                    <w:r>
                      <w:rPr>
                        <w:color w:val="FF0000"/>
                        <w:spacing w:val="-5"/>
                        <w:sz w:val="20"/>
                      </w:rPr>
                      <w:t>66</w:t>
                    </w:r>
                    <w:r>
                      <w:rPr>
                        <w:color w:val="FF0000"/>
                        <w:sz w:val="20"/>
                      </w:rPr>
                      <w:tab/>
                    </w:r>
                    <w:r>
                      <w:rPr>
                        <w:color w:val="00AF50"/>
                        <w:spacing w:val="-5"/>
                        <w:sz w:val="20"/>
                      </w:rPr>
                      <w:t>67</w:t>
                    </w:r>
                    <w:r>
                      <w:rPr>
                        <w:color w:val="00AF50"/>
                        <w:sz w:val="20"/>
                      </w:rPr>
                      <w:tab/>
                    </w:r>
                    <w:r>
                      <w:rPr>
                        <w:color w:val="FF0000"/>
                        <w:spacing w:val="-5"/>
                        <w:sz w:val="20"/>
                      </w:rPr>
                      <w:t>66</w:t>
                    </w:r>
                    <w:r>
                      <w:rPr>
                        <w:color w:val="FF0000"/>
                        <w:sz w:val="20"/>
                      </w:rPr>
                      <w:tab/>
                    </w:r>
                    <w:r>
                      <w:rPr>
                        <w:color w:val="00AF50"/>
                        <w:spacing w:val="-5"/>
                        <w:sz w:val="20"/>
                      </w:rPr>
                      <w:t>67</w:t>
                    </w:r>
                    <w:r>
                      <w:rPr>
                        <w:color w:val="00AF50"/>
                        <w:sz w:val="20"/>
                      </w:rPr>
                      <w:tab/>
                    </w:r>
                    <w:r>
                      <w:rPr>
                        <w:color w:val="FF0000"/>
                        <w:spacing w:val="-5"/>
                        <w:sz w:val="20"/>
                      </w:rPr>
                      <w:t>66</w:t>
                    </w:r>
                    <w:r>
                      <w:rPr>
                        <w:color w:val="FF0000"/>
                        <w:sz w:val="20"/>
                      </w:rPr>
                      <w:tab/>
                    </w:r>
                    <w:r>
                      <w:rPr>
                        <w:color w:val="FF0000"/>
                        <w:spacing w:val="-5"/>
                        <w:sz w:val="20"/>
                      </w:rPr>
                      <w:t>67</w:t>
                    </w:r>
                    <w:r>
                      <w:rPr>
                        <w:color w:val="FF0000"/>
                        <w:sz w:val="20"/>
                      </w:rPr>
                      <w:tab/>
                    </w:r>
                    <w:r>
                      <w:rPr>
                        <w:color w:val="404040"/>
                        <w:spacing w:val="-5"/>
                        <w:sz w:val="20"/>
                      </w:rPr>
                      <w:t>68</w:t>
                    </w:r>
                  </w:p>
                </w:txbxContent>
              </v:textbox>
              <w10:wrap type="none"/>
            </v:shape>
            <v:shape style="position:absolute;left:5903;top:2438;width:241;height:223" type="#_x0000_t202" id="docshape6194" filled="false" stroked="false">
              <v:textbox inset="0,0,0,0">
                <w:txbxContent>
                  <w:p>
                    <w:pPr>
                      <w:spacing w:line="223" w:lineRule="exact" w:before="0"/>
                      <w:ind w:left="0" w:right="0" w:firstLine="0"/>
                      <w:jc w:val="left"/>
                      <w:rPr>
                        <w:sz w:val="20"/>
                      </w:rPr>
                    </w:pPr>
                    <w:r>
                      <w:rPr>
                        <w:color w:val="FF0000"/>
                        <w:spacing w:val="-5"/>
                        <w:sz w:val="20"/>
                      </w:rPr>
                      <w:t>62</w:t>
                    </w:r>
                  </w:p>
                </w:txbxContent>
              </v:textbox>
              <w10:wrap type="none"/>
            </v:shape>
            <v:shape style="position:absolute;left:8424;top:2442;width:5031;height:223" type="#_x0000_t202" id="docshape6195"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66</w:t>
                    </w:r>
                    <w:r>
                      <w:rPr>
                        <w:color w:val="404040"/>
                        <w:sz w:val="20"/>
                      </w:rPr>
                      <w:tab/>
                    </w:r>
                    <w:r>
                      <w:rPr>
                        <w:color w:val="404040"/>
                        <w:spacing w:val="-5"/>
                        <w:sz w:val="20"/>
                      </w:rPr>
                      <w:t>65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00AF50"/>
                        <w:spacing w:val="-5"/>
                        <w:sz w:val="20"/>
                      </w:rPr>
                      <w:t>68</w:t>
                    </w:r>
                    <w:r>
                      <w:rPr>
                        <w:color w:val="00AF50"/>
                        <w:sz w:val="20"/>
                      </w:rPr>
                      <w:tab/>
                    </w:r>
                    <w:r>
                      <w:rPr>
                        <w:color w:val="FF0000"/>
                        <w:spacing w:val="-5"/>
                        <w:sz w:val="20"/>
                      </w:rPr>
                      <w:t>62</w:t>
                    </w:r>
                    <w:r>
                      <w:rPr>
                        <w:color w:val="FF0000"/>
                        <w:sz w:val="20"/>
                      </w:rPr>
                      <w:tab/>
                    </w:r>
                    <w:r>
                      <w:rPr>
                        <w:color w:val="404040"/>
                        <w:spacing w:val="-5"/>
                        <w:sz w:val="20"/>
                      </w:rPr>
                      <w:t>68</w:t>
                    </w:r>
                  </w:p>
                </w:txbxContent>
              </v:textbox>
              <w10:wrap type="none"/>
            </v:shape>
            <v:shape style="position:absolute;left:5903;top:2921;width:241;height:223" type="#_x0000_t202" id="docshape6196" filled="false" stroked="false">
              <v:textbox inset="0,0,0,0">
                <w:txbxContent>
                  <w:p>
                    <w:pPr>
                      <w:spacing w:line="223" w:lineRule="exact" w:before="0"/>
                      <w:ind w:left="0" w:right="0" w:firstLine="0"/>
                      <w:jc w:val="left"/>
                      <w:rPr>
                        <w:sz w:val="20"/>
                      </w:rPr>
                    </w:pPr>
                    <w:r>
                      <w:rPr>
                        <w:color w:val="404040"/>
                        <w:spacing w:val="-5"/>
                        <w:sz w:val="20"/>
                      </w:rPr>
                      <w:t>62</w:t>
                    </w:r>
                  </w:p>
                </w:txbxContent>
              </v:textbox>
              <w10:wrap type="none"/>
            </v:shape>
            <v:shape style="position:absolute;left:8424;top:2926;width:5031;height:223" type="#_x0000_t202" id="docshape6197"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64</w:t>
                    </w:r>
                    <w:r>
                      <w:rPr>
                        <w:color w:val="404040"/>
                        <w:sz w:val="20"/>
                      </w:rPr>
                      <w:tab/>
                    </w:r>
                    <w:r>
                      <w:rPr>
                        <w:color w:val="404040"/>
                        <w:spacing w:val="-5"/>
                        <w:sz w:val="20"/>
                      </w:rPr>
                      <w:t>66</w:t>
                    </w:r>
                    <w:r>
                      <w:rPr>
                        <w:color w:val="404040"/>
                        <w:sz w:val="20"/>
                      </w:rPr>
                      <w:tab/>
                    </w:r>
                    <w:r>
                      <w:rPr>
                        <w:color w:val="404040"/>
                        <w:spacing w:val="-5"/>
                        <w:sz w:val="20"/>
                      </w:rPr>
                      <w:t>65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66</w:t>
                    </w:r>
                    <w:r>
                      <w:rPr>
                        <w:color w:val="404040"/>
                        <w:sz w:val="20"/>
                      </w:rPr>
                      <w:tab/>
                    </w:r>
                    <w:r>
                      <w:rPr>
                        <w:color w:val="FF0000"/>
                        <w:spacing w:val="-5"/>
                        <w:sz w:val="20"/>
                      </w:rPr>
                      <w:t>63</w:t>
                    </w:r>
                    <w:r>
                      <w:rPr>
                        <w:color w:val="FF0000"/>
                        <w:sz w:val="20"/>
                      </w:rPr>
                      <w:tab/>
                    </w:r>
                    <w:r>
                      <w:rPr>
                        <w:color w:val="404040"/>
                        <w:spacing w:val="-5"/>
                        <w:sz w:val="20"/>
                      </w:rPr>
                      <w:t>67</w:t>
                    </w:r>
                  </w:p>
                </w:txbxContent>
              </v:textbox>
              <w10:wrap type="none"/>
            </v:shape>
            <v:shape style="position:absolute;left:5903;top:3406;width:241;height:223" type="#_x0000_t202" id="docshape6198" filled="false" stroked="false">
              <v:textbox inset="0,0,0,0">
                <w:txbxContent>
                  <w:p>
                    <w:pPr>
                      <w:spacing w:line="223" w:lineRule="exact" w:before="0"/>
                      <w:ind w:left="0" w:right="0" w:firstLine="0"/>
                      <w:jc w:val="left"/>
                      <w:rPr>
                        <w:sz w:val="20"/>
                      </w:rPr>
                    </w:pPr>
                    <w:r>
                      <w:rPr>
                        <w:color w:val="404040"/>
                        <w:spacing w:val="-5"/>
                        <w:sz w:val="20"/>
                      </w:rPr>
                      <w:t>62</w:t>
                    </w:r>
                  </w:p>
                </w:txbxContent>
              </v:textbox>
              <w10:wrap type="none"/>
            </v:shape>
            <v:shape style="position:absolute;left:8424;top:3410;width:5031;height:223" type="#_x0000_t202" id="docshape6199"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64</w:t>
                    </w:r>
                    <w:r>
                      <w:rPr>
                        <w:color w:val="404040"/>
                        <w:sz w:val="20"/>
                      </w:rPr>
                      <w:tab/>
                    </w:r>
                    <w:r>
                      <w:rPr>
                        <w:color w:val="404040"/>
                        <w:spacing w:val="-5"/>
                        <w:sz w:val="20"/>
                      </w:rPr>
                      <w:t>66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66</w:t>
                    </w:r>
                    <w:r>
                      <w:rPr>
                        <w:color w:val="404040"/>
                        <w:sz w:val="20"/>
                      </w:rPr>
                      <w:tab/>
                    </w:r>
                    <w:r>
                      <w:rPr>
                        <w:color w:val="404040"/>
                        <w:spacing w:val="-5"/>
                        <w:sz w:val="20"/>
                      </w:rPr>
                      <w:t>65</w:t>
                    </w:r>
                    <w:r>
                      <w:rPr>
                        <w:color w:val="404040"/>
                        <w:sz w:val="20"/>
                      </w:rPr>
                      <w:tab/>
                    </w:r>
                    <w:r>
                      <w:rPr>
                        <w:color w:val="404040"/>
                        <w:spacing w:val="-5"/>
                        <w:sz w:val="20"/>
                      </w:rPr>
                      <w:t>67</w:t>
                    </w:r>
                  </w:p>
                </w:txbxContent>
              </v:textbox>
              <w10:wrap type="none"/>
            </v:shape>
            <v:shape style="position:absolute;left:5840;top:3890;width:241;height:223" type="#_x0000_t202" id="docshape6200"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8424;top:3893;width:5059;height:223" type="#_x0000_t202" id="docshape6201"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840;top:4374;width:241;height:223" type="#_x0000_t202" id="docshape6202"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8424;top:4377;width:5031;height:223" type="#_x0000_t202" id="docshape6203"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61</w:t>
                    </w:r>
                    <w:r>
                      <w:rPr>
                        <w:color w:val="FF0000"/>
                        <w:sz w:val="20"/>
                      </w:rPr>
                      <w:tab/>
                    </w:r>
                    <w:r>
                      <w:rPr>
                        <w:color w:val="404040"/>
                        <w:spacing w:val="-5"/>
                        <w:sz w:val="20"/>
                      </w:rPr>
                      <w:t>67</w:t>
                    </w:r>
                    <w:r>
                      <w:rPr>
                        <w:color w:val="404040"/>
                        <w:sz w:val="20"/>
                      </w:rPr>
                      <w:tab/>
                    </w:r>
                    <w:r>
                      <w:rPr>
                        <w:color w:val="404040"/>
                        <w:spacing w:val="-5"/>
                        <w:sz w:val="20"/>
                      </w:rPr>
                      <w:t>65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64</w:t>
                    </w:r>
                    <w:r>
                      <w:rPr>
                        <w:color w:val="404040"/>
                        <w:sz w:val="20"/>
                      </w:rPr>
                      <w:tab/>
                    </w:r>
                    <w:r>
                      <w:rPr>
                        <w:color w:val="404040"/>
                        <w:spacing w:val="-5"/>
                        <w:sz w:val="20"/>
                      </w:rPr>
                      <w:t>65</w:t>
                    </w:r>
                    <w:r>
                      <w:rPr>
                        <w:color w:val="404040"/>
                        <w:sz w:val="20"/>
                      </w:rPr>
                      <w:tab/>
                    </w:r>
                    <w:r>
                      <w:rPr>
                        <w:color w:val="404040"/>
                        <w:spacing w:val="-5"/>
                        <w:sz w:val="20"/>
                      </w:rPr>
                      <w:t>66</w:t>
                    </w:r>
                  </w:p>
                </w:txbxContent>
              </v:textbox>
              <w10:wrap type="none"/>
            </v:shape>
            <v:shape style="position:absolute;left:5840;top:4858;width:241;height:223" type="#_x0000_t202" id="docshape6204"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8424;top:4861;width:5059;height:223" type="#_x0000_t202" id="docshape6205"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840;top:5342;width:241;height:223" type="#_x0000_t202" id="docshape6206"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8424;top:5344;width:5059;height:223" type="#_x0000_t202" id="docshape6207"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398;top:5822;width:373;height:227" type="#_x0000_t202" id="docshape6208" filled="false" stroked="false">
              <v:textbox inset="0,0,0,0">
                <w:txbxContent>
                  <w:p>
                    <w:pPr>
                      <w:spacing w:line="227" w:lineRule="exact" w:before="0"/>
                      <w:ind w:left="0" w:right="0" w:firstLine="0"/>
                      <w:jc w:val="left"/>
                      <w:rPr>
                        <w:rFonts w:ascii="Arial Narrow"/>
                        <w:sz w:val="13"/>
                      </w:rPr>
                    </w:pPr>
                    <w:r>
                      <w:rPr>
                        <w:color w:val="404040"/>
                        <w:spacing w:val="-6"/>
                        <w:sz w:val="20"/>
                      </w:rPr>
                      <w:t>54</w:t>
                    </w:r>
                    <w:r>
                      <w:rPr>
                        <w:rFonts w:ascii="Arial Narrow"/>
                        <w:color w:val="FF0000"/>
                        <w:spacing w:val="-5"/>
                        <w:w w:val="203"/>
                        <w:position w:val="6"/>
                        <w:sz w:val="13"/>
                      </w:rPr>
                      <w:t>T</w:t>
                    </w:r>
                  </w:p>
                </w:txbxContent>
              </v:textbox>
              <w10:wrap type="none"/>
            </v:shape>
            <v:shape style="position:absolute;left:8424;top:5828;width:5031;height:223" type="#_x0000_t202" id="docshape6209"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62</w:t>
                    </w:r>
                    <w:r>
                      <w:rPr>
                        <w:color w:val="404040"/>
                        <w:sz w:val="20"/>
                      </w:rPr>
                      <w:tab/>
                    </w:r>
                    <w:r>
                      <w:rPr>
                        <w:color w:val="00AF50"/>
                        <w:spacing w:val="-5"/>
                        <w:sz w:val="20"/>
                      </w:rPr>
                      <w:t>69</w:t>
                    </w:r>
                    <w:r>
                      <w:rPr>
                        <w:color w:val="00AF50"/>
                        <w:sz w:val="20"/>
                      </w:rPr>
                      <w:tab/>
                    </w:r>
                    <w:r>
                      <w:rPr>
                        <w:color w:val="404040"/>
                        <w:spacing w:val="-5"/>
                        <w:sz w:val="20"/>
                      </w:rPr>
                      <w:t>60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67</w:t>
                    </w:r>
                    <w:r>
                      <w:rPr>
                        <w:color w:val="404040"/>
                        <w:sz w:val="20"/>
                      </w:rPr>
                      <w:tab/>
                    </w:r>
                    <w:r>
                      <w:rPr>
                        <w:color w:val="FF0000"/>
                        <w:spacing w:val="-5"/>
                        <w:sz w:val="20"/>
                      </w:rPr>
                      <w:t>61</w:t>
                    </w:r>
                    <w:r>
                      <w:rPr>
                        <w:color w:val="FF0000"/>
                        <w:sz w:val="20"/>
                      </w:rPr>
                      <w:tab/>
                    </w:r>
                    <w:r>
                      <w:rPr>
                        <w:color w:val="404040"/>
                        <w:spacing w:val="-5"/>
                        <w:sz w:val="20"/>
                      </w:rPr>
                      <w:t>68</w:t>
                    </w:r>
                  </w:p>
                </w:txbxContent>
              </v:textbox>
              <w10:wrap type="none"/>
            </v:shape>
            <w10:wrap type="none"/>
          </v:group>
        </w:pict>
      </w:r>
      <w:r>
        <w:rPr/>
        <w:drawing>
          <wp:anchor distT="0" distB="0" distL="0" distR="0" allowOverlap="1" layoutInCell="1" locked="0" behindDoc="0" simplePos="0" relativeHeight="15996928">
            <wp:simplePos x="0" y="0"/>
            <wp:positionH relativeFrom="page">
              <wp:posOffset>445008</wp:posOffset>
            </wp:positionH>
            <wp:positionV relativeFrom="paragraph">
              <wp:posOffset>-949199</wp:posOffset>
            </wp:positionV>
            <wp:extent cx="841248" cy="670560"/>
            <wp:effectExtent l="0" t="0" r="0" b="0"/>
            <wp:wrapNone/>
            <wp:docPr id="615" name="image130.png" descr="FAMILYSUPPORT10001.PNG"/>
            <wp:cNvGraphicFramePr>
              <a:graphicFrameLocks noChangeAspect="1"/>
            </wp:cNvGraphicFramePr>
            <a:graphic>
              <a:graphicData uri="http://schemas.openxmlformats.org/drawingml/2006/picture">
                <pic:pic>
                  <pic:nvPicPr>
                    <pic:cNvPr id="616" name="image130.png"/>
                    <pic:cNvPicPr/>
                  </pic:nvPicPr>
                  <pic:blipFill>
                    <a:blip r:embed="rId294" cstate="print"/>
                    <a:stretch>
                      <a:fillRect/>
                    </a:stretch>
                  </pic:blipFill>
                  <pic:spPr>
                    <a:xfrm>
                      <a:off x="0" y="0"/>
                      <a:ext cx="841248" cy="670560"/>
                    </a:xfrm>
                    <a:prstGeom prst="rect">
                      <a:avLst/>
                    </a:prstGeom>
                  </pic:spPr>
                </pic:pic>
              </a:graphicData>
            </a:graphic>
          </wp:anchor>
        </w:drawing>
      </w:r>
      <w:bookmarkStart w:name="Slide 88: Family support services perfor" w:id="131"/>
      <w:bookmarkEnd w:id="131"/>
      <w:r>
        <w:rPr/>
      </w:r>
      <w:r>
        <w:rPr>
          <w:color w:val="404040"/>
          <w:sz w:val="20"/>
        </w:rPr>
        <w:t>Regional</w:t>
      </w:r>
      <w:r>
        <w:rPr>
          <w:color w:val="404040"/>
          <w:spacing w:val="-10"/>
          <w:sz w:val="20"/>
        </w:rPr>
        <w:t> </w:t>
      </w:r>
      <w:r>
        <w:rPr>
          <w:color w:val="404040"/>
          <w:spacing w:val="-2"/>
          <w:sz w:val="20"/>
        </w:rPr>
        <w:t>Centres</w:t>
      </w:r>
    </w:p>
    <w:p>
      <w:pPr>
        <w:spacing w:line="240" w:lineRule="auto" w:before="1"/>
        <w:rPr>
          <w:sz w:val="22"/>
        </w:rPr>
      </w:pPr>
    </w:p>
    <w:p>
      <w:pPr>
        <w:spacing w:before="1"/>
        <w:ind w:left="0" w:right="38" w:firstLine="0"/>
        <w:jc w:val="right"/>
        <w:rPr>
          <w:sz w:val="20"/>
        </w:rPr>
      </w:pPr>
      <w:r>
        <w:rPr>
          <w:color w:val="404040"/>
          <w:spacing w:val="-5"/>
          <w:sz w:val="20"/>
        </w:rPr>
        <w:t>65+</w:t>
      </w:r>
    </w:p>
    <w:p>
      <w:pPr>
        <w:spacing w:line="240" w:lineRule="auto" w:before="0"/>
        <w:rPr>
          <w:sz w:val="22"/>
        </w:rPr>
      </w:pPr>
    </w:p>
    <w:p>
      <w:pPr>
        <w:spacing w:before="0"/>
        <w:ind w:left="0" w:right="38"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before="1"/>
        <w:ind w:left="0" w:right="39" w:firstLine="0"/>
        <w:jc w:val="right"/>
        <w:rPr>
          <w:sz w:val="20"/>
        </w:rPr>
      </w:pPr>
      <w:r>
        <w:rPr>
          <w:color w:val="404040"/>
          <w:sz w:val="20"/>
        </w:rPr>
        <w:t>Kardinia</w:t>
      </w:r>
      <w:r>
        <w:rPr>
          <w:color w:val="404040"/>
          <w:spacing w:val="-11"/>
          <w:sz w:val="20"/>
        </w:rPr>
        <w:t> </w:t>
      </w:r>
      <w:r>
        <w:rPr>
          <w:color w:val="404040"/>
          <w:spacing w:val="-4"/>
          <w:sz w:val="20"/>
        </w:rPr>
        <w:t>Ward</w:t>
      </w:r>
    </w:p>
    <w:p>
      <w:pPr>
        <w:spacing w:line="240" w:lineRule="auto" w:before="1"/>
        <w:rPr>
          <w:sz w:val="22"/>
        </w:rPr>
      </w:pPr>
    </w:p>
    <w:p>
      <w:pPr>
        <w:spacing w:before="0"/>
        <w:ind w:left="0" w:right="39" w:firstLine="0"/>
        <w:jc w:val="right"/>
        <w:rPr>
          <w:sz w:val="20"/>
        </w:rPr>
      </w:pPr>
      <w:r>
        <w:rPr>
          <w:color w:val="404040"/>
          <w:spacing w:val="-2"/>
          <w:sz w:val="20"/>
        </w:rPr>
        <w:t>State-</w:t>
      </w:r>
      <w:r>
        <w:rPr>
          <w:color w:val="404040"/>
          <w:spacing w:val="-4"/>
          <w:sz w:val="20"/>
        </w:rPr>
        <w:t>wide</w:t>
      </w:r>
    </w:p>
    <w:p>
      <w:pPr>
        <w:spacing w:line="240" w:lineRule="auto" w:before="1"/>
        <w:rPr>
          <w:sz w:val="22"/>
        </w:rPr>
      </w:pPr>
    </w:p>
    <w:p>
      <w:pPr>
        <w:spacing w:line="506" w:lineRule="auto" w:before="0"/>
        <w:ind w:left="1403" w:right="33" w:firstLine="1100"/>
        <w:jc w:val="left"/>
        <w:rPr>
          <w:sz w:val="20"/>
        </w:rPr>
      </w:pPr>
      <w:r>
        <w:rPr>
          <w:color w:val="404040"/>
          <w:spacing w:val="-4"/>
          <w:sz w:val="20"/>
        </w:rPr>
        <w:t>Men</w:t>
      </w:r>
      <w:r>
        <w:rPr>
          <w:color w:val="404040"/>
          <w:spacing w:val="-4"/>
          <w:sz w:val="20"/>
        </w:rPr>
        <w:t> </w:t>
      </w:r>
      <w:r>
        <w:rPr>
          <w:color w:val="404040"/>
          <w:sz w:val="20"/>
        </w:rPr>
        <w:t>Greater</w:t>
      </w:r>
      <w:r>
        <w:rPr>
          <w:color w:val="404040"/>
          <w:spacing w:val="-8"/>
          <w:sz w:val="20"/>
        </w:rPr>
        <w:t> </w:t>
      </w:r>
      <w:r>
        <w:rPr>
          <w:color w:val="404040"/>
          <w:spacing w:val="-2"/>
          <w:sz w:val="20"/>
        </w:rPr>
        <w:t>Geelong</w:t>
      </w:r>
    </w:p>
    <w:p>
      <w:pPr>
        <w:spacing w:line="228" w:lineRule="exact" w:before="0"/>
        <w:ind w:left="0" w:right="38"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before="0"/>
        <w:ind w:left="0" w:right="39" w:firstLine="0"/>
        <w:jc w:val="right"/>
        <w:rPr>
          <w:sz w:val="20"/>
        </w:rPr>
      </w:pPr>
      <w:r>
        <w:rPr>
          <w:color w:val="404040"/>
          <w:sz w:val="20"/>
        </w:rPr>
        <w:t>Windermere</w:t>
      </w:r>
      <w:r>
        <w:rPr>
          <w:color w:val="404040"/>
          <w:spacing w:val="-13"/>
          <w:sz w:val="20"/>
        </w:rPr>
        <w:t> </w:t>
      </w:r>
      <w:r>
        <w:rPr>
          <w:color w:val="404040"/>
          <w:spacing w:val="-4"/>
          <w:sz w:val="20"/>
        </w:rPr>
        <w:t>Ward</w:t>
      </w:r>
    </w:p>
    <w:p>
      <w:pPr>
        <w:spacing w:line="240" w:lineRule="auto" w:before="1"/>
        <w:rPr>
          <w:sz w:val="22"/>
        </w:rPr>
      </w:pPr>
    </w:p>
    <w:p>
      <w:pPr>
        <w:spacing w:line="504" w:lineRule="auto" w:before="1"/>
        <w:ind w:left="1548" w:right="38" w:firstLine="655"/>
        <w:jc w:val="both"/>
        <w:rPr>
          <w:sz w:val="20"/>
        </w:rPr>
      </w:pPr>
      <w:r>
        <w:rPr>
          <w:color w:val="404040"/>
          <w:spacing w:val="-2"/>
          <w:sz w:val="20"/>
        </w:rPr>
        <w:t>Women </w:t>
      </w:r>
      <w:r>
        <w:rPr>
          <w:color w:val="404040"/>
          <w:sz w:val="20"/>
        </w:rPr>
        <w:t>Brownbill</w:t>
      </w:r>
      <w:r>
        <w:rPr>
          <w:color w:val="404040"/>
          <w:spacing w:val="-14"/>
          <w:sz w:val="20"/>
        </w:rPr>
        <w:t> </w:t>
      </w:r>
      <w:r>
        <w:rPr>
          <w:color w:val="404040"/>
          <w:sz w:val="20"/>
        </w:rPr>
        <w:t>Ward Bellarine</w:t>
      </w:r>
      <w:r>
        <w:rPr>
          <w:color w:val="404040"/>
          <w:spacing w:val="-4"/>
          <w:sz w:val="20"/>
        </w:rPr>
        <w:t> </w:t>
      </w:r>
      <w:r>
        <w:rPr>
          <w:color w:val="404040"/>
          <w:sz w:val="20"/>
        </w:rPr>
        <w:t>Ward</w:t>
      </w:r>
    </w:p>
    <w:p>
      <w:pPr>
        <w:spacing w:before="3"/>
        <w:ind w:left="0" w:right="38" w:firstLine="0"/>
        <w:jc w:val="right"/>
        <w:rPr>
          <w:sz w:val="20"/>
        </w:rPr>
      </w:pPr>
      <w:r>
        <w:rPr>
          <w:color w:val="404040"/>
          <w:spacing w:val="-2"/>
          <w:sz w:val="20"/>
        </w:rPr>
        <w:t>50-</w:t>
      </w:r>
      <w:r>
        <w:rPr>
          <w:color w:val="404040"/>
          <w:spacing w:val="-7"/>
          <w:sz w:val="20"/>
        </w:rPr>
        <w:t>64</w:t>
      </w:r>
    </w:p>
    <w:p>
      <w:pPr>
        <w:pStyle w:val="Heading4"/>
        <w:ind w:left="560"/>
      </w:pPr>
      <w:r>
        <w:rPr>
          <w:b w:val="0"/>
        </w:rPr>
        <w:br w:type="column"/>
      </w:r>
      <w:r>
        <w:rPr>
          <w:color w:val="404040"/>
        </w:rPr>
        <w:t>2023</w:t>
      </w:r>
      <w:r>
        <w:rPr>
          <w:color w:val="404040"/>
          <w:spacing w:val="-6"/>
        </w:rPr>
        <w:t> </w:t>
      </w:r>
      <w:r>
        <w:rPr>
          <w:color w:val="404040"/>
        </w:rPr>
        <w:t>family support</w:t>
      </w:r>
      <w:r>
        <w:rPr>
          <w:color w:val="404040"/>
          <w:spacing w:val="2"/>
        </w:rPr>
        <w:t> </w:t>
      </w:r>
      <w:r>
        <w:rPr>
          <w:color w:val="404040"/>
        </w:rPr>
        <w:t>performance</w:t>
      </w:r>
      <w:r>
        <w:rPr>
          <w:color w:val="404040"/>
          <w:spacing w:val="-6"/>
        </w:rPr>
        <w:t> </w:t>
      </w:r>
      <w:r>
        <w:rPr>
          <w:color w:val="404040"/>
        </w:rPr>
        <w:t>(index</w:t>
      </w:r>
      <w:r>
        <w:rPr>
          <w:color w:val="404040"/>
          <w:spacing w:val="2"/>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4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2934" w:space="865"/>
            <w:col w:w="10321"/>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5"/>
        <w:rPr>
          <w:b/>
          <w:sz w:val="25"/>
        </w:rPr>
      </w:pPr>
    </w:p>
    <w:p>
      <w:pPr>
        <w:pStyle w:val="BodyText"/>
        <w:spacing w:before="95"/>
        <w:ind w:left="703"/>
        <w:rPr>
          <w:i/>
        </w:rPr>
      </w:pPr>
      <w:r>
        <w:rPr>
          <w:i/>
          <w:color w:val="404040"/>
        </w:rPr>
        <w:t>Q2.</w:t>
      </w:r>
      <w:r>
        <w:rPr>
          <w:i/>
          <w:color w:val="404040"/>
          <w:spacing w:val="-4"/>
        </w:rPr>
        <w:t> </w:t>
      </w:r>
      <w:r>
        <w:rPr>
          <w:i/>
          <w:color w:val="404040"/>
        </w:rPr>
        <w:t>How</w:t>
      </w:r>
      <w:r>
        <w:rPr>
          <w:i/>
          <w:color w:val="404040"/>
          <w:spacing w:val="-5"/>
        </w:rPr>
        <w:t> </w:t>
      </w:r>
      <w:r>
        <w:rPr>
          <w:i/>
          <w:color w:val="404040"/>
        </w:rPr>
        <w:t>has</w:t>
      </w:r>
      <w:r>
        <w:rPr>
          <w:i/>
          <w:color w:val="404040"/>
          <w:spacing w:val="-5"/>
        </w:rPr>
        <w:t> </w:t>
      </w:r>
      <w:r>
        <w:rPr>
          <w:i/>
          <w:color w:val="404040"/>
        </w:rPr>
        <w:t>Council</w:t>
      </w:r>
      <w:r>
        <w:rPr>
          <w:i/>
          <w:color w:val="404040"/>
          <w:spacing w:val="-4"/>
        </w:rPr>
        <w:t> </w:t>
      </w:r>
      <w:r>
        <w:rPr>
          <w:i/>
          <w:color w:val="404040"/>
        </w:rPr>
        <w:t>performed</w:t>
      </w:r>
      <w:r>
        <w:rPr>
          <w:i/>
          <w:color w:val="404040"/>
          <w:spacing w:val="5"/>
        </w:rPr>
        <w:t> </w:t>
      </w:r>
      <w:r>
        <w:rPr>
          <w:i/>
          <w:color w:val="404040"/>
        </w:rPr>
        <w:t>on</w:t>
      </w:r>
      <w:r>
        <w:rPr>
          <w:i/>
          <w:color w:val="404040"/>
          <w:spacing w:val="-4"/>
        </w:rPr>
        <w:t> </w:t>
      </w:r>
      <w:r>
        <w:rPr>
          <w:i/>
          <w:color w:val="404040"/>
        </w:rPr>
        <w:t>‘Family</w:t>
      </w:r>
      <w:r>
        <w:rPr>
          <w:i/>
          <w:color w:val="404040"/>
          <w:spacing w:val="-1"/>
        </w:rPr>
        <w:t> </w:t>
      </w:r>
      <w:r>
        <w:rPr>
          <w:i/>
          <w:color w:val="404040"/>
        </w:rPr>
        <w:t>support</w:t>
      </w:r>
      <w:r>
        <w:rPr>
          <w:i/>
          <w:color w:val="404040"/>
          <w:spacing w:val="1"/>
        </w:rPr>
        <w:t> </w:t>
      </w:r>
      <w:r>
        <w:rPr>
          <w:i/>
          <w:color w:val="404040"/>
        </w:rPr>
        <w:t>services’</w:t>
      </w:r>
      <w:r>
        <w:rPr>
          <w:i/>
          <w:color w:val="404040"/>
          <w:spacing w:val="-5"/>
        </w:rPr>
        <w:t> </w:t>
      </w:r>
      <w:r>
        <w:rPr>
          <w:i/>
          <w:color w:val="404040"/>
        </w:rPr>
        <w:t>over</w:t>
      </w:r>
      <w:r>
        <w:rPr>
          <w:i/>
          <w:color w:val="404040"/>
          <w:spacing w:val="-2"/>
        </w:rPr>
        <w:t> </w:t>
      </w:r>
      <w:r>
        <w:rPr>
          <w:i/>
          <w:color w:val="404040"/>
        </w:rPr>
        <w:t>the</w:t>
      </w:r>
      <w:r>
        <w:rPr>
          <w:i/>
          <w:color w:val="404040"/>
          <w:spacing w:val="-5"/>
        </w:rPr>
        <w:t> </w:t>
      </w:r>
      <w:r>
        <w:rPr>
          <w:i/>
          <w:color w:val="404040"/>
        </w:rPr>
        <w:t>last</w:t>
      </w:r>
      <w:r>
        <w:rPr>
          <w:i/>
          <w:color w:val="404040"/>
          <w:spacing w:val="-3"/>
        </w:rPr>
        <w:t> </w:t>
      </w:r>
      <w:r>
        <w:rPr>
          <w:i/>
          <w:color w:val="404040"/>
        </w:rPr>
        <w:t>12</w:t>
      </w:r>
      <w:r>
        <w:rPr>
          <w:i/>
          <w:color w:val="404040"/>
          <w:spacing w:val="-5"/>
        </w:rPr>
        <w:t> </w:t>
      </w:r>
      <w:r>
        <w:rPr>
          <w:i/>
          <w:color w:val="404040"/>
          <w:spacing w:val="-2"/>
        </w:rPr>
        <w:t>months?</w:t>
      </w:r>
    </w:p>
    <w:p>
      <w:pPr>
        <w:spacing w:after="0"/>
        <w:sectPr>
          <w:type w:val="continuous"/>
          <w:pgSz w:w="14400" w:h="10800" w:orient="landscape"/>
          <w:pgMar w:header="82" w:footer="128" w:top="0" w:bottom="0" w:left="140" w:right="140"/>
        </w:sectPr>
      </w:pPr>
    </w:p>
    <w:p>
      <w:pPr>
        <w:spacing w:line="240" w:lineRule="auto" w:before="1"/>
        <w:rPr>
          <w:i/>
          <w:sz w:val="16"/>
        </w:rPr>
      </w:pPr>
    </w:p>
    <w:p>
      <w:pPr>
        <w:spacing w:after="0" w:line="240" w:lineRule="auto"/>
        <w:rPr>
          <w:sz w:val="16"/>
        </w:rPr>
        <w:sectPr>
          <w:headerReference w:type="default" r:id="rId299"/>
          <w:footerReference w:type="default" r:id="rId300"/>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3"/>
        </w:rPr>
      </w:pPr>
    </w:p>
    <w:p>
      <w:pPr>
        <w:spacing w:before="0"/>
        <w:ind w:left="0" w:right="42" w:firstLine="0"/>
        <w:jc w:val="right"/>
        <w:rPr>
          <w:sz w:val="20"/>
        </w:rPr>
      </w:pPr>
      <w:r>
        <w:rPr/>
        <w:drawing>
          <wp:anchor distT="0" distB="0" distL="0" distR="0" allowOverlap="1" layoutInCell="1" locked="0" behindDoc="0" simplePos="0" relativeHeight="16007168">
            <wp:simplePos x="0" y="0"/>
            <wp:positionH relativeFrom="page">
              <wp:posOffset>438912</wp:posOffset>
            </wp:positionH>
            <wp:positionV relativeFrom="paragraph">
              <wp:posOffset>-2007490</wp:posOffset>
            </wp:positionV>
            <wp:extent cx="716280" cy="569976"/>
            <wp:effectExtent l="0" t="0" r="0" b="0"/>
            <wp:wrapNone/>
            <wp:docPr id="623" name="image130.png" descr="FAMILYSUPPORT10002.PNG"/>
            <wp:cNvGraphicFramePr>
              <a:graphicFrameLocks noChangeAspect="1"/>
            </wp:cNvGraphicFramePr>
            <a:graphic>
              <a:graphicData uri="http://schemas.openxmlformats.org/drawingml/2006/picture">
                <pic:pic>
                  <pic:nvPicPr>
                    <pic:cNvPr id="624" name="image130.png"/>
                    <pic:cNvPicPr/>
                  </pic:nvPicPr>
                  <pic:blipFill>
                    <a:blip r:embed="rId294" cstate="print"/>
                    <a:stretch>
                      <a:fillRect/>
                    </a:stretch>
                  </pic:blipFill>
                  <pic:spPr>
                    <a:xfrm>
                      <a:off x="0" y="0"/>
                      <a:ext cx="716280" cy="569976"/>
                    </a:xfrm>
                    <a:prstGeom prst="rect">
                      <a:avLst/>
                    </a:prstGeom>
                  </pic:spPr>
                </pic:pic>
              </a:graphicData>
            </a:graphic>
          </wp:anchor>
        </w:drawing>
      </w:r>
      <w:r>
        <w:rPr/>
        <w:pict>
          <v:shape style="position:absolute;margin-left:74.924004pt;margin-top:-106.110107pt;width:551.85pt;height:32.25pt;mso-position-horizontal-relative:page;mso-position-vertical-relative:paragraph;z-index:16007680" type="#_x0000_t202" id="docshape6226"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358"/>
                    <w:gridCol w:w="234"/>
                    <w:gridCol w:w="370"/>
                    <w:gridCol w:w="1397"/>
                    <w:gridCol w:w="1395"/>
                    <w:gridCol w:w="357"/>
                    <w:gridCol w:w="2363"/>
                    <w:gridCol w:w="370"/>
                    <w:gridCol w:w="1860"/>
                  </w:tblGrid>
                  <w:tr>
                    <w:trPr>
                      <w:trHeight w:val="289" w:hRule="atLeast"/>
                    </w:trPr>
                    <w:tc>
                      <w:tcPr>
                        <w:tcW w:w="2212" w:type="dxa"/>
                      </w:tcPr>
                      <w:p>
                        <w:pPr>
                          <w:pStyle w:val="TableParagraph"/>
                          <w:spacing w:line="217" w:lineRule="exact"/>
                          <w:ind w:left="50"/>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58" w:type="dxa"/>
                        <w:shd w:val="clear" w:color="auto" w:fill="002E52"/>
                      </w:tcPr>
                      <w:p>
                        <w:pPr>
                          <w:pStyle w:val="TableParagraph"/>
                          <w:spacing w:line="227" w:lineRule="exact"/>
                          <w:ind w:left="234"/>
                          <w:rPr>
                            <w:sz w:val="20"/>
                          </w:rPr>
                        </w:pPr>
                        <w:r>
                          <w:rPr>
                            <w:color w:val="FFFFFF"/>
                            <w:w w:val="99"/>
                            <w:sz w:val="20"/>
                          </w:rPr>
                          <w:t>6</w:t>
                        </w:r>
                      </w:p>
                    </w:tc>
                    <w:tc>
                      <w:tcPr>
                        <w:tcW w:w="234" w:type="dxa"/>
                        <w:shd w:val="clear" w:color="auto" w:fill="002E52"/>
                      </w:tcPr>
                      <w:p>
                        <w:pPr>
                          <w:pStyle w:val="TableParagraph"/>
                          <w:rPr>
                            <w:rFonts w:ascii="Times New Roman"/>
                            <w:sz w:val="18"/>
                          </w:rPr>
                        </w:pPr>
                      </w:p>
                    </w:tc>
                    <w:tc>
                      <w:tcPr>
                        <w:tcW w:w="370" w:type="dxa"/>
                        <w:shd w:val="clear" w:color="auto" w:fill="5F93C5"/>
                      </w:tcPr>
                      <w:p>
                        <w:pPr>
                          <w:pStyle w:val="TableParagraph"/>
                          <w:rPr>
                            <w:rFonts w:ascii="Times New Roman"/>
                            <w:sz w:val="18"/>
                          </w:rPr>
                        </w:pPr>
                      </w:p>
                    </w:tc>
                    <w:tc>
                      <w:tcPr>
                        <w:tcW w:w="1397" w:type="dxa"/>
                        <w:shd w:val="clear" w:color="auto" w:fill="5F93C5"/>
                      </w:tcPr>
                      <w:p>
                        <w:pPr>
                          <w:pStyle w:val="TableParagraph"/>
                          <w:spacing w:line="227" w:lineRule="exact"/>
                          <w:ind w:right="79"/>
                          <w:jc w:val="right"/>
                          <w:rPr>
                            <w:sz w:val="20"/>
                          </w:rPr>
                        </w:pPr>
                        <w:r>
                          <w:rPr>
                            <w:color w:val="FFFFFF"/>
                            <w:spacing w:val="-5"/>
                            <w:sz w:val="20"/>
                          </w:rPr>
                          <w:t>33</w:t>
                        </w:r>
                      </w:p>
                    </w:tc>
                    <w:tc>
                      <w:tcPr>
                        <w:tcW w:w="1395" w:type="dxa"/>
                        <w:shd w:val="clear" w:color="auto" w:fill="5F93C5"/>
                      </w:tcPr>
                      <w:p>
                        <w:pPr>
                          <w:pStyle w:val="TableParagraph"/>
                          <w:rPr>
                            <w:rFonts w:ascii="Times New Roman"/>
                            <w:sz w:val="18"/>
                          </w:rPr>
                        </w:pPr>
                      </w:p>
                    </w:tc>
                    <w:tc>
                      <w:tcPr>
                        <w:tcW w:w="357" w:type="dxa"/>
                        <w:shd w:val="clear" w:color="auto" w:fill="A6A6A6"/>
                      </w:tcPr>
                      <w:p>
                        <w:pPr>
                          <w:pStyle w:val="TableParagraph"/>
                          <w:rPr>
                            <w:rFonts w:ascii="Times New Roman"/>
                            <w:sz w:val="18"/>
                          </w:rPr>
                        </w:pPr>
                      </w:p>
                    </w:tc>
                    <w:tc>
                      <w:tcPr>
                        <w:tcW w:w="2363" w:type="dxa"/>
                        <w:shd w:val="clear" w:color="auto" w:fill="A6A6A6"/>
                      </w:tcPr>
                      <w:p>
                        <w:pPr>
                          <w:pStyle w:val="TableParagraph"/>
                          <w:spacing w:line="227" w:lineRule="exact"/>
                          <w:ind w:left="1013" w:right="1009"/>
                          <w:jc w:val="center"/>
                          <w:rPr>
                            <w:sz w:val="20"/>
                          </w:rPr>
                        </w:pPr>
                        <w:r>
                          <w:rPr>
                            <w:color w:val="FFFFFF"/>
                            <w:spacing w:val="-5"/>
                            <w:sz w:val="20"/>
                          </w:rPr>
                          <w:t>32</w:t>
                        </w:r>
                      </w:p>
                    </w:tc>
                    <w:tc>
                      <w:tcPr>
                        <w:tcW w:w="370" w:type="dxa"/>
                        <w:shd w:val="clear" w:color="auto" w:fill="A6A6A6"/>
                      </w:tcPr>
                      <w:p>
                        <w:pPr>
                          <w:pStyle w:val="TableParagraph"/>
                          <w:rPr>
                            <w:rFonts w:ascii="Times New Roman"/>
                            <w:sz w:val="18"/>
                          </w:rPr>
                        </w:pPr>
                      </w:p>
                    </w:tc>
                    <w:tc>
                      <w:tcPr>
                        <w:tcW w:w="1860" w:type="dxa"/>
                      </w:tcPr>
                      <w:p>
                        <w:pPr>
                          <w:pStyle w:val="TableParagraph"/>
                          <w:tabs>
                            <w:tab w:pos="609" w:val="left" w:leader="none"/>
                            <w:tab w:pos="1709" w:val="left" w:leader="none"/>
                          </w:tabs>
                          <w:spacing w:line="227" w:lineRule="exact"/>
                          <w:ind w:left="224" w:right="-72"/>
                          <w:rPr>
                            <w:sz w:val="20"/>
                          </w:rPr>
                        </w:pPr>
                        <w:r>
                          <w:rPr>
                            <w:color w:val="FFFFFF"/>
                            <w:spacing w:val="-10"/>
                            <w:sz w:val="20"/>
                          </w:rPr>
                          <w:t>6</w:t>
                        </w:r>
                        <w:r>
                          <w:rPr>
                            <w:color w:val="FFFFFF"/>
                            <w:sz w:val="20"/>
                          </w:rPr>
                          <w:tab/>
                        </w:r>
                        <w:r>
                          <w:rPr>
                            <w:color w:val="FFFFFF"/>
                            <w:spacing w:val="-10"/>
                            <w:sz w:val="20"/>
                          </w:rPr>
                          <w:t>2</w:t>
                        </w:r>
                        <w:r>
                          <w:rPr>
                            <w:color w:val="FFFFFF"/>
                            <w:sz w:val="20"/>
                          </w:rPr>
                          <w:tab/>
                        </w:r>
                        <w:r>
                          <w:rPr>
                            <w:color w:val="404040"/>
                            <w:spacing w:val="-5"/>
                            <w:sz w:val="20"/>
                          </w:rPr>
                          <w:t>22</w:t>
                        </w:r>
                      </w:p>
                    </w:tc>
                  </w:tr>
                  <w:tr>
                    <w:trPr>
                      <w:trHeight w:val="356" w:hRule="atLeast"/>
                    </w:trPr>
                    <w:tc>
                      <w:tcPr>
                        <w:tcW w:w="2212" w:type="dxa"/>
                      </w:tcPr>
                      <w:p>
                        <w:pPr>
                          <w:pStyle w:val="TableParagraph"/>
                          <w:spacing w:before="53"/>
                          <w:ind w:left="50"/>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58" w:type="dxa"/>
                        <w:shd w:val="clear" w:color="auto" w:fill="002E52"/>
                      </w:tcPr>
                      <w:p>
                        <w:pPr>
                          <w:pStyle w:val="TableParagraph"/>
                          <w:rPr>
                            <w:rFonts w:ascii="Times New Roman"/>
                            <w:sz w:val="18"/>
                          </w:rPr>
                        </w:pPr>
                      </w:p>
                    </w:tc>
                    <w:tc>
                      <w:tcPr>
                        <w:tcW w:w="234" w:type="dxa"/>
                        <w:shd w:val="clear" w:color="auto" w:fill="002E52"/>
                      </w:tcPr>
                      <w:p>
                        <w:pPr>
                          <w:pStyle w:val="TableParagraph"/>
                          <w:spacing w:before="63"/>
                          <w:ind w:left="13" w:right="-15"/>
                          <w:rPr>
                            <w:sz w:val="20"/>
                          </w:rPr>
                        </w:pPr>
                        <w:r>
                          <w:rPr>
                            <w:color w:val="FFFFFF"/>
                            <w:spacing w:val="-5"/>
                            <w:sz w:val="20"/>
                          </w:rPr>
                          <w:t>10</w:t>
                        </w:r>
                      </w:p>
                    </w:tc>
                    <w:tc>
                      <w:tcPr>
                        <w:tcW w:w="370" w:type="dxa"/>
                        <w:shd w:val="clear" w:color="auto" w:fill="002E52"/>
                      </w:tcPr>
                      <w:p>
                        <w:pPr>
                          <w:pStyle w:val="TableParagraph"/>
                          <w:rPr>
                            <w:rFonts w:ascii="Times New Roman"/>
                            <w:sz w:val="18"/>
                          </w:rPr>
                        </w:pPr>
                      </w:p>
                    </w:tc>
                    <w:tc>
                      <w:tcPr>
                        <w:tcW w:w="1397" w:type="dxa"/>
                        <w:shd w:val="clear" w:color="auto" w:fill="5F93C5"/>
                      </w:tcPr>
                      <w:p>
                        <w:pPr>
                          <w:pStyle w:val="TableParagraph"/>
                          <w:rPr>
                            <w:rFonts w:ascii="Times New Roman"/>
                            <w:sz w:val="18"/>
                          </w:rPr>
                        </w:pPr>
                      </w:p>
                    </w:tc>
                    <w:tc>
                      <w:tcPr>
                        <w:tcW w:w="1395" w:type="dxa"/>
                        <w:shd w:val="clear" w:color="auto" w:fill="5F93C5"/>
                      </w:tcPr>
                      <w:p>
                        <w:pPr>
                          <w:pStyle w:val="TableParagraph"/>
                          <w:spacing w:before="63"/>
                          <w:ind w:left="82"/>
                          <w:rPr>
                            <w:sz w:val="20"/>
                          </w:rPr>
                        </w:pPr>
                        <w:r>
                          <w:rPr>
                            <w:color w:val="FFFFFF"/>
                            <w:spacing w:val="-5"/>
                            <w:sz w:val="20"/>
                          </w:rPr>
                          <w:t>33</w:t>
                        </w:r>
                      </w:p>
                    </w:tc>
                    <w:tc>
                      <w:tcPr>
                        <w:tcW w:w="357" w:type="dxa"/>
                        <w:shd w:val="clear" w:color="auto" w:fill="5F93C5"/>
                      </w:tcPr>
                      <w:p>
                        <w:pPr>
                          <w:pStyle w:val="TableParagraph"/>
                          <w:rPr>
                            <w:rFonts w:ascii="Times New Roman"/>
                            <w:sz w:val="18"/>
                          </w:rPr>
                        </w:pPr>
                      </w:p>
                    </w:tc>
                    <w:tc>
                      <w:tcPr>
                        <w:tcW w:w="2363" w:type="dxa"/>
                        <w:shd w:val="clear" w:color="auto" w:fill="A6A6A6"/>
                      </w:tcPr>
                      <w:p>
                        <w:pPr>
                          <w:pStyle w:val="TableParagraph"/>
                          <w:spacing w:before="63"/>
                          <w:ind w:left="1013" w:right="1009"/>
                          <w:jc w:val="center"/>
                          <w:rPr>
                            <w:sz w:val="20"/>
                          </w:rPr>
                        </w:pPr>
                        <w:r>
                          <w:rPr>
                            <w:color w:val="FFFFFF"/>
                            <w:spacing w:val="-5"/>
                            <w:sz w:val="20"/>
                          </w:rPr>
                          <w:t>24</w:t>
                        </w:r>
                      </w:p>
                    </w:tc>
                    <w:tc>
                      <w:tcPr>
                        <w:tcW w:w="370" w:type="dxa"/>
                        <w:shd w:val="clear" w:color="auto" w:fill="E08278"/>
                      </w:tcPr>
                      <w:p>
                        <w:pPr>
                          <w:pStyle w:val="TableParagraph"/>
                          <w:spacing w:before="63"/>
                          <w:ind w:right="1"/>
                          <w:jc w:val="right"/>
                          <w:rPr>
                            <w:sz w:val="20"/>
                          </w:rPr>
                        </w:pPr>
                        <w:r>
                          <w:rPr>
                            <w:color w:val="FFFFFF"/>
                            <w:w w:val="99"/>
                            <w:sz w:val="20"/>
                          </w:rPr>
                          <w:t>7</w:t>
                        </w:r>
                      </w:p>
                    </w:tc>
                    <w:tc>
                      <w:tcPr>
                        <w:tcW w:w="1860" w:type="dxa"/>
                      </w:tcPr>
                      <w:p>
                        <w:pPr>
                          <w:pStyle w:val="TableParagraph"/>
                          <w:tabs>
                            <w:tab w:pos="1564" w:val="left" w:leader="none"/>
                          </w:tabs>
                          <w:spacing w:before="63"/>
                          <w:ind w:left="320"/>
                          <w:rPr>
                            <w:sz w:val="20"/>
                          </w:rPr>
                        </w:pPr>
                        <w:r>
                          <w:rPr>
                            <w:color w:val="FFFFFF"/>
                            <w:spacing w:val="-10"/>
                            <w:sz w:val="20"/>
                          </w:rPr>
                          <w:t>2</w:t>
                        </w:r>
                        <w:r>
                          <w:rPr>
                            <w:color w:val="FFFFFF"/>
                            <w:sz w:val="20"/>
                          </w:rPr>
                          <w:tab/>
                        </w:r>
                        <w:r>
                          <w:rPr>
                            <w:color w:val="404040"/>
                            <w:spacing w:val="-5"/>
                            <w:sz w:val="20"/>
                          </w:rPr>
                          <w:t>25</w:t>
                        </w:r>
                      </w:p>
                    </w:tc>
                  </w:tr>
                </w:tbl>
                <w:p>
                  <w:pPr>
                    <w:pStyle w:val="BodyText"/>
                  </w:pPr>
                </w:p>
              </w:txbxContent>
            </v:textbox>
            <w10:wrap type="none"/>
          </v:shape>
        </w:pict>
      </w:r>
      <w:r>
        <w:rPr/>
        <w:pict>
          <v:shape style="position:absolute;margin-left:74.924004pt;margin-top:-38.250111pt;width:546.9pt;height:35.550pt;mso-position-horizontal-relative:page;mso-position-vertical-relative:paragraph;z-index:16008192" type="#_x0000_t202" id="docshape6227"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962"/>
                    <w:gridCol w:w="2945"/>
                    <w:gridCol w:w="1103"/>
                    <w:gridCol w:w="582"/>
                    <w:gridCol w:w="494"/>
                    <w:gridCol w:w="111"/>
                    <w:gridCol w:w="484"/>
                    <w:gridCol w:w="141"/>
                    <w:gridCol w:w="395"/>
                    <w:gridCol w:w="988"/>
                    <w:gridCol w:w="406"/>
                  </w:tblGrid>
                  <w:tr>
                    <w:trPr>
                      <w:trHeight w:val="355" w:hRule="atLeast"/>
                    </w:trPr>
                    <w:tc>
                      <w:tcPr>
                        <w:tcW w:w="2212" w:type="dxa"/>
                      </w:tcPr>
                      <w:p>
                        <w:pPr>
                          <w:pStyle w:val="TableParagraph"/>
                          <w:spacing w:before="53"/>
                          <w:ind w:left="50"/>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962" w:type="dxa"/>
                        <w:shd w:val="clear" w:color="auto" w:fill="002E52"/>
                      </w:tcPr>
                      <w:p>
                        <w:pPr>
                          <w:pStyle w:val="TableParagraph"/>
                          <w:spacing w:before="63"/>
                          <w:ind w:left="387"/>
                          <w:rPr>
                            <w:sz w:val="20"/>
                          </w:rPr>
                        </w:pPr>
                        <w:r>
                          <w:rPr>
                            <w:color w:val="FFFFFF"/>
                            <w:w w:val="99"/>
                            <w:sz w:val="20"/>
                          </w:rPr>
                          <w:t>9</w:t>
                        </w:r>
                      </w:p>
                    </w:tc>
                    <w:tc>
                      <w:tcPr>
                        <w:tcW w:w="2945" w:type="dxa"/>
                        <w:shd w:val="clear" w:color="auto" w:fill="5F93C5"/>
                      </w:tcPr>
                      <w:p>
                        <w:pPr>
                          <w:pStyle w:val="TableParagraph"/>
                          <w:spacing w:before="63"/>
                          <w:ind w:left="1270" w:right="1323"/>
                          <w:jc w:val="center"/>
                          <w:rPr>
                            <w:sz w:val="20"/>
                          </w:rPr>
                        </w:pPr>
                        <w:r>
                          <w:rPr>
                            <w:color w:val="FFFFFF"/>
                            <w:spacing w:val="-5"/>
                            <w:sz w:val="20"/>
                          </w:rPr>
                          <w:t>31</w:t>
                        </w:r>
                      </w:p>
                    </w:tc>
                    <w:tc>
                      <w:tcPr>
                        <w:tcW w:w="1103" w:type="dxa"/>
                        <w:shd w:val="clear" w:color="auto" w:fill="A6A6A6"/>
                      </w:tcPr>
                      <w:p>
                        <w:pPr>
                          <w:pStyle w:val="TableParagraph"/>
                          <w:spacing w:before="63"/>
                          <w:ind w:right="134"/>
                          <w:jc w:val="right"/>
                          <w:rPr>
                            <w:sz w:val="20"/>
                          </w:rPr>
                        </w:pPr>
                        <w:r>
                          <w:rPr>
                            <w:color w:val="FFFFFF"/>
                            <w:spacing w:val="-5"/>
                            <w:sz w:val="20"/>
                          </w:rPr>
                          <w:t>17</w:t>
                        </w:r>
                      </w:p>
                    </w:tc>
                    <w:tc>
                      <w:tcPr>
                        <w:tcW w:w="582" w:type="dxa"/>
                        <w:shd w:val="clear" w:color="auto" w:fill="A6A6A6"/>
                      </w:tcPr>
                      <w:p>
                        <w:pPr>
                          <w:pStyle w:val="TableParagraph"/>
                          <w:rPr>
                            <w:rFonts w:ascii="Times New Roman"/>
                            <w:sz w:val="18"/>
                          </w:rPr>
                        </w:pPr>
                      </w:p>
                    </w:tc>
                    <w:tc>
                      <w:tcPr>
                        <w:tcW w:w="494" w:type="dxa"/>
                        <w:tcBorders>
                          <w:right w:val="single" w:sz="48" w:space="0" w:color="C0392B"/>
                        </w:tcBorders>
                        <w:shd w:val="clear" w:color="auto" w:fill="E08278"/>
                      </w:tcPr>
                      <w:p>
                        <w:pPr>
                          <w:pStyle w:val="TableParagraph"/>
                          <w:spacing w:before="63"/>
                          <w:ind w:left="196"/>
                          <w:rPr>
                            <w:sz w:val="20"/>
                          </w:rPr>
                        </w:pPr>
                        <w:r>
                          <w:rPr>
                            <w:color w:val="FFFFFF"/>
                            <w:w w:val="99"/>
                            <w:sz w:val="20"/>
                          </w:rPr>
                          <w:t>5</w:t>
                        </w:r>
                      </w:p>
                    </w:tc>
                    <w:tc>
                      <w:tcPr>
                        <w:tcW w:w="111" w:type="dxa"/>
                        <w:tcBorders>
                          <w:left w:val="single" w:sz="48" w:space="0" w:color="C0392B"/>
                          <w:right w:val="single" w:sz="48" w:space="0" w:color="C0392B"/>
                        </w:tcBorders>
                        <w:shd w:val="clear" w:color="auto" w:fill="F5D2A8"/>
                      </w:tcPr>
                      <w:p>
                        <w:pPr>
                          <w:pStyle w:val="TableParagraph"/>
                          <w:spacing w:before="63"/>
                          <w:ind w:left="-64" w:right="-58"/>
                          <w:rPr>
                            <w:sz w:val="20"/>
                          </w:rPr>
                        </w:pPr>
                        <w:r>
                          <w:rPr>
                            <w:color w:val="FFFFFF"/>
                            <w:w w:val="99"/>
                            <w:sz w:val="20"/>
                          </w:rPr>
                          <w:t>1</w:t>
                        </w:r>
                      </w:p>
                    </w:tc>
                    <w:tc>
                      <w:tcPr>
                        <w:tcW w:w="484" w:type="dxa"/>
                        <w:tcBorders>
                          <w:left w:val="single" w:sz="48" w:space="0" w:color="C0392B"/>
                        </w:tcBorders>
                        <w:shd w:val="clear" w:color="auto" w:fill="F5D2A8"/>
                      </w:tcPr>
                      <w:p>
                        <w:pPr>
                          <w:pStyle w:val="TableParagraph"/>
                          <w:rPr>
                            <w:rFonts w:ascii="Times New Roman"/>
                            <w:sz w:val="18"/>
                          </w:rPr>
                        </w:pPr>
                      </w:p>
                    </w:tc>
                    <w:tc>
                      <w:tcPr>
                        <w:tcW w:w="141" w:type="dxa"/>
                        <w:shd w:val="clear" w:color="auto" w:fill="F5D2A8"/>
                      </w:tcPr>
                      <w:p>
                        <w:pPr>
                          <w:pStyle w:val="TableParagraph"/>
                          <w:rPr>
                            <w:rFonts w:ascii="Times New Roman"/>
                            <w:sz w:val="18"/>
                          </w:rPr>
                        </w:pPr>
                      </w:p>
                    </w:tc>
                    <w:tc>
                      <w:tcPr>
                        <w:tcW w:w="395" w:type="dxa"/>
                        <w:shd w:val="clear" w:color="auto" w:fill="F5D2A8"/>
                      </w:tcPr>
                      <w:p>
                        <w:pPr>
                          <w:pStyle w:val="TableParagraph"/>
                          <w:rPr>
                            <w:rFonts w:ascii="Times New Roman"/>
                            <w:sz w:val="18"/>
                          </w:rPr>
                        </w:pPr>
                      </w:p>
                    </w:tc>
                    <w:tc>
                      <w:tcPr>
                        <w:tcW w:w="988" w:type="dxa"/>
                        <w:shd w:val="clear" w:color="auto" w:fill="F5D2A8"/>
                      </w:tcPr>
                      <w:p>
                        <w:pPr>
                          <w:pStyle w:val="TableParagraph"/>
                          <w:spacing w:before="63"/>
                          <w:ind w:left="627"/>
                          <w:rPr>
                            <w:sz w:val="20"/>
                          </w:rPr>
                        </w:pPr>
                        <w:r>
                          <w:rPr>
                            <w:color w:val="404040"/>
                            <w:spacing w:val="-5"/>
                            <w:sz w:val="20"/>
                          </w:rPr>
                          <w:t>36</w:t>
                        </w:r>
                      </w:p>
                    </w:tc>
                    <w:tc>
                      <w:tcPr>
                        <w:tcW w:w="406" w:type="dxa"/>
                        <w:shd w:val="clear" w:color="auto" w:fill="F5D2A8"/>
                      </w:tcPr>
                      <w:p>
                        <w:pPr>
                          <w:pStyle w:val="TableParagraph"/>
                          <w:rPr>
                            <w:rFonts w:ascii="Times New Roman"/>
                            <w:sz w:val="18"/>
                          </w:rPr>
                        </w:pPr>
                      </w:p>
                    </w:tc>
                  </w:tr>
                  <w:tr>
                    <w:trPr>
                      <w:trHeight w:val="356" w:hRule="atLeast"/>
                    </w:trPr>
                    <w:tc>
                      <w:tcPr>
                        <w:tcW w:w="2212" w:type="dxa"/>
                      </w:tcPr>
                      <w:p>
                        <w:pPr>
                          <w:pStyle w:val="TableParagraph"/>
                          <w:spacing w:before="54"/>
                          <w:ind w:left="50"/>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962" w:type="dxa"/>
                        <w:shd w:val="clear" w:color="auto" w:fill="002E52"/>
                      </w:tcPr>
                      <w:p>
                        <w:pPr>
                          <w:pStyle w:val="TableParagraph"/>
                          <w:spacing w:before="63"/>
                          <w:ind w:left="338"/>
                          <w:rPr>
                            <w:sz w:val="20"/>
                          </w:rPr>
                        </w:pPr>
                        <w:r>
                          <w:rPr>
                            <w:color w:val="FFFFFF"/>
                            <w:w w:val="99"/>
                            <w:sz w:val="20"/>
                          </w:rPr>
                          <w:t>8</w:t>
                        </w:r>
                      </w:p>
                    </w:tc>
                    <w:tc>
                      <w:tcPr>
                        <w:tcW w:w="2945" w:type="dxa"/>
                        <w:shd w:val="clear" w:color="auto" w:fill="5F93C5"/>
                      </w:tcPr>
                      <w:p>
                        <w:pPr>
                          <w:pStyle w:val="TableParagraph"/>
                          <w:spacing w:before="63"/>
                          <w:ind w:left="1221" w:right="1372"/>
                          <w:jc w:val="center"/>
                          <w:rPr>
                            <w:sz w:val="20"/>
                          </w:rPr>
                        </w:pPr>
                        <w:r>
                          <w:rPr>
                            <w:color w:val="FFFFFF"/>
                            <w:spacing w:val="-5"/>
                            <w:sz w:val="20"/>
                          </w:rPr>
                          <w:t>32</w:t>
                        </w:r>
                      </w:p>
                    </w:tc>
                    <w:tc>
                      <w:tcPr>
                        <w:tcW w:w="1103" w:type="dxa"/>
                        <w:shd w:val="clear" w:color="auto" w:fill="A6A6A6"/>
                      </w:tcPr>
                      <w:p>
                        <w:pPr>
                          <w:pStyle w:val="TableParagraph"/>
                          <w:rPr>
                            <w:rFonts w:ascii="Times New Roman"/>
                            <w:sz w:val="18"/>
                          </w:rPr>
                        </w:pPr>
                      </w:p>
                    </w:tc>
                    <w:tc>
                      <w:tcPr>
                        <w:tcW w:w="582" w:type="dxa"/>
                        <w:shd w:val="clear" w:color="auto" w:fill="A6A6A6"/>
                      </w:tcPr>
                      <w:p>
                        <w:pPr>
                          <w:pStyle w:val="TableParagraph"/>
                          <w:spacing w:before="63"/>
                          <w:ind w:left="134"/>
                          <w:rPr>
                            <w:sz w:val="20"/>
                          </w:rPr>
                        </w:pPr>
                        <w:r>
                          <w:rPr>
                            <w:color w:val="FFFFFF"/>
                            <w:spacing w:val="-5"/>
                            <w:sz w:val="20"/>
                          </w:rPr>
                          <w:t>27</w:t>
                        </w:r>
                      </w:p>
                    </w:tc>
                    <w:tc>
                      <w:tcPr>
                        <w:tcW w:w="494" w:type="dxa"/>
                        <w:shd w:val="clear" w:color="auto" w:fill="A6A6A6"/>
                      </w:tcPr>
                      <w:p>
                        <w:pPr>
                          <w:pStyle w:val="TableParagraph"/>
                          <w:rPr>
                            <w:rFonts w:ascii="Times New Roman"/>
                            <w:sz w:val="18"/>
                          </w:rPr>
                        </w:pPr>
                      </w:p>
                    </w:tc>
                    <w:tc>
                      <w:tcPr>
                        <w:tcW w:w="111" w:type="dxa"/>
                        <w:shd w:val="clear" w:color="auto" w:fill="A6A6A6"/>
                      </w:tcPr>
                      <w:p>
                        <w:pPr>
                          <w:pStyle w:val="TableParagraph"/>
                          <w:rPr>
                            <w:rFonts w:ascii="Times New Roman"/>
                            <w:sz w:val="18"/>
                          </w:rPr>
                        </w:pPr>
                      </w:p>
                    </w:tc>
                    <w:tc>
                      <w:tcPr>
                        <w:tcW w:w="484" w:type="dxa"/>
                      </w:tcPr>
                      <w:p>
                        <w:pPr>
                          <w:pStyle w:val="TableParagraph"/>
                          <w:rPr>
                            <w:rFonts w:ascii="Times New Roman"/>
                            <w:sz w:val="18"/>
                          </w:rPr>
                        </w:pPr>
                      </w:p>
                    </w:tc>
                    <w:tc>
                      <w:tcPr>
                        <w:tcW w:w="141" w:type="dxa"/>
                      </w:tcPr>
                      <w:p>
                        <w:pPr>
                          <w:pStyle w:val="TableParagraph"/>
                          <w:spacing w:before="63"/>
                          <w:ind w:left="40" w:right="-15"/>
                          <w:rPr>
                            <w:sz w:val="20"/>
                          </w:rPr>
                        </w:pPr>
                        <w:r>
                          <w:rPr>
                            <w:color w:val="FFFFFF"/>
                            <w:w w:val="99"/>
                            <w:sz w:val="20"/>
                          </w:rPr>
                          <w:t>4</w:t>
                        </w:r>
                      </w:p>
                    </w:tc>
                    <w:tc>
                      <w:tcPr>
                        <w:tcW w:w="395" w:type="dxa"/>
                      </w:tcPr>
                      <w:p>
                        <w:pPr>
                          <w:pStyle w:val="TableParagraph"/>
                          <w:spacing w:before="63"/>
                          <w:ind w:left="193"/>
                          <w:rPr>
                            <w:sz w:val="20"/>
                          </w:rPr>
                        </w:pPr>
                        <w:r>
                          <w:rPr>
                            <w:color w:val="FFFFFF"/>
                            <w:w w:val="99"/>
                            <w:sz w:val="20"/>
                          </w:rPr>
                          <w:t>2</w:t>
                        </w:r>
                      </w:p>
                    </w:tc>
                    <w:tc>
                      <w:tcPr>
                        <w:tcW w:w="988" w:type="dxa"/>
                        <w:shd w:val="clear" w:color="auto" w:fill="F5D2A8"/>
                      </w:tcPr>
                      <w:p>
                        <w:pPr>
                          <w:pStyle w:val="TableParagraph"/>
                          <w:rPr>
                            <w:rFonts w:ascii="Times New Roman"/>
                            <w:sz w:val="18"/>
                          </w:rPr>
                        </w:pPr>
                      </w:p>
                    </w:tc>
                    <w:tc>
                      <w:tcPr>
                        <w:tcW w:w="406" w:type="dxa"/>
                        <w:shd w:val="clear" w:color="auto" w:fill="F5D2A8"/>
                      </w:tcPr>
                      <w:p>
                        <w:pPr>
                          <w:pStyle w:val="TableParagraph"/>
                          <w:spacing w:before="63"/>
                          <w:ind w:left="130"/>
                          <w:rPr>
                            <w:sz w:val="20"/>
                          </w:rPr>
                        </w:pPr>
                        <w:r>
                          <w:rPr>
                            <w:color w:val="404040"/>
                            <w:spacing w:val="-5"/>
                            <w:sz w:val="20"/>
                          </w:rPr>
                          <w:t>26</w:t>
                        </w:r>
                      </w:p>
                    </w:tc>
                  </w:tr>
                </w:tbl>
                <w:p>
                  <w:pPr>
                    <w:pStyle w:val="BodyText"/>
                  </w:pPr>
                </w:p>
              </w:txbxContent>
            </v:textbox>
            <w10:wrap type="none"/>
          </v:shape>
        </w:pict>
      </w:r>
      <w:r>
        <w:rPr/>
        <w:pict>
          <v:shape style="position:absolute;margin-left:74.924004pt;margin-top:-73.830109pt;width:551.85pt;height:35.550pt;mso-position-horizontal-relative:page;mso-position-vertical-relative:paragraph;z-index:16009216" type="#_x0000_t202" id="docshape6228"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962"/>
                    <w:gridCol w:w="216"/>
                    <w:gridCol w:w="3050"/>
                    <w:gridCol w:w="191"/>
                    <w:gridCol w:w="1053"/>
                    <w:gridCol w:w="1004"/>
                    <w:gridCol w:w="346"/>
                    <w:gridCol w:w="136"/>
                    <w:gridCol w:w="259"/>
                    <w:gridCol w:w="988"/>
                    <w:gridCol w:w="504"/>
                  </w:tblGrid>
                  <w:tr>
                    <w:trPr>
                      <w:trHeight w:val="355" w:hRule="atLeast"/>
                    </w:trPr>
                    <w:tc>
                      <w:tcPr>
                        <w:tcW w:w="2212" w:type="dxa"/>
                      </w:tcPr>
                      <w:p>
                        <w:pPr>
                          <w:pStyle w:val="TableParagraph"/>
                          <w:spacing w:before="53"/>
                          <w:ind w:left="50"/>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962" w:type="dxa"/>
                        <w:shd w:val="clear" w:color="auto" w:fill="002E52"/>
                      </w:tcPr>
                      <w:p>
                        <w:pPr>
                          <w:pStyle w:val="TableParagraph"/>
                          <w:spacing w:before="63"/>
                          <w:ind w:left="479"/>
                          <w:rPr>
                            <w:sz w:val="20"/>
                          </w:rPr>
                        </w:pPr>
                        <w:r>
                          <w:rPr>
                            <w:color w:val="FFFFFF"/>
                            <w:spacing w:val="-5"/>
                            <w:sz w:val="20"/>
                          </w:rPr>
                          <w:t>12</w:t>
                        </w:r>
                      </w:p>
                    </w:tc>
                    <w:tc>
                      <w:tcPr>
                        <w:tcW w:w="216" w:type="dxa"/>
                        <w:shd w:val="clear" w:color="auto" w:fill="002E52"/>
                      </w:tcPr>
                      <w:p>
                        <w:pPr>
                          <w:pStyle w:val="TableParagraph"/>
                          <w:rPr>
                            <w:rFonts w:ascii="Times New Roman"/>
                            <w:sz w:val="18"/>
                          </w:rPr>
                        </w:pPr>
                      </w:p>
                    </w:tc>
                    <w:tc>
                      <w:tcPr>
                        <w:tcW w:w="3050" w:type="dxa"/>
                        <w:shd w:val="clear" w:color="auto" w:fill="5F93C5"/>
                      </w:tcPr>
                      <w:p>
                        <w:pPr>
                          <w:pStyle w:val="TableParagraph"/>
                          <w:spacing w:before="63"/>
                          <w:ind w:left="1296" w:right="1104"/>
                          <w:jc w:val="center"/>
                          <w:rPr>
                            <w:sz w:val="20"/>
                          </w:rPr>
                        </w:pPr>
                        <w:r>
                          <w:rPr>
                            <w:color w:val="FFFFFF"/>
                            <w:spacing w:val="-5"/>
                            <w:sz w:val="20"/>
                          </w:rPr>
                          <w:t>33</w:t>
                        </w:r>
                      </w:p>
                    </w:tc>
                    <w:tc>
                      <w:tcPr>
                        <w:tcW w:w="191" w:type="dxa"/>
                        <w:shd w:val="clear" w:color="auto" w:fill="5F93C5"/>
                      </w:tcPr>
                      <w:p>
                        <w:pPr>
                          <w:pStyle w:val="TableParagraph"/>
                          <w:rPr>
                            <w:rFonts w:ascii="Times New Roman"/>
                            <w:sz w:val="18"/>
                          </w:rPr>
                        </w:pPr>
                      </w:p>
                    </w:tc>
                    <w:tc>
                      <w:tcPr>
                        <w:tcW w:w="1053" w:type="dxa"/>
                        <w:shd w:val="clear" w:color="auto" w:fill="A6A6A6"/>
                      </w:tcPr>
                      <w:p>
                        <w:pPr>
                          <w:pStyle w:val="TableParagraph"/>
                          <w:rPr>
                            <w:rFonts w:ascii="Times New Roman"/>
                            <w:sz w:val="18"/>
                          </w:rPr>
                        </w:pPr>
                      </w:p>
                    </w:tc>
                    <w:tc>
                      <w:tcPr>
                        <w:tcW w:w="1004" w:type="dxa"/>
                        <w:shd w:val="clear" w:color="auto" w:fill="A6A6A6"/>
                      </w:tcPr>
                      <w:p>
                        <w:pPr>
                          <w:pStyle w:val="TableParagraph"/>
                          <w:spacing w:before="63"/>
                          <w:ind w:left="15"/>
                          <w:rPr>
                            <w:sz w:val="20"/>
                          </w:rPr>
                        </w:pPr>
                        <w:r>
                          <w:rPr>
                            <w:color w:val="FFFFFF"/>
                            <w:spacing w:val="-5"/>
                            <w:sz w:val="20"/>
                          </w:rPr>
                          <w:t>24</w:t>
                        </w:r>
                      </w:p>
                    </w:tc>
                    <w:tc>
                      <w:tcPr>
                        <w:tcW w:w="346" w:type="dxa"/>
                        <w:shd w:val="clear" w:color="auto" w:fill="A6A6A6"/>
                      </w:tcPr>
                      <w:p>
                        <w:pPr>
                          <w:pStyle w:val="TableParagraph"/>
                          <w:rPr>
                            <w:rFonts w:ascii="Times New Roman"/>
                            <w:sz w:val="18"/>
                          </w:rPr>
                        </w:pPr>
                      </w:p>
                    </w:tc>
                    <w:tc>
                      <w:tcPr>
                        <w:tcW w:w="136" w:type="dxa"/>
                        <w:shd w:val="clear" w:color="auto" w:fill="E08278"/>
                      </w:tcPr>
                      <w:p>
                        <w:pPr>
                          <w:pStyle w:val="TableParagraph"/>
                          <w:rPr>
                            <w:rFonts w:ascii="Times New Roman"/>
                            <w:sz w:val="18"/>
                          </w:rPr>
                        </w:pPr>
                      </w:p>
                    </w:tc>
                    <w:tc>
                      <w:tcPr>
                        <w:tcW w:w="259" w:type="dxa"/>
                        <w:shd w:val="clear" w:color="auto" w:fill="E08278"/>
                      </w:tcPr>
                      <w:p>
                        <w:pPr>
                          <w:pStyle w:val="TableParagraph"/>
                          <w:spacing w:before="63"/>
                          <w:ind w:left="57"/>
                          <w:rPr>
                            <w:sz w:val="20"/>
                          </w:rPr>
                        </w:pPr>
                        <w:r>
                          <w:rPr>
                            <w:color w:val="FFFFFF"/>
                            <w:w w:val="99"/>
                            <w:sz w:val="20"/>
                          </w:rPr>
                          <w:t>6</w:t>
                        </w:r>
                      </w:p>
                    </w:tc>
                    <w:tc>
                      <w:tcPr>
                        <w:tcW w:w="988" w:type="dxa"/>
                        <w:shd w:val="clear" w:color="auto" w:fill="F5D2A8"/>
                      </w:tcPr>
                      <w:p>
                        <w:pPr>
                          <w:pStyle w:val="TableParagraph"/>
                          <w:rPr>
                            <w:rFonts w:ascii="Times New Roman"/>
                            <w:sz w:val="18"/>
                          </w:rPr>
                        </w:pPr>
                      </w:p>
                    </w:tc>
                    <w:tc>
                      <w:tcPr>
                        <w:tcW w:w="504" w:type="dxa"/>
                        <w:shd w:val="clear" w:color="auto" w:fill="F5D2A8"/>
                      </w:tcPr>
                      <w:p>
                        <w:pPr>
                          <w:pStyle w:val="TableParagraph"/>
                          <w:spacing w:before="63"/>
                          <w:ind w:right="52"/>
                          <w:jc w:val="right"/>
                          <w:rPr>
                            <w:sz w:val="20"/>
                          </w:rPr>
                        </w:pPr>
                        <w:r>
                          <w:rPr>
                            <w:color w:val="404040"/>
                            <w:spacing w:val="-5"/>
                            <w:sz w:val="20"/>
                          </w:rPr>
                          <w:t>24</w:t>
                        </w:r>
                      </w:p>
                    </w:tc>
                  </w:tr>
                  <w:tr>
                    <w:trPr>
                      <w:trHeight w:val="356" w:hRule="atLeast"/>
                    </w:trPr>
                    <w:tc>
                      <w:tcPr>
                        <w:tcW w:w="2212" w:type="dxa"/>
                      </w:tcPr>
                      <w:p>
                        <w:pPr>
                          <w:pStyle w:val="TableParagraph"/>
                          <w:spacing w:before="54"/>
                          <w:ind w:left="50"/>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962" w:type="dxa"/>
                        <w:shd w:val="clear" w:color="auto" w:fill="002E52"/>
                      </w:tcPr>
                      <w:p>
                        <w:pPr>
                          <w:pStyle w:val="TableParagraph"/>
                          <w:spacing w:before="63"/>
                          <w:ind w:left="355" w:right="354"/>
                          <w:jc w:val="center"/>
                          <w:rPr>
                            <w:sz w:val="20"/>
                          </w:rPr>
                        </w:pPr>
                        <w:r>
                          <w:rPr>
                            <w:color w:val="FFFFFF"/>
                            <w:spacing w:val="-5"/>
                            <w:sz w:val="20"/>
                          </w:rPr>
                          <w:t>10</w:t>
                        </w:r>
                      </w:p>
                    </w:tc>
                    <w:tc>
                      <w:tcPr>
                        <w:tcW w:w="216" w:type="dxa"/>
                        <w:shd w:val="clear" w:color="auto" w:fill="5F93C5"/>
                      </w:tcPr>
                      <w:p>
                        <w:pPr>
                          <w:pStyle w:val="TableParagraph"/>
                          <w:rPr>
                            <w:rFonts w:ascii="Times New Roman"/>
                            <w:sz w:val="18"/>
                          </w:rPr>
                        </w:pPr>
                      </w:p>
                    </w:tc>
                    <w:tc>
                      <w:tcPr>
                        <w:tcW w:w="3050" w:type="dxa"/>
                        <w:shd w:val="clear" w:color="auto" w:fill="5F93C5"/>
                      </w:tcPr>
                      <w:p>
                        <w:pPr>
                          <w:pStyle w:val="TableParagraph"/>
                          <w:spacing w:before="63"/>
                          <w:ind w:left="1098" w:right="1302"/>
                          <w:jc w:val="center"/>
                          <w:rPr>
                            <w:sz w:val="20"/>
                          </w:rPr>
                        </w:pPr>
                        <w:r>
                          <w:rPr>
                            <w:color w:val="FFFFFF"/>
                            <w:spacing w:val="-5"/>
                            <w:sz w:val="20"/>
                          </w:rPr>
                          <w:t>34</w:t>
                        </w:r>
                      </w:p>
                    </w:tc>
                    <w:tc>
                      <w:tcPr>
                        <w:tcW w:w="191" w:type="dxa"/>
                        <w:shd w:val="clear" w:color="auto" w:fill="A6A6A6"/>
                      </w:tcPr>
                      <w:p>
                        <w:pPr>
                          <w:pStyle w:val="TableParagraph"/>
                          <w:rPr>
                            <w:rFonts w:ascii="Times New Roman"/>
                            <w:sz w:val="18"/>
                          </w:rPr>
                        </w:pPr>
                      </w:p>
                    </w:tc>
                    <w:tc>
                      <w:tcPr>
                        <w:tcW w:w="1053" w:type="dxa"/>
                        <w:shd w:val="clear" w:color="auto" w:fill="A6A6A6"/>
                      </w:tcPr>
                      <w:p>
                        <w:pPr>
                          <w:pStyle w:val="TableParagraph"/>
                          <w:spacing w:before="63"/>
                          <w:ind w:right="16"/>
                          <w:jc w:val="right"/>
                          <w:rPr>
                            <w:sz w:val="20"/>
                          </w:rPr>
                        </w:pPr>
                        <w:r>
                          <w:rPr>
                            <w:color w:val="FFFFFF"/>
                            <w:spacing w:val="-5"/>
                            <w:sz w:val="20"/>
                          </w:rPr>
                          <w:t>23</w:t>
                        </w:r>
                      </w:p>
                    </w:tc>
                    <w:tc>
                      <w:tcPr>
                        <w:tcW w:w="1004" w:type="dxa"/>
                        <w:shd w:val="clear" w:color="auto" w:fill="A6A6A6"/>
                      </w:tcPr>
                      <w:p>
                        <w:pPr>
                          <w:pStyle w:val="TableParagraph"/>
                          <w:rPr>
                            <w:rFonts w:ascii="Times New Roman"/>
                            <w:sz w:val="18"/>
                          </w:rPr>
                        </w:pPr>
                      </w:p>
                    </w:tc>
                    <w:tc>
                      <w:tcPr>
                        <w:tcW w:w="346" w:type="dxa"/>
                        <w:shd w:val="clear" w:color="auto" w:fill="E08278"/>
                      </w:tcPr>
                      <w:p>
                        <w:pPr>
                          <w:pStyle w:val="TableParagraph"/>
                          <w:rPr>
                            <w:rFonts w:ascii="Times New Roman"/>
                            <w:sz w:val="18"/>
                          </w:rPr>
                        </w:pPr>
                      </w:p>
                    </w:tc>
                    <w:tc>
                      <w:tcPr>
                        <w:tcW w:w="136" w:type="dxa"/>
                        <w:shd w:val="clear" w:color="auto" w:fill="E08278"/>
                      </w:tcPr>
                      <w:p>
                        <w:pPr>
                          <w:pStyle w:val="TableParagraph"/>
                          <w:spacing w:before="63"/>
                          <w:ind w:left="-43"/>
                          <w:rPr>
                            <w:sz w:val="20"/>
                          </w:rPr>
                        </w:pPr>
                        <w:r>
                          <w:rPr>
                            <w:color w:val="FFFFFF"/>
                            <w:w w:val="99"/>
                            <w:sz w:val="20"/>
                          </w:rPr>
                          <w:t>8</w:t>
                        </w:r>
                      </w:p>
                    </w:tc>
                    <w:tc>
                      <w:tcPr>
                        <w:tcW w:w="259" w:type="dxa"/>
                        <w:shd w:val="clear" w:color="auto" w:fill="E08278"/>
                      </w:tcPr>
                      <w:p>
                        <w:pPr>
                          <w:pStyle w:val="TableParagraph"/>
                          <w:rPr>
                            <w:rFonts w:ascii="Times New Roman"/>
                            <w:sz w:val="18"/>
                          </w:rPr>
                        </w:pPr>
                      </w:p>
                    </w:tc>
                    <w:tc>
                      <w:tcPr>
                        <w:tcW w:w="988" w:type="dxa"/>
                      </w:tcPr>
                      <w:p>
                        <w:pPr>
                          <w:pStyle w:val="TableParagraph"/>
                          <w:spacing w:before="63"/>
                          <w:ind w:left="-5"/>
                          <w:rPr>
                            <w:sz w:val="20"/>
                          </w:rPr>
                        </w:pPr>
                        <w:r>
                          <w:rPr>
                            <w:color w:val="FFFFFF"/>
                            <w:w w:val="99"/>
                            <w:sz w:val="20"/>
                          </w:rPr>
                          <w:t>1</w:t>
                        </w:r>
                      </w:p>
                    </w:tc>
                    <w:tc>
                      <w:tcPr>
                        <w:tcW w:w="504" w:type="dxa"/>
                        <w:shd w:val="clear" w:color="auto" w:fill="F5D2A8"/>
                      </w:tcPr>
                      <w:p>
                        <w:pPr>
                          <w:pStyle w:val="TableParagraph"/>
                          <w:spacing w:before="63"/>
                          <w:ind w:right="77"/>
                          <w:jc w:val="right"/>
                          <w:rPr>
                            <w:sz w:val="20"/>
                          </w:rPr>
                        </w:pPr>
                        <w:r>
                          <w:rPr>
                            <w:color w:val="404040"/>
                            <w:spacing w:val="-5"/>
                            <w:sz w:val="20"/>
                          </w:rPr>
                          <w:t>25</w:t>
                        </w:r>
                      </w:p>
                    </w:tc>
                  </w:tr>
                </w:tbl>
                <w:p>
                  <w:pPr>
                    <w:pStyle w:val="BodyText"/>
                  </w:pPr>
                </w:p>
              </w:txbxContent>
            </v:textbox>
            <w10:wrap type="none"/>
          </v:shape>
        </w:pict>
      </w:r>
      <w:bookmarkStart w:name="Slide 89: Family support services perfor" w:id="132"/>
      <w:bookmarkEnd w:id="132"/>
      <w:r>
        <w:rPr/>
      </w: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372" w:lineRule="auto" w:before="127"/>
        <w:ind w:left="1913" w:right="38" w:firstLine="600"/>
        <w:jc w:val="right"/>
        <w:rPr>
          <w:sz w:val="20"/>
        </w:rPr>
      </w:pPr>
      <w:r>
        <w:rPr/>
        <w:pict>
          <v:rect style="position:absolute;margin-left:559.080017pt;margin-top:113.789894pt;width:115.44pt;height:11.04pt;mso-position-horizontal-relative:page;mso-position-vertical-relative:paragraph;z-index:-42149376" id="docshape6229" filled="true" fillcolor="#f5d2a8" stroked="false">
            <v:fill type="solid"/>
            <w10:wrap type="none"/>
          </v:rect>
        </w:pict>
      </w:r>
      <w:r>
        <w:rPr/>
        <w:pict>
          <v:shape style="position:absolute;margin-left:93.307999pt;margin-top:74.789894pt;width:551.450pt;height:35.6pt;mso-position-horizontal-relative:page;mso-position-vertical-relative:paragraph;z-index:16008704" type="#_x0000_t202" id="docshape6230"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44"/>
                    <w:gridCol w:w="581"/>
                    <w:gridCol w:w="1715"/>
                    <w:gridCol w:w="1226"/>
                    <w:gridCol w:w="999"/>
                    <w:gridCol w:w="1060"/>
                    <w:gridCol w:w="1231"/>
                    <w:gridCol w:w="564"/>
                    <w:gridCol w:w="110"/>
                    <w:gridCol w:w="397"/>
                    <w:gridCol w:w="167"/>
                    <w:gridCol w:w="694"/>
                    <w:gridCol w:w="309"/>
                  </w:tblGrid>
                  <w:tr>
                    <w:trPr>
                      <w:trHeight w:val="356" w:hRule="atLeast"/>
                    </w:trPr>
                    <w:tc>
                      <w:tcPr>
                        <w:tcW w:w="1844" w:type="dxa"/>
                      </w:tcPr>
                      <w:p>
                        <w:pPr>
                          <w:pStyle w:val="TableParagraph"/>
                          <w:spacing w:before="55"/>
                          <w:ind w:right="170"/>
                          <w:jc w:val="right"/>
                          <w:rPr>
                            <w:sz w:val="20"/>
                          </w:rPr>
                        </w:pPr>
                        <w:r>
                          <w:rPr>
                            <w:color w:val="404040"/>
                            <w:sz w:val="20"/>
                          </w:rPr>
                          <w:t>Kardinia</w:t>
                        </w:r>
                        <w:r>
                          <w:rPr>
                            <w:color w:val="404040"/>
                            <w:spacing w:val="-11"/>
                            <w:sz w:val="20"/>
                          </w:rPr>
                          <w:t> </w:t>
                        </w:r>
                        <w:r>
                          <w:rPr>
                            <w:color w:val="404040"/>
                            <w:spacing w:val="-4"/>
                            <w:sz w:val="20"/>
                          </w:rPr>
                          <w:t>Ward</w:t>
                        </w:r>
                      </w:p>
                    </w:tc>
                    <w:tc>
                      <w:tcPr>
                        <w:tcW w:w="581" w:type="dxa"/>
                        <w:shd w:val="clear" w:color="auto" w:fill="002E52"/>
                      </w:tcPr>
                      <w:p>
                        <w:pPr>
                          <w:pStyle w:val="TableParagraph"/>
                          <w:spacing w:before="64"/>
                          <w:ind w:right="281"/>
                          <w:jc w:val="right"/>
                          <w:rPr>
                            <w:sz w:val="20"/>
                          </w:rPr>
                        </w:pPr>
                        <w:r>
                          <w:rPr>
                            <w:color w:val="FFFFFF"/>
                            <w:w w:val="99"/>
                            <w:sz w:val="20"/>
                          </w:rPr>
                          <w:t>5</w:t>
                        </w:r>
                      </w:p>
                    </w:tc>
                    <w:tc>
                      <w:tcPr>
                        <w:tcW w:w="1715" w:type="dxa"/>
                        <w:shd w:val="clear" w:color="auto" w:fill="5F93C5"/>
                      </w:tcPr>
                      <w:p>
                        <w:pPr>
                          <w:pStyle w:val="TableParagraph"/>
                          <w:rPr>
                            <w:rFonts w:ascii="Times New Roman"/>
                            <w:sz w:val="18"/>
                          </w:rPr>
                        </w:pPr>
                      </w:p>
                    </w:tc>
                    <w:tc>
                      <w:tcPr>
                        <w:tcW w:w="1226" w:type="dxa"/>
                        <w:shd w:val="clear" w:color="auto" w:fill="5F93C5"/>
                      </w:tcPr>
                      <w:p>
                        <w:pPr>
                          <w:pStyle w:val="TableParagraph"/>
                          <w:spacing w:before="64"/>
                          <w:ind w:left="97"/>
                          <w:rPr>
                            <w:sz w:val="20"/>
                          </w:rPr>
                        </w:pPr>
                        <w:r>
                          <w:rPr>
                            <w:color w:val="FFFFFF"/>
                            <w:spacing w:val="-5"/>
                            <w:sz w:val="20"/>
                          </w:rPr>
                          <w:t>42</w:t>
                        </w:r>
                      </w:p>
                    </w:tc>
                    <w:tc>
                      <w:tcPr>
                        <w:tcW w:w="999" w:type="dxa"/>
                        <w:shd w:val="clear" w:color="auto" w:fill="5F93C5"/>
                      </w:tcPr>
                      <w:p>
                        <w:pPr>
                          <w:pStyle w:val="TableParagraph"/>
                          <w:rPr>
                            <w:rFonts w:ascii="Times New Roman"/>
                            <w:sz w:val="18"/>
                          </w:rPr>
                        </w:pPr>
                      </w:p>
                    </w:tc>
                    <w:tc>
                      <w:tcPr>
                        <w:tcW w:w="1060" w:type="dxa"/>
                        <w:shd w:val="clear" w:color="auto" w:fill="A6A6A6"/>
                      </w:tcPr>
                      <w:p>
                        <w:pPr>
                          <w:pStyle w:val="TableParagraph"/>
                          <w:rPr>
                            <w:rFonts w:ascii="Times New Roman"/>
                            <w:sz w:val="18"/>
                          </w:rPr>
                        </w:pPr>
                      </w:p>
                    </w:tc>
                    <w:tc>
                      <w:tcPr>
                        <w:tcW w:w="1231" w:type="dxa"/>
                        <w:shd w:val="clear" w:color="auto" w:fill="A6A6A6"/>
                      </w:tcPr>
                      <w:p>
                        <w:pPr>
                          <w:pStyle w:val="TableParagraph"/>
                          <w:spacing w:before="64"/>
                          <w:ind w:left="277"/>
                          <w:rPr>
                            <w:sz w:val="20"/>
                          </w:rPr>
                        </w:pPr>
                        <w:r>
                          <w:rPr>
                            <w:color w:val="FFFFFF"/>
                            <w:spacing w:val="-5"/>
                            <w:sz w:val="20"/>
                          </w:rPr>
                          <w:t>30</w:t>
                        </w:r>
                      </w:p>
                    </w:tc>
                    <w:tc>
                      <w:tcPr>
                        <w:tcW w:w="564" w:type="dxa"/>
                        <w:shd w:val="clear" w:color="auto" w:fill="A6A6A6"/>
                      </w:tcPr>
                      <w:p>
                        <w:pPr>
                          <w:pStyle w:val="TableParagraph"/>
                          <w:rPr>
                            <w:rFonts w:ascii="Times New Roman"/>
                            <w:sz w:val="18"/>
                          </w:rPr>
                        </w:pPr>
                      </w:p>
                    </w:tc>
                    <w:tc>
                      <w:tcPr>
                        <w:tcW w:w="110" w:type="dxa"/>
                        <w:shd w:val="clear" w:color="auto" w:fill="E08278"/>
                      </w:tcPr>
                      <w:p>
                        <w:pPr>
                          <w:pStyle w:val="TableParagraph"/>
                          <w:rPr>
                            <w:rFonts w:ascii="Times New Roman"/>
                            <w:sz w:val="18"/>
                          </w:rPr>
                        </w:pPr>
                      </w:p>
                    </w:tc>
                    <w:tc>
                      <w:tcPr>
                        <w:tcW w:w="397" w:type="dxa"/>
                        <w:shd w:val="clear" w:color="auto" w:fill="E08278"/>
                      </w:tcPr>
                      <w:p>
                        <w:pPr>
                          <w:pStyle w:val="TableParagraph"/>
                          <w:spacing w:before="64"/>
                          <w:ind w:left="112"/>
                          <w:rPr>
                            <w:sz w:val="20"/>
                          </w:rPr>
                        </w:pPr>
                        <w:r>
                          <w:rPr>
                            <w:color w:val="FFFFFF"/>
                            <w:w w:val="99"/>
                            <w:sz w:val="20"/>
                          </w:rPr>
                          <w:t>5</w:t>
                        </w:r>
                      </w:p>
                    </w:tc>
                    <w:tc>
                      <w:tcPr>
                        <w:tcW w:w="167" w:type="dxa"/>
                        <w:shd w:val="clear" w:color="auto" w:fill="C0392B"/>
                      </w:tcPr>
                      <w:p>
                        <w:pPr>
                          <w:pStyle w:val="TableParagraph"/>
                          <w:spacing w:before="64"/>
                          <w:ind w:left="51"/>
                          <w:rPr>
                            <w:sz w:val="20"/>
                          </w:rPr>
                        </w:pPr>
                        <w:r>
                          <w:rPr>
                            <w:color w:val="FFFFFF"/>
                            <w:w w:val="99"/>
                            <w:sz w:val="20"/>
                          </w:rPr>
                          <w:t>2</w:t>
                        </w:r>
                      </w:p>
                    </w:tc>
                    <w:tc>
                      <w:tcPr>
                        <w:tcW w:w="694" w:type="dxa"/>
                        <w:shd w:val="clear" w:color="auto" w:fill="F5D2A8"/>
                      </w:tcPr>
                      <w:p>
                        <w:pPr>
                          <w:pStyle w:val="TableParagraph"/>
                          <w:rPr>
                            <w:rFonts w:ascii="Times New Roman"/>
                            <w:sz w:val="18"/>
                          </w:rPr>
                        </w:pPr>
                      </w:p>
                    </w:tc>
                    <w:tc>
                      <w:tcPr>
                        <w:tcW w:w="309" w:type="dxa"/>
                        <w:shd w:val="clear" w:color="auto" w:fill="F5D2A8"/>
                      </w:tcPr>
                      <w:p>
                        <w:pPr>
                          <w:pStyle w:val="TableParagraph"/>
                          <w:spacing w:before="64"/>
                          <w:ind w:left="49"/>
                          <w:rPr>
                            <w:sz w:val="20"/>
                          </w:rPr>
                        </w:pPr>
                        <w:r>
                          <w:rPr>
                            <w:color w:val="404040"/>
                            <w:spacing w:val="-5"/>
                            <w:sz w:val="20"/>
                          </w:rPr>
                          <w:t>17</w:t>
                        </w:r>
                      </w:p>
                    </w:tc>
                  </w:tr>
                  <w:tr>
                    <w:trPr>
                      <w:trHeight w:val="356" w:hRule="atLeast"/>
                    </w:trPr>
                    <w:tc>
                      <w:tcPr>
                        <w:tcW w:w="1844" w:type="dxa"/>
                      </w:tcPr>
                      <w:p>
                        <w:pPr>
                          <w:pStyle w:val="TableParagraph"/>
                          <w:spacing w:before="54"/>
                          <w:ind w:right="171"/>
                          <w:jc w:val="right"/>
                          <w:rPr>
                            <w:sz w:val="20"/>
                          </w:rPr>
                        </w:pPr>
                        <w:r>
                          <w:rPr>
                            <w:color w:val="404040"/>
                            <w:sz w:val="20"/>
                          </w:rPr>
                          <w:t>Windermere</w:t>
                        </w:r>
                        <w:r>
                          <w:rPr>
                            <w:color w:val="404040"/>
                            <w:spacing w:val="-13"/>
                            <w:sz w:val="20"/>
                          </w:rPr>
                          <w:t> </w:t>
                        </w:r>
                        <w:r>
                          <w:rPr>
                            <w:color w:val="404040"/>
                            <w:spacing w:val="-4"/>
                            <w:sz w:val="20"/>
                          </w:rPr>
                          <w:t>Ward</w:t>
                        </w:r>
                      </w:p>
                    </w:tc>
                    <w:tc>
                      <w:tcPr>
                        <w:tcW w:w="581" w:type="dxa"/>
                        <w:shd w:val="clear" w:color="auto" w:fill="002E52"/>
                      </w:tcPr>
                      <w:p>
                        <w:pPr>
                          <w:pStyle w:val="TableParagraph"/>
                          <w:spacing w:before="64"/>
                          <w:ind w:right="230"/>
                          <w:jc w:val="right"/>
                          <w:rPr>
                            <w:sz w:val="20"/>
                          </w:rPr>
                        </w:pPr>
                        <w:r>
                          <w:rPr>
                            <w:color w:val="FFFFFF"/>
                            <w:w w:val="99"/>
                            <w:sz w:val="20"/>
                          </w:rPr>
                          <w:t>6</w:t>
                        </w:r>
                      </w:p>
                    </w:tc>
                    <w:tc>
                      <w:tcPr>
                        <w:tcW w:w="1715" w:type="dxa"/>
                        <w:shd w:val="clear" w:color="auto" w:fill="5F93C5"/>
                      </w:tcPr>
                      <w:p>
                        <w:pPr>
                          <w:pStyle w:val="TableParagraph"/>
                          <w:spacing w:before="64"/>
                          <w:ind w:right="92"/>
                          <w:jc w:val="right"/>
                          <w:rPr>
                            <w:sz w:val="20"/>
                          </w:rPr>
                        </w:pPr>
                        <w:r>
                          <w:rPr>
                            <w:color w:val="FFFFFF"/>
                            <w:spacing w:val="-5"/>
                            <w:sz w:val="20"/>
                          </w:rPr>
                          <w:t>31</w:t>
                        </w:r>
                      </w:p>
                    </w:tc>
                    <w:tc>
                      <w:tcPr>
                        <w:tcW w:w="1226" w:type="dxa"/>
                        <w:shd w:val="clear" w:color="auto" w:fill="5F93C5"/>
                      </w:tcPr>
                      <w:p>
                        <w:pPr>
                          <w:pStyle w:val="TableParagraph"/>
                          <w:rPr>
                            <w:rFonts w:ascii="Times New Roman"/>
                            <w:sz w:val="18"/>
                          </w:rPr>
                        </w:pPr>
                      </w:p>
                    </w:tc>
                    <w:tc>
                      <w:tcPr>
                        <w:tcW w:w="999" w:type="dxa"/>
                        <w:shd w:val="clear" w:color="auto" w:fill="A6A6A6"/>
                      </w:tcPr>
                      <w:p>
                        <w:pPr>
                          <w:pStyle w:val="TableParagraph"/>
                          <w:rPr>
                            <w:rFonts w:ascii="Times New Roman"/>
                            <w:sz w:val="18"/>
                          </w:rPr>
                        </w:pPr>
                      </w:p>
                    </w:tc>
                    <w:tc>
                      <w:tcPr>
                        <w:tcW w:w="1060" w:type="dxa"/>
                        <w:shd w:val="clear" w:color="auto" w:fill="A6A6A6"/>
                      </w:tcPr>
                      <w:p>
                        <w:pPr>
                          <w:pStyle w:val="TableParagraph"/>
                          <w:spacing w:before="64"/>
                          <w:ind w:left="570"/>
                          <w:rPr>
                            <w:sz w:val="20"/>
                          </w:rPr>
                        </w:pPr>
                        <w:r>
                          <w:rPr>
                            <w:color w:val="FFFFFF"/>
                            <w:spacing w:val="-5"/>
                            <w:sz w:val="20"/>
                          </w:rPr>
                          <w:t>33</w:t>
                        </w:r>
                      </w:p>
                    </w:tc>
                    <w:tc>
                      <w:tcPr>
                        <w:tcW w:w="1231" w:type="dxa"/>
                        <w:shd w:val="clear" w:color="auto" w:fill="A6A6A6"/>
                      </w:tcPr>
                      <w:p>
                        <w:pPr>
                          <w:pStyle w:val="TableParagraph"/>
                          <w:rPr>
                            <w:rFonts w:ascii="Times New Roman"/>
                            <w:sz w:val="18"/>
                          </w:rPr>
                        </w:pPr>
                      </w:p>
                    </w:tc>
                    <w:tc>
                      <w:tcPr>
                        <w:tcW w:w="564" w:type="dxa"/>
                        <w:shd w:val="clear" w:color="auto" w:fill="E08278"/>
                      </w:tcPr>
                      <w:p>
                        <w:pPr>
                          <w:pStyle w:val="TableParagraph"/>
                          <w:spacing w:before="64"/>
                          <w:ind w:left="8"/>
                          <w:jc w:val="center"/>
                          <w:rPr>
                            <w:sz w:val="20"/>
                          </w:rPr>
                        </w:pPr>
                        <w:r>
                          <w:rPr>
                            <w:color w:val="FFFFFF"/>
                            <w:w w:val="99"/>
                            <w:sz w:val="20"/>
                          </w:rPr>
                          <w:t>6</w:t>
                        </w:r>
                      </w:p>
                    </w:tc>
                    <w:tc>
                      <w:tcPr>
                        <w:tcW w:w="110" w:type="dxa"/>
                      </w:tcPr>
                      <w:p>
                        <w:pPr>
                          <w:pStyle w:val="TableParagraph"/>
                          <w:spacing w:before="64"/>
                          <w:ind w:left="6" w:right="-15"/>
                          <w:rPr>
                            <w:sz w:val="20"/>
                          </w:rPr>
                        </w:pPr>
                        <w:r>
                          <w:rPr>
                            <w:color w:val="FFFFFF"/>
                            <w:w w:val="99"/>
                            <w:sz w:val="20"/>
                          </w:rPr>
                          <w:t>1</w:t>
                        </w:r>
                      </w:p>
                    </w:tc>
                    <w:tc>
                      <w:tcPr>
                        <w:tcW w:w="397" w:type="dxa"/>
                        <w:shd w:val="clear" w:color="auto" w:fill="F5D2A8"/>
                      </w:tcPr>
                      <w:p>
                        <w:pPr>
                          <w:pStyle w:val="TableParagraph"/>
                          <w:rPr>
                            <w:rFonts w:ascii="Times New Roman"/>
                            <w:sz w:val="18"/>
                          </w:rPr>
                        </w:pPr>
                      </w:p>
                    </w:tc>
                    <w:tc>
                      <w:tcPr>
                        <w:tcW w:w="167" w:type="dxa"/>
                        <w:shd w:val="clear" w:color="auto" w:fill="F5D2A8"/>
                      </w:tcPr>
                      <w:p>
                        <w:pPr>
                          <w:pStyle w:val="TableParagraph"/>
                          <w:rPr>
                            <w:rFonts w:ascii="Times New Roman"/>
                            <w:sz w:val="18"/>
                          </w:rPr>
                        </w:pPr>
                      </w:p>
                    </w:tc>
                    <w:tc>
                      <w:tcPr>
                        <w:tcW w:w="694" w:type="dxa"/>
                        <w:shd w:val="clear" w:color="auto" w:fill="F5D2A8"/>
                      </w:tcPr>
                      <w:p>
                        <w:pPr>
                          <w:pStyle w:val="TableParagraph"/>
                          <w:spacing w:before="64"/>
                          <w:ind w:left="444"/>
                          <w:rPr>
                            <w:sz w:val="20"/>
                          </w:rPr>
                        </w:pPr>
                        <w:r>
                          <w:rPr>
                            <w:color w:val="404040"/>
                            <w:spacing w:val="-5"/>
                            <w:sz w:val="20"/>
                          </w:rPr>
                          <w:t>23</w:t>
                        </w:r>
                      </w:p>
                    </w:tc>
                    <w:tc>
                      <w:tcPr>
                        <w:tcW w:w="309" w:type="dxa"/>
                        <w:shd w:val="clear" w:color="auto" w:fill="F5D2A8"/>
                      </w:tcPr>
                      <w:p>
                        <w:pPr>
                          <w:pStyle w:val="TableParagraph"/>
                          <w:rPr>
                            <w:rFonts w:ascii="Times New Roman"/>
                            <w:sz w:val="18"/>
                          </w:rPr>
                        </w:pPr>
                      </w:p>
                    </w:tc>
                  </w:tr>
                </w:tbl>
                <w:p>
                  <w:pPr>
                    <w:pStyle w:val="BodyText"/>
                  </w:pPr>
                </w:p>
              </w:txbxContent>
            </v:textbox>
            <w10:wrap type="none"/>
          </v:shape>
        </w:pict>
      </w:r>
      <w:r>
        <w:rPr>
          <w:color w:val="404040"/>
          <w:spacing w:val="-2"/>
          <w:sz w:val="20"/>
        </w:rPr>
        <w:t>State-wide </w:t>
      </w:r>
      <w:r>
        <w:rPr>
          <w:color w:val="404040"/>
          <w:sz w:val="20"/>
        </w:rPr>
        <w:t>Regional</w:t>
      </w:r>
      <w:r>
        <w:rPr>
          <w:color w:val="404040"/>
          <w:spacing w:val="-14"/>
          <w:sz w:val="20"/>
        </w:rPr>
        <w:t> </w:t>
      </w:r>
      <w:r>
        <w:rPr>
          <w:color w:val="404040"/>
          <w:sz w:val="20"/>
        </w:rPr>
        <w:t>Centres Bellarine Ward Brownbill Ward</w:t>
      </w:r>
    </w:p>
    <w:p>
      <w:pPr>
        <w:pStyle w:val="Heading4"/>
        <w:ind w:left="551"/>
      </w:pPr>
      <w:r>
        <w:rPr>
          <w:b w:val="0"/>
        </w:rPr>
        <w:br w:type="column"/>
      </w:r>
      <w:r>
        <w:rPr>
          <w:color w:val="404040"/>
        </w:rPr>
        <w:t>2023</w:t>
      </w:r>
      <w:r>
        <w:rPr>
          <w:color w:val="404040"/>
          <w:spacing w:val="-9"/>
        </w:rPr>
        <w:t> </w:t>
      </w:r>
      <w:r>
        <w:rPr>
          <w:color w:val="404040"/>
        </w:rPr>
        <w:t>family</w:t>
      </w:r>
      <w:r>
        <w:rPr>
          <w:color w:val="404040"/>
          <w:spacing w:val="-5"/>
        </w:rPr>
        <w:t> </w:t>
      </w:r>
      <w:r>
        <w:rPr>
          <w:color w:val="404040"/>
        </w:rPr>
        <w:t>support</w:t>
      </w:r>
      <w:r>
        <w:rPr>
          <w:color w:val="404040"/>
          <w:spacing w:val="-1"/>
        </w:rPr>
        <w:t> </w:t>
      </w:r>
      <w:r>
        <w:rPr>
          <w:color w:val="404040"/>
        </w:rPr>
        <w:t>performance</w:t>
      </w:r>
      <w:r>
        <w:rPr>
          <w:color w:val="404040"/>
          <w:spacing w:val="-9"/>
        </w:rPr>
        <w:t> </w:t>
      </w:r>
      <w:r>
        <w:rPr>
          <w:color w:val="404040"/>
          <w:spacing w:val="-5"/>
        </w:rPr>
        <w:t>(%)</w:t>
      </w:r>
    </w:p>
    <w:p>
      <w:pPr>
        <w:spacing w:line="240" w:lineRule="auto" w:before="0"/>
        <w:rPr>
          <w:b/>
          <w:sz w:val="20"/>
        </w:rPr>
      </w:pPr>
    </w:p>
    <w:p>
      <w:pPr>
        <w:spacing w:line="240" w:lineRule="auto" w:before="3"/>
        <w:rPr>
          <w:b/>
          <w:sz w:val="26"/>
        </w:rPr>
      </w:pPr>
      <w:r>
        <w:rPr/>
        <w:pict>
          <v:group style="position:absolute;margin-left:559.080017pt;margin-top:16.34293pt;width:115.45pt;height:11.2pt;mso-position-horizontal-relative:page;mso-position-vertical-relative:paragraph;z-index:-15459840;mso-wrap-distance-left:0;mso-wrap-distance-right:0" id="docshapegroup6231" coordorigin="11182,327" coordsize="2309,224">
            <v:rect style="position:absolute;left:11181;top:326;width:192;height:224" id="docshape6232" filled="true" fillcolor="#c0392b" stroked="false">
              <v:fill type="solid"/>
            </v:rect>
            <v:rect style="position:absolute;left:11373;top:326;width:2117;height:224" id="docshape6233" filled="true" fillcolor="#f5d2a8" stroked="false">
              <v:fill type="solid"/>
            </v:rect>
            <w10:wrap type="topAndBottom"/>
          </v:group>
        </w:pict>
      </w:r>
      <w:r>
        <w:rPr/>
        <w:pict>
          <v:group style="position:absolute;margin-left:544.559998pt;margin-top:34.102928pt;width:130pt;height:11.2pt;mso-position-horizontal-relative:page;mso-position-vertical-relative:paragraph;z-index:-15459328;mso-wrap-distance-left:0;mso-wrap-distance-right:0" id="docshapegroup6234" coordorigin="10891,682" coordsize="2600,224">
            <v:rect style="position:absolute;left:10891;top:682;width:192;height:224" id="docshape6235" filled="true" fillcolor="#c0392b" stroked="false">
              <v:fill type="solid"/>
            </v:rect>
            <v:rect style="position:absolute;left:11083;top:682;width:2408;height:224" id="docshape6236" filled="true" fillcolor="#f5d2a8" stroked="false">
              <v:fill type="solid"/>
            </v:rect>
            <w10:wrap type="topAndBottom"/>
          </v:group>
        </w:pict>
      </w:r>
      <w:r>
        <w:rPr/>
        <w:pict>
          <v:rect style="position:absolute;margin-left:556.679993pt;margin-top:51.982929pt;width:117.84pt;height:11.04pt;mso-position-horizontal-relative:page;mso-position-vertical-relative:paragraph;z-index:-15458816;mso-wrap-distance-left:0;mso-wrap-distance-right:0" id="docshape6237" filled="true" fillcolor="#f5d2a8" stroked="false">
            <v:fill type="solid"/>
            <w10:wrap type="topAndBottom"/>
          </v:rect>
        </w:pict>
      </w:r>
      <w:r>
        <w:rPr/>
        <w:pict>
          <v:group style="position:absolute;margin-left:549.359985pt;margin-top:69.742928pt;width:125.2pt;height:11.2pt;mso-position-horizontal-relative:page;mso-position-vertical-relative:paragraph;z-index:-15458304;mso-wrap-distance-left:0;mso-wrap-distance-right:0" id="docshapegroup6238" coordorigin="10987,1395" coordsize="2504,224">
            <v:rect style="position:absolute;left:10987;top:1394;width:96;height:224" id="docshape6239" filled="true" fillcolor="#c0392b" stroked="false">
              <v:fill type="solid"/>
            </v:rect>
            <v:rect style="position:absolute;left:11083;top:1394;width:2408;height:224" id="docshape6240" filled="true" fillcolor="#f5d2a8" stroked="false">
              <v:fill type="solid"/>
            </v:rect>
            <w10:wrap type="topAndBottom"/>
          </v:group>
        </w:pict>
      </w:r>
      <w:r>
        <w:rPr/>
        <w:pict>
          <v:rect style="position:absolute;margin-left:497.76001pt;margin-top:87.50293pt;width:176.76pt;height:11.16pt;mso-position-horizontal-relative:page;mso-position-vertical-relative:paragraph;z-index:-15457792;mso-wrap-distance-left:0;mso-wrap-distance-right:0" id="docshape6241" filled="true" fillcolor="#f5d2a8" stroked="false">
            <v:fill type="solid"/>
            <w10:wrap type="topAndBottom"/>
          </v:rect>
        </w:pict>
      </w:r>
      <w:r>
        <w:rPr/>
        <w:pict>
          <v:group style="position:absolute;margin-left:517.440002pt;margin-top:105.262932pt;width:157.1pt;height:11.2pt;mso-position-horizontal-relative:page;mso-position-vertical-relative:paragraph;z-index:-15457280;mso-wrap-distance-left:0;mso-wrap-distance-right:0" id="docshapegroup6242" coordorigin="10349,2105" coordsize="3142,224">
            <v:rect style="position:absolute;left:10348;top:2105;width:394;height:224" id="docshape6243" filled="true" fillcolor="#e08278" stroked="false">
              <v:fill type="solid"/>
            </v:rect>
            <v:rect style="position:absolute;left:10742;top:2105;width:195;height:224" id="docshape6244" filled="true" fillcolor="#c0392b" stroked="false">
              <v:fill type="solid"/>
            </v:rect>
            <v:rect style="position:absolute;left:10936;top:2105;width:2554;height:224" id="docshape6245" filled="true" fillcolor="#f5d2a8" stroked="false">
              <v:fill type="solid"/>
            </v:rect>
            <w10:wrap type="topAndBottom"/>
          </v:group>
        </w:pict>
      </w:r>
    </w:p>
    <w:p>
      <w:pPr>
        <w:spacing w:line="240" w:lineRule="auto" w:before="4"/>
        <w:rPr>
          <w:b/>
          <w:sz w:val="9"/>
        </w:rPr>
      </w:pPr>
    </w:p>
    <w:p>
      <w:pPr>
        <w:spacing w:line="240" w:lineRule="auto" w:before="6"/>
        <w:rPr>
          <w:b/>
          <w:sz w:val="9"/>
        </w:rPr>
      </w:pPr>
    </w:p>
    <w:p>
      <w:pPr>
        <w:spacing w:line="240" w:lineRule="auto" w:before="6"/>
        <w:rPr>
          <w:b/>
          <w:sz w:val="9"/>
        </w:rPr>
      </w:pPr>
    </w:p>
    <w:p>
      <w:pPr>
        <w:spacing w:line="240" w:lineRule="auto" w:before="4"/>
        <w:rPr>
          <w:b/>
          <w:sz w:val="9"/>
        </w:rPr>
      </w:pPr>
    </w:p>
    <w:p>
      <w:pPr>
        <w:spacing w:line="240" w:lineRule="auto" w:before="4"/>
        <w:rPr>
          <w:b/>
          <w:sz w:val="9"/>
        </w:rPr>
      </w:pPr>
    </w:p>
    <w:p>
      <w:pPr>
        <w:spacing w:line="240" w:lineRule="auto" w:before="8"/>
        <w:rPr>
          <w:b/>
          <w:sz w:val="8"/>
        </w:rPr>
      </w:pPr>
    </w:p>
    <w:p>
      <w:pPr>
        <w:spacing w:after="0" w:line="240" w:lineRule="auto"/>
        <w:rPr>
          <w:sz w:val="8"/>
        </w:rPr>
        <w:sectPr>
          <w:type w:val="continuous"/>
          <w:pgSz w:w="14400" w:h="10800" w:orient="landscape"/>
          <w:pgMar w:header="82" w:footer="257" w:top="0" w:bottom="0" w:left="140" w:right="140"/>
          <w:cols w:num="2" w:equalWidth="0">
            <w:col w:w="3502" w:space="938"/>
            <w:col w:w="9680"/>
          </w:cols>
        </w:sectPr>
      </w:pPr>
    </w:p>
    <w:p>
      <w:pPr>
        <w:spacing w:line="223" w:lineRule="exact"/>
        <w:ind w:left="11713" w:right="0" w:firstLine="0"/>
        <w:rPr>
          <w:sz w:val="20"/>
        </w:rPr>
      </w:pPr>
      <w:r>
        <w:rPr>
          <w:position w:val="-3"/>
          <w:sz w:val="20"/>
        </w:rPr>
        <w:pict>
          <v:group style="width:81.850pt;height:11.2pt;mso-position-horizontal-relative:char;mso-position-vertical-relative:line" id="docshapegroup6246" coordorigin="0,0" coordsize="1637,224">
            <v:rect style="position:absolute;left:0;top:0;width:1637;height:224" id="docshape6247" filled="true" fillcolor="#f5d2a8" stroked="false">
              <v:fill type="solid"/>
            </v:rect>
          </v:group>
        </w:pict>
      </w:r>
      <w:r>
        <w:rPr>
          <w:position w:val="-3"/>
          <w:sz w:val="20"/>
        </w:rPr>
      </w:r>
    </w:p>
    <w:p>
      <w:pPr>
        <w:spacing w:line="240" w:lineRule="auto" w:before="3"/>
        <w:rPr>
          <w:b/>
          <w:sz w:val="10"/>
        </w:rPr>
      </w:pPr>
      <w:r>
        <w:rPr/>
        <w:pict>
          <v:group style="position:absolute;margin-left:528.719971pt;margin-top:7.115752pt;width:145.8pt;height:11.2pt;mso-position-horizontal-relative:page;mso-position-vertical-relative:paragraph;z-index:-15456256;mso-wrap-distance-left:0;mso-wrap-distance-right:0" id="docshapegroup6248" coordorigin="10574,142" coordsize="2916,224">
            <v:rect style="position:absolute;left:10574;top:142;width:584;height:224" id="docshape6249" filled="true" fillcolor="#e08278" stroked="false">
              <v:fill type="solid"/>
            </v:rect>
            <v:rect style="position:absolute;left:11157;top:142;width:96;height:224" id="docshape6250" filled="true" fillcolor="#c0392b" stroked="false">
              <v:fill type="solid"/>
            </v:rect>
            <v:rect style="position:absolute;left:11253;top:142;width:2237;height:224" id="docshape6251" filled="true" fillcolor="#f5d2a8" stroked="false">
              <v:fill type="solid"/>
            </v:rect>
            <w10:wrap type="topAndBottom"/>
          </v:group>
        </w:pict>
      </w:r>
    </w:p>
    <w:p>
      <w:pPr>
        <w:spacing w:line="240" w:lineRule="auto" w:before="9" w:after="1"/>
        <w:rPr>
          <w:b/>
          <w:sz w:val="5"/>
        </w:rPr>
      </w:pPr>
    </w:p>
    <w:tbl>
      <w:tblPr>
        <w:tblW w:w="0" w:type="auto"/>
        <w:jc w:val="left"/>
        <w:tblInd w:w="2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11"/>
        <w:gridCol w:w="315"/>
        <w:gridCol w:w="165"/>
        <w:gridCol w:w="290"/>
        <w:gridCol w:w="3136"/>
        <w:gridCol w:w="422"/>
        <w:gridCol w:w="1281"/>
        <w:gridCol w:w="794"/>
        <w:gridCol w:w="629"/>
        <w:gridCol w:w="177"/>
        <w:gridCol w:w="200"/>
        <w:gridCol w:w="180"/>
        <w:gridCol w:w="93"/>
        <w:gridCol w:w="59"/>
        <w:gridCol w:w="57"/>
        <w:gridCol w:w="288"/>
        <w:gridCol w:w="970"/>
      </w:tblGrid>
      <w:tr>
        <w:trPr>
          <w:trHeight w:val="355" w:hRule="atLeast"/>
        </w:trPr>
        <w:tc>
          <w:tcPr>
            <w:tcW w:w="911" w:type="dxa"/>
          </w:tcPr>
          <w:p>
            <w:pPr>
              <w:pStyle w:val="TableParagraph"/>
              <w:spacing w:before="54"/>
              <w:ind w:right="169"/>
              <w:jc w:val="right"/>
              <w:rPr>
                <w:sz w:val="20"/>
              </w:rPr>
            </w:pPr>
            <w:r>
              <w:rPr>
                <w:color w:val="404040"/>
                <w:spacing w:val="-5"/>
                <w:sz w:val="20"/>
              </w:rPr>
              <w:t>Men</w:t>
            </w:r>
          </w:p>
        </w:tc>
        <w:tc>
          <w:tcPr>
            <w:tcW w:w="315" w:type="dxa"/>
            <w:shd w:val="clear" w:color="auto" w:fill="002E52"/>
          </w:tcPr>
          <w:p>
            <w:pPr>
              <w:pStyle w:val="TableParagraph"/>
              <w:rPr>
                <w:rFonts w:ascii="Times New Roman"/>
                <w:sz w:val="18"/>
              </w:rPr>
            </w:pPr>
          </w:p>
        </w:tc>
        <w:tc>
          <w:tcPr>
            <w:tcW w:w="165" w:type="dxa"/>
            <w:shd w:val="clear" w:color="auto" w:fill="002E52"/>
          </w:tcPr>
          <w:p>
            <w:pPr>
              <w:pStyle w:val="TableParagraph"/>
              <w:spacing w:before="63"/>
              <w:ind w:left="15"/>
              <w:rPr>
                <w:sz w:val="20"/>
              </w:rPr>
            </w:pPr>
            <w:r>
              <w:rPr>
                <w:color w:val="FFFFFF"/>
                <w:w w:val="99"/>
                <w:sz w:val="20"/>
              </w:rPr>
              <w:t>8</w:t>
            </w:r>
          </w:p>
        </w:tc>
        <w:tc>
          <w:tcPr>
            <w:tcW w:w="290" w:type="dxa"/>
            <w:shd w:val="clear" w:color="auto" w:fill="002E52"/>
          </w:tcPr>
          <w:p>
            <w:pPr>
              <w:pStyle w:val="TableParagraph"/>
              <w:rPr>
                <w:rFonts w:ascii="Times New Roman"/>
                <w:sz w:val="18"/>
              </w:rPr>
            </w:pPr>
          </w:p>
        </w:tc>
        <w:tc>
          <w:tcPr>
            <w:tcW w:w="3136" w:type="dxa"/>
            <w:shd w:val="clear" w:color="auto" w:fill="5F93C5"/>
          </w:tcPr>
          <w:p>
            <w:pPr>
              <w:pStyle w:val="TableParagraph"/>
              <w:spacing w:before="63"/>
              <w:ind w:left="1206" w:right="1355"/>
              <w:jc w:val="center"/>
              <w:rPr>
                <w:sz w:val="20"/>
              </w:rPr>
            </w:pPr>
            <w:r>
              <w:rPr>
                <w:color w:val="FFFFFF"/>
                <w:spacing w:val="-5"/>
                <w:sz w:val="20"/>
              </w:rPr>
              <w:t>31</w:t>
            </w:r>
          </w:p>
        </w:tc>
        <w:tc>
          <w:tcPr>
            <w:tcW w:w="422" w:type="dxa"/>
            <w:shd w:val="clear" w:color="auto" w:fill="A6A6A6"/>
          </w:tcPr>
          <w:p>
            <w:pPr>
              <w:pStyle w:val="TableParagraph"/>
              <w:rPr>
                <w:rFonts w:ascii="Times New Roman"/>
                <w:sz w:val="18"/>
              </w:rPr>
            </w:pPr>
          </w:p>
        </w:tc>
        <w:tc>
          <w:tcPr>
            <w:tcW w:w="1281" w:type="dxa"/>
            <w:shd w:val="clear" w:color="auto" w:fill="A6A6A6"/>
          </w:tcPr>
          <w:p>
            <w:pPr>
              <w:pStyle w:val="TableParagraph"/>
              <w:spacing w:before="63"/>
              <w:ind w:left="807"/>
              <w:rPr>
                <w:sz w:val="20"/>
              </w:rPr>
            </w:pPr>
            <w:r>
              <w:rPr>
                <w:color w:val="FFFFFF"/>
                <w:spacing w:val="-5"/>
                <w:sz w:val="20"/>
              </w:rPr>
              <w:t>31</w:t>
            </w:r>
          </w:p>
        </w:tc>
        <w:tc>
          <w:tcPr>
            <w:tcW w:w="794" w:type="dxa"/>
            <w:shd w:val="clear" w:color="auto" w:fill="A6A6A6"/>
          </w:tcPr>
          <w:p>
            <w:pPr>
              <w:pStyle w:val="TableParagraph"/>
              <w:rPr>
                <w:rFonts w:ascii="Times New Roman"/>
                <w:sz w:val="18"/>
              </w:rPr>
            </w:pPr>
          </w:p>
        </w:tc>
        <w:tc>
          <w:tcPr>
            <w:tcW w:w="629" w:type="dxa"/>
            <w:shd w:val="clear" w:color="auto" w:fill="E08278"/>
          </w:tcPr>
          <w:p>
            <w:pPr>
              <w:pStyle w:val="TableParagraph"/>
              <w:spacing w:before="63"/>
              <w:ind w:right="-15"/>
              <w:jc w:val="right"/>
              <w:rPr>
                <w:sz w:val="20"/>
              </w:rPr>
            </w:pPr>
            <w:r>
              <w:rPr>
                <w:color w:val="FFFFFF"/>
                <w:w w:val="99"/>
                <w:sz w:val="20"/>
              </w:rPr>
              <w:t>5</w:t>
            </w:r>
          </w:p>
        </w:tc>
        <w:tc>
          <w:tcPr>
            <w:tcW w:w="177" w:type="dxa"/>
            <w:shd w:val="clear" w:color="auto" w:fill="E08278"/>
          </w:tcPr>
          <w:p>
            <w:pPr>
              <w:pStyle w:val="TableParagraph"/>
              <w:rPr>
                <w:rFonts w:ascii="Times New Roman"/>
                <w:sz w:val="18"/>
              </w:rPr>
            </w:pPr>
          </w:p>
        </w:tc>
        <w:tc>
          <w:tcPr>
            <w:tcW w:w="200" w:type="dxa"/>
            <w:shd w:val="clear" w:color="auto" w:fill="C0392B"/>
          </w:tcPr>
          <w:p>
            <w:pPr>
              <w:pStyle w:val="TableParagraph"/>
              <w:spacing w:before="63"/>
              <w:ind w:left="13"/>
              <w:jc w:val="center"/>
              <w:rPr>
                <w:sz w:val="20"/>
              </w:rPr>
            </w:pPr>
            <w:r>
              <w:rPr>
                <w:color w:val="FFFFFF"/>
                <w:w w:val="99"/>
                <w:sz w:val="20"/>
              </w:rPr>
              <w:t>2</w:t>
            </w:r>
          </w:p>
        </w:tc>
        <w:tc>
          <w:tcPr>
            <w:tcW w:w="180" w:type="dxa"/>
            <w:shd w:val="clear" w:color="auto" w:fill="F5D2A8"/>
          </w:tcPr>
          <w:p>
            <w:pPr>
              <w:pStyle w:val="TableParagraph"/>
              <w:rPr>
                <w:rFonts w:ascii="Times New Roman"/>
                <w:sz w:val="18"/>
              </w:rPr>
            </w:pPr>
          </w:p>
        </w:tc>
        <w:tc>
          <w:tcPr>
            <w:tcW w:w="93" w:type="dxa"/>
            <w:shd w:val="clear" w:color="auto" w:fill="F5D2A8"/>
          </w:tcPr>
          <w:p>
            <w:pPr>
              <w:pStyle w:val="TableParagraph"/>
              <w:rPr>
                <w:rFonts w:ascii="Times New Roman"/>
                <w:sz w:val="18"/>
              </w:rPr>
            </w:pPr>
          </w:p>
        </w:tc>
        <w:tc>
          <w:tcPr>
            <w:tcW w:w="59" w:type="dxa"/>
            <w:shd w:val="clear" w:color="auto" w:fill="F5D2A8"/>
          </w:tcPr>
          <w:p>
            <w:pPr>
              <w:pStyle w:val="TableParagraph"/>
              <w:rPr>
                <w:rFonts w:ascii="Times New Roman"/>
                <w:sz w:val="18"/>
              </w:rPr>
            </w:pPr>
          </w:p>
        </w:tc>
        <w:tc>
          <w:tcPr>
            <w:tcW w:w="57" w:type="dxa"/>
            <w:shd w:val="clear" w:color="auto" w:fill="F5D2A8"/>
          </w:tcPr>
          <w:p>
            <w:pPr>
              <w:pStyle w:val="TableParagraph"/>
              <w:rPr>
                <w:rFonts w:ascii="Times New Roman"/>
                <w:sz w:val="18"/>
              </w:rPr>
            </w:pPr>
          </w:p>
        </w:tc>
        <w:tc>
          <w:tcPr>
            <w:tcW w:w="288" w:type="dxa"/>
            <w:shd w:val="clear" w:color="auto" w:fill="F5D2A8"/>
          </w:tcPr>
          <w:p>
            <w:pPr>
              <w:pStyle w:val="TableParagraph"/>
              <w:rPr>
                <w:rFonts w:ascii="Times New Roman"/>
                <w:sz w:val="18"/>
              </w:rPr>
            </w:pPr>
          </w:p>
        </w:tc>
        <w:tc>
          <w:tcPr>
            <w:tcW w:w="970" w:type="dxa"/>
            <w:shd w:val="clear" w:color="auto" w:fill="F5D2A8"/>
          </w:tcPr>
          <w:p>
            <w:pPr>
              <w:pStyle w:val="TableParagraph"/>
              <w:spacing w:before="63"/>
              <w:ind w:left="338" w:right="343"/>
              <w:jc w:val="center"/>
              <w:rPr>
                <w:sz w:val="20"/>
              </w:rPr>
            </w:pPr>
            <w:r>
              <w:rPr>
                <w:color w:val="404040"/>
                <w:spacing w:val="-5"/>
                <w:sz w:val="20"/>
              </w:rPr>
              <w:t>24</w:t>
            </w:r>
          </w:p>
        </w:tc>
      </w:tr>
      <w:tr>
        <w:trPr>
          <w:trHeight w:val="356" w:hRule="atLeast"/>
        </w:trPr>
        <w:tc>
          <w:tcPr>
            <w:tcW w:w="911" w:type="dxa"/>
          </w:tcPr>
          <w:p>
            <w:pPr>
              <w:pStyle w:val="TableParagraph"/>
              <w:spacing w:before="54"/>
              <w:ind w:right="169"/>
              <w:jc w:val="right"/>
              <w:rPr>
                <w:sz w:val="20"/>
              </w:rPr>
            </w:pPr>
            <w:r>
              <w:rPr>
                <w:color w:val="404040"/>
                <w:spacing w:val="-2"/>
                <w:sz w:val="20"/>
              </w:rPr>
              <w:t>Women</w:t>
            </w:r>
          </w:p>
        </w:tc>
        <w:tc>
          <w:tcPr>
            <w:tcW w:w="315" w:type="dxa"/>
            <w:shd w:val="clear" w:color="auto" w:fill="002E52"/>
          </w:tcPr>
          <w:p>
            <w:pPr>
              <w:pStyle w:val="TableParagraph"/>
              <w:spacing w:before="64"/>
              <w:ind w:right="14"/>
              <w:jc w:val="right"/>
              <w:rPr>
                <w:sz w:val="20"/>
              </w:rPr>
            </w:pPr>
            <w:r>
              <w:rPr>
                <w:color w:val="FFFFFF"/>
                <w:w w:val="99"/>
                <w:sz w:val="20"/>
              </w:rPr>
              <w:t>5</w:t>
            </w:r>
          </w:p>
        </w:tc>
        <w:tc>
          <w:tcPr>
            <w:tcW w:w="165" w:type="dxa"/>
            <w:shd w:val="clear" w:color="auto" w:fill="002E52"/>
          </w:tcPr>
          <w:p>
            <w:pPr>
              <w:pStyle w:val="TableParagraph"/>
              <w:rPr>
                <w:rFonts w:ascii="Times New Roman"/>
                <w:sz w:val="18"/>
              </w:rPr>
            </w:pPr>
          </w:p>
        </w:tc>
        <w:tc>
          <w:tcPr>
            <w:tcW w:w="290" w:type="dxa"/>
            <w:shd w:val="clear" w:color="auto" w:fill="5F93C5"/>
          </w:tcPr>
          <w:p>
            <w:pPr>
              <w:pStyle w:val="TableParagraph"/>
              <w:rPr>
                <w:rFonts w:ascii="Times New Roman"/>
                <w:sz w:val="18"/>
              </w:rPr>
            </w:pPr>
          </w:p>
        </w:tc>
        <w:tc>
          <w:tcPr>
            <w:tcW w:w="3136" w:type="dxa"/>
            <w:shd w:val="clear" w:color="auto" w:fill="5F93C5"/>
          </w:tcPr>
          <w:p>
            <w:pPr>
              <w:pStyle w:val="TableParagraph"/>
              <w:spacing w:before="64"/>
              <w:ind w:left="1057" w:right="1355"/>
              <w:jc w:val="center"/>
              <w:rPr>
                <w:sz w:val="20"/>
              </w:rPr>
            </w:pPr>
            <w:r>
              <w:rPr>
                <w:color w:val="FFFFFF"/>
                <w:spacing w:val="-5"/>
                <w:sz w:val="20"/>
              </w:rPr>
              <w:t>35</w:t>
            </w:r>
          </w:p>
        </w:tc>
        <w:tc>
          <w:tcPr>
            <w:tcW w:w="422" w:type="dxa"/>
            <w:shd w:val="clear" w:color="auto" w:fill="A6A6A6"/>
          </w:tcPr>
          <w:p>
            <w:pPr>
              <w:pStyle w:val="TableParagraph"/>
              <w:rPr>
                <w:rFonts w:ascii="Times New Roman"/>
                <w:sz w:val="18"/>
              </w:rPr>
            </w:pPr>
          </w:p>
        </w:tc>
        <w:tc>
          <w:tcPr>
            <w:tcW w:w="1281" w:type="dxa"/>
            <w:shd w:val="clear" w:color="auto" w:fill="A6A6A6"/>
          </w:tcPr>
          <w:p>
            <w:pPr>
              <w:pStyle w:val="TableParagraph"/>
              <w:spacing w:before="64"/>
              <w:ind w:right="51"/>
              <w:jc w:val="right"/>
              <w:rPr>
                <w:sz w:val="20"/>
              </w:rPr>
            </w:pPr>
            <w:r>
              <w:rPr>
                <w:color w:val="FFFFFF"/>
                <w:spacing w:val="-5"/>
                <w:sz w:val="20"/>
              </w:rPr>
              <w:t>32</w:t>
            </w:r>
          </w:p>
        </w:tc>
        <w:tc>
          <w:tcPr>
            <w:tcW w:w="794" w:type="dxa"/>
            <w:shd w:val="clear" w:color="auto" w:fill="A6A6A6"/>
          </w:tcPr>
          <w:p>
            <w:pPr>
              <w:pStyle w:val="TableParagraph"/>
              <w:rPr>
                <w:rFonts w:ascii="Times New Roman"/>
                <w:sz w:val="18"/>
              </w:rPr>
            </w:pPr>
          </w:p>
        </w:tc>
        <w:tc>
          <w:tcPr>
            <w:tcW w:w="629" w:type="dxa"/>
            <w:shd w:val="clear" w:color="auto" w:fill="A6A6A6"/>
          </w:tcPr>
          <w:p>
            <w:pPr>
              <w:pStyle w:val="TableParagraph"/>
              <w:rPr>
                <w:rFonts w:ascii="Times New Roman"/>
                <w:sz w:val="18"/>
              </w:rPr>
            </w:pPr>
          </w:p>
        </w:tc>
        <w:tc>
          <w:tcPr>
            <w:tcW w:w="177" w:type="dxa"/>
            <w:shd w:val="clear" w:color="auto" w:fill="E08278"/>
          </w:tcPr>
          <w:p>
            <w:pPr>
              <w:pStyle w:val="TableParagraph"/>
              <w:rPr>
                <w:rFonts w:ascii="Times New Roman"/>
                <w:sz w:val="18"/>
              </w:rPr>
            </w:pPr>
          </w:p>
        </w:tc>
        <w:tc>
          <w:tcPr>
            <w:tcW w:w="200" w:type="dxa"/>
            <w:shd w:val="clear" w:color="auto" w:fill="E08278"/>
          </w:tcPr>
          <w:p>
            <w:pPr>
              <w:pStyle w:val="TableParagraph"/>
              <w:spacing w:before="64"/>
              <w:ind w:right="32"/>
              <w:jc w:val="center"/>
              <w:rPr>
                <w:sz w:val="20"/>
              </w:rPr>
            </w:pPr>
            <w:r>
              <w:rPr>
                <w:color w:val="FFFFFF"/>
                <w:w w:val="99"/>
                <w:sz w:val="20"/>
              </w:rPr>
              <w:t>6</w:t>
            </w:r>
          </w:p>
        </w:tc>
        <w:tc>
          <w:tcPr>
            <w:tcW w:w="180" w:type="dxa"/>
            <w:shd w:val="clear" w:color="auto" w:fill="E08278"/>
          </w:tcPr>
          <w:p>
            <w:pPr>
              <w:pStyle w:val="TableParagraph"/>
              <w:rPr>
                <w:rFonts w:ascii="Times New Roman"/>
                <w:sz w:val="18"/>
              </w:rPr>
            </w:pPr>
          </w:p>
        </w:tc>
        <w:tc>
          <w:tcPr>
            <w:tcW w:w="93" w:type="dxa"/>
            <w:tcBorders>
              <w:right w:val="single" w:sz="48" w:space="0" w:color="C0392B"/>
            </w:tcBorders>
            <w:shd w:val="clear" w:color="auto" w:fill="C0392B"/>
          </w:tcPr>
          <w:p>
            <w:pPr>
              <w:pStyle w:val="TableParagraph"/>
              <w:rPr>
                <w:rFonts w:ascii="Times New Roman"/>
                <w:sz w:val="18"/>
              </w:rPr>
            </w:pPr>
          </w:p>
        </w:tc>
        <w:tc>
          <w:tcPr>
            <w:tcW w:w="59" w:type="dxa"/>
            <w:tcBorders>
              <w:left w:val="single" w:sz="48" w:space="0" w:color="C0392B"/>
            </w:tcBorders>
            <w:shd w:val="clear" w:color="auto" w:fill="F5D2A8"/>
          </w:tcPr>
          <w:p>
            <w:pPr>
              <w:pStyle w:val="TableParagraph"/>
              <w:spacing w:before="64"/>
              <w:ind w:left="-166"/>
              <w:rPr>
                <w:sz w:val="20"/>
              </w:rPr>
            </w:pPr>
            <w:r>
              <w:rPr>
                <w:color w:val="FFFFFF"/>
                <w:w w:val="99"/>
                <w:sz w:val="20"/>
              </w:rPr>
              <w:t>1</w:t>
            </w:r>
          </w:p>
        </w:tc>
        <w:tc>
          <w:tcPr>
            <w:tcW w:w="57" w:type="dxa"/>
            <w:shd w:val="clear" w:color="auto" w:fill="F5D2A8"/>
          </w:tcPr>
          <w:p>
            <w:pPr>
              <w:pStyle w:val="TableParagraph"/>
              <w:rPr>
                <w:rFonts w:ascii="Times New Roman"/>
                <w:sz w:val="18"/>
              </w:rPr>
            </w:pPr>
          </w:p>
        </w:tc>
        <w:tc>
          <w:tcPr>
            <w:tcW w:w="288" w:type="dxa"/>
            <w:shd w:val="clear" w:color="auto" w:fill="F5D2A8"/>
          </w:tcPr>
          <w:p>
            <w:pPr>
              <w:pStyle w:val="TableParagraph"/>
              <w:rPr>
                <w:rFonts w:ascii="Times New Roman"/>
                <w:sz w:val="18"/>
              </w:rPr>
            </w:pPr>
          </w:p>
        </w:tc>
        <w:tc>
          <w:tcPr>
            <w:tcW w:w="970" w:type="dxa"/>
            <w:shd w:val="clear" w:color="auto" w:fill="F5D2A8"/>
          </w:tcPr>
          <w:p>
            <w:pPr>
              <w:pStyle w:val="TableParagraph"/>
              <w:spacing w:before="64"/>
              <w:ind w:left="504"/>
              <w:rPr>
                <w:sz w:val="20"/>
              </w:rPr>
            </w:pPr>
            <w:r>
              <w:rPr>
                <w:color w:val="404040"/>
                <w:spacing w:val="-5"/>
                <w:sz w:val="20"/>
              </w:rPr>
              <w:t>21</w:t>
            </w:r>
          </w:p>
        </w:tc>
      </w:tr>
      <w:tr>
        <w:trPr>
          <w:trHeight w:val="355" w:hRule="atLeast"/>
        </w:trPr>
        <w:tc>
          <w:tcPr>
            <w:tcW w:w="911" w:type="dxa"/>
          </w:tcPr>
          <w:p>
            <w:pPr>
              <w:pStyle w:val="TableParagraph"/>
              <w:spacing w:before="54"/>
              <w:ind w:right="170"/>
              <w:jc w:val="right"/>
              <w:rPr>
                <w:sz w:val="20"/>
              </w:rPr>
            </w:pPr>
            <w:r>
              <w:rPr>
                <w:color w:val="404040"/>
                <w:spacing w:val="-2"/>
                <w:sz w:val="20"/>
              </w:rPr>
              <w:t>18-</w:t>
            </w:r>
            <w:r>
              <w:rPr>
                <w:color w:val="404040"/>
                <w:spacing w:val="-7"/>
                <w:sz w:val="20"/>
              </w:rPr>
              <w:t>34</w:t>
            </w:r>
          </w:p>
        </w:tc>
        <w:tc>
          <w:tcPr>
            <w:tcW w:w="315" w:type="dxa"/>
            <w:shd w:val="clear" w:color="auto" w:fill="002E52"/>
          </w:tcPr>
          <w:p>
            <w:pPr>
              <w:pStyle w:val="TableParagraph"/>
              <w:spacing w:before="63"/>
              <w:ind w:right="64"/>
              <w:jc w:val="right"/>
              <w:rPr>
                <w:sz w:val="20"/>
              </w:rPr>
            </w:pPr>
            <w:r>
              <w:rPr>
                <w:color w:val="FFFFFF"/>
                <w:w w:val="99"/>
                <w:sz w:val="20"/>
              </w:rPr>
              <w:t>4</w:t>
            </w:r>
          </w:p>
        </w:tc>
        <w:tc>
          <w:tcPr>
            <w:tcW w:w="165" w:type="dxa"/>
            <w:shd w:val="clear" w:color="auto" w:fill="5F93C5"/>
          </w:tcPr>
          <w:p>
            <w:pPr>
              <w:pStyle w:val="TableParagraph"/>
              <w:rPr>
                <w:rFonts w:ascii="Times New Roman"/>
                <w:sz w:val="18"/>
              </w:rPr>
            </w:pPr>
          </w:p>
        </w:tc>
        <w:tc>
          <w:tcPr>
            <w:tcW w:w="290" w:type="dxa"/>
            <w:shd w:val="clear" w:color="auto" w:fill="5F93C5"/>
          </w:tcPr>
          <w:p>
            <w:pPr>
              <w:pStyle w:val="TableParagraph"/>
              <w:rPr>
                <w:rFonts w:ascii="Times New Roman"/>
                <w:sz w:val="18"/>
              </w:rPr>
            </w:pPr>
          </w:p>
        </w:tc>
        <w:tc>
          <w:tcPr>
            <w:tcW w:w="3136" w:type="dxa"/>
            <w:shd w:val="clear" w:color="auto" w:fill="5F93C5"/>
          </w:tcPr>
          <w:p>
            <w:pPr>
              <w:pStyle w:val="TableParagraph"/>
              <w:spacing w:before="63"/>
              <w:ind w:right="1434"/>
              <w:jc w:val="right"/>
              <w:rPr>
                <w:sz w:val="20"/>
              </w:rPr>
            </w:pPr>
            <w:r>
              <w:rPr>
                <w:color w:val="FFFFFF"/>
                <w:spacing w:val="-5"/>
                <w:sz w:val="20"/>
              </w:rPr>
              <w:t>41</w:t>
            </w:r>
          </w:p>
        </w:tc>
        <w:tc>
          <w:tcPr>
            <w:tcW w:w="422" w:type="dxa"/>
            <w:shd w:val="clear" w:color="auto" w:fill="5F93C5"/>
          </w:tcPr>
          <w:p>
            <w:pPr>
              <w:pStyle w:val="TableParagraph"/>
              <w:rPr>
                <w:rFonts w:ascii="Times New Roman"/>
                <w:sz w:val="18"/>
              </w:rPr>
            </w:pPr>
          </w:p>
        </w:tc>
        <w:tc>
          <w:tcPr>
            <w:tcW w:w="1281" w:type="dxa"/>
            <w:shd w:val="clear" w:color="auto" w:fill="A6A6A6"/>
          </w:tcPr>
          <w:p>
            <w:pPr>
              <w:pStyle w:val="TableParagraph"/>
              <w:rPr>
                <w:rFonts w:ascii="Times New Roman"/>
                <w:sz w:val="18"/>
              </w:rPr>
            </w:pPr>
          </w:p>
        </w:tc>
        <w:tc>
          <w:tcPr>
            <w:tcW w:w="794" w:type="dxa"/>
            <w:shd w:val="clear" w:color="auto" w:fill="A6A6A6"/>
          </w:tcPr>
          <w:p>
            <w:pPr>
              <w:pStyle w:val="TableParagraph"/>
              <w:spacing w:before="63"/>
              <w:ind w:left="55"/>
              <w:rPr>
                <w:sz w:val="20"/>
              </w:rPr>
            </w:pPr>
            <w:r>
              <w:rPr>
                <w:color w:val="FFFFFF"/>
                <w:spacing w:val="-5"/>
                <w:sz w:val="20"/>
              </w:rPr>
              <w:t>30</w:t>
            </w:r>
          </w:p>
        </w:tc>
        <w:tc>
          <w:tcPr>
            <w:tcW w:w="629" w:type="dxa"/>
            <w:shd w:val="clear" w:color="auto" w:fill="A6A6A6"/>
          </w:tcPr>
          <w:p>
            <w:pPr>
              <w:pStyle w:val="TableParagraph"/>
              <w:rPr>
                <w:rFonts w:ascii="Times New Roman"/>
                <w:sz w:val="18"/>
              </w:rPr>
            </w:pPr>
          </w:p>
        </w:tc>
        <w:tc>
          <w:tcPr>
            <w:tcW w:w="177" w:type="dxa"/>
            <w:shd w:val="clear" w:color="auto" w:fill="A6A6A6"/>
          </w:tcPr>
          <w:p>
            <w:pPr>
              <w:pStyle w:val="TableParagraph"/>
              <w:rPr>
                <w:rFonts w:ascii="Times New Roman"/>
                <w:sz w:val="18"/>
              </w:rPr>
            </w:pPr>
          </w:p>
        </w:tc>
        <w:tc>
          <w:tcPr>
            <w:tcW w:w="200" w:type="dxa"/>
            <w:shd w:val="clear" w:color="auto" w:fill="E08278"/>
          </w:tcPr>
          <w:p>
            <w:pPr>
              <w:pStyle w:val="TableParagraph"/>
              <w:rPr>
                <w:rFonts w:ascii="Times New Roman"/>
                <w:sz w:val="18"/>
              </w:rPr>
            </w:pPr>
          </w:p>
        </w:tc>
        <w:tc>
          <w:tcPr>
            <w:tcW w:w="180" w:type="dxa"/>
            <w:shd w:val="clear" w:color="auto" w:fill="E08278"/>
          </w:tcPr>
          <w:p>
            <w:pPr>
              <w:pStyle w:val="TableParagraph"/>
              <w:rPr>
                <w:rFonts w:ascii="Times New Roman"/>
                <w:sz w:val="18"/>
              </w:rPr>
            </w:pPr>
          </w:p>
        </w:tc>
        <w:tc>
          <w:tcPr>
            <w:tcW w:w="93" w:type="dxa"/>
            <w:shd w:val="clear" w:color="auto" w:fill="E08278"/>
          </w:tcPr>
          <w:p>
            <w:pPr>
              <w:pStyle w:val="TableParagraph"/>
              <w:rPr>
                <w:rFonts w:ascii="Times New Roman"/>
                <w:sz w:val="18"/>
              </w:rPr>
            </w:pPr>
          </w:p>
        </w:tc>
        <w:tc>
          <w:tcPr>
            <w:tcW w:w="59" w:type="dxa"/>
            <w:shd w:val="clear" w:color="auto" w:fill="E08278"/>
          </w:tcPr>
          <w:p>
            <w:pPr>
              <w:pStyle w:val="TableParagraph"/>
              <w:rPr>
                <w:rFonts w:ascii="Times New Roman"/>
                <w:sz w:val="18"/>
              </w:rPr>
            </w:pPr>
          </w:p>
        </w:tc>
        <w:tc>
          <w:tcPr>
            <w:tcW w:w="57" w:type="dxa"/>
            <w:tcBorders>
              <w:right w:val="single" w:sz="48" w:space="0" w:color="C0392B"/>
            </w:tcBorders>
            <w:shd w:val="clear" w:color="auto" w:fill="E08278"/>
          </w:tcPr>
          <w:p>
            <w:pPr>
              <w:pStyle w:val="TableParagraph"/>
              <w:spacing w:before="63"/>
              <w:ind w:right="-360"/>
              <w:jc w:val="right"/>
              <w:rPr>
                <w:sz w:val="20"/>
              </w:rPr>
            </w:pPr>
            <w:r>
              <w:rPr>
                <w:color w:val="FFFFFF"/>
                <w:w w:val="99"/>
                <w:sz w:val="20"/>
              </w:rPr>
              <w:t>1</w:t>
            </w:r>
          </w:p>
        </w:tc>
        <w:tc>
          <w:tcPr>
            <w:tcW w:w="288" w:type="dxa"/>
            <w:tcBorders>
              <w:left w:val="single" w:sz="48" w:space="0" w:color="C0392B"/>
              <w:right w:val="single" w:sz="48" w:space="0" w:color="C0392B"/>
            </w:tcBorders>
            <w:shd w:val="clear" w:color="auto" w:fill="F5D2A8"/>
          </w:tcPr>
          <w:p>
            <w:pPr>
              <w:pStyle w:val="TableParagraph"/>
              <w:rPr>
                <w:rFonts w:ascii="Times New Roman"/>
                <w:sz w:val="18"/>
              </w:rPr>
            </w:pPr>
          </w:p>
        </w:tc>
        <w:tc>
          <w:tcPr>
            <w:tcW w:w="970" w:type="dxa"/>
            <w:tcBorders>
              <w:left w:val="single" w:sz="48" w:space="0" w:color="C0392B"/>
            </w:tcBorders>
            <w:shd w:val="clear" w:color="auto" w:fill="F5D2A8"/>
          </w:tcPr>
          <w:p>
            <w:pPr>
              <w:pStyle w:val="TableParagraph"/>
              <w:spacing w:before="63"/>
              <w:ind w:right="40"/>
              <w:jc w:val="right"/>
              <w:rPr>
                <w:sz w:val="20"/>
              </w:rPr>
            </w:pPr>
            <w:r>
              <w:rPr>
                <w:color w:val="404040"/>
                <w:spacing w:val="-5"/>
                <w:sz w:val="20"/>
              </w:rPr>
              <w:t>17</w:t>
            </w:r>
          </w:p>
        </w:tc>
      </w:tr>
      <w:tr>
        <w:trPr>
          <w:trHeight w:val="356" w:hRule="atLeast"/>
        </w:trPr>
        <w:tc>
          <w:tcPr>
            <w:tcW w:w="911" w:type="dxa"/>
          </w:tcPr>
          <w:p>
            <w:pPr>
              <w:pStyle w:val="TableParagraph"/>
              <w:spacing w:before="54"/>
              <w:ind w:right="169"/>
              <w:jc w:val="right"/>
              <w:rPr>
                <w:sz w:val="20"/>
              </w:rPr>
            </w:pPr>
            <w:r>
              <w:rPr>
                <w:color w:val="404040"/>
                <w:spacing w:val="-2"/>
                <w:sz w:val="20"/>
              </w:rPr>
              <w:t>35-</w:t>
            </w:r>
            <w:r>
              <w:rPr>
                <w:color w:val="404040"/>
                <w:spacing w:val="-7"/>
                <w:sz w:val="20"/>
              </w:rPr>
              <w:t>49</w:t>
            </w:r>
          </w:p>
        </w:tc>
        <w:tc>
          <w:tcPr>
            <w:tcW w:w="315" w:type="dxa"/>
            <w:shd w:val="clear" w:color="auto" w:fill="002E52"/>
          </w:tcPr>
          <w:p>
            <w:pPr>
              <w:pStyle w:val="TableParagraph"/>
              <w:spacing w:before="64"/>
              <w:ind w:right="16"/>
              <w:jc w:val="right"/>
              <w:rPr>
                <w:sz w:val="20"/>
              </w:rPr>
            </w:pPr>
            <w:r>
              <w:rPr>
                <w:color w:val="FFFFFF"/>
                <w:w w:val="99"/>
                <w:sz w:val="20"/>
              </w:rPr>
              <w:t>5</w:t>
            </w:r>
          </w:p>
        </w:tc>
        <w:tc>
          <w:tcPr>
            <w:tcW w:w="165" w:type="dxa"/>
            <w:shd w:val="clear" w:color="auto" w:fill="002E52"/>
          </w:tcPr>
          <w:p>
            <w:pPr>
              <w:pStyle w:val="TableParagraph"/>
              <w:rPr>
                <w:rFonts w:ascii="Times New Roman"/>
                <w:sz w:val="18"/>
              </w:rPr>
            </w:pPr>
          </w:p>
        </w:tc>
        <w:tc>
          <w:tcPr>
            <w:tcW w:w="290" w:type="dxa"/>
            <w:shd w:val="clear" w:color="auto" w:fill="5F93C5"/>
          </w:tcPr>
          <w:p>
            <w:pPr>
              <w:pStyle w:val="TableParagraph"/>
              <w:rPr>
                <w:rFonts w:ascii="Times New Roman"/>
                <w:sz w:val="18"/>
              </w:rPr>
            </w:pPr>
          </w:p>
        </w:tc>
        <w:tc>
          <w:tcPr>
            <w:tcW w:w="3136" w:type="dxa"/>
            <w:shd w:val="clear" w:color="auto" w:fill="5F93C5"/>
          </w:tcPr>
          <w:p>
            <w:pPr>
              <w:pStyle w:val="TableParagraph"/>
              <w:spacing w:before="64"/>
              <w:ind w:right="1434"/>
              <w:jc w:val="right"/>
              <w:rPr>
                <w:sz w:val="20"/>
              </w:rPr>
            </w:pPr>
            <w:r>
              <w:rPr>
                <w:color w:val="FFFFFF"/>
                <w:spacing w:val="-5"/>
                <w:sz w:val="20"/>
              </w:rPr>
              <w:t>39</w:t>
            </w:r>
          </w:p>
        </w:tc>
        <w:tc>
          <w:tcPr>
            <w:tcW w:w="422" w:type="dxa"/>
            <w:shd w:val="clear" w:color="auto" w:fill="5F93C5"/>
          </w:tcPr>
          <w:p>
            <w:pPr>
              <w:pStyle w:val="TableParagraph"/>
              <w:rPr>
                <w:rFonts w:ascii="Times New Roman"/>
                <w:sz w:val="18"/>
              </w:rPr>
            </w:pPr>
          </w:p>
        </w:tc>
        <w:tc>
          <w:tcPr>
            <w:tcW w:w="1281" w:type="dxa"/>
            <w:shd w:val="clear" w:color="auto" w:fill="A6A6A6"/>
          </w:tcPr>
          <w:p>
            <w:pPr>
              <w:pStyle w:val="TableParagraph"/>
              <w:rPr>
                <w:rFonts w:ascii="Times New Roman"/>
                <w:sz w:val="18"/>
              </w:rPr>
            </w:pPr>
          </w:p>
        </w:tc>
        <w:tc>
          <w:tcPr>
            <w:tcW w:w="794" w:type="dxa"/>
            <w:shd w:val="clear" w:color="auto" w:fill="A6A6A6"/>
          </w:tcPr>
          <w:p>
            <w:pPr>
              <w:pStyle w:val="TableParagraph"/>
              <w:spacing w:before="64"/>
              <w:ind w:left="55"/>
              <w:rPr>
                <w:sz w:val="20"/>
              </w:rPr>
            </w:pPr>
            <w:r>
              <w:rPr>
                <w:color w:val="FFFFFF"/>
                <w:spacing w:val="-5"/>
                <w:sz w:val="20"/>
              </w:rPr>
              <w:t>32</w:t>
            </w:r>
          </w:p>
        </w:tc>
        <w:tc>
          <w:tcPr>
            <w:tcW w:w="629" w:type="dxa"/>
            <w:shd w:val="clear" w:color="auto" w:fill="A6A6A6"/>
          </w:tcPr>
          <w:p>
            <w:pPr>
              <w:pStyle w:val="TableParagraph"/>
              <w:rPr>
                <w:rFonts w:ascii="Times New Roman"/>
                <w:sz w:val="18"/>
              </w:rPr>
            </w:pPr>
          </w:p>
        </w:tc>
        <w:tc>
          <w:tcPr>
            <w:tcW w:w="177" w:type="dxa"/>
            <w:shd w:val="clear" w:color="auto" w:fill="A6A6A6"/>
          </w:tcPr>
          <w:p>
            <w:pPr>
              <w:pStyle w:val="TableParagraph"/>
              <w:rPr>
                <w:rFonts w:ascii="Times New Roman"/>
                <w:sz w:val="18"/>
              </w:rPr>
            </w:pPr>
          </w:p>
        </w:tc>
        <w:tc>
          <w:tcPr>
            <w:tcW w:w="200" w:type="dxa"/>
            <w:shd w:val="clear" w:color="auto" w:fill="E08278"/>
          </w:tcPr>
          <w:p>
            <w:pPr>
              <w:pStyle w:val="TableParagraph"/>
              <w:rPr>
                <w:rFonts w:ascii="Times New Roman"/>
                <w:sz w:val="18"/>
              </w:rPr>
            </w:pPr>
          </w:p>
        </w:tc>
        <w:tc>
          <w:tcPr>
            <w:tcW w:w="180" w:type="dxa"/>
            <w:shd w:val="clear" w:color="auto" w:fill="E08278"/>
          </w:tcPr>
          <w:p>
            <w:pPr>
              <w:pStyle w:val="TableParagraph"/>
              <w:spacing w:before="64"/>
              <w:ind w:left="43"/>
              <w:rPr>
                <w:sz w:val="20"/>
              </w:rPr>
            </w:pPr>
            <w:r>
              <w:rPr>
                <w:color w:val="FFFFFF"/>
                <w:w w:val="99"/>
                <w:sz w:val="20"/>
              </w:rPr>
              <w:t>4</w:t>
            </w:r>
          </w:p>
        </w:tc>
        <w:tc>
          <w:tcPr>
            <w:tcW w:w="93" w:type="dxa"/>
            <w:shd w:val="clear" w:color="auto" w:fill="E08278"/>
          </w:tcPr>
          <w:p>
            <w:pPr>
              <w:pStyle w:val="TableParagraph"/>
              <w:rPr>
                <w:rFonts w:ascii="Times New Roman"/>
                <w:sz w:val="18"/>
              </w:rPr>
            </w:pPr>
          </w:p>
        </w:tc>
        <w:tc>
          <w:tcPr>
            <w:tcW w:w="59" w:type="dxa"/>
            <w:tcBorders>
              <w:right w:val="single" w:sz="48" w:space="0" w:color="C0392B"/>
            </w:tcBorders>
            <w:shd w:val="clear" w:color="auto" w:fill="C0392B"/>
          </w:tcPr>
          <w:p>
            <w:pPr>
              <w:pStyle w:val="TableParagraph"/>
              <w:rPr>
                <w:rFonts w:ascii="Times New Roman"/>
                <w:sz w:val="18"/>
              </w:rPr>
            </w:pPr>
          </w:p>
        </w:tc>
        <w:tc>
          <w:tcPr>
            <w:tcW w:w="57" w:type="dxa"/>
            <w:tcBorders>
              <w:left w:val="single" w:sz="48" w:space="0" w:color="C0392B"/>
              <w:right w:val="single" w:sz="48" w:space="0" w:color="C0392B"/>
            </w:tcBorders>
            <w:shd w:val="clear" w:color="auto" w:fill="F5D2A8"/>
          </w:tcPr>
          <w:p>
            <w:pPr>
              <w:pStyle w:val="TableParagraph"/>
              <w:rPr>
                <w:rFonts w:ascii="Times New Roman"/>
                <w:sz w:val="18"/>
              </w:rPr>
            </w:pPr>
          </w:p>
        </w:tc>
        <w:tc>
          <w:tcPr>
            <w:tcW w:w="1258" w:type="dxa"/>
            <w:gridSpan w:val="2"/>
            <w:tcBorders>
              <w:left w:val="single" w:sz="48" w:space="0" w:color="C0392B"/>
            </w:tcBorders>
            <w:shd w:val="clear" w:color="auto" w:fill="F5D2A8"/>
          </w:tcPr>
          <w:p>
            <w:pPr>
              <w:pStyle w:val="TableParagraph"/>
              <w:spacing w:before="64"/>
              <w:ind w:left="-165"/>
              <w:rPr>
                <w:sz w:val="20"/>
              </w:rPr>
            </w:pPr>
            <w:r>
              <w:rPr>
                <w:color w:val="FFFFFF"/>
                <w:sz w:val="20"/>
              </w:rPr>
              <w:t>1</w:t>
            </w:r>
            <w:r>
              <w:rPr>
                <w:color w:val="FFFFFF"/>
                <w:spacing w:val="57"/>
                <w:w w:val="150"/>
                <w:sz w:val="20"/>
              </w:rPr>
              <w:t>      </w:t>
            </w:r>
            <w:r>
              <w:rPr>
                <w:color w:val="404040"/>
                <w:spacing w:val="-5"/>
                <w:sz w:val="20"/>
              </w:rPr>
              <w:t>20</w:t>
            </w:r>
          </w:p>
        </w:tc>
      </w:tr>
    </w:tbl>
    <w:p>
      <w:pPr>
        <w:spacing w:after="0"/>
        <w:rPr>
          <w:sz w:val="20"/>
        </w:rPr>
        <w:sectPr>
          <w:type w:val="continuous"/>
          <w:pgSz w:w="14400" w:h="10800" w:orient="landscape"/>
          <w:pgMar w:header="82" w:footer="257" w:top="0" w:bottom="0" w:left="140" w:right="140"/>
        </w:sectPr>
      </w:pPr>
    </w:p>
    <w:p>
      <w:pPr>
        <w:spacing w:before="55"/>
        <w:ind w:left="0" w:right="0" w:firstLine="0"/>
        <w:jc w:val="right"/>
        <w:rPr>
          <w:sz w:val="20"/>
        </w:rPr>
      </w:pPr>
      <w:r>
        <w:rPr/>
        <w:pict>
          <v:rect style="position:absolute;margin-left:572.400024pt;margin-top:-50.006115pt;width:102.12pt;height:11.16pt;mso-position-horizontal-relative:page;mso-position-vertical-relative:paragraph;z-index:-42148864" id="docshape6252" filled="true" fillcolor="#f5d2a8" stroked="false">
            <v:fill type="solid"/>
            <w10:wrap type="none"/>
          </v:rect>
        </w:pict>
      </w:r>
      <w:r>
        <w:rPr/>
        <w:pict>
          <v:rect style="position:absolute;margin-left:592.679993pt;margin-top:-32.246117pt;width:81.84pt;height:11.16pt;mso-position-horizontal-relative:page;mso-position-vertical-relative:paragraph;z-index:-42148352" id="docshape6253" filled="true" fillcolor="#f5d2a8" stroked="false">
            <v:fill type="solid"/>
            <w10:wrap type="none"/>
          </v:rect>
        </w:pict>
      </w:r>
      <w:r>
        <w:rPr/>
        <w:pict>
          <v:rect style="position:absolute;margin-left:578.280029pt;margin-top:-14.486116pt;width:96.24pt;height:11.16pt;mso-position-horizontal-relative:page;mso-position-vertical-relative:paragraph;z-index:-42147840" id="docshape6254" filled="true" fillcolor="#f5d2a8" stroked="false">
            <v:fill type="solid"/>
            <w10:wrap type="none"/>
          </v:rect>
        </w:pict>
      </w:r>
      <w:r>
        <w:rPr>
          <w:color w:val="404040"/>
          <w:spacing w:val="-2"/>
          <w:sz w:val="20"/>
        </w:rPr>
        <w:t>50-</w:t>
      </w:r>
      <w:r>
        <w:rPr>
          <w:color w:val="404040"/>
          <w:spacing w:val="-7"/>
          <w:sz w:val="20"/>
        </w:rPr>
        <w:t>64</w:t>
      </w:r>
    </w:p>
    <w:p>
      <w:pPr>
        <w:spacing w:before="126"/>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before="122"/>
        <w:ind w:left="1382" w:right="0" w:firstLine="0"/>
        <w:jc w:val="left"/>
        <w:rPr>
          <w:sz w:val="18"/>
        </w:rPr>
      </w:pPr>
      <w:r>
        <w:rPr/>
        <w:pict>
          <v:group style="position:absolute;margin-left:188.270004pt;margin-top:-336.962097pt;width:486.25pt;height:338.05pt;mso-position-horizontal-relative:page;mso-position-vertical-relative:paragraph;z-index:-42149888" id="docshapegroup6255" coordorigin="3765,-6739" coordsize="9725,6761">
            <v:shape style="position:absolute;left:3770;top:-5605;width:1080;height:1289" id="docshape6256" coordorigin="3770,-5604" coordsize="1080,1289" path="m4555,-4894l3770,-4894,3770,-4670,4555,-4670,4555,-4894xm4654,-5249l3770,-5249,3770,-5026,4654,-5026,4654,-5249xm4733,-5604l3770,-5604,3770,-5381,4733,-5381,4733,-5604xm4850,-4536l3770,-4536,3770,-4315,4850,-4315,4850,-4536xe" filled="true" fillcolor="#002e52" stroked="false">
              <v:path arrowok="t"/>
              <v:fill type="solid"/>
            </v:shape>
            <v:rect style="position:absolute;left:4850;top:-4537;width:3142;height:221" id="docshape6257" filled="true" fillcolor="#5f93c5" stroked="false">
              <v:fill type="solid"/>
            </v:rect>
            <v:rect style="position:absolute;left:7992;top:-4537;width:2456;height:221" id="docshape6258" filled="true" fillcolor="#a6a6a6" stroked="false">
              <v:fill type="solid"/>
            </v:rect>
            <v:rect style="position:absolute;left:10447;top:-4537;width:392;height:221" id="docshape6259" filled="true" fillcolor="#e08278" stroked="false">
              <v:fill type="solid"/>
            </v:rect>
            <v:rect style="position:absolute;left:10838;top:-4537;width:2652;height:221" id="docshape6260" filled="true" fillcolor="#f5d2a8" stroked="false">
              <v:fill type="solid"/>
            </v:rect>
            <v:rect style="position:absolute;left:3770;top:-4181;width:867;height:224" id="docshape6261" filled="true" fillcolor="#002e52" stroked="false">
              <v:fill type="solid"/>
            </v:rect>
            <v:rect style="position:absolute;left:4636;top:-4181;width:2600;height:224" id="docshape6262" filled="true" fillcolor="#5f93c5" stroked="false">
              <v:fill type="solid"/>
            </v:rect>
            <v:rect style="position:absolute;left:7236;top:-4181;width:2117;height:224" id="docshape6263" filled="true" fillcolor="#a6a6a6" stroked="false">
              <v:fill type="solid"/>
            </v:rect>
            <v:rect style="position:absolute;left:9352;top:-4181;width:576;height:224" id="docshape6264" filled="true" fillcolor="#e08278" stroked="false">
              <v:fill type="solid"/>
            </v:rect>
            <v:rect style="position:absolute;left:9928;top:-4181;width:291;height:224" id="docshape6265" filled="true" fillcolor="#c0392b" stroked="false">
              <v:fill type="solid"/>
            </v:rect>
            <v:rect style="position:absolute;left:10219;top:-4181;width:3272;height:224" id="docshape6266" filled="true" fillcolor="#f5d2a8" stroked="false">
              <v:fill type="solid"/>
            </v:rect>
            <v:rect style="position:absolute;left:3770;top:-3826;width:1068;height:224" id="docshape6267" filled="true" fillcolor="#002e52" stroked="false">
              <v:fill type="solid"/>
            </v:rect>
            <v:rect style="position:absolute;left:4838;top:-3826;width:3015;height:224" id="docshape6268" filled="true" fillcolor="#5f93c5" stroked="false">
              <v:fill type="solid"/>
            </v:rect>
            <v:rect style="position:absolute;left:7852;top:-3826;width:2429;height:224" id="docshape6269" filled="true" fillcolor="#a6a6a6" stroked="false">
              <v:fill type="solid"/>
            </v:rect>
            <v:rect style="position:absolute;left:10281;top:-3826;width:682;height:224" id="docshape6270" filled="true" fillcolor="#e08278" stroked="false">
              <v:fill type="solid"/>
            </v:rect>
            <v:rect style="position:absolute;left:10963;top:-3826;width:291;height:224" id="docshape6271" filled="true" fillcolor="#c0392b" stroked="false">
              <v:fill type="solid"/>
            </v:rect>
            <v:rect style="position:absolute;left:11253;top:-3826;width:2237;height:224" id="docshape6272" filled="true" fillcolor="#f5d2a8" stroked="false">
              <v:fill type="solid"/>
            </v:rect>
            <v:rect style="position:absolute;left:3770;top:-3469;width:584;height:221" id="docshape6273" filled="true" fillcolor="#002e52" stroked="false">
              <v:fill type="solid"/>
            </v:rect>
            <v:rect style="position:absolute;left:4353;top:-3469;width:2916;height:221" id="docshape6274" filled="true" fillcolor="#5f93c5" stroked="false">
              <v:fill type="solid"/>
            </v:rect>
            <v:rect style="position:absolute;left:7269;top:-3469;width:2818;height:221" id="docshape6275" filled="true" fillcolor="#a6a6a6" stroked="false">
              <v:fill type="solid"/>
            </v:rect>
            <v:rect style="position:absolute;left:10087;top:-3469;width:584;height:221" id="docshape6276" filled="true" fillcolor="#e08278" stroked="false">
              <v:fill type="solid"/>
            </v:rect>
            <v:rect style="position:absolute;left:10670;top:-3469;width:195;height:221" id="docshape6277" filled="true" fillcolor="#c0392b" stroked="false">
              <v:fill type="solid"/>
            </v:rect>
            <v:rect style="position:absolute;left:10864;top:-3469;width:2626;height:221" id="docshape6278" filled="true" fillcolor="#f5d2a8" stroked="false">
              <v:fill type="solid"/>
            </v:rect>
            <v:rect style="position:absolute;left:3770;top:-3113;width:874;height:221" id="docshape6279" filled="true" fillcolor="#002e52" stroked="false">
              <v:fill type="solid"/>
            </v:rect>
            <v:rect style="position:absolute;left:4644;top:-3113;width:2626;height:221" id="docshape6280" filled="true" fillcolor="#5f93c5" stroked="false">
              <v:fill type="solid"/>
            </v:rect>
            <v:rect style="position:absolute;left:7269;top:-3113;width:3305;height:221" id="docshape6281" filled="true" fillcolor="#a6a6a6" stroked="false">
              <v:fill type="solid"/>
            </v:rect>
            <v:rect style="position:absolute;left:10574;top:-3113;width:584;height:221" id="docshape6282" filled="true" fillcolor="#e08278" stroked="false">
              <v:fill type="solid"/>
            </v:rect>
            <v:rect style="position:absolute;left:11157;top:-3113;width:195;height:221" id="docshape6283" filled="true" fillcolor="#c0392b" stroked="false">
              <v:fill type="solid"/>
            </v:rect>
            <v:rect style="position:absolute;left:11352;top:-3113;width:2139;height:221" id="docshape6284" filled="true" fillcolor="#f5d2a8" stroked="false">
              <v:fill type="solid"/>
            </v:rect>
            <v:rect style="position:absolute;left:3770;top:-622;width:197;height:221" id="docshape6285" filled="true" fillcolor="#002e52" stroked="false">
              <v:fill type="solid"/>
            </v:rect>
            <v:rect style="position:absolute;left:3967;top:-622;width:2062;height:221" id="docshape6286" filled="true" fillcolor="#5f93c5" stroked="false">
              <v:fill type="solid"/>
            </v:rect>
            <v:rect style="position:absolute;left:6028;top:-622;width:4222;height:221" id="docshape6287" filled="true" fillcolor="#a6a6a6" stroked="false">
              <v:fill type="solid"/>
            </v:rect>
            <v:rect style="position:absolute;left:10250;top:-622;width:785;height:221" id="docshape6288" filled="true" fillcolor="#e08278" stroked="false">
              <v:fill type="solid"/>
            </v:rect>
            <v:rect style="position:absolute;left:11035;top:-622;width:296;height:221" id="docshape6289" filled="true" fillcolor="#c0392b" stroked="false">
              <v:fill type="solid"/>
            </v:rect>
            <v:rect style="position:absolute;left:11330;top:-622;width:2160;height:221" id="docshape6290" filled="true" fillcolor="#f5d2a8" stroked="false">
              <v:fill type="solid"/>
            </v:rect>
            <v:rect style="position:absolute;left:3770;top:-267;width:1080;height:224" id="docshape6291" filled="true" fillcolor="#002e52" stroked="false">
              <v:fill type="solid"/>
            </v:rect>
            <v:rect style="position:absolute;left:4850;top:-267;width:2456;height:224" id="docshape6292" filled="true" fillcolor="#5f93c5" stroked="false">
              <v:fill type="solid"/>
            </v:rect>
            <v:rect style="position:absolute;left:7305;top:-267;width:2847;height:224" id="docshape6293" filled="true" fillcolor="#a6a6a6" stroked="false">
              <v:fill type="solid"/>
            </v:rect>
            <v:rect style="position:absolute;left:10152;top:-267;width:394;height:224" id="docshape6294" filled="true" fillcolor="#e08278" stroked="false">
              <v:fill type="solid"/>
            </v:rect>
            <v:rect style="position:absolute;left:10545;top:-267;width:197;height:224" id="docshape6295" filled="true" fillcolor="#c0392b" stroked="false">
              <v:fill type="solid"/>
            </v:rect>
            <v:rect style="position:absolute;left:10742;top:-267;width:2748;height:224" id="docshape6296" filled="true" fillcolor="#f5d2a8" stroked="false">
              <v:fill type="solid"/>
            </v:rect>
            <v:line style="position:absolute" from="3770,-6739" to="3770,22" stroked="true" strokeweight=".5pt" strokecolor="#888888">
              <v:stroke dashstyle="solid"/>
            </v:line>
            <v:shape style="position:absolute;left:4149;top:-4533;width:293;height:935" type="#_x0000_t202" id="docshape6297" filled="false" stroked="false">
              <v:textbox inset="0,0,0,0">
                <w:txbxContent>
                  <w:p>
                    <w:pPr>
                      <w:spacing w:line="223" w:lineRule="exact" w:before="0"/>
                      <w:ind w:left="51" w:right="0" w:firstLine="0"/>
                      <w:jc w:val="left"/>
                      <w:rPr>
                        <w:sz w:val="20"/>
                      </w:rPr>
                    </w:pPr>
                    <w:r>
                      <w:rPr>
                        <w:color w:val="FFFFFF"/>
                        <w:spacing w:val="-5"/>
                        <w:sz w:val="20"/>
                      </w:rPr>
                      <w:t>11</w:t>
                    </w:r>
                  </w:p>
                  <w:p>
                    <w:pPr>
                      <w:spacing w:before="126"/>
                      <w:ind w:left="0" w:right="0" w:firstLine="0"/>
                      <w:jc w:val="left"/>
                      <w:rPr>
                        <w:sz w:val="20"/>
                      </w:rPr>
                    </w:pPr>
                    <w:r>
                      <w:rPr>
                        <w:color w:val="FFFFFF"/>
                        <w:w w:val="99"/>
                        <w:sz w:val="20"/>
                      </w:rPr>
                      <w:t>9</w:t>
                    </w:r>
                  </w:p>
                  <w:p>
                    <w:pPr>
                      <w:spacing w:before="126"/>
                      <w:ind w:left="46" w:right="0" w:firstLine="0"/>
                      <w:jc w:val="left"/>
                      <w:rPr>
                        <w:sz w:val="20"/>
                      </w:rPr>
                    </w:pPr>
                    <w:r>
                      <w:rPr>
                        <w:color w:val="FFFFFF"/>
                        <w:spacing w:val="-5"/>
                        <w:sz w:val="20"/>
                      </w:rPr>
                      <w:t>11</w:t>
                    </w:r>
                  </w:p>
                </w:txbxContent>
              </v:textbox>
              <w10:wrap type="none"/>
            </v:shape>
            <v:shape style="position:absolute;left:6312;top:-4533;width:241;height:223" type="#_x0000_t202" id="docshape6298"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9110;top:-4533;width:241;height:223" type="#_x0000_t202" id="docshape6299"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10589;top:-4533;width:131;height:223" type="#_x0000_t202" id="docshape6300"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12056;top:-4533;width:241;height:223" type="#_x0000_t202" id="docshape6301" filled="false" stroked="false">
              <v:textbox inset="0,0,0,0">
                <w:txbxContent>
                  <w:p>
                    <w:pPr>
                      <w:spacing w:line="223" w:lineRule="exact" w:before="0"/>
                      <w:ind w:left="0" w:right="0" w:firstLine="0"/>
                      <w:jc w:val="left"/>
                      <w:rPr>
                        <w:sz w:val="20"/>
                      </w:rPr>
                    </w:pPr>
                    <w:r>
                      <w:rPr>
                        <w:color w:val="404040"/>
                        <w:spacing w:val="-5"/>
                        <w:sz w:val="20"/>
                      </w:rPr>
                      <w:t>27</w:t>
                    </w:r>
                  </w:p>
                </w:txbxContent>
              </v:textbox>
              <w10:wrap type="none"/>
            </v:shape>
            <v:shape style="position:absolute;left:5826;top:-4177;width:241;height:223" type="#_x0000_t202" id="docshape6302"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8184;top:-4177;width:241;height:223" type="#_x0000_t202" id="docshape6303" filled="false" stroked="false">
              <v:textbox inset="0,0,0,0">
                <w:txbxContent>
                  <w:p>
                    <w:pPr>
                      <w:spacing w:line="223" w:lineRule="exact" w:before="0"/>
                      <w:ind w:left="0" w:right="0" w:firstLine="0"/>
                      <w:jc w:val="left"/>
                      <w:rPr>
                        <w:sz w:val="20"/>
                      </w:rPr>
                    </w:pPr>
                    <w:r>
                      <w:rPr>
                        <w:color w:val="FFFFFF"/>
                        <w:spacing w:val="-5"/>
                        <w:sz w:val="20"/>
                      </w:rPr>
                      <w:t>22</w:t>
                    </w:r>
                  </w:p>
                </w:txbxContent>
              </v:textbox>
              <w10:wrap type="none"/>
            </v:shape>
            <v:shape style="position:absolute;left:9587;top:-4177;width:131;height:223" type="#_x0000_t202" id="docshape6304"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10020;top:-4177;width:131;height:223" type="#_x0000_t202" id="docshape6305"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11746;top:-4177;width:241;height:223" type="#_x0000_t202" id="docshape6306" filled="false" stroked="false">
              <v:textbox inset="0,0,0,0">
                <w:txbxContent>
                  <w:p>
                    <w:pPr>
                      <w:spacing w:line="223" w:lineRule="exact" w:before="0"/>
                      <w:ind w:left="0" w:right="0" w:firstLine="0"/>
                      <w:jc w:val="left"/>
                      <w:rPr>
                        <w:sz w:val="20"/>
                      </w:rPr>
                    </w:pPr>
                    <w:r>
                      <w:rPr>
                        <w:color w:val="404040"/>
                        <w:spacing w:val="-5"/>
                        <w:sz w:val="20"/>
                      </w:rPr>
                      <w:t>34</w:t>
                    </w:r>
                  </w:p>
                </w:txbxContent>
              </v:textbox>
              <w10:wrap type="none"/>
            </v:shape>
            <v:shape style="position:absolute;left:6237;top:-3821;width:241;height:223" type="#_x0000_t202" id="docshape6307"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8959;top:-3821;width:241;height:223" type="#_x0000_t202" id="docshape6308"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10569;top:-3821;width:131;height:223" type="#_x0000_t202" id="docshape6309"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1055;top:-3821;width:131;height:223" type="#_x0000_t202" id="docshape6310"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4007;top:-3465;width:131;height:223" type="#_x0000_t202" id="docshape6311"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5702;top:-3465;width:387;height:579" type="#_x0000_t202" id="docshape6312" filled="false" stroked="false">
              <v:textbox inset="0,0,0,0">
                <w:txbxContent>
                  <w:p>
                    <w:pPr>
                      <w:spacing w:line="223" w:lineRule="exact" w:before="0"/>
                      <w:ind w:left="0" w:right="0" w:firstLine="0"/>
                      <w:jc w:val="left"/>
                      <w:rPr>
                        <w:sz w:val="20"/>
                      </w:rPr>
                    </w:pPr>
                    <w:r>
                      <w:rPr>
                        <w:color w:val="FFFFFF"/>
                        <w:spacing w:val="-5"/>
                        <w:sz w:val="20"/>
                      </w:rPr>
                      <w:t>30</w:t>
                    </w:r>
                  </w:p>
                  <w:p>
                    <w:pPr>
                      <w:spacing w:before="126"/>
                      <w:ind w:left="146" w:right="0" w:firstLine="0"/>
                      <w:jc w:val="left"/>
                      <w:rPr>
                        <w:sz w:val="20"/>
                      </w:rPr>
                    </w:pPr>
                    <w:r>
                      <w:rPr>
                        <w:color w:val="FFFFFF"/>
                        <w:spacing w:val="-5"/>
                        <w:sz w:val="20"/>
                      </w:rPr>
                      <w:t>27</w:t>
                    </w:r>
                  </w:p>
                </w:txbxContent>
              </v:textbox>
              <w10:wrap type="none"/>
            </v:shape>
            <v:shape style="position:absolute;left:8570;top:-3465;width:241;height:223" type="#_x0000_t202" id="docshape6313"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0326;top:-3465;width:131;height:223" type="#_x0000_t202" id="docshape6314"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4153;top:-3109;width:131;height:223" type="#_x0000_t202" id="docshape6315"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8813;top:-3109;width:241;height:223" type="#_x0000_t202" id="docshape6316"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0715;top:-3465;width:617;height:579" type="#_x0000_t202" id="docshape6317" filled="false" stroked="false">
              <v:textbox inset="0,0,0,0">
                <w:txbxContent>
                  <w:p>
                    <w:pPr>
                      <w:spacing w:line="223" w:lineRule="exact" w:before="0"/>
                      <w:ind w:left="0" w:right="0" w:firstLine="0"/>
                      <w:jc w:val="left"/>
                      <w:rPr>
                        <w:sz w:val="20"/>
                      </w:rPr>
                    </w:pPr>
                    <w:r>
                      <w:rPr>
                        <w:color w:val="FFFFFF"/>
                        <w:w w:val="99"/>
                        <w:sz w:val="20"/>
                      </w:rPr>
                      <w:t>2</w:t>
                    </w:r>
                  </w:p>
                  <w:p>
                    <w:pPr>
                      <w:tabs>
                        <w:tab w:pos="486" w:val="left" w:leader="none"/>
                      </w:tabs>
                      <w:spacing w:before="126"/>
                      <w:ind w:left="97" w:right="0" w:firstLine="0"/>
                      <w:jc w:val="left"/>
                      <w:rPr>
                        <w:sz w:val="20"/>
                      </w:rPr>
                    </w:pPr>
                    <w:r>
                      <w:rPr>
                        <w:color w:val="FFFFFF"/>
                        <w:spacing w:val="-10"/>
                        <w:sz w:val="20"/>
                      </w:rPr>
                      <w:t>6</w:t>
                    </w:r>
                    <w:r>
                      <w:rPr>
                        <w:color w:val="FFFFFF"/>
                        <w:sz w:val="20"/>
                      </w:rPr>
                      <w:tab/>
                    </w:r>
                    <w:r>
                      <w:rPr>
                        <w:color w:val="FFFFFF"/>
                        <w:spacing w:val="-10"/>
                        <w:sz w:val="20"/>
                      </w:rPr>
                      <w:t>2</w:t>
                    </w:r>
                  </w:p>
                </w:txbxContent>
              </v:textbox>
              <w10:wrap type="none"/>
            </v:shape>
            <v:shape style="position:absolute;left:12070;top:-3821;width:484;height:935" type="#_x0000_t202" id="docshape6318" filled="false" stroked="false">
              <v:textbox inset="0,0,0,0">
                <w:txbxContent>
                  <w:p>
                    <w:pPr>
                      <w:spacing w:line="223" w:lineRule="exact" w:before="0"/>
                      <w:ind w:left="194" w:right="0" w:firstLine="0"/>
                      <w:jc w:val="left"/>
                      <w:rPr>
                        <w:sz w:val="20"/>
                      </w:rPr>
                    </w:pPr>
                    <w:r>
                      <w:rPr>
                        <w:color w:val="404040"/>
                        <w:spacing w:val="-5"/>
                        <w:sz w:val="20"/>
                      </w:rPr>
                      <w:t>23</w:t>
                    </w:r>
                  </w:p>
                  <w:p>
                    <w:pPr>
                      <w:spacing w:before="126"/>
                      <w:ind w:left="0" w:right="0" w:firstLine="0"/>
                      <w:jc w:val="left"/>
                      <w:rPr>
                        <w:sz w:val="20"/>
                      </w:rPr>
                    </w:pPr>
                    <w:r>
                      <w:rPr>
                        <w:color w:val="404040"/>
                        <w:spacing w:val="-5"/>
                        <w:sz w:val="20"/>
                      </w:rPr>
                      <w:t>27</w:t>
                    </w:r>
                  </w:p>
                  <w:p>
                    <w:pPr>
                      <w:spacing w:before="126"/>
                      <w:ind w:left="242" w:right="0" w:firstLine="0"/>
                      <w:jc w:val="left"/>
                      <w:rPr>
                        <w:sz w:val="20"/>
                      </w:rPr>
                    </w:pPr>
                    <w:r>
                      <w:rPr>
                        <w:color w:val="404040"/>
                        <w:spacing w:val="-5"/>
                        <w:sz w:val="20"/>
                      </w:rPr>
                      <w:t>22</w:t>
                    </w:r>
                  </w:p>
                </w:txbxContent>
              </v:textbox>
              <w10:wrap type="none"/>
            </v:shape>
            <v:shape style="position:absolute;left:11319;top:-1330;width:131;height:223" type="#_x0000_t202" id="docshape6319"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3814;top:-618;width:131;height:223" type="#_x0000_t202" id="docshape6320" filled="false" stroked="false">
              <v:textbox inset="0,0,0,0">
                <w:txbxContent>
                  <w:p>
                    <w:pPr>
                      <w:spacing w:line="223" w:lineRule="exact" w:before="0"/>
                      <w:ind w:left="0" w:right="0" w:firstLine="0"/>
                      <w:jc w:val="left"/>
                      <w:rPr>
                        <w:sz w:val="20"/>
                      </w:rPr>
                    </w:pPr>
                    <w:r>
                      <w:rPr>
                        <w:color w:val="FFFFFF"/>
                        <w:w w:val="99"/>
                        <w:sz w:val="20"/>
                      </w:rPr>
                      <w:t>2</w:t>
                    </w:r>
                  </w:p>
                </w:txbxContent>
              </v:textbox>
              <w10:wrap type="none"/>
            </v:shape>
            <v:shape style="position:absolute;left:4888;top:-618;width:241;height:223" type="#_x0000_t202" id="docshape6321"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8030;top:-618;width:241;height:223" type="#_x0000_t202" id="docshape6322"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4201;top:-262;width:6225;height:223" type="#_x0000_t202" id="docshape6323" filled="false" stroked="false">
              <v:textbox inset="0,0,0,0">
                <w:txbxContent>
                  <w:p>
                    <w:pPr>
                      <w:tabs>
                        <w:tab w:pos="1767" w:val="left" w:leader="none"/>
                        <w:tab w:pos="4418" w:val="left" w:leader="none"/>
                        <w:tab w:pos="6093" w:val="left" w:leader="none"/>
                      </w:tabs>
                      <w:spacing w:line="223" w:lineRule="exact" w:before="0"/>
                      <w:ind w:left="0" w:right="0" w:firstLine="0"/>
                      <w:jc w:val="left"/>
                      <w:rPr>
                        <w:sz w:val="20"/>
                      </w:rPr>
                    </w:pPr>
                    <w:r>
                      <w:rPr>
                        <w:color w:val="FFFFFF"/>
                        <w:spacing w:val="-5"/>
                        <w:sz w:val="20"/>
                      </w:rPr>
                      <w:t>11</w:t>
                    </w:r>
                    <w:r>
                      <w:rPr>
                        <w:color w:val="FFFFFF"/>
                        <w:sz w:val="20"/>
                      </w:rPr>
                      <w:tab/>
                    </w:r>
                    <w:r>
                      <w:rPr>
                        <w:color w:val="FFFFFF"/>
                        <w:spacing w:val="-5"/>
                        <w:sz w:val="20"/>
                      </w:rPr>
                      <w:t>25</w:t>
                    </w:r>
                    <w:r>
                      <w:rPr>
                        <w:color w:val="FFFFFF"/>
                        <w:sz w:val="20"/>
                      </w:rPr>
                      <w:tab/>
                    </w:r>
                    <w:r>
                      <w:rPr>
                        <w:color w:val="FFFFFF"/>
                        <w:spacing w:val="-5"/>
                        <w:sz w:val="20"/>
                      </w:rPr>
                      <w:t>29</w:t>
                    </w:r>
                    <w:r>
                      <w:rPr>
                        <w:color w:val="FFFFFF"/>
                        <w:sz w:val="20"/>
                      </w:rPr>
                      <w:tab/>
                    </w:r>
                    <w:r>
                      <w:rPr>
                        <w:color w:val="FFFFFF"/>
                        <w:spacing w:val="-10"/>
                        <w:sz w:val="20"/>
                      </w:rPr>
                      <w:t>4</w:t>
                    </w:r>
                  </w:p>
                </w:txbxContent>
              </v:textbox>
              <w10:wrap type="none"/>
            </v:shape>
            <v:shape style="position:absolute;left:10589;top:-618;width:131;height:579" type="#_x0000_t202" id="docshape6324" filled="false" stroked="false">
              <v:textbox inset="0,0,0,0">
                <w:txbxContent>
                  <w:p>
                    <w:pPr>
                      <w:spacing w:line="223" w:lineRule="exact" w:before="0"/>
                      <w:ind w:left="0" w:right="0" w:firstLine="0"/>
                      <w:jc w:val="left"/>
                      <w:rPr>
                        <w:sz w:val="20"/>
                      </w:rPr>
                    </w:pPr>
                    <w:r>
                      <w:rPr>
                        <w:color w:val="FFFFFF"/>
                        <w:w w:val="99"/>
                        <w:sz w:val="20"/>
                      </w:rPr>
                      <w:t>8</w:t>
                    </w:r>
                  </w:p>
                  <w:p>
                    <w:pPr>
                      <w:spacing w:before="126"/>
                      <w:ind w:left="0" w:right="0" w:firstLine="0"/>
                      <w:jc w:val="left"/>
                      <w:rPr>
                        <w:sz w:val="20"/>
                      </w:rPr>
                    </w:pPr>
                    <w:r>
                      <w:rPr>
                        <w:color w:val="FFFFFF"/>
                        <w:w w:val="99"/>
                        <w:sz w:val="20"/>
                      </w:rPr>
                      <w:t>2</w:t>
                    </w:r>
                  </w:p>
                </w:txbxContent>
              </v:textbox>
              <w10:wrap type="none"/>
            </v:shape>
            <v:shape style="position:absolute;left:11129;top:-618;width:131;height:223" type="#_x0000_t202" id="docshape6325"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12302;top:-618;width:242;height:223" type="#_x0000_t202" id="docshape6326" filled="false" stroked="false">
              <v:textbox inset="0,0,0,0">
                <w:txbxContent>
                  <w:p>
                    <w:pPr>
                      <w:spacing w:line="223" w:lineRule="exact" w:before="0"/>
                      <w:ind w:left="0" w:right="0" w:firstLine="0"/>
                      <w:jc w:val="left"/>
                      <w:rPr>
                        <w:sz w:val="20"/>
                      </w:rPr>
                    </w:pPr>
                    <w:r>
                      <w:rPr>
                        <w:color w:val="404040"/>
                        <w:spacing w:val="-5"/>
                        <w:sz w:val="20"/>
                      </w:rPr>
                      <w:t>22</w:t>
                    </w:r>
                  </w:p>
                </w:txbxContent>
              </v:textbox>
              <w10:wrap type="none"/>
            </v:shape>
            <v:shape style="position:absolute;left:12007;top:-262;width:241;height:223" type="#_x0000_t202" id="docshape6327" filled="false" stroked="false">
              <v:textbox inset="0,0,0,0">
                <w:txbxContent>
                  <w:p>
                    <w:pPr>
                      <w:spacing w:line="223" w:lineRule="exact" w:before="0"/>
                      <w:ind w:left="0" w:right="0" w:firstLine="0"/>
                      <w:jc w:val="left"/>
                      <w:rPr>
                        <w:sz w:val="20"/>
                      </w:rPr>
                    </w:pPr>
                    <w:r>
                      <w:rPr>
                        <w:color w:val="404040"/>
                        <w:spacing w:val="-5"/>
                        <w:sz w:val="20"/>
                      </w:rPr>
                      <w:t>28</w:t>
                    </w:r>
                  </w:p>
                </w:txbxContent>
              </v:textbox>
              <w10:wrap type="none"/>
            </v:shape>
            <w10:wrap type="none"/>
          </v:group>
        </w:pict>
      </w:r>
      <w:r>
        <w:rPr/>
        <w:pict>
          <v:rect style="position:absolute;margin-left:244.679993pt;margin-top:9.357895pt;width:4.440pt;height:4.440pt;mso-position-horizontal-relative:page;mso-position-vertical-relative:paragraph;z-index:16004096" id="docshape6328" filled="true" fillcolor="#002e52" stroked="false">
            <v:fill type="solid"/>
            <w10:wrap type="none"/>
          </v:rect>
        </w:pict>
      </w:r>
      <w:r>
        <w:rPr>
          <w:color w:val="404040"/>
          <w:sz w:val="18"/>
        </w:rPr>
        <w:t>Very</w:t>
      </w:r>
      <w:r>
        <w:rPr>
          <w:color w:val="404040"/>
          <w:spacing w:val="-2"/>
          <w:sz w:val="18"/>
        </w:rPr>
        <w:t> </w:t>
      </w:r>
      <w:r>
        <w:rPr>
          <w:color w:val="404040"/>
          <w:spacing w:val="-4"/>
          <w:sz w:val="18"/>
        </w:rPr>
        <w:t>good</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tabs>
          <w:tab w:pos="1993" w:val="left" w:leader="none"/>
          <w:tab w:pos="3460" w:val="left" w:leader="none"/>
        </w:tabs>
        <w:spacing w:before="122"/>
        <w:ind w:left="757" w:right="0" w:firstLine="0"/>
        <w:jc w:val="left"/>
        <w:rPr>
          <w:sz w:val="18"/>
        </w:rPr>
      </w:pPr>
      <w:r>
        <w:rPr/>
        <w:pict>
          <v:rect style="position:absolute;margin-left:325.440002pt;margin-top:9.357895pt;width:4.560pt;height:4.440pt;mso-position-horizontal-relative:page;mso-position-vertical-relative:paragraph;z-index:16004608" id="docshape6329" filled="true" fillcolor="#5f93c5" stroked="false">
            <v:fill type="solid"/>
            <w10:wrap type="none"/>
          </v:rect>
        </w:pict>
      </w:r>
      <w:r>
        <w:rPr/>
        <w:pict>
          <v:rect style="position:absolute;margin-left:387.23999pt;margin-top:9.357895pt;width:4.560pt;height:4.440pt;mso-position-horizontal-relative:page;mso-position-vertical-relative:paragraph;z-index:-42146304" id="docshape6330" filled="true" fillcolor="#a6a6a6" stroked="false">
            <v:fill type="solid"/>
            <w10:wrap type="none"/>
          </v:rect>
        </w:pict>
      </w:r>
      <w:r>
        <w:rPr/>
        <w:pict>
          <v:rect style="position:absolute;margin-left:460.679993pt;margin-top:9.357895pt;width:4.440pt;height:4.440pt;mso-position-horizontal-relative:page;mso-position-vertical-relative:paragraph;z-index:-42145792" id="docshape6331" filled="true" fillcolor="#e08278" stroked="false">
            <v:fill type="solid"/>
            <w10:wrap type="none"/>
          </v:rect>
        </w:pict>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before="122"/>
        <w:ind w:left="757" w:right="0" w:firstLine="0"/>
        <w:jc w:val="left"/>
        <w:rPr>
          <w:sz w:val="18"/>
        </w:rPr>
      </w:pPr>
      <w:r>
        <w:rPr/>
        <w:pict>
          <v:rect style="position:absolute;margin-left:519.479980pt;margin-top:9.357895pt;width:4.440pt;height:4.440pt;mso-position-horizontal-relative:page;mso-position-vertical-relative:paragraph;z-index:16006144" id="docshape6332" filled="true" fillcolor="#c0392b" stroked="false">
            <v:fill type="solid"/>
            <w10:wrap type="none"/>
          </v:rect>
        </w:pict>
      </w:r>
      <w:r>
        <w:rPr>
          <w:color w:val="404040"/>
          <w:sz w:val="18"/>
        </w:rPr>
        <w:t>Very</w:t>
      </w:r>
      <w:r>
        <w:rPr>
          <w:color w:val="404040"/>
          <w:spacing w:val="-2"/>
          <w:sz w:val="18"/>
        </w:rPr>
        <w:t> </w:t>
      </w:r>
      <w:r>
        <w:rPr>
          <w:color w:val="404040"/>
          <w:spacing w:val="-4"/>
          <w:sz w:val="18"/>
        </w:rPr>
        <w:t>poor</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before="122"/>
        <w:ind w:left="757" w:right="0" w:firstLine="0"/>
        <w:jc w:val="left"/>
        <w:rPr>
          <w:sz w:val="18"/>
        </w:rPr>
      </w:pPr>
      <w:r>
        <w:rPr/>
        <w:pict>
          <v:rect style="position:absolute;margin-left:598.320007pt;margin-top:9.357895pt;width:4.440pt;height:4.440pt;mso-position-horizontal-relative:page;mso-position-vertical-relative:paragraph;z-index:16006656" id="docshape6333" filled="true" fillcolor="#f5d2a8" stroked="false">
            <v:fill type="solid"/>
            <w10:wrap type="none"/>
          </v:rect>
        </w:pict>
      </w:r>
      <w:r>
        <w:rPr>
          <w:color w:val="404040"/>
          <w:sz w:val="18"/>
        </w:rPr>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5" w:equalWidth="0">
            <w:col w:w="3459" w:space="40"/>
            <w:col w:w="2203" w:space="39"/>
            <w:col w:w="3840" w:space="40"/>
            <w:col w:w="1538" w:space="40"/>
            <w:col w:w="2921"/>
          </w:cols>
        </w:sectPr>
      </w:pPr>
    </w:p>
    <w:p>
      <w:pPr>
        <w:spacing w:line="240" w:lineRule="auto" w:before="1"/>
        <w:rPr>
          <w:sz w:val="16"/>
        </w:rPr>
      </w:pPr>
    </w:p>
    <w:p>
      <w:pPr>
        <w:spacing w:after="0" w:line="240" w:lineRule="auto"/>
        <w:rPr>
          <w:sz w:val="16"/>
        </w:rPr>
        <w:sectPr>
          <w:headerReference w:type="default" r:id="rId301"/>
          <w:footerReference w:type="default" r:id="rId302"/>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before="136"/>
        <w:ind w:left="0" w:right="38" w:firstLine="0"/>
        <w:jc w:val="right"/>
        <w:rPr>
          <w:sz w:val="20"/>
        </w:rPr>
      </w:pPr>
      <w:r>
        <w:rPr/>
        <w:drawing>
          <wp:anchor distT="0" distB="0" distL="0" distR="0" allowOverlap="1" layoutInCell="1" locked="0" behindDoc="0" simplePos="0" relativeHeight="16010240">
            <wp:simplePos x="0" y="0"/>
            <wp:positionH relativeFrom="page">
              <wp:posOffset>414527</wp:posOffset>
            </wp:positionH>
            <wp:positionV relativeFrom="paragraph">
              <wp:posOffset>-886334</wp:posOffset>
            </wp:positionV>
            <wp:extent cx="789432" cy="778763"/>
            <wp:effectExtent l="0" t="0" r="0" b="0"/>
            <wp:wrapNone/>
            <wp:docPr id="631" name="image131.png" descr="ELDERLYSUPPORT.PNG"/>
            <wp:cNvGraphicFramePr>
              <a:graphicFrameLocks noChangeAspect="1"/>
            </wp:cNvGraphicFramePr>
            <a:graphic>
              <a:graphicData uri="http://schemas.openxmlformats.org/drawingml/2006/picture">
                <pic:pic>
                  <pic:nvPicPr>
                    <pic:cNvPr id="632" name="image131.png"/>
                    <pic:cNvPicPr/>
                  </pic:nvPicPr>
                  <pic:blipFill>
                    <a:blip r:embed="rId303" cstate="print"/>
                    <a:stretch>
                      <a:fillRect/>
                    </a:stretch>
                  </pic:blipFill>
                  <pic:spPr>
                    <a:xfrm>
                      <a:off x="0" y="0"/>
                      <a:ext cx="789432" cy="778763"/>
                    </a:xfrm>
                    <a:prstGeom prst="rect">
                      <a:avLst/>
                    </a:prstGeom>
                  </pic:spPr>
                </pic:pic>
              </a:graphicData>
            </a:graphic>
          </wp:anchor>
        </w:drawing>
      </w:r>
      <w:bookmarkStart w:name="Elderly support services" w:id="133"/>
      <w:bookmarkEnd w:id="133"/>
      <w:r>
        <w:rPr/>
      </w:r>
      <w:bookmarkStart w:name="Slide 90: Elderly support services impor" w:id="134"/>
      <w:bookmarkEnd w:id="134"/>
      <w:r>
        <w:rPr/>
      </w:r>
      <w:bookmarkStart w:name="_bookmark18" w:id="135"/>
      <w:bookmarkEnd w:id="135"/>
      <w:r>
        <w:rPr/>
      </w:r>
      <w:r>
        <w:rPr>
          <w:color w:val="404040"/>
          <w:spacing w:val="-2"/>
          <w:sz w:val="20"/>
        </w:rPr>
        <w:t>Women</w:t>
      </w:r>
    </w:p>
    <w:p>
      <w:pPr>
        <w:pStyle w:val="Heading4"/>
        <w:ind w:left="512"/>
      </w:pPr>
      <w:r>
        <w:rPr>
          <w:b w:val="0"/>
        </w:rPr>
        <w:br w:type="column"/>
      </w:r>
      <w:r>
        <w:rPr>
          <w:color w:val="404040"/>
        </w:rPr>
        <w:t>2023</w:t>
      </w:r>
      <w:r>
        <w:rPr>
          <w:color w:val="404040"/>
          <w:spacing w:val="-8"/>
        </w:rPr>
        <w:t> </w:t>
      </w:r>
      <w:r>
        <w:rPr>
          <w:color w:val="404040"/>
        </w:rPr>
        <w:t>elderly</w:t>
      </w:r>
      <w:r>
        <w:rPr>
          <w:color w:val="404040"/>
          <w:spacing w:val="-4"/>
        </w:rPr>
        <w:t> </w:t>
      </w:r>
      <w:r>
        <w:rPr>
          <w:color w:val="404040"/>
        </w:rPr>
        <w:t>support importance</w:t>
      </w:r>
      <w:r>
        <w:rPr>
          <w:color w:val="404040"/>
          <w:spacing w:val="-3"/>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43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3000" w:space="887"/>
            <w:col w:w="10233"/>
          </w:cols>
        </w:sectPr>
      </w:pPr>
    </w:p>
    <w:p>
      <w:pPr>
        <w:spacing w:line="240" w:lineRule="auto" w:before="1"/>
        <w:rPr>
          <w:b/>
          <w:sz w:val="14"/>
        </w:rPr>
      </w:pPr>
    </w:p>
    <w:p>
      <w:pPr>
        <w:spacing w:before="93"/>
        <w:ind w:left="0" w:right="11160" w:firstLine="0"/>
        <w:jc w:val="right"/>
        <w:rPr>
          <w:sz w:val="20"/>
        </w:rPr>
      </w:pPr>
      <w:r>
        <w:rPr/>
        <w:pict>
          <v:group style="position:absolute;margin-left:157.559998pt;margin-top:-25.720125pt;width:527.2pt;height:315.150pt;mso-position-horizontal-relative:page;mso-position-vertical-relative:paragraph;z-index:16009728" id="docshapegroup6350" coordorigin="3151,-514" coordsize="10544,6303">
            <v:shape style="position:absolute;left:3216;top:-500;width:10479;height:6281" id="docshape6351" coordorigin="3216,-500" coordsize="10479,6281" path="m3216,-500l13694,-500m3216,-17l13694,-17m3216,465l13694,465m3216,950l13694,950m3216,1432l13694,1432m3216,1915l13694,1915m3216,2399l13694,2399m3216,2882l13694,2882m3216,3364l13694,3364m3216,3849l13694,3849m3216,4331l13694,4331m3216,4814l13694,4814m3216,5299l13694,5299m3216,5781l13694,5781e" filled="false" stroked="true" strokeweight=".5pt" strokecolor="#a6a6a6">
              <v:path arrowok="t"/>
              <v:stroke dashstyle="shortdash"/>
            </v:shape>
            <v:rect style="position:absolute;left:3211;top:1518;width:3768;height:303" id="docshape6352" filled="true" fillcolor="#f6b83a" stroked="false">
              <v:fill type="solid"/>
            </v:rect>
            <v:rect style="position:absolute;left:3211;top:1518;width:3768;height:303" id="docshape6353" filled="false" stroked="true" strokeweight=".75pt" strokecolor="#f6b83a">
              <v:stroke dashstyle="solid"/>
            </v:rect>
            <v:rect style="position:absolute;left:3211;top:2003;width:3768;height:303" id="docshape6354" filled="true" fillcolor="#e48e25" stroked="false">
              <v:fill type="solid"/>
            </v:rect>
            <v:rect style="position:absolute;left:3211;top:2003;width:3768;height:303" id="docshape6355" filled="false" stroked="true" strokeweight=".75pt" strokecolor="#e48e25">
              <v:stroke dashstyle="solid"/>
            </v:rect>
            <v:rect style="position:absolute;left:3211;top:2970;width:3704;height:303" id="docshape6356" filled="true" fillcolor="#86123e" stroked="false">
              <v:fill type="solid"/>
            </v:rect>
            <v:rect style="position:absolute;left:3211;top:2970;width:3704;height:303" id="docshape6357" filled="false" stroked="true" strokeweight=".75pt" strokecolor="#86123e">
              <v:stroke dashstyle="solid"/>
            </v:rect>
            <v:shape style="position:absolute;left:3211;top:-419;width:4018;height:6111" id="docshape6358" coordorigin="3211,-418" coordsize="4018,6111" path="m6538,5390l3211,5390,3211,5692,6538,5692,6538,5390xm6727,4907l3211,4907,3211,5210,6727,5210,6727,4907xm6790,4423l3211,4423,3211,4725,6790,4725,6790,4423xm6790,3938l3211,3938,3211,4240,6790,4240,6790,3938xm6852,3455l3211,3455,3211,3758,6852,3758,6852,3455xm6979,2486l3211,2486,3211,2788,6979,2788,6979,2486xm7042,1034l3211,1034,3211,1336,7042,1336,7042,1034xm7042,551l3211,551,3211,854,7042,854,7042,551xm7166,67l3211,67,3211,369,7166,369,7166,67xm7229,-418l3211,-418,3211,-116,7229,-116,7229,-418xe" filled="true" fillcolor="#274a6c" stroked="false">
              <v:path arrowok="t"/>
              <v:fill type="solid"/>
            </v:shape>
            <v:shape style="position:absolute;left:3151;top:-510;width:60;height:6293" id="docshape6359" coordorigin="3151,-509" coordsize="60,6293" path="m3211,-509l3211,5783m3151,-509l3211,-509m3151,-25l3211,-25m3151,460l3211,460m3151,943l3211,943m3151,1427l3211,1427m3151,1912l3211,1912m3151,2395l3211,2395m3151,2879l3211,2879m3151,3364l3211,3364m3151,3849l3211,3849m3151,4331l3211,4331m3151,4816l3211,4816m3151,5301l3211,5301m3151,5783l3211,5783e" filled="false" stroked="true" strokeweight=".5pt" strokecolor="#888888">
              <v:path arrowok="t"/>
              <v:stroke dashstyle="solid"/>
            </v:shape>
            <v:shape style="position:absolute;left:7349;top:-379;width:373;height:227" type="#_x0000_t202" id="docshape6360" filled="false" stroked="false">
              <v:textbox inset="0,0,0,0">
                <w:txbxContent>
                  <w:p>
                    <w:pPr>
                      <w:spacing w:line="227" w:lineRule="exact" w:before="0"/>
                      <w:ind w:left="0" w:right="0" w:firstLine="0"/>
                      <w:jc w:val="left"/>
                      <w:rPr>
                        <w:rFonts w:ascii="Arial Narrow"/>
                        <w:sz w:val="13"/>
                      </w:rPr>
                    </w:pPr>
                    <w:r>
                      <w:rPr>
                        <w:color w:val="404040"/>
                        <w:spacing w:val="-5"/>
                        <w:sz w:val="20"/>
                      </w:rPr>
                      <w:t>84</w:t>
                    </w:r>
                    <w:r>
                      <w:rPr>
                        <w:rFonts w:ascii="Arial Narrow"/>
                        <w:color w:val="00AF50"/>
                        <w:spacing w:val="-5"/>
                        <w:position w:val="6"/>
                        <w:sz w:val="13"/>
                      </w:rPr>
                      <w:t>.</w:t>
                    </w:r>
                  </w:p>
                </w:txbxContent>
              </v:textbox>
              <w10:wrap type="none"/>
            </v:shape>
            <v:shape style="position:absolute;left:8496;top:-367;width:5061;height:223" type="#_x0000_t202" id="docshape6361"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85</w:t>
                    </w:r>
                    <w:r>
                      <w:rPr>
                        <w:color w:val="404040"/>
                        <w:sz w:val="20"/>
                      </w:rPr>
                      <w:tab/>
                    </w:r>
                    <w:r>
                      <w:rPr>
                        <w:color w:val="404040"/>
                        <w:spacing w:val="-5"/>
                        <w:sz w:val="20"/>
                      </w:rPr>
                      <w:t>84</w:t>
                    </w:r>
                    <w:r>
                      <w:rPr>
                        <w:color w:val="404040"/>
                        <w:sz w:val="20"/>
                      </w:rPr>
                      <w:tab/>
                    </w:r>
                    <w:r>
                      <w:rPr>
                        <w:color w:val="404040"/>
                        <w:spacing w:val="-5"/>
                        <w:sz w:val="20"/>
                      </w:rPr>
                      <w:t>84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83</w:t>
                    </w:r>
                    <w:r>
                      <w:rPr>
                        <w:color w:val="404040"/>
                        <w:sz w:val="20"/>
                      </w:rPr>
                      <w:tab/>
                    </w:r>
                    <w:r>
                      <w:rPr>
                        <w:color w:val="404040"/>
                        <w:spacing w:val="-5"/>
                        <w:sz w:val="20"/>
                      </w:rPr>
                      <w:t>n/a</w:t>
                    </w:r>
                  </w:p>
                </w:txbxContent>
              </v:textbox>
              <w10:wrap type="none"/>
            </v:shape>
            <v:shape style="position:absolute;left:7288;top:110;width:241;height:223" type="#_x0000_t202" id="docshape6362" filled="false" stroked="false">
              <v:textbox inset="0,0,0,0">
                <w:txbxContent>
                  <w:p>
                    <w:pPr>
                      <w:spacing w:line="223" w:lineRule="exact" w:before="0"/>
                      <w:ind w:left="0" w:right="0" w:firstLine="0"/>
                      <w:jc w:val="left"/>
                      <w:rPr>
                        <w:sz w:val="20"/>
                      </w:rPr>
                    </w:pPr>
                    <w:r>
                      <w:rPr>
                        <w:color w:val="404040"/>
                        <w:spacing w:val="-5"/>
                        <w:sz w:val="20"/>
                      </w:rPr>
                      <w:t>83</w:t>
                    </w:r>
                  </w:p>
                </w:txbxContent>
              </v:textbox>
              <w10:wrap type="none"/>
            </v:shape>
            <v:shape style="position:absolute;left:8496;top:116;width:5061;height:223" type="#_x0000_t202" id="docshape6363"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163;top:594;width:241;height:223" type="#_x0000_t202" id="docshape6364" filled="false" stroked="false">
              <v:textbox inset="0,0,0,0">
                <w:txbxContent>
                  <w:p>
                    <w:pPr>
                      <w:spacing w:line="223" w:lineRule="exact" w:before="0"/>
                      <w:ind w:left="0" w:right="0" w:firstLine="0"/>
                      <w:jc w:val="left"/>
                      <w:rPr>
                        <w:sz w:val="20"/>
                      </w:rPr>
                    </w:pPr>
                    <w:r>
                      <w:rPr>
                        <w:color w:val="404040"/>
                        <w:spacing w:val="-5"/>
                        <w:sz w:val="20"/>
                      </w:rPr>
                      <w:t>81</w:t>
                    </w:r>
                  </w:p>
                </w:txbxContent>
              </v:textbox>
              <w10:wrap type="none"/>
            </v:shape>
            <v:shape style="position:absolute;left:8496;top:600;width:5061;height:223" type="#_x0000_t202" id="docshape6365"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82</w:t>
                    </w:r>
                    <w:r>
                      <w:rPr>
                        <w:color w:val="404040"/>
                        <w:sz w:val="20"/>
                      </w:rPr>
                      <w:tab/>
                    </w:r>
                    <w:r>
                      <w:rPr>
                        <w:color w:val="404040"/>
                        <w:spacing w:val="-5"/>
                        <w:sz w:val="20"/>
                      </w:rPr>
                      <w:t>83</w:t>
                    </w:r>
                    <w:r>
                      <w:rPr>
                        <w:color w:val="404040"/>
                        <w:sz w:val="20"/>
                      </w:rPr>
                      <w:tab/>
                    </w:r>
                    <w:r>
                      <w:rPr>
                        <w:color w:val="404040"/>
                        <w:spacing w:val="-5"/>
                        <w:sz w:val="20"/>
                      </w:rPr>
                      <w:t>83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82</w:t>
                    </w:r>
                    <w:r>
                      <w:rPr>
                        <w:color w:val="404040"/>
                        <w:sz w:val="20"/>
                      </w:rPr>
                      <w:tab/>
                    </w:r>
                    <w:r>
                      <w:rPr>
                        <w:color w:val="404040"/>
                        <w:spacing w:val="-5"/>
                        <w:sz w:val="20"/>
                      </w:rPr>
                      <w:t>n/a</w:t>
                    </w:r>
                  </w:p>
                </w:txbxContent>
              </v:textbox>
              <w10:wrap type="none"/>
            </v:shape>
            <v:shape style="position:absolute;left:7163;top:1078;width:241;height:223" type="#_x0000_t202" id="docshape6366" filled="false" stroked="false">
              <v:textbox inset="0,0,0,0">
                <w:txbxContent>
                  <w:p>
                    <w:pPr>
                      <w:spacing w:line="223" w:lineRule="exact" w:before="0"/>
                      <w:ind w:left="0" w:right="0" w:firstLine="0"/>
                      <w:jc w:val="left"/>
                      <w:rPr>
                        <w:sz w:val="20"/>
                      </w:rPr>
                    </w:pPr>
                    <w:r>
                      <w:rPr>
                        <w:color w:val="404040"/>
                        <w:spacing w:val="-5"/>
                        <w:sz w:val="20"/>
                      </w:rPr>
                      <w:t>81</w:t>
                    </w:r>
                  </w:p>
                </w:txbxContent>
              </v:textbox>
              <w10:wrap type="none"/>
            </v:shape>
            <v:shape style="position:absolute;left:8496;top:1083;width:5061;height:223" type="#_x0000_t202" id="docshape6367"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100;top:1562;width:241;height:223" type="#_x0000_t202" id="docshape6368" filled="false" stroked="false">
              <v:textbox inset="0,0,0,0">
                <w:txbxContent>
                  <w:p>
                    <w:pPr>
                      <w:spacing w:line="223" w:lineRule="exact" w:before="0"/>
                      <w:ind w:left="0" w:right="0" w:firstLine="0"/>
                      <w:jc w:val="left"/>
                      <w:rPr>
                        <w:sz w:val="20"/>
                      </w:rPr>
                    </w:pPr>
                    <w:r>
                      <w:rPr>
                        <w:color w:val="FF0000"/>
                        <w:spacing w:val="-5"/>
                        <w:sz w:val="20"/>
                      </w:rPr>
                      <w:t>80</w:t>
                    </w:r>
                  </w:p>
                </w:txbxContent>
              </v:textbox>
              <w10:wrap type="none"/>
            </v:shape>
            <v:shape style="position:absolute;left:8496;top:1566;width:5061;height:223" type="#_x0000_t202" id="docshape6369"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83</w:t>
                    </w:r>
                    <w:r>
                      <w:rPr>
                        <w:color w:val="404040"/>
                        <w:sz w:val="20"/>
                      </w:rPr>
                      <w:tab/>
                    </w:r>
                    <w:r>
                      <w:rPr>
                        <w:color w:val="00AF50"/>
                        <w:spacing w:val="-5"/>
                        <w:sz w:val="20"/>
                      </w:rPr>
                      <w:t>82</w:t>
                    </w:r>
                    <w:r>
                      <w:rPr>
                        <w:color w:val="00AF50"/>
                        <w:sz w:val="20"/>
                      </w:rPr>
                      <w:tab/>
                    </w:r>
                    <w:r>
                      <w:rPr>
                        <w:color w:val="404040"/>
                        <w:spacing w:val="-5"/>
                        <w:sz w:val="20"/>
                      </w:rPr>
                      <w:t>80</w:t>
                    </w:r>
                    <w:r>
                      <w:rPr>
                        <w:color w:val="404040"/>
                        <w:sz w:val="20"/>
                      </w:rPr>
                      <w:tab/>
                    </w:r>
                    <w:r>
                      <w:rPr>
                        <w:color w:val="404040"/>
                        <w:spacing w:val="-5"/>
                        <w:sz w:val="20"/>
                      </w:rPr>
                      <w:t>81</w:t>
                    </w:r>
                    <w:r>
                      <w:rPr>
                        <w:color w:val="404040"/>
                        <w:sz w:val="20"/>
                      </w:rPr>
                      <w:tab/>
                    </w:r>
                    <w:r>
                      <w:rPr>
                        <w:color w:val="404040"/>
                        <w:spacing w:val="-5"/>
                        <w:sz w:val="20"/>
                      </w:rPr>
                      <w:t>80</w:t>
                    </w:r>
                    <w:r>
                      <w:rPr>
                        <w:color w:val="404040"/>
                        <w:sz w:val="20"/>
                      </w:rPr>
                      <w:tab/>
                    </w:r>
                    <w:r>
                      <w:rPr>
                        <w:color w:val="00AF50"/>
                        <w:spacing w:val="-5"/>
                        <w:sz w:val="20"/>
                      </w:rPr>
                      <w:t>80</w:t>
                    </w:r>
                    <w:r>
                      <w:rPr>
                        <w:color w:val="00AF50"/>
                        <w:sz w:val="20"/>
                      </w:rPr>
                      <w:tab/>
                    </w:r>
                    <w:r>
                      <w:rPr>
                        <w:color w:val="FF0000"/>
                        <w:spacing w:val="-5"/>
                        <w:sz w:val="20"/>
                      </w:rPr>
                      <w:t>78</w:t>
                    </w:r>
                    <w:r>
                      <w:rPr>
                        <w:color w:val="FF0000"/>
                        <w:sz w:val="20"/>
                      </w:rPr>
                      <w:tab/>
                    </w:r>
                    <w:r>
                      <w:rPr>
                        <w:color w:val="404040"/>
                        <w:spacing w:val="-5"/>
                        <w:sz w:val="20"/>
                      </w:rPr>
                      <w:t>80</w:t>
                    </w:r>
                    <w:r>
                      <w:rPr>
                        <w:color w:val="404040"/>
                        <w:sz w:val="20"/>
                      </w:rPr>
                      <w:tab/>
                    </w:r>
                    <w:r>
                      <w:rPr>
                        <w:color w:val="404040"/>
                        <w:spacing w:val="-5"/>
                        <w:sz w:val="20"/>
                      </w:rPr>
                      <w:t>n/a</w:t>
                    </w:r>
                  </w:p>
                </w:txbxContent>
              </v:textbox>
              <w10:wrap type="none"/>
            </v:shape>
            <v:shape style="position:absolute;left:7100;top:2046;width:241;height:223" type="#_x0000_t202" id="docshape6370" filled="false" stroked="false">
              <v:textbox inset="0,0,0,0">
                <w:txbxContent>
                  <w:p>
                    <w:pPr>
                      <w:spacing w:line="223" w:lineRule="exact" w:before="0"/>
                      <w:ind w:left="0" w:right="0" w:firstLine="0"/>
                      <w:jc w:val="left"/>
                      <w:rPr>
                        <w:sz w:val="20"/>
                      </w:rPr>
                    </w:pPr>
                    <w:r>
                      <w:rPr>
                        <w:color w:val="FF0000"/>
                        <w:spacing w:val="-5"/>
                        <w:sz w:val="20"/>
                      </w:rPr>
                      <w:t>80</w:t>
                    </w:r>
                  </w:p>
                </w:txbxContent>
              </v:textbox>
              <w10:wrap type="none"/>
            </v:shape>
            <v:shape style="position:absolute;left:8496;top:2050;width:5033;height:223" type="#_x0000_t202" id="docshape6371"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404040"/>
                        <w:spacing w:val="-5"/>
                        <w:sz w:val="20"/>
                      </w:rPr>
                      <w:t>82</w:t>
                    </w:r>
                    <w:r>
                      <w:rPr>
                        <w:color w:val="404040"/>
                        <w:sz w:val="20"/>
                      </w:rPr>
                      <w:tab/>
                    </w:r>
                    <w:r>
                      <w:rPr>
                        <w:color w:val="00AF50"/>
                        <w:spacing w:val="-5"/>
                        <w:sz w:val="20"/>
                      </w:rPr>
                      <w:t>82</w:t>
                    </w:r>
                    <w:r>
                      <w:rPr>
                        <w:color w:val="00AF50"/>
                        <w:sz w:val="20"/>
                      </w:rPr>
                      <w:tab/>
                    </w:r>
                    <w:r>
                      <w:rPr>
                        <w:color w:val="404040"/>
                        <w:spacing w:val="-5"/>
                        <w:sz w:val="20"/>
                      </w:rPr>
                      <w:t>80</w:t>
                    </w:r>
                    <w:r>
                      <w:rPr>
                        <w:color w:val="404040"/>
                        <w:sz w:val="20"/>
                      </w:rPr>
                      <w:tab/>
                    </w:r>
                    <w:r>
                      <w:rPr>
                        <w:color w:val="00AF50"/>
                        <w:spacing w:val="-5"/>
                        <w:sz w:val="20"/>
                      </w:rPr>
                      <w:t>80</w:t>
                    </w:r>
                    <w:r>
                      <w:rPr>
                        <w:color w:val="00AF50"/>
                        <w:sz w:val="20"/>
                      </w:rPr>
                      <w:tab/>
                    </w:r>
                    <w:r>
                      <w:rPr>
                        <w:color w:val="00AF50"/>
                        <w:spacing w:val="-5"/>
                        <w:sz w:val="20"/>
                      </w:rPr>
                      <w:t>79</w:t>
                    </w:r>
                    <w:r>
                      <w:rPr>
                        <w:color w:val="00AF50"/>
                        <w:sz w:val="20"/>
                      </w:rPr>
                      <w:tab/>
                    </w:r>
                    <w:r>
                      <w:rPr>
                        <w:color w:val="404040"/>
                        <w:spacing w:val="-5"/>
                        <w:sz w:val="20"/>
                      </w:rPr>
                      <w:t>78</w:t>
                    </w:r>
                    <w:r>
                      <w:rPr>
                        <w:color w:val="404040"/>
                        <w:sz w:val="20"/>
                      </w:rPr>
                      <w:tab/>
                    </w:r>
                    <w:r>
                      <w:rPr>
                        <w:color w:val="FF0000"/>
                        <w:spacing w:val="-5"/>
                        <w:sz w:val="20"/>
                      </w:rPr>
                      <w:t>78</w:t>
                    </w:r>
                    <w:r>
                      <w:rPr>
                        <w:color w:val="FF0000"/>
                        <w:sz w:val="20"/>
                      </w:rPr>
                      <w:tab/>
                    </w:r>
                    <w:r>
                      <w:rPr>
                        <w:color w:val="404040"/>
                        <w:spacing w:val="-5"/>
                        <w:sz w:val="20"/>
                      </w:rPr>
                      <w:t>79</w:t>
                    </w:r>
                    <w:r>
                      <w:rPr>
                        <w:color w:val="404040"/>
                        <w:sz w:val="20"/>
                      </w:rPr>
                      <w:tab/>
                    </w:r>
                    <w:r>
                      <w:rPr>
                        <w:color w:val="404040"/>
                        <w:spacing w:val="-5"/>
                        <w:sz w:val="20"/>
                      </w:rPr>
                      <w:t>79</w:t>
                    </w:r>
                  </w:p>
                </w:txbxContent>
              </v:textbox>
              <w10:wrap type="none"/>
            </v:shape>
            <v:shape style="position:absolute;left:7100;top:2531;width:241;height:223" type="#_x0000_t202" id="docshape6372" filled="false" stroked="false">
              <v:textbox inset="0,0,0,0">
                <w:txbxContent>
                  <w:p>
                    <w:pPr>
                      <w:spacing w:line="223" w:lineRule="exact" w:before="0"/>
                      <w:ind w:left="0" w:right="0" w:firstLine="0"/>
                      <w:jc w:val="left"/>
                      <w:rPr>
                        <w:sz w:val="20"/>
                      </w:rPr>
                    </w:pPr>
                    <w:r>
                      <w:rPr>
                        <w:color w:val="404040"/>
                        <w:spacing w:val="-5"/>
                        <w:sz w:val="20"/>
                      </w:rPr>
                      <w:t>80</w:t>
                    </w:r>
                  </w:p>
                </w:txbxContent>
              </v:textbox>
              <w10:wrap type="none"/>
            </v:shape>
            <v:shape style="position:absolute;left:8496;top:2533;width:5061;height:223" type="#_x0000_t202" id="docshape6373"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81</w:t>
                    </w:r>
                    <w:r>
                      <w:rPr>
                        <w:color w:val="404040"/>
                        <w:sz w:val="20"/>
                      </w:rPr>
                      <w:tab/>
                    </w:r>
                    <w:r>
                      <w:rPr>
                        <w:color w:val="404040"/>
                        <w:spacing w:val="-5"/>
                        <w:sz w:val="20"/>
                      </w:rPr>
                      <w:t>82</w:t>
                    </w:r>
                    <w:r>
                      <w:rPr>
                        <w:color w:val="404040"/>
                        <w:sz w:val="20"/>
                      </w:rPr>
                      <w:tab/>
                    </w:r>
                    <w:r>
                      <w:rPr>
                        <w:color w:val="404040"/>
                        <w:spacing w:val="-5"/>
                        <w:sz w:val="20"/>
                      </w:rPr>
                      <w:t>84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81</w:t>
                    </w:r>
                    <w:r>
                      <w:rPr>
                        <w:color w:val="404040"/>
                        <w:sz w:val="20"/>
                      </w:rPr>
                      <w:tab/>
                    </w:r>
                    <w:r>
                      <w:rPr>
                        <w:color w:val="404040"/>
                        <w:spacing w:val="-5"/>
                        <w:sz w:val="20"/>
                      </w:rPr>
                      <w:t>n/a</w:t>
                    </w:r>
                  </w:p>
                </w:txbxContent>
              </v:textbox>
              <w10:wrap type="none"/>
            </v:shape>
            <v:shape style="position:absolute;left:7037;top:3014;width:241;height:223" type="#_x0000_t202" id="docshape6374" filled="false" stroked="false">
              <v:textbox inset="0,0,0,0">
                <w:txbxContent>
                  <w:p>
                    <w:pPr>
                      <w:spacing w:line="223" w:lineRule="exact" w:before="0"/>
                      <w:ind w:left="0" w:right="0" w:firstLine="0"/>
                      <w:jc w:val="left"/>
                      <w:rPr>
                        <w:sz w:val="20"/>
                      </w:rPr>
                    </w:pPr>
                    <w:r>
                      <w:rPr>
                        <w:color w:val="FF0000"/>
                        <w:spacing w:val="-5"/>
                        <w:sz w:val="20"/>
                      </w:rPr>
                      <w:t>79</w:t>
                    </w:r>
                  </w:p>
                </w:txbxContent>
              </v:textbox>
              <w10:wrap type="none"/>
            </v:shape>
            <v:shape style="position:absolute;left:8496;top:3015;width:5062;height:224" type="#_x0000_t202" id="docshape6375"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82</w:t>
                    </w:r>
                    <w:r>
                      <w:rPr>
                        <w:color w:val="404040"/>
                        <w:sz w:val="20"/>
                      </w:rPr>
                      <w:tab/>
                    </w:r>
                    <w:r>
                      <w:rPr>
                        <w:color w:val="404040"/>
                        <w:spacing w:val="-5"/>
                        <w:sz w:val="20"/>
                      </w:rPr>
                      <w:t>81</w:t>
                    </w:r>
                    <w:r>
                      <w:rPr>
                        <w:color w:val="404040"/>
                        <w:sz w:val="20"/>
                      </w:rPr>
                      <w:tab/>
                    </w:r>
                    <w:r>
                      <w:rPr>
                        <w:color w:val="404040"/>
                        <w:spacing w:val="-5"/>
                        <w:sz w:val="20"/>
                      </w:rPr>
                      <w:t>81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79</w:t>
                    </w:r>
                    <w:r>
                      <w:rPr>
                        <w:color w:val="404040"/>
                        <w:sz w:val="20"/>
                      </w:rPr>
                      <w:tab/>
                    </w:r>
                    <w:r>
                      <w:rPr>
                        <w:color w:val="404040"/>
                        <w:spacing w:val="-5"/>
                        <w:sz w:val="20"/>
                      </w:rPr>
                      <w:t>n/a</w:t>
                    </w:r>
                  </w:p>
                </w:txbxContent>
              </v:textbox>
              <w10:wrap type="none"/>
            </v:shape>
            <v:shape style="position:absolute;left:6974;top:3499;width:241;height:223" type="#_x0000_t202" id="docshape6376" filled="false" stroked="false">
              <v:textbox inset="0,0,0,0">
                <w:txbxContent>
                  <w:p>
                    <w:pPr>
                      <w:spacing w:line="223" w:lineRule="exact" w:before="0"/>
                      <w:ind w:left="0" w:right="0" w:firstLine="0"/>
                      <w:jc w:val="left"/>
                      <w:rPr>
                        <w:sz w:val="20"/>
                      </w:rPr>
                    </w:pPr>
                    <w:r>
                      <w:rPr>
                        <w:color w:val="FF0000"/>
                        <w:spacing w:val="-5"/>
                        <w:sz w:val="20"/>
                      </w:rPr>
                      <w:t>78</w:t>
                    </w:r>
                  </w:p>
                </w:txbxContent>
              </v:textbox>
              <w10:wrap type="none"/>
            </v:shape>
            <v:shape style="position:absolute;left:8496;top:3499;width:5061;height:223" type="#_x0000_t202" id="docshape6377"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911;top:3983;width:241;height:223" type="#_x0000_t202" id="docshape6378"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8496;top:3983;width:5061;height:223" type="#_x0000_t202" id="docshape6379"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81</w:t>
                    </w:r>
                    <w:r>
                      <w:rPr>
                        <w:color w:val="404040"/>
                        <w:sz w:val="20"/>
                      </w:rPr>
                      <w:tab/>
                    </w:r>
                    <w:r>
                      <w:rPr>
                        <w:color w:val="404040"/>
                        <w:spacing w:val="-5"/>
                        <w:sz w:val="20"/>
                      </w:rPr>
                      <w:t>81</w:t>
                    </w:r>
                    <w:r>
                      <w:rPr>
                        <w:color w:val="404040"/>
                        <w:sz w:val="20"/>
                      </w:rPr>
                      <w:tab/>
                    </w: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76</w:t>
                    </w:r>
                    <w:r>
                      <w:rPr>
                        <w:color w:val="404040"/>
                        <w:sz w:val="20"/>
                      </w:rPr>
                      <w:tab/>
                    </w:r>
                    <w:r>
                      <w:rPr>
                        <w:color w:val="404040"/>
                        <w:spacing w:val="-5"/>
                        <w:sz w:val="20"/>
                      </w:rPr>
                      <w:t>n/a</w:t>
                    </w:r>
                  </w:p>
                </w:txbxContent>
              </v:textbox>
              <w10:wrap type="none"/>
            </v:shape>
            <v:shape style="position:absolute;left:6911;top:4467;width:241;height:223" type="#_x0000_t202" id="docshape6380"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8496;top:4466;width:5061;height:223" type="#_x0000_t202" id="docshape6381"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82</w:t>
                    </w:r>
                    <w:r>
                      <w:rPr>
                        <w:color w:val="404040"/>
                        <w:sz w:val="20"/>
                      </w:rPr>
                      <w:tab/>
                    </w:r>
                    <w:r>
                      <w:rPr>
                        <w:color w:val="404040"/>
                        <w:spacing w:val="-5"/>
                        <w:sz w:val="20"/>
                      </w:rPr>
                      <w:t>79</w:t>
                    </w:r>
                    <w:r>
                      <w:rPr>
                        <w:color w:val="404040"/>
                        <w:sz w:val="20"/>
                      </w:rPr>
                      <w:tab/>
                    </w: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77</w:t>
                    </w:r>
                    <w:r>
                      <w:rPr>
                        <w:color w:val="404040"/>
                        <w:sz w:val="20"/>
                      </w:rPr>
                      <w:tab/>
                    </w:r>
                    <w:r>
                      <w:rPr>
                        <w:color w:val="404040"/>
                        <w:spacing w:val="-5"/>
                        <w:sz w:val="20"/>
                      </w:rPr>
                      <w:t>n/a</w:t>
                    </w:r>
                  </w:p>
                </w:txbxContent>
              </v:textbox>
              <w10:wrap type="none"/>
            </v:shape>
            <v:shape style="position:absolute;left:6849;top:4951;width:241;height:223" type="#_x0000_t202" id="docshape6382" filled="false" stroked="false">
              <v:textbox inset="0,0,0,0">
                <w:txbxContent>
                  <w:p>
                    <w:pPr>
                      <w:spacing w:line="223" w:lineRule="exact" w:before="0"/>
                      <w:ind w:left="0" w:right="0" w:firstLine="0"/>
                      <w:jc w:val="left"/>
                      <w:rPr>
                        <w:sz w:val="20"/>
                      </w:rPr>
                    </w:pPr>
                    <w:r>
                      <w:rPr>
                        <w:color w:val="404040"/>
                        <w:spacing w:val="-5"/>
                        <w:sz w:val="20"/>
                      </w:rPr>
                      <w:t>76</w:t>
                    </w:r>
                  </w:p>
                </w:txbxContent>
              </v:textbox>
              <w10:wrap type="none"/>
            </v:shape>
            <v:shape style="position:absolute;left:8496;top:4949;width:5061;height:223" type="#_x0000_t202" id="docshape6383"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658;top:5430;width:373;height:228" type="#_x0000_t202" id="docshape6384" filled="false" stroked="false">
              <v:textbox inset="0,0,0,0">
                <w:txbxContent>
                  <w:p>
                    <w:pPr>
                      <w:spacing w:line="227" w:lineRule="exact" w:before="0"/>
                      <w:ind w:left="0" w:right="0" w:firstLine="0"/>
                      <w:jc w:val="left"/>
                      <w:rPr>
                        <w:rFonts w:ascii="Arial Narrow"/>
                        <w:sz w:val="13"/>
                      </w:rPr>
                    </w:pPr>
                    <w:r>
                      <w:rPr>
                        <w:color w:val="FF0000"/>
                        <w:spacing w:val="-6"/>
                        <w:sz w:val="20"/>
                      </w:rPr>
                      <w:t>73</w:t>
                    </w:r>
                    <w:r>
                      <w:rPr>
                        <w:rFonts w:ascii="Arial Narrow"/>
                        <w:color w:val="FF0000"/>
                        <w:spacing w:val="-5"/>
                        <w:w w:val="203"/>
                        <w:position w:val="6"/>
                        <w:sz w:val="13"/>
                      </w:rPr>
                      <w:t>T</w:t>
                    </w:r>
                  </w:p>
                </w:txbxContent>
              </v:textbox>
              <w10:wrap type="none"/>
            </v:shape>
            <v:shape style="position:absolute;left:8496;top:5433;width:5061;height:223" type="#_x0000_t202" id="docshape6385"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78</w:t>
                    </w:r>
                    <w:r>
                      <w:rPr>
                        <w:color w:val="404040"/>
                        <w:sz w:val="20"/>
                      </w:rPr>
                      <w:tab/>
                    </w: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75</w:t>
                    </w:r>
                    <w:r>
                      <w:rPr>
                        <w:color w:val="404040"/>
                        <w:sz w:val="20"/>
                      </w:rPr>
                      <w:tab/>
                    </w:r>
                    <w:r>
                      <w:rPr>
                        <w:color w:val="404040"/>
                        <w:spacing w:val="-5"/>
                        <w:sz w:val="20"/>
                      </w:rPr>
                      <w:t>n/a</w:t>
                    </w:r>
                  </w:p>
                </w:txbxContent>
              </v:textbox>
              <w10:wrap type="none"/>
            </v:shape>
            <w10:wrap type="none"/>
          </v:group>
        </w:pict>
      </w:r>
      <w:r>
        <w:rPr>
          <w:color w:val="404040"/>
          <w:sz w:val="20"/>
        </w:rPr>
        <w:t>Windermere</w:t>
      </w:r>
      <w:r>
        <w:rPr>
          <w:color w:val="404040"/>
          <w:spacing w:val="-13"/>
          <w:sz w:val="20"/>
        </w:rPr>
        <w:t> </w:t>
      </w:r>
      <w:r>
        <w:rPr>
          <w:color w:val="404040"/>
          <w:spacing w:val="-4"/>
          <w:sz w:val="20"/>
        </w:rPr>
        <w:t>Ward</w:t>
      </w:r>
    </w:p>
    <w:p>
      <w:pPr>
        <w:spacing w:line="240" w:lineRule="auto" w:before="1"/>
        <w:rPr>
          <w:sz w:val="22"/>
        </w:rPr>
      </w:pPr>
    </w:p>
    <w:p>
      <w:pPr>
        <w:spacing w:before="0"/>
        <w:ind w:left="0" w:right="11158" w:firstLine="0"/>
        <w:jc w:val="right"/>
        <w:rPr>
          <w:sz w:val="20"/>
        </w:rPr>
      </w:pPr>
      <w:r>
        <w:rPr>
          <w:color w:val="404040"/>
          <w:spacing w:val="-5"/>
          <w:sz w:val="20"/>
        </w:rPr>
        <w:t>65+</w:t>
      </w:r>
    </w:p>
    <w:p>
      <w:pPr>
        <w:spacing w:line="240" w:lineRule="auto" w:before="1"/>
        <w:rPr>
          <w:sz w:val="22"/>
        </w:rPr>
      </w:pPr>
    </w:p>
    <w:p>
      <w:pPr>
        <w:spacing w:line="506" w:lineRule="auto" w:before="0"/>
        <w:ind w:left="1414" w:right="11159" w:firstLine="233"/>
        <w:jc w:val="right"/>
        <w:rPr>
          <w:sz w:val="20"/>
        </w:rPr>
      </w:pPr>
      <w:r>
        <w:rPr>
          <w:color w:val="404040"/>
          <w:sz w:val="20"/>
        </w:rPr>
        <w:t>Bellarine</w:t>
      </w:r>
      <w:r>
        <w:rPr>
          <w:color w:val="404040"/>
          <w:spacing w:val="-14"/>
          <w:sz w:val="20"/>
        </w:rPr>
        <w:t> </w:t>
      </w:r>
      <w:r>
        <w:rPr>
          <w:color w:val="404040"/>
          <w:sz w:val="20"/>
        </w:rPr>
        <w:t>Ward Regional</w:t>
      </w:r>
      <w:r>
        <w:rPr>
          <w:color w:val="404040"/>
          <w:spacing w:val="-10"/>
          <w:sz w:val="20"/>
        </w:rPr>
        <w:t> </w:t>
      </w:r>
      <w:r>
        <w:rPr>
          <w:color w:val="404040"/>
          <w:spacing w:val="-2"/>
          <w:sz w:val="20"/>
        </w:rPr>
        <w:t>Centres</w:t>
      </w:r>
    </w:p>
    <w:p>
      <w:pPr>
        <w:spacing w:line="228" w:lineRule="exact" w:before="0"/>
        <w:ind w:left="0" w:right="11159" w:firstLine="0"/>
        <w:jc w:val="right"/>
        <w:rPr>
          <w:sz w:val="20"/>
        </w:rPr>
      </w:pPr>
      <w:r>
        <w:rPr>
          <w:color w:val="404040"/>
          <w:spacing w:val="-2"/>
          <w:sz w:val="20"/>
        </w:rPr>
        <w:t>State-</w:t>
      </w:r>
      <w:r>
        <w:rPr>
          <w:color w:val="404040"/>
          <w:spacing w:val="-4"/>
          <w:sz w:val="20"/>
        </w:rPr>
        <w:t>wide</w:t>
      </w:r>
    </w:p>
    <w:p>
      <w:pPr>
        <w:spacing w:line="240" w:lineRule="auto" w:before="1"/>
        <w:rPr>
          <w:sz w:val="22"/>
        </w:rPr>
      </w:pPr>
    </w:p>
    <w:p>
      <w:pPr>
        <w:spacing w:before="0"/>
        <w:ind w:left="0" w:right="11158"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line="506" w:lineRule="auto" w:before="0"/>
        <w:ind w:left="1614" w:right="11160" w:hanging="145"/>
        <w:jc w:val="right"/>
        <w:rPr>
          <w:sz w:val="20"/>
        </w:rPr>
      </w:pPr>
      <w:r>
        <w:rPr>
          <w:color w:val="404040"/>
          <w:sz w:val="20"/>
        </w:rPr>
        <w:t>Greater</w:t>
      </w:r>
      <w:r>
        <w:rPr>
          <w:color w:val="404040"/>
          <w:spacing w:val="-14"/>
          <w:sz w:val="20"/>
        </w:rPr>
        <w:t> </w:t>
      </w:r>
      <w:r>
        <w:rPr>
          <w:color w:val="404040"/>
          <w:sz w:val="20"/>
        </w:rPr>
        <w:t>Geelong Brownbill</w:t>
      </w:r>
      <w:r>
        <w:rPr>
          <w:color w:val="404040"/>
          <w:spacing w:val="-13"/>
          <w:sz w:val="20"/>
        </w:rPr>
        <w:t> </w:t>
      </w:r>
      <w:r>
        <w:rPr>
          <w:color w:val="404040"/>
          <w:spacing w:val="-4"/>
          <w:sz w:val="20"/>
        </w:rPr>
        <w:t>Ward</w:t>
      </w:r>
    </w:p>
    <w:p>
      <w:pPr>
        <w:spacing w:line="228" w:lineRule="exact" w:before="0"/>
        <w:ind w:left="0" w:right="11158"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before="1"/>
        <w:ind w:left="0" w:right="11158" w:firstLine="0"/>
        <w:jc w:val="right"/>
        <w:rPr>
          <w:sz w:val="20"/>
        </w:rPr>
      </w:pPr>
      <w:r>
        <w:rPr>
          <w:color w:val="404040"/>
          <w:spacing w:val="-2"/>
          <w:sz w:val="20"/>
        </w:rPr>
        <w:t>35-</w:t>
      </w:r>
      <w:r>
        <w:rPr>
          <w:color w:val="404040"/>
          <w:spacing w:val="-7"/>
          <w:sz w:val="20"/>
        </w:rPr>
        <w:t>49</w:t>
      </w:r>
    </w:p>
    <w:p>
      <w:pPr>
        <w:spacing w:line="240" w:lineRule="auto" w:before="0"/>
        <w:rPr>
          <w:sz w:val="22"/>
        </w:rPr>
      </w:pPr>
    </w:p>
    <w:p>
      <w:pPr>
        <w:spacing w:before="1"/>
        <w:ind w:left="0" w:right="11159" w:firstLine="0"/>
        <w:jc w:val="right"/>
        <w:rPr>
          <w:sz w:val="20"/>
        </w:rPr>
      </w:pPr>
      <w:r>
        <w:rPr>
          <w:color w:val="404040"/>
          <w:sz w:val="20"/>
        </w:rPr>
        <w:t>Kardinia</w:t>
      </w:r>
      <w:r>
        <w:rPr>
          <w:color w:val="404040"/>
          <w:spacing w:val="-11"/>
          <w:sz w:val="20"/>
        </w:rPr>
        <w:t> </w:t>
      </w:r>
      <w:r>
        <w:rPr>
          <w:color w:val="404040"/>
          <w:spacing w:val="-4"/>
          <w:sz w:val="20"/>
        </w:rPr>
        <w:t>Ward</w:t>
      </w:r>
    </w:p>
    <w:p>
      <w:pPr>
        <w:spacing w:line="240" w:lineRule="auto" w:before="1"/>
        <w:rPr>
          <w:sz w:val="22"/>
        </w:rPr>
      </w:pPr>
    </w:p>
    <w:p>
      <w:pPr>
        <w:spacing w:before="0"/>
        <w:ind w:left="2570" w:right="0" w:firstLine="0"/>
        <w:jc w:val="left"/>
        <w:rPr>
          <w:sz w:val="20"/>
        </w:rPr>
      </w:pPr>
      <w:r>
        <w:rPr>
          <w:color w:val="404040"/>
          <w:spacing w:val="-5"/>
          <w:sz w:val="20"/>
        </w:rPr>
        <w:t>Men</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2"/>
        </w:rPr>
      </w:pPr>
    </w:p>
    <w:p>
      <w:pPr>
        <w:pStyle w:val="BodyText"/>
        <w:spacing w:before="95"/>
        <w:ind w:left="703"/>
        <w:rPr>
          <w:i/>
        </w:rPr>
      </w:pPr>
      <w:r>
        <w:rPr>
          <w:i/>
          <w:color w:val="404040"/>
        </w:rPr>
        <w:t>Q1.</w:t>
      </w:r>
      <w:r>
        <w:rPr>
          <w:i/>
          <w:color w:val="404040"/>
          <w:spacing w:val="-4"/>
        </w:rPr>
        <w:t> </w:t>
      </w:r>
      <w:r>
        <w:rPr>
          <w:i/>
          <w:color w:val="404040"/>
        </w:rPr>
        <w:t>Firstly,</w:t>
      </w:r>
      <w:r>
        <w:rPr>
          <w:i/>
          <w:color w:val="404040"/>
          <w:spacing w:val="-2"/>
        </w:rPr>
        <w:t> </w:t>
      </w:r>
      <w:r>
        <w:rPr>
          <w:i/>
          <w:color w:val="404040"/>
        </w:rPr>
        <w:t>how</w:t>
      </w:r>
      <w:r>
        <w:rPr>
          <w:i/>
          <w:color w:val="404040"/>
          <w:spacing w:val="-4"/>
        </w:rPr>
        <w:t> </w:t>
      </w:r>
      <w:r>
        <w:rPr>
          <w:i/>
          <w:color w:val="404040"/>
        </w:rPr>
        <w:t>important</w:t>
      </w:r>
      <w:r>
        <w:rPr>
          <w:i/>
          <w:color w:val="404040"/>
          <w:spacing w:val="2"/>
        </w:rPr>
        <w:t> </w:t>
      </w:r>
      <w:r>
        <w:rPr>
          <w:i/>
          <w:color w:val="404040"/>
        </w:rPr>
        <w:t>should</w:t>
      </w:r>
      <w:r>
        <w:rPr>
          <w:i/>
          <w:color w:val="404040"/>
          <w:spacing w:val="-3"/>
        </w:rPr>
        <w:t> </w:t>
      </w:r>
      <w:r>
        <w:rPr>
          <w:i/>
          <w:color w:val="404040"/>
        </w:rPr>
        <w:t>‘Elderly</w:t>
      </w:r>
      <w:r>
        <w:rPr>
          <w:i/>
          <w:color w:val="404040"/>
          <w:spacing w:val="-6"/>
        </w:rPr>
        <w:t> </w:t>
      </w:r>
      <w:r>
        <w:rPr>
          <w:i/>
          <w:color w:val="404040"/>
        </w:rPr>
        <w:t>support services’</w:t>
      </w:r>
      <w:r>
        <w:rPr>
          <w:i/>
          <w:color w:val="404040"/>
          <w:spacing w:val="-5"/>
        </w:rPr>
        <w:t> </w:t>
      </w:r>
      <w:r>
        <w:rPr>
          <w:i/>
          <w:color w:val="404040"/>
        </w:rPr>
        <w:t>be</w:t>
      </w:r>
      <w:r>
        <w:rPr>
          <w:i/>
          <w:color w:val="404040"/>
          <w:spacing w:val="-4"/>
        </w:rPr>
        <w:t> </w:t>
      </w:r>
      <w:r>
        <w:rPr>
          <w:i/>
          <w:color w:val="404040"/>
        </w:rPr>
        <w:t>as</w:t>
      </w:r>
      <w:r>
        <w:rPr>
          <w:i/>
          <w:color w:val="404040"/>
          <w:spacing w:val="-5"/>
        </w:rPr>
        <w:t> </w:t>
      </w:r>
      <w:r>
        <w:rPr>
          <w:i/>
          <w:color w:val="404040"/>
        </w:rPr>
        <w:t>a</w:t>
      </w:r>
      <w:r>
        <w:rPr>
          <w:i/>
          <w:color w:val="404040"/>
          <w:spacing w:val="-6"/>
        </w:rPr>
        <w:t> </w:t>
      </w:r>
      <w:r>
        <w:rPr>
          <w:i/>
          <w:color w:val="404040"/>
        </w:rPr>
        <w:t>responsibility</w:t>
      </w:r>
      <w:r>
        <w:rPr>
          <w:i/>
          <w:color w:val="404040"/>
          <w:spacing w:val="-4"/>
        </w:rPr>
        <w:t> </w:t>
      </w:r>
      <w:r>
        <w:rPr>
          <w:i/>
          <w:color w:val="404040"/>
        </w:rPr>
        <w:t>for</w:t>
      </w:r>
      <w:r>
        <w:rPr>
          <w:i/>
          <w:color w:val="404040"/>
          <w:spacing w:val="-4"/>
        </w:rPr>
        <w:t> </w:t>
      </w:r>
      <w:r>
        <w:rPr>
          <w:i/>
          <w:color w:val="404040"/>
          <w:spacing w:val="-2"/>
        </w:rPr>
        <w:t>Council?</w:t>
      </w:r>
    </w:p>
    <w:p>
      <w:pPr>
        <w:spacing w:after="0"/>
        <w:sectPr>
          <w:type w:val="continuous"/>
          <w:pgSz w:w="14400" w:h="10800" w:orient="landscape"/>
          <w:pgMar w:header="82" w:footer="128" w:top="0" w:bottom="0" w:left="140" w:right="140"/>
        </w:sectPr>
      </w:pPr>
    </w:p>
    <w:p>
      <w:pPr>
        <w:spacing w:line="240" w:lineRule="auto" w:before="1"/>
        <w:rPr>
          <w:i/>
          <w:sz w:val="16"/>
        </w:rPr>
      </w:pPr>
    </w:p>
    <w:p>
      <w:pPr>
        <w:spacing w:after="0" w:line="240" w:lineRule="auto"/>
        <w:rPr>
          <w:sz w:val="16"/>
        </w:rPr>
        <w:sectPr>
          <w:headerReference w:type="default" r:id="rId304"/>
          <w:footerReference w:type="default" r:id="rId305"/>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5"/>
        </w:rPr>
      </w:pPr>
    </w:p>
    <w:p>
      <w:pPr>
        <w:spacing w:before="0"/>
        <w:ind w:left="0" w:right="2" w:firstLine="0"/>
        <w:jc w:val="right"/>
        <w:rPr>
          <w:sz w:val="20"/>
        </w:rPr>
      </w:pPr>
      <w:r>
        <w:rPr/>
        <w:drawing>
          <wp:anchor distT="0" distB="0" distL="0" distR="0" allowOverlap="1" layoutInCell="1" locked="0" behindDoc="0" simplePos="0" relativeHeight="16014336">
            <wp:simplePos x="0" y="0"/>
            <wp:positionH relativeFrom="page">
              <wp:posOffset>438912</wp:posOffset>
            </wp:positionH>
            <wp:positionV relativeFrom="paragraph">
              <wp:posOffset>-736728</wp:posOffset>
            </wp:positionV>
            <wp:extent cx="673607" cy="664463"/>
            <wp:effectExtent l="0" t="0" r="0" b="0"/>
            <wp:wrapNone/>
            <wp:docPr id="639" name="image131.png" descr="ELDERLYSUPPORT10000.PNG"/>
            <wp:cNvGraphicFramePr>
              <a:graphicFrameLocks noChangeAspect="1"/>
            </wp:cNvGraphicFramePr>
            <a:graphic>
              <a:graphicData uri="http://schemas.openxmlformats.org/drawingml/2006/picture">
                <pic:pic>
                  <pic:nvPicPr>
                    <pic:cNvPr id="640" name="image131.png"/>
                    <pic:cNvPicPr/>
                  </pic:nvPicPr>
                  <pic:blipFill>
                    <a:blip r:embed="rId303" cstate="print"/>
                    <a:stretch>
                      <a:fillRect/>
                    </a:stretch>
                  </pic:blipFill>
                  <pic:spPr>
                    <a:xfrm>
                      <a:off x="0" y="0"/>
                      <a:ext cx="673607" cy="664463"/>
                    </a:xfrm>
                    <a:prstGeom prst="rect">
                      <a:avLst/>
                    </a:prstGeom>
                  </pic:spPr>
                </pic:pic>
              </a:graphicData>
            </a:graphic>
          </wp:anchor>
        </w:drawing>
      </w:r>
      <w:bookmarkStart w:name="Slide 91: Elderly support services impor" w:id="136"/>
      <w:bookmarkEnd w:id="136"/>
      <w:r>
        <w:rPr/>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1" w:firstLine="0"/>
        <w:jc w:val="right"/>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836" w:right="0"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2" w:lineRule="auto" w:before="0"/>
        <w:ind w:left="2769" w:right="0" w:firstLine="300"/>
        <w:jc w:val="right"/>
        <w:rPr>
          <w:sz w:val="20"/>
        </w:rPr>
      </w:pPr>
      <w:r>
        <w:rPr>
          <w:color w:val="404040"/>
          <w:spacing w:val="-4"/>
          <w:sz w:val="20"/>
        </w:rPr>
        <w:t>Men </w:t>
      </w:r>
      <w:r>
        <w:rPr>
          <w:color w:val="404040"/>
          <w:spacing w:val="-2"/>
          <w:sz w:val="20"/>
        </w:rPr>
        <w:t>Women 18-34</w:t>
      </w:r>
    </w:p>
    <w:p>
      <w:pPr>
        <w:spacing w:line="227" w:lineRule="exact" w:before="0"/>
        <w:ind w:left="0" w:right="0" w:firstLine="0"/>
        <w:jc w:val="right"/>
        <w:rPr>
          <w:sz w:val="20"/>
        </w:rPr>
      </w:pPr>
      <w:r>
        <w:rPr>
          <w:color w:val="404040"/>
          <w:spacing w:val="-2"/>
          <w:sz w:val="20"/>
        </w:rPr>
        <w:t>35-</w:t>
      </w:r>
      <w:r>
        <w:rPr>
          <w:color w:val="404040"/>
          <w:spacing w:val="-7"/>
          <w:sz w:val="20"/>
        </w:rPr>
        <w:t>49</w:t>
      </w:r>
    </w:p>
    <w:p>
      <w:pPr>
        <w:spacing w:before="159"/>
        <w:ind w:left="0" w:right="0" w:firstLine="0"/>
        <w:jc w:val="right"/>
        <w:rPr>
          <w:sz w:val="20"/>
        </w:rPr>
      </w:pPr>
      <w:r>
        <w:rPr>
          <w:color w:val="404040"/>
          <w:spacing w:val="-2"/>
          <w:sz w:val="20"/>
        </w:rPr>
        <w:t>50-</w:t>
      </w:r>
      <w:r>
        <w:rPr>
          <w:color w:val="404040"/>
          <w:spacing w:val="-7"/>
          <w:sz w:val="20"/>
        </w:rPr>
        <w:t>64</w:t>
      </w:r>
    </w:p>
    <w:p>
      <w:pPr>
        <w:spacing w:before="165"/>
        <w:ind w:left="0" w:right="0" w:firstLine="0"/>
        <w:jc w:val="right"/>
        <w:rPr>
          <w:sz w:val="20"/>
        </w:rPr>
      </w:pPr>
      <w:r>
        <w:rPr>
          <w:color w:val="404040"/>
          <w:spacing w:val="-5"/>
          <w:sz w:val="20"/>
        </w:rPr>
        <w:t>65+</w:t>
      </w:r>
    </w:p>
    <w:p>
      <w:pPr>
        <w:pStyle w:val="Heading4"/>
        <w:ind w:left="1516"/>
      </w:pPr>
      <w:r>
        <w:rPr>
          <w:b w:val="0"/>
        </w:rPr>
        <w:br w:type="column"/>
      </w:r>
      <w:r>
        <w:rPr>
          <w:color w:val="404040"/>
        </w:rPr>
        <w:t>2023</w:t>
      </w:r>
      <w:r>
        <w:rPr>
          <w:color w:val="404040"/>
          <w:spacing w:val="-8"/>
        </w:rPr>
        <w:t> </w:t>
      </w:r>
      <w:r>
        <w:rPr>
          <w:color w:val="404040"/>
        </w:rPr>
        <w:t>elderly</w:t>
      </w:r>
      <w:r>
        <w:rPr>
          <w:color w:val="404040"/>
          <w:spacing w:val="-5"/>
        </w:rPr>
        <w:t> </w:t>
      </w:r>
      <w:r>
        <w:rPr>
          <w:color w:val="404040"/>
        </w:rPr>
        <w:t>support importance</w:t>
      </w:r>
      <w:r>
        <w:rPr>
          <w:color w:val="404040"/>
          <w:spacing w:val="-4"/>
        </w:rPr>
        <w:t> </w:t>
      </w:r>
      <w:r>
        <w:rPr>
          <w:color w:val="404040"/>
          <w:spacing w:val="-5"/>
        </w:rPr>
        <w:t>(%)</w:t>
      </w:r>
    </w:p>
    <w:p>
      <w:pPr>
        <w:spacing w:line="240" w:lineRule="auto" w:before="0"/>
        <w:rPr>
          <w:b/>
          <w:sz w:val="20"/>
        </w:rPr>
      </w:pPr>
    </w:p>
    <w:p>
      <w:pPr>
        <w:spacing w:line="240" w:lineRule="auto" w:before="0"/>
        <w:rPr>
          <w:b/>
          <w:sz w:val="20"/>
        </w:rPr>
      </w:pPr>
    </w:p>
    <w:p>
      <w:pPr>
        <w:spacing w:line="240" w:lineRule="auto" w:before="0"/>
        <w:rPr>
          <w:b/>
          <w:sz w:val="10"/>
        </w:rPr>
      </w:pPr>
      <w:r>
        <w:rPr/>
        <w:pict>
          <v:group style="position:absolute;margin-left:188.270004pt;margin-top:7.243906pt;width:487.75pt;height:335.4pt;mso-position-horizontal-relative:page;mso-position-vertical-relative:paragraph;z-index:-15446528;mso-wrap-distance-left:0;mso-wrap-distance-right:0" id="docshapegroup6402" coordorigin="3765,145" coordsize="9755,6708">
            <v:rect style="position:absolute;left:3770;top:219;width:3732;height:248" id="docshape6403" filled="true" fillcolor="#002e52" stroked="false">
              <v:fill type="solid"/>
            </v:rect>
            <v:rect style="position:absolute;left:7502;top:219;width:4124;height:248" id="docshape6404" filled="true" fillcolor="#5f93c5" stroked="false">
              <v:fill type="solid"/>
            </v:rect>
            <v:rect style="position:absolute;left:11625;top:219;width:1373;height:248" id="docshape6405" filled="true" fillcolor="#a6a6a6" stroked="false">
              <v:fill type="solid"/>
            </v:rect>
            <v:rect style="position:absolute;left:12998;top:219;width:197;height:248" id="docshape6406" filled="true" fillcolor="#e08278" stroked="false">
              <v:fill type="solid"/>
            </v:rect>
            <v:rect style="position:absolute;left:13195;top:219;width:99;height:248" id="docshape6407" filled="true" fillcolor="#c0392b" stroked="false">
              <v:fill type="solid"/>
            </v:rect>
            <v:rect style="position:absolute;left:13293;top:219;width:197;height:248" id="docshape6408" filled="true" fillcolor="#f5d2a8" stroked="false">
              <v:fill type="solid"/>
            </v:rect>
            <v:rect style="position:absolute;left:3770;top:612;width:4373;height:248" id="docshape6409" filled="true" fillcolor="#002e52" stroked="false">
              <v:fill type="solid"/>
            </v:rect>
            <v:rect style="position:absolute;left:8143;top:612;width:3598;height:248" id="docshape6410" filled="true" fillcolor="#5f93c5" stroked="false">
              <v:fill type="solid"/>
            </v:rect>
            <v:rect style="position:absolute;left:11740;top:612;width:1457;height:248" id="docshape6411" filled="true" fillcolor="#a6a6a6" stroked="false">
              <v:fill type="solid"/>
            </v:rect>
            <v:rect style="position:absolute;left:13197;top:612;width:99;height:248" id="docshape6412" filled="true" fillcolor="#e08278" stroked="false">
              <v:fill type="solid"/>
            </v:rect>
            <v:rect style="position:absolute;left:13296;top:612;width:96;height:248" id="docshape6413" filled="true" fillcolor="#c0392b" stroked="false">
              <v:fill type="solid"/>
            </v:rect>
            <v:rect style="position:absolute;left:13392;top:612;width:99;height:248" id="docshape6414" filled="true" fillcolor="#f5d2a8" stroked="false">
              <v:fill type="solid"/>
            </v:rect>
            <v:rect style="position:absolute;left:3770;top:1008;width:4373;height:248" id="docshape6415" filled="true" fillcolor="#002e52" stroked="false">
              <v:fill type="solid"/>
            </v:rect>
            <v:rect style="position:absolute;left:8143;top:1008;width:3694;height:248" id="docshape6416" filled="true" fillcolor="#5f93c5" stroked="false">
              <v:fill type="solid"/>
            </v:rect>
            <v:rect style="position:absolute;left:11836;top:1008;width:1361;height:248" id="docshape6417" filled="true" fillcolor="#a6a6a6" stroked="false">
              <v:fill type="solid"/>
            </v:rect>
            <v:rect style="position:absolute;left:13197;top:1008;width:195;height:248" id="docshape6418" filled="true" fillcolor="#e08278" stroked="false">
              <v:fill type="solid"/>
            </v:rect>
            <v:rect style="position:absolute;left:13392;top:1008;width:99;height:248" id="docshape6419" filled="true" fillcolor="#f5d2a8" stroked="false">
              <v:fill type="solid"/>
            </v:rect>
            <v:rect style="position:absolute;left:3770;top:1402;width:4179;height:248" id="docshape6420" filled="true" fillcolor="#002e52" stroked="false">
              <v:fill type="solid"/>
            </v:rect>
            <v:rect style="position:absolute;left:7948;top:1402;width:3694;height:248" id="docshape6421" filled="true" fillcolor="#5f93c5" stroked="false">
              <v:fill type="solid"/>
            </v:rect>
            <v:rect style="position:absolute;left:11642;top:1402;width:1654;height:248" id="docshape6422" filled="true" fillcolor="#a6a6a6" stroked="false">
              <v:fill type="solid"/>
            </v:rect>
            <v:rect style="position:absolute;left:13296;top:1402;width:96;height:248" id="docshape6423" filled="true" fillcolor="#e08278" stroked="false">
              <v:fill type="solid"/>
            </v:rect>
            <v:rect style="position:absolute;left:13392;top:1402;width:99;height:248" id="docshape6424" filled="true" fillcolor="#f5d2a8" stroked="false">
              <v:fill type="solid"/>
            </v:rect>
            <v:rect style="position:absolute;left:3770;top:1798;width:3694;height:245" id="docshape6425" filled="true" fillcolor="#002e52" stroked="false">
              <v:fill type="solid"/>
            </v:rect>
            <v:rect style="position:absolute;left:7464;top:1798;width:3888;height:245" id="docshape6426" filled="true" fillcolor="#5f93c5" stroked="false">
              <v:fill type="solid"/>
            </v:rect>
            <v:rect style="position:absolute;left:11352;top:1798;width:1652;height:245" id="docshape6427" filled="true" fillcolor="#a6a6a6" stroked="false">
              <v:fill type="solid"/>
            </v:rect>
            <v:rect style="position:absolute;left:13003;top:1798;width:195;height:245" id="docshape6428" filled="true" fillcolor="#e08278" stroked="false">
              <v:fill type="solid"/>
            </v:rect>
            <v:rect style="position:absolute;left:13197;top:1798;width:99;height:245" id="docshape6429" filled="true" fillcolor="#c0392b" stroked="false">
              <v:fill type="solid"/>
            </v:rect>
            <v:rect style="position:absolute;left:13296;top:1798;width:195;height:245" id="docshape6430" filled="true" fillcolor="#f5d2a8" stroked="false">
              <v:fill type="solid"/>
            </v:rect>
            <v:rect style="position:absolute;left:3770;top:2192;width:3946;height:248" id="docshape6431" filled="true" fillcolor="#002e52" stroked="false">
              <v:fill type="solid"/>
            </v:rect>
            <v:rect style="position:absolute;left:7716;top:2192;width:3850;height:248" id="docshape6432" filled="true" fillcolor="#5f93c5" stroked="false">
              <v:fill type="solid"/>
            </v:rect>
            <v:rect style="position:absolute;left:11565;top:2192;width:1443;height:248" id="docshape6433" filled="true" fillcolor="#a6a6a6" stroked="false">
              <v:fill type="solid"/>
            </v:rect>
            <v:rect style="position:absolute;left:13008;top:2192;width:195;height:248" id="docshape6434" filled="true" fillcolor="#e08278" stroked="false">
              <v:fill type="solid"/>
            </v:rect>
            <v:rect style="position:absolute;left:13202;top:2192;width:96;height:248" id="docshape6435" filled="true" fillcolor="#c0392b" stroked="false">
              <v:fill type="solid"/>
            </v:rect>
            <v:rect style="position:absolute;left:13298;top:2192;width:192;height:248" id="docshape6436" filled="true" fillcolor="#f5d2a8" stroked="false">
              <v:fill type="solid"/>
            </v:rect>
            <v:rect style="position:absolute;left:3770;top:2588;width:4025;height:245" id="docshape6437" filled="true" fillcolor="#002e52" stroked="false">
              <v:fill type="solid"/>
            </v:rect>
            <v:rect style="position:absolute;left:7795;top:2588;width:4025;height:245" id="docshape6438" filled="true" fillcolor="#5f93c5" stroked="false">
              <v:fill type="solid"/>
            </v:rect>
            <v:rect style="position:absolute;left:11820;top:2588;width:1277;height:245" id="docshape6439" filled="true" fillcolor="#a6a6a6" stroked="false">
              <v:fill type="solid"/>
            </v:rect>
            <v:rect style="position:absolute;left:13096;top:2588;width:197;height:245" id="docshape6440" filled="true" fillcolor="#e08278" stroked="false">
              <v:fill type="solid"/>
            </v:rect>
            <v:rect style="position:absolute;left:13293;top:2588;width:99;height:245" id="docshape6441" filled="true" fillcolor="#c0392b" stroked="false">
              <v:fill type="solid"/>
            </v:rect>
            <v:rect style="position:absolute;left:13392;top:2588;width:99;height:245" id="docshape6442" filled="true" fillcolor="#f5d2a8" stroked="false">
              <v:fill type="solid"/>
            </v:rect>
            <v:rect style="position:absolute;left:3770;top:2981;width:3888;height:248" id="docshape6443" filled="true" fillcolor="#002e52" stroked="false">
              <v:fill type="solid"/>
            </v:rect>
            <v:rect style="position:absolute;left:7658;top:2981;width:4277;height:248" id="docshape6444" filled="true" fillcolor="#5f93c5" stroked="false">
              <v:fill type="solid"/>
            </v:rect>
            <v:rect style="position:absolute;left:11935;top:2981;width:1068;height:248" id="docshape6445" filled="true" fillcolor="#a6a6a6" stroked="false">
              <v:fill type="solid"/>
            </v:rect>
            <v:rect style="position:absolute;left:13003;top:2981;width:99;height:248" id="docshape6446" filled="true" fillcolor="#e08278" stroked="false">
              <v:fill type="solid"/>
            </v:rect>
            <v:rect style="position:absolute;left:13101;top:2981;width:195;height:248" id="docshape6447" filled="true" fillcolor="#c0392b" stroked="false">
              <v:fill type="solid"/>
            </v:rect>
            <v:rect style="position:absolute;left:13296;top:2981;width:195;height:248" id="docshape6448" filled="true" fillcolor="#f5d2a8" stroked="false">
              <v:fill type="solid"/>
            </v:rect>
            <v:rect style="position:absolute;left:3770;top:3375;width:3500;height:248" id="docshape6449" filled="true" fillcolor="#002e52" stroked="false">
              <v:fill type="solid"/>
            </v:rect>
            <v:rect style="position:absolute;left:7269;top:3375;width:4373;height:248" id="docshape6450" filled="true" fillcolor="#5f93c5" stroked="false">
              <v:fill type="solid"/>
            </v:rect>
            <v:rect style="position:absolute;left:11642;top:3375;width:1361;height:248" id="docshape6451" filled="true" fillcolor="#a6a6a6" stroked="false">
              <v:fill type="solid"/>
            </v:rect>
            <v:rect style="position:absolute;left:13003;top:3375;width:293;height:248" id="docshape6452" filled="true" fillcolor="#e08278" stroked="false">
              <v:fill type="solid"/>
            </v:rect>
            <v:rect style="position:absolute;left:13296;top:3375;width:96;height:248" id="docshape6453" filled="true" fillcolor="#c0392b" stroked="false">
              <v:fill type="solid"/>
            </v:rect>
            <v:rect style="position:absolute;left:13392;top:3375;width:99;height:248" id="docshape6454" filled="true" fillcolor="#f5d2a8" stroked="false">
              <v:fill type="solid"/>
            </v:rect>
            <v:rect style="position:absolute;left:3770;top:3771;width:3401;height:248" id="docshape6455" filled="true" fillcolor="#002e52" stroked="false">
              <v:fill type="solid"/>
            </v:rect>
            <v:rect style="position:absolute;left:7171;top:3771;width:3598;height:248" id="docshape6456" filled="true" fillcolor="#5f93c5" stroked="false">
              <v:fill type="solid"/>
            </v:rect>
            <v:rect style="position:absolute;left:10768;top:3771;width:2040;height:248" id="docshape6457" filled="true" fillcolor="#a6a6a6" stroked="false">
              <v:fill type="solid"/>
            </v:rect>
            <v:rect style="position:absolute;left:12808;top:3771;width:389;height:248" id="docshape6458" filled="true" fillcolor="#e08278" stroked="false">
              <v:fill type="solid"/>
            </v:rect>
            <v:rect style="position:absolute;left:13197;top:3771;width:99;height:248" id="docshape6459" filled="true" fillcolor="#c0392b" stroked="false">
              <v:fill type="solid"/>
            </v:rect>
            <v:rect style="position:absolute;left:13296;top:3771;width:195;height:248" id="docshape6460" filled="true" fillcolor="#f5d2a8" stroked="false">
              <v:fill type="solid"/>
            </v:rect>
            <v:rect style="position:absolute;left:3770;top:4164;width:4179;height:248" id="docshape6461" filled="true" fillcolor="#002e52" stroked="false">
              <v:fill type="solid"/>
            </v:rect>
            <v:rect style="position:absolute;left:7948;top:4164;width:4376;height:248" id="docshape6462" filled="true" fillcolor="#5f93c5" stroked="false">
              <v:fill type="solid"/>
            </v:rect>
            <v:rect style="position:absolute;left:12324;top:4164;width:874;height:248" id="docshape6463" filled="true" fillcolor="#a6a6a6" stroked="false">
              <v:fill type="solid"/>
            </v:rect>
            <v:rect style="position:absolute;left:13197;top:4164;width:99;height:248" id="docshape6464" filled="true" fillcolor="#c0392b" stroked="false">
              <v:fill type="solid"/>
            </v:rect>
            <v:rect style="position:absolute;left:13296;top:4164;width:195;height:248" id="docshape6465" filled="true" fillcolor="#f5d2a8" stroked="false">
              <v:fill type="solid"/>
            </v:rect>
            <v:rect style="position:absolute;left:3770;top:4560;width:2600;height:245" id="docshape6466" filled="true" fillcolor="#002e52" stroked="false">
              <v:fill type="solid"/>
            </v:rect>
            <v:rect style="position:absolute;left:6369;top:4560;width:4522;height:245" id="docshape6467" filled="true" fillcolor="#5f93c5" stroked="false">
              <v:fill type="solid"/>
            </v:rect>
            <v:rect style="position:absolute;left:10891;top:4560;width:1829;height:245" id="docshape6468" filled="true" fillcolor="#a6a6a6" stroked="false">
              <v:fill type="solid"/>
            </v:rect>
            <v:rect style="position:absolute;left:12720;top:4560;width:288;height:245" id="docshape6469" filled="true" fillcolor="#e08278" stroked="false">
              <v:fill type="solid"/>
            </v:rect>
            <v:rect style="position:absolute;left:13008;top:4560;width:291;height:245" id="docshape6470" filled="true" fillcolor="#c0392b" stroked="false">
              <v:fill type="solid"/>
            </v:rect>
            <v:rect style="position:absolute;left:13298;top:4560;width:192;height:245" id="docshape6471" filled="true" fillcolor="#f5d2a8" stroked="false">
              <v:fill type="solid"/>
            </v:rect>
            <v:rect style="position:absolute;left:3770;top:4954;width:4762;height:248" id="docshape6472" filled="true" fillcolor="#002e52" stroked="false">
              <v:fill type="solid"/>
            </v:rect>
            <v:rect style="position:absolute;left:8532;top:4954;width:3694;height:248" id="docshape6473" filled="true" fillcolor="#5f93c5" stroked="false">
              <v:fill type="solid"/>
            </v:rect>
            <v:rect style="position:absolute;left:12225;top:4954;width:972;height:248" id="docshape6474" filled="true" fillcolor="#a6a6a6" stroked="false">
              <v:fill type="solid"/>
            </v:rect>
            <v:rect style="position:absolute;left:13197;top:4954;width:99;height:248" id="docshape6475" filled="true" fillcolor="#e08278" stroked="false">
              <v:fill type="solid"/>
            </v:rect>
            <v:rect style="position:absolute;left:13296;top:4954;width:195;height:248" id="docshape6476" filled="true" fillcolor="#f5d2a8" stroked="false">
              <v:fill type="solid"/>
            </v:rect>
            <v:rect style="position:absolute;left:3770;top:5350;width:3111;height:245" id="docshape6477" filled="true" fillcolor="#002e52" stroked="false">
              <v:fill type="solid"/>
            </v:rect>
            <v:rect style="position:absolute;left:6880;top:5350;width:4666;height:245" id="docshape6478" filled="true" fillcolor="#5f93c5" stroked="false">
              <v:fill type="solid"/>
            </v:rect>
            <v:rect style="position:absolute;left:11546;top:5350;width:1457;height:245" id="docshape6479" filled="true" fillcolor="#a6a6a6" stroked="false">
              <v:fill type="solid"/>
            </v:rect>
            <v:rect style="position:absolute;left:13003;top:5350;width:99;height:245" id="docshape6480" filled="true" fillcolor="#e08278" stroked="false">
              <v:fill type="solid"/>
            </v:rect>
            <v:rect style="position:absolute;left:13101;top:5350;width:195;height:245" id="docshape6481" filled="true" fillcolor="#c0392b" stroked="false">
              <v:fill type="solid"/>
            </v:rect>
            <v:rect style="position:absolute;left:13296;top:5350;width:195;height:245" id="docshape6482" filled="true" fillcolor="#f5d2a8" stroked="false">
              <v:fill type="solid"/>
            </v:rect>
            <v:rect style="position:absolute;left:3770;top:5744;width:3500;height:248" id="docshape6483" filled="true" fillcolor="#002e52" stroked="false">
              <v:fill type="solid"/>
            </v:rect>
            <v:rect style="position:absolute;left:7269;top:5744;width:3888;height:248" id="docshape6484" filled="true" fillcolor="#5f93c5" stroked="false">
              <v:fill type="solid"/>
            </v:rect>
            <v:rect style="position:absolute;left:11157;top:5744;width:1556;height:248" id="docshape6485" filled="true" fillcolor="#a6a6a6" stroked="false">
              <v:fill type="solid"/>
            </v:rect>
            <v:rect style="position:absolute;left:12712;top:5744;width:485;height:248" id="docshape6486" filled="true" fillcolor="#e08278" stroked="false">
              <v:fill type="solid"/>
            </v:rect>
            <v:rect style="position:absolute;left:13197;top:5744;width:99;height:248" id="docshape6487" filled="true" fillcolor="#c0392b" stroked="false">
              <v:fill type="solid"/>
            </v:rect>
            <v:rect style="position:absolute;left:13296;top:5744;width:195;height:248" id="docshape6488" filled="true" fillcolor="#f5d2a8" stroked="false">
              <v:fill type="solid"/>
            </v:rect>
            <v:rect style="position:absolute;left:3770;top:6137;width:4277;height:248" id="docshape6489" filled="true" fillcolor="#002e52" stroked="false">
              <v:fill type="solid"/>
            </v:rect>
            <v:rect style="position:absolute;left:8047;top:6137;width:3500;height:248" id="docshape6490" filled="true" fillcolor="#5f93c5" stroked="false">
              <v:fill type="solid"/>
            </v:rect>
            <v:rect style="position:absolute;left:11546;top:6137;width:1457;height:248" id="docshape6491" filled="true" fillcolor="#a6a6a6" stroked="false">
              <v:fill type="solid"/>
            </v:rect>
            <v:rect style="position:absolute;left:13003;top:6137;width:293;height:248" id="docshape6492" filled="true" fillcolor="#e08278" stroked="false">
              <v:fill type="solid"/>
            </v:rect>
            <v:rect style="position:absolute;left:13296;top:6137;width:96;height:248" id="docshape6493" filled="true" fillcolor="#c0392b" stroked="false">
              <v:fill type="solid"/>
            </v:rect>
            <v:rect style="position:absolute;left:13392;top:6137;width:99;height:248" id="docshape6494" filled="true" fillcolor="#f5d2a8" stroked="false">
              <v:fill type="solid"/>
            </v:rect>
            <v:rect style="position:absolute;left:3770;top:6533;width:4083;height:248" id="docshape6495" filled="true" fillcolor="#002e52" stroked="false">
              <v:fill type="solid"/>
            </v:rect>
            <v:rect style="position:absolute;left:7852;top:6533;width:4083;height:248" id="docshape6496" filled="true" fillcolor="#5f93c5" stroked="false">
              <v:fill type="solid"/>
            </v:rect>
            <v:rect style="position:absolute;left:11935;top:6533;width:1167;height:248" id="docshape6497" filled="true" fillcolor="#a6a6a6" stroked="false">
              <v:fill type="solid"/>
            </v:rect>
            <v:rect style="position:absolute;left:13101;top:6533;width:96;height:248" id="docshape6498" filled="true" fillcolor="#e08278" stroked="false">
              <v:fill type="solid"/>
            </v:rect>
            <v:rect style="position:absolute;left:13197;top:6533;width:99;height:248" id="docshape6499" filled="true" fillcolor="#c0392b" stroked="false">
              <v:fill type="solid"/>
            </v:rect>
            <v:rect style="position:absolute;left:13296;top:6533;width:195;height:248" id="docshape6500" filled="true" fillcolor="#f5d2a8" stroked="false">
              <v:fill type="solid"/>
            </v:rect>
            <v:line style="position:absolute" from="3770,145" to="3770,6853" stroked="true" strokeweight=".5pt" strokecolor="#888888">
              <v:stroke dashstyle="solid"/>
            </v:line>
            <v:shape style="position:absolute;left:5526;top:235;width:241;height:223" type="#_x0000_t202" id="docshape6501"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9454;top:235;width:241;height:223" type="#_x0000_t202" id="docshape6502" filled="false" stroked="false">
              <v:textbox inset="0,0,0,0">
                <w:txbxContent>
                  <w:p>
                    <w:pPr>
                      <w:spacing w:line="223" w:lineRule="exact" w:before="0"/>
                      <w:ind w:left="0" w:right="0" w:firstLine="0"/>
                      <w:jc w:val="left"/>
                      <w:rPr>
                        <w:sz w:val="20"/>
                      </w:rPr>
                    </w:pPr>
                    <w:r>
                      <w:rPr>
                        <w:color w:val="FFFFFF"/>
                        <w:spacing w:val="-5"/>
                        <w:sz w:val="20"/>
                      </w:rPr>
                      <w:t>42</w:t>
                    </w:r>
                  </w:p>
                </w:txbxContent>
              </v:textbox>
              <w10:wrap type="none"/>
            </v:shape>
            <v:shape style="position:absolute;left:5750;top:629;width:339;height:1013" type="#_x0000_t202" id="docshape6503" filled="false" stroked="false">
              <v:textbox inset="0,0,0,0">
                <w:txbxContent>
                  <w:p>
                    <w:pPr>
                      <w:spacing w:line="223" w:lineRule="exact" w:before="0"/>
                      <w:ind w:left="97" w:right="0" w:firstLine="0"/>
                      <w:jc w:val="left"/>
                      <w:rPr>
                        <w:sz w:val="20"/>
                      </w:rPr>
                    </w:pPr>
                    <w:r>
                      <w:rPr>
                        <w:color w:val="FFFFFF"/>
                        <w:spacing w:val="-5"/>
                        <w:sz w:val="20"/>
                      </w:rPr>
                      <w:t>45</w:t>
                    </w:r>
                  </w:p>
                  <w:p>
                    <w:pPr>
                      <w:spacing w:before="164"/>
                      <w:ind w:left="97" w:right="0" w:firstLine="0"/>
                      <w:jc w:val="left"/>
                      <w:rPr>
                        <w:sz w:val="20"/>
                      </w:rPr>
                    </w:pPr>
                    <w:r>
                      <w:rPr>
                        <w:color w:val="FFFFFF"/>
                        <w:spacing w:val="-5"/>
                        <w:sz w:val="20"/>
                      </w:rPr>
                      <w:t>45</w:t>
                    </w:r>
                  </w:p>
                  <w:p>
                    <w:pPr>
                      <w:spacing w:before="165"/>
                      <w:ind w:left="0" w:right="0" w:firstLine="0"/>
                      <w:jc w:val="left"/>
                      <w:rPr>
                        <w:sz w:val="20"/>
                      </w:rPr>
                    </w:pPr>
                    <w:r>
                      <w:rPr>
                        <w:color w:val="FFFFFF"/>
                        <w:spacing w:val="-5"/>
                        <w:sz w:val="20"/>
                      </w:rPr>
                      <w:t>43</w:t>
                    </w:r>
                  </w:p>
                </w:txbxContent>
              </v:textbox>
              <w10:wrap type="none"/>
            </v:shape>
            <v:shape style="position:absolute;left:9688;top:629;width:436;height:1013" type="#_x0000_t202" id="docshape6504" filled="false" stroked="false">
              <v:textbox inset="0,0,0,0">
                <w:txbxContent>
                  <w:p>
                    <w:pPr>
                      <w:spacing w:line="223" w:lineRule="exact" w:before="0"/>
                      <w:ind w:left="145" w:right="0" w:firstLine="0"/>
                      <w:jc w:val="left"/>
                      <w:rPr>
                        <w:sz w:val="20"/>
                      </w:rPr>
                    </w:pPr>
                    <w:r>
                      <w:rPr>
                        <w:color w:val="FFFFFF"/>
                        <w:spacing w:val="-5"/>
                        <w:sz w:val="20"/>
                      </w:rPr>
                      <w:t>37</w:t>
                    </w:r>
                  </w:p>
                  <w:p>
                    <w:pPr>
                      <w:spacing w:before="164"/>
                      <w:ind w:left="194" w:right="0" w:firstLine="0"/>
                      <w:jc w:val="left"/>
                      <w:rPr>
                        <w:sz w:val="20"/>
                      </w:rPr>
                    </w:pPr>
                    <w:r>
                      <w:rPr>
                        <w:color w:val="FFFFFF"/>
                        <w:spacing w:val="-5"/>
                        <w:sz w:val="20"/>
                      </w:rPr>
                      <w:t>38</w:t>
                    </w:r>
                  </w:p>
                  <w:p>
                    <w:pPr>
                      <w:spacing w:before="165"/>
                      <w:ind w:left="0" w:right="0" w:firstLine="0"/>
                      <w:jc w:val="left"/>
                      <w:rPr>
                        <w:sz w:val="20"/>
                      </w:rPr>
                    </w:pPr>
                    <w:r>
                      <w:rPr>
                        <w:color w:val="FFFFFF"/>
                        <w:spacing w:val="-5"/>
                        <w:sz w:val="20"/>
                      </w:rPr>
                      <w:t>38</w:t>
                    </w:r>
                  </w:p>
                </w:txbxContent>
              </v:textbox>
              <w10:wrap type="none"/>
            </v:shape>
            <v:shape style="position:absolute;left:5362;top:1813;width:630;height:2591" type="#_x0000_t202" id="docshape6505" filled="false" stroked="false">
              <v:textbox inset="0,0,0,0">
                <w:txbxContent>
                  <w:p>
                    <w:pPr>
                      <w:spacing w:line="223" w:lineRule="exact" w:before="0"/>
                      <w:ind w:left="145" w:right="0" w:firstLine="0"/>
                      <w:jc w:val="left"/>
                      <w:rPr>
                        <w:sz w:val="20"/>
                      </w:rPr>
                    </w:pPr>
                    <w:r>
                      <w:rPr>
                        <w:color w:val="FFFFFF"/>
                        <w:spacing w:val="-5"/>
                        <w:sz w:val="20"/>
                      </w:rPr>
                      <w:t>38</w:t>
                    </w:r>
                  </w:p>
                  <w:p>
                    <w:pPr>
                      <w:spacing w:before="164"/>
                      <w:ind w:left="0" w:right="134" w:firstLine="0"/>
                      <w:jc w:val="right"/>
                      <w:rPr>
                        <w:sz w:val="20"/>
                      </w:rPr>
                    </w:pPr>
                    <w:r>
                      <w:rPr>
                        <w:color w:val="FFFFFF"/>
                        <w:spacing w:val="-5"/>
                        <w:sz w:val="20"/>
                      </w:rPr>
                      <w:t>41</w:t>
                    </w:r>
                  </w:p>
                  <w:p>
                    <w:pPr>
                      <w:spacing w:before="165"/>
                      <w:ind w:left="0" w:right="94" w:firstLine="0"/>
                      <w:jc w:val="right"/>
                      <w:rPr>
                        <w:sz w:val="20"/>
                      </w:rPr>
                    </w:pPr>
                    <w:r>
                      <w:rPr>
                        <w:color w:val="FFFFFF"/>
                        <w:spacing w:val="-5"/>
                        <w:sz w:val="20"/>
                      </w:rPr>
                      <w:t>41</w:t>
                    </w:r>
                  </w:p>
                  <w:p>
                    <w:pPr>
                      <w:spacing w:before="165"/>
                      <w:ind w:left="0" w:right="163" w:firstLine="0"/>
                      <w:jc w:val="right"/>
                      <w:rPr>
                        <w:sz w:val="20"/>
                      </w:rPr>
                    </w:pPr>
                    <w:r>
                      <w:rPr>
                        <w:color w:val="FFFFFF"/>
                        <w:spacing w:val="-5"/>
                        <w:sz w:val="20"/>
                      </w:rPr>
                      <w:t>40</w:t>
                    </w:r>
                  </w:p>
                  <w:p>
                    <w:pPr>
                      <w:spacing w:before="165"/>
                      <w:ind w:left="48" w:right="0" w:firstLine="0"/>
                      <w:jc w:val="left"/>
                      <w:rPr>
                        <w:sz w:val="20"/>
                      </w:rPr>
                    </w:pPr>
                    <w:r>
                      <w:rPr>
                        <w:color w:val="FFFFFF"/>
                        <w:spacing w:val="-5"/>
                        <w:sz w:val="20"/>
                      </w:rPr>
                      <w:t>36</w:t>
                    </w:r>
                  </w:p>
                  <w:p>
                    <w:pPr>
                      <w:spacing w:before="164"/>
                      <w:ind w:left="0" w:right="0" w:firstLine="0"/>
                      <w:jc w:val="left"/>
                      <w:rPr>
                        <w:sz w:val="20"/>
                      </w:rPr>
                    </w:pPr>
                    <w:r>
                      <w:rPr>
                        <w:color w:val="FFFFFF"/>
                        <w:spacing w:val="-5"/>
                        <w:sz w:val="20"/>
                      </w:rPr>
                      <w:t>35</w:t>
                    </w:r>
                  </w:p>
                  <w:p>
                    <w:pPr>
                      <w:spacing w:before="165"/>
                      <w:ind w:left="0" w:right="18" w:firstLine="0"/>
                      <w:jc w:val="right"/>
                      <w:rPr>
                        <w:sz w:val="20"/>
                      </w:rPr>
                    </w:pPr>
                    <w:r>
                      <w:rPr>
                        <w:color w:val="FFFFFF"/>
                        <w:spacing w:val="-5"/>
                        <w:sz w:val="20"/>
                      </w:rPr>
                      <w:t>43</w:t>
                    </w:r>
                  </w:p>
                </w:txbxContent>
              </v:textbox>
              <w10:wrap type="none"/>
            </v:shape>
            <v:shape style="position:absolute;left:9299;top:1813;width:641;height:1802" type="#_x0000_t202" id="docshape6506" filled="false" stroked="false">
              <v:textbox inset="0,0,0,0">
                <w:txbxContent>
                  <w:p>
                    <w:pPr>
                      <w:spacing w:line="223" w:lineRule="exact" w:before="0"/>
                      <w:ind w:left="0" w:right="0" w:firstLine="0"/>
                      <w:jc w:val="left"/>
                      <w:rPr>
                        <w:sz w:val="20"/>
                      </w:rPr>
                    </w:pPr>
                    <w:r>
                      <w:rPr>
                        <w:color w:val="FFFFFF"/>
                        <w:spacing w:val="-5"/>
                        <w:sz w:val="20"/>
                      </w:rPr>
                      <w:t>40</w:t>
                    </w:r>
                  </w:p>
                  <w:p>
                    <w:pPr>
                      <w:spacing w:before="164"/>
                      <w:ind w:left="232" w:right="0" w:firstLine="0"/>
                      <w:jc w:val="left"/>
                      <w:rPr>
                        <w:sz w:val="20"/>
                      </w:rPr>
                    </w:pPr>
                    <w:r>
                      <w:rPr>
                        <w:color w:val="FFFFFF"/>
                        <w:spacing w:val="-5"/>
                        <w:sz w:val="20"/>
                      </w:rPr>
                      <w:t>40</w:t>
                    </w:r>
                  </w:p>
                  <w:p>
                    <w:pPr>
                      <w:spacing w:before="165"/>
                      <w:ind w:left="400" w:right="0" w:firstLine="0"/>
                      <w:jc w:val="left"/>
                      <w:rPr>
                        <w:sz w:val="20"/>
                      </w:rPr>
                    </w:pPr>
                    <w:r>
                      <w:rPr>
                        <w:color w:val="FFFFFF"/>
                        <w:spacing w:val="-5"/>
                        <w:sz w:val="20"/>
                      </w:rPr>
                      <w:t>41</w:t>
                    </w:r>
                  </w:p>
                  <w:p>
                    <w:pPr>
                      <w:spacing w:before="165"/>
                      <w:ind w:left="388" w:right="0" w:firstLine="0"/>
                      <w:jc w:val="left"/>
                      <w:rPr>
                        <w:sz w:val="20"/>
                      </w:rPr>
                    </w:pPr>
                    <w:r>
                      <w:rPr>
                        <w:color w:val="FFFFFF"/>
                        <w:spacing w:val="-5"/>
                        <w:sz w:val="20"/>
                      </w:rPr>
                      <w:t>44</w:t>
                    </w:r>
                  </w:p>
                  <w:p>
                    <w:pPr>
                      <w:spacing w:before="165"/>
                      <w:ind w:left="48" w:right="0" w:firstLine="0"/>
                      <w:jc w:val="left"/>
                      <w:rPr>
                        <w:sz w:val="20"/>
                      </w:rPr>
                    </w:pPr>
                    <w:r>
                      <w:rPr>
                        <w:color w:val="FFFFFF"/>
                        <w:spacing w:val="-5"/>
                        <w:sz w:val="20"/>
                      </w:rPr>
                      <w:t>45</w:t>
                    </w:r>
                  </w:p>
                </w:txbxContent>
              </v:textbox>
              <w10:wrap type="none"/>
            </v:shape>
            <v:shape style="position:absolute;left:12070;top:235;width:582;height:3380" type="#_x0000_t202" id="docshape6507" filled="false" stroked="false">
              <v:textbox inset="0,0,0,0">
                <w:txbxContent>
                  <w:p>
                    <w:pPr>
                      <w:spacing w:line="223" w:lineRule="exact" w:before="0"/>
                      <w:ind w:left="134" w:right="0" w:firstLine="0"/>
                      <w:jc w:val="left"/>
                      <w:rPr>
                        <w:sz w:val="20"/>
                      </w:rPr>
                    </w:pPr>
                    <w:r>
                      <w:rPr>
                        <w:color w:val="FFFFFF"/>
                        <w:spacing w:val="-5"/>
                        <w:sz w:val="20"/>
                      </w:rPr>
                      <w:t>14</w:t>
                    </w:r>
                  </w:p>
                  <w:p>
                    <w:pPr>
                      <w:spacing w:before="164"/>
                      <w:ind w:left="291" w:right="0" w:firstLine="0"/>
                      <w:jc w:val="left"/>
                      <w:rPr>
                        <w:sz w:val="20"/>
                      </w:rPr>
                    </w:pPr>
                    <w:r>
                      <w:rPr>
                        <w:color w:val="FFFFFF"/>
                        <w:spacing w:val="-5"/>
                        <w:sz w:val="20"/>
                      </w:rPr>
                      <w:t>15</w:t>
                    </w:r>
                  </w:p>
                  <w:p>
                    <w:pPr>
                      <w:spacing w:before="165"/>
                      <w:ind w:left="340" w:right="0" w:firstLine="0"/>
                      <w:jc w:val="left"/>
                      <w:rPr>
                        <w:sz w:val="20"/>
                      </w:rPr>
                    </w:pPr>
                    <w:r>
                      <w:rPr>
                        <w:color w:val="FFFFFF"/>
                        <w:spacing w:val="-5"/>
                        <w:sz w:val="20"/>
                      </w:rPr>
                      <w:t>14</w:t>
                    </w:r>
                  </w:p>
                  <w:p>
                    <w:pPr>
                      <w:spacing w:before="165"/>
                      <w:ind w:left="291" w:right="0" w:firstLine="0"/>
                      <w:jc w:val="left"/>
                      <w:rPr>
                        <w:sz w:val="20"/>
                      </w:rPr>
                    </w:pPr>
                    <w:r>
                      <w:rPr>
                        <w:color w:val="FFFFFF"/>
                        <w:spacing w:val="-5"/>
                        <w:sz w:val="20"/>
                      </w:rPr>
                      <w:t>17</w:t>
                    </w:r>
                  </w:p>
                  <w:p>
                    <w:pPr>
                      <w:spacing w:before="164"/>
                      <w:ind w:left="0" w:right="0" w:firstLine="0"/>
                      <w:jc w:val="left"/>
                      <w:rPr>
                        <w:sz w:val="20"/>
                      </w:rPr>
                    </w:pPr>
                    <w:r>
                      <w:rPr>
                        <w:color w:val="FFFFFF"/>
                        <w:spacing w:val="-5"/>
                        <w:sz w:val="20"/>
                      </w:rPr>
                      <w:t>17</w:t>
                    </w:r>
                  </w:p>
                  <w:p>
                    <w:pPr>
                      <w:spacing w:before="165"/>
                      <w:ind w:left="109" w:right="0" w:firstLine="0"/>
                      <w:jc w:val="left"/>
                      <w:rPr>
                        <w:sz w:val="20"/>
                      </w:rPr>
                    </w:pPr>
                    <w:r>
                      <w:rPr>
                        <w:color w:val="FFFFFF"/>
                        <w:spacing w:val="-5"/>
                        <w:sz w:val="20"/>
                      </w:rPr>
                      <w:t>15</w:t>
                    </w:r>
                  </w:p>
                  <w:p>
                    <w:pPr>
                      <w:spacing w:before="165"/>
                      <w:ind w:left="281" w:right="0" w:firstLine="0"/>
                      <w:jc w:val="left"/>
                      <w:rPr>
                        <w:sz w:val="20"/>
                      </w:rPr>
                    </w:pPr>
                    <w:r>
                      <w:rPr>
                        <w:color w:val="FFFFFF"/>
                        <w:spacing w:val="-5"/>
                        <w:sz w:val="20"/>
                      </w:rPr>
                      <w:t>13</w:t>
                    </w:r>
                  </w:p>
                  <w:p>
                    <w:pPr>
                      <w:spacing w:before="165"/>
                      <w:ind w:left="291" w:right="0" w:firstLine="0"/>
                      <w:jc w:val="left"/>
                      <w:rPr>
                        <w:sz w:val="20"/>
                      </w:rPr>
                    </w:pPr>
                    <w:r>
                      <w:rPr>
                        <w:color w:val="FFFFFF"/>
                        <w:spacing w:val="-5"/>
                        <w:sz w:val="20"/>
                      </w:rPr>
                      <w:t>11</w:t>
                    </w:r>
                  </w:p>
                  <w:p>
                    <w:pPr>
                      <w:spacing w:before="164"/>
                      <w:ind w:left="145" w:right="0" w:firstLine="0"/>
                      <w:jc w:val="left"/>
                      <w:rPr>
                        <w:sz w:val="20"/>
                      </w:rPr>
                    </w:pPr>
                    <w:r>
                      <w:rPr>
                        <w:color w:val="FFFFFF"/>
                        <w:spacing w:val="-5"/>
                        <w:sz w:val="20"/>
                      </w:rPr>
                      <w:t>14</w:t>
                    </w:r>
                  </w:p>
                </w:txbxContent>
              </v:textbox>
              <w10:wrap type="none"/>
            </v:shape>
            <v:shape style="position:absolute;left:8861;top:3787;width:241;height:223" type="#_x0000_t202" id="docshape6508"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11681;top:3787;width:241;height:223" type="#_x0000_t202" id="docshape6509"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10028;top:4182;width:242;height:223" type="#_x0000_t202" id="docshape6510" filled="false" stroked="false">
              <v:textbox inset="0,0,0,0">
                <w:txbxContent>
                  <w:p>
                    <w:pPr>
                      <w:spacing w:line="223" w:lineRule="exact" w:before="0"/>
                      <w:ind w:left="0" w:right="0" w:firstLine="0"/>
                      <w:jc w:val="left"/>
                      <w:rPr>
                        <w:sz w:val="20"/>
                      </w:rPr>
                    </w:pPr>
                    <w:r>
                      <w:rPr>
                        <w:color w:val="FFFFFF"/>
                        <w:spacing w:val="-5"/>
                        <w:sz w:val="20"/>
                      </w:rPr>
                      <w:t>45</w:t>
                    </w:r>
                  </w:p>
                </w:txbxContent>
              </v:textbox>
              <w10:wrap type="none"/>
            </v:shape>
            <v:shape style="position:absolute;left:4960;top:4576;width:241;height:223" type="#_x0000_t202" id="docshape6511"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8521;top:4576;width:241;height:223" type="#_x0000_t202" id="docshape6512" filled="false" stroked="false">
              <v:textbox inset="0,0,0,0">
                <w:txbxContent>
                  <w:p>
                    <w:pPr>
                      <w:spacing w:line="223" w:lineRule="exact" w:before="0"/>
                      <w:ind w:left="0" w:right="0" w:firstLine="0"/>
                      <w:jc w:val="left"/>
                      <w:rPr>
                        <w:sz w:val="20"/>
                      </w:rPr>
                    </w:pPr>
                    <w:r>
                      <w:rPr>
                        <w:color w:val="FFFFFF"/>
                        <w:spacing w:val="-5"/>
                        <w:sz w:val="20"/>
                      </w:rPr>
                      <w:t>47</w:t>
                    </w:r>
                  </w:p>
                </w:txbxContent>
              </v:textbox>
              <w10:wrap type="none"/>
            </v:shape>
            <v:shape style="position:absolute;left:11698;top:4576;width:241;height:223" type="#_x0000_t202" id="docshape6513"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6042;top:4971;width:241;height:223" type="#_x0000_t202" id="docshape6514" filled="false" stroked="false">
              <v:textbox inset="0,0,0,0">
                <w:txbxContent>
                  <w:p>
                    <w:pPr>
                      <w:spacing w:line="223" w:lineRule="exact" w:before="0"/>
                      <w:ind w:left="0" w:right="0" w:firstLine="0"/>
                      <w:jc w:val="left"/>
                      <w:rPr>
                        <w:sz w:val="20"/>
                      </w:rPr>
                    </w:pPr>
                    <w:r>
                      <w:rPr>
                        <w:color w:val="FFFFFF"/>
                        <w:spacing w:val="-5"/>
                        <w:sz w:val="20"/>
                      </w:rPr>
                      <w:t>49</w:t>
                    </w:r>
                  </w:p>
                </w:txbxContent>
              </v:textbox>
              <w10:wrap type="none"/>
            </v:shape>
            <v:shape style="position:absolute;left:10271;top:4971;width:241;height:223" type="#_x0000_t202" id="docshape6515"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2604;top:4182;width:338;height:1012" type="#_x0000_t202" id="docshape6516" filled="false" stroked="false">
              <v:textbox inset="0,0,0,0">
                <w:txbxContent>
                  <w:p>
                    <w:pPr>
                      <w:spacing w:line="223" w:lineRule="exact" w:before="0"/>
                      <w:ind w:left="103" w:right="0" w:firstLine="0"/>
                      <w:jc w:val="left"/>
                      <w:rPr>
                        <w:sz w:val="20"/>
                      </w:rPr>
                    </w:pPr>
                    <w:r>
                      <w:rPr>
                        <w:color w:val="FFFFFF"/>
                        <w:w w:val="99"/>
                        <w:sz w:val="20"/>
                      </w:rPr>
                      <w:t>9</w:t>
                    </w:r>
                  </w:p>
                  <w:p>
                    <w:pPr>
                      <w:spacing w:before="164"/>
                      <w:ind w:left="0" w:right="18" w:firstLine="0"/>
                      <w:jc w:val="right"/>
                      <w:rPr>
                        <w:sz w:val="20"/>
                      </w:rPr>
                    </w:pPr>
                    <w:r>
                      <w:rPr>
                        <w:color w:val="FFFFFF"/>
                        <w:w w:val="99"/>
                        <w:sz w:val="20"/>
                      </w:rPr>
                      <w:t>3</w:t>
                    </w:r>
                  </w:p>
                  <w:p>
                    <w:pPr>
                      <w:spacing w:before="165"/>
                      <w:ind w:left="0" w:right="114" w:firstLine="0"/>
                      <w:jc w:val="right"/>
                      <w:rPr>
                        <w:sz w:val="20"/>
                      </w:rPr>
                    </w:pPr>
                    <w:r>
                      <w:rPr>
                        <w:color w:val="FFFFFF"/>
                        <w:spacing w:val="-5"/>
                        <w:sz w:val="20"/>
                      </w:rPr>
                      <w:t>10</w:t>
                    </w:r>
                  </w:p>
                </w:txbxContent>
              </v:textbox>
              <w10:wrap type="none"/>
            </v:shape>
            <v:shape style="position:absolute;left:5216;top:5365;width:436;height:618" type="#_x0000_t202" id="docshape6517" filled="false" stroked="false">
              <v:textbox inset="0,0,0,0">
                <w:txbxContent>
                  <w:p>
                    <w:pPr>
                      <w:spacing w:line="223" w:lineRule="exact" w:before="0"/>
                      <w:ind w:left="0" w:right="0" w:firstLine="0"/>
                      <w:jc w:val="left"/>
                      <w:rPr>
                        <w:sz w:val="20"/>
                      </w:rPr>
                    </w:pPr>
                    <w:r>
                      <w:rPr>
                        <w:color w:val="FFFFFF"/>
                        <w:spacing w:val="-5"/>
                        <w:sz w:val="20"/>
                      </w:rPr>
                      <w:t>32</w:t>
                    </w:r>
                  </w:p>
                  <w:p>
                    <w:pPr>
                      <w:spacing w:before="165"/>
                      <w:ind w:left="194" w:right="0" w:firstLine="0"/>
                      <w:jc w:val="left"/>
                      <w:rPr>
                        <w:sz w:val="20"/>
                      </w:rPr>
                    </w:pPr>
                    <w:r>
                      <w:rPr>
                        <w:color w:val="FFFFFF"/>
                        <w:spacing w:val="-5"/>
                        <w:sz w:val="20"/>
                      </w:rPr>
                      <w:t>36</w:t>
                    </w:r>
                  </w:p>
                </w:txbxContent>
              </v:textbox>
              <w10:wrap type="none"/>
            </v:shape>
            <v:shape style="position:absolute;left:9104;top:5365;width:242;height:618" type="#_x0000_t202" id="docshape6518" filled="false" stroked="false">
              <v:textbox inset="0,0,0,0">
                <w:txbxContent>
                  <w:p>
                    <w:pPr>
                      <w:spacing w:line="223" w:lineRule="exact" w:before="0"/>
                      <w:ind w:left="0" w:right="0" w:firstLine="0"/>
                      <w:jc w:val="left"/>
                      <w:rPr>
                        <w:sz w:val="20"/>
                      </w:rPr>
                    </w:pPr>
                    <w:r>
                      <w:rPr>
                        <w:color w:val="FFFFFF"/>
                        <w:spacing w:val="-5"/>
                        <w:sz w:val="20"/>
                      </w:rPr>
                      <w:t>48</w:t>
                    </w:r>
                  </w:p>
                  <w:p>
                    <w:pPr>
                      <w:spacing w:before="165"/>
                      <w:ind w:left="0" w:right="0" w:firstLine="0"/>
                      <w:jc w:val="left"/>
                      <w:rPr>
                        <w:sz w:val="20"/>
                      </w:rPr>
                    </w:pPr>
                    <w:r>
                      <w:rPr>
                        <w:color w:val="FFFFFF"/>
                        <w:spacing w:val="-5"/>
                        <w:sz w:val="20"/>
                      </w:rPr>
                      <w:t>40</w:t>
                    </w:r>
                  </w:p>
                </w:txbxContent>
              </v:textbox>
              <w10:wrap type="none"/>
            </v:shape>
            <v:shape style="position:absolute;left:12167;top:5365;width:241;height:223" type="#_x0000_t202" id="docshape6519"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2951;top:235;width:569;height:5354" type="#_x0000_t202" id="docshape6520" filled="false" stroked="false">
              <v:textbox inset="0,0,0,0">
                <w:txbxContent>
                  <w:p>
                    <w:pPr>
                      <w:spacing w:line="223" w:lineRule="exact" w:before="0"/>
                      <w:ind w:left="93" w:right="0" w:firstLine="0"/>
                      <w:jc w:val="left"/>
                      <w:rPr>
                        <w:sz w:val="20"/>
                      </w:rPr>
                    </w:pPr>
                    <w:r>
                      <w:rPr>
                        <w:color w:val="FFFFFF"/>
                        <w:spacing w:val="-2"/>
                        <w:sz w:val="20"/>
                      </w:rPr>
                      <w:t>2</w:t>
                    </w:r>
                    <w:r>
                      <w:rPr>
                        <w:color w:val="FFFFFF"/>
                        <w:spacing w:val="-20"/>
                        <w:sz w:val="20"/>
                      </w:rPr>
                      <w:t> </w:t>
                    </w:r>
                    <w:r>
                      <w:rPr>
                        <w:color w:val="FFFFFF"/>
                        <w:spacing w:val="-2"/>
                        <w:sz w:val="20"/>
                      </w:rPr>
                      <w:t>1</w:t>
                    </w:r>
                    <w:r>
                      <w:rPr>
                        <w:color w:val="FFFFFF"/>
                        <w:spacing w:val="-18"/>
                        <w:sz w:val="20"/>
                      </w:rPr>
                      <w:t> </w:t>
                    </w:r>
                    <w:r>
                      <w:rPr>
                        <w:color w:val="252525"/>
                        <w:spacing w:val="-10"/>
                        <w:sz w:val="20"/>
                      </w:rPr>
                      <w:t>2</w:t>
                    </w:r>
                  </w:p>
                  <w:p>
                    <w:pPr>
                      <w:spacing w:before="164"/>
                      <w:ind w:left="0" w:right="18" w:firstLine="0"/>
                      <w:jc w:val="right"/>
                      <w:rPr>
                        <w:sz w:val="20"/>
                      </w:rPr>
                    </w:pPr>
                    <w:r>
                      <w:rPr>
                        <w:color w:val="FFFFFF"/>
                        <w:spacing w:val="-5"/>
                        <w:sz w:val="20"/>
                      </w:rPr>
                      <w:t>11</w:t>
                    </w:r>
                    <w:r>
                      <w:rPr>
                        <w:color w:val="252525"/>
                        <w:spacing w:val="-5"/>
                        <w:sz w:val="20"/>
                      </w:rPr>
                      <w:t>1</w:t>
                    </w:r>
                  </w:p>
                  <w:p>
                    <w:pPr>
                      <w:spacing w:before="165"/>
                      <w:ind w:left="0" w:right="18" w:firstLine="0"/>
                      <w:jc w:val="right"/>
                      <w:rPr>
                        <w:sz w:val="20"/>
                      </w:rPr>
                    </w:pPr>
                    <w:r>
                      <w:rPr>
                        <w:color w:val="FFFFFF"/>
                        <w:spacing w:val="-2"/>
                        <w:sz w:val="20"/>
                      </w:rPr>
                      <w:t>2</w:t>
                    </w:r>
                    <w:r>
                      <w:rPr>
                        <w:color w:val="FFFFFF"/>
                        <w:spacing w:val="-21"/>
                        <w:sz w:val="20"/>
                      </w:rPr>
                      <w:t> </w:t>
                    </w:r>
                    <w:r>
                      <w:rPr>
                        <w:color w:val="252525"/>
                        <w:spacing w:val="-12"/>
                        <w:sz w:val="20"/>
                      </w:rPr>
                      <w:t>1</w:t>
                    </w:r>
                  </w:p>
                  <w:p>
                    <w:pPr>
                      <w:spacing w:before="165"/>
                      <w:ind w:left="0" w:right="18" w:firstLine="0"/>
                      <w:jc w:val="right"/>
                      <w:rPr>
                        <w:sz w:val="20"/>
                      </w:rPr>
                    </w:pPr>
                    <w:r>
                      <w:rPr>
                        <w:color w:val="FFFFFF"/>
                        <w:spacing w:val="-5"/>
                        <w:sz w:val="20"/>
                      </w:rPr>
                      <w:t>1</w:t>
                    </w:r>
                    <w:r>
                      <w:rPr>
                        <w:color w:val="252525"/>
                        <w:spacing w:val="-5"/>
                        <w:sz w:val="20"/>
                      </w:rPr>
                      <w:t>1</w:t>
                    </w:r>
                  </w:p>
                  <w:p>
                    <w:pPr>
                      <w:spacing w:before="164"/>
                      <w:ind w:left="0" w:right="67" w:firstLine="0"/>
                      <w:jc w:val="right"/>
                      <w:rPr>
                        <w:sz w:val="20"/>
                      </w:rPr>
                    </w:pPr>
                    <w:r>
                      <w:rPr>
                        <w:color w:val="FFFFFF"/>
                        <w:spacing w:val="-2"/>
                        <w:sz w:val="20"/>
                      </w:rPr>
                      <w:t>2</w:t>
                    </w:r>
                    <w:r>
                      <w:rPr>
                        <w:color w:val="FFFFFF"/>
                        <w:spacing w:val="-21"/>
                        <w:sz w:val="20"/>
                      </w:rPr>
                      <w:t> </w:t>
                    </w:r>
                    <w:r>
                      <w:rPr>
                        <w:color w:val="FFFFFF"/>
                        <w:spacing w:val="-2"/>
                        <w:sz w:val="20"/>
                      </w:rPr>
                      <w:t>1</w:t>
                    </w:r>
                    <w:r>
                      <w:rPr>
                        <w:color w:val="FFFFFF"/>
                        <w:spacing w:val="-20"/>
                        <w:sz w:val="20"/>
                      </w:rPr>
                      <w:t> </w:t>
                    </w:r>
                    <w:r>
                      <w:rPr>
                        <w:color w:val="252525"/>
                        <w:spacing w:val="-10"/>
                        <w:sz w:val="20"/>
                      </w:rPr>
                      <w:t>2</w:t>
                    </w:r>
                  </w:p>
                  <w:p>
                    <w:pPr>
                      <w:spacing w:before="165"/>
                      <w:ind w:left="0" w:right="66" w:firstLine="0"/>
                      <w:jc w:val="right"/>
                      <w:rPr>
                        <w:sz w:val="20"/>
                      </w:rPr>
                    </w:pPr>
                    <w:r>
                      <w:rPr>
                        <w:color w:val="FFFFFF"/>
                        <w:spacing w:val="-2"/>
                        <w:sz w:val="20"/>
                      </w:rPr>
                      <w:t>2</w:t>
                    </w:r>
                    <w:r>
                      <w:rPr>
                        <w:color w:val="FFFFFF"/>
                        <w:spacing w:val="-22"/>
                        <w:sz w:val="20"/>
                      </w:rPr>
                      <w:t> </w:t>
                    </w:r>
                    <w:r>
                      <w:rPr>
                        <w:color w:val="FFFFFF"/>
                        <w:spacing w:val="-2"/>
                        <w:sz w:val="20"/>
                      </w:rPr>
                      <w:t>1</w:t>
                    </w:r>
                    <w:r>
                      <w:rPr>
                        <w:color w:val="FFFFFF"/>
                        <w:spacing w:val="-22"/>
                        <w:sz w:val="20"/>
                      </w:rPr>
                      <w:t> </w:t>
                    </w:r>
                    <w:r>
                      <w:rPr>
                        <w:color w:val="252525"/>
                        <w:spacing w:val="-10"/>
                        <w:sz w:val="20"/>
                      </w:rPr>
                      <w:t>2</w:t>
                    </w:r>
                  </w:p>
                  <w:p>
                    <w:pPr>
                      <w:spacing w:before="165"/>
                      <w:ind w:left="0" w:right="18" w:firstLine="0"/>
                      <w:jc w:val="right"/>
                      <w:rPr>
                        <w:sz w:val="20"/>
                      </w:rPr>
                    </w:pPr>
                    <w:r>
                      <w:rPr>
                        <w:color w:val="FFFFFF"/>
                        <w:spacing w:val="-2"/>
                        <w:sz w:val="20"/>
                      </w:rPr>
                      <w:t>2</w:t>
                    </w:r>
                    <w:r>
                      <w:rPr>
                        <w:color w:val="FFFFFF"/>
                        <w:spacing w:val="-19"/>
                        <w:sz w:val="20"/>
                      </w:rPr>
                      <w:t> </w:t>
                    </w:r>
                    <w:r>
                      <w:rPr>
                        <w:color w:val="FFFFFF"/>
                        <w:spacing w:val="-5"/>
                        <w:sz w:val="20"/>
                      </w:rPr>
                      <w:t>1</w:t>
                    </w:r>
                    <w:r>
                      <w:rPr>
                        <w:color w:val="252525"/>
                        <w:spacing w:val="-5"/>
                        <w:sz w:val="20"/>
                      </w:rPr>
                      <w:t>1</w:t>
                    </w:r>
                  </w:p>
                  <w:p>
                    <w:pPr>
                      <w:spacing w:before="165"/>
                      <w:ind w:left="0" w:right="67" w:firstLine="0"/>
                      <w:jc w:val="right"/>
                      <w:rPr>
                        <w:sz w:val="20"/>
                      </w:rPr>
                    </w:pPr>
                    <w:r>
                      <w:rPr>
                        <w:color w:val="FFFFFF"/>
                        <w:sz w:val="20"/>
                      </w:rPr>
                      <w:t>1</w:t>
                    </w:r>
                    <w:r>
                      <w:rPr>
                        <w:color w:val="FFFFFF"/>
                        <w:spacing w:val="-21"/>
                        <w:sz w:val="20"/>
                      </w:rPr>
                      <w:t> </w:t>
                    </w:r>
                    <w:r>
                      <w:rPr>
                        <w:color w:val="FFFFFF"/>
                        <w:sz w:val="20"/>
                      </w:rPr>
                      <w:t>2</w:t>
                    </w:r>
                    <w:r>
                      <w:rPr>
                        <w:color w:val="FFFFFF"/>
                        <w:spacing w:val="24"/>
                        <w:sz w:val="20"/>
                      </w:rPr>
                      <w:t> </w:t>
                    </w:r>
                    <w:r>
                      <w:rPr>
                        <w:color w:val="252525"/>
                        <w:spacing w:val="-10"/>
                        <w:sz w:val="20"/>
                      </w:rPr>
                      <w:t>2</w:t>
                    </w:r>
                  </w:p>
                  <w:p>
                    <w:pPr>
                      <w:spacing w:before="164"/>
                      <w:ind w:left="0" w:right="18" w:firstLine="0"/>
                      <w:jc w:val="right"/>
                      <w:rPr>
                        <w:sz w:val="20"/>
                      </w:rPr>
                    </w:pPr>
                    <w:r>
                      <w:rPr>
                        <w:color w:val="FFFFFF"/>
                        <w:sz w:val="20"/>
                      </w:rPr>
                      <w:t>3</w:t>
                    </w:r>
                    <w:r>
                      <w:rPr>
                        <w:color w:val="FFFFFF"/>
                        <w:spacing w:val="25"/>
                        <w:sz w:val="20"/>
                      </w:rPr>
                      <w:t> </w:t>
                    </w:r>
                    <w:r>
                      <w:rPr>
                        <w:color w:val="FFFFFF"/>
                        <w:spacing w:val="-5"/>
                        <w:sz w:val="20"/>
                      </w:rPr>
                      <w:t>1</w:t>
                    </w:r>
                    <w:r>
                      <w:rPr>
                        <w:color w:val="252525"/>
                        <w:spacing w:val="-5"/>
                        <w:sz w:val="20"/>
                      </w:rPr>
                      <w:t>1</w:t>
                    </w:r>
                  </w:p>
                  <w:p>
                    <w:pPr>
                      <w:spacing w:before="165"/>
                      <w:ind w:left="0" w:right="67" w:firstLine="0"/>
                      <w:jc w:val="right"/>
                      <w:rPr>
                        <w:sz w:val="20"/>
                      </w:rPr>
                    </w:pPr>
                    <w:r>
                      <w:rPr>
                        <w:color w:val="FFFFFF"/>
                        <w:sz w:val="20"/>
                      </w:rPr>
                      <w:t>4</w:t>
                    </w:r>
                    <w:r>
                      <w:rPr>
                        <w:color w:val="FFFFFF"/>
                        <w:spacing w:val="73"/>
                        <w:sz w:val="20"/>
                      </w:rPr>
                      <w:t> </w:t>
                    </w:r>
                    <w:r>
                      <w:rPr>
                        <w:color w:val="FFFFFF"/>
                        <w:sz w:val="20"/>
                      </w:rPr>
                      <w:t>1</w:t>
                    </w:r>
                    <w:r>
                      <w:rPr>
                        <w:color w:val="FFFFFF"/>
                        <w:spacing w:val="-21"/>
                        <w:sz w:val="20"/>
                      </w:rPr>
                      <w:t> </w:t>
                    </w:r>
                    <w:r>
                      <w:rPr>
                        <w:color w:val="252525"/>
                        <w:spacing w:val="-10"/>
                        <w:sz w:val="20"/>
                      </w:rPr>
                      <w:t>2</w:t>
                    </w:r>
                  </w:p>
                  <w:p>
                    <w:pPr>
                      <w:spacing w:before="165"/>
                      <w:ind w:left="0" w:right="67" w:firstLine="0"/>
                      <w:jc w:val="right"/>
                      <w:rPr>
                        <w:sz w:val="20"/>
                      </w:rPr>
                    </w:pPr>
                    <w:r>
                      <w:rPr>
                        <w:color w:val="FFFFFF"/>
                        <w:spacing w:val="-2"/>
                        <w:sz w:val="20"/>
                      </w:rPr>
                      <w:t>1</w:t>
                    </w:r>
                    <w:r>
                      <w:rPr>
                        <w:color w:val="FFFFFF"/>
                        <w:spacing w:val="-21"/>
                        <w:sz w:val="20"/>
                      </w:rPr>
                      <w:t> </w:t>
                    </w:r>
                    <w:r>
                      <w:rPr>
                        <w:color w:val="252525"/>
                        <w:spacing w:val="-12"/>
                        <w:sz w:val="20"/>
                      </w:rPr>
                      <w:t>2</w:t>
                    </w:r>
                  </w:p>
                  <w:p>
                    <w:pPr>
                      <w:spacing w:before="165"/>
                      <w:ind w:left="0" w:right="66" w:firstLine="0"/>
                      <w:jc w:val="right"/>
                      <w:rPr>
                        <w:sz w:val="20"/>
                      </w:rPr>
                    </w:pPr>
                    <w:r>
                      <w:rPr>
                        <w:color w:val="FFFFFF"/>
                        <w:sz w:val="20"/>
                      </w:rPr>
                      <w:t>3</w:t>
                    </w:r>
                    <w:r>
                      <w:rPr>
                        <w:color w:val="FFFFFF"/>
                        <w:spacing w:val="71"/>
                        <w:sz w:val="20"/>
                      </w:rPr>
                      <w:t> </w:t>
                    </w:r>
                    <w:r>
                      <w:rPr>
                        <w:color w:val="252525"/>
                        <w:spacing w:val="-10"/>
                        <w:sz w:val="20"/>
                      </w:rPr>
                      <w:t>2</w:t>
                    </w:r>
                  </w:p>
                  <w:p>
                    <w:pPr>
                      <w:spacing w:before="164"/>
                      <w:ind w:left="0" w:right="67" w:firstLine="0"/>
                      <w:jc w:val="right"/>
                      <w:rPr>
                        <w:sz w:val="20"/>
                      </w:rPr>
                    </w:pPr>
                    <w:r>
                      <w:rPr>
                        <w:color w:val="FFFFFF"/>
                        <w:spacing w:val="-2"/>
                        <w:sz w:val="20"/>
                      </w:rPr>
                      <w:t>1</w:t>
                    </w:r>
                    <w:r>
                      <w:rPr>
                        <w:color w:val="FFFFFF"/>
                        <w:spacing w:val="-21"/>
                        <w:sz w:val="20"/>
                      </w:rPr>
                      <w:t> </w:t>
                    </w:r>
                    <w:r>
                      <w:rPr>
                        <w:color w:val="252525"/>
                        <w:spacing w:val="-12"/>
                        <w:sz w:val="20"/>
                      </w:rPr>
                      <w:t>2</w:t>
                    </w:r>
                  </w:p>
                  <w:p>
                    <w:pPr>
                      <w:spacing w:before="165"/>
                      <w:ind w:left="0" w:right="67" w:firstLine="0"/>
                      <w:jc w:val="right"/>
                      <w:rPr>
                        <w:sz w:val="20"/>
                      </w:rPr>
                    </w:pPr>
                    <w:r>
                      <w:rPr>
                        <w:color w:val="FFFFFF"/>
                        <w:sz w:val="20"/>
                      </w:rPr>
                      <w:t>1</w:t>
                    </w:r>
                    <w:r>
                      <w:rPr>
                        <w:color w:val="FFFFFF"/>
                        <w:spacing w:val="-21"/>
                        <w:sz w:val="20"/>
                      </w:rPr>
                      <w:t> </w:t>
                    </w:r>
                    <w:r>
                      <w:rPr>
                        <w:color w:val="FFFFFF"/>
                        <w:sz w:val="20"/>
                      </w:rPr>
                      <w:t>2</w:t>
                    </w:r>
                    <w:r>
                      <w:rPr>
                        <w:color w:val="FFFFFF"/>
                        <w:spacing w:val="24"/>
                        <w:sz w:val="20"/>
                      </w:rPr>
                      <w:t> </w:t>
                    </w:r>
                    <w:r>
                      <w:rPr>
                        <w:color w:val="252525"/>
                        <w:spacing w:val="-10"/>
                        <w:sz w:val="20"/>
                      </w:rPr>
                      <w:t>2</w:t>
                    </w:r>
                  </w:p>
                </w:txbxContent>
              </v:textbox>
              <w10:wrap type="none"/>
            </v:shape>
            <v:shape style="position:absolute;left:11826;top:5760;width:241;height:223" type="#_x0000_t202" id="docshape6521"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5702;top:6155;width:338;height:618" type="#_x0000_t202" id="docshape6522" filled="false" stroked="false">
              <v:textbox inset="0,0,0,0">
                <w:txbxContent>
                  <w:p>
                    <w:pPr>
                      <w:spacing w:line="223" w:lineRule="exact" w:before="0"/>
                      <w:ind w:left="97" w:right="0" w:firstLine="0"/>
                      <w:jc w:val="left"/>
                      <w:rPr>
                        <w:sz w:val="20"/>
                      </w:rPr>
                    </w:pPr>
                    <w:r>
                      <w:rPr>
                        <w:color w:val="FFFFFF"/>
                        <w:spacing w:val="-5"/>
                        <w:sz w:val="20"/>
                      </w:rPr>
                      <w:t>44</w:t>
                    </w:r>
                  </w:p>
                  <w:p>
                    <w:pPr>
                      <w:spacing w:before="164"/>
                      <w:ind w:left="0" w:right="0" w:firstLine="0"/>
                      <w:jc w:val="left"/>
                      <w:rPr>
                        <w:sz w:val="20"/>
                      </w:rPr>
                    </w:pPr>
                    <w:r>
                      <w:rPr>
                        <w:color w:val="FFFFFF"/>
                        <w:spacing w:val="-5"/>
                        <w:sz w:val="20"/>
                      </w:rPr>
                      <w:t>42</w:t>
                    </w:r>
                  </w:p>
                </w:txbxContent>
              </v:textbox>
              <w10:wrap type="none"/>
            </v:shape>
            <v:shape style="position:absolute;left:9688;top:6155;width:338;height:618" type="#_x0000_t202" id="docshape6523" filled="false" stroked="false">
              <v:textbox inset="0,0,0,0">
                <w:txbxContent>
                  <w:p>
                    <w:pPr>
                      <w:spacing w:line="223" w:lineRule="exact" w:before="0"/>
                      <w:ind w:left="0" w:right="0" w:firstLine="0"/>
                      <w:jc w:val="left"/>
                      <w:rPr>
                        <w:sz w:val="20"/>
                      </w:rPr>
                    </w:pPr>
                    <w:r>
                      <w:rPr>
                        <w:color w:val="FFFFFF"/>
                        <w:spacing w:val="-5"/>
                        <w:sz w:val="20"/>
                      </w:rPr>
                      <w:t>36</w:t>
                    </w:r>
                  </w:p>
                  <w:p>
                    <w:pPr>
                      <w:spacing w:before="164"/>
                      <w:ind w:left="96" w:right="0" w:firstLine="0"/>
                      <w:jc w:val="left"/>
                      <w:rPr>
                        <w:sz w:val="20"/>
                      </w:rPr>
                    </w:pPr>
                    <w:r>
                      <w:rPr>
                        <w:color w:val="FFFFFF"/>
                        <w:spacing w:val="-5"/>
                        <w:sz w:val="20"/>
                      </w:rPr>
                      <w:t>42</w:t>
                    </w:r>
                  </w:p>
                </w:txbxContent>
              </v:textbox>
              <w10:wrap type="none"/>
            </v:shape>
            <v:shape style="position:absolute;left:12167;top:5760;width:1353;height:1012" type="#_x0000_t202" id="docshape6524" filled="false" stroked="false">
              <v:textbox inset="0,0,0,0">
                <w:txbxContent>
                  <w:p>
                    <w:pPr>
                      <w:spacing w:line="223" w:lineRule="exact" w:before="0"/>
                      <w:ind w:left="735" w:right="0" w:firstLine="0"/>
                      <w:jc w:val="left"/>
                      <w:rPr>
                        <w:sz w:val="20"/>
                      </w:rPr>
                    </w:pPr>
                    <w:r>
                      <w:rPr>
                        <w:color w:val="FFFFFF"/>
                        <w:sz w:val="20"/>
                      </w:rPr>
                      <w:t>5</w:t>
                    </w:r>
                    <w:r>
                      <w:rPr>
                        <w:color w:val="FFFFFF"/>
                        <w:spacing w:val="33"/>
                        <w:sz w:val="20"/>
                      </w:rPr>
                      <w:t>  </w:t>
                    </w:r>
                    <w:r>
                      <w:rPr>
                        <w:color w:val="FFFFFF"/>
                        <w:sz w:val="20"/>
                      </w:rPr>
                      <w:t>1</w:t>
                    </w:r>
                    <w:r>
                      <w:rPr>
                        <w:color w:val="FFFFFF"/>
                        <w:spacing w:val="-20"/>
                        <w:sz w:val="20"/>
                      </w:rPr>
                      <w:t> </w:t>
                    </w:r>
                    <w:r>
                      <w:rPr>
                        <w:color w:val="252525"/>
                        <w:spacing w:val="-10"/>
                        <w:sz w:val="20"/>
                      </w:rPr>
                      <w:t>2</w:t>
                    </w:r>
                  </w:p>
                  <w:p>
                    <w:pPr>
                      <w:tabs>
                        <w:tab w:pos="930" w:val="left" w:leader="none"/>
                      </w:tabs>
                      <w:spacing w:before="164"/>
                      <w:ind w:left="0" w:right="18" w:firstLine="0"/>
                      <w:jc w:val="right"/>
                      <w:rPr>
                        <w:sz w:val="20"/>
                      </w:rPr>
                    </w:pPr>
                    <w:r>
                      <w:rPr>
                        <w:color w:val="FFFFFF"/>
                        <w:spacing w:val="-5"/>
                        <w:sz w:val="20"/>
                      </w:rPr>
                      <w:t>15</w:t>
                    </w:r>
                    <w:r>
                      <w:rPr>
                        <w:color w:val="FFFFFF"/>
                        <w:sz w:val="20"/>
                      </w:rPr>
                      <w:tab/>
                      <w:t>3</w:t>
                    </w:r>
                    <w:r>
                      <w:rPr>
                        <w:color w:val="FFFFFF"/>
                        <w:spacing w:val="25"/>
                        <w:sz w:val="20"/>
                      </w:rPr>
                      <w:t> </w:t>
                    </w:r>
                    <w:r>
                      <w:rPr>
                        <w:color w:val="FFFFFF"/>
                        <w:spacing w:val="-12"/>
                        <w:sz w:val="20"/>
                      </w:rPr>
                      <w:t>1</w:t>
                    </w:r>
                    <w:r>
                      <w:rPr>
                        <w:color w:val="252525"/>
                        <w:spacing w:val="-12"/>
                        <w:sz w:val="20"/>
                      </w:rPr>
                      <w:t>1</w:t>
                    </w:r>
                  </w:p>
                  <w:p>
                    <w:pPr>
                      <w:tabs>
                        <w:tab w:pos="686" w:val="left" w:leader="none"/>
                      </w:tabs>
                      <w:spacing w:before="165"/>
                      <w:ind w:left="0" w:right="67" w:firstLine="0"/>
                      <w:jc w:val="right"/>
                      <w:rPr>
                        <w:sz w:val="20"/>
                      </w:rPr>
                    </w:pPr>
                    <w:r>
                      <w:rPr>
                        <w:color w:val="FFFFFF"/>
                        <w:spacing w:val="-5"/>
                        <w:sz w:val="20"/>
                      </w:rPr>
                      <w:t>12</w:t>
                    </w:r>
                    <w:r>
                      <w:rPr>
                        <w:color w:val="FFFFFF"/>
                        <w:sz w:val="20"/>
                      </w:rPr>
                      <w:tab/>
                    </w:r>
                    <w:r>
                      <w:rPr>
                        <w:color w:val="FFFFFF"/>
                        <w:spacing w:val="-10"/>
                        <w:sz w:val="20"/>
                      </w:rPr>
                      <w:t>11</w:t>
                    </w:r>
                    <w:r>
                      <w:rPr>
                        <w:color w:val="FFFFFF"/>
                        <w:spacing w:val="-18"/>
                        <w:sz w:val="20"/>
                      </w:rPr>
                      <w:t> </w:t>
                    </w:r>
                    <w:r>
                      <w:rPr>
                        <w:color w:val="252525"/>
                        <w:spacing w:val="-10"/>
                        <w:sz w:val="20"/>
                      </w:rPr>
                      <w:t>2</w:t>
                    </w:r>
                  </w:p>
                </w:txbxContent>
              </v:textbox>
              <w10:wrap type="none"/>
            </v:shape>
            <w10:wrap type="topAndBottom"/>
          </v:group>
        </w:pict>
      </w:r>
    </w:p>
    <w:p>
      <w:pPr>
        <w:tabs>
          <w:tab w:pos="3367" w:val="left" w:leader="none"/>
          <w:tab w:pos="6184" w:val="left" w:leader="none"/>
        </w:tabs>
        <w:spacing w:before="104"/>
        <w:ind w:left="551" w:right="0" w:firstLine="0"/>
        <w:jc w:val="left"/>
        <w:rPr>
          <w:sz w:val="18"/>
        </w:rPr>
      </w:pPr>
      <w:r>
        <w:rPr>
          <w:color w:val="404040"/>
          <w:sz w:val="18"/>
        </w:rPr>
        <w:t>Extremely</w:t>
      </w:r>
      <w:r>
        <w:rPr>
          <w:color w:val="404040"/>
          <w:spacing w:val="-5"/>
          <w:sz w:val="18"/>
        </w:rPr>
        <w:t> </w:t>
      </w:r>
      <w:r>
        <w:rPr>
          <w:color w:val="404040"/>
          <w:spacing w:val="-2"/>
          <w:sz w:val="18"/>
        </w:rPr>
        <w:t>important</w:t>
      </w:r>
      <w:r>
        <w:rPr>
          <w:color w:val="404040"/>
          <w:sz w:val="18"/>
        </w:rPr>
        <w:tab/>
        <w:t>Very</w:t>
      </w:r>
      <w:r>
        <w:rPr>
          <w:color w:val="404040"/>
          <w:spacing w:val="-2"/>
          <w:sz w:val="18"/>
        </w:rPr>
        <w:t> important</w:t>
      </w:r>
      <w:r>
        <w:rPr>
          <w:color w:val="404040"/>
          <w:sz w:val="18"/>
        </w:rPr>
        <w:tab/>
        <w:t>Fairly</w:t>
      </w:r>
      <w:r>
        <w:rPr>
          <w:color w:val="404040"/>
          <w:spacing w:val="-6"/>
          <w:sz w:val="18"/>
        </w:rPr>
        <w:t> </w:t>
      </w:r>
      <w:r>
        <w:rPr>
          <w:color w:val="404040"/>
          <w:spacing w:val="-2"/>
          <w:sz w:val="18"/>
        </w:rPr>
        <w:t>important</w:t>
      </w:r>
    </w:p>
    <w:p>
      <w:pPr>
        <w:tabs>
          <w:tab w:pos="3367" w:val="left" w:leader="none"/>
          <w:tab w:pos="6184" w:val="left" w:leader="none"/>
        </w:tabs>
        <w:spacing w:before="58"/>
        <w:ind w:left="551" w:right="0" w:firstLine="0"/>
        <w:jc w:val="left"/>
        <w:rPr>
          <w:sz w:val="18"/>
        </w:rPr>
      </w:pPr>
      <w:r>
        <w:rPr/>
        <w:pict>
          <v:rect style="position:absolute;margin-left:203.759995pt;margin-top:-7.186105pt;width:4.560pt;height:4.560pt;mso-position-horizontal-relative:page;mso-position-vertical-relative:paragraph;z-index:16011264" id="docshape6525" filled="true" fillcolor="#002e52" stroked="false">
            <v:fill type="solid"/>
            <w10:wrap type="none"/>
          </v:rect>
        </w:pict>
      </w:r>
      <w:r>
        <w:rPr/>
        <w:pict>
          <v:rect style="position:absolute;margin-left:344.519989pt;margin-top:-7.186105pt;width:4.560pt;height:4.560pt;mso-position-horizontal-relative:page;mso-position-vertical-relative:paragraph;z-index:-42139648" id="docshape6526" filled="true" fillcolor="#5f93c5" stroked="false">
            <v:fill type="solid"/>
            <w10:wrap type="none"/>
          </v:rect>
        </w:pict>
      </w:r>
      <w:r>
        <w:rPr/>
        <w:pict>
          <v:rect style="position:absolute;margin-left:485.399994pt;margin-top:-7.186105pt;width:4.440pt;height:4.560pt;mso-position-horizontal-relative:page;mso-position-vertical-relative:paragraph;z-index:-42139136" id="docshape6527" filled="true" fillcolor="#a6a6a6" stroked="false">
            <v:fill type="solid"/>
            <w10:wrap type="none"/>
          </v:rect>
        </w:pict>
      </w:r>
      <w:r>
        <w:rPr/>
        <w:pict>
          <v:rect style="position:absolute;margin-left:203.759995pt;margin-top:6.133895pt;width:4.560pt;height:4.440pt;mso-position-horizontal-relative:page;mso-position-vertical-relative:paragraph;z-index:16012800" id="docshape6528" filled="true" fillcolor="#e08278" stroked="false">
            <v:fill type="solid"/>
            <w10:wrap type="none"/>
          </v:rect>
        </w:pict>
      </w:r>
      <w:r>
        <w:rPr/>
        <w:pict>
          <v:rect style="position:absolute;margin-left:344.519989pt;margin-top:6.133895pt;width:4.560pt;height:4.440pt;mso-position-horizontal-relative:page;mso-position-vertical-relative:paragraph;z-index:-42138112" id="docshape6529" filled="true" fillcolor="#c0392b" stroked="false">
            <v:fill type="solid"/>
            <w10:wrap type="none"/>
          </v:rect>
        </w:pict>
      </w:r>
      <w:r>
        <w:rPr/>
        <w:pict>
          <v:rect style="position:absolute;margin-left:485.399994pt;margin-top:6.133895pt;width:4.440pt;height:4.440pt;mso-position-horizontal-relative:page;mso-position-vertical-relative:paragraph;z-index:-42137600" id="docshape6530" filled="true" fillcolor="#f5d2a8" stroked="false">
            <v:fill type="solid"/>
            <w10:wrap type="none"/>
          </v:rect>
        </w:pict>
      </w:r>
      <w:r>
        <w:rPr>
          <w:color w:val="404040"/>
          <w:sz w:val="18"/>
        </w:rPr>
        <w:t>Not</w:t>
      </w:r>
      <w:r>
        <w:rPr>
          <w:color w:val="404040"/>
          <w:spacing w:val="-3"/>
          <w:sz w:val="18"/>
        </w:rPr>
        <w:t> </w:t>
      </w:r>
      <w:r>
        <w:rPr>
          <w:color w:val="404040"/>
          <w:sz w:val="18"/>
        </w:rPr>
        <w:t>that</w:t>
      </w:r>
      <w:r>
        <w:rPr>
          <w:color w:val="404040"/>
          <w:spacing w:val="-4"/>
          <w:sz w:val="18"/>
        </w:rPr>
        <w:t> </w:t>
      </w:r>
      <w:r>
        <w:rPr>
          <w:color w:val="404040"/>
          <w:spacing w:val="-2"/>
          <w:sz w:val="18"/>
        </w:rPr>
        <w:t>important</w:t>
      </w:r>
      <w:r>
        <w:rPr>
          <w:color w:val="404040"/>
          <w:sz w:val="18"/>
        </w:rPr>
        <w:tab/>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cols w:num="2" w:equalWidth="0">
            <w:col w:w="3462" w:space="51"/>
            <w:col w:w="10607"/>
          </w:cols>
        </w:sectPr>
      </w:pPr>
    </w:p>
    <w:p>
      <w:pPr>
        <w:spacing w:line="240" w:lineRule="auto" w:before="1"/>
        <w:rPr>
          <w:sz w:val="16"/>
        </w:rPr>
      </w:pPr>
    </w:p>
    <w:p>
      <w:pPr>
        <w:pStyle w:val="Heading4"/>
        <w:ind w:right="304"/>
        <w:jc w:val="center"/>
      </w:pPr>
      <w:r>
        <w:rPr/>
        <w:drawing>
          <wp:anchor distT="0" distB="0" distL="0" distR="0" allowOverlap="1" layoutInCell="1" locked="0" behindDoc="0" simplePos="0" relativeHeight="16015360">
            <wp:simplePos x="0" y="0"/>
            <wp:positionH relativeFrom="page">
              <wp:posOffset>445008</wp:posOffset>
            </wp:positionH>
            <wp:positionV relativeFrom="paragraph">
              <wp:posOffset>-78157</wp:posOffset>
            </wp:positionV>
            <wp:extent cx="789431" cy="778763"/>
            <wp:effectExtent l="0" t="0" r="0" b="0"/>
            <wp:wrapNone/>
            <wp:docPr id="647" name="image131.png" descr="ELDERLYSUPPORT10001.PNG"/>
            <wp:cNvGraphicFramePr>
              <a:graphicFrameLocks noChangeAspect="1"/>
            </wp:cNvGraphicFramePr>
            <a:graphic>
              <a:graphicData uri="http://schemas.openxmlformats.org/drawingml/2006/picture">
                <pic:pic>
                  <pic:nvPicPr>
                    <pic:cNvPr id="648" name="image131.png"/>
                    <pic:cNvPicPr/>
                  </pic:nvPicPr>
                  <pic:blipFill>
                    <a:blip r:embed="rId303" cstate="print"/>
                    <a:stretch>
                      <a:fillRect/>
                    </a:stretch>
                  </pic:blipFill>
                  <pic:spPr>
                    <a:xfrm>
                      <a:off x="0" y="0"/>
                      <a:ext cx="789431" cy="778763"/>
                    </a:xfrm>
                    <a:prstGeom prst="rect">
                      <a:avLst/>
                    </a:prstGeom>
                  </pic:spPr>
                </pic:pic>
              </a:graphicData>
            </a:graphic>
          </wp:anchor>
        </w:drawing>
      </w:r>
      <w:bookmarkStart w:name="Slide 92: Elderly support services perfo" w:id="137"/>
      <w:bookmarkEnd w:id="137"/>
      <w:r>
        <w:rPr>
          <w:b w:val="0"/>
        </w:rPr>
      </w:r>
      <w:r>
        <w:rPr>
          <w:color w:val="404040"/>
        </w:rPr>
        <w:t>2023</w:t>
      </w:r>
      <w:r>
        <w:rPr>
          <w:color w:val="404040"/>
          <w:spacing w:val="-6"/>
        </w:rPr>
        <w:t> </w:t>
      </w:r>
      <w:r>
        <w:rPr>
          <w:color w:val="404040"/>
        </w:rPr>
        <w:t>elderly</w:t>
      </w:r>
      <w:r>
        <w:rPr>
          <w:color w:val="404040"/>
          <w:spacing w:val="-2"/>
        </w:rPr>
        <w:t> </w:t>
      </w:r>
      <w:r>
        <w:rPr>
          <w:color w:val="404040"/>
        </w:rPr>
        <w:t>support</w:t>
      </w:r>
      <w:r>
        <w:rPr>
          <w:color w:val="404040"/>
          <w:spacing w:val="2"/>
        </w:rPr>
        <w:t> </w:t>
      </w:r>
      <w:r>
        <w:rPr>
          <w:color w:val="404040"/>
        </w:rPr>
        <w:t>performance</w:t>
      </w:r>
      <w:r>
        <w:rPr>
          <w:color w:val="404040"/>
          <w:spacing w:val="-5"/>
        </w:rPr>
        <w:t> </w:t>
      </w:r>
      <w:r>
        <w:rPr>
          <w:color w:val="404040"/>
        </w:rPr>
        <w:t>(index</w:t>
      </w:r>
      <w:r>
        <w:rPr>
          <w:color w:val="404040"/>
          <w:spacing w:val="2"/>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81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line="240" w:lineRule="auto" w:before="9"/>
        <w:rPr>
          <w:b/>
          <w:sz w:val="25"/>
        </w:rPr>
      </w:pPr>
    </w:p>
    <w:p>
      <w:pPr>
        <w:spacing w:line="506" w:lineRule="auto" w:before="0"/>
        <w:ind w:left="1948" w:right="11225" w:firstLine="555"/>
        <w:jc w:val="left"/>
        <w:rPr>
          <w:sz w:val="20"/>
        </w:rPr>
      </w:pPr>
      <w:r>
        <w:rPr/>
        <w:pict>
          <v:group style="position:absolute;margin-left:154.199997pt;margin-top:-6.110112pt;width:526.950pt;height:315.3pt;mso-position-horizontal-relative:page;mso-position-vertical-relative:paragraph;z-index:16014848" id="docshapegroup6547" coordorigin="3084,-122" coordsize="10539,6306">
            <v:shape style="position:absolute;left:3146;top:-110;width:10476;height:6288" id="docshape6548"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456;width:2700;height:303" id="docshape6549" filled="true" fillcolor="#e48e25" stroked="false">
              <v:fill type="solid"/>
            </v:rect>
            <v:rect style="position:absolute;left:3144;top:456;width:2700;height:303" id="docshape6550" filled="false" stroked="true" strokeweight=".75pt" strokecolor="#e48e25">
              <v:stroke dashstyle="solid"/>
            </v:rect>
            <v:rect style="position:absolute;left:3144;top:1908;width:2576;height:303" id="docshape6551" filled="true" fillcolor="#f6b83a" stroked="false">
              <v:fill type="solid"/>
            </v:rect>
            <v:rect style="position:absolute;left:3144;top:1908;width:2576;height:303" id="docshape6552" filled="false" stroked="true" strokeweight=".75pt" strokecolor="#f6b83a">
              <v:stroke dashstyle="solid"/>
            </v:rect>
            <v:rect style="position:absolute;left:3144;top:3845;width:2513;height:303" id="docshape6553" filled="true" fillcolor="#86123e" stroked="false">
              <v:fill type="solid"/>
            </v:rect>
            <v:rect style="position:absolute;left:3144;top:3845;width:2513;height:303" id="docshape6554" filled="false" stroked="true" strokeweight=".75pt" strokecolor="#86123e">
              <v:stroke dashstyle="solid"/>
            </v:rect>
            <v:shape style="position:absolute;left:3144;top:-26;width:2763;height:6111" id="docshape6555" coordorigin="3144,-26" coordsize="2763,6111" path="m5153,5782l3144,5782,3144,6084,5153,6084,5153,5782xm5467,5297l3144,5297,3144,5600,5467,5600,5467,5297xm5592,4815l3144,4815,3144,5117,5592,5117,5592,4815xm5592,4330l3144,4330,3144,4632,5592,4632,5592,4330xm5657,3360l3144,3360,3144,3665,5657,3665,5657,3360xm5719,2878l3144,2878,3144,3180,5719,3180,5719,2878xm5719,2393l3144,2393,3144,2696,5719,2696,5719,2393xm5782,1426l3144,1426,3144,1728,5782,1728,5782,1426xm5782,941l3144,941,3144,1244,5782,1244,5782,941xm5906,-26l3144,-26,3144,276,5906,276,5906,-26xe" filled="true" fillcolor="#274a6c" stroked="false">
              <v:path arrowok="t"/>
              <v:fill type="solid"/>
            </v:shape>
            <v:shape style="position:absolute;left:3084;top:-118;width:60;height:6293" id="docshape6556"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6028;top:16;width:241;height:223" type="#_x0000_t202" id="docshape6557"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424;top:24;width:5031;height:223" type="#_x0000_t202" id="docshape6558"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64</w:t>
                    </w:r>
                    <w:r>
                      <w:rPr>
                        <w:color w:val="404040"/>
                        <w:sz w:val="20"/>
                      </w:rPr>
                      <w:tab/>
                    </w:r>
                    <w:r>
                      <w:rPr>
                        <w:color w:val="404040"/>
                        <w:spacing w:val="-5"/>
                        <w:sz w:val="20"/>
                      </w:rPr>
                      <w:t>66</w:t>
                    </w:r>
                    <w:r>
                      <w:rPr>
                        <w:color w:val="404040"/>
                        <w:sz w:val="20"/>
                      </w:rPr>
                      <w:tab/>
                    </w:r>
                    <w:r>
                      <w:rPr>
                        <w:color w:val="404040"/>
                        <w:spacing w:val="-5"/>
                        <w:sz w:val="20"/>
                      </w:rPr>
                      <w:t>64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65</w:t>
                    </w:r>
                    <w:r>
                      <w:rPr>
                        <w:color w:val="404040"/>
                        <w:sz w:val="20"/>
                      </w:rPr>
                      <w:tab/>
                    </w:r>
                    <w:r>
                      <w:rPr>
                        <w:color w:val="FF0000"/>
                        <w:spacing w:val="-5"/>
                        <w:sz w:val="20"/>
                      </w:rPr>
                      <w:t>63</w:t>
                    </w:r>
                    <w:r>
                      <w:rPr>
                        <w:color w:val="FF0000"/>
                        <w:sz w:val="20"/>
                      </w:rPr>
                      <w:tab/>
                    </w:r>
                    <w:r>
                      <w:rPr>
                        <w:color w:val="404040"/>
                        <w:spacing w:val="-5"/>
                        <w:sz w:val="20"/>
                      </w:rPr>
                      <w:t>69</w:t>
                    </w:r>
                  </w:p>
                </w:txbxContent>
              </v:textbox>
              <w10:wrap type="none"/>
            </v:shape>
            <v:shape style="position:absolute;left:5964;top:496;width:373;height:227" type="#_x0000_t202" id="docshape6559" filled="false" stroked="false">
              <v:textbox inset="0,0,0,0">
                <w:txbxContent>
                  <w:p>
                    <w:pPr>
                      <w:spacing w:line="227" w:lineRule="exact" w:before="0"/>
                      <w:ind w:left="0" w:right="0" w:firstLine="0"/>
                      <w:jc w:val="left"/>
                      <w:rPr>
                        <w:rFonts w:ascii="Arial Narrow"/>
                        <w:sz w:val="13"/>
                      </w:rPr>
                    </w:pPr>
                    <w:r>
                      <w:rPr>
                        <w:color w:val="FF0000"/>
                        <w:spacing w:val="-4"/>
                        <w:sz w:val="20"/>
                      </w:rPr>
                      <w:t>63</w:t>
                    </w:r>
                    <w:r>
                      <w:rPr>
                        <w:rFonts w:ascii="Arial Narrow"/>
                        <w:color w:val="00AF50"/>
                        <w:spacing w:val="-4"/>
                        <w:position w:val="6"/>
                        <w:sz w:val="13"/>
                      </w:rPr>
                      <w:t>.A</w:t>
                    </w:r>
                  </w:p>
                </w:txbxContent>
              </v:textbox>
              <w10:wrap type="none"/>
            </v:shape>
            <v:shape style="position:absolute;left:8424;top:507;width:5031;height:224" type="#_x0000_t202" id="docshape6560"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67</w:t>
                    </w:r>
                    <w:r>
                      <w:rPr>
                        <w:color w:val="FF0000"/>
                        <w:sz w:val="20"/>
                      </w:rPr>
                      <w:tab/>
                    </w:r>
                    <w:r>
                      <w:rPr>
                        <w:color w:val="00AF50"/>
                        <w:spacing w:val="-5"/>
                        <w:sz w:val="20"/>
                      </w:rPr>
                      <w:t>69</w:t>
                    </w:r>
                    <w:r>
                      <w:rPr>
                        <w:color w:val="00AF50"/>
                        <w:sz w:val="20"/>
                      </w:rPr>
                      <w:tab/>
                    </w:r>
                    <w:r>
                      <w:rPr>
                        <w:color w:val="404040"/>
                        <w:spacing w:val="-5"/>
                        <w:sz w:val="20"/>
                      </w:rPr>
                      <w:t>68</w:t>
                    </w:r>
                    <w:r>
                      <w:rPr>
                        <w:color w:val="404040"/>
                        <w:sz w:val="20"/>
                      </w:rPr>
                      <w:tab/>
                    </w:r>
                    <w:r>
                      <w:rPr>
                        <w:color w:val="404040"/>
                        <w:spacing w:val="-5"/>
                        <w:sz w:val="20"/>
                      </w:rPr>
                      <w:t>68</w:t>
                    </w:r>
                    <w:r>
                      <w:rPr>
                        <w:color w:val="404040"/>
                        <w:sz w:val="20"/>
                      </w:rPr>
                      <w:tab/>
                    </w:r>
                    <w:r>
                      <w:rPr>
                        <w:color w:val="404040"/>
                        <w:spacing w:val="-5"/>
                        <w:sz w:val="20"/>
                      </w:rPr>
                      <w:t>68</w:t>
                    </w:r>
                    <w:r>
                      <w:rPr>
                        <w:color w:val="404040"/>
                        <w:sz w:val="20"/>
                      </w:rPr>
                      <w:tab/>
                    </w:r>
                    <w:r>
                      <w:rPr>
                        <w:color w:val="404040"/>
                        <w:spacing w:val="-5"/>
                        <w:sz w:val="20"/>
                      </w:rPr>
                      <w:t>68</w:t>
                    </w:r>
                    <w:r>
                      <w:rPr>
                        <w:color w:val="404040"/>
                        <w:sz w:val="20"/>
                      </w:rPr>
                      <w:tab/>
                    </w:r>
                    <w:r>
                      <w:rPr>
                        <w:color w:val="FF0000"/>
                        <w:spacing w:val="-5"/>
                        <w:sz w:val="20"/>
                      </w:rPr>
                      <w:t>68</w:t>
                    </w:r>
                    <w:r>
                      <w:rPr>
                        <w:color w:val="FF0000"/>
                        <w:sz w:val="20"/>
                      </w:rPr>
                      <w:tab/>
                    </w:r>
                    <w:r>
                      <w:rPr>
                        <w:color w:val="FF0000"/>
                        <w:spacing w:val="-5"/>
                        <w:sz w:val="20"/>
                      </w:rPr>
                      <w:t>69</w:t>
                    </w:r>
                    <w:r>
                      <w:rPr>
                        <w:color w:val="FF0000"/>
                        <w:sz w:val="20"/>
                      </w:rPr>
                      <w:tab/>
                    </w:r>
                    <w:r>
                      <w:rPr>
                        <w:color w:val="404040"/>
                        <w:spacing w:val="-5"/>
                        <w:sz w:val="20"/>
                      </w:rPr>
                      <w:t>70</w:t>
                    </w:r>
                  </w:p>
                </w:txbxContent>
              </v:textbox>
              <w10:wrap type="none"/>
            </v:shape>
            <v:shape style="position:absolute;left:5903;top:985;width:241;height:223" type="#_x0000_t202" id="docshape6561" filled="false" stroked="false">
              <v:textbox inset="0,0,0,0">
                <w:txbxContent>
                  <w:p>
                    <w:pPr>
                      <w:spacing w:line="223" w:lineRule="exact" w:before="0"/>
                      <w:ind w:left="0" w:right="0" w:firstLine="0"/>
                      <w:jc w:val="left"/>
                      <w:rPr>
                        <w:sz w:val="20"/>
                      </w:rPr>
                    </w:pPr>
                    <w:r>
                      <w:rPr>
                        <w:color w:val="404040"/>
                        <w:spacing w:val="-5"/>
                        <w:sz w:val="20"/>
                      </w:rPr>
                      <w:t>62</w:t>
                    </w:r>
                  </w:p>
                </w:txbxContent>
              </v:textbox>
              <w10:wrap type="none"/>
            </v:shape>
            <v:shape style="position:absolute;left:8424;top:991;width:5031;height:223" type="#_x0000_t202" id="docshape6562"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68</w:t>
                    </w:r>
                    <w:r>
                      <w:rPr>
                        <w:color w:val="404040"/>
                        <w:sz w:val="20"/>
                      </w:rPr>
                      <w:tab/>
                    </w:r>
                    <w:r>
                      <w:rPr>
                        <w:color w:val="404040"/>
                        <w:spacing w:val="-5"/>
                        <w:sz w:val="20"/>
                      </w:rPr>
                      <w:t>70</w:t>
                    </w:r>
                    <w:r>
                      <w:rPr>
                        <w:color w:val="404040"/>
                        <w:sz w:val="20"/>
                      </w:rPr>
                      <w:tab/>
                    </w:r>
                    <w:r>
                      <w:rPr>
                        <w:color w:val="404040"/>
                        <w:spacing w:val="-5"/>
                        <w:sz w:val="20"/>
                      </w:rPr>
                      <w:t>66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69</w:t>
                    </w:r>
                    <w:r>
                      <w:rPr>
                        <w:color w:val="404040"/>
                        <w:sz w:val="20"/>
                      </w:rPr>
                      <w:tab/>
                    </w:r>
                    <w:r>
                      <w:rPr>
                        <w:color w:val="404040"/>
                        <w:spacing w:val="-5"/>
                        <w:sz w:val="20"/>
                      </w:rPr>
                      <w:t>68</w:t>
                    </w:r>
                    <w:r>
                      <w:rPr>
                        <w:color w:val="404040"/>
                        <w:sz w:val="20"/>
                      </w:rPr>
                      <w:tab/>
                    </w:r>
                    <w:r>
                      <w:rPr>
                        <w:color w:val="404040"/>
                        <w:spacing w:val="-5"/>
                        <w:sz w:val="20"/>
                      </w:rPr>
                      <w:t>68</w:t>
                    </w:r>
                  </w:p>
                </w:txbxContent>
              </v:textbox>
              <w10:wrap type="none"/>
            </v:shape>
            <v:shape style="position:absolute;left:5903;top:1469;width:241;height:223" type="#_x0000_t202" id="docshape6563" filled="false" stroked="false">
              <v:textbox inset="0,0,0,0">
                <w:txbxContent>
                  <w:p>
                    <w:pPr>
                      <w:spacing w:line="223" w:lineRule="exact" w:before="0"/>
                      <w:ind w:left="0" w:right="0" w:firstLine="0"/>
                      <w:jc w:val="left"/>
                      <w:rPr>
                        <w:sz w:val="20"/>
                      </w:rPr>
                    </w:pPr>
                    <w:r>
                      <w:rPr>
                        <w:color w:val="404040"/>
                        <w:spacing w:val="-5"/>
                        <w:sz w:val="20"/>
                      </w:rPr>
                      <w:t>62</w:t>
                    </w:r>
                  </w:p>
                </w:txbxContent>
              </v:textbox>
              <w10:wrap type="none"/>
            </v:shape>
            <v:shape style="position:absolute;left:8424;top:1475;width:5031;height:223" type="#_x0000_t202" id="docshape6564"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60</w:t>
                    </w:r>
                    <w:r>
                      <w:rPr>
                        <w:color w:val="404040"/>
                        <w:sz w:val="20"/>
                      </w:rPr>
                      <w:tab/>
                    </w: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59</w:t>
                    </w:r>
                    <w:r>
                      <w:rPr>
                        <w:color w:val="404040"/>
                        <w:sz w:val="20"/>
                      </w:rPr>
                      <w:tab/>
                    </w:r>
                    <w:r>
                      <w:rPr>
                        <w:color w:val="FF0000"/>
                        <w:spacing w:val="-5"/>
                        <w:sz w:val="20"/>
                      </w:rPr>
                      <w:t>61</w:t>
                    </w:r>
                    <w:r>
                      <w:rPr>
                        <w:color w:val="FF0000"/>
                        <w:sz w:val="20"/>
                      </w:rPr>
                      <w:tab/>
                    </w:r>
                    <w:r>
                      <w:rPr>
                        <w:color w:val="404040"/>
                        <w:spacing w:val="-5"/>
                        <w:sz w:val="20"/>
                      </w:rPr>
                      <w:t>69</w:t>
                    </w:r>
                  </w:p>
                </w:txbxContent>
              </v:textbox>
              <w10:wrap type="none"/>
            </v:shape>
            <v:shape style="position:absolute;left:5840;top:1953;width:241;height:223" type="#_x0000_t202" id="docshape6565" filled="false" stroked="false">
              <v:textbox inset="0,0,0,0">
                <w:txbxContent>
                  <w:p>
                    <w:pPr>
                      <w:spacing w:line="223" w:lineRule="exact" w:before="0"/>
                      <w:ind w:left="0" w:right="0" w:firstLine="0"/>
                      <w:jc w:val="left"/>
                      <w:rPr>
                        <w:sz w:val="20"/>
                      </w:rPr>
                    </w:pPr>
                    <w:r>
                      <w:rPr>
                        <w:color w:val="FF0000"/>
                        <w:spacing w:val="-5"/>
                        <w:sz w:val="20"/>
                      </w:rPr>
                      <w:t>61</w:t>
                    </w:r>
                  </w:p>
                </w:txbxContent>
              </v:textbox>
              <w10:wrap type="none"/>
            </v:shape>
            <v:shape style="position:absolute;left:8424;top:1958;width:5059;height:223" type="#_x0000_t202" id="docshape6566"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404040"/>
                        <w:spacing w:val="-5"/>
                        <w:sz w:val="20"/>
                      </w:rPr>
                      <w:t>65</w:t>
                    </w:r>
                    <w:r>
                      <w:rPr>
                        <w:color w:val="404040"/>
                        <w:sz w:val="20"/>
                      </w:rPr>
                      <w:tab/>
                    </w:r>
                    <w:r>
                      <w:rPr>
                        <w:color w:val="404040"/>
                        <w:spacing w:val="-5"/>
                        <w:sz w:val="20"/>
                      </w:rPr>
                      <w:t>65</w:t>
                    </w:r>
                    <w:r>
                      <w:rPr>
                        <w:color w:val="404040"/>
                        <w:sz w:val="20"/>
                      </w:rPr>
                      <w:tab/>
                    </w:r>
                    <w:r>
                      <w:rPr>
                        <w:color w:val="FF0000"/>
                        <w:spacing w:val="-5"/>
                        <w:sz w:val="20"/>
                      </w:rPr>
                      <w:t>63</w:t>
                    </w:r>
                    <w:r>
                      <w:rPr>
                        <w:color w:val="FF0000"/>
                        <w:sz w:val="20"/>
                      </w:rPr>
                      <w:tab/>
                    </w:r>
                    <w:r>
                      <w:rPr>
                        <w:color w:val="404040"/>
                        <w:spacing w:val="-5"/>
                        <w:sz w:val="20"/>
                      </w:rPr>
                      <w:t>67</w:t>
                    </w:r>
                    <w:r>
                      <w:rPr>
                        <w:color w:val="404040"/>
                        <w:sz w:val="20"/>
                      </w:rPr>
                      <w:tab/>
                    </w:r>
                    <w:r>
                      <w:rPr>
                        <w:color w:val="404040"/>
                        <w:spacing w:val="-5"/>
                        <w:sz w:val="20"/>
                      </w:rPr>
                      <w:t>66</w:t>
                    </w:r>
                    <w:r>
                      <w:rPr>
                        <w:color w:val="404040"/>
                        <w:sz w:val="20"/>
                      </w:rPr>
                      <w:tab/>
                    </w:r>
                    <w:r>
                      <w:rPr>
                        <w:color w:val="404040"/>
                        <w:spacing w:val="-5"/>
                        <w:sz w:val="20"/>
                      </w:rPr>
                      <w:t>68</w:t>
                    </w:r>
                    <w:r>
                      <w:rPr>
                        <w:color w:val="404040"/>
                        <w:sz w:val="20"/>
                      </w:rPr>
                      <w:tab/>
                    </w:r>
                    <w:r>
                      <w:rPr>
                        <w:color w:val="404040"/>
                        <w:spacing w:val="-5"/>
                        <w:sz w:val="20"/>
                      </w:rPr>
                      <w:t>66</w:t>
                    </w:r>
                    <w:r>
                      <w:rPr>
                        <w:color w:val="404040"/>
                        <w:sz w:val="20"/>
                      </w:rPr>
                      <w:tab/>
                    </w:r>
                    <w:r>
                      <w:rPr>
                        <w:color w:val="404040"/>
                        <w:spacing w:val="-5"/>
                        <w:sz w:val="20"/>
                      </w:rPr>
                      <w:t>66</w:t>
                    </w:r>
                    <w:r>
                      <w:rPr>
                        <w:color w:val="404040"/>
                        <w:sz w:val="20"/>
                      </w:rPr>
                      <w:tab/>
                    </w:r>
                    <w:r>
                      <w:rPr>
                        <w:color w:val="404040"/>
                        <w:spacing w:val="-5"/>
                        <w:sz w:val="20"/>
                      </w:rPr>
                      <w:t>n/a</w:t>
                    </w:r>
                  </w:p>
                </w:txbxContent>
              </v:textbox>
              <w10:wrap type="none"/>
            </v:shape>
            <v:shape style="position:absolute;left:5840;top:2438;width:241;height:223" type="#_x0000_t202" id="docshape6567"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8424;top:2442;width:5059;height:223" type="#_x0000_t202" id="docshape6568"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840;top:2921;width:241;height:223" type="#_x0000_t202" id="docshape6569"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8424;top:2926;width:5059;height:223" type="#_x0000_t202" id="docshape6570"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77;top:3406;width:241;height:223" type="#_x0000_t202" id="docshape6571" filled="false" stroked="false">
              <v:textbox inset="0,0,0,0">
                <w:txbxContent>
                  <w:p>
                    <w:pPr>
                      <w:spacing w:line="223" w:lineRule="exact" w:before="0"/>
                      <w:ind w:left="0" w:right="0" w:firstLine="0"/>
                      <w:jc w:val="left"/>
                      <w:rPr>
                        <w:sz w:val="20"/>
                      </w:rPr>
                    </w:pPr>
                    <w:r>
                      <w:rPr>
                        <w:color w:val="404040"/>
                        <w:spacing w:val="-5"/>
                        <w:sz w:val="20"/>
                      </w:rPr>
                      <w:t>60</w:t>
                    </w:r>
                  </w:p>
                </w:txbxContent>
              </v:textbox>
              <w10:wrap type="none"/>
            </v:shape>
            <v:shape style="position:absolute;left:8424;top:3410;width:5059;height:223" type="#_x0000_t202" id="docshape6572"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77;top:3890;width:241;height:223" type="#_x0000_t202" id="docshape6573" filled="false" stroked="false">
              <v:textbox inset="0,0,0,0">
                <w:txbxContent>
                  <w:p>
                    <w:pPr>
                      <w:spacing w:line="223" w:lineRule="exact" w:before="0"/>
                      <w:ind w:left="0" w:right="0" w:firstLine="0"/>
                      <w:jc w:val="left"/>
                      <w:rPr>
                        <w:sz w:val="20"/>
                      </w:rPr>
                    </w:pPr>
                    <w:r>
                      <w:rPr>
                        <w:color w:val="404040"/>
                        <w:spacing w:val="-5"/>
                        <w:sz w:val="20"/>
                      </w:rPr>
                      <w:t>60</w:t>
                    </w:r>
                  </w:p>
                </w:txbxContent>
              </v:textbox>
              <w10:wrap type="none"/>
            </v:shape>
            <v:shape style="position:absolute;left:8424;top:3893;width:5031;height:223" type="#_x0000_t202" id="docshape6574"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65</w:t>
                    </w:r>
                    <w:r>
                      <w:rPr>
                        <w:color w:val="404040"/>
                        <w:sz w:val="20"/>
                      </w:rPr>
                      <w:tab/>
                    </w:r>
                    <w:r>
                      <w:rPr>
                        <w:color w:val="404040"/>
                        <w:spacing w:val="-5"/>
                        <w:sz w:val="20"/>
                      </w:rPr>
                      <w:t>64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66</w:t>
                    </w:r>
                    <w:r>
                      <w:rPr>
                        <w:color w:val="404040"/>
                        <w:sz w:val="20"/>
                      </w:rPr>
                      <w:tab/>
                    </w:r>
                    <w:r>
                      <w:rPr>
                        <w:color w:val="FF0000"/>
                        <w:spacing w:val="-5"/>
                        <w:sz w:val="20"/>
                      </w:rPr>
                      <w:t>63</w:t>
                    </w:r>
                    <w:r>
                      <w:rPr>
                        <w:color w:val="FF0000"/>
                        <w:sz w:val="20"/>
                      </w:rPr>
                      <w:tab/>
                    </w:r>
                    <w:r>
                      <w:rPr>
                        <w:color w:val="404040"/>
                        <w:spacing w:val="-5"/>
                        <w:sz w:val="20"/>
                      </w:rPr>
                      <w:t>69</w:t>
                    </w:r>
                  </w:p>
                </w:txbxContent>
              </v:textbox>
              <w10:wrap type="none"/>
            </v:shape>
            <v:shape style="position:absolute;left:5714;top:4374;width:241;height:223" type="#_x0000_t202" id="docshape6575" filled="false" stroked="false">
              <v:textbox inset="0,0,0,0">
                <w:txbxContent>
                  <w:p>
                    <w:pPr>
                      <w:spacing w:line="223" w:lineRule="exact" w:before="0"/>
                      <w:ind w:left="0" w:right="0" w:firstLine="0"/>
                      <w:jc w:val="left"/>
                      <w:rPr>
                        <w:sz w:val="20"/>
                      </w:rPr>
                    </w:pPr>
                    <w:r>
                      <w:rPr>
                        <w:color w:val="404040"/>
                        <w:spacing w:val="-5"/>
                        <w:sz w:val="20"/>
                      </w:rPr>
                      <w:t>59</w:t>
                    </w:r>
                  </w:p>
                </w:txbxContent>
              </v:textbox>
              <w10:wrap type="none"/>
            </v:shape>
            <v:shape style="position:absolute;left:8424;top:4377;width:5031;height:223" type="#_x0000_t202" id="docshape6576"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64</w:t>
                    </w:r>
                    <w:r>
                      <w:rPr>
                        <w:color w:val="404040"/>
                        <w:sz w:val="20"/>
                      </w:rPr>
                      <w:tab/>
                    </w:r>
                    <w:r>
                      <w:rPr>
                        <w:color w:val="404040"/>
                        <w:spacing w:val="-5"/>
                        <w:sz w:val="20"/>
                      </w:rPr>
                      <w:t>65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00AF50"/>
                        <w:spacing w:val="-5"/>
                        <w:sz w:val="20"/>
                      </w:rPr>
                      <w:t>68</w:t>
                    </w:r>
                    <w:r>
                      <w:rPr>
                        <w:color w:val="00AF50"/>
                        <w:sz w:val="20"/>
                      </w:rPr>
                      <w:tab/>
                    </w:r>
                    <w:r>
                      <w:rPr>
                        <w:color w:val="FF0000"/>
                        <w:spacing w:val="-5"/>
                        <w:sz w:val="20"/>
                      </w:rPr>
                      <w:t>62</w:t>
                    </w:r>
                    <w:r>
                      <w:rPr>
                        <w:color w:val="FF0000"/>
                        <w:sz w:val="20"/>
                      </w:rPr>
                      <w:tab/>
                    </w:r>
                    <w:r>
                      <w:rPr>
                        <w:color w:val="404040"/>
                        <w:spacing w:val="-5"/>
                        <w:sz w:val="20"/>
                      </w:rPr>
                      <w:t>70</w:t>
                    </w:r>
                  </w:p>
                </w:txbxContent>
              </v:textbox>
              <w10:wrap type="none"/>
            </v:shape>
            <v:shape style="position:absolute;left:5714;top:4858;width:241;height:223" type="#_x0000_t202" id="docshape6577" filled="false" stroked="false">
              <v:textbox inset="0,0,0,0">
                <w:txbxContent>
                  <w:p>
                    <w:pPr>
                      <w:spacing w:line="223" w:lineRule="exact" w:before="0"/>
                      <w:ind w:left="0" w:right="0" w:firstLine="0"/>
                      <w:jc w:val="left"/>
                      <w:rPr>
                        <w:sz w:val="20"/>
                      </w:rPr>
                    </w:pPr>
                    <w:r>
                      <w:rPr>
                        <w:color w:val="FF0000"/>
                        <w:spacing w:val="-5"/>
                        <w:sz w:val="20"/>
                      </w:rPr>
                      <w:t>59</w:t>
                    </w:r>
                  </w:p>
                </w:txbxContent>
              </v:textbox>
              <w10:wrap type="none"/>
            </v:shape>
            <v:shape style="position:absolute;left:8424;top:4861;width:5059;height:223" type="#_x0000_t202" id="docshape6578"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589;top:5342;width:241;height:223" type="#_x0000_t202" id="docshape6579" filled="false" stroked="false">
              <v:textbox inset="0,0,0,0">
                <w:txbxContent>
                  <w:p>
                    <w:pPr>
                      <w:spacing w:line="223" w:lineRule="exact" w:before="0"/>
                      <w:ind w:left="0" w:right="0" w:firstLine="0"/>
                      <w:jc w:val="left"/>
                      <w:rPr>
                        <w:sz w:val="20"/>
                      </w:rPr>
                    </w:pPr>
                    <w:r>
                      <w:rPr>
                        <w:color w:val="FF0000"/>
                        <w:spacing w:val="-5"/>
                        <w:sz w:val="20"/>
                      </w:rPr>
                      <w:t>57</w:t>
                    </w:r>
                  </w:p>
                </w:txbxContent>
              </v:textbox>
              <w10:wrap type="none"/>
            </v:shape>
            <v:shape style="position:absolute;left:8424;top:5344;width:5031;height:223" type="#_x0000_t202" id="docshape6580"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65</w:t>
                    </w:r>
                    <w:r>
                      <w:rPr>
                        <w:color w:val="404040"/>
                        <w:sz w:val="20"/>
                      </w:rPr>
                      <w:tab/>
                    </w: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66</w:t>
                    </w:r>
                    <w:r>
                      <w:rPr>
                        <w:color w:val="404040"/>
                        <w:sz w:val="20"/>
                      </w:rPr>
                      <w:tab/>
                    </w:r>
                    <w:r>
                      <w:rPr>
                        <w:color w:val="FF0000"/>
                        <w:spacing w:val="-5"/>
                        <w:sz w:val="20"/>
                      </w:rPr>
                      <w:t>64</w:t>
                    </w:r>
                    <w:r>
                      <w:rPr>
                        <w:color w:val="FF0000"/>
                        <w:sz w:val="20"/>
                      </w:rPr>
                      <w:tab/>
                    </w:r>
                    <w:r>
                      <w:rPr>
                        <w:color w:val="404040"/>
                        <w:spacing w:val="-5"/>
                        <w:sz w:val="20"/>
                      </w:rPr>
                      <w:t>69</w:t>
                    </w:r>
                  </w:p>
                </w:txbxContent>
              </v:textbox>
              <w10:wrap type="none"/>
            </v:shape>
            <v:shape style="position:absolute;left:5273;top:5822;width:373;height:227" type="#_x0000_t202" id="docshape6581" filled="false" stroked="false">
              <v:textbox inset="0,0,0,0">
                <w:txbxContent>
                  <w:p>
                    <w:pPr>
                      <w:spacing w:line="227" w:lineRule="exact" w:before="0"/>
                      <w:ind w:left="0" w:right="0" w:firstLine="0"/>
                      <w:jc w:val="left"/>
                      <w:rPr>
                        <w:rFonts w:ascii="Arial Narrow"/>
                        <w:sz w:val="13"/>
                      </w:rPr>
                    </w:pPr>
                    <w:r>
                      <w:rPr>
                        <w:color w:val="404040"/>
                        <w:spacing w:val="-6"/>
                        <w:sz w:val="20"/>
                      </w:rPr>
                      <w:t>52</w:t>
                    </w:r>
                    <w:r>
                      <w:rPr>
                        <w:rFonts w:ascii="Arial Narrow"/>
                        <w:color w:val="FF0000"/>
                        <w:spacing w:val="-5"/>
                        <w:w w:val="203"/>
                        <w:position w:val="6"/>
                        <w:sz w:val="13"/>
                      </w:rPr>
                      <w:t>T</w:t>
                    </w:r>
                  </w:p>
                </w:txbxContent>
              </v:textbox>
              <w10:wrap type="none"/>
            </v:shape>
            <v:shape style="position:absolute;left:8424;top:5828;width:5031;height:223" type="#_x0000_t202" id="docshape6582"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67</w:t>
                    </w:r>
                    <w:r>
                      <w:rPr>
                        <w:color w:val="404040"/>
                        <w:sz w:val="20"/>
                      </w:rPr>
                      <w:tab/>
                    </w: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65</w:t>
                    </w:r>
                    <w:r>
                      <w:rPr>
                        <w:color w:val="404040"/>
                        <w:sz w:val="20"/>
                      </w:rPr>
                      <w:tab/>
                    </w:r>
                    <w:r>
                      <w:rPr>
                        <w:color w:val="404040"/>
                        <w:spacing w:val="-5"/>
                        <w:sz w:val="20"/>
                      </w:rPr>
                      <w:t>63</w:t>
                    </w:r>
                    <w:r>
                      <w:rPr>
                        <w:color w:val="404040"/>
                        <w:sz w:val="20"/>
                      </w:rPr>
                      <w:tab/>
                    </w:r>
                    <w:r>
                      <w:rPr>
                        <w:color w:val="404040"/>
                        <w:spacing w:val="-5"/>
                        <w:sz w:val="20"/>
                      </w:rPr>
                      <w:t>68</w:t>
                    </w:r>
                  </w:p>
                </w:txbxContent>
              </v:textbox>
              <w10:wrap type="none"/>
            </v:shape>
            <w10:wrap type="none"/>
          </v:group>
        </w:pict>
      </w:r>
      <w:r>
        <w:rPr>
          <w:color w:val="404040"/>
          <w:spacing w:val="-4"/>
          <w:sz w:val="20"/>
        </w:rPr>
        <w:t>Men </w:t>
      </w:r>
      <w:r>
        <w:rPr>
          <w:color w:val="404040"/>
          <w:spacing w:val="-2"/>
          <w:sz w:val="20"/>
        </w:rPr>
        <w:t>State-</w:t>
      </w:r>
      <w:r>
        <w:rPr>
          <w:color w:val="404040"/>
          <w:spacing w:val="-4"/>
          <w:sz w:val="20"/>
        </w:rPr>
        <w:t>wide</w:t>
      </w:r>
    </w:p>
    <w:p>
      <w:pPr>
        <w:spacing w:line="228" w:lineRule="exact" w:before="0"/>
        <w:ind w:left="2553" w:right="0" w:firstLine="0"/>
        <w:jc w:val="left"/>
        <w:rPr>
          <w:sz w:val="20"/>
        </w:rPr>
      </w:pPr>
      <w:r>
        <w:rPr>
          <w:color w:val="404040"/>
          <w:spacing w:val="-5"/>
          <w:sz w:val="20"/>
        </w:rPr>
        <w:t>65+</w:t>
      </w:r>
    </w:p>
    <w:p>
      <w:pPr>
        <w:spacing w:line="240" w:lineRule="auto" w:before="1"/>
        <w:rPr>
          <w:sz w:val="22"/>
        </w:rPr>
      </w:pPr>
    </w:p>
    <w:p>
      <w:pPr>
        <w:spacing w:before="0"/>
        <w:ind w:left="2381" w:right="0" w:firstLine="0"/>
        <w:jc w:val="left"/>
        <w:rPr>
          <w:sz w:val="20"/>
        </w:rPr>
      </w:pPr>
      <w:r>
        <w:rPr>
          <w:color w:val="404040"/>
          <w:spacing w:val="-2"/>
          <w:sz w:val="20"/>
        </w:rPr>
        <w:t>35-</w:t>
      </w:r>
      <w:r>
        <w:rPr>
          <w:color w:val="404040"/>
          <w:spacing w:val="-7"/>
          <w:sz w:val="20"/>
        </w:rPr>
        <w:t>49</w:t>
      </w:r>
    </w:p>
    <w:p>
      <w:pPr>
        <w:spacing w:line="240" w:lineRule="auto" w:before="0"/>
        <w:rPr>
          <w:sz w:val="14"/>
        </w:rPr>
      </w:pPr>
    </w:p>
    <w:p>
      <w:pPr>
        <w:spacing w:line="506" w:lineRule="auto" w:before="93"/>
        <w:ind w:left="1270" w:right="11226" w:firstLine="77"/>
        <w:jc w:val="right"/>
        <w:rPr>
          <w:sz w:val="20"/>
        </w:rPr>
      </w:pPr>
      <w:r>
        <w:rPr>
          <w:color w:val="404040"/>
          <w:sz w:val="20"/>
        </w:rPr>
        <w:t>Regional</w:t>
      </w:r>
      <w:r>
        <w:rPr>
          <w:color w:val="404040"/>
          <w:spacing w:val="-14"/>
          <w:sz w:val="20"/>
        </w:rPr>
        <w:t> </w:t>
      </w:r>
      <w:r>
        <w:rPr>
          <w:color w:val="404040"/>
          <w:sz w:val="20"/>
        </w:rPr>
        <w:t>Centres Windermere</w:t>
      </w:r>
      <w:r>
        <w:rPr>
          <w:color w:val="404040"/>
          <w:spacing w:val="-14"/>
          <w:sz w:val="20"/>
        </w:rPr>
        <w:t> </w:t>
      </w:r>
      <w:r>
        <w:rPr>
          <w:color w:val="404040"/>
          <w:sz w:val="20"/>
        </w:rPr>
        <w:t>Ward Bellarine Ward Brownbill Ward Greater Geelong</w:t>
      </w:r>
    </w:p>
    <w:p>
      <w:pPr>
        <w:spacing w:line="225" w:lineRule="exact" w:before="0"/>
        <w:ind w:left="2381" w:right="0" w:firstLine="0"/>
        <w:jc w:val="left"/>
        <w:rPr>
          <w:sz w:val="20"/>
        </w:rPr>
      </w:pPr>
      <w:r>
        <w:rPr>
          <w:color w:val="404040"/>
          <w:spacing w:val="-2"/>
          <w:sz w:val="20"/>
        </w:rPr>
        <w:t>18-</w:t>
      </w:r>
      <w:r>
        <w:rPr>
          <w:color w:val="404040"/>
          <w:spacing w:val="-7"/>
          <w:sz w:val="20"/>
        </w:rPr>
        <w:t>34</w:t>
      </w:r>
    </w:p>
    <w:p>
      <w:pPr>
        <w:spacing w:line="240" w:lineRule="auto" w:before="1"/>
        <w:rPr>
          <w:sz w:val="22"/>
        </w:rPr>
      </w:pPr>
    </w:p>
    <w:p>
      <w:pPr>
        <w:spacing w:before="0"/>
        <w:ind w:left="1625" w:right="0" w:firstLine="0"/>
        <w:jc w:val="left"/>
        <w:rPr>
          <w:sz w:val="20"/>
        </w:rPr>
      </w:pPr>
      <w:r>
        <w:rPr>
          <w:color w:val="404040"/>
          <w:sz w:val="20"/>
        </w:rPr>
        <w:t>Kardinia</w:t>
      </w:r>
      <w:r>
        <w:rPr>
          <w:color w:val="404040"/>
          <w:spacing w:val="-11"/>
          <w:sz w:val="20"/>
        </w:rPr>
        <w:t> </w:t>
      </w:r>
      <w:r>
        <w:rPr>
          <w:color w:val="404040"/>
          <w:spacing w:val="-4"/>
          <w:sz w:val="20"/>
        </w:rPr>
        <w:t>Ward</w:t>
      </w:r>
    </w:p>
    <w:p>
      <w:pPr>
        <w:spacing w:line="240" w:lineRule="auto" w:before="1"/>
        <w:rPr>
          <w:sz w:val="22"/>
        </w:rPr>
      </w:pPr>
    </w:p>
    <w:p>
      <w:pPr>
        <w:spacing w:line="506" w:lineRule="auto" w:before="1"/>
        <w:ind w:left="2381" w:right="11225" w:hanging="178"/>
        <w:jc w:val="right"/>
        <w:rPr>
          <w:sz w:val="20"/>
        </w:rPr>
      </w:pPr>
      <w:r>
        <w:rPr>
          <w:color w:val="404040"/>
          <w:spacing w:val="-2"/>
          <w:sz w:val="20"/>
        </w:rPr>
        <w:t>Women 50-</w:t>
      </w:r>
      <w:r>
        <w:rPr>
          <w:color w:val="404040"/>
          <w:spacing w:val="-5"/>
          <w:sz w:val="20"/>
        </w:rPr>
        <w:t>64</w:t>
      </w:r>
    </w:p>
    <w:p>
      <w:pPr>
        <w:spacing w:line="240" w:lineRule="auto" w:before="0"/>
        <w:rPr>
          <w:sz w:val="20"/>
        </w:rPr>
      </w:pPr>
    </w:p>
    <w:p>
      <w:pPr>
        <w:spacing w:line="240" w:lineRule="auto" w:before="0"/>
        <w:rPr>
          <w:sz w:val="20"/>
        </w:rPr>
      </w:pPr>
    </w:p>
    <w:p>
      <w:pPr>
        <w:spacing w:line="240" w:lineRule="auto" w:before="1"/>
        <w:rPr>
          <w:sz w:val="23"/>
        </w:rPr>
      </w:pPr>
    </w:p>
    <w:p>
      <w:pPr>
        <w:pStyle w:val="BodyText"/>
        <w:spacing w:before="95"/>
        <w:ind w:left="703"/>
        <w:rPr>
          <w:i/>
        </w:rPr>
      </w:pPr>
      <w:r>
        <w:rPr>
          <w:i/>
          <w:color w:val="404040"/>
        </w:rPr>
        <w:t>Q2.</w:t>
      </w:r>
      <w:r>
        <w:rPr>
          <w:i/>
          <w:color w:val="404040"/>
          <w:spacing w:val="-4"/>
        </w:rPr>
        <w:t> </w:t>
      </w:r>
      <w:r>
        <w:rPr>
          <w:i/>
          <w:color w:val="404040"/>
        </w:rPr>
        <w:t>How</w:t>
      </w:r>
      <w:r>
        <w:rPr>
          <w:i/>
          <w:color w:val="404040"/>
          <w:spacing w:val="-5"/>
        </w:rPr>
        <w:t> </w:t>
      </w:r>
      <w:r>
        <w:rPr>
          <w:i/>
          <w:color w:val="404040"/>
        </w:rPr>
        <w:t>has</w:t>
      </w:r>
      <w:r>
        <w:rPr>
          <w:i/>
          <w:color w:val="404040"/>
          <w:spacing w:val="-4"/>
        </w:rPr>
        <w:t> </w:t>
      </w:r>
      <w:r>
        <w:rPr>
          <w:i/>
          <w:color w:val="404040"/>
        </w:rPr>
        <w:t>Council</w:t>
      </w:r>
      <w:r>
        <w:rPr>
          <w:i/>
          <w:color w:val="404040"/>
          <w:spacing w:val="-5"/>
        </w:rPr>
        <w:t> </w:t>
      </w:r>
      <w:r>
        <w:rPr>
          <w:i/>
          <w:color w:val="404040"/>
        </w:rPr>
        <w:t>performed</w:t>
      </w:r>
      <w:r>
        <w:rPr>
          <w:i/>
          <w:color w:val="404040"/>
          <w:spacing w:val="6"/>
        </w:rPr>
        <w:t> </w:t>
      </w:r>
      <w:r>
        <w:rPr>
          <w:i/>
          <w:color w:val="404040"/>
        </w:rPr>
        <w:t>on</w:t>
      </w:r>
      <w:r>
        <w:rPr>
          <w:i/>
          <w:color w:val="404040"/>
          <w:spacing w:val="-4"/>
        </w:rPr>
        <w:t> </w:t>
      </w:r>
      <w:r>
        <w:rPr>
          <w:i/>
          <w:color w:val="404040"/>
        </w:rPr>
        <w:t>‘Elderly</w:t>
      </w:r>
      <w:r>
        <w:rPr>
          <w:i/>
          <w:color w:val="404040"/>
          <w:spacing w:val="-5"/>
        </w:rPr>
        <w:t> </w:t>
      </w:r>
      <w:r>
        <w:rPr>
          <w:i/>
          <w:color w:val="404040"/>
        </w:rPr>
        <w:t>support</w:t>
      </w:r>
      <w:r>
        <w:rPr>
          <w:i/>
          <w:color w:val="404040"/>
          <w:spacing w:val="1"/>
        </w:rPr>
        <w:t> </w:t>
      </w:r>
      <w:r>
        <w:rPr>
          <w:i/>
          <w:color w:val="404040"/>
        </w:rPr>
        <w:t>services’</w:t>
      </w:r>
      <w:r>
        <w:rPr>
          <w:i/>
          <w:color w:val="404040"/>
          <w:spacing w:val="-2"/>
        </w:rPr>
        <w:t> </w:t>
      </w:r>
      <w:r>
        <w:rPr>
          <w:i/>
          <w:color w:val="404040"/>
        </w:rPr>
        <w:t>over</w:t>
      </w:r>
      <w:r>
        <w:rPr>
          <w:i/>
          <w:color w:val="404040"/>
          <w:spacing w:val="-4"/>
        </w:rPr>
        <w:t> </w:t>
      </w:r>
      <w:r>
        <w:rPr>
          <w:i/>
          <w:color w:val="404040"/>
        </w:rPr>
        <w:t>the</w:t>
      </w:r>
      <w:r>
        <w:rPr>
          <w:i/>
          <w:color w:val="404040"/>
          <w:spacing w:val="-3"/>
        </w:rPr>
        <w:t> </w:t>
      </w:r>
      <w:r>
        <w:rPr>
          <w:i/>
          <w:color w:val="404040"/>
        </w:rPr>
        <w:t>last</w:t>
      </w:r>
      <w:r>
        <w:rPr>
          <w:i/>
          <w:color w:val="404040"/>
          <w:spacing w:val="-5"/>
        </w:rPr>
        <w:t> </w:t>
      </w:r>
      <w:r>
        <w:rPr>
          <w:i/>
          <w:color w:val="404040"/>
        </w:rPr>
        <w:t>12</w:t>
      </w:r>
      <w:r>
        <w:rPr>
          <w:i/>
          <w:color w:val="404040"/>
          <w:spacing w:val="-5"/>
        </w:rPr>
        <w:t> </w:t>
      </w:r>
      <w:r>
        <w:rPr>
          <w:i/>
          <w:color w:val="404040"/>
          <w:spacing w:val="-2"/>
        </w:rPr>
        <w:t>months?</w:t>
      </w:r>
    </w:p>
    <w:p>
      <w:pPr>
        <w:spacing w:after="0"/>
        <w:sectPr>
          <w:headerReference w:type="default" r:id="rId306"/>
          <w:footerReference w:type="default" r:id="rId307"/>
          <w:pgSz w:w="14400" w:h="10800" w:orient="landscape"/>
          <w:pgMar w:header="82" w:footer="128" w:top="1540" w:bottom="320" w:left="140" w:right="140"/>
        </w:sectPr>
      </w:pPr>
    </w:p>
    <w:p>
      <w:pPr>
        <w:spacing w:line="240" w:lineRule="auto" w:before="1"/>
        <w:rPr>
          <w:i/>
          <w:sz w:val="16"/>
        </w:rPr>
      </w:pPr>
    </w:p>
    <w:p>
      <w:pPr>
        <w:spacing w:after="0" w:line="240" w:lineRule="auto"/>
        <w:rPr>
          <w:sz w:val="16"/>
        </w:rPr>
        <w:sectPr>
          <w:headerReference w:type="default" r:id="rId308"/>
          <w:footerReference w:type="default" r:id="rId309"/>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before="153"/>
        <w:ind w:left="0" w:right="42" w:firstLine="0"/>
        <w:jc w:val="right"/>
        <w:rPr>
          <w:sz w:val="20"/>
        </w:rPr>
      </w:pPr>
      <w:r>
        <w:rPr/>
        <w:drawing>
          <wp:anchor distT="0" distB="0" distL="0" distR="0" allowOverlap="1" layoutInCell="1" locked="0" behindDoc="0" simplePos="0" relativeHeight="16020480">
            <wp:simplePos x="0" y="0"/>
            <wp:positionH relativeFrom="page">
              <wp:posOffset>438912</wp:posOffset>
            </wp:positionH>
            <wp:positionV relativeFrom="paragraph">
              <wp:posOffset>-554229</wp:posOffset>
            </wp:positionV>
            <wp:extent cx="595884" cy="588263"/>
            <wp:effectExtent l="0" t="0" r="0" b="0"/>
            <wp:wrapNone/>
            <wp:docPr id="655" name="image131.png" descr="ELDERLYSUPPORT10002.PNG"/>
            <wp:cNvGraphicFramePr>
              <a:graphicFrameLocks noChangeAspect="1"/>
            </wp:cNvGraphicFramePr>
            <a:graphic>
              <a:graphicData uri="http://schemas.openxmlformats.org/drawingml/2006/picture">
                <pic:pic>
                  <pic:nvPicPr>
                    <pic:cNvPr id="656" name="image131.png"/>
                    <pic:cNvPicPr/>
                  </pic:nvPicPr>
                  <pic:blipFill>
                    <a:blip r:embed="rId303" cstate="print"/>
                    <a:stretch>
                      <a:fillRect/>
                    </a:stretch>
                  </pic:blipFill>
                  <pic:spPr>
                    <a:xfrm>
                      <a:off x="0" y="0"/>
                      <a:ext cx="595884" cy="588263"/>
                    </a:xfrm>
                    <a:prstGeom prst="rect">
                      <a:avLst/>
                    </a:prstGeom>
                  </pic:spPr>
                </pic:pic>
              </a:graphicData>
            </a:graphic>
          </wp:anchor>
        </w:drawing>
      </w:r>
      <w:bookmarkStart w:name="Slide 93: Elderly support services perfo" w:id="138"/>
      <w:bookmarkEnd w:id="138"/>
      <w:r>
        <w:rPr/>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372" w:lineRule="auto" w:before="126"/>
        <w:ind w:left="1836" w:right="38"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372" w:lineRule="auto" w:before="0"/>
        <w:ind w:left="2769" w:right="40" w:firstLine="300"/>
        <w:jc w:val="right"/>
        <w:rPr>
          <w:sz w:val="20"/>
        </w:rPr>
      </w:pPr>
      <w:r>
        <w:rPr/>
        <w:pict>
          <v:shape style="position:absolute;margin-left:148.869995pt;margin-top:50.649887pt;width:502.8pt;height:35.550pt;mso-position-horizontal-relative:page;mso-position-vertical-relative:paragraph;z-index:16020992" type="#_x0000_t202" id="docshape6599"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3"/>
                    <w:gridCol w:w="679"/>
                    <w:gridCol w:w="1120"/>
                    <w:gridCol w:w="450"/>
                    <w:gridCol w:w="1358"/>
                    <w:gridCol w:w="1035"/>
                    <w:gridCol w:w="1468"/>
                    <w:gridCol w:w="516"/>
                    <w:gridCol w:w="398"/>
                    <w:gridCol w:w="841"/>
                    <w:gridCol w:w="321"/>
                    <w:gridCol w:w="489"/>
                    <w:gridCol w:w="525"/>
                  </w:tblGrid>
                  <w:tr>
                    <w:trPr>
                      <w:trHeight w:val="356" w:hRule="atLeast"/>
                    </w:trPr>
                    <w:tc>
                      <w:tcPr>
                        <w:tcW w:w="733" w:type="dxa"/>
                      </w:tcPr>
                      <w:p>
                        <w:pPr>
                          <w:pStyle w:val="TableParagraph"/>
                          <w:spacing w:before="54"/>
                          <w:ind w:left="50"/>
                          <w:rPr>
                            <w:sz w:val="20"/>
                          </w:rPr>
                        </w:pPr>
                        <w:r>
                          <w:rPr>
                            <w:color w:val="404040"/>
                            <w:spacing w:val="-2"/>
                            <w:sz w:val="20"/>
                          </w:rPr>
                          <w:t>35-</w:t>
                        </w:r>
                        <w:r>
                          <w:rPr>
                            <w:color w:val="404040"/>
                            <w:spacing w:val="-7"/>
                            <w:sz w:val="20"/>
                          </w:rPr>
                          <w:t>49</w:t>
                        </w:r>
                      </w:p>
                    </w:tc>
                    <w:tc>
                      <w:tcPr>
                        <w:tcW w:w="679" w:type="dxa"/>
                        <w:shd w:val="clear" w:color="auto" w:fill="002E52"/>
                      </w:tcPr>
                      <w:p>
                        <w:pPr>
                          <w:pStyle w:val="TableParagraph"/>
                          <w:spacing w:before="64"/>
                          <w:ind w:left="3"/>
                          <w:jc w:val="center"/>
                          <w:rPr>
                            <w:sz w:val="20"/>
                          </w:rPr>
                        </w:pPr>
                        <w:r>
                          <w:rPr>
                            <w:color w:val="FFFFFF"/>
                            <w:w w:val="99"/>
                            <w:sz w:val="20"/>
                          </w:rPr>
                          <w:t>7</w:t>
                        </w:r>
                      </w:p>
                    </w:tc>
                    <w:tc>
                      <w:tcPr>
                        <w:tcW w:w="1120" w:type="dxa"/>
                        <w:shd w:val="clear" w:color="auto" w:fill="5F93C5"/>
                      </w:tcPr>
                      <w:p>
                        <w:pPr>
                          <w:pStyle w:val="TableParagraph"/>
                          <w:rPr>
                            <w:rFonts w:ascii="Times New Roman"/>
                            <w:sz w:val="18"/>
                          </w:rPr>
                        </w:pPr>
                      </w:p>
                    </w:tc>
                    <w:tc>
                      <w:tcPr>
                        <w:tcW w:w="450" w:type="dxa"/>
                        <w:shd w:val="clear" w:color="auto" w:fill="5F93C5"/>
                      </w:tcPr>
                      <w:p>
                        <w:pPr>
                          <w:pStyle w:val="TableParagraph"/>
                          <w:spacing w:before="64"/>
                          <w:ind w:left="230" w:right="-15"/>
                          <w:rPr>
                            <w:sz w:val="20"/>
                          </w:rPr>
                        </w:pPr>
                        <w:r>
                          <w:rPr>
                            <w:color w:val="FFFFFF"/>
                            <w:spacing w:val="-5"/>
                            <w:sz w:val="20"/>
                          </w:rPr>
                          <w:t>30</w:t>
                        </w:r>
                      </w:p>
                    </w:tc>
                    <w:tc>
                      <w:tcPr>
                        <w:tcW w:w="1358" w:type="dxa"/>
                        <w:shd w:val="clear" w:color="auto" w:fill="5F93C5"/>
                      </w:tcPr>
                      <w:p>
                        <w:pPr>
                          <w:pStyle w:val="TableParagraph"/>
                          <w:rPr>
                            <w:rFonts w:ascii="Times New Roman"/>
                            <w:sz w:val="18"/>
                          </w:rPr>
                        </w:pPr>
                      </w:p>
                    </w:tc>
                    <w:tc>
                      <w:tcPr>
                        <w:tcW w:w="1035" w:type="dxa"/>
                        <w:shd w:val="clear" w:color="auto" w:fill="A6A6A6"/>
                      </w:tcPr>
                      <w:p>
                        <w:pPr>
                          <w:pStyle w:val="TableParagraph"/>
                          <w:rPr>
                            <w:rFonts w:ascii="Times New Roman"/>
                            <w:sz w:val="18"/>
                          </w:rPr>
                        </w:pPr>
                      </w:p>
                    </w:tc>
                    <w:tc>
                      <w:tcPr>
                        <w:tcW w:w="1468" w:type="dxa"/>
                        <w:shd w:val="clear" w:color="auto" w:fill="A6A6A6"/>
                      </w:tcPr>
                      <w:p>
                        <w:pPr>
                          <w:pStyle w:val="TableParagraph"/>
                          <w:spacing w:before="64"/>
                          <w:ind w:left="108"/>
                          <w:rPr>
                            <w:sz w:val="20"/>
                          </w:rPr>
                        </w:pPr>
                        <w:r>
                          <w:rPr>
                            <w:color w:val="FFFFFF"/>
                            <w:spacing w:val="-5"/>
                            <w:sz w:val="20"/>
                          </w:rPr>
                          <w:t>26</w:t>
                        </w:r>
                      </w:p>
                    </w:tc>
                    <w:tc>
                      <w:tcPr>
                        <w:tcW w:w="516" w:type="dxa"/>
                        <w:shd w:val="clear" w:color="auto" w:fill="E08278"/>
                      </w:tcPr>
                      <w:p>
                        <w:pPr>
                          <w:pStyle w:val="TableParagraph"/>
                          <w:spacing w:before="64"/>
                          <w:ind w:left="1"/>
                          <w:jc w:val="center"/>
                          <w:rPr>
                            <w:sz w:val="20"/>
                          </w:rPr>
                        </w:pPr>
                        <w:r>
                          <w:rPr>
                            <w:color w:val="FFFFFF"/>
                            <w:w w:val="99"/>
                            <w:sz w:val="20"/>
                          </w:rPr>
                          <w:t>5</w:t>
                        </w:r>
                      </w:p>
                    </w:tc>
                    <w:tc>
                      <w:tcPr>
                        <w:tcW w:w="398" w:type="dxa"/>
                        <w:shd w:val="clear" w:color="auto" w:fill="C0392B"/>
                      </w:tcPr>
                      <w:p>
                        <w:pPr>
                          <w:pStyle w:val="TableParagraph"/>
                          <w:spacing w:before="64"/>
                          <w:ind w:left="76"/>
                          <w:rPr>
                            <w:sz w:val="20"/>
                          </w:rPr>
                        </w:pPr>
                        <w:r>
                          <w:rPr>
                            <w:color w:val="FFFFFF"/>
                            <w:w w:val="99"/>
                            <w:sz w:val="20"/>
                          </w:rPr>
                          <w:t>3</w:t>
                        </w:r>
                      </w:p>
                    </w:tc>
                    <w:tc>
                      <w:tcPr>
                        <w:tcW w:w="841" w:type="dxa"/>
                        <w:shd w:val="clear" w:color="auto" w:fill="F5D2A8"/>
                      </w:tcPr>
                      <w:p>
                        <w:pPr>
                          <w:pStyle w:val="TableParagraph"/>
                          <w:rPr>
                            <w:rFonts w:ascii="Times New Roman"/>
                            <w:sz w:val="18"/>
                          </w:rPr>
                        </w:pPr>
                      </w:p>
                    </w:tc>
                    <w:tc>
                      <w:tcPr>
                        <w:tcW w:w="321" w:type="dxa"/>
                        <w:shd w:val="clear" w:color="auto" w:fill="F5D2A8"/>
                      </w:tcPr>
                      <w:p>
                        <w:pPr>
                          <w:pStyle w:val="TableParagraph"/>
                          <w:rPr>
                            <w:rFonts w:ascii="Times New Roman"/>
                            <w:sz w:val="18"/>
                          </w:rPr>
                        </w:pPr>
                      </w:p>
                    </w:tc>
                    <w:tc>
                      <w:tcPr>
                        <w:tcW w:w="489" w:type="dxa"/>
                        <w:shd w:val="clear" w:color="auto" w:fill="F5D2A8"/>
                      </w:tcPr>
                      <w:p>
                        <w:pPr>
                          <w:pStyle w:val="TableParagraph"/>
                          <w:spacing w:before="64"/>
                          <w:ind w:left="16"/>
                          <w:rPr>
                            <w:sz w:val="20"/>
                          </w:rPr>
                        </w:pPr>
                        <w:r>
                          <w:rPr>
                            <w:color w:val="404040"/>
                            <w:spacing w:val="-5"/>
                            <w:sz w:val="20"/>
                          </w:rPr>
                          <w:t>29</w:t>
                        </w:r>
                      </w:p>
                    </w:tc>
                    <w:tc>
                      <w:tcPr>
                        <w:tcW w:w="525" w:type="dxa"/>
                        <w:shd w:val="clear" w:color="auto" w:fill="F5D2A8"/>
                      </w:tcPr>
                      <w:p>
                        <w:pPr>
                          <w:pStyle w:val="TableParagraph"/>
                          <w:rPr>
                            <w:rFonts w:ascii="Times New Roman"/>
                            <w:sz w:val="18"/>
                          </w:rPr>
                        </w:pPr>
                      </w:p>
                    </w:tc>
                  </w:tr>
                  <w:tr>
                    <w:trPr>
                      <w:trHeight w:val="355" w:hRule="atLeast"/>
                    </w:trPr>
                    <w:tc>
                      <w:tcPr>
                        <w:tcW w:w="733" w:type="dxa"/>
                      </w:tcPr>
                      <w:p>
                        <w:pPr>
                          <w:pStyle w:val="TableParagraph"/>
                          <w:spacing w:before="54"/>
                          <w:ind w:left="50"/>
                          <w:rPr>
                            <w:sz w:val="20"/>
                          </w:rPr>
                        </w:pPr>
                        <w:r>
                          <w:rPr>
                            <w:color w:val="404040"/>
                            <w:spacing w:val="-2"/>
                            <w:sz w:val="20"/>
                          </w:rPr>
                          <w:t>50-</w:t>
                        </w:r>
                        <w:r>
                          <w:rPr>
                            <w:color w:val="404040"/>
                            <w:spacing w:val="-7"/>
                            <w:sz w:val="20"/>
                          </w:rPr>
                          <w:t>64</w:t>
                        </w:r>
                      </w:p>
                    </w:tc>
                    <w:tc>
                      <w:tcPr>
                        <w:tcW w:w="679" w:type="dxa"/>
                        <w:shd w:val="clear" w:color="auto" w:fill="002E52"/>
                      </w:tcPr>
                      <w:p>
                        <w:pPr>
                          <w:pStyle w:val="TableParagraph"/>
                          <w:spacing w:before="64"/>
                          <w:ind w:left="3"/>
                          <w:jc w:val="center"/>
                          <w:rPr>
                            <w:sz w:val="20"/>
                          </w:rPr>
                        </w:pPr>
                        <w:r>
                          <w:rPr>
                            <w:color w:val="FFFFFF"/>
                            <w:w w:val="99"/>
                            <w:sz w:val="20"/>
                          </w:rPr>
                          <w:t>7</w:t>
                        </w:r>
                      </w:p>
                    </w:tc>
                    <w:tc>
                      <w:tcPr>
                        <w:tcW w:w="1120" w:type="dxa"/>
                        <w:shd w:val="clear" w:color="auto" w:fill="5F93C5"/>
                      </w:tcPr>
                      <w:p>
                        <w:pPr>
                          <w:pStyle w:val="TableParagraph"/>
                          <w:spacing w:before="64"/>
                          <w:ind w:left="669"/>
                          <w:rPr>
                            <w:sz w:val="20"/>
                          </w:rPr>
                        </w:pPr>
                        <w:r>
                          <w:rPr>
                            <w:color w:val="FFFFFF"/>
                            <w:spacing w:val="-5"/>
                            <w:sz w:val="20"/>
                          </w:rPr>
                          <w:t>16</w:t>
                        </w:r>
                      </w:p>
                    </w:tc>
                    <w:tc>
                      <w:tcPr>
                        <w:tcW w:w="450" w:type="dxa"/>
                        <w:shd w:val="clear" w:color="auto" w:fill="5F93C5"/>
                      </w:tcPr>
                      <w:p>
                        <w:pPr>
                          <w:pStyle w:val="TableParagraph"/>
                          <w:rPr>
                            <w:rFonts w:ascii="Times New Roman"/>
                            <w:sz w:val="18"/>
                          </w:rPr>
                        </w:pPr>
                      </w:p>
                    </w:tc>
                    <w:tc>
                      <w:tcPr>
                        <w:tcW w:w="1358" w:type="dxa"/>
                        <w:shd w:val="clear" w:color="auto" w:fill="A6A6A6"/>
                      </w:tcPr>
                      <w:p>
                        <w:pPr>
                          <w:pStyle w:val="TableParagraph"/>
                          <w:rPr>
                            <w:rFonts w:ascii="Times New Roman"/>
                            <w:sz w:val="18"/>
                          </w:rPr>
                        </w:pPr>
                      </w:p>
                    </w:tc>
                    <w:tc>
                      <w:tcPr>
                        <w:tcW w:w="1035" w:type="dxa"/>
                        <w:shd w:val="clear" w:color="auto" w:fill="A6A6A6"/>
                      </w:tcPr>
                      <w:p>
                        <w:pPr>
                          <w:pStyle w:val="TableParagraph"/>
                          <w:spacing w:before="64"/>
                          <w:ind w:right="105"/>
                          <w:jc w:val="right"/>
                          <w:rPr>
                            <w:sz w:val="20"/>
                          </w:rPr>
                        </w:pPr>
                        <w:r>
                          <w:rPr>
                            <w:color w:val="FFFFFF"/>
                            <w:spacing w:val="-5"/>
                            <w:sz w:val="20"/>
                          </w:rPr>
                          <w:t>45</w:t>
                        </w:r>
                      </w:p>
                    </w:tc>
                    <w:tc>
                      <w:tcPr>
                        <w:tcW w:w="1468" w:type="dxa"/>
                        <w:shd w:val="clear" w:color="auto" w:fill="A6A6A6"/>
                      </w:tcPr>
                      <w:p>
                        <w:pPr>
                          <w:pStyle w:val="TableParagraph"/>
                          <w:rPr>
                            <w:rFonts w:ascii="Times New Roman"/>
                            <w:sz w:val="18"/>
                          </w:rPr>
                        </w:pPr>
                      </w:p>
                    </w:tc>
                    <w:tc>
                      <w:tcPr>
                        <w:tcW w:w="516" w:type="dxa"/>
                        <w:shd w:val="clear" w:color="auto" w:fill="A6A6A6"/>
                      </w:tcPr>
                      <w:p>
                        <w:pPr>
                          <w:pStyle w:val="TableParagraph"/>
                          <w:rPr>
                            <w:rFonts w:ascii="Times New Roman"/>
                            <w:sz w:val="18"/>
                          </w:rPr>
                        </w:pPr>
                      </w:p>
                    </w:tc>
                    <w:tc>
                      <w:tcPr>
                        <w:tcW w:w="398" w:type="dxa"/>
                        <w:shd w:val="clear" w:color="auto" w:fill="E08278"/>
                      </w:tcPr>
                      <w:p>
                        <w:pPr>
                          <w:pStyle w:val="TableParagraph"/>
                          <w:rPr>
                            <w:rFonts w:ascii="Times New Roman"/>
                            <w:sz w:val="18"/>
                          </w:rPr>
                        </w:pPr>
                      </w:p>
                    </w:tc>
                    <w:tc>
                      <w:tcPr>
                        <w:tcW w:w="841" w:type="dxa"/>
                        <w:shd w:val="clear" w:color="auto" w:fill="E08278"/>
                      </w:tcPr>
                      <w:p>
                        <w:pPr>
                          <w:pStyle w:val="TableParagraph"/>
                          <w:spacing w:before="64"/>
                          <w:ind w:left="108"/>
                          <w:rPr>
                            <w:sz w:val="20"/>
                          </w:rPr>
                        </w:pPr>
                        <w:r>
                          <w:rPr>
                            <w:color w:val="FFFFFF"/>
                            <w:spacing w:val="-5"/>
                            <w:sz w:val="20"/>
                          </w:rPr>
                          <w:t>13</w:t>
                        </w:r>
                      </w:p>
                    </w:tc>
                    <w:tc>
                      <w:tcPr>
                        <w:tcW w:w="321" w:type="dxa"/>
                      </w:tcPr>
                      <w:p>
                        <w:pPr>
                          <w:pStyle w:val="TableParagraph"/>
                          <w:spacing w:before="64"/>
                          <w:ind w:left="198"/>
                          <w:rPr>
                            <w:sz w:val="20"/>
                          </w:rPr>
                        </w:pPr>
                        <w:r>
                          <w:rPr>
                            <w:color w:val="FFFFFF"/>
                            <w:w w:val="99"/>
                            <w:sz w:val="20"/>
                          </w:rPr>
                          <w:t>5</w:t>
                        </w:r>
                      </w:p>
                    </w:tc>
                    <w:tc>
                      <w:tcPr>
                        <w:tcW w:w="489" w:type="dxa"/>
                      </w:tcPr>
                      <w:p>
                        <w:pPr>
                          <w:pStyle w:val="TableParagraph"/>
                          <w:rPr>
                            <w:rFonts w:ascii="Times New Roman"/>
                            <w:sz w:val="18"/>
                          </w:rPr>
                        </w:pPr>
                      </w:p>
                    </w:tc>
                    <w:tc>
                      <w:tcPr>
                        <w:tcW w:w="525" w:type="dxa"/>
                        <w:shd w:val="clear" w:color="auto" w:fill="F5D2A8"/>
                      </w:tcPr>
                      <w:p>
                        <w:pPr>
                          <w:pStyle w:val="TableParagraph"/>
                          <w:spacing w:before="64"/>
                          <w:ind w:left="256"/>
                          <w:rPr>
                            <w:sz w:val="20"/>
                          </w:rPr>
                        </w:pPr>
                        <w:r>
                          <w:rPr>
                            <w:color w:val="404040"/>
                            <w:spacing w:val="-5"/>
                            <w:sz w:val="20"/>
                          </w:rPr>
                          <w:t>14</w:t>
                        </w:r>
                      </w:p>
                    </w:tc>
                  </w:tr>
                </w:tbl>
                <w:p>
                  <w:pPr>
                    <w:pStyle w:val="BodyText"/>
                  </w:pPr>
                </w:p>
              </w:txbxContent>
            </v:textbox>
            <w10:wrap type="none"/>
          </v:shape>
        </w:pict>
      </w:r>
      <w:r>
        <w:rPr>
          <w:color w:val="404040"/>
          <w:spacing w:val="-4"/>
          <w:sz w:val="20"/>
        </w:rPr>
        <w:t>Men </w:t>
      </w:r>
      <w:r>
        <w:rPr>
          <w:color w:val="404040"/>
          <w:spacing w:val="-2"/>
          <w:sz w:val="20"/>
        </w:rPr>
        <w:t>Women 18-34</w:t>
      </w:r>
    </w:p>
    <w:p>
      <w:pPr>
        <w:pStyle w:val="Heading4"/>
        <w:ind w:left="551"/>
      </w:pPr>
      <w:r>
        <w:rPr>
          <w:b w:val="0"/>
        </w:rPr>
        <w:br w:type="column"/>
      </w:r>
      <w:r>
        <w:rPr>
          <w:color w:val="404040"/>
        </w:rPr>
        <w:t>2023</w:t>
      </w:r>
      <w:r>
        <w:rPr>
          <w:color w:val="404040"/>
          <w:spacing w:val="-10"/>
        </w:rPr>
        <w:t> </w:t>
      </w:r>
      <w:r>
        <w:rPr>
          <w:color w:val="404040"/>
        </w:rPr>
        <w:t>elderly</w:t>
      </w:r>
      <w:r>
        <w:rPr>
          <w:color w:val="404040"/>
          <w:spacing w:val="-6"/>
        </w:rPr>
        <w:t> </w:t>
      </w:r>
      <w:r>
        <w:rPr>
          <w:color w:val="404040"/>
        </w:rPr>
        <w:t>support</w:t>
      </w:r>
      <w:r>
        <w:rPr>
          <w:color w:val="404040"/>
          <w:spacing w:val="-2"/>
        </w:rPr>
        <w:t> </w:t>
      </w:r>
      <w:r>
        <w:rPr>
          <w:color w:val="404040"/>
        </w:rPr>
        <w:t>performance</w:t>
      </w:r>
      <w:r>
        <w:rPr>
          <w:color w:val="404040"/>
          <w:spacing w:val="-9"/>
        </w:rPr>
        <w:t> </w:t>
      </w:r>
      <w:r>
        <w:rPr>
          <w:color w:val="404040"/>
          <w:spacing w:val="-5"/>
        </w:rPr>
        <w:t>(%)</w:t>
      </w:r>
    </w:p>
    <w:p>
      <w:pPr>
        <w:spacing w:after="0"/>
        <w:sectPr>
          <w:type w:val="continuous"/>
          <w:pgSz w:w="14400" w:h="10800" w:orient="landscape"/>
          <w:pgMar w:header="82" w:footer="257" w:top="0" w:bottom="0" w:left="140" w:right="140"/>
          <w:cols w:num="2" w:equalWidth="0">
            <w:col w:w="3502" w:space="900"/>
            <w:col w:w="9718"/>
          </w:cols>
        </w:sectPr>
      </w:pPr>
    </w:p>
    <w:p>
      <w:pPr>
        <w:spacing w:line="223" w:lineRule="exact"/>
        <w:ind w:left="10530" w:right="0" w:firstLine="0"/>
        <w:rPr>
          <w:sz w:val="20"/>
        </w:rPr>
      </w:pPr>
      <w:r>
        <w:rPr>
          <w:position w:val="-3"/>
          <w:sz w:val="20"/>
        </w:rPr>
        <w:pict>
          <v:group style="width:141pt;height:11.2pt;mso-position-horizontal-relative:char;mso-position-vertical-relative:line" id="docshapegroup6600" coordorigin="0,0" coordsize="2820,224">
            <v:rect style="position:absolute;left:0;top:0;width:2820;height:224" id="docshape6601" filled="true" fillcolor="#f5d2a8" stroked="false">
              <v:fill type="solid"/>
            </v:rect>
          </v:group>
        </w:pict>
      </w:r>
      <w:r>
        <w:rPr>
          <w:position w:val="-3"/>
          <w:sz w:val="20"/>
        </w:rPr>
      </w:r>
    </w:p>
    <w:p>
      <w:pPr>
        <w:spacing w:line="240" w:lineRule="auto" w:before="2"/>
        <w:rPr>
          <w:b/>
          <w:sz w:val="10"/>
        </w:rPr>
      </w:pPr>
      <w:r>
        <w:rPr/>
        <w:pict>
          <v:group style="position:absolute;margin-left:582.119995pt;margin-top:7.059463pt;width:92.4pt;height:11.05pt;mso-position-horizontal-relative:page;mso-position-vertical-relative:paragraph;z-index:-15440896;mso-wrap-distance-left:0;mso-wrap-distance-right:0" id="docshapegroup6602" coordorigin="11642,141" coordsize="1848,221">
            <v:rect style="position:absolute;left:11642;top:141;width:488;height:221" id="docshape6603" filled="true" fillcolor="#c0392b" stroked="false">
              <v:fill type="solid"/>
            </v:rect>
            <v:rect style="position:absolute;left:12129;top:141;width:1361;height:221" id="docshape6604" filled="true" fillcolor="#f5d2a8" stroked="false">
              <v:fill type="solid"/>
            </v:rect>
            <w10:wrap type="topAndBottom"/>
          </v:group>
        </w:pict>
      </w:r>
    </w:p>
    <w:p>
      <w:pPr>
        <w:spacing w:line="240" w:lineRule="auto" w:before="1"/>
        <w:rPr>
          <w:b/>
          <w:sz w:val="6"/>
        </w:rPr>
      </w:pPr>
    </w:p>
    <w:p>
      <w:pPr>
        <w:spacing w:after="0" w:line="240" w:lineRule="auto"/>
        <w:rPr>
          <w:sz w:val="6"/>
        </w:rPr>
        <w:sectPr>
          <w:type w:val="continuous"/>
          <w:pgSz w:w="14400" w:h="10800" w:orient="landscape"/>
          <w:pgMar w:header="82" w:footer="257" w:top="0" w:bottom="0" w:left="140" w:right="140"/>
        </w:sectPr>
      </w:pPr>
    </w:p>
    <w:p>
      <w:pPr>
        <w:spacing w:before="52"/>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4"/>
        <w:rPr>
          <w:sz w:val="19"/>
        </w:rPr>
      </w:pPr>
    </w:p>
    <w:p>
      <w:pPr>
        <w:tabs>
          <w:tab w:pos="2999" w:val="left" w:leader="none"/>
        </w:tabs>
        <w:spacing w:before="0"/>
        <w:ind w:left="1382" w:right="0" w:firstLine="0"/>
        <w:jc w:val="left"/>
        <w:rPr>
          <w:sz w:val="18"/>
        </w:rPr>
      </w:pPr>
      <w:r>
        <w:rPr/>
        <w:pict>
          <v:group style="position:absolute;margin-left:188.270004pt;margin-top:-343.062103pt;width:486.25pt;height:338.05pt;mso-position-horizontal-relative:page;mso-position-vertical-relative:paragraph;z-index:-42134528" id="docshapegroup6605" coordorigin="3765,-6861" coordsize="9725,6761">
            <v:rect style="position:absolute;left:3770;top:-6795;width:874;height:224" id="docshape6606" filled="true" fillcolor="#002e52" stroked="false">
              <v:fill type="solid"/>
            </v:rect>
            <v:rect style="position:absolute;left:4644;top:-6795;width:2722;height:224" id="docshape6607" filled="true" fillcolor="#5f93c5" stroked="false">
              <v:fill type="solid"/>
            </v:rect>
            <v:rect style="position:absolute;left:7365;top:-6795;width:3015;height:224" id="docshape6608" filled="true" fillcolor="#a6a6a6" stroked="false">
              <v:fill type="solid"/>
            </v:rect>
            <v:rect style="position:absolute;left:10380;top:-6795;width:680;height:224" id="docshape6609" filled="true" fillcolor="#e08278" stroked="false">
              <v:fill type="solid"/>
            </v:rect>
            <v:rect style="position:absolute;left:11059;top:-6795;width:293;height:224" id="docshape6610" filled="true" fillcolor="#c0392b" stroked="false">
              <v:fill type="solid"/>
            </v:rect>
            <v:rect style="position:absolute;left:11352;top:-6795;width:2139;height:224" id="docshape6611" filled="true" fillcolor="#f5d2a8" stroked="false">
              <v:fill type="solid"/>
            </v:rect>
            <v:rect style="position:absolute;left:3770;top:-6439;width:1251;height:224" id="docshape6612" filled="true" fillcolor="#002e52" stroked="false">
              <v:fill type="solid"/>
            </v:rect>
            <v:rect style="position:absolute;left:5020;top:-6439;width:2696;height:224" id="docshape6613" filled="true" fillcolor="#5f93c5" stroked="false">
              <v:fill type="solid"/>
            </v:rect>
            <v:rect style="position:absolute;left:7716;top:-6439;width:2600;height:224" id="docshape6614" filled="true" fillcolor="#a6a6a6" stroked="false">
              <v:fill type="solid"/>
            </v:rect>
            <v:rect style="position:absolute;left:10315;top:-6439;width:768;height:224" id="docshape6615" filled="true" fillcolor="#e08278" stroked="false">
              <v:fill type="solid"/>
            </v:rect>
            <v:rect style="position:absolute;left:11083;top:-6439;width:195;height:224" id="docshape6616" filled="true" fillcolor="#c0392b" stroked="false">
              <v:fill type="solid"/>
            </v:rect>
            <v:rect style="position:absolute;left:11277;top:-6439;width:2213;height:224" id="docshape6617" filled="true" fillcolor="#f5d2a8" stroked="false">
              <v:fill type="solid"/>
            </v:rect>
            <v:rect style="position:absolute;left:3770;top:-6082;width:1277;height:221" id="docshape6618" filled="true" fillcolor="#002e52" stroked="false">
              <v:fill type="solid"/>
            </v:rect>
            <v:rect style="position:absolute;left:5047;top:-6082;width:2945;height:221" id="docshape6619" filled="true" fillcolor="#5f93c5" stroked="false">
              <v:fill type="solid"/>
            </v:rect>
            <v:rect style="position:absolute;left:7992;top:-6082;width:2357;height:221" id="docshape6620" filled="true" fillcolor="#a6a6a6" stroked="false">
              <v:fill type="solid"/>
            </v:rect>
            <v:rect style="position:absolute;left:10348;top:-6082;width:785;height:221" id="docshape6621" filled="true" fillcolor="#e08278" stroked="false">
              <v:fill type="solid"/>
            </v:rect>
            <v:rect style="position:absolute;left:11133;top:-6082;width:99;height:221" id="docshape6622" filled="true" fillcolor="#c0392b" stroked="false">
              <v:fill type="solid"/>
            </v:rect>
            <v:rect style="position:absolute;left:11232;top:-6082;width:2259;height:221" id="docshape6623" filled="true" fillcolor="#f5d2a8" stroked="false">
              <v:fill type="solid"/>
            </v:rect>
            <v:rect style="position:absolute;left:3770;top:-5727;width:1059;height:224" id="docshape6624" filled="true" fillcolor="#002e52" stroked="false">
              <v:fill type="solid"/>
            </v:rect>
            <v:rect style="position:absolute;left:4828;top:-5727;width:3080;height:224" id="docshape6625" filled="true" fillcolor="#5f93c5" stroked="false">
              <v:fill type="solid"/>
            </v:rect>
            <v:rect style="position:absolute;left:7908;top:-5727;width:2117;height:224" id="docshape6626" filled="true" fillcolor="#a6a6a6" stroked="false">
              <v:fill type="solid"/>
            </v:rect>
            <v:rect style="position:absolute;left:10024;top:-5727;width:867;height:224" id="docshape6627" filled="true" fillcolor="#e08278" stroked="false">
              <v:fill type="solid"/>
            </v:rect>
            <v:rect style="position:absolute;left:10891;top:-5727;width:192;height:224" id="docshape6628" filled="true" fillcolor="#c0392b" stroked="false">
              <v:fill type="solid"/>
            </v:rect>
            <v:rect style="position:absolute;left:11083;top:-5727;width:2408;height:224" id="docshape6629" filled="true" fillcolor="#f5d2a8" stroked="false">
              <v:fill type="solid"/>
            </v:rect>
            <v:rect style="position:absolute;left:3770;top:-5371;width:785;height:224" id="docshape6630" filled="true" fillcolor="#002e52" stroked="false">
              <v:fill type="solid"/>
            </v:rect>
            <v:rect style="position:absolute;left:4555;top:-5371;width:3536;height:224" id="docshape6631" filled="true" fillcolor="#5f93c5" stroked="false">
              <v:fill type="solid"/>
            </v:rect>
            <v:rect style="position:absolute;left:8090;top:-5371;width:1767;height:224" id="docshape6632" filled="true" fillcolor="#a6a6a6" stroked="false">
              <v:fill type="solid"/>
            </v:rect>
            <v:rect style="position:absolute;left:9856;top:-5371;width:689;height:224" id="docshape6633" filled="true" fillcolor="#e08278" stroked="false">
              <v:fill type="solid"/>
            </v:rect>
            <v:rect style="position:absolute;left:10545;top:-5371;width:99;height:224" id="docshape6634" filled="true" fillcolor="#c0392b" stroked="false">
              <v:fill type="solid"/>
            </v:rect>
            <v:rect style="position:absolute;left:10644;top:-5371;width:2847;height:224" id="docshape6635" filled="true" fillcolor="#f5d2a8" stroked="false">
              <v:fill type="solid"/>
            </v:rect>
            <v:rect style="position:absolute;left:3770;top:-5016;width:972;height:224" id="docshape6636" filled="true" fillcolor="#002e52" stroked="false">
              <v:fill type="solid"/>
            </v:rect>
            <v:rect style="position:absolute;left:4742;top:-5016;width:3207;height:224" id="docshape6637" filled="true" fillcolor="#5f93c5" stroked="false">
              <v:fill type="solid"/>
            </v:rect>
            <v:rect style="position:absolute;left:7948;top:-5016;width:2626;height:224" id="docshape6638" filled="true" fillcolor="#a6a6a6" stroked="false">
              <v:fill type="solid"/>
            </v:rect>
            <v:rect style="position:absolute;left:10574;top:-5016;width:584;height:224" id="docshape6639" filled="true" fillcolor="#e08278" stroked="false">
              <v:fill type="solid"/>
            </v:rect>
            <v:rect style="position:absolute;left:11157;top:-5016;width:195;height:224" id="docshape6640" filled="true" fillcolor="#c0392b" stroked="false">
              <v:fill type="solid"/>
            </v:rect>
            <v:rect style="position:absolute;left:11352;top:-5016;width:2139;height:224" id="docshape6641" filled="true" fillcolor="#f5d2a8" stroked="false">
              <v:fill type="solid"/>
            </v:rect>
            <v:rect style="position:absolute;left:3770;top:-4659;width:1443;height:221" id="docshape6642" filled="true" fillcolor="#002e52" stroked="false">
              <v:fill type="solid"/>
            </v:rect>
            <v:rect style="position:absolute;left:5212;top:-4659;width:3274;height:221" id="docshape6643" filled="true" fillcolor="#5f93c5" stroked="false">
              <v:fill type="solid"/>
            </v:rect>
            <v:rect style="position:absolute;left:8486;top:-4659;width:1925;height:221" id="docshape6644" filled="true" fillcolor="#a6a6a6" stroked="false">
              <v:fill type="solid"/>
            </v:rect>
            <v:rect style="position:absolute;left:10411;top:-4659;width:576;height:221" id="docshape6645" filled="true" fillcolor="#e08278" stroked="false">
              <v:fill type="solid"/>
            </v:rect>
            <v:rect style="position:absolute;left:10987;top:-4659;width:96;height:221" id="docshape6646" filled="true" fillcolor="#c0392b" stroked="false">
              <v:fill type="solid"/>
            </v:rect>
            <v:rect style="position:absolute;left:11083;top:-4659;width:2408;height:221" id="docshape6647" filled="true" fillcolor="#f5d2a8" stroked="false">
              <v:fill type="solid"/>
            </v:rect>
            <v:rect style="position:absolute;left:3770;top:-4303;width:1251;height:224" id="docshape6648" filled="true" fillcolor="#002e52" stroked="false">
              <v:fill type="solid"/>
            </v:rect>
            <v:rect style="position:absolute;left:5020;top:-4303;width:2600;height:224" id="docshape6649" filled="true" fillcolor="#5f93c5" stroked="false">
              <v:fill type="solid"/>
            </v:rect>
            <v:rect style="position:absolute;left:7620;top:-4303;width:2021;height:224" id="docshape6650" filled="true" fillcolor="#a6a6a6" stroked="false">
              <v:fill type="solid"/>
            </v:rect>
            <v:rect style="position:absolute;left:9640;top:-4303;width:771;height:224" id="docshape6651" filled="true" fillcolor="#e08278" stroked="false">
              <v:fill type="solid"/>
            </v:rect>
            <v:rect style="position:absolute;left:10411;top:-4303;width:384;height:224" id="docshape6652" filled="true" fillcolor="#c0392b" stroked="false">
              <v:fill type="solid"/>
            </v:rect>
            <v:rect style="position:absolute;left:10795;top:-4303;width:2696;height:224" id="docshape6653" filled="true" fillcolor="#f5d2a8" stroked="false">
              <v:fill type="solid"/>
            </v:rect>
            <v:rect style="position:absolute;left:3770;top:-3948;width:1361;height:224" id="docshape6654" filled="true" fillcolor="#002e52" stroked="false">
              <v:fill type="solid"/>
            </v:rect>
            <v:rect style="position:absolute;left:5131;top:-3948;width:2722;height:224" id="docshape6655" filled="true" fillcolor="#5f93c5" stroked="false">
              <v:fill type="solid"/>
            </v:rect>
            <v:rect style="position:absolute;left:7852;top:-3948;width:2624;height:224" id="docshape6656" filled="true" fillcolor="#a6a6a6" stroked="false">
              <v:fill type="solid"/>
            </v:rect>
            <v:rect style="position:absolute;left:10476;top:-3948;width:876;height:224" id="docshape6657" filled="true" fillcolor="#e08278" stroked="false">
              <v:fill type="solid"/>
            </v:rect>
            <v:rect style="position:absolute;left:11352;top:-3948;width:485;height:224" id="docshape6658" filled="true" fillcolor="#c0392b" stroked="false">
              <v:fill type="solid"/>
            </v:rect>
            <v:rect style="position:absolute;left:11836;top:-3948;width:1654;height:224" id="docshape6659" filled="true" fillcolor="#f5d2a8" stroked="false">
              <v:fill type="solid"/>
            </v:rect>
            <v:rect style="position:absolute;left:3770;top:-3591;width:1179;height:221" id="docshape6660" filled="true" fillcolor="#002e52" stroked="false">
              <v:fill type="solid"/>
            </v:rect>
            <v:rect style="position:absolute;left:4948;top:-3591;width:2650;height:221" id="docshape6661" filled="true" fillcolor="#5f93c5" stroked="false">
              <v:fill type="solid"/>
            </v:rect>
            <v:rect style="position:absolute;left:7598;top:-3591;width:2849;height:221" id="docshape6662" filled="true" fillcolor="#a6a6a6" stroked="false">
              <v:fill type="solid"/>
            </v:rect>
            <v:rect style="position:absolute;left:10447;top:-3591;width:687;height:221" id="docshape6663" filled="true" fillcolor="#e08278" stroked="false">
              <v:fill type="solid"/>
            </v:rect>
            <v:rect style="position:absolute;left:11133;top:-3591;width:492;height:221" id="docshape6664" filled="true" fillcolor="#c0392b" stroked="false">
              <v:fill type="solid"/>
            </v:rect>
            <v:rect style="position:absolute;left:11625;top:-3591;width:1865;height:221" id="docshape6665" filled="true" fillcolor="#f5d2a8" stroked="false">
              <v:fill type="solid"/>
            </v:rect>
            <v:rect style="position:absolute;left:3770;top:-3235;width:972;height:221" id="docshape6666" filled="true" fillcolor="#002e52" stroked="false">
              <v:fill type="solid"/>
            </v:rect>
            <v:rect style="position:absolute;left:4742;top:-3235;width:2333;height:221" id="docshape6667" filled="true" fillcolor="#5f93c5" stroked="false">
              <v:fill type="solid"/>
            </v:rect>
            <v:rect style="position:absolute;left:7075;top:-3235;width:2818;height:221" id="docshape6668" filled="true" fillcolor="#a6a6a6" stroked="false">
              <v:fill type="solid"/>
            </v:rect>
            <v:rect style="position:absolute;left:9892;top:-3235;width:778;height:221" id="docshape6669" filled="true" fillcolor="#e08278" stroked="false">
              <v:fill type="solid"/>
            </v:rect>
            <v:rect style="position:absolute;left:10670;top:-3235;width:293;height:221" id="docshape6670" filled="true" fillcolor="#c0392b" stroked="false">
              <v:fill type="solid"/>
            </v:rect>
            <v:rect style="position:absolute;left:10963;top:-3235;width:2528;height:221" id="docshape6671" filled="true" fillcolor="#f5d2a8" stroked="false">
              <v:fill type="solid"/>
            </v:rect>
            <v:rect style="position:absolute;left:3770;top:-2880;width:584;height:224" id="docshape6672" filled="true" fillcolor="#002e52" stroked="false">
              <v:fill type="solid"/>
            </v:rect>
            <v:rect style="position:absolute;left:4353;top:-2880;width:2916;height:224" id="docshape6673" filled="true" fillcolor="#5f93c5" stroked="false">
              <v:fill type="solid"/>
            </v:rect>
            <v:rect style="position:absolute;left:7269;top:-2880;width:3500;height:224" id="docshape6674" filled="true" fillcolor="#a6a6a6" stroked="false">
              <v:fill type="solid"/>
            </v:rect>
            <v:rect style="position:absolute;left:10768;top:-2880;width:485;height:224" id="docshape6675" filled="true" fillcolor="#e08278" stroked="false">
              <v:fill type="solid"/>
            </v:rect>
            <v:rect style="position:absolute;left:11253;top:-2880;width:389;height:224" id="docshape6676" filled="true" fillcolor="#c0392b" stroked="false">
              <v:fill type="solid"/>
            </v:rect>
            <v:rect style="position:absolute;left:11642;top:-2880;width:1848;height:224" id="docshape6677" filled="true" fillcolor="#f5d2a8" stroked="false">
              <v:fill type="solid"/>
            </v:rect>
            <v:rect style="position:absolute;left:3770;top:-2525;width:785;height:224" id="docshape6678" filled="true" fillcolor="#002e52" stroked="false">
              <v:fill type="solid"/>
            </v:rect>
            <v:rect style="position:absolute;left:4555;top:-2525;width:2849;height:224" id="docshape6679" filled="true" fillcolor="#5f93c5" stroked="false">
              <v:fill type="solid"/>
            </v:rect>
            <v:rect style="position:absolute;left:7404;top:-2525;width:2748;height:224" id="docshape6680" filled="true" fillcolor="#a6a6a6" stroked="false">
              <v:fill type="solid"/>
            </v:rect>
            <v:rect style="position:absolute;left:10152;top:-2525;width:785;height:224" id="docshape6681" filled="true" fillcolor="#e08278" stroked="false">
              <v:fill type="solid"/>
            </v:rect>
            <v:rect style="position:absolute;left:10936;top:-2525;width:197;height:224" id="docshape6682" filled="true" fillcolor="#c0392b" stroked="false">
              <v:fill type="solid"/>
            </v:rect>
            <v:rect style="position:absolute;left:11133;top:-2525;width:2357;height:224" id="docshape6683" filled="true" fillcolor="#f5d2a8" stroked="false">
              <v:fill type="solid"/>
            </v:rect>
            <v:rect style="position:absolute;left:3770;top:-2167;width:1155;height:221" id="docshape6684" filled="true" fillcolor="#002e52" stroked="false">
              <v:fill type="solid"/>
            </v:rect>
            <v:rect style="position:absolute;left:4924;top:-2167;width:2696;height:221" id="docshape6685" filled="true" fillcolor="#5f93c5" stroked="false">
              <v:fill type="solid"/>
            </v:rect>
            <v:rect style="position:absolute;left:7620;top:-2167;width:2696;height:221" id="docshape6686" filled="true" fillcolor="#a6a6a6" stroked="false">
              <v:fill type="solid"/>
            </v:rect>
            <v:rect style="position:absolute;left:10315;top:-2167;width:384;height:221" id="docshape6687" filled="true" fillcolor="#e08278" stroked="false">
              <v:fill type="solid"/>
            </v:rect>
            <v:rect style="position:absolute;left:10699;top:-2167;width:288;height:221" id="docshape6688" filled="true" fillcolor="#c0392b" stroked="false">
              <v:fill type="solid"/>
            </v:rect>
            <v:rect style="position:absolute;left:10987;top:-2167;width:2504;height:221" id="docshape6689" filled="true" fillcolor="#f5d2a8" stroked="false">
              <v:fill type="solid"/>
            </v:rect>
            <v:rect style="position:absolute;left:3770;top:-1812;width:680;height:224" id="docshape6690" filled="true" fillcolor="#002e52" stroked="false">
              <v:fill type="solid"/>
            </v:rect>
            <v:rect style="position:absolute;left:4449;top:-1812;width:2626;height:224" id="docshape6691" filled="true" fillcolor="#5f93c5" stroked="false">
              <v:fill type="solid"/>
            </v:rect>
            <v:rect style="position:absolute;left:7075;top:-1812;width:3305;height:224" id="docshape6692" filled="true" fillcolor="#a6a6a6" stroked="false">
              <v:fill type="solid"/>
            </v:rect>
            <v:rect style="position:absolute;left:10380;top:-1812;width:972;height:224" id="docshape6693" filled="true" fillcolor="#e08278" stroked="false">
              <v:fill type="solid"/>
            </v:rect>
            <v:rect style="position:absolute;left:11352;top:-1812;width:389;height:224" id="docshape6694" filled="true" fillcolor="#c0392b" stroked="false">
              <v:fill type="solid"/>
            </v:rect>
            <v:rect style="position:absolute;left:11740;top:-1812;width:1750;height:224" id="docshape6695" filled="true" fillcolor="#f5d2a8" stroked="false">
              <v:fill type="solid"/>
            </v:rect>
            <v:rect style="position:absolute;left:3770;top:-1457;width:192;height:224" id="docshape6696" filled="true" fillcolor="#002e52" stroked="false">
              <v:fill type="solid"/>
            </v:rect>
            <v:rect style="position:absolute;left:3962;top:-1457;width:3176;height:224" id="docshape6697" filled="true" fillcolor="#5f93c5" stroked="false">
              <v:fill type="solid"/>
            </v:rect>
            <v:rect style="position:absolute;left:7137;top:-1457;width:3082;height:224" id="docshape6698" filled="true" fillcolor="#a6a6a6" stroked="false">
              <v:fill type="solid"/>
            </v:rect>
            <v:rect style="position:absolute;left:10219;top:-1457;width:576;height:224" id="docshape6699" filled="true" fillcolor="#e08278" stroked="false">
              <v:fill type="solid"/>
            </v:rect>
            <v:rect style="position:absolute;left:10795;top:-1457;width:192;height:224" id="docshape6700" filled="true" fillcolor="#c0392b" stroked="false">
              <v:fill type="solid"/>
            </v:rect>
            <v:rect style="position:absolute;left:10987;top:-1457;width:2504;height:224" id="docshape6701" filled="true" fillcolor="#f5d2a8" stroked="false">
              <v:fill type="solid"/>
            </v:rect>
            <v:rect style="position:absolute;left:3770;top:-389;width:1637;height:224" id="docshape6702" filled="true" fillcolor="#002e52" stroked="false">
              <v:fill type="solid"/>
            </v:rect>
            <v:rect style="position:absolute;left:5407;top:-389;width:2405;height:224" id="docshape6703" filled="true" fillcolor="#5f93c5" stroked="false">
              <v:fill type="solid"/>
            </v:rect>
            <v:rect style="position:absolute;left:7812;top:-389;width:2888;height:224" id="docshape6704" filled="true" fillcolor="#a6a6a6" stroked="false">
              <v:fill type="solid"/>
            </v:rect>
            <v:rect style="position:absolute;left:10699;top:-389;width:771;height:224" id="docshape6705" filled="true" fillcolor="#e08278" stroked="false">
              <v:fill type="solid"/>
            </v:rect>
            <v:rect style="position:absolute;left:11469;top:-389;width:480;height:224" id="docshape6706" filled="true" fillcolor="#c0392b" stroked="false">
              <v:fill type="solid"/>
            </v:rect>
            <v:rect style="position:absolute;left:11949;top:-389;width:1541;height:224" id="docshape6707" filled="true" fillcolor="#f5d2a8" stroked="false">
              <v:fill type="solid"/>
            </v:rect>
            <v:line style="position:absolute" from="3770,-6861" to="3770,-100" stroked="true" strokeweight=".5pt" strokecolor="#888888">
              <v:stroke dashstyle="solid"/>
            </v:line>
            <v:shape style="position:absolute;left:4153;top:-6790;width:131;height:223" type="#_x0000_t202" id="docshape6708"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5896;top:-6790;width:241;height:223" type="#_x0000_t202" id="docshape6709"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4007;top:-6435;width:616;height:4850" type="#_x0000_t202" id="docshape6710" filled="false" stroked="false">
              <v:textbox inset="0,0,0,0">
                <w:txbxContent>
                  <w:p>
                    <w:pPr>
                      <w:spacing w:line="223" w:lineRule="exact" w:before="0"/>
                      <w:ind w:left="278" w:right="0" w:firstLine="0"/>
                      <w:jc w:val="left"/>
                      <w:rPr>
                        <w:sz w:val="20"/>
                      </w:rPr>
                    </w:pPr>
                    <w:r>
                      <w:rPr>
                        <w:color w:val="FFFFFF"/>
                        <w:spacing w:val="-5"/>
                        <w:sz w:val="20"/>
                      </w:rPr>
                      <w:t>13</w:t>
                    </w:r>
                  </w:p>
                  <w:p>
                    <w:pPr>
                      <w:spacing w:before="126"/>
                      <w:ind w:left="291" w:right="0" w:firstLine="0"/>
                      <w:jc w:val="left"/>
                      <w:rPr>
                        <w:sz w:val="20"/>
                      </w:rPr>
                    </w:pPr>
                    <w:r>
                      <w:rPr>
                        <w:color w:val="FFFFFF"/>
                        <w:spacing w:val="-5"/>
                        <w:sz w:val="20"/>
                      </w:rPr>
                      <w:t>13</w:t>
                    </w:r>
                  </w:p>
                  <w:p>
                    <w:pPr>
                      <w:spacing w:before="126"/>
                      <w:ind w:left="182" w:right="0" w:firstLine="0"/>
                      <w:jc w:val="left"/>
                      <w:rPr>
                        <w:sz w:val="20"/>
                      </w:rPr>
                    </w:pPr>
                    <w:r>
                      <w:rPr>
                        <w:color w:val="FFFFFF"/>
                        <w:spacing w:val="-5"/>
                        <w:sz w:val="20"/>
                      </w:rPr>
                      <w:t>11</w:t>
                    </w:r>
                  </w:p>
                  <w:p>
                    <w:pPr>
                      <w:spacing w:before="126"/>
                      <w:ind w:left="101" w:right="0" w:firstLine="0"/>
                      <w:jc w:val="left"/>
                      <w:rPr>
                        <w:sz w:val="20"/>
                      </w:rPr>
                    </w:pPr>
                    <w:r>
                      <w:rPr>
                        <w:color w:val="FFFFFF"/>
                        <w:w w:val="99"/>
                        <w:sz w:val="20"/>
                      </w:rPr>
                      <w:t>8</w:t>
                    </w:r>
                  </w:p>
                  <w:p>
                    <w:pPr>
                      <w:spacing w:before="125"/>
                      <w:ind w:left="139" w:right="0" w:firstLine="0"/>
                      <w:jc w:val="left"/>
                      <w:rPr>
                        <w:sz w:val="20"/>
                      </w:rPr>
                    </w:pPr>
                    <w:r>
                      <w:rPr>
                        <w:color w:val="FFFFFF"/>
                        <w:spacing w:val="-5"/>
                        <w:sz w:val="20"/>
                      </w:rPr>
                      <w:t>10</w:t>
                    </w:r>
                  </w:p>
                  <w:p>
                    <w:pPr>
                      <w:spacing w:before="127"/>
                      <w:ind w:left="375" w:right="0" w:firstLine="0"/>
                      <w:jc w:val="left"/>
                      <w:rPr>
                        <w:sz w:val="20"/>
                      </w:rPr>
                    </w:pPr>
                    <w:r>
                      <w:rPr>
                        <w:color w:val="FFFFFF"/>
                        <w:spacing w:val="-5"/>
                        <w:sz w:val="20"/>
                      </w:rPr>
                      <w:t>15</w:t>
                    </w:r>
                  </w:p>
                  <w:p>
                    <w:pPr>
                      <w:spacing w:before="125"/>
                      <w:ind w:left="278" w:right="0" w:firstLine="0"/>
                      <w:jc w:val="left"/>
                      <w:rPr>
                        <w:sz w:val="20"/>
                      </w:rPr>
                    </w:pPr>
                    <w:r>
                      <w:rPr>
                        <w:color w:val="FFFFFF"/>
                        <w:spacing w:val="-5"/>
                        <w:sz w:val="20"/>
                      </w:rPr>
                      <w:t>13</w:t>
                    </w:r>
                  </w:p>
                  <w:p>
                    <w:pPr>
                      <w:spacing w:before="126"/>
                      <w:ind w:left="333" w:right="0" w:firstLine="0"/>
                      <w:jc w:val="left"/>
                      <w:rPr>
                        <w:sz w:val="20"/>
                      </w:rPr>
                    </w:pPr>
                    <w:r>
                      <w:rPr>
                        <w:color w:val="FFFFFF"/>
                        <w:spacing w:val="-5"/>
                        <w:sz w:val="20"/>
                      </w:rPr>
                      <w:t>14</w:t>
                    </w:r>
                  </w:p>
                  <w:p>
                    <w:pPr>
                      <w:spacing w:before="126"/>
                      <w:ind w:left="242" w:right="0" w:firstLine="0"/>
                      <w:jc w:val="left"/>
                      <w:rPr>
                        <w:sz w:val="20"/>
                      </w:rPr>
                    </w:pPr>
                    <w:r>
                      <w:rPr>
                        <w:color w:val="FFFFFF"/>
                        <w:spacing w:val="-5"/>
                        <w:sz w:val="20"/>
                      </w:rPr>
                      <w:t>12</w:t>
                    </w:r>
                  </w:p>
                  <w:p>
                    <w:pPr>
                      <w:spacing w:before="126"/>
                      <w:ind w:left="139" w:right="0" w:firstLine="0"/>
                      <w:jc w:val="left"/>
                      <w:rPr>
                        <w:sz w:val="20"/>
                      </w:rPr>
                    </w:pPr>
                    <w:r>
                      <w:rPr>
                        <w:color w:val="FFFFFF"/>
                        <w:spacing w:val="-5"/>
                        <w:sz w:val="20"/>
                      </w:rPr>
                      <w:t>10</w:t>
                    </w:r>
                  </w:p>
                  <w:p>
                    <w:pPr>
                      <w:spacing w:before="126"/>
                      <w:ind w:left="0" w:right="0" w:firstLine="0"/>
                      <w:jc w:val="left"/>
                      <w:rPr>
                        <w:sz w:val="20"/>
                      </w:rPr>
                    </w:pPr>
                    <w:r>
                      <w:rPr>
                        <w:color w:val="FFFFFF"/>
                        <w:w w:val="99"/>
                        <w:sz w:val="20"/>
                      </w:rPr>
                      <w:t>6</w:t>
                    </w:r>
                  </w:p>
                  <w:p>
                    <w:pPr>
                      <w:spacing w:before="126"/>
                      <w:ind w:left="101" w:right="0" w:firstLine="0"/>
                      <w:jc w:val="left"/>
                      <w:rPr>
                        <w:sz w:val="20"/>
                      </w:rPr>
                    </w:pPr>
                    <w:r>
                      <w:rPr>
                        <w:color w:val="FFFFFF"/>
                        <w:w w:val="99"/>
                        <w:sz w:val="20"/>
                      </w:rPr>
                      <w:t>8</w:t>
                    </w:r>
                  </w:p>
                  <w:p>
                    <w:pPr>
                      <w:spacing w:before="126"/>
                      <w:ind w:left="230" w:right="0" w:firstLine="0"/>
                      <w:jc w:val="left"/>
                      <w:rPr>
                        <w:sz w:val="20"/>
                      </w:rPr>
                    </w:pPr>
                    <w:r>
                      <w:rPr>
                        <w:color w:val="FFFFFF"/>
                        <w:spacing w:val="-5"/>
                        <w:sz w:val="20"/>
                      </w:rPr>
                      <w:t>12</w:t>
                    </w:r>
                  </w:p>
                  <w:p>
                    <w:pPr>
                      <w:spacing w:before="126"/>
                      <w:ind w:left="48" w:right="0" w:firstLine="0"/>
                      <w:jc w:val="left"/>
                      <w:rPr>
                        <w:sz w:val="20"/>
                      </w:rPr>
                    </w:pPr>
                    <w:r>
                      <w:rPr>
                        <w:color w:val="FFFFFF"/>
                        <w:w w:val="99"/>
                        <w:sz w:val="20"/>
                      </w:rPr>
                      <w:t>7</w:t>
                    </w:r>
                  </w:p>
                </w:txbxContent>
              </v:textbox>
              <w10:wrap type="none"/>
            </v:shape>
            <v:shape style="position:absolute;left:6214;top:-6435;width:438;height:1647" type="#_x0000_t202" id="docshape6711" filled="false" stroked="false">
              <v:textbox inset="0,0,0,0">
                <w:txbxContent>
                  <w:p>
                    <w:pPr>
                      <w:spacing w:line="223" w:lineRule="exact" w:before="0"/>
                      <w:ind w:left="45" w:right="0" w:firstLine="0"/>
                      <w:jc w:val="left"/>
                      <w:rPr>
                        <w:sz w:val="20"/>
                      </w:rPr>
                    </w:pPr>
                    <w:r>
                      <w:rPr>
                        <w:color w:val="FFFFFF"/>
                        <w:spacing w:val="-5"/>
                        <w:sz w:val="20"/>
                      </w:rPr>
                      <w:t>28</w:t>
                    </w:r>
                  </w:p>
                  <w:p>
                    <w:pPr>
                      <w:spacing w:before="126"/>
                      <w:ind w:left="196" w:right="0" w:firstLine="0"/>
                      <w:jc w:val="left"/>
                      <w:rPr>
                        <w:sz w:val="20"/>
                      </w:rPr>
                    </w:pPr>
                    <w:r>
                      <w:rPr>
                        <w:color w:val="FFFFFF"/>
                        <w:spacing w:val="-5"/>
                        <w:sz w:val="20"/>
                      </w:rPr>
                      <w:t>30</w:t>
                    </w:r>
                  </w:p>
                  <w:p>
                    <w:pPr>
                      <w:spacing w:before="126"/>
                      <w:ind w:left="45" w:right="0" w:firstLine="0"/>
                      <w:jc w:val="left"/>
                      <w:rPr>
                        <w:sz w:val="20"/>
                      </w:rPr>
                    </w:pPr>
                    <w:r>
                      <w:rPr>
                        <w:color w:val="FFFFFF"/>
                        <w:spacing w:val="-5"/>
                        <w:sz w:val="20"/>
                      </w:rPr>
                      <w:t>32</w:t>
                    </w:r>
                  </w:p>
                  <w:p>
                    <w:pPr>
                      <w:spacing w:before="126"/>
                      <w:ind w:left="0" w:right="0" w:firstLine="0"/>
                      <w:jc w:val="left"/>
                      <w:rPr>
                        <w:sz w:val="20"/>
                      </w:rPr>
                    </w:pPr>
                    <w:r>
                      <w:rPr>
                        <w:color w:val="FFFFFF"/>
                        <w:spacing w:val="-5"/>
                        <w:sz w:val="20"/>
                      </w:rPr>
                      <w:t>36</w:t>
                    </w:r>
                  </w:p>
                  <w:p>
                    <w:pPr>
                      <w:spacing w:before="125"/>
                      <w:ind w:left="23" w:right="0" w:firstLine="0"/>
                      <w:jc w:val="left"/>
                      <w:rPr>
                        <w:sz w:val="20"/>
                      </w:rPr>
                    </w:pPr>
                    <w:r>
                      <w:rPr>
                        <w:color w:val="FFFFFF"/>
                        <w:spacing w:val="-5"/>
                        <w:sz w:val="20"/>
                      </w:rPr>
                      <w:t>33</w:t>
                    </w:r>
                  </w:p>
                </w:txbxContent>
              </v:textbox>
              <w10:wrap type="none"/>
            </v:shape>
            <v:shape style="position:absolute;left:8764;top:-6790;width:816;height:2358" type="#_x0000_t202" id="docshape6712" filled="false" stroked="false">
              <v:textbox inset="0,0,0,0">
                <w:txbxContent>
                  <w:p>
                    <w:pPr>
                      <w:spacing w:line="223" w:lineRule="exact" w:before="0"/>
                      <w:ind w:left="0" w:right="0" w:firstLine="0"/>
                      <w:jc w:val="left"/>
                      <w:rPr>
                        <w:sz w:val="20"/>
                      </w:rPr>
                    </w:pPr>
                    <w:r>
                      <w:rPr>
                        <w:color w:val="FFFFFF"/>
                        <w:spacing w:val="-5"/>
                        <w:sz w:val="20"/>
                      </w:rPr>
                      <w:t>31</w:t>
                    </w:r>
                  </w:p>
                  <w:p>
                    <w:pPr>
                      <w:spacing w:before="125"/>
                      <w:ind w:left="141" w:right="0" w:firstLine="0"/>
                      <w:jc w:val="left"/>
                      <w:rPr>
                        <w:sz w:val="20"/>
                      </w:rPr>
                    </w:pPr>
                    <w:r>
                      <w:rPr>
                        <w:color w:val="FFFFFF"/>
                        <w:spacing w:val="-5"/>
                        <w:sz w:val="20"/>
                      </w:rPr>
                      <w:t>27</w:t>
                    </w:r>
                  </w:p>
                  <w:p>
                    <w:pPr>
                      <w:spacing w:before="127"/>
                      <w:ind w:left="296" w:right="0" w:firstLine="0"/>
                      <w:jc w:val="left"/>
                      <w:rPr>
                        <w:sz w:val="20"/>
                      </w:rPr>
                    </w:pPr>
                    <w:r>
                      <w:rPr>
                        <w:color w:val="FFFFFF"/>
                        <w:spacing w:val="-5"/>
                        <w:sz w:val="20"/>
                      </w:rPr>
                      <w:t>24</w:t>
                    </w:r>
                  </w:p>
                  <w:p>
                    <w:pPr>
                      <w:spacing w:before="125"/>
                      <w:ind w:left="93" w:right="0" w:firstLine="0"/>
                      <w:jc w:val="left"/>
                      <w:rPr>
                        <w:sz w:val="20"/>
                      </w:rPr>
                    </w:pPr>
                    <w:r>
                      <w:rPr>
                        <w:color w:val="FFFFFF"/>
                        <w:spacing w:val="-5"/>
                        <w:sz w:val="20"/>
                      </w:rPr>
                      <w:t>22</w:t>
                    </w:r>
                  </w:p>
                  <w:p>
                    <w:pPr>
                      <w:spacing w:before="126"/>
                      <w:ind w:left="100" w:right="0" w:firstLine="0"/>
                      <w:jc w:val="left"/>
                      <w:rPr>
                        <w:sz w:val="20"/>
                      </w:rPr>
                    </w:pPr>
                    <w:r>
                      <w:rPr>
                        <w:color w:val="FFFFFF"/>
                        <w:spacing w:val="-5"/>
                        <w:sz w:val="20"/>
                      </w:rPr>
                      <w:t>18</w:t>
                    </w:r>
                  </w:p>
                  <w:p>
                    <w:pPr>
                      <w:spacing w:before="126"/>
                      <w:ind w:left="388" w:right="0" w:firstLine="0"/>
                      <w:jc w:val="left"/>
                      <w:rPr>
                        <w:sz w:val="20"/>
                      </w:rPr>
                    </w:pPr>
                    <w:r>
                      <w:rPr>
                        <w:color w:val="FFFFFF"/>
                        <w:spacing w:val="-5"/>
                        <w:sz w:val="20"/>
                      </w:rPr>
                      <w:t>27</w:t>
                    </w:r>
                  </w:p>
                  <w:p>
                    <w:pPr>
                      <w:spacing w:before="126"/>
                      <w:ind w:left="0" w:right="18" w:firstLine="0"/>
                      <w:jc w:val="right"/>
                      <w:rPr>
                        <w:sz w:val="20"/>
                      </w:rPr>
                    </w:pPr>
                    <w:r>
                      <w:rPr>
                        <w:color w:val="FFFFFF"/>
                        <w:spacing w:val="-5"/>
                        <w:sz w:val="20"/>
                      </w:rPr>
                      <w:t>20</w:t>
                    </w:r>
                  </w:p>
                </w:txbxContent>
              </v:textbox>
              <w10:wrap type="none"/>
            </v:shape>
            <v:shape style="position:absolute;left:10646;top:-6790;width:638;height:935" type="#_x0000_t202" id="docshape6713" filled="false" stroked="false">
              <v:textbox inset="0,0,0,0">
                <w:txbxContent>
                  <w:p>
                    <w:pPr>
                      <w:tabs>
                        <w:tab w:pos="506" w:val="left" w:leader="none"/>
                      </w:tabs>
                      <w:spacing w:line="223" w:lineRule="exact" w:before="0"/>
                      <w:ind w:left="20" w:right="0" w:firstLine="0"/>
                      <w:jc w:val="left"/>
                      <w:rPr>
                        <w:sz w:val="20"/>
                      </w:rPr>
                    </w:pPr>
                    <w:r>
                      <w:rPr>
                        <w:color w:val="FFFFFF"/>
                        <w:spacing w:val="-10"/>
                        <w:sz w:val="20"/>
                      </w:rPr>
                      <w:t>7</w:t>
                    </w:r>
                    <w:r>
                      <w:rPr>
                        <w:color w:val="FFFFFF"/>
                        <w:sz w:val="20"/>
                      </w:rPr>
                      <w:tab/>
                    </w:r>
                    <w:r>
                      <w:rPr>
                        <w:color w:val="FFFFFF"/>
                        <w:spacing w:val="-10"/>
                        <w:sz w:val="20"/>
                      </w:rPr>
                      <w:t>3</w:t>
                    </w:r>
                  </w:p>
                  <w:p>
                    <w:pPr>
                      <w:tabs>
                        <w:tab w:pos="480" w:val="left" w:leader="none"/>
                      </w:tabs>
                      <w:spacing w:before="125"/>
                      <w:ind w:left="0" w:right="0" w:firstLine="0"/>
                      <w:jc w:val="left"/>
                      <w:rPr>
                        <w:sz w:val="20"/>
                      </w:rPr>
                    </w:pPr>
                    <w:r>
                      <w:rPr>
                        <w:color w:val="FFFFFF"/>
                        <w:spacing w:val="-10"/>
                        <w:sz w:val="20"/>
                      </w:rPr>
                      <w:t>8</w:t>
                    </w:r>
                    <w:r>
                      <w:rPr>
                        <w:color w:val="FFFFFF"/>
                        <w:sz w:val="20"/>
                      </w:rPr>
                      <w:tab/>
                    </w:r>
                    <w:r>
                      <w:rPr>
                        <w:color w:val="FFFFFF"/>
                        <w:spacing w:val="-10"/>
                        <w:sz w:val="20"/>
                      </w:rPr>
                      <w:t>2</w:t>
                    </w:r>
                  </w:p>
                  <w:p>
                    <w:pPr>
                      <w:tabs>
                        <w:tab w:pos="483" w:val="left" w:leader="none"/>
                      </w:tabs>
                      <w:spacing w:before="127"/>
                      <w:ind w:left="41" w:right="0" w:firstLine="0"/>
                      <w:jc w:val="left"/>
                      <w:rPr>
                        <w:sz w:val="20"/>
                      </w:rPr>
                    </w:pPr>
                    <w:r>
                      <w:rPr>
                        <w:color w:val="FFFFFF"/>
                        <w:spacing w:val="-10"/>
                        <w:sz w:val="20"/>
                      </w:rPr>
                      <w:t>8</w:t>
                    </w:r>
                    <w:r>
                      <w:rPr>
                        <w:color w:val="FFFFFF"/>
                        <w:sz w:val="20"/>
                      </w:rPr>
                      <w:tab/>
                    </w:r>
                    <w:r>
                      <w:rPr>
                        <w:color w:val="FFFFFF"/>
                        <w:spacing w:val="-10"/>
                        <w:sz w:val="20"/>
                      </w:rPr>
                      <w:t>1</w:t>
                    </w:r>
                  </w:p>
                </w:txbxContent>
              </v:textbox>
              <w10:wrap type="none"/>
            </v:shape>
            <v:shape style="position:absolute;left:10405;top:-5723;width:131;height:223" type="#_x0000_t202" id="docshape6714"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0934;top:-5723;width:131;height:223" type="#_x0000_t202" id="docshape6715" filled="false" stroked="false">
              <v:textbox inset="0,0,0,0">
                <w:txbxContent>
                  <w:p>
                    <w:pPr>
                      <w:spacing w:line="223" w:lineRule="exact" w:before="0"/>
                      <w:ind w:left="0" w:right="0" w:firstLine="0"/>
                      <w:jc w:val="left"/>
                      <w:rPr>
                        <w:sz w:val="20"/>
                      </w:rPr>
                    </w:pPr>
                    <w:r>
                      <w:rPr>
                        <w:color w:val="FFFFFF"/>
                        <w:w w:val="99"/>
                        <w:sz w:val="20"/>
                      </w:rPr>
                      <w:t>2</w:t>
                    </w:r>
                  </w:p>
                </w:txbxContent>
              </v:textbox>
              <w10:wrap type="none"/>
            </v:shape>
            <v:shape style="position:absolute;left:10148;top:-5367;width:131;height:223" type="#_x0000_t202" id="docshape6716"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0540;top:-5367;width:131;height:223" type="#_x0000_t202" id="docshape6717" filled="false" stroked="false">
              <v:textbox inset="0,0,0,0">
                <w:txbxContent>
                  <w:p>
                    <w:pPr>
                      <w:spacing w:line="223" w:lineRule="exact" w:before="0"/>
                      <w:ind w:left="0" w:right="0" w:firstLine="0"/>
                      <w:jc w:val="left"/>
                      <w:rPr>
                        <w:sz w:val="20"/>
                      </w:rPr>
                    </w:pPr>
                    <w:r>
                      <w:rPr>
                        <w:color w:val="FFFFFF"/>
                        <w:w w:val="99"/>
                        <w:sz w:val="20"/>
                      </w:rPr>
                      <w:t>1</w:t>
                    </w:r>
                  </w:p>
                </w:txbxContent>
              </v:textbox>
              <w10:wrap type="none"/>
            </v:shape>
            <v:shape style="position:absolute;left:10813;top:-5011;width:131;height:223" type="#_x0000_t202" id="docshape6718"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11201;top:-5011;width:131;height:223" type="#_x0000_t202" id="docshape6719" filled="false" stroked="false">
              <v:textbox inset="0,0,0,0">
                <w:txbxContent>
                  <w:p>
                    <w:pPr>
                      <w:spacing w:line="223" w:lineRule="exact" w:before="0"/>
                      <w:ind w:left="0" w:right="0" w:firstLine="0"/>
                      <w:jc w:val="left"/>
                      <w:rPr>
                        <w:sz w:val="20"/>
                      </w:rPr>
                    </w:pPr>
                    <w:r>
                      <w:rPr>
                        <w:color w:val="FFFFFF"/>
                        <w:w w:val="99"/>
                        <w:sz w:val="20"/>
                      </w:rPr>
                      <w:t>2</w:t>
                    </w:r>
                  </w:p>
                </w:txbxContent>
              </v:textbox>
              <w10:wrap type="none"/>
            </v:shape>
            <v:shape style="position:absolute;left:6741;top:-4655;width:241;height:223" type="#_x0000_t202" id="docshape6720"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8521;top:-4299;width:241;height:223" type="#_x0000_t202" id="docshape6721"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9972;top:-4299;width:131;height:223" type="#_x0000_t202" id="docshape6722"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0550;top:-4655;width:228;height:579" type="#_x0000_t202" id="docshape6723" filled="false" stroked="false">
              <v:textbox inset="0,0,0,0">
                <w:txbxContent>
                  <w:p>
                    <w:pPr>
                      <w:spacing w:line="223" w:lineRule="exact" w:before="0"/>
                      <w:ind w:left="96" w:right="0" w:firstLine="0"/>
                      <w:jc w:val="left"/>
                      <w:rPr>
                        <w:sz w:val="20"/>
                      </w:rPr>
                    </w:pPr>
                    <w:r>
                      <w:rPr>
                        <w:color w:val="FFFFFF"/>
                        <w:w w:val="99"/>
                        <w:sz w:val="20"/>
                      </w:rPr>
                      <w:t>6</w:t>
                    </w:r>
                  </w:p>
                  <w:p>
                    <w:pPr>
                      <w:spacing w:before="126"/>
                      <w:ind w:left="0" w:right="0" w:firstLine="0"/>
                      <w:jc w:val="left"/>
                      <w:rPr>
                        <w:sz w:val="20"/>
                      </w:rPr>
                    </w:pPr>
                    <w:r>
                      <w:rPr>
                        <w:color w:val="FFFFFF"/>
                        <w:w w:val="99"/>
                        <w:sz w:val="20"/>
                      </w:rPr>
                      <w:t>4</w:t>
                    </w:r>
                  </w:p>
                </w:txbxContent>
              </v:textbox>
              <w10:wrap type="none"/>
            </v:shape>
            <v:shape style="position:absolute;left:10982;top:-4655;width:131;height:223" type="#_x0000_t202" id="docshape6724" filled="false" stroked="false">
              <v:textbox inset="0,0,0,0">
                <w:txbxContent>
                  <w:p>
                    <w:pPr>
                      <w:spacing w:line="223" w:lineRule="exact" w:before="0"/>
                      <w:ind w:left="0" w:right="0" w:firstLine="0"/>
                      <w:jc w:val="left"/>
                      <w:rPr>
                        <w:sz w:val="20"/>
                      </w:rPr>
                    </w:pPr>
                    <w:r>
                      <w:rPr>
                        <w:color w:val="FFFFFF"/>
                        <w:w w:val="99"/>
                        <w:sz w:val="20"/>
                      </w:rPr>
                      <w:t>1</w:t>
                    </w:r>
                  </w:p>
                </w:txbxContent>
              </v:textbox>
              <w10:wrap type="none"/>
            </v:shape>
            <v:shape style="position:absolute;left:6164;top:-4299;width:460;height:935" type="#_x0000_t202" id="docshape6725" filled="false" stroked="false">
              <v:textbox inset="0,0,0,0">
                <w:txbxContent>
                  <w:p>
                    <w:pPr>
                      <w:spacing w:line="223" w:lineRule="exact" w:before="0"/>
                      <w:ind w:left="46" w:right="0" w:firstLine="0"/>
                      <w:jc w:val="left"/>
                      <w:rPr>
                        <w:sz w:val="20"/>
                      </w:rPr>
                    </w:pPr>
                    <w:r>
                      <w:rPr>
                        <w:color w:val="FFFFFF"/>
                        <w:spacing w:val="-5"/>
                        <w:sz w:val="20"/>
                      </w:rPr>
                      <w:t>27</w:t>
                    </w:r>
                  </w:p>
                  <w:p>
                    <w:pPr>
                      <w:spacing w:before="126"/>
                      <w:ind w:left="218" w:right="0" w:firstLine="0"/>
                      <w:jc w:val="left"/>
                      <w:rPr>
                        <w:sz w:val="20"/>
                      </w:rPr>
                    </w:pPr>
                    <w:r>
                      <w:rPr>
                        <w:color w:val="FFFFFF"/>
                        <w:spacing w:val="-5"/>
                        <w:sz w:val="20"/>
                      </w:rPr>
                      <w:t>28</w:t>
                    </w:r>
                  </w:p>
                  <w:p>
                    <w:pPr>
                      <w:spacing w:before="126"/>
                      <w:ind w:left="0" w:right="0" w:firstLine="0"/>
                      <w:jc w:val="left"/>
                      <w:rPr>
                        <w:sz w:val="20"/>
                      </w:rPr>
                    </w:pPr>
                    <w:r>
                      <w:rPr>
                        <w:color w:val="FFFFFF"/>
                        <w:spacing w:val="-5"/>
                        <w:sz w:val="20"/>
                      </w:rPr>
                      <w:t>27</w:t>
                    </w:r>
                  </w:p>
                </w:txbxContent>
              </v:textbox>
              <w10:wrap type="none"/>
            </v:shape>
            <v:shape style="position:absolute;left:11958;top:-6790;width:596;height:2714" type="#_x0000_t202" id="docshape6726" filled="false" stroked="false">
              <v:textbox inset="0,0,0,0">
                <w:txbxContent>
                  <w:p>
                    <w:pPr>
                      <w:spacing w:line="223" w:lineRule="exact" w:before="0"/>
                      <w:ind w:left="354" w:right="0" w:firstLine="0"/>
                      <w:jc w:val="left"/>
                      <w:rPr>
                        <w:sz w:val="20"/>
                      </w:rPr>
                    </w:pPr>
                    <w:r>
                      <w:rPr>
                        <w:color w:val="404040"/>
                        <w:spacing w:val="-5"/>
                        <w:sz w:val="20"/>
                      </w:rPr>
                      <w:t>22</w:t>
                    </w:r>
                  </w:p>
                  <w:p>
                    <w:pPr>
                      <w:spacing w:before="125"/>
                      <w:ind w:left="0" w:right="55" w:firstLine="0"/>
                      <w:jc w:val="right"/>
                      <w:rPr>
                        <w:sz w:val="20"/>
                      </w:rPr>
                    </w:pPr>
                    <w:r>
                      <w:rPr>
                        <w:color w:val="404040"/>
                        <w:spacing w:val="-5"/>
                        <w:sz w:val="20"/>
                      </w:rPr>
                      <w:t>23</w:t>
                    </w:r>
                  </w:p>
                  <w:p>
                    <w:pPr>
                      <w:spacing w:before="127"/>
                      <w:ind w:left="0" w:right="78" w:firstLine="0"/>
                      <w:jc w:val="right"/>
                      <w:rPr>
                        <w:sz w:val="20"/>
                      </w:rPr>
                    </w:pPr>
                    <w:r>
                      <w:rPr>
                        <w:color w:val="404040"/>
                        <w:spacing w:val="-5"/>
                        <w:sz w:val="20"/>
                      </w:rPr>
                      <w:t>23</w:t>
                    </w:r>
                  </w:p>
                  <w:p>
                    <w:pPr>
                      <w:spacing w:before="125"/>
                      <w:ind w:left="0" w:right="153" w:firstLine="0"/>
                      <w:jc w:val="right"/>
                      <w:rPr>
                        <w:sz w:val="20"/>
                      </w:rPr>
                    </w:pPr>
                    <w:r>
                      <w:rPr>
                        <w:color w:val="404040"/>
                        <w:spacing w:val="-5"/>
                        <w:sz w:val="20"/>
                      </w:rPr>
                      <w:t>25</w:t>
                    </w:r>
                  </w:p>
                  <w:p>
                    <w:pPr>
                      <w:spacing w:before="126"/>
                      <w:ind w:left="0" w:right="0" w:firstLine="0"/>
                      <w:jc w:val="left"/>
                      <w:rPr>
                        <w:sz w:val="20"/>
                      </w:rPr>
                    </w:pPr>
                    <w:r>
                      <w:rPr>
                        <w:color w:val="404040"/>
                        <w:spacing w:val="-5"/>
                        <w:sz w:val="20"/>
                      </w:rPr>
                      <w:t>29</w:t>
                    </w:r>
                  </w:p>
                  <w:p>
                    <w:pPr>
                      <w:spacing w:before="126"/>
                      <w:ind w:left="0" w:right="18" w:firstLine="0"/>
                      <w:jc w:val="right"/>
                      <w:rPr>
                        <w:sz w:val="20"/>
                      </w:rPr>
                    </w:pPr>
                    <w:r>
                      <w:rPr>
                        <w:color w:val="404040"/>
                        <w:spacing w:val="-5"/>
                        <w:sz w:val="20"/>
                      </w:rPr>
                      <w:t>22</w:t>
                    </w:r>
                  </w:p>
                  <w:p>
                    <w:pPr>
                      <w:spacing w:before="126"/>
                      <w:ind w:left="220" w:right="0" w:firstLine="0"/>
                      <w:jc w:val="left"/>
                      <w:rPr>
                        <w:sz w:val="20"/>
                      </w:rPr>
                    </w:pPr>
                    <w:r>
                      <w:rPr>
                        <w:color w:val="404040"/>
                        <w:spacing w:val="-5"/>
                        <w:sz w:val="20"/>
                      </w:rPr>
                      <w:t>25</w:t>
                    </w:r>
                  </w:p>
                  <w:p>
                    <w:pPr>
                      <w:spacing w:before="126"/>
                      <w:ind w:left="76" w:right="0" w:firstLine="0"/>
                      <w:jc w:val="left"/>
                      <w:rPr>
                        <w:sz w:val="20"/>
                      </w:rPr>
                    </w:pPr>
                    <w:r>
                      <w:rPr>
                        <w:color w:val="404040"/>
                        <w:spacing w:val="-5"/>
                        <w:sz w:val="20"/>
                      </w:rPr>
                      <w:t>28</w:t>
                    </w:r>
                  </w:p>
                </w:txbxContent>
              </v:textbox>
              <w10:wrap type="none"/>
            </v:shape>
            <v:shape style="position:absolute;left:8914;top:-3943;width:383;height:579" type="#_x0000_t202" id="docshape6727" filled="false" stroked="false">
              <v:textbox inset="0,0,0,0">
                <w:txbxContent>
                  <w:p>
                    <w:pPr>
                      <w:spacing w:line="223" w:lineRule="exact" w:before="0"/>
                      <w:ind w:left="141" w:right="0" w:firstLine="0"/>
                      <w:jc w:val="left"/>
                      <w:rPr>
                        <w:sz w:val="20"/>
                      </w:rPr>
                    </w:pPr>
                    <w:r>
                      <w:rPr>
                        <w:color w:val="FFFFFF"/>
                        <w:spacing w:val="-5"/>
                        <w:sz w:val="20"/>
                      </w:rPr>
                      <w:t>27</w:t>
                    </w:r>
                  </w:p>
                  <w:p>
                    <w:pPr>
                      <w:spacing w:before="126"/>
                      <w:ind w:left="0" w:right="0" w:firstLine="0"/>
                      <w:jc w:val="left"/>
                      <w:rPr>
                        <w:sz w:val="20"/>
                      </w:rPr>
                    </w:pPr>
                    <w:r>
                      <w:rPr>
                        <w:color w:val="FFFFFF"/>
                        <w:spacing w:val="-5"/>
                        <w:sz w:val="20"/>
                      </w:rPr>
                      <w:t>29</w:t>
                    </w:r>
                  </w:p>
                </w:txbxContent>
              </v:textbox>
              <w10:wrap type="none"/>
            </v:shape>
            <v:shape style="position:absolute;left:10861;top:-3943;width:131;height:223" type="#_x0000_t202" id="docshape6728"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1541;top:-3943;width:131;height:223" type="#_x0000_t202" id="docshape6729"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10737;top:-3587;width:158;height:579" type="#_x0000_t202" id="docshape6730" filled="false" stroked="false">
              <v:textbox inset="0,0,0,0">
                <w:txbxContent>
                  <w:p>
                    <w:pPr>
                      <w:spacing w:line="223" w:lineRule="exact" w:before="0"/>
                      <w:ind w:left="0" w:right="0" w:firstLine="0"/>
                      <w:jc w:val="left"/>
                      <w:rPr>
                        <w:sz w:val="20"/>
                      </w:rPr>
                    </w:pPr>
                    <w:r>
                      <w:rPr>
                        <w:color w:val="FFFFFF"/>
                        <w:w w:val="99"/>
                        <w:sz w:val="20"/>
                      </w:rPr>
                      <w:t>7</w:t>
                    </w:r>
                  </w:p>
                  <w:p>
                    <w:pPr>
                      <w:spacing w:before="126"/>
                      <w:ind w:left="26" w:right="0" w:firstLine="0"/>
                      <w:jc w:val="left"/>
                      <w:rPr>
                        <w:sz w:val="20"/>
                      </w:rPr>
                    </w:pPr>
                    <w:r>
                      <w:rPr>
                        <w:color w:val="FFFFFF"/>
                        <w:w w:val="99"/>
                        <w:sz w:val="20"/>
                      </w:rPr>
                      <w:t>3</w:t>
                    </w:r>
                  </w:p>
                </w:txbxContent>
              </v:textbox>
              <w10:wrap type="none"/>
            </v:shape>
            <v:shape style="position:absolute;left:11326;top:-3587;width:131;height:223" type="#_x0000_t202" id="docshape6731"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12449;top:-3943;width:348;height:579" type="#_x0000_t202" id="docshape6732" filled="false" stroked="false">
              <v:textbox inset="0,0,0,0">
                <w:txbxContent>
                  <w:p>
                    <w:pPr>
                      <w:spacing w:line="223" w:lineRule="exact" w:before="0"/>
                      <w:ind w:left="106" w:right="0" w:firstLine="0"/>
                      <w:jc w:val="left"/>
                      <w:rPr>
                        <w:sz w:val="20"/>
                      </w:rPr>
                    </w:pPr>
                    <w:r>
                      <w:rPr>
                        <w:color w:val="404040"/>
                        <w:spacing w:val="-5"/>
                        <w:sz w:val="20"/>
                      </w:rPr>
                      <w:t>17</w:t>
                    </w:r>
                  </w:p>
                  <w:p>
                    <w:pPr>
                      <w:spacing w:before="126"/>
                      <w:ind w:left="0" w:right="0" w:firstLine="0"/>
                      <w:jc w:val="left"/>
                      <w:rPr>
                        <w:sz w:val="20"/>
                      </w:rPr>
                    </w:pPr>
                    <w:r>
                      <w:rPr>
                        <w:color w:val="404040"/>
                        <w:spacing w:val="-5"/>
                        <w:sz w:val="20"/>
                      </w:rPr>
                      <w:t>19</w:t>
                    </w:r>
                  </w:p>
                </w:txbxContent>
              </v:textbox>
              <w10:wrap type="none"/>
            </v:shape>
            <v:shape style="position:absolute;left:5702;top:-3231;width:409;height:935" type="#_x0000_t202" id="docshape6733" filled="false" stroked="false">
              <v:textbox inset="0,0,0,0">
                <w:txbxContent>
                  <w:p>
                    <w:pPr>
                      <w:spacing w:line="223" w:lineRule="exact" w:before="0"/>
                      <w:ind w:left="97" w:right="0" w:firstLine="0"/>
                      <w:jc w:val="left"/>
                      <w:rPr>
                        <w:sz w:val="20"/>
                      </w:rPr>
                    </w:pPr>
                    <w:r>
                      <w:rPr>
                        <w:color w:val="FFFFFF"/>
                        <w:spacing w:val="-5"/>
                        <w:sz w:val="20"/>
                      </w:rPr>
                      <w:t>24</w:t>
                    </w:r>
                  </w:p>
                  <w:p>
                    <w:pPr>
                      <w:spacing w:before="125"/>
                      <w:ind w:left="0" w:right="0" w:firstLine="0"/>
                      <w:jc w:val="left"/>
                      <w:rPr>
                        <w:sz w:val="20"/>
                      </w:rPr>
                    </w:pPr>
                    <w:r>
                      <w:rPr>
                        <w:color w:val="FFFFFF"/>
                        <w:spacing w:val="-5"/>
                        <w:sz w:val="20"/>
                      </w:rPr>
                      <w:t>30</w:t>
                    </w:r>
                  </w:p>
                  <w:p>
                    <w:pPr>
                      <w:spacing w:before="127"/>
                      <w:ind w:left="167" w:right="0" w:firstLine="0"/>
                      <w:jc w:val="left"/>
                      <w:rPr>
                        <w:sz w:val="20"/>
                      </w:rPr>
                    </w:pPr>
                    <w:r>
                      <w:rPr>
                        <w:color w:val="FFFFFF"/>
                        <w:spacing w:val="-5"/>
                        <w:sz w:val="20"/>
                      </w:rPr>
                      <w:t>29</w:t>
                    </w:r>
                  </w:p>
                </w:txbxContent>
              </v:textbox>
              <w10:wrap type="none"/>
            </v:shape>
            <v:shape style="position:absolute;left:8375;top:-3231;width:242;height:223" type="#_x0000_t202" id="docshape6734"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0229;top:-3231;width:131;height:223" type="#_x0000_t202" id="docshape6735"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2118;top:-3231;width:241;height:223" type="#_x0000_t202" id="docshape6736" filled="false" stroked="false">
              <v:textbox inset="0,0,0,0">
                <w:txbxContent>
                  <w:p>
                    <w:pPr>
                      <w:spacing w:line="223" w:lineRule="exact" w:before="0"/>
                      <w:ind w:left="0" w:right="0" w:firstLine="0"/>
                      <w:jc w:val="left"/>
                      <w:rPr>
                        <w:sz w:val="20"/>
                      </w:rPr>
                    </w:pPr>
                    <w:r>
                      <w:rPr>
                        <w:color w:val="404040"/>
                        <w:spacing w:val="-5"/>
                        <w:sz w:val="20"/>
                      </w:rPr>
                      <w:t>26</w:t>
                    </w:r>
                  </w:p>
                </w:txbxContent>
              </v:textbox>
              <w10:wrap type="none"/>
            </v:shape>
            <v:shape style="position:absolute;left:8910;top:-2876;width:241;height:223" type="#_x0000_t202" id="docshape6737"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0958;top:-2876;width:155;height:579" type="#_x0000_t202" id="docshape6738" filled="false" stroked="false">
              <v:textbox inset="0,0,0,0">
                <w:txbxContent>
                  <w:p>
                    <w:pPr>
                      <w:spacing w:line="223" w:lineRule="exact" w:before="0"/>
                      <w:ind w:left="0" w:right="0" w:firstLine="0"/>
                      <w:jc w:val="left"/>
                      <w:rPr>
                        <w:sz w:val="20"/>
                      </w:rPr>
                    </w:pPr>
                    <w:r>
                      <w:rPr>
                        <w:color w:val="FFFFFF"/>
                        <w:w w:val="99"/>
                        <w:sz w:val="20"/>
                      </w:rPr>
                      <w:t>5</w:t>
                    </w:r>
                  </w:p>
                  <w:p>
                    <w:pPr>
                      <w:spacing w:before="126"/>
                      <w:ind w:left="24" w:right="0" w:firstLine="0"/>
                      <w:jc w:val="left"/>
                      <w:rPr>
                        <w:sz w:val="20"/>
                      </w:rPr>
                    </w:pPr>
                    <w:r>
                      <w:rPr>
                        <w:color w:val="FFFFFF"/>
                        <w:w w:val="99"/>
                        <w:sz w:val="20"/>
                      </w:rPr>
                      <w:t>2</w:t>
                    </w:r>
                  </w:p>
                </w:txbxContent>
              </v:textbox>
              <w10:wrap type="none"/>
            </v:shape>
            <v:shape style="position:absolute;left:11396;top:-2876;width:131;height:223" type="#_x0000_t202" id="docshape6739"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12458;top:-2876;width:241;height:223" type="#_x0000_t202" id="docshape6740" filled="false" stroked="false">
              <v:textbox inset="0,0,0,0">
                <w:txbxContent>
                  <w:p>
                    <w:pPr>
                      <w:spacing w:line="223" w:lineRule="exact" w:before="0"/>
                      <w:ind w:left="0" w:right="0" w:firstLine="0"/>
                      <w:jc w:val="left"/>
                      <w:rPr>
                        <w:sz w:val="20"/>
                      </w:rPr>
                    </w:pPr>
                    <w:r>
                      <w:rPr>
                        <w:color w:val="404040"/>
                        <w:spacing w:val="-5"/>
                        <w:sz w:val="20"/>
                      </w:rPr>
                      <w:t>19</w:t>
                    </w:r>
                  </w:p>
                </w:txbxContent>
              </v:textbox>
              <w10:wrap type="none"/>
            </v:shape>
            <v:shape style="position:absolute;left:6163;top:-2164;width:241;height:223" type="#_x0000_t202" id="docshape6741"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5441;top:-1808;width:454;height:579" type="#_x0000_t202" id="docshape6742" filled="false" stroked="false">
              <v:textbox inset="0,0,0,0">
                <w:txbxContent>
                  <w:p>
                    <w:pPr>
                      <w:spacing w:line="223" w:lineRule="exact" w:before="0"/>
                      <w:ind w:left="212" w:right="0" w:firstLine="0"/>
                      <w:jc w:val="left"/>
                      <w:rPr>
                        <w:sz w:val="20"/>
                      </w:rPr>
                    </w:pPr>
                    <w:r>
                      <w:rPr>
                        <w:color w:val="FFFFFF"/>
                        <w:spacing w:val="-5"/>
                        <w:sz w:val="20"/>
                      </w:rPr>
                      <w:t>27</w:t>
                    </w:r>
                  </w:p>
                  <w:p>
                    <w:pPr>
                      <w:spacing w:before="125"/>
                      <w:ind w:left="0" w:right="0" w:firstLine="0"/>
                      <w:jc w:val="left"/>
                      <w:rPr>
                        <w:sz w:val="20"/>
                      </w:rPr>
                    </w:pPr>
                    <w:r>
                      <w:rPr>
                        <w:color w:val="FFFFFF"/>
                        <w:spacing w:val="-5"/>
                        <w:sz w:val="20"/>
                      </w:rPr>
                      <w:t>33</w:t>
                    </w:r>
                  </w:p>
                </w:txbxContent>
              </v:textbox>
              <w10:wrap type="none"/>
            </v:shape>
            <v:shape style="position:absolute;left:8570;top:-2519;width:530;height:1290" type="#_x0000_t202" id="docshape6743" filled="false" stroked="false">
              <v:textbox inset="0,0,0,0">
                <w:txbxContent>
                  <w:p>
                    <w:pPr>
                      <w:spacing w:line="223" w:lineRule="exact" w:before="0"/>
                      <w:ind w:left="98" w:right="0" w:firstLine="0"/>
                      <w:jc w:val="left"/>
                      <w:rPr>
                        <w:sz w:val="20"/>
                      </w:rPr>
                    </w:pPr>
                    <w:r>
                      <w:rPr>
                        <w:color w:val="FFFFFF"/>
                        <w:spacing w:val="-5"/>
                        <w:sz w:val="20"/>
                      </w:rPr>
                      <w:t>28</w:t>
                    </w:r>
                  </w:p>
                  <w:p>
                    <w:pPr>
                      <w:spacing w:before="125"/>
                      <w:ind w:left="288" w:right="0" w:firstLine="0"/>
                      <w:jc w:val="left"/>
                      <w:rPr>
                        <w:sz w:val="20"/>
                      </w:rPr>
                    </w:pPr>
                    <w:r>
                      <w:rPr>
                        <w:color w:val="FFFFFF"/>
                        <w:spacing w:val="-5"/>
                        <w:sz w:val="20"/>
                      </w:rPr>
                      <w:t>28</w:t>
                    </w:r>
                  </w:p>
                  <w:p>
                    <w:pPr>
                      <w:spacing w:before="127"/>
                      <w:ind w:left="48" w:right="0" w:firstLine="0"/>
                      <w:jc w:val="left"/>
                      <w:rPr>
                        <w:sz w:val="20"/>
                      </w:rPr>
                    </w:pPr>
                    <w:r>
                      <w:rPr>
                        <w:color w:val="FFFFFF"/>
                        <w:spacing w:val="-5"/>
                        <w:sz w:val="20"/>
                      </w:rPr>
                      <w:t>34</w:t>
                    </w:r>
                  </w:p>
                  <w:p>
                    <w:pPr>
                      <w:spacing w:before="125"/>
                      <w:ind w:left="0" w:right="0" w:firstLine="0"/>
                      <w:jc w:val="left"/>
                      <w:rPr>
                        <w:sz w:val="20"/>
                      </w:rPr>
                    </w:pPr>
                    <w:r>
                      <w:rPr>
                        <w:color w:val="FFFFFF"/>
                        <w:spacing w:val="-5"/>
                        <w:sz w:val="20"/>
                      </w:rPr>
                      <w:t>32</w:t>
                    </w:r>
                  </w:p>
                </w:txbxContent>
              </v:textbox>
              <w10:wrap type="none"/>
            </v:shape>
            <v:shape style="position:absolute;left:10454;top:-2519;width:169;height:579" type="#_x0000_t202" id="docshape6744" filled="false" stroked="false">
              <v:textbox inset="0,0,0,0">
                <w:txbxContent>
                  <w:p>
                    <w:pPr>
                      <w:spacing w:line="223" w:lineRule="exact" w:before="0"/>
                      <w:ind w:left="37" w:right="0" w:firstLine="0"/>
                      <w:jc w:val="left"/>
                      <w:rPr>
                        <w:sz w:val="20"/>
                      </w:rPr>
                    </w:pPr>
                    <w:r>
                      <w:rPr>
                        <w:color w:val="FFFFFF"/>
                        <w:w w:val="99"/>
                        <w:sz w:val="20"/>
                      </w:rPr>
                      <w:t>8</w:t>
                    </w:r>
                  </w:p>
                  <w:p>
                    <w:pPr>
                      <w:spacing w:before="125"/>
                      <w:ind w:left="0" w:right="0" w:firstLine="0"/>
                      <w:jc w:val="left"/>
                      <w:rPr>
                        <w:sz w:val="20"/>
                      </w:rPr>
                    </w:pPr>
                    <w:r>
                      <w:rPr>
                        <w:color w:val="FFFFFF"/>
                        <w:w w:val="99"/>
                        <w:sz w:val="20"/>
                      </w:rPr>
                      <w:t>4</w:t>
                    </w:r>
                  </w:p>
                </w:txbxContent>
              </v:textbox>
              <w10:wrap type="none"/>
            </v:shape>
            <v:shape style="position:absolute;left:10757;top:-2164;width:242;height:935" type="#_x0000_t202" id="docshape6745" filled="false" stroked="false">
              <v:textbox inset="0,0,0,0">
                <w:txbxContent>
                  <w:p>
                    <w:pPr>
                      <w:spacing w:line="223" w:lineRule="exact" w:before="0"/>
                      <w:ind w:left="33" w:right="0" w:firstLine="0"/>
                      <w:jc w:val="left"/>
                      <w:rPr>
                        <w:sz w:val="20"/>
                      </w:rPr>
                    </w:pPr>
                    <w:r>
                      <w:rPr>
                        <w:color w:val="FFFFFF"/>
                        <w:w w:val="99"/>
                        <w:sz w:val="20"/>
                      </w:rPr>
                      <w:t>3</w:t>
                    </w:r>
                  </w:p>
                  <w:p>
                    <w:pPr>
                      <w:spacing w:before="126"/>
                      <w:ind w:left="0" w:right="0" w:firstLine="0"/>
                      <w:jc w:val="left"/>
                      <w:rPr>
                        <w:sz w:val="20"/>
                      </w:rPr>
                    </w:pPr>
                    <w:r>
                      <w:rPr>
                        <w:color w:val="FFFFFF"/>
                        <w:spacing w:val="-5"/>
                        <w:sz w:val="20"/>
                      </w:rPr>
                      <w:t>10</w:t>
                    </w:r>
                  </w:p>
                  <w:p>
                    <w:pPr>
                      <w:spacing w:before="126"/>
                      <w:ind w:left="81" w:right="0" w:firstLine="0"/>
                      <w:jc w:val="left"/>
                      <w:rPr>
                        <w:sz w:val="20"/>
                      </w:rPr>
                    </w:pPr>
                    <w:r>
                      <w:rPr>
                        <w:color w:val="FFFFFF"/>
                        <w:w w:val="99"/>
                        <w:sz w:val="20"/>
                      </w:rPr>
                      <w:t>2</w:t>
                    </w:r>
                  </w:p>
                </w:txbxContent>
              </v:textbox>
              <w10:wrap type="none"/>
            </v:shape>
            <v:shape style="position:absolute;left:12131;top:-2519;width:314;height:579" type="#_x0000_t202" id="docshape6746" filled="false" stroked="false">
              <v:textbox inset="0,0,0,0">
                <w:txbxContent>
                  <w:p>
                    <w:pPr>
                      <w:spacing w:line="223" w:lineRule="exact" w:before="0"/>
                      <w:ind w:left="73" w:right="0" w:firstLine="0"/>
                      <w:jc w:val="left"/>
                      <w:rPr>
                        <w:sz w:val="20"/>
                      </w:rPr>
                    </w:pPr>
                    <w:r>
                      <w:rPr>
                        <w:color w:val="404040"/>
                        <w:spacing w:val="-5"/>
                        <w:sz w:val="20"/>
                      </w:rPr>
                      <w:t>24</w:t>
                    </w:r>
                  </w:p>
                  <w:p>
                    <w:pPr>
                      <w:spacing w:before="125"/>
                      <w:ind w:left="0" w:right="0" w:firstLine="0"/>
                      <w:jc w:val="left"/>
                      <w:rPr>
                        <w:sz w:val="20"/>
                      </w:rPr>
                    </w:pPr>
                    <w:r>
                      <w:rPr>
                        <w:color w:val="404040"/>
                        <w:spacing w:val="-5"/>
                        <w:sz w:val="20"/>
                      </w:rPr>
                      <w:t>26</w:t>
                    </w:r>
                  </w:p>
                </w:txbxContent>
              </v:textbox>
              <w10:wrap type="none"/>
            </v:shape>
            <v:shape style="position:absolute;left:11493;top:-1808;width:131;height:223" type="#_x0000_t202" id="docshape6747"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12507;top:-1808;width:241;height:223" type="#_x0000_t202" id="docshape6748" filled="false" stroked="false">
              <v:textbox inset="0,0,0,0">
                <w:txbxContent>
                  <w:p>
                    <w:pPr>
                      <w:spacing w:line="223" w:lineRule="exact" w:before="0"/>
                      <w:ind w:left="0" w:right="0" w:firstLine="0"/>
                      <w:jc w:val="left"/>
                      <w:rPr>
                        <w:sz w:val="20"/>
                      </w:rPr>
                    </w:pPr>
                    <w:r>
                      <w:rPr>
                        <w:color w:val="404040"/>
                        <w:spacing w:val="-5"/>
                        <w:sz w:val="20"/>
                      </w:rPr>
                      <w:t>18</w:t>
                    </w:r>
                  </w:p>
                </w:txbxContent>
              </v:textbox>
              <w10:wrap type="none"/>
            </v:shape>
            <v:shape style="position:absolute;left:3812;top:-1452;width:131;height:223" type="#_x0000_t202" id="docshape6749" filled="false" stroked="false">
              <v:textbox inset="0,0,0,0">
                <w:txbxContent>
                  <w:p>
                    <w:pPr>
                      <w:spacing w:line="223" w:lineRule="exact" w:before="0"/>
                      <w:ind w:left="0" w:right="0" w:firstLine="0"/>
                      <w:jc w:val="left"/>
                      <w:rPr>
                        <w:sz w:val="20"/>
                      </w:rPr>
                    </w:pPr>
                    <w:r>
                      <w:rPr>
                        <w:color w:val="FFFFFF"/>
                        <w:w w:val="99"/>
                        <w:sz w:val="20"/>
                      </w:rPr>
                      <w:t>2</w:t>
                    </w:r>
                  </w:p>
                </w:txbxContent>
              </v:textbox>
              <w10:wrap type="none"/>
            </v:shape>
            <v:shape style="position:absolute;left:10454;top:-1452;width:131;height:223" type="#_x0000_t202" id="docshape6750"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12131;top:-1452;width:241;height:223" type="#_x0000_t202" id="docshape6751" filled="false" stroked="false">
              <v:textbox inset="0,0,0,0">
                <w:txbxContent>
                  <w:p>
                    <w:pPr>
                      <w:spacing w:line="223" w:lineRule="exact" w:before="0"/>
                      <w:ind w:left="0" w:right="0" w:firstLine="0"/>
                      <w:jc w:val="left"/>
                      <w:rPr>
                        <w:sz w:val="20"/>
                      </w:rPr>
                    </w:pPr>
                    <w:r>
                      <w:rPr>
                        <w:color w:val="404040"/>
                        <w:spacing w:val="-5"/>
                        <w:sz w:val="20"/>
                      </w:rPr>
                      <w:t>26</w:t>
                    </w:r>
                  </w:p>
                </w:txbxContent>
              </v:textbox>
              <w10:wrap type="none"/>
            </v:shape>
            <v:shape style="position:absolute;left:4478;top:-384;width:241;height:223" type="#_x0000_t202" id="docshape6752"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6500;top:-384;width:241;height:223" type="#_x0000_t202" id="docshape6753"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9147;top:-384;width:241;height:223" type="#_x0000_t202" id="docshape6754"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11031;top:-384;width:131;height:223" type="#_x0000_t202" id="docshape6755"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1656;top:-384;width:131;height:223" type="#_x0000_t202" id="docshape6756"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12612;top:-384;width:241;height:223" type="#_x0000_t202" id="docshape6757" filled="false" stroked="false">
              <v:textbox inset="0,0,0,0">
                <w:txbxContent>
                  <w:p>
                    <w:pPr>
                      <w:spacing w:line="223" w:lineRule="exact" w:before="0"/>
                      <w:ind w:left="0" w:right="0" w:firstLine="0"/>
                      <w:jc w:val="left"/>
                      <w:rPr>
                        <w:sz w:val="20"/>
                      </w:rPr>
                    </w:pPr>
                    <w:r>
                      <w:rPr>
                        <w:color w:val="404040"/>
                        <w:spacing w:val="-5"/>
                        <w:sz w:val="20"/>
                      </w:rPr>
                      <w:t>16</w:t>
                    </w:r>
                  </w:p>
                </w:txbxContent>
              </v:textbox>
              <w10:wrap type="none"/>
            </v:shape>
            <w10:wrap type="none"/>
          </v:group>
        </w:pict>
      </w:r>
      <w:r>
        <w:rPr/>
        <w:pict>
          <v:rect style="position:absolute;margin-left:244.679993pt;margin-top:3.257895pt;width:4.440pt;height:4.440pt;mso-position-horizontal-relative:page;mso-position-vertical-relative:paragraph;z-index:16017408" id="docshape6758" filled="true" fillcolor="#002e52" stroked="false">
            <v:fill type="solid"/>
            <w10:wrap type="none"/>
          </v:rect>
        </w:pict>
      </w:r>
      <w:r>
        <w:rPr/>
        <w:pict>
          <v:rect style="position:absolute;margin-left:325.440002pt;margin-top:3.257895pt;width:4.560pt;height:4.440pt;mso-position-horizontal-relative:page;mso-position-vertical-relative:paragraph;z-index:-42133504" id="docshape6759" filled="true" fillcolor="#5f93c5"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p>
    <w:p>
      <w:pPr>
        <w:spacing w:line="240" w:lineRule="auto" w:before="0"/>
        <w:rPr>
          <w:sz w:val="20"/>
        </w:rPr>
      </w:pPr>
      <w:r>
        <w:rPr/>
        <w:br w:type="column"/>
      </w:r>
      <w:r>
        <w:rPr>
          <w:sz w:val="20"/>
        </w:rPr>
      </w:r>
    </w:p>
    <w:p>
      <w:pPr>
        <w:spacing w:line="240" w:lineRule="auto" w:before="4"/>
        <w:rPr>
          <w:sz w:val="19"/>
        </w:rPr>
      </w:pPr>
    </w:p>
    <w:p>
      <w:pPr>
        <w:tabs>
          <w:tab w:pos="2222" w:val="left" w:leader="none"/>
          <w:tab w:pos="3399" w:val="left" w:leader="none"/>
        </w:tabs>
        <w:spacing w:before="0"/>
        <w:ind w:left="756" w:right="0" w:firstLine="0"/>
        <w:jc w:val="left"/>
        <w:rPr>
          <w:sz w:val="18"/>
        </w:rPr>
      </w:pPr>
      <w:r>
        <w:rPr/>
        <w:pict>
          <v:rect style="position:absolute;margin-left:387.23999pt;margin-top:3.257895pt;width:4.560pt;height:4.440pt;mso-position-horizontal-relative:page;mso-position-vertical-relative:paragraph;z-index:16018432" id="docshape6760" filled="true" fillcolor="#a6a6a6" stroked="false">
            <v:fill type="solid"/>
            <w10:wrap type="none"/>
          </v:rect>
        </w:pict>
      </w:r>
      <w:r>
        <w:rPr/>
        <w:pict>
          <v:rect style="position:absolute;margin-left:460.679993pt;margin-top:3.257895pt;width:4.440pt;height:4.440pt;mso-position-horizontal-relative:page;mso-position-vertical-relative:paragraph;z-index:-42132480" id="docshape6761" filled="true" fillcolor="#e08278" stroked="false">
            <v:fill type="solid"/>
            <w10:wrap type="none"/>
          </v:rect>
        </w:pict>
      </w:r>
      <w:r>
        <w:rPr/>
        <w:pict>
          <v:rect style="position:absolute;margin-left:519.479980pt;margin-top:3.257895pt;width:4.440pt;height:4.440pt;mso-position-horizontal-relative:page;mso-position-vertical-relative:paragraph;z-index:-42131968" id="docshape6762" filled="true" fillcolor="#c0392b" stroked="false">
            <v:fill type="solid"/>
            <w10:wrap type="none"/>
          </v:rect>
        </w:pict>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p>
    <w:p>
      <w:pPr>
        <w:spacing w:line="240" w:lineRule="auto" w:before="0"/>
        <w:rPr>
          <w:sz w:val="20"/>
        </w:rPr>
      </w:pPr>
      <w:r>
        <w:rPr/>
        <w:br w:type="column"/>
      </w:r>
      <w:r>
        <w:rPr>
          <w:sz w:val="20"/>
        </w:rPr>
      </w:r>
    </w:p>
    <w:p>
      <w:pPr>
        <w:spacing w:line="240" w:lineRule="auto" w:before="4"/>
        <w:rPr>
          <w:sz w:val="19"/>
        </w:rPr>
      </w:pPr>
    </w:p>
    <w:p>
      <w:pPr>
        <w:spacing w:before="0"/>
        <w:ind w:left="757" w:right="0" w:firstLine="0"/>
        <w:jc w:val="left"/>
        <w:rPr>
          <w:sz w:val="18"/>
        </w:rPr>
      </w:pPr>
      <w:r>
        <w:rPr/>
        <w:pict>
          <v:rect style="position:absolute;margin-left:598.320007pt;margin-top:3.257895pt;width:4.440pt;height:4.440pt;mso-position-horizontal-relative:page;mso-position-vertical-relative:paragraph;z-index:16019968" id="docshape6763" filled="true" fillcolor="#f5d2a8" stroked="false">
            <v:fill type="solid"/>
            <w10:wrap type="none"/>
          </v:rect>
        </w:pict>
      </w:r>
      <w:r>
        <w:rPr>
          <w:color w:val="404040"/>
          <w:sz w:val="18"/>
        </w:rPr>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4" w:equalWidth="0">
            <w:col w:w="3459" w:space="40"/>
            <w:col w:w="3441" w:space="39"/>
            <w:col w:w="4180" w:space="40"/>
            <w:col w:w="2921"/>
          </w:cols>
        </w:sectPr>
      </w:pPr>
    </w:p>
    <w:p>
      <w:pPr>
        <w:spacing w:line="240" w:lineRule="auto" w:before="1"/>
        <w:rPr>
          <w:sz w:val="16"/>
        </w:rPr>
      </w:pPr>
    </w:p>
    <w:p>
      <w:pPr>
        <w:spacing w:after="0" w:line="240" w:lineRule="auto"/>
        <w:rPr>
          <w:sz w:val="16"/>
        </w:rPr>
        <w:sectPr>
          <w:headerReference w:type="default" r:id="rId310"/>
          <w:footerReference w:type="default" r:id="rId311"/>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before="136"/>
        <w:ind w:left="0" w:right="38" w:firstLine="0"/>
        <w:jc w:val="right"/>
        <w:rPr>
          <w:sz w:val="20"/>
        </w:rPr>
      </w:pPr>
      <w:r>
        <w:rPr/>
        <w:drawing>
          <wp:anchor distT="0" distB="0" distL="0" distR="0" allowOverlap="1" layoutInCell="1" locked="0" behindDoc="0" simplePos="0" relativeHeight="16022016">
            <wp:simplePos x="0" y="0"/>
            <wp:positionH relativeFrom="page">
              <wp:posOffset>414527</wp:posOffset>
            </wp:positionH>
            <wp:positionV relativeFrom="paragraph">
              <wp:posOffset>-886334</wp:posOffset>
            </wp:positionV>
            <wp:extent cx="789432" cy="484632"/>
            <wp:effectExtent l="0" t="0" r="0" b="0"/>
            <wp:wrapNone/>
            <wp:docPr id="663" name="image132.png" descr="DISADVANTAGEDSUPPORT.PNG"/>
            <wp:cNvGraphicFramePr>
              <a:graphicFrameLocks noChangeAspect="1"/>
            </wp:cNvGraphicFramePr>
            <a:graphic>
              <a:graphicData uri="http://schemas.openxmlformats.org/drawingml/2006/picture">
                <pic:pic>
                  <pic:nvPicPr>
                    <pic:cNvPr id="664" name="image132.png"/>
                    <pic:cNvPicPr/>
                  </pic:nvPicPr>
                  <pic:blipFill>
                    <a:blip r:embed="rId312" cstate="print"/>
                    <a:stretch>
                      <a:fillRect/>
                    </a:stretch>
                  </pic:blipFill>
                  <pic:spPr>
                    <a:xfrm>
                      <a:off x="0" y="0"/>
                      <a:ext cx="789432" cy="484632"/>
                    </a:xfrm>
                    <a:prstGeom prst="rect">
                      <a:avLst/>
                    </a:prstGeom>
                  </pic:spPr>
                </pic:pic>
              </a:graphicData>
            </a:graphic>
          </wp:anchor>
        </w:drawing>
      </w:r>
      <w:bookmarkStart w:name="Disadvantaged support services" w:id="139"/>
      <w:bookmarkEnd w:id="139"/>
      <w:r>
        <w:rPr/>
      </w:r>
      <w:bookmarkStart w:name="Slide 94: Disadvantaged support services" w:id="140"/>
      <w:bookmarkEnd w:id="140"/>
      <w:r>
        <w:rPr/>
      </w:r>
      <w:bookmarkStart w:name="_bookmark19" w:id="141"/>
      <w:bookmarkEnd w:id="141"/>
      <w:r>
        <w:rPr/>
      </w:r>
      <w:r>
        <w:rPr>
          <w:color w:val="404040"/>
          <w:spacing w:val="-2"/>
          <w:sz w:val="20"/>
        </w:rPr>
        <w:t>Women</w:t>
      </w:r>
    </w:p>
    <w:p>
      <w:pPr>
        <w:pStyle w:val="Heading4"/>
        <w:ind w:left="512"/>
      </w:pPr>
      <w:r>
        <w:rPr>
          <w:b w:val="0"/>
        </w:rPr>
        <w:br w:type="column"/>
      </w:r>
      <w:r>
        <w:rPr>
          <w:color w:val="404040"/>
        </w:rPr>
        <w:t>2023</w:t>
      </w:r>
      <w:r>
        <w:rPr>
          <w:color w:val="404040"/>
          <w:spacing w:val="-9"/>
        </w:rPr>
        <w:t> </w:t>
      </w:r>
      <w:r>
        <w:rPr>
          <w:color w:val="404040"/>
        </w:rPr>
        <w:t>disadvantaged</w:t>
      </w:r>
      <w:r>
        <w:rPr>
          <w:color w:val="404040"/>
          <w:spacing w:val="-2"/>
        </w:rPr>
        <w:t> </w:t>
      </w:r>
      <w:r>
        <w:rPr>
          <w:color w:val="404040"/>
        </w:rPr>
        <w:t>support importance</w:t>
      </w:r>
      <w:r>
        <w:rPr>
          <w:color w:val="404040"/>
          <w:spacing w:val="-4"/>
        </w:rPr>
        <w:t> </w:t>
      </w:r>
      <w:r>
        <w:rPr>
          <w:color w:val="404040"/>
        </w:rPr>
        <w:t>(index</w:t>
      </w:r>
      <w:r>
        <w:rPr>
          <w:color w:val="404040"/>
          <w:spacing w:val="-2"/>
        </w:rPr>
        <w:t> scores)</w:t>
      </w:r>
    </w:p>
    <w:p>
      <w:pPr>
        <w:spacing w:line="240" w:lineRule="auto" w:before="0"/>
        <w:rPr>
          <w:b/>
          <w:sz w:val="20"/>
        </w:rPr>
      </w:pPr>
    </w:p>
    <w:p>
      <w:pPr>
        <w:spacing w:line="240" w:lineRule="auto" w:before="6" w:after="1"/>
        <w:rPr>
          <w:b/>
          <w:sz w:val="24"/>
        </w:rPr>
      </w:pPr>
    </w:p>
    <w:tbl>
      <w:tblPr>
        <w:tblW w:w="0" w:type="auto"/>
        <w:jc w:val="left"/>
        <w:tblInd w:w="48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3000" w:space="431"/>
            <w:col w:w="10689"/>
          </w:cols>
        </w:sectPr>
      </w:pPr>
    </w:p>
    <w:p>
      <w:pPr>
        <w:spacing w:line="240" w:lineRule="auto" w:before="1"/>
        <w:rPr>
          <w:b/>
          <w:sz w:val="14"/>
        </w:rPr>
      </w:pPr>
    </w:p>
    <w:p>
      <w:pPr>
        <w:spacing w:before="93"/>
        <w:ind w:left="0" w:right="11160" w:firstLine="0"/>
        <w:jc w:val="right"/>
        <w:rPr>
          <w:sz w:val="20"/>
        </w:rPr>
      </w:pPr>
      <w:r>
        <w:rPr/>
        <w:pict>
          <v:group style="position:absolute;margin-left:157.559998pt;margin-top:-25.720125pt;width:527.2pt;height:315.150pt;mso-position-horizontal-relative:page;mso-position-vertical-relative:paragraph;z-index:16021504" id="docshapegroup6780" coordorigin="3151,-514" coordsize="10544,6303">
            <v:shape style="position:absolute;left:3216;top:-500;width:10479;height:6281" id="docshape6781" coordorigin="3216,-500" coordsize="10479,6281" path="m3216,-500l13694,-500m3216,-17l13694,-17m3216,465l13694,465m3216,950l13694,950m3216,1432l13694,1432m3216,1915l13694,1915m3216,2399l13694,2399m3216,2882l13694,2882m3216,3364l13694,3364m3216,3849l13694,3849m3216,4331l13694,4331m3216,4814l13694,4814m3216,5299l13694,5299m3216,5781l13694,5781e" filled="false" stroked="true" strokeweight=".5pt" strokecolor="#a6a6a6">
              <v:path arrowok="t"/>
              <v:stroke dashstyle="shortdash"/>
            </v:shape>
            <v:rect style="position:absolute;left:3211;top:1518;width:3392;height:303" id="docshape6782" filled="true" fillcolor="#e48e25" stroked="false">
              <v:fill type="solid"/>
            </v:rect>
            <v:rect style="position:absolute;left:3211;top:1518;width:3392;height:303" id="docshape6783" filled="false" stroked="true" strokeweight=".75pt" strokecolor="#e48e25">
              <v:stroke dashstyle="solid"/>
            </v:rect>
            <v:rect style="position:absolute;left:3211;top:2485;width:3327;height:303" id="docshape6784" filled="true" fillcolor="#86123e" stroked="false">
              <v:fill type="solid"/>
            </v:rect>
            <v:rect style="position:absolute;left:3211;top:2485;width:3327;height:303" id="docshape6785" filled="false" stroked="true" strokeweight=".75pt" strokecolor="#86123e">
              <v:stroke dashstyle="solid"/>
            </v:rect>
            <v:rect style="position:absolute;left:3211;top:2970;width:3327;height:303" id="docshape6786" filled="true" fillcolor="#f6b83a" stroked="false">
              <v:fill type="solid"/>
            </v:rect>
            <v:rect style="position:absolute;left:3211;top:2970;width:3327;height:303" id="docshape6787" filled="false" stroked="true" strokeweight=".75pt" strokecolor="#f6b83a">
              <v:stroke dashstyle="solid"/>
            </v:rect>
            <v:shape style="position:absolute;left:3211;top:-419;width:3641;height:6111" id="docshape6788" coordorigin="3211,-418" coordsize="3641,6111" path="m6163,5390l3211,5390,3211,5692,6163,5692,6163,5390xm6413,4907l3211,4907,3211,5210,6413,5210,6413,4907xm6413,4423l3211,4423,3211,4725,6413,4725,6413,4423xm6413,3938l3211,3938,3211,4240,6413,4240,6413,3938xm6538,3455l3211,3455,3211,3758,6538,3758,6538,3455xm6602,2003l3211,2003,3211,2306,6602,2306,6602,2003xm6602,1034l3211,1034,3211,1336,6602,1336,6602,1034xm6602,551l3211,551,3211,854,6602,854,6602,551xm6665,67l3211,67,3211,369,6665,369,6665,67xm6852,-418l3211,-418,3211,-116,6852,-116,6852,-418xe" filled="true" fillcolor="#274a6c" stroked="false">
              <v:path arrowok="t"/>
              <v:fill type="solid"/>
            </v:shape>
            <v:shape style="position:absolute;left:3151;top:-510;width:60;height:6293" id="docshape6789" coordorigin="3151,-509" coordsize="60,6293" path="m3211,-509l3211,5783m3151,-509l3211,-509m3151,-25l3211,-25m3151,460l3211,460m3151,943l3211,943m3151,1427l3211,1427m3151,1912l3211,1912m3151,2395l3211,2395m3151,2879l3211,2879m3151,3364l3211,3364m3151,3849l3211,3849m3151,4331l3211,4331m3151,4816l3211,4816m3151,5301l3211,5301m3151,5783l3211,5783e" filled="false" stroked="true" strokeweight=".5pt" strokecolor="#888888">
              <v:path arrowok="t"/>
              <v:stroke dashstyle="solid"/>
            </v:shape>
            <v:shape style="position:absolute;left:6972;top:-379;width:373;height:227" type="#_x0000_t202" id="docshape6790" filled="false" stroked="false">
              <v:textbox inset="0,0,0,0">
                <w:txbxContent>
                  <w:p>
                    <w:pPr>
                      <w:spacing w:line="227" w:lineRule="exact" w:before="0"/>
                      <w:ind w:left="0" w:right="0" w:firstLine="0"/>
                      <w:jc w:val="left"/>
                      <w:rPr>
                        <w:rFonts w:ascii="Arial Narrow"/>
                        <w:sz w:val="13"/>
                      </w:rPr>
                    </w:pPr>
                    <w:r>
                      <w:rPr>
                        <w:color w:val="404040"/>
                        <w:spacing w:val="-2"/>
                        <w:sz w:val="20"/>
                      </w:rPr>
                      <w:t>78</w:t>
                    </w:r>
                    <w:r>
                      <w:rPr>
                        <w:rFonts w:ascii="Arial Narrow"/>
                        <w:color w:val="00AF50"/>
                        <w:spacing w:val="-2"/>
                        <w:position w:val="6"/>
                        <w:sz w:val="13"/>
                      </w:rPr>
                      <w:t>.6.</w:t>
                    </w:r>
                  </w:p>
                </w:txbxContent>
              </v:textbox>
              <w10:wrap type="none"/>
            </v:shape>
            <v:shape style="position:absolute;left:8496;top:-367;width:5061;height:223" type="#_x0000_t202" id="docshape6791"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81</w:t>
                    </w:r>
                    <w:r>
                      <w:rPr>
                        <w:color w:val="404040"/>
                        <w:sz w:val="20"/>
                      </w:rPr>
                      <w:tab/>
                    </w:r>
                    <w:r>
                      <w:rPr>
                        <w:color w:val="404040"/>
                        <w:spacing w:val="-5"/>
                        <w:sz w:val="20"/>
                      </w:rPr>
                      <w:t>83</w:t>
                    </w:r>
                    <w:r>
                      <w:rPr>
                        <w:color w:val="404040"/>
                        <w:sz w:val="20"/>
                      </w:rPr>
                      <w:tab/>
                    </w:r>
                    <w:r>
                      <w:rPr>
                        <w:color w:val="404040"/>
                        <w:spacing w:val="-5"/>
                        <w:sz w:val="20"/>
                      </w:rPr>
                      <w:t>81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75</w:t>
                    </w:r>
                    <w:r>
                      <w:rPr>
                        <w:color w:val="404040"/>
                        <w:sz w:val="20"/>
                      </w:rPr>
                      <w:tab/>
                    </w:r>
                    <w:r>
                      <w:rPr>
                        <w:color w:val="404040"/>
                        <w:spacing w:val="-5"/>
                        <w:sz w:val="20"/>
                      </w:rPr>
                      <w:t>n/a</w:t>
                    </w:r>
                  </w:p>
                </w:txbxContent>
              </v:textbox>
              <w10:wrap type="none"/>
            </v:shape>
            <v:shape style="position:absolute;left:6786;top:110;width:241;height:223" type="#_x0000_t202" id="docshape6792"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116;width:5061;height:223" type="#_x0000_t202" id="docshape6793"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723;top:594;width:241;height:223" type="#_x0000_t202" id="docshape6794"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600;width:5061;height:223" type="#_x0000_t202" id="docshape6795"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79</w:t>
                    </w:r>
                    <w:r>
                      <w:rPr>
                        <w:color w:val="40404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76</w:t>
                    </w:r>
                    <w:r>
                      <w:rPr>
                        <w:color w:val="404040"/>
                        <w:sz w:val="20"/>
                      </w:rPr>
                      <w:tab/>
                    </w:r>
                    <w:r>
                      <w:rPr>
                        <w:color w:val="404040"/>
                        <w:spacing w:val="-5"/>
                        <w:sz w:val="20"/>
                      </w:rPr>
                      <w:t>n/a</w:t>
                    </w:r>
                  </w:p>
                </w:txbxContent>
              </v:textbox>
              <w10:wrap type="none"/>
            </v:shape>
            <v:shape style="position:absolute;left:6723;top:1078;width:241;height:223" type="#_x0000_t202" id="docshape6796"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1083;width:5061;height:223" type="#_x0000_t202" id="docshape6797"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80</w:t>
                    </w:r>
                    <w:r>
                      <w:rPr>
                        <w:color w:val="404040"/>
                        <w:sz w:val="20"/>
                      </w:rPr>
                      <w:tab/>
                    </w:r>
                    <w:r>
                      <w:rPr>
                        <w:color w:val="00AF50"/>
                        <w:spacing w:val="-5"/>
                        <w:sz w:val="20"/>
                      </w:rPr>
                      <w:t>79</w:t>
                    </w:r>
                    <w:r>
                      <w:rPr>
                        <w:color w:val="00AF50"/>
                        <w:sz w:val="20"/>
                      </w:rPr>
                      <w:tab/>
                    </w: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n/a</w:t>
                    </w:r>
                  </w:p>
                </w:txbxContent>
              </v:textbox>
              <w10:wrap type="none"/>
            </v:shape>
            <v:shape style="position:absolute;left:6723;top:1562;width:241;height:223" type="#_x0000_t202" id="docshape6798" filled="false" stroked="false">
              <v:textbox inset="0,0,0,0">
                <w:txbxContent>
                  <w:p>
                    <w:pPr>
                      <w:spacing w:line="223" w:lineRule="exact" w:before="0"/>
                      <w:ind w:left="0" w:right="0" w:firstLine="0"/>
                      <w:jc w:val="left"/>
                      <w:rPr>
                        <w:sz w:val="20"/>
                      </w:rPr>
                    </w:pPr>
                    <w:r>
                      <w:rPr>
                        <w:color w:val="FF0000"/>
                        <w:spacing w:val="-5"/>
                        <w:sz w:val="20"/>
                      </w:rPr>
                      <w:t>74</w:t>
                    </w:r>
                  </w:p>
                </w:txbxContent>
              </v:textbox>
              <w10:wrap type="none"/>
            </v:shape>
            <v:shape style="position:absolute;left:8496;top:1566;width:5033;height:223" type="#_x0000_t202" id="docshape6799"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404040"/>
                        <w:spacing w:val="-5"/>
                        <w:sz w:val="20"/>
                      </w:rPr>
                      <w:t>77</w:t>
                    </w:r>
                    <w:r>
                      <w:rPr>
                        <w:color w:val="404040"/>
                        <w:sz w:val="20"/>
                      </w:rPr>
                      <w:tab/>
                    </w:r>
                    <w:r>
                      <w:rPr>
                        <w:color w:val="00AF50"/>
                        <w:spacing w:val="-5"/>
                        <w:sz w:val="20"/>
                      </w:rPr>
                      <w:t>77</w:t>
                    </w:r>
                    <w:r>
                      <w:rPr>
                        <w:color w:val="00AF50"/>
                        <w:sz w:val="20"/>
                      </w:rPr>
                      <w:tab/>
                    </w:r>
                    <w:r>
                      <w:rPr>
                        <w:color w:val="404040"/>
                        <w:spacing w:val="-5"/>
                        <w:sz w:val="20"/>
                      </w:rPr>
                      <w:t>74</w:t>
                    </w:r>
                    <w:r>
                      <w:rPr>
                        <w:color w:val="404040"/>
                        <w:sz w:val="20"/>
                      </w:rPr>
                      <w:tab/>
                    </w:r>
                    <w:r>
                      <w:rPr>
                        <w:color w:val="00AF50"/>
                        <w:spacing w:val="-5"/>
                        <w:sz w:val="20"/>
                      </w:rPr>
                      <w:t>74</w:t>
                    </w:r>
                    <w:r>
                      <w:rPr>
                        <w:color w:val="00AF50"/>
                        <w:sz w:val="20"/>
                      </w:rPr>
                      <w:tab/>
                    </w:r>
                    <w:r>
                      <w:rPr>
                        <w:color w:val="00AF50"/>
                        <w:spacing w:val="-5"/>
                        <w:sz w:val="20"/>
                      </w:rPr>
                      <w:t>72</w:t>
                    </w:r>
                    <w:r>
                      <w:rPr>
                        <w:color w:val="00AF50"/>
                        <w:sz w:val="20"/>
                      </w:rPr>
                      <w:tab/>
                    </w:r>
                    <w:r>
                      <w:rPr>
                        <w:color w:val="FF0000"/>
                        <w:spacing w:val="-5"/>
                        <w:sz w:val="20"/>
                      </w:rPr>
                      <w:t>71</w:t>
                    </w:r>
                    <w:r>
                      <w:rPr>
                        <w:color w:val="FF0000"/>
                        <w:sz w:val="20"/>
                      </w:rPr>
                      <w:tab/>
                    </w:r>
                    <w:r>
                      <w:rPr>
                        <w:color w:val="404040"/>
                        <w:spacing w:val="-5"/>
                        <w:sz w:val="20"/>
                      </w:rPr>
                      <w:t>73</w:t>
                    </w:r>
                    <w:r>
                      <w:rPr>
                        <w:color w:val="404040"/>
                        <w:sz w:val="20"/>
                      </w:rPr>
                      <w:tab/>
                    </w:r>
                    <w:r>
                      <w:rPr>
                        <w:color w:val="00AF50"/>
                        <w:spacing w:val="-5"/>
                        <w:sz w:val="20"/>
                      </w:rPr>
                      <w:t>73</w:t>
                    </w:r>
                    <w:r>
                      <w:rPr>
                        <w:color w:val="00AF50"/>
                        <w:sz w:val="20"/>
                      </w:rPr>
                      <w:tab/>
                    </w:r>
                    <w:r>
                      <w:rPr>
                        <w:color w:val="404040"/>
                        <w:spacing w:val="-5"/>
                        <w:sz w:val="20"/>
                      </w:rPr>
                      <w:t>72</w:t>
                    </w:r>
                  </w:p>
                </w:txbxContent>
              </v:textbox>
              <w10:wrap type="none"/>
            </v:shape>
            <v:shape style="position:absolute;left:6723;top:2046;width:241;height:223" type="#_x0000_t202" id="docshape6800"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2050;width:5061;height:223" type="#_x0000_t202" id="docshape6801"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660;top:2531;width:241;height:223" type="#_x0000_t202" id="docshape6802" filled="false" stroked="false">
              <v:textbox inset="0,0,0,0">
                <w:txbxContent>
                  <w:p>
                    <w:pPr>
                      <w:spacing w:line="223" w:lineRule="exact" w:before="0"/>
                      <w:ind w:left="0" w:right="0" w:firstLine="0"/>
                      <w:jc w:val="left"/>
                      <w:rPr>
                        <w:sz w:val="20"/>
                      </w:rPr>
                    </w:pPr>
                    <w:r>
                      <w:rPr>
                        <w:color w:val="FF0000"/>
                        <w:spacing w:val="-5"/>
                        <w:sz w:val="20"/>
                      </w:rPr>
                      <w:t>73</w:t>
                    </w:r>
                  </w:p>
                </w:txbxContent>
              </v:textbox>
              <w10:wrap type="none"/>
            </v:shape>
            <v:shape style="position:absolute;left:8496;top:2533;width:5061;height:223" type="#_x0000_t202" id="docshape6803"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78</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72</w:t>
                    </w:r>
                    <w:r>
                      <w:rPr>
                        <w:color w:val="404040"/>
                        <w:sz w:val="20"/>
                      </w:rPr>
                      <w:tab/>
                    </w:r>
                    <w:r>
                      <w:rPr>
                        <w:color w:val="404040"/>
                        <w:spacing w:val="-5"/>
                        <w:sz w:val="20"/>
                      </w:rPr>
                      <w:t>n/a</w:t>
                    </w:r>
                  </w:p>
                </w:txbxContent>
              </v:textbox>
              <w10:wrap type="none"/>
            </v:shape>
            <v:shape style="position:absolute;left:6660;top:3014;width:241;height:223" type="#_x0000_t202" id="docshape6804" filled="false" stroked="false">
              <v:textbox inset="0,0,0,0">
                <w:txbxContent>
                  <w:p>
                    <w:pPr>
                      <w:spacing w:line="223" w:lineRule="exact" w:before="0"/>
                      <w:ind w:left="0" w:right="0" w:firstLine="0"/>
                      <w:jc w:val="left"/>
                      <w:rPr>
                        <w:sz w:val="20"/>
                      </w:rPr>
                    </w:pPr>
                    <w:r>
                      <w:rPr>
                        <w:color w:val="FF0000"/>
                        <w:spacing w:val="-5"/>
                        <w:sz w:val="20"/>
                      </w:rPr>
                      <w:t>73</w:t>
                    </w:r>
                  </w:p>
                </w:txbxContent>
              </v:textbox>
              <w10:wrap type="none"/>
            </v:shape>
            <v:shape style="position:absolute;left:8496;top:3015;width:5062;height:224" type="#_x0000_t202" id="docshape6805" filled="false" stroked="false">
              <v:textbox inset="0,0,0,0">
                <w:txbxContent>
                  <w:p>
                    <w:pPr>
                      <w:tabs>
                        <w:tab w:pos="598" w:val="left" w:leader="none"/>
                        <w:tab w:pos="1197" w:val="left" w:leader="none"/>
                        <w:tab w:pos="1770" w:val="left" w:leader="none"/>
                        <w:tab w:pos="2369"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78</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75</w:t>
                    </w:r>
                    <w:r>
                      <w:rPr>
                        <w:color w:val="404040"/>
                        <w:sz w:val="20"/>
                      </w:rPr>
                      <w:tab/>
                    </w:r>
                    <w:r>
                      <w:rPr>
                        <w:color w:val="404040"/>
                        <w:spacing w:val="-5"/>
                        <w:sz w:val="20"/>
                      </w:rPr>
                      <w:t>73</w:t>
                    </w:r>
                    <w:r>
                      <w:rPr>
                        <w:color w:val="404040"/>
                        <w:sz w:val="20"/>
                      </w:rPr>
                      <w:tab/>
                    </w:r>
                    <w:r>
                      <w:rPr>
                        <w:color w:val="404040"/>
                        <w:spacing w:val="-5"/>
                        <w:sz w:val="20"/>
                      </w:rPr>
                      <w:t>74</w:t>
                    </w:r>
                    <w:r>
                      <w:rPr>
                        <w:color w:val="404040"/>
                        <w:sz w:val="20"/>
                      </w:rPr>
                      <w:tab/>
                    </w:r>
                    <w:r>
                      <w:rPr>
                        <w:color w:val="404040"/>
                        <w:spacing w:val="-5"/>
                        <w:sz w:val="20"/>
                      </w:rPr>
                      <w:t>n/a</w:t>
                    </w:r>
                  </w:p>
                </w:txbxContent>
              </v:textbox>
              <w10:wrap type="none"/>
            </v:shape>
            <v:shape style="position:absolute;left:6660;top:3499;width:241;height:223" type="#_x0000_t202" id="docshape6806"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3499;width:5061;height:223" type="#_x0000_t202" id="docshape6807"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34;top:3983;width:242;height:223" type="#_x0000_t202" id="docshape6808" filled="false" stroked="false">
              <v:textbox inset="0,0,0,0">
                <w:txbxContent>
                  <w:p>
                    <w:pPr>
                      <w:spacing w:line="223" w:lineRule="exact" w:before="0"/>
                      <w:ind w:left="0" w:right="0" w:firstLine="0"/>
                      <w:jc w:val="left"/>
                      <w:rPr>
                        <w:sz w:val="20"/>
                      </w:rPr>
                    </w:pPr>
                    <w:r>
                      <w:rPr>
                        <w:color w:val="FF0000"/>
                        <w:spacing w:val="-5"/>
                        <w:sz w:val="20"/>
                      </w:rPr>
                      <w:t>71</w:t>
                    </w:r>
                  </w:p>
                </w:txbxContent>
              </v:textbox>
              <w10:wrap type="none"/>
            </v:shape>
            <v:shape style="position:absolute;left:8496;top:3983;width:5061;height:223" type="#_x0000_t202" id="docshape6809"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81</w:t>
                    </w:r>
                    <w:r>
                      <w:rPr>
                        <w:color w:val="404040"/>
                        <w:sz w:val="20"/>
                      </w:rPr>
                      <w:tab/>
                    </w:r>
                    <w:r>
                      <w:rPr>
                        <w:color w:val="404040"/>
                        <w:spacing w:val="-5"/>
                        <w:sz w:val="20"/>
                      </w:rPr>
                      <w:t>79</w:t>
                    </w:r>
                    <w:r>
                      <w:rPr>
                        <w:color w:val="404040"/>
                        <w:sz w:val="20"/>
                      </w:rPr>
                      <w:tab/>
                    </w:r>
                    <w:r>
                      <w:rPr>
                        <w:color w:val="404040"/>
                        <w:spacing w:val="-5"/>
                        <w:sz w:val="20"/>
                      </w:rPr>
                      <w:t>80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69</w:t>
                    </w:r>
                    <w:r>
                      <w:rPr>
                        <w:color w:val="404040"/>
                        <w:sz w:val="20"/>
                      </w:rPr>
                      <w:tab/>
                    </w:r>
                    <w:r>
                      <w:rPr>
                        <w:color w:val="404040"/>
                        <w:spacing w:val="-5"/>
                        <w:sz w:val="20"/>
                      </w:rPr>
                      <w:t>n/a</w:t>
                    </w:r>
                  </w:p>
                </w:txbxContent>
              </v:textbox>
              <w10:wrap type="none"/>
            </v:shape>
            <v:shape style="position:absolute;left:6534;top:4467;width:242;height:223" type="#_x0000_t202" id="docshape6810"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96;top:4466;width:5061;height:223" type="#_x0000_t202" id="docshape6811"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34;top:4951;width:242;height:223" type="#_x0000_t202" id="docshape6812"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96;top:4949;width:5061;height:223" type="#_x0000_t202" id="docshape6813"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75</w:t>
                    </w:r>
                    <w:r>
                      <w:rPr>
                        <w:color w:val="404040"/>
                        <w:sz w:val="20"/>
                      </w:rPr>
                      <w:tab/>
                    </w: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72</w:t>
                    </w:r>
                    <w:r>
                      <w:rPr>
                        <w:color w:val="404040"/>
                        <w:sz w:val="20"/>
                      </w:rPr>
                      <w:tab/>
                    </w:r>
                    <w:r>
                      <w:rPr>
                        <w:color w:val="404040"/>
                        <w:spacing w:val="-5"/>
                        <w:sz w:val="20"/>
                      </w:rPr>
                      <w:t>n/a</w:t>
                    </w:r>
                  </w:p>
                </w:txbxContent>
              </v:textbox>
              <w10:wrap type="none"/>
            </v:shape>
            <v:shape style="position:absolute;left:6281;top:5430;width:373;height:228" type="#_x0000_t202" id="docshape6814" filled="false" stroked="false">
              <v:textbox inset="0,0,0,0">
                <w:txbxContent>
                  <w:p>
                    <w:pPr>
                      <w:spacing w:line="227" w:lineRule="exact" w:before="0"/>
                      <w:ind w:left="0" w:right="0" w:firstLine="0"/>
                      <w:jc w:val="left"/>
                      <w:rPr>
                        <w:rFonts w:ascii="Arial Narrow"/>
                        <w:sz w:val="13"/>
                      </w:rPr>
                    </w:pPr>
                    <w:r>
                      <w:rPr>
                        <w:color w:val="FF0000"/>
                        <w:spacing w:val="-6"/>
                        <w:sz w:val="20"/>
                      </w:rPr>
                      <w:t>67</w:t>
                    </w:r>
                    <w:r>
                      <w:rPr>
                        <w:rFonts w:ascii="Arial Narrow"/>
                        <w:color w:val="FF0000"/>
                        <w:spacing w:val="-5"/>
                        <w:w w:val="203"/>
                        <w:position w:val="6"/>
                        <w:sz w:val="13"/>
                      </w:rPr>
                      <w:t>T</w:t>
                    </w:r>
                  </w:p>
                </w:txbxContent>
              </v:textbox>
              <w10:wrap type="none"/>
            </v:shape>
            <v:shape style="position:absolute;left:8496;top:5433;width:5061;height:223" type="#_x0000_t202" id="docshape6815"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73</w:t>
                    </w:r>
                    <w:r>
                      <w:rPr>
                        <w:color w:val="40404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69</w:t>
                    </w:r>
                    <w:r>
                      <w:rPr>
                        <w:color w:val="404040"/>
                        <w:sz w:val="20"/>
                      </w:rPr>
                      <w:tab/>
                    </w:r>
                    <w:r>
                      <w:rPr>
                        <w:color w:val="404040"/>
                        <w:spacing w:val="-5"/>
                        <w:sz w:val="20"/>
                      </w:rPr>
                      <w:t>n/a</w:t>
                    </w:r>
                  </w:p>
                </w:txbxContent>
              </v:textbox>
              <w10:wrap type="none"/>
            </v:shape>
            <w10:wrap type="none"/>
          </v:group>
        </w:pict>
      </w:r>
      <w:r>
        <w:rPr>
          <w:color w:val="404040"/>
          <w:sz w:val="20"/>
        </w:rPr>
        <w:t>Windermere</w:t>
      </w:r>
      <w:r>
        <w:rPr>
          <w:color w:val="404040"/>
          <w:spacing w:val="-13"/>
          <w:sz w:val="20"/>
        </w:rPr>
        <w:t> </w:t>
      </w:r>
      <w:r>
        <w:rPr>
          <w:color w:val="404040"/>
          <w:spacing w:val="-4"/>
          <w:sz w:val="20"/>
        </w:rPr>
        <w:t>Ward</w:t>
      </w:r>
    </w:p>
    <w:p>
      <w:pPr>
        <w:spacing w:line="240" w:lineRule="auto" w:before="1"/>
        <w:rPr>
          <w:sz w:val="22"/>
        </w:rPr>
      </w:pPr>
    </w:p>
    <w:p>
      <w:pPr>
        <w:spacing w:before="0"/>
        <w:ind w:left="0" w:right="11158" w:firstLine="0"/>
        <w:jc w:val="right"/>
        <w:rPr>
          <w:sz w:val="20"/>
        </w:rPr>
      </w:pPr>
      <w:r>
        <w:rPr>
          <w:color w:val="404040"/>
          <w:spacing w:val="-5"/>
          <w:sz w:val="20"/>
        </w:rPr>
        <w:t>65+</w:t>
      </w:r>
    </w:p>
    <w:p>
      <w:pPr>
        <w:spacing w:line="240" w:lineRule="auto" w:before="1"/>
        <w:rPr>
          <w:sz w:val="22"/>
        </w:rPr>
      </w:pPr>
    </w:p>
    <w:p>
      <w:pPr>
        <w:spacing w:before="0"/>
        <w:ind w:left="0" w:right="11158"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line="506" w:lineRule="auto" w:before="0"/>
        <w:ind w:left="1414" w:right="11159" w:firstLine="600"/>
        <w:jc w:val="right"/>
        <w:rPr>
          <w:sz w:val="20"/>
        </w:rPr>
      </w:pPr>
      <w:r>
        <w:rPr>
          <w:color w:val="404040"/>
          <w:spacing w:val="-2"/>
          <w:sz w:val="20"/>
        </w:rPr>
        <w:t>State-wide </w:t>
      </w:r>
      <w:r>
        <w:rPr>
          <w:color w:val="404040"/>
          <w:sz w:val="20"/>
        </w:rPr>
        <w:t>Brownbill Ward Greater Geelong Regional</w:t>
      </w:r>
      <w:r>
        <w:rPr>
          <w:color w:val="404040"/>
          <w:spacing w:val="-14"/>
          <w:sz w:val="20"/>
        </w:rPr>
        <w:t> </w:t>
      </w:r>
      <w:r>
        <w:rPr>
          <w:color w:val="404040"/>
          <w:sz w:val="20"/>
        </w:rPr>
        <w:t>Centres Bellarine Ward</w:t>
      </w:r>
    </w:p>
    <w:p>
      <w:pPr>
        <w:spacing w:line="224" w:lineRule="exact" w:before="0"/>
        <w:ind w:left="2448" w:right="0" w:firstLine="0"/>
        <w:jc w:val="left"/>
        <w:rPr>
          <w:sz w:val="20"/>
        </w:rPr>
      </w:pPr>
      <w:r>
        <w:rPr>
          <w:color w:val="404040"/>
          <w:spacing w:val="-2"/>
          <w:sz w:val="20"/>
        </w:rPr>
        <w:t>18-</w:t>
      </w:r>
      <w:r>
        <w:rPr>
          <w:color w:val="404040"/>
          <w:spacing w:val="-7"/>
          <w:sz w:val="20"/>
        </w:rPr>
        <w:t>34</w:t>
      </w:r>
    </w:p>
    <w:p>
      <w:pPr>
        <w:spacing w:line="240" w:lineRule="auto" w:before="2"/>
        <w:rPr>
          <w:sz w:val="22"/>
        </w:rPr>
      </w:pPr>
    </w:p>
    <w:p>
      <w:pPr>
        <w:spacing w:before="0"/>
        <w:ind w:left="0" w:right="11159" w:firstLine="0"/>
        <w:jc w:val="right"/>
        <w:rPr>
          <w:sz w:val="20"/>
        </w:rPr>
      </w:pPr>
      <w:r>
        <w:rPr>
          <w:color w:val="404040"/>
          <w:sz w:val="20"/>
        </w:rPr>
        <w:t>Kardinia</w:t>
      </w:r>
      <w:r>
        <w:rPr>
          <w:color w:val="404040"/>
          <w:spacing w:val="-11"/>
          <w:sz w:val="20"/>
        </w:rPr>
        <w:t> </w:t>
      </w:r>
      <w:r>
        <w:rPr>
          <w:color w:val="404040"/>
          <w:spacing w:val="-4"/>
          <w:sz w:val="20"/>
        </w:rPr>
        <w:t>Ward</w:t>
      </w:r>
    </w:p>
    <w:p>
      <w:pPr>
        <w:spacing w:line="240" w:lineRule="auto" w:before="0"/>
        <w:rPr>
          <w:sz w:val="22"/>
        </w:rPr>
      </w:pPr>
    </w:p>
    <w:p>
      <w:pPr>
        <w:spacing w:before="1"/>
        <w:ind w:left="0" w:right="11158"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before="0"/>
        <w:ind w:left="2570" w:right="0" w:firstLine="0"/>
        <w:jc w:val="left"/>
        <w:rPr>
          <w:sz w:val="20"/>
        </w:rPr>
      </w:pPr>
      <w:r>
        <w:rPr>
          <w:color w:val="404040"/>
          <w:spacing w:val="-5"/>
          <w:sz w:val="20"/>
        </w:rPr>
        <w:t>Men</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2"/>
        </w:rPr>
      </w:pPr>
    </w:p>
    <w:p>
      <w:pPr>
        <w:pStyle w:val="BodyText"/>
        <w:spacing w:before="95"/>
        <w:ind w:left="703"/>
        <w:rPr>
          <w:i/>
        </w:rPr>
      </w:pPr>
      <w:r>
        <w:rPr>
          <w:i/>
          <w:color w:val="404040"/>
        </w:rPr>
        <w:t>Q1.</w:t>
      </w:r>
      <w:r>
        <w:rPr>
          <w:i/>
          <w:color w:val="404040"/>
          <w:spacing w:val="-5"/>
        </w:rPr>
        <w:t> </w:t>
      </w:r>
      <w:r>
        <w:rPr>
          <w:i/>
          <w:color w:val="404040"/>
        </w:rPr>
        <w:t>Firstly,</w:t>
      </w:r>
      <w:r>
        <w:rPr>
          <w:i/>
          <w:color w:val="404040"/>
          <w:spacing w:val="-2"/>
        </w:rPr>
        <w:t> </w:t>
      </w:r>
      <w:r>
        <w:rPr>
          <w:i/>
          <w:color w:val="404040"/>
        </w:rPr>
        <w:t>how</w:t>
      </w:r>
      <w:r>
        <w:rPr>
          <w:i/>
          <w:color w:val="404040"/>
          <w:spacing w:val="-5"/>
        </w:rPr>
        <w:t> </w:t>
      </w:r>
      <w:r>
        <w:rPr>
          <w:i/>
          <w:color w:val="404040"/>
        </w:rPr>
        <w:t>important</w:t>
      </w:r>
      <w:r>
        <w:rPr>
          <w:i/>
          <w:color w:val="404040"/>
          <w:spacing w:val="2"/>
        </w:rPr>
        <w:t> </w:t>
      </w:r>
      <w:r>
        <w:rPr>
          <w:i/>
          <w:color w:val="404040"/>
        </w:rPr>
        <w:t>should</w:t>
      </w:r>
      <w:r>
        <w:rPr>
          <w:i/>
          <w:color w:val="404040"/>
          <w:spacing w:val="-4"/>
        </w:rPr>
        <w:t> </w:t>
      </w:r>
      <w:r>
        <w:rPr>
          <w:i/>
          <w:color w:val="404040"/>
        </w:rPr>
        <w:t>‘Disadvantaged support</w:t>
      </w:r>
      <w:r>
        <w:rPr>
          <w:i/>
          <w:color w:val="404040"/>
          <w:spacing w:val="-2"/>
        </w:rPr>
        <w:t> </w:t>
      </w:r>
      <w:r>
        <w:rPr>
          <w:i/>
          <w:color w:val="404040"/>
        </w:rPr>
        <w:t>services’</w:t>
      </w:r>
      <w:r>
        <w:rPr>
          <w:i/>
          <w:color w:val="404040"/>
          <w:spacing w:val="-4"/>
        </w:rPr>
        <w:t> </w:t>
      </w:r>
      <w:r>
        <w:rPr>
          <w:i/>
          <w:color w:val="404040"/>
        </w:rPr>
        <w:t>be</w:t>
      </w:r>
      <w:r>
        <w:rPr>
          <w:i/>
          <w:color w:val="404040"/>
          <w:spacing w:val="-6"/>
        </w:rPr>
        <w:t> </w:t>
      </w:r>
      <w:r>
        <w:rPr>
          <w:i/>
          <w:color w:val="404040"/>
        </w:rPr>
        <w:t>as</w:t>
      </w:r>
      <w:r>
        <w:rPr>
          <w:i/>
          <w:color w:val="404040"/>
          <w:spacing w:val="-6"/>
        </w:rPr>
        <w:t> </w:t>
      </w:r>
      <w:r>
        <w:rPr>
          <w:i/>
          <w:color w:val="404040"/>
        </w:rPr>
        <w:t>a</w:t>
      </w:r>
      <w:r>
        <w:rPr>
          <w:i/>
          <w:color w:val="404040"/>
          <w:spacing w:val="-6"/>
        </w:rPr>
        <w:t> </w:t>
      </w:r>
      <w:r>
        <w:rPr>
          <w:i/>
          <w:color w:val="404040"/>
        </w:rPr>
        <w:t>responsibility</w:t>
      </w:r>
      <w:r>
        <w:rPr>
          <w:i/>
          <w:color w:val="404040"/>
          <w:spacing w:val="-4"/>
        </w:rPr>
        <w:t> </w:t>
      </w:r>
      <w:r>
        <w:rPr>
          <w:i/>
          <w:color w:val="404040"/>
        </w:rPr>
        <w:t>for</w:t>
      </w:r>
      <w:r>
        <w:rPr>
          <w:i/>
          <w:color w:val="404040"/>
          <w:spacing w:val="-3"/>
        </w:rPr>
        <w:t> </w:t>
      </w:r>
      <w:r>
        <w:rPr>
          <w:i/>
          <w:color w:val="404040"/>
          <w:spacing w:val="-2"/>
        </w:rPr>
        <w:t>Council?</w:t>
      </w:r>
    </w:p>
    <w:p>
      <w:pPr>
        <w:spacing w:after="0"/>
        <w:sectPr>
          <w:type w:val="continuous"/>
          <w:pgSz w:w="14400" w:h="10800" w:orient="landscape"/>
          <w:pgMar w:header="82" w:footer="128" w:top="0" w:bottom="0" w:left="140" w:right="140"/>
        </w:sectPr>
      </w:pPr>
    </w:p>
    <w:p>
      <w:pPr>
        <w:spacing w:line="240" w:lineRule="auto" w:before="1"/>
        <w:rPr>
          <w:i/>
          <w:sz w:val="16"/>
        </w:rPr>
      </w:pPr>
    </w:p>
    <w:p>
      <w:pPr>
        <w:spacing w:after="0" w:line="240" w:lineRule="auto"/>
        <w:rPr>
          <w:sz w:val="16"/>
        </w:rPr>
        <w:sectPr>
          <w:headerReference w:type="default" r:id="rId313"/>
          <w:footerReference w:type="default" r:id="rId314"/>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8"/>
        <w:rPr>
          <w:i/>
          <w:sz w:val="27"/>
        </w:rPr>
      </w:pPr>
    </w:p>
    <w:p>
      <w:pPr>
        <w:spacing w:before="0"/>
        <w:ind w:left="0" w:right="2" w:firstLine="0"/>
        <w:jc w:val="right"/>
        <w:rPr>
          <w:sz w:val="20"/>
        </w:rPr>
      </w:pPr>
      <w:r>
        <w:rPr/>
        <w:drawing>
          <wp:anchor distT="0" distB="0" distL="0" distR="0" allowOverlap="1" layoutInCell="1" locked="0" behindDoc="0" simplePos="0" relativeHeight="16027136">
            <wp:simplePos x="0" y="0"/>
            <wp:positionH relativeFrom="page">
              <wp:posOffset>438912</wp:posOffset>
            </wp:positionH>
            <wp:positionV relativeFrom="paragraph">
              <wp:posOffset>-1238124</wp:posOffset>
            </wp:positionV>
            <wp:extent cx="789432" cy="483108"/>
            <wp:effectExtent l="0" t="0" r="0" b="0"/>
            <wp:wrapNone/>
            <wp:docPr id="671" name="image132.png" descr="DISADVANTAGEDSUPPORT10000.PNG"/>
            <wp:cNvGraphicFramePr>
              <a:graphicFrameLocks noChangeAspect="1"/>
            </wp:cNvGraphicFramePr>
            <a:graphic>
              <a:graphicData uri="http://schemas.openxmlformats.org/drawingml/2006/picture">
                <pic:pic>
                  <pic:nvPicPr>
                    <pic:cNvPr id="672" name="image132.png"/>
                    <pic:cNvPicPr/>
                  </pic:nvPicPr>
                  <pic:blipFill>
                    <a:blip r:embed="rId312" cstate="print"/>
                    <a:stretch>
                      <a:fillRect/>
                    </a:stretch>
                  </pic:blipFill>
                  <pic:spPr>
                    <a:xfrm>
                      <a:off x="0" y="0"/>
                      <a:ext cx="789432" cy="483108"/>
                    </a:xfrm>
                    <a:prstGeom prst="rect">
                      <a:avLst/>
                    </a:prstGeom>
                  </pic:spPr>
                </pic:pic>
              </a:graphicData>
            </a:graphic>
          </wp:anchor>
        </w:drawing>
      </w:r>
      <w:r>
        <w:rPr/>
        <w:pict>
          <v:shape style="position:absolute;margin-left:74.924004pt;margin-top:-39.410122pt;width:605pt;height:32pt;mso-position-horizontal-relative:page;mso-position-vertical-relative:paragraph;z-index:16027648" type="#_x0000_t202" id="docshape6832"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3110"/>
                    <w:gridCol w:w="583"/>
                    <w:gridCol w:w="1557"/>
                    <w:gridCol w:w="1327"/>
                    <w:gridCol w:w="1005"/>
                    <w:gridCol w:w="513"/>
                    <w:gridCol w:w="847"/>
                    <w:gridCol w:w="303"/>
                    <w:gridCol w:w="476"/>
                  </w:tblGrid>
                  <w:tr>
                    <w:trPr>
                      <w:trHeight w:val="247" w:hRule="atLeast"/>
                    </w:trPr>
                    <w:tc>
                      <w:tcPr>
                        <w:tcW w:w="2212" w:type="dxa"/>
                      </w:tcPr>
                      <w:p>
                        <w:pPr>
                          <w:pStyle w:val="TableParagraph"/>
                          <w:spacing w:line="227" w:lineRule="exact"/>
                          <w:ind w:left="50"/>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110" w:type="dxa"/>
                        <w:shd w:val="clear" w:color="auto" w:fill="002E52"/>
                      </w:tcPr>
                      <w:p>
                        <w:pPr>
                          <w:pStyle w:val="TableParagraph"/>
                          <w:spacing w:line="218" w:lineRule="exact" w:before="9"/>
                          <w:ind w:left="1138" w:right="1136"/>
                          <w:jc w:val="center"/>
                          <w:rPr>
                            <w:sz w:val="20"/>
                          </w:rPr>
                        </w:pPr>
                        <w:r>
                          <w:rPr>
                            <w:color w:val="FFFFFF"/>
                            <w:spacing w:val="-5"/>
                            <w:sz w:val="20"/>
                          </w:rPr>
                          <w:t>32</w:t>
                        </w:r>
                      </w:p>
                    </w:tc>
                    <w:tc>
                      <w:tcPr>
                        <w:tcW w:w="583" w:type="dxa"/>
                        <w:shd w:val="clear" w:color="auto" w:fill="5F93C5"/>
                      </w:tcPr>
                      <w:p>
                        <w:pPr>
                          <w:pStyle w:val="TableParagraph"/>
                          <w:rPr>
                            <w:rFonts w:ascii="Times New Roman"/>
                            <w:sz w:val="18"/>
                          </w:rPr>
                        </w:pPr>
                      </w:p>
                    </w:tc>
                    <w:tc>
                      <w:tcPr>
                        <w:tcW w:w="1557" w:type="dxa"/>
                        <w:shd w:val="clear" w:color="auto" w:fill="5F93C5"/>
                      </w:tcPr>
                      <w:p>
                        <w:pPr>
                          <w:pStyle w:val="TableParagraph"/>
                          <w:spacing w:line="218" w:lineRule="exact" w:before="9"/>
                          <w:ind w:right="276"/>
                          <w:jc w:val="right"/>
                          <w:rPr>
                            <w:sz w:val="20"/>
                          </w:rPr>
                        </w:pPr>
                        <w:r>
                          <w:rPr>
                            <w:color w:val="FFFFFF"/>
                            <w:spacing w:val="-5"/>
                            <w:sz w:val="20"/>
                          </w:rPr>
                          <w:t>36</w:t>
                        </w:r>
                      </w:p>
                    </w:tc>
                    <w:tc>
                      <w:tcPr>
                        <w:tcW w:w="1327" w:type="dxa"/>
                        <w:shd w:val="clear" w:color="auto" w:fill="5F93C5"/>
                      </w:tcPr>
                      <w:p>
                        <w:pPr>
                          <w:pStyle w:val="TableParagraph"/>
                          <w:rPr>
                            <w:rFonts w:ascii="Times New Roman"/>
                            <w:sz w:val="18"/>
                          </w:rPr>
                        </w:pPr>
                      </w:p>
                    </w:tc>
                    <w:tc>
                      <w:tcPr>
                        <w:tcW w:w="1005" w:type="dxa"/>
                        <w:shd w:val="clear" w:color="auto" w:fill="A6A6A6"/>
                      </w:tcPr>
                      <w:p>
                        <w:pPr>
                          <w:pStyle w:val="TableParagraph"/>
                          <w:rPr>
                            <w:rFonts w:ascii="Times New Roman"/>
                            <w:sz w:val="18"/>
                          </w:rPr>
                        </w:pPr>
                      </w:p>
                    </w:tc>
                    <w:tc>
                      <w:tcPr>
                        <w:tcW w:w="513" w:type="dxa"/>
                        <w:shd w:val="clear" w:color="auto" w:fill="A6A6A6"/>
                      </w:tcPr>
                      <w:p>
                        <w:pPr>
                          <w:pStyle w:val="TableParagraph"/>
                          <w:spacing w:line="218" w:lineRule="exact" w:before="9"/>
                          <w:ind w:left="85"/>
                          <w:rPr>
                            <w:sz w:val="20"/>
                          </w:rPr>
                        </w:pPr>
                        <w:r>
                          <w:rPr>
                            <w:color w:val="FFFFFF"/>
                            <w:spacing w:val="-5"/>
                            <w:sz w:val="20"/>
                          </w:rPr>
                          <w:t>24</w:t>
                        </w:r>
                      </w:p>
                    </w:tc>
                    <w:tc>
                      <w:tcPr>
                        <w:tcW w:w="847" w:type="dxa"/>
                        <w:shd w:val="clear" w:color="auto" w:fill="A6A6A6"/>
                      </w:tcPr>
                      <w:p>
                        <w:pPr>
                          <w:pStyle w:val="TableParagraph"/>
                          <w:rPr>
                            <w:rFonts w:ascii="Times New Roman"/>
                            <w:sz w:val="18"/>
                          </w:rPr>
                        </w:pPr>
                      </w:p>
                    </w:tc>
                    <w:tc>
                      <w:tcPr>
                        <w:tcW w:w="303" w:type="dxa"/>
                      </w:tcPr>
                      <w:p>
                        <w:pPr>
                          <w:pStyle w:val="TableParagraph"/>
                          <w:spacing w:line="218" w:lineRule="exact" w:before="9"/>
                          <w:ind w:left="190"/>
                          <w:rPr>
                            <w:sz w:val="20"/>
                          </w:rPr>
                        </w:pPr>
                        <w:r>
                          <w:rPr>
                            <w:color w:val="FFFFFF"/>
                            <w:w w:val="99"/>
                            <w:sz w:val="20"/>
                          </w:rPr>
                          <w:t>5</w:t>
                        </w:r>
                      </w:p>
                    </w:tc>
                    <w:tc>
                      <w:tcPr>
                        <w:tcW w:w="476" w:type="dxa"/>
                      </w:tcPr>
                      <w:p>
                        <w:pPr>
                          <w:pStyle w:val="TableParagraph"/>
                          <w:spacing w:line="218" w:lineRule="exact" w:before="9"/>
                          <w:ind w:right="-15"/>
                          <w:jc w:val="right"/>
                          <w:rPr>
                            <w:sz w:val="20"/>
                          </w:rPr>
                        </w:pPr>
                        <w:r>
                          <w:rPr>
                            <w:color w:val="FFFFFF"/>
                            <w:spacing w:val="-2"/>
                            <w:sz w:val="20"/>
                          </w:rPr>
                          <w:t>2</w:t>
                        </w:r>
                        <w:r>
                          <w:rPr>
                            <w:color w:val="FFFFFF"/>
                            <w:spacing w:val="-21"/>
                            <w:sz w:val="20"/>
                          </w:rPr>
                          <w:t> </w:t>
                        </w:r>
                        <w:r>
                          <w:rPr>
                            <w:color w:val="252525"/>
                            <w:spacing w:val="-12"/>
                            <w:sz w:val="20"/>
                          </w:rPr>
                          <w:t>1</w:t>
                        </w:r>
                      </w:p>
                    </w:tc>
                  </w:tr>
                  <w:tr>
                    <w:trPr>
                      <w:trHeight w:val="146" w:hRule="atLeast"/>
                    </w:trPr>
                    <w:tc>
                      <w:tcPr>
                        <w:tcW w:w="2212" w:type="dxa"/>
                      </w:tcPr>
                      <w:p>
                        <w:pPr>
                          <w:pStyle w:val="TableParagraph"/>
                          <w:rPr>
                            <w:rFonts w:ascii="Times New Roman"/>
                            <w:sz w:val="8"/>
                          </w:rPr>
                        </w:pPr>
                      </w:p>
                    </w:tc>
                    <w:tc>
                      <w:tcPr>
                        <w:tcW w:w="3110" w:type="dxa"/>
                      </w:tcPr>
                      <w:p>
                        <w:pPr>
                          <w:pStyle w:val="TableParagraph"/>
                          <w:rPr>
                            <w:rFonts w:ascii="Times New Roman"/>
                            <w:sz w:val="8"/>
                          </w:rPr>
                        </w:pPr>
                      </w:p>
                    </w:tc>
                    <w:tc>
                      <w:tcPr>
                        <w:tcW w:w="583" w:type="dxa"/>
                      </w:tcPr>
                      <w:p>
                        <w:pPr>
                          <w:pStyle w:val="TableParagraph"/>
                          <w:rPr>
                            <w:rFonts w:ascii="Times New Roman"/>
                            <w:sz w:val="8"/>
                          </w:rPr>
                        </w:pPr>
                      </w:p>
                    </w:tc>
                    <w:tc>
                      <w:tcPr>
                        <w:tcW w:w="1557" w:type="dxa"/>
                      </w:tcPr>
                      <w:p>
                        <w:pPr>
                          <w:pStyle w:val="TableParagraph"/>
                          <w:rPr>
                            <w:rFonts w:ascii="Times New Roman"/>
                            <w:sz w:val="8"/>
                          </w:rPr>
                        </w:pPr>
                      </w:p>
                    </w:tc>
                    <w:tc>
                      <w:tcPr>
                        <w:tcW w:w="1327" w:type="dxa"/>
                      </w:tcPr>
                      <w:p>
                        <w:pPr>
                          <w:pStyle w:val="TableParagraph"/>
                          <w:rPr>
                            <w:rFonts w:ascii="Times New Roman"/>
                            <w:sz w:val="8"/>
                          </w:rPr>
                        </w:pPr>
                      </w:p>
                    </w:tc>
                    <w:tc>
                      <w:tcPr>
                        <w:tcW w:w="1005" w:type="dxa"/>
                      </w:tcPr>
                      <w:p>
                        <w:pPr>
                          <w:pStyle w:val="TableParagraph"/>
                          <w:rPr>
                            <w:rFonts w:ascii="Times New Roman"/>
                            <w:sz w:val="8"/>
                          </w:rPr>
                        </w:pPr>
                      </w:p>
                    </w:tc>
                    <w:tc>
                      <w:tcPr>
                        <w:tcW w:w="513" w:type="dxa"/>
                      </w:tcPr>
                      <w:p>
                        <w:pPr>
                          <w:pStyle w:val="TableParagraph"/>
                          <w:rPr>
                            <w:rFonts w:ascii="Times New Roman"/>
                            <w:sz w:val="8"/>
                          </w:rPr>
                        </w:pPr>
                      </w:p>
                    </w:tc>
                    <w:tc>
                      <w:tcPr>
                        <w:tcW w:w="847" w:type="dxa"/>
                      </w:tcPr>
                      <w:p>
                        <w:pPr>
                          <w:pStyle w:val="TableParagraph"/>
                          <w:rPr>
                            <w:rFonts w:ascii="Times New Roman"/>
                            <w:sz w:val="8"/>
                          </w:rPr>
                        </w:pPr>
                      </w:p>
                    </w:tc>
                    <w:tc>
                      <w:tcPr>
                        <w:tcW w:w="303" w:type="dxa"/>
                      </w:tcPr>
                      <w:p>
                        <w:pPr>
                          <w:pStyle w:val="TableParagraph"/>
                          <w:rPr>
                            <w:rFonts w:ascii="Times New Roman"/>
                            <w:sz w:val="8"/>
                          </w:rPr>
                        </w:pPr>
                      </w:p>
                    </w:tc>
                    <w:tc>
                      <w:tcPr>
                        <w:tcW w:w="476" w:type="dxa"/>
                      </w:tcPr>
                      <w:p>
                        <w:pPr>
                          <w:pStyle w:val="TableParagraph"/>
                          <w:rPr>
                            <w:rFonts w:ascii="Times New Roman"/>
                            <w:sz w:val="8"/>
                          </w:rPr>
                        </w:pPr>
                      </w:p>
                    </w:tc>
                  </w:tr>
                  <w:tr>
                    <w:trPr>
                      <w:trHeight w:val="247" w:hRule="atLeast"/>
                    </w:trPr>
                    <w:tc>
                      <w:tcPr>
                        <w:tcW w:w="2212" w:type="dxa"/>
                      </w:tcPr>
                      <w:p>
                        <w:pPr>
                          <w:pStyle w:val="TableParagraph"/>
                          <w:spacing w:line="227" w:lineRule="exact"/>
                          <w:ind w:left="50"/>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110" w:type="dxa"/>
                        <w:shd w:val="clear" w:color="auto" w:fill="002E52"/>
                      </w:tcPr>
                      <w:p>
                        <w:pPr>
                          <w:pStyle w:val="TableParagraph"/>
                          <w:spacing w:line="218" w:lineRule="exact" w:before="9"/>
                          <w:ind w:left="1429" w:right="844"/>
                          <w:jc w:val="center"/>
                          <w:rPr>
                            <w:sz w:val="20"/>
                          </w:rPr>
                        </w:pPr>
                        <w:r>
                          <w:rPr>
                            <w:color w:val="FFFFFF"/>
                            <w:spacing w:val="-5"/>
                            <w:sz w:val="20"/>
                          </w:rPr>
                          <w:t>38</w:t>
                        </w:r>
                      </w:p>
                    </w:tc>
                    <w:tc>
                      <w:tcPr>
                        <w:tcW w:w="583" w:type="dxa"/>
                        <w:shd w:val="clear" w:color="auto" w:fill="002E52"/>
                      </w:tcPr>
                      <w:p>
                        <w:pPr>
                          <w:pStyle w:val="TableParagraph"/>
                          <w:rPr>
                            <w:rFonts w:ascii="Times New Roman"/>
                            <w:sz w:val="18"/>
                          </w:rPr>
                        </w:pPr>
                      </w:p>
                    </w:tc>
                    <w:tc>
                      <w:tcPr>
                        <w:tcW w:w="1557" w:type="dxa"/>
                        <w:shd w:val="clear" w:color="auto" w:fill="5F93C5"/>
                      </w:tcPr>
                      <w:p>
                        <w:pPr>
                          <w:pStyle w:val="TableParagraph"/>
                          <w:rPr>
                            <w:rFonts w:ascii="Times New Roman"/>
                            <w:sz w:val="18"/>
                          </w:rPr>
                        </w:pPr>
                      </w:p>
                    </w:tc>
                    <w:tc>
                      <w:tcPr>
                        <w:tcW w:w="1327" w:type="dxa"/>
                        <w:shd w:val="clear" w:color="auto" w:fill="5F93C5"/>
                      </w:tcPr>
                      <w:p>
                        <w:pPr>
                          <w:pStyle w:val="TableParagraph"/>
                          <w:spacing w:line="218" w:lineRule="exact" w:before="9"/>
                          <w:ind w:left="279"/>
                          <w:rPr>
                            <w:sz w:val="20"/>
                          </w:rPr>
                        </w:pPr>
                        <w:r>
                          <w:rPr>
                            <w:color w:val="FFFFFF"/>
                            <w:spacing w:val="-5"/>
                            <w:sz w:val="20"/>
                          </w:rPr>
                          <w:t>40</w:t>
                        </w:r>
                      </w:p>
                    </w:tc>
                    <w:tc>
                      <w:tcPr>
                        <w:tcW w:w="1005" w:type="dxa"/>
                        <w:shd w:val="clear" w:color="auto" w:fill="5F93C5"/>
                      </w:tcPr>
                      <w:p>
                        <w:pPr>
                          <w:pStyle w:val="TableParagraph"/>
                          <w:rPr>
                            <w:rFonts w:ascii="Times New Roman"/>
                            <w:sz w:val="18"/>
                          </w:rPr>
                        </w:pPr>
                      </w:p>
                    </w:tc>
                    <w:tc>
                      <w:tcPr>
                        <w:tcW w:w="513" w:type="dxa"/>
                        <w:shd w:val="clear" w:color="auto" w:fill="A6A6A6"/>
                      </w:tcPr>
                      <w:p>
                        <w:pPr>
                          <w:pStyle w:val="TableParagraph"/>
                          <w:rPr>
                            <w:rFonts w:ascii="Times New Roman"/>
                            <w:sz w:val="18"/>
                          </w:rPr>
                        </w:pPr>
                      </w:p>
                    </w:tc>
                    <w:tc>
                      <w:tcPr>
                        <w:tcW w:w="847" w:type="dxa"/>
                        <w:shd w:val="clear" w:color="auto" w:fill="A6A6A6"/>
                      </w:tcPr>
                      <w:p>
                        <w:pPr>
                          <w:pStyle w:val="TableParagraph"/>
                          <w:spacing w:line="218" w:lineRule="exact" w:before="9"/>
                          <w:ind w:left="204"/>
                          <w:rPr>
                            <w:sz w:val="20"/>
                          </w:rPr>
                        </w:pPr>
                        <w:r>
                          <w:rPr>
                            <w:color w:val="FFFFFF"/>
                            <w:spacing w:val="-5"/>
                            <w:sz w:val="20"/>
                          </w:rPr>
                          <w:t>17</w:t>
                        </w:r>
                      </w:p>
                    </w:tc>
                    <w:tc>
                      <w:tcPr>
                        <w:tcW w:w="303" w:type="dxa"/>
                        <w:shd w:val="clear" w:color="auto" w:fill="A6A6A6"/>
                      </w:tcPr>
                      <w:p>
                        <w:pPr>
                          <w:pStyle w:val="TableParagraph"/>
                          <w:rPr>
                            <w:rFonts w:ascii="Times New Roman"/>
                            <w:sz w:val="18"/>
                          </w:rPr>
                        </w:pPr>
                      </w:p>
                    </w:tc>
                    <w:tc>
                      <w:tcPr>
                        <w:tcW w:w="476" w:type="dxa"/>
                        <w:tcBorders>
                          <w:right w:val="single" w:sz="48" w:space="0" w:color="F5D2A8"/>
                        </w:tcBorders>
                      </w:tcPr>
                      <w:p>
                        <w:pPr>
                          <w:pStyle w:val="TableParagraph"/>
                          <w:spacing w:line="218" w:lineRule="exact" w:before="9"/>
                          <w:ind w:right="-72"/>
                          <w:jc w:val="right"/>
                          <w:rPr>
                            <w:sz w:val="20"/>
                          </w:rPr>
                        </w:pPr>
                        <w:r>
                          <w:rPr>
                            <w:color w:val="FFFFFF"/>
                            <w:sz w:val="20"/>
                          </w:rPr>
                          <w:t>3</w:t>
                        </w:r>
                        <w:r>
                          <w:rPr>
                            <w:color w:val="FFFFFF"/>
                            <w:spacing w:val="25"/>
                            <w:sz w:val="20"/>
                          </w:rPr>
                          <w:t> </w:t>
                        </w:r>
                        <w:r>
                          <w:rPr>
                            <w:color w:val="FFFFFF"/>
                            <w:spacing w:val="-5"/>
                            <w:sz w:val="20"/>
                          </w:rPr>
                          <w:t>1</w:t>
                        </w:r>
                        <w:r>
                          <w:rPr>
                            <w:color w:val="252525"/>
                            <w:spacing w:val="-5"/>
                            <w:sz w:val="20"/>
                          </w:rPr>
                          <w:t>1</w:t>
                        </w:r>
                      </w:p>
                    </w:tc>
                  </w:tr>
                </w:tbl>
                <w:p>
                  <w:pPr>
                    <w:pStyle w:val="BodyText"/>
                  </w:pPr>
                </w:p>
              </w:txbxContent>
            </v:textbox>
            <w10:wrap type="none"/>
          </v:shape>
        </w:pict>
      </w:r>
      <w:bookmarkStart w:name="Slide 95: Disadvantaged support services" w:id="142"/>
      <w:bookmarkEnd w:id="142"/>
      <w:r>
        <w:rPr/>
      </w: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1" w:firstLine="0"/>
        <w:jc w:val="right"/>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836" w:right="0"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2" w:lineRule="auto" w:before="0"/>
        <w:ind w:left="2769" w:right="0" w:firstLine="300"/>
        <w:jc w:val="right"/>
        <w:rPr>
          <w:sz w:val="20"/>
        </w:rPr>
      </w:pPr>
      <w:r>
        <w:rPr>
          <w:color w:val="404040"/>
          <w:spacing w:val="-4"/>
          <w:sz w:val="20"/>
        </w:rPr>
        <w:t>Men </w:t>
      </w:r>
      <w:r>
        <w:rPr>
          <w:color w:val="404040"/>
          <w:spacing w:val="-2"/>
          <w:sz w:val="20"/>
        </w:rPr>
        <w:t>Women 18-34</w:t>
      </w:r>
    </w:p>
    <w:p>
      <w:pPr>
        <w:spacing w:line="227" w:lineRule="exact" w:before="0"/>
        <w:ind w:left="0" w:right="0" w:firstLine="0"/>
        <w:jc w:val="right"/>
        <w:rPr>
          <w:sz w:val="20"/>
        </w:rPr>
      </w:pPr>
      <w:r>
        <w:rPr>
          <w:color w:val="404040"/>
          <w:spacing w:val="-2"/>
          <w:sz w:val="20"/>
        </w:rPr>
        <w:t>35-</w:t>
      </w:r>
      <w:r>
        <w:rPr>
          <w:color w:val="404040"/>
          <w:spacing w:val="-7"/>
          <w:sz w:val="20"/>
        </w:rPr>
        <w:t>49</w:t>
      </w:r>
    </w:p>
    <w:p>
      <w:pPr>
        <w:spacing w:before="159"/>
        <w:ind w:left="0" w:right="0" w:firstLine="0"/>
        <w:jc w:val="right"/>
        <w:rPr>
          <w:sz w:val="20"/>
        </w:rPr>
      </w:pPr>
      <w:r>
        <w:rPr>
          <w:color w:val="404040"/>
          <w:spacing w:val="-2"/>
          <w:sz w:val="20"/>
        </w:rPr>
        <w:t>50-</w:t>
      </w:r>
      <w:r>
        <w:rPr>
          <w:color w:val="404040"/>
          <w:spacing w:val="-7"/>
          <w:sz w:val="20"/>
        </w:rPr>
        <w:t>64</w:t>
      </w:r>
    </w:p>
    <w:p>
      <w:pPr>
        <w:spacing w:before="165"/>
        <w:ind w:left="0" w:right="0" w:firstLine="0"/>
        <w:jc w:val="right"/>
        <w:rPr>
          <w:sz w:val="20"/>
        </w:rPr>
      </w:pPr>
      <w:r>
        <w:rPr>
          <w:color w:val="404040"/>
          <w:spacing w:val="-5"/>
          <w:sz w:val="20"/>
        </w:rPr>
        <w:t>65+</w:t>
      </w:r>
    </w:p>
    <w:p>
      <w:pPr>
        <w:pStyle w:val="Heading4"/>
        <w:ind w:left="1062"/>
      </w:pPr>
      <w:r>
        <w:rPr>
          <w:b w:val="0"/>
        </w:rPr>
        <w:br w:type="column"/>
      </w:r>
      <w:r>
        <w:rPr>
          <w:color w:val="404040"/>
        </w:rPr>
        <w:t>2023</w:t>
      </w:r>
      <w:r>
        <w:rPr>
          <w:color w:val="404040"/>
          <w:spacing w:val="-9"/>
        </w:rPr>
        <w:t> </w:t>
      </w:r>
      <w:r>
        <w:rPr>
          <w:color w:val="404040"/>
        </w:rPr>
        <w:t>disadvantaged</w:t>
      </w:r>
      <w:r>
        <w:rPr>
          <w:color w:val="404040"/>
          <w:spacing w:val="-3"/>
        </w:rPr>
        <w:t> </w:t>
      </w:r>
      <w:r>
        <w:rPr>
          <w:color w:val="404040"/>
        </w:rPr>
        <w:t>support</w:t>
      </w:r>
      <w:r>
        <w:rPr>
          <w:color w:val="404040"/>
          <w:spacing w:val="-1"/>
        </w:rPr>
        <w:t> </w:t>
      </w:r>
      <w:r>
        <w:rPr>
          <w:color w:val="404040"/>
        </w:rPr>
        <w:t>importance</w:t>
      </w:r>
      <w:r>
        <w:rPr>
          <w:color w:val="404040"/>
          <w:spacing w:val="-5"/>
        </w:rPr>
        <w:t> (%)</w:t>
      </w:r>
    </w:p>
    <w:p>
      <w:pPr>
        <w:spacing w:line="240" w:lineRule="auto" w:before="0"/>
        <w:rPr>
          <w:b/>
          <w:sz w:val="20"/>
        </w:rPr>
      </w:pPr>
    </w:p>
    <w:p>
      <w:pPr>
        <w:spacing w:line="240" w:lineRule="auto" w:before="0"/>
        <w:rPr>
          <w:b/>
          <w:sz w:val="20"/>
        </w:rPr>
      </w:pPr>
    </w:p>
    <w:p>
      <w:pPr>
        <w:spacing w:line="240" w:lineRule="auto" w:before="0"/>
        <w:rPr>
          <w:b/>
          <w:sz w:val="10"/>
        </w:rPr>
      </w:pPr>
      <w:r>
        <w:rPr/>
        <w:pict>
          <v:group style="position:absolute;margin-left:188.270004pt;margin-top:7.243906pt;width:487.75pt;height:335.4pt;mso-position-horizontal-relative:page;mso-position-vertical-relative:paragraph;z-index:-15434752;mso-wrap-distance-left:0;mso-wrap-distance-right:0" id="docshapegroup6833" coordorigin="3765,145" coordsize="9755,6708">
            <v:rect style="position:absolute;left:3770;top:1008;width:3790;height:248" id="docshape6834" filled="true" fillcolor="#002e52" stroked="false">
              <v:fill type="solid"/>
            </v:rect>
            <v:rect style="position:absolute;left:7560;top:1008;width:3888;height:248" id="docshape6835" filled="true" fillcolor="#5f93c5" stroked="false">
              <v:fill type="solid"/>
            </v:rect>
            <v:rect style="position:absolute;left:11448;top:1008;width:1460;height:248" id="docshape6836" filled="true" fillcolor="#a6a6a6" stroked="false">
              <v:fill type="solid"/>
            </v:rect>
            <v:rect style="position:absolute;left:12907;top:1008;width:291;height:248" id="docshape6837" filled="true" fillcolor="#e08278" stroked="false">
              <v:fill type="solid"/>
            </v:rect>
            <v:rect style="position:absolute;left:13197;top:1008;width:99;height:248" id="docshape6838" filled="true" fillcolor="#c0392b" stroked="false">
              <v:fill type="solid"/>
            </v:rect>
            <v:rect style="position:absolute;left:13296;top:1008;width:195;height:248" id="docshape6839" filled="true" fillcolor="#f5d2a8" stroked="false">
              <v:fill type="solid"/>
            </v:rect>
            <v:rect style="position:absolute;left:3770;top:1402;width:3305;height:248" id="docshape6840" filled="true" fillcolor="#002e52" stroked="false">
              <v:fill type="solid"/>
            </v:rect>
            <v:rect style="position:absolute;left:7075;top:1402;width:3984;height:248" id="docshape6841" filled="true" fillcolor="#5f93c5" stroked="false">
              <v:fill type="solid"/>
            </v:rect>
            <v:rect style="position:absolute;left:11059;top:1402;width:1750;height:248" id="docshape6842" filled="true" fillcolor="#a6a6a6" stroked="false">
              <v:fill type="solid"/>
            </v:rect>
            <v:rect style="position:absolute;left:12808;top:1402;width:389;height:248" id="docshape6843" filled="true" fillcolor="#e08278" stroked="false">
              <v:fill type="solid"/>
            </v:rect>
            <v:rect style="position:absolute;left:13197;top:1402;width:99;height:248" id="docshape6844" filled="true" fillcolor="#c0392b" stroked="false">
              <v:fill type="solid"/>
            </v:rect>
            <v:rect style="position:absolute;left:13296;top:1402;width:195;height:248" id="docshape6845" filled="true" fillcolor="#f5d2a8" stroked="false">
              <v:fill type="solid"/>
            </v:rect>
            <v:rect style="position:absolute;left:3770;top:1798;width:2573;height:245" id="docshape6846" filled="true" fillcolor="#002e52" stroked="false">
              <v:fill type="solid"/>
            </v:rect>
            <v:rect style="position:absolute;left:6343;top:1798;width:4004;height:245" id="docshape6847" filled="true" fillcolor="#5f93c5" stroked="false">
              <v:fill type="solid"/>
            </v:rect>
            <v:rect style="position:absolute;left:10346;top:1798;width:2477;height:245" id="docshape6848" filled="true" fillcolor="#a6a6a6" stroked="false">
              <v:fill type="solid"/>
            </v:rect>
            <v:rect style="position:absolute;left:12823;top:1798;width:286;height:245" id="docshape6849" filled="true" fillcolor="#e08278" stroked="false">
              <v:fill type="solid"/>
            </v:rect>
            <v:rect style="position:absolute;left:13108;top:1798;width:192;height:245" id="docshape6850" filled="true" fillcolor="#c0392b" stroked="false">
              <v:fill type="solid"/>
            </v:rect>
            <v:rect style="position:absolute;left:13300;top:1798;width:190;height:245" id="docshape6851" filled="true" fillcolor="#f5d2a8" stroked="false">
              <v:fill type="solid"/>
            </v:rect>
            <v:rect style="position:absolute;left:3770;top:2192;width:2945;height:248" id="docshape6852" filled="true" fillcolor="#002e52" stroked="false">
              <v:fill type="solid"/>
            </v:rect>
            <v:rect style="position:absolute;left:6715;top:2192;width:3929;height:248" id="docshape6853" filled="true" fillcolor="#5f93c5" stroked="false">
              <v:fill type="solid"/>
            </v:rect>
            <v:rect style="position:absolute;left:10644;top:2192;width:2160;height:248" id="docshape6854" filled="true" fillcolor="#a6a6a6" stroked="false">
              <v:fill type="solid"/>
            </v:rect>
            <v:rect style="position:absolute;left:12804;top:2192;width:392;height:248" id="docshape6855" filled="true" fillcolor="#e08278" stroked="false">
              <v:fill type="solid"/>
            </v:rect>
            <v:rect style="position:absolute;left:13195;top:2192;width:99;height:248" id="docshape6856" filled="true" fillcolor="#c0392b" stroked="false">
              <v:fill type="solid"/>
            </v:rect>
            <v:rect style="position:absolute;left:13293;top:2192;width:197;height:248" id="docshape6857" filled="true" fillcolor="#f5d2a8" stroked="false">
              <v:fill type="solid"/>
            </v:rect>
            <v:rect style="position:absolute;left:3770;top:2588;width:3111;height:245" id="docshape6858" filled="true" fillcolor="#002e52" stroked="false">
              <v:fill type="solid"/>
            </v:rect>
            <v:rect style="position:absolute;left:6880;top:2588;width:3500;height:245" id="docshape6859" filled="true" fillcolor="#5f93c5" stroked="false">
              <v:fill type="solid"/>
            </v:rect>
            <v:rect style="position:absolute;left:10380;top:2588;width:2333;height:245" id="docshape6860" filled="true" fillcolor="#a6a6a6" stroked="false">
              <v:fill type="solid"/>
            </v:rect>
            <v:rect style="position:absolute;left:12712;top:2588;width:485;height:245" id="docshape6861" filled="true" fillcolor="#e08278" stroked="false">
              <v:fill type="solid"/>
            </v:rect>
            <v:rect style="position:absolute;left:13197;top:2588;width:195;height:245" id="docshape6862" filled="true" fillcolor="#c0392b" stroked="false">
              <v:fill type="solid"/>
            </v:rect>
            <v:rect style="position:absolute;left:13392;top:2588;width:99;height:245" id="docshape6863" filled="true" fillcolor="#f5d2a8" stroked="false">
              <v:fill type="solid"/>
            </v:rect>
            <v:rect style="position:absolute;left:3770;top:2981;width:3012;height:248" id="docshape6864" filled="true" fillcolor="#002e52" stroked="false">
              <v:fill type="solid"/>
            </v:rect>
            <v:rect style="position:absolute;left:6782;top:2981;width:3792;height:248" id="docshape6865" filled="true" fillcolor="#5f93c5" stroked="false">
              <v:fill type="solid"/>
            </v:rect>
            <v:rect style="position:absolute;left:10574;top:2981;width:2040;height:248" id="docshape6866" filled="true" fillcolor="#a6a6a6" stroked="false">
              <v:fill type="solid"/>
            </v:rect>
            <v:rect style="position:absolute;left:12614;top:2981;width:488;height:248" id="docshape6867" filled="true" fillcolor="#e08278" stroked="false">
              <v:fill type="solid"/>
            </v:rect>
            <v:rect style="position:absolute;left:13101;top:2981;width:291;height:248" id="docshape6868" filled="true" fillcolor="#c0392b" stroked="false">
              <v:fill type="solid"/>
            </v:rect>
            <v:rect style="position:absolute;left:13392;top:2981;width:99;height:248" id="docshape6869" filled="true" fillcolor="#f5d2a8" stroked="false">
              <v:fill type="solid"/>
            </v:rect>
            <v:rect style="position:absolute;left:3770;top:3375;width:3437;height:248" id="docshape6870" filled="true" fillcolor="#002e52" stroked="false">
              <v:fill type="solid"/>
            </v:rect>
            <v:rect style="position:absolute;left:7207;top:3375;width:3142;height:248" id="docshape6871" filled="true" fillcolor="#5f93c5" stroked="false">
              <v:fill type="solid"/>
            </v:rect>
            <v:rect style="position:absolute;left:10348;top:3375;width:2259;height:248" id="docshape6872" filled="true" fillcolor="#a6a6a6" stroked="false">
              <v:fill type="solid"/>
            </v:rect>
            <v:rect style="position:absolute;left:12607;top:3375;width:490;height:248" id="docshape6873" filled="true" fillcolor="#e08278" stroked="false">
              <v:fill type="solid"/>
            </v:rect>
            <v:rect style="position:absolute;left:13096;top:3375;width:197;height:248" id="docshape6874" filled="true" fillcolor="#c0392b" stroked="false">
              <v:fill type="solid"/>
            </v:rect>
            <v:rect style="position:absolute;left:13293;top:3375;width:197;height:248" id="docshape6875" filled="true" fillcolor="#f5d2a8" stroked="false">
              <v:fill type="solid"/>
            </v:rect>
            <v:rect style="position:absolute;left:3770;top:3771;width:2696;height:248" id="docshape6876" filled="true" fillcolor="#002e52" stroked="false">
              <v:fill type="solid"/>
            </v:rect>
            <v:rect style="position:absolute;left:6465;top:3771;width:3464;height:248" id="docshape6877" filled="true" fillcolor="#5f93c5" stroked="false">
              <v:fill type="solid"/>
            </v:rect>
            <v:rect style="position:absolute;left:9928;top:3771;width:2696;height:248" id="docshape6878" filled="true" fillcolor="#a6a6a6" stroked="false">
              <v:fill type="solid"/>
            </v:rect>
            <v:rect style="position:absolute;left:12624;top:3771;width:579;height:248" id="docshape6879" filled="true" fillcolor="#e08278" stroked="false">
              <v:fill type="solid"/>
            </v:rect>
            <v:rect style="position:absolute;left:13202;top:3771;width:192;height:248" id="docshape6880" filled="true" fillcolor="#c0392b" stroked="false">
              <v:fill type="solid"/>
            </v:rect>
            <v:rect style="position:absolute;left:13394;top:3771;width:96;height:248" id="docshape6881" filled="true" fillcolor="#f5d2a8" stroked="false">
              <v:fill type="solid"/>
            </v:rect>
            <v:rect style="position:absolute;left:3770;top:4164;width:3401;height:248" id="docshape6882" filled="true" fillcolor="#002e52" stroked="false">
              <v:fill type="solid"/>
            </v:rect>
            <v:rect style="position:absolute;left:7171;top:4164;width:3598;height:248" id="docshape6883" filled="true" fillcolor="#5f93c5" stroked="false">
              <v:fill type="solid"/>
            </v:rect>
            <v:rect style="position:absolute;left:10768;top:4164;width:2139;height:248" id="docshape6884" filled="true" fillcolor="#a6a6a6" stroked="false">
              <v:fill type="solid"/>
            </v:rect>
            <v:rect style="position:absolute;left:12907;top:4164;width:389;height:248" id="docshape6885" filled="true" fillcolor="#e08278" stroked="false">
              <v:fill type="solid"/>
            </v:rect>
            <v:rect style="position:absolute;left:13296;top:4164;width:96;height:248" id="docshape6886" filled="true" fillcolor="#c0392b" stroked="false">
              <v:fill type="solid"/>
            </v:rect>
            <v:rect style="position:absolute;left:13392;top:4164;width:99;height:248" id="docshape6887" filled="true" fillcolor="#f5d2a8" stroked="false">
              <v:fill type="solid"/>
            </v:rect>
            <v:rect style="position:absolute;left:3770;top:4560;width:2139;height:245" id="docshape6888" filled="true" fillcolor="#002e52" stroked="false">
              <v:fill type="solid"/>
            </v:rect>
            <v:rect style="position:absolute;left:5908;top:4560;width:3790;height:245" id="docshape6889" filled="true" fillcolor="#5f93c5" stroked="false">
              <v:fill type="solid"/>
            </v:rect>
            <v:rect style="position:absolute;left:9698;top:4560;width:2626;height:245" id="docshape6890" filled="true" fillcolor="#a6a6a6" stroked="false">
              <v:fill type="solid"/>
            </v:rect>
            <v:rect style="position:absolute;left:12324;top:4560;width:778;height:245" id="docshape6891" filled="true" fillcolor="#e08278" stroked="false">
              <v:fill type="solid"/>
            </v:rect>
            <v:rect style="position:absolute;left:13101;top:4560;width:291;height:245" id="docshape6892" filled="true" fillcolor="#c0392b" stroked="false">
              <v:fill type="solid"/>
            </v:rect>
            <v:rect style="position:absolute;left:13392;top:4560;width:99;height:245" id="docshape6893" filled="true" fillcolor="#f5d2a8" stroked="false">
              <v:fill type="solid"/>
            </v:rect>
            <v:rect style="position:absolute;left:3770;top:4954;width:3984;height:248" id="docshape6894" filled="true" fillcolor="#002e52" stroked="false">
              <v:fill type="solid"/>
            </v:rect>
            <v:rect style="position:absolute;left:7754;top:4954;width:3209;height:248" id="docshape6895" filled="true" fillcolor="#5f93c5" stroked="false">
              <v:fill type="solid"/>
            </v:rect>
            <v:rect style="position:absolute;left:10963;top:4954;width:2040;height:248" id="docshape6896" filled="true" fillcolor="#a6a6a6" stroked="false">
              <v:fill type="solid"/>
            </v:rect>
            <v:rect style="position:absolute;left:13003;top:4954;width:293;height:248" id="docshape6897" filled="true" fillcolor="#e08278" stroked="false">
              <v:fill type="solid"/>
            </v:rect>
            <v:rect style="position:absolute;left:13296;top:4954;width:96;height:248" id="docshape6898" filled="true" fillcolor="#c0392b" stroked="false">
              <v:fill type="solid"/>
            </v:rect>
            <v:rect style="position:absolute;left:13392;top:4954;width:99;height:248" id="docshape6899" filled="true" fillcolor="#f5d2a8" stroked="false">
              <v:fill type="solid"/>
            </v:rect>
            <v:rect style="position:absolute;left:3770;top:5350;width:3207;height:245" id="docshape6900" filled="true" fillcolor="#002e52" stroked="false">
              <v:fill type="solid"/>
            </v:rect>
            <v:rect style="position:absolute;left:6976;top:5350;width:3111;height:245" id="docshape6901" filled="true" fillcolor="#5f93c5" stroked="false">
              <v:fill type="solid"/>
            </v:rect>
            <v:rect style="position:absolute;left:10087;top:5350;width:2626;height:245" id="docshape6902" filled="true" fillcolor="#a6a6a6" stroked="false">
              <v:fill type="solid"/>
            </v:rect>
            <v:rect style="position:absolute;left:12712;top:5350;width:291;height:245" id="docshape6903" filled="true" fillcolor="#e08278" stroked="false">
              <v:fill type="solid"/>
            </v:rect>
            <v:rect style="position:absolute;left:13003;top:5350;width:488;height:245" id="docshape6904" filled="true" fillcolor="#c0392b" stroked="false">
              <v:fill type="solid"/>
            </v:rect>
            <v:rect style="position:absolute;left:3770;top:5744;width:3012;height:248" id="docshape6905" filled="true" fillcolor="#002e52" stroked="false">
              <v:fill type="solid"/>
            </v:rect>
            <v:rect style="position:absolute;left:6782;top:5744;width:3500;height:248" id="docshape6906" filled="true" fillcolor="#5f93c5" stroked="false">
              <v:fill type="solid"/>
            </v:rect>
            <v:rect style="position:absolute;left:10281;top:5744;width:2528;height:248" id="docshape6907" filled="true" fillcolor="#a6a6a6" stroked="false">
              <v:fill type="solid"/>
            </v:rect>
            <v:rect style="position:absolute;left:12808;top:5744;width:488;height:248" id="docshape6908" filled="true" fillcolor="#e08278" stroked="false">
              <v:fill type="solid"/>
            </v:rect>
            <v:rect style="position:absolute;left:13296;top:5744;width:195;height:248" id="docshape6909" filled="true" fillcolor="#f5d2a8" stroked="false">
              <v:fill type="solid"/>
            </v:rect>
            <v:rect style="position:absolute;left:3770;top:6137;width:3401;height:248" id="docshape6910" filled="true" fillcolor="#002e52" stroked="false">
              <v:fill type="solid"/>
            </v:rect>
            <v:rect style="position:absolute;left:7171;top:6137;width:2722;height:248" id="docshape6911" filled="true" fillcolor="#5f93c5" stroked="false">
              <v:fill type="solid"/>
            </v:rect>
            <v:rect style="position:absolute;left:9892;top:6137;width:2432;height:248" id="docshape6912" filled="true" fillcolor="#a6a6a6" stroked="false">
              <v:fill type="solid"/>
            </v:rect>
            <v:rect style="position:absolute;left:12324;top:6137;width:874;height:248" id="docshape6913" filled="true" fillcolor="#e08278" stroked="false">
              <v:fill type="solid"/>
            </v:rect>
            <v:rect style="position:absolute;left:13197;top:6137;width:293;height:248" id="docshape6914" filled="true" fillcolor="#c0392b" stroked="false">
              <v:fill type="solid"/>
            </v:rect>
            <v:rect style="position:absolute;left:3770;top:6533;width:2945;height:248" id="docshape6915" filled="true" fillcolor="#002e52" stroked="false">
              <v:fill type="solid"/>
            </v:rect>
            <v:rect style="position:absolute;left:6715;top:6533;width:4124;height:248" id="docshape6916" filled="true" fillcolor="#5f93c5" stroked="false">
              <v:fill type="solid"/>
            </v:rect>
            <v:rect style="position:absolute;left:10838;top:6533;width:1868;height:248" id="docshape6917" filled="true" fillcolor="#a6a6a6" stroked="false">
              <v:fill type="solid"/>
            </v:rect>
            <v:rect style="position:absolute;left:12705;top:6533;width:588;height:248" id="docshape6918" filled="true" fillcolor="#e08278" stroked="false">
              <v:fill type="solid"/>
            </v:rect>
            <v:rect style="position:absolute;left:13293;top:6533;width:197;height:248" id="docshape6919" filled="true" fillcolor="#f5d2a8" stroked="false">
              <v:fill type="solid"/>
            </v:rect>
            <v:line style="position:absolute" from="3770,145" to="3770,6853" stroked="true" strokeweight=".5pt" strokecolor="#888888">
              <v:stroke dashstyle="solid"/>
            </v:line>
            <v:shape style="position:absolute;left:5556;top:1024;width:241;height:223" type="#_x0000_t202" id="docshape6920"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9396;top:1024;width:241;height:223" type="#_x0000_t202" id="docshape6921"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12070;top:1024;width:241;height:223" type="#_x0000_t202" id="docshape6922"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5313;top:1419;width:241;height:223" type="#_x0000_t202" id="docshape6923"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8959;top:1419;width:241;height:223" type="#_x0000_t202" id="docshape6924"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1826;top:1419;width:241;height:223" type="#_x0000_t202" id="docshape6925"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4730;top:1813;width:890;height:2986" type="#_x0000_t202" id="docshape6926" filled="false" stroked="false">
              <v:textbox inset="0,0,0,0">
                <w:txbxContent>
                  <w:p>
                    <w:pPr>
                      <w:spacing w:line="223" w:lineRule="exact" w:before="0"/>
                      <w:ind w:left="216" w:right="0" w:firstLine="0"/>
                      <w:jc w:val="left"/>
                      <w:rPr>
                        <w:sz w:val="20"/>
                      </w:rPr>
                    </w:pPr>
                    <w:r>
                      <w:rPr>
                        <w:color w:val="FFFFFF"/>
                        <w:spacing w:val="-5"/>
                        <w:sz w:val="20"/>
                      </w:rPr>
                      <w:t>27</w:t>
                    </w:r>
                  </w:p>
                  <w:p>
                    <w:pPr>
                      <w:spacing w:before="164"/>
                      <w:ind w:left="403" w:right="0" w:firstLine="0"/>
                      <w:jc w:val="left"/>
                      <w:rPr>
                        <w:sz w:val="20"/>
                      </w:rPr>
                    </w:pPr>
                    <w:r>
                      <w:rPr>
                        <w:color w:val="FFFFFF"/>
                        <w:spacing w:val="-5"/>
                        <w:sz w:val="20"/>
                      </w:rPr>
                      <w:t>30</w:t>
                    </w:r>
                  </w:p>
                  <w:p>
                    <w:pPr>
                      <w:spacing w:before="165"/>
                      <w:ind w:left="485" w:right="0" w:firstLine="0"/>
                      <w:jc w:val="left"/>
                      <w:rPr>
                        <w:sz w:val="20"/>
                      </w:rPr>
                    </w:pPr>
                    <w:r>
                      <w:rPr>
                        <w:color w:val="FFFFFF"/>
                        <w:spacing w:val="-5"/>
                        <w:sz w:val="20"/>
                      </w:rPr>
                      <w:t>32</w:t>
                    </w:r>
                  </w:p>
                  <w:p>
                    <w:pPr>
                      <w:spacing w:before="165"/>
                      <w:ind w:left="437" w:right="0" w:firstLine="0"/>
                      <w:jc w:val="left"/>
                      <w:rPr>
                        <w:sz w:val="20"/>
                      </w:rPr>
                    </w:pPr>
                    <w:r>
                      <w:rPr>
                        <w:color w:val="FFFFFF"/>
                        <w:spacing w:val="-5"/>
                        <w:sz w:val="20"/>
                      </w:rPr>
                      <w:t>31</w:t>
                    </w:r>
                  </w:p>
                  <w:p>
                    <w:pPr>
                      <w:spacing w:before="165"/>
                      <w:ind w:left="649" w:right="0" w:firstLine="0"/>
                      <w:jc w:val="left"/>
                      <w:rPr>
                        <w:sz w:val="20"/>
                      </w:rPr>
                    </w:pPr>
                    <w:r>
                      <w:rPr>
                        <w:color w:val="FFFFFF"/>
                        <w:spacing w:val="-5"/>
                        <w:sz w:val="20"/>
                      </w:rPr>
                      <w:t>35</w:t>
                    </w:r>
                  </w:p>
                  <w:p>
                    <w:pPr>
                      <w:spacing w:before="164"/>
                      <w:ind w:left="277" w:right="0" w:firstLine="0"/>
                      <w:jc w:val="left"/>
                      <w:rPr>
                        <w:sz w:val="20"/>
                      </w:rPr>
                    </w:pPr>
                    <w:r>
                      <w:rPr>
                        <w:color w:val="FFFFFF"/>
                        <w:spacing w:val="-5"/>
                        <w:sz w:val="20"/>
                      </w:rPr>
                      <w:t>28</w:t>
                    </w:r>
                  </w:p>
                  <w:p>
                    <w:pPr>
                      <w:spacing w:before="165"/>
                      <w:ind w:left="631" w:right="0" w:firstLine="0"/>
                      <w:jc w:val="left"/>
                      <w:rPr>
                        <w:sz w:val="20"/>
                      </w:rPr>
                    </w:pPr>
                    <w:r>
                      <w:rPr>
                        <w:color w:val="FFFFFF"/>
                        <w:spacing w:val="-5"/>
                        <w:sz w:val="20"/>
                      </w:rPr>
                      <w:t>35</w:t>
                    </w:r>
                  </w:p>
                  <w:p>
                    <w:pPr>
                      <w:spacing w:before="165"/>
                      <w:ind w:left="0" w:right="0" w:firstLine="0"/>
                      <w:jc w:val="left"/>
                      <w:rPr>
                        <w:sz w:val="20"/>
                      </w:rPr>
                    </w:pPr>
                    <w:r>
                      <w:rPr>
                        <w:color w:val="FFFFFF"/>
                        <w:spacing w:val="-5"/>
                        <w:sz w:val="20"/>
                      </w:rPr>
                      <w:t>22</w:t>
                    </w:r>
                  </w:p>
                </w:txbxContent>
              </v:textbox>
              <w10:wrap type="none"/>
            </v:shape>
            <v:shape style="position:absolute;left:8235;top:1813;width:241;height:223" type="#_x0000_t202" id="docshape6927" filled="false" stroked="false">
              <v:textbox inset="0,0,0,0">
                <w:txbxContent>
                  <w:p>
                    <w:pPr>
                      <w:spacing w:line="223" w:lineRule="exact" w:before="0"/>
                      <w:ind w:left="0" w:right="0" w:firstLine="0"/>
                      <w:jc w:val="left"/>
                      <w:rPr>
                        <w:sz w:val="20"/>
                      </w:rPr>
                    </w:pPr>
                    <w:r>
                      <w:rPr>
                        <w:color w:val="FFFFFF"/>
                        <w:spacing w:val="-5"/>
                        <w:sz w:val="20"/>
                      </w:rPr>
                      <w:t>42</w:t>
                    </w:r>
                  </w:p>
                </w:txbxContent>
              </v:textbox>
              <w10:wrap type="none"/>
            </v:shape>
            <v:shape style="position:absolute;left:8521;top:2208;width:389;height:1407" type="#_x0000_t202" id="docshape6928" filled="false" stroked="false">
              <v:textbox inset="0,0,0,0">
                <w:txbxContent>
                  <w:p>
                    <w:pPr>
                      <w:spacing w:line="223" w:lineRule="exact" w:before="0"/>
                      <w:ind w:left="49" w:right="0" w:firstLine="0"/>
                      <w:jc w:val="left"/>
                      <w:rPr>
                        <w:sz w:val="20"/>
                      </w:rPr>
                    </w:pPr>
                    <w:r>
                      <w:rPr>
                        <w:color w:val="FFFFFF"/>
                        <w:spacing w:val="-5"/>
                        <w:sz w:val="20"/>
                      </w:rPr>
                      <w:t>40</w:t>
                    </w:r>
                  </w:p>
                  <w:p>
                    <w:pPr>
                      <w:spacing w:before="164"/>
                      <w:ind w:left="0" w:right="165" w:firstLine="0"/>
                      <w:jc w:val="right"/>
                      <w:rPr>
                        <w:sz w:val="20"/>
                      </w:rPr>
                    </w:pPr>
                    <w:r>
                      <w:rPr>
                        <w:color w:val="FFFFFF"/>
                        <w:spacing w:val="-5"/>
                        <w:sz w:val="20"/>
                      </w:rPr>
                      <w:t>36</w:t>
                    </w:r>
                  </w:p>
                  <w:p>
                    <w:pPr>
                      <w:spacing w:before="165"/>
                      <w:ind w:left="0" w:right="116" w:firstLine="0"/>
                      <w:jc w:val="right"/>
                      <w:rPr>
                        <w:sz w:val="20"/>
                      </w:rPr>
                    </w:pPr>
                    <w:r>
                      <w:rPr>
                        <w:color w:val="FFFFFF"/>
                        <w:spacing w:val="-5"/>
                        <w:sz w:val="20"/>
                      </w:rPr>
                      <w:t>39</w:t>
                    </w:r>
                  </w:p>
                  <w:p>
                    <w:pPr>
                      <w:spacing w:before="165"/>
                      <w:ind w:left="0" w:right="18" w:firstLine="0"/>
                      <w:jc w:val="right"/>
                      <w:rPr>
                        <w:sz w:val="20"/>
                      </w:rPr>
                    </w:pPr>
                    <w:r>
                      <w:rPr>
                        <w:color w:val="FFFFFF"/>
                        <w:spacing w:val="-5"/>
                        <w:sz w:val="20"/>
                      </w:rPr>
                      <w:t>32</w:t>
                    </w:r>
                  </w:p>
                </w:txbxContent>
              </v:textbox>
              <w10:wrap type="none"/>
            </v:shape>
            <v:shape style="position:absolute;left:12913;top:1024;width:560;height:1407" type="#_x0000_t202" id="docshape6929" filled="false" stroked="false">
              <v:textbox inset="0,0,0,0">
                <w:txbxContent>
                  <w:p>
                    <w:pPr>
                      <w:spacing w:line="223" w:lineRule="exact" w:before="0"/>
                      <w:ind w:left="86" w:right="0" w:firstLine="0"/>
                      <w:jc w:val="left"/>
                      <w:rPr>
                        <w:sz w:val="20"/>
                      </w:rPr>
                    </w:pPr>
                    <w:r>
                      <w:rPr>
                        <w:color w:val="FFFFFF"/>
                        <w:sz w:val="20"/>
                      </w:rPr>
                      <w:t>3</w:t>
                    </w:r>
                    <w:r>
                      <w:rPr>
                        <w:color w:val="FFFFFF"/>
                        <w:spacing w:val="25"/>
                        <w:sz w:val="20"/>
                      </w:rPr>
                      <w:t> </w:t>
                    </w:r>
                    <w:r>
                      <w:rPr>
                        <w:color w:val="FFFFFF"/>
                        <w:sz w:val="20"/>
                      </w:rPr>
                      <w:t>1</w:t>
                    </w:r>
                    <w:r>
                      <w:rPr>
                        <w:color w:val="FFFFFF"/>
                        <w:spacing w:val="-21"/>
                        <w:sz w:val="20"/>
                      </w:rPr>
                      <w:t> </w:t>
                    </w:r>
                    <w:r>
                      <w:rPr>
                        <w:color w:val="252525"/>
                        <w:spacing w:val="-10"/>
                        <w:sz w:val="20"/>
                      </w:rPr>
                      <w:t>2</w:t>
                    </w:r>
                  </w:p>
                  <w:p>
                    <w:pPr>
                      <w:spacing w:before="165"/>
                      <w:ind w:left="38" w:right="0" w:firstLine="0"/>
                      <w:jc w:val="left"/>
                      <w:rPr>
                        <w:sz w:val="20"/>
                      </w:rPr>
                    </w:pPr>
                    <w:r>
                      <w:rPr>
                        <w:color w:val="FFFFFF"/>
                        <w:sz w:val="20"/>
                      </w:rPr>
                      <w:t>4</w:t>
                    </w:r>
                    <w:r>
                      <w:rPr>
                        <w:color w:val="FFFFFF"/>
                        <w:spacing w:val="73"/>
                        <w:sz w:val="20"/>
                      </w:rPr>
                      <w:t> </w:t>
                    </w:r>
                    <w:r>
                      <w:rPr>
                        <w:color w:val="FFFFFF"/>
                        <w:sz w:val="20"/>
                      </w:rPr>
                      <w:t>1</w:t>
                    </w:r>
                    <w:r>
                      <w:rPr>
                        <w:color w:val="FFFFFF"/>
                        <w:spacing w:val="-21"/>
                        <w:sz w:val="20"/>
                      </w:rPr>
                      <w:t> </w:t>
                    </w:r>
                    <w:r>
                      <w:rPr>
                        <w:color w:val="252525"/>
                        <w:spacing w:val="-10"/>
                        <w:sz w:val="20"/>
                      </w:rPr>
                      <w:t>2</w:t>
                    </w:r>
                  </w:p>
                  <w:p>
                    <w:pPr>
                      <w:spacing w:before="164"/>
                      <w:ind w:left="0" w:right="0" w:firstLine="0"/>
                      <w:jc w:val="left"/>
                      <w:rPr>
                        <w:sz w:val="20"/>
                      </w:rPr>
                    </w:pPr>
                    <w:r>
                      <w:rPr>
                        <w:color w:val="FFFFFF"/>
                        <w:sz w:val="20"/>
                      </w:rPr>
                      <w:t>3</w:t>
                    </w:r>
                    <w:r>
                      <w:rPr>
                        <w:color w:val="FFFFFF"/>
                        <w:spacing w:val="69"/>
                        <w:sz w:val="20"/>
                      </w:rPr>
                      <w:t> </w:t>
                    </w:r>
                    <w:r>
                      <w:rPr>
                        <w:color w:val="FFFFFF"/>
                        <w:sz w:val="20"/>
                      </w:rPr>
                      <w:t>2</w:t>
                    </w:r>
                    <w:r>
                      <w:rPr>
                        <w:color w:val="FFFFFF"/>
                        <w:spacing w:val="23"/>
                        <w:sz w:val="20"/>
                      </w:rPr>
                      <w:t> </w:t>
                    </w:r>
                    <w:r>
                      <w:rPr>
                        <w:color w:val="252525"/>
                        <w:spacing w:val="-10"/>
                        <w:sz w:val="20"/>
                      </w:rPr>
                      <w:t>2</w:t>
                    </w:r>
                  </w:p>
                  <w:p>
                    <w:pPr>
                      <w:spacing w:before="165"/>
                      <w:ind w:left="33" w:right="0" w:firstLine="0"/>
                      <w:jc w:val="left"/>
                      <w:rPr>
                        <w:sz w:val="20"/>
                      </w:rPr>
                    </w:pPr>
                    <w:r>
                      <w:rPr>
                        <w:color w:val="FFFFFF"/>
                        <w:sz w:val="20"/>
                      </w:rPr>
                      <w:t>4</w:t>
                    </w:r>
                    <w:r>
                      <w:rPr>
                        <w:color w:val="FFFFFF"/>
                        <w:spacing w:val="75"/>
                        <w:sz w:val="20"/>
                      </w:rPr>
                      <w:t> </w:t>
                    </w:r>
                    <w:r>
                      <w:rPr>
                        <w:color w:val="FFFFFF"/>
                        <w:sz w:val="20"/>
                      </w:rPr>
                      <w:t>1</w:t>
                    </w:r>
                    <w:r>
                      <w:rPr>
                        <w:color w:val="FFFFFF"/>
                        <w:spacing w:val="-19"/>
                        <w:sz w:val="20"/>
                      </w:rPr>
                      <w:t> </w:t>
                    </w:r>
                    <w:r>
                      <w:rPr>
                        <w:color w:val="252525"/>
                        <w:spacing w:val="-10"/>
                        <w:sz w:val="20"/>
                      </w:rPr>
                      <w:t>2</w:t>
                    </w:r>
                  </w:p>
                </w:txbxContent>
              </v:textbox>
              <w10:wrap type="none"/>
            </v:shape>
            <v:shape style="position:absolute;left:8088;top:3787;width:241;height:223" type="#_x0000_t202" id="docshape6930"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8861;top:4182;width:241;height:223" type="#_x0000_t202" id="docshape6931"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11168;top:1813;width:802;height:2591" type="#_x0000_t202" id="docshape6932" filled="false" stroked="false">
              <v:textbox inset="0,0,0,0">
                <w:txbxContent>
                  <w:p>
                    <w:pPr>
                      <w:spacing w:line="223" w:lineRule="exact" w:before="0"/>
                      <w:ind w:left="307" w:right="0" w:firstLine="0"/>
                      <w:jc w:val="left"/>
                      <w:rPr>
                        <w:sz w:val="20"/>
                      </w:rPr>
                    </w:pPr>
                    <w:r>
                      <w:rPr>
                        <w:color w:val="FFFFFF"/>
                        <w:spacing w:val="-5"/>
                        <w:sz w:val="20"/>
                      </w:rPr>
                      <w:t>26</w:t>
                    </w:r>
                  </w:p>
                  <w:p>
                    <w:pPr>
                      <w:spacing w:before="164"/>
                      <w:ind w:left="446" w:right="0" w:firstLine="0"/>
                      <w:jc w:val="left"/>
                      <w:rPr>
                        <w:sz w:val="20"/>
                      </w:rPr>
                    </w:pPr>
                    <w:r>
                      <w:rPr>
                        <w:color w:val="FFFFFF"/>
                        <w:spacing w:val="-5"/>
                        <w:sz w:val="20"/>
                      </w:rPr>
                      <w:t>22</w:t>
                    </w:r>
                  </w:p>
                  <w:p>
                    <w:pPr>
                      <w:spacing w:before="165"/>
                      <w:ind w:left="269" w:right="0" w:firstLine="0"/>
                      <w:jc w:val="left"/>
                      <w:rPr>
                        <w:sz w:val="20"/>
                      </w:rPr>
                    </w:pPr>
                    <w:r>
                      <w:rPr>
                        <w:color w:val="FFFFFF"/>
                        <w:spacing w:val="-5"/>
                        <w:sz w:val="20"/>
                      </w:rPr>
                      <w:t>24</w:t>
                    </w:r>
                  </w:p>
                  <w:p>
                    <w:pPr>
                      <w:spacing w:before="165"/>
                      <w:ind w:left="317" w:right="0" w:firstLine="0"/>
                      <w:jc w:val="left"/>
                      <w:rPr>
                        <w:sz w:val="20"/>
                      </w:rPr>
                    </w:pPr>
                    <w:r>
                      <w:rPr>
                        <w:color w:val="FFFFFF"/>
                        <w:spacing w:val="-5"/>
                        <w:sz w:val="20"/>
                      </w:rPr>
                      <w:t>21</w:t>
                    </w:r>
                  </w:p>
                  <w:p>
                    <w:pPr>
                      <w:spacing w:before="165"/>
                      <w:ind w:left="200" w:right="0" w:firstLine="0"/>
                      <w:jc w:val="left"/>
                      <w:rPr>
                        <w:sz w:val="20"/>
                      </w:rPr>
                    </w:pPr>
                    <w:r>
                      <w:rPr>
                        <w:color w:val="FFFFFF"/>
                        <w:spacing w:val="-5"/>
                        <w:sz w:val="20"/>
                      </w:rPr>
                      <w:t>23</w:t>
                    </w:r>
                  </w:p>
                  <w:p>
                    <w:pPr>
                      <w:spacing w:before="164"/>
                      <w:ind w:left="0" w:right="0" w:firstLine="0"/>
                      <w:jc w:val="left"/>
                      <w:rPr>
                        <w:sz w:val="20"/>
                      </w:rPr>
                    </w:pPr>
                    <w:r>
                      <w:rPr>
                        <w:color w:val="FFFFFF"/>
                        <w:spacing w:val="-5"/>
                        <w:sz w:val="20"/>
                      </w:rPr>
                      <w:t>28</w:t>
                    </w:r>
                  </w:p>
                  <w:p>
                    <w:pPr>
                      <w:spacing w:before="165"/>
                      <w:ind w:left="0" w:right="18" w:firstLine="0"/>
                      <w:jc w:val="right"/>
                      <w:rPr>
                        <w:sz w:val="20"/>
                      </w:rPr>
                    </w:pPr>
                    <w:r>
                      <w:rPr>
                        <w:color w:val="FFFFFF"/>
                        <w:spacing w:val="-5"/>
                        <w:sz w:val="20"/>
                      </w:rPr>
                      <w:t>22</w:t>
                    </w:r>
                  </w:p>
                </w:txbxContent>
              </v:textbox>
              <w10:wrap type="none"/>
            </v:shape>
            <v:shape style="position:absolute;left:12799;top:2603;width:235;height:1407" type="#_x0000_t202" id="docshape6933" filled="false" stroked="false">
              <v:textbox inset="0,0,0,0">
                <w:txbxContent>
                  <w:p>
                    <w:pPr>
                      <w:spacing w:line="223" w:lineRule="exact" w:before="0"/>
                      <w:ind w:left="103" w:right="0" w:firstLine="0"/>
                      <w:jc w:val="left"/>
                      <w:rPr>
                        <w:sz w:val="20"/>
                      </w:rPr>
                    </w:pPr>
                    <w:r>
                      <w:rPr>
                        <w:color w:val="FFFFFF"/>
                        <w:w w:val="99"/>
                        <w:sz w:val="20"/>
                      </w:rPr>
                      <w:t>5</w:t>
                    </w:r>
                  </w:p>
                  <w:p>
                    <w:pPr>
                      <w:spacing w:before="165"/>
                      <w:ind w:left="6" w:right="0" w:firstLine="0"/>
                      <w:jc w:val="left"/>
                      <w:rPr>
                        <w:sz w:val="20"/>
                      </w:rPr>
                    </w:pPr>
                    <w:r>
                      <w:rPr>
                        <w:color w:val="FFFFFF"/>
                        <w:w w:val="99"/>
                        <w:sz w:val="20"/>
                      </w:rPr>
                      <w:t>5</w:t>
                    </w:r>
                  </w:p>
                  <w:p>
                    <w:pPr>
                      <w:spacing w:before="164"/>
                      <w:ind w:left="0" w:right="0" w:firstLine="0"/>
                      <w:jc w:val="left"/>
                      <w:rPr>
                        <w:sz w:val="20"/>
                      </w:rPr>
                    </w:pPr>
                    <w:r>
                      <w:rPr>
                        <w:color w:val="FFFFFF"/>
                        <w:w w:val="99"/>
                        <w:sz w:val="20"/>
                      </w:rPr>
                      <w:t>5</w:t>
                    </w:r>
                  </w:p>
                  <w:p>
                    <w:pPr>
                      <w:spacing w:before="165"/>
                      <w:ind w:left="60" w:right="0" w:firstLine="0"/>
                      <w:jc w:val="left"/>
                      <w:rPr>
                        <w:sz w:val="20"/>
                      </w:rPr>
                    </w:pPr>
                    <w:r>
                      <w:rPr>
                        <w:color w:val="FFFFFF"/>
                        <w:w w:val="99"/>
                        <w:sz w:val="20"/>
                      </w:rPr>
                      <w:t>6</w:t>
                    </w:r>
                  </w:p>
                </w:txbxContent>
              </v:textbox>
              <w10:wrap type="none"/>
            </v:shape>
            <v:shape style="position:absolute;left:7695;top:4576;width:241;height:223" type="#_x0000_t202" id="docshape6934"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10903;top:4576;width:241;height:223" type="#_x0000_t202" id="docshape6935"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12660;top:4576;width:131;height:223" type="#_x0000_t202" id="docshape6936"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5654;top:4971;width:241;height:223" type="#_x0000_t202" id="docshape6937"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9250;top:4971;width:241;height:223" type="#_x0000_t202" id="docshape6938"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1875;top:4971;width:241;height:223" type="#_x0000_t202" id="docshape6939"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5133;top:5365;width:470;height:1407" type="#_x0000_t202" id="docshape6940" filled="false" stroked="false">
              <v:textbox inset="0,0,0,0">
                <w:txbxContent>
                  <w:p>
                    <w:pPr>
                      <w:spacing w:line="223" w:lineRule="exact" w:before="0"/>
                      <w:ind w:left="131" w:right="0" w:firstLine="0"/>
                      <w:jc w:val="left"/>
                      <w:rPr>
                        <w:sz w:val="20"/>
                      </w:rPr>
                    </w:pPr>
                    <w:r>
                      <w:rPr>
                        <w:color w:val="FFFFFF"/>
                        <w:spacing w:val="-5"/>
                        <w:sz w:val="20"/>
                      </w:rPr>
                      <w:t>33</w:t>
                    </w:r>
                  </w:p>
                  <w:p>
                    <w:pPr>
                      <w:spacing w:before="165"/>
                      <w:ind w:left="33" w:right="0" w:firstLine="0"/>
                      <w:jc w:val="left"/>
                      <w:rPr>
                        <w:sz w:val="20"/>
                      </w:rPr>
                    </w:pPr>
                    <w:r>
                      <w:rPr>
                        <w:color w:val="FFFFFF"/>
                        <w:spacing w:val="-5"/>
                        <w:sz w:val="20"/>
                      </w:rPr>
                      <w:t>31</w:t>
                    </w:r>
                  </w:p>
                  <w:p>
                    <w:pPr>
                      <w:spacing w:before="164"/>
                      <w:ind w:left="228" w:right="0" w:firstLine="0"/>
                      <w:jc w:val="left"/>
                      <w:rPr>
                        <w:sz w:val="20"/>
                      </w:rPr>
                    </w:pPr>
                    <w:r>
                      <w:rPr>
                        <w:color w:val="FFFFFF"/>
                        <w:spacing w:val="-5"/>
                        <w:sz w:val="20"/>
                      </w:rPr>
                      <w:t>35</w:t>
                    </w:r>
                  </w:p>
                  <w:p>
                    <w:pPr>
                      <w:spacing w:before="165"/>
                      <w:ind w:left="0" w:right="0" w:firstLine="0"/>
                      <w:jc w:val="left"/>
                      <w:rPr>
                        <w:sz w:val="20"/>
                      </w:rPr>
                    </w:pPr>
                    <w:r>
                      <w:rPr>
                        <w:color w:val="FFFFFF"/>
                        <w:spacing w:val="-5"/>
                        <w:sz w:val="20"/>
                      </w:rPr>
                      <w:t>30</w:t>
                    </w:r>
                  </w:p>
                </w:txbxContent>
              </v:textbox>
              <w10:wrap type="none"/>
            </v:shape>
            <v:shape style="position:absolute;left:8424;top:5365;width:241;height:1013" type="#_x0000_t202" id="docshape6941" filled="false" stroked="false">
              <v:textbox inset="0,0,0,0">
                <w:txbxContent>
                  <w:p>
                    <w:pPr>
                      <w:spacing w:line="223" w:lineRule="exact" w:before="0"/>
                      <w:ind w:left="0" w:right="0" w:firstLine="0"/>
                      <w:jc w:val="left"/>
                      <w:rPr>
                        <w:sz w:val="20"/>
                      </w:rPr>
                    </w:pPr>
                    <w:r>
                      <w:rPr>
                        <w:color w:val="FFFFFF"/>
                        <w:spacing w:val="-5"/>
                        <w:sz w:val="20"/>
                      </w:rPr>
                      <w:t>32</w:t>
                    </w:r>
                  </w:p>
                  <w:p>
                    <w:pPr>
                      <w:spacing w:before="165"/>
                      <w:ind w:left="0" w:right="0" w:firstLine="0"/>
                      <w:jc w:val="left"/>
                      <w:rPr>
                        <w:sz w:val="20"/>
                      </w:rPr>
                    </w:pPr>
                    <w:r>
                      <w:rPr>
                        <w:color w:val="FFFFFF"/>
                        <w:spacing w:val="-5"/>
                        <w:sz w:val="20"/>
                      </w:rPr>
                      <w:t>36</w:t>
                    </w:r>
                  </w:p>
                  <w:p>
                    <w:pPr>
                      <w:spacing w:before="164"/>
                      <w:ind w:left="0" w:right="0" w:firstLine="0"/>
                      <w:jc w:val="left"/>
                      <w:rPr>
                        <w:sz w:val="20"/>
                      </w:rPr>
                    </w:pPr>
                    <w:r>
                      <w:rPr>
                        <w:color w:val="FFFFFF"/>
                        <w:spacing w:val="-5"/>
                        <w:sz w:val="20"/>
                      </w:rPr>
                      <w:t>28</w:t>
                    </w:r>
                  </w:p>
                </w:txbxContent>
              </v:textbox>
              <w10:wrap type="none"/>
            </v:shape>
            <v:shape style="position:absolute;left:11292;top:5365;width:387;height:618" type="#_x0000_t202" id="docshape6942" filled="false" stroked="false">
              <v:textbox inset="0,0,0,0">
                <w:txbxContent>
                  <w:p>
                    <w:pPr>
                      <w:spacing w:line="223" w:lineRule="exact" w:before="0"/>
                      <w:ind w:left="0" w:right="0" w:firstLine="0"/>
                      <w:jc w:val="left"/>
                      <w:rPr>
                        <w:sz w:val="20"/>
                      </w:rPr>
                    </w:pPr>
                    <w:r>
                      <w:rPr>
                        <w:color w:val="FFFFFF"/>
                        <w:spacing w:val="-5"/>
                        <w:sz w:val="20"/>
                      </w:rPr>
                      <w:t>27</w:t>
                    </w:r>
                  </w:p>
                  <w:p>
                    <w:pPr>
                      <w:spacing w:before="165"/>
                      <w:ind w:left="145" w:right="0" w:firstLine="0"/>
                      <w:jc w:val="left"/>
                      <w:rPr>
                        <w:sz w:val="20"/>
                      </w:rPr>
                    </w:pPr>
                    <w:r>
                      <w:rPr>
                        <w:color w:val="FFFFFF"/>
                        <w:spacing w:val="-5"/>
                        <w:sz w:val="20"/>
                      </w:rPr>
                      <w:t>26</w:t>
                    </w:r>
                  </w:p>
                </w:txbxContent>
              </v:textbox>
              <w10:wrap type="none"/>
            </v:shape>
            <v:shape style="position:absolute;left:12805;top:2603;width:715;height:3381" type="#_x0000_t202" id="docshape6943" filled="false" stroked="false">
              <v:textbox inset="0,0,0,0">
                <w:txbxContent>
                  <w:p>
                    <w:pPr>
                      <w:spacing w:line="223" w:lineRule="exact" w:before="0"/>
                      <w:ind w:left="437" w:right="0" w:firstLine="0"/>
                      <w:jc w:val="left"/>
                      <w:rPr>
                        <w:sz w:val="20"/>
                      </w:rPr>
                    </w:pPr>
                    <w:r>
                      <w:rPr>
                        <w:color w:val="FFFFFF"/>
                        <w:spacing w:val="-2"/>
                        <w:sz w:val="20"/>
                      </w:rPr>
                      <w:t>2</w:t>
                    </w:r>
                    <w:r>
                      <w:rPr>
                        <w:color w:val="FFFFFF"/>
                        <w:spacing w:val="-21"/>
                        <w:sz w:val="20"/>
                      </w:rPr>
                      <w:t> </w:t>
                    </w:r>
                    <w:r>
                      <w:rPr>
                        <w:color w:val="252525"/>
                        <w:spacing w:val="-12"/>
                        <w:sz w:val="20"/>
                      </w:rPr>
                      <w:t>1</w:t>
                    </w:r>
                  </w:p>
                  <w:p>
                    <w:pPr>
                      <w:spacing w:before="165"/>
                      <w:ind w:left="389" w:right="0" w:firstLine="0"/>
                      <w:jc w:val="left"/>
                      <w:rPr>
                        <w:sz w:val="20"/>
                      </w:rPr>
                    </w:pPr>
                    <w:r>
                      <w:rPr>
                        <w:color w:val="FFFFFF"/>
                        <w:sz w:val="20"/>
                      </w:rPr>
                      <w:t>3</w:t>
                    </w:r>
                    <w:r>
                      <w:rPr>
                        <w:color w:val="FFFFFF"/>
                        <w:spacing w:val="25"/>
                        <w:sz w:val="20"/>
                      </w:rPr>
                      <w:t> </w:t>
                    </w:r>
                    <w:r>
                      <w:rPr>
                        <w:color w:val="252525"/>
                        <w:spacing w:val="-10"/>
                        <w:sz w:val="20"/>
                      </w:rPr>
                      <w:t>1</w:t>
                    </w:r>
                  </w:p>
                  <w:p>
                    <w:pPr>
                      <w:spacing w:before="164"/>
                      <w:ind w:left="337" w:right="0" w:firstLine="0"/>
                      <w:jc w:val="left"/>
                      <w:rPr>
                        <w:sz w:val="20"/>
                      </w:rPr>
                    </w:pPr>
                    <w:r>
                      <w:rPr>
                        <w:color w:val="FFFFFF"/>
                        <w:sz w:val="20"/>
                      </w:rPr>
                      <w:t>2</w:t>
                    </w:r>
                    <w:r>
                      <w:rPr>
                        <w:color w:val="FFFFFF"/>
                        <w:spacing w:val="27"/>
                        <w:sz w:val="20"/>
                      </w:rPr>
                      <w:t> </w:t>
                    </w:r>
                    <w:r>
                      <w:rPr>
                        <w:color w:val="252525"/>
                        <w:spacing w:val="-12"/>
                        <w:sz w:val="20"/>
                      </w:rPr>
                      <w:t>2</w:t>
                    </w:r>
                  </w:p>
                  <w:p>
                    <w:pPr>
                      <w:spacing w:before="165"/>
                      <w:ind w:left="439" w:right="0" w:firstLine="0"/>
                      <w:jc w:val="left"/>
                      <w:rPr>
                        <w:sz w:val="20"/>
                      </w:rPr>
                    </w:pPr>
                    <w:r>
                      <w:rPr>
                        <w:color w:val="FFFFFF"/>
                        <w:spacing w:val="-2"/>
                        <w:sz w:val="20"/>
                      </w:rPr>
                      <w:t>2</w:t>
                    </w:r>
                    <w:r>
                      <w:rPr>
                        <w:color w:val="FFFFFF"/>
                        <w:spacing w:val="-22"/>
                        <w:sz w:val="20"/>
                      </w:rPr>
                      <w:t> </w:t>
                    </w:r>
                    <w:r>
                      <w:rPr>
                        <w:color w:val="252525"/>
                        <w:spacing w:val="-10"/>
                        <w:sz w:val="20"/>
                      </w:rPr>
                      <w:t>1</w:t>
                    </w:r>
                  </w:p>
                  <w:p>
                    <w:pPr>
                      <w:spacing w:before="165"/>
                      <w:ind w:left="243" w:right="0" w:firstLine="0"/>
                      <w:jc w:val="left"/>
                      <w:rPr>
                        <w:sz w:val="20"/>
                      </w:rPr>
                    </w:pPr>
                    <w:r>
                      <w:rPr>
                        <w:color w:val="FFFFFF"/>
                        <w:sz w:val="20"/>
                      </w:rPr>
                      <w:t>4</w:t>
                    </w:r>
                    <w:r>
                      <w:rPr>
                        <w:color w:val="FFFFFF"/>
                        <w:spacing w:val="73"/>
                        <w:sz w:val="20"/>
                      </w:rPr>
                      <w:t> </w:t>
                    </w:r>
                    <w:r>
                      <w:rPr>
                        <w:color w:val="FFFFFF"/>
                        <w:spacing w:val="-5"/>
                        <w:sz w:val="20"/>
                      </w:rPr>
                      <w:t>1</w:t>
                    </w:r>
                    <w:r>
                      <w:rPr>
                        <w:color w:val="252525"/>
                        <w:spacing w:val="-5"/>
                        <w:sz w:val="20"/>
                      </w:rPr>
                      <w:t>1</w:t>
                    </w:r>
                  </w:p>
                  <w:p>
                    <w:pPr>
                      <w:spacing w:before="165"/>
                      <w:ind w:left="389" w:right="0" w:firstLine="0"/>
                      <w:jc w:val="left"/>
                      <w:rPr>
                        <w:sz w:val="20"/>
                      </w:rPr>
                    </w:pPr>
                    <w:r>
                      <w:rPr>
                        <w:color w:val="FFFFFF"/>
                        <w:sz w:val="20"/>
                      </w:rPr>
                      <w:t>3</w:t>
                    </w:r>
                    <w:r>
                      <w:rPr>
                        <w:color w:val="FFFFFF"/>
                        <w:spacing w:val="25"/>
                        <w:sz w:val="20"/>
                      </w:rPr>
                      <w:t> </w:t>
                    </w:r>
                    <w:r>
                      <w:rPr>
                        <w:color w:val="252525"/>
                        <w:spacing w:val="-10"/>
                        <w:sz w:val="20"/>
                      </w:rPr>
                      <w:t>1</w:t>
                    </w:r>
                  </w:p>
                  <w:p>
                    <w:pPr>
                      <w:spacing w:before="164"/>
                      <w:ind w:left="291" w:right="0" w:firstLine="0"/>
                      <w:jc w:val="left"/>
                      <w:rPr>
                        <w:sz w:val="20"/>
                      </w:rPr>
                    </w:pPr>
                    <w:r>
                      <w:rPr>
                        <w:color w:val="FFFFFF"/>
                        <w:sz w:val="20"/>
                      </w:rPr>
                      <w:t>3</w:t>
                    </w:r>
                    <w:r>
                      <w:rPr>
                        <w:color w:val="FFFFFF"/>
                        <w:spacing w:val="25"/>
                        <w:sz w:val="20"/>
                      </w:rPr>
                      <w:t> </w:t>
                    </w:r>
                    <w:r>
                      <w:rPr>
                        <w:color w:val="FFFFFF"/>
                        <w:spacing w:val="-5"/>
                        <w:sz w:val="20"/>
                      </w:rPr>
                      <w:t>1</w:t>
                    </w:r>
                    <w:r>
                      <w:rPr>
                        <w:color w:val="252525"/>
                        <w:spacing w:val="-5"/>
                        <w:sz w:val="20"/>
                      </w:rPr>
                      <w:t>1</w:t>
                    </w:r>
                  </w:p>
                  <w:p>
                    <w:pPr>
                      <w:tabs>
                        <w:tab w:pos="389" w:val="left" w:leader="none"/>
                      </w:tabs>
                      <w:spacing w:before="165"/>
                      <w:ind w:left="0" w:right="0" w:firstLine="0"/>
                      <w:jc w:val="left"/>
                      <w:rPr>
                        <w:sz w:val="20"/>
                      </w:rPr>
                    </w:pPr>
                    <w:r>
                      <w:rPr>
                        <w:color w:val="FFFFFF"/>
                        <w:spacing w:val="-10"/>
                        <w:sz w:val="20"/>
                      </w:rPr>
                      <w:t>3</w:t>
                    </w:r>
                    <w:r>
                      <w:rPr>
                        <w:color w:val="FFFFFF"/>
                        <w:sz w:val="20"/>
                      </w:rPr>
                      <w:tab/>
                    </w:r>
                    <w:r>
                      <w:rPr>
                        <w:color w:val="FFFFFF"/>
                        <w:spacing w:val="-10"/>
                        <w:sz w:val="20"/>
                      </w:rPr>
                      <w:t>5</w:t>
                    </w:r>
                  </w:p>
                  <w:p>
                    <w:pPr>
                      <w:spacing w:before="165"/>
                      <w:ind w:left="194" w:right="0" w:firstLine="0"/>
                      <w:jc w:val="left"/>
                      <w:rPr>
                        <w:sz w:val="20"/>
                      </w:rPr>
                    </w:pPr>
                    <w:r>
                      <w:rPr>
                        <w:color w:val="FFFFFF"/>
                        <w:w w:val="99"/>
                        <w:sz w:val="20"/>
                      </w:rPr>
                      <w:t>5</w:t>
                    </w:r>
                  </w:p>
                </w:txbxContent>
              </v:textbox>
              <w10:wrap type="none"/>
            </v:shape>
            <v:shape style="position:absolute;left:11000;top:6155;width:241;height:223" type="#_x0000_t202" id="docshape6944"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12708;top:6155;width:131;height:223" type="#_x0000_t202" id="docshape6945"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8668;top:6550;width:241;height:223" type="#_x0000_t202" id="docshape6946" filled="false" stroked="false">
              <v:textbox inset="0,0,0,0">
                <w:txbxContent>
                  <w:p>
                    <w:pPr>
                      <w:spacing w:line="223" w:lineRule="exact" w:before="0"/>
                      <w:ind w:left="0" w:right="0" w:firstLine="0"/>
                      <w:jc w:val="left"/>
                      <w:rPr>
                        <w:sz w:val="20"/>
                      </w:rPr>
                    </w:pPr>
                    <w:r>
                      <w:rPr>
                        <w:color w:val="FFFFFF"/>
                        <w:spacing w:val="-5"/>
                        <w:sz w:val="20"/>
                      </w:rPr>
                      <w:t>42</w:t>
                    </w:r>
                  </w:p>
                </w:txbxContent>
              </v:textbox>
              <w10:wrap type="none"/>
            </v:shape>
            <v:shape style="position:absolute;left:11664;top:6550;width:241;height:223" type="#_x0000_t202" id="docshape6947"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12946;top:6550;width:131;height:223" type="#_x0000_t202" id="docshape6948"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13291;top:5760;width:180;height:1012" type="#_x0000_t202" id="docshape6949" filled="false" stroked="false">
              <v:textbox inset="0,0,0,0">
                <w:txbxContent>
                  <w:p>
                    <w:pPr>
                      <w:spacing w:line="223" w:lineRule="exact" w:before="0"/>
                      <w:ind w:left="48" w:right="0" w:firstLine="0"/>
                      <w:jc w:val="left"/>
                      <w:rPr>
                        <w:sz w:val="20"/>
                      </w:rPr>
                    </w:pPr>
                    <w:r>
                      <w:rPr>
                        <w:color w:val="252525"/>
                        <w:w w:val="99"/>
                        <w:sz w:val="20"/>
                      </w:rPr>
                      <w:t>2</w:t>
                    </w:r>
                  </w:p>
                  <w:p>
                    <w:pPr>
                      <w:spacing w:before="164"/>
                      <w:ind w:left="0" w:right="0" w:firstLine="0"/>
                      <w:jc w:val="left"/>
                      <w:rPr>
                        <w:sz w:val="20"/>
                      </w:rPr>
                    </w:pPr>
                    <w:r>
                      <w:rPr>
                        <w:color w:val="FFFFFF"/>
                        <w:w w:val="99"/>
                        <w:sz w:val="20"/>
                      </w:rPr>
                      <w:t>3</w:t>
                    </w:r>
                  </w:p>
                  <w:p>
                    <w:pPr>
                      <w:spacing w:before="165"/>
                      <w:ind w:left="47" w:right="0" w:firstLine="0"/>
                      <w:jc w:val="left"/>
                      <w:rPr>
                        <w:sz w:val="20"/>
                      </w:rPr>
                    </w:pPr>
                    <w:r>
                      <w:rPr>
                        <w:color w:val="252525"/>
                        <w:w w:val="99"/>
                        <w:sz w:val="20"/>
                      </w:rPr>
                      <w:t>2</w:t>
                    </w:r>
                  </w:p>
                </w:txbxContent>
              </v:textbox>
              <w10:wrap type="none"/>
            </v:shape>
            <w10:wrap type="topAndBottom"/>
          </v:group>
        </w:pict>
      </w:r>
    </w:p>
    <w:p>
      <w:pPr>
        <w:tabs>
          <w:tab w:pos="3367" w:val="left" w:leader="none"/>
          <w:tab w:pos="6184" w:val="left" w:leader="none"/>
        </w:tabs>
        <w:spacing w:before="104"/>
        <w:ind w:left="551" w:right="0" w:firstLine="0"/>
        <w:jc w:val="left"/>
        <w:rPr>
          <w:sz w:val="18"/>
        </w:rPr>
      </w:pPr>
      <w:r>
        <w:rPr>
          <w:color w:val="404040"/>
          <w:sz w:val="18"/>
        </w:rPr>
        <w:t>Extremely</w:t>
      </w:r>
      <w:r>
        <w:rPr>
          <w:color w:val="404040"/>
          <w:spacing w:val="-5"/>
          <w:sz w:val="18"/>
        </w:rPr>
        <w:t> </w:t>
      </w:r>
      <w:r>
        <w:rPr>
          <w:color w:val="404040"/>
          <w:spacing w:val="-2"/>
          <w:sz w:val="18"/>
        </w:rPr>
        <w:t>important</w:t>
      </w:r>
      <w:r>
        <w:rPr>
          <w:color w:val="404040"/>
          <w:sz w:val="18"/>
        </w:rPr>
        <w:tab/>
        <w:t>Very</w:t>
      </w:r>
      <w:r>
        <w:rPr>
          <w:color w:val="404040"/>
          <w:spacing w:val="-2"/>
          <w:sz w:val="18"/>
        </w:rPr>
        <w:t> important</w:t>
      </w:r>
      <w:r>
        <w:rPr>
          <w:color w:val="404040"/>
          <w:sz w:val="18"/>
        </w:rPr>
        <w:tab/>
        <w:t>Fairly</w:t>
      </w:r>
      <w:r>
        <w:rPr>
          <w:color w:val="404040"/>
          <w:spacing w:val="-6"/>
          <w:sz w:val="18"/>
        </w:rPr>
        <w:t> </w:t>
      </w:r>
      <w:r>
        <w:rPr>
          <w:color w:val="404040"/>
          <w:spacing w:val="-2"/>
          <w:sz w:val="18"/>
        </w:rPr>
        <w:t>important</w:t>
      </w:r>
    </w:p>
    <w:p>
      <w:pPr>
        <w:tabs>
          <w:tab w:pos="3367" w:val="left" w:leader="none"/>
          <w:tab w:pos="6184" w:val="left" w:leader="none"/>
        </w:tabs>
        <w:spacing w:before="58"/>
        <w:ind w:left="551" w:right="0" w:firstLine="0"/>
        <w:jc w:val="left"/>
        <w:rPr>
          <w:sz w:val="18"/>
        </w:rPr>
      </w:pPr>
      <w:r>
        <w:rPr/>
        <w:pict>
          <v:group style="position:absolute;margin-left:635.640015pt;margin-top:-347.266113pt;width:38.9pt;height:12.4pt;mso-position-horizontal-relative:page;mso-position-vertical-relative:paragraph;z-index:16023040" id="docshapegroup6950" coordorigin="12713,-6945" coordsize="778,248">
            <v:rect style="position:absolute;left:12712;top:-6946;width:485;height:248" id="docshape6951" filled="true" fillcolor="#e08278" stroked="false">
              <v:fill type="solid"/>
            </v:rect>
            <v:rect style="position:absolute;left:13197;top:-6946;width:195;height:248" id="docshape6952" filled="true" fillcolor="#c0392b" stroked="false">
              <v:fill type="solid"/>
            </v:rect>
            <v:rect style="position:absolute;left:13392;top:-6946;width:99;height:248" id="docshape6953" filled="true" fillcolor="#f5d2a8" stroked="false">
              <v:fill type="solid"/>
            </v:rect>
            <w10:wrap type="none"/>
          </v:group>
        </w:pict>
      </w:r>
      <w:r>
        <w:rPr/>
        <w:pict>
          <v:group style="position:absolute;margin-left:650.159973pt;margin-top:-327.58609pt;width:19.45pt;height:12.4pt;mso-position-horizontal-relative:page;mso-position-vertical-relative:paragraph;z-index:16023552" id="docshapegroup6954" coordorigin="13003,-6552" coordsize="389,248">
            <v:rect style="position:absolute;left:13003;top:-6552;width:293;height:248" id="docshape6955" filled="true" fillcolor="#e08278" stroked="false">
              <v:fill type="solid"/>
            </v:rect>
            <v:rect style="position:absolute;left:13296;top:-6552;width:96;height:248" id="docshape6956" filled="true" fillcolor="#c0392b" stroked="false">
              <v:fill type="solid"/>
            </v:rect>
            <w10:wrap type="none"/>
          </v:group>
        </w:pict>
      </w:r>
      <w:r>
        <w:rPr/>
        <w:pict>
          <v:rect style="position:absolute;margin-left:203.759995pt;margin-top:-7.186105pt;width:4.560pt;height:4.560pt;mso-position-horizontal-relative:page;mso-position-vertical-relative:paragraph;z-index:16024064" id="docshape6957" filled="true" fillcolor="#002e52" stroked="false">
            <v:fill type="solid"/>
            <w10:wrap type="none"/>
          </v:rect>
        </w:pict>
      </w:r>
      <w:r>
        <w:rPr/>
        <w:pict>
          <v:rect style="position:absolute;margin-left:344.519989pt;margin-top:-7.186105pt;width:4.560pt;height:4.560pt;mso-position-horizontal-relative:page;mso-position-vertical-relative:paragraph;z-index:-42126848" id="docshape6958" filled="true" fillcolor="#5f93c5" stroked="false">
            <v:fill type="solid"/>
            <w10:wrap type="none"/>
          </v:rect>
        </w:pict>
      </w:r>
      <w:r>
        <w:rPr/>
        <w:pict>
          <v:rect style="position:absolute;margin-left:485.399994pt;margin-top:-7.186105pt;width:4.440pt;height:4.560pt;mso-position-horizontal-relative:page;mso-position-vertical-relative:paragraph;z-index:-42126336" id="docshape6959" filled="true" fillcolor="#a6a6a6" stroked="false">
            <v:fill type="solid"/>
            <w10:wrap type="none"/>
          </v:rect>
        </w:pict>
      </w:r>
      <w:r>
        <w:rPr/>
        <w:pict>
          <v:rect style="position:absolute;margin-left:203.759995pt;margin-top:6.133895pt;width:4.560pt;height:4.440pt;mso-position-horizontal-relative:page;mso-position-vertical-relative:paragraph;z-index:16025600" id="docshape6960" filled="true" fillcolor="#e08278" stroked="false">
            <v:fill type="solid"/>
            <w10:wrap type="none"/>
          </v:rect>
        </w:pict>
      </w:r>
      <w:r>
        <w:rPr/>
        <w:pict>
          <v:rect style="position:absolute;margin-left:344.519989pt;margin-top:6.133895pt;width:4.560pt;height:4.440pt;mso-position-horizontal-relative:page;mso-position-vertical-relative:paragraph;z-index:-42125312" id="docshape6961" filled="true" fillcolor="#c0392b" stroked="false">
            <v:fill type="solid"/>
            <w10:wrap type="none"/>
          </v:rect>
        </w:pict>
      </w:r>
      <w:r>
        <w:rPr/>
        <w:pict>
          <v:rect style="position:absolute;margin-left:485.399994pt;margin-top:6.133895pt;width:4.440pt;height:4.440pt;mso-position-horizontal-relative:page;mso-position-vertical-relative:paragraph;z-index:-42124800" id="docshape6962" filled="true" fillcolor="#f5d2a8" stroked="false">
            <v:fill type="solid"/>
            <w10:wrap type="none"/>
          </v:rect>
        </w:pict>
      </w:r>
      <w:r>
        <w:rPr>
          <w:color w:val="404040"/>
          <w:sz w:val="18"/>
        </w:rPr>
        <w:t>Not</w:t>
      </w:r>
      <w:r>
        <w:rPr>
          <w:color w:val="404040"/>
          <w:spacing w:val="-3"/>
          <w:sz w:val="18"/>
        </w:rPr>
        <w:t> </w:t>
      </w:r>
      <w:r>
        <w:rPr>
          <w:color w:val="404040"/>
          <w:sz w:val="18"/>
        </w:rPr>
        <w:t>that</w:t>
      </w:r>
      <w:r>
        <w:rPr>
          <w:color w:val="404040"/>
          <w:spacing w:val="-4"/>
          <w:sz w:val="18"/>
        </w:rPr>
        <w:t> </w:t>
      </w:r>
      <w:r>
        <w:rPr>
          <w:color w:val="404040"/>
          <w:spacing w:val="-2"/>
          <w:sz w:val="18"/>
        </w:rPr>
        <w:t>important</w:t>
      </w:r>
      <w:r>
        <w:rPr>
          <w:color w:val="404040"/>
          <w:sz w:val="18"/>
        </w:rPr>
        <w:tab/>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cols w:num="2" w:equalWidth="0">
            <w:col w:w="3462" w:space="51"/>
            <w:col w:w="10607"/>
          </w:cols>
        </w:sectPr>
      </w:pPr>
    </w:p>
    <w:p>
      <w:pPr>
        <w:spacing w:line="240" w:lineRule="auto" w:before="1"/>
        <w:rPr>
          <w:sz w:val="16"/>
        </w:rPr>
      </w:pPr>
    </w:p>
    <w:p>
      <w:pPr>
        <w:spacing w:after="0" w:line="240" w:lineRule="auto"/>
        <w:rPr>
          <w:sz w:val="16"/>
        </w:rPr>
        <w:sectPr>
          <w:headerReference w:type="default" r:id="rId315"/>
          <w:footerReference w:type="default" r:id="rId316"/>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3"/>
        <w:rPr>
          <w:sz w:val="31"/>
        </w:rPr>
      </w:pPr>
    </w:p>
    <w:p>
      <w:pPr>
        <w:spacing w:before="0"/>
        <w:ind w:left="0" w:right="39" w:firstLine="0"/>
        <w:jc w:val="right"/>
        <w:rPr>
          <w:sz w:val="20"/>
        </w:rPr>
      </w:pPr>
      <w:r>
        <w:rPr/>
        <w:pict>
          <v:group style="position:absolute;margin-left:154.199997pt;margin-top:-6.110112pt;width:526.950pt;height:315.3pt;mso-position-horizontal-relative:page;mso-position-vertical-relative:paragraph;z-index:16028160" id="docshapegroup6979" coordorigin="3084,-122" coordsize="10539,6306">
            <v:shape style="position:absolute;left:3146;top:-110;width:10476;height:6288" id="docshape6980"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1908;width:2448;height:303" id="docshape6981" filled="true" fillcolor="#e48e25" stroked="false">
              <v:fill type="solid"/>
            </v:rect>
            <v:rect style="position:absolute;left:3144;top:1908;width:2448;height:303" id="docshape6982" filled="false" stroked="true" strokeweight=".75pt" strokecolor="#e48e25">
              <v:stroke dashstyle="solid"/>
            </v:rect>
            <v:rect style="position:absolute;left:3144;top:2878;width:2386;height:303" id="docshape6983" filled="true" fillcolor="#f6b83a" stroked="false">
              <v:fill type="solid"/>
            </v:rect>
            <v:rect style="position:absolute;left:3144;top:2878;width:2386;height:303" id="docshape6984" filled="false" stroked="true" strokeweight=".75pt" strokecolor="#f6b83a">
              <v:stroke dashstyle="solid"/>
            </v:rect>
            <v:rect style="position:absolute;left:3144;top:3845;width:2386;height:303" id="docshape6985" filled="true" fillcolor="#86123e" stroked="false">
              <v:fill type="solid"/>
            </v:rect>
            <v:rect style="position:absolute;left:3144;top:3845;width:2386;height:303" id="docshape6986" filled="false" stroked="true" strokeweight=".75pt" strokecolor="#86123e">
              <v:stroke dashstyle="solid"/>
            </v:rect>
            <v:shape style="position:absolute;left:3144;top:-26;width:2513;height:6111" id="docshape6987" coordorigin="3144,-26" coordsize="2513,6111" path="m5028,5782l3144,5782,3144,6084,5028,6084,5028,5782xm5215,5297l3144,5297,3144,5600,5215,5600,5215,5297xm5342,4815l3144,4815,3144,5117,5342,5117,5342,4815xm5467,4330l3144,4330,3144,4632,5467,4632,5467,4330xm5530,3360l3144,3360,3144,3665,5530,3665,5530,3360xm5592,2393l3144,2393,3144,2696,5592,2696,5592,2393xm5592,1426l3144,1426,3144,1728,5592,1728,5592,1426xm5657,941l3144,941,3144,1244,5657,1244,5657,941xm5657,456l3144,456,3144,759,5657,759,5657,456xm5657,-26l3144,-26,3144,276,5657,276,5657,-26xe" filled="true" fillcolor="#274a6c" stroked="false">
              <v:path arrowok="t"/>
              <v:fill type="solid"/>
            </v:shape>
            <v:shape style="position:absolute;left:3084;top:-118;width:60;height:6293" id="docshape6988"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5777;top:16;width:241;height:223" type="#_x0000_t202" id="docshape6989" filled="false" stroked="false">
              <v:textbox inset="0,0,0,0">
                <w:txbxContent>
                  <w:p>
                    <w:pPr>
                      <w:spacing w:line="223" w:lineRule="exact" w:before="0"/>
                      <w:ind w:left="0" w:right="0" w:firstLine="0"/>
                      <w:jc w:val="left"/>
                      <w:rPr>
                        <w:sz w:val="20"/>
                      </w:rPr>
                    </w:pPr>
                    <w:r>
                      <w:rPr>
                        <w:color w:val="404040"/>
                        <w:spacing w:val="-5"/>
                        <w:sz w:val="20"/>
                      </w:rPr>
                      <w:t>60</w:t>
                    </w:r>
                  </w:p>
                </w:txbxContent>
              </v:textbox>
              <w10:wrap type="none"/>
            </v:shape>
            <v:shape style="position:absolute;left:8424;top:24;width:5059;height:223" type="#_x0000_t202" id="docshape6990"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77;top:501;width:241;height:223" type="#_x0000_t202" id="docshape6991" filled="false" stroked="false">
              <v:textbox inset="0,0,0,0">
                <w:txbxContent>
                  <w:p>
                    <w:pPr>
                      <w:spacing w:line="223" w:lineRule="exact" w:before="0"/>
                      <w:ind w:left="0" w:right="0" w:firstLine="0"/>
                      <w:jc w:val="left"/>
                      <w:rPr>
                        <w:sz w:val="20"/>
                      </w:rPr>
                    </w:pPr>
                    <w:r>
                      <w:rPr>
                        <w:color w:val="404040"/>
                        <w:spacing w:val="-5"/>
                        <w:sz w:val="20"/>
                      </w:rPr>
                      <w:t>60</w:t>
                    </w:r>
                  </w:p>
                </w:txbxContent>
              </v:textbox>
              <w10:wrap type="none"/>
            </v:shape>
            <v:shape style="position:absolute;left:8424;top:507;width:5031;height:224" type="#_x0000_t202" id="docshape6992"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64</w:t>
                    </w:r>
                    <w:r>
                      <w:rPr>
                        <w:color w:val="404040"/>
                        <w:sz w:val="20"/>
                      </w:rPr>
                      <w:tab/>
                    </w:r>
                    <w:r>
                      <w:rPr>
                        <w:color w:val="404040"/>
                        <w:spacing w:val="-5"/>
                        <w:sz w:val="20"/>
                      </w:rPr>
                      <w:t>61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60</w:t>
                    </w:r>
                    <w:r>
                      <w:rPr>
                        <w:color w:val="404040"/>
                        <w:sz w:val="20"/>
                      </w:rPr>
                      <w:tab/>
                    </w:r>
                    <w:r>
                      <w:rPr>
                        <w:color w:val="FF0000"/>
                        <w:spacing w:val="-5"/>
                        <w:sz w:val="20"/>
                      </w:rPr>
                      <w:t>58</w:t>
                    </w:r>
                    <w:r>
                      <w:rPr>
                        <w:color w:val="FF0000"/>
                        <w:sz w:val="20"/>
                      </w:rPr>
                      <w:tab/>
                    </w:r>
                    <w:r>
                      <w:rPr>
                        <w:color w:val="404040"/>
                        <w:spacing w:val="-5"/>
                        <w:sz w:val="20"/>
                      </w:rPr>
                      <w:t>64</w:t>
                    </w:r>
                  </w:p>
                </w:txbxContent>
              </v:textbox>
              <w10:wrap type="none"/>
            </v:shape>
            <v:shape style="position:absolute;left:5777;top:985;width:241;height:223" type="#_x0000_t202" id="docshape6993" filled="false" stroked="false">
              <v:textbox inset="0,0,0,0">
                <w:txbxContent>
                  <w:p>
                    <w:pPr>
                      <w:spacing w:line="223" w:lineRule="exact" w:before="0"/>
                      <w:ind w:left="0" w:right="0" w:firstLine="0"/>
                      <w:jc w:val="left"/>
                      <w:rPr>
                        <w:sz w:val="20"/>
                      </w:rPr>
                    </w:pPr>
                    <w:r>
                      <w:rPr>
                        <w:color w:val="FF0000"/>
                        <w:spacing w:val="-5"/>
                        <w:sz w:val="20"/>
                      </w:rPr>
                      <w:t>60</w:t>
                    </w:r>
                  </w:p>
                </w:txbxContent>
              </v:textbox>
              <w10:wrap type="none"/>
            </v:shape>
            <v:shape style="position:absolute;left:8424;top:991;width:5059;height:223" type="#_x0000_t202" id="docshape6994"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14;top:1469;width:241;height:223" type="#_x0000_t202" id="docshape6995" filled="false" stroked="false">
              <v:textbox inset="0,0,0,0">
                <w:txbxContent>
                  <w:p>
                    <w:pPr>
                      <w:spacing w:line="223" w:lineRule="exact" w:before="0"/>
                      <w:ind w:left="0" w:right="0" w:firstLine="0"/>
                      <w:jc w:val="left"/>
                      <w:rPr>
                        <w:sz w:val="20"/>
                      </w:rPr>
                    </w:pPr>
                    <w:r>
                      <w:rPr>
                        <w:color w:val="404040"/>
                        <w:spacing w:val="-5"/>
                        <w:sz w:val="20"/>
                      </w:rPr>
                      <w:t>59</w:t>
                    </w:r>
                  </w:p>
                </w:txbxContent>
              </v:textbox>
              <w10:wrap type="none"/>
            </v:shape>
            <v:shape style="position:absolute;left:8424;top:1475;width:5031;height:223" type="#_x0000_t202" id="docshape6996"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61</w:t>
                    </w:r>
                    <w:r>
                      <w:rPr>
                        <w:color w:val="404040"/>
                        <w:sz w:val="20"/>
                      </w:rPr>
                      <w:tab/>
                    </w:r>
                    <w:r>
                      <w:rPr>
                        <w:color w:val="404040"/>
                        <w:spacing w:val="-5"/>
                        <w:sz w:val="20"/>
                      </w:rPr>
                      <w:t>60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57</w:t>
                    </w:r>
                    <w:r>
                      <w:rPr>
                        <w:color w:val="404040"/>
                        <w:sz w:val="20"/>
                      </w:rPr>
                      <w:tab/>
                    </w:r>
                    <w:r>
                      <w:rPr>
                        <w:color w:val="FF0000"/>
                        <w:spacing w:val="-5"/>
                        <w:sz w:val="20"/>
                      </w:rPr>
                      <w:t>61</w:t>
                    </w:r>
                    <w:r>
                      <w:rPr>
                        <w:color w:val="FF0000"/>
                        <w:sz w:val="20"/>
                      </w:rPr>
                      <w:tab/>
                    </w:r>
                    <w:r>
                      <w:rPr>
                        <w:color w:val="404040"/>
                        <w:spacing w:val="-5"/>
                        <w:sz w:val="20"/>
                      </w:rPr>
                      <w:t>67</w:t>
                    </w:r>
                  </w:p>
                </w:txbxContent>
              </v:textbox>
              <w10:wrap type="none"/>
            </v:shape>
            <v:shape style="position:absolute;left:5714;top:1953;width:241;height:223" type="#_x0000_t202" id="docshape6997" filled="false" stroked="false">
              <v:textbox inset="0,0,0,0">
                <w:txbxContent>
                  <w:p>
                    <w:pPr>
                      <w:spacing w:line="223" w:lineRule="exact" w:before="0"/>
                      <w:ind w:left="0" w:right="0" w:firstLine="0"/>
                      <w:jc w:val="left"/>
                      <w:rPr>
                        <w:sz w:val="20"/>
                      </w:rPr>
                    </w:pPr>
                    <w:r>
                      <w:rPr>
                        <w:color w:val="FF0000"/>
                        <w:spacing w:val="-5"/>
                        <w:sz w:val="20"/>
                      </w:rPr>
                      <w:t>59</w:t>
                    </w:r>
                  </w:p>
                </w:txbxContent>
              </v:textbox>
              <w10:wrap type="none"/>
            </v:shape>
            <v:shape style="position:absolute;left:8424;top:1958;width:5031;height:223" type="#_x0000_t202" id="docshape6998"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62</w:t>
                    </w:r>
                    <w:r>
                      <w:rPr>
                        <w:color w:val="FF0000"/>
                        <w:sz w:val="20"/>
                      </w:rPr>
                      <w:tab/>
                    </w:r>
                    <w:r>
                      <w:rPr>
                        <w:color w:val="00AF50"/>
                        <w:spacing w:val="-5"/>
                        <w:sz w:val="20"/>
                      </w:rPr>
                      <w:t>63</w:t>
                    </w:r>
                    <w:r>
                      <w:rPr>
                        <w:color w:val="00AF50"/>
                        <w:sz w:val="20"/>
                      </w:rPr>
                      <w:tab/>
                    </w:r>
                    <w:r>
                      <w:rPr>
                        <w:color w:val="FF0000"/>
                        <w:spacing w:val="-5"/>
                        <w:sz w:val="20"/>
                      </w:rPr>
                      <w:t>60</w:t>
                    </w:r>
                    <w:r>
                      <w:rPr>
                        <w:color w:val="FF0000"/>
                        <w:sz w:val="20"/>
                      </w:rPr>
                      <w:tab/>
                    </w:r>
                    <w:r>
                      <w:rPr>
                        <w:color w:val="00AF50"/>
                        <w:spacing w:val="-5"/>
                        <w:sz w:val="20"/>
                      </w:rPr>
                      <w:t>62</w:t>
                    </w:r>
                    <w:r>
                      <w:rPr>
                        <w:color w:val="00AF50"/>
                        <w:sz w:val="20"/>
                      </w:rPr>
                      <w:tab/>
                    </w:r>
                    <w:r>
                      <w:rPr>
                        <w:color w:val="404040"/>
                        <w:spacing w:val="-5"/>
                        <w:sz w:val="20"/>
                      </w:rPr>
                      <w:t>61</w:t>
                    </w:r>
                    <w:r>
                      <w:rPr>
                        <w:color w:val="404040"/>
                        <w:sz w:val="20"/>
                      </w:rPr>
                      <w:tab/>
                    </w:r>
                    <w:r>
                      <w:rPr>
                        <w:color w:val="404040"/>
                        <w:spacing w:val="-5"/>
                        <w:sz w:val="20"/>
                      </w:rPr>
                      <w:t>61</w:t>
                    </w:r>
                    <w:r>
                      <w:rPr>
                        <w:color w:val="404040"/>
                        <w:sz w:val="20"/>
                      </w:rPr>
                      <w:tab/>
                    </w:r>
                    <w:r>
                      <w:rPr>
                        <w:color w:val="FF0000"/>
                        <w:spacing w:val="-5"/>
                        <w:sz w:val="20"/>
                      </w:rPr>
                      <w:t>61</w:t>
                    </w:r>
                    <w:r>
                      <w:rPr>
                        <w:color w:val="FF0000"/>
                        <w:sz w:val="20"/>
                      </w:rPr>
                      <w:tab/>
                    </w:r>
                    <w:r>
                      <w:rPr>
                        <w:color w:val="FF0000"/>
                        <w:spacing w:val="-5"/>
                        <w:sz w:val="20"/>
                      </w:rPr>
                      <w:t>62</w:t>
                    </w:r>
                    <w:r>
                      <w:rPr>
                        <w:color w:val="FF0000"/>
                        <w:sz w:val="20"/>
                      </w:rPr>
                      <w:tab/>
                    </w:r>
                    <w:r>
                      <w:rPr>
                        <w:color w:val="404040"/>
                        <w:spacing w:val="-5"/>
                        <w:sz w:val="20"/>
                      </w:rPr>
                      <w:t>64</w:t>
                    </w:r>
                  </w:p>
                </w:txbxContent>
              </v:textbox>
              <w10:wrap type="none"/>
            </v:shape>
            <v:shape style="position:absolute;left:5714;top:2438;width:241;height:223" type="#_x0000_t202" id="docshape6999" filled="false" stroked="false">
              <v:textbox inset="0,0,0,0">
                <w:txbxContent>
                  <w:p>
                    <w:pPr>
                      <w:spacing w:line="223" w:lineRule="exact" w:before="0"/>
                      <w:ind w:left="0" w:right="0" w:firstLine="0"/>
                      <w:jc w:val="left"/>
                      <w:rPr>
                        <w:sz w:val="20"/>
                      </w:rPr>
                    </w:pPr>
                    <w:r>
                      <w:rPr>
                        <w:color w:val="404040"/>
                        <w:spacing w:val="-5"/>
                        <w:sz w:val="20"/>
                      </w:rPr>
                      <w:t>59</w:t>
                    </w:r>
                  </w:p>
                </w:txbxContent>
              </v:textbox>
              <w10:wrap type="none"/>
            </v:shape>
            <v:shape style="position:absolute;left:8424;top:2442;width:5031;height:223" type="#_x0000_t202" id="docshape7000"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62</w:t>
                    </w:r>
                    <w:r>
                      <w:rPr>
                        <w:color w:val="404040"/>
                        <w:sz w:val="20"/>
                      </w:rPr>
                      <w:tab/>
                    </w:r>
                    <w:r>
                      <w:rPr>
                        <w:color w:val="00AF50"/>
                        <w:spacing w:val="-5"/>
                        <w:sz w:val="20"/>
                      </w:rPr>
                      <w:t>64</w:t>
                    </w:r>
                    <w:r>
                      <w:rPr>
                        <w:color w:val="00AF50"/>
                        <w:sz w:val="20"/>
                      </w:rPr>
                      <w:tab/>
                    </w: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61</w:t>
                    </w:r>
                    <w:r>
                      <w:rPr>
                        <w:color w:val="404040"/>
                        <w:sz w:val="20"/>
                      </w:rPr>
                      <w:tab/>
                    </w:r>
                    <w:r>
                      <w:rPr>
                        <w:color w:val="404040"/>
                        <w:spacing w:val="-5"/>
                        <w:sz w:val="20"/>
                      </w:rPr>
                      <w:t>61</w:t>
                    </w:r>
                    <w:r>
                      <w:rPr>
                        <w:color w:val="404040"/>
                        <w:sz w:val="20"/>
                      </w:rPr>
                      <w:tab/>
                    </w:r>
                    <w:r>
                      <w:rPr>
                        <w:color w:val="404040"/>
                        <w:spacing w:val="-5"/>
                        <w:sz w:val="20"/>
                      </w:rPr>
                      <w:t>63</w:t>
                    </w:r>
                  </w:p>
                </w:txbxContent>
              </v:textbox>
              <w10:wrap type="none"/>
            </v:shape>
            <v:shape style="position:absolute;left:5651;top:2921;width:242;height:223" type="#_x0000_t202" id="docshape7001" filled="false" stroked="false">
              <v:textbox inset="0,0,0,0">
                <w:txbxContent>
                  <w:p>
                    <w:pPr>
                      <w:spacing w:line="223" w:lineRule="exact" w:before="0"/>
                      <w:ind w:left="0" w:right="0" w:firstLine="0"/>
                      <w:jc w:val="left"/>
                      <w:rPr>
                        <w:sz w:val="20"/>
                      </w:rPr>
                    </w:pPr>
                    <w:r>
                      <w:rPr>
                        <w:color w:val="FF0000"/>
                        <w:spacing w:val="-5"/>
                        <w:sz w:val="20"/>
                      </w:rPr>
                      <w:t>58</w:t>
                    </w:r>
                  </w:p>
                </w:txbxContent>
              </v:textbox>
              <w10:wrap type="none"/>
            </v:shape>
            <v:shape style="position:absolute;left:8424;top:2926;width:5059;height:223" type="#_x0000_t202" id="docshape7002"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404040"/>
                        <w:spacing w:val="-5"/>
                        <w:sz w:val="20"/>
                      </w:rPr>
                      <w:t>62</w:t>
                    </w:r>
                    <w:r>
                      <w:rPr>
                        <w:color w:val="404040"/>
                        <w:sz w:val="20"/>
                      </w:rPr>
                      <w:tab/>
                    </w:r>
                    <w:r>
                      <w:rPr>
                        <w:color w:val="00AF50"/>
                        <w:spacing w:val="-5"/>
                        <w:sz w:val="20"/>
                      </w:rPr>
                      <w:t>63</w:t>
                    </w:r>
                    <w:r>
                      <w:rPr>
                        <w:color w:val="00AF50"/>
                        <w:sz w:val="20"/>
                      </w:rPr>
                      <w:tab/>
                    </w:r>
                    <w:r>
                      <w:rPr>
                        <w:color w:val="FF0000"/>
                        <w:spacing w:val="-5"/>
                        <w:sz w:val="20"/>
                      </w:rPr>
                      <w:t>59</w:t>
                    </w:r>
                    <w:r>
                      <w:rPr>
                        <w:color w:val="FF0000"/>
                        <w:sz w:val="20"/>
                      </w:rPr>
                      <w:tab/>
                    </w:r>
                    <w:r>
                      <w:rPr>
                        <w:color w:val="404040"/>
                        <w:spacing w:val="-5"/>
                        <w:sz w:val="20"/>
                      </w:rPr>
                      <w:t>63</w:t>
                    </w:r>
                    <w:r>
                      <w:rPr>
                        <w:color w:val="404040"/>
                        <w:sz w:val="20"/>
                      </w:rPr>
                      <w:tab/>
                    </w:r>
                    <w:r>
                      <w:rPr>
                        <w:color w:val="404040"/>
                        <w:spacing w:val="-5"/>
                        <w:sz w:val="20"/>
                      </w:rPr>
                      <w:t>61</w:t>
                    </w:r>
                    <w:r>
                      <w:rPr>
                        <w:color w:val="404040"/>
                        <w:sz w:val="20"/>
                      </w:rPr>
                      <w:tab/>
                    </w:r>
                    <w:r>
                      <w:rPr>
                        <w:color w:val="00AF50"/>
                        <w:spacing w:val="-5"/>
                        <w:sz w:val="20"/>
                      </w:rPr>
                      <w:t>63</w:t>
                    </w:r>
                    <w:r>
                      <w:rPr>
                        <w:color w:val="00AF50"/>
                        <w:sz w:val="20"/>
                      </w:rPr>
                      <w:tab/>
                    </w:r>
                    <w:r>
                      <w:rPr>
                        <w:color w:val="FF0000"/>
                        <w:spacing w:val="-5"/>
                        <w:sz w:val="20"/>
                      </w:rPr>
                      <w:t>59</w:t>
                    </w:r>
                    <w:r>
                      <w:rPr>
                        <w:color w:val="FF0000"/>
                        <w:sz w:val="20"/>
                      </w:rPr>
                      <w:tab/>
                    </w:r>
                    <w:r>
                      <w:rPr>
                        <w:color w:val="404040"/>
                        <w:spacing w:val="-5"/>
                        <w:sz w:val="20"/>
                      </w:rPr>
                      <w:t>61</w:t>
                    </w:r>
                    <w:r>
                      <w:rPr>
                        <w:color w:val="404040"/>
                        <w:sz w:val="20"/>
                      </w:rPr>
                      <w:tab/>
                    </w:r>
                    <w:r>
                      <w:rPr>
                        <w:color w:val="404040"/>
                        <w:spacing w:val="-5"/>
                        <w:sz w:val="20"/>
                      </w:rPr>
                      <w:t>n/a</w:t>
                    </w:r>
                  </w:p>
                </w:txbxContent>
              </v:textbox>
              <w10:wrap type="none"/>
            </v:shape>
            <v:shape style="position:absolute;left:5651;top:3406;width:242;height:223" type="#_x0000_t202" id="docshape7003" filled="false" stroked="false">
              <v:textbox inset="0,0,0,0">
                <w:txbxContent>
                  <w:p>
                    <w:pPr>
                      <w:spacing w:line="223" w:lineRule="exact" w:before="0"/>
                      <w:ind w:left="0" w:right="0" w:firstLine="0"/>
                      <w:jc w:val="left"/>
                      <w:rPr>
                        <w:sz w:val="20"/>
                      </w:rPr>
                    </w:pPr>
                    <w:r>
                      <w:rPr>
                        <w:color w:val="404040"/>
                        <w:spacing w:val="-5"/>
                        <w:sz w:val="20"/>
                      </w:rPr>
                      <w:t>58</w:t>
                    </w:r>
                  </w:p>
                </w:txbxContent>
              </v:textbox>
              <w10:wrap type="none"/>
            </v:shape>
            <v:shape style="position:absolute;left:8424;top:3410;width:5031;height:223" type="#_x0000_t202" id="docshape7004"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60</w:t>
                    </w:r>
                    <w:r>
                      <w:rPr>
                        <w:color w:val="404040"/>
                        <w:sz w:val="20"/>
                      </w:rPr>
                      <w:tab/>
                    </w: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54</w:t>
                    </w:r>
                    <w:r>
                      <w:rPr>
                        <w:color w:val="404040"/>
                        <w:sz w:val="20"/>
                      </w:rPr>
                      <w:tab/>
                    </w:r>
                    <w:r>
                      <w:rPr>
                        <w:color w:val="FF0000"/>
                        <w:spacing w:val="-5"/>
                        <w:sz w:val="20"/>
                      </w:rPr>
                      <w:t>57</w:t>
                    </w:r>
                    <w:r>
                      <w:rPr>
                        <w:color w:val="FF0000"/>
                        <w:sz w:val="20"/>
                      </w:rPr>
                      <w:tab/>
                    </w:r>
                    <w:r>
                      <w:rPr>
                        <w:color w:val="404040"/>
                        <w:spacing w:val="-5"/>
                        <w:sz w:val="20"/>
                      </w:rPr>
                      <w:t>64</w:t>
                    </w:r>
                  </w:p>
                </w:txbxContent>
              </v:textbox>
              <w10:wrap type="none"/>
            </v:shape>
            <v:shape style="position:absolute;left:5651;top:3890;width:242;height:223" type="#_x0000_t202" id="docshape7005" filled="false" stroked="false">
              <v:textbox inset="0,0,0,0">
                <w:txbxContent>
                  <w:p>
                    <w:pPr>
                      <w:spacing w:line="223" w:lineRule="exact" w:before="0"/>
                      <w:ind w:left="0" w:right="0" w:firstLine="0"/>
                      <w:jc w:val="left"/>
                      <w:rPr>
                        <w:sz w:val="20"/>
                      </w:rPr>
                    </w:pPr>
                    <w:r>
                      <w:rPr>
                        <w:color w:val="404040"/>
                        <w:spacing w:val="-5"/>
                        <w:sz w:val="20"/>
                      </w:rPr>
                      <w:t>58</w:t>
                    </w:r>
                  </w:p>
                </w:txbxContent>
              </v:textbox>
              <w10:wrap type="none"/>
            </v:shape>
            <v:shape style="position:absolute;left:8424;top:3893;width:5031;height:223" type="#_x0000_t202" id="docshape7006"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62</w:t>
                    </w:r>
                    <w:r>
                      <w:rPr>
                        <w:color w:val="404040"/>
                        <w:sz w:val="20"/>
                      </w:rPr>
                      <w:tab/>
                    </w: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58</w:t>
                    </w:r>
                    <w:r>
                      <w:rPr>
                        <w:color w:val="404040"/>
                        <w:sz w:val="20"/>
                      </w:rPr>
                      <w:tab/>
                    </w:r>
                    <w:r>
                      <w:rPr>
                        <w:color w:val="FF0000"/>
                        <w:spacing w:val="-5"/>
                        <w:sz w:val="20"/>
                      </w:rPr>
                      <w:t>60</w:t>
                    </w:r>
                    <w:r>
                      <w:rPr>
                        <w:color w:val="FF0000"/>
                        <w:sz w:val="20"/>
                      </w:rPr>
                      <w:tab/>
                    </w:r>
                    <w:r>
                      <w:rPr>
                        <w:color w:val="404040"/>
                        <w:spacing w:val="-5"/>
                        <w:sz w:val="20"/>
                      </w:rPr>
                      <w:t>64</w:t>
                    </w:r>
                  </w:p>
                </w:txbxContent>
              </v:textbox>
              <w10:wrap type="none"/>
            </v:shape>
            <v:shape style="position:absolute;left:5589;top:4374;width:241;height:223" type="#_x0000_t202" id="docshape7007" filled="false" stroked="false">
              <v:textbox inset="0,0,0,0">
                <w:txbxContent>
                  <w:p>
                    <w:pPr>
                      <w:spacing w:line="223" w:lineRule="exact" w:before="0"/>
                      <w:ind w:left="0" w:right="0" w:firstLine="0"/>
                      <w:jc w:val="left"/>
                      <w:rPr>
                        <w:sz w:val="20"/>
                      </w:rPr>
                    </w:pPr>
                    <w:r>
                      <w:rPr>
                        <w:color w:val="404040"/>
                        <w:spacing w:val="-5"/>
                        <w:sz w:val="20"/>
                      </w:rPr>
                      <w:t>57</w:t>
                    </w:r>
                  </w:p>
                </w:txbxContent>
              </v:textbox>
              <w10:wrap type="none"/>
            </v:shape>
            <v:shape style="position:absolute;left:8424;top:4377;width:5059;height:223" type="#_x0000_t202" id="docshape7008"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463;top:4858;width:241;height:223" type="#_x0000_t202" id="docshape7009" filled="false" stroked="false">
              <v:textbox inset="0,0,0,0">
                <w:txbxContent>
                  <w:p>
                    <w:pPr>
                      <w:spacing w:line="223" w:lineRule="exact" w:before="0"/>
                      <w:ind w:left="0" w:right="0" w:firstLine="0"/>
                      <w:jc w:val="left"/>
                      <w:rPr>
                        <w:sz w:val="20"/>
                      </w:rPr>
                    </w:pPr>
                    <w:r>
                      <w:rPr>
                        <w:color w:val="FF0000"/>
                        <w:spacing w:val="-5"/>
                        <w:sz w:val="20"/>
                      </w:rPr>
                      <w:t>55</w:t>
                    </w:r>
                  </w:p>
                </w:txbxContent>
              </v:textbox>
              <w10:wrap type="none"/>
            </v:shape>
            <v:shape style="position:absolute;left:8424;top:4861;width:5031;height:223" type="#_x0000_t202" id="docshape7010"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61</w:t>
                    </w:r>
                    <w:r>
                      <w:rPr>
                        <w:color w:val="404040"/>
                        <w:sz w:val="20"/>
                      </w:rPr>
                      <w:tab/>
                    </w: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57</w:t>
                    </w:r>
                    <w:r>
                      <w:rPr>
                        <w:color w:val="404040"/>
                        <w:sz w:val="20"/>
                      </w:rPr>
                      <w:tab/>
                    </w:r>
                    <w:r>
                      <w:rPr>
                        <w:color w:val="404040"/>
                        <w:spacing w:val="-5"/>
                        <w:sz w:val="20"/>
                      </w:rPr>
                      <w:t>61</w:t>
                    </w:r>
                    <w:r>
                      <w:rPr>
                        <w:color w:val="404040"/>
                        <w:sz w:val="20"/>
                      </w:rPr>
                      <w:tab/>
                    </w:r>
                    <w:r>
                      <w:rPr>
                        <w:color w:val="404040"/>
                        <w:spacing w:val="-5"/>
                        <w:sz w:val="20"/>
                      </w:rPr>
                      <w:t>63</w:t>
                    </w:r>
                  </w:p>
                </w:txbxContent>
              </v:textbox>
              <w10:wrap type="none"/>
            </v:shape>
            <v:shape style="position:absolute;left:5337;top:5342;width:241;height:223" type="#_x0000_t202" id="docshape7011" filled="false" stroked="false">
              <v:textbox inset="0,0,0,0">
                <w:txbxContent>
                  <w:p>
                    <w:pPr>
                      <w:spacing w:line="223" w:lineRule="exact" w:before="0"/>
                      <w:ind w:left="0" w:right="0" w:firstLine="0"/>
                      <w:jc w:val="left"/>
                      <w:rPr>
                        <w:sz w:val="20"/>
                      </w:rPr>
                    </w:pPr>
                    <w:r>
                      <w:rPr>
                        <w:color w:val="404040"/>
                        <w:spacing w:val="-5"/>
                        <w:sz w:val="20"/>
                      </w:rPr>
                      <w:t>53</w:t>
                    </w:r>
                  </w:p>
                </w:txbxContent>
              </v:textbox>
              <w10:wrap type="none"/>
            </v:shape>
            <v:shape style="position:absolute;left:8424;top:5344;width:5059;height:223" type="#_x0000_t202" id="docshape7012"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147;top:5822;width:373;height:227" type="#_x0000_t202" id="docshape7013" filled="false" stroked="false">
              <v:textbox inset="0,0,0,0">
                <w:txbxContent>
                  <w:p>
                    <w:pPr>
                      <w:spacing w:line="227" w:lineRule="exact" w:before="0"/>
                      <w:ind w:left="0" w:right="0" w:firstLine="0"/>
                      <w:jc w:val="left"/>
                      <w:rPr>
                        <w:rFonts w:ascii="Arial Narrow"/>
                        <w:sz w:val="13"/>
                      </w:rPr>
                    </w:pPr>
                    <w:r>
                      <w:rPr>
                        <w:color w:val="FF0000"/>
                        <w:spacing w:val="-6"/>
                        <w:sz w:val="20"/>
                      </w:rPr>
                      <w:t>50</w:t>
                    </w:r>
                    <w:r>
                      <w:rPr>
                        <w:rFonts w:ascii="Arial Narrow"/>
                        <w:color w:val="FF0000"/>
                        <w:spacing w:val="-5"/>
                        <w:w w:val="203"/>
                        <w:position w:val="6"/>
                        <w:sz w:val="13"/>
                      </w:rPr>
                      <w:t>T</w:t>
                    </w:r>
                  </w:p>
                </w:txbxContent>
              </v:textbox>
              <w10:wrap type="none"/>
            </v:shape>
            <v:shape style="position:absolute;left:8424;top:5828;width:5031;height:223" type="#_x0000_t202" id="docshape7014"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65</w:t>
                    </w:r>
                    <w:r>
                      <w:rPr>
                        <w:color w:val="404040"/>
                        <w:sz w:val="20"/>
                      </w:rPr>
                      <w:tab/>
                    </w:r>
                    <w:r>
                      <w:rPr>
                        <w:color w:val="404040"/>
                        <w:spacing w:val="-5"/>
                        <w:sz w:val="20"/>
                      </w:rPr>
                      <w:t>58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63</w:t>
                    </w:r>
                    <w:r>
                      <w:rPr>
                        <w:color w:val="404040"/>
                        <w:sz w:val="20"/>
                      </w:rPr>
                      <w:tab/>
                    </w:r>
                    <w:r>
                      <w:rPr>
                        <w:color w:val="404040"/>
                        <w:spacing w:val="-5"/>
                        <w:sz w:val="20"/>
                      </w:rPr>
                      <w:t>60</w:t>
                    </w:r>
                    <w:r>
                      <w:rPr>
                        <w:color w:val="404040"/>
                        <w:sz w:val="20"/>
                      </w:rPr>
                      <w:tab/>
                    </w:r>
                    <w:r>
                      <w:rPr>
                        <w:color w:val="404040"/>
                        <w:spacing w:val="-5"/>
                        <w:sz w:val="20"/>
                      </w:rPr>
                      <w:t>56</w:t>
                    </w:r>
                  </w:p>
                </w:txbxContent>
              </v:textbox>
              <w10:wrap type="none"/>
            </v:shape>
            <w10:wrap type="none"/>
          </v:group>
        </w:pict>
      </w:r>
      <w:r>
        <w:rPr/>
        <w:drawing>
          <wp:anchor distT="0" distB="0" distL="0" distR="0" allowOverlap="1" layoutInCell="1" locked="0" behindDoc="0" simplePos="0" relativeHeight="16028672">
            <wp:simplePos x="0" y="0"/>
            <wp:positionH relativeFrom="page">
              <wp:posOffset>445008</wp:posOffset>
            </wp:positionH>
            <wp:positionV relativeFrom="paragraph">
              <wp:posOffset>-949199</wp:posOffset>
            </wp:positionV>
            <wp:extent cx="789431" cy="483108"/>
            <wp:effectExtent l="0" t="0" r="0" b="0"/>
            <wp:wrapNone/>
            <wp:docPr id="679" name="image132.png" descr="DISADVANTAGEDSUPPORT10001.PNG"/>
            <wp:cNvGraphicFramePr>
              <a:graphicFrameLocks noChangeAspect="1"/>
            </wp:cNvGraphicFramePr>
            <a:graphic>
              <a:graphicData uri="http://schemas.openxmlformats.org/drawingml/2006/picture">
                <pic:pic>
                  <pic:nvPicPr>
                    <pic:cNvPr id="680" name="image132.png"/>
                    <pic:cNvPicPr/>
                  </pic:nvPicPr>
                  <pic:blipFill>
                    <a:blip r:embed="rId312" cstate="print"/>
                    <a:stretch>
                      <a:fillRect/>
                    </a:stretch>
                  </pic:blipFill>
                  <pic:spPr>
                    <a:xfrm>
                      <a:off x="0" y="0"/>
                      <a:ext cx="789431" cy="483108"/>
                    </a:xfrm>
                    <a:prstGeom prst="rect">
                      <a:avLst/>
                    </a:prstGeom>
                  </pic:spPr>
                </pic:pic>
              </a:graphicData>
            </a:graphic>
          </wp:anchor>
        </w:drawing>
      </w:r>
      <w:bookmarkStart w:name="Slide 96: Disadvantaged support services" w:id="143"/>
      <w:bookmarkEnd w:id="143"/>
      <w:r>
        <w:rPr/>
      </w:r>
      <w:r>
        <w:rPr>
          <w:color w:val="404040"/>
          <w:sz w:val="20"/>
        </w:rPr>
        <w:t>Windermere</w:t>
      </w:r>
      <w:r>
        <w:rPr>
          <w:color w:val="404040"/>
          <w:spacing w:val="-13"/>
          <w:sz w:val="20"/>
        </w:rPr>
        <w:t> </w:t>
      </w:r>
      <w:r>
        <w:rPr>
          <w:color w:val="404040"/>
          <w:spacing w:val="-4"/>
          <w:sz w:val="20"/>
        </w:rPr>
        <w:t>Ward</w:t>
      </w:r>
    </w:p>
    <w:p>
      <w:pPr>
        <w:spacing w:line="240" w:lineRule="auto" w:before="1"/>
        <w:rPr>
          <w:sz w:val="22"/>
        </w:rPr>
      </w:pPr>
    </w:p>
    <w:p>
      <w:pPr>
        <w:spacing w:line="504" w:lineRule="auto" w:before="1"/>
        <w:ind w:left="1625" w:right="38" w:firstLine="878"/>
        <w:jc w:val="right"/>
        <w:rPr>
          <w:sz w:val="20"/>
        </w:rPr>
      </w:pPr>
      <w:r>
        <w:rPr>
          <w:color w:val="404040"/>
          <w:spacing w:val="-4"/>
          <w:sz w:val="20"/>
        </w:rPr>
        <w:t>Men</w:t>
      </w:r>
      <w:r>
        <w:rPr>
          <w:color w:val="404040"/>
          <w:spacing w:val="-4"/>
          <w:sz w:val="20"/>
        </w:rPr>
        <w:t> </w:t>
      </w:r>
      <w:r>
        <w:rPr>
          <w:color w:val="404040"/>
          <w:sz w:val="20"/>
        </w:rPr>
        <w:t>Kardinia</w:t>
      </w:r>
      <w:r>
        <w:rPr>
          <w:color w:val="404040"/>
          <w:spacing w:val="-11"/>
          <w:sz w:val="20"/>
        </w:rPr>
        <w:t> </w:t>
      </w:r>
      <w:r>
        <w:rPr>
          <w:color w:val="404040"/>
          <w:spacing w:val="-4"/>
          <w:sz w:val="20"/>
        </w:rPr>
        <w:t>Ward</w:t>
      </w:r>
    </w:p>
    <w:p>
      <w:pPr>
        <w:spacing w:before="2"/>
        <w:ind w:left="0" w:right="38"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before="0"/>
        <w:ind w:left="0" w:right="39" w:firstLine="0"/>
        <w:jc w:val="right"/>
        <w:rPr>
          <w:sz w:val="20"/>
        </w:rPr>
      </w:pPr>
      <w:r>
        <w:rPr>
          <w:color w:val="404040"/>
          <w:spacing w:val="-2"/>
          <w:sz w:val="20"/>
        </w:rPr>
        <w:t>State-</w:t>
      </w:r>
      <w:r>
        <w:rPr>
          <w:color w:val="404040"/>
          <w:spacing w:val="-4"/>
          <w:sz w:val="20"/>
        </w:rPr>
        <w:t>wide</w:t>
      </w:r>
    </w:p>
    <w:p>
      <w:pPr>
        <w:spacing w:line="240" w:lineRule="auto" w:before="1"/>
        <w:rPr>
          <w:sz w:val="22"/>
        </w:rPr>
      </w:pPr>
    </w:p>
    <w:p>
      <w:pPr>
        <w:spacing w:before="0"/>
        <w:ind w:left="0" w:right="38" w:firstLine="0"/>
        <w:jc w:val="right"/>
        <w:rPr>
          <w:sz w:val="20"/>
        </w:rPr>
      </w:pPr>
      <w:r>
        <w:rPr>
          <w:color w:val="404040"/>
          <w:spacing w:val="-5"/>
          <w:sz w:val="20"/>
        </w:rPr>
        <w:t>65+</w:t>
      </w:r>
    </w:p>
    <w:p>
      <w:pPr>
        <w:spacing w:line="240" w:lineRule="auto" w:before="1"/>
        <w:rPr>
          <w:sz w:val="22"/>
        </w:rPr>
      </w:pPr>
    </w:p>
    <w:p>
      <w:pPr>
        <w:spacing w:before="0"/>
        <w:ind w:left="0" w:right="40" w:firstLine="0"/>
        <w:jc w:val="right"/>
        <w:rPr>
          <w:sz w:val="20"/>
        </w:rPr>
      </w:pPr>
      <w:r>
        <w:rPr>
          <w:color w:val="404040"/>
          <w:sz w:val="20"/>
        </w:rPr>
        <w:t>Regional</w:t>
      </w:r>
      <w:r>
        <w:rPr>
          <w:color w:val="404040"/>
          <w:spacing w:val="-10"/>
          <w:sz w:val="20"/>
        </w:rPr>
        <w:t> </w:t>
      </w:r>
      <w:r>
        <w:rPr>
          <w:color w:val="404040"/>
          <w:spacing w:val="-2"/>
          <w:sz w:val="20"/>
        </w:rPr>
        <w:t>Centres</w:t>
      </w:r>
    </w:p>
    <w:p>
      <w:pPr>
        <w:spacing w:line="240" w:lineRule="auto" w:before="1"/>
        <w:rPr>
          <w:sz w:val="22"/>
        </w:rPr>
      </w:pPr>
    </w:p>
    <w:p>
      <w:pPr>
        <w:spacing w:before="0"/>
        <w:ind w:left="0" w:right="38"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line="506" w:lineRule="auto" w:before="1"/>
        <w:ind w:left="1548" w:right="40" w:hanging="145"/>
        <w:jc w:val="right"/>
        <w:rPr>
          <w:sz w:val="20"/>
        </w:rPr>
      </w:pPr>
      <w:r>
        <w:rPr>
          <w:color w:val="404040"/>
          <w:sz w:val="20"/>
        </w:rPr>
        <w:t>Greater</w:t>
      </w:r>
      <w:r>
        <w:rPr>
          <w:color w:val="404040"/>
          <w:spacing w:val="-14"/>
          <w:sz w:val="20"/>
        </w:rPr>
        <w:t> </w:t>
      </w:r>
      <w:r>
        <w:rPr>
          <w:color w:val="404040"/>
          <w:sz w:val="20"/>
        </w:rPr>
        <w:t>Geelong Brownbill</w:t>
      </w:r>
      <w:r>
        <w:rPr>
          <w:color w:val="404040"/>
          <w:spacing w:val="-13"/>
          <w:sz w:val="20"/>
        </w:rPr>
        <w:t> </w:t>
      </w:r>
      <w:r>
        <w:rPr>
          <w:color w:val="404040"/>
          <w:spacing w:val="-4"/>
          <w:sz w:val="20"/>
        </w:rPr>
        <w:t>Ward</w:t>
      </w:r>
    </w:p>
    <w:p>
      <w:pPr>
        <w:spacing w:line="506" w:lineRule="auto" w:before="0"/>
        <w:ind w:left="1581" w:right="38" w:firstLine="622"/>
        <w:jc w:val="right"/>
        <w:rPr>
          <w:sz w:val="20"/>
        </w:rPr>
      </w:pPr>
      <w:r>
        <w:rPr>
          <w:color w:val="404040"/>
          <w:spacing w:val="-2"/>
          <w:sz w:val="20"/>
        </w:rPr>
        <w:t>Women </w:t>
      </w:r>
      <w:r>
        <w:rPr>
          <w:color w:val="404040"/>
          <w:sz w:val="20"/>
        </w:rPr>
        <w:t>Bellarine</w:t>
      </w:r>
      <w:r>
        <w:rPr>
          <w:color w:val="404040"/>
          <w:spacing w:val="-13"/>
          <w:sz w:val="20"/>
        </w:rPr>
        <w:t> </w:t>
      </w:r>
      <w:r>
        <w:rPr>
          <w:color w:val="404040"/>
          <w:spacing w:val="-4"/>
          <w:sz w:val="20"/>
        </w:rPr>
        <w:t>Ward</w:t>
      </w:r>
    </w:p>
    <w:p>
      <w:pPr>
        <w:spacing w:line="228" w:lineRule="exact" w:before="0"/>
        <w:ind w:left="0" w:right="38" w:firstLine="0"/>
        <w:jc w:val="right"/>
        <w:rPr>
          <w:sz w:val="20"/>
        </w:rPr>
      </w:pPr>
      <w:r>
        <w:rPr>
          <w:color w:val="404040"/>
          <w:spacing w:val="-2"/>
          <w:sz w:val="20"/>
        </w:rPr>
        <w:t>50-</w:t>
      </w:r>
      <w:r>
        <w:rPr>
          <w:color w:val="404040"/>
          <w:spacing w:val="-7"/>
          <w:sz w:val="20"/>
        </w:rPr>
        <w:t>64</w:t>
      </w:r>
    </w:p>
    <w:p>
      <w:pPr>
        <w:pStyle w:val="Heading4"/>
        <w:ind w:left="560"/>
      </w:pPr>
      <w:r>
        <w:rPr>
          <w:b w:val="0"/>
        </w:rPr>
        <w:br w:type="column"/>
      </w:r>
      <w:r>
        <w:rPr>
          <w:color w:val="404040"/>
        </w:rPr>
        <w:t>2023</w:t>
      </w:r>
      <w:r>
        <w:rPr>
          <w:color w:val="404040"/>
          <w:spacing w:val="-10"/>
        </w:rPr>
        <w:t> </w:t>
      </w:r>
      <w:r>
        <w:rPr>
          <w:color w:val="404040"/>
        </w:rPr>
        <w:t>disadvantaged</w:t>
      </w:r>
      <w:r>
        <w:rPr>
          <w:color w:val="404040"/>
          <w:spacing w:val="-3"/>
        </w:rPr>
        <w:t> </w:t>
      </w:r>
      <w:r>
        <w:rPr>
          <w:color w:val="404040"/>
        </w:rPr>
        <w:t>support</w:t>
      </w:r>
      <w:r>
        <w:rPr>
          <w:color w:val="404040"/>
          <w:spacing w:val="-2"/>
        </w:rPr>
        <w:t> </w:t>
      </w:r>
      <w:r>
        <w:rPr>
          <w:color w:val="404040"/>
        </w:rPr>
        <w:t>performance</w:t>
      </w:r>
      <w:r>
        <w:rPr>
          <w:color w:val="404040"/>
          <w:spacing w:val="-9"/>
        </w:rPr>
        <w:t> </w:t>
      </w:r>
      <w:r>
        <w:rPr>
          <w:color w:val="404040"/>
        </w:rPr>
        <w:t>(index</w:t>
      </w:r>
      <w:r>
        <w:rPr>
          <w:color w:val="404040"/>
          <w:spacing w:val="-3"/>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4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2934" w:space="373"/>
            <w:col w:w="10813"/>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2"/>
        <w:rPr>
          <w:b/>
          <w:sz w:val="25"/>
        </w:rPr>
      </w:pPr>
    </w:p>
    <w:p>
      <w:pPr>
        <w:pStyle w:val="BodyText"/>
        <w:spacing w:before="94"/>
        <w:ind w:left="703"/>
        <w:rPr>
          <w:i/>
        </w:rPr>
      </w:pPr>
      <w:r>
        <w:rPr>
          <w:i/>
          <w:color w:val="404040"/>
        </w:rPr>
        <w:t>Q2.</w:t>
      </w:r>
      <w:r>
        <w:rPr>
          <w:i/>
          <w:color w:val="404040"/>
          <w:spacing w:val="-4"/>
        </w:rPr>
        <w:t> </w:t>
      </w:r>
      <w:r>
        <w:rPr>
          <w:i/>
          <w:color w:val="404040"/>
        </w:rPr>
        <w:t>How</w:t>
      </w:r>
      <w:r>
        <w:rPr>
          <w:i/>
          <w:color w:val="404040"/>
          <w:spacing w:val="-6"/>
        </w:rPr>
        <w:t> </w:t>
      </w:r>
      <w:r>
        <w:rPr>
          <w:i/>
          <w:color w:val="404040"/>
        </w:rPr>
        <w:t>has</w:t>
      </w:r>
      <w:r>
        <w:rPr>
          <w:i/>
          <w:color w:val="404040"/>
          <w:spacing w:val="-5"/>
        </w:rPr>
        <w:t> </w:t>
      </w:r>
      <w:r>
        <w:rPr>
          <w:i/>
          <w:color w:val="404040"/>
        </w:rPr>
        <w:t>Council</w:t>
      </w:r>
      <w:r>
        <w:rPr>
          <w:i/>
          <w:color w:val="404040"/>
          <w:spacing w:val="-5"/>
        </w:rPr>
        <w:t> </w:t>
      </w:r>
      <w:r>
        <w:rPr>
          <w:i/>
          <w:color w:val="404040"/>
        </w:rPr>
        <w:t>performed</w:t>
      </w:r>
      <w:r>
        <w:rPr>
          <w:i/>
          <w:color w:val="404040"/>
          <w:spacing w:val="5"/>
        </w:rPr>
        <w:t> </w:t>
      </w:r>
      <w:r>
        <w:rPr>
          <w:i/>
          <w:color w:val="404040"/>
        </w:rPr>
        <w:t>on</w:t>
      </w:r>
      <w:r>
        <w:rPr>
          <w:i/>
          <w:color w:val="404040"/>
          <w:spacing w:val="-4"/>
        </w:rPr>
        <w:t> </w:t>
      </w:r>
      <w:r>
        <w:rPr>
          <w:i/>
          <w:color w:val="404040"/>
        </w:rPr>
        <w:t>‘Disadvantaged support</w:t>
      </w:r>
      <w:r>
        <w:rPr>
          <w:i/>
          <w:color w:val="404040"/>
          <w:spacing w:val="-1"/>
        </w:rPr>
        <w:t> </w:t>
      </w:r>
      <w:r>
        <w:rPr>
          <w:i/>
          <w:color w:val="404040"/>
        </w:rPr>
        <w:t>services’</w:t>
      </w:r>
      <w:r>
        <w:rPr>
          <w:i/>
          <w:color w:val="404040"/>
          <w:spacing w:val="-3"/>
        </w:rPr>
        <w:t> </w:t>
      </w:r>
      <w:r>
        <w:rPr>
          <w:i/>
          <w:color w:val="404040"/>
        </w:rPr>
        <w:t>over</w:t>
      </w:r>
      <w:r>
        <w:rPr>
          <w:i/>
          <w:color w:val="404040"/>
          <w:spacing w:val="-4"/>
        </w:rPr>
        <w:t> </w:t>
      </w:r>
      <w:r>
        <w:rPr>
          <w:i/>
          <w:color w:val="404040"/>
        </w:rPr>
        <w:t>the</w:t>
      </w:r>
      <w:r>
        <w:rPr>
          <w:i/>
          <w:color w:val="404040"/>
          <w:spacing w:val="-3"/>
        </w:rPr>
        <w:t> </w:t>
      </w:r>
      <w:r>
        <w:rPr>
          <w:i/>
          <w:color w:val="404040"/>
        </w:rPr>
        <w:t>last</w:t>
      </w:r>
      <w:r>
        <w:rPr>
          <w:i/>
          <w:color w:val="404040"/>
          <w:spacing w:val="-6"/>
        </w:rPr>
        <w:t> </w:t>
      </w:r>
      <w:r>
        <w:rPr>
          <w:i/>
          <w:color w:val="404040"/>
        </w:rPr>
        <w:t>12</w:t>
      </w:r>
      <w:r>
        <w:rPr>
          <w:i/>
          <w:color w:val="404040"/>
          <w:spacing w:val="-4"/>
        </w:rPr>
        <w:t> </w:t>
      </w:r>
      <w:r>
        <w:rPr>
          <w:i/>
          <w:color w:val="404040"/>
          <w:spacing w:val="-2"/>
        </w:rPr>
        <w:t>months?</w:t>
      </w:r>
    </w:p>
    <w:p>
      <w:pPr>
        <w:spacing w:after="0"/>
        <w:sectPr>
          <w:type w:val="continuous"/>
          <w:pgSz w:w="14400" w:h="10800" w:orient="landscape"/>
          <w:pgMar w:header="82" w:footer="128" w:top="0" w:bottom="0" w:left="140" w:right="140"/>
        </w:sectPr>
      </w:pPr>
    </w:p>
    <w:p>
      <w:pPr>
        <w:spacing w:line="240" w:lineRule="auto" w:before="1"/>
        <w:rPr>
          <w:i/>
          <w:sz w:val="16"/>
        </w:rPr>
      </w:pPr>
    </w:p>
    <w:p>
      <w:pPr>
        <w:spacing w:after="0" w:line="240" w:lineRule="auto"/>
        <w:rPr>
          <w:sz w:val="16"/>
        </w:rPr>
        <w:sectPr>
          <w:headerReference w:type="default" r:id="rId317"/>
          <w:footerReference w:type="default" r:id="rId318"/>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before="153"/>
        <w:ind w:left="0" w:right="42" w:firstLine="0"/>
        <w:jc w:val="right"/>
        <w:rPr>
          <w:sz w:val="20"/>
        </w:rPr>
      </w:pPr>
      <w:r>
        <w:rPr/>
        <w:drawing>
          <wp:anchor distT="0" distB="0" distL="0" distR="0" allowOverlap="1" layoutInCell="1" locked="0" behindDoc="0" simplePos="0" relativeHeight="16033792">
            <wp:simplePos x="0" y="0"/>
            <wp:positionH relativeFrom="page">
              <wp:posOffset>438912</wp:posOffset>
            </wp:positionH>
            <wp:positionV relativeFrom="paragraph">
              <wp:posOffset>-554229</wp:posOffset>
            </wp:positionV>
            <wp:extent cx="789432" cy="483108"/>
            <wp:effectExtent l="0" t="0" r="0" b="0"/>
            <wp:wrapNone/>
            <wp:docPr id="687" name="image132.png" descr="DISADVANTAGEDSUPPORT10002.PNG"/>
            <wp:cNvGraphicFramePr>
              <a:graphicFrameLocks noChangeAspect="1"/>
            </wp:cNvGraphicFramePr>
            <a:graphic>
              <a:graphicData uri="http://schemas.openxmlformats.org/drawingml/2006/picture">
                <pic:pic>
                  <pic:nvPicPr>
                    <pic:cNvPr id="688" name="image132.png"/>
                    <pic:cNvPicPr/>
                  </pic:nvPicPr>
                  <pic:blipFill>
                    <a:blip r:embed="rId312" cstate="print"/>
                    <a:stretch>
                      <a:fillRect/>
                    </a:stretch>
                  </pic:blipFill>
                  <pic:spPr>
                    <a:xfrm>
                      <a:off x="0" y="0"/>
                      <a:ext cx="789432" cy="483108"/>
                    </a:xfrm>
                    <a:prstGeom prst="rect">
                      <a:avLst/>
                    </a:prstGeom>
                  </pic:spPr>
                </pic:pic>
              </a:graphicData>
            </a:graphic>
          </wp:anchor>
        </w:drawing>
      </w:r>
      <w:bookmarkStart w:name="Slide 97: Disadvantaged support services" w:id="144"/>
      <w:bookmarkEnd w:id="144"/>
      <w:r>
        <w:rPr/>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372" w:lineRule="auto" w:before="126"/>
        <w:ind w:left="1836" w:right="38" w:firstLine="677"/>
        <w:jc w:val="right"/>
        <w:rPr>
          <w:sz w:val="20"/>
        </w:rPr>
      </w:pPr>
      <w:r>
        <w:rPr/>
        <w:pict>
          <v:shape style="position:absolute;margin-left:139.990005pt;margin-top:110.37989pt;width:364.95pt;height:35.550pt;mso-position-horizontal-relative:page;mso-position-vertical-relative:paragraph;z-index:16034304" type="#_x0000_t202" id="docshape7031"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11"/>
                    <w:gridCol w:w="588"/>
                    <w:gridCol w:w="1221"/>
                    <w:gridCol w:w="1018"/>
                    <w:gridCol w:w="531"/>
                    <w:gridCol w:w="1139"/>
                    <w:gridCol w:w="1043"/>
                    <w:gridCol w:w="729"/>
                  </w:tblGrid>
                  <w:tr>
                    <w:trPr>
                      <w:trHeight w:val="355" w:hRule="atLeast"/>
                    </w:trPr>
                    <w:tc>
                      <w:tcPr>
                        <w:tcW w:w="911" w:type="dxa"/>
                      </w:tcPr>
                      <w:p>
                        <w:pPr>
                          <w:pStyle w:val="TableParagraph"/>
                          <w:spacing w:before="54"/>
                          <w:ind w:right="169"/>
                          <w:jc w:val="right"/>
                          <w:rPr>
                            <w:sz w:val="20"/>
                          </w:rPr>
                        </w:pPr>
                        <w:r>
                          <w:rPr>
                            <w:color w:val="404040"/>
                            <w:spacing w:val="-5"/>
                            <w:sz w:val="20"/>
                          </w:rPr>
                          <w:t>Men</w:t>
                        </w:r>
                      </w:p>
                    </w:tc>
                    <w:tc>
                      <w:tcPr>
                        <w:tcW w:w="588" w:type="dxa"/>
                        <w:shd w:val="clear" w:color="auto" w:fill="002E52"/>
                      </w:tcPr>
                      <w:p>
                        <w:pPr>
                          <w:pStyle w:val="TableParagraph"/>
                          <w:spacing w:before="63"/>
                          <w:ind w:left="1"/>
                          <w:jc w:val="center"/>
                          <w:rPr>
                            <w:sz w:val="20"/>
                          </w:rPr>
                        </w:pPr>
                        <w:r>
                          <w:rPr>
                            <w:color w:val="FFFFFF"/>
                            <w:w w:val="99"/>
                            <w:sz w:val="20"/>
                          </w:rPr>
                          <w:t>6</w:t>
                        </w:r>
                      </w:p>
                    </w:tc>
                    <w:tc>
                      <w:tcPr>
                        <w:tcW w:w="1221" w:type="dxa"/>
                        <w:shd w:val="clear" w:color="auto" w:fill="5F93C5"/>
                      </w:tcPr>
                      <w:p>
                        <w:pPr>
                          <w:pStyle w:val="TableParagraph"/>
                          <w:rPr>
                            <w:rFonts w:ascii="Times New Roman"/>
                            <w:sz w:val="18"/>
                          </w:rPr>
                        </w:pPr>
                      </w:p>
                    </w:tc>
                    <w:tc>
                      <w:tcPr>
                        <w:tcW w:w="1018" w:type="dxa"/>
                        <w:shd w:val="clear" w:color="auto" w:fill="5F93C5"/>
                      </w:tcPr>
                      <w:p>
                        <w:pPr>
                          <w:pStyle w:val="TableParagraph"/>
                          <w:spacing w:before="63"/>
                          <w:ind w:left="44"/>
                          <w:rPr>
                            <w:sz w:val="20"/>
                          </w:rPr>
                        </w:pPr>
                        <w:r>
                          <w:rPr>
                            <w:color w:val="FFFFFF"/>
                            <w:spacing w:val="-5"/>
                            <w:sz w:val="20"/>
                          </w:rPr>
                          <w:t>28</w:t>
                        </w:r>
                      </w:p>
                    </w:tc>
                    <w:tc>
                      <w:tcPr>
                        <w:tcW w:w="531" w:type="dxa"/>
                        <w:shd w:val="clear" w:color="auto" w:fill="5F93C5"/>
                      </w:tcPr>
                      <w:p>
                        <w:pPr>
                          <w:pStyle w:val="TableParagraph"/>
                          <w:rPr>
                            <w:rFonts w:ascii="Times New Roman"/>
                            <w:sz w:val="18"/>
                          </w:rPr>
                        </w:pPr>
                      </w:p>
                    </w:tc>
                    <w:tc>
                      <w:tcPr>
                        <w:tcW w:w="1139" w:type="dxa"/>
                        <w:shd w:val="clear" w:color="auto" w:fill="A6A6A6"/>
                      </w:tcPr>
                      <w:p>
                        <w:pPr>
                          <w:pStyle w:val="TableParagraph"/>
                          <w:rPr>
                            <w:rFonts w:ascii="Times New Roman"/>
                            <w:sz w:val="18"/>
                          </w:rPr>
                        </w:pPr>
                      </w:p>
                    </w:tc>
                    <w:tc>
                      <w:tcPr>
                        <w:tcW w:w="1043" w:type="dxa"/>
                        <w:shd w:val="clear" w:color="auto" w:fill="A6A6A6"/>
                      </w:tcPr>
                      <w:p>
                        <w:pPr>
                          <w:pStyle w:val="TableParagraph"/>
                          <w:spacing w:before="63"/>
                          <w:ind w:left="204"/>
                          <w:rPr>
                            <w:sz w:val="20"/>
                          </w:rPr>
                        </w:pPr>
                        <w:r>
                          <w:rPr>
                            <w:color w:val="FFFFFF"/>
                            <w:spacing w:val="-5"/>
                            <w:sz w:val="20"/>
                          </w:rPr>
                          <w:t>30</w:t>
                        </w:r>
                      </w:p>
                    </w:tc>
                    <w:tc>
                      <w:tcPr>
                        <w:tcW w:w="729" w:type="dxa"/>
                        <w:shd w:val="clear" w:color="auto" w:fill="A6A6A6"/>
                      </w:tcPr>
                      <w:p>
                        <w:pPr>
                          <w:pStyle w:val="TableParagraph"/>
                          <w:rPr>
                            <w:rFonts w:ascii="Times New Roman"/>
                            <w:sz w:val="18"/>
                          </w:rPr>
                        </w:pPr>
                      </w:p>
                    </w:tc>
                  </w:tr>
                  <w:tr>
                    <w:trPr>
                      <w:trHeight w:val="356" w:hRule="atLeast"/>
                    </w:trPr>
                    <w:tc>
                      <w:tcPr>
                        <w:tcW w:w="911" w:type="dxa"/>
                      </w:tcPr>
                      <w:p>
                        <w:pPr>
                          <w:pStyle w:val="TableParagraph"/>
                          <w:spacing w:before="54"/>
                          <w:ind w:right="169"/>
                          <w:jc w:val="right"/>
                          <w:rPr>
                            <w:sz w:val="20"/>
                          </w:rPr>
                        </w:pPr>
                        <w:r>
                          <w:rPr>
                            <w:color w:val="404040"/>
                            <w:spacing w:val="-2"/>
                            <w:sz w:val="20"/>
                          </w:rPr>
                          <w:t>Women</w:t>
                        </w:r>
                      </w:p>
                    </w:tc>
                    <w:tc>
                      <w:tcPr>
                        <w:tcW w:w="588" w:type="dxa"/>
                        <w:shd w:val="clear" w:color="auto" w:fill="002E52"/>
                      </w:tcPr>
                      <w:p>
                        <w:pPr>
                          <w:pStyle w:val="TableParagraph"/>
                          <w:spacing w:before="64"/>
                          <w:ind w:right="98"/>
                          <w:jc w:val="center"/>
                          <w:rPr>
                            <w:sz w:val="20"/>
                          </w:rPr>
                        </w:pPr>
                        <w:r>
                          <w:rPr>
                            <w:color w:val="FFFFFF"/>
                            <w:w w:val="99"/>
                            <w:sz w:val="20"/>
                          </w:rPr>
                          <w:t>5</w:t>
                        </w:r>
                      </w:p>
                    </w:tc>
                    <w:tc>
                      <w:tcPr>
                        <w:tcW w:w="1221" w:type="dxa"/>
                        <w:shd w:val="clear" w:color="auto" w:fill="5F93C5"/>
                      </w:tcPr>
                      <w:p>
                        <w:pPr>
                          <w:pStyle w:val="TableParagraph"/>
                          <w:spacing w:before="64"/>
                          <w:ind w:right="43"/>
                          <w:jc w:val="right"/>
                          <w:rPr>
                            <w:sz w:val="20"/>
                          </w:rPr>
                        </w:pPr>
                        <w:r>
                          <w:rPr>
                            <w:color w:val="FFFFFF"/>
                            <w:spacing w:val="-5"/>
                            <w:sz w:val="20"/>
                          </w:rPr>
                          <w:t>24</w:t>
                        </w:r>
                      </w:p>
                    </w:tc>
                    <w:tc>
                      <w:tcPr>
                        <w:tcW w:w="1018" w:type="dxa"/>
                        <w:shd w:val="clear" w:color="auto" w:fill="5F93C5"/>
                      </w:tcPr>
                      <w:p>
                        <w:pPr>
                          <w:pStyle w:val="TableParagraph"/>
                          <w:rPr>
                            <w:rFonts w:ascii="Times New Roman"/>
                            <w:sz w:val="18"/>
                          </w:rPr>
                        </w:pPr>
                      </w:p>
                    </w:tc>
                    <w:tc>
                      <w:tcPr>
                        <w:tcW w:w="531" w:type="dxa"/>
                        <w:shd w:val="clear" w:color="auto" w:fill="A6A6A6"/>
                      </w:tcPr>
                      <w:p>
                        <w:pPr>
                          <w:pStyle w:val="TableParagraph"/>
                          <w:rPr>
                            <w:rFonts w:ascii="Times New Roman"/>
                            <w:sz w:val="18"/>
                          </w:rPr>
                        </w:pPr>
                      </w:p>
                    </w:tc>
                    <w:tc>
                      <w:tcPr>
                        <w:tcW w:w="1139" w:type="dxa"/>
                        <w:shd w:val="clear" w:color="auto" w:fill="A6A6A6"/>
                      </w:tcPr>
                      <w:p>
                        <w:pPr>
                          <w:pStyle w:val="TableParagraph"/>
                          <w:spacing w:before="64"/>
                          <w:ind w:left="712"/>
                          <w:rPr>
                            <w:sz w:val="20"/>
                          </w:rPr>
                        </w:pPr>
                        <w:r>
                          <w:rPr>
                            <w:color w:val="FFFFFF"/>
                            <w:spacing w:val="-5"/>
                            <w:sz w:val="20"/>
                          </w:rPr>
                          <w:t>28</w:t>
                        </w:r>
                      </w:p>
                    </w:tc>
                    <w:tc>
                      <w:tcPr>
                        <w:tcW w:w="1043" w:type="dxa"/>
                        <w:shd w:val="clear" w:color="auto" w:fill="A6A6A6"/>
                      </w:tcPr>
                      <w:p>
                        <w:pPr>
                          <w:pStyle w:val="TableParagraph"/>
                          <w:rPr>
                            <w:rFonts w:ascii="Times New Roman"/>
                            <w:sz w:val="18"/>
                          </w:rPr>
                        </w:pPr>
                      </w:p>
                    </w:tc>
                    <w:tc>
                      <w:tcPr>
                        <w:tcW w:w="729" w:type="dxa"/>
                        <w:shd w:val="clear" w:color="auto" w:fill="E08278"/>
                      </w:tcPr>
                      <w:p>
                        <w:pPr>
                          <w:pStyle w:val="TableParagraph"/>
                          <w:spacing w:before="64"/>
                          <w:ind w:left="426"/>
                          <w:rPr>
                            <w:sz w:val="20"/>
                          </w:rPr>
                        </w:pPr>
                        <w:r>
                          <w:rPr>
                            <w:color w:val="FFFFFF"/>
                            <w:spacing w:val="-5"/>
                            <w:sz w:val="20"/>
                          </w:rPr>
                          <w:t>11</w:t>
                        </w:r>
                      </w:p>
                    </w:tc>
                  </w:tr>
                </w:tbl>
                <w:p>
                  <w:pPr>
                    <w:pStyle w:val="BodyText"/>
                  </w:pPr>
                </w:p>
              </w:txbxContent>
            </v:textbox>
            <w10:wrap type="none"/>
          </v:shape>
        </w:pict>
      </w: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pStyle w:val="Heading4"/>
        <w:ind w:left="551"/>
      </w:pPr>
      <w:r>
        <w:rPr>
          <w:b w:val="0"/>
        </w:rPr>
        <w:br w:type="column"/>
      </w:r>
      <w:r>
        <w:rPr>
          <w:color w:val="404040"/>
        </w:rPr>
        <w:t>2023</w:t>
      </w:r>
      <w:r>
        <w:rPr>
          <w:color w:val="404040"/>
          <w:spacing w:val="-11"/>
        </w:rPr>
        <w:t> </w:t>
      </w:r>
      <w:r>
        <w:rPr>
          <w:color w:val="404040"/>
        </w:rPr>
        <w:t>disadvantaged</w:t>
      </w:r>
      <w:r>
        <w:rPr>
          <w:color w:val="404040"/>
          <w:spacing w:val="-4"/>
        </w:rPr>
        <w:t> </w:t>
      </w:r>
      <w:r>
        <w:rPr>
          <w:color w:val="404040"/>
        </w:rPr>
        <w:t>support</w:t>
      </w:r>
      <w:r>
        <w:rPr>
          <w:color w:val="404040"/>
          <w:spacing w:val="-3"/>
        </w:rPr>
        <w:t> </w:t>
      </w:r>
      <w:r>
        <w:rPr>
          <w:color w:val="404040"/>
        </w:rPr>
        <w:t>performance</w:t>
      </w:r>
      <w:r>
        <w:rPr>
          <w:color w:val="404040"/>
          <w:spacing w:val="-10"/>
        </w:rPr>
        <w:t> </w:t>
      </w:r>
      <w:r>
        <w:rPr>
          <w:color w:val="404040"/>
          <w:spacing w:val="-5"/>
        </w:rPr>
        <w:t>(%)</w:t>
      </w:r>
    </w:p>
    <w:p>
      <w:pPr>
        <w:spacing w:after="0"/>
        <w:sectPr>
          <w:type w:val="continuous"/>
          <w:pgSz w:w="14400" w:h="10800" w:orient="landscape"/>
          <w:pgMar w:header="82" w:footer="257" w:top="0" w:bottom="0" w:left="140" w:right="140"/>
          <w:cols w:num="2" w:equalWidth="0">
            <w:col w:w="3502" w:space="446"/>
            <w:col w:w="10172"/>
          </w:cols>
        </w:sectPr>
      </w:pPr>
    </w:p>
    <w:p>
      <w:pPr>
        <w:spacing w:line="226" w:lineRule="exact"/>
        <w:ind w:left="9913" w:right="0" w:firstLine="0"/>
        <w:rPr>
          <w:sz w:val="20"/>
        </w:rPr>
      </w:pPr>
      <w:r>
        <w:rPr>
          <w:position w:val="-4"/>
          <w:sz w:val="20"/>
        </w:rPr>
        <w:pict>
          <v:group style="width:171.85pt;height:11.35pt;mso-position-horizontal-relative:char;mso-position-vertical-relative:line" id="docshapegroup7032" coordorigin="0,0" coordsize="3437,227">
            <v:rect style="position:absolute;left:0;top:0;width:689;height:221" id="docshape7033" filled="true" fillcolor="#e08278" stroked="false">
              <v:fill type="solid"/>
            </v:rect>
            <v:rect style="position:absolute;left:688;top:0;width:195;height:221" id="docshape7034" filled="true" fillcolor="#c0392b" stroked="false">
              <v:fill type="solid"/>
            </v:rect>
            <v:rect style="position:absolute;left:883;top:0;width:2554;height:221" id="docshape7035" filled="true" fillcolor="#f5d2a8" stroked="false">
              <v:fill type="solid"/>
            </v:rect>
            <v:shape style="position:absolute;left:290;top:3;width:573;height:223" type="#_x0000_t202" id="docshape7036" filled="false" stroked="false">
              <v:textbox inset="0,0,0,0">
                <w:txbxContent>
                  <w:p>
                    <w:pPr>
                      <w:tabs>
                        <w:tab w:pos="441" w:val="left" w:leader="none"/>
                      </w:tabs>
                      <w:spacing w:line="223" w:lineRule="exact" w:before="0"/>
                      <w:ind w:left="0" w:right="0" w:firstLine="0"/>
                      <w:jc w:val="left"/>
                      <w:rPr>
                        <w:sz w:val="20"/>
                      </w:rPr>
                    </w:pPr>
                    <w:r>
                      <w:rPr>
                        <w:color w:val="FFFFFF"/>
                        <w:spacing w:val="-10"/>
                        <w:sz w:val="20"/>
                      </w:rPr>
                      <w:t>7</w:t>
                    </w:r>
                    <w:r>
                      <w:rPr>
                        <w:color w:val="FFFFFF"/>
                        <w:sz w:val="20"/>
                      </w:rPr>
                      <w:tab/>
                    </w:r>
                    <w:r>
                      <w:rPr>
                        <w:color w:val="FFFFFF"/>
                        <w:spacing w:val="-10"/>
                        <w:sz w:val="20"/>
                      </w:rPr>
                      <w:t>2</w:t>
                    </w:r>
                  </w:p>
                </w:txbxContent>
              </v:textbox>
              <w10:wrap type="none"/>
            </v:shape>
            <v:shape style="position:absolute;left:2052;top:3;width:241;height:223" type="#_x0000_t202" id="docshape7037" filled="false" stroked="false">
              <v:textbox inset="0,0,0,0">
                <w:txbxContent>
                  <w:p>
                    <w:pPr>
                      <w:spacing w:line="223" w:lineRule="exact" w:before="0"/>
                      <w:ind w:left="0" w:right="0" w:firstLine="0"/>
                      <w:jc w:val="left"/>
                      <w:rPr>
                        <w:sz w:val="20"/>
                      </w:rPr>
                    </w:pPr>
                    <w:r>
                      <w:rPr>
                        <w:color w:val="404040"/>
                        <w:spacing w:val="-5"/>
                        <w:sz w:val="20"/>
                      </w:rPr>
                      <w:t>26</w:t>
                    </w:r>
                  </w:p>
                </w:txbxContent>
              </v:textbox>
              <w10:wrap type="none"/>
            </v:shape>
          </v:group>
        </w:pict>
      </w:r>
      <w:r>
        <w:rPr>
          <w:position w:val="-4"/>
          <w:sz w:val="20"/>
        </w:rPr>
      </w:r>
    </w:p>
    <w:p>
      <w:pPr>
        <w:spacing w:line="240" w:lineRule="auto" w:before="0"/>
        <w:rPr>
          <w:b/>
          <w:sz w:val="10"/>
        </w:rPr>
      </w:pPr>
      <w:r>
        <w:rPr/>
        <w:pict>
          <v:group style="position:absolute;margin-left:465.480011pt;margin-top:6.979922pt;width:209.05pt;height:11.4pt;mso-position-horizontal-relative:page;mso-position-vertical-relative:paragraph;z-index:-15427584;mso-wrap-distance-left:0;mso-wrap-distance-right:0" id="docshapegroup7038" coordorigin="9310,140" coordsize="4181,228">
            <v:rect style="position:absolute;left:9309;top:139;width:1071;height:224" id="docshape7039" filled="true" fillcolor="#e08278" stroked="false">
              <v:fill type="solid"/>
            </v:rect>
            <v:rect style="position:absolute;left:10380;top:139;width:389;height:224" id="docshape7040" filled="true" fillcolor="#c0392b" stroked="false">
              <v:fill type="solid"/>
            </v:rect>
            <v:rect style="position:absolute;left:10768;top:139;width:2722;height:224" id="docshape7041" filled="true" fillcolor="#f5d2a8" stroked="false">
              <v:fill type="solid"/>
            </v:rect>
            <v:shape style="position:absolute;left:10521;top:144;width:131;height:223" type="#_x0000_t202" id="docshape7042"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12021;top:144;width:241;height:223" type="#_x0000_t202" id="docshape7043" filled="false" stroked="false">
              <v:textbox inset="0,0,0,0">
                <w:txbxContent>
                  <w:p>
                    <w:pPr>
                      <w:spacing w:line="223" w:lineRule="exact" w:before="0"/>
                      <w:ind w:left="0" w:right="0" w:firstLine="0"/>
                      <w:jc w:val="left"/>
                      <w:rPr>
                        <w:sz w:val="20"/>
                      </w:rPr>
                    </w:pPr>
                    <w:r>
                      <w:rPr>
                        <w:color w:val="404040"/>
                        <w:spacing w:val="-5"/>
                        <w:sz w:val="20"/>
                      </w:rPr>
                      <w:t>28</w:t>
                    </w:r>
                  </w:p>
                </w:txbxContent>
              </v:textbox>
              <w10:wrap type="none"/>
            </v:shape>
            <w10:wrap type="topAndBottom"/>
          </v:group>
        </w:pict>
      </w:r>
    </w:p>
    <w:p>
      <w:pPr>
        <w:spacing w:line="240" w:lineRule="auto" w:before="1"/>
        <w:rPr>
          <w:b/>
          <w:sz w:val="6"/>
        </w:rPr>
      </w:pPr>
    </w:p>
    <w:p>
      <w:pPr>
        <w:spacing w:after="0" w:line="240" w:lineRule="auto"/>
        <w:rPr>
          <w:sz w:val="6"/>
        </w:rPr>
        <w:sectPr>
          <w:type w:val="continuous"/>
          <w:pgSz w:w="14400" w:h="10800" w:orient="landscape"/>
          <w:pgMar w:header="82" w:footer="257" w:top="0" w:bottom="0" w:left="140" w:right="140"/>
        </w:sectPr>
      </w:pPr>
    </w:p>
    <w:p>
      <w:pPr>
        <w:spacing w:before="46"/>
        <w:ind w:left="0" w:right="0" w:firstLine="0"/>
        <w:jc w:val="right"/>
        <w:rPr>
          <w:sz w:val="20"/>
        </w:rPr>
      </w:pPr>
      <w:r>
        <w:rPr>
          <w:color w:val="404040"/>
          <w:spacing w:val="-2"/>
          <w:sz w:val="20"/>
        </w:rPr>
        <w:t>18-</w:t>
      </w:r>
      <w:r>
        <w:rPr>
          <w:color w:val="404040"/>
          <w:spacing w:val="-7"/>
          <w:sz w:val="20"/>
        </w:rPr>
        <w:t>34</w:t>
      </w:r>
    </w:p>
    <w:p>
      <w:pPr>
        <w:spacing w:before="126"/>
        <w:ind w:left="0" w:right="0" w:firstLine="0"/>
        <w:jc w:val="right"/>
        <w:rPr>
          <w:sz w:val="20"/>
        </w:rPr>
      </w:pPr>
      <w:r>
        <w:rPr>
          <w:color w:val="404040"/>
          <w:spacing w:val="-2"/>
          <w:sz w:val="20"/>
        </w:rPr>
        <w:t>35-</w:t>
      </w:r>
      <w:r>
        <w:rPr>
          <w:color w:val="404040"/>
          <w:spacing w:val="-7"/>
          <w:sz w:val="20"/>
        </w:rPr>
        <w:t>49</w:t>
      </w:r>
    </w:p>
    <w:p>
      <w:pPr>
        <w:spacing w:before="126"/>
        <w:ind w:left="0" w:right="0" w:firstLine="0"/>
        <w:jc w:val="right"/>
        <w:rPr>
          <w:sz w:val="20"/>
        </w:rPr>
      </w:pPr>
      <w:r>
        <w:rPr>
          <w:color w:val="404040"/>
          <w:spacing w:val="-2"/>
          <w:sz w:val="20"/>
        </w:rPr>
        <w:t>50-</w:t>
      </w:r>
      <w:r>
        <w:rPr>
          <w:color w:val="404040"/>
          <w:spacing w:val="-7"/>
          <w:sz w:val="20"/>
        </w:rPr>
        <w:t>64</w:t>
      </w:r>
    </w:p>
    <w:p>
      <w:pPr>
        <w:spacing w:before="126"/>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tabs>
          <w:tab w:pos="2999" w:val="left" w:leader="none"/>
        </w:tabs>
        <w:spacing w:before="134"/>
        <w:ind w:left="1382" w:right="0" w:firstLine="0"/>
        <w:jc w:val="left"/>
        <w:rPr>
          <w:sz w:val="18"/>
        </w:rPr>
      </w:pPr>
      <w:r>
        <w:rPr/>
        <w:pict>
          <v:group style="position:absolute;margin-left:188.270004pt;margin-top:-336.362091pt;width:486.25pt;height:338.05pt;mso-position-horizontal-relative:page;mso-position-vertical-relative:paragraph;z-index:-42121216" id="docshapegroup7044" coordorigin="3765,-6727" coordsize="9725,6761">
            <v:rect style="position:absolute;left:3770;top:-6661;width:584;height:224" id="docshape7045" filled="true" fillcolor="#002e52" stroked="false">
              <v:fill type="solid"/>
            </v:rect>
            <v:rect style="position:absolute;left:4353;top:-6661;width:2528;height:224" id="docshape7046" filled="true" fillcolor="#5f93c5" stroked="false">
              <v:fill type="solid"/>
            </v:rect>
            <v:rect style="position:absolute;left:6880;top:-6661;width:2818;height:224" id="docshape7047" filled="true" fillcolor="#a6a6a6" stroked="false">
              <v:fill type="solid"/>
            </v:rect>
            <v:rect style="position:absolute;left:9698;top:-6661;width:876;height:224" id="docshape7048" filled="true" fillcolor="#e08278" stroked="false">
              <v:fill type="solid"/>
            </v:rect>
            <v:rect style="position:absolute;left:10574;top:-6661;width:291;height:224" id="docshape7049" filled="true" fillcolor="#c0392b" stroked="false">
              <v:fill type="solid"/>
            </v:rect>
            <v:rect style="position:absolute;left:10864;top:-6661;width:2626;height:224" id="docshape7050" filled="true" fillcolor="#f5d2a8" stroked="false">
              <v:fill type="solid"/>
            </v:rect>
            <v:rect style="position:absolute;left:3770;top:-6305;width:867;height:224" id="docshape7051" filled="true" fillcolor="#002e52" stroked="false">
              <v:fill type="solid"/>
            </v:rect>
            <v:rect style="position:absolute;left:4636;top:-6305;width:2600;height:224" id="docshape7052" filled="true" fillcolor="#5f93c5" stroked="false">
              <v:fill type="solid"/>
            </v:rect>
            <v:rect style="position:absolute;left:7236;top:-6305;width:2789;height:224" id="docshape7053" filled="true" fillcolor="#a6a6a6" stroked="false">
              <v:fill type="solid"/>
            </v:rect>
            <v:rect style="position:absolute;left:10024;top:-6305;width:771;height:224" id="docshape7054" filled="true" fillcolor="#e08278" stroked="false">
              <v:fill type="solid"/>
            </v:rect>
            <v:rect style="position:absolute;left:10795;top:-6305;width:192;height:224" id="docshape7055" filled="true" fillcolor="#c0392b" stroked="false">
              <v:fill type="solid"/>
            </v:rect>
            <v:rect style="position:absolute;left:10987;top:-6305;width:2504;height:224" id="docshape7056" filled="true" fillcolor="#f5d2a8" stroked="false">
              <v:fill type="solid"/>
            </v:rect>
            <v:rect style="position:absolute;left:3770;top:-5948;width:1080;height:221" id="docshape7057" filled="true" fillcolor="#002e52" stroked="false">
              <v:fill type="solid"/>
            </v:rect>
            <v:rect style="position:absolute;left:4850;top:-5948;width:2652;height:221" id="docshape7058" filled="true" fillcolor="#5f93c5" stroked="false">
              <v:fill type="solid"/>
            </v:rect>
            <v:rect style="position:absolute;left:7502;top:-5948;width:2552;height:221" id="docshape7059" filled="true" fillcolor="#a6a6a6" stroked="false">
              <v:fill type="solid"/>
            </v:rect>
            <v:rect style="position:absolute;left:10053;top:-5948;width:785;height:221" id="docshape7060" filled="true" fillcolor="#e08278" stroked="false">
              <v:fill type="solid"/>
            </v:rect>
            <v:rect style="position:absolute;left:10838;top:-5948;width:197;height:221" id="docshape7061" filled="true" fillcolor="#c0392b" stroked="false">
              <v:fill type="solid"/>
            </v:rect>
            <v:rect style="position:absolute;left:11035;top:-5948;width:2456;height:221" id="docshape7062" filled="true" fillcolor="#f5d2a8" stroked="false">
              <v:fill type="solid"/>
            </v:rect>
            <v:rect style="position:absolute;left:3770;top:-5593;width:480;height:224" id="docshape7063" filled="true" fillcolor="#002e52" stroked="false">
              <v:fill type="solid"/>
            </v:rect>
            <v:rect style="position:absolute;left:4250;top:-5593;width:3082;height:224" id="docshape7064" filled="true" fillcolor="#5f93c5" stroked="false">
              <v:fill type="solid"/>
            </v:rect>
            <v:rect style="position:absolute;left:7332;top:-5593;width:2309;height:224" id="docshape7065" filled="true" fillcolor="#a6a6a6" stroked="false">
              <v:fill type="solid"/>
            </v:rect>
            <v:rect style="position:absolute;left:9640;top:-5593;width:1059;height:224" id="docshape7066" filled="true" fillcolor="#e08278" stroked="false">
              <v:fill type="solid"/>
            </v:rect>
            <v:rect style="position:absolute;left:10699;top:-5593;width:288;height:224" id="docshape7067" filled="true" fillcolor="#c0392b" stroked="false">
              <v:fill type="solid"/>
            </v:rect>
            <v:rect style="position:absolute;left:10987;top:-5593;width:2504;height:224" id="docshape7068" filled="true" fillcolor="#f5d2a8" stroked="false">
              <v:fill type="solid"/>
            </v:rect>
            <v:rect style="position:absolute;left:3770;top:-5237;width:785;height:224" id="docshape7069" filled="true" fillcolor="#002e52" stroked="false">
              <v:fill type="solid"/>
            </v:rect>
            <v:rect style="position:absolute;left:4555;top:-5237;width:2062;height:224" id="docshape7070" filled="true" fillcolor="#5f93c5" stroked="false">
              <v:fill type="solid"/>
            </v:rect>
            <v:rect style="position:absolute;left:6616;top:-5237;width:2357;height:224" id="docshape7071" filled="true" fillcolor="#a6a6a6" stroked="false">
              <v:fill type="solid"/>
            </v:rect>
            <v:rect style="position:absolute;left:8973;top:-5237;width:1080;height:224" id="docshape7072" filled="true" fillcolor="#e08278" stroked="false">
              <v:fill type="solid"/>
            </v:rect>
            <v:rect style="position:absolute;left:10053;top:-5237;width:197;height:224" id="docshape7073" filled="true" fillcolor="#c0392b" stroked="false">
              <v:fill type="solid"/>
            </v:rect>
            <v:rect style="position:absolute;left:10250;top:-5237;width:3240;height:224" id="docshape7074" filled="true" fillcolor="#f5d2a8" stroked="false">
              <v:fill type="solid"/>
            </v:rect>
            <v:rect style="position:absolute;left:3770;top:-4882;width:675;height:224" id="docshape7075" filled="true" fillcolor="#002e52" stroked="false">
              <v:fill type="solid"/>
            </v:rect>
            <v:rect style="position:absolute;left:4444;top:-4882;width:2693;height:224" id="docshape7076" filled="true" fillcolor="#5f93c5" stroked="false">
              <v:fill type="solid"/>
            </v:rect>
            <v:rect style="position:absolute;left:7137;top:-4882;width:3082;height:224" id="docshape7077" filled="true" fillcolor="#a6a6a6" stroked="false">
              <v:fill type="solid"/>
            </v:rect>
            <v:rect style="position:absolute;left:10219;top:-4882;width:672;height:224" id="docshape7078" filled="true" fillcolor="#e08278" stroked="false">
              <v:fill type="solid"/>
            </v:rect>
            <v:rect style="position:absolute;left:10891;top:-4882;width:192;height:224" id="docshape7079" filled="true" fillcolor="#c0392b" stroked="false">
              <v:fill type="solid"/>
            </v:rect>
            <v:rect style="position:absolute;left:11083;top:-4882;width:2408;height:224" id="docshape7080" filled="true" fillcolor="#f5d2a8" stroked="false">
              <v:fill type="solid"/>
            </v:rect>
            <v:rect style="position:absolute;left:3770;top:-4525;width:874;height:221" id="docshape7081" filled="true" fillcolor="#002e52" stroked="false">
              <v:fill type="solid"/>
            </v:rect>
            <v:rect style="position:absolute;left:4644;top:-4525;width:2722;height:221" id="docshape7082" filled="true" fillcolor="#5f93c5" stroked="false">
              <v:fill type="solid"/>
            </v:rect>
            <v:rect style="position:absolute;left:7365;top:-4525;width:2528;height:221" id="docshape7083" filled="true" fillcolor="#a6a6a6" stroked="false">
              <v:fill type="solid"/>
            </v:rect>
            <v:rect style="position:absolute;left:9892;top:-4525;width:584;height:221" id="docshape7084" filled="true" fillcolor="#e08278" stroked="false">
              <v:fill type="solid"/>
            </v:rect>
            <v:rect style="position:absolute;left:10476;top:-4525;width:99;height:221" id="docshape7085" filled="true" fillcolor="#c0392b" stroked="false">
              <v:fill type="solid"/>
            </v:rect>
            <v:rect style="position:absolute;left:10574;top:-4525;width:2916;height:221" id="docshape7086" filled="true" fillcolor="#f5d2a8" stroked="false">
              <v:fill type="solid"/>
            </v:rect>
            <v:rect style="position:absolute;left:3770;top:-4169;width:584;height:224" id="docshape7087" filled="true" fillcolor="#002e52" stroked="false">
              <v:fill type="solid"/>
            </v:rect>
            <v:rect style="position:absolute;left:4353;top:-4169;width:2235;height:224" id="docshape7088" filled="true" fillcolor="#5f93c5" stroked="false">
              <v:fill type="solid"/>
            </v:rect>
            <v:rect style="position:absolute;left:6588;top:-4169;width:2139;height:224" id="docshape7089" filled="true" fillcolor="#a6a6a6" stroked="false">
              <v:fill type="solid"/>
            </v:rect>
            <v:rect style="position:absolute;left:8726;top:-4169;width:682;height:224" id="docshape7090" filled="true" fillcolor="#e08278" stroked="false">
              <v:fill type="solid"/>
            </v:rect>
            <v:rect style="position:absolute;left:9408;top:-4169;width:291;height:224" id="docshape7091" filled="true" fillcolor="#c0392b" stroked="false">
              <v:fill type="solid"/>
            </v:rect>
            <v:rect style="position:absolute;left:9698;top:-4169;width:3792;height:224" id="docshape7092" filled="true" fillcolor="#f5d2a8" stroked="false">
              <v:fill type="solid"/>
            </v:rect>
            <v:rect style="position:absolute;left:3770;top:-3814;width:680;height:224" id="docshape7093" filled="true" fillcolor="#002e52" stroked="false">
              <v:fill type="solid"/>
            </v:rect>
            <v:rect style="position:absolute;left:4449;top:-3814;width:2722;height:224" id="docshape7094" filled="true" fillcolor="#5f93c5" stroked="false">
              <v:fill type="solid"/>
            </v:rect>
            <v:rect style="position:absolute;left:7171;top:-3814;width:2626;height:224" id="docshape7095" filled="true" fillcolor="#a6a6a6" stroked="false">
              <v:fill type="solid"/>
            </v:rect>
            <v:rect style="position:absolute;left:9796;top:-3814;width:972;height:224" id="docshape7096" filled="true" fillcolor="#e08278" stroked="false">
              <v:fill type="solid"/>
            </v:rect>
            <v:rect style="position:absolute;left:10768;top:-3814;width:389;height:224" id="docshape7097" filled="true" fillcolor="#c0392b" stroked="false">
              <v:fill type="solid"/>
            </v:rect>
            <v:rect style="position:absolute;left:11157;top:-3814;width:2333;height:224" id="docshape7098" filled="true" fillcolor="#f5d2a8" stroked="false">
              <v:fill type="solid"/>
            </v:rect>
            <v:rect style="position:absolute;left:3770;top:-3457;width:488;height:221" id="docshape7099" filled="true" fillcolor="#002e52" stroked="false">
              <v:fill type="solid"/>
            </v:rect>
            <v:rect style="position:absolute;left:4257;top:-3457;width:2235;height:221" id="docshape7100" filled="true" fillcolor="#5f93c5" stroked="false">
              <v:fill type="solid"/>
            </v:rect>
            <v:rect style="position:absolute;left:6492;top:-3457;width:2818;height:221" id="docshape7101" filled="true" fillcolor="#a6a6a6" stroked="false">
              <v:fill type="solid"/>
            </v:rect>
            <v:rect style="position:absolute;left:9309;top:-3457;width:1167;height:221" id="docshape7102" filled="true" fillcolor="#e08278" stroked="false">
              <v:fill type="solid"/>
            </v:rect>
            <v:rect style="position:absolute;left:10476;top:-3457;width:488;height:221" id="docshape7103" filled="true" fillcolor="#c0392b" stroked="false">
              <v:fill type="solid"/>
            </v:rect>
            <v:rect style="position:absolute;left:10963;top:-3457;width:2528;height:221" id="docshape7104" filled="true" fillcolor="#f5d2a8" stroked="false">
              <v:fill type="solid"/>
            </v:rect>
            <v:rect style="position:absolute;left:3770;top:-3101;width:584;height:221" id="docshape7105" filled="true" fillcolor="#002e52" stroked="false">
              <v:fill type="solid"/>
            </v:rect>
            <v:rect style="position:absolute;left:4353;top:-3101;width:2139;height:221" id="docshape7106" filled="true" fillcolor="#5f93c5" stroked="false">
              <v:fill type="solid"/>
            </v:rect>
            <v:rect style="position:absolute;left:6492;top:-3101;width:3012;height:221" id="docshape7107" filled="true" fillcolor="#a6a6a6" stroked="false">
              <v:fill type="solid"/>
            </v:rect>
            <v:rect style="position:absolute;left:9504;top:-3101;width:876;height:221" id="docshape7108" filled="true" fillcolor="#e08278" stroked="false">
              <v:fill type="solid"/>
            </v:rect>
            <v:rect style="position:absolute;left:10380;top:-3101;width:291;height:221" id="docshape7109" filled="true" fillcolor="#c0392b" stroked="false">
              <v:fill type="solid"/>
            </v:rect>
            <v:rect style="position:absolute;left:10670;top:-3101;width:2820;height:221" id="docshape7110" filled="true" fillcolor="#f5d2a8" stroked="false">
              <v:fill type="solid"/>
            </v:rect>
            <v:rect style="position:absolute;left:3770;top:-2746;width:384;height:224" id="docshape7111" filled="true" fillcolor="#002e52" stroked="false">
              <v:fill type="solid"/>
            </v:rect>
            <v:rect style="position:absolute;left:4154;top:-2746;width:3274;height:224" id="docshape7112" filled="true" fillcolor="#5f93c5" stroked="false">
              <v:fill type="solid"/>
            </v:rect>
            <v:rect style="position:absolute;left:7428;top:-2746;width:2792;height:224" id="docshape7113" filled="true" fillcolor="#a6a6a6" stroked="false">
              <v:fill type="solid"/>
            </v:rect>
            <v:rect style="position:absolute;left:10219;top:-2746;width:864;height:224" id="docshape7114" filled="true" fillcolor="#e08278" stroked="false">
              <v:fill type="solid"/>
            </v:rect>
            <v:rect style="position:absolute;left:11083;top:-2746;width:195;height:224" id="docshape7115" filled="true" fillcolor="#c0392b" stroked="false">
              <v:fill type="solid"/>
            </v:rect>
            <v:rect style="position:absolute;left:11277;top:-2746;width:2213;height:224" id="docshape7116" filled="true" fillcolor="#f5d2a8" stroked="false">
              <v:fill type="solid"/>
            </v:rect>
            <v:rect style="position:absolute;left:3770;top:-2391;width:778;height:224" id="docshape7117" filled="true" fillcolor="#002e52" stroked="false">
              <v:fill type="solid"/>
            </v:rect>
            <v:rect style="position:absolute;left:4548;top:-2391;width:2333;height:224" id="docshape7118" filled="true" fillcolor="#5f93c5" stroked="false">
              <v:fill type="solid"/>
            </v:rect>
            <v:rect style="position:absolute;left:6880;top:-2391;width:2722;height:224" id="docshape7119" filled="true" fillcolor="#a6a6a6" stroked="false">
              <v:fill type="solid"/>
            </v:rect>
            <v:rect style="position:absolute;left:9602;top:-2391;width:778;height:224" id="docshape7120" filled="true" fillcolor="#e08278" stroked="false">
              <v:fill type="solid"/>
            </v:rect>
            <v:rect style="position:absolute;left:10380;top:-2391;width:195;height:224" id="docshape7121" filled="true" fillcolor="#c0392b" stroked="false">
              <v:fill type="solid"/>
            </v:rect>
            <v:rect style="position:absolute;left:10574;top:-2391;width:2916;height:224" id="docshape7122" filled="true" fillcolor="#f5d2a8" stroked="false">
              <v:fill type="solid"/>
            </v:rect>
            <v:shape style="position:absolute;left:3770;top:-2033;width:588;height:934" id="docshape7123" coordorigin="3770,-2033" coordsize="588,934" path="m4154,-1322l3770,-1322,3770,-1099,4154,-1099,4154,-1322xm4258,-1678l3770,-1678,3770,-1454,4258,-1454,4258,-1678xm4358,-2033l3770,-2033,3770,-1812,4358,-1812,4358,-2033xe" filled="true" fillcolor="#002e52" stroked="false">
              <v:path arrowok="t"/>
              <v:fill type="solid"/>
            </v:shape>
            <v:rect style="position:absolute;left:4154;top:-1323;width:2888;height:224" id="docshape7124" filled="true" fillcolor="#5f93c5" stroked="false">
              <v:fill type="solid"/>
            </v:rect>
            <v:rect style="position:absolute;left:7041;top:-1323;width:2216;height:224" id="docshape7125" filled="true" fillcolor="#a6a6a6" stroked="false">
              <v:fill type="solid"/>
            </v:rect>
            <v:rect style="position:absolute;left:9256;top:-1323;width:1059;height:224" id="docshape7126" filled="true" fillcolor="#e08278" stroked="false">
              <v:fill type="solid"/>
            </v:rect>
            <v:rect style="position:absolute;left:10315;top:-1323;width:96;height:224" id="docshape7127" filled="true" fillcolor="#c0392b" stroked="false">
              <v:fill type="solid"/>
            </v:rect>
            <v:rect style="position:absolute;left:10411;top:-1323;width:3080;height:224" id="docshape7128" filled="true" fillcolor="#f5d2a8" stroked="false">
              <v:fill type="solid"/>
            </v:rect>
            <v:rect style="position:absolute;left:3770;top:-968;width:488;height:224" id="docshape7129" filled="true" fillcolor="#002e52" stroked="false">
              <v:fill type="solid"/>
            </v:rect>
            <v:rect style="position:absolute;left:4257;top:-968;width:2429;height:224" id="docshape7130" filled="true" fillcolor="#5f93c5" stroked="false">
              <v:fill type="solid"/>
            </v:rect>
            <v:rect style="position:absolute;left:6686;top:-968;width:2916;height:224" id="docshape7131" filled="true" fillcolor="#a6a6a6" stroked="false">
              <v:fill type="solid"/>
            </v:rect>
            <v:rect style="position:absolute;left:9602;top:-968;width:874;height:224" id="docshape7132" filled="true" fillcolor="#e08278" stroked="false">
              <v:fill type="solid"/>
            </v:rect>
            <v:rect style="position:absolute;left:10476;top:-968;width:195;height:224" id="docshape7133" filled="true" fillcolor="#c0392b" stroked="false">
              <v:fill type="solid"/>
            </v:rect>
            <v:rect style="position:absolute;left:10670;top:-968;width:2820;height:224" id="docshape7134" filled="true" fillcolor="#f5d2a8" stroked="false">
              <v:fill type="solid"/>
            </v:rect>
            <v:rect style="position:absolute;left:3770;top:-610;width:293;height:221" id="docshape7135" filled="true" fillcolor="#002e52" stroked="false">
              <v:fill type="solid"/>
            </v:rect>
            <v:rect style="position:absolute;left:4063;top:-610;width:1553;height:221" id="docshape7136" filled="true" fillcolor="#5f93c5" stroked="false">
              <v:fill type="solid"/>
            </v:rect>
            <v:rect style="position:absolute;left:5616;top:-610;width:4376;height:221" id="docshape7137" filled="true" fillcolor="#a6a6a6" stroked="false">
              <v:fill type="solid"/>
            </v:rect>
            <v:rect style="position:absolute;left:9991;top:-610;width:1263;height:221" id="docshape7138" filled="true" fillcolor="#e08278" stroked="false">
              <v:fill type="solid"/>
            </v:rect>
            <v:rect style="position:absolute;left:11253;top:-610;width:488;height:221" id="docshape7139" filled="true" fillcolor="#c0392b" stroked="false">
              <v:fill type="solid"/>
            </v:rect>
            <v:rect style="position:absolute;left:11740;top:-610;width:1750;height:221" id="docshape7140" filled="true" fillcolor="#f5d2a8" stroked="false">
              <v:fill type="solid"/>
            </v:rect>
            <v:rect style="position:absolute;left:3770;top:-255;width:778;height:224" id="docshape7141" filled="true" fillcolor="#002e52" stroked="false">
              <v:fill type="solid"/>
            </v:rect>
            <v:rect style="position:absolute;left:4548;top:-255;width:2528;height:224" id="docshape7142" filled="true" fillcolor="#5f93c5" stroked="false">
              <v:fill type="solid"/>
            </v:rect>
            <v:rect style="position:absolute;left:7075;top:-255;width:2818;height:224" id="docshape7143" filled="true" fillcolor="#a6a6a6" stroked="false">
              <v:fill type="solid"/>
            </v:rect>
            <v:rect style="position:absolute;left:9892;top:-255;width:682;height:224" id="docshape7144" filled="true" fillcolor="#e08278" stroked="false">
              <v:fill type="solid"/>
            </v:rect>
            <v:rect style="position:absolute;left:10574;top:-255;width:485;height:224" id="docshape7145" filled="true" fillcolor="#c0392b" stroked="false">
              <v:fill type="solid"/>
            </v:rect>
            <v:rect style="position:absolute;left:11059;top:-255;width:2432;height:224" id="docshape7146" filled="true" fillcolor="#f5d2a8" stroked="false">
              <v:fill type="solid"/>
            </v:rect>
            <v:line style="position:absolute" from="3770,-6727" to="3770,34" stroked="true" strokeweight=".5pt" strokecolor="#888888">
              <v:stroke dashstyle="solid"/>
            </v:line>
            <v:shape style="position:absolute;left:4007;top:-6656;width:131;height:223" type="#_x0000_t202" id="docshape7147"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5508;top:-6656;width:241;height:223" type="#_x0000_t202" id="docshape7148"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8181;top:-6656;width:241;height:223" type="#_x0000_t202" id="docshape7149"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0083;top:-6656;width:131;height:223" type="#_x0000_t202" id="docshape7150"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0667;top:-6656;width:131;height:223" type="#_x0000_t202" id="docshape7151"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4149;top:-6301;width:2159;height:579" type="#_x0000_t202" id="docshape7152" filled="false" stroked="false">
              <v:textbox inset="0,0,0,0">
                <w:txbxContent>
                  <w:p>
                    <w:pPr>
                      <w:tabs>
                        <w:tab w:pos="1677" w:val="left" w:leader="none"/>
                      </w:tabs>
                      <w:spacing w:line="223" w:lineRule="exact" w:before="0"/>
                      <w:ind w:left="0" w:right="0" w:firstLine="0"/>
                      <w:jc w:val="left"/>
                      <w:rPr>
                        <w:sz w:val="20"/>
                      </w:rPr>
                    </w:pPr>
                    <w:r>
                      <w:rPr>
                        <w:color w:val="FFFFFF"/>
                        <w:spacing w:val="-10"/>
                        <w:sz w:val="20"/>
                      </w:rPr>
                      <w:t>9</w:t>
                    </w:r>
                    <w:r>
                      <w:rPr>
                        <w:color w:val="FFFFFF"/>
                        <w:sz w:val="20"/>
                      </w:rPr>
                      <w:tab/>
                    </w:r>
                    <w:r>
                      <w:rPr>
                        <w:color w:val="FFFFFF"/>
                        <w:spacing w:val="-5"/>
                        <w:sz w:val="20"/>
                      </w:rPr>
                      <w:t>27</w:t>
                    </w:r>
                  </w:p>
                  <w:p>
                    <w:pPr>
                      <w:tabs>
                        <w:tab w:pos="1917" w:val="left" w:leader="none"/>
                      </w:tabs>
                      <w:spacing w:before="126"/>
                      <w:ind w:left="51" w:right="0" w:firstLine="0"/>
                      <w:jc w:val="left"/>
                      <w:rPr>
                        <w:sz w:val="20"/>
                      </w:rPr>
                    </w:pPr>
                    <w:r>
                      <w:rPr>
                        <w:color w:val="FFFFFF"/>
                        <w:spacing w:val="-5"/>
                        <w:sz w:val="20"/>
                      </w:rPr>
                      <w:t>11</w:t>
                    </w:r>
                    <w:r>
                      <w:rPr>
                        <w:color w:val="FFFFFF"/>
                        <w:sz w:val="20"/>
                      </w:rPr>
                      <w:tab/>
                    </w:r>
                    <w:r>
                      <w:rPr>
                        <w:color w:val="FFFFFF"/>
                        <w:spacing w:val="-5"/>
                        <w:sz w:val="20"/>
                      </w:rPr>
                      <w:t>27</w:t>
                    </w:r>
                  </w:p>
                </w:txbxContent>
              </v:textbox>
              <w10:wrap type="none"/>
            </v:shape>
            <v:shape style="position:absolute;left:3908;top:-5589;width:376;height:3427" type="#_x0000_t202" id="docshape7153" filled="false" stroked="false">
              <v:textbox inset="0,0,0,0">
                <w:txbxContent>
                  <w:p>
                    <w:pPr>
                      <w:spacing w:line="223" w:lineRule="exact" w:before="0"/>
                      <w:ind w:left="48" w:right="0" w:firstLine="0"/>
                      <w:jc w:val="left"/>
                      <w:rPr>
                        <w:sz w:val="20"/>
                      </w:rPr>
                    </w:pPr>
                    <w:r>
                      <w:rPr>
                        <w:color w:val="FFFFFF"/>
                        <w:w w:val="99"/>
                        <w:sz w:val="20"/>
                      </w:rPr>
                      <w:t>5</w:t>
                    </w:r>
                  </w:p>
                  <w:p>
                    <w:pPr>
                      <w:spacing w:before="126"/>
                      <w:ind w:left="200" w:right="0" w:firstLine="0"/>
                      <w:jc w:val="left"/>
                      <w:rPr>
                        <w:sz w:val="20"/>
                      </w:rPr>
                    </w:pPr>
                    <w:r>
                      <w:rPr>
                        <w:color w:val="FFFFFF"/>
                        <w:w w:val="99"/>
                        <w:sz w:val="20"/>
                      </w:rPr>
                      <w:t>8</w:t>
                    </w:r>
                  </w:p>
                  <w:p>
                    <w:pPr>
                      <w:spacing w:before="126"/>
                      <w:ind w:left="144" w:right="0" w:firstLine="0"/>
                      <w:jc w:val="left"/>
                      <w:rPr>
                        <w:sz w:val="20"/>
                      </w:rPr>
                    </w:pPr>
                    <w:r>
                      <w:rPr>
                        <w:color w:val="FFFFFF"/>
                        <w:w w:val="99"/>
                        <w:sz w:val="20"/>
                      </w:rPr>
                      <w:t>7</w:t>
                    </w:r>
                  </w:p>
                  <w:p>
                    <w:pPr>
                      <w:spacing w:before="126"/>
                      <w:ind w:left="244" w:right="0" w:firstLine="0"/>
                      <w:jc w:val="left"/>
                      <w:rPr>
                        <w:sz w:val="20"/>
                      </w:rPr>
                    </w:pPr>
                    <w:r>
                      <w:rPr>
                        <w:color w:val="FFFFFF"/>
                        <w:w w:val="99"/>
                        <w:sz w:val="20"/>
                      </w:rPr>
                      <w:t>9</w:t>
                    </w:r>
                  </w:p>
                  <w:p>
                    <w:pPr>
                      <w:spacing w:before="126"/>
                      <w:ind w:left="98" w:right="0" w:firstLine="0"/>
                      <w:jc w:val="left"/>
                      <w:rPr>
                        <w:sz w:val="20"/>
                      </w:rPr>
                    </w:pPr>
                    <w:r>
                      <w:rPr>
                        <w:color w:val="FFFFFF"/>
                        <w:w w:val="99"/>
                        <w:sz w:val="20"/>
                      </w:rPr>
                      <w:t>6</w:t>
                    </w:r>
                  </w:p>
                  <w:p>
                    <w:pPr>
                      <w:spacing w:before="126"/>
                      <w:ind w:left="147" w:right="0" w:firstLine="0"/>
                      <w:jc w:val="left"/>
                      <w:rPr>
                        <w:sz w:val="20"/>
                      </w:rPr>
                    </w:pPr>
                    <w:r>
                      <w:rPr>
                        <w:color w:val="FFFFFF"/>
                        <w:w w:val="99"/>
                        <w:sz w:val="20"/>
                      </w:rPr>
                      <w:t>7</w:t>
                    </w:r>
                  </w:p>
                  <w:p>
                    <w:pPr>
                      <w:spacing w:before="125"/>
                      <w:ind w:left="0" w:right="212" w:firstLine="0"/>
                      <w:jc w:val="right"/>
                      <w:rPr>
                        <w:sz w:val="20"/>
                      </w:rPr>
                    </w:pPr>
                    <w:r>
                      <w:rPr>
                        <w:color w:val="FFFFFF"/>
                        <w:w w:val="99"/>
                        <w:sz w:val="20"/>
                      </w:rPr>
                      <w:t>5</w:t>
                    </w:r>
                  </w:p>
                  <w:p>
                    <w:pPr>
                      <w:spacing w:before="127"/>
                      <w:ind w:left="0" w:right="163" w:firstLine="0"/>
                      <w:jc w:val="right"/>
                      <w:rPr>
                        <w:sz w:val="20"/>
                      </w:rPr>
                    </w:pPr>
                    <w:r>
                      <w:rPr>
                        <w:color w:val="FFFFFF"/>
                        <w:w w:val="99"/>
                        <w:sz w:val="20"/>
                      </w:rPr>
                      <w:t>6</w:t>
                    </w:r>
                  </w:p>
                  <w:p>
                    <w:pPr>
                      <w:spacing w:before="125"/>
                      <w:ind w:left="0" w:right="262" w:firstLine="0"/>
                      <w:jc w:val="right"/>
                      <w:rPr>
                        <w:sz w:val="20"/>
                      </w:rPr>
                    </w:pPr>
                    <w:r>
                      <w:rPr>
                        <w:color w:val="FFFFFF"/>
                        <w:w w:val="99"/>
                        <w:sz w:val="20"/>
                      </w:rPr>
                      <w:t>4</w:t>
                    </w:r>
                  </w:p>
                  <w:p>
                    <w:pPr>
                      <w:spacing w:before="126"/>
                      <w:ind w:left="0" w:right="66" w:firstLine="0"/>
                      <w:jc w:val="right"/>
                      <w:rPr>
                        <w:sz w:val="20"/>
                      </w:rPr>
                    </w:pPr>
                    <w:r>
                      <w:rPr>
                        <w:color w:val="FFFFFF"/>
                        <w:w w:val="99"/>
                        <w:sz w:val="20"/>
                      </w:rPr>
                      <w:t>8</w:t>
                    </w:r>
                  </w:p>
                </w:txbxContent>
              </v:textbox>
              <w10:wrap type="none"/>
            </v:shape>
            <v:shape style="position:absolute;left:5264;top:-5589;width:873;height:3427" type="#_x0000_t202" id="docshape7154" filled="false" stroked="false">
              <v:textbox inset="0,0,0,0">
                <w:txbxContent>
                  <w:p>
                    <w:pPr>
                      <w:spacing w:line="223" w:lineRule="exact" w:before="0"/>
                      <w:ind w:left="417" w:right="0" w:firstLine="0"/>
                      <w:jc w:val="left"/>
                      <w:rPr>
                        <w:sz w:val="20"/>
                      </w:rPr>
                    </w:pPr>
                    <w:r>
                      <w:rPr>
                        <w:color w:val="FFFFFF"/>
                        <w:spacing w:val="-5"/>
                        <w:sz w:val="20"/>
                      </w:rPr>
                      <w:t>32</w:t>
                    </w:r>
                  </w:p>
                  <w:p>
                    <w:pPr>
                      <w:spacing w:before="126"/>
                      <w:ind w:left="212" w:right="0" w:firstLine="0"/>
                      <w:jc w:val="left"/>
                      <w:rPr>
                        <w:sz w:val="20"/>
                      </w:rPr>
                    </w:pPr>
                    <w:r>
                      <w:rPr>
                        <w:color w:val="FFFFFF"/>
                        <w:spacing w:val="-5"/>
                        <w:sz w:val="20"/>
                      </w:rPr>
                      <w:t>21</w:t>
                    </w:r>
                  </w:p>
                  <w:p>
                    <w:pPr>
                      <w:spacing w:before="126"/>
                      <w:ind w:left="417" w:right="0" w:firstLine="0"/>
                      <w:jc w:val="left"/>
                      <w:rPr>
                        <w:sz w:val="20"/>
                      </w:rPr>
                    </w:pPr>
                    <w:r>
                      <w:rPr>
                        <w:color w:val="FFFFFF"/>
                        <w:spacing w:val="-5"/>
                        <w:sz w:val="20"/>
                      </w:rPr>
                      <w:t>28</w:t>
                    </w:r>
                  </w:p>
                  <w:p>
                    <w:pPr>
                      <w:spacing w:before="126"/>
                      <w:ind w:left="0" w:right="18" w:firstLine="0"/>
                      <w:jc w:val="right"/>
                      <w:rPr>
                        <w:sz w:val="20"/>
                      </w:rPr>
                    </w:pPr>
                    <w:r>
                      <w:rPr>
                        <w:color w:val="FFFFFF"/>
                        <w:spacing w:val="-5"/>
                        <w:sz w:val="20"/>
                      </w:rPr>
                      <w:t>28</w:t>
                    </w:r>
                  </w:p>
                  <w:p>
                    <w:pPr>
                      <w:spacing w:before="126"/>
                      <w:ind w:left="97" w:right="0" w:firstLine="0"/>
                      <w:jc w:val="left"/>
                      <w:rPr>
                        <w:sz w:val="20"/>
                      </w:rPr>
                    </w:pPr>
                    <w:r>
                      <w:rPr>
                        <w:color w:val="FFFFFF"/>
                        <w:spacing w:val="-5"/>
                        <w:sz w:val="20"/>
                      </w:rPr>
                      <w:t>23</w:t>
                    </w:r>
                  </w:p>
                  <w:p>
                    <w:pPr>
                      <w:spacing w:before="126"/>
                      <w:ind w:left="437" w:right="0" w:firstLine="0"/>
                      <w:jc w:val="left"/>
                      <w:rPr>
                        <w:sz w:val="20"/>
                      </w:rPr>
                    </w:pPr>
                    <w:r>
                      <w:rPr>
                        <w:color w:val="FFFFFF"/>
                        <w:spacing w:val="-5"/>
                        <w:sz w:val="20"/>
                      </w:rPr>
                      <w:t>28</w:t>
                    </w:r>
                  </w:p>
                  <w:p>
                    <w:pPr>
                      <w:spacing w:before="125"/>
                      <w:ind w:left="0" w:right="0" w:firstLine="0"/>
                      <w:jc w:val="left"/>
                      <w:rPr>
                        <w:sz w:val="20"/>
                      </w:rPr>
                    </w:pPr>
                    <w:r>
                      <w:rPr>
                        <w:color w:val="FFFFFF"/>
                        <w:spacing w:val="-5"/>
                        <w:sz w:val="20"/>
                      </w:rPr>
                      <w:t>23</w:t>
                    </w:r>
                  </w:p>
                  <w:p>
                    <w:pPr>
                      <w:spacing w:before="127"/>
                      <w:ind w:left="48" w:right="0" w:firstLine="0"/>
                      <w:jc w:val="left"/>
                      <w:rPr>
                        <w:sz w:val="20"/>
                      </w:rPr>
                    </w:pPr>
                    <w:r>
                      <w:rPr>
                        <w:color w:val="FFFFFF"/>
                        <w:spacing w:val="-5"/>
                        <w:sz w:val="20"/>
                      </w:rPr>
                      <w:t>22</w:t>
                    </w:r>
                  </w:p>
                  <w:p>
                    <w:pPr>
                      <w:spacing w:before="125"/>
                      <w:ind w:left="417" w:right="0" w:firstLine="0"/>
                      <w:jc w:val="left"/>
                      <w:rPr>
                        <w:sz w:val="20"/>
                      </w:rPr>
                    </w:pPr>
                    <w:r>
                      <w:rPr>
                        <w:color w:val="FFFFFF"/>
                        <w:spacing w:val="-5"/>
                        <w:sz w:val="20"/>
                      </w:rPr>
                      <w:t>34</w:t>
                    </w:r>
                  </w:p>
                  <w:p>
                    <w:pPr>
                      <w:spacing w:before="126"/>
                      <w:ind w:left="340" w:right="0" w:firstLine="0"/>
                      <w:jc w:val="left"/>
                      <w:rPr>
                        <w:sz w:val="20"/>
                      </w:rPr>
                    </w:pPr>
                    <w:r>
                      <w:rPr>
                        <w:color w:val="FFFFFF"/>
                        <w:spacing w:val="-5"/>
                        <w:sz w:val="20"/>
                      </w:rPr>
                      <w:t>24</w:t>
                    </w:r>
                  </w:p>
                </w:txbxContent>
              </v:textbox>
              <w10:wrap type="none"/>
            </v:shape>
            <v:shape style="position:absolute;left:8377;top:-6301;width:533;height:935" type="#_x0000_t202" id="docshape7155" filled="false" stroked="false">
              <v:textbox inset="0,0,0,0">
                <w:txbxContent>
                  <w:p>
                    <w:pPr>
                      <w:spacing w:line="223" w:lineRule="exact" w:before="0"/>
                      <w:ind w:left="144" w:right="0" w:firstLine="0"/>
                      <w:jc w:val="left"/>
                      <w:rPr>
                        <w:sz w:val="20"/>
                      </w:rPr>
                    </w:pPr>
                    <w:r>
                      <w:rPr>
                        <w:color w:val="FFFFFF"/>
                        <w:spacing w:val="-5"/>
                        <w:sz w:val="20"/>
                      </w:rPr>
                      <w:t>29</w:t>
                    </w:r>
                  </w:p>
                  <w:p>
                    <w:pPr>
                      <w:spacing w:before="126"/>
                      <w:ind w:left="291" w:right="0" w:firstLine="0"/>
                      <w:jc w:val="left"/>
                      <w:rPr>
                        <w:sz w:val="20"/>
                      </w:rPr>
                    </w:pPr>
                    <w:r>
                      <w:rPr>
                        <w:color w:val="FFFFFF"/>
                        <w:spacing w:val="-5"/>
                        <w:sz w:val="20"/>
                      </w:rPr>
                      <w:t>26</w:t>
                    </w:r>
                  </w:p>
                  <w:p>
                    <w:pPr>
                      <w:spacing w:before="126"/>
                      <w:ind w:left="0" w:right="0" w:firstLine="0"/>
                      <w:jc w:val="left"/>
                      <w:rPr>
                        <w:sz w:val="20"/>
                      </w:rPr>
                    </w:pPr>
                    <w:r>
                      <w:rPr>
                        <w:color w:val="FFFFFF"/>
                        <w:spacing w:val="-5"/>
                        <w:sz w:val="20"/>
                      </w:rPr>
                      <w:t>24</w:t>
                    </w:r>
                  </w:p>
                </w:txbxContent>
              </v:textbox>
              <w10:wrap type="none"/>
            </v:shape>
            <v:shape style="position:absolute;left:10357;top:-6301;width:167;height:579" type="#_x0000_t202" id="docshape7156" filled="false" stroked="false">
              <v:textbox inset="0,0,0,0">
                <w:txbxContent>
                  <w:p>
                    <w:pPr>
                      <w:spacing w:line="223" w:lineRule="exact" w:before="0"/>
                      <w:ind w:left="0" w:right="0" w:firstLine="0"/>
                      <w:jc w:val="left"/>
                      <w:rPr>
                        <w:sz w:val="20"/>
                      </w:rPr>
                    </w:pPr>
                    <w:r>
                      <w:rPr>
                        <w:color w:val="FFFFFF"/>
                        <w:w w:val="99"/>
                        <w:sz w:val="20"/>
                      </w:rPr>
                      <w:t>8</w:t>
                    </w:r>
                  </w:p>
                  <w:p>
                    <w:pPr>
                      <w:spacing w:before="126"/>
                      <w:ind w:left="35" w:right="0" w:firstLine="0"/>
                      <w:jc w:val="left"/>
                      <w:rPr>
                        <w:sz w:val="20"/>
                      </w:rPr>
                    </w:pPr>
                    <w:r>
                      <w:rPr>
                        <w:color w:val="FFFFFF"/>
                        <w:w w:val="99"/>
                        <w:sz w:val="20"/>
                      </w:rPr>
                      <w:t>8</w:t>
                    </w:r>
                  </w:p>
                </w:txbxContent>
              </v:textbox>
              <w10:wrap type="none"/>
            </v:shape>
            <v:shape style="position:absolute;left:7686;top:-5233;width:241;height:223" type="#_x0000_t202" id="docshape7157" filled="false" stroked="false">
              <v:textbox inset="0,0,0,0">
                <w:txbxContent>
                  <w:p>
                    <w:pPr>
                      <w:spacing w:line="223" w:lineRule="exact" w:before="0"/>
                      <w:ind w:left="0" w:right="0" w:firstLine="0"/>
                      <w:jc w:val="left"/>
                      <w:rPr>
                        <w:sz w:val="20"/>
                      </w:rPr>
                    </w:pPr>
                    <w:r>
                      <w:rPr>
                        <w:color w:val="FFFFFF"/>
                        <w:spacing w:val="-5"/>
                        <w:sz w:val="20"/>
                      </w:rPr>
                      <w:t>24</w:t>
                    </w:r>
                  </w:p>
                </w:txbxContent>
              </v:textbox>
              <w10:wrap type="none"/>
            </v:shape>
            <v:shape style="position:absolute;left:9405;top:-5233;width:242;height:223" type="#_x0000_t202" id="docshape7158"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0061;top:-5589;width:241;height:579" type="#_x0000_t202" id="docshape7159" filled="false" stroked="false">
              <v:textbox inset="0,0,0,0">
                <w:txbxContent>
                  <w:p>
                    <w:pPr>
                      <w:spacing w:line="223" w:lineRule="exact" w:before="0"/>
                      <w:ind w:left="0" w:right="0" w:firstLine="0"/>
                      <w:jc w:val="left"/>
                      <w:rPr>
                        <w:sz w:val="20"/>
                      </w:rPr>
                    </w:pPr>
                    <w:r>
                      <w:rPr>
                        <w:color w:val="FFFFFF"/>
                        <w:spacing w:val="-5"/>
                        <w:sz w:val="20"/>
                      </w:rPr>
                      <w:t>11</w:t>
                    </w:r>
                  </w:p>
                  <w:p>
                    <w:pPr>
                      <w:spacing w:before="126"/>
                      <w:ind w:left="37" w:right="0" w:firstLine="0"/>
                      <w:jc w:val="left"/>
                      <w:rPr>
                        <w:sz w:val="20"/>
                      </w:rPr>
                    </w:pPr>
                    <w:r>
                      <w:rPr>
                        <w:color w:val="FFFFFF"/>
                        <w:w w:val="99"/>
                        <w:sz w:val="20"/>
                      </w:rPr>
                      <w:t>2</w:t>
                    </w:r>
                  </w:p>
                </w:txbxContent>
              </v:textbox>
              <w10:wrap type="none"/>
            </v:shape>
            <v:shape style="position:absolute;left:10790;top:-6301;width:225;height:935" type="#_x0000_t202" id="docshape7160" filled="false" stroked="false">
              <v:textbox inset="0,0,0,0">
                <w:txbxContent>
                  <w:p>
                    <w:pPr>
                      <w:spacing w:line="223" w:lineRule="exact" w:before="0"/>
                      <w:ind w:left="48" w:right="0" w:firstLine="0"/>
                      <w:jc w:val="left"/>
                      <w:rPr>
                        <w:sz w:val="20"/>
                      </w:rPr>
                    </w:pPr>
                    <w:r>
                      <w:rPr>
                        <w:color w:val="FFFFFF"/>
                        <w:w w:val="99"/>
                        <w:sz w:val="20"/>
                      </w:rPr>
                      <w:t>2</w:t>
                    </w:r>
                  </w:p>
                  <w:p>
                    <w:pPr>
                      <w:spacing w:before="126"/>
                      <w:ind w:left="94" w:right="0" w:firstLine="0"/>
                      <w:jc w:val="left"/>
                      <w:rPr>
                        <w:sz w:val="20"/>
                      </w:rPr>
                    </w:pPr>
                    <w:r>
                      <w:rPr>
                        <w:color w:val="FFFFFF"/>
                        <w:w w:val="99"/>
                        <w:sz w:val="20"/>
                      </w:rPr>
                      <w:t>2</w:t>
                    </w:r>
                  </w:p>
                  <w:p>
                    <w:pPr>
                      <w:spacing w:before="126"/>
                      <w:ind w:left="0" w:right="0" w:firstLine="0"/>
                      <w:jc w:val="left"/>
                      <w:rPr>
                        <w:sz w:val="20"/>
                      </w:rPr>
                    </w:pPr>
                    <w:r>
                      <w:rPr>
                        <w:color w:val="FFFFFF"/>
                        <w:w w:val="99"/>
                        <w:sz w:val="20"/>
                      </w:rPr>
                      <w:t>3</w:t>
                    </w:r>
                  </w:p>
                </w:txbxContent>
              </v:textbox>
              <w10:wrap type="none"/>
            </v:shape>
            <v:shape style="position:absolute;left:12070;top:-6656;width:326;height:1290" type="#_x0000_t202" id="docshape7161" filled="false" stroked="false">
              <v:textbox inset="0,0,0,0">
                <w:txbxContent>
                  <w:p>
                    <w:pPr>
                      <w:spacing w:line="223" w:lineRule="exact" w:before="0"/>
                      <w:ind w:left="0" w:right="0" w:firstLine="0"/>
                      <w:jc w:val="left"/>
                      <w:rPr>
                        <w:sz w:val="20"/>
                      </w:rPr>
                    </w:pPr>
                    <w:r>
                      <w:rPr>
                        <w:color w:val="404040"/>
                        <w:spacing w:val="-5"/>
                        <w:sz w:val="20"/>
                      </w:rPr>
                      <w:t>27</w:t>
                    </w:r>
                  </w:p>
                  <w:p>
                    <w:pPr>
                      <w:spacing w:before="125"/>
                      <w:ind w:left="60" w:right="0" w:firstLine="0"/>
                      <w:jc w:val="left"/>
                      <w:rPr>
                        <w:sz w:val="20"/>
                      </w:rPr>
                    </w:pPr>
                    <w:r>
                      <w:rPr>
                        <w:color w:val="404040"/>
                        <w:spacing w:val="-5"/>
                        <w:sz w:val="20"/>
                      </w:rPr>
                      <w:t>26</w:t>
                    </w:r>
                  </w:p>
                  <w:p>
                    <w:pPr>
                      <w:spacing w:before="127"/>
                      <w:ind w:left="85" w:right="0" w:firstLine="0"/>
                      <w:jc w:val="left"/>
                      <w:rPr>
                        <w:sz w:val="20"/>
                      </w:rPr>
                    </w:pPr>
                    <w:r>
                      <w:rPr>
                        <w:color w:val="404040"/>
                        <w:spacing w:val="-5"/>
                        <w:sz w:val="20"/>
                      </w:rPr>
                      <w:t>25</w:t>
                    </w:r>
                  </w:p>
                  <w:p>
                    <w:pPr>
                      <w:spacing w:before="125"/>
                      <w:ind w:left="60" w:right="0" w:firstLine="0"/>
                      <w:jc w:val="left"/>
                      <w:rPr>
                        <w:sz w:val="20"/>
                      </w:rPr>
                    </w:pPr>
                    <w:r>
                      <w:rPr>
                        <w:color w:val="404040"/>
                        <w:spacing w:val="-5"/>
                        <w:sz w:val="20"/>
                      </w:rPr>
                      <w:t>26</w:t>
                    </w:r>
                  </w:p>
                </w:txbxContent>
              </v:textbox>
              <w10:wrap type="none"/>
            </v:shape>
            <v:shape style="position:absolute;left:11762;top:-5233;width:241;height:223" type="#_x0000_t202" id="docshape7162" filled="false" stroked="false">
              <v:textbox inset="0,0,0,0">
                <w:txbxContent>
                  <w:p>
                    <w:pPr>
                      <w:spacing w:line="223" w:lineRule="exact" w:before="0"/>
                      <w:ind w:left="0" w:right="0" w:firstLine="0"/>
                      <w:jc w:val="left"/>
                      <w:rPr>
                        <w:sz w:val="20"/>
                      </w:rPr>
                    </w:pPr>
                    <w:r>
                      <w:rPr>
                        <w:color w:val="404040"/>
                        <w:spacing w:val="-5"/>
                        <w:sz w:val="20"/>
                      </w:rPr>
                      <w:t>33</w:t>
                    </w:r>
                  </w:p>
                </w:txbxContent>
              </v:textbox>
              <w10:wrap type="none"/>
            </v:shape>
            <v:shape style="position:absolute;left:8521;top:-4877;width:290;height:579" type="#_x0000_t202" id="docshape7163" filled="false" stroked="false">
              <v:textbox inset="0,0,0,0">
                <w:txbxContent>
                  <w:p>
                    <w:pPr>
                      <w:spacing w:line="223" w:lineRule="exact" w:before="0"/>
                      <w:ind w:left="48" w:right="0" w:firstLine="0"/>
                      <w:jc w:val="left"/>
                      <w:rPr>
                        <w:sz w:val="20"/>
                      </w:rPr>
                    </w:pPr>
                    <w:r>
                      <w:rPr>
                        <w:color w:val="FFFFFF"/>
                        <w:spacing w:val="-5"/>
                        <w:sz w:val="20"/>
                      </w:rPr>
                      <w:t>32</w:t>
                    </w:r>
                  </w:p>
                  <w:p>
                    <w:pPr>
                      <w:spacing w:before="126"/>
                      <w:ind w:left="0" w:right="0" w:firstLine="0"/>
                      <w:jc w:val="left"/>
                      <w:rPr>
                        <w:sz w:val="20"/>
                      </w:rPr>
                    </w:pPr>
                    <w:r>
                      <w:rPr>
                        <w:color w:val="FFFFFF"/>
                        <w:spacing w:val="-5"/>
                        <w:sz w:val="20"/>
                      </w:rPr>
                      <w:t>26</w:t>
                    </w:r>
                  </w:p>
                </w:txbxContent>
              </v:textbox>
              <w10:wrap type="none"/>
            </v:shape>
            <v:shape style="position:absolute;left:10472;top:-4877;width:161;height:579" type="#_x0000_t202" id="docshape7164" filled="false" stroked="false">
              <v:textbox inset="0,0,0,0">
                <w:txbxContent>
                  <w:p>
                    <w:pPr>
                      <w:spacing w:line="223" w:lineRule="exact" w:before="0"/>
                      <w:ind w:left="29" w:right="0" w:firstLine="0"/>
                      <w:jc w:val="left"/>
                      <w:rPr>
                        <w:sz w:val="20"/>
                      </w:rPr>
                    </w:pPr>
                    <w:r>
                      <w:rPr>
                        <w:color w:val="FFFFFF"/>
                        <w:w w:val="99"/>
                        <w:sz w:val="20"/>
                      </w:rPr>
                      <w:t>7</w:t>
                    </w:r>
                  </w:p>
                  <w:p>
                    <w:pPr>
                      <w:spacing w:before="126"/>
                      <w:ind w:left="0" w:right="0" w:firstLine="0"/>
                      <w:jc w:val="left"/>
                      <w:rPr>
                        <w:sz w:val="20"/>
                      </w:rPr>
                    </w:pPr>
                    <w:r>
                      <w:rPr>
                        <w:color w:val="FFFFFF"/>
                        <w:w w:val="99"/>
                        <w:sz w:val="20"/>
                      </w:rPr>
                      <w:t>1</w:t>
                    </w:r>
                  </w:p>
                </w:txbxContent>
              </v:textbox>
              <w10:wrap type="none"/>
            </v:shape>
            <v:shape style="position:absolute;left:10934;top:-4877;width:131;height:223" type="#_x0000_t202" id="docshape7165" filled="false" stroked="false">
              <v:textbox inset="0,0,0,0">
                <w:txbxContent>
                  <w:p>
                    <w:pPr>
                      <w:spacing w:line="223" w:lineRule="exact" w:before="0"/>
                      <w:ind w:left="0" w:right="0" w:firstLine="0"/>
                      <w:jc w:val="left"/>
                      <w:rPr>
                        <w:sz w:val="20"/>
                      </w:rPr>
                    </w:pPr>
                    <w:r>
                      <w:rPr>
                        <w:color w:val="FFFFFF"/>
                        <w:w w:val="99"/>
                        <w:sz w:val="20"/>
                      </w:rPr>
                      <w:t>2</w:t>
                    </w:r>
                  </w:p>
                </w:txbxContent>
              </v:textbox>
              <w10:wrap type="none"/>
            </v:shape>
            <v:shape style="position:absolute;left:12179;top:-4877;width:241;height:223" type="#_x0000_t202" id="docshape7166" filled="false" stroked="false">
              <v:textbox inset="0,0,0,0">
                <w:txbxContent>
                  <w:p>
                    <w:pPr>
                      <w:spacing w:line="223" w:lineRule="exact" w:before="0"/>
                      <w:ind w:left="0" w:right="0" w:firstLine="0"/>
                      <w:jc w:val="left"/>
                      <w:rPr>
                        <w:sz w:val="20"/>
                      </w:rPr>
                    </w:pPr>
                    <w:r>
                      <w:rPr>
                        <w:color w:val="404040"/>
                        <w:spacing w:val="-5"/>
                        <w:sz w:val="20"/>
                      </w:rPr>
                      <w:t>25</w:t>
                    </w:r>
                  </w:p>
                </w:txbxContent>
              </v:textbox>
              <w10:wrap type="none"/>
            </v:shape>
            <v:shape style="position:absolute;left:10132;top:-4521;width:131;height:223" type="#_x0000_t202" id="docshape7167"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11924;top:-4521;width:241;height:223" type="#_x0000_t202" id="docshape7168" filled="false" stroked="false">
              <v:textbox inset="0,0,0,0">
                <w:txbxContent>
                  <w:p>
                    <w:pPr>
                      <w:spacing w:line="223" w:lineRule="exact" w:before="0"/>
                      <w:ind w:left="0" w:right="0" w:firstLine="0"/>
                      <w:jc w:val="left"/>
                      <w:rPr>
                        <w:sz w:val="20"/>
                      </w:rPr>
                    </w:pPr>
                    <w:r>
                      <w:rPr>
                        <w:color w:val="404040"/>
                        <w:spacing w:val="-5"/>
                        <w:sz w:val="20"/>
                      </w:rPr>
                      <w:t>30</w:t>
                    </w:r>
                  </w:p>
                </w:txbxContent>
              </v:textbox>
              <w10:wrap type="none"/>
            </v:shape>
            <v:shape style="position:absolute;left:7549;top:-4165;width:241;height:223" type="#_x0000_t202" id="docshape7169" filled="false" stroked="false">
              <v:textbox inset="0,0,0,0">
                <w:txbxContent>
                  <w:p>
                    <w:pPr>
                      <w:spacing w:line="223" w:lineRule="exact" w:before="0"/>
                      <w:ind w:left="0" w:right="0" w:firstLine="0"/>
                      <w:jc w:val="left"/>
                      <w:rPr>
                        <w:sz w:val="20"/>
                      </w:rPr>
                    </w:pPr>
                    <w:r>
                      <w:rPr>
                        <w:color w:val="FFFFFF"/>
                        <w:spacing w:val="-5"/>
                        <w:sz w:val="20"/>
                      </w:rPr>
                      <w:t>22</w:t>
                    </w:r>
                  </w:p>
                </w:txbxContent>
              </v:textbox>
              <w10:wrap type="none"/>
            </v:shape>
            <v:shape style="position:absolute;left:9014;top:-4165;width:131;height:223" type="#_x0000_t202" id="docshape7170"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9500;top:-4165;width:131;height:223" type="#_x0000_t202" id="docshape7171"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11486;top:-4165;width:242;height:223" type="#_x0000_t202" id="docshape7172" filled="false" stroked="false">
              <v:textbox inset="0,0,0,0">
                <w:txbxContent>
                  <w:p>
                    <w:pPr>
                      <w:spacing w:line="223" w:lineRule="exact" w:before="0"/>
                      <w:ind w:left="0" w:right="0" w:firstLine="0"/>
                      <w:jc w:val="left"/>
                      <w:rPr>
                        <w:sz w:val="20"/>
                      </w:rPr>
                    </w:pPr>
                    <w:r>
                      <w:rPr>
                        <w:color w:val="404040"/>
                        <w:spacing w:val="-5"/>
                        <w:sz w:val="20"/>
                      </w:rPr>
                      <w:t>39</w:t>
                    </w:r>
                  </w:p>
                </w:txbxContent>
              </v:textbox>
              <w10:wrap type="none"/>
            </v:shape>
            <v:shape style="position:absolute;left:8375;top:-3809;width:242;height:223" type="#_x0000_t202" id="docshape7173"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10174;top:-3809;width:241;height:223" type="#_x0000_t202" id="docshape7174"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10910;top:-3809;width:131;height:223" type="#_x0000_t202" id="docshape7175"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7792;top:-3453;width:339;height:579" type="#_x0000_t202" id="docshape7176" filled="false" stroked="false">
              <v:textbox inset="0,0,0,0">
                <w:txbxContent>
                  <w:p>
                    <w:pPr>
                      <w:spacing w:line="223" w:lineRule="exact" w:before="0"/>
                      <w:ind w:left="0" w:right="0" w:firstLine="0"/>
                      <w:jc w:val="left"/>
                      <w:rPr>
                        <w:sz w:val="20"/>
                      </w:rPr>
                    </w:pPr>
                    <w:r>
                      <w:rPr>
                        <w:color w:val="FFFFFF"/>
                        <w:spacing w:val="-5"/>
                        <w:sz w:val="20"/>
                      </w:rPr>
                      <w:t>29</w:t>
                    </w:r>
                  </w:p>
                  <w:p>
                    <w:pPr>
                      <w:spacing w:before="126"/>
                      <w:ind w:left="97" w:right="0" w:firstLine="0"/>
                      <w:jc w:val="left"/>
                      <w:rPr>
                        <w:sz w:val="20"/>
                      </w:rPr>
                    </w:pPr>
                    <w:r>
                      <w:rPr>
                        <w:color w:val="FFFFFF"/>
                        <w:spacing w:val="-5"/>
                        <w:sz w:val="20"/>
                      </w:rPr>
                      <w:t>31</w:t>
                    </w:r>
                  </w:p>
                </w:txbxContent>
              </v:textbox>
              <w10:wrap type="none"/>
            </v:shape>
            <v:shape style="position:absolute;left:9785;top:-3453;width:241;height:579" type="#_x0000_t202" id="docshape7177" filled="false" stroked="false">
              <v:textbox inset="0,0,0,0">
                <w:txbxContent>
                  <w:p>
                    <w:pPr>
                      <w:spacing w:line="223" w:lineRule="exact" w:before="0"/>
                      <w:ind w:left="0" w:right="0" w:firstLine="0"/>
                      <w:jc w:val="left"/>
                      <w:rPr>
                        <w:sz w:val="20"/>
                      </w:rPr>
                    </w:pPr>
                    <w:r>
                      <w:rPr>
                        <w:color w:val="FFFFFF"/>
                        <w:spacing w:val="-5"/>
                        <w:sz w:val="20"/>
                      </w:rPr>
                      <w:t>12</w:t>
                    </w:r>
                  </w:p>
                  <w:p>
                    <w:pPr>
                      <w:spacing w:before="126"/>
                      <w:ind w:left="103" w:right="0" w:firstLine="0"/>
                      <w:jc w:val="left"/>
                      <w:rPr>
                        <w:sz w:val="20"/>
                      </w:rPr>
                    </w:pPr>
                    <w:r>
                      <w:rPr>
                        <w:color w:val="FFFFFF"/>
                        <w:w w:val="99"/>
                        <w:sz w:val="20"/>
                      </w:rPr>
                      <w:t>9</w:t>
                    </w:r>
                  </w:p>
                </w:txbxContent>
              </v:textbox>
              <w10:wrap type="none"/>
            </v:shape>
            <v:shape style="position:absolute;left:10667;top:-3453;width:131;height:223" type="#_x0000_t202" id="docshape7178"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10472;top:-3097;width:131;height:223" type="#_x0000_t202" id="docshape7179"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8714;top:-2742;width:241;height:223" type="#_x0000_t202" id="docshape7180"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0598;top:-2742;width:131;height:223" type="#_x0000_t202" id="docshape7181"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1127;top:-2742;width:131;height:223" type="#_x0000_t202" id="docshape7182" filled="false" stroked="false">
              <v:textbox inset="0,0,0,0">
                <w:txbxContent>
                  <w:p>
                    <w:pPr>
                      <w:spacing w:line="223" w:lineRule="exact" w:before="0"/>
                      <w:ind w:left="0" w:right="0" w:firstLine="0"/>
                      <w:jc w:val="left"/>
                      <w:rPr>
                        <w:sz w:val="20"/>
                      </w:rPr>
                    </w:pPr>
                    <w:r>
                      <w:rPr>
                        <w:color w:val="FFFFFF"/>
                        <w:w w:val="99"/>
                        <w:sz w:val="20"/>
                      </w:rPr>
                      <w:t>2</w:t>
                    </w:r>
                  </w:p>
                </w:txbxContent>
              </v:textbox>
              <w10:wrap type="none"/>
            </v:shape>
            <v:shape style="position:absolute;left:8132;top:-2385;width:241;height:223" type="#_x0000_t202" id="docshape7183"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9938;top:-2385;width:131;height:223" type="#_x0000_t202" id="docshape7184"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0423;top:-2385;width:131;height:223" type="#_x0000_t202" id="docshape7185" filled="false" stroked="false">
              <v:textbox inset="0,0,0,0">
                <w:txbxContent>
                  <w:p>
                    <w:pPr>
                      <w:spacing w:line="223" w:lineRule="exact" w:before="0"/>
                      <w:ind w:left="0" w:right="0" w:firstLine="0"/>
                      <w:jc w:val="left"/>
                      <w:rPr>
                        <w:sz w:val="20"/>
                      </w:rPr>
                    </w:pPr>
                    <w:r>
                      <w:rPr>
                        <w:color w:val="FFFFFF"/>
                        <w:w w:val="99"/>
                        <w:sz w:val="20"/>
                      </w:rPr>
                      <w:t>2</w:t>
                    </w:r>
                  </w:p>
                </w:txbxContent>
              </v:textbox>
              <w10:wrap type="none"/>
            </v:shape>
            <v:shape style="position:absolute;left:11924;top:-3809;width:593;height:1647" type="#_x0000_t202" id="docshape7186" filled="false" stroked="false">
              <v:textbox inset="0,0,0,0">
                <w:txbxContent>
                  <w:p>
                    <w:pPr>
                      <w:spacing w:line="223" w:lineRule="exact" w:before="0"/>
                      <w:ind w:left="291" w:right="0" w:firstLine="0"/>
                      <w:jc w:val="left"/>
                      <w:rPr>
                        <w:sz w:val="20"/>
                      </w:rPr>
                    </w:pPr>
                    <w:r>
                      <w:rPr>
                        <w:color w:val="404040"/>
                        <w:spacing w:val="-5"/>
                        <w:sz w:val="20"/>
                      </w:rPr>
                      <w:t>24</w:t>
                    </w:r>
                  </w:p>
                  <w:p>
                    <w:pPr>
                      <w:spacing w:before="126"/>
                      <w:ind w:left="194" w:right="0" w:firstLine="0"/>
                      <w:jc w:val="left"/>
                      <w:rPr>
                        <w:sz w:val="20"/>
                      </w:rPr>
                    </w:pPr>
                    <w:r>
                      <w:rPr>
                        <w:color w:val="404040"/>
                        <w:spacing w:val="-5"/>
                        <w:sz w:val="20"/>
                      </w:rPr>
                      <w:t>26</w:t>
                    </w:r>
                  </w:p>
                  <w:p>
                    <w:pPr>
                      <w:spacing w:before="126"/>
                      <w:ind w:left="48" w:right="0" w:firstLine="0"/>
                      <w:jc w:val="left"/>
                      <w:rPr>
                        <w:sz w:val="20"/>
                      </w:rPr>
                    </w:pPr>
                    <w:r>
                      <w:rPr>
                        <w:color w:val="404040"/>
                        <w:spacing w:val="-5"/>
                        <w:sz w:val="20"/>
                      </w:rPr>
                      <w:t>29</w:t>
                    </w:r>
                  </w:p>
                  <w:p>
                    <w:pPr>
                      <w:spacing w:before="125"/>
                      <w:ind w:left="351" w:right="0" w:firstLine="0"/>
                      <w:jc w:val="left"/>
                      <w:rPr>
                        <w:sz w:val="20"/>
                      </w:rPr>
                    </w:pPr>
                    <w:r>
                      <w:rPr>
                        <w:color w:val="404040"/>
                        <w:spacing w:val="-5"/>
                        <w:sz w:val="20"/>
                      </w:rPr>
                      <w:t>23</w:t>
                    </w:r>
                  </w:p>
                  <w:p>
                    <w:pPr>
                      <w:spacing w:before="127"/>
                      <w:ind w:left="0" w:right="0" w:firstLine="0"/>
                      <w:jc w:val="left"/>
                      <w:rPr>
                        <w:sz w:val="20"/>
                      </w:rPr>
                    </w:pPr>
                    <w:r>
                      <w:rPr>
                        <w:color w:val="404040"/>
                        <w:spacing w:val="-5"/>
                        <w:sz w:val="20"/>
                      </w:rPr>
                      <w:t>30</w:t>
                    </w:r>
                  </w:p>
                </w:txbxContent>
              </v:textbox>
              <w10:wrap type="none"/>
            </v:shape>
            <v:shape style="position:absolute;left:3862;top:-1318;width:228;height:935" type="#_x0000_t202" id="docshape7187" filled="false" stroked="false">
              <v:textbox inset="0,0,0,0">
                <w:txbxContent>
                  <w:p>
                    <w:pPr>
                      <w:spacing w:line="223" w:lineRule="exact" w:before="0"/>
                      <w:ind w:left="46" w:right="0" w:firstLine="0"/>
                      <w:jc w:val="left"/>
                      <w:rPr>
                        <w:sz w:val="20"/>
                      </w:rPr>
                    </w:pPr>
                    <w:r>
                      <w:rPr>
                        <w:color w:val="FFFFFF"/>
                        <w:w w:val="99"/>
                        <w:sz w:val="20"/>
                      </w:rPr>
                      <w:t>4</w:t>
                    </w:r>
                  </w:p>
                  <w:p>
                    <w:pPr>
                      <w:spacing w:before="126"/>
                      <w:ind w:left="96" w:right="0" w:firstLine="0"/>
                      <w:jc w:val="left"/>
                      <w:rPr>
                        <w:sz w:val="20"/>
                      </w:rPr>
                    </w:pPr>
                    <w:r>
                      <w:rPr>
                        <w:color w:val="FFFFFF"/>
                        <w:w w:val="99"/>
                        <w:sz w:val="20"/>
                      </w:rPr>
                      <w:t>5</w:t>
                    </w:r>
                  </w:p>
                  <w:p>
                    <w:pPr>
                      <w:spacing w:before="126"/>
                      <w:ind w:left="0" w:right="0" w:firstLine="0"/>
                      <w:jc w:val="left"/>
                      <w:rPr>
                        <w:sz w:val="20"/>
                      </w:rPr>
                    </w:pPr>
                    <w:r>
                      <w:rPr>
                        <w:color w:val="FFFFFF"/>
                        <w:w w:val="99"/>
                        <w:sz w:val="20"/>
                      </w:rPr>
                      <w:t>3</w:t>
                    </w:r>
                  </w:p>
                </w:txbxContent>
              </v:textbox>
              <w10:wrap type="none"/>
            </v:shape>
            <v:shape style="position:absolute;left:5362;top:-1318;width:369;height:579" type="#_x0000_t202" id="docshape7188" filled="false" stroked="false">
              <v:textbox inset="0,0,0,0">
                <w:txbxContent>
                  <w:p>
                    <w:pPr>
                      <w:spacing w:line="223" w:lineRule="exact" w:before="0"/>
                      <w:ind w:left="127" w:right="0" w:firstLine="0"/>
                      <w:jc w:val="left"/>
                      <w:rPr>
                        <w:sz w:val="20"/>
                      </w:rPr>
                    </w:pPr>
                    <w:r>
                      <w:rPr>
                        <w:color w:val="FFFFFF"/>
                        <w:spacing w:val="-5"/>
                        <w:sz w:val="20"/>
                      </w:rPr>
                      <w:t>30</w:t>
                    </w:r>
                  </w:p>
                  <w:p>
                    <w:pPr>
                      <w:spacing w:before="126"/>
                      <w:ind w:left="0" w:right="0" w:firstLine="0"/>
                      <w:jc w:val="left"/>
                      <w:rPr>
                        <w:sz w:val="20"/>
                      </w:rPr>
                    </w:pPr>
                    <w:r>
                      <w:rPr>
                        <w:color w:val="FFFFFF"/>
                        <w:spacing w:val="-5"/>
                        <w:sz w:val="20"/>
                      </w:rPr>
                      <w:t>25</w:t>
                    </w:r>
                  </w:p>
                </w:txbxContent>
              </v:textbox>
              <w10:wrap type="none"/>
            </v:shape>
            <v:shape style="position:absolute;left:8035;top:-1318;width:246;height:579" type="#_x0000_t202" id="docshape7189" filled="false" stroked="false">
              <v:textbox inset="0,0,0,0">
                <w:txbxContent>
                  <w:p>
                    <w:pPr>
                      <w:spacing w:line="223" w:lineRule="exact" w:before="0"/>
                      <w:ind w:left="4" w:right="0" w:firstLine="0"/>
                      <w:jc w:val="left"/>
                      <w:rPr>
                        <w:sz w:val="20"/>
                      </w:rPr>
                    </w:pPr>
                    <w:r>
                      <w:rPr>
                        <w:color w:val="FFFFFF"/>
                        <w:spacing w:val="-5"/>
                        <w:sz w:val="20"/>
                      </w:rPr>
                      <w:t>23</w:t>
                    </w:r>
                  </w:p>
                  <w:p>
                    <w:pPr>
                      <w:spacing w:before="126"/>
                      <w:ind w:left="0" w:right="0" w:firstLine="0"/>
                      <w:jc w:val="left"/>
                      <w:rPr>
                        <w:sz w:val="20"/>
                      </w:rPr>
                    </w:pPr>
                    <w:r>
                      <w:rPr>
                        <w:color w:val="FFFFFF"/>
                        <w:spacing w:val="-5"/>
                        <w:sz w:val="20"/>
                      </w:rPr>
                      <w:t>30</w:t>
                    </w:r>
                  </w:p>
                </w:txbxContent>
              </v:textbox>
              <w10:wrap type="none"/>
            </v:shape>
            <v:shape style="position:absolute;left:9676;top:-1318;width:241;height:223" type="#_x0000_t202" id="docshape7190"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0309;top:-1318;width:131;height:223" type="#_x0000_t202" id="docshape7191" filled="false" stroked="false">
              <v:textbox inset="0,0,0,0">
                <w:txbxContent>
                  <w:p>
                    <w:pPr>
                      <w:spacing w:line="223" w:lineRule="exact" w:before="0"/>
                      <w:ind w:left="0" w:right="0" w:firstLine="0"/>
                      <w:jc w:val="left"/>
                      <w:rPr>
                        <w:sz w:val="20"/>
                      </w:rPr>
                    </w:pPr>
                    <w:r>
                      <w:rPr>
                        <w:color w:val="FFFFFF"/>
                        <w:w w:val="99"/>
                        <w:sz w:val="20"/>
                      </w:rPr>
                      <w:t>1</w:t>
                    </w:r>
                  </w:p>
                </w:txbxContent>
              </v:textbox>
              <w10:wrap type="none"/>
            </v:shape>
            <v:shape style="position:absolute;left:9986;top:-962;width:131;height:223" type="#_x0000_t202" id="docshape7192"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1842;top:-1318;width:372;height:579" type="#_x0000_t202" id="docshape7193" filled="false" stroked="false">
              <v:textbox inset="0,0,0,0">
                <w:txbxContent>
                  <w:p>
                    <w:pPr>
                      <w:spacing w:line="223" w:lineRule="exact" w:before="0"/>
                      <w:ind w:left="0" w:right="0" w:firstLine="0"/>
                      <w:jc w:val="left"/>
                      <w:rPr>
                        <w:sz w:val="20"/>
                      </w:rPr>
                    </w:pPr>
                    <w:r>
                      <w:rPr>
                        <w:color w:val="404040"/>
                        <w:spacing w:val="-5"/>
                        <w:sz w:val="20"/>
                      </w:rPr>
                      <w:t>32</w:t>
                    </w:r>
                  </w:p>
                  <w:p>
                    <w:pPr>
                      <w:spacing w:before="126"/>
                      <w:ind w:left="130" w:right="0" w:firstLine="0"/>
                      <w:jc w:val="left"/>
                      <w:rPr>
                        <w:sz w:val="20"/>
                      </w:rPr>
                    </w:pPr>
                    <w:r>
                      <w:rPr>
                        <w:color w:val="404040"/>
                        <w:spacing w:val="-5"/>
                        <w:sz w:val="20"/>
                      </w:rPr>
                      <w:t>29</w:t>
                    </w:r>
                  </w:p>
                </w:txbxContent>
              </v:textbox>
              <w10:wrap type="none"/>
            </v:shape>
            <v:shape style="position:absolute;left:4730;top:-606;width:241;height:223" type="#_x0000_t202" id="docshape7194"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7695;top:-606;width:241;height:223" type="#_x0000_t202" id="docshape7195" filled="false" stroked="false">
              <v:textbox inset="0,0,0,0">
                <w:txbxContent>
                  <w:p>
                    <w:pPr>
                      <w:spacing w:line="223" w:lineRule="exact" w:before="0"/>
                      <w:ind w:left="0" w:right="0" w:firstLine="0"/>
                      <w:jc w:val="left"/>
                      <w:rPr>
                        <w:sz w:val="20"/>
                      </w:rPr>
                    </w:pPr>
                    <w:r>
                      <w:rPr>
                        <w:color w:val="FFFFFF"/>
                        <w:spacing w:val="-5"/>
                        <w:sz w:val="20"/>
                      </w:rPr>
                      <w:t>45</w:t>
                    </w:r>
                  </w:p>
                </w:txbxContent>
              </v:textbox>
              <w10:wrap type="none"/>
            </v:shape>
            <v:shape style="position:absolute;left:10514;top:-962;width:241;height:579" type="#_x0000_t202" id="docshape7196" filled="false" stroked="false">
              <v:textbox inset="0,0,0,0">
                <w:txbxContent>
                  <w:p>
                    <w:pPr>
                      <w:spacing w:line="223" w:lineRule="exact" w:before="0"/>
                      <w:ind w:left="6" w:right="0" w:firstLine="0"/>
                      <w:jc w:val="left"/>
                      <w:rPr>
                        <w:sz w:val="20"/>
                      </w:rPr>
                    </w:pPr>
                    <w:r>
                      <w:rPr>
                        <w:color w:val="FFFFFF"/>
                        <w:w w:val="99"/>
                        <w:sz w:val="20"/>
                      </w:rPr>
                      <w:t>2</w:t>
                    </w:r>
                  </w:p>
                  <w:p>
                    <w:pPr>
                      <w:spacing w:before="125"/>
                      <w:ind w:left="0" w:right="0" w:firstLine="0"/>
                      <w:jc w:val="left"/>
                      <w:rPr>
                        <w:sz w:val="20"/>
                      </w:rPr>
                    </w:pPr>
                    <w:r>
                      <w:rPr>
                        <w:color w:val="FFFFFF"/>
                        <w:spacing w:val="-5"/>
                        <w:sz w:val="20"/>
                      </w:rPr>
                      <w:t>13</w:t>
                    </w:r>
                  </w:p>
                </w:txbxContent>
              </v:textbox>
              <w10:wrap type="none"/>
            </v:shape>
            <v:shape style="position:absolute;left:11444;top:-606;width:131;height:223" type="#_x0000_t202" id="docshape7197"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12507;top:-606;width:241;height:223" type="#_x0000_t202" id="docshape7198" filled="false" stroked="false">
              <v:textbox inset="0,0,0,0">
                <w:txbxContent>
                  <w:p>
                    <w:pPr>
                      <w:spacing w:line="223" w:lineRule="exact" w:before="0"/>
                      <w:ind w:left="0" w:right="0" w:firstLine="0"/>
                      <w:jc w:val="left"/>
                      <w:rPr>
                        <w:sz w:val="20"/>
                      </w:rPr>
                    </w:pPr>
                    <w:r>
                      <w:rPr>
                        <w:color w:val="404040"/>
                        <w:spacing w:val="-5"/>
                        <w:sz w:val="20"/>
                      </w:rPr>
                      <w:t>18</w:t>
                    </w:r>
                  </w:p>
                </w:txbxContent>
              </v:textbox>
              <w10:wrap type="none"/>
            </v:shape>
            <v:shape style="position:absolute;left:4105;top:-250;width:8303;height:223" type="#_x0000_t202" id="docshape7199" filled="false" stroked="false">
              <v:textbox inset="0,0,0,0">
                <w:txbxContent>
                  <w:p>
                    <w:pPr>
                      <w:tabs>
                        <w:tab w:pos="1597" w:val="left" w:leader="none"/>
                        <w:tab w:pos="4270" w:val="left" w:leader="none"/>
                        <w:tab w:pos="6075" w:val="left" w:leader="none"/>
                        <w:tab w:pos="6658" w:val="left" w:leader="none"/>
                        <w:tab w:pos="8061" w:val="left" w:leader="none"/>
                      </w:tabs>
                      <w:spacing w:line="223" w:lineRule="exact" w:before="0"/>
                      <w:ind w:left="0" w:right="0" w:firstLine="0"/>
                      <w:jc w:val="left"/>
                      <w:rPr>
                        <w:sz w:val="20"/>
                      </w:rPr>
                    </w:pPr>
                    <w:r>
                      <w:rPr>
                        <w:color w:val="FFFFFF"/>
                        <w:spacing w:val="-10"/>
                        <w:sz w:val="20"/>
                      </w:rPr>
                      <w:t>8</w:t>
                    </w:r>
                    <w:r>
                      <w:rPr>
                        <w:color w:val="FFFFFF"/>
                        <w:sz w:val="20"/>
                      </w:rPr>
                      <w:tab/>
                    </w:r>
                    <w:r>
                      <w:rPr>
                        <w:color w:val="FFFFFF"/>
                        <w:spacing w:val="-5"/>
                        <w:sz w:val="20"/>
                      </w:rPr>
                      <w:t>26</w:t>
                    </w:r>
                    <w:r>
                      <w:rPr>
                        <w:color w:val="FFFFFF"/>
                        <w:sz w:val="20"/>
                      </w:rPr>
                      <w:tab/>
                    </w:r>
                    <w:r>
                      <w:rPr>
                        <w:color w:val="FFFFFF"/>
                        <w:spacing w:val="-5"/>
                        <w:sz w:val="20"/>
                      </w:rPr>
                      <w:t>29</w:t>
                    </w:r>
                    <w:r>
                      <w:rPr>
                        <w:color w:val="FFFFFF"/>
                        <w:sz w:val="20"/>
                      </w:rPr>
                      <w:tab/>
                    </w:r>
                    <w:r>
                      <w:rPr>
                        <w:color w:val="FFFFFF"/>
                        <w:spacing w:val="-10"/>
                        <w:sz w:val="20"/>
                      </w:rPr>
                      <w:t>7</w:t>
                    </w:r>
                    <w:r>
                      <w:rPr>
                        <w:color w:val="FFFFFF"/>
                        <w:sz w:val="20"/>
                      </w:rPr>
                      <w:tab/>
                    </w:r>
                    <w:r>
                      <w:rPr>
                        <w:color w:val="FFFFFF"/>
                        <w:spacing w:val="-10"/>
                        <w:sz w:val="20"/>
                      </w:rPr>
                      <w:t>5</w:t>
                    </w:r>
                    <w:r>
                      <w:rPr>
                        <w:color w:val="FFFFFF"/>
                        <w:sz w:val="20"/>
                      </w:rPr>
                      <w:tab/>
                    </w:r>
                    <w:r>
                      <w:rPr>
                        <w:color w:val="404040"/>
                        <w:spacing w:val="-5"/>
                        <w:sz w:val="20"/>
                      </w:rPr>
                      <w:t>25</w:t>
                    </w:r>
                  </w:p>
                </w:txbxContent>
              </v:textbox>
              <w10:wrap type="none"/>
            </v:shape>
            <w10:wrap type="none"/>
          </v:group>
        </w:pict>
      </w:r>
      <w:r>
        <w:rPr/>
        <w:pict>
          <v:rect style="position:absolute;margin-left:244.679993pt;margin-top:9.957895pt;width:4.440pt;height:4.440pt;mso-position-horizontal-relative:page;mso-position-vertical-relative:paragraph;z-index:16030720" id="docshape7200" filled="true" fillcolor="#002e52" stroked="false">
            <v:fill type="solid"/>
            <w10:wrap type="none"/>
          </v:rect>
        </w:pict>
      </w:r>
      <w:r>
        <w:rPr/>
        <w:pict>
          <v:rect style="position:absolute;margin-left:325.440002pt;margin-top:9.957895pt;width:4.560pt;height:4.440pt;mso-position-horizontal-relative:page;mso-position-vertical-relative:paragraph;z-index:-42120192" id="docshape7201" filled="true" fillcolor="#5f93c5"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before="134"/>
        <w:ind w:left="756" w:right="0" w:firstLine="0"/>
        <w:jc w:val="left"/>
        <w:rPr>
          <w:sz w:val="18"/>
        </w:rPr>
      </w:pPr>
      <w:r>
        <w:rPr/>
        <w:pict>
          <v:rect style="position:absolute;margin-left:387.23999pt;margin-top:9.957895pt;width:4.560pt;height:4.440pt;mso-position-horizontal-relative:page;mso-position-vertical-relative:paragraph;z-index:16031744" id="docshape7202" filled="true" fillcolor="#a6a6a6" stroked="false">
            <v:fill type="solid"/>
            <w10:wrap type="none"/>
          </v:rect>
        </w:pict>
      </w:r>
      <w:r>
        <w:rPr>
          <w:color w:val="404040"/>
          <w:spacing w:val="-2"/>
          <w:sz w:val="18"/>
        </w:rPr>
        <w:t>Average</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before="134"/>
        <w:ind w:left="756" w:right="0" w:firstLine="0"/>
        <w:jc w:val="left"/>
        <w:rPr>
          <w:sz w:val="18"/>
        </w:rPr>
      </w:pPr>
      <w:r>
        <w:rPr/>
        <w:pict>
          <v:rect style="position:absolute;margin-left:460.679993pt;margin-top:9.957895pt;width:4.440pt;height:4.440pt;mso-position-horizontal-relative:page;mso-position-vertical-relative:paragraph;z-index:16032256" id="docshape7203" filled="true" fillcolor="#e08278" stroked="false">
            <v:fill type="solid"/>
            <w10:wrap type="none"/>
          </v:rect>
        </w:pict>
      </w:r>
      <w:r>
        <w:rPr>
          <w:color w:val="404040"/>
          <w:spacing w:val="-4"/>
          <w:sz w:val="18"/>
        </w:rPr>
        <w:t>Poor</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tabs>
          <w:tab w:pos="2334" w:val="left" w:leader="none"/>
        </w:tabs>
        <w:spacing w:before="134"/>
        <w:ind w:left="757" w:right="0" w:firstLine="0"/>
        <w:jc w:val="left"/>
        <w:rPr>
          <w:sz w:val="18"/>
        </w:rPr>
      </w:pPr>
      <w:r>
        <w:rPr/>
        <w:pict>
          <v:rect style="position:absolute;margin-left:519.479980pt;margin-top:9.957895pt;width:4.440pt;height:4.440pt;mso-position-horizontal-relative:page;mso-position-vertical-relative:paragraph;z-index:16032768" id="docshape7204" filled="true" fillcolor="#c0392b" stroked="false">
            <v:fill type="solid"/>
            <w10:wrap type="none"/>
          </v:rect>
        </w:pict>
      </w:r>
      <w:r>
        <w:rPr/>
        <w:pict>
          <v:rect style="position:absolute;margin-left:598.320007pt;margin-top:9.957895pt;width:4.440pt;height:4.440pt;mso-position-horizontal-relative:page;mso-position-vertical-relative:paragraph;z-index:-42118144" id="docshape7205" filled="true" fillcolor="#f5d2a8" stroked="false">
            <v:fill type="solid"/>
            <w10:wrap type="none"/>
          </v:rect>
        </w:pict>
      </w:r>
      <w:r>
        <w:rPr>
          <w:color w:val="404040"/>
          <w:sz w:val="18"/>
        </w:rPr>
        <w:t>Very</w:t>
      </w:r>
      <w:r>
        <w:rPr>
          <w:color w:val="404040"/>
          <w:spacing w:val="-2"/>
          <w:sz w:val="18"/>
        </w:rPr>
        <w:t> </w:t>
      </w:r>
      <w:r>
        <w:rPr>
          <w:color w:val="404040"/>
          <w:spacing w:val="-4"/>
          <w:sz w:val="18"/>
        </w:rPr>
        <w:t>poor</w:t>
      </w:r>
      <w:r>
        <w:rPr>
          <w:color w:val="404040"/>
          <w:sz w:val="18"/>
        </w:rPr>
        <w:tab/>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5" w:equalWidth="0">
            <w:col w:w="3459" w:space="40"/>
            <w:col w:w="3441" w:space="39"/>
            <w:col w:w="1427" w:space="40"/>
            <w:col w:w="1136" w:space="40"/>
            <w:col w:w="4498"/>
          </w:cols>
        </w:sectPr>
      </w:pPr>
    </w:p>
    <w:p>
      <w:pPr>
        <w:spacing w:line="240" w:lineRule="auto" w:before="1"/>
        <w:rPr>
          <w:sz w:val="16"/>
        </w:rPr>
      </w:pPr>
    </w:p>
    <w:p>
      <w:pPr>
        <w:pStyle w:val="Heading4"/>
        <w:ind w:right="321"/>
        <w:jc w:val="center"/>
      </w:pPr>
      <w:r>
        <w:rPr/>
        <w:drawing>
          <wp:anchor distT="0" distB="0" distL="0" distR="0" allowOverlap="1" layoutInCell="1" locked="0" behindDoc="0" simplePos="0" relativeHeight="16035328">
            <wp:simplePos x="0" y="0"/>
            <wp:positionH relativeFrom="page">
              <wp:posOffset>414527</wp:posOffset>
            </wp:positionH>
            <wp:positionV relativeFrom="paragraph">
              <wp:posOffset>-82729</wp:posOffset>
            </wp:positionV>
            <wp:extent cx="731520" cy="673608"/>
            <wp:effectExtent l="0" t="0" r="0" b="0"/>
            <wp:wrapNone/>
            <wp:docPr id="695" name="image133.png" descr="RECREATIONALFACILITIES.PNG"/>
            <wp:cNvGraphicFramePr>
              <a:graphicFrameLocks noChangeAspect="1"/>
            </wp:cNvGraphicFramePr>
            <a:graphic>
              <a:graphicData uri="http://schemas.openxmlformats.org/drawingml/2006/picture">
                <pic:pic>
                  <pic:nvPicPr>
                    <pic:cNvPr id="696" name="image133.png"/>
                    <pic:cNvPicPr/>
                  </pic:nvPicPr>
                  <pic:blipFill>
                    <a:blip r:embed="rId321" cstate="print"/>
                    <a:stretch>
                      <a:fillRect/>
                    </a:stretch>
                  </pic:blipFill>
                  <pic:spPr>
                    <a:xfrm>
                      <a:off x="0" y="0"/>
                      <a:ext cx="731520" cy="673608"/>
                    </a:xfrm>
                    <a:prstGeom prst="rect">
                      <a:avLst/>
                    </a:prstGeom>
                  </pic:spPr>
                </pic:pic>
              </a:graphicData>
            </a:graphic>
          </wp:anchor>
        </w:drawing>
      </w:r>
      <w:bookmarkStart w:name="Recreational facilities" w:id="145"/>
      <w:bookmarkEnd w:id="145"/>
      <w:r>
        <w:rPr>
          <w:b w:val="0"/>
        </w:rPr>
      </w:r>
      <w:bookmarkStart w:name="Slide 98: Recreational facilities import" w:id="146"/>
      <w:bookmarkEnd w:id="146"/>
      <w:r>
        <w:rPr>
          <w:b w:val="0"/>
        </w:rPr>
      </w:r>
      <w:bookmarkStart w:name="_bookmark20" w:id="147"/>
      <w:bookmarkEnd w:id="147"/>
      <w:r>
        <w:rPr>
          <w:b w:val="0"/>
        </w:rPr>
      </w:r>
      <w:r>
        <w:rPr>
          <w:color w:val="404040"/>
        </w:rPr>
        <w:t>2023</w:t>
      </w:r>
      <w:r>
        <w:rPr>
          <w:color w:val="404040"/>
          <w:spacing w:val="-8"/>
        </w:rPr>
        <w:t> </w:t>
      </w:r>
      <w:r>
        <w:rPr>
          <w:color w:val="404040"/>
        </w:rPr>
        <w:t>recreational</w:t>
      </w:r>
      <w:r>
        <w:rPr>
          <w:color w:val="404040"/>
          <w:spacing w:val="-5"/>
        </w:rPr>
        <w:t> </w:t>
      </w:r>
      <w:r>
        <w:rPr>
          <w:color w:val="404040"/>
        </w:rPr>
        <w:t>facilities</w:t>
      </w:r>
      <w:r>
        <w:rPr>
          <w:color w:val="404040"/>
          <w:spacing w:val="-6"/>
        </w:rPr>
        <w:t> </w:t>
      </w:r>
      <w:r>
        <w:rPr>
          <w:color w:val="404040"/>
        </w:rPr>
        <w:t>importance</w:t>
      </w:r>
      <w:r>
        <w:rPr>
          <w:color w:val="404040"/>
          <w:spacing w:val="-3"/>
        </w:rPr>
        <w:t> </w:t>
      </w:r>
      <w:r>
        <w:rPr>
          <w:color w:val="404040"/>
        </w:rPr>
        <w:t>(index</w:t>
      </w:r>
      <w:r>
        <w:rPr>
          <w:color w:val="404040"/>
          <w:spacing w:val="-3"/>
        </w:rPr>
        <w:t>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line="240" w:lineRule="auto" w:before="10"/>
        <w:rPr>
          <w:b/>
          <w:sz w:val="25"/>
        </w:rPr>
      </w:pPr>
    </w:p>
    <w:p>
      <w:pPr>
        <w:spacing w:before="0"/>
        <w:ind w:left="2448" w:right="0" w:firstLine="0"/>
        <w:jc w:val="left"/>
        <w:rPr>
          <w:sz w:val="20"/>
        </w:rPr>
      </w:pPr>
      <w:r>
        <w:rPr/>
        <w:pict>
          <v:group style="position:absolute;margin-left:157.559998pt;margin-top:-6.160102pt;width:527.2pt;height:315.150pt;mso-position-horizontal-relative:page;mso-position-vertical-relative:paragraph;z-index:16034816" id="docshapegroup7222" coordorigin="3151,-123" coordsize="10544,6303">
            <v:shape style="position:absolute;left:3216;top:-109;width:10479;height:6281" id="docshape7223" coordorigin="3216,-109" coordsize="10479,6281" path="m3216,-109l13694,-109m3216,374l13694,374m3216,856l13694,856m3216,1341l13694,1341m3216,1823l13694,1823m3216,2306l13694,2306m3216,2791l13694,2791m3216,3273l13694,3273m3216,3755l13694,3755m3216,4240l13694,4240m3216,4723l13694,4723m3216,5205l13694,5205m3216,5690l13694,5690m3216,6172l13694,6172e" filled="false" stroked="true" strokeweight=".5pt" strokecolor="#a6a6a6">
              <v:path arrowok="t"/>
              <v:stroke dashstyle="shortdash"/>
            </v:shape>
            <v:rect style="position:absolute;left:3211;top:2394;width:3327;height:303" id="docshape7224" filled="true" fillcolor="#e48e25" stroked="false">
              <v:fill type="solid"/>
            </v:rect>
            <v:rect style="position:absolute;left:3211;top:2394;width:3327;height:303" id="docshape7225" filled="false" stroked="true" strokeweight=".75pt" strokecolor="#e48e25">
              <v:stroke dashstyle="solid"/>
            </v:rect>
            <v:rect style="position:absolute;left:3211;top:2877;width:3327;height:303" id="docshape7226" filled="true" fillcolor="#f6b83a" stroked="false">
              <v:fill type="solid"/>
            </v:rect>
            <v:rect style="position:absolute;left:3211;top:2877;width:3327;height:303" id="docshape7227" filled="false" stroked="true" strokeweight=".75pt" strokecolor="#f6b83a">
              <v:stroke dashstyle="solid"/>
            </v:rect>
            <v:rect style="position:absolute;left:3211;top:3361;width:3264;height:303" id="docshape7228" filled="true" fillcolor="#86123e" stroked="false">
              <v:fill type="solid"/>
            </v:rect>
            <v:rect style="position:absolute;left:3211;top:3361;width:3264;height:303" id="docshape7229" filled="false" stroked="true" strokeweight=".75pt" strokecolor="#86123e">
              <v:stroke dashstyle="solid"/>
            </v:rect>
            <v:shape style="position:absolute;left:3211;top:-27;width:3454;height:6111" id="docshape7230" coordorigin="3211,-27" coordsize="3454,6111" path="m6350,5781l3211,5781,3211,6083,6350,6083,6350,5781xm6413,5299l3211,5299,3211,5601,6413,5601,6413,5299xm6413,4814l3211,4814,3211,5116,6413,5116,6413,4814xm6475,4329l3211,4329,3211,4631,6475,4631,6475,4329xm6475,3847l3211,3847,3211,4149,6475,4149,6475,3847xm6602,1910l3211,1910,3211,2212,6602,2212,6602,1910xm6602,1425l3211,1425,3211,1727,6602,1727,6602,1425xm6602,943l3211,943,3211,1245,6602,1245,6602,943xm6602,458l3211,458,3211,760,6602,760,6602,458xm6665,-27l3211,-27,3211,275,6665,275,6665,-27xe" filled="true" fillcolor="#274a6c" stroked="false">
              <v:path arrowok="t"/>
              <v:fill type="solid"/>
            </v:shape>
            <v:shape style="position:absolute;left:3151;top:-119;width:60;height:6293" id="docshape7231" coordorigin="3151,-118" coordsize="60,6293" path="m3211,-118l3211,6175m3151,-118l3211,-118m3151,367l3211,367m3151,851l3211,851m3151,1334l3211,1334m3151,1819l3211,1819m3151,2303l3211,2303m3151,2786l3211,2786m3151,3271l3211,3271m3151,3755l3211,3755m3151,4240l3211,4240m3151,4723l3211,4723m3151,5207l3211,5207m3151,5692l3211,5692m3151,6175l3211,6175e" filled="false" stroked="true" strokeweight=".5pt" strokecolor="#888888">
              <v:path arrowok="t"/>
              <v:stroke dashstyle="solid"/>
            </v:shape>
            <v:shape style="position:absolute;left:6786;top:17;width:241;height:223" type="#_x0000_t202" id="docshape7232"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24;width:5061;height:223" type="#_x0000_t202" id="docshape7233"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77</w:t>
                    </w:r>
                    <w:r>
                      <w:rPr>
                        <w:color w:val="40404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75</w:t>
                    </w:r>
                    <w:r>
                      <w:rPr>
                        <w:color w:val="404040"/>
                        <w:sz w:val="20"/>
                      </w:rPr>
                      <w:tab/>
                    </w:r>
                    <w:r>
                      <w:rPr>
                        <w:color w:val="404040"/>
                        <w:spacing w:val="-5"/>
                        <w:sz w:val="20"/>
                      </w:rPr>
                      <w:t>n/a</w:t>
                    </w:r>
                  </w:p>
                </w:txbxContent>
              </v:textbox>
              <w10:wrap type="none"/>
            </v:shape>
            <v:shape style="position:absolute;left:6723;top:501;width:241;height:223" type="#_x0000_t202" id="docshape7234"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507;width:5061;height:223" type="#_x0000_t202" id="docshape7235"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723;top:985;width:241;height:223" type="#_x0000_t202" id="docshape7236"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991;width:5061;height:223" type="#_x0000_t202" id="docshape7237"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72</w:t>
                    </w:r>
                    <w:r>
                      <w:rPr>
                        <w:color w:val="404040"/>
                        <w:sz w:val="20"/>
                      </w:rPr>
                      <w:tab/>
                    </w: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70</w:t>
                    </w:r>
                    <w:r>
                      <w:rPr>
                        <w:color w:val="404040"/>
                        <w:sz w:val="20"/>
                      </w:rPr>
                      <w:tab/>
                    </w:r>
                    <w:r>
                      <w:rPr>
                        <w:color w:val="404040"/>
                        <w:spacing w:val="-5"/>
                        <w:sz w:val="20"/>
                      </w:rPr>
                      <w:t>n/a</w:t>
                    </w:r>
                  </w:p>
                </w:txbxContent>
              </v:textbox>
              <w10:wrap type="none"/>
            </v:shape>
            <v:shape style="position:absolute;left:6723;top:1469;width:241;height:223" type="#_x0000_t202" id="docshape7238"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1474;width:5061;height:223" type="#_x0000_t202" id="docshape7239"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723;top:1953;width:241;height:223" type="#_x0000_t202" id="docshape7240"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1957;width:5061;height:223" type="#_x0000_t202" id="docshape7241"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72</w:t>
                    </w:r>
                    <w:r>
                      <w:rPr>
                        <w:color w:val="404040"/>
                        <w:sz w:val="20"/>
                      </w:rPr>
                      <w:tab/>
                    </w: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71</w:t>
                    </w:r>
                    <w:r>
                      <w:rPr>
                        <w:color w:val="404040"/>
                        <w:sz w:val="20"/>
                      </w:rPr>
                      <w:tab/>
                    </w:r>
                    <w:r>
                      <w:rPr>
                        <w:color w:val="404040"/>
                        <w:spacing w:val="-5"/>
                        <w:sz w:val="20"/>
                      </w:rPr>
                      <w:t>n/a</w:t>
                    </w:r>
                  </w:p>
                </w:txbxContent>
              </v:textbox>
              <w10:wrap type="none"/>
            </v:shape>
            <v:shape style="position:absolute;left:6660;top:2437;width:241;height:223" type="#_x0000_t202" id="docshape7242" filled="false" stroked="false">
              <v:textbox inset="0,0,0,0">
                <w:txbxContent>
                  <w:p>
                    <w:pPr>
                      <w:spacing w:line="223" w:lineRule="exact" w:before="0"/>
                      <w:ind w:left="0" w:right="0" w:firstLine="0"/>
                      <w:jc w:val="left"/>
                      <w:rPr>
                        <w:sz w:val="20"/>
                      </w:rPr>
                    </w:pPr>
                    <w:r>
                      <w:rPr>
                        <w:color w:val="FF0000"/>
                        <w:spacing w:val="-5"/>
                        <w:sz w:val="20"/>
                      </w:rPr>
                      <w:t>73</w:t>
                    </w:r>
                  </w:p>
                </w:txbxContent>
              </v:textbox>
              <w10:wrap type="none"/>
            </v:shape>
            <v:shape style="position:absolute;left:8496;top:2441;width:5033;height:223" type="#_x0000_t202" id="docshape7243"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404040"/>
                        <w:spacing w:val="-5"/>
                        <w:sz w:val="20"/>
                      </w:rPr>
                      <w:t>74</w:t>
                    </w:r>
                    <w:r>
                      <w:rPr>
                        <w:color w:val="404040"/>
                        <w:sz w:val="20"/>
                      </w:rPr>
                      <w:tab/>
                    </w:r>
                    <w:r>
                      <w:rPr>
                        <w:color w:val="00AF50"/>
                        <w:spacing w:val="-5"/>
                        <w:sz w:val="20"/>
                      </w:rPr>
                      <w:t>74</w:t>
                    </w:r>
                    <w:r>
                      <w:rPr>
                        <w:color w:val="00AF50"/>
                        <w:sz w:val="20"/>
                      </w:rPr>
                      <w:tab/>
                    </w:r>
                    <w:r>
                      <w:rPr>
                        <w:color w:val="404040"/>
                        <w:spacing w:val="-5"/>
                        <w:sz w:val="20"/>
                      </w:rPr>
                      <w:t>72</w:t>
                    </w:r>
                    <w:r>
                      <w:rPr>
                        <w:color w:val="404040"/>
                        <w:sz w:val="20"/>
                      </w:rPr>
                      <w:tab/>
                    </w:r>
                    <w:r>
                      <w:rPr>
                        <w:color w:val="FF0000"/>
                        <w:spacing w:val="-5"/>
                        <w:sz w:val="20"/>
                      </w:rPr>
                      <w:t>72</w:t>
                    </w:r>
                    <w:r>
                      <w:rPr>
                        <w:color w:val="FF0000"/>
                        <w:sz w:val="20"/>
                      </w:rPr>
                      <w:tab/>
                    </w:r>
                    <w:r>
                      <w:rPr>
                        <w:color w:val="00AF50"/>
                        <w:spacing w:val="-5"/>
                        <w:sz w:val="20"/>
                      </w:rPr>
                      <w:t>73</w:t>
                    </w:r>
                    <w:r>
                      <w:rPr>
                        <w:color w:val="00AF50"/>
                        <w:sz w:val="20"/>
                      </w:rPr>
                      <w:tab/>
                    </w:r>
                    <w:r>
                      <w:rPr>
                        <w:color w:val="FF0000"/>
                        <w:spacing w:val="-5"/>
                        <w:sz w:val="20"/>
                      </w:rPr>
                      <w:t>72</w:t>
                    </w:r>
                    <w:r>
                      <w:rPr>
                        <w:color w:val="FF0000"/>
                        <w:sz w:val="20"/>
                      </w:rPr>
                      <w:tab/>
                    </w:r>
                    <w:r>
                      <w:rPr>
                        <w:color w:val="00AF50"/>
                        <w:spacing w:val="-5"/>
                        <w:sz w:val="20"/>
                      </w:rPr>
                      <w:t>73</w:t>
                    </w:r>
                    <w:r>
                      <w:rPr>
                        <w:color w:val="00AF50"/>
                        <w:sz w:val="20"/>
                      </w:rPr>
                      <w:tab/>
                    </w:r>
                    <w:r>
                      <w:rPr>
                        <w:color w:val="404040"/>
                        <w:spacing w:val="-5"/>
                        <w:sz w:val="20"/>
                      </w:rPr>
                      <w:t>72</w:t>
                    </w:r>
                    <w:r>
                      <w:rPr>
                        <w:color w:val="404040"/>
                        <w:sz w:val="20"/>
                      </w:rPr>
                      <w:tab/>
                    </w:r>
                    <w:r>
                      <w:rPr>
                        <w:color w:val="404040"/>
                        <w:spacing w:val="-5"/>
                        <w:sz w:val="20"/>
                      </w:rPr>
                      <w:t>72</w:t>
                    </w:r>
                  </w:p>
                </w:txbxContent>
              </v:textbox>
              <w10:wrap type="none"/>
            </v:shape>
            <v:shape style="position:absolute;left:6660;top:2922;width:241;height:223" type="#_x0000_t202" id="docshape7244" filled="false" stroked="false">
              <v:textbox inset="0,0,0,0">
                <w:txbxContent>
                  <w:p>
                    <w:pPr>
                      <w:spacing w:line="223" w:lineRule="exact" w:before="0"/>
                      <w:ind w:left="0" w:right="0" w:firstLine="0"/>
                      <w:jc w:val="left"/>
                      <w:rPr>
                        <w:sz w:val="20"/>
                      </w:rPr>
                    </w:pPr>
                    <w:r>
                      <w:rPr>
                        <w:color w:val="FF0000"/>
                        <w:spacing w:val="-5"/>
                        <w:sz w:val="20"/>
                      </w:rPr>
                      <w:t>73</w:t>
                    </w:r>
                  </w:p>
                </w:txbxContent>
              </v:textbox>
              <w10:wrap type="none"/>
            </v:shape>
            <v:shape style="position:absolute;left:8496;top:2924;width:5061;height:223" type="#_x0000_t202" id="docshape7245"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00AF50"/>
                        <w:spacing w:val="-5"/>
                        <w:sz w:val="20"/>
                      </w:rPr>
                      <w:t>74</w:t>
                    </w:r>
                    <w:r>
                      <w:rPr>
                        <w:color w:val="00AF50"/>
                        <w:sz w:val="20"/>
                      </w:rPr>
                      <w:tab/>
                    </w:r>
                    <w:r>
                      <w:rPr>
                        <w:color w:val="404040"/>
                        <w:spacing w:val="-5"/>
                        <w:sz w:val="20"/>
                      </w:rPr>
                      <w:t>72</w:t>
                    </w:r>
                    <w:r>
                      <w:rPr>
                        <w:color w:val="404040"/>
                        <w:sz w:val="20"/>
                      </w:rPr>
                      <w:tab/>
                    </w:r>
                    <w:r>
                      <w:rPr>
                        <w:color w:val="FF0000"/>
                        <w:spacing w:val="-5"/>
                        <w:sz w:val="20"/>
                      </w:rPr>
                      <w:t>72</w:t>
                    </w:r>
                    <w:r>
                      <w:rPr>
                        <w:color w:val="FF0000"/>
                        <w:sz w:val="20"/>
                      </w:rPr>
                      <w:tab/>
                    </w:r>
                    <w:r>
                      <w:rPr>
                        <w:color w:val="404040"/>
                        <w:spacing w:val="-5"/>
                        <w:sz w:val="20"/>
                      </w:rPr>
                      <w:t>74</w:t>
                    </w:r>
                    <w:r>
                      <w:rPr>
                        <w:color w:val="404040"/>
                        <w:sz w:val="20"/>
                      </w:rPr>
                      <w:tab/>
                    </w:r>
                    <w:r>
                      <w:rPr>
                        <w:color w:val="404040"/>
                        <w:spacing w:val="-5"/>
                        <w:sz w:val="20"/>
                      </w:rPr>
                      <w:t>73</w:t>
                    </w:r>
                    <w:r>
                      <w:rPr>
                        <w:color w:val="404040"/>
                        <w:sz w:val="20"/>
                      </w:rPr>
                      <w:tab/>
                    </w:r>
                    <w:r>
                      <w:rPr>
                        <w:color w:val="404040"/>
                        <w:spacing w:val="-5"/>
                        <w:sz w:val="20"/>
                      </w:rPr>
                      <w:t>73</w:t>
                    </w:r>
                    <w:r>
                      <w:rPr>
                        <w:color w:val="404040"/>
                        <w:sz w:val="20"/>
                      </w:rPr>
                      <w:tab/>
                    </w:r>
                    <w:r>
                      <w:rPr>
                        <w:color w:val="404040"/>
                        <w:spacing w:val="-5"/>
                        <w:sz w:val="20"/>
                      </w:rPr>
                      <w:t>72</w:t>
                    </w:r>
                    <w:r>
                      <w:rPr>
                        <w:color w:val="404040"/>
                        <w:sz w:val="20"/>
                      </w:rPr>
                      <w:tab/>
                    </w:r>
                    <w:r>
                      <w:rPr>
                        <w:color w:val="404040"/>
                        <w:spacing w:val="-5"/>
                        <w:sz w:val="20"/>
                      </w:rPr>
                      <w:t>n/a</w:t>
                    </w:r>
                  </w:p>
                </w:txbxContent>
              </v:textbox>
              <w10:wrap type="none"/>
            </v:shape>
            <v:shape style="position:absolute;left:6597;top:3406;width:241;height:223" type="#_x0000_t202" id="docshape7246"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496;top:3407;width:5062;height:224" type="#_x0000_t202" id="docshape7247"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73</w:t>
                    </w:r>
                    <w:r>
                      <w:rPr>
                        <w:color w:val="404040"/>
                        <w:sz w:val="20"/>
                      </w:rPr>
                      <w:tab/>
                    </w: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71</w:t>
                    </w:r>
                    <w:r>
                      <w:rPr>
                        <w:color w:val="404040"/>
                        <w:sz w:val="20"/>
                      </w:rPr>
                      <w:tab/>
                    </w:r>
                    <w:r>
                      <w:rPr>
                        <w:color w:val="404040"/>
                        <w:spacing w:val="-5"/>
                        <w:sz w:val="20"/>
                      </w:rPr>
                      <w:t>n/a</w:t>
                    </w:r>
                  </w:p>
                </w:txbxContent>
              </v:textbox>
              <w10:wrap type="none"/>
            </v:shape>
            <v:shape style="position:absolute;left:6597;top:3890;width:241;height:223" type="#_x0000_t202" id="docshape7248"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496;top:3890;width:5061;height:223" type="#_x0000_t202" id="docshape7249"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75</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n/a</w:t>
                    </w:r>
                  </w:p>
                </w:txbxContent>
              </v:textbox>
              <w10:wrap type="none"/>
            </v:shape>
            <v:shape style="position:absolute;left:6597;top:4374;width:241;height:223" type="#_x0000_t202" id="docshape7250"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496;top:4374;width:5061;height:223" type="#_x0000_t202" id="docshape7251"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34;top:4858;width:242;height:223" type="#_x0000_t202" id="docshape7252" filled="false" stroked="false">
              <v:textbox inset="0,0,0,0">
                <w:txbxContent>
                  <w:p>
                    <w:pPr>
                      <w:spacing w:line="223" w:lineRule="exact" w:before="0"/>
                      <w:ind w:left="0" w:right="0" w:firstLine="0"/>
                      <w:jc w:val="left"/>
                      <w:rPr>
                        <w:sz w:val="20"/>
                      </w:rPr>
                    </w:pPr>
                    <w:r>
                      <w:rPr>
                        <w:color w:val="FF0000"/>
                        <w:spacing w:val="-5"/>
                        <w:sz w:val="20"/>
                      </w:rPr>
                      <w:t>71</w:t>
                    </w:r>
                  </w:p>
                </w:txbxContent>
              </v:textbox>
              <w10:wrap type="none"/>
            </v:shape>
            <v:shape style="position:absolute;left:8496;top:4857;width:5061;height:223" type="#_x0000_t202" id="docshape7253"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73</w:t>
                    </w:r>
                    <w:r>
                      <w:rPr>
                        <w:color w:val="404040"/>
                        <w:sz w:val="20"/>
                      </w:rPr>
                      <w:tab/>
                    </w: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71</w:t>
                    </w:r>
                    <w:r>
                      <w:rPr>
                        <w:color w:val="404040"/>
                        <w:sz w:val="20"/>
                      </w:rPr>
                      <w:tab/>
                    </w:r>
                    <w:r>
                      <w:rPr>
                        <w:color w:val="404040"/>
                        <w:spacing w:val="-5"/>
                        <w:sz w:val="20"/>
                      </w:rPr>
                      <w:t>n/a</w:t>
                    </w:r>
                  </w:p>
                </w:txbxContent>
              </v:textbox>
              <w10:wrap type="none"/>
            </v:shape>
            <v:shape style="position:absolute;left:6534;top:5342;width:242;height:223" type="#_x0000_t202" id="docshape7254"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96;top:5341;width:5061;height:223" type="#_x0000_t202" id="docshape7255"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472;top:5826;width:241;height:224" type="#_x0000_t202" id="docshape7256" filled="false" stroked="false">
              <v:textbox inset="0,0,0,0">
                <w:txbxContent>
                  <w:p>
                    <w:pPr>
                      <w:spacing w:line="223" w:lineRule="exact" w:before="0"/>
                      <w:ind w:left="0" w:right="0" w:firstLine="0"/>
                      <w:jc w:val="left"/>
                      <w:rPr>
                        <w:sz w:val="20"/>
                      </w:rPr>
                    </w:pPr>
                    <w:r>
                      <w:rPr>
                        <w:color w:val="404040"/>
                        <w:spacing w:val="-5"/>
                        <w:sz w:val="20"/>
                      </w:rPr>
                      <w:t>70</w:t>
                    </w:r>
                  </w:p>
                </w:txbxContent>
              </v:textbox>
              <w10:wrap type="none"/>
            </v:shape>
            <v:shape style="position:absolute;left:8496;top:5824;width:5061;height:223" type="#_x0000_t202" id="docshape7257"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70</w:t>
                    </w:r>
                    <w:r>
                      <w:rPr>
                        <w:color w:val="404040"/>
                        <w:sz w:val="20"/>
                      </w:rPr>
                      <w:tab/>
                    </w:r>
                    <w:r>
                      <w:rPr>
                        <w:color w:val="404040"/>
                        <w:spacing w:val="-5"/>
                        <w:sz w:val="20"/>
                      </w:rPr>
                      <w:t>70</w:t>
                    </w:r>
                    <w:r>
                      <w:rPr>
                        <w:color w:val="404040"/>
                        <w:sz w:val="20"/>
                      </w:rPr>
                      <w:tab/>
                    </w: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64</w:t>
                    </w:r>
                    <w:r>
                      <w:rPr>
                        <w:color w:val="404040"/>
                        <w:sz w:val="20"/>
                      </w:rPr>
                      <w:tab/>
                    </w:r>
                    <w:r>
                      <w:rPr>
                        <w:color w:val="404040"/>
                        <w:spacing w:val="-5"/>
                        <w:sz w:val="20"/>
                      </w:rPr>
                      <w:t>n/a</w:t>
                    </w:r>
                  </w:p>
                </w:txbxContent>
              </v:textbox>
              <w10:wrap type="none"/>
            </v:shape>
            <w10:wrap type="none"/>
          </v:group>
        </w:pict>
      </w:r>
      <w:r>
        <w:rPr>
          <w:color w:val="404040"/>
          <w:spacing w:val="-2"/>
          <w:sz w:val="20"/>
        </w:rPr>
        <w:t>50-</w:t>
      </w:r>
      <w:r>
        <w:rPr>
          <w:color w:val="404040"/>
          <w:spacing w:val="-7"/>
          <w:sz w:val="20"/>
        </w:rPr>
        <w:t>64</w:t>
      </w:r>
    </w:p>
    <w:p>
      <w:pPr>
        <w:spacing w:line="240" w:lineRule="auto" w:before="0"/>
        <w:rPr>
          <w:sz w:val="14"/>
        </w:rPr>
      </w:pPr>
    </w:p>
    <w:p>
      <w:pPr>
        <w:spacing w:before="93"/>
        <w:ind w:left="0" w:right="11160" w:firstLine="0"/>
        <w:jc w:val="right"/>
        <w:rPr>
          <w:sz w:val="20"/>
        </w:rPr>
      </w:pPr>
      <w:r>
        <w:rPr>
          <w:color w:val="404040"/>
          <w:sz w:val="20"/>
        </w:rPr>
        <w:t>Brownbill</w:t>
      </w:r>
      <w:r>
        <w:rPr>
          <w:color w:val="404040"/>
          <w:spacing w:val="-13"/>
          <w:sz w:val="20"/>
        </w:rPr>
        <w:t> </w:t>
      </w:r>
      <w:r>
        <w:rPr>
          <w:color w:val="404040"/>
          <w:spacing w:val="-4"/>
          <w:sz w:val="20"/>
        </w:rPr>
        <w:t>Ward</w:t>
      </w:r>
    </w:p>
    <w:p>
      <w:pPr>
        <w:spacing w:line="240" w:lineRule="auto" w:before="1"/>
        <w:rPr>
          <w:sz w:val="22"/>
        </w:rPr>
      </w:pPr>
    </w:p>
    <w:p>
      <w:pPr>
        <w:spacing w:line="504" w:lineRule="auto" w:before="1"/>
        <w:ind w:left="1336" w:right="11158" w:firstLine="1233"/>
        <w:jc w:val="right"/>
        <w:rPr>
          <w:sz w:val="20"/>
        </w:rPr>
      </w:pPr>
      <w:r>
        <w:rPr>
          <w:color w:val="404040"/>
          <w:spacing w:val="-4"/>
          <w:sz w:val="20"/>
        </w:rPr>
        <w:t>Men</w:t>
      </w:r>
      <w:r>
        <w:rPr>
          <w:color w:val="404040"/>
          <w:spacing w:val="-4"/>
          <w:sz w:val="20"/>
        </w:rPr>
        <w:t> </w:t>
      </w:r>
      <w:r>
        <w:rPr>
          <w:color w:val="404040"/>
          <w:sz w:val="20"/>
        </w:rPr>
        <w:t>Windermere</w:t>
      </w:r>
      <w:r>
        <w:rPr>
          <w:color w:val="404040"/>
          <w:spacing w:val="-13"/>
          <w:sz w:val="20"/>
        </w:rPr>
        <w:t> </w:t>
      </w:r>
      <w:r>
        <w:rPr>
          <w:color w:val="404040"/>
          <w:spacing w:val="-4"/>
          <w:sz w:val="20"/>
        </w:rPr>
        <w:t>Ward</w:t>
      </w:r>
    </w:p>
    <w:p>
      <w:pPr>
        <w:spacing w:before="2"/>
        <w:ind w:left="0" w:right="11158" w:firstLine="0"/>
        <w:jc w:val="right"/>
        <w:rPr>
          <w:sz w:val="20"/>
        </w:rPr>
      </w:pPr>
      <w:r>
        <w:rPr>
          <w:color w:val="404040"/>
          <w:spacing w:val="-5"/>
          <w:sz w:val="20"/>
        </w:rPr>
        <w:t>65+</w:t>
      </w:r>
    </w:p>
    <w:p>
      <w:pPr>
        <w:spacing w:line="240" w:lineRule="auto" w:before="1"/>
        <w:rPr>
          <w:sz w:val="22"/>
        </w:rPr>
      </w:pPr>
    </w:p>
    <w:p>
      <w:pPr>
        <w:spacing w:line="504" w:lineRule="auto" w:before="0"/>
        <w:ind w:left="1414" w:right="11159" w:firstLine="600"/>
        <w:jc w:val="both"/>
        <w:rPr>
          <w:sz w:val="20"/>
        </w:rPr>
      </w:pPr>
      <w:r>
        <w:rPr>
          <w:color w:val="404040"/>
          <w:spacing w:val="-2"/>
          <w:sz w:val="20"/>
        </w:rPr>
        <w:t>State-wide </w:t>
      </w:r>
      <w:r>
        <w:rPr>
          <w:color w:val="404040"/>
          <w:sz w:val="20"/>
        </w:rPr>
        <w:t>Regional</w:t>
      </w:r>
      <w:r>
        <w:rPr>
          <w:color w:val="404040"/>
          <w:spacing w:val="-14"/>
          <w:sz w:val="20"/>
        </w:rPr>
        <w:t> </w:t>
      </w:r>
      <w:r>
        <w:rPr>
          <w:color w:val="404040"/>
          <w:sz w:val="20"/>
        </w:rPr>
        <w:t>Centres Greater Geelong</w:t>
      </w:r>
    </w:p>
    <w:p>
      <w:pPr>
        <w:spacing w:before="4"/>
        <w:ind w:left="0" w:right="11158"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before="0"/>
        <w:ind w:left="0" w:right="11159" w:firstLine="0"/>
        <w:jc w:val="right"/>
        <w:rPr>
          <w:sz w:val="20"/>
        </w:rPr>
      </w:pPr>
      <w:r>
        <w:rPr>
          <w:color w:val="404040"/>
          <w:sz w:val="20"/>
        </w:rPr>
        <w:t>Kardinia</w:t>
      </w:r>
      <w:r>
        <w:rPr>
          <w:color w:val="404040"/>
          <w:spacing w:val="-11"/>
          <w:sz w:val="20"/>
        </w:rPr>
        <w:t> </w:t>
      </w:r>
      <w:r>
        <w:rPr>
          <w:color w:val="404040"/>
          <w:spacing w:val="-4"/>
          <w:sz w:val="20"/>
        </w:rPr>
        <w:t>Ward</w:t>
      </w:r>
    </w:p>
    <w:p>
      <w:pPr>
        <w:spacing w:line="240" w:lineRule="auto" w:before="1"/>
        <w:rPr>
          <w:sz w:val="22"/>
        </w:rPr>
      </w:pPr>
    </w:p>
    <w:p>
      <w:pPr>
        <w:spacing w:line="504" w:lineRule="auto" w:before="0"/>
        <w:ind w:left="1648" w:right="11158" w:firstLine="622"/>
        <w:jc w:val="right"/>
        <w:rPr>
          <w:sz w:val="20"/>
        </w:rPr>
      </w:pPr>
      <w:r>
        <w:rPr>
          <w:color w:val="404040"/>
          <w:spacing w:val="-2"/>
          <w:sz w:val="20"/>
        </w:rPr>
        <w:t>Women </w:t>
      </w:r>
      <w:r>
        <w:rPr>
          <w:color w:val="404040"/>
          <w:sz w:val="20"/>
        </w:rPr>
        <w:t>Bellarine</w:t>
      </w:r>
      <w:r>
        <w:rPr>
          <w:color w:val="404040"/>
          <w:spacing w:val="-13"/>
          <w:sz w:val="20"/>
        </w:rPr>
        <w:t> </w:t>
      </w:r>
      <w:r>
        <w:rPr>
          <w:color w:val="404040"/>
          <w:spacing w:val="-4"/>
          <w:sz w:val="20"/>
        </w:rPr>
        <w:t>Ward</w:t>
      </w:r>
    </w:p>
    <w:p>
      <w:pPr>
        <w:spacing w:before="2"/>
        <w:ind w:left="0" w:right="11158" w:firstLine="0"/>
        <w:jc w:val="right"/>
        <w:rPr>
          <w:sz w:val="20"/>
        </w:rPr>
      </w:pPr>
      <w:r>
        <w:rPr>
          <w:color w:val="404040"/>
          <w:spacing w:val="-2"/>
          <w:sz w:val="20"/>
        </w:rPr>
        <w:t>18-</w:t>
      </w:r>
      <w:r>
        <w:rPr>
          <w:color w:val="404040"/>
          <w:spacing w:val="-7"/>
          <w:sz w:val="20"/>
        </w:rPr>
        <w:t>34</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2"/>
        </w:rPr>
      </w:pPr>
    </w:p>
    <w:p>
      <w:pPr>
        <w:pStyle w:val="BodyText"/>
        <w:spacing w:before="95"/>
        <w:ind w:left="703"/>
        <w:rPr>
          <w:i/>
        </w:rPr>
      </w:pPr>
      <w:r>
        <w:rPr>
          <w:i/>
          <w:color w:val="404040"/>
        </w:rPr>
        <w:t>Q1.</w:t>
      </w:r>
      <w:r>
        <w:rPr>
          <w:i/>
          <w:color w:val="404040"/>
          <w:spacing w:val="-5"/>
        </w:rPr>
        <w:t> </w:t>
      </w:r>
      <w:r>
        <w:rPr>
          <w:i/>
          <w:color w:val="404040"/>
        </w:rPr>
        <w:t>Firstly,</w:t>
      </w:r>
      <w:r>
        <w:rPr>
          <w:i/>
          <w:color w:val="404040"/>
          <w:spacing w:val="-2"/>
        </w:rPr>
        <w:t> </w:t>
      </w:r>
      <w:r>
        <w:rPr>
          <w:i/>
          <w:color w:val="404040"/>
        </w:rPr>
        <w:t>how</w:t>
      </w:r>
      <w:r>
        <w:rPr>
          <w:i/>
          <w:color w:val="404040"/>
          <w:spacing w:val="-6"/>
        </w:rPr>
        <w:t> </w:t>
      </w:r>
      <w:r>
        <w:rPr>
          <w:i/>
          <w:color w:val="404040"/>
        </w:rPr>
        <w:t>important</w:t>
      </w:r>
      <w:r>
        <w:rPr>
          <w:i/>
          <w:color w:val="404040"/>
          <w:spacing w:val="2"/>
        </w:rPr>
        <w:t> </w:t>
      </w:r>
      <w:r>
        <w:rPr>
          <w:i/>
          <w:color w:val="404040"/>
        </w:rPr>
        <w:t>should</w:t>
      </w:r>
      <w:r>
        <w:rPr>
          <w:i/>
          <w:color w:val="404040"/>
          <w:spacing w:val="-5"/>
        </w:rPr>
        <w:t> </w:t>
      </w:r>
      <w:r>
        <w:rPr>
          <w:i/>
          <w:color w:val="404040"/>
        </w:rPr>
        <w:t>‘Recreational</w:t>
      </w:r>
      <w:r>
        <w:rPr>
          <w:i/>
          <w:color w:val="404040"/>
          <w:spacing w:val="-2"/>
        </w:rPr>
        <w:t> </w:t>
      </w:r>
      <w:r>
        <w:rPr>
          <w:i/>
          <w:color w:val="404040"/>
        </w:rPr>
        <w:t>facilities’</w:t>
      </w:r>
      <w:r>
        <w:rPr>
          <w:i/>
          <w:color w:val="404040"/>
          <w:spacing w:val="-8"/>
        </w:rPr>
        <w:t> </w:t>
      </w:r>
      <w:r>
        <w:rPr>
          <w:i/>
          <w:color w:val="404040"/>
        </w:rPr>
        <w:t>be</w:t>
      </w:r>
      <w:r>
        <w:rPr>
          <w:i/>
          <w:color w:val="404040"/>
          <w:spacing w:val="-4"/>
        </w:rPr>
        <w:t> </w:t>
      </w:r>
      <w:r>
        <w:rPr>
          <w:i/>
          <w:color w:val="404040"/>
        </w:rPr>
        <w:t>as</w:t>
      </w:r>
      <w:r>
        <w:rPr>
          <w:i/>
          <w:color w:val="404040"/>
          <w:spacing w:val="-7"/>
        </w:rPr>
        <w:t> </w:t>
      </w:r>
      <w:r>
        <w:rPr>
          <w:i/>
          <w:color w:val="404040"/>
        </w:rPr>
        <w:t>a</w:t>
      </w:r>
      <w:r>
        <w:rPr>
          <w:i/>
          <w:color w:val="404040"/>
          <w:spacing w:val="-6"/>
        </w:rPr>
        <w:t> </w:t>
      </w:r>
      <w:r>
        <w:rPr>
          <w:i/>
          <w:color w:val="404040"/>
        </w:rPr>
        <w:t>responsibility</w:t>
      </w:r>
      <w:r>
        <w:rPr>
          <w:i/>
          <w:color w:val="404040"/>
          <w:spacing w:val="-5"/>
        </w:rPr>
        <w:t> </w:t>
      </w:r>
      <w:r>
        <w:rPr>
          <w:i/>
          <w:color w:val="404040"/>
        </w:rPr>
        <w:t>for</w:t>
      </w:r>
      <w:r>
        <w:rPr>
          <w:i/>
          <w:color w:val="404040"/>
          <w:spacing w:val="-4"/>
        </w:rPr>
        <w:t> </w:t>
      </w:r>
      <w:r>
        <w:rPr>
          <w:i/>
          <w:color w:val="404040"/>
          <w:spacing w:val="-2"/>
        </w:rPr>
        <w:t>Council?</w:t>
      </w:r>
    </w:p>
    <w:p>
      <w:pPr>
        <w:spacing w:after="0"/>
        <w:sectPr>
          <w:headerReference w:type="default" r:id="rId319"/>
          <w:footerReference w:type="default" r:id="rId320"/>
          <w:pgSz w:w="14400" w:h="10800" w:orient="landscape"/>
          <w:pgMar w:header="82" w:footer="128" w:top="1540" w:bottom="320" w:left="140" w:right="140"/>
        </w:sectPr>
      </w:pPr>
    </w:p>
    <w:p>
      <w:pPr>
        <w:spacing w:line="240" w:lineRule="auto" w:before="1"/>
        <w:rPr>
          <w:i/>
          <w:sz w:val="16"/>
        </w:rPr>
      </w:pPr>
    </w:p>
    <w:p>
      <w:pPr>
        <w:pStyle w:val="Heading4"/>
        <w:ind w:right="317"/>
        <w:jc w:val="center"/>
      </w:pPr>
      <w:r>
        <w:rPr/>
        <w:drawing>
          <wp:anchor distT="0" distB="0" distL="0" distR="0" allowOverlap="1" layoutInCell="1" locked="0" behindDoc="0" simplePos="0" relativeHeight="16039424">
            <wp:simplePos x="0" y="0"/>
            <wp:positionH relativeFrom="page">
              <wp:posOffset>438912</wp:posOffset>
            </wp:positionH>
            <wp:positionV relativeFrom="paragraph">
              <wp:posOffset>-72061</wp:posOffset>
            </wp:positionV>
            <wp:extent cx="731519" cy="672084"/>
            <wp:effectExtent l="0" t="0" r="0" b="0"/>
            <wp:wrapNone/>
            <wp:docPr id="703" name="image133.png" descr="RECREATIONALFACILITIES10000.PNG"/>
            <wp:cNvGraphicFramePr>
              <a:graphicFrameLocks noChangeAspect="1"/>
            </wp:cNvGraphicFramePr>
            <a:graphic>
              <a:graphicData uri="http://schemas.openxmlformats.org/drawingml/2006/picture">
                <pic:pic>
                  <pic:nvPicPr>
                    <pic:cNvPr id="704" name="image133.png"/>
                    <pic:cNvPicPr/>
                  </pic:nvPicPr>
                  <pic:blipFill>
                    <a:blip r:embed="rId321" cstate="print"/>
                    <a:stretch>
                      <a:fillRect/>
                    </a:stretch>
                  </pic:blipFill>
                  <pic:spPr>
                    <a:xfrm>
                      <a:off x="0" y="0"/>
                      <a:ext cx="731519" cy="672084"/>
                    </a:xfrm>
                    <a:prstGeom prst="rect">
                      <a:avLst/>
                    </a:prstGeom>
                  </pic:spPr>
                </pic:pic>
              </a:graphicData>
            </a:graphic>
          </wp:anchor>
        </w:drawing>
      </w:r>
      <w:bookmarkStart w:name="Slide 99: Recreational facilities import" w:id="148"/>
      <w:bookmarkEnd w:id="148"/>
      <w:r>
        <w:rPr>
          <w:b w:val="0"/>
        </w:rPr>
      </w:r>
      <w:r>
        <w:rPr>
          <w:color w:val="404040"/>
        </w:rPr>
        <w:t>2023</w:t>
      </w:r>
      <w:r>
        <w:rPr>
          <w:color w:val="404040"/>
          <w:spacing w:val="-8"/>
        </w:rPr>
        <w:t> </w:t>
      </w:r>
      <w:r>
        <w:rPr>
          <w:color w:val="404040"/>
        </w:rPr>
        <w:t>recreational</w:t>
      </w:r>
      <w:r>
        <w:rPr>
          <w:color w:val="404040"/>
          <w:spacing w:val="-6"/>
        </w:rPr>
        <w:t> </w:t>
      </w:r>
      <w:r>
        <w:rPr>
          <w:color w:val="404040"/>
        </w:rPr>
        <w:t>facilities</w:t>
      </w:r>
      <w:r>
        <w:rPr>
          <w:color w:val="404040"/>
          <w:spacing w:val="-6"/>
        </w:rPr>
        <w:t> </w:t>
      </w:r>
      <w:r>
        <w:rPr>
          <w:color w:val="404040"/>
        </w:rPr>
        <w:t>importance</w:t>
      </w:r>
      <w:r>
        <w:rPr>
          <w:color w:val="404040"/>
          <w:spacing w:val="-4"/>
        </w:rPr>
        <w:t> </w:t>
      </w:r>
      <w:r>
        <w:rPr>
          <w:color w:val="404040"/>
          <w:spacing w:val="-5"/>
        </w:rPr>
        <w:t>(%)</w:t>
      </w:r>
    </w:p>
    <w:p>
      <w:pPr>
        <w:spacing w:line="240" w:lineRule="auto" w:before="0"/>
        <w:rPr>
          <w:b/>
          <w:sz w:val="20"/>
        </w:rPr>
      </w:pPr>
    </w:p>
    <w:p>
      <w:pPr>
        <w:spacing w:line="240" w:lineRule="auto" w:before="0"/>
        <w:rPr>
          <w:b/>
          <w:sz w:val="20"/>
        </w:rPr>
      </w:pPr>
    </w:p>
    <w:p>
      <w:pPr>
        <w:spacing w:after="0" w:line="240" w:lineRule="auto"/>
        <w:rPr>
          <w:sz w:val="20"/>
        </w:rPr>
        <w:sectPr>
          <w:headerReference w:type="default" r:id="rId322"/>
          <w:footerReference w:type="default" r:id="rId323"/>
          <w:pgSz w:w="14400" w:h="10800" w:orient="landscape"/>
          <w:pgMar w:header="82" w:footer="257" w:top="1540" w:bottom="440" w:left="140" w:right="140"/>
        </w:sectPr>
      </w:pPr>
    </w:p>
    <w:p>
      <w:pPr>
        <w:spacing w:line="240" w:lineRule="auto" w:before="10"/>
        <w:rPr>
          <w:b/>
          <w:sz w:val="18"/>
        </w:rPr>
      </w:pPr>
    </w:p>
    <w:p>
      <w:pPr>
        <w:spacing w:before="1"/>
        <w:ind w:left="0" w:right="2" w:firstLine="0"/>
        <w:jc w:val="right"/>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1" w:firstLine="0"/>
        <w:jc w:val="right"/>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836" w:right="0"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2" w:lineRule="auto" w:before="0"/>
        <w:ind w:left="2769" w:right="0" w:firstLine="300"/>
        <w:jc w:val="right"/>
        <w:rPr>
          <w:sz w:val="20"/>
        </w:rPr>
      </w:pPr>
      <w:r>
        <w:rPr>
          <w:color w:val="404040"/>
          <w:spacing w:val="-4"/>
          <w:sz w:val="20"/>
        </w:rPr>
        <w:t>Men </w:t>
      </w:r>
      <w:r>
        <w:rPr>
          <w:color w:val="404040"/>
          <w:spacing w:val="-2"/>
          <w:sz w:val="20"/>
        </w:rPr>
        <w:t>Women 18-34</w:t>
      </w:r>
    </w:p>
    <w:p>
      <w:pPr>
        <w:spacing w:line="227" w:lineRule="exact" w:before="0"/>
        <w:ind w:left="0" w:right="0" w:firstLine="0"/>
        <w:jc w:val="right"/>
        <w:rPr>
          <w:sz w:val="20"/>
        </w:rPr>
      </w:pPr>
      <w:r>
        <w:rPr>
          <w:color w:val="404040"/>
          <w:spacing w:val="-2"/>
          <w:sz w:val="20"/>
        </w:rPr>
        <w:t>35-</w:t>
      </w:r>
      <w:r>
        <w:rPr>
          <w:color w:val="404040"/>
          <w:spacing w:val="-7"/>
          <w:sz w:val="20"/>
        </w:rPr>
        <w:t>49</w:t>
      </w:r>
    </w:p>
    <w:p>
      <w:pPr>
        <w:spacing w:before="159"/>
        <w:ind w:left="0" w:right="0" w:firstLine="0"/>
        <w:jc w:val="right"/>
        <w:rPr>
          <w:sz w:val="20"/>
        </w:rPr>
      </w:pPr>
      <w:r>
        <w:rPr>
          <w:color w:val="404040"/>
          <w:spacing w:val="-2"/>
          <w:sz w:val="20"/>
        </w:rPr>
        <w:t>50-</w:t>
      </w:r>
      <w:r>
        <w:rPr>
          <w:color w:val="404040"/>
          <w:spacing w:val="-7"/>
          <w:sz w:val="20"/>
        </w:rPr>
        <w:t>64</w:t>
      </w:r>
    </w:p>
    <w:p>
      <w:pPr>
        <w:spacing w:before="166"/>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spacing w:line="307" w:lineRule="auto" w:before="0"/>
        <w:ind w:left="551" w:right="32" w:firstLine="0"/>
        <w:jc w:val="left"/>
        <w:rPr>
          <w:sz w:val="18"/>
        </w:rPr>
      </w:pPr>
      <w:r>
        <w:rPr/>
        <w:pict>
          <v:group style="position:absolute;margin-left:188.270004pt;margin-top:-340.614105pt;width:487.75pt;height:335.4pt;mso-position-horizontal-relative:page;mso-position-vertical-relative:paragraph;z-index:16035840" id="docshapegroup7274" coordorigin="3765,-6812" coordsize="9755,6708">
            <v:shape style="position:absolute;left:3770;top:-6345;width:2722;height:248" type="#_x0000_t202" id="docshape7275" filled="true" fillcolor="#002e52" stroked="false">
              <v:textbox inset="0,0,0,0">
                <w:txbxContent>
                  <w:p>
                    <w:pPr>
                      <w:spacing w:before="9"/>
                      <w:ind w:left="1235" w:right="1234" w:firstLine="0"/>
                      <w:jc w:val="center"/>
                      <w:rPr>
                        <w:color w:val="000000"/>
                        <w:sz w:val="20"/>
                      </w:rPr>
                    </w:pPr>
                    <w:r>
                      <w:rPr>
                        <w:color w:val="FFFFFF"/>
                        <w:spacing w:val="-5"/>
                        <w:sz w:val="20"/>
                      </w:rPr>
                      <w:t>28</w:t>
                    </w:r>
                  </w:p>
                </w:txbxContent>
              </v:textbox>
              <v:fill type="solid"/>
              <w10:wrap type="none"/>
            </v:shape>
            <v:rect style="position:absolute;left:3770;top:-5949;width:2429;height:248" id="docshape7276" filled="true" fillcolor="#002e52" stroked="false">
              <v:fill type="solid"/>
            </v:rect>
            <v:rect style="position:absolute;left:6199;top:-5949;width:4181;height:248" id="docshape7277" filled="true" fillcolor="#5f93c5" stroked="false">
              <v:fill type="solid"/>
            </v:rect>
            <v:rect style="position:absolute;left:10380;top:-5949;width:2916;height:248" id="docshape7278" filled="true" fillcolor="#a6a6a6" stroked="false">
              <v:fill type="solid"/>
            </v:rect>
            <v:rect style="position:absolute;left:3770;top:-3582;width:2429;height:248" id="docshape7279" filled="true" fillcolor="#002e52" stroked="false">
              <v:fill type="solid"/>
            </v:rect>
            <v:rect style="position:absolute;left:6199;top:-3582;width:4472;height:248" id="docshape7280" filled="true" fillcolor="#5f93c5" stroked="false">
              <v:fill type="solid"/>
            </v:rect>
            <v:rect style="position:absolute;left:10670;top:-3582;width:2722;height:248" id="docshape7281" filled="true" fillcolor="#a6a6a6" stroked="false">
              <v:fill type="solid"/>
            </v:rect>
            <v:rect style="position:absolute;left:13392;top:-3582;width:99;height:248" id="docshape7282" filled="true" fillcolor="#e08278" stroked="false">
              <v:fill type="solid"/>
            </v:rect>
            <v:line style="position:absolute" from="3770,-6812" to="3770,-104" stroked="true" strokeweight=".5pt" strokecolor="#888888">
              <v:stroke dashstyle="solid"/>
            </v:line>
            <v:shape style="position:absolute;left:11924;top:-3565;width:241;height:223" type="#_x0000_t202" id="docshape7283"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13389;top:-3565;width:131;height:223" type="#_x0000_t202" id="docshape7284" filled="false" stroked="false">
              <v:textbox inset="0,0,0,0">
                <w:txbxContent>
                  <w:p>
                    <w:pPr>
                      <w:spacing w:line="223" w:lineRule="exact" w:before="0"/>
                      <w:ind w:left="0" w:right="0" w:firstLine="0"/>
                      <w:jc w:val="left"/>
                      <w:rPr>
                        <w:sz w:val="20"/>
                      </w:rPr>
                    </w:pPr>
                    <w:r>
                      <w:rPr>
                        <w:color w:val="FFFFFF"/>
                        <w:w w:val="99"/>
                        <w:sz w:val="20"/>
                      </w:rPr>
                      <w:t>1</w:t>
                    </w:r>
                  </w:p>
                </w:txbxContent>
              </v:textbox>
              <w10:wrap type="none"/>
            </v:shape>
            <v:shape style="position:absolute;left:13315;top:-1607;width:147;height:245" type="#_x0000_t202" id="docshape7285" filled="true" fillcolor="#c0392b" stroked="false">
              <v:textbox inset="0,0,0,0">
                <w:txbxContent>
                  <w:p>
                    <w:pPr>
                      <w:spacing w:before="8"/>
                      <w:ind w:left="25" w:right="0" w:firstLine="0"/>
                      <w:jc w:val="left"/>
                      <w:rPr>
                        <w:color w:val="000000"/>
                        <w:sz w:val="20"/>
                      </w:rPr>
                    </w:pPr>
                    <w:r>
                      <w:rPr>
                        <w:color w:val="FFFFFF"/>
                        <w:w w:val="99"/>
                        <w:sz w:val="20"/>
                      </w:rPr>
                      <w:t>2</w:t>
                    </w:r>
                  </w:p>
                </w:txbxContent>
              </v:textbox>
              <v:fill type="solid"/>
              <w10:wrap type="none"/>
            </v:shape>
            <v:shape style="position:absolute;left:13007;top:-1607;width:309;height:245" type="#_x0000_t202" id="docshape7286" filled="true" fillcolor="#e08278" stroked="false">
              <v:textbox inset="0,0,0,0">
                <w:txbxContent>
                  <w:p>
                    <w:pPr>
                      <w:spacing w:before="8"/>
                      <w:ind w:left="93" w:right="0" w:firstLine="0"/>
                      <w:jc w:val="left"/>
                      <w:rPr>
                        <w:color w:val="000000"/>
                        <w:sz w:val="20"/>
                      </w:rPr>
                    </w:pPr>
                    <w:r>
                      <w:rPr>
                        <w:color w:val="FFFFFF"/>
                        <w:w w:val="99"/>
                        <w:sz w:val="20"/>
                      </w:rPr>
                      <w:t>3</w:t>
                    </w:r>
                  </w:p>
                </w:txbxContent>
              </v:textbox>
              <v:fill type="solid"/>
              <w10:wrap type="none"/>
            </v:shape>
            <v:shape style="position:absolute;left:10008;top:-1607;width:3000;height:245" type="#_x0000_t202" id="docshape7287" filled="true" fillcolor="#a6a6a6" stroked="false">
              <v:textbox inset="0,0,0,0">
                <w:txbxContent>
                  <w:p>
                    <w:pPr>
                      <w:spacing w:before="8"/>
                      <w:ind w:left="1385" w:right="1362" w:firstLine="0"/>
                      <w:jc w:val="center"/>
                      <w:rPr>
                        <w:color w:val="000000"/>
                        <w:sz w:val="20"/>
                      </w:rPr>
                    </w:pPr>
                    <w:r>
                      <w:rPr>
                        <w:color w:val="FFFFFF"/>
                        <w:spacing w:val="-5"/>
                        <w:sz w:val="20"/>
                      </w:rPr>
                      <w:t>31</w:t>
                    </w:r>
                  </w:p>
                </w:txbxContent>
              </v:textbox>
              <v:fill type="solid"/>
              <w10:wrap type="none"/>
            </v:shape>
            <v:shape style="position:absolute;left:5946;top:-1607;width:4062;height:245" type="#_x0000_t202" id="docshape7288" filled="true" fillcolor="#5f93c5" stroked="false">
              <v:textbox inset="0,0,0,0">
                <w:txbxContent>
                  <w:p>
                    <w:pPr>
                      <w:spacing w:before="8"/>
                      <w:ind w:left="1880" w:right="1822" w:firstLine="0"/>
                      <w:jc w:val="center"/>
                      <w:rPr>
                        <w:color w:val="000000"/>
                        <w:sz w:val="20"/>
                      </w:rPr>
                    </w:pPr>
                    <w:r>
                      <w:rPr>
                        <w:color w:val="FFFFFF"/>
                        <w:spacing w:val="-5"/>
                        <w:sz w:val="20"/>
                      </w:rPr>
                      <w:t>42</w:t>
                    </w:r>
                  </w:p>
                </w:txbxContent>
              </v:textbox>
              <v:fill type="solid"/>
              <w10:wrap type="none"/>
            </v:shape>
            <v:shape style="position:absolute;left:3770;top:-1607;width:2213;height:245" type="#_x0000_t202" id="docshape7289" filled="true" fillcolor="#002e52" stroked="false">
              <v:textbox inset="0,0,0,0">
                <w:txbxContent>
                  <w:p>
                    <w:pPr>
                      <w:spacing w:before="8"/>
                      <w:ind w:left="981" w:right="979" w:firstLine="0"/>
                      <w:jc w:val="center"/>
                      <w:rPr>
                        <w:color w:val="000000"/>
                        <w:sz w:val="20"/>
                      </w:rPr>
                    </w:pPr>
                    <w:r>
                      <w:rPr>
                        <w:color w:val="FFFFFF"/>
                        <w:spacing w:val="-5"/>
                        <w:sz w:val="20"/>
                      </w:rPr>
                      <w:t>23</w:t>
                    </w:r>
                  </w:p>
                </w:txbxContent>
              </v:textbox>
              <v:fill type="solid"/>
              <w10:wrap type="none"/>
            </v:shape>
            <v:shape style="position:absolute;left:6272;top:-3582;width:4265;height:248" type="#_x0000_t202" id="docshape7290" filled="true" fillcolor="#5f93c5" stroked="false">
              <v:textbox inset="0,0,0,0">
                <w:txbxContent>
                  <w:p>
                    <w:pPr>
                      <w:spacing w:before="10"/>
                      <w:ind w:left="1988" w:right="1924" w:firstLine="0"/>
                      <w:jc w:val="center"/>
                      <w:rPr>
                        <w:color w:val="000000"/>
                        <w:sz w:val="20"/>
                      </w:rPr>
                    </w:pPr>
                    <w:r>
                      <w:rPr>
                        <w:color w:val="FFFFFF"/>
                        <w:spacing w:val="-5"/>
                        <w:sz w:val="20"/>
                      </w:rPr>
                      <w:t>46</w:t>
                    </w:r>
                  </w:p>
                </w:txbxContent>
              </v:textbox>
              <v:fill type="solid"/>
              <w10:wrap type="none"/>
            </v:shape>
            <v:shape style="position:absolute;left:3775;top:-3582;width:2498;height:248" type="#_x0000_t202" id="docshape7291" filled="false" stroked="false">
              <v:textbox inset="0,0,0,0">
                <w:txbxContent>
                  <w:p>
                    <w:pPr>
                      <w:spacing w:before="10"/>
                      <w:ind w:left="1016" w:right="1089" w:firstLine="0"/>
                      <w:jc w:val="center"/>
                      <w:rPr>
                        <w:sz w:val="20"/>
                      </w:rPr>
                    </w:pPr>
                    <w:r>
                      <w:rPr>
                        <w:color w:val="FFFFFF"/>
                        <w:spacing w:val="-5"/>
                        <w:sz w:val="20"/>
                      </w:rPr>
                      <w:t>25</w:t>
                    </w:r>
                  </w:p>
                </w:txbxContent>
              </v:textbox>
              <w10:wrap type="none"/>
            </v:shape>
            <v:shape style="position:absolute;left:13315;top:-3976;width:147;height:248" type="#_x0000_t202" id="docshape7292" filled="true" fillcolor="#c0392b" stroked="false">
              <v:textbox inset="0,0,0,0">
                <w:txbxContent>
                  <w:p>
                    <w:pPr>
                      <w:spacing w:before="9"/>
                      <w:ind w:left="25" w:right="0" w:firstLine="0"/>
                      <w:jc w:val="left"/>
                      <w:rPr>
                        <w:color w:val="000000"/>
                        <w:sz w:val="20"/>
                      </w:rPr>
                    </w:pPr>
                    <w:r>
                      <w:rPr>
                        <w:color w:val="FFFFFF"/>
                        <w:w w:val="99"/>
                        <w:sz w:val="20"/>
                      </w:rPr>
                      <w:t>2</w:t>
                    </w:r>
                  </w:p>
                </w:txbxContent>
              </v:textbox>
              <v:fill type="solid"/>
              <w10:wrap type="none"/>
            </v:shape>
            <v:shape style="position:absolute;left:13007;top:-3976;width:309;height:248" type="#_x0000_t202" id="docshape7293" filled="true" fillcolor="#e08278" stroked="false">
              <v:textbox inset="0,0,0,0">
                <w:txbxContent>
                  <w:p>
                    <w:pPr>
                      <w:spacing w:before="9"/>
                      <w:ind w:left="93" w:right="0" w:firstLine="0"/>
                      <w:jc w:val="left"/>
                      <w:rPr>
                        <w:color w:val="000000"/>
                        <w:sz w:val="20"/>
                      </w:rPr>
                    </w:pPr>
                    <w:r>
                      <w:rPr>
                        <w:color w:val="FFFFFF"/>
                        <w:w w:val="99"/>
                        <w:sz w:val="20"/>
                      </w:rPr>
                      <w:t>3</w:t>
                    </w:r>
                  </w:p>
                </w:txbxContent>
              </v:textbox>
              <v:fill type="solid"/>
              <w10:wrap type="none"/>
            </v:shape>
            <v:shape style="position:absolute;left:10537;top:-3976;width:2470;height:248" type="#_x0000_t202" id="docshape7294" filled="true" fillcolor="#a6a6a6" stroked="false">
              <v:textbox inset="0,0,0,0">
                <w:txbxContent>
                  <w:p>
                    <w:pPr>
                      <w:spacing w:before="9"/>
                      <w:ind w:left="1097" w:right="1025" w:firstLine="0"/>
                      <w:jc w:val="center"/>
                      <w:rPr>
                        <w:color w:val="000000"/>
                        <w:sz w:val="20"/>
                      </w:rPr>
                    </w:pPr>
                    <w:r>
                      <w:rPr>
                        <w:color w:val="FFFFFF"/>
                        <w:spacing w:val="-5"/>
                        <w:sz w:val="20"/>
                      </w:rPr>
                      <w:t>25</w:t>
                    </w:r>
                  </w:p>
                </w:txbxContent>
              </v:textbox>
              <v:fill type="solid"/>
              <w10:wrap type="none"/>
            </v:shape>
            <v:shape style="position:absolute;left:5599;top:-3976;width:4939;height:248" type="#_x0000_t202" id="docshape7295" filled="true" fillcolor="#5f93c5" stroked="false">
              <v:textbox inset="0,0,0,0">
                <w:txbxContent>
                  <w:p>
                    <w:pPr>
                      <w:spacing w:before="9"/>
                      <w:ind w:left="2377" w:right="2309" w:firstLine="0"/>
                      <w:jc w:val="center"/>
                      <w:rPr>
                        <w:color w:val="000000"/>
                        <w:sz w:val="20"/>
                      </w:rPr>
                    </w:pPr>
                    <w:r>
                      <w:rPr>
                        <w:color w:val="FFFFFF"/>
                        <w:spacing w:val="-5"/>
                        <w:sz w:val="20"/>
                      </w:rPr>
                      <w:t>52</w:t>
                    </w:r>
                  </w:p>
                </w:txbxContent>
              </v:textbox>
              <v:fill type="solid"/>
              <w10:wrap type="none"/>
            </v:shape>
            <v:shape style="position:absolute;left:3770;top:-3976;width:1829;height:248" type="#_x0000_t202" id="docshape7296" filled="true" fillcolor="#002e52" stroked="false">
              <v:textbox inset="0,0,0,0">
                <w:txbxContent>
                  <w:p>
                    <w:pPr>
                      <w:spacing w:before="9"/>
                      <w:ind w:left="788" w:right="787" w:firstLine="0"/>
                      <w:jc w:val="center"/>
                      <w:rPr>
                        <w:color w:val="000000"/>
                        <w:sz w:val="20"/>
                      </w:rPr>
                    </w:pPr>
                    <w:r>
                      <w:rPr>
                        <w:color w:val="FFFFFF"/>
                        <w:spacing w:val="-5"/>
                        <w:sz w:val="20"/>
                      </w:rPr>
                      <w:t>19</w:t>
                    </w:r>
                  </w:p>
                </w:txbxContent>
              </v:textbox>
              <v:fill type="solid"/>
              <w10:wrap type="none"/>
            </v:shape>
            <v:shape style="position:absolute;left:13206;top:-5159;width:255;height:245" type="#_x0000_t202" id="docshape7297" filled="true" fillcolor="#e08278" stroked="false">
              <v:textbox inset="0,0,0,0">
                <w:txbxContent>
                  <w:p>
                    <w:pPr>
                      <w:spacing w:before="8"/>
                      <w:ind w:left="84" w:right="0" w:firstLine="0"/>
                      <w:jc w:val="left"/>
                      <w:rPr>
                        <w:color w:val="000000"/>
                        <w:sz w:val="20"/>
                      </w:rPr>
                    </w:pPr>
                    <w:r>
                      <w:rPr>
                        <w:color w:val="FFFFFF"/>
                        <w:w w:val="99"/>
                        <w:sz w:val="20"/>
                      </w:rPr>
                      <w:t>3</w:t>
                    </w:r>
                  </w:p>
                </w:txbxContent>
              </v:textbox>
              <v:fill type="solid"/>
              <w10:wrap type="none"/>
            </v:shape>
            <v:shape style="position:absolute;left:10008;top:-5159;width:3199;height:245" type="#_x0000_t202" id="docshape7298" filled="true" fillcolor="#a6a6a6" stroked="false">
              <v:textbox inset="0,0,0,0">
                <w:txbxContent>
                  <w:p>
                    <w:pPr>
                      <w:spacing w:before="8"/>
                      <w:ind w:left="1464" w:right="1482" w:firstLine="0"/>
                      <w:jc w:val="center"/>
                      <w:rPr>
                        <w:color w:val="000000"/>
                        <w:sz w:val="20"/>
                      </w:rPr>
                    </w:pPr>
                    <w:r>
                      <w:rPr>
                        <w:color w:val="FFFFFF"/>
                        <w:spacing w:val="-5"/>
                        <w:sz w:val="20"/>
                      </w:rPr>
                      <w:t>33</w:t>
                    </w:r>
                  </w:p>
                </w:txbxContent>
              </v:textbox>
              <v:fill type="solid"/>
              <w10:wrap type="none"/>
            </v:shape>
            <v:shape style="position:absolute;left:5946;top:-5159;width:4062;height:245" type="#_x0000_t202" id="docshape7299" filled="true" fillcolor="#5f93c5" stroked="false">
              <v:textbox inset="0,0,0,0">
                <w:txbxContent>
                  <w:p>
                    <w:pPr>
                      <w:spacing w:before="8"/>
                      <w:ind w:left="1827" w:right="1875" w:firstLine="0"/>
                      <w:jc w:val="center"/>
                      <w:rPr>
                        <w:color w:val="000000"/>
                        <w:sz w:val="20"/>
                      </w:rPr>
                    </w:pPr>
                    <w:r>
                      <w:rPr>
                        <w:color w:val="FFFFFF"/>
                        <w:spacing w:val="-5"/>
                        <w:sz w:val="20"/>
                      </w:rPr>
                      <w:t>42</w:t>
                    </w:r>
                  </w:p>
                </w:txbxContent>
              </v:textbox>
              <v:fill type="solid"/>
              <w10:wrap type="none"/>
            </v:shape>
            <v:shape style="position:absolute;left:3770;top:-5159;width:2139;height:245" type="#_x0000_t202" id="docshape7300" filled="true" fillcolor="#002e52" stroked="false">
              <v:textbox inset="0,0,0,0">
                <w:txbxContent>
                  <w:p>
                    <w:pPr>
                      <w:spacing w:before="8"/>
                      <w:ind w:left="944" w:right="942" w:firstLine="0"/>
                      <w:jc w:val="center"/>
                      <w:rPr>
                        <w:color w:val="000000"/>
                        <w:sz w:val="20"/>
                      </w:rPr>
                    </w:pPr>
                    <w:r>
                      <w:rPr>
                        <w:color w:val="FFFFFF"/>
                        <w:spacing w:val="-5"/>
                        <w:sz w:val="20"/>
                      </w:rPr>
                      <w:t>22</w:t>
                    </w:r>
                  </w:p>
                </w:txbxContent>
              </v:textbox>
              <v:fill type="solid"/>
              <w10:wrap type="none"/>
            </v:shape>
            <v:shape style="position:absolute;left:13315;top:-5949;width:147;height:248" type="#_x0000_t202" id="docshape7301" filled="true" fillcolor="#e08278" stroked="false">
              <v:textbox inset="0,0,0,0">
                <w:txbxContent>
                  <w:p>
                    <w:pPr>
                      <w:spacing w:before="8"/>
                      <w:ind w:left="24" w:right="0" w:firstLine="0"/>
                      <w:jc w:val="left"/>
                      <w:rPr>
                        <w:color w:val="000000"/>
                        <w:sz w:val="20"/>
                      </w:rPr>
                    </w:pPr>
                    <w:r>
                      <w:rPr>
                        <w:color w:val="FFFFFF"/>
                        <w:w w:val="99"/>
                        <w:sz w:val="20"/>
                      </w:rPr>
                      <w:t>2</w:t>
                    </w:r>
                  </w:p>
                </w:txbxContent>
              </v:textbox>
              <v:fill type="solid"/>
              <w10:wrap type="none"/>
            </v:shape>
            <v:shape style="position:absolute;left:10537;top:-5949;width:2779;height:248" type="#_x0000_t202" id="docshape7302" filled="true" fillcolor="#a6a6a6" stroked="false">
              <v:textbox inset="0,0,0,0">
                <w:txbxContent>
                  <w:p>
                    <w:pPr>
                      <w:spacing w:before="8"/>
                      <w:ind w:left="1178" w:right="1348" w:firstLine="0"/>
                      <w:jc w:val="center"/>
                      <w:rPr>
                        <w:color w:val="000000"/>
                        <w:sz w:val="20"/>
                      </w:rPr>
                    </w:pPr>
                    <w:r>
                      <w:rPr>
                        <w:color w:val="FFFFFF"/>
                        <w:spacing w:val="-5"/>
                        <w:sz w:val="20"/>
                      </w:rPr>
                      <w:t>30</w:t>
                    </w:r>
                  </w:p>
                </w:txbxContent>
              </v:textbox>
              <v:fill type="solid"/>
              <w10:wrap type="none"/>
            </v:shape>
            <v:shape style="position:absolute;left:8181;top:-5933;width:241;height:223" type="#_x0000_t202" id="docshape7303"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4875;top:-5933;width:241;height:223" type="#_x0000_t202" id="docshape7304"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13206;top:-6345;width:255;height:248" type="#_x0000_t202" id="docshape7305" filled="true" fillcolor="#e08278" stroked="false">
              <v:textbox inset="0,0,0,0">
                <w:txbxContent>
                  <w:p>
                    <w:pPr>
                      <w:spacing w:before="9"/>
                      <w:ind w:left="84" w:right="0" w:firstLine="0"/>
                      <w:jc w:val="left"/>
                      <w:rPr>
                        <w:color w:val="000000"/>
                        <w:sz w:val="20"/>
                      </w:rPr>
                    </w:pPr>
                    <w:r>
                      <w:rPr>
                        <w:color w:val="FFFFFF"/>
                        <w:w w:val="99"/>
                        <w:sz w:val="20"/>
                      </w:rPr>
                      <w:t>3</w:t>
                    </w:r>
                  </w:p>
                </w:txbxContent>
              </v:textbox>
              <v:fill type="solid"/>
              <w10:wrap type="none"/>
            </v:shape>
            <v:shape style="position:absolute;left:10768;top:-6345;width:2439;height:248" type="#_x0000_t202" id="docshape7306" filled="true" fillcolor="#a6a6a6" stroked="false">
              <v:textbox inset="0,0,0,0">
                <w:txbxContent>
                  <w:p>
                    <w:pPr>
                      <w:spacing w:before="9"/>
                      <w:ind w:left="1092" w:right="1093" w:firstLine="0"/>
                      <w:jc w:val="center"/>
                      <w:rPr>
                        <w:color w:val="000000"/>
                        <w:sz w:val="20"/>
                      </w:rPr>
                    </w:pPr>
                    <w:r>
                      <w:rPr>
                        <w:color w:val="FFFFFF"/>
                        <w:spacing w:val="-5"/>
                        <w:sz w:val="20"/>
                      </w:rPr>
                      <w:t>25</w:t>
                    </w:r>
                  </w:p>
                </w:txbxContent>
              </v:textbox>
              <v:fill type="solid"/>
              <w10:wrap type="none"/>
            </v:shape>
            <v:shape style="position:absolute;left:6492;top:-6345;width:4277;height:248" type="#_x0000_t202" id="docshape7307" filled="true" fillcolor="#5f93c5" stroked="false">
              <v:textbox inset="0,0,0,0">
                <w:txbxContent>
                  <w:p>
                    <w:pPr>
                      <w:spacing w:before="9"/>
                      <w:ind w:left="2013" w:right="2011" w:firstLine="0"/>
                      <w:jc w:val="center"/>
                      <w:rPr>
                        <w:color w:val="000000"/>
                        <w:sz w:val="20"/>
                      </w:rPr>
                    </w:pPr>
                    <w:r>
                      <w:rPr>
                        <w:color w:val="FFFFFF"/>
                        <w:spacing w:val="-5"/>
                        <w:sz w:val="20"/>
                      </w:rPr>
                      <w:t>44</w:t>
                    </w:r>
                  </w:p>
                </w:txbxContent>
              </v:textbox>
              <v:fill type="solid"/>
              <w10:wrap type="none"/>
            </v:shape>
            <v:rect style="position:absolute;left:6324;top:-3186;width:4124;height:248" id="docshape7308" filled="true" fillcolor="#5f93c5" stroked="false">
              <v:fill type="solid"/>
            </v:rect>
            <v:rect style="position:absolute;left:10447;top:-3186;width:2453;height:248" id="docshape7309" filled="true" fillcolor="#a6a6a6" stroked="false">
              <v:fill type="solid"/>
            </v:rect>
            <v:rect style="position:absolute;left:12900;top:-3186;width:492;height:248" id="docshape7310" filled="true" fillcolor="#e08278" stroked="false">
              <v:fill type="solid"/>
            </v:rect>
            <v:rect style="position:absolute;left:13392;top:-3186;width:99;height:248" id="docshape7311" filled="true" fillcolor="#c0392b" stroked="false">
              <v:fill type="solid"/>
            </v:rect>
            <v:shape style="position:absolute;left:6324;top:-3186;width:7167;height:248" type="#_x0000_t202" id="docshape7312" filled="false" stroked="false">
              <v:textbox inset="0,0,0,0">
                <w:txbxContent>
                  <w:p>
                    <w:pPr>
                      <w:spacing w:before="9"/>
                      <w:ind w:left="0" w:right="-15" w:firstLine="0"/>
                      <w:jc w:val="right"/>
                      <w:rPr>
                        <w:sz w:val="20"/>
                      </w:rPr>
                    </w:pPr>
                    <w:r>
                      <w:rPr>
                        <w:color w:val="FFFFFF"/>
                        <w:sz w:val="20"/>
                      </w:rPr>
                      <w:t>5</w:t>
                    </w:r>
                    <w:r>
                      <w:rPr>
                        <w:color w:val="FFFFFF"/>
                        <w:spacing w:val="35"/>
                        <w:sz w:val="20"/>
                      </w:rPr>
                      <w:t>  </w:t>
                    </w:r>
                    <w:r>
                      <w:rPr>
                        <w:color w:val="FFFFFF"/>
                        <w:spacing w:val="-10"/>
                        <w:sz w:val="20"/>
                      </w:rPr>
                      <w:t>1</w:t>
                    </w:r>
                  </w:p>
                </w:txbxContent>
              </v:textbox>
              <w10:wrap type="none"/>
            </v:shape>
            <v:shape style="position:absolute;left:10537;top:-3186;width:2363;height:248" type="#_x0000_t202" id="docshape7313" filled="true" fillcolor="#a6a6a6" stroked="false">
              <v:textbox inset="0,0,0,0">
                <w:txbxContent>
                  <w:p>
                    <w:pPr>
                      <w:spacing w:before="9"/>
                      <w:ind w:left="970" w:right="1053" w:firstLine="0"/>
                      <w:jc w:val="center"/>
                      <w:rPr>
                        <w:color w:val="000000"/>
                        <w:sz w:val="20"/>
                      </w:rPr>
                    </w:pPr>
                    <w:r>
                      <w:rPr>
                        <w:color w:val="FFFFFF"/>
                        <w:spacing w:val="-5"/>
                        <w:sz w:val="20"/>
                      </w:rPr>
                      <w:t>25</w:t>
                    </w:r>
                  </w:p>
                </w:txbxContent>
              </v:textbox>
              <v:fill type="solid"/>
              <w10:wrap type="none"/>
            </v:shape>
            <v:shape style="position:absolute;left:6272;top:-3186;width:4265;height:248" type="#_x0000_t202" id="docshape7314" filled="false" stroked="false">
              <v:textbox inset="0,0,0,0">
                <w:txbxContent>
                  <w:p>
                    <w:pPr>
                      <w:spacing w:before="9"/>
                      <w:ind w:left="1890" w:right="1925" w:firstLine="0"/>
                      <w:jc w:val="center"/>
                      <w:rPr>
                        <w:sz w:val="20"/>
                      </w:rPr>
                    </w:pPr>
                    <w:r>
                      <w:rPr>
                        <w:color w:val="FFFFFF"/>
                        <w:spacing w:val="-5"/>
                        <w:sz w:val="20"/>
                      </w:rPr>
                      <w:t>42</w:t>
                    </w:r>
                  </w:p>
                </w:txbxContent>
              </v:textbox>
              <w10:wrap type="none"/>
            </v:shape>
            <v:shape style="position:absolute;left:3775;top:-3186;width:2498;height:248" type="#_x0000_t202" id="docshape7315" filled="true" fillcolor="#002e52" stroked="false">
              <v:textbox inset="0,0,0,0">
                <w:txbxContent>
                  <w:p>
                    <w:pPr>
                      <w:spacing w:before="9"/>
                      <w:ind w:left="1086" w:right="1040" w:firstLine="0"/>
                      <w:jc w:val="center"/>
                      <w:rPr>
                        <w:color w:val="000000"/>
                        <w:sz w:val="20"/>
                      </w:rPr>
                    </w:pPr>
                    <w:r>
                      <w:rPr>
                        <w:color w:val="FFFFFF"/>
                        <w:spacing w:val="-5"/>
                        <w:sz w:val="20"/>
                      </w:rPr>
                      <w:t>26</w:t>
                    </w:r>
                  </w:p>
                </w:txbxContent>
              </v:textbox>
              <v:fill type="solid"/>
              <w10:wrap type="none"/>
            </v:shape>
            <v:shape style="position:absolute;left:3770;top:-2793;width:2528;height:248" type="#_x0000_t202" id="docshape7316" filled="true" fillcolor="#002e52" stroked="false">
              <v:textbox inset="0,0,0,0">
                <w:txbxContent>
                  <w:p>
                    <w:pPr>
                      <w:spacing w:before="10"/>
                      <w:ind w:left="1076" w:right="1074" w:firstLine="0"/>
                      <w:jc w:val="center"/>
                      <w:rPr>
                        <w:color w:val="000000"/>
                        <w:sz w:val="20"/>
                      </w:rPr>
                    </w:pPr>
                    <w:r>
                      <w:rPr>
                        <w:color w:val="FFFFFF"/>
                        <w:spacing w:val="-5"/>
                        <w:sz w:val="20"/>
                      </w:rPr>
                      <w:t>26</w:t>
                    </w:r>
                  </w:p>
                </w:txbxContent>
              </v:textbox>
              <v:fill type="solid"/>
              <w10:wrap type="none"/>
            </v:shape>
            <v:rect style="position:absolute;left:6297;top:-2793;width:4373;height:248" id="docshape7317" filled="true" fillcolor="#5f93c5" stroked="false">
              <v:fill type="solid"/>
            </v:rect>
            <v:rect style="position:absolute;left:10670;top:-2793;width:2432;height:248" id="docshape7318" filled="true" fillcolor="#a6a6a6" stroked="false">
              <v:fill type="solid"/>
            </v:rect>
            <v:rect style="position:absolute;left:13101;top:-2793;width:96;height:248" id="docshape7319" filled="true" fillcolor="#e08278" stroked="false">
              <v:fill type="solid"/>
            </v:rect>
            <v:rect style="position:absolute;left:13197;top:-2793;width:195;height:248" id="docshape7320" filled="true" fillcolor="#c0392b" stroked="false">
              <v:fill type="solid"/>
            </v:rect>
            <v:rect style="position:absolute;left:13392;top:-2793;width:99;height:248" id="docshape7321" filled="true" fillcolor="#f5d2a8" stroked="false">
              <v:fill type="solid"/>
            </v:rect>
            <v:shape style="position:absolute;left:11778;top:-2775;width:241;height:223" type="#_x0000_t202" id="docshape7322"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13097;top:-2775;width:423;height:223" type="#_x0000_t202" id="docshape7323" filled="false" stroked="false">
              <v:textbox inset="0,0,0,0">
                <w:txbxContent>
                  <w:p>
                    <w:pPr>
                      <w:spacing w:line="223" w:lineRule="exact" w:before="0"/>
                      <w:ind w:left="0" w:right="0" w:firstLine="0"/>
                      <w:jc w:val="left"/>
                      <w:rPr>
                        <w:sz w:val="20"/>
                      </w:rPr>
                    </w:pPr>
                    <w:r>
                      <w:rPr>
                        <w:color w:val="FFFFFF"/>
                        <w:spacing w:val="-2"/>
                        <w:sz w:val="20"/>
                      </w:rPr>
                      <w:t>1</w:t>
                    </w:r>
                    <w:r>
                      <w:rPr>
                        <w:color w:val="FFFFFF"/>
                        <w:spacing w:val="-21"/>
                        <w:sz w:val="20"/>
                      </w:rPr>
                      <w:t> </w:t>
                    </w:r>
                    <w:r>
                      <w:rPr>
                        <w:color w:val="FFFFFF"/>
                        <w:spacing w:val="-2"/>
                        <w:sz w:val="20"/>
                      </w:rPr>
                      <w:t>2</w:t>
                    </w:r>
                    <w:r>
                      <w:rPr>
                        <w:color w:val="FFFFFF"/>
                        <w:spacing w:val="-20"/>
                        <w:sz w:val="20"/>
                      </w:rPr>
                      <w:t> </w:t>
                    </w:r>
                    <w:r>
                      <w:rPr>
                        <w:color w:val="252525"/>
                        <w:spacing w:val="-10"/>
                        <w:sz w:val="20"/>
                      </w:rPr>
                      <w:t>1</w:t>
                    </w:r>
                  </w:p>
                </w:txbxContent>
              </v:textbox>
              <w10:wrap type="none"/>
            </v:shape>
            <v:shape style="position:absolute;left:6272;top:-2793;width:4265;height:248" type="#_x0000_t202" id="docshape7324" filled="true" fillcolor="#5f93c5" stroked="false">
              <v:textbox inset="0,0,0,0">
                <w:txbxContent>
                  <w:p>
                    <w:pPr>
                      <w:spacing w:before="10"/>
                      <w:ind w:left="1988" w:right="1826" w:firstLine="0"/>
                      <w:jc w:val="center"/>
                      <w:rPr>
                        <w:color w:val="000000"/>
                        <w:sz w:val="20"/>
                      </w:rPr>
                    </w:pPr>
                    <w:r>
                      <w:rPr>
                        <w:color w:val="FFFFFF"/>
                        <w:spacing w:val="-5"/>
                        <w:sz w:val="20"/>
                      </w:rPr>
                      <w:t>45</w:t>
                    </w:r>
                  </w:p>
                </w:txbxContent>
              </v:textbox>
              <v:fill type="solid"/>
              <w10:wrap type="none"/>
            </v:shape>
            <v:shape style="position:absolute;left:3770;top:-1214;width:2333;height:248" type="#_x0000_t202" id="docshape7325" filled="true" fillcolor="#002e52" stroked="false">
              <v:textbox inset="0,0,0,0">
                <w:txbxContent>
                  <w:p>
                    <w:pPr>
                      <w:spacing w:before="9"/>
                      <w:ind w:left="1040" w:right="1039" w:firstLine="0"/>
                      <w:jc w:val="center"/>
                      <w:rPr>
                        <w:color w:val="000000"/>
                        <w:sz w:val="20"/>
                      </w:rPr>
                    </w:pPr>
                    <w:r>
                      <w:rPr>
                        <w:color w:val="FFFFFF"/>
                        <w:spacing w:val="-5"/>
                        <w:sz w:val="20"/>
                      </w:rPr>
                      <w:t>24</w:t>
                    </w:r>
                  </w:p>
                </w:txbxContent>
              </v:textbox>
              <v:fill type="solid"/>
              <w10:wrap type="none"/>
            </v:shape>
            <v:rect style="position:absolute;left:6103;top:-1214;width:4277;height:248" id="docshape7326" filled="true" fillcolor="#5f93c5" stroked="false">
              <v:fill type="solid"/>
            </v:rect>
            <v:rect style="position:absolute;left:10380;top:-1214;width:2916;height:248" id="docshape7327" filled="true" fillcolor="#a6a6a6" stroked="false">
              <v:fill type="solid"/>
            </v:rect>
            <v:shape style="position:absolute;left:13315;top:-1214;width:147;height:248" type="#_x0000_t202" id="docshape7328" filled="true" fillcolor="#e08278" stroked="false">
              <v:textbox inset="0,0,0,0">
                <w:txbxContent>
                  <w:p>
                    <w:pPr>
                      <w:spacing w:before="9"/>
                      <w:ind w:left="24" w:right="0" w:firstLine="0"/>
                      <w:jc w:val="left"/>
                      <w:rPr>
                        <w:color w:val="000000"/>
                        <w:sz w:val="20"/>
                      </w:rPr>
                    </w:pPr>
                    <w:r>
                      <w:rPr>
                        <w:color w:val="FFFFFF"/>
                        <w:w w:val="99"/>
                        <w:sz w:val="20"/>
                      </w:rPr>
                      <w:t>2</w:t>
                    </w:r>
                  </w:p>
                </w:txbxContent>
              </v:textbox>
              <v:fill type="solid"/>
              <w10:wrap type="none"/>
            </v:shape>
            <v:shape style="position:absolute;left:10537;top:-1214;width:2779;height:248" type="#_x0000_t202" id="docshape7329" filled="true" fillcolor="#a6a6a6" stroked="false">
              <v:textbox inset="0,0,0,0">
                <w:txbxContent>
                  <w:p>
                    <w:pPr>
                      <w:spacing w:before="9"/>
                      <w:ind w:left="1178" w:right="1348" w:firstLine="0"/>
                      <w:jc w:val="center"/>
                      <w:rPr>
                        <w:color w:val="000000"/>
                        <w:sz w:val="20"/>
                      </w:rPr>
                    </w:pPr>
                    <w:r>
                      <w:rPr>
                        <w:color w:val="FFFFFF"/>
                        <w:spacing w:val="-5"/>
                        <w:sz w:val="20"/>
                      </w:rPr>
                      <w:t>30</w:t>
                    </w:r>
                  </w:p>
                </w:txbxContent>
              </v:textbox>
              <v:fill type="solid"/>
              <w10:wrap type="none"/>
            </v:shape>
            <v:shape style="position:absolute;left:6103;top:-1214;width:4435;height:248" type="#_x0000_t202" id="docshape7330" filled="false" stroked="false">
              <v:textbox inset="0,0,0,0">
                <w:txbxContent>
                  <w:p>
                    <w:pPr>
                      <w:spacing w:before="9"/>
                      <w:ind w:left="1919" w:right="2071" w:firstLine="0"/>
                      <w:jc w:val="center"/>
                      <w:rPr>
                        <w:sz w:val="20"/>
                      </w:rPr>
                    </w:pPr>
                    <w:r>
                      <w:rPr>
                        <w:color w:val="FFFFFF"/>
                        <w:spacing w:val="-5"/>
                        <w:sz w:val="20"/>
                      </w:rPr>
                      <w:t>44</w:t>
                    </w:r>
                  </w:p>
                </w:txbxContent>
              </v:textbox>
              <w10:wrap type="none"/>
            </v:shape>
            <v:shape style="position:absolute;left:3770;top:-2397;width:2333;height:245" type="#_x0000_t202" id="docshape7331" filled="true" fillcolor="#002e52" stroked="false">
              <v:textbox inset="0,0,0,0">
                <w:txbxContent>
                  <w:p>
                    <w:pPr>
                      <w:spacing w:before="9"/>
                      <w:ind w:left="1040" w:right="1039" w:firstLine="0"/>
                      <w:jc w:val="center"/>
                      <w:rPr>
                        <w:color w:val="000000"/>
                        <w:sz w:val="20"/>
                      </w:rPr>
                    </w:pPr>
                    <w:r>
                      <w:rPr>
                        <w:color w:val="FFFFFF"/>
                        <w:spacing w:val="-5"/>
                        <w:sz w:val="20"/>
                      </w:rPr>
                      <w:t>24</w:t>
                    </w:r>
                  </w:p>
                </w:txbxContent>
              </v:textbox>
              <v:fill type="solid"/>
              <w10:wrap type="none"/>
            </v:shape>
            <v:rect style="position:absolute;left:11059;top:-2397;width:2139;height:245" id="docshape7332" filled="true" fillcolor="#a6a6a6" stroked="false">
              <v:fill type="solid"/>
            </v:rect>
            <v:rect style="position:absolute;left:13197;top:-2397;width:99;height:245" id="docshape7333" filled="true" fillcolor="#e08278" stroked="false">
              <v:fill type="solid"/>
            </v:rect>
            <v:rect style="position:absolute;left:13296;top:-2397;width:195;height:245" id="docshape7334" filled="true" fillcolor="#c0392b" stroked="false">
              <v:fill type="solid"/>
            </v:rect>
            <v:shape style="position:absolute;left:12021;top:-2381;width:241;height:223" type="#_x0000_t202" id="docshape7335" filled="false" stroked="false">
              <v:textbox inset="0,0,0,0">
                <w:txbxContent>
                  <w:p>
                    <w:pPr>
                      <w:spacing w:line="223" w:lineRule="exact" w:before="0"/>
                      <w:ind w:left="0" w:right="0" w:firstLine="0"/>
                      <w:jc w:val="left"/>
                      <w:rPr>
                        <w:sz w:val="20"/>
                      </w:rPr>
                    </w:pPr>
                    <w:r>
                      <w:rPr>
                        <w:color w:val="FFFFFF"/>
                        <w:spacing w:val="-5"/>
                        <w:sz w:val="20"/>
                      </w:rPr>
                      <w:t>22</w:t>
                    </w:r>
                  </w:p>
                </w:txbxContent>
              </v:textbox>
              <w10:wrap type="none"/>
            </v:shape>
            <v:shape style="position:absolute;left:13194;top:-2381;width:277;height:223" type="#_x0000_t202" id="docshape7336" filled="false" stroked="false">
              <v:textbox inset="0,0,0,0">
                <w:txbxContent>
                  <w:p>
                    <w:pPr>
                      <w:spacing w:line="223" w:lineRule="exact" w:before="0"/>
                      <w:ind w:left="0" w:right="0" w:firstLine="0"/>
                      <w:jc w:val="left"/>
                      <w:rPr>
                        <w:sz w:val="20"/>
                      </w:rPr>
                    </w:pPr>
                    <w:r>
                      <w:rPr>
                        <w:color w:val="FFFFFF"/>
                        <w:spacing w:val="-2"/>
                        <w:sz w:val="20"/>
                      </w:rPr>
                      <w:t>1</w:t>
                    </w:r>
                    <w:r>
                      <w:rPr>
                        <w:color w:val="FFFFFF"/>
                        <w:spacing w:val="-21"/>
                        <w:sz w:val="20"/>
                      </w:rPr>
                      <w:t> </w:t>
                    </w:r>
                    <w:r>
                      <w:rPr>
                        <w:color w:val="FFFFFF"/>
                        <w:spacing w:val="-12"/>
                        <w:sz w:val="20"/>
                      </w:rPr>
                      <w:t>2</w:t>
                    </w:r>
                  </w:p>
                </w:txbxContent>
              </v:textbox>
              <w10:wrap type="none"/>
            </v:shape>
            <v:shape style="position:absolute;left:6103;top:-2397;width:4956;height:245" type="#_x0000_t202" id="docshape7337" filled="true" fillcolor="#5f93c5" stroked="false">
              <v:textbox inset="0,0,0,0">
                <w:txbxContent>
                  <w:p>
                    <w:pPr>
                      <w:spacing w:before="9"/>
                      <w:ind w:left="2340" w:right="2336" w:firstLine="0"/>
                      <w:jc w:val="center"/>
                      <w:rPr>
                        <w:color w:val="000000"/>
                        <w:sz w:val="20"/>
                      </w:rPr>
                    </w:pPr>
                    <w:r>
                      <w:rPr>
                        <w:color w:val="FFFFFF"/>
                        <w:spacing w:val="-5"/>
                        <w:sz w:val="20"/>
                      </w:rPr>
                      <w:t>51</w:t>
                    </w:r>
                  </w:p>
                </w:txbxContent>
              </v:textbox>
              <v:fill type="solid"/>
              <w10:wrap type="none"/>
            </v:shape>
            <v:shape style="position:absolute;left:3770;top:-6738;width:2333;height:248" type="#_x0000_t202" id="docshape7338" filled="true" fillcolor="#002e52" stroked="false">
              <v:textbox inset="0,0,0,0">
                <w:txbxContent>
                  <w:p>
                    <w:pPr>
                      <w:spacing w:before="9"/>
                      <w:ind w:left="1040" w:right="1039" w:firstLine="0"/>
                      <w:jc w:val="center"/>
                      <w:rPr>
                        <w:color w:val="000000"/>
                        <w:sz w:val="20"/>
                      </w:rPr>
                    </w:pPr>
                    <w:r>
                      <w:rPr>
                        <w:color w:val="FFFFFF"/>
                        <w:spacing w:val="-5"/>
                        <w:sz w:val="20"/>
                      </w:rPr>
                      <w:t>24</w:t>
                    </w:r>
                  </w:p>
                </w:txbxContent>
              </v:textbox>
              <v:fill type="solid"/>
              <w10:wrap type="none"/>
            </v:shape>
            <v:rect style="position:absolute;left:13101;top:-6738;width:291;height:248" id="docshape7339" filled="true" fillcolor="#e08278" stroked="false">
              <v:fill type="solid"/>
            </v:rect>
            <v:rect style="position:absolute;left:13392;top:-6738;width:99;height:248" id="docshape7340" filled="true" fillcolor="#c0392b" stroked="false">
              <v:fill type="solid"/>
            </v:rect>
            <v:shape style="position:absolute;left:13101;top:-6738;width:389;height:248" type="#_x0000_t202" id="docshape7341" filled="false" stroked="false">
              <v:textbox inset="0,0,0,0">
                <w:txbxContent>
                  <w:p>
                    <w:pPr>
                      <w:spacing w:before="9"/>
                      <w:ind w:left="93" w:right="-15" w:firstLine="0"/>
                      <w:jc w:val="left"/>
                      <w:rPr>
                        <w:sz w:val="20"/>
                      </w:rPr>
                    </w:pPr>
                    <w:r>
                      <w:rPr>
                        <w:color w:val="FFFFFF"/>
                        <w:sz w:val="20"/>
                      </w:rPr>
                      <w:t>3</w:t>
                    </w:r>
                    <w:r>
                      <w:rPr>
                        <w:color w:val="FFFFFF"/>
                        <w:spacing w:val="25"/>
                        <w:sz w:val="20"/>
                      </w:rPr>
                      <w:t> </w:t>
                    </w:r>
                    <w:r>
                      <w:rPr>
                        <w:color w:val="FFFFFF"/>
                        <w:spacing w:val="-10"/>
                        <w:sz w:val="20"/>
                      </w:rPr>
                      <w:t>1</w:t>
                    </w:r>
                  </w:p>
                </w:txbxContent>
              </v:textbox>
              <w10:wrap type="none"/>
            </v:shape>
            <v:shape style="position:absolute;left:10537;top:-6738;width:2565;height:248" type="#_x0000_t202" id="docshape7342" filled="true" fillcolor="#a6a6a6" stroked="false">
              <v:textbox inset="0,0,0,0">
                <w:txbxContent>
                  <w:p>
                    <w:pPr>
                      <w:spacing w:before="9"/>
                      <w:ind w:left="1176" w:right="1135" w:firstLine="0"/>
                      <w:jc w:val="center"/>
                      <w:rPr>
                        <w:color w:val="000000"/>
                        <w:sz w:val="20"/>
                      </w:rPr>
                    </w:pPr>
                    <w:r>
                      <w:rPr>
                        <w:color w:val="FFFFFF"/>
                        <w:spacing w:val="-5"/>
                        <w:sz w:val="20"/>
                      </w:rPr>
                      <w:t>26</w:t>
                    </w:r>
                  </w:p>
                </w:txbxContent>
              </v:textbox>
              <v:fill type="solid"/>
              <w10:wrap type="none"/>
            </v:shape>
            <v:shape style="position:absolute;left:6103;top:-6738;width:4435;height:248" type="#_x0000_t202" id="docshape7343" filled="true" fillcolor="#5f93c5" stroked="false">
              <v:textbox inset="0,0,0,0">
                <w:txbxContent>
                  <w:p>
                    <w:pPr>
                      <w:spacing w:before="9"/>
                      <w:ind w:left="2015" w:right="1975" w:firstLine="0"/>
                      <w:jc w:val="center"/>
                      <w:rPr>
                        <w:color w:val="000000"/>
                        <w:sz w:val="20"/>
                      </w:rPr>
                    </w:pPr>
                    <w:r>
                      <w:rPr>
                        <w:color w:val="FFFFFF"/>
                        <w:spacing w:val="-5"/>
                        <w:sz w:val="20"/>
                      </w:rPr>
                      <w:t>46</w:t>
                    </w:r>
                  </w:p>
                </w:txbxContent>
              </v:textbox>
              <v:fill type="solid"/>
              <w10:wrap type="none"/>
            </v:shape>
            <v:shape style="position:absolute;left:3770;top:-2003;width:2333;height:248" type="#_x0000_t202" id="docshape7344" filled="true" fillcolor="#002e52" stroked="false">
              <v:textbox inset="0,0,0,0">
                <w:txbxContent>
                  <w:p>
                    <w:pPr>
                      <w:spacing w:before="9"/>
                      <w:ind w:left="1040" w:right="1039" w:firstLine="0"/>
                      <w:jc w:val="center"/>
                      <w:rPr>
                        <w:color w:val="000000"/>
                        <w:sz w:val="20"/>
                      </w:rPr>
                    </w:pPr>
                    <w:r>
                      <w:rPr>
                        <w:color w:val="FFFFFF"/>
                        <w:spacing w:val="-5"/>
                        <w:sz w:val="20"/>
                      </w:rPr>
                      <w:t>24</w:t>
                    </w:r>
                  </w:p>
                </w:txbxContent>
              </v:textbox>
              <v:fill type="solid"/>
              <w10:wrap type="none"/>
            </v:shape>
            <v:rect style="position:absolute;left:13003;top:-2003;width:389;height:248" id="docshape7345" filled="true" fillcolor="#e08278" stroked="false">
              <v:fill type="solid"/>
            </v:rect>
            <v:rect style="position:absolute;left:13392;top:-2003;width:99;height:248" id="docshape7346" filled="true" fillcolor="#c0392b" stroked="false">
              <v:fill type="solid"/>
            </v:rect>
            <v:shape style="position:absolute;left:13003;top:-2003;width:488;height:248" type="#_x0000_t202" id="docshape7347" filled="false" stroked="false">
              <v:textbox inset="0,0,0,0">
                <w:txbxContent>
                  <w:p>
                    <w:pPr>
                      <w:spacing w:before="9"/>
                      <w:ind w:left="142" w:right="-15" w:firstLine="0"/>
                      <w:jc w:val="left"/>
                      <w:rPr>
                        <w:sz w:val="20"/>
                      </w:rPr>
                    </w:pPr>
                    <w:r>
                      <w:rPr>
                        <w:color w:val="FFFFFF"/>
                        <w:sz w:val="20"/>
                      </w:rPr>
                      <w:t>4</w:t>
                    </w:r>
                    <w:r>
                      <w:rPr>
                        <w:color w:val="FFFFFF"/>
                        <w:spacing w:val="74"/>
                        <w:sz w:val="20"/>
                      </w:rPr>
                      <w:t> </w:t>
                    </w:r>
                    <w:r>
                      <w:rPr>
                        <w:color w:val="FFFFFF"/>
                        <w:spacing w:val="-10"/>
                        <w:sz w:val="20"/>
                      </w:rPr>
                      <w:t>1</w:t>
                    </w:r>
                  </w:p>
                </w:txbxContent>
              </v:textbox>
              <w10:wrap type="none"/>
            </v:shape>
            <v:shape style="position:absolute;left:10170;top:-2003;width:2838;height:248" type="#_x0000_t202" id="docshape7348" filled="true" fillcolor="#a6a6a6" stroked="false">
              <v:textbox inset="0,0,0,0">
                <w:txbxContent>
                  <w:p>
                    <w:pPr>
                      <w:spacing w:before="9"/>
                      <w:ind w:left="1292" w:right="1275" w:firstLine="0"/>
                      <w:jc w:val="center"/>
                      <w:rPr>
                        <w:color w:val="000000"/>
                        <w:sz w:val="20"/>
                      </w:rPr>
                    </w:pPr>
                    <w:r>
                      <w:rPr>
                        <w:color w:val="FFFFFF"/>
                        <w:spacing w:val="-5"/>
                        <w:sz w:val="20"/>
                      </w:rPr>
                      <w:t>29</w:t>
                    </w:r>
                  </w:p>
                </w:txbxContent>
              </v:textbox>
              <v:fill type="solid"/>
              <w10:wrap type="none"/>
            </v:shape>
            <v:shape style="position:absolute;left:6103;top:-2003;width:4067;height:248" type="#_x0000_t202" id="docshape7349" filled="true" fillcolor="#5f93c5" stroked="false">
              <v:textbox inset="0,0,0,0">
                <w:txbxContent>
                  <w:p>
                    <w:pPr>
                      <w:spacing w:before="9"/>
                      <w:ind w:left="1916" w:right="1898" w:firstLine="0"/>
                      <w:jc w:val="center"/>
                      <w:rPr>
                        <w:color w:val="000000"/>
                        <w:sz w:val="20"/>
                      </w:rPr>
                    </w:pPr>
                    <w:r>
                      <w:rPr>
                        <w:color w:val="FFFFFF"/>
                        <w:spacing w:val="-5"/>
                        <w:sz w:val="20"/>
                      </w:rPr>
                      <w:t>42</w:t>
                    </w:r>
                  </w:p>
                </w:txbxContent>
              </v:textbox>
              <v:fill type="solid"/>
              <w10:wrap type="none"/>
            </v:shape>
            <v:shape style="position:absolute;left:3770;top:-820;width:2847;height:248" type="#_x0000_t202" id="docshape7350" filled="true" fillcolor="#002e52" stroked="false">
              <v:textbox inset="0,0,0,0">
                <w:txbxContent>
                  <w:p>
                    <w:pPr>
                      <w:spacing w:before="10"/>
                      <w:ind w:left="1298" w:right="1296" w:firstLine="0"/>
                      <w:jc w:val="center"/>
                      <w:rPr>
                        <w:color w:val="000000"/>
                        <w:sz w:val="20"/>
                      </w:rPr>
                    </w:pPr>
                    <w:r>
                      <w:rPr>
                        <w:color w:val="FFFFFF"/>
                        <w:spacing w:val="-5"/>
                        <w:sz w:val="20"/>
                      </w:rPr>
                      <w:t>29</w:t>
                    </w:r>
                  </w:p>
                </w:txbxContent>
              </v:textbox>
              <v:fill type="solid"/>
              <w10:wrap type="none"/>
            </v:shape>
            <v:rect style="position:absolute;left:13195;top:-820;width:197;height:248" id="docshape7351" filled="true" fillcolor="#e08278" stroked="false">
              <v:fill type="solid"/>
            </v:rect>
            <v:rect style="position:absolute;left:13392;top:-820;width:99;height:248" id="docshape7352" filled="true" fillcolor="#c0392b" stroked="false">
              <v:fill type="solid"/>
            </v:rect>
            <v:shape style="position:absolute;left:13195;top:-820;width:296;height:248" type="#_x0000_t202" id="docshape7353" filled="false" stroked="false">
              <v:textbox inset="0,0,0,0">
                <w:txbxContent>
                  <w:p>
                    <w:pPr>
                      <w:spacing w:before="10"/>
                      <w:ind w:left="45" w:right="-15" w:firstLine="0"/>
                      <w:jc w:val="left"/>
                      <w:rPr>
                        <w:sz w:val="20"/>
                      </w:rPr>
                    </w:pPr>
                    <w:r>
                      <w:rPr>
                        <w:color w:val="FFFFFF"/>
                        <w:spacing w:val="-2"/>
                        <w:sz w:val="20"/>
                      </w:rPr>
                      <w:t>2</w:t>
                    </w:r>
                    <w:r>
                      <w:rPr>
                        <w:color w:val="FFFFFF"/>
                        <w:spacing w:val="-19"/>
                        <w:sz w:val="20"/>
                      </w:rPr>
                      <w:t> </w:t>
                    </w:r>
                    <w:r>
                      <w:rPr>
                        <w:color w:val="FFFFFF"/>
                        <w:spacing w:val="-10"/>
                        <w:sz w:val="20"/>
                      </w:rPr>
                      <w:t>1</w:t>
                    </w:r>
                  </w:p>
                </w:txbxContent>
              </v:textbox>
              <w10:wrap type="none"/>
            </v:shape>
            <v:shape style="position:absolute;left:11232;top:-820;width:1975;height:248" type="#_x0000_t202" id="docshape7354" filled="true" fillcolor="#a6a6a6" stroked="false">
              <v:textbox inset="0,0,0,0">
                <w:txbxContent>
                  <w:p>
                    <w:pPr>
                      <w:spacing w:before="10"/>
                      <w:ind w:left="859" w:right="863" w:firstLine="0"/>
                      <w:jc w:val="center"/>
                      <w:rPr>
                        <w:color w:val="000000"/>
                        <w:sz w:val="20"/>
                      </w:rPr>
                    </w:pPr>
                    <w:r>
                      <w:rPr>
                        <w:color w:val="FFFFFF"/>
                        <w:spacing w:val="-5"/>
                        <w:sz w:val="20"/>
                      </w:rPr>
                      <w:t>20</w:t>
                    </w:r>
                  </w:p>
                </w:txbxContent>
              </v:textbox>
              <v:fill type="solid"/>
              <w10:wrap type="none"/>
            </v:shape>
            <v:shape style="position:absolute;left:6616;top:-820;width:4616;height:248" type="#_x0000_t202" id="docshape7355" filled="true" fillcolor="#5f93c5" stroked="false">
              <v:textbox inset="0,0,0,0">
                <w:txbxContent>
                  <w:p>
                    <w:pPr>
                      <w:spacing w:before="10"/>
                      <w:ind w:left="2183" w:right="2179" w:firstLine="0"/>
                      <w:jc w:val="center"/>
                      <w:rPr>
                        <w:color w:val="000000"/>
                        <w:sz w:val="20"/>
                      </w:rPr>
                    </w:pPr>
                    <w:r>
                      <w:rPr>
                        <w:color w:val="FFFFFF"/>
                        <w:spacing w:val="-5"/>
                        <w:sz w:val="20"/>
                      </w:rPr>
                      <w:t>47</w:t>
                    </w:r>
                  </w:p>
                </w:txbxContent>
              </v:textbox>
              <v:fill type="solid"/>
              <w10:wrap type="none"/>
            </v:shape>
            <v:shape style="position:absolute;left:13012;top:-5555;width:288;height:248" type="#_x0000_t202" id="docshape7356" filled="true" fillcolor="#e08278" stroked="false">
              <v:textbox inset="0,0,0,0">
                <w:txbxContent>
                  <w:p>
                    <w:pPr>
                      <w:spacing w:before="9"/>
                      <w:ind w:left="91" w:right="0" w:firstLine="0"/>
                      <w:jc w:val="left"/>
                      <w:rPr>
                        <w:color w:val="000000"/>
                        <w:sz w:val="20"/>
                      </w:rPr>
                    </w:pPr>
                    <w:r>
                      <w:rPr>
                        <w:color w:val="FFFFFF"/>
                        <w:w w:val="99"/>
                        <w:sz w:val="20"/>
                      </w:rPr>
                      <w:t>3</w:t>
                    </w:r>
                  </w:p>
                </w:txbxContent>
              </v:textbox>
              <v:fill type="solid"/>
              <w10:wrap type="none"/>
            </v:shape>
            <v:rect style="position:absolute;left:13300;top:-5555;width:94;height:248" id="docshape7357" filled="true" fillcolor="#c0392b" stroked="false">
              <v:fill type="solid"/>
            </v:rect>
            <v:rect style="position:absolute;left:13394;top:-5555;width:96;height:248" id="docshape7358" filled="true" fillcolor="#f5d2a8" stroked="false">
              <v:fill type="solid"/>
            </v:rect>
            <v:shape style="position:absolute;left:13300;top:-5555;width:190;height:248" type="#_x0000_t202" id="docshape7359" filled="false" stroked="false">
              <v:textbox inset="0,0,0,0">
                <w:txbxContent>
                  <w:p>
                    <w:pPr>
                      <w:spacing w:before="9"/>
                      <w:ind w:left="-7" w:right="-15" w:firstLine="0"/>
                      <w:jc w:val="left"/>
                      <w:rPr>
                        <w:sz w:val="20"/>
                      </w:rPr>
                    </w:pPr>
                    <w:r>
                      <w:rPr>
                        <w:color w:val="FFFFFF"/>
                        <w:spacing w:val="-12"/>
                        <w:sz w:val="20"/>
                      </w:rPr>
                      <w:t>1</w:t>
                    </w:r>
                    <w:r>
                      <w:rPr>
                        <w:color w:val="252525"/>
                        <w:spacing w:val="-12"/>
                        <w:sz w:val="20"/>
                      </w:rPr>
                      <w:t>1</w:t>
                    </w:r>
                  </w:p>
                </w:txbxContent>
              </v:textbox>
              <w10:wrap type="none"/>
            </v:shape>
            <v:shape style="position:absolute;left:10170;top:-5555;width:2838;height:248" type="#_x0000_t202" id="docshape7360" filled="true" fillcolor="#a6a6a6" stroked="false">
              <v:textbox inset="0,0,0,0">
                <w:txbxContent>
                  <w:p>
                    <w:pPr>
                      <w:spacing w:before="9"/>
                      <w:ind w:left="1283" w:right="1284" w:firstLine="0"/>
                      <w:jc w:val="center"/>
                      <w:rPr>
                        <w:color w:val="000000"/>
                        <w:sz w:val="20"/>
                      </w:rPr>
                    </w:pPr>
                    <w:r>
                      <w:rPr>
                        <w:color w:val="FFFFFF"/>
                        <w:spacing w:val="-5"/>
                        <w:sz w:val="20"/>
                      </w:rPr>
                      <w:t>30</w:t>
                    </w:r>
                  </w:p>
                </w:txbxContent>
              </v:textbox>
              <v:fill type="solid"/>
              <w10:wrap type="none"/>
            </v:shape>
            <v:shape style="position:absolute;left:6272;top:-5555;width:3898;height:248" type="#_x0000_t202" id="docshape7361" filled="true" fillcolor="#5f93c5" stroked="false">
              <v:textbox inset="0,0,0,0">
                <w:txbxContent>
                  <w:p>
                    <w:pPr>
                      <w:spacing w:before="9"/>
                      <w:ind w:left="1851" w:right="1793" w:firstLine="0"/>
                      <w:jc w:val="center"/>
                      <w:rPr>
                        <w:color w:val="000000"/>
                        <w:sz w:val="20"/>
                      </w:rPr>
                    </w:pPr>
                    <w:r>
                      <w:rPr>
                        <w:color w:val="FFFFFF"/>
                        <w:spacing w:val="-5"/>
                        <w:sz w:val="20"/>
                      </w:rPr>
                      <w:t>40</w:t>
                    </w:r>
                  </w:p>
                </w:txbxContent>
              </v:textbox>
              <v:fill type="solid"/>
              <w10:wrap type="none"/>
            </v:shape>
            <v:shape style="position:absolute;left:3775;top:-5555;width:2498;height:248" type="#_x0000_t202" id="docshape7362" filled="true" fillcolor="#002e52" stroked="false">
              <v:textbox inset="0,0,0,0">
                <w:txbxContent>
                  <w:p>
                    <w:pPr>
                      <w:spacing w:before="9"/>
                      <w:ind w:left="1086" w:right="1019" w:firstLine="0"/>
                      <w:jc w:val="center"/>
                      <w:rPr>
                        <w:color w:val="000000"/>
                        <w:sz w:val="20"/>
                      </w:rPr>
                    </w:pPr>
                    <w:r>
                      <w:rPr>
                        <w:color w:val="FFFFFF"/>
                        <w:spacing w:val="-5"/>
                        <w:sz w:val="20"/>
                      </w:rPr>
                      <w:t>27</w:t>
                    </w:r>
                  </w:p>
                </w:txbxContent>
              </v:textbox>
              <v:fill type="solid"/>
              <w10:wrap type="none"/>
            </v:shape>
            <v:shape style="position:absolute;left:3770;top:-4766;width:2504;height:248" type="#_x0000_t202" id="docshape7363" filled="true" fillcolor="#002e52" stroked="false">
              <v:textbox inset="0,0,0,0">
                <w:txbxContent>
                  <w:p>
                    <w:pPr>
                      <w:spacing w:before="9"/>
                      <w:ind w:left="1126" w:right="1125" w:firstLine="0"/>
                      <w:jc w:val="center"/>
                      <w:rPr>
                        <w:color w:val="000000"/>
                        <w:sz w:val="20"/>
                      </w:rPr>
                    </w:pPr>
                    <w:r>
                      <w:rPr>
                        <w:color w:val="FFFFFF"/>
                        <w:spacing w:val="-5"/>
                        <w:sz w:val="20"/>
                      </w:rPr>
                      <w:t>26</w:t>
                    </w:r>
                  </w:p>
                </w:txbxContent>
              </v:textbox>
              <v:fill type="solid"/>
              <w10:wrap type="none"/>
            </v:shape>
            <v:shape style="position:absolute;left:13008;top:-4766;width:291;height:248" type="#_x0000_t202" id="docshape7364" filled="true" fillcolor="#e08278" stroked="false">
              <v:textbox inset="0,0,0,0">
                <w:txbxContent>
                  <w:p>
                    <w:pPr>
                      <w:spacing w:before="9"/>
                      <w:ind w:left="92" w:right="0" w:firstLine="0"/>
                      <w:jc w:val="left"/>
                      <w:rPr>
                        <w:color w:val="000000"/>
                        <w:sz w:val="20"/>
                      </w:rPr>
                    </w:pPr>
                    <w:r>
                      <w:rPr>
                        <w:color w:val="FFFFFF"/>
                        <w:w w:val="99"/>
                        <w:sz w:val="20"/>
                      </w:rPr>
                      <w:t>3</w:t>
                    </w:r>
                  </w:p>
                </w:txbxContent>
              </v:textbox>
              <v:fill type="solid"/>
              <w10:wrap type="none"/>
            </v:shape>
            <v:rect style="position:absolute;left:13298;top:-4766;width:96;height:248" id="docshape7365" filled="true" fillcolor="#c0392b" stroked="false">
              <v:fill type="solid"/>
            </v:rect>
            <v:rect style="position:absolute;left:13394;top:-4766;width:96;height:248" id="docshape7366" filled="true" fillcolor="#f5d2a8" stroked="false">
              <v:fill type="solid"/>
            </v:rect>
            <v:shape style="position:absolute;left:13298;top:-4766;width:192;height:248" type="#_x0000_t202" id="docshape7367" filled="false" stroked="false">
              <v:textbox inset="0,0,0,0">
                <w:txbxContent>
                  <w:p>
                    <w:pPr>
                      <w:spacing w:before="9"/>
                      <w:ind w:left="-6" w:right="-15" w:firstLine="0"/>
                      <w:jc w:val="left"/>
                      <w:rPr>
                        <w:sz w:val="20"/>
                      </w:rPr>
                    </w:pPr>
                    <w:r>
                      <w:rPr>
                        <w:color w:val="FFFFFF"/>
                        <w:spacing w:val="-11"/>
                        <w:sz w:val="20"/>
                      </w:rPr>
                      <w:t>1</w:t>
                    </w:r>
                    <w:r>
                      <w:rPr>
                        <w:color w:val="252525"/>
                        <w:spacing w:val="-11"/>
                        <w:sz w:val="20"/>
                      </w:rPr>
                      <w:t>1</w:t>
                    </w:r>
                  </w:p>
                </w:txbxContent>
              </v:textbox>
              <w10:wrap type="none"/>
            </v:shape>
            <v:shape style="position:absolute;left:10537;top:-4766;width:2470;height:248" type="#_x0000_t202" id="docshape7368" filled="true" fillcolor="#a6a6a6" stroked="false">
              <v:textbox inset="0,0,0,0">
                <w:txbxContent>
                  <w:p>
                    <w:pPr>
                      <w:spacing w:before="9"/>
                      <w:ind w:left="1097" w:right="1025" w:firstLine="0"/>
                      <w:jc w:val="center"/>
                      <w:rPr>
                        <w:color w:val="000000"/>
                        <w:sz w:val="20"/>
                      </w:rPr>
                    </w:pPr>
                    <w:r>
                      <w:rPr>
                        <w:color w:val="FFFFFF"/>
                        <w:spacing w:val="-5"/>
                        <w:sz w:val="20"/>
                      </w:rPr>
                      <w:t>25</w:t>
                    </w:r>
                  </w:p>
                </w:txbxContent>
              </v:textbox>
              <v:fill type="solid"/>
              <w10:wrap type="none"/>
            </v:shape>
            <v:shape style="position:absolute;left:6272;top:-4766;width:4265;height:248" type="#_x0000_t202" id="docshape7369" filled="true" fillcolor="#5f93c5" stroked="false">
              <v:textbox inset="0,0,0,0">
                <w:txbxContent>
                  <w:p>
                    <w:pPr>
                      <w:spacing w:before="9"/>
                      <w:ind w:left="1988" w:right="1920" w:firstLine="0"/>
                      <w:jc w:val="center"/>
                      <w:rPr>
                        <w:color w:val="000000"/>
                        <w:sz w:val="20"/>
                      </w:rPr>
                    </w:pPr>
                    <w:r>
                      <w:rPr>
                        <w:color w:val="FFFFFF"/>
                        <w:spacing w:val="-5"/>
                        <w:sz w:val="20"/>
                      </w:rPr>
                      <w:t>45</w:t>
                    </w:r>
                  </w:p>
                </w:txbxContent>
              </v:textbox>
              <v:fill type="solid"/>
              <w10:wrap type="none"/>
            </v:shape>
            <v:shape style="position:absolute;left:3770;top:-4370;width:2504;height:245" type="#_x0000_t202" id="docshape7370" filled="true" fillcolor="#002e52" stroked="false">
              <v:textbox inset="0,0,0,0">
                <w:txbxContent>
                  <w:p>
                    <w:pPr>
                      <w:spacing w:before="8"/>
                      <w:ind w:left="1126" w:right="1125" w:firstLine="0"/>
                      <w:jc w:val="center"/>
                      <w:rPr>
                        <w:color w:val="000000"/>
                        <w:sz w:val="20"/>
                      </w:rPr>
                    </w:pPr>
                    <w:r>
                      <w:rPr>
                        <w:color w:val="FFFFFF"/>
                        <w:spacing w:val="-5"/>
                        <w:sz w:val="20"/>
                      </w:rPr>
                      <w:t>26</w:t>
                    </w:r>
                  </w:p>
                </w:txbxContent>
              </v:textbox>
              <v:fill type="solid"/>
              <w10:wrap type="none"/>
            </v:shape>
            <v:shape style="position:absolute;left:13008;top:-4370;width:291;height:245" type="#_x0000_t202" id="docshape7371" filled="true" fillcolor="#e08278" stroked="false">
              <v:textbox inset="0,0,0,0">
                <w:txbxContent>
                  <w:p>
                    <w:pPr>
                      <w:spacing w:before="8"/>
                      <w:ind w:left="92" w:right="0" w:firstLine="0"/>
                      <w:jc w:val="left"/>
                      <w:rPr>
                        <w:color w:val="000000"/>
                        <w:sz w:val="20"/>
                      </w:rPr>
                    </w:pPr>
                    <w:r>
                      <w:rPr>
                        <w:color w:val="FFFFFF"/>
                        <w:w w:val="99"/>
                        <w:sz w:val="20"/>
                      </w:rPr>
                      <w:t>3</w:t>
                    </w:r>
                  </w:p>
                </w:txbxContent>
              </v:textbox>
              <v:fill type="solid"/>
              <w10:wrap type="none"/>
            </v:shape>
            <v:rect style="position:absolute;left:13298;top:-4370;width:96;height:245" id="docshape7372" filled="true" fillcolor="#c0392b" stroked="false">
              <v:fill type="solid"/>
            </v:rect>
            <v:rect style="position:absolute;left:13394;top:-4370;width:96;height:245" id="docshape7373" filled="true" fillcolor="#f5d2a8" stroked="false">
              <v:fill type="solid"/>
            </v:rect>
            <v:shape style="position:absolute;left:13298;top:-4370;width:192;height:245" type="#_x0000_t202" id="docshape7374" filled="false" stroked="false">
              <v:textbox inset="0,0,0,0">
                <w:txbxContent>
                  <w:p>
                    <w:pPr>
                      <w:spacing w:before="8"/>
                      <w:ind w:left="-6" w:right="-15" w:firstLine="0"/>
                      <w:jc w:val="left"/>
                      <w:rPr>
                        <w:sz w:val="20"/>
                      </w:rPr>
                    </w:pPr>
                    <w:r>
                      <w:rPr>
                        <w:color w:val="FFFFFF"/>
                        <w:spacing w:val="-11"/>
                        <w:sz w:val="20"/>
                      </w:rPr>
                      <w:t>1</w:t>
                    </w:r>
                    <w:r>
                      <w:rPr>
                        <w:color w:val="252525"/>
                        <w:spacing w:val="-11"/>
                        <w:sz w:val="20"/>
                      </w:rPr>
                      <w:t>1</w:t>
                    </w:r>
                  </w:p>
                </w:txbxContent>
              </v:textbox>
              <w10:wrap type="none"/>
            </v:shape>
            <v:shape style="position:absolute;left:10537;top:-4370;width:2470;height:245" type="#_x0000_t202" id="docshape7375" filled="true" fillcolor="#a6a6a6" stroked="false">
              <v:textbox inset="0,0,0,0">
                <w:txbxContent>
                  <w:p>
                    <w:pPr>
                      <w:spacing w:before="8"/>
                      <w:ind w:left="1050" w:right="1072" w:firstLine="0"/>
                      <w:jc w:val="center"/>
                      <w:rPr>
                        <w:color w:val="000000"/>
                        <w:sz w:val="20"/>
                      </w:rPr>
                    </w:pPr>
                    <w:r>
                      <w:rPr>
                        <w:color w:val="FFFFFF"/>
                        <w:spacing w:val="-5"/>
                        <w:sz w:val="20"/>
                      </w:rPr>
                      <w:t>26</w:t>
                    </w:r>
                  </w:p>
                </w:txbxContent>
              </v:textbox>
              <v:fill type="solid"/>
              <w10:wrap type="none"/>
            </v:shape>
            <v:shape style="position:absolute;left:6272;top:-4370;width:4265;height:245" type="#_x0000_t202" id="docshape7376" filled="true" fillcolor="#5f93c5" stroked="false">
              <v:textbox inset="0,0,0,0">
                <w:txbxContent>
                  <w:p>
                    <w:pPr>
                      <w:spacing w:before="8"/>
                      <w:ind w:left="1900" w:right="1925" w:firstLine="0"/>
                      <w:jc w:val="center"/>
                      <w:rPr>
                        <w:color w:val="000000"/>
                        <w:sz w:val="20"/>
                      </w:rPr>
                    </w:pPr>
                    <w:r>
                      <w:rPr>
                        <w:color w:val="FFFFFF"/>
                        <w:spacing w:val="-5"/>
                        <w:sz w:val="20"/>
                      </w:rPr>
                      <w:t>44</w:t>
                    </w:r>
                  </w:p>
                </w:txbxContent>
              </v:textbox>
              <v:fill type="solid"/>
              <w10:wrap type="none"/>
            </v:shape>
            <v:shape style="position:absolute;left:3770;top:-424;width:2333;height:248" type="#_x0000_t202" id="docshape7377" filled="true" fillcolor="#002e52" stroked="false">
              <v:textbox inset="0,0,0,0">
                <w:txbxContent>
                  <w:p>
                    <w:pPr>
                      <w:spacing w:before="9"/>
                      <w:ind w:left="1040" w:right="1039" w:firstLine="0"/>
                      <w:jc w:val="center"/>
                      <w:rPr>
                        <w:color w:val="000000"/>
                        <w:sz w:val="20"/>
                      </w:rPr>
                    </w:pPr>
                    <w:r>
                      <w:rPr>
                        <w:color w:val="FFFFFF"/>
                        <w:spacing w:val="-5"/>
                        <w:sz w:val="20"/>
                      </w:rPr>
                      <w:t>24</w:t>
                    </w:r>
                  </w:p>
                </w:txbxContent>
              </v:textbox>
              <v:fill type="solid"/>
              <w10:wrap type="none"/>
            </v:shape>
            <v:shape style="position:absolute;left:13003;top:-424;width:293;height:248" type="#_x0000_t202" id="docshape7378" filled="true" fillcolor="#e08278" stroked="false">
              <v:textbox inset="0,0,0,0">
                <w:txbxContent>
                  <w:p>
                    <w:pPr>
                      <w:spacing w:before="9"/>
                      <w:ind w:left="94" w:right="0" w:firstLine="0"/>
                      <w:jc w:val="left"/>
                      <w:rPr>
                        <w:color w:val="000000"/>
                        <w:sz w:val="20"/>
                      </w:rPr>
                    </w:pPr>
                    <w:r>
                      <w:rPr>
                        <w:color w:val="FFFFFF"/>
                        <w:w w:val="99"/>
                        <w:sz w:val="20"/>
                      </w:rPr>
                      <w:t>3</w:t>
                    </w:r>
                  </w:p>
                </w:txbxContent>
              </v:textbox>
              <v:fill type="solid"/>
              <w10:wrap type="none"/>
            </v:shape>
            <v:rect style="position:absolute;left:13296;top:-424;width:96;height:248" id="docshape7379" filled="true" fillcolor="#c0392b" stroked="false">
              <v:fill type="solid"/>
            </v:rect>
            <v:rect style="position:absolute;left:13392;top:-424;width:99;height:248" id="docshape7380" filled="true" fillcolor="#f5d2a8" stroked="false">
              <v:fill type="solid"/>
            </v:rect>
            <v:shape style="position:absolute;left:13296;top:-424;width:195;height:248" type="#_x0000_t202" id="docshape7381" filled="false" stroked="false">
              <v:textbox inset="0,0,0,0">
                <w:txbxContent>
                  <w:p>
                    <w:pPr>
                      <w:spacing w:before="9"/>
                      <w:ind w:left="-5" w:right="-15" w:firstLine="0"/>
                      <w:jc w:val="left"/>
                      <w:rPr>
                        <w:sz w:val="20"/>
                      </w:rPr>
                    </w:pPr>
                    <w:r>
                      <w:rPr>
                        <w:color w:val="FFFFFF"/>
                        <w:spacing w:val="-10"/>
                        <w:sz w:val="20"/>
                      </w:rPr>
                      <w:t>1</w:t>
                    </w:r>
                    <w:r>
                      <w:rPr>
                        <w:color w:val="252525"/>
                        <w:spacing w:val="-10"/>
                        <w:sz w:val="20"/>
                      </w:rPr>
                      <w:t>1</w:t>
                    </w:r>
                  </w:p>
                </w:txbxContent>
              </v:textbox>
              <w10:wrap type="none"/>
            </v:shape>
            <v:shape style="position:absolute;left:11059;top:-424;width:1949;height:248" type="#_x0000_t202" id="docshape7382" filled="true" fillcolor="#a6a6a6" stroked="false">
              <v:textbox inset="0,0,0,0">
                <w:txbxContent>
                  <w:p>
                    <w:pPr>
                      <w:spacing w:before="9"/>
                      <w:ind w:left="849" w:right="847" w:firstLine="0"/>
                      <w:jc w:val="center"/>
                      <w:rPr>
                        <w:color w:val="000000"/>
                        <w:sz w:val="20"/>
                      </w:rPr>
                    </w:pPr>
                    <w:r>
                      <w:rPr>
                        <w:color w:val="FFFFFF"/>
                        <w:spacing w:val="-5"/>
                        <w:sz w:val="20"/>
                      </w:rPr>
                      <w:t>20</w:t>
                    </w:r>
                  </w:p>
                </w:txbxContent>
              </v:textbox>
              <v:fill type="solid"/>
              <w10:wrap type="none"/>
            </v:shape>
            <v:shape style="position:absolute;left:6103;top:-424;width:4956;height:248" type="#_x0000_t202" id="docshape7383" filled="true" fillcolor="#5f93c5" stroked="false">
              <v:textbox inset="0,0,0,0">
                <w:txbxContent>
                  <w:p>
                    <w:pPr>
                      <w:spacing w:before="9"/>
                      <w:ind w:left="2340" w:right="2336" w:firstLine="0"/>
                      <w:jc w:val="center"/>
                      <w:rPr>
                        <w:color w:val="000000"/>
                        <w:sz w:val="20"/>
                      </w:rPr>
                    </w:pPr>
                    <w:r>
                      <w:rPr>
                        <w:color w:val="FFFFFF"/>
                        <w:spacing w:val="-5"/>
                        <w:sz w:val="20"/>
                      </w:rPr>
                      <w:t>51</w:t>
                    </w:r>
                  </w:p>
                </w:txbxContent>
              </v:textbox>
              <v:fill type="solid"/>
              <w10:wrap type="none"/>
            </v:shape>
            <w10:wrap type="none"/>
          </v:group>
        </w:pict>
      </w:r>
      <w:r>
        <w:rPr/>
        <w:pict>
          <v:rect style="position:absolute;margin-left:203.759995pt;margin-top:3.185895pt;width:4.560pt;height:4.560pt;mso-position-horizontal-relative:page;mso-position-vertical-relative:paragraph;z-index:16036352" id="docshape7384" filled="true" fillcolor="#002e52" stroked="false">
            <v:fill type="solid"/>
            <w10:wrap type="none"/>
          </v:rect>
        </w:pict>
      </w:r>
      <w:r>
        <w:rPr/>
        <w:pict>
          <v:rect style="position:absolute;margin-left:203.759995pt;margin-top:16.505894pt;width:4.560pt;height:4.440pt;mso-position-horizontal-relative:page;mso-position-vertical-relative:paragraph;z-index:16037888" id="docshape7385" filled="true" fillcolor="#e08278" stroked="false">
            <v:fill type="solid"/>
            <w10:wrap type="none"/>
          </v:rect>
        </w:pict>
      </w:r>
      <w:r>
        <w:rPr>
          <w:color w:val="404040"/>
          <w:sz w:val="18"/>
        </w:rPr>
        <w:t>Extremely</w:t>
      </w:r>
      <w:r>
        <w:rPr>
          <w:color w:val="404040"/>
          <w:spacing w:val="-13"/>
          <w:sz w:val="18"/>
        </w:rPr>
        <w:t> </w:t>
      </w:r>
      <w:r>
        <w:rPr>
          <w:color w:val="404040"/>
          <w:sz w:val="18"/>
        </w:rPr>
        <w:t>important Not that important</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tabs>
          <w:tab w:pos="3367" w:val="left" w:leader="none"/>
        </w:tabs>
        <w:spacing w:before="0"/>
        <w:ind w:left="551" w:right="0" w:firstLine="0"/>
        <w:jc w:val="left"/>
        <w:rPr>
          <w:sz w:val="18"/>
        </w:rPr>
      </w:pPr>
      <w:r>
        <w:rPr/>
        <w:pict>
          <v:rect style="position:absolute;margin-left:344.519989pt;margin-top:3.185895pt;width:4.560pt;height:4.560pt;mso-position-horizontal-relative:page;mso-position-vertical-relative:paragraph;z-index:16036864" id="docshape7386" filled="true" fillcolor="#5f93c5" stroked="false">
            <v:fill type="solid"/>
            <w10:wrap type="none"/>
          </v:rect>
        </w:pict>
      </w:r>
      <w:r>
        <w:rPr/>
        <w:pict>
          <v:rect style="position:absolute;margin-left:485.399994pt;margin-top:3.185895pt;width:4.440pt;height:4.560pt;mso-position-horizontal-relative:page;mso-position-vertical-relative:paragraph;z-index:-42114048" id="docshape7387" filled="true" fillcolor="#a6a6a6" stroked="false">
            <v:fill type="solid"/>
            <w10:wrap type="none"/>
          </v:rect>
        </w:pict>
      </w:r>
      <w:r>
        <w:rPr>
          <w:color w:val="404040"/>
          <w:sz w:val="18"/>
        </w:rPr>
        <w:t>Very</w:t>
      </w:r>
      <w:r>
        <w:rPr>
          <w:color w:val="404040"/>
          <w:spacing w:val="-2"/>
          <w:sz w:val="18"/>
        </w:rPr>
        <w:t> important</w:t>
      </w:r>
      <w:r>
        <w:rPr>
          <w:color w:val="404040"/>
          <w:sz w:val="18"/>
        </w:rPr>
        <w:tab/>
        <w:t>Fairly</w:t>
      </w:r>
      <w:r>
        <w:rPr>
          <w:color w:val="404040"/>
          <w:spacing w:val="-4"/>
          <w:sz w:val="18"/>
        </w:rPr>
        <w:t> </w:t>
      </w:r>
      <w:r>
        <w:rPr>
          <w:color w:val="404040"/>
          <w:spacing w:val="-2"/>
          <w:sz w:val="18"/>
        </w:rPr>
        <w:t>important</w:t>
      </w:r>
    </w:p>
    <w:p>
      <w:pPr>
        <w:tabs>
          <w:tab w:pos="3367" w:val="left" w:leader="none"/>
        </w:tabs>
        <w:spacing w:before="58"/>
        <w:ind w:left="551" w:right="0" w:firstLine="0"/>
        <w:jc w:val="left"/>
        <w:rPr>
          <w:sz w:val="18"/>
        </w:rPr>
      </w:pPr>
      <w:r>
        <w:rPr/>
        <w:pict>
          <v:rect style="position:absolute;margin-left:344.519989pt;margin-top:6.133895pt;width:4.560pt;height:4.440pt;mso-position-horizontal-relative:page;mso-position-vertical-relative:paragraph;z-index:16038400" id="docshape7388" filled="true" fillcolor="#c0392b" stroked="false">
            <v:fill type="solid"/>
            <w10:wrap type="none"/>
          </v:rect>
        </w:pict>
      </w:r>
      <w:r>
        <w:rPr/>
        <w:pict>
          <v:rect style="position:absolute;margin-left:485.399994pt;margin-top:6.133895pt;width:4.440pt;height:4.440pt;mso-position-horizontal-relative:page;mso-position-vertical-relative:paragraph;z-index:-42112512" id="docshape7389" filled="true" fillcolor="#f5d2a8" stroked="false">
            <v:fill type="solid"/>
            <w10:wrap type="none"/>
          </v:rect>
        </w:pict>
      </w:r>
      <w:r>
        <w:rPr>
          <w:color w:val="404040"/>
          <w:sz w:val="18"/>
        </w:rPr>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cols w:num="3" w:equalWidth="0">
            <w:col w:w="3462" w:space="51"/>
            <w:col w:w="2191" w:space="625"/>
            <w:col w:w="7791"/>
          </w:cols>
        </w:sectPr>
      </w:pPr>
    </w:p>
    <w:p>
      <w:pPr>
        <w:spacing w:line="240" w:lineRule="auto" w:before="1"/>
        <w:rPr>
          <w:sz w:val="16"/>
        </w:rPr>
      </w:pPr>
    </w:p>
    <w:p>
      <w:pPr>
        <w:spacing w:after="0" w:line="240" w:lineRule="auto"/>
        <w:rPr>
          <w:sz w:val="16"/>
        </w:rPr>
        <w:sectPr>
          <w:headerReference w:type="default" r:id="rId324"/>
          <w:footerReference w:type="default" r:id="rId325"/>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3"/>
        <w:rPr>
          <w:sz w:val="31"/>
        </w:rPr>
      </w:pPr>
    </w:p>
    <w:p>
      <w:pPr>
        <w:spacing w:before="0"/>
        <w:ind w:left="0" w:right="39" w:firstLine="0"/>
        <w:jc w:val="right"/>
        <w:rPr>
          <w:sz w:val="20"/>
        </w:rPr>
      </w:pPr>
      <w:r>
        <w:rPr/>
        <w:pict>
          <v:group style="position:absolute;margin-left:154.199997pt;margin-top:-6.110112pt;width:526.950pt;height:315.3pt;mso-position-horizontal-relative:page;mso-position-vertical-relative:paragraph;z-index:16039936" id="docshapegroup7406" coordorigin="3084,-122" coordsize="10539,6306">
            <v:shape style="position:absolute;left:3146;top:-110;width:10476;height:6288" id="docshape7407"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1908;width:3077;height:303" id="docshape7408" filled="true" fillcolor="#f6b83a" stroked="false">
              <v:fill type="solid"/>
            </v:rect>
            <v:rect style="position:absolute;left:3144;top:1908;width:3077;height:303" id="docshape7409" filled="false" stroked="true" strokeweight=".75pt" strokecolor="#f6b83a">
              <v:stroke dashstyle="solid"/>
            </v:rect>
            <v:rect style="position:absolute;left:3144;top:2393;width:3077;height:303" id="docshape7410" filled="true" fillcolor="#86123e" stroked="false">
              <v:fill type="solid"/>
            </v:rect>
            <v:rect style="position:absolute;left:3144;top:2393;width:3077;height:303" id="docshape7411" filled="false" stroked="true" strokeweight=".75pt" strokecolor="#86123e">
              <v:stroke dashstyle="solid"/>
            </v:rect>
            <v:rect style="position:absolute;left:3144;top:3845;width:3015;height:303" id="docshape7412" filled="true" fillcolor="#e48e25" stroked="false">
              <v:fill type="solid"/>
            </v:rect>
            <v:rect style="position:absolute;left:3144;top:3845;width:3015;height:303" id="docshape7413" filled="false" stroked="true" strokeweight=".75pt" strokecolor="#e48e25">
              <v:stroke dashstyle="solid"/>
            </v:rect>
            <v:shape style="position:absolute;left:3144;top:-26;width:3329;height:6111" id="docshape7414" coordorigin="3144,-26" coordsize="3329,6111" path="m5782,5782l3144,5782,3144,6084,5782,6084,5782,5782xm5969,5297l3144,5297,3144,5600,5969,5600,5969,5297xm6158,4815l3144,4815,3144,5117,6158,5117,6158,4815xm6158,4330l3144,4330,3144,4632,6158,4632,6158,4330xm6158,3360l3144,3360,3144,3665,6158,3665,6158,3360xm6221,2878l3144,2878,3144,3180,6221,3180,6221,2878xm6283,1426l3144,1426,3144,1728,6283,1728,6283,1426xm6283,941l3144,941,3144,1244,6283,1244,6283,941xm6346,456l3144,456,3144,759,6346,759,6346,456xm6473,-26l3144,-26,3144,276,6473,276,6473,-26xe" filled="true" fillcolor="#274a6c" stroked="false">
              <v:path arrowok="t"/>
              <v:fill type="solid"/>
            </v:shape>
            <v:shape style="position:absolute;left:3084;top:-118;width:60;height:6293" id="docshape7415"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6593;top:16;width:241;height:223" type="#_x0000_t202" id="docshape7416"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24;top:24;width:5059;height:223" type="#_x0000_t202" id="docshape7417"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468;top:501;width:241;height:223" type="#_x0000_t202" id="docshape7418"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24;top:507;width:5031;height:224" type="#_x0000_t202" id="docshape7419"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75</w:t>
                    </w:r>
                    <w:r>
                      <w:rPr>
                        <w:color w:val="404040"/>
                        <w:sz w:val="20"/>
                      </w:rPr>
                      <w:tab/>
                    </w: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71</w:t>
                    </w:r>
                    <w:r>
                      <w:rPr>
                        <w:color w:val="404040"/>
                        <w:sz w:val="20"/>
                      </w:rPr>
                      <w:tab/>
                    </w:r>
                    <w:r>
                      <w:rPr>
                        <w:color w:val="404040"/>
                        <w:spacing w:val="-5"/>
                        <w:sz w:val="20"/>
                      </w:rPr>
                      <w:t>76</w:t>
                    </w:r>
                  </w:p>
                </w:txbxContent>
              </v:textbox>
              <w10:wrap type="none"/>
            </v:shape>
            <v:shape style="position:absolute;left:6405;top:985;width:241;height:223" type="#_x0000_t202" id="docshape7420" filled="false" stroked="false">
              <v:textbox inset="0,0,0,0">
                <w:txbxContent>
                  <w:p>
                    <w:pPr>
                      <w:spacing w:line="223" w:lineRule="exact" w:before="0"/>
                      <w:ind w:left="0" w:right="0" w:firstLine="0"/>
                      <w:jc w:val="left"/>
                      <w:rPr>
                        <w:sz w:val="20"/>
                      </w:rPr>
                    </w:pPr>
                    <w:r>
                      <w:rPr>
                        <w:color w:val="404040"/>
                        <w:spacing w:val="-5"/>
                        <w:sz w:val="20"/>
                      </w:rPr>
                      <w:t>70</w:t>
                    </w:r>
                  </w:p>
                </w:txbxContent>
              </v:textbox>
              <w10:wrap type="none"/>
            </v:shape>
            <v:shape style="position:absolute;left:8424;top:991;width:5031;height:223" type="#_x0000_t202" id="docshape7421"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76</w:t>
                    </w:r>
                    <w:r>
                      <w:rPr>
                        <w:color w:val="404040"/>
                        <w:sz w:val="20"/>
                      </w:rPr>
                      <w:tab/>
                    </w: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69</w:t>
                    </w:r>
                    <w:r>
                      <w:rPr>
                        <w:color w:val="404040"/>
                        <w:sz w:val="20"/>
                      </w:rPr>
                      <w:tab/>
                    </w:r>
                    <w:r>
                      <w:rPr>
                        <w:color w:val="404040"/>
                        <w:spacing w:val="-5"/>
                        <w:sz w:val="20"/>
                      </w:rPr>
                      <w:t>73</w:t>
                    </w:r>
                    <w:r>
                      <w:rPr>
                        <w:color w:val="404040"/>
                        <w:sz w:val="20"/>
                      </w:rPr>
                      <w:tab/>
                    </w:r>
                    <w:r>
                      <w:rPr>
                        <w:color w:val="404040"/>
                        <w:spacing w:val="-5"/>
                        <w:sz w:val="20"/>
                      </w:rPr>
                      <w:t>72</w:t>
                    </w:r>
                  </w:p>
                </w:txbxContent>
              </v:textbox>
              <w10:wrap type="none"/>
            </v:shape>
            <v:shape style="position:absolute;left:6405;top:1469;width:241;height:223" type="#_x0000_t202" id="docshape7422" filled="false" stroked="false">
              <v:textbox inset="0,0,0,0">
                <w:txbxContent>
                  <w:p>
                    <w:pPr>
                      <w:spacing w:line="223" w:lineRule="exact" w:before="0"/>
                      <w:ind w:left="0" w:right="0" w:firstLine="0"/>
                      <w:jc w:val="left"/>
                      <w:rPr>
                        <w:sz w:val="20"/>
                      </w:rPr>
                    </w:pPr>
                    <w:r>
                      <w:rPr>
                        <w:color w:val="404040"/>
                        <w:spacing w:val="-5"/>
                        <w:sz w:val="20"/>
                      </w:rPr>
                      <w:t>70</w:t>
                    </w:r>
                  </w:p>
                </w:txbxContent>
              </v:textbox>
              <w10:wrap type="none"/>
            </v:shape>
            <v:shape style="position:absolute;left:8424;top:1475;width:5031;height:223" type="#_x0000_t202" id="docshape7423"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72</w:t>
                    </w:r>
                    <w:r>
                      <w:rPr>
                        <w:color w:val="FF0000"/>
                        <w:sz w:val="20"/>
                      </w:rPr>
                      <w:tab/>
                    </w:r>
                    <w:r>
                      <w:rPr>
                        <w:color w:val="00AF50"/>
                        <w:spacing w:val="-5"/>
                        <w:sz w:val="20"/>
                      </w:rPr>
                      <w:t>77</w:t>
                    </w:r>
                    <w:r>
                      <w:rPr>
                        <w:color w:val="00AF50"/>
                        <w:sz w:val="20"/>
                      </w:rPr>
                      <w:tab/>
                    </w: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00AF50"/>
                        <w:spacing w:val="-5"/>
                        <w:sz w:val="20"/>
                      </w:rPr>
                      <w:t>72</w:t>
                    </w:r>
                    <w:r>
                      <w:rPr>
                        <w:color w:val="00AF50"/>
                        <w:sz w:val="20"/>
                      </w:rPr>
                      <w:tab/>
                    </w:r>
                    <w:r>
                      <w:rPr>
                        <w:color w:val="FF0000"/>
                        <w:spacing w:val="-5"/>
                        <w:sz w:val="20"/>
                      </w:rPr>
                      <w:t>65</w:t>
                    </w:r>
                    <w:r>
                      <w:rPr>
                        <w:color w:val="FF0000"/>
                        <w:sz w:val="20"/>
                      </w:rPr>
                      <w:tab/>
                    </w:r>
                    <w:r>
                      <w:rPr>
                        <w:color w:val="404040"/>
                        <w:spacing w:val="-5"/>
                        <w:sz w:val="20"/>
                      </w:rPr>
                      <w:t>74</w:t>
                    </w:r>
                  </w:p>
                </w:txbxContent>
              </v:textbox>
              <w10:wrap type="none"/>
            </v:shape>
            <v:shape style="position:absolute;left:6342;top:1953;width:241;height:223" type="#_x0000_t202" id="docshape7424" filled="false" stroked="false">
              <v:textbox inset="0,0,0,0">
                <w:txbxContent>
                  <w:p>
                    <w:pPr>
                      <w:spacing w:line="223" w:lineRule="exact" w:before="0"/>
                      <w:ind w:left="0" w:right="0" w:firstLine="0"/>
                      <w:jc w:val="left"/>
                      <w:rPr>
                        <w:sz w:val="20"/>
                      </w:rPr>
                    </w:pPr>
                    <w:r>
                      <w:rPr>
                        <w:color w:val="FF0000"/>
                        <w:spacing w:val="-5"/>
                        <w:sz w:val="20"/>
                      </w:rPr>
                      <w:t>69</w:t>
                    </w:r>
                  </w:p>
                </w:txbxContent>
              </v:textbox>
              <w10:wrap type="none"/>
            </v:shape>
            <v:shape style="position:absolute;left:8424;top:1958;width:5059;height:223" type="#_x0000_t202" id="docshape7425"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FF0000"/>
                        <w:spacing w:val="-5"/>
                        <w:sz w:val="20"/>
                      </w:rPr>
                      <w:t>72</w:t>
                    </w:r>
                    <w:r>
                      <w:rPr>
                        <w:color w:val="FF0000"/>
                        <w:sz w:val="20"/>
                      </w:rPr>
                      <w:tab/>
                    </w:r>
                    <w:r>
                      <w:rPr>
                        <w:color w:val="00AF50"/>
                        <w:spacing w:val="-5"/>
                        <w:sz w:val="20"/>
                      </w:rPr>
                      <w:t>74</w:t>
                    </w:r>
                    <w:r>
                      <w:rPr>
                        <w:color w:val="00AF50"/>
                        <w:sz w:val="20"/>
                      </w:rPr>
                      <w:tab/>
                    </w:r>
                    <w:r>
                      <w:rPr>
                        <w:color w:val="404040"/>
                        <w:spacing w:val="-5"/>
                        <w:sz w:val="20"/>
                      </w:rPr>
                      <w:t>70</w:t>
                    </w:r>
                    <w:r>
                      <w:rPr>
                        <w:color w:val="404040"/>
                        <w:sz w:val="20"/>
                      </w:rPr>
                      <w:tab/>
                    </w:r>
                    <w:r>
                      <w:rPr>
                        <w:color w:val="404040"/>
                        <w:spacing w:val="-5"/>
                        <w:sz w:val="20"/>
                      </w:rPr>
                      <w:t>71</w:t>
                    </w:r>
                    <w:r>
                      <w:rPr>
                        <w:color w:val="404040"/>
                        <w:sz w:val="20"/>
                      </w:rPr>
                      <w:tab/>
                    </w:r>
                    <w:r>
                      <w:rPr>
                        <w:color w:val="404040"/>
                        <w:spacing w:val="-5"/>
                        <w:sz w:val="20"/>
                      </w:rPr>
                      <w:t>70</w:t>
                    </w:r>
                    <w:r>
                      <w:rPr>
                        <w:color w:val="404040"/>
                        <w:sz w:val="20"/>
                      </w:rPr>
                      <w:tab/>
                    </w:r>
                    <w:r>
                      <w:rPr>
                        <w:color w:val="404040"/>
                        <w:spacing w:val="-5"/>
                        <w:sz w:val="20"/>
                      </w:rPr>
                      <w:t>69</w:t>
                    </w:r>
                    <w:r>
                      <w:rPr>
                        <w:color w:val="404040"/>
                        <w:sz w:val="20"/>
                      </w:rPr>
                      <w:tab/>
                    </w:r>
                    <w:r>
                      <w:rPr>
                        <w:color w:val="404040"/>
                        <w:spacing w:val="-5"/>
                        <w:sz w:val="20"/>
                      </w:rPr>
                      <w:t>70</w:t>
                    </w:r>
                    <w:r>
                      <w:rPr>
                        <w:color w:val="404040"/>
                        <w:sz w:val="20"/>
                      </w:rPr>
                      <w:tab/>
                    </w:r>
                    <w:r>
                      <w:rPr>
                        <w:color w:val="404040"/>
                        <w:spacing w:val="-5"/>
                        <w:sz w:val="20"/>
                      </w:rPr>
                      <w:t>69</w:t>
                    </w:r>
                    <w:r>
                      <w:rPr>
                        <w:color w:val="404040"/>
                        <w:sz w:val="20"/>
                      </w:rPr>
                      <w:tab/>
                    </w:r>
                    <w:r>
                      <w:rPr>
                        <w:color w:val="404040"/>
                        <w:spacing w:val="-5"/>
                        <w:sz w:val="20"/>
                      </w:rPr>
                      <w:t>n/a</w:t>
                    </w:r>
                  </w:p>
                </w:txbxContent>
              </v:textbox>
              <w10:wrap type="none"/>
            </v:shape>
            <v:shape style="position:absolute;left:6342;top:2438;width:241;height:223" type="#_x0000_t202" id="docshape7426" filled="false" stroked="false">
              <v:textbox inset="0,0,0,0">
                <w:txbxContent>
                  <w:p>
                    <w:pPr>
                      <w:spacing w:line="223" w:lineRule="exact" w:before="0"/>
                      <w:ind w:left="0" w:right="0" w:firstLine="0"/>
                      <w:jc w:val="left"/>
                      <w:rPr>
                        <w:sz w:val="20"/>
                      </w:rPr>
                    </w:pPr>
                    <w:r>
                      <w:rPr>
                        <w:color w:val="404040"/>
                        <w:spacing w:val="-5"/>
                        <w:sz w:val="20"/>
                      </w:rPr>
                      <w:t>69</w:t>
                    </w:r>
                  </w:p>
                </w:txbxContent>
              </v:textbox>
              <w10:wrap type="none"/>
            </v:shape>
            <v:shape style="position:absolute;left:8424;top:2442;width:5031;height:223" type="#_x0000_t202" id="docshape7427"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72</w:t>
                    </w:r>
                    <w:r>
                      <w:rPr>
                        <w:color w:val="FF0000"/>
                        <w:sz w:val="20"/>
                      </w:rPr>
                      <w:tab/>
                    </w:r>
                    <w:r>
                      <w:rPr>
                        <w:color w:val="00AF50"/>
                        <w:spacing w:val="-5"/>
                        <w:sz w:val="20"/>
                      </w:rPr>
                      <w:t>75</w:t>
                    </w:r>
                    <w:r>
                      <w:rPr>
                        <w:color w:val="00AF5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72</w:t>
                    </w:r>
                    <w:r>
                      <w:rPr>
                        <w:color w:val="404040"/>
                        <w:sz w:val="20"/>
                      </w:rPr>
                      <w:tab/>
                    </w:r>
                    <w:r>
                      <w:rPr>
                        <w:color w:val="404040"/>
                        <w:spacing w:val="-5"/>
                        <w:sz w:val="20"/>
                      </w:rPr>
                      <w:t>70</w:t>
                    </w:r>
                    <w:r>
                      <w:rPr>
                        <w:color w:val="404040"/>
                        <w:sz w:val="20"/>
                      </w:rPr>
                      <w:tab/>
                    </w:r>
                    <w:r>
                      <w:rPr>
                        <w:color w:val="404040"/>
                        <w:spacing w:val="-5"/>
                        <w:sz w:val="20"/>
                      </w:rPr>
                      <w:t>73</w:t>
                    </w:r>
                  </w:p>
                </w:txbxContent>
              </v:textbox>
              <w10:wrap type="none"/>
            </v:shape>
            <v:shape style="position:absolute;left:6342;top:2921;width:241;height:223" type="#_x0000_t202" id="docshape7428" filled="false" stroked="false">
              <v:textbox inset="0,0,0,0">
                <w:txbxContent>
                  <w:p>
                    <w:pPr>
                      <w:spacing w:line="223" w:lineRule="exact" w:before="0"/>
                      <w:ind w:left="0" w:right="0" w:firstLine="0"/>
                      <w:jc w:val="left"/>
                      <w:rPr>
                        <w:sz w:val="20"/>
                      </w:rPr>
                    </w:pPr>
                    <w:r>
                      <w:rPr>
                        <w:color w:val="404040"/>
                        <w:spacing w:val="-5"/>
                        <w:sz w:val="20"/>
                      </w:rPr>
                      <w:t>69</w:t>
                    </w:r>
                  </w:p>
                </w:txbxContent>
              </v:textbox>
              <w10:wrap type="none"/>
            </v:shape>
            <v:shape style="position:absolute;left:8424;top:2926;width:5059;height:223" type="#_x0000_t202" id="docshape7429"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79;top:3406;width:241;height:223" type="#_x0000_t202" id="docshape7430" filled="false" stroked="false">
              <v:textbox inset="0,0,0,0">
                <w:txbxContent>
                  <w:p>
                    <w:pPr>
                      <w:spacing w:line="223" w:lineRule="exact" w:before="0"/>
                      <w:ind w:left="0" w:right="0" w:firstLine="0"/>
                      <w:jc w:val="left"/>
                      <w:rPr>
                        <w:sz w:val="20"/>
                      </w:rPr>
                    </w:pPr>
                    <w:r>
                      <w:rPr>
                        <w:color w:val="404040"/>
                        <w:spacing w:val="-5"/>
                        <w:sz w:val="20"/>
                      </w:rPr>
                      <w:t>68</w:t>
                    </w:r>
                  </w:p>
                </w:txbxContent>
              </v:textbox>
              <w10:wrap type="none"/>
            </v:shape>
            <v:shape style="position:absolute;left:8424;top:3410;width:5059;height:223" type="#_x0000_t202" id="docshape7431"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79;top:3890;width:241;height:223" type="#_x0000_t202" id="docshape7432" filled="false" stroked="false">
              <v:textbox inset="0,0,0,0">
                <w:txbxContent>
                  <w:p>
                    <w:pPr>
                      <w:spacing w:line="223" w:lineRule="exact" w:before="0"/>
                      <w:ind w:left="0" w:right="0" w:firstLine="0"/>
                      <w:jc w:val="left"/>
                      <w:rPr>
                        <w:sz w:val="20"/>
                      </w:rPr>
                    </w:pPr>
                    <w:r>
                      <w:rPr>
                        <w:color w:val="FF0000"/>
                        <w:spacing w:val="-5"/>
                        <w:sz w:val="20"/>
                      </w:rPr>
                      <w:t>68</w:t>
                    </w:r>
                  </w:p>
                </w:txbxContent>
              </v:textbox>
              <w10:wrap type="none"/>
            </v:shape>
            <v:shape style="position:absolute;left:8424;top:3893;width:5031;height:223" type="#_x0000_t202" id="docshape7433"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69</w:t>
                    </w:r>
                    <w:r>
                      <w:rPr>
                        <w:color w:val="FF0000"/>
                        <w:sz w:val="20"/>
                      </w:rPr>
                      <w:tab/>
                    </w:r>
                    <w:r>
                      <w:rPr>
                        <w:color w:val="00AF50"/>
                        <w:spacing w:val="-5"/>
                        <w:sz w:val="20"/>
                      </w:rPr>
                      <w:t>71</w:t>
                    </w:r>
                    <w:r>
                      <w:rPr>
                        <w:color w:val="00AF50"/>
                        <w:sz w:val="20"/>
                      </w:rPr>
                      <w:tab/>
                    </w:r>
                    <w:r>
                      <w:rPr>
                        <w:color w:val="404040"/>
                        <w:spacing w:val="-5"/>
                        <w:sz w:val="20"/>
                      </w:rPr>
                      <w:t>70</w:t>
                    </w:r>
                    <w:r>
                      <w:rPr>
                        <w:color w:val="404040"/>
                        <w:sz w:val="20"/>
                      </w:rPr>
                      <w:tab/>
                    </w:r>
                    <w:r>
                      <w:rPr>
                        <w:color w:val="00AF50"/>
                        <w:spacing w:val="-5"/>
                        <w:sz w:val="20"/>
                      </w:rPr>
                      <w:t>70</w:t>
                    </w:r>
                    <w:r>
                      <w:rPr>
                        <w:color w:val="00AF50"/>
                        <w:sz w:val="20"/>
                      </w:rPr>
                      <w:tab/>
                    </w:r>
                    <w:r>
                      <w:rPr>
                        <w:color w:val="FF0000"/>
                        <w:spacing w:val="-5"/>
                        <w:sz w:val="20"/>
                      </w:rPr>
                      <w:t>69</w:t>
                    </w:r>
                    <w:r>
                      <w:rPr>
                        <w:color w:val="FF0000"/>
                        <w:sz w:val="20"/>
                      </w:rPr>
                      <w:tab/>
                    </w:r>
                    <w:r>
                      <w:rPr>
                        <w:color w:val="00AF50"/>
                        <w:spacing w:val="-5"/>
                        <w:sz w:val="20"/>
                      </w:rPr>
                      <w:t>70</w:t>
                    </w:r>
                    <w:r>
                      <w:rPr>
                        <w:color w:val="00AF50"/>
                        <w:sz w:val="20"/>
                      </w:rPr>
                      <w:tab/>
                    </w:r>
                    <w:r>
                      <w:rPr>
                        <w:color w:val="FF0000"/>
                        <w:spacing w:val="-5"/>
                        <w:sz w:val="20"/>
                      </w:rPr>
                      <w:t>69</w:t>
                    </w:r>
                    <w:r>
                      <w:rPr>
                        <w:color w:val="FF0000"/>
                        <w:sz w:val="20"/>
                      </w:rPr>
                      <w:tab/>
                    </w:r>
                    <w:r>
                      <w:rPr>
                        <w:color w:val="FF0000"/>
                        <w:spacing w:val="-5"/>
                        <w:sz w:val="20"/>
                      </w:rPr>
                      <w:t>70</w:t>
                    </w:r>
                    <w:r>
                      <w:rPr>
                        <w:color w:val="FF0000"/>
                        <w:sz w:val="20"/>
                      </w:rPr>
                      <w:tab/>
                    </w:r>
                    <w:r>
                      <w:rPr>
                        <w:color w:val="404040"/>
                        <w:spacing w:val="-5"/>
                        <w:sz w:val="20"/>
                      </w:rPr>
                      <w:t>71</w:t>
                    </w:r>
                  </w:p>
                </w:txbxContent>
              </v:textbox>
              <w10:wrap type="none"/>
            </v:shape>
            <v:shape style="position:absolute;left:6279;top:4374;width:241;height:223" type="#_x0000_t202" id="docshape7434" filled="false" stroked="false">
              <v:textbox inset="0,0,0,0">
                <w:txbxContent>
                  <w:p>
                    <w:pPr>
                      <w:spacing w:line="223" w:lineRule="exact" w:before="0"/>
                      <w:ind w:left="0" w:right="0" w:firstLine="0"/>
                      <w:jc w:val="left"/>
                      <w:rPr>
                        <w:sz w:val="20"/>
                      </w:rPr>
                    </w:pPr>
                    <w:r>
                      <w:rPr>
                        <w:color w:val="404040"/>
                        <w:spacing w:val="-5"/>
                        <w:sz w:val="20"/>
                      </w:rPr>
                      <w:t>68</w:t>
                    </w:r>
                  </w:p>
                </w:txbxContent>
              </v:textbox>
              <w10:wrap type="none"/>
            </v:shape>
            <v:shape style="position:absolute;left:8424;top:4377;width:5031;height:223" type="#_x0000_t202" id="docshape7435"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70</w:t>
                    </w:r>
                    <w:r>
                      <w:rPr>
                        <w:color w:val="404040"/>
                        <w:sz w:val="20"/>
                      </w:rPr>
                      <w:tab/>
                    </w:r>
                    <w:r>
                      <w:rPr>
                        <w:color w:val="404040"/>
                        <w:spacing w:val="-5"/>
                        <w:sz w:val="20"/>
                      </w:rPr>
                      <w:t>74</w:t>
                    </w:r>
                    <w:r>
                      <w:rPr>
                        <w:color w:val="404040"/>
                        <w:sz w:val="20"/>
                      </w:rPr>
                      <w:tab/>
                    </w: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00AF50"/>
                        <w:spacing w:val="-5"/>
                        <w:sz w:val="20"/>
                      </w:rPr>
                      <w:t>74</w:t>
                    </w:r>
                    <w:r>
                      <w:rPr>
                        <w:color w:val="00AF50"/>
                        <w:sz w:val="20"/>
                      </w:rPr>
                      <w:tab/>
                    </w:r>
                    <w:r>
                      <w:rPr>
                        <w:color w:val="FF0000"/>
                        <w:spacing w:val="-5"/>
                        <w:sz w:val="20"/>
                      </w:rPr>
                      <w:t>67</w:t>
                    </w:r>
                    <w:r>
                      <w:rPr>
                        <w:color w:val="FF0000"/>
                        <w:sz w:val="20"/>
                      </w:rPr>
                      <w:tab/>
                    </w:r>
                    <w:r>
                      <w:rPr>
                        <w:color w:val="404040"/>
                        <w:spacing w:val="-5"/>
                        <w:sz w:val="20"/>
                      </w:rPr>
                      <w:t>74</w:t>
                    </w:r>
                  </w:p>
                </w:txbxContent>
              </v:textbox>
              <w10:wrap type="none"/>
            </v:shape>
            <v:shape style="position:absolute;left:6279;top:4858;width:241;height:223" type="#_x0000_t202" id="docshape7436" filled="false" stroked="false">
              <v:textbox inset="0,0,0,0">
                <w:txbxContent>
                  <w:p>
                    <w:pPr>
                      <w:spacing w:line="223" w:lineRule="exact" w:before="0"/>
                      <w:ind w:left="0" w:right="0" w:firstLine="0"/>
                      <w:jc w:val="left"/>
                      <w:rPr>
                        <w:sz w:val="20"/>
                      </w:rPr>
                    </w:pPr>
                    <w:r>
                      <w:rPr>
                        <w:color w:val="404040"/>
                        <w:spacing w:val="-5"/>
                        <w:sz w:val="20"/>
                      </w:rPr>
                      <w:t>68</w:t>
                    </w:r>
                  </w:p>
                </w:txbxContent>
              </v:textbox>
              <w10:wrap type="none"/>
            </v:shape>
            <v:shape style="position:absolute;left:8424;top:4861;width:5031;height:223" type="#_x0000_t202" id="docshape7437"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73</w:t>
                    </w:r>
                    <w:r>
                      <w:rPr>
                        <w:color w:val="40404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00AF50"/>
                        <w:spacing w:val="-5"/>
                        <w:sz w:val="20"/>
                      </w:rPr>
                      <w:t>75</w:t>
                    </w:r>
                    <w:r>
                      <w:rPr>
                        <w:color w:val="00AF50"/>
                        <w:sz w:val="20"/>
                      </w:rPr>
                      <w:tab/>
                    </w:r>
                    <w:r>
                      <w:rPr>
                        <w:color w:val="404040"/>
                        <w:spacing w:val="-5"/>
                        <w:sz w:val="20"/>
                      </w:rPr>
                      <w:t>71</w:t>
                    </w:r>
                  </w:p>
                </w:txbxContent>
              </v:textbox>
              <w10:wrap type="none"/>
            </v:shape>
            <v:shape style="position:absolute;left:6091;top:5342;width:241;height:223" type="#_x0000_t202" id="docshape7438" filled="false" stroked="false">
              <v:textbox inset="0,0,0,0">
                <w:txbxContent>
                  <w:p>
                    <w:pPr>
                      <w:spacing w:line="223" w:lineRule="exact" w:before="0"/>
                      <w:ind w:left="0" w:right="0" w:firstLine="0"/>
                      <w:jc w:val="left"/>
                      <w:rPr>
                        <w:sz w:val="20"/>
                      </w:rPr>
                    </w:pPr>
                    <w:r>
                      <w:rPr>
                        <w:color w:val="FF0000"/>
                        <w:spacing w:val="-5"/>
                        <w:sz w:val="20"/>
                      </w:rPr>
                      <w:t>65</w:t>
                    </w:r>
                  </w:p>
                </w:txbxContent>
              </v:textbox>
              <w10:wrap type="none"/>
            </v:shape>
            <v:shape style="position:absolute;left:8424;top:5344;width:5059;height:223" type="#_x0000_t202" id="docshape7439"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903;top:5826;width:241;height:223" type="#_x0000_t202" id="docshape7440" filled="false" stroked="false">
              <v:textbox inset="0,0,0,0">
                <w:txbxContent>
                  <w:p>
                    <w:pPr>
                      <w:spacing w:line="223" w:lineRule="exact" w:before="0"/>
                      <w:ind w:left="0" w:right="0" w:firstLine="0"/>
                      <w:jc w:val="left"/>
                      <w:rPr>
                        <w:sz w:val="20"/>
                      </w:rPr>
                    </w:pPr>
                    <w:r>
                      <w:rPr>
                        <w:color w:val="404040"/>
                        <w:spacing w:val="-5"/>
                        <w:sz w:val="20"/>
                      </w:rPr>
                      <w:t>62</w:t>
                    </w:r>
                  </w:p>
                </w:txbxContent>
              </v:textbox>
              <w10:wrap type="none"/>
            </v:shape>
            <v:shape style="position:absolute;left:8424;top:5828;width:5031;height:223" type="#_x0000_t202" id="docshape7441"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69</w:t>
                    </w:r>
                    <w:r>
                      <w:rPr>
                        <w:color w:val="404040"/>
                        <w:sz w:val="20"/>
                      </w:rPr>
                      <w:tab/>
                    </w:r>
                    <w:r>
                      <w:rPr>
                        <w:color w:val="404040"/>
                        <w:spacing w:val="-5"/>
                        <w:sz w:val="20"/>
                      </w:rPr>
                      <w:t>76</w:t>
                    </w:r>
                    <w:r>
                      <w:rPr>
                        <w:color w:val="404040"/>
                        <w:sz w:val="20"/>
                      </w:rPr>
                      <w:tab/>
                    </w: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70</w:t>
                    </w:r>
                    <w:r>
                      <w:rPr>
                        <w:color w:val="404040"/>
                        <w:sz w:val="20"/>
                      </w:rPr>
                      <w:tab/>
                    </w:r>
                    <w:r>
                      <w:rPr>
                        <w:color w:val="404040"/>
                        <w:spacing w:val="-5"/>
                        <w:sz w:val="20"/>
                      </w:rPr>
                      <w:t>67</w:t>
                    </w:r>
                  </w:p>
                </w:txbxContent>
              </v:textbox>
              <w10:wrap type="none"/>
            </v:shape>
            <w10:wrap type="none"/>
          </v:group>
        </w:pict>
      </w:r>
      <w:r>
        <w:rPr/>
        <w:drawing>
          <wp:anchor distT="0" distB="0" distL="0" distR="0" allowOverlap="1" layoutInCell="1" locked="0" behindDoc="0" simplePos="0" relativeHeight="16040448">
            <wp:simplePos x="0" y="0"/>
            <wp:positionH relativeFrom="page">
              <wp:posOffset>445008</wp:posOffset>
            </wp:positionH>
            <wp:positionV relativeFrom="paragraph">
              <wp:posOffset>-949199</wp:posOffset>
            </wp:positionV>
            <wp:extent cx="729996" cy="672084"/>
            <wp:effectExtent l="0" t="0" r="0" b="0"/>
            <wp:wrapNone/>
            <wp:docPr id="711" name="image133.png" descr="RECREATIONALFACILITIES10001.PNG"/>
            <wp:cNvGraphicFramePr>
              <a:graphicFrameLocks noChangeAspect="1"/>
            </wp:cNvGraphicFramePr>
            <a:graphic>
              <a:graphicData uri="http://schemas.openxmlformats.org/drawingml/2006/picture">
                <pic:pic>
                  <pic:nvPicPr>
                    <pic:cNvPr id="712" name="image133.png"/>
                    <pic:cNvPicPr/>
                  </pic:nvPicPr>
                  <pic:blipFill>
                    <a:blip r:embed="rId321" cstate="print"/>
                    <a:stretch>
                      <a:fillRect/>
                    </a:stretch>
                  </pic:blipFill>
                  <pic:spPr>
                    <a:xfrm>
                      <a:off x="0" y="0"/>
                      <a:ext cx="729996" cy="672084"/>
                    </a:xfrm>
                    <a:prstGeom prst="rect">
                      <a:avLst/>
                    </a:prstGeom>
                  </pic:spPr>
                </pic:pic>
              </a:graphicData>
            </a:graphic>
          </wp:anchor>
        </w:drawing>
      </w:r>
      <w:bookmarkStart w:name="Slide 100: Recreational facilities perfo" w:id="149"/>
      <w:bookmarkEnd w:id="149"/>
      <w:r>
        <w:rPr/>
      </w:r>
      <w:r>
        <w:rPr>
          <w:color w:val="404040"/>
          <w:sz w:val="20"/>
        </w:rPr>
        <w:t>Kardinia</w:t>
      </w:r>
      <w:r>
        <w:rPr>
          <w:color w:val="404040"/>
          <w:spacing w:val="-11"/>
          <w:sz w:val="20"/>
        </w:rPr>
        <w:t> </w:t>
      </w:r>
      <w:r>
        <w:rPr>
          <w:color w:val="404040"/>
          <w:spacing w:val="-4"/>
          <w:sz w:val="20"/>
        </w:rPr>
        <w:t>Ward</w:t>
      </w:r>
    </w:p>
    <w:p>
      <w:pPr>
        <w:spacing w:line="240" w:lineRule="auto" w:before="1"/>
        <w:rPr>
          <w:sz w:val="22"/>
        </w:rPr>
      </w:pPr>
    </w:p>
    <w:p>
      <w:pPr>
        <w:spacing w:before="1"/>
        <w:ind w:left="0" w:right="38" w:firstLine="0"/>
        <w:jc w:val="right"/>
        <w:rPr>
          <w:sz w:val="20"/>
        </w:rPr>
      </w:pPr>
      <w:r>
        <w:rPr>
          <w:color w:val="404040"/>
          <w:spacing w:val="-5"/>
          <w:sz w:val="20"/>
        </w:rPr>
        <w:t>65+</w:t>
      </w:r>
    </w:p>
    <w:p>
      <w:pPr>
        <w:spacing w:line="240" w:lineRule="auto" w:before="0"/>
        <w:rPr>
          <w:sz w:val="22"/>
        </w:rPr>
      </w:pPr>
    </w:p>
    <w:p>
      <w:pPr>
        <w:spacing w:before="0"/>
        <w:ind w:left="0" w:right="38"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line="506" w:lineRule="auto" w:before="1"/>
        <w:ind w:left="1270" w:right="38" w:firstLine="1233"/>
        <w:jc w:val="right"/>
        <w:rPr>
          <w:sz w:val="20"/>
        </w:rPr>
      </w:pPr>
      <w:r>
        <w:rPr>
          <w:color w:val="404040"/>
          <w:spacing w:val="-4"/>
          <w:sz w:val="20"/>
        </w:rPr>
        <w:t>Men</w:t>
      </w:r>
      <w:r>
        <w:rPr>
          <w:color w:val="404040"/>
          <w:spacing w:val="-4"/>
          <w:sz w:val="20"/>
        </w:rPr>
        <w:t> </w:t>
      </w:r>
      <w:r>
        <w:rPr>
          <w:color w:val="404040"/>
          <w:sz w:val="20"/>
        </w:rPr>
        <w:t>Regional Centres Greater Geelong Windermere</w:t>
      </w:r>
      <w:r>
        <w:rPr>
          <w:color w:val="404040"/>
          <w:spacing w:val="-14"/>
          <w:sz w:val="20"/>
        </w:rPr>
        <w:t> </w:t>
      </w:r>
      <w:r>
        <w:rPr>
          <w:color w:val="404040"/>
          <w:sz w:val="20"/>
        </w:rPr>
        <w:t>Ward Bellarine Ward </w:t>
      </w:r>
      <w:r>
        <w:rPr>
          <w:color w:val="404040"/>
          <w:spacing w:val="-2"/>
          <w:sz w:val="20"/>
        </w:rPr>
        <w:t>State-wide</w:t>
      </w:r>
    </w:p>
    <w:p>
      <w:pPr>
        <w:spacing w:line="223" w:lineRule="exact" w:before="0"/>
        <w:ind w:left="2381" w:right="0" w:firstLine="0"/>
        <w:jc w:val="left"/>
        <w:rPr>
          <w:sz w:val="20"/>
        </w:rPr>
      </w:pPr>
      <w:r>
        <w:rPr>
          <w:color w:val="404040"/>
          <w:spacing w:val="-2"/>
          <w:sz w:val="20"/>
        </w:rPr>
        <w:t>18-</w:t>
      </w:r>
      <w:r>
        <w:rPr>
          <w:color w:val="404040"/>
          <w:spacing w:val="-7"/>
          <w:sz w:val="20"/>
        </w:rPr>
        <w:t>34</w:t>
      </w:r>
    </w:p>
    <w:p>
      <w:pPr>
        <w:spacing w:line="240" w:lineRule="auto" w:before="0"/>
        <w:rPr>
          <w:sz w:val="22"/>
        </w:rPr>
      </w:pPr>
    </w:p>
    <w:p>
      <w:pPr>
        <w:spacing w:line="506" w:lineRule="auto" w:before="0"/>
        <w:ind w:left="1548" w:right="38" w:firstLine="655"/>
        <w:jc w:val="right"/>
        <w:rPr>
          <w:sz w:val="20"/>
        </w:rPr>
      </w:pPr>
      <w:r>
        <w:rPr>
          <w:color w:val="404040"/>
          <w:spacing w:val="-2"/>
          <w:sz w:val="20"/>
        </w:rPr>
        <w:t>Women </w:t>
      </w:r>
      <w:r>
        <w:rPr>
          <w:color w:val="404040"/>
          <w:sz w:val="20"/>
        </w:rPr>
        <w:t>Brownbill</w:t>
      </w:r>
      <w:r>
        <w:rPr>
          <w:color w:val="404040"/>
          <w:spacing w:val="-13"/>
          <w:sz w:val="20"/>
        </w:rPr>
        <w:t> </w:t>
      </w:r>
      <w:r>
        <w:rPr>
          <w:color w:val="404040"/>
          <w:spacing w:val="-4"/>
          <w:sz w:val="20"/>
        </w:rPr>
        <w:t>Ward</w:t>
      </w:r>
    </w:p>
    <w:p>
      <w:pPr>
        <w:spacing w:line="228" w:lineRule="exact" w:before="0"/>
        <w:ind w:left="2381" w:right="0" w:firstLine="0"/>
        <w:jc w:val="left"/>
        <w:rPr>
          <w:sz w:val="20"/>
        </w:rPr>
      </w:pPr>
      <w:r>
        <w:rPr>
          <w:color w:val="404040"/>
          <w:spacing w:val="-2"/>
          <w:sz w:val="20"/>
        </w:rPr>
        <w:t>50-</w:t>
      </w:r>
      <w:r>
        <w:rPr>
          <w:color w:val="404040"/>
          <w:spacing w:val="-7"/>
          <w:sz w:val="20"/>
        </w:rPr>
        <w:t>64</w:t>
      </w:r>
    </w:p>
    <w:p>
      <w:pPr>
        <w:pStyle w:val="Heading4"/>
        <w:ind w:left="560"/>
      </w:pPr>
      <w:r>
        <w:rPr>
          <w:b w:val="0"/>
        </w:rPr>
        <w:br w:type="column"/>
      </w:r>
      <w:r>
        <w:rPr>
          <w:color w:val="404040"/>
        </w:rPr>
        <w:t>2023</w:t>
      </w:r>
      <w:r>
        <w:rPr>
          <w:color w:val="404040"/>
          <w:spacing w:val="-9"/>
        </w:rPr>
        <w:t> </w:t>
      </w:r>
      <w:r>
        <w:rPr>
          <w:color w:val="404040"/>
        </w:rPr>
        <w:t>recreational</w:t>
      </w:r>
      <w:r>
        <w:rPr>
          <w:color w:val="404040"/>
          <w:spacing w:val="-7"/>
        </w:rPr>
        <w:t> </w:t>
      </w:r>
      <w:r>
        <w:rPr>
          <w:color w:val="404040"/>
        </w:rPr>
        <w:t>facilities</w:t>
      </w:r>
      <w:r>
        <w:rPr>
          <w:color w:val="404040"/>
          <w:spacing w:val="-6"/>
        </w:rPr>
        <w:t> </w:t>
      </w:r>
      <w:r>
        <w:rPr>
          <w:color w:val="404040"/>
        </w:rPr>
        <w:t>performance</w:t>
      </w:r>
      <w:r>
        <w:rPr>
          <w:color w:val="404040"/>
          <w:spacing w:val="-9"/>
        </w:rPr>
        <w:t> </w:t>
      </w:r>
      <w:r>
        <w:rPr>
          <w:color w:val="404040"/>
        </w:rPr>
        <w:t>(index</w:t>
      </w:r>
      <w:r>
        <w:rPr>
          <w:color w:val="404040"/>
          <w:spacing w:val="-2"/>
        </w:rPr>
        <w:t> scores)</w:t>
      </w:r>
    </w:p>
    <w:p>
      <w:pPr>
        <w:spacing w:line="240" w:lineRule="auto" w:before="0"/>
        <w:rPr>
          <w:b/>
          <w:sz w:val="20"/>
        </w:rPr>
      </w:pPr>
    </w:p>
    <w:p>
      <w:pPr>
        <w:spacing w:line="240" w:lineRule="auto" w:before="1" w:after="0"/>
        <w:rPr>
          <w:b/>
          <w:sz w:val="22"/>
        </w:rPr>
      </w:pPr>
    </w:p>
    <w:tbl>
      <w:tblPr>
        <w:tblW w:w="0" w:type="auto"/>
        <w:jc w:val="left"/>
        <w:tblInd w:w="47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2934" w:space="500"/>
            <w:col w:w="10686"/>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5"/>
        <w:rPr>
          <w:b/>
          <w:sz w:val="25"/>
        </w:rPr>
      </w:pPr>
    </w:p>
    <w:p>
      <w:pPr>
        <w:pStyle w:val="BodyText"/>
        <w:spacing w:before="95"/>
        <w:ind w:left="703"/>
        <w:rPr>
          <w:i/>
        </w:rPr>
      </w:pPr>
      <w:r>
        <w:rPr>
          <w:i/>
          <w:color w:val="404040"/>
        </w:rPr>
        <w:t>Q2.</w:t>
      </w:r>
      <w:r>
        <w:rPr>
          <w:i/>
          <w:color w:val="404040"/>
          <w:spacing w:val="-4"/>
        </w:rPr>
        <w:t> </w:t>
      </w:r>
      <w:r>
        <w:rPr>
          <w:i/>
          <w:color w:val="404040"/>
        </w:rPr>
        <w:t>How</w:t>
      </w:r>
      <w:r>
        <w:rPr>
          <w:i/>
          <w:color w:val="404040"/>
          <w:spacing w:val="-6"/>
        </w:rPr>
        <w:t> </w:t>
      </w:r>
      <w:r>
        <w:rPr>
          <w:i/>
          <w:color w:val="404040"/>
        </w:rPr>
        <w:t>has</w:t>
      </w:r>
      <w:r>
        <w:rPr>
          <w:i/>
          <w:color w:val="404040"/>
          <w:spacing w:val="-6"/>
        </w:rPr>
        <w:t> </w:t>
      </w:r>
      <w:r>
        <w:rPr>
          <w:i/>
          <w:color w:val="404040"/>
        </w:rPr>
        <w:t>Council</w:t>
      </w:r>
      <w:r>
        <w:rPr>
          <w:i/>
          <w:color w:val="404040"/>
          <w:spacing w:val="-5"/>
        </w:rPr>
        <w:t> </w:t>
      </w:r>
      <w:r>
        <w:rPr>
          <w:i/>
          <w:color w:val="404040"/>
        </w:rPr>
        <w:t>performed</w:t>
      </w:r>
      <w:r>
        <w:rPr>
          <w:i/>
          <w:color w:val="404040"/>
          <w:spacing w:val="5"/>
        </w:rPr>
        <w:t> </w:t>
      </w:r>
      <w:r>
        <w:rPr>
          <w:i/>
          <w:color w:val="404040"/>
        </w:rPr>
        <w:t>on</w:t>
      </w:r>
      <w:r>
        <w:rPr>
          <w:i/>
          <w:color w:val="404040"/>
          <w:spacing w:val="-5"/>
        </w:rPr>
        <w:t> </w:t>
      </w:r>
      <w:r>
        <w:rPr>
          <w:i/>
          <w:color w:val="404040"/>
        </w:rPr>
        <w:t>‘Recreational</w:t>
      </w:r>
      <w:r>
        <w:rPr>
          <w:i/>
          <w:color w:val="404040"/>
          <w:spacing w:val="-1"/>
        </w:rPr>
        <w:t> </w:t>
      </w:r>
      <w:r>
        <w:rPr>
          <w:i/>
          <w:color w:val="404040"/>
        </w:rPr>
        <w:t>facilities’</w:t>
      </w:r>
      <w:r>
        <w:rPr>
          <w:i/>
          <w:color w:val="404040"/>
          <w:spacing w:val="-6"/>
        </w:rPr>
        <w:t> </w:t>
      </w:r>
      <w:r>
        <w:rPr>
          <w:i/>
          <w:color w:val="404040"/>
        </w:rPr>
        <w:t>over</w:t>
      </w:r>
      <w:r>
        <w:rPr>
          <w:i/>
          <w:color w:val="404040"/>
          <w:spacing w:val="-4"/>
        </w:rPr>
        <w:t> </w:t>
      </w:r>
      <w:r>
        <w:rPr>
          <w:i/>
          <w:color w:val="404040"/>
        </w:rPr>
        <w:t>the</w:t>
      </w:r>
      <w:r>
        <w:rPr>
          <w:i/>
          <w:color w:val="404040"/>
          <w:spacing w:val="-4"/>
        </w:rPr>
        <w:t> </w:t>
      </w:r>
      <w:r>
        <w:rPr>
          <w:i/>
          <w:color w:val="404040"/>
        </w:rPr>
        <w:t>last</w:t>
      </w:r>
      <w:r>
        <w:rPr>
          <w:i/>
          <w:color w:val="404040"/>
          <w:spacing w:val="-6"/>
        </w:rPr>
        <w:t> </w:t>
      </w:r>
      <w:r>
        <w:rPr>
          <w:i/>
          <w:color w:val="404040"/>
        </w:rPr>
        <w:t>12</w:t>
      </w:r>
      <w:r>
        <w:rPr>
          <w:i/>
          <w:color w:val="404040"/>
          <w:spacing w:val="-5"/>
        </w:rPr>
        <w:t> </w:t>
      </w:r>
      <w:r>
        <w:rPr>
          <w:i/>
          <w:color w:val="404040"/>
          <w:spacing w:val="-2"/>
        </w:rPr>
        <w:t>months?</w:t>
      </w:r>
    </w:p>
    <w:p>
      <w:pPr>
        <w:spacing w:after="0"/>
        <w:sectPr>
          <w:type w:val="continuous"/>
          <w:pgSz w:w="14400" w:h="10800" w:orient="landscape"/>
          <w:pgMar w:header="82" w:footer="128" w:top="0" w:bottom="0" w:left="140" w:right="140"/>
        </w:sectPr>
      </w:pPr>
    </w:p>
    <w:p>
      <w:pPr>
        <w:spacing w:line="240" w:lineRule="auto" w:before="1"/>
        <w:rPr>
          <w:i/>
          <w:sz w:val="16"/>
        </w:rPr>
      </w:pPr>
    </w:p>
    <w:p>
      <w:pPr>
        <w:spacing w:after="0" w:line="240" w:lineRule="auto"/>
        <w:rPr>
          <w:sz w:val="16"/>
        </w:rPr>
        <w:sectPr>
          <w:headerReference w:type="default" r:id="rId326"/>
          <w:footerReference w:type="default" r:id="rId327"/>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2"/>
        <w:rPr>
          <w:i/>
          <w:sz w:val="18"/>
        </w:rPr>
      </w:pPr>
    </w:p>
    <w:p>
      <w:pPr>
        <w:spacing w:before="0"/>
        <w:ind w:left="0" w:right="42" w:firstLine="0"/>
        <w:jc w:val="right"/>
        <w:rPr>
          <w:sz w:val="20"/>
        </w:rPr>
      </w:pPr>
      <w:r>
        <w:rPr/>
        <w:drawing>
          <wp:anchor distT="0" distB="0" distL="0" distR="0" allowOverlap="1" layoutInCell="1" locked="0" behindDoc="0" simplePos="0" relativeHeight="16045568">
            <wp:simplePos x="0" y="0"/>
            <wp:positionH relativeFrom="page">
              <wp:posOffset>438912</wp:posOffset>
            </wp:positionH>
            <wp:positionV relativeFrom="paragraph">
              <wp:posOffset>-1329564</wp:posOffset>
            </wp:positionV>
            <wp:extent cx="640080" cy="588263"/>
            <wp:effectExtent l="0" t="0" r="0" b="0"/>
            <wp:wrapNone/>
            <wp:docPr id="719" name="image133.png" descr="RECREATIONALFACILITIES10002.PNG"/>
            <wp:cNvGraphicFramePr>
              <a:graphicFrameLocks noChangeAspect="1"/>
            </wp:cNvGraphicFramePr>
            <a:graphic>
              <a:graphicData uri="http://schemas.openxmlformats.org/drawingml/2006/picture">
                <pic:pic>
                  <pic:nvPicPr>
                    <pic:cNvPr id="720" name="image133.png"/>
                    <pic:cNvPicPr/>
                  </pic:nvPicPr>
                  <pic:blipFill>
                    <a:blip r:embed="rId321" cstate="print"/>
                    <a:stretch>
                      <a:fillRect/>
                    </a:stretch>
                  </pic:blipFill>
                  <pic:spPr>
                    <a:xfrm>
                      <a:off x="0" y="0"/>
                      <a:ext cx="640080" cy="588263"/>
                    </a:xfrm>
                    <a:prstGeom prst="rect">
                      <a:avLst/>
                    </a:prstGeom>
                  </pic:spPr>
                </pic:pic>
              </a:graphicData>
            </a:graphic>
          </wp:anchor>
        </w:drawing>
      </w:r>
      <w:r>
        <w:rPr/>
        <w:pict>
          <v:shape style="position:absolute;margin-left:74.924004pt;margin-top:-52.730106pt;width:602.6pt;height:53.34pt;mso-position-horizontal-relative:page;mso-position-vertical-relative:paragraph;z-index:16046080" type="#_x0000_t202" id="docshape7458"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1223"/>
                    <w:gridCol w:w="718"/>
                    <w:gridCol w:w="198"/>
                    <w:gridCol w:w="610"/>
                    <w:gridCol w:w="1454"/>
                    <w:gridCol w:w="418"/>
                    <w:gridCol w:w="1634"/>
                    <w:gridCol w:w="260"/>
                    <w:gridCol w:w="558"/>
                    <w:gridCol w:w="752"/>
                    <w:gridCol w:w="823"/>
                    <w:gridCol w:w="494"/>
                    <w:gridCol w:w="389"/>
                    <w:gridCol w:w="202"/>
                  </w:tblGrid>
                  <w:tr>
                    <w:trPr>
                      <w:trHeight w:val="289" w:hRule="atLeast"/>
                    </w:trPr>
                    <w:tc>
                      <w:tcPr>
                        <w:tcW w:w="2212" w:type="dxa"/>
                      </w:tcPr>
                      <w:p>
                        <w:pPr>
                          <w:pStyle w:val="TableParagraph"/>
                          <w:spacing w:line="217" w:lineRule="exact"/>
                          <w:ind w:left="50"/>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223" w:type="dxa"/>
                        <w:shd w:val="clear" w:color="auto" w:fill="002E52"/>
                      </w:tcPr>
                      <w:p>
                        <w:pPr>
                          <w:pStyle w:val="TableParagraph"/>
                          <w:spacing w:line="227" w:lineRule="exact"/>
                          <w:ind w:right="177"/>
                          <w:jc w:val="right"/>
                          <w:rPr>
                            <w:sz w:val="20"/>
                          </w:rPr>
                        </w:pPr>
                        <w:r>
                          <w:rPr>
                            <w:color w:val="FFFFFF"/>
                            <w:spacing w:val="-5"/>
                            <w:sz w:val="20"/>
                          </w:rPr>
                          <w:t>19</w:t>
                        </w:r>
                      </w:p>
                    </w:tc>
                    <w:tc>
                      <w:tcPr>
                        <w:tcW w:w="718" w:type="dxa"/>
                        <w:shd w:val="clear" w:color="auto" w:fill="002E52"/>
                      </w:tcPr>
                      <w:p>
                        <w:pPr>
                          <w:pStyle w:val="TableParagraph"/>
                          <w:rPr>
                            <w:rFonts w:ascii="Times New Roman"/>
                            <w:sz w:val="18"/>
                          </w:rPr>
                        </w:pPr>
                      </w:p>
                    </w:tc>
                    <w:tc>
                      <w:tcPr>
                        <w:tcW w:w="198" w:type="dxa"/>
                        <w:shd w:val="clear" w:color="auto" w:fill="5F93C5"/>
                      </w:tcPr>
                      <w:p>
                        <w:pPr>
                          <w:pStyle w:val="TableParagraph"/>
                          <w:rPr>
                            <w:rFonts w:ascii="Times New Roman"/>
                            <w:sz w:val="18"/>
                          </w:rPr>
                        </w:pPr>
                      </w:p>
                    </w:tc>
                    <w:tc>
                      <w:tcPr>
                        <w:tcW w:w="610" w:type="dxa"/>
                        <w:shd w:val="clear" w:color="auto" w:fill="5F93C5"/>
                      </w:tcPr>
                      <w:p>
                        <w:pPr>
                          <w:pStyle w:val="TableParagraph"/>
                          <w:rPr>
                            <w:rFonts w:ascii="Times New Roman"/>
                            <w:sz w:val="18"/>
                          </w:rPr>
                        </w:pPr>
                      </w:p>
                    </w:tc>
                    <w:tc>
                      <w:tcPr>
                        <w:tcW w:w="1454" w:type="dxa"/>
                        <w:shd w:val="clear" w:color="auto" w:fill="5F93C5"/>
                      </w:tcPr>
                      <w:p>
                        <w:pPr>
                          <w:pStyle w:val="TableParagraph"/>
                          <w:spacing w:line="227" w:lineRule="exact"/>
                          <w:ind w:right="14"/>
                          <w:jc w:val="right"/>
                          <w:rPr>
                            <w:sz w:val="20"/>
                          </w:rPr>
                        </w:pPr>
                        <w:r>
                          <w:rPr>
                            <w:color w:val="FFFFFF"/>
                            <w:spacing w:val="-5"/>
                            <w:sz w:val="20"/>
                          </w:rPr>
                          <w:t>45</w:t>
                        </w:r>
                      </w:p>
                    </w:tc>
                    <w:tc>
                      <w:tcPr>
                        <w:tcW w:w="418" w:type="dxa"/>
                        <w:shd w:val="clear" w:color="auto" w:fill="5F93C5"/>
                      </w:tcPr>
                      <w:p>
                        <w:pPr>
                          <w:pStyle w:val="TableParagraph"/>
                          <w:rPr>
                            <w:rFonts w:ascii="Times New Roman"/>
                            <w:sz w:val="18"/>
                          </w:rPr>
                        </w:pPr>
                      </w:p>
                    </w:tc>
                    <w:tc>
                      <w:tcPr>
                        <w:tcW w:w="1634" w:type="dxa"/>
                        <w:shd w:val="clear" w:color="auto" w:fill="5F93C5"/>
                      </w:tcPr>
                      <w:p>
                        <w:pPr>
                          <w:pStyle w:val="TableParagraph"/>
                          <w:rPr>
                            <w:rFonts w:ascii="Times New Roman"/>
                            <w:sz w:val="18"/>
                          </w:rPr>
                        </w:pPr>
                      </w:p>
                    </w:tc>
                    <w:tc>
                      <w:tcPr>
                        <w:tcW w:w="260" w:type="dxa"/>
                        <w:shd w:val="clear" w:color="auto" w:fill="A6A6A6"/>
                      </w:tcPr>
                      <w:p>
                        <w:pPr>
                          <w:pStyle w:val="TableParagraph"/>
                          <w:rPr>
                            <w:rFonts w:ascii="Times New Roman"/>
                            <w:sz w:val="18"/>
                          </w:rPr>
                        </w:pPr>
                      </w:p>
                    </w:tc>
                    <w:tc>
                      <w:tcPr>
                        <w:tcW w:w="558" w:type="dxa"/>
                        <w:shd w:val="clear" w:color="auto" w:fill="A6A6A6"/>
                      </w:tcPr>
                      <w:p>
                        <w:pPr>
                          <w:pStyle w:val="TableParagraph"/>
                          <w:rPr>
                            <w:rFonts w:ascii="Times New Roman"/>
                            <w:sz w:val="18"/>
                          </w:rPr>
                        </w:pPr>
                      </w:p>
                    </w:tc>
                    <w:tc>
                      <w:tcPr>
                        <w:tcW w:w="752" w:type="dxa"/>
                        <w:shd w:val="clear" w:color="auto" w:fill="A6A6A6"/>
                      </w:tcPr>
                      <w:p>
                        <w:pPr>
                          <w:pStyle w:val="TableParagraph"/>
                          <w:spacing w:line="227" w:lineRule="exact"/>
                          <w:ind w:left="280"/>
                          <w:rPr>
                            <w:sz w:val="20"/>
                          </w:rPr>
                        </w:pPr>
                        <w:r>
                          <w:rPr>
                            <w:color w:val="FFFFFF"/>
                            <w:spacing w:val="-5"/>
                            <w:sz w:val="20"/>
                          </w:rPr>
                          <w:t>24</w:t>
                        </w:r>
                      </w:p>
                    </w:tc>
                    <w:tc>
                      <w:tcPr>
                        <w:tcW w:w="823" w:type="dxa"/>
                        <w:shd w:val="clear" w:color="auto" w:fill="A6A6A6"/>
                      </w:tcPr>
                      <w:p>
                        <w:pPr>
                          <w:pStyle w:val="TableParagraph"/>
                          <w:rPr>
                            <w:rFonts w:ascii="Times New Roman"/>
                            <w:sz w:val="18"/>
                          </w:rPr>
                        </w:pPr>
                      </w:p>
                    </w:tc>
                    <w:tc>
                      <w:tcPr>
                        <w:tcW w:w="494" w:type="dxa"/>
                        <w:shd w:val="clear" w:color="auto" w:fill="E08278"/>
                      </w:tcPr>
                      <w:p>
                        <w:pPr>
                          <w:pStyle w:val="TableParagraph"/>
                          <w:spacing w:line="227" w:lineRule="exact"/>
                          <w:ind w:left="233"/>
                          <w:rPr>
                            <w:sz w:val="20"/>
                          </w:rPr>
                        </w:pPr>
                        <w:r>
                          <w:rPr>
                            <w:color w:val="FFFFFF"/>
                            <w:w w:val="99"/>
                            <w:sz w:val="20"/>
                          </w:rPr>
                          <w:t>6</w:t>
                        </w:r>
                      </w:p>
                    </w:tc>
                    <w:tc>
                      <w:tcPr>
                        <w:tcW w:w="389" w:type="dxa"/>
                      </w:tcPr>
                      <w:p>
                        <w:pPr>
                          <w:pStyle w:val="TableParagraph"/>
                          <w:spacing w:line="227" w:lineRule="exact"/>
                          <w:ind w:right="11"/>
                          <w:jc w:val="center"/>
                          <w:rPr>
                            <w:sz w:val="20"/>
                          </w:rPr>
                        </w:pPr>
                        <w:r>
                          <w:rPr>
                            <w:color w:val="FFFFFF"/>
                            <w:w w:val="99"/>
                            <w:sz w:val="20"/>
                          </w:rPr>
                          <w:t>2</w:t>
                        </w:r>
                      </w:p>
                    </w:tc>
                    <w:tc>
                      <w:tcPr>
                        <w:tcW w:w="202" w:type="dxa"/>
                      </w:tcPr>
                      <w:p>
                        <w:pPr>
                          <w:pStyle w:val="TableParagraph"/>
                          <w:spacing w:line="227" w:lineRule="exact"/>
                          <w:ind w:left="-12"/>
                          <w:rPr>
                            <w:sz w:val="20"/>
                          </w:rPr>
                        </w:pPr>
                        <w:r>
                          <w:rPr>
                            <w:color w:val="404040"/>
                            <w:w w:val="99"/>
                            <w:sz w:val="20"/>
                          </w:rPr>
                          <w:t>3</w:t>
                        </w:r>
                      </w:p>
                    </w:tc>
                  </w:tr>
                  <w:tr>
                    <w:trPr>
                      <w:trHeight w:val="289" w:hRule="atLeast"/>
                    </w:trPr>
                    <w:tc>
                      <w:tcPr>
                        <w:tcW w:w="2212" w:type="dxa"/>
                      </w:tcPr>
                      <w:p>
                        <w:pPr>
                          <w:pStyle w:val="TableParagraph"/>
                          <w:spacing w:line="216" w:lineRule="exact" w:before="53"/>
                          <w:ind w:left="50"/>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223" w:type="dxa"/>
                        <w:tcBorders>
                          <w:bottom w:val="single" w:sz="54" w:space="0" w:color="FFFFFF"/>
                        </w:tcBorders>
                        <w:shd w:val="clear" w:color="auto" w:fill="002E52"/>
                      </w:tcPr>
                      <w:p>
                        <w:pPr>
                          <w:pStyle w:val="TableParagraph"/>
                          <w:spacing w:line="206" w:lineRule="exact" w:before="63"/>
                          <w:ind w:right="40"/>
                          <w:jc w:val="right"/>
                          <w:rPr>
                            <w:sz w:val="20"/>
                          </w:rPr>
                        </w:pPr>
                        <w:r>
                          <w:rPr>
                            <w:color w:val="FFFFFF"/>
                            <w:spacing w:val="-5"/>
                            <w:sz w:val="20"/>
                          </w:rPr>
                          <w:t>22</w:t>
                        </w:r>
                      </w:p>
                    </w:tc>
                    <w:tc>
                      <w:tcPr>
                        <w:tcW w:w="718" w:type="dxa"/>
                        <w:tcBorders>
                          <w:bottom w:val="single" w:sz="54" w:space="0" w:color="FFFFFF"/>
                        </w:tcBorders>
                        <w:shd w:val="clear" w:color="auto" w:fill="002E52"/>
                      </w:tcPr>
                      <w:p>
                        <w:pPr>
                          <w:pStyle w:val="TableParagraph"/>
                          <w:rPr>
                            <w:rFonts w:ascii="Times New Roman"/>
                            <w:sz w:val="18"/>
                          </w:rPr>
                        </w:pPr>
                      </w:p>
                    </w:tc>
                    <w:tc>
                      <w:tcPr>
                        <w:tcW w:w="198" w:type="dxa"/>
                        <w:tcBorders>
                          <w:bottom w:val="single" w:sz="54" w:space="0" w:color="FFFFFF"/>
                        </w:tcBorders>
                        <w:shd w:val="clear" w:color="auto" w:fill="002E52"/>
                      </w:tcPr>
                      <w:p>
                        <w:pPr>
                          <w:pStyle w:val="TableParagraph"/>
                          <w:rPr>
                            <w:rFonts w:ascii="Times New Roman"/>
                            <w:sz w:val="18"/>
                          </w:rPr>
                        </w:pPr>
                      </w:p>
                    </w:tc>
                    <w:tc>
                      <w:tcPr>
                        <w:tcW w:w="610" w:type="dxa"/>
                        <w:tcBorders>
                          <w:bottom w:val="single" w:sz="54" w:space="0" w:color="FFFFFF"/>
                        </w:tcBorders>
                        <w:shd w:val="clear" w:color="auto" w:fill="5F93C5"/>
                      </w:tcPr>
                      <w:p>
                        <w:pPr>
                          <w:pStyle w:val="TableParagraph"/>
                          <w:rPr>
                            <w:rFonts w:ascii="Times New Roman"/>
                            <w:sz w:val="18"/>
                          </w:rPr>
                        </w:pPr>
                      </w:p>
                    </w:tc>
                    <w:tc>
                      <w:tcPr>
                        <w:tcW w:w="1454" w:type="dxa"/>
                        <w:tcBorders>
                          <w:bottom w:val="single" w:sz="54" w:space="0" w:color="FFFFFF"/>
                        </w:tcBorders>
                        <w:shd w:val="clear" w:color="auto" w:fill="5F93C5"/>
                      </w:tcPr>
                      <w:p>
                        <w:pPr>
                          <w:pStyle w:val="TableParagraph"/>
                          <w:rPr>
                            <w:rFonts w:ascii="Times New Roman"/>
                            <w:sz w:val="18"/>
                          </w:rPr>
                        </w:pPr>
                      </w:p>
                    </w:tc>
                    <w:tc>
                      <w:tcPr>
                        <w:tcW w:w="418" w:type="dxa"/>
                        <w:tcBorders>
                          <w:bottom w:val="single" w:sz="54" w:space="0" w:color="FFFFFF"/>
                        </w:tcBorders>
                        <w:shd w:val="clear" w:color="auto" w:fill="5F93C5"/>
                      </w:tcPr>
                      <w:p>
                        <w:pPr>
                          <w:pStyle w:val="TableParagraph"/>
                          <w:spacing w:line="206" w:lineRule="exact" w:before="63"/>
                          <w:ind w:left="13"/>
                          <w:rPr>
                            <w:sz w:val="20"/>
                          </w:rPr>
                        </w:pPr>
                        <w:r>
                          <w:rPr>
                            <w:color w:val="FFFFFF"/>
                            <w:spacing w:val="-5"/>
                            <w:sz w:val="20"/>
                          </w:rPr>
                          <w:t>45</w:t>
                        </w:r>
                      </w:p>
                    </w:tc>
                    <w:tc>
                      <w:tcPr>
                        <w:tcW w:w="1634" w:type="dxa"/>
                        <w:tcBorders>
                          <w:bottom w:val="single" w:sz="54" w:space="0" w:color="FFFFFF"/>
                        </w:tcBorders>
                        <w:shd w:val="clear" w:color="auto" w:fill="5F93C5"/>
                      </w:tcPr>
                      <w:p>
                        <w:pPr>
                          <w:pStyle w:val="TableParagraph"/>
                          <w:rPr>
                            <w:rFonts w:ascii="Times New Roman"/>
                            <w:sz w:val="18"/>
                          </w:rPr>
                        </w:pPr>
                      </w:p>
                    </w:tc>
                    <w:tc>
                      <w:tcPr>
                        <w:tcW w:w="260" w:type="dxa"/>
                        <w:tcBorders>
                          <w:bottom w:val="single" w:sz="54" w:space="0" w:color="FFFFFF"/>
                        </w:tcBorders>
                        <w:shd w:val="clear" w:color="auto" w:fill="5F93C5"/>
                      </w:tcPr>
                      <w:p>
                        <w:pPr>
                          <w:pStyle w:val="TableParagraph"/>
                          <w:rPr>
                            <w:rFonts w:ascii="Times New Roman"/>
                            <w:sz w:val="18"/>
                          </w:rPr>
                        </w:pPr>
                      </w:p>
                    </w:tc>
                    <w:tc>
                      <w:tcPr>
                        <w:tcW w:w="558" w:type="dxa"/>
                        <w:tcBorders>
                          <w:bottom w:val="single" w:sz="54" w:space="0" w:color="FFFFFF"/>
                        </w:tcBorders>
                        <w:shd w:val="clear" w:color="auto" w:fill="A6A6A6"/>
                      </w:tcPr>
                      <w:p>
                        <w:pPr>
                          <w:pStyle w:val="TableParagraph"/>
                          <w:rPr>
                            <w:rFonts w:ascii="Times New Roman"/>
                            <w:sz w:val="18"/>
                          </w:rPr>
                        </w:pPr>
                      </w:p>
                    </w:tc>
                    <w:tc>
                      <w:tcPr>
                        <w:tcW w:w="752" w:type="dxa"/>
                        <w:tcBorders>
                          <w:bottom w:val="single" w:sz="54" w:space="0" w:color="FFFFFF"/>
                        </w:tcBorders>
                        <w:shd w:val="clear" w:color="auto" w:fill="A6A6A6"/>
                      </w:tcPr>
                      <w:p>
                        <w:pPr>
                          <w:pStyle w:val="TableParagraph"/>
                          <w:spacing w:line="206" w:lineRule="exact" w:before="63"/>
                          <w:ind w:left="351"/>
                          <w:rPr>
                            <w:sz w:val="20"/>
                          </w:rPr>
                        </w:pPr>
                        <w:r>
                          <w:rPr>
                            <w:color w:val="FFFFFF"/>
                            <w:spacing w:val="-5"/>
                            <w:sz w:val="20"/>
                          </w:rPr>
                          <w:t>21</w:t>
                        </w:r>
                      </w:p>
                    </w:tc>
                    <w:tc>
                      <w:tcPr>
                        <w:tcW w:w="823" w:type="dxa"/>
                        <w:tcBorders>
                          <w:bottom w:val="single" w:sz="54" w:space="0" w:color="FFFFFF"/>
                        </w:tcBorders>
                        <w:shd w:val="clear" w:color="auto" w:fill="A6A6A6"/>
                      </w:tcPr>
                      <w:p>
                        <w:pPr>
                          <w:pStyle w:val="TableParagraph"/>
                          <w:rPr>
                            <w:rFonts w:ascii="Times New Roman"/>
                            <w:sz w:val="18"/>
                          </w:rPr>
                        </w:pPr>
                      </w:p>
                    </w:tc>
                    <w:tc>
                      <w:tcPr>
                        <w:tcW w:w="494" w:type="dxa"/>
                        <w:tcBorders>
                          <w:bottom w:val="single" w:sz="54" w:space="0" w:color="FFFFFF"/>
                        </w:tcBorders>
                        <w:shd w:val="clear" w:color="auto" w:fill="E08278"/>
                      </w:tcPr>
                      <w:p>
                        <w:pPr>
                          <w:pStyle w:val="TableParagraph"/>
                          <w:spacing w:line="206" w:lineRule="exact" w:before="63"/>
                          <w:ind w:left="144"/>
                          <w:rPr>
                            <w:sz w:val="20"/>
                          </w:rPr>
                        </w:pPr>
                        <w:r>
                          <w:rPr>
                            <w:color w:val="FFFFFF"/>
                            <w:w w:val="99"/>
                            <w:sz w:val="20"/>
                          </w:rPr>
                          <w:t>6</w:t>
                        </w:r>
                      </w:p>
                    </w:tc>
                    <w:tc>
                      <w:tcPr>
                        <w:tcW w:w="389" w:type="dxa"/>
                        <w:tcBorders>
                          <w:bottom w:val="single" w:sz="54" w:space="0" w:color="FFFFFF"/>
                        </w:tcBorders>
                      </w:tcPr>
                      <w:p>
                        <w:pPr>
                          <w:pStyle w:val="TableParagraph"/>
                          <w:spacing w:line="206" w:lineRule="exact" w:before="63"/>
                          <w:ind w:left="-10" w:right="-15"/>
                          <w:rPr>
                            <w:sz w:val="20"/>
                          </w:rPr>
                        </w:pPr>
                        <w:r>
                          <w:rPr>
                            <w:color w:val="FFFFFF"/>
                            <w:sz w:val="20"/>
                          </w:rPr>
                          <w:t>1</w:t>
                        </w:r>
                        <w:r>
                          <w:rPr>
                            <w:color w:val="FFFFFF"/>
                            <w:spacing w:val="34"/>
                            <w:sz w:val="20"/>
                          </w:rPr>
                          <w:t>  </w:t>
                        </w:r>
                        <w:r>
                          <w:rPr>
                            <w:color w:val="404040"/>
                            <w:spacing w:val="-10"/>
                            <w:sz w:val="20"/>
                          </w:rPr>
                          <w:t>5</w:t>
                        </w:r>
                      </w:p>
                    </w:tc>
                    <w:tc>
                      <w:tcPr>
                        <w:tcW w:w="202" w:type="dxa"/>
                        <w:tcBorders>
                          <w:bottom w:val="single" w:sz="54" w:space="0" w:color="FFFFFF"/>
                        </w:tcBorders>
                        <w:shd w:val="clear" w:color="auto" w:fill="F5D2A8"/>
                      </w:tcPr>
                      <w:p>
                        <w:pPr>
                          <w:pStyle w:val="TableParagraph"/>
                          <w:rPr>
                            <w:rFonts w:ascii="Times New Roman"/>
                            <w:sz w:val="18"/>
                          </w:rPr>
                        </w:pPr>
                      </w:p>
                    </w:tc>
                  </w:tr>
                  <w:tr>
                    <w:trPr>
                      <w:trHeight w:val="220" w:hRule="atLeast"/>
                    </w:trPr>
                    <w:tc>
                      <w:tcPr>
                        <w:tcW w:w="2212" w:type="dxa"/>
                      </w:tcPr>
                      <w:p>
                        <w:pPr>
                          <w:pStyle w:val="TableParagraph"/>
                          <w:spacing w:line="201" w:lineRule="exact"/>
                          <w:ind w:left="50"/>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223" w:type="dxa"/>
                        <w:tcBorders>
                          <w:top w:val="single" w:sz="54" w:space="0" w:color="FFFFFF"/>
                          <w:bottom w:val="single" w:sz="54" w:space="0" w:color="FFFFFF"/>
                        </w:tcBorders>
                        <w:shd w:val="clear" w:color="auto" w:fill="002E52"/>
                      </w:tcPr>
                      <w:p>
                        <w:pPr>
                          <w:pStyle w:val="TableParagraph"/>
                          <w:rPr>
                            <w:rFonts w:ascii="Times New Roman"/>
                            <w:sz w:val="14"/>
                          </w:rPr>
                        </w:pPr>
                      </w:p>
                    </w:tc>
                    <w:tc>
                      <w:tcPr>
                        <w:tcW w:w="718" w:type="dxa"/>
                        <w:tcBorders>
                          <w:top w:val="single" w:sz="54" w:space="0" w:color="FFFFFF"/>
                          <w:bottom w:val="single" w:sz="54" w:space="0" w:color="FFFFFF"/>
                        </w:tcBorders>
                        <w:shd w:val="clear" w:color="auto" w:fill="002E52"/>
                      </w:tcPr>
                      <w:p>
                        <w:pPr>
                          <w:pStyle w:val="TableParagraph"/>
                          <w:spacing w:line="201" w:lineRule="exact"/>
                          <w:ind w:left="42"/>
                          <w:rPr>
                            <w:sz w:val="20"/>
                          </w:rPr>
                        </w:pPr>
                        <w:r>
                          <w:rPr>
                            <w:color w:val="FFFFFF"/>
                            <w:spacing w:val="-5"/>
                            <w:sz w:val="20"/>
                          </w:rPr>
                          <w:t>28</w:t>
                        </w:r>
                      </w:p>
                    </w:tc>
                    <w:tc>
                      <w:tcPr>
                        <w:tcW w:w="198" w:type="dxa"/>
                        <w:tcBorders>
                          <w:top w:val="single" w:sz="54" w:space="0" w:color="FFFFFF"/>
                          <w:bottom w:val="single" w:sz="54" w:space="0" w:color="FFFFFF"/>
                        </w:tcBorders>
                        <w:shd w:val="clear" w:color="auto" w:fill="002E52"/>
                      </w:tcPr>
                      <w:p>
                        <w:pPr>
                          <w:pStyle w:val="TableParagraph"/>
                          <w:rPr>
                            <w:rFonts w:ascii="Times New Roman"/>
                            <w:sz w:val="14"/>
                          </w:rPr>
                        </w:pPr>
                      </w:p>
                    </w:tc>
                    <w:tc>
                      <w:tcPr>
                        <w:tcW w:w="610" w:type="dxa"/>
                        <w:tcBorders>
                          <w:top w:val="single" w:sz="54" w:space="0" w:color="FFFFFF"/>
                          <w:bottom w:val="single" w:sz="54" w:space="0" w:color="FFFFFF"/>
                        </w:tcBorders>
                        <w:shd w:val="clear" w:color="auto" w:fill="002E52"/>
                      </w:tcPr>
                      <w:p>
                        <w:pPr>
                          <w:pStyle w:val="TableParagraph"/>
                          <w:rPr>
                            <w:rFonts w:ascii="Times New Roman"/>
                            <w:sz w:val="14"/>
                          </w:rPr>
                        </w:pPr>
                      </w:p>
                    </w:tc>
                    <w:tc>
                      <w:tcPr>
                        <w:tcW w:w="1454" w:type="dxa"/>
                        <w:tcBorders>
                          <w:top w:val="single" w:sz="54" w:space="0" w:color="FFFFFF"/>
                          <w:bottom w:val="single" w:sz="54" w:space="0" w:color="FFFFFF"/>
                        </w:tcBorders>
                        <w:shd w:val="clear" w:color="auto" w:fill="5F93C5"/>
                      </w:tcPr>
                      <w:p>
                        <w:pPr>
                          <w:pStyle w:val="TableParagraph"/>
                          <w:rPr>
                            <w:rFonts w:ascii="Times New Roman"/>
                            <w:sz w:val="14"/>
                          </w:rPr>
                        </w:pPr>
                      </w:p>
                    </w:tc>
                    <w:tc>
                      <w:tcPr>
                        <w:tcW w:w="418" w:type="dxa"/>
                        <w:tcBorders>
                          <w:top w:val="single" w:sz="54" w:space="0" w:color="FFFFFF"/>
                          <w:bottom w:val="single" w:sz="54" w:space="0" w:color="FFFFFF"/>
                        </w:tcBorders>
                        <w:shd w:val="clear" w:color="auto" w:fill="5F93C5"/>
                      </w:tcPr>
                      <w:p>
                        <w:pPr>
                          <w:pStyle w:val="TableParagraph"/>
                          <w:rPr>
                            <w:rFonts w:ascii="Times New Roman"/>
                            <w:sz w:val="14"/>
                          </w:rPr>
                        </w:pPr>
                      </w:p>
                    </w:tc>
                    <w:tc>
                      <w:tcPr>
                        <w:tcW w:w="1634" w:type="dxa"/>
                        <w:tcBorders>
                          <w:top w:val="single" w:sz="54" w:space="0" w:color="FFFFFF"/>
                          <w:bottom w:val="single" w:sz="54" w:space="0" w:color="FFFFFF"/>
                        </w:tcBorders>
                        <w:shd w:val="clear" w:color="auto" w:fill="5F93C5"/>
                      </w:tcPr>
                      <w:p>
                        <w:pPr>
                          <w:pStyle w:val="TableParagraph"/>
                          <w:spacing w:line="201" w:lineRule="exact"/>
                          <w:ind w:left="179"/>
                          <w:rPr>
                            <w:sz w:val="20"/>
                          </w:rPr>
                        </w:pPr>
                        <w:r>
                          <w:rPr>
                            <w:color w:val="FFFFFF"/>
                            <w:spacing w:val="-5"/>
                            <w:sz w:val="20"/>
                          </w:rPr>
                          <w:t>44</w:t>
                        </w:r>
                      </w:p>
                    </w:tc>
                    <w:tc>
                      <w:tcPr>
                        <w:tcW w:w="260" w:type="dxa"/>
                        <w:tcBorders>
                          <w:top w:val="single" w:sz="54" w:space="0" w:color="FFFFFF"/>
                          <w:bottom w:val="single" w:sz="54" w:space="0" w:color="FFFFFF"/>
                        </w:tcBorders>
                        <w:shd w:val="clear" w:color="auto" w:fill="5F93C5"/>
                      </w:tcPr>
                      <w:p>
                        <w:pPr>
                          <w:pStyle w:val="TableParagraph"/>
                          <w:rPr>
                            <w:rFonts w:ascii="Times New Roman"/>
                            <w:sz w:val="14"/>
                          </w:rPr>
                        </w:pPr>
                      </w:p>
                    </w:tc>
                    <w:tc>
                      <w:tcPr>
                        <w:tcW w:w="558" w:type="dxa"/>
                        <w:tcBorders>
                          <w:top w:val="single" w:sz="54" w:space="0" w:color="FFFFFF"/>
                          <w:bottom w:val="single" w:sz="54" w:space="0" w:color="FFFFFF"/>
                        </w:tcBorders>
                        <w:shd w:val="clear" w:color="auto" w:fill="5F93C5"/>
                      </w:tcPr>
                      <w:p>
                        <w:pPr>
                          <w:pStyle w:val="TableParagraph"/>
                          <w:rPr>
                            <w:rFonts w:ascii="Times New Roman"/>
                            <w:sz w:val="14"/>
                          </w:rPr>
                        </w:pPr>
                      </w:p>
                    </w:tc>
                    <w:tc>
                      <w:tcPr>
                        <w:tcW w:w="752" w:type="dxa"/>
                        <w:tcBorders>
                          <w:top w:val="single" w:sz="54" w:space="0" w:color="FFFFFF"/>
                          <w:bottom w:val="single" w:sz="54" w:space="0" w:color="FFFFFF"/>
                        </w:tcBorders>
                        <w:shd w:val="clear" w:color="auto" w:fill="A6A6A6"/>
                      </w:tcPr>
                      <w:p>
                        <w:pPr>
                          <w:pStyle w:val="TableParagraph"/>
                          <w:rPr>
                            <w:rFonts w:ascii="Times New Roman"/>
                            <w:sz w:val="14"/>
                          </w:rPr>
                        </w:pPr>
                      </w:p>
                    </w:tc>
                    <w:tc>
                      <w:tcPr>
                        <w:tcW w:w="823" w:type="dxa"/>
                        <w:tcBorders>
                          <w:top w:val="single" w:sz="54" w:space="0" w:color="FFFFFF"/>
                          <w:bottom w:val="single" w:sz="54" w:space="0" w:color="FFFFFF"/>
                        </w:tcBorders>
                        <w:shd w:val="clear" w:color="auto" w:fill="A6A6A6"/>
                      </w:tcPr>
                      <w:p>
                        <w:pPr>
                          <w:pStyle w:val="TableParagraph"/>
                          <w:spacing w:line="201" w:lineRule="exact"/>
                          <w:ind w:left="166"/>
                          <w:rPr>
                            <w:sz w:val="20"/>
                          </w:rPr>
                        </w:pPr>
                        <w:r>
                          <w:rPr>
                            <w:color w:val="FFFFFF"/>
                            <w:spacing w:val="-5"/>
                            <w:sz w:val="20"/>
                          </w:rPr>
                          <w:t>21</w:t>
                        </w:r>
                      </w:p>
                    </w:tc>
                    <w:tc>
                      <w:tcPr>
                        <w:tcW w:w="494" w:type="dxa"/>
                        <w:tcBorders>
                          <w:top w:val="single" w:sz="54" w:space="0" w:color="FFFFFF"/>
                          <w:bottom w:val="single" w:sz="54" w:space="0" w:color="FFFFFF"/>
                        </w:tcBorders>
                        <w:shd w:val="clear" w:color="auto" w:fill="A6A6A6"/>
                      </w:tcPr>
                      <w:p>
                        <w:pPr>
                          <w:pStyle w:val="TableParagraph"/>
                          <w:rPr>
                            <w:rFonts w:ascii="Times New Roman"/>
                            <w:sz w:val="14"/>
                          </w:rPr>
                        </w:pPr>
                      </w:p>
                    </w:tc>
                    <w:tc>
                      <w:tcPr>
                        <w:tcW w:w="389" w:type="dxa"/>
                        <w:tcBorders>
                          <w:top w:val="single" w:sz="54" w:space="0" w:color="FFFFFF"/>
                          <w:bottom w:val="single" w:sz="54" w:space="0" w:color="FFFFFF"/>
                        </w:tcBorders>
                        <w:shd w:val="clear" w:color="auto" w:fill="E08278"/>
                      </w:tcPr>
                      <w:p>
                        <w:pPr>
                          <w:pStyle w:val="TableParagraph"/>
                          <w:spacing w:line="201" w:lineRule="exact"/>
                          <w:ind w:right="110"/>
                          <w:jc w:val="center"/>
                          <w:rPr>
                            <w:sz w:val="20"/>
                          </w:rPr>
                        </w:pPr>
                        <w:r>
                          <w:rPr>
                            <w:color w:val="FFFFFF"/>
                            <w:w w:val="99"/>
                            <w:sz w:val="20"/>
                          </w:rPr>
                          <w:t>3</w:t>
                        </w:r>
                      </w:p>
                    </w:tc>
                    <w:tc>
                      <w:tcPr>
                        <w:tcW w:w="202" w:type="dxa"/>
                        <w:tcBorders>
                          <w:top w:val="single" w:sz="54" w:space="0" w:color="FFFFFF"/>
                          <w:bottom w:val="single" w:sz="54" w:space="0" w:color="FFFFFF"/>
                        </w:tcBorders>
                        <w:shd w:val="clear" w:color="auto" w:fill="F5D2A8"/>
                      </w:tcPr>
                      <w:p>
                        <w:pPr>
                          <w:pStyle w:val="TableParagraph"/>
                          <w:spacing w:line="201" w:lineRule="exact"/>
                          <w:ind w:left="-12"/>
                          <w:rPr>
                            <w:sz w:val="20"/>
                          </w:rPr>
                        </w:pPr>
                        <w:r>
                          <w:rPr>
                            <w:color w:val="404040"/>
                            <w:w w:val="99"/>
                            <w:sz w:val="20"/>
                          </w:rPr>
                          <w:t>3</w:t>
                        </w:r>
                      </w:p>
                    </w:tc>
                  </w:tr>
                </w:tbl>
                <w:p>
                  <w:pPr>
                    <w:pStyle w:val="BodyText"/>
                  </w:pPr>
                </w:p>
              </w:txbxContent>
            </v:textbox>
            <w10:wrap type="none"/>
          </v:shape>
        </w:pict>
      </w:r>
      <w:bookmarkStart w:name="Slide 101: Recreational facilities perfo" w:id="150"/>
      <w:bookmarkEnd w:id="150"/>
      <w:r>
        <w:rPr/>
      </w: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372" w:lineRule="auto" w:before="126"/>
        <w:ind w:left="1836" w:right="38"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372" w:lineRule="auto" w:before="0"/>
        <w:ind w:left="2769" w:right="40" w:firstLine="300"/>
        <w:jc w:val="right"/>
        <w:rPr>
          <w:sz w:val="20"/>
        </w:rPr>
      </w:pPr>
      <w:r>
        <w:rPr>
          <w:color w:val="404040"/>
          <w:spacing w:val="-4"/>
          <w:sz w:val="20"/>
        </w:rPr>
        <w:t>Men </w:t>
      </w:r>
      <w:r>
        <w:rPr>
          <w:color w:val="404040"/>
          <w:spacing w:val="-2"/>
          <w:sz w:val="20"/>
        </w:rPr>
        <w:t>Women 18-34</w:t>
      </w:r>
    </w:p>
    <w:p>
      <w:pPr>
        <w:spacing w:line="228" w:lineRule="exact" w:before="0"/>
        <w:ind w:left="0" w:right="40" w:firstLine="0"/>
        <w:jc w:val="right"/>
        <w:rPr>
          <w:sz w:val="20"/>
        </w:rPr>
      </w:pPr>
      <w:r>
        <w:rPr>
          <w:color w:val="404040"/>
          <w:spacing w:val="-2"/>
          <w:sz w:val="20"/>
        </w:rPr>
        <w:t>35-</w:t>
      </w:r>
      <w:r>
        <w:rPr>
          <w:color w:val="404040"/>
          <w:spacing w:val="-7"/>
          <w:sz w:val="20"/>
        </w:rPr>
        <w:t>49</w:t>
      </w:r>
    </w:p>
    <w:p>
      <w:pPr>
        <w:spacing w:before="123"/>
        <w:ind w:left="0" w:right="40" w:firstLine="0"/>
        <w:jc w:val="right"/>
        <w:rPr>
          <w:sz w:val="20"/>
        </w:rPr>
      </w:pPr>
      <w:r>
        <w:rPr>
          <w:color w:val="404040"/>
          <w:spacing w:val="-2"/>
          <w:sz w:val="20"/>
        </w:rPr>
        <w:t>50-</w:t>
      </w:r>
      <w:r>
        <w:rPr>
          <w:color w:val="404040"/>
          <w:spacing w:val="-7"/>
          <w:sz w:val="20"/>
        </w:rPr>
        <w:t>64</w:t>
      </w:r>
    </w:p>
    <w:p>
      <w:pPr>
        <w:spacing w:before="126"/>
        <w:ind w:left="0" w:right="40" w:firstLine="0"/>
        <w:jc w:val="right"/>
        <w:rPr>
          <w:sz w:val="20"/>
        </w:rPr>
      </w:pPr>
      <w:r>
        <w:rPr>
          <w:color w:val="404040"/>
          <w:spacing w:val="-5"/>
          <w:sz w:val="20"/>
        </w:rPr>
        <w:t>65+</w:t>
      </w:r>
    </w:p>
    <w:p>
      <w:pPr>
        <w:pStyle w:val="Heading4"/>
        <w:ind w:left="551"/>
      </w:pPr>
      <w:r>
        <w:rPr>
          <w:b w:val="0"/>
        </w:rPr>
        <w:br w:type="column"/>
      </w:r>
      <w:r>
        <w:rPr>
          <w:color w:val="404040"/>
        </w:rPr>
        <w:t>2023</w:t>
      </w:r>
      <w:r>
        <w:rPr>
          <w:color w:val="404040"/>
          <w:spacing w:val="-5"/>
        </w:rPr>
        <w:t> </w:t>
      </w:r>
      <w:r>
        <w:rPr>
          <w:color w:val="404040"/>
        </w:rPr>
        <w:t>recreational</w:t>
      </w:r>
      <w:r>
        <w:rPr>
          <w:color w:val="404040"/>
          <w:spacing w:val="-3"/>
        </w:rPr>
        <w:t> </w:t>
      </w:r>
      <w:r>
        <w:rPr>
          <w:color w:val="404040"/>
        </w:rPr>
        <w:t>facilities</w:t>
      </w:r>
      <w:r>
        <w:rPr>
          <w:color w:val="404040"/>
          <w:spacing w:val="-2"/>
        </w:rPr>
        <w:t> </w:t>
      </w:r>
      <w:r>
        <w:rPr>
          <w:color w:val="404040"/>
        </w:rPr>
        <w:t>performance</w:t>
      </w:r>
      <w:r>
        <w:rPr>
          <w:color w:val="404040"/>
          <w:spacing w:val="-5"/>
        </w:rPr>
        <w:t> (%)</w:t>
      </w:r>
    </w:p>
    <w:p>
      <w:pPr>
        <w:spacing w:line="240" w:lineRule="auto" w:before="0"/>
        <w:rPr>
          <w:b/>
          <w:sz w:val="20"/>
        </w:rPr>
      </w:pPr>
    </w:p>
    <w:p>
      <w:pPr>
        <w:spacing w:line="240" w:lineRule="auto" w:before="3"/>
        <w:rPr>
          <w:b/>
          <w:sz w:val="26"/>
        </w:rPr>
      </w:pPr>
      <w:r>
        <w:rPr/>
        <w:pict>
          <v:group style="position:absolute;margin-left:649.919983pt;margin-top:16.34293pt;width:24.6pt;height:11.2pt;mso-position-horizontal-relative:page;mso-position-vertical-relative:paragraph;z-index:-15416320;mso-wrap-distance-left:0;mso-wrap-distance-right:0" id="docshapegroup7459" coordorigin="12998,327" coordsize="492,224">
            <v:rect style="position:absolute;left:12998;top:326;width:197;height:224" id="docshape7460" filled="true" fillcolor="#c0392b" stroked="false">
              <v:fill type="solid"/>
            </v:rect>
            <v:rect style="position:absolute;left:13195;top:326;width:296;height:224" id="docshape7461" filled="true" fillcolor="#f5d2a8" stroked="false">
              <v:fill type="solid"/>
            </v:rect>
            <w10:wrap type="topAndBottom"/>
          </v:group>
        </w:pict>
      </w:r>
      <w:r>
        <w:rPr/>
        <w:pict>
          <v:group style="position:absolute;margin-left:645.359985pt;margin-top:34.102928pt;width:29.2pt;height:11.2pt;mso-position-horizontal-relative:page;mso-position-vertical-relative:paragraph;z-index:-15415808;mso-wrap-distance-left:0;mso-wrap-distance-right:0" id="docshapegroup7462" coordorigin="12907,682" coordsize="584,224">
            <v:rect style="position:absolute;left:12907;top:682;width:96;height:224" id="docshape7463" filled="true" fillcolor="#c0392b" stroked="false">
              <v:fill type="solid"/>
            </v:rect>
            <v:rect style="position:absolute;left:13003;top:682;width:488;height:224" id="docshape7464" filled="true" fillcolor="#f5d2a8" stroked="false">
              <v:fill type="solid"/>
            </v:rect>
            <w10:wrap type="topAndBottom"/>
          </v:group>
        </w:pict>
      </w:r>
    </w:p>
    <w:p>
      <w:pPr>
        <w:spacing w:line="240" w:lineRule="auto" w:before="4"/>
        <w:rPr>
          <w:b/>
          <w:sz w:val="9"/>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0"/>
        <w:rPr>
          <w:b/>
          <w:sz w:val="26"/>
        </w:rPr>
      </w:pPr>
    </w:p>
    <w:p>
      <w:pPr>
        <w:spacing w:line="240" w:lineRule="auto" w:before="6"/>
        <w:rPr>
          <w:b/>
          <w:sz w:val="20"/>
        </w:rPr>
      </w:pPr>
    </w:p>
    <w:p>
      <w:pPr>
        <w:tabs>
          <w:tab w:pos="2424" w:val="left" w:leader="none"/>
          <w:tab w:pos="3661" w:val="left" w:leader="none"/>
          <w:tab w:pos="5127" w:val="left" w:leader="none"/>
          <w:tab w:pos="6304" w:val="left" w:leader="none"/>
          <w:tab w:pos="7881" w:val="left" w:leader="none"/>
        </w:tabs>
        <w:spacing w:before="0"/>
        <w:ind w:left="807" w:right="0" w:firstLine="0"/>
        <w:jc w:val="left"/>
        <w:rPr>
          <w:sz w:val="18"/>
        </w:rPr>
      </w:pPr>
      <w:r>
        <w:rPr/>
        <w:pict>
          <v:group style="position:absolute;margin-left:188.270004pt;margin-top:-343.062103pt;width:487.75pt;height:338.05pt;mso-position-horizontal-relative:page;mso-position-vertical-relative:paragraph;z-index:-42109440" id="docshapegroup7465" coordorigin="3765,-6861" coordsize="9755,6761">
            <v:rect style="position:absolute;left:3770;top:-5727;width:1964;height:224" id="docshape7466" filled="true" fillcolor="#002e52" stroked="false">
              <v:fill type="solid"/>
            </v:rect>
            <v:rect style="position:absolute;left:5733;top:-5727;width:4714;height:224" id="docshape7467" filled="true" fillcolor="#5f93c5" stroked="false">
              <v:fill type="solid"/>
            </v:rect>
            <v:rect style="position:absolute;left:10447;top:-5727;width:2259;height:224" id="docshape7468" filled="true" fillcolor="#a6a6a6" stroked="false">
              <v:fill type="solid"/>
            </v:rect>
            <v:rect style="position:absolute;left:12705;top:-5727;width:392;height:224" id="docshape7469" filled="true" fillcolor="#e08278" stroked="false">
              <v:fill type="solid"/>
            </v:rect>
            <v:rect style="position:absolute;left:13096;top:-5727;width:99;height:224" id="docshape7470" filled="true" fillcolor="#c0392b" stroked="false">
              <v:fill type="solid"/>
            </v:rect>
            <v:rect style="position:absolute;left:13195;top:-5727;width:296;height:224" id="docshape7471" filled="true" fillcolor="#f5d2a8" stroked="false">
              <v:fill type="solid"/>
            </v:rect>
            <v:rect style="position:absolute;left:3770;top:-5371;width:2333;height:224" id="docshape7472" filled="true" fillcolor="#002e52" stroked="false">
              <v:fill type="solid"/>
            </v:rect>
            <v:rect style="position:absolute;left:6103;top:-5371;width:4373;height:224" id="docshape7473" filled="true" fillcolor="#5f93c5" stroked="false">
              <v:fill type="solid"/>
            </v:rect>
            <v:rect style="position:absolute;left:10476;top:-5371;width:1848;height:224" id="docshape7474" filled="true" fillcolor="#a6a6a6" stroked="false">
              <v:fill type="solid"/>
            </v:rect>
            <v:rect style="position:absolute;left:12324;top:-5371;width:584;height:224" id="docshape7475" filled="true" fillcolor="#e08278" stroked="false">
              <v:fill type="solid"/>
            </v:rect>
            <v:rect style="position:absolute;left:12907;top:-5371;width:96;height:224" id="docshape7476" filled="true" fillcolor="#c0392b" stroked="false">
              <v:fill type="solid"/>
            </v:rect>
            <v:rect style="position:absolute;left:13003;top:-5371;width:488;height:224" id="docshape7477" filled="true" fillcolor="#f5d2a8" stroked="false">
              <v:fill type="solid"/>
            </v:rect>
            <v:rect style="position:absolute;left:3770;top:-5016;width:1944;height:224" id="docshape7478" filled="true" fillcolor="#002e52" stroked="false">
              <v:fill type="solid"/>
            </v:rect>
            <v:rect style="position:absolute;left:5714;top:-5016;width:4666;height:224" id="docshape7479" filled="true" fillcolor="#5f93c5" stroked="false">
              <v:fill type="solid"/>
            </v:rect>
            <v:rect style="position:absolute;left:10380;top:-5016;width:2235;height:224" id="docshape7480" filled="true" fillcolor="#a6a6a6" stroked="false">
              <v:fill type="solid"/>
            </v:rect>
            <v:rect style="position:absolute;left:12614;top:-5016;width:389;height:224" id="docshape7481" filled="true" fillcolor="#e08278" stroked="false">
              <v:fill type="solid"/>
            </v:rect>
            <v:rect style="position:absolute;left:13003;top:-5016;width:293;height:224" id="docshape7482" filled="true" fillcolor="#c0392b" stroked="false">
              <v:fill type="solid"/>
            </v:rect>
            <v:rect style="position:absolute;left:13296;top:-5016;width:195;height:224" id="docshape7483" filled="true" fillcolor="#f5d2a8" stroked="false">
              <v:fill type="solid"/>
            </v:rect>
            <v:rect style="position:absolute;left:3770;top:-4659;width:2405;height:221" id="docshape7484" filled="true" fillcolor="#002e52" stroked="false">
              <v:fill type="solid"/>
            </v:rect>
            <v:rect style="position:absolute;left:6175;top:-4659;width:4428;height:221" id="docshape7485" filled="true" fillcolor="#5f93c5" stroked="false">
              <v:fill type="solid"/>
            </v:rect>
            <v:rect style="position:absolute;left:10603;top:-4659;width:2021;height:221" id="docshape7486" filled="true" fillcolor="#a6a6a6" stroked="false">
              <v:fill type="solid"/>
            </v:rect>
            <v:rect style="position:absolute;left:12624;top:-4659;width:483;height:221" id="docshape7487" filled="true" fillcolor="#e08278" stroked="false">
              <v:fill type="solid"/>
            </v:rect>
            <v:rect style="position:absolute;left:13106;top:-4659;width:96;height:221" id="docshape7488" filled="true" fillcolor="#c0392b" stroked="false">
              <v:fill type="solid"/>
            </v:rect>
            <v:rect style="position:absolute;left:13202;top:-4659;width:288;height:221" id="docshape7489" filled="true" fillcolor="#f5d2a8" stroked="false">
              <v:fill type="solid"/>
            </v:rect>
            <v:rect style="position:absolute;left:3770;top:-4303;width:2021;height:224" id="docshape7490" filled="true" fillcolor="#002e52" stroked="false">
              <v:fill type="solid"/>
            </v:rect>
            <v:rect style="position:absolute;left:5791;top:-4303;width:4042;height:224" id="docshape7491" filled="true" fillcolor="#5f93c5" stroked="false">
              <v:fill type="solid"/>
            </v:rect>
            <v:rect style="position:absolute;left:9832;top:-4303;width:2213;height:224" id="docshape7492" filled="true" fillcolor="#a6a6a6" stroked="false">
              <v:fill type="solid"/>
            </v:rect>
            <v:rect style="position:absolute;left:12045;top:-4303;width:771;height:224" id="docshape7493" filled="true" fillcolor="#e08278" stroked="false">
              <v:fill type="solid"/>
            </v:rect>
            <v:rect style="position:absolute;left:12816;top:-4303;width:291;height:224" id="docshape7494" filled="true" fillcolor="#c0392b" stroked="false">
              <v:fill type="solid"/>
            </v:rect>
            <v:rect style="position:absolute;left:13106;top:-4303;width:384;height:224" id="docshape7495" filled="true" fillcolor="#f5d2a8" stroked="false">
              <v:fill type="solid"/>
            </v:rect>
            <v:rect style="position:absolute;left:3770;top:-3948;width:2333;height:224" id="docshape7496" filled="true" fillcolor="#002e52" stroked="false">
              <v:fill type="solid"/>
            </v:rect>
            <v:rect style="position:absolute;left:6103;top:-3948;width:3888;height:224" id="docshape7497" filled="true" fillcolor="#5f93c5" stroked="false">
              <v:fill type="solid"/>
            </v:rect>
            <v:rect style="position:absolute;left:9991;top:-3948;width:2235;height:224" id="docshape7498" filled="true" fillcolor="#a6a6a6" stroked="false">
              <v:fill type="solid"/>
            </v:rect>
            <v:rect style="position:absolute;left:12225;top:-3948;width:682;height:224" id="docshape7499" filled="true" fillcolor="#e08278" stroked="false">
              <v:fill type="solid"/>
            </v:rect>
            <v:rect style="position:absolute;left:12907;top:-3948;width:291;height:224" id="docshape7500" filled="true" fillcolor="#c0392b" stroked="false">
              <v:fill type="solid"/>
            </v:rect>
            <v:rect style="position:absolute;left:13197;top:-3948;width:293;height:224" id="docshape7501" filled="true" fillcolor="#f5d2a8" stroked="false">
              <v:fill type="solid"/>
            </v:rect>
            <v:rect style="position:absolute;left:3770;top:-3591;width:1925;height:221" id="docshape7502" filled="true" fillcolor="#002e52" stroked="false">
              <v:fill type="solid"/>
            </v:rect>
            <v:rect style="position:absolute;left:5695;top:-3591;width:4138;height:221" id="docshape7503" filled="true" fillcolor="#5f93c5" stroked="false">
              <v:fill type="solid"/>
            </v:rect>
            <v:rect style="position:absolute;left:9832;top:-3591;width:2312;height:221" id="docshape7504" filled="true" fillcolor="#a6a6a6" stroked="false">
              <v:fill type="solid"/>
            </v:rect>
            <v:rect style="position:absolute;left:12144;top:-3591;width:672;height:221" id="docshape7505" filled="true" fillcolor="#e08278" stroked="false">
              <v:fill type="solid"/>
            </v:rect>
            <v:rect style="position:absolute;left:12816;top:-3591;width:291;height:221" id="docshape7506" filled="true" fillcolor="#c0392b" stroked="false">
              <v:fill type="solid"/>
            </v:rect>
            <v:rect style="position:absolute;left:13106;top:-3591;width:384;height:221" id="docshape7507" filled="true" fillcolor="#f5d2a8" stroked="false">
              <v:fill type="solid"/>
            </v:rect>
            <v:rect style="position:absolute;left:3770;top:-3235;width:1767;height:221" id="docshape7508" filled="true" fillcolor="#002e52" stroked="false">
              <v:fill type="solid"/>
            </v:rect>
            <v:rect style="position:absolute;left:5536;top:-3235;width:3437;height:221" id="docshape7509" filled="true" fillcolor="#5f93c5" stroked="false">
              <v:fill type="solid"/>
            </v:rect>
            <v:rect style="position:absolute;left:8973;top:-3235;width:3437;height:221" id="docshape7510" filled="true" fillcolor="#a6a6a6" stroked="false">
              <v:fill type="solid"/>
            </v:rect>
            <v:rect style="position:absolute;left:12410;top:-3235;width:588;height:221" id="docshape7511" filled="true" fillcolor="#e08278" stroked="false">
              <v:fill type="solid"/>
            </v:rect>
            <v:rect style="position:absolute;left:12998;top:-3235;width:197;height:221" id="docshape7512" filled="true" fillcolor="#c0392b" stroked="false">
              <v:fill type="solid"/>
            </v:rect>
            <v:rect style="position:absolute;left:13195;top:-3235;width:296;height:221" id="docshape7513" filled="true" fillcolor="#f5d2a8" stroked="false">
              <v:fill type="solid"/>
            </v:rect>
            <v:rect style="position:absolute;left:3770;top:-2880;width:1925;height:224" id="docshape7514" filled="true" fillcolor="#002e52" stroked="false">
              <v:fill type="solid"/>
            </v:rect>
            <v:rect style="position:absolute;left:5695;top:-2880;width:5292;height:224" id="docshape7515" filled="true" fillcolor="#5f93c5" stroked="false">
              <v:fill type="solid"/>
            </v:rect>
            <v:rect style="position:absolute;left:10987;top:-2880;width:1733;height:224" id="docshape7516" filled="true" fillcolor="#a6a6a6" stroked="false">
              <v:fill type="solid"/>
            </v:rect>
            <v:rect style="position:absolute;left:12720;top:-2880;width:288;height:224" id="docshape7517" filled="true" fillcolor="#e08278" stroked="false">
              <v:fill type="solid"/>
            </v:rect>
            <v:rect style="position:absolute;left:13008;top:-2880;width:195;height:224" id="docshape7518" filled="true" fillcolor="#c0392b" stroked="false">
              <v:fill type="solid"/>
            </v:rect>
            <v:rect style="position:absolute;left:13202;top:-2880;width:288;height:224" id="docshape7519" filled="true" fillcolor="#f5d2a8" stroked="false">
              <v:fill type="solid"/>
            </v:rect>
            <v:rect style="position:absolute;left:3770;top:-2525;width:1750;height:224" id="docshape7520" filled="true" fillcolor="#002e52" stroked="false">
              <v:fill type="solid"/>
            </v:rect>
            <v:rect style="position:absolute;left:5520;top:-2525;width:4472;height:224" id="docshape7521" filled="true" fillcolor="#5f93c5" stroked="false">
              <v:fill type="solid"/>
            </v:rect>
            <v:rect style="position:absolute;left:9991;top:-2525;width:2040;height:224" id="docshape7522" filled="true" fillcolor="#a6a6a6" stroked="false">
              <v:fill type="solid"/>
            </v:rect>
            <v:rect style="position:absolute;left:12031;top:-2525;width:778;height:224" id="docshape7523" filled="true" fillcolor="#e08278" stroked="false">
              <v:fill type="solid"/>
            </v:rect>
            <v:rect style="position:absolute;left:12808;top:-2525;width:195;height:224" id="docshape7524" filled="true" fillcolor="#c0392b" stroked="false">
              <v:fill type="solid"/>
            </v:rect>
            <v:rect style="position:absolute;left:13003;top:-2525;width:488;height:224" id="docshape7525" filled="true" fillcolor="#f5d2a8" stroked="false">
              <v:fill type="solid"/>
            </v:rect>
            <v:rect style="position:absolute;left:3770;top:-2167;width:1944;height:221" id="docshape7526" filled="true" fillcolor="#002e52" stroked="false">
              <v:fill type="solid"/>
            </v:rect>
            <v:rect style="position:absolute;left:5714;top:-2167;width:4277;height:221" id="docshape7527" filled="true" fillcolor="#5f93c5" stroked="false">
              <v:fill type="solid"/>
            </v:rect>
            <v:rect style="position:absolute;left:9991;top:-2167;width:2624;height:221" id="docshape7528" filled="true" fillcolor="#a6a6a6" stroked="false">
              <v:fill type="solid"/>
            </v:rect>
            <v:rect style="position:absolute;left:12614;top:-2167;width:389;height:221" id="docshape7529" filled="true" fillcolor="#e08278" stroked="false">
              <v:fill type="solid"/>
            </v:rect>
            <v:rect style="position:absolute;left:13003;top:-2167;width:195;height:221" id="docshape7530" filled="true" fillcolor="#c0392b" stroked="false">
              <v:fill type="solid"/>
            </v:rect>
            <v:rect style="position:absolute;left:13197;top:-2167;width:293;height:221" id="docshape7531" filled="true" fillcolor="#f5d2a8" stroked="false">
              <v:fill type="solid"/>
            </v:rect>
            <v:rect style="position:absolute;left:3770;top:-1812;width:1733;height:224" id="docshape7532" filled="true" fillcolor="#002e52" stroked="false">
              <v:fill type="solid"/>
            </v:rect>
            <v:rect style="position:absolute;left:5503;top:-1812;width:4426;height:224" id="docshape7533" filled="true" fillcolor="#5f93c5" stroked="false">
              <v:fill type="solid"/>
            </v:rect>
            <v:rect style="position:absolute;left:9928;top:-1812;width:2117;height:224" id="docshape7534" filled="true" fillcolor="#a6a6a6" stroked="false">
              <v:fill type="solid"/>
            </v:rect>
            <v:rect style="position:absolute;left:12045;top:-1812;width:771;height:224" id="docshape7535" filled="true" fillcolor="#e08278" stroked="false">
              <v:fill type="solid"/>
            </v:rect>
            <v:rect style="position:absolute;left:12816;top:-1812;width:291;height:224" id="docshape7536" filled="true" fillcolor="#c0392b" stroked="false">
              <v:fill type="solid"/>
            </v:rect>
            <v:rect style="position:absolute;left:13106;top:-1812;width:384;height:224" id="docshape7537" filled="true" fillcolor="#f5d2a8" stroked="false">
              <v:fill type="solid"/>
            </v:rect>
            <v:rect style="position:absolute;left:3770;top:-1457;width:1750;height:224" id="docshape7538" filled="true" fillcolor="#002e52" stroked="false">
              <v:fill type="solid"/>
            </v:rect>
            <v:rect style="position:absolute;left:5520;top:-1457;width:4373;height:224" id="docshape7539" filled="true" fillcolor="#5f93c5" stroked="false">
              <v:fill type="solid"/>
            </v:rect>
            <v:rect style="position:absolute;left:9892;top:-1457;width:2139;height:224" id="docshape7540" filled="true" fillcolor="#a6a6a6" stroked="false">
              <v:fill type="solid"/>
            </v:rect>
            <v:rect style="position:absolute;left:12031;top:-1457;width:778;height:224" id="docshape7541" filled="true" fillcolor="#e08278" stroked="false">
              <v:fill type="solid"/>
            </v:rect>
            <v:rect style="position:absolute;left:12808;top:-1457;width:293;height:224" id="docshape7542" filled="true" fillcolor="#c0392b" stroked="false">
              <v:fill type="solid"/>
            </v:rect>
            <v:rect style="position:absolute;left:13101;top:-1457;width:389;height:224" id="docshape7543" filled="true" fillcolor="#f5d2a8" stroked="false">
              <v:fill type="solid"/>
            </v:rect>
            <v:rect style="position:absolute;left:3770;top:-1102;width:1733;height:224" id="docshape7544" filled="true" fillcolor="#002e52" stroked="false">
              <v:fill type="solid"/>
            </v:rect>
            <v:rect style="position:absolute;left:5503;top:-1102;width:5004;height:224" id="docshape7545" filled="true" fillcolor="#5f93c5" stroked="false">
              <v:fill type="solid"/>
            </v:rect>
            <v:rect style="position:absolute;left:10507;top:-1102;width:2309;height:224" id="docshape7546" filled="true" fillcolor="#a6a6a6" stroked="false">
              <v:fill type="solid"/>
            </v:rect>
            <v:rect style="position:absolute;left:12816;top:-1102;width:483;height:224" id="docshape7547" filled="true" fillcolor="#e08278" stroked="false">
              <v:fill type="solid"/>
            </v:rect>
            <v:rect style="position:absolute;left:13298;top:-1102;width:96;height:224" id="docshape7548" filled="true" fillcolor="#c0392b" stroked="false">
              <v:fill type="solid"/>
            </v:rect>
            <v:rect style="position:absolute;left:13394;top:-1102;width:96;height:224" id="docshape7549" filled="true" fillcolor="#f5d2a8" stroked="false">
              <v:fill type="solid"/>
            </v:rect>
            <v:rect style="position:absolute;left:3770;top:-744;width:1179;height:221" id="docshape7550" filled="true" fillcolor="#002e52" stroked="false">
              <v:fill type="solid"/>
            </v:rect>
            <v:rect style="position:absolute;left:4948;top:-744;width:3730;height:221" id="docshape7551" filled="true" fillcolor="#5f93c5" stroked="false">
              <v:fill type="solid"/>
            </v:rect>
            <v:rect style="position:absolute;left:8678;top:-744;width:3339;height:221" id="docshape7552" filled="true" fillcolor="#a6a6a6" stroked="false">
              <v:fill type="solid"/>
            </v:rect>
            <v:rect style="position:absolute;left:12016;top:-744;width:884;height:221" id="docshape7553" filled="true" fillcolor="#e08278" stroked="false">
              <v:fill type="solid"/>
            </v:rect>
            <v:rect style="position:absolute;left:12900;top:-744;width:296;height:221" id="docshape7554" filled="true" fillcolor="#c0392b" stroked="false">
              <v:fill type="solid"/>
            </v:rect>
            <v:rect style="position:absolute;left:13195;top:-744;width:296;height:221" id="docshape7555" filled="true" fillcolor="#f5d2a8" stroked="false">
              <v:fill type="solid"/>
            </v:rect>
            <v:rect style="position:absolute;left:3770;top:-389;width:2259;height:224" id="docshape7556" filled="true" fillcolor="#002e52" stroked="false">
              <v:fill type="solid"/>
            </v:rect>
            <v:rect style="position:absolute;left:6028;top:-389;width:4025;height:224" id="docshape7557" filled="true" fillcolor="#5f93c5" stroked="false">
              <v:fill type="solid"/>
            </v:rect>
            <v:rect style="position:absolute;left:10053;top:-389;width:2357;height:224" id="docshape7558" filled="true" fillcolor="#a6a6a6" stroked="false">
              <v:fill type="solid"/>
            </v:rect>
            <v:rect style="position:absolute;left:12410;top:-389;width:394;height:224" id="docshape7559" filled="true" fillcolor="#e08278" stroked="false">
              <v:fill type="solid"/>
            </v:rect>
            <v:rect style="position:absolute;left:12804;top:-389;width:195;height:224" id="docshape7560" filled="true" fillcolor="#c0392b" stroked="false">
              <v:fill type="solid"/>
            </v:rect>
            <v:rect style="position:absolute;left:12998;top:-389;width:492;height:224" id="docshape7561" filled="true" fillcolor="#f5d2a8" stroked="false">
              <v:fill type="solid"/>
            </v:rect>
            <v:line style="position:absolute" from="3770,-6861" to="3770,-100" stroked="true" strokeweight=".5pt" strokecolor="#888888">
              <v:stroke dashstyle="solid"/>
            </v:line>
            <v:shape style="position:absolute;left:4526;top:-5723;width:578;height:4850" type="#_x0000_t202" id="docshape7562" filled="false" stroked="false">
              <v:textbox inset="0,0,0,0">
                <w:txbxContent>
                  <w:p>
                    <w:pPr>
                      <w:spacing w:line="223" w:lineRule="exact" w:before="0"/>
                      <w:ind w:left="116" w:right="0" w:firstLine="0"/>
                      <w:jc w:val="left"/>
                      <w:rPr>
                        <w:sz w:val="20"/>
                      </w:rPr>
                    </w:pPr>
                    <w:r>
                      <w:rPr>
                        <w:color w:val="FFFFFF"/>
                        <w:spacing w:val="-5"/>
                        <w:sz w:val="20"/>
                      </w:rPr>
                      <w:t>20</w:t>
                    </w:r>
                  </w:p>
                  <w:p>
                    <w:pPr>
                      <w:spacing w:before="126"/>
                      <w:ind w:left="300" w:right="0" w:firstLine="0"/>
                      <w:jc w:val="left"/>
                      <w:rPr>
                        <w:sz w:val="20"/>
                      </w:rPr>
                    </w:pPr>
                    <w:r>
                      <w:rPr>
                        <w:color w:val="FFFFFF"/>
                        <w:spacing w:val="-5"/>
                        <w:sz w:val="20"/>
                      </w:rPr>
                      <w:t>24</w:t>
                    </w:r>
                  </w:p>
                  <w:p>
                    <w:pPr>
                      <w:spacing w:before="126"/>
                      <w:ind w:left="106" w:right="0" w:firstLine="0"/>
                      <w:jc w:val="left"/>
                      <w:rPr>
                        <w:sz w:val="20"/>
                      </w:rPr>
                    </w:pPr>
                    <w:r>
                      <w:rPr>
                        <w:color w:val="FFFFFF"/>
                        <w:spacing w:val="-5"/>
                        <w:sz w:val="20"/>
                      </w:rPr>
                      <w:t>20</w:t>
                    </w:r>
                  </w:p>
                  <w:p>
                    <w:pPr>
                      <w:spacing w:before="126"/>
                      <w:ind w:left="336" w:right="0" w:firstLine="0"/>
                      <w:jc w:val="left"/>
                      <w:rPr>
                        <w:sz w:val="20"/>
                      </w:rPr>
                    </w:pPr>
                    <w:r>
                      <w:rPr>
                        <w:color w:val="FFFFFF"/>
                        <w:spacing w:val="-5"/>
                        <w:sz w:val="20"/>
                      </w:rPr>
                      <w:t>25</w:t>
                    </w:r>
                  </w:p>
                  <w:p>
                    <w:pPr>
                      <w:spacing w:before="126"/>
                      <w:ind w:left="144" w:right="0" w:firstLine="0"/>
                      <w:jc w:val="left"/>
                      <w:rPr>
                        <w:sz w:val="20"/>
                      </w:rPr>
                    </w:pPr>
                    <w:r>
                      <w:rPr>
                        <w:color w:val="FFFFFF"/>
                        <w:spacing w:val="-5"/>
                        <w:sz w:val="20"/>
                      </w:rPr>
                      <w:t>21</w:t>
                    </w:r>
                  </w:p>
                  <w:p>
                    <w:pPr>
                      <w:spacing w:before="126"/>
                      <w:ind w:left="300" w:right="0" w:firstLine="0"/>
                      <w:jc w:val="left"/>
                      <w:rPr>
                        <w:sz w:val="20"/>
                      </w:rPr>
                    </w:pPr>
                    <w:r>
                      <w:rPr>
                        <w:color w:val="FFFFFF"/>
                        <w:spacing w:val="-5"/>
                        <w:sz w:val="20"/>
                      </w:rPr>
                      <w:t>24</w:t>
                    </w:r>
                  </w:p>
                  <w:p>
                    <w:pPr>
                      <w:spacing w:before="125"/>
                      <w:ind w:left="96" w:right="0" w:firstLine="0"/>
                      <w:jc w:val="left"/>
                      <w:rPr>
                        <w:sz w:val="20"/>
                      </w:rPr>
                    </w:pPr>
                    <w:r>
                      <w:rPr>
                        <w:color w:val="FFFFFF"/>
                        <w:spacing w:val="-5"/>
                        <w:sz w:val="20"/>
                      </w:rPr>
                      <w:t>20</w:t>
                    </w:r>
                  </w:p>
                  <w:p>
                    <w:pPr>
                      <w:spacing w:before="127"/>
                      <w:ind w:left="17" w:right="0" w:firstLine="0"/>
                      <w:jc w:val="left"/>
                      <w:rPr>
                        <w:sz w:val="20"/>
                      </w:rPr>
                    </w:pPr>
                    <w:r>
                      <w:rPr>
                        <w:color w:val="FFFFFF"/>
                        <w:spacing w:val="-5"/>
                        <w:sz w:val="20"/>
                      </w:rPr>
                      <w:t>18</w:t>
                    </w:r>
                  </w:p>
                  <w:p>
                    <w:pPr>
                      <w:spacing w:before="125"/>
                      <w:ind w:left="96" w:right="0" w:firstLine="0"/>
                      <w:jc w:val="left"/>
                      <w:rPr>
                        <w:sz w:val="20"/>
                      </w:rPr>
                    </w:pPr>
                    <w:r>
                      <w:rPr>
                        <w:color w:val="FFFFFF"/>
                        <w:spacing w:val="-5"/>
                        <w:sz w:val="20"/>
                      </w:rPr>
                      <w:t>20</w:t>
                    </w:r>
                  </w:p>
                  <w:p>
                    <w:pPr>
                      <w:spacing w:before="126"/>
                      <w:ind w:left="9" w:right="0" w:firstLine="0"/>
                      <w:jc w:val="left"/>
                      <w:rPr>
                        <w:sz w:val="20"/>
                      </w:rPr>
                    </w:pPr>
                    <w:r>
                      <w:rPr>
                        <w:color w:val="FFFFFF"/>
                        <w:spacing w:val="-5"/>
                        <w:sz w:val="20"/>
                      </w:rPr>
                      <w:t>18</w:t>
                    </w:r>
                  </w:p>
                  <w:p>
                    <w:pPr>
                      <w:spacing w:before="126"/>
                      <w:ind w:left="106" w:right="0" w:firstLine="0"/>
                      <w:jc w:val="left"/>
                      <w:rPr>
                        <w:sz w:val="20"/>
                      </w:rPr>
                    </w:pPr>
                    <w:r>
                      <w:rPr>
                        <w:color w:val="FFFFFF"/>
                        <w:spacing w:val="-5"/>
                        <w:sz w:val="20"/>
                      </w:rPr>
                      <w:t>20</w:t>
                    </w:r>
                  </w:p>
                  <w:p>
                    <w:pPr>
                      <w:spacing w:before="126"/>
                      <w:ind w:left="0" w:right="0" w:firstLine="0"/>
                      <w:jc w:val="left"/>
                      <w:rPr>
                        <w:sz w:val="20"/>
                      </w:rPr>
                    </w:pPr>
                    <w:r>
                      <w:rPr>
                        <w:color w:val="FFFFFF"/>
                        <w:spacing w:val="-5"/>
                        <w:sz w:val="20"/>
                      </w:rPr>
                      <w:t>18</w:t>
                    </w:r>
                  </w:p>
                  <w:p>
                    <w:pPr>
                      <w:spacing w:before="126"/>
                      <w:ind w:left="9" w:right="0" w:firstLine="0"/>
                      <w:jc w:val="left"/>
                      <w:rPr>
                        <w:sz w:val="20"/>
                      </w:rPr>
                    </w:pPr>
                    <w:r>
                      <w:rPr>
                        <w:color w:val="FFFFFF"/>
                        <w:spacing w:val="-5"/>
                        <w:sz w:val="20"/>
                      </w:rPr>
                      <w:t>18</w:t>
                    </w:r>
                  </w:p>
                  <w:p>
                    <w:pPr>
                      <w:spacing w:before="126"/>
                      <w:ind w:left="0" w:right="0" w:firstLine="0"/>
                      <w:jc w:val="left"/>
                      <w:rPr>
                        <w:sz w:val="20"/>
                      </w:rPr>
                    </w:pPr>
                    <w:r>
                      <w:rPr>
                        <w:color w:val="FFFFFF"/>
                        <w:spacing w:val="-5"/>
                        <w:sz w:val="20"/>
                      </w:rPr>
                      <w:t>18</w:t>
                    </w:r>
                  </w:p>
                </w:txbxContent>
              </v:textbox>
              <w10:wrap type="none"/>
            </v:shape>
            <v:shape style="position:absolute;left:7938;top:-5723;width:584;height:1291" type="#_x0000_t202" id="docshape7563" filled="false" stroked="false">
              <v:textbox inset="0,0,0,0">
                <w:txbxContent>
                  <w:p>
                    <w:pPr>
                      <w:spacing w:line="223" w:lineRule="exact" w:before="0"/>
                      <w:ind w:left="43" w:right="0" w:firstLine="0"/>
                      <w:jc w:val="left"/>
                      <w:rPr>
                        <w:sz w:val="20"/>
                      </w:rPr>
                    </w:pPr>
                    <w:r>
                      <w:rPr>
                        <w:color w:val="FFFFFF"/>
                        <w:spacing w:val="-5"/>
                        <w:sz w:val="20"/>
                      </w:rPr>
                      <w:t>48</w:t>
                    </w:r>
                  </w:p>
                  <w:p>
                    <w:pPr>
                      <w:spacing w:before="126"/>
                      <w:ind w:left="242" w:right="0" w:firstLine="0"/>
                      <w:jc w:val="left"/>
                      <w:rPr>
                        <w:sz w:val="20"/>
                      </w:rPr>
                    </w:pPr>
                    <w:r>
                      <w:rPr>
                        <w:color w:val="FFFFFF"/>
                        <w:spacing w:val="-5"/>
                        <w:sz w:val="20"/>
                      </w:rPr>
                      <w:t>45</w:t>
                    </w:r>
                  </w:p>
                  <w:p>
                    <w:pPr>
                      <w:spacing w:before="126"/>
                      <w:ind w:left="0" w:right="0" w:firstLine="0"/>
                      <w:jc w:val="left"/>
                      <w:rPr>
                        <w:sz w:val="20"/>
                      </w:rPr>
                    </w:pPr>
                    <w:r>
                      <w:rPr>
                        <w:color w:val="FFFFFF"/>
                        <w:spacing w:val="-5"/>
                        <w:sz w:val="20"/>
                      </w:rPr>
                      <w:t>48</w:t>
                    </w:r>
                  </w:p>
                  <w:p>
                    <w:pPr>
                      <w:spacing w:before="126"/>
                      <w:ind w:left="342" w:right="0" w:firstLine="0"/>
                      <w:jc w:val="left"/>
                      <w:rPr>
                        <w:sz w:val="20"/>
                      </w:rPr>
                    </w:pPr>
                    <w:r>
                      <w:rPr>
                        <w:color w:val="FFFFFF"/>
                        <w:spacing w:val="-5"/>
                        <w:sz w:val="20"/>
                      </w:rPr>
                      <w:t>46</w:t>
                    </w:r>
                  </w:p>
                </w:txbxContent>
              </v:textbox>
              <w10:wrap type="none"/>
            </v:shape>
            <v:shape style="position:absolute;left:11292;top:-5723;width:455;height:1291" type="#_x0000_t202" id="docshape7564" filled="false" stroked="false">
              <v:textbox inset="0,0,0,0">
                <w:txbxContent>
                  <w:p>
                    <w:pPr>
                      <w:spacing w:line="223" w:lineRule="exact" w:before="0"/>
                      <w:ind w:left="175" w:right="0" w:firstLine="0"/>
                      <w:jc w:val="left"/>
                      <w:rPr>
                        <w:sz w:val="20"/>
                      </w:rPr>
                    </w:pPr>
                    <w:r>
                      <w:rPr>
                        <w:color w:val="FFFFFF"/>
                        <w:spacing w:val="-5"/>
                        <w:sz w:val="20"/>
                      </w:rPr>
                      <w:t>23</w:t>
                    </w:r>
                  </w:p>
                  <w:p>
                    <w:pPr>
                      <w:spacing w:before="126"/>
                      <w:ind w:left="0" w:right="0" w:firstLine="0"/>
                      <w:jc w:val="left"/>
                      <w:rPr>
                        <w:sz w:val="20"/>
                      </w:rPr>
                    </w:pPr>
                    <w:r>
                      <w:rPr>
                        <w:color w:val="FFFFFF"/>
                        <w:spacing w:val="-5"/>
                        <w:sz w:val="20"/>
                      </w:rPr>
                      <w:t>19</w:t>
                    </w:r>
                  </w:p>
                  <w:p>
                    <w:pPr>
                      <w:spacing w:before="126"/>
                      <w:ind w:left="97" w:right="0" w:firstLine="0"/>
                      <w:jc w:val="left"/>
                      <w:rPr>
                        <w:sz w:val="20"/>
                      </w:rPr>
                    </w:pPr>
                    <w:r>
                      <w:rPr>
                        <w:color w:val="FFFFFF"/>
                        <w:spacing w:val="-5"/>
                        <w:sz w:val="20"/>
                      </w:rPr>
                      <w:t>23</w:t>
                    </w:r>
                  </w:p>
                  <w:p>
                    <w:pPr>
                      <w:spacing w:before="126"/>
                      <w:ind w:left="213" w:right="0" w:firstLine="0"/>
                      <w:jc w:val="left"/>
                      <w:rPr>
                        <w:sz w:val="20"/>
                      </w:rPr>
                    </w:pPr>
                    <w:r>
                      <w:rPr>
                        <w:color w:val="FFFFFF"/>
                        <w:spacing w:val="-5"/>
                        <w:sz w:val="20"/>
                      </w:rPr>
                      <w:t>21</w:t>
                    </w:r>
                  </w:p>
                </w:txbxContent>
              </v:textbox>
              <w10:wrap type="none"/>
            </v:shape>
            <v:shape style="position:absolute;left:12562;top:-5723;width:909;height:1291" type="#_x0000_t202" id="docshape7565" filled="false" stroked="false">
              <v:textbox inset="0,0,0,0">
                <w:txbxContent>
                  <w:p>
                    <w:pPr>
                      <w:spacing w:line="223" w:lineRule="exact" w:before="0"/>
                      <w:ind w:left="285" w:right="0" w:firstLine="0"/>
                      <w:jc w:val="left"/>
                      <w:rPr>
                        <w:sz w:val="20"/>
                      </w:rPr>
                    </w:pPr>
                    <w:r>
                      <w:rPr>
                        <w:color w:val="FFFFFF"/>
                        <w:sz w:val="20"/>
                      </w:rPr>
                      <w:t>4</w:t>
                    </w:r>
                    <w:r>
                      <w:rPr>
                        <w:color w:val="FFFFFF"/>
                        <w:spacing w:val="76"/>
                        <w:sz w:val="20"/>
                      </w:rPr>
                      <w:t> </w:t>
                    </w:r>
                    <w:r>
                      <w:rPr>
                        <w:color w:val="FFFFFF"/>
                        <w:sz w:val="20"/>
                      </w:rPr>
                      <w:t>1</w:t>
                    </w:r>
                    <w:r>
                      <w:rPr>
                        <w:color w:val="FFFFFF"/>
                        <w:spacing w:val="28"/>
                        <w:sz w:val="20"/>
                      </w:rPr>
                      <w:t> </w:t>
                    </w:r>
                    <w:r>
                      <w:rPr>
                        <w:color w:val="404040"/>
                        <w:spacing w:val="-10"/>
                        <w:sz w:val="20"/>
                      </w:rPr>
                      <w:t>3</w:t>
                    </w:r>
                  </w:p>
                  <w:p>
                    <w:pPr>
                      <w:tabs>
                        <w:tab w:pos="340" w:val="left" w:leader="none"/>
                      </w:tabs>
                      <w:spacing w:before="126"/>
                      <w:ind w:left="0" w:right="0" w:firstLine="0"/>
                      <w:jc w:val="left"/>
                      <w:rPr>
                        <w:sz w:val="20"/>
                      </w:rPr>
                    </w:pPr>
                    <w:r>
                      <w:rPr>
                        <w:color w:val="FFFFFF"/>
                        <w:spacing w:val="-10"/>
                        <w:sz w:val="20"/>
                      </w:rPr>
                      <w:t>6</w:t>
                    </w:r>
                    <w:r>
                      <w:rPr>
                        <w:color w:val="FFFFFF"/>
                        <w:sz w:val="20"/>
                      </w:rPr>
                      <w:tab/>
                      <w:t>1</w:t>
                    </w:r>
                    <w:r>
                      <w:rPr>
                        <w:color w:val="FFFFFF"/>
                        <w:spacing w:val="34"/>
                        <w:sz w:val="20"/>
                      </w:rPr>
                      <w:t>  </w:t>
                    </w:r>
                    <w:r>
                      <w:rPr>
                        <w:color w:val="404040"/>
                        <w:spacing w:val="-10"/>
                        <w:sz w:val="20"/>
                      </w:rPr>
                      <w:t>5</w:t>
                    </w:r>
                  </w:p>
                  <w:p>
                    <w:pPr>
                      <w:tabs>
                        <w:tab w:pos="534" w:val="left" w:leader="none"/>
                      </w:tabs>
                      <w:spacing w:before="126"/>
                      <w:ind w:left="194" w:right="0" w:firstLine="0"/>
                      <w:jc w:val="left"/>
                      <w:rPr>
                        <w:sz w:val="20"/>
                      </w:rPr>
                    </w:pPr>
                    <w:r>
                      <w:rPr>
                        <w:color w:val="FFFFFF"/>
                        <w:spacing w:val="-10"/>
                        <w:sz w:val="20"/>
                      </w:rPr>
                      <w:t>4</w:t>
                    </w:r>
                    <w:r>
                      <w:rPr>
                        <w:color w:val="FFFFFF"/>
                        <w:sz w:val="20"/>
                      </w:rPr>
                      <w:tab/>
                      <w:t>3</w:t>
                    </w:r>
                    <w:r>
                      <w:rPr>
                        <w:color w:val="FFFFFF"/>
                        <w:spacing w:val="74"/>
                        <w:sz w:val="20"/>
                      </w:rPr>
                      <w:t> </w:t>
                    </w:r>
                    <w:r>
                      <w:rPr>
                        <w:color w:val="404040"/>
                        <w:spacing w:val="-10"/>
                        <w:sz w:val="20"/>
                      </w:rPr>
                      <w:t>2</w:t>
                    </w:r>
                  </w:p>
                  <w:p>
                    <w:pPr>
                      <w:spacing w:before="126"/>
                      <w:ind w:left="249" w:right="0" w:firstLine="0"/>
                      <w:jc w:val="left"/>
                      <w:rPr>
                        <w:sz w:val="20"/>
                      </w:rPr>
                    </w:pPr>
                    <w:r>
                      <w:rPr>
                        <w:color w:val="FFFFFF"/>
                        <w:sz w:val="20"/>
                      </w:rPr>
                      <w:t>5</w:t>
                    </w:r>
                    <w:r>
                      <w:rPr>
                        <w:color w:val="FFFFFF"/>
                        <w:spacing w:val="32"/>
                        <w:sz w:val="20"/>
                      </w:rPr>
                      <w:t>  </w:t>
                    </w:r>
                    <w:r>
                      <w:rPr>
                        <w:color w:val="FFFFFF"/>
                        <w:sz w:val="20"/>
                      </w:rPr>
                      <w:t>1</w:t>
                    </w:r>
                    <w:r>
                      <w:rPr>
                        <w:color w:val="FFFFFF"/>
                        <w:spacing w:val="26"/>
                        <w:sz w:val="20"/>
                      </w:rPr>
                      <w:t> </w:t>
                    </w:r>
                    <w:r>
                      <w:rPr>
                        <w:color w:val="404040"/>
                        <w:spacing w:val="-10"/>
                        <w:sz w:val="20"/>
                      </w:rPr>
                      <w:t>3</w:t>
                    </w:r>
                  </w:p>
                </w:txbxContent>
              </v:textbox>
              <w10:wrap type="none"/>
            </v:shape>
            <v:shape style="position:absolute;left:7703;top:-4299;width:241;height:223" type="#_x0000_t202" id="docshape7566" filled="false" stroked="false">
              <v:textbox inset="0,0,0,0">
                <w:txbxContent>
                  <w:p>
                    <w:pPr>
                      <w:spacing w:line="223" w:lineRule="exact" w:before="0"/>
                      <w:ind w:left="0" w:right="0" w:firstLine="0"/>
                      <w:jc w:val="left"/>
                      <w:rPr>
                        <w:sz w:val="20"/>
                      </w:rPr>
                    </w:pPr>
                    <w:r>
                      <w:rPr>
                        <w:color w:val="FFFFFF"/>
                        <w:spacing w:val="-5"/>
                        <w:sz w:val="20"/>
                      </w:rPr>
                      <w:t>42</w:t>
                    </w:r>
                  </w:p>
                </w:txbxContent>
              </v:textbox>
              <w10:wrap type="none"/>
            </v:shape>
            <v:shape style="position:absolute;left:7938;top:-3943;width:241;height:223" type="#_x0000_t202" id="docshape7567"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7655;top:-3587;width:241;height:223" type="#_x0000_t202" id="docshape7568"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10831;top:-4299;width:410;height:935" type="#_x0000_t202" id="docshape7569" filled="false" stroked="false">
              <v:textbox inset="0,0,0,0">
                <w:txbxContent>
                  <w:p>
                    <w:pPr>
                      <w:spacing w:line="223" w:lineRule="exact" w:before="0"/>
                      <w:ind w:left="0" w:right="0" w:firstLine="0"/>
                      <w:jc w:val="left"/>
                      <w:rPr>
                        <w:sz w:val="20"/>
                      </w:rPr>
                    </w:pPr>
                    <w:r>
                      <w:rPr>
                        <w:color w:val="FFFFFF"/>
                        <w:spacing w:val="-5"/>
                        <w:sz w:val="20"/>
                      </w:rPr>
                      <w:t>23</w:t>
                    </w:r>
                  </w:p>
                  <w:p>
                    <w:pPr>
                      <w:spacing w:before="126"/>
                      <w:ind w:left="168" w:right="0" w:firstLine="0"/>
                      <w:jc w:val="left"/>
                      <w:rPr>
                        <w:sz w:val="20"/>
                      </w:rPr>
                    </w:pPr>
                    <w:r>
                      <w:rPr>
                        <w:color w:val="FFFFFF"/>
                        <w:spacing w:val="-5"/>
                        <w:sz w:val="20"/>
                      </w:rPr>
                      <w:t>23</w:t>
                    </w:r>
                  </w:p>
                  <w:p>
                    <w:pPr>
                      <w:spacing w:before="126"/>
                      <w:ind w:left="47" w:right="0" w:firstLine="0"/>
                      <w:jc w:val="left"/>
                      <w:rPr>
                        <w:sz w:val="20"/>
                      </w:rPr>
                    </w:pPr>
                    <w:r>
                      <w:rPr>
                        <w:color w:val="FFFFFF"/>
                        <w:spacing w:val="-5"/>
                        <w:sz w:val="20"/>
                      </w:rPr>
                      <w:t>24</w:t>
                    </w:r>
                  </w:p>
                </w:txbxContent>
              </v:textbox>
              <w10:wrap type="none"/>
            </v:shape>
            <v:shape style="position:absolute;left:12378;top:-4299;width:131;height:223" type="#_x0000_t202" id="docshape7570"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2426;top:-3943;width:218;height:579" type="#_x0000_t202" id="docshape7571" filled="false" stroked="false">
              <v:textbox inset="0,0,0,0">
                <w:txbxContent>
                  <w:p>
                    <w:pPr>
                      <w:spacing w:line="223" w:lineRule="exact" w:before="0"/>
                      <w:ind w:left="87" w:right="0" w:firstLine="0"/>
                      <w:jc w:val="left"/>
                      <w:rPr>
                        <w:sz w:val="20"/>
                      </w:rPr>
                    </w:pPr>
                    <w:r>
                      <w:rPr>
                        <w:color w:val="FFFFFF"/>
                        <w:w w:val="99"/>
                        <w:sz w:val="20"/>
                      </w:rPr>
                      <w:t>7</w:t>
                    </w:r>
                  </w:p>
                  <w:p>
                    <w:pPr>
                      <w:spacing w:before="126"/>
                      <w:ind w:left="0" w:right="0" w:firstLine="0"/>
                      <w:jc w:val="left"/>
                      <w:rPr>
                        <w:sz w:val="20"/>
                      </w:rPr>
                    </w:pPr>
                    <w:r>
                      <w:rPr>
                        <w:color w:val="FFFFFF"/>
                        <w:w w:val="99"/>
                        <w:sz w:val="20"/>
                      </w:rPr>
                      <w:t>7</w:t>
                    </w:r>
                  </w:p>
                </w:txbxContent>
              </v:textbox>
              <w10:wrap type="none"/>
            </v:shape>
            <v:shape style="position:absolute;left:12908;top:-4299;width:223;height:935" type="#_x0000_t202" id="docshape7572" filled="false" stroked="false">
              <v:textbox inset="0,0,0,0">
                <w:txbxContent>
                  <w:p>
                    <w:pPr>
                      <w:spacing w:line="223" w:lineRule="exact" w:before="0"/>
                      <w:ind w:left="0" w:right="0" w:firstLine="0"/>
                      <w:jc w:val="left"/>
                      <w:rPr>
                        <w:sz w:val="20"/>
                      </w:rPr>
                    </w:pPr>
                    <w:r>
                      <w:rPr>
                        <w:color w:val="FFFFFF"/>
                        <w:w w:val="99"/>
                        <w:sz w:val="20"/>
                      </w:rPr>
                      <w:t>3</w:t>
                    </w:r>
                  </w:p>
                  <w:p>
                    <w:pPr>
                      <w:spacing w:before="126"/>
                      <w:ind w:left="91" w:right="0" w:firstLine="0"/>
                      <w:jc w:val="left"/>
                      <w:rPr>
                        <w:sz w:val="20"/>
                      </w:rPr>
                    </w:pPr>
                    <w:r>
                      <w:rPr>
                        <w:color w:val="FFFFFF"/>
                        <w:w w:val="99"/>
                        <w:sz w:val="20"/>
                      </w:rPr>
                      <w:t>3</w:t>
                    </w:r>
                  </w:p>
                  <w:p>
                    <w:pPr>
                      <w:spacing w:before="126"/>
                      <w:ind w:left="0" w:right="0" w:firstLine="0"/>
                      <w:jc w:val="left"/>
                      <w:rPr>
                        <w:sz w:val="20"/>
                      </w:rPr>
                    </w:pPr>
                    <w:r>
                      <w:rPr>
                        <w:color w:val="FFFFFF"/>
                        <w:w w:val="99"/>
                        <w:sz w:val="20"/>
                      </w:rPr>
                      <w:t>3</w:t>
                    </w:r>
                  </w:p>
                </w:txbxContent>
              </v:textbox>
              <w10:wrap type="none"/>
            </v:shape>
            <v:shape style="position:absolute;left:13245;top:-4299;width:178;height:935" type="#_x0000_t202" id="docshape7573" filled="false" stroked="false">
              <v:textbox inset="0,0,0,0">
                <w:txbxContent>
                  <w:p>
                    <w:pPr>
                      <w:spacing w:line="223" w:lineRule="exact" w:before="0"/>
                      <w:ind w:left="0" w:right="0" w:firstLine="0"/>
                      <w:jc w:val="left"/>
                      <w:rPr>
                        <w:sz w:val="20"/>
                      </w:rPr>
                    </w:pPr>
                    <w:r>
                      <w:rPr>
                        <w:color w:val="404040"/>
                        <w:w w:val="99"/>
                        <w:sz w:val="20"/>
                      </w:rPr>
                      <w:t>4</w:t>
                    </w:r>
                  </w:p>
                  <w:p>
                    <w:pPr>
                      <w:spacing w:before="126"/>
                      <w:ind w:left="46" w:right="0" w:firstLine="0"/>
                      <w:jc w:val="left"/>
                      <w:rPr>
                        <w:sz w:val="20"/>
                      </w:rPr>
                    </w:pPr>
                    <w:r>
                      <w:rPr>
                        <w:color w:val="404040"/>
                        <w:w w:val="99"/>
                        <w:sz w:val="20"/>
                      </w:rPr>
                      <w:t>3</w:t>
                    </w:r>
                  </w:p>
                  <w:p>
                    <w:pPr>
                      <w:spacing w:before="126"/>
                      <w:ind w:left="0" w:right="0" w:firstLine="0"/>
                      <w:jc w:val="left"/>
                      <w:rPr>
                        <w:sz w:val="20"/>
                      </w:rPr>
                    </w:pPr>
                    <w:r>
                      <w:rPr>
                        <w:color w:val="404040"/>
                        <w:w w:val="99"/>
                        <w:sz w:val="20"/>
                      </w:rPr>
                      <w:t>4</w:t>
                    </w:r>
                  </w:p>
                </w:txbxContent>
              </v:textbox>
              <w10:wrap type="none"/>
            </v:shape>
            <v:shape style="position:absolute;left:7146;top:-3231;width:241;height:223" type="#_x0000_t202" id="docshape7574"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0583;top:-3231;width:241;height:223" type="#_x0000_t202" id="docshape7575"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2651;top:-3231;width:131;height:223" type="#_x0000_t202" id="docshape7576"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8233;top:-2876;width:241;height:223" type="#_x0000_t202" id="docshape7577" filled="false" stroked="false">
              <v:textbox inset="0,0,0,0">
                <w:txbxContent>
                  <w:p>
                    <w:pPr>
                      <w:spacing w:line="223" w:lineRule="exact" w:before="0"/>
                      <w:ind w:left="0" w:right="0" w:firstLine="0"/>
                      <w:jc w:val="left"/>
                      <w:rPr>
                        <w:sz w:val="20"/>
                      </w:rPr>
                    </w:pPr>
                    <w:r>
                      <w:rPr>
                        <w:color w:val="FFFFFF"/>
                        <w:spacing w:val="-5"/>
                        <w:sz w:val="20"/>
                      </w:rPr>
                      <w:t>55</w:t>
                    </w:r>
                  </w:p>
                </w:txbxContent>
              </v:textbox>
              <w10:wrap type="none"/>
            </v:shape>
            <v:shape style="position:absolute;left:11746;top:-2876;width:241;height:223" type="#_x0000_t202" id="docshape7578"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7598;top:-2519;width:539;height:1647" type="#_x0000_t202" id="docshape7579" filled="false" stroked="false">
              <v:textbox inset="0,0,0,0">
                <w:txbxContent>
                  <w:p>
                    <w:pPr>
                      <w:spacing w:line="223" w:lineRule="exact" w:before="0"/>
                      <w:ind w:left="48" w:right="0" w:firstLine="0"/>
                      <w:jc w:val="left"/>
                      <w:rPr>
                        <w:sz w:val="20"/>
                      </w:rPr>
                    </w:pPr>
                    <w:r>
                      <w:rPr>
                        <w:color w:val="FFFFFF"/>
                        <w:spacing w:val="-5"/>
                        <w:sz w:val="20"/>
                      </w:rPr>
                      <w:t>46</w:t>
                    </w:r>
                  </w:p>
                  <w:p>
                    <w:pPr>
                      <w:spacing w:before="125"/>
                      <w:ind w:left="145" w:right="0" w:firstLine="0"/>
                      <w:jc w:val="left"/>
                      <w:rPr>
                        <w:sz w:val="20"/>
                      </w:rPr>
                    </w:pPr>
                    <w:r>
                      <w:rPr>
                        <w:color w:val="FFFFFF"/>
                        <w:spacing w:val="-5"/>
                        <w:sz w:val="20"/>
                      </w:rPr>
                      <w:t>44</w:t>
                    </w:r>
                  </w:p>
                  <w:p>
                    <w:pPr>
                      <w:spacing w:before="127"/>
                      <w:ind w:left="9" w:right="0" w:firstLine="0"/>
                      <w:jc w:val="left"/>
                      <w:rPr>
                        <w:sz w:val="20"/>
                      </w:rPr>
                    </w:pPr>
                    <w:r>
                      <w:rPr>
                        <w:color w:val="FFFFFF"/>
                        <w:spacing w:val="-5"/>
                        <w:sz w:val="20"/>
                      </w:rPr>
                      <w:t>46</w:t>
                    </w:r>
                  </w:p>
                  <w:p>
                    <w:pPr>
                      <w:spacing w:before="125"/>
                      <w:ind w:left="0" w:right="0" w:firstLine="0"/>
                      <w:jc w:val="left"/>
                      <w:rPr>
                        <w:sz w:val="20"/>
                      </w:rPr>
                    </w:pPr>
                    <w:r>
                      <w:rPr>
                        <w:color w:val="FFFFFF"/>
                        <w:spacing w:val="-5"/>
                        <w:sz w:val="20"/>
                      </w:rPr>
                      <w:t>45</w:t>
                    </w:r>
                  </w:p>
                  <w:p>
                    <w:pPr>
                      <w:spacing w:before="126"/>
                      <w:ind w:left="298" w:right="0" w:firstLine="0"/>
                      <w:jc w:val="left"/>
                      <w:rPr>
                        <w:sz w:val="20"/>
                      </w:rPr>
                    </w:pPr>
                    <w:r>
                      <w:rPr>
                        <w:color w:val="FFFFFF"/>
                        <w:spacing w:val="-5"/>
                        <w:sz w:val="20"/>
                      </w:rPr>
                      <w:t>52</w:t>
                    </w:r>
                  </w:p>
                </w:txbxContent>
              </v:textbox>
              <w10:wrap type="none"/>
            </v:shape>
            <v:shape style="position:absolute;left:10903;top:-2519;width:241;height:223" type="#_x0000_t202" id="docshape7580"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12368;top:-2519;width:131;height:223" type="#_x0000_t202" id="docshape7581"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2811;top:-3231;width:613;height:935" type="#_x0000_t202" id="docshape7582" filled="false" stroked="false">
              <v:textbox inset="0,0,0,0">
                <w:txbxContent>
                  <w:p>
                    <w:pPr>
                      <w:spacing w:line="223" w:lineRule="exact" w:before="0"/>
                      <w:ind w:left="233" w:right="0" w:firstLine="0"/>
                      <w:jc w:val="left"/>
                      <w:rPr>
                        <w:sz w:val="20"/>
                      </w:rPr>
                    </w:pPr>
                    <w:r>
                      <w:rPr>
                        <w:color w:val="FFFFFF"/>
                        <w:sz w:val="20"/>
                      </w:rPr>
                      <w:t>2</w:t>
                    </w:r>
                    <w:r>
                      <w:rPr>
                        <w:color w:val="FFFFFF"/>
                        <w:spacing w:val="76"/>
                        <w:sz w:val="20"/>
                      </w:rPr>
                      <w:t> </w:t>
                    </w:r>
                    <w:r>
                      <w:rPr>
                        <w:color w:val="404040"/>
                        <w:spacing w:val="-10"/>
                        <w:sz w:val="20"/>
                      </w:rPr>
                      <w:t>3</w:t>
                    </w:r>
                  </w:p>
                  <w:p>
                    <w:pPr>
                      <w:spacing w:before="125"/>
                      <w:ind w:left="0" w:right="0" w:firstLine="0"/>
                      <w:jc w:val="left"/>
                      <w:rPr>
                        <w:sz w:val="20"/>
                      </w:rPr>
                    </w:pPr>
                    <w:r>
                      <w:rPr>
                        <w:color w:val="FFFFFF"/>
                        <w:sz w:val="20"/>
                      </w:rPr>
                      <w:t>3</w:t>
                    </w:r>
                    <w:r>
                      <w:rPr>
                        <w:color w:val="FFFFFF"/>
                        <w:spacing w:val="72"/>
                        <w:sz w:val="20"/>
                      </w:rPr>
                      <w:t> </w:t>
                    </w:r>
                    <w:r>
                      <w:rPr>
                        <w:color w:val="FFFFFF"/>
                        <w:sz w:val="20"/>
                      </w:rPr>
                      <w:t>2</w:t>
                    </w:r>
                    <w:r>
                      <w:rPr>
                        <w:color w:val="FFFFFF"/>
                        <w:spacing w:val="72"/>
                        <w:sz w:val="20"/>
                      </w:rPr>
                      <w:t> </w:t>
                    </w:r>
                    <w:r>
                      <w:rPr>
                        <w:color w:val="404040"/>
                        <w:spacing w:val="-10"/>
                        <w:sz w:val="20"/>
                      </w:rPr>
                      <w:t>3</w:t>
                    </w:r>
                  </w:p>
                  <w:p>
                    <w:pPr>
                      <w:tabs>
                        <w:tab w:pos="383" w:val="left" w:leader="none"/>
                      </w:tabs>
                      <w:spacing w:before="127"/>
                      <w:ind w:left="42" w:right="0" w:firstLine="0"/>
                      <w:jc w:val="left"/>
                      <w:rPr>
                        <w:sz w:val="20"/>
                      </w:rPr>
                    </w:pPr>
                    <w:r>
                      <w:rPr>
                        <w:color w:val="FFFFFF"/>
                        <w:spacing w:val="-10"/>
                        <w:sz w:val="20"/>
                      </w:rPr>
                      <w:t>2</w:t>
                    </w:r>
                    <w:r>
                      <w:rPr>
                        <w:color w:val="FFFFFF"/>
                        <w:sz w:val="20"/>
                      </w:rPr>
                      <w:tab/>
                    </w:r>
                    <w:r>
                      <w:rPr>
                        <w:color w:val="404040"/>
                        <w:spacing w:val="-10"/>
                        <w:sz w:val="20"/>
                      </w:rPr>
                      <w:t>5</w:t>
                    </w:r>
                  </w:p>
                </w:txbxContent>
              </v:textbox>
              <w10:wrap type="none"/>
            </v:shape>
            <v:shape style="position:absolute;left:11195;top:-2164;width:241;height:223" type="#_x0000_t202" id="docshape7583"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12757;top:-2164;width:666;height:223" type="#_x0000_t202" id="docshape7584" filled="false" stroked="false">
              <v:textbox inset="0,0,0,0">
                <w:txbxContent>
                  <w:p>
                    <w:pPr>
                      <w:spacing w:line="223" w:lineRule="exact" w:before="0"/>
                      <w:ind w:left="0" w:right="0" w:firstLine="0"/>
                      <w:jc w:val="left"/>
                      <w:rPr>
                        <w:sz w:val="20"/>
                      </w:rPr>
                    </w:pPr>
                    <w:r>
                      <w:rPr>
                        <w:color w:val="FFFFFF"/>
                        <w:sz w:val="20"/>
                      </w:rPr>
                      <w:t>4</w:t>
                    </w:r>
                    <w:r>
                      <w:rPr>
                        <w:color w:val="FFFFFF"/>
                        <w:spacing w:val="34"/>
                        <w:sz w:val="20"/>
                      </w:rPr>
                      <w:t>  </w:t>
                    </w:r>
                    <w:r>
                      <w:rPr>
                        <w:color w:val="FFFFFF"/>
                        <w:sz w:val="20"/>
                      </w:rPr>
                      <w:t>2</w:t>
                    </w:r>
                    <w:r>
                      <w:rPr>
                        <w:color w:val="FFFFFF"/>
                        <w:spacing w:val="74"/>
                        <w:sz w:val="20"/>
                      </w:rPr>
                      <w:t> </w:t>
                    </w:r>
                    <w:r>
                      <w:rPr>
                        <w:color w:val="404040"/>
                        <w:spacing w:val="-10"/>
                        <w:sz w:val="20"/>
                      </w:rPr>
                      <w:t>3</w:t>
                    </w:r>
                  </w:p>
                </w:txbxContent>
              </v:textbox>
              <w10:wrap type="none"/>
            </v:shape>
            <v:shape style="position:absolute;left:10854;top:-1808;width:266;height:579" type="#_x0000_t202" id="docshape7585" filled="false" stroked="false">
              <v:textbox inset="0,0,0,0">
                <w:txbxContent>
                  <w:p>
                    <w:pPr>
                      <w:spacing w:line="223" w:lineRule="exact" w:before="0"/>
                      <w:ind w:left="24" w:right="0" w:firstLine="0"/>
                      <w:jc w:val="left"/>
                      <w:rPr>
                        <w:sz w:val="20"/>
                      </w:rPr>
                    </w:pPr>
                    <w:r>
                      <w:rPr>
                        <w:color w:val="FFFFFF"/>
                        <w:spacing w:val="-5"/>
                        <w:sz w:val="20"/>
                      </w:rPr>
                      <w:t>22</w:t>
                    </w:r>
                  </w:p>
                  <w:p>
                    <w:pPr>
                      <w:spacing w:before="125"/>
                      <w:ind w:left="0" w:right="0" w:firstLine="0"/>
                      <w:jc w:val="left"/>
                      <w:rPr>
                        <w:sz w:val="20"/>
                      </w:rPr>
                    </w:pPr>
                    <w:r>
                      <w:rPr>
                        <w:color w:val="FFFFFF"/>
                        <w:spacing w:val="-5"/>
                        <w:sz w:val="20"/>
                      </w:rPr>
                      <w:t>22</w:t>
                    </w:r>
                  </w:p>
                </w:txbxContent>
              </v:textbox>
              <w10:wrap type="none"/>
            </v:shape>
            <v:shape style="position:absolute;left:12368;top:-1808;width:142;height:579" type="#_x0000_t202" id="docshape7586" filled="false" stroked="false">
              <v:textbox inset="0,0,0,0">
                <w:txbxContent>
                  <w:p>
                    <w:pPr>
                      <w:spacing w:line="223" w:lineRule="exact" w:before="0"/>
                      <w:ind w:left="10" w:right="0" w:firstLine="0"/>
                      <w:jc w:val="left"/>
                      <w:rPr>
                        <w:sz w:val="20"/>
                      </w:rPr>
                    </w:pPr>
                    <w:r>
                      <w:rPr>
                        <w:color w:val="FFFFFF"/>
                        <w:w w:val="99"/>
                        <w:sz w:val="20"/>
                      </w:rPr>
                      <w:t>8</w:t>
                    </w:r>
                  </w:p>
                  <w:p>
                    <w:pPr>
                      <w:spacing w:before="125"/>
                      <w:ind w:left="0" w:right="0" w:firstLine="0"/>
                      <w:jc w:val="left"/>
                      <w:rPr>
                        <w:sz w:val="20"/>
                      </w:rPr>
                    </w:pPr>
                    <w:r>
                      <w:rPr>
                        <w:color w:val="FFFFFF"/>
                        <w:w w:val="99"/>
                        <w:sz w:val="20"/>
                      </w:rPr>
                      <w:t>8</w:t>
                    </w:r>
                  </w:p>
                </w:txbxContent>
              </v:textbox>
              <w10:wrap type="none"/>
            </v:shape>
            <v:shape style="position:absolute;left:11553;top:-1096;width:241;height:223" type="#_x0000_t202" id="docshape7587" filled="false" stroked="false">
              <v:textbox inset="0,0,0,0">
                <w:txbxContent>
                  <w:p>
                    <w:pPr>
                      <w:spacing w:line="223" w:lineRule="exact" w:before="0"/>
                      <w:ind w:left="0" w:right="0" w:firstLine="0"/>
                      <w:jc w:val="left"/>
                      <w:rPr>
                        <w:sz w:val="20"/>
                      </w:rPr>
                    </w:pPr>
                    <w:r>
                      <w:rPr>
                        <w:color w:val="FFFFFF"/>
                        <w:spacing w:val="-5"/>
                        <w:sz w:val="20"/>
                      </w:rPr>
                      <w:t>24</w:t>
                    </w:r>
                  </w:p>
                </w:txbxContent>
              </v:textbox>
              <w10:wrap type="none"/>
            </v:shape>
            <v:shape style="position:absolute;left:4250;top:-740;width:8288;height:579" type="#_x0000_t202" id="docshape7588" filled="false" stroked="false">
              <v:textbox inset="0,0,0,0">
                <w:txbxContent>
                  <w:p>
                    <w:pPr>
                      <w:tabs>
                        <w:tab w:pos="2455" w:val="left" w:leader="none"/>
                        <w:tab w:pos="5989" w:val="left" w:leader="none"/>
                        <w:tab w:pos="8156" w:val="left" w:leader="none"/>
                      </w:tabs>
                      <w:spacing w:line="223" w:lineRule="exact" w:before="0"/>
                      <w:ind w:left="0" w:right="0" w:firstLine="0"/>
                      <w:jc w:val="left"/>
                      <w:rPr>
                        <w:sz w:val="20"/>
                      </w:rPr>
                    </w:pPr>
                    <w:r>
                      <w:rPr>
                        <w:color w:val="FFFFFF"/>
                        <w:spacing w:val="-5"/>
                        <w:sz w:val="20"/>
                      </w:rPr>
                      <w:t>12</w:t>
                    </w:r>
                    <w:r>
                      <w:rPr>
                        <w:color w:val="FFFFFF"/>
                        <w:sz w:val="20"/>
                      </w:rPr>
                      <w:tab/>
                    </w:r>
                    <w:r>
                      <w:rPr>
                        <w:color w:val="FFFFFF"/>
                        <w:spacing w:val="-5"/>
                        <w:sz w:val="20"/>
                      </w:rPr>
                      <w:t>38</w:t>
                    </w:r>
                    <w:r>
                      <w:rPr>
                        <w:color w:val="FFFFFF"/>
                        <w:sz w:val="20"/>
                      </w:rPr>
                      <w:tab/>
                    </w:r>
                    <w:r>
                      <w:rPr>
                        <w:color w:val="FFFFFF"/>
                        <w:spacing w:val="-5"/>
                        <w:sz w:val="20"/>
                      </w:rPr>
                      <w:t>34</w:t>
                    </w:r>
                    <w:r>
                      <w:rPr>
                        <w:color w:val="FFFFFF"/>
                        <w:sz w:val="20"/>
                      </w:rPr>
                      <w:tab/>
                    </w:r>
                    <w:r>
                      <w:rPr>
                        <w:color w:val="FFFFFF"/>
                        <w:spacing w:val="-10"/>
                        <w:sz w:val="20"/>
                      </w:rPr>
                      <w:t>9</w:t>
                    </w:r>
                  </w:p>
                  <w:p>
                    <w:pPr>
                      <w:tabs>
                        <w:tab w:pos="3682" w:val="left" w:leader="none"/>
                        <w:tab w:pos="6873" w:val="left" w:leader="none"/>
                      </w:tabs>
                      <w:spacing w:before="126"/>
                      <w:ind w:left="540" w:right="0" w:firstLine="0"/>
                      <w:jc w:val="left"/>
                      <w:rPr>
                        <w:sz w:val="20"/>
                      </w:rPr>
                    </w:pPr>
                    <w:r>
                      <w:rPr>
                        <w:color w:val="FFFFFF"/>
                        <w:spacing w:val="-5"/>
                        <w:sz w:val="20"/>
                      </w:rPr>
                      <w:t>23</w:t>
                    </w:r>
                    <w:r>
                      <w:rPr>
                        <w:color w:val="FFFFFF"/>
                        <w:sz w:val="20"/>
                      </w:rPr>
                      <w:tab/>
                    </w:r>
                    <w:r>
                      <w:rPr>
                        <w:color w:val="FFFFFF"/>
                        <w:spacing w:val="-5"/>
                        <w:sz w:val="20"/>
                      </w:rPr>
                      <w:t>41</w:t>
                    </w:r>
                    <w:r>
                      <w:rPr>
                        <w:color w:val="FFFFFF"/>
                        <w:sz w:val="20"/>
                      </w:rPr>
                      <w:tab/>
                    </w:r>
                    <w:r>
                      <w:rPr>
                        <w:color w:val="FFFFFF"/>
                        <w:spacing w:val="-5"/>
                        <w:sz w:val="20"/>
                      </w:rPr>
                      <w:t>24</w:t>
                    </w:r>
                  </w:p>
                </w:txbxContent>
              </v:textbox>
              <w10:wrap type="none"/>
            </v:shape>
            <v:shape style="position:absolute;left:12554;top:-1808;width:967;height:1647" type="#_x0000_t202" id="docshape7589" filled="false" stroked="false">
              <v:textbox inset="0,0,0,0">
                <w:txbxContent>
                  <w:p>
                    <w:pPr>
                      <w:tabs>
                        <w:tab w:pos="691" w:val="left" w:leader="none"/>
                      </w:tabs>
                      <w:spacing w:line="223" w:lineRule="exact" w:before="0"/>
                      <w:ind w:left="354" w:right="0" w:firstLine="0"/>
                      <w:jc w:val="left"/>
                      <w:rPr>
                        <w:sz w:val="20"/>
                      </w:rPr>
                    </w:pPr>
                    <w:r>
                      <w:rPr>
                        <w:color w:val="FFFFFF"/>
                        <w:spacing w:val="-10"/>
                        <w:sz w:val="20"/>
                      </w:rPr>
                      <w:t>3</w:t>
                    </w:r>
                    <w:r>
                      <w:rPr>
                        <w:color w:val="FFFFFF"/>
                        <w:sz w:val="20"/>
                      </w:rPr>
                      <w:tab/>
                    </w:r>
                    <w:r>
                      <w:rPr>
                        <w:color w:val="404040"/>
                        <w:spacing w:val="-10"/>
                        <w:sz w:val="20"/>
                      </w:rPr>
                      <w:t>4</w:t>
                    </w:r>
                  </w:p>
                  <w:p>
                    <w:pPr>
                      <w:tabs>
                        <w:tab w:pos="689" w:val="left" w:leader="none"/>
                      </w:tabs>
                      <w:spacing w:before="125"/>
                      <w:ind w:left="348" w:right="0" w:firstLine="0"/>
                      <w:jc w:val="left"/>
                      <w:rPr>
                        <w:sz w:val="20"/>
                      </w:rPr>
                    </w:pPr>
                    <w:r>
                      <w:rPr>
                        <w:color w:val="FFFFFF"/>
                        <w:spacing w:val="-10"/>
                        <w:sz w:val="20"/>
                      </w:rPr>
                      <w:t>3</w:t>
                    </w:r>
                    <w:r>
                      <w:rPr>
                        <w:color w:val="FFFFFF"/>
                        <w:sz w:val="20"/>
                      </w:rPr>
                      <w:tab/>
                    </w:r>
                    <w:r>
                      <w:rPr>
                        <w:color w:val="404040"/>
                        <w:spacing w:val="-10"/>
                        <w:sz w:val="20"/>
                      </w:rPr>
                      <w:t>4</w:t>
                    </w:r>
                  </w:p>
                  <w:p>
                    <w:pPr>
                      <w:spacing w:before="127"/>
                      <w:ind w:left="450" w:right="0" w:firstLine="0"/>
                      <w:jc w:val="left"/>
                      <w:rPr>
                        <w:sz w:val="20"/>
                      </w:rPr>
                    </w:pPr>
                    <w:r>
                      <w:rPr>
                        <w:color w:val="FFFFFF"/>
                        <w:sz w:val="20"/>
                      </w:rPr>
                      <w:t>5</w:t>
                    </w:r>
                    <w:r>
                      <w:rPr>
                        <w:color w:val="FFFFFF"/>
                        <w:spacing w:val="32"/>
                        <w:sz w:val="20"/>
                      </w:rPr>
                      <w:t>  </w:t>
                    </w:r>
                    <w:r>
                      <w:rPr>
                        <w:color w:val="FFFFFF"/>
                        <w:spacing w:val="-5"/>
                        <w:sz w:val="20"/>
                      </w:rPr>
                      <w:t>1</w:t>
                    </w:r>
                    <w:r>
                      <w:rPr>
                        <w:color w:val="404040"/>
                        <w:spacing w:val="-5"/>
                        <w:sz w:val="20"/>
                      </w:rPr>
                      <w:t>1</w:t>
                    </w:r>
                  </w:p>
                  <w:p>
                    <w:pPr>
                      <w:spacing w:before="125"/>
                      <w:ind w:left="441" w:right="0" w:firstLine="0"/>
                      <w:jc w:val="left"/>
                      <w:rPr>
                        <w:sz w:val="20"/>
                      </w:rPr>
                    </w:pPr>
                    <w:r>
                      <w:rPr>
                        <w:color w:val="FFFFFF"/>
                        <w:sz w:val="20"/>
                      </w:rPr>
                      <w:t>3</w:t>
                    </w:r>
                    <w:r>
                      <w:rPr>
                        <w:color w:val="FFFFFF"/>
                        <w:spacing w:val="35"/>
                        <w:sz w:val="20"/>
                      </w:rPr>
                      <w:t>  </w:t>
                    </w:r>
                    <w:r>
                      <w:rPr>
                        <w:color w:val="404040"/>
                        <w:spacing w:val="-10"/>
                        <w:sz w:val="20"/>
                      </w:rPr>
                      <w:t>3</w:t>
                    </w:r>
                  </w:p>
                  <w:p>
                    <w:pPr>
                      <w:tabs>
                        <w:tab w:pos="637" w:val="left" w:leader="none"/>
                      </w:tabs>
                      <w:spacing w:before="126"/>
                      <w:ind w:left="0" w:right="0" w:firstLine="0"/>
                      <w:jc w:val="left"/>
                      <w:rPr>
                        <w:sz w:val="20"/>
                      </w:rPr>
                    </w:pPr>
                    <w:r>
                      <w:rPr>
                        <w:color w:val="FFFFFF"/>
                        <w:sz w:val="20"/>
                      </w:rPr>
                      <w:t>4</w:t>
                    </w:r>
                    <w:r>
                      <w:rPr>
                        <w:color w:val="FFFFFF"/>
                        <w:spacing w:val="35"/>
                        <w:sz w:val="20"/>
                      </w:rPr>
                      <w:t>  </w:t>
                    </w:r>
                    <w:r>
                      <w:rPr>
                        <w:color w:val="FFFFFF"/>
                        <w:spacing w:val="-10"/>
                        <w:sz w:val="20"/>
                      </w:rPr>
                      <w:t>2</w:t>
                    </w:r>
                    <w:r>
                      <w:rPr>
                        <w:color w:val="FFFFFF"/>
                        <w:sz w:val="20"/>
                      </w:rPr>
                      <w:tab/>
                    </w:r>
                    <w:r>
                      <w:rPr>
                        <w:color w:val="404040"/>
                        <w:spacing w:val="-10"/>
                        <w:sz w:val="20"/>
                      </w:rPr>
                      <w:t>5</w:t>
                    </w:r>
                  </w:p>
                </w:txbxContent>
              </v:textbox>
              <w10:wrap type="none"/>
            </v:shape>
            <w10:wrap type="none"/>
          </v:group>
        </w:pict>
      </w:r>
      <w:r>
        <w:rPr/>
        <w:pict>
          <v:rect style="position:absolute;margin-left:244.679993pt;margin-top:3.257895pt;width:4.440pt;height:4.440pt;mso-position-horizontal-relative:page;mso-position-vertical-relative:paragraph;z-index:16042496" id="docshape7590" filled="true" fillcolor="#002e52" stroked="false">
            <v:fill type="solid"/>
            <w10:wrap type="none"/>
          </v:rect>
        </w:pict>
      </w:r>
      <w:r>
        <w:rPr/>
        <w:pict>
          <v:rect style="position:absolute;margin-left:325.440002pt;margin-top:3.257895pt;width:4.560pt;height:4.440pt;mso-position-horizontal-relative:page;mso-position-vertical-relative:paragraph;z-index:-42108416" id="docshape7591" filled="true" fillcolor="#5f93c5" stroked="false">
            <v:fill type="solid"/>
            <w10:wrap type="none"/>
          </v:rect>
        </w:pict>
      </w:r>
      <w:r>
        <w:rPr/>
        <w:pict>
          <v:rect style="position:absolute;margin-left:387.23999pt;margin-top:3.257895pt;width:4.560pt;height:4.440pt;mso-position-horizontal-relative:page;mso-position-vertical-relative:paragraph;z-index:-42107904" id="docshape7592" filled="true" fillcolor="#a6a6a6" stroked="false">
            <v:fill type="solid"/>
            <w10:wrap type="none"/>
          </v:rect>
        </w:pict>
      </w:r>
      <w:r>
        <w:rPr/>
        <w:pict>
          <v:rect style="position:absolute;margin-left:460.679993pt;margin-top:3.257895pt;width:4.440pt;height:4.440pt;mso-position-horizontal-relative:page;mso-position-vertical-relative:paragraph;z-index:-42107392" id="docshape7593" filled="true" fillcolor="#e08278" stroked="false">
            <v:fill type="solid"/>
            <w10:wrap type="none"/>
          </v:rect>
        </w:pict>
      </w:r>
      <w:r>
        <w:rPr/>
        <w:pict>
          <v:rect style="position:absolute;margin-left:519.479980pt;margin-top:3.257895pt;width:4.440pt;height:4.440pt;mso-position-horizontal-relative:page;mso-position-vertical-relative:paragraph;z-index:-42106880" id="docshape7594" filled="true" fillcolor="#c0392b" stroked="false">
            <v:fill type="solid"/>
            <w10:wrap type="none"/>
          </v:rect>
        </w:pict>
      </w:r>
      <w:r>
        <w:rPr/>
        <w:pict>
          <v:rect style="position:absolute;margin-left:598.320007pt;margin-top:3.257895pt;width:4.440pt;height:4.440pt;mso-position-horizontal-relative:page;mso-position-vertical-relative:paragraph;z-index:-42106368" id="docshape7595" filled="true" fillcolor="#f5d2a8"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cols w:num="2" w:equalWidth="0">
            <w:col w:w="3502" w:space="573"/>
            <w:col w:w="10045"/>
          </w:cols>
        </w:sectPr>
      </w:pPr>
    </w:p>
    <w:p>
      <w:pPr>
        <w:spacing w:line="240" w:lineRule="auto" w:before="1"/>
        <w:rPr>
          <w:sz w:val="16"/>
        </w:rPr>
      </w:pPr>
    </w:p>
    <w:p>
      <w:pPr>
        <w:spacing w:after="0" w:line="240" w:lineRule="auto"/>
        <w:rPr>
          <w:sz w:val="16"/>
        </w:rPr>
        <w:sectPr>
          <w:headerReference w:type="default" r:id="rId328"/>
          <w:footerReference w:type="default" r:id="rId329"/>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before="136"/>
        <w:ind w:left="0" w:right="39" w:firstLine="0"/>
        <w:jc w:val="right"/>
        <w:rPr>
          <w:sz w:val="20"/>
        </w:rPr>
      </w:pPr>
      <w:r>
        <w:rPr/>
        <w:pict>
          <v:group style="position:absolute;margin-left:157.559998pt;margin-top:.639897pt;width:527.2pt;height:315.150pt;mso-position-horizontal-relative:page;mso-position-vertical-relative:paragraph;z-index:16046592" id="docshapegroup7612" coordorigin="3151,13" coordsize="10544,6303">
            <v:shape style="position:absolute;left:3216;top:27;width:10479;height:6281" id="docshape7613" coordorigin="3216,27" coordsize="10479,6281" path="m3216,27l13694,27m3216,510l13694,510m3216,992l13694,992m3216,1477l13694,1477m3216,1959l13694,1959m3216,2442l13694,2442m3216,2927l13694,2927m3216,3409l13694,3409m3216,3891l13694,3891m3216,4376l13694,4376m3216,4859l13694,4859m3216,5341l13694,5341m3216,5826l13694,5826m3216,6308l13694,6308e" filled="false" stroked="true" strokeweight=".5pt" strokecolor="#a6a6a6">
              <v:path arrowok="t"/>
              <v:stroke dashstyle="shortdash"/>
            </v:shape>
            <v:rect style="position:absolute;left:3211;top:2045;width:3454;height:303" id="docshape7614" filled="true" fillcolor="#f6b83a" stroked="false">
              <v:fill type="solid"/>
            </v:rect>
            <v:rect style="position:absolute;left:3211;top:2045;width:3454;height:303" id="docshape7615" filled="false" stroked="true" strokeweight=".75pt" strokecolor="#f6b83a">
              <v:stroke dashstyle="solid"/>
            </v:rect>
            <v:rect style="position:absolute;left:3211;top:2530;width:3392;height:303" id="docshape7616" filled="true" fillcolor="#e48e25" stroked="false">
              <v:fill type="solid"/>
            </v:rect>
            <v:rect style="position:absolute;left:3211;top:2530;width:3392;height:303" id="docshape7617" filled="false" stroked="true" strokeweight=".75pt" strokecolor="#e48e25">
              <v:stroke dashstyle="solid"/>
            </v:rect>
            <v:rect style="position:absolute;left:3211;top:3013;width:3392;height:303" id="docshape7618" filled="true" fillcolor="#86123e" stroked="false">
              <v:fill type="solid"/>
            </v:rect>
            <v:rect style="position:absolute;left:3211;top:3013;width:3392;height:303" id="docshape7619" filled="false" stroked="true" strokeweight=".75pt" strokecolor="#86123e">
              <v:stroke dashstyle="solid"/>
            </v:rect>
            <v:shape style="position:absolute;left:3211;top:109;width:3579;height:6111" id="docshape7620" coordorigin="3211,109" coordsize="3579,6111" path="m6475,5917l3211,5917,3211,6219,6475,6219,6475,5917xm6538,5435l3211,5435,3211,5737,6538,5737,6538,5435xm6538,4950l3211,4950,3211,5252,6538,5252,6538,4950xm6538,4465l3211,4465,3211,4767,6538,4767,6538,4465xm6538,3983l3211,3983,3211,4285,6538,4285,6538,3983xm6602,3498l3211,3498,3211,3800,6602,3800,6602,3498xm6665,1561l3211,1561,3211,1863,6665,1863,6665,1561xm6665,1079l3211,1079,3211,1381,6665,1381,6665,1079xm6665,594l3211,594,3211,896,6665,896,6665,594xm6790,109l3211,109,3211,411,6790,411,6790,109xe" filled="true" fillcolor="#274a6c" stroked="false">
              <v:path arrowok="t"/>
              <v:fill type="solid"/>
            </v:shape>
            <v:shape style="position:absolute;left:3151;top:17;width:60;height:6293" id="docshape7621" coordorigin="3151,18" coordsize="60,6293" path="m3211,18l3211,6311m3151,18l3211,18m3151,503l3211,503m3151,987l3211,987m3151,1470l3211,1470m3151,1955l3211,1955m3151,2439l3211,2439m3151,2922l3211,2922m3151,3407l3211,3407m3151,3891l3211,3891m3151,4376l3211,4376m3151,4859l3211,4859m3151,5343l3211,5343m3151,5828l3211,5828m3151,6311l3211,6311e" filled="false" stroked="true" strokeweight=".5pt" strokecolor="#888888">
              <v:path arrowok="t"/>
              <v:stroke dashstyle="solid"/>
            </v:shape>
            <v:shape style="position:absolute;left:6911;top:153;width:241;height:223" type="#_x0000_t202" id="docshape7622"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8496;top:160;width:5061;height:223" type="#_x0000_t202" id="docshape7623"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786;top:637;width:241;height:223" type="#_x0000_t202" id="docshape7624"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643;width:5061;height:223" type="#_x0000_t202" id="docshape7625"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73</w:t>
                    </w:r>
                    <w:r>
                      <w:rPr>
                        <w:color w:val="404040"/>
                        <w:sz w:val="20"/>
                      </w:rPr>
                      <w:tab/>
                    </w: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76</w:t>
                    </w:r>
                    <w:r>
                      <w:rPr>
                        <w:color w:val="404040"/>
                        <w:sz w:val="20"/>
                      </w:rPr>
                      <w:tab/>
                    </w:r>
                    <w:r>
                      <w:rPr>
                        <w:color w:val="404040"/>
                        <w:spacing w:val="-5"/>
                        <w:sz w:val="20"/>
                      </w:rPr>
                      <w:t>n/a</w:t>
                    </w:r>
                  </w:p>
                </w:txbxContent>
              </v:textbox>
              <w10:wrap type="none"/>
            </v:shape>
            <v:shape style="position:absolute;left:6786;top:1121;width:241;height:223" type="#_x0000_t202" id="docshape7626"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1127;width:5061;height:223" type="#_x0000_t202" id="docshape7627"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76</w:t>
                    </w:r>
                    <w:r>
                      <w:rPr>
                        <w:color w:val="40404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74</w:t>
                    </w:r>
                    <w:r>
                      <w:rPr>
                        <w:color w:val="404040"/>
                        <w:sz w:val="20"/>
                      </w:rPr>
                      <w:tab/>
                    </w:r>
                    <w:r>
                      <w:rPr>
                        <w:color w:val="404040"/>
                        <w:spacing w:val="-5"/>
                        <w:sz w:val="20"/>
                      </w:rPr>
                      <w:t>n/a</w:t>
                    </w:r>
                  </w:p>
                </w:txbxContent>
              </v:textbox>
              <w10:wrap type="none"/>
            </v:shape>
            <v:shape style="position:absolute;left:6786;top:1605;width:241;height:223" type="#_x0000_t202" id="docshape7628"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1610;width:5061;height:223" type="#_x0000_t202" id="docshape7629"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FF0000"/>
                        <w:spacing w:val="-5"/>
                        <w:sz w:val="20"/>
                      </w:rPr>
                      <w:t>73</w:t>
                    </w:r>
                    <w:r>
                      <w:rPr>
                        <w:color w:val="FF0000"/>
                        <w:sz w:val="20"/>
                      </w:rPr>
                      <w:tab/>
                    </w: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79</w:t>
                    </w:r>
                    <w:r>
                      <w:rPr>
                        <w:color w:val="404040"/>
                        <w:sz w:val="20"/>
                      </w:rPr>
                      <w:tab/>
                    </w:r>
                    <w:r>
                      <w:rPr>
                        <w:color w:val="404040"/>
                        <w:spacing w:val="-5"/>
                        <w:sz w:val="20"/>
                      </w:rPr>
                      <w:t>n/a</w:t>
                    </w:r>
                  </w:p>
                </w:txbxContent>
              </v:textbox>
              <w10:wrap type="none"/>
            </v:shape>
            <v:shape style="position:absolute;left:6786;top:2089;width:241;height:223" type="#_x0000_t202" id="docshape7630"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2093;width:5061;height:223" type="#_x0000_t202" id="docshape7631"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74</w:t>
                    </w:r>
                    <w:r>
                      <w:rPr>
                        <w:color w:val="404040"/>
                        <w:sz w:val="20"/>
                      </w:rPr>
                      <w:tab/>
                    </w:r>
                    <w:r>
                      <w:rPr>
                        <w:color w:val="404040"/>
                        <w:spacing w:val="-5"/>
                        <w:sz w:val="20"/>
                      </w:rPr>
                      <w:t>74</w:t>
                    </w:r>
                    <w:r>
                      <w:rPr>
                        <w:color w:val="404040"/>
                        <w:sz w:val="20"/>
                      </w:rPr>
                      <w:tab/>
                    </w:r>
                    <w:r>
                      <w:rPr>
                        <w:color w:val="404040"/>
                        <w:spacing w:val="-5"/>
                        <w:sz w:val="20"/>
                      </w:rPr>
                      <w:t>73</w:t>
                    </w:r>
                    <w:r>
                      <w:rPr>
                        <w:color w:val="404040"/>
                        <w:sz w:val="20"/>
                      </w:rPr>
                      <w:tab/>
                    </w:r>
                    <w:r>
                      <w:rPr>
                        <w:color w:val="404040"/>
                        <w:spacing w:val="-5"/>
                        <w:sz w:val="20"/>
                      </w:rPr>
                      <w:t>74</w:t>
                    </w:r>
                    <w:r>
                      <w:rPr>
                        <w:color w:val="404040"/>
                        <w:sz w:val="20"/>
                      </w:rPr>
                      <w:tab/>
                    </w:r>
                    <w:r>
                      <w:rPr>
                        <w:color w:val="404040"/>
                        <w:spacing w:val="-5"/>
                        <w:sz w:val="20"/>
                      </w:rPr>
                      <w:t>74</w:t>
                    </w:r>
                    <w:r>
                      <w:rPr>
                        <w:color w:val="404040"/>
                        <w:sz w:val="20"/>
                      </w:rPr>
                      <w:tab/>
                    </w:r>
                    <w:r>
                      <w:rPr>
                        <w:color w:val="404040"/>
                        <w:spacing w:val="-5"/>
                        <w:sz w:val="20"/>
                      </w:rPr>
                      <w:t>74</w:t>
                    </w:r>
                    <w:r>
                      <w:rPr>
                        <w:color w:val="404040"/>
                        <w:sz w:val="20"/>
                      </w:rPr>
                      <w:tab/>
                    </w:r>
                    <w:r>
                      <w:rPr>
                        <w:color w:val="404040"/>
                        <w:spacing w:val="-5"/>
                        <w:sz w:val="20"/>
                      </w:rPr>
                      <w:t>74</w:t>
                    </w:r>
                    <w:r>
                      <w:rPr>
                        <w:color w:val="404040"/>
                        <w:sz w:val="20"/>
                      </w:rPr>
                      <w:tab/>
                    </w:r>
                    <w:r>
                      <w:rPr>
                        <w:color w:val="404040"/>
                        <w:spacing w:val="-5"/>
                        <w:sz w:val="20"/>
                      </w:rPr>
                      <w:t>n/a</w:t>
                    </w:r>
                  </w:p>
                </w:txbxContent>
              </v:textbox>
              <w10:wrap type="none"/>
            </v:shape>
            <v:shape style="position:absolute;left:6723;top:2573;width:241;height:223" type="#_x0000_t202" id="docshape7632" filled="false" stroked="false">
              <v:textbox inset="0,0,0,0">
                <w:txbxContent>
                  <w:p>
                    <w:pPr>
                      <w:spacing w:line="223" w:lineRule="exact" w:before="0"/>
                      <w:ind w:left="0" w:right="0" w:firstLine="0"/>
                      <w:jc w:val="left"/>
                      <w:rPr>
                        <w:sz w:val="20"/>
                      </w:rPr>
                    </w:pPr>
                    <w:r>
                      <w:rPr>
                        <w:color w:val="FF0000"/>
                        <w:spacing w:val="-5"/>
                        <w:sz w:val="20"/>
                      </w:rPr>
                      <w:t>74</w:t>
                    </w:r>
                  </w:p>
                </w:txbxContent>
              </v:textbox>
              <w10:wrap type="none"/>
            </v:shape>
            <v:shape style="position:absolute;left:8496;top:2577;width:5033;height:223" type="#_x0000_t202" id="docshape7633"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404040"/>
                        <w:spacing w:val="-5"/>
                        <w:sz w:val="20"/>
                      </w:rPr>
                      <w:t>75</w:t>
                    </w:r>
                    <w:r>
                      <w:rPr>
                        <w:color w:val="404040"/>
                        <w:sz w:val="20"/>
                      </w:rPr>
                      <w:tab/>
                    </w:r>
                    <w:r>
                      <w:rPr>
                        <w:color w:val="00AF50"/>
                        <w:spacing w:val="-5"/>
                        <w:sz w:val="20"/>
                      </w:rPr>
                      <w:t>75</w:t>
                    </w:r>
                    <w:r>
                      <w:rPr>
                        <w:color w:val="00AF50"/>
                        <w:sz w:val="20"/>
                      </w:rPr>
                      <w:tab/>
                    </w:r>
                    <w:r>
                      <w:rPr>
                        <w:color w:val="00AF50"/>
                        <w:spacing w:val="-5"/>
                        <w:sz w:val="20"/>
                      </w:rPr>
                      <w:t>74</w:t>
                    </w:r>
                    <w:r>
                      <w:rPr>
                        <w:color w:val="00AF50"/>
                        <w:sz w:val="20"/>
                      </w:rPr>
                      <w:tab/>
                    </w:r>
                    <w:r>
                      <w:rPr>
                        <w:color w:val="FF0000"/>
                        <w:spacing w:val="-5"/>
                        <w:sz w:val="20"/>
                      </w:rPr>
                      <w:t>73</w:t>
                    </w:r>
                    <w:r>
                      <w:rPr>
                        <w:color w:val="FF0000"/>
                        <w:sz w:val="20"/>
                      </w:rPr>
                      <w:tab/>
                    </w:r>
                    <w:r>
                      <w:rPr>
                        <w:color w:val="404040"/>
                        <w:spacing w:val="-5"/>
                        <w:sz w:val="20"/>
                      </w:rPr>
                      <w:t>74</w:t>
                    </w:r>
                    <w:r>
                      <w:rPr>
                        <w:color w:val="404040"/>
                        <w:sz w:val="20"/>
                      </w:rPr>
                      <w:tab/>
                    </w:r>
                    <w:r>
                      <w:rPr>
                        <w:color w:val="404040"/>
                        <w:spacing w:val="-5"/>
                        <w:sz w:val="20"/>
                      </w:rPr>
                      <w:t>74</w:t>
                    </w:r>
                    <w:r>
                      <w:rPr>
                        <w:color w:val="404040"/>
                        <w:sz w:val="20"/>
                      </w:rPr>
                      <w:tab/>
                    </w:r>
                    <w:r>
                      <w:rPr>
                        <w:color w:val="00AF50"/>
                        <w:spacing w:val="-5"/>
                        <w:sz w:val="20"/>
                      </w:rPr>
                      <w:t>74</w:t>
                    </w:r>
                    <w:r>
                      <w:rPr>
                        <w:color w:val="00AF50"/>
                        <w:sz w:val="20"/>
                      </w:rPr>
                      <w:tab/>
                    </w:r>
                    <w:r>
                      <w:rPr>
                        <w:color w:val="404040"/>
                        <w:spacing w:val="-5"/>
                        <w:sz w:val="20"/>
                      </w:rPr>
                      <w:t>73</w:t>
                    </w:r>
                    <w:r>
                      <w:rPr>
                        <w:color w:val="404040"/>
                        <w:sz w:val="20"/>
                      </w:rPr>
                      <w:tab/>
                    </w:r>
                    <w:r>
                      <w:rPr>
                        <w:color w:val="404040"/>
                        <w:spacing w:val="-5"/>
                        <w:sz w:val="20"/>
                      </w:rPr>
                      <w:t>73</w:t>
                    </w:r>
                  </w:p>
                </w:txbxContent>
              </v:textbox>
              <w10:wrap type="none"/>
            </v:shape>
            <v:shape style="position:absolute;left:6723;top:3058;width:241;height:223" type="#_x0000_t202" id="docshape7634"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3060;width:5061;height:223" type="#_x0000_t202" id="docshape7635"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73</w:t>
                    </w:r>
                    <w:r>
                      <w:rPr>
                        <w:color w:val="40404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75</w:t>
                    </w:r>
                    <w:r>
                      <w:rPr>
                        <w:color w:val="404040"/>
                        <w:sz w:val="20"/>
                      </w:rPr>
                      <w:tab/>
                    </w:r>
                    <w:r>
                      <w:rPr>
                        <w:color w:val="404040"/>
                        <w:spacing w:val="-5"/>
                        <w:sz w:val="20"/>
                      </w:rPr>
                      <w:t>n/a</w:t>
                    </w:r>
                  </w:p>
                </w:txbxContent>
              </v:textbox>
              <w10:wrap type="none"/>
            </v:shape>
            <v:shape style="position:absolute;left:6723;top:3542;width:241;height:223" type="#_x0000_t202" id="docshape7636"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3543;width:5062;height:224" type="#_x0000_t202" id="docshape7637"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78</w:t>
                    </w:r>
                    <w:r>
                      <w:rPr>
                        <w:color w:val="404040"/>
                        <w:sz w:val="20"/>
                      </w:rPr>
                      <w:tab/>
                    </w:r>
                    <w:r>
                      <w:rPr>
                        <w:color w:val="404040"/>
                        <w:spacing w:val="-5"/>
                        <w:sz w:val="20"/>
                      </w:rPr>
                      <w:t>80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76</w:t>
                    </w:r>
                    <w:r>
                      <w:rPr>
                        <w:color w:val="404040"/>
                        <w:sz w:val="20"/>
                      </w:rPr>
                      <w:tab/>
                    </w:r>
                    <w:r>
                      <w:rPr>
                        <w:color w:val="404040"/>
                        <w:spacing w:val="-5"/>
                        <w:sz w:val="20"/>
                      </w:rPr>
                      <w:t>n/a</w:t>
                    </w:r>
                  </w:p>
                </w:txbxContent>
              </v:textbox>
              <w10:wrap type="none"/>
            </v:shape>
            <v:shape style="position:absolute;left:6660;top:4026;width:241;height:223" type="#_x0000_t202" id="docshape7638"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4026;width:5061;height:223" type="#_x0000_t202" id="docshape7639"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73</w:t>
                    </w:r>
                    <w:r>
                      <w:rPr>
                        <w:color w:val="404040"/>
                        <w:sz w:val="20"/>
                      </w:rPr>
                      <w:tab/>
                    </w: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71</w:t>
                    </w:r>
                    <w:r>
                      <w:rPr>
                        <w:color w:val="404040"/>
                        <w:sz w:val="20"/>
                      </w:rPr>
                      <w:tab/>
                    </w:r>
                    <w:r>
                      <w:rPr>
                        <w:color w:val="404040"/>
                        <w:spacing w:val="-5"/>
                        <w:sz w:val="20"/>
                      </w:rPr>
                      <w:t>n/a</w:t>
                    </w:r>
                  </w:p>
                </w:txbxContent>
              </v:textbox>
              <w10:wrap type="none"/>
            </v:shape>
            <v:shape style="position:absolute;left:6660;top:4510;width:241;height:223" type="#_x0000_t202" id="docshape7640"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4510;width:5061;height:223" type="#_x0000_t202" id="docshape7641"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660;top:4994;width:241;height:223" type="#_x0000_t202" id="docshape7642"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4993;width:5061;height:223" type="#_x0000_t202" id="docshape7643"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660;top:5478;width:241;height:223" type="#_x0000_t202" id="docshape7644"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5477;width:5061;height:223" type="#_x0000_t202" id="docshape7645"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97;top:5962;width:241;height:224" type="#_x0000_t202" id="docshape7646"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496;top:5960;width:5061;height:223" type="#_x0000_t202" id="docshape7647"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69</w:t>
                    </w:r>
                    <w:r>
                      <w:rPr>
                        <w:color w:val="404040"/>
                        <w:sz w:val="20"/>
                      </w:rPr>
                      <w:tab/>
                    </w:r>
                    <w:r>
                      <w:rPr>
                        <w:color w:val="404040"/>
                        <w:spacing w:val="-5"/>
                        <w:sz w:val="20"/>
                      </w:rPr>
                      <w:t>66</w:t>
                    </w:r>
                    <w:r>
                      <w:rPr>
                        <w:color w:val="404040"/>
                        <w:sz w:val="20"/>
                      </w:rPr>
                      <w:tab/>
                    </w: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n/a</w:t>
                    </w:r>
                  </w:p>
                </w:txbxContent>
              </v:textbox>
              <w10:wrap type="none"/>
            </v:shape>
            <w10:wrap type="none"/>
          </v:group>
        </w:pict>
      </w:r>
      <w:r>
        <w:rPr/>
        <w:drawing>
          <wp:anchor distT="0" distB="0" distL="0" distR="0" allowOverlap="1" layoutInCell="1" locked="0" behindDoc="0" simplePos="0" relativeHeight="16047104">
            <wp:simplePos x="0" y="0"/>
            <wp:positionH relativeFrom="page">
              <wp:posOffset>414527</wp:posOffset>
            </wp:positionH>
            <wp:positionV relativeFrom="paragraph">
              <wp:posOffset>-886334</wp:posOffset>
            </wp:positionV>
            <wp:extent cx="982980" cy="845820"/>
            <wp:effectExtent l="0" t="0" r="0" b="0"/>
            <wp:wrapNone/>
            <wp:docPr id="727" name="image134.png" descr="PUBLICAREAS.PNG"/>
            <wp:cNvGraphicFramePr>
              <a:graphicFrameLocks noChangeAspect="1"/>
            </wp:cNvGraphicFramePr>
            <a:graphic>
              <a:graphicData uri="http://schemas.openxmlformats.org/drawingml/2006/picture">
                <pic:pic>
                  <pic:nvPicPr>
                    <pic:cNvPr id="728" name="image134.png"/>
                    <pic:cNvPicPr/>
                  </pic:nvPicPr>
                  <pic:blipFill>
                    <a:blip r:embed="rId330" cstate="print"/>
                    <a:stretch>
                      <a:fillRect/>
                    </a:stretch>
                  </pic:blipFill>
                  <pic:spPr>
                    <a:xfrm>
                      <a:off x="0" y="0"/>
                      <a:ext cx="982980" cy="845820"/>
                    </a:xfrm>
                    <a:prstGeom prst="rect">
                      <a:avLst/>
                    </a:prstGeom>
                  </pic:spPr>
                </pic:pic>
              </a:graphicData>
            </a:graphic>
          </wp:anchor>
        </w:drawing>
      </w:r>
      <w:bookmarkStart w:name="Appearance of public areas" w:id="151"/>
      <w:bookmarkEnd w:id="151"/>
      <w:r>
        <w:rPr/>
      </w:r>
      <w:bookmarkStart w:name="Slide 102: The appearance of public area" w:id="152"/>
      <w:bookmarkEnd w:id="152"/>
      <w:r>
        <w:rPr/>
      </w:r>
      <w:bookmarkStart w:name="_bookmark21" w:id="153"/>
      <w:bookmarkEnd w:id="153"/>
      <w:r>
        <w:rPr/>
      </w:r>
      <w:r>
        <w:rPr>
          <w:color w:val="404040"/>
          <w:sz w:val="20"/>
        </w:rPr>
        <w:t>Brownbill</w:t>
      </w:r>
      <w:r>
        <w:rPr>
          <w:color w:val="404040"/>
          <w:spacing w:val="-14"/>
          <w:sz w:val="20"/>
        </w:rPr>
        <w:t> </w:t>
      </w:r>
      <w:r>
        <w:rPr>
          <w:color w:val="404040"/>
          <w:spacing w:val="-4"/>
          <w:sz w:val="20"/>
        </w:rPr>
        <w:t>Ward</w:t>
      </w:r>
    </w:p>
    <w:p>
      <w:pPr>
        <w:spacing w:line="240" w:lineRule="auto" w:before="1"/>
        <w:rPr>
          <w:sz w:val="22"/>
        </w:rPr>
      </w:pPr>
    </w:p>
    <w:p>
      <w:pPr>
        <w:spacing w:before="1"/>
        <w:ind w:left="0" w:right="38"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before="0"/>
        <w:ind w:left="0" w:right="38" w:firstLine="0"/>
        <w:jc w:val="right"/>
        <w:rPr>
          <w:sz w:val="20"/>
        </w:rPr>
      </w:pPr>
      <w:r>
        <w:rPr>
          <w:color w:val="404040"/>
          <w:spacing w:val="-5"/>
          <w:sz w:val="20"/>
        </w:rPr>
        <w:t>65+</w:t>
      </w:r>
    </w:p>
    <w:p>
      <w:pPr>
        <w:spacing w:line="240" w:lineRule="auto" w:before="1"/>
        <w:rPr>
          <w:sz w:val="22"/>
        </w:rPr>
      </w:pPr>
    </w:p>
    <w:p>
      <w:pPr>
        <w:spacing w:line="506" w:lineRule="auto" w:before="0"/>
        <w:ind w:left="1414" w:right="38" w:firstLine="855"/>
        <w:jc w:val="right"/>
        <w:rPr>
          <w:sz w:val="20"/>
        </w:rPr>
      </w:pPr>
      <w:r>
        <w:rPr>
          <w:color w:val="404040"/>
          <w:spacing w:val="-4"/>
          <w:sz w:val="20"/>
        </w:rPr>
        <w:t>Women</w:t>
      </w:r>
      <w:r>
        <w:rPr>
          <w:color w:val="404040"/>
          <w:spacing w:val="-4"/>
          <w:sz w:val="20"/>
        </w:rPr>
        <w:t> </w:t>
      </w:r>
      <w:r>
        <w:rPr>
          <w:color w:val="404040"/>
          <w:sz w:val="20"/>
        </w:rPr>
        <w:t>Regional</w:t>
      </w:r>
      <w:r>
        <w:rPr>
          <w:color w:val="404040"/>
          <w:spacing w:val="-10"/>
          <w:sz w:val="20"/>
        </w:rPr>
        <w:t> </w:t>
      </w:r>
      <w:r>
        <w:rPr>
          <w:color w:val="404040"/>
          <w:spacing w:val="-2"/>
          <w:sz w:val="20"/>
        </w:rPr>
        <w:t>Centres</w:t>
      </w:r>
    </w:p>
    <w:p>
      <w:pPr>
        <w:spacing w:line="504" w:lineRule="auto" w:before="0"/>
        <w:ind w:left="1469" w:right="39" w:firstLine="544"/>
        <w:jc w:val="right"/>
        <w:rPr>
          <w:sz w:val="20"/>
        </w:rPr>
      </w:pPr>
      <w:r>
        <w:rPr>
          <w:color w:val="404040"/>
          <w:spacing w:val="-2"/>
          <w:sz w:val="20"/>
        </w:rPr>
        <w:t>State-wide </w:t>
      </w:r>
      <w:r>
        <w:rPr>
          <w:color w:val="404040"/>
          <w:sz w:val="20"/>
        </w:rPr>
        <w:t>Greater</w:t>
      </w:r>
      <w:r>
        <w:rPr>
          <w:color w:val="404040"/>
          <w:spacing w:val="-8"/>
          <w:sz w:val="20"/>
        </w:rPr>
        <w:t> </w:t>
      </w:r>
      <w:r>
        <w:rPr>
          <w:color w:val="404040"/>
          <w:spacing w:val="-2"/>
          <w:sz w:val="20"/>
        </w:rPr>
        <w:t>Geelong</w:t>
      </w:r>
    </w:p>
    <w:p>
      <w:pPr>
        <w:spacing w:before="0"/>
        <w:ind w:left="0" w:right="38" w:firstLine="0"/>
        <w:jc w:val="right"/>
        <w:rPr>
          <w:sz w:val="20"/>
        </w:rPr>
      </w:pPr>
      <w:r>
        <w:rPr>
          <w:color w:val="404040"/>
          <w:spacing w:val="-2"/>
          <w:sz w:val="20"/>
        </w:rPr>
        <w:t>50-</w:t>
      </w:r>
      <w:r>
        <w:rPr>
          <w:color w:val="404040"/>
          <w:spacing w:val="-7"/>
          <w:sz w:val="20"/>
        </w:rPr>
        <w:t>64</w:t>
      </w:r>
    </w:p>
    <w:p>
      <w:pPr>
        <w:spacing w:line="240" w:lineRule="auto" w:before="2"/>
        <w:rPr>
          <w:sz w:val="22"/>
        </w:rPr>
      </w:pPr>
    </w:p>
    <w:p>
      <w:pPr>
        <w:spacing w:line="504" w:lineRule="auto" w:before="0"/>
        <w:ind w:left="1336" w:right="38" w:firstLine="1233"/>
        <w:jc w:val="right"/>
        <w:rPr>
          <w:sz w:val="20"/>
        </w:rPr>
      </w:pPr>
      <w:r>
        <w:rPr>
          <w:color w:val="404040"/>
          <w:spacing w:val="-4"/>
          <w:sz w:val="20"/>
        </w:rPr>
        <w:t>Men</w:t>
      </w:r>
      <w:r>
        <w:rPr>
          <w:color w:val="404040"/>
          <w:spacing w:val="-4"/>
          <w:sz w:val="20"/>
        </w:rPr>
        <w:t> </w:t>
      </w:r>
      <w:r>
        <w:rPr>
          <w:color w:val="404040"/>
          <w:sz w:val="20"/>
        </w:rPr>
        <w:t>Kardinia Ward Bellarine Ward Windermere</w:t>
      </w:r>
      <w:r>
        <w:rPr>
          <w:color w:val="404040"/>
          <w:spacing w:val="-13"/>
          <w:sz w:val="20"/>
        </w:rPr>
        <w:t> </w:t>
      </w:r>
      <w:r>
        <w:rPr>
          <w:color w:val="404040"/>
          <w:spacing w:val="-4"/>
          <w:sz w:val="20"/>
        </w:rPr>
        <w:t>Ward</w:t>
      </w:r>
    </w:p>
    <w:p>
      <w:pPr>
        <w:spacing w:before="4"/>
        <w:ind w:left="0" w:right="38" w:firstLine="0"/>
        <w:jc w:val="right"/>
        <w:rPr>
          <w:sz w:val="20"/>
        </w:rPr>
      </w:pPr>
      <w:r>
        <w:rPr>
          <w:color w:val="404040"/>
          <w:spacing w:val="-2"/>
          <w:sz w:val="20"/>
        </w:rPr>
        <w:t>18-</w:t>
      </w:r>
      <w:r>
        <w:rPr>
          <w:color w:val="404040"/>
          <w:spacing w:val="-7"/>
          <w:sz w:val="20"/>
        </w:rPr>
        <w:t>34</w:t>
      </w:r>
    </w:p>
    <w:p>
      <w:pPr>
        <w:pStyle w:val="Heading4"/>
        <w:ind w:left="512"/>
      </w:pPr>
      <w:r>
        <w:rPr>
          <w:b w:val="0"/>
        </w:rPr>
        <w:br w:type="column"/>
      </w:r>
      <w:r>
        <w:rPr>
          <w:color w:val="404040"/>
        </w:rPr>
        <w:t>2023</w:t>
      </w:r>
      <w:r>
        <w:rPr>
          <w:color w:val="404040"/>
          <w:spacing w:val="-8"/>
        </w:rPr>
        <w:t> </w:t>
      </w:r>
      <w:r>
        <w:rPr>
          <w:color w:val="404040"/>
        </w:rPr>
        <w:t>public</w:t>
      </w:r>
      <w:r>
        <w:rPr>
          <w:color w:val="404040"/>
          <w:spacing w:val="2"/>
        </w:rPr>
        <w:t> </w:t>
      </w:r>
      <w:r>
        <w:rPr>
          <w:color w:val="404040"/>
        </w:rPr>
        <w:t>areas</w:t>
      </w:r>
      <w:r>
        <w:rPr>
          <w:color w:val="404040"/>
          <w:spacing w:val="-10"/>
        </w:rPr>
        <w:t> </w:t>
      </w:r>
      <w:r>
        <w:rPr>
          <w:color w:val="404040"/>
        </w:rPr>
        <w:t>importance</w:t>
      </w:r>
      <w:r>
        <w:rPr>
          <w:color w:val="404040"/>
          <w:spacing w:val="-3"/>
        </w:rPr>
        <w:t> </w:t>
      </w:r>
      <w:r>
        <w:rPr>
          <w:color w:val="404040"/>
        </w:rPr>
        <w:t>(index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42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3000" w:space="1052"/>
            <w:col w:w="10068"/>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9"/>
        <w:rPr>
          <w:b/>
          <w:sz w:val="22"/>
        </w:rPr>
      </w:pPr>
    </w:p>
    <w:p>
      <w:pPr>
        <w:pStyle w:val="BodyText"/>
        <w:spacing w:before="95"/>
        <w:ind w:left="703"/>
        <w:rPr>
          <w:i/>
        </w:rPr>
      </w:pPr>
      <w:r>
        <w:rPr>
          <w:i/>
          <w:color w:val="404040"/>
        </w:rPr>
        <w:t>Q1.</w:t>
      </w:r>
      <w:r>
        <w:rPr>
          <w:i/>
          <w:color w:val="404040"/>
          <w:spacing w:val="-4"/>
        </w:rPr>
        <w:t> </w:t>
      </w:r>
      <w:r>
        <w:rPr>
          <w:i/>
          <w:color w:val="404040"/>
        </w:rPr>
        <w:t>Firstly,</w:t>
      </w:r>
      <w:r>
        <w:rPr>
          <w:i/>
          <w:color w:val="404040"/>
          <w:spacing w:val="-1"/>
        </w:rPr>
        <w:t> </w:t>
      </w:r>
      <w:r>
        <w:rPr>
          <w:i/>
          <w:color w:val="404040"/>
        </w:rPr>
        <w:t>how</w:t>
      </w:r>
      <w:r>
        <w:rPr>
          <w:i/>
          <w:color w:val="404040"/>
          <w:spacing w:val="-5"/>
        </w:rPr>
        <w:t> </w:t>
      </w:r>
      <w:r>
        <w:rPr>
          <w:i/>
          <w:color w:val="404040"/>
        </w:rPr>
        <w:t>important</w:t>
      </w:r>
      <w:r>
        <w:rPr>
          <w:i/>
          <w:color w:val="404040"/>
          <w:spacing w:val="3"/>
        </w:rPr>
        <w:t> </w:t>
      </w:r>
      <w:r>
        <w:rPr>
          <w:i/>
          <w:color w:val="404040"/>
        </w:rPr>
        <w:t>should</w:t>
      </w:r>
      <w:r>
        <w:rPr>
          <w:i/>
          <w:color w:val="404040"/>
          <w:spacing w:val="-4"/>
        </w:rPr>
        <w:t> </w:t>
      </w:r>
      <w:r>
        <w:rPr>
          <w:i/>
          <w:color w:val="404040"/>
        </w:rPr>
        <w:t>‘The</w:t>
      </w:r>
      <w:r>
        <w:rPr>
          <w:i/>
          <w:color w:val="404040"/>
          <w:spacing w:val="-3"/>
        </w:rPr>
        <w:t> </w:t>
      </w:r>
      <w:r>
        <w:rPr>
          <w:i/>
          <w:color w:val="404040"/>
        </w:rPr>
        <w:t>appearance of</w:t>
      </w:r>
      <w:r>
        <w:rPr>
          <w:i/>
          <w:color w:val="404040"/>
          <w:spacing w:val="-4"/>
        </w:rPr>
        <w:t> </w:t>
      </w:r>
      <w:r>
        <w:rPr>
          <w:i/>
          <w:color w:val="404040"/>
        </w:rPr>
        <w:t>public</w:t>
      </w:r>
      <w:r>
        <w:rPr>
          <w:i/>
          <w:color w:val="404040"/>
          <w:spacing w:val="-7"/>
        </w:rPr>
        <w:t> </w:t>
      </w:r>
      <w:r>
        <w:rPr>
          <w:i/>
          <w:color w:val="404040"/>
        </w:rPr>
        <w:t>areas’</w:t>
      </w:r>
      <w:r>
        <w:rPr>
          <w:i/>
          <w:color w:val="404040"/>
          <w:spacing w:val="-3"/>
        </w:rPr>
        <w:t> </w:t>
      </w:r>
      <w:r>
        <w:rPr>
          <w:i/>
          <w:color w:val="404040"/>
        </w:rPr>
        <w:t>be</w:t>
      </w:r>
      <w:r>
        <w:rPr>
          <w:i/>
          <w:color w:val="404040"/>
          <w:spacing w:val="-3"/>
        </w:rPr>
        <w:t> </w:t>
      </w:r>
      <w:r>
        <w:rPr>
          <w:i/>
          <w:color w:val="404040"/>
        </w:rPr>
        <w:t>as</w:t>
      </w:r>
      <w:r>
        <w:rPr>
          <w:i/>
          <w:color w:val="404040"/>
          <w:spacing w:val="-6"/>
        </w:rPr>
        <w:t> </w:t>
      </w:r>
      <w:r>
        <w:rPr>
          <w:i/>
          <w:color w:val="404040"/>
        </w:rPr>
        <w:t>a</w:t>
      </w:r>
      <w:r>
        <w:rPr>
          <w:i/>
          <w:color w:val="404040"/>
          <w:spacing w:val="-5"/>
        </w:rPr>
        <w:t> </w:t>
      </w:r>
      <w:r>
        <w:rPr>
          <w:i/>
          <w:color w:val="404040"/>
        </w:rPr>
        <w:t>responsibility</w:t>
      </w:r>
      <w:r>
        <w:rPr>
          <w:i/>
          <w:color w:val="404040"/>
          <w:spacing w:val="-4"/>
        </w:rPr>
        <w:t> </w:t>
      </w:r>
      <w:r>
        <w:rPr>
          <w:i/>
          <w:color w:val="404040"/>
        </w:rPr>
        <w:t>for</w:t>
      </w:r>
      <w:r>
        <w:rPr>
          <w:i/>
          <w:color w:val="404040"/>
          <w:spacing w:val="-4"/>
        </w:rPr>
        <w:t> </w:t>
      </w:r>
      <w:r>
        <w:rPr>
          <w:i/>
          <w:color w:val="404040"/>
          <w:spacing w:val="-2"/>
        </w:rPr>
        <w:t>Council?</w:t>
      </w:r>
    </w:p>
    <w:p>
      <w:pPr>
        <w:spacing w:after="0"/>
        <w:sectPr>
          <w:type w:val="continuous"/>
          <w:pgSz w:w="14400" w:h="10800" w:orient="landscape"/>
          <w:pgMar w:header="82" w:footer="128" w:top="0" w:bottom="0" w:left="140" w:right="140"/>
        </w:sectPr>
      </w:pPr>
    </w:p>
    <w:p>
      <w:pPr>
        <w:spacing w:line="240" w:lineRule="auto" w:before="1"/>
        <w:rPr>
          <w:i/>
          <w:sz w:val="16"/>
        </w:rPr>
      </w:pPr>
    </w:p>
    <w:p>
      <w:pPr>
        <w:pStyle w:val="Heading4"/>
        <w:ind w:right="318"/>
        <w:jc w:val="center"/>
      </w:pPr>
      <w:r>
        <w:rPr/>
        <w:drawing>
          <wp:anchor distT="0" distB="0" distL="0" distR="0" allowOverlap="1" layoutInCell="1" locked="0" behindDoc="0" simplePos="0" relativeHeight="16059392">
            <wp:simplePos x="0" y="0"/>
            <wp:positionH relativeFrom="page">
              <wp:posOffset>438912</wp:posOffset>
            </wp:positionH>
            <wp:positionV relativeFrom="paragraph">
              <wp:posOffset>-72061</wp:posOffset>
            </wp:positionV>
            <wp:extent cx="691895" cy="592836"/>
            <wp:effectExtent l="0" t="0" r="0" b="0"/>
            <wp:wrapNone/>
            <wp:docPr id="735" name="image134.png" descr="PUBLICAREAS10000.PNG"/>
            <wp:cNvGraphicFramePr>
              <a:graphicFrameLocks noChangeAspect="1"/>
            </wp:cNvGraphicFramePr>
            <a:graphic>
              <a:graphicData uri="http://schemas.openxmlformats.org/drawingml/2006/picture">
                <pic:pic>
                  <pic:nvPicPr>
                    <pic:cNvPr id="736" name="image134.png"/>
                    <pic:cNvPicPr/>
                  </pic:nvPicPr>
                  <pic:blipFill>
                    <a:blip r:embed="rId330" cstate="print"/>
                    <a:stretch>
                      <a:fillRect/>
                    </a:stretch>
                  </pic:blipFill>
                  <pic:spPr>
                    <a:xfrm>
                      <a:off x="0" y="0"/>
                      <a:ext cx="691895" cy="592836"/>
                    </a:xfrm>
                    <a:prstGeom prst="rect">
                      <a:avLst/>
                    </a:prstGeom>
                  </pic:spPr>
                </pic:pic>
              </a:graphicData>
            </a:graphic>
          </wp:anchor>
        </w:drawing>
      </w:r>
      <w:bookmarkStart w:name="Slide 103: The appearance of public area" w:id="154"/>
      <w:bookmarkEnd w:id="154"/>
      <w:r>
        <w:rPr>
          <w:b w:val="0"/>
        </w:rPr>
      </w:r>
      <w:r>
        <w:rPr>
          <w:color w:val="404040"/>
        </w:rPr>
        <w:t>2023</w:t>
      </w:r>
      <w:r>
        <w:rPr>
          <w:color w:val="404040"/>
          <w:spacing w:val="-8"/>
        </w:rPr>
        <w:t> </w:t>
      </w:r>
      <w:r>
        <w:rPr>
          <w:color w:val="404040"/>
        </w:rPr>
        <w:t>public</w:t>
      </w:r>
      <w:r>
        <w:rPr>
          <w:color w:val="404040"/>
          <w:spacing w:val="2"/>
        </w:rPr>
        <w:t> </w:t>
      </w:r>
      <w:r>
        <w:rPr>
          <w:color w:val="404040"/>
        </w:rPr>
        <w:t>areas</w:t>
      </w:r>
      <w:r>
        <w:rPr>
          <w:color w:val="404040"/>
          <w:spacing w:val="-10"/>
        </w:rPr>
        <w:t> </w:t>
      </w:r>
      <w:r>
        <w:rPr>
          <w:color w:val="404040"/>
        </w:rPr>
        <w:t>importance</w:t>
      </w:r>
      <w:r>
        <w:rPr>
          <w:color w:val="404040"/>
          <w:spacing w:val="-4"/>
        </w:rPr>
        <w:t> </w:t>
      </w:r>
      <w:r>
        <w:rPr>
          <w:color w:val="404040"/>
          <w:spacing w:val="-5"/>
        </w:rPr>
        <w:t>(%)</w:t>
      </w:r>
    </w:p>
    <w:p>
      <w:pPr>
        <w:spacing w:line="240" w:lineRule="auto" w:before="0"/>
        <w:rPr>
          <w:b/>
          <w:sz w:val="20"/>
        </w:rPr>
      </w:pPr>
    </w:p>
    <w:p>
      <w:pPr>
        <w:spacing w:line="240" w:lineRule="auto" w:before="0"/>
        <w:rPr>
          <w:b/>
          <w:sz w:val="20"/>
        </w:rPr>
      </w:pPr>
    </w:p>
    <w:p>
      <w:pPr>
        <w:spacing w:after="0" w:line="240" w:lineRule="auto"/>
        <w:rPr>
          <w:sz w:val="20"/>
        </w:rPr>
        <w:sectPr>
          <w:headerReference w:type="default" r:id="rId331"/>
          <w:footerReference w:type="default" r:id="rId332"/>
          <w:pgSz w:w="14400" w:h="10800" w:orient="landscape"/>
          <w:pgMar w:header="82" w:footer="257" w:top="1540" w:bottom="440" w:left="140" w:right="140"/>
        </w:sectPr>
      </w:pPr>
    </w:p>
    <w:p>
      <w:pPr>
        <w:spacing w:line="240" w:lineRule="auto" w:before="10"/>
        <w:rPr>
          <w:b/>
          <w:sz w:val="18"/>
        </w:rPr>
      </w:pPr>
      <w:r>
        <w:rPr/>
        <w:pict>
          <v:rect style="position:absolute;margin-left:305.160004pt;margin-top:356.640015pt;width:228.36pt;height:12.24pt;mso-position-horizontal-relative:page;mso-position-vertical-relative:page;z-index:-42097664" id="docshape7664" filled="true" fillcolor="#5f93c5" stroked="false">
            <v:fill type="solid"/>
            <w10:wrap type="none"/>
          </v:rect>
        </w:pict>
      </w:r>
    </w:p>
    <w:p>
      <w:pPr>
        <w:spacing w:before="1"/>
        <w:ind w:left="0" w:right="2" w:firstLine="0"/>
        <w:jc w:val="right"/>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1" w:firstLine="0"/>
        <w:jc w:val="right"/>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836" w:right="0" w:firstLine="677"/>
        <w:jc w:val="right"/>
        <w:rPr>
          <w:sz w:val="20"/>
        </w:rPr>
      </w:pPr>
      <w:r>
        <w:rPr/>
        <w:pict>
          <v:group style="position:absolute;margin-left:188.520004pt;margin-top:126.709885pt;width:486pt;height:12.25pt;mso-position-horizontal-relative:page;mso-position-vertical-relative:paragraph;z-index:-42097152" id="docshapegroup7665" coordorigin="3770,2534" coordsize="9720,245">
            <v:shape style="position:absolute;left:3770;top:2534;width:2333;height:245" type="#_x0000_t202" id="docshape7666" filled="true" fillcolor="#002e52" stroked="false">
              <v:textbox inset="0,0,0,0">
                <w:txbxContent>
                  <w:p>
                    <w:pPr>
                      <w:spacing w:before="9"/>
                      <w:ind w:left="1040" w:right="1039" w:firstLine="0"/>
                      <w:jc w:val="center"/>
                      <w:rPr>
                        <w:color w:val="000000"/>
                        <w:sz w:val="20"/>
                      </w:rPr>
                    </w:pPr>
                    <w:r>
                      <w:rPr>
                        <w:color w:val="FFFFFF"/>
                        <w:spacing w:val="-5"/>
                        <w:sz w:val="20"/>
                      </w:rPr>
                      <w:t>24</w:t>
                    </w:r>
                  </w:p>
                </w:txbxContent>
              </v:textbox>
              <v:fill type="solid"/>
              <w10:wrap type="none"/>
            </v:shape>
            <v:rect style="position:absolute;left:13296;top:2534;width:96;height:245" id="docshape7667" filled="true" fillcolor="#e08278" stroked="false">
              <v:fill type="solid"/>
            </v:rect>
            <v:rect style="position:absolute;left:13392;top:2534;width:99;height:245" id="docshape7668" filled="true" fillcolor="#c0392b" stroked="false">
              <v:fill type="solid"/>
            </v:rect>
            <v:shape style="position:absolute;left:13296;top:2534;width:195;height:245" type="#_x0000_t202" id="docshape7669" filled="false" stroked="false">
              <v:textbox inset="0,0,0,0">
                <w:txbxContent>
                  <w:p>
                    <w:pPr>
                      <w:spacing w:before="9"/>
                      <w:ind w:left="-5" w:right="-15" w:firstLine="0"/>
                      <w:jc w:val="left"/>
                      <w:rPr>
                        <w:sz w:val="20"/>
                      </w:rPr>
                    </w:pPr>
                    <w:r>
                      <w:rPr>
                        <w:color w:val="FFFFFF"/>
                        <w:spacing w:val="-10"/>
                        <w:sz w:val="20"/>
                      </w:rPr>
                      <w:t>11</w:t>
                    </w:r>
                  </w:p>
                </w:txbxContent>
              </v:textbox>
              <w10:wrap type="none"/>
            </v:shape>
            <v:shape style="position:absolute;left:10756;top:2534;width:2510;height:245" type="#_x0000_t202" id="docshape7670" filled="true" fillcolor="#a6a6a6" stroked="false">
              <v:textbox inset="0,0,0,0">
                <w:txbxContent>
                  <w:p>
                    <w:pPr>
                      <w:spacing w:before="9"/>
                      <w:ind w:left="1104" w:right="1153" w:firstLine="0"/>
                      <w:jc w:val="center"/>
                      <w:rPr>
                        <w:color w:val="000000"/>
                        <w:sz w:val="20"/>
                      </w:rPr>
                    </w:pPr>
                    <w:r>
                      <w:rPr>
                        <w:color w:val="FFFFFF"/>
                        <w:spacing w:val="-5"/>
                        <w:sz w:val="20"/>
                      </w:rPr>
                      <w:t>27</w:t>
                    </w:r>
                  </w:p>
                </w:txbxContent>
              </v:textbox>
              <v:fill type="solid"/>
              <w10:wrap type="none"/>
            </v:shape>
            <v:shape style="position:absolute;left:6139;top:2534;width:4618;height:245" type="#_x0000_t202" id="docshape7671" filled="false" stroked="false">
              <v:textbox inset="0,0,0,0">
                <w:txbxContent>
                  <w:p>
                    <w:pPr>
                      <w:spacing w:before="9"/>
                      <w:ind w:left="2124" w:right="2240" w:firstLine="0"/>
                      <w:jc w:val="center"/>
                      <w:rPr>
                        <w:sz w:val="20"/>
                      </w:rPr>
                    </w:pPr>
                    <w:r>
                      <w:rPr>
                        <w:color w:val="FFFFFF"/>
                        <w:spacing w:val="-5"/>
                        <w:sz w:val="20"/>
                      </w:rPr>
                      <w:t>47</w:t>
                    </w:r>
                  </w:p>
                </w:txbxContent>
              </v:textbox>
              <w10:wrap type="none"/>
            </v:shape>
            <w10:wrap type="none"/>
          </v:group>
        </w:pict>
      </w: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2" w:lineRule="auto" w:before="0"/>
        <w:ind w:left="2769" w:right="0" w:firstLine="300"/>
        <w:jc w:val="right"/>
        <w:rPr>
          <w:sz w:val="20"/>
        </w:rPr>
      </w:pPr>
      <w:r>
        <w:rPr/>
        <w:pict>
          <v:group style="position:absolute;margin-left:188.520004pt;margin-top:39.549885pt;width:486pt;height:12.25pt;mso-position-horizontal-relative:page;mso-position-vertical-relative:paragraph;z-index:-42096640" id="docshapegroup7672" coordorigin="3770,791" coordsize="9720,245">
            <v:shape style="position:absolute;left:3770;top:791;width:2139;height:245" type="#_x0000_t202" id="docshape7673" filled="true" fillcolor="#002e52" stroked="false">
              <v:textbox inset="0,0,0,0">
                <w:txbxContent>
                  <w:p>
                    <w:pPr>
                      <w:spacing w:before="8"/>
                      <w:ind w:left="944" w:right="942" w:firstLine="0"/>
                      <w:jc w:val="center"/>
                      <w:rPr>
                        <w:color w:val="000000"/>
                        <w:sz w:val="20"/>
                      </w:rPr>
                    </w:pPr>
                    <w:r>
                      <w:rPr>
                        <w:color w:val="FFFFFF"/>
                        <w:spacing w:val="-5"/>
                        <w:sz w:val="20"/>
                      </w:rPr>
                      <w:t>22</w:t>
                    </w:r>
                  </w:p>
                </w:txbxContent>
              </v:textbox>
              <v:fill type="solid"/>
              <w10:wrap type="none"/>
            </v:shape>
            <v:shape style="position:absolute;left:10281;top:791;width:3015;height:245" type="#_x0000_t202" id="docshape7674" filled="true" fillcolor="#a6a6a6" stroked="false">
              <v:textbox inset="0,0,0,0">
                <w:txbxContent>
                  <w:p>
                    <w:pPr>
                      <w:spacing w:before="8"/>
                      <w:ind w:left="1383" w:right="1378" w:firstLine="0"/>
                      <w:jc w:val="center"/>
                      <w:rPr>
                        <w:color w:val="000000"/>
                        <w:sz w:val="20"/>
                      </w:rPr>
                    </w:pPr>
                    <w:r>
                      <w:rPr>
                        <w:color w:val="FFFFFF"/>
                        <w:spacing w:val="-5"/>
                        <w:sz w:val="20"/>
                      </w:rPr>
                      <w:t>31</w:t>
                    </w:r>
                  </w:p>
                </w:txbxContent>
              </v:textbox>
              <v:fill type="solid"/>
              <w10:wrap type="none"/>
            </v:shape>
            <v:rect style="position:absolute;left:13296;top:791;width:96;height:245" id="docshape7675" filled="true" fillcolor="#e08278" stroked="false">
              <v:fill type="solid"/>
            </v:rect>
            <v:rect style="position:absolute;left:13392;top:791;width:99;height:245" id="docshape7676" filled="true" fillcolor="#c0392b" stroked="false">
              <v:fill type="solid"/>
            </v:rect>
            <v:shape style="position:absolute;left:13296;top:791;width:195;height:245" type="#_x0000_t202" id="docshape7677" filled="false" stroked="false">
              <v:textbox inset="0,0,0,0">
                <w:txbxContent>
                  <w:p>
                    <w:pPr>
                      <w:spacing w:before="8"/>
                      <w:ind w:left="-5" w:right="-15" w:firstLine="0"/>
                      <w:jc w:val="left"/>
                      <w:rPr>
                        <w:sz w:val="20"/>
                      </w:rPr>
                    </w:pPr>
                    <w:r>
                      <w:rPr>
                        <w:color w:val="FFFFFF"/>
                        <w:spacing w:val="-10"/>
                        <w:sz w:val="20"/>
                      </w:rPr>
                      <w:t>11</w:t>
                    </w:r>
                  </w:p>
                </w:txbxContent>
              </v:textbox>
              <w10:wrap type="none"/>
            </v:shape>
            <v:shape style="position:absolute;left:5908;top:791;width:4373;height:245" type="#_x0000_t202" id="docshape7678" filled="true" fillcolor="#5f93c5" stroked="false">
              <v:textbox inset="0,0,0,0">
                <w:txbxContent>
                  <w:p>
                    <w:pPr>
                      <w:spacing w:before="8"/>
                      <w:ind w:left="2061" w:right="2058" w:firstLine="0"/>
                      <w:jc w:val="center"/>
                      <w:rPr>
                        <w:color w:val="000000"/>
                        <w:sz w:val="20"/>
                      </w:rPr>
                    </w:pPr>
                    <w:r>
                      <w:rPr>
                        <w:color w:val="FFFFFF"/>
                        <w:spacing w:val="-5"/>
                        <w:sz w:val="20"/>
                      </w:rPr>
                      <w:t>45</w:t>
                    </w:r>
                  </w:p>
                </w:txbxContent>
              </v:textbox>
              <v:fill type="solid"/>
              <w10:wrap type="none"/>
            </v:shape>
            <w10:wrap type="none"/>
          </v:group>
        </w:pict>
      </w:r>
      <w:r>
        <w:rPr>
          <w:color w:val="404040"/>
          <w:spacing w:val="-4"/>
          <w:sz w:val="20"/>
        </w:rPr>
        <w:t>Men </w:t>
      </w:r>
      <w:r>
        <w:rPr>
          <w:color w:val="404040"/>
          <w:spacing w:val="-2"/>
          <w:sz w:val="20"/>
        </w:rPr>
        <w:t>Women 18-34</w:t>
      </w:r>
    </w:p>
    <w:p>
      <w:pPr>
        <w:spacing w:line="227" w:lineRule="exact" w:before="0"/>
        <w:ind w:left="0" w:right="0" w:firstLine="0"/>
        <w:jc w:val="right"/>
        <w:rPr>
          <w:sz w:val="20"/>
        </w:rPr>
      </w:pPr>
      <w:r>
        <w:rPr>
          <w:color w:val="404040"/>
          <w:spacing w:val="-2"/>
          <w:sz w:val="20"/>
        </w:rPr>
        <w:t>35-</w:t>
      </w:r>
      <w:r>
        <w:rPr>
          <w:color w:val="404040"/>
          <w:spacing w:val="-7"/>
          <w:sz w:val="20"/>
        </w:rPr>
        <w:t>49</w:t>
      </w:r>
    </w:p>
    <w:p>
      <w:pPr>
        <w:spacing w:before="159"/>
        <w:ind w:left="0" w:right="0" w:firstLine="0"/>
        <w:jc w:val="right"/>
        <w:rPr>
          <w:sz w:val="20"/>
        </w:rPr>
      </w:pPr>
      <w:r>
        <w:rPr/>
        <w:pict>
          <v:group style="position:absolute;margin-left:188.520004pt;margin-top:7.921882pt;width:486pt;height:12.4pt;mso-position-horizontal-relative:page;mso-position-vertical-relative:paragraph;z-index:-42096128" id="docshapegroup7679" coordorigin="3770,158" coordsize="9720,248">
            <v:shape style="position:absolute;left:3770;top:158;width:2624;height:248" type="#_x0000_t202" id="docshape7680" filled="true" fillcolor="#002e52" stroked="false">
              <v:textbox inset="0,0,0,0">
                <w:txbxContent>
                  <w:p>
                    <w:pPr>
                      <w:spacing w:before="10"/>
                      <w:ind w:left="1137" w:right="1134" w:firstLine="0"/>
                      <w:jc w:val="center"/>
                      <w:rPr>
                        <w:color w:val="000000"/>
                        <w:sz w:val="20"/>
                      </w:rPr>
                    </w:pPr>
                    <w:r>
                      <w:rPr>
                        <w:color w:val="FFFFFF"/>
                        <w:spacing w:val="-5"/>
                        <w:sz w:val="20"/>
                      </w:rPr>
                      <w:t>27</w:t>
                    </w:r>
                  </w:p>
                </w:txbxContent>
              </v:textbox>
              <v:fill type="solid"/>
              <w10:wrap type="none"/>
            </v:shape>
            <v:shape style="position:absolute;left:10768;top:158;width:2528;height:248" type="#_x0000_t202" id="docshape7681" filled="true" fillcolor="#a6a6a6" stroked="false">
              <v:textbox inset="0,0,0,0">
                <w:txbxContent>
                  <w:p>
                    <w:pPr>
                      <w:spacing w:before="10"/>
                      <w:ind w:left="1078" w:right="1074" w:firstLine="0"/>
                      <w:jc w:val="center"/>
                      <w:rPr>
                        <w:color w:val="000000"/>
                        <w:sz w:val="20"/>
                      </w:rPr>
                    </w:pPr>
                    <w:r>
                      <w:rPr>
                        <w:color w:val="FFFFFF"/>
                        <w:spacing w:val="-5"/>
                        <w:sz w:val="20"/>
                      </w:rPr>
                      <w:t>26</w:t>
                    </w:r>
                  </w:p>
                </w:txbxContent>
              </v:textbox>
              <v:fill type="solid"/>
              <w10:wrap type="none"/>
            </v:shape>
            <v:rect style="position:absolute;left:13296;top:158;width:96;height:248" id="docshape7682" filled="true" fillcolor="#e08278" stroked="false">
              <v:fill type="solid"/>
            </v:rect>
            <v:rect style="position:absolute;left:13392;top:158;width:99;height:248" id="docshape7683" filled="true" fillcolor="#c0392b" stroked="false">
              <v:fill type="solid"/>
            </v:rect>
            <v:shape style="position:absolute;left:13296;top:158;width:195;height:248" type="#_x0000_t202" id="docshape7684" filled="false" stroked="false">
              <v:textbox inset="0,0,0,0">
                <w:txbxContent>
                  <w:p>
                    <w:pPr>
                      <w:spacing w:before="10"/>
                      <w:ind w:left="-5" w:right="-15" w:firstLine="0"/>
                      <w:jc w:val="left"/>
                      <w:rPr>
                        <w:sz w:val="20"/>
                      </w:rPr>
                    </w:pPr>
                    <w:r>
                      <w:rPr>
                        <w:color w:val="FFFFFF"/>
                        <w:spacing w:val="-10"/>
                        <w:sz w:val="20"/>
                      </w:rPr>
                      <w:t>11</w:t>
                    </w:r>
                  </w:p>
                </w:txbxContent>
              </v:textbox>
              <w10:wrap type="none"/>
            </v:shape>
            <v:shape style="position:absolute;left:6402;top:158;width:4355;height:248" type="#_x0000_t202" id="docshape7685" filled="true" fillcolor="#5f93c5" stroked="false">
              <v:textbox inset="0,0,0,0">
                <w:txbxContent>
                  <w:p>
                    <w:pPr>
                      <w:spacing w:before="10"/>
                      <w:ind w:left="2054" w:right="2047" w:firstLine="0"/>
                      <w:jc w:val="center"/>
                      <w:rPr>
                        <w:color w:val="000000"/>
                        <w:sz w:val="20"/>
                      </w:rPr>
                    </w:pPr>
                    <w:r>
                      <w:rPr>
                        <w:color w:val="FFFFFF"/>
                        <w:spacing w:val="-5"/>
                        <w:sz w:val="20"/>
                      </w:rPr>
                      <w:t>45</w:t>
                    </w:r>
                  </w:p>
                </w:txbxContent>
              </v:textbox>
              <v:fill type="solid"/>
              <w10:wrap type="none"/>
            </v:shape>
            <w10:wrap type="none"/>
          </v:group>
        </w:pict>
      </w:r>
      <w:r>
        <w:rPr>
          <w:color w:val="404040"/>
          <w:spacing w:val="-2"/>
          <w:sz w:val="20"/>
        </w:rPr>
        <w:t>50-</w:t>
      </w:r>
      <w:r>
        <w:rPr>
          <w:color w:val="404040"/>
          <w:spacing w:val="-7"/>
          <w:sz w:val="20"/>
        </w:rPr>
        <w:t>64</w:t>
      </w:r>
    </w:p>
    <w:p>
      <w:pPr>
        <w:spacing w:before="166"/>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spacing w:line="307" w:lineRule="auto" w:before="0"/>
        <w:ind w:left="551" w:right="32" w:firstLine="0"/>
        <w:jc w:val="left"/>
        <w:rPr>
          <w:sz w:val="18"/>
        </w:rPr>
      </w:pPr>
      <w:r>
        <w:rPr/>
        <w:pict>
          <v:group style="position:absolute;margin-left:188.270004pt;margin-top:-340.614105pt;width:484.75pt;height:335.4pt;mso-position-horizontal-relative:page;mso-position-vertical-relative:paragraph;z-index:-42095616" id="docshapegroup7686" coordorigin="3765,-6812" coordsize="9695,6708">
            <v:shape style="position:absolute;left:3770;top:-6738;width:2504;height:248" type="#_x0000_t202" id="docshape7687" filled="true" fillcolor="#002e52" stroked="false">
              <v:textbox inset="0,0,0,0">
                <w:txbxContent>
                  <w:p>
                    <w:pPr>
                      <w:spacing w:before="9"/>
                      <w:ind w:left="1126" w:right="1125" w:firstLine="0"/>
                      <w:jc w:val="center"/>
                      <w:rPr>
                        <w:color w:val="000000"/>
                        <w:sz w:val="20"/>
                      </w:rPr>
                    </w:pPr>
                    <w:r>
                      <w:rPr>
                        <w:color w:val="FFFFFF"/>
                        <w:spacing w:val="-5"/>
                        <w:sz w:val="20"/>
                      </w:rPr>
                      <w:t>26</w:t>
                    </w:r>
                  </w:p>
                </w:txbxContent>
              </v:textbox>
              <v:fill type="solid"/>
              <w10:wrap type="none"/>
            </v:shape>
            <v:shape style="position:absolute;left:10795;top:-6738;width:2408;height:248" type="#_x0000_t202" id="docshape7688" filled="true" fillcolor="#a6a6a6" stroked="false">
              <v:textbox inset="0,0,0,0">
                <w:txbxContent>
                  <w:p>
                    <w:pPr>
                      <w:spacing w:before="9"/>
                      <w:ind w:left="1079" w:right="1075" w:firstLine="0"/>
                      <w:jc w:val="center"/>
                      <w:rPr>
                        <w:color w:val="000000"/>
                        <w:sz w:val="20"/>
                      </w:rPr>
                    </w:pPr>
                    <w:r>
                      <w:rPr>
                        <w:color w:val="FFFFFF"/>
                        <w:spacing w:val="-5"/>
                        <w:sz w:val="20"/>
                      </w:rPr>
                      <w:t>25</w:t>
                    </w:r>
                  </w:p>
                </w:txbxContent>
              </v:textbox>
              <v:fill type="solid"/>
              <w10:wrap type="none"/>
            </v:shape>
            <v:shape style="position:absolute;left:3770;top:-6345;width:2748;height:248" type="#_x0000_t202" id="docshape7689" filled="true" fillcolor="#002e52" stroked="false">
              <v:textbox inset="0,0,0,0">
                <w:txbxContent>
                  <w:p>
                    <w:pPr>
                      <w:spacing w:before="9"/>
                      <w:ind w:left="1249" w:right="1246" w:firstLine="0"/>
                      <w:jc w:val="center"/>
                      <w:rPr>
                        <w:color w:val="000000"/>
                        <w:sz w:val="20"/>
                      </w:rPr>
                    </w:pPr>
                    <w:r>
                      <w:rPr>
                        <w:color w:val="FFFFFF"/>
                        <w:spacing w:val="-5"/>
                        <w:sz w:val="20"/>
                      </w:rPr>
                      <w:t>28</w:t>
                    </w:r>
                  </w:p>
                </w:txbxContent>
              </v:textbox>
              <v:fill type="solid"/>
              <w10:wrap type="none"/>
            </v:shape>
            <v:shape style="position:absolute;left:3770;top:-5949;width:2600;height:248" type="#_x0000_t202" id="docshape7690" filled="true" fillcolor="#002e52" stroked="false">
              <v:textbox inset="0,0,0,0">
                <w:txbxContent>
                  <w:p>
                    <w:pPr>
                      <w:spacing w:before="8"/>
                      <w:ind w:left="1174" w:right="1173" w:firstLine="0"/>
                      <w:jc w:val="center"/>
                      <w:rPr>
                        <w:color w:val="000000"/>
                        <w:sz w:val="20"/>
                      </w:rPr>
                    </w:pPr>
                    <w:r>
                      <w:rPr>
                        <w:color w:val="FFFFFF"/>
                        <w:spacing w:val="-5"/>
                        <w:sz w:val="20"/>
                      </w:rPr>
                      <w:t>27</w:t>
                    </w:r>
                  </w:p>
                </w:txbxContent>
              </v:textbox>
              <v:fill type="solid"/>
              <w10:wrap type="none"/>
            </v:shape>
            <v:shape style="position:absolute;left:3770;top:-5555;width:2679;height:248" type="#_x0000_t202" id="docshape7691" filled="true" fillcolor="#002e52" stroked="false">
              <v:textbox inset="0,0,0,0">
                <w:txbxContent>
                  <w:p>
                    <w:pPr>
                      <w:spacing w:before="9"/>
                      <w:ind w:left="1142" w:right="1141" w:firstLine="0"/>
                      <w:jc w:val="center"/>
                      <w:rPr>
                        <w:color w:val="000000"/>
                        <w:sz w:val="20"/>
                      </w:rPr>
                    </w:pPr>
                    <w:r>
                      <w:rPr>
                        <w:color w:val="FFFFFF"/>
                        <w:spacing w:val="-5"/>
                        <w:sz w:val="20"/>
                      </w:rPr>
                      <w:t>27</w:t>
                    </w:r>
                  </w:p>
                </w:txbxContent>
              </v:textbox>
              <v:fill type="solid"/>
              <w10:wrap type="none"/>
            </v:shape>
            <v:shape style="position:absolute;left:3770;top:-5159;width:2722;height:245" type="#_x0000_t202" id="docshape7692" filled="true" fillcolor="#002e52" stroked="false">
              <v:textbox inset="0,0,0,0">
                <w:txbxContent>
                  <w:p>
                    <w:pPr>
                      <w:spacing w:before="8"/>
                      <w:ind w:left="1235" w:right="1234" w:firstLine="0"/>
                      <w:jc w:val="center"/>
                      <w:rPr>
                        <w:color w:val="000000"/>
                        <w:sz w:val="20"/>
                      </w:rPr>
                    </w:pPr>
                    <w:r>
                      <w:rPr>
                        <w:color w:val="FFFFFF"/>
                        <w:spacing w:val="-5"/>
                        <w:sz w:val="20"/>
                      </w:rPr>
                      <w:t>28</w:t>
                    </w:r>
                  </w:p>
                </w:txbxContent>
              </v:textbox>
              <v:fill type="solid"/>
              <w10:wrap type="none"/>
            </v:shape>
            <v:shape style="position:absolute;left:3770;top:-4766;width:2652;height:248" type="#_x0000_t202" id="docshape7693" filled="true" fillcolor="#002e52" stroked="false">
              <v:textbox inset="0,0,0,0">
                <w:txbxContent>
                  <w:p>
                    <w:pPr>
                      <w:spacing w:before="9"/>
                      <w:ind w:left="1200" w:right="1199" w:firstLine="0"/>
                      <w:jc w:val="center"/>
                      <w:rPr>
                        <w:color w:val="000000"/>
                        <w:sz w:val="20"/>
                      </w:rPr>
                    </w:pPr>
                    <w:r>
                      <w:rPr>
                        <w:color w:val="FFFFFF"/>
                        <w:spacing w:val="-5"/>
                        <w:sz w:val="20"/>
                      </w:rPr>
                      <w:t>27</w:t>
                    </w:r>
                  </w:p>
                </w:txbxContent>
              </v:textbox>
              <v:fill type="solid"/>
              <w10:wrap type="none"/>
            </v:shape>
            <v:shape style="position:absolute;left:3770;top:-4370;width:2818;height:245" type="#_x0000_t202" id="docshape7694" filled="true" fillcolor="#002e52" stroked="false">
              <v:textbox inset="0,0,0,0">
                <w:txbxContent>
                  <w:p>
                    <w:pPr>
                      <w:spacing w:before="8"/>
                      <w:ind w:left="1284" w:right="1281" w:firstLine="0"/>
                      <w:jc w:val="center"/>
                      <w:rPr>
                        <w:color w:val="000000"/>
                        <w:sz w:val="20"/>
                      </w:rPr>
                    </w:pPr>
                    <w:r>
                      <w:rPr>
                        <w:color w:val="FFFFFF"/>
                        <w:spacing w:val="-5"/>
                        <w:sz w:val="20"/>
                      </w:rPr>
                      <w:t>29</w:t>
                    </w:r>
                  </w:p>
                </w:txbxContent>
              </v:textbox>
              <v:fill type="solid"/>
              <w10:wrap type="none"/>
            </v:shape>
            <v:shape style="position:absolute;left:3770;top:-3976;width:2405;height:248" type="#_x0000_t202" id="docshape7695" filled="true" fillcolor="#002e52" stroked="false">
              <v:textbox inset="0,0,0,0">
                <w:txbxContent>
                  <w:p>
                    <w:pPr>
                      <w:spacing w:before="9"/>
                      <w:ind w:left="1076" w:right="1074" w:firstLine="0"/>
                      <w:jc w:val="center"/>
                      <w:rPr>
                        <w:color w:val="000000"/>
                        <w:sz w:val="20"/>
                      </w:rPr>
                    </w:pPr>
                    <w:r>
                      <w:rPr>
                        <w:color w:val="FFFFFF"/>
                        <w:spacing w:val="-5"/>
                        <w:sz w:val="20"/>
                      </w:rPr>
                      <w:t>25</w:t>
                    </w:r>
                  </w:p>
                </w:txbxContent>
              </v:textbox>
              <v:fill type="solid"/>
              <w10:wrap type="none"/>
            </v:shape>
            <v:shape style="position:absolute;left:3770;top:-3582;width:3401;height:248" type="#_x0000_t202" id="docshape7696" filled="true" fillcolor="#002e52" stroked="false">
              <v:textbox inset="0,0,0,0">
                <w:txbxContent>
                  <w:p>
                    <w:pPr>
                      <w:spacing w:before="10"/>
                      <w:ind w:left="1575" w:right="1572" w:firstLine="0"/>
                      <w:jc w:val="center"/>
                      <w:rPr>
                        <w:color w:val="000000"/>
                        <w:sz w:val="20"/>
                      </w:rPr>
                    </w:pPr>
                    <w:r>
                      <w:rPr>
                        <w:color w:val="FFFFFF"/>
                        <w:spacing w:val="-5"/>
                        <w:sz w:val="20"/>
                      </w:rPr>
                      <w:t>35</w:t>
                    </w:r>
                  </w:p>
                </w:txbxContent>
              </v:textbox>
              <v:fill type="solid"/>
              <w10:wrap type="none"/>
            </v:shape>
            <v:shape style="position:absolute;left:3770;top:-3186;width:2040;height:248" type="#_x0000_t202" id="docshape7697" filled="true" fillcolor="#002e52" stroked="false">
              <v:textbox inset="0,0,0,0">
                <w:txbxContent>
                  <w:p>
                    <w:pPr>
                      <w:spacing w:before="9"/>
                      <w:ind w:left="894" w:right="892" w:firstLine="0"/>
                      <w:jc w:val="center"/>
                      <w:rPr>
                        <w:color w:val="000000"/>
                        <w:sz w:val="20"/>
                      </w:rPr>
                    </w:pPr>
                    <w:r>
                      <w:rPr>
                        <w:color w:val="FFFFFF"/>
                        <w:spacing w:val="-5"/>
                        <w:sz w:val="20"/>
                      </w:rPr>
                      <w:t>21</w:t>
                    </w:r>
                  </w:p>
                </w:txbxContent>
              </v:textbox>
              <v:fill type="solid"/>
              <w10:wrap type="none"/>
            </v:shape>
            <v:shape style="position:absolute;left:3770;top:-2793;width:2021;height:248" type="#_x0000_t202" id="docshape7698" filled="true" fillcolor="#002e52" stroked="false">
              <v:textbox inset="0,0,0,0">
                <w:txbxContent>
                  <w:p>
                    <w:pPr>
                      <w:spacing w:before="10"/>
                      <w:ind w:left="884" w:right="883" w:firstLine="0"/>
                      <w:jc w:val="center"/>
                      <w:rPr>
                        <w:color w:val="000000"/>
                        <w:sz w:val="20"/>
                      </w:rPr>
                    </w:pPr>
                    <w:r>
                      <w:rPr>
                        <w:color w:val="FFFFFF"/>
                        <w:spacing w:val="-5"/>
                        <w:sz w:val="20"/>
                      </w:rPr>
                      <w:t>21</w:t>
                    </w:r>
                  </w:p>
                </w:txbxContent>
              </v:textbox>
              <v:fill type="solid"/>
              <w10:wrap type="none"/>
            </v:shape>
            <v:shape style="position:absolute;left:3770;top:-2003;width:2624;height:248" type="#_x0000_t202" id="docshape7699" filled="true" fillcolor="#002e52" stroked="false">
              <v:textbox inset="0,0,0,0">
                <w:txbxContent>
                  <w:p>
                    <w:pPr>
                      <w:spacing w:before="9"/>
                      <w:ind w:left="1137" w:right="1134" w:firstLine="0"/>
                      <w:jc w:val="center"/>
                      <w:rPr>
                        <w:color w:val="000000"/>
                        <w:sz w:val="20"/>
                      </w:rPr>
                    </w:pPr>
                    <w:r>
                      <w:rPr>
                        <w:color w:val="FFFFFF"/>
                        <w:spacing w:val="-5"/>
                        <w:sz w:val="20"/>
                      </w:rPr>
                      <w:t>27</w:t>
                    </w:r>
                  </w:p>
                </w:txbxContent>
              </v:textbox>
              <v:fill type="solid"/>
              <w10:wrap type="none"/>
            </v:shape>
            <v:shape style="position:absolute;left:3770;top:-1214;width:2624;height:248" type="#_x0000_t202" id="docshape7700" filled="true" fillcolor="#002e52" stroked="false">
              <v:textbox inset="0,0,0,0">
                <w:txbxContent>
                  <w:p>
                    <w:pPr>
                      <w:spacing w:before="9"/>
                      <w:ind w:left="1137" w:right="1134" w:firstLine="0"/>
                      <w:jc w:val="center"/>
                      <w:rPr>
                        <w:color w:val="000000"/>
                        <w:sz w:val="20"/>
                      </w:rPr>
                    </w:pPr>
                    <w:r>
                      <w:rPr>
                        <w:color w:val="FFFFFF"/>
                        <w:spacing w:val="-5"/>
                        <w:sz w:val="20"/>
                      </w:rPr>
                      <w:t>27</w:t>
                    </w:r>
                  </w:p>
                </w:txbxContent>
              </v:textbox>
              <v:fill type="solid"/>
              <w10:wrap type="none"/>
            </v:shape>
            <v:shape style="position:absolute;left:3770;top:-424;width:2624;height:248" type="#_x0000_t202" id="docshape7701" filled="true" fillcolor="#002e52" stroked="false">
              <v:textbox inset="0,0,0,0">
                <w:txbxContent>
                  <w:p>
                    <w:pPr>
                      <w:spacing w:before="9"/>
                      <w:ind w:left="1137" w:right="1134" w:firstLine="0"/>
                      <w:jc w:val="center"/>
                      <w:rPr>
                        <w:color w:val="000000"/>
                        <w:sz w:val="20"/>
                      </w:rPr>
                    </w:pPr>
                    <w:r>
                      <w:rPr>
                        <w:color w:val="FFFFFF"/>
                        <w:spacing w:val="-5"/>
                        <w:sz w:val="20"/>
                      </w:rPr>
                      <w:t>27</w:t>
                    </w:r>
                  </w:p>
                </w:txbxContent>
              </v:textbox>
              <v:fill type="solid"/>
              <w10:wrap type="none"/>
            </v:shape>
            <v:line style="position:absolute" from="3770,-6812" to="3770,-104" stroked="true" strokeweight=".5pt" strokecolor="#888888">
              <v:stroke dashstyle="solid"/>
            </v:line>
            <v:shape style="position:absolute;left:6402;top:-1214;width:4566;height:248" type="#_x0000_t202" id="docshape7702" filled="true" fillcolor="#5f93c5" stroked="false">
              <v:textbox inset="0,0,0,0">
                <w:txbxContent>
                  <w:p>
                    <w:pPr>
                      <w:spacing w:before="9"/>
                      <w:ind w:left="2104" w:right="2110" w:firstLine="0"/>
                      <w:jc w:val="center"/>
                      <w:rPr>
                        <w:color w:val="000000"/>
                        <w:sz w:val="20"/>
                      </w:rPr>
                    </w:pPr>
                    <w:r>
                      <w:rPr>
                        <w:color w:val="FFFFFF"/>
                        <w:spacing w:val="-5"/>
                        <w:sz w:val="20"/>
                      </w:rPr>
                      <w:t>47</w:t>
                    </w:r>
                  </w:p>
                </w:txbxContent>
              </v:textbox>
              <v:fill type="solid"/>
              <w10:wrap type="none"/>
            </v:shape>
            <v:shape style="position:absolute;left:10967;top:-2003;width:2251;height:248" type="#_x0000_t202" id="docshape7703" filled="true" fillcolor="#a6a6a6" stroked="false">
              <v:textbox inset="0,0,0,0">
                <w:txbxContent>
                  <w:p>
                    <w:pPr>
                      <w:spacing w:before="9"/>
                      <w:ind w:left="976" w:right="993" w:firstLine="0"/>
                      <w:jc w:val="center"/>
                      <w:rPr>
                        <w:color w:val="000000"/>
                        <w:sz w:val="20"/>
                      </w:rPr>
                    </w:pPr>
                    <w:r>
                      <w:rPr>
                        <w:color w:val="FFFFFF"/>
                        <w:spacing w:val="-5"/>
                        <w:sz w:val="20"/>
                      </w:rPr>
                      <w:t>23</w:t>
                    </w:r>
                  </w:p>
                </w:txbxContent>
              </v:textbox>
              <v:fill type="solid"/>
              <w10:wrap type="none"/>
            </v:shape>
            <v:shape style="position:absolute;left:6402;top:-2003;width:4566;height:248" type="#_x0000_t202" id="docshape7704" filled="true" fillcolor="#5f93c5" stroked="false">
              <v:textbox inset="0,0,0,0">
                <w:txbxContent>
                  <w:p>
                    <w:pPr>
                      <w:spacing w:before="9"/>
                      <w:ind w:left="2104" w:right="2110" w:firstLine="0"/>
                      <w:jc w:val="center"/>
                      <w:rPr>
                        <w:color w:val="000000"/>
                        <w:sz w:val="20"/>
                      </w:rPr>
                    </w:pPr>
                    <w:r>
                      <w:rPr>
                        <w:color w:val="FFFFFF"/>
                        <w:spacing w:val="-5"/>
                        <w:sz w:val="20"/>
                      </w:rPr>
                      <w:t>47</w:t>
                    </w:r>
                  </w:p>
                </w:txbxContent>
              </v:textbox>
              <v:fill type="solid"/>
              <w10:wrap type="none"/>
            </v:shape>
            <v:shape style="position:absolute;left:10756;top:-2793;width:2249;height:248" type="#_x0000_t202" id="docshape7705" filled="true" fillcolor="#a6a6a6" stroked="false">
              <v:textbox inset="0,0,0,0">
                <w:txbxContent>
                  <w:p>
                    <w:pPr>
                      <w:spacing w:before="10"/>
                      <w:ind w:left="1021" w:right="975" w:firstLine="0"/>
                      <w:jc w:val="center"/>
                      <w:rPr>
                        <w:color w:val="000000"/>
                        <w:sz w:val="20"/>
                      </w:rPr>
                    </w:pPr>
                    <w:r>
                      <w:rPr>
                        <w:color w:val="FFFFFF"/>
                        <w:spacing w:val="-5"/>
                        <w:sz w:val="20"/>
                      </w:rPr>
                      <w:t>23</w:t>
                    </w:r>
                  </w:p>
                </w:txbxContent>
              </v:textbox>
              <v:fill type="solid"/>
              <w10:wrap type="none"/>
            </v:shape>
            <v:shape style="position:absolute;left:5800;top:-2793;width:4956;height:248" type="#_x0000_t202" id="docshape7706" filled="true" fillcolor="#5f93c5" stroked="false">
              <v:textbox inset="0,0,0,0">
                <w:txbxContent>
                  <w:p>
                    <w:pPr>
                      <w:spacing w:before="10"/>
                      <w:ind w:left="2353" w:right="2322" w:firstLine="0"/>
                      <w:jc w:val="center"/>
                      <w:rPr>
                        <w:color w:val="000000"/>
                        <w:sz w:val="20"/>
                      </w:rPr>
                    </w:pPr>
                    <w:r>
                      <w:rPr>
                        <w:color w:val="FFFFFF"/>
                        <w:spacing w:val="-5"/>
                        <w:sz w:val="20"/>
                      </w:rPr>
                      <w:t>52</w:t>
                    </w:r>
                  </w:p>
                </w:txbxContent>
              </v:textbox>
              <v:fill type="solid"/>
              <w10:wrap type="none"/>
            </v:shape>
            <v:shape style="position:absolute;left:5800;top:-3186;width:4956;height:248" type="#_x0000_t202" id="docshape7707" filled="true" fillcolor="#5f93c5" stroked="false">
              <v:textbox inset="0,0,0,0">
                <w:txbxContent>
                  <w:p>
                    <w:pPr>
                      <w:spacing w:before="9"/>
                      <w:ind w:left="2353" w:right="2328" w:firstLine="0"/>
                      <w:jc w:val="center"/>
                      <w:rPr>
                        <w:color w:val="000000"/>
                        <w:sz w:val="20"/>
                      </w:rPr>
                    </w:pPr>
                    <w:r>
                      <w:rPr>
                        <w:color w:val="FFFFFF"/>
                        <w:spacing w:val="-5"/>
                        <w:sz w:val="20"/>
                      </w:rPr>
                      <w:t>51</w:t>
                    </w:r>
                  </w:p>
                </w:txbxContent>
              </v:textbox>
              <v:fill type="solid"/>
              <w10:wrap type="none"/>
            </v:shape>
            <v:shape style="position:absolute;left:7171;top:-3582;width:3703;height:248" type="#_x0000_t202" id="docshape7708" filled="true" fillcolor="#5f93c5" stroked="false">
              <v:textbox inset="0,0,0,0">
                <w:txbxContent>
                  <w:p>
                    <w:pPr>
                      <w:spacing w:before="10"/>
                      <w:ind w:left="1724" w:right="1725" w:firstLine="0"/>
                      <w:jc w:val="center"/>
                      <w:rPr>
                        <w:color w:val="000000"/>
                        <w:sz w:val="20"/>
                      </w:rPr>
                    </w:pPr>
                    <w:r>
                      <w:rPr>
                        <w:color w:val="FFFFFF"/>
                        <w:spacing w:val="-5"/>
                        <w:sz w:val="20"/>
                      </w:rPr>
                      <w:t>38</w:t>
                    </w:r>
                  </w:p>
                </w:txbxContent>
              </v:textbox>
              <v:fill type="solid"/>
              <w10:wrap type="none"/>
            </v:shape>
            <v:shape style="position:absolute;left:13106;top:-3976;width:208;height:248" type="#_x0000_t202" id="docshape7709" filled="true" fillcolor="#e08278" stroked="false">
              <v:textbox inset="0,0,0,0">
                <w:txbxContent>
                  <w:p>
                    <w:pPr>
                      <w:spacing w:before="9"/>
                      <w:ind w:left="42" w:right="0" w:firstLine="0"/>
                      <w:jc w:val="left"/>
                      <w:rPr>
                        <w:color w:val="000000"/>
                        <w:sz w:val="20"/>
                      </w:rPr>
                    </w:pPr>
                    <w:r>
                      <w:rPr>
                        <w:color w:val="FFFFFF"/>
                        <w:w w:val="99"/>
                        <w:sz w:val="20"/>
                      </w:rPr>
                      <w:t>2</w:t>
                    </w:r>
                  </w:p>
                </w:txbxContent>
              </v:textbox>
              <v:fill type="solid"/>
              <w10:wrap type="none"/>
            </v:shape>
            <v:shape style="position:absolute;left:10873;top:-3976;width:2233;height:248" type="#_x0000_t202" id="docshape7710" filled="true" fillcolor="#a6a6a6" stroked="false">
              <v:textbox inset="0,0,0,0">
                <w:txbxContent>
                  <w:p>
                    <w:pPr>
                      <w:spacing w:before="9"/>
                      <w:ind w:left="1000" w:right="979" w:firstLine="0"/>
                      <w:jc w:val="center"/>
                      <w:rPr>
                        <w:color w:val="000000"/>
                        <w:sz w:val="20"/>
                      </w:rPr>
                    </w:pPr>
                    <w:r>
                      <w:rPr>
                        <w:color w:val="FFFFFF"/>
                        <w:spacing w:val="-5"/>
                        <w:sz w:val="20"/>
                      </w:rPr>
                      <w:t>23</w:t>
                    </w:r>
                  </w:p>
                </w:txbxContent>
              </v:textbox>
              <v:fill type="solid"/>
              <w10:wrap type="none"/>
            </v:shape>
            <v:shape style="position:absolute;left:6139;top:-3976;width:4735;height:248" type="#_x0000_t202" id="docshape7711" filled="true" fillcolor="#5f93c5" stroked="false">
              <v:textbox inset="0,0,0,0">
                <w:txbxContent>
                  <w:p>
                    <w:pPr>
                      <w:spacing w:before="9"/>
                      <w:ind w:left="2270" w:right="2212" w:firstLine="0"/>
                      <w:jc w:val="center"/>
                      <w:rPr>
                        <w:color w:val="000000"/>
                        <w:sz w:val="20"/>
                      </w:rPr>
                    </w:pPr>
                    <w:r>
                      <w:rPr>
                        <w:color w:val="FFFFFF"/>
                        <w:spacing w:val="-5"/>
                        <w:sz w:val="20"/>
                      </w:rPr>
                      <w:t>49</w:t>
                    </w:r>
                  </w:p>
                </w:txbxContent>
              </v:textbox>
              <v:fill type="solid"/>
              <w10:wrap type="none"/>
            </v:shape>
            <v:shape style="position:absolute;left:10873;top:-4370;width:2345;height:245" type="#_x0000_t202" id="docshape7712" filled="true" fillcolor="#a6a6a6" stroked="false">
              <v:textbox inset="0,0,0,0">
                <w:txbxContent>
                  <w:p>
                    <w:pPr>
                      <w:spacing w:before="8"/>
                      <w:ind w:left="1036" w:right="1056" w:firstLine="0"/>
                      <w:jc w:val="center"/>
                      <w:rPr>
                        <w:color w:val="000000"/>
                        <w:sz w:val="20"/>
                      </w:rPr>
                    </w:pPr>
                    <w:r>
                      <w:rPr>
                        <w:color w:val="FFFFFF"/>
                        <w:spacing w:val="-5"/>
                        <w:sz w:val="20"/>
                      </w:rPr>
                      <w:t>24</w:t>
                    </w:r>
                  </w:p>
                </w:txbxContent>
              </v:textbox>
              <v:fill type="solid"/>
              <w10:wrap type="none"/>
            </v:shape>
            <v:shape style="position:absolute;left:6588;top:-4370;width:4286;height:245" type="#_x0000_t202" id="docshape7713" filled="true" fillcolor="#5f93c5" stroked="false">
              <v:textbox inset="0,0,0,0">
                <w:txbxContent>
                  <w:p>
                    <w:pPr>
                      <w:spacing w:before="8"/>
                      <w:ind w:left="2016" w:right="2017" w:firstLine="0"/>
                      <w:jc w:val="center"/>
                      <w:rPr>
                        <w:color w:val="000000"/>
                        <w:sz w:val="20"/>
                      </w:rPr>
                    </w:pPr>
                    <w:r>
                      <w:rPr>
                        <w:color w:val="FFFFFF"/>
                        <w:spacing w:val="-5"/>
                        <w:sz w:val="20"/>
                      </w:rPr>
                      <w:t>44</w:t>
                    </w:r>
                  </w:p>
                </w:txbxContent>
              </v:textbox>
              <v:fill type="solid"/>
              <w10:wrap type="none"/>
            </v:shape>
            <v:shape style="position:absolute;left:10967;top:-4766;width:2251;height:248" type="#_x0000_t202" id="docshape7714" filled="true" fillcolor="#a6a6a6" stroked="false">
              <v:textbox inset="0,0,0,0">
                <w:txbxContent>
                  <w:p>
                    <w:pPr>
                      <w:spacing w:before="9"/>
                      <w:ind w:left="962" w:right="1007" w:firstLine="0"/>
                      <w:jc w:val="center"/>
                      <w:rPr>
                        <w:color w:val="000000"/>
                        <w:sz w:val="20"/>
                      </w:rPr>
                    </w:pPr>
                    <w:r>
                      <w:rPr>
                        <w:color w:val="FFFFFF"/>
                        <w:spacing w:val="-5"/>
                        <w:sz w:val="20"/>
                      </w:rPr>
                      <w:t>23</w:t>
                    </w:r>
                  </w:p>
                </w:txbxContent>
              </v:textbox>
              <v:fill type="solid"/>
              <w10:wrap type="none"/>
            </v:shape>
            <v:shape style="position:absolute;left:6402;top:-4766;width:4566;height:248" type="#_x0000_t202" id="docshape7715" filled="true" fillcolor="#5f93c5" stroked="false">
              <v:textbox inset="0,0,0,0">
                <w:txbxContent>
                  <w:p>
                    <w:pPr>
                      <w:spacing w:before="9"/>
                      <w:ind w:left="2105" w:right="2110" w:firstLine="0"/>
                      <w:jc w:val="center"/>
                      <w:rPr>
                        <w:color w:val="000000"/>
                        <w:sz w:val="20"/>
                      </w:rPr>
                    </w:pPr>
                    <w:r>
                      <w:rPr>
                        <w:color w:val="FFFFFF"/>
                        <w:spacing w:val="-5"/>
                        <w:sz w:val="20"/>
                      </w:rPr>
                      <w:t>46</w:t>
                    </w:r>
                  </w:p>
                </w:txbxContent>
              </v:textbox>
              <v:fill type="solid"/>
              <w10:wrap type="none"/>
            </v:shape>
            <v:shape style="position:absolute;left:13314;top:-5159;width:146;height:245" type="#_x0000_t202" id="docshape7716" filled="true" fillcolor="#e08278" stroked="false">
              <v:textbox inset="0,0,0,0">
                <w:txbxContent>
                  <w:p>
                    <w:pPr>
                      <w:spacing w:before="8"/>
                      <w:ind w:left="25" w:right="0" w:firstLine="0"/>
                      <w:jc w:val="left"/>
                      <w:rPr>
                        <w:color w:val="000000"/>
                        <w:sz w:val="20"/>
                      </w:rPr>
                    </w:pPr>
                    <w:r>
                      <w:rPr>
                        <w:color w:val="FFFFFF"/>
                        <w:w w:val="99"/>
                        <w:sz w:val="20"/>
                      </w:rPr>
                      <w:t>2</w:t>
                    </w:r>
                  </w:p>
                </w:txbxContent>
              </v:textbox>
              <v:fill type="solid"/>
              <w10:wrap type="none"/>
            </v:shape>
            <v:shape style="position:absolute;left:10967;top:-5159;width:2347;height:245" type="#_x0000_t202" id="docshape7717" filled="true" fillcolor="#a6a6a6" stroked="false">
              <v:textbox inset="0,0,0,0">
                <w:txbxContent>
                  <w:p>
                    <w:pPr>
                      <w:spacing w:before="8"/>
                      <w:ind w:left="1039" w:right="1055" w:firstLine="0"/>
                      <w:jc w:val="center"/>
                      <w:rPr>
                        <w:color w:val="000000"/>
                        <w:sz w:val="20"/>
                      </w:rPr>
                    </w:pPr>
                    <w:r>
                      <w:rPr>
                        <w:color w:val="FFFFFF"/>
                        <w:spacing w:val="-5"/>
                        <w:sz w:val="20"/>
                      </w:rPr>
                      <w:t>24</w:t>
                    </w:r>
                  </w:p>
                </w:txbxContent>
              </v:textbox>
              <v:fill type="solid"/>
              <w10:wrap type="none"/>
            </v:shape>
            <v:shape style="position:absolute;left:6505;top:-5159;width:4463;height:245" type="#_x0000_t202" id="docshape7718" filled="true" fillcolor="#5f93c5" stroked="false">
              <v:textbox inset="0,0,0,0">
                <w:txbxContent>
                  <w:p>
                    <w:pPr>
                      <w:spacing w:before="8"/>
                      <w:ind w:left="2099" w:right="2111" w:firstLine="0"/>
                      <w:jc w:val="center"/>
                      <w:rPr>
                        <w:color w:val="000000"/>
                        <w:sz w:val="20"/>
                      </w:rPr>
                    </w:pPr>
                    <w:r>
                      <w:rPr>
                        <w:color w:val="FFFFFF"/>
                        <w:spacing w:val="-5"/>
                        <w:sz w:val="20"/>
                      </w:rPr>
                      <w:t>46</w:t>
                    </w:r>
                  </w:p>
                </w:txbxContent>
              </v:textbox>
              <v:fill type="solid"/>
              <w10:wrap type="none"/>
            </v:shape>
            <v:shape style="position:absolute;left:6402;top:-5555;width:4566;height:248" type="#_x0000_t202" id="docshape7719" filled="true" fillcolor="#5f93c5" stroked="false">
              <v:textbox inset="0,0,0,0">
                <w:txbxContent>
                  <w:p>
                    <w:pPr>
                      <w:spacing w:before="9"/>
                      <w:ind w:left="2153" w:right="2061" w:firstLine="0"/>
                      <w:jc w:val="center"/>
                      <w:rPr>
                        <w:color w:val="000000"/>
                        <w:sz w:val="20"/>
                      </w:rPr>
                    </w:pPr>
                    <w:r>
                      <w:rPr>
                        <w:color w:val="FFFFFF"/>
                        <w:spacing w:val="-5"/>
                        <w:sz w:val="20"/>
                      </w:rPr>
                      <w:t>46</w:t>
                    </w:r>
                  </w:p>
                </w:txbxContent>
              </v:textbox>
              <v:fill type="solid"/>
              <w10:wrap type="none"/>
            </v:shape>
            <v:shape style="position:absolute;left:10507;top:-5949;width:2405;height:248" type="#_x0000_t202" id="docshape7720" filled="true" fillcolor="#a6a6a6" stroked="false">
              <v:textbox inset="0,0,0,0">
                <w:txbxContent>
                  <w:p>
                    <w:pPr>
                      <w:spacing w:before="8"/>
                      <w:ind w:left="1077" w:right="1073" w:firstLine="0"/>
                      <w:jc w:val="center"/>
                      <w:rPr>
                        <w:color w:val="000000"/>
                        <w:sz w:val="20"/>
                      </w:rPr>
                    </w:pPr>
                    <w:r>
                      <w:rPr>
                        <w:color w:val="FFFFFF"/>
                        <w:spacing w:val="-5"/>
                        <w:sz w:val="20"/>
                      </w:rPr>
                      <w:t>25</w:t>
                    </w:r>
                  </w:p>
                </w:txbxContent>
              </v:textbox>
              <v:fill type="solid"/>
              <w10:wrap type="none"/>
            </v:shape>
            <v:shape style="position:absolute;left:6402;top:-5949;width:4106;height:248" type="#_x0000_t202" id="docshape7721" filled="true" fillcolor="#5f93c5" stroked="false">
              <v:textbox inset="0,0,0,0">
                <w:txbxContent>
                  <w:p>
                    <w:pPr>
                      <w:spacing w:before="8"/>
                      <w:ind w:left="1912" w:right="1940" w:firstLine="0"/>
                      <w:jc w:val="center"/>
                      <w:rPr>
                        <w:color w:val="000000"/>
                        <w:sz w:val="20"/>
                      </w:rPr>
                    </w:pPr>
                    <w:r>
                      <w:rPr>
                        <w:color w:val="FFFFFF"/>
                        <w:spacing w:val="-5"/>
                        <w:sz w:val="20"/>
                      </w:rPr>
                      <w:t>43</w:t>
                    </w:r>
                  </w:p>
                </w:txbxContent>
              </v:textbox>
              <v:fill type="solid"/>
              <w10:wrap type="none"/>
            </v:shape>
            <v:shape style="position:absolute;left:13314;top:-6345;width:146;height:248" type="#_x0000_t202" id="docshape7722" filled="true" fillcolor="#e08278" stroked="false">
              <v:textbox inset="0,0,0,0">
                <w:txbxContent>
                  <w:p>
                    <w:pPr>
                      <w:spacing w:before="9"/>
                      <w:ind w:left="24" w:right="0" w:firstLine="0"/>
                      <w:jc w:val="left"/>
                      <w:rPr>
                        <w:color w:val="000000"/>
                        <w:sz w:val="20"/>
                      </w:rPr>
                    </w:pPr>
                    <w:r>
                      <w:rPr>
                        <w:color w:val="FFFFFF"/>
                        <w:w w:val="99"/>
                        <w:sz w:val="20"/>
                      </w:rPr>
                      <w:t>2</w:t>
                    </w:r>
                  </w:p>
                </w:txbxContent>
              </v:textbox>
              <v:fill type="solid"/>
              <w10:wrap type="none"/>
            </v:shape>
            <v:shape style="position:absolute;left:10756;top:-6345;width:2558;height:248" type="#_x0000_t202" id="docshape7723" filled="true" fillcolor="#a6a6a6" stroked="false">
              <v:textbox inset="0,0,0,0">
                <w:txbxContent>
                  <w:p>
                    <w:pPr>
                      <w:spacing w:before="9"/>
                      <w:ind w:left="1138" w:right="1167" w:firstLine="0"/>
                      <w:jc w:val="center"/>
                      <w:rPr>
                        <w:color w:val="000000"/>
                        <w:sz w:val="20"/>
                      </w:rPr>
                    </w:pPr>
                    <w:r>
                      <w:rPr>
                        <w:color w:val="FFFFFF"/>
                        <w:spacing w:val="-5"/>
                        <w:sz w:val="20"/>
                      </w:rPr>
                      <w:t>26</w:t>
                    </w:r>
                  </w:p>
                </w:txbxContent>
              </v:textbox>
              <v:fill type="solid"/>
              <w10:wrap type="none"/>
            </v:shape>
            <v:shape style="position:absolute;left:6505;top:-6345;width:4252;height:248" type="#_x0000_t202" id="docshape7724" filled="true" fillcolor="#5f93c5" stroked="false">
              <v:textbox inset="0,0,0,0">
                <w:txbxContent>
                  <w:p>
                    <w:pPr>
                      <w:spacing w:before="9"/>
                      <w:ind w:left="2000" w:right="1999" w:firstLine="0"/>
                      <w:jc w:val="center"/>
                      <w:rPr>
                        <w:color w:val="000000"/>
                        <w:sz w:val="20"/>
                      </w:rPr>
                    </w:pPr>
                    <w:r>
                      <w:rPr>
                        <w:color w:val="FFFFFF"/>
                        <w:spacing w:val="-5"/>
                        <w:sz w:val="20"/>
                      </w:rPr>
                      <w:t>43</w:t>
                    </w:r>
                  </w:p>
                </w:txbxContent>
              </v:textbox>
              <v:fill type="solid"/>
              <w10:wrap type="none"/>
            </v:shape>
            <v:shape style="position:absolute;left:6273;top:-6738;width:4484;height:248" type="#_x0000_t202" id="docshape7725" filled="true" fillcolor="#5f93c5" stroked="false">
              <v:textbox inset="0,0,0,0">
                <w:txbxContent>
                  <w:p>
                    <w:pPr>
                      <w:spacing w:before="9"/>
                      <w:ind w:left="2136" w:right="2095" w:firstLine="0"/>
                      <w:jc w:val="center"/>
                      <w:rPr>
                        <w:color w:val="000000"/>
                        <w:sz w:val="20"/>
                      </w:rPr>
                    </w:pPr>
                    <w:r>
                      <w:rPr>
                        <w:color w:val="FFFFFF"/>
                        <w:spacing w:val="-5"/>
                        <w:sz w:val="20"/>
                      </w:rPr>
                      <w:t>47</w:t>
                    </w:r>
                  </w:p>
                </w:txbxContent>
              </v:textbox>
              <v:fill type="solid"/>
              <w10:wrap type="none"/>
            </v:shape>
            <w10:wrap type="none"/>
          </v:group>
        </w:pict>
      </w:r>
      <w:r>
        <w:rPr/>
        <w:pict>
          <v:rect style="position:absolute;margin-left:203.759995pt;margin-top:3.185895pt;width:4.560pt;height:4.560pt;mso-position-horizontal-relative:page;mso-position-vertical-relative:paragraph;z-index:16056320" id="docshape7726" filled="true" fillcolor="#002e52" stroked="false">
            <v:fill type="solid"/>
            <w10:wrap type="none"/>
          </v:rect>
        </w:pict>
      </w:r>
      <w:r>
        <w:rPr/>
        <w:pict>
          <v:rect style="position:absolute;margin-left:203.759995pt;margin-top:16.505894pt;width:4.560pt;height:4.440pt;mso-position-horizontal-relative:page;mso-position-vertical-relative:paragraph;z-index:16057856" id="docshape7727" filled="true" fillcolor="#e08278" stroked="false">
            <v:fill type="solid"/>
            <w10:wrap type="none"/>
          </v:rect>
        </w:pict>
      </w:r>
      <w:r>
        <w:rPr>
          <w:color w:val="404040"/>
          <w:sz w:val="18"/>
        </w:rPr>
        <w:t>Extremely</w:t>
      </w:r>
      <w:r>
        <w:rPr>
          <w:color w:val="404040"/>
          <w:spacing w:val="-13"/>
          <w:sz w:val="18"/>
        </w:rPr>
        <w:t> </w:t>
      </w:r>
      <w:r>
        <w:rPr>
          <w:color w:val="404040"/>
          <w:sz w:val="18"/>
        </w:rPr>
        <w:t>important Not that important</w:t>
      </w:r>
    </w:p>
    <w:p>
      <w:pPr>
        <w:spacing w:line="240" w:lineRule="auto" w:before="11" w:after="24"/>
        <w:rPr>
          <w:sz w:val="16"/>
        </w:rPr>
      </w:pPr>
      <w:r>
        <w:rPr/>
        <w:br w:type="column"/>
      </w:r>
      <w:r>
        <w:rPr>
          <w:sz w:val="16"/>
        </w:rPr>
      </w:r>
    </w:p>
    <w:p>
      <w:pPr>
        <w:spacing w:line="240" w:lineRule="auto"/>
        <w:ind w:left="6733" w:right="0" w:firstLine="0"/>
        <w:rPr>
          <w:sz w:val="20"/>
        </w:rPr>
      </w:pPr>
      <w:r>
        <w:rPr>
          <w:sz w:val="20"/>
        </w:rPr>
        <w:pict>
          <v:group style="width:14.4pt;height:12.4pt;mso-position-horizontal-relative:char;mso-position-vertical-relative:line" id="docshapegroup7728" coordorigin="0,0" coordsize="288,248">
            <v:rect style="position:absolute;left:0;top:0;width:96;height:248" id="docshape7729" filled="true" fillcolor="#e08278" stroked="false">
              <v:fill type="solid"/>
            </v:rect>
            <v:rect style="position:absolute;left:96;top:0;width:96;height:248" id="docshape7730" filled="true" fillcolor="#c0392b" stroked="false">
              <v:fill type="solid"/>
            </v:rect>
            <v:rect style="position:absolute;left:192;top:0;width:96;height:248" id="docshape7731" filled="true" fillcolor="#f5d2a8" stroked="false">
              <v:fill type="solid"/>
            </v:rect>
            <v:shape style="position:absolute;left:0;top:0;width:288;height:248" type="#_x0000_t202" id="docshape7732" filled="false" stroked="false">
              <v:textbox inset="0,0,0,0">
                <w:txbxContent>
                  <w:p>
                    <w:pPr>
                      <w:spacing w:before="9"/>
                      <w:ind w:left="-6" w:right="-15" w:firstLine="0"/>
                      <w:jc w:val="left"/>
                      <w:rPr>
                        <w:sz w:val="20"/>
                      </w:rPr>
                    </w:pPr>
                    <w:r>
                      <w:rPr>
                        <w:color w:val="FFFFFF"/>
                        <w:spacing w:val="-13"/>
                        <w:sz w:val="20"/>
                      </w:rPr>
                      <w:t>11</w:t>
                    </w:r>
                    <w:r>
                      <w:rPr>
                        <w:color w:val="252525"/>
                        <w:spacing w:val="-13"/>
                        <w:sz w:val="20"/>
                      </w:rPr>
                      <w:t>1</w:t>
                    </w:r>
                  </w:p>
                </w:txbxContent>
              </v:textbox>
              <w10:wrap type="none"/>
            </v:shape>
          </v:group>
        </w:pict>
      </w:r>
      <w:r>
        <w:rPr>
          <w:sz w:val="20"/>
        </w:rPr>
      </w:r>
    </w:p>
    <w:p>
      <w:pPr>
        <w:spacing w:line="240" w:lineRule="auto" w:before="0"/>
        <w:rPr>
          <w:sz w:val="20"/>
        </w:rPr>
      </w:pPr>
    </w:p>
    <w:p>
      <w:pPr>
        <w:spacing w:line="240" w:lineRule="auto" w:before="2"/>
        <w:rPr>
          <w:sz w:val="22"/>
        </w:rPr>
      </w:pPr>
      <w:r>
        <w:rPr/>
        <w:pict>
          <v:group style="position:absolute;margin-left:645.599976pt;margin-top:13.980976pt;width:28.95pt;height:12.4pt;mso-position-horizontal-relative:page;mso-position-vertical-relative:paragraph;z-index:-15409152;mso-wrap-distance-left:0;mso-wrap-distance-right:0" id="docshapegroup7733" coordorigin="12912,280" coordsize="579,248">
            <v:rect style="position:absolute;left:12912;top:279;width:483;height:248" id="docshape7734" filled="true" fillcolor="#e08278" stroked="false">
              <v:fill type="solid"/>
            </v:rect>
            <v:rect style="position:absolute;left:13394;top:279;width:96;height:248" id="docshape7735" filled="true" fillcolor="#c0392b" stroked="false">
              <v:fill type="solid"/>
            </v:rect>
            <v:shape style="position:absolute;left:12912;top:279;width:579;height:248" type="#_x0000_t202" id="docshape7736" filled="false" stroked="false">
              <v:textbox inset="0,0,0,0">
                <w:txbxContent>
                  <w:p>
                    <w:pPr>
                      <w:spacing w:before="8"/>
                      <w:ind w:left="188" w:right="-15" w:firstLine="0"/>
                      <w:jc w:val="left"/>
                      <w:rPr>
                        <w:sz w:val="20"/>
                      </w:rPr>
                    </w:pPr>
                    <w:r>
                      <w:rPr>
                        <w:color w:val="FFFFFF"/>
                        <w:sz w:val="20"/>
                      </w:rPr>
                      <w:t>5</w:t>
                    </w:r>
                    <w:r>
                      <w:rPr>
                        <w:color w:val="FFFFFF"/>
                        <w:spacing w:val="32"/>
                        <w:sz w:val="20"/>
                      </w:rPr>
                      <w:t>  </w:t>
                    </w:r>
                    <w:r>
                      <w:rPr>
                        <w:color w:val="FFFFFF"/>
                        <w:spacing w:val="-10"/>
                        <w:sz w:val="20"/>
                      </w:rPr>
                      <w:t>1</w:t>
                    </w:r>
                  </w:p>
                </w:txbxContent>
              </v:textbox>
              <w10:wrap type="none"/>
            </v:shape>
            <w10:wrap type="topAndBottom"/>
          </v:group>
        </w:pict>
      </w:r>
      <w:r>
        <w:rPr/>
        <w:pict>
          <v:group style="position:absolute;margin-left:550.559998pt;margin-top:33.660976pt;width:125.4pt;height:12.4pt;mso-position-horizontal-relative:page;mso-position-vertical-relative:paragraph;z-index:-15408640;mso-wrap-distance-left:0;mso-wrap-distance-right:0" id="docshapegroup7737" coordorigin="11011,673" coordsize="2508,248">
            <v:rect style="position:absolute;left:11011;top:673;width:2381;height:248" id="docshape7738" filled="true" fillcolor="#a6a6a6" stroked="false">
              <v:fill type="solid"/>
            </v:rect>
            <v:rect style="position:absolute;left:13392;top:673;width:99;height:248" id="docshape7739" filled="true" fillcolor="#e08278" stroked="false">
              <v:fill type="solid"/>
            </v:rect>
            <v:shape style="position:absolute;left:12092;top:690;width:241;height:223" type="#_x0000_t202" id="docshape7740" filled="false" stroked="false">
              <v:textbox inset="0,0,0,0">
                <w:txbxContent>
                  <w:p>
                    <w:pPr>
                      <w:spacing w:line="223" w:lineRule="exact" w:before="0"/>
                      <w:ind w:left="0" w:right="0" w:firstLine="0"/>
                      <w:jc w:val="left"/>
                      <w:rPr>
                        <w:sz w:val="20"/>
                      </w:rPr>
                    </w:pPr>
                    <w:r>
                      <w:rPr>
                        <w:color w:val="FFFFFF"/>
                        <w:spacing w:val="-5"/>
                        <w:sz w:val="20"/>
                      </w:rPr>
                      <w:t>24</w:t>
                    </w:r>
                  </w:p>
                </w:txbxContent>
              </v:textbox>
              <w10:wrap type="none"/>
            </v:shape>
            <v:shape style="position:absolute;left:13387;top:690;width:131;height:223" type="#_x0000_t202" id="docshape7741" filled="false" stroked="false">
              <v:textbox inset="0,0,0,0">
                <w:txbxContent>
                  <w:p>
                    <w:pPr>
                      <w:spacing w:line="223" w:lineRule="exact" w:before="0"/>
                      <w:ind w:left="0" w:right="0" w:firstLine="0"/>
                      <w:jc w:val="left"/>
                      <w:rPr>
                        <w:sz w:val="20"/>
                      </w:rPr>
                    </w:pPr>
                    <w:r>
                      <w:rPr>
                        <w:color w:val="FFFFFF"/>
                        <w:w w:val="99"/>
                        <w:sz w:val="20"/>
                      </w:rPr>
                      <w:t>1</w:t>
                    </w:r>
                  </w:p>
                </w:txbxContent>
              </v:textbox>
              <w10:wrap type="none"/>
            </v:shape>
            <w10:wrap type="topAndBottom"/>
          </v:group>
        </w:pict>
      </w:r>
    </w:p>
    <w:p>
      <w:pPr>
        <w:spacing w:line="240" w:lineRule="auto" w:before="7"/>
        <w:rPr>
          <w:sz w:val="10"/>
        </w:rPr>
      </w:pPr>
    </w:p>
    <w:p>
      <w:pPr>
        <w:spacing w:line="240" w:lineRule="auto" w:before="0"/>
        <w:rPr>
          <w:sz w:val="20"/>
        </w:rPr>
      </w:pPr>
    </w:p>
    <w:p>
      <w:pPr>
        <w:spacing w:line="240" w:lineRule="auto" w:before="0"/>
        <w:rPr>
          <w:sz w:val="25"/>
        </w:rPr>
      </w:pPr>
      <w:r>
        <w:rPr/>
        <w:pict>
          <v:group style="position:absolute;margin-left:659.76001pt;margin-top:15.620976pt;width:14.8pt;height:12.4pt;mso-position-horizontal-relative:page;mso-position-vertical-relative:paragraph;z-index:-15408128;mso-wrap-distance-left:0;mso-wrap-distance-right:0" id="docshapegroup7742" coordorigin="13195,312" coordsize="296,248">
            <v:rect style="position:absolute;left:13195;top:312;width:197;height:248" id="docshape7743" filled="true" fillcolor="#e08278" stroked="false">
              <v:fill type="solid"/>
            </v:rect>
            <v:rect style="position:absolute;left:13392;top:312;width:99;height:248" id="docshape7744" filled="true" fillcolor="#f5d2a8" stroked="false">
              <v:fill type="solid"/>
            </v:rect>
            <v:shape style="position:absolute;left:13195;top:312;width:296;height:248" type="#_x0000_t202" id="docshape7745" filled="false" stroked="false">
              <v:textbox inset="0,0,0,0">
                <w:txbxContent>
                  <w:p>
                    <w:pPr>
                      <w:spacing w:before="9"/>
                      <w:ind w:left="45" w:right="-15" w:firstLine="0"/>
                      <w:jc w:val="left"/>
                      <w:rPr>
                        <w:sz w:val="20"/>
                      </w:rPr>
                    </w:pPr>
                    <w:r>
                      <w:rPr>
                        <w:color w:val="FFFFFF"/>
                        <w:spacing w:val="-2"/>
                        <w:sz w:val="20"/>
                      </w:rPr>
                      <w:t>2</w:t>
                    </w:r>
                    <w:r>
                      <w:rPr>
                        <w:color w:val="FFFFFF"/>
                        <w:spacing w:val="-19"/>
                        <w:sz w:val="20"/>
                      </w:rPr>
                      <w:t> </w:t>
                    </w:r>
                    <w:r>
                      <w:rPr>
                        <w:color w:val="252525"/>
                        <w:spacing w:val="-10"/>
                        <w:sz w:val="20"/>
                      </w:rPr>
                      <w:t>1</w:t>
                    </w:r>
                  </w:p>
                </w:txbxContent>
              </v:textbox>
              <w10:wrap type="none"/>
            </v:shape>
            <w10:wrap type="topAndBottom"/>
          </v:group>
        </w:pict>
      </w:r>
      <w:r>
        <w:rPr/>
        <w:pict>
          <v:group style="position:absolute;margin-left:659.880005pt;margin-top:35.420975pt;width:14.65pt;height:12.25pt;mso-position-horizontal-relative:page;mso-position-vertical-relative:paragraph;z-index:-15407616;mso-wrap-distance-left:0;mso-wrap-distance-right:0" id="docshapegroup7746" coordorigin="13198,708" coordsize="293,245">
            <v:rect style="position:absolute;left:13197;top:708;width:195;height:245" id="docshape7747" filled="true" fillcolor="#e08278" stroked="false">
              <v:fill type="solid"/>
            </v:rect>
            <v:rect style="position:absolute;left:13392;top:708;width:99;height:245" id="docshape7748" filled="true" fillcolor="#f5d2a8" stroked="false">
              <v:fill type="solid"/>
            </v:rect>
            <v:shape style="position:absolute;left:13197;top:708;width:293;height:245" type="#_x0000_t202" id="docshape7749" filled="false" stroked="false">
              <v:textbox inset="0,0,0,0">
                <w:txbxContent>
                  <w:p>
                    <w:pPr>
                      <w:spacing w:before="8"/>
                      <w:ind w:left="45" w:right="-15" w:firstLine="0"/>
                      <w:jc w:val="left"/>
                      <w:rPr>
                        <w:sz w:val="20"/>
                      </w:rPr>
                    </w:pPr>
                    <w:r>
                      <w:rPr>
                        <w:color w:val="FFFFFF"/>
                        <w:spacing w:val="-2"/>
                        <w:sz w:val="20"/>
                      </w:rPr>
                      <w:t>2</w:t>
                    </w:r>
                    <w:r>
                      <w:rPr>
                        <w:color w:val="FFFFFF"/>
                        <w:spacing w:val="-21"/>
                        <w:sz w:val="20"/>
                      </w:rPr>
                      <w:t> </w:t>
                    </w:r>
                    <w:r>
                      <w:rPr>
                        <w:color w:val="252525"/>
                        <w:spacing w:val="-12"/>
                        <w:sz w:val="20"/>
                      </w:rPr>
                      <w:t>1</w:t>
                    </w:r>
                  </w:p>
                </w:txbxContent>
              </v:textbox>
              <w10:wrap type="none"/>
            </v:shape>
            <w10:wrap type="topAndBottom"/>
          </v:group>
        </w:pict>
      </w:r>
      <w:r>
        <w:rPr/>
        <w:pict>
          <v:shape style="position:absolute;margin-left:665.715027pt;margin-top:55.100975pt;width:7.3pt;height:12.4pt;mso-position-horizontal-relative:page;mso-position-vertical-relative:paragraph;z-index:-15407104;mso-wrap-distance-left:0;mso-wrap-distance-right:0" type="#_x0000_t202" id="docshape7750" filled="true" fillcolor="#c0392b" stroked="false">
            <v:textbox inset="0,0,0,0">
              <w:txbxContent>
                <w:p>
                  <w:pPr>
                    <w:spacing w:before="9"/>
                    <w:ind w:left="26" w:right="0" w:firstLine="0"/>
                    <w:jc w:val="left"/>
                    <w:rPr>
                      <w:color w:val="000000"/>
                      <w:sz w:val="20"/>
                    </w:rPr>
                  </w:pPr>
                  <w:r>
                    <w:rPr>
                      <w:color w:val="FFFFFF"/>
                      <w:w w:val="99"/>
                      <w:sz w:val="20"/>
                    </w:rPr>
                    <w:t>2</w:t>
                  </w:r>
                </w:p>
              </w:txbxContent>
            </v:textbox>
            <v:fill type="solid"/>
            <w10:wrap type="topAndBottom"/>
          </v:shape>
        </w:pict>
      </w:r>
      <w:r>
        <w:rPr/>
        <w:pict>
          <v:group style="position:absolute;margin-left:543.23999pt;margin-top:74.780975pt;width:132.8pt;height:12.4pt;mso-position-horizontal-relative:page;mso-position-vertical-relative:paragraph;z-index:-15406592;mso-wrap-distance-left:0;mso-wrap-distance-right:0" id="docshapegroup7751" coordorigin="10865,1496" coordsize="2656,248">
            <v:rect style="position:absolute;left:10864;top:1495;width:2528;height:248" id="docshape7752" filled="true" fillcolor="#a6a6a6" stroked="false">
              <v:fill type="solid"/>
            </v:rect>
            <v:rect style="position:absolute;left:13392;top:1495;width:99;height:248" id="docshape7753" filled="true" fillcolor="#e08278" stroked="false">
              <v:fill type="solid"/>
            </v:rect>
            <v:shape style="position:absolute;left:12021;top:1513;width:241;height:223" type="#_x0000_t202" id="docshape7754"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13389;top:1513;width:131;height:223" type="#_x0000_t202" id="docshape7755" filled="false" stroked="false">
              <v:textbox inset="0,0,0,0">
                <w:txbxContent>
                  <w:p>
                    <w:pPr>
                      <w:spacing w:line="223" w:lineRule="exact" w:before="0"/>
                      <w:ind w:left="0" w:right="0" w:firstLine="0"/>
                      <w:jc w:val="left"/>
                      <w:rPr>
                        <w:sz w:val="20"/>
                      </w:rPr>
                    </w:pPr>
                    <w:r>
                      <w:rPr>
                        <w:color w:val="FFFFFF"/>
                        <w:w w:val="99"/>
                        <w:sz w:val="20"/>
                      </w:rPr>
                      <w:t>1</w:t>
                    </w:r>
                  </w:p>
                </w:txbxContent>
              </v:textbox>
              <w10:wrap type="none"/>
            </v:shape>
            <w10:wrap type="topAndBottom"/>
          </v:group>
        </w:pict>
      </w:r>
      <w:r>
        <w:rPr/>
        <w:pict>
          <v:group style="position:absolute;margin-left:538.440002pt;margin-top:94.580978pt;width:137.6pt;height:12.4pt;mso-position-horizontal-relative:page;mso-position-vertical-relative:paragraph;z-index:-15406080;mso-wrap-distance-left:0;mso-wrap-distance-right:0" id="docshapegroup7756" coordorigin="10769,1892" coordsize="2752,248">
            <v:rect style="position:absolute;left:10768;top:1891;width:2624;height:248" id="docshape7757" filled="true" fillcolor="#a6a6a6" stroked="false">
              <v:fill type="solid"/>
            </v:rect>
            <v:rect style="position:absolute;left:13392;top:1891;width:99;height:248" id="docshape7758" filled="true" fillcolor="#e08278" stroked="false">
              <v:fill type="solid"/>
            </v:rect>
            <v:shape style="position:absolute;left:11972;top:1907;width:241;height:223" type="#_x0000_t202" id="docshape7759"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13389;top:1907;width:131;height:223" type="#_x0000_t202" id="docshape7760" filled="false" stroked="false">
              <v:textbox inset="0,0,0,0">
                <w:txbxContent>
                  <w:p>
                    <w:pPr>
                      <w:spacing w:line="223" w:lineRule="exact" w:before="0"/>
                      <w:ind w:left="0" w:right="0" w:firstLine="0"/>
                      <w:jc w:val="left"/>
                      <w:rPr>
                        <w:sz w:val="20"/>
                      </w:rPr>
                    </w:pPr>
                    <w:r>
                      <w:rPr>
                        <w:color w:val="FFFFFF"/>
                        <w:w w:val="99"/>
                        <w:sz w:val="20"/>
                      </w:rPr>
                      <w:t>1</w:t>
                    </w:r>
                  </w:p>
                </w:txbxContent>
              </v:textbox>
              <w10:wrap type="none"/>
            </v:shape>
            <w10:wrap type="topAndBottom"/>
          </v:group>
        </w:pict>
      </w:r>
      <w:r>
        <w:rPr/>
        <w:pict>
          <v:group style="position:absolute;margin-left:650.400024pt;margin-top:114.260979pt;width:24.15pt;height:12.4pt;mso-position-horizontal-relative:page;mso-position-vertical-relative:paragraph;z-index:-15405568;mso-wrap-distance-left:0;mso-wrap-distance-right:0" id="docshapegroup7761" coordorigin="13008,2285" coordsize="483,248">
            <v:rect style="position:absolute;left:13008;top:2285;width:195;height:248" id="docshape7762" filled="true" fillcolor="#e08278" stroked="false">
              <v:fill type="solid"/>
            </v:rect>
            <v:rect style="position:absolute;left:13202;top:2285;width:96;height:248" id="docshape7763" filled="true" fillcolor="#c0392b" stroked="false">
              <v:fill type="solid"/>
            </v:rect>
            <v:rect style="position:absolute;left:13298;top:2285;width:192;height:248" id="docshape7764" filled="true" fillcolor="#f5d2a8" stroked="false">
              <v:fill type="solid"/>
            </v:rect>
            <v:shape style="position:absolute;left:13008;top:2285;width:483;height:248" type="#_x0000_t202" id="docshape7765" filled="false" stroked="false">
              <v:textbox inset="0,0,0,0">
                <w:txbxContent>
                  <w:p>
                    <w:pPr>
                      <w:spacing w:before="10"/>
                      <w:ind w:left="44" w:right="0" w:firstLine="0"/>
                      <w:jc w:val="left"/>
                      <w:rPr>
                        <w:sz w:val="20"/>
                      </w:rPr>
                    </w:pPr>
                    <w:r>
                      <w:rPr>
                        <w:color w:val="FFFFFF"/>
                        <w:spacing w:val="-2"/>
                        <w:sz w:val="20"/>
                      </w:rPr>
                      <w:t>2</w:t>
                    </w:r>
                    <w:r>
                      <w:rPr>
                        <w:color w:val="FFFFFF"/>
                        <w:spacing w:val="-22"/>
                        <w:sz w:val="20"/>
                      </w:rPr>
                      <w:t> </w:t>
                    </w:r>
                    <w:r>
                      <w:rPr>
                        <w:color w:val="FFFFFF"/>
                        <w:spacing w:val="-2"/>
                        <w:sz w:val="20"/>
                      </w:rPr>
                      <w:t>1</w:t>
                    </w:r>
                    <w:r>
                      <w:rPr>
                        <w:color w:val="FFFFFF"/>
                        <w:spacing w:val="-22"/>
                        <w:sz w:val="20"/>
                      </w:rPr>
                      <w:t> </w:t>
                    </w:r>
                    <w:r>
                      <w:rPr>
                        <w:color w:val="252525"/>
                        <w:spacing w:val="-10"/>
                        <w:sz w:val="20"/>
                      </w:rPr>
                      <w:t>2</w:t>
                    </w:r>
                  </w:p>
                </w:txbxContent>
              </v:textbox>
              <w10:wrap type="none"/>
            </v:shape>
            <w10:wrap type="topAndBottom"/>
          </v:group>
        </w:pict>
      </w:r>
    </w:p>
    <w:p>
      <w:pPr>
        <w:spacing w:line="240" w:lineRule="auto" w:before="9"/>
        <w:rPr>
          <w:sz w:val="10"/>
        </w:rPr>
      </w:pPr>
    </w:p>
    <w:p>
      <w:pPr>
        <w:spacing w:line="240" w:lineRule="auto" w:before="9"/>
        <w:rPr>
          <w:sz w:val="10"/>
        </w:rPr>
      </w:pPr>
    </w:p>
    <w:p>
      <w:pPr>
        <w:spacing w:line="240" w:lineRule="auto" w:before="7"/>
        <w:rPr>
          <w:sz w:val="10"/>
        </w:rPr>
      </w:pPr>
    </w:p>
    <w:p>
      <w:pPr>
        <w:spacing w:line="240" w:lineRule="auto" w:before="9"/>
        <w:rPr>
          <w:sz w:val="10"/>
        </w:rPr>
      </w:pPr>
    </w:p>
    <w:p>
      <w:pPr>
        <w:spacing w:line="240" w:lineRule="auto" w:before="7"/>
        <w:rPr>
          <w:sz w:val="10"/>
        </w:rPr>
      </w:pPr>
    </w:p>
    <w:p>
      <w:pPr>
        <w:spacing w:line="240" w:lineRule="auto" w:before="0"/>
        <w:rPr>
          <w:sz w:val="20"/>
        </w:rPr>
      </w:pPr>
    </w:p>
    <w:p>
      <w:pPr>
        <w:spacing w:line="240" w:lineRule="auto" w:before="0"/>
        <w:rPr>
          <w:sz w:val="25"/>
        </w:rPr>
      </w:pPr>
      <w:r>
        <w:rPr/>
        <w:pict>
          <v:group style="position:absolute;margin-left:659.880005pt;margin-top:15.620976pt;width:14.65pt;height:12.4pt;mso-position-horizontal-relative:page;mso-position-vertical-relative:paragraph;z-index:-15405056;mso-wrap-distance-left:0;mso-wrap-distance-right:0" id="docshapegroup7766" coordorigin="13198,312" coordsize="293,248">
            <v:rect style="position:absolute;left:13197;top:312;width:195;height:248" id="docshape7767" filled="true" fillcolor="#e08278" stroked="false">
              <v:fill type="solid"/>
            </v:rect>
            <v:rect style="position:absolute;left:13392;top:312;width:99;height:248" id="docshape7768" filled="true" fillcolor="#f5d2a8" stroked="false">
              <v:fill type="solid"/>
            </v:rect>
            <v:shape style="position:absolute;left:13197;top:312;width:293;height:248" type="#_x0000_t202" id="docshape7769" filled="false" stroked="false">
              <v:textbox inset="0,0,0,0">
                <w:txbxContent>
                  <w:p>
                    <w:pPr>
                      <w:spacing w:before="9"/>
                      <w:ind w:left="45" w:right="-15" w:firstLine="0"/>
                      <w:jc w:val="left"/>
                      <w:rPr>
                        <w:sz w:val="20"/>
                      </w:rPr>
                    </w:pPr>
                    <w:r>
                      <w:rPr>
                        <w:color w:val="FFFFFF"/>
                        <w:spacing w:val="-2"/>
                        <w:sz w:val="20"/>
                      </w:rPr>
                      <w:t>2</w:t>
                    </w:r>
                    <w:r>
                      <w:rPr>
                        <w:color w:val="FFFFFF"/>
                        <w:spacing w:val="-21"/>
                        <w:sz w:val="20"/>
                      </w:rPr>
                      <w:t> </w:t>
                    </w:r>
                    <w:r>
                      <w:rPr>
                        <w:color w:val="252525"/>
                        <w:spacing w:val="-12"/>
                        <w:sz w:val="20"/>
                      </w:rPr>
                      <w:t>1</w:t>
                    </w:r>
                  </w:p>
                </w:txbxContent>
              </v:textbox>
              <w10:wrap type="none"/>
            </v:shape>
            <w10:wrap type="topAndBottom"/>
          </v:group>
        </w:pict>
      </w:r>
    </w:p>
    <w:p>
      <w:pPr>
        <w:spacing w:line="240" w:lineRule="auto" w:before="0"/>
        <w:rPr>
          <w:sz w:val="20"/>
        </w:rPr>
      </w:pPr>
    </w:p>
    <w:p>
      <w:pPr>
        <w:spacing w:line="240" w:lineRule="auto" w:before="0"/>
        <w:rPr>
          <w:sz w:val="25"/>
        </w:rPr>
      </w:pPr>
      <w:r>
        <w:rPr/>
        <w:pict>
          <v:shape style="position:absolute;margin-left:548.375977pt;margin-top:15.620976pt;width:124.65pt;height:12.4pt;mso-position-horizontal-relative:page;mso-position-vertical-relative:paragraph;z-index:-15404544;mso-wrap-distance-left:0;mso-wrap-distance-right:0" type="#_x0000_t202" id="docshape7770" filled="true" fillcolor="#a6a6a6" stroked="false">
            <v:textbox inset="0,0,0,0">
              <w:txbxContent>
                <w:p>
                  <w:pPr>
                    <w:spacing w:before="9"/>
                    <w:ind w:left="1135" w:right="1105" w:firstLine="0"/>
                    <w:jc w:val="center"/>
                    <w:rPr>
                      <w:color w:val="000000"/>
                      <w:sz w:val="20"/>
                    </w:rPr>
                  </w:pPr>
                  <w:r>
                    <w:rPr>
                      <w:color w:val="FFFFFF"/>
                      <w:spacing w:val="-5"/>
                      <w:sz w:val="20"/>
                    </w:rPr>
                    <w:t>26</w:t>
                  </w:r>
                </w:p>
              </w:txbxContent>
            </v:textbox>
            <v:fill type="solid"/>
            <w10:wrap type="topAndBottom"/>
          </v:shape>
        </w:pict>
      </w:r>
    </w:p>
    <w:p>
      <w:pPr>
        <w:spacing w:line="240" w:lineRule="auto" w:before="0"/>
        <w:rPr>
          <w:sz w:val="20"/>
        </w:rPr>
      </w:pPr>
    </w:p>
    <w:p>
      <w:pPr>
        <w:spacing w:line="240" w:lineRule="auto" w:before="1" w:after="1"/>
        <w:rPr>
          <w:sz w:val="27"/>
        </w:rPr>
      </w:pPr>
    </w:p>
    <w:p>
      <w:pPr>
        <w:spacing w:line="240" w:lineRule="auto"/>
        <w:ind w:left="-68" w:right="0" w:firstLine="0"/>
        <w:rPr>
          <w:sz w:val="20"/>
        </w:rPr>
      </w:pPr>
      <w:r>
        <w:rPr>
          <w:sz w:val="20"/>
        </w:rPr>
        <w:pict>
          <v:group style="width:352.9pt;height:12.4pt;mso-position-horizontal-relative:char;mso-position-vertical-relative:line" id="docshapegroup7771" coordorigin="0,0" coordsize="7058,248">
            <v:shape style="position:absolute;left:6912;top:0;width:146;height:248" type="#_x0000_t202" id="docshape7772" filled="true" fillcolor="#f5d2a8" stroked="false">
              <v:textbox inset="0,0,0,0">
                <w:txbxContent>
                  <w:p>
                    <w:pPr>
                      <w:spacing w:before="9"/>
                      <w:ind w:left="25" w:right="0" w:firstLine="0"/>
                      <w:jc w:val="left"/>
                      <w:rPr>
                        <w:color w:val="000000"/>
                        <w:sz w:val="20"/>
                      </w:rPr>
                    </w:pPr>
                    <w:r>
                      <w:rPr>
                        <w:color w:val="252525"/>
                        <w:w w:val="99"/>
                        <w:sz w:val="20"/>
                      </w:rPr>
                      <w:t>2</w:t>
                    </w:r>
                  </w:p>
                </w:txbxContent>
              </v:textbox>
              <v:fill type="solid"/>
              <w10:wrap type="none"/>
            </v:shape>
            <v:shape style="position:absolute;left:6603;top:0;width:309;height:248" type="#_x0000_t202" id="docshape7773" filled="true" fillcolor="#e08278" stroked="false">
              <v:textbox inset="0,0,0,0">
                <w:txbxContent>
                  <w:p>
                    <w:pPr>
                      <w:spacing w:before="9"/>
                      <w:ind w:left="91" w:right="0" w:firstLine="0"/>
                      <w:jc w:val="left"/>
                      <w:rPr>
                        <w:color w:val="000000"/>
                        <w:sz w:val="20"/>
                      </w:rPr>
                    </w:pPr>
                    <w:r>
                      <w:rPr>
                        <w:color w:val="FFFFFF"/>
                        <w:w w:val="99"/>
                        <w:sz w:val="20"/>
                      </w:rPr>
                      <w:t>3</w:t>
                    </w:r>
                  </w:p>
                </w:txbxContent>
              </v:textbox>
              <v:fill type="solid"/>
              <w10:wrap type="none"/>
            </v:shape>
            <v:shape style="position:absolute;left:4755;top:0;width:1848;height:248" type="#_x0000_t202" id="docshape7774" filled="true" fillcolor="#a6a6a6" stroked="false">
              <v:textbox inset="0,0,0,0">
                <w:txbxContent>
                  <w:p>
                    <w:pPr>
                      <w:spacing w:before="9"/>
                      <w:ind w:left="732" w:right="730" w:firstLine="0"/>
                      <w:jc w:val="center"/>
                      <w:rPr>
                        <w:color w:val="000000"/>
                        <w:sz w:val="20"/>
                      </w:rPr>
                    </w:pPr>
                    <w:r>
                      <w:rPr>
                        <w:color w:val="FFFFFF"/>
                        <w:spacing w:val="-5"/>
                        <w:sz w:val="20"/>
                      </w:rPr>
                      <w:t>19</w:t>
                    </w:r>
                  </w:p>
                </w:txbxContent>
              </v:textbox>
              <v:fill type="solid"/>
              <w10:wrap type="none"/>
            </v:shape>
            <v:shape style="position:absolute;left:0;top:0;width:4756;height:248" type="#_x0000_t202" id="docshape7775" filled="true" fillcolor="#5f93c5" stroked="false">
              <v:textbox inset="0,0,0,0">
                <w:txbxContent>
                  <w:p>
                    <w:pPr>
                      <w:spacing w:before="9"/>
                      <w:ind w:left="2250" w:right="2252" w:firstLine="0"/>
                      <w:jc w:val="center"/>
                      <w:rPr>
                        <w:color w:val="000000"/>
                        <w:sz w:val="20"/>
                      </w:rPr>
                    </w:pPr>
                    <w:r>
                      <w:rPr>
                        <w:color w:val="FFFFFF"/>
                        <w:spacing w:val="-5"/>
                        <w:sz w:val="20"/>
                      </w:rPr>
                      <w:t>49</w:t>
                    </w:r>
                  </w:p>
                </w:txbxContent>
              </v:textbox>
              <v:fill type="solid"/>
              <w10:wrap type="none"/>
            </v:shape>
          </v:group>
        </w:pict>
      </w:r>
      <w:r>
        <w:rPr>
          <w:sz w:val="20"/>
        </w:rPr>
      </w:r>
    </w:p>
    <w:p>
      <w:pPr>
        <w:tabs>
          <w:tab w:pos="3367" w:val="left" w:leader="none"/>
        </w:tabs>
        <w:spacing w:before="165"/>
        <w:ind w:left="551" w:right="0" w:firstLine="0"/>
        <w:jc w:val="left"/>
        <w:rPr>
          <w:sz w:val="18"/>
        </w:rPr>
      </w:pPr>
      <w:r>
        <w:rPr/>
        <w:pict>
          <v:rect style="position:absolute;margin-left:344.519989pt;margin-top:11.435895pt;width:4.560pt;height:4.560pt;mso-position-horizontal-relative:page;mso-position-vertical-relative:paragraph;z-index:16056832" id="docshape7776" filled="true" fillcolor="#5f93c5" stroked="false">
            <v:fill type="solid"/>
            <w10:wrap type="none"/>
          </v:rect>
        </w:pict>
      </w:r>
      <w:r>
        <w:rPr/>
        <w:pict>
          <v:rect style="position:absolute;margin-left:485.399994pt;margin-top:11.435895pt;width:4.440pt;height:4.560pt;mso-position-horizontal-relative:page;mso-position-vertical-relative:paragraph;z-index:-42094080" id="docshape7777" filled="true" fillcolor="#a6a6a6" stroked="false">
            <v:fill type="solid"/>
            <w10:wrap type="none"/>
          </v:rect>
        </w:pict>
      </w:r>
      <w:r>
        <w:rPr>
          <w:color w:val="404040"/>
          <w:sz w:val="18"/>
        </w:rPr>
        <w:t>Very</w:t>
      </w:r>
      <w:r>
        <w:rPr>
          <w:color w:val="404040"/>
          <w:spacing w:val="-2"/>
          <w:sz w:val="18"/>
        </w:rPr>
        <w:t> important</w:t>
      </w:r>
      <w:r>
        <w:rPr>
          <w:color w:val="404040"/>
          <w:sz w:val="18"/>
        </w:rPr>
        <w:tab/>
        <w:t>Fairly</w:t>
      </w:r>
      <w:r>
        <w:rPr>
          <w:color w:val="404040"/>
          <w:spacing w:val="-4"/>
          <w:sz w:val="18"/>
        </w:rPr>
        <w:t> </w:t>
      </w:r>
      <w:r>
        <w:rPr>
          <w:color w:val="404040"/>
          <w:spacing w:val="-2"/>
          <w:sz w:val="18"/>
        </w:rPr>
        <w:t>important</w:t>
      </w:r>
    </w:p>
    <w:p>
      <w:pPr>
        <w:tabs>
          <w:tab w:pos="3367" w:val="left" w:leader="none"/>
        </w:tabs>
        <w:spacing w:before="59"/>
        <w:ind w:left="551" w:right="0" w:firstLine="0"/>
        <w:jc w:val="left"/>
        <w:rPr>
          <w:sz w:val="18"/>
        </w:rPr>
      </w:pPr>
      <w:r>
        <w:rPr/>
        <w:pict>
          <v:rect style="position:absolute;margin-left:344.519989pt;margin-top:6.183895pt;width:4.560pt;height:4.440pt;mso-position-horizontal-relative:page;mso-position-vertical-relative:paragraph;z-index:16058368" id="docshape7778" filled="true" fillcolor="#c0392b" stroked="false">
            <v:fill type="solid"/>
            <w10:wrap type="none"/>
          </v:rect>
        </w:pict>
      </w:r>
      <w:r>
        <w:rPr/>
        <w:pict>
          <v:rect style="position:absolute;margin-left:485.399994pt;margin-top:6.183895pt;width:4.440pt;height:4.440pt;mso-position-horizontal-relative:page;mso-position-vertical-relative:paragraph;z-index:-42092544" id="docshape7779" filled="true" fillcolor="#f5d2a8" stroked="false">
            <v:fill type="solid"/>
            <w10:wrap type="none"/>
          </v:rect>
        </w:pict>
      </w:r>
      <w:r>
        <w:rPr>
          <w:color w:val="404040"/>
          <w:sz w:val="18"/>
        </w:rPr>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cols w:num="3" w:equalWidth="0">
            <w:col w:w="3462" w:space="51"/>
            <w:col w:w="2191" w:space="625"/>
            <w:col w:w="7791"/>
          </w:cols>
        </w:sectPr>
      </w:pPr>
    </w:p>
    <w:p>
      <w:pPr>
        <w:spacing w:line="240" w:lineRule="auto" w:before="1"/>
        <w:rPr>
          <w:sz w:val="16"/>
        </w:rPr>
      </w:pPr>
    </w:p>
    <w:p>
      <w:pPr>
        <w:spacing w:after="0" w:line="240" w:lineRule="auto"/>
        <w:rPr>
          <w:sz w:val="16"/>
        </w:rPr>
        <w:sectPr>
          <w:headerReference w:type="default" r:id="rId333"/>
          <w:footerReference w:type="default" r:id="rId334"/>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3"/>
        <w:rPr>
          <w:sz w:val="31"/>
        </w:rPr>
      </w:pPr>
    </w:p>
    <w:p>
      <w:pPr>
        <w:spacing w:before="0"/>
        <w:ind w:left="0" w:right="40" w:firstLine="0"/>
        <w:jc w:val="right"/>
        <w:rPr>
          <w:sz w:val="20"/>
        </w:rPr>
      </w:pPr>
      <w:r>
        <w:rPr/>
        <w:pict>
          <v:group style="position:absolute;margin-left:154.199997pt;margin-top:-6.110112pt;width:526.950pt;height:315.3pt;mso-position-horizontal-relative:page;mso-position-vertical-relative:paragraph;z-index:16059904" id="docshapegroup7796" coordorigin="3084,-122" coordsize="10539,6306">
            <v:shape style="position:absolute;left:3146;top:-110;width:10476;height:6288" id="docshape7797"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26;width:3202;height:303" id="docshape7798" filled="true" fillcolor="#f6b83a" stroked="false">
              <v:fill type="solid"/>
            </v:rect>
            <v:rect style="position:absolute;left:3144;top:-26;width:3202;height:303" id="docshape7799" filled="false" stroked="true" strokeweight=".75pt" strokecolor="#f6b83a">
              <v:stroke dashstyle="solid"/>
            </v:rect>
            <v:rect style="position:absolute;left:3144;top:1426;width:2952;height:303" id="docshape7800" filled="true" fillcolor="#e48e25" stroked="false">
              <v:fill type="solid"/>
            </v:rect>
            <v:rect style="position:absolute;left:3144;top:1426;width:2952;height:303" id="docshape7801" filled="false" stroked="true" strokeweight=".75pt" strokecolor="#e48e25">
              <v:stroke dashstyle="solid"/>
            </v:rect>
            <v:rect style="position:absolute;left:3144;top:2878;width:2888;height:303" id="docshape7802" filled="true" fillcolor="#86123e" stroked="false">
              <v:fill type="solid"/>
            </v:rect>
            <v:rect style="position:absolute;left:3144;top:2878;width:2888;height:303" id="docshape7803" filled="false" stroked="true" strokeweight=".75pt" strokecolor="#86123e">
              <v:stroke dashstyle="solid"/>
            </v:rect>
            <v:shape style="position:absolute;left:3144;top:456;width:3077;height:5628" id="docshape7804" coordorigin="3144,456" coordsize="3077,5628" path="m5719,5782l3144,5782,3144,6084,5719,6084,5719,5782xm5969,5297l3144,5297,3144,5600,5969,5600,5969,5297xm5969,4815l3144,4815,3144,5117,5969,5117,5969,4815xm5969,4330l3144,4330,3144,4632,5969,4632,5969,4330xm5969,3845l3144,3845,3144,4148,5969,4148,5969,3845xm5969,3360l3144,3360,3144,3665,5969,3665,5969,3360xm6096,2393l3144,2393,3144,2696,6096,2696,6096,2393xm6096,1908l3144,1908,3144,2211,6096,2211,6096,1908xm6158,941l3144,941,3144,1244,6158,1244,6158,941xm6221,456l3144,456,3144,759,6221,759,6221,456xe" filled="true" fillcolor="#274a6c" stroked="false">
              <v:path arrowok="t"/>
              <v:fill type="solid"/>
            </v:shape>
            <v:shape style="position:absolute;left:3084;top:-118;width:60;height:6293" id="docshape7805"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6466;top:12;width:373;height:227" type="#_x0000_t202" id="docshape7806" filled="false" stroked="false">
              <v:textbox inset="0,0,0,0">
                <w:txbxContent>
                  <w:p>
                    <w:pPr>
                      <w:spacing w:line="227" w:lineRule="exact" w:before="0"/>
                      <w:ind w:left="0" w:right="0" w:firstLine="0"/>
                      <w:jc w:val="left"/>
                      <w:rPr>
                        <w:rFonts w:ascii="Arial Narrow"/>
                        <w:sz w:val="13"/>
                      </w:rPr>
                    </w:pPr>
                    <w:r>
                      <w:rPr>
                        <w:color w:val="FF0000"/>
                        <w:spacing w:val="-2"/>
                        <w:sz w:val="20"/>
                      </w:rPr>
                      <w:t>71</w:t>
                    </w:r>
                    <w:r>
                      <w:rPr>
                        <w:rFonts w:ascii="Arial Narrow"/>
                        <w:color w:val="00AF50"/>
                        <w:spacing w:val="-2"/>
                        <w:position w:val="6"/>
                        <w:sz w:val="13"/>
                      </w:rPr>
                      <w:t>.6.</w:t>
                    </w:r>
                  </w:p>
                </w:txbxContent>
              </v:textbox>
              <w10:wrap type="none"/>
            </v:shape>
            <v:shape style="position:absolute;left:8424;top:24;width:5059;height:223" type="#_x0000_t202" id="docshape7807"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FF0000"/>
                        <w:spacing w:val="-5"/>
                        <w:sz w:val="20"/>
                      </w:rPr>
                      <w:t>73</w:t>
                    </w:r>
                    <w:r>
                      <w:rPr>
                        <w:color w:val="FF0000"/>
                        <w:sz w:val="20"/>
                      </w:rPr>
                      <w:tab/>
                    </w:r>
                    <w:r>
                      <w:rPr>
                        <w:color w:val="00AF50"/>
                        <w:spacing w:val="-5"/>
                        <w:sz w:val="20"/>
                      </w:rPr>
                      <w:t>75</w:t>
                    </w:r>
                    <w:r>
                      <w:rPr>
                        <w:color w:val="00AF50"/>
                        <w:sz w:val="20"/>
                      </w:rPr>
                      <w:tab/>
                    </w:r>
                    <w:r>
                      <w:rPr>
                        <w:color w:val="FF0000"/>
                        <w:spacing w:val="-5"/>
                        <w:sz w:val="20"/>
                      </w:rPr>
                      <w:t>72</w:t>
                    </w:r>
                    <w:r>
                      <w:rPr>
                        <w:color w:val="FF0000"/>
                        <w:sz w:val="20"/>
                      </w:rPr>
                      <w:tab/>
                    </w:r>
                    <w:r>
                      <w:rPr>
                        <w:color w:val="404040"/>
                        <w:spacing w:val="-5"/>
                        <w:sz w:val="20"/>
                      </w:rPr>
                      <w:t>74</w:t>
                    </w:r>
                    <w:r>
                      <w:rPr>
                        <w:color w:val="404040"/>
                        <w:sz w:val="20"/>
                      </w:rPr>
                      <w:tab/>
                    </w:r>
                    <w:r>
                      <w:rPr>
                        <w:color w:val="404040"/>
                        <w:spacing w:val="-5"/>
                        <w:sz w:val="20"/>
                      </w:rPr>
                      <w:t>73</w:t>
                    </w:r>
                    <w:r>
                      <w:rPr>
                        <w:color w:val="404040"/>
                        <w:sz w:val="20"/>
                      </w:rPr>
                      <w:tab/>
                    </w:r>
                    <w:r>
                      <w:rPr>
                        <w:color w:val="404040"/>
                        <w:spacing w:val="-5"/>
                        <w:sz w:val="20"/>
                      </w:rPr>
                      <w:t>73</w:t>
                    </w:r>
                    <w:r>
                      <w:rPr>
                        <w:color w:val="404040"/>
                        <w:sz w:val="20"/>
                      </w:rPr>
                      <w:tab/>
                    </w:r>
                    <w:r>
                      <w:rPr>
                        <w:color w:val="404040"/>
                        <w:spacing w:val="-5"/>
                        <w:sz w:val="20"/>
                      </w:rPr>
                      <w:t>73</w:t>
                    </w:r>
                    <w:r>
                      <w:rPr>
                        <w:color w:val="404040"/>
                        <w:sz w:val="20"/>
                      </w:rPr>
                      <w:tab/>
                    </w:r>
                    <w:r>
                      <w:rPr>
                        <w:color w:val="404040"/>
                        <w:spacing w:val="-5"/>
                        <w:sz w:val="20"/>
                      </w:rPr>
                      <w:t>72</w:t>
                    </w:r>
                    <w:r>
                      <w:rPr>
                        <w:color w:val="404040"/>
                        <w:sz w:val="20"/>
                      </w:rPr>
                      <w:tab/>
                    </w:r>
                    <w:r>
                      <w:rPr>
                        <w:color w:val="404040"/>
                        <w:spacing w:val="-5"/>
                        <w:sz w:val="20"/>
                      </w:rPr>
                      <w:t>n/a</w:t>
                    </w:r>
                  </w:p>
                </w:txbxContent>
              </v:textbox>
              <w10:wrap type="none"/>
            </v:shape>
            <v:shape style="position:absolute;left:6342;top:501;width:241;height:223" type="#_x0000_t202" id="docshape7808" filled="false" stroked="false">
              <v:textbox inset="0,0,0,0">
                <w:txbxContent>
                  <w:p>
                    <w:pPr>
                      <w:spacing w:line="223" w:lineRule="exact" w:before="0"/>
                      <w:ind w:left="0" w:right="0" w:firstLine="0"/>
                      <w:jc w:val="left"/>
                      <w:rPr>
                        <w:sz w:val="20"/>
                      </w:rPr>
                    </w:pPr>
                    <w:r>
                      <w:rPr>
                        <w:color w:val="404040"/>
                        <w:spacing w:val="-5"/>
                        <w:sz w:val="20"/>
                      </w:rPr>
                      <w:t>69</w:t>
                    </w:r>
                  </w:p>
                </w:txbxContent>
              </v:textbox>
              <w10:wrap type="none"/>
            </v:shape>
            <v:shape style="position:absolute;left:8424;top:507;width:5031;height:224" type="#_x0000_t202" id="docshape7809"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69</w:t>
                    </w:r>
                    <w:r>
                      <w:rPr>
                        <w:color w:val="404040"/>
                        <w:sz w:val="20"/>
                      </w:rPr>
                      <w:tab/>
                    </w: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75</w:t>
                    </w:r>
                    <w:r>
                      <w:rPr>
                        <w:color w:val="404040"/>
                        <w:sz w:val="20"/>
                      </w:rPr>
                      <w:tab/>
                    </w:r>
                    <w:r>
                      <w:rPr>
                        <w:color w:val="404040"/>
                        <w:spacing w:val="-5"/>
                        <w:sz w:val="20"/>
                      </w:rPr>
                      <w:t>72</w:t>
                    </w:r>
                    <w:r>
                      <w:rPr>
                        <w:color w:val="404040"/>
                        <w:sz w:val="20"/>
                      </w:rPr>
                      <w:tab/>
                    </w:r>
                    <w:r>
                      <w:rPr>
                        <w:color w:val="404040"/>
                        <w:spacing w:val="-5"/>
                        <w:sz w:val="20"/>
                      </w:rPr>
                      <w:t>70</w:t>
                    </w:r>
                  </w:p>
                </w:txbxContent>
              </v:textbox>
              <w10:wrap type="none"/>
            </v:shape>
            <v:shape style="position:absolute;left:6279;top:985;width:241;height:223" type="#_x0000_t202" id="docshape7810" filled="false" stroked="false">
              <v:textbox inset="0,0,0,0">
                <w:txbxContent>
                  <w:p>
                    <w:pPr>
                      <w:spacing w:line="223" w:lineRule="exact" w:before="0"/>
                      <w:ind w:left="0" w:right="0" w:firstLine="0"/>
                      <w:jc w:val="left"/>
                      <w:rPr>
                        <w:sz w:val="20"/>
                      </w:rPr>
                    </w:pPr>
                    <w:r>
                      <w:rPr>
                        <w:color w:val="404040"/>
                        <w:spacing w:val="-5"/>
                        <w:sz w:val="20"/>
                      </w:rPr>
                      <w:t>68</w:t>
                    </w:r>
                  </w:p>
                </w:txbxContent>
              </v:textbox>
              <w10:wrap type="none"/>
            </v:shape>
            <v:shape style="position:absolute;left:8424;top:991;width:5059;height:223" type="#_x0000_t202" id="docshape7811"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17;top:1469;width:241;height:223" type="#_x0000_t202" id="docshape7812" filled="false" stroked="false">
              <v:textbox inset="0,0,0,0">
                <w:txbxContent>
                  <w:p>
                    <w:pPr>
                      <w:spacing w:line="223" w:lineRule="exact" w:before="0"/>
                      <w:ind w:left="0" w:right="0" w:firstLine="0"/>
                      <w:jc w:val="left"/>
                      <w:rPr>
                        <w:sz w:val="20"/>
                      </w:rPr>
                    </w:pPr>
                    <w:r>
                      <w:rPr>
                        <w:color w:val="FF0000"/>
                        <w:spacing w:val="-5"/>
                        <w:sz w:val="20"/>
                      </w:rPr>
                      <w:t>67</w:t>
                    </w:r>
                  </w:p>
                </w:txbxContent>
              </v:textbox>
              <w10:wrap type="none"/>
            </v:shape>
            <v:shape style="position:absolute;left:8424;top:1475;width:5031;height:223" type="#_x0000_t202" id="docshape7813"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71</w:t>
                    </w:r>
                    <w:r>
                      <w:rPr>
                        <w:color w:val="FF0000"/>
                        <w:sz w:val="20"/>
                      </w:rPr>
                      <w:tab/>
                    </w:r>
                    <w:r>
                      <w:rPr>
                        <w:color w:val="00AF50"/>
                        <w:spacing w:val="-5"/>
                        <w:sz w:val="20"/>
                      </w:rPr>
                      <w:t>73</w:t>
                    </w:r>
                    <w:r>
                      <w:rPr>
                        <w:color w:val="00AF50"/>
                        <w:sz w:val="20"/>
                      </w:rPr>
                      <w:tab/>
                    </w:r>
                    <w:r>
                      <w:rPr>
                        <w:color w:val="404040"/>
                        <w:spacing w:val="-5"/>
                        <w:sz w:val="20"/>
                      </w:rPr>
                      <w:t>72</w:t>
                    </w:r>
                    <w:r>
                      <w:rPr>
                        <w:color w:val="404040"/>
                        <w:sz w:val="20"/>
                      </w:rPr>
                      <w:tab/>
                    </w:r>
                    <w:r>
                      <w:rPr>
                        <w:color w:val="00AF50"/>
                        <w:spacing w:val="-5"/>
                        <w:sz w:val="20"/>
                      </w:rPr>
                      <w:t>72</w:t>
                    </w:r>
                    <w:r>
                      <w:rPr>
                        <w:color w:val="00AF50"/>
                        <w:sz w:val="20"/>
                      </w:rPr>
                      <w:tab/>
                    </w:r>
                    <w:r>
                      <w:rPr>
                        <w:color w:val="404040"/>
                        <w:spacing w:val="-5"/>
                        <w:sz w:val="20"/>
                      </w:rPr>
                      <w:t>71</w:t>
                    </w:r>
                    <w:r>
                      <w:rPr>
                        <w:color w:val="404040"/>
                        <w:sz w:val="20"/>
                      </w:rPr>
                      <w:tab/>
                    </w:r>
                    <w:r>
                      <w:rPr>
                        <w:color w:val="404040"/>
                        <w:spacing w:val="-5"/>
                        <w:sz w:val="20"/>
                      </w:rPr>
                      <w:t>71</w:t>
                    </w:r>
                    <w:r>
                      <w:rPr>
                        <w:color w:val="404040"/>
                        <w:sz w:val="20"/>
                      </w:rPr>
                      <w:tab/>
                    </w:r>
                    <w:r>
                      <w:rPr>
                        <w:color w:val="FF0000"/>
                        <w:spacing w:val="-5"/>
                        <w:sz w:val="20"/>
                      </w:rPr>
                      <w:t>71</w:t>
                    </w:r>
                    <w:r>
                      <w:rPr>
                        <w:color w:val="FF0000"/>
                        <w:sz w:val="20"/>
                      </w:rPr>
                      <w:tab/>
                    </w:r>
                    <w:r>
                      <w:rPr>
                        <w:color w:val="404040"/>
                        <w:spacing w:val="-5"/>
                        <w:sz w:val="20"/>
                      </w:rPr>
                      <w:t>72</w:t>
                    </w:r>
                    <w:r>
                      <w:rPr>
                        <w:color w:val="404040"/>
                        <w:sz w:val="20"/>
                      </w:rPr>
                      <w:tab/>
                    </w:r>
                    <w:r>
                      <w:rPr>
                        <w:color w:val="404040"/>
                        <w:spacing w:val="-5"/>
                        <w:sz w:val="20"/>
                      </w:rPr>
                      <w:t>72</w:t>
                    </w:r>
                  </w:p>
                </w:txbxContent>
              </v:textbox>
              <w10:wrap type="none"/>
            </v:shape>
            <v:shape style="position:absolute;left:6217;top:1953;width:241;height:223" type="#_x0000_t202" id="docshape7814"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424;top:1958;width:5031;height:223" type="#_x0000_t202" id="docshape7815"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70</w:t>
                    </w:r>
                    <w:r>
                      <w:rPr>
                        <w:color w:val="404040"/>
                        <w:sz w:val="20"/>
                      </w:rPr>
                      <w:tab/>
                    </w:r>
                    <w:r>
                      <w:rPr>
                        <w:color w:val="404040"/>
                        <w:spacing w:val="-5"/>
                        <w:sz w:val="20"/>
                      </w:rPr>
                      <w:t>71</w:t>
                    </w:r>
                    <w:r>
                      <w:rPr>
                        <w:color w:val="404040"/>
                        <w:sz w:val="20"/>
                      </w:rPr>
                      <w:tab/>
                    </w: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69</w:t>
                    </w:r>
                    <w:r>
                      <w:rPr>
                        <w:color w:val="404040"/>
                        <w:sz w:val="20"/>
                      </w:rPr>
                      <w:tab/>
                    </w:r>
                    <w:r>
                      <w:rPr>
                        <w:color w:val="404040"/>
                        <w:spacing w:val="-5"/>
                        <w:sz w:val="20"/>
                      </w:rPr>
                      <w:t>69</w:t>
                    </w:r>
                  </w:p>
                </w:txbxContent>
              </v:textbox>
              <w10:wrap type="none"/>
            </v:shape>
            <v:shape style="position:absolute;left:6217;top:2438;width:241;height:223" type="#_x0000_t202" id="docshape7816"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424;top:2442;width:5059;height:223" type="#_x0000_t202" id="docshape7817"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154;top:2921;width:241;height:223" type="#_x0000_t202" id="docshape7818" filled="false" stroked="false">
              <v:textbox inset="0,0,0,0">
                <w:txbxContent>
                  <w:p>
                    <w:pPr>
                      <w:spacing w:line="223" w:lineRule="exact" w:before="0"/>
                      <w:ind w:left="0" w:right="0" w:firstLine="0"/>
                      <w:jc w:val="left"/>
                      <w:rPr>
                        <w:sz w:val="20"/>
                      </w:rPr>
                    </w:pPr>
                    <w:r>
                      <w:rPr>
                        <w:color w:val="FF0000"/>
                        <w:spacing w:val="-5"/>
                        <w:sz w:val="20"/>
                      </w:rPr>
                      <w:t>66</w:t>
                    </w:r>
                  </w:p>
                </w:txbxContent>
              </v:textbox>
              <w10:wrap type="none"/>
            </v:shape>
            <v:shape style="position:absolute;left:8424;top:2926;width:5031;height:223" type="#_x0000_t202" id="docshape7819"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70</w:t>
                    </w:r>
                    <w:r>
                      <w:rPr>
                        <w:color w:val="404040"/>
                        <w:sz w:val="20"/>
                      </w:rPr>
                      <w:tab/>
                    </w:r>
                    <w:r>
                      <w:rPr>
                        <w:color w:val="404040"/>
                        <w:spacing w:val="-5"/>
                        <w:sz w:val="20"/>
                      </w:rPr>
                      <w:t>71</w:t>
                    </w:r>
                    <w:r>
                      <w:rPr>
                        <w:color w:val="404040"/>
                        <w:sz w:val="20"/>
                      </w:rPr>
                      <w:tab/>
                    </w: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70</w:t>
                    </w:r>
                    <w:r>
                      <w:rPr>
                        <w:color w:val="404040"/>
                        <w:sz w:val="20"/>
                      </w:rPr>
                      <w:tab/>
                    </w:r>
                    <w:r>
                      <w:rPr>
                        <w:color w:val="404040"/>
                        <w:spacing w:val="-5"/>
                        <w:sz w:val="20"/>
                      </w:rPr>
                      <w:t>68</w:t>
                    </w:r>
                  </w:p>
                </w:txbxContent>
              </v:textbox>
              <w10:wrap type="none"/>
            </v:shape>
            <v:shape style="position:absolute;left:6091;top:3406;width:241;height:223" type="#_x0000_t202" id="docshape7820" filled="false" stroked="false">
              <v:textbox inset="0,0,0,0">
                <w:txbxContent>
                  <w:p>
                    <w:pPr>
                      <w:spacing w:line="223" w:lineRule="exact" w:before="0"/>
                      <w:ind w:left="0" w:right="0" w:firstLine="0"/>
                      <w:jc w:val="left"/>
                      <w:rPr>
                        <w:sz w:val="20"/>
                      </w:rPr>
                    </w:pPr>
                    <w:r>
                      <w:rPr>
                        <w:color w:val="404040"/>
                        <w:spacing w:val="-5"/>
                        <w:sz w:val="20"/>
                      </w:rPr>
                      <w:t>65</w:t>
                    </w:r>
                  </w:p>
                </w:txbxContent>
              </v:textbox>
              <w10:wrap type="none"/>
            </v:shape>
            <v:shape style="position:absolute;left:8424;top:3410;width:5031;height:223" type="#_x0000_t202" id="docshape7821"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71</w:t>
                    </w:r>
                    <w:r>
                      <w:rPr>
                        <w:color w:val="404040"/>
                        <w:sz w:val="20"/>
                      </w:rPr>
                      <w:tab/>
                    </w: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73</w:t>
                    </w:r>
                    <w:r>
                      <w:rPr>
                        <w:color w:val="404040"/>
                        <w:sz w:val="20"/>
                      </w:rPr>
                      <w:tab/>
                    </w:r>
                    <w:r>
                      <w:rPr>
                        <w:color w:val="404040"/>
                        <w:spacing w:val="-5"/>
                        <w:sz w:val="20"/>
                      </w:rPr>
                      <w:t>70</w:t>
                    </w:r>
                  </w:p>
                </w:txbxContent>
              </v:textbox>
              <w10:wrap type="none"/>
            </v:shape>
            <v:shape style="position:absolute;left:6091;top:3890;width:241;height:223" type="#_x0000_t202" id="docshape7822" filled="false" stroked="false">
              <v:textbox inset="0,0,0,0">
                <w:txbxContent>
                  <w:p>
                    <w:pPr>
                      <w:spacing w:line="223" w:lineRule="exact" w:before="0"/>
                      <w:ind w:left="0" w:right="0" w:firstLine="0"/>
                      <w:jc w:val="left"/>
                      <w:rPr>
                        <w:sz w:val="20"/>
                      </w:rPr>
                    </w:pPr>
                    <w:r>
                      <w:rPr>
                        <w:color w:val="FF0000"/>
                        <w:spacing w:val="-5"/>
                        <w:sz w:val="20"/>
                      </w:rPr>
                      <w:t>65</w:t>
                    </w:r>
                  </w:p>
                </w:txbxContent>
              </v:textbox>
              <w10:wrap type="none"/>
            </v:shape>
            <v:shape style="position:absolute;left:8424;top:3893;width:5031;height:223" type="#_x0000_t202" id="docshape7823"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72</w:t>
                    </w:r>
                    <w:r>
                      <w:rPr>
                        <w:color w:val="404040"/>
                        <w:sz w:val="20"/>
                      </w:rPr>
                      <w:tab/>
                    </w: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72</w:t>
                    </w:r>
                    <w:r>
                      <w:rPr>
                        <w:color w:val="404040"/>
                        <w:sz w:val="20"/>
                      </w:rPr>
                      <w:tab/>
                    </w:r>
                    <w:r>
                      <w:rPr>
                        <w:color w:val="404040"/>
                        <w:spacing w:val="-5"/>
                        <w:sz w:val="20"/>
                      </w:rPr>
                      <w:t>69</w:t>
                    </w:r>
                    <w:r>
                      <w:rPr>
                        <w:color w:val="404040"/>
                        <w:sz w:val="20"/>
                      </w:rPr>
                      <w:tab/>
                    </w:r>
                    <w:r>
                      <w:rPr>
                        <w:color w:val="404040"/>
                        <w:spacing w:val="-5"/>
                        <w:sz w:val="20"/>
                      </w:rPr>
                      <w:t>68</w:t>
                    </w:r>
                  </w:p>
                </w:txbxContent>
              </v:textbox>
              <w10:wrap type="none"/>
            </v:shape>
            <v:shape style="position:absolute;left:6091;top:4374;width:241;height:223" type="#_x0000_t202" id="docshape7824" filled="false" stroked="false">
              <v:textbox inset="0,0,0,0">
                <w:txbxContent>
                  <w:p>
                    <w:pPr>
                      <w:spacing w:line="223" w:lineRule="exact" w:before="0"/>
                      <w:ind w:left="0" w:right="0" w:firstLine="0"/>
                      <w:jc w:val="left"/>
                      <w:rPr>
                        <w:sz w:val="20"/>
                      </w:rPr>
                    </w:pPr>
                    <w:r>
                      <w:rPr>
                        <w:color w:val="404040"/>
                        <w:spacing w:val="-5"/>
                        <w:sz w:val="20"/>
                      </w:rPr>
                      <w:t>65</w:t>
                    </w:r>
                  </w:p>
                </w:txbxContent>
              </v:textbox>
              <w10:wrap type="none"/>
            </v:shape>
            <v:shape style="position:absolute;left:8424;top:4377;width:5059;height:223" type="#_x0000_t202" id="docshape7825"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91;top:4858;width:241;height:223" type="#_x0000_t202" id="docshape7826" filled="false" stroked="false">
              <v:textbox inset="0,0,0,0">
                <w:txbxContent>
                  <w:p>
                    <w:pPr>
                      <w:spacing w:line="223" w:lineRule="exact" w:before="0"/>
                      <w:ind w:left="0" w:right="0" w:firstLine="0"/>
                      <w:jc w:val="left"/>
                      <w:rPr>
                        <w:sz w:val="20"/>
                      </w:rPr>
                    </w:pPr>
                    <w:r>
                      <w:rPr>
                        <w:color w:val="FF0000"/>
                        <w:spacing w:val="-5"/>
                        <w:sz w:val="20"/>
                      </w:rPr>
                      <w:t>65</w:t>
                    </w:r>
                  </w:p>
                </w:txbxContent>
              </v:textbox>
              <w10:wrap type="none"/>
            </v:shape>
            <v:shape style="position:absolute;left:8424;top:4861;width:5031;height:223" type="#_x0000_t202" id="docshape7827"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71</w:t>
                    </w:r>
                    <w:r>
                      <w:rPr>
                        <w:color w:val="404040"/>
                        <w:sz w:val="20"/>
                      </w:rPr>
                      <w:tab/>
                    </w: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71</w:t>
                    </w:r>
                    <w:r>
                      <w:rPr>
                        <w:color w:val="404040"/>
                        <w:sz w:val="20"/>
                      </w:rPr>
                      <w:tab/>
                    </w:r>
                    <w:r>
                      <w:rPr>
                        <w:color w:val="404040"/>
                        <w:spacing w:val="-5"/>
                        <w:sz w:val="20"/>
                      </w:rPr>
                      <w:t>67</w:t>
                    </w:r>
                  </w:p>
                </w:txbxContent>
              </v:textbox>
              <w10:wrap type="none"/>
            </v:shape>
            <v:shape style="position:absolute;left:6091;top:5342;width:241;height:223" type="#_x0000_t202" id="docshape7828" filled="false" stroked="false">
              <v:textbox inset="0,0,0,0">
                <w:txbxContent>
                  <w:p>
                    <w:pPr>
                      <w:spacing w:line="223" w:lineRule="exact" w:before="0"/>
                      <w:ind w:left="0" w:right="0" w:firstLine="0"/>
                      <w:jc w:val="left"/>
                      <w:rPr>
                        <w:sz w:val="20"/>
                      </w:rPr>
                    </w:pPr>
                    <w:r>
                      <w:rPr>
                        <w:color w:val="404040"/>
                        <w:spacing w:val="-5"/>
                        <w:sz w:val="20"/>
                      </w:rPr>
                      <w:t>65</w:t>
                    </w:r>
                  </w:p>
                </w:txbxContent>
              </v:textbox>
              <w10:wrap type="none"/>
            </v:shape>
            <v:shape style="position:absolute;left:8424;top:5344;width:5059;height:223" type="#_x0000_t202" id="docshape7829"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840;top:5826;width:241;height:223" type="#_x0000_t202" id="docshape7830"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8424;top:5828;width:5031;height:223" type="#_x0000_t202" id="docshape7831"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68</w:t>
                    </w:r>
                    <w:r>
                      <w:rPr>
                        <w:color w:val="404040"/>
                        <w:sz w:val="20"/>
                      </w:rPr>
                      <w:tab/>
                    </w:r>
                    <w:r>
                      <w:rPr>
                        <w:color w:val="404040"/>
                        <w:spacing w:val="-5"/>
                        <w:sz w:val="20"/>
                      </w:rPr>
                      <w:t>73</w:t>
                    </w:r>
                    <w:r>
                      <w:rPr>
                        <w:color w:val="404040"/>
                        <w:sz w:val="20"/>
                      </w:rPr>
                      <w:tab/>
                    </w: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72</w:t>
                    </w:r>
                    <w:r>
                      <w:rPr>
                        <w:color w:val="404040"/>
                        <w:sz w:val="20"/>
                      </w:rPr>
                      <w:tab/>
                    </w:r>
                    <w:r>
                      <w:rPr>
                        <w:color w:val="404040"/>
                        <w:spacing w:val="-5"/>
                        <w:sz w:val="20"/>
                      </w:rPr>
                      <w:t>65</w:t>
                    </w:r>
                    <w:r>
                      <w:rPr>
                        <w:color w:val="404040"/>
                        <w:sz w:val="20"/>
                      </w:rPr>
                      <w:tab/>
                    </w:r>
                    <w:r>
                      <w:rPr>
                        <w:color w:val="404040"/>
                        <w:spacing w:val="-5"/>
                        <w:sz w:val="20"/>
                      </w:rPr>
                      <w:t>64</w:t>
                    </w:r>
                  </w:p>
                </w:txbxContent>
              </v:textbox>
              <w10:wrap type="none"/>
            </v:shape>
            <w10:wrap type="none"/>
          </v:group>
        </w:pict>
      </w:r>
      <w:r>
        <w:rPr/>
        <w:drawing>
          <wp:anchor distT="0" distB="0" distL="0" distR="0" allowOverlap="1" layoutInCell="1" locked="0" behindDoc="0" simplePos="0" relativeHeight="16060416">
            <wp:simplePos x="0" y="0"/>
            <wp:positionH relativeFrom="page">
              <wp:posOffset>445008</wp:posOffset>
            </wp:positionH>
            <wp:positionV relativeFrom="paragraph">
              <wp:posOffset>-949199</wp:posOffset>
            </wp:positionV>
            <wp:extent cx="876300" cy="752855"/>
            <wp:effectExtent l="0" t="0" r="0" b="0"/>
            <wp:wrapNone/>
            <wp:docPr id="743" name="image134.png" descr="PUBLICAREAS10001.PNG"/>
            <wp:cNvGraphicFramePr>
              <a:graphicFrameLocks noChangeAspect="1"/>
            </wp:cNvGraphicFramePr>
            <a:graphic>
              <a:graphicData uri="http://schemas.openxmlformats.org/drawingml/2006/picture">
                <pic:pic>
                  <pic:nvPicPr>
                    <pic:cNvPr id="744" name="image134.png"/>
                    <pic:cNvPicPr/>
                  </pic:nvPicPr>
                  <pic:blipFill>
                    <a:blip r:embed="rId330" cstate="print"/>
                    <a:stretch>
                      <a:fillRect/>
                    </a:stretch>
                  </pic:blipFill>
                  <pic:spPr>
                    <a:xfrm>
                      <a:off x="0" y="0"/>
                      <a:ext cx="876300" cy="752855"/>
                    </a:xfrm>
                    <a:prstGeom prst="rect">
                      <a:avLst/>
                    </a:prstGeom>
                  </pic:spPr>
                </pic:pic>
              </a:graphicData>
            </a:graphic>
          </wp:anchor>
        </w:drawing>
      </w:r>
      <w:bookmarkStart w:name="Slide 104: The appearance of public area" w:id="155"/>
      <w:bookmarkEnd w:id="155"/>
      <w:r>
        <w:rPr/>
      </w:r>
      <w:r>
        <w:rPr>
          <w:color w:val="404040"/>
          <w:sz w:val="20"/>
        </w:rPr>
        <w:t>Regional</w:t>
      </w:r>
      <w:r>
        <w:rPr>
          <w:color w:val="404040"/>
          <w:spacing w:val="-10"/>
          <w:sz w:val="20"/>
        </w:rPr>
        <w:t> </w:t>
      </w:r>
      <w:r>
        <w:rPr>
          <w:color w:val="404040"/>
          <w:spacing w:val="-2"/>
          <w:sz w:val="20"/>
        </w:rPr>
        <w:t>Centres</w:t>
      </w:r>
    </w:p>
    <w:p>
      <w:pPr>
        <w:spacing w:line="240" w:lineRule="auto" w:before="1"/>
        <w:rPr>
          <w:sz w:val="22"/>
        </w:rPr>
      </w:pPr>
    </w:p>
    <w:p>
      <w:pPr>
        <w:spacing w:before="1"/>
        <w:ind w:left="0" w:right="38" w:firstLine="0"/>
        <w:jc w:val="right"/>
        <w:rPr>
          <w:sz w:val="20"/>
        </w:rPr>
      </w:pPr>
      <w:r>
        <w:rPr>
          <w:color w:val="404040"/>
          <w:spacing w:val="-2"/>
          <w:sz w:val="20"/>
        </w:rPr>
        <w:t>18-</w:t>
      </w:r>
      <w:r>
        <w:rPr>
          <w:color w:val="404040"/>
          <w:spacing w:val="-7"/>
          <w:sz w:val="20"/>
        </w:rPr>
        <w:t>34</w:t>
      </w:r>
    </w:p>
    <w:p>
      <w:pPr>
        <w:spacing w:line="240" w:lineRule="auto" w:before="0"/>
        <w:rPr>
          <w:sz w:val="22"/>
        </w:rPr>
      </w:pPr>
    </w:p>
    <w:p>
      <w:pPr>
        <w:spacing w:line="506" w:lineRule="auto" w:before="0"/>
        <w:ind w:left="1948" w:right="39" w:hanging="323"/>
        <w:jc w:val="left"/>
        <w:rPr>
          <w:sz w:val="20"/>
        </w:rPr>
      </w:pPr>
      <w:r>
        <w:rPr>
          <w:color w:val="404040"/>
          <w:sz w:val="20"/>
        </w:rPr>
        <w:t>Kardinia</w:t>
      </w:r>
      <w:r>
        <w:rPr>
          <w:color w:val="404040"/>
          <w:spacing w:val="-14"/>
          <w:sz w:val="20"/>
        </w:rPr>
        <w:t> </w:t>
      </w:r>
      <w:r>
        <w:rPr>
          <w:color w:val="404040"/>
          <w:sz w:val="20"/>
        </w:rPr>
        <w:t>Ward </w:t>
      </w:r>
      <w:r>
        <w:rPr>
          <w:color w:val="404040"/>
          <w:spacing w:val="-2"/>
          <w:sz w:val="20"/>
        </w:rPr>
        <w:t>State-</w:t>
      </w:r>
      <w:r>
        <w:rPr>
          <w:color w:val="404040"/>
          <w:spacing w:val="-4"/>
          <w:sz w:val="20"/>
        </w:rPr>
        <w:t>wide</w:t>
      </w:r>
    </w:p>
    <w:p>
      <w:pPr>
        <w:spacing w:line="506" w:lineRule="auto" w:before="0"/>
        <w:ind w:left="1403" w:right="38" w:firstLine="1100"/>
        <w:jc w:val="right"/>
        <w:rPr>
          <w:sz w:val="20"/>
        </w:rPr>
      </w:pPr>
      <w:r>
        <w:rPr>
          <w:color w:val="404040"/>
          <w:spacing w:val="-4"/>
          <w:sz w:val="20"/>
        </w:rPr>
        <w:t>Men</w:t>
      </w:r>
      <w:r>
        <w:rPr>
          <w:color w:val="404040"/>
          <w:spacing w:val="-4"/>
          <w:sz w:val="20"/>
        </w:rPr>
        <w:t> </w:t>
      </w:r>
      <w:r>
        <w:rPr>
          <w:color w:val="404040"/>
          <w:sz w:val="20"/>
        </w:rPr>
        <w:t>Bellarine Ward Greater</w:t>
      </w:r>
      <w:r>
        <w:rPr>
          <w:color w:val="404040"/>
          <w:spacing w:val="-8"/>
          <w:sz w:val="20"/>
        </w:rPr>
        <w:t> </w:t>
      </w:r>
      <w:r>
        <w:rPr>
          <w:color w:val="404040"/>
          <w:spacing w:val="-2"/>
          <w:sz w:val="20"/>
        </w:rPr>
        <w:t>Geelong</w:t>
      </w:r>
    </w:p>
    <w:p>
      <w:pPr>
        <w:spacing w:line="227" w:lineRule="exact" w:before="0"/>
        <w:ind w:left="2381" w:right="0" w:firstLine="0"/>
        <w:jc w:val="left"/>
        <w:rPr>
          <w:sz w:val="20"/>
        </w:rPr>
      </w:pPr>
      <w:r>
        <w:rPr>
          <w:color w:val="404040"/>
          <w:spacing w:val="-2"/>
          <w:sz w:val="20"/>
        </w:rPr>
        <w:t>35-</w:t>
      </w:r>
      <w:r>
        <w:rPr>
          <w:color w:val="404040"/>
          <w:spacing w:val="-7"/>
          <w:sz w:val="20"/>
        </w:rPr>
        <w:t>49</w:t>
      </w:r>
    </w:p>
    <w:p>
      <w:pPr>
        <w:spacing w:line="240" w:lineRule="auto" w:before="11"/>
        <w:rPr>
          <w:sz w:val="21"/>
        </w:rPr>
      </w:pPr>
    </w:p>
    <w:p>
      <w:pPr>
        <w:spacing w:before="0"/>
        <w:ind w:left="0" w:right="38" w:firstLine="0"/>
        <w:jc w:val="right"/>
        <w:rPr>
          <w:sz w:val="20"/>
        </w:rPr>
      </w:pPr>
      <w:r>
        <w:rPr>
          <w:color w:val="404040"/>
          <w:spacing w:val="-5"/>
          <w:sz w:val="20"/>
        </w:rPr>
        <w:t>65+</w:t>
      </w:r>
    </w:p>
    <w:p>
      <w:pPr>
        <w:spacing w:line="240" w:lineRule="auto" w:before="1"/>
        <w:rPr>
          <w:sz w:val="22"/>
        </w:rPr>
      </w:pPr>
    </w:p>
    <w:p>
      <w:pPr>
        <w:spacing w:before="0"/>
        <w:ind w:left="0" w:right="40" w:firstLine="0"/>
        <w:jc w:val="right"/>
        <w:rPr>
          <w:sz w:val="20"/>
        </w:rPr>
      </w:pPr>
      <w:r>
        <w:rPr>
          <w:color w:val="404040"/>
          <w:sz w:val="20"/>
        </w:rPr>
        <w:t>Brownbill</w:t>
      </w:r>
      <w:r>
        <w:rPr>
          <w:color w:val="404040"/>
          <w:spacing w:val="-13"/>
          <w:sz w:val="20"/>
        </w:rPr>
        <w:t> </w:t>
      </w:r>
      <w:r>
        <w:rPr>
          <w:color w:val="404040"/>
          <w:spacing w:val="-4"/>
          <w:sz w:val="20"/>
        </w:rPr>
        <w:t>Ward</w:t>
      </w:r>
    </w:p>
    <w:p>
      <w:pPr>
        <w:spacing w:line="240" w:lineRule="auto" w:before="1"/>
        <w:rPr>
          <w:sz w:val="22"/>
        </w:rPr>
      </w:pPr>
    </w:p>
    <w:p>
      <w:pPr>
        <w:spacing w:line="506" w:lineRule="auto" w:before="0"/>
        <w:ind w:left="1270" w:right="38" w:firstLine="933"/>
        <w:jc w:val="right"/>
        <w:rPr>
          <w:sz w:val="20"/>
        </w:rPr>
      </w:pPr>
      <w:r>
        <w:rPr>
          <w:color w:val="404040"/>
          <w:spacing w:val="-2"/>
          <w:sz w:val="20"/>
        </w:rPr>
        <w:t>Women </w:t>
      </w:r>
      <w:r>
        <w:rPr>
          <w:color w:val="404040"/>
          <w:sz w:val="20"/>
        </w:rPr>
        <w:t>Windermere</w:t>
      </w:r>
      <w:r>
        <w:rPr>
          <w:color w:val="404040"/>
          <w:spacing w:val="-13"/>
          <w:sz w:val="20"/>
        </w:rPr>
        <w:t> </w:t>
      </w:r>
      <w:r>
        <w:rPr>
          <w:color w:val="404040"/>
          <w:spacing w:val="-4"/>
          <w:sz w:val="20"/>
        </w:rPr>
        <w:t>Ward</w:t>
      </w:r>
    </w:p>
    <w:p>
      <w:pPr>
        <w:spacing w:line="228" w:lineRule="exact" w:before="0"/>
        <w:ind w:left="2381" w:right="0" w:firstLine="0"/>
        <w:jc w:val="left"/>
        <w:rPr>
          <w:sz w:val="20"/>
        </w:rPr>
      </w:pPr>
      <w:r>
        <w:rPr>
          <w:color w:val="404040"/>
          <w:spacing w:val="-2"/>
          <w:sz w:val="20"/>
        </w:rPr>
        <w:t>50-</w:t>
      </w:r>
      <w:r>
        <w:rPr>
          <w:color w:val="404040"/>
          <w:spacing w:val="-7"/>
          <w:sz w:val="20"/>
        </w:rPr>
        <w:t>64</w:t>
      </w:r>
    </w:p>
    <w:p>
      <w:pPr>
        <w:pStyle w:val="Heading4"/>
        <w:ind w:left="560"/>
      </w:pPr>
      <w:r>
        <w:rPr>
          <w:b w:val="0"/>
        </w:rPr>
        <w:br w:type="column"/>
      </w:r>
      <w:r>
        <w:rPr>
          <w:color w:val="404040"/>
        </w:rPr>
        <w:t>2023</w:t>
      </w:r>
      <w:r>
        <w:rPr>
          <w:color w:val="404040"/>
          <w:spacing w:val="-9"/>
        </w:rPr>
        <w:t> </w:t>
      </w:r>
      <w:r>
        <w:rPr>
          <w:color w:val="404040"/>
        </w:rPr>
        <w:t>public</w:t>
      </w:r>
      <w:r>
        <w:rPr>
          <w:color w:val="404040"/>
          <w:spacing w:val="1"/>
        </w:rPr>
        <w:t> </w:t>
      </w:r>
      <w:r>
        <w:rPr>
          <w:color w:val="404040"/>
        </w:rPr>
        <w:t>areas</w:t>
      </w:r>
      <w:r>
        <w:rPr>
          <w:color w:val="404040"/>
          <w:spacing w:val="-11"/>
        </w:rPr>
        <w:t> </w:t>
      </w:r>
      <w:r>
        <w:rPr>
          <w:color w:val="404040"/>
        </w:rPr>
        <w:t>performance</w:t>
      </w:r>
      <w:r>
        <w:rPr>
          <w:color w:val="404040"/>
          <w:spacing w:val="-6"/>
        </w:rPr>
        <w:t> </w:t>
      </w:r>
      <w:r>
        <w:rPr>
          <w:color w:val="404040"/>
        </w:rPr>
        <w:t>(index</w:t>
      </w:r>
      <w:r>
        <w:rPr>
          <w:color w:val="404040"/>
          <w:spacing w:val="-2"/>
        </w:rPr>
        <w:t> scores)</w:t>
      </w:r>
    </w:p>
    <w:p>
      <w:pPr>
        <w:spacing w:line="240" w:lineRule="auto" w:before="0"/>
        <w:rPr>
          <w:b/>
          <w:sz w:val="20"/>
        </w:rPr>
      </w:pPr>
    </w:p>
    <w:p>
      <w:pPr>
        <w:spacing w:line="240" w:lineRule="auto" w:before="1" w:after="0"/>
        <w:rPr>
          <w:b/>
          <w:sz w:val="22"/>
        </w:rPr>
      </w:pPr>
    </w:p>
    <w:tbl>
      <w:tblPr>
        <w:tblW w:w="0" w:type="auto"/>
        <w:jc w:val="left"/>
        <w:tblInd w:w="42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2934" w:space="995"/>
            <w:col w:w="10191"/>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5"/>
        <w:rPr>
          <w:b/>
          <w:sz w:val="25"/>
        </w:rPr>
      </w:pPr>
    </w:p>
    <w:p>
      <w:pPr>
        <w:pStyle w:val="BodyText"/>
        <w:spacing w:before="94"/>
        <w:ind w:left="703"/>
        <w:rPr>
          <w:i/>
        </w:rPr>
      </w:pPr>
      <w:r>
        <w:rPr>
          <w:i/>
          <w:color w:val="404040"/>
        </w:rPr>
        <w:t>Q2.</w:t>
      </w:r>
      <w:r>
        <w:rPr>
          <w:i/>
          <w:color w:val="404040"/>
          <w:spacing w:val="-4"/>
        </w:rPr>
        <w:t> </w:t>
      </w:r>
      <w:r>
        <w:rPr>
          <w:i/>
          <w:color w:val="404040"/>
        </w:rPr>
        <w:t>How</w:t>
      </w:r>
      <w:r>
        <w:rPr>
          <w:i/>
          <w:color w:val="404040"/>
          <w:spacing w:val="-5"/>
        </w:rPr>
        <w:t> </w:t>
      </w:r>
      <w:r>
        <w:rPr>
          <w:i/>
          <w:color w:val="404040"/>
        </w:rPr>
        <w:t>has</w:t>
      </w:r>
      <w:r>
        <w:rPr>
          <w:i/>
          <w:color w:val="404040"/>
          <w:spacing w:val="-4"/>
        </w:rPr>
        <w:t> </w:t>
      </w:r>
      <w:r>
        <w:rPr>
          <w:i/>
          <w:color w:val="404040"/>
        </w:rPr>
        <w:t>Council</w:t>
      </w:r>
      <w:r>
        <w:rPr>
          <w:i/>
          <w:color w:val="404040"/>
          <w:spacing w:val="-4"/>
        </w:rPr>
        <w:t> </w:t>
      </w:r>
      <w:r>
        <w:rPr>
          <w:i/>
          <w:color w:val="404040"/>
        </w:rPr>
        <w:t>performed</w:t>
      </w:r>
      <w:r>
        <w:rPr>
          <w:i/>
          <w:color w:val="404040"/>
          <w:spacing w:val="5"/>
        </w:rPr>
        <w:t> </w:t>
      </w:r>
      <w:r>
        <w:rPr>
          <w:i/>
          <w:color w:val="404040"/>
        </w:rPr>
        <w:t>on</w:t>
      </w:r>
      <w:r>
        <w:rPr>
          <w:i/>
          <w:color w:val="404040"/>
          <w:spacing w:val="-4"/>
        </w:rPr>
        <w:t> </w:t>
      </w:r>
      <w:r>
        <w:rPr>
          <w:i/>
          <w:color w:val="404040"/>
        </w:rPr>
        <w:t>‘The</w:t>
      </w:r>
      <w:r>
        <w:rPr>
          <w:i/>
          <w:color w:val="404040"/>
          <w:spacing w:val="-3"/>
        </w:rPr>
        <w:t> </w:t>
      </w:r>
      <w:r>
        <w:rPr>
          <w:i/>
          <w:color w:val="404040"/>
        </w:rPr>
        <w:t>appearance</w:t>
      </w:r>
      <w:r>
        <w:rPr>
          <w:i/>
          <w:color w:val="404040"/>
          <w:spacing w:val="1"/>
        </w:rPr>
        <w:t> </w:t>
      </w:r>
      <w:r>
        <w:rPr>
          <w:i/>
          <w:color w:val="404040"/>
        </w:rPr>
        <w:t>of</w:t>
      </w:r>
      <w:r>
        <w:rPr>
          <w:i/>
          <w:color w:val="404040"/>
          <w:spacing w:val="-3"/>
        </w:rPr>
        <w:t> </w:t>
      </w:r>
      <w:r>
        <w:rPr>
          <w:i/>
          <w:color w:val="404040"/>
        </w:rPr>
        <w:t>public</w:t>
      </w:r>
      <w:r>
        <w:rPr>
          <w:i/>
          <w:color w:val="404040"/>
          <w:spacing w:val="-5"/>
        </w:rPr>
        <w:t> </w:t>
      </w:r>
      <w:r>
        <w:rPr>
          <w:i/>
          <w:color w:val="404040"/>
        </w:rPr>
        <w:t>areas’</w:t>
      </w:r>
      <w:r>
        <w:rPr>
          <w:i/>
          <w:color w:val="404040"/>
          <w:spacing w:val="-2"/>
        </w:rPr>
        <w:t> </w:t>
      </w:r>
      <w:r>
        <w:rPr>
          <w:i/>
          <w:color w:val="404040"/>
        </w:rPr>
        <w:t>over</w:t>
      </w:r>
      <w:r>
        <w:rPr>
          <w:i/>
          <w:color w:val="404040"/>
          <w:spacing w:val="-4"/>
        </w:rPr>
        <w:t> </w:t>
      </w:r>
      <w:r>
        <w:rPr>
          <w:i/>
          <w:color w:val="404040"/>
        </w:rPr>
        <w:t>the</w:t>
      </w:r>
      <w:r>
        <w:rPr>
          <w:i/>
          <w:color w:val="404040"/>
          <w:spacing w:val="-3"/>
        </w:rPr>
        <w:t> </w:t>
      </w:r>
      <w:r>
        <w:rPr>
          <w:i/>
          <w:color w:val="404040"/>
        </w:rPr>
        <w:t>last</w:t>
      </w:r>
      <w:r>
        <w:rPr>
          <w:i/>
          <w:color w:val="404040"/>
          <w:spacing w:val="-5"/>
        </w:rPr>
        <w:t> </w:t>
      </w:r>
      <w:r>
        <w:rPr>
          <w:i/>
          <w:color w:val="404040"/>
        </w:rPr>
        <w:t>12</w:t>
      </w:r>
      <w:r>
        <w:rPr>
          <w:i/>
          <w:color w:val="404040"/>
          <w:spacing w:val="-5"/>
        </w:rPr>
        <w:t> </w:t>
      </w:r>
      <w:r>
        <w:rPr>
          <w:i/>
          <w:color w:val="404040"/>
          <w:spacing w:val="-2"/>
        </w:rPr>
        <w:t>months?</w:t>
      </w:r>
    </w:p>
    <w:p>
      <w:pPr>
        <w:spacing w:after="0"/>
        <w:sectPr>
          <w:type w:val="continuous"/>
          <w:pgSz w:w="14400" w:h="10800" w:orient="landscape"/>
          <w:pgMar w:header="82" w:footer="128" w:top="0" w:bottom="0" w:left="140" w:right="140"/>
        </w:sectPr>
      </w:pPr>
    </w:p>
    <w:p>
      <w:pPr>
        <w:spacing w:line="240" w:lineRule="auto" w:before="1"/>
        <w:rPr>
          <w:i/>
          <w:sz w:val="16"/>
        </w:rPr>
      </w:pPr>
    </w:p>
    <w:p>
      <w:pPr>
        <w:spacing w:after="0" w:line="240" w:lineRule="auto"/>
        <w:rPr>
          <w:sz w:val="16"/>
        </w:rPr>
        <w:sectPr>
          <w:headerReference w:type="default" r:id="rId335"/>
          <w:footerReference w:type="default" r:id="rId336"/>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before="153"/>
        <w:ind w:left="0" w:right="42" w:firstLine="0"/>
        <w:jc w:val="right"/>
        <w:rPr>
          <w:sz w:val="20"/>
        </w:rPr>
      </w:pPr>
      <w:r>
        <w:rPr/>
        <w:drawing>
          <wp:anchor distT="0" distB="0" distL="0" distR="0" allowOverlap="1" layoutInCell="1" locked="0" behindDoc="0" simplePos="0" relativeHeight="16065536">
            <wp:simplePos x="0" y="0"/>
            <wp:positionH relativeFrom="page">
              <wp:posOffset>438912</wp:posOffset>
            </wp:positionH>
            <wp:positionV relativeFrom="paragraph">
              <wp:posOffset>-554229</wp:posOffset>
            </wp:positionV>
            <wp:extent cx="640080" cy="548639"/>
            <wp:effectExtent l="0" t="0" r="0" b="0"/>
            <wp:wrapNone/>
            <wp:docPr id="751" name="image134.png" descr="PUBLICAREAS10002.PNG"/>
            <wp:cNvGraphicFramePr>
              <a:graphicFrameLocks noChangeAspect="1"/>
            </wp:cNvGraphicFramePr>
            <a:graphic>
              <a:graphicData uri="http://schemas.openxmlformats.org/drawingml/2006/picture">
                <pic:pic>
                  <pic:nvPicPr>
                    <pic:cNvPr id="752" name="image134.png"/>
                    <pic:cNvPicPr/>
                  </pic:nvPicPr>
                  <pic:blipFill>
                    <a:blip r:embed="rId330" cstate="print"/>
                    <a:stretch>
                      <a:fillRect/>
                    </a:stretch>
                  </pic:blipFill>
                  <pic:spPr>
                    <a:xfrm>
                      <a:off x="0" y="0"/>
                      <a:ext cx="640080" cy="548639"/>
                    </a:xfrm>
                    <a:prstGeom prst="rect">
                      <a:avLst/>
                    </a:prstGeom>
                  </pic:spPr>
                </pic:pic>
              </a:graphicData>
            </a:graphic>
          </wp:anchor>
        </w:drawing>
      </w:r>
      <w:bookmarkStart w:name="Slide 105: The appearance of public area" w:id="156"/>
      <w:bookmarkEnd w:id="156"/>
      <w:r>
        <w:rPr/>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372" w:lineRule="auto" w:before="126"/>
        <w:ind w:left="1836" w:right="38"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227" w:lineRule="exact" w:before="0"/>
        <w:ind w:left="0" w:right="40" w:firstLine="0"/>
        <w:jc w:val="right"/>
        <w:rPr>
          <w:sz w:val="20"/>
        </w:rPr>
      </w:pPr>
      <w:r>
        <w:rPr>
          <w:color w:val="404040"/>
          <w:spacing w:val="-5"/>
          <w:sz w:val="20"/>
        </w:rPr>
        <w:t>Men</w:t>
      </w:r>
    </w:p>
    <w:p>
      <w:pPr>
        <w:pStyle w:val="Heading4"/>
        <w:ind w:left="551"/>
      </w:pPr>
      <w:r>
        <w:rPr>
          <w:b w:val="0"/>
        </w:rPr>
        <w:br w:type="column"/>
      </w:r>
      <w:r>
        <w:rPr>
          <w:color w:val="404040"/>
        </w:rPr>
        <w:t>2023</w:t>
      </w:r>
      <w:r>
        <w:rPr>
          <w:color w:val="404040"/>
          <w:spacing w:val="-9"/>
        </w:rPr>
        <w:t> </w:t>
      </w:r>
      <w:r>
        <w:rPr>
          <w:color w:val="404040"/>
        </w:rPr>
        <w:t>public areas</w:t>
      </w:r>
      <w:r>
        <w:rPr>
          <w:color w:val="404040"/>
          <w:spacing w:val="-12"/>
        </w:rPr>
        <w:t> </w:t>
      </w:r>
      <w:r>
        <w:rPr>
          <w:color w:val="404040"/>
        </w:rPr>
        <w:t>performance</w:t>
      </w:r>
      <w:r>
        <w:rPr>
          <w:color w:val="404040"/>
          <w:spacing w:val="-7"/>
        </w:rPr>
        <w:t> </w:t>
      </w:r>
      <w:r>
        <w:rPr>
          <w:color w:val="404040"/>
          <w:spacing w:val="-5"/>
        </w:rPr>
        <w:t>(%)</w:t>
      </w:r>
    </w:p>
    <w:p>
      <w:pPr>
        <w:spacing w:after="0"/>
        <w:sectPr>
          <w:type w:val="continuous"/>
          <w:pgSz w:w="14400" w:h="10800" w:orient="landscape"/>
          <w:pgMar w:header="82" w:footer="257" w:top="0" w:bottom="0" w:left="140" w:right="140"/>
          <w:cols w:num="2" w:equalWidth="0">
            <w:col w:w="3502" w:space="1065"/>
            <w:col w:w="9553"/>
          </w:cols>
        </w:sectPr>
      </w:pPr>
    </w:p>
    <w:p>
      <w:pPr>
        <w:spacing w:line="240" w:lineRule="auto" w:before="1" w:after="0"/>
        <w:rPr>
          <w:b/>
          <w:sz w:val="12"/>
        </w:rPr>
      </w:pPr>
    </w:p>
    <w:p>
      <w:pPr>
        <w:spacing w:line="223" w:lineRule="exact"/>
        <w:ind w:left="13252" w:right="0" w:firstLine="0"/>
        <w:rPr>
          <w:sz w:val="20"/>
        </w:rPr>
      </w:pPr>
      <w:r>
        <w:rPr>
          <w:position w:val="-3"/>
          <w:sz w:val="20"/>
        </w:rPr>
        <w:pict>
          <v:group style="width:4.95pt;height:11.2pt;mso-position-horizontal-relative:char;mso-position-vertical-relative:line" id="docshapegroup7848" coordorigin="0,0" coordsize="99,224">
            <v:rect style="position:absolute;left:0;top:0;width:99;height:224" id="docshape7849" filled="true" fillcolor="#f5d2a8" stroked="false">
              <v:fill type="solid"/>
            </v:rect>
          </v:group>
        </w:pict>
      </w:r>
      <w:r>
        <w:rPr>
          <w:position w:val="-3"/>
          <w:sz w:val="20"/>
        </w:rPr>
      </w:r>
    </w:p>
    <w:p>
      <w:pPr>
        <w:spacing w:line="240" w:lineRule="auto" w:before="4"/>
        <w:rPr>
          <w:b/>
          <w:sz w:val="9"/>
        </w:rPr>
      </w:pPr>
      <w:r>
        <w:rPr/>
        <w:pict>
          <v:rect style="position:absolute;margin-left:669.719971pt;margin-top:6.61pt;width:4.8pt;height:11.16pt;mso-position-horizontal-relative:page;mso-position-vertical-relative:paragraph;z-index:-15395840;mso-wrap-distance-left:0;mso-wrap-distance-right:0" id="docshape7850" filled="true" fillcolor="#f5d2a8" stroked="false">
            <v:fill type="solid"/>
            <w10:wrap type="topAndBottom"/>
          </v:rect>
        </w:pict>
      </w:r>
    </w:p>
    <w:p>
      <w:pPr>
        <w:spacing w:line="240" w:lineRule="auto" w:before="1"/>
        <w:rPr>
          <w:b/>
          <w:sz w:val="6"/>
        </w:rPr>
      </w:pPr>
    </w:p>
    <w:p>
      <w:pPr>
        <w:spacing w:after="0" w:line="240" w:lineRule="auto"/>
        <w:rPr>
          <w:sz w:val="6"/>
        </w:rPr>
        <w:sectPr>
          <w:type w:val="continuous"/>
          <w:pgSz w:w="14400" w:h="10800" w:orient="landscape"/>
          <w:pgMar w:header="82" w:footer="257" w:top="0" w:bottom="0" w:left="140" w:right="140"/>
        </w:sectPr>
      </w:pPr>
    </w:p>
    <w:p>
      <w:pPr>
        <w:spacing w:before="50"/>
        <w:ind w:left="0" w:right="0" w:firstLine="0"/>
        <w:jc w:val="right"/>
        <w:rPr>
          <w:sz w:val="20"/>
        </w:rPr>
      </w:pPr>
      <w:r>
        <w:rPr/>
        <w:pict>
          <v:shape style="position:absolute;margin-left:139.990005pt;margin-top:-35.810116pt;width:538.050pt;height:38.85pt;mso-position-horizontal-relative:page;mso-position-vertical-relative:paragraph;z-index:16066048" type="#_x0000_t202" id="docshape7851"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11"/>
                    <w:gridCol w:w="947"/>
                    <w:gridCol w:w="625"/>
                    <w:gridCol w:w="604"/>
                    <w:gridCol w:w="1567"/>
                    <w:gridCol w:w="1972"/>
                    <w:gridCol w:w="808"/>
                    <w:gridCol w:w="902"/>
                    <w:gridCol w:w="1071"/>
                    <w:gridCol w:w="648"/>
                    <w:gridCol w:w="593"/>
                  </w:tblGrid>
                  <w:tr>
                    <w:trPr>
                      <w:trHeight w:val="290" w:hRule="atLeast"/>
                    </w:trPr>
                    <w:tc>
                      <w:tcPr>
                        <w:tcW w:w="911" w:type="dxa"/>
                      </w:tcPr>
                      <w:p>
                        <w:pPr>
                          <w:pStyle w:val="TableParagraph"/>
                          <w:spacing w:line="216" w:lineRule="exact" w:before="54"/>
                          <w:ind w:right="169"/>
                          <w:jc w:val="right"/>
                          <w:rPr>
                            <w:sz w:val="20"/>
                          </w:rPr>
                        </w:pPr>
                        <w:r>
                          <w:rPr>
                            <w:color w:val="404040"/>
                            <w:spacing w:val="-2"/>
                            <w:sz w:val="20"/>
                          </w:rPr>
                          <w:t>Women</w:t>
                        </w:r>
                      </w:p>
                    </w:tc>
                    <w:tc>
                      <w:tcPr>
                        <w:tcW w:w="947" w:type="dxa"/>
                        <w:tcBorders>
                          <w:bottom w:val="single" w:sz="53" w:space="0" w:color="FFFFFF"/>
                        </w:tcBorders>
                        <w:shd w:val="clear" w:color="auto" w:fill="002E52"/>
                      </w:tcPr>
                      <w:p>
                        <w:pPr>
                          <w:pStyle w:val="TableParagraph"/>
                          <w:spacing w:line="206" w:lineRule="exact" w:before="64"/>
                          <w:ind w:right="48"/>
                          <w:jc w:val="right"/>
                          <w:rPr>
                            <w:sz w:val="20"/>
                          </w:rPr>
                        </w:pPr>
                        <w:r>
                          <w:rPr>
                            <w:color w:val="FFFFFF"/>
                            <w:spacing w:val="-5"/>
                            <w:sz w:val="20"/>
                          </w:rPr>
                          <w:t>16</w:t>
                        </w:r>
                      </w:p>
                    </w:tc>
                    <w:tc>
                      <w:tcPr>
                        <w:tcW w:w="625" w:type="dxa"/>
                        <w:tcBorders>
                          <w:bottom w:val="single" w:sz="53" w:space="0" w:color="FFFFFF"/>
                        </w:tcBorders>
                        <w:shd w:val="clear" w:color="auto" w:fill="002E52"/>
                      </w:tcPr>
                      <w:p>
                        <w:pPr>
                          <w:pStyle w:val="TableParagraph"/>
                          <w:rPr>
                            <w:rFonts w:ascii="Times New Roman"/>
                            <w:sz w:val="18"/>
                          </w:rPr>
                        </w:pPr>
                      </w:p>
                    </w:tc>
                    <w:tc>
                      <w:tcPr>
                        <w:tcW w:w="604" w:type="dxa"/>
                        <w:tcBorders>
                          <w:bottom w:val="single" w:sz="53" w:space="0" w:color="FFFFFF"/>
                        </w:tcBorders>
                        <w:shd w:val="clear" w:color="auto" w:fill="5F93C5"/>
                      </w:tcPr>
                      <w:p>
                        <w:pPr>
                          <w:pStyle w:val="TableParagraph"/>
                          <w:rPr>
                            <w:rFonts w:ascii="Times New Roman"/>
                            <w:sz w:val="18"/>
                          </w:rPr>
                        </w:pPr>
                      </w:p>
                    </w:tc>
                    <w:tc>
                      <w:tcPr>
                        <w:tcW w:w="1567" w:type="dxa"/>
                        <w:tcBorders>
                          <w:bottom w:val="single" w:sz="53" w:space="0" w:color="FFFFFF"/>
                        </w:tcBorders>
                        <w:shd w:val="clear" w:color="auto" w:fill="5F93C5"/>
                      </w:tcPr>
                      <w:p>
                        <w:pPr>
                          <w:pStyle w:val="TableParagraph"/>
                          <w:spacing w:line="206" w:lineRule="exact" w:before="64"/>
                          <w:ind w:right="-15"/>
                          <w:jc w:val="right"/>
                          <w:rPr>
                            <w:sz w:val="20"/>
                          </w:rPr>
                        </w:pPr>
                        <w:r>
                          <w:rPr>
                            <w:color w:val="FFFFFF"/>
                            <w:spacing w:val="-5"/>
                            <w:sz w:val="20"/>
                          </w:rPr>
                          <w:t>42</w:t>
                        </w:r>
                      </w:p>
                    </w:tc>
                    <w:tc>
                      <w:tcPr>
                        <w:tcW w:w="1972" w:type="dxa"/>
                        <w:tcBorders>
                          <w:bottom w:val="single" w:sz="53" w:space="0" w:color="FFFFFF"/>
                        </w:tcBorders>
                        <w:shd w:val="clear" w:color="auto" w:fill="5F93C5"/>
                      </w:tcPr>
                      <w:p>
                        <w:pPr>
                          <w:pStyle w:val="TableParagraph"/>
                          <w:rPr>
                            <w:rFonts w:ascii="Times New Roman"/>
                            <w:sz w:val="18"/>
                          </w:rPr>
                        </w:pPr>
                      </w:p>
                    </w:tc>
                    <w:tc>
                      <w:tcPr>
                        <w:tcW w:w="808" w:type="dxa"/>
                        <w:tcBorders>
                          <w:bottom w:val="single" w:sz="53" w:space="0" w:color="FFFFFF"/>
                        </w:tcBorders>
                        <w:shd w:val="clear" w:color="auto" w:fill="A6A6A6"/>
                      </w:tcPr>
                      <w:p>
                        <w:pPr>
                          <w:pStyle w:val="TableParagraph"/>
                          <w:rPr>
                            <w:rFonts w:ascii="Times New Roman"/>
                            <w:sz w:val="18"/>
                          </w:rPr>
                        </w:pPr>
                      </w:p>
                    </w:tc>
                    <w:tc>
                      <w:tcPr>
                        <w:tcW w:w="902" w:type="dxa"/>
                        <w:tcBorders>
                          <w:bottom w:val="single" w:sz="53" w:space="0" w:color="FFFFFF"/>
                        </w:tcBorders>
                        <w:shd w:val="clear" w:color="auto" w:fill="A6A6A6"/>
                      </w:tcPr>
                      <w:p>
                        <w:pPr>
                          <w:pStyle w:val="TableParagraph"/>
                          <w:spacing w:line="206" w:lineRule="exact" w:before="64"/>
                          <w:ind w:left="437"/>
                          <w:rPr>
                            <w:sz w:val="20"/>
                          </w:rPr>
                        </w:pPr>
                        <w:r>
                          <w:rPr>
                            <w:color w:val="FFFFFF"/>
                            <w:spacing w:val="-5"/>
                            <w:sz w:val="20"/>
                          </w:rPr>
                          <w:t>28</w:t>
                        </w:r>
                      </w:p>
                    </w:tc>
                    <w:tc>
                      <w:tcPr>
                        <w:tcW w:w="1071" w:type="dxa"/>
                        <w:tcBorders>
                          <w:bottom w:val="single" w:sz="53" w:space="0" w:color="FFFFFF"/>
                        </w:tcBorders>
                        <w:shd w:val="clear" w:color="auto" w:fill="A6A6A6"/>
                      </w:tcPr>
                      <w:p>
                        <w:pPr>
                          <w:pStyle w:val="TableParagraph"/>
                          <w:rPr>
                            <w:rFonts w:ascii="Times New Roman"/>
                            <w:sz w:val="18"/>
                          </w:rPr>
                        </w:pPr>
                      </w:p>
                    </w:tc>
                    <w:tc>
                      <w:tcPr>
                        <w:tcW w:w="648" w:type="dxa"/>
                        <w:tcBorders>
                          <w:bottom w:val="single" w:sz="53" w:space="0" w:color="FFFFFF"/>
                        </w:tcBorders>
                        <w:shd w:val="clear" w:color="auto" w:fill="E08278"/>
                      </w:tcPr>
                      <w:p>
                        <w:pPr>
                          <w:pStyle w:val="TableParagraph"/>
                          <w:spacing w:line="206" w:lineRule="exact" w:before="64"/>
                          <w:ind w:left="336"/>
                          <w:rPr>
                            <w:sz w:val="20"/>
                          </w:rPr>
                        </w:pPr>
                        <w:r>
                          <w:rPr>
                            <w:color w:val="FFFFFF"/>
                            <w:w w:val="99"/>
                            <w:sz w:val="20"/>
                          </w:rPr>
                          <w:t>9</w:t>
                        </w:r>
                      </w:p>
                    </w:tc>
                    <w:tc>
                      <w:tcPr>
                        <w:tcW w:w="593" w:type="dxa"/>
                        <w:tcBorders>
                          <w:bottom w:val="single" w:sz="53" w:space="0" w:color="FFFFFF"/>
                        </w:tcBorders>
                        <w:shd w:val="clear" w:color="auto" w:fill="C0392B"/>
                      </w:tcPr>
                      <w:p>
                        <w:pPr>
                          <w:pStyle w:val="TableParagraph"/>
                          <w:spacing w:line="206" w:lineRule="exact" w:before="64"/>
                          <w:ind w:left="277"/>
                          <w:rPr>
                            <w:sz w:val="20"/>
                          </w:rPr>
                        </w:pPr>
                        <w:r>
                          <w:rPr>
                            <w:color w:val="FFFFFF"/>
                            <w:sz w:val="20"/>
                          </w:rPr>
                          <w:t>3</w:t>
                        </w:r>
                        <w:r>
                          <w:rPr>
                            <w:color w:val="FFFFFF"/>
                            <w:spacing w:val="27"/>
                            <w:sz w:val="20"/>
                          </w:rPr>
                          <w:t> </w:t>
                        </w:r>
                        <w:r>
                          <w:rPr>
                            <w:color w:val="404040"/>
                            <w:spacing w:val="-12"/>
                            <w:sz w:val="20"/>
                          </w:rPr>
                          <w:t>1</w:t>
                        </w:r>
                      </w:p>
                    </w:tc>
                  </w:tr>
                  <w:tr>
                    <w:trPr>
                      <w:trHeight w:val="223" w:hRule="atLeast"/>
                    </w:trPr>
                    <w:tc>
                      <w:tcPr>
                        <w:tcW w:w="911" w:type="dxa"/>
                      </w:tcPr>
                      <w:p>
                        <w:pPr>
                          <w:pStyle w:val="TableParagraph"/>
                          <w:spacing w:line="203" w:lineRule="exact"/>
                          <w:ind w:right="170"/>
                          <w:jc w:val="right"/>
                          <w:rPr>
                            <w:sz w:val="20"/>
                          </w:rPr>
                        </w:pPr>
                        <w:r>
                          <w:rPr>
                            <w:color w:val="404040"/>
                            <w:spacing w:val="-2"/>
                            <w:sz w:val="20"/>
                          </w:rPr>
                          <w:t>18-</w:t>
                        </w:r>
                        <w:r>
                          <w:rPr>
                            <w:color w:val="404040"/>
                            <w:spacing w:val="-7"/>
                            <w:sz w:val="20"/>
                          </w:rPr>
                          <w:t>34</w:t>
                        </w:r>
                      </w:p>
                    </w:tc>
                    <w:tc>
                      <w:tcPr>
                        <w:tcW w:w="947" w:type="dxa"/>
                        <w:tcBorders>
                          <w:top w:val="single" w:sz="53" w:space="0" w:color="FFFFFF"/>
                          <w:bottom w:val="single" w:sz="53" w:space="0" w:color="FFFFFF"/>
                        </w:tcBorders>
                        <w:shd w:val="clear" w:color="auto" w:fill="002E52"/>
                      </w:tcPr>
                      <w:p>
                        <w:pPr>
                          <w:pStyle w:val="TableParagraph"/>
                          <w:rPr>
                            <w:rFonts w:ascii="Times New Roman"/>
                            <w:sz w:val="14"/>
                          </w:rPr>
                        </w:pPr>
                      </w:p>
                    </w:tc>
                    <w:tc>
                      <w:tcPr>
                        <w:tcW w:w="625" w:type="dxa"/>
                        <w:tcBorders>
                          <w:top w:val="single" w:sz="53" w:space="0" w:color="FFFFFF"/>
                          <w:bottom w:val="single" w:sz="53" w:space="0" w:color="FFFFFF"/>
                        </w:tcBorders>
                        <w:shd w:val="clear" w:color="auto" w:fill="002E52"/>
                      </w:tcPr>
                      <w:p>
                        <w:pPr>
                          <w:pStyle w:val="TableParagraph"/>
                          <w:spacing w:line="203" w:lineRule="exact"/>
                          <w:ind w:left="49"/>
                          <w:rPr>
                            <w:sz w:val="20"/>
                          </w:rPr>
                        </w:pPr>
                        <w:r>
                          <w:rPr>
                            <w:color w:val="FFFFFF"/>
                            <w:spacing w:val="-5"/>
                            <w:sz w:val="20"/>
                          </w:rPr>
                          <w:t>23</w:t>
                        </w:r>
                      </w:p>
                    </w:tc>
                    <w:tc>
                      <w:tcPr>
                        <w:tcW w:w="604" w:type="dxa"/>
                        <w:tcBorders>
                          <w:top w:val="single" w:sz="53" w:space="0" w:color="FFFFFF"/>
                          <w:bottom w:val="single" w:sz="53" w:space="0" w:color="FFFFFF"/>
                        </w:tcBorders>
                        <w:shd w:val="clear" w:color="auto" w:fill="002E52"/>
                      </w:tcPr>
                      <w:p>
                        <w:pPr>
                          <w:pStyle w:val="TableParagraph"/>
                          <w:rPr>
                            <w:rFonts w:ascii="Times New Roman"/>
                            <w:sz w:val="14"/>
                          </w:rPr>
                        </w:pPr>
                      </w:p>
                    </w:tc>
                    <w:tc>
                      <w:tcPr>
                        <w:tcW w:w="1567" w:type="dxa"/>
                        <w:tcBorders>
                          <w:top w:val="single" w:sz="53" w:space="0" w:color="FFFFFF"/>
                          <w:bottom w:val="single" w:sz="53" w:space="0" w:color="FFFFFF"/>
                        </w:tcBorders>
                        <w:shd w:val="clear" w:color="auto" w:fill="5F93C5"/>
                      </w:tcPr>
                      <w:p>
                        <w:pPr>
                          <w:pStyle w:val="TableParagraph"/>
                          <w:rPr>
                            <w:rFonts w:ascii="Times New Roman"/>
                            <w:sz w:val="14"/>
                          </w:rPr>
                        </w:pPr>
                      </w:p>
                    </w:tc>
                    <w:tc>
                      <w:tcPr>
                        <w:tcW w:w="1972" w:type="dxa"/>
                        <w:tcBorders>
                          <w:top w:val="single" w:sz="53" w:space="0" w:color="FFFFFF"/>
                          <w:bottom w:val="single" w:sz="53" w:space="0" w:color="FFFFFF"/>
                        </w:tcBorders>
                        <w:shd w:val="clear" w:color="auto" w:fill="5F93C5"/>
                      </w:tcPr>
                      <w:p>
                        <w:pPr>
                          <w:pStyle w:val="TableParagraph"/>
                          <w:spacing w:line="203" w:lineRule="exact"/>
                          <w:ind w:left="526"/>
                          <w:rPr>
                            <w:sz w:val="20"/>
                          </w:rPr>
                        </w:pPr>
                        <w:r>
                          <w:rPr>
                            <w:color w:val="FFFFFF"/>
                            <w:spacing w:val="-5"/>
                            <w:sz w:val="20"/>
                          </w:rPr>
                          <w:t>45</w:t>
                        </w:r>
                      </w:p>
                    </w:tc>
                    <w:tc>
                      <w:tcPr>
                        <w:tcW w:w="808" w:type="dxa"/>
                        <w:tcBorders>
                          <w:top w:val="single" w:sz="53" w:space="0" w:color="FFFFFF"/>
                          <w:bottom w:val="single" w:sz="53" w:space="0" w:color="FFFFFF"/>
                        </w:tcBorders>
                        <w:shd w:val="clear" w:color="auto" w:fill="5F93C5"/>
                      </w:tcPr>
                      <w:p>
                        <w:pPr>
                          <w:pStyle w:val="TableParagraph"/>
                          <w:rPr>
                            <w:rFonts w:ascii="Times New Roman"/>
                            <w:sz w:val="14"/>
                          </w:rPr>
                        </w:pPr>
                      </w:p>
                    </w:tc>
                    <w:tc>
                      <w:tcPr>
                        <w:tcW w:w="902" w:type="dxa"/>
                        <w:tcBorders>
                          <w:top w:val="single" w:sz="53" w:space="0" w:color="FFFFFF"/>
                          <w:bottom w:val="single" w:sz="53" w:space="0" w:color="FFFFFF"/>
                        </w:tcBorders>
                        <w:shd w:val="clear" w:color="auto" w:fill="A6A6A6"/>
                      </w:tcPr>
                      <w:p>
                        <w:pPr>
                          <w:pStyle w:val="TableParagraph"/>
                          <w:rPr>
                            <w:rFonts w:ascii="Times New Roman"/>
                            <w:sz w:val="14"/>
                          </w:rPr>
                        </w:pPr>
                      </w:p>
                    </w:tc>
                    <w:tc>
                      <w:tcPr>
                        <w:tcW w:w="1071" w:type="dxa"/>
                        <w:tcBorders>
                          <w:top w:val="single" w:sz="53" w:space="0" w:color="FFFFFF"/>
                          <w:bottom w:val="single" w:sz="53" w:space="0" w:color="FFFFFF"/>
                        </w:tcBorders>
                        <w:shd w:val="clear" w:color="auto" w:fill="A6A6A6"/>
                      </w:tcPr>
                      <w:p>
                        <w:pPr>
                          <w:pStyle w:val="TableParagraph"/>
                          <w:spacing w:line="203" w:lineRule="exact"/>
                          <w:ind w:left="-28"/>
                          <w:rPr>
                            <w:sz w:val="20"/>
                          </w:rPr>
                        </w:pPr>
                        <w:r>
                          <w:rPr>
                            <w:color w:val="FFFFFF"/>
                            <w:spacing w:val="-5"/>
                            <w:sz w:val="20"/>
                          </w:rPr>
                          <w:t>20</w:t>
                        </w:r>
                      </w:p>
                    </w:tc>
                    <w:tc>
                      <w:tcPr>
                        <w:tcW w:w="648" w:type="dxa"/>
                        <w:tcBorders>
                          <w:top w:val="single" w:sz="53" w:space="0" w:color="FFFFFF"/>
                          <w:bottom w:val="single" w:sz="53" w:space="0" w:color="FFFFFF"/>
                        </w:tcBorders>
                        <w:shd w:val="clear" w:color="auto" w:fill="E08278"/>
                      </w:tcPr>
                      <w:p>
                        <w:pPr>
                          <w:pStyle w:val="TableParagraph"/>
                          <w:spacing w:line="203" w:lineRule="exact"/>
                          <w:ind w:left="345"/>
                          <w:rPr>
                            <w:sz w:val="20"/>
                          </w:rPr>
                        </w:pPr>
                        <w:r>
                          <w:rPr>
                            <w:color w:val="FFFFFF"/>
                            <w:spacing w:val="-5"/>
                            <w:sz w:val="20"/>
                          </w:rPr>
                          <w:t>10</w:t>
                        </w:r>
                      </w:p>
                    </w:tc>
                    <w:tc>
                      <w:tcPr>
                        <w:tcW w:w="593" w:type="dxa"/>
                        <w:tcBorders>
                          <w:top w:val="single" w:sz="53" w:space="0" w:color="FFFFFF"/>
                          <w:bottom w:val="single" w:sz="53" w:space="0" w:color="FFFFFF"/>
                        </w:tcBorders>
                        <w:shd w:val="clear" w:color="auto" w:fill="C0392B"/>
                      </w:tcPr>
                      <w:p>
                        <w:pPr>
                          <w:pStyle w:val="TableParagraph"/>
                          <w:spacing w:line="203" w:lineRule="exact"/>
                          <w:ind w:left="330"/>
                          <w:rPr>
                            <w:sz w:val="20"/>
                          </w:rPr>
                        </w:pPr>
                        <w:r>
                          <w:rPr>
                            <w:color w:val="FFFFFF"/>
                            <w:spacing w:val="-2"/>
                            <w:sz w:val="20"/>
                          </w:rPr>
                          <w:t>2</w:t>
                        </w:r>
                        <w:r>
                          <w:rPr>
                            <w:color w:val="FFFFFF"/>
                            <w:spacing w:val="-22"/>
                            <w:sz w:val="20"/>
                          </w:rPr>
                          <w:t> </w:t>
                        </w:r>
                        <w:r>
                          <w:rPr>
                            <w:color w:val="404040"/>
                            <w:spacing w:val="-10"/>
                            <w:sz w:val="20"/>
                          </w:rPr>
                          <w:t>1</w:t>
                        </w:r>
                      </w:p>
                    </w:tc>
                  </w:tr>
                </w:tbl>
                <w:p>
                  <w:pPr>
                    <w:pStyle w:val="BodyText"/>
                  </w:pPr>
                </w:p>
              </w:txbxContent>
            </v:textbox>
            <w10:wrap type="none"/>
          </v:shape>
        </w:pict>
      </w:r>
      <w:r>
        <w:rPr>
          <w:color w:val="404040"/>
          <w:spacing w:val="-2"/>
          <w:sz w:val="20"/>
        </w:rPr>
        <w:t>35-</w:t>
      </w:r>
      <w:r>
        <w:rPr>
          <w:color w:val="404040"/>
          <w:spacing w:val="-7"/>
          <w:sz w:val="20"/>
        </w:rPr>
        <w:t>49</w:t>
      </w:r>
    </w:p>
    <w:p>
      <w:pPr>
        <w:spacing w:before="126"/>
        <w:ind w:left="0" w:right="0" w:firstLine="0"/>
        <w:jc w:val="right"/>
        <w:rPr>
          <w:sz w:val="20"/>
        </w:rPr>
      </w:pPr>
      <w:r>
        <w:rPr>
          <w:color w:val="404040"/>
          <w:spacing w:val="-2"/>
          <w:sz w:val="20"/>
        </w:rPr>
        <w:t>50-</w:t>
      </w:r>
      <w:r>
        <w:rPr>
          <w:color w:val="404040"/>
          <w:spacing w:val="-7"/>
          <w:sz w:val="20"/>
        </w:rPr>
        <w:t>64</w:t>
      </w:r>
    </w:p>
    <w:p>
      <w:pPr>
        <w:spacing w:before="127"/>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rPr>
          <w:sz w:val="21"/>
        </w:rPr>
      </w:pPr>
    </w:p>
    <w:p>
      <w:pPr>
        <w:tabs>
          <w:tab w:pos="2999" w:val="left" w:leader="none"/>
          <w:tab w:pos="4236" w:val="left" w:leader="none"/>
          <w:tab w:pos="5703" w:val="left" w:leader="none"/>
        </w:tabs>
        <w:spacing w:before="1"/>
        <w:ind w:left="1382" w:right="0" w:firstLine="0"/>
        <w:jc w:val="left"/>
        <w:rPr>
          <w:sz w:val="18"/>
        </w:rPr>
      </w:pPr>
      <w:r>
        <w:rPr/>
        <w:pict>
          <v:group style="position:absolute;margin-left:188.270004pt;margin-top:-343.012115pt;width:487.75pt;height:338.05pt;mso-position-horizontal-relative:page;mso-position-vertical-relative:paragraph;z-index:-42089472" id="docshapegroup7852" coordorigin="3765,-6860" coordsize="9755,6761">
            <v:rect style="position:absolute;left:3770;top:-6794;width:1668;height:224" id="docshape7853" filled="true" fillcolor="#002e52" stroked="false">
              <v:fill type="solid"/>
            </v:rect>
            <v:rect style="position:absolute;left:5438;top:-6794;width:4224;height:224" id="docshape7854" filled="true" fillcolor="#5f93c5" stroked="false">
              <v:fill type="solid"/>
            </v:rect>
            <v:rect style="position:absolute;left:9662;top:-6794;width:2650;height:224" id="docshape7855" filled="true" fillcolor="#a6a6a6" stroked="false">
              <v:fill type="solid"/>
            </v:rect>
            <v:rect style="position:absolute;left:12312;top:-6794;width:785;height:224" id="docshape7856" filled="true" fillcolor="#e08278" stroked="false">
              <v:fill type="solid"/>
            </v:rect>
            <v:rect style="position:absolute;left:13096;top:-6794;width:296;height:224" id="docshape7857" filled="true" fillcolor="#c0392b" stroked="false">
              <v:fill type="solid"/>
            </v:rect>
            <v:rect style="position:absolute;left:13392;top:-6794;width:99;height:224" id="docshape7858" filled="true" fillcolor="#f5d2a8" stroked="false">
              <v:fill type="solid"/>
            </v:rect>
            <v:rect style="position:absolute;left:3770;top:-6438;width:1944;height:224" id="docshape7859" filled="true" fillcolor="#002e52" stroked="false">
              <v:fill type="solid"/>
            </v:rect>
            <v:rect style="position:absolute;left:5714;top:-6438;width:4860;height:224" id="docshape7860" filled="true" fillcolor="#5f93c5" stroked="false">
              <v:fill type="solid"/>
            </v:rect>
            <v:rect style="position:absolute;left:10574;top:-6438;width:2040;height:224" id="docshape7861" filled="true" fillcolor="#a6a6a6" stroked="false">
              <v:fill type="solid"/>
            </v:rect>
            <v:rect style="position:absolute;left:12614;top:-6438;width:682;height:224" id="docshape7862" filled="true" fillcolor="#e08278" stroked="false">
              <v:fill type="solid"/>
            </v:rect>
            <v:rect style="position:absolute;left:13296;top:-6438;width:96;height:224" id="docshape7863" filled="true" fillcolor="#c0392b" stroked="false">
              <v:fill type="solid"/>
            </v:rect>
            <v:rect style="position:absolute;left:13392;top:-6438;width:99;height:224" id="docshape7864" filled="true" fillcolor="#f5d2a8" stroked="false">
              <v:fill type="solid"/>
            </v:rect>
            <v:rect style="position:absolute;left:3770;top:-6081;width:2333;height:221" id="docshape7865" filled="true" fillcolor="#002e52" stroked="false">
              <v:fill type="solid"/>
            </v:rect>
            <v:rect style="position:absolute;left:6103;top:-6081;width:4373;height:221" id="docshape7866" filled="true" fillcolor="#5f93c5" stroked="false">
              <v:fill type="solid"/>
            </v:rect>
            <v:rect style="position:absolute;left:10476;top:-6081;width:2139;height:221" id="docshape7867" filled="true" fillcolor="#a6a6a6" stroked="false">
              <v:fill type="solid"/>
            </v:rect>
            <v:rect style="position:absolute;left:12614;top:-6081;width:584;height:221" id="docshape7868" filled="true" fillcolor="#e08278" stroked="false">
              <v:fill type="solid"/>
            </v:rect>
            <v:rect style="position:absolute;left:13197;top:-6081;width:195;height:221" id="docshape7869" filled="true" fillcolor="#c0392b" stroked="false">
              <v:fill type="solid"/>
            </v:rect>
            <v:rect style="position:absolute;left:13392;top:-6081;width:99;height:221" id="docshape7870" filled="true" fillcolor="#f5d2a8" stroked="false">
              <v:fill type="solid"/>
            </v:rect>
            <v:rect style="position:absolute;left:3770;top:-5726;width:1846;height:224" id="docshape7871" filled="true" fillcolor="#002e52" stroked="false">
              <v:fill type="solid"/>
            </v:rect>
            <v:rect style="position:absolute;left:5616;top:-5726;width:4666;height:224" id="docshape7872" filled="true" fillcolor="#5f93c5" stroked="false">
              <v:fill type="solid"/>
            </v:rect>
            <v:rect style="position:absolute;left:10281;top:-5726;width:2139;height:224" id="docshape7873" filled="true" fillcolor="#a6a6a6" stroked="false">
              <v:fill type="solid"/>
            </v:rect>
            <v:rect style="position:absolute;left:12420;top:-5726;width:972;height:224" id="docshape7874" filled="true" fillcolor="#e08278" stroked="false">
              <v:fill type="solid"/>
            </v:rect>
            <v:rect style="position:absolute;left:13392;top:-5726;width:99;height:224" id="docshape7875" filled="true" fillcolor="#c0392b" stroked="false">
              <v:fill type="solid"/>
            </v:rect>
            <v:rect style="position:absolute;left:3770;top:-5370;width:2333;height:224" id="docshape7876" filled="true" fillcolor="#002e52" stroked="false">
              <v:fill type="solid"/>
            </v:rect>
            <v:rect style="position:absolute;left:6103;top:-5370;width:4860;height:224" id="docshape7877" filled="true" fillcolor="#5f93c5" stroked="false">
              <v:fill type="solid"/>
            </v:rect>
            <v:rect style="position:absolute;left:10963;top:-5370;width:1846;height:224" id="docshape7878" filled="true" fillcolor="#a6a6a6" stroked="false">
              <v:fill type="solid"/>
            </v:rect>
            <v:rect style="position:absolute;left:12808;top:-5370;width:488;height:224" id="docshape7879" filled="true" fillcolor="#e08278" stroked="false">
              <v:fill type="solid"/>
            </v:rect>
            <v:rect style="position:absolute;left:13296;top:-5370;width:96;height:224" id="docshape7880" filled="true" fillcolor="#c0392b" stroked="false">
              <v:fill type="solid"/>
            </v:rect>
            <v:rect style="position:absolute;left:13392;top:-5370;width:99;height:224" id="docshape7881" filled="true" fillcolor="#f5d2a8" stroked="false">
              <v:fill type="solid"/>
            </v:rect>
            <v:rect style="position:absolute;left:3770;top:-5015;width:2139;height:224" id="docshape7882" filled="true" fillcolor="#002e52" stroked="false">
              <v:fill type="solid"/>
            </v:rect>
            <v:rect style="position:absolute;left:5908;top:-5015;width:4373;height:224" id="docshape7883" filled="true" fillcolor="#5f93c5" stroked="false">
              <v:fill type="solid"/>
            </v:rect>
            <v:rect style="position:absolute;left:10281;top:-5015;width:2432;height:224" id="docshape7884" filled="true" fillcolor="#a6a6a6" stroked="false">
              <v:fill type="solid"/>
            </v:rect>
            <v:rect style="position:absolute;left:12712;top:-5015;width:485;height:224" id="docshape7885" filled="true" fillcolor="#e08278" stroked="false">
              <v:fill type="solid"/>
            </v:rect>
            <v:rect style="position:absolute;left:13197;top:-5015;width:195;height:224" id="docshape7886" filled="true" fillcolor="#c0392b" stroked="false">
              <v:fill type="solid"/>
            </v:rect>
            <v:rect style="position:absolute;left:13392;top:-5015;width:99;height:224" id="docshape7887" filled="true" fillcolor="#f5d2a8" stroked="false">
              <v:fill type="solid"/>
            </v:rect>
            <v:rect style="position:absolute;left:3770;top:-4658;width:1767;height:221" id="docshape7888" filled="true" fillcolor="#002e52" stroked="false">
              <v:fill type="solid"/>
            </v:rect>
            <v:rect style="position:absolute;left:5536;top:-4658;width:4419;height:221" id="docshape7889" filled="true" fillcolor="#5f93c5" stroked="false">
              <v:fill type="solid"/>
            </v:rect>
            <v:rect style="position:absolute;left:9955;top:-4658;width:2751;height:221" id="docshape7890" filled="true" fillcolor="#a6a6a6" stroked="false">
              <v:fill type="solid"/>
            </v:rect>
            <v:rect style="position:absolute;left:12705;top:-4658;width:588;height:221" id="docshape7891" filled="true" fillcolor="#e08278" stroked="false">
              <v:fill type="solid"/>
            </v:rect>
            <v:rect style="position:absolute;left:13293;top:-4658;width:197;height:221" id="docshape7892" filled="true" fillcolor="#c0392b" stroked="false">
              <v:fill type="solid"/>
            </v:rect>
            <v:rect style="position:absolute;left:3770;top:-4302;width:2040;height:224" id="docshape7893" filled="true" fillcolor="#002e52" stroked="false">
              <v:fill type="solid"/>
            </v:rect>
            <v:rect style="position:absolute;left:5810;top:-4302;width:4181;height:224" id="docshape7894" filled="true" fillcolor="#5f93c5" stroked="false">
              <v:fill type="solid"/>
            </v:rect>
            <v:rect style="position:absolute;left:9991;top:-4302;width:2235;height:224" id="docshape7895" filled="true" fillcolor="#a6a6a6" stroked="false">
              <v:fill type="solid"/>
            </v:rect>
            <v:rect style="position:absolute;left:12225;top:-4302;width:778;height:224" id="docshape7896" filled="true" fillcolor="#e08278" stroked="false">
              <v:fill type="solid"/>
            </v:rect>
            <v:rect style="position:absolute;left:13003;top:-4302;width:389;height:224" id="docshape7897" filled="true" fillcolor="#c0392b" stroked="false">
              <v:fill type="solid"/>
            </v:rect>
            <v:rect style="position:absolute;left:13392;top:-4302;width:99;height:224" id="docshape7898" filled="true" fillcolor="#f5d2a8" stroked="false">
              <v:fill type="solid"/>
            </v:rect>
            <v:rect style="position:absolute;left:3770;top:-3947;width:2405;height:224" id="docshape7899" filled="true" fillcolor="#002e52" stroked="false">
              <v:fill type="solid"/>
            </v:rect>
            <v:rect style="position:absolute;left:6175;top:-3947;width:4236;height:224" id="docshape7900" filled="true" fillcolor="#5f93c5" stroked="false">
              <v:fill type="solid"/>
            </v:rect>
            <v:rect style="position:absolute;left:10411;top:-3947;width:2117;height:224" id="docshape7901" filled="true" fillcolor="#a6a6a6" stroked="false">
              <v:fill type="solid"/>
            </v:rect>
            <v:rect style="position:absolute;left:12528;top:-3947;width:579;height:224" id="docshape7902" filled="true" fillcolor="#e08278" stroked="false">
              <v:fill type="solid"/>
            </v:rect>
            <v:rect style="position:absolute;left:13106;top:-3947;width:288;height:224" id="docshape7903" filled="true" fillcolor="#c0392b" stroked="false">
              <v:fill type="solid"/>
            </v:rect>
            <v:rect style="position:absolute;left:13394;top:-3947;width:96;height:224" id="docshape7904" filled="true" fillcolor="#f5d2a8" stroked="false">
              <v:fill type="solid"/>
            </v:rect>
            <v:rect style="position:absolute;left:3770;top:-3590;width:1652;height:221" id="docshape7905" filled="true" fillcolor="#002e52" stroked="false">
              <v:fill type="solid"/>
            </v:rect>
            <v:rect style="position:absolute;left:5421;top:-3590;width:4472;height:221" id="docshape7906" filled="true" fillcolor="#5f93c5" stroked="false">
              <v:fill type="solid"/>
            </v:rect>
            <v:rect style="position:absolute;left:9892;top:-3590;width:2333;height:221" id="docshape7907" filled="true" fillcolor="#a6a6a6" stroked="false">
              <v:fill type="solid"/>
            </v:rect>
            <v:rect style="position:absolute;left:12225;top:-3590;width:778;height:221" id="docshape7908" filled="true" fillcolor="#e08278" stroked="false">
              <v:fill type="solid"/>
            </v:rect>
            <v:rect style="position:absolute;left:13003;top:-3590;width:389;height:221" id="docshape7909" filled="true" fillcolor="#c0392b" stroked="false">
              <v:fill type="solid"/>
            </v:rect>
            <v:rect style="position:absolute;left:13392;top:-3590;width:99;height:221" id="docshape7910" filled="true" fillcolor="#f5d2a8" stroked="false">
              <v:fill type="solid"/>
            </v:rect>
            <v:rect style="position:absolute;left:3770;top:-3234;width:2040;height:221" id="docshape7911" filled="true" fillcolor="#002e52" stroked="false">
              <v:fill type="solid"/>
            </v:rect>
            <v:rect style="position:absolute;left:5810;top:-3234;width:3694;height:221" id="docshape7912" filled="true" fillcolor="#5f93c5" stroked="false">
              <v:fill type="solid"/>
            </v:rect>
            <v:rect style="position:absolute;left:9504;top:-3234;width:2432;height:221" id="docshape7913" filled="true" fillcolor="#a6a6a6" stroked="false">
              <v:fill type="solid"/>
            </v:rect>
            <v:rect style="position:absolute;left:11935;top:-3234;width:1263;height:221" id="docshape7914" filled="true" fillcolor="#e08278" stroked="false">
              <v:fill type="solid"/>
            </v:rect>
            <v:rect style="position:absolute;left:13197;top:-3234;width:293;height:221" id="docshape7915" filled="true" fillcolor="#c0392b" stroked="false">
              <v:fill type="solid"/>
            </v:rect>
            <v:rect style="position:absolute;left:3770;top:-2879;width:1376;height:224" id="docshape7916" filled="true" fillcolor="#002e52" stroked="false">
              <v:fill type="solid"/>
            </v:rect>
            <v:rect style="position:absolute;left:5145;top:-2879;width:4908;height:224" id="docshape7917" filled="true" fillcolor="#5f93c5" stroked="false">
              <v:fill type="solid"/>
            </v:rect>
            <v:rect style="position:absolute;left:10053;top:-2879;width:2554;height:224" id="docshape7918" filled="true" fillcolor="#a6a6a6" stroked="false">
              <v:fill type="solid"/>
            </v:rect>
            <v:rect style="position:absolute;left:12607;top:-2879;width:490;height:224" id="docshape7919" filled="true" fillcolor="#e08278" stroked="false">
              <v:fill type="solid"/>
            </v:rect>
            <v:rect style="position:absolute;left:13096;top:-2879;width:197;height:224" id="docshape7920" filled="true" fillcolor="#c0392b" stroked="false">
              <v:fill type="solid"/>
            </v:rect>
            <v:rect style="position:absolute;left:13293;top:-2879;width:197;height:224" id="docshape7921" filled="true" fillcolor="#f5d2a8" stroked="false">
              <v:fill type="solid"/>
            </v:rect>
            <v:rect style="position:absolute;left:3770;top:-2524;width:1668;height:224" id="docshape7922" filled="true" fillcolor="#002e52" stroked="false">
              <v:fill type="solid"/>
            </v:rect>
            <v:rect style="position:absolute;left:5438;top:-2524;width:3536;height:224" id="docshape7923" filled="true" fillcolor="#5f93c5" stroked="false">
              <v:fill type="solid"/>
            </v:rect>
            <v:rect style="position:absolute;left:8973;top:-2524;width:3437;height:224" id="docshape7924" filled="true" fillcolor="#a6a6a6" stroked="false">
              <v:fill type="solid"/>
            </v:rect>
            <v:rect style="position:absolute;left:12410;top:-2524;width:687;height:224" id="docshape7925" filled="true" fillcolor="#e08278" stroked="false">
              <v:fill type="solid"/>
            </v:rect>
            <v:rect style="position:absolute;left:13096;top:-2524;width:296;height:224" id="docshape7926" filled="true" fillcolor="#c0392b" stroked="false">
              <v:fill type="solid"/>
            </v:rect>
            <v:rect style="position:absolute;left:13392;top:-2524;width:99;height:224" id="docshape7927" filled="true" fillcolor="#f5d2a8" stroked="false">
              <v:fill type="solid"/>
            </v:rect>
            <v:rect style="position:absolute;left:3770;top:-2166;width:1733;height:221" id="docshape7928" filled="true" fillcolor="#002e52" stroked="false">
              <v:fill type="solid"/>
            </v:rect>
            <v:rect style="position:absolute;left:5503;top:-2166;width:4234;height:221" id="docshape7929" filled="true" fillcolor="#5f93c5" stroked="false">
              <v:fill type="solid"/>
            </v:rect>
            <v:rect style="position:absolute;left:9736;top:-2166;width:2504;height:221" id="docshape7930" filled="true" fillcolor="#a6a6a6" stroked="false">
              <v:fill type="solid"/>
            </v:rect>
            <v:rect style="position:absolute;left:12240;top:-2166;width:768;height:221" id="docshape7931" filled="true" fillcolor="#e08278" stroked="false">
              <v:fill type="solid"/>
            </v:rect>
            <v:rect style="position:absolute;left:13008;top:-2166;width:291;height:221" id="docshape7932" filled="true" fillcolor="#c0392b" stroked="false">
              <v:fill type="solid"/>
            </v:rect>
            <v:rect style="position:absolute;left:13298;top:-2166;width:192;height:221" id="docshape7933" filled="true" fillcolor="#f5d2a8" stroked="false">
              <v:fill type="solid"/>
            </v:rect>
            <v:rect style="position:absolute;left:3770;top:-1101;width:1277;height:224" id="docshape7934" filled="true" fillcolor="#002e52" stroked="false">
              <v:fill type="solid"/>
            </v:rect>
            <v:rect style="position:absolute;left:5047;top:-1101;width:4810;height:224" id="docshape7935" filled="true" fillcolor="#5f93c5" stroked="false">
              <v:fill type="solid"/>
            </v:rect>
            <v:rect style="position:absolute;left:9856;top:-1101;width:2554;height:224" id="docshape7936" filled="true" fillcolor="#a6a6a6" stroked="false">
              <v:fill type="solid"/>
            </v:rect>
            <v:rect style="position:absolute;left:12410;top:-1101;width:785;height:224" id="docshape7937" filled="true" fillcolor="#e08278" stroked="false">
              <v:fill type="solid"/>
            </v:rect>
            <v:rect style="position:absolute;left:13195;top:-1101;width:296;height:224" id="docshape7938" filled="true" fillcolor="#c0392b" stroked="false">
              <v:fill type="solid"/>
            </v:rect>
            <v:rect style="position:absolute;left:3770;top:-743;width:1080;height:221" id="docshape7939" filled="true" fillcolor="#002e52" stroked="false">
              <v:fill type="solid"/>
            </v:rect>
            <v:rect style="position:absolute;left:4850;top:-743;width:3927;height:221" id="docshape7940" filled="true" fillcolor="#5f93c5" stroked="false">
              <v:fill type="solid"/>
            </v:rect>
            <v:rect style="position:absolute;left:8776;top:-743;width:2948;height:221" id="docshape7941" filled="true" fillcolor="#a6a6a6" stroked="false">
              <v:fill type="solid"/>
            </v:rect>
            <v:rect style="position:absolute;left:11724;top:-743;width:982;height:221" id="docshape7942" filled="true" fillcolor="#e08278" stroked="false">
              <v:fill type="solid"/>
            </v:rect>
            <v:rect style="position:absolute;left:12705;top:-743;width:588;height:221" id="docshape7943" filled="true" fillcolor="#c0392b" stroked="false">
              <v:fill type="solid"/>
            </v:rect>
            <v:rect style="position:absolute;left:13293;top:-743;width:197;height:221" id="docshape7944" filled="true" fillcolor="#f5d2a8" stroked="false">
              <v:fill type="solid"/>
            </v:rect>
            <v:rect style="position:absolute;left:3770;top:-388;width:1652;height:224" id="docshape7945" filled="true" fillcolor="#002e52" stroked="false">
              <v:fill type="solid"/>
            </v:rect>
            <v:rect style="position:absolute;left:5421;top:-388;width:3694;height:224" id="docshape7946" filled="true" fillcolor="#5f93c5" stroked="false">
              <v:fill type="solid"/>
            </v:rect>
            <v:rect style="position:absolute;left:9115;top:-388;width:3209;height:224" id="docshape7947" filled="true" fillcolor="#a6a6a6" stroked="false">
              <v:fill type="solid"/>
            </v:rect>
            <v:rect style="position:absolute;left:12324;top:-388;width:680;height:224" id="docshape7948" filled="true" fillcolor="#e08278" stroked="false">
              <v:fill type="solid"/>
            </v:rect>
            <v:rect style="position:absolute;left:13003;top:-388;width:293;height:224" id="docshape7949" filled="true" fillcolor="#c0392b" stroked="false">
              <v:fill type="solid"/>
            </v:rect>
            <v:rect style="position:absolute;left:13296;top:-388;width:195;height:224" id="docshape7950" filled="true" fillcolor="#f5d2a8" stroked="false">
              <v:fill type="solid"/>
            </v:rect>
            <v:line style="position:absolute" from="3770,-6860" to="3770,-99" stroked="true" strokeweight=".5pt" strokecolor="#888888">
              <v:stroke dashstyle="solid"/>
            </v:line>
            <v:shape style="position:absolute;left:4348;top:-6789;width:757;height:4850" type="#_x0000_t202" id="docshape7951" filled="false" stroked="false">
              <v:textbox inset="0,0,0,0">
                <w:txbxContent>
                  <w:p>
                    <w:pPr>
                      <w:spacing w:line="223" w:lineRule="exact" w:before="0"/>
                      <w:ind w:left="147" w:right="0" w:firstLine="0"/>
                      <w:jc w:val="left"/>
                      <w:rPr>
                        <w:sz w:val="20"/>
                      </w:rPr>
                    </w:pPr>
                    <w:r>
                      <w:rPr>
                        <w:color w:val="FFFFFF"/>
                        <w:spacing w:val="-5"/>
                        <w:sz w:val="20"/>
                      </w:rPr>
                      <w:t>17</w:t>
                    </w:r>
                  </w:p>
                  <w:p>
                    <w:pPr>
                      <w:spacing w:before="125"/>
                      <w:ind w:left="0" w:right="248" w:firstLine="0"/>
                      <w:jc w:val="right"/>
                      <w:rPr>
                        <w:sz w:val="20"/>
                      </w:rPr>
                    </w:pPr>
                    <w:r>
                      <w:rPr>
                        <w:color w:val="FFFFFF"/>
                        <w:spacing w:val="-5"/>
                        <w:sz w:val="20"/>
                      </w:rPr>
                      <w:t>20</w:t>
                    </w:r>
                  </w:p>
                  <w:p>
                    <w:pPr>
                      <w:spacing w:before="127"/>
                      <w:ind w:left="0" w:right="54" w:firstLine="0"/>
                      <w:jc w:val="right"/>
                      <w:rPr>
                        <w:sz w:val="20"/>
                      </w:rPr>
                    </w:pPr>
                    <w:r>
                      <w:rPr>
                        <w:color w:val="FFFFFF"/>
                        <w:spacing w:val="-5"/>
                        <w:sz w:val="20"/>
                      </w:rPr>
                      <w:t>24</w:t>
                    </w:r>
                  </w:p>
                  <w:p>
                    <w:pPr>
                      <w:spacing w:before="125"/>
                      <w:ind w:left="0" w:right="297" w:firstLine="0"/>
                      <w:jc w:val="right"/>
                      <w:rPr>
                        <w:sz w:val="20"/>
                      </w:rPr>
                    </w:pPr>
                    <w:r>
                      <w:rPr>
                        <w:color w:val="FFFFFF"/>
                        <w:spacing w:val="-5"/>
                        <w:sz w:val="20"/>
                      </w:rPr>
                      <w:t>19</w:t>
                    </w:r>
                  </w:p>
                  <w:p>
                    <w:pPr>
                      <w:spacing w:before="126"/>
                      <w:ind w:left="0" w:right="54" w:firstLine="0"/>
                      <w:jc w:val="right"/>
                      <w:rPr>
                        <w:sz w:val="20"/>
                      </w:rPr>
                    </w:pPr>
                    <w:r>
                      <w:rPr>
                        <w:color w:val="FFFFFF"/>
                        <w:spacing w:val="-5"/>
                        <w:sz w:val="20"/>
                      </w:rPr>
                      <w:t>24</w:t>
                    </w:r>
                  </w:p>
                  <w:p>
                    <w:pPr>
                      <w:spacing w:before="126"/>
                      <w:ind w:left="0" w:right="151" w:firstLine="0"/>
                      <w:jc w:val="right"/>
                      <w:rPr>
                        <w:sz w:val="20"/>
                      </w:rPr>
                    </w:pPr>
                    <w:r>
                      <w:rPr>
                        <w:color w:val="FFFFFF"/>
                        <w:spacing w:val="-5"/>
                        <w:sz w:val="20"/>
                      </w:rPr>
                      <w:t>22</w:t>
                    </w:r>
                  </w:p>
                  <w:p>
                    <w:pPr>
                      <w:spacing w:before="126"/>
                      <w:ind w:left="0" w:right="337" w:firstLine="0"/>
                      <w:jc w:val="right"/>
                      <w:rPr>
                        <w:sz w:val="20"/>
                      </w:rPr>
                    </w:pPr>
                    <w:r>
                      <w:rPr>
                        <w:color w:val="FFFFFF"/>
                        <w:spacing w:val="-5"/>
                        <w:sz w:val="20"/>
                      </w:rPr>
                      <w:t>18</w:t>
                    </w:r>
                  </w:p>
                  <w:p>
                    <w:pPr>
                      <w:spacing w:before="126"/>
                      <w:ind w:left="0" w:right="200" w:firstLine="0"/>
                      <w:jc w:val="right"/>
                      <w:rPr>
                        <w:sz w:val="20"/>
                      </w:rPr>
                    </w:pPr>
                    <w:r>
                      <w:rPr>
                        <w:color w:val="FFFFFF"/>
                        <w:spacing w:val="-5"/>
                        <w:sz w:val="20"/>
                      </w:rPr>
                      <w:t>21</w:t>
                    </w:r>
                  </w:p>
                  <w:p>
                    <w:pPr>
                      <w:spacing w:before="126"/>
                      <w:ind w:left="0" w:right="18" w:firstLine="0"/>
                      <w:jc w:val="right"/>
                      <w:rPr>
                        <w:sz w:val="20"/>
                      </w:rPr>
                    </w:pPr>
                    <w:r>
                      <w:rPr>
                        <w:color w:val="FFFFFF"/>
                        <w:spacing w:val="-5"/>
                        <w:sz w:val="20"/>
                      </w:rPr>
                      <w:t>25</w:t>
                    </w:r>
                  </w:p>
                  <w:p>
                    <w:pPr>
                      <w:spacing w:before="126"/>
                      <w:ind w:left="138" w:right="0" w:firstLine="0"/>
                      <w:jc w:val="left"/>
                      <w:rPr>
                        <w:sz w:val="20"/>
                      </w:rPr>
                    </w:pPr>
                    <w:r>
                      <w:rPr>
                        <w:color w:val="FFFFFF"/>
                        <w:spacing w:val="-5"/>
                        <w:sz w:val="20"/>
                      </w:rPr>
                      <w:t>17</w:t>
                    </w:r>
                  </w:p>
                  <w:p>
                    <w:pPr>
                      <w:spacing w:before="126"/>
                      <w:ind w:left="0" w:right="200" w:firstLine="0"/>
                      <w:jc w:val="right"/>
                      <w:rPr>
                        <w:sz w:val="20"/>
                      </w:rPr>
                    </w:pPr>
                    <w:r>
                      <w:rPr>
                        <w:color w:val="FFFFFF"/>
                        <w:spacing w:val="-5"/>
                        <w:sz w:val="20"/>
                      </w:rPr>
                      <w:t>21</w:t>
                    </w:r>
                  </w:p>
                  <w:p>
                    <w:pPr>
                      <w:spacing w:before="126"/>
                      <w:ind w:left="0" w:right="0" w:firstLine="0"/>
                      <w:jc w:val="left"/>
                      <w:rPr>
                        <w:sz w:val="20"/>
                      </w:rPr>
                    </w:pPr>
                    <w:r>
                      <w:rPr>
                        <w:color w:val="FFFFFF"/>
                        <w:spacing w:val="-5"/>
                        <w:sz w:val="20"/>
                      </w:rPr>
                      <w:t>14</w:t>
                    </w:r>
                  </w:p>
                  <w:p>
                    <w:pPr>
                      <w:spacing w:before="126"/>
                      <w:ind w:left="147" w:right="0" w:firstLine="0"/>
                      <w:jc w:val="left"/>
                      <w:rPr>
                        <w:sz w:val="20"/>
                      </w:rPr>
                    </w:pPr>
                    <w:r>
                      <w:rPr>
                        <w:color w:val="FFFFFF"/>
                        <w:spacing w:val="-5"/>
                        <w:sz w:val="20"/>
                      </w:rPr>
                      <w:t>17</w:t>
                    </w:r>
                  </w:p>
                  <w:p>
                    <w:pPr>
                      <w:spacing w:before="126"/>
                      <w:ind w:left="178" w:right="0" w:firstLine="0"/>
                      <w:jc w:val="left"/>
                      <w:rPr>
                        <w:sz w:val="20"/>
                      </w:rPr>
                    </w:pPr>
                    <w:r>
                      <w:rPr>
                        <w:color w:val="FFFFFF"/>
                        <w:spacing w:val="-5"/>
                        <w:sz w:val="20"/>
                      </w:rPr>
                      <w:t>18</w:t>
                    </w:r>
                  </w:p>
                </w:txbxContent>
              </v:textbox>
              <w10:wrap type="none"/>
            </v:shape>
            <v:shape style="position:absolute;left:7441;top:-6789;width:241;height:223" type="#_x0000_t202" id="docshape7952"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10878;top:-6789;width:241;height:223" type="#_x0000_t202" id="docshape7953"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12651;top:-6789;width:868;height:223" type="#_x0000_t202" id="docshape7954" filled="false" stroked="false">
              <v:textbox inset="0,0,0,0">
                <w:txbxContent>
                  <w:p>
                    <w:pPr>
                      <w:tabs>
                        <w:tab w:pos="539" w:val="left" w:leader="none"/>
                      </w:tabs>
                      <w:spacing w:line="223" w:lineRule="exact" w:before="0"/>
                      <w:ind w:left="0" w:right="0" w:firstLine="0"/>
                      <w:jc w:val="left"/>
                      <w:rPr>
                        <w:sz w:val="20"/>
                      </w:rPr>
                    </w:pPr>
                    <w:r>
                      <w:rPr>
                        <w:color w:val="FFFFFF"/>
                        <w:spacing w:val="-10"/>
                        <w:sz w:val="20"/>
                      </w:rPr>
                      <w:t>8</w:t>
                    </w:r>
                    <w:r>
                      <w:rPr>
                        <w:color w:val="FFFFFF"/>
                        <w:sz w:val="20"/>
                      </w:rPr>
                      <w:tab/>
                      <w:t>3</w:t>
                    </w:r>
                    <w:r>
                      <w:rPr>
                        <w:color w:val="FFFFFF"/>
                        <w:spacing w:val="27"/>
                        <w:sz w:val="20"/>
                      </w:rPr>
                      <w:t> </w:t>
                    </w:r>
                    <w:r>
                      <w:rPr>
                        <w:color w:val="404040"/>
                        <w:spacing w:val="-10"/>
                        <w:sz w:val="20"/>
                      </w:rPr>
                      <w:t>1</w:t>
                    </w:r>
                  </w:p>
                </w:txbxContent>
              </v:textbox>
              <w10:wrap type="none"/>
            </v:shape>
            <v:shape style="position:absolute;left:7841;top:-6434;width:581;height:935" type="#_x0000_t202" id="docshape7955" filled="false" stroked="false">
              <v:textbox inset="0,0,0,0">
                <w:txbxContent>
                  <w:p>
                    <w:pPr>
                      <w:spacing w:line="223" w:lineRule="exact" w:before="0"/>
                      <w:ind w:left="194" w:right="0" w:firstLine="0"/>
                      <w:jc w:val="left"/>
                      <w:rPr>
                        <w:sz w:val="20"/>
                      </w:rPr>
                    </w:pPr>
                    <w:r>
                      <w:rPr>
                        <w:color w:val="FFFFFF"/>
                        <w:spacing w:val="-5"/>
                        <w:sz w:val="20"/>
                      </w:rPr>
                      <w:t>50</w:t>
                    </w:r>
                  </w:p>
                  <w:p>
                    <w:pPr>
                      <w:spacing w:before="126"/>
                      <w:ind w:left="340" w:right="0" w:firstLine="0"/>
                      <w:jc w:val="left"/>
                      <w:rPr>
                        <w:sz w:val="20"/>
                      </w:rPr>
                    </w:pPr>
                    <w:r>
                      <w:rPr>
                        <w:color w:val="FFFFFF"/>
                        <w:spacing w:val="-5"/>
                        <w:sz w:val="20"/>
                      </w:rPr>
                      <w:t>45</w:t>
                    </w:r>
                  </w:p>
                  <w:p>
                    <w:pPr>
                      <w:spacing w:before="126"/>
                      <w:ind w:left="0" w:right="0" w:firstLine="0"/>
                      <w:jc w:val="left"/>
                      <w:rPr>
                        <w:sz w:val="20"/>
                      </w:rPr>
                    </w:pPr>
                    <w:r>
                      <w:rPr>
                        <w:color w:val="FFFFFF"/>
                        <w:spacing w:val="-5"/>
                        <w:sz w:val="20"/>
                      </w:rPr>
                      <w:t>48</w:t>
                    </w:r>
                  </w:p>
                </w:txbxContent>
              </v:textbox>
              <w10:wrap type="none"/>
            </v:shape>
            <v:shape style="position:absolute;left:11243;top:-6434;width:485;height:935" type="#_x0000_t202" id="docshape7956" filled="false" stroked="false">
              <v:textbox inset="0,0,0,0">
                <w:txbxContent>
                  <w:p>
                    <w:pPr>
                      <w:spacing w:line="223" w:lineRule="exact" w:before="0"/>
                      <w:ind w:left="242" w:right="0" w:firstLine="0"/>
                      <w:jc w:val="left"/>
                      <w:rPr>
                        <w:sz w:val="20"/>
                      </w:rPr>
                    </w:pPr>
                    <w:r>
                      <w:rPr>
                        <w:color w:val="FFFFFF"/>
                        <w:spacing w:val="-5"/>
                        <w:sz w:val="20"/>
                      </w:rPr>
                      <w:t>21</w:t>
                    </w:r>
                  </w:p>
                  <w:p>
                    <w:pPr>
                      <w:spacing w:before="126"/>
                      <w:ind w:left="194" w:right="0" w:firstLine="0"/>
                      <w:jc w:val="left"/>
                      <w:rPr>
                        <w:sz w:val="20"/>
                      </w:rPr>
                    </w:pPr>
                    <w:r>
                      <w:rPr>
                        <w:color w:val="FFFFFF"/>
                        <w:spacing w:val="-5"/>
                        <w:sz w:val="20"/>
                      </w:rPr>
                      <w:t>22</w:t>
                    </w:r>
                  </w:p>
                  <w:p>
                    <w:pPr>
                      <w:spacing w:before="126"/>
                      <w:ind w:left="0" w:right="0" w:firstLine="0"/>
                      <w:jc w:val="left"/>
                      <w:rPr>
                        <w:sz w:val="20"/>
                      </w:rPr>
                    </w:pPr>
                    <w:r>
                      <w:rPr>
                        <w:color w:val="FFFFFF"/>
                        <w:spacing w:val="-5"/>
                        <w:sz w:val="20"/>
                      </w:rPr>
                      <w:t>22</w:t>
                    </w:r>
                  </w:p>
                </w:txbxContent>
              </v:textbox>
              <w10:wrap type="none"/>
            </v:shape>
            <v:shape style="position:absolute;left:8424;top:-5366;width:241;height:223" type="#_x0000_t202" id="docshape7957" filled="false" stroked="false">
              <v:textbox inset="0,0,0,0">
                <w:txbxContent>
                  <w:p>
                    <w:pPr>
                      <w:spacing w:line="223" w:lineRule="exact" w:before="0"/>
                      <w:ind w:left="0" w:right="0" w:firstLine="0"/>
                      <w:jc w:val="left"/>
                      <w:rPr>
                        <w:sz w:val="20"/>
                      </w:rPr>
                    </w:pPr>
                    <w:r>
                      <w:rPr>
                        <w:color w:val="FFFFFF"/>
                        <w:spacing w:val="-5"/>
                        <w:sz w:val="20"/>
                      </w:rPr>
                      <w:t>50</w:t>
                    </w:r>
                  </w:p>
                </w:txbxContent>
              </v:textbox>
              <w10:wrap type="none"/>
            </v:shape>
            <v:shape style="position:absolute;left:11778;top:-5366;width:241;height:223" type="#_x0000_t202" id="docshape7958"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7986;top:-5010;width:241;height:223" type="#_x0000_t202" id="docshape7959" filled="false" stroked="false">
              <v:textbox inset="0,0,0,0">
                <w:txbxContent>
                  <w:p>
                    <w:pPr>
                      <w:spacing w:line="223" w:lineRule="exact" w:before="0"/>
                      <w:ind w:left="0" w:right="0" w:firstLine="0"/>
                      <w:jc w:val="left"/>
                      <w:rPr>
                        <w:sz w:val="20"/>
                      </w:rPr>
                    </w:pPr>
                    <w:r>
                      <w:rPr>
                        <w:color w:val="FFFFFF"/>
                        <w:spacing w:val="-5"/>
                        <w:sz w:val="20"/>
                      </w:rPr>
                      <w:t>45</w:t>
                    </w:r>
                  </w:p>
                </w:txbxContent>
              </v:textbox>
              <w10:wrap type="none"/>
            </v:shape>
            <v:shape style="position:absolute;left:7637;top:-4654;width:396;height:579" type="#_x0000_t202" id="docshape7960" filled="false" stroked="false">
              <v:textbox inset="0,0,0,0">
                <w:txbxContent>
                  <w:p>
                    <w:pPr>
                      <w:spacing w:line="223" w:lineRule="exact" w:before="0"/>
                      <w:ind w:left="0" w:right="0" w:firstLine="0"/>
                      <w:jc w:val="left"/>
                      <w:rPr>
                        <w:sz w:val="20"/>
                      </w:rPr>
                    </w:pPr>
                    <w:r>
                      <w:rPr>
                        <w:color w:val="FFFFFF"/>
                        <w:spacing w:val="-5"/>
                        <w:sz w:val="20"/>
                      </w:rPr>
                      <w:t>45</w:t>
                    </w:r>
                  </w:p>
                  <w:p>
                    <w:pPr>
                      <w:spacing w:before="126"/>
                      <w:ind w:left="154" w:right="0" w:firstLine="0"/>
                      <w:jc w:val="left"/>
                      <w:rPr>
                        <w:sz w:val="20"/>
                      </w:rPr>
                    </w:pPr>
                    <w:r>
                      <w:rPr>
                        <w:color w:val="FFFFFF"/>
                        <w:spacing w:val="-5"/>
                        <w:sz w:val="20"/>
                      </w:rPr>
                      <w:t>43</w:t>
                    </w:r>
                  </w:p>
                </w:txbxContent>
              </v:textbox>
              <w10:wrap type="none"/>
            </v:shape>
            <v:shape style="position:absolute;left:11222;top:-5010;width:409;height:579" type="#_x0000_t202" id="docshape7961" filled="false" stroked="false">
              <v:textbox inset="0,0,0,0">
                <w:txbxContent>
                  <w:p>
                    <w:pPr>
                      <w:spacing w:line="223" w:lineRule="exact" w:before="0"/>
                      <w:ind w:left="167" w:right="0" w:firstLine="0"/>
                      <w:jc w:val="left"/>
                      <w:rPr>
                        <w:sz w:val="20"/>
                      </w:rPr>
                    </w:pPr>
                    <w:r>
                      <w:rPr>
                        <w:color w:val="FFFFFF"/>
                        <w:spacing w:val="-5"/>
                        <w:sz w:val="20"/>
                      </w:rPr>
                      <w:t>25</w:t>
                    </w:r>
                  </w:p>
                  <w:p>
                    <w:pPr>
                      <w:spacing w:before="126"/>
                      <w:ind w:left="0" w:right="0" w:firstLine="0"/>
                      <w:jc w:val="left"/>
                      <w:rPr>
                        <w:sz w:val="20"/>
                      </w:rPr>
                    </w:pPr>
                    <w:r>
                      <w:rPr>
                        <w:color w:val="FFFFFF"/>
                        <w:spacing w:val="-5"/>
                        <w:sz w:val="20"/>
                      </w:rPr>
                      <w:t>28</w:t>
                    </w:r>
                  </w:p>
                </w:txbxContent>
              </v:textbox>
              <w10:wrap type="none"/>
            </v:shape>
            <v:shape style="position:absolute;left:12799;top:-6434;width:332;height:2003" type="#_x0000_t202" id="docshape7962" filled="false" stroked="false">
              <v:textbox inset="0,0,0,0">
                <w:txbxContent>
                  <w:p>
                    <w:pPr>
                      <w:spacing w:line="223" w:lineRule="exact" w:before="0"/>
                      <w:ind w:left="103" w:right="0" w:firstLine="0"/>
                      <w:jc w:val="left"/>
                      <w:rPr>
                        <w:sz w:val="20"/>
                      </w:rPr>
                    </w:pPr>
                    <w:r>
                      <w:rPr>
                        <w:color w:val="FFFFFF"/>
                        <w:w w:val="99"/>
                        <w:sz w:val="20"/>
                      </w:rPr>
                      <w:t>7</w:t>
                    </w:r>
                  </w:p>
                  <w:p>
                    <w:pPr>
                      <w:spacing w:before="126"/>
                      <w:ind w:left="0" w:right="163" w:firstLine="0"/>
                      <w:jc w:val="right"/>
                      <w:rPr>
                        <w:sz w:val="20"/>
                      </w:rPr>
                    </w:pPr>
                    <w:r>
                      <w:rPr>
                        <w:color w:val="FFFFFF"/>
                        <w:w w:val="99"/>
                        <w:sz w:val="20"/>
                      </w:rPr>
                      <w:t>6</w:t>
                    </w:r>
                  </w:p>
                  <w:p>
                    <w:pPr>
                      <w:spacing w:before="126"/>
                      <w:ind w:left="0" w:right="108" w:firstLine="0"/>
                      <w:jc w:val="right"/>
                      <w:rPr>
                        <w:sz w:val="20"/>
                      </w:rPr>
                    </w:pPr>
                    <w:r>
                      <w:rPr>
                        <w:color w:val="FFFFFF"/>
                        <w:spacing w:val="-5"/>
                        <w:sz w:val="20"/>
                      </w:rPr>
                      <w:t>10</w:t>
                    </w:r>
                  </w:p>
                  <w:p>
                    <w:pPr>
                      <w:spacing w:before="126"/>
                      <w:ind w:left="0" w:right="18" w:firstLine="0"/>
                      <w:jc w:val="right"/>
                      <w:rPr>
                        <w:sz w:val="20"/>
                      </w:rPr>
                    </w:pPr>
                    <w:r>
                      <w:rPr>
                        <w:color w:val="FFFFFF"/>
                        <w:w w:val="99"/>
                        <w:sz w:val="20"/>
                      </w:rPr>
                      <w:t>5</w:t>
                    </w:r>
                  </w:p>
                  <w:p>
                    <w:pPr>
                      <w:spacing w:before="125"/>
                      <w:ind w:left="0" w:right="115" w:firstLine="0"/>
                      <w:jc w:val="right"/>
                      <w:rPr>
                        <w:sz w:val="20"/>
                      </w:rPr>
                    </w:pPr>
                    <w:r>
                      <w:rPr>
                        <w:color w:val="FFFFFF"/>
                        <w:w w:val="99"/>
                        <w:sz w:val="20"/>
                      </w:rPr>
                      <w:t>5</w:t>
                    </w:r>
                  </w:p>
                  <w:p>
                    <w:pPr>
                      <w:spacing w:before="127"/>
                      <w:ind w:left="0" w:right="71" w:firstLine="0"/>
                      <w:jc w:val="right"/>
                      <w:rPr>
                        <w:sz w:val="20"/>
                      </w:rPr>
                    </w:pPr>
                    <w:r>
                      <w:rPr>
                        <w:color w:val="FFFFFF"/>
                        <w:w w:val="99"/>
                        <w:sz w:val="20"/>
                      </w:rPr>
                      <w:t>6</w:t>
                    </w:r>
                  </w:p>
                </w:txbxContent>
              </v:textbox>
              <w10:wrap type="none"/>
            </v:shape>
            <v:shape style="position:absolute;left:11000;top:-4298;width:241;height:223" type="#_x0000_t202" id="docshape7963"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12562;top:-4298;width:131;height:223" type="#_x0000_t202" id="docshape7964"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8184;top:-3942;width:242;height:223" type="#_x0000_t202" id="docshape7965" filled="false" stroked="false">
              <v:textbox inset="0,0,0,0">
                <w:txbxContent>
                  <w:p>
                    <w:pPr>
                      <w:spacing w:line="223" w:lineRule="exact" w:before="0"/>
                      <w:ind w:left="0" w:right="0" w:firstLine="0"/>
                      <w:jc w:val="left"/>
                      <w:rPr>
                        <w:sz w:val="20"/>
                      </w:rPr>
                    </w:pPr>
                    <w:r>
                      <w:rPr>
                        <w:color w:val="FFFFFF"/>
                        <w:spacing w:val="-5"/>
                        <w:sz w:val="20"/>
                      </w:rPr>
                      <w:t>44</w:t>
                    </w:r>
                  </w:p>
                </w:txbxContent>
              </v:textbox>
              <w10:wrap type="none"/>
            </v:shape>
            <v:shape style="position:absolute;left:11361;top:-3942;width:241;height:223" type="#_x0000_t202" id="docshape7966" filled="false" stroked="false">
              <v:textbox inset="0,0,0,0">
                <w:txbxContent>
                  <w:p>
                    <w:pPr>
                      <w:spacing w:line="223" w:lineRule="exact" w:before="0"/>
                      <w:ind w:left="0" w:right="0" w:firstLine="0"/>
                      <w:jc w:val="left"/>
                      <w:rPr>
                        <w:sz w:val="20"/>
                      </w:rPr>
                    </w:pPr>
                    <w:r>
                      <w:rPr>
                        <w:color w:val="FFFFFF"/>
                        <w:spacing w:val="-5"/>
                        <w:sz w:val="20"/>
                      </w:rPr>
                      <w:t>22</w:t>
                    </w:r>
                  </w:p>
                </w:txbxContent>
              </v:textbox>
              <w10:wrap type="none"/>
            </v:shape>
            <v:shape style="position:absolute;left:12763;top:-3942;width:131;height:223" type="#_x0000_t202" id="docshape7967"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7490;top:-3586;width:300;height:935" type="#_x0000_t202" id="docshape7968" filled="false" stroked="false">
              <v:textbox inset="0,0,0,0">
                <w:txbxContent>
                  <w:p>
                    <w:pPr>
                      <w:spacing w:line="223" w:lineRule="exact" w:before="0"/>
                      <w:ind w:left="59" w:right="0" w:firstLine="0"/>
                      <w:jc w:val="left"/>
                      <w:rPr>
                        <w:sz w:val="20"/>
                      </w:rPr>
                    </w:pPr>
                    <w:r>
                      <w:rPr>
                        <w:color w:val="FFFFFF"/>
                        <w:spacing w:val="-5"/>
                        <w:sz w:val="20"/>
                      </w:rPr>
                      <w:t>46</w:t>
                    </w:r>
                  </w:p>
                  <w:p>
                    <w:pPr>
                      <w:spacing w:before="126"/>
                      <w:ind w:left="59" w:right="0" w:firstLine="0"/>
                      <w:jc w:val="left"/>
                      <w:rPr>
                        <w:sz w:val="20"/>
                      </w:rPr>
                    </w:pPr>
                    <w:r>
                      <w:rPr>
                        <w:color w:val="FFFFFF"/>
                        <w:spacing w:val="-5"/>
                        <w:sz w:val="20"/>
                      </w:rPr>
                      <w:t>38</w:t>
                    </w:r>
                  </w:p>
                  <w:p>
                    <w:pPr>
                      <w:spacing w:before="126"/>
                      <w:ind w:left="0" w:right="0" w:firstLine="0"/>
                      <w:jc w:val="left"/>
                      <w:rPr>
                        <w:sz w:val="20"/>
                      </w:rPr>
                    </w:pPr>
                    <w:r>
                      <w:rPr>
                        <w:color w:val="FFFFFF"/>
                        <w:spacing w:val="-5"/>
                        <w:sz w:val="20"/>
                      </w:rPr>
                      <w:t>50</w:t>
                    </w:r>
                  </w:p>
                </w:txbxContent>
              </v:textbox>
              <w10:wrap type="none"/>
            </v:shape>
            <v:shape style="position:absolute;left:10952;top:-3586;width:241;height:223" type="#_x0000_t202" id="docshape7969" filled="false" stroked="false">
              <v:textbox inset="0,0,0,0">
                <w:txbxContent>
                  <w:p>
                    <w:pPr>
                      <w:spacing w:line="223" w:lineRule="exact" w:before="0"/>
                      <w:ind w:left="0" w:right="0" w:firstLine="0"/>
                      <w:jc w:val="left"/>
                      <w:rPr>
                        <w:sz w:val="20"/>
                      </w:rPr>
                    </w:pPr>
                    <w:r>
                      <w:rPr>
                        <w:color w:val="FFFFFF"/>
                        <w:spacing w:val="-5"/>
                        <w:sz w:val="20"/>
                      </w:rPr>
                      <w:t>24</w:t>
                    </w:r>
                  </w:p>
                </w:txbxContent>
              </v:textbox>
              <w10:wrap type="none"/>
            </v:shape>
            <v:shape style="position:absolute;left:10611;top:-3230;width:241;height:223" type="#_x0000_t202" id="docshape7970"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12458;top:-3586;width:241;height:579" type="#_x0000_t202" id="docshape7971" filled="false" stroked="false">
              <v:textbox inset="0,0,0,0">
                <w:txbxContent>
                  <w:p>
                    <w:pPr>
                      <w:spacing w:line="223" w:lineRule="exact" w:before="0"/>
                      <w:ind w:left="103" w:right="0" w:firstLine="0"/>
                      <w:jc w:val="left"/>
                      <w:rPr>
                        <w:sz w:val="20"/>
                      </w:rPr>
                    </w:pPr>
                    <w:r>
                      <w:rPr>
                        <w:color w:val="FFFFFF"/>
                        <w:w w:val="99"/>
                        <w:sz w:val="20"/>
                      </w:rPr>
                      <w:t>8</w:t>
                    </w:r>
                  </w:p>
                  <w:p>
                    <w:pPr>
                      <w:spacing w:before="126"/>
                      <w:ind w:left="0" w:right="0" w:firstLine="0"/>
                      <w:jc w:val="left"/>
                      <w:rPr>
                        <w:sz w:val="20"/>
                      </w:rPr>
                    </w:pPr>
                    <w:r>
                      <w:rPr>
                        <w:color w:val="FFFFFF"/>
                        <w:spacing w:val="-5"/>
                        <w:sz w:val="20"/>
                      </w:rPr>
                      <w:t>13</w:t>
                    </w:r>
                  </w:p>
                </w:txbxContent>
              </v:textbox>
              <w10:wrap type="none"/>
            </v:shape>
            <v:shape style="position:absolute;left:11222;top:-2875;width:241;height:223" type="#_x0000_t202" id="docshape7972"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7097;top:-2518;width:241;height:223" type="#_x0000_t202" id="docshape7973"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0583;top:-2518;width:241;height:223" type="#_x0000_t202" id="docshape7974"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2701;top:-2875;width:229;height:579" type="#_x0000_t202" id="docshape7975" filled="false" stroked="false">
              <v:textbox inset="0,0,0,0">
                <w:txbxContent>
                  <w:p>
                    <w:pPr>
                      <w:spacing w:line="223" w:lineRule="exact" w:before="0"/>
                      <w:ind w:left="98" w:right="0" w:firstLine="0"/>
                      <w:jc w:val="left"/>
                      <w:rPr>
                        <w:sz w:val="20"/>
                      </w:rPr>
                    </w:pPr>
                    <w:r>
                      <w:rPr>
                        <w:color w:val="FFFFFF"/>
                        <w:w w:val="99"/>
                        <w:sz w:val="20"/>
                      </w:rPr>
                      <w:t>5</w:t>
                    </w:r>
                  </w:p>
                  <w:p>
                    <w:pPr>
                      <w:spacing w:before="126"/>
                      <w:ind w:left="0" w:right="0" w:firstLine="0"/>
                      <w:jc w:val="left"/>
                      <w:rPr>
                        <w:sz w:val="20"/>
                      </w:rPr>
                    </w:pPr>
                    <w:r>
                      <w:rPr>
                        <w:color w:val="FFFFFF"/>
                        <w:w w:val="99"/>
                        <w:sz w:val="20"/>
                      </w:rPr>
                      <w:t>7</w:t>
                    </w:r>
                  </w:p>
                </w:txbxContent>
              </v:textbox>
              <w10:wrap type="none"/>
            </v:shape>
            <v:shape style="position:absolute;left:13142;top:-6434;width:378;height:4138" type="#_x0000_t202" id="docshape7976" filled="false" stroked="false">
              <v:textbox inset="0,0,0,0">
                <w:txbxContent>
                  <w:p>
                    <w:pPr>
                      <w:spacing w:line="223" w:lineRule="exact" w:before="0"/>
                      <w:ind w:left="148" w:right="0" w:firstLine="0"/>
                      <w:jc w:val="left"/>
                      <w:rPr>
                        <w:sz w:val="20"/>
                      </w:rPr>
                    </w:pPr>
                    <w:r>
                      <w:rPr>
                        <w:color w:val="FFFFFF"/>
                        <w:spacing w:val="-5"/>
                        <w:sz w:val="20"/>
                      </w:rPr>
                      <w:t>1</w:t>
                    </w:r>
                    <w:r>
                      <w:rPr>
                        <w:color w:val="404040"/>
                        <w:spacing w:val="-5"/>
                        <w:sz w:val="20"/>
                      </w:rPr>
                      <w:t>1</w:t>
                    </w:r>
                  </w:p>
                  <w:p>
                    <w:pPr>
                      <w:spacing w:before="126"/>
                      <w:ind w:left="0" w:right="18" w:firstLine="0"/>
                      <w:jc w:val="right"/>
                      <w:rPr>
                        <w:sz w:val="20"/>
                      </w:rPr>
                    </w:pPr>
                    <w:r>
                      <w:rPr>
                        <w:color w:val="FFFFFF"/>
                        <w:spacing w:val="-2"/>
                        <w:sz w:val="20"/>
                      </w:rPr>
                      <w:t>2</w:t>
                    </w:r>
                    <w:r>
                      <w:rPr>
                        <w:color w:val="FFFFFF"/>
                        <w:spacing w:val="-21"/>
                        <w:sz w:val="20"/>
                      </w:rPr>
                      <w:t> </w:t>
                    </w:r>
                    <w:r>
                      <w:rPr>
                        <w:color w:val="404040"/>
                        <w:spacing w:val="-12"/>
                        <w:sz w:val="20"/>
                      </w:rPr>
                      <w:t>1</w:t>
                    </w:r>
                  </w:p>
                  <w:p>
                    <w:pPr>
                      <w:spacing w:before="126"/>
                      <w:ind w:left="0" w:right="18" w:firstLine="0"/>
                      <w:jc w:val="right"/>
                      <w:rPr>
                        <w:sz w:val="20"/>
                      </w:rPr>
                    </w:pPr>
                    <w:r>
                      <w:rPr>
                        <w:color w:val="FFFFFF"/>
                        <w:w w:val="99"/>
                        <w:sz w:val="20"/>
                      </w:rPr>
                      <w:t>1</w:t>
                    </w:r>
                  </w:p>
                  <w:p>
                    <w:pPr>
                      <w:spacing w:before="126"/>
                      <w:ind w:left="0" w:right="18" w:firstLine="0"/>
                      <w:jc w:val="right"/>
                      <w:rPr>
                        <w:sz w:val="20"/>
                      </w:rPr>
                    </w:pPr>
                    <w:r>
                      <w:rPr>
                        <w:color w:val="FFFFFF"/>
                        <w:spacing w:val="-5"/>
                        <w:sz w:val="20"/>
                      </w:rPr>
                      <w:t>1</w:t>
                    </w:r>
                    <w:r>
                      <w:rPr>
                        <w:color w:val="404040"/>
                        <w:spacing w:val="-5"/>
                        <w:sz w:val="20"/>
                      </w:rPr>
                      <w:t>1</w:t>
                    </w:r>
                  </w:p>
                  <w:p>
                    <w:pPr>
                      <w:spacing w:before="125"/>
                      <w:ind w:left="0" w:right="18" w:firstLine="0"/>
                      <w:jc w:val="right"/>
                      <w:rPr>
                        <w:sz w:val="20"/>
                      </w:rPr>
                    </w:pPr>
                    <w:r>
                      <w:rPr>
                        <w:color w:val="FFFFFF"/>
                        <w:spacing w:val="-2"/>
                        <w:sz w:val="20"/>
                      </w:rPr>
                      <w:t>2</w:t>
                    </w:r>
                    <w:r>
                      <w:rPr>
                        <w:color w:val="FFFFFF"/>
                        <w:spacing w:val="-21"/>
                        <w:sz w:val="20"/>
                      </w:rPr>
                      <w:t> </w:t>
                    </w:r>
                    <w:r>
                      <w:rPr>
                        <w:color w:val="404040"/>
                        <w:spacing w:val="-12"/>
                        <w:sz w:val="20"/>
                      </w:rPr>
                      <w:t>1</w:t>
                    </w:r>
                  </w:p>
                  <w:p>
                    <w:pPr>
                      <w:spacing w:before="127"/>
                      <w:ind w:left="0" w:right="68" w:firstLine="0"/>
                      <w:jc w:val="right"/>
                      <w:rPr>
                        <w:sz w:val="20"/>
                      </w:rPr>
                    </w:pPr>
                    <w:r>
                      <w:rPr>
                        <w:color w:val="FFFFFF"/>
                        <w:w w:val="99"/>
                        <w:sz w:val="20"/>
                      </w:rPr>
                      <w:t>2</w:t>
                    </w:r>
                  </w:p>
                  <w:p>
                    <w:pPr>
                      <w:spacing w:before="125"/>
                      <w:ind w:left="2" w:right="0" w:firstLine="0"/>
                      <w:jc w:val="left"/>
                      <w:rPr>
                        <w:sz w:val="20"/>
                      </w:rPr>
                    </w:pPr>
                    <w:r>
                      <w:rPr>
                        <w:color w:val="FFFFFF"/>
                        <w:sz w:val="20"/>
                      </w:rPr>
                      <w:t>4</w:t>
                    </w:r>
                    <w:r>
                      <w:rPr>
                        <w:color w:val="FFFFFF"/>
                        <w:spacing w:val="74"/>
                        <w:sz w:val="20"/>
                      </w:rPr>
                      <w:t> </w:t>
                    </w:r>
                    <w:r>
                      <w:rPr>
                        <w:color w:val="404040"/>
                        <w:spacing w:val="-10"/>
                        <w:sz w:val="20"/>
                      </w:rPr>
                      <w:t>1</w:t>
                    </w:r>
                  </w:p>
                  <w:p>
                    <w:pPr>
                      <w:spacing w:before="126"/>
                      <w:ind w:left="0" w:right="18" w:firstLine="0"/>
                      <w:jc w:val="right"/>
                      <w:rPr>
                        <w:sz w:val="20"/>
                      </w:rPr>
                    </w:pPr>
                    <w:r>
                      <w:rPr>
                        <w:color w:val="FFFFFF"/>
                        <w:sz w:val="20"/>
                      </w:rPr>
                      <w:t>3</w:t>
                    </w:r>
                    <w:r>
                      <w:rPr>
                        <w:color w:val="FFFFFF"/>
                        <w:spacing w:val="24"/>
                        <w:sz w:val="20"/>
                      </w:rPr>
                      <w:t> </w:t>
                    </w:r>
                    <w:r>
                      <w:rPr>
                        <w:color w:val="404040"/>
                        <w:spacing w:val="-10"/>
                        <w:sz w:val="20"/>
                      </w:rPr>
                      <w:t>1</w:t>
                    </w:r>
                  </w:p>
                  <w:p>
                    <w:pPr>
                      <w:spacing w:before="126"/>
                      <w:ind w:left="2" w:right="0" w:firstLine="0"/>
                      <w:jc w:val="left"/>
                      <w:rPr>
                        <w:sz w:val="20"/>
                      </w:rPr>
                    </w:pPr>
                    <w:r>
                      <w:rPr>
                        <w:color w:val="FFFFFF"/>
                        <w:sz w:val="20"/>
                      </w:rPr>
                      <w:t>4</w:t>
                    </w:r>
                    <w:r>
                      <w:rPr>
                        <w:color w:val="FFFFFF"/>
                        <w:spacing w:val="74"/>
                        <w:sz w:val="20"/>
                      </w:rPr>
                      <w:t> </w:t>
                    </w:r>
                    <w:r>
                      <w:rPr>
                        <w:color w:val="404040"/>
                        <w:spacing w:val="-10"/>
                        <w:sz w:val="20"/>
                      </w:rPr>
                      <w:t>1</w:t>
                    </w:r>
                  </w:p>
                  <w:p>
                    <w:pPr>
                      <w:spacing w:before="126"/>
                      <w:ind w:left="0" w:right="117" w:firstLine="0"/>
                      <w:jc w:val="right"/>
                      <w:rPr>
                        <w:sz w:val="20"/>
                      </w:rPr>
                    </w:pPr>
                    <w:r>
                      <w:rPr>
                        <w:color w:val="FFFFFF"/>
                        <w:w w:val="99"/>
                        <w:sz w:val="20"/>
                      </w:rPr>
                      <w:t>3</w:t>
                    </w:r>
                  </w:p>
                  <w:p>
                    <w:pPr>
                      <w:spacing w:before="126"/>
                      <w:ind w:left="0" w:right="68" w:firstLine="0"/>
                      <w:jc w:val="right"/>
                      <w:rPr>
                        <w:sz w:val="20"/>
                      </w:rPr>
                    </w:pPr>
                    <w:r>
                      <w:rPr>
                        <w:color w:val="FFFFFF"/>
                        <w:sz w:val="20"/>
                      </w:rPr>
                      <w:t>2</w:t>
                    </w:r>
                    <w:r>
                      <w:rPr>
                        <w:color w:val="FFFFFF"/>
                        <w:spacing w:val="27"/>
                        <w:sz w:val="20"/>
                      </w:rPr>
                      <w:t> </w:t>
                    </w:r>
                    <w:r>
                      <w:rPr>
                        <w:color w:val="404040"/>
                        <w:spacing w:val="-12"/>
                        <w:sz w:val="20"/>
                      </w:rPr>
                      <w:t>2</w:t>
                    </w:r>
                  </w:p>
                  <w:p>
                    <w:pPr>
                      <w:spacing w:before="126"/>
                      <w:ind w:left="0" w:right="19" w:firstLine="0"/>
                      <w:jc w:val="right"/>
                      <w:rPr>
                        <w:sz w:val="20"/>
                      </w:rPr>
                    </w:pPr>
                    <w:r>
                      <w:rPr>
                        <w:color w:val="FFFFFF"/>
                        <w:sz w:val="20"/>
                      </w:rPr>
                      <w:t>3</w:t>
                    </w:r>
                    <w:r>
                      <w:rPr>
                        <w:color w:val="FFFFFF"/>
                        <w:spacing w:val="27"/>
                        <w:sz w:val="20"/>
                      </w:rPr>
                      <w:t> </w:t>
                    </w:r>
                    <w:r>
                      <w:rPr>
                        <w:color w:val="404040"/>
                        <w:spacing w:val="-12"/>
                        <w:sz w:val="20"/>
                      </w:rPr>
                      <w:t>1</w:t>
                    </w:r>
                  </w:p>
                </w:txbxContent>
              </v:textbox>
              <w10:wrap type="none"/>
            </v:shape>
            <v:shape style="position:absolute;left:7511;top:-2163;width:241;height:223" type="#_x0000_t202" id="docshape7977" filled="false" stroked="false">
              <v:textbox inset="0,0,0,0">
                <w:txbxContent>
                  <w:p>
                    <w:pPr>
                      <w:spacing w:line="223" w:lineRule="exact" w:before="0"/>
                      <w:ind w:left="0" w:right="0" w:firstLine="0"/>
                      <w:jc w:val="left"/>
                      <w:rPr>
                        <w:sz w:val="20"/>
                      </w:rPr>
                    </w:pPr>
                    <w:r>
                      <w:rPr>
                        <w:color w:val="FFFFFF"/>
                        <w:spacing w:val="-5"/>
                        <w:sz w:val="20"/>
                      </w:rPr>
                      <w:t>44</w:t>
                    </w:r>
                  </w:p>
                </w:txbxContent>
              </v:textbox>
              <w10:wrap type="none"/>
            </v:shape>
            <v:shape style="position:absolute;left:10879;top:-2163;width:241;height:223" type="#_x0000_t202" id="docshape7978"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12571;top:-2163;width:131;height:223" type="#_x0000_t202" id="docshape7979"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3100;top:-2163;width:372;height:223" type="#_x0000_t202" id="docshape7980" filled="false" stroked="false">
              <v:textbox inset="0,0,0,0">
                <w:txbxContent>
                  <w:p>
                    <w:pPr>
                      <w:spacing w:line="223" w:lineRule="exact" w:before="0"/>
                      <w:ind w:left="0" w:right="0" w:firstLine="0"/>
                      <w:jc w:val="left"/>
                      <w:rPr>
                        <w:sz w:val="20"/>
                      </w:rPr>
                    </w:pPr>
                    <w:r>
                      <w:rPr>
                        <w:color w:val="FFFFFF"/>
                        <w:sz w:val="20"/>
                      </w:rPr>
                      <w:t>3</w:t>
                    </w:r>
                    <w:r>
                      <w:rPr>
                        <w:color w:val="FFFFFF"/>
                        <w:spacing w:val="71"/>
                        <w:sz w:val="20"/>
                      </w:rPr>
                      <w:t> </w:t>
                    </w:r>
                    <w:r>
                      <w:rPr>
                        <w:color w:val="404040"/>
                        <w:spacing w:val="-10"/>
                        <w:sz w:val="20"/>
                      </w:rPr>
                      <w:t>2</w:t>
                    </w:r>
                  </w:p>
                </w:txbxContent>
              </v:textbox>
              <w10:wrap type="none"/>
            </v:shape>
            <v:shape style="position:absolute;left:4201;top:-1095;width:527;height:935" type="#_x0000_t202" id="docshape7981" filled="false" stroked="false">
              <v:textbox inset="0,0,0,0">
                <w:txbxContent>
                  <w:p>
                    <w:pPr>
                      <w:spacing w:line="223" w:lineRule="exact" w:before="0"/>
                      <w:ind w:left="97" w:right="0" w:firstLine="0"/>
                      <w:jc w:val="left"/>
                      <w:rPr>
                        <w:sz w:val="20"/>
                      </w:rPr>
                    </w:pPr>
                    <w:r>
                      <w:rPr>
                        <w:color w:val="FFFFFF"/>
                        <w:spacing w:val="-5"/>
                        <w:sz w:val="20"/>
                      </w:rPr>
                      <w:t>13</w:t>
                    </w:r>
                  </w:p>
                  <w:p>
                    <w:pPr>
                      <w:spacing w:before="125"/>
                      <w:ind w:left="0" w:right="0" w:firstLine="0"/>
                      <w:jc w:val="left"/>
                      <w:rPr>
                        <w:sz w:val="20"/>
                      </w:rPr>
                    </w:pPr>
                    <w:r>
                      <w:rPr>
                        <w:color w:val="FFFFFF"/>
                        <w:spacing w:val="-5"/>
                        <w:sz w:val="20"/>
                      </w:rPr>
                      <w:t>11</w:t>
                    </w:r>
                  </w:p>
                  <w:p>
                    <w:pPr>
                      <w:spacing w:before="127"/>
                      <w:ind w:left="285" w:right="0" w:firstLine="0"/>
                      <w:jc w:val="left"/>
                      <w:rPr>
                        <w:sz w:val="20"/>
                      </w:rPr>
                    </w:pPr>
                    <w:r>
                      <w:rPr>
                        <w:color w:val="FFFFFF"/>
                        <w:spacing w:val="-5"/>
                        <w:sz w:val="20"/>
                      </w:rPr>
                      <w:t>17</w:t>
                    </w:r>
                  </w:p>
                </w:txbxContent>
              </v:textbox>
              <w10:wrap type="none"/>
            </v:shape>
            <v:shape style="position:absolute;left:7343;top:-1095;width:241;height:223" type="#_x0000_t202" id="docshape7982" filled="false" stroked="false">
              <v:textbox inset="0,0,0,0">
                <w:txbxContent>
                  <w:p>
                    <w:pPr>
                      <w:spacing w:line="223" w:lineRule="exact" w:before="0"/>
                      <w:ind w:left="0" w:right="0" w:firstLine="0"/>
                      <w:jc w:val="left"/>
                      <w:rPr>
                        <w:sz w:val="20"/>
                      </w:rPr>
                    </w:pPr>
                    <w:r>
                      <w:rPr>
                        <w:color w:val="FFFFFF"/>
                        <w:spacing w:val="-5"/>
                        <w:sz w:val="20"/>
                      </w:rPr>
                      <w:t>49</w:t>
                    </w:r>
                  </w:p>
                </w:txbxContent>
              </v:textbox>
              <w10:wrap type="none"/>
            </v:shape>
            <v:shape style="position:absolute;left:11025;top:-1095;width:241;height:223" type="#_x0000_t202" id="docshape7983"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12750;top:-1095;width:131;height:223" type="#_x0000_t202" id="docshape7984"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6705;top:-739;width:241;height:223" type="#_x0000_t202" id="docshape7985"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10142;top:-739;width:241;height:223" type="#_x0000_t202" id="docshape7986"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12105;top:-739;width:241;height:223" type="#_x0000_t202" id="docshape7987"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12946;top:-739;width:131;height:223" type="#_x0000_t202" id="docshape7988"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7160;top:-383;width:241;height:223" type="#_x0000_t202" id="docshape7989"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0611;top:-383;width:241;height:223" type="#_x0000_t202" id="docshape7990"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2611;top:-383;width:131;height:223" type="#_x0000_t202" id="docshape7991"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3097;top:-1095;width:374;height:935" type="#_x0000_t202" id="docshape7992" filled="false" stroked="false">
              <v:textbox inset="0,0,0,0">
                <w:txbxContent>
                  <w:p>
                    <w:pPr>
                      <w:spacing w:line="223" w:lineRule="exact" w:before="0"/>
                      <w:ind w:left="192" w:right="0" w:firstLine="0"/>
                      <w:jc w:val="left"/>
                      <w:rPr>
                        <w:sz w:val="20"/>
                      </w:rPr>
                    </w:pPr>
                    <w:r>
                      <w:rPr>
                        <w:color w:val="FFFFFF"/>
                        <w:w w:val="99"/>
                        <w:sz w:val="20"/>
                      </w:rPr>
                      <w:t>3</w:t>
                    </w:r>
                  </w:p>
                  <w:p>
                    <w:pPr>
                      <w:spacing w:before="125"/>
                      <w:ind w:left="242" w:right="0" w:firstLine="0"/>
                      <w:jc w:val="left"/>
                      <w:rPr>
                        <w:sz w:val="20"/>
                      </w:rPr>
                    </w:pPr>
                    <w:r>
                      <w:rPr>
                        <w:color w:val="404040"/>
                        <w:w w:val="99"/>
                        <w:sz w:val="20"/>
                      </w:rPr>
                      <w:t>2</w:t>
                    </w:r>
                  </w:p>
                  <w:p>
                    <w:pPr>
                      <w:spacing w:before="127"/>
                      <w:ind w:left="0" w:right="0" w:firstLine="0"/>
                      <w:jc w:val="left"/>
                      <w:rPr>
                        <w:sz w:val="20"/>
                      </w:rPr>
                    </w:pPr>
                    <w:r>
                      <w:rPr>
                        <w:color w:val="FFFFFF"/>
                        <w:sz w:val="20"/>
                      </w:rPr>
                      <w:t>3</w:t>
                    </w:r>
                    <w:r>
                      <w:rPr>
                        <w:color w:val="FFFFFF"/>
                        <w:spacing w:val="74"/>
                        <w:sz w:val="20"/>
                      </w:rPr>
                      <w:t> </w:t>
                    </w:r>
                    <w:r>
                      <w:rPr>
                        <w:color w:val="404040"/>
                        <w:spacing w:val="-10"/>
                        <w:sz w:val="20"/>
                      </w:rPr>
                      <w:t>2</w:t>
                    </w:r>
                  </w:p>
                </w:txbxContent>
              </v:textbox>
              <w10:wrap type="none"/>
            </v:shape>
            <w10:wrap type="none"/>
          </v:group>
        </w:pict>
      </w:r>
      <w:r>
        <w:rPr/>
        <w:pict>
          <v:rect style="position:absolute;margin-left:244.679993pt;margin-top:3.307895pt;width:4.440pt;height:4.440pt;mso-position-horizontal-relative:page;mso-position-vertical-relative:paragraph;z-index:16062464" id="docshape7993" filled="true" fillcolor="#002e52" stroked="false">
            <v:fill type="solid"/>
            <w10:wrap type="none"/>
          </v:rect>
        </w:pict>
      </w:r>
      <w:r>
        <w:rPr/>
        <w:pict>
          <v:rect style="position:absolute;margin-left:325.440002pt;margin-top:3.307895pt;width:4.560pt;height:4.440pt;mso-position-horizontal-relative:page;mso-position-vertical-relative:paragraph;z-index:-42088448" id="docshape7994" filled="true" fillcolor="#5f93c5" stroked="false">
            <v:fill type="solid"/>
            <w10:wrap type="none"/>
          </v:rect>
        </w:pict>
      </w:r>
      <w:r>
        <w:rPr/>
        <w:pict>
          <v:rect style="position:absolute;margin-left:387.23999pt;margin-top:3.307895pt;width:4.560pt;height:4.440pt;mso-position-horizontal-relative:page;mso-position-vertical-relative:paragraph;z-index:-42087936" id="docshape7995" filled="true" fillcolor="#a6a6a6" stroked="false">
            <v:fill type="solid"/>
            <w10:wrap type="none"/>
          </v:rect>
        </w:pict>
      </w:r>
      <w:r>
        <w:rPr/>
        <w:pict>
          <v:rect style="position:absolute;margin-left:460.679993pt;margin-top:3.307895pt;width:4.440pt;height:4.440pt;mso-position-horizontal-relative:page;mso-position-vertical-relative:paragraph;z-index:-42087424" id="docshape7996" filled="true" fillcolor="#e08278"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rPr>
          <w:sz w:val="21"/>
        </w:rPr>
      </w:pPr>
    </w:p>
    <w:p>
      <w:pPr>
        <w:tabs>
          <w:tab w:pos="2334" w:val="left" w:leader="none"/>
        </w:tabs>
        <w:spacing w:before="1"/>
        <w:ind w:left="757" w:right="0" w:firstLine="0"/>
        <w:jc w:val="left"/>
        <w:rPr>
          <w:sz w:val="18"/>
        </w:rPr>
      </w:pPr>
      <w:r>
        <w:rPr/>
        <w:pict>
          <v:rect style="position:absolute;margin-left:519.479980pt;margin-top:3.307895pt;width:4.440pt;height:4.440pt;mso-position-horizontal-relative:page;mso-position-vertical-relative:paragraph;z-index:16064512" id="docshape7997" filled="true" fillcolor="#c0392b" stroked="false">
            <v:fill type="solid"/>
            <w10:wrap type="none"/>
          </v:rect>
        </w:pict>
      </w:r>
      <w:r>
        <w:rPr/>
        <w:pict>
          <v:rect style="position:absolute;margin-left:598.320007pt;margin-top:3.307895pt;width:4.440pt;height:4.440pt;mso-position-horizontal-relative:page;mso-position-vertical-relative:paragraph;z-index:-42086400" id="docshape7998" filled="true" fillcolor="#f5d2a8" stroked="false">
            <v:fill type="solid"/>
            <w10:wrap type="none"/>
          </v:rect>
        </w:pict>
      </w:r>
      <w:r>
        <w:rPr>
          <w:color w:val="404040"/>
          <w:sz w:val="18"/>
        </w:rPr>
        <w:t>Very</w:t>
      </w:r>
      <w:r>
        <w:rPr>
          <w:color w:val="404040"/>
          <w:spacing w:val="-2"/>
          <w:sz w:val="18"/>
        </w:rPr>
        <w:t> </w:t>
      </w:r>
      <w:r>
        <w:rPr>
          <w:color w:val="404040"/>
          <w:spacing w:val="-4"/>
          <w:sz w:val="18"/>
        </w:rPr>
        <w:t>poor</w:t>
      </w:r>
      <w:r>
        <w:rPr>
          <w:color w:val="404040"/>
          <w:sz w:val="18"/>
        </w:rPr>
        <w:tab/>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3" w:equalWidth="0">
            <w:col w:w="3459" w:space="40"/>
            <w:col w:w="6083" w:space="39"/>
            <w:col w:w="4499"/>
          </w:cols>
        </w:sectPr>
      </w:pPr>
    </w:p>
    <w:p>
      <w:pPr>
        <w:spacing w:line="240" w:lineRule="auto" w:before="1"/>
        <w:rPr>
          <w:sz w:val="16"/>
        </w:rPr>
      </w:pPr>
    </w:p>
    <w:p>
      <w:pPr>
        <w:spacing w:after="0" w:line="240" w:lineRule="auto"/>
        <w:rPr>
          <w:sz w:val="16"/>
        </w:rPr>
        <w:sectPr>
          <w:headerReference w:type="default" r:id="rId337"/>
          <w:footerReference w:type="default" r:id="rId338"/>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before="136"/>
        <w:ind w:left="0" w:right="39" w:firstLine="0"/>
        <w:jc w:val="right"/>
        <w:rPr>
          <w:sz w:val="20"/>
        </w:rPr>
      </w:pPr>
      <w:r>
        <w:rPr/>
        <w:pict>
          <v:group style="position:absolute;margin-left:157.559998pt;margin-top:.639897pt;width:527.2pt;height:315.150pt;mso-position-horizontal-relative:page;mso-position-vertical-relative:paragraph;z-index:16066560" id="docshapegroup8015" coordorigin="3151,13" coordsize="10544,6303">
            <v:shape style="position:absolute;left:3216;top:27;width:10479;height:6281" id="docshape8016" coordorigin="3216,27" coordsize="10479,6281" path="m3216,27l13694,27m3216,510l13694,510m3216,992l13694,992m3216,1477l13694,1477m3216,1959l13694,1959m3216,2442l13694,2442m3216,2927l13694,2927m3216,3409l13694,3409m3216,3891l13694,3891m3216,4376l13694,4376m3216,4859l13694,4859m3216,5341l13694,5341m3216,5826l13694,5826m3216,6308l13694,6308e" filled="false" stroked="true" strokeweight=".5pt" strokecolor="#a6a6a6">
              <v:path arrowok="t"/>
              <v:stroke dashstyle="shortdash"/>
            </v:shape>
            <v:rect style="position:absolute;left:3211;top:2045;width:2952;height:303" id="docshape8017" filled="true" fillcolor="#86123e" stroked="false">
              <v:fill type="solid"/>
            </v:rect>
            <v:rect style="position:absolute;left:3211;top:2045;width:2952;height:303" id="docshape8018" filled="false" stroked="true" strokeweight=".75pt" strokecolor="#86123e">
              <v:stroke dashstyle="solid"/>
            </v:rect>
            <v:rect style="position:absolute;left:3211;top:3497;width:2825;height:303" id="docshape8019" filled="true" fillcolor="#e48e25" stroked="false">
              <v:fill type="solid"/>
            </v:rect>
            <v:rect style="position:absolute;left:3211;top:3497;width:2825;height:303" id="docshape8020" filled="false" stroked="true" strokeweight=".75pt" strokecolor="#e48e25">
              <v:stroke dashstyle="solid"/>
            </v:rect>
            <v:rect style="position:absolute;left:3211;top:5917;width:2763;height:303" id="docshape8021" filled="true" fillcolor="#f6b83a" stroked="false">
              <v:fill type="solid"/>
            </v:rect>
            <v:rect style="position:absolute;left:3211;top:5917;width:2763;height:303" id="docshape8022" filled="false" stroked="true" strokeweight=".75pt" strokecolor="#f6b83a">
              <v:stroke dashstyle="solid"/>
            </v:rect>
            <v:shape style="position:absolute;left:3211;top:109;width:3202;height:5628" id="docshape8023" coordorigin="3211,109" coordsize="3202,5628" path="m5974,5435l3211,5435,3211,5737,5974,5737,5974,5435xm5974,4950l3211,4950,3211,5252,5974,5252,5974,4950xm5974,4465l3211,4465,3211,4767,5974,4767,5974,4465xm6036,3983l3211,3983,3211,4285,6036,4285,6036,3983xm6098,3013l3211,3013,3211,3315,6098,3315,6098,3013xm6163,2531l3211,2531,3211,2833,6163,2833,6163,2531xm6226,1561l3211,1561,3211,1863,6226,1863,6226,1561xm6288,1079l3211,1079,3211,1381,6288,1381,6288,1079xm6350,594l3211,594,3211,896,6350,896,6350,594xm6413,109l3211,109,3211,411,6413,411,6413,109xe" filled="true" fillcolor="#274a6c" stroked="false">
              <v:path arrowok="t"/>
              <v:fill type="solid"/>
            </v:shape>
            <v:shape style="position:absolute;left:3151;top:17;width:60;height:6293" id="docshape8024" coordorigin="3151,18" coordsize="60,6293" path="m3211,18l3211,6311m3151,18l3211,18m3151,503l3211,503m3151,987l3211,987m3151,1470l3211,1470m3151,1955l3211,1955m3151,2439l3211,2439m3151,2922l3211,2922m3151,3407l3211,3407m3151,3891l3211,3891m3151,4376l3211,4376m3151,4859l3211,4859m3151,5343l3211,5343m3151,5828l3211,5828m3151,6311l3211,6311e" filled="false" stroked="true" strokeweight=".5pt" strokecolor="#888888">
              <v:path arrowok="t"/>
              <v:stroke dashstyle="solid"/>
            </v:shape>
            <v:shape style="position:absolute;left:6534;top:153;width:242;height:223" type="#_x0000_t202" id="docshape8025"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96;top:160;width:5061;height:223" type="#_x0000_t202" id="docshape8026"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472;top:637;width:241;height:223" type="#_x0000_t202" id="docshape8027" filled="false" stroked="false">
              <v:textbox inset="0,0,0,0">
                <w:txbxContent>
                  <w:p>
                    <w:pPr>
                      <w:spacing w:line="223" w:lineRule="exact" w:before="0"/>
                      <w:ind w:left="0" w:right="0" w:firstLine="0"/>
                      <w:jc w:val="left"/>
                      <w:rPr>
                        <w:sz w:val="20"/>
                      </w:rPr>
                    </w:pPr>
                    <w:r>
                      <w:rPr>
                        <w:color w:val="404040"/>
                        <w:spacing w:val="-5"/>
                        <w:sz w:val="20"/>
                      </w:rPr>
                      <w:t>70</w:t>
                    </w:r>
                  </w:p>
                </w:txbxContent>
              </v:textbox>
              <w10:wrap type="none"/>
            </v:shape>
            <v:shape style="position:absolute;left:8496;top:643;width:5061;height:223" type="#_x0000_t202" id="docshape802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74</w:t>
                    </w:r>
                    <w:r>
                      <w:rPr>
                        <w:color w:val="40404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71</w:t>
                    </w:r>
                    <w:r>
                      <w:rPr>
                        <w:color w:val="404040"/>
                        <w:sz w:val="20"/>
                      </w:rPr>
                      <w:tab/>
                    </w:r>
                    <w:r>
                      <w:rPr>
                        <w:color w:val="404040"/>
                        <w:spacing w:val="-5"/>
                        <w:sz w:val="20"/>
                      </w:rPr>
                      <w:t>n/a</w:t>
                    </w:r>
                  </w:p>
                </w:txbxContent>
              </v:textbox>
              <w10:wrap type="none"/>
            </v:shape>
            <v:shape style="position:absolute;left:6409;top:1121;width:241;height:223" type="#_x0000_t202" id="docshape8029" filled="false" stroked="false">
              <v:textbox inset="0,0,0,0">
                <w:txbxContent>
                  <w:p>
                    <w:pPr>
                      <w:spacing w:line="223" w:lineRule="exact" w:before="0"/>
                      <w:ind w:left="0" w:right="0" w:firstLine="0"/>
                      <w:jc w:val="left"/>
                      <w:rPr>
                        <w:sz w:val="20"/>
                      </w:rPr>
                    </w:pPr>
                    <w:r>
                      <w:rPr>
                        <w:color w:val="404040"/>
                        <w:spacing w:val="-5"/>
                        <w:sz w:val="20"/>
                      </w:rPr>
                      <w:t>69</w:t>
                    </w:r>
                  </w:p>
                </w:txbxContent>
              </v:textbox>
              <w10:wrap type="none"/>
            </v:shape>
            <v:shape style="position:absolute;left:8496;top:1127;width:5061;height:223" type="#_x0000_t202" id="docshape803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66</w:t>
                    </w:r>
                    <w:r>
                      <w:rPr>
                        <w:color w:val="404040"/>
                        <w:sz w:val="20"/>
                      </w:rPr>
                      <w:tab/>
                    </w:r>
                    <w:r>
                      <w:rPr>
                        <w:color w:val="404040"/>
                        <w:spacing w:val="-5"/>
                        <w:sz w:val="20"/>
                      </w:rPr>
                      <w:t>71</w:t>
                    </w:r>
                    <w:r>
                      <w:rPr>
                        <w:color w:val="404040"/>
                        <w:sz w:val="20"/>
                      </w:rPr>
                      <w:tab/>
                    </w: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68</w:t>
                    </w:r>
                    <w:r>
                      <w:rPr>
                        <w:color w:val="404040"/>
                        <w:sz w:val="20"/>
                      </w:rPr>
                      <w:tab/>
                    </w:r>
                    <w:r>
                      <w:rPr>
                        <w:color w:val="404040"/>
                        <w:spacing w:val="-5"/>
                        <w:sz w:val="20"/>
                      </w:rPr>
                      <w:t>n/a</w:t>
                    </w:r>
                  </w:p>
                </w:txbxContent>
              </v:textbox>
              <w10:wrap type="none"/>
            </v:shape>
            <v:shape style="position:absolute;left:6346;top:1605;width:241;height:223" type="#_x0000_t202" id="docshape8031" filled="false" stroked="false">
              <v:textbox inset="0,0,0,0">
                <w:txbxContent>
                  <w:p>
                    <w:pPr>
                      <w:spacing w:line="223" w:lineRule="exact" w:before="0"/>
                      <w:ind w:left="0" w:right="0" w:firstLine="0"/>
                      <w:jc w:val="left"/>
                      <w:rPr>
                        <w:sz w:val="20"/>
                      </w:rPr>
                    </w:pPr>
                    <w:r>
                      <w:rPr>
                        <w:color w:val="404040"/>
                        <w:spacing w:val="-5"/>
                        <w:sz w:val="20"/>
                      </w:rPr>
                      <w:t>68</w:t>
                    </w:r>
                  </w:p>
                </w:txbxContent>
              </v:textbox>
              <w10:wrap type="none"/>
            </v:shape>
            <v:shape style="position:absolute;left:8496;top:1610;width:5061;height:223" type="#_x0000_t202" id="docshape8032"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74</w:t>
                    </w:r>
                    <w:r>
                      <w:rPr>
                        <w:color w:val="40404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70</w:t>
                    </w:r>
                    <w:r>
                      <w:rPr>
                        <w:color w:val="404040"/>
                        <w:sz w:val="20"/>
                      </w:rPr>
                      <w:tab/>
                    </w:r>
                    <w:r>
                      <w:rPr>
                        <w:color w:val="404040"/>
                        <w:spacing w:val="-5"/>
                        <w:sz w:val="20"/>
                      </w:rPr>
                      <w:t>n/a</w:t>
                    </w:r>
                  </w:p>
                </w:txbxContent>
              </v:textbox>
              <w10:wrap type="none"/>
            </v:shape>
            <v:shape style="position:absolute;left:6283;top:2089;width:241;height:223" type="#_x0000_t202" id="docshape8033"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496;top:2093;width:5061;height:223" type="#_x0000_t202" id="docshape8034"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FF0000"/>
                        <w:spacing w:val="-5"/>
                        <w:sz w:val="20"/>
                      </w:rPr>
                      <w:t>68</w:t>
                    </w:r>
                    <w:r>
                      <w:rPr>
                        <w:color w:val="FF0000"/>
                        <w:sz w:val="20"/>
                      </w:rPr>
                      <w:tab/>
                    </w:r>
                    <w:r>
                      <w:rPr>
                        <w:color w:val="00AF50"/>
                        <w:spacing w:val="-5"/>
                        <w:sz w:val="20"/>
                      </w:rPr>
                      <w:t>72</w:t>
                    </w:r>
                    <w:r>
                      <w:rPr>
                        <w:color w:val="00AF50"/>
                        <w:sz w:val="20"/>
                      </w:rPr>
                      <w:tab/>
                    </w: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68</w:t>
                    </w:r>
                    <w:r>
                      <w:rPr>
                        <w:color w:val="404040"/>
                        <w:sz w:val="20"/>
                      </w:rPr>
                      <w:tab/>
                    </w:r>
                    <w:r>
                      <w:rPr>
                        <w:color w:val="404040"/>
                        <w:spacing w:val="-5"/>
                        <w:sz w:val="20"/>
                      </w:rPr>
                      <w:t>n/a</w:t>
                    </w:r>
                  </w:p>
                </w:txbxContent>
              </v:textbox>
              <w10:wrap type="none"/>
            </v:shape>
            <v:shape style="position:absolute;left:6283;top:2573;width:241;height:223" type="#_x0000_t202" id="docshape8035"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496;top:2577;width:5061;height:223" type="#_x0000_t202" id="docshape8036"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20;top:3058;width:241;height:223" type="#_x0000_t202" id="docshape8037" filled="false" stroked="false">
              <v:textbox inset="0,0,0,0">
                <w:txbxContent>
                  <w:p>
                    <w:pPr>
                      <w:spacing w:line="223" w:lineRule="exact" w:before="0"/>
                      <w:ind w:left="0" w:right="0" w:firstLine="0"/>
                      <w:jc w:val="left"/>
                      <w:rPr>
                        <w:sz w:val="20"/>
                      </w:rPr>
                    </w:pPr>
                    <w:r>
                      <w:rPr>
                        <w:color w:val="404040"/>
                        <w:spacing w:val="-5"/>
                        <w:sz w:val="20"/>
                      </w:rPr>
                      <w:t>66</w:t>
                    </w:r>
                  </w:p>
                </w:txbxContent>
              </v:textbox>
              <w10:wrap type="none"/>
            </v:shape>
            <v:shape style="position:absolute;left:8496;top:3060;width:5061;height:223" type="#_x0000_t202" id="docshape803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75</w:t>
                    </w:r>
                    <w:r>
                      <w:rPr>
                        <w:color w:val="404040"/>
                        <w:sz w:val="20"/>
                      </w:rPr>
                      <w:tab/>
                    </w: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67</w:t>
                    </w:r>
                    <w:r>
                      <w:rPr>
                        <w:color w:val="404040"/>
                        <w:sz w:val="20"/>
                      </w:rPr>
                      <w:tab/>
                    </w:r>
                    <w:r>
                      <w:rPr>
                        <w:color w:val="404040"/>
                        <w:spacing w:val="-5"/>
                        <w:sz w:val="20"/>
                      </w:rPr>
                      <w:t>n/a</w:t>
                    </w:r>
                  </w:p>
                </w:txbxContent>
              </v:textbox>
              <w10:wrap type="none"/>
            </v:shape>
            <v:shape style="position:absolute;left:6158;top:3542;width:241;height:223" type="#_x0000_t202" id="docshape8039" filled="false" stroked="false">
              <v:textbox inset="0,0,0,0">
                <w:txbxContent>
                  <w:p>
                    <w:pPr>
                      <w:spacing w:line="223" w:lineRule="exact" w:before="0"/>
                      <w:ind w:left="0" w:right="0" w:firstLine="0"/>
                      <w:jc w:val="left"/>
                      <w:rPr>
                        <w:sz w:val="20"/>
                      </w:rPr>
                    </w:pPr>
                    <w:r>
                      <w:rPr>
                        <w:color w:val="FF0000"/>
                        <w:spacing w:val="-5"/>
                        <w:sz w:val="20"/>
                      </w:rPr>
                      <w:t>65</w:t>
                    </w:r>
                  </w:p>
                </w:txbxContent>
              </v:textbox>
              <w10:wrap type="none"/>
            </v:shape>
            <v:shape style="position:absolute;left:8496;top:3543;width:5033;height:224" type="#_x0000_t202" id="docshape8040"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404040"/>
                        <w:spacing w:val="-5"/>
                        <w:sz w:val="20"/>
                      </w:rPr>
                      <w:t>67</w:t>
                    </w:r>
                    <w:r>
                      <w:rPr>
                        <w:color w:val="404040"/>
                        <w:sz w:val="20"/>
                      </w:rPr>
                      <w:tab/>
                    </w:r>
                    <w:r>
                      <w:rPr>
                        <w:color w:val="00AF50"/>
                        <w:spacing w:val="-5"/>
                        <w:sz w:val="20"/>
                      </w:rPr>
                      <w:t>67</w:t>
                    </w:r>
                    <w:r>
                      <w:rPr>
                        <w:color w:val="00AF50"/>
                        <w:sz w:val="20"/>
                      </w:rPr>
                      <w:tab/>
                    </w:r>
                    <w:r>
                      <w:rPr>
                        <w:color w:val="404040"/>
                        <w:spacing w:val="-5"/>
                        <w:sz w:val="20"/>
                      </w:rPr>
                      <w:t>65</w:t>
                    </w:r>
                    <w:r>
                      <w:rPr>
                        <w:color w:val="404040"/>
                        <w:sz w:val="20"/>
                      </w:rPr>
                      <w:tab/>
                    </w:r>
                    <w:r>
                      <w:rPr>
                        <w:color w:val="404040"/>
                        <w:spacing w:val="-5"/>
                        <w:sz w:val="20"/>
                      </w:rPr>
                      <w:t>65</w:t>
                    </w:r>
                    <w:r>
                      <w:rPr>
                        <w:color w:val="404040"/>
                        <w:sz w:val="20"/>
                      </w:rPr>
                      <w:tab/>
                    </w:r>
                    <w:r>
                      <w:rPr>
                        <w:color w:val="00AF50"/>
                        <w:spacing w:val="-5"/>
                        <w:sz w:val="20"/>
                      </w:rPr>
                      <w:t>65</w:t>
                    </w:r>
                    <w:r>
                      <w:rPr>
                        <w:color w:val="00AF50"/>
                        <w:sz w:val="20"/>
                      </w:rPr>
                      <w:tab/>
                    </w:r>
                    <w:r>
                      <w:rPr>
                        <w:color w:val="FF0000"/>
                        <w:spacing w:val="-5"/>
                        <w:sz w:val="20"/>
                      </w:rPr>
                      <w:t>64</w:t>
                    </w:r>
                    <w:r>
                      <w:rPr>
                        <w:color w:val="FF0000"/>
                        <w:sz w:val="20"/>
                      </w:rPr>
                      <w:tab/>
                    </w:r>
                    <w:r>
                      <w:rPr>
                        <w:color w:val="00AF50"/>
                        <w:spacing w:val="-5"/>
                        <w:sz w:val="20"/>
                      </w:rPr>
                      <w:t>66</w:t>
                    </w:r>
                    <w:r>
                      <w:rPr>
                        <w:color w:val="00AF50"/>
                        <w:sz w:val="20"/>
                      </w:rPr>
                      <w:tab/>
                    </w:r>
                    <w:r>
                      <w:rPr>
                        <w:color w:val="FF0000"/>
                        <w:spacing w:val="-5"/>
                        <w:sz w:val="20"/>
                      </w:rPr>
                      <w:t>65</w:t>
                    </w:r>
                    <w:r>
                      <w:rPr>
                        <w:color w:val="FF0000"/>
                        <w:sz w:val="20"/>
                      </w:rPr>
                      <w:tab/>
                    </w:r>
                    <w:r>
                      <w:rPr>
                        <w:color w:val="404040"/>
                        <w:spacing w:val="-5"/>
                        <w:sz w:val="20"/>
                      </w:rPr>
                      <w:t>66</w:t>
                    </w:r>
                  </w:p>
                </w:txbxContent>
              </v:textbox>
              <w10:wrap type="none"/>
            </v:shape>
            <v:shape style="position:absolute;left:6158;top:4026;width:241;height:223" type="#_x0000_t202" id="docshape8041" filled="false" stroked="false">
              <v:textbox inset="0,0,0,0">
                <w:txbxContent>
                  <w:p>
                    <w:pPr>
                      <w:spacing w:line="223" w:lineRule="exact" w:before="0"/>
                      <w:ind w:left="0" w:right="0" w:firstLine="0"/>
                      <w:jc w:val="left"/>
                      <w:rPr>
                        <w:sz w:val="20"/>
                      </w:rPr>
                    </w:pPr>
                    <w:r>
                      <w:rPr>
                        <w:color w:val="404040"/>
                        <w:spacing w:val="-5"/>
                        <w:sz w:val="20"/>
                      </w:rPr>
                      <w:t>65</w:t>
                    </w:r>
                  </w:p>
                </w:txbxContent>
              </v:textbox>
              <w10:wrap type="none"/>
            </v:shape>
            <v:shape style="position:absolute;left:8496;top:4026;width:5061;height:223" type="#_x0000_t202" id="docshape8042"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95;top:4510;width:241;height:223" type="#_x0000_t202" id="docshape8043"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496;top:4510;width:5061;height:223" type="#_x0000_t202" id="docshape8044"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95;top:4994;width:241;height:223" type="#_x0000_t202" id="docshape8045"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496;top:4993;width:5061;height:223" type="#_x0000_t202" id="docshape804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66</w:t>
                    </w:r>
                    <w:r>
                      <w:rPr>
                        <w:color w:val="404040"/>
                        <w:sz w:val="20"/>
                      </w:rPr>
                      <w:tab/>
                    </w:r>
                    <w:r>
                      <w:rPr>
                        <w:color w:val="00AF50"/>
                        <w:spacing w:val="-5"/>
                        <w:sz w:val="20"/>
                      </w:rPr>
                      <w:t>69</w:t>
                    </w:r>
                    <w:r>
                      <w:rPr>
                        <w:color w:val="00AF50"/>
                        <w:sz w:val="20"/>
                      </w:rPr>
                      <w:tab/>
                    </w: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66</w:t>
                    </w:r>
                    <w:r>
                      <w:rPr>
                        <w:color w:val="404040"/>
                        <w:sz w:val="20"/>
                      </w:rPr>
                      <w:tab/>
                    </w:r>
                    <w:r>
                      <w:rPr>
                        <w:color w:val="404040"/>
                        <w:spacing w:val="-5"/>
                        <w:sz w:val="20"/>
                      </w:rPr>
                      <w:t>n/a</w:t>
                    </w:r>
                  </w:p>
                </w:txbxContent>
              </v:textbox>
              <w10:wrap type="none"/>
            </v:shape>
            <v:shape style="position:absolute;left:6095;top:5478;width:241;height:223" type="#_x0000_t202" id="docshape8047"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496;top:5477;width:5061;height:223" type="#_x0000_t202" id="docshape804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FF0000"/>
                        <w:spacing w:val="-5"/>
                        <w:sz w:val="20"/>
                      </w:rPr>
                      <w:t>64</w:t>
                    </w:r>
                    <w:r>
                      <w:rPr>
                        <w:color w:val="FF0000"/>
                        <w:sz w:val="20"/>
                      </w:rPr>
                      <w:tab/>
                    </w:r>
                    <w:r>
                      <w:rPr>
                        <w:color w:val="00AF50"/>
                        <w:spacing w:val="-5"/>
                        <w:sz w:val="20"/>
                      </w:rPr>
                      <w:t>69</w:t>
                    </w:r>
                    <w:r>
                      <w:rPr>
                        <w:color w:val="00AF50"/>
                        <w:sz w:val="20"/>
                      </w:rPr>
                      <w:tab/>
                    </w:r>
                    <w:r>
                      <w:rPr>
                        <w:color w:val="404040"/>
                        <w:spacing w:val="-5"/>
                        <w:sz w:val="20"/>
                      </w:rPr>
                      <w:t>64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64</w:t>
                    </w:r>
                    <w:r>
                      <w:rPr>
                        <w:color w:val="404040"/>
                        <w:sz w:val="20"/>
                      </w:rPr>
                      <w:tab/>
                    </w:r>
                    <w:r>
                      <w:rPr>
                        <w:color w:val="404040"/>
                        <w:spacing w:val="-5"/>
                        <w:sz w:val="20"/>
                      </w:rPr>
                      <w:t>n/a</w:t>
                    </w:r>
                  </w:p>
                </w:txbxContent>
              </v:textbox>
              <w10:wrap type="none"/>
            </v:shape>
            <v:shape style="position:absolute;left:6093;top:5957;width:373;height:228" type="#_x0000_t202" id="docshape8049" filled="false" stroked="false">
              <v:textbox inset="0,0,0,0">
                <w:txbxContent>
                  <w:p>
                    <w:pPr>
                      <w:spacing w:line="227" w:lineRule="exact" w:before="0"/>
                      <w:ind w:left="0" w:right="0" w:firstLine="0"/>
                      <w:jc w:val="left"/>
                      <w:rPr>
                        <w:rFonts w:ascii="Arial Narrow"/>
                        <w:sz w:val="13"/>
                      </w:rPr>
                    </w:pPr>
                    <w:r>
                      <w:rPr>
                        <w:color w:val="FF0000"/>
                        <w:spacing w:val="-6"/>
                        <w:sz w:val="20"/>
                      </w:rPr>
                      <w:t>64</w:t>
                    </w:r>
                    <w:r>
                      <w:rPr>
                        <w:rFonts w:ascii="Arial Narrow"/>
                        <w:color w:val="FF0000"/>
                        <w:spacing w:val="-5"/>
                        <w:w w:val="203"/>
                        <w:position w:val="6"/>
                        <w:sz w:val="13"/>
                      </w:rPr>
                      <w:t>T</w:t>
                    </w:r>
                  </w:p>
                </w:txbxContent>
              </v:textbox>
              <w10:wrap type="none"/>
            </v:shape>
            <v:shape style="position:absolute;left:8496;top:5960;width:5061;height:223" type="#_x0000_t202" id="docshape8050"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66</w:t>
                    </w:r>
                    <w:r>
                      <w:rPr>
                        <w:color w:val="404040"/>
                        <w:sz w:val="20"/>
                      </w:rPr>
                      <w:tab/>
                    </w:r>
                    <w:r>
                      <w:rPr>
                        <w:color w:val="00AF50"/>
                        <w:spacing w:val="-5"/>
                        <w:sz w:val="20"/>
                      </w:rPr>
                      <w:t>66</w:t>
                    </w:r>
                    <w:r>
                      <w:rPr>
                        <w:color w:val="00AF50"/>
                        <w:sz w:val="20"/>
                      </w:rPr>
                      <w:tab/>
                    </w:r>
                    <w:r>
                      <w:rPr>
                        <w:color w:val="404040"/>
                        <w:spacing w:val="-5"/>
                        <w:sz w:val="20"/>
                      </w:rPr>
                      <w:t>63</w:t>
                    </w:r>
                    <w:r>
                      <w:rPr>
                        <w:color w:val="404040"/>
                        <w:sz w:val="20"/>
                      </w:rPr>
                      <w:tab/>
                    </w:r>
                    <w:r>
                      <w:rPr>
                        <w:color w:val="404040"/>
                        <w:spacing w:val="-5"/>
                        <w:sz w:val="20"/>
                      </w:rPr>
                      <w:t>63</w:t>
                    </w:r>
                    <w:r>
                      <w:rPr>
                        <w:color w:val="404040"/>
                        <w:sz w:val="20"/>
                      </w:rPr>
                      <w:tab/>
                    </w:r>
                    <w:r>
                      <w:rPr>
                        <w:color w:val="404040"/>
                        <w:spacing w:val="-5"/>
                        <w:sz w:val="20"/>
                      </w:rPr>
                      <w:t>63</w:t>
                    </w:r>
                    <w:r>
                      <w:rPr>
                        <w:color w:val="404040"/>
                        <w:sz w:val="20"/>
                      </w:rPr>
                      <w:tab/>
                    </w:r>
                    <w:r>
                      <w:rPr>
                        <w:color w:val="FF0000"/>
                        <w:spacing w:val="-5"/>
                        <w:sz w:val="20"/>
                      </w:rPr>
                      <w:t>62</w:t>
                    </w:r>
                    <w:r>
                      <w:rPr>
                        <w:color w:val="FF0000"/>
                        <w:sz w:val="20"/>
                      </w:rPr>
                      <w:tab/>
                    </w:r>
                    <w:r>
                      <w:rPr>
                        <w:color w:val="FF0000"/>
                        <w:spacing w:val="-5"/>
                        <w:sz w:val="20"/>
                      </w:rPr>
                      <w:t>64</w:t>
                    </w:r>
                    <w:r>
                      <w:rPr>
                        <w:color w:val="FF0000"/>
                        <w:sz w:val="20"/>
                      </w:rPr>
                      <w:tab/>
                    </w:r>
                    <w:r>
                      <w:rPr>
                        <w:color w:val="404040"/>
                        <w:spacing w:val="-5"/>
                        <w:sz w:val="20"/>
                      </w:rPr>
                      <w:t>66</w:t>
                    </w:r>
                    <w:r>
                      <w:rPr>
                        <w:color w:val="404040"/>
                        <w:sz w:val="20"/>
                      </w:rPr>
                      <w:tab/>
                    </w:r>
                    <w:r>
                      <w:rPr>
                        <w:color w:val="404040"/>
                        <w:spacing w:val="-5"/>
                        <w:sz w:val="20"/>
                      </w:rPr>
                      <w:t>n/a</w:t>
                    </w:r>
                  </w:p>
                </w:txbxContent>
              </v:textbox>
              <w10:wrap type="none"/>
            </v:shape>
            <w10:wrap type="none"/>
          </v:group>
        </w:pict>
      </w:r>
      <w:r>
        <w:rPr/>
        <w:drawing>
          <wp:anchor distT="0" distB="0" distL="0" distR="0" allowOverlap="1" layoutInCell="1" locked="0" behindDoc="0" simplePos="0" relativeHeight="16067072">
            <wp:simplePos x="0" y="0"/>
            <wp:positionH relativeFrom="page">
              <wp:posOffset>414527</wp:posOffset>
            </wp:positionH>
            <wp:positionV relativeFrom="paragraph">
              <wp:posOffset>-886334</wp:posOffset>
            </wp:positionV>
            <wp:extent cx="900684" cy="765048"/>
            <wp:effectExtent l="0" t="0" r="0" b="0"/>
            <wp:wrapNone/>
            <wp:docPr id="759" name="image135.png" descr="ARTCENTRESANDLIBRARIES.PNG"/>
            <wp:cNvGraphicFramePr>
              <a:graphicFrameLocks noChangeAspect="1"/>
            </wp:cNvGraphicFramePr>
            <a:graphic>
              <a:graphicData uri="http://schemas.openxmlformats.org/drawingml/2006/picture">
                <pic:pic>
                  <pic:nvPicPr>
                    <pic:cNvPr id="760" name="image135.png"/>
                    <pic:cNvPicPr/>
                  </pic:nvPicPr>
                  <pic:blipFill>
                    <a:blip r:embed="rId339" cstate="print"/>
                    <a:stretch>
                      <a:fillRect/>
                    </a:stretch>
                  </pic:blipFill>
                  <pic:spPr>
                    <a:xfrm>
                      <a:off x="0" y="0"/>
                      <a:ext cx="900684" cy="765048"/>
                    </a:xfrm>
                    <a:prstGeom prst="rect">
                      <a:avLst/>
                    </a:prstGeom>
                  </pic:spPr>
                </pic:pic>
              </a:graphicData>
            </a:graphic>
          </wp:anchor>
        </w:drawing>
      </w:r>
      <w:bookmarkStart w:name="Art centres and libraries" w:id="157"/>
      <w:bookmarkEnd w:id="157"/>
      <w:r>
        <w:rPr/>
      </w:r>
      <w:bookmarkStart w:name="Slide 106: Art centres and libraries imp" w:id="158"/>
      <w:bookmarkEnd w:id="158"/>
      <w:r>
        <w:rPr/>
      </w:r>
      <w:bookmarkStart w:name="_bookmark22" w:id="159"/>
      <w:bookmarkEnd w:id="159"/>
      <w:r>
        <w:rPr/>
      </w:r>
      <w:r>
        <w:rPr>
          <w:color w:val="404040"/>
          <w:sz w:val="20"/>
        </w:rPr>
        <w:t>Brownbill</w:t>
      </w:r>
      <w:r>
        <w:rPr>
          <w:color w:val="404040"/>
          <w:spacing w:val="-14"/>
          <w:sz w:val="20"/>
        </w:rPr>
        <w:t> </w:t>
      </w:r>
      <w:r>
        <w:rPr>
          <w:color w:val="404040"/>
          <w:spacing w:val="-4"/>
          <w:sz w:val="20"/>
        </w:rPr>
        <w:t>Ward</w:t>
      </w:r>
    </w:p>
    <w:p>
      <w:pPr>
        <w:spacing w:line="240" w:lineRule="auto" w:before="1"/>
        <w:rPr>
          <w:sz w:val="22"/>
        </w:rPr>
      </w:pPr>
    </w:p>
    <w:p>
      <w:pPr>
        <w:spacing w:line="506" w:lineRule="auto" w:before="1"/>
        <w:ind w:left="2448" w:right="38" w:hanging="178"/>
        <w:jc w:val="right"/>
        <w:rPr>
          <w:sz w:val="20"/>
        </w:rPr>
      </w:pPr>
      <w:r>
        <w:rPr>
          <w:color w:val="404040"/>
          <w:spacing w:val="-2"/>
          <w:sz w:val="20"/>
        </w:rPr>
        <w:t>Women 35-</w:t>
      </w:r>
      <w:r>
        <w:rPr>
          <w:color w:val="404040"/>
          <w:spacing w:val="-5"/>
          <w:sz w:val="20"/>
        </w:rPr>
        <w:t>49</w:t>
      </w:r>
    </w:p>
    <w:p>
      <w:pPr>
        <w:spacing w:line="228" w:lineRule="exact" w:before="0"/>
        <w:ind w:left="0" w:right="38" w:firstLine="0"/>
        <w:jc w:val="right"/>
        <w:rPr>
          <w:sz w:val="20"/>
        </w:rPr>
      </w:pPr>
      <w:r>
        <w:rPr>
          <w:color w:val="404040"/>
          <w:spacing w:val="-5"/>
          <w:sz w:val="20"/>
        </w:rPr>
        <w:t>65+</w:t>
      </w:r>
    </w:p>
    <w:p>
      <w:pPr>
        <w:spacing w:line="240" w:lineRule="auto" w:before="1"/>
        <w:rPr>
          <w:sz w:val="22"/>
        </w:rPr>
      </w:pPr>
    </w:p>
    <w:p>
      <w:pPr>
        <w:spacing w:line="506" w:lineRule="auto" w:before="0"/>
        <w:ind w:left="1648" w:right="40" w:hanging="179"/>
        <w:jc w:val="right"/>
        <w:rPr>
          <w:sz w:val="20"/>
        </w:rPr>
      </w:pPr>
      <w:r>
        <w:rPr>
          <w:color w:val="404040"/>
          <w:sz w:val="20"/>
        </w:rPr>
        <w:t>Greater</w:t>
      </w:r>
      <w:r>
        <w:rPr>
          <w:color w:val="404040"/>
          <w:spacing w:val="-14"/>
          <w:sz w:val="20"/>
        </w:rPr>
        <w:t> </w:t>
      </w:r>
      <w:r>
        <w:rPr>
          <w:color w:val="404040"/>
          <w:sz w:val="20"/>
        </w:rPr>
        <w:t>Geelong Bellarine</w:t>
      </w:r>
      <w:r>
        <w:rPr>
          <w:color w:val="404040"/>
          <w:spacing w:val="-13"/>
          <w:sz w:val="20"/>
        </w:rPr>
        <w:t> </w:t>
      </w:r>
      <w:r>
        <w:rPr>
          <w:color w:val="404040"/>
          <w:spacing w:val="-4"/>
          <w:sz w:val="20"/>
        </w:rPr>
        <w:t>Ward</w:t>
      </w:r>
    </w:p>
    <w:p>
      <w:pPr>
        <w:spacing w:line="228" w:lineRule="exact" w:before="0"/>
        <w:ind w:left="0" w:right="38"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line="504" w:lineRule="auto" w:before="0"/>
        <w:ind w:left="1336" w:right="38" w:firstLine="677"/>
        <w:jc w:val="right"/>
        <w:rPr>
          <w:sz w:val="20"/>
        </w:rPr>
      </w:pPr>
      <w:r>
        <w:rPr>
          <w:color w:val="404040"/>
          <w:spacing w:val="-2"/>
          <w:sz w:val="20"/>
        </w:rPr>
        <w:t>State-wide </w:t>
      </w:r>
      <w:r>
        <w:rPr>
          <w:color w:val="404040"/>
          <w:sz w:val="20"/>
        </w:rPr>
        <w:t>Windermere</w:t>
      </w:r>
      <w:r>
        <w:rPr>
          <w:color w:val="404040"/>
          <w:spacing w:val="-14"/>
          <w:sz w:val="20"/>
        </w:rPr>
        <w:t> </w:t>
      </w:r>
      <w:r>
        <w:rPr>
          <w:color w:val="404040"/>
          <w:sz w:val="20"/>
        </w:rPr>
        <w:t>Ward Kardinia Ward</w:t>
      </w:r>
    </w:p>
    <w:p>
      <w:pPr>
        <w:spacing w:before="4"/>
        <w:ind w:left="0" w:right="38"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line="506" w:lineRule="auto" w:before="0"/>
        <w:ind w:left="1414" w:right="33" w:firstLine="1155"/>
        <w:jc w:val="left"/>
        <w:rPr>
          <w:sz w:val="20"/>
        </w:rPr>
      </w:pPr>
      <w:r>
        <w:rPr>
          <w:color w:val="404040"/>
          <w:spacing w:val="-4"/>
          <w:sz w:val="20"/>
        </w:rPr>
        <w:t>Men</w:t>
      </w:r>
      <w:r>
        <w:rPr>
          <w:color w:val="404040"/>
          <w:spacing w:val="-4"/>
          <w:sz w:val="20"/>
        </w:rPr>
        <w:t> </w:t>
      </w:r>
      <w:r>
        <w:rPr>
          <w:color w:val="404040"/>
          <w:sz w:val="20"/>
        </w:rPr>
        <w:t>Regional</w:t>
      </w:r>
      <w:r>
        <w:rPr>
          <w:color w:val="404040"/>
          <w:spacing w:val="-10"/>
          <w:sz w:val="20"/>
        </w:rPr>
        <w:t> </w:t>
      </w:r>
      <w:r>
        <w:rPr>
          <w:color w:val="404040"/>
          <w:spacing w:val="-2"/>
          <w:sz w:val="20"/>
        </w:rPr>
        <w:t>Centres</w:t>
      </w:r>
    </w:p>
    <w:p>
      <w:pPr>
        <w:pStyle w:val="Heading4"/>
        <w:ind w:left="512"/>
      </w:pPr>
      <w:r>
        <w:rPr>
          <w:b w:val="0"/>
        </w:rPr>
        <w:br w:type="column"/>
      </w:r>
      <w:r>
        <w:rPr>
          <w:color w:val="404040"/>
        </w:rPr>
        <w:t>2023</w:t>
      </w:r>
      <w:r>
        <w:rPr>
          <w:color w:val="404040"/>
          <w:spacing w:val="-8"/>
        </w:rPr>
        <w:t> </w:t>
      </w:r>
      <w:r>
        <w:rPr>
          <w:color w:val="404040"/>
        </w:rPr>
        <w:t>art</w:t>
      </w:r>
      <w:r>
        <w:rPr>
          <w:color w:val="404040"/>
          <w:spacing w:val="-4"/>
        </w:rPr>
        <w:t> </w:t>
      </w:r>
      <w:r>
        <w:rPr>
          <w:color w:val="404040"/>
        </w:rPr>
        <w:t>centres</w:t>
      </w:r>
      <w:r>
        <w:rPr>
          <w:color w:val="404040"/>
          <w:spacing w:val="-7"/>
        </w:rPr>
        <w:t> </w:t>
      </w:r>
      <w:r>
        <w:rPr>
          <w:color w:val="404040"/>
        </w:rPr>
        <w:t>and</w:t>
      </w:r>
      <w:r>
        <w:rPr>
          <w:color w:val="404040"/>
          <w:spacing w:val="1"/>
        </w:rPr>
        <w:t> </w:t>
      </w:r>
      <w:r>
        <w:rPr>
          <w:color w:val="404040"/>
        </w:rPr>
        <w:t>libraries</w:t>
      </w:r>
      <w:r>
        <w:rPr>
          <w:color w:val="404040"/>
          <w:spacing w:val="-7"/>
        </w:rPr>
        <w:t> </w:t>
      </w:r>
      <w:r>
        <w:rPr>
          <w:color w:val="404040"/>
        </w:rPr>
        <w:t>importance</w:t>
      </w:r>
      <w:r>
        <w:rPr>
          <w:color w:val="404040"/>
          <w:spacing w:val="-4"/>
        </w:rPr>
        <w:t> </w:t>
      </w:r>
      <w:r>
        <w:rPr>
          <w:color w:val="404040"/>
        </w:rPr>
        <w:t>(index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48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3000" w:space="395"/>
            <w:col w:w="10725"/>
          </w:cols>
        </w:sectPr>
      </w:pPr>
    </w:p>
    <w:p>
      <w:pPr>
        <w:spacing w:line="240" w:lineRule="auto" w:before="0"/>
        <w:rPr>
          <w:b/>
          <w:sz w:val="20"/>
        </w:rPr>
      </w:pPr>
    </w:p>
    <w:p>
      <w:pPr>
        <w:spacing w:line="240" w:lineRule="auto" w:before="0"/>
        <w:rPr>
          <w:b/>
          <w:sz w:val="20"/>
        </w:rPr>
      </w:pPr>
    </w:p>
    <w:p>
      <w:pPr>
        <w:spacing w:line="240" w:lineRule="auto" w:before="6"/>
        <w:rPr>
          <w:b/>
          <w:sz w:val="20"/>
        </w:rPr>
      </w:pPr>
    </w:p>
    <w:p>
      <w:pPr>
        <w:pStyle w:val="BodyText"/>
        <w:spacing w:before="95"/>
        <w:ind w:left="703"/>
        <w:rPr>
          <w:i/>
        </w:rPr>
      </w:pPr>
      <w:r>
        <w:rPr>
          <w:i/>
          <w:color w:val="404040"/>
        </w:rPr>
        <w:t>Q1.</w:t>
      </w:r>
      <w:r>
        <w:rPr>
          <w:i/>
          <w:color w:val="404040"/>
          <w:spacing w:val="-4"/>
        </w:rPr>
        <w:t> </w:t>
      </w:r>
      <w:r>
        <w:rPr>
          <w:i/>
          <w:color w:val="404040"/>
        </w:rPr>
        <w:t>Firstly,</w:t>
      </w:r>
      <w:r>
        <w:rPr>
          <w:i/>
          <w:color w:val="404040"/>
          <w:spacing w:val="-1"/>
        </w:rPr>
        <w:t> </w:t>
      </w:r>
      <w:r>
        <w:rPr>
          <w:i/>
          <w:color w:val="404040"/>
        </w:rPr>
        <w:t>how</w:t>
      </w:r>
      <w:r>
        <w:rPr>
          <w:i/>
          <w:color w:val="404040"/>
          <w:spacing w:val="-5"/>
        </w:rPr>
        <w:t> </w:t>
      </w:r>
      <w:r>
        <w:rPr>
          <w:i/>
          <w:color w:val="404040"/>
        </w:rPr>
        <w:t>important</w:t>
      </w:r>
      <w:r>
        <w:rPr>
          <w:i/>
          <w:color w:val="404040"/>
          <w:spacing w:val="4"/>
        </w:rPr>
        <w:t> </w:t>
      </w:r>
      <w:r>
        <w:rPr>
          <w:i/>
          <w:color w:val="404040"/>
        </w:rPr>
        <w:t>should</w:t>
      </w:r>
      <w:r>
        <w:rPr>
          <w:i/>
          <w:color w:val="404040"/>
          <w:spacing w:val="-4"/>
        </w:rPr>
        <w:t> </w:t>
      </w:r>
      <w:r>
        <w:rPr>
          <w:i/>
          <w:color w:val="404040"/>
        </w:rPr>
        <w:t>‘Art</w:t>
      </w:r>
      <w:r>
        <w:rPr>
          <w:i/>
          <w:color w:val="404040"/>
          <w:spacing w:val="-4"/>
        </w:rPr>
        <w:t> </w:t>
      </w:r>
      <w:r>
        <w:rPr>
          <w:i/>
          <w:color w:val="404040"/>
        </w:rPr>
        <w:t>centres</w:t>
      </w:r>
      <w:r>
        <w:rPr>
          <w:i/>
          <w:color w:val="404040"/>
          <w:spacing w:val="-1"/>
        </w:rPr>
        <w:t> </w:t>
      </w:r>
      <w:r>
        <w:rPr>
          <w:i/>
          <w:color w:val="404040"/>
        </w:rPr>
        <w:t>and</w:t>
      </w:r>
      <w:r>
        <w:rPr>
          <w:i/>
          <w:color w:val="404040"/>
          <w:spacing w:val="-3"/>
        </w:rPr>
        <w:t> </w:t>
      </w:r>
      <w:r>
        <w:rPr>
          <w:i/>
          <w:color w:val="404040"/>
        </w:rPr>
        <w:t>libraries’</w:t>
      </w:r>
      <w:r>
        <w:rPr>
          <w:i/>
          <w:color w:val="404040"/>
          <w:spacing w:val="-6"/>
        </w:rPr>
        <w:t> </w:t>
      </w:r>
      <w:r>
        <w:rPr>
          <w:i/>
          <w:color w:val="404040"/>
        </w:rPr>
        <w:t>be</w:t>
      </w:r>
      <w:r>
        <w:rPr>
          <w:i/>
          <w:color w:val="404040"/>
          <w:spacing w:val="-5"/>
        </w:rPr>
        <w:t> </w:t>
      </w:r>
      <w:r>
        <w:rPr>
          <w:i/>
          <w:color w:val="404040"/>
        </w:rPr>
        <w:t>as</w:t>
      </w:r>
      <w:r>
        <w:rPr>
          <w:i/>
          <w:color w:val="404040"/>
          <w:spacing w:val="-3"/>
        </w:rPr>
        <w:t> </w:t>
      </w:r>
      <w:r>
        <w:rPr>
          <w:i/>
          <w:color w:val="404040"/>
        </w:rPr>
        <w:t>a</w:t>
      </w:r>
      <w:r>
        <w:rPr>
          <w:i/>
          <w:color w:val="404040"/>
          <w:spacing w:val="-5"/>
        </w:rPr>
        <w:t> </w:t>
      </w:r>
      <w:r>
        <w:rPr>
          <w:i/>
          <w:color w:val="404040"/>
        </w:rPr>
        <w:t>responsibility</w:t>
      </w:r>
      <w:r>
        <w:rPr>
          <w:i/>
          <w:color w:val="404040"/>
          <w:spacing w:val="-4"/>
        </w:rPr>
        <w:t> </w:t>
      </w:r>
      <w:r>
        <w:rPr>
          <w:i/>
          <w:color w:val="404040"/>
        </w:rPr>
        <w:t>for</w:t>
      </w:r>
      <w:r>
        <w:rPr>
          <w:i/>
          <w:color w:val="404040"/>
          <w:spacing w:val="-3"/>
        </w:rPr>
        <w:t> </w:t>
      </w:r>
      <w:r>
        <w:rPr>
          <w:i/>
          <w:color w:val="404040"/>
          <w:spacing w:val="-2"/>
        </w:rPr>
        <w:t>Council?</w:t>
      </w:r>
    </w:p>
    <w:p>
      <w:pPr>
        <w:spacing w:after="0"/>
        <w:sectPr>
          <w:type w:val="continuous"/>
          <w:pgSz w:w="14400" w:h="10800" w:orient="landscape"/>
          <w:pgMar w:header="82" w:footer="128" w:top="0" w:bottom="0" w:left="140" w:right="140"/>
        </w:sectPr>
      </w:pPr>
    </w:p>
    <w:p>
      <w:pPr>
        <w:spacing w:line="240" w:lineRule="auto" w:before="1"/>
        <w:rPr>
          <w:i/>
          <w:sz w:val="16"/>
        </w:rPr>
      </w:pPr>
    </w:p>
    <w:p>
      <w:pPr>
        <w:spacing w:after="0" w:line="240" w:lineRule="auto"/>
        <w:rPr>
          <w:sz w:val="16"/>
        </w:rPr>
        <w:sectPr>
          <w:headerReference w:type="default" r:id="rId340"/>
          <w:footerReference w:type="default" r:id="rId341"/>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5"/>
        </w:rPr>
      </w:pPr>
    </w:p>
    <w:p>
      <w:pPr>
        <w:spacing w:before="0"/>
        <w:ind w:left="0" w:right="42" w:firstLine="0"/>
        <w:jc w:val="right"/>
        <w:rPr>
          <w:sz w:val="20"/>
        </w:rPr>
      </w:pPr>
      <w:r>
        <w:rPr/>
        <w:drawing>
          <wp:anchor distT="0" distB="0" distL="0" distR="0" allowOverlap="1" layoutInCell="1" locked="0" behindDoc="1" simplePos="0" relativeHeight="461236224">
            <wp:simplePos x="0" y="0"/>
            <wp:positionH relativeFrom="page">
              <wp:posOffset>438912</wp:posOffset>
            </wp:positionH>
            <wp:positionV relativeFrom="paragraph">
              <wp:posOffset>-736728</wp:posOffset>
            </wp:positionV>
            <wp:extent cx="900684" cy="763524"/>
            <wp:effectExtent l="0" t="0" r="0" b="0"/>
            <wp:wrapNone/>
            <wp:docPr id="767" name="image135.png" descr="ARTCENTRESANDLIBRARIES10000.PNG"/>
            <wp:cNvGraphicFramePr>
              <a:graphicFrameLocks noChangeAspect="1"/>
            </wp:cNvGraphicFramePr>
            <a:graphic>
              <a:graphicData uri="http://schemas.openxmlformats.org/drawingml/2006/picture">
                <pic:pic>
                  <pic:nvPicPr>
                    <pic:cNvPr id="768" name="image135.png"/>
                    <pic:cNvPicPr/>
                  </pic:nvPicPr>
                  <pic:blipFill>
                    <a:blip r:embed="rId339" cstate="print"/>
                    <a:stretch>
                      <a:fillRect/>
                    </a:stretch>
                  </pic:blipFill>
                  <pic:spPr>
                    <a:xfrm>
                      <a:off x="0" y="0"/>
                      <a:ext cx="900684" cy="763524"/>
                    </a:xfrm>
                    <a:prstGeom prst="rect">
                      <a:avLst/>
                    </a:prstGeom>
                  </pic:spPr>
                </pic:pic>
              </a:graphicData>
            </a:graphic>
          </wp:anchor>
        </w:drawing>
      </w:r>
      <w:bookmarkStart w:name="Slide 107: Art centres and libraries imp" w:id="160"/>
      <w:bookmarkEnd w:id="160"/>
      <w:r>
        <w:rPr/>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4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4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4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41" w:firstLine="0"/>
        <w:jc w:val="right"/>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836" w:right="38"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2" w:lineRule="auto" w:before="0"/>
        <w:ind w:left="2769" w:right="40" w:firstLine="300"/>
        <w:jc w:val="right"/>
        <w:rPr>
          <w:sz w:val="20"/>
        </w:rPr>
      </w:pPr>
      <w:r>
        <w:rPr>
          <w:color w:val="404040"/>
          <w:spacing w:val="-4"/>
          <w:sz w:val="20"/>
        </w:rPr>
        <w:t>Men </w:t>
      </w:r>
      <w:r>
        <w:rPr>
          <w:color w:val="404040"/>
          <w:spacing w:val="-2"/>
          <w:sz w:val="20"/>
        </w:rPr>
        <w:t>Women</w:t>
      </w:r>
    </w:p>
    <w:p>
      <w:pPr>
        <w:pStyle w:val="Heading4"/>
        <w:ind w:left="551"/>
      </w:pPr>
      <w:r>
        <w:rPr>
          <w:b w:val="0"/>
        </w:rPr>
        <w:br w:type="column"/>
      </w:r>
      <w:r>
        <w:rPr>
          <w:color w:val="404040"/>
        </w:rPr>
        <w:t>2023</w:t>
      </w:r>
      <w:r>
        <w:rPr>
          <w:color w:val="404040"/>
          <w:spacing w:val="-8"/>
        </w:rPr>
        <w:t> </w:t>
      </w:r>
      <w:r>
        <w:rPr>
          <w:color w:val="404040"/>
        </w:rPr>
        <w:t>art</w:t>
      </w:r>
      <w:r>
        <w:rPr>
          <w:color w:val="404040"/>
          <w:spacing w:val="-4"/>
        </w:rPr>
        <w:t> </w:t>
      </w:r>
      <w:r>
        <w:rPr>
          <w:color w:val="404040"/>
        </w:rPr>
        <w:t>centres</w:t>
      </w:r>
      <w:r>
        <w:rPr>
          <w:color w:val="404040"/>
          <w:spacing w:val="-8"/>
        </w:rPr>
        <w:t> </w:t>
      </w:r>
      <w:r>
        <w:rPr>
          <w:color w:val="404040"/>
        </w:rPr>
        <w:t>and</w:t>
      </w:r>
      <w:r>
        <w:rPr>
          <w:color w:val="404040"/>
          <w:spacing w:val="1"/>
        </w:rPr>
        <w:t> </w:t>
      </w:r>
      <w:r>
        <w:rPr>
          <w:color w:val="404040"/>
        </w:rPr>
        <w:t>libraries</w:t>
      </w:r>
      <w:r>
        <w:rPr>
          <w:color w:val="404040"/>
          <w:spacing w:val="-7"/>
        </w:rPr>
        <w:t> </w:t>
      </w:r>
      <w:r>
        <w:rPr>
          <w:color w:val="404040"/>
        </w:rPr>
        <w:t>importance</w:t>
      </w:r>
      <w:r>
        <w:rPr>
          <w:color w:val="404040"/>
          <w:spacing w:val="-4"/>
        </w:rPr>
        <w:t> </w:t>
      </w:r>
      <w:r>
        <w:rPr>
          <w:color w:val="404040"/>
          <w:spacing w:val="-5"/>
        </w:rPr>
        <w:t>(%)</w:t>
      </w:r>
    </w:p>
    <w:p>
      <w:pPr>
        <w:spacing w:after="0"/>
        <w:sectPr>
          <w:type w:val="continuous"/>
          <w:pgSz w:w="14400" w:h="10800" w:orient="landscape"/>
          <w:pgMar w:header="82" w:footer="257" w:top="0" w:bottom="0" w:left="140" w:right="140"/>
          <w:cols w:num="2" w:equalWidth="0">
            <w:col w:w="3502" w:space="486"/>
            <w:col w:w="10132"/>
          </w:cols>
        </w:sectPr>
      </w:pPr>
    </w:p>
    <w:tbl>
      <w:tblPr>
        <w:tblW w:w="0" w:type="auto"/>
        <w:jc w:val="left"/>
        <w:tblInd w:w="2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3"/>
        <w:gridCol w:w="1749"/>
        <w:gridCol w:w="620"/>
        <w:gridCol w:w="3250"/>
        <w:gridCol w:w="540"/>
        <w:gridCol w:w="990"/>
        <w:gridCol w:w="744"/>
        <w:gridCol w:w="957"/>
        <w:gridCol w:w="579"/>
        <w:gridCol w:w="113"/>
        <w:gridCol w:w="179"/>
      </w:tblGrid>
      <w:tr>
        <w:trPr>
          <w:trHeight w:val="244" w:hRule="atLeast"/>
        </w:trPr>
        <w:tc>
          <w:tcPr>
            <w:tcW w:w="733" w:type="dxa"/>
          </w:tcPr>
          <w:p>
            <w:pPr>
              <w:pStyle w:val="TableParagraph"/>
              <w:spacing w:line="223" w:lineRule="exact"/>
              <w:ind w:left="50"/>
              <w:rPr>
                <w:sz w:val="20"/>
              </w:rPr>
            </w:pPr>
            <w:r>
              <w:rPr>
                <w:color w:val="404040"/>
                <w:spacing w:val="-2"/>
                <w:sz w:val="20"/>
              </w:rPr>
              <w:t>18-</w:t>
            </w:r>
            <w:r>
              <w:rPr>
                <w:color w:val="404040"/>
                <w:spacing w:val="-7"/>
                <w:sz w:val="20"/>
              </w:rPr>
              <w:t>34</w:t>
            </w:r>
          </w:p>
        </w:tc>
        <w:tc>
          <w:tcPr>
            <w:tcW w:w="1749" w:type="dxa"/>
            <w:shd w:val="clear" w:color="auto" w:fill="002E52"/>
          </w:tcPr>
          <w:p>
            <w:pPr>
              <w:pStyle w:val="TableParagraph"/>
              <w:spacing w:line="222" w:lineRule="exact" w:before="2"/>
              <w:ind w:left="788" w:right="707"/>
              <w:jc w:val="center"/>
              <w:rPr>
                <w:sz w:val="20"/>
              </w:rPr>
            </w:pPr>
            <w:r>
              <w:rPr>
                <w:color w:val="FFFFFF"/>
                <w:spacing w:val="-5"/>
                <w:sz w:val="20"/>
              </w:rPr>
              <w:t>19</w:t>
            </w:r>
          </w:p>
        </w:tc>
        <w:tc>
          <w:tcPr>
            <w:tcW w:w="620" w:type="dxa"/>
            <w:shd w:val="clear" w:color="auto" w:fill="5F93C5"/>
          </w:tcPr>
          <w:p>
            <w:pPr>
              <w:pStyle w:val="TableParagraph"/>
              <w:rPr>
                <w:rFonts w:ascii="Times New Roman"/>
                <w:sz w:val="16"/>
              </w:rPr>
            </w:pPr>
          </w:p>
        </w:tc>
        <w:tc>
          <w:tcPr>
            <w:tcW w:w="3250" w:type="dxa"/>
            <w:shd w:val="clear" w:color="auto" w:fill="5F93C5"/>
          </w:tcPr>
          <w:p>
            <w:pPr>
              <w:pStyle w:val="TableParagraph"/>
              <w:spacing w:line="222" w:lineRule="exact" w:before="2"/>
              <w:ind w:left="733" w:right="1209"/>
              <w:jc w:val="center"/>
              <w:rPr>
                <w:sz w:val="20"/>
              </w:rPr>
            </w:pPr>
            <w:r>
              <w:rPr>
                <w:color w:val="FFFFFF"/>
                <w:spacing w:val="-5"/>
                <w:sz w:val="20"/>
              </w:rPr>
              <w:t>40</w:t>
            </w:r>
          </w:p>
        </w:tc>
        <w:tc>
          <w:tcPr>
            <w:tcW w:w="540" w:type="dxa"/>
            <w:shd w:val="clear" w:color="auto" w:fill="A6A6A6"/>
          </w:tcPr>
          <w:p>
            <w:pPr>
              <w:pStyle w:val="TableParagraph"/>
              <w:rPr>
                <w:rFonts w:ascii="Times New Roman"/>
                <w:sz w:val="16"/>
              </w:rPr>
            </w:pPr>
          </w:p>
        </w:tc>
        <w:tc>
          <w:tcPr>
            <w:tcW w:w="990" w:type="dxa"/>
            <w:shd w:val="clear" w:color="auto" w:fill="A6A6A6"/>
          </w:tcPr>
          <w:p>
            <w:pPr>
              <w:pStyle w:val="TableParagraph"/>
              <w:spacing w:line="222" w:lineRule="exact" w:before="2"/>
              <w:ind w:left="517"/>
              <w:rPr>
                <w:sz w:val="20"/>
              </w:rPr>
            </w:pPr>
            <w:r>
              <w:rPr>
                <w:color w:val="FFFFFF"/>
                <w:spacing w:val="-5"/>
                <w:sz w:val="20"/>
              </w:rPr>
              <w:t>23</w:t>
            </w:r>
          </w:p>
        </w:tc>
        <w:tc>
          <w:tcPr>
            <w:tcW w:w="744" w:type="dxa"/>
            <w:shd w:val="clear" w:color="auto" w:fill="A6A6A6"/>
          </w:tcPr>
          <w:p>
            <w:pPr>
              <w:pStyle w:val="TableParagraph"/>
              <w:rPr>
                <w:rFonts w:ascii="Times New Roman"/>
                <w:sz w:val="16"/>
              </w:rPr>
            </w:pPr>
          </w:p>
        </w:tc>
        <w:tc>
          <w:tcPr>
            <w:tcW w:w="957" w:type="dxa"/>
            <w:shd w:val="clear" w:color="auto" w:fill="E08278"/>
          </w:tcPr>
          <w:p>
            <w:pPr>
              <w:pStyle w:val="TableParagraph"/>
              <w:spacing w:line="222" w:lineRule="exact" w:before="2"/>
              <w:ind w:right="74"/>
              <w:jc w:val="right"/>
              <w:rPr>
                <w:sz w:val="20"/>
              </w:rPr>
            </w:pPr>
            <w:r>
              <w:rPr>
                <w:color w:val="FFFFFF"/>
                <w:spacing w:val="-5"/>
                <w:sz w:val="20"/>
              </w:rPr>
              <w:t>16</w:t>
            </w:r>
          </w:p>
        </w:tc>
        <w:tc>
          <w:tcPr>
            <w:tcW w:w="579" w:type="dxa"/>
            <w:shd w:val="clear" w:color="auto" w:fill="E08278"/>
          </w:tcPr>
          <w:p>
            <w:pPr>
              <w:pStyle w:val="TableParagraph"/>
              <w:rPr>
                <w:rFonts w:ascii="Times New Roman"/>
                <w:sz w:val="16"/>
              </w:rPr>
            </w:pPr>
          </w:p>
        </w:tc>
        <w:tc>
          <w:tcPr>
            <w:tcW w:w="113" w:type="dxa"/>
            <w:shd w:val="clear" w:color="auto" w:fill="C0392B"/>
          </w:tcPr>
          <w:p>
            <w:pPr>
              <w:pStyle w:val="TableParagraph"/>
              <w:rPr>
                <w:rFonts w:ascii="Times New Roman"/>
                <w:sz w:val="16"/>
              </w:rPr>
            </w:pPr>
          </w:p>
        </w:tc>
        <w:tc>
          <w:tcPr>
            <w:tcW w:w="179" w:type="dxa"/>
            <w:shd w:val="clear" w:color="auto" w:fill="C0392B"/>
          </w:tcPr>
          <w:p>
            <w:pPr>
              <w:pStyle w:val="TableParagraph"/>
              <w:spacing w:line="222" w:lineRule="exact" w:before="2"/>
              <w:ind w:left="-20" w:right="85"/>
              <w:jc w:val="center"/>
              <w:rPr>
                <w:sz w:val="20"/>
              </w:rPr>
            </w:pPr>
            <w:r>
              <w:rPr>
                <w:color w:val="FFFFFF"/>
                <w:w w:val="99"/>
                <w:sz w:val="20"/>
              </w:rPr>
              <w:t>3</w:t>
            </w:r>
          </w:p>
        </w:tc>
      </w:tr>
      <w:tr>
        <w:trPr>
          <w:trHeight w:val="148" w:hRule="atLeast"/>
        </w:trPr>
        <w:tc>
          <w:tcPr>
            <w:tcW w:w="733" w:type="dxa"/>
          </w:tcPr>
          <w:p>
            <w:pPr>
              <w:pStyle w:val="TableParagraph"/>
              <w:rPr>
                <w:rFonts w:ascii="Times New Roman"/>
                <w:sz w:val="8"/>
              </w:rPr>
            </w:pPr>
          </w:p>
        </w:tc>
        <w:tc>
          <w:tcPr>
            <w:tcW w:w="1749" w:type="dxa"/>
          </w:tcPr>
          <w:p>
            <w:pPr>
              <w:pStyle w:val="TableParagraph"/>
              <w:rPr>
                <w:rFonts w:ascii="Times New Roman"/>
                <w:sz w:val="8"/>
              </w:rPr>
            </w:pPr>
          </w:p>
        </w:tc>
        <w:tc>
          <w:tcPr>
            <w:tcW w:w="620" w:type="dxa"/>
          </w:tcPr>
          <w:p>
            <w:pPr>
              <w:pStyle w:val="TableParagraph"/>
              <w:rPr>
                <w:rFonts w:ascii="Times New Roman"/>
                <w:sz w:val="8"/>
              </w:rPr>
            </w:pPr>
          </w:p>
        </w:tc>
        <w:tc>
          <w:tcPr>
            <w:tcW w:w="3250" w:type="dxa"/>
          </w:tcPr>
          <w:p>
            <w:pPr>
              <w:pStyle w:val="TableParagraph"/>
              <w:rPr>
                <w:rFonts w:ascii="Times New Roman"/>
                <w:sz w:val="8"/>
              </w:rPr>
            </w:pPr>
          </w:p>
        </w:tc>
        <w:tc>
          <w:tcPr>
            <w:tcW w:w="540" w:type="dxa"/>
          </w:tcPr>
          <w:p>
            <w:pPr>
              <w:pStyle w:val="TableParagraph"/>
              <w:rPr>
                <w:rFonts w:ascii="Times New Roman"/>
                <w:sz w:val="8"/>
              </w:rPr>
            </w:pPr>
          </w:p>
        </w:tc>
        <w:tc>
          <w:tcPr>
            <w:tcW w:w="990" w:type="dxa"/>
          </w:tcPr>
          <w:p>
            <w:pPr>
              <w:pStyle w:val="TableParagraph"/>
              <w:rPr>
                <w:rFonts w:ascii="Times New Roman"/>
                <w:sz w:val="8"/>
              </w:rPr>
            </w:pPr>
          </w:p>
        </w:tc>
        <w:tc>
          <w:tcPr>
            <w:tcW w:w="744" w:type="dxa"/>
          </w:tcPr>
          <w:p>
            <w:pPr>
              <w:pStyle w:val="TableParagraph"/>
              <w:rPr>
                <w:rFonts w:ascii="Times New Roman"/>
                <w:sz w:val="8"/>
              </w:rPr>
            </w:pPr>
          </w:p>
        </w:tc>
        <w:tc>
          <w:tcPr>
            <w:tcW w:w="957" w:type="dxa"/>
          </w:tcPr>
          <w:p>
            <w:pPr>
              <w:pStyle w:val="TableParagraph"/>
              <w:rPr>
                <w:rFonts w:ascii="Times New Roman"/>
                <w:sz w:val="8"/>
              </w:rPr>
            </w:pPr>
          </w:p>
        </w:tc>
        <w:tc>
          <w:tcPr>
            <w:tcW w:w="579" w:type="dxa"/>
          </w:tcPr>
          <w:p>
            <w:pPr>
              <w:pStyle w:val="TableParagraph"/>
              <w:rPr>
                <w:rFonts w:ascii="Times New Roman"/>
                <w:sz w:val="8"/>
              </w:rPr>
            </w:pPr>
          </w:p>
        </w:tc>
        <w:tc>
          <w:tcPr>
            <w:tcW w:w="113" w:type="dxa"/>
          </w:tcPr>
          <w:p>
            <w:pPr>
              <w:pStyle w:val="TableParagraph"/>
              <w:rPr>
                <w:rFonts w:ascii="Times New Roman"/>
                <w:sz w:val="8"/>
              </w:rPr>
            </w:pPr>
          </w:p>
        </w:tc>
        <w:tc>
          <w:tcPr>
            <w:tcW w:w="179" w:type="dxa"/>
          </w:tcPr>
          <w:p>
            <w:pPr>
              <w:pStyle w:val="TableParagraph"/>
              <w:rPr>
                <w:rFonts w:ascii="Times New Roman"/>
                <w:sz w:val="8"/>
              </w:rPr>
            </w:pPr>
          </w:p>
        </w:tc>
      </w:tr>
      <w:tr>
        <w:trPr>
          <w:trHeight w:val="247" w:hRule="atLeast"/>
        </w:trPr>
        <w:tc>
          <w:tcPr>
            <w:tcW w:w="733" w:type="dxa"/>
          </w:tcPr>
          <w:p>
            <w:pPr>
              <w:pStyle w:val="TableParagraph"/>
              <w:spacing w:line="224" w:lineRule="exact"/>
              <w:ind w:left="50"/>
              <w:rPr>
                <w:sz w:val="20"/>
              </w:rPr>
            </w:pPr>
            <w:r>
              <w:rPr>
                <w:color w:val="404040"/>
                <w:spacing w:val="-2"/>
                <w:sz w:val="20"/>
              </w:rPr>
              <w:t>35-</w:t>
            </w:r>
            <w:r>
              <w:rPr>
                <w:color w:val="404040"/>
                <w:spacing w:val="-7"/>
                <w:sz w:val="20"/>
              </w:rPr>
              <w:t>49</w:t>
            </w:r>
          </w:p>
        </w:tc>
        <w:tc>
          <w:tcPr>
            <w:tcW w:w="1749" w:type="dxa"/>
            <w:shd w:val="clear" w:color="auto" w:fill="002E52"/>
          </w:tcPr>
          <w:p>
            <w:pPr>
              <w:pStyle w:val="TableParagraph"/>
              <w:spacing w:line="223" w:lineRule="exact" w:before="4"/>
              <w:ind w:left="1093"/>
              <w:rPr>
                <w:sz w:val="20"/>
              </w:rPr>
            </w:pPr>
            <w:r>
              <w:rPr>
                <w:color w:val="FFFFFF"/>
                <w:spacing w:val="-5"/>
                <w:sz w:val="20"/>
              </w:rPr>
              <w:t>25</w:t>
            </w:r>
          </w:p>
        </w:tc>
        <w:tc>
          <w:tcPr>
            <w:tcW w:w="620" w:type="dxa"/>
            <w:shd w:val="clear" w:color="auto" w:fill="002E52"/>
          </w:tcPr>
          <w:p>
            <w:pPr>
              <w:pStyle w:val="TableParagraph"/>
              <w:rPr>
                <w:rFonts w:ascii="Times New Roman"/>
                <w:sz w:val="18"/>
              </w:rPr>
            </w:pPr>
          </w:p>
        </w:tc>
        <w:tc>
          <w:tcPr>
            <w:tcW w:w="3250" w:type="dxa"/>
            <w:shd w:val="clear" w:color="auto" w:fill="5F93C5"/>
          </w:tcPr>
          <w:p>
            <w:pPr>
              <w:pStyle w:val="TableParagraph"/>
              <w:spacing w:line="223" w:lineRule="exact" w:before="4"/>
              <w:ind w:left="1260" w:right="681"/>
              <w:jc w:val="center"/>
              <w:rPr>
                <w:sz w:val="20"/>
              </w:rPr>
            </w:pPr>
            <w:r>
              <w:rPr>
                <w:color w:val="FFFFFF"/>
                <w:spacing w:val="-5"/>
                <w:sz w:val="20"/>
              </w:rPr>
              <w:t>39</w:t>
            </w:r>
          </w:p>
        </w:tc>
        <w:tc>
          <w:tcPr>
            <w:tcW w:w="540" w:type="dxa"/>
            <w:shd w:val="clear" w:color="auto" w:fill="5F93C5"/>
          </w:tcPr>
          <w:p>
            <w:pPr>
              <w:pStyle w:val="TableParagraph"/>
              <w:rPr>
                <w:rFonts w:ascii="Times New Roman"/>
                <w:sz w:val="18"/>
              </w:rPr>
            </w:pPr>
          </w:p>
        </w:tc>
        <w:tc>
          <w:tcPr>
            <w:tcW w:w="990" w:type="dxa"/>
            <w:shd w:val="clear" w:color="auto" w:fill="A6A6A6"/>
          </w:tcPr>
          <w:p>
            <w:pPr>
              <w:pStyle w:val="TableParagraph"/>
              <w:rPr>
                <w:rFonts w:ascii="Times New Roman"/>
                <w:sz w:val="18"/>
              </w:rPr>
            </w:pPr>
          </w:p>
        </w:tc>
        <w:tc>
          <w:tcPr>
            <w:tcW w:w="744" w:type="dxa"/>
            <w:shd w:val="clear" w:color="auto" w:fill="A6A6A6"/>
          </w:tcPr>
          <w:p>
            <w:pPr>
              <w:pStyle w:val="TableParagraph"/>
              <w:spacing w:line="223" w:lineRule="exact" w:before="4"/>
              <w:ind w:left="234" w:right="256"/>
              <w:jc w:val="center"/>
              <w:rPr>
                <w:sz w:val="20"/>
              </w:rPr>
            </w:pPr>
            <w:r>
              <w:rPr>
                <w:color w:val="FFFFFF"/>
                <w:spacing w:val="-5"/>
                <w:sz w:val="20"/>
              </w:rPr>
              <w:t>28</w:t>
            </w:r>
          </w:p>
        </w:tc>
        <w:tc>
          <w:tcPr>
            <w:tcW w:w="957" w:type="dxa"/>
            <w:shd w:val="clear" w:color="auto" w:fill="A6A6A6"/>
          </w:tcPr>
          <w:p>
            <w:pPr>
              <w:pStyle w:val="TableParagraph"/>
              <w:rPr>
                <w:rFonts w:ascii="Times New Roman"/>
                <w:sz w:val="18"/>
              </w:rPr>
            </w:pPr>
          </w:p>
        </w:tc>
        <w:tc>
          <w:tcPr>
            <w:tcW w:w="579" w:type="dxa"/>
            <w:shd w:val="clear" w:color="auto" w:fill="E08278"/>
          </w:tcPr>
          <w:p>
            <w:pPr>
              <w:pStyle w:val="TableParagraph"/>
              <w:spacing w:line="223" w:lineRule="exact" w:before="4"/>
              <w:ind w:left="287"/>
              <w:rPr>
                <w:sz w:val="20"/>
              </w:rPr>
            </w:pPr>
            <w:r>
              <w:rPr>
                <w:color w:val="FFFFFF"/>
                <w:w w:val="99"/>
                <w:sz w:val="20"/>
              </w:rPr>
              <w:t>7</w:t>
            </w:r>
          </w:p>
        </w:tc>
        <w:tc>
          <w:tcPr>
            <w:tcW w:w="113" w:type="dxa"/>
            <w:shd w:val="clear" w:color="auto" w:fill="E08278"/>
          </w:tcPr>
          <w:p>
            <w:pPr>
              <w:pStyle w:val="TableParagraph"/>
              <w:rPr>
                <w:rFonts w:ascii="Times New Roman"/>
                <w:sz w:val="18"/>
              </w:rPr>
            </w:pPr>
          </w:p>
        </w:tc>
        <w:tc>
          <w:tcPr>
            <w:tcW w:w="179" w:type="dxa"/>
            <w:shd w:val="clear" w:color="auto" w:fill="C0392B"/>
          </w:tcPr>
          <w:p>
            <w:pPr>
              <w:pStyle w:val="TableParagraph"/>
              <w:spacing w:line="223" w:lineRule="exact" w:before="4"/>
              <w:ind w:right="8"/>
              <w:jc w:val="center"/>
              <w:rPr>
                <w:sz w:val="20"/>
              </w:rPr>
            </w:pPr>
            <w:r>
              <w:rPr>
                <w:color w:val="FFFFFF"/>
                <w:w w:val="99"/>
                <w:sz w:val="20"/>
              </w:rPr>
              <w:t>2</w:t>
            </w:r>
          </w:p>
        </w:tc>
      </w:tr>
    </w:tbl>
    <w:p>
      <w:pPr>
        <w:spacing w:line="240" w:lineRule="auto" w:before="1"/>
        <w:rPr>
          <w:b/>
          <w:sz w:val="6"/>
        </w:rPr>
      </w:pPr>
    </w:p>
    <w:p>
      <w:pPr>
        <w:spacing w:after="0" w:line="240" w:lineRule="auto"/>
        <w:rPr>
          <w:sz w:val="6"/>
        </w:rPr>
        <w:sectPr>
          <w:type w:val="continuous"/>
          <w:pgSz w:w="14400" w:h="10800" w:orient="landscape"/>
          <w:pgMar w:header="82" w:footer="257" w:top="0" w:bottom="0" w:left="140" w:right="140"/>
        </w:sectPr>
      </w:pPr>
    </w:p>
    <w:p>
      <w:pPr>
        <w:spacing w:before="73"/>
        <w:ind w:left="0" w:right="0" w:firstLine="0"/>
        <w:jc w:val="right"/>
        <w:rPr>
          <w:sz w:val="20"/>
        </w:rPr>
      </w:pPr>
      <w:r>
        <w:rPr>
          <w:color w:val="404040"/>
          <w:spacing w:val="-2"/>
          <w:sz w:val="20"/>
        </w:rPr>
        <w:t>50-</w:t>
      </w:r>
      <w:r>
        <w:rPr>
          <w:color w:val="404040"/>
          <w:spacing w:val="-7"/>
          <w:sz w:val="20"/>
        </w:rPr>
        <w:t>64</w:t>
      </w:r>
    </w:p>
    <w:p>
      <w:pPr>
        <w:spacing w:before="165"/>
        <w:ind w:left="0" w:right="0" w:firstLine="0"/>
        <w:jc w:val="right"/>
        <w:rPr>
          <w:sz w:val="20"/>
        </w:rPr>
      </w:pPr>
      <w:r>
        <w:rPr/>
        <w:pict>
          <v:rect style="position:absolute;margin-left:485.399994pt;margin-top:32.629883pt;width:4.440pt;height:4.560pt;mso-position-horizontal-relative:page;mso-position-vertical-relative:paragraph;z-index:16069120" id="docshape8067" filled="true" fillcolor="#a6a6a6" stroked="false">
            <v:fill type="solid"/>
            <w10:wrap type="none"/>
          </v:rect>
        </w:pict>
      </w:r>
      <w:r>
        <w:rPr/>
        <w:pict>
          <v:rect style="position:absolute;margin-left:485.399994pt;margin-top:45.949883pt;width:4.440pt;height:4.440pt;mso-position-horizontal-relative:page;mso-position-vertical-relative:paragraph;z-index:16070656" id="docshape8068" filled="true" fillcolor="#f5d2a8" stroked="false">
            <v:fill type="solid"/>
            <w10:wrap type="none"/>
          </v:rect>
        </w:pict>
      </w: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6"/>
        <w:rPr>
          <w:sz w:val="17"/>
        </w:rPr>
      </w:pPr>
    </w:p>
    <w:p>
      <w:pPr>
        <w:tabs>
          <w:tab w:pos="3381" w:val="left" w:leader="none"/>
        </w:tabs>
        <w:spacing w:before="1"/>
        <w:ind w:left="564" w:right="0" w:firstLine="0"/>
        <w:jc w:val="left"/>
        <w:rPr>
          <w:sz w:val="18"/>
        </w:rPr>
      </w:pPr>
      <w:r>
        <w:rPr/>
        <w:pict>
          <v:group style="position:absolute;margin-left:188.270004pt;margin-top:-340.564117pt;width:487.75pt;height:335.4pt;mso-position-horizontal-relative:page;mso-position-vertical-relative:paragraph;z-index:-42083840" id="docshapegroup8069" coordorigin="3765,-6811" coordsize="9755,6708">
            <v:rect style="position:absolute;left:3770;top:-6737;width:1964;height:248" id="docshape8070" filled="true" fillcolor="#002e52" stroked="false">
              <v:fill type="solid"/>
            </v:rect>
            <v:rect style="position:absolute;left:5733;top:-6737;width:3929;height:248" id="docshape8071" filled="true" fillcolor="#5f93c5" stroked="false">
              <v:fill type="solid"/>
            </v:rect>
            <v:rect style="position:absolute;left:9662;top:-6737;width:2847;height:248" id="docshape8072" filled="true" fillcolor="#a6a6a6" stroked="false">
              <v:fill type="solid"/>
            </v:rect>
            <v:rect style="position:absolute;left:12508;top:-6737;width:785;height:248" id="docshape8073" filled="true" fillcolor="#e08278" stroked="false">
              <v:fill type="solid"/>
            </v:rect>
            <v:rect style="position:absolute;left:13293;top:-6737;width:197;height:248" id="docshape8074" filled="true" fillcolor="#c0392b" stroked="false">
              <v:fill type="solid"/>
            </v:rect>
            <v:rect style="position:absolute;left:3770;top:-6344;width:2062;height:248" id="docshape8075" filled="true" fillcolor="#002e52" stroked="false">
              <v:fill type="solid"/>
            </v:rect>
            <v:rect style="position:absolute;left:5832;top:-6344;width:3927;height:248" id="docshape8076" filled="true" fillcolor="#5f93c5" stroked="false">
              <v:fill type="solid"/>
            </v:rect>
            <v:rect style="position:absolute;left:9758;top:-6344;width:2849;height:248" id="docshape8077" filled="true" fillcolor="#a6a6a6" stroked="false">
              <v:fill type="solid"/>
            </v:rect>
            <v:rect style="position:absolute;left:12607;top:-6344;width:687;height:248" id="docshape8078" filled="true" fillcolor="#e08278" stroked="false">
              <v:fill type="solid"/>
            </v:rect>
            <v:rect style="position:absolute;left:13293;top:-6344;width:197;height:248" id="docshape8079" filled="true" fillcolor="#c0392b" stroked="false">
              <v:fill type="solid"/>
            </v:rect>
            <v:rect style="position:absolute;left:3770;top:-5948;width:2504;height:248" id="docshape8080" filled="true" fillcolor="#002e52" stroked="false">
              <v:fill type="solid"/>
            </v:rect>
            <v:rect style="position:absolute;left:6273;top:-5948;width:4138;height:248" id="docshape8081" filled="true" fillcolor="#5f93c5" stroked="false">
              <v:fill type="solid"/>
            </v:rect>
            <v:rect style="position:absolute;left:10411;top:-5948;width:2309;height:248" id="docshape8082" filled="true" fillcolor="#a6a6a6" stroked="false">
              <v:fill type="solid"/>
            </v:rect>
            <v:rect style="position:absolute;left:12720;top:-5948;width:579;height:248" id="docshape8083" filled="true" fillcolor="#e08278" stroked="false">
              <v:fill type="solid"/>
            </v:rect>
            <v:rect style="position:absolute;left:13298;top:-5948;width:96;height:248" id="docshape8084" filled="true" fillcolor="#c0392b" stroked="false">
              <v:fill type="solid"/>
            </v:rect>
            <v:rect style="position:absolute;left:13394;top:-5948;width:96;height:248" id="docshape8085" filled="true" fillcolor="#f5d2a8" stroked="false">
              <v:fill type="solid"/>
            </v:rect>
            <v:rect style="position:absolute;left:3770;top:-5554;width:1944;height:248" id="docshape8086" filled="true" fillcolor="#002e52" stroked="false">
              <v:fill type="solid"/>
            </v:rect>
            <v:rect style="position:absolute;left:5714;top:-5554;width:3694;height:248" id="docshape8087" filled="true" fillcolor="#5f93c5" stroked="false">
              <v:fill type="solid"/>
            </v:rect>
            <v:rect style="position:absolute;left:9408;top:-5554;width:3305;height:248" id="docshape8088" filled="true" fillcolor="#a6a6a6" stroked="false">
              <v:fill type="solid"/>
            </v:rect>
            <v:rect style="position:absolute;left:12712;top:-5554;width:778;height:248" id="docshape8089" filled="true" fillcolor="#e08278" stroked="false">
              <v:fill type="solid"/>
            </v:rect>
            <v:rect style="position:absolute;left:3770;top:-5158;width:1925;height:245" id="docshape8090" filled="true" fillcolor="#002e52" stroked="false">
              <v:fill type="solid"/>
            </v:rect>
            <v:rect style="position:absolute;left:5695;top:-5158;width:3754;height:245" id="docshape8091" filled="true" fillcolor="#5f93c5" stroked="false">
              <v:fill type="solid"/>
            </v:rect>
            <v:rect style="position:absolute;left:9448;top:-5158;width:3176;height:245" id="docshape8092" filled="true" fillcolor="#a6a6a6" stroked="false">
              <v:fill type="solid"/>
            </v:rect>
            <v:rect style="position:absolute;left:12624;top:-5158;width:675;height:245" id="docshape8093" filled="true" fillcolor="#e08278" stroked="false">
              <v:fill type="solid"/>
            </v:rect>
            <v:rect style="position:absolute;left:13298;top:-5158;width:96;height:245" id="docshape8094" filled="true" fillcolor="#c0392b" stroked="false">
              <v:fill type="solid"/>
            </v:rect>
            <v:rect style="position:absolute;left:13394;top:-5158;width:96;height:245" id="docshape8095" filled="true" fillcolor="#f5d2a8" stroked="false">
              <v:fill type="solid"/>
            </v:rect>
            <v:rect style="position:absolute;left:3770;top:-4765;width:1668;height:248" id="docshape8096" filled="true" fillcolor="#002e52" stroked="false">
              <v:fill type="solid"/>
            </v:rect>
            <v:rect style="position:absolute;left:5438;top:-4765;width:3732;height:248" id="docshape8097" filled="true" fillcolor="#5f93c5" stroked="false">
              <v:fill type="solid"/>
            </v:rect>
            <v:rect style="position:absolute;left:9170;top:-4765;width:3142;height:248" id="docshape8098" filled="true" fillcolor="#a6a6a6" stroked="false">
              <v:fill type="solid"/>
            </v:rect>
            <v:rect style="position:absolute;left:12312;top:-4765;width:884;height:248" id="docshape8099" filled="true" fillcolor="#e08278" stroked="false">
              <v:fill type="solid"/>
            </v:rect>
            <v:rect style="position:absolute;left:13195;top:-4765;width:197;height:248" id="docshape8100" filled="true" fillcolor="#c0392b" stroked="false">
              <v:fill type="solid"/>
            </v:rect>
            <v:rect style="position:absolute;left:13392;top:-4765;width:99;height:248" id="docshape8101" filled="true" fillcolor="#f5d2a8" stroked="false">
              <v:fill type="solid"/>
            </v:rect>
            <v:rect style="position:absolute;left:3770;top:-4369;width:1556;height:245" id="docshape8102" filled="true" fillcolor="#002e52" stroked="false">
              <v:fill type="solid"/>
            </v:rect>
            <v:rect style="position:absolute;left:5325;top:-4369;width:3694;height:245" id="docshape8103" filled="true" fillcolor="#5f93c5" stroked="false">
              <v:fill type="solid"/>
            </v:rect>
            <v:rect style="position:absolute;left:9019;top:-4369;width:3111;height:245" id="docshape8104" filled="true" fillcolor="#a6a6a6" stroked="false">
              <v:fill type="solid"/>
            </v:rect>
            <v:rect style="position:absolute;left:12129;top:-4369;width:874;height:245" id="docshape8105" filled="true" fillcolor="#e08278" stroked="false">
              <v:fill type="solid"/>
            </v:rect>
            <v:rect style="position:absolute;left:13003;top:-4369;width:389;height:245" id="docshape8106" filled="true" fillcolor="#c0392b" stroked="false">
              <v:fill type="solid"/>
            </v:rect>
            <v:rect style="position:absolute;left:13392;top:-4369;width:99;height:245" id="docshape8107" filled="true" fillcolor="#f5d2a8" stroked="false">
              <v:fill type="solid"/>
            </v:rect>
            <v:rect style="position:absolute;left:3770;top:-3975;width:1829;height:248" id="docshape8108" filled="true" fillcolor="#002e52" stroked="false">
              <v:fill type="solid"/>
            </v:rect>
            <v:rect style="position:absolute;left:5599;top:-3975;width:3754;height:248" id="docshape8109" filled="true" fillcolor="#5f93c5" stroked="false">
              <v:fill type="solid"/>
            </v:rect>
            <v:rect style="position:absolute;left:9352;top:-3975;width:3464;height:248" id="docshape8110" filled="true" fillcolor="#a6a6a6" stroked="false">
              <v:fill type="solid"/>
            </v:rect>
            <v:rect style="position:absolute;left:12816;top:-3975;width:483;height:248" id="docshape8111" filled="true" fillcolor="#e08278" stroked="false">
              <v:fill type="solid"/>
            </v:rect>
            <v:rect style="position:absolute;left:13298;top:-3975;width:192;height:248" id="docshape8112" filled="true" fillcolor="#c0392b" stroked="false">
              <v:fill type="solid"/>
            </v:rect>
            <v:rect style="position:absolute;left:3770;top:-3581;width:2554;height:248" id="docshape8113" filled="true" fillcolor="#002e52" stroked="false">
              <v:fill type="solid"/>
            </v:rect>
            <v:rect style="position:absolute;left:6324;top:-3581;width:4124;height:248" id="docshape8114" filled="true" fillcolor="#5f93c5" stroked="false">
              <v:fill type="solid"/>
            </v:rect>
            <v:rect style="position:absolute;left:10447;top:-3581;width:2259;height:248" id="docshape8115" filled="true" fillcolor="#a6a6a6" stroked="false">
              <v:fill type="solid"/>
            </v:rect>
            <v:rect style="position:absolute;left:12705;top:-3581;width:785;height:248" id="docshape8116" filled="true" fillcolor="#e08278" stroked="false">
              <v:fill type="solid"/>
            </v:rect>
            <v:rect style="position:absolute;left:3770;top:-3185;width:1767;height:248" id="docshape8117" filled="true" fillcolor="#002e52" stroked="false">
              <v:fill type="solid"/>
            </v:rect>
            <v:rect style="position:absolute;left:5536;top:-3185;width:3831;height:248" id="docshape8118" filled="true" fillcolor="#5f93c5" stroked="false">
              <v:fill type="solid"/>
            </v:rect>
            <v:rect style="position:absolute;left:9367;top:-3185;width:2650;height:248" id="docshape8119" filled="true" fillcolor="#a6a6a6" stroked="false">
              <v:fill type="solid"/>
            </v:rect>
            <v:rect style="position:absolute;left:12016;top:-3185;width:1179;height:248" id="docshape8120" filled="true" fillcolor="#e08278" stroked="false">
              <v:fill type="solid"/>
            </v:rect>
            <v:rect style="position:absolute;left:13195;top:-3185;width:296;height:248" id="docshape8121" filled="true" fillcolor="#c0392b" stroked="false">
              <v:fill type="solid"/>
            </v:rect>
            <v:rect style="position:absolute;left:3770;top:-2792;width:1733;height:248" id="docshape8122" filled="true" fillcolor="#002e52" stroked="false">
              <v:fill type="solid"/>
            </v:rect>
            <v:rect style="position:absolute;left:5503;top:-2792;width:3658;height:248" id="docshape8123" filled="true" fillcolor="#5f93c5" stroked="false">
              <v:fill type="solid"/>
            </v:rect>
            <v:rect style="position:absolute;left:9160;top:-2792;width:3176;height:248" id="docshape8124" filled="true" fillcolor="#a6a6a6" stroked="false">
              <v:fill type="solid"/>
            </v:rect>
            <v:rect style="position:absolute;left:12336;top:-2792;width:576;height:248" id="docshape8125" filled="true" fillcolor="#e08278" stroked="false">
              <v:fill type="solid"/>
            </v:rect>
            <v:rect style="position:absolute;left:12912;top:-2792;width:483;height:248" id="docshape8126" filled="true" fillcolor="#c0392b" stroked="false">
              <v:fill type="solid"/>
            </v:rect>
            <v:rect style="position:absolute;left:13394;top:-2792;width:96;height:248" id="docshape8127" filled="true" fillcolor="#f5d2a8" stroked="false">
              <v:fill type="solid"/>
            </v:rect>
            <v:rect style="position:absolute;left:3770;top:-2396;width:1668;height:245" id="docshape8128" filled="true" fillcolor="#002e52" stroked="false">
              <v:fill type="solid"/>
            </v:rect>
            <v:rect style="position:absolute;left:5438;top:-2396;width:3732;height:245" id="docshape8129" filled="true" fillcolor="#5f93c5" stroked="false">
              <v:fill type="solid"/>
            </v:rect>
            <v:rect style="position:absolute;left:9170;top:-2396;width:3044;height:245" id="docshape8130" filled="true" fillcolor="#a6a6a6" stroked="false">
              <v:fill type="solid"/>
            </v:rect>
            <v:rect style="position:absolute;left:12213;top:-2396;width:884;height:245" id="docshape8131" filled="true" fillcolor="#e08278" stroked="false">
              <v:fill type="solid"/>
            </v:rect>
            <v:rect style="position:absolute;left:13096;top:-2396;width:394;height:245" id="docshape8132" filled="true" fillcolor="#c0392b" stroked="false">
              <v:fill type="solid"/>
            </v:rect>
            <v:rect style="position:absolute;left:3770;top:-2002;width:2333;height:248" id="docshape8133" filled="true" fillcolor="#002e52" stroked="false">
              <v:fill type="solid"/>
            </v:rect>
            <v:rect style="position:absolute;left:6103;top:-2002;width:3984;height:248" id="docshape8134" filled="true" fillcolor="#5f93c5" stroked="false">
              <v:fill type="solid"/>
            </v:rect>
            <v:rect style="position:absolute;left:10087;top:-2002;width:2626;height:248" id="docshape8135" filled="true" fillcolor="#a6a6a6" stroked="false">
              <v:fill type="solid"/>
            </v:rect>
            <v:rect style="position:absolute;left:12712;top:-2002;width:680;height:248" id="docshape8136" filled="true" fillcolor="#e08278" stroked="false">
              <v:fill type="solid"/>
            </v:rect>
            <v:rect style="position:absolute;left:13392;top:-2002;width:99;height:248" id="docshape8137" filled="true" fillcolor="#c0392b" stroked="false">
              <v:fill type="solid"/>
            </v:rect>
            <v:rect style="position:absolute;left:3770;top:-819;width:1750;height:248" id="docshape8138" filled="true" fillcolor="#002e52" stroked="false">
              <v:fill type="solid"/>
            </v:rect>
            <v:rect style="position:absolute;left:5520;top:-819;width:3790;height:248" id="docshape8139" filled="true" fillcolor="#5f93c5" stroked="false">
              <v:fill type="solid"/>
            </v:rect>
            <v:rect style="position:absolute;left:9309;top:-819;width:3404;height:248" id="docshape8140" filled="true" fillcolor="#a6a6a6" stroked="false">
              <v:fill type="solid"/>
            </v:rect>
            <v:rect style="position:absolute;left:12712;top:-819;width:584;height:248" id="docshape8141" filled="true" fillcolor="#e08278" stroked="false">
              <v:fill type="solid"/>
            </v:rect>
            <v:rect style="position:absolute;left:13296;top:-819;width:195;height:248" id="docshape8142" filled="true" fillcolor="#c0392b" stroked="false">
              <v:fill type="solid"/>
            </v:rect>
            <v:rect style="position:absolute;left:3770;top:-423;width:1944;height:248" id="docshape8143" filled="true" fillcolor="#002e52" stroked="false">
              <v:fill type="solid"/>
            </v:rect>
            <v:rect style="position:absolute;left:5714;top:-423;width:3888;height:248" id="docshape8144" filled="true" fillcolor="#5f93c5" stroked="false">
              <v:fill type="solid"/>
            </v:rect>
            <v:rect style="position:absolute;left:9602;top:-423;width:3207;height:248" id="docshape8145" filled="true" fillcolor="#a6a6a6" stroked="false">
              <v:fill type="solid"/>
            </v:rect>
            <v:rect style="position:absolute;left:12808;top:-423;width:293;height:248" id="docshape8146" filled="true" fillcolor="#e08278" stroked="false">
              <v:fill type="solid"/>
            </v:rect>
            <v:rect style="position:absolute;left:13101;top:-423;width:291;height:248" id="docshape8147" filled="true" fillcolor="#c0392b" stroked="false">
              <v:fill type="solid"/>
            </v:rect>
            <v:rect style="position:absolute;left:13392;top:-423;width:99;height:248" id="docshape8148" filled="true" fillcolor="#f5d2a8" stroked="false">
              <v:fill type="solid"/>
            </v:rect>
            <v:line style="position:absolute" from="3770,-6811" to="3770,-103" stroked="true" strokeweight=".5pt" strokecolor="#888888">
              <v:stroke dashstyle="solid"/>
            </v:line>
            <v:shape style="position:absolute;left:4438;top:-6721;width:740;height:4959" type="#_x0000_t202" id="docshape8149" filled="false" stroked="false">
              <v:textbox inset="0,0,0,0">
                <w:txbxContent>
                  <w:p>
                    <w:pPr>
                      <w:spacing w:line="223" w:lineRule="exact" w:before="0"/>
                      <w:ind w:left="204" w:right="0" w:firstLine="0"/>
                      <w:jc w:val="left"/>
                      <w:rPr>
                        <w:sz w:val="20"/>
                      </w:rPr>
                    </w:pPr>
                    <w:r>
                      <w:rPr>
                        <w:color w:val="FFFFFF"/>
                        <w:spacing w:val="-5"/>
                        <w:sz w:val="20"/>
                      </w:rPr>
                      <w:t>20</w:t>
                    </w:r>
                  </w:p>
                  <w:p>
                    <w:pPr>
                      <w:spacing w:before="164"/>
                      <w:ind w:left="253" w:right="0" w:firstLine="0"/>
                      <w:jc w:val="left"/>
                      <w:rPr>
                        <w:sz w:val="20"/>
                      </w:rPr>
                    </w:pPr>
                    <w:r>
                      <w:rPr>
                        <w:color w:val="FFFFFF"/>
                        <w:spacing w:val="-5"/>
                        <w:sz w:val="20"/>
                      </w:rPr>
                      <w:t>21</w:t>
                    </w:r>
                  </w:p>
                  <w:p>
                    <w:pPr>
                      <w:spacing w:before="165"/>
                      <w:ind w:left="473" w:right="0" w:firstLine="0"/>
                      <w:jc w:val="left"/>
                      <w:rPr>
                        <w:sz w:val="20"/>
                      </w:rPr>
                    </w:pPr>
                    <w:r>
                      <w:rPr>
                        <w:color w:val="FFFFFF"/>
                        <w:spacing w:val="-5"/>
                        <w:sz w:val="20"/>
                      </w:rPr>
                      <w:t>26</w:t>
                    </w:r>
                  </w:p>
                  <w:p>
                    <w:pPr>
                      <w:spacing w:before="165"/>
                      <w:ind w:left="194" w:right="0" w:firstLine="0"/>
                      <w:jc w:val="left"/>
                      <w:rPr>
                        <w:sz w:val="20"/>
                      </w:rPr>
                    </w:pPr>
                    <w:r>
                      <w:rPr>
                        <w:color w:val="FFFFFF"/>
                        <w:spacing w:val="-5"/>
                        <w:sz w:val="20"/>
                      </w:rPr>
                      <w:t>20</w:t>
                    </w:r>
                  </w:p>
                  <w:p>
                    <w:pPr>
                      <w:spacing w:before="164"/>
                      <w:ind w:left="184" w:right="0" w:firstLine="0"/>
                      <w:jc w:val="left"/>
                      <w:rPr>
                        <w:sz w:val="20"/>
                      </w:rPr>
                    </w:pPr>
                    <w:r>
                      <w:rPr>
                        <w:color w:val="FFFFFF"/>
                        <w:spacing w:val="-5"/>
                        <w:sz w:val="20"/>
                      </w:rPr>
                      <w:t>20</w:t>
                    </w:r>
                  </w:p>
                  <w:p>
                    <w:pPr>
                      <w:spacing w:before="165"/>
                      <w:ind w:left="0" w:right="459" w:firstLine="0"/>
                      <w:jc w:val="right"/>
                      <w:rPr>
                        <w:sz w:val="20"/>
                      </w:rPr>
                    </w:pPr>
                    <w:r>
                      <w:rPr>
                        <w:color w:val="FFFFFF"/>
                        <w:spacing w:val="-5"/>
                        <w:sz w:val="20"/>
                      </w:rPr>
                      <w:t>17</w:t>
                    </w:r>
                  </w:p>
                  <w:p>
                    <w:pPr>
                      <w:spacing w:before="165"/>
                      <w:ind w:left="0" w:right="516" w:firstLine="0"/>
                      <w:jc w:val="right"/>
                      <w:rPr>
                        <w:sz w:val="20"/>
                      </w:rPr>
                    </w:pPr>
                    <w:r>
                      <w:rPr>
                        <w:color w:val="FFFFFF"/>
                        <w:spacing w:val="-5"/>
                        <w:sz w:val="20"/>
                      </w:rPr>
                      <w:t>16</w:t>
                    </w:r>
                  </w:p>
                  <w:p>
                    <w:pPr>
                      <w:spacing w:before="165"/>
                      <w:ind w:left="0" w:right="379" w:firstLine="0"/>
                      <w:jc w:val="right"/>
                      <w:rPr>
                        <w:sz w:val="20"/>
                      </w:rPr>
                    </w:pPr>
                    <w:r>
                      <w:rPr>
                        <w:color w:val="FFFFFF"/>
                        <w:spacing w:val="-5"/>
                        <w:sz w:val="20"/>
                      </w:rPr>
                      <w:t>19</w:t>
                    </w:r>
                  </w:p>
                  <w:p>
                    <w:pPr>
                      <w:spacing w:before="164"/>
                      <w:ind w:left="498" w:right="0" w:firstLine="0"/>
                      <w:jc w:val="left"/>
                      <w:rPr>
                        <w:sz w:val="20"/>
                      </w:rPr>
                    </w:pPr>
                    <w:r>
                      <w:rPr>
                        <w:color w:val="FFFFFF"/>
                        <w:spacing w:val="-5"/>
                        <w:sz w:val="20"/>
                      </w:rPr>
                      <w:t>26</w:t>
                    </w:r>
                  </w:p>
                  <w:p>
                    <w:pPr>
                      <w:spacing w:before="165"/>
                      <w:ind w:left="0" w:right="410" w:firstLine="0"/>
                      <w:jc w:val="right"/>
                      <w:rPr>
                        <w:sz w:val="20"/>
                      </w:rPr>
                    </w:pPr>
                    <w:r>
                      <w:rPr>
                        <w:color w:val="FFFFFF"/>
                        <w:spacing w:val="-5"/>
                        <w:sz w:val="20"/>
                      </w:rPr>
                      <w:t>18</w:t>
                    </w:r>
                  </w:p>
                  <w:p>
                    <w:pPr>
                      <w:spacing w:before="165"/>
                      <w:ind w:left="0" w:right="427" w:firstLine="0"/>
                      <w:jc w:val="right"/>
                      <w:rPr>
                        <w:sz w:val="20"/>
                      </w:rPr>
                    </w:pPr>
                    <w:r>
                      <w:rPr>
                        <w:color w:val="FFFFFF"/>
                        <w:spacing w:val="-5"/>
                        <w:sz w:val="20"/>
                      </w:rPr>
                      <w:t>18</w:t>
                    </w:r>
                  </w:p>
                  <w:p>
                    <w:pPr>
                      <w:spacing w:before="165"/>
                      <w:ind w:left="0" w:right="459" w:firstLine="0"/>
                      <w:jc w:val="right"/>
                      <w:rPr>
                        <w:sz w:val="20"/>
                      </w:rPr>
                    </w:pPr>
                    <w:r>
                      <w:rPr>
                        <w:color w:val="FFFFFF"/>
                        <w:spacing w:val="-5"/>
                        <w:sz w:val="20"/>
                      </w:rPr>
                      <w:t>17</w:t>
                    </w:r>
                  </w:p>
                  <w:p>
                    <w:pPr>
                      <w:spacing w:before="164"/>
                      <w:ind w:left="388" w:right="0" w:firstLine="0"/>
                      <w:jc w:val="left"/>
                      <w:rPr>
                        <w:sz w:val="20"/>
                      </w:rPr>
                    </w:pPr>
                    <w:r>
                      <w:rPr>
                        <w:color w:val="FFFFFF"/>
                        <w:spacing w:val="-5"/>
                        <w:sz w:val="20"/>
                      </w:rPr>
                      <w:t>24</w:t>
                    </w:r>
                  </w:p>
                </w:txbxContent>
              </v:textbox>
              <w10:wrap type="none"/>
            </v:shape>
            <v:shape style="position:absolute;left:7588;top:-6721;width:339;height:617" type="#_x0000_t202" id="docshape8150" filled="false" stroked="false">
              <v:textbox inset="0,0,0,0">
                <w:txbxContent>
                  <w:p>
                    <w:pPr>
                      <w:spacing w:line="223" w:lineRule="exact" w:before="0"/>
                      <w:ind w:left="0" w:right="0" w:firstLine="0"/>
                      <w:jc w:val="left"/>
                      <w:rPr>
                        <w:sz w:val="20"/>
                      </w:rPr>
                    </w:pPr>
                    <w:r>
                      <w:rPr>
                        <w:color w:val="FFFFFF"/>
                        <w:spacing w:val="-5"/>
                        <w:sz w:val="20"/>
                      </w:rPr>
                      <w:t>40</w:t>
                    </w:r>
                  </w:p>
                  <w:p>
                    <w:pPr>
                      <w:spacing w:before="164"/>
                      <w:ind w:left="97" w:right="0" w:firstLine="0"/>
                      <w:jc w:val="left"/>
                      <w:rPr>
                        <w:sz w:val="20"/>
                      </w:rPr>
                    </w:pPr>
                    <w:r>
                      <w:rPr>
                        <w:color w:val="FFFFFF"/>
                        <w:spacing w:val="-5"/>
                        <w:sz w:val="20"/>
                      </w:rPr>
                      <w:t>40</w:t>
                    </w:r>
                  </w:p>
                </w:txbxContent>
              </v:textbox>
              <w10:wrap type="none"/>
            </v:shape>
            <v:shape style="position:absolute;left:10976;top:-6721;width:339;height:617" type="#_x0000_t202" id="docshape8151" filled="false" stroked="false">
              <v:textbox inset="0,0,0,0">
                <w:txbxContent>
                  <w:p>
                    <w:pPr>
                      <w:spacing w:line="223" w:lineRule="exact" w:before="0"/>
                      <w:ind w:left="0" w:right="0" w:firstLine="0"/>
                      <w:jc w:val="left"/>
                      <w:rPr>
                        <w:sz w:val="20"/>
                      </w:rPr>
                    </w:pPr>
                    <w:r>
                      <w:rPr>
                        <w:color w:val="FFFFFF"/>
                        <w:spacing w:val="-5"/>
                        <w:sz w:val="20"/>
                      </w:rPr>
                      <w:t>29</w:t>
                    </w:r>
                  </w:p>
                  <w:p>
                    <w:pPr>
                      <w:spacing w:before="164"/>
                      <w:ind w:left="97" w:right="0" w:firstLine="0"/>
                      <w:jc w:val="left"/>
                      <w:rPr>
                        <w:sz w:val="20"/>
                      </w:rPr>
                    </w:pPr>
                    <w:r>
                      <w:rPr>
                        <w:color w:val="FFFFFF"/>
                        <w:spacing w:val="-5"/>
                        <w:sz w:val="20"/>
                      </w:rPr>
                      <w:t>29</w:t>
                    </w:r>
                  </w:p>
                </w:txbxContent>
              </v:textbox>
              <w10:wrap type="none"/>
            </v:shape>
            <v:shape style="position:absolute;left:8233;top:-5932;width:241;height:223" type="#_x0000_t202" id="docshape8152"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11457;top:-5932;width:241;height:223" type="#_x0000_t202" id="docshape8153" filled="false" stroked="false">
              <v:textbox inset="0,0,0,0">
                <w:txbxContent>
                  <w:p>
                    <w:pPr>
                      <w:spacing w:line="223" w:lineRule="exact" w:before="0"/>
                      <w:ind w:left="0" w:right="0" w:firstLine="0"/>
                      <w:jc w:val="left"/>
                      <w:rPr>
                        <w:sz w:val="20"/>
                      </w:rPr>
                    </w:pPr>
                    <w:r>
                      <w:rPr>
                        <w:color w:val="FFFFFF"/>
                        <w:spacing w:val="-5"/>
                        <w:sz w:val="20"/>
                      </w:rPr>
                      <w:t>24</w:t>
                    </w:r>
                  </w:p>
                </w:txbxContent>
              </v:textbox>
              <w10:wrap type="none"/>
            </v:shape>
            <v:shape style="position:absolute;left:7452;top:-5537;width:253;height:618" type="#_x0000_t202" id="docshape8154" filled="false" stroked="false">
              <v:textbox inset="0,0,0,0">
                <w:txbxContent>
                  <w:p>
                    <w:pPr>
                      <w:spacing w:line="223" w:lineRule="exact" w:before="0"/>
                      <w:ind w:left="0" w:right="0" w:firstLine="0"/>
                      <w:jc w:val="left"/>
                      <w:rPr>
                        <w:sz w:val="20"/>
                      </w:rPr>
                    </w:pPr>
                    <w:r>
                      <w:rPr>
                        <w:color w:val="FFFFFF"/>
                        <w:spacing w:val="-5"/>
                        <w:sz w:val="20"/>
                      </w:rPr>
                      <w:t>38</w:t>
                    </w:r>
                  </w:p>
                  <w:p>
                    <w:pPr>
                      <w:spacing w:before="164"/>
                      <w:ind w:left="10" w:right="0" w:firstLine="0"/>
                      <w:jc w:val="left"/>
                      <w:rPr>
                        <w:sz w:val="20"/>
                      </w:rPr>
                    </w:pPr>
                    <w:r>
                      <w:rPr>
                        <w:color w:val="FFFFFF"/>
                        <w:spacing w:val="-5"/>
                        <w:sz w:val="20"/>
                      </w:rPr>
                      <w:t>39</w:t>
                    </w:r>
                  </w:p>
                </w:txbxContent>
              </v:textbox>
              <w10:wrap type="none"/>
            </v:shape>
            <v:shape style="position:absolute;left:10927;top:-5537;width:266;height:618" type="#_x0000_t202" id="docshape8155" filled="false" stroked="false">
              <v:textbox inset="0,0,0,0">
                <w:txbxContent>
                  <w:p>
                    <w:pPr>
                      <w:spacing w:line="223" w:lineRule="exact" w:before="0"/>
                      <w:ind w:left="24" w:right="0" w:firstLine="0"/>
                      <w:jc w:val="left"/>
                      <w:rPr>
                        <w:sz w:val="20"/>
                      </w:rPr>
                    </w:pPr>
                    <w:r>
                      <w:rPr>
                        <w:color w:val="FFFFFF"/>
                        <w:spacing w:val="-5"/>
                        <w:sz w:val="20"/>
                      </w:rPr>
                      <w:t>34</w:t>
                    </w:r>
                  </w:p>
                  <w:p>
                    <w:pPr>
                      <w:spacing w:before="164"/>
                      <w:ind w:left="0" w:right="0" w:firstLine="0"/>
                      <w:jc w:val="left"/>
                      <w:rPr>
                        <w:sz w:val="20"/>
                      </w:rPr>
                    </w:pPr>
                    <w:r>
                      <w:rPr>
                        <w:color w:val="FFFFFF"/>
                        <w:spacing w:val="-5"/>
                        <w:sz w:val="20"/>
                      </w:rPr>
                      <w:t>33</w:t>
                    </w:r>
                  </w:p>
                </w:txbxContent>
              </v:textbox>
              <w10:wrap type="none"/>
            </v:shape>
            <v:shape style="position:absolute;left:12848;top:-6721;width:673;height:1802" type="#_x0000_t202" id="docshape8156" filled="false" stroked="false">
              <v:textbox inset="0,0,0,0">
                <w:txbxContent>
                  <w:p>
                    <w:pPr>
                      <w:tabs>
                        <w:tab w:pos="490" w:val="left" w:leader="none"/>
                      </w:tabs>
                      <w:spacing w:line="223" w:lineRule="exact" w:before="0"/>
                      <w:ind w:left="0" w:right="0" w:firstLine="0"/>
                      <w:jc w:val="left"/>
                      <w:rPr>
                        <w:sz w:val="20"/>
                      </w:rPr>
                    </w:pPr>
                    <w:r>
                      <w:rPr>
                        <w:color w:val="FFFFFF"/>
                        <w:spacing w:val="-10"/>
                        <w:sz w:val="20"/>
                      </w:rPr>
                      <w:t>8</w:t>
                    </w:r>
                    <w:r>
                      <w:rPr>
                        <w:color w:val="FFFFFF"/>
                        <w:sz w:val="20"/>
                      </w:rPr>
                      <w:tab/>
                    </w:r>
                    <w:r>
                      <w:rPr>
                        <w:color w:val="FFFFFF"/>
                        <w:spacing w:val="-10"/>
                        <w:sz w:val="20"/>
                      </w:rPr>
                      <w:t>2</w:t>
                    </w:r>
                  </w:p>
                  <w:p>
                    <w:pPr>
                      <w:tabs>
                        <w:tab w:pos="490" w:val="left" w:leader="none"/>
                      </w:tabs>
                      <w:spacing w:before="164"/>
                      <w:ind w:left="49" w:right="0" w:firstLine="0"/>
                      <w:jc w:val="left"/>
                      <w:rPr>
                        <w:sz w:val="20"/>
                      </w:rPr>
                    </w:pPr>
                    <w:r>
                      <w:rPr>
                        <w:color w:val="FFFFFF"/>
                        <w:spacing w:val="-10"/>
                        <w:sz w:val="20"/>
                      </w:rPr>
                      <w:t>7</w:t>
                    </w:r>
                    <w:r>
                      <w:rPr>
                        <w:color w:val="FFFFFF"/>
                        <w:sz w:val="20"/>
                      </w:rPr>
                      <w:tab/>
                    </w:r>
                    <w:r>
                      <w:rPr>
                        <w:color w:val="FFFFFF"/>
                        <w:spacing w:val="-10"/>
                        <w:sz w:val="20"/>
                      </w:rPr>
                      <w:t>2</w:t>
                    </w:r>
                  </w:p>
                  <w:p>
                    <w:pPr>
                      <w:tabs>
                        <w:tab w:pos="444" w:val="left" w:leader="none"/>
                      </w:tabs>
                      <w:spacing w:before="165"/>
                      <w:ind w:left="107" w:right="0" w:firstLine="0"/>
                      <w:jc w:val="left"/>
                      <w:rPr>
                        <w:sz w:val="20"/>
                      </w:rPr>
                    </w:pPr>
                    <w:r>
                      <w:rPr>
                        <w:color w:val="FFFFFF"/>
                        <w:spacing w:val="-10"/>
                        <w:sz w:val="20"/>
                      </w:rPr>
                      <w:t>6</w:t>
                    </w:r>
                    <w:r>
                      <w:rPr>
                        <w:color w:val="FFFFFF"/>
                        <w:sz w:val="20"/>
                      </w:rPr>
                      <w:tab/>
                    </w:r>
                    <w:r>
                      <w:rPr>
                        <w:color w:val="FFFFFF"/>
                        <w:spacing w:val="-5"/>
                        <w:sz w:val="20"/>
                      </w:rPr>
                      <w:t>1</w:t>
                    </w:r>
                    <w:r>
                      <w:rPr>
                        <w:color w:val="252525"/>
                        <w:spacing w:val="-5"/>
                        <w:sz w:val="20"/>
                      </w:rPr>
                      <w:t>1</w:t>
                    </w:r>
                  </w:p>
                  <w:p>
                    <w:pPr>
                      <w:spacing w:before="165"/>
                      <w:ind w:left="200" w:right="0" w:firstLine="0"/>
                      <w:jc w:val="left"/>
                      <w:rPr>
                        <w:sz w:val="20"/>
                      </w:rPr>
                    </w:pPr>
                    <w:r>
                      <w:rPr>
                        <w:color w:val="FFFFFF"/>
                        <w:w w:val="99"/>
                        <w:sz w:val="20"/>
                      </w:rPr>
                      <w:t>8</w:t>
                    </w:r>
                  </w:p>
                  <w:p>
                    <w:pPr>
                      <w:spacing w:before="164"/>
                      <w:ind w:left="60" w:right="0" w:firstLine="0"/>
                      <w:jc w:val="left"/>
                      <w:rPr>
                        <w:sz w:val="20"/>
                      </w:rPr>
                    </w:pPr>
                    <w:r>
                      <w:rPr>
                        <w:color w:val="FFFFFF"/>
                        <w:w w:val="99"/>
                        <w:sz w:val="20"/>
                      </w:rPr>
                      <w:t>7</w:t>
                    </w:r>
                  </w:p>
                </w:txbxContent>
              </v:textbox>
              <w10:wrap type="none"/>
            </v:shape>
            <v:shape style="position:absolute;left:7063;top:-4748;width:545;height:1013" type="#_x0000_t202" id="docshape8157" filled="false" stroked="false">
              <v:textbox inset="0,0,0,0">
                <w:txbxContent>
                  <w:p>
                    <w:pPr>
                      <w:spacing w:line="223" w:lineRule="exact" w:before="0"/>
                      <w:ind w:left="132" w:right="0" w:firstLine="0"/>
                      <w:jc w:val="left"/>
                      <w:rPr>
                        <w:sz w:val="20"/>
                      </w:rPr>
                    </w:pPr>
                    <w:r>
                      <w:rPr>
                        <w:color w:val="FFFFFF"/>
                        <w:spacing w:val="-5"/>
                        <w:sz w:val="20"/>
                      </w:rPr>
                      <w:t>38</w:t>
                    </w:r>
                  </w:p>
                  <w:p>
                    <w:pPr>
                      <w:spacing w:before="164"/>
                      <w:ind w:left="0" w:right="0" w:firstLine="0"/>
                      <w:jc w:val="left"/>
                      <w:rPr>
                        <w:sz w:val="20"/>
                      </w:rPr>
                    </w:pPr>
                    <w:r>
                      <w:rPr>
                        <w:color w:val="FFFFFF"/>
                        <w:spacing w:val="-5"/>
                        <w:sz w:val="20"/>
                      </w:rPr>
                      <w:t>38</w:t>
                    </w:r>
                  </w:p>
                  <w:p>
                    <w:pPr>
                      <w:spacing w:before="165"/>
                      <w:ind w:left="303" w:right="0" w:firstLine="0"/>
                      <w:jc w:val="left"/>
                      <w:rPr>
                        <w:sz w:val="20"/>
                      </w:rPr>
                    </w:pPr>
                    <w:r>
                      <w:rPr>
                        <w:color w:val="FFFFFF"/>
                        <w:spacing w:val="-5"/>
                        <w:sz w:val="20"/>
                      </w:rPr>
                      <w:t>39</w:t>
                    </w:r>
                  </w:p>
                </w:txbxContent>
              </v:textbox>
              <w10:wrap type="none"/>
            </v:shape>
            <v:shape style="position:absolute;left:10466;top:-4748;width:408;height:618" type="#_x0000_t202" id="docshape8158" filled="false" stroked="false">
              <v:textbox inset="0,0,0,0">
                <w:txbxContent>
                  <w:p>
                    <w:pPr>
                      <w:spacing w:line="223" w:lineRule="exact" w:before="0"/>
                      <w:ind w:left="167" w:right="0" w:firstLine="0"/>
                      <w:jc w:val="left"/>
                      <w:rPr>
                        <w:sz w:val="20"/>
                      </w:rPr>
                    </w:pPr>
                    <w:r>
                      <w:rPr>
                        <w:color w:val="FFFFFF"/>
                        <w:spacing w:val="-5"/>
                        <w:sz w:val="20"/>
                      </w:rPr>
                      <w:t>32</w:t>
                    </w:r>
                  </w:p>
                  <w:p>
                    <w:pPr>
                      <w:spacing w:before="164"/>
                      <w:ind w:left="0" w:right="0" w:firstLine="0"/>
                      <w:jc w:val="left"/>
                      <w:rPr>
                        <w:sz w:val="20"/>
                      </w:rPr>
                    </w:pPr>
                    <w:r>
                      <w:rPr>
                        <w:color w:val="FFFFFF"/>
                        <w:spacing w:val="-5"/>
                        <w:sz w:val="20"/>
                      </w:rPr>
                      <w:t>32</w:t>
                    </w:r>
                  </w:p>
                </w:txbxContent>
              </v:textbox>
              <w10:wrap type="none"/>
            </v:shape>
            <v:shape style="position:absolute;left:12701;top:-4748;width:131;height:223" type="#_x0000_t202" id="docshape8159"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3241;top:-5143;width:280;height:618" type="#_x0000_t202" id="docshape8160" filled="false" stroked="false">
              <v:textbox inset="0,0,0,0">
                <w:txbxContent>
                  <w:p>
                    <w:pPr>
                      <w:spacing w:line="223" w:lineRule="exact" w:before="0"/>
                      <w:ind w:left="52" w:right="0" w:firstLine="0"/>
                      <w:jc w:val="left"/>
                      <w:rPr>
                        <w:sz w:val="20"/>
                      </w:rPr>
                    </w:pPr>
                    <w:r>
                      <w:rPr>
                        <w:color w:val="FFFFFF"/>
                        <w:spacing w:val="-5"/>
                        <w:sz w:val="20"/>
                      </w:rPr>
                      <w:t>1</w:t>
                    </w:r>
                    <w:r>
                      <w:rPr>
                        <w:color w:val="252525"/>
                        <w:spacing w:val="-5"/>
                        <w:sz w:val="20"/>
                      </w:rPr>
                      <w:t>1</w:t>
                    </w:r>
                  </w:p>
                  <w:p>
                    <w:pPr>
                      <w:spacing w:before="164"/>
                      <w:ind w:left="0" w:right="0" w:firstLine="0"/>
                      <w:jc w:val="left"/>
                      <w:rPr>
                        <w:sz w:val="20"/>
                      </w:rPr>
                    </w:pPr>
                    <w:r>
                      <w:rPr>
                        <w:color w:val="FFFFFF"/>
                        <w:spacing w:val="-2"/>
                        <w:sz w:val="20"/>
                      </w:rPr>
                      <w:t>2</w:t>
                    </w:r>
                    <w:r>
                      <w:rPr>
                        <w:color w:val="FFFFFF"/>
                        <w:spacing w:val="-19"/>
                        <w:sz w:val="20"/>
                      </w:rPr>
                      <w:t> </w:t>
                    </w:r>
                    <w:r>
                      <w:rPr>
                        <w:color w:val="252525"/>
                        <w:spacing w:val="-10"/>
                        <w:sz w:val="20"/>
                      </w:rPr>
                      <w:t>1</w:t>
                    </w:r>
                  </w:p>
                </w:txbxContent>
              </v:textbox>
              <w10:wrap type="none"/>
            </v:shape>
            <v:shape style="position:absolute;left:12514;top:-4354;width:131;height:223" type="#_x0000_t202" id="docshape8161"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0976;top:-3959;width:241;height:223" type="#_x0000_t202" id="docshape8162"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8276;top:-3564;width:241;height:223" type="#_x0000_t202" id="docshape8163" filled="false" stroked="false">
              <v:textbox inset="0,0,0,0">
                <w:txbxContent>
                  <w:p>
                    <w:pPr>
                      <w:spacing w:line="223" w:lineRule="exact" w:before="0"/>
                      <w:ind w:left="0" w:right="0" w:firstLine="0"/>
                      <w:jc w:val="left"/>
                      <w:rPr>
                        <w:sz w:val="20"/>
                      </w:rPr>
                    </w:pPr>
                    <w:r>
                      <w:rPr>
                        <w:color w:val="FFFFFF"/>
                        <w:spacing w:val="-5"/>
                        <w:sz w:val="20"/>
                      </w:rPr>
                      <w:t>42</w:t>
                    </w:r>
                  </w:p>
                </w:txbxContent>
              </v:textbox>
              <w10:wrap type="none"/>
            </v:shape>
            <v:shape style="position:absolute;left:11467;top:-3564;width:241;height:223" type="#_x0000_t202" id="docshape8164"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7195;top:-3169;width:389;height:1013" type="#_x0000_t202" id="docshape8165" filled="false" stroked="false">
              <v:textbox inset="0,0,0,0">
                <w:txbxContent>
                  <w:p>
                    <w:pPr>
                      <w:spacing w:line="223" w:lineRule="exact" w:before="0"/>
                      <w:ind w:left="147" w:right="0" w:firstLine="0"/>
                      <w:jc w:val="left"/>
                      <w:rPr>
                        <w:sz w:val="20"/>
                      </w:rPr>
                    </w:pPr>
                    <w:r>
                      <w:rPr>
                        <w:color w:val="FFFFFF"/>
                        <w:spacing w:val="-5"/>
                        <w:sz w:val="20"/>
                      </w:rPr>
                      <w:t>39</w:t>
                    </w:r>
                  </w:p>
                  <w:p>
                    <w:pPr>
                      <w:spacing w:before="165"/>
                      <w:ind w:left="26" w:right="0" w:firstLine="0"/>
                      <w:jc w:val="left"/>
                      <w:rPr>
                        <w:sz w:val="20"/>
                      </w:rPr>
                    </w:pPr>
                    <w:r>
                      <w:rPr>
                        <w:color w:val="FFFFFF"/>
                        <w:spacing w:val="-5"/>
                        <w:sz w:val="20"/>
                      </w:rPr>
                      <w:t>38</w:t>
                    </w:r>
                  </w:p>
                  <w:p>
                    <w:pPr>
                      <w:spacing w:before="164"/>
                      <w:ind w:left="0" w:right="0" w:firstLine="0"/>
                      <w:jc w:val="left"/>
                      <w:rPr>
                        <w:sz w:val="20"/>
                      </w:rPr>
                    </w:pPr>
                    <w:r>
                      <w:rPr>
                        <w:color w:val="FFFFFF"/>
                        <w:spacing w:val="-5"/>
                        <w:sz w:val="20"/>
                      </w:rPr>
                      <w:t>38</w:t>
                    </w:r>
                  </w:p>
                </w:txbxContent>
              </v:textbox>
              <w10:wrap type="none"/>
            </v:shape>
            <v:shape style="position:absolute;left:10583;top:-3169;width:297;height:1013" type="#_x0000_t202" id="docshape8166" filled="false" stroked="false">
              <v:textbox inset="0,0,0,0">
                <w:txbxContent>
                  <w:p>
                    <w:pPr>
                      <w:spacing w:line="223" w:lineRule="exact" w:before="0"/>
                      <w:ind w:left="0" w:right="0" w:firstLine="0"/>
                      <w:jc w:val="left"/>
                      <w:rPr>
                        <w:sz w:val="20"/>
                      </w:rPr>
                    </w:pPr>
                    <w:r>
                      <w:rPr>
                        <w:color w:val="FFFFFF"/>
                        <w:spacing w:val="-5"/>
                        <w:sz w:val="20"/>
                      </w:rPr>
                      <w:t>27</w:t>
                    </w:r>
                  </w:p>
                  <w:p>
                    <w:pPr>
                      <w:spacing w:before="165"/>
                      <w:ind w:left="55" w:right="0" w:firstLine="0"/>
                      <w:jc w:val="left"/>
                      <w:rPr>
                        <w:sz w:val="20"/>
                      </w:rPr>
                    </w:pPr>
                    <w:r>
                      <w:rPr>
                        <w:color w:val="FFFFFF"/>
                        <w:spacing w:val="-5"/>
                        <w:sz w:val="20"/>
                      </w:rPr>
                      <w:t>33</w:t>
                    </w:r>
                  </w:p>
                  <w:p>
                    <w:pPr>
                      <w:spacing w:before="164"/>
                      <w:ind w:left="0" w:right="0" w:firstLine="0"/>
                      <w:jc w:val="left"/>
                      <w:rPr>
                        <w:sz w:val="20"/>
                      </w:rPr>
                    </w:pPr>
                    <w:r>
                      <w:rPr>
                        <w:color w:val="FFFFFF"/>
                        <w:spacing w:val="-5"/>
                        <w:sz w:val="20"/>
                      </w:rPr>
                      <w:t>31</w:t>
                    </w:r>
                  </w:p>
                </w:txbxContent>
              </v:textbox>
              <w10:wrap type="none"/>
            </v:shape>
            <v:shape style="position:absolute;left:12498;top:-3169;width:241;height:1013" type="#_x0000_t202" id="docshape8167" filled="false" stroked="false">
              <v:textbox inset="0,0,0,0">
                <w:txbxContent>
                  <w:p>
                    <w:pPr>
                      <w:spacing w:line="223" w:lineRule="exact" w:before="0"/>
                      <w:ind w:left="0" w:right="0" w:firstLine="0"/>
                      <w:jc w:val="left"/>
                      <w:rPr>
                        <w:sz w:val="20"/>
                      </w:rPr>
                    </w:pPr>
                    <w:r>
                      <w:rPr>
                        <w:color w:val="FFFFFF"/>
                        <w:spacing w:val="-5"/>
                        <w:sz w:val="20"/>
                      </w:rPr>
                      <w:t>12</w:t>
                    </w:r>
                  </w:p>
                  <w:p>
                    <w:pPr>
                      <w:spacing w:before="165"/>
                      <w:ind w:left="72" w:right="0" w:firstLine="0"/>
                      <w:jc w:val="left"/>
                      <w:rPr>
                        <w:sz w:val="20"/>
                      </w:rPr>
                    </w:pPr>
                    <w:r>
                      <w:rPr>
                        <w:color w:val="FFFFFF"/>
                        <w:w w:val="99"/>
                        <w:sz w:val="20"/>
                      </w:rPr>
                      <w:t>6</w:t>
                    </w:r>
                  </w:p>
                  <w:p>
                    <w:pPr>
                      <w:spacing w:before="164"/>
                      <w:ind w:left="103" w:right="0" w:firstLine="0"/>
                      <w:jc w:val="left"/>
                      <w:rPr>
                        <w:sz w:val="20"/>
                      </w:rPr>
                    </w:pPr>
                    <w:r>
                      <w:rPr>
                        <w:color w:val="FFFFFF"/>
                        <w:w w:val="99"/>
                        <w:sz w:val="20"/>
                      </w:rPr>
                      <w:t>9</w:t>
                    </w:r>
                  </w:p>
                </w:txbxContent>
              </v:textbox>
              <w10:wrap type="none"/>
            </v:shape>
            <v:shape style="position:absolute;left:7986;top:-1985;width:241;height:223" type="#_x0000_t202" id="docshape8168"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1292;top:-1985;width:241;height:223" type="#_x0000_t202" id="docshape8169"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12999;top:-4354;width:521;height:2591" type="#_x0000_t202" id="docshape8170" filled="false" stroked="false">
              <v:textbox inset="0,0,0,0">
                <w:txbxContent>
                  <w:p>
                    <w:pPr>
                      <w:spacing w:line="223" w:lineRule="exact" w:before="0"/>
                      <w:ind w:left="145" w:right="0" w:firstLine="0"/>
                      <w:jc w:val="left"/>
                      <w:rPr>
                        <w:sz w:val="20"/>
                      </w:rPr>
                    </w:pPr>
                    <w:r>
                      <w:rPr>
                        <w:color w:val="FFFFFF"/>
                        <w:sz w:val="20"/>
                      </w:rPr>
                      <w:t>4</w:t>
                    </w:r>
                    <w:r>
                      <w:rPr>
                        <w:color w:val="FFFFFF"/>
                        <w:spacing w:val="74"/>
                        <w:sz w:val="20"/>
                      </w:rPr>
                      <w:t> </w:t>
                    </w:r>
                    <w:r>
                      <w:rPr>
                        <w:color w:val="252525"/>
                        <w:spacing w:val="-10"/>
                        <w:sz w:val="20"/>
                      </w:rPr>
                      <w:t>1</w:t>
                    </w:r>
                  </w:p>
                  <w:p>
                    <w:pPr>
                      <w:tabs>
                        <w:tab w:pos="341" w:val="left" w:leader="none"/>
                      </w:tabs>
                      <w:spacing w:before="165"/>
                      <w:ind w:left="4" w:right="0" w:firstLine="0"/>
                      <w:jc w:val="left"/>
                      <w:rPr>
                        <w:sz w:val="20"/>
                      </w:rPr>
                    </w:pPr>
                    <w:r>
                      <w:rPr>
                        <w:color w:val="FFFFFF"/>
                        <w:spacing w:val="-10"/>
                        <w:sz w:val="20"/>
                      </w:rPr>
                      <w:t>5</w:t>
                    </w:r>
                    <w:r>
                      <w:rPr>
                        <w:color w:val="FFFFFF"/>
                        <w:sz w:val="20"/>
                      </w:rPr>
                      <w:tab/>
                    </w:r>
                    <w:r>
                      <w:rPr>
                        <w:color w:val="FFFFFF"/>
                        <w:spacing w:val="-10"/>
                        <w:sz w:val="20"/>
                      </w:rPr>
                      <w:t>2</w:t>
                    </w:r>
                  </w:p>
                  <w:p>
                    <w:pPr>
                      <w:spacing w:before="164"/>
                      <w:ind w:left="45" w:right="0" w:firstLine="0"/>
                      <w:jc w:val="left"/>
                      <w:rPr>
                        <w:sz w:val="20"/>
                      </w:rPr>
                    </w:pPr>
                    <w:r>
                      <w:rPr>
                        <w:color w:val="FFFFFF"/>
                        <w:w w:val="99"/>
                        <w:sz w:val="20"/>
                      </w:rPr>
                      <w:t>8</w:t>
                    </w:r>
                  </w:p>
                  <w:p>
                    <w:pPr>
                      <w:spacing w:before="165"/>
                      <w:ind w:left="290" w:right="0" w:firstLine="0"/>
                      <w:jc w:val="left"/>
                      <w:rPr>
                        <w:sz w:val="20"/>
                      </w:rPr>
                    </w:pPr>
                    <w:r>
                      <w:rPr>
                        <w:color w:val="FFFFFF"/>
                        <w:w w:val="99"/>
                        <w:sz w:val="20"/>
                      </w:rPr>
                      <w:t>3</w:t>
                    </w:r>
                  </w:p>
                  <w:p>
                    <w:pPr>
                      <w:spacing w:before="165"/>
                      <w:ind w:left="100" w:right="0" w:firstLine="0"/>
                      <w:jc w:val="left"/>
                      <w:rPr>
                        <w:sz w:val="20"/>
                      </w:rPr>
                    </w:pPr>
                    <w:r>
                      <w:rPr>
                        <w:color w:val="FFFFFF"/>
                        <w:sz w:val="20"/>
                      </w:rPr>
                      <w:t>5</w:t>
                    </w:r>
                    <w:r>
                      <w:rPr>
                        <w:color w:val="FFFFFF"/>
                        <w:spacing w:val="32"/>
                        <w:sz w:val="20"/>
                      </w:rPr>
                      <w:t>  </w:t>
                    </w:r>
                    <w:r>
                      <w:rPr>
                        <w:color w:val="252525"/>
                        <w:spacing w:val="-10"/>
                        <w:sz w:val="20"/>
                      </w:rPr>
                      <w:t>1</w:t>
                    </w:r>
                  </w:p>
                  <w:p>
                    <w:pPr>
                      <w:spacing w:before="165"/>
                      <w:ind w:left="241" w:right="0" w:firstLine="0"/>
                      <w:jc w:val="left"/>
                      <w:rPr>
                        <w:sz w:val="20"/>
                      </w:rPr>
                    </w:pPr>
                    <w:r>
                      <w:rPr>
                        <w:color w:val="FFFFFF"/>
                        <w:w w:val="99"/>
                        <w:sz w:val="20"/>
                      </w:rPr>
                      <w:t>4</w:t>
                    </w:r>
                  </w:p>
                  <w:p>
                    <w:pPr>
                      <w:tabs>
                        <w:tab w:pos="389" w:val="left" w:leader="none"/>
                      </w:tabs>
                      <w:spacing w:before="164"/>
                      <w:ind w:left="0" w:right="0" w:firstLine="0"/>
                      <w:jc w:val="left"/>
                      <w:rPr>
                        <w:sz w:val="20"/>
                      </w:rPr>
                    </w:pPr>
                    <w:r>
                      <w:rPr>
                        <w:color w:val="FFFFFF"/>
                        <w:spacing w:val="-10"/>
                        <w:sz w:val="20"/>
                      </w:rPr>
                      <w:t>7</w:t>
                    </w:r>
                    <w:r>
                      <w:rPr>
                        <w:color w:val="FFFFFF"/>
                        <w:sz w:val="20"/>
                      </w:rPr>
                      <w:tab/>
                    </w:r>
                    <w:r>
                      <w:rPr>
                        <w:color w:val="FFFFFF"/>
                        <w:spacing w:val="-10"/>
                        <w:sz w:val="20"/>
                      </w:rPr>
                      <w:t>1</w:t>
                    </w:r>
                  </w:p>
                </w:txbxContent>
              </v:textbox>
              <w10:wrap type="none"/>
            </v:shape>
            <v:shape style="position:absolute;left:4536;top:-801;width:338;height:618" type="#_x0000_t202" id="docshape8171" filled="false" stroked="false">
              <v:textbox inset="0,0,0,0">
                <w:txbxContent>
                  <w:p>
                    <w:pPr>
                      <w:spacing w:line="223" w:lineRule="exact" w:before="0"/>
                      <w:ind w:left="0" w:right="0" w:firstLine="0"/>
                      <w:jc w:val="left"/>
                      <w:rPr>
                        <w:sz w:val="20"/>
                      </w:rPr>
                    </w:pPr>
                    <w:r>
                      <w:rPr>
                        <w:color w:val="FFFFFF"/>
                        <w:spacing w:val="-5"/>
                        <w:sz w:val="20"/>
                      </w:rPr>
                      <w:t>18</w:t>
                    </w:r>
                  </w:p>
                  <w:p>
                    <w:pPr>
                      <w:spacing w:before="164"/>
                      <w:ind w:left="96" w:right="0" w:firstLine="0"/>
                      <w:jc w:val="left"/>
                      <w:rPr>
                        <w:sz w:val="20"/>
                      </w:rPr>
                    </w:pPr>
                    <w:r>
                      <w:rPr>
                        <w:color w:val="FFFFFF"/>
                        <w:spacing w:val="-5"/>
                        <w:sz w:val="20"/>
                      </w:rPr>
                      <w:t>20</w:t>
                    </w:r>
                  </w:p>
                </w:txbxContent>
              </v:textbox>
              <w10:wrap type="none"/>
            </v:shape>
            <v:shape style="position:absolute;left:7306;top:-801;width:241;height:223" type="#_x0000_t202" id="docshape8172"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7549;top:-407;width:241;height:223" type="#_x0000_t202" id="docshape8173"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10903;top:-801;width:436;height:618" type="#_x0000_t202" id="docshape8174" filled="false" stroked="false">
              <v:textbox inset="0,0,0,0">
                <w:txbxContent>
                  <w:p>
                    <w:pPr>
                      <w:spacing w:line="223" w:lineRule="exact" w:before="0"/>
                      <w:ind w:left="0" w:right="0" w:firstLine="0"/>
                      <w:jc w:val="left"/>
                      <w:rPr>
                        <w:sz w:val="20"/>
                      </w:rPr>
                    </w:pPr>
                    <w:r>
                      <w:rPr>
                        <w:color w:val="FFFFFF"/>
                        <w:spacing w:val="-5"/>
                        <w:sz w:val="20"/>
                      </w:rPr>
                      <w:t>35</w:t>
                    </w:r>
                  </w:p>
                  <w:p>
                    <w:pPr>
                      <w:spacing w:before="164"/>
                      <w:ind w:left="194" w:right="0" w:firstLine="0"/>
                      <w:jc w:val="left"/>
                      <w:rPr>
                        <w:sz w:val="20"/>
                      </w:rPr>
                    </w:pPr>
                    <w:r>
                      <w:rPr>
                        <w:color w:val="FFFFFF"/>
                        <w:spacing w:val="-5"/>
                        <w:sz w:val="20"/>
                      </w:rPr>
                      <w:t>33</w:t>
                    </w:r>
                  </w:p>
                </w:txbxContent>
              </v:textbox>
              <w10:wrap type="none"/>
            </v:shape>
            <v:shape style="position:absolute;left:12902;top:-801;width:618;height:618" type="#_x0000_t202" id="docshape8175" filled="false" stroked="false">
              <v:textbox inset="0,0,0,0">
                <w:txbxContent>
                  <w:p>
                    <w:pPr>
                      <w:tabs>
                        <w:tab w:pos="437" w:val="left" w:leader="none"/>
                      </w:tabs>
                      <w:spacing w:line="223" w:lineRule="exact" w:before="0"/>
                      <w:ind w:left="48" w:right="0" w:firstLine="0"/>
                      <w:jc w:val="left"/>
                      <w:rPr>
                        <w:sz w:val="20"/>
                      </w:rPr>
                    </w:pPr>
                    <w:r>
                      <w:rPr>
                        <w:color w:val="FFFFFF"/>
                        <w:spacing w:val="-10"/>
                        <w:sz w:val="20"/>
                      </w:rPr>
                      <w:t>6</w:t>
                    </w:r>
                    <w:r>
                      <w:rPr>
                        <w:color w:val="FFFFFF"/>
                        <w:sz w:val="20"/>
                      </w:rPr>
                      <w:tab/>
                    </w:r>
                    <w:r>
                      <w:rPr>
                        <w:color w:val="FFFFFF"/>
                        <w:spacing w:val="-10"/>
                        <w:sz w:val="20"/>
                      </w:rPr>
                      <w:t>2</w:t>
                    </w:r>
                  </w:p>
                  <w:p>
                    <w:pPr>
                      <w:spacing w:before="164"/>
                      <w:ind w:left="0" w:right="0" w:firstLine="0"/>
                      <w:jc w:val="left"/>
                      <w:rPr>
                        <w:sz w:val="20"/>
                      </w:rPr>
                    </w:pPr>
                    <w:r>
                      <w:rPr>
                        <w:color w:val="FFFFFF"/>
                        <w:sz w:val="20"/>
                      </w:rPr>
                      <w:t>3</w:t>
                    </w:r>
                    <w:r>
                      <w:rPr>
                        <w:color w:val="FFFFFF"/>
                        <w:spacing w:val="33"/>
                        <w:sz w:val="20"/>
                      </w:rPr>
                      <w:t>  </w:t>
                    </w:r>
                    <w:r>
                      <w:rPr>
                        <w:color w:val="FFFFFF"/>
                        <w:sz w:val="20"/>
                      </w:rPr>
                      <w:t>3</w:t>
                    </w:r>
                    <w:r>
                      <w:rPr>
                        <w:color w:val="FFFFFF"/>
                        <w:spacing w:val="28"/>
                        <w:sz w:val="20"/>
                      </w:rPr>
                      <w:t> </w:t>
                    </w:r>
                    <w:r>
                      <w:rPr>
                        <w:color w:val="252525"/>
                        <w:spacing w:val="-10"/>
                        <w:sz w:val="20"/>
                      </w:rPr>
                      <w:t>1</w:t>
                    </w:r>
                  </w:p>
                </w:txbxContent>
              </v:textbox>
              <w10:wrap type="none"/>
            </v:shape>
            <w10:wrap type="none"/>
          </v:group>
        </w:pict>
      </w:r>
      <w:r>
        <w:rPr/>
        <w:pict>
          <v:rect style="position:absolute;margin-left:203.759995pt;margin-top:3.235895pt;width:4.560pt;height:4.560pt;mso-position-horizontal-relative:page;mso-position-vertical-relative:paragraph;z-index:16068096" id="docshape8176" filled="true" fillcolor="#002e52" stroked="false">
            <v:fill type="solid"/>
            <w10:wrap type="none"/>
          </v:rect>
        </w:pict>
      </w:r>
      <w:r>
        <w:rPr/>
        <w:pict>
          <v:rect style="position:absolute;margin-left:344.519989pt;margin-top:3.235895pt;width:4.560pt;height:4.560pt;mso-position-horizontal-relative:page;mso-position-vertical-relative:paragraph;z-index:-42082816" id="docshape8177" filled="true" fillcolor="#5f93c5" stroked="false">
            <v:fill type="solid"/>
            <w10:wrap type="none"/>
          </v:rect>
        </w:pict>
      </w:r>
      <w:r>
        <w:rPr>
          <w:color w:val="404040"/>
          <w:sz w:val="18"/>
        </w:rPr>
        <w:t>Extremely</w:t>
      </w:r>
      <w:r>
        <w:rPr>
          <w:color w:val="404040"/>
          <w:spacing w:val="-5"/>
          <w:sz w:val="18"/>
        </w:rPr>
        <w:t> </w:t>
      </w:r>
      <w:r>
        <w:rPr>
          <w:color w:val="404040"/>
          <w:spacing w:val="-2"/>
          <w:sz w:val="18"/>
        </w:rPr>
        <w:t>important</w:t>
      </w:r>
      <w:r>
        <w:rPr>
          <w:color w:val="404040"/>
          <w:sz w:val="18"/>
        </w:rPr>
        <w:tab/>
        <w:t>Very</w:t>
      </w:r>
      <w:r>
        <w:rPr>
          <w:color w:val="404040"/>
          <w:spacing w:val="-2"/>
          <w:sz w:val="18"/>
        </w:rPr>
        <w:t> important</w:t>
      </w:r>
    </w:p>
    <w:p>
      <w:pPr>
        <w:tabs>
          <w:tab w:pos="3381" w:val="left" w:leader="none"/>
        </w:tabs>
        <w:spacing w:before="58"/>
        <w:ind w:left="564" w:right="0" w:firstLine="0"/>
        <w:jc w:val="left"/>
        <w:rPr>
          <w:sz w:val="18"/>
        </w:rPr>
      </w:pPr>
      <w:r>
        <w:rPr/>
        <w:pict>
          <v:rect style="position:absolute;margin-left:203.759995pt;margin-top:6.133895pt;width:4.560pt;height:4.440pt;mso-position-horizontal-relative:page;mso-position-vertical-relative:paragraph;z-index:16069632" id="docshape8178" filled="true" fillcolor="#e08278" stroked="false">
            <v:fill type="solid"/>
            <w10:wrap type="none"/>
          </v:rect>
        </w:pict>
      </w:r>
      <w:r>
        <w:rPr/>
        <w:pict>
          <v:rect style="position:absolute;margin-left:344.519989pt;margin-top:6.133895pt;width:4.560pt;height:4.440pt;mso-position-horizontal-relative:page;mso-position-vertical-relative:paragraph;z-index:-42081280" id="docshape8179" filled="true" fillcolor="#c0392b" stroked="false">
            <v:fill type="solid"/>
            <w10:wrap type="none"/>
          </v:rect>
        </w:pict>
      </w:r>
      <w:r>
        <w:rPr>
          <w:color w:val="404040"/>
          <w:sz w:val="18"/>
        </w:rPr>
        <w:t>Not</w:t>
      </w:r>
      <w:r>
        <w:rPr>
          <w:color w:val="404040"/>
          <w:spacing w:val="-3"/>
          <w:sz w:val="18"/>
        </w:rPr>
        <w:t> </w:t>
      </w:r>
      <w:r>
        <w:rPr>
          <w:color w:val="404040"/>
          <w:sz w:val="18"/>
        </w:rPr>
        <w:t>that</w:t>
      </w:r>
      <w:r>
        <w:rPr>
          <w:color w:val="404040"/>
          <w:spacing w:val="-4"/>
          <w:sz w:val="18"/>
        </w:rPr>
        <w:t> </w:t>
      </w:r>
      <w:r>
        <w:rPr>
          <w:color w:val="404040"/>
          <w:spacing w:val="-2"/>
          <w:sz w:val="18"/>
        </w:rPr>
        <w:t>important</w:t>
      </w:r>
      <w:r>
        <w:rPr>
          <w:color w:val="404040"/>
          <w:sz w:val="18"/>
        </w:rPr>
        <w:tab/>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w:t>
      </w:r>
      <w:r>
        <w:rPr>
          <w:color w:val="404040"/>
          <w:spacing w:val="-2"/>
          <w:sz w:val="18"/>
        </w:rPr>
        <w:t>important</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6"/>
        <w:rPr>
          <w:sz w:val="17"/>
        </w:rPr>
      </w:pPr>
    </w:p>
    <w:p>
      <w:pPr>
        <w:spacing w:line="307" w:lineRule="auto" w:before="1"/>
        <w:ind w:left="1266" w:right="3176" w:firstLine="0"/>
        <w:jc w:val="left"/>
        <w:rPr>
          <w:sz w:val="18"/>
        </w:rPr>
      </w:pPr>
      <w:r>
        <w:rPr>
          <w:color w:val="404040"/>
          <w:sz w:val="18"/>
        </w:rPr>
        <w:t>Fairly</w:t>
      </w:r>
      <w:r>
        <w:rPr>
          <w:color w:val="404040"/>
          <w:spacing w:val="-13"/>
          <w:sz w:val="18"/>
        </w:rPr>
        <w:t> </w:t>
      </w:r>
      <w:r>
        <w:rPr>
          <w:color w:val="404040"/>
          <w:sz w:val="18"/>
        </w:rPr>
        <w:t>important Can't say</w:t>
      </w:r>
    </w:p>
    <w:p>
      <w:pPr>
        <w:spacing w:after="0" w:line="307" w:lineRule="auto"/>
        <w:jc w:val="left"/>
        <w:rPr>
          <w:sz w:val="18"/>
        </w:rPr>
        <w:sectPr>
          <w:type w:val="continuous"/>
          <w:pgSz w:w="14400" w:h="10800" w:orient="landscape"/>
          <w:pgMar w:header="82" w:footer="257" w:top="0" w:bottom="0" w:left="140" w:right="140"/>
          <w:cols w:num="3" w:equalWidth="0">
            <w:col w:w="3459" w:space="40"/>
            <w:col w:w="4892" w:space="39"/>
            <w:col w:w="5690"/>
          </w:cols>
        </w:sectPr>
      </w:pPr>
    </w:p>
    <w:p>
      <w:pPr>
        <w:spacing w:line="240" w:lineRule="auto" w:before="1"/>
        <w:rPr>
          <w:sz w:val="16"/>
        </w:rPr>
      </w:pPr>
    </w:p>
    <w:p>
      <w:pPr>
        <w:spacing w:after="0" w:line="240" w:lineRule="auto"/>
        <w:rPr>
          <w:sz w:val="16"/>
        </w:rPr>
        <w:sectPr>
          <w:headerReference w:type="default" r:id="rId342"/>
          <w:footerReference w:type="default" r:id="rId343"/>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3"/>
        <w:rPr>
          <w:sz w:val="31"/>
        </w:rPr>
      </w:pPr>
    </w:p>
    <w:p>
      <w:pPr>
        <w:spacing w:line="504" w:lineRule="auto" w:before="0"/>
        <w:ind w:left="1347" w:right="39" w:firstLine="200"/>
        <w:jc w:val="right"/>
        <w:rPr>
          <w:sz w:val="20"/>
        </w:rPr>
      </w:pPr>
      <w:r>
        <w:rPr/>
        <w:pict>
          <v:group style="position:absolute;margin-left:154.199997pt;margin-top:-6.110112pt;width:526.950pt;height:315.3pt;mso-position-horizontal-relative:page;mso-position-vertical-relative:paragraph;z-index:16071680" id="docshapegroup8196" coordorigin="3084,-122" coordsize="10539,6306">
            <v:shape style="position:absolute;left:3146;top:-110;width:10476;height:6288" id="docshape8197"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456;width:3579;height:303" id="docshape8198" filled="true" fillcolor="#f6b83a" stroked="false">
              <v:fill type="solid"/>
            </v:rect>
            <v:rect style="position:absolute;left:3144;top:456;width:3579;height:303" id="docshape8199" filled="false" stroked="true" strokeweight=".75pt" strokecolor="#f6b83a">
              <v:stroke dashstyle="solid"/>
            </v:rect>
            <v:rect style="position:absolute;left:3144;top:3360;width:3454;height:305" id="docshape8200" filled="true" fillcolor="#86123e" stroked="false">
              <v:fill type="solid"/>
            </v:rect>
            <v:rect style="position:absolute;left:3144;top:3360;width:3454;height:305" id="docshape8201" filled="false" stroked="true" strokeweight=".75pt" strokecolor="#86123e">
              <v:stroke dashstyle="solid"/>
            </v:rect>
            <v:rect style="position:absolute;left:3144;top:4814;width:3329;height:303" id="docshape8202" filled="true" fillcolor="#e48e25" stroked="false">
              <v:fill type="solid"/>
            </v:rect>
            <v:rect style="position:absolute;left:3144;top:4814;width:3329;height:303" id="docshape8203" filled="false" stroked="true" strokeweight=".75pt" strokecolor="#e48e25">
              <v:stroke dashstyle="solid"/>
            </v:rect>
            <v:shape style="position:absolute;left:3144;top:-26;width:3641;height:6111" id="docshape8204" coordorigin="3144,-26" coordsize="3641,6111" path="m6283,5782l3144,5782,3144,6084,6283,6084,6283,5782xm6346,5297l3144,5297,3144,5600,6346,5600,6346,5297xm6473,4330l3144,4330,3144,4632,6473,4632,6473,4330xm6535,3845l3144,3845,3144,4148,6535,4148,6535,3845xm6598,2878l3144,2878,3144,3180,6598,3180,6598,2878xm6598,2393l3144,2393,3144,2696,6598,2696,6598,2393xm6598,1908l3144,1908,3144,2211,6598,2211,6598,1908xm6660,1426l3144,1426,3144,1728,6660,1728,6660,1426xm6660,941l3144,941,3144,1244,6660,1244,6660,941xm6785,-26l3144,-26,3144,276,6785,276,6785,-26xe" filled="true" fillcolor="#274a6c" stroked="false">
              <v:path arrowok="t"/>
              <v:fill type="solid"/>
            </v:shape>
            <v:shape style="position:absolute;left:3084;top:-118;width:60;height:6293" id="docshape8205"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6907;top:16;width:241;height:223" type="#_x0000_t202" id="docshape8206" filled="false" stroked="false">
              <v:textbox inset="0,0,0,0">
                <w:txbxContent>
                  <w:p>
                    <w:pPr>
                      <w:spacing w:line="223" w:lineRule="exact" w:before="0"/>
                      <w:ind w:left="0" w:right="0" w:firstLine="0"/>
                      <w:jc w:val="left"/>
                      <w:rPr>
                        <w:sz w:val="20"/>
                      </w:rPr>
                    </w:pPr>
                    <w:r>
                      <w:rPr>
                        <w:color w:val="404040"/>
                        <w:spacing w:val="-5"/>
                        <w:sz w:val="20"/>
                      </w:rPr>
                      <w:t>78</w:t>
                    </w:r>
                  </w:p>
                </w:txbxContent>
              </v:textbox>
              <w10:wrap type="none"/>
            </v:shape>
            <v:shape style="position:absolute;left:8424;top:24;width:5059;height:223" type="#_x0000_t202" id="docshape8207"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844;top:501;width:241;height:223" type="#_x0000_t202" id="docshape8208"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8424;top:507;width:5061;height:224" type="#_x0000_t202" id="docshape8209"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75</w:t>
                    </w:r>
                    <w:r>
                      <w:rPr>
                        <w:color w:val="404040"/>
                        <w:sz w:val="20"/>
                      </w:rPr>
                      <w:tab/>
                    </w:r>
                    <w:r>
                      <w:rPr>
                        <w:color w:val="404040"/>
                        <w:spacing w:val="-5"/>
                        <w:sz w:val="20"/>
                      </w:rPr>
                      <w:t>74</w:t>
                    </w:r>
                    <w:r>
                      <w:rPr>
                        <w:color w:val="404040"/>
                        <w:sz w:val="20"/>
                      </w:rPr>
                      <w:tab/>
                    </w:r>
                    <w:r>
                      <w:rPr>
                        <w:color w:val="FF0000"/>
                        <w:spacing w:val="-5"/>
                        <w:sz w:val="20"/>
                      </w:rPr>
                      <w:t>74</w:t>
                    </w:r>
                    <w:r>
                      <w:rPr>
                        <w:color w:val="FF0000"/>
                        <w:sz w:val="20"/>
                      </w:rPr>
                      <w:tab/>
                    </w:r>
                    <w:r>
                      <w:rPr>
                        <w:color w:val="404040"/>
                        <w:spacing w:val="-5"/>
                        <w:sz w:val="20"/>
                      </w:rPr>
                      <w:t>76</w:t>
                    </w:r>
                    <w:r>
                      <w:rPr>
                        <w:color w:val="404040"/>
                        <w:sz w:val="20"/>
                      </w:rPr>
                      <w:tab/>
                    </w:r>
                    <w:r>
                      <w:rPr>
                        <w:color w:val="404040"/>
                        <w:spacing w:val="-5"/>
                        <w:sz w:val="20"/>
                      </w:rPr>
                      <w:t>75</w:t>
                    </w:r>
                    <w:r>
                      <w:rPr>
                        <w:color w:val="404040"/>
                        <w:sz w:val="20"/>
                      </w:rPr>
                      <w:tab/>
                    </w:r>
                    <w:r>
                      <w:rPr>
                        <w:color w:val="404040"/>
                        <w:spacing w:val="-5"/>
                        <w:sz w:val="20"/>
                      </w:rPr>
                      <w:t>75</w:t>
                    </w:r>
                    <w:r>
                      <w:rPr>
                        <w:color w:val="404040"/>
                        <w:sz w:val="20"/>
                      </w:rPr>
                      <w:tab/>
                    </w:r>
                    <w:r>
                      <w:rPr>
                        <w:color w:val="404040"/>
                        <w:spacing w:val="-5"/>
                        <w:sz w:val="20"/>
                      </w:rPr>
                      <w:t>75</w:t>
                    </w:r>
                    <w:r>
                      <w:rPr>
                        <w:color w:val="404040"/>
                        <w:sz w:val="20"/>
                      </w:rPr>
                      <w:tab/>
                    </w:r>
                    <w:r>
                      <w:rPr>
                        <w:color w:val="404040"/>
                        <w:spacing w:val="-5"/>
                        <w:sz w:val="20"/>
                      </w:rPr>
                      <w:t>n/a</w:t>
                    </w:r>
                  </w:p>
                </w:txbxContent>
              </v:textbox>
              <w10:wrap type="none"/>
            </v:shape>
            <v:shape style="position:absolute;left:6782;top:985;width:241;height:223" type="#_x0000_t202" id="docshape8210" filled="false" stroked="false">
              <v:textbox inset="0,0,0,0">
                <w:txbxContent>
                  <w:p>
                    <w:pPr>
                      <w:spacing w:line="223" w:lineRule="exact" w:before="0"/>
                      <w:ind w:left="0" w:right="0" w:firstLine="0"/>
                      <w:jc w:val="left"/>
                      <w:rPr>
                        <w:sz w:val="20"/>
                      </w:rPr>
                    </w:pPr>
                    <w:r>
                      <w:rPr>
                        <w:color w:val="404040"/>
                        <w:spacing w:val="-5"/>
                        <w:sz w:val="20"/>
                      </w:rPr>
                      <w:t>76</w:t>
                    </w:r>
                  </w:p>
                </w:txbxContent>
              </v:textbox>
              <w10:wrap type="none"/>
            </v:shape>
            <v:shape style="position:absolute;left:8424;top:991;width:5059;height:223" type="#_x0000_t202" id="docshape8211"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782;top:1469;width:241;height:223" type="#_x0000_t202" id="docshape8212" filled="false" stroked="false">
              <v:textbox inset="0,0,0,0">
                <w:txbxContent>
                  <w:p>
                    <w:pPr>
                      <w:spacing w:line="223" w:lineRule="exact" w:before="0"/>
                      <w:ind w:left="0" w:right="0" w:firstLine="0"/>
                      <w:jc w:val="left"/>
                      <w:rPr>
                        <w:sz w:val="20"/>
                      </w:rPr>
                    </w:pPr>
                    <w:r>
                      <w:rPr>
                        <w:color w:val="404040"/>
                        <w:spacing w:val="-5"/>
                        <w:sz w:val="20"/>
                      </w:rPr>
                      <w:t>76</w:t>
                    </w:r>
                  </w:p>
                </w:txbxContent>
              </v:textbox>
              <w10:wrap type="none"/>
            </v:shape>
            <v:shape style="position:absolute;left:8424;top:1475;width:5031;height:223" type="#_x0000_t202" id="docshape8213"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77</w:t>
                    </w:r>
                    <w:r>
                      <w:rPr>
                        <w:color w:val="404040"/>
                        <w:sz w:val="20"/>
                      </w:rPr>
                      <w:tab/>
                    </w: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00AF50"/>
                        <w:spacing w:val="-5"/>
                        <w:sz w:val="20"/>
                      </w:rPr>
                      <w:t>85</w:t>
                    </w:r>
                    <w:r>
                      <w:rPr>
                        <w:color w:val="00AF50"/>
                        <w:sz w:val="20"/>
                      </w:rPr>
                      <w:tab/>
                    </w:r>
                    <w:r>
                      <w:rPr>
                        <w:color w:val="404040"/>
                        <w:spacing w:val="-5"/>
                        <w:sz w:val="20"/>
                      </w:rPr>
                      <w:t>79</w:t>
                    </w:r>
                    <w:r>
                      <w:rPr>
                        <w:color w:val="404040"/>
                        <w:sz w:val="20"/>
                      </w:rPr>
                      <w:tab/>
                    </w:r>
                    <w:r>
                      <w:rPr>
                        <w:color w:val="404040"/>
                        <w:spacing w:val="-5"/>
                        <w:sz w:val="20"/>
                      </w:rPr>
                      <w:t>77</w:t>
                    </w:r>
                  </w:p>
                </w:txbxContent>
              </v:textbox>
              <w10:wrap type="none"/>
            </v:shape>
            <v:shape style="position:absolute;left:6719;top:1953;width:241;height:223" type="#_x0000_t202" id="docshape8214"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24;top:1958;width:5031;height:223" type="#_x0000_t202" id="docshape8215"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72</w:t>
                    </w:r>
                    <w:r>
                      <w:rPr>
                        <w:color w:val="404040"/>
                        <w:sz w:val="20"/>
                      </w:rPr>
                      <w:tab/>
                    </w: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00AF50"/>
                        <w:spacing w:val="-5"/>
                        <w:sz w:val="20"/>
                      </w:rPr>
                      <w:t>84</w:t>
                    </w:r>
                    <w:r>
                      <w:rPr>
                        <w:color w:val="00AF50"/>
                        <w:sz w:val="20"/>
                      </w:rPr>
                      <w:tab/>
                    </w:r>
                    <w:r>
                      <w:rPr>
                        <w:color w:val="00AF50"/>
                        <w:spacing w:val="-5"/>
                        <w:sz w:val="20"/>
                      </w:rPr>
                      <w:t>79</w:t>
                    </w:r>
                    <w:r>
                      <w:rPr>
                        <w:color w:val="00AF50"/>
                        <w:sz w:val="20"/>
                      </w:rPr>
                      <w:tab/>
                    </w:r>
                    <w:r>
                      <w:rPr>
                        <w:color w:val="404040"/>
                        <w:spacing w:val="-5"/>
                        <w:sz w:val="20"/>
                      </w:rPr>
                      <w:t>68</w:t>
                    </w:r>
                  </w:p>
                </w:txbxContent>
              </v:textbox>
              <w10:wrap type="none"/>
            </v:shape>
            <v:shape style="position:absolute;left:6719;top:2438;width:241;height:223" type="#_x0000_t202" id="docshape8216"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24;top:2442;width:5031;height:223" type="#_x0000_t202" id="docshape8217"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79</w:t>
                    </w:r>
                    <w:r>
                      <w:rPr>
                        <w:color w:val="404040"/>
                        <w:sz w:val="20"/>
                      </w:rPr>
                      <w:tab/>
                    </w:r>
                    <w:r>
                      <w:rPr>
                        <w:color w:val="404040"/>
                        <w:spacing w:val="-5"/>
                        <w:sz w:val="20"/>
                      </w:rPr>
                      <w:t>80</w:t>
                    </w:r>
                    <w:r>
                      <w:rPr>
                        <w:color w:val="404040"/>
                        <w:sz w:val="20"/>
                      </w:rPr>
                      <w:tab/>
                    </w: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00AF50"/>
                        <w:spacing w:val="-5"/>
                        <w:sz w:val="20"/>
                      </w:rPr>
                      <w:t>83</w:t>
                    </w:r>
                    <w:r>
                      <w:rPr>
                        <w:color w:val="00AF50"/>
                        <w:sz w:val="20"/>
                      </w:rPr>
                      <w:tab/>
                    </w:r>
                    <w:r>
                      <w:rPr>
                        <w:color w:val="404040"/>
                        <w:spacing w:val="-5"/>
                        <w:sz w:val="20"/>
                      </w:rPr>
                      <w:t>75</w:t>
                    </w:r>
                    <w:r>
                      <w:rPr>
                        <w:color w:val="404040"/>
                        <w:sz w:val="20"/>
                      </w:rPr>
                      <w:tab/>
                    </w:r>
                    <w:r>
                      <w:rPr>
                        <w:color w:val="404040"/>
                        <w:spacing w:val="-5"/>
                        <w:sz w:val="20"/>
                      </w:rPr>
                      <w:t>78</w:t>
                    </w:r>
                  </w:p>
                </w:txbxContent>
              </v:textbox>
              <w10:wrap type="none"/>
            </v:shape>
            <v:shape style="position:absolute;left:6719;top:2921;width:241;height:223" type="#_x0000_t202" id="docshape8218"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24;top:2926;width:5031;height:223" type="#_x0000_t202" id="docshape8219"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75</w:t>
                    </w:r>
                    <w:r>
                      <w:rPr>
                        <w:color w:val="FF0000"/>
                        <w:sz w:val="20"/>
                      </w:rPr>
                      <w:tab/>
                    </w:r>
                    <w:r>
                      <w:rPr>
                        <w:color w:val="404040"/>
                        <w:spacing w:val="-5"/>
                        <w:sz w:val="20"/>
                      </w:rPr>
                      <w:t>81</w:t>
                    </w:r>
                    <w:r>
                      <w:rPr>
                        <w:color w:val="404040"/>
                        <w:sz w:val="20"/>
                      </w:rPr>
                      <w:tab/>
                    </w:r>
                    <w:r>
                      <w:rPr>
                        <w:color w:val="404040"/>
                        <w:spacing w:val="-5"/>
                        <w:sz w:val="20"/>
                      </w:rPr>
                      <w:t>80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00AF50"/>
                        <w:spacing w:val="-5"/>
                        <w:sz w:val="20"/>
                      </w:rPr>
                      <w:t>85</w:t>
                    </w:r>
                    <w:r>
                      <w:rPr>
                        <w:color w:val="00AF50"/>
                        <w:sz w:val="20"/>
                      </w:rPr>
                      <w:tab/>
                    </w:r>
                    <w:r>
                      <w:rPr>
                        <w:color w:val="404040"/>
                        <w:spacing w:val="-5"/>
                        <w:sz w:val="20"/>
                      </w:rPr>
                      <w:t>78</w:t>
                    </w:r>
                    <w:r>
                      <w:rPr>
                        <w:color w:val="404040"/>
                        <w:sz w:val="20"/>
                      </w:rPr>
                      <w:tab/>
                    </w:r>
                    <w:r>
                      <w:rPr>
                        <w:color w:val="404040"/>
                        <w:spacing w:val="-5"/>
                        <w:sz w:val="20"/>
                      </w:rPr>
                      <w:t>79</w:t>
                    </w:r>
                  </w:p>
                </w:txbxContent>
              </v:textbox>
              <w10:wrap type="none"/>
            </v:shape>
            <v:shape style="position:absolute;left:6719;top:3406;width:241;height:223" type="#_x0000_t202" id="docshape8220"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24;top:3410;width:5031;height:223" type="#_x0000_t202" id="docshape8221"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77</w:t>
                    </w:r>
                    <w:r>
                      <w:rPr>
                        <w:color w:val="404040"/>
                        <w:sz w:val="20"/>
                      </w:rPr>
                      <w:tab/>
                    </w: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00AF50"/>
                        <w:spacing w:val="-5"/>
                        <w:sz w:val="20"/>
                      </w:rPr>
                      <w:t>84</w:t>
                    </w:r>
                    <w:r>
                      <w:rPr>
                        <w:color w:val="00AF50"/>
                        <w:sz w:val="20"/>
                      </w:rPr>
                      <w:tab/>
                    </w:r>
                    <w:r>
                      <w:rPr>
                        <w:color w:val="404040"/>
                        <w:spacing w:val="-5"/>
                        <w:sz w:val="20"/>
                      </w:rPr>
                      <w:t>77</w:t>
                    </w:r>
                    <w:r>
                      <w:rPr>
                        <w:color w:val="404040"/>
                        <w:sz w:val="20"/>
                      </w:rPr>
                      <w:tab/>
                    </w:r>
                    <w:r>
                      <w:rPr>
                        <w:color w:val="404040"/>
                        <w:spacing w:val="-5"/>
                        <w:sz w:val="20"/>
                      </w:rPr>
                      <w:t>75</w:t>
                    </w:r>
                  </w:p>
                </w:txbxContent>
              </v:textbox>
              <w10:wrap type="none"/>
            </v:shape>
            <v:shape style="position:absolute;left:6656;top:3890;width:242;height:223" type="#_x0000_t202" id="docshape8222"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24;top:3893;width:5031;height:223" type="#_x0000_t202" id="docshape8223"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78</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00AF50"/>
                        <w:spacing w:val="-5"/>
                        <w:sz w:val="20"/>
                      </w:rPr>
                      <w:t>83</w:t>
                    </w:r>
                    <w:r>
                      <w:rPr>
                        <w:color w:val="00AF50"/>
                        <w:sz w:val="20"/>
                      </w:rPr>
                      <w:tab/>
                    </w:r>
                    <w:r>
                      <w:rPr>
                        <w:color w:val="404040"/>
                        <w:spacing w:val="-5"/>
                        <w:sz w:val="20"/>
                      </w:rPr>
                      <w:t>75</w:t>
                    </w:r>
                    <w:r>
                      <w:rPr>
                        <w:color w:val="404040"/>
                        <w:sz w:val="20"/>
                      </w:rPr>
                      <w:tab/>
                    </w:r>
                    <w:r>
                      <w:rPr>
                        <w:color w:val="404040"/>
                        <w:spacing w:val="-5"/>
                        <w:sz w:val="20"/>
                      </w:rPr>
                      <w:t>73</w:t>
                    </w:r>
                  </w:p>
                </w:txbxContent>
              </v:textbox>
              <w10:wrap type="none"/>
            </v:shape>
            <v:shape style="position:absolute;left:6593;top:4374;width:241;height:223" type="#_x0000_t202" id="docshape8224"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24;top:4377;width:5059;height:223" type="#_x0000_t202" id="docshape8225"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93;top:4858;width:241;height:223" type="#_x0000_t202" id="docshape8226"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24;top:4861;width:5031;height:223" type="#_x0000_t202" id="docshape8227"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73</w:t>
                    </w:r>
                    <w:r>
                      <w:rPr>
                        <w:color w:val="404040"/>
                        <w:sz w:val="20"/>
                      </w:rPr>
                      <w:tab/>
                    </w:r>
                    <w:r>
                      <w:rPr>
                        <w:color w:val="FF0000"/>
                        <w:spacing w:val="-5"/>
                        <w:sz w:val="20"/>
                      </w:rPr>
                      <w:t>73</w:t>
                    </w:r>
                    <w:r>
                      <w:rPr>
                        <w:color w:val="FF0000"/>
                        <w:sz w:val="20"/>
                      </w:rPr>
                      <w:tab/>
                    </w:r>
                    <w:r>
                      <w:rPr>
                        <w:color w:val="404040"/>
                        <w:spacing w:val="-5"/>
                        <w:sz w:val="20"/>
                      </w:rPr>
                      <w:t>74</w:t>
                    </w:r>
                    <w:r>
                      <w:rPr>
                        <w:color w:val="404040"/>
                        <w:sz w:val="20"/>
                      </w:rPr>
                      <w:tab/>
                    </w:r>
                    <w:r>
                      <w:rPr>
                        <w:color w:val="404040"/>
                        <w:spacing w:val="-5"/>
                        <w:sz w:val="20"/>
                      </w:rPr>
                      <w:t>74</w:t>
                    </w:r>
                    <w:r>
                      <w:rPr>
                        <w:color w:val="404040"/>
                        <w:sz w:val="20"/>
                      </w:rPr>
                      <w:tab/>
                    </w:r>
                    <w:r>
                      <w:rPr>
                        <w:color w:val="00AF50"/>
                        <w:spacing w:val="-5"/>
                        <w:sz w:val="20"/>
                      </w:rPr>
                      <w:t>74</w:t>
                    </w:r>
                    <w:r>
                      <w:rPr>
                        <w:color w:val="00AF50"/>
                        <w:sz w:val="20"/>
                      </w:rPr>
                      <w:tab/>
                    </w:r>
                    <w:r>
                      <w:rPr>
                        <w:color w:val="00AF50"/>
                        <w:spacing w:val="-5"/>
                        <w:sz w:val="20"/>
                      </w:rPr>
                      <w:t>73</w:t>
                    </w:r>
                    <w:r>
                      <w:rPr>
                        <w:color w:val="00AF50"/>
                        <w:sz w:val="20"/>
                      </w:rPr>
                      <w:tab/>
                    </w:r>
                    <w:r>
                      <w:rPr>
                        <w:color w:val="FF0000"/>
                        <w:spacing w:val="-5"/>
                        <w:sz w:val="20"/>
                      </w:rPr>
                      <w:t>72</w:t>
                    </w:r>
                    <w:r>
                      <w:rPr>
                        <w:color w:val="FF0000"/>
                        <w:sz w:val="20"/>
                      </w:rPr>
                      <w:tab/>
                    </w:r>
                    <w:r>
                      <w:rPr>
                        <w:color w:val="FF0000"/>
                        <w:spacing w:val="-5"/>
                        <w:sz w:val="20"/>
                      </w:rPr>
                      <w:t>73</w:t>
                    </w:r>
                    <w:r>
                      <w:rPr>
                        <w:color w:val="FF0000"/>
                        <w:sz w:val="20"/>
                      </w:rPr>
                      <w:tab/>
                    </w:r>
                    <w:r>
                      <w:rPr>
                        <w:color w:val="404040"/>
                        <w:spacing w:val="-5"/>
                        <w:sz w:val="20"/>
                      </w:rPr>
                      <w:t>75</w:t>
                    </w:r>
                  </w:p>
                </w:txbxContent>
              </v:textbox>
              <w10:wrap type="none"/>
            </v:shape>
            <v:shape style="position:absolute;left:6468;top:5342;width:241;height:223" type="#_x0000_t202" id="docshape8228"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24;top:5344;width:5031;height:223" type="#_x0000_t202" id="docshape8229"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77</w:t>
                    </w:r>
                    <w:r>
                      <w:rPr>
                        <w:color w:val="404040"/>
                        <w:sz w:val="20"/>
                      </w:rPr>
                      <w:tab/>
                    </w: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00AF50"/>
                        <w:spacing w:val="-5"/>
                        <w:sz w:val="20"/>
                      </w:rPr>
                      <w:t>85</w:t>
                    </w:r>
                    <w:r>
                      <w:rPr>
                        <w:color w:val="00AF50"/>
                        <w:sz w:val="20"/>
                      </w:rPr>
                      <w:tab/>
                    </w:r>
                    <w:r>
                      <w:rPr>
                        <w:color w:val="404040"/>
                        <w:spacing w:val="-5"/>
                        <w:sz w:val="20"/>
                      </w:rPr>
                      <w:t>76</w:t>
                    </w:r>
                    <w:r>
                      <w:rPr>
                        <w:color w:val="404040"/>
                        <w:sz w:val="20"/>
                      </w:rPr>
                      <w:tab/>
                    </w:r>
                    <w:r>
                      <w:rPr>
                        <w:color w:val="404040"/>
                        <w:spacing w:val="-5"/>
                        <w:sz w:val="20"/>
                      </w:rPr>
                      <w:t>75</w:t>
                    </w:r>
                  </w:p>
                </w:txbxContent>
              </v:textbox>
              <w10:wrap type="none"/>
            </v:shape>
            <v:shape style="position:absolute;left:6405;top:5826;width:241;height:223" type="#_x0000_t202" id="docshape8230" filled="false" stroked="false">
              <v:textbox inset="0,0,0,0">
                <w:txbxContent>
                  <w:p>
                    <w:pPr>
                      <w:spacing w:line="223" w:lineRule="exact" w:before="0"/>
                      <w:ind w:left="0" w:right="0" w:firstLine="0"/>
                      <w:jc w:val="left"/>
                      <w:rPr>
                        <w:sz w:val="20"/>
                      </w:rPr>
                    </w:pPr>
                    <w:r>
                      <w:rPr>
                        <w:color w:val="404040"/>
                        <w:spacing w:val="-5"/>
                        <w:sz w:val="20"/>
                      </w:rPr>
                      <w:t>70</w:t>
                    </w:r>
                  </w:p>
                </w:txbxContent>
              </v:textbox>
              <w10:wrap type="none"/>
            </v:shape>
            <v:shape style="position:absolute;left:8424;top:5828;width:5059;height:223" type="#_x0000_t202" id="docshape8231"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w10:wrap type="none"/>
          </v:group>
        </w:pict>
      </w:r>
      <w:r>
        <w:rPr/>
        <w:drawing>
          <wp:anchor distT="0" distB="0" distL="0" distR="0" allowOverlap="1" layoutInCell="1" locked="0" behindDoc="0" simplePos="0" relativeHeight="16072192">
            <wp:simplePos x="0" y="0"/>
            <wp:positionH relativeFrom="page">
              <wp:posOffset>445008</wp:posOffset>
            </wp:positionH>
            <wp:positionV relativeFrom="paragraph">
              <wp:posOffset>-949199</wp:posOffset>
            </wp:positionV>
            <wp:extent cx="899160" cy="765048"/>
            <wp:effectExtent l="0" t="0" r="0" b="0"/>
            <wp:wrapNone/>
            <wp:docPr id="775" name="image135.png" descr="ARTCENTRESANDLIBRARIES10001.PNG"/>
            <wp:cNvGraphicFramePr>
              <a:graphicFrameLocks noChangeAspect="1"/>
            </wp:cNvGraphicFramePr>
            <a:graphic>
              <a:graphicData uri="http://schemas.openxmlformats.org/drawingml/2006/picture">
                <pic:pic>
                  <pic:nvPicPr>
                    <pic:cNvPr id="776" name="image135.png"/>
                    <pic:cNvPicPr/>
                  </pic:nvPicPr>
                  <pic:blipFill>
                    <a:blip r:embed="rId339" cstate="print"/>
                    <a:stretch>
                      <a:fillRect/>
                    </a:stretch>
                  </pic:blipFill>
                  <pic:spPr>
                    <a:xfrm>
                      <a:off x="0" y="0"/>
                      <a:ext cx="899160" cy="765048"/>
                    </a:xfrm>
                    <a:prstGeom prst="rect">
                      <a:avLst/>
                    </a:prstGeom>
                  </pic:spPr>
                </pic:pic>
              </a:graphicData>
            </a:graphic>
          </wp:anchor>
        </w:drawing>
      </w:r>
      <w:bookmarkStart w:name="Slide 108: Art centres and libraries per" w:id="161"/>
      <w:bookmarkEnd w:id="161"/>
      <w:r>
        <w:rPr/>
      </w:r>
      <w:r>
        <w:rPr>
          <w:color w:val="404040"/>
          <w:sz w:val="20"/>
        </w:rPr>
        <w:t>Brownbill</w:t>
      </w:r>
      <w:r>
        <w:rPr>
          <w:color w:val="404040"/>
          <w:spacing w:val="-14"/>
          <w:sz w:val="20"/>
        </w:rPr>
        <w:t> </w:t>
      </w:r>
      <w:r>
        <w:rPr>
          <w:color w:val="404040"/>
          <w:sz w:val="20"/>
        </w:rPr>
        <w:t>Ward Regional</w:t>
      </w:r>
      <w:r>
        <w:rPr>
          <w:color w:val="404040"/>
          <w:spacing w:val="-14"/>
          <w:sz w:val="20"/>
        </w:rPr>
        <w:t> </w:t>
      </w:r>
      <w:r>
        <w:rPr>
          <w:color w:val="404040"/>
          <w:sz w:val="20"/>
        </w:rPr>
        <w:t>Centres Kardinia Ward</w:t>
      </w:r>
    </w:p>
    <w:p>
      <w:pPr>
        <w:spacing w:before="4"/>
        <w:ind w:left="0" w:right="38" w:firstLine="0"/>
        <w:jc w:val="right"/>
        <w:rPr>
          <w:sz w:val="20"/>
        </w:rPr>
      </w:pPr>
      <w:r>
        <w:rPr>
          <w:color w:val="404040"/>
          <w:spacing w:val="-2"/>
          <w:sz w:val="20"/>
        </w:rPr>
        <w:t>Women</w:t>
      </w:r>
    </w:p>
    <w:p>
      <w:pPr>
        <w:spacing w:line="240" w:lineRule="auto" w:before="1"/>
        <w:rPr>
          <w:sz w:val="22"/>
        </w:rPr>
      </w:pPr>
    </w:p>
    <w:p>
      <w:pPr>
        <w:spacing w:before="0"/>
        <w:ind w:left="0" w:right="38"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before="0"/>
        <w:ind w:left="0" w:right="38" w:firstLine="0"/>
        <w:jc w:val="right"/>
        <w:rPr>
          <w:sz w:val="20"/>
        </w:rPr>
      </w:pPr>
      <w:r>
        <w:rPr>
          <w:color w:val="404040"/>
          <w:spacing w:val="-5"/>
          <w:sz w:val="20"/>
        </w:rPr>
        <w:t>65+</w:t>
      </w:r>
    </w:p>
    <w:p>
      <w:pPr>
        <w:spacing w:line="240" w:lineRule="auto" w:before="1"/>
        <w:rPr>
          <w:sz w:val="22"/>
        </w:rPr>
      </w:pPr>
    </w:p>
    <w:p>
      <w:pPr>
        <w:spacing w:before="0"/>
        <w:ind w:left="0" w:right="38"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before="0"/>
        <w:ind w:left="0" w:right="41" w:firstLine="0"/>
        <w:jc w:val="right"/>
        <w:rPr>
          <w:sz w:val="20"/>
        </w:rPr>
      </w:pPr>
      <w:r>
        <w:rPr>
          <w:color w:val="404040"/>
          <w:sz w:val="20"/>
        </w:rPr>
        <w:t>Greater</w:t>
      </w:r>
      <w:r>
        <w:rPr>
          <w:color w:val="404040"/>
          <w:spacing w:val="-8"/>
          <w:sz w:val="20"/>
        </w:rPr>
        <w:t> </w:t>
      </w:r>
      <w:r>
        <w:rPr>
          <w:color w:val="404040"/>
          <w:spacing w:val="-2"/>
          <w:sz w:val="20"/>
        </w:rPr>
        <w:t>Geelong</w:t>
      </w:r>
    </w:p>
    <w:p>
      <w:pPr>
        <w:spacing w:line="240" w:lineRule="auto" w:before="1"/>
        <w:rPr>
          <w:sz w:val="22"/>
        </w:rPr>
      </w:pPr>
    </w:p>
    <w:p>
      <w:pPr>
        <w:spacing w:line="504" w:lineRule="auto" w:before="1"/>
        <w:ind w:left="1581" w:right="38" w:firstLine="922"/>
        <w:jc w:val="right"/>
        <w:rPr>
          <w:sz w:val="20"/>
        </w:rPr>
      </w:pPr>
      <w:r>
        <w:rPr>
          <w:color w:val="404040"/>
          <w:spacing w:val="-4"/>
          <w:sz w:val="20"/>
        </w:rPr>
        <w:t>Men</w:t>
      </w:r>
      <w:r>
        <w:rPr>
          <w:color w:val="404040"/>
          <w:spacing w:val="-4"/>
          <w:sz w:val="20"/>
        </w:rPr>
        <w:t> </w:t>
      </w:r>
      <w:r>
        <w:rPr>
          <w:color w:val="404040"/>
          <w:sz w:val="20"/>
        </w:rPr>
        <w:t>Bellarine</w:t>
      </w:r>
      <w:r>
        <w:rPr>
          <w:color w:val="404040"/>
          <w:spacing w:val="-14"/>
          <w:sz w:val="20"/>
        </w:rPr>
        <w:t> </w:t>
      </w:r>
      <w:r>
        <w:rPr>
          <w:color w:val="404040"/>
          <w:sz w:val="20"/>
        </w:rPr>
        <w:t>Ward </w:t>
      </w:r>
      <w:r>
        <w:rPr>
          <w:color w:val="404040"/>
          <w:spacing w:val="-2"/>
          <w:sz w:val="20"/>
        </w:rPr>
        <w:t>State-wide</w:t>
      </w:r>
    </w:p>
    <w:p>
      <w:pPr>
        <w:spacing w:before="3"/>
        <w:ind w:left="0" w:right="38"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before="1"/>
        <w:ind w:left="0" w:right="39" w:firstLine="0"/>
        <w:jc w:val="right"/>
        <w:rPr>
          <w:sz w:val="20"/>
        </w:rPr>
      </w:pPr>
      <w:r>
        <w:rPr>
          <w:color w:val="404040"/>
          <w:sz w:val="20"/>
        </w:rPr>
        <w:t>Windermere</w:t>
      </w:r>
      <w:r>
        <w:rPr>
          <w:color w:val="404040"/>
          <w:spacing w:val="-13"/>
          <w:sz w:val="20"/>
        </w:rPr>
        <w:t> </w:t>
      </w:r>
      <w:r>
        <w:rPr>
          <w:color w:val="404040"/>
          <w:spacing w:val="-4"/>
          <w:sz w:val="20"/>
        </w:rPr>
        <w:t>Ward</w:t>
      </w:r>
    </w:p>
    <w:p>
      <w:pPr>
        <w:pStyle w:val="Heading4"/>
        <w:ind w:left="560"/>
      </w:pPr>
      <w:r>
        <w:rPr>
          <w:b w:val="0"/>
        </w:rPr>
        <w:br w:type="column"/>
      </w:r>
      <w:r>
        <w:rPr>
          <w:color w:val="404040"/>
        </w:rPr>
        <w:t>2023</w:t>
      </w:r>
      <w:r>
        <w:rPr>
          <w:color w:val="404040"/>
          <w:spacing w:val="-8"/>
        </w:rPr>
        <w:t> </w:t>
      </w:r>
      <w:r>
        <w:rPr>
          <w:color w:val="404040"/>
        </w:rPr>
        <w:t>art</w:t>
      </w:r>
      <w:r>
        <w:rPr>
          <w:color w:val="404040"/>
          <w:spacing w:val="-5"/>
        </w:rPr>
        <w:t> </w:t>
      </w:r>
      <w:r>
        <w:rPr>
          <w:color w:val="404040"/>
        </w:rPr>
        <w:t>centres</w:t>
      </w:r>
      <w:r>
        <w:rPr>
          <w:color w:val="404040"/>
          <w:spacing w:val="-8"/>
        </w:rPr>
        <w:t> </w:t>
      </w:r>
      <w:r>
        <w:rPr>
          <w:color w:val="404040"/>
        </w:rPr>
        <w:t>and</w:t>
      </w:r>
      <w:r>
        <w:rPr>
          <w:color w:val="404040"/>
          <w:spacing w:val="-1"/>
        </w:rPr>
        <w:t> </w:t>
      </w:r>
      <w:r>
        <w:rPr>
          <w:color w:val="404040"/>
        </w:rPr>
        <w:t>libraries</w:t>
      </w:r>
      <w:r>
        <w:rPr>
          <w:color w:val="404040"/>
          <w:spacing w:val="-8"/>
        </w:rPr>
        <w:t> </w:t>
      </w:r>
      <w:r>
        <w:rPr>
          <w:color w:val="404040"/>
        </w:rPr>
        <w:t>performance</w:t>
      </w:r>
      <w:r>
        <w:rPr>
          <w:color w:val="404040"/>
          <w:spacing w:val="-6"/>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49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2934" w:space="334"/>
            <w:col w:w="10852"/>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4"/>
        <w:rPr>
          <w:b/>
          <w:sz w:val="25"/>
        </w:rPr>
      </w:pPr>
    </w:p>
    <w:p>
      <w:pPr>
        <w:pStyle w:val="BodyText"/>
        <w:spacing w:before="95"/>
        <w:ind w:left="703"/>
        <w:rPr>
          <w:i/>
        </w:rPr>
      </w:pPr>
      <w:r>
        <w:rPr>
          <w:i/>
          <w:color w:val="404040"/>
        </w:rPr>
        <w:t>Q2.</w:t>
      </w:r>
      <w:r>
        <w:rPr>
          <w:i/>
          <w:color w:val="404040"/>
          <w:spacing w:val="-3"/>
        </w:rPr>
        <w:t> </w:t>
      </w:r>
      <w:r>
        <w:rPr>
          <w:i/>
          <w:color w:val="404040"/>
        </w:rPr>
        <w:t>How</w:t>
      </w:r>
      <w:r>
        <w:rPr>
          <w:i/>
          <w:color w:val="404040"/>
          <w:spacing w:val="-5"/>
        </w:rPr>
        <w:t> </w:t>
      </w:r>
      <w:r>
        <w:rPr>
          <w:i/>
          <w:color w:val="404040"/>
        </w:rPr>
        <w:t>has</w:t>
      </w:r>
      <w:r>
        <w:rPr>
          <w:i/>
          <w:color w:val="404040"/>
          <w:spacing w:val="-5"/>
        </w:rPr>
        <w:t> </w:t>
      </w:r>
      <w:r>
        <w:rPr>
          <w:i/>
          <w:color w:val="404040"/>
        </w:rPr>
        <w:t>Council</w:t>
      </w:r>
      <w:r>
        <w:rPr>
          <w:i/>
          <w:color w:val="404040"/>
          <w:spacing w:val="-4"/>
        </w:rPr>
        <w:t> </w:t>
      </w:r>
      <w:r>
        <w:rPr>
          <w:i/>
          <w:color w:val="404040"/>
        </w:rPr>
        <w:t>performed</w:t>
      </w:r>
      <w:r>
        <w:rPr>
          <w:i/>
          <w:color w:val="404040"/>
          <w:spacing w:val="6"/>
        </w:rPr>
        <w:t> </w:t>
      </w:r>
      <w:r>
        <w:rPr>
          <w:i/>
          <w:color w:val="404040"/>
        </w:rPr>
        <w:t>on</w:t>
      </w:r>
      <w:r>
        <w:rPr>
          <w:i/>
          <w:color w:val="404040"/>
          <w:spacing w:val="-4"/>
        </w:rPr>
        <w:t> </w:t>
      </w:r>
      <w:r>
        <w:rPr>
          <w:i/>
          <w:color w:val="404040"/>
        </w:rPr>
        <w:t>‘Art</w:t>
      </w:r>
      <w:r>
        <w:rPr>
          <w:i/>
          <w:color w:val="404040"/>
          <w:spacing w:val="-3"/>
        </w:rPr>
        <w:t> </w:t>
      </w:r>
      <w:r>
        <w:rPr>
          <w:i/>
          <w:color w:val="404040"/>
        </w:rPr>
        <w:t>centres</w:t>
      </w:r>
      <w:r>
        <w:rPr>
          <w:i/>
          <w:color w:val="404040"/>
          <w:spacing w:val="1"/>
        </w:rPr>
        <w:t> </w:t>
      </w:r>
      <w:r>
        <w:rPr>
          <w:i/>
          <w:color w:val="404040"/>
        </w:rPr>
        <w:t>and</w:t>
      </w:r>
      <w:r>
        <w:rPr>
          <w:i/>
          <w:color w:val="404040"/>
          <w:spacing w:val="-5"/>
        </w:rPr>
        <w:t> </w:t>
      </w:r>
      <w:r>
        <w:rPr>
          <w:i/>
          <w:color w:val="404040"/>
        </w:rPr>
        <w:t>libraries’</w:t>
      </w:r>
      <w:r>
        <w:rPr>
          <w:i/>
          <w:color w:val="404040"/>
          <w:spacing w:val="-4"/>
        </w:rPr>
        <w:t> </w:t>
      </w:r>
      <w:r>
        <w:rPr>
          <w:i/>
          <w:color w:val="404040"/>
        </w:rPr>
        <w:t>over</w:t>
      </w:r>
      <w:r>
        <w:rPr>
          <w:i/>
          <w:color w:val="404040"/>
          <w:spacing w:val="-2"/>
        </w:rPr>
        <w:t> </w:t>
      </w:r>
      <w:r>
        <w:rPr>
          <w:i/>
          <w:color w:val="404040"/>
        </w:rPr>
        <w:t>the</w:t>
      </w:r>
      <w:r>
        <w:rPr>
          <w:i/>
          <w:color w:val="404040"/>
          <w:spacing w:val="-3"/>
        </w:rPr>
        <w:t> </w:t>
      </w:r>
      <w:r>
        <w:rPr>
          <w:i/>
          <w:color w:val="404040"/>
        </w:rPr>
        <w:t>last</w:t>
      </w:r>
      <w:r>
        <w:rPr>
          <w:i/>
          <w:color w:val="404040"/>
          <w:spacing w:val="-4"/>
        </w:rPr>
        <w:t> </w:t>
      </w:r>
      <w:r>
        <w:rPr>
          <w:i/>
          <w:color w:val="404040"/>
        </w:rPr>
        <w:t>12</w:t>
      </w:r>
      <w:r>
        <w:rPr>
          <w:i/>
          <w:color w:val="404040"/>
          <w:spacing w:val="-5"/>
        </w:rPr>
        <w:t> </w:t>
      </w:r>
      <w:r>
        <w:rPr>
          <w:i/>
          <w:color w:val="404040"/>
          <w:spacing w:val="-2"/>
        </w:rPr>
        <w:t>months?</w:t>
      </w:r>
    </w:p>
    <w:p>
      <w:pPr>
        <w:spacing w:after="0"/>
        <w:sectPr>
          <w:type w:val="continuous"/>
          <w:pgSz w:w="14400" w:h="10800" w:orient="landscape"/>
          <w:pgMar w:header="82" w:footer="128" w:top="0" w:bottom="0" w:left="140" w:right="140"/>
        </w:sectPr>
      </w:pPr>
    </w:p>
    <w:p>
      <w:pPr>
        <w:spacing w:line="240" w:lineRule="auto" w:before="1"/>
        <w:rPr>
          <w:i/>
          <w:sz w:val="16"/>
        </w:rPr>
      </w:pPr>
    </w:p>
    <w:p>
      <w:pPr>
        <w:pStyle w:val="Heading4"/>
        <w:ind w:right="305"/>
        <w:jc w:val="center"/>
      </w:pPr>
      <w:r>
        <w:rPr/>
        <w:drawing>
          <wp:anchor distT="0" distB="0" distL="0" distR="0" allowOverlap="1" layoutInCell="1" locked="0" behindDoc="1" simplePos="0" relativeHeight="461243392">
            <wp:simplePos x="0" y="0"/>
            <wp:positionH relativeFrom="page">
              <wp:posOffset>438912</wp:posOffset>
            </wp:positionH>
            <wp:positionV relativeFrom="paragraph">
              <wp:posOffset>-72061</wp:posOffset>
            </wp:positionV>
            <wp:extent cx="900684" cy="763524"/>
            <wp:effectExtent l="0" t="0" r="0" b="0"/>
            <wp:wrapNone/>
            <wp:docPr id="783" name="image135.png" descr="ARTCENTRESANDLIBRARIES10002.PNG"/>
            <wp:cNvGraphicFramePr>
              <a:graphicFrameLocks noChangeAspect="1"/>
            </wp:cNvGraphicFramePr>
            <a:graphic>
              <a:graphicData uri="http://schemas.openxmlformats.org/drawingml/2006/picture">
                <pic:pic>
                  <pic:nvPicPr>
                    <pic:cNvPr id="784" name="image135.png"/>
                    <pic:cNvPicPr/>
                  </pic:nvPicPr>
                  <pic:blipFill>
                    <a:blip r:embed="rId339" cstate="print"/>
                    <a:stretch>
                      <a:fillRect/>
                    </a:stretch>
                  </pic:blipFill>
                  <pic:spPr>
                    <a:xfrm>
                      <a:off x="0" y="0"/>
                      <a:ext cx="900684" cy="763524"/>
                    </a:xfrm>
                    <a:prstGeom prst="rect">
                      <a:avLst/>
                    </a:prstGeom>
                  </pic:spPr>
                </pic:pic>
              </a:graphicData>
            </a:graphic>
          </wp:anchor>
        </w:drawing>
      </w:r>
      <w:bookmarkStart w:name="Slide 109: Art centres and libraries per" w:id="162"/>
      <w:bookmarkEnd w:id="162"/>
      <w:r>
        <w:rPr>
          <w:b w:val="0"/>
        </w:rPr>
      </w:r>
      <w:r>
        <w:rPr>
          <w:color w:val="404040"/>
        </w:rPr>
        <w:t>2023</w:t>
      </w:r>
      <w:r>
        <w:rPr>
          <w:color w:val="404040"/>
          <w:spacing w:val="-5"/>
        </w:rPr>
        <w:t> </w:t>
      </w:r>
      <w:r>
        <w:rPr>
          <w:color w:val="404040"/>
        </w:rPr>
        <w:t>art</w:t>
      </w:r>
      <w:r>
        <w:rPr>
          <w:color w:val="404040"/>
          <w:spacing w:val="-2"/>
        </w:rPr>
        <w:t> </w:t>
      </w:r>
      <w:r>
        <w:rPr>
          <w:color w:val="404040"/>
        </w:rPr>
        <w:t>centres</w:t>
      </w:r>
      <w:r>
        <w:rPr>
          <w:color w:val="404040"/>
          <w:spacing w:val="-5"/>
        </w:rPr>
        <w:t> </w:t>
      </w:r>
      <w:r>
        <w:rPr>
          <w:color w:val="404040"/>
        </w:rPr>
        <w:t>and</w:t>
      </w:r>
      <w:r>
        <w:rPr>
          <w:color w:val="404040"/>
          <w:spacing w:val="5"/>
        </w:rPr>
        <w:t> </w:t>
      </w:r>
      <w:r>
        <w:rPr>
          <w:color w:val="404040"/>
        </w:rPr>
        <w:t>libraries</w:t>
      </w:r>
      <w:r>
        <w:rPr>
          <w:color w:val="404040"/>
          <w:spacing w:val="-5"/>
        </w:rPr>
        <w:t> </w:t>
      </w:r>
      <w:r>
        <w:rPr>
          <w:color w:val="404040"/>
        </w:rPr>
        <w:t>performance</w:t>
      </w:r>
      <w:r>
        <w:rPr>
          <w:color w:val="404040"/>
          <w:spacing w:val="-3"/>
        </w:rPr>
        <w:t> </w:t>
      </w:r>
      <w:r>
        <w:rPr>
          <w:color w:val="404040"/>
          <w:spacing w:val="-5"/>
        </w:rPr>
        <w:t>(%)</w:t>
      </w:r>
    </w:p>
    <w:p>
      <w:pPr>
        <w:spacing w:line="240" w:lineRule="auto" w:before="0"/>
        <w:rPr>
          <w:b/>
          <w:sz w:val="20"/>
        </w:rPr>
      </w:pPr>
    </w:p>
    <w:p>
      <w:pPr>
        <w:spacing w:line="240" w:lineRule="auto" w:before="2"/>
        <w:rPr>
          <w:b/>
          <w:sz w:val="19"/>
        </w:rPr>
      </w:pPr>
    </w:p>
    <w:p>
      <w:pPr>
        <w:spacing w:before="93"/>
        <w:ind w:left="0" w:right="10660" w:firstLine="0"/>
        <w:jc w:val="right"/>
        <w:rPr>
          <w:sz w:val="20"/>
        </w:rPr>
      </w:pPr>
      <w:r>
        <w:rPr/>
        <w:pict>
          <v:group style="position:absolute;margin-left:188.270004pt;margin-top:1.959889pt;width:487.75pt;height:338.05pt;mso-position-horizontal-relative:page;mso-position-vertical-relative:paragraph;z-index:-42077696" id="docshapegroup8248" coordorigin="3765,39" coordsize="9755,6761">
            <v:rect style="position:absolute;left:3770;top:106;width:2600;height:224" id="docshape8249" filled="true" fillcolor="#002e52" stroked="false">
              <v:fill type="solid"/>
            </v:rect>
            <v:rect style="position:absolute;left:6369;top:106;width:4330;height:224" id="docshape8250" filled="true" fillcolor="#5f93c5" stroked="false">
              <v:fill type="solid"/>
            </v:rect>
            <v:rect style="position:absolute;left:10699;top:106;width:1637;height:224" id="docshape8251" filled="true" fillcolor="#a6a6a6" stroked="false">
              <v:fill type="solid"/>
            </v:rect>
            <v:rect style="position:absolute;left:12336;top:106;width:384;height:224" id="docshape8252" filled="true" fillcolor="#e08278" stroked="false">
              <v:fill type="solid"/>
            </v:rect>
            <v:rect style="position:absolute;left:12720;top:106;width:96;height:224" id="docshape8253" filled="true" fillcolor="#c0392b" stroked="false">
              <v:fill type="solid"/>
            </v:rect>
            <v:rect style="position:absolute;left:12816;top:106;width:675;height:224" id="docshape8254" filled="true" fillcolor="#f5d2a8" stroked="false">
              <v:fill type="solid"/>
            </v:rect>
            <v:rect style="position:absolute;left:3770;top:461;width:2916;height:224" id="docshape8255" filled="true" fillcolor="#002e52" stroked="false">
              <v:fill type="solid"/>
            </v:rect>
            <v:rect style="position:absolute;left:6686;top:461;width:3888;height:224" id="docshape8256" filled="true" fillcolor="#5f93c5" stroked="false">
              <v:fill type="solid"/>
            </v:rect>
            <v:rect style="position:absolute;left:10574;top:461;width:1652;height:224" id="docshape8257" filled="true" fillcolor="#a6a6a6" stroked="false">
              <v:fill type="solid"/>
            </v:rect>
            <v:rect style="position:absolute;left:12225;top:461;width:389;height:224" id="docshape8258" filled="true" fillcolor="#e08278" stroked="false">
              <v:fill type="solid"/>
            </v:rect>
            <v:rect style="position:absolute;left:12614;top:461;width:99;height:224" id="docshape8259" filled="true" fillcolor="#c0392b" stroked="false">
              <v:fill type="solid"/>
            </v:rect>
            <v:rect style="position:absolute;left:12712;top:461;width:778;height:224" id="docshape8260" filled="true" fillcolor="#f5d2a8" stroked="false">
              <v:fill type="solid"/>
            </v:rect>
            <v:rect style="position:absolute;left:3770;top:819;width:2945;height:221" id="docshape8261" filled="true" fillcolor="#002e52" stroked="false">
              <v:fill type="solid"/>
            </v:rect>
            <v:rect style="position:absolute;left:6715;top:819;width:4222;height:221" id="docshape8262" filled="true" fillcolor="#5f93c5" stroked="false">
              <v:fill type="solid"/>
            </v:rect>
            <v:rect style="position:absolute;left:10936;top:819;width:1474;height:221" id="docshape8263" filled="true" fillcolor="#a6a6a6" stroked="false">
              <v:fill type="solid"/>
            </v:rect>
            <v:rect style="position:absolute;left:12410;top:819;width:197;height:221" id="docshape8264" filled="true" fillcolor="#e08278" stroked="false">
              <v:fill type="solid"/>
            </v:rect>
            <v:rect style="position:absolute;left:12607;top:819;width:884;height:221" id="docshape8265" filled="true" fillcolor="#f5d2a8" stroked="false">
              <v:fill type="solid"/>
            </v:rect>
            <v:rect style="position:absolute;left:3770;top:1174;width:2748;height:224" id="docshape8266" filled="true" fillcolor="#002e52" stroked="false">
              <v:fill type="solid"/>
            </v:rect>
            <v:rect style="position:absolute;left:6518;top:1174;width:4812;height:224" id="docshape8267" filled="true" fillcolor="#5f93c5" stroked="false">
              <v:fill type="solid"/>
            </v:rect>
            <v:rect style="position:absolute;left:11330;top:1174;width:1474;height:224" id="docshape8268" filled="true" fillcolor="#a6a6a6" stroked="false">
              <v:fill type="solid"/>
            </v:rect>
            <v:rect style="position:absolute;left:12804;top:1174;width:195;height:224" id="docshape8269" filled="true" fillcolor="#e08278" stroked="false">
              <v:fill type="solid"/>
            </v:rect>
            <v:rect style="position:absolute;left:12998;top:1174;width:492;height:224" id="docshape8270" filled="true" fillcolor="#f5d2a8" stroked="false">
              <v:fill type="solid"/>
            </v:rect>
            <v:rect style="position:absolute;left:3770;top:1529;width:4428;height:224" id="docshape8271" filled="true" fillcolor="#002e52" stroked="false">
              <v:fill type="solid"/>
            </v:rect>
            <v:rect style="position:absolute;left:8198;top:1529;width:3752;height:224" id="docshape8272" filled="true" fillcolor="#5f93c5" stroked="false">
              <v:fill type="solid"/>
            </v:rect>
            <v:rect style="position:absolute;left:11949;top:1529;width:483;height:224" id="docshape8273" filled="true" fillcolor="#a6a6a6" stroked="false">
              <v:fill type="solid"/>
            </v:rect>
            <v:rect style="position:absolute;left:12432;top:1529;width:192;height:224" id="docshape8274" filled="true" fillcolor="#e08278" stroked="false">
              <v:fill type="solid"/>
            </v:rect>
            <v:rect style="position:absolute;left:12624;top:1529;width:96;height:224" id="docshape8275" filled="true" fillcolor="#c0392b" stroked="false">
              <v:fill type="solid"/>
            </v:rect>
            <v:rect style="position:absolute;left:12720;top:1529;width:771;height:224" id="docshape8276" filled="true" fillcolor="#f5d2a8" stroked="false">
              <v:fill type="solid"/>
            </v:rect>
            <v:rect style="position:absolute;left:3770;top:1884;width:3051;height:224" id="docshape8277" filled="true" fillcolor="#002e52" stroked="false">
              <v:fill type="solid"/>
            </v:rect>
            <v:rect style="position:absolute;left:6820;top:1884;width:4193;height:224" id="docshape8278" filled="true" fillcolor="#5f93c5" stroked="false">
              <v:fill type="solid"/>
            </v:rect>
            <v:rect style="position:absolute;left:11013;top:1884;width:1332;height:224" id="docshape8279" filled="true" fillcolor="#a6a6a6" stroked="false">
              <v:fill type="solid"/>
            </v:rect>
            <v:rect style="position:absolute;left:12345;top:1884;width:288;height:224" id="docshape8280" filled="true" fillcolor="#e08278" stroked="false">
              <v:fill type="solid"/>
            </v:rect>
            <v:rect style="position:absolute;left:12633;top:1884;width:190;height:224" id="docshape8281" filled="true" fillcolor="#c0392b" stroked="false">
              <v:fill type="solid"/>
            </v:rect>
            <v:rect style="position:absolute;left:12823;top:1884;width:668;height:224" id="docshape8282" filled="true" fillcolor="#f5d2a8" stroked="false">
              <v:fill type="solid"/>
            </v:rect>
            <v:rect style="position:absolute;left:3770;top:2242;width:2722;height:221" id="docshape8283" filled="true" fillcolor="#002e52" stroked="false">
              <v:fill type="solid"/>
            </v:rect>
            <v:rect style="position:absolute;left:6492;top:2242;width:3984;height:221" id="docshape8284" filled="true" fillcolor="#5f93c5" stroked="false">
              <v:fill type="solid"/>
            </v:rect>
            <v:rect style="position:absolute;left:10476;top:2242;width:2043;height:221" id="docshape8285" filled="true" fillcolor="#a6a6a6" stroked="false">
              <v:fill type="solid"/>
            </v:rect>
            <v:rect style="position:absolute;left:12518;top:2242;width:291;height:221" id="docshape8286" filled="true" fillcolor="#e08278" stroked="false">
              <v:fill type="solid"/>
            </v:rect>
            <v:rect style="position:absolute;left:12808;top:2242;width:99;height:221" id="docshape8287" filled="true" fillcolor="#c0392b" stroked="false">
              <v:fill type="solid"/>
            </v:rect>
            <v:rect style="position:absolute;left:12907;top:2242;width:584;height:221" id="docshape8288" filled="true" fillcolor="#f5d2a8" stroked="false">
              <v:fill type="solid"/>
            </v:rect>
            <v:rect style="position:absolute;left:3770;top:2597;width:2259;height:224" id="docshape8289" filled="true" fillcolor="#002e52" stroked="false">
              <v:fill type="solid"/>
            </v:rect>
            <v:rect style="position:absolute;left:6028;top:2597;width:4025;height:224" id="docshape8290" filled="true" fillcolor="#5f93c5" stroked="false">
              <v:fill type="solid"/>
            </v:rect>
            <v:rect style="position:absolute;left:10053;top:2597;width:1767;height:224" id="docshape8291" filled="true" fillcolor="#a6a6a6" stroked="false">
              <v:fill type="solid"/>
            </v:rect>
            <v:rect style="position:absolute;left:11820;top:2597;width:394;height:224" id="docshape8292" filled="true" fillcolor="#e08278" stroked="false">
              <v:fill type="solid"/>
            </v:rect>
            <v:rect style="position:absolute;left:12213;top:2597;width:99;height:224" id="docshape8293" filled="true" fillcolor="#c0392b" stroked="false">
              <v:fill type="solid"/>
            </v:rect>
            <v:rect style="position:absolute;left:12312;top:2597;width:1179;height:224" id="docshape8294" filled="true" fillcolor="#f5d2a8" stroked="false">
              <v:fill type="solid"/>
            </v:rect>
            <v:rect style="position:absolute;left:3770;top:3665;width:3790;height:221" id="docshape8295" filled="true" fillcolor="#002e52" stroked="false">
              <v:fill type="solid"/>
            </v:rect>
            <v:rect style="position:absolute;left:7560;top:3665;width:3500;height:221" id="docshape8296" filled="true" fillcolor="#5f93c5" stroked="false">
              <v:fill type="solid"/>
            </v:rect>
            <v:rect style="position:absolute;left:11059;top:3665;width:1361;height:221" id="docshape8297" filled="true" fillcolor="#a6a6a6" stroked="false">
              <v:fill type="solid"/>
            </v:rect>
            <v:rect style="position:absolute;left:3770;top:4020;width:2456;height:224" id="docshape8298" filled="true" fillcolor="#002e52" stroked="false">
              <v:fill type="solid"/>
            </v:rect>
            <v:rect style="position:absolute;left:6225;top:4020;width:5105;height:224" id="docshape8299" filled="true" fillcolor="#5f93c5" stroked="false">
              <v:fill type="solid"/>
            </v:rect>
            <v:rect style="position:absolute;left:11330;top:4020;width:1277;height:224" id="docshape8300" filled="true" fillcolor="#a6a6a6" stroked="false">
              <v:fill type="solid"/>
            </v:rect>
            <v:rect style="position:absolute;left:12607;top:4020;width:99;height:224" id="docshape8301" filled="true" fillcolor="#e08278" stroked="false">
              <v:fill type="solid"/>
            </v:rect>
            <v:rect style="position:absolute;left:3770;top:4376;width:1846;height:224" id="docshape8302" filled="true" fillcolor="#002e52" stroked="false">
              <v:fill type="solid"/>
            </v:rect>
            <v:rect style="position:absolute;left:5616;top:4376;width:4181;height:224" id="docshape8303" filled="true" fillcolor="#5f93c5" stroked="false">
              <v:fill type="solid"/>
            </v:rect>
            <v:rect style="position:absolute;left:9796;top:4376;width:2528;height:224" id="docshape8304" filled="true" fillcolor="#a6a6a6" stroked="false">
              <v:fill type="solid"/>
            </v:rect>
            <v:rect style="position:absolute;left:12324;top:4376;width:389;height:224" id="docshape8305" filled="true" fillcolor="#e08278" stroked="false">
              <v:fill type="solid"/>
            </v:rect>
            <v:rect style="position:absolute;left:12712;top:4376;width:96;height:224" id="docshape8306" filled="true" fillcolor="#c0392b" stroked="false">
              <v:fill type="solid"/>
            </v:rect>
            <v:rect style="position:absolute;left:12808;top:4376;width:682;height:224" id="docshape8307" filled="true" fillcolor="#f5d2a8" stroked="false">
              <v:fill type="solid"/>
            </v:rect>
            <v:rect style="position:absolute;left:3770;top:4733;width:2405;height:221" id="docshape8308" filled="true" fillcolor="#002e52" stroked="false">
              <v:fill type="solid"/>
            </v:rect>
            <v:rect style="position:absolute;left:6175;top:4733;width:4332;height:221" id="docshape8309" filled="true" fillcolor="#5f93c5" stroked="false">
              <v:fill type="solid"/>
            </v:rect>
            <v:rect style="position:absolute;left:10507;top:4733;width:1637;height:221" id="docshape8310" filled="true" fillcolor="#a6a6a6" stroked="false">
              <v:fill type="solid"/>
            </v:rect>
            <v:rect style="position:absolute;left:12144;top:4733;width:288;height:221" id="docshape8311" filled="true" fillcolor="#e08278" stroked="false">
              <v:fill type="solid"/>
            </v:rect>
            <v:rect style="position:absolute;left:12432;top:4733;width:192;height:221" id="docshape8312" filled="true" fillcolor="#c0392b" stroked="false">
              <v:fill type="solid"/>
            </v:rect>
            <v:rect style="position:absolute;left:12624;top:4733;width:867;height:221" id="docshape8313" filled="true" fillcolor="#f5d2a8" stroked="false">
              <v:fill type="solid"/>
            </v:rect>
            <v:rect style="position:absolute;left:3770;top:5088;width:2818;height:224" id="docshape8314" filled="true" fillcolor="#002e52" stroked="false">
              <v:fill type="solid"/>
            </v:rect>
            <v:rect style="position:absolute;left:6588;top:5088;width:4376;height:224" id="docshape8315" filled="true" fillcolor="#5f93c5" stroked="false">
              <v:fill type="solid"/>
            </v:rect>
            <v:rect style="position:absolute;left:10963;top:5088;width:1652;height:224" id="docshape8316" filled="true" fillcolor="#a6a6a6" stroked="false">
              <v:fill type="solid"/>
            </v:rect>
            <v:rect style="position:absolute;left:12614;top:5088;width:389;height:224" id="docshape8317" filled="true" fillcolor="#e08278" stroked="false">
              <v:fill type="solid"/>
            </v:rect>
            <v:rect style="position:absolute;left:13003;top:5088;width:488;height:224" id="docshape8318" filled="true" fillcolor="#f5d2a8" stroked="false">
              <v:fill type="solid"/>
            </v:rect>
            <v:rect style="position:absolute;left:3770;top:5444;width:2792;height:224" id="docshape8319" filled="true" fillcolor="#002e52" stroked="false">
              <v:fill type="solid"/>
            </v:rect>
            <v:rect style="position:absolute;left:6561;top:5444;width:4138;height:224" id="docshape8320" filled="true" fillcolor="#5f93c5" stroked="false">
              <v:fill type="solid"/>
            </v:rect>
            <v:rect style="position:absolute;left:10699;top:5444;width:1059;height:224" id="docshape8321" filled="true" fillcolor="#a6a6a6" stroked="false">
              <v:fill type="solid"/>
            </v:rect>
            <v:rect style="position:absolute;left:11757;top:5444;width:483;height:224" id="docshape8322" filled="true" fillcolor="#e08278" stroked="false">
              <v:fill type="solid"/>
            </v:rect>
            <v:rect style="position:absolute;left:12240;top:5444;width:192;height:224" id="docshape8323" filled="true" fillcolor="#c0392b" stroked="false">
              <v:fill type="solid"/>
            </v:rect>
            <v:rect style="position:absolute;left:12432;top:5444;width:1059;height:224" id="docshape8324" filled="true" fillcolor="#f5d2a8" stroked="false">
              <v:fill type="solid"/>
            </v:rect>
            <v:rect style="position:absolute;left:3770;top:5799;width:2405;height:224" id="docshape8325" filled="true" fillcolor="#002e52" stroked="false">
              <v:fill type="solid"/>
            </v:rect>
            <v:rect style="position:absolute;left:6175;top:5799;width:4908;height:224" id="docshape8326" filled="true" fillcolor="#5f93c5" stroked="false">
              <v:fill type="solid"/>
            </v:rect>
            <v:rect style="position:absolute;left:11083;top:5799;width:1637;height:224" id="docshape8327" filled="true" fillcolor="#a6a6a6" stroked="false">
              <v:fill type="solid"/>
            </v:rect>
            <v:rect style="position:absolute;left:12720;top:5799;width:288;height:224" id="docshape8328" filled="true" fillcolor="#e08278" stroked="false">
              <v:fill type="solid"/>
            </v:rect>
            <v:rect style="position:absolute;left:13008;top:5799;width:99;height:224" id="docshape8329" filled="true" fillcolor="#c0392b" stroked="false">
              <v:fill type="solid"/>
            </v:rect>
            <v:rect style="position:absolute;left:13106;top:5799;width:384;height:224" id="docshape8330" filled="true" fillcolor="#f5d2a8" stroked="false">
              <v:fill type="solid"/>
            </v:rect>
            <v:rect style="position:absolute;left:3770;top:6156;width:1846;height:221" id="docshape8331" filled="true" fillcolor="#002e52" stroked="false">
              <v:fill type="solid"/>
            </v:rect>
            <v:rect style="position:absolute;left:5616;top:6156;width:5153;height:221" id="docshape8332" filled="true" fillcolor="#5f93c5" stroked="false">
              <v:fill type="solid"/>
            </v:rect>
            <v:rect style="position:absolute;left:10768;top:6156;width:2139;height:221" id="docshape8333" filled="true" fillcolor="#a6a6a6" stroked="false">
              <v:fill type="solid"/>
            </v:rect>
            <v:rect style="position:absolute;left:12907;top:6156;width:291;height:221" id="docshape8334" filled="true" fillcolor="#e08278" stroked="false">
              <v:fill type="solid"/>
            </v:rect>
            <v:rect style="position:absolute;left:13197;top:6156;width:195;height:221" id="docshape8335" filled="true" fillcolor="#c0392b" stroked="false">
              <v:fill type="solid"/>
            </v:rect>
            <v:rect style="position:absolute;left:13392;top:6156;width:99;height:221" id="docshape8336" filled="true" fillcolor="#f5d2a8" stroked="false">
              <v:fill type="solid"/>
            </v:rect>
            <v:rect style="position:absolute;left:3770;top:6512;width:2847;height:224" id="docshape8337" filled="true" fillcolor="#002e52" stroked="false">
              <v:fill type="solid"/>
            </v:rect>
            <v:rect style="position:absolute;left:6616;top:6512;width:3929;height:224" id="docshape8338" filled="true" fillcolor="#5f93c5" stroked="false">
              <v:fill type="solid"/>
            </v:rect>
            <v:rect style="position:absolute;left:10545;top:6512;width:1964;height:224" id="docshape8339" filled="true" fillcolor="#a6a6a6" stroked="false">
              <v:fill type="solid"/>
            </v:rect>
            <v:rect style="position:absolute;left:12508;top:6512;width:296;height:224" id="docshape8340" filled="true" fillcolor="#e08278" stroked="false">
              <v:fill type="solid"/>
            </v:rect>
            <v:rect style="position:absolute;left:12804;top:6512;width:687;height:224" id="docshape8341" filled="true" fillcolor="#f5d2a8" stroked="false">
              <v:fill type="solid"/>
            </v:rect>
            <v:line style="position:absolute" from="3770,39" to="3770,6800" stroked="true" strokeweight=".5pt" strokecolor="#888888">
              <v:stroke dashstyle="solid"/>
            </v:line>
            <v:shape style="position:absolute;left:4960;top:110;width:414;height:1290" type="#_x0000_t202" id="docshape8342" filled="false" stroked="false">
              <v:textbox inset="0,0,0,0">
                <w:txbxContent>
                  <w:p>
                    <w:pPr>
                      <w:spacing w:line="223" w:lineRule="exact" w:before="0"/>
                      <w:ind w:left="0" w:right="0" w:firstLine="0"/>
                      <w:jc w:val="left"/>
                      <w:rPr>
                        <w:sz w:val="20"/>
                      </w:rPr>
                    </w:pPr>
                    <w:r>
                      <w:rPr>
                        <w:color w:val="FFFFFF"/>
                        <w:spacing w:val="-5"/>
                        <w:sz w:val="20"/>
                      </w:rPr>
                      <w:t>27</w:t>
                    </w:r>
                  </w:p>
                  <w:p>
                    <w:pPr>
                      <w:spacing w:before="125"/>
                      <w:ind w:left="158" w:right="0" w:firstLine="0"/>
                      <w:jc w:val="left"/>
                      <w:rPr>
                        <w:sz w:val="20"/>
                      </w:rPr>
                    </w:pPr>
                    <w:r>
                      <w:rPr>
                        <w:color w:val="FFFFFF"/>
                        <w:spacing w:val="-5"/>
                        <w:sz w:val="20"/>
                      </w:rPr>
                      <w:t>30</w:t>
                    </w:r>
                  </w:p>
                  <w:p>
                    <w:pPr>
                      <w:spacing w:before="127"/>
                      <w:ind w:left="173" w:right="0" w:firstLine="0"/>
                      <w:jc w:val="left"/>
                      <w:rPr>
                        <w:sz w:val="20"/>
                      </w:rPr>
                    </w:pPr>
                    <w:r>
                      <w:rPr>
                        <w:color w:val="FFFFFF"/>
                        <w:spacing w:val="-5"/>
                        <w:sz w:val="20"/>
                      </w:rPr>
                      <w:t>30</w:t>
                    </w:r>
                  </w:p>
                  <w:p>
                    <w:pPr>
                      <w:spacing w:before="125"/>
                      <w:ind w:left="75" w:right="0" w:firstLine="0"/>
                      <w:jc w:val="left"/>
                      <w:rPr>
                        <w:sz w:val="20"/>
                      </w:rPr>
                    </w:pPr>
                    <w:r>
                      <w:rPr>
                        <w:color w:val="FFFFFF"/>
                        <w:spacing w:val="-5"/>
                        <w:sz w:val="20"/>
                      </w:rPr>
                      <w:t>28</w:t>
                    </w:r>
                  </w:p>
                </w:txbxContent>
              </v:textbox>
              <w10:wrap type="none"/>
            </v:shape>
            <v:shape style="position:absolute;left:8425;top:110;width:632;height:1290" type="#_x0000_t202" id="docshape8343" filled="false" stroked="false">
              <v:textbox inset="0,0,0,0">
                <w:txbxContent>
                  <w:p>
                    <w:pPr>
                      <w:spacing w:line="223" w:lineRule="exact" w:before="0"/>
                      <w:ind w:left="0" w:right="0" w:firstLine="0"/>
                      <w:jc w:val="left"/>
                      <w:rPr>
                        <w:sz w:val="20"/>
                      </w:rPr>
                    </w:pPr>
                    <w:r>
                      <w:rPr>
                        <w:color w:val="FFFFFF"/>
                        <w:spacing w:val="-5"/>
                        <w:sz w:val="20"/>
                      </w:rPr>
                      <w:t>45</w:t>
                    </w:r>
                  </w:p>
                  <w:p>
                    <w:pPr>
                      <w:spacing w:before="125"/>
                      <w:ind w:left="96" w:right="0" w:firstLine="0"/>
                      <w:jc w:val="left"/>
                      <w:rPr>
                        <w:sz w:val="20"/>
                      </w:rPr>
                    </w:pPr>
                    <w:r>
                      <w:rPr>
                        <w:color w:val="FFFFFF"/>
                        <w:spacing w:val="-5"/>
                        <w:sz w:val="20"/>
                      </w:rPr>
                      <w:t>40</w:t>
                    </w:r>
                  </w:p>
                  <w:p>
                    <w:pPr>
                      <w:spacing w:before="127"/>
                      <w:ind w:left="292" w:right="0" w:firstLine="0"/>
                      <w:jc w:val="left"/>
                      <w:rPr>
                        <w:sz w:val="20"/>
                      </w:rPr>
                    </w:pPr>
                    <w:r>
                      <w:rPr>
                        <w:color w:val="FFFFFF"/>
                        <w:spacing w:val="-5"/>
                        <w:sz w:val="20"/>
                      </w:rPr>
                      <w:t>43</w:t>
                    </w:r>
                  </w:p>
                  <w:p>
                    <w:pPr>
                      <w:spacing w:before="125"/>
                      <w:ind w:left="390" w:right="0" w:firstLine="0"/>
                      <w:jc w:val="left"/>
                      <w:rPr>
                        <w:sz w:val="20"/>
                      </w:rPr>
                    </w:pPr>
                    <w:r>
                      <w:rPr>
                        <w:color w:val="FFFFFF"/>
                        <w:spacing w:val="-5"/>
                        <w:sz w:val="20"/>
                      </w:rPr>
                      <w:t>49</w:t>
                    </w:r>
                  </w:p>
                </w:txbxContent>
              </v:textbox>
              <w10:wrap type="none"/>
            </v:shape>
            <v:shape style="position:absolute;left:11292;top:110;width:515;height:935" type="#_x0000_t202" id="docshape8344" filled="false" stroked="false">
              <v:textbox inset="0,0,0,0">
                <w:txbxContent>
                  <w:p>
                    <w:pPr>
                      <w:spacing w:line="223" w:lineRule="exact" w:before="0"/>
                      <w:ind w:left="117" w:right="0" w:firstLine="0"/>
                      <w:jc w:val="left"/>
                      <w:rPr>
                        <w:sz w:val="20"/>
                      </w:rPr>
                    </w:pPr>
                    <w:r>
                      <w:rPr>
                        <w:color w:val="FFFFFF"/>
                        <w:spacing w:val="-5"/>
                        <w:sz w:val="20"/>
                      </w:rPr>
                      <w:t>17</w:t>
                    </w:r>
                  </w:p>
                  <w:p>
                    <w:pPr>
                      <w:spacing w:before="125"/>
                      <w:ind w:left="0" w:right="0" w:firstLine="0"/>
                      <w:jc w:val="left"/>
                      <w:rPr>
                        <w:sz w:val="20"/>
                      </w:rPr>
                    </w:pPr>
                    <w:r>
                      <w:rPr>
                        <w:color w:val="FFFFFF"/>
                        <w:spacing w:val="-5"/>
                        <w:sz w:val="20"/>
                      </w:rPr>
                      <w:t>17</w:t>
                    </w:r>
                  </w:p>
                  <w:p>
                    <w:pPr>
                      <w:spacing w:before="127"/>
                      <w:ind w:left="273" w:right="0" w:firstLine="0"/>
                      <w:jc w:val="left"/>
                      <w:rPr>
                        <w:sz w:val="20"/>
                      </w:rPr>
                    </w:pPr>
                    <w:r>
                      <w:rPr>
                        <w:color w:val="FFFFFF"/>
                        <w:spacing w:val="-5"/>
                        <w:sz w:val="20"/>
                      </w:rPr>
                      <w:t>15</w:t>
                    </w:r>
                  </w:p>
                </w:txbxContent>
              </v:textbox>
              <w10:wrap type="none"/>
            </v:shape>
            <v:shape style="position:absolute;left:12368;top:110;width:479;height:935" type="#_x0000_t202" id="docshape8345" filled="false" stroked="false">
              <v:textbox inset="0,0,0,0">
                <w:txbxContent>
                  <w:p>
                    <w:pPr>
                      <w:spacing w:line="223" w:lineRule="exact" w:before="0"/>
                      <w:ind w:left="107" w:right="0" w:firstLine="0"/>
                      <w:jc w:val="left"/>
                      <w:rPr>
                        <w:sz w:val="20"/>
                      </w:rPr>
                    </w:pPr>
                    <w:r>
                      <w:rPr>
                        <w:color w:val="FFFFFF"/>
                        <w:sz w:val="20"/>
                      </w:rPr>
                      <w:t>4</w:t>
                    </w:r>
                    <w:r>
                      <w:rPr>
                        <w:color w:val="FFFFFF"/>
                        <w:spacing w:val="71"/>
                        <w:sz w:val="20"/>
                      </w:rPr>
                      <w:t> </w:t>
                    </w:r>
                    <w:r>
                      <w:rPr>
                        <w:color w:val="FFFFFF"/>
                        <w:spacing w:val="-10"/>
                        <w:sz w:val="20"/>
                      </w:rPr>
                      <w:t>1</w:t>
                    </w:r>
                  </w:p>
                  <w:p>
                    <w:pPr>
                      <w:spacing w:before="125"/>
                      <w:ind w:left="0" w:right="0" w:firstLine="0"/>
                      <w:jc w:val="left"/>
                      <w:rPr>
                        <w:sz w:val="20"/>
                      </w:rPr>
                    </w:pPr>
                    <w:r>
                      <w:rPr>
                        <w:color w:val="FFFFFF"/>
                        <w:sz w:val="20"/>
                      </w:rPr>
                      <w:t>4</w:t>
                    </w:r>
                    <w:r>
                      <w:rPr>
                        <w:color w:val="FFFFFF"/>
                        <w:spacing w:val="73"/>
                        <w:sz w:val="20"/>
                      </w:rPr>
                      <w:t> </w:t>
                    </w:r>
                    <w:r>
                      <w:rPr>
                        <w:color w:val="FFFFFF"/>
                        <w:spacing w:val="-10"/>
                        <w:sz w:val="20"/>
                      </w:rPr>
                      <w:t>1</w:t>
                    </w:r>
                  </w:p>
                  <w:p>
                    <w:pPr>
                      <w:spacing w:before="127"/>
                      <w:ind w:left="87" w:right="0" w:firstLine="0"/>
                      <w:jc w:val="left"/>
                      <w:rPr>
                        <w:sz w:val="20"/>
                      </w:rPr>
                    </w:pPr>
                    <w:r>
                      <w:rPr>
                        <w:color w:val="FFFFFF"/>
                        <w:w w:val="99"/>
                        <w:sz w:val="20"/>
                      </w:rPr>
                      <w:t>2</w:t>
                    </w:r>
                  </w:p>
                </w:txbxContent>
              </v:textbox>
              <w10:wrap type="none"/>
            </v:shape>
            <v:shape style="position:absolute;left:5874;top:1534;width:4332;height:223" type="#_x0000_t202" id="docshape8346" filled="false" stroked="false">
              <v:textbox inset="0,0,0,0">
                <w:txbxContent>
                  <w:p>
                    <w:pPr>
                      <w:tabs>
                        <w:tab w:pos="4090" w:val="left" w:leader="none"/>
                      </w:tabs>
                      <w:spacing w:line="223" w:lineRule="exact" w:before="0"/>
                      <w:ind w:left="0" w:right="0" w:firstLine="0"/>
                      <w:jc w:val="left"/>
                      <w:rPr>
                        <w:sz w:val="20"/>
                      </w:rPr>
                    </w:pPr>
                    <w:r>
                      <w:rPr>
                        <w:color w:val="FFFFFF"/>
                        <w:spacing w:val="-5"/>
                        <w:sz w:val="20"/>
                      </w:rPr>
                      <w:t>46</w:t>
                    </w:r>
                    <w:r>
                      <w:rPr>
                        <w:color w:val="FFFFFF"/>
                        <w:sz w:val="20"/>
                      </w:rPr>
                      <w:tab/>
                    </w:r>
                    <w:r>
                      <w:rPr>
                        <w:color w:val="FFFFFF"/>
                        <w:spacing w:val="-5"/>
                        <w:sz w:val="20"/>
                      </w:rPr>
                      <w:t>39</w:t>
                    </w:r>
                  </w:p>
                </w:txbxContent>
              </v:textbox>
              <w10:wrap type="none"/>
            </v:shape>
            <v:shape style="position:absolute;left:11958;top:1177;width:311;height:579" type="#_x0000_t202" id="docshape8347" filled="false" stroked="false">
              <v:textbox inset="0,0,0,0">
                <w:txbxContent>
                  <w:p>
                    <w:pPr>
                      <w:spacing w:line="223" w:lineRule="exact" w:before="0"/>
                      <w:ind w:left="0" w:right="0" w:firstLine="0"/>
                      <w:jc w:val="left"/>
                      <w:rPr>
                        <w:sz w:val="20"/>
                      </w:rPr>
                    </w:pPr>
                    <w:r>
                      <w:rPr>
                        <w:color w:val="FFFFFF"/>
                        <w:spacing w:val="-5"/>
                        <w:sz w:val="20"/>
                      </w:rPr>
                      <w:t>15</w:t>
                    </w:r>
                  </w:p>
                  <w:p>
                    <w:pPr>
                      <w:spacing w:before="126"/>
                      <w:ind w:left="180" w:right="0" w:firstLine="0"/>
                      <w:jc w:val="left"/>
                      <w:rPr>
                        <w:sz w:val="20"/>
                      </w:rPr>
                    </w:pPr>
                    <w:r>
                      <w:rPr>
                        <w:color w:val="FFFFFF"/>
                        <w:w w:val="99"/>
                        <w:sz w:val="20"/>
                      </w:rPr>
                      <w:t>5</w:t>
                    </w:r>
                  </w:p>
                </w:txbxContent>
              </v:textbox>
              <w10:wrap type="none"/>
            </v:shape>
            <v:shape style="position:absolute;left:5021;top:1889;width:405;height:579" type="#_x0000_t202" id="docshape8348" filled="false" stroked="false">
              <v:textbox inset="0,0,0,0">
                <w:txbxContent>
                  <w:p>
                    <w:pPr>
                      <w:spacing w:line="223" w:lineRule="exact" w:before="0"/>
                      <w:ind w:left="164" w:right="0" w:firstLine="0"/>
                      <w:jc w:val="left"/>
                      <w:rPr>
                        <w:sz w:val="20"/>
                      </w:rPr>
                    </w:pPr>
                    <w:r>
                      <w:rPr>
                        <w:color w:val="FFFFFF"/>
                        <w:spacing w:val="-5"/>
                        <w:sz w:val="20"/>
                      </w:rPr>
                      <w:t>32</w:t>
                    </w:r>
                  </w:p>
                  <w:p>
                    <w:pPr>
                      <w:spacing w:before="126"/>
                      <w:ind w:left="0" w:right="0" w:firstLine="0"/>
                      <w:jc w:val="left"/>
                      <w:rPr>
                        <w:sz w:val="20"/>
                      </w:rPr>
                    </w:pPr>
                    <w:r>
                      <w:rPr>
                        <w:color w:val="FFFFFF"/>
                        <w:spacing w:val="-5"/>
                        <w:sz w:val="20"/>
                      </w:rPr>
                      <w:t>28</w:t>
                    </w:r>
                  </w:p>
                </w:txbxContent>
              </v:textbox>
              <w10:wrap type="none"/>
            </v:shape>
            <v:shape style="position:absolute;left:8807;top:1889;width:241;height:223" type="#_x0000_t202" id="docshape8349" filled="false" stroked="false">
              <v:textbox inset="0,0,0,0">
                <w:txbxContent>
                  <w:p>
                    <w:pPr>
                      <w:spacing w:line="223" w:lineRule="exact" w:before="0"/>
                      <w:ind w:left="0" w:right="0" w:firstLine="0"/>
                      <w:jc w:val="left"/>
                      <w:rPr>
                        <w:sz w:val="20"/>
                      </w:rPr>
                    </w:pPr>
                    <w:r>
                      <w:rPr>
                        <w:color w:val="FFFFFF"/>
                        <w:spacing w:val="-5"/>
                        <w:sz w:val="20"/>
                      </w:rPr>
                      <w:t>44</w:t>
                    </w:r>
                  </w:p>
                </w:txbxContent>
              </v:textbox>
              <w10:wrap type="none"/>
            </v:shape>
            <v:shape style="position:absolute;left:12436;top:110;width:886;height:2002" type="#_x0000_t202" id="docshape8350" filled="false" stroked="false">
              <v:textbox inset="0,0,0,0">
                <w:txbxContent>
                  <w:p>
                    <w:pPr>
                      <w:spacing w:line="223" w:lineRule="exact" w:before="0"/>
                      <w:ind w:left="663" w:right="0" w:firstLine="0"/>
                      <w:jc w:val="left"/>
                      <w:rPr>
                        <w:sz w:val="20"/>
                      </w:rPr>
                    </w:pPr>
                    <w:r>
                      <w:rPr>
                        <w:color w:val="404040"/>
                        <w:w w:val="99"/>
                        <w:sz w:val="20"/>
                      </w:rPr>
                      <w:t>7</w:t>
                    </w:r>
                  </w:p>
                  <w:p>
                    <w:pPr>
                      <w:spacing w:before="125"/>
                      <w:ind w:left="612" w:right="0" w:firstLine="0"/>
                      <w:jc w:val="left"/>
                      <w:rPr>
                        <w:sz w:val="20"/>
                      </w:rPr>
                    </w:pPr>
                    <w:r>
                      <w:rPr>
                        <w:color w:val="404040"/>
                        <w:w w:val="99"/>
                        <w:sz w:val="20"/>
                      </w:rPr>
                      <w:t>8</w:t>
                    </w:r>
                  </w:p>
                  <w:p>
                    <w:pPr>
                      <w:spacing w:before="127"/>
                      <w:ind w:left="558" w:right="0" w:firstLine="0"/>
                      <w:jc w:val="left"/>
                      <w:rPr>
                        <w:sz w:val="20"/>
                      </w:rPr>
                    </w:pPr>
                    <w:r>
                      <w:rPr>
                        <w:color w:val="404040"/>
                        <w:w w:val="99"/>
                        <w:sz w:val="20"/>
                      </w:rPr>
                      <w:t>9</w:t>
                    </w:r>
                  </w:p>
                  <w:p>
                    <w:pPr>
                      <w:tabs>
                        <w:tab w:pos="754" w:val="left" w:leader="none"/>
                      </w:tabs>
                      <w:spacing w:before="125"/>
                      <w:ind w:left="411" w:right="0" w:firstLine="0"/>
                      <w:jc w:val="left"/>
                      <w:rPr>
                        <w:sz w:val="20"/>
                      </w:rPr>
                    </w:pPr>
                    <w:r>
                      <w:rPr>
                        <w:color w:val="FFFFFF"/>
                        <w:spacing w:val="-10"/>
                        <w:sz w:val="20"/>
                      </w:rPr>
                      <w:t>2</w:t>
                    </w:r>
                    <w:r>
                      <w:rPr>
                        <w:color w:val="FFFFFF"/>
                        <w:sz w:val="20"/>
                      </w:rPr>
                      <w:tab/>
                    </w:r>
                    <w:r>
                      <w:rPr>
                        <w:color w:val="404040"/>
                        <w:spacing w:val="-10"/>
                        <w:sz w:val="20"/>
                      </w:rPr>
                      <w:t>5</w:t>
                    </w:r>
                  </w:p>
                  <w:p>
                    <w:pPr>
                      <w:tabs>
                        <w:tab w:pos="615" w:val="left" w:leader="none"/>
                      </w:tabs>
                      <w:spacing w:before="126"/>
                      <w:ind w:left="38" w:right="0" w:firstLine="0"/>
                      <w:jc w:val="left"/>
                      <w:rPr>
                        <w:sz w:val="20"/>
                      </w:rPr>
                    </w:pPr>
                    <w:r>
                      <w:rPr>
                        <w:color w:val="FFFFFF"/>
                        <w:spacing w:val="-2"/>
                        <w:sz w:val="20"/>
                      </w:rPr>
                      <w:t>2</w:t>
                    </w:r>
                    <w:r>
                      <w:rPr>
                        <w:color w:val="FFFFFF"/>
                        <w:spacing w:val="-23"/>
                        <w:sz w:val="20"/>
                      </w:rPr>
                      <w:t> </w:t>
                    </w:r>
                    <w:r>
                      <w:rPr>
                        <w:color w:val="FFFFFF"/>
                        <w:spacing w:val="-10"/>
                        <w:sz w:val="20"/>
                      </w:rPr>
                      <w:t>1</w:t>
                    </w:r>
                    <w:r>
                      <w:rPr>
                        <w:color w:val="FFFFFF"/>
                        <w:sz w:val="20"/>
                      </w:rPr>
                      <w:tab/>
                    </w:r>
                    <w:r>
                      <w:rPr>
                        <w:color w:val="404040"/>
                        <w:spacing w:val="-10"/>
                        <w:sz w:val="20"/>
                      </w:rPr>
                      <w:t>8</w:t>
                    </w:r>
                  </w:p>
                  <w:p>
                    <w:pPr>
                      <w:tabs>
                        <w:tab w:pos="667" w:val="left" w:leader="none"/>
                      </w:tabs>
                      <w:spacing w:before="126"/>
                      <w:ind w:left="0" w:right="0" w:firstLine="0"/>
                      <w:jc w:val="left"/>
                      <w:rPr>
                        <w:sz w:val="20"/>
                      </w:rPr>
                    </w:pPr>
                    <w:r>
                      <w:rPr>
                        <w:color w:val="FFFFFF"/>
                        <w:sz w:val="20"/>
                      </w:rPr>
                      <w:t>3</w:t>
                    </w:r>
                    <w:r>
                      <w:rPr>
                        <w:color w:val="FFFFFF"/>
                        <w:spacing w:val="69"/>
                        <w:sz w:val="20"/>
                      </w:rPr>
                      <w:t> </w:t>
                    </w:r>
                    <w:r>
                      <w:rPr>
                        <w:color w:val="FFFFFF"/>
                        <w:spacing w:val="-10"/>
                        <w:sz w:val="20"/>
                      </w:rPr>
                      <w:t>2</w:t>
                    </w:r>
                    <w:r>
                      <w:rPr>
                        <w:color w:val="FFFFFF"/>
                        <w:sz w:val="20"/>
                      </w:rPr>
                      <w:tab/>
                    </w:r>
                    <w:r>
                      <w:rPr>
                        <w:color w:val="404040"/>
                        <w:spacing w:val="-10"/>
                        <w:sz w:val="20"/>
                      </w:rPr>
                      <w:t>7</w:t>
                    </w:r>
                  </w:p>
                </w:txbxContent>
              </v:textbox>
              <w10:wrap type="none"/>
            </v:shape>
            <v:shape style="position:absolute;left:8375;top:2245;width:242;height:223" type="#_x0000_t202" id="docshape8351"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1389;top:1889;width:423;height:579" type="#_x0000_t202" id="docshape8352" filled="false" stroked="false">
              <v:textbox inset="0,0,0,0">
                <w:txbxContent>
                  <w:p>
                    <w:pPr>
                      <w:spacing w:line="223" w:lineRule="exact" w:before="0"/>
                      <w:ind w:left="182" w:right="0" w:firstLine="0"/>
                      <w:jc w:val="left"/>
                      <w:rPr>
                        <w:sz w:val="20"/>
                      </w:rPr>
                    </w:pPr>
                    <w:r>
                      <w:rPr>
                        <w:color w:val="FFFFFF"/>
                        <w:spacing w:val="-5"/>
                        <w:sz w:val="20"/>
                      </w:rPr>
                      <w:t>14</w:t>
                    </w:r>
                  </w:p>
                  <w:p>
                    <w:pPr>
                      <w:spacing w:before="126"/>
                      <w:ind w:left="0" w:right="0" w:firstLine="0"/>
                      <w:jc w:val="left"/>
                      <w:rPr>
                        <w:sz w:val="20"/>
                      </w:rPr>
                    </w:pPr>
                    <w:r>
                      <w:rPr>
                        <w:color w:val="FFFFFF"/>
                        <w:spacing w:val="-5"/>
                        <w:sz w:val="20"/>
                      </w:rPr>
                      <w:t>21</w:t>
                    </w:r>
                  </w:p>
                </w:txbxContent>
              </v:textbox>
              <w10:wrap type="none"/>
            </v:shape>
            <v:shape style="position:absolute;left:7932;top:2601;width:4409;height:223" type="#_x0000_t202" id="docshape8353" filled="false" stroked="false">
              <v:textbox inset="0,0,0,0">
                <w:txbxContent>
                  <w:p>
                    <w:pPr>
                      <w:tabs>
                        <w:tab w:pos="2896" w:val="left" w:leader="none"/>
                        <w:tab w:pos="4031" w:val="left" w:leader="none"/>
                      </w:tabs>
                      <w:spacing w:line="223" w:lineRule="exact" w:before="0"/>
                      <w:ind w:left="0" w:right="0" w:firstLine="0"/>
                      <w:jc w:val="left"/>
                      <w:rPr>
                        <w:sz w:val="20"/>
                      </w:rPr>
                    </w:pPr>
                    <w:r>
                      <w:rPr>
                        <w:color w:val="FFFFFF"/>
                        <w:spacing w:val="-5"/>
                        <w:sz w:val="20"/>
                      </w:rPr>
                      <w:t>41</w:t>
                    </w:r>
                    <w:r>
                      <w:rPr>
                        <w:color w:val="FFFFFF"/>
                        <w:sz w:val="20"/>
                      </w:rPr>
                      <w:tab/>
                    </w:r>
                    <w:r>
                      <w:rPr>
                        <w:color w:val="FFFFFF"/>
                        <w:spacing w:val="-5"/>
                        <w:sz w:val="20"/>
                      </w:rPr>
                      <w:t>18</w:t>
                    </w:r>
                    <w:r>
                      <w:rPr>
                        <w:color w:val="FFFFFF"/>
                        <w:sz w:val="20"/>
                      </w:rPr>
                      <w:tab/>
                      <w:t>4</w:t>
                    </w:r>
                    <w:r>
                      <w:rPr>
                        <w:color w:val="FFFFFF"/>
                        <w:spacing w:val="76"/>
                        <w:sz w:val="20"/>
                      </w:rPr>
                      <w:t> </w:t>
                    </w:r>
                    <w:r>
                      <w:rPr>
                        <w:color w:val="FFFFFF"/>
                        <w:spacing w:val="-10"/>
                        <w:sz w:val="20"/>
                      </w:rPr>
                      <w:t>1</w:t>
                    </w:r>
                  </w:p>
                </w:txbxContent>
              </v:textbox>
              <w10:wrap type="none"/>
            </v:shape>
            <v:shape style="position:absolute;left:12611;top:2245;width:666;height:579" type="#_x0000_t202" id="docshape8354" filled="false" stroked="false">
              <v:textbox inset="0,0,0,0">
                <w:txbxContent>
                  <w:p>
                    <w:pPr>
                      <w:tabs>
                        <w:tab w:pos="534" w:val="left" w:leader="none"/>
                      </w:tabs>
                      <w:spacing w:line="223" w:lineRule="exact" w:before="0"/>
                      <w:ind w:left="0" w:right="18" w:firstLine="0"/>
                      <w:jc w:val="center"/>
                      <w:rPr>
                        <w:sz w:val="20"/>
                      </w:rPr>
                    </w:pPr>
                    <w:r>
                      <w:rPr>
                        <w:color w:val="FFFFFF"/>
                        <w:sz w:val="20"/>
                      </w:rPr>
                      <w:t>3</w:t>
                    </w:r>
                    <w:r>
                      <w:rPr>
                        <w:color w:val="FFFFFF"/>
                        <w:spacing w:val="25"/>
                        <w:sz w:val="20"/>
                      </w:rPr>
                      <w:t> </w:t>
                    </w:r>
                    <w:r>
                      <w:rPr>
                        <w:color w:val="FFFFFF"/>
                        <w:spacing w:val="-10"/>
                        <w:sz w:val="20"/>
                      </w:rPr>
                      <w:t>1</w:t>
                    </w:r>
                    <w:r>
                      <w:rPr>
                        <w:color w:val="FFFFFF"/>
                        <w:sz w:val="20"/>
                      </w:rPr>
                      <w:tab/>
                    </w:r>
                    <w:r>
                      <w:rPr>
                        <w:color w:val="404040"/>
                        <w:spacing w:val="-10"/>
                        <w:sz w:val="20"/>
                      </w:rPr>
                      <w:t>6</w:t>
                    </w:r>
                  </w:p>
                  <w:p>
                    <w:pPr>
                      <w:spacing w:before="126"/>
                      <w:ind w:left="0" w:right="78" w:firstLine="0"/>
                      <w:jc w:val="center"/>
                      <w:rPr>
                        <w:sz w:val="20"/>
                      </w:rPr>
                    </w:pPr>
                    <w:r>
                      <w:rPr>
                        <w:color w:val="404040"/>
                        <w:spacing w:val="-5"/>
                        <w:sz w:val="20"/>
                      </w:rPr>
                      <w:t>12</w:t>
                    </w:r>
                  </w:p>
                </w:txbxContent>
              </v:textbox>
              <w10:wrap type="none"/>
            </v:shape>
            <v:shape style="position:absolute;left:4790;top:2601;width:241;height:223" type="#_x0000_t202" id="docshape8355"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5556;top:3669;width:241;height:223" type="#_x0000_t202" id="docshape8356"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9202;top:3669;width:241;height:223" type="#_x0000_t202" id="docshape8357"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1632;top:3669;width:241;height:223" type="#_x0000_t202" id="docshape8358" filled="false" stroked="false">
              <v:textbox inset="0,0,0,0">
                <w:txbxContent>
                  <w:p>
                    <w:pPr>
                      <w:spacing w:line="223" w:lineRule="exact" w:before="0"/>
                      <w:ind w:left="0" w:right="0" w:firstLine="0"/>
                      <w:jc w:val="left"/>
                      <w:rPr>
                        <w:sz w:val="20"/>
                      </w:rPr>
                    </w:pPr>
                    <w:r>
                      <w:rPr>
                        <w:color w:val="FFFFFF"/>
                        <w:spacing w:val="-5"/>
                        <w:sz w:val="20"/>
                      </w:rPr>
                      <w:t>14</w:t>
                    </w:r>
                  </w:p>
                </w:txbxContent>
              </v:textbox>
              <w10:wrap type="none"/>
            </v:shape>
            <v:shape style="position:absolute;left:4584;top:4025;width:7517;height:579" type="#_x0000_t202" id="docshape8359" filled="false" stroked="false">
              <v:textbox inset="0,0,0,0">
                <w:txbxContent>
                  <w:p>
                    <w:pPr>
                      <w:tabs>
                        <w:tab w:pos="4084" w:val="left" w:leader="none"/>
                        <w:tab w:pos="7275" w:val="left" w:leader="none"/>
                      </w:tabs>
                      <w:spacing w:line="223" w:lineRule="exact" w:before="0"/>
                      <w:ind w:left="303" w:right="0" w:firstLine="0"/>
                      <w:jc w:val="left"/>
                      <w:rPr>
                        <w:sz w:val="20"/>
                      </w:rPr>
                    </w:pPr>
                    <w:r>
                      <w:rPr>
                        <w:color w:val="FFFFFF"/>
                        <w:spacing w:val="-5"/>
                        <w:sz w:val="20"/>
                      </w:rPr>
                      <w:t>25</w:t>
                    </w:r>
                    <w:r>
                      <w:rPr>
                        <w:color w:val="FFFFFF"/>
                        <w:sz w:val="20"/>
                      </w:rPr>
                      <w:tab/>
                    </w:r>
                    <w:r>
                      <w:rPr>
                        <w:color w:val="FFFFFF"/>
                        <w:spacing w:val="-5"/>
                        <w:sz w:val="20"/>
                      </w:rPr>
                      <w:t>52</w:t>
                    </w:r>
                    <w:r>
                      <w:rPr>
                        <w:color w:val="FFFFFF"/>
                        <w:sz w:val="20"/>
                      </w:rPr>
                      <w:tab/>
                    </w:r>
                    <w:r>
                      <w:rPr>
                        <w:color w:val="FFFFFF"/>
                        <w:spacing w:val="-5"/>
                        <w:sz w:val="20"/>
                      </w:rPr>
                      <w:t>13</w:t>
                    </w:r>
                  </w:p>
                  <w:p>
                    <w:pPr>
                      <w:tabs>
                        <w:tab w:pos="3013" w:val="left" w:leader="none"/>
                        <w:tab w:pos="6367" w:val="left" w:leader="none"/>
                      </w:tabs>
                      <w:spacing w:before="126"/>
                      <w:ind w:left="0" w:right="0" w:firstLine="0"/>
                      <w:jc w:val="left"/>
                      <w:rPr>
                        <w:sz w:val="20"/>
                      </w:rPr>
                    </w:pPr>
                    <w:r>
                      <w:rPr>
                        <w:color w:val="FFFFFF"/>
                        <w:spacing w:val="-5"/>
                        <w:sz w:val="20"/>
                      </w:rPr>
                      <w:t>19</w:t>
                    </w:r>
                    <w:r>
                      <w:rPr>
                        <w:color w:val="FFFFFF"/>
                        <w:sz w:val="20"/>
                      </w:rPr>
                      <w:tab/>
                    </w:r>
                    <w:r>
                      <w:rPr>
                        <w:color w:val="FFFFFF"/>
                        <w:spacing w:val="-5"/>
                        <w:sz w:val="20"/>
                      </w:rPr>
                      <w:t>43</w:t>
                    </w:r>
                    <w:r>
                      <w:rPr>
                        <w:color w:val="FFFFFF"/>
                        <w:sz w:val="20"/>
                      </w:rPr>
                      <w:tab/>
                    </w:r>
                    <w:r>
                      <w:rPr>
                        <w:color w:val="FFFFFF"/>
                        <w:spacing w:val="-5"/>
                        <w:sz w:val="20"/>
                      </w:rPr>
                      <w:t>26</w:t>
                    </w:r>
                  </w:p>
                </w:txbxContent>
              </v:textbox>
              <w10:wrap type="none"/>
            </v:shape>
            <v:shape style="position:absolute;left:4863;top:4737;width:449;height:1291" type="#_x0000_t202" id="docshape8360" filled="false" stroked="false">
              <v:textbox inset="0,0,0,0">
                <w:txbxContent>
                  <w:p>
                    <w:pPr>
                      <w:spacing w:line="223" w:lineRule="exact" w:before="0"/>
                      <w:ind w:left="0" w:right="0" w:firstLine="0"/>
                      <w:jc w:val="left"/>
                      <w:rPr>
                        <w:sz w:val="20"/>
                      </w:rPr>
                    </w:pPr>
                    <w:r>
                      <w:rPr>
                        <w:color w:val="FFFFFF"/>
                        <w:spacing w:val="-5"/>
                        <w:sz w:val="20"/>
                      </w:rPr>
                      <w:t>25</w:t>
                    </w:r>
                  </w:p>
                  <w:p>
                    <w:pPr>
                      <w:spacing w:before="126"/>
                      <w:ind w:left="206" w:right="0" w:firstLine="0"/>
                      <w:jc w:val="left"/>
                      <w:rPr>
                        <w:sz w:val="20"/>
                      </w:rPr>
                    </w:pPr>
                    <w:r>
                      <w:rPr>
                        <w:color w:val="FFFFFF"/>
                        <w:spacing w:val="-5"/>
                        <w:sz w:val="20"/>
                      </w:rPr>
                      <w:t>29</w:t>
                    </w:r>
                  </w:p>
                  <w:p>
                    <w:pPr>
                      <w:spacing w:before="126"/>
                      <w:ind w:left="192" w:right="0" w:firstLine="0"/>
                      <w:jc w:val="left"/>
                      <w:rPr>
                        <w:sz w:val="20"/>
                      </w:rPr>
                    </w:pPr>
                    <w:r>
                      <w:rPr>
                        <w:color w:val="FFFFFF"/>
                        <w:spacing w:val="-5"/>
                        <w:sz w:val="20"/>
                      </w:rPr>
                      <w:t>29</w:t>
                    </w:r>
                  </w:p>
                  <w:p>
                    <w:pPr>
                      <w:spacing w:before="126"/>
                      <w:ind w:left="0" w:right="0" w:firstLine="0"/>
                      <w:jc w:val="left"/>
                      <w:rPr>
                        <w:sz w:val="20"/>
                      </w:rPr>
                    </w:pPr>
                    <w:r>
                      <w:rPr>
                        <w:color w:val="FFFFFF"/>
                        <w:spacing w:val="-5"/>
                        <w:sz w:val="20"/>
                      </w:rPr>
                      <w:t>25</w:t>
                    </w:r>
                  </w:p>
                </w:txbxContent>
              </v:textbox>
              <w10:wrap type="none"/>
            </v:shape>
            <v:shape style="position:absolute;left:8233;top:4737;width:241;height:223" type="#_x0000_t202" id="docshape8361" filled="false" stroked="false">
              <v:textbox inset="0,0,0,0">
                <w:txbxContent>
                  <w:p>
                    <w:pPr>
                      <w:spacing w:line="223" w:lineRule="exact" w:before="0"/>
                      <w:ind w:left="0" w:right="0" w:firstLine="0"/>
                      <w:jc w:val="left"/>
                      <w:rPr>
                        <w:sz w:val="20"/>
                      </w:rPr>
                    </w:pPr>
                    <w:r>
                      <w:rPr>
                        <w:color w:val="FFFFFF"/>
                        <w:spacing w:val="-5"/>
                        <w:sz w:val="20"/>
                      </w:rPr>
                      <w:t>45</w:t>
                    </w:r>
                  </w:p>
                </w:txbxContent>
              </v:textbox>
              <w10:wrap type="none"/>
            </v:shape>
            <v:shape style="position:absolute;left:11216;top:4737;width:241;height:223" type="#_x0000_t202" id="docshape8362"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8521;top:5093;width:387;height:935" type="#_x0000_t202" id="docshape8363" filled="false" stroked="false">
              <v:textbox inset="0,0,0,0">
                <w:txbxContent>
                  <w:p>
                    <w:pPr>
                      <w:spacing w:line="223" w:lineRule="exact" w:before="0"/>
                      <w:ind w:left="146" w:right="0" w:firstLine="0"/>
                      <w:jc w:val="left"/>
                      <w:rPr>
                        <w:sz w:val="20"/>
                      </w:rPr>
                    </w:pPr>
                    <w:r>
                      <w:rPr>
                        <w:color w:val="FFFFFF"/>
                        <w:spacing w:val="-5"/>
                        <w:sz w:val="20"/>
                      </w:rPr>
                      <w:t>45</w:t>
                    </w:r>
                  </w:p>
                  <w:p>
                    <w:pPr>
                      <w:spacing w:before="125"/>
                      <w:ind w:left="0" w:right="0" w:firstLine="0"/>
                      <w:jc w:val="left"/>
                      <w:rPr>
                        <w:sz w:val="20"/>
                      </w:rPr>
                    </w:pPr>
                    <w:r>
                      <w:rPr>
                        <w:color w:val="FFFFFF"/>
                        <w:spacing w:val="-5"/>
                        <w:sz w:val="20"/>
                      </w:rPr>
                      <w:t>43</w:t>
                    </w:r>
                  </w:p>
                  <w:p>
                    <w:pPr>
                      <w:spacing w:before="127"/>
                      <w:ind w:left="0" w:right="0" w:firstLine="0"/>
                      <w:jc w:val="left"/>
                      <w:rPr>
                        <w:sz w:val="20"/>
                      </w:rPr>
                    </w:pPr>
                    <w:r>
                      <w:rPr>
                        <w:color w:val="FFFFFF"/>
                        <w:spacing w:val="-5"/>
                        <w:sz w:val="20"/>
                      </w:rPr>
                      <w:t>51</w:t>
                    </w:r>
                  </w:p>
                </w:txbxContent>
              </v:textbox>
              <w10:wrap type="none"/>
            </v:shape>
            <v:shape style="position:absolute;left:11681;top:3669;width:1645;height:1647" type="#_x0000_t202" id="docshape8364" filled="false" stroked="false">
              <v:textbox inset="0,0,0,0">
                <w:txbxContent>
                  <w:p>
                    <w:pPr>
                      <w:spacing w:line="223" w:lineRule="exact" w:before="0"/>
                      <w:ind w:left="424" w:right="0" w:firstLine="0"/>
                      <w:jc w:val="center"/>
                      <w:rPr>
                        <w:sz w:val="20"/>
                      </w:rPr>
                    </w:pPr>
                    <w:r>
                      <w:rPr>
                        <w:color w:val="FFFFFF"/>
                        <w:w w:val="99"/>
                        <w:sz w:val="20"/>
                      </w:rPr>
                      <w:t>6</w:t>
                    </w:r>
                  </w:p>
                  <w:p>
                    <w:pPr>
                      <w:spacing w:before="125"/>
                      <w:ind w:left="906" w:right="450" w:firstLine="0"/>
                      <w:jc w:val="center"/>
                      <w:rPr>
                        <w:sz w:val="20"/>
                      </w:rPr>
                    </w:pPr>
                    <w:r>
                      <w:rPr>
                        <w:color w:val="FFFFFF"/>
                        <w:spacing w:val="-2"/>
                        <w:sz w:val="20"/>
                      </w:rPr>
                      <w:t>1</w:t>
                    </w:r>
                    <w:r>
                      <w:rPr>
                        <w:color w:val="FFFFFF"/>
                        <w:spacing w:val="-19"/>
                        <w:sz w:val="20"/>
                      </w:rPr>
                      <w:t> </w:t>
                    </w:r>
                    <w:r>
                      <w:rPr>
                        <w:color w:val="FFFFFF"/>
                        <w:spacing w:val="-10"/>
                        <w:sz w:val="20"/>
                      </w:rPr>
                      <w:t>2</w:t>
                    </w:r>
                  </w:p>
                  <w:p>
                    <w:pPr>
                      <w:tabs>
                        <w:tab w:pos="631" w:val="left" w:leader="none"/>
                      </w:tabs>
                      <w:spacing w:before="127"/>
                      <w:ind w:left="0" w:right="115" w:firstLine="0"/>
                      <w:jc w:val="right"/>
                      <w:rPr>
                        <w:sz w:val="20"/>
                      </w:rPr>
                    </w:pPr>
                    <w:r>
                      <w:rPr>
                        <w:color w:val="FFFFFF"/>
                        <w:sz w:val="20"/>
                      </w:rPr>
                      <w:t>4</w:t>
                    </w:r>
                    <w:r>
                      <w:rPr>
                        <w:color w:val="FFFFFF"/>
                        <w:spacing w:val="73"/>
                        <w:sz w:val="20"/>
                      </w:rPr>
                      <w:t> </w:t>
                    </w:r>
                    <w:r>
                      <w:rPr>
                        <w:color w:val="FFFFFF"/>
                        <w:spacing w:val="-10"/>
                        <w:sz w:val="20"/>
                      </w:rPr>
                      <w:t>1</w:t>
                    </w:r>
                    <w:r>
                      <w:rPr>
                        <w:color w:val="FFFFFF"/>
                        <w:sz w:val="20"/>
                      </w:rPr>
                      <w:tab/>
                    </w:r>
                    <w:r>
                      <w:rPr>
                        <w:color w:val="404040"/>
                        <w:spacing w:val="-10"/>
                        <w:sz w:val="20"/>
                      </w:rPr>
                      <w:t>7</w:t>
                    </w:r>
                  </w:p>
                  <w:p>
                    <w:pPr>
                      <w:tabs>
                        <w:tab w:pos="769" w:val="left" w:leader="none"/>
                      </w:tabs>
                      <w:spacing w:before="125"/>
                      <w:ind w:left="0" w:right="208" w:firstLine="0"/>
                      <w:jc w:val="right"/>
                      <w:rPr>
                        <w:sz w:val="20"/>
                      </w:rPr>
                    </w:pPr>
                    <w:r>
                      <w:rPr>
                        <w:color w:val="FFFFFF"/>
                        <w:sz w:val="20"/>
                      </w:rPr>
                      <w:t>3</w:t>
                    </w:r>
                    <w:r>
                      <w:rPr>
                        <w:color w:val="FFFFFF"/>
                        <w:spacing w:val="72"/>
                        <w:sz w:val="20"/>
                      </w:rPr>
                      <w:t> </w:t>
                    </w:r>
                    <w:r>
                      <w:rPr>
                        <w:color w:val="FFFFFF"/>
                        <w:spacing w:val="-10"/>
                        <w:sz w:val="20"/>
                      </w:rPr>
                      <w:t>2</w:t>
                    </w:r>
                    <w:r>
                      <w:rPr>
                        <w:color w:val="FFFFFF"/>
                        <w:sz w:val="20"/>
                      </w:rPr>
                      <w:tab/>
                    </w:r>
                    <w:r>
                      <w:rPr>
                        <w:color w:val="404040"/>
                        <w:spacing w:val="-10"/>
                        <w:sz w:val="20"/>
                      </w:rPr>
                      <w:t>9</w:t>
                    </w:r>
                  </w:p>
                  <w:p>
                    <w:pPr>
                      <w:tabs>
                        <w:tab w:pos="1075" w:val="left" w:leader="none"/>
                        <w:tab w:pos="1513" w:val="left" w:leader="none"/>
                      </w:tabs>
                      <w:spacing w:before="126"/>
                      <w:ind w:left="0" w:right="18" w:firstLine="0"/>
                      <w:jc w:val="right"/>
                      <w:rPr>
                        <w:sz w:val="20"/>
                      </w:rPr>
                    </w:pPr>
                    <w:r>
                      <w:rPr>
                        <w:color w:val="FFFFFF"/>
                        <w:spacing w:val="-5"/>
                        <w:sz w:val="20"/>
                      </w:rPr>
                      <w:t>17</w:t>
                    </w:r>
                    <w:r>
                      <w:rPr>
                        <w:color w:val="FFFFFF"/>
                        <w:sz w:val="20"/>
                      </w:rPr>
                      <w:tab/>
                    </w:r>
                    <w:r>
                      <w:rPr>
                        <w:color w:val="FFFFFF"/>
                        <w:spacing w:val="-10"/>
                        <w:sz w:val="20"/>
                      </w:rPr>
                      <w:t>4</w:t>
                    </w:r>
                    <w:r>
                      <w:rPr>
                        <w:color w:val="FFFFFF"/>
                        <w:sz w:val="20"/>
                      </w:rPr>
                      <w:tab/>
                    </w:r>
                    <w:r>
                      <w:rPr>
                        <w:color w:val="404040"/>
                        <w:spacing w:val="-10"/>
                        <w:sz w:val="20"/>
                      </w:rPr>
                      <w:t>5</w:t>
                    </w:r>
                  </w:p>
                </w:txbxContent>
              </v:textbox>
              <w10:wrap type="none"/>
            </v:shape>
            <v:shape style="position:absolute;left:11120;top:5448;width:242;height:223" type="#_x0000_t202" id="docshape8365"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4584;top:6160;width:3741;height:223" type="#_x0000_t202" id="docshape8366" filled="false" stroked="false">
              <v:textbox inset="0,0,0,0">
                <w:txbxContent>
                  <w:p>
                    <w:pPr>
                      <w:tabs>
                        <w:tab w:pos="3499" w:val="left" w:leader="none"/>
                      </w:tabs>
                      <w:spacing w:line="223" w:lineRule="exact" w:before="0"/>
                      <w:ind w:left="0" w:right="0" w:firstLine="0"/>
                      <w:jc w:val="left"/>
                      <w:rPr>
                        <w:sz w:val="20"/>
                      </w:rPr>
                    </w:pPr>
                    <w:r>
                      <w:rPr>
                        <w:color w:val="FFFFFF"/>
                        <w:spacing w:val="-5"/>
                        <w:sz w:val="20"/>
                      </w:rPr>
                      <w:t>19</w:t>
                    </w:r>
                    <w:r>
                      <w:rPr>
                        <w:color w:val="FFFFFF"/>
                        <w:sz w:val="20"/>
                      </w:rPr>
                      <w:tab/>
                    </w:r>
                    <w:r>
                      <w:rPr>
                        <w:color w:val="FFFFFF"/>
                        <w:spacing w:val="-5"/>
                        <w:sz w:val="20"/>
                      </w:rPr>
                      <w:t>53</w:t>
                    </w:r>
                  </w:p>
                </w:txbxContent>
              </v:textbox>
              <w10:wrap type="none"/>
            </v:shape>
            <v:shape style="position:absolute;left:11729;top:5448;width:684;height:935" type="#_x0000_t202" id="docshape8367" filled="false" stroked="false">
              <v:textbox inset="0,0,0,0">
                <w:txbxContent>
                  <w:p>
                    <w:pPr>
                      <w:tabs>
                        <w:tab w:pos="552" w:val="left" w:leader="none"/>
                      </w:tabs>
                      <w:spacing w:line="223" w:lineRule="exact" w:before="0"/>
                      <w:ind w:left="215" w:right="0" w:firstLine="0"/>
                      <w:jc w:val="left"/>
                      <w:rPr>
                        <w:sz w:val="20"/>
                      </w:rPr>
                    </w:pPr>
                    <w:r>
                      <w:rPr>
                        <w:color w:val="FFFFFF"/>
                        <w:spacing w:val="-10"/>
                        <w:sz w:val="20"/>
                      </w:rPr>
                      <w:t>5</w:t>
                    </w:r>
                    <w:r>
                      <w:rPr>
                        <w:color w:val="FFFFFF"/>
                        <w:sz w:val="20"/>
                      </w:rPr>
                      <w:tab/>
                    </w:r>
                    <w:r>
                      <w:rPr>
                        <w:color w:val="FFFFFF"/>
                        <w:spacing w:val="-10"/>
                        <w:sz w:val="20"/>
                      </w:rPr>
                      <w:t>2</w:t>
                    </w:r>
                  </w:p>
                  <w:p>
                    <w:pPr>
                      <w:spacing w:before="126"/>
                      <w:ind w:left="64" w:right="0" w:firstLine="0"/>
                      <w:jc w:val="left"/>
                      <w:rPr>
                        <w:sz w:val="20"/>
                      </w:rPr>
                    </w:pPr>
                    <w:r>
                      <w:rPr>
                        <w:color w:val="FFFFFF"/>
                        <w:spacing w:val="-5"/>
                        <w:sz w:val="20"/>
                      </w:rPr>
                      <w:t>17</w:t>
                    </w:r>
                  </w:p>
                  <w:p>
                    <w:pPr>
                      <w:spacing w:before="126"/>
                      <w:ind w:left="0" w:right="0" w:firstLine="0"/>
                      <w:jc w:val="left"/>
                      <w:rPr>
                        <w:sz w:val="20"/>
                      </w:rPr>
                    </w:pPr>
                    <w:r>
                      <w:rPr>
                        <w:color w:val="FFFFFF"/>
                        <w:spacing w:val="-5"/>
                        <w:sz w:val="20"/>
                      </w:rPr>
                      <w:t>22</w:t>
                    </w:r>
                  </w:p>
                </w:txbxContent>
              </v:textbox>
              <w10:wrap type="none"/>
            </v:shape>
            <v:shape style="position:absolute;left:5084;top:6516;width:7649;height:223" type="#_x0000_t202" id="docshape8368" filled="false" stroked="false">
              <v:textbox inset="0,0,0,0">
                <w:txbxContent>
                  <w:p>
                    <w:pPr>
                      <w:tabs>
                        <w:tab w:pos="3387" w:val="left" w:leader="none"/>
                        <w:tab w:pos="6333" w:val="left" w:leader="none"/>
                        <w:tab w:pos="7518" w:val="left" w:leader="none"/>
                      </w:tabs>
                      <w:spacing w:line="223" w:lineRule="exact" w:before="0"/>
                      <w:ind w:left="0" w:right="0" w:firstLine="0"/>
                      <w:jc w:val="left"/>
                      <w:rPr>
                        <w:sz w:val="20"/>
                      </w:rPr>
                    </w:pPr>
                    <w:r>
                      <w:rPr>
                        <w:color w:val="FFFFFF"/>
                        <w:spacing w:val="-5"/>
                        <w:sz w:val="20"/>
                      </w:rPr>
                      <w:t>29</w:t>
                    </w:r>
                    <w:r>
                      <w:rPr>
                        <w:color w:val="FFFFFF"/>
                        <w:sz w:val="20"/>
                      </w:rPr>
                      <w:tab/>
                    </w:r>
                    <w:r>
                      <w:rPr>
                        <w:color w:val="FFFFFF"/>
                        <w:spacing w:val="-5"/>
                        <w:sz w:val="20"/>
                      </w:rPr>
                      <w:t>40</w:t>
                    </w:r>
                    <w:r>
                      <w:rPr>
                        <w:color w:val="FFFFFF"/>
                        <w:sz w:val="20"/>
                      </w:rPr>
                      <w:tab/>
                    </w:r>
                    <w:r>
                      <w:rPr>
                        <w:color w:val="FFFFFF"/>
                        <w:spacing w:val="-5"/>
                        <w:sz w:val="20"/>
                      </w:rPr>
                      <w:t>20</w:t>
                    </w:r>
                    <w:r>
                      <w:rPr>
                        <w:color w:val="FFFFFF"/>
                        <w:sz w:val="20"/>
                      </w:rPr>
                      <w:tab/>
                    </w:r>
                    <w:r>
                      <w:rPr>
                        <w:color w:val="FFFFFF"/>
                        <w:spacing w:val="-10"/>
                        <w:sz w:val="20"/>
                      </w:rPr>
                      <w:t>3</w:t>
                    </w:r>
                  </w:p>
                </w:txbxContent>
              </v:textbox>
              <w10:wrap type="none"/>
            </v:shape>
            <v:shape style="position:absolute;left:12811;top:5448;width:709;height:1291" type="#_x0000_t202" id="docshape8369" filled="false" stroked="false">
              <v:textbox inset="0,0,0,0">
                <w:txbxContent>
                  <w:p>
                    <w:pPr>
                      <w:spacing w:line="223" w:lineRule="exact" w:before="0"/>
                      <w:ind w:left="41" w:right="0" w:firstLine="0"/>
                      <w:jc w:val="left"/>
                      <w:rPr>
                        <w:sz w:val="20"/>
                      </w:rPr>
                    </w:pPr>
                    <w:r>
                      <w:rPr>
                        <w:color w:val="404040"/>
                        <w:spacing w:val="-5"/>
                        <w:sz w:val="20"/>
                      </w:rPr>
                      <w:t>11</w:t>
                    </w:r>
                  </w:p>
                  <w:p>
                    <w:pPr>
                      <w:spacing w:before="126"/>
                      <w:ind w:left="0" w:right="0" w:firstLine="0"/>
                      <w:jc w:val="left"/>
                      <w:rPr>
                        <w:sz w:val="20"/>
                      </w:rPr>
                    </w:pPr>
                    <w:r>
                      <w:rPr>
                        <w:color w:val="FFFFFF"/>
                        <w:sz w:val="20"/>
                      </w:rPr>
                      <w:t>3</w:t>
                    </w:r>
                    <w:r>
                      <w:rPr>
                        <w:color w:val="FFFFFF"/>
                        <w:spacing w:val="25"/>
                        <w:sz w:val="20"/>
                      </w:rPr>
                      <w:t> </w:t>
                    </w:r>
                    <w:r>
                      <w:rPr>
                        <w:color w:val="FFFFFF"/>
                        <w:sz w:val="20"/>
                      </w:rPr>
                      <w:t>1</w:t>
                    </w:r>
                    <w:r>
                      <w:rPr>
                        <w:color w:val="FFFFFF"/>
                        <w:spacing w:val="72"/>
                        <w:sz w:val="20"/>
                      </w:rPr>
                      <w:t> </w:t>
                    </w:r>
                    <w:r>
                      <w:rPr>
                        <w:color w:val="404040"/>
                        <w:spacing w:val="-10"/>
                        <w:sz w:val="20"/>
                      </w:rPr>
                      <w:t>4</w:t>
                    </w:r>
                  </w:p>
                  <w:p>
                    <w:pPr>
                      <w:spacing w:before="126"/>
                      <w:ind w:left="188" w:right="0" w:firstLine="0"/>
                      <w:jc w:val="left"/>
                      <w:rPr>
                        <w:sz w:val="20"/>
                      </w:rPr>
                    </w:pPr>
                    <w:r>
                      <w:rPr>
                        <w:color w:val="FFFFFF"/>
                        <w:sz w:val="20"/>
                      </w:rPr>
                      <w:t>3</w:t>
                    </w:r>
                    <w:r>
                      <w:rPr>
                        <w:color w:val="FFFFFF"/>
                        <w:spacing w:val="73"/>
                        <w:sz w:val="20"/>
                      </w:rPr>
                      <w:t> </w:t>
                    </w:r>
                    <w:r>
                      <w:rPr>
                        <w:color w:val="FFFFFF"/>
                        <w:sz w:val="20"/>
                      </w:rPr>
                      <w:t>2</w:t>
                    </w:r>
                    <w:r>
                      <w:rPr>
                        <w:color w:val="FFFFFF"/>
                        <w:spacing w:val="-21"/>
                        <w:sz w:val="20"/>
                      </w:rPr>
                      <w:t> </w:t>
                    </w:r>
                    <w:r>
                      <w:rPr>
                        <w:color w:val="404040"/>
                        <w:spacing w:val="-10"/>
                        <w:sz w:val="20"/>
                      </w:rPr>
                      <w:t>1</w:t>
                    </w:r>
                  </w:p>
                  <w:p>
                    <w:pPr>
                      <w:spacing w:before="126"/>
                      <w:ind w:left="0" w:right="30" w:firstLine="0"/>
                      <w:jc w:val="center"/>
                      <w:rPr>
                        <w:sz w:val="20"/>
                      </w:rPr>
                    </w:pPr>
                    <w:r>
                      <w:rPr>
                        <w:color w:val="404040"/>
                        <w:w w:val="99"/>
                        <w:sz w:val="20"/>
                      </w:rPr>
                      <w:t>7</w:t>
                    </w:r>
                  </w:p>
                </w:txbxContent>
              </v:textbox>
              <w10:wrap type="none"/>
            </v:shape>
            <w10:wrap type="none"/>
          </v:group>
        </w:pict>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10660"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10660"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10660"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10660" w:firstLine="0"/>
        <w:jc w:val="right"/>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10660" w:firstLine="0"/>
        <w:jc w:val="righ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5"/>
        <w:ind w:left="0" w:right="10660" w:firstLine="0"/>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7"/>
        <w:ind w:left="0" w:right="10660" w:firstLine="0"/>
        <w:jc w:val="right"/>
        <w:rPr>
          <w:sz w:val="20"/>
        </w:rPr>
      </w:pPr>
      <w:r>
        <w:rPr/>
        <w:pict>
          <v:group style="position:absolute;margin-left:616.200012pt;margin-top:24.749893pt;width:58.35pt;height:11.2pt;mso-position-horizontal-relative:page;mso-position-vertical-relative:paragraph;z-index:-42077184" id="docshapegroup8370" coordorigin="12324,495" coordsize="1167,224">
            <v:rect style="position:absolute;left:12324;top:495;width:291;height:224" id="docshape8371" filled="true" fillcolor="#e08278" stroked="false">
              <v:fill type="solid"/>
            </v:rect>
            <v:rect style="position:absolute;left:12614;top:495;width:99;height:224" id="docshape8372" filled="true" fillcolor="#c0392b" stroked="false">
              <v:fill type="solid"/>
            </v:rect>
            <v:rect style="position:absolute;left:12712;top:495;width:778;height:224" id="docshape8373" filled="true" fillcolor="#f5d2a8" stroked="false">
              <v:fill type="solid"/>
            </v:rect>
            <w10:wrap type="none"/>
          </v:group>
        </w:pict>
      </w:r>
      <w:r>
        <w:rPr>
          <w:color w:val="404040"/>
          <w:spacing w:val="-2"/>
          <w:sz w:val="20"/>
        </w:rPr>
        <w:t>State-</w:t>
      </w:r>
      <w:r>
        <w:rPr>
          <w:color w:val="404040"/>
          <w:spacing w:val="-4"/>
          <w:sz w:val="20"/>
        </w:rPr>
        <w:t>wide</w:t>
      </w:r>
    </w:p>
    <w:p>
      <w:pPr>
        <w:spacing w:line="240" w:lineRule="auto" w:before="2"/>
        <w:rPr>
          <w:sz w:val="6"/>
        </w:rPr>
      </w:pPr>
    </w:p>
    <w:tbl>
      <w:tblPr>
        <w:tblW w:w="0" w:type="auto"/>
        <w:jc w:val="left"/>
        <w:tblInd w:w="18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67"/>
        <w:gridCol w:w="1246"/>
        <w:gridCol w:w="794"/>
        <w:gridCol w:w="1165"/>
        <w:gridCol w:w="1339"/>
        <w:gridCol w:w="2169"/>
        <w:gridCol w:w="258"/>
        <w:gridCol w:w="1041"/>
        <w:gridCol w:w="928"/>
        <w:gridCol w:w="486"/>
      </w:tblGrid>
      <w:tr>
        <w:trPr>
          <w:trHeight w:val="356" w:hRule="atLeast"/>
        </w:trPr>
        <w:tc>
          <w:tcPr>
            <w:tcW w:w="1767" w:type="dxa"/>
          </w:tcPr>
          <w:p>
            <w:pPr>
              <w:pStyle w:val="TableParagraph"/>
              <w:spacing w:before="53"/>
              <w:ind w:right="167"/>
              <w:jc w:val="right"/>
              <w:rPr>
                <w:sz w:val="20"/>
              </w:rPr>
            </w:pPr>
            <w:r>
              <w:rPr>
                <w:color w:val="404040"/>
                <w:sz w:val="20"/>
              </w:rPr>
              <w:t>Regional</w:t>
            </w:r>
            <w:r>
              <w:rPr>
                <w:color w:val="404040"/>
                <w:spacing w:val="-8"/>
                <w:sz w:val="20"/>
              </w:rPr>
              <w:t> </w:t>
            </w:r>
            <w:r>
              <w:rPr>
                <w:color w:val="404040"/>
                <w:spacing w:val="-2"/>
                <w:sz w:val="20"/>
              </w:rPr>
              <w:t>Centres</w:t>
            </w:r>
          </w:p>
        </w:tc>
        <w:tc>
          <w:tcPr>
            <w:tcW w:w="1246" w:type="dxa"/>
            <w:shd w:val="clear" w:color="auto" w:fill="002E52"/>
          </w:tcPr>
          <w:p>
            <w:pPr>
              <w:pStyle w:val="TableParagraph"/>
              <w:rPr>
                <w:rFonts w:ascii="Times New Roman"/>
                <w:sz w:val="18"/>
              </w:rPr>
            </w:pPr>
          </w:p>
        </w:tc>
        <w:tc>
          <w:tcPr>
            <w:tcW w:w="794" w:type="dxa"/>
            <w:shd w:val="clear" w:color="auto" w:fill="002E52"/>
          </w:tcPr>
          <w:p>
            <w:pPr>
              <w:pStyle w:val="TableParagraph"/>
              <w:spacing w:before="63"/>
              <w:ind w:left="248"/>
              <w:rPr>
                <w:sz w:val="20"/>
              </w:rPr>
            </w:pPr>
            <w:r>
              <w:rPr>
                <w:color w:val="FFFFFF"/>
                <w:spacing w:val="-5"/>
                <w:sz w:val="20"/>
              </w:rPr>
              <w:t>33</w:t>
            </w:r>
          </w:p>
        </w:tc>
        <w:tc>
          <w:tcPr>
            <w:tcW w:w="1165" w:type="dxa"/>
            <w:shd w:val="clear" w:color="auto" w:fill="002E52"/>
          </w:tcPr>
          <w:p>
            <w:pPr>
              <w:pStyle w:val="TableParagraph"/>
              <w:rPr>
                <w:rFonts w:ascii="Times New Roman"/>
                <w:sz w:val="18"/>
              </w:rPr>
            </w:pPr>
          </w:p>
        </w:tc>
        <w:tc>
          <w:tcPr>
            <w:tcW w:w="1339" w:type="dxa"/>
            <w:shd w:val="clear" w:color="auto" w:fill="5F93C5"/>
          </w:tcPr>
          <w:p>
            <w:pPr>
              <w:pStyle w:val="TableParagraph"/>
              <w:rPr>
                <w:rFonts w:ascii="Times New Roman"/>
                <w:sz w:val="18"/>
              </w:rPr>
            </w:pPr>
          </w:p>
        </w:tc>
        <w:tc>
          <w:tcPr>
            <w:tcW w:w="2169" w:type="dxa"/>
            <w:shd w:val="clear" w:color="auto" w:fill="5F93C5"/>
          </w:tcPr>
          <w:p>
            <w:pPr>
              <w:pStyle w:val="TableParagraph"/>
              <w:spacing w:before="63"/>
              <w:ind w:left="450"/>
              <w:rPr>
                <w:sz w:val="20"/>
              </w:rPr>
            </w:pPr>
            <w:r>
              <w:rPr>
                <w:color w:val="FFFFFF"/>
                <w:spacing w:val="-5"/>
                <w:sz w:val="20"/>
              </w:rPr>
              <w:t>39</w:t>
            </w:r>
          </w:p>
        </w:tc>
        <w:tc>
          <w:tcPr>
            <w:tcW w:w="258" w:type="dxa"/>
            <w:shd w:val="clear" w:color="auto" w:fill="5F93C5"/>
          </w:tcPr>
          <w:p>
            <w:pPr>
              <w:pStyle w:val="TableParagraph"/>
              <w:rPr>
                <w:rFonts w:ascii="Times New Roman"/>
                <w:sz w:val="18"/>
              </w:rPr>
            </w:pPr>
          </w:p>
        </w:tc>
        <w:tc>
          <w:tcPr>
            <w:tcW w:w="1041" w:type="dxa"/>
            <w:shd w:val="clear" w:color="auto" w:fill="A6A6A6"/>
          </w:tcPr>
          <w:p>
            <w:pPr>
              <w:pStyle w:val="TableParagraph"/>
              <w:spacing w:before="63"/>
              <w:ind w:right="121"/>
              <w:jc w:val="right"/>
              <w:rPr>
                <w:sz w:val="20"/>
              </w:rPr>
            </w:pPr>
            <w:r>
              <w:rPr>
                <w:color w:val="FFFFFF"/>
                <w:spacing w:val="-5"/>
                <w:sz w:val="20"/>
              </w:rPr>
              <w:t>16</w:t>
            </w:r>
          </w:p>
        </w:tc>
        <w:tc>
          <w:tcPr>
            <w:tcW w:w="928" w:type="dxa"/>
          </w:tcPr>
          <w:p>
            <w:pPr>
              <w:pStyle w:val="TableParagraph"/>
              <w:spacing w:before="63"/>
              <w:ind w:right="-15"/>
              <w:jc w:val="right"/>
              <w:rPr>
                <w:sz w:val="20"/>
              </w:rPr>
            </w:pPr>
            <w:r>
              <w:rPr>
                <w:color w:val="FFFFFF"/>
                <w:sz w:val="20"/>
              </w:rPr>
              <w:t>3</w:t>
            </w:r>
            <w:r>
              <w:rPr>
                <w:color w:val="FFFFFF"/>
                <w:spacing w:val="25"/>
                <w:sz w:val="20"/>
              </w:rPr>
              <w:t> </w:t>
            </w:r>
            <w:r>
              <w:rPr>
                <w:color w:val="FFFFFF"/>
                <w:spacing w:val="-10"/>
                <w:sz w:val="20"/>
              </w:rPr>
              <w:t>1</w:t>
            </w:r>
          </w:p>
        </w:tc>
        <w:tc>
          <w:tcPr>
            <w:tcW w:w="486" w:type="dxa"/>
            <w:shd w:val="clear" w:color="auto" w:fill="F5D2A8"/>
          </w:tcPr>
          <w:p>
            <w:pPr>
              <w:pStyle w:val="TableParagraph"/>
              <w:spacing w:before="63"/>
              <w:ind w:right="34"/>
              <w:jc w:val="right"/>
              <w:rPr>
                <w:sz w:val="20"/>
              </w:rPr>
            </w:pPr>
            <w:r>
              <w:rPr>
                <w:color w:val="404040"/>
                <w:w w:val="99"/>
                <w:sz w:val="20"/>
              </w:rPr>
              <w:t>8</w:t>
            </w:r>
          </w:p>
        </w:tc>
      </w:tr>
      <w:tr>
        <w:trPr>
          <w:trHeight w:val="355" w:hRule="atLeast"/>
        </w:trPr>
        <w:tc>
          <w:tcPr>
            <w:tcW w:w="1767" w:type="dxa"/>
          </w:tcPr>
          <w:p>
            <w:pPr>
              <w:pStyle w:val="TableParagraph"/>
              <w:spacing w:before="53"/>
              <w:ind w:right="171"/>
              <w:jc w:val="right"/>
              <w:rPr>
                <w:sz w:val="20"/>
              </w:rPr>
            </w:pPr>
            <w:r>
              <w:rPr>
                <w:color w:val="404040"/>
                <w:sz w:val="20"/>
              </w:rPr>
              <w:t>Bellarine</w:t>
            </w:r>
            <w:r>
              <w:rPr>
                <w:color w:val="404040"/>
                <w:spacing w:val="-13"/>
                <w:sz w:val="20"/>
              </w:rPr>
              <w:t> </w:t>
            </w:r>
            <w:r>
              <w:rPr>
                <w:color w:val="404040"/>
                <w:spacing w:val="-4"/>
                <w:sz w:val="20"/>
              </w:rPr>
              <w:t>Ward</w:t>
            </w:r>
          </w:p>
        </w:tc>
        <w:tc>
          <w:tcPr>
            <w:tcW w:w="1246" w:type="dxa"/>
            <w:shd w:val="clear" w:color="auto" w:fill="002E52"/>
          </w:tcPr>
          <w:p>
            <w:pPr>
              <w:pStyle w:val="TableParagraph"/>
              <w:spacing w:before="63"/>
              <w:ind w:right="112"/>
              <w:jc w:val="right"/>
              <w:rPr>
                <w:sz w:val="20"/>
              </w:rPr>
            </w:pPr>
            <w:r>
              <w:rPr>
                <w:color w:val="FFFFFF"/>
                <w:spacing w:val="-5"/>
                <w:sz w:val="20"/>
              </w:rPr>
              <w:t>21</w:t>
            </w:r>
          </w:p>
        </w:tc>
        <w:tc>
          <w:tcPr>
            <w:tcW w:w="794" w:type="dxa"/>
            <w:shd w:val="clear" w:color="auto" w:fill="002E52"/>
          </w:tcPr>
          <w:p>
            <w:pPr>
              <w:pStyle w:val="TableParagraph"/>
              <w:rPr>
                <w:rFonts w:ascii="Times New Roman"/>
                <w:sz w:val="18"/>
              </w:rPr>
            </w:pPr>
          </w:p>
        </w:tc>
        <w:tc>
          <w:tcPr>
            <w:tcW w:w="1165" w:type="dxa"/>
            <w:shd w:val="clear" w:color="auto" w:fill="5F93C5"/>
          </w:tcPr>
          <w:p>
            <w:pPr>
              <w:pStyle w:val="TableParagraph"/>
              <w:rPr>
                <w:rFonts w:ascii="Times New Roman"/>
                <w:sz w:val="18"/>
              </w:rPr>
            </w:pPr>
          </w:p>
        </w:tc>
        <w:tc>
          <w:tcPr>
            <w:tcW w:w="1339" w:type="dxa"/>
            <w:shd w:val="clear" w:color="auto" w:fill="5F93C5"/>
          </w:tcPr>
          <w:p>
            <w:pPr>
              <w:pStyle w:val="TableParagraph"/>
              <w:spacing w:before="63"/>
              <w:ind w:right="56"/>
              <w:jc w:val="right"/>
              <w:rPr>
                <w:sz w:val="20"/>
              </w:rPr>
            </w:pPr>
            <w:r>
              <w:rPr>
                <w:color w:val="FFFFFF"/>
                <w:spacing w:val="-5"/>
                <w:sz w:val="20"/>
              </w:rPr>
              <w:t>48</w:t>
            </w:r>
          </w:p>
        </w:tc>
        <w:tc>
          <w:tcPr>
            <w:tcW w:w="2169" w:type="dxa"/>
            <w:shd w:val="clear" w:color="auto" w:fill="5F93C5"/>
          </w:tcPr>
          <w:p>
            <w:pPr>
              <w:pStyle w:val="TableParagraph"/>
              <w:rPr>
                <w:rFonts w:ascii="Times New Roman"/>
                <w:sz w:val="18"/>
              </w:rPr>
            </w:pPr>
          </w:p>
        </w:tc>
        <w:tc>
          <w:tcPr>
            <w:tcW w:w="258" w:type="dxa"/>
            <w:shd w:val="clear" w:color="auto" w:fill="A6A6A6"/>
          </w:tcPr>
          <w:p>
            <w:pPr>
              <w:pStyle w:val="TableParagraph"/>
              <w:rPr>
                <w:rFonts w:ascii="Times New Roman"/>
                <w:sz w:val="18"/>
              </w:rPr>
            </w:pPr>
          </w:p>
        </w:tc>
        <w:tc>
          <w:tcPr>
            <w:tcW w:w="1041" w:type="dxa"/>
            <w:shd w:val="clear" w:color="auto" w:fill="A6A6A6"/>
          </w:tcPr>
          <w:p>
            <w:pPr>
              <w:pStyle w:val="TableParagraph"/>
              <w:spacing w:before="63"/>
              <w:ind w:left="502"/>
              <w:rPr>
                <w:sz w:val="20"/>
              </w:rPr>
            </w:pPr>
            <w:r>
              <w:rPr>
                <w:color w:val="FFFFFF"/>
                <w:spacing w:val="-5"/>
                <w:sz w:val="20"/>
              </w:rPr>
              <w:t>18</w:t>
            </w:r>
          </w:p>
        </w:tc>
        <w:tc>
          <w:tcPr>
            <w:tcW w:w="928" w:type="dxa"/>
          </w:tcPr>
          <w:p>
            <w:pPr>
              <w:pStyle w:val="TableParagraph"/>
              <w:spacing w:before="63"/>
              <w:ind w:left="537"/>
              <w:rPr>
                <w:sz w:val="20"/>
              </w:rPr>
            </w:pPr>
            <w:r>
              <w:rPr>
                <w:color w:val="FFFFFF"/>
                <w:sz w:val="20"/>
              </w:rPr>
              <w:t>3</w:t>
            </w:r>
            <w:r>
              <w:rPr>
                <w:color w:val="FFFFFF"/>
                <w:spacing w:val="25"/>
                <w:sz w:val="20"/>
              </w:rPr>
              <w:t> </w:t>
            </w:r>
            <w:r>
              <w:rPr>
                <w:color w:val="FFFFFF"/>
                <w:spacing w:val="-10"/>
                <w:sz w:val="20"/>
              </w:rPr>
              <w:t>1</w:t>
            </w:r>
          </w:p>
        </w:tc>
        <w:tc>
          <w:tcPr>
            <w:tcW w:w="486" w:type="dxa"/>
            <w:shd w:val="clear" w:color="auto" w:fill="F5D2A8"/>
          </w:tcPr>
          <w:p>
            <w:pPr>
              <w:pStyle w:val="TableParagraph"/>
              <w:spacing w:before="63"/>
              <w:ind w:right="83"/>
              <w:jc w:val="right"/>
              <w:rPr>
                <w:sz w:val="20"/>
              </w:rPr>
            </w:pPr>
            <w:r>
              <w:rPr>
                <w:color w:val="404040"/>
                <w:w w:val="99"/>
                <w:sz w:val="20"/>
              </w:rPr>
              <w:t>9</w:t>
            </w:r>
          </w:p>
        </w:tc>
      </w:tr>
    </w:tbl>
    <w:p>
      <w:pPr>
        <w:spacing w:after="0"/>
        <w:jc w:val="right"/>
        <w:rPr>
          <w:sz w:val="20"/>
        </w:rPr>
        <w:sectPr>
          <w:headerReference w:type="default" r:id="rId344"/>
          <w:footerReference w:type="default" r:id="rId345"/>
          <w:pgSz w:w="14400" w:h="10800" w:orient="landscape"/>
          <w:pgMar w:header="82" w:footer="257" w:top="1540" w:bottom="440" w:left="140" w:right="140"/>
        </w:sectPr>
      </w:pPr>
    </w:p>
    <w:p>
      <w:pPr>
        <w:spacing w:line="372" w:lineRule="auto" w:before="55"/>
        <w:ind w:left="1836" w:right="0" w:firstLine="277"/>
        <w:jc w:val="right"/>
        <w:rPr>
          <w:sz w:val="20"/>
        </w:rPr>
      </w:pPr>
      <w:r>
        <w:rPr/>
        <w:pict>
          <v:group style="position:absolute;margin-left:611.280029pt;margin-top:-14.340117pt;width:63.25pt;height:11.05pt;mso-position-horizontal-relative:page;mso-position-vertical-relative:paragraph;z-index:-42076672" id="docshapegroup8374" coordorigin="12226,-287" coordsize="1265,221">
            <v:rect style="position:absolute;left:12225;top:-287;width:293;height:221" id="docshape8375" filled="true" fillcolor="#e08278" stroked="false">
              <v:fill type="solid"/>
            </v:rect>
            <v:rect style="position:absolute;left:12518;top:-287;width:96;height:221" id="docshape8376" filled="true" fillcolor="#c0392b" stroked="false">
              <v:fill type="solid"/>
            </v:rect>
            <v:rect style="position:absolute;left:12614;top:-287;width:876;height:221" id="docshape8377" filled="true" fillcolor="#f5d2a8" stroked="false">
              <v:fill type="solid"/>
            </v:rect>
            <w10:wrap type="none"/>
          </v:group>
        </w:pict>
      </w:r>
      <w:r>
        <w:rPr>
          <w:color w:val="404040"/>
          <w:sz w:val="20"/>
        </w:rPr>
        <w:t>Brownbill</w:t>
      </w:r>
      <w:r>
        <w:rPr>
          <w:color w:val="404040"/>
          <w:spacing w:val="-14"/>
          <w:sz w:val="20"/>
        </w:rPr>
        <w:t> </w:t>
      </w:r>
      <w:r>
        <w:rPr>
          <w:color w:val="404040"/>
          <w:sz w:val="20"/>
        </w:rPr>
        <w:t>Ward Kardinia Ward Windermere</w:t>
      </w:r>
      <w:r>
        <w:rPr>
          <w:color w:val="404040"/>
          <w:spacing w:val="-13"/>
          <w:sz w:val="20"/>
        </w:rPr>
        <w:t> </w:t>
      </w:r>
      <w:r>
        <w:rPr>
          <w:color w:val="404040"/>
          <w:spacing w:val="-4"/>
          <w:sz w:val="20"/>
        </w:rPr>
        <w:t>Ward</w:t>
      </w:r>
    </w:p>
    <w:p>
      <w:pPr>
        <w:spacing w:line="372" w:lineRule="auto" w:before="0"/>
        <w:ind w:left="2769" w:right="0" w:firstLine="300"/>
        <w:jc w:val="right"/>
        <w:rPr>
          <w:sz w:val="20"/>
        </w:rPr>
      </w:pPr>
      <w:r>
        <w:rPr>
          <w:color w:val="404040"/>
          <w:spacing w:val="-4"/>
          <w:sz w:val="20"/>
        </w:rPr>
        <w:t>Men </w:t>
      </w:r>
      <w:r>
        <w:rPr>
          <w:color w:val="404040"/>
          <w:spacing w:val="-2"/>
          <w:sz w:val="20"/>
        </w:rPr>
        <w:t>Women 18-34</w:t>
      </w:r>
    </w:p>
    <w:p>
      <w:pPr>
        <w:spacing w:line="228" w:lineRule="exact" w:before="0"/>
        <w:ind w:left="0" w:right="0" w:firstLine="0"/>
        <w:jc w:val="right"/>
        <w:rPr>
          <w:sz w:val="20"/>
        </w:rPr>
      </w:pPr>
      <w:r>
        <w:rPr>
          <w:color w:val="404040"/>
          <w:spacing w:val="-2"/>
          <w:sz w:val="20"/>
        </w:rPr>
        <w:t>35-</w:t>
      </w:r>
      <w:r>
        <w:rPr>
          <w:color w:val="404040"/>
          <w:spacing w:val="-7"/>
          <w:sz w:val="20"/>
        </w:rPr>
        <w:t>49</w:t>
      </w:r>
    </w:p>
    <w:p>
      <w:pPr>
        <w:spacing w:before="125"/>
        <w:ind w:left="0" w:right="0" w:firstLine="0"/>
        <w:jc w:val="right"/>
        <w:rPr>
          <w:sz w:val="20"/>
        </w:rPr>
      </w:pPr>
      <w:r>
        <w:rPr>
          <w:color w:val="404040"/>
          <w:spacing w:val="-2"/>
          <w:sz w:val="20"/>
        </w:rPr>
        <w:t>50-</w:t>
      </w:r>
      <w:r>
        <w:rPr>
          <w:color w:val="404040"/>
          <w:spacing w:val="-7"/>
          <w:sz w:val="20"/>
        </w:rPr>
        <w:t>64</w:t>
      </w:r>
    </w:p>
    <w:p>
      <w:pPr>
        <w:spacing w:before="126"/>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27"/>
        </w:rPr>
      </w:pPr>
    </w:p>
    <w:p>
      <w:pPr>
        <w:tabs>
          <w:tab w:pos="2999" w:val="left" w:leader="none"/>
        </w:tabs>
        <w:spacing w:before="0"/>
        <w:ind w:left="1382" w:right="0" w:firstLine="0"/>
        <w:jc w:val="left"/>
        <w:rPr>
          <w:sz w:val="18"/>
        </w:rPr>
      </w:pPr>
      <w:r>
        <w:rPr/>
        <w:pict>
          <v:rect style="position:absolute;margin-left:244.679993pt;margin-top:3.257895pt;width:4.440pt;height:4.440pt;mso-position-horizontal-relative:page;mso-position-vertical-relative:paragraph;z-index:16075264" id="docshape8378" filled="true" fillcolor="#002e52" stroked="false">
            <v:fill type="solid"/>
            <w10:wrap type="none"/>
          </v:rect>
        </w:pict>
      </w:r>
      <w:r>
        <w:rPr/>
        <w:pict>
          <v:rect style="position:absolute;margin-left:325.440002pt;margin-top:3.257895pt;width:4.560pt;height:4.440pt;mso-position-horizontal-relative:page;mso-position-vertical-relative:paragraph;z-index:-42075648" id="docshape8379" filled="true" fillcolor="#5f93c5"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p>
    <w:p>
      <w:pPr>
        <w:spacing w:line="240" w:lineRule="auto" w:before="10" w:after="24"/>
        <w:rPr>
          <w:sz w:val="3"/>
        </w:rPr>
      </w:pPr>
      <w:r>
        <w:rPr/>
        <w:br w:type="column"/>
      </w:r>
      <w:r>
        <w:rPr>
          <w:sz w:val="3"/>
        </w:rPr>
      </w:r>
    </w:p>
    <w:p>
      <w:pPr>
        <w:spacing w:line="226" w:lineRule="exact"/>
        <w:ind w:left="5883" w:right="0" w:firstLine="0"/>
        <w:rPr>
          <w:sz w:val="20"/>
        </w:rPr>
      </w:pPr>
      <w:r>
        <w:rPr>
          <w:position w:val="-4"/>
          <w:sz w:val="20"/>
        </w:rPr>
        <w:pict>
          <v:group style="width:24.4pt;height:11.35pt;mso-position-horizontal-relative:char;mso-position-vertical-relative:line" id="docshapegroup8380" coordorigin="0,0" coordsize="488,227">
            <v:rect style="position:absolute;left:0;top:0;width:488;height:221" id="docshape8381" filled="true" fillcolor="#f5d2a8" stroked="false">
              <v:fill type="solid"/>
            </v:rect>
            <v:shape style="position:absolute;left:0;top:0;width:488;height:227" type="#_x0000_t202" id="docshape8382" filled="false" stroked="false">
              <v:textbox inset="0,0,0,0">
                <w:txbxContent>
                  <w:p>
                    <w:pPr>
                      <w:spacing w:line="227" w:lineRule="exact" w:before="0"/>
                      <w:ind w:left="6" w:right="0" w:firstLine="0"/>
                      <w:jc w:val="center"/>
                      <w:rPr>
                        <w:sz w:val="20"/>
                      </w:rPr>
                    </w:pPr>
                    <w:r>
                      <w:rPr>
                        <w:color w:val="404040"/>
                        <w:w w:val="99"/>
                        <w:sz w:val="20"/>
                      </w:rPr>
                      <w:t>5</w:t>
                    </w:r>
                  </w:p>
                </w:txbxContent>
              </v:textbox>
              <w10:wrap type="none"/>
            </v:shape>
          </v:group>
        </w:pict>
      </w:r>
      <w:r>
        <w:rPr>
          <w:position w:val="-4"/>
          <w:sz w:val="20"/>
        </w:rPr>
      </w:r>
    </w:p>
    <w:p>
      <w:pPr>
        <w:spacing w:line="240" w:lineRule="auto" w:before="1"/>
        <w:rPr>
          <w:sz w:val="9"/>
        </w:rPr>
      </w:pPr>
      <w:r>
        <w:rPr/>
        <w:pict>
          <v:group style="position:absolute;margin-left:645pt;margin-top:6.46pt;width:29.55pt;height:11.4pt;mso-position-horizontal-relative:page;mso-position-vertical-relative:paragraph;z-index:-15384064;mso-wrap-distance-left:0;mso-wrap-distance-right:0" id="docshapegroup8383" coordorigin="12900,129" coordsize="591,228">
            <v:rect style="position:absolute;left:12900;top:129;width:591;height:224" id="docshape8384" filled="true" fillcolor="#f5d2a8" stroked="false">
              <v:fill type="solid"/>
            </v:rect>
            <v:shape style="position:absolute;left:12900;top:129;width:591;height:228" type="#_x0000_t202" id="docshape8385" filled="false" stroked="false">
              <v:textbox inset="0,0,0,0">
                <w:txbxContent>
                  <w:p>
                    <w:pPr>
                      <w:spacing w:line="227" w:lineRule="exact" w:before="0"/>
                      <w:ind w:left="5" w:right="0" w:firstLine="0"/>
                      <w:jc w:val="center"/>
                      <w:rPr>
                        <w:sz w:val="20"/>
                      </w:rPr>
                    </w:pPr>
                    <w:r>
                      <w:rPr>
                        <w:color w:val="404040"/>
                        <w:w w:val="99"/>
                        <w:sz w:val="20"/>
                      </w:rPr>
                      <w:t>6</w:t>
                    </w:r>
                  </w:p>
                </w:txbxContent>
              </v:textbox>
              <w10:wrap type="none"/>
            </v:shape>
            <w10:wrap type="topAndBottom"/>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tabs>
          <w:tab w:pos="2222" w:val="left" w:leader="none"/>
          <w:tab w:pos="3399" w:val="left" w:leader="none"/>
          <w:tab w:pos="4976" w:val="left" w:leader="none"/>
        </w:tabs>
        <w:spacing w:before="123"/>
        <w:ind w:left="756" w:right="0" w:firstLine="0"/>
        <w:jc w:val="left"/>
        <w:rPr>
          <w:sz w:val="18"/>
        </w:rPr>
      </w:pPr>
      <w:r>
        <w:rPr/>
        <w:pict>
          <v:rect style="position:absolute;margin-left:387.23999pt;margin-top:9.407895pt;width:4.560pt;height:4.440pt;mso-position-horizontal-relative:page;mso-position-vertical-relative:paragraph;z-index:16076288" id="docshape8386" filled="true" fillcolor="#a6a6a6" stroked="false">
            <v:fill type="solid"/>
            <w10:wrap type="none"/>
          </v:rect>
        </w:pict>
      </w:r>
      <w:r>
        <w:rPr/>
        <w:pict>
          <v:rect style="position:absolute;margin-left:460.679993pt;margin-top:9.407895pt;width:4.440pt;height:4.440pt;mso-position-horizontal-relative:page;mso-position-vertical-relative:paragraph;z-index:-42074624" id="docshape8387" filled="true" fillcolor="#e08278" stroked="false">
            <v:fill type="solid"/>
            <w10:wrap type="none"/>
          </v:rect>
        </w:pict>
      </w:r>
      <w:r>
        <w:rPr/>
        <w:pict>
          <v:rect style="position:absolute;margin-left:519.479980pt;margin-top:9.407895pt;width:4.440pt;height:4.440pt;mso-position-horizontal-relative:page;mso-position-vertical-relative:paragraph;z-index:-42074112" id="docshape8388" filled="true" fillcolor="#c0392b" stroked="false">
            <v:fill type="solid"/>
            <w10:wrap type="none"/>
          </v:rect>
        </w:pict>
      </w:r>
      <w:r>
        <w:rPr/>
        <w:pict>
          <v:rect style="position:absolute;margin-left:598.320007pt;margin-top:9.407895pt;width:4.440pt;height:4.440pt;mso-position-horizontal-relative:page;mso-position-vertical-relative:paragraph;z-index:-42073600" id="docshape8389" filled="true" fillcolor="#f5d2a8" stroked="false">
            <v:fill type="solid"/>
            <w10:wrap type="none"/>
          </v:rect>
        </w:pict>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r>
        <w:rPr>
          <w:color w:val="404040"/>
          <w:sz w:val="18"/>
        </w:rPr>
        <w:tab/>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3" w:equalWidth="0">
            <w:col w:w="3459" w:space="40"/>
            <w:col w:w="3441" w:space="39"/>
            <w:col w:w="7141"/>
          </w:cols>
        </w:sectPr>
      </w:pPr>
    </w:p>
    <w:p>
      <w:pPr>
        <w:spacing w:line="240" w:lineRule="auto" w:before="1"/>
        <w:rPr>
          <w:sz w:val="16"/>
        </w:rPr>
      </w:pPr>
    </w:p>
    <w:p>
      <w:pPr>
        <w:pStyle w:val="Heading4"/>
        <w:ind w:right="319"/>
        <w:jc w:val="center"/>
      </w:pPr>
      <w:r>
        <w:rPr/>
        <w:drawing>
          <wp:anchor distT="0" distB="0" distL="0" distR="0" allowOverlap="1" layoutInCell="1" locked="0" behindDoc="0" simplePos="0" relativeHeight="16079360">
            <wp:simplePos x="0" y="0"/>
            <wp:positionH relativeFrom="page">
              <wp:posOffset>414527</wp:posOffset>
            </wp:positionH>
            <wp:positionV relativeFrom="paragraph">
              <wp:posOffset>-82729</wp:posOffset>
            </wp:positionV>
            <wp:extent cx="886968" cy="659891"/>
            <wp:effectExtent l="0" t="0" r="0" b="0"/>
            <wp:wrapNone/>
            <wp:docPr id="791" name="image136.png" descr="COMMUNITYANDCULTURALACTIVITIES.PNG"/>
            <wp:cNvGraphicFramePr>
              <a:graphicFrameLocks noChangeAspect="1"/>
            </wp:cNvGraphicFramePr>
            <a:graphic>
              <a:graphicData uri="http://schemas.openxmlformats.org/drawingml/2006/picture">
                <pic:pic>
                  <pic:nvPicPr>
                    <pic:cNvPr id="792" name="image136.png"/>
                    <pic:cNvPicPr/>
                  </pic:nvPicPr>
                  <pic:blipFill>
                    <a:blip r:embed="rId348" cstate="print"/>
                    <a:stretch>
                      <a:fillRect/>
                    </a:stretch>
                  </pic:blipFill>
                  <pic:spPr>
                    <a:xfrm>
                      <a:off x="0" y="0"/>
                      <a:ext cx="886968" cy="659891"/>
                    </a:xfrm>
                    <a:prstGeom prst="rect">
                      <a:avLst/>
                    </a:prstGeom>
                  </pic:spPr>
                </pic:pic>
              </a:graphicData>
            </a:graphic>
          </wp:anchor>
        </w:drawing>
      </w:r>
      <w:bookmarkStart w:name="Community and cultural activities" w:id="163"/>
      <w:bookmarkEnd w:id="163"/>
      <w:r>
        <w:rPr>
          <w:b w:val="0"/>
        </w:rPr>
      </w:r>
      <w:bookmarkStart w:name="Slide 110: Community and cultural activi" w:id="164"/>
      <w:bookmarkEnd w:id="164"/>
      <w:r>
        <w:rPr>
          <w:b w:val="0"/>
        </w:rPr>
      </w:r>
      <w:bookmarkStart w:name="_bookmark23" w:id="165"/>
      <w:bookmarkEnd w:id="165"/>
      <w:r>
        <w:rPr>
          <w:b w:val="0"/>
        </w:rPr>
      </w:r>
      <w:r>
        <w:rPr>
          <w:color w:val="404040"/>
        </w:rPr>
        <w:t>2023</w:t>
      </w:r>
      <w:r>
        <w:rPr>
          <w:color w:val="404040"/>
          <w:spacing w:val="-8"/>
        </w:rPr>
        <w:t> </w:t>
      </w:r>
      <w:r>
        <w:rPr>
          <w:color w:val="404040"/>
        </w:rPr>
        <w:t>community</w:t>
      </w:r>
      <w:r>
        <w:rPr>
          <w:color w:val="404040"/>
          <w:spacing w:val="-3"/>
        </w:rPr>
        <w:t> </w:t>
      </w:r>
      <w:r>
        <w:rPr>
          <w:color w:val="404040"/>
        </w:rPr>
        <w:t>and</w:t>
      </w:r>
      <w:r>
        <w:rPr>
          <w:color w:val="404040"/>
          <w:spacing w:val="1"/>
        </w:rPr>
        <w:t> </w:t>
      </w:r>
      <w:r>
        <w:rPr>
          <w:color w:val="404040"/>
        </w:rPr>
        <w:t>cultural</w:t>
      </w:r>
      <w:r>
        <w:rPr>
          <w:color w:val="404040"/>
          <w:spacing w:val="-3"/>
        </w:rPr>
        <w:t> </w:t>
      </w:r>
      <w:r>
        <w:rPr>
          <w:color w:val="404040"/>
        </w:rPr>
        <w:t>activities</w:t>
      </w:r>
      <w:r>
        <w:rPr>
          <w:color w:val="404040"/>
          <w:spacing w:val="-3"/>
        </w:rPr>
        <w:t> </w:t>
      </w:r>
      <w:r>
        <w:rPr>
          <w:color w:val="404040"/>
        </w:rPr>
        <w:t>importance</w:t>
      </w:r>
      <w:r>
        <w:rPr>
          <w:color w:val="404040"/>
          <w:spacing w:val="-4"/>
        </w:rPr>
        <w:t> </w:t>
      </w:r>
      <w:r>
        <w:rPr>
          <w:color w:val="404040"/>
        </w:rPr>
        <w:t>(index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line="240" w:lineRule="auto" w:before="10"/>
        <w:rPr>
          <w:b/>
          <w:sz w:val="25"/>
        </w:rPr>
      </w:pPr>
    </w:p>
    <w:p>
      <w:pPr>
        <w:spacing w:before="0"/>
        <w:ind w:left="0" w:right="11158" w:firstLine="0"/>
        <w:jc w:val="right"/>
        <w:rPr>
          <w:sz w:val="20"/>
        </w:rPr>
      </w:pPr>
      <w:r>
        <w:rPr/>
        <w:pict>
          <v:group style="position:absolute;margin-left:157.559998pt;margin-top:-6.160102pt;width:527.2pt;height:315.150pt;mso-position-horizontal-relative:page;mso-position-vertical-relative:paragraph;z-index:16078848" id="docshapegroup8406" coordorigin="3151,-123" coordsize="10544,6303">
            <v:shape style="position:absolute;left:3216;top:-109;width:10479;height:6281" id="docshape8407" coordorigin="3216,-109" coordsize="10479,6281" path="m3216,-109l13694,-109m3216,374l13694,374m3216,856l13694,856m3216,1341l13694,1341m3216,1823l13694,1823m3216,2306l13694,2306m3216,2791l13694,2791m3216,3273l13694,3273m3216,3755l13694,3755m3216,4240l13694,4240m3216,4723l13694,4723m3216,5205l13694,5205m3216,5690l13694,5690m3216,6172l13694,6172e" filled="false" stroked="true" strokeweight=".5pt" strokecolor="#a6a6a6">
              <v:path arrowok="t"/>
              <v:stroke dashstyle="shortdash"/>
            </v:shape>
            <v:rect style="position:absolute;left:3211;top:942;width:2700;height:303" id="docshape8408" filled="true" fillcolor="#f6b83a" stroked="false">
              <v:fill type="solid"/>
            </v:rect>
            <v:rect style="position:absolute;left:3211;top:942;width:2700;height:303" id="docshape8409" filled="false" stroked="true" strokeweight=".75pt" strokecolor="#f6b83a">
              <v:stroke dashstyle="solid"/>
            </v:rect>
            <v:rect style="position:absolute;left:3211;top:1909;width:2638;height:303" id="docshape8410" filled="true" fillcolor="#e48e25" stroked="false">
              <v:fill type="solid"/>
            </v:rect>
            <v:rect style="position:absolute;left:3211;top:1909;width:2638;height:303" id="docshape8411" filled="false" stroked="true" strokeweight=".75pt" strokecolor="#e48e25">
              <v:stroke dashstyle="solid"/>
            </v:rect>
            <v:rect style="position:absolute;left:3211;top:3846;width:2511;height:303" id="docshape8412" filled="true" fillcolor="#86123e" stroked="false">
              <v:fill type="solid"/>
            </v:rect>
            <v:rect style="position:absolute;left:3211;top:3846;width:2511;height:303" id="docshape8413" filled="false" stroked="true" strokeweight=".75pt" strokecolor="#86123e">
              <v:stroke dashstyle="solid"/>
            </v:rect>
            <v:shape style="position:absolute;left:3211;top:-27;width:2825;height:6111" id="docshape8414" coordorigin="3211,-27" coordsize="2825,6111" path="m5410,5781l3211,5781,3211,6083,5410,6083,5410,5781xm5472,5299l3211,5299,3211,5601,5472,5601,5472,5299xm5534,4814l3211,4814,3211,5116,5534,5116,5534,4814xm5722,4329l3211,4329,3211,4631,5722,4631,5722,4329xm5786,3362l3211,3362,3211,3664,5786,3664,5786,3362xm5786,2877l3211,2877,3211,3179,5786,3179,5786,2877xm5849,2395l3211,2395,3211,2697,5849,2697,5849,2395xm5849,1425l3211,1425,3211,1727,5849,1727,5849,1425xm5911,458l3211,458,3211,760,5911,760,5911,458xm6036,-27l3211,-27,3211,275,6036,275,6036,-27xe" filled="true" fillcolor="#274a6c" stroked="false">
              <v:path arrowok="t"/>
              <v:fill type="solid"/>
            </v:shape>
            <v:shape style="position:absolute;left:3151;top:-119;width:60;height:6293" id="docshape8415" coordorigin="3151,-118" coordsize="60,6293" path="m3211,-118l3211,6175m3151,-118l3211,-118m3151,367l3211,367m3151,851l3211,851m3151,1334l3211,1334m3151,1819l3211,1819m3151,2303l3211,2303m3151,2786l3211,2786m3151,3271l3211,3271m3151,3755l3211,3755m3151,4240l3211,4240m3151,4723l3211,4723m3151,5207l3211,5207m3151,5692l3211,5692m3151,6175l3211,6175e" filled="false" stroked="true" strokeweight=".5pt" strokecolor="#888888">
              <v:path arrowok="t"/>
              <v:stroke dashstyle="solid"/>
            </v:shape>
            <v:shape style="position:absolute;left:6156;top:12;width:373;height:227" type="#_x0000_t202" id="docshape8416" filled="false" stroked="false">
              <v:textbox inset="0,0,0,0">
                <w:txbxContent>
                  <w:p>
                    <w:pPr>
                      <w:spacing w:line="227" w:lineRule="exact" w:before="0"/>
                      <w:ind w:left="0" w:right="0" w:firstLine="0"/>
                      <w:jc w:val="left"/>
                      <w:rPr>
                        <w:rFonts w:ascii="Arial Narrow"/>
                        <w:sz w:val="13"/>
                      </w:rPr>
                    </w:pPr>
                    <w:r>
                      <w:rPr>
                        <w:color w:val="404040"/>
                        <w:spacing w:val="-2"/>
                        <w:sz w:val="20"/>
                      </w:rPr>
                      <w:t>65</w:t>
                    </w:r>
                    <w:r>
                      <w:rPr>
                        <w:rFonts w:ascii="Arial Narrow"/>
                        <w:color w:val="00AF50"/>
                        <w:spacing w:val="-2"/>
                        <w:position w:val="6"/>
                        <w:sz w:val="13"/>
                      </w:rPr>
                      <w:t>.A.</w:t>
                    </w:r>
                  </w:p>
                </w:txbxContent>
              </v:textbox>
              <w10:wrap type="none"/>
            </v:shape>
            <v:shape style="position:absolute;left:8496;top:24;width:5061;height:223" type="#_x0000_t202" id="docshape8417"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69</w:t>
                    </w:r>
                    <w:r>
                      <w:rPr>
                        <w:color w:val="404040"/>
                        <w:sz w:val="20"/>
                      </w:rPr>
                      <w:tab/>
                    </w:r>
                    <w:r>
                      <w:rPr>
                        <w:color w:val="404040"/>
                        <w:spacing w:val="-5"/>
                        <w:sz w:val="20"/>
                      </w:rPr>
                      <w:t>68</w:t>
                    </w:r>
                    <w:r>
                      <w:rPr>
                        <w:color w:val="40404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63</w:t>
                    </w:r>
                    <w:r>
                      <w:rPr>
                        <w:color w:val="404040"/>
                        <w:sz w:val="20"/>
                      </w:rPr>
                      <w:tab/>
                    </w:r>
                    <w:r>
                      <w:rPr>
                        <w:color w:val="404040"/>
                        <w:spacing w:val="-5"/>
                        <w:sz w:val="20"/>
                      </w:rPr>
                      <w:t>n/a</w:t>
                    </w:r>
                  </w:p>
                </w:txbxContent>
              </v:textbox>
              <w10:wrap type="none"/>
            </v:shape>
            <v:shape style="position:absolute;left:6032;top:501;width:241;height:223" type="#_x0000_t202" id="docshape8418" filled="false" stroked="false">
              <v:textbox inset="0,0,0,0">
                <w:txbxContent>
                  <w:p>
                    <w:pPr>
                      <w:spacing w:line="223" w:lineRule="exact" w:before="0"/>
                      <w:ind w:left="0" w:right="0" w:firstLine="0"/>
                      <w:jc w:val="left"/>
                      <w:rPr>
                        <w:sz w:val="20"/>
                      </w:rPr>
                    </w:pPr>
                    <w:r>
                      <w:rPr>
                        <w:color w:val="404040"/>
                        <w:spacing w:val="-5"/>
                        <w:sz w:val="20"/>
                      </w:rPr>
                      <w:t>63</w:t>
                    </w:r>
                  </w:p>
                </w:txbxContent>
              </v:textbox>
              <w10:wrap type="none"/>
            </v:shape>
            <v:shape style="position:absolute;left:8496;top:507;width:5061;height:223" type="#_x0000_t202" id="docshape8419"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64</w:t>
                    </w:r>
                    <w:r>
                      <w:rPr>
                        <w:color w:val="404040"/>
                        <w:sz w:val="20"/>
                      </w:rPr>
                      <w:tab/>
                    </w:r>
                    <w:r>
                      <w:rPr>
                        <w:color w:val="404040"/>
                        <w:spacing w:val="-5"/>
                        <w:sz w:val="20"/>
                      </w:rPr>
                      <w:t>64</w:t>
                    </w:r>
                    <w:r>
                      <w:rPr>
                        <w:color w:val="404040"/>
                        <w:sz w:val="20"/>
                      </w:rPr>
                      <w:tab/>
                    </w:r>
                    <w:r>
                      <w:rPr>
                        <w:color w:val="404040"/>
                        <w:spacing w:val="-5"/>
                        <w:sz w:val="20"/>
                      </w:rPr>
                      <w:t>65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58</w:t>
                    </w:r>
                    <w:r>
                      <w:rPr>
                        <w:color w:val="404040"/>
                        <w:sz w:val="20"/>
                      </w:rPr>
                      <w:tab/>
                    </w:r>
                    <w:r>
                      <w:rPr>
                        <w:color w:val="404040"/>
                        <w:spacing w:val="-5"/>
                        <w:sz w:val="20"/>
                      </w:rPr>
                      <w:t>n/a</w:t>
                    </w:r>
                  </w:p>
                </w:txbxContent>
              </v:textbox>
              <w10:wrap type="none"/>
            </v:shape>
            <v:shape style="position:absolute;left:6030;top:981;width:373;height:227" type="#_x0000_t202" id="docshape8420" filled="false" stroked="false">
              <v:textbox inset="0,0,0,0">
                <w:txbxContent>
                  <w:p>
                    <w:pPr>
                      <w:spacing w:line="227" w:lineRule="exact" w:before="0"/>
                      <w:ind w:left="0" w:right="0" w:firstLine="0"/>
                      <w:jc w:val="left"/>
                      <w:rPr>
                        <w:rFonts w:ascii="Arial Narrow"/>
                        <w:sz w:val="13"/>
                      </w:rPr>
                    </w:pPr>
                    <w:r>
                      <w:rPr>
                        <w:color w:val="FF0000"/>
                        <w:spacing w:val="-2"/>
                        <w:sz w:val="20"/>
                      </w:rPr>
                      <w:t>63</w:t>
                    </w:r>
                    <w:r>
                      <w:rPr>
                        <w:rFonts w:ascii="Arial Narrow"/>
                        <w:color w:val="00AF50"/>
                        <w:spacing w:val="-2"/>
                        <w:position w:val="6"/>
                        <w:sz w:val="13"/>
                      </w:rPr>
                      <w:t>.A.</w:t>
                    </w:r>
                  </w:p>
                </w:txbxContent>
              </v:textbox>
              <w10:wrap type="none"/>
            </v:shape>
            <v:shape style="position:absolute;left:8496;top:991;width:5061;height:223" type="#_x0000_t202" id="docshape8421"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65</w:t>
                    </w:r>
                    <w:r>
                      <w:rPr>
                        <w:color w:val="404040"/>
                        <w:sz w:val="20"/>
                      </w:rPr>
                      <w:tab/>
                    </w:r>
                    <w:r>
                      <w:rPr>
                        <w:color w:val="00AF50"/>
                        <w:spacing w:val="-5"/>
                        <w:sz w:val="20"/>
                      </w:rPr>
                      <w:t>65</w:t>
                    </w:r>
                    <w:r>
                      <w:rPr>
                        <w:color w:val="00AF50"/>
                        <w:sz w:val="20"/>
                      </w:rPr>
                      <w:tab/>
                    </w:r>
                    <w:r>
                      <w:rPr>
                        <w:color w:val="404040"/>
                        <w:spacing w:val="-5"/>
                        <w:sz w:val="20"/>
                      </w:rPr>
                      <w:t>63</w:t>
                    </w:r>
                    <w:r>
                      <w:rPr>
                        <w:color w:val="404040"/>
                        <w:sz w:val="20"/>
                      </w:rPr>
                      <w:tab/>
                    </w:r>
                    <w:r>
                      <w:rPr>
                        <w:color w:val="404040"/>
                        <w:spacing w:val="-5"/>
                        <w:sz w:val="20"/>
                      </w:rPr>
                      <w:t>62</w:t>
                    </w:r>
                    <w:r>
                      <w:rPr>
                        <w:color w:val="404040"/>
                        <w:sz w:val="20"/>
                      </w:rPr>
                      <w:tab/>
                    </w:r>
                    <w:r>
                      <w:rPr>
                        <w:color w:val="404040"/>
                        <w:spacing w:val="-5"/>
                        <w:sz w:val="20"/>
                      </w:rPr>
                      <w:t>62</w:t>
                    </w:r>
                    <w:r>
                      <w:rPr>
                        <w:color w:val="404040"/>
                        <w:sz w:val="20"/>
                      </w:rPr>
                      <w:tab/>
                    </w:r>
                    <w:r>
                      <w:rPr>
                        <w:color w:val="404040"/>
                        <w:spacing w:val="-5"/>
                        <w:sz w:val="20"/>
                      </w:rPr>
                      <w:t>62</w:t>
                    </w:r>
                    <w:r>
                      <w:rPr>
                        <w:color w:val="404040"/>
                        <w:sz w:val="20"/>
                      </w:rPr>
                      <w:tab/>
                    </w:r>
                    <w:r>
                      <w:rPr>
                        <w:color w:val="404040"/>
                        <w:spacing w:val="-5"/>
                        <w:sz w:val="20"/>
                      </w:rPr>
                      <w:t>62</w:t>
                    </w:r>
                    <w:r>
                      <w:rPr>
                        <w:color w:val="404040"/>
                        <w:sz w:val="20"/>
                      </w:rPr>
                      <w:tab/>
                    </w:r>
                    <w:r>
                      <w:rPr>
                        <w:color w:val="404040"/>
                        <w:spacing w:val="-5"/>
                        <w:sz w:val="20"/>
                      </w:rPr>
                      <w:t>63</w:t>
                    </w:r>
                    <w:r>
                      <w:rPr>
                        <w:color w:val="404040"/>
                        <w:sz w:val="20"/>
                      </w:rPr>
                      <w:tab/>
                    </w:r>
                    <w:r>
                      <w:rPr>
                        <w:color w:val="404040"/>
                        <w:spacing w:val="-5"/>
                        <w:sz w:val="20"/>
                      </w:rPr>
                      <w:t>n/a</w:t>
                    </w:r>
                  </w:p>
                </w:txbxContent>
              </v:textbox>
              <w10:wrap type="none"/>
            </v:shape>
            <v:shape style="position:absolute;left:5969;top:1469;width:241;height:223" type="#_x0000_t202" id="docshape8422" filled="false" stroked="false">
              <v:textbox inset="0,0,0,0">
                <w:txbxContent>
                  <w:p>
                    <w:pPr>
                      <w:spacing w:line="223" w:lineRule="exact" w:before="0"/>
                      <w:ind w:left="0" w:right="0" w:firstLine="0"/>
                      <w:jc w:val="left"/>
                      <w:rPr>
                        <w:sz w:val="20"/>
                      </w:rPr>
                    </w:pPr>
                    <w:r>
                      <w:rPr>
                        <w:color w:val="404040"/>
                        <w:spacing w:val="-5"/>
                        <w:sz w:val="20"/>
                      </w:rPr>
                      <w:t>62</w:t>
                    </w:r>
                  </w:p>
                </w:txbxContent>
              </v:textbox>
              <w10:wrap type="none"/>
            </v:shape>
            <v:shape style="position:absolute;left:8496;top:1474;width:5061;height:223" type="#_x0000_t202" id="docshape8423"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969;top:1953;width:241;height:223" type="#_x0000_t202" id="docshape8424" filled="false" stroked="false">
              <v:textbox inset="0,0,0,0">
                <w:txbxContent>
                  <w:p>
                    <w:pPr>
                      <w:spacing w:line="223" w:lineRule="exact" w:before="0"/>
                      <w:ind w:left="0" w:right="0" w:firstLine="0"/>
                      <w:jc w:val="left"/>
                      <w:rPr>
                        <w:sz w:val="20"/>
                      </w:rPr>
                    </w:pPr>
                    <w:r>
                      <w:rPr>
                        <w:color w:val="FF0000"/>
                        <w:spacing w:val="-5"/>
                        <w:sz w:val="20"/>
                      </w:rPr>
                      <w:t>62</w:t>
                    </w:r>
                  </w:p>
                </w:txbxContent>
              </v:textbox>
              <w10:wrap type="none"/>
            </v:shape>
            <v:shape style="position:absolute;left:8496;top:1957;width:5033;height:223" type="#_x0000_t202" id="docshape8425"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404040"/>
                        <w:spacing w:val="-5"/>
                        <w:sz w:val="20"/>
                      </w:rPr>
                      <w:t>64</w:t>
                    </w:r>
                    <w:r>
                      <w:rPr>
                        <w:color w:val="404040"/>
                        <w:sz w:val="20"/>
                      </w:rPr>
                      <w:tab/>
                    </w:r>
                    <w:r>
                      <w:rPr>
                        <w:color w:val="00AF50"/>
                        <w:spacing w:val="-5"/>
                        <w:sz w:val="20"/>
                      </w:rPr>
                      <w:t>64</w:t>
                    </w:r>
                    <w:r>
                      <w:rPr>
                        <w:color w:val="00AF50"/>
                        <w:sz w:val="20"/>
                      </w:rPr>
                      <w:tab/>
                    </w:r>
                    <w:r>
                      <w:rPr>
                        <w:color w:val="00AF50"/>
                        <w:spacing w:val="-5"/>
                        <w:sz w:val="20"/>
                      </w:rPr>
                      <w:t>62</w:t>
                    </w:r>
                    <w:r>
                      <w:rPr>
                        <w:color w:val="00AF50"/>
                        <w:sz w:val="20"/>
                      </w:rPr>
                      <w:tab/>
                    </w:r>
                    <w:r>
                      <w:rPr>
                        <w:color w:val="404040"/>
                        <w:spacing w:val="-5"/>
                        <w:sz w:val="20"/>
                      </w:rPr>
                      <w:t>61</w:t>
                    </w:r>
                    <w:r>
                      <w:rPr>
                        <w:color w:val="404040"/>
                        <w:sz w:val="20"/>
                      </w:rPr>
                      <w:tab/>
                    </w:r>
                    <w:r>
                      <w:rPr>
                        <w:color w:val="404040"/>
                        <w:spacing w:val="-5"/>
                        <w:sz w:val="20"/>
                      </w:rPr>
                      <w:t>61</w:t>
                    </w:r>
                    <w:r>
                      <w:rPr>
                        <w:color w:val="404040"/>
                        <w:sz w:val="20"/>
                      </w:rPr>
                      <w:tab/>
                    </w:r>
                    <w:r>
                      <w:rPr>
                        <w:color w:val="FF0000"/>
                        <w:spacing w:val="-5"/>
                        <w:sz w:val="20"/>
                      </w:rPr>
                      <w:t>61</w:t>
                    </w:r>
                    <w:r>
                      <w:rPr>
                        <w:color w:val="FF0000"/>
                        <w:sz w:val="20"/>
                      </w:rPr>
                      <w:tab/>
                    </w:r>
                    <w:r>
                      <w:rPr>
                        <w:color w:val="404040"/>
                        <w:spacing w:val="-5"/>
                        <w:sz w:val="20"/>
                      </w:rPr>
                      <w:t>62</w:t>
                    </w:r>
                    <w:r>
                      <w:rPr>
                        <w:color w:val="404040"/>
                        <w:sz w:val="20"/>
                      </w:rPr>
                      <w:tab/>
                    </w:r>
                    <w:r>
                      <w:rPr>
                        <w:color w:val="404040"/>
                        <w:spacing w:val="-5"/>
                        <w:sz w:val="20"/>
                      </w:rPr>
                      <w:t>62</w:t>
                    </w:r>
                    <w:r>
                      <w:rPr>
                        <w:color w:val="404040"/>
                        <w:sz w:val="20"/>
                      </w:rPr>
                      <w:tab/>
                    </w:r>
                    <w:r>
                      <w:rPr>
                        <w:color w:val="404040"/>
                        <w:spacing w:val="-5"/>
                        <w:sz w:val="20"/>
                      </w:rPr>
                      <w:t>62</w:t>
                    </w:r>
                  </w:p>
                </w:txbxContent>
              </v:textbox>
              <w10:wrap type="none"/>
            </v:shape>
            <v:shape style="position:absolute;left:5969;top:2437;width:241;height:223" type="#_x0000_t202" id="docshape8426" filled="false" stroked="false">
              <v:textbox inset="0,0,0,0">
                <w:txbxContent>
                  <w:p>
                    <w:pPr>
                      <w:spacing w:line="223" w:lineRule="exact" w:before="0"/>
                      <w:ind w:left="0" w:right="0" w:firstLine="0"/>
                      <w:jc w:val="left"/>
                      <w:rPr>
                        <w:sz w:val="20"/>
                      </w:rPr>
                    </w:pPr>
                    <w:r>
                      <w:rPr>
                        <w:color w:val="404040"/>
                        <w:spacing w:val="-5"/>
                        <w:sz w:val="20"/>
                      </w:rPr>
                      <w:t>62</w:t>
                    </w:r>
                  </w:p>
                </w:txbxContent>
              </v:textbox>
              <w10:wrap type="none"/>
            </v:shape>
            <v:shape style="position:absolute;left:8496;top:2441;width:5061;height:223" type="#_x0000_t202" id="docshape8427"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906;top:2922;width:241;height:223" type="#_x0000_t202" id="docshape8428"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8496;top:2924;width:5061;height:223" type="#_x0000_t202" id="docshape8429"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906;top:3406;width:241;height:223" type="#_x0000_t202" id="docshape8430"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8496;top:3407;width:5062;height:224" type="#_x0000_t202" id="docshape8431"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65</w:t>
                    </w:r>
                    <w:r>
                      <w:rPr>
                        <w:color w:val="404040"/>
                        <w:sz w:val="20"/>
                      </w:rPr>
                      <w:tab/>
                    </w:r>
                    <w:r>
                      <w:rPr>
                        <w:color w:val="404040"/>
                        <w:spacing w:val="-5"/>
                        <w:sz w:val="20"/>
                      </w:rPr>
                      <w:t>63</w:t>
                    </w:r>
                    <w:r>
                      <w:rPr>
                        <w:color w:val="404040"/>
                        <w:sz w:val="20"/>
                      </w:rPr>
                      <w:tab/>
                    </w: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62</w:t>
                    </w:r>
                    <w:r>
                      <w:rPr>
                        <w:color w:val="404040"/>
                        <w:sz w:val="20"/>
                      </w:rPr>
                      <w:tab/>
                    </w:r>
                    <w:r>
                      <w:rPr>
                        <w:color w:val="404040"/>
                        <w:spacing w:val="-5"/>
                        <w:sz w:val="20"/>
                      </w:rPr>
                      <w:t>n/a</w:t>
                    </w:r>
                  </w:p>
                </w:txbxContent>
              </v:textbox>
              <w10:wrap type="none"/>
            </v:shape>
            <v:shape style="position:absolute;left:5844;top:3890;width:241;height:223" type="#_x0000_t202" id="docshape8432" filled="false" stroked="false">
              <v:textbox inset="0,0,0,0">
                <w:txbxContent>
                  <w:p>
                    <w:pPr>
                      <w:spacing w:line="223" w:lineRule="exact" w:before="0"/>
                      <w:ind w:left="0" w:right="0" w:firstLine="0"/>
                      <w:jc w:val="left"/>
                      <w:rPr>
                        <w:sz w:val="20"/>
                      </w:rPr>
                    </w:pPr>
                    <w:r>
                      <w:rPr>
                        <w:color w:val="FF0000"/>
                        <w:spacing w:val="-5"/>
                        <w:sz w:val="20"/>
                      </w:rPr>
                      <w:t>60</w:t>
                    </w:r>
                  </w:p>
                </w:txbxContent>
              </v:textbox>
              <w10:wrap type="none"/>
            </v:shape>
            <v:shape style="position:absolute;left:8496;top:3890;width:5061;height:223" type="#_x0000_t202" id="docshape8433"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65</w:t>
                    </w:r>
                    <w:r>
                      <w:rPr>
                        <w:color w:val="404040"/>
                        <w:sz w:val="20"/>
                      </w:rPr>
                      <w:tab/>
                    </w:r>
                    <w:r>
                      <w:rPr>
                        <w:color w:val="404040"/>
                        <w:spacing w:val="-5"/>
                        <w:sz w:val="20"/>
                      </w:rPr>
                      <w:t>65</w:t>
                    </w:r>
                    <w:r>
                      <w:rPr>
                        <w:color w:val="404040"/>
                        <w:sz w:val="20"/>
                      </w:rPr>
                      <w:tab/>
                    </w:r>
                    <w:r>
                      <w:rPr>
                        <w:color w:val="404040"/>
                        <w:spacing w:val="-5"/>
                        <w:sz w:val="20"/>
                      </w:rPr>
                      <w:t>66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60</w:t>
                    </w:r>
                    <w:r>
                      <w:rPr>
                        <w:color w:val="404040"/>
                        <w:sz w:val="20"/>
                      </w:rPr>
                      <w:tab/>
                    </w:r>
                    <w:r>
                      <w:rPr>
                        <w:color w:val="404040"/>
                        <w:spacing w:val="-5"/>
                        <w:sz w:val="20"/>
                      </w:rPr>
                      <w:t>n/a</w:t>
                    </w:r>
                  </w:p>
                </w:txbxContent>
              </v:textbox>
              <w10:wrap type="none"/>
            </v:shape>
            <v:shape style="position:absolute;left:5844;top:4374;width:241;height:223" type="#_x0000_t202" id="docshape8434" filled="false" stroked="false">
              <v:textbox inset="0,0,0,0">
                <w:txbxContent>
                  <w:p>
                    <w:pPr>
                      <w:spacing w:line="223" w:lineRule="exact" w:before="0"/>
                      <w:ind w:left="0" w:right="0" w:firstLine="0"/>
                      <w:jc w:val="left"/>
                      <w:rPr>
                        <w:sz w:val="20"/>
                      </w:rPr>
                    </w:pPr>
                    <w:r>
                      <w:rPr>
                        <w:color w:val="404040"/>
                        <w:spacing w:val="-5"/>
                        <w:sz w:val="20"/>
                      </w:rPr>
                      <w:t>60</w:t>
                    </w:r>
                  </w:p>
                </w:txbxContent>
              </v:textbox>
              <w10:wrap type="none"/>
            </v:shape>
            <v:shape style="position:absolute;left:8496;top:4374;width:5061;height:223" type="#_x0000_t202" id="docshape8435"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65</w:t>
                    </w:r>
                    <w:r>
                      <w:rPr>
                        <w:color w:val="404040"/>
                        <w:sz w:val="20"/>
                      </w:rPr>
                      <w:tab/>
                    </w:r>
                    <w:r>
                      <w:rPr>
                        <w:color w:val="404040"/>
                        <w:spacing w:val="-5"/>
                        <w:sz w:val="20"/>
                      </w:rPr>
                      <w:t>65</w:t>
                    </w:r>
                    <w:r>
                      <w:rPr>
                        <w:color w:val="404040"/>
                        <w:sz w:val="20"/>
                      </w:rPr>
                      <w:tab/>
                    </w:r>
                    <w:r>
                      <w:rPr>
                        <w:color w:val="404040"/>
                        <w:spacing w:val="-5"/>
                        <w:sz w:val="20"/>
                      </w:rPr>
                      <w:t>68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62</w:t>
                    </w:r>
                    <w:r>
                      <w:rPr>
                        <w:color w:val="404040"/>
                        <w:sz w:val="20"/>
                      </w:rPr>
                      <w:tab/>
                    </w:r>
                    <w:r>
                      <w:rPr>
                        <w:color w:val="404040"/>
                        <w:spacing w:val="-5"/>
                        <w:sz w:val="20"/>
                      </w:rPr>
                      <w:t>n/a</w:t>
                    </w:r>
                  </w:p>
                </w:txbxContent>
              </v:textbox>
              <w10:wrap type="none"/>
            </v:shape>
            <v:shape style="position:absolute;left:5655;top:4858;width:241;height:223" type="#_x0000_t202" id="docshape8436" filled="false" stroked="false">
              <v:textbox inset="0,0,0,0">
                <w:txbxContent>
                  <w:p>
                    <w:pPr>
                      <w:spacing w:line="223" w:lineRule="exact" w:before="0"/>
                      <w:ind w:left="0" w:right="0" w:firstLine="0"/>
                      <w:jc w:val="left"/>
                      <w:rPr>
                        <w:sz w:val="20"/>
                      </w:rPr>
                    </w:pPr>
                    <w:r>
                      <w:rPr>
                        <w:color w:val="FF0000"/>
                        <w:spacing w:val="-5"/>
                        <w:sz w:val="20"/>
                      </w:rPr>
                      <w:t>57</w:t>
                    </w:r>
                  </w:p>
                </w:txbxContent>
              </v:textbox>
              <w10:wrap type="none"/>
            </v:shape>
            <v:shape style="position:absolute;left:8496;top:4857;width:5061;height:223" type="#_x0000_t202" id="docshape8437"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67</w:t>
                    </w:r>
                    <w:r>
                      <w:rPr>
                        <w:color w:val="404040"/>
                        <w:sz w:val="20"/>
                      </w:rPr>
                      <w:tab/>
                    </w:r>
                    <w:r>
                      <w:rPr>
                        <w:color w:val="404040"/>
                        <w:spacing w:val="-5"/>
                        <w:sz w:val="20"/>
                      </w:rPr>
                      <w:t>64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58</w:t>
                    </w:r>
                    <w:r>
                      <w:rPr>
                        <w:color w:val="404040"/>
                        <w:sz w:val="20"/>
                      </w:rPr>
                      <w:tab/>
                    </w:r>
                    <w:r>
                      <w:rPr>
                        <w:color w:val="404040"/>
                        <w:spacing w:val="-5"/>
                        <w:sz w:val="20"/>
                      </w:rPr>
                      <w:t>n/a</w:t>
                    </w:r>
                  </w:p>
                </w:txbxContent>
              </v:textbox>
              <w10:wrap type="none"/>
            </v:shape>
            <v:shape style="position:absolute;left:5593;top:5342;width:241;height:223" type="#_x0000_t202" id="docshape8438" filled="false" stroked="false">
              <v:textbox inset="0,0,0,0">
                <w:txbxContent>
                  <w:p>
                    <w:pPr>
                      <w:spacing w:line="223" w:lineRule="exact" w:before="0"/>
                      <w:ind w:left="0" w:right="0" w:firstLine="0"/>
                      <w:jc w:val="left"/>
                      <w:rPr>
                        <w:sz w:val="20"/>
                      </w:rPr>
                    </w:pPr>
                    <w:r>
                      <w:rPr>
                        <w:color w:val="FF0000"/>
                        <w:spacing w:val="-5"/>
                        <w:sz w:val="20"/>
                      </w:rPr>
                      <w:t>56</w:t>
                    </w:r>
                  </w:p>
                </w:txbxContent>
              </v:textbox>
              <w10:wrap type="none"/>
            </v:shape>
            <v:shape style="position:absolute;left:8496;top:5341;width:5061;height:223" type="#_x0000_t202" id="docshape8439"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528;top:5821;width:373;height:228" type="#_x0000_t202" id="docshape8440" filled="false" stroked="false">
              <v:textbox inset="0,0,0,0">
                <w:txbxContent>
                  <w:p>
                    <w:pPr>
                      <w:spacing w:line="227" w:lineRule="exact" w:before="0"/>
                      <w:ind w:left="0" w:right="0" w:firstLine="0"/>
                      <w:jc w:val="left"/>
                      <w:rPr>
                        <w:rFonts w:ascii="Arial Narrow"/>
                        <w:sz w:val="13"/>
                      </w:rPr>
                    </w:pPr>
                    <w:r>
                      <w:rPr>
                        <w:color w:val="FF0000"/>
                        <w:spacing w:val="-6"/>
                        <w:sz w:val="20"/>
                      </w:rPr>
                      <w:t>55</w:t>
                    </w:r>
                    <w:r>
                      <w:rPr>
                        <w:rFonts w:ascii="Arial Narrow"/>
                        <w:color w:val="FF0000"/>
                        <w:spacing w:val="-5"/>
                        <w:w w:val="203"/>
                        <w:position w:val="6"/>
                        <w:sz w:val="13"/>
                      </w:rPr>
                      <w:t>T</w:t>
                    </w:r>
                  </w:p>
                </w:txbxContent>
              </v:textbox>
              <w10:wrap type="none"/>
            </v:shape>
            <v:shape style="position:absolute;left:8496;top:5824;width:5061;height:223" type="#_x0000_t202" id="docshape8441"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61</w:t>
                    </w:r>
                    <w:r>
                      <w:rPr>
                        <w:color w:val="404040"/>
                        <w:sz w:val="20"/>
                      </w:rPr>
                      <w:tab/>
                    </w:r>
                    <w:r>
                      <w:rPr>
                        <w:color w:val="404040"/>
                        <w:spacing w:val="-5"/>
                        <w:sz w:val="20"/>
                      </w:rPr>
                      <w:t>61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56</w:t>
                    </w:r>
                    <w:r>
                      <w:rPr>
                        <w:color w:val="404040"/>
                        <w:sz w:val="20"/>
                      </w:rPr>
                      <w:tab/>
                    </w:r>
                    <w:r>
                      <w:rPr>
                        <w:color w:val="404040"/>
                        <w:spacing w:val="-5"/>
                        <w:sz w:val="20"/>
                      </w:rPr>
                      <w:t>n/a</w:t>
                    </w:r>
                  </w:p>
                </w:txbxContent>
              </v:textbox>
              <w10:wrap type="none"/>
            </v:shape>
            <w10:wrap type="none"/>
          </v:group>
        </w:pict>
      </w:r>
      <w:r>
        <w:rPr>
          <w:color w:val="404040"/>
          <w:spacing w:val="-2"/>
          <w:sz w:val="20"/>
        </w:rPr>
        <w:t>Women</w:t>
      </w:r>
    </w:p>
    <w:p>
      <w:pPr>
        <w:spacing w:line="240" w:lineRule="auto" w:before="1"/>
        <w:rPr>
          <w:sz w:val="22"/>
        </w:rPr>
      </w:pPr>
    </w:p>
    <w:p>
      <w:pPr>
        <w:spacing w:before="0"/>
        <w:ind w:left="0" w:right="11158" w:firstLine="0"/>
        <w:jc w:val="right"/>
        <w:rPr>
          <w:sz w:val="20"/>
        </w:rPr>
      </w:pPr>
      <w:r>
        <w:rPr>
          <w:color w:val="404040"/>
          <w:spacing w:val="-2"/>
          <w:sz w:val="20"/>
        </w:rPr>
        <w:t>35-</w:t>
      </w:r>
      <w:r>
        <w:rPr>
          <w:color w:val="404040"/>
          <w:spacing w:val="-7"/>
          <w:sz w:val="20"/>
        </w:rPr>
        <w:t>49</w:t>
      </w:r>
    </w:p>
    <w:p>
      <w:pPr>
        <w:spacing w:line="240" w:lineRule="auto" w:before="1"/>
        <w:rPr>
          <w:sz w:val="14"/>
        </w:rPr>
      </w:pPr>
    </w:p>
    <w:p>
      <w:pPr>
        <w:spacing w:line="504" w:lineRule="auto" w:before="93"/>
        <w:ind w:left="1336" w:right="11159" w:firstLine="77"/>
        <w:jc w:val="both"/>
        <w:rPr>
          <w:sz w:val="20"/>
        </w:rPr>
      </w:pPr>
      <w:r>
        <w:rPr>
          <w:color w:val="404040"/>
          <w:sz w:val="20"/>
        </w:rPr>
        <w:t>Regional</w:t>
      </w:r>
      <w:r>
        <w:rPr>
          <w:color w:val="404040"/>
          <w:spacing w:val="-14"/>
          <w:sz w:val="20"/>
        </w:rPr>
        <w:t> </w:t>
      </w:r>
      <w:r>
        <w:rPr>
          <w:color w:val="404040"/>
          <w:sz w:val="20"/>
        </w:rPr>
        <w:t>Centres Windermere</w:t>
      </w:r>
      <w:r>
        <w:rPr>
          <w:color w:val="404040"/>
          <w:spacing w:val="-13"/>
          <w:sz w:val="20"/>
        </w:rPr>
        <w:t> </w:t>
      </w:r>
      <w:r>
        <w:rPr>
          <w:color w:val="404040"/>
          <w:spacing w:val="-4"/>
          <w:sz w:val="20"/>
        </w:rPr>
        <w:t>Ward</w:t>
      </w:r>
    </w:p>
    <w:p>
      <w:pPr>
        <w:spacing w:line="504" w:lineRule="auto" w:before="2"/>
        <w:ind w:left="1614" w:right="11159" w:firstLine="399"/>
        <w:jc w:val="both"/>
        <w:rPr>
          <w:sz w:val="20"/>
        </w:rPr>
      </w:pPr>
      <w:r>
        <w:rPr>
          <w:color w:val="404040"/>
          <w:spacing w:val="-2"/>
          <w:sz w:val="20"/>
        </w:rPr>
        <w:t>State-wide </w:t>
      </w:r>
      <w:r>
        <w:rPr>
          <w:color w:val="404040"/>
          <w:sz w:val="20"/>
        </w:rPr>
        <w:t>Bellarine</w:t>
      </w:r>
      <w:r>
        <w:rPr>
          <w:color w:val="404040"/>
          <w:spacing w:val="-5"/>
          <w:sz w:val="20"/>
        </w:rPr>
        <w:t> </w:t>
      </w:r>
      <w:r>
        <w:rPr>
          <w:color w:val="404040"/>
          <w:sz w:val="20"/>
        </w:rPr>
        <w:t>Ward Brownbill</w:t>
      </w:r>
      <w:r>
        <w:rPr>
          <w:color w:val="404040"/>
          <w:spacing w:val="-13"/>
          <w:sz w:val="20"/>
        </w:rPr>
        <w:t> </w:t>
      </w:r>
      <w:r>
        <w:rPr>
          <w:color w:val="404040"/>
          <w:spacing w:val="-4"/>
          <w:sz w:val="20"/>
        </w:rPr>
        <w:t>Ward</w:t>
      </w:r>
    </w:p>
    <w:p>
      <w:pPr>
        <w:spacing w:before="3"/>
        <w:ind w:left="0" w:right="11158" w:firstLine="0"/>
        <w:jc w:val="right"/>
        <w:rPr>
          <w:sz w:val="20"/>
        </w:rPr>
      </w:pPr>
      <w:r>
        <w:rPr>
          <w:color w:val="404040"/>
          <w:spacing w:val="-5"/>
          <w:sz w:val="20"/>
        </w:rPr>
        <w:t>65+</w:t>
      </w:r>
    </w:p>
    <w:p>
      <w:pPr>
        <w:spacing w:line="240" w:lineRule="auto" w:before="2"/>
        <w:rPr>
          <w:sz w:val="22"/>
        </w:rPr>
      </w:pPr>
    </w:p>
    <w:p>
      <w:pPr>
        <w:spacing w:before="0"/>
        <w:ind w:left="0" w:right="11161" w:firstLine="0"/>
        <w:jc w:val="right"/>
        <w:rPr>
          <w:sz w:val="20"/>
        </w:rPr>
      </w:pPr>
      <w:r>
        <w:rPr>
          <w:color w:val="404040"/>
          <w:sz w:val="20"/>
        </w:rPr>
        <w:t>Greater</w:t>
      </w:r>
      <w:r>
        <w:rPr>
          <w:color w:val="404040"/>
          <w:spacing w:val="-8"/>
          <w:sz w:val="20"/>
        </w:rPr>
        <w:t> </w:t>
      </w:r>
      <w:r>
        <w:rPr>
          <w:color w:val="404040"/>
          <w:spacing w:val="-2"/>
          <w:sz w:val="20"/>
        </w:rPr>
        <w:t>Geelong</w:t>
      </w:r>
    </w:p>
    <w:p>
      <w:pPr>
        <w:spacing w:line="240" w:lineRule="auto" w:before="1"/>
        <w:rPr>
          <w:sz w:val="22"/>
        </w:rPr>
      </w:pPr>
    </w:p>
    <w:p>
      <w:pPr>
        <w:spacing w:before="0"/>
        <w:ind w:left="0" w:right="11158"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before="0"/>
        <w:ind w:left="0" w:right="11158"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before="0"/>
        <w:ind w:left="0" w:right="11159" w:firstLine="0"/>
        <w:jc w:val="right"/>
        <w:rPr>
          <w:sz w:val="20"/>
        </w:rPr>
      </w:pPr>
      <w:r>
        <w:rPr>
          <w:color w:val="404040"/>
          <w:sz w:val="20"/>
        </w:rPr>
        <w:t>Kardinia</w:t>
      </w:r>
      <w:r>
        <w:rPr>
          <w:color w:val="404040"/>
          <w:spacing w:val="-11"/>
          <w:sz w:val="20"/>
        </w:rPr>
        <w:t> </w:t>
      </w:r>
      <w:r>
        <w:rPr>
          <w:color w:val="404040"/>
          <w:spacing w:val="-4"/>
          <w:sz w:val="20"/>
        </w:rPr>
        <w:t>Ward</w:t>
      </w:r>
    </w:p>
    <w:p>
      <w:pPr>
        <w:spacing w:line="240" w:lineRule="auto" w:before="1"/>
        <w:rPr>
          <w:sz w:val="22"/>
        </w:rPr>
      </w:pPr>
    </w:p>
    <w:p>
      <w:pPr>
        <w:spacing w:before="0"/>
        <w:ind w:left="2570" w:right="0" w:firstLine="0"/>
        <w:jc w:val="left"/>
        <w:rPr>
          <w:sz w:val="20"/>
        </w:rPr>
      </w:pPr>
      <w:r>
        <w:rPr>
          <w:color w:val="404040"/>
          <w:spacing w:val="-5"/>
          <w:sz w:val="20"/>
        </w:rPr>
        <w:t>Men</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2"/>
        </w:rPr>
      </w:pPr>
    </w:p>
    <w:p>
      <w:pPr>
        <w:pStyle w:val="BodyText"/>
        <w:spacing w:before="95"/>
        <w:ind w:left="703"/>
        <w:rPr>
          <w:i/>
        </w:rPr>
      </w:pPr>
      <w:r>
        <w:rPr>
          <w:i/>
          <w:color w:val="404040"/>
        </w:rPr>
        <w:t>Q1.</w:t>
      </w:r>
      <w:r>
        <w:rPr>
          <w:i/>
          <w:color w:val="404040"/>
          <w:spacing w:val="-5"/>
        </w:rPr>
        <w:t> </w:t>
      </w:r>
      <w:r>
        <w:rPr>
          <w:i/>
          <w:color w:val="404040"/>
        </w:rPr>
        <w:t>Firstly,</w:t>
      </w:r>
      <w:r>
        <w:rPr>
          <w:i/>
          <w:color w:val="404040"/>
          <w:spacing w:val="-2"/>
        </w:rPr>
        <w:t> </w:t>
      </w:r>
      <w:r>
        <w:rPr>
          <w:i/>
          <w:color w:val="404040"/>
        </w:rPr>
        <w:t>how</w:t>
      </w:r>
      <w:r>
        <w:rPr>
          <w:i/>
          <w:color w:val="404040"/>
          <w:spacing w:val="-5"/>
        </w:rPr>
        <w:t> </w:t>
      </w:r>
      <w:r>
        <w:rPr>
          <w:i/>
          <w:color w:val="404040"/>
        </w:rPr>
        <w:t>important</w:t>
      </w:r>
      <w:r>
        <w:rPr>
          <w:i/>
          <w:color w:val="404040"/>
          <w:spacing w:val="2"/>
        </w:rPr>
        <w:t> </w:t>
      </w:r>
      <w:r>
        <w:rPr>
          <w:i/>
          <w:color w:val="404040"/>
        </w:rPr>
        <w:t>should</w:t>
      </w:r>
      <w:r>
        <w:rPr>
          <w:i/>
          <w:color w:val="404040"/>
          <w:spacing w:val="-4"/>
        </w:rPr>
        <w:t> </w:t>
      </w:r>
      <w:r>
        <w:rPr>
          <w:i/>
          <w:color w:val="404040"/>
        </w:rPr>
        <w:t>‘Community</w:t>
      </w:r>
      <w:r>
        <w:rPr>
          <w:i/>
          <w:color w:val="404040"/>
          <w:spacing w:val="3"/>
        </w:rPr>
        <w:t> </w:t>
      </w:r>
      <w:r>
        <w:rPr>
          <w:i/>
          <w:color w:val="404040"/>
        </w:rPr>
        <w:t>and</w:t>
      </w:r>
      <w:r>
        <w:rPr>
          <w:i/>
          <w:color w:val="404040"/>
          <w:spacing w:val="-6"/>
        </w:rPr>
        <w:t> </w:t>
      </w:r>
      <w:r>
        <w:rPr>
          <w:i/>
          <w:color w:val="404040"/>
        </w:rPr>
        <w:t>cultural</w:t>
      </w:r>
      <w:r>
        <w:rPr>
          <w:i/>
          <w:color w:val="404040"/>
          <w:spacing w:val="-2"/>
        </w:rPr>
        <w:t> </w:t>
      </w:r>
      <w:r>
        <w:rPr>
          <w:i/>
          <w:color w:val="404040"/>
        </w:rPr>
        <w:t>activities’</w:t>
      </w:r>
      <w:r>
        <w:rPr>
          <w:i/>
          <w:color w:val="404040"/>
          <w:spacing w:val="-6"/>
        </w:rPr>
        <w:t> </w:t>
      </w:r>
      <w:r>
        <w:rPr>
          <w:i/>
          <w:color w:val="404040"/>
        </w:rPr>
        <w:t>be</w:t>
      </w:r>
      <w:r>
        <w:rPr>
          <w:i/>
          <w:color w:val="404040"/>
          <w:spacing w:val="-6"/>
        </w:rPr>
        <w:t> </w:t>
      </w:r>
      <w:r>
        <w:rPr>
          <w:i/>
          <w:color w:val="404040"/>
        </w:rPr>
        <w:t>as</w:t>
      </w:r>
      <w:r>
        <w:rPr>
          <w:i/>
          <w:color w:val="404040"/>
          <w:spacing w:val="-6"/>
        </w:rPr>
        <w:t> </w:t>
      </w:r>
      <w:r>
        <w:rPr>
          <w:i/>
          <w:color w:val="404040"/>
        </w:rPr>
        <w:t>a</w:t>
      </w:r>
      <w:r>
        <w:rPr>
          <w:i/>
          <w:color w:val="404040"/>
          <w:spacing w:val="-6"/>
        </w:rPr>
        <w:t> </w:t>
      </w:r>
      <w:r>
        <w:rPr>
          <w:i/>
          <w:color w:val="404040"/>
        </w:rPr>
        <w:t>responsibility</w:t>
      </w:r>
      <w:r>
        <w:rPr>
          <w:i/>
          <w:color w:val="404040"/>
          <w:spacing w:val="-4"/>
        </w:rPr>
        <w:t> </w:t>
      </w:r>
      <w:r>
        <w:rPr>
          <w:i/>
          <w:color w:val="404040"/>
        </w:rPr>
        <w:t>for</w:t>
      </w:r>
      <w:r>
        <w:rPr>
          <w:i/>
          <w:color w:val="404040"/>
          <w:spacing w:val="-5"/>
        </w:rPr>
        <w:t> </w:t>
      </w:r>
      <w:r>
        <w:rPr>
          <w:i/>
          <w:color w:val="404040"/>
          <w:spacing w:val="-2"/>
        </w:rPr>
        <w:t>Council?</w:t>
      </w:r>
    </w:p>
    <w:p>
      <w:pPr>
        <w:spacing w:after="0"/>
        <w:sectPr>
          <w:headerReference w:type="default" r:id="rId346"/>
          <w:footerReference w:type="default" r:id="rId347"/>
          <w:pgSz w:w="14400" w:h="10800" w:orient="landscape"/>
          <w:pgMar w:header="82" w:footer="128" w:top="1540" w:bottom="320" w:left="140" w:right="140"/>
        </w:sectPr>
      </w:pPr>
    </w:p>
    <w:p>
      <w:pPr>
        <w:spacing w:line="240" w:lineRule="auto" w:before="1"/>
        <w:rPr>
          <w:i/>
          <w:sz w:val="16"/>
        </w:rPr>
      </w:pPr>
    </w:p>
    <w:p>
      <w:pPr>
        <w:pStyle w:val="Heading4"/>
        <w:ind w:right="318"/>
        <w:jc w:val="center"/>
      </w:pPr>
      <w:r>
        <w:rPr/>
        <w:drawing>
          <wp:anchor distT="0" distB="0" distL="0" distR="0" allowOverlap="1" layoutInCell="1" locked="0" behindDoc="0" simplePos="0" relativeHeight="16083456">
            <wp:simplePos x="0" y="0"/>
            <wp:positionH relativeFrom="page">
              <wp:posOffset>438912</wp:posOffset>
            </wp:positionH>
            <wp:positionV relativeFrom="paragraph">
              <wp:posOffset>-72061</wp:posOffset>
            </wp:positionV>
            <wp:extent cx="886968" cy="658367"/>
            <wp:effectExtent l="0" t="0" r="0" b="0"/>
            <wp:wrapNone/>
            <wp:docPr id="799" name="image136.png" descr="COMMUNITYANDCULTURALACTIVITIES10000.PNG"/>
            <wp:cNvGraphicFramePr>
              <a:graphicFrameLocks noChangeAspect="1"/>
            </wp:cNvGraphicFramePr>
            <a:graphic>
              <a:graphicData uri="http://schemas.openxmlformats.org/drawingml/2006/picture">
                <pic:pic>
                  <pic:nvPicPr>
                    <pic:cNvPr id="800" name="image136.png"/>
                    <pic:cNvPicPr/>
                  </pic:nvPicPr>
                  <pic:blipFill>
                    <a:blip r:embed="rId348" cstate="print"/>
                    <a:stretch>
                      <a:fillRect/>
                    </a:stretch>
                  </pic:blipFill>
                  <pic:spPr>
                    <a:xfrm>
                      <a:off x="0" y="0"/>
                      <a:ext cx="886968" cy="658367"/>
                    </a:xfrm>
                    <a:prstGeom prst="rect">
                      <a:avLst/>
                    </a:prstGeom>
                  </pic:spPr>
                </pic:pic>
              </a:graphicData>
            </a:graphic>
          </wp:anchor>
        </w:drawing>
      </w:r>
      <w:bookmarkStart w:name="Slide 111: Community and cultural activi" w:id="166"/>
      <w:bookmarkEnd w:id="166"/>
      <w:r>
        <w:rPr>
          <w:b w:val="0"/>
        </w:rPr>
      </w:r>
      <w:r>
        <w:rPr>
          <w:color w:val="404040"/>
        </w:rPr>
        <w:t>2023</w:t>
      </w:r>
      <w:r>
        <w:rPr>
          <w:color w:val="404040"/>
          <w:spacing w:val="-8"/>
        </w:rPr>
        <w:t> </w:t>
      </w:r>
      <w:r>
        <w:rPr>
          <w:color w:val="404040"/>
        </w:rPr>
        <w:t>community</w:t>
      </w:r>
      <w:r>
        <w:rPr>
          <w:color w:val="404040"/>
          <w:spacing w:val="-3"/>
        </w:rPr>
        <w:t> </w:t>
      </w:r>
      <w:r>
        <w:rPr>
          <w:color w:val="404040"/>
        </w:rPr>
        <w:t>and cultural</w:t>
      </w:r>
      <w:r>
        <w:rPr>
          <w:color w:val="404040"/>
          <w:spacing w:val="-3"/>
        </w:rPr>
        <w:t> </w:t>
      </w:r>
      <w:r>
        <w:rPr>
          <w:color w:val="404040"/>
        </w:rPr>
        <w:t>activities</w:t>
      </w:r>
      <w:r>
        <w:rPr>
          <w:color w:val="404040"/>
          <w:spacing w:val="-3"/>
        </w:rPr>
        <w:t> </w:t>
      </w:r>
      <w:r>
        <w:rPr>
          <w:color w:val="404040"/>
        </w:rPr>
        <w:t>importance</w:t>
      </w:r>
      <w:r>
        <w:rPr>
          <w:color w:val="404040"/>
          <w:spacing w:val="-4"/>
        </w:rPr>
        <w:t> </w:t>
      </w:r>
      <w:r>
        <w:rPr>
          <w:color w:val="404040"/>
          <w:spacing w:val="-5"/>
        </w:rPr>
        <w:t>(%)</w:t>
      </w:r>
    </w:p>
    <w:p>
      <w:pPr>
        <w:spacing w:line="240" w:lineRule="auto" w:before="0"/>
        <w:rPr>
          <w:b/>
          <w:sz w:val="20"/>
        </w:rPr>
      </w:pPr>
    </w:p>
    <w:p>
      <w:pPr>
        <w:spacing w:line="240" w:lineRule="auto" w:before="0"/>
        <w:rPr>
          <w:b/>
          <w:sz w:val="20"/>
        </w:rPr>
      </w:pPr>
    </w:p>
    <w:p>
      <w:pPr>
        <w:spacing w:after="0" w:line="240" w:lineRule="auto"/>
        <w:rPr>
          <w:sz w:val="20"/>
        </w:rPr>
        <w:sectPr>
          <w:headerReference w:type="default" r:id="rId349"/>
          <w:footerReference w:type="default" r:id="rId350"/>
          <w:pgSz w:w="14400" w:h="10800" w:orient="landscape"/>
          <w:pgMar w:header="82" w:footer="257" w:top="1540" w:bottom="440" w:left="140" w:right="140"/>
        </w:sectPr>
      </w:pPr>
    </w:p>
    <w:p>
      <w:pPr>
        <w:spacing w:line="240" w:lineRule="auto" w:before="10"/>
        <w:rPr>
          <w:b/>
          <w:sz w:val="18"/>
        </w:rPr>
      </w:pPr>
    </w:p>
    <w:p>
      <w:pPr>
        <w:spacing w:before="1"/>
        <w:ind w:left="0" w:right="2" w:firstLine="0"/>
        <w:jc w:val="right"/>
        <w:rPr>
          <w:sz w:val="20"/>
        </w:rPr>
      </w:pPr>
      <w:r>
        <w:rPr/>
        <w:pict>
          <v:shape style="position:absolute;margin-left:183.059998pt;margin-top:.119888pt;width:496.95pt;height:327.25pt;mso-position-horizontal-relative:page;mso-position-vertical-relative:paragraph;z-index:16083968" type="#_x0000_t202" id="docshape8458" filled="false" stroked="false">
            <v:textbox inset="0,0,0,0">
              <w:txbxContent>
                <w:tbl>
                  <w:tblPr>
                    <w:tblW w:w="0" w:type="auto"/>
                    <w:jc w:val="left"/>
                    <w:tblInd w:w="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86"/>
                    <w:gridCol w:w="98"/>
                    <w:gridCol w:w="88"/>
                    <w:gridCol w:w="98"/>
                    <w:gridCol w:w="102"/>
                    <w:gridCol w:w="95"/>
                    <w:gridCol w:w="174"/>
                    <w:gridCol w:w="130"/>
                    <w:gridCol w:w="177"/>
                    <w:gridCol w:w="177"/>
                    <w:gridCol w:w="1706"/>
                    <w:gridCol w:w="391"/>
                    <w:gridCol w:w="156"/>
                    <w:gridCol w:w="194"/>
                    <w:gridCol w:w="217"/>
                    <w:gridCol w:w="121"/>
                    <w:gridCol w:w="122"/>
                    <w:gridCol w:w="146"/>
                    <w:gridCol w:w="549"/>
                    <w:gridCol w:w="2396"/>
                    <w:gridCol w:w="521"/>
                    <w:gridCol w:w="107"/>
                    <w:gridCol w:w="98"/>
                    <w:gridCol w:w="192"/>
                    <w:gridCol w:w="195"/>
                    <w:gridCol w:w="101"/>
                    <w:gridCol w:w="193"/>
                    <w:gridCol w:w="100"/>
                    <w:gridCol w:w="97"/>
                    <w:gridCol w:w="111"/>
                    <w:gridCol w:w="164"/>
                  </w:tblGrid>
                  <w:tr>
                    <w:trPr>
                      <w:trHeight w:val="247" w:hRule="atLeast"/>
                    </w:trPr>
                    <w:tc>
                      <w:tcPr>
                        <w:tcW w:w="1072" w:type="dxa"/>
                        <w:gridSpan w:val="5"/>
                        <w:tcBorders>
                          <w:left w:val="single" w:sz="4" w:space="0" w:color="888888"/>
                        </w:tcBorders>
                        <w:shd w:val="clear" w:color="auto" w:fill="002E52"/>
                      </w:tcPr>
                      <w:p>
                        <w:pPr>
                          <w:pStyle w:val="TableParagraph"/>
                          <w:spacing w:line="218" w:lineRule="exact" w:before="9"/>
                          <w:ind w:left="453" w:right="350"/>
                          <w:jc w:val="center"/>
                          <w:rPr>
                            <w:sz w:val="20"/>
                          </w:rPr>
                        </w:pPr>
                        <w:r>
                          <w:rPr>
                            <w:color w:val="FFFFFF"/>
                            <w:spacing w:val="-5"/>
                            <w:sz w:val="20"/>
                          </w:rPr>
                          <w:t>11</w:t>
                        </w:r>
                      </w:p>
                    </w:tc>
                    <w:tc>
                      <w:tcPr>
                        <w:tcW w:w="3417" w:type="dxa"/>
                        <w:gridSpan w:val="10"/>
                        <w:shd w:val="clear" w:color="auto" w:fill="5F93C5"/>
                      </w:tcPr>
                      <w:p>
                        <w:pPr>
                          <w:pStyle w:val="TableParagraph"/>
                          <w:spacing w:line="218" w:lineRule="exact" w:before="9"/>
                          <w:ind w:left="1650" w:right="1514"/>
                          <w:jc w:val="center"/>
                          <w:rPr>
                            <w:sz w:val="20"/>
                          </w:rPr>
                        </w:pPr>
                        <w:r>
                          <w:rPr>
                            <w:color w:val="FFFFFF"/>
                            <w:spacing w:val="-5"/>
                            <w:sz w:val="20"/>
                          </w:rPr>
                          <w:t>35</w:t>
                        </w:r>
                      </w:p>
                    </w:tc>
                    <w:tc>
                      <w:tcPr>
                        <w:tcW w:w="3855" w:type="dxa"/>
                        <w:gridSpan w:val="6"/>
                        <w:shd w:val="clear" w:color="auto" w:fill="A6A6A6"/>
                      </w:tcPr>
                      <w:p>
                        <w:pPr>
                          <w:pStyle w:val="TableParagraph"/>
                          <w:spacing w:line="218" w:lineRule="exact" w:before="9"/>
                          <w:ind w:left="1866" w:right="1735"/>
                          <w:jc w:val="center"/>
                          <w:rPr>
                            <w:sz w:val="20"/>
                          </w:rPr>
                        </w:pPr>
                        <w:r>
                          <w:rPr>
                            <w:color w:val="FFFFFF"/>
                            <w:spacing w:val="-5"/>
                            <w:sz w:val="20"/>
                          </w:rPr>
                          <w:t>39</w:t>
                        </w:r>
                      </w:p>
                    </w:tc>
                    <w:tc>
                      <w:tcPr>
                        <w:tcW w:w="986" w:type="dxa"/>
                        <w:gridSpan w:val="7"/>
                        <w:shd w:val="clear" w:color="auto" w:fill="E08278"/>
                      </w:tcPr>
                      <w:p>
                        <w:pPr>
                          <w:pStyle w:val="TableParagraph"/>
                          <w:spacing w:line="218" w:lineRule="exact" w:before="9"/>
                          <w:ind w:left="417" w:right="316"/>
                          <w:jc w:val="center"/>
                          <w:rPr>
                            <w:sz w:val="20"/>
                          </w:rPr>
                        </w:pPr>
                        <w:r>
                          <w:rPr>
                            <w:color w:val="FFFFFF"/>
                            <w:spacing w:val="-5"/>
                            <w:sz w:val="20"/>
                          </w:rPr>
                          <w:t>10</w:t>
                        </w:r>
                      </w:p>
                    </w:tc>
                    <w:tc>
                      <w:tcPr>
                        <w:tcW w:w="372" w:type="dxa"/>
                        <w:gridSpan w:val="3"/>
                        <w:shd w:val="clear" w:color="auto" w:fill="C0392B"/>
                      </w:tcPr>
                      <w:p>
                        <w:pPr>
                          <w:pStyle w:val="TableParagraph"/>
                          <w:spacing w:line="218" w:lineRule="exact" w:before="9"/>
                          <w:ind w:left="189"/>
                          <w:rPr>
                            <w:sz w:val="20"/>
                          </w:rPr>
                        </w:pPr>
                        <w:r>
                          <w:rPr>
                            <w:color w:val="FFFFFF"/>
                            <w:w w:val="99"/>
                            <w:sz w:val="20"/>
                          </w:rPr>
                          <w:t>4</w:t>
                        </w:r>
                      </w:p>
                    </w:tc>
                  </w:tr>
                  <w:tr>
                    <w:trPr>
                      <w:trHeight w:val="146" w:hRule="atLeast"/>
                    </w:trPr>
                    <w:tc>
                      <w:tcPr>
                        <w:tcW w:w="9702" w:type="dxa"/>
                        <w:gridSpan w:val="31"/>
                        <w:tcBorders>
                          <w:left w:val="single" w:sz="4" w:space="0" w:color="888888"/>
                        </w:tcBorders>
                      </w:tcPr>
                      <w:p>
                        <w:pPr>
                          <w:pStyle w:val="TableParagraph"/>
                          <w:rPr>
                            <w:rFonts w:ascii="Times New Roman"/>
                            <w:sz w:val="8"/>
                          </w:rPr>
                        </w:pPr>
                      </w:p>
                    </w:tc>
                  </w:tr>
                  <w:tr>
                    <w:trPr>
                      <w:trHeight w:val="247" w:hRule="atLeast"/>
                    </w:trPr>
                    <w:tc>
                      <w:tcPr>
                        <w:tcW w:w="1825" w:type="dxa"/>
                        <w:gridSpan w:val="10"/>
                        <w:tcBorders>
                          <w:left w:val="single" w:sz="4" w:space="0" w:color="888888"/>
                        </w:tcBorders>
                        <w:shd w:val="clear" w:color="auto" w:fill="002E52"/>
                      </w:tcPr>
                      <w:p>
                        <w:pPr>
                          <w:pStyle w:val="TableParagraph"/>
                          <w:spacing w:line="218" w:lineRule="exact" w:before="9"/>
                          <w:ind w:left="833" w:right="734"/>
                          <w:jc w:val="center"/>
                          <w:rPr>
                            <w:sz w:val="20"/>
                          </w:rPr>
                        </w:pPr>
                        <w:r>
                          <w:rPr>
                            <w:color w:val="FFFFFF"/>
                            <w:spacing w:val="-5"/>
                            <w:sz w:val="20"/>
                          </w:rPr>
                          <w:t>19</w:t>
                        </w:r>
                      </w:p>
                    </w:tc>
                    <w:tc>
                      <w:tcPr>
                        <w:tcW w:w="3602" w:type="dxa"/>
                        <w:gridSpan w:val="9"/>
                        <w:shd w:val="clear" w:color="auto" w:fill="5F93C5"/>
                      </w:tcPr>
                      <w:p>
                        <w:pPr>
                          <w:pStyle w:val="TableParagraph"/>
                          <w:spacing w:line="218" w:lineRule="exact" w:before="9"/>
                          <w:ind w:left="1708" w:right="1641"/>
                          <w:jc w:val="center"/>
                          <w:rPr>
                            <w:sz w:val="20"/>
                          </w:rPr>
                        </w:pPr>
                        <w:r>
                          <w:rPr>
                            <w:color w:val="FFFFFF"/>
                            <w:spacing w:val="-5"/>
                            <w:sz w:val="20"/>
                          </w:rPr>
                          <w:t>37</w:t>
                        </w:r>
                      </w:p>
                    </w:tc>
                    <w:tc>
                      <w:tcPr>
                        <w:tcW w:w="3122" w:type="dxa"/>
                        <w:gridSpan w:val="4"/>
                        <w:shd w:val="clear" w:color="auto" w:fill="A6A6A6"/>
                      </w:tcPr>
                      <w:p>
                        <w:pPr>
                          <w:pStyle w:val="TableParagraph"/>
                          <w:spacing w:line="218" w:lineRule="exact" w:before="9"/>
                          <w:ind w:left="1474" w:right="1394"/>
                          <w:jc w:val="center"/>
                          <w:rPr>
                            <w:sz w:val="20"/>
                          </w:rPr>
                        </w:pPr>
                        <w:r>
                          <w:rPr>
                            <w:color w:val="FFFFFF"/>
                            <w:spacing w:val="-5"/>
                            <w:sz w:val="20"/>
                          </w:rPr>
                          <w:t>33</w:t>
                        </w:r>
                      </w:p>
                    </w:tc>
                    <w:tc>
                      <w:tcPr>
                        <w:tcW w:w="781" w:type="dxa"/>
                        <w:gridSpan w:val="5"/>
                        <w:shd w:val="clear" w:color="auto" w:fill="E08278"/>
                      </w:tcPr>
                      <w:p>
                        <w:pPr>
                          <w:pStyle w:val="TableParagraph"/>
                          <w:spacing w:line="218" w:lineRule="exact" w:before="9"/>
                          <w:ind w:left="124"/>
                          <w:jc w:val="center"/>
                          <w:rPr>
                            <w:sz w:val="20"/>
                          </w:rPr>
                        </w:pPr>
                        <w:r>
                          <w:rPr>
                            <w:color w:val="FFFFFF"/>
                            <w:w w:val="99"/>
                            <w:sz w:val="20"/>
                          </w:rPr>
                          <w:t>8</w:t>
                        </w:r>
                      </w:p>
                    </w:tc>
                    <w:tc>
                      <w:tcPr>
                        <w:tcW w:w="372" w:type="dxa"/>
                        <w:gridSpan w:val="3"/>
                        <w:tcBorders>
                          <w:right w:val="single" w:sz="48" w:space="0" w:color="F5D2A8"/>
                        </w:tcBorders>
                        <w:shd w:val="clear" w:color="auto" w:fill="C0392B"/>
                      </w:tcPr>
                      <w:p>
                        <w:pPr>
                          <w:pStyle w:val="TableParagraph"/>
                          <w:spacing w:line="218" w:lineRule="exact" w:before="9"/>
                          <w:ind w:left="145" w:right="-144"/>
                          <w:rPr>
                            <w:sz w:val="20"/>
                          </w:rPr>
                        </w:pPr>
                        <w:r>
                          <w:rPr>
                            <w:color w:val="FFFFFF"/>
                            <w:sz w:val="20"/>
                          </w:rPr>
                          <w:t>3</w:t>
                        </w:r>
                        <w:r>
                          <w:rPr>
                            <w:color w:val="FFFFFF"/>
                            <w:spacing w:val="24"/>
                            <w:sz w:val="20"/>
                          </w:rPr>
                          <w:t> </w:t>
                        </w:r>
                        <w:r>
                          <w:rPr>
                            <w:color w:val="252525"/>
                            <w:spacing w:val="-10"/>
                            <w:sz w:val="20"/>
                          </w:rPr>
                          <w:t>1</w:t>
                        </w:r>
                      </w:p>
                    </w:tc>
                  </w:tr>
                  <w:tr>
                    <w:trPr>
                      <w:trHeight w:val="148" w:hRule="atLeast"/>
                    </w:trPr>
                    <w:tc>
                      <w:tcPr>
                        <w:tcW w:w="9702" w:type="dxa"/>
                        <w:gridSpan w:val="31"/>
                        <w:tcBorders>
                          <w:left w:val="single" w:sz="4" w:space="0" w:color="888888"/>
                        </w:tcBorders>
                      </w:tcPr>
                      <w:p>
                        <w:pPr>
                          <w:pStyle w:val="TableParagraph"/>
                          <w:rPr>
                            <w:rFonts w:ascii="Times New Roman"/>
                            <w:sz w:val="8"/>
                          </w:rPr>
                        </w:pPr>
                      </w:p>
                    </w:tc>
                  </w:tr>
                  <w:tr>
                    <w:trPr>
                      <w:trHeight w:val="247" w:hRule="atLeast"/>
                    </w:trPr>
                    <w:tc>
                      <w:tcPr>
                        <w:tcW w:w="1471" w:type="dxa"/>
                        <w:gridSpan w:val="8"/>
                        <w:tcBorders>
                          <w:left w:val="single" w:sz="4" w:space="0" w:color="888888"/>
                        </w:tcBorders>
                        <w:shd w:val="clear" w:color="auto" w:fill="002E52"/>
                      </w:tcPr>
                      <w:p>
                        <w:pPr>
                          <w:pStyle w:val="TableParagraph"/>
                          <w:spacing w:line="219" w:lineRule="exact" w:before="8"/>
                          <w:ind w:left="614" w:right="518"/>
                          <w:jc w:val="center"/>
                          <w:rPr>
                            <w:sz w:val="20"/>
                          </w:rPr>
                        </w:pPr>
                        <w:r>
                          <w:rPr>
                            <w:color w:val="FFFFFF"/>
                            <w:spacing w:val="-5"/>
                            <w:sz w:val="20"/>
                          </w:rPr>
                          <w:t>15</w:t>
                        </w:r>
                      </w:p>
                    </w:tc>
                    <w:tc>
                      <w:tcPr>
                        <w:tcW w:w="3956" w:type="dxa"/>
                        <w:gridSpan w:val="11"/>
                        <w:shd w:val="clear" w:color="auto" w:fill="5F93C5"/>
                      </w:tcPr>
                      <w:p>
                        <w:pPr>
                          <w:pStyle w:val="TableParagraph"/>
                          <w:spacing w:line="219" w:lineRule="exact" w:before="8"/>
                          <w:ind w:left="1889" w:right="1814"/>
                          <w:jc w:val="center"/>
                          <w:rPr>
                            <w:sz w:val="20"/>
                          </w:rPr>
                        </w:pPr>
                        <w:r>
                          <w:rPr>
                            <w:color w:val="FFFFFF"/>
                            <w:spacing w:val="-5"/>
                            <w:sz w:val="20"/>
                          </w:rPr>
                          <w:t>40</w:t>
                        </w:r>
                      </w:p>
                    </w:tc>
                    <w:tc>
                      <w:tcPr>
                        <w:tcW w:w="3314" w:type="dxa"/>
                        <w:gridSpan w:val="5"/>
                        <w:shd w:val="clear" w:color="auto" w:fill="A6A6A6"/>
                      </w:tcPr>
                      <w:p>
                        <w:pPr>
                          <w:pStyle w:val="TableParagraph"/>
                          <w:spacing w:line="219" w:lineRule="exact" w:before="8"/>
                          <w:ind w:left="1539" w:right="1468"/>
                          <w:jc w:val="center"/>
                          <w:rPr>
                            <w:sz w:val="20"/>
                          </w:rPr>
                        </w:pPr>
                        <w:r>
                          <w:rPr>
                            <w:color w:val="FFFFFF"/>
                            <w:spacing w:val="-5"/>
                            <w:sz w:val="20"/>
                          </w:rPr>
                          <w:t>34</w:t>
                        </w:r>
                      </w:p>
                    </w:tc>
                    <w:tc>
                      <w:tcPr>
                        <w:tcW w:w="797" w:type="dxa"/>
                        <w:gridSpan w:val="6"/>
                        <w:shd w:val="clear" w:color="auto" w:fill="E08278"/>
                      </w:tcPr>
                      <w:p>
                        <w:pPr>
                          <w:pStyle w:val="TableParagraph"/>
                          <w:spacing w:line="219" w:lineRule="exact" w:before="8"/>
                          <w:ind w:left="85"/>
                          <w:jc w:val="center"/>
                          <w:rPr>
                            <w:sz w:val="20"/>
                          </w:rPr>
                        </w:pPr>
                        <w:r>
                          <w:rPr>
                            <w:color w:val="FFFFFF"/>
                            <w:w w:val="99"/>
                            <w:sz w:val="20"/>
                          </w:rPr>
                          <w:t>8</w:t>
                        </w:r>
                      </w:p>
                    </w:tc>
                    <w:tc>
                      <w:tcPr>
                        <w:tcW w:w="164" w:type="dxa"/>
                        <w:shd w:val="clear" w:color="auto" w:fill="C0392B"/>
                      </w:tcPr>
                      <w:p>
                        <w:pPr>
                          <w:pStyle w:val="TableParagraph"/>
                          <w:spacing w:line="219" w:lineRule="exact" w:before="8"/>
                          <w:ind w:left="80" w:right="-29"/>
                          <w:jc w:val="center"/>
                          <w:rPr>
                            <w:sz w:val="20"/>
                          </w:rPr>
                        </w:pPr>
                        <w:r>
                          <w:rPr>
                            <w:color w:val="FFFFFF"/>
                            <w:w w:val="99"/>
                            <w:sz w:val="20"/>
                          </w:rPr>
                          <w:t>2</w:t>
                        </w:r>
                      </w:p>
                    </w:tc>
                  </w:tr>
                  <w:tr>
                    <w:trPr>
                      <w:trHeight w:val="146" w:hRule="atLeast"/>
                    </w:trPr>
                    <w:tc>
                      <w:tcPr>
                        <w:tcW w:w="9702" w:type="dxa"/>
                        <w:gridSpan w:val="31"/>
                        <w:tcBorders>
                          <w:left w:val="single" w:sz="4" w:space="0" w:color="888888"/>
                        </w:tcBorders>
                      </w:tcPr>
                      <w:p>
                        <w:pPr>
                          <w:pStyle w:val="TableParagraph"/>
                          <w:rPr>
                            <w:rFonts w:ascii="Times New Roman"/>
                            <w:sz w:val="8"/>
                          </w:rPr>
                        </w:pPr>
                      </w:p>
                    </w:tc>
                  </w:tr>
                  <w:tr>
                    <w:trPr>
                      <w:trHeight w:val="247" w:hRule="atLeast"/>
                    </w:trPr>
                    <w:tc>
                      <w:tcPr>
                        <w:tcW w:w="1648" w:type="dxa"/>
                        <w:gridSpan w:val="9"/>
                        <w:tcBorders>
                          <w:left w:val="single" w:sz="4" w:space="0" w:color="888888"/>
                        </w:tcBorders>
                        <w:shd w:val="clear" w:color="auto" w:fill="002E52"/>
                      </w:tcPr>
                      <w:p>
                        <w:pPr>
                          <w:pStyle w:val="TableParagraph"/>
                          <w:spacing w:line="218" w:lineRule="exact" w:before="9"/>
                          <w:ind w:left="744" w:right="645"/>
                          <w:jc w:val="center"/>
                          <w:rPr>
                            <w:sz w:val="20"/>
                          </w:rPr>
                        </w:pPr>
                        <w:r>
                          <w:rPr>
                            <w:color w:val="FFFFFF"/>
                            <w:spacing w:val="-5"/>
                            <w:sz w:val="20"/>
                          </w:rPr>
                          <w:t>17</w:t>
                        </w:r>
                      </w:p>
                    </w:tc>
                    <w:tc>
                      <w:tcPr>
                        <w:tcW w:w="3779" w:type="dxa"/>
                        <w:gridSpan w:val="10"/>
                        <w:shd w:val="clear" w:color="auto" w:fill="5F93C5"/>
                      </w:tcPr>
                      <w:p>
                        <w:pPr>
                          <w:pStyle w:val="TableParagraph"/>
                          <w:spacing w:line="218" w:lineRule="exact" w:before="9"/>
                          <w:ind w:left="1823" w:right="1702"/>
                          <w:jc w:val="center"/>
                          <w:rPr>
                            <w:sz w:val="20"/>
                          </w:rPr>
                        </w:pPr>
                        <w:r>
                          <w:rPr>
                            <w:color w:val="FFFFFF"/>
                            <w:spacing w:val="-5"/>
                            <w:sz w:val="20"/>
                          </w:rPr>
                          <w:t>39</w:t>
                        </w:r>
                      </w:p>
                    </w:tc>
                    <w:tc>
                      <w:tcPr>
                        <w:tcW w:w="3314" w:type="dxa"/>
                        <w:gridSpan w:val="5"/>
                        <w:shd w:val="clear" w:color="auto" w:fill="A6A6A6"/>
                      </w:tcPr>
                      <w:p>
                        <w:pPr>
                          <w:pStyle w:val="TableParagraph"/>
                          <w:spacing w:line="218" w:lineRule="exact" w:before="9"/>
                          <w:ind w:left="1566" w:right="1441"/>
                          <w:jc w:val="center"/>
                          <w:rPr>
                            <w:sz w:val="20"/>
                          </w:rPr>
                        </w:pPr>
                        <w:r>
                          <w:rPr>
                            <w:color w:val="FFFFFF"/>
                            <w:spacing w:val="-5"/>
                            <w:sz w:val="20"/>
                          </w:rPr>
                          <w:t>34</w:t>
                        </w:r>
                      </w:p>
                    </w:tc>
                    <w:tc>
                      <w:tcPr>
                        <w:tcW w:w="797" w:type="dxa"/>
                        <w:gridSpan w:val="6"/>
                        <w:tcBorders>
                          <w:right w:val="single" w:sz="48" w:space="0" w:color="C0392B"/>
                        </w:tcBorders>
                        <w:shd w:val="clear" w:color="auto" w:fill="E08278"/>
                      </w:tcPr>
                      <w:p>
                        <w:pPr>
                          <w:pStyle w:val="TableParagraph"/>
                          <w:spacing w:line="218" w:lineRule="exact" w:before="9"/>
                          <w:ind w:left="392"/>
                          <w:rPr>
                            <w:sz w:val="20"/>
                          </w:rPr>
                        </w:pPr>
                        <w:r>
                          <w:rPr>
                            <w:color w:val="FFFFFF"/>
                            <w:w w:val="99"/>
                            <w:sz w:val="20"/>
                          </w:rPr>
                          <w:t>8</w:t>
                        </w:r>
                      </w:p>
                    </w:tc>
                    <w:tc>
                      <w:tcPr>
                        <w:tcW w:w="164" w:type="dxa"/>
                        <w:tcBorders>
                          <w:left w:val="single" w:sz="48" w:space="0" w:color="C0392B"/>
                        </w:tcBorders>
                      </w:tcPr>
                      <w:p>
                        <w:pPr>
                          <w:pStyle w:val="TableParagraph"/>
                          <w:spacing w:line="218" w:lineRule="exact" w:before="9"/>
                          <w:ind w:left="-28" w:right="-87"/>
                          <w:jc w:val="center"/>
                          <w:rPr>
                            <w:sz w:val="20"/>
                          </w:rPr>
                        </w:pPr>
                        <w:r>
                          <w:rPr>
                            <w:color w:val="FFFFFF"/>
                            <w:spacing w:val="-8"/>
                            <w:sz w:val="20"/>
                          </w:rPr>
                          <w:t>1</w:t>
                        </w:r>
                        <w:r>
                          <w:rPr>
                            <w:color w:val="252525"/>
                            <w:spacing w:val="-8"/>
                            <w:sz w:val="20"/>
                          </w:rPr>
                          <w:t>1</w:t>
                        </w:r>
                      </w:p>
                    </w:tc>
                  </w:tr>
                  <w:tr>
                    <w:trPr>
                      <w:trHeight w:val="148" w:hRule="atLeast"/>
                    </w:trPr>
                    <w:tc>
                      <w:tcPr>
                        <w:tcW w:w="9702" w:type="dxa"/>
                        <w:gridSpan w:val="31"/>
                        <w:tcBorders>
                          <w:left w:val="single" w:sz="4" w:space="0" w:color="888888"/>
                        </w:tcBorders>
                      </w:tcPr>
                      <w:p>
                        <w:pPr>
                          <w:pStyle w:val="TableParagraph"/>
                          <w:rPr>
                            <w:rFonts w:ascii="Times New Roman"/>
                            <w:sz w:val="8"/>
                          </w:rPr>
                        </w:pPr>
                      </w:p>
                    </w:tc>
                  </w:tr>
                  <w:tr>
                    <w:trPr>
                      <w:trHeight w:val="244" w:hRule="atLeast"/>
                    </w:trPr>
                    <w:tc>
                      <w:tcPr>
                        <w:tcW w:w="872" w:type="dxa"/>
                        <w:gridSpan w:val="3"/>
                        <w:tcBorders>
                          <w:left w:val="single" w:sz="4" w:space="0" w:color="888888"/>
                        </w:tcBorders>
                        <w:shd w:val="clear" w:color="auto" w:fill="002E52"/>
                      </w:tcPr>
                      <w:p>
                        <w:pPr>
                          <w:pStyle w:val="TableParagraph"/>
                          <w:spacing w:line="217" w:lineRule="exact" w:before="8"/>
                          <w:ind w:left="98"/>
                          <w:jc w:val="center"/>
                          <w:rPr>
                            <w:sz w:val="20"/>
                          </w:rPr>
                        </w:pPr>
                        <w:r>
                          <w:rPr>
                            <w:color w:val="FFFFFF"/>
                            <w:w w:val="99"/>
                            <w:sz w:val="20"/>
                          </w:rPr>
                          <w:t>9</w:t>
                        </w:r>
                      </w:p>
                    </w:tc>
                    <w:tc>
                      <w:tcPr>
                        <w:tcW w:w="3617" w:type="dxa"/>
                        <w:gridSpan w:val="12"/>
                        <w:shd w:val="clear" w:color="auto" w:fill="5F93C5"/>
                      </w:tcPr>
                      <w:p>
                        <w:pPr>
                          <w:pStyle w:val="TableParagraph"/>
                          <w:spacing w:line="217" w:lineRule="exact" w:before="8"/>
                          <w:ind w:left="1724" w:right="1639"/>
                          <w:jc w:val="center"/>
                          <w:rPr>
                            <w:sz w:val="20"/>
                          </w:rPr>
                        </w:pPr>
                        <w:r>
                          <w:rPr>
                            <w:color w:val="FFFFFF"/>
                            <w:spacing w:val="-5"/>
                            <w:sz w:val="20"/>
                          </w:rPr>
                          <w:t>37</w:t>
                        </w:r>
                      </w:p>
                    </w:tc>
                    <w:tc>
                      <w:tcPr>
                        <w:tcW w:w="4060" w:type="dxa"/>
                        <w:gridSpan w:val="8"/>
                        <w:shd w:val="clear" w:color="auto" w:fill="A6A6A6"/>
                      </w:tcPr>
                      <w:p>
                        <w:pPr>
                          <w:pStyle w:val="TableParagraph"/>
                          <w:spacing w:line="217" w:lineRule="exact" w:before="8"/>
                          <w:ind w:left="1947" w:right="1859"/>
                          <w:jc w:val="center"/>
                          <w:rPr>
                            <w:sz w:val="20"/>
                          </w:rPr>
                        </w:pPr>
                        <w:r>
                          <w:rPr>
                            <w:color w:val="FFFFFF"/>
                            <w:spacing w:val="-5"/>
                            <w:sz w:val="20"/>
                          </w:rPr>
                          <w:t>42</w:t>
                        </w:r>
                      </w:p>
                    </w:tc>
                    <w:tc>
                      <w:tcPr>
                        <w:tcW w:w="989" w:type="dxa"/>
                        <w:gridSpan w:val="7"/>
                        <w:shd w:val="clear" w:color="auto" w:fill="E08278"/>
                      </w:tcPr>
                      <w:p>
                        <w:pPr>
                          <w:pStyle w:val="TableParagraph"/>
                          <w:spacing w:line="217" w:lineRule="exact" w:before="8"/>
                          <w:ind w:left="415" w:right="321"/>
                          <w:jc w:val="center"/>
                          <w:rPr>
                            <w:sz w:val="20"/>
                          </w:rPr>
                        </w:pPr>
                        <w:r>
                          <w:rPr>
                            <w:color w:val="FFFFFF"/>
                            <w:spacing w:val="-5"/>
                            <w:sz w:val="20"/>
                          </w:rPr>
                          <w:t>10</w:t>
                        </w:r>
                      </w:p>
                    </w:tc>
                    <w:tc>
                      <w:tcPr>
                        <w:tcW w:w="164" w:type="dxa"/>
                        <w:shd w:val="clear" w:color="auto" w:fill="C0392B"/>
                      </w:tcPr>
                      <w:p>
                        <w:pPr>
                          <w:pStyle w:val="TableParagraph"/>
                          <w:spacing w:line="217" w:lineRule="exact" w:before="8"/>
                          <w:ind w:left="80" w:right="-29"/>
                          <w:jc w:val="center"/>
                          <w:rPr>
                            <w:sz w:val="20"/>
                          </w:rPr>
                        </w:pPr>
                        <w:r>
                          <w:rPr>
                            <w:color w:val="FFFFFF"/>
                            <w:w w:val="99"/>
                            <w:sz w:val="20"/>
                          </w:rPr>
                          <w:t>2</w:t>
                        </w:r>
                      </w:p>
                    </w:tc>
                  </w:tr>
                  <w:tr>
                    <w:trPr>
                      <w:trHeight w:val="148" w:hRule="atLeast"/>
                    </w:trPr>
                    <w:tc>
                      <w:tcPr>
                        <w:tcW w:w="9702" w:type="dxa"/>
                        <w:gridSpan w:val="31"/>
                        <w:tcBorders>
                          <w:left w:val="single" w:sz="4" w:space="0" w:color="888888"/>
                        </w:tcBorders>
                      </w:tcPr>
                      <w:p>
                        <w:pPr>
                          <w:pStyle w:val="TableParagraph"/>
                          <w:rPr>
                            <w:rFonts w:ascii="Times New Roman"/>
                            <w:sz w:val="8"/>
                          </w:rPr>
                        </w:pPr>
                      </w:p>
                    </w:tc>
                  </w:tr>
                  <w:tr>
                    <w:trPr>
                      <w:trHeight w:val="247" w:hRule="atLeast"/>
                    </w:trPr>
                    <w:tc>
                      <w:tcPr>
                        <w:tcW w:w="1341" w:type="dxa"/>
                        <w:gridSpan w:val="7"/>
                        <w:tcBorders>
                          <w:left w:val="single" w:sz="4" w:space="0" w:color="888888"/>
                        </w:tcBorders>
                        <w:shd w:val="clear" w:color="auto" w:fill="002E52"/>
                      </w:tcPr>
                      <w:p>
                        <w:pPr>
                          <w:pStyle w:val="TableParagraph"/>
                          <w:spacing w:line="218" w:lineRule="exact" w:before="9"/>
                          <w:ind w:left="507" w:right="477"/>
                          <w:jc w:val="center"/>
                          <w:rPr>
                            <w:sz w:val="20"/>
                          </w:rPr>
                        </w:pPr>
                        <w:r>
                          <w:rPr>
                            <w:color w:val="FFFFFF"/>
                            <w:spacing w:val="-5"/>
                            <w:sz w:val="20"/>
                          </w:rPr>
                          <w:t>13</w:t>
                        </w:r>
                      </w:p>
                    </w:tc>
                    <w:tc>
                      <w:tcPr>
                        <w:tcW w:w="3391" w:type="dxa"/>
                        <w:gridSpan w:val="10"/>
                        <w:shd w:val="clear" w:color="auto" w:fill="5F93C5"/>
                      </w:tcPr>
                      <w:p>
                        <w:pPr>
                          <w:pStyle w:val="TableParagraph"/>
                          <w:spacing w:line="218" w:lineRule="exact" w:before="9"/>
                          <w:ind w:left="1577" w:right="1561"/>
                          <w:jc w:val="center"/>
                          <w:rPr>
                            <w:sz w:val="20"/>
                          </w:rPr>
                        </w:pPr>
                        <w:r>
                          <w:rPr>
                            <w:color w:val="FFFFFF"/>
                            <w:spacing w:val="-5"/>
                            <w:sz w:val="20"/>
                          </w:rPr>
                          <w:t>35</w:t>
                        </w:r>
                      </w:p>
                    </w:tc>
                    <w:tc>
                      <w:tcPr>
                        <w:tcW w:w="3612" w:type="dxa"/>
                        <w:gridSpan w:val="4"/>
                        <w:shd w:val="clear" w:color="auto" w:fill="A6A6A6"/>
                      </w:tcPr>
                      <w:p>
                        <w:pPr>
                          <w:pStyle w:val="TableParagraph"/>
                          <w:spacing w:line="218" w:lineRule="exact" w:before="9"/>
                          <w:ind w:left="1688" w:right="1605"/>
                          <w:jc w:val="center"/>
                          <w:rPr>
                            <w:sz w:val="20"/>
                          </w:rPr>
                        </w:pPr>
                        <w:r>
                          <w:rPr>
                            <w:color w:val="FFFFFF"/>
                            <w:spacing w:val="-5"/>
                            <w:sz w:val="20"/>
                          </w:rPr>
                          <w:t>37</w:t>
                        </w:r>
                      </w:p>
                    </w:tc>
                    <w:tc>
                      <w:tcPr>
                        <w:tcW w:w="986" w:type="dxa"/>
                        <w:gridSpan w:val="7"/>
                        <w:shd w:val="clear" w:color="auto" w:fill="E08278"/>
                      </w:tcPr>
                      <w:p>
                        <w:pPr>
                          <w:pStyle w:val="TableParagraph"/>
                          <w:spacing w:line="218" w:lineRule="exact" w:before="9"/>
                          <w:ind w:left="417" w:right="316"/>
                          <w:jc w:val="center"/>
                          <w:rPr>
                            <w:sz w:val="20"/>
                          </w:rPr>
                        </w:pPr>
                        <w:r>
                          <w:rPr>
                            <w:color w:val="FFFFFF"/>
                            <w:spacing w:val="-5"/>
                            <w:sz w:val="20"/>
                          </w:rPr>
                          <w:t>10</w:t>
                        </w:r>
                      </w:p>
                    </w:tc>
                    <w:tc>
                      <w:tcPr>
                        <w:tcW w:w="372" w:type="dxa"/>
                        <w:gridSpan w:val="3"/>
                        <w:tcBorders>
                          <w:right w:val="single" w:sz="48" w:space="0" w:color="F5D2A8"/>
                        </w:tcBorders>
                        <w:shd w:val="clear" w:color="auto" w:fill="C0392B"/>
                      </w:tcPr>
                      <w:p>
                        <w:pPr>
                          <w:pStyle w:val="TableParagraph"/>
                          <w:spacing w:line="218" w:lineRule="exact" w:before="9"/>
                          <w:ind w:left="140" w:right="-144"/>
                          <w:rPr>
                            <w:sz w:val="20"/>
                          </w:rPr>
                        </w:pPr>
                        <w:r>
                          <w:rPr>
                            <w:color w:val="FFFFFF"/>
                            <w:sz w:val="20"/>
                          </w:rPr>
                          <w:t>3</w:t>
                        </w:r>
                        <w:r>
                          <w:rPr>
                            <w:color w:val="FFFFFF"/>
                            <w:spacing w:val="27"/>
                            <w:sz w:val="20"/>
                          </w:rPr>
                          <w:t> </w:t>
                        </w:r>
                        <w:r>
                          <w:rPr>
                            <w:color w:val="252525"/>
                            <w:spacing w:val="-12"/>
                            <w:sz w:val="20"/>
                          </w:rPr>
                          <w:t>1</w:t>
                        </w:r>
                      </w:p>
                    </w:tc>
                  </w:tr>
                  <w:tr>
                    <w:trPr>
                      <w:trHeight w:val="148" w:hRule="atLeast"/>
                    </w:trPr>
                    <w:tc>
                      <w:tcPr>
                        <w:tcW w:w="9702" w:type="dxa"/>
                        <w:gridSpan w:val="31"/>
                        <w:tcBorders>
                          <w:left w:val="single" w:sz="4" w:space="0" w:color="888888"/>
                        </w:tcBorders>
                      </w:tcPr>
                      <w:p>
                        <w:pPr>
                          <w:pStyle w:val="TableParagraph"/>
                          <w:rPr>
                            <w:rFonts w:ascii="Times New Roman"/>
                            <w:sz w:val="8"/>
                          </w:rPr>
                        </w:pPr>
                      </w:p>
                    </w:tc>
                  </w:tr>
                  <w:tr>
                    <w:trPr>
                      <w:trHeight w:val="244" w:hRule="atLeast"/>
                    </w:trPr>
                    <w:tc>
                      <w:tcPr>
                        <w:tcW w:w="1341" w:type="dxa"/>
                        <w:gridSpan w:val="7"/>
                        <w:tcBorders>
                          <w:left w:val="single" w:sz="4" w:space="0" w:color="888888"/>
                        </w:tcBorders>
                        <w:shd w:val="clear" w:color="auto" w:fill="002E52"/>
                      </w:tcPr>
                      <w:p>
                        <w:pPr>
                          <w:pStyle w:val="TableParagraph"/>
                          <w:spacing w:line="217" w:lineRule="exact" w:before="8"/>
                          <w:ind w:left="556" w:right="455"/>
                          <w:jc w:val="center"/>
                          <w:rPr>
                            <w:sz w:val="20"/>
                          </w:rPr>
                        </w:pPr>
                        <w:r>
                          <w:rPr>
                            <w:color w:val="FFFFFF"/>
                            <w:spacing w:val="-5"/>
                            <w:sz w:val="20"/>
                          </w:rPr>
                          <w:t>14</w:t>
                        </w:r>
                      </w:p>
                    </w:tc>
                    <w:tc>
                      <w:tcPr>
                        <w:tcW w:w="3537" w:type="dxa"/>
                        <w:gridSpan w:val="11"/>
                        <w:shd w:val="clear" w:color="auto" w:fill="5F93C5"/>
                      </w:tcPr>
                      <w:p>
                        <w:pPr>
                          <w:pStyle w:val="TableParagraph"/>
                          <w:spacing w:line="217" w:lineRule="exact" w:before="8"/>
                          <w:ind w:left="1710" w:right="1573"/>
                          <w:jc w:val="center"/>
                          <w:rPr>
                            <w:sz w:val="20"/>
                          </w:rPr>
                        </w:pPr>
                        <w:r>
                          <w:rPr>
                            <w:color w:val="FFFFFF"/>
                            <w:spacing w:val="-5"/>
                            <w:sz w:val="20"/>
                          </w:rPr>
                          <w:t>37</w:t>
                        </w:r>
                      </w:p>
                    </w:tc>
                    <w:tc>
                      <w:tcPr>
                        <w:tcW w:w="3573" w:type="dxa"/>
                        <w:gridSpan w:val="4"/>
                        <w:shd w:val="clear" w:color="auto" w:fill="A6A6A6"/>
                      </w:tcPr>
                      <w:p>
                        <w:pPr>
                          <w:pStyle w:val="TableParagraph"/>
                          <w:spacing w:line="217" w:lineRule="exact" w:before="8"/>
                          <w:ind w:left="1734" w:right="1585"/>
                          <w:jc w:val="center"/>
                          <w:rPr>
                            <w:sz w:val="20"/>
                          </w:rPr>
                        </w:pPr>
                        <w:r>
                          <w:rPr>
                            <w:color w:val="FFFFFF"/>
                            <w:spacing w:val="-5"/>
                            <w:sz w:val="20"/>
                          </w:rPr>
                          <w:t>37</w:t>
                        </w:r>
                      </w:p>
                    </w:tc>
                    <w:tc>
                      <w:tcPr>
                        <w:tcW w:w="879" w:type="dxa"/>
                        <w:gridSpan w:val="6"/>
                        <w:shd w:val="clear" w:color="auto" w:fill="E08278"/>
                      </w:tcPr>
                      <w:p>
                        <w:pPr>
                          <w:pStyle w:val="TableParagraph"/>
                          <w:spacing w:line="217" w:lineRule="exact" w:before="8"/>
                          <w:ind w:left="125"/>
                          <w:jc w:val="center"/>
                          <w:rPr>
                            <w:sz w:val="20"/>
                          </w:rPr>
                        </w:pPr>
                        <w:r>
                          <w:rPr>
                            <w:color w:val="FFFFFF"/>
                            <w:w w:val="99"/>
                            <w:sz w:val="20"/>
                          </w:rPr>
                          <w:t>9</w:t>
                        </w:r>
                      </w:p>
                    </w:tc>
                    <w:tc>
                      <w:tcPr>
                        <w:tcW w:w="372" w:type="dxa"/>
                        <w:gridSpan w:val="3"/>
                        <w:tcBorders>
                          <w:right w:val="single" w:sz="48" w:space="0" w:color="F5D2A8"/>
                        </w:tcBorders>
                        <w:shd w:val="clear" w:color="auto" w:fill="C0392B"/>
                      </w:tcPr>
                      <w:p>
                        <w:pPr>
                          <w:pStyle w:val="TableParagraph"/>
                          <w:spacing w:line="217" w:lineRule="exact" w:before="8"/>
                          <w:ind w:left="145" w:right="-144"/>
                          <w:rPr>
                            <w:sz w:val="20"/>
                          </w:rPr>
                        </w:pPr>
                        <w:r>
                          <w:rPr>
                            <w:color w:val="FFFFFF"/>
                            <w:sz w:val="20"/>
                          </w:rPr>
                          <w:t>3</w:t>
                        </w:r>
                        <w:r>
                          <w:rPr>
                            <w:color w:val="FFFFFF"/>
                            <w:spacing w:val="24"/>
                            <w:sz w:val="20"/>
                          </w:rPr>
                          <w:t> </w:t>
                        </w:r>
                        <w:r>
                          <w:rPr>
                            <w:color w:val="252525"/>
                            <w:spacing w:val="-10"/>
                            <w:sz w:val="20"/>
                          </w:rPr>
                          <w:t>1</w:t>
                        </w:r>
                      </w:p>
                    </w:tc>
                  </w:tr>
                  <w:tr>
                    <w:trPr>
                      <w:trHeight w:val="148" w:hRule="atLeast"/>
                    </w:trPr>
                    <w:tc>
                      <w:tcPr>
                        <w:tcW w:w="9702" w:type="dxa"/>
                        <w:gridSpan w:val="31"/>
                        <w:tcBorders>
                          <w:left w:val="single" w:sz="4" w:space="0" w:color="888888"/>
                        </w:tcBorders>
                      </w:tcPr>
                      <w:p>
                        <w:pPr>
                          <w:pStyle w:val="TableParagraph"/>
                          <w:rPr>
                            <w:rFonts w:ascii="Times New Roman"/>
                            <w:sz w:val="8"/>
                          </w:rPr>
                        </w:pPr>
                      </w:p>
                    </w:tc>
                  </w:tr>
                  <w:tr>
                    <w:trPr>
                      <w:trHeight w:val="247" w:hRule="atLeast"/>
                    </w:trPr>
                    <w:tc>
                      <w:tcPr>
                        <w:tcW w:w="1167" w:type="dxa"/>
                        <w:gridSpan w:val="6"/>
                        <w:tcBorders>
                          <w:left w:val="single" w:sz="4" w:space="0" w:color="888888"/>
                        </w:tcBorders>
                        <w:shd w:val="clear" w:color="auto" w:fill="002E52"/>
                      </w:tcPr>
                      <w:p>
                        <w:pPr>
                          <w:pStyle w:val="TableParagraph"/>
                          <w:spacing w:line="218" w:lineRule="exact" w:before="9"/>
                          <w:ind w:left="428" w:right="334"/>
                          <w:jc w:val="center"/>
                          <w:rPr>
                            <w:sz w:val="20"/>
                          </w:rPr>
                        </w:pPr>
                        <w:r>
                          <w:rPr>
                            <w:color w:val="FFFFFF"/>
                            <w:spacing w:val="-5"/>
                            <w:sz w:val="20"/>
                          </w:rPr>
                          <w:t>12</w:t>
                        </w:r>
                      </w:p>
                    </w:tc>
                    <w:tc>
                      <w:tcPr>
                        <w:tcW w:w="3711" w:type="dxa"/>
                        <w:gridSpan w:val="12"/>
                        <w:shd w:val="clear" w:color="auto" w:fill="5F93C5"/>
                      </w:tcPr>
                      <w:p>
                        <w:pPr>
                          <w:pStyle w:val="TableParagraph"/>
                          <w:spacing w:line="218" w:lineRule="exact" w:before="9"/>
                          <w:ind w:left="1770" w:right="1688"/>
                          <w:jc w:val="center"/>
                          <w:rPr>
                            <w:sz w:val="20"/>
                          </w:rPr>
                        </w:pPr>
                        <w:r>
                          <w:rPr>
                            <w:color w:val="FFFFFF"/>
                            <w:spacing w:val="-5"/>
                            <w:sz w:val="20"/>
                          </w:rPr>
                          <w:t>38</w:t>
                        </w:r>
                      </w:p>
                    </w:tc>
                    <w:tc>
                      <w:tcPr>
                        <w:tcW w:w="3863" w:type="dxa"/>
                        <w:gridSpan w:val="6"/>
                        <w:shd w:val="clear" w:color="auto" w:fill="A6A6A6"/>
                      </w:tcPr>
                      <w:p>
                        <w:pPr>
                          <w:pStyle w:val="TableParagraph"/>
                          <w:spacing w:line="218" w:lineRule="exact" w:before="9"/>
                          <w:ind w:left="1850" w:right="1759"/>
                          <w:jc w:val="center"/>
                          <w:rPr>
                            <w:sz w:val="20"/>
                          </w:rPr>
                        </w:pPr>
                        <w:r>
                          <w:rPr>
                            <w:color w:val="FFFFFF"/>
                            <w:spacing w:val="-5"/>
                            <w:sz w:val="20"/>
                          </w:rPr>
                          <w:t>40</w:t>
                        </w:r>
                      </w:p>
                    </w:tc>
                    <w:tc>
                      <w:tcPr>
                        <w:tcW w:w="489" w:type="dxa"/>
                        <w:gridSpan w:val="3"/>
                        <w:shd w:val="clear" w:color="auto" w:fill="E08278"/>
                      </w:tcPr>
                      <w:p>
                        <w:pPr>
                          <w:pStyle w:val="TableParagraph"/>
                          <w:spacing w:line="218" w:lineRule="exact" w:before="9"/>
                          <w:ind w:left="246"/>
                          <w:rPr>
                            <w:sz w:val="20"/>
                          </w:rPr>
                        </w:pPr>
                        <w:r>
                          <w:rPr>
                            <w:color w:val="FFFFFF"/>
                            <w:w w:val="99"/>
                            <w:sz w:val="20"/>
                          </w:rPr>
                          <w:t>5</w:t>
                        </w:r>
                      </w:p>
                    </w:tc>
                    <w:tc>
                      <w:tcPr>
                        <w:tcW w:w="472" w:type="dxa"/>
                        <w:gridSpan w:val="4"/>
                        <w:shd w:val="clear" w:color="auto" w:fill="C0392B"/>
                      </w:tcPr>
                      <w:p>
                        <w:pPr>
                          <w:pStyle w:val="TableParagraph"/>
                          <w:spacing w:line="218" w:lineRule="exact" w:before="9"/>
                          <w:ind w:left="243"/>
                          <w:rPr>
                            <w:sz w:val="20"/>
                          </w:rPr>
                        </w:pPr>
                        <w:r>
                          <w:rPr>
                            <w:color w:val="FFFFFF"/>
                            <w:w w:val="99"/>
                            <w:sz w:val="20"/>
                          </w:rPr>
                          <w:t>5</w:t>
                        </w:r>
                      </w:p>
                    </w:tc>
                  </w:tr>
                  <w:tr>
                    <w:trPr>
                      <w:trHeight w:val="146" w:hRule="atLeast"/>
                    </w:trPr>
                    <w:tc>
                      <w:tcPr>
                        <w:tcW w:w="9702" w:type="dxa"/>
                        <w:gridSpan w:val="31"/>
                        <w:tcBorders>
                          <w:left w:val="single" w:sz="4" w:space="0" w:color="888888"/>
                        </w:tcBorders>
                      </w:tcPr>
                      <w:p>
                        <w:pPr>
                          <w:pStyle w:val="TableParagraph"/>
                          <w:rPr>
                            <w:rFonts w:ascii="Times New Roman"/>
                            <w:sz w:val="8"/>
                          </w:rPr>
                        </w:pPr>
                      </w:p>
                    </w:tc>
                  </w:tr>
                  <w:tr>
                    <w:trPr>
                      <w:trHeight w:val="247" w:hRule="atLeast"/>
                    </w:trPr>
                    <w:tc>
                      <w:tcPr>
                        <w:tcW w:w="1341" w:type="dxa"/>
                        <w:gridSpan w:val="7"/>
                        <w:tcBorders>
                          <w:left w:val="single" w:sz="4" w:space="0" w:color="888888"/>
                        </w:tcBorders>
                        <w:shd w:val="clear" w:color="auto" w:fill="002E52"/>
                      </w:tcPr>
                      <w:p>
                        <w:pPr>
                          <w:pStyle w:val="TableParagraph"/>
                          <w:spacing w:line="217" w:lineRule="exact" w:before="10"/>
                          <w:ind w:left="556" w:right="427"/>
                          <w:jc w:val="center"/>
                          <w:rPr>
                            <w:sz w:val="20"/>
                          </w:rPr>
                        </w:pPr>
                        <w:r>
                          <w:rPr>
                            <w:color w:val="FFFFFF"/>
                            <w:spacing w:val="-5"/>
                            <w:sz w:val="20"/>
                          </w:rPr>
                          <w:t>14</w:t>
                        </w:r>
                      </w:p>
                    </w:tc>
                    <w:tc>
                      <w:tcPr>
                        <w:tcW w:w="3269" w:type="dxa"/>
                        <w:gridSpan w:val="9"/>
                        <w:shd w:val="clear" w:color="auto" w:fill="5F93C5"/>
                      </w:tcPr>
                      <w:p>
                        <w:pPr>
                          <w:pStyle w:val="TableParagraph"/>
                          <w:spacing w:line="217" w:lineRule="exact" w:before="10"/>
                          <w:ind w:left="1577" w:right="1439"/>
                          <w:jc w:val="center"/>
                          <w:rPr>
                            <w:sz w:val="20"/>
                          </w:rPr>
                        </w:pPr>
                        <w:r>
                          <w:rPr>
                            <w:color w:val="FFFFFF"/>
                            <w:spacing w:val="-5"/>
                            <w:sz w:val="20"/>
                          </w:rPr>
                          <w:t>33</w:t>
                        </w:r>
                      </w:p>
                    </w:tc>
                    <w:tc>
                      <w:tcPr>
                        <w:tcW w:w="3841" w:type="dxa"/>
                        <w:gridSpan w:val="6"/>
                        <w:shd w:val="clear" w:color="auto" w:fill="A6A6A6"/>
                      </w:tcPr>
                      <w:p>
                        <w:pPr>
                          <w:pStyle w:val="TableParagraph"/>
                          <w:spacing w:line="217" w:lineRule="exact" w:before="10"/>
                          <w:ind w:left="1843" w:right="1745"/>
                          <w:jc w:val="center"/>
                          <w:rPr>
                            <w:sz w:val="20"/>
                          </w:rPr>
                        </w:pPr>
                        <w:r>
                          <w:rPr>
                            <w:color w:val="FFFFFF"/>
                            <w:spacing w:val="-5"/>
                            <w:sz w:val="20"/>
                          </w:rPr>
                          <w:t>39</w:t>
                        </w:r>
                      </w:p>
                    </w:tc>
                    <w:tc>
                      <w:tcPr>
                        <w:tcW w:w="879" w:type="dxa"/>
                        <w:gridSpan w:val="6"/>
                        <w:shd w:val="clear" w:color="auto" w:fill="E08278"/>
                      </w:tcPr>
                      <w:p>
                        <w:pPr>
                          <w:pStyle w:val="TableParagraph"/>
                          <w:spacing w:line="217" w:lineRule="exact" w:before="10"/>
                          <w:ind w:left="92"/>
                          <w:jc w:val="center"/>
                          <w:rPr>
                            <w:sz w:val="20"/>
                          </w:rPr>
                        </w:pPr>
                        <w:r>
                          <w:rPr>
                            <w:color w:val="FFFFFF"/>
                            <w:w w:val="99"/>
                            <w:sz w:val="20"/>
                          </w:rPr>
                          <w:t>9</w:t>
                        </w:r>
                      </w:p>
                    </w:tc>
                    <w:tc>
                      <w:tcPr>
                        <w:tcW w:w="372" w:type="dxa"/>
                        <w:gridSpan w:val="3"/>
                        <w:shd w:val="clear" w:color="auto" w:fill="C0392B"/>
                      </w:tcPr>
                      <w:p>
                        <w:pPr>
                          <w:pStyle w:val="TableParagraph"/>
                          <w:spacing w:line="217" w:lineRule="exact" w:before="10"/>
                          <w:ind w:left="189"/>
                          <w:rPr>
                            <w:sz w:val="20"/>
                          </w:rPr>
                        </w:pPr>
                        <w:r>
                          <w:rPr>
                            <w:color w:val="FFFFFF"/>
                            <w:w w:val="99"/>
                            <w:sz w:val="20"/>
                          </w:rPr>
                          <w:t>4</w:t>
                        </w:r>
                      </w:p>
                    </w:tc>
                  </w:tr>
                  <w:tr>
                    <w:trPr>
                      <w:trHeight w:val="148" w:hRule="atLeast"/>
                    </w:trPr>
                    <w:tc>
                      <w:tcPr>
                        <w:tcW w:w="9702" w:type="dxa"/>
                        <w:gridSpan w:val="31"/>
                        <w:tcBorders>
                          <w:left w:val="single" w:sz="4" w:space="0" w:color="888888"/>
                        </w:tcBorders>
                      </w:tcPr>
                      <w:p>
                        <w:pPr>
                          <w:pStyle w:val="TableParagraph"/>
                          <w:rPr>
                            <w:rFonts w:ascii="Times New Roman"/>
                            <w:sz w:val="8"/>
                          </w:rPr>
                        </w:pPr>
                      </w:p>
                    </w:tc>
                  </w:tr>
                  <w:tr>
                    <w:trPr>
                      <w:trHeight w:val="247" w:hRule="atLeast"/>
                    </w:trPr>
                    <w:tc>
                      <w:tcPr>
                        <w:tcW w:w="686" w:type="dxa"/>
                        <w:tcBorders>
                          <w:left w:val="single" w:sz="4" w:space="0" w:color="888888"/>
                        </w:tcBorders>
                        <w:shd w:val="clear" w:color="auto" w:fill="002E52"/>
                      </w:tcPr>
                      <w:p>
                        <w:pPr>
                          <w:pStyle w:val="TableParagraph"/>
                          <w:spacing w:line="218" w:lineRule="exact" w:before="9"/>
                          <w:ind w:left="96"/>
                          <w:jc w:val="center"/>
                          <w:rPr>
                            <w:sz w:val="20"/>
                          </w:rPr>
                        </w:pPr>
                        <w:r>
                          <w:rPr>
                            <w:color w:val="FFFFFF"/>
                            <w:w w:val="99"/>
                            <w:sz w:val="20"/>
                          </w:rPr>
                          <w:t>7</w:t>
                        </w:r>
                      </w:p>
                    </w:tc>
                    <w:tc>
                      <w:tcPr>
                        <w:tcW w:w="3236" w:type="dxa"/>
                        <w:gridSpan w:val="11"/>
                        <w:shd w:val="clear" w:color="auto" w:fill="5F93C5"/>
                      </w:tcPr>
                      <w:p>
                        <w:pPr>
                          <w:pStyle w:val="TableParagraph"/>
                          <w:spacing w:line="218" w:lineRule="exact" w:before="9"/>
                          <w:ind w:left="1545" w:right="1438"/>
                          <w:jc w:val="center"/>
                          <w:rPr>
                            <w:sz w:val="20"/>
                          </w:rPr>
                        </w:pPr>
                        <w:r>
                          <w:rPr>
                            <w:color w:val="FFFFFF"/>
                            <w:spacing w:val="-5"/>
                            <w:sz w:val="20"/>
                          </w:rPr>
                          <w:t>33</w:t>
                        </w:r>
                      </w:p>
                    </w:tc>
                    <w:tc>
                      <w:tcPr>
                        <w:tcW w:w="3901" w:type="dxa"/>
                        <w:gridSpan w:val="8"/>
                        <w:shd w:val="clear" w:color="auto" w:fill="A6A6A6"/>
                      </w:tcPr>
                      <w:p>
                        <w:pPr>
                          <w:pStyle w:val="TableParagraph"/>
                          <w:spacing w:line="218" w:lineRule="exact" w:before="9"/>
                          <w:ind w:left="1893" w:right="1755"/>
                          <w:jc w:val="center"/>
                          <w:rPr>
                            <w:sz w:val="20"/>
                          </w:rPr>
                        </w:pPr>
                        <w:r>
                          <w:rPr>
                            <w:color w:val="FFFFFF"/>
                            <w:spacing w:val="-5"/>
                            <w:sz w:val="20"/>
                          </w:rPr>
                          <w:t>40</w:t>
                        </w:r>
                      </w:p>
                    </w:tc>
                    <w:tc>
                      <w:tcPr>
                        <w:tcW w:w="1507" w:type="dxa"/>
                        <w:gridSpan w:val="8"/>
                        <w:shd w:val="clear" w:color="auto" w:fill="E08278"/>
                      </w:tcPr>
                      <w:p>
                        <w:pPr>
                          <w:pStyle w:val="TableParagraph"/>
                          <w:spacing w:line="218" w:lineRule="exact" w:before="9"/>
                          <w:ind w:left="692" w:right="561"/>
                          <w:jc w:val="center"/>
                          <w:rPr>
                            <w:sz w:val="20"/>
                          </w:rPr>
                        </w:pPr>
                        <w:r>
                          <w:rPr>
                            <w:color w:val="FFFFFF"/>
                            <w:spacing w:val="-5"/>
                            <w:sz w:val="20"/>
                          </w:rPr>
                          <w:t>15</w:t>
                        </w:r>
                      </w:p>
                    </w:tc>
                    <w:tc>
                      <w:tcPr>
                        <w:tcW w:w="372" w:type="dxa"/>
                        <w:gridSpan w:val="3"/>
                        <w:shd w:val="clear" w:color="auto" w:fill="C0392B"/>
                      </w:tcPr>
                      <w:p>
                        <w:pPr>
                          <w:pStyle w:val="TableParagraph"/>
                          <w:spacing w:line="218" w:lineRule="exact" w:before="9"/>
                          <w:ind w:left="189"/>
                          <w:rPr>
                            <w:sz w:val="20"/>
                          </w:rPr>
                        </w:pPr>
                        <w:r>
                          <w:rPr>
                            <w:color w:val="FFFFFF"/>
                            <w:w w:val="99"/>
                            <w:sz w:val="20"/>
                          </w:rPr>
                          <w:t>4</w:t>
                        </w:r>
                      </w:p>
                    </w:tc>
                  </w:tr>
                  <w:tr>
                    <w:trPr>
                      <w:trHeight w:val="146" w:hRule="atLeast"/>
                    </w:trPr>
                    <w:tc>
                      <w:tcPr>
                        <w:tcW w:w="9702" w:type="dxa"/>
                        <w:gridSpan w:val="31"/>
                        <w:tcBorders>
                          <w:left w:val="single" w:sz="4" w:space="0" w:color="888888"/>
                        </w:tcBorders>
                      </w:tcPr>
                      <w:p>
                        <w:pPr>
                          <w:pStyle w:val="TableParagraph"/>
                          <w:rPr>
                            <w:rFonts w:ascii="Times New Roman"/>
                            <w:sz w:val="8"/>
                          </w:rPr>
                        </w:pPr>
                      </w:p>
                    </w:tc>
                  </w:tr>
                  <w:tr>
                    <w:trPr>
                      <w:trHeight w:val="247" w:hRule="atLeast"/>
                    </w:trPr>
                    <w:tc>
                      <w:tcPr>
                        <w:tcW w:w="1167" w:type="dxa"/>
                        <w:gridSpan w:val="6"/>
                        <w:tcBorders>
                          <w:left w:val="single" w:sz="4" w:space="0" w:color="888888"/>
                        </w:tcBorders>
                        <w:shd w:val="clear" w:color="auto" w:fill="002E52"/>
                      </w:tcPr>
                      <w:p>
                        <w:pPr>
                          <w:pStyle w:val="TableParagraph"/>
                          <w:spacing w:line="217" w:lineRule="exact" w:before="10"/>
                          <w:ind w:left="428" w:right="322"/>
                          <w:jc w:val="center"/>
                          <w:rPr>
                            <w:sz w:val="20"/>
                          </w:rPr>
                        </w:pPr>
                        <w:r>
                          <w:rPr>
                            <w:color w:val="FFFFFF"/>
                            <w:spacing w:val="-5"/>
                            <w:sz w:val="20"/>
                          </w:rPr>
                          <w:t>12</w:t>
                        </w:r>
                      </w:p>
                    </w:tc>
                    <w:tc>
                      <w:tcPr>
                        <w:tcW w:w="3565" w:type="dxa"/>
                        <w:gridSpan w:val="11"/>
                        <w:shd w:val="clear" w:color="auto" w:fill="5F93C5"/>
                      </w:tcPr>
                      <w:p>
                        <w:pPr>
                          <w:pStyle w:val="TableParagraph"/>
                          <w:spacing w:line="217" w:lineRule="exact" w:before="10"/>
                          <w:ind w:left="1682" w:right="1590"/>
                          <w:jc w:val="center"/>
                          <w:rPr>
                            <w:sz w:val="20"/>
                          </w:rPr>
                        </w:pPr>
                        <w:r>
                          <w:rPr>
                            <w:color w:val="FFFFFF"/>
                            <w:spacing w:val="-5"/>
                            <w:sz w:val="20"/>
                          </w:rPr>
                          <w:t>36</w:t>
                        </w:r>
                      </w:p>
                    </w:tc>
                    <w:tc>
                      <w:tcPr>
                        <w:tcW w:w="3817" w:type="dxa"/>
                        <w:gridSpan w:val="6"/>
                        <w:shd w:val="clear" w:color="auto" w:fill="A6A6A6"/>
                      </w:tcPr>
                      <w:p>
                        <w:pPr>
                          <w:pStyle w:val="TableParagraph"/>
                          <w:spacing w:line="217" w:lineRule="exact" w:before="10"/>
                          <w:ind w:left="1819" w:right="1744"/>
                          <w:jc w:val="center"/>
                          <w:rPr>
                            <w:sz w:val="20"/>
                          </w:rPr>
                        </w:pPr>
                        <w:r>
                          <w:rPr>
                            <w:color w:val="FFFFFF"/>
                            <w:spacing w:val="-5"/>
                            <w:sz w:val="20"/>
                          </w:rPr>
                          <w:t>39</w:t>
                        </w:r>
                      </w:p>
                    </w:tc>
                    <w:tc>
                      <w:tcPr>
                        <w:tcW w:w="878" w:type="dxa"/>
                        <w:gridSpan w:val="6"/>
                        <w:shd w:val="clear" w:color="auto" w:fill="E08278"/>
                      </w:tcPr>
                      <w:p>
                        <w:pPr>
                          <w:pStyle w:val="TableParagraph"/>
                          <w:spacing w:line="217" w:lineRule="exact" w:before="10"/>
                          <w:ind w:left="94"/>
                          <w:jc w:val="center"/>
                          <w:rPr>
                            <w:sz w:val="20"/>
                          </w:rPr>
                        </w:pPr>
                        <w:r>
                          <w:rPr>
                            <w:color w:val="FFFFFF"/>
                            <w:w w:val="99"/>
                            <w:sz w:val="20"/>
                          </w:rPr>
                          <w:t>9</w:t>
                        </w:r>
                      </w:p>
                    </w:tc>
                    <w:tc>
                      <w:tcPr>
                        <w:tcW w:w="275" w:type="dxa"/>
                        <w:gridSpan w:val="2"/>
                        <w:tcBorders>
                          <w:right w:val="single" w:sz="48" w:space="0" w:color="F5D2A8"/>
                        </w:tcBorders>
                        <w:shd w:val="clear" w:color="auto" w:fill="C0392B"/>
                      </w:tcPr>
                      <w:p>
                        <w:pPr>
                          <w:pStyle w:val="TableParagraph"/>
                          <w:spacing w:line="217" w:lineRule="exact" w:before="10"/>
                          <w:ind w:left="92" w:right="-144"/>
                          <w:rPr>
                            <w:sz w:val="20"/>
                          </w:rPr>
                        </w:pPr>
                        <w:r>
                          <w:rPr>
                            <w:color w:val="FFFFFF"/>
                            <w:spacing w:val="-2"/>
                            <w:sz w:val="20"/>
                          </w:rPr>
                          <w:t>2</w:t>
                        </w:r>
                        <w:r>
                          <w:rPr>
                            <w:color w:val="FFFFFF"/>
                            <w:spacing w:val="-19"/>
                            <w:sz w:val="20"/>
                          </w:rPr>
                          <w:t> </w:t>
                        </w:r>
                        <w:r>
                          <w:rPr>
                            <w:color w:val="252525"/>
                            <w:spacing w:val="-10"/>
                            <w:sz w:val="20"/>
                          </w:rPr>
                          <w:t>1</w:t>
                        </w:r>
                      </w:p>
                    </w:tc>
                  </w:tr>
                  <w:tr>
                    <w:trPr>
                      <w:trHeight w:val="148" w:hRule="atLeast"/>
                    </w:trPr>
                    <w:tc>
                      <w:tcPr>
                        <w:tcW w:w="9702" w:type="dxa"/>
                        <w:gridSpan w:val="31"/>
                        <w:tcBorders>
                          <w:left w:val="single" w:sz="4" w:space="0" w:color="888888"/>
                        </w:tcBorders>
                      </w:tcPr>
                      <w:p>
                        <w:pPr>
                          <w:pStyle w:val="TableParagraph"/>
                          <w:rPr>
                            <w:rFonts w:ascii="Times New Roman"/>
                            <w:sz w:val="8"/>
                          </w:rPr>
                        </w:pPr>
                      </w:p>
                    </w:tc>
                  </w:tr>
                  <w:tr>
                    <w:trPr>
                      <w:trHeight w:val="244" w:hRule="atLeast"/>
                    </w:trPr>
                    <w:tc>
                      <w:tcPr>
                        <w:tcW w:w="784" w:type="dxa"/>
                        <w:gridSpan w:val="2"/>
                        <w:tcBorders>
                          <w:left w:val="single" w:sz="4" w:space="0" w:color="888888"/>
                        </w:tcBorders>
                        <w:shd w:val="clear" w:color="auto" w:fill="002E52"/>
                      </w:tcPr>
                      <w:p>
                        <w:pPr>
                          <w:pStyle w:val="TableParagraph"/>
                          <w:spacing w:line="216" w:lineRule="exact" w:before="9"/>
                          <w:ind w:left="96"/>
                          <w:jc w:val="center"/>
                          <w:rPr>
                            <w:sz w:val="20"/>
                          </w:rPr>
                        </w:pPr>
                        <w:r>
                          <w:rPr>
                            <w:color w:val="FFFFFF"/>
                            <w:w w:val="99"/>
                            <w:sz w:val="20"/>
                          </w:rPr>
                          <w:t>8</w:t>
                        </w:r>
                      </w:p>
                    </w:tc>
                    <w:tc>
                      <w:tcPr>
                        <w:tcW w:w="2747" w:type="dxa"/>
                        <w:gridSpan w:val="9"/>
                        <w:shd w:val="clear" w:color="auto" w:fill="5F93C5"/>
                      </w:tcPr>
                      <w:p>
                        <w:pPr>
                          <w:pStyle w:val="TableParagraph"/>
                          <w:spacing w:line="216" w:lineRule="exact" w:before="9"/>
                          <w:ind w:left="1299" w:right="1194"/>
                          <w:jc w:val="center"/>
                          <w:rPr>
                            <w:sz w:val="20"/>
                          </w:rPr>
                        </w:pPr>
                        <w:r>
                          <w:rPr>
                            <w:color w:val="FFFFFF"/>
                            <w:spacing w:val="-5"/>
                            <w:sz w:val="20"/>
                          </w:rPr>
                          <w:t>28</w:t>
                        </w:r>
                      </w:p>
                    </w:tc>
                    <w:tc>
                      <w:tcPr>
                        <w:tcW w:w="4292" w:type="dxa"/>
                        <w:gridSpan w:val="9"/>
                        <w:shd w:val="clear" w:color="auto" w:fill="A6A6A6"/>
                      </w:tcPr>
                      <w:p>
                        <w:pPr>
                          <w:pStyle w:val="TableParagraph"/>
                          <w:spacing w:line="216" w:lineRule="exact" w:before="9"/>
                          <w:ind w:left="2087" w:right="1951"/>
                          <w:jc w:val="center"/>
                          <w:rPr>
                            <w:sz w:val="20"/>
                          </w:rPr>
                        </w:pPr>
                        <w:r>
                          <w:rPr>
                            <w:color w:val="FFFFFF"/>
                            <w:spacing w:val="-5"/>
                            <w:sz w:val="20"/>
                          </w:rPr>
                          <w:t>44</w:t>
                        </w:r>
                      </w:p>
                    </w:tc>
                    <w:tc>
                      <w:tcPr>
                        <w:tcW w:w="1407" w:type="dxa"/>
                        <w:gridSpan w:val="7"/>
                        <w:shd w:val="clear" w:color="auto" w:fill="E08278"/>
                      </w:tcPr>
                      <w:p>
                        <w:pPr>
                          <w:pStyle w:val="TableParagraph"/>
                          <w:spacing w:line="216" w:lineRule="exact" w:before="9"/>
                          <w:ind w:left="643" w:right="510"/>
                          <w:jc w:val="center"/>
                          <w:rPr>
                            <w:sz w:val="20"/>
                          </w:rPr>
                        </w:pPr>
                        <w:r>
                          <w:rPr>
                            <w:color w:val="FFFFFF"/>
                            <w:spacing w:val="-5"/>
                            <w:sz w:val="20"/>
                          </w:rPr>
                          <w:t>14</w:t>
                        </w:r>
                      </w:p>
                    </w:tc>
                    <w:tc>
                      <w:tcPr>
                        <w:tcW w:w="472" w:type="dxa"/>
                        <w:gridSpan w:val="4"/>
                        <w:shd w:val="clear" w:color="auto" w:fill="C0392B"/>
                      </w:tcPr>
                      <w:p>
                        <w:pPr>
                          <w:pStyle w:val="TableParagraph"/>
                          <w:spacing w:line="216" w:lineRule="exact" w:before="9"/>
                          <w:ind w:left="240"/>
                          <w:rPr>
                            <w:sz w:val="20"/>
                          </w:rPr>
                        </w:pPr>
                        <w:r>
                          <w:rPr>
                            <w:color w:val="FFFFFF"/>
                            <w:w w:val="99"/>
                            <w:sz w:val="20"/>
                          </w:rPr>
                          <w:t>5</w:t>
                        </w:r>
                      </w:p>
                    </w:tc>
                  </w:tr>
                  <w:tr>
                    <w:trPr>
                      <w:trHeight w:val="148" w:hRule="atLeast"/>
                    </w:trPr>
                    <w:tc>
                      <w:tcPr>
                        <w:tcW w:w="9702" w:type="dxa"/>
                        <w:gridSpan w:val="31"/>
                        <w:tcBorders>
                          <w:left w:val="single" w:sz="4" w:space="0" w:color="888888"/>
                        </w:tcBorders>
                      </w:tcPr>
                      <w:p>
                        <w:pPr>
                          <w:pStyle w:val="TableParagraph"/>
                          <w:rPr>
                            <w:rFonts w:ascii="Times New Roman"/>
                            <w:sz w:val="8"/>
                          </w:rPr>
                        </w:pPr>
                      </w:p>
                    </w:tc>
                  </w:tr>
                  <w:tr>
                    <w:trPr>
                      <w:trHeight w:val="247" w:hRule="atLeast"/>
                    </w:trPr>
                    <w:tc>
                      <w:tcPr>
                        <w:tcW w:w="1341" w:type="dxa"/>
                        <w:gridSpan w:val="7"/>
                        <w:tcBorders>
                          <w:left w:val="single" w:sz="4" w:space="0" w:color="888888"/>
                        </w:tcBorders>
                        <w:shd w:val="clear" w:color="auto" w:fill="002E52"/>
                      </w:tcPr>
                      <w:p>
                        <w:pPr>
                          <w:pStyle w:val="TableParagraph"/>
                          <w:spacing w:line="218" w:lineRule="exact" w:before="9"/>
                          <w:ind w:left="556" w:right="427"/>
                          <w:jc w:val="center"/>
                          <w:rPr>
                            <w:sz w:val="20"/>
                          </w:rPr>
                        </w:pPr>
                        <w:r>
                          <w:rPr>
                            <w:color w:val="FFFFFF"/>
                            <w:spacing w:val="-5"/>
                            <w:sz w:val="20"/>
                          </w:rPr>
                          <w:t>14</w:t>
                        </w:r>
                      </w:p>
                    </w:tc>
                    <w:tc>
                      <w:tcPr>
                        <w:tcW w:w="4086" w:type="dxa"/>
                        <w:gridSpan w:val="12"/>
                        <w:shd w:val="clear" w:color="auto" w:fill="5F93C5"/>
                      </w:tcPr>
                      <w:p>
                        <w:pPr>
                          <w:pStyle w:val="TableParagraph"/>
                          <w:spacing w:line="218" w:lineRule="exact" w:before="9"/>
                          <w:ind w:left="2019" w:right="1814"/>
                          <w:jc w:val="center"/>
                          <w:rPr>
                            <w:sz w:val="20"/>
                          </w:rPr>
                        </w:pPr>
                        <w:r>
                          <w:rPr>
                            <w:color w:val="FFFFFF"/>
                            <w:spacing w:val="-5"/>
                            <w:sz w:val="20"/>
                          </w:rPr>
                          <w:t>42</w:t>
                        </w:r>
                      </w:p>
                    </w:tc>
                    <w:tc>
                      <w:tcPr>
                        <w:tcW w:w="3509" w:type="dxa"/>
                        <w:gridSpan w:val="6"/>
                        <w:shd w:val="clear" w:color="auto" w:fill="A6A6A6"/>
                      </w:tcPr>
                      <w:p>
                        <w:pPr>
                          <w:pStyle w:val="TableParagraph"/>
                          <w:spacing w:line="218" w:lineRule="exact" w:before="9"/>
                          <w:ind w:left="1713" w:right="1542"/>
                          <w:jc w:val="center"/>
                          <w:rPr>
                            <w:sz w:val="20"/>
                          </w:rPr>
                        </w:pPr>
                        <w:r>
                          <w:rPr>
                            <w:color w:val="FFFFFF"/>
                            <w:spacing w:val="-5"/>
                            <w:sz w:val="20"/>
                          </w:rPr>
                          <w:t>35</w:t>
                        </w:r>
                      </w:p>
                    </w:tc>
                    <w:tc>
                      <w:tcPr>
                        <w:tcW w:w="602" w:type="dxa"/>
                        <w:gridSpan w:val="5"/>
                        <w:shd w:val="clear" w:color="auto" w:fill="E08278"/>
                      </w:tcPr>
                      <w:p>
                        <w:pPr>
                          <w:pStyle w:val="TableParagraph"/>
                          <w:spacing w:line="218" w:lineRule="exact" w:before="9"/>
                          <w:ind w:left="87"/>
                          <w:jc w:val="center"/>
                          <w:rPr>
                            <w:sz w:val="20"/>
                          </w:rPr>
                        </w:pPr>
                        <w:r>
                          <w:rPr>
                            <w:color w:val="FFFFFF"/>
                            <w:w w:val="99"/>
                            <w:sz w:val="20"/>
                          </w:rPr>
                          <w:t>6</w:t>
                        </w:r>
                      </w:p>
                    </w:tc>
                    <w:tc>
                      <w:tcPr>
                        <w:tcW w:w="164" w:type="dxa"/>
                        <w:shd w:val="clear" w:color="auto" w:fill="C0392B"/>
                      </w:tcPr>
                      <w:p>
                        <w:pPr>
                          <w:pStyle w:val="TableParagraph"/>
                          <w:spacing w:line="218" w:lineRule="exact" w:before="9"/>
                          <w:ind w:left="80" w:right="-29"/>
                          <w:jc w:val="center"/>
                          <w:rPr>
                            <w:sz w:val="20"/>
                          </w:rPr>
                        </w:pPr>
                        <w:r>
                          <w:rPr>
                            <w:color w:val="FFFFFF"/>
                            <w:w w:val="99"/>
                            <w:sz w:val="20"/>
                          </w:rPr>
                          <w:t>2</w:t>
                        </w:r>
                      </w:p>
                    </w:tc>
                  </w:tr>
                  <w:tr>
                    <w:trPr>
                      <w:trHeight w:val="148" w:hRule="atLeast"/>
                    </w:trPr>
                    <w:tc>
                      <w:tcPr>
                        <w:tcW w:w="9702" w:type="dxa"/>
                        <w:gridSpan w:val="31"/>
                        <w:tcBorders>
                          <w:left w:val="single" w:sz="4" w:space="0" w:color="888888"/>
                        </w:tcBorders>
                      </w:tcPr>
                      <w:p>
                        <w:pPr>
                          <w:pStyle w:val="TableParagraph"/>
                          <w:rPr>
                            <w:rFonts w:ascii="Times New Roman"/>
                            <w:sz w:val="8"/>
                          </w:rPr>
                        </w:pPr>
                      </w:p>
                    </w:tc>
                  </w:tr>
                  <w:tr>
                    <w:trPr>
                      <w:trHeight w:val="244" w:hRule="atLeast"/>
                    </w:trPr>
                    <w:tc>
                      <w:tcPr>
                        <w:tcW w:w="1167" w:type="dxa"/>
                        <w:gridSpan w:val="6"/>
                        <w:tcBorders>
                          <w:left w:val="single" w:sz="4" w:space="0" w:color="888888"/>
                        </w:tcBorders>
                        <w:shd w:val="clear" w:color="auto" w:fill="002E52"/>
                      </w:tcPr>
                      <w:p>
                        <w:pPr>
                          <w:pStyle w:val="TableParagraph"/>
                          <w:spacing w:line="217" w:lineRule="exact" w:before="8"/>
                          <w:ind w:left="428" w:right="334"/>
                          <w:jc w:val="center"/>
                          <w:rPr>
                            <w:sz w:val="20"/>
                          </w:rPr>
                        </w:pPr>
                        <w:r>
                          <w:rPr>
                            <w:color w:val="FFFFFF"/>
                            <w:spacing w:val="-5"/>
                            <w:sz w:val="20"/>
                          </w:rPr>
                          <w:t>12</w:t>
                        </w:r>
                      </w:p>
                    </w:tc>
                    <w:tc>
                      <w:tcPr>
                        <w:tcW w:w="2911" w:type="dxa"/>
                        <w:gridSpan w:val="7"/>
                        <w:shd w:val="clear" w:color="auto" w:fill="5F93C5"/>
                      </w:tcPr>
                      <w:p>
                        <w:pPr>
                          <w:pStyle w:val="TableParagraph"/>
                          <w:spacing w:line="217" w:lineRule="exact" w:before="8"/>
                          <w:ind w:left="1381" w:right="1277"/>
                          <w:jc w:val="center"/>
                          <w:rPr>
                            <w:sz w:val="20"/>
                          </w:rPr>
                        </w:pPr>
                        <w:r>
                          <w:rPr>
                            <w:color w:val="FFFFFF"/>
                            <w:spacing w:val="-5"/>
                            <w:sz w:val="20"/>
                          </w:rPr>
                          <w:t>30</w:t>
                        </w:r>
                      </w:p>
                    </w:tc>
                    <w:tc>
                      <w:tcPr>
                        <w:tcW w:w="3745" w:type="dxa"/>
                        <w:gridSpan w:val="7"/>
                        <w:shd w:val="clear" w:color="auto" w:fill="A6A6A6"/>
                      </w:tcPr>
                      <w:p>
                        <w:pPr>
                          <w:pStyle w:val="TableParagraph"/>
                          <w:spacing w:line="217" w:lineRule="exact" w:before="8"/>
                          <w:ind w:left="1775" w:right="1717"/>
                          <w:jc w:val="center"/>
                          <w:rPr>
                            <w:sz w:val="20"/>
                          </w:rPr>
                        </w:pPr>
                        <w:r>
                          <w:rPr>
                            <w:color w:val="FFFFFF"/>
                            <w:spacing w:val="-5"/>
                            <w:sz w:val="20"/>
                          </w:rPr>
                          <w:t>38</w:t>
                        </w:r>
                      </w:p>
                    </w:tc>
                    <w:tc>
                      <w:tcPr>
                        <w:tcW w:w="1214" w:type="dxa"/>
                        <w:gridSpan w:val="6"/>
                        <w:shd w:val="clear" w:color="auto" w:fill="E08278"/>
                      </w:tcPr>
                      <w:p>
                        <w:pPr>
                          <w:pStyle w:val="TableParagraph"/>
                          <w:spacing w:line="217" w:lineRule="exact" w:before="8"/>
                          <w:ind w:left="509" w:right="451"/>
                          <w:jc w:val="center"/>
                          <w:rPr>
                            <w:sz w:val="20"/>
                          </w:rPr>
                        </w:pPr>
                        <w:r>
                          <w:rPr>
                            <w:color w:val="FFFFFF"/>
                            <w:spacing w:val="-5"/>
                            <w:sz w:val="20"/>
                          </w:rPr>
                          <w:t>13</w:t>
                        </w:r>
                      </w:p>
                    </w:tc>
                    <w:tc>
                      <w:tcPr>
                        <w:tcW w:w="665" w:type="dxa"/>
                        <w:gridSpan w:val="5"/>
                        <w:shd w:val="clear" w:color="auto" w:fill="C0392B"/>
                      </w:tcPr>
                      <w:p>
                        <w:pPr>
                          <w:pStyle w:val="TableParagraph"/>
                          <w:spacing w:line="217" w:lineRule="exact" w:before="8"/>
                          <w:ind w:left="338"/>
                          <w:rPr>
                            <w:sz w:val="20"/>
                          </w:rPr>
                        </w:pPr>
                        <w:r>
                          <w:rPr>
                            <w:color w:val="FFFFFF"/>
                            <w:w w:val="99"/>
                            <w:sz w:val="20"/>
                          </w:rPr>
                          <w:t>7</w:t>
                        </w:r>
                      </w:p>
                    </w:tc>
                  </w:tr>
                  <w:tr>
                    <w:trPr>
                      <w:trHeight w:val="148" w:hRule="atLeast"/>
                    </w:trPr>
                    <w:tc>
                      <w:tcPr>
                        <w:tcW w:w="9702" w:type="dxa"/>
                        <w:gridSpan w:val="31"/>
                        <w:tcBorders>
                          <w:left w:val="single" w:sz="4" w:space="0" w:color="888888"/>
                        </w:tcBorders>
                      </w:tcPr>
                      <w:p>
                        <w:pPr>
                          <w:pStyle w:val="TableParagraph"/>
                          <w:rPr>
                            <w:rFonts w:ascii="Times New Roman"/>
                            <w:sz w:val="8"/>
                          </w:rPr>
                        </w:pPr>
                      </w:p>
                    </w:tc>
                  </w:tr>
                  <w:tr>
                    <w:trPr>
                      <w:trHeight w:val="247" w:hRule="atLeast"/>
                    </w:trPr>
                    <w:tc>
                      <w:tcPr>
                        <w:tcW w:w="970" w:type="dxa"/>
                        <w:gridSpan w:val="4"/>
                        <w:tcBorders>
                          <w:left w:val="single" w:sz="4" w:space="0" w:color="888888"/>
                        </w:tcBorders>
                        <w:shd w:val="clear" w:color="auto" w:fill="002E52"/>
                      </w:tcPr>
                      <w:p>
                        <w:pPr>
                          <w:pStyle w:val="TableParagraph"/>
                          <w:spacing w:line="218" w:lineRule="exact" w:before="9"/>
                          <w:ind w:left="404" w:right="308"/>
                          <w:jc w:val="center"/>
                          <w:rPr>
                            <w:sz w:val="20"/>
                          </w:rPr>
                        </w:pPr>
                        <w:r>
                          <w:rPr>
                            <w:color w:val="FFFFFF"/>
                            <w:spacing w:val="-5"/>
                            <w:sz w:val="20"/>
                          </w:rPr>
                          <w:t>10</w:t>
                        </w:r>
                      </w:p>
                    </w:tc>
                    <w:tc>
                      <w:tcPr>
                        <w:tcW w:w="3762" w:type="dxa"/>
                        <w:gridSpan w:val="13"/>
                        <w:shd w:val="clear" w:color="auto" w:fill="5F93C5"/>
                      </w:tcPr>
                      <w:p>
                        <w:pPr>
                          <w:pStyle w:val="TableParagraph"/>
                          <w:spacing w:line="218" w:lineRule="exact" w:before="9"/>
                          <w:ind w:left="1821" w:right="1688"/>
                          <w:jc w:val="center"/>
                          <w:rPr>
                            <w:sz w:val="20"/>
                          </w:rPr>
                        </w:pPr>
                        <w:r>
                          <w:rPr>
                            <w:color w:val="FFFFFF"/>
                            <w:spacing w:val="-5"/>
                            <w:sz w:val="20"/>
                          </w:rPr>
                          <w:t>39</w:t>
                        </w:r>
                      </w:p>
                    </w:tc>
                    <w:tc>
                      <w:tcPr>
                        <w:tcW w:w="4204" w:type="dxa"/>
                        <w:gridSpan w:val="8"/>
                        <w:shd w:val="clear" w:color="auto" w:fill="A6A6A6"/>
                      </w:tcPr>
                      <w:p>
                        <w:pPr>
                          <w:pStyle w:val="TableParagraph"/>
                          <w:spacing w:line="218" w:lineRule="exact" w:before="9"/>
                          <w:ind w:left="2045" w:right="1906"/>
                          <w:jc w:val="center"/>
                          <w:rPr>
                            <w:sz w:val="20"/>
                          </w:rPr>
                        </w:pPr>
                        <w:r>
                          <w:rPr>
                            <w:color w:val="FFFFFF"/>
                            <w:spacing w:val="-5"/>
                            <w:sz w:val="20"/>
                          </w:rPr>
                          <w:t>43</w:t>
                        </w:r>
                      </w:p>
                    </w:tc>
                    <w:tc>
                      <w:tcPr>
                        <w:tcW w:w="766" w:type="dxa"/>
                        <w:gridSpan w:val="6"/>
                        <w:tcBorders>
                          <w:right w:val="single" w:sz="48" w:space="0" w:color="C0392B"/>
                        </w:tcBorders>
                        <w:shd w:val="clear" w:color="auto" w:fill="E08278"/>
                      </w:tcPr>
                      <w:p>
                        <w:pPr>
                          <w:pStyle w:val="TableParagraph"/>
                          <w:tabs>
                            <w:tab w:pos="731" w:val="left" w:leader="none"/>
                          </w:tabs>
                          <w:spacing w:line="218" w:lineRule="exact" w:before="9"/>
                          <w:ind w:left="342" w:right="-144"/>
                          <w:rPr>
                            <w:sz w:val="20"/>
                          </w:rPr>
                        </w:pPr>
                        <w:r>
                          <w:rPr>
                            <w:color w:val="FFFFFF"/>
                            <w:spacing w:val="-10"/>
                            <w:sz w:val="20"/>
                          </w:rPr>
                          <w:t>7</w:t>
                        </w:r>
                        <w:r>
                          <w:rPr>
                            <w:color w:val="FFFFFF"/>
                            <w:sz w:val="20"/>
                          </w:rPr>
                          <w:tab/>
                        </w:r>
                        <w:r>
                          <w:rPr>
                            <w:color w:val="FFFFFF"/>
                            <w:spacing w:val="-10"/>
                            <w:sz w:val="20"/>
                          </w:rPr>
                          <w:t>1</w:t>
                        </w:r>
                      </w:p>
                    </w:tc>
                  </w:tr>
                  <w:tr>
                    <w:trPr>
                      <w:trHeight w:val="146" w:hRule="atLeast"/>
                    </w:trPr>
                    <w:tc>
                      <w:tcPr>
                        <w:tcW w:w="9702" w:type="dxa"/>
                        <w:gridSpan w:val="31"/>
                        <w:tcBorders>
                          <w:left w:val="single" w:sz="4" w:space="0" w:color="888888"/>
                        </w:tcBorders>
                      </w:tcPr>
                      <w:p>
                        <w:pPr>
                          <w:pStyle w:val="TableParagraph"/>
                          <w:rPr>
                            <w:rFonts w:ascii="Times New Roman"/>
                            <w:sz w:val="8"/>
                          </w:rPr>
                        </w:pPr>
                      </w:p>
                    </w:tc>
                  </w:tr>
                  <w:tr>
                    <w:trPr>
                      <w:trHeight w:val="247" w:hRule="atLeast"/>
                    </w:trPr>
                    <w:tc>
                      <w:tcPr>
                        <w:tcW w:w="1072" w:type="dxa"/>
                        <w:gridSpan w:val="5"/>
                        <w:tcBorders>
                          <w:left w:val="single" w:sz="4" w:space="0" w:color="888888"/>
                        </w:tcBorders>
                        <w:shd w:val="clear" w:color="auto" w:fill="002E52"/>
                      </w:tcPr>
                      <w:p>
                        <w:pPr>
                          <w:pStyle w:val="TableParagraph"/>
                          <w:spacing w:line="217" w:lineRule="exact" w:before="10"/>
                          <w:ind w:left="447" w:right="355"/>
                          <w:jc w:val="center"/>
                          <w:rPr>
                            <w:sz w:val="20"/>
                          </w:rPr>
                        </w:pPr>
                        <w:r>
                          <w:rPr>
                            <w:color w:val="FFFFFF"/>
                            <w:spacing w:val="-5"/>
                            <w:sz w:val="20"/>
                          </w:rPr>
                          <w:t>11</w:t>
                        </w:r>
                      </w:p>
                    </w:tc>
                    <w:tc>
                      <w:tcPr>
                        <w:tcW w:w="3200" w:type="dxa"/>
                        <w:gridSpan w:val="9"/>
                        <w:shd w:val="clear" w:color="auto" w:fill="5F93C5"/>
                      </w:tcPr>
                      <w:p>
                        <w:pPr>
                          <w:pStyle w:val="TableParagraph"/>
                          <w:spacing w:line="217" w:lineRule="exact" w:before="10"/>
                          <w:ind w:left="1524" w:right="1422"/>
                          <w:jc w:val="center"/>
                          <w:rPr>
                            <w:sz w:val="20"/>
                          </w:rPr>
                        </w:pPr>
                        <w:r>
                          <w:rPr>
                            <w:color w:val="FFFFFF"/>
                            <w:spacing w:val="-5"/>
                            <w:sz w:val="20"/>
                          </w:rPr>
                          <w:t>33</w:t>
                        </w:r>
                      </w:p>
                    </w:tc>
                    <w:tc>
                      <w:tcPr>
                        <w:tcW w:w="4179" w:type="dxa"/>
                        <w:gridSpan w:val="8"/>
                        <w:shd w:val="clear" w:color="auto" w:fill="A6A6A6"/>
                      </w:tcPr>
                      <w:p>
                        <w:pPr>
                          <w:pStyle w:val="TableParagraph"/>
                          <w:spacing w:line="217" w:lineRule="exact" w:before="10"/>
                          <w:ind w:left="1964" w:right="1852"/>
                          <w:jc w:val="center"/>
                          <w:rPr>
                            <w:sz w:val="20"/>
                          </w:rPr>
                        </w:pPr>
                        <w:r>
                          <w:rPr>
                            <w:color w:val="FFFFFF"/>
                            <w:spacing w:val="-5"/>
                            <w:sz w:val="20"/>
                          </w:rPr>
                          <w:t>43</w:t>
                        </w:r>
                      </w:p>
                    </w:tc>
                    <w:tc>
                      <w:tcPr>
                        <w:tcW w:w="976" w:type="dxa"/>
                        <w:gridSpan w:val="7"/>
                        <w:shd w:val="clear" w:color="auto" w:fill="E08278"/>
                      </w:tcPr>
                      <w:p>
                        <w:pPr>
                          <w:pStyle w:val="TableParagraph"/>
                          <w:spacing w:line="217" w:lineRule="exact" w:before="10"/>
                          <w:ind w:left="432"/>
                          <w:rPr>
                            <w:sz w:val="20"/>
                          </w:rPr>
                        </w:pPr>
                        <w:r>
                          <w:rPr>
                            <w:color w:val="FFFFFF"/>
                            <w:spacing w:val="-5"/>
                            <w:sz w:val="20"/>
                          </w:rPr>
                          <w:t>10</w:t>
                        </w:r>
                      </w:p>
                    </w:tc>
                    <w:tc>
                      <w:tcPr>
                        <w:tcW w:w="275" w:type="dxa"/>
                        <w:gridSpan w:val="2"/>
                        <w:shd w:val="clear" w:color="auto" w:fill="C0392B"/>
                      </w:tcPr>
                      <w:p>
                        <w:pPr>
                          <w:pStyle w:val="TableParagraph"/>
                          <w:spacing w:line="217" w:lineRule="exact" w:before="10"/>
                          <w:ind w:left="143"/>
                          <w:rPr>
                            <w:sz w:val="20"/>
                          </w:rPr>
                        </w:pPr>
                        <w:r>
                          <w:rPr>
                            <w:color w:val="FFFFFF"/>
                            <w:w w:val="99"/>
                            <w:sz w:val="20"/>
                          </w:rPr>
                          <w:t>3</w:t>
                        </w:r>
                      </w:p>
                    </w:tc>
                  </w:tr>
                  <w:tr>
                    <w:trPr>
                      <w:trHeight w:val="148" w:hRule="atLeast"/>
                    </w:trPr>
                    <w:tc>
                      <w:tcPr>
                        <w:tcW w:w="9702" w:type="dxa"/>
                        <w:gridSpan w:val="31"/>
                        <w:tcBorders>
                          <w:left w:val="single" w:sz="4" w:space="0" w:color="888888"/>
                        </w:tcBorders>
                      </w:tcPr>
                      <w:p>
                        <w:pPr>
                          <w:pStyle w:val="TableParagraph"/>
                          <w:rPr>
                            <w:rFonts w:ascii="Times New Roman"/>
                            <w:sz w:val="8"/>
                          </w:rPr>
                        </w:pPr>
                      </w:p>
                    </w:tc>
                  </w:tr>
                  <w:tr>
                    <w:trPr>
                      <w:trHeight w:val="247" w:hRule="atLeast"/>
                    </w:trPr>
                    <w:tc>
                      <w:tcPr>
                        <w:tcW w:w="1167" w:type="dxa"/>
                        <w:gridSpan w:val="6"/>
                        <w:tcBorders>
                          <w:left w:val="single" w:sz="4" w:space="0" w:color="888888"/>
                        </w:tcBorders>
                        <w:shd w:val="clear" w:color="auto" w:fill="002E52"/>
                      </w:tcPr>
                      <w:p>
                        <w:pPr>
                          <w:pStyle w:val="TableParagraph"/>
                          <w:spacing w:line="218" w:lineRule="exact" w:before="9"/>
                          <w:ind w:left="428" w:right="334"/>
                          <w:jc w:val="center"/>
                          <w:rPr>
                            <w:sz w:val="20"/>
                          </w:rPr>
                        </w:pPr>
                        <w:r>
                          <w:rPr>
                            <w:color w:val="FFFFFF"/>
                            <w:spacing w:val="-5"/>
                            <w:sz w:val="20"/>
                          </w:rPr>
                          <w:t>12</w:t>
                        </w:r>
                      </w:p>
                    </w:tc>
                    <w:tc>
                      <w:tcPr>
                        <w:tcW w:w="3565" w:type="dxa"/>
                        <w:gridSpan w:val="11"/>
                        <w:shd w:val="clear" w:color="auto" w:fill="5F93C5"/>
                      </w:tcPr>
                      <w:p>
                        <w:pPr>
                          <w:pStyle w:val="TableParagraph"/>
                          <w:spacing w:line="218" w:lineRule="exact" w:before="9"/>
                          <w:ind w:left="1702" w:right="1571"/>
                          <w:jc w:val="center"/>
                          <w:rPr>
                            <w:sz w:val="20"/>
                          </w:rPr>
                        </w:pPr>
                        <w:r>
                          <w:rPr>
                            <w:color w:val="FFFFFF"/>
                            <w:spacing w:val="-5"/>
                            <w:sz w:val="20"/>
                          </w:rPr>
                          <w:t>37</w:t>
                        </w:r>
                      </w:p>
                    </w:tc>
                    <w:tc>
                      <w:tcPr>
                        <w:tcW w:w="3612" w:type="dxa"/>
                        <w:gridSpan w:val="4"/>
                        <w:shd w:val="clear" w:color="auto" w:fill="A6A6A6"/>
                      </w:tcPr>
                      <w:p>
                        <w:pPr>
                          <w:pStyle w:val="TableParagraph"/>
                          <w:spacing w:line="218" w:lineRule="exact" w:before="9"/>
                          <w:ind w:left="1721" w:right="1573"/>
                          <w:jc w:val="center"/>
                          <w:rPr>
                            <w:sz w:val="20"/>
                          </w:rPr>
                        </w:pPr>
                        <w:r>
                          <w:rPr>
                            <w:color w:val="FFFFFF"/>
                            <w:spacing w:val="-5"/>
                            <w:sz w:val="20"/>
                          </w:rPr>
                          <w:t>37</w:t>
                        </w:r>
                      </w:p>
                    </w:tc>
                    <w:tc>
                      <w:tcPr>
                        <w:tcW w:w="986" w:type="dxa"/>
                        <w:gridSpan w:val="7"/>
                        <w:shd w:val="clear" w:color="auto" w:fill="E08278"/>
                      </w:tcPr>
                      <w:p>
                        <w:pPr>
                          <w:pStyle w:val="TableParagraph"/>
                          <w:spacing w:line="218" w:lineRule="exact" w:before="9"/>
                          <w:ind w:left="442"/>
                          <w:rPr>
                            <w:sz w:val="20"/>
                          </w:rPr>
                        </w:pPr>
                        <w:r>
                          <w:rPr>
                            <w:color w:val="FFFFFF"/>
                            <w:spacing w:val="-5"/>
                            <w:sz w:val="20"/>
                          </w:rPr>
                          <w:t>10</w:t>
                        </w:r>
                      </w:p>
                    </w:tc>
                    <w:tc>
                      <w:tcPr>
                        <w:tcW w:w="372" w:type="dxa"/>
                        <w:gridSpan w:val="3"/>
                        <w:tcBorders>
                          <w:right w:val="single" w:sz="48" w:space="0" w:color="F5D2A8"/>
                        </w:tcBorders>
                        <w:shd w:val="clear" w:color="auto" w:fill="C0392B"/>
                      </w:tcPr>
                      <w:p>
                        <w:pPr>
                          <w:pStyle w:val="TableParagraph"/>
                          <w:spacing w:line="218" w:lineRule="exact" w:before="9"/>
                          <w:ind w:left="143" w:right="-144"/>
                          <w:rPr>
                            <w:sz w:val="20"/>
                          </w:rPr>
                        </w:pPr>
                        <w:r>
                          <w:rPr>
                            <w:color w:val="FFFFFF"/>
                            <w:sz w:val="20"/>
                          </w:rPr>
                          <w:t>3</w:t>
                        </w:r>
                        <w:r>
                          <w:rPr>
                            <w:color w:val="FFFFFF"/>
                            <w:spacing w:val="25"/>
                            <w:sz w:val="20"/>
                          </w:rPr>
                          <w:t> </w:t>
                        </w:r>
                        <w:r>
                          <w:rPr>
                            <w:color w:val="252525"/>
                            <w:spacing w:val="-10"/>
                            <w:sz w:val="20"/>
                          </w:rPr>
                          <w:t>1</w:t>
                        </w:r>
                      </w:p>
                    </w:tc>
                  </w:tr>
                </w:tbl>
                <w:p>
                  <w:pPr>
                    <w:pStyle w:val="BodyText"/>
                  </w:pPr>
                </w:p>
              </w:txbxContent>
            </v:textbox>
            <w10:wrap type="none"/>
          </v:shape>
        </w:pict>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1" w:firstLine="0"/>
        <w:jc w:val="right"/>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836" w:right="0"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2" w:lineRule="auto" w:before="0"/>
        <w:ind w:left="2769" w:right="0" w:firstLine="300"/>
        <w:jc w:val="right"/>
        <w:rPr>
          <w:sz w:val="20"/>
        </w:rPr>
      </w:pPr>
      <w:r>
        <w:rPr>
          <w:color w:val="404040"/>
          <w:spacing w:val="-4"/>
          <w:sz w:val="20"/>
        </w:rPr>
        <w:t>Men </w:t>
      </w:r>
      <w:r>
        <w:rPr>
          <w:color w:val="404040"/>
          <w:spacing w:val="-2"/>
          <w:sz w:val="20"/>
        </w:rPr>
        <w:t>Women 18-34</w:t>
      </w:r>
    </w:p>
    <w:p>
      <w:pPr>
        <w:spacing w:line="227" w:lineRule="exact" w:before="0"/>
        <w:ind w:left="0" w:right="0" w:firstLine="0"/>
        <w:jc w:val="right"/>
        <w:rPr>
          <w:sz w:val="20"/>
        </w:rPr>
      </w:pPr>
      <w:r>
        <w:rPr>
          <w:color w:val="404040"/>
          <w:spacing w:val="-2"/>
          <w:sz w:val="20"/>
        </w:rPr>
        <w:t>35-</w:t>
      </w:r>
      <w:r>
        <w:rPr>
          <w:color w:val="404040"/>
          <w:spacing w:val="-7"/>
          <w:sz w:val="20"/>
        </w:rPr>
        <w:t>49</w:t>
      </w:r>
    </w:p>
    <w:p>
      <w:pPr>
        <w:spacing w:before="159"/>
        <w:ind w:left="0" w:right="0" w:firstLine="0"/>
        <w:jc w:val="right"/>
        <w:rPr>
          <w:sz w:val="20"/>
        </w:rPr>
      </w:pPr>
      <w:r>
        <w:rPr>
          <w:color w:val="404040"/>
          <w:spacing w:val="-2"/>
          <w:sz w:val="20"/>
        </w:rPr>
        <w:t>50-</w:t>
      </w:r>
      <w:r>
        <w:rPr>
          <w:color w:val="404040"/>
          <w:spacing w:val="-7"/>
          <w:sz w:val="20"/>
        </w:rPr>
        <w:t>64</w:t>
      </w:r>
    </w:p>
    <w:p>
      <w:pPr>
        <w:spacing w:before="166"/>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tabs>
          <w:tab w:pos="3367" w:val="left" w:leader="none"/>
        </w:tabs>
        <w:spacing w:before="0"/>
        <w:ind w:left="551" w:right="0" w:firstLine="0"/>
        <w:jc w:val="left"/>
        <w:rPr>
          <w:sz w:val="18"/>
        </w:rPr>
      </w:pPr>
      <w:r>
        <w:rPr/>
        <w:pict>
          <v:rect style="position:absolute;margin-left:203.759995pt;margin-top:3.185895pt;width:4.560pt;height:4.560pt;mso-position-horizontal-relative:page;mso-position-vertical-relative:paragraph;z-index:16080384" id="docshape8459" filled="true" fillcolor="#002e52" stroked="false">
            <v:fill type="solid"/>
            <w10:wrap type="none"/>
          </v:rect>
        </w:pict>
      </w:r>
      <w:r>
        <w:rPr/>
        <w:pict>
          <v:rect style="position:absolute;margin-left:344.519989pt;margin-top:3.185895pt;width:4.560pt;height:4.560pt;mso-position-horizontal-relative:page;mso-position-vertical-relative:paragraph;z-index:-42070528" id="docshape8460" filled="true" fillcolor="#5f93c5" stroked="false">
            <v:fill type="solid"/>
            <w10:wrap type="none"/>
          </v:rect>
        </w:pict>
      </w:r>
      <w:r>
        <w:rPr>
          <w:color w:val="404040"/>
          <w:sz w:val="18"/>
        </w:rPr>
        <w:t>Extremely</w:t>
      </w:r>
      <w:r>
        <w:rPr>
          <w:color w:val="404040"/>
          <w:spacing w:val="-5"/>
          <w:sz w:val="18"/>
        </w:rPr>
        <w:t> </w:t>
      </w:r>
      <w:r>
        <w:rPr>
          <w:color w:val="404040"/>
          <w:spacing w:val="-2"/>
          <w:sz w:val="18"/>
        </w:rPr>
        <w:t>important</w:t>
      </w:r>
      <w:r>
        <w:rPr>
          <w:color w:val="404040"/>
          <w:sz w:val="18"/>
        </w:rPr>
        <w:tab/>
        <w:t>Very</w:t>
      </w:r>
      <w:r>
        <w:rPr>
          <w:color w:val="404040"/>
          <w:spacing w:val="-2"/>
          <w:sz w:val="18"/>
        </w:rPr>
        <w:t> important</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0"/>
        <w:rPr>
          <w:sz w:val="19"/>
        </w:rPr>
      </w:pPr>
      <w:r>
        <w:rPr/>
        <w:pict>
          <v:rect style="position:absolute;margin-left:669.599976pt;margin-top:12.628789pt;width:4.92pt;height:12.36pt;mso-position-horizontal-relative:page;mso-position-vertical-relative:paragraph;z-index:-15377408;mso-wrap-distance-left:0;mso-wrap-distance-right:0" id="docshape8461" filled="true" fillcolor="#f5d2a8" stroked="false">
            <v:fill type="solid"/>
            <w10:wrap type="topAndBottom"/>
          </v:rect>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6"/>
        <w:rPr>
          <w:sz w:val="21"/>
        </w:rPr>
      </w:pPr>
    </w:p>
    <w:p>
      <w:pPr>
        <w:spacing w:before="0"/>
        <w:ind w:left="551" w:right="0" w:firstLine="0"/>
        <w:jc w:val="left"/>
        <w:rPr>
          <w:sz w:val="18"/>
        </w:rPr>
      </w:pPr>
      <w:r>
        <w:rPr/>
        <w:pict>
          <v:rect style="position:absolute;margin-left:485.399994pt;margin-top:3.185895pt;width:4.440pt;height:4.560pt;mso-position-horizontal-relative:page;mso-position-vertical-relative:paragraph;z-index:16081408" id="docshape8462" filled="true" fillcolor="#a6a6a6" stroked="false">
            <v:fill type="solid"/>
            <w10:wrap type="none"/>
          </v:rect>
        </w:pict>
      </w:r>
      <w:r>
        <w:rPr>
          <w:color w:val="404040"/>
          <w:sz w:val="18"/>
        </w:rPr>
        <w:t>Fairly</w:t>
      </w:r>
      <w:r>
        <w:rPr>
          <w:color w:val="404040"/>
          <w:spacing w:val="-6"/>
          <w:sz w:val="18"/>
        </w:rPr>
        <w:t> </w:t>
      </w:r>
      <w:r>
        <w:rPr>
          <w:color w:val="404040"/>
          <w:spacing w:val="-2"/>
          <w:sz w:val="18"/>
        </w:rPr>
        <w:t>important</w:t>
      </w:r>
    </w:p>
    <w:p>
      <w:pPr>
        <w:spacing w:after="0"/>
        <w:jc w:val="left"/>
        <w:rPr>
          <w:sz w:val="18"/>
        </w:rPr>
        <w:sectPr>
          <w:type w:val="continuous"/>
          <w:pgSz w:w="14400" w:h="10800" w:orient="landscape"/>
          <w:pgMar w:header="82" w:footer="257" w:top="0" w:bottom="0" w:left="140" w:right="140"/>
          <w:cols w:num="3" w:equalWidth="0">
            <w:col w:w="3462" w:space="51"/>
            <w:col w:w="4578" w:space="1055"/>
            <w:col w:w="4974"/>
          </w:cols>
        </w:sectPr>
      </w:pPr>
    </w:p>
    <w:p>
      <w:pPr>
        <w:tabs>
          <w:tab w:pos="3202" w:val="left" w:leader="none"/>
          <w:tab w:pos="6019" w:val="left" w:leader="none"/>
        </w:tabs>
        <w:spacing w:before="58"/>
        <w:ind w:left="385" w:right="0" w:firstLine="0"/>
        <w:jc w:val="center"/>
        <w:rPr>
          <w:sz w:val="18"/>
        </w:rPr>
      </w:pPr>
      <w:r>
        <w:rPr/>
        <w:pict>
          <v:rect style="position:absolute;margin-left:203.759995pt;margin-top:6.133895pt;width:4.560pt;height:4.440pt;mso-position-horizontal-relative:page;mso-position-vertical-relative:paragraph;z-index:16081920" id="docshape8463" filled="true" fillcolor="#e08278" stroked="false">
            <v:fill type="solid"/>
            <w10:wrap type="none"/>
          </v:rect>
        </w:pict>
      </w:r>
      <w:r>
        <w:rPr/>
        <w:pict>
          <v:rect style="position:absolute;margin-left:344.519989pt;margin-top:6.133895pt;width:4.560pt;height:4.440pt;mso-position-horizontal-relative:page;mso-position-vertical-relative:paragraph;z-index:-42068992" id="docshape8464" filled="true" fillcolor="#c0392b" stroked="false">
            <v:fill type="solid"/>
            <w10:wrap type="none"/>
          </v:rect>
        </w:pict>
      </w:r>
      <w:r>
        <w:rPr/>
        <w:pict>
          <v:rect style="position:absolute;margin-left:485.399994pt;margin-top:6.133895pt;width:4.440pt;height:4.440pt;mso-position-horizontal-relative:page;mso-position-vertical-relative:paragraph;z-index:-42068480" id="docshape8465" filled="true" fillcolor="#f5d2a8" stroked="false">
            <v:fill type="solid"/>
            <w10:wrap type="none"/>
          </v:rect>
        </w:pict>
      </w:r>
      <w:r>
        <w:rPr>
          <w:color w:val="404040"/>
          <w:sz w:val="18"/>
        </w:rPr>
        <w:t>Not</w:t>
      </w:r>
      <w:r>
        <w:rPr>
          <w:color w:val="404040"/>
          <w:spacing w:val="-3"/>
          <w:sz w:val="18"/>
        </w:rPr>
        <w:t> </w:t>
      </w:r>
      <w:r>
        <w:rPr>
          <w:color w:val="404040"/>
          <w:sz w:val="18"/>
        </w:rPr>
        <w:t>that</w:t>
      </w:r>
      <w:r>
        <w:rPr>
          <w:color w:val="404040"/>
          <w:spacing w:val="-4"/>
          <w:sz w:val="18"/>
        </w:rPr>
        <w:t> </w:t>
      </w:r>
      <w:r>
        <w:rPr>
          <w:color w:val="404040"/>
          <w:spacing w:val="-2"/>
          <w:sz w:val="18"/>
        </w:rPr>
        <w:t>important</w:t>
      </w:r>
      <w:r>
        <w:rPr>
          <w:color w:val="404040"/>
          <w:sz w:val="18"/>
        </w:rPr>
        <w:tab/>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center"/>
        <w:rPr>
          <w:sz w:val="18"/>
        </w:rPr>
        <w:sectPr>
          <w:type w:val="continuous"/>
          <w:pgSz w:w="14400" w:h="10800" w:orient="landscape"/>
          <w:pgMar w:header="82" w:footer="257" w:top="0" w:bottom="0" w:left="140" w:right="140"/>
        </w:sectPr>
      </w:pPr>
    </w:p>
    <w:p>
      <w:pPr>
        <w:spacing w:line="240" w:lineRule="auto" w:before="1"/>
        <w:rPr>
          <w:sz w:val="16"/>
        </w:rPr>
      </w:pPr>
    </w:p>
    <w:p>
      <w:pPr>
        <w:pStyle w:val="Heading4"/>
        <w:ind w:right="320"/>
        <w:jc w:val="center"/>
      </w:pPr>
      <w:r>
        <w:rPr/>
        <w:drawing>
          <wp:anchor distT="0" distB="0" distL="0" distR="0" allowOverlap="1" layoutInCell="1" locked="0" behindDoc="0" simplePos="0" relativeHeight="16084992">
            <wp:simplePos x="0" y="0"/>
            <wp:positionH relativeFrom="page">
              <wp:posOffset>445008</wp:posOffset>
            </wp:positionH>
            <wp:positionV relativeFrom="paragraph">
              <wp:posOffset>-78157</wp:posOffset>
            </wp:positionV>
            <wp:extent cx="885444" cy="658367"/>
            <wp:effectExtent l="0" t="0" r="0" b="0"/>
            <wp:wrapNone/>
            <wp:docPr id="807" name="image136.png" descr="COMMUNITYANDCULTURALACTIVITIES10001.PNG"/>
            <wp:cNvGraphicFramePr>
              <a:graphicFrameLocks noChangeAspect="1"/>
            </wp:cNvGraphicFramePr>
            <a:graphic>
              <a:graphicData uri="http://schemas.openxmlformats.org/drawingml/2006/picture">
                <pic:pic>
                  <pic:nvPicPr>
                    <pic:cNvPr id="808" name="image136.png"/>
                    <pic:cNvPicPr/>
                  </pic:nvPicPr>
                  <pic:blipFill>
                    <a:blip r:embed="rId348" cstate="print"/>
                    <a:stretch>
                      <a:fillRect/>
                    </a:stretch>
                  </pic:blipFill>
                  <pic:spPr>
                    <a:xfrm>
                      <a:off x="0" y="0"/>
                      <a:ext cx="885444" cy="658367"/>
                    </a:xfrm>
                    <a:prstGeom prst="rect">
                      <a:avLst/>
                    </a:prstGeom>
                  </pic:spPr>
                </pic:pic>
              </a:graphicData>
            </a:graphic>
          </wp:anchor>
        </w:drawing>
      </w:r>
      <w:bookmarkStart w:name="Slide 112: Community and cultural activi" w:id="167"/>
      <w:bookmarkEnd w:id="167"/>
      <w:r>
        <w:rPr>
          <w:b w:val="0"/>
        </w:rPr>
      </w:r>
      <w:r>
        <w:rPr>
          <w:color w:val="404040"/>
        </w:rPr>
        <w:t>2023</w:t>
      </w:r>
      <w:r>
        <w:rPr>
          <w:color w:val="404040"/>
          <w:spacing w:val="-8"/>
        </w:rPr>
        <w:t> </w:t>
      </w:r>
      <w:r>
        <w:rPr>
          <w:color w:val="404040"/>
        </w:rPr>
        <w:t>community</w:t>
      </w:r>
      <w:r>
        <w:rPr>
          <w:color w:val="404040"/>
          <w:spacing w:val="-4"/>
        </w:rPr>
        <w:t> </w:t>
      </w:r>
      <w:r>
        <w:rPr>
          <w:color w:val="404040"/>
        </w:rPr>
        <w:t>and</w:t>
      </w:r>
      <w:r>
        <w:rPr>
          <w:color w:val="404040"/>
          <w:spacing w:val="-1"/>
        </w:rPr>
        <w:t> </w:t>
      </w:r>
      <w:r>
        <w:rPr>
          <w:color w:val="404040"/>
        </w:rPr>
        <w:t>cultural</w:t>
      </w:r>
      <w:r>
        <w:rPr>
          <w:color w:val="404040"/>
          <w:spacing w:val="-4"/>
        </w:rPr>
        <w:t> </w:t>
      </w:r>
      <w:r>
        <w:rPr>
          <w:color w:val="404040"/>
        </w:rPr>
        <w:t>activities</w:t>
      </w:r>
      <w:r>
        <w:rPr>
          <w:color w:val="404040"/>
          <w:spacing w:val="-4"/>
        </w:rPr>
        <w:t> </w:t>
      </w:r>
      <w:r>
        <w:rPr>
          <w:color w:val="404040"/>
        </w:rPr>
        <w:t>performance</w:t>
      </w:r>
      <w:r>
        <w:rPr>
          <w:color w:val="404040"/>
          <w:spacing w:val="-6"/>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81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line="240" w:lineRule="auto" w:before="9"/>
        <w:rPr>
          <w:b/>
          <w:sz w:val="25"/>
        </w:rPr>
      </w:pPr>
    </w:p>
    <w:p>
      <w:pPr>
        <w:spacing w:before="0"/>
        <w:ind w:left="2381" w:right="0" w:firstLine="0"/>
        <w:jc w:val="left"/>
        <w:rPr>
          <w:sz w:val="20"/>
        </w:rPr>
      </w:pPr>
      <w:r>
        <w:rPr/>
        <w:pict>
          <v:group style="position:absolute;margin-left:154.199997pt;margin-top:-6.110112pt;width:526.950pt;height:315.3pt;mso-position-horizontal-relative:page;mso-position-vertical-relative:paragraph;z-index:16084480" id="docshapegroup8482" coordorigin="3084,-122" coordsize="10539,6306">
            <v:shape style="position:absolute;left:3146;top:-110;width:10476;height:6288" id="docshape8483"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1908;width:2888;height:303" id="docshape8484" filled="true" fillcolor="#e48e25" stroked="false">
              <v:fill type="solid"/>
            </v:rect>
            <v:rect style="position:absolute;left:3144;top:1908;width:2888;height:303" id="docshape8485" filled="false" stroked="true" strokeweight=".75pt" strokecolor="#e48e25">
              <v:stroke dashstyle="solid"/>
            </v:rect>
            <v:rect style="position:absolute;left:3144;top:2393;width:2888;height:303" id="docshape8486" filled="true" fillcolor="#86123e" stroked="false">
              <v:fill type="solid"/>
            </v:rect>
            <v:rect style="position:absolute;left:3144;top:2393;width:2888;height:303" id="docshape8487" filled="false" stroked="true" strokeweight=".75pt" strokecolor="#86123e">
              <v:stroke dashstyle="solid"/>
            </v:rect>
            <v:rect style="position:absolute;left:3144;top:2878;width:2888;height:303" id="docshape8488" filled="true" fillcolor="#f6b83a" stroked="false">
              <v:fill type="solid"/>
            </v:rect>
            <v:rect style="position:absolute;left:3144;top:2878;width:2888;height:303" id="docshape8489" filled="false" stroked="true" strokeweight=".75pt" strokecolor="#f6b83a">
              <v:stroke dashstyle="solid"/>
            </v:rect>
            <v:shape style="position:absolute;left:3144;top:-26;width:3140;height:6111" id="docshape8490" coordorigin="3144,-26" coordsize="3140,6111" path="m5719,5782l3144,5782,3144,6084,5719,6084,5719,5782xm5906,5297l3144,5297,3144,5600,5906,5600,5906,5297xm5906,4815l3144,4815,3144,5117,5906,5117,5906,4815xm5906,4330l3144,4330,3144,4632,5906,4632,5906,4330xm5969,3845l3144,3845,3144,4148,5969,4148,5969,3845xm5969,3360l3144,3360,3144,3665,5969,3665,5969,3360xm6031,1426l3144,1426,3144,1728,6031,1728,6031,1426xm6096,941l3144,941,3144,1244,6096,1244,6096,941xm6096,456l3144,456,3144,759,6096,759,6096,456xm6283,-26l3144,-26,3144,276,6283,276,6283,-26xe" filled="true" fillcolor="#274a6c" stroked="false">
              <v:path arrowok="t"/>
              <v:fill type="solid"/>
            </v:shape>
            <v:shape style="position:absolute;left:3084;top:-118;width:60;height:6293" id="docshape8491"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6405;top:16;width:241;height:223" type="#_x0000_t202" id="docshape8492" filled="false" stroked="false">
              <v:textbox inset="0,0,0,0">
                <w:txbxContent>
                  <w:p>
                    <w:pPr>
                      <w:spacing w:line="223" w:lineRule="exact" w:before="0"/>
                      <w:ind w:left="0" w:right="0" w:firstLine="0"/>
                      <w:jc w:val="left"/>
                      <w:rPr>
                        <w:sz w:val="20"/>
                      </w:rPr>
                    </w:pPr>
                    <w:r>
                      <w:rPr>
                        <w:color w:val="00AF50"/>
                        <w:spacing w:val="-5"/>
                        <w:sz w:val="20"/>
                      </w:rPr>
                      <w:t>70</w:t>
                    </w:r>
                  </w:p>
                </w:txbxContent>
              </v:textbox>
              <w10:wrap type="none"/>
            </v:shape>
            <v:shape style="position:absolute;left:8424;top:24;width:5031;height:223" type="#_x0000_t202" id="docshape8493"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63</w:t>
                    </w:r>
                    <w:r>
                      <w:rPr>
                        <w:color w:val="404040"/>
                        <w:sz w:val="20"/>
                      </w:rPr>
                      <w:tab/>
                    </w:r>
                    <w:r>
                      <w:rPr>
                        <w:color w:val="FF0000"/>
                        <w:spacing w:val="-5"/>
                        <w:sz w:val="20"/>
                      </w:rPr>
                      <w:t>63</w:t>
                    </w:r>
                    <w:r>
                      <w:rPr>
                        <w:color w:val="FF0000"/>
                        <w:sz w:val="20"/>
                      </w:rPr>
                      <w:tab/>
                    </w: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00AF50"/>
                        <w:spacing w:val="-5"/>
                        <w:sz w:val="20"/>
                      </w:rPr>
                      <w:t>79</w:t>
                    </w:r>
                    <w:r>
                      <w:rPr>
                        <w:color w:val="00AF50"/>
                        <w:sz w:val="20"/>
                      </w:rPr>
                      <w:tab/>
                    </w:r>
                    <w:r>
                      <w:rPr>
                        <w:color w:val="404040"/>
                        <w:spacing w:val="-5"/>
                        <w:sz w:val="20"/>
                      </w:rPr>
                      <w:t>72</w:t>
                    </w:r>
                    <w:r>
                      <w:rPr>
                        <w:color w:val="404040"/>
                        <w:sz w:val="20"/>
                      </w:rPr>
                      <w:tab/>
                    </w:r>
                    <w:r>
                      <w:rPr>
                        <w:color w:val="404040"/>
                        <w:spacing w:val="-5"/>
                        <w:sz w:val="20"/>
                      </w:rPr>
                      <w:t>71</w:t>
                    </w:r>
                  </w:p>
                </w:txbxContent>
              </v:textbox>
              <w10:wrap type="none"/>
            </v:shape>
            <v:shape style="position:absolute;left:6217;top:501;width:241;height:223" type="#_x0000_t202" id="docshape8494"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424;top:507;width:5061;height:224" type="#_x0000_t202" id="docshape8495"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17;top:985;width:241;height:223" type="#_x0000_t202" id="docshape8496"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424;top:991;width:5059;height:223" type="#_x0000_t202" id="docshape8497"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154;top:1469;width:241;height:223" type="#_x0000_t202" id="docshape8498" filled="false" stroked="false">
              <v:textbox inset="0,0,0,0">
                <w:txbxContent>
                  <w:p>
                    <w:pPr>
                      <w:spacing w:line="223" w:lineRule="exact" w:before="0"/>
                      <w:ind w:left="0" w:right="0" w:firstLine="0"/>
                      <w:jc w:val="left"/>
                      <w:rPr>
                        <w:sz w:val="20"/>
                      </w:rPr>
                    </w:pPr>
                    <w:r>
                      <w:rPr>
                        <w:color w:val="404040"/>
                        <w:spacing w:val="-5"/>
                        <w:sz w:val="20"/>
                      </w:rPr>
                      <w:t>66</w:t>
                    </w:r>
                  </w:p>
                </w:txbxContent>
              </v:textbox>
              <w10:wrap type="none"/>
            </v:shape>
            <v:shape style="position:absolute;left:8424;top:1475;width:5031;height:223" type="#_x0000_t202" id="docshape8499"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65</w:t>
                    </w:r>
                    <w:r>
                      <w:rPr>
                        <w:color w:val="404040"/>
                        <w:sz w:val="20"/>
                      </w:rPr>
                      <w:tab/>
                    </w:r>
                    <w:r>
                      <w:rPr>
                        <w:color w:val="404040"/>
                        <w:spacing w:val="-5"/>
                        <w:sz w:val="20"/>
                      </w:rPr>
                      <w:t>64</w:t>
                    </w:r>
                    <w:r>
                      <w:rPr>
                        <w:color w:val="404040"/>
                        <w:sz w:val="20"/>
                      </w:rPr>
                      <w:tab/>
                    </w:r>
                    <w:r>
                      <w:rPr>
                        <w:color w:val="404040"/>
                        <w:spacing w:val="-5"/>
                        <w:sz w:val="20"/>
                      </w:rPr>
                      <w:t>66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74</w:t>
                    </w:r>
                    <w:r>
                      <w:rPr>
                        <w:color w:val="404040"/>
                        <w:sz w:val="20"/>
                      </w:rPr>
                      <w:tab/>
                    </w:r>
                    <w:r>
                      <w:rPr>
                        <w:color w:val="404040"/>
                        <w:spacing w:val="-5"/>
                        <w:sz w:val="20"/>
                      </w:rPr>
                      <w:t>70</w:t>
                    </w:r>
                  </w:p>
                </w:txbxContent>
              </v:textbox>
              <w10:wrap type="none"/>
            </v:shape>
            <v:shape style="position:absolute;left:6154;top:1953;width:241;height:223" type="#_x0000_t202" id="docshape8500" filled="false" stroked="false">
              <v:textbox inset="0,0,0,0">
                <w:txbxContent>
                  <w:p>
                    <w:pPr>
                      <w:spacing w:line="223" w:lineRule="exact" w:before="0"/>
                      <w:ind w:left="0" w:right="0" w:firstLine="0"/>
                      <w:jc w:val="left"/>
                      <w:rPr>
                        <w:sz w:val="20"/>
                      </w:rPr>
                    </w:pPr>
                    <w:r>
                      <w:rPr>
                        <w:color w:val="00AF50"/>
                        <w:spacing w:val="-5"/>
                        <w:sz w:val="20"/>
                      </w:rPr>
                      <w:t>66</w:t>
                    </w:r>
                  </w:p>
                </w:txbxContent>
              </v:textbox>
              <w10:wrap type="none"/>
            </v:shape>
            <v:shape style="position:absolute;left:8424;top:1958;width:5031;height:223" type="#_x0000_t202" id="docshape8501"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65</w:t>
                    </w:r>
                    <w:r>
                      <w:rPr>
                        <w:color w:val="404040"/>
                        <w:sz w:val="20"/>
                      </w:rPr>
                      <w:tab/>
                    </w:r>
                    <w:r>
                      <w:rPr>
                        <w:color w:val="FF0000"/>
                        <w:spacing w:val="-5"/>
                        <w:sz w:val="20"/>
                      </w:rPr>
                      <w:t>65</w:t>
                    </w:r>
                    <w:r>
                      <w:rPr>
                        <w:color w:val="FF0000"/>
                        <w:sz w:val="20"/>
                      </w:rPr>
                      <w:tab/>
                    </w:r>
                    <w:r>
                      <w:rPr>
                        <w:color w:val="FF0000"/>
                        <w:spacing w:val="-5"/>
                        <w:sz w:val="20"/>
                      </w:rPr>
                      <w:t>68</w:t>
                    </w:r>
                    <w:r>
                      <w:rPr>
                        <w:color w:val="FF0000"/>
                        <w:sz w:val="20"/>
                      </w:rPr>
                      <w:tab/>
                    </w:r>
                    <w:r>
                      <w:rPr>
                        <w:color w:val="404040"/>
                        <w:spacing w:val="-5"/>
                        <w:sz w:val="20"/>
                      </w:rPr>
                      <w:t>69</w:t>
                    </w:r>
                    <w:r>
                      <w:rPr>
                        <w:color w:val="404040"/>
                        <w:sz w:val="20"/>
                      </w:rPr>
                      <w:tab/>
                    </w:r>
                    <w:r>
                      <w:rPr>
                        <w:color w:val="404040"/>
                        <w:spacing w:val="-5"/>
                        <w:sz w:val="20"/>
                      </w:rPr>
                      <w:t>69</w:t>
                    </w:r>
                    <w:r>
                      <w:rPr>
                        <w:color w:val="404040"/>
                        <w:sz w:val="20"/>
                      </w:rPr>
                      <w:tab/>
                    </w:r>
                    <w:r>
                      <w:rPr>
                        <w:color w:val="404040"/>
                        <w:spacing w:val="-5"/>
                        <w:sz w:val="20"/>
                      </w:rPr>
                      <w:t>69</w:t>
                    </w:r>
                    <w:r>
                      <w:rPr>
                        <w:color w:val="404040"/>
                        <w:sz w:val="20"/>
                      </w:rPr>
                      <w:tab/>
                    </w:r>
                    <w:r>
                      <w:rPr>
                        <w:color w:val="404040"/>
                        <w:spacing w:val="-5"/>
                        <w:sz w:val="20"/>
                      </w:rPr>
                      <w:t>69</w:t>
                    </w:r>
                    <w:r>
                      <w:rPr>
                        <w:color w:val="404040"/>
                        <w:sz w:val="20"/>
                      </w:rPr>
                      <w:tab/>
                    </w:r>
                    <w:r>
                      <w:rPr>
                        <w:color w:val="FF0000"/>
                        <w:spacing w:val="-5"/>
                        <w:sz w:val="20"/>
                      </w:rPr>
                      <w:t>69</w:t>
                    </w:r>
                    <w:r>
                      <w:rPr>
                        <w:color w:val="FF0000"/>
                        <w:sz w:val="20"/>
                      </w:rPr>
                      <w:tab/>
                    </w:r>
                    <w:r>
                      <w:rPr>
                        <w:color w:val="404040"/>
                        <w:spacing w:val="-5"/>
                        <w:sz w:val="20"/>
                      </w:rPr>
                      <w:t>70</w:t>
                    </w:r>
                  </w:p>
                </w:txbxContent>
              </v:textbox>
              <w10:wrap type="none"/>
            </v:shape>
            <v:shape style="position:absolute;left:6154;top:2438;width:241;height:223" type="#_x0000_t202" id="docshape8502" filled="false" stroked="false">
              <v:textbox inset="0,0,0,0">
                <w:txbxContent>
                  <w:p>
                    <w:pPr>
                      <w:spacing w:line="223" w:lineRule="exact" w:before="0"/>
                      <w:ind w:left="0" w:right="0" w:firstLine="0"/>
                      <w:jc w:val="left"/>
                      <w:rPr>
                        <w:sz w:val="20"/>
                      </w:rPr>
                    </w:pPr>
                    <w:r>
                      <w:rPr>
                        <w:color w:val="404040"/>
                        <w:spacing w:val="-5"/>
                        <w:sz w:val="20"/>
                      </w:rPr>
                      <w:t>66</w:t>
                    </w:r>
                  </w:p>
                </w:txbxContent>
              </v:textbox>
              <w10:wrap type="none"/>
            </v:shape>
            <v:shape style="position:absolute;left:8424;top:2442;width:5031;height:223" type="#_x0000_t202" id="docshape8503"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64</w:t>
                    </w:r>
                    <w:r>
                      <w:rPr>
                        <w:color w:val="404040"/>
                        <w:sz w:val="20"/>
                      </w:rPr>
                      <w:tab/>
                    </w:r>
                    <w:r>
                      <w:rPr>
                        <w:color w:val="FF0000"/>
                        <w:spacing w:val="-5"/>
                        <w:sz w:val="20"/>
                      </w:rPr>
                      <w:t>65</w:t>
                    </w:r>
                    <w:r>
                      <w:rPr>
                        <w:color w:val="FF0000"/>
                        <w:sz w:val="20"/>
                      </w:rPr>
                      <w:tab/>
                    </w:r>
                    <w:r>
                      <w:rPr>
                        <w:color w:val="404040"/>
                        <w:spacing w:val="-5"/>
                        <w:sz w:val="20"/>
                      </w:rPr>
                      <w:t>68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72</w:t>
                    </w:r>
                    <w:r>
                      <w:rPr>
                        <w:color w:val="404040"/>
                        <w:sz w:val="20"/>
                      </w:rPr>
                      <w:tab/>
                    </w:r>
                    <w:r>
                      <w:rPr>
                        <w:color w:val="404040"/>
                        <w:spacing w:val="-5"/>
                        <w:sz w:val="20"/>
                      </w:rPr>
                      <w:t>70</w:t>
                    </w:r>
                    <w:r>
                      <w:rPr>
                        <w:color w:val="404040"/>
                        <w:sz w:val="20"/>
                      </w:rPr>
                      <w:tab/>
                    </w:r>
                    <w:r>
                      <w:rPr>
                        <w:color w:val="404040"/>
                        <w:spacing w:val="-5"/>
                        <w:sz w:val="20"/>
                      </w:rPr>
                      <w:t>68</w:t>
                    </w:r>
                  </w:p>
                </w:txbxContent>
              </v:textbox>
              <w10:wrap type="none"/>
            </v:shape>
            <v:shape style="position:absolute;left:6154;top:2921;width:241;height:223" type="#_x0000_t202" id="docshape8504" filled="false" stroked="false">
              <v:textbox inset="0,0,0,0">
                <w:txbxContent>
                  <w:p>
                    <w:pPr>
                      <w:spacing w:line="223" w:lineRule="exact" w:before="0"/>
                      <w:ind w:left="0" w:right="0" w:firstLine="0"/>
                      <w:jc w:val="left"/>
                      <w:rPr>
                        <w:sz w:val="20"/>
                      </w:rPr>
                    </w:pPr>
                    <w:r>
                      <w:rPr>
                        <w:color w:val="404040"/>
                        <w:spacing w:val="-5"/>
                        <w:sz w:val="20"/>
                      </w:rPr>
                      <w:t>66</w:t>
                    </w:r>
                  </w:p>
                </w:txbxContent>
              </v:textbox>
              <w10:wrap type="none"/>
            </v:shape>
            <v:shape style="position:absolute;left:8424;top:2926;width:5059;height:223" type="#_x0000_t202" id="docshape8505"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404040"/>
                        <w:spacing w:val="-5"/>
                        <w:sz w:val="20"/>
                      </w:rPr>
                      <w:t>65</w:t>
                    </w:r>
                    <w:r>
                      <w:rPr>
                        <w:color w:val="404040"/>
                        <w:sz w:val="20"/>
                      </w:rPr>
                      <w:tab/>
                    </w:r>
                    <w:r>
                      <w:rPr>
                        <w:color w:val="FF0000"/>
                        <w:spacing w:val="-5"/>
                        <w:sz w:val="20"/>
                      </w:rPr>
                      <w:t>65</w:t>
                    </w:r>
                    <w:r>
                      <w:rPr>
                        <w:color w:val="FF0000"/>
                        <w:sz w:val="20"/>
                      </w:rPr>
                      <w:tab/>
                    </w:r>
                    <w:r>
                      <w:rPr>
                        <w:color w:val="404040"/>
                        <w:spacing w:val="-5"/>
                        <w:sz w:val="20"/>
                      </w:rPr>
                      <w:t>69</w:t>
                    </w:r>
                    <w:r>
                      <w:rPr>
                        <w:color w:val="404040"/>
                        <w:sz w:val="20"/>
                      </w:rPr>
                      <w:tab/>
                    </w:r>
                    <w:r>
                      <w:rPr>
                        <w:color w:val="404040"/>
                        <w:spacing w:val="-5"/>
                        <w:sz w:val="20"/>
                      </w:rPr>
                      <w:t>69</w:t>
                    </w:r>
                    <w:r>
                      <w:rPr>
                        <w:color w:val="404040"/>
                        <w:sz w:val="20"/>
                      </w:rPr>
                      <w:tab/>
                    </w:r>
                    <w:r>
                      <w:rPr>
                        <w:color w:val="404040"/>
                        <w:spacing w:val="-5"/>
                        <w:sz w:val="20"/>
                      </w:rPr>
                      <w:t>68</w:t>
                    </w:r>
                    <w:r>
                      <w:rPr>
                        <w:color w:val="404040"/>
                        <w:sz w:val="20"/>
                      </w:rPr>
                      <w:tab/>
                    </w:r>
                    <w:r>
                      <w:rPr>
                        <w:color w:val="404040"/>
                        <w:spacing w:val="-5"/>
                        <w:sz w:val="20"/>
                      </w:rPr>
                      <w:t>69</w:t>
                    </w:r>
                    <w:r>
                      <w:rPr>
                        <w:color w:val="404040"/>
                        <w:sz w:val="20"/>
                      </w:rPr>
                      <w:tab/>
                    </w:r>
                    <w:r>
                      <w:rPr>
                        <w:color w:val="404040"/>
                        <w:spacing w:val="-5"/>
                        <w:sz w:val="20"/>
                      </w:rPr>
                      <w:t>69</w:t>
                    </w:r>
                    <w:r>
                      <w:rPr>
                        <w:color w:val="404040"/>
                        <w:sz w:val="20"/>
                      </w:rPr>
                      <w:tab/>
                    </w:r>
                    <w:r>
                      <w:rPr>
                        <w:color w:val="404040"/>
                        <w:spacing w:val="-5"/>
                        <w:sz w:val="20"/>
                      </w:rPr>
                      <w:t>69</w:t>
                    </w:r>
                    <w:r>
                      <w:rPr>
                        <w:color w:val="404040"/>
                        <w:sz w:val="20"/>
                      </w:rPr>
                      <w:tab/>
                    </w:r>
                    <w:r>
                      <w:rPr>
                        <w:color w:val="404040"/>
                        <w:spacing w:val="-5"/>
                        <w:sz w:val="20"/>
                      </w:rPr>
                      <w:t>n/a</w:t>
                    </w:r>
                  </w:p>
                </w:txbxContent>
              </v:textbox>
              <w10:wrap type="none"/>
            </v:shape>
            <v:shape style="position:absolute;left:6091;top:3406;width:241;height:223" type="#_x0000_t202" id="docshape8506" filled="false" stroked="false">
              <v:textbox inset="0,0,0,0">
                <w:txbxContent>
                  <w:p>
                    <w:pPr>
                      <w:spacing w:line="223" w:lineRule="exact" w:before="0"/>
                      <w:ind w:left="0" w:right="0" w:firstLine="0"/>
                      <w:jc w:val="left"/>
                      <w:rPr>
                        <w:sz w:val="20"/>
                      </w:rPr>
                    </w:pPr>
                    <w:r>
                      <w:rPr>
                        <w:color w:val="404040"/>
                        <w:spacing w:val="-5"/>
                        <w:sz w:val="20"/>
                      </w:rPr>
                      <w:t>65</w:t>
                    </w:r>
                  </w:p>
                </w:txbxContent>
              </v:textbox>
              <w10:wrap type="none"/>
            </v:shape>
            <v:shape style="position:absolute;left:8424;top:3410;width:5031;height:223" type="#_x0000_t202" id="docshape8507"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66</w:t>
                    </w:r>
                    <w:r>
                      <w:rPr>
                        <w:color w:val="404040"/>
                        <w:sz w:val="20"/>
                      </w:rPr>
                      <w:tab/>
                    </w: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70</w:t>
                    </w:r>
                    <w:r>
                      <w:rPr>
                        <w:color w:val="404040"/>
                        <w:sz w:val="20"/>
                      </w:rPr>
                      <w:tab/>
                    </w:r>
                    <w:r>
                      <w:rPr>
                        <w:color w:val="404040"/>
                        <w:spacing w:val="-5"/>
                        <w:sz w:val="20"/>
                      </w:rPr>
                      <w:t>66</w:t>
                    </w:r>
                    <w:r>
                      <w:rPr>
                        <w:color w:val="404040"/>
                        <w:sz w:val="20"/>
                      </w:rPr>
                      <w:tab/>
                    </w:r>
                    <w:r>
                      <w:rPr>
                        <w:color w:val="404040"/>
                        <w:spacing w:val="-5"/>
                        <w:sz w:val="20"/>
                      </w:rPr>
                      <w:t>66</w:t>
                    </w:r>
                  </w:p>
                </w:txbxContent>
              </v:textbox>
              <w10:wrap type="none"/>
            </v:shape>
            <v:shape style="position:absolute;left:6091;top:3890;width:241;height:223" type="#_x0000_t202" id="docshape8508" filled="false" stroked="false">
              <v:textbox inset="0,0,0,0">
                <w:txbxContent>
                  <w:p>
                    <w:pPr>
                      <w:spacing w:line="223" w:lineRule="exact" w:before="0"/>
                      <w:ind w:left="0" w:right="0" w:firstLine="0"/>
                      <w:jc w:val="left"/>
                      <w:rPr>
                        <w:sz w:val="20"/>
                      </w:rPr>
                    </w:pPr>
                    <w:r>
                      <w:rPr>
                        <w:color w:val="404040"/>
                        <w:spacing w:val="-5"/>
                        <w:sz w:val="20"/>
                      </w:rPr>
                      <w:t>65</w:t>
                    </w:r>
                  </w:p>
                </w:txbxContent>
              </v:textbox>
              <w10:wrap type="none"/>
            </v:shape>
            <v:shape style="position:absolute;left:8424;top:3893;width:5031;height:223" type="#_x0000_t202" id="docshape8509"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69</w:t>
                    </w:r>
                    <w:r>
                      <w:rPr>
                        <w:color w:val="404040"/>
                        <w:sz w:val="20"/>
                      </w:rPr>
                      <w:tab/>
                    </w:r>
                    <w:r>
                      <w:rPr>
                        <w:color w:val="404040"/>
                        <w:spacing w:val="-5"/>
                        <w:sz w:val="20"/>
                      </w:rPr>
                      <w:t>68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71</w:t>
                    </w:r>
                    <w:r>
                      <w:rPr>
                        <w:color w:val="404040"/>
                        <w:sz w:val="20"/>
                      </w:rPr>
                      <w:tab/>
                    </w:r>
                    <w:r>
                      <w:rPr>
                        <w:color w:val="404040"/>
                        <w:spacing w:val="-5"/>
                        <w:sz w:val="20"/>
                      </w:rPr>
                      <w:t>72</w:t>
                    </w:r>
                    <w:r>
                      <w:rPr>
                        <w:color w:val="404040"/>
                        <w:sz w:val="20"/>
                      </w:rPr>
                      <w:tab/>
                    </w:r>
                    <w:r>
                      <w:rPr>
                        <w:color w:val="404040"/>
                        <w:spacing w:val="-5"/>
                        <w:sz w:val="20"/>
                      </w:rPr>
                      <w:t>72</w:t>
                    </w:r>
                  </w:p>
                </w:txbxContent>
              </v:textbox>
              <w10:wrap type="none"/>
            </v:shape>
            <v:shape style="position:absolute;left:6028;top:4374;width:241;height:223" type="#_x0000_t202" id="docshape8510"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424;top:4377;width:5059;height:223" type="#_x0000_t202" id="docshape8511"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28;top:4858;width:241;height:223" type="#_x0000_t202" id="docshape8512"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424;top:4861;width:5059;height:223" type="#_x0000_t202" id="docshape8513"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28;top:5342;width:241;height:223" type="#_x0000_t202" id="docshape8514"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424;top:5344;width:5031;height:223" type="#_x0000_t202" id="docshape8515"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62</w:t>
                    </w:r>
                    <w:r>
                      <w:rPr>
                        <w:color w:val="404040"/>
                        <w:sz w:val="20"/>
                      </w:rPr>
                      <w:tab/>
                    </w: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65</w:t>
                    </w:r>
                    <w:r>
                      <w:rPr>
                        <w:color w:val="404040"/>
                        <w:sz w:val="20"/>
                      </w:rPr>
                      <w:tab/>
                    </w:r>
                    <w:r>
                      <w:rPr>
                        <w:color w:val="404040"/>
                        <w:spacing w:val="-5"/>
                        <w:sz w:val="20"/>
                      </w:rPr>
                      <w:t>67</w:t>
                    </w:r>
                    <w:r>
                      <w:rPr>
                        <w:color w:val="404040"/>
                        <w:sz w:val="20"/>
                      </w:rPr>
                      <w:tab/>
                    </w:r>
                    <w:r>
                      <w:rPr>
                        <w:color w:val="404040"/>
                        <w:spacing w:val="-5"/>
                        <w:sz w:val="20"/>
                      </w:rPr>
                      <w:t>63</w:t>
                    </w:r>
                  </w:p>
                </w:txbxContent>
              </v:textbox>
              <w10:wrap type="none"/>
            </v:shape>
            <v:shape style="position:absolute;left:5840;top:5826;width:241;height:223" type="#_x0000_t202" id="docshape8516"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8424;top:5828;width:5031;height:223" type="#_x0000_t202" id="docshape8517"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68</w:t>
                    </w:r>
                    <w:r>
                      <w:rPr>
                        <w:color w:val="404040"/>
                        <w:sz w:val="20"/>
                      </w:rPr>
                      <w:tab/>
                    </w: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70</w:t>
                    </w:r>
                    <w:r>
                      <w:rPr>
                        <w:color w:val="404040"/>
                        <w:sz w:val="20"/>
                      </w:rPr>
                      <w:tab/>
                    </w:r>
                    <w:r>
                      <w:rPr>
                        <w:color w:val="404040"/>
                        <w:spacing w:val="-5"/>
                        <w:sz w:val="20"/>
                      </w:rPr>
                      <w:t>66</w:t>
                    </w:r>
                  </w:p>
                </w:txbxContent>
              </v:textbox>
              <w10:wrap type="none"/>
            </v:shape>
            <w10:wrap type="none"/>
          </v:group>
        </w:pict>
      </w:r>
      <w:r>
        <w:rPr>
          <w:color w:val="404040"/>
          <w:spacing w:val="-2"/>
          <w:sz w:val="20"/>
        </w:rPr>
        <w:t>35-</w:t>
      </w:r>
      <w:r>
        <w:rPr>
          <w:color w:val="404040"/>
          <w:spacing w:val="-7"/>
          <w:sz w:val="20"/>
        </w:rPr>
        <w:t>49</w:t>
      </w:r>
    </w:p>
    <w:p>
      <w:pPr>
        <w:spacing w:line="240" w:lineRule="auto" w:before="0"/>
        <w:rPr>
          <w:sz w:val="14"/>
        </w:rPr>
      </w:pPr>
    </w:p>
    <w:p>
      <w:pPr>
        <w:spacing w:line="504" w:lineRule="auto" w:before="93"/>
        <w:ind w:left="1548" w:right="11226" w:firstLine="77"/>
        <w:jc w:val="right"/>
        <w:rPr>
          <w:sz w:val="20"/>
        </w:rPr>
      </w:pPr>
      <w:r>
        <w:rPr>
          <w:color w:val="404040"/>
          <w:sz w:val="20"/>
        </w:rPr>
        <w:t>Kardinia</w:t>
      </w:r>
      <w:r>
        <w:rPr>
          <w:color w:val="404040"/>
          <w:spacing w:val="-14"/>
          <w:sz w:val="20"/>
        </w:rPr>
        <w:t> </w:t>
      </w:r>
      <w:r>
        <w:rPr>
          <w:color w:val="404040"/>
          <w:sz w:val="20"/>
        </w:rPr>
        <w:t>Ward Brownbill</w:t>
      </w:r>
      <w:r>
        <w:rPr>
          <w:color w:val="404040"/>
          <w:spacing w:val="-13"/>
          <w:sz w:val="20"/>
        </w:rPr>
        <w:t> </w:t>
      </w:r>
      <w:r>
        <w:rPr>
          <w:color w:val="404040"/>
          <w:spacing w:val="-4"/>
          <w:sz w:val="20"/>
        </w:rPr>
        <w:t>Ward</w:t>
      </w:r>
    </w:p>
    <w:p>
      <w:pPr>
        <w:spacing w:line="506" w:lineRule="auto" w:before="2"/>
        <w:ind w:left="1347" w:right="11225" w:firstLine="856"/>
        <w:jc w:val="right"/>
        <w:rPr>
          <w:sz w:val="20"/>
        </w:rPr>
      </w:pPr>
      <w:r>
        <w:rPr>
          <w:color w:val="404040"/>
          <w:spacing w:val="-4"/>
          <w:sz w:val="20"/>
        </w:rPr>
        <w:t>Women </w:t>
      </w:r>
      <w:r>
        <w:rPr>
          <w:color w:val="404040"/>
          <w:spacing w:val="-2"/>
          <w:sz w:val="20"/>
        </w:rPr>
        <w:t>State-wide </w:t>
      </w:r>
      <w:r>
        <w:rPr>
          <w:color w:val="404040"/>
          <w:sz w:val="20"/>
        </w:rPr>
        <w:t>Greater Geelong Regional</w:t>
      </w:r>
      <w:r>
        <w:rPr>
          <w:color w:val="404040"/>
          <w:spacing w:val="-10"/>
          <w:sz w:val="20"/>
        </w:rPr>
        <w:t> </w:t>
      </w:r>
      <w:r>
        <w:rPr>
          <w:color w:val="404040"/>
          <w:spacing w:val="-2"/>
          <w:sz w:val="20"/>
        </w:rPr>
        <w:t>Centres</w:t>
      </w:r>
    </w:p>
    <w:p>
      <w:pPr>
        <w:spacing w:line="506" w:lineRule="auto" w:before="0"/>
        <w:ind w:left="2553" w:right="11224" w:hanging="50"/>
        <w:jc w:val="right"/>
        <w:rPr>
          <w:sz w:val="20"/>
        </w:rPr>
      </w:pPr>
      <w:r>
        <w:rPr>
          <w:color w:val="404040"/>
          <w:spacing w:val="-4"/>
          <w:sz w:val="20"/>
        </w:rPr>
        <w:t>Men </w:t>
      </w:r>
      <w:r>
        <w:rPr>
          <w:color w:val="404040"/>
          <w:spacing w:val="-5"/>
          <w:sz w:val="20"/>
        </w:rPr>
        <w:t>65+</w:t>
      </w:r>
    </w:p>
    <w:p>
      <w:pPr>
        <w:spacing w:line="504" w:lineRule="auto" w:before="0"/>
        <w:ind w:left="1581" w:right="11226" w:hanging="312"/>
        <w:jc w:val="right"/>
        <w:rPr>
          <w:sz w:val="20"/>
        </w:rPr>
      </w:pPr>
      <w:r>
        <w:rPr>
          <w:color w:val="404040"/>
          <w:sz w:val="20"/>
        </w:rPr>
        <w:t>Windermere</w:t>
      </w:r>
      <w:r>
        <w:rPr>
          <w:color w:val="404040"/>
          <w:spacing w:val="-14"/>
          <w:sz w:val="20"/>
        </w:rPr>
        <w:t> </w:t>
      </w:r>
      <w:r>
        <w:rPr>
          <w:color w:val="404040"/>
          <w:sz w:val="20"/>
        </w:rPr>
        <w:t>Ward Bellarine</w:t>
      </w:r>
      <w:r>
        <w:rPr>
          <w:color w:val="404040"/>
          <w:spacing w:val="-13"/>
          <w:sz w:val="20"/>
        </w:rPr>
        <w:t> </w:t>
      </w:r>
      <w:r>
        <w:rPr>
          <w:color w:val="404040"/>
          <w:spacing w:val="-4"/>
          <w:sz w:val="20"/>
        </w:rPr>
        <w:t>Ward</w:t>
      </w:r>
    </w:p>
    <w:p>
      <w:pPr>
        <w:spacing w:before="0"/>
        <w:ind w:left="2381" w:right="0" w:firstLine="0"/>
        <w:jc w:val="left"/>
        <w:rPr>
          <w:sz w:val="20"/>
        </w:rPr>
      </w:pPr>
      <w:r>
        <w:rPr>
          <w:color w:val="404040"/>
          <w:spacing w:val="-2"/>
          <w:sz w:val="20"/>
        </w:rPr>
        <w:t>18-</w:t>
      </w:r>
      <w:r>
        <w:rPr>
          <w:color w:val="404040"/>
          <w:spacing w:val="-7"/>
          <w:sz w:val="20"/>
        </w:rPr>
        <w:t>34</w:t>
      </w:r>
    </w:p>
    <w:p>
      <w:pPr>
        <w:spacing w:line="240" w:lineRule="auto" w:before="9"/>
        <w:rPr>
          <w:sz w:val="21"/>
        </w:rPr>
      </w:pPr>
    </w:p>
    <w:p>
      <w:pPr>
        <w:spacing w:before="0"/>
        <w:ind w:left="2381" w:right="0" w:firstLine="0"/>
        <w:jc w:val="left"/>
        <w:rPr>
          <w:sz w:val="20"/>
        </w:rPr>
      </w:pPr>
      <w:r>
        <w:rPr>
          <w:color w:val="404040"/>
          <w:spacing w:val="-2"/>
          <w:sz w:val="20"/>
        </w:rPr>
        <w:t>50-</w:t>
      </w:r>
      <w:r>
        <w:rPr>
          <w:color w:val="404040"/>
          <w:spacing w:val="-7"/>
          <w:sz w:val="20"/>
        </w:rPr>
        <w:t>64</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5"/>
        </w:rPr>
      </w:pPr>
    </w:p>
    <w:p>
      <w:pPr>
        <w:pStyle w:val="BodyText"/>
        <w:spacing w:before="95"/>
        <w:ind w:left="703"/>
        <w:rPr>
          <w:i/>
        </w:rPr>
      </w:pPr>
      <w:r>
        <w:rPr>
          <w:i/>
          <w:color w:val="404040"/>
        </w:rPr>
        <w:t>Q2.</w:t>
      </w:r>
      <w:r>
        <w:rPr>
          <w:i/>
          <w:color w:val="404040"/>
          <w:spacing w:val="-4"/>
        </w:rPr>
        <w:t> </w:t>
      </w:r>
      <w:r>
        <w:rPr>
          <w:i/>
          <w:color w:val="404040"/>
        </w:rPr>
        <w:t>How</w:t>
      </w:r>
      <w:r>
        <w:rPr>
          <w:i/>
          <w:color w:val="404040"/>
          <w:spacing w:val="-6"/>
        </w:rPr>
        <w:t> </w:t>
      </w:r>
      <w:r>
        <w:rPr>
          <w:i/>
          <w:color w:val="404040"/>
        </w:rPr>
        <w:t>has</w:t>
      </w:r>
      <w:r>
        <w:rPr>
          <w:i/>
          <w:color w:val="404040"/>
          <w:spacing w:val="-5"/>
        </w:rPr>
        <w:t> </w:t>
      </w:r>
      <w:r>
        <w:rPr>
          <w:i/>
          <w:color w:val="404040"/>
        </w:rPr>
        <w:t>Council</w:t>
      </w:r>
      <w:r>
        <w:rPr>
          <w:i/>
          <w:color w:val="404040"/>
          <w:spacing w:val="-5"/>
        </w:rPr>
        <w:t> </w:t>
      </w:r>
      <w:r>
        <w:rPr>
          <w:i/>
          <w:color w:val="404040"/>
        </w:rPr>
        <w:t>performed</w:t>
      </w:r>
      <w:r>
        <w:rPr>
          <w:i/>
          <w:color w:val="404040"/>
          <w:spacing w:val="5"/>
        </w:rPr>
        <w:t> </w:t>
      </w:r>
      <w:r>
        <w:rPr>
          <w:i/>
          <w:color w:val="404040"/>
        </w:rPr>
        <w:t>on</w:t>
      </w:r>
      <w:r>
        <w:rPr>
          <w:i/>
          <w:color w:val="404040"/>
          <w:spacing w:val="-5"/>
        </w:rPr>
        <w:t> </w:t>
      </w:r>
      <w:r>
        <w:rPr>
          <w:i/>
          <w:color w:val="404040"/>
        </w:rPr>
        <w:t>‘Community</w:t>
      </w:r>
      <w:r>
        <w:rPr>
          <w:i/>
          <w:color w:val="404040"/>
          <w:spacing w:val="5"/>
        </w:rPr>
        <w:t> </w:t>
      </w:r>
      <w:r>
        <w:rPr>
          <w:i/>
          <w:color w:val="404040"/>
        </w:rPr>
        <w:t>and</w:t>
      </w:r>
      <w:r>
        <w:rPr>
          <w:i/>
          <w:color w:val="404040"/>
          <w:spacing w:val="-4"/>
        </w:rPr>
        <w:t> </w:t>
      </w:r>
      <w:r>
        <w:rPr>
          <w:i/>
          <w:color w:val="404040"/>
        </w:rPr>
        <w:t>cultural</w:t>
      </w:r>
      <w:r>
        <w:rPr>
          <w:i/>
          <w:color w:val="404040"/>
          <w:spacing w:val="-3"/>
        </w:rPr>
        <w:t> </w:t>
      </w:r>
      <w:r>
        <w:rPr>
          <w:i/>
          <w:color w:val="404040"/>
        </w:rPr>
        <w:t>activities’</w:t>
      </w:r>
      <w:r>
        <w:rPr>
          <w:i/>
          <w:color w:val="404040"/>
          <w:spacing w:val="-6"/>
        </w:rPr>
        <w:t> </w:t>
      </w:r>
      <w:r>
        <w:rPr>
          <w:i/>
          <w:color w:val="404040"/>
        </w:rPr>
        <w:t>over</w:t>
      </w:r>
      <w:r>
        <w:rPr>
          <w:i/>
          <w:color w:val="404040"/>
          <w:spacing w:val="-4"/>
        </w:rPr>
        <w:t> </w:t>
      </w:r>
      <w:r>
        <w:rPr>
          <w:i/>
          <w:color w:val="404040"/>
        </w:rPr>
        <w:t>the</w:t>
      </w:r>
      <w:r>
        <w:rPr>
          <w:i/>
          <w:color w:val="404040"/>
          <w:spacing w:val="-3"/>
        </w:rPr>
        <w:t> </w:t>
      </w:r>
      <w:r>
        <w:rPr>
          <w:i/>
          <w:color w:val="404040"/>
        </w:rPr>
        <w:t>last</w:t>
      </w:r>
      <w:r>
        <w:rPr>
          <w:i/>
          <w:color w:val="404040"/>
          <w:spacing w:val="-6"/>
        </w:rPr>
        <w:t> </w:t>
      </w:r>
      <w:r>
        <w:rPr>
          <w:i/>
          <w:color w:val="404040"/>
        </w:rPr>
        <w:t>12</w:t>
      </w:r>
      <w:r>
        <w:rPr>
          <w:i/>
          <w:color w:val="404040"/>
          <w:spacing w:val="-4"/>
        </w:rPr>
        <w:t> </w:t>
      </w:r>
      <w:r>
        <w:rPr>
          <w:i/>
          <w:color w:val="404040"/>
          <w:spacing w:val="-2"/>
        </w:rPr>
        <w:t>months?</w:t>
      </w:r>
    </w:p>
    <w:p>
      <w:pPr>
        <w:spacing w:after="0"/>
        <w:sectPr>
          <w:headerReference w:type="default" r:id="rId351"/>
          <w:footerReference w:type="default" r:id="rId352"/>
          <w:pgSz w:w="14400" w:h="10800" w:orient="landscape"/>
          <w:pgMar w:header="82" w:footer="128" w:top="1540" w:bottom="320" w:left="140" w:right="140"/>
        </w:sectPr>
      </w:pPr>
    </w:p>
    <w:p>
      <w:pPr>
        <w:spacing w:line="240" w:lineRule="auto" w:before="1"/>
        <w:rPr>
          <w:i/>
          <w:sz w:val="16"/>
        </w:rPr>
      </w:pPr>
    </w:p>
    <w:p>
      <w:pPr>
        <w:spacing w:after="0" w:line="240" w:lineRule="auto"/>
        <w:rPr>
          <w:sz w:val="16"/>
        </w:rPr>
        <w:sectPr>
          <w:headerReference w:type="default" r:id="rId353"/>
          <w:footerReference w:type="default" r:id="rId354"/>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2"/>
        <w:rPr>
          <w:i/>
          <w:sz w:val="31"/>
        </w:rPr>
      </w:pPr>
    </w:p>
    <w:p>
      <w:pPr>
        <w:spacing w:before="1"/>
        <w:ind w:left="1468" w:right="0" w:firstLine="0"/>
        <w:jc w:val="left"/>
        <w:rPr>
          <w:sz w:val="20"/>
        </w:rPr>
      </w:pPr>
      <w:r>
        <w:rPr/>
        <w:drawing>
          <wp:anchor distT="0" distB="0" distL="0" distR="0" allowOverlap="1" layoutInCell="1" locked="0" behindDoc="0" simplePos="0" relativeHeight="16091136">
            <wp:simplePos x="0" y="0"/>
            <wp:positionH relativeFrom="page">
              <wp:posOffset>438912</wp:posOffset>
            </wp:positionH>
            <wp:positionV relativeFrom="paragraph">
              <wp:posOffset>-1102742</wp:posOffset>
            </wp:positionV>
            <wp:extent cx="768095" cy="571500"/>
            <wp:effectExtent l="0" t="0" r="0" b="0"/>
            <wp:wrapNone/>
            <wp:docPr id="815" name="image136.png" descr="COMMUNITYANDCULTURALACTIVITIES10002.PNG"/>
            <wp:cNvGraphicFramePr>
              <a:graphicFrameLocks noChangeAspect="1"/>
            </wp:cNvGraphicFramePr>
            <a:graphic>
              <a:graphicData uri="http://schemas.openxmlformats.org/drawingml/2006/picture">
                <pic:pic>
                  <pic:nvPicPr>
                    <pic:cNvPr id="816" name="image136.png"/>
                    <pic:cNvPicPr/>
                  </pic:nvPicPr>
                  <pic:blipFill>
                    <a:blip r:embed="rId348" cstate="print"/>
                    <a:stretch>
                      <a:fillRect/>
                    </a:stretch>
                  </pic:blipFill>
                  <pic:spPr>
                    <a:xfrm>
                      <a:off x="0" y="0"/>
                      <a:ext cx="768095" cy="571500"/>
                    </a:xfrm>
                    <a:prstGeom prst="rect">
                      <a:avLst/>
                    </a:prstGeom>
                  </pic:spPr>
                </pic:pic>
              </a:graphicData>
            </a:graphic>
          </wp:anchor>
        </w:drawing>
      </w:r>
      <w:r>
        <w:rPr/>
        <w:pict>
          <v:shape style="position:absolute;margin-left:74.924004pt;margin-top:-34.870106pt;width:588.6pt;height:32.25pt;mso-position-horizontal-relative:page;mso-position-vertical-relative:paragraph;z-index:16091648" type="#_x0000_t202" id="docshape8534"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1272"/>
                    <w:gridCol w:w="1791"/>
                    <w:gridCol w:w="1586"/>
                    <w:gridCol w:w="696"/>
                    <w:gridCol w:w="1170"/>
                    <w:gridCol w:w="1185"/>
                    <w:gridCol w:w="656"/>
                    <w:gridCol w:w="111"/>
                    <w:gridCol w:w="307"/>
                    <w:gridCol w:w="150"/>
                    <w:gridCol w:w="319"/>
                    <w:gridCol w:w="200"/>
                  </w:tblGrid>
                  <w:tr>
                    <w:trPr>
                      <w:trHeight w:val="289" w:hRule="atLeast"/>
                    </w:trPr>
                    <w:tc>
                      <w:tcPr>
                        <w:tcW w:w="2212" w:type="dxa"/>
                      </w:tcPr>
                      <w:p>
                        <w:pPr>
                          <w:pStyle w:val="TableParagraph"/>
                          <w:spacing w:line="217" w:lineRule="exact"/>
                          <w:ind w:left="50"/>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272" w:type="dxa"/>
                      </w:tcPr>
                      <w:p>
                        <w:pPr>
                          <w:pStyle w:val="TableParagraph"/>
                          <w:spacing w:line="227" w:lineRule="exact"/>
                          <w:ind w:right="575"/>
                          <w:jc w:val="right"/>
                          <w:rPr>
                            <w:sz w:val="20"/>
                          </w:rPr>
                        </w:pPr>
                        <w:r>
                          <w:rPr>
                            <w:color w:val="FFFFFF"/>
                            <w:spacing w:val="-5"/>
                            <w:sz w:val="20"/>
                          </w:rPr>
                          <w:t>12</w:t>
                        </w:r>
                      </w:p>
                    </w:tc>
                    <w:tc>
                      <w:tcPr>
                        <w:tcW w:w="1791" w:type="dxa"/>
                        <w:shd w:val="clear" w:color="auto" w:fill="5F93C5"/>
                      </w:tcPr>
                      <w:p>
                        <w:pPr>
                          <w:pStyle w:val="TableParagraph"/>
                          <w:rPr>
                            <w:rFonts w:ascii="Times New Roman"/>
                            <w:sz w:val="18"/>
                          </w:rPr>
                        </w:pPr>
                      </w:p>
                    </w:tc>
                    <w:tc>
                      <w:tcPr>
                        <w:tcW w:w="1586" w:type="dxa"/>
                        <w:shd w:val="clear" w:color="auto" w:fill="5F93C5"/>
                      </w:tcPr>
                      <w:p>
                        <w:pPr>
                          <w:pStyle w:val="TableParagraph"/>
                          <w:spacing w:line="227" w:lineRule="exact"/>
                          <w:ind w:left="84"/>
                          <w:rPr>
                            <w:sz w:val="20"/>
                          </w:rPr>
                        </w:pPr>
                        <w:r>
                          <w:rPr>
                            <w:color w:val="FFFFFF"/>
                            <w:spacing w:val="-5"/>
                            <w:sz w:val="20"/>
                          </w:rPr>
                          <w:t>43</w:t>
                        </w:r>
                      </w:p>
                    </w:tc>
                    <w:tc>
                      <w:tcPr>
                        <w:tcW w:w="696" w:type="dxa"/>
                        <w:shd w:val="clear" w:color="auto" w:fill="5F93C5"/>
                      </w:tcPr>
                      <w:p>
                        <w:pPr>
                          <w:pStyle w:val="TableParagraph"/>
                          <w:rPr>
                            <w:rFonts w:ascii="Times New Roman"/>
                            <w:sz w:val="18"/>
                          </w:rPr>
                        </w:pPr>
                      </w:p>
                    </w:tc>
                    <w:tc>
                      <w:tcPr>
                        <w:tcW w:w="1170" w:type="dxa"/>
                        <w:shd w:val="clear" w:color="auto" w:fill="A6A6A6"/>
                      </w:tcPr>
                      <w:p>
                        <w:pPr>
                          <w:pStyle w:val="TableParagraph"/>
                          <w:rPr>
                            <w:rFonts w:ascii="Times New Roman"/>
                            <w:sz w:val="18"/>
                          </w:rPr>
                        </w:pPr>
                      </w:p>
                    </w:tc>
                    <w:tc>
                      <w:tcPr>
                        <w:tcW w:w="1185" w:type="dxa"/>
                        <w:shd w:val="clear" w:color="auto" w:fill="A6A6A6"/>
                      </w:tcPr>
                      <w:p>
                        <w:pPr>
                          <w:pStyle w:val="TableParagraph"/>
                          <w:spacing w:line="227" w:lineRule="exact"/>
                          <w:ind w:left="228"/>
                          <w:rPr>
                            <w:sz w:val="20"/>
                          </w:rPr>
                        </w:pPr>
                        <w:r>
                          <w:rPr>
                            <w:color w:val="FFFFFF"/>
                            <w:spacing w:val="-5"/>
                            <w:sz w:val="20"/>
                          </w:rPr>
                          <w:t>31</w:t>
                        </w:r>
                      </w:p>
                    </w:tc>
                    <w:tc>
                      <w:tcPr>
                        <w:tcW w:w="656" w:type="dxa"/>
                        <w:shd w:val="clear" w:color="auto" w:fill="A6A6A6"/>
                      </w:tcPr>
                      <w:p>
                        <w:pPr>
                          <w:pStyle w:val="TableParagraph"/>
                          <w:rPr>
                            <w:rFonts w:ascii="Times New Roman"/>
                            <w:sz w:val="18"/>
                          </w:rPr>
                        </w:pPr>
                      </w:p>
                    </w:tc>
                    <w:tc>
                      <w:tcPr>
                        <w:tcW w:w="111" w:type="dxa"/>
                        <w:shd w:val="clear" w:color="auto" w:fill="E08278"/>
                      </w:tcPr>
                      <w:p>
                        <w:pPr>
                          <w:pStyle w:val="TableParagraph"/>
                          <w:rPr>
                            <w:rFonts w:ascii="Times New Roman"/>
                            <w:sz w:val="18"/>
                          </w:rPr>
                        </w:pPr>
                      </w:p>
                    </w:tc>
                    <w:tc>
                      <w:tcPr>
                        <w:tcW w:w="307" w:type="dxa"/>
                        <w:shd w:val="clear" w:color="auto" w:fill="E08278"/>
                      </w:tcPr>
                      <w:p>
                        <w:pPr>
                          <w:pStyle w:val="TableParagraph"/>
                          <w:spacing w:line="227" w:lineRule="exact"/>
                          <w:ind w:left="33"/>
                          <w:rPr>
                            <w:sz w:val="20"/>
                          </w:rPr>
                        </w:pPr>
                        <w:r>
                          <w:rPr>
                            <w:color w:val="FFFFFF"/>
                            <w:w w:val="99"/>
                            <w:sz w:val="20"/>
                          </w:rPr>
                          <w:t>4</w:t>
                        </w:r>
                      </w:p>
                    </w:tc>
                    <w:tc>
                      <w:tcPr>
                        <w:tcW w:w="150" w:type="dxa"/>
                        <w:shd w:val="clear" w:color="auto" w:fill="C0392B"/>
                      </w:tcPr>
                      <w:p>
                        <w:pPr>
                          <w:pStyle w:val="TableParagraph"/>
                          <w:spacing w:line="227" w:lineRule="exact"/>
                          <w:ind w:left="18"/>
                          <w:rPr>
                            <w:sz w:val="20"/>
                          </w:rPr>
                        </w:pPr>
                        <w:r>
                          <w:rPr>
                            <w:color w:val="FFFFFF"/>
                            <w:w w:val="99"/>
                            <w:sz w:val="20"/>
                          </w:rPr>
                          <w:t>2</w:t>
                        </w:r>
                      </w:p>
                    </w:tc>
                    <w:tc>
                      <w:tcPr>
                        <w:tcW w:w="319" w:type="dxa"/>
                        <w:shd w:val="clear" w:color="auto" w:fill="F5D2A8"/>
                      </w:tcPr>
                      <w:p>
                        <w:pPr>
                          <w:pStyle w:val="TableParagraph"/>
                          <w:rPr>
                            <w:rFonts w:ascii="Times New Roman"/>
                            <w:sz w:val="18"/>
                          </w:rPr>
                        </w:pPr>
                      </w:p>
                    </w:tc>
                    <w:tc>
                      <w:tcPr>
                        <w:tcW w:w="200" w:type="dxa"/>
                        <w:shd w:val="clear" w:color="auto" w:fill="F5D2A8"/>
                      </w:tcPr>
                      <w:p>
                        <w:pPr>
                          <w:pStyle w:val="TableParagraph"/>
                          <w:spacing w:line="227" w:lineRule="exact"/>
                          <w:ind w:left="35"/>
                          <w:rPr>
                            <w:sz w:val="20"/>
                          </w:rPr>
                        </w:pPr>
                        <w:r>
                          <w:rPr>
                            <w:color w:val="404040"/>
                            <w:w w:val="99"/>
                            <w:sz w:val="20"/>
                          </w:rPr>
                          <w:t>8</w:t>
                        </w:r>
                      </w:p>
                    </w:tc>
                  </w:tr>
                  <w:tr>
                    <w:trPr>
                      <w:trHeight w:val="356" w:hRule="atLeast"/>
                    </w:trPr>
                    <w:tc>
                      <w:tcPr>
                        <w:tcW w:w="2212" w:type="dxa"/>
                      </w:tcPr>
                      <w:p>
                        <w:pPr>
                          <w:pStyle w:val="TableParagraph"/>
                          <w:spacing w:before="53"/>
                          <w:ind w:left="50"/>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272" w:type="dxa"/>
                        <w:shd w:val="clear" w:color="auto" w:fill="002E52"/>
                      </w:tcPr>
                      <w:p>
                        <w:pPr>
                          <w:pStyle w:val="TableParagraph"/>
                          <w:spacing w:before="63"/>
                          <w:ind w:right="624"/>
                          <w:jc w:val="right"/>
                          <w:rPr>
                            <w:sz w:val="20"/>
                          </w:rPr>
                        </w:pPr>
                        <w:r>
                          <w:rPr>
                            <w:color w:val="FFFFFF"/>
                            <w:spacing w:val="-5"/>
                            <w:sz w:val="20"/>
                          </w:rPr>
                          <w:t>11</w:t>
                        </w:r>
                      </w:p>
                    </w:tc>
                    <w:tc>
                      <w:tcPr>
                        <w:tcW w:w="1791" w:type="dxa"/>
                        <w:shd w:val="clear" w:color="auto" w:fill="5F93C5"/>
                      </w:tcPr>
                      <w:p>
                        <w:pPr>
                          <w:pStyle w:val="TableParagraph"/>
                          <w:spacing w:before="63"/>
                          <w:ind w:right="82"/>
                          <w:jc w:val="right"/>
                          <w:rPr>
                            <w:sz w:val="20"/>
                          </w:rPr>
                        </w:pPr>
                        <w:r>
                          <w:rPr>
                            <w:color w:val="FFFFFF"/>
                            <w:spacing w:val="-5"/>
                            <w:sz w:val="20"/>
                          </w:rPr>
                          <w:t>37</w:t>
                        </w:r>
                      </w:p>
                    </w:tc>
                    <w:tc>
                      <w:tcPr>
                        <w:tcW w:w="1586" w:type="dxa"/>
                        <w:shd w:val="clear" w:color="auto" w:fill="5F93C5"/>
                      </w:tcPr>
                      <w:p>
                        <w:pPr>
                          <w:pStyle w:val="TableParagraph"/>
                          <w:rPr>
                            <w:rFonts w:ascii="Times New Roman"/>
                            <w:sz w:val="18"/>
                          </w:rPr>
                        </w:pPr>
                      </w:p>
                    </w:tc>
                    <w:tc>
                      <w:tcPr>
                        <w:tcW w:w="696" w:type="dxa"/>
                        <w:shd w:val="clear" w:color="auto" w:fill="A6A6A6"/>
                      </w:tcPr>
                      <w:p>
                        <w:pPr>
                          <w:pStyle w:val="TableParagraph"/>
                          <w:rPr>
                            <w:rFonts w:ascii="Times New Roman"/>
                            <w:sz w:val="18"/>
                          </w:rPr>
                        </w:pPr>
                      </w:p>
                    </w:tc>
                    <w:tc>
                      <w:tcPr>
                        <w:tcW w:w="1170" w:type="dxa"/>
                        <w:shd w:val="clear" w:color="auto" w:fill="A6A6A6"/>
                      </w:tcPr>
                      <w:p>
                        <w:pPr>
                          <w:pStyle w:val="TableParagraph"/>
                          <w:spacing w:before="63"/>
                          <w:ind w:left="718"/>
                          <w:rPr>
                            <w:sz w:val="20"/>
                          </w:rPr>
                        </w:pPr>
                        <w:r>
                          <w:rPr>
                            <w:color w:val="FFFFFF"/>
                            <w:spacing w:val="-5"/>
                            <w:sz w:val="20"/>
                          </w:rPr>
                          <w:t>31</w:t>
                        </w:r>
                      </w:p>
                    </w:tc>
                    <w:tc>
                      <w:tcPr>
                        <w:tcW w:w="1185" w:type="dxa"/>
                        <w:shd w:val="clear" w:color="auto" w:fill="A6A6A6"/>
                      </w:tcPr>
                      <w:p>
                        <w:pPr>
                          <w:pStyle w:val="TableParagraph"/>
                          <w:rPr>
                            <w:rFonts w:ascii="Times New Roman"/>
                            <w:sz w:val="18"/>
                          </w:rPr>
                        </w:pPr>
                      </w:p>
                    </w:tc>
                    <w:tc>
                      <w:tcPr>
                        <w:tcW w:w="656" w:type="dxa"/>
                        <w:shd w:val="clear" w:color="auto" w:fill="E08278"/>
                      </w:tcPr>
                      <w:p>
                        <w:pPr>
                          <w:pStyle w:val="TableParagraph"/>
                          <w:spacing w:before="63"/>
                          <w:ind w:right="11"/>
                          <w:jc w:val="center"/>
                          <w:rPr>
                            <w:sz w:val="20"/>
                          </w:rPr>
                        </w:pPr>
                        <w:r>
                          <w:rPr>
                            <w:color w:val="FFFFFF"/>
                            <w:w w:val="99"/>
                            <w:sz w:val="20"/>
                          </w:rPr>
                          <w:t>7</w:t>
                        </w:r>
                      </w:p>
                    </w:tc>
                    <w:tc>
                      <w:tcPr>
                        <w:tcW w:w="111" w:type="dxa"/>
                      </w:tcPr>
                      <w:p>
                        <w:pPr>
                          <w:pStyle w:val="TableParagraph"/>
                          <w:spacing w:before="63"/>
                          <w:ind w:left="-2"/>
                          <w:rPr>
                            <w:sz w:val="20"/>
                          </w:rPr>
                        </w:pPr>
                        <w:r>
                          <w:rPr>
                            <w:color w:val="FFFFFF"/>
                            <w:w w:val="99"/>
                            <w:sz w:val="20"/>
                          </w:rPr>
                          <w:t>1</w:t>
                        </w:r>
                      </w:p>
                    </w:tc>
                    <w:tc>
                      <w:tcPr>
                        <w:tcW w:w="307" w:type="dxa"/>
                        <w:shd w:val="clear" w:color="auto" w:fill="F5D2A8"/>
                      </w:tcPr>
                      <w:p>
                        <w:pPr>
                          <w:pStyle w:val="TableParagraph"/>
                          <w:rPr>
                            <w:rFonts w:ascii="Times New Roman"/>
                            <w:sz w:val="18"/>
                          </w:rPr>
                        </w:pPr>
                      </w:p>
                    </w:tc>
                    <w:tc>
                      <w:tcPr>
                        <w:tcW w:w="150" w:type="dxa"/>
                        <w:shd w:val="clear" w:color="auto" w:fill="F5D2A8"/>
                      </w:tcPr>
                      <w:p>
                        <w:pPr>
                          <w:pStyle w:val="TableParagraph"/>
                          <w:rPr>
                            <w:rFonts w:ascii="Times New Roman"/>
                            <w:sz w:val="18"/>
                          </w:rPr>
                        </w:pPr>
                      </w:p>
                    </w:tc>
                    <w:tc>
                      <w:tcPr>
                        <w:tcW w:w="319" w:type="dxa"/>
                        <w:shd w:val="clear" w:color="auto" w:fill="F5D2A8"/>
                      </w:tcPr>
                      <w:p>
                        <w:pPr>
                          <w:pStyle w:val="TableParagraph"/>
                          <w:spacing w:before="63"/>
                          <w:ind w:left="55"/>
                          <w:rPr>
                            <w:sz w:val="20"/>
                          </w:rPr>
                        </w:pPr>
                        <w:r>
                          <w:rPr>
                            <w:color w:val="404040"/>
                            <w:spacing w:val="-5"/>
                            <w:sz w:val="20"/>
                          </w:rPr>
                          <w:t>13</w:t>
                        </w:r>
                      </w:p>
                    </w:tc>
                    <w:tc>
                      <w:tcPr>
                        <w:tcW w:w="200" w:type="dxa"/>
                        <w:shd w:val="clear" w:color="auto" w:fill="F5D2A8"/>
                      </w:tcPr>
                      <w:p>
                        <w:pPr>
                          <w:pStyle w:val="TableParagraph"/>
                          <w:rPr>
                            <w:rFonts w:ascii="Times New Roman"/>
                            <w:sz w:val="18"/>
                          </w:rPr>
                        </w:pPr>
                      </w:p>
                    </w:tc>
                  </w:tr>
                </w:tbl>
                <w:p>
                  <w:pPr>
                    <w:pStyle w:val="BodyText"/>
                  </w:pPr>
                </w:p>
              </w:txbxContent>
            </v:textbox>
            <w10:wrap type="none"/>
          </v:shape>
        </w:pict>
      </w:r>
      <w:bookmarkStart w:name="Slide 113: Community and cultural activi" w:id="168"/>
      <w:bookmarkEnd w:id="168"/>
      <w:r>
        <w:rPr/>
      </w: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1468" w:right="0" w:firstLine="0"/>
        <w:jc w:val="lef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1468" w:right="0" w:firstLine="0"/>
        <w:jc w:val="left"/>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1468" w:right="0" w:firstLine="0"/>
        <w:jc w:val="left"/>
        <w:rPr>
          <w:sz w:val="20"/>
        </w:rPr>
      </w:pPr>
      <w:r>
        <w:rPr/>
        <w:pict>
          <v:group style="position:absolute;margin-left:600.840027pt;margin-top:24.779869pt;width:73.7pt;height:11.35pt;mso-position-horizontal-relative:page;mso-position-vertical-relative:paragraph;z-index:-42064384" id="docshapegroup8535" coordorigin="12017,496" coordsize="1474,227">
            <v:rect style="position:absolute;left:12016;top:495;width:689;height:221" id="docshape8536" filled="true" fillcolor="#e08278" stroked="false">
              <v:fill type="solid"/>
            </v:rect>
            <v:rect style="position:absolute;left:12705;top:495;width:195;height:221" id="docshape8537" filled="true" fillcolor="#c0392b" stroked="false">
              <v:fill type="solid"/>
            </v:rect>
            <v:rect style="position:absolute;left:12900;top:495;width:591;height:221" id="docshape8538" filled="true" fillcolor="#f5d2a8" stroked="false">
              <v:fill type="solid"/>
            </v:rect>
            <v:shape style="position:absolute;left:12016;top:495;width:1474;height:227" type="#_x0000_t202" id="docshape8539" filled="false" stroked="false">
              <v:textbox inset="0,0,0,0">
                <w:txbxContent>
                  <w:p>
                    <w:pPr>
                      <w:tabs>
                        <w:tab w:pos="1125" w:val="left" w:leader="none"/>
                      </w:tabs>
                      <w:spacing w:line="226" w:lineRule="exact" w:before="0"/>
                      <w:ind w:left="733" w:right="0" w:firstLine="0"/>
                      <w:jc w:val="left"/>
                      <w:rPr>
                        <w:sz w:val="20"/>
                      </w:rPr>
                    </w:pPr>
                    <w:r>
                      <w:rPr>
                        <w:color w:val="FFFFFF"/>
                        <w:spacing w:val="-10"/>
                        <w:sz w:val="20"/>
                      </w:rPr>
                      <w:t>2</w:t>
                    </w:r>
                    <w:r>
                      <w:rPr>
                        <w:color w:val="FFFFFF"/>
                        <w:sz w:val="20"/>
                      </w:rPr>
                      <w:tab/>
                    </w:r>
                    <w:r>
                      <w:rPr>
                        <w:color w:val="404040"/>
                        <w:spacing w:val="-10"/>
                        <w:sz w:val="20"/>
                      </w:rPr>
                      <w:t>6</w:t>
                    </w:r>
                  </w:p>
                </w:txbxContent>
              </v:textbox>
              <w10:wrap type="none"/>
            </v:shape>
            <w10:wrap type="none"/>
          </v:group>
        </w:pict>
      </w: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pStyle w:val="Heading4"/>
        <w:ind w:left="420"/>
      </w:pPr>
      <w:r>
        <w:rPr>
          <w:b w:val="0"/>
        </w:rPr>
        <w:br w:type="column"/>
      </w:r>
      <w:r>
        <w:rPr>
          <w:color w:val="404040"/>
        </w:rPr>
        <w:t>2023</w:t>
      </w:r>
      <w:r>
        <w:rPr>
          <w:color w:val="404040"/>
          <w:spacing w:val="-9"/>
        </w:rPr>
        <w:t> </w:t>
      </w:r>
      <w:r>
        <w:rPr>
          <w:color w:val="404040"/>
        </w:rPr>
        <w:t>community</w:t>
      </w:r>
      <w:r>
        <w:rPr>
          <w:color w:val="404040"/>
          <w:spacing w:val="-4"/>
        </w:rPr>
        <w:t> </w:t>
      </w:r>
      <w:r>
        <w:rPr>
          <w:color w:val="404040"/>
        </w:rPr>
        <w:t>and</w:t>
      </w:r>
      <w:r>
        <w:rPr>
          <w:color w:val="404040"/>
          <w:spacing w:val="-1"/>
        </w:rPr>
        <w:t> </w:t>
      </w:r>
      <w:r>
        <w:rPr>
          <w:color w:val="404040"/>
        </w:rPr>
        <w:t>cultural</w:t>
      </w:r>
      <w:r>
        <w:rPr>
          <w:color w:val="404040"/>
          <w:spacing w:val="-4"/>
        </w:rPr>
        <w:t> </w:t>
      </w:r>
      <w:r>
        <w:rPr>
          <w:color w:val="404040"/>
        </w:rPr>
        <w:t>activities</w:t>
      </w:r>
      <w:r>
        <w:rPr>
          <w:color w:val="404040"/>
          <w:spacing w:val="-5"/>
        </w:rPr>
        <w:t> </w:t>
      </w:r>
      <w:r>
        <w:rPr>
          <w:color w:val="404040"/>
        </w:rPr>
        <w:t>performance</w:t>
      </w:r>
      <w:r>
        <w:rPr>
          <w:color w:val="404040"/>
          <w:spacing w:val="-6"/>
        </w:rPr>
        <w:t> </w:t>
      </w:r>
      <w:r>
        <w:rPr>
          <w:color w:val="404040"/>
          <w:spacing w:val="-5"/>
        </w:rPr>
        <w:t>(%)</w:t>
      </w:r>
    </w:p>
    <w:p>
      <w:pPr>
        <w:spacing w:line="240" w:lineRule="auto" w:before="0"/>
        <w:rPr>
          <w:b/>
          <w:sz w:val="20"/>
        </w:rPr>
      </w:pPr>
    </w:p>
    <w:p>
      <w:pPr>
        <w:spacing w:line="240" w:lineRule="auto" w:before="3"/>
        <w:rPr>
          <w:b/>
          <w:sz w:val="26"/>
        </w:rPr>
      </w:pPr>
      <w:r>
        <w:rPr/>
        <w:pict>
          <v:rect style="position:absolute;margin-left:635.640015pt;margin-top:16.34293pt;width:38.880pt;height:11.16pt;mso-position-horizontal-relative:page;mso-position-vertical-relative:paragraph;z-index:-15371776;mso-wrap-distance-left:0;mso-wrap-distance-right:0" id="docshape8540" filled="true" fillcolor="#f5d2a8" stroked="false">
            <v:fill type="solid"/>
            <w10:wrap type="topAndBottom"/>
          </v:rect>
        </w:pict>
      </w:r>
      <w:r>
        <w:rPr/>
        <w:pict>
          <v:group style="position:absolute;margin-left:572.400024pt;margin-top:34.102928pt;width:102.15pt;height:11.2pt;mso-position-horizontal-relative:page;mso-position-vertical-relative:paragraph;z-index:-15371264;mso-wrap-distance-left:0;mso-wrap-distance-right:0" id="docshapegroup8541" coordorigin="11448,682" coordsize="2043,224">
            <v:rect style="position:absolute;left:11448;top:682;width:682;height:224" id="docshape8542" filled="true" fillcolor="#e08278" stroked="false">
              <v:fill type="solid"/>
            </v:rect>
            <v:rect style="position:absolute;left:12129;top:682;width:96;height:224" id="docshape8543" filled="true" fillcolor="#c0392b" stroked="false">
              <v:fill type="solid"/>
            </v:rect>
            <v:rect style="position:absolute;left:12225;top:682;width:1265;height:224" id="docshape8544" filled="true" fillcolor="#f5d2a8" stroked="false">
              <v:fill type="solid"/>
            </v:rect>
            <w10:wrap type="topAndBottom"/>
          </v:group>
        </w:pict>
      </w:r>
    </w:p>
    <w:p>
      <w:pPr>
        <w:spacing w:line="240" w:lineRule="auto" w:before="4"/>
        <w:rPr>
          <w:b/>
          <w:sz w:val="9"/>
        </w:rPr>
      </w:pPr>
    </w:p>
    <w:p>
      <w:pPr>
        <w:spacing w:after="0" w:line="240" w:lineRule="auto"/>
        <w:rPr>
          <w:sz w:val="9"/>
        </w:rPr>
        <w:sectPr>
          <w:type w:val="continuous"/>
          <w:pgSz w:w="14400" w:h="10800" w:orient="landscape"/>
          <w:pgMar w:header="82" w:footer="257" w:top="0" w:bottom="0" w:left="140" w:right="140"/>
          <w:cols w:num="2" w:equalWidth="0">
            <w:col w:w="3458" w:space="40"/>
            <w:col w:w="10622"/>
          </w:cols>
        </w:sectPr>
      </w:pPr>
    </w:p>
    <w:p>
      <w:pPr>
        <w:spacing w:line="240" w:lineRule="auto" w:before="3"/>
        <w:rPr>
          <w:b/>
          <w:sz w:val="6"/>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1572"/>
        <w:gridCol w:w="2004"/>
        <w:gridCol w:w="1590"/>
        <w:gridCol w:w="921"/>
        <w:gridCol w:w="747"/>
        <w:gridCol w:w="962"/>
        <w:gridCol w:w="459"/>
        <w:gridCol w:w="185"/>
        <w:gridCol w:w="310"/>
      </w:tblGrid>
      <w:tr>
        <w:trPr>
          <w:trHeight w:val="355" w:hRule="atLeast"/>
        </w:trPr>
        <w:tc>
          <w:tcPr>
            <w:tcW w:w="2212" w:type="dxa"/>
          </w:tcPr>
          <w:p>
            <w:pPr>
              <w:pStyle w:val="TableParagraph"/>
              <w:spacing w:before="53"/>
              <w:ind w:right="171"/>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572" w:type="dxa"/>
            <w:shd w:val="clear" w:color="auto" w:fill="002E52"/>
          </w:tcPr>
          <w:p>
            <w:pPr>
              <w:pStyle w:val="TableParagraph"/>
              <w:spacing w:before="63"/>
              <w:ind w:right="673"/>
              <w:jc w:val="right"/>
              <w:rPr>
                <w:sz w:val="20"/>
              </w:rPr>
            </w:pPr>
            <w:r>
              <w:rPr>
                <w:color w:val="FFFFFF"/>
                <w:spacing w:val="-5"/>
                <w:sz w:val="20"/>
              </w:rPr>
              <w:t>16</w:t>
            </w:r>
          </w:p>
        </w:tc>
        <w:tc>
          <w:tcPr>
            <w:tcW w:w="2004" w:type="dxa"/>
            <w:shd w:val="clear" w:color="auto" w:fill="5F93C5"/>
          </w:tcPr>
          <w:p>
            <w:pPr>
              <w:pStyle w:val="TableParagraph"/>
              <w:rPr>
                <w:rFonts w:ascii="Times New Roman"/>
                <w:sz w:val="18"/>
              </w:rPr>
            </w:pPr>
          </w:p>
        </w:tc>
        <w:tc>
          <w:tcPr>
            <w:tcW w:w="1590" w:type="dxa"/>
            <w:shd w:val="clear" w:color="auto" w:fill="5F93C5"/>
          </w:tcPr>
          <w:p>
            <w:pPr>
              <w:pStyle w:val="TableParagraph"/>
              <w:spacing w:before="63"/>
              <w:ind w:left="143"/>
              <w:rPr>
                <w:sz w:val="20"/>
              </w:rPr>
            </w:pPr>
            <w:r>
              <w:rPr>
                <w:color w:val="FFFFFF"/>
                <w:spacing w:val="-5"/>
                <w:sz w:val="20"/>
              </w:rPr>
              <w:t>46</w:t>
            </w:r>
          </w:p>
        </w:tc>
        <w:tc>
          <w:tcPr>
            <w:tcW w:w="921" w:type="dxa"/>
            <w:shd w:val="clear" w:color="auto" w:fill="5F93C5"/>
          </w:tcPr>
          <w:p>
            <w:pPr>
              <w:pStyle w:val="TableParagraph"/>
              <w:rPr>
                <w:rFonts w:ascii="Times New Roman"/>
                <w:sz w:val="18"/>
              </w:rPr>
            </w:pPr>
          </w:p>
        </w:tc>
        <w:tc>
          <w:tcPr>
            <w:tcW w:w="747" w:type="dxa"/>
            <w:shd w:val="clear" w:color="auto" w:fill="A6A6A6"/>
          </w:tcPr>
          <w:p>
            <w:pPr>
              <w:pStyle w:val="TableParagraph"/>
              <w:rPr>
                <w:rFonts w:ascii="Times New Roman"/>
                <w:sz w:val="18"/>
              </w:rPr>
            </w:pPr>
          </w:p>
        </w:tc>
        <w:tc>
          <w:tcPr>
            <w:tcW w:w="962" w:type="dxa"/>
            <w:shd w:val="clear" w:color="auto" w:fill="A6A6A6"/>
          </w:tcPr>
          <w:p>
            <w:pPr>
              <w:pStyle w:val="TableParagraph"/>
              <w:spacing w:before="63"/>
              <w:ind w:left="224"/>
              <w:rPr>
                <w:sz w:val="20"/>
              </w:rPr>
            </w:pPr>
            <w:r>
              <w:rPr>
                <w:color w:val="FFFFFF"/>
                <w:spacing w:val="-5"/>
                <w:sz w:val="20"/>
              </w:rPr>
              <w:t>22</w:t>
            </w:r>
          </w:p>
        </w:tc>
        <w:tc>
          <w:tcPr>
            <w:tcW w:w="459" w:type="dxa"/>
            <w:shd w:val="clear" w:color="auto" w:fill="A6A6A6"/>
          </w:tcPr>
          <w:p>
            <w:pPr>
              <w:pStyle w:val="TableParagraph"/>
              <w:rPr>
                <w:rFonts w:ascii="Times New Roman"/>
                <w:sz w:val="18"/>
              </w:rPr>
            </w:pPr>
          </w:p>
        </w:tc>
        <w:tc>
          <w:tcPr>
            <w:tcW w:w="185" w:type="dxa"/>
            <w:shd w:val="clear" w:color="auto" w:fill="E08278"/>
          </w:tcPr>
          <w:p>
            <w:pPr>
              <w:pStyle w:val="TableParagraph"/>
              <w:rPr>
                <w:rFonts w:ascii="Times New Roman"/>
                <w:sz w:val="18"/>
              </w:rPr>
            </w:pPr>
          </w:p>
        </w:tc>
        <w:tc>
          <w:tcPr>
            <w:tcW w:w="310" w:type="dxa"/>
            <w:shd w:val="clear" w:color="auto" w:fill="E08278"/>
          </w:tcPr>
          <w:p>
            <w:pPr>
              <w:pStyle w:val="TableParagraph"/>
              <w:spacing w:before="63"/>
              <w:ind w:right="1"/>
              <w:jc w:val="center"/>
              <w:rPr>
                <w:sz w:val="20"/>
              </w:rPr>
            </w:pPr>
            <w:r>
              <w:rPr>
                <w:color w:val="FFFFFF"/>
                <w:w w:val="99"/>
                <w:sz w:val="20"/>
              </w:rPr>
              <w:t>7</w:t>
            </w:r>
          </w:p>
        </w:tc>
      </w:tr>
      <w:tr>
        <w:trPr>
          <w:trHeight w:val="356" w:hRule="atLeast"/>
        </w:trPr>
        <w:tc>
          <w:tcPr>
            <w:tcW w:w="2212" w:type="dxa"/>
          </w:tcPr>
          <w:p>
            <w:pPr>
              <w:pStyle w:val="TableParagraph"/>
              <w:spacing w:before="54"/>
              <w:ind w:right="171"/>
              <w:jc w:val="right"/>
              <w:rPr>
                <w:sz w:val="20"/>
              </w:rPr>
            </w:pPr>
            <w:r>
              <w:rPr>
                <w:color w:val="404040"/>
                <w:spacing w:val="-2"/>
                <w:sz w:val="20"/>
              </w:rPr>
              <w:t>State-</w:t>
            </w:r>
            <w:r>
              <w:rPr>
                <w:color w:val="404040"/>
                <w:spacing w:val="-4"/>
                <w:sz w:val="20"/>
              </w:rPr>
              <w:t>wide</w:t>
            </w:r>
          </w:p>
        </w:tc>
        <w:tc>
          <w:tcPr>
            <w:tcW w:w="1572" w:type="dxa"/>
          </w:tcPr>
          <w:p>
            <w:pPr>
              <w:pStyle w:val="TableParagraph"/>
              <w:spacing w:before="64"/>
              <w:ind w:right="736"/>
              <w:jc w:val="right"/>
              <w:rPr>
                <w:sz w:val="20"/>
              </w:rPr>
            </w:pPr>
            <w:r>
              <w:rPr>
                <w:color w:val="FFFFFF"/>
                <w:spacing w:val="-5"/>
                <w:sz w:val="20"/>
              </w:rPr>
              <w:t>15</w:t>
            </w:r>
          </w:p>
        </w:tc>
        <w:tc>
          <w:tcPr>
            <w:tcW w:w="2004" w:type="dxa"/>
          </w:tcPr>
          <w:p>
            <w:pPr>
              <w:pStyle w:val="TableParagraph"/>
              <w:spacing w:before="64"/>
              <w:ind w:right="142"/>
              <w:jc w:val="right"/>
              <w:rPr>
                <w:sz w:val="20"/>
              </w:rPr>
            </w:pPr>
            <w:r>
              <w:rPr>
                <w:color w:val="FFFFFF"/>
                <w:spacing w:val="-5"/>
                <w:sz w:val="20"/>
              </w:rPr>
              <w:t>39</w:t>
            </w:r>
          </w:p>
        </w:tc>
        <w:tc>
          <w:tcPr>
            <w:tcW w:w="1590" w:type="dxa"/>
          </w:tcPr>
          <w:p>
            <w:pPr>
              <w:pStyle w:val="TableParagraph"/>
              <w:rPr>
                <w:rFonts w:ascii="Times New Roman"/>
                <w:sz w:val="18"/>
              </w:rPr>
            </w:pPr>
          </w:p>
        </w:tc>
        <w:tc>
          <w:tcPr>
            <w:tcW w:w="921" w:type="dxa"/>
            <w:shd w:val="clear" w:color="auto" w:fill="A6A6A6"/>
          </w:tcPr>
          <w:p>
            <w:pPr>
              <w:pStyle w:val="TableParagraph"/>
              <w:rPr>
                <w:rFonts w:ascii="Times New Roman"/>
                <w:sz w:val="18"/>
              </w:rPr>
            </w:pPr>
          </w:p>
        </w:tc>
        <w:tc>
          <w:tcPr>
            <w:tcW w:w="747" w:type="dxa"/>
            <w:shd w:val="clear" w:color="auto" w:fill="A6A6A6"/>
          </w:tcPr>
          <w:p>
            <w:pPr>
              <w:pStyle w:val="TableParagraph"/>
              <w:spacing w:before="64"/>
              <w:ind w:left="300"/>
              <w:rPr>
                <w:sz w:val="20"/>
              </w:rPr>
            </w:pPr>
            <w:r>
              <w:rPr>
                <w:color w:val="FFFFFF"/>
                <w:spacing w:val="-5"/>
                <w:sz w:val="20"/>
              </w:rPr>
              <w:t>27</w:t>
            </w:r>
          </w:p>
        </w:tc>
        <w:tc>
          <w:tcPr>
            <w:tcW w:w="962" w:type="dxa"/>
            <w:shd w:val="clear" w:color="auto" w:fill="A6A6A6"/>
          </w:tcPr>
          <w:p>
            <w:pPr>
              <w:pStyle w:val="TableParagraph"/>
              <w:rPr>
                <w:rFonts w:ascii="Times New Roman"/>
                <w:sz w:val="18"/>
              </w:rPr>
            </w:pPr>
          </w:p>
        </w:tc>
        <w:tc>
          <w:tcPr>
            <w:tcW w:w="459" w:type="dxa"/>
            <w:shd w:val="clear" w:color="auto" w:fill="E08278"/>
          </w:tcPr>
          <w:p>
            <w:pPr>
              <w:pStyle w:val="TableParagraph"/>
              <w:spacing w:before="64"/>
              <w:ind w:left="282"/>
              <w:rPr>
                <w:sz w:val="20"/>
              </w:rPr>
            </w:pPr>
            <w:r>
              <w:rPr>
                <w:color w:val="FFFFFF"/>
                <w:w w:val="99"/>
                <w:sz w:val="20"/>
              </w:rPr>
              <w:t>7</w:t>
            </w:r>
          </w:p>
        </w:tc>
        <w:tc>
          <w:tcPr>
            <w:tcW w:w="185" w:type="dxa"/>
            <w:shd w:val="clear" w:color="auto" w:fill="E08278"/>
          </w:tcPr>
          <w:p>
            <w:pPr>
              <w:pStyle w:val="TableParagraph"/>
              <w:rPr>
                <w:rFonts w:ascii="Times New Roman"/>
                <w:sz w:val="18"/>
              </w:rPr>
            </w:pPr>
          </w:p>
        </w:tc>
        <w:tc>
          <w:tcPr>
            <w:tcW w:w="310" w:type="dxa"/>
            <w:shd w:val="clear" w:color="auto" w:fill="C0392B"/>
          </w:tcPr>
          <w:p>
            <w:pPr>
              <w:pStyle w:val="TableParagraph"/>
              <w:spacing w:before="64"/>
              <w:ind w:right="52"/>
              <w:jc w:val="center"/>
              <w:rPr>
                <w:sz w:val="20"/>
              </w:rPr>
            </w:pPr>
            <w:r>
              <w:rPr>
                <w:color w:val="FFFFFF"/>
                <w:w w:val="99"/>
                <w:sz w:val="20"/>
              </w:rPr>
              <w:t>2</w:t>
            </w:r>
          </w:p>
        </w:tc>
      </w:tr>
    </w:tbl>
    <w:p>
      <w:pPr>
        <w:spacing w:line="372" w:lineRule="auto" w:before="54"/>
        <w:ind w:left="1836" w:right="10656" w:firstLine="77"/>
        <w:jc w:val="right"/>
        <w:rPr>
          <w:sz w:val="20"/>
        </w:rPr>
      </w:pPr>
      <w:r>
        <w:rPr/>
        <w:pict>
          <v:group style="position:absolute;margin-left:188.270004pt;margin-top:-142.360123pt;width:486.25pt;height:338.05pt;mso-position-horizontal-relative:page;mso-position-vertical-relative:paragraph;z-index:-42064896" id="docshapegroup8545" coordorigin="3765,-2847" coordsize="9725,6761">
            <v:shape style="position:absolute;left:3770;top:-2780;width:1167;height:934" id="docshape8546" coordorigin="3770,-2780" coordsize="1167,934" path="m4838,-2425l3770,-2425,3770,-2202,4838,-2202,4838,-2425xm4925,-2067l3770,-2067,3770,-1846,4925,-1846,4925,-2067xm4937,-2780l3770,-2780,3770,-2557,4937,-2557,4937,-2780xe" filled="true" fillcolor="#002e52" stroked="false">
              <v:path arrowok="t"/>
              <v:fill type="solid"/>
            </v:shape>
            <v:rect style="position:absolute;left:4924;top:-2068;width:3754;height:221" id="docshape8547" filled="true" fillcolor="#5f93c5" stroked="false">
              <v:fill type="solid"/>
            </v:rect>
            <v:rect style="position:absolute;left:8678;top:-2068;width:2792;height:221" id="docshape8548" filled="true" fillcolor="#a6a6a6" stroked="false">
              <v:fill type="solid"/>
            </v:rect>
            <v:rect style="position:absolute;left:11469;top:-2068;width:675;height:221" id="docshape8549" filled="true" fillcolor="#e08278" stroked="false">
              <v:fill type="solid"/>
            </v:rect>
            <v:rect style="position:absolute;left:12144;top:-2068;width:192;height:221" id="docshape8550" filled="true" fillcolor="#c0392b" stroked="false">
              <v:fill type="solid"/>
            </v:rect>
            <v:rect style="position:absolute;left:12336;top:-2068;width:1155;height:221" id="docshape8551" filled="true" fillcolor="#f5d2a8" stroked="false">
              <v:fill type="solid"/>
            </v:rect>
            <v:rect style="position:absolute;left:3770;top:-1712;width:1277;height:224" id="docshape8552" filled="true" fillcolor="#002e52" stroked="false">
              <v:fill type="solid"/>
            </v:rect>
            <v:rect style="position:absolute;left:5047;top:-1712;width:4419;height:224" id="docshape8553" filled="true" fillcolor="#5f93c5" stroked="false">
              <v:fill type="solid"/>
            </v:rect>
            <v:rect style="position:absolute;left:9465;top:-1712;width:2355;height:224" id="docshape8554" filled="true" fillcolor="#a6a6a6" stroked="false">
              <v:fill type="solid"/>
            </v:rect>
            <v:rect style="position:absolute;left:11820;top:-1712;width:591;height:224" id="docshape8555" filled="true" fillcolor="#e08278" stroked="false">
              <v:fill type="solid"/>
            </v:rect>
            <v:rect style="position:absolute;left:12410;top:-1712;width:99;height:224" id="docshape8556" filled="true" fillcolor="#c0392b" stroked="false">
              <v:fill type="solid"/>
            </v:rect>
            <v:rect style="position:absolute;left:12508;top:-1712;width:982;height:224" id="docshape8557" filled="true" fillcolor="#f5d2a8" stroked="false">
              <v:fill type="solid"/>
            </v:rect>
            <v:rect style="position:absolute;left:3770;top:-1357;width:2235;height:224" id="docshape8558" filled="true" fillcolor="#002e52" stroked="false">
              <v:fill type="solid"/>
            </v:rect>
            <v:rect style="position:absolute;left:6004;top:-1357;width:4083;height:224" id="docshape8559" filled="true" fillcolor="#5f93c5" stroked="false">
              <v:fill type="solid"/>
            </v:rect>
            <v:rect style="position:absolute;left:10087;top:-1357;width:1944;height:224" id="docshape8560" filled="true" fillcolor="#a6a6a6" stroked="false">
              <v:fill type="solid"/>
            </v:rect>
            <v:rect style="position:absolute;left:12031;top:-1357;width:488;height:224" id="docshape8561" filled="true" fillcolor="#e08278" stroked="false">
              <v:fill type="solid"/>
            </v:rect>
            <v:rect style="position:absolute;left:12518;top:-1357;width:96;height:224" id="docshape8562" filled="true" fillcolor="#c0392b" stroked="false">
              <v:fill type="solid"/>
            </v:rect>
            <v:rect style="position:absolute;left:12614;top:-1357;width:876;height:224" id="docshape8563" filled="true" fillcolor="#f5d2a8" stroked="false">
              <v:fill type="solid"/>
            </v:rect>
            <v:rect style="position:absolute;left:3770;top:-1002;width:1865;height:224" id="docshape8564" filled="true" fillcolor="#002e52" stroked="false">
              <v:fill type="solid"/>
            </v:rect>
            <v:rect style="position:absolute;left:5635;top:-1002;width:4028;height:224" id="docshape8565" filled="true" fillcolor="#5f93c5" stroked="false">
              <v:fill type="solid"/>
            </v:rect>
            <v:rect style="position:absolute;left:9662;top:-1002;width:2650;height:224" id="docshape8566" filled="true" fillcolor="#a6a6a6" stroked="false">
              <v:fill type="solid"/>
            </v:rect>
            <v:rect style="position:absolute;left:12312;top:-1002;width:296;height:224" id="docshape8567" filled="true" fillcolor="#e08278" stroked="false">
              <v:fill type="solid"/>
            </v:rect>
            <v:rect style="position:absolute;left:12607;top:-1002;width:99;height:224" id="docshape8568" filled="true" fillcolor="#c0392b" stroked="false">
              <v:fill type="solid"/>
            </v:rect>
            <v:rect style="position:absolute;left:12705;top:-1002;width:785;height:224" id="docshape8569" filled="true" fillcolor="#f5d2a8" stroked="false">
              <v:fill type="solid"/>
            </v:rect>
            <v:shape style="position:absolute;left:3770;top:-644;width:1572;height:579" id="docshape8570" coordorigin="3770,-644" coordsize="1572,579" path="m5213,-289l3770,-289,3770,-66,5213,-66,5213,-289xm5342,-644l3770,-644,3770,-423,5342,-423,5342,-644xe" filled="true" fillcolor="#002e52" stroked="false">
              <v:path arrowok="t"/>
              <v:fill type="solid"/>
            </v:shape>
            <v:rect style="position:absolute;left:5212;top:-289;width:3754;height:224" id="docshape8571" filled="true" fillcolor="#5f93c5" stroked="false">
              <v:fill type="solid"/>
            </v:rect>
            <v:rect style="position:absolute;left:3770;top:66;width:1361;height:224" id="docshape8572" filled="true" fillcolor="#002e52" stroked="false">
              <v:fill type="solid"/>
            </v:rect>
            <v:rect style="position:absolute;left:5131;top:66;width:3888;height:224" id="docshape8573" filled="true" fillcolor="#5f93c5" stroked="false">
              <v:fill type="solid"/>
            </v:rect>
            <v:rect style="position:absolute;left:9019;top:66;width:2818;height:224" id="docshape8574" filled="true" fillcolor="#a6a6a6" stroked="false">
              <v:fill type="solid"/>
            </v:rect>
            <v:rect style="position:absolute;left:11836;top:66;width:682;height:224" id="docshape8575" filled="true" fillcolor="#e08278" stroked="false">
              <v:fill type="solid"/>
            </v:rect>
            <v:rect style="position:absolute;left:12518;top:66;width:195;height:224" id="docshape8576" filled="true" fillcolor="#c0392b" stroked="false">
              <v:fill type="solid"/>
            </v:rect>
            <v:rect style="position:absolute;left:12712;top:66;width:778;height:224" id="docshape8577" filled="true" fillcolor="#f5d2a8" stroked="false">
              <v:fill type="solid"/>
            </v:rect>
            <v:rect style="position:absolute;left:3770;top:424;width:972;height:221" id="docshape8578" filled="true" fillcolor="#002e52" stroked="false">
              <v:fill type="solid"/>
            </v:rect>
            <v:rect style="position:absolute;left:4742;top:424;width:4179;height:221" id="docshape8579" filled="true" fillcolor="#5f93c5" stroked="false">
              <v:fill type="solid"/>
            </v:rect>
            <v:rect style="position:absolute;left:8920;top:424;width:2916;height:221" id="docshape8580" filled="true" fillcolor="#a6a6a6" stroked="false">
              <v:fill type="solid"/>
            </v:rect>
            <v:rect style="position:absolute;left:11836;top:424;width:682;height:221" id="docshape8581" filled="true" fillcolor="#e08278" stroked="false">
              <v:fill type="solid"/>
            </v:rect>
            <v:rect style="position:absolute;left:12518;top:424;width:195;height:221" id="docshape8582" filled="true" fillcolor="#c0392b" stroked="false">
              <v:fill type="solid"/>
            </v:rect>
            <v:rect style="position:absolute;left:12712;top:424;width:778;height:221" id="docshape8583" filled="true" fillcolor="#f5d2a8" stroked="false">
              <v:fill type="solid"/>
            </v:rect>
            <v:rect style="position:absolute;left:3770;top:779;width:1361;height:221" id="docshape8584" filled="true" fillcolor="#002e52" stroked="false">
              <v:fill type="solid"/>
            </v:rect>
            <v:rect style="position:absolute;left:5131;top:779;width:3984;height:221" id="docshape8585" filled="true" fillcolor="#5f93c5" stroked="false">
              <v:fill type="solid"/>
            </v:rect>
            <v:rect style="position:absolute;left:9115;top:779;width:3209;height:221" id="docshape8586" filled="true" fillcolor="#a6a6a6" stroked="false">
              <v:fill type="solid"/>
            </v:rect>
            <v:rect style="position:absolute;left:12324;top:779;width:389;height:221" id="docshape8587" filled="true" fillcolor="#e08278" stroked="false">
              <v:fill type="solid"/>
            </v:rect>
            <v:rect style="position:absolute;left:12712;top:779;width:96;height:221" id="docshape8588" filled="true" fillcolor="#c0392b" stroked="false">
              <v:fill type="solid"/>
            </v:rect>
            <v:rect style="position:absolute;left:12808;top:779;width:682;height:221" id="docshape8589" filled="true" fillcolor="#f5d2a8" stroked="false">
              <v:fill type="solid"/>
            </v:rect>
            <v:rect style="position:absolute;left:3770;top:1134;width:963;height:224" id="docshape8590" filled="true" fillcolor="#002e52" stroked="false">
              <v:fill type="solid"/>
            </v:rect>
            <v:rect style="position:absolute;left:4732;top:1134;width:4908;height:224" id="docshape8591" filled="true" fillcolor="#5f93c5" stroked="false">
              <v:fill type="solid"/>
            </v:rect>
            <v:rect style="position:absolute;left:9640;top:1134;width:2504;height:224" id="docshape8592" filled="true" fillcolor="#a6a6a6" stroked="false">
              <v:fill type="solid"/>
            </v:rect>
            <v:rect style="position:absolute;left:12144;top:1134;width:288;height:224" id="docshape8593" filled="true" fillcolor="#e08278" stroked="false">
              <v:fill type="solid"/>
            </v:rect>
            <v:rect style="position:absolute;left:12432;top:1134;width:288;height:224" id="docshape8594" filled="true" fillcolor="#c0392b" stroked="false">
              <v:fill type="solid"/>
            </v:rect>
            <v:rect style="position:absolute;left:12720;top:1134;width:771;height:224" id="docshape8595" filled="true" fillcolor="#f5d2a8" stroked="false">
              <v:fill type="solid"/>
            </v:rect>
            <v:rect style="position:absolute;left:3770;top:1489;width:1277;height:224" id="docshape8596" filled="true" fillcolor="#002e52" stroked="false">
              <v:fill type="solid"/>
            </v:rect>
            <v:rect style="position:absolute;left:5047;top:1489;width:3339;height:224" id="docshape8597" filled="true" fillcolor="#5f93c5" stroked="false">
              <v:fill type="solid"/>
            </v:rect>
            <v:rect style="position:absolute;left:8385;top:1489;width:3632;height:224" id="docshape8598" filled="true" fillcolor="#a6a6a6" stroked="false">
              <v:fill type="solid"/>
            </v:rect>
            <v:rect style="position:absolute;left:12016;top:1489;width:394;height:224" id="docshape8599" filled="true" fillcolor="#e08278" stroked="false">
              <v:fill type="solid"/>
            </v:rect>
            <v:rect style="position:absolute;left:12410;top:1489;width:197;height:224" id="docshape8600" filled="true" fillcolor="#c0392b" stroked="false">
              <v:fill type="solid"/>
            </v:rect>
            <v:rect style="position:absolute;left:12607;top:1489;width:884;height:224" id="docshape8601" filled="true" fillcolor="#f5d2a8" stroked="false">
              <v:fill type="solid"/>
            </v:rect>
            <v:rect style="position:absolute;left:3770;top:1847;width:1167;height:221" id="docshape8602" filled="true" fillcolor="#002e52" stroked="false">
              <v:fill type="solid"/>
            </v:rect>
            <v:rect style="position:absolute;left:4936;top:1847;width:3984;height:221" id="docshape8603" filled="true" fillcolor="#5f93c5" stroked="false">
              <v:fill type="solid"/>
            </v:rect>
            <v:rect style="position:absolute;left:8920;top:1847;width:3305;height:221" id="docshape8604" filled="true" fillcolor="#a6a6a6" stroked="false">
              <v:fill type="solid"/>
            </v:rect>
            <v:rect style="position:absolute;left:12225;top:1847;width:293;height:221" id="docshape8605" filled="true" fillcolor="#e08278" stroked="false">
              <v:fill type="solid"/>
            </v:rect>
            <v:rect style="position:absolute;left:12518;top:1847;width:195;height:221" id="docshape8606" filled="true" fillcolor="#c0392b" stroked="false">
              <v:fill type="solid"/>
            </v:rect>
            <v:rect style="position:absolute;left:12712;top:1847;width:778;height:221" id="docshape8607" filled="true" fillcolor="#f5d2a8" stroked="false">
              <v:fill type="solid"/>
            </v:rect>
            <v:rect style="position:absolute;left:3770;top:2202;width:1080;height:224" id="docshape8608" filled="true" fillcolor="#002e52" stroked="false">
              <v:fill type="solid"/>
            </v:rect>
            <v:rect style="position:absolute;left:4850;top:2202;width:4419;height:224" id="docshape8609" filled="true" fillcolor="#5f93c5" stroked="false">
              <v:fill type="solid"/>
            </v:rect>
            <v:rect style="position:absolute;left:9268;top:2202;width:2748;height:224" id="docshape8610" filled="true" fillcolor="#a6a6a6" stroked="false">
              <v:fill type="solid"/>
            </v:rect>
            <v:rect style="position:absolute;left:12016;top:2202;width:591;height:224" id="docshape8611" filled="true" fillcolor="#e08278" stroked="false">
              <v:fill type="solid"/>
            </v:rect>
            <v:rect style="position:absolute;left:12607;top:2202;width:99;height:224" id="docshape8612" filled="true" fillcolor="#c0392b" stroked="false">
              <v:fill type="solid"/>
            </v:rect>
            <v:rect style="position:absolute;left:12705;top:2202;width:785;height:224" id="docshape8613" filled="true" fillcolor="#f5d2a8" stroked="false">
              <v:fill type="solid"/>
            </v:rect>
            <v:rect style="position:absolute;left:3770;top:2557;width:584;height:224" id="docshape8614" filled="true" fillcolor="#002e52" stroked="false">
              <v:fill type="solid"/>
            </v:rect>
            <v:rect style="position:absolute;left:4353;top:2557;width:4568;height:224" id="docshape8615" filled="true" fillcolor="#5f93c5" stroked="false">
              <v:fill type="solid"/>
            </v:rect>
            <v:rect style="position:absolute;left:8920;top:2557;width:2916;height:224" id="docshape8616" filled="true" fillcolor="#a6a6a6" stroked="false">
              <v:fill type="solid"/>
            </v:rect>
            <v:rect style="position:absolute;left:11836;top:2557;width:488;height:224" id="docshape8617" filled="true" fillcolor="#e08278" stroked="false">
              <v:fill type="solid"/>
            </v:rect>
            <v:rect style="position:absolute;left:12324;top:2557;width:195;height:224" id="docshape8618" filled="true" fillcolor="#c0392b" stroked="false">
              <v:fill type="solid"/>
            </v:rect>
            <v:rect style="position:absolute;left:12518;top:2557;width:972;height:224" id="docshape8619" filled="true" fillcolor="#f5d2a8" stroked="false">
              <v:fill type="solid"/>
            </v:rect>
            <v:rect style="position:absolute;left:3770;top:3625;width:1263;height:224" id="docshape8620" filled="true" fillcolor="#002e52" stroked="false">
              <v:fill type="solid"/>
            </v:rect>
            <v:rect style="position:absolute;left:5032;top:3625;width:3404;height:224" id="docshape8621" filled="true" fillcolor="#5f93c5" stroked="false">
              <v:fill type="solid"/>
            </v:rect>
            <v:rect style="position:absolute;left:8436;top:3625;width:3401;height:224" id="docshape8622" filled="true" fillcolor="#a6a6a6" stroked="false">
              <v:fill type="solid"/>
            </v:rect>
            <v:rect style="position:absolute;left:11836;top:3625;width:488;height:224" id="docshape8623" filled="true" fillcolor="#e08278" stroked="false">
              <v:fill type="solid"/>
            </v:rect>
            <v:rect style="position:absolute;left:12324;top:3625;width:96;height:224" id="docshape8624" filled="true" fillcolor="#c0392b" stroked="false">
              <v:fill type="solid"/>
            </v:rect>
            <v:rect style="position:absolute;left:12420;top:3625;width:1071;height:224" id="docshape8625" filled="true" fillcolor="#f5d2a8" stroked="false">
              <v:fill type="solid"/>
            </v:rect>
            <v:line style="position:absolute" from="3770,-2847" to="3770,3914" stroked="true" strokeweight=".5pt" strokecolor="#888888">
              <v:stroke dashstyle="solid"/>
            </v:line>
            <v:shape style="position:absolute;left:4238;top:-2065;width:303;height:579" type="#_x0000_t202" id="docshape8626" filled="false" stroked="false">
              <v:textbox inset="0,0,0,0">
                <w:txbxContent>
                  <w:p>
                    <w:pPr>
                      <w:spacing w:line="223" w:lineRule="exact" w:before="0"/>
                      <w:ind w:left="0" w:right="0" w:firstLine="0"/>
                      <w:jc w:val="left"/>
                      <w:rPr>
                        <w:sz w:val="20"/>
                      </w:rPr>
                    </w:pPr>
                    <w:r>
                      <w:rPr>
                        <w:color w:val="FFFFFF"/>
                        <w:spacing w:val="-5"/>
                        <w:sz w:val="20"/>
                      </w:rPr>
                      <w:t>12</w:t>
                    </w:r>
                  </w:p>
                  <w:p>
                    <w:pPr>
                      <w:spacing w:before="125"/>
                      <w:ind w:left="60" w:right="0" w:firstLine="0"/>
                      <w:jc w:val="left"/>
                      <w:rPr>
                        <w:sz w:val="20"/>
                      </w:rPr>
                    </w:pPr>
                    <w:r>
                      <w:rPr>
                        <w:color w:val="FFFFFF"/>
                        <w:spacing w:val="-5"/>
                        <w:sz w:val="20"/>
                      </w:rPr>
                      <w:t>13</w:t>
                    </w:r>
                  </w:p>
                </w:txbxContent>
              </v:textbox>
              <w10:wrap type="none"/>
            </v:shape>
            <v:shape style="position:absolute;left:6692;top:-2065;width:241;height:223" type="#_x0000_t202" id="docshape8627"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9965;top:-2065;width:241;height:223" type="#_x0000_t202" id="docshape8628"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1753;top:-2065;width:131;height:223" type="#_x0000_t202" id="docshape8629"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7146;top:-1709;width:241;height:223" type="#_x0000_t202" id="docshape8630" filled="false" stroked="false">
              <v:textbox inset="0,0,0,0">
                <w:txbxContent>
                  <w:p>
                    <w:pPr>
                      <w:spacing w:line="223" w:lineRule="exact" w:before="0"/>
                      <w:ind w:left="0" w:right="0" w:firstLine="0"/>
                      <w:jc w:val="left"/>
                      <w:rPr>
                        <w:sz w:val="20"/>
                      </w:rPr>
                    </w:pPr>
                    <w:r>
                      <w:rPr>
                        <w:color w:val="FFFFFF"/>
                        <w:spacing w:val="-5"/>
                        <w:sz w:val="20"/>
                      </w:rPr>
                      <w:t>45</w:t>
                    </w:r>
                  </w:p>
                </w:txbxContent>
              </v:textbox>
              <w10:wrap type="none"/>
            </v:shape>
            <v:shape style="position:absolute;left:10534;top:-1709;width:241;height:223" type="#_x0000_t202" id="docshape8631" filled="false" stroked="false">
              <v:textbox inset="0,0,0,0">
                <w:txbxContent>
                  <w:p>
                    <w:pPr>
                      <w:spacing w:line="223" w:lineRule="exact" w:before="0"/>
                      <w:ind w:left="0" w:right="0" w:firstLine="0"/>
                      <w:jc w:val="left"/>
                      <w:rPr>
                        <w:sz w:val="20"/>
                      </w:rPr>
                    </w:pPr>
                    <w:r>
                      <w:rPr>
                        <w:color w:val="FFFFFF"/>
                        <w:spacing w:val="-5"/>
                        <w:sz w:val="20"/>
                      </w:rPr>
                      <w:t>24</w:t>
                    </w:r>
                  </w:p>
                </w:txbxContent>
              </v:textbox>
              <w10:wrap type="none"/>
            </v:shape>
            <v:shape style="position:absolute;left:4593;top:-1353;width:3586;height:579" type="#_x0000_t202" id="docshape8632" filled="false" stroked="false">
              <v:textbox inset="0,0,0,0">
                <w:txbxContent>
                  <w:p>
                    <w:pPr>
                      <w:tabs>
                        <w:tab w:pos="3344" w:val="left" w:leader="none"/>
                      </w:tabs>
                      <w:spacing w:line="223" w:lineRule="exact" w:before="0"/>
                      <w:ind w:left="185" w:right="0" w:firstLine="0"/>
                      <w:jc w:val="left"/>
                      <w:rPr>
                        <w:sz w:val="20"/>
                      </w:rPr>
                    </w:pPr>
                    <w:r>
                      <w:rPr>
                        <w:color w:val="FFFFFF"/>
                        <w:spacing w:val="-5"/>
                        <w:sz w:val="20"/>
                      </w:rPr>
                      <w:t>23</w:t>
                    </w:r>
                    <w:r>
                      <w:rPr>
                        <w:color w:val="FFFFFF"/>
                        <w:sz w:val="20"/>
                      </w:rPr>
                      <w:tab/>
                    </w:r>
                    <w:r>
                      <w:rPr>
                        <w:color w:val="FFFFFF"/>
                        <w:spacing w:val="-5"/>
                        <w:sz w:val="20"/>
                      </w:rPr>
                      <w:t>42</w:t>
                    </w:r>
                  </w:p>
                  <w:p>
                    <w:pPr>
                      <w:spacing w:before="125"/>
                      <w:ind w:left="0" w:right="0" w:firstLine="0"/>
                      <w:jc w:val="left"/>
                      <w:rPr>
                        <w:sz w:val="20"/>
                      </w:rPr>
                    </w:pPr>
                    <w:r>
                      <w:rPr>
                        <w:color w:val="FFFFFF"/>
                        <w:spacing w:val="-5"/>
                        <w:sz w:val="20"/>
                      </w:rPr>
                      <w:t>19</w:t>
                    </w:r>
                  </w:p>
                </w:txbxContent>
              </v:textbox>
              <w10:wrap type="none"/>
            </v:shape>
            <v:shape style="position:absolute;left:7539;top:-997;width:241;height:223" type="#_x0000_t202" id="docshape8633"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0878;top:-1353;width:315;height:579" type="#_x0000_t202" id="docshape8634" filled="false" stroked="false">
              <v:textbox inset="0,0,0,0">
                <w:txbxContent>
                  <w:p>
                    <w:pPr>
                      <w:spacing w:line="223" w:lineRule="exact" w:before="0"/>
                      <w:ind w:left="74" w:right="0" w:firstLine="0"/>
                      <w:jc w:val="left"/>
                      <w:rPr>
                        <w:sz w:val="20"/>
                      </w:rPr>
                    </w:pPr>
                    <w:r>
                      <w:rPr>
                        <w:color w:val="FFFFFF"/>
                        <w:spacing w:val="-5"/>
                        <w:sz w:val="20"/>
                      </w:rPr>
                      <w:t>20</w:t>
                    </w:r>
                  </w:p>
                  <w:p>
                    <w:pPr>
                      <w:spacing w:before="125"/>
                      <w:ind w:left="0" w:right="0" w:firstLine="0"/>
                      <w:jc w:val="left"/>
                      <w:rPr>
                        <w:sz w:val="20"/>
                      </w:rPr>
                    </w:pPr>
                    <w:r>
                      <w:rPr>
                        <w:color w:val="FFFFFF"/>
                        <w:spacing w:val="-5"/>
                        <w:sz w:val="20"/>
                      </w:rPr>
                      <w:t>27</w:t>
                    </w:r>
                  </w:p>
                </w:txbxContent>
              </v:textbox>
              <w10:wrap type="none"/>
            </v:shape>
            <v:shape style="position:absolute;left:12062;top:-2065;width:1113;height:1290" type="#_x0000_t202" id="docshape8635" filled="false" stroked="false">
              <v:textbox inset="0,0,0,0">
                <w:txbxContent>
                  <w:p>
                    <w:pPr>
                      <w:tabs>
                        <w:tab w:pos="742" w:val="left" w:leader="none"/>
                      </w:tabs>
                      <w:spacing w:line="223" w:lineRule="exact" w:before="0"/>
                      <w:ind w:left="123" w:right="0" w:firstLine="0"/>
                      <w:jc w:val="left"/>
                      <w:rPr>
                        <w:sz w:val="20"/>
                      </w:rPr>
                    </w:pPr>
                    <w:r>
                      <w:rPr>
                        <w:color w:val="FFFFFF"/>
                        <w:spacing w:val="-10"/>
                        <w:sz w:val="20"/>
                      </w:rPr>
                      <w:t>2</w:t>
                    </w:r>
                    <w:r>
                      <w:rPr>
                        <w:color w:val="FFFFFF"/>
                        <w:sz w:val="20"/>
                      </w:rPr>
                      <w:tab/>
                    </w:r>
                    <w:r>
                      <w:rPr>
                        <w:color w:val="404040"/>
                        <w:spacing w:val="-5"/>
                        <w:sz w:val="20"/>
                      </w:rPr>
                      <w:t>12</w:t>
                    </w:r>
                  </w:p>
                  <w:p>
                    <w:pPr>
                      <w:tabs>
                        <w:tab w:pos="343" w:val="left" w:leader="none"/>
                        <w:tab w:pos="828" w:val="left" w:leader="none"/>
                      </w:tabs>
                      <w:spacing w:before="125"/>
                      <w:ind w:left="0" w:right="61" w:firstLine="0"/>
                      <w:jc w:val="right"/>
                      <w:rPr>
                        <w:sz w:val="20"/>
                      </w:rPr>
                    </w:pPr>
                    <w:r>
                      <w:rPr>
                        <w:color w:val="FFFFFF"/>
                        <w:spacing w:val="-10"/>
                        <w:sz w:val="20"/>
                      </w:rPr>
                      <w:t>6</w:t>
                    </w:r>
                    <w:r>
                      <w:rPr>
                        <w:color w:val="FFFFFF"/>
                        <w:sz w:val="20"/>
                      </w:rPr>
                      <w:tab/>
                    </w:r>
                    <w:r>
                      <w:rPr>
                        <w:color w:val="FFFFFF"/>
                        <w:spacing w:val="-10"/>
                        <w:sz w:val="20"/>
                      </w:rPr>
                      <w:t>1</w:t>
                    </w:r>
                    <w:r>
                      <w:rPr>
                        <w:color w:val="FFFFFF"/>
                        <w:sz w:val="20"/>
                      </w:rPr>
                      <w:tab/>
                    </w:r>
                    <w:r>
                      <w:rPr>
                        <w:color w:val="404040"/>
                        <w:spacing w:val="-5"/>
                        <w:sz w:val="20"/>
                      </w:rPr>
                      <w:t>10</w:t>
                    </w:r>
                  </w:p>
                  <w:p>
                    <w:pPr>
                      <w:tabs>
                        <w:tab w:pos="777" w:val="left" w:leader="none"/>
                      </w:tabs>
                      <w:spacing w:before="127"/>
                      <w:ind w:left="0" w:right="63" w:firstLine="0"/>
                      <w:jc w:val="right"/>
                      <w:rPr>
                        <w:sz w:val="20"/>
                      </w:rPr>
                    </w:pPr>
                    <w:r>
                      <w:rPr>
                        <w:color w:val="FFFFFF"/>
                        <w:sz w:val="20"/>
                      </w:rPr>
                      <w:t>5</w:t>
                    </w:r>
                    <w:r>
                      <w:rPr>
                        <w:color w:val="FFFFFF"/>
                        <w:spacing w:val="34"/>
                        <w:sz w:val="20"/>
                      </w:rPr>
                      <w:t>  </w:t>
                    </w:r>
                    <w:r>
                      <w:rPr>
                        <w:color w:val="FFFFFF"/>
                        <w:spacing w:val="-10"/>
                        <w:sz w:val="20"/>
                      </w:rPr>
                      <w:t>1</w:t>
                    </w:r>
                    <w:r>
                      <w:rPr>
                        <w:color w:val="FFFFFF"/>
                        <w:sz w:val="20"/>
                      </w:rPr>
                      <w:tab/>
                    </w:r>
                    <w:r>
                      <w:rPr>
                        <w:color w:val="404040"/>
                        <w:spacing w:val="-10"/>
                        <w:sz w:val="20"/>
                      </w:rPr>
                      <w:t>9</w:t>
                    </w:r>
                  </w:p>
                  <w:p>
                    <w:pPr>
                      <w:tabs>
                        <w:tab w:pos="982" w:val="left" w:leader="none"/>
                      </w:tabs>
                      <w:spacing w:before="125"/>
                      <w:ind w:left="343" w:right="0" w:firstLine="0"/>
                      <w:jc w:val="left"/>
                      <w:rPr>
                        <w:sz w:val="20"/>
                      </w:rPr>
                    </w:pPr>
                    <w:r>
                      <w:rPr>
                        <w:color w:val="FFFFFF"/>
                        <w:sz w:val="20"/>
                      </w:rPr>
                      <w:t>3</w:t>
                    </w:r>
                    <w:r>
                      <w:rPr>
                        <w:color w:val="FFFFFF"/>
                        <w:spacing w:val="27"/>
                        <w:sz w:val="20"/>
                      </w:rPr>
                      <w:t> </w:t>
                    </w:r>
                    <w:r>
                      <w:rPr>
                        <w:color w:val="FFFFFF"/>
                        <w:spacing w:val="-12"/>
                        <w:sz w:val="20"/>
                      </w:rPr>
                      <w:t>1</w:t>
                    </w:r>
                    <w:r>
                      <w:rPr>
                        <w:color w:val="FFFFFF"/>
                        <w:sz w:val="20"/>
                      </w:rPr>
                      <w:tab/>
                    </w:r>
                    <w:r>
                      <w:rPr>
                        <w:color w:val="404040"/>
                        <w:spacing w:val="-10"/>
                        <w:sz w:val="20"/>
                      </w:rPr>
                      <w:t>8</w:t>
                    </w:r>
                  </w:p>
                </w:txbxContent>
              </v:textbox>
              <w10:wrap type="none"/>
            </v:shape>
            <v:shape style="position:absolute;left:4142;top:71;width:441;height:2359" type="#_x0000_t202" id="docshape8636" filled="false" stroked="false">
              <v:textbox inset="0,0,0,0">
                <w:txbxContent>
                  <w:p>
                    <w:pPr>
                      <w:spacing w:line="223" w:lineRule="exact" w:before="0"/>
                      <w:ind w:left="199" w:right="0" w:firstLine="0"/>
                      <w:jc w:val="left"/>
                      <w:rPr>
                        <w:sz w:val="20"/>
                      </w:rPr>
                    </w:pPr>
                    <w:r>
                      <w:rPr>
                        <w:color w:val="FFFFFF"/>
                        <w:spacing w:val="-5"/>
                        <w:sz w:val="20"/>
                      </w:rPr>
                      <w:t>14</w:t>
                    </w:r>
                  </w:p>
                  <w:p>
                    <w:pPr>
                      <w:spacing w:before="126"/>
                      <w:ind w:left="4" w:right="0" w:firstLine="0"/>
                      <w:jc w:val="left"/>
                      <w:rPr>
                        <w:sz w:val="20"/>
                      </w:rPr>
                    </w:pPr>
                    <w:r>
                      <w:rPr>
                        <w:color w:val="FFFFFF"/>
                        <w:spacing w:val="-5"/>
                        <w:sz w:val="20"/>
                      </w:rPr>
                      <w:t>10</w:t>
                    </w:r>
                  </w:p>
                  <w:p>
                    <w:pPr>
                      <w:spacing w:before="126"/>
                      <w:ind w:left="199" w:right="0" w:firstLine="0"/>
                      <w:jc w:val="left"/>
                      <w:rPr>
                        <w:sz w:val="20"/>
                      </w:rPr>
                    </w:pPr>
                    <w:r>
                      <w:rPr>
                        <w:color w:val="FFFFFF"/>
                        <w:spacing w:val="-5"/>
                        <w:sz w:val="20"/>
                      </w:rPr>
                      <w:t>14</w:t>
                    </w:r>
                  </w:p>
                  <w:p>
                    <w:pPr>
                      <w:spacing w:before="125"/>
                      <w:ind w:left="0" w:right="0" w:firstLine="0"/>
                      <w:jc w:val="left"/>
                      <w:rPr>
                        <w:sz w:val="20"/>
                      </w:rPr>
                    </w:pPr>
                    <w:r>
                      <w:rPr>
                        <w:color w:val="FFFFFF"/>
                        <w:spacing w:val="-5"/>
                        <w:sz w:val="20"/>
                      </w:rPr>
                      <w:t>10</w:t>
                    </w:r>
                  </w:p>
                  <w:p>
                    <w:pPr>
                      <w:spacing w:before="127"/>
                      <w:ind w:left="156" w:right="0" w:firstLine="0"/>
                      <w:jc w:val="left"/>
                      <w:rPr>
                        <w:sz w:val="20"/>
                      </w:rPr>
                    </w:pPr>
                    <w:r>
                      <w:rPr>
                        <w:color w:val="FFFFFF"/>
                        <w:spacing w:val="-5"/>
                        <w:sz w:val="20"/>
                      </w:rPr>
                      <w:t>13</w:t>
                    </w:r>
                  </w:p>
                  <w:p>
                    <w:pPr>
                      <w:spacing w:before="125"/>
                      <w:ind w:left="102" w:right="0" w:firstLine="0"/>
                      <w:jc w:val="left"/>
                      <w:rPr>
                        <w:sz w:val="20"/>
                      </w:rPr>
                    </w:pPr>
                    <w:r>
                      <w:rPr>
                        <w:color w:val="FFFFFF"/>
                        <w:spacing w:val="-5"/>
                        <w:sz w:val="20"/>
                      </w:rPr>
                      <w:t>12</w:t>
                    </w:r>
                  </w:p>
                  <w:p>
                    <w:pPr>
                      <w:spacing w:before="126"/>
                      <w:ind w:left="59" w:right="0" w:firstLine="0"/>
                      <w:jc w:val="left"/>
                      <w:rPr>
                        <w:sz w:val="20"/>
                      </w:rPr>
                    </w:pPr>
                    <w:r>
                      <w:rPr>
                        <w:color w:val="FFFFFF"/>
                        <w:spacing w:val="-5"/>
                        <w:sz w:val="20"/>
                      </w:rPr>
                      <w:t>11</w:t>
                    </w:r>
                  </w:p>
                </w:txbxContent>
              </v:textbox>
              <w10:wrap type="none"/>
            </v:shape>
            <v:shape style="position:absolute;left:6966;top:71;width:241;height:223" type="#_x0000_t202" id="docshape8637"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6722;top:427;width:242;height:223" type="#_x0000_t202" id="docshape8638"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10271;top:71;width:290;height:579" type="#_x0000_t202" id="docshape8639" filled="false" stroked="false">
              <v:textbox inset="0,0,0,0">
                <w:txbxContent>
                  <w:p>
                    <w:pPr>
                      <w:spacing w:line="223" w:lineRule="exact" w:before="0"/>
                      <w:ind w:left="48" w:right="0" w:firstLine="0"/>
                      <w:jc w:val="left"/>
                      <w:rPr>
                        <w:sz w:val="20"/>
                      </w:rPr>
                    </w:pPr>
                    <w:r>
                      <w:rPr>
                        <w:color w:val="FFFFFF"/>
                        <w:spacing w:val="-5"/>
                        <w:sz w:val="20"/>
                      </w:rPr>
                      <w:t>29</w:t>
                    </w:r>
                  </w:p>
                  <w:p>
                    <w:pPr>
                      <w:spacing w:before="126"/>
                      <w:ind w:left="0" w:right="0" w:firstLine="0"/>
                      <w:jc w:val="left"/>
                      <w:rPr>
                        <w:sz w:val="20"/>
                      </w:rPr>
                    </w:pPr>
                    <w:r>
                      <w:rPr>
                        <w:color w:val="FFFFFF"/>
                        <w:spacing w:val="-5"/>
                        <w:sz w:val="20"/>
                      </w:rPr>
                      <w:t>30</w:t>
                    </w:r>
                  </w:p>
                </w:txbxContent>
              </v:textbox>
              <w10:wrap type="none"/>
            </v:shape>
            <v:shape style="position:absolute;left:12125;top:71;width:131;height:579" type="#_x0000_t202" id="docshape8640" filled="false" stroked="false">
              <v:textbox inset="0,0,0,0">
                <w:txbxContent>
                  <w:p>
                    <w:pPr>
                      <w:spacing w:line="223" w:lineRule="exact" w:before="0"/>
                      <w:ind w:left="0" w:right="0" w:firstLine="0"/>
                      <w:jc w:val="left"/>
                      <w:rPr>
                        <w:sz w:val="20"/>
                      </w:rPr>
                    </w:pPr>
                    <w:r>
                      <w:rPr>
                        <w:color w:val="FFFFFF"/>
                        <w:w w:val="99"/>
                        <w:sz w:val="20"/>
                      </w:rPr>
                      <w:t>7</w:t>
                    </w:r>
                  </w:p>
                  <w:p>
                    <w:pPr>
                      <w:spacing w:before="126"/>
                      <w:ind w:left="0" w:right="0" w:firstLine="0"/>
                      <w:jc w:val="left"/>
                      <w:rPr>
                        <w:sz w:val="20"/>
                      </w:rPr>
                    </w:pPr>
                    <w:r>
                      <w:rPr>
                        <w:color w:val="FFFFFF"/>
                        <w:w w:val="99"/>
                        <w:sz w:val="20"/>
                      </w:rPr>
                      <w:t>7</w:t>
                    </w:r>
                  </w:p>
                </w:txbxContent>
              </v:textbox>
              <w10:wrap type="none"/>
            </v:shape>
            <v:shape style="position:absolute;left:7014;top:783;width:304;height:579" type="#_x0000_t202" id="docshape8641" filled="false" stroked="false">
              <v:textbox inset="0,0,0,0">
                <w:txbxContent>
                  <w:p>
                    <w:pPr>
                      <w:spacing w:line="223" w:lineRule="exact" w:before="0"/>
                      <w:ind w:left="0" w:right="0" w:firstLine="0"/>
                      <w:jc w:val="left"/>
                      <w:rPr>
                        <w:sz w:val="20"/>
                      </w:rPr>
                    </w:pPr>
                    <w:r>
                      <w:rPr>
                        <w:color w:val="FFFFFF"/>
                        <w:spacing w:val="-5"/>
                        <w:sz w:val="20"/>
                      </w:rPr>
                      <w:t>41</w:t>
                    </w:r>
                  </w:p>
                  <w:p>
                    <w:pPr>
                      <w:spacing w:before="125"/>
                      <w:ind w:left="62" w:right="0" w:firstLine="0"/>
                      <w:jc w:val="left"/>
                      <w:rPr>
                        <w:sz w:val="20"/>
                      </w:rPr>
                    </w:pPr>
                    <w:r>
                      <w:rPr>
                        <w:color w:val="FFFFFF"/>
                        <w:spacing w:val="-5"/>
                        <w:sz w:val="20"/>
                      </w:rPr>
                      <w:t>51</w:t>
                    </w:r>
                  </w:p>
                </w:txbxContent>
              </v:textbox>
              <w10:wrap type="none"/>
            </v:shape>
            <v:shape style="position:absolute;left:10611;top:783;width:413;height:579" type="#_x0000_t202" id="docshape8642" filled="false" stroked="false">
              <v:textbox inset="0,0,0,0">
                <w:txbxContent>
                  <w:p>
                    <w:pPr>
                      <w:spacing w:line="223" w:lineRule="exact" w:before="0"/>
                      <w:ind w:left="0" w:right="0" w:firstLine="0"/>
                      <w:jc w:val="left"/>
                      <w:rPr>
                        <w:sz w:val="20"/>
                      </w:rPr>
                    </w:pPr>
                    <w:r>
                      <w:rPr>
                        <w:color w:val="FFFFFF"/>
                        <w:spacing w:val="-5"/>
                        <w:sz w:val="20"/>
                      </w:rPr>
                      <w:t>33</w:t>
                    </w:r>
                  </w:p>
                  <w:p>
                    <w:pPr>
                      <w:spacing w:before="125"/>
                      <w:ind w:left="171" w:right="0" w:firstLine="0"/>
                      <w:jc w:val="left"/>
                      <w:rPr>
                        <w:sz w:val="20"/>
                      </w:rPr>
                    </w:pPr>
                    <w:r>
                      <w:rPr>
                        <w:color w:val="FFFFFF"/>
                        <w:spacing w:val="-5"/>
                        <w:sz w:val="20"/>
                      </w:rPr>
                      <w:t>26</w:t>
                    </w:r>
                  </w:p>
                </w:txbxContent>
              </v:textbox>
              <w10:wrap type="none"/>
            </v:shape>
            <v:shape style="position:absolute;left:6528;top:1495;width:663;height:1290" type="#_x0000_t202" id="docshape8643" filled="false" stroked="false">
              <v:textbox inset="0,0,0,0">
                <w:txbxContent>
                  <w:p>
                    <w:pPr>
                      <w:spacing w:line="223" w:lineRule="exact" w:before="0"/>
                      <w:ind w:left="78" w:right="0" w:firstLine="0"/>
                      <w:jc w:val="left"/>
                      <w:rPr>
                        <w:sz w:val="20"/>
                      </w:rPr>
                    </w:pPr>
                    <w:r>
                      <w:rPr>
                        <w:color w:val="FFFFFF"/>
                        <w:spacing w:val="-5"/>
                        <w:sz w:val="20"/>
                      </w:rPr>
                      <w:t>34</w:t>
                    </w:r>
                  </w:p>
                  <w:p>
                    <w:pPr>
                      <w:spacing w:before="125"/>
                      <w:ind w:left="291" w:right="0" w:firstLine="0"/>
                      <w:jc w:val="left"/>
                      <w:rPr>
                        <w:sz w:val="20"/>
                      </w:rPr>
                    </w:pPr>
                    <w:r>
                      <w:rPr>
                        <w:color w:val="FFFFFF"/>
                        <w:spacing w:val="-5"/>
                        <w:sz w:val="20"/>
                      </w:rPr>
                      <w:t>41</w:t>
                    </w:r>
                  </w:p>
                  <w:p>
                    <w:pPr>
                      <w:spacing w:before="127"/>
                      <w:ind w:left="421" w:right="0" w:firstLine="0"/>
                      <w:jc w:val="left"/>
                      <w:rPr>
                        <w:sz w:val="20"/>
                      </w:rPr>
                    </w:pPr>
                    <w:r>
                      <w:rPr>
                        <w:color w:val="FFFFFF"/>
                        <w:spacing w:val="-5"/>
                        <w:sz w:val="20"/>
                      </w:rPr>
                      <w:t>45</w:t>
                    </w:r>
                  </w:p>
                  <w:p>
                    <w:pPr>
                      <w:spacing w:before="125"/>
                      <w:ind w:left="0" w:right="0" w:firstLine="0"/>
                      <w:jc w:val="left"/>
                      <w:rPr>
                        <w:sz w:val="20"/>
                      </w:rPr>
                    </w:pPr>
                    <w:r>
                      <w:rPr>
                        <w:color w:val="FFFFFF"/>
                        <w:spacing w:val="-5"/>
                        <w:sz w:val="20"/>
                      </w:rPr>
                      <w:t>47</w:t>
                    </w:r>
                  </w:p>
                </w:txbxContent>
              </v:textbox>
              <w10:wrap type="none"/>
            </v:shape>
            <v:shape style="position:absolute;left:10092;top:1495;width:242;height:223" type="#_x0000_t202" id="docshape8644"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12160;top:71;width:679;height:1647" type="#_x0000_t202" id="docshape8645" filled="false" stroked="false">
              <v:textbox inset="0,0,0,0">
                <w:txbxContent>
                  <w:p>
                    <w:pPr>
                      <w:spacing w:line="223" w:lineRule="exact" w:before="0"/>
                      <w:ind w:left="401" w:right="0" w:firstLine="0"/>
                      <w:jc w:val="left"/>
                      <w:rPr>
                        <w:sz w:val="20"/>
                      </w:rPr>
                    </w:pPr>
                    <w:r>
                      <w:rPr>
                        <w:color w:val="FFFFFF"/>
                        <w:w w:val="99"/>
                        <w:sz w:val="20"/>
                      </w:rPr>
                      <w:t>2</w:t>
                    </w:r>
                  </w:p>
                  <w:p>
                    <w:pPr>
                      <w:spacing w:before="126"/>
                      <w:ind w:left="401" w:right="0" w:firstLine="0"/>
                      <w:jc w:val="left"/>
                      <w:rPr>
                        <w:sz w:val="20"/>
                      </w:rPr>
                    </w:pPr>
                    <w:r>
                      <w:rPr>
                        <w:color w:val="FFFFFF"/>
                        <w:w w:val="99"/>
                        <w:sz w:val="20"/>
                      </w:rPr>
                      <w:t>2</w:t>
                    </w:r>
                  </w:p>
                  <w:p>
                    <w:pPr>
                      <w:spacing w:before="126"/>
                      <w:ind w:left="304" w:right="0" w:firstLine="0"/>
                      <w:jc w:val="left"/>
                      <w:rPr>
                        <w:sz w:val="20"/>
                      </w:rPr>
                    </w:pPr>
                    <w:r>
                      <w:rPr>
                        <w:color w:val="FFFFFF"/>
                        <w:sz w:val="20"/>
                      </w:rPr>
                      <w:t>4</w:t>
                    </w:r>
                    <w:r>
                      <w:rPr>
                        <w:color w:val="FFFFFF"/>
                        <w:spacing w:val="73"/>
                        <w:sz w:val="20"/>
                      </w:rPr>
                      <w:t> </w:t>
                    </w:r>
                    <w:r>
                      <w:rPr>
                        <w:color w:val="FFFFFF"/>
                        <w:spacing w:val="-10"/>
                        <w:sz w:val="20"/>
                      </w:rPr>
                      <w:t>1</w:t>
                    </w:r>
                  </w:p>
                  <w:p>
                    <w:pPr>
                      <w:spacing w:before="125"/>
                      <w:ind w:left="73" w:right="0" w:firstLine="0"/>
                      <w:jc w:val="left"/>
                      <w:rPr>
                        <w:sz w:val="20"/>
                      </w:rPr>
                    </w:pPr>
                    <w:r>
                      <w:rPr>
                        <w:color w:val="FFFFFF"/>
                        <w:sz w:val="20"/>
                      </w:rPr>
                      <w:t>3</w:t>
                    </w:r>
                    <w:r>
                      <w:rPr>
                        <w:color w:val="FFFFFF"/>
                        <w:spacing w:val="32"/>
                        <w:sz w:val="20"/>
                      </w:rPr>
                      <w:t>  </w:t>
                    </w:r>
                    <w:r>
                      <w:rPr>
                        <w:color w:val="FFFFFF"/>
                        <w:spacing w:val="-10"/>
                        <w:sz w:val="20"/>
                      </w:rPr>
                      <w:t>3</w:t>
                    </w:r>
                  </w:p>
                  <w:p>
                    <w:pPr>
                      <w:spacing w:before="127"/>
                      <w:ind w:left="0" w:right="0" w:firstLine="0"/>
                      <w:jc w:val="left"/>
                      <w:rPr>
                        <w:sz w:val="20"/>
                      </w:rPr>
                    </w:pPr>
                    <w:r>
                      <w:rPr>
                        <w:color w:val="FFFFFF"/>
                        <w:sz w:val="20"/>
                      </w:rPr>
                      <w:t>4</w:t>
                    </w:r>
                    <w:r>
                      <w:rPr>
                        <w:color w:val="FFFFFF"/>
                        <w:spacing w:val="35"/>
                        <w:sz w:val="20"/>
                      </w:rPr>
                      <w:t>  </w:t>
                    </w:r>
                    <w:r>
                      <w:rPr>
                        <w:color w:val="FFFFFF"/>
                        <w:spacing w:val="-10"/>
                        <w:sz w:val="20"/>
                      </w:rPr>
                      <w:t>2</w:t>
                    </w:r>
                  </w:p>
                </w:txbxContent>
              </v:textbox>
              <w10:wrap type="none"/>
            </v:shape>
            <v:shape style="position:absolute;left:10271;top:1850;width:504;height:935" type="#_x0000_t202" id="docshape8646" filled="false" stroked="false">
              <v:textbox inset="0,0,0,0">
                <w:txbxContent>
                  <w:p>
                    <w:pPr>
                      <w:spacing w:line="223" w:lineRule="exact" w:before="0"/>
                      <w:ind w:left="194" w:right="0" w:firstLine="0"/>
                      <w:jc w:val="left"/>
                      <w:rPr>
                        <w:sz w:val="20"/>
                      </w:rPr>
                    </w:pPr>
                    <w:r>
                      <w:rPr>
                        <w:color w:val="FFFFFF"/>
                        <w:spacing w:val="-5"/>
                        <w:sz w:val="20"/>
                      </w:rPr>
                      <w:t>34</w:t>
                    </w:r>
                  </w:p>
                  <w:p>
                    <w:pPr>
                      <w:spacing w:before="126"/>
                      <w:ind w:left="262" w:right="0" w:firstLine="0"/>
                      <w:jc w:val="left"/>
                      <w:rPr>
                        <w:sz w:val="20"/>
                      </w:rPr>
                    </w:pPr>
                    <w:r>
                      <w:rPr>
                        <w:color w:val="FFFFFF"/>
                        <w:spacing w:val="-5"/>
                        <w:sz w:val="20"/>
                      </w:rPr>
                      <w:t>28</w:t>
                    </w:r>
                  </w:p>
                  <w:p>
                    <w:pPr>
                      <w:spacing w:before="126"/>
                      <w:ind w:left="0" w:right="0" w:firstLine="0"/>
                      <w:jc w:val="left"/>
                      <w:rPr>
                        <w:sz w:val="20"/>
                      </w:rPr>
                    </w:pPr>
                    <w:r>
                      <w:rPr>
                        <w:color w:val="FFFFFF"/>
                        <w:spacing w:val="-5"/>
                        <w:sz w:val="20"/>
                      </w:rPr>
                      <w:t>30</w:t>
                    </w:r>
                  </w:p>
                </w:txbxContent>
              </v:textbox>
              <w10:wrap type="none"/>
            </v:shape>
            <v:shape style="position:absolute;left:12319;top:1850;width:374;height:223" type="#_x0000_t202" id="docshape8647" filled="false" stroked="false">
              <v:textbox inset="0,0,0,0">
                <w:txbxContent>
                  <w:p>
                    <w:pPr>
                      <w:spacing w:line="223" w:lineRule="exact" w:before="0"/>
                      <w:ind w:left="0" w:right="0" w:firstLine="0"/>
                      <w:jc w:val="left"/>
                      <w:rPr>
                        <w:sz w:val="20"/>
                      </w:rPr>
                    </w:pPr>
                    <w:r>
                      <w:rPr>
                        <w:color w:val="FFFFFF"/>
                        <w:sz w:val="20"/>
                      </w:rPr>
                      <w:t>3</w:t>
                    </w:r>
                    <w:r>
                      <w:rPr>
                        <w:color w:val="FFFFFF"/>
                        <w:spacing w:val="74"/>
                        <w:sz w:val="20"/>
                      </w:rPr>
                      <w:t> </w:t>
                    </w:r>
                    <w:r>
                      <w:rPr>
                        <w:color w:val="FFFFFF"/>
                        <w:spacing w:val="-10"/>
                        <w:sz w:val="20"/>
                      </w:rPr>
                      <w:t>2</w:t>
                    </w:r>
                  </w:p>
                </w:txbxContent>
              </v:textbox>
              <w10:wrap type="none"/>
            </v:shape>
            <v:shape style="position:absolute;left:12027;top:2206;width:472;height:579" type="#_x0000_t202" id="docshape8648" filled="false" stroked="false">
              <v:textbox inset="0,0,0,0">
                <w:txbxContent>
                  <w:p>
                    <w:pPr>
                      <w:spacing w:line="223" w:lineRule="exact" w:before="0"/>
                      <w:ind w:left="231" w:right="0" w:firstLine="0"/>
                      <w:jc w:val="left"/>
                      <w:rPr>
                        <w:sz w:val="20"/>
                      </w:rPr>
                    </w:pPr>
                    <w:r>
                      <w:rPr>
                        <w:color w:val="FFFFFF"/>
                        <w:w w:val="99"/>
                        <w:sz w:val="20"/>
                      </w:rPr>
                      <w:t>6</w:t>
                    </w:r>
                  </w:p>
                  <w:p>
                    <w:pPr>
                      <w:tabs>
                        <w:tab w:pos="340" w:val="left" w:leader="none"/>
                      </w:tabs>
                      <w:spacing w:before="125"/>
                      <w:ind w:left="0" w:right="0" w:firstLine="0"/>
                      <w:jc w:val="left"/>
                      <w:rPr>
                        <w:sz w:val="20"/>
                      </w:rPr>
                    </w:pPr>
                    <w:r>
                      <w:rPr>
                        <w:color w:val="FFFFFF"/>
                        <w:spacing w:val="-10"/>
                        <w:sz w:val="20"/>
                      </w:rPr>
                      <w:t>5</w:t>
                    </w:r>
                    <w:r>
                      <w:rPr>
                        <w:color w:val="FFFFFF"/>
                        <w:sz w:val="20"/>
                      </w:rPr>
                      <w:tab/>
                    </w:r>
                    <w:r>
                      <w:rPr>
                        <w:color w:val="FFFFFF"/>
                        <w:spacing w:val="-10"/>
                        <w:sz w:val="20"/>
                      </w:rPr>
                      <w:t>2</w:t>
                    </w:r>
                  </w:p>
                </w:txbxContent>
              </v:textbox>
              <w10:wrap type="none"/>
            </v:shape>
            <v:shape style="position:absolute;left:12602;top:2206;width:131;height:223" type="#_x0000_t202" id="docshape8649" filled="false" stroked="false">
              <v:textbox inset="0,0,0,0">
                <w:txbxContent>
                  <w:p>
                    <w:pPr>
                      <w:spacing w:line="223" w:lineRule="exact" w:before="0"/>
                      <w:ind w:left="0" w:right="0" w:firstLine="0"/>
                      <w:jc w:val="left"/>
                      <w:rPr>
                        <w:sz w:val="20"/>
                      </w:rPr>
                    </w:pPr>
                    <w:r>
                      <w:rPr>
                        <w:color w:val="FFFFFF"/>
                        <w:w w:val="99"/>
                        <w:sz w:val="20"/>
                      </w:rPr>
                      <w:t>1</w:t>
                    </w:r>
                  </w:p>
                </w:txbxContent>
              </v:textbox>
              <w10:wrap type="none"/>
            </v:shape>
            <v:shape style="position:absolute;left:4007;top:2562;width:131;height:223" type="#_x0000_t202" id="docshape8650"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12896;top:71;width:332;height:2714" type="#_x0000_t202" id="docshape8651" filled="false" stroked="false">
              <v:textbox inset="0,0,0,0">
                <w:txbxContent>
                  <w:p>
                    <w:pPr>
                      <w:spacing w:line="223" w:lineRule="exact" w:before="0"/>
                      <w:ind w:left="152" w:right="0" w:firstLine="0"/>
                      <w:jc w:val="left"/>
                      <w:rPr>
                        <w:sz w:val="20"/>
                      </w:rPr>
                    </w:pPr>
                    <w:r>
                      <w:rPr>
                        <w:color w:val="404040"/>
                        <w:w w:val="99"/>
                        <w:sz w:val="20"/>
                      </w:rPr>
                      <w:t>8</w:t>
                    </w:r>
                  </w:p>
                  <w:p>
                    <w:pPr>
                      <w:spacing w:before="126"/>
                      <w:ind w:left="152" w:right="0" w:firstLine="0"/>
                      <w:jc w:val="left"/>
                      <w:rPr>
                        <w:sz w:val="20"/>
                      </w:rPr>
                    </w:pPr>
                    <w:r>
                      <w:rPr>
                        <w:color w:val="404040"/>
                        <w:w w:val="99"/>
                        <w:sz w:val="20"/>
                      </w:rPr>
                      <w:t>8</w:t>
                    </w:r>
                  </w:p>
                  <w:p>
                    <w:pPr>
                      <w:spacing w:before="126"/>
                      <w:ind w:left="201" w:right="0" w:firstLine="0"/>
                      <w:jc w:val="left"/>
                      <w:rPr>
                        <w:sz w:val="20"/>
                      </w:rPr>
                    </w:pPr>
                    <w:r>
                      <w:rPr>
                        <w:color w:val="404040"/>
                        <w:w w:val="99"/>
                        <w:sz w:val="20"/>
                      </w:rPr>
                      <w:t>7</w:t>
                    </w:r>
                  </w:p>
                  <w:p>
                    <w:pPr>
                      <w:spacing w:before="125"/>
                      <w:ind w:left="156" w:right="0" w:firstLine="0"/>
                      <w:jc w:val="left"/>
                      <w:rPr>
                        <w:sz w:val="20"/>
                      </w:rPr>
                    </w:pPr>
                    <w:r>
                      <w:rPr>
                        <w:color w:val="404040"/>
                        <w:w w:val="99"/>
                        <w:sz w:val="20"/>
                      </w:rPr>
                      <w:t>8</w:t>
                    </w:r>
                  </w:p>
                  <w:p>
                    <w:pPr>
                      <w:spacing w:before="127"/>
                      <w:ind w:left="99" w:right="0" w:firstLine="0"/>
                      <w:jc w:val="left"/>
                      <w:rPr>
                        <w:sz w:val="20"/>
                      </w:rPr>
                    </w:pPr>
                    <w:r>
                      <w:rPr>
                        <w:color w:val="404040"/>
                        <w:w w:val="99"/>
                        <w:sz w:val="20"/>
                      </w:rPr>
                      <w:t>9</w:t>
                    </w:r>
                  </w:p>
                  <w:p>
                    <w:pPr>
                      <w:spacing w:before="125"/>
                      <w:ind w:left="152" w:right="0" w:firstLine="0"/>
                      <w:jc w:val="left"/>
                      <w:rPr>
                        <w:sz w:val="20"/>
                      </w:rPr>
                    </w:pPr>
                    <w:r>
                      <w:rPr>
                        <w:color w:val="404040"/>
                        <w:w w:val="99"/>
                        <w:sz w:val="20"/>
                      </w:rPr>
                      <w:t>8</w:t>
                    </w:r>
                  </w:p>
                  <w:p>
                    <w:pPr>
                      <w:spacing w:before="126"/>
                      <w:ind w:left="148" w:right="0" w:firstLine="0"/>
                      <w:jc w:val="left"/>
                      <w:rPr>
                        <w:sz w:val="20"/>
                      </w:rPr>
                    </w:pPr>
                    <w:r>
                      <w:rPr>
                        <w:color w:val="404040"/>
                        <w:w w:val="99"/>
                        <w:sz w:val="20"/>
                      </w:rPr>
                      <w:t>8</w:t>
                    </w:r>
                  </w:p>
                  <w:p>
                    <w:pPr>
                      <w:spacing w:before="126"/>
                      <w:ind w:left="0" w:right="0" w:firstLine="0"/>
                      <w:jc w:val="left"/>
                      <w:rPr>
                        <w:sz w:val="20"/>
                      </w:rPr>
                    </w:pPr>
                    <w:r>
                      <w:rPr>
                        <w:color w:val="404040"/>
                        <w:spacing w:val="-5"/>
                        <w:sz w:val="20"/>
                      </w:rPr>
                      <w:t>10</w:t>
                    </w:r>
                  </w:p>
                </w:txbxContent>
              </v:textbox>
              <w10:wrap type="none"/>
            </v:shape>
            <v:shape style="position:absolute;left:4292;top:3630;width:241;height:223" type="#_x0000_t202" id="docshape8652"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6626;top:3630;width:241;height:223" type="#_x0000_t202" id="docshape8653"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0028;top:3630;width:242;height:223" type="#_x0000_t202" id="docshape8654"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2027;top:3630;width:423;height:223" type="#_x0000_t202" id="docshape8655" filled="false" stroked="false">
              <v:textbox inset="0,0,0,0">
                <w:txbxContent>
                  <w:p>
                    <w:pPr>
                      <w:spacing w:line="223" w:lineRule="exact" w:before="0"/>
                      <w:ind w:left="0" w:right="0" w:firstLine="0"/>
                      <w:jc w:val="left"/>
                      <w:rPr>
                        <w:sz w:val="20"/>
                      </w:rPr>
                    </w:pPr>
                    <w:r>
                      <w:rPr>
                        <w:color w:val="FFFFFF"/>
                        <w:sz w:val="20"/>
                      </w:rPr>
                      <w:t>5</w:t>
                    </w:r>
                    <w:r>
                      <w:rPr>
                        <w:color w:val="FFFFFF"/>
                        <w:spacing w:val="34"/>
                        <w:sz w:val="20"/>
                      </w:rPr>
                      <w:t>  </w:t>
                    </w:r>
                    <w:r>
                      <w:rPr>
                        <w:color w:val="FFFFFF"/>
                        <w:spacing w:val="-10"/>
                        <w:sz w:val="20"/>
                      </w:rPr>
                      <w:t>1</w:t>
                    </w:r>
                  </w:p>
                </w:txbxContent>
              </v:textbox>
              <w10:wrap type="none"/>
            </v:shape>
            <v:shape style="position:absolute;left:12847;top:3630;width:241;height:223" type="#_x0000_t202" id="docshape8656" filled="false" stroked="false">
              <v:textbox inset="0,0,0,0">
                <w:txbxContent>
                  <w:p>
                    <w:pPr>
                      <w:spacing w:line="223" w:lineRule="exact" w:before="0"/>
                      <w:ind w:left="0" w:right="0" w:firstLine="0"/>
                      <w:jc w:val="left"/>
                      <w:rPr>
                        <w:sz w:val="20"/>
                      </w:rPr>
                    </w:pPr>
                    <w:r>
                      <w:rPr>
                        <w:color w:val="404040"/>
                        <w:spacing w:val="-5"/>
                        <w:sz w:val="20"/>
                      </w:rPr>
                      <w:t>11</w:t>
                    </w:r>
                  </w:p>
                </w:txbxContent>
              </v:textbox>
              <w10:wrap type="none"/>
            </v:shape>
            <w10:wrap type="none"/>
          </v:group>
        </w:pict>
      </w:r>
      <w:r>
        <w:rPr/>
        <w:pict>
          <v:group style="position:absolute;margin-left:621.599976pt;margin-top:-14.440122pt;width:52.95pt;height:11.35pt;mso-position-horizontal-relative:page;mso-position-vertical-relative:paragraph;z-index:-42063872" id="docshapegroup8657" coordorigin="12432,-289" coordsize="1059,227">
            <v:rect style="position:absolute;left:12432;top:-289;width:1059;height:224" id="docshape8658" filled="true" fillcolor="#f5d2a8" stroked="false">
              <v:fill type="solid"/>
            </v:rect>
            <v:shape style="position:absolute;left:12432;top:-289;width:1059;height:227" type="#_x0000_t202" id="docshape8659" filled="false" stroked="false">
              <v:textbox inset="0,0,0,0">
                <w:txbxContent>
                  <w:p>
                    <w:pPr>
                      <w:spacing w:line="227" w:lineRule="exact" w:before="0"/>
                      <w:ind w:left="405" w:right="401" w:firstLine="0"/>
                      <w:jc w:val="center"/>
                      <w:rPr>
                        <w:sz w:val="20"/>
                      </w:rPr>
                    </w:pPr>
                    <w:r>
                      <w:rPr>
                        <w:color w:val="404040"/>
                        <w:spacing w:val="-5"/>
                        <w:sz w:val="20"/>
                      </w:rPr>
                      <w:t>11</w:t>
                    </w:r>
                  </w:p>
                </w:txbxContent>
              </v:textbox>
              <w10:wrap type="none"/>
            </v:shape>
            <w10:wrap type="none"/>
          </v:group>
        </w:pict>
      </w:r>
      <w:r>
        <w:rPr>
          <w:color w:val="404040"/>
          <w:sz w:val="20"/>
        </w:rPr>
        <w:t>Regional</w:t>
      </w:r>
      <w:r>
        <w:rPr>
          <w:color w:val="404040"/>
          <w:spacing w:val="-14"/>
          <w:sz w:val="20"/>
        </w:rPr>
        <w:t> </w:t>
      </w:r>
      <w:r>
        <w:rPr>
          <w:color w:val="404040"/>
          <w:sz w:val="20"/>
        </w:rPr>
        <w:t>Centres Bellarine Ward Brownbill Ward Kardinia Ward Windermere</w:t>
      </w:r>
      <w:r>
        <w:rPr>
          <w:color w:val="404040"/>
          <w:spacing w:val="-13"/>
          <w:sz w:val="20"/>
        </w:rPr>
        <w:t> </w:t>
      </w:r>
      <w:r>
        <w:rPr>
          <w:color w:val="404040"/>
          <w:spacing w:val="-4"/>
          <w:sz w:val="20"/>
        </w:rPr>
        <w:t>Ward</w:t>
      </w:r>
    </w:p>
    <w:p>
      <w:pPr>
        <w:spacing w:line="372" w:lineRule="auto" w:before="0"/>
        <w:ind w:left="2769" w:right="10659" w:firstLine="300"/>
        <w:jc w:val="right"/>
        <w:rPr>
          <w:sz w:val="20"/>
        </w:rPr>
      </w:pPr>
      <w:r>
        <w:rPr>
          <w:color w:val="404040"/>
          <w:spacing w:val="-4"/>
          <w:sz w:val="20"/>
        </w:rPr>
        <w:t>Men </w:t>
      </w:r>
      <w:r>
        <w:rPr>
          <w:color w:val="404040"/>
          <w:spacing w:val="-2"/>
          <w:sz w:val="20"/>
        </w:rPr>
        <w:t>Women 18-34</w:t>
      </w:r>
    </w:p>
    <w:p>
      <w:pPr>
        <w:spacing w:line="240" w:lineRule="auto" w:before="0"/>
        <w:rPr>
          <w:sz w:val="20"/>
        </w:rPr>
      </w:pPr>
    </w:p>
    <w:p>
      <w:pPr>
        <w:spacing w:line="240" w:lineRule="auto" w:before="0"/>
        <w:rPr>
          <w:sz w:val="20"/>
        </w:rPr>
      </w:pPr>
    </w:p>
    <w:p>
      <w:pPr>
        <w:spacing w:after="0" w:line="240" w:lineRule="auto"/>
        <w:rPr>
          <w:sz w:val="20"/>
        </w:rPr>
        <w:sectPr>
          <w:type w:val="continuous"/>
          <w:pgSz w:w="14400" w:h="10800" w:orient="landscape"/>
          <w:pgMar w:header="82" w:footer="257" w:top="0" w:bottom="0" w:left="140" w:right="140"/>
        </w:sectPr>
      </w:pPr>
    </w:p>
    <w:p>
      <w:pPr>
        <w:spacing w:line="240" w:lineRule="auto" w:before="7"/>
        <w:rPr>
          <w:sz w:val="21"/>
        </w:rPr>
      </w:pPr>
    </w:p>
    <w:p>
      <w:pPr>
        <w:spacing w:before="0"/>
        <w:ind w:left="0" w:right="0" w:firstLine="0"/>
        <w:jc w:val="right"/>
        <w:rPr>
          <w:sz w:val="20"/>
        </w:rPr>
      </w:pPr>
      <w:r>
        <w:rPr/>
        <w:pict>
          <v:shape style="position:absolute;margin-left:148.869995pt;margin-top:-38.344116pt;width:528.65pt;height:38.89pt;mso-position-horizontal-relative:page;mso-position-vertical-relative:paragraph;z-index:16092160" type="#_x0000_t202" id="docshape8660"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3"/>
                    <w:gridCol w:w="650"/>
                    <w:gridCol w:w="315"/>
                    <w:gridCol w:w="671"/>
                    <w:gridCol w:w="1829"/>
                    <w:gridCol w:w="1182"/>
                    <w:gridCol w:w="2087"/>
                    <w:gridCol w:w="1324"/>
                    <w:gridCol w:w="514"/>
                    <w:gridCol w:w="557"/>
                    <w:gridCol w:w="199"/>
                    <w:gridCol w:w="191"/>
                    <w:gridCol w:w="191"/>
                  </w:tblGrid>
                  <w:tr>
                    <w:trPr>
                      <w:trHeight w:val="289" w:hRule="atLeast"/>
                    </w:trPr>
                    <w:tc>
                      <w:tcPr>
                        <w:tcW w:w="733" w:type="dxa"/>
                      </w:tcPr>
                      <w:p>
                        <w:pPr>
                          <w:pStyle w:val="TableParagraph"/>
                          <w:spacing w:line="215" w:lineRule="exact" w:before="54"/>
                          <w:ind w:left="50"/>
                          <w:rPr>
                            <w:sz w:val="20"/>
                          </w:rPr>
                        </w:pPr>
                        <w:r>
                          <w:rPr>
                            <w:color w:val="404040"/>
                            <w:spacing w:val="-2"/>
                            <w:sz w:val="20"/>
                          </w:rPr>
                          <w:t>35-</w:t>
                        </w:r>
                        <w:r>
                          <w:rPr>
                            <w:color w:val="404040"/>
                            <w:spacing w:val="-7"/>
                            <w:sz w:val="20"/>
                          </w:rPr>
                          <w:t>49</w:t>
                        </w:r>
                      </w:p>
                    </w:tc>
                    <w:tc>
                      <w:tcPr>
                        <w:tcW w:w="650" w:type="dxa"/>
                        <w:tcBorders>
                          <w:bottom w:val="single" w:sz="54" w:space="0" w:color="FFFFFF"/>
                        </w:tcBorders>
                        <w:shd w:val="clear" w:color="auto" w:fill="002E52"/>
                      </w:tcPr>
                      <w:p>
                        <w:pPr>
                          <w:pStyle w:val="TableParagraph"/>
                          <w:rPr>
                            <w:rFonts w:ascii="Times New Roman"/>
                            <w:sz w:val="18"/>
                          </w:rPr>
                        </w:pPr>
                      </w:p>
                    </w:tc>
                    <w:tc>
                      <w:tcPr>
                        <w:tcW w:w="315" w:type="dxa"/>
                        <w:tcBorders>
                          <w:bottom w:val="single" w:sz="54" w:space="0" w:color="FFFFFF"/>
                        </w:tcBorders>
                        <w:shd w:val="clear" w:color="auto" w:fill="002E52"/>
                      </w:tcPr>
                      <w:p>
                        <w:pPr>
                          <w:pStyle w:val="TableParagraph"/>
                          <w:spacing w:line="205" w:lineRule="exact" w:before="64"/>
                          <w:ind w:left="58"/>
                          <w:rPr>
                            <w:sz w:val="20"/>
                          </w:rPr>
                        </w:pPr>
                        <w:r>
                          <w:rPr>
                            <w:color w:val="FFFFFF"/>
                            <w:spacing w:val="-5"/>
                            <w:sz w:val="20"/>
                          </w:rPr>
                          <w:t>17</w:t>
                        </w:r>
                      </w:p>
                    </w:tc>
                    <w:tc>
                      <w:tcPr>
                        <w:tcW w:w="671" w:type="dxa"/>
                        <w:tcBorders>
                          <w:bottom w:val="single" w:sz="54" w:space="0" w:color="FFFFFF"/>
                        </w:tcBorders>
                        <w:shd w:val="clear" w:color="auto" w:fill="002E52"/>
                      </w:tcPr>
                      <w:p>
                        <w:pPr>
                          <w:pStyle w:val="TableParagraph"/>
                          <w:rPr>
                            <w:rFonts w:ascii="Times New Roman"/>
                            <w:sz w:val="18"/>
                          </w:rPr>
                        </w:pPr>
                      </w:p>
                    </w:tc>
                    <w:tc>
                      <w:tcPr>
                        <w:tcW w:w="1829" w:type="dxa"/>
                        <w:tcBorders>
                          <w:bottom w:val="single" w:sz="54" w:space="0" w:color="FFFFFF"/>
                        </w:tcBorders>
                        <w:shd w:val="clear" w:color="auto" w:fill="5F93C5"/>
                      </w:tcPr>
                      <w:p>
                        <w:pPr>
                          <w:pStyle w:val="TableParagraph"/>
                          <w:rPr>
                            <w:rFonts w:ascii="Times New Roman"/>
                            <w:sz w:val="18"/>
                          </w:rPr>
                        </w:pPr>
                      </w:p>
                    </w:tc>
                    <w:tc>
                      <w:tcPr>
                        <w:tcW w:w="1182" w:type="dxa"/>
                        <w:tcBorders>
                          <w:bottom w:val="single" w:sz="54" w:space="0" w:color="FFFFFF"/>
                        </w:tcBorders>
                        <w:shd w:val="clear" w:color="auto" w:fill="5F93C5"/>
                      </w:tcPr>
                      <w:p>
                        <w:pPr>
                          <w:pStyle w:val="TableParagraph"/>
                          <w:spacing w:line="205" w:lineRule="exact" w:before="64"/>
                          <w:ind w:left="612"/>
                          <w:rPr>
                            <w:sz w:val="20"/>
                          </w:rPr>
                        </w:pPr>
                        <w:r>
                          <w:rPr>
                            <w:color w:val="FFFFFF"/>
                            <w:spacing w:val="-5"/>
                            <w:sz w:val="20"/>
                          </w:rPr>
                          <w:t>53</w:t>
                        </w:r>
                      </w:p>
                    </w:tc>
                    <w:tc>
                      <w:tcPr>
                        <w:tcW w:w="2087" w:type="dxa"/>
                        <w:tcBorders>
                          <w:bottom w:val="single" w:sz="54" w:space="0" w:color="FFFFFF"/>
                        </w:tcBorders>
                        <w:shd w:val="clear" w:color="auto" w:fill="5F93C5"/>
                      </w:tcPr>
                      <w:p>
                        <w:pPr>
                          <w:pStyle w:val="TableParagraph"/>
                          <w:rPr>
                            <w:rFonts w:ascii="Times New Roman"/>
                            <w:sz w:val="18"/>
                          </w:rPr>
                        </w:pPr>
                      </w:p>
                    </w:tc>
                    <w:tc>
                      <w:tcPr>
                        <w:tcW w:w="1324" w:type="dxa"/>
                        <w:tcBorders>
                          <w:bottom w:val="single" w:sz="54" w:space="0" w:color="FFFFFF"/>
                        </w:tcBorders>
                        <w:shd w:val="clear" w:color="auto" w:fill="A6A6A6"/>
                      </w:tcPr>
                      <w:p>
                        <w:pPr>
                          <w:pStyle w:val="TableParagraph"/>
                          <w:spacing w:line="205" w:lineRule="exact" w:before="64"/>
                          <w:ind w:right="52"/>
                          <w:jc w:val="right"/>
                          <w:rPr>
                            <w:sz w:val="20"/>
                          </w:rPr>
                        </w:pPr>
                        <w:r>
                          <w:rPr>
                            <w:color w:val="FFFFFF"/>
                            <w:spacing w:val="-5"/>
                            <w:sz w:val="20"/>
                          </w:rPr>
                          <w:t>24</w:t>
                        </w:r>
                      </w:p>
                    </w:tc>
                    <w:tc>
                      <w:tcPr>
                        <w:tcW w:w="514" w:type="dxa"/>
                        <w:tcBorders>
                          <w:bottom w:val="single" w:sz="54" w:space="0" w:color="FFFFFF"/>
                        </w:tcBorders>
                        <w:shd w:val="clear" w:color="auto" w:fill="A6A6A6"/>
                      </w:tcPr>
                      <w:p>
                        <w:pPr>
                          <w:pStyle w:val="TableParagraph"/>
                          <w:rPr>
                            <w:rFonts w:ascii="Times New Roman"/>
                            <w:sz w:val="18"/>
                          </w:rPr>
                        </w:pPr>
                      </w:p>
                    </w:tc>
                    <w:tc>
                      <w:tcPr>
                        <w:tcW w:w="557" w:type="dxa"/>
                        <w:tcBorders>
                          <w:bottom w:val="single" w:sz="54" w:space="0" w:color="FFFFFF"/>
                        </w:tcBorders>
                        <w:shd w:val="clear" w:color="auto" w:fill="A6A6A6"/>
                      </w:tcPr>
                      <w:p>
                        <w:pPr>
                          <w:pStyle w:val="TableParagraph"/>
                          <w:rPr>
                            <w:rFonts w:ascii="Times New Roman"/>
                            <w:sz w:val="18"/>
                          </w:rPr>
                        </w:pPr>
                      </w:p>
                    </w:tc>
                    <w:tc>
                      <w:tcPr>
                        <w:tcW w:w="199" w:type="dxa"/>
                        <w:tcBorders>
                          <w:bottom w:val="single" w:sz="54" w:space="0" w:color="FFFFFF"/>
                        </w:tcBorders>
                        <w:shd w:val="clear" w:color="auto" w:fill="E08278"/>
                      </w:tcPr>
                      <w:p>
                        <w:pPr>
                          <w:pStyle w:val="TableParagraph"/>
                          <w:spacing w:line="205" w:lineRule="exact" w:before="64"/>
                          <w:ind w:left="8"/>
                          <w:rPr>
                            <w:sz w:val="20"/>
                          </w:rPr>
                        </w:pPr>
                        <w:r>
                          <w:rPr>
                            <w:color w:val="FFFFFF"/>
                            <w:w w:val="99"/>
                            <w:sz w:val="20"/>
                          </w:rPr>
                          <w:t>3</w:t>
                        </w:r>
                      </w:p>
                    </w:tc>
                    <w:tc>
                      <w:tcPr>
                        <w:tcW w:w="191" w:type="dxa"/>
                        <w:tcBorders>
                          <w:bottom w:val="single" w:sz="54" w:space="0" w:color="FFFFFF"/>
                        </w:tcBorders>
                        <w:shd w:val="clear" w:color="auto" w:fill="C0392B"/>
                      </w:tcPr>
                      <w:p>
                        <w:pPr>
                          <w:pStyle w:val="TableParagraph"/>
                          <w:spacing w:line="205" w:lineRule="exact" w:before="64"/>
                          <w:ind w:left="20"/>
                          <w:jc w:val="center"/>
                          <w:rPr>
                            <w:sz w:val="20"/>
                          </w:rPr>
                        </w:pPr>
                        <w:r>
                          <w:rPr>
                            <w:color w:val="FFFFFF"/>
                            <w:w w:val="99"/>
                            <w:sz w:val="20"/>
                          </w:rPr>
                          <w:t>2</w:t>
                        </w:r>
                      </w:p>
                    </w:tc>
                    <w:tc>
                      <w:tcPr>
                        <w:tcW w:w="191" w:type="dxa"/>
                        <w:tcBorders>
                          <w:bottom w:val="single" w:sz="54" w:space="0" w:color="FFFFFF"/>
                        </w:tcBorders>
                        <w:shd w:val="clear" w:color="auto" w:fill="F5D2A8"/>
                      </w:tcPr>
                      <w:p>
                        <w:pPr>
                          <w:pStyle w:val="TableParagraph"/>
                          <w:spacing w:line="205" w:lineRule="exact" w:before="64"/>
                          <w:ind w:left="51"/>
                          <w:rPr>
                            <w:sz w:val="20"/>
                          </w:rPr>
                        </w:pPr>
                        <w:r>
                          <w:rPr>
                            <w:color w:val="404040"/>
                            <w:w w:val="99"/>
                            <w:sz w:val="20"/>
                          </w:rPr>
                          <w:t>2</w:t>
                        </w:r>
                      </w:p>
                    </w:tc>
                  </w:tr>
                  <w:tr>
                    <w:trPr>
                      <w:trHeight w:val="220" w:hRule="atLeast"/>
                    </w:trPr>
                    <w:tc>
                      <w:tcPr>
                        <w:tcW w:w="733" w:type="dxa"/>
                      </w:tcPr>
                      <w:p>
                        <w:pPr>
                          <w:pStyle w:val="TableParagraph"/>
                          <w:spacing w:line="201" w:lineRule="exact"/>
                          <w:ind w:left="50"/>
                          <w:rPr>
                            <w:sz w:val="20"/>
                          </w:rPr>
                        </w:pPr>
                        <w:r>
                          <w:rPr>
                            <w:color w:val="404040"/>
                            <w:spacing w:val="-2"/>
                            <w:sz w:val="20"/>
                          </w:rPr>
                          <w:t>50-</w:t>
                        </w:r>
                        <w:r>
                          <w:rPr>
                            <w:color w:val="404040"/>
                            <w:spacing w:val="-7"/>
                            <w:sz w:val="20"/>
                          </w:rPr>
                          <w:t>64</w:t>
                        </w:r>
                      </w:p>
                    </w:tc>
                    <w:tc>
                      <w:tcPr>
                        <w:tcW w:w="650" w:type="dxa"/>
                        <w:tcBorders>
                          <w:top w:val="single" w:sz="54" w:space="0" w:color="FFFFFF"/>
                          <w:bottom w:val="single" w:sz="54" w:space="0" w:color="FFFFFF"/>
                        </w:tcBorders>
                        <w:shd w:val="clear" w:color="auto" w:fill="002E52"/>
                      </w:tcPr>
                      <w:p>
                        <w:pPr>
                          <w:pStyle w:val="TableParagraph"/>
                          <w:spacing w:line="201" w:lineRule="exact"/>
                          <w:ind w:left="371"/>
                          <w:rPr>
                            <w:sz w:val="20"/>
                          </w:rPr>
                        </w:pPr>
                        <w:r>
                          <w:rPr>
                            <w:color w:val="FFFFFF"/>
                            <w:spacing w:val="-5"/>
                            <w:sz w:val="20"/>
                          </w:rPr>
                          <w:t>10</w:t>
                        </w:r>
                      </w:p>
                    </w:tc>
                    <w:tc>
                      <w:tcPr>
                        <w:tcW w:w="315" w:type="dxa"/>
                        <w:tcBorders>
                          <w:top w:val="single" w:sz="54" w:space="0" w:color="FFFFFF"/>
                          <w:bottom w:val="single" w:sz="54" w:space="0" w:color="FFFFFF"/>
                        </w:tcBorders>
                        <w:shd w:val="clear" w:color="auto" w:fill="002E52"/>
                      </w:tcPr>
                      <w:p>
                        <w:pPr>
                          <w:pStyle w:val="TableParagraph"/>
                          <w:rPr>
                            <w:rFonts w:ascii="Times New Roman"/>
                            <w:sz w:val="14"/>
                          </w:rPr>
                        </w:pPr>
                      </w:p>
                    </w:tc>
                    <w:tc>
                      <w:tcPr>
                        <w:tcW w:w="671" w:type="dxa"/>
                        <w:tcBorders>
                          <w:top w:val="single" w:sz="54" w:space="0" w:color="FFFFFF"/>
                          <w:bottom w:val="single" w:sz="54" w:space="0" w:color="FFFFFF"/>
                        </w:tcBorders>
                        <w:shd w:val="clear" w:color="auto" w:fill="5F93C5"/>
                      </w:tcPr>
                      <w:p>
                        <w:pPr>
                          <w:pStyle w:val="TableParagraph"/>
                          <w:rPr>
                            <w:rFonts w:ascii="Times New Roman"/>
                            <w:sz w:val="14"/>
                          </w:rPr>
                        </w:pPr>
                      </w:p>
                    </w:tc>
                    <w:tc>
                      <w:tcPr>
                        <w:tcW w:w="1829" w:type="dxa"/>
                        <w:tcBorders>
                          <w:top w:val="single" w:sz="54" w:space="0" w:color="FFFFFF"/>
                          <w:bottom w:val="single" w:sz="54" w:space="0" w:color="FFFFFF"/>
                        </w:tcBorders>
                        <w:shd w:val="clear" w:color="auto" w:fill="5F93C5"/>
                      </w:tcPr>
                      <w:p>
                        <w:pPr>
                          <w:pStyle w:val="TableParagraph"/>
                          <w:spacing w:line="201" w:lineRule="exact"/>
                          <w:ind w:left="981" w:right="594"/>
                          <w:jc w:val="center"/>
                          <w:rPr>
                            <w:sz w:val="20"/>
                          </w:rPr>
                        </w:pPr>
                        <w:r>
                          <w:rPr>
                            <w:color w:val="FFFFFF"/>
                            <w:spacing w:val="-5"/>
                            <w:sz w:val="20"/>
                          </w:rPr>
                          <w:t>37</w:t>
                        </w:r>
                      </w:p>
                    </w:tc>
                    <w:tc>
                      <w:tcPr>
                        <w:tcW w:w="1182" w:type="dxa"/>
                        <w:tcBorders>
                          <w:top w:val="single" w:sz="54" w:space="0" w:color="FFFFFF"/>
                          <w:bottom w:val="single" w:sz="54" w:space="0" w:color="FFFFFF"/>
                        </w:tcBorders>
                        <w:shd w:val="clear" w:color="auto" w:fill="5F93C5"/>
                      </w:tcPr>
                      <w:p>
                        <w:pPr>
                          <w:pStyle w:val="TableParagraph"/>
                          <w:rPr>
                            <w:rFonts w:ascii="Times New Roman"/>
                            <w:sz w:val="14"/>
                          </w:rPr>
                        </w:pPr>
                      </w:p>
                    </w:tc>
                    <w:tc>
                      <w:tcPr>
                        <w:tcW w:w="2087" w:type="dxa"/>
                        <w:tcBorders>
                          <w:top w:val="single" w:sz="54" w:space="0" w:color="FFFFFF"/>
                          <w:bottom w:val="single" w:sz="54" w:space="0" w:color="FFFFFF"/>
                        </w:tcBorders>
                        <w:shd w:val="clear" w:color="auto" w:fill="A6A6A6"/>
                      </w:tcPr>
                      <w:p>
                        <w:pPr>
                          <w:pStyle w:val="TableParagraph"/>
                          <w:spacing w:line="201" w:lineRule="exact"/>
                          <w:ind w:right="364"/>
                          <w:jc w:val="right"/>
                          <w:rPr>
                            <w:sz w:val="20"/>
                          </w:rPr>
                        </w:pPr>
                        <w:r>
                          <w:rPr>
                            <w:color w:val="FFFFFF"/>
                            <w:spacing w:val="-5"/>
                            <w:sz w:val="20"/>
                          </w:rPr>
                          <w:t>36</w:t>
                        </w:r>
                      </w:p>
                    </w:tc>
                    <w:tc>
                      <w:tcPr>
                        <w:tcW w:w="1324" w:type="dxa"/>
                        <w:tcBorders>
                          <w:top w:val="single" w:sz="54" w:space="0" w:color="FFFFFF"/>
                          <w:bottom w:val="single" w:sz="54" w:space="0" w:color="FFFFFF"/>
                        </w:tcBorders>
                        <w:shd w:val="clear" w:color="auto" w:fill="A6A6A6"/>
                      </w:tcPr>
                      <w:p>
                        <w:pPr>
                          <w:pStyle w:val="TableParagraph"/>
                          <w:rPr>
                            <w:rFonts w:ascii="Times New Roman"/>
                            <w:sz w:val="14"/>
                          </w:rPr>
                        </w:pPr>
                      </w:p>
                    </w:tc>
                    <w:tc>
                      <w:tcPr>
                        <w:tcW w:w="514" w:type="dxa"/>
                        <w:tcBorders>
                          <w:top w:val="single" w:sz="54" w:space="0" w:color="FFFFFF"/>
                          <w:bottom w:val="single" w:sz="54" w:space="0" w:color="FFFFFF"/>
                        </w:tcBorders>
                        <w:shd w:val="clear" w:color="auto" w:fill="E08278"/>
                      </w:tcPr>
                      <w:p>
                        <w:pPr>
                          <w:pStyle w:val="TableParagraph"/>
                          <w:spacing w:line="201" w:lineRule="exact"/>
                          <w:ind w:left="165"/>
                          <w:rPr>
                            <w:sz w:val="20"/>
                          </w:rPr>
                        </w:pPr>
                        <w:r>
                          <w:rPr>
                            <w:color w:val="FFFFFF"/>
                            <w:w w:val="99"/>
                            <w:sz w:val="20"/>
                          </w:rPr>
                          <w:t>6</w:t>
                        </w:r>
                      </w:p>
                    </w:tc>
                    <w:tc>
                      <w:tcPr>
                        <w:tcW w:w="557" w:type="dxa"/>
                        <w:tcBorders>
                          <w:top w:val="single" w:sz="54" w:space="0" w:color="FFFFFF"/>
                          <w:bottom w:val="single" w:sz="54" w:space="0" w:color="FFFFFF"/>
                        </w:tcBorders>
                        <w:shd w:val="clear" w:color="auto" w:fill="C0392B"/>
                      </w:tcPr>
                      <w:p>
                        <w:pPr>
                          <w:pStyle w:val="TableParagraph"/>
                          <w:spacing w:line="201" w:lineRule="exact"/>
                          <w:ind w:left="11"/>
                          <w:jc w:val="center"/>
                          <w:rPr>
                            <w:sz w:val="20"/>
                          </w:rPr>
                        </w:pPr>
                        <w:r>
                          <w:rPr>
                            <w:color w:val="FFFFFF"/>
                            <w:w w:val="99"/>
                            <w:sz w:val="20"/>
                          </w:rPr>
                          <w:t>6</w:t>
                        </w:r>
                      </w:p>
                    </w:tc>
                    <w:tc>
                      <w:tcPr>
                        <w:tcW w:w="199" w:type="dxa"/>
                        <w:tcBorders>
                          <w:top w:val="single" w:sz="54" w:space="0" w:color="FFFFFF"/>
                          <w:bottom w:val="single" w:sz="54" w:space="0" w:color="FFFFFF"/>
                        </w:tcBorders>
                        <w:shd w:val="clear" w:color="auto" w:fill="F5D2A8"/>
                      </w:tcPr>
                      <w:p>
                        <w:pPr>
                          <w:pStyle w:val="TableParagraph"/>
                          <w:rPr>
                            <w:rFonts w:ascii="Times New Roman"/>
                            <w:sz w:val="14"/>
                          </w:rPr>
                        </w:pPr>
                      </w:p>
                    </w:tc>
                    <w:tc>
                      <w:tcPr>
                        <w:tcW w:w="191" w:type="dxa"/>
                        <w:tcBorders>
                          <w:top w:val="single" w:sz="54" w:space="0" w:color="FFFFFF"/>
                          <w:bottom w:val="single" w:sz="54" w:space="0" w:color="FFFFFF"/>
                        </w:tcBorders>
                        <w:shd w:val="clear" w:color="auto" w:fill="F5D2A8"/>
                      </w:tcPr>
                      <w:p>
                        <w:pPr>
                          <w:pStyle w:val="TableParagraph"/>
                          <w:spacing w:line="201" w:lineRule="exact"/>
                          <w:ind w:left="20"/>
                          <w:jc w:val="center"/>
                          <w:rPr>
                            <w:sz w:val="20"/>
                          </w:rPr>
                        </w:pPr>
                        <w:r>
                          <w:rPr>
                            <w:color w:val="404040"/>
                            <w:w w:val="99"/>
                            <w:sz w:val="20"/>
                          </w:rPr>
                          <w:t>6</w:t>
                        </w:r>
                      </w:p>
                    </w:tc>
                    <w:tc>
                      <w:tcPr>
                        <w:tcW w:w="191" w:type="dxa"/>
                        <w:tcBorders>
                          <w:top w:val="single" w:sz="54" w:space="0" w:color="FFFFFF"/>
                          <w:bottom w:val="single" w:sz="54" w:space="0" w:color="FFFFFF"/>
                        </w:tcBorders>
                        <w:shd w:val="clear" w:color="auto" w:fill="F5D2A8"/>
                      </w:tcPr>
                      <w:p>
                        <w:pPr>
                          <w:pStyle w:val="TableParagraph"/>
                          <w:rPr>
                            <w:rFonts w:ascii="Times New Roman"/>
                            <w:sz w:val="14"/>
                          </w:rPr>
                        </w:pPr>
                      </w:p>
                    </w:tc>
                  </w:tr>
                </w:tbl>
                <w:p>
                  <w:pPr>
                    <w:pStyle w:val="BodyText"/>
                  </w:pPr>
                </w:p>
              </w:txbxContent>
            </v:textbox>
            <w10:wrap type="none"/>
          </v:shape>
        </w:pict>
      </w: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4"/>
        <w:rPr>
          <w:sz w:val="16"/>
        </w:rPr>
      </w:pPr>
    </w:p>
    <w:p>
      <w:pPr>
        <w:tabs>
          <w:tab w:pos="2999" w:val="left" w:leader="none"/>
          <w:tab w:pos="4236" w:val="left" w:leader="none"/>
          <w:tab w:pos="5703" w:val="left" w:leader="none"/>
          <w:tab w:pos="6879" w:val="left" w:leader="none"/>
        </w:tabs>
        <w:spacing w:before="1"/>
        <w:ind w:left="1382" w:right="0" w:firstLine="0"/>
        <w:jc w:val="left"/>
        <w:rPr>
          <w:sz w:val="18"/>
        </w:rPr>
      </w:pPr>
      <w:r>
        <w:rPr/>
        <w:pict>
          <v:rect style="position:absolute;margin-left:244.679993pt;margin-top:3.307895pt;width:4.440pt;height:4.440pt;mso-position-horizontal-relative:page;mso-position-vertical-relative:paragraph;z-index:16088064" id="docshape8661" filled="true" fillcolor="#002e52" stroked="false">
            <v:fill type="solid"/>
            <w10:wrap type="none"/>
          </v:rect>
        </w:pict>
      </w:r>
      <w:r>
        <w:rPr/>
        <w:pict>
          <v:rect style="position:absolute;margin-left:325.440002pt;margin-top:3.307895pt;width:4.560pt;height:4.440pt;mso-position-horizontal-relative:page;mso-position-vertical-relative:paragraph;z-index:-42062848" id="docshape8662" filled="true" fillcolor="#5f93c5" stroked="false">
            <v:fill type="solid"/>
            <w10:wrap type="none"/>
          </v:rect>
        </w:pict>
      </w:r>
      <w:r>
        <w:rPr/>
        <w:pict>
          <v:rect style="position:absolute;margin-left:387.23999pt;margin-top:3.307895pt;width:4.560pt;height:4.440pt;mso-position-horizontal-relative:page;mso-position-vertical-relative:paragraph;z-index:-42062336" id="docshape8663" filled="true" fillcolor="#a6a6a6" stroked="false">
            <v:fill type="solid"/>
            <w10:wrap type="none"/>
          </v:rect>
        </w:pict>
      </w:r>
      <w:r>
        <w:rPr/>
        <w:pict>
          <v:rect style="position:absolute;margin-left:460.679993pt;margin-top:3.307895pt;width:4.440pt;height:4.440pt;mso-position-horizontal-relative:page;mso-position-vertical-relative:paragraph;z-index:-42061824" id="docshape8664" filled="true" fillcolor="#e08278" stroked="false">
            <v:fill type="solid"/>
            <w10:wrap type="none"/>
          </v:rect>
        </w:pict>
      </w:r>
      <w:r>
        <w:rPr/>
        <w:pict>
          <v:rect style="position:absolute;margin-left:519.479980pt;margin-top:3.307895pt;width:4.440pt;height:4.440pt;mso-position-horizontal-relative:page;mso-position-vertical-relative:paragraph;z-index:-42061312" id="docshape8665" filled="true" fillcolor="#c0392b"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p>
    <w:p>
      <w:pPr>
        <w:spacing w:line="240" w:lineRule="auto" w:before="0"/>
        <w:rPr>
          <w:sz w:val="20"/>
        </w:rPr>
      </w:pPr>
      <w:r>
        <w:rPr/>
        <w:br w:type="column"/>
      </w:r>
      <w:r>
        <w:rPr>
          <w:sz w:val="20"/>
        </w:rPr>
      </w:r>
    </w:p>
    <w:p>
      <w:pPr>
        <w:spacing w:line="240" w:lineRule="auto" w:before="0"/>
        <w:rPr>
          <w:sz w:val="20"/>
        </w:rPr>
      </w:pPr>
    </w:p>
    <w:p>
      <w:pPr>
        <w:spacing w:line="240" w:lineRule="auto" w:before="4"/>
        <w:rPr>
          <w:sz w:val="16"/>
        </w:rPr>
      </w:pPr>
    </w:p>
    <w:p>
      <w:pPr>
        <w:spacing w:before="1"/>
        <w:ind w:left="757" w:right="0" w:firstLine="0"/>
        <w:jc w:val="left"/>
        <w:rPr>
          <w:sz w:val="18"/>
        </w:rPr>
      </w:pPr>
      <w:r>
        <w:rPr/>
        <w:pict>
          <v:rect style="position:absolute;margin-left:598.320007pt;margin-top:3.307895pt;width:4.440pt;height:4.440pt;mso-position-horizontal-relative:page;mso-position-vertical-relative:paragraph;z-index:16090624" id="docshape8666" filled="true" fillcolor="#f5d2a8" stroked="false">
            <v:fill type="solid"/>
            <w10:wrap type="none"/>
          </v:rect>
        </w:pict>
      </w:r>
      <w:r>
        <w:rPr>
          <w:color w:val="404040"/>
          <w:sz w:val="18"/>
        </w:rPr>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3" w:equalWidth="0">
            <w:col w:w="3459" w:space="40"/>
            <w:col w:w="7660" w:space="39"/>
            <w:col w:w="2922"/>
          </w:cols>
        </w:sectPr>
      </w:pPr>
    </w:p>
    <w:p>
      <w:pPr>
        <w:spacing w:line="240" w:lineRule="auto" w:before="1"/>
        <w:rPr>
          <w:sz w:val="16"/>
        </w:rPr>
      </w:pPr>
    </w:p>
    <w:p>
      <w:pPr>
        <w:pStyle w:val="Heading4"/>
        <w:ind w:right="318"/>
        <w:jc w:val="center"/>
      </w:pPr>
      <w:r>
        <w:rPr/>
        <w:drawing>
          <wp:anchor distT="0" distB="0" distL="0" distR="0" allowOverlap="1" layoutInCell="1" locked="0" behindDoc="0" simplePos="0" relativeHeight="16093184">
            <wp:simplePos x="0" y="0"/>
            <wp:positionH relativeFrom="page">
              <wp:posOffset>414527</wp:posOffset>
            </wp:positionH>
            <wp:positionV relativeFrom="paragraph">
              <wp:posOffset>-82729</wp:posOffset>
            </wp:positionV>
            <wp:extent cx="509016" cy="643127"/>
            <wp:effectExtent l="0" t="0" r="0" b="0"/>
            <wp:wrapNone/>
            <wp:docPr id="823" name="image137.png" descr="WASTEMANAGEMENT.PNG"/>
            <wp:cNvGraphicFramePr>
              <a:graphicFrameLocks noChangeAspect="1"/>
            </wp:cNvGraphicFramePr>
            <a:graphic>
              <a:graphicData uri="http://schemas.openxmlformats.org/drawingml/2006/picture">
                <pic:pic>
                  <pic:nvPicPr>
                    <pic:cNvPr id="824" name="image137.png"/>
                    <pic:cNvPicPr/>
                  </pic:nvPicPr>
                  <pic:blipFill>
                    <a:blip r:embed="rId357" cstate="print"/>
                    <a:stretch>
                      <a:fillRect/>
                    </a:stretch>
                  </pic:blipFill>
                  <pic:spPr>
                    <a:xfrm>
                      <a:off x="0" y="0"/>
                      <a:ext cx="509016" cy="643127"/>
                    </a:xfrm>
                    <a:prstGeom prst="rect">
                      <a:avLst/>
                    </a:prstGeom>
                  </pic:spPr>
                </pic:pic>
              </a:graphicData>
            </a:graphic>
          </wp:anchor>
        </w:drawing>
      </w:r>
      <w:bookmarkStart w:name="Waste management" w:id="169"/>
      <w:bookmarkEnd w:id="169"/>
      <w:r>
        <w:rPr>
          <w:b w:val="0"/>
        </w:rPr>
      </w:r>
      <w:bookmarkStart w:name="Slide 114: Waste management importance" w:id="170"/>
      <w:bookmarkEnd w:id="170"/>
      <w:r>
        <w:rPr>
          <w:b w:val="0"/>
        </w:rPr>
      </w:r>
      <w:bookmarkStart w:name="_bookmark24" w:id="171"/>
      <w:bookmarkEnd w:id="171"/>
      <w:r>
        <w:rPr>
          <w:b w:val="0"/>
        </w:rPr>
      </w:r>
      <w:r>
        <w:rPr>
          <w:color w:val="404040"/>
        </w:rPr>
        <w:t>2023</w:t>
      </w:r>
      <w:r>
        <w:rPr>
          <w:color w:val="404040"/>
          <w:spacing w:val="-7"/>
        </w:rPr>
        <w:t> </w:t>
      </w:r>
      <w:r>
        <w:rPr>
          <w:color w:val="404040"/>
        </w:rPr>
        <w:t>waste</w:t>
      </w:r>
      <w:r>
        <w:rPr>
          <w:color w:val="404040"/>
          <w:spacing w:val="-8"/>
        </w:rPr>
        <w:t> </w:t>
      </w:r>
      <w:r>
        <w:rPr>
          <w:color w:val="404040"/>
        </w:rPr>
        <w:t>management</w:t>
      </w:r>
      <w:r>
        <w:rPr>
          <w:color w:val="404040"/>
          <w:spacing w:val="-6"/>
        </w:rPr>
        <w:t> </w:t>
      </w:r>
      <w:r>
        <w:rPr>
          <w:color w:val="404040"/>
        </w:rPr>
        <w:t>importance</w:t>
      </w:r>
      <w:r>
        <w:rPr>
          <w:color w:val="404040"/>
          <w:spacing w:val="-3"/>
        </w:rPr>
        <w:t> </w:t>
      </w:r>
      <w:r>
        <w:rPr>
          <w:color w:val="404040"/>
        </w:rPr>
        <w:t>(index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line="240" w:lineRule="auto" w:before="10"/>
        <w:rPr>
          <w:b/>
          <w:sz w:val="25"/>
        </w:rPr>
      </w:pPr>
    </w:p>
    <w:p>
      <w:pPr>
        <w:spacing w:before="0"/>
        <w:ind w:left="2448" w:right="0" w:firstLine="0"/>
        <w:jc w:val="left"/>
        <w:rPr>
          <w:sz w:val="20"/>
        </w:rPr>
      </w:pPr>
      <w:r>
        <w:rPr/>
        <w:pict>
          <v:group style="position:absolute;margin-left:157.559998pt;margin-top:-6.160102pt;width:527.2pt;height:315.150pt;mso-position-horizontal-relative:page;mso-position-vertical-relative:paragraph;z-index:16092672" id="docshapegroup8683" coordorigin="3151,-123" coordsize="10544,6303">
            <v:shape style="position:absolute;left:3216;top:-109;width:10479;height:6281" id="docshape8684" coordorigin="3216,-109" coordsize="10479,6281" path="m3216,-109l13694,-109m3216,374l13694,374m3216,856l13694,856m3216,1341l13694,1341m3216,1823l13694,1823m3216,2306l13694,2306m3216,2791l13694,2791m3216,3273l13694,3273m3216,3755l13694,3755m3216,4240l13694,4240m3216,4723l13694,4723m3216,5205l13694,5205m3216,5690l13694,5690m3216,6172l13694,6172e" filled="false" stroked="true" strokeweight=".5pt" strokecolor="#a6a6a6">
              <v:path arrowok="t"/>
              <v:stroke dashstyle="shortdash"/>
            </v:shape>
            <v:rect style="position:absolute;left:3211;top:2394;width:3956;height:303" id="docshape8685" filled="true" fillcolor="#86123e" stroked="false">
              <v:fill type="solid"/>
            </v:rect>
            <v:rect style="position:absolute;left:3211;top:2394;width:3956;height:303" id="docshape8686" filled="false" stroked="true" strokeweight=".75pt" strokecolor="#86123e">
              <v:stroke dashstyle="solid"/>
            </v:rect>
            <v:rect style="position:absolute;left:3211;top:3361;width:3831;height:303" id="docshape8687" filled="true" fillcolor="#e48e25" stroked="false">
              <v:fill type="solid"/>
            </v:rect>
            <v:rect style="position:absolute;left:3211;top:3361;width:3831;height:303" id="docshape8688" filled="false" stroked="true" strokeweight=".75pt" strokecolor="#e48e25">
              <v:stroke dashstyle="solid"/>
            </v:rect>
            <v:rect style="position:absolute;left:3211;top:3846;width:3831;height:303" id="docshape8689" filled="true" fillcolor="#f6b83a" stroked="false">
              <v:fill type="solid"/>
            </v:rect>
            <v:rect style="position:absolute;left:3211;top:3846;width:3831;height:303" id="docshape8690" filled="false" stroked="true" strokeweight=".75pt" strokecolor="#f6b83a">
              <v:stroke dashstyle="solid"/>
            </v:rect>
            <v:shape style="position:absolute;left:3211;top:-27;width:4145;height:6111" id="docshape8691" coordorigin="3211,-27" coordsize="4145,6111" path="m6852,5781l3211,5781,3211,6083,6852,6083,6852,5781xm6979,5299l3211,5299,3211,5601,6979,5601,6979,5299xm7042,4814l3211,4814,3211,5116,7042,5116,7042,4814xm7042,4329l3211,4329,3211,4631,7042,4631,7042,4329xm7104,2877l3211,2877,3211,3179,7104,3179,7104,2877xm7166,1910l3211,1910,3211,2212,7166,2212,7166,1910xm7229,1425l3211,1425,3211,1727,7229,1727,7229,1425xm7229,943l3211,943,3211,1245,7229,1245,7229,943xm7291,458l3211,458,3211,760,7291,760,7291,458xm7356,-27l3211,-27,3211,275,7356,275,7356,-27xe" filled="true" fillcolor="#274a6c" stroked="false">
              <v:path arrowok="t"/>
              <v:fill type="solid"/>
            </v:shape>
            <v:shape style="position:absolute;left:3151;top:-119;width:60;height:6293" id="docshape8692" coordorigin="3151,-118" coordsize="60,6293" path="m3211,-118l3211,6175m3151,-118l3211,-118m3151,367l3211,367m3151,851l3211,851m3151,1334l3211,1334m3151,1819l3211,1819m3151,2303l3211,2303m3151,2786l3211,2786m3151,3271l3211,3271m3151,3755l3211,3755m3151,4240l3211,4240m3151,4723l3211,4723m3151,5207l3211,5207m3151,5692l3211,5692m3151,6175l3211,6175e" filled="false" stroked="true" strokeweight=".5pt" strokecolor="#888888">
              <v:path arrowok="t"/>
              <v:stroke dashstyle="solid"/>
            </v:shape>
            <v:shape style="position:absolute;left:7477;top:17;width:241;height:223" type="#_x0000_t202" id="docshape8693" filled="false" stroked="false">
              <v:textbox inset="0,0,0,0">
                <w:txbxContent>
                  <w:p>
                    <w:pPr>
                      <w:spacing w:line="223" w:lineRule="exact" w:before="0"/>
                      <w:ind w:left="0" w:right="0" w:firstLine="0"/>
                      <w:jc w:val="left"/>
                      <w:rPr>
                        <w:sz w:val="20"/>
                      </w:rPr>
                    </w:pPr>
                    <w:r>
                      <w:rPr>
                        <w:color w:val="404040"/>
                        <w:spacing w:val="-5"/>
                        <w:sz w:val="20"/>
                      </w:rPr>
                      <w:t>86</w:t>
                    </w:r>
                  </w:p>
                </w:txbxContent>
              </v:textbox>
              <w10:wrap type="none"/>
            </v:shape>
            <v:shape style="position:absolute;left:8496;top:24;width:5061;height:223" type="#_x0000_t202" id="docshape8694"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84</w:t>
                    </w:r>
                    <w:r>
                      <w:rPr>
                        <w:color w:val="404040"/>
                        <w:sz w:val="20"/>
                      </w:rPr>
                      <w:tab/>
                    </w:r>
                    <w:r>
                      <w:rPr>
                        <w:color w:val="404040"/>
                        <w:spacing w:val="-5"/>
                        <w:sz w:val="20"/>
                      </w:rPr>
                      <w:t>84</w:t>
                    </w:r>
                    <w:r>
                      <w:rPr>
                        <w:color w:val="404040"/>
                        <w:sz w:val="20"/>
                      </w:rPr>
                      <w:tab/>
                    </w:r>
                    <w:r>
                      <w:rPr>
                        <w:color w:val="404040"/>
                        <w:spacing w:val="-5"/>
                        <w:sz w:val="20"/>
                      </w:rPr>
                      <w:t>81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82</w:t>
                    </w:r>
                    <w:r>
                      <w:rPr>
                        <w:color w:val="404040"/>
                        <w:sz w:val="20"/>
                      </w:rPr>
                      <w:tab/>
                    </w:r>
                    <w:r>
                      <w:rPr>
                        <w:color w:val="404040"/>
                        <w:spacing w:val="-5"/>
                        <w:sz w:val="20"/>
                      </w:rPr>
                      <w:t>n/a</w:t>
                    </w:r>
                  </w:p>
                </w:txbxContent>
              </v:textbox>
              <w10:wrap type="none"/>
            </v:shape>
            <v:shape style="position:absolute;left:7414;top:501;width:241;height:223" type="#_x0000_t202" id="docshape8695" filled="false" stroked="false">
              <v:textbox inset="0,0,0,0">
                <w:txbxContent>
                  <w:p>
                    <w:pPr>
                      <w:spacing w:line="223" w:lineRule="exact" w:before="0"/>
                      <w:ind w:left="0" w:right="0" w:firstLine="0"/>
                      <w:jc w:val="left"/>
                      <w:rPr>
                        <w:sz w:val="20"/>
                      </w:rPr>
                    </w:pPr>
                    <w:r>
                      <w:rPr>
                        <w:color w:val="404040"/>
                        <w:spacing w:val="-5"/>
                        <w:sz w:val="20"/>
                      </w:rPr>
                      <w:t>85</w:t>
                    </w:r>
                  </w:p>
                </w:txbxContent>
              </v:textbox>
              <w10:wrap type="none"/>
            </v:shape>
            <v:shape style="position:absolute;left:8496;top:507;width:5061;height:223" type="#_x0000_t202" id="docshape8696"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351;top:985;width:241;height:223" type="#_x0000_t202" id="docshape8697" filled="false" stroked="false">
              <v:textbox inset="0,0,0,0">
                <w:txbxContent>
                  <w:p>
                    <w:pPr>
                      <w:spacing w:line="223" w:lineRule="exact" w:before="0"/>
                      <w:ind w:left="0" w:right="0" w:firstLine="0"/>
                      <w:jc w:val="left"/>
                      <w:rPr>
                        <w:sz w:val="20"/>
                      </w:rPr>
                    </w:pPr>
                    <w:r>
                      <w:rPr>
                        <w:color w:val="404040"/>
                        <w:spacing w:val="-5"/>
                        <w:sz w:val="20"/>
                      </w:rPr>
                      <w:t>84</w:t>
                    </w:r>
                  </w:p>
                </w:txbxContent>
              </v:textbox>
              <w10:wrap type="none"/>
            </v:shape>
            <v:shape style="position:absolute;left:8496;top:991;width:5061;height:223" type="#_x0000_t202" id="docshape8698"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351;top:1469;width:241;height:223" type="#_x0000_t202" id="docshape8699" filled="false" stroked="false">
              <v:textbox inset="0,0,0,0">
                <w:txbxContent>
                  <w:p>
                    <w:pPr>
                      <w:spacing w:line="223" w:lineRule="exact" w:before="0"/>
                      <w:ind w:left="0" w:right="0" w:firstLine="0"/>
                      <w:jc w:val="left"/>
                      <w:rPr>
                        <w:sz w:val="20"/>
                      </w:rPr>
                    </w:pPr>
                    <w:r>
                      <w:rPr>
                        <w:color w:val="404040"/>
                        <w:spacing w:val="-5"/>
                        <w:sz w:val="20"/>
                      </w:rPr>
                      <w:t>84</w:t>
                    </w:r>
                  </w:p>
                </w:txbxContent>
              </v:textbox>
              <w10:wrap type="none"/>
            </v:shape>
            <v:shape style="position:absolute;left:8496;top:1474;width:5061;height:223" type="#_x0000_t202" id="docshape870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85</w:t>
                    </w:r>
                    <w:r>
                      <w:rPr>
                        <w:color w:val="404040"/>
                        <w:sz w:val="20"/>
                      </w:rPr>
                      <w:tab/>
                    </w:r>
                    <w:r>
                      <w:rPr>
                        <w:color w:val="404040"/>
                        <w:spacing w:val="-5"/>
                        <w:sz w:val="20"/>
                      </w:rPr>
                      <w:t>85</w:t>
                    </w:r>
                    <w:r>
                      <w:rPr>
                        <w:color w:val="404040"/>
                        <w:sz w:val="20"/>
                      </w:rPr>
                      <w:tab/>
                    </w:r>
                    <w:r>
                      <w:rPr>
                        <w:color w:val="404040"/>
                        <w:spacing w:val="-5"/>
                        <w:sz w:val="20"/>
                      </w:rPr>
                      <w:t>87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83</w:t>
                    </w:r>
                    <w:r>
                      <w:rPr>
                        <w:color w:val="404040"/>
                        <w:sz w:val="20"/>
                      </w:rPr>
                      <w:tab/>
                    </w:r>
                    <w:r>
                      <w:rPr>
                        <w:color w:val="404040"/>
                        <w:spacing w:val="-5"/>
                        <w:sz w:val="20"/>
                      </w:rPr>
                      <w:t>n/a</w:t>
                    </w:r>
                  </w:p>
                </w:txbxContent>
              </v:textbox>
              <w10:wrap type="none"/>
            </v:shape>
            <v:shape style="position:absolute;left:7288;top:1953;width:241;height:223" type="#_x0000_t202" id="docshape8701" filled="false" stroked="false">
              <v:textbox inset="0,0,0,0">
                <w:txbxContent>
                  <w:p>
                    <w:pPr>
                      <w:spacing w:line="223" w:lineRule="exact" w:before="0"/>
                      <w:ind w:left="0" w:right="0" w:firstLine="0"/>
                      <w:jc w:val="left"/>
                      <w:rPr>
                        <w:sz w:val="20"/>
                      </w:rPr>
                    </w:pPr>
                    <w:r>
                      <w:rPr>
                        <w:color w:val="404040"/>
                        <w:spacing w:val="-5"/>
                        <w:sz w:val="20"/>
                      </w:rPr>
                      <w:t>83</w:t>
                    </w:r>
                  </w:p>
                </w:txbxContent>
              </v:textbox>
              <w10:wrap type="none"/>
            </v:shape>
            <v:shape style="position:absolute;left:8496;top:1957;width:5061;height:223" type="#_x0000_t202" id="docshape8702"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85</w:t>
                    </w:r>
                    <w:r>
                      <w:rPr>
                        <w:color w:val="404040"/>
                        <w:sz w:val="20"/>
                      </w:rPr>
                      <w:tab/>
                    </w:r>
                    <w:r>
                      <w:rPr>
                        <w:color w:val="404040"/>
                        <w:spacing w:val="-5"/>
                        <w:sz w:val="20"/>
                      </w:rPr>
                      <w:t>86</w:t>
                    </w:r>
                    <w:r>
                      <w:rPr>
                        <w:color w:val="404040"/>
                        <w:sz w:val="20"/>
                      </w:rPr>
                      <w:tab/>
                    </w:r>
                    <w:r>
                      <w:rPr>
                        <w:color w:val="404040"/>
                        <w:spacing w:val="-5"/>
                        <w:sz w:val="20"/>
                      </w:rPr>
                      <w:t>88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85</w:t>
                    </w:r>
                    <w:r>
                      <w:rPr>
                        <w:color w:val="404040"/>
                        <w:sz w:val="20"/>
                      </w:rPr>
                      <w:tab/>
                    </w:r>
                    <w:r>
                      <w:rPr>
                        <w:color w:val="404040"/>
                        <w:spacing w:val="-5"/>
                        <w:sz w:val="20"/>
                      </w:rPr>
                      <w:t>n/a</w:t>
                    </w:r>
                  </w:p>
                </w:txbxContent>
              </v:textbox>
              <w10:wrap type="none"/>
            </v:shape>
            <v:shape style="position:absolute;left:7288;top:2437;width:241;height:223" type="#_x0000_t202" id="docshape8703" filled="false" stroked="false">
              <v:textbox inset="0,0,0,0">
                <w:txbxContent>
                  <w:p>
                    <w:pPr>
                      <w:spacing w:line="223" w:lineRule="exact" w:before="0"/>
                      <w:ind w:left="0" w:right="0" w:firstLine="0"/>
                      <w:jc w:val="left"/>
                      <w:rPr>
                        <w:sz w:val="20"/>
                      </w:rPr>
                    </w:pPr>
                    <w:r>
                      <w:rPr>
                        <w:color w:val="404040"/>
                        <w:spacing w:val="-5"/>
                        <w:sz w:val="20"/>
                      </w:rPr>
                      <w:t>83</w:t>
                    </w:r>
                  </w:p>
                </w:txbxContent>
              </v:textbox>
              <w10:wrap type="none"/>
            </v:shape>
            <v:shape style="position:absolute;left:8496;top:2441;width:5061;height:223" type="#_x0000_t202" id="docshape8704"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84</w:t>
                    </w:r>
                    <w:r>
                      <w:rPr>
                        <w:color w:val="404040"/>
                        <w:sz w:val="20"/>
                      </w:rPr>
                      <w:tab/>
                    </w:r>
                    <w:r>
                      <w:rPr>
                        <w:color w:val="404040"/>
                        <w:spacing w:val="-5"/>
                        <w:sz w:val="20"/>
                      </w:rPr>
                      <w:t>84</w:t>
                    </w:r>
                    <w:r>
                      <w:rPr>
                        <w:color w:val="404040"/>
                        <w:sz w:val="20"/>
                      </w:rPr>
                      <w:tab/>
                    </w:r>
                    <w:r>
                      <w:rPr>
                        <w:color w:val="404040"/>
                        <w:spacing w:val="-5"/>
                        <w:sz w:val="20"/>
                      </w:rPr>
                      <w:t>85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83</w:t>
                    </w:r>
                    <w:r>
                      <w:rPr>
                        <w:color w:val="404040"/>
                        <w:sz w:val="20"/>
                      </w:rPr>
                      <w:tab/>
                    </w:r>
                    <w:r>
                      <w:rPr>
                        <w:color w:val="404040"/>
                        <w:spacing w:val="-5"/>
                        <w:sz w:val="20"/>
                      </w:rPr>
                      <w:t>n/a</w:t>
                    </w:r>
                  </w:p>
                </w:txbxContent>
              </v:textbox>
              <w10:wrap type="none"/>
            </v:shape>
            <v:shape style="position:absolute;left:7225;top:2922;width:241;height:223" type="#_x0000_t202" id="docshape8705" filled="false" stroked="false">
              <v:textbox inset="0,0,0,0">
                <w:txbxContent>
                  <w:p>
                    <w:pPr>
                      <w:spacing w:line="223" w:lineRule="exact" w:before="0"/>
                      <w:ind w:left="0" w:right="0" w:firstLine="0"/>
                      <w:jc w:val="left"/>
                      <w:rPr>
                        <w:sz w:val="20"/>
                      </w:rPr>
                    </w:pPr>
                    <w:r>
                      <w:rPr>
                        <w:color w:val="404040"/>
                        <w:spacing w:val="-5"/>
                        <w:sz w:val="20"/>
                      </w:rPr>
                      <w:t>82</w:t>
                    </w:r>
                  </w:p>
                </w:txbxContent>
              </v:textbox>
              <w10:wrap type="none"/>
            </v:shape>
            <v:shape style="position:absolute;left:8496;top:2924;width:5061;height:223" type="#_x0000_t202" id="docshape870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83</w:t>
                    </w:r>
                    <w:r>
                      <w:rPr>
                        <w:color w:val="404040"/>
                        <w:sz w:val="20"/>
                      </w:rPr>
                      <w:tab/>
                    </w:r>
                    <w:r>
                      <w:rPr>
                        <w:color w:val="404040"/>
                        <w:spacing w:val="-5"/>
                        <w:sz w:val="20"/>
                      </w:rPr>
                      <w:t>82</w:t>
                    </w:r>
                    <w:r>
                      <w:rPr>
                        <w:color w:val="404040"/>
                        <w:sz w:val="20"/>
                      </w:rPr>
                      <w:tab/>
                    </w:r>
                    <w:r>
                      <w:rPr>
                        <w:color w:val="404040"/>
                        <w:spacing w:val="-5"/>
                        <w:sz w:val="20"/>
                      </w:rPr>
                      <w:t>82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81</w:t>
                    </w:r>
                    <w:r>
                      <w:rPr>
                        <w:color w:val="404040"/>
                        <w:sz w:val="20"/>
                      </w:rPr>
                      <w:tab/>
                    </w:r>
                    <w:r>
                      <w:rPr>
                        <w:color w:val="404040"/>
                        <w:spacing w:val="-5"/>
                        <w:sz w:val="20"/>
                      </w:rPr>
                      <w:t>n/a</w:t>
                    </w:r>
                  </w:p>
                </w:txbxContent>
              </v:textbox>
              <w10:wrap type="none"/>
            </v:shape>
            <v:shape style="position:absolute;left:7161;top:3401;width:373;height:227" type="#_x0000_t202" id="docshape8707" filled="false" stroked="false">
              <v:textbox inset="0,0,0,0">
                <w:txbxContent>
                  <w:p>
                    <w:pPr>
                      <w:spacing w:line="227" w:lineRule="exact" w:before="0"/>
                      <w:ind w:left="0" w:right="0" w:firstLine="0"/>
                      <w:jc w:val="left"/>
                      <w:rPr>
                        <w:rFonts w:ascii="Arial Narrow"/>
                        <w:sz w:val="13"/>
                      </w:rPr>
                    </w:pPr>
                    <w:r>
                      <w:rPr>
                        <w:color w:val="FF0000"/>
                        <w:spacing w:val="-6"/>
                        <w:sz w:val="20"/>
                      </w:rPr>
                      <w:t>81</w:t>
                    </w:r>
                    <w:r>
                      <w:rPr>
                        <w:rFonts w:ascii="Arial Narrow"/>
                        <w:color w:val="FF0000"/>
                        <w:spacing w:val="-5"/>
                        <w:w w:val="203"/>
                        <w:position w:val="6"/>
                        <w:sz w:val="13"/>
                      </w:rPr>
                      <w:t>T</w:t>
                    </w:r>
                  </w:p>
                </w:txbxContent>
              </v:textbox>
              <w10:wrap type="none"/>
            </v:shape>
            <v:shape style="position:absolute;left:8496;top:3407;width:5033;height:224" type="#_x0000_t202" id="docshape8708"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404040"/>
                        <w:spacing w:val="-5"/>
                        <w:sz w:val="20"/>
                      </w:rPr>
                      <w:t>82</w:t>
                    </w:r>
                    <w:r>
                      <w:rPr>
                        <w:color w:val="404040"/>
                        <w:sz w:val="20"/>
                      </w:rPr>
                      <w:tab/>
                    </w:r>
                    <w:r>
                      <w:rPr>
                        <w:color w:val="404040"/>
                        <w:spacing w:val="-5"/>
                        <w:sz w:val="20"/>
                      </w:rPr>
                      <w:t>82</w:t>
                    </w:r>
                    <w:r>
                      <w:rPr>
                        <w:color w:val="404040"/>
                        <w:sz w:val="20"/>
                      </w:rPr>
                      <w:tab/>
                    </w:r>
                    <w:r>
                      <w:rPr>
                        <w:color w:val="00AF50"/>
                        <w:spacing w:val="-5"/>
                        <w:sz w:val="20"/>
                      </w:rPr>
                      <w:t>82</w:t>
                    </w:r>
                    <w:r>
                      <w:rPr>
                        <w:color w:val="00AF50"/>
                        <w:sz w:val="20"/>
                      </w:rPr>
                      <w:tab/>
                    </w:r>
                    <w:r>
                      <w:rPr>
                        <w:color w:val="404040"/>
                        <w:spacing w:val="-5"/>
                        <w:sz w:val="20"/>
                      </w:rPr>
                      <w:t>81</w:t>
                    </w:r>
                    <w:r>
                      <w:rPr>
                        <w:color w:val="404040"/>
                        <w:sz w:val="20"/>
                      </w:rPr>
                      <w:tab/>
                    </w:r>
                    <w:r>
                      <w:rPr>
                        <w:color w:val="00AF50"/>
                        <w:spacing w:val="-5"/>
                        <w:sz w:val="20"/>
                      </w:rPr>
                      <w:t>81</w:t>
                    </w:r>
                    <w:r>
                      <w:rPr>
                        <w:color w:val="00AF50"/>
                        <w:sz w:val="20"/>
                      </w:rPr>
                      <w:tab/>
                    </w:r>
                    <w:r>
                      <w:rPr>
                        <w:color w:val="FF0000"/>
                        <w:spacing w:val="-5"/>
                        <w:sz w:val="20"/>
                      </w:rPr>
                      <w:t>79</w:t>
                    </w:r>
                    <w:r>
                      <w:rPr>
                        <w:color w:val="FF0000"/>
                        <w:sz w:val="20"/>
                      </w:rPr>
                      <w:tab/>
                    </w:r>
                    <w:r>
                      <w:rPr>
                        <w:color w:val="00AF50"/>
                        <w:spacing w:val="-5"/>
                        <w:sz w:val="20"/>
                      </w:rPr>
                      <w:t>80</w:t>
                    </w:r>
                    <w:r>
                      <w:rPr>
                        <w:color w:val="00AF50"/>
                        <w:sz w:val="20"/>
                      </w:rPr>
                      <w:tab/>
                    </w:r>
                    <w:r>
                      <w:rPr>
                        <w:color w:val="404040"/>
                        <w:spacing w:val="-5"/>
                        <w:sz w:val="20"/>
                      </w:rPr>
                      <w:t>79</w:t>
                    </w:r>
                    <w:r>
                      <w:rPr>
                        <w:color w:val="404040"/>
                        <w:sz w:val="20"/>
                      </w:rPr>
                      <w:tab/>
                    </w:r>
                    <w:r>
                      <w:rPr>
                        <w:color w:val="404040"/>
                        <w:spacing w:val="-5"/>
                        <w:sz w:val="20"/>
                      </w:rPr>
                      <w:t>79</w:t>
                    </w:r>
                  </w:p>
                </w:txbxContent>
              </v:textbox>
              <w10:wrap type="none"/>
            </v:shape>
            <v:shape style="position:absolute;left:7163;top:3890;width:241;height:223" type="#_x0000_t202" id="docshape8709" filled="false" stroked="false">
              <v:textbox inset="0,0,0,0">
                <w:txbxContent>
                  <w:p>
                    <w:pPr>
                      <w:spacing w:line="223" w:lineRule="exact" w:before="0"/>
                      <w:ind w:left="0" w:right="0" w:firstLine="0"/>
                      <w:jc w:val="left"/>
                      <w:rPr>
                        <w:sz w:val="20"/>
                      </w:rPr>
                    </w:pPr>
                    <w:r>
                      <w:rPr>
                        <w:color w:val="FF0000"/>
                        <w:spacing w:val="-5"/>
                        <w:sz w:val="20"/>
                      </w:rPr>
                      <w:t>81</w:t>
                    </w:r>
                  </w:p>
                </w:txbxContent>
              </v:textbox>
              <w10:wrap type="none"/>
            </v:shape>
            <v:shape style="position:absolute;left:8496;top:3890;width:5061;height:223" type="#_x0000_t202" id="docshape8710"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83</w:t>
                    </w:r>
                    <w:r>
                      <w:rPr>
                        <w:color w:val="404040"/>
                        <w:sz w:val="20"/>
                      </w:rPr>
                      <w:tab/>
                    </w:r>
                    <w:r>
                      <w:rPr>
                        <w:color w:val="404040"/>
                        <w:spacing w:val="-5"/>
                        <w:sz w:val="20"/>
                      </w:rPr>
                      <w:t>82</w:t>
                    </w:r>
                    <w:r>
                      <w:rPr>
                        <w:color w:val="404040"/>
                        <w:sz w:val="20"/>
                      </w:rPr>
                      <w:tab/>
                    </w:r>
                    <w:r>
                      <w:rPr>
                        <w:color w:val="00AF50"/>
                        <w:spacing w:val="-5"/>
                        <w:sz w:val="20"/>
                      </w:rPr>
                      <w:t>82</w:t>
                    </w:r>
                    <w:r>
                      <w:rPr>
                        <w:color w:val="00AF50"/>
                        <w:sz w:val="20"/>
                      </w:rPr>
                      <w:tab/>
                    </w:r>
                    <w:r>
                      <w:rPr>
                        <w:color w:val="404040"/>
                        <w:spacing w:val="-5"/>
                        <w:sz w:val="20"/>
                      </w:rPr>
                      <w:t>80</w:t>
                    </w:r>
                    <w:r>
                      <w:rPr>
                        <w:color w:val="404040"/>
                        <w:sz w:val="20"/>
                      </w:rPr>
                      <w:tab/>
                    </w:r>
                    <w:r>
                      <w:rPr>
                        <w:color w:val="00AF50"/>
                        <w:spacing w:val="-5"/>
                        <w:sz w:val="20"/>
                      </w:rPr>
                      <w:t>81</w:t>
                    </w:r>
                    <w:r>
                      <w:rPr>
                        <w:color w:val="00AF50"/>
                        <w:sz w:val="20"/>
                      </w:rPr>
                      <w:tab/>
                    </w:r>
                    <w:r>
                      <w:rPr>
                        <w:color w:val="404040"/>
                        <w:spacing w:val="-5"/>
                        <w:sz w:val="20"/>
                      </w:rPr>
                      <w:t>79</w:t>
                    </w:r>
                    <w:r>
                      <w:rPr>
                        <w:color w:val="404040"/>
                        <w:sz w:val="20"/>
                      </w:rPr>
                      <w:tab/>
                    </w:r>
                    <w:r>
                      <w:rPr>
                        <w:color w:val="404040"/>
                        <w:spacing w:val="-5"/>
                        <w:sz w:val="20"/>
                      </w:rPr>
                      <w:t>79</w:t>
                    </w:r>
                    <w:r>
                      <w:rPr>
                        <w:color w:val="404040"/>
                        <w:sz w:val="20"/>
                      </w:rPr>
                      <w:tab/>
                    </w:r>
                    <w:r>
                      <w:rPr>
                        <w:color w:val="404040"/>
                        <w:spacing w:val="-5"/>
                        <w:sz w:val="20"/>
                      </w:rPr>
                      <w:t>80</w:t>
                    </w:r>
                    <w:r>
                      <w:rPr>
                        <w:color w:val="404040"/>
                        <w:sz w:val="20"/>
                      </w:rPr>
                      <w:tab/>
                    </w:r>
                    <w:r>
                      <w:rPr>
                        <w:color w:val="404040"/>
                        <w:spacing w:val="-5"/>
                        <w:sz w:val="20"/>
                      </w:rPr>
                      <w:t>n/a</w:t>
                    </w:r>
                  </w:p>
                </w:txbxContent>
              </v:textbox>
              <w10:wrap type="none"/>
            </v:shape>
            <v:shape style="position:absolute;left:7163;top:4374;width:241;height:223" type="#_x0000_t202" id="docshape8711" filled="false" stroked="false">
              <v:textbox inset="0,0,0,0">
                <w:txbxContent>
                  <w:p>
                    <w:pPr>
                      <w:spacing w:line="223" w:lineRule="exact" w:before="0"/>
                      <w:ind w:left="0" w:right="0" w:firstLine="0"/>
                      <w:jc w:val="left"/>
                      <w:rPr>
                        <w:sz w:val="20"/>
                      </w:rPr>
                    </w:pPr>
                    <w:r>
                      <w:rPr>
                        <w:color w:val="404040"/>
                        <w:spacing w:val="-5"/>
                        <w:sz w:val="20"/>
                      </w:rPr>
                      <w:t>81</w:t>
                    </w:r>
                  </w:p>
                </w:txbxContent>
              </v:textbox>
              <w10:wrap type="none"/>
            </v:shape>
            <v:shape style="position:absolute;left:8496;top:4374;width:5061;height:223" type="#_x0000_t202" id="docshape8712"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163;top:4858;width:241;height:223" type="#_x0000_t202" id="docshape8713" filled="false" stroked="false">
              <v:textbox inset="0,0,0,0">
                <w:txbxContent>
                  <w:p>
                    <w:pPr>
                      <w:spacing w:line="223" w:lineRule="exact" w:before="0"/>
                      <w:ind w:left="0" w:right="0" w:firstLine="0"/>
                      <w:jc w:val="left"/>
                      <w:rPr>
                        <w:sz w:val="20"/>
                      </w:rPr>
                    </w:pPr>
                    <w:r>
                      <w:rPr>
                        <w:color w:val="404040"/>
                        <w:spacing w:val="-5"/>
                        <w:sz w:val="20"/>
                      </w:rPr>
                      <w:t>81</w:t>
                    </w:r>
                  </w:p>
                </w:txbxContent>
              </v:textbox>
              <w10:wrap type="none"/>
            </v:shape>
            <v:shape style="position:absolute;left:8496;top:4857;width:5061;height:223" type="#_x0000_t202" id="docshape8714"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100;top:5342;width:241;height:223" type="#_x0000_t202" id="docshape8715" filled="false" stroked="false">
              <v:textbox inset="0,0,0,0">
                <w:txbxContent>
                  <w:p>
                    <w:pPr>
                      <w:spacing w:line="223" w:lineRule="exact" w:before="0"/>
                      <w:ind w:left="0" w:right="0" w:firstLine="0"/>
                      <w:jc w:val="left"/>
                      <w:rPr>
                        <w:sz w:val="20"/>
                      </w:rPr>
                    </w:pPr>
                    <w:r>
                      <w:rPr>
                        <w:color w:val="404040"/>
                        <w:spacing w:val="-5"/>
                        <w:sz w:val="20"/>
                      </w:rPr>
                      <w:t>80</w:t>
                    </w:r>
                  </w:p>
                </w:txbxContent>
              </v:textbox>
              <w10:wrap type="none"/>
            </v:shape>
            <v:shape style="position:absolute;left:8496;top:5341;width:5061;height:223" type="#_x0000_t202" id="docshape871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87</w:t>
                    </w:r>
                    <w:r>
                      <w:rPr>
                        <w:color w:val="404040"/>
                        <w:sz w:val="20"/>
                      </w:rPr>
                      <w:tab/>
                    </w:r>
                    <w:r>
                      <w:rPr>
                        <w:color w:val="404040"/>
                        <w:spacing w:val="-5"/>
                        <w:sz w:val="20"/>
                      </w:rPr>
                      <w:t>83</w:t>
                    </w:r>
                    <w:r>
                      <w:rPr>
                        <w:color w:val="404040"/>
                        <w:sz w:val="20"/>
                      </w:rPr>
                      <w:tab/>
                    </w:r>
                    <w:r>
                      <w:rPr>
                        <w:color w:val="404040"/>
                        <w:spacing w:val="-5"/>
                        <w:sz w:val="20"/>
                      </w:rPr>
                      <w:t>87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82</w:t>
                    </w:r>
                    <w:r>
                      <w:rPr>
                        <w:color w:val="404040"/>
                        <w:sz w:val="20"/>
                      </w:rPr>
                      <w:tab/>
                    </w:r>
                    <w:r>
                      <w:rPr>
                        <w:color w:val="404040"/>
                        <w:spacing w:val="-5"/>
                        <w:sz w:val="20"/>
                      </w:rPr>
                      <w:t>n/a</w:t>
                    </w:r>
                  </w:p>
                </w:txbxContent>
              </v:textbox>
              <w10:wrap type="none"/>
            </v:shape>
            <v:shape style="position:absolute;left:6972;top:5821;width:373;height:228" type="#_x0000_t202" id="docshape8717" filled="false" stroked="false">
              <v:textbox inset="0,0,0,0">
                <w:txbxContent>
                  <w:p>
                    <w:pPr>
                      <w:spacing w:line="227" w:lineRule="exact" w:before="0"/>
                      <w:ind w:left="0" w:right="0" w:firstLine="0"/>
                      <w:jc w:val="left"/>
                      <w:rPr>
                        <w:rFonts w:ascii="Arial Narrow"/>
                        <w:sz w:val="13"/>
                      </w:rPr>
                    </w:pPr>
                    <w:r>
                      <w:rPr>
                        <w:color w:val="404040"/>
                        <w:spacing w:val="-6"/>
                        <w:sz w:val="20"/>
                      </w:rPr>
                      <w:t>78</w:t>
                    </w:r>
                    <w:r>
                      <w:rPr>
                        <w:rFonts w:ascii="Arial Narrow"/>
                        <w:color w:val="FF0000"/>
                        <w:spacing w:val="-5"/>
                        <w:w w:val="203"/>
                        <w:position w:val="6"/>
                        <w:sz w:val="13"/>
                      </w:rPr>
                      <w:t>T</w:t>
                    </w:r>
                  </w:p>
                </w:txbxContent>
              </v:textbox>
              <w10:wrap type="none"/>
            </v:shape>
            <v:shape style="position:absolute;left:8496;top:5824;width:5061;height:223" type="#_x0000_t202" id="docshape871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82</w:t>
                    </w:r>
                    <w:r>
                      <w:rPr>
                        <w:color w:val="404040"/>
                        <w:sz w:val="20"/>
                      </w:rPr>
                      <w:tab/>
                    </w:r>
                    <w:r>
                      <w:rPr>
                        <w:color w:val="404040"/>
                        <w:spacing w:val="-5"/>
                        <w:sz w:val="20"/>
                      </w:rPr>
                      <w:t>85</w:t>
                    </w:r>
                    <w:r>
                      <w:rPr>
                        <w:color w:val="404040"/>
                        <w:sz w:val="20"/>
                      </w:rPr>
                      <w:tab/>
                    </w:r>
                    <w:r>
                      <w:rPr>
                        <w:color w:val="404040"/>
                        <w:spacing w:val="-5"/>
                        <w:sz w:val="20"/>
                      </w:rPr>
                      <w:t>85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84</w:t>
                    </w:r>
                    <w:r>
                      <w:rPr>
                        <w:color w:val="404040"/>
                        <w:sz w:val="20"/>
                      </w:rPr>
                      <w:tab/>
                    </w:r>
                    <w:r>
                      <w:rPr>
                        <w:color w:val="404040"/>
                        <w:spacing w:val="-5"/>
                        <w:sz w:val="20"/>
                      </w:rPr>
                      <w:t>n/a</w:t>
                    </w:r>
                  </w:p>
                </w:txbxContent>
              </v:textbox>
              <w10:wrap type="none"/>
            </v:shape>
            <w10:wrap type="none"/>
          </v:group>
        </w:pict>
      </w:r>
      <w:r>
        <w:rPr>
          <w:color w:val="404040"/>
          <w:spacing w:val="-2"/>
          <w:sz w:val="20"/>
        </w:rPr>
        <w:t>18-</w:t>
      </w:r>
      <w:r>
        <w:rPr>
          <w:color w:val="404040"/>
          <w:spacing w:val="-7"/>
          <w:sz w:val="20"/>
        </w:rPr>
        <w:t>34</w:t>
      </w:r>
    </w:p>
    <w:p>
      <w:pPr>
        <w:spacing w:line="240" w:lineRule="auto" w:before="1"/>
        <w:rPr>
          <w:sz w:val="22"/>
        </w:rPr>
      </w:pPr>
    </w:p>
    <w:p>
      <w:pPr>
        <w:spacing w:line="506" w:lineRule="auto" w:before="0"/>
        <w:ind w:left="1648" w:right="11160" w:hanging="34"/>
        <w:jc w:val="right"/>
        <w:rPr>
          <w:sz w:val="20"/>
        </w:rPr>
      </w:pPr>
      <w:r>
        <w:rPr>
          <w:color w:val="404040"/>
          <w:sz w:val="20"/>
        </w:rPr>
        <w:t>Brownbill</w:t>
      </w:r>
      <w:r>
        <w:rPr>
          <w:color w:val="404040"/>
          <w:spacing w:val="-14"/>
          <w:sz w:val="20"/>
        </w:rPr>
        <w:t> </w:t>
      </w:r>
      <w:r>
        <w:rPr>
          <w:color w:val="404040"/>
          <w:sz w:val="20"/>
        </w:rPr>
        <w:t>Ward Bellarine</w:t>
      </w:r>
      <w:r>
        <w:rPr>
          <w:color w:val="404040"/>
          <w:spacing w:val="-13"/>
          <w:sz w:val="20"/>
        </w:rPr>
        <w:t> </w:t>
      </w:r>
      <w:r>
        <w:rPr>
          <w:color w:val="404040"/>
          <w:spacing w:val="-4"/>
          <w:sz w:val="20"/>
        </w:rPr>
        <w:t>Ward</w:t>
      </w:r>
    </w:p>
    <w:p>
      <w:pPr>
        <w:spacing w:line="228" w:lineRule="exact" w:before="0"/>
        <w:ind w:left="0" w:right="11158" w:firstLine="0"/>
        <w:jc w:val="right"/>
        <w:rPr>
          <w:sz w:val="20"/>
        </w:rPr>
      </w:pPr>
      <w:r>
        <w:rPr>
          <w:color w:val="404040"/>
          <w:spacing w:val="-5"/>
          <w:sz w:val="20"/>
        </w:rPr>
        <w:t>65+</w:t>
      </w:r>
    </w:p>
    <w:p>
      <w:pPr>
        <w:spacing w:line="240" w:lineRule="auto" w:before="1"/>
        <w:rPr>
          <w:sz w:val="22"/>
        </w:rPr>
      </w:pPr>
    </w:p>
    <w:p>
      <w:pPr>
        <w:spacing w:line="506" w:lineRule="auto" w:before="1"/>
        <w:ind w:left="1469" w:right="11158" w:firstLine="800"/>
        <w:jc w:val="right"/>
        <w:rPr>
          <w:sz w:val="20"/>
        </w:rPr>
      </w:pPr>
      <w:r>
        <w:rPr>
          <w:color w:val="404040"/>
          <w:spacing w:val="-4"/>
          <w:sz w:val="20"/>
        </w:rPr>
        <w:t>Women</w:t>
      </w:r>
      <w:r>
        <w:rPr>
          <w:color w:val="404040"/>
          <w:spacing w:val="-4"/>
          <w:sz w:val="20"/>
        </w:rPr>
        <w:t> </w:t>
      </w:r>
      <w:r>
        <w:rPr>
          <w:color w:val="404040"/>
          <w:sz w:val="20"/>
        </w:rPr>
        <w:t>Greater</w:t>
      </w:r>
      <w:r>
        <w:rPr>
          <w:color w:val="404040"/>
          <w:spacing w:val="-8"/>
          <w:sz w:val="20"/>
        </w:rPr>
        <w:t> </w:t>
      </w:r>
      <w:r>
        <w:rPr>
          <w:color w:val="404040"/>
          <w:spacing w:val="-2"/>
          <w:sz w:val="20"/>
        </w:rPr>
        <w:t>Geelong</w:t>
      </w:r>
    </w:p>
    <w:p>
      <w:pPr>
        <w:spacing w:line="506" w:lineRule="auto" w:before="0"/>
        <w:ind w:left="1336" w:right="11158" w:firstLine="1233"/>
        <w:jc w:val="right"/>
        <w:rPr>
          <w:sz w:val="20"/>
        </w:rPr>
      </w:pPr>
      <w:r>
        <w:rPr>
          <w:color w:val="404040"/>
          <w:spacing w:val="-4"/>
          <w:sz w:val="20"/>
        </w:rPr>
        <w:t>Men</w:t>
      </w:r>
      <w:r>
        <w:rPr>
          <w:color w:val="404040"/>
          <w:spacing w:val="-4"/>
          <w:sz w:val="20"/>
        </w:rPr>
        <w:t> </w:t>
      </w:r>
      <w:r>
        <w:rPr>
          <w:color w:val="404040"/>
          <w:spacing w:val="-2"/>
          <w:sz w:val="20"/>
        </w:rPr>
        <w:t>State-wide </w:t>
      </w:r>
      <w:r>
        <w:rPr>
          <w:color w:val="404040"/>
          <w:sz w:val="20"/>
        </w:rPr>
        <w:t>Regional Centres Windermere</w:t>
      </w:r>
      <w:r>
        <w:rPr>
          <w:color w:val="404040"/>
          <w:spacing w:val="-14"/>
          <w:sz w:val="20"/>
        </w:rPr>
        <w:t> </w:t>
      </w:r>
      <w:r>
        <w:rPr>
          <w:color w:val="404040"/>
          <w:sz w:val="20"/>
        </w:rPr>
        <w:t>Ward Kardinia Ward</w:t>
      </w:r>
    </w:p>
    <w:p>
      <w:pPr>
        <w:spacing w:line="224" w:lineRule="exact" w:before="0"/>
        <w:ind w:left="0" w:right="11158" w:firstLine="0"/>
        <w:jc w:val="right"/>
        <w:rPr>
          <w:sz w:val="20"/>
        </w:rPr>
      </w:pPr>
      <w:r>
        <w:rPr>
          <w:color w:val="404040"/>
          <w:spacing w:val="-2"/>
          <w:sz w:val="20"/>
        </w:rPr>
        <w:t>50-</w:t>
      </w:r>
      <w:r>
        <w:rPr>
          <w:color w:val="404040"/>
          <w:spacing w:val="-7"/>
          <w:sz w:val="20"/>
        </w:rPr>
        <w:t>64</w:t>
      </w:r>
    </w:p>
    <w:p>
      <w:pPr>
        <w:spacing w:line="240" w:lineRule="auto" w:before="10"/>
        <w:rPr>
          <w:sz w:val="21"/>
        </w:rPr>
      </w:pPr>
    </w:p>
    <w:p>
      <w:pPr>
        <w:spacing w:before="0"/>
        <w:ind w:left="2448" w:right="0" w:firstLine="0"/>
        <w:jc w:val="left"/>
        <w:rPr>
          <w:sz w:val="20"/>
        </w:rPr>
      </w:pPr>
      <w:r>
        <w:rPr>
          <w:color w:val="404040"/>
          <w:spacing w:val="-2"/>
          <w:sz w:val="20"/>
        </w:rPr>
        <w:t>35-</w:t>
      </w:r>
      <w:r>
        <w:rPr>
          <w:color w:val="404040"/>
          <w:spacing w:val="-7"/>
          <w:sz w:val="20"/>
        </w:rPr>
        <w:t>49</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2"/>
        </w:rPr>
      </w:pPr>
    </w:p>
    <w:p>
      <w:pPr>
        <w:pStyle w:val="BodyText"/>
        <w:spacing w:before="95"/>
        <w:ind w:left="703"/>
        <w:rPr>
          <w:i/>
        </w:rPr>
      </w:pPr>
      <w:r>
        <w:rPr>
          <w:i/>
          <w:color w:val="404040"/>
        </w:rPr>
        <w:t>Q1.</w:t>
      </w:r>
      <w:r>
        <w:rPr>
          <w:i/>
          <w:color w:val="404040"/>
          <w:spacing w:val="-5"/>
        </w:rPr>
        <w:t> </w:t>
      </w:r>
      <w:r>
        <w:rPr>
          <w:i/>
          <w:color w:val="404040"/>
        </w:rPr>
        <w:t>Firstly,</w:t>
      </w:r>
      <w:r>
        <w:rPr>
          <w:i/>
          <w:color w:val="404040"/>
          <w:spacing w:val="-1"/>
        </w:rPr>
        <w:t> </w:t>
      </w:r>
      <w:r>
        <w:rPr>
          <w:i/>
          <w:color w:val="404040"/>
        </w:rPr>
        <w:t>how</w:t>
      </w:r>
      <w:r>
        <w:rPr>
          <w:i/>
          <w:color w:val="404040"/>
          <w:spacing w:val="-5"/>
        </w:rPr>
        <w:t> </w:t>
      </w:r>
      <w:r>
        <w:rPr>
          <w:i/>
          <w:color w:val="404040"/>
        </w:rPr>
        <w:t>important</w:t>
      </w:r>
      <w:r>
        <w:rPr>
          <w:i/>
          <w:color w:val="404040"/>
          <w:spacing w:val="2"/>
        </w:rPr>
        <w:t> </w:t>
      </w:r>
      <w:r>
        <w:rPr>
          <w:i/>
          <w:color w:val="404040"/>
        </w:rPr>
        <w:t>should</w:t>
      </w:r>
      <w:r>
        <w:rPr>
          <w:i/>
          <w:color w:val="404040"/>
          <w:spacing w:val="-4"/>
        </w:rPr>
        <w:t> </w:t>
      </w:r>
      <w:r>
        <w:rPr>
          <w:i/>
          <w:color w:val="404040"/>
        </w:rPr>
        <w:t>‘Waste</w:t>
      </w:r>
      <w:r>
        <w:rPr>
          <w:i/>
          <w:color w:val="404040"/>
          <w:spacing w:val="-4"/>
        </w:rPr>
        <w:t> </w:t>
      </w:r>
      <w:r>
        <w:rPr>
          <w:i/>
          <w:color w:val="404040"/>
        </w:rPr>
        <w:t>management’</w:t>
      </w:r>
      <w:r>
        <w:rPr>
          <w:i/>
          <w:color w:val="404040"/>
          <w:spacing w:val="1"/>
        </w:rPr>
        <w:t> </w:t>
      </w:r>
      <w:r>
        <w:rPr>
          <w:i/>
          <w:color w:val="404040"/>
        </w:rPr>
        <w:t>be</w:t>
      </w:r>
      <w:r>
        <w:rPr>
          <w:i/>
          <w:color w:val="404040"/>
          <w:spacing w:val="-4"/>
        </w:rPr>
        <w:t> </w:t>
      </w:r>
      <w:r>
        <w:rPr>
          <w:i/>
          <w:color w:val="404040"/>
        </w:rPr>
        <w:t>as</w:t>
      </w:r>
      <w:r>
        <w:rPr>
          <w:i/>
          <w:color w:val="404040"/>
          <w:spacing w:val="-6"/>
        </w:rPr>
        <w:t> </w:t>
      </w:r>
      <w:r>
        <w:rPr>
          <w:i/>
          <w:color w:val="404040"/>
        </w:rPr>
        <w:t>a</w:t>
      </w:r>
      <w:r>
        <w:rPr>
          <w:i/>
          <w:color w:val="404040"/>
          <w:spacing w:val="-6"/>
        </w:rPr>
        <w:t> </w:t>
      </w:r>
      <w:r>
        <w:rPr>
          <w:i/>
          <w:color w:val="404040"/>
        </w:rPr>
        <w:t>responsibility</w:t>
      </w:r>
      <w:r>
        <w:rPr>
          <w:i/>
          <w:color w:val="404040"/>
          <w:spacing w:val="-4"/>
        </w:rPr>
        <w:t> </w:t>
      </w:r>
      <w:r>
        <w:rPr>
          <w:i/>
          <w:color w:val="404040"/>
        </w:rPr>
        <w:t>for</w:t>
      </w:r>
      <w:r>
        <w:rPr>
          <w:i/>
          <w:color w:val="404040"/>
          <w:spacing w:val="-4"/>
        </w:rPr>
        <w:t> </w:t>
      </w:r>
      <w:r>
        <w:rPr>
          <w:i/>
          <w:color w:val="404040"/>
          <w:spacing w:val="-2"/>
        </w:rPr>
        <w:t>Council?</w:t>
      </w:r>
    </w:p>
    <w:p>
      <w:pPr>
        <w:spacing w:after="0"/>
        <w:sectPr>
          <w:headerReference w:type="default" r:id="rId355"/>
          <w:footerReference w:type="default" r:id="rId356"/>
          <w:pgSz w:w="14400" w:h="10800" w:orient="landscape"/>
          <w:pgMar w:header="82" w:footer="128" w:top="1540" w:bottom="320" w:left="140" w:right="140"/>
        </w:sectPr>
      </w:pPr>
    </w:p>
    <w:p>
      <w:pPr>
        <w:spacing w:line="240" w:lineRule="auto" w:before="1"/>
        <w:rPr>
          <w:i/>
          <w:sz w:val="16"/>
        </w:rPr>
      </w:pPr>
    </w:p>
    <w:p>
      <w:pPr>
        <w:pStyle w:val="Heading4"/>
        <w:ind w:right="318"/>
        <w:jc w:val="center"/>
      </w:pPr>
      <w:r>
        <w:rPr/>
        <w:drawing>
          <wp:anchor distT="0" distB="0" distL="0" distR="0" allowOverlap="1" layoutInCell="1" locked="0" behindDoc="0" simplePos="0" relativeHeight="16097280">
            <wp:simplePos x="0" y="0"/>
            <wp:positionH relativeFrom="page">
              <wp:posOffset>438912</wp:posOffset>
            </wp:positionH>
            <wp:positionV relativeFrom="paragraph">
              <wp:posOffset>-72061</wp:posOffset>
            </wp:positionV>
            <wp:extent cx="509016" cy="641603"/>
            <wp:effectExtent l="0" t="0" r="0" b="0"/>
            <wp:wrapNone/>
            <wp:docPr id="831" name="image137.png" descr="WASTEMANAGEMENT10000.PNG"/>
            <wp:cNvGraphicFramePr>
              <a:graphicFrameLocks noChangeAspect="1"/>
            </wp:cNvGraphicFramePr>
            <a:graphic>
              <a:graphicData uri="http://schemas.openxmlformats.org/drawingml/2006/picture">
                <pic:pic>
                  <pic:nvPicPr>
                    <pic:cNvPr id="832" name="image137.png"/>
                    <pic:cNvPicPr/>
                  </pic:nvPicPr>
                  <pic:blipFill>
                    <a:blip r:embed="rId357" cstate="print"/>
                    <a:stretch>
                      <a:fillRect/>
                    </a:stretch>
                  </pic:blipFill>
                  <pic:spPr>
                    <a:xfrm>
                      <a:off x="0" y="0"/>
                      <a:ext cx="509016" cy="641603"/>
                    </a:xfrm>
                    <a:prstGeom prst="rect">
                      <a:avLst/>
                    </a:prstGeom>
                  </pic:spPr>
                </pic:pic>
              </a:graphicData>
            </a:graphic>
          </wp:anchor>
        </w:drawing>
      </w:r>
      <w:bookmarkStart w:name="Slide 115: Waste management importance" w:id="172"/>
      <w:bookmarkEnd w:id="172"/>
      <w:r>
        <w:rPr>
          <w:b w:val="0"/>
        </w:rPr>
      </w:r>
      <w:r>
        <w:rPr>
          <w:color w:val="404040"/>
        </w:rPr>
        <w:t>2023</w:t>
      </w:r>
      <w:r>
        <w:rPr>
          <w:color w:val="404040"/>
          <w:spacing w:val="-7"/>
        </w:rPr>
        <w:t> </w:t>
      </w:r>
      <w:r>
        <w:rPr>
          <w:color w:val="404040"/>
        </w:rPr>
        <w:t>waste</w:t>
      </w:r>
      <w:r>
        <w:rPr>
          <w:color w:val="404040"/>
          <w:spacing w:val="-8"/>
        </w:rPr>
        <w:t> </w:t>
      </w:r>
      <w:r>
        <w:rPr>
          <w:color w:val="404040"/>
        </w:rPr>
        <w:t>management</w:t>
      </w:r>
      <w:r>
        <w:rPr>
          <w:color w:val="404040"/>
          <w:spacing w:val="-7"/>
        </w:rPr>
        <w:t> </w:t>
      </w:r>
      <w:r>
        <w:rPr>
          <w:color w:val="404040"/>
        </w:rPr>
        <w:t>importance</w:t>
      </w:r>
      <w:r>
        <w:rPr>
          <w:color w:val="404040"/>
          <w:spacing w:val="-3"/>
        </w:rPr>
        <w:t> </w:t>
      </w:r>
      <w:r>
        <w:rPr>
          <w:color w:val="404040"/>
          <w:spacing w:val="-5"/>
        </w:rPr>
        <w:t>(%)</w:t>
      </w:r>
    </w:p>
    <w:p>
      <w:pPr>
        <w:spacing w:line="240" w:lineRule="auto" w:before="0"/>
        <w:rPr>
          <w:b/>
          <w:sz w:val="20"/>
        </w:rPr>
      </w:pPr>
    </w:p>
    <w:p>
      <w:pPr>
        <w:spacing w:line="240" w:lineRule="auto" w:before="0"/>
        <w:rPr>
          <w:b/>
          <w:sz w:val="20"/>
        </w:rPr>
      </w:pPr>
    </w:p>
    <w:p>
      <w:pPr>
        <w:spacing w:after="0" w:line="240" w:lineRule="auto"/>
        <w:rPr>
          <w:sz w:val="20"/>
        </w:rPr>
        <w:sectPr>
          <w:headerReference w:type="default" r:id="rId358"/>
          <w:footerReference w:type="default" r:id="rId359"/>
          <w:pgSz w:w="14400" w:h="10800" w:orient="landscape"/>
          <w:pgMar w:header="82" w:footer="257" w:top="1540" w:bottom="440" w:left="140" w:right="140"/>
        </w:sectPr>
      </w:pPr>
    </w:p>
    <w:p>
      <w:pPr>
        <w:spacing w:line="240" w:lineRule="auto" w:before="10"/>
        <w:rPr>
          <w:b/>
          <w:sz w:val="18"/>
        </w:rPr>
      </w:pPr>
    </w:p>
    <w:p>
      <w:pPr>
        <w:spacing w:before="1"/>
        <w:ind w:left="0" w:right="2" w:firstLine="0"/>
        <w:jc w:val="right"/>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1" w:firstLine="0"/>
        <w:jc w:val="right"/>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836" w:right="0"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2" w:lineRule="auto" w:before="0"/>
        <w:ind w:left="2769" w:right="0" w:firstLine="300"/>
        <w:jc w:val="right"/>
        <w:rPr>
          <w:sz w:val="20"/>
        </w:rPr>
      </w:pPr>
      <w:r>
        <w:rPr>
          <w:color w:val="404040"/>
          <w:spacing w:val="-4"/>
          <w:sz w:val="20"/>
        </w:rPr>
        <w:t>Men </w:t>
      </w:r>
      <w:r>
        <w:rPr>
          <w:color w:val="404040"/>
          <w:spacing w:val="-2"/>
          <w:sz w:val="20"/>
        </w:rPr>
        <w:t>Women 18-34</w:t>
      </w:r>
    </w:p>
    <w:p>
      <w:pPr>
        <w:spacing w:line="227" w:lineRule="exact" w:before="0"/>
        <w:ind w:left="0" w:right="0" w:firstLine="0"/>
        <w:jc w:val="right"/>
        <w:rPr>
          <w:sz w:val="20"/>
        </w:rPr>
      </w:pPr>
      <w:r>
        <w:rPr>
          <w:color w:val="404040"/>
          <w:spacing w:val="-2"/>
          <w:sz w:val="20"/>
        </w:rPr>
        <w:t>35-</w:t>
      </w:r>
      <w:r>
        <w:rPr>
          <w:color w:val="404040"/>
          <w:spacing w:val="-7"/>
          <w:sz w:val="20"/>
        </w:rPr>
        <w:t>49</w:t>
      </w:r>
    </w:p>
    <w:p>
      <w:pPr>
        <w:spacing w:before="159"/>
        <w:ind w:left="0" w:right="0" w:firstLine="0"/>
        <w:jc w:val="right"/>
        <w:rPr>
          <w:sz w:val="20"/>
        </w:rPr>
      </w:pPr>
      <w:r>
        <w:rPr>
          <w:color w:val="404040"/>
          <w:spacing w:val="-2"/>
          <w:sz w:val="20"/>
        </w:rPr>
        <w:t>50-</w:t>
      </w:r>
      <w:r>
        <w:rPr>
          <w:color w:val="404040"/>
          <w:spacing w:val="-7"/>
          <w:sz w:val="20"/>
        </w:rPr>
        <w:t>64</w:t>
      </w:r>
    </w:p>
    <w:p>
      <w:pPr>
        <w:spacing w:before="166"/>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tabs>
          <w:tab w:pos="3367" w:val="left" w:leader="none"/>
        </w:tabs>
        <w:spacing w:before="0"/>
        <w:ind w:left="551" w:right="0" w:firstLine="0"/>
        <w:jc w:val="left"/>
        <w:rPr>
          <w:sz w:val="18"/>
        </w:rPr>
      </w:pPr>
      <w:r>
        <w:rPr/>
        <w:pict>
          <v:group style="position:absolute;margin-left:188.270004pt;margin-top:-340.614105pt;width:487.75pt;height:335.4pt;mso-position-horizontal-relative:page;mso-position-vertical-relative:paragraph;z-index:16093696" id="docshapegroup8735" coordorigin="3765,-6812" coordsize="9755,6708">
            <v:rect style="position:absolute;left:3770;top:-6738;width:4472;height:248" id="docshape8736" filled="true" fillcolor="#002e52" stroked="false">
              <v:fill type="solid"/>
            </v:rect>
            <v:rect style="position:absolute;left:8241;top:-6738;width:3984;height:248" id="docshape8737" filled="true" fillcolor="#5f93c5" stroked="false">
              <v:fill type="solid"/>
            </v:rect>
            <v:rect style="position:absolute;left:12225;top:-6738;width:1071;height:248" id="docshape8738" filled="true" fillcolor="#a6a6a6" stroked="false">
              <v:fill type="solid"/>
            </v:rect>
            <v:rect style="position:absolute;left:13296;top:-6738;width:96;height:248" id="docshape8739" filled="true" fillcolor="#e08278" stroked="false">
              <v:fill type="solid"/>
            </v:rect>
            <v:rect style="position:absolute;left:13392;top:-6738;width:99;height:248" id="docshape8740" filled="true" fillcolor="#c0392b" stroked="false">
              <v:fill type="solid"/>
            </v:rect>
            <v:rect style="position:absolute;left:3770;top:-6345;width:4812;height:248" id="docshape8741" filled="true" fillcolor="#002e52" stroked="false">
              <v:fill type="solid"/>
            </v:rect>
            <v:rect style="position:absolute;left:8582;top:-6345;width:3927;height:248" id="docshape8742" filled="true" fillcolor="#5f93c5" stroked="false">
              <v:fill type="solid"/>
            </v:rect>
            <v:rect style="position:absolute;left:12508;top:-6345;width:884;height:248" id="docshape8743" filled="true" fillcolor="#a6a6a6" stroked="false">
              <v:fill type="solid"/>
            </v:rect>
            <v:rect style="position:absolute;left:13392;top:-6345;width:99;height:248" id="docshape8744" filled="true" fillcolor="#e08278" stroked="false">
              <v:fill type="solid"/>
            </v:rect>
            <v:rect style="position:absolute;left:3770;top:-5949;width:4812;height:248" id="docshape8745" filled="true" fillcolor="#002e52" stroked="false">
              <v:fill type="solid"/>
            </v:rect>
            <v:rect style="position:absolute;left:8582;top:-5949;width:3658;height:248" id="docshape8746" filled="true" fillcolor="#5f93c5" stroked="false">
              <v:fill type="solid"/>
            </v:rect>
            <v:rect style="position:absolute;left:12240;top:-5949;width:1155;height:248" id="docshape8747" filled="true" fillcolor="#a6a6a6" stroked="false">
              <v:fill type="solid"/>
            </v:rect>
            <v:rect style="position:absolute;left:13394;top:-5949;width:96;height:248" id="docshape8748" filled="true" fillcolor="#e08278" stroked="false">
              <v:fill type="solid"/>
            </v:rect>
            <v:rect style="position:absolute;left:3770;top:-5555;width:4956;height:248" id="docshape8749" filled="true" fillcolor="#002e52" stroked="false">
              <v:fill type="solid"/>
            </v:rect>
            <v:rect style="position:absolute;left:8726;top:-5555;width:3694;height:248" id="docshape8750" filled="true" fillcolor="#5f93c5" stroked="false">
              <v:fill type="solid"/>
            </v:rect>
            <v:rect style="position:absolute;left:12420;top:-5555;width:972;height:248" id="docshape8751" filled="true" fillcolor="#a6a6a6" stroked="false">
              <v:fill type="solid"/>
            </v:rect>
            <v:rect style="position:absolute;left:13392;top:-5555;width:99;height:248" id="docshape8752" filled="true" fillcolor="#e08278" stroked="false">
              <v:fill type="solid"/>
            </v:rect>
            <v:rect style="position:absolute;left:3770;top:-5159;width:4568;height:245" id="docshape8753" filled="true" fillcolor="#002e52" stroked="false">
              <v:fill type="solid"/>
            </v:rect>
            <v:rect style="position:absolute;left:8337;top:-5159;width:3792;height:245" id="docshape8754" filled="true" fillcolor="#5f93c5" stroked="false">
              <v:fill type="solid"/>
            </v:rect>
            <v:rect style="position:absolute;left:12129;top:-5159;width:1263;height:245" id="docshape8755" filled="true" fillcolor="#a6a6a6" stroked="false">
              <v:fill type="solid"/>
            </v:rect>
            <v:rect style="position:absolute;left:13392;top:-5159;width:99;height:245" id="docshape8756" filled="true" fillcolor="#e08278" stroked="false">
              <v:fill type="solid"/>
            </v:rect>
            <v:rect style="position:absolute;left:3770;top:-4766;width:4083;height:248" id="docshape8757" filled="true" fillcolor="#002e52" stroked="false">
              <v:fill type="solid"/>
            </v:rect>
            <v:rect style="position:absolute;left:7852;top:-4766;width:4179;height:248" id="docshape8758" filled="true" fillcolor="#5f93c5" stroked="false">
              <v:fill type="solid"/>
            </v:rect>
            <v:rect style="position:absolute;left:12031;top:-4766;width:1265;height:248" id="docshape8759" filled="true" fillcolor="#a6a6a6" stroked="false">
              <v:fill type="solid"/>
            </v:rect>
            <v:rect style="position:absolute;left:13296;top:-4766;width:96;height:248" id="docshape8760" filled="true" fillcolor="#e08278" stroked="false">
              <v:fill type="solid"/>
            </v:rect>
            <v:rect style="position:absolute;left:13392;top:-4766;width:99;height:248" id="docshape8761" filled="true" fillcolor="#f5d2a8" stroked="false">
              <v:fill type="solid"/>
            </v:rect>
            <v:rect style="position:absolute;left:3770;top:-4370;width:3984;height:245" id="docshape8762" filled="true" fillcolor="#002e52" stroked="false">
              <v:fill type="solid"/>
            </v:rect>
            <v:rect style="position:absolute;left:7754;top:-4370;width:4181;height:245" id="docshape8763" filled="true" fillcolor="#5f93c5" stroked="false">
              <v:fill type="solid"/>
            </v:rect>
            <v:rect style="position:absolute;left:11935;top:-4370;width:1361;height:245" id="docshape8764" filled="true" fillcolor="#a6a6a6" stroked="false">
              <v:fill type="solid"/>
            </v:rect>
            <v:rect style="position:absolute;left:13296;top:-4370;width:96;height:245" id="docshape8765" filled="true" fillcolor="#e08278" stroked="false">
              <v:fill type="solid"/>
            </v:rect>
            <v:rect style="position:absolute;left:13392;top:-4370;width:99;height:245" id="docshape8766" filled="true" fillcolor="#f5d2a8" stroked="false">
              <v:fill type="solid"/>
            </v:rect>
            <v:rect style="position:absolute;left:3770;top:-3976;width:4714;height:248" id="docshape8767" filled="true" fillcolor="#002e52" stroked="false">
              <v:fill type="solid"/>
            </v:rect>
            <v:rect style="position:absolute;left:8484;top:-3976;width:4025;height:248" id="docshape8768" filled="true" fillcolor="#5f93c5" stroked="false">
              <v:fill type="solid"/>
            </v:rect>
            <v:rect style="position:absolute;left:12508;top:-3976;width:982;height:248" id="docshape8769" filled="true" fillcolor="#a6a6a6" stroked="false">
              <v:fill type="solid"/>
            </v:rect>
            <v:rect style="position:absolute;left:3770;top:-3582;width:4956;height:248" id="docshape8770" filled="true" fillcolor="#002e52" stroked="false">
              <v:fill type="solid"/>
            </v:rect>
            <v:rect style="position:absolute;left:8726;top:-3582;width:3694;height:248" id="docshape8771" filled="true" fillcolor="#5f93c5" stroked="false">
              <v:fill type="solid"/>
            </v:rect>
            <v:rect style="position:absolute;left:12420;top:-3582;width:1071;height:248" id="docshape8772" filled="true" fillcolor="#a6a6a6" stroked="false">
              <v:fill type="solid"/>
            </v:rect>
            <v:rect style="position:absolute;left:3770;top:-3186;width:4179;height:248" id="docshape8773" filled="true" fillcolor="#002e52" stroked="false">
              <v:fill type="solid"/>
            </v:rect>
            <v:rect style="position:absolute;left:7948;top:-3186;width:3888;height:248" id="docshape8774" filled="true" fillcolor="#5f93c5" stroked="false">
              <v:fill type="solid"/>
            </v:rect>
            <v:rect style="position:absolute;left:11836;top:-3186;width:1265;height:248" id="docshape8775" filled="true" fillcolor="#a6a6a6" stroked="false">
              <v:fill type="solid"/>
            </v:rect>
            <v:rect style="position:absolute;left:13101;top:-3186;width:96;height:248" id="docshape8776" filled="true" fillcolor="#e08278" stroked="false">
              <v:fill type="solid"/>
            </v:rect>
            <v:rect style="position:absolute;left:13197;top:-3186;width:195;height:248" id="docshape8777" filled="true" fillcolor="#c0392b" stroked="false">
              <v:fill type="solid"/>
            </v:rect>
            <v:rect style="position:absolute;left:13392;top:-3186;width:99;height:248" id="docshape8778" filled="true" fillcolor="#f5d2a8" stroked="false">
              <v:fill type="solid"/>
            </v:rect>
            <v:rect style="position:absolute;left:3770;top:-2793;width:3888;height:248" id="docshape8779" filled="true" fillcolor="#002e52" stroked="false">
              <v:fill type="solid"/>
            </v:rect>
            <v:rect style="position:absolute;left:7658;top:-2793;width:4666;height:248" id="docshape8780" filled="true" fillcolor="#5f93c5" stroked="false">
              <v:fill type="solid"/>
            </v:rect>
            <v:rect style="position:absolute;left:12324;top:-2793;width:972;height:248" id="docshape8781" filled="true" fillcolor="#a6a6a6" stroked="false">
              <v:fill type="solid"/>
            </v:rect>
            <v:rect style="position:absolute;left:13296;top:-2793;width:96;height:248" id="docshape8782" filled="true" fillcolor="#e08278" stroked="false">
              <v:fill type="solid"/>
            </v:rect>
            <v:rect style="position:absolute;left:13392;top:-2793;width:99;height:248" id="docshape8783" filled="true" fillcolor="#c0392b" stroked="false">
              <v:fill type="solid"/>
            </v:rect>
            <v:rect style="position:absolute;left:3770;top:-2397;width:4472;height:245" id="docshape8784" filled="true" fillcolor="#002e52" stroked="false">
              <v:fill type="solid"/>
            </v:rect>
            <v:rect style="position:absolute;left:8241;top:-2397;width:3984;height:245" id="docshape8785" filled="true" fillcolor="#5f93c5" stroked="false">
              <v:fill type="solid"/>
            </v:rect>
            <v:rect style="position:absolute;left:12225;top:-2397;width:1071;height:245" id="docshape8786" filled="true" fillcolor="#a6a6a6" stroked="false">
              <v:fill type="solid"/>
            </v:rect>
            <v:rect style="position:absolute;left:13296;top:-2397;width:96;height:245" id="docshape8787" filled="true" fillcolor="#e08278" stroked="false">
              <v:fill type="solid"/>
            </v:rect>
            <v:rect style="position:absolute;left:13392;top:-2397;width:99;height:245" id="docshape8788" filled="true" fillcolor="#c0392b" stroked="false">
              <v:fill type="solid"/>
            </v:rect>
            <v:rect style="position:absolute;left:3770;top:-2003;width:4517;height:248" id="docshape8789" filled="true" fillcolor="#002e52" stroked="false">
              <v:fill type="solid"/>
            </v:rect>
            <v:rect style="position:absolute;left:8287;top:-2003;width:4124;height:248" id="docshape8790" filled="true" fillcolor="#5f93c5" stroked="false">
              <v:fill type="solid"/>
            </v:rect>
            <v:rect style="position:absolute;left:12410;top:-2003;width:1080;height:248" id="docshape8791" filled="true" fillcolor="#a6a6a6" stroked="false">
              <v:fill type="solid"/>
            </v:rect>
            <v:rect style="position:absolute;left:3770;top:-1607;width:5292;height:245" id="docshape8792" filled="true" fillcolor="#002e52" stroked="false">
              <v:fill type="solid"/>
            </v:rect>
            <v:rect style="position:absolute;left:9062;top:-1607;width:3274;height:245" id="docshape8793" filled="true" fillcolor="#5f93c5" stroked="false">
              <v:fill type="solid"/>
            </v:rect>
            <v:rect style="position:absolute;left:12336;top:-1607;width:1155;height:245" id="docshape8794" filled="true" fillcolor="#a6a6a6" stroked="false">
              <v:fill type="solid"/>
            </v:rect>
            <v:rect style="position:absolute;left:3770;top:-1214;width:3500;height:248" id="docshape8795" filled="true" fillcolor="#002e52" stroked="false">
              <v:fill type="solid"/>
            </v:rect>
            <v:rect style="position:absolute;left:7269;top:-1214;width:4179;height:248" id="docshape8796" filled="true" fillcolor="#5f93c5" stroked="false">
              <v:fill type="solid"/>
            </v:rect>
            <v:rect style="position:absolute;left:11448;top:-1214;width:1750;height:248" id="docshape8797" filled="true" fillcolor="#a6a6a6" stroked="false">
              <v:fill type="solid"/>
            </v:rect>
            <v:rect style="position:absolute;left:13197;top:-1214;width:99;height:248" id="docshape8798" filled="true" fillcolor="#e08278" stroked="false">
              <v:fill type="solid"/>
            </v:rect>
            <v:rect style="position:absolute;left:13296;top:-1214;width:96;height:248" id="docshape8799" filled="true" fillcolor="#c0392b" stroked="false">
              <v:fill type="solid"/>
            </v:rect>
            <v:rect style="position:absolute;left:13392;top:-1214;width:99;height:248" id="docshape8800" filled="true" fillcolor="#f5d2a8" stroked="false">
              <v:fill type="solid"/>
            </v:rect>
            <v:rect style="position:absolute;left:3770;top:-820;width:4860;height:248" id="docshape8801" filled="true" fillcolor="#002e52" stroked="false">
              <v:fill type="solid"/>
            </v:rect>
            <v:rect style="position:absolute;left:8630;top:-820;width:3207;height:248" id="docshape8802" filled="true" fillcolor="#5f93c5" stroked="false">
              <v:fill type="solid"/>
            </v:rect>
            <v:rect style="position:absolute;left:11836;top:-820;width:1071;height:248" id="docshape8803" filled="true" fillcolor="#a6a6a6" stroked="false">
              <v:fill type="solid"/>
            </v:rect>
            <v:rect style="position:absolute;left:12907;top:-820;width:195;height:248" id="docshape8804" filled="true" fillcolor="#e08278" stroked="false">
              <v:fill type="solid"/>
            </v:rect>
            <v:rect style="position:absolute;left:13101;top:-820;width:389;height:248" id="docshape8805" filled="true" fillcolor="#c0392b" stroked="false">
              <v:fill type="solid"/>
            </v:rect>
            <v:rect style="position:absolute;left:3770;top:-424;width:4277;height:248" id="docshape8806" filled="true" fillcolor="#002e52" stroked="false">
              <v:fill type="solid"/>
            </v:rect>
            <v:rect style="position:absolute;left:8047;top:-424;width:4762;height:248" id="docshape8807" filled="true" fillcolor="#5f93c5" stroked="false">
              <v:fill type="solid"/>
            </v:rect>
            <v:rect style="position:absolute;left:12808;top:-424;width:584;height:248" id="docshape8808" filled="true" fillcolor="#a6a6a6" stroked="false">
              <v:fill type="solid"/>
            </v:rect>
            <v:rect style="position:absolute;left:13392;top:-424;width:99;height:248" id="docshape8809" filled="true" fillcolor="#e08278" stroked="false">
              <v:fill type="solid"/>
            </v:rect>
            <v:line style="position:absolute" from="3770,-6812" to="3770,-104" stroked="true" strokeweight=".5pt" strokecolor="#888888">
              <v:stroke dashstyle="solid"/>
            </v:line>
            <v:shape style="position:absolute;left:5410;top:-6722;width:1138;height:6538" type="#_x0000_t202" id="docshape8810" filled="false" stroked="false">
              <v:textbox inset="0,0,0,0">
                <w:txbxContent>
                  <w:p>
                    <w:pPr>
                      <w:spacing w:line="223" w:lineRule="exact" w:before="0"/>
                      <w:ind w:left="486" w:right="0" w:firstLine="0"/>
                      <w:jc w:val="left"/>
                      <w:rPr>
                        <w:sz w:val="20"/>
                      </w:rPr>
                    </w:pPr>
                    <w:r>
                      <w:rPr>
                        <w:color w:val="FFFFFF"/>
                        <w:spacing w:val="-5"/>
                        <w:sz w:val="20"/>
                      </w:rPr>
                      <w:t>46</w:t>
                    </w:r>
                  </w:p>
                  <w:p>
                    <w:pPr>
                      <w:spacing w:before="164"/>
                      <w:ind w:left="656" w:right="0" w:firstLine="0"/>
                      <w:jc w:val="left"/>
                      <w:rPr>
                        <w:sz w:val="20"/>
                      </w:rPr>
                    </w:pPr>
                    <w:r>
                      <w:rPr>
                        <w:color w:val="FFFFFF"/>
                        <w:spacing w:val="-5"/>
                        <w:sz w:val="20"/>
                      </w:rPr>
                      <w:t>49</w:t>
                    </w:r>
                  </w:p>
                  <w:p>
                    <w:pPr>
                      <w:spacing w:before="165"/>
                      <w:ind w:left="656" w:right="0" w:firstLine="0"/>
                      <w:jc w:val="left"/>
                      <w:rPr>
                        <w:sz w:val="20"/>
                      </w:rPr>
                    </w:pPr>
                    <w:r>
                      <w:rPr>
                        <w:color w:val="FFFFFF"/>
                        <w:spacing w:val="-5"/>
                        <w:sz w:val="20"/>
                      </w:rPr>
                      <w:t>50</w:t>
                    </w:r>
                  </w:p>
                  <w:p>
                    <w:pPr>
                      <w:spacing w:before="165"/>
                      <w:ind w:left="729" w:right="0" w:firstLine="0"/>
                      <w:jc w:val="left"/>
                      <w:rPr>
                        <w:sz w:val="20"/>
                      </w:rPr>
                    </w:pPr>
                    <w:r>
                      <w:rPr>
                        <w:color w:val="FFFFFF"/>
                        <w:spacing w:val="-5"/>
                        <w:sz w:val="20"/>
                      </w:rPr>
                      <w:t>51</w:t>
                    </w:r>
                  </w:p>
                  <w:p>
                    <w:pPr>
                      <w:spacing w:before="164"/>
                      <w:ind w:left="534" w:right="0" w:firstLine="0"/>
                      <w:jc w:val="left"/>
                      <w:rPr>
                        <w:sz w:val="20"/>
                      </w:rPr>
                    </w:pPr>
                    <w:r>
                      <w:rPr>
                        <w:color w:val="FFFFFF"/>
                        <w:spacing w:val="-5"/>
                        <w:sz w:val="20"/>
                      </w:rPr>
                      <w:t>47</w:t>
                    </w:r>
                  </w:p>
                  <w:p>
                    <w:pPr>
                      <w:spacing w:before="165"/>
                      <w:ind w:left="291" w:right="0" w:firstLine="0"/>
                      <w:jc w:val="left"/>
                      <w:rPr>
                        <w:sz w:val="20"/>
                      </w:rPr>
                    </w:pPr>
                    <w:r>
                      <w:rPr>
                        <w:color w:val="FFFFFF"/>
                        <w:spacing w:val="-5"/>
                        <w:sz w:val="20"/>
                      </w:rPr>
                      <w:t>42</w:t>
                    </w:r>
                  </w:p>
                  <w:p>
                    <w:pPr>
                      <w:spacing w:before="165"/>
                      <w:ind w:left="243" w:right="0" w:firstLine="0"/>
                      <w:jc w:val="left"/>
                      <w:rPr>
                        <w:sz w:val="20"/>
                      </w:rPr>
                    </w:pPr>
                    <w:r>
                      <w:rPr>
                        <w:color w:val="FFFFFF"/>
                        <w:spacing w:val="-5"/>
                        <w:sz w:val="20"/>
                      </w:rPr>
                      <w:t>41</w:t>
                    </w:r>
                  </w:p>
                  <w:p>
                    <w:pPr>
                      <w:spacing w:before="165"/>
                      <w:ind w:left="607" w:right="0" w:firstLine="0"/>
                      <w:jc w:val="left"/>
                      <w:rPr>
                        <w:sz w:val="20"/>
                      </w:rPr>
                    </w:pPr>
                    <w:r>
                      <w:rPr>
                        <w:color w:val="FFFFFF"/>
                        <w:spacing w:val="-5"/>
                        <w:sz w:val="20"/>
                      </w:rPr>
                      <w:t>48</w:t>
                    </w:r>
                  </w:p>
                  <w:p>
                    <w:pPr>
                      <w:spacing w:before="164"/>
                      <w:ind w:left="729" w:right="0" w:firstLine="0"/>
                      <w:jc w:val="left"/>
                      <w:rPr>
                        <w:sz w:val="20"/>
                      </w:rPr>
                    </w:pPr>
                    <w:r>
                      <w:rPr>
                        <w:color w:val="FFFFFF"/>
                        <w:spacing w:val="-5"/>
                        <w:sz w:val="20"/>
                      </w:rPr>
                      <w:t>51</w:t>
                    </w:r>
                  </w:p>
                  <w:p>
                    <w:pPr>
                      <w:spacing w:before="165"/>
                      <w:ind w:left="340" w:right="0" w:firstLine="0"/>
                      <w:jc w:val="left"/>
                      <w:rPr>
                        <w:sz w:val="20"/>
                      </w:rPr>
                    </w:pPr>
                    <w:r>
                      <w:rPr>
                        <w:color w:val="FFFFFF"/>
                        <w:spacing w:val="-5"/>
                        <w:sz w:val="20"/>
                      </w:rPr>
                      <w:t>43</w:t>
                    </w:r>
                  </w:p>
                  <w:p>
                    <w:pPr>
                      <w:spacing w:before="165"/>
                      <w:ind w:left="194" w:right="0" w:firstLine="0"/>
                      <w:jc w:val="left"/>
                      <w:rPr>
                        <w:sz w:val="20"/>
                      </w:rPr>
                    </w:pPr>
                    <w:r>
                      <w:rPr>
                        <w:color w:val="FFFFFF"/>
                        <w:spacing w:val="-5"/>
                        <w:sz w:val="20"/>
                      </w:rPr>
                      <w:t>40</w:t>
                    </w:r>
                  </w:p>
                  <w:p>
                    <w:pPr>
                      <w:spacing w:before="165"/>
                      <w:ind w:left="486" w:right="0" w:firstLine="0"/>
                      <w:jc w:val="left"/>
                      <w:rPr>
                        <w:sz w:val="20"/>
                      </w:rPr>
                    </w:pPr>
                    <w:r>
                      <w:rPr>
                        <w:color w:val="FFFFFF"/>
                        <w:spacing w:val="-5"/>
                        <w:sz w:val="20"/>
                      </w:rPr>
                      <w:t>46</w:t>
                    </w:r>
                  </w:p>
                  <w:p>
                    <w:pPr>
                      <w:spacing w:before="164"/>
                      <w:ind w:left="508" w:right="0" w:firstLine="0"/>
                      <w:jc w:val="left"/>
                      <w:rPr>
                        <w:sz w:val="20"/>
                      </w:rPr>
                    </w:pPr>
                    <w:r>
                      <w:rPr>
                        <w:color w:val="FFFFFF"/>
                        <w:spacing w:val="-5"/>
                        <w:sz w:val="20"/>
                      </w:rPr>
                      <w:t>46</w:t>
                    </w:r>
                  </w:p>
                  <w:p>
                    <w:pPr>
                      <w:spacing w:before="165"/>
                      <w:ind w:left="0" w:right="18" w:firstLine="0"/>
                      <w:jc w:val="right"/>
                      <w:rPr>
                        <w:sz w:val="20"/>
                      </w:rPr>
                    </w:pPr>
                    <w:r>
                      <w:rPr>
                        <w:color w:val="FFFFFF"/>
                        <w:spacing w:val="-5"/>
                        <w:sz w:val="20"/>
                      </w:rPr>
                      <w:t>55</w:t>
                    </w:r>
                  </w:p>
                  <w:p>
                    <w:pPr>
                      <w:spacing w:before="165"/>
                      <w:ind w:left="0" w:right="0" w:firstLine="0"/>
                      <w:jc w:val="left"/>
                      <w:rPr>
                        <w:sz w:val="20"/>
                      </w:rPr>
                    </w:pPr>
                    <w:r>
                      <w:rPr>
                        <w:color w:val="FFFFFF"/>
                        <w:spacing w:val="-5"/>
                        <w:sz w:val="20"/>
                      </w:rPr>
                      <w:t>36</w:t>
                    </w:r>
                  </w:p>
                  <w:p>
                    <w:pPr>
                      <w:spacing w:before="164"/>
                      <w:ind w:left="680" w:right="0" w:firstLine="0"/>
                      <w:jc w:val="left"/>
                      <w:rPr>
                        <w:sz w:val="20"/>
                      </w:rPr>
                    </w:pPr>
                    <w:r>
                      <w:rPr>
                        <w:color w:val="FFFFFF"/>
                        <w:spacing w:val="-5"/>
                        <w:sz w:val="20"/>
                      </w:rPr>
                      <w:t>50</w:t>
                    </w:r>
                  </w:p>
                  <w:p>
                    <w:pPr>
                      <w:spacing w:before="165"/>
                      <w:ind w:left="388" w:right="0" w:firstLine="0"/>
                      <w:jc w:val="left"/>
                      <w:rPr>
                        <w:sz w:val="20"/>
                      </w:rPr>
                    </w:pPr>
                    <w:r>
                      <w:rPr>
                        <w:color w:val="FFFFFF"/>
                        <w:spacing w:val="-5"/>
                        <w:sz w:val="20"/>
                      </w:rPr>
                      <w:t>44</w:t>
                    </w:r>
                  </w:p>
                </w:txbxContent>
              </v:textbox>
              <w10:wrap type="none"/>
            </v:shape>
            <v:shape style="position:absolute;left:10125;top:-6722;width:241;height:223" type="#_x0000_t202" id="docshape8811"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2653;top:-6722;width:241;height:223" type="#_x0000_t202" id="docshape8812"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0125;top:-6328;width:582;height:1407" type="#_x0000_t202" id="docshape8813" filled="false" stroked="false">
              <v:textbox inset="0,0,0,0">
                <w:txbxContent>
                  <w:p>
                    <w:pPr>
                      <w:spacing w:line="223" w:lineRule="exact" w:before="0"/>
                      <w:ind w:left="311" w:right="0" w:firstLine="0"/>
                      <w:jc w:val="left"/>
                      <w:rPr>
                        <w:sz w:val="20"/>
                      </w:rPr>
                    </w:pPr>
                    <w:r>
                      <w:rPr>
                        <w:color w:val="FFFFFF"/>
                        <w:spacing w:val="-5"/>
                        <w:sz w:val="20"/>
                      </w:rPr>
                      <w:t>40</w:t>
                    </w:r>
                  </w:p>
                  <w:p>
                    <w:pPr>
                      <w:spacing w:before="164"/>
                      <w:ind w:left="176" w:right="0" w:firstLine="0"/>
                      <w:jc w:val="left"/>
                      <w:rPr>
                        <w:sz w:val="20"/>
                      </w:rPr>
                    </w:pPr>
                    <w:r>
                      <w:rPr>
                        <w:color w:val="FFFFFF"/>
                        <w:spacing w:val="-5"/>
                        <w:sz w:val="20"/>
                      </w:rPr>
                      <w:t>38</w:t>
                    </w:r>
                  </w:p>
                  <w:p>
                    <w:pPr>
                      <w:spacing w:before="165"/>
                      <w:ind w:left="340" w:right="0" w:firstLine="0"/>
                      <w:jc w:val="left"/>
                      <w:rPr>
                        <w:sz w:val="20"/>
                      </w:rPr>
                    </w:pPr>
                    <w:r>
                      <w:rPr>
                        <w:color w:val="FFFFFF"/>
                        <w:spacing w:val="-5"/>
                        <w:sz w:val="20"/>
                      </w:rPr>
                      <w:t>38</w:t>
                    </w:r>
                  </w:p>
                  <w:p>
                    <w:pPr>
                      <w:spacing w:before="165"/>
                      <w:ind w:left="0" w:right="0" w:firstLine="0"/>
                      <w:jc w:val="left"/>
                      <w:rPr>
                        <w:sz w:val="20"/>
                      </w:rPr>
                    </w:pPr>
                    <w:r>
                      <w:rPr>
                        <w:color w:val="FFFFFF"/>
                        <w:spacing w:val="-5"/>
                        <w:sz w:val="20"/>
                      </w:rPr>
                      <w:t>39</w:t>
                    </w:r>
                  </w:p>
                </w:txbxContent>
              </v:textbox>
              <w10:wrap type="none"/>
            </v:shape>
            <v:shape style="position:absolute;left:9736;top:-4749;width:339;height:618" type="#_x0000_t202" id="docshape8814" filled="false" stroked="false">
              <v:textbox inset="0,0,0,0">
                <w:txbxContent>
                  <w:p>
                    <w:pPr>
                      <w:spacing w:line="223" w:lineRule="exact" w:before="0"/>
                      <w:ind w:left="97" w:right="0" w:firstLine="0"/>
                      <w:jc w:val="left"/>
                      <w:rPr>
                        <w:sz w:val="20"/>
                      </w:rPr>
                    </w:pPr>
                    <w:r>
                      <w:rPr>
                        <w:color w:val="FFFFFF"/>
                        <w:spacing w:val="-5"/>
                        <w:sz w:val="20"/>
                      </w:rPr>
                      <w:t>43</w:t>
                    </w:r>
                  </w:p>
                  <w:p>
                    <w:pPr>
                      <w:spacing w:before="164"/>
                      <w:ind w:left="0" w:right="0" w:firstLine="0"/>
                      <w:jc w:val="left"/>
                      <w:rPr>
                        <w:sz w:val="20"/>
                      </w:rPr>
                    </w:pPr>
                    <w:r>
                      <w:rPr>
                        <w:color w:val="FFFFFF"/>
                        <w:spacing w:val="-5"/>
                        <w:sz w:val="20"/>
                      </w:rPr>
                      <w:t>43</w:t>
                    </w:r>
                  </w:p>
                </w:txbxContent>
              </v:textbox>
              <w10:wrap type="none"/>
            </v:shape>
            <v:shape style="position:absolute;left:13291;top:-6722;width:229;height:2591" type="#_x0000_t202" id="docshape8815" filled="false" stroked="false">
              <v:textbox inset="0,0,0,0">
                <w:txbxContent>
                  <w:p>
                    <w:pPr>
                      <w:spacing w:line="223" w:lineRule="exact" w:before="0"/>
                      <w:ind w:left="0" w:right="0" w:firstLine="0"/>
                      <w:jc w:val="left"/>
                      <w:rPr>
                        <w:sz w:val="20"/>
                      </w:rPr>
                    </w:pPr>
                    <w:r>
                      <w:rPr>
                        <w:color w:val="FFFFFF"/>
                        <w:spacing w:val="-5"/>
                        <w:sz w:val="20"/>
                      </w:rPr>
                      <w:t>11</w:t>
                    </w:r>
                  </w:p>
                  <w:p>
                    <w:pPr>
                      <w:spacing w:before="164"/>
                      <w:ind w:left="96" w:right="0" w:firstLine="0"/>
                      <w:jc w:val="left"/>
                      <w:rPr>
                        <w:sz w:val="20"/>
                      </w:rPr>
                    </w:pPr>
                    <w:r>
                      <w:rPr>
                        <w:color w:val="FFFFFF"/>
                        <w:w w:val="99"/>
                        <w:sz w:val="20"/>
                      </w:rPr>
                      <w:t>1</w:t>
                    </w:r>
                  </w:p>
                  <w:p>
                    <w:pPr>
                      <w:spacing w:before="165"/>
                      <w:ind w:left="97" w:right="0" w:firstLine="0"/>
                      <w:jc w:val="left"/>
                      <w:rPr>
                        <w:sz w:val="20"/>
                      </w:rPr>
                    </w:pPr>
                    <w:r>
                      <w:rPr>
                        <w:color w:val="FFFFFF"/>
                        <w:w w:val="99"/>
                        <w:sz w:val="20"/>
                      </w:rPr>
                      <w:t>1</w:t>
                    </w:r>
                  </w:p>
                  <w:p>
                    <w:pPr>
                      <w:spacing w:before="165"/>
                      <w:ind w:left="97" w:right="0" w:firstLine="0"/>
                      <w:jc w:val="left"/>
                      <w:rPr>
                        <w:sz w:val="20"/>
                      </w:rPr>
                    </w:pPr>
                    <w:r>
                      <w:rPr>
                        <w:color w:val="FFFFFF"/>
                        <w:w w:val="99"/>
                        <w:sz w:val="20"/>
                      </w:rPr>
                      <w:t>1</w:t>
                    </w:r>
                  </w:p>
                  <w:p>
                    <w:pPr>
                      <w:spacing w:before="164"/>
                      <w:ind w:left="97" w:right="0" w:firstLine="0"/>
                      <w:jc w:val="left"/>
                      <w:rPr>
                        <w:sz w:val="20"/>
                      </w:rPr>
                    </w:pPr>
                    <w:r>
                      <w:rPr>
                        <w:color w:val="FFFFFF"/>
                        <w:w w:val="99"/>
                        <w:sz w:val="20"/>
                      </w:rPr>
                      <w:t>1</w:t>
                    </w:r>
                  </w:p>
                  <w:p>
                    <w:pPr>
                      <w:spacing w:before="165"/>
                      <w:ind w:left="0" w:right="0" w:firstLine="0"/>
                      <w:jc w:val="left"/>
                      <w:rPr>
                        <w:sz w:val="20"/>
                      </w:rPr>
                    </w:pPr>
                    <w:r>
                      <w:rPr>
                        <w:color w:val="FFFFFF"/>
                        <w:spacing w:val="-5"/>
                        <w:sz w:val="20"/>
                      </w:rPr>
                      <w:t>1</w:t>
                    </w:r>
                    <w:r>
                      <w:rPr>
                        <w:color w:val="252525"/>
                        <w:spacing w:val="-5"/>
                        <w:sz w:val="20"/>
                      </w:rPr>
                      <w:t>1</w:t>
                    </w:r>
                  </w:p>
                  <w:p>
                    <w:pPr>
                      <w:spacing w:before="165"/>
                      <w:ind w:left="0" w:right="0" w:firstLine="0"/>
                      <w:jc w:val="left"/>
                      <w:rPr>
                        <w:sz w:val="20"/>
                      </w:rPr>
                    </w:pPr>
                    <w:r>
                      <w:rPr>
                        <w:color w:val="FFFFFF"/>
                        <w:spacing w:val="-5"/>
                        <w:sz w:val="20"/>
                      </w:rPr>
                      <w:t>1</w:t>
                    </w:r>
                    <w:r>
                      <w:rPr>
                        <w:color w:val="252525"/>
                        <w:spacing w:val="-5"/>
                        <w:sz w:val="20"/>
                      </w:rPr>
                      <w:t>1</w:t>
                    </w:r>
                  </w:p>
                </w:txbxContent>
              </v:textbox>
              <w10:wrap type="none"/>
            </v:shape>
            <v:shape style="position:absolute;left:10387;top:-3960;width:320;height:618" type="#_x0000_t202" id="docshape8816" filled="false" stroked="false">
              <v:textbox inset="0,0,0,0">
                <w:txbxContent>
                  <w:p>
                    <w:pPr>
                      <w:spacing w:line="223" w:lineRule="exact" w:before="0"/>
                      <w:ind w:left="0" w:right="0" w:firstLine="0"/>
                      <w:jc w:val="left"/>
                      <w:rPr>
                        <w:sz w:val="20"/>
                      </w:rPr>
                    </w:pPr>
                    <w:r>
                      <w:rPr>
                        <w:color w:val="FFFFFF"/>
                        <w:spacing w:val="-5"/>
                        <w:sz w:val="20"/>
                      </w:rPr>
                      <w:t>41</w:t>
                    </w:r>
                  </w:p>
                  <w:p>
                    <w:pPr>
                      <w:spacing w:before="164"/>
                      <w:ind w:left="78" w:right="0" w:firstLine="0"/>
                      <w:jc w:val="left"/>
                      <w:rPr>
                        <w:sz w:val="20"/>
                      </w:rPr>
                    </w:pPr>
                    <w:r>
                      <w:rPr>
                        <w:color w:val="FFFFFF"/>
                        <w:spacing w:val="-5"/>
                        <w:sz w:val="20"/>
                      </w:rPr>
                      <w:t>38</w:t>
                    </w:r>
                  </w:p>
                </w:txbxContent>
              </v:textbox>
              <w10:wrap type="none"/>
            </v:shape>
            <v:shape style="position:absolute;left:12507;top:-6328;width:625;height:2986" type="#_x0000_t202" id="docshape8817" filled="false" stroked="false">
              <v:textbox inset="0,0,0,0">
                <w:txbxContent>
                  <w:p>
                    <w:pPr>
                      <w:spacing w:line="223" w:lineRule="exact" w:before="0"/>
                      <w:ind w:left="390" w:right="0" w:firstLine="0"/>
                      <w:jc w:val="left"/>
                      <w:rPr>
                        <w:sz w:val="20"/>
                      </w:rPr>
                    </w:pPr>
                    <w:r>
                      <w:rPr>
                        <w:color w:val="FFFFFF"/>
                        <w:w w:val="99"/>
                        <w:sz w:val="20"/>
                      </w:rPr>
                      <w:t>9</w:t>
                    </w:r>
                  </w:p>
                  <w:p>
                    <w:pPr>
                      <w:spacing w:before="164"/>
                      <w:ind w:left="200" w:right="0" w:firstLine="0"/>
                      <w:jc w:val="left"/>
                      <w:rPr>
                        <w:sz w:val="20"/>
                      </w:rPr>
                    </w:pPr>
                    <w:r>
                      <w:rPr>
                        <w:color w:val="FFFFFF"/>
                        <w:spacing w:val="-5"/>
                        <w:sz w:val="20"/>
                      </w:rPr>
                      <w:t>12</w:t>
                    </w:r>
                  </w:p>
                  <w:p>
                    <w:pPr>
                      <w:spacing w:before="165"/>
                      <w:ind w:left="291" w:right="0" w:firstLine="0"/>
                      <w:jc w:val="left"/>
                      <w:rPr>
                        <w:sz w:val="20"/>
                      </w:rPr>
                    </w:pPr>
                    <w:r>
                      <w:rPr>
                        <w:color w:val="FFFFFF"/>
                        <w:spacing w:val="-5"/>
                        <w:sz w:val="20"/>
                      </w:rPr>
                      <w:t>10</w:t>
                    </w:r>
                  </w:p>
                  <w:p>
                    <w:pPr>
                      <w:spacing w:before="165"/>
                      <w:ind w:left="145" w:right="0" w:firstLine="0"/>
                      <w:jc w:val="left"/>
                      <w:rPr>
                        <w:sz w:val="20"/>
                      </w:rPr>
                    </w:pPr>
                    <w:r>
                      <w:rPr>
                        <w:color w:val="FFFFFF"/>
                        <w:spacing w:val="-5"/>
                        <w:sz w:val="20"/>
                      </w:rPr>
                      <w:t>13</w:t>
                    </w:r>
                  </w:p>
                  <w:p>
                    <w:pPr>
                      <w:spacing w:before="165"/>
                      <w:ind w:left="48" w:right="0" w:firstLine="0"/>
                      <w:jc w:val="left"/>
                      <w:rPr>
                        <w:sz w:val="20"/>
                      </w:rPr>
                    </w:pPr>
                    <w:r>
                      <w:rPr>
                        <w:color w:val="FFFFFF"/>
                        <w:spacing w:val="-5"/>
                        <w:sz w:val="20"/>
                      </w:rPr>
                      <w:t>13</w:t>
                    </w:r>
                  </w:p>
                  <w:p>
                    <w:pPr>
                      <w:spacing w:before="164"/>
                      <w:ind w:left="0" w:right="0" w:firstLine="0"/>
                      <w:jc w:val="left"/>
                      <w:rPr>
                        <w:sz w:val="20"/>
                      </w:rPr>
                    </w:pPr>
                    <w:r>
                      <w:rPr>
                        <w:color w:val="FFFFFF"/>
                        <w:spacing w:val="-5"/>
                        <w:sz w:val="20"/>
                      </w:rPr>
                      <w:t>14</w:t>
                    </w:r>
                  </w:p>
                  <w:p>
                    <w:pPr>
                      <w:spacing w:before="165"/>
                      <w:ind w:left="384" w:right="0" w:firstLine="0"/>
                      <w:jc w:val="left"/>
                      <w:rPr>
                        <w:sz w:val="20"/>
                      </w:rPr>
                    </w:pPr>
                    <w:r>
                      <w:rPr>
                        <w:color w:val="FFFFFF"/>
                        <w:spacing w:val="-5"/>
                        <w:sz w:val="20"/>
                      </w:rPr>
                      <w:t>10</w:t>
                    </w:r>
                  </w:p>
                  <w:p>
                    <w:pPr>
                      <w:spacing w:before="165"/>
                      <w:ind w:left="340" w:right="0" w:firstLine="0"/>
                      <w:jc w:val="left"/>
                      <w:rPr>
                        <w:sz w:val="20"/>
                      </w:rPr>
                    </w:pPr>
                    <w:r>
                      <w:rPr>
                        <w:color w:val="FFFFFF"/>
                        <w:spacing w:val="-5"/>
                        <w:sz w:val="20"/>
                      </w:rPr>
                      <w:t>11</w:t>
                    </w:r>
                  </w:p>
                </w:txbxContent>
              </v:textbox>
              <w10:wrap type="none"/>
            </v:shape>
            <v:shape style="position:absolute;left:9785;top:-3170;width:339;height:618" type="#_x0000_t202" id="docshape8818" filled="false" stroked="false">
              <v:textbox inset="0,0,0,0">
                <w:txbxContent>
                  <w:p>
                    <w:pPr>
                      <w:spacing w:line="223" w:lineRule="exact" w:before="0"/>
                      <w:ind w:left="0" w:right="0" w:firstLine="0"/>
                      <w:jc w:val="left"/>
                      <w:rPr>
                        <w:sz w:val="20"/>
                      </w:rPr>
                    </w:pPr>
                    <w:r>
                      <w:rPr>
                        <w:color w:val="FFFFFF"/>
                        <w:spacing w:val="-5"/>
                        <w:sz w:val="20"/>
                      </w:rPr>
                      <w:t>40</w:t>
                    </w:r>
                  </w:p>
                  <w:p>
                    <w:pPr>
                      <w:spacing w:before="165"/>
                      <w:ind w:left="97" w:right="0" w:firstLine="0"/>
                      <w:jc w:val="left"/>
                      <w:rPr>
                        <w:sz w:val="20"/>
                      </w:rPr>
                    </w:pPr>
                    <w:r>
                      <w:rPr>
                        <w:color w:val="FFFFFF"/>
                        <w:spacing w:val="-5"/>
                        <w:sz w:val="20"/>
                      </w:rPr>
                      <w:t>48</w:t>
                    </w:r>
                  </w:p>
                </w:txbxContent>
              </v:textbox>
              <w10:wrap type="none"/>
            </v:shape>
            <v:shape style="position:absolute;left:12361;top:-3170;width:241;height:223" type="#_x0000_t202" id="docshape8819"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10125;top:-2381;width:355;height:617" type="#_x0000_t202" id="docshape8820" filled="false" stroked="false">
              <v:textbox inset="0,0,0,0">
                <w:txbxContent>
                  <w:p>
                    <w:pPr>
                      <w:spacing w:line="223" w:lineRule="exact" w:before="0"/>
                      <w:ind w:left="0" w:right="0" w:firstLine="0"/>
                      <w:jc w:val="left"/>
                      <w:rPr>
                        <w:sz w:val="20"/>
                      </w:rPr>
                    </w:pPr>
                    <w:r>
                      <w:rPr>
                        <w:color w:val="FFFFFF"/>
                        <w:spacing w:val="-5"/>
                        <w:sz w:val="20"/>
                      </w:rPr>
                      <w:t>41</w:t>
                    </w:r>
                  </w:p>
                  <w:p>
                    <w:pPr>
                      <w:spacing w:before="164"/>
                      <w:ind w:left="114" w:right="0" w:firstLine="0"/>
                      <w:jc w:val="left"/>
                      <w:rPr>
                        <w:sz w:val="20"/>
                      </w:rPr>
                    </w:pPr>
                    <w:r>
                      <w:rPr>
                        <w:color w:val="FFFFFF"/>
                        <w:spacing w:val="-5"/>
                        <w:sz w:val="20"/>
                      </w:rPr>
                      <w:t>42</w:t>
                    </w:r>
                  </w:p>
                </w:txbxContent>
              </v:textbox>
              <w10:wrap type="none"/>
            </v:shape>
            <v:shape style="position:absolute;left:10591;top:-1592;width:241;height:223" type="#_x0000_t202" id="docshape8821"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2653;top:-2775;width:430;height:1407" type="#_x0000_t202" id="docshape8822" filled="false" stroked="false">
              <v:textbox inset="0,0,0,0">
                <w:txbxContent>
                  <w:p>
                    <w:pPr>
                      <w:spacing w:line="223" w:lineRule="exact" w:before="0"/>
                      <w:ind w:left="48" w:right="0" w:firstLine="0"/>
                      <w:jc w:val="left"/>
                      <w:rPr>
                        <w:sz w:val="20"/>
                      </w:rPr>
                    </w:pPr>
                    <w:r>
                      <w:rPr>
                        <w:color w:val="FFFFFF"/>
                        <w:spacing w:val="-5"/>
                        <w:sz w:val="20"/>
                      </w:rPr>
                      <w:t>10</w:t>
                    </w:r>
                  </w:p>
                  <w:p>
                    <w:pPr>
                      <w:spacing w:before="164"/>
                      <w:ind w:left="0" w:right="0" w:firstLine="0"/>
                      <w:jc w:val="left"/>
                      <w:rPr>
                        <w:sz w:val="20"/>
                      </w:rPr>
                    </w:pPr>
                    <w:r>
                      <w:rPr>
                        <w:color w:val="FFFFFF"/>
                        <w:spacing w:val="-5"/>
                        <w:sz w:val="20"/>
                      </w:rPr>
                      <w:t>11</w:t>
                    </w:r>
                  </w:p>
                  <w:p>
                    <w:pPr>
                      <w:spacing w:before="165"/>
                      <w:ind w:left="189" w:right="0" w:firstLine="0"/>
                      <w:jc w:val="left"/>
                      <w:rPr>
                        <w:sz w:val="20"/>
                      </w:rPr>
                    </w:pPr>
                    <w:r>
                      <w:rPr>
                        <w:color w:val="FFFFFF"/>
                        <w:spacing w:val="-5"/>
                        <w:sz w:val="20"/>
                      </w:rPr>
                      <w:t>11</w:t>
                    </w:r>
                  </w:p>
                  <w:p>
                    <w:pPr>
                      <w:spacing w:before="164"/>
                      <w:ind w:left="151" w:right="0" w:firstLine="0"/>
                      <w:jc w:val="left"/>
                      <w:rPr>
                        <w:sz w:val="20"/>
                      </w:rPr>
                    </w:pPr>
                    <w:r>
                      <w:rPr>
                        <w:color w:val="FFFFFF"/>
                        <w:spacing w:val="-5"/>
                        <w:sz w:val="20"/>
                      </w:rPr>
                      <w:t>12</w:t>
                    </w:r>
                  </w:p>
                </w:txbxContent>
              </v:textbox>
              <w10:wrap type="none"/>
            </v:shape>
            <v:shape style="position:absolute;left:13097;top:-3170;width:423;height:1013" type="#_x0000_t202" id="docshape8823" filled="false" stroked="false">
              <v:textbox inset="0,0,0,0">
                <w:txbxContent>
                  <w:p>
                    <w:pPr>
                      <w:spacing w:line="223" w:lineRule="exact" w:before="0"/>
                      <w:ind w:left="0" w:right="0" w:firstLine="0"/>
                      <w:jc w:val="left"/>
                      <w:rPr>
                        <w:sz w:val="20"/>
                      </w:rPr>
                    </w:pPr>
                    <w:r>
                      <w:rPr>
                        <w:color w:val="FFFFFF"/>
                        <w:spacing w:val="-2"/>
                        <w:sz w:val="20"/>
                      </w:rPr>
                      <w:t>1</w:t>
                    </w:r>
                    <w:r>
                      <w:rPr>
                        <w:color w:val="FFFFFF"/>
                        <w:spacing w:val="-21"/>
                        <w:sz w:val="20"/>
                      </w:rPr>
                      <w:t> </w:t>
                    </w:r>
                    <w:r>
                      <w:rPr>
                        <w:color w:val="FFFFFF"/>
                        <w:spacing w:val="-2"/>
                        <w:sz w:val="20"/>
                      </w:rPr>
                      <w:t>2</w:t>
                    </w:r>
                    <w:r>
                      <w:rPr>
                        <w:color w:val="FFFFFF"/>
                        <w:spacing w:val="-20"/>
                        <w:sz w:val="20"/>
                      </w:rPr>
                      <w:t> </w:t>
                    </w:r>
                    <w:r>
                      <w:rPr>
                        <w:color w:val="252525"/>
                        <w:spacing w:val="-10"/>
                        <w:sz w:val="20"/>
                      </w:rPr>
                      <w:t>1</w:t>
                    </w:r>
                  </w:p>
                  <w:p>
                    <w:pPr>
                      <w:spacing w:before="165"/>
                      <w:ind w:left="194" w:right="0" w:firstLine="0"/>
                      <w:jc w:val="left"/>
                      <w:rPr>
                        <w:sz w:val="20"/>
                      </w:rPr>
                    </w:pPr>
                    <w:r>
                      <w:rPr>
                        <w:color w:val="FFFFFF"/>
                        <w:spacing w:val="-5"/>
                        <w:sz w:val="20"/>
                      </w:rPr>
                      <w:t>11</w:t>
                    </w:r>
                  </w:p>
                  <w:p>
                    <w:pPr>
                      <w:spacing w:before="164"/>
                      <w:ind w:left="194" w:right="0" w:firstLine="0"/>
                      <w:jc w:val="left"/>
                      <w:rPr>
                        <w:sz w:val="20"/>
                      </w:rPr>
                    </w:pPr>
                    <w:r>
                      <w:rPr>
                        <w:color w:val="FFFFFF"/>
                        <w:spacing w:val="-5"/>
                        <w:sz w:val="20"/>
                      </w:rPr>
                      <w:t>11</w:t>
                    </w:r>
                  </w:p>
                </w:txbxContent>
              </v:textbox>
              <w10:wrap type="none"/>
            </v:shape>
            <v:shape style="position:absolute;left:9250;top:-1197;width:241;height:223" type="#_x0000_t202" id="docshape8824"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10125;top:-802;width:436;height:618" type="#_x0000_t202" id="docshape8825" filled="false" stroked="false">
              <v:textbox inset="0,0,0,0">
                <w:txbxContent>
                  <w:p>
                    <w:pPr>
                      <w:spacing w:line="223" w:lineRule="exact" w:before="0"/>
                      <w:ind w:left="0" w:right="0" w:firstLine="0"/>
                      <w:jc w:val="left"/>
                      <w:rPr>
                        <w:sz w:val="20"/>
                      </w:rPr>
                    </w:pPr>
                    <w:r>
                      <w:rPr>
                        <w:color w:val="FFFFFF"/>
                        <w:spacing w:val="-5"/>
                        <w:sz w:val="20"/>
                      </w:rPr>
                      <w:t>33</w:t>
                    </w:r>
                  </w:p>
                  <w:p>
                    <w:pPr>
                      <w:spacing w:before="164"/>
                      <w:ind w:left="194" w:right="0" w:firstLine="0"/>
                      <w:jc w:val="left"/>
                      <w:rPr>
                        <w:sz w:val="20"/>
                      </w:rPr>
                    </w:pPr>
                    <w:r>
                      <w:rPr>
                        <w:color w:val="FFFFFF"/>
                        <w:spacing w:val="-5"/>
                        <w:sz w:val="20"/>
                      </w:rPr>
                      <w:t>49</w:t>
                    </w:r>
                  </w:p>
                </w:txbxContent>
              </v:textbox>
              <w10:wrap type="none"/>
            </v:shape>
            <v:shape style="position:absolute;left:12215;top:-1197;width:290;height:618" type="#_x0000_t202" id="docshape8826" filled="false" stroked="false">
              <v:textbox inset="0,0,0,0">
                <w:txbxContent>
                  <w:p>
                    <w:pPr>
                      <w:spacing w:line="223" w:lineRule="exact" w:before="0"/>
                      <w:ind w:left="0" w:right="0" w:firstLine="0"/>
                      <w:jc w:val="left"/>
                      <w:rPr>
                        <w:sz w:val="20"/>
                      </w:rPr>
                    </w:pPr>
                    <w:r>
                      <w:rPr>
                        <w:color w:val="FFFFFF"/>
                        <w:spacing w:val="-5"/>
                        <w:sz w:val="20"/>
                      </w:rPr>
                      <w:t>18</w:t>
                    </w:r>
                  </w:p>
                  <w:p>
                    <w:pPr>
                      <w:spacing w:before="164"/>
                      <w:ind w:left="48" w:right="0" w:firstLine="0"/>
                      <w:jc w:val="left"/>
                      <w:rPr>
                        <w:sz w:val="20"/>
                      </w:rPr>
                    </w:pPr>
                    <w:r>
                      <w:rPr>
                        <w:color w:val="FFFFFF"/>
                        <w:spacing w:val="-5"/>
                        <w:sz w:val="20"/>
                      </w:rPr>
                      <w:t>11</w:t>
                    </w:r>
                  </w:p>
                </w:txbxContent>
              </v:textbox>
              <w10:wrap type="none"/>
            </v:shape>
            <v:shape style="position:absolute;left:12951;top:-802;width:131;height:223" type="#_x0000_t202" id="docshape8827" filled="false" stroked="false">
              <v:textbox inset="0,0,0,0">
                <w:txbxContent>
                  <w:p>
                    <w:pPr>
                      <w:spacing w:line="223" w:lineRule="exact" w:before="0"/>
                      <w:ind w:left="0" w:right="0" w:firstLine="0"/>
                      <w:jc w:val="left"/>
                      <w:rPr>
                        <w:sz w:val="20"/>
                      </w:rPr>
                    </w:pPr>
                    <w:r>
                      <w:rPr>
                        <w:color w:val="FFFFFF"/>
                        <w:w w:val="99"/>
                        <w:sz w:val="20"/>
                      </w:rPr>
                      <w:t>2</w:t>
                    </w:r>
                  </w:p>
                </w:txbxContent>
              </v:textbox>
              <w10:wrap type="none"/>
            </v:shape>
            <v:shape style="position:absolute;left:13194;top:-1197;width:326;height:618" type="#_x0000_t202" id="docshape8828" filled="false" stroked="false">
              <v:textbox inset="0,0,0,0">
                <w:txbxContent>
                  <w:p>
                    <w:pPr>
                      <w:spacing w:line="223" w:lineRule="exact" w:before="0"/>
                      <w:ind w:left="0" w:right="0" w:firstLine="0"/>
                      <w:jc w:val="left"/>
                      <w:rPr>
                        <w:sz w:val="20"/>
                      </w:rPr>
                    </w:pPr>
                    <w:r>
                      <w:rPr>
                        <w:color w:val="FFFFFF"/>
                        <w:spacing w:val="-7"/>
                        <w:sz w:val="20"/>
                      </w:rPr>
                      <w:t>11</w:t>
                    </w:r>
                    <w:r>
                      <w:rPr>
                        <w:color w:val="252525"/>
                        <w:spacing w:val="-7"/>
                        <w:sz w:val="20"/>
                      </w:rPr>
                      <w:t>1</w:t>
                    </w:r>
                  </w:p>
                  <w:p>
                    <w:pPr>
                      <w:spacing w:before="164"/>
                      <w:ind w:left="48" w:right="0" w:firstLine="0"/>
                      <w:jc w:val="left"/>
                      <w:rPr>
                        <w:sz w:val="20"/>
                      </w:rPr>
                    </w:pPr>
                    <w:r>
                      <w:rPr>
                        <w:color w:val="FFFFFF"/>
                        <w:w w:val="99"/>
                        <w:sz w:val="20"/>
                      </w:rPr>
                      <w:t>4</w:t>
                    </w:r>
                  </w:p>
                </w:txbxContent>
              </v:textbox>
              <w10:wrap type="none"/>
            </v:shape>
            <v:shape style="position:absolute;left:13048;top:-408;width:472;height:223" type="#_x0000_t202" id="docshape8829" filled="false" stroked="false">
              <v:textbox inset="0,0,0,0">
                <w:txbxContent>
                  <w:p>
                    <w:pPr>
                      <w:tabs>
                        <w:tab w:pos="340" w:val="left" w:leader="none"/>
                      </w:tabs>
                      <w:spacing w:line="223" w:lineRule="exact" w:before="0"/>
                      <w:ind w:left="0" w:right="0" w:firstLine="0"/>
                      <w:jc w:val="left"/>
                      <w:rPr>
                        <w:sz w:val="20"/>
                      </w:rPr>
                    </w:pPr>
                    <w:r>
                      <w:rPr>
                        <w:color w:val="FFFFFF"/>
                        <w:spacing w:val="-10"/>
                        <w:sz w:val="20"/>
                      </w:rPr>
                      <w:t>6</w:t>
                    </w:r>
                    <w:r>
                      <w:rPr>
                        <w:color w:val="FFFFFF"/>
                        <w:sz w:val="20"/>
                      </w:rPr>
                      <w:tab/>
                    </w:r>
                    <w:r>
                      <w:rPr>
                        <w:color w:val="FFFFFF"/>
                        <w:spacing w:val="-10"/>
                        <w:sz w:val="20"/>
                      </w:rPr>
                      <w:t>1</w:t>
                    </w:r>
                  </w:p>
                </w:txbxContent>
              </v:textbox>
              <w10:wrap type="none"/>
            </v:shape>
            <w10:wrap type="none"/>
          </v:group>
        </w:pict>
      </w:r>
      <w:r>
        <w:rPr/>
        <w:pict>
          <v:rect style="position:absolute;margin-left:203.759995pt;margin-top:3.185895pt;width:4.560pt;height:4.560pt;mso-position-horizontal-relative:page;mso-position-vertical-relative:paragraph;z-index:16094208" id="docshape8830" filled="true" fillcolor="#002e52" stroked="false">
            <v:fill type="solid"/>
            <w10:wrap type="none"/>
          </v:rect>
        </w:pict>
      </w:r>
      <w:r>
        <w:rPr/>
        <w:pict>
          <v:rect style="position:absolute;margin-left:344.519989pt;margin-top:3.185895pt;width:4.560pt;height:4.560pt;mso-position-horizontal-relative:page;mso-position-vertical-relative:paragraph;z-index:-42056704" id="docshape8831" filled="true" fillcolor="#5f93c5" stroked="false">
            <v:fill type="solid"/>
            <w10:wrap type="none"/>
          </v:rect>
        </w:pict>
      </w:r>
      <w:r>
        <w:rPr>
          <w:color w:val="404040"/>
          <w:sz w:val="18"/>
        </w:rPr>
        <w:t>Extremely</w:t>
      </w:r>
      <w:r>
        <w:rPr>
          <w:color w:val="404040"/>
          <w:spacing w:val="-5"/>
          <w:sz w:val="18"/>
        </w:rPr>
        <w:t> </w:t>
      </w:r>
      <w:r>
        <w:rPr>
          <w:color w:val="404040"/>
          <w:spacing w:val="-2"/>
          <w:sz w:val="18"/>
        </w:rPr>
        <w:t>important</w:t>
      </w:r>
      <w:r>
        <w:rPr>
          <w:color w:val="404040"/>
          <w:sz w:val="18"/>
        </w:rPr>
        <w:tab/>
        <w:t>Very</w:t>
      </w:r>
      <w:r>
        <w:rPr>
          <w:color w:val="404040"/>
          <w:spacing w:val="-2"/>
          <w:sz w:val="18"/>
        </w:rPr>
        <w:t> important</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spacing w:before="0"/>
        <w:ind w:left="551" w:right="0" w:firstLine="0"/>
        <w:jc w:val="left"/>
        <w:rPr>
          <w:sz w:val="18"/>
        </w:rPr>
      </w:pPr>
      <w:r>
        <w:rPr/>
        <w:pict>
          <v:rect style="position:absolute;margin-left:485.399994pt;margin-top:3.185895pt;width:4.440pt;height:4.560pt;mso-position-horizontal-relative:page;mso-position-vertical-relative:paragraph;z-index:16095232" id="docshape8832" filled="true" fillcolor="#a6a6a6" stroked="false">
            <v:fill type="solid"/>
            <w10:wrap type="none"/>
          </v:rect>
        </w:pict>
      </w:r>
      <w:r>
        <w:rPr>
          <w:color w:val="404040"/>
          <w:sz w:val="18"/>
        </w:rPr>
        <w:t>Fairly</w:t>
      </w:r>
      <w:r>
        <w:rPr>
          <w:color w:val="404040"/>
          <w:spacing w:val="-6"/>
          <w:sz w:val="18"/>
        </w:rPr>
        <w:t> </w:t>
      </w:r>
      <w:r>
        <w:rPr>
          <w:color w:val="404040"/>
          <w:spacing w:val="-2"/>
          <w:sz w:val="18"/>
        </w:rPr>
        <w:t>important</w:t>
      </w:r>
    </w:p>
    <w:p>
      <w:pPr>
        <w:spacing w:after="0"/>
        <w:jc w:val="left"/>
        <w:rPr>
          <w:sz w:val="18"/>
        </w:rPr>
        <w:sectPr>
          <w:type w:val="continuous"/>
          <w:pgSz w:w="14400" w:h="10800" w:orient="landscape"/>
          <w:pgMar w:header="82" w:footer="257" w:top="0" w:bottom="0" w:left="140" w:right="140"/>
          <w:cols w:num="3" w:equalWidth="0">
            <w:col w:w="3462" w:space="51"/>
            <w:col w:w="4578" w:space="1055"/>
            <w:col w:w="4974"/>
          </w:cols>
        </w:sectPr>
      </w:pPr>
    </w:p>
    <w:p>
      <w:pPr>
        <w:tabs>
          <w:tab w:pos="3202" w:val="left" w:leader="none"/>
          <w:tab w:pos="6019" w:val="left" w:leader="none"/>
        </w:tabs>
        <w:spacing w:before="58"/>
        <w:ind w:left="385" w:right="0" w:firstLine="0"/>
        <w:jc w:val="center"/>
        <w:rPr>
          <w:sz w:val="18"/>
        </w:rPr>
      </w:pPr>
      <w:r>
        <w:rPr/>
        <w:pict>
          <v:rect style="position:absolute;margin-left:203.759995pt;margin-top:6.133895pt;width:4.560pt;height:4.440pt;mso-position-horizontal-relative:page;mso-position-vertical-relative:paragraph;z-index:16095744" id="docshape8833" filled="true" fillcolor="#e08278" stroked="false">
            <v:fill type="solid"/>
            <w10:wrap type="none"/>
          </v:rect>
        </w:pict>
      </w:r>
      <w:r>
        <w:rPr/>
        <w:pict>
          <v:rect style="position:absolute;margin-left:344.519989pt;margin-top:6.133895pt;width:4.560pt;height:4.440pt;mso-position-horizontal-relative:page;mso-position-vertical-relative:paragraph;z-index:-42055168" id="docshape8834" filled="true" fillcolor="#c0392b" stroked="false">
            <v:fill type="solid"/>
            <w10:wrap type="none"/>
          </v:rect>
        </w:pict>
      </w:r>
      <w:r>
        <w:rPr/>
        <w:pict>
          <v:rect style="position:absolute;margin-left:485.399994pt;margin-top:6.133895pt;width:4.440pt;height:4.440pt;mso-position-horizontal-relative:page;mso-position-vertical-relative:paragraph;z-index:-42054656" id="docshape8835" filled="true" fillcolor="#f5d2a8" stroked="false">
            <v:fill type="solid"/>
            <w10:wrap type="none"/>
          </v:rect>
        </w:pict>
      </w:r>
      <w:r>
        <w:rPr>
          <w:color w:val="404040"/>
          <w:sz w:val="18"/>
        </w:rPr>
        <w:t>Not</w:t>
      </w:r>
      <w:r>
        <w:rPr>
          <w:color w:val="404040"/>
          <w:spacing w:val="-3"/>
          <w:sz w:val="18"/>
        </w:rPr>
        <w:t> </w:t>
      </w:r>
      <w:r>
        <w:rPr>
          <w:color w:val="404040"/>
          <w:sz w:val="18"/>
        </w:rPr>
        <w:t>that</w:t>
      </w:r>
      <w:r>
        <w:rPr>
          <w:color w:val="404040"/>
          <w:spacing w:val="-4"/>
          <w:sz w:val="18"/>
        </w:rPr>
        <w:t> </w:t>
      </w:r>
      <w:r>
        <w:rPr>
          <w:color w:val="404040"/>
          <w:spacing w:val="-2"/>
          <w:sz w:val="18"/>
        </w:rPr>
        <w:t>important</w:t>
      </w:r>
      <w:r>
        <w:rPr>
          <w:color w:val="404040"/>
          <w:sz w:val="18"/>
        </w:rPr>
        <w:tab/>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center"/>
        <w:rPr>
          <w:sz w:val="18"/>
        </w:rPr>
        <w:sectPr>
          <w:type w:val="continuous"/>
          <w:pgSz w:w="14400" w:h="10800" w:orient="landscape"/>
          <w:pgMar w:header="82" w:footer="257" w:top="0" w:bottom="0" w:left="140" w:right="140"/>
        </w:sectPr>
      </w:pPr>
    </w:p>
    <w:p>
      <w:pPr>
        <w:spacing w:line="240" w:lineRule="auto" w:before="1"/>
        <w:rPr>
          <w:sz w:val="16"/>
        </w:rPr>
      </w:pPr>
    </w:p>
    <w:p>
      <w:pPr>
        <w:pStyle w:val="Heading4"/>
        <w:ind w:right="319"/>
        <w:jc w:val="center"/>
      </w:pPr>
      <w:r>
        <w:rPr/>
        <w:drawing>
          <wp:anchor distT="0" distB="0" distL="0" distR="0" allowOverlap="1" layoutInCell="1" locked="0" behindDoc="0" simplePos="0" relativeHeight="16098304">
            <wp:simplePos x="0" y="0"/>
            <wp:positionH relativeFrom="page">
              <wp:posOffset>445008</wp:posOffset>
            </wp:positionH>
            <wp:positionV relativeFrom="paragraph">
              <wp:posOffset>-78157</wp:posOffset>
            </wp:positionV>
            <wp:extent cx="507492" cy="641603"/>
            <wp:effectExtent l="0" t="0" r="0" b="0"/>
            <wp:wrapNone/>
            <wp:docPr id="839" name="image137.png" descr="WASTEMANAGEMENT10001.PNG"/>
            <wp:cNvGraphicFramePr>
              <a:graphicFrameLocks noChangeAspect="1"/>
            </wp:cNvGraphicFramePr>
            <a:graphic>
              <a:graphicData uri="http://schemas.openxmlformats.org/drawingml/2006/picture">
                <pic:pic>
                  <pic:nvPicPr>
                    <pic:cNvPr id="840" name="image137.png"/>
                    <pic:cNvPicPr/>
                  </pic:nvPicPr>
                  <pic:blipFill>
                    <a:blip r:embed="rId357" cstate="print"/>
                    <a:stretch>
                      <a:fillRect/>
                    </a:stretch>
                  </pic:blipFill>
                  <pic:spPr>
                    <a:xfrm>
                      <a:off x="0" y="0"/>
                      <a:ext cx="507492" cy="641603"/>
                    </a:xfrm>
                    <a:prstGeom prst="rect">
                      <a:avLst/>
                    </a:prstGeom>
                  </pic:spPr>
                </pic:pic>
              </a:graphicData>
            </a:graphic>
          </wp:anchor>
        </w:drawing>
      </w:r>
      <w:bookmarkStart w:name="Slide 116: Waste management performance" w:id="173"/>
      <w:bookmarkEnd w:id="173"/>
      <w:r>
        <w:rPr>
          <w:b w:val="0"/>
        </w:rPr>
      </w:r>
      <w:r>
        <w:rPr>
          <w:color w:val="404040"/>
        </w:rPr>
        <w:t>2023</w:t>
      </w:r>
      <w:r>
        <w:rPr>
          <w:color w:val="404040"/>
          <w:spacing w:val="-8"/>
        </w:rPr>
        <w:t> </w:t>
      </w:r>
      <w:r>
        <w:rPr>
          <w:color w:val="404040"/>
        </w:rPr>
        <w:t>waste</w:t>
      </w:r>
      <w:r>
        <w:rPr>
          <w:color w:val="404040"/>
          <w:spacing w:val="-9"/>
        </w:rPr>
        <w:t> </w:t>
      </w:r>
      <w:r>
        <w:rPr>
          <w:color w:val="404040"/>
        </w:rPr>
        <w:t>management</w:t>
      </w:r>
      <w:r>
        <w:rPr>
          <w:color w:val="404040"/>
          <w:spacing w:val="-8"/>
        </w:rPr>
        <w:t> </w:t>
      </w:r>
      <w:r>
        <w:rPr>
          <w:color w:val="404040"/>
        </w:rPr>
        <w:t>performance</w:t>
      </w:r>
      <w:r>
        <w:rPr>
          <w:color w:val="404040"/>
          <w:spacing w:val="-8"/>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81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line="240" w:lineRule="auto" w:before="9"/>
        <w:rPr>
          <w:b/>
          <w:sz w:val="25"/>
        </w:rPr>
      </w:pPr>
    </w:p>
    <w:p>
      <w:pPr>
        <w:spacing w:before="0"/>
        <w:ind w:left="0" w:right="11224" w:firstLine="0"/>
        <w:jc w:val="right"/>
        <w:rPr>
          <w:sz w:val="20"/>
        </w:rPr>
      </w:pPr>
      <w:r>
        <w:rPr/>
        <w:pict>
          <v:group style="position:absolute;margin-left:154.199997pt;margin-top:-6.110112pt;width:526.950pt;height:315.3pt;mso-position-horizontal-relative:page;mso-position-vertical-relative:paragraph;z-index:16097792" id="docshapegroup8852" coordorigin="3084,-122" coordsize="10539,6306">
            <v:shape style="position:absolute;left:3146;top:-110;width:10476;height:6288" id="docshape8853"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1908;width:3140;height:303" id="docshape8854" filled="true" fillcolor="#86123e" stroked="false">
              <v:fill type="solid"/>
            </v:rect>
            <v:rect style="position:absolute;left:3144;top:1908;width:3140;height:303" id="docshape8855" filled="false" stroked="true" strokeweight=".75pt" strokecolor="#86123e">
              <v:stroke dashstyle="solid"/>
            </v:rect>
            <v:rect style="position:absolute;left:3144;top:4814;width:2952;height:303" id="docshape8856" filled="true" fillcolor="#f6b83a" stroked="false">
              <v:fill type="solid"/>
            </v:rect>
            <v:rect style="position:absolute;left:3144;top:4814;width:2952;height:303" id="docshape8857" filled="false" stroked="true" strokeweight=".75pt" strokecolor="#f6b83a">
              <v:stroke dashstyle="solid"/>
            </v:rect>
            <v:rect style="position:absolute;left:3144;top:5297;width:2888;height:303" id="docshape8858" filled="true" fillcolor="#e48e25" stroked="false">
              <v:fill type="solid"/>
            </v:rect>
            <v:rect style="position:absolute;left:3144;top:5297;width:2888;height:303" id="docshape8859" filled="false" stroked="true" strokeweight=".75pt" strokecolor="#e48e25">
              <v:stroke dashstyle="solid"/>
            </v:rect>
            <v:shape style="position:absolute;left:3144;top:-26;width:3264;height:6111" id="docshape8860" coordorigin="3144,-26" coordsize="3264,6111" path="m5969,5782l3144,5782,3144,6084,5969,6084,5969,5782xm6221,4330l3144,4330,3144,4632,6221,4632,6221,4330xm6221,3845l3144,3845,3144,4148,6221,4148,6221,3845xm6221,3360l3144,3360,3144,3665,6221,3665,6221,3360xm6221,2878l3144,2878,3144,3180,6221,3180,6221,2878xm6221,2393l3144,2393,3144,2696,6221,2696,6221,2393xm6283,1426l3144,1426,3144,1728,6283,1728,6283,1426xm6346,941l3144,941,3144,1244,6346,1244,6346,941xm6346,456l3144,456,3144,759,6346,759,6346,456xm6408,-26l3144,-26,3144,276,6408,276,6408,-26xe" filled="true" fillcolor="#274a6c" stroked="false">
              <v:path arrowok="t"/>
              <v:fill type="solid"/>
            </v:shape>
            <v:shape style="position:absolute;left:3084;top:-118;width:60;height:6293" id="docshape8861"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6530;top:16;width:241;height:223" type="#_x0000_t202" id="docshape8862"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424;top:24;width:5031;height:223" type="#_x0000_t202" id="docshape8863"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74</w:t>
                    </w:r>
                    <w:r>
                      <w:rPr>
                        <w:color w:val="404040"/>
                        <w:sz w:val="20"/>
                      </w:rPr>
                      <w:tab/>
                    </w:r>
                    <w:r>
                      <w:rPr>
                        <w:color w:val="00AF50"/>
                        <w:spacing w:val="-5"/>
                        <w:sz w:val="20"/>
                      </w:rPr>
                      <w:t>74</w:t>
                    </w:r>
                    <w:r>
                      <w:rPr>
                        <w:color w:val="00AF50"/>
                        <w:sz w:val="20"/>
                      </w:rPr>
                      <w:tab/>
                    </w: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72</w:t>
                    </w:r>
                    <w:r>
                      <w:rPr>
                        <w:color w:val="404040"/>
                        <w:sz w:val="20"/>
                      </w:rPr>
                      <w:tab/>
                    </w:r>
                    <w:r>
                      <w:rPr>
                        <w:color w:val="404040"/>
                        <w:spacing w:val="-5"/>
                        <w:sz w:val="20"/>
                      </w:rPr>
                      <w:t>73</w:t>
                    </w:r>
                    <w:r>
                      <w:rPr>
                        <w:color w:val="404040"/>
                        <w:sz w:val="20"/>
                      </w:rPr>
                      <w:tab/>
                    </w:r>
                    <w:r>
                      <w:rPr>
                        <w:color w:val="404040"/>
                        <w:spacing w:val="-5"/>
                        <w:sz w:val="20"/>
                      </w:rPr>
                      <w:t>75</w:t>
                    </w:r>
                  </w:p>
                </w:txbxContent>
              </v:textbox>
              <w10:wrap type="none"/>
            </v:shape>
            <v:shape style="position:absolute;left:6468;top:501;width:241;height:223" type="#_x0000_t202" id="docshape8864"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24;top:507;width:5061;height:224" type="#_x0000_t202" id="docshape8865"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468;top:985;width:241;height:223" type="#_x0000_t202" id="docshape8866"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24;top:991;width:5031;height:223" type="#_x0000_t202" id="docshape8867"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69</w:t>
                    </w:r>
                    <w:r>
                      <w:rPr>
                        <w:color w:val="404040"/>
                        <w:sz w:val="20"/>
                      </w:rPr>
                      <w:tab/>
                    </w:r>
                    <w:r>
                      <w:rPr>
                        <w:color w:val="404040"/>
                        <w:spacing w:val="-5"/>
                        <w:sz w:val="20"/>
                      </w:rPr>
                      <w:t>64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73</w:t>
                    </w:r>
                    <w:r>
                      <w:rPr>
                        <w:color w:val="404040"/>
                        <w:sz w:val="20"/>
                      </w:rPr>
                      <w:tab/>
                    </w:r>
                    <w:r>
                      <w:rPr>
                        <w:color w:val="404040"/>
                        <w:spacing w:val="-5"/>
                        <w:sz w:val="20"/>
                      </w:rPr>
                      <w:t>76</w:t>
                    </w:r>
                  </w:p>
                </w:txbxContent>
              </v:textbox>
              <w10:wrap type="none"/>
            </v:shape>
            <v:shape style="position:absolute;left:6405;top:1469;width:241;height:223" type="#_x0000_t202" id="docshape8868" filled="false" stroked="false">
              <v:textbox inset="0,0,0,0">
                <w:txbxContent>
                  <w:p>
                    <w:pPr>
                      <w:spacing w:line="223" w:lineRule="exact" w:before="0"/>
                      <w:ind w:left="0" w:right="0" w:firstLine="0"/>
                      <w:jc w:val="left"/>
                      <w:rPr>
                        <w:sz w:val="20"/>
                      </w:rPr>
                    </w:pPr>
                    <w:r>
                      <w:rPr>
                        <w:color w:val="404040"/>
                        <w:spacing w:val="-5"/>
                        <w:sz w:val="20"/>
                      </w:rPr>
                      <w:t>70</w:t>
                    </w:r>
                  </w:p>
                </w:txbxContent>
              </v:textbox>
              <w10:wrap type="none"/>
            </v:shape>
            <v:shape style="position:absolute;left:8424;top:1475;width:5059;height:223" type="#_x0000_t202" id="docshape8869"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405;top:1953;width:241;height:223" type="#_x0000_t202" id="docshape8870" filled="false" stroked="false">
              <v:textbox inset="0,0,0,0">
                <w:txbxContent>
                  <w:p>
                    <w:pPr>
                      <w:spacing w:line="223" w:lineRule="exact" w:before="0"/>
                      <w:ind w:left="0" w:right="0" w:firstLine="0"/>
                      <w:jc w:val="left"/>
                      <w:rPr>
                        <w:sz w:val="20"/>
                      </w:rPr>
                    </w:pPr>
                    <w:r>
                      <w:rPr>
                        <w:color w:val="404040"/>
                        <w:spacing w:val="-5"/>
                        <w:sz w:val="20"/>
                      </w:rPr>
                      <w:t>70</w:t>
                    </w:r>
                  </w:p>
                </w:txbxContent>
              </v:textbox>
              <w10:wrap type="none"/>
            </v:shape>
            <v:shape style="position:absolute;left:8424;top:1958;width:5031;height:223" type="#_x0000_t202" id="docshape8871"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70</w:t>
                    </w:r>
                    <w:r>
                      <w:rPr>
                        <w:color w:val="404040"/>
                        <w:sz w:val="20"/>
                      </w:rPr>
                      <w:tab/>
                    </w:r>
                    <w:r>
                      <w:rPr>
                        <w:color w:val="00AF50"/>
                        <w:spacing w:val="-5"/>
                        <w:sz w:val="20"/>
                      </w:rPr>
                      <w:t>69</w:t>
                    </w:r>
                    <w:r>
                      <w:rPr>
                        <w:color w:val="00AF50"/>
                        <w:sz w:val="20"/>
                      </w:rPr>
                      <w:tab/>
                    </w: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74</w:t>
                    </w:r>
                    <w:r>
                      <w:rPr>
                        <w:color w:val="404040"/>
                        <w:sz w:val="20"/>
                      </w:rPr>
                      <w:tab/>
                    </w:r>
                    <w:r>
                      <w:rPr>
                        <w:color w:val="404040"/>
                        <w:spacing w:val="-5"/>
                        <w:sz w:val="20"/>
                      </w:rPr>
                      <w:t>75</w:t>
                    </w:r>
                  </w:p>
                </w:txbxContent>
              </v:textbox>
              <w10:wrap type="none"/>
            </v:shape>
            <v:shape style="position:absolute;left:6342;top:2438;width:241;height:223" type="#_x0000_t202" id="docshape8872" filled="false" stroked="false">
              <v:textbox inset="0,0,0,0">
                <w:txbxContent>
                  <w:p>
                    <w:pPr>
                      <w:spacing w:line="223" w:lineRule="exact" w:before="0"/>
                      <w:ind w:left="0" w:right="0" w:firstLine="0"/>
                      <w:jc w:val="left"/>
                      <w:rPr>
                        <w:sz w:val="20"/>
                      </w:rPr>
                    </w:pPr>
                    <w:r>
                      <w:rPr>
                        <w:color w:val="404040"/>
                        <w:spacing w:val="-5"/>
                        <w:sz w:val="20"/>
                      </w:rPr>
                      <w:t>69</w:t>
                    </w:r>
                  </w:p>
                </w:txbxContent>
              </v:textbox>
              <w10:wrap type="none"/>
            </v:shape>
            <v:shape style="position:absolute;left:8424;top:2442;width:5031;height:223" type="#_x0000_t202" id="docshape8873"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69</w:t>
                    </w:r>
                    <w:r>
                      <w:rPr>
                        <w:color w:val="404040"/>
                        <w:sz w:val="20"/>
                      </w:rPr>
                      <w:tab/>
                    </w:r>
                    <w:r>
                      <w:rPr>
                        <w:color w:val="00AF50"/>
                        <w:spacing w:val="-5"/>
                        <w:sz w:val="20"/>
                      </w:rPr>
                      <w:t>70</w:t>
                    </w:r>
                    <w:r>
                      <w:rPr>
                        <w:color w:val="00AF50"/>
                        <w:sz w:val="20"/>
                      </w:rPr>
                      <w:tab/>
                    </w: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77</w:t>
                    </w:r>
                    <w:r>
                      <w:rPr>
                        <w:color w:val="404040"/>
                        <w:sz w:val="20"/>
                      </w:rPr>
                      <w:tab/>
                    </w:r>
                    <w:r>
                      <w:rPr>
                        <w:color w:val="404040"/>
                        <w:spacing w:val="-5"/>
                        <w:sz w:val="20"/>
                      </w:rPr>
                      <w:t>73</w:t>
                    </w:r>
                  </w:p>
                </w:txbxContent>
              </v:textbox>
              <w10:wrap type="none"/>
            </v:shape>
            <v:shape style="position:absolute;left:6342;top:2921;width:241;height:223" type="#_x0000_t202" id="docshape8874" filled="false" stroked="false">
              <v:textbox inset="0,0,0,0">
                <w:txbxContent>
                  <w:p>
                    <w:pPr>
                      <w:spacing w:line="223" w:lineRule="exact" w:before="0"/>
                      <w:ind w:left="0" w:right="0" w:firstLine="0"/>
                      <w:jc w:val="left"/>
                      <w:rPr>
                        <w:sz w:val="20"/>
                      </w:rPr>
                    </w:pPr>
                    <w:r>
                      <w:rPr>
                        <w:color w:val="404040"/>
                        <w:spacing w:val="-5"/>
                        <w:sz w:val="20"/>
                      </w:rPr>
                      <w:t>69</w:t>
                    </w:r>
                  </w:p>
                </w:txbxContent>
              </v:textbox>
              <w10:wrap type="none"/>
            </v:shape>
            <v:shape style="position:absolute;left:8424;top:2926;width:5031;height:223" type="#_x0000_t202" id="docshape8875"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68</w:t>
                    </w:r>
                    <w:r>
                      <w:rPr>
                        <w:color w:val="404040"/>
                        <w:sz w:val="20"/>
                      </w:rPr>
                      <w:tab/>
                    </w:r>
                    <w:r>
                      <w:rPr>
                        <w:color w:val="00AF50"/>
                        <w:spacing w:val="-5"/>
                        <w:sz w:val="20"/>
                      </w:rPr>
                      <w:t>62</w:t>
                    </w:r>
                    <w:r>
                      <w:rPr>
                        <w:color w:val="00AF50"/>
                        <w:sz w:val="20"/>
                      </w:rPr>
                      <w:tab/>
                    </w: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FF0000"/>
                        <w:spacing w:val="-5"/>
                        <w:sz w:val="20"/>
                      </w:rPr>
                      <w:t>73</w:t>
                    </w:r>
                    <w:r>
                      <w:rPr>
                        <w:color w:val="FF0000"/>
                        <w:sz w:val="20"/>
                      </w:rPr>
                      <w:tab/>
                    </w:r>
                    <w:r>
                      <w:rPr>
                        <w:color w:val="404040"/>
                        <w:spacing w:val="-5"/>
                        <w:sz w:val="20"/>
                      </w:rPr>
                      <w:t>79</w:t>
                    </w:r>
                  </w:p>
                </w:txbxContent>
              </v:textbox>
              <w10:wrap type="none"/>
            </v:shape>
            <v:shape style="position:absolute;left:6342;top:3406;width:241;height:223" type="#_x0000_t202" id="docshape8876" filled="false" stroked="false">
              <v:textbox inset="0,0,0,0">
                <w:txbxContent>
                  <w:p>
                    <w:pPr>
                      <w:spacing w:line="223" w:lineRule="exact" w:before="0"/>
                      <w:ind w:left="0" w:right="0" w:firstLine="0"/>
                      <w:jc w:val="left"/>
                      <w:rPr>
                        <w:sz w:val="20"/>
                      </w:rPr>
                    </w:pPr>
                    <w:r>
                      <w:rPr>
                        <w:color w:val="404040"/>
                        <w:spacing w:val="-5"/>
                        <w:sz w:val="20"/>
                      </w:rPr>
                      <w:t>69</w:t>
                    </w:r>
                  </w:p>
                </w:txbxContent>
              </v:textbox>
              <w10:wrap type="none"/>
            </v:shape>
            <v:shape style="position:absolute;left:8424;top:3410;width:5059;height:223" type="#_x0000_t202" id="docshape8877"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342;top:3890;width:241;height:223" type="#_x0000_t202" id="docshape8878" filled="false" stroked="false">
              <v:textbox inset="0,0,0,0">
                <w:txbxContent>
                  <w:p>
                    <w:pPr>
                      <w:spacing w:line="223" w:lineRule="exact" w:before="0"/>
                      <w:ind w:left="0" w:right="0" w:firstLine="0"/>
                      <w:jc w:val="left"/>
                      <w:rPr>
                        <w:sz w:val="20"/>
                      </w:rPr>
                    </w:pPr>
                    <w:r>
                      <w:rPr>
                        <w:color w:val="404040"/>
                        <w:spacing w:val="-5"/>
                        <w:sz w:val="20"/>
                      </w:rPr>
                      <w:t>69</w:t>
                    </w:r>
                  </w:p>
                </w:txbxContent>
              </v:textbox>
              <w10:wrap type="none"/>
            </v:shape>
            <v:shape style="position:absolute;left:8424;top:3893;width:5059;height:223" type="#_x0000_t202" id="docshape8879"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342;top:4374;width:241;height:223" type="#_x0000_t202" id="docshape8880" filled="false" stroked="false">
              <v:textbox inset="0,0,0,0">
                <w:txbxContent>
                  <w:p>
                    <w:pPr>
                      <w:spacing w:line="223" w:lineRule="exact" w:before="0"/>
                      <w:ind w:left="0" w:right="0" w:firstLine="0"/>
                      <w:jc w:val="left"/>
                      <w:rPr>
                        <w:sz w:val="20"/>
                      </w:rPr>
                    </w:pPr>
                    <w:r>
                      <w:rPr>
                        <w:color w:val="404040"/>
                        <w:spacing w:val="-5"/>
                        <w:sz w:val="20"/>
                      </w:rPr>
                      <w:t>69</w:t>
                    </w:r>
                  </w:p>
                </w:txbxContent>
              </v:textbox>
              <w10:wrap type="none"/>
            </v:shape>
            <v:shape style="position:absolute;left:8424;top:4377;width:5031;height:223" type="#_x0000_t202" id="docshape8881"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69</w:t>
                    </w:r>
                    <w:r>
                      <w:rPr>
                        <w:color w:val="404040"/>
                        <w:sz w:val="20"/>
                      </w:rPr>
                      <w:tab/>
                    </w:r>
                    <w:r>
                      <w:rPr>
                        <w:color w:val="00AF50"/>
                        <w:spacing w:val="-5"/>
                        <w:sz w:val="20"/>
                      </w:rPr>
                      <w:t>69</w:t>
                    </w:r>
                    <w:r>
                      <w:rPr>
                        <w:color w:val="00AF50"/>
                        <w:sz w:val="20"/>
                      </w:rPr>
                      <w:tab/>
                    </w: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76</w:t>
                    </w:r>
                    <w:r>
                      <w:rPr>
                        <w:color w:val="404040"/>
                        <w:sz w:val="20"/>
                      </w:rPr>
                      <w:tab/>
                    </w:r>
                    <w:r>
                      <w:rPr>
                        <w:color w:val="404040"/>
                        <w:spacing w:val="-5"/>
                        <w:sz w:val="20"/>
                      </w:rPr>
                      <w:t>74</w:t>
                    </w:r>
                  </w:p>
                </w:txbxContent>
              </v:textbox>
              <w10:wrap type="none"/>
            </v:shape>
            <v:shape style="position:absolute;left:6215;top:4854;width:373;height:227" type="#_x0000_t202" id="docshape8882" filled="false" stroked="false">
              <v:textbox inset="0,0,0,0">
                <w:txbxContent>
                  <w:p>
                    <w:pPr>
                      <w:spacing w:line="227" w:lineRule="exact" w:before="0"/>
                      <w:ind w:left="0" w:right="0" w:firstLine="0"/>
                      <w:jc w:val="left"/>
                      <w:rPr>
                        <w:rFonts w:ascii="Arial Narrow"/>
                        <w:sz w:val="13"/>
                      </w:rPr>
                    </w:pPr>
                    <w:r>
                      <w:rPr>
                        <w:color w:val="404040"/>
                        <w:spacing w:val="-6"/>
                        <w:sz w:val="20"/>
                      </w:rPr>
                      <w:t>67</w:t>
                    </w:r>
                    <w:r>
                      <w:rPr>
                        <w:rFonts w:ascii="Arial Narrow"/>
                        <w:color w:val="FF0000"/>
                        <w:spacing w:val="-5"/>
                        <w:w w:val="203"/>
                        <w:position w:val="6"/>
                        <w:sz w:val="13"/>
                      </w:rPr>
                      <w:t>T</w:t>
                    </w:r>
                  </w:p>
                </w:txbxContent>
              </v:textbox>
              <w10:wrap type="none"/>
            </v:shape>
            <v:shape style="position:absolute;left:8424;top:4861;width:5059;height:223" type="#_x0000_t202" id="docshape8883"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404040"/>
                        <w:spacing w:val="-5"/>
                        <w:sz w:val="20"/>
                      </w:rPr>
                      <w:t>68</w:t>
                    </w:r>
                    <w:r>
                      <w:rPr>
                        <w:color w:val="404040"/>
                        <w:sz w:val="20"/>
                      </w:rPr>
                      <w:tab/>
                    </w:r>
                    <w:r>
                      <w:rPr>
                        <w:color w:val="00AF50"/>
                        <w:spacing w:val="-5"/>
                        <w:sz w:val="20"/>
                      </w:rPr>
                      <w:t>69</w:t>
                    </w:r>
                    <w:r>
                      <w:rPr>
                        <w:color w:val="00AF50"/>
                        <w:sz w:val="20"/>
                      </w:rPr>
                      <w:tab/>
                    </w:r>
                    <w:r>
                      <w:rPr>
                        <w:color w:val="FF0000"/>
                        <w:spacing w:val="-5"/>
                        <w:sz w:val="20"/>
                      </w:rPr>
                      <w:t>66</w:t>
                    </w:r>
                    <w:r>
                      <w:rPr>
                        <w:color w:val="FF0000"/>
                        <w:sz w:val="20"/>
                      </w:rPr>
                      <w:tab/>
                    </w:r>
                    <w:r>
                      <w:rPr>
                        <w:color w:val="FF0000"/>
                        <w:spacing w:val="-5"/>
                        <w:sz w:val="20"/>
                      </w:rPr>
                      <w:t>68</w:t>
                    </w:r>
                    <w:r>
                      <w:rPr>
                        <w:color w:val="FF0000"/>
                        <w:sz w:val="20"/>
                      </w:rPr>
                      <w:tab/>
                    </w:r>
                    <w:r>
                      <w:rPr>
                        <w:color w:val="404040"/>
                        <w:spacing w:val="-5"/>
                        <w:sz w:val="20"/>
                      </w:rPr>
                      <w:t>70</w:t>
                    </w:r>
                    <w:r>
                      <w:rPr>
                        <w:color w:val="404040"/>
                        <w:sz w:val="20"/>
                      </w:rPr>
                      <w:tab/>
                    </w:r>
                    <w:r>
                      <w:rPr>
                        <w:color w:val="404040"/>
                        <w:spacing w:val="-5"/>
                        <w:sz w:val="20"/>
                      </w:rPr>
                      <w:t>69</w:t>
                    </w:r>
                    <w:r>
                      <w:rPr>
                        <w:color w:val="404040"/>
                        <w:sz w:val="20"/>
                      </w:rPr>
                      <w:tab/>
                    </w:r>
                    <w:r>
                      <w:rPr>
                        <w:color w:val="FF0000"/>
                        <w:spacing w:val="-5"/>
                        <w:sz w:val="20"/>
                      </w:rPr>
                      <w:t>69</w:t>
                    </w:r>
                    <w:r>
                      <w:rPr>
                        <w:color w:val="FF0000"/>
                        <w:sz w:val="20"/>
                      </w:rPr>
                      <w:tab/>
                    </w:r>
                    <w:r>
                      <w:rPr>
                        <w:color w:val="404040"/>
                        <w:spacing w:val="-5"/>
                        <w:sz w:val="20"/>
                      </w:rPr>
                      <w:t>71</w:t>
                    </w:r>
                    <w:r>
                      <w:rPr>
                        <w:color w:val="404040"/>
                        <w:sz w:val="20"/>
                      </w:rPr>
                      <w:tab/>
                    </w:r>
                    <w:r>
                      <w:rPr>
                        <w:color w:val="404040"/>
                        <w:spacing w:val="-5"/>
                        <w:sz w:val="20"/>
                      </w:rPr>
                      <w:t>n/a</w:t>
                    </w:r>
                  </w:p>
                </w:txbxContent>
              </v:textbox>
              <w10:wrap type="none"/>
            </v:shape>
            <v:shape style="position:absolute;left:6152;top:5338;width:373;height:227" type="#_x0000_t202" id="docshape8884" filled="false" stroked="false">
              <v:textbox inset="0,0,0,0">
                <w:txbxContent>
                  <w:p>
                    <w:pPr>
                      <w:spacing w:line="227" w:lineRule="exact" w:before="0"/>
                      <w:ind w:left="0" w:right="0" w:firstLine="0"/>
                      <w:jc w:val="left"/>
                      <w:rPr>
                        <w:rFonts w:ascii="Arial Narrow"/>
                        <w:sz w:val="13"/>
                      </w:rPr>
                    </w:pPr>
                    <w:r>
                      <w:rPr>
                        <w:color w:val="FF0000"/>
                        <w:spacing w:val="-6"/>
                        <w:sz w:val="20"/>
                      </w:rPr>
                      <w:t>66</w:t>
                    </w:r>
                    <w:r>
                      <w:rPr>
                        <w:rFonts w:ascii="Arial Narrow"/>
                        <w:color w:val="FF0000"/>
                        <w:spacing w:val="-5"/>
                        <w:w w:val="203"/>
                        <w:position w:val="6"/>
                        <w:sz w:val="13"/>
                      </w:rPr>
                      <w:t>T</w:t>
                    </w:r>
                  </w:p>
                </w:txbxContent>
              </v:textbox>
              <w10:wrap type="none"/>
            </v:shape>
            <v:shape style="position:absolute;left:8424;top:5344;width:5031;height:223" type="#_x0000_t202" id="docshape8885"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68</w:t>
                    </w:r>
                    <w:r>
                      <w:rPr>
                        <w:color w:val="FF0000"/>
                        <w:sz w:val="20"/>
                      </w:rPr>
                      <w:tab/>
                    </w:r>
                    <w:r>
                      <w:rPr>
                        <w:color w:val="00AF50"/>
                        <w:spacing w:val="-5"/>
                        <w:sz w:val="20"/>
                      </w:rPr>
                      <w:t>69</w:t>
                    </w:r>
                    <w:r>
                      <w:rPr>
                        <w:color w:val="00AF50"/>
                        <w:sz w:val="20"/>
                      </w:rPr>
                      <w:tab/>
                    </w:r>
                    <w:r>
                      <w:rPr>
                        <w:color w:val="FF0000"/>
                        <w:spacing w:val="-5"/>
                        <w:sz w:val="20"/>
                      </w:rPr>
                      <w:t>65</w:t>
                    </w:r>
                    <w:r>
                      <w:rPr>
                        <w:color w:val="FF0000"/>
                        <w:sz w:val="20"/>
                      </w:rPr>
                      <w:tab/>
                    </w:r>
                    <w:r>
                      <w:rPr>
                        <w:color w:val="FF0000"/>
                        <w:spacing w:val="-5"/>
                        <w:sz w:val="20"/>
                      </w:rPr>
                      <w:t>68</w:t>
                    </w:r>
                    <w:r>
                      <w:rPr>
                        <w:color w:val="FF0000"/>
                        <w:sz w:val="20"/>
                      </w:rPr>
                      <w:tab/>
                    </w:r>
                    <w:r>
                      <w:rPr>
                        <w:color w:val="FF0000"/>
                        <w:spacing w:val="-5"/>
                        <w:sz w:val="20"/>
                      </w:rPr>
                      <w:t>70</w:t>
                    </w:r>
                    <w:r>
                      <w:rPr>
                        <w:color w:val="FF0000"/>
                        <w:sz w:val="20"/>
                      </w:rPr>
                      <w:tab/>
                    </w:r>
                    <w:r>
                      <w:rPr>
                        <w:color w:val="00AF50"/>
                        <w:spacing w:val="-5"/>
                        <w:sz w:val="20"/>
                      </w:rPr>
                      <w:t>71</w:t>
                    </w:r>
                    <w:r>
                      <w:rPr>
                        <w:color w:val="00AF50"/>
                        <w:sz w:val="20"/>
                      </w:rPr>
                      <w:tab/>
                    </w:r>
                    <w:r>
                      <w:rPr>
                        <w:color w:val="FF0000"/>
                        <w:spacing w:val="-5"/>
                        <w:sz w:val="20"/>
                      </w:rPr>
                      <w:t>70</w:t>
                    </w:r>
                    <w:r>
                      <w:rPr>
                        <w:color w:val="FF0000"/>
                        <w:sz w:val="20"/>
                      </w:rPr>
                      <w:tab/>
                    </w:r>
                    <w:r>
                      <w:rPr>
                        <w:color w:val="FF0000"/>
                        <w:spacing w:val="-5"/>
                        <w:sz w:val="20"/>
                      </w:rPr>
                      <w:t>72</w:t>
                    </w:r>
                    <w:r>
                      <w:rPr>
                        <w:color w:val="FF0000"/>
                        <w:sz w:val="20"/>
                      </w:rPr>
                      <w:tab/>
                    </w:r>
                    <w:r>
                      <w:rPr>
                        <w:color w:val="404040"/>
                        <w:spacing w:val="-5"/>
                        <w:sz w:val="20"/>
                      </w:rPr>
                      <w:t>73</w:t>
                    </w:r>
                  </w:p>
                </w:txbxContent>
              </v:textbox>
              <w10:wrap type="none"/>
            </v:shape>
            <v:shape style="position:absolute;left:6091;top:5826;width:241;height:223" type="#_x0000_t202" id="docshape8886" filled="false" stroked="false">
              <v:textbox inset="0,0,0,0">
                <w:txbxContent>
                  <w:p>
                    <w:pPr>
                      <w:spacing w:line="223" w:lineRule="exact" w:before="0"/>
                      <w:ind w:left="0" w:right="0" w:firstLine="0"/>
                      <w:jc w:val="left"/>
                      <w:rPr>
                        <w:sz w:val="20"/>
                      </w:rPr>
                    </w:pPr>
                    <w:r>
                      <w:rPr>
                        <w:color w:val="404040"/>
                        <w:spacing w:val="-5"/>
                        <w:sz w:val="20"/>
                      </w:rPr>
                      <w:t>65</w:t>
                    </w:r>
                  </w:p>
                </w:txbxContent>
              </v:textbox>
              <w10:wrap type="none"/>
            </v:shape>
            <v:shape style="position:absolute;left:8424;top:5828;width:5031;height:223" type="#_x0000_t202" id="docshape8887"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70</w:t>
                    </w:r>
                    <w:r>
                      <w:rPr>
                        <w:color w:val="404040"/>
                        <w:sz w:val="20"/>
                      </w:rPr>
                      <w:tab/>
                    </w:r>
                    <w:r>
                      <w:rPr>
                        <w:color w:val="00AF50"/>
                        <w:spacing w:val="-5"/>
                        <w:sz w:val="20"/>
                      </w:rPr>
                      <w:t>74</w:t>
                    </w:r>
                    <w:r>
                      <w:rPr>
                        <w:color w:val="00AF50"/>
                        <w:sz w:val="20"/>
                      </w:rPr>
                      <w:tab/>
                    </w: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74</w:t>
                    </w:r>
                    <w:r>
                      <w:rPr>
                        <w:color w:val="404040"/>
                        <w:sz w:val="20"/>
                      </w:rPr>
                      <w:tab/>
                    </w:r>
                    <w:r>
                      <w:rPr>
                        <w:color w:val="404040"/>
                        <w:spacing w:val="-5"/>
                        <w:sz w:val="20"/>
                      </w:rPr>
                      <w:t>74</w:t>
                    </w:r>
                    <w:r>
                      <w:rPr>
                        <w:color w:val="404040"/>
                        <w:sz w:val="20"/>
                      </w:rPr>
                      <w:tab/>
                    </w:r>
                    <w:r>
                      <w:rPr>
                        <w:color w:val="404040"/>
                        <w:spacing w:val="-5"/>
                        <w:sz w:val="20"/>
                      </w:rPr>
                      <w:t>72</w:t>
                    </w:r>
                  </w:p>
                </w:txbxContent>
              </v:textbox>
              <w10:wrap type="none"/>
            </v:shape>
            <w10:wrap type="none"/>
          </v:group>
        </w:pict>
      </w:r>
      <w:r>
        <w:rPr>
          <w:color w:val="404040"/>
          <w:spacing w:val="-5"/>
          <w:sz w:val="20"/>
        </w:rPr>
        <w:t>65+</w:t>
      </w:r>
    </w:p>
    <w:p>
      <w:pPr>
        <w:spacing w:line="240" w:lineRule="auto" w:before="1"/>
        <w:rPr>
          <w:sz w:val="22"/>
        </w:rPr>
      </w:pPr>
    </w:p>
    <w:p>
      <w:pPr>
        <w:spacing w:before="0"/>
        <w:ind w:left="0" w:right="11226" w:firstLine="0"/>
        <w:jc w:val="right"/>
        <w:rPr>
          <w:sz w:val="20"/>
        </w:rPr>
      </w:pPr>
      <w:r>
        <w:rPr>
          <w:color w:val="404040"/>
          <w:sz w:val="20"/>
        </w:rPr>
        <w:t>Kardinia</w:t>
      </w:r>
      <w:r>
        <w:rPr>
          <w:color w:val="404040"/>
          <w:spacing w:val="-11"/>
          <w:sz w:val="20"/>
        </w:rPr>
        <w:t> </w:t>
      </w:r>
      <w:r>
        <w:rPr>
          <w:color w:val="404040"/>
          <w:spacing w:val="-4"/>
          <w:sz w:val="20"/>
        </w:rPr>
        <w:t>Ward</w:t>
      </w:r>
    </w:p>
    <w:p>
      <w:pPr>
        <w:spacing w:line="240" w:lineRule="auto" w:before="1"/>
        <w:rPr>
          <w:sz w:val="22"/>
        </w:rPr>
      </w:pPr>
    </w:p>
    <w:p>
      <w:pPr>
        <w:spacing w:line="504" w:lineRule="auto" w:before="0"/>
        <w:ind w:left="1403" w:right="11225" w:firstLine="1100"/>
        <w:jc w:val="right"/>
        <w:rPr>
          <w:sz w:val="20"/>
        </w:rPr>
      </w:pPr>
      <w:r>
        <w:rPr>
          <w:color w:val="404040"/>
          <w:spacing w:val="-4"/>
          <w:sz w:val="20"/>
        </w:rPr>
        <w:t>Men</w:t>
      </w:r>
      <w:r>
        <w:rPr>
          <w:color w:val="404040"/>
          <w:spacing w:val="-4"/>
          <w:sz w:val="20"/>
        </w:rPr>
        <w:t> </w:t>
      </w:r>
      <w:r>
        <w:rPr>
          <w:color w:val="404040"/>
          <w:sz w:val="20"/>
        </w:rPr>
        <w:t>Bellarine Ward Greater</w:t>
      </w:r>
      <w:r>
        <w:rPr>
          <w:color w:val="404040"/>
          <w:spacing w:val="-8"/>
          <w:sz w:val="20"/>
        </w:rPr>
        <w:t> </w:t>
      </w:r>
      <w:r>
        <w:rPr>
          <w:color w:val="404040"/>
          <w:spacing w:val="-2"/>
          <w:sz w:val="20"/>
        </w:rPr>
        <w:t>Geelong</w:t>
      </w:r>
    </w:p>
    <w:p>
      <w:pPr>
        <w:spacing w:before="4"/>
        <w:ind w:left="0" w:right="11225"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before="0"/>
        <w:ind w:left="0" w:right="11225" w:firstLine="0"/>
        <w:jc w:val="right"/>
        <w:rPr>
          <w:sz w:val="20"/>
        </w:rPr>
      </w:pPr>
      <w:r>
        <w:rPr>
          <w:color w:val="404040"/>
          <w:spacing w:val="-2"/>
          <w:sz w:val="20"/>
        </w:rPr>
        <w:t>18-</w:t>
      </w:r>
      <w:r>
        <w:rPr>
          <w:color w:val="404040"/>
          <w:spacing w:val="-7"/>
          <w:sz w:val="20"/>
        </w:rPr>
        <w:t>34</w:t>
      </w:r>
    </w:p>
    <w:p>
      <w:pPr>
        <w:spacing w:line="240" w:lineRule="auto" w:before="0"/>
        <w:rPr>
          <w:sz w:val="14"/>
        </w:rPr>
      </w:pPr>
    </w:p>
    <w:p>
      <w:pPr>
        <w:spacing w:line="506" w:lineRule="auto" w:before="93"/>
        <w:ind w:left="1548" w:right="11226" w:hanging="278"/>
        <w:jc w:val="right"/>
        <w:rPr>
          <w:sz w:val="20"/>
        </w:rPr>
      </w:pPr>
      <w:r>
        <w:rPr>
          <w:color w:val="404040"/>
          <w:sz w:val="20"/>
        </w:rPr>
        <w:t>Windermere</w:t>
      </w:r>
      <w:r>
        <w:rPr>
          <w:color w:val="404040"/>
          <w:spacing w:val="-14"/>
          <w:sz w:val="20"/>
        </w:rPr>
        <w:t> </w:t>
      </w:r>
      <w:r>
        <w:rPr>
          <w:color w:val="404040"/>
          <w:sz w:val="20"/>
        </w:rPr>
        <w:t>Ward Brownbill</w:t>
      </w:r>
      <w:r>
        <w:rPr>
          <w:color w:val="404040"/>
          <w:spacing w:val="-13"/>
          <w:sz w:val="20"/>
        </w:rPr>
        <w:t> </w:t>
      </w:r>
      <w:r>
        <w:rPr>
          <w:color w:val="404040"/>
          <w:spacing w:val="-4"/>
          <w:sz w:val="20"/>
        </w:rPr>
        <w:t>Ward</w:t>
      </w:r>
    </w:p>
    <w:p>
      <w:pPr>
        <w:spacing w:line="504" w:lineRule="auto" w:before="0"/>
        <w:ind w:left="1347" w:right="11225" w:firstLine="856"/>
        <w:jc w:val="right"/>
        <w:rPr>
          <w:sz w:val="20"/>
        </w:rPr>
      </w:pPr>
      <w:r>
        <w:rPr>
          <w:color w:val="404040"/>
          <w:spacing w:val="-4"/>
          <w:sz w:val="20"/>
        </w:rPr>
        <w:t>Women</w:t>
      </w:r>
      <w:r>
        <w:rPr>
          <w:color w:val="404040"/>
          <w:spacing w:val="-4"/>
          <w:sz w:val="20"/>
        </w:rPr>
        <w:t> </w:t>
      </w:r>
      <w:r>
        <w:rPr>
          <w:color w:val="404040"/>
          <w:sz w:val="20"/>
        </w:rPr>
        <w:t>Regional</w:t>
      </w:r>
      <w:r>
        <w:rPr>
          <w:color w:val="404040"/>
          <w:spacing w:val="-10"/>
          <w:sz w:val="20"/>
        </w:rPr>
        <w:t> </w:t>
      </w:r>
      <w:r>
        <w:rPr>
          <w:color w:val="404040"/>
          <w:spacing w:val="-2"/>
          <w:sz w:val="20"/>
        </w:rPr>
        <w:t>Centres</w:t>
      </w:r>
    </w:p>
    <w:p>
      <w:pPr>
        <w:spacing w:before="0"/>
        <w:ind w:left="0" w:right="11226" w:firstLine="0"/>
        <w:jc w:val="right"/>
        <w:rPr>
          <w:sz w:val="20"/>
        </w:rPr>
      </w:pPr>
      <w:r>
        <w:rPr>
          <w:color w:val="404040"/>
          <w:spacing w:val="-2"/>
          <w:sz w:val="20"/>
        </w:rPr>
        <w:t>State-</w:t>
      </w:r>
      <w:r>
        <w:rPr>
          <w:color w:val="404040"/>
          <w:spacing w:val="-4"/>
          <w:sz w:val="20"/>
        </w:rPr>
        <w:t>wide</w:t>
      </w:r>
    </w:p>
    <w:p>
      <w:pPr>
        <w:spacing w:line="240" w:lineRule="auto" w:before="2"/>
        <w:rPr>
          <w:sz w:val="22"/>
        </w:rPr>
      </w:pPr>
    </w:p>
    <w:p>
      <w:pPr>
        <w:spacing w:before="0"/>
        <w:ind w:left="0" w:right="11225" w:firstLine="0"/>
        <w:jc w:val="right"/>
        <w:rPr>
          <w:sz w:val="20"/>
        </w:rPr>
      </w:pPr>
      <w:r>
        <w:rPr>
          <w:color w:val="404040"/>
          <w:spacing w:val="-2"/>
          <w:sz w:val="20"/>
        </w:rPr>
        <w:t>50-</w:t>
      </w:r>
      <w:r>
        <w:rPr>
          <w:color w:val="404040"/>
          <w:spacing w:val="-7"/>
          <w:sz w:val="20"/>
        </w:rPr>
        <w:t>64</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5"/>
        </w:rPr>
      </w:pPr>
    </w:p>
    <w:p>
      <w:pPr>
        <w:pStyle w:val="BodyText"/>
        <w:spacing w:before="95"/>
        <w:ind w:left="703"/>
        <w:rPr>
          <w:i/>
        </w:rPr>
      </w:pPr>
      <w:r>
        <w:rPr>
          <w:i/>
          <w:color w:val="404040"/>
        </w:rPr>
        <w:t>Q2.</w:t>
      </w:r>
      <w:r>
        <w:rPr>
          <w:i/>
          <w:color w:val="404040"/>
          <w:spacing w:val="-4"/>
        </w:rPr>
        <w:t> </w:t>
      </w:r>
      <w:r>
        <w:rPr>
          <w:i/>
          <w:color w:val="404040"/>
        </w:rPr>
        <w:t>How</w:t>
      </w:r>
      <w:r>
        <w:rPr>
          <w:i/>
          <w:color w:val="404040"/>
          <w:spacing w:val="-5"/>
        </w:rPr>
        <w:t> </w:t>
      </w:r>
      <w:r>
        <w:rPr>
          <w:i/>
          <w:color w:val="404040"/>
        </w:rPr>
        <w:t>has</w:t>
      </w:r>
      <w:r>
        <w:rPr>
          <w:i/>
          <w:color w:val="404040"/>
          <w:spacing w:val="-5"/>
        </w:rPr>
        <w:t> </w:t>
      </w:r>
      <w:r>
        <w:rPr>
          <w:i/>
          <w:color w:val="404040"/>
        </w:rPr>
        <w:t>Council</w:t>
      </w:r>
      <w:r>
        <w:rPr>
          <w:i/>
          <w:color w:val="404040"/>
          <w:spacing w:val="-4"/>
        </w:rPr>
        <w:t> </w:t>
      </w:r>
      <w:r>
        <w:rPr>
          <w:i/>
          <w:color w:val="404040"/>
        </w:rPr>
        <w:t>performed</w:t>
      </w:r>
      <w:r>
        <w:rPr>
          <w:i/>
          <w:color w:val="404040"/>
          <w:spacing w:val="6"/>
        </w:rPr>
        <w:t> </w:t>
      </w:r>
      <w:r>
        <w:rPr>
          <w:i/>
          <w:color w:val="404040"/>
        </w:rPr>
        <w:t>on</w:t>
      </w:r>
      <w:r>
        <w:rPr>
          <w:i/>
          <w:color w:val="404040"/>
          <w:spacing w:val="-5"/>
        </w:rPr>
        <w:t> </w:t>
      </w:r>
      <w:r>
        <w:rPr>
          <w:i/>
          <w:color w:val="404040"/>
        </w:rPr>
        <w:t>‘Waste</w:t>
      </w:r>
      <w:r>
        <w:rPr>
          <w:i/>
          <w:color w:val="404040"/>
          <w:spacing w:val="-3"/>
        </w:rPr>
        <w:t> </w:t>
      </w:r>
      <w:r>
        <w:rPr>
          <w:i/>
          <w:color w:val="404040"/>
        </w:rPr>
        <w:t>management’</w:t>
      </w:r>
      <w:r>
        <w:rPr>
          <w:i/>
          <w:color w:val="404040"/>
          <w:spacing w:val="4"/>
        </w:rPr>
        <w:t> </w:t>
      </w:r>
      <w:r>
        <w:rPr>
          <w:i/>
          <w:color w:val="404040"/>
        </w:rPr>
        <w:t>over</w:t>
      </w:r>
      <w:r>
        <w:rPr>
          <w:i/>
          <w:color w:val="404040"/>
          <w:spacing w:val="-3"/>
        </w:rPr>
        <w:t> </w:t>
      </w:r>
      <w:r>
        <w:rPr>
          <w:i/>
          <w:color w:val="404040"/>
        </w:rPr>
        <w:t>the</w:t>
      </w:r>
      <w:r>
        <w:rPr>
          <w:i/>
          <w:color w:val="404040"/>
          <w:spacing w:val="-4"/>
        </w:rPr>
        <w:t> </w:t>
      </w:r>
      <w:r>
        <w:rPr>
          <w:i/>
          <w:color w:val="404040"/>
        </w:rPr>
        <w:t>last</w:t>
      </w:r>
      <w:r>
        <w:rPr>
          <w:i/>
          <w:color w:val="404040"/>
          <w:spacing w:val="-5"/>
        </w:rPr>
        <w:t> </w:t>
      </w:r>
      <w:r>
        <w:rPr>
          <w:i/>
          <w:color w:val="404040"/>
        </w:rPr>
        <w:t>12</w:t>
      </w:r>
      <w:r>
        <w:rPr>
          <w:i/>
          <w:color w:val="404040"/>
          <w:spacing w:val="-5"/>
        </w:rPr>
        <w:t> </w:t>
      </w:r>
      <w:r>
        <w:rPr>
          <w:i/>
          <w:color w:val="404040"/>
          <w:spacing w:val="-2"/>
        </w:rPr>
        <w:t>months?</w:t>
      </w:r>
    </w:p>
    <w:p>
      <w:pPr>
        <w:spacing w:after="0"/>
        <w:sectPr>
          <w:headerReference w:type="default" r:id="rId360"/>
          <w:footerReference w:type="default" r:id="rId361"/>
          <w:pgSz w:w="14400" w:h="10800" w:orient="landscape"/>
          <w:pgMar w:header="82" w:footer="128" w:top="1540" w:bottom="320" w:left="140" w:right="140"/>
        </w:sectPr>
      </w:pPr>
    </w:p>
    <w:p>
      <w:pPr>
        <w:spacing w:line="240" w:lineRule="auto" w:before="1"/>
        <w:rPr>
          <w:i/>
          <w:sz w:val="16"/>
        </w:rPr>
      </w:pPr>
    </w:p>
    <w:p>
      <w:pPr>
        <w:pStyle w:val="Heading4"/>
        <w:ind w:right="305"/>
        <w:jc w:val="center"/>
      </w:pPr>
      <w:r>
        <w:rPr/>
        <w:pict>
          <v:group style="position:absolute;margin-left:188.270004pt;margin-top:42.925861pt;width:486.25pt;height:338.05pt;mso-position-horizontal-relative:page;mso-position-vertical-relative:paragraph;z-index:-42051072" id="docshapegroup8904" coordorigin="3765,859" coordsize="9725,6761">
            <v:rect style="position:absolute;left:3770;top:1993;width:1556;height:224" id="docshape8905" filled="true" fillcolor="#002e52" stroked="false">
              <v:fill type="solid"/>
            </v:rect>
            <v:rect style="position:absolute;left:5325;top:1993;width:3500;height:224" id="docshape8906" filled="true" fillcolor="#5f93c5" stroked="false">
              <v:fill type="solid"/>
            </v:rect>
            <v:rect style="position:absolute;left:8824;top:1993;width:2235;height:224" id="docshape8907" filled="true" fillcolor="#a6a6a6" stroked="false">
              <v:fill type="solid"/>
            </v:rect>
            <v:rect style="position:absolute;left:11059;top:1993;width:1556;height:224" id="docshape8908" filled="true" fillcolor="#e08278" stroked="false">
              <v:fill type="solid"/>
            </v:rect>
            <v:rect style="position:absolute;left:12614;top:1993;width:778;height:224" id="docshape8909" filled="true" fillcolor="#c0392b" stroked="false">
              <v:fill type="solid"/>
            </v:rect>
            <v:rect style="position:absolute;left:13392;top:1993;width:99;height:224" id="docshape8910" filled="true" fillcolor="#f5d2a8" stroked="false">
              <v:fill type="solid"/>
            </v:rect>
            <v:rect style="position:absolute;left:3770;top:2348;width:2600;height:224" id="docshape8911" filled="true" fillcolor="#002e52" stroked="false">
              <v:fill type="solid"/>
            </v:rect>
            <v:rect style="position:absolute;left:6369;top:2348;width:4618;height:224" id="docshape8912" filled="true" fillcolor="#5f93c5" stroked="false">
              <v:fill type="solid"/>
            </v:rect>
            <v:rect style="position:absolute;left:10987;top:2348;width:1637;height:224" id="docshape8913" filled="true" fillcolor="#a6a6a6" stroked="false">
              <v:fill type="solid"/>
            </v:rect>
            <v:rect style="position:absolute;left:12624;top:2348;width:675;height:224" id="docshape8914" filled="true" fillcolor="#e08278" stroked="false">
              <v:fill type="solid"/>
            </v:rect>
            <v:rect style="position:absolute;left:13298;top:2348;width:96;height:224" id="docshape8915" filled="true" fillcolor="#c0392b" stroked="false">
              <v:fill type="solid"/>
            </v:rect>
            <v:rect style="position:absolute;left:13394;top:2348;width:96;height:224" id="docshape8916" filled="true" fillcolor="#f5d2a8" stroked="false">
              <v:fill type="solid"/>
            </v:rect>
            <v:rect style="position:absolute;left:3770;top:2704;width:2722;height:224" id="docshape8917" filled="true" fillcolor="#002e52" stroked="false">
              <v:fill type="solid"/>
            </v:rect>
            <v:rect style="position:absolute;left:6492;top:2704;width:4666;height:224" id="docshape8918" filled="true" fillcolor="#5f93c5" stroked="false">
              <v:fill type="solid"/>
            </v:rect>
            <v:rect style="position:absolute;left:11157;top:2704;width:1457;height:224" id="docshape8919" filled="true" fillcolor="#a6a6a6" stroked="false">
              <v:fill type="solid"/>
            </v:rect>
            <v:rect style="position:absolute;left:12614;top:2704;width:488;height:224" id="docshape8920" filled="true" fillcolor="#e08278" stroked="false">
              <v:fill type="solid"/>
            </v:rect>
            <v:rect style="position:absolute;left:13101;top:2704;width:195;height:224" id="docshape8921" filled="true" fillcolor="#c0392b" stroked="false">
              <v:fill type="solid"/>
            </v:rect>
            <v:rect style="position:absolute;left:13296;top:2704;width:195;height:224" id="docshape8922" filled="true" fillcolor="#f5d2a8" stroked="false">
              <v:fill type="solid"/>
            </v:rect>
            <v:rect style="position:absolute;left:3770;top:3061;width:3012;height:221" id="docshape8923" filled="true" fillcolor="#002e52" stroked="false">
              <v:fill type="solid"/>
            </v:rect>
            <v:rect style="position:absolute;left:6782;top:3061;width:4472;height:221" id="docshape8924" filled="true" fillcolor="#5f93c5" stroked="false">
              <v:fill type="solid"/>
            </v:rect>
            <v:rect style="position:absolute;left:11253;top:3061;width:1556;height:221" id="docshape8925" filled="true" fillcolor="#a6a6a6" stroked="false">
              <v:fill type="solid"/>
            </v:rect>
            <v:rect style="position:absolute;left:12808;top:3061;width:389;height:221" id="docshape8926" filled="true" fillcolor="#e08278" stroked="false">
              <v:fill type="solid"/>
            </v:rect>
            <v:rect style="position:absolute;left:13197;top:3061;width:195;height:221" id="docshape8927" filled="true" fillcolor="#c0392b" stroked="false">
              <v:fill type="solid"/>
            </v:rect>
            <v:rect style="position:absolute;left:13392;top:3061;width:99;height:221" id="docshape8928" filled="true" fillcolor="#f5d2a8" stroked="false">
              <v:fill type="solid"/>
            </v:rect>
            <v:rect style="position:absolute;left:3770;top:3416;width:1944;height:224" id="docshape8929" filled="true" fillcolor="#002e52" stroked="false">
              <v:fill type="solid"/>
            </v:rect>
            <v:rect style="position:absolute;left:5714;top:3416;width:3984;height:224" id="docshape8930" filled="true" fillcolor="#5f93c5" stroked="false">
              <v:fill type="solid"/>
            </v:rect>
            <v:rect style="position:absolute;left:9698;top:3416;width:2139;height:224" id="docshape8931" filled="true" fillcolor="#a6a6a6" stroked="false">
              <v:fill type="solid"/>
            </v:rect>
            <v:rect style="position:absolute;left:11836;top:3416;width:876;height:224" id="docshape8932" filled="true" fillcolor="#e08278" stroked="false">
              <v:fill type="solid"/>
            </v:rect>
            <v:rect style="position:absolute;left:12712;top:3416;width:485;height:224" id="docshape8933" filled="true" fillcolor="#c0392b" stroked="false">
              <v:fill type="solid"/>
            </v:rect>
            <v:rect style="position:absolute;left:13197;top:3416;width:293;height:224" id="docshape8934" filled="true" fillcolor="#f5d2a8" stroked="false">
              <v:fill type="solid"/>
            </v:rect>
            <v:rect style="position:absolute;left:3770;top:3772;width:2062;height:224" id="docshape8935" filled="true" fillcolor="#002e52" stroked="false">
              <v:fill type="solid"/>
            </v:rect>
            <v:rect style="position:absolute;left:5832;top:3772;width:4124;height:224" id="docshape8936" filled="true" fillcolor="#5f93c5" stroked="false">
              <v:fill type="solid"/>
            </v:rect>
            <v:rect style="position:absolute;left:9955;top:3772;width:2160;height:224" id="docshape8937" filled="true" fillcolor="#a6a6a6" stroked="false">
              <v:fill type="solid"/>
            </v:rect>
            <v:rect style="position:absolute;left:12115;top:3772;width:785;height:224" id="docshape8938" filled="true" fillcolor="#e08278" stroked="false">
              <v:fill type="solid"/>
            </v:rect>
            <v:rect style="position:absolute;left:12900;top:3772;width:492;height:224" id="docshape8939" filled="true" fillcolor="#c0392b" stroked="false">
              <v:fill type="solid"/>
            </v:rect>
            <v:rect style="position:absolute;left:13392;top:3772;width:99;height:224" id="docshape8940" filled="true" fillcolor="#f5d2a8" stroked="false">
              <v:fill type="solid"/>
            </v:rect>
            <v:line style="position:absolute" from="3770,859" to="3770,7619" stroked="true" strokeweight=".5pt" strokecolor="#888888">
              <v:stroke dashstyle="solid"/>
            </v:line>
            <w10:wrap type="none"/>
          </v:group>
        </w:pict>
      </w:r>
      <w:r>
        <w:rPr/>
        <w:pict>
          <v:group style="position:absolute;margin-left:611.280029pt;margin-top:81.925865pt;width:63.25pt;height:11.05pt;mso-position-horizontal-relative:page;mso-position-vertical-relative:paragraph;z-index:-42050048" id="docshapegroup8941" coordorigin="12226,1639" coordsize="1265,221">
            <v:rect style="position:absolute;left:12225;top:1638;width:972;height:221" id="docshape8942" filled="true" fillcolor="#e08278" stroked="false">
              <v:fill type="solid"/>
            </v:rect>
            <v:rect style="position:absolute;left:13197;top:1638;width:293;height:221" id="docshape8943" filled="true" fillcolor="#c0392b" stroked="false">
              <v:fill type="solid"/>
            </v:rect>
            <w10:wrap type="none"/>
          </v:group>
        </w:pict>
      </w:r>
      <w:r>
        <w:rPr/>
        <w:drawing>
          <wp:anchor distT="0" distB="0" distL="0" distR="0" allowOverlap="1" layoutInCell="1" locked="0" behindDoc="0" simplePos="0" relativeHeight="16105984">
            <wp:simplePos x="0" y="0"/>
            <wp:positionH relativeFrom="page">
              <wp:posOffset>438912</wp:posOffset>
            </wp:positionH>
            <wp:positionV relativeFrom="paragraph">
              <wp:posOffset>-72061</wp:posOffset>
            </wp:positionV>
            <wp:extent cx="509016" cy="641603"/>
            <wp:effectExtent l="0" t="0" r="0" b="0"/>
            <wp:wrapNone/>
            <wp:docPr id="847" name="image137.png" descr="WASTEMANAGEMENT10002.PNG"/>
            <wp:cNvGraphicFramePr>
              <a:graphicFrameLocks noChangeAspect="1"/>
            </wp:cNvGraphicFramePr>
            <a:graphic>
              <a:graphicData uri="http://schemas.openxmlformats.org/drawingml/2006/picture">
                <pic:pic>
                  <pic:nvPicPr>
                    <pic:cNvPr id="848" name="image137.png"/>
                    <pic:cNvPicPr/>
                  </pic:nvPicPr>
                  <pic:blipFill>
                    <a:blip r:embed="rId357" cstate="print"/>
                    <a:stretch>
                      <a:fillRect/>
                    </a:stretch>
                  </pic:blipFill>
                  <pic:spPr>
                    <a:xfrm>
                      <a:off x="0" y="0"/>
                      <a:ext cx="509016" cy="641603"/>
                    </a:xfrm>
                    <a:prstGeom prst="rect">
                      <a:avLst/>
                    </a:prstGeom>
                  </pic:spPr>
                </pic:pic>
              </a:graphicData>
            </a:graphic>
          </wp:anchor>
        </w:drawing>
      </w:r>
      <w:r>
        <w:rPr/>
        <w:pict>
          <v:shape style="position:absolute;margin-left:74.924004pt;margin-top:46.285862pt;width:603.1pt;height:35.620pt;mso-position-horizontal-relative:page;mso-position-vertical-relative:paragraph;z-index:16106496" type="#_x0000_t202" id="docshape8944"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2128"/>
                    <w:gridCol w:w="191"/>
                    <w:gridCol w:w="4337"/>
                    <w:gridCol w:w="1892"/>
                    <w:gridCol w:w="208"/>
                    <w:gridCol w:w="265"/>
                    <w:gridCol w:w="406"/>
                    <w:gridCol w:w="310"/>
                  </w:tblGrid>
                  <w:tr>
                    <w:trPr>
                      <w:trHeight w:val="223" w:hRule="atLeast"/>
                    </w:trPr>
                    <w:tc>
                      <w:tcPr>
                        <w:tcW w:w="2212" w:type="dxa"/>
                      </w:tcPr>
                      <w:p>
                        <w:pPr>
                          <w:pStyle w:val="TableParagraph"/>
                          <w:spacing w:line="203" w:lineRule="exact"/>
                          <w:ind w:left="50"/>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2128" w:type="dxa"/>
                        <w:tcBorders>
                          <w:bottom w:val="single" w:sz="53" w:space="0" w:color="FFFFFF"/>
                        </w:tcBorders>
                        <w:shd w:val="clear" w:color="auto" w:fill="002E52"/>
                      </w:tcPr>
                      <w:p>
                        <w:pPr>
                          <w:pStyle w:val="TableParagraph"/>
                          <w:spacing w:line="203" w:lineRule="exact"/>
                          <w:ind w:left="816" w:right="822"/>
                          <w:jc w:val="center"/>
                          <w:rPr>
                            <w:sz w:val="20"/>
                          </w:rPr>
                        </w:pPr>
                        <w:r>
                          <w:rPr>
                            <w:color w:val="FFFFFF"/>
                            <w:spacing w:val="-5"/>
                            <w:sz w:val="20"/>
                          </w:rPr>
                          <w:t>22</w:t>
                        </w:r>
                      </w:p>
                    </w:tc>
                    <w:tc>
                      <w:tcPr>
                        <w:tcW w:w="191" w:type="dxa"/>
                        <w:tcBorders>
                          <w:bottom w:val="single" w:sz="53" w:space="0" w:color="FFFFFF"/>
                        </w:tcBorders>
                        <w:shd w:val="clear" w:color="auto" w:fill="5F93C5"/>
                      </w:tcPr>
                      <w:p>
                        <w:pPr>
                          <w:pStyle w:val="TableParagraph"/>
                          <w:rPr>
                            <w:rFonts w:ascii="Times New Roman"/>
                            <w:sz w:val="14"/>
                          </w:rPr>
                        </w:pPr>
                      </w:p>
                    </w:tc>
                    <w:tc>
                      <w:tcPr>
                        <w:tcW w:w="4337" w:type="dxa"/>
                        <w:tcBorders>
                          <w:bottom w:val="single" w:sz="53" w:space="0" w:color="FFFFFF"/>
                        </w:tcBorders>
                        <w:shd w:val="clear" w:color="auto" w:fill="5F93C5"/>
                      </w:tcPr>
                      <w:p>
                        <w:pPr>
                          <w:pStyle w:val="TableParagraph"/>
                          <w:spacing w:line="203" w:lineRule="exact"/>
                          <w:ind w:left="1703" w:right="2012"/>
                          <w:jc w:val="center"/>
                          <w:rPr>
                            <w:sz w:val="20"/>
                          </w:rPr>
                        </w:pPr>
                        <w:r>
                          <w:rPr>
                            <w:color w:val="FFFFFF"/>
                            <w:spacing w:val="-5"/>
                            <w:sz w:val="20"/>
                          </w:rPr>
                          <w:t>46</w:t>
                        </w:r>
                      </w:p>
                    </w:tc>
                    <w:tc>
                      <w:tcPr>
                        <w:tcW w:w="1892" w:type="dxa"/>
                        <w:tcBorders>
                          <w:bottom w:val="single" w:sz="53" w:space="0" w:color="FFFFFF"/>
                        </w:tcBorders>
                        <w:shd w:val="clear" w:color="auto" w:fill="A6A6A6"/>
                      </w:tcPr>
                      <w:p>
                        <w:pPr>
                          <w:pStyle w:val="TableParagraph"/>
                          <w:spacing w:line="203" w:lineRule="exact"/>
                          <w:ind w:right="782"/>
                          <w:jc w:val="right"/>
                          <w:rPr>
                            <w:sz w:val="20"/>
                          </w:rPr>
                        </w:pPr>
                        <w:r>
                          <w:rPr>
                            <w:color w:val="FFFFFF"/>
                            <w:spacing w:val="-5"/>
                            <w:sz w:val="20"/>
                          </w:rPr>
                          <w:t>23</w:t>
                        </w:r>
                      </w:p>
                    </w:tc>
                    <w:tc>
                      <w:tcPr>
                        <w:tcW w:w="208" w:type="dxa"/>
                        <w:tcBorders>
                          <w:bottom w:val="single" w:sz="53" w:space="0" w:color="FFFFFF"/>
                        </w:tcBorders>
                        <w:shd w:val="clear" w:color="auto" w:fill="A6A6A6"/>
                      </w:tcPr>
                      <w:p>
                        <w:pPr>
                          <w:pStyle w:val="TableParagraph"/>
                          <w:rPr>
                            <w:rFonts w:ascii="Times New Roman"/>
                            <w:sz w:val="14"/>
                          </w:rPr>
                        </w:pPr>
                      </w:p>
                    </w:tc>
                    <w:tc>
                      <w:tcPr>
                        <w:tcW w:w="265" w:type="dxa"/>
                        <w:tcBorders>
                          <w:bottom w:val="single" w:sz="53" w:space="0" w:color="FFFFFF"/>
                        </w:tcBorders>
                        <w:shd w:val="clear" w:color="auto" w:fill="E08278"/>
                      </w:tcPr>
                      <w:p>
                        <w:pPr>
                          <w:pStyle w:val="TableParagraph"/>
                          <w:rPr>
                            <w:rFonts w:ascii="Times New Roman"/>
                            <w:sz w:val="14"/>
                          </w:rPr>
                        </w:pPr>
                      </w:p>
                    </w:tc>
                    <w:tc>
                      <w:tcPr>
                        <w:tcW w:w="406" w:type="dxa"/>
                        <w:tcBorders>
                          <w:bottom w:val="single" w:sz="53" w:space="0" w:color="FFFFFF"/>
                        </w:tcBorders>
                        <w:shd w:val="clear" w:color="auto" w:fill="E08278"/>
                      </w:tcPr>
                      <w:p>
                        <w:pPr>
                          <w:pStyle w:val="TableParagraph"/>
                          <w:spacing w:line="203" w:lineRule="exact"/>
                          <w:ind w:left="20"/>
                          <w:rPr>
                            <w:sz w:val="20"/>
                          </w:rPr>
                        </w:pPr>
                        <w:r>
                          <w:rPr>
                            <w:color w:val="FFFFFF"/>
                            <w:w w:val="99"/>
                            <w:sz w:val="20"/>
                          </w:rPr>
                          <w:t>7</w:t>
                        </w:r>
                      </w:p>
                    </w:tc>
                    <w:tc>
                      <w:tcPr>
                        <w:tcW w:w="310" w:type="dxa"/>
                        <w:tcBorders>
                          <w:bottom w:val="single" w:sz="53" w:space="0" w:color="FFFFFF"/>
                        </w:tcBorders>
                        <w:shd w:val="clear" w:color="auto" w:fill="C0392B"/>
                      </w:tcPr>
                      <w:p>
                        <w:pPr>
                          <w:pStyle w:val="TableParagraph"/>
                          <w:spacing w:line="203" w:lineRule="exact"/>
                          <w:ind w:left="40"/>
                          <w:jc w:val="center"/>
                          <w:rPr>
                            <w:sz w:val="20"/>
                          </w:rPr>
                        </w:pPr>
                        <w:r>
                          <w:rPr>
                            <w:color w:val="FFFFFF"/>
                            <w:spacing w:val="-2"/>
                            <w:sz w:val="20"/>
                          </w:rPr>
                          <w:t>2</w:t>
                        </w:r>
                        <w:r>
                          <w:rPr>
                            <w:color w:val="FFFFFF"/>
                            <w:spacing w:val="-22"/>
                            <w:sz w:val="20"/>
                          </w:rPr>
                          <w:t> </w:t>
                        </w:r>
                        <w:r>
                          <w:rPr>
                            <w:color w:val="404040"/>
                            <w:spacing w:val="-10"/>
                            <w:sz w:val="20"/>
                          </w:rPr>
                          <w:t>1</w:t>
                        </w:r>
                      </w:p>
                    </w:tc>
                  </w:tr>
                  <w:tr>
                    <w:trPr>
                      <w:trHeight w:val="223" w:hRule="atLeast"/>
                    </w:trPr>
                    <w:tc>
                      <w:tcPr>
                        <w:tcW w:w="2212" w:type="dxa"/>
                      </w:tcPr>
                      <w:p>
                        <w:pPr>
                          <w:pStyle w:val="TableParagraph"/>
                          <w:spacing w:line="203" w:lineRule="exact"/>
                          <w:ind w:left="50"/>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2128" w:type="dxa"/>
                        <w:tcBorders>
                          <w:top w:val="single" w:sz="53" w:space="0" w:color="FFFFFF"/>
                          <w:bottom w:val="single" w:sz="54" w:space="0" w:color="FFFFFF"/>
                        </w:tcBorders>
                        <w:shd w:val="clear" w:color="auto" w:fill="002E52"/>
                      </w:tcPr>
                      <w:p>
                        <w:pPr>
                          <w:pStyle w:val="TableParagraph"/>
                          <w:spacing w:line="203" w:lineRule="exact"/>
                          <w:ind w:left="934" w:right="704"/>
                          <w:jc w:val="center"/>
                          <w:rPr>
                            <w:sz w:val="20"/>
                          </w:rPr>
                        </w:pPr>
                        <w:r>
                          <w:rPr>
                            <w:color w:val="FFFFFF"/>
                            <w:spacing w:val="-5"/>
                            <w:sz w:val="20"/>
                          </w:rPr>
                          <w:t>24</w:t>
                        </w:r>
                      </w:p>
                    </w:tc>
                    <w:tc>
                      <w:tcPr>
                        <w:tcW w:w="191" w:type="dxa"/>
                        <w:tcBorders>
                          <w:top w:val="single" w:sz="53" w:space="0" w:color="FFFFFF"/>
                          <w:bottom w:val="single" w:sz="54" w:space="0" w:color="FFFFFF"/>
                        </w:tcBorders>
                        <w:shd w:val="clear" w:color="auto" w:fill="002E52"/>
                      </w:tcPr>
                      <w:p>
                        <w:pPr>
                          <w:pStyle w:val="TableParagraph"/>
                          <w:rPr>
                            <w:rFonts w:ascii="Times New Roman"/>
                            <w:sz w:val="14"/>
                          </w:rPr>
                        </w:pPr>
                      </w:p>
                    </w:tc>
                    <w:tc>
                      <w:tcPr>
                        <w:tcW w:w="4337" w:type="dxa"/>
                        <w:tcBorders>
                          <w:top w:val="single" w:sz="53" w:space="0" w:color="FFFFFF"/>
                          <w:bottom w:val="single" w:sz="54" w:space="0" w:color="FFFFFF"/>
                        </w:tcBorders>
                        <w:shd w:val="clear" w:color="auto" w:fill="5F93C5"/>
                      </w:tcPr>
                      <w:p>
                        <w:pPr>
                          <w:pStyle w:val="TableParagraph"/>
                          <w:spacing w:line="203" w:lineRule="exact"/>
                          <w:ind w:left="1887" w:right="1827"/>
                          <w:jc w:val="center"/>
                          <w:rPr>
                            <w:sz w:val="20"/>
                          </w:rPr>
                        </w:pPr>
                        <w:r>
                          <w:rPr>
                            <w:color w:val="FFFFFF"/>
                            <w:spacing w:val="-5"/>
                            <w:sz w:val="20"/>
                          </w:rPr>
                          <w:t>44</w:t>
                        </w:r>
                      </w:p>
                    </w:tc>
                    <w:tc>
                      <w:tcPr>
                        <w:tcW w:w="1892" w:type="dxa"/>
                        <w:tcBorders>
                          <w:top w:val="single" w:sz="53" w:space="0" w:color="FFFFFF"/>
                          <w:bottom w:val="single" w:sz="54" w:space="0" w:color="FFFFFF"/>
                        </w:tcBorders>
                        <w:shd w:val="clear" w:color="auto" w:fill="A6A6A6"/>
                      </w:tcPr>
                      <w:p>
                        <w:pPr>
                          <w:pStyle w:val="TableParagraph"/>
                          <w:spacing w:line="203" w:lineRule="exact"/>
                          <w:ind w:right="824"/>
                          <w:jc w:val="right"/>
                          <w:rPr>
                            <w:sz w:val="20"/>
                          </w:rPr>
                        </w:pPr>
                        <w:r>
                          <w:rPr>
                            <w:color w:val="FFFFFF"/>
                            <w:spacing w:val="-5"/>
                            <w:sz w:val="20"/>
                          </w:rPr>
                          <w:t>19</w:t>
                        </w:r>
                      </w:p>
                    </w:tc>
                    <w:tc>
                      <w:tcPr>
                        <w:tcW w:w="208" w:type="dxa"/>
                        <w:tcBorders>
                          <w:top w:val="single" w:sz="53" w:space="0" w:color="FFFFFF"/>
                          <w:bottom w:val="single" w:sz="54" w:space="0" w:color="FFFFFF"/>
                        </w:tcBorders>
                        <w:shd w:val="clear" w:color="auto" w:fill="E08278"/>
                      </w:tcPr>
                      <w:p>
                        <w:pPr>
                          <w:pStyle w:val="TableParagraph"/>
                          <w:rPr>
                            <w:rFonts w:ascii="Times New Roman"/>
                            <w:sz w:val="14"/>
                          </w:rPr>
                        </w:pPr>
                      </w:p>
                    </w:tc>
                    <w:tc>
                      <w:tcPr>
                        <w:tcW w:w="265" w:type="dxa"/>
                        <w:tcBorders>
                          <w:top w:val="single" w:sz="53" w:space="0" w:color="FFFFFF"/>
                          <w:bottom w:val="single" w:sz="54" w:space="0" w:color="FFFFFF"/>
                        </w:tcBorders>
                        <w:shd w:val="clear" w:color="auto" w:fill="E08278"/>
                      </w:tcPr>
                      <w:p>
                        <w:pPr>
                          <w:pStyle w:val="TableParagraph"/>
                          <w:spacing w:line="203" w:lineRule="exact"/>
                          <w:ind w:left="125"/>
                          <w:rPr>
                            <w:sz w:val="20"/>
                          </w:rPr>
                        </w:pPr>
                        <w:r>
                          <w:rPr>
                            <w:color w:val="FFFFFF"/>
                            <w:w w:val="99"/>
                            <w:sz w:val="20"/>
                          </w:rPr>
                          <w:t>8</w:t>
                        </w:r>
                      </w:p>
                    </w:tc>
                    <w:tc>
                      <w:tcPr>
                        <w:tcW w:w="406" w:type="dxa"/>
                        <w:tcBorders>
                          <w:top w:val="single" w:sz="53" w:space="0" w:color="FFFFFF"/>
                          <w:bottom w:val="single" w:sz="54" w:space="0" w:color="FFFFFF"/>
                        </w:tcBorders>
                        <w:shd w:val="clear" w:color="auto" w:fill="E08278"/>
                      </w:tcPr>
                      <w:p>
                        <w:pPr>
                          <w:pStyle w:val="TableParagraph"/>
                          <w:rPr>
                            <w:rFonts w:ascii="Times New Roman"/>
                            <w:sz w:val="14"/>
                          </w:rPr>
                        </w:pPr>
                      </w:p>
                    </w:tc>
                    <w:tc>
                      <w:tcPr>
                        <w:tcW w:w="310" w:type="dxa"/>
                        <w:tcBorders>
                          <w:top w:val="single" w:sz="53" w:space="0" w:color="FFFFFF"/>
                          <w:bottom w:val="single" w:sz="54" w:space="0" w:color="FFFFFF"/>
                        </w:tcBorders>
                        <w:shd w:val="clear" w:color="auto" w:fill="C0392B"/>
                      </w:tcPr>
                      <w:p>
                        <w:pPr>
                          <w:pStyle w:val="TableParagraph"/>
                          <w:spacing w:line="203" w:lineRule="exact"/>
                          <w:ind w:left="-6" w:right="6"/>
                          <w:jc w:val="center"/>
                          <w:rPr>
                            <w:sz w:val="20"/>
                          </w:rPr>
                        </w:pPr>
                        <w:r>
                          <w:rPr>
                            <w:color w:val="FFFFFF"/>
                            <w:sz w:val="20"/>
                          </w:rPr>
                          <w:t>3</w:t>
                        </w:r>
                        <w:r>
                          <w:rPr>
                            <w:color w:val="FFFFFF"/>
                            <w:spacing w:val="27"/>
                            <w:sz w:val="20"/>
                          </w:rPr>
                          <w:t> </w:t>
                        </w:r>
                        <w:r>
                          <w:rPr>
                            <w:color w:val="404040"/>
                            <w:spacing w:val="-12"/>
                            <w:sz w:val="20"/>
                          </w:rPr>
                          <w:t>1</w:t>
                        </w:r>
                      </w:p>
                    </w:tc>
                  </w:tr>
                </w:tbl>
                <w:p>
                  <w:pPr>
                    <w:pStyle w:val="BodyText"/>
                  </w:pPr>
                </w:p>
              </w:txbxContent>
            </v:textbox>
            <w10:wrap type="none"/>
          </v:shape>
        </w:pict>
      </w:r>
      <w:bookmarkStart w:name="Slide 117: Waste management performance" w:id="174"/>
      <w:bookmarkEnd w:id="174"/>
      <w:r>
        <w:rPr>
          <w:b w:val="0"/>
        </w:rPr>
      </w:r>
      <w:r>
        <w:rPr>
          <w:color w:val="404040"/>
        </w:rPr>
        <w:t>2023</w:t>
      </w:r>
      <w:r>
        <w:rPr>
          <w:color w:val="404040"/>
          <w:spacing w:val="-5"/>
        </w:rPr>
        <w:t> </w:t>
      </w:r>
      <w:r>
        <w:rPr>
          <w:color w:val="404040"/>
        </w:rPr>
        <w:t>waste</w:t>
      </w:r>
      <w:r>
        <w:rPr>
          <w:color w:val="404040"/>
          <w:spacing w:val="-4"/>
        </w:rPr>
        <w:t> </w:t>
      </w:r>
      <w:r>
        <w:rPr>
          <w:color w:val="404040"/>
        </w:rPr>
        <w:t>management</w:t>
      </w:r>
      <w:r>
        <w:rPr>
          <w:color w:val="404040"/>
          <w:spacing w:val="-3"/>
        </w:rPr>
        <w:t> </w:t>
      </w:r>
      <w:r>
        <w:rPr>
          <w:color w:val="404040"/>
        </w:rPr>
        <w:t>performance</w:t>
      </w:r>
      <w:r>
        <w:rPr>
          <w:color w:val="404040"/>
          <w:spacing w:val="-4"/>
        </w:rPr>
        <w:t> </w:t>
      </w:r>
      <w:r>
        <w:rPr>
          <w:color w:val="404040"/>
          <w:spacing w:val="-5"/>
        </w:rPr>
        <w:t>(%)</w:t>
      </w:r>
    </w:p>
    <w:p>
      <w:pPr>
        <w:spacing w:line="240" w:lineRule="auto" w:before="0"/>
        <w:rPr>
          <w:b/>
          <w:sz w:val="20"/>
        </w:rPr>
      </w:pPr>
    </w:p>
    <w:p>
      <w:pPr>
        <w:spacing w:line="240" w:lineRule="auto" w:before="3"/>
        <w:rPr>
          <w:b/>
          <w:sz w:val="26"/>
        </w:rPr>
      </w:pPr>
      <w:r>
        <w:rPr/>
        <w:pict>
          <v:rect style="position:absolute;margin-left:669.719971pt;margin-top:16.34293pt;width:4.8pt;height:11.16pt;mso-position-horizontal-relative:page;mso-position-vertical-relative:paragraph;z-index:-15358464;mso-wrap-distance-left:0;mso-wrap-distance-right:0" id="docshape8945" filled="true" fillcolor="#f5d2a8" stroked="false">
            <v:fill type="solid"/>
            <w10:wrap type="topAndBottom"/>
          </v:rect>
        </w:pict>
      </w:r>
      <w:r>
        <w:rPr/>
        <w:pict>
          <v:rect style="position:absolute;margin-left:669.599976pt;margin-top:34.102928pt;width:4.92pt;height:11.16pt;mso-position-horizontal-relative:page;mso-position-vertical-relative:paragraph;z-index:-15357952;mso-wrap-distance-left:0;mso-wrap-distance-right:0" id="docshape8946" filled="true" fillcolor="#f5d2a8" stroked="false">
            <v:fill type="solid"/>
            <w10:wrap type="topAndBottom"/>
          </v:rect>
        </w:pict>
      </w:r>
    </w:p>
    <w:p>
      <w:pPr>
        <w:spacing w:line="240" w:lineRule="auto" w:before="4"/>
        <w:rPr>
          <w:b/>
          <w:sz w:val="9"/>
        </w:rPr>
      </w:pPr>
    </w:p>
    <w:p>
      <w:pPr>
        <w:spacing w:line="240" w:lineRule="auto" w:before="9" w:after="1"/>
        <w:rPr>
          <w:b/>
          <w:sz w:val="5"/>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1865"/>
        <w:gridCol w:w="99"/>
        <w:gridCol w:w="355"/>
        <w:gridCol w:w="306"/>
        <w:gridCol w:w="99"/>
        <w:gridCol w:w="291"/>
        <w:gridCol w:w="611"/>
        <w:gridCol w:w="1119"/>
        <w:gridCol w:w="1189"/>
        <w:gridCol w:w="414"/>
        <w:gridCol w:w="170"/>
        <w:gridCol w:w="143"/>
        <w:gridCol w:w="184"/>
        <w:gridCol w:w="295"/>
        <w:gridCol w:w="489"/>
        <w:gridCol w:w="276"/>
        <w:gridCol w:w="477"/>
        <w:gridCol w:w="188"/>
        <w:gridCol w:w="272"/>
        <w:gridCol w:w="896"/>
      </w:tblGrid>
      <w:tr>
        <w:trPr>
          <w:trHeight w:val="355" w:hRule="atLeast"/>
        </w:trPr>
        <w:tc>
          <w:tcPr>
            <w:tcW w:w="2212" w:type="dxa"/>
          </w:tcPr>
          <w:p>
            <w:pPr>
              <w:pStyle w:val="TableParagraph"/>
              <w:spacing w:before="53"/>
              <w:ind w:right="171"/>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865" w:type="dxa"/>
            <w:shd w:val="clear" w:color="auto" w:fill="002E52"/>
          </w:tcPr>
          <w:p>
            <w:pPr>
              <w:pStyle w:val="TableParagraph"/>
              <w:spacing w:before="63"/>
              <w:ind w:left="1202"/>
              <w:rPr>
                <w:sz w:val="20"/>
              </w:rPr>
            </w:pPr>
            <w:r>
              <w:rPr>
                <w:color w:val="FFFFFF"/>
                <w:spacing w:val="-5"/>
                <w:sz w:val="20"/>
              </w:rPr>
              <w:t>27</w:t>
            </w:r>
          </w:p>
        </w:tc>
        <w:tc>
          <w:tcPr>
            <w:tcW w:w="99" w:type="dxa"/>
            <w:shd w:val="clear" w:color="auto" w:fill="002E52"/>
          </w:tcPr>
          <w:p>
            <w:pPr>
              <w:pStyle w:val="TableParagraph"/>
              <w:rPr>
                <w:rFonts w:ascii="Times New Roman"/>
                <w:sz w:val="18"/>
              </w:rPr>
            </w:pPr>
          </w:p>
        </w:tc>
        <w:tc>
          <w:tcPr>
            <w:tcW w:w="355" w:type="dxa"/>
            <w:shd w:val="clear" w:color="auto" w:fill="002E52"/>
          </w:tcPr>
          <w:p>
            <w:pPr>
              <w:pStyle w:val="TableParagraph"/>
              <w:rPr>
                <w:rFonts w:ascii="Times New Roman"/>
                <w:sz w:val="18"/>
              </w:rPr>
            </w:pPr>
          </w:p>
        </w:tc>
        <w:tc>
          <w:tcPr>
            <w:tcW w:w="306" w:type="dxa"/>
            <w:shd w:val="clear" w:color="auto" w:fill="002E52"/>
          </w:tcPr>
          <w:p>
            <w:pPr>
              <w:pStyle w:val="TableParagraph"/>
              <w:rPr>
                <w:rFonts w:ascii="Times New Roman"/>
                <w:sz w:val="18"/>
              </w:rPr>
            </w:pPr>
          </w:p>
        </w:tc>
        <w:tc>
          <w:tcPr>
            <w:tcW w:w="99" w:type="dxa"/>
            <w:shd w:val="clear" w:color="auto" w:fill="5F93C5"/>
          </w:tcPr>
          <w:p>
            <w:pPr>
              <w:pStyle w:val="TableParagraph"/>
              <w:rPr>
                <w:rFonts w:ascii="Times New Roman"/>
                <w:sz w:val="18"/>
              </w:rPr>
            </w:pPr>
          </w:p>
        </w:tc>
        <w:tc>
          <w:tcPr>
            <w:tcW w:w="291" w:type="dxa"/>
            <w:shd w:val="clear" w:color="auto" w:fill="5F93C5"/>
          </w:tcPr>
          <w:p>
            <w:pPr>
              <w:pStyle w:val="TableParagraph"/>
              <w:rPr>
                <w:rFonts w:ascii="Times New Roman"/>
                <w:sz w:val="18"/>
              </w:rPr>
            </w:pPr>
          </w:p>
        </w:tc>
        <w:tc>
          <w:tcPr>
            <w:tcW w:w="611" w:type="dxa"/>
            <w:shd w:val="clear" w:color="auto" w:fill="5F93C5"/>
          </w:tcPr>
          <w:p>
            <w:pPr>
              <w:pStyle w:val="TableParagraph"/>
              <w:rPr>
                <w:rFonts w:ascii="Times New Roman"/>
                <w:sz w:val="18"/>
              </w:rPr>
            </w:pPr>
          </w:p>
        </w:tc>
        <w:tc>
          <w:tcPr>
            <w:tcW w:w="1119" w:type="dxa"/>
            <w:shd w:val="clear" w:color="auto" w:fill="5F93C5"/>
          </w:tcPr>
          <w:p>
            <w:pPr>
              <w:pStyle w:val="TableParagraph"/>
              <w:spacing w:before="63"/>
              <w:ind w:right="62"/>
              <w:jc w:val="right"/>
              <w:rPr>
                <w:sz w:val="20"/>
              </w:rPr>
            </w:pPr>
            <w:r>
              <w:rPr>
                <w:color w:val="FFFFFF"/>
                <w:spacing w:val="-5"/>
                <w:sz w:val="20"/>
              </w:rPr>
              <w:t>40</w:t>
            </w:r>
          </w:p>
        </w:tc>
        <w:tc>
          <w:tcPr>
            <w:tcW w:w="1189" w:type="dxa"/>
            <w:shd w:val="clear" w:color="auto" w:fill="5F93C5"/>
          </w:tcPr>
          <w:p>
            <w:pPr>
              <w:pStyle w:val="TableParagraph"/>
              <w:rPr>
                <w:rFonts w:ascii="Times New Roman"/>
                <w:sz w:val="18"/>
              </w:rPr>
            </w:pPr>
          </w:p>
        </w:tc>
        <w:tc>
          <w:tcPr>
            <w:tcW w:w="414" w:type="dxa"/>
            <w:shd w:val="clear" w:color="auto" w:fill="5F93C5"/>
          </w:tcPr>
          <w:p>
            <w:pPr>
              <w:pStyle w:val="TableParagraph"/>
              <w:rPr>
                <w:rFonts w:ascii="Times New Roman"/>
                <w:sz w:val="18"/>
              </w:rPr>
            </w:pPr>
          </w:p>
        </w:tc>
        <w:tc>
          <w:tcPr>
            <w:tcW w:w="170" w:type="dxa"/>
            <w:shd w:val="clear" w:color="auto" w:fill="5F93C5"/>
          </w:tcPr>
          <w:p>
            <w:pPr>
              <w:pStyle w:val="TableParagraph"/>
              <w:rPr>
                <w:rFonts w:ascii="Times New Roman"/>
                <w:sz w:val="18"/>
              </w:rPr>
            </w:pPr>
          </w:p>
        </w:tc>
        <w:tc>
          <w:tcPr>
            <w:tcW w:w="143" w:type="dxa"/>
            <w:shd w:val="clear" w:color="auto" w:fill="A6A6A6"/>
          </w:tcPr>
          <w:p>
            <w:pPr>
              <w:pStyle w:val="TableParagraph"/>
              <w:rPr>
                <w:rFonts w:ascii="Times New Roman"/>
                <w:sz w:val="18"/>
              </w:rPr>
            </w:pPr>
          </w:p>
        </w:tc>
        <w:tc>
          <w:tcPr>
            <w:tcW w:w="184" w:type="dxa"/>
            <w:shd w:val="clear" w:color="auto" w:fill="A6A6A6"/>
          </w:tcPr>
          <w:p>
            <w:pPr>
              <w:pStyle w:val="TableParagraph"/>
              <w:rPr>
                <w:rFonts w:ascii="Times New Roman"/>
                <w:sz w:val="18"/>
              </w:rPr>
            </w:pPr>
          </w:p>
        </w:tc>
        <w:tc>
          <w:tcPr>
            <w:tcW w:w="295" w:type="dxa"/>
            <w:shd w:val="clear" w:color="auto" w:fill="A6A6A6"/>
          </w:tcPr>
          <w:p>
            <w:pPr>
              <w:pStyle w:val="TableParagraph"/>
              <w:rPr>
                <w:rFonts w:ascii="Times New Roman"/>
                <w:sz w:val="18"/>
              </w:rPr>
            </w:pPr>
          </w:p>
        </w:tc>
        <w:tc>
          <w:tcPr>
            <w:tcW w:w="489" w:type="dxa"/>
            <w:shd w:val="clear" w:color="auto" w:fill="A6A6A6"/>
          </w:tcPr>
          <w:p>
            <w:pPr>
              <w:pStyle w:val="TableParagraph"/>
              <w:spacing w:before="63"/>
              <w:ind w:right="30"/>
              <w:jc w:val="right"/>
              <w:rPr>
                <w:sz w:val="20"/>
              </w:rPr>
            </w:pPr>
            <w:r>
              <w:rPr>
                <w:color w:val="FFFFFF"/>
                <w:spacing w:val="-5"/>
                <w:sz w:val="20"/>
              </w:rPr>
              <w:t>20</w:t>
            </w:r>
          </w:p>
        </w:tc>
        <w:tc>
          <w:tcPr>
            <w:tcW w:w="276" w:type="dxa"/>
            <w:shd w:val="clear" w:color="auto" w:fill="A6A6A6"/>
          </w:tcPr>
          <w:p>
            <w:pPr>
              <w:pStyle w:val="TableParagraph"/>
              <w:rPr>
                <w:rFonts w:ascii="Times New Roman"/>
                <w:sz w:val="18"/>
              </w:rPr>
            </w:pPr>
          </w:p>
        </w:tc>
        <w:tc>
          <w:tcPr>
            <w:tcW w:w="477" w:type="dxa"/>
            <w:shd w:val="clear" w:color="auto" w:fill="A6A6A6"/>
          </w:tcPr>
          <w:p>
            <w:pPr>
              <w:pStyle w:val="TableParagraph"/>
              <w:rPr>
                <w:rFonts w:ascii="Times New Roman"/>
                <w:sz w:val="18"/>
              </w:rPr>
            </w:pPr>
          </w:p>
        </w:tc>
        <w:tc>
          <w:tcPr>
            <w:tcW w:w="188" w:type="dxa"/>
            <w:shd w:val="clear" w:color="auto" w:fill="A6A6A6"/>
          </w:tcPr>
          <w:p>
            <w:pPr>
              <w:pStyle w:val="TableParagraph"/>
              <w:rPr>
                <w:rFonts w:ascii="Times New Roman"/>
                <w:sz w:val="18"/>
              </w:rPr>
            </w:pPr>
          </w:p>
        </w:tc>
        <w:tc>
          <w:tcPr>
            <w:tcW w:w="272" w:type="dxa"/>
            <w:shd w:val="clear" w:color="auto" w:fill="E08278"/>
          </w:tcPr>
          <w:p>
            <w:pPr>
              <w:pStyle w:val="TableParagraph"/>
              <w:rPr>
                <w:rFonts w:ascii="Times New Roman"/>
                <w:sz w:val="18"/>
              </w:rPr>
            </w:pPr>
          </w:p>
        </w:tc>
        <w:tc>
          <w:tcPr>
            <w:tcW w:w="896" w:type="dxa"/>
          </w:tcPr>
          <w:p>
            <w:pPr>
              <w:pStyle w:val="TableParagraph"/>
              <w:tabs>
                <w:tab w:pos="679" w:val="left" w:leader="none"/>
              </w:tabs>
              <w:spacing w:before="63"/>
              <w:ind w:left="-8" w:right="104"/>
              <w:jc w:val="right"/>
              <w:rPr>
                <w:sz w:val="20"/>
              </w:rPr>
            </w:pPr>
            <w:r>
              <w:rPr>
                <w:color w:val="FFFFFF"/>
                <w:spacing w:val="-5"/>
                <w:sz w:val="20"/>
              </w:rPr>
              <w:t>10</w:t>
            </w:r>
            <w:r>
              <w:rPr>
                <w:color w:val="FFFFFF"/>
                <w:sz w:val="20"/>
              </w:rPr>
              <w:tab/>
            </w:r>
            <w:r>
              <w:rPr>
                <w:color w:val="FFFFFF"/>
                <w:spacing w:val="-10"/>
                <w:sz w:val="20"/>
              </w:rPr>
              <w:t>3</w:t>
            </w:r>
          </w:p>
        </w:tc>
      </w:tr>
      <w:tr>
        <w:trPr>
          <w:trHeight w:val="356" w:hRule="atLeast"/>
        </w:trPr>
        <w:tc>
          <w:tcPr>
            <w:tcW w:w="2212" w:type="dxa"/>
          </w:tcPr>
          <w:p>
            <w:pPr>
              <w:pStyle w:val="TableParagraph"/>
              <w:spacing w:before="54"/>
              <w:ind w:right="171"/>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865" w:type="dxa"/>
            <w:shd w:val="clear" w:color="auto" w:fill="002E52"/>
          </w:tcPr>
          <w:p>
            <w:pPr>
              <w:pStyle w:val="TableParagraph"/>
              <w:spacing w:before="63"/>
              <w:ind w:left="304" w:right="609"/>
              <w:jc w:val="center"/>
              <w:rPr>
                <w:sz w:val="20"/>
              </w:rPr>
            </w:pPr>
            <w:r>
              <w:rPr>
                <w:color w:val="FFFFFF"/>
                <w:spacing w:val="-5"/>
                <w:sz w:val="20"/>
              </w:rPr>
              <w:t>16</w:t>
            </w:r>
          </w:p>
        </w:tc>
        <w:tc>
          <w:tcPr>
            <w:tcW w:w="99" w:type="dxa"/>
            <w:shd w:val="clear" w:color="auto" w:fill="5F93C5"/>
          </w:tcPr>
          <w:p>
            <w:pPr>
              <w:pStyle w:val="TableParagraph"/>
              <w:rPr>
                <w:rFonts w:ascii="Times New Roman"/>
                <w:sz w:val="18"/>
              </w:rPr>
            </w:pPr>
          </w:p>
        </w:tc>
        <w:tc>
          <w:tcPr>
            <w:tcW w:w="355" w:type="dxa"/>
            <w:shd w:val="clear" w:color="auto" w:fill="5F93C5"/>
          </w:tcPr>
          <w:p>
            <w:pPr>
              <w:pStyle w:val="TableParagraph"/>
              <w:rPr>
                <w:rFonts w:ascii="Times New Roman"/>
                <w:sz w:val="18"/>
              </w:rPr>
            </w:pPr>
          </w:p>
        </w:tc>
        <w:tc>
          <w:tcPr>
            <w:tcW w:w="306" w:type="dxa"/>
            <w:shd w:val="clear" w:color="auto" w:fill="5F93C5"/>
          </w:tcPr>
          <w:p>
            <w:pPr>
              <w:pStyle w:val="TableParagraph"/>
              <w:rPr>
                <w:rFonts w:ascii="Times New Roman"/>
                <w:sz w:val="18"/>
              </w:rPr>
            </w:pPr>
          </w:p>
        </w:tc>
        <w:tc>
          <w:tcPr>
            <w:tcW w:w="99" w:type="dxa"/>
            <w:shd w:val="clear" w:color="auto" w:fill="5F93C5"/>
          </w:tcPr>
          <w:p>
            <w:pPr>
              <w:pStyle w:val="TableParagraph"/>
              <w:rPr>
                <w:rFonts w:ascii="Times New Roman"/>
                <w:sz w:val="18"/>
              </w:rPr>
            </w:pPr>
          </w:p>
        </w:tc>
        <w:tc>
          <w:tcPr>
            <w:tcW w:w="291" w:type="dxa"/>
            <w:shd w:val="clear" w:color="auto" w:fill="5F93C5"/>
          </w:tcPr>
          <w:p>
            <w:pPr>
              <w:pStyle w:val="TableParagraph"/>
              <w:rPr>
                <w:rFonts w:ascii="Times New Roman"/>
                <w:sz w:val="18"/>
              </w:rPr>
            </w:pPr>
          </w:p>
        </w:tc>
        <w:tc>
          <w:tcPr>
            <w:tcW w:w="611" w:type="dxa"/>
            <w:shd w:val="clear" w:color="auto" w:fill="5F93C5"/>
          </w:tcPr>
          <w:p>
            <w:pPr>
              <w:pStyle w:val="TableParagraph"/>
              <w:spacing w:before="63"/>
              <w:ind w:left="180"/>
              <w:rPr>
                <w:sz w:val="20"/>
              </w:rPr>
            </w:pPr>
            <w:r>
              <w:rPr>
                <w:color w:val="FFFFFF"/>
                <w:spacing w:val="-5"/>
                <w:sz w:val="20"/>
              </w:rPr>
              <w:t>36</w:t>
            </w:r>
          </w:p>
        </w:tc>
        <w:tc>
          <w:tcPr>
            <w:tcW w:w="1119" w:type="dxa"/>
            <w:shd w:val="clear" w:color="auto" w:fill="5F93C5"/>
          </w:tcPr>
          <w:p>
            <w:pPr>
              <w:pStyle w:val="TableParagraph"/>
              <w:rPr>
                <w:rFonts w:ascii="Times New Roman"/>
                <w:sz w:val="18"/>
              </w:rPr>
            </w:pPr>
          </w:p>
        </w:tc>
        <w:tc>
          <w:tcPr>
            <w:tcW w:w="1189" w:type="dxa"/>
          </w:tcPr>
          <w:p>
            <w:pPr>
              <w:pStyle w:val="TableParagraph"/>
              <w:rPr>
                <w:rFonts w:ascii="Times New Roman"/>
                <w:sz w:val="18"/>
              </w:rPr>
            </w:pPr>
          </w:p>
        </w:tc>
        <w:tc>
          <w:tcPr>
            <w:tcW w:w="414" w:type="dxa"/>
            <w:shd w:val="clear" w:color="auto" w:fill="A6A6A6"/>
          </w:tcPr>
          <w:p>
            <w:pPr>
              <w:pStyle w:val="TableParagraph"/>
              <w:spacing w:before="63"/>
              <w:ind w:left="129"/>
              <w:rPr>
                <w:sz w:val="20"/>
              </w:rPr>
            </w:pPr>
            <w:r>
              <w:rPr>
                <w:color w:val="FFFFFF"/>
                <w:spacing w:val="-5"/>
                <w:sz w:val="20"/>
              </w:rPr>
              <w:t>23</w:t>
            </w:r>
          </w:p>
        </w:tc>
        <w:tc>
          <w:tcPr>
            <w:tcW w:w="170" w:type="dxa"/>
            <w:shd w:val="clear" w:color="auto" w:fill="A6A6A6"/>
          </w:tcPr>
          <w:p>
            <w:pPr>
              <w:pStyle w:val="TableParagraph"/>
              <w:rPr>
                <w:rFonts w:ascii="Times New Roman"/>
                <w:sz w:val="18"/>
              </w:rPr>
            </w:pPr>
          </w:p>
        </w:tc>
        <w:tc>
          <w:tcPr>
            <w:tcW w:w="143" w:type="dxa"/>
            <w:shd w:val="clear" w:color="auto" w:fill="A6A6A6"/>
          </w:tcPr>
          <w:p>
            <w:pPr>
              <w:pStyle w:val="TableParagraph"/>
              <w:rPr>
                <w:rFonts w:ascii="Times New Roman"/>
                <w:sz w:val="18"/>
              </w:rPr>
            </w:pPr>
          </w:p>
        </w:tc>
        <w:tc>
          <w:tcPr>
            <w:tcW w:w="184" w:type="dxa"/>
            <w:shd w:val="clear" w:color="auto" w:fill="A6A6A6"/>
          </w:tcPr>
          <w:p>
            <w:pPr>
              <w:pStyle w:val="TableParagraph"/>
              <w:rPr>
                <w:rFonts w:ascii="Times New Roman"/>
                <w:sz w:val="18"/>
              </w:rPr>
            </w:pPr>
          </w:p>
        </w:tc>
        <w:tc>
          <w:tcPr>
            <w:tcW w:w="295" w:type="dxa"/>
            <w:shd w:val="clear" w:color="auto" w:fill="A6A6A6"/>
          </w:tcPr>
          <w:p>
            <w:pPr>
              <w:pStyle w:val="TableParagraph"/>
              <w:rPr>
                <w:rFonts w:ascii="Times New Roman"/>
                <w:sz w:val="18"/>
              </w:rPr>
            </w:pPr>
          </w:p>
        </w:tc>
        <w:tc>
          <w:tcPr>
            <w:tcW w:w="489" w:type="dxa"/>
          </w:tcPr>
          <w:p>
            <w:pPr>
              <w:pStyle w:val="TableParagraph"/>
              <w:rPr>
                <w:rFonts w:ascii="Times New Roman"/>
                <w:sz w:val="18"/>
              </w:rPr>
            </w:pPr>
          </w:p>
        </w:tc>
        <w:tc>
          <w:tcPr>
            <w:tcW w:w="276" w:type="dxa"/>
            <w:shd w:val="clear" w:color="auto" w:fill="E08278"/>
          </w:tcPr>
          <w:p>
            <w:pPr>
              <w:pStyle w:val="TableParagraph"/>
              <w:rPr>
                <w:rFonts w:ascii="Times New Roman"/>
                <w:sz w:val="18"/>
              </w:rPr>
            </w:pPr>
          </w:p>
        </w:tc>
        <w:tc>
          <w:tcPr>
            <w:tcW w:w="477" w:type="dxa"/>
            <w:shd w:val="clear" w:color="auto" w:fill="E08278"/>
          </w:tcPr>
          <w:p>
            <w:pPr>
              <w:pStyle w:val="TableParagraph"/>
              <w:spacing w:before="63"/>
              <w:ind w:left="54"/>
              <w:rPr>
                <w:sz w:val="20"/>
              </w:rPr>
            </w:pPr>
            <w:r>
              <w:rPr>
                <w:color w:val="FFFFFF"/>
                <w:spacing w:val="-5"/>
                <w:sz w:val="20"/>
              </w:rPr>
              <w:t>16</w:t>
            </w:r>
          </w:p>
        </w:tc>
        <w:tc>
          <w:tcPr>
            <w:tcW w:w="188" w:type="dxa"/>
            <w:shd w:val="clear" w:color="auto" w:fill="E08278"/>
          </w:tcPr>
          <w:p>
            <w:pPr>
              <w:pStyle w:val="TableParagraph"/>
              <w:rPr>
                <w:rFonts w:ascii="Times New Roman"/>
                <w:sz w:val="18"/>
              </w:rPr>
            </w:pPr>
          </w:p>
        </w:tc>
        <w:tc>
          <w:tcPr>
            <w:tcW w:w="272" w:type="dxa"/>
            <w:shd w:val="clear" w:color="auto" w:fill="E08278"/>
          </w:tcPr>
          <w:p>
            <w:pPr>
              <w:pStyle w:val="TableParagraph"/>
              <w:rPr>
                <w:rFonts w:ascii="Times New Roman"/>
                <w:sz w:val="18"/>
              </w:rPr>
            </w:pPr>
          </w:p>
        </w:tc>
        <w:tc>
          <w:tcPr>
            <w:tcW w:w="896" w:type="dxa"/>
            <w:shd w:val="clear" w:color="auto" w:fill="C0392B"/>
          </w:tcPr>
          <w:p>
            <w:pPr>
              <w:pStyle w:val="TableParagraph"/>
              <w:tabs>
                <w:tab w:pos="437" w:val="left" w:leader="none"/>
              </w:tabs>
              <w:spacing w:before="63"/>
              <w:ind w:right="6"/>
              <w:jc w:val="right"/>
              <w:rPr>
                <w:sz w:val="20"/>
              </w:rPr>
            </w:pPr>
            <w:r>
              <w:rPr>
                <w:color w:val="FFFFFF"/>
                <w:spacing w:val="-10"/>
                <w:sz w:val="20"/>
              </w:rPr>
              <w:t>8</w:t>
            </w:r>
            <w:r>
              <w:rPr>
                <w:color w:val="FFFFFF"/>
                <w:sz w:val="20"/>
              </w:rPr>
              <w:tab/>
            </w:r>
            <w:r>
              <w:rPr>
                <w:color w:val="404040"/>
                <w:spacing w:val="-10"/>
                <w:sz w:val="20"/>
              </w:rPr>
              <w:t>1</w:t>
            </w:r>
          </w:p>
        </w:tc>
      </w:tr>
      <w:tr>
        <w:trPr>
          <w:trHeight w:val="355" w:hRule="atLeast"/>
        </w:trPr>
        <w:tc>
          <w:tcPr>
            <w:tcW w:w="2212" w:type="dxa"/>
          </w:tcPr>
          <w:p>
            <w:pPr>
              <w:pStyle w:val="TableParagraph"/>
              <w:spacing w:before="53"/>
              <w:ind w:right="171"/>
              <w:jc w:val="right"/>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865" w:type="dxa"/>
            <w:shd w:val="clear" w:color="auto" w:fill="002E52"/>
          </w:tcPr>
          <w:p>
            <w:pPr>
              <w:pStyle w:val="TableParagraph"/>
              <w:spacing w:before="63"/>
              <w:ind w:left="1189"/>
              <w:rPr>
                <w:sz w:val="20"/>
              </w:rPr>
            </w:pPr>
            <w:r>
              <w:rPr>
                <w:color w:val="FFFFFF"/>
                <w:spacing w:val="-5"/>
                <w:sz w:val="20"/>
              </w:rPr>
              <w:t>27</w:t>
            </w:r>
          </w:p>
        </w:tc>
        <w:tc>
          <w:tcPr>
            <w:tcW w:w="99" w:type="dxa"/>
            <w:shd w:val="clear" w:color="auto" w:fill="002E52"/>
          </w:tcPr>
          <w:p>
            <w:pPr>
              <w:pStyle w:val="TableParagraph"/>
              <w:rPr>
                <w:rFonts w:ascii="Times New Roman"/>
                <w:sz w:val="18"/>
              </w:rPr>
            </w:pPr>
          </w:p>
        </w:tc>
        <w:tc>
          <w:tcPr>
            <w:tcW w:w="355" w:type="dxa"/>
            <w:shd w:val="clear" w:color="auto" w:fill="002E52"/>
          </w:tcPr>
          <w:p>
            <w:pPr>
              <w:pStyle w:val="TableParagraph"/>
              <w:rPr>
                <w:rFonts w:ascii="Times New Roman"/>
                <w:sz w:val="18"/>
              </w:rPr>
            </w:pPr>
          </w:p>
        </w:tc>
        <w:tc>
          <w:tcPr>
            <w:tcW w:w="306" w:type="dxa"/>
            <w:shd w:val="clear" w:color="auto" w:fill="002E52"/>
          </w:tcPr>
          <w:p>
            <w:pPr>
              <w:pStyle w:val="TableParagraph"/>
              <w:rPr>
                <w:rFonts w:ascii="Times New Roman"/>
                <w:sz w:val="18"/>
              </w:rPr>
            </w:pPr>
          </w:p>
        </w:tc>
        <w:tc>
          <w:tcPr>
            <w:tcW w:w="99" w:type="dxa"/>
            <w:shd w:val="clear" w:color="auto" w:fill="5F93C5"/>
          </w:tcPr>
          <w:p>
            <w:pPr>
              <w:pStyle w:val="TableParagraph"/>
              <w:rPr>
                <w:rFonts w:ascii="Times New Roman"/>
                <w:sz w:val="18"/>
              </w:rPr>
            </w:pPr>
          </w:p>
        </w:tc>
        <w:tc>
          <w:tcPr>
            <w:tcW w:w="291" w:type="dxa"/>
            <w:shd w:val="clear" w:color="auto" w:fill="5F93C5"/>
          </w:tcPr>
          <w:p>
            <w:pPr>
              <w:pStyle w:val="TableParagraph"/>
              <w:rPr>
                <w:rFonts w:ascii="Times New Roman"/>
                <w:sz w:val="18"/>
              </w:rPr>
            </w:pPr>
          </w:p>
        </w:tc>
        <w:tc>
          <w:tcPr>
            <w:tcW w:w="611" w:type="dxa"/>
            <w:shd w:val="clear" w:color="auto" w:fill="5F93C5"/>
          </w:tcPr>
          <w:p>
            <w:pPr>
              <w:pStyle w:val="TableParagraph"/>
              <w:rPr>
                <w:rFonts w:ascii="Times New Roman"/>
                <w:sz w:val="18"/>
              </w:rPr>
            </w:pPr>
          </w:p>
        </w:tc>
        <w:tc>
          <w:tcPr>
            <w:tcW w:w="1119" w:type="dxa"/>
            <w:shd w:val="clear" w:color="auto" w:fill="5F93C5"/>
          </w:tcPr>
          <w:p>
            <w:pPr>
              <w:pStyle w:val="TableParagraph"/>
              <w:rPr>
                <w:rFonts w:ascii="Times New Roman"/>
                <w:sz w:val="18"/>
              </w:rPr>
            </w:pPr>
          </w:p>
        </w:tc>
        <w:tc>
          <w:tcPr>
            <w:tcW w:w="1189" w:type="dxa"/>
            <w:shd w:val="clear" w:color="auto" w:fill="5F93C5"/>
          </w:tcPr>
          <w:p>
            <w:pPr>
              <w:pStyle w:val="TableParagraph"/>
              <w:spacing w:before="63"/>
              <w:ind w:left="54"/>
              <w:rPr>
                <w:sz w:val="20"/>
              </w:rPr>
            </w:pPr>
            <w:r>
              <w:rPr>
                <w:color w:val="FFFFFF"/>
                <w:spacing w:val="-5"/>
                <w:sz w:val="20"/>
              </w:rPr>
              <w:t>48</w:t>
            </w:r>
          </w:p>
        </w:tc>
        <w:tc>
          <w:tcPr>
            <w:tcW w:w="414" w:type="dxa"/>
            <w:shd w:val="clear" w:color="auto" w:fill="5F93C5"/>
          </w:tcPr>
          <w:p>
            <w:pPr>
              <w:pStyle w:val="TableParagraph"/>
              <w:rPr>
                <w:rFonts w:ascii="Times New Roman"/>
                <w:sz w:val="18"/>
              </w:rPr>
            </w:pPr>
          </w:p>
        </w:tc>
        <w:tc>
          <w:tcPr>
            <w:tcW w:w="170" w:type="dxa"/>
            <w:shd w:val="clear" w:color="auto" w:fill="5F93C5"/>
          </w:tcPr>
          <w:p>
            <w:pPr>
              <w:pStyle w:val="TableParagraph"/>
              <w:rPr>
                <w:rFonts w:ascii="Times New Roman"/>
                <w:sz w:val="18"/>
              </w:rPr>
            </w:pPr>
          </w:p>
        </w:tc>
        <w:tc>
          <w:tcPr>
            <w:tcW w:w="143" w:type="dxa"/>
            <w:shd w:val="clear" w:color="auto" w:fill="5F93C5"/>
          </w:tcPr>
          <w:p>
            <w:pPr>
              <w:pStyle w:val="TableParagraph"/>
              <w:rPr>
                <w:rFonts w:ascii="Times New Roman"/>
                <w:sz w:val="18"/>
              </w:rPr>
            </w:pPr>
          </w:p>
        </w:tc>
        <w:tc>
          <w:tcPr>
            <w:tcW w:w="184" w:type="dxa"/>
            <w:shd w:val="clear" w:color="auto" w:fill="5F93C5"/>
          </w:tcPr>
          <w:p>
            <w:pPr>
              <w:pStyle w:val="TableParagraph"/>
              <w:rPr>
                <w:rFonts w:ascii="Times New Roman"/>
                <w:sz w:val="18"/>
              </w:rPr>
            </w:pPr>
          </w:p>
        </w:tc>
        <w:tc>
          <w:tcPr>
            <w:tcW w:w="295" w:type="dxa"/>
            <w:shd w:val="clear" w:color="auto" w:fill="5F93C5"/>
          </w:tcPr>
          <w:p>
            <w:pPr>
              <w:pStyle w:val="TableParagraph"/>
              <w:rPr>
                <w:rFonts w:ascii="Times New Roman"/>
                <w:sz w:val="18"/>
              </w:rPr>
            </w:pPr>
          </w:p>
        </w:tc>
        <w:tc>
          <w:tcPr>
            <w:tcW w:w="489" w:type="dxa"/>
            <w:shd w:val="clear" w:color="auto" w:fill="A6A6A6"/>
          </w:tcPr>
          <w:p>
            <w:pPr>
              <w:pStyle w:val="TableParagraph"/>
              <w:rPr>
                <w:rFonts w:ascii="Times New Roman"/>
                <w:sz w:val="18"/>
              </w:rPr>
            </w:pPr>
          </w:p>
        </w:tc>
        <w:tc>
          <w:tcPr>
            <w:tcW w:w="276" w:type="dxa"/>
            <w:shd w:val="clear" w:color="auto" w:fill="A6A6A6"/>
          </w:tcPr>
          <w:p>
            <w:pPr>
              <w:pStyle w:val="TableParagraph"/>
              <w:rPr>
                <w:rFonts w:ascii="Times New Roman"/>
                <w:sz w:val="18"/>
              </w:rPr>
            </w:pPr>
          </w:p>
        </w:tc>
        <w:tc>
          <w:tcPr>
            <w:tcW w:w="477" w:type="dxa"/>
            <w:shd w:val="clear" w:color="auto" w:fill="A6A6A6"/>
          </w:tcPr>
          <w:p>
            <w:pPr>
              <w:pStyle w:val="TableParagraph"/>
              <w:spacing w:before="63"/>
              <w:ind w:left="22"/>
              <w:rPr>
                <w:sz w:val="20"/>
              </w:rPr>
            </w:pPr>
            <w:r>
              <w:rPr>
                <w:color w:val="FFFFFF"/>
                <w:spacing w:val="-5"/>
                <w:sz w:val="20"/>
              </w:rPr>
              <w:t>17</w:t>
            </w:r>
          </w:p>
        </w:tc>
        <w:tc>
          <w:tcPr>
            <w:tcW w:w="188" w:type="dxa"/>
            <w:shd w:val="clear" w:color="auto" w:fill="A6A6A6"/>
          </w:tcPr>
          <w:p>
            <w:pPr>
              <w:pStyle w:val="TableParagraph"/>
              <w:rPr>
                <w:rFonts w:ascii="Times New Roman"/>
                <w:sz w:val="18"/>
              </w:rPr>
            </w:pPr>
          </w:p>
        </w:tc>
        <w:tc>
          <w:tcPr>
            <w:tcW w:w="272" w:type="dxa"/>
            <w:shd w:val="clear" w:color="auto" w:fill="A6A6A6"/>
          </w:tcPr>
          <w:p>
            <w:pPr>
              <w:pStyle w:val="TableParagraph"/>
              <w:rPr>
                <w:rFonts w:ascii="Times New Roman"/>
                <w:sz w:val="18"/>
              </w:rPr>
            </w:pPr>
          </w:p>
        </w:tc>
        <w:tc>
          <w:tcPr>
            <w:tcW w:w="896" w:type="dxa"/>
          </w:tcPr>
          <w:p>
            <w:pPr>
              <w:pStyle w:val="TableParagraph"/>
              <w:tabs>
                <w:tab w:pos="384" w:val="left" w:leader="none"/>
              </w:tabs>
              <w:spacing w:before="63"/>
              <w:ind w:right="6"/>
              <w:jc w:val="right"/>
              <w:rPr>
                <w:sz w:val="20"/>
              </w:rPr>
            </w:pPr>
            <w:r>
              <w:rPr>
                <w:color w:val="FFFFFF"/>
                <w:spacing w:val="-10"/>
                <w:sz w:val="20"/>
              </w:rPr>
              <w:t>7</w:t>
            </w:r>
            <w:r>
              <w:rPr>
                <w:color w:val="FFFFFF"/>
                <w:sz w:val="20"/>
              </w:rPr>
              <w:tab/>
            </w:r>
            <w:r>
              <w:rPr>
                <w:color w:val="FFFFFF"/>
                <w:spacing w:val="-5"/>
                <w:sz w:val="20"/>
              </w:rPr>
              <w:t>1</w:t>
            </w:r>
            <w:r>
              <w:rPr>
                <w:color w:val="404040"/>
                <w:spacing w:val="-5"/>
                <w:sz w:val="20"/>
              </w:rPr>
              <w:t>1</w:t>
            </w:r>
          </w:p>
        </w:tc>
      </w:tr>
      <w:tr>
        <w:trPr>
          <w:trHeight w:val="356" w:hRule="atLeast"/>
        </w:trPr>
        <w:tc>
          <w:tcPr>
            <w:tcW w:w="2212" w:type="dxa"/>
          </w:tcPr>
          <w:p>
            <w:pPr>
              <w:pStyle w:val="TableParagraph"/>
              <w:spacing w:before="54"/>
              <w:ind w:right="171"/>
              <w:jc w:val="righ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865" w:type="dxa"/>
            <w:shd w:val="clear" w:color="auto" w:fill="002E52"/>
          </w:tcPr>
          <w:p>
            <w:pPr>
              <w:pStyle w:val="TableParagraph"/>
              <w:spacing w:before="63"/>
              <w:ind w:right="390"/>
              <w:jc w:val="right"/>
              <w:rPr>
                <w:sz w:val="20"/>
              </w:rPr>
            </w:pPr>
            <w:r>
              <w:rPr>
                <w:color w:val="FFFFFF"/>
                <w:spacing w:val="-5"/>
                <w:sz w:val="20"/>
              </w:rPr>
              <w:t>28</w:t>
            </w:r>
          </w:p>
        </w:tc>
        <w:tc>
          <w:tcPr>
            <w:tcW w:w="99" w:type="dxa"/>
            <w:shd w:val="clear" w:color="auto" w:fill="002E52"/>
          </w:tcPr>
          <w:p>
            <w:pPr>
              <w:pStyle w:val="TableParagraph"/>
              <w:rPr>
                <w:rFonts w:ascii="Times New Roman"/>
                <w:sz w:val="18"/>
              </w:rPr>
            </w:pPr>
          </w:p>
        </w:tc>
        <w:tc>
          <w:tcPr>
            <w:tcW w:w="355" w:type="dxa"/>
            <w:shd w:val="clear" w:color="auto" w:fill="002E52"/>
          </w:tcPr>
          <w:p>
            <w:pPr>
              <w:pStyle w:val="TableParagraph"/>
              <w:rPr>
                <w:rFonts w:ascii="Times New Roman"/>
                <w:sz w:val="18"/>
              </w:rPr>
            </w:pPr>
          </w:p>
        </w:tc>
        <w:tc>
          <w:tcPr>
            <w:tcW w:w="306" w:type="dxa"/>
            <w:shd w:val="clear" w:color="auto" w:fill="002E52"/>
          </w:tcPr>
          <w:p>
            <w:pPr>
              <w:pStyle w:val="TableParagraph"/>
              <w:rPr>
                <w:rFonts w:ascii="Times New Roman"/>
                <w:sz w:val="18"/>
              </w:rPr>
            </w:pPr>
          </w:p>
        </w:tc>
        <w:tc>
          <w:tcPr>
            <w:tcW w:w="99" w:type="dxa"/>
            <w:shd w:val="clear" w:color="auto" w:fill="002E52"/>
          </w:tcPr>
          <w:p>
            <w:pPr>
              <w:pStyle w:val="TableParagraph"/>
              <w:rPr>
                <w:rFonts w:ascii="Times New Roman"/>
                <w:sz w:val="18"/>
              </w:rPr>
            </w:pPr>
          </w:p>
        </w:tc>
        <w:tc>
          <w:tcPr>
            <w:tcW w:w="291" w:type="dxa"/>
            <w:shd w:val="clear" w:color="auto" w:fill="5F93C5"/>
          </w:tcPr>
          <w:p>
            <w:pPr>
              <w:pStyle w:val="TableParagraph"/>
              <w:rPr>
                <w:rFonts w:ascii="Times New Roman"/>
                <w:sz w:val="18"/>
              </w:rPr>
            </w:pPr>
          </w:p>
        </w:tc>
        <w:tc>
          <w:tcPr>
            <w:tcW w:w="611" w:type="dxa"/>
            <w:shd w:val="clear" w:color="auto" w:fill="5F93C5"/>
          </w:tcPr>
          <w:p>
            <w:pPr>
              <w:pStyle w:val="TableParagraph"/>
              <w:rPr>
                <w:rFonts w:ascii="Times New Roman"/>
                <w:sz w:val="18"/>
              </w:rPr>
            </w:pPr>
          </w:p>
        </w:tc>
        <w:tc>
          <w:tcPr>
            <w:tcW w:w="1119" w:type="dxa"/>
            <w:shd w:val="clear" w:color="auto" w:fill="5F93C5"/>
          </w:tcPr>
          <w:p>
            <w:pPr>
              <w:pStyle w:val="TableParagraph"/>
              <w:rPr>
                <w:rFonts w:ascii="Times New Roman"/>
                <w:sz w:val="18"/>
              </w:rPr>
            </w:pPr>
          </w:p>
        </w:tc>
        <w:tc>
          <w:tcPr>
            <w:tcW w:w="1189" w:type="dxa"/>
            <w:shd w:val="clear" w:color="auto" w:fill="5F93C5"/>
          </w:tcPr>
          <w:p>
            <w:pPr>
              <w:pStyle w:val="TableParagraph"/>
              <w:spacing w:before="63"/>
              <w:ind w:left="200"/>
              <w:rPr>
                <w:sz w:val="20"/>
              </w:rPr>
            </w:pPr>
            <w:r>
              <w:rPr>
                <w:color w:val="FFFFFF"/>
                <w:spacing w:val="-5"/>
                <w:sz w:val="20"/>
              </w:rPr>
              <w:t>48</w:t>
            </w:r>
          </w:p>
        </w:tc>
        <w:tc>
          <w:tcPr>
            <w:tcW w:w="414" w:type="dxa"/>
            <w:shd w:val="clear" w:color="auto" w:fill="5F93C5"/>
          </w:tcPr>
          <w:p>
            <w:pPr>
              <w:pStyle w:val="TableParagraph"/>
              <w:rPr>
                <w:rFonts w:ascii="Times New Roman"/>
                <w:sz w:val="18"/>
              </w:rPr>
            </w:pPr>
          </w:p>
        </w:tc>
        <w:tc>
          <w:tcPr>
            <w:tcW w:w="170" w:type="dxa"/>
            <w:shd w:val="clear" w:color="auto" w:fill="5F93C5"/>
          </w:tcPr>
          <w:p>
            <w:pPr>
              <w:pStyle w:val="TableParagraph"/>
              <w:rPr>
                <w:rFonts w:ascii="Times New Roman"/>
                <w:sz w:val="18"/>
              </w:rPr>
            </w:pPr>
          </w:p>
        </w:tc>
        <w:tc>
          <w:tcPr>
            <w:tcW w:w="143" w:type="dxa"/>
            <w:shd w:val="clear" w:color="auto" w:fill="5F93C5"/>
          </w:tcPr>
          <w:p>
            <w:pPr>
              <w:pStyle w:val="TableParagraph"/>
              <w:rPr>
                <w:rFonts w:ascii="Times New Roman"/>
                <w:sz w:val="18"/>
              </w:rPr>
            </w:pPr>
          </w:p>
        </w:tc>
        <w:tc>
          <w:tcPr>
            <w:tcW w:w="184" w:type="dxa"/>
            <w:shd w:val="clear" w:color="auto" w:fill="5F93C5"/>
          </w:tcPr>
          <w:p>
            <w:pPr>
              <w:pStyle w:val="TableParagraph"/>
              <w:rPr>
                <w:rFonts w:ascii="Times New Roman"/>
                <w:sz w:val="18"/>
              </w:rPr>
            </w:pPr>
          </w:p>
        </w:tc>
        <w:tc>
          <w:tcPr>
            <w:tcW w:w="295" w:type="dxa"/>
            <w:shd w:val="clear" w:color="auto" w:fill="5F93C5"/>
          </w:tcPr>
          <w:p>
            <w:pPr>
              <w:pStyle w:val="TableParagraph"/>
              <w:rPr>
                <w:rFonts w:ascii="Times New Roman"/>
                <w:sz w:val="18"/>
              </w:rPr>
            </w:pPr>
          </w:p>
        </w:tc>
        <w:tc>
          <w:tcPr>
            <w:tcW w:w="489" w:type="dxa"/>
          </w:tcPr>
          <w:p>
            <w:pPr>
              <w:pStyle w:val="TableParagraph"/>
              <w:rPr>
                <w:rFonts w:ascii="Times New Roman"/>
                <w:sz w:val="18"/>
              </w:rPr>
            </w:pPr>
          </w:p>
        </w:tc>
        <w:tc>
          <w:tcPr>
            <w:tcW w:w="276" w:type="dxa"/>
            <w:shd w:val="clear" w:color="auto" w:fill="A6A6A6"/>
          </w:tcPr>
          <w:p>
            <w:pPr>
              <w:pStyle w:val="TableParagraph"/>
              <w:rPr>
                <w:rFonts w:ascii="Times New Roman"/>
                <w:sz w:val="18"/>
              </w:rPr>
            </w:pPr>
          </w:p>
        </w:tc>
        <w:tc>
          <w:tcPr>
            <w:tcW w:w="477" w:type="dxa"/>
            <w:shd w:val="clear" w:color="auto" w:fill="A6A6A6"/>
          </w:tcPr>
          <w:p>
            <w:pPr>
              <w:pStyle w:val="TableParagraph"/>
              <w:spacing w:before="63"/>
              <w:ind w:left="102"/>
              <w:rPr>
                <w:sz w:val="20"/>
              </w:rPr>
            </w:pPr>
            <w:r>
              <w:rPr>
                <w:color w:val="FFFFFF"/>
                <w:spacing w:val="-5"/>
                <w:sz w:val="20"/>
              </w:rPr>
              <w:t>15</w:t>
            </w:r>
          </w:p>
        </w:tc>
        <w:tc>
          <w:tcPr>
            <w:tcW w:w="188" w:type="dxa"/>
            <w:shd w:val="clear" w:color="auto" w:fill="A6A6A6"/>
          </w:tcPr>
          <w:p>
            <w:pPr>
              <w:pStyle w:val="TableParagraph"/>
              <w:rPr>
                <w:rFonts w:ascii="Times New Roman"/>
                <w:sz w:val="18"/>
              </w:rPr>
            </w:pPr>
          </w:p>
        </w:tc>
        <w:tc>
          <w:tcPr>
            <w:tcW w:w="272" w:type="dxa"/>
            <w:shd w:val="clear" w:color="auto" w:fill="A6A6A6"/>
          </w:tcPr>
          <w:p>
            <w:pPr>
              <w:pStyle w:val="TableParagraph"/>
              <w:rPr>
                <w:rFonts w:ascii="Times New Roman"/>
                <w:sz w:val="18"/>
              </w:rPr>
            </w:pPr>
          </w:p>
        </w:tc>
        <w:tc>
          <w:tcPr>
            <w:tcW w:w="896" w:type="dxa"/>
          </w:tcPr>
          <w:p>
            <w:pPr>
              <w:pStyle w:val="TableParagraph"/>
              <w:tabs>
                <w:tab w:pos="340" w:val="left" w:leader="none"/>
              </w:tabs>
              <w:spacing w:before="63"/>
              <w:ind w:right="55"/>
              <w:jc w:val="right"/>
              <w:rPr>
                <w:sz w:val="20"/>
              </w:rPr>
            </w:pPr>
            <w:r>
              <w:rPr>
                <w:color w:val="FFFFFF"/>
                <w:spacing w:val="-10"/>
                <w:sz w:val="20"/>
              </w:rPr>
              <w:t>5</w:t>
            </w:r>
            <w:r>
              <w:rPr>
                <w:color w:val="FFFFFF"/>
                <w:sz w:val="20"/>
              </w:rPr>
              <w:tab/>
              <w:t>2</w:t>
            </w:r>
            <w:r>
              <w:rPr>
                <w:color w:val="FFFFFF"/>
                <w:spacing w:val="25"/>
                <w:sz w:val="20"/>
              </w:rPr>
              <w:t> </w:t>
            </w:r>
            <w:r>
              <w:rPr>
                <w:color w:val="404040"/>
                <w:spacing w:val="-10"/>
                <w:sz w:val="20"/>
              </w:rPr>
              <w:t>2</w:t>
            </w:r>
          </w:p>
        </w:tc>
      </w:tr>
      <w:tr>
        <w:trPr>
          <w:trHeight w:val="355" w:hRule="atLeast"/>
        </w:trPr>
        <w:tc>
          <w:tcPr>
            <w:tcW w:w="2212" w:type="dxa"/>
          </w:tcPr>
          <w:p>
            <w:pPr>
              <w:pStyle w:val="TableParagraph"/>
              <w:spacing w:before="53"/>
              <w:ind w:right="171"/>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865" w:type="dxa"/>
            <w:shd w:val="clear" w:color="auto" w:fill="002E52"/>
          </w:tcPr>
          <w:p>
            <w:pPr>
              <w:pStyle w:val="TableParagraph"/>
              <w:spacing w:before="63"/>
              <w:ind w:right="245"/>
              <w:jc w:val="right"/>
              <w:rPr>
                <w:sz w:val="20"/>
              </w:rPr>
            </w:pPr>
            <w:r>
              <w:rPr>
                <w:color w:val="FFFFFF"/>
                <w:spacing w:val="-5"/>
                <w:sz w:val="20"/>
              </w:rPr>
              <w:t>31</w:t>
            </w:r>
          </w:p>
        </w:tc>
        <w:tc>
          <w:tcPr>
            <w:tcW w:w="99" w:type="dxa"/>
            <w:shd w:val="clear" w:color="auto" w:fill="002E52"/>
          </w:tcPr>
          <w:p>
            <w:pPr>
              <w:pStyle w:val="TableParagraph"/>
              <w:rPr>
                <w:rFonts w:ascii="Times New Roman"/>
                <w:sz w:val="18"/>
              </w:rPr>
            </w:pPr>
          </w:p>
        </w:tc>
        <w:tc>
          <w:tcPr>
            <w:tcW w:w="355" w:type="dxa"/>
            <w:shd w:val="clear" w:color="auto" w:fill="002E52"/>
          </w:tcPr>
          <w:p>
            <w:pPr>
              <w:pStyle w:val="TableParagraph"/>
              <w:rPr>
                <w:rFonts w:ascii="Times New Roman"/>
                <w:sz w:val="18"/>
              </w:rPr>
            </w:pPr>
          </w:p>
        </w:tc>
        <w:tc>
          <w:tcPr>
            <w:tcW w:w="306" w:type="dxa"/>
            <w:shd w:val="clear" w:color="auto" w:fill="002E52"/>
          </w:tcPr>
          <w:p>
            <w:pPr>
              <w:pStyle w:val="TableParagraph"/>
              <w:rPr>
                <w:rFonts w:ascii="Times New Roman"/>
                <w:sz w:val="18"/>
              </w:rPr>
            </w:pPr>
          </w:p>
        </w:tc>
        <w:tc>
          <w:tcPr>
            <w:tcW w:w="99" w:type="dxa"/>
            <w:shd w:val="clear" w:color="auto" w:fill="002E52"/>
          </w:tcPr>
          <w:p>
            <w:pPr>
              <w:pStyle w:val="TableParagraph"/>
              <w:rPr>
                <w:rFonts w:ascii="Times New Roman"/>
                <w:sz w:val="18"/>
              </w:rPr>
            </w:pPr>
          </w:p>
        </w:tc>
        <w:tc>
          <w:tcPr>
            <w:tcW w:w="291" w:type="dxa"/>
            <w:shd w:val="clear" w:color="auto" w:fill="002E52"/>
          </w:tcPr>
          <w:p>
            <w:pPr>
              <w:pStyle w:val="TableParagraph"/>
              <w:rPr>
                <w:rFonts w:ascii="Times New Roman"/>
                <w:sz w:val="18"/>
              </w:rPr>
            </w:pPr>
          </w:p>
        </w:tc>
        <w:tc>
          <w:tcPr>
            <w:tcW w:w="611" w:type="dxa"/>
            <w:shd w:val="clear" w:color="auto" w:fill="5F93C5"/>
          </w:tcPr>
          <w:p>
            <w:pPr>
              <w:pStyle w:val="TableParagraph"/>
              <w:rPr>
                <w:rFonts w:ascii="Times New Roman"/>
                <w:sz w:val="18"/>
              </w:rPr>
            </w:pPr>
          </w:p>
        </w:tc>
        <w:tc>
          <w:tcPr>
            <w:tcW w:w="1119" w:type="dxa"/>
            <w:shd w:val="clear" w:color="auto" w:fill="5F93C5"/>
          </w:tcPr>
          <w:p>
            <w:pPr>
              <w:pStyle w:val="TableParagraph"/>
              <w:rPr>
                <w:rFonts w:ascii="Times New Roman"/>
                <w:sz w:val="18"/>
              </w:rPr>
            </w:pPr>
          </w:p>
        </w:tc>
        <w:tc>
          <w:tcPr>
            <w:tcW w:w="1189" w:type="dxa"/>
            <w:shd w:val="clear" w:color="auto" w:fill="5F93C5"/>
          </w:tcPr>
          <w:p>
            <w:pPr>
              <w:pStyle w:val="TableParagraph"/>
              <w:spacing w:before="63"/>
              <w:ind w:left="394"/>
              <w:rPr>
                <w:sz w:val="20"/>
              </w:rPr>
            </w:pPr>
            <w:r>
              <w:rPr>
                <w:color w:val="FFFFFF"/>
                <w:spacing w:val="-5"/>
                <w:sz w:val="20"/>
              </w:rPr>
              <w:t>46</w:t>
            </w:r>
          </w:p>
        </w:tc>
        <w:tc>
          <w:tcPr>
            <w:tcW w:w="414" w:type="dxa"/>
            <w:shd w:val="clear" w:color="auto" w:fill="5F93C5"/>
          </w:tcPr>
          <w:p>
            <w:pPr>
              <w:pStyle w:val="TableParagraph"/>
              <w:rPr>
                <w:rFonts w:ascii="Times New Roman"/>
                <w:sz w:val="18"/>
              </w:rPr>
            </w:pPr>
          </w:p>
        </w:tc>
        <w:tc>
          <w:tcPr>
            <w:tcW w:w="170" w:type="dxa"/>
            <w:shd w:val="clear" w:color="auto" w:fill="5F93C5"/>
          </w:tcPr>
          <w:p>
            <w:pPr>
              <w:pStyle w:val="TableParagraph"/>
              <w:rPr>
                <w:rFonts w:ascii="Times New Roman"/>
                <w:sz w:val="18"/>
              </w:rPr>
            </w:pPr>
          </w:p>
        </w:tc>
        <w:tc>
          <w:tcPr>
            <w:tcW w:w="143" w:type="dxa"/>
            <w:shd w:val="clear" w:color="auto" w:fill="5F93C5"/>
          </w:tcPr>
          <w:p>
            <w:pPr>
              <w:pStyle w:val="TableParagraph"/>
              <w:rPr>
                <w:rFonts w:ascii="Times New Roman"/>
                <w:sz w:val="18"/>
              </w:rPr>
            </w:pPr>
          </w:p>
        </w:tc>
        <w:tc>
          <w:tcPr>
            <w:tcW w:w="184" w:type="dxa"/>
            <w:shd w:val="clear" w:color="auto" w:fill="5F93C5"/>
          </w:tcPr>
          <w:p>
            <w:pPr>
              <w:pStyle w:val="TableParagraph"/>
              <w:rPr>
                <w:rFonts w:ascii="Times New Roman"/>
                <w:sz w:val="18"/>
              </w:rPr>
            </w:pPr>
          </w:p>
        </w:tc>
        <w:tc>
          <w:tcPr>
            <w:tcW w:w="295" w:type="dxa"/>
            <w:shd w:val="clear" w:color="auto" w:fill="5F93C5"/>
          </w:tcPr>
          <w:p>
            <w:pPr>
              <w:pStyle w:val="TableParagraph"/>
              <w:rPr>
                <w:rFonts w:ascii="Times New Roman"/>
                <w:sz w:val="18"/>
              </w:rPr>
            </w:pPr>
          </w:p>
        </w:tc>
        <w:tc>
          <w:tcPr>
            <w:tcW w:w="489" w:type="dxa"/>
          </w:tcPr>
          <w:p>
            <w:pPr>
              <w:pStyle w:val="TableParagraph"/>
              <w:rPr>
                <w:rFonts w:ascii="Times New Roman"/>
                <w:sz w:val="18"/>
              </w:rPr>
            </w:pPr>
          </w:p>
        </w:tc>
        <w:tc>
          <w:tcPr>
            <w:tcW w:w="276" w:type="dxa"/>
            <w:shd w:val="clear" w:color="auto" w:fill="A6A6A6"/>
          </w:tcPr>
          <w:p>
            <w:pPr>
              <w:pStyle w:val="TableParagraph"/>
              <w:rPr>
                <w:rFonts w:ascii="Times New Roman"/>
                <w:sz w:val="18"/>
              </w:rPr>
            </w:pPr>
          </w:p>
        </w:tc>
        <w:tc>
          <w:tcPr>
            <w:tcW w:w="477" w:type="dxa"/>
            <w:shd w:val="clear" w:color="auto" w:fill="A6A6A6"/>
          </w:tcPr>
          <w:p>
            <w:pPr>
              <w:pStyle w:val="TableParagraph"/>
              <w:spacing w:before="63"/>
              <w:ind w:left="248"/>
              <w:rPr>
                <w:sz w:val="20"/>
              </w:rPr>
            </w:pPr>
            <w:r>
              <w:rPr>
                <w:color w:val="FFFFFF"/>
                <w:spacing w:val="-5"/>
                <w:sz w:val="20"/>
              </w:rPr>
              <w:t>16</w:t>
            </w:r>
          </w:p>
        </w:tc>
        <w:tc>
          <w:tcPr>
            <w:tcW w:w="188" w:type="dxa"/>
            <w:shd w:val="clear" w:color="auto" w:fill="A6A6A6"/>
          </w:tcPr>
          <w:p>
            <w:pPr>
              <w:pStyle w:val="TableParagraph"/>
              <w:rPr>
                <w:rFonts w:ascii="Times New Roman"/>
                <w:sz w:val="18"/>
              </w:rPr>
            </w:pPr>
          </w:p>
        </w:tc>
        <w:tc>
          <w:tcPr>
            <w:tcW w:w="272" w:type="dxa"/>
            <w:shd w:val="clear" w:color="auto" w:fill="A6A6A6"/>
          </w:tcPr>
          <w:p>
            <w:pPr>
              <w:pStyle w:val="TableParagraph"/>
              <w:rPr>
                <w:rFonts w:ascii="Times New Roman"/>
                <w:sz w:val="18"/>
              </w:rPr>
            </w:pPr>
          </w:p>
        </w:tc>
        <w:tc>
          <w:tcPr>
            <w:tcW w:w="896" w:type="dxa"/>
          </w:tcPr>
          <w:p>
            <w:pPr>
              <w:pStyle w:val="TableParagraph"/>
              <w:spacing w:before="63"/>
              <w:ind w:left="-8" w:right="6"/>
              <w:jc w:val="right"/>
              <w:rPr>
                <w:sz w:val="20"/>
              </w:rPr>
            </w:pPr>
            <w:r>
              <w:rPr>
                <w:color w:val="FFFFFF"/>
                <w:sz w:val="20"/>
              </w:rPr>
              <w:t>4</w:t>
            </w:r>
            <w:r>
              <w:rPr>
                <w:color w:val="FFFFFF"/>
                <w:spacing w:val="33"/>
                <w:sz w:val="20"/>
              </w:rPr>
              <w:t>  </w:t>
            </w:r>
            <w:r>
              <w:rPr>
                <w:color w:val="FFFFFF"/>
                <w:sz w:val="20"/>
              </w:rPr>
              <w:t>2</w:t>
            </w:r>
            <w:r>
              <w:rPr>
                <w:color w:val="FFFFFF"/>
                <w:spacing w:val="-20"/>
                <w:sz w:val="20"/>
              </w:rPr>
              <w:t> </w:t>
            </w:r>
            <w:r>
              <w:rPr>
                <w:color w:val="404040"/>
                <w:spacing w:val="-10"/>
                <w:sz w:val="20"/>
              </w:rPr>
              <w:t>1</w:t>
            </w:r>
          </w:p>
        </w:tc>
      </w:tr>
      <w:tr>
        <w:trPr>
          <w:trHeight w:val="356" w:hRule="atLeast"/>
        </w:trPr>
        <w:tc>
          <w:tcPr>
            <w:tcW w:w="2212" w:type="dxa"/>
          </w:tcPr>
          <w:p>
            <w:pPr>
              <w:pStyle w:val="TableParagraph"/>
              <w:spacing w:before="54"/>
              <w:ind w:right="171"/>
              <w:jc w:val="right"/>
              <w:rPr>
                <w:sz w:val="20"/>
              </w:rPr>
            </w:pPr>
            <w:r>
              <w:rPr>
                <w:color w:val="404040"/>
                <w:spacing w:val="-2"/>
                <w:sz w:val="20"/>
              </w:rPr>
              <w:t>State-</w:t>
            </w:r>
            <w:r>
              <w:rPr>
                <w:color w:val="404040"/>
                <w:spacing w:val="-4"/>
                <w:sz w:val="20"/>
              </w:rPr>
              <w:t>wide</w:t>
            </w:r>
          </w:p>
        </w:tc>
        <w:tc>
          <w:tcPr>
            <w:tcW w:w="1865" w:type="dxa"/>
            <w:shd w:val="clear" w:color="auto" w:fill="002E52"/>
          </w:tcPr>
          <w:p>
            <w:pPr>
              <w:pStyle w:val="TableParagraph"/>
              <w:spacing w:before="64"/>
              <w:ind w:left="653" w:right="573"/>
              <w:jc w:val="center"/>
              <w:rPr>
                <w:sz w:val="20"/>
              </w:rPr>
            </w:pPr>
            <w:r>
              <w:rPr>
                <w:color w:val="FFFFFF"/>
                <w:spacing w:val="-5"/>
                <w:sz w:val="20"/>
              </w:rPr>
              <w:t>20</w:t>
            </w:r>
          </w:p>
        </w:tc>
        <w:tc>
          <w:tcPr>
            <w:tcW w:w="99" w:type="dxa"/>
            <w:shd w:val="clear" w:color="auto" w:fill="002E52"/>
          </w:tcPr>
          <w:p>
            <w:pPr>
              <w:pStyle w:val="TableParagraph"/>
              <w:rPr>
                <w:rFonts w:ascii="Times New Roman"/>
                <w:sz w:val="18"/>
              </w:rPr>
            </w:pPr>
          </w:p>
        </w:tc>
        <w:tc>
          <w:tcPr>
            <w:tcW w:w="355" w:type="dxa"/>
            <w:shd w:val="clear" w:color="auto" w:fill="5F93C5"/>
          </w:tcPr>
          <w:p>
            <w:pPr>
              <w:pStyle w:val="TableParagraph"/>
              <w:rPr>
                <w:rFonts w:ascii="Times New Roman"/>
                <w:sz w:val="18"/>
              </w:rPr>
            </w:pPr>
          </w:p>
        </w:tc>
        <w:tc>
          <w:tcPr>
            <w:tcW w:w="306" w:type="dxa"/>
            <w:shd w:val="clear" w:color="auto" w:fill="5F93C5"/>
          </w:tcPr>
          <w:p>
            <w:pPr>
              <w:pStyle w:val="TableParagraph"/>
              <w:rPr>
                <w:rFonts w:ascii="Times New Roman"/>
                <w:sz w:val="18"/>
              </w:rPr>
            </w:pPr>
          </w:p>
        </w:tc>
        <w:tc>
          <w:tcPr>
            <w:tcW w:w="99" w:type="dxa"/>
            <w:shd w:val="clear" w:color="auto" w:fill="5F93C5"/>
          </w:tcPr>
          <w:p>
            <w:pPr>
              <w:pStyle w:val="TableParagraph"/>
              <w:rPr>
                <w:rFonts w:ascii="Times New Roman"/>
                <w:sz w:val="18"/>
              </w:rPr>
            </w:pPr>
          </w:p>
        </w:tc>
        <w:tc>
          <w:tcPr>
            <w:tcW w:w="291" w:type="dxa"/>
            <w:shd w:val="clear" w:color="auto" w:fill="5F93C5"/>
          </w:tcPr>
          <w:p>
            <w:pPr>
              <w:pStyle w:val="TableParagraph"/>
              <w:rPr>
                <w:rFonts w:ascii="Times New Roman"/>
                <w:sz w:val="18"/>
              </w:rPr>
            </w:pPr>
          </w:p>
        </w:tc>
        <w:tc>
          <w:tcPr>
            <w:tcW w:w="611" w:type="dxa"/>
            <w:shd w:val="clear" w:color="auto" w:fill="5F93C5"/>
          </w:tcPr>
          <w:p>
            <w:pPr>
              <w:pStyle w:val="TableParagraph"/>
              <w:rPr>
                <w:rFonts w:ascii="Times New Roman"/>
                <w:sz w:val="18"/>
              </w:rPr>
            </w:pPr>
          </w:p>
        </w:tc>
        <w:tc>
          <w:tcPr>
            <w:tcW w:w="1119" w:type="dxa"/>
            <w:shd w:val="clear" w:color="auto" w:fill="5F93C5"/>
          </w:tcPr>
          <w:p>
            <w:pPr>
              <w:pStyle w:val="TableParagraph"/>
              <w:spacing w:before="64"/>
              <w:ind w:left="201"/>
              <w:rPr>
                <w:sz w:val="20"/>
              </w:rPr>
            </w:pPr>
            <w:r>
              <w:rPr>
                <w:color w:val="FFFFFF"/>
                <w:spacing w:val="-5"/>
                <w:sz w:val="20"/>
              </w:rPr>
              <w:t>41</w:t>
            </w:r>
          </w:p>
        </w:tc>
        <w:tc>
          <w:tcPr>
            <w:tcW w:w="1189" w:type="dxa"/>
            <w:shd w:val="clear" w:color="auto" w:fill="5F93C5"/>
          </w:tcPr>
          <w:p>
            <w:pPr>
              <w:pStyle w:val="TableParagraph"/>
              <w:rPr>
                <w:rFonts w:ascii="Times New Roman"/>
                <w:sz w:val="18"/>
              </w:rPr>
            </w:pPr>
          </w:p>
        </w:tc>
        <w:tc>
          <w:tcPr>
            <w:tcW w:w="414" w:type="dxa"/>
            <w:shd w:val="clear" w:color="auto" w:fill="A6A6A6"/>
          </w:tcPr>
          <w:p>
            <w:pPr>
              <w:pStyle w:val="TableParagraph"/>
              <w:rPr>
                <w:rFonts w:ascii="Times New Roman"/>
                <w:sz w:val="18"/>
              </w:rPr>
            </w:pPr>
          </w:p>
        </w:tc>
        <w:tc>
          <w:tcPr>
            <w:tcW w:w="170" w:type="dxa"/>
            <w:shd w:val="clear" w:color="auto" w:fill="A6A6A6"/>
          </w:tcPr>
          <w:p>
            <w:pPr>
              <w:pStyle w:val="TableParagraph"/>
              <w:rPr>
                <w:rFonts w:ascii="Times New Roman"/>
                <w:sz w:val="18"/>
              </w:rPr>
            </w:pPr>
          </w:p>
        </w:tc>
        <w:tc>
          <w:tcPr>
            <w:tcW w:w="143" w:type="dxa"/>
            <w:shd w:val="clear" w:color="auto" w:fill="A6A6A6"/>
          </w:tcPr>
          <w:p>
            <w:pPr>
              <w:pStyle w:val="TableParagraph"/>
              <w:rPr>
                <w:rFonts w:ascii="Times New Roman"/>
                <w:sz w:val="18"/>
              </w:rPr>
            </w:pPr>
          </w:p>
        </w:tc>
        <w:tc>
          <w:tcPr>
            <w:tcW w:w="184" w:type="dxa"/>
            <w:shd w:val="clear" w:color="auto" w:fill="A6A6A6"/>
          </w:tcPr>
          <w:p>
            <w:pPr>
              <w:pStyle w:val="TableParagraph"/>
              <w:rPr>
                <w:rFonts w:ascii="Times New Roman"/>
                <w:sz w:val="18"/>
              </w:rPr>
            </w:pPr>
          </w:p>
        </w:tc>
        <w:tc>
          <w:tcPr>
            <w:tcW w:w="295" w:type="dxa"/>
            <w:shd w:val="clear" w:color="auto" w:fill="A6A6A6"/>
          </w:tcPr>
          <w:p>
            <w:pPr>
              <w:pStyle w:val="TableParagraph"/>
              <w:spacing w:before="64"/>
              <w:ind w:left="44"/>
              <w:rPr>
                <w:sz w:val="20"/>
              </w:rPr>
            </w:pPr>
            <w:r>
              <w:rPr>
                <w:color w:val="FFFFFF"/>
                <w:spacing w:val="-5"/>
                <w:sz w:val="20"/>
              </w:rPr>
              <w:t>22</w:t>
            </w:r>
          </w:p>
        </w:tc>
        <w:tc>
          <w:tcPr>
            <w:tcW w:w="489" w:type="dxa"/>
            <w:shd w:val="clear" w:color="auto" w:fill="A6A6A6"/>
          </w:tcPr>
          <w:p>
            <w:pPr>
              <w:pStyle w:val="TableParagraph"/>
              <w:rPr>
                <w:rFonts w:ascii="Times New Roman"/>
                <w:sz w:val="18"/>
              </w:rPr>
            </w:pPr>
          </w:p>
        </w:tc>
        <w:tc>
          <w:tcPr>
            <w:tcW w:w="276" w:type="dxa"/>
            <w:shd w:val="clear" w:color="auto" w:fill="A6A6A6"/>
          </w:tcPr>
          <w:p>
            <w:pPr>
              <w:pStyle w:val="TableParagraph"/>
              <w:rPr>
                <w:rFonts w:ascii="Times New Roman"/>
                <w:sz w:val="18"/>
              </w:rPr>
            </w:pPr>
          </w:p>
        </w:tc>
        <w:tc>
          <w:tcPr>
            <w:tcW w:w="477" w:type="dxa"/>
          </w:tcPr>
          <w:p>
            <w:pPr>
              <w:pStyle w:val="TableParagraph"/>
              <w:rPr>
                <w:rFonts w:ascii="Times New Roman"/>
                <w:sz w:val="18"/>
              </w:rPr>
            </w:pPr>
          </w:p>
        </w:tc>
        <w:tc>
          <w:tcPr>
            <w:tcW w:w="188" w:type="dxa"/>
            <w:shd w:val="clear" w:color="auto" w:fill="E08278"/>
          </w:tcPr>
          <w:p>
            <w:pPr>
              <w:pStyle w:val="TableParagraph"/>
              <w:spacing w:before="64"/>
              <w:ind w:left="69"/>
              <w:rPr>
                <w:sz w:val="20"/>
              </w:rPr>
            </w:pPr>
            <w:r>
              <w:rPr>
                <w:color w:val="FFFFFF"/>
                <w:w w:val="99"/>
                <w:sz w:val="20"/>
              </w:rPr>
              <w:t>9</w:t>
            </w:r>
          </w:p>
        </w:tc>
        <w:tc>
          <w:tcPr>
            <w:tcW w:w="272" w:type="dxa"/>
            <w:shd w:val="clear" w:color="auto" w:fill="E08278"/>
          </w:tcPr>
          <w:p>
            <w:pPr>
              <w:pStyle w:val="TableParagraph"/>
              <w:rPr>
                <w:rFonts w:ascii="Times New Roman"/>
                <w:sz w:val="18"/>
              </w:rPr>
            </w:pPr>
          </w:p>
        </w:tc>
        <w:tc>
          <w:tcPr>
            <w:tcW w:w="896" w:type="dxa"/>
          </w:tcPr>
          <w:p>
            <w:pPr>
              <w:pStyle w:val="TableParagraph"/>
              <w:tabs>
                <w:tab w:pos="388" w:val="left" w:leader="none"/>
              </w:tabs>
              <w:spacing w:before="64"/>
              <w:ind w:right="104"/>
              <w:jc w:val="right"/>
              <w:rPr>
                <w:sz w:val="20"/>
              </w:rPr>
            </w:pPr>
            <w:r>
              <w:rPr>
                <w:color w:val="FFFFFF"/>
                <w:spacing w:val="-10"/>
                <w:sz w:val="20"/>
              </w:rPr>
              <w:t>5</w:t>
            </w:r>
            <w:r>
              <w:rPr>
                <w:color w:val="FFFFFF"/>
                <w:sz w:val="20"/>
              </w:rPr>
              <w:tab/>
            </w:r>
            <w:r>
              <w:rPr>
                <w:color w:val="404040"/>
                <w:spacing w:val="-10"/>
                <w:sz w:val="20"/>
              </w:rPr>
              <w:t>3</w:t>
            </w:r>
          </w:p>
        </w:tc>
      </w:tr>
      <w:tr>
        <w:trPr>
          <w:trHeight w:val="356" w:hRule="atLeast"/>
        </w:trPr>
        <w:tc>
          <w:tcPr>
            <w:tcW w:w="2212" w:type="dxa"/>
          </w:tcPr>
          <w:p>
            <w:pPr>
              <w:pStyle w:val="TableParagraph"/>
              <w:spacing w:before="53"/>
              <w:ind w:right="167"/>
              <w:jc w:val="right"/>
              <w:rPr>
                <w:sz w:val="20"/>
              </w:rPr>
            </w:pPr>
            <w:r>
              <w:rPr>
                <w:color w:val="404040"/>
                <w:sz w:val="20"/>
              </w:rPr>
              <w:t>Regional</w:t>
            </w:r>
            <w:r>
              <w:rPr>
                <w:color w:val="404040"/>
                <w:spacing w:val="-8"/>
                <w:sz w:val="20"/>
              </w:rPr>
              <w:t> </w:t>
            </w:r>
            <w:r>
              <w:rPr>
                <w:color w:val="404040"/>
                <w:spacing w:val="-2"/>
                <w:sz w:val="20"/>
              </w:rPr>
              <w:t>Centres</w:t>
            </w:r>
          </w:p>
        </w:tc>
        <w:tc>
          <w:tcPr>
            <w:tcW w:w="1865" w:type="dxa"/>
            <w:shd w:val="clear" w:color="auto" w:fill="002E52"/>
          </w:tcPr>
          <w:p>
            <w:pPr>
              <w:pStyle w:val="TableParagraph"/>
              <w:spacing w:before="63"/>
              <w:ind w:left="653" w:right="455"/>
              <w:jc w:val="center"/>
              <w:rPr>
                <w:sz w:val="20"/>
              </w:rPr>
            </w:pPr>
            <w:r>
              <w:rPr>
                <w:color w:val="FFFFFF"/>
                <w:spacing w:val="-5"/>
                <w:sz w:val="20"/>
              </w:rPr>
              <w:t>21</w:t>
            </w:r>
          </w:p>
        </w:tc>
        <w:tc>
          <w:tcPr>
            <w:tcW w:w="99" w:type="dxa"/>
            <w:shd w:val="clear" w:color="auto" w:fill="002E52"/>
          </w:tcPr>
          <w:p>
            <w:pPr>
              <w:pStyle w:val="TableParagraph"/>
              <w:rPr>
                <w:rFonts w:ascii="Times New Roman"/>
                <w:sz w:val="18"/>
              </w:rPr>
            </w:pPr>
          </w:p>
        </w:tc>
        <w:tc>
          <w:tcPr>
            <w:tcW w:w="355" w:type="dxa"/>
          </w:tcPr>
          <w:p>
            <w:pPr>
              <w:pStyle w:val="TableParagraph"/>
              <w:rPr>
                <w:rFonts w:ascii="Times New Roman"/>
                <w:sz w:val="18"/>
              </w:rPr>
            </w:pPr>
          </w:p>
        </w:tc>
        <w:tc>
          <w:tcPr>
            <w:tcW w:w="306" w:type="dxa"/>
            <w:shd w:val="clear" w:color="auto" w:fill="5F93C5"/>
          </w:tcPr>
          <w:p>
            <w:pPr>
              <w:pStyle w:val="TableParagraph"/>
              <w:rPr>
                <w:rFonts w:ascii="Times New Roman"/>
                <w:sz w:val="18"/>
              </w:rPr>
            </w:pPr>
          </w:p>
        </w:tc>
        <w:tc>
          <w:tcPr>
            <w:tcW w:w="99" w:type="dxa"/>
            <w:shd w:val="clear" w:color="auto" w:fill="5F93C5"/>
          </w:tcPr>
          <w:p>
            <w:pPr>
              <w:pStyle w:val="TableParagraph"/>
              <w:rPr>
                <w:rFonts w:ascii="Times New Roman"/>
                <w:sz w:val="18"/>
              </w:rPr>
            </w:pPr>
          </w:p>
        </w:tc>
        <w:tc>
          <w:tcPr>
            <w:tcW w:w="291" w:type="dxa"/>
            <w:shd w:val="clear" w:color="auto" w:fill="5F93C5"/>
          </w:tcPr>
          <w:p>
            <w:pPr>
              <w:pStyle w:val="TableParagraph"/>
              <w:rPr>
                <w:rFonts w:ascii="Times New Roman"/>
                <w:sz w:val="18"/>
              </w:rPr>
            </w:pPr>
          </w:p>
        </w:tc>
        <w:tc>
          <w:tcPr>
            <w:tcW w:w="611" w:type="dxa"/>
            <w:shd w:val="clear" w:color="auto" w:fill="5F93C5"/>
          </w:tcPr>
          <w:p>
            <w:pPr>
              <w:pStyle w:val="TableParagraph"/>
              <w:rPr>
                <w:rFonts w:ascii="Times New Roman"/>
                <w:sz w:val="18"/>
              </w:rPr>
            </w:pPr>
          </w:p>
        </w:tc>
        <w:tc>
          <w:tcPr>
            <w:tcW w:w="1119" w:type="dxa"/>
            <w:shd w:val="clear" w:color="auto" w:fill="5F93C5"/>
          </w:tcPr>
          <w:p>
            <w:pPr>
              <w:pStyle w:val="TableParagraph"/>
              <w:spacing w:before="63"/>
              <w:ind w:left="374" w:right="492"/>
              <w:jc w:val="center"/>
              <w:rPr>
                <w:sz w:val="20"/>
              </w:rPr>
            </w:pPr>
            <w:r>
              <w:rPr>
                <w:color w:val="FFFFFF"/>
                <w:spacing w:val="-5"/>
                <w:sz w:val="20"/>
              </w:rPr>
              <w:t>42</w:t>
            </w:r>
          </w:p>
        </w:tc>
        <w:tc>
          <w:tcPr>
            <w:tcW w:w="1189" w:type="dxa"/>
            <w:shd w:val="clear" w:color="auto" w:fill="5F93C5"/>
          </w:tcPr>
          <w:p>
            <w:pPr>
              <w:pStyle w:val="TableParagraph"/>
              <w:rPr>
                <w:rFonts w:ascii="Times New Roman"/>
                <w:sz w:val="18"/>
              </w:rPr>
            </w:pPr>
          </w:p>
        </w:tc>
        <w:tc>
          <w:tcPr>
            <w:tcW w:w="414" w:type="dxa"/>
          </w:tcPr>
          <w:p>
            <w:pPr>
              <w:pStyle w:val="TableParagraph"/>
              <w:rPr>
                <w:rFonts w:ascii="Times New Roman"/>
                <w:sz w:val="18"/>
              </w:rPr>
            </w:pPr>
          </w:p>
        </w:tc>
        <w:tc>
          <w:tcPr>
            <w:tcW w:w="170" w:type="dxa"/>
            <w:shd w:val="clear" w:color="auto" w:fill="A6A6A6"/>
          </w:tcPr>
          <w:p>
            <w:pPr>
              <w:pStyle w:val="TableParagraph"/>
              <w:rPr>
                <w:rFonts w:ascii="Times New Roman"/>
                <w:sz w:val="18"/>
              </w:rPr>
            </w:pPr>
          </w:p>
        </w:tc>
        <w:tc>
          <w:tcPr>
            <w:tcW w:w="143" w:type="dxa"/>
            <w:shd w:val="clear" w:color="auto" w:fill="A6A6A6"/>
          </w:tcPr>
          <w:p>
            <w:pPr>
              <w:pStyle w:val="TableParagraph"/>
              <w:rPr>
                <w:rFonts w:ascii="Times New Roman"/>
                <w:sz w:val="18"/>
              </w:rPr>
            </w:pPr>
          </w:p>
        </w:tc>
        <w:tc>
          <w:tcPr>
            <w:tcW w:w="184" w:type="dxa"/>
            <w:shd w:val="clear" w:color="auto" w:fill="A6A6A6"/>
          </w:tcPr>
          <w:p>
            <w:pPr>
              <w:pStyle w:val="TableParagraph"/>
              <w:rPr>
                <w:rFonts w:ascii="Times New Roman"/>
                <w:sz w:val="18"/>
              </w:rPr>
            </w:pPr>
          </w:p>
        </w:tc>
        <w:tc>
          <w:tcPr>
            <w:tcW w:w="295" w:type="dxa"/>
            <w:shd w:val="clear" w:color="auto" w:fill="A6A6A6"/>
          </w:tcPr>
          <w:p>
            <w:pPr>
              <w:pStyle w:val="TableParagraph"/>
              <w:rPr>
                <w:rFonts w:ascii="Times New Roman"/>
                <w:sz w:val="18"/>
              </w:rPr>
            </w:pPr>
          </w:p>
        </w:tc>
        <w:tc>
          <w:tcPr>
            <w:tcW w:w="489" w:type="dxa"/>
            <w:shd w:val="clear" w:color="auto" w:fill="A6A6A6"/>
          </w:tcPr>
          <w:p>
            <w:pPr>
              <w:pStyle w:val="TableParagraph"/>
              <w:spacing w:before="63"/>
              <w:ind w:left="16"/>
              <w:rPr>
                <w:sz w:val="20"/>
              </w:rPr>
            </w:pPr>
            <w:r>
              <w:rPr>
                <w:color w:val="FFFFFF"/>
                <w:spacing w:val="-5"/>
                <w:sz w:val="20"/>
              </w:rPr>
              <w:t>22</w:t>
            </w:r>
          </w:p>
        </w:tc>
        <w:tc>
          <w:tcPr>
            <w:tcW w:w="276" w:type="dxa"/>
            <w:shd w:val="clear" w:color="auto" w:fill="A6A6A6"/>
          </w:tcPr>
          <w:p>
            <w:pPr>
              <w:pStyle w:val="TableParagraph"/>
              <w:rPr>
                <w:rFonts w:ascii="Times New Roman"/>
                <w:sz w:val="18"/>
              </w:rPr>
            </w:pPr>
          </w:p>
        </w:tc>
        <w:tc>
          <w:tcPr>
            <w:tcW w:w="477" w:type="dxa"/>
            <w:shd w:val="clear" w:color="auto" w:fill="A6A6A6"/>
          </w:tcPr>
          <w:p>
            <w:pPr>
              <w:pStyle w:val="TableParagraph"/>
              <w:rPr>
                <w:rFonts w:ascii="Times New Roman"/>
                <w:sz w:val="18"/>
              </w:rPr>
            </w:pPr>
          </w:p>
        </w:tc>
        <w:tc>
          <w:tcPr>
            <w:tcW w:w="188" w:type="dxa"/>
            <w:shd w:val="clear" w:color="auto" w:fill="E08278"/>
          </w:tcPr>
          <w:p>
            <w:pPr>
              <w:pStyle w:val="TableParagraph"/>
              <w:rPr>
                <w:rFonts w:ascii="Times New Roman"/>
                <w:sz w:val="18"/>
              </w:rPr>
            </w:pPr>
          </w:p>
        </w:tc>
        <w:tc>
          <w:tcPr>
            <w:tcW w:w="272" w:type="dxa"/>
            <w:shd w:val="clear" w:color="auto" w:fill="E08278"/>
          </w:tcPr>
          <w:p>
            <w:pPr>
              <w:pStyle w:val="TableParagraph"/>
              <w:spacing w:before="63"/>
              <w:ind w:left="115"/>
              <w:rPr>
                <w:sz w:val="20"/>
              </w:rPr>
            </w:pPr>
            <w:r>
              <w:rPr>
                <w:color w:val="FFFFFF"/>
                <w:w w:val="99"/>
                <w:sz w:val="20"/>
              </w:rPr>
              <w:t>8</w:t>
            </w:r>
          </w:p>
        </w:tc>
        <w:tc>
          <w:tcPr>
            <w:tcW w:w="896" w:type="dxa"/>
          </w:tcPr>
          <w:p>
            <w:pPr>
              <w:pStyle w:val="TableParagraph"/>
              <w:spacing w:before="63"/>
              <w:ind w:left="-8" w:right="7"/>
              <w:jc w:val="right"/>
              <w:rPr>
                <w:sz w:val="20"/>
              </w:rPr>
            </w:pPr>
            <w:r>
              <w:rPr>
                <w:color w:val="FFFFFF"/>
                <w:sz w:val="20"/>
              </w:rPr>
              <w:t>5</w:t>
            </w:r>
            <w:r>
              <w:rPr>
                <w:color w:val="FFFFFF"/>
                <w:spacing w:val="35"/>
                <w:sz w:val="20"/>
              </w:rPr>
              <w:t>  </w:t>
            </w:r>
            <w:r>
              <w:rPr>
                <w:color w:val="404040"/>
                <w:spacing w:val="-10"/>
                <w:sz w:val="20"/>
              </w:rPr>
              <w:t>1</w:t>
            </w:r>
          </w:p>
        </w:tc>
      </w:tr>
      <w:tr>
        <w:trPr>
          <w:trHeight w:val="288" w:hRule="atLeast"/>
        </w:trPr>
        <w:tc>
          <w:tcPr>
            <w:tcW w:w="2212" w:type="dxa"/>
          </w:tcPr>
          <w:p>
            <w:pPr>
              <w:pStyle w:val="TableParagraph"/>
              <w:spacing w:line="215" w:lineRule="exact" w:before="53"/>
              <w:ind w:right="171"/>
              <w:jc w:val="right"/>
              <w:rPr>
                <w:sz w:val="20"/>
              </w:rPr>
            </w:pPr>
            <w:r>
              <w:rPr>
                <w:color w:val="404040"/>
                <w:sz w:val="20"/>
              </w:rPr>
              <w:t>Bellarine</w:t>
            </w:r>
            <w:r>
              <w:rPr>
                <w:color w:val="404040"/>
                <w:spacing w:val="-13"/>
                <w:sz w:val="20"/>
              </w:rPr>
              <w:t> </w:t>
            </w:r>
            <w:r>
              <w:rPr>
                <w:color w:val="404040"/>
                <w:spacing w:val="-4"/>
                <w:sz w:val="20"/>
              </w:rPr>
              <w:t>Ward</w:t>
            </w:r>
          </w:p>
        </w:tc>
        <w:tc>
          <w:tcPr>
            <w:tcW w:w="1865" w:type="dxa"/>
            <w:tcBorders>
              <w:bottom w:val="single" w:sz="54" w:space="0" w:color="FFFFFF"/>
            </w:tcBorders>
            <w:shd w:val="clear" w:color="auto" w:fill="002E52"/>
          </w:tcPr>
          <w:p>
            <w:pPr>
              <w:pStyle w:val="TableParagraph"/>
              <w:spacing w:line="205" w:lineRule="exact" w:before="63"/>
              <w:ind w:left="653" w:right="553"/>
              <w:jc w:val="center"/>
              <w:rPr>
                <w:sz w:val="20"/>
              </w:rPr>
            </w:pPr>
            <w:r>
              <w:rPr>
                <w:color w:val="FFFFFF"/>
                <w:spacing w:val="-5"/>
                <w:sz w:val="20"/>
              </w:rPr>
              <w:t>20</w:t>
            </w:r>
          </w:p>
        </w:tc>
        <w:tc>
          <w:tcPr>
            <w:tcW w:w="99" w:type="dxa"/>
            <w:tcBorders>
              <w:bottom w:val="single" w:sz="54" w:space="0" w:color="FFFFFF"/>
            </w:tcBorders>
            <w:shd w:val="clear" w:color="auto" w:fill="002E52"/>
          </w:tcPr>
          <w:p>
            <w:pPr>
              <w:pStyle w:val="TableParagraph"/>
              <w:rPr>
                <w:rFonts w:ascii="Times New Roman"/>
                <w:sz w:val="18"/>
              </w:rPr>
            </w:pPr>
          </w:p>
        </w:tc>
        <w:tc>
          <w:tcPr>
            <w:tcW w:w="355" w:type="dxa"/>
            <w:tcBorders>
              <w:bottom w:val="single" w:sz="54" w:space="0" w:color="FFFFFF"/>
            </w:tcBorders>
            <w:shd w:val="clear" w:color="auto" w:fill="5F93C5"/>
          </w:tcPr>
          <w:p>
            <w:pPr>
              <w:pStyle w:val="TableParagraph"/>
              <w:rPr>
                <w:rFonts w:ascii="Times New Roman"/>
                <w:sz w:val="18"/>
              </w:rPr>
            </w:pPr>
          </w:p>
        </w:tc>
        <w:tc>
          <w:tcPr>
            <w:tcW w:w="306" w:type="dxa"/>
            <w:tcBorders>
              <w:bottom w:val="single" w:sz="54" w:space="0" w:color="FFFFFF"/>
            </w:tcBorders>
            <w:shd w:val="clear" w:color="auto" w:fill="5F93C5"/>
          </w:tcPr>
          <w:p>
            <w:pPr>
              <w:pStyle w:val="TableParagraph"/>
              <w:rPr>
                <w:rFonts w:ascii="Times New Roman"/>
                <w:sz w:val="18"/>
              </w:rPr>
            </w:pPr>
          </w:p>
        </w:tc>
        <w:tc>
          <w:tcPr>
            <w:tcW w:w="99" w:type="dxa"/>
            <w:tcBorders>
              <w:bottom w:val="single" w:sz="54" w:space="0" w:color="FFFFFF"/>
            </w:tcBorders>
            <w:shd w:val="clear" w:color="auto" w:fill="5F93C5"/>
          </w:tcPr>
          <w:p>
            <w:pPr>
              <w:pStyle w:val="TableParagraph"/>
              <w:rPr>
                <w:rFonts w:ascii="Times New Roman"/>
                <w:sz w:val="18"/>
              </w:rPr>
            </w:pPr>
          </w:p>
        </w:tc>
        <w:tc>
          <w:tcPr>
            <w:tcW w:w="291" w:type="dxa"/>
            <w:tcBorders>
              <w:bottom w:val="single" w:sz="54" w:space="0" w:color="FFFFFF"/>
            </w:tcBorders>
            <w:shd w:val="clear" w:color="auto" w:fill="5F93C5"/>
          </w:tcPr>
          <w:p>
            <w:pPr>
              <w:pStyle w:val="TableParagraph"/>
              <w:rPr>
                <w:rFonts w:ascii="Times New Roman"/>
                <w:sz w:val="18"/>
              </w:rPr>
            </w:pPr>
          </w:p>
        </w:tc>
        <w:tc>
          <w:tcPr>
            <w:tcW w:w="611" w:type="dxa"/>
            <w:tcBorders>
              <w:bottom w:val="single" w:sz="54" w:space="0" w:color="FFFFFF"/>
            </w:tcBorders>
            <w:shd w:val="clear" w:color="auto" w:fill="5F93C5"/>
          </w:tcPr>
          <w:p>
            <w:pPr>
              <w:pStyle w:val="TableParagraph"/>
              <w:rPr>
                <w:rFonts w:ascii="Times New Roman"/>
                <w:sz w:val="18"/>
              </w:rPr>
            </w:pPr>
          </w:p>
        </w:tc>
        <w:tc>
          <w:tcPr>
            <w:tcW w:w="1119" w:type="dxa"/>
            <w:tcBorders>
              <w:bottom w:val="single" w:sz="54" w:space="0" w:color="FFFFFF"/>
            </w:tcBorders>
            <w:shd w:val="clear" w:color="auto" w:fill="5F93C5"/>
          </w:tcPr>
          <w:p>
            <w:pPr>
              <w:pStyle w:val="TableParagraph"/>
              <w:spacing w:line="205" w:lineRule="exact" w:before="63"/>
              <w:ind w:left="584"/>
              <w:rPr>
                <w:sz w:val="20"/>
              </w:rPr>
            </w:pPr>
            <w:r>
              <w:rPr>
                <w:color w:val="FFFFFF"/>
                <w:spacing w:val="-5"/>
                <w:sz w:val="20"/>
              </w:rPr>
              <w:t>48</w:t>
            </w:r>
          </w:p>
        </w:tc>
        <w:tc>
          <w:tcPr>
            <w:tcW w:w="1189" w:type="dxa"/>
            <w:tcBorders>
              <w:bottom w:val="single" w:sz="54" w:space="0" w:color="FFFFFF"/>
            </w:tcBorders>
            <w:shd w:val="clear" w:color="auto" w:fill="5F93C5"/>
          </w:tcPr>
          <w:p>
            <w:pPr>
              <w:pStyle w:val="TableParagraph"/>
              <w:rPr>
                <w:rFonts w:ascii="Times New Roman"/>
                <w:sz w:val="18"/>
              </w:rPr>
            </w:pPr>
          </w:p>
        </w:tc>
        <w:tc>
          <w:tcPr>
            <w:tcW w:w="414" w:type="dxa"/>
            <w:tcBorders>
              <w:bottom w:val="single" w:sz="54" w:space="0" w:color="FFFFFF"/>
            </w:tcBorders>
            <w:shd w:val="clear" w:color="auto" w:fill="5F93C5"/>
          </w:tcPr>
          <w:p>
            <w:pPr>
              <w:pStyle w:val="TableParagraph"/>
              <w:rPr>
                <w:rFonts w:ascii="Times New Roman"/>
                <w:sz w:val="18"/>
              </w:rPr>
            </w:pPr>
          </w:p>
        </w:tc>
        <w:tc>
          <w:tcPr>
            <w:tcW w:w="170" w:type="dxa"/>
            <w:tcBorders>
              <w:bottom w:val="single" w:sz="54" w:space="0" w:color="FFFFFF"/>
            </w:tcBorders>
            <w:shd w:val="clear" w:color="auto" w:fill="5F93C5"/>
          </w:tcPr>
          <w:p>
            <w:pPr>
              <w:pStyle w:val="TableParagraph"/>
              <w:rPr>
                <w:rFonts w:ascii="Times New Roman"/>
                <w:sz w:val="18"/>
              </w:rPr>
            </w:pPr>
          </w:p>
        </w:tc>
        <w:tc>
          <w:tcPr>
            <w:tcW w:w="143" w:type="dxa"/>
            <w:tcBorders>
              <w:bottom w:val="single" w:sz="54" w:space="0" w:color="FFFFFF"/>
            </w:tcBorders>
            <w:shd w:val="clear" w:color="auto" w:fill="5F93C5"/>
          </w:tcPr>
          <w:p>
            <w:pPr>
              <w:pStyle w:val="TableParagraph"/>
              <w:rPr>
                <w:rFonts w:ascii="Times New Roman"/>
                <w:sz w:val="18"/>
              </w:rPr>
            </w:pPr>
          </w:p>
        </w:tc>
        <w:tc>
          <w:tcPr>
            <w:tcW w:w="184" w:type="dxa"/>
            <w:tcBorders>
              <w:bottom w:val="single" w:sz="54" w:space="0" w:color="FFFFFF"/>
            </w:tcBorders>
            <w:shd w:val="clear" w:color="auto" w:fill="A6A6A6"/>
          </w:tcPr>
          <w:p>
            <w:pPr>
              <w:pStyle w:val="TableParagraph"/>
              <w:rPr>
                <w:rFonts w:ascii="Times New Roman"/>
                <w:sz w:val="18"/>
              </w:rPr>
            </w:pPr>
          </w:p>
        </w:tc>
        <w:tc>
          <w:tcPr>
            <w:tcW w:w="295" w:type="dxa"/>
            <w:tcBorders>
              <w:bottom w:val="single" w:sz="54" w:space="0" w:color="FFFFFF"/>
            </w:tcBorders>
            <w:shd w:val="clear" w:color="auto" w:fill="A6A6A6"/>
          </w:tcPr>
          <w:p>
            <w:pPr>
              <w:pStyle w:val="TableParagraph"/>
              <w:rPr>
                <w:rFonts w:ascii="Times New Roman"/>
                <w:sz w:val="18"/>
              </w:rPr>
            </w:pPr>
          </w:p>
        </w:tc>
        <w:tc>
          <w:tcPr>
            <w:tcW w:w="489" w:type="dxa"/>
            <w:tcBorders>
              <w:bottom w:val="single" w:sz="54" w:space="0" w:color="FFFFFF"/>
            </w:tcBorders>
            <w:shd w:val="clear" w:color="auto" w:fill="A6A6A6"/>
          </w:tcPr>
          <w:p>
            <w:pPr>
              <w:pStyle w:val="TableParagraph"/>
              <w:rPr>
                <w:rFonts w:ascii="Times New Roman"/>
                <w:sz w:val="18"/>
              </w:rPr>
            </w:pPr>
          </w:p>
        </w:tc>
        <w:tc>
          <w:tcPr>
            <w:tcW w:w="276" w:type="dxa"/>
            <w:tcBorders>
              <w:bottom w:val="single" w:sz="54" w:space="0" w:color="FFFFFF"/>
            </w:tcBorders>
            <w:shd w:val="clear" w:color="auto" w:fill="A6A6A6"/>
          </w:tcPr>
          <w:p>
            <w:pPr>
              <w:pStyle w:val="TableParagraph"/>
              <w:spacing w:line="205" w:lineRule="exact" w:before="63"/>
              <w:ind w:left="18"/>
              <w:rPr>
                <w:sz w:val="20"/>
              </w:rPr>
            </w:pPr>
            <w:r>
              <w:rPr>
                <w:color w:val="FFFFFF"/>
                <w:spacing w:val="-5"/>
                <w:sz w:val="20"/>
              </w:rPr>
              <w:t>22</w:t>
            </w:r>
          </w:p>
        </w:tc>
        <w:tc>
          <w:tcPr>
            <w:tcW w:w="477" w:type="dxa"/>
            <w:tcBorders>
              <w:bottom w:val="single" w:sz="54" w:space="0" w:color="FFFFFF"/>
            </w:tcBorders>
            <w:shd w:val="clear" w:color="auto" w:fill="A6A6A6"/>
          </w:tcPr>
          <w:p>
            <w:pPr>
              <w:pStyle w:val="TableParagraph"/>
              <w:rPr>
                <w:rFonts w:ascii="Times New Roman"/>
                <w:sz w:val="18"/>
              </w:rPr>
            </w:pPr>
          </w:p>
        </w:tc>
        <w:tc>
          <w:tcPr>
            <w:tcW w:w="188" w:type="dxa"/>
            <w:tcBorders>
              <w:bottom w:val="single" w:sz="54" w:space="0" w:color="FFFFFF"/>
            </w:tcBorders>
            <w:shd w:val="clear" w:color="auto" w:fill="A6A6A6"/>
          </w:tcPr>
          <w:p>
            <w:pPr>
              <w:pStyle w:val="TableParagraph"/>
              <w:rPr>
                <w:rFonts w:ascii="Times New Roman"/>
                <w:sz w:val="18"/>
              </w:rPr>
            </w:pPr>
          </w:p>
        </w:tc>
        <w:tc>
          <w:tcPr>
            <w:tcW w:w="272" w:type="dxa"/>
            <w:tcBorders>
              <w:bottom w:val="single" w:sz="54" w:space="0" w:color="FFFFFF"/>
            </w:tcBorders>
            <w:shd w:val="clear" w:color="auto" w:fill="A6A6A6"/>
          </w:tcPr>
          <w:p>
            <w:pPr>
              <w:pStyle w:val="TableParagraph"/>
              <w:rPr>
                <w:rFonts w:ascii="Times New Roman"/>
                <w:sz w:val="18"/>
              </w:rPr>
            </w:pPr>
          </w:p>
        </w:tc>
        <w:tc>
          <w:tcPr>
            <w:tcW w:w="896" w:type="dxa"/>
            <w:tcBorders>
              <w:bottom w:val="single" w:sz="54" w:space="0" w:color="FFFFFF"/>
            </w:tcBorders>
            <w:shd w:val="clear" w:color="auto" w:fill="E08278"/>
          </w:tcPr>
          <w:p>
            <w:pPr>
              <w:pStyle w:val="TableParagraph"/>
              <w:tabs>
                <w:tab w:pos="392" w:val="left" w:leader="none"/>
              </w:tabs>
              <w:spacing w:line="205" w:lineRule="exact" w:before="63"/>
              <w:ind w:right="7"/>
              <w:jc w:val="right"/>
              <w:rPr>
                <w:sz w:val="20"/>
              </w:rPr>
            </w:pPr>
            <w:r>
              <w:rPr>
                <w:color w:val="FFFFFF"/>
                <w:spacing w:val="-10"/>
                <w:sz w:val="20"/>
              </w:rPr>
              <w:t>6</w:t>
            </w:r>
            <w:r>
              <w:rPr>
                <w:color w:val="FFFFFF"/>
                <w:sz w:val="20"/>
              </w:rPr>
              <w:tab/>
            </w:r>
            <w:r>
              <w:rPr>
                <w:color w:val="FFFFFF"/>
                <w:spacing w:val="-2"/>
                <w:sz w:val="20"/>
              </w:rPr>
              <w:t>2</w:t>
            </w:r>
            <w:r>
              <w:rPr>
                <w:color w:val="FFFFFF"/>
                <w:spacing w:val="-19"/>
                <w:sz w:val="20"/>
              </w:rPr>
              <w:t> </w:t>
            </w:r>
            <w:r>
              <w:rPr>
                <w:color w:val="404040"/>
                <w:spacing w:val="-10"/>
                <w:sz w:val="20"/>
              </w:rPr>
              <w:t>1</w:t>
            </w:r>
          </w:p>
        </w:tc>
      </w:tr>
      <w:tr>
        <w:trPr>
          <w:trHeight w:val="287" w:hRule="atLeast"/>
        </w:trPr>
        <w:tc>
          <w:tcPr>
            <w:tcW w:w="2212" w:type="dxa"/>
          </w:tcPr>
          <w:p>
            <w:pPr>
              <w:pStyle w:val="TableParagraph"/>
              <w:spacing w:line="217" w:lineRule="exact"/>
              <w:ind w:right="171"/>
              <w:jc w:val="right"/>
              <w:rPr>
                <w:sz w:val="20"/>
              </w:rPr>
            </w:pPr>
            <w:r>
              <w:rPr>
                <w:color w:val="404040"/>
                <w:sz w:val="20"/>
              </w:rPr>
              <w:t>Brownbill</w:t>
            </w:r>
            <w:r>
              <w:rPr>
                <w:color w:val="404040"/>
                <w:spacing w:val="-13"/>
                <w:sz w:val="20"/>
              </w:rPr>
              <w:t> </w:t>
            </w:r>
            <w:r>
              <w:rPr>
                <w:color w:val="404040"/>
                <w:spacing w:val="-4"/>
                <w:sz w:val="20"/>
              </w:rPr>
              <w:t>Ward</w:t>
            </w:r>
          </w:p>
        </w:tc>
        <w:tc>
          <w:tcPr>
            <w:tcW w:w="1865" w:type="dxa"/>
            <w:tcBorders>
              <w:top w:val="single" w:sz="54" w:space="0" w:color="FFFFFF"/>
            </w:tcBorders>
            <w:shd w:val="clear" w:color="auto" w:fill="002E52"/>
          </w:tcPr>
          <w:p>
            <w:pPr>
              <w:pStyle w:val="TableParagraph"/>
              <w:spacing w:line="227" w:lineRule="exact"/>
              <w:ind w:left="653" w:right="259"/>
              <w:jc w:val="center"/>
              <w:rPr>
                <w:sz w:val="20"/>
              </w:rPr>
            </w:pPr>
            <w:r>
              <w:rPr>
                <w:color w:val="FFFFFF"/>
                <w:spacing w:val="-5"/>
                <w:sz w:val="20"/>
              </w:rPr>
              <w:t>23</w:t>
            </w:r>
          </w:p>
        </w:tc>
        <w:tc>
          <w:tcPr>
            <w:tcW w:w="99" w:type="dxa"/>
            <w:tcBorders>
              <w:top w:val="single" w:sz="54" w:space="0" w:color="FFFFFF"/>
            </w:tcBorders>
            <w:shd w:val="clear" w:color="auto" w:fill="002E52"/>
          </w:tcPr>
          <w:p>
            <w:pPr>
              <w:pStyle w:val="TableParagraph"/>
              <w:rPr>
                <w:rFonts w:ascii="Times New Roman"/>
                <w:sz w:val="18"/>
              </w:rPr>
            </w:pPr>
          </w:p>
        </w:tc>
        <w:tc>
          <w:tcPr>
            <w:tcW w:w="355" w:type="dxa"/>
            <w:tcBorders>
              <w:top w:val="single" w:sz="54" w:space="0" w:color="FFFFFF"/>
            </w:tcBorders>
            <w:shd w:val="clear" w:color="auto" w:fill="002E52"/>
          </w:tcPr>
          <w:p>
            <w:pPr>
              <w:pStyle w:val="TableParagraph"/>
              <w:rPr>
                <w:rFonts w:ascii="Times New Roman"/>
                <w:sz w:val="18"/>
              </w:rPr>
            </w:pPr>
          </w:p>
        </w:tc>
        <w:tc>
          <w:tcPr>
            <w:tcW w:w="306" w:type="dxa"/>
            <w:tcBorders>
              <w:top w:val="single" w:sz="54" w:space="0" w:color="FFFFFF"/>
            </w:tcBorders>
            <w:shd w:val="clear" w:color="auto" w:fill="5F93C5"/>
          </w:tcPr>
          <w:p>
            <w:pPr>
              <w:pStyle w:val="TableParagraph"/>
              <w:rPr>
                <w:rFonts w:ascii="Times New Roman"/>
                <w:sz w:val="18"/>
              </w:rPr>
            </w:pPr>
          </w:p>
        </w:tc>
        <w:tc>
          <w:tcPr>
            <w:tcW w:w="99" w:type="dxa"/>
            <w:tcBorders>
              <w:top w:val="single" w:sz="54" w:space="0" w:color="FFFFFF"/>
            </w:tcBorders>
            <w:shd w:val="clear" w:color="auto" w:fill="5F93C5"/>
          </w:tcPr>
          <w:p>
            <w:pPr>
              <w:pStyle w:val="TableParagraph"/>
              <w:rPr>
                <w:rFonts w:ascii="Times New Roman"/>
                <w:sz w:val="18"/>
              </w:rPr>
            </w:pPr>
          </w:p>
        </w:tc>
        <w:tc>
          <w:tcPr>
            <w:tcW w:w="291" w:type="dxa"/>
            <w:tcBorders>
              <w:top w:val="single" w:sz="54" w:space="0" w:color="FFFFFF"/>
            </w:tcBorders>
            <w:shd w:val="clear" w:color="auto" w:fill="5F93C5"/>
          </w:tcPr>
          <w:p>
            <w:pPr>
              <w:pStyle w:val="TableParagraph"/>
              <w:rPr>
                <w:rFonts w:ascii="Times New Roman"/>
                <w:sz w:val="18"/>
              </w:rPr>
            </w:pPr>
          </w:p>
        </w:tc>
        <w:tc>
          <w:tcPr>
            <w:tcW w:w="611" w:type="dxa"/>
            <w:tcBorders>
              <w:top w:val="single" w:sz="54" w:space="0" w:color="FFFFFF"/>
            </w:tcBorders>
            <w:shd w:val="clear" w:color="auto" w:fill="5F93C5"/>
          </w:tcPr>
          <w:p>
            <w:pPr>
              <w:pStyle w:val="TableParagraph"/>
              <w:rPr>
                <w:rFonts w:ascii="Times New Roman"/>
                <w:sz w:val="18"/>
              </w:rPr>
            </w:pPr>
          </w:p>
        </w:tc>
        <w:tc>
          <w:tcPr>
            <w:tcW w:w="1119" w:type="dxa"/>
            <w:tcBorders>
              <w:top w:val="single" w:sz="54" w:space="0" w:color="FFFFFF"/>
            </w:tcBorders>
            <w:shd w:val="clear" w:color="auto" w:fill="5F93C5"/>
          </w:tcPr>
          <w:p>
            <w:pPr>
              <w:pStyle w:val="TableParagraph"/>
              <w:spacing w:line="227" w:lineRule="exact"/>
              <w:ind w:left="584"/>
              <w:rPr>
                <w:sz w:val="20"/>
              </w:rPr>
            </w:pPr>
            <w:r>
              <w:rPr>
                <w:color w:val="FFFFFF"/>
                <w:spacing w:val="-5"/>
                <w:sz w:val="20"/>
              </w:rPr>
              <w:t>42</w:t>
            </w:r>
          </w:p>
        </w:tc>
        <w:tc>
          <w:tcPr>
            <w:tcW w:w="1189" w:type="dxa"/>
            <w:tcBorders>
              <w:top w:val="single" w:sz="54" w:space="0" w:color="FFFFFF"/>
            </w:tcBorders>
            <w:shd w:val="clear" w:color="auto" w:fill="5F93C5"/>
          </w:tcPr>
          <w:p>
            <w:pPr>
              <w:pStyle w:val="TableParagraph"/>
              <w:rPr>
                <w:rFonts w:ascii="Times New Roman"/>
                <w:sz w:val="18"/>
              </w:rPr>
            </w:pPr>
          </w:p>
        </w:tc>
        <w:tc>
          <w:tcPr>
            <w:tcW w:w="414" w:type="dxa"/>
            <w:tcBorders>
              <w:top w:val="single" w:sz="54" w:space="0" w:color="FFFFFF"/>
            </w:tcBorders>
            <w:shd w:val="clear" w:color="auto" w:fill="5F93C5"/>
          </w:tcPr>
          <w:p>
            <w:pPr>
              <w:pStyle w:val="TableParagraph"/>
              <w:rPr>
                <w:rFonts w:ascii="Times New Roman"/>
                <w:sz w:val="18"/>
              </w:rPr>
            </w:pPr>
          </w:p>
        </w:tc>
        <w:tc>
          <w:tcPr>
            <w:tcW w:w="170" w:type="dxa"/>
            <w:tcBorders>
              <w:top w:val="single" w:sz="54" w:space="0" w:color="FFFFFF"/>
            </w:tcBorders>
            <w:shd w:val="clear" w:color="auto" w:fill="A6A6A6"/>
          </w:tcPr>
          <w:p>
            <w:pPr>
              <w:pStyle w:val="TableParagraph"/>
              <w:rPr>
                <w:rFonts w:ascii="Times New Roman"/>
                <w:sz w:val="18"/>
              </w:rPr>
            </w:pPr>
          </w:p>
        </w:tc>
        <w:tc>
          <w:tcPr>
            <w:tcW w:w="143" w:type="dxa"/>
            <w:tcBorders>
              <w:top w:val="single" w:sz="54" w:space="0" w:color="FFFFFF"/>
            </w:tcBorders>
            <w:shd w:val="clear" w:color="auto" w:fill="A6A6A6"/>
          </w:tcPr>
          <w:p>
            <w:pPr>
              <w:pStyle w:val="TableParagraph"/>
              <w:rPr>
                <w:rFonts w:ascii="Times New Roman"/>
                <w:sz w:val="18"/>
              </w:rPr>
            </w:pPr>
          </w:p>
        </w:tc>
        <w:tc>
          <w:tcPr>
            <w:tcW w:w="184" w:type="dxa"/>
            <w:tcBorders>
              <w:top w:val="single" w:sz="54" w:space="0" w:color="FFFFFF"/>
            </w:tcBorders>
            <w:shd w:val="clear" w:color="auto" w:fill="A6A6A6"/>
          </w:tcPr>
          <w:p>
            <w:pPr>
              <w:pStyle w:val="TableParagraph"/>
              <w:rPr>
                <w:rFonts w:ascii="Times New Roman"/>
                <w:sz w:val="18"/>
              </w:rPr>
            </w:pPr>
          </w:p>
        </w:tc>
        <w:tc>
          <w:tcPr>
            <w:tcW w:w="295" w:type="dxa"/>
            <w:tcBorders>
              <w:top w:val="single" w:sz="54" w:space="0" w:color="FFFFFF"/>
            </w:tcBorders>
            <w:shd w:val="clear" w:color="auto" w:fill="A6A6A6"/>
          </w:tcPr>
          <w:p>
            <w:pPr>
              <w:pStyle w:val="TableParagraph"/>
              <w:rPr>
                <w:rFonts w:ascii="Times New Roman"/>
                <w:sz w:val="18"/>
              </w:rPr>
            </w:pPr>
          </w:p>
        </w:tc>
        <w:tc>
          <w:tcPr>
            <w:tcW w:w="489" w:type="dxa"/>
            <w:tcBorders>
              <w:top w:val="single" w:sz="54" w:space="0" w:color="FFFFFF"/>
            </w:tcBorders>
            <w:shd w:val="clear" w:color="auto" w:fill="A6A6A6"/>
          </w:tcPr>
          <w:p>
            <w:pPr>
              <w:pStyle w:val="TableParagraph"/>
              <w:spacing w:line="227" w:lineRule="exact"/>
              <w:ind w:right="52"/>
              <w:jc w:val="right"/>
              <w:rPr>
                <w:sz w:val="20"/>
              </w:rPr>
            </w:pPr>
            <w:r>
              <w:rPr>
                <w:color w:val="FFFFFF"/>
                <w:spacing w:val="-5"/>
                <w:sz w:val="20"/>
              </w:rPr>
              <w:t>22</w:t>
            </w:r>
          </w:p>
        </w:tc>
        <w:tc>
          <w:tcPr>
            <w:tcW w:w="276" w:type="dxa"/>
            <w:tcBorders>
              <w:top w:val="single" w:sz="54" w:space="0" w:color="FFFFFF"/>
            </w:tcBorders>
            <w:shd w:val="clear" w:color="auto" w:fill="A6A6A6"/>
          </w:tcPr>
          <w:p>
            <w:pPr>
              <w:pStyle w:val="TableParagraph"/>
              <w:rPr>
                <w:rFonts w:ascii="Times New Roman"/>
                <w:sz w:val="18"/>
              </w:rPr>
            </w:pPr>
          </w:p>
        </w:tc>
        <w:tc>
          <w:tcPr>
            <w:tcW w:w="477" w:type="dxa"/>
            <w:tcBorders>
              <w:top w:val="single" w:sz="54" w:space="0" w:color="FFFFFF"/>
            </w:tcBorders>
            <w:shd w:val="clear" w:color="auto" w:fill="A6A6A6"/>
          </w:tcPr>
          <w:p>
            <w:pPr>
              <w:pStyle w:val="TableParagraph"/>
              <w:rPr>
                <w:rFonts w:ascii="Times New Roman"/>
                <w:sz w:val="18"/>
              </w:rPr>
            </w:pPr>
          </w:p>
        </w:tc>
        <w:tc>
          <w:tcPr>
            <w:tcW w:w="188" w:type="dxa"/>
            <w:tcBorders>
              <w:top w:val="single" w:sz="54" w:space="0" w:color="FFFFFF"/>
            </w:tcBorders>
            <w:shd w:val="clear" w:color="auto" w:fill="A6A6A6"/>
          </w:tcPr>
          <w:p>
            <w:pPr>
              <w:pStyle w:val="TableParagraph"/>
              <w:rPr>
                <w:rFonts w:ascii="Times New Roman"/>
                <w:sz w:val="18"/>
              </w:rPr>
            </w:pPr>
          </w:p>
        </w:tc>
        <w:tc>
          <w:tcPr>
            <w:tcW w:w="272" w:type="dxa"/>
            <w:tcBorders>
              <w:top w:val="single" w:sz="54" w:space="0" w:color="FFFFFF"/>
            </w:tcBorders>
            <w:shd w:val="clear" w:color="auto" w:fill="E08278"/>
          </w:tcPr>
          <w:p>
            <w:pPr>
              <w:pStyle w:val="TableParagraph"/>
              <w:rPr>
                <w:rFonts w:ascii="Times New Roman"/>
                <w:sz w:val="18"/>
              </w:rPr>
            </w:pPr>
          </w:p>
        </w:tc>
        <w:tc>
          <w:tcPr>
            <w:tcW w:w="896" w:type="dxa"/>
            <w:tcBorders>
              <w:top w:val="single" w:sz="54" w:space="0" w:color="FFFFFF"/>
            </w:tcBorders>
            <w:shd w:val="clear" w:color="auto" w:fill="E08278"/>
          </w:tcPr>
          <w:p>
            <w:pPr>
              <w:pStyle w:val="TableParagraph"/>
              <w:tabs>
                <w:tab w:pos="644" w:val="left" w:leader="none"/>
              </w:tabs>
              <w:spacing w:line="227" w:lineRule="exact"/>
              <w:ind w:right="56"/>
              <w:jc w:val="right"/>
              <w:rPr>
                <w:sz w:val="20"/>
              </w:rPr>
            </w:pPr>
            <w:r>
              <w:rPr>
                <w:color w:val="FFFFFF"/>
                <w:spacing w:val="-5"/>
                <w:sz w:val="20"/>
              </w:rPr>
              <w:t>10</w:t>
            </w:r>
            <w:r>
              <w:rPr>
                <w:color w:val="FFFFFF"/>
                <w:sz w:val="20"/>
              </w:rPr>
              <w:tab/>
            </w:r>
            <w:r>
              <w:rPr>
                <w:color w:val="FFFFFF"/>
                <w:spacing w:val="-10"/>
                <w:sz w:val="20"/>
              </w:rPr>
              <w:t>2</w:t>
            </w:r>
          </w:p>
        </w:tc>
      </w:tr>
      <w:tr>
        <w:trPr>
          <w:trHeight w:val="356" w:hRule="atLeast"/>
        </w:trPr>
        <w:tc>
          <w:tcPr>
            <w:tcW w:w="2212" w:type="dxa"/>
          </w:tcPr>
          <w:p>
            <w:pPr>
              <w:pStyle w:val="TableParagraph"/>
              <w:spacing w:before="55"/>
              <w:ind w:right="170"/>
              <w:jc w:val="right"/>
              <w:rPr>
                <w:sz w:val="20"/>
              </w:rPr>
            </w:pPr>
            <w:r>
              <w:rPr>
                <w:color w:val="404040"/>
                <w:sz w:val="20"/>
              </w:rPr>
              <w:t>Kardinia</w:t>
            </w:r>
            <w:r>
              <w:rPr>
                <w:color w:val="404040"/>
                <w:spacing w:val="-11"/>
                <w:sz w:val="20"/>
              </w:rPr>
              <w:t> </w:t>
            </w:r>
            <w:r>
              <w:rPr>
                <w:color w:val="404040"/>
                <w:spacing w:val="-4"/>
                <w:sz w:val="20"/>
              </w:rPr>
              <w:t>Ward</w:t>
            </w:r>
          </w:p>
        </w:tc>
        <w:tc>
          <w:tcPr>
            <w:tcW w:w="1865" w:type="dxa"/>
            <w:shd w:val="clear" w:color="auto" w:fill="002E52"/>
          </w:tcPr>
          <w:p>
            <w:pPr>
              <w:pStyle w:val="TableParagraph"/>
              <w:spacing w:before="64"/>
              <w:ind w:left="611" w:right="609"/>
              <w:jc w:val="center"/>
              <w:rPr>
                <w:sz w:val="20"/>
              </w:rPr>
            </w:pPr>
            <w:r>
              <w:rPr>
                <w:color w:val="FFFFFF"/>
                <w:spacing w:val="-5"/>
                <w:sz w:val="20"/>
              </w:rPr>
              <w:t>19</w:t>
            </w:r>
          </w:p>
        </w:tc>
        <w:tc>
          <w:tcPr>
            <w:tcW w:w="99" w:type="dxa"/>
            <w:shd w:val="clear" w:color="auto" w:fill="5F93C5"/>
          </w:tcPr>
          <w:p>
            <w:pPr>
              <w:pStyle w:val="TableParagraph"/>
              <w:rPr>
                <w:rFonts w:ascii="Times New Roman"/>
                <w:sz w:val="18"/>
              </w:rPr>
            </w:pPr>
          </w:p>
        </w:tc>
        <w:tc>
          <w:tcPr>
            <w:tcW w:w="355" w:type="dxa"/>
            <w:shd w:val="clear" w:color="auto" w:fill="5F93C5"/>
          </w:tcPr>
          <w:p>
            <w:pPr>
              <w:pStyle w:val="TableParagraph"/>
              <w:rPr>
                <w:rFonts w:ascii="Times New Roman"/>
                <w:sz w:val="18"/>
              </w:rPr>
            </w:pPr>
          </w:p>
        </w:tc>
        <w:tc>
          <w:tcPr>
            <w:tcW w:w="306" w:type="dxa"/>
            <w:shd w:val="clear" w:color="auto" w:fill="5F93C5"/>
          </w:tcPr>
          <w:p>
            <w:pPr>
              <w:pStyle w:val="TableParagraph"/>
              <w:rPr>
                <w:rFonts w:ascii="Times New Roman"/>
                <w:sz w:val="18"/>
              </w:rPr>
            </w:pPr>
          </w:p>
        </w:tc>
        <w:tc>
          <w:tcPr>
            <w:tcW w:w="99" w:type="dxa"/>
            <w:shd w:val="clear" w:color="auto" w:fill="5F93C5"/>
          </w:tcPr>
          <w:p>
            <w:pPr>
              <w:pStyle w:val="TableParagraph"/>
              <w:rPr>
                <w:rFonts w:ascii="Times New Roman"/>
                <w:sz w:val="18"/>
              </w:rPr>
            </w:pPr>
          </w:p>
        </w:tc>
        <w:tc>
          <w:tcPr>
            <w:tcW w:w="291" w:type="dxa"/>
            <w:shd w:val="clear" w:color="auto" w:fill="5F93C5"/>
          </w:tcPr>
          <w:p>
            <w:pPr>
              <w:pStyle w:val="TableParagraph"/>
              <w:rPr>
                <w:rFonts w:ascii="Times New Roman"/>
                <w:sz w:val="18"/>
              </w:rPr>
            </w:pPr>
          </w:p>
        </w:tc>
        <w:tc>
          <w:tcPr>
            <w:tcW w:w="611" w:type="dxa"/>
            <w:shd w:val="clear" w:color="auto" w:fill="5F93C5"/>
          </w:tcPr>
          <w:p>
            <w:pPr>
              <w:pStyle w:val="TableParagraph"/>
              <w:rPr>
                <w:rFonts w:ascii="Times New Roman"/>
                <w:sz w:val="18"/>
              </w:rPr>
            </w:pPr>
          </w:p>
        </w:tc>
        <w:tc>
          <w:tcPr>
            <w:tcW w:w="1119" w:type="dxa"/>
            <w:shd w:val="clear" w:color="auto" w:fill="5F93C5"/>
          </w:tcPr>
          <w:p>
            <w:pPr>
              <w:pStyle w:val="TableParagraph"/>
              <w:spacing w:before="64"/>
              <w:ind w:left="633"/>
              <w:rPr>
                <w:sz w:val="20"/>
              </w:rPr>
            </w:pPr>
            <w:r>
              <w:rPr>
                <w:color w:val="FFFFFF"/>
                <w:spacing w:val="-5"/>
                <w:sz w:val="20"/>
              </w:rPr>
              <w:t>51</w:t>
            </w:r>
          </w:p>
        </w:tc>
        <w:tc>
          <w:tcPr>
            <w:tcW w:w="1189" w:type="dxa"/>
            <w:shd w:val="clear" w:color="auto" w:fill="5F93C5"/>
          </w:tcPr>
          <w:p>
            <w:pPr>
              <w:pStyle w:val="TableParagraph"/>
              <w:rPr>
                <w:rFonts w:ascii="Times New Roman"/>
                <w:sz w:val="18"/>
              </w:rPr>
            </w:pPr>
          </w:p>
        </w:tc>
        <w:tc>
          <w:tcPr>
            <w:tcW w:w="414" w:type="dxa"/>
            <w:shd w:val="clear" w:color="auto" w:fill="5F93C5"/>
          </w:tcPr>
          <w:p>
            <w:pPr>
              <w:pStyle w:val="TableParagraph"/>
              <w:rPr>
                <w:rFonts w:ascii="Times New Roman"/>
                <w:sz w:val="18"/>
              </w:rPr>
            </w:pPr>
          </w:p>
        </w:tc>
        <w:tc>
          <w:tcPr>
            <w:tcW w:w="170" w:type="dxa"/>
            <w:shd w:val="clear" w:color="auto" w:fill="5F93C5"/>
          </w:tcPr>
          <w:p>
            <w:pPr>
              <w:pStyle w:val="TableParagraph"/>
              <w:rPr>
                <w:rFonts w:ascii="Times New Roman"/>
                <w:sz w:val="18"/>
              </w:rPr>
            </w:pPr>
          </w:p>
        </w:tc>
        <w:tc>
          <w:tcPr>
            <w:tcW w:w="143" w:type="dxa"/>
            <w:shd w:val="clear" w:color="auto" w:fill="5F93C5"/>
          </w:tcPr>
          <w:p>
            <w:pPr>
              <w:pStyle w:val="TableParagraph"/>
              <w:rPr>
                <w:rFonts w:ascii="Times New Roman"/>
                <w:sz w:val="18"/>
              </w:rPr>
            </w:pPr>
          </w:p>
        </w:tc>
        <w:tc>
          <w:tcPr>
            <w:tcW w:w="184" w:type="dxa"/>
            <w:shd w:val="clear" w:color="auto" w:fill="5F93C5"/>
          </w:tcPr>
          <w:p>
            <w:pPr>
              <w:pStyle w:val="TableParagraph"/>
              <w:rPr>
                <w:rFonts w:ascii="Times New Roman"/>
                <w:sz w:val="18"/>
              </w:rPr>
            </w:pPr>
          </w:p>
        </w:tc>
        <w:tc>
          <w:tcPr>
            <w:tcW w:w="295" w:type="dxa"/>
            <w:shd w:val="clear" w:color="auto" w:fill="A6A6A6"/>
          </w:tcPr>
          <w:p>
            <w:pPr>
              <w:pStyle w:val="TableParagraph"/>
              <w:rPr>
                <w:rFonts w:ascii="Times New Roman"/>
                <w:sz w:val="18"/>
              </w:rPr>
            </w:pPr>
          </w:p>
        </w:tc>
        <w:tc>
          <w:tcPr>
            <w:tcW w:w="489" w:type="dxa"/>
            <w:shd w:val="clear" w:color="auto" w:fill="A6A6A6"/>
          </w:tcPr>
          <w:p>
            <w:pPr>
              <w:pStyle w:val="TableParagraph"/>
              <w:rPr>
                <w:rFonts w:ascii="Times New Roman"/>
                <w:sz w:val="18"/>
              </w:rPr>
            </w:pPr>
          </w:p>
        </w:tc>
        <w:tc>
          <w:tcPr>
            <w:tcW w:w="276" w:type="dxa"/>
            <w:shd w:val="clear" w:color="auto" w:fill="A6A6A6"/>
          </w:tcPr>
          <w:p>
            <w:pPr>
              <w:pStyle w:val="TableParagraph"/>
              <w:rPr>
                <w:rFonts w:ascii="Times New Roman"/>
                <w:sz w:val="18"/>
              </w:rPr>
            </w:pPr>
          </w:p>
        </w:tc>
        <w:tc>
          <w:tcPr>
            <w:tcW w:w="477" w:type="dxa"/>
            <w:shd w:val="clear" w:color="auto" w:fill="A6A6A6"/>
          </w:tcPr>
          <w:p>
            <w:pPr>
              <w:pStyle w:val="TableParagraph"/>
              <w:spacing w:before="64"/>
              <w:ind w:left="37"/>
              <w:rPr>
                <w:sz w:val="20"/>
              </w:rPr>
            </w:pPr>
            <w:r>
              <w:rPr>
                <w:color w:val="FFFFFF"/>
                <w:spacing w:val="-5"/>
                <w:sz w:val="20"/>
              </w:rPr>
              <w:t>24</w:t>
            </w:r>
          </w:p>
        </w:tc>
        <w:tc>
          <w:tcPr>
            <w:tcW w:w="188" w:type="dxa"/>
            <w:shd w:val="clear" w:color="auto" w:fill="A6A6A6"/>
          </w:tcPr>
          <w:p>
            <w:pPr>
              <w:pStyle w:val="TableParagraph"/>
              <w:rPr>
                <w:rFonts w:ascii="Times New Roman"/>
                <w:sz w:val="18"/>
              </w:rPr>
            </w:pPr>
          </w:p>
        </w:tc>
        <w:tc>
          <w:tcPr>
            <w:tcW w:w="272" w:type="dxa"/>
            <w:shd w:val="clear" w:color="auto" w:fill="A6A6A6"/>
          </w:tcPr>
          <w:p>
            <w:pPr>
              <w:pStyle w:val="TableParagraph"/>
              <w:rPr>
                <w:rFonts w:ascii="Times New Roman"/>
                <w:sz w:val="18"/>
              </w:rPr>
            </w:pPr>
          </w:p>
        </w:tc>
        <w:tc>
          <w:tcPr>
            <w:tcW w:w="896" w:type="dxa"/>
          </w:tcPr>
          <w:p>
            <w:pPr>
              <w:pStyle w:val="TableParagraph"/>
              <w:spacing w:before="64"/>
              <w:ind w:left="-8" w:right="7"/>
              <w:jc w:val="right"/>
              <w:rPr>
                <w:sz w:val="20"/>
              </w:rPr>
            </w:pPr>
            <w:r>
              <w:rPr>
                <w:color w:val="FFFFFF"/>
                <w:sz w:val="20"/>
              </w:rPr>
              <w:t>2</w:t>
            </w:r>
            <w:r>
              <w:rPr>
                <w:color w:val="FFFFFF"/>
                <w:spacing w:val="26"/>
                <w:sz w:val="20"/>
              </w:rPr>
              <w:t> </w:t>
            </w:r>
            <w:r>
              <w:rPr>
                <w:color w:val="FFFFFF"/>
                <w:sz w:val="20"/>
              </w:rPr>
              <w:t>2</w:t>
            </w:r>
            <w:r>
              <w:rPr>
                <w:color w:val="FFFFFF"/>
                <w:spacing w:val="-19"/>
                <w:sz w:val="20"/>
              </w:rPr>
              <w:t> </w:t>
            </w:r>
            <w:r>
              <w:rPr>
                <w:color w:val="404040"/>
                <w:spacing w:val="-10"/>
                <w:sz w:val="20"/>
              </w:rPr>
              <w:t>1</w:t>
            </w:r>
          </w:p>
        </w:tc>
      </w:tr>
      <w:tr>
        <w:trPr>
          <w:trHeight w:val="289" w:hRule="atLeast"/>
        </w:trPr>
        <w:tc>
          <w:tcPr>
            <w:tcW w:w="2212" w:type="dxa"/>
          </w:tcPr>
          <w:p>
            <w:pPr>
              <w:pStyle w:val="TableParagraph"/>
              <w:spacing w:line="215" w:lineRule="exact" w:before="54"/>
              <w:ind w:right="171"/>
              <w:jc w:val="right"/>
              <w:rPr>
                <w:sz w:val="20"/>
              </w:rPr>
            </w:pPr>
            <w:r>
              <w:rPr>
                <w:color w:val="404040"/>
                <w:sz w:val="20"/>
              </w:rPr>
              <w:t>Windermere</w:t>
            </w:r>
            <w:r>
              <w:rPr>
                <w:color w:val="404040"/>
                <w:spacing w:val="-13"/>
                <w:sz w:val="20"/>
              </w:rPr>
              <w:t> </w:t>
            </w:r>
            <w:r>
              <w:rPr>
                <w:color w:val="404040"/>
                <w:spacing w:val="-4"/>
                <w:sz w:val="20"/>
              </w:rPr>
              <w:t>Ward</w:t>
            </w:r>
          </w:p>
        </w:tc>
        <w:tc>
          <w:tcPr>
            <w:tcW w:w="1865" w:type="dxa"/>
            <w:tcBorders>
              <w:bottom w:val="single" w:sz="54" w:space="0" w:color="FFFFFF"/>
            </w:tcBorders>
            <w:shd w:val="clear" w:color="auto" w:fill="002E52"/>
          </w:tcPr>
          <w:p>
            <w:pPr>
              <w:pStyle w:val="TableParagraph"/>
              <w:spacing w:line="205" w:lineRule="exact" w:before="64"/>
              <w:ind w:left="1056"/>
              <w:rPr>
                <w:sz w:val="20"/>
              </w:rPr>
            </w:pPr>
            <w:r>
              <w:rPr>
                <w:color w:val="FFFFFF"/>
                <w:spacing w:val="-5"/>
                <w:sz w:val="20"/>
              </w:rPr>
              <w:t>24</w:t>
            </w:r>
          </w:p>
        </w:tc>
        <w:tc>
          <w:tcPr>
            <w:tcW w:w="99" w:type="dxa"/>
            <w:tcBorders>
              <w:bottom w:val="single" w:sz="54" w:space="0" w:color="FFFFFF"/>
            </w:tcBorders>
            <w:shd w:val="clear" w:color="auto" w:fill="002E52"/>
          </w:tcPr>
          <w:p>
            <w:pPr>
              <w:pStyle w:val="TableParagraph"/>
              <w:rPr>
                <w:rFonts w:ascii="Times New Roman"/>
                <w:sz w:val="18"/>
              </w:rPr>
            </w:pPr>
          </w:p>
        </w:tc>
        <w:tc>
          <w:tcPr>
            <w:tcW w:w="355" w:type="dxa"/>
            <w:tcBorders>
              <w:bottom w:val="single" w:sz="54" w:space="0" w:color="FFFFFF"/>
            </w:tcBorders>
            <w:shd w:val="clear" w:color="auto" w:fill="002E52"/>
          </w:tcPr>
          <w:p>
            <w:pPr>
              <w:pStyle w:val="TableParagraph"/>
              <w:rPr>
                <w:rFonts w:ascii="Times New Roman"/>
                <w:sz w:val="18"/>
              </w:rPr>
            </w:pPr>
          </w:p>
        </w:tc>
        <w:tc>
          <w:tcPr>
            <w:tcW w:w="306" w:type="dxa"/>
            <w:tcBorders>
              <w:bottom w:val="single" w:sz="54" w:space="0" w:color="FFFFFF"/>
            </w:tcBorders>
            <w:shd w:val="clear" w:color="auto" w:fill="5F93C5"/>
          </w:tcPr>
          <w:p>
            <w:pPr>
              <w:pStyle w:val="TableParagraph"/>
              <w:rPr>
                <w:rFonts w:ascii="Times New Roman"/>
                <w:sz w:val="18"/>
              </w:rPr>
            </w:pPr>
          </w:p>
        </w:tc>
        <w:tc>
          <w:tcPr>
            <w:tcW w:w="99" w:type="dxa"/>
            <w:tcBorders>
              <w:bottom w:val="single" w:sz="54" w:space="0" w:color="FFFFFF"/>
            </w:tcBorders>
            <w:shd w:val="clear" w:color="auto" w:fill="5F93C5"/>
          </w:tcPr>
          <w:p>
            <w:pPr>
              <w:pStyle w:val="TableParagraph"/>
              <w:rPr>
                <w:rFonts w:ascii="Times New Roman"/>
                <w:sz w:val="18"/>
              </w:rPr>
            </w:pPr>
          </w:p>
        </w:tc>
        <w:tc>
          <w:tcPr>
            <w:tcW w:w="291" w:type="dxa"/>
            <w:tcBorders>
              <w:bottom w:val="single" w:sz="54" w:space="0" w:color="FFFFFF"/>
            </w:tcBorders>
            <w:shd w:val="clear" w:color="auto" w:fill="5F93C5"/>
          </w:tcPr>
          <w:p>
            <w:pPr>
              <w:pStyle w:val="TableParagraph"/>
              <w:rPr>
                <w:rFonts w:ascii="Times New Roman"/>
                <w:sz w:val="18"/>
              </w:rPr>
            </w:pPr>
          </w:p>
        </w:tc>
        <w:tc>
          <w:tcPr>
            <w:tcW w:w="611" w:type="dxa"/>
            <w:tcBorders>
              <w:bottom w:val="single" w:sz="54" w:space="0" w:color="FFFFFF"/>
            </w:tcBorders>
            <w:shd w:val="clear" w:color="auto" w:fill="5F93C5"/>
          </w:tcPr>
          <w:p>
            <w:pPr>
              <w:pStyle w:val="TableParagraph"/>
              <w:rPr>
                <w:rFonts w:ascii="Times New Roman"/>
                <w:sz w:val="18"/>
              </w:rPr>
            </w:pPr>
          </w:p>
        </w:tc>
        <w:tc>
          <w:tcPr>
            <w:tcW w:w="1119" w:type="dxa"/>
            <w:tcBorders>
              <w:bottom w:val="single" w:sz="54" w:space="0" w:color="FFFFFF"/>
            </w:tcBorders>
            <w:shd w:val="clear" w:color="auto" w:fill="5F93C5"/>
          </w:tcPr>
          <w:p>
            <w:pPr>
              <w:pStyle w:val="TableParagraph"/>
              <w:spacing w:line="205" w:lineRule="exact" w:before="64"/>
              <w:ind w:left="590"/>
              <w:rPr>
                <w:sz w:val="20"/>
              </w:rPr>
            </w:pPr>
            <w:r>
              <w:rPr>
                <w:color w:val="FFFFFF"/>
                <w:spacing w:val="-5"/>
                <w:sz w:val="20"/>
              </w:rPr>
              <w:t>41</w:t>
            </w:r>
          </w:p>
        </w:tc>
        <w:tc>
          <w:tcPr>
            <w:tcW w:w="1189" w:type="dxa"/>
            <w:tcBorders>
              <w:bottom w:val="single" w:sz="54" w:space="0" w:color="FFFFFF"/>
            </w:tcBorders>
            <w:shd w:val="clear" w:color="auto" w:fill="5F93C5"/>
          </w:tcPr>
          <w:p>
            <w:pPr>
              <w:pStyle w:val="TableParagraph"/>
              <w:rPr>
                <w:rFonts w:ascii="Times New Roman"/>
                <w:sz w:val="18"/>
              </w:rPr>
            </w:pPr>
          </w:p>
        </w:tc>
        <w:tc>
          <w:tcPr>
            <w:tcW w:w="414" w:type="dxa"/>
            <w:tcBorders>
              <w:bottom w:val="single" w:sz="54" w:space="0" w:color="FFFFFF"/>
            </w:tcBorders>
            <w:shd w:val="clear" w:color="auto" w:fill="5F93C5"/>
          </w:tcPr>
          <w:p>
            <w:pPr>
              <w:pStyle w:val="TableParagraph"/>
              <w:rPr>
                <w:rFonts w:ascii="Times New Roman"/>
                <w:sz w:val="18"/>
              </w:rPr>
            </w:pPr>
          </w:p>
        </w:tc>
        <w:tc>
          <w:tcPr>
            <w:tcW w:w="170" w:type="dxa"/>
            <w:tcBorders>
              <w:bottom w:val="single" w:sz="54" w:space="0" w:color="FFFFFF"/>
            </w:tcBorders>
            <w:shd w:val="clear" w:color="auto" w:fill="A6A6A6"/>
          </w:tcPr>
          <w:p>
            <w:pPr>
              <w:pStyle w:val="TableParagraph"/>
              <w:rPr>
                <w:rFonts w:ascii="Times New Roman"/>
                <w:sz w:val="18"/>
              </w:rPr>
            </w:pPr>
          </w:p>
        </w:tc>
        <w:tc>
          <w:tcPr>
            <w:tcW w:w="143" w:type="dxa"/>
            <w:tcBorders>
              <w:bottom w:val="single" w:sz="54" w:space="0" w:color="FFFFFF"/>
            </w:tcBorders>
            <w:shd w:val="clear" w:color="auto" w:fill="A6A6A6"/>
          </w:tcPr>
          <w:p>
            <w:pPr>
              <w:pStyle w:val="TableParagraph"/>
              <w:rPr>
                <w:rFonts w:ascii="Times New Roman"/>
                <w:sz w:val="18"/>
              </w:rPr>
            </w:pPr>
          </w:p>
        </w:tc>
        <w:tc>
          <w:tcPr>
            <w:tcW w:w="184" w:type="dxa"/>
            <w:tcBorders>
              <w:bottom w:val="single" w:sz="54" w:space="0" w:color="FFFFFF"/>
            </w:tcBorders>
            <w:shd w:val="clear" w:color="auto" w:fill="A6A6A6"/>
          </w:tcPr>
          <w:p>
            <w:pPr>
              <w:pStyle w:val="TableParagraph"/>
              <w:rPr>
                <w:rFonts w:ascii="Times New Roman"/>
                <w:sz w:val="18"/>
              </w:rPr>
            </w:pPr>
          </w:p>
        </w:tc>
        <w:tc>
          <w:tcPr>
            <w:tcW w:w="295" w:type="dxa"/>
            <w:tcBorders>
              <w:bottom w:val="single" w:sz="54" w:space="0" w:color="FFFFFF"/>
            </w:tcBorders>
            <w:shd w:val="clear" w:color="auto" w:fill="A6A6A6"/>
          </w:tcPr>
          <w:p>
            <w:pPr>
              <w:pStyle w:val="TableParagraph"/>
              <w:rPr>
                <w:rFonts w:ascii="Times New Roman"/>
                <w:sz w:val="18"/>
              </w:rPr>
            </w:pPr>
          </w:p>
        </w:tc>
        <w:tc>
          <w:tcPr>
            <w:tcW w:w="489" w:type="dxa"/>
            <w:tcBorders>
              <w:bottom w:val="single" w:sz="54" w:space="0" w:color="FFFFFF"/>
            </w:tcBorders>
            <w:shd w:val="clear" w:color="auto" w:fill="A6A6A6"/>
          </w:tcPr>
          <w:p>
            <w:pPr>
              <w:pStyle w:val="TableParagraph"/>
              <w:spacing w:line="205" w:lineRule="exact" w:before="64"/>
              <w:ind w:left="187"/>
              <w:rPr>
                <w:sz w:val="20"/>
              </w:rPr>
            </w:pPr>
            <w:r>
              <w:rPr>
                <w:color w:val="FFFFFF"/>
                <w:spacing w:val="-5"/>
                <w:sz w:val="20"/>
              </w:rPr>
              <w:t>23</w:t>
            </w:r>
          </w:p>
        </w:tc>
        <w:tc>
          <w:tcPr>
            <w:tcW w:w="276" w:type="dxa"/>
            <w:tcBorders>
              <w:bottom w:val="single" w:sz="54" w:space="0" w:color="FFFFFF"/>
            </w:tcBorders>
            <w:shd w:val="clear" w:color="auto" w:fill="A6A6A6"/>
          </w:tcPr>
          <w:p>
            <w:pPr>
              <w:pStyle w:val="TableParagraph"/>
              <w:rPr>
                <w:rFonts w:ascii="Times New Roman"/>
                <w:sz w:val="18"/>
              </w:rPr>
            </w:pPr>
          </w:p>
        </w:tc>
        <w:tc>
          <w:tcPr>
            <w:tcW w:w="477" w:type="dxa"/>
            <w:tcBorders>
              <w:bottom w:val="single" w:sz="54" w:space="0" w:color="FFFFFF"/>
            </w:tcBorders>
            <w:shd w:val="clear" w:color="auto" w:fill="A6A6A6"/>
          </w:tcPr>
          <w:p>
            <w:pPr>
              <w:pStyle w:val="TableParagraph"/>
              <w:rPr>
                <w:rFonts w:ascii="Times New Roman"/>
                <w:sz w:val="18"/>
              </w:rPr>
            </w:pPr>
          </w:p>
        </w:tc>
        <w:tc>
          <w:tcPr>
            <w:tcW w:w="188" w:type="dxa"/>
            <w:tcBorders>
              <w:bottom w:val="single" w:sz="54" w:space="0" w:color="FFFFFF"/>
            </w:tcBorders>
            <w:shd w:val="clear" w:color="auto" w:fill="A6A6A6"/>
          </w:tcPr>
          <w:p>
            <w:pPr>
              <w:pStyle w:val="TableParagraph"/>
              <w:rPr>
                <w:rFonts w:ascii="Times New Roman"/>
                <w:sz w:val="18"/>
              </w:rPr>
            </w:pPr>
          </w:p>
        </w:tc>
        <w:tc>
          <w:tcPr>
            <w:tcW w:w="272" w:type="dxa"/>
            <w:tcBorders>
              <w:bottom w:val="single" w:sz="54" w:space="0" w:color="FFFFFF"/>
            </w:tcBorders>
            <w:shd w:val="clear" w:color="auto" w:fill="E08278"/>
          </w:tcPr>
          <w:p>
            <w:pPr>
              <w:pStyle w:val="TableParagraph"/>
              <w:rPr>
                <w:rFonts w:ascii="Times New Roman"/>
                <w:sz w:val="18"/>
              </w:rPr>
            </w:pPr>
          </w:p>
        </w:tc>
        <w:tc>
          <w:tcPr>
            <w:tcW w:w="896" w:type="dxa"/>
            <w:tcBorders>
              <w:bottom w:val="single" w:sz="54" w:space="0" w:color="FFFFFF"/>
            </w:tcBorders>
            <w:shd w:val="clear" w:color="auto" w:fill="E08278"/>
          </w:tcPr>
          <w:p>
            <w:pPr>
              <w:pStyle w:val="TableParagraph"/>
              <w:tabs>
                <w:tab w:pos="638" w:val="left" w:leader="none"/>
              </w:tabs>
              <w:spacing w:line="205" w:lineRule="exact" w:before="64"/>
              <w:ind w:right="55"/>
              <w:jc w:val="right"/>
              <w:rPr>
                <w:sz w:val="20"/>
              </w:rPr>
            </w:pPr>
            <w:r>
              <w:rPr>
                <w:color w:val="FFFFFF"/>
                <w:spacing w:val="-5"/>
                <w:sz w:val="20"/>
              </w:rPr>
              <w:t>10</w:t>
            </w:r>
            <w:r>
              <w:rPr>
                <w:color w:val="FFFFFF"/>
                <w:sz w:val="20"/>
              </w:rPr>
              <w:tab/>
            </w:r>
            <w:r>
              <w:rPr>
                <w:color w:val="FFFFFF"/>
                <w:spacing w:val="-10"/>
                <w:sz w:val="20"/>
              </w:rPr>
              <w:t>2</w:t>
            </w: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0"/>
        <w:rPr>
          <w:b/>
          <w:sz w:val="10"/>
        </w:rPr>
      </w:pPr>
      <w:r>
        <w:rPr/>
        <w:pict>
          <v:group style="position:absolute;margin-left:519pt;margin-top:7.473906pt;width:155.550pt;height:11.2pt;mso-position-horizontal-relative:page;mso-position-vertical-relative:paragraph;z-index:-15357440;mso-wrap-distance-left:0;mso-wrap-distance-right:0" id="docshapegroup8947" coordorigin="10380,149" coordsize="3111,224">
            <v:rect style="position:absolute;left:10380;top:149;width:2429;height:224" id="docshape8948" filled="true" fillcolor="#a6a6a6" stroked="false">
              <v:fill type="solid"/>
            </v:rect>
            <v:rect style="position:absolute;left:12808;top:149;width:488;height:224" id="docshape8949" filled="true" fillcolor="#e08278" stroked="false">
              <v:fill type="solid"/>
            </v:rect>
            <v:rect style="position:absolute;left:13296;top:149;width:195;height:224" id="docshape8950" filled="true" fillcolor="#c0392b" stroked="false">
              <v:fill type="solid"/>
            </v:rect>
            <w10:wrap type="topAndBottom"/>
          </v:group>
        </w:pict>
      </w:r>
    </w:p>
    <w:p>
      <w:pPr>
        <w:spacing w:line="240" w:lineRule="auto" w:before="0"/>
        <w:rPr>
          <w:b/>
          <w:sz w:val="26"/>
        </w:rPr>
      </w:pPr>
    </w:p>
    <w:p>
      <w:pPr>
        <w:spacing w:line="240" w:lineRule="auto" w:before="0"/>
        <w:rPr>
          <w:b/>
          <w:sz w:val="26"/>
        </w:rPr>
      </w:pPr>
    </w:p>
    <w:p>
      <w:pPr>
        <w:spacing w:line="240" w:lineRule="auto" w:before="4"/>
        <w:rPr>
          <w:b/>
          <w:sz w:val="24"/>
        </w:rPr>
      </w:pPr>
    </w:p>
    <w:p>
      <w:pPr>
        <w:tabs>
          <w:tab w:pos="6498" w:val="left" w:leader="none"/>
          <w:tab w:pos="7735" w:val="left" w:leader="none"/>
          <w:tab w:pos="9202" w:val="left" w:leader="none"/>
          <w:tab w:pos="10378" w:val="left" w:leader="none"/>
          <w:tab w:pos="11955" w:val="left" w:leader="none"/>
        </w:tabs>
        <w:spacing w:before="0"/>
        <w:ind w:left="4881" w:right="0" w:firstLine="0"/>
        <w:jc w:val="left"/>
        <w:rPr>
          <w:sz w:val="18"/>
        </w:rPr>
      </w:pPr>
      <w:r>
        <w:rPr/>
        <w:pict>
          <v:group style="position:absolute;margin-left:532.200012pt;margin-top:-143.982101pt;width:142.35pt;height:11.2pt;mso-position-horizontal-relative:page;mso-position-vertical-relative:paragraph;z-index:-42050560" id="docshapegroup8951" coordorigin="10644,-2880" coordsize="2847,224">
            <v:rect style="position:absolute;left:10644;top:-2880;width:2355;height:224" id="docshape8952" filled="true" fillcolor="#a6a6a6" stroked="false">
              <v:fill type="solid"/>
            </v:rect>
            <v:rect style="position:absolute;left:12998;top:-2880;width:197;height:224" id="docshape8953" filled="true" fillcolor="#e08278" stroked="false">
              <v:fill type="solid"/>
            </v:rect>
            <v:rect style="position:absolute;left:13195;top:-2880;width:197;height:224" id="docshape8954" filled="true" fillcolor="#c0392b" stroked="false">
              <v:fill type="solid"/>
            </v:rect>
            <v:rect style="position:absolute;left:13392;top:-2880;width:99;height:224" id="docshape8955" filled="true" fillcolor="#f5d2a8" stroked="false">
              <v:fill type="solid"/>
            </v:rect>
            <w10:wrap type="none"/>
          </v:group>
        </w:pict>
      </w:r>
      <w:r>
        <w:rPr/>
        <w:pict>
          <v:rect style="position:absolute;margin-left:669.599976pt;margin-top:-179.502106pt;width:4.92pt;height:11.04pt;mso-position-horizontal-relative:page;mso-position-vertical-relative:paragraph;z-index:-42049536" id="docshape8956" filled="true" fillcolor="#f5d2a8" stroked="false">
            <v:fill type="solid"/>
            <w10:wrap type="none"/>
          </v:rect>
        </w:pict>
      </w:r>
      <w:r>
        <w:rPr/>
        <w:pict>
          <v:rect style="position:absolute;margin-left:669.599976pt;margin-top:-108.342102pt;width:4.92pt;height:11.04pt;mso-position-horizontal-relative:page;mso-position-vertical-relative:paragraph;z-index:-42049024" id="docshape8957" filled="true" fillcolor="#f5d2a8" stroked="false">
            <v:fill type="solid"/>
            <w10:wrap type="none"/>
          </v:rect>
        </w:pict>
      </w:r>
      <w:r>
        <w:rPr/>
        <w:pict>
          <v:rect style="position:absolute;margin-left:244.679993pt;margin-top:3.257895pt;width:4.440pt;height:4.440pt;mso-position-horizontal-relative:page;mso-position-vertical-relative:paragraph;z-index:16102912" id="docshape8958" filled="true" fillcolor="#002e52" stroked="false">
            <v:fill type="solid"/>
            <w10:wrap type="none"/>
          </v:rect>
        </w:pict>
      </w:r>
      <w:r>
        <w:rPr/>
        <w:pict>
          <v:rect style="position:absolute;margin-left:325.440002pt;margin-top:3.257895pt;width:4.560pt;height:4.440pt;mso-position-horizontal-relative:page;mso-position-vertical-relative:paragraph;z-index:-42048000" id="docshape8959" filled="true" fillcolor="#5f93c5" stroked="false">
            <v:fill type="solid"/>
            <w10:wrap type="none"/>
          </v:rect>
        </w:pict>
      </w:r>
      <w:r>
        <w:rPr/>
        <w:pict>
          <v:rect style="position:absolute;margin-left:387.23999pt;margin-top:3.257895pt;width:4.560pt;height:4.440pt;mso-position-horizontal-relative:page;mso-position-vertical-relative:paragraph;z-index:-42047488" id="docshape8960" filled="true" fillcolor="#a6a6a6" stroked="false">
            <v:fill type="solid"/>
            <w10:wrap type="none"/>
          </v:rect>
        </w:pict>
      </w:r>
      <w:r>
        <w:rPr/>
        <w:pict>
          <v:rect style="position:absolute;margin-left:460.679993pt;margin-top:3.257895pt;width:4.440pt;height:4.440pt;mso-position-horizontal-relative:page;mso-position-vertical-relative:paragraph;z-index:-42046976" id="docshape8961" filled="true" fillcolor="#e08278" stroked="false">
            <v:fill type="solid"/>
            <w10:wrap type="none"/>
          </v:rect>
        </w:pict>
      </w:r>
      <w:r>
        <w:rPr/>
        <w:pict>
          <v:rect style="position:absolute;margin-left:519.479980pt;margin-top:3.257895pt;width:4.440pt;height:4.440pt;mso-position-horizontal-relative:page;mso-position-vertical-relative:paragraph;z-index:-42046464" id="docshape8962" filled="true" fillcolor="#c0392b" stroked="false">
            <v:fill type="solid"/>
            <w10:wrap type="none"/>
          </v:rect>
        </w:pict>
      </w:r>
      <w:r>
        <w:rPr/>
        <w:pict>
          <v:rect style="position:absolute;margin-left:598.320007pt;margin-top:3.257895pt;width:4.440pt;height:4.440pt;mso-position-horizontal-relative:page;mso-position-vertical-relative:paragraph;z-index:-42045952" id="docshape8963" filled="true" fillcolor="#f5d2a8" stroked="false">
            <v:fill type="solid"/>
            <w10:wrap type="none"/>
          </v:rect>
        </w:pict>
      </w:r>
      <w:r>
        <w:rPr/>
        <w:pict>
          <v:shape style="position:absolute;margin-left:139.990005pt;margin-top:-111.702103pt;width:538.050pt;height:103.34pt;mso-position-horizontal-relative:page;mso-position-vertical-relative:paragraph;z-index:16107008" type="#_x0000_t202" id="docshape8964"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11"/>
                    <w:gridCol w:w="1457"/>
                    <w:gridCol w:w="293"/>
                    <w:gridCol w:w="378"/>
                    <w:gridCol w:w="190"/>
                    <w:gridCol w:w="1693"/>
                    <w:gridCol w:w="440"/>
                    <w:gridCol w:w="1890"/>
                    <w:gridCol w:w="313"/>
                    <w:gridCol w:w="184"/>
                    <w:gridCol w:w="159"/>
                    <w:gridCol w:w="644"/>
                    <w:gridCol w:w="708"/>
                    <w:gridCol w:w="400"/>
                    <w:gridCol w:w="101"/>
                    <w:gridCol w:w="357"/>
                    <w:gridCol w:w="127"/>
                    <w:gridCol w:w="388"/>
                  </w:tblGrid>
                  <w:tr>
                    <w:trPr>
                      <w:trHeight w:val="287" w:hRule="atLeast"/>
                    </w:trPr>
                    <w:tc>
                      <w:tcPr>
                        <w:tcW w:w="911" w:type="dxa"/>
                      </w:tcPr>
                      <w:p>
                        <w:pPr>
                          <w:pStyle w:val="TableParagraph"/>
                          <w:spacing w:line="214" w:lineRule="exact" w:before="54"/>
                          <w:ind w:right="169"/>
                          <w:jc w:val="right"/>
                          <w:rPr>
                            <w:sz w:val="20"/>
                          </w:rPr>
                        </w:pPr>
                        <w:r>
                          <w:rPr>
                            <w:color w:val="404040"/>
                            <w:spacing w:val="-5"/>
                            <w:sz w:val="20"/>
                          </w:rPr>
                          <w:t>Men</w:t>
                        </w:r>
                      </w:p>
                    </w:tc>
                    <w:tc>
                      <w:tcPr>
                        <w:tcW w:w="1457" w:type="dxa"/>
                        <w:tcBorders>
                          <w:bottom w:val="single" w:sz="54" w:space="0" w:color="FFFFFF"/>
                        </w:tcBorders>
                        <w:shd w:val="clear" w:color="auto" w:fill="002E52"/>
                      </w:tcPr>
                      <w:p>
                        <w:pPr>
                          <w:pStyle w:val="TableParagraph"/>
                          <w:spacing w:line="205" w:lineRule="exact" w:before="63"/>
                          <w:ind w:left="959"/>
                          <w:rPr>
                            <w:sz w:val="20"/>
                          </w:rPr>
                        </w:pPr>
                        <w:r>
                          <w:rPr>
                            <w:color w:val="FFFFFF"/>
                            <w:spacing w:val="-5"/>
                            <w:sz w:val="20"/>
                          </w:rPr>
                          <w:t>22</w:t>
                        </w:r>
                      </w:p>
                    </w:tc>
                    <w:tc>
                      <w:tcPr>
                        <w:tcW w:w="293" w:type="dxa"/>
                        <w:tcBorders>
                          <w:bottom w:val="single" w:sz="54" w:space="0" w:color="FFFFFF"/>
                        </w:tcBorders>
                        <w:shd w:val="clear" w:color="auto" w:fill="002E52"/>
                      </w:tcPr>
                      <w:p>
                        <w:pPr>
                          <w:pStyle w:val="TableParagraph"/>
                          <w:rPr>
                            <w:rFonts w:ascii="Times New Roman"/>
                            <w:sz w:val="18"/>
                          </w:rPr>
                        </w:pPr>
                      </w:p>
                    </w:tc>
                    <w:tc>
                      <w:tcPr>
                        <w:tcW w:w="378" w:type="dxa"/>
                        <w:tcBorders>
                          <w:bottom w:val="single" w:sz="54" w:space="0" w:color="FFFFFF"/>
                        </w:tcBorders>
                        <w:shd w:val="clear" w:color="auto" w:fill="002E52"/>
                      </w:tcPr>
                      <w:p>
                        <w:pPr>
                          <w:pStyle w:val="TableParagraph"/>
                          <w:rPr>
                            <w:rFonts w:ascii="Times New Roman"/>
                            <w:sz w:val="18"/>
                          </w:rPr>
                        </w:pPr>
                      </w:p>
                    </w:tc>
                    <w:tc>
                      <w:tcPr>
                        <w:tcW w:w="190" w:type="dxa"/>
                        <w:tcBorders>
                          <w:bottom w:val="single" w:sz="54" w:space="0" w:color="FFFFFF"/>
                        </w:tcBorders>
                        <w:shd w:val="clear" w:color="auto" w:fill="5F93C5"/>
                      </w:tcPr>
                      <w:p>
                        <w:pPr>
                          <w:pStyle w:val="TableParagraph"/>
                          <w:rPr>
                            <w:rFonts w:ascii="Times New Roman"/>
                            <w:sz w:val="18"/>
                          </w:rPr>
                        </w:pPr>
                      </w:p>
                    </w:tc>
                    <w:tc>
                      <w:tcPr>
                        <w:tcW w:w="1693" w:type="dxa"/>
                        <w:tcBorders>
                          <w:bottom w:val="single" w:sz="54" w:space="0" w:color="FFFFFF"/>
                        </w:tcBorders>
                        <w:shd w:val="clear" w:color="auto" w:fill="5F93C5"/>
                      </w:tcPr>
                      <w:p>
                        <w:pPr>
                          <w:pStyle w:val="TableParagraph"/>
                          <w:rPr>
                            <w:rFonts w:ascii="Times New Roman"/>
                            <w:sz w:val="18"/>
                          </w:rPr>
                        </w:pPr>
                      </w:p>
                    </w:tc>
                    <w:tc>
                      <w:tcPr>
                        <w:tcW w:w="440" w:type="dxa"/>
                        <w:tcBorders>
                          <w:bottom w:val="single" w:sz="54" w:space="0" w:color="FFFFFF"/>
                        </w:tcBorders>
                        <w:shd w:val="clear" w:color="auto" w:fill="5F93C5"/>
                      </w:tcPr>
                      <w:p>
                        <w:pPr>
                          <w:pStyle w:val="TableParagraph"/>
                          <w:rPr>
                            <w:rFonts w:ascii="Times New Roman"/>
                            <w:sz w:val="18"/>
                          </w:rPr>
                        </w:pPr>
                      </w:p>
                    </w:tc>
                    <w:tc>
                      <w:tcPr>
                        <w:tcW w:w="1890" w:type="dxa"/>
                        <w:tcBorders>
                          <w:bottom w:val="single" w:sz="54" w:space="0" w:color="FFFFFF"/>
                        </w:tcBorders>
                        <w:shd w:val="clear" w:color="auto" w:fill="5F93C5"/>
                      </w:tcPr>
                      <w:p>
                        <w:pPr>
                          <w:pStyle w:val="TableParagraph"/>
                          <w:spacing w:line="205" w:lineRule="exact" w:before="63"/>
                          <w:ind w:left="8"/>
                          <w:rPr>
                            <w:sz w:val="20"/>
                          </w:rPr>
                        </w:pPr>
                        <w:r>
                          <w:rPr>
                            <w:color w:val="FFFFFF"/>
                            <w:spacing w:val="-5"/>
                            <w:sz w:val="20"/>
                          </w:rPr>
                          <w:t>50</w:t>
                        </w:r>
                      </w:p>
                    </w:tc>
                    <w:tc>
                      <w:tcPr>
                        <w:tcW w:w="313" w:type="dxa"/>
                        <w:tcBorders>
                          <w:bottom w:val="single" w:sz="54" w:space="0" w:color="FFFFFF"/>
                        </w:tcBorders>
                        <w:shd w:val="clear" w:color="auto" w:fill="5F93C5"/>
                      </w:tcPr>
                      <w:p>
                        <w:pPr>
                          <w:pStyle w:val="TableParagraph"/>
                          <w:rPr>
                            <w:rFonts w:ascii="Times New Roman"/>
                            <w:sz w:val="18"/>
                          </w:rPr>
                        </w:pPr>
                      </w:p>
                    </w:tc>
                    <w:tc>
                      <w:tcPr>
                        <w:tcW w:w="184" w:type="dxa"/>
                        <w:tcBorders>
                          <w:bottom w:val="single" w:sz="54" w:space="0" w:color="FFFFFF"/>
                        </w:tcBorders>
                        <w:shd w:val="clear" w:color="auto" w:fill="5F93C5"/>
                      </w:tcPr>
                      <w:p>
                        <w:pPr>
                          <w:pStyle w:val="TableParagraph"/>
                          <w:rPr>
                            <w:rFonts w:ascii="Times New Roman"/>
                            <w:sz w:val="18"/>
                          </w:rPr>
                        </w:pPr>
                      </w:p>
                    </w:tc>
                    <w:tc>
                      <w:tcPr>
                        <w:tcW w:w="159" w:type="dxa"/>
                        <w:tcBorders>
                          <w:bottom w:val="single" w:sz="54" w:space="0" w:color="FFFFFF"/>
                        </w:tcBorders>
                        <w:shd w:val="clear" w:color="auto" w:fill="5F93C5"/>
                      </w:tcPr>
                      <w:p>
                        <w:pPr>
                          <w:pStyle w:val="TableParagraph"/>
                          <w:rPr>
                            <w:rFonts w:ascii="Times New Roman"/>
                            <w:sz w:val="18"/>
                          </w:rPr>
                        </w:pPr>
                      </w:p>
                    </w:tc>
                    <w:tc>
                      <w:tcPr>
                        <w:tcW w:w="644" w:type="dxa"/>
                        <w:tcBorders>
                          <w:bottom w:val="single" w:sz="54" w:space="0" w:color="FFFFFF"/>
                        </w:tcBorders>
                        <w:shd w:val="clear" w:color="auto" w:fill="A6A6A6"/>
                      </w:tcPr>
                      <w:p>
                        <w:pPr>
                          <w:pStyle w:val="TableParagraph"/>
                          <w:rPr>
                            <w:rFonts w:ascii="Times New Roman"/>
                            <w:sz w:val="18"/>
                          </w:rPr>
                        </w:pPr>
                      </w:p>
                    </w:tc>
                    <w:tc>
                      <w:tcPr>
                        <w:tcW w:w="708" w:type="dxa"/>
                        <w:tcBorders>
                          <w:bottom w:val="single" w:sz="54" w:space="0" w:color="FFFFFF"/>
                        </w:tcBorders>
                        <w:shd w:val="clear" w:color="auto" w:fill="A6A6A6"/>
                      </w:tcPr>
                      <w:p>
                        <w:pPr>
                          <w:pStyle w:val="TableParagraph"/>
                          <w:spacing w:line="205" w:lineRule="exact" w:before="63"/>
                          <w:ind w:left="172"/>
                          <w:rPr>
                            <w:sz w:val="20"/>
                          </w:rPr>
                        </w:pPr>
                        <w:r>
                          <w:rPr>
                            <w:color w:val="FFFFFF"/>
                            <w:spacing w:val="-5"/>
                            <w:sz w:val="20"/>
                          </w:rPr>
                          <w:t>19</w:t>
                        </w:r>
                      </w:p>
                    </w:tc>
                    <w:tc>
                      <w:tcPr>
                        <w:tcW w:w="400" w:type="dxa"/>
                        <w:tcBorders>
                          <w:bottom w:val="single" w:sz="54" w:space="0" w:color="FFFFFF"/>
                        </w:tcBorders>
                        <w:shd w:val="clear" w:color="auto" w:fill="A6A6A6"/>
                      </w:tcPr>
                      <w:p>
                        <w:pPr>
                          <w:pStyle w:val="TableParagraph"/>
                          <w:rPr>
                            <w:rFonts w:ascii="Times New Roman"/>
                            <w:sz w:val="18"/>
                          </w:rPr>
                        </w:pPr>
                      </w:p>
                    </w:tc>
                    <w:tc>
                      <w:tcPr>
                        <w:tcW w:w="101" w:type="dxa"/>
                        <w:tcBorders>
                          <w:bottom w:val="single" w:sz="54" w:space="0" w:color="FFFFFF"/>
                        </w:tcBorders>
                        <w:shd w:val="clear" w:color="auto" w:fill="A6A6A6"/>
                      </w:tcPr>
                      <w:p>
                        <w:pPr>
                          <w:pStyle w:val="TableParagraph"/>
                          <w:rPr>
                            <w:rFonts w:ascii="Times New Roman"/>
                            <w:sz w:val="18"/>
                          </w:rPr>
                        </w:pPr>
                      </w:p>
                    </w:tc>
                    <w:tc>
                      <w:tcPr>
                        <w:tcW w:w="357" w:type="dxa"/>
                        <w:tcBorders>
                          <w:bottom w:val="single" w:sz="54" w:space="0" w:color="FFFFFF"/>
                        </w:tcBorders>
                        <w:shd w:val="clear" w:color="auto" w:fill="E08278"/>
                      </w:tcPr>
                      <w:p>
                        <w:pPr>
                          <w:pStyle w:val="TableParagraph"/>
                          <w:spacing w:line="205" w:lineRule="exact" w:before="63"/>
                          <w:ind w:right="10"/>
                          <w:jc w:val="right"/>
                          <w:rPr>
                            <w:sz w:val="20"/>
                          </w:rPr>
                        </w:pPr>
                        <w:r>
                          <w:rPr>
                            <w:color w:val="FFFFFF"/>
                            <w:w w:val="99"/>
                            <w:sz w:val="20"/>
                          </w:rPr>
                          <w:t>6</w:t>
                        </w:r>
                      </w:p>
                    </w:tc>
                    <w:tc>
                      <w:tcPr>
                        <w:tcW w:w="127" w:type="dxa"/>
                        <w:tcBorders>
                          <w:bottom w:val="single" w:sz="54" w:space="0" w:color="FFFFFF"/>
                        </w:tcBorders>
                        <w:shd w:val="clear" w:color="auto" w:fill="E08278"/>
                      </w:tcPr>
                      <w:p>
                        <w:pPr>
                          <w:pStyle w:val="TableParagraph"/>
                          <w:rPr>
                            <w:rFonts w:ascii="Times New Roman"/>
                            <w:sz w:val="18"/>
                          </w:rPr>
                        </w:pPr>
                      </w:p>
                    </w:tc>
                    <w:tc>
                      <w:tcPr>
                        <w:tcW w:w="388" w:type="dxa"/>
                        <w:tcBorders>
                          <w:bottom w:val="single" w:sz="54" w:space="0" w:color="FFFFFF"/>
                        </w:tcBorders>
                        <w:shd w:val="clear" w:color="auto" w:fill="C0392B"/>
                      </w:tcPr>
                      <w:p>
                        <w:pPr>
                          <w:pStyle w:val="TableParagraph"/>
                          <w:spacing w:line="205" w:lineRule="exact" w:before="63"/>
                          <w:ind w:right="-15"/>
                          <w:jc w:val="right"/>
                          <w:rPr>
                            <w:sz w:val="20"/>
                          </w:rPr>
                        </w:pPr>
                        <w:r>
                          <w:rPr>
                            <w:color w:val="FFFFFF"/>
                            <w:spacing w:val="-2"/>
                            <w:sz w:val="20"/>
                          </w:rPr>
                          <w:t>2</w:t>
                        </w:r>
                        <w:r>
                          <w:rPr>
                            <w:color w:val="FFFFFF"/>
                            <w:spacing w:val="-21"/>
                            <w:sz w:val="20"/>
                          </w:rPr>
                          <w:t> </w:t>
                        </w:r>
                        <w:r>
                          <w:rPr>
                            <w:color w:val="404040"/>
                            <w:spacing w:val="-12"/>
                            <w:sz w:val="20"/>
                          </w:rPr>
                          <w:t>1</w:t>
                        </w:r>
                      </w:p>
                    </w:tc>
                  </w:tr>
                  <w:tr>
                    <w:trPr>
                      <w:trHeight w:val="223" w:hRule="atLeast"/>
                    </w:trPr>
                    <w:tc>
                      <w:tcPr>
                        <w:tcW w:w="911" w:type="dxa"/>
                      </w:tcPr>
                      <w:p>
                        <w:pPr>
                          <w:pStyle w:val="TableParagraph"/>
                          <w:spacing w:line="203" w:lineRule="exact"/>
                          <w:ind w:right="169"/>
                          <w:jc w:val="right"/>
                          <w:rPr>
                            <w:sz w:val="20"/>
                          </w:rPr>
                        </w:pPr>
                        <w:r>
                          <w:rPr>
                            <w:color w:val="404040"/>
                            <w:spacing w:val="-2"/>
                            <w:sz w:val="20"/>
                          </w:rPr>
                          <w:t>Women</w:t>
                        </w:r>
                      </w:p>
                    </w:tc>
                    <w:tc>
                      <w:tcPr>
                        <w:tcW w:w="1457" w:type="dxa"/>
                        <w:tcBorders>
                          <w:top w:val="single" w:sz="54" w:space="0" w:color="FFFFFF"/>
                          <w:bottom w:val="single" w:sz="53" w:space="0" w:color="FFFFFF"/>
                        </w:tcBorders>
                        <w:shd w:val="clear" w:color="auto" w:fill="002E52"/>
                      </w:tcPr>
                      <w:p>
                        <w:pPr>
                          <w:pStyle w:val="TableParagraph"/>
                          <w:spacing w:line="203" w:lineRule="exact"/>
                          <w:ind w:left="910"/>
                          <w:rPr>
                            <w:sz w:val="20"/>
                          </w:rPr>
                        </w:pPr>
                        <w:r>
                          <w:rPr>
                            <w:color w:val="FFFFFF"/>
                            <w:spacing w:val="-5"/>
                            <w:sz w:val="20"/>
                          </w:rPr>
                          <w:t>21</w:t>
                        </w:r>
                      </w:p>
                    </w:tc>
                    <w:tc>
                      <w:tcPr>
                        <w:tcW w:w="293" w:type="dxa"/>
                        <w:tcBorders>
                          <w:top w:val="single" w:sz="54" w:space="0" w:color="FFFFFF"/>
                          <w:bottom w:val="single" w:sz="53" w:space="0" w:color="FFFFFF"/>
                        </w:tcBorders>
                        <w:shd w:val="clear" w:color="auto" w:fill="002E52"/>
                      </w:tcPr>
                      <w:p>
                        <w:pPr>
                          <w:pStyle w:val="TableParagraph"/>
                          <w:rPr>
                            <w:rFonts w:ascii="Times New Roman"/>
                            <w:sz w:val="14"/>
                          </w:rPr>
                        </w:pPr>
                      </w:p>
                    </w:tc>
                    <w:tc>
                      <w:tcPr>
                        <w:tcW w:w="378" w:type="dxa"/>
                        <w:tcBorders>
                          <w:top w:val="single" w:sz="54" w:space="0" w:color="FFFFFF"/>
                          <w:bottom w:val="single" w:sz="53" w:space="0" w:color="FFFFFF"/>
                        </w:tcBorders>
                        <w:shd w:val="clear" w:color="auto" w:fill="002E52"/>
                      </w:tcPr>
                      <w:p>
                        <w:pPr>
                          <w:pStyle w:val="TableParagraph"/>
                          <w:rPr>
                            <w:rFonts w:ascii="Times New Roman"/>
                            <w:sz w:val="14"/>
                          </w:rPr>
                        </w:pPr>
                      </w:p>
                    </w:tc>
                    <w:tc>
                      <w:tcPr>
                        <w:tcW w:w="190" w:type="dxa"/>
                        <w:tcBorders>
                          <w:top w:val="single" w:sz="54" w:space="0" w:color="FFFFFF"/>
                          <w:bottom w:val="single" w:sz="53" w:space="0" w:color="FFFFFF"/>
                        </w:tcBorders>
                        <w:shd w:val="clear" w:color="auto" w:fill="5F93C5"/>
                      </w:tcPr>
                      <w:p>
                        <w:pPr>
                          <w:pStyle w:val="TableParagraph"/>
                          <w:rPr>
                            <w:rFonts w:ascii="Times New Roman"/>
                            <w:sz w:val="14"/>
                          </w:rPr>
                        </w:pPr>
                      </w:p>
                    </w:tc>
                    <w:tc>
                      <w:tcPr>
                        <w:tcW w:w="1693" w:type="dxa"/>
                        <w:tcBorders>
                          <w:top w:val="single" w:sz="54" w:space="0" w:color="FFFFFF"/>
                          <w:bottom w:val="single" w:sz="53" w:space="0" w:color="FFFFFF"/>
                        </w:tcBorders>
                        <w:shd w:val="clear" w:color="auto" w:fill="5F93C5"/>
                      </w:tcPr>
                      <w:p>
                        <w:pPr>
                          <w:pStyle w:val="TableParagraph"/>
                          <w:rPr>
                            <w:rFonts w:ascii="Times New Roman"/>
                            <w:sz w:val="14"/>
                          </w:rPr>
                        </w:pPr>
                      </w:p>
                    </w:tc>
                    <w:tc>
                      <w:tcPr>
                        <w:tcW w:w="440" w:type="dxa"/>
                        <w:tcBorders>
                          <w:top w:val="single" w:sz="54" w:space="0" w:color="FFFFFF"/>
                          <w:bottom w:val="single" w:sz="53" w:space="0" w:color="FFFFFF"/>
                        </w:tcBorders>
                        <w:shd w:val="clear" w:color="auto" w:fill="5F93C5"/>
                      </w:tcPr>
                      <w:p>
                        <w:pPr>
                          <w:pStyle w:val="TableParagraph"/>
                          <w:spacing w:line="203" w:lineRule="exact"/>
                          <w:ind w:left="10"/>
                          <w:rPr>
                            <w:sz w:val="20"/>
                          </w:rPr>
                        </w:pPr>
                        <w:r>
                          <w:rPr>
                            <w:color w:val="FFFFFF"/>
                            <w:spacing w:val="-5"/>
                            <w:sz w:val="20"/>
                          </w:rPr>
                          <w:t>43</w:t>
                        </w:r>
                      </w:p>
                    </w:tc>
                    <w:tc>
                      <w:tcPr>
                        <w:tcW w:w="1890" w:type="dxa"/>
                        <w:tcBorders>
                          <w:top w:val="single" w:sz="54" w:space="0" w:color="FFFFFF"/>
                          <w:bottom w:val="single" w:sz="53" w:space="0" w:color="FFFFFF"/>
                        </w:tcBorders>
                        <w:shd w:val="clear" w:color="auto" w:fill="5F93C5"/>
                      </w:tcPr>
                      <w:p>
                        <w:pPr>
                          <w:pStyle w:val="TableParagraph"/>
                          <w:rPr>
                            <w:rFonts w:ascii="Times New Roman"/>
                            <w:sz w:val="14"/>
                          </w:rPr>
                        </w:pPr>
                      </w:p>
                    </w:tc>
                    <w:tc>
                      <w:tcPr>
                        <w:tcW w:w="313" w:type="dxa"/>
                        <w:tcBorders>
                          <w:top w:val="single" w:sz="54" w:space="0" w:color="FFFFFF"/>
                          <w:bottom w:val="single" w:sz="53" w:space="0" w:color="FFFFFF"/>
                        </w:tcBorders>
                        <w:shd w:val="clear" w:color="auto" w:fill="A6A6A6"/>
                      </w:tcPr>
                      <w:p>
                        <w:pPr>
                          <w:pStyle w:val="TableParagraph"/>
                          <w:rPr>
                            <w:rFonts w:ascii="Times New Roman"/>
                            <w:sz w:val="14"/>
                          </w:rPr>
                        </w:pPr>
                      </w:p>
                    </w:tc>
                    <w:tc>
                      <w:tcPr>
                        <w:tcW w:w="184" w:type="dxa"/>
                        <w:tcBorders>
                          <w:top w:val="single" w:sz="54" w:space="0" w:color="FFFFFF"/>
                          <w:bottom w:val="single" w:sz="53" w:space="0" w:color="FFFFFF"/>
                        </w:tcBorders>
                        <w:shd w:val="clear" w:color="auto" w:fill="A6A6A6"/>
                      </w:tcPr>
                      <w:p>
                        <w:pPr>
                          <w:pStyle w:val="TableParagraph"/>
                          <w:rPr>
                            <w:rFonts w:ascii="Times New Roman"/>
                            <w:sz w:val="14"/>
                          </w:rPr>
                        </w:pPr>
                      </w:p>
                    </w:tc>
                    <w:tc>
                      <w:tcPr>
                        <w:tcW w:w="159" w:type="dxa"/>
                        <w:tcBorders>
                          <w:top w:val="single" w:sz="54" w:space="0" w:color="FFFFFF"/>
                          <w:bottom w:val="single" w:sz="53" w:space="0" w:color="FFFFFF"/>
                        </w:tcBorders>
                        <w:shd w:val="clear" w:color="auto" w:fill="A6A6A6"/>
                      </w:tcPr>
                      <w:p>
                        <w:pPr>
                          <w:pStyle w:val="TableParagraph"/>
                          <w:rPr>
                            <w:rFonts w:ascii="Times New Roman"/>
                            <w:sz w:val="14"/>
                          </w:rPr>
                        </w:pPr>
                      </w:p>
                    </w:tc>
                    <w:tc>
                      <w:tcPr>
                        <w:tcW w:w="644" w:type="dxa"/>
                        <w:tcBorders>
                          <w:top w:val="single" w:sz="54" w:space="0" w:color="FFFFFF"/>
                          <w:bottom w:val="single" w:sz="53" w:space="0" w:color="FFFFFF"/>
                        </w:tcBorders>
                        <w:shd w:val="clear" w:color="auto" w:fill="A6A6A6"/>
                      </w:tcPr>
                      <w:p>
                        <w:pPr>
                          <w:pStyle w:val="TableParagraph"/>
                          <w:spacing w:line="203" w:lineRule="exact"/>
                          <w:ind w:right="42"/>
                          <w:jc w:val="right"/>
                          <w:rPr>
                            <w:sz w:val="20"/>
                          </w:rPr>
                        </w:pPr>
                        <w:r>
                          <w:rPr>
                            <w:color w:val="FFFFFF"/>
                            <w:spacing w:val="-5"/>
                            <w:sz w:val="20"/>
                          </w:rPr>
                          <w:t>26</w:t>
                        </w:r>
                      </w:p>
                    </w:tc>
                    <w:tc>
                      <w:tcPr>
                        <w:tcW w:w="708" w:type="dxa"/>
                        <w:tcBorders>
                          <w:top w:val="single" w:sz="54" w:space="0" w:color="FFFFFF"/>
                          <w:bottom w:val="single" w:sz="53" w:space="0" w:color="FFFFFF"/>
                        </w:tcBorders>
                        <w:shd w:val="clear" w:color="auto" w:fill="A6A6A6"/>
                      </w:tcPr>
                      <w:p>
                        <w:pPr>
                          <w:pStyle w:val="TableParagraph"/>
                          <w:rPr>
                            <w:rFonts w:ascii="Times New Roman"/>
                            <w:sz w:val="14"/>
                          </w:rPr>
                        </w:pPr>
                      </w:p>
                    </w:tc>
                    <w:tc>
                      <w:tcPr>
                        <w:tcW w:w="400" w:type="dxa"/>
                        <w:tcBorders>
                          <w:top w:val="single" w:sz="54" w:space="0" w:color="FFFFFF"/>
                          <w:bottom w:val="single" w:sz="53" w:space="0" w:color="FFFFFF"/>
                        </w:tcBorders>
                        <w:shd w:val="clear" w:color="auto" w:fill="A6A6A6"/>
                      </w:tcPr>
                      <w:p>
                        <w:pPr>
                          <w:pStyle w:val="TableParagraph"/>
                          <w:rPr>
                            <w:rFonts w:ascii="Times New Roman"/>
                            <w:sz w:val="14"/>
                          </w:rPr>
                        </w:pPr>
                      </w:p>
                    </w:tc>
                    <w:tc>
                      <w:tcPr>
                        <w:tcW w:w="101" w:type="dxa"/>
                        <w:tcBorders>
                          <w:top w:val="single" w:sz="54" w:space="0" w:color="FFFFFF"/>
                          <w:bottom w:val="single" w:sz="53" w:space="0" w:color="FFFFFF"/>
                        </w:tcBorders>
                        <w:shd w:val="clear" w:color="auto" w:fill="E08278"/>
                      </w:tcPr>
                      <w:p>
                        <w:pPr>
                          <w:pStyle w:val="TableParagraph"/>
                          <w:rPr>
                            <w:rFonts w:ascii="Times New Roman"/>
                            <w:sz w:val="14"/>
                          </w:rPr>
                        </w:pPr>
                      </w:p>
                    </w:tc>
                    <w:tc>
                      <w:tcPr>
                        <w:tcW w:w="357" w:type="dxa"/>
                        <w:tcBorders>
                          <w:top w:val="single" w:sz="54" w:space="0" w:color="FFFFFF"/>
                          <w:bottom w:val="single" w:sz="53" w:space="0" w:color="FFFFFF"/>
                        </w:tcBorders>
                        <w:shd w:val="clear" w:color="auto" w:fill="E08278"/>
                      </w:tcPr>
                      <w:p>
                        <w:pPr>
                          <w:pStyle w:val="TableParagraph"/>
                          <w:spacing w:line="203" w:lineRule="exact"/>
                          <w:ind w:right="10"/>
                          <w:jc w:val="right"/>
                          <w:rPr>
                            <w:sz w:val="20"/>
                          </w:rPr>
                        </w:pPr>
                        <w:r>
                          <w:rPr>
                            <w:color w:val="FFFFFF"/>
                            <w:w w:val="99"/>
                            <w:sz w:val="20"/>
                          </w:rPr>
                          <w:t>8</w:t>
                        </w:r>
                      </w:p>
                    </w:tc>
                    <w:tc>
                      <w:tcPr>
                        <w:tcW w:w="127" w:type="dxa"/>
                        <w:tcBorders>
                          <w:top w:val="single" w:sz="54" w:space="0" w:color="FFFFFF"/>
                          <w:bottom w:val="single" w:sz="53" w:space="0" w:color="FFFFFF"/>
                        </w:tcBorders>
                        <w:shd w:val="clear" w:color="auto" w:fill="E08278"/>
                      </w:tcPr>
                      <w:p>
                        <w:pPr>
                          <w:pStyle w:val="TableParagraph"/>
                          <w:rPr>
                            <w:rFonts w:ascii="Times New Roman"/>
                            <w:sz w:val="14"/>
                          </w:rPr>
                        </w:pPr>
                      </w:p>
                    </w:tc>
                    <w:tc>
                      <w:tcPr>
                        <w:tcW w:w="388" w:type="dxa"/>
                        <w:tcBorders>
                          <w:top w:val="single" w:sz="54" w:space="0" w:color="FFFFFF"/>
                          <w:bottom w:val="single" w:sz="53" w:space="0" w:color="FFFFFF"/>
                        </w:tcBorders>
                        <w:shd w:val="clear" w:color="auto" w:fill="C0392B"/>
                      </w:tcPr>
                      <w:p>
                        <w:pPr>
                          <w:pStyle w:val="TableParagraph"/>
                          <w:spacing w:line="203" w:lineRule="exact"/>
                          <w:ind w:right="39"/>
                          <w:jc w:val="right"/>
                          <w:rPr>
                            <w:sz w:val="20"/>
                          </w:rPr>
                        </w:pPr>
                        <w:r>
                          <w:rPr>
                            <w:color w:val="FFFFFF"/>
                            <w:w w:val="99"/>
                            <w:sz w:val="20"/>
                          </w:rPr>
                          <w:t>2</w:t>
                        </w:r>
                      </w:p>
                    </w:tc>
                  </w:tr>
                  <w:tr>
                    <w:trPr>
                      <w:trHeight w:val="289" w:hRule="atLeast"/>
                    </w:trPr>
                    <w:tc>
                      <w:tcPr>
                        <w:tcW w:w="911" w:type="dxa"/>
                      </w:tcPr>
                      <w:p>
                        <w:pPr>
                          <w:pStyle w:val="TableParagraph"/>
                          <w:spacing w:line="218" w:lineRule="exact"/>
                          <w:ind w:right="170"/>
                          <w:jc w:val="right"/>
                          <w:rPr>
                            <w:sz w:val="20"/>
                          </w:rPr>
                        </w:pPr>
                        <w:r>
                          <w:rPr>
                            <w:color w:val="404040"/>
                            <w:spacing w:val="-2"/>
                            <w:sz w:val="20"/>
                          </w:rPr>
                          <w:t>18-</w:t>
                        </w:r>
                        <w:r>
                          <w:rPr>
                            <w:color w:val="404040"/>
                            <w:spacing w:val="-7"/>
                            <w:sz w:val="20"/>
                          </w:rPr>
                          <w:t>34</w:t>
                        </w:r>
                      </w:p>
                    </w:tc>
                    <w:tc>
                      <w:tcPr>
                        <w:tcW w:w="1457" w:type="dxa"/>
                        <w:tcBorders>
                          <w:top w:val="single" w:sz="53" w:space="0" w:color="FFFFFF"/>
                        </w:tcBorders>
                        <w:shd w:val="clear" w:color="auto" w:fill="002E52"/>
                      </w:tcPr>
                      <w:p>
                        <w:pPr>
                          <w:pStyle w:val="TableParagraph"/>
                          <w:spacing w:line="228" w:lineRule="exact"/>
                          <w:ind w:right="189"/>
                          <w:jc w:val="right"/>
                          <w:rPr>
                            <w:sz w:val="20"/>
                          </w:rPr>
                        </w:pPr>
                        <w:r>
                          <w:rPr>
                            <w:color w:val="FFFFFF"/>
                            <w:spacing w:val="-5"/>
                            <w:sz w:val="20"/>
                          </w:rPr>
                          <w:t>24</w:t>
                        </w:r>
                      </w:p>
                    </w:tc>
                    <w:tc>
                      <w:tcPr>
                        <w:tcW w:w="293" w:type="dxa"/>
                        <w:tcBorders>
                          <w:top w:val="single" w:sz="53" w:space="0" w:color="FFFFFF"/>
                        </w:tcBorders>
                        <w:shd w:val="clear" w:color="auto" w:fill="002E52"/>
                      </w:tcPr>
                      <w:p>
                        <w:pPr>
                          <w:pStyle w:val="TableParagraph"/>
                          <w:rPr>
                            <w:rFonts w:ascii="Times New Roman"/>
                            <w:sz w:val="18"/>
                          </w:rPr>
                        </w:pPr>
                      </w:p>
                    </w:tc>
                    <w:tc>
                      <w:tcPr>
                        <w:tcW w:w="378" w:type="dxa"/>
                        <w:tcBorders>
                          <w:top w:val="single" w:sz="53" w:space="0" w:color="FFFFFF"/>
                        </w:tcBorders>
                        <w:shd w:val="clear" w:color="auto" w:fill="002E52"/>
                      </w:tcPr>
                      <w:p>
                        <w:pPr>
                          <w:pStyle w:val="TableParagraph"/>
                          <w:rPr>
                            <w:rFonts w:ascii="Times New Roman"/>
                            <w:sz w:val="18"/>
                          </w:rPr>
                        </w:pPr>
                      </w:p>
                    </w:tc>
                    <w:tc>
                      <w:tcPr>
                        <w:tcW w:w="190" w:type="dxa"/>
                        <w:tcBorders>
                          <w:top w:val="single" w:sz="53" w:space="0" w:color="FFFFFF"/>
                        </w:tcBorders>
                        <w:shd w:val="clear" w:color="auto" w:fill="002E52"/>
                      </w:tcPr>
                      <w:p>
                        <w:pPr>
                          <w:pStyle w:val="TableParagraph"/>
                          <w:rPr>
                            <w:rFonts w:ascii="Times New Roman"/>
                            <w:sz w:val="18"/>
                          </w:rPr>
                        </w:pPr>
                      </w:p>
                    </w:tc>
                    <w:tc>
                      <w:tcPr>
                        <w:tcW w:w="1693" w:type="dxa"/>
                        <w:tcBorders>
                          <w:top w:val="single" w:sz="53" w:space="0" w:color="FFFFFF"/>
                        </w:tcBorders>
                        <w:shd w:val="clear" w:color="auto" w:fill="5F93C5"/>
                      </w:tcPr>
                      <w:p>
                        <w:pPr>
                          <w:pStyle w:val="TableParagraph"/>
                          <w:rPr>
                            <w:rFonts w:ascii="Times New Roman"/>
                            <w:sz w:val="18"/>
                          </w:rPr>
                        </w:pPr>
                      </w:p>
                    </w:tc>
                    <w:tc>
                      <w:tcPr>
                        <w:tcW w:w="440" w:type="dxa"/>
                        <w:tcBorders>
                          <w:top w:val="single" w:sz="53" w:space="0" w:color="FFFFFF"/>
                        </w:tcBorders>
                        <w:shd w:val="clear" w:color="auto" w:fill="5F93C5"/>
                      </w:tcPr>
                      <w:p>
                        <w:pPr>
                          <w:pStyle w:val="TableParagraph"/>
                          <w:spacing w:line="228" w:lineRule="exact"/>
                          <w:ind w:left="210"/>
                          <w:rPr>
                            <w:sz w:val="20"/>
                          </w:rPr>
                        </w:pPr>
                        <w:r>
                          <w:rPr>
                            <w:color w:val="FFFFFF"/>
                            <w:spacing w:val="-5"/>
                            <w:sz w:val="20"/>
                          </w:rPr>
                          <w:t>42</w:t>
                        </w:r>
                      </w:p>
                    </w:tc>
                    <w:tc>
                      <w:tcPr>
                        <w:tcW w:w="1890" w:type="dxa"/>
                        <w:tcBorders>
                          <w:top w:val="single" w:sz="53" w:space="0" w:color="FFFFFF"/>
                        </w:tcBorders>
                        <w:shd w:val="clear" w:color="auto" w:fill="5F93C5"/>
                      </w:tcPr>
                      <w:p>
                        <w:pPr>
                          <w:pStyle w:val="TableParagraph"/>
                          <w:rPr>
                            <w:rFonts w:ascii="Times New Roman"/>
                            <w:sz w:val="18"/>
                          </w:rPr>
                        </w:pPr>
                      </w:p>
                    </w:tc>
                    <w:tc>
                      <w:tcPr>
                        <w:tcW w:w="313" w:type="dxa"/>
                        <w:tcBorders>
                          <w:top w:val="single" w:sz="53" w:space="0" w:color="FFFFFF"/>
                        </w:tcBorders>
                        <w:shd w:val="clear" w:color="auto" w:fill="A6A6A6"/>
                      </w:tcPr>
                      <w:p>
                        <w:pPr>
                          <w:pStyle w:val="TableParagraph"/>
                          <w:rPr>
                            <w:rFonts w:ascii="Times New Roman"/>
                            <w:sz w:val="18"/>
                          </w:rPr>
                        </w:pPr>
                      </w:p>
                    </w:tc>
                    <w:tc>
                      <w:tcPr>
                        <w:tcW w:w="184" w:type="dxa"/>
                        <w:tcBorders>
                          <w:top w:val="single" w:sz="53" w:space="0" w:color="FFFFFF"/>
                        </w:tcBorders>
                        <w:shd w:val="clear" w:color="auto" w:fill="A6A6A6"/>
                      </w:tcPr>
                      <w:p>
                        <w:pPr>
                          <w:pStyle w:val="TableParagraph"/>
                          <w:rPr>
                            <w:rFonts w:ascii="Times New Roman"/>
                            <w:sz w:val="18"/>
                          </w:rPr>
                        </w:pPr>
                      </w:p>
                    </w:tc>
                    <w:tc>
                      <w:tcPr>
                        <w:tcW w:w="159" w:type="dxa"/>
                        <w:tcBorders>
                          <w:top w:val="single" w:sz="53" w:space="0" w:color="FFFFFF"/>
                        </w:tcBorders>
                        <w:shd w:val="clear" w:color="auto" w:fill="A6A6A6"/>
                      </w:tcPr>
                      <w:p>
                        <w:pPr>
                          <w:pStyle w:val="TableParagraph"/>
                          <w:rPr>
                            <w:rFonts w:ascii="Times New Roman"/>
                            <w:sz w:val="18"/>
                          </w:rPr>
                        </w:pPr>
                      </w:p>
                    </w:tc>
                    <w:tc>
                      <w:tcPr>
                        <w:tcW w:w="644" w:type="dxa"/>
                        <w:tcBorders>
                          <w:top w:val="single" w:sz="53" w:space="0" w:color="FFFFFF"/>
                        </w:tcBorders>
                        <w:shd w:val="clear" w:color="auto" w:fill="A6A6A6"/>
                      </w:tcPr>
                      <w:p>
                        <w:pPr>
                          <w:pStyle w:val="TableParagraph"/>
                          <w:spacing w:line="228" w:lineRule="exact"/>
                          <w:ind w:right="20"/>
                          <w:jc w:val="right"/>
                          <w:rPr>
                            <w:sz w:val="20"/>
                          </w:rPr>
                        </w:pPr>
                        <w:r>
                          <w:rPr>
                            <w:color w:val="FFFFFF"/>
                            <w:spacing w:val="-5"/>
                            <w:sz w:val="20"/>
                          </w:rPr>
                          <w:t>24</w:t>
                        </w:r>
                      </w:p>
                    </w:tc>
                    <w:tc>
                      <w:tcPr>
                        <w:tcW w:w="708" w:type="dxa"/>
                        <w:tcBorders>
                          <w:top w:val="single" w:sz="53" w:space="0" w:color="FFFFFF"/>
                        </w:tcBorders>
                        <w:shd w:val="clear" w:color="auto" w:fill="A6A6A6"/>
                      </w:tcPr>
                      <w:p>
                        <w:pPr>
                          <w:pStyle w:val="TableParagraph"/>
                          <w:rPr>
                            <w:rFonts w:ascii="Times New Roman"/>
                            <w:sz w:val="18"/>
                          </w:rPr>
                        </w:pPr>
                      </w:p>
                    </w:tc>
                    <w:tc>
                      <w:tcPr>
                        <w:tcW w:w="400" w:type="dxa"/>
                        <w:tcBorders>
                          <w:top w:val="single" w:sz="53" w:space="0" w:color="FFFFFF"/>
                        </w:tcBorders>
                        <w:shd w:val="clear" w:color="auto" w:fill="A6A6A6"/>
                      </w:tcPr>
                      <w:p>
                        <w:pPr>
                          <w:pStyle w:val="TableParagraph"/>
                          <w:rPr>
                            <w:rFonts w:ascii="Times New Roman"/>
                            <w:sz w:val="18"/>
                          </w:rPr>
                        </w:pPr>
                      </w:p>
                    </w:tc>
                    <w:tc>
                      <w:tcPr>
                        <w:tcW w:w="101" w:type="dxa"/>
                        <w:tcBorders>
                          <w:top w:val="single" w:sz="53" w:space="0" w:color="FFFFFF"/>
                        </w:tcBorders>
                        <w:shd w:val="clear" w:color="auto" w:fill="E08278"/>
                      </w:tcPr>
                      <w:p>
                        <w:pPr>
                          <w:pStyle w:val="TableParagraph"/>
                          <w:rPr>
                            <w:rFonts w:ascii="Times New Roman"/>
                            <w:sz w:val="18"/>
                          </w:rPr>
                        </w:pPr>
                      </w:p>
                    </w:tc>
                    <w:tc>
                      <w:tcPr>
                        <w:tcW w:w="357" w:type="dxa"/>
                        <w:tcBorders>
                          <w:top w:val="single" w:sz="53" w:space="0" w:color="FFFFFF"/>
                        </w:tcBorders>
                        <w:shd w:val="clear" w:color="auto" w:fill="E08278"/>
                      </w:tcPr>
                      <w:p>
                        <w:pPr>
                          <w:pStyle w:val="TableParagraph"/>
                          <w:spacing w:line="228" w:lineRule="exact"/>
                          <w:ind w:right="53"/>
                          <w:jc w:val="right"/>
                          <w:rPr>
                            <w:sz w:val="20"/>
                          </w:rPr>
                        </w:pPr>
                        <w:r>
                          <w:rPr>
                            <w:color w:val="FFFFFF"/>
                            <w:w w:val="99"/>
                            <w:sz w:val="20"/>
                          </w:rPr>
                          <w:t>9</w:t>
                        </w:r>
                      </w:p>
                    </w:tc>
                    <w:tc>
                      <w:tcPr>
                        <w:tcW w:w="127" w:type="dxa"/>
                        <w:tcBorders>
                          <w:top w:val="single" w:sz="53" w:space="0" w:color="FFFFFF"/>
                        </w:tcBorders>
                        <w:shd w:val="clear" w:color="auto" w:fill="E08278"/>
                      </w:tcPr>
                      <w:p>
                        <w:pPr>
                          <w:pStyle w:val="TableParagraph"/>
                          <w:rPr>
                            <w:rFonts w:ascii="Times New Roman"/>
                            <w:sz w:val="18"/>
                          </w:rPr>
                        </w:pPr>
                      </w:p>
                    </w:tc>
                    <w:tc>
                      <w:tcPr>
                        <w:tcW w:w="388" w:type="dxa"/>
                        <w:tcBorders>
                          <w:top w:val="single" w:sz="53" w:space="0" w:color="FFFFFF"/>
                        </w:tcBorders>
                        <w:shd w:val="clear" w:color="auto" w:fill="C0392B"/>
                      </w:tcPr>
                      <w:p>
                        <w:pPr>
                          <w:pStyle w:val="TableParagraph"/>
                          <w:spacing w:line="228" w:lineRule="exact"/>
                          <w:ind w:right="38"/>
                          <w:jc w:val="right"/>
                          <w:rPr>
                            <w:sz w:val="20"/>
                          </w:rPr>
                        </w:pPr>
                        <w:r>
                          <w:rPr>
                            <w:color w:val="FFFFFF"/>
                            <w:w w:val="99"/>
                            <w:sz w:val="20"/>
                          </w:rPr>
                          <w:t>2</w:t>
                        </w:r>
                      </w:p>
                    </w:tc>
                  </w:tr>
                  <w:tr>
                    <w:trPr>
                      <w:trHeight w:val="356" w:hRule="atLeast"/>
                    </w:trPr>
                    <w:tc>
                      <w:tcPr>
                        <w:tcW w:w="911" w:type="dxa"/>
                      </w:tcPr>
                      <w:p>
                        <w:pPr>
                          <w:pStyle w:val="TableParagraph"/>
                          <w:spacing w:before="54"/>
                          <w:ind w:right="169"/>
                          <w:jc w:val="right"/>
                          <w:rPr>
                            <w:sz w:val="20"/>
                          </w:rPr>
                        </w:pPr>
                        <w:r>
                          <w:rPr>
                            <w:color w:val="404040"/>
                            <w:spacing w:val="-2"/>
                            <w:sz w:val="20"/>
                          </w:rPr>
                          <w:t>35-</w:t>
                        </w:r>
                        <w:r>
                          <w:rPr>
                            <w:color w:val="404040"/>
                            <w:spacing w:val="-7"/>
                            <w:sz w:val="20"/>
                          </w:rPr>
                          <w:t>49</w:t>
                        </w:r>
                      </w:p>
                    </w:tc>
                    <w:tc>
                      <w:tcPr>
                        <w:tcW w:w="1457" w:type="dxa"/>
                        <w:shd w:val="clear" w:color="auto" w:fill="002E52"/>
                      </w:tcPr>
                      <w:p>
                        <w:pPr>
                          <w:pStyle w:val="TableParagraph"/>
                          <w:spacing w:before="64"/>
                          <w:ind w:left="765"/>
                          <w:rPr>
                            <w:sz w:val="20"/>
                          </w:rPr>
                        </w:pPr>
                        <w:r>
                          <w:rPr>
                            <w:color w:val="FFFFFF"/>
                            <w:spacing w:val="-5"/>
                            <w:sz w:val="20"/>
                          </w:rPr>
                          <w:t>18</w:t>
                        </w:r>
                      </w:p>
                    </w:tc>
                    <w:tc>
                      <w:tcPr>
                        <w:tcW w:w="293" w:type="dxa"/>
                        <w:shd w:val="clear" w:color="auto" w:fill="002E52"/>
                      </w:tcPr>
                      <w:p>
                        <w:pPr>
                          <w:pStyle w:val="TableParagraph"/>
                          <w:rPr>
                            <w:rFonts w:ascii="Times New Roman"/>
                            <w:sz w:val="18"/>
                          </w:rPr>
                        </w:pPr>
                      </w:p>
                    </w:tc>
                    <w:tc>
                      <w:tcPr>
                        <w:tcW w:w="378" w:type="dxa"/>
                        <w:shd w:val="clear" w:color="auto" w:fill="5F93C5"/>
                      </w:tcPr>
                      <w:p>
                        <w:pPr>
                          <w:pStyle w:val="TableParagraph"/>
                          <w:rPr>
                            <w:rFonts w:ascii="Times New Roman"/>
                            <w:sz w:val="18"/>
                          </w:rPr>
                        </w:pPr>
                      </w:p>
                    </w:tc>
                    <w:tc>
                      <w:tcPr>
                        <w:tcW w:w="190" w:type="dxa"/>
                        <w:shd w:val="clear" w:color="auto" w:fill="5F93C5"/>
                      </w:tcPr>
                      <w:p>
                        <w:pPr>
                          <w:pStyle w:val="TableParagraph"/>
                          <w:rPr>
                            <w:rFonts w:ascii="Times New Roman"/>
                            <w:sz w:val="18"/>
                          </w:rPr>
                        </w:pPr>
                      </w:p>
                    </w:tc>
                    <w:tc>
                      <w:tcPr>
                        <w:tcW w:w="1693" w:type="dxa"/>
                        <w:shd w:val="clear" w:color="auto" w:fill="5F93C5"/>
                      </w:tcPr>
                      <w:p>
                        <w:pPr>
                          <w:pStyle w:val="TableParagraph"/>
                          <w:rPr>
                            <w:rFonts w:ascii="Times New Roman"/>
                            <w:sz w:val="18"/>
                          </w:rPr>
                        </w:pPr>
                      </w:p>
                    </w:tc>
                    <w:tc>
                      <w:tcPr>
                        <w:tcW w:w="440" w:type="dxa"/>
                        <w:shd w:val="clear" w:color="auto" w:fill="5F93C5"/>
                      </w:tcPr>
                      <w:p>
                        <w:pPr>
                          <w:pStyle w:val="TableParagraph"/>
                          <w:spacing w:before="64"/>
                          <w:ind w:left="59"/>
                          <w:rPr>
                            <w:sz w:val="20"/>
                          </w:rPr>
                        </w:pPr>
                        <w:r>
                          <w:rPr>
                            <w:color w:val="FFFFFF"/>
                            <w:spacing w:val="-5"/>
                            <w:sz w:val="20"/>
                          </w:rPr>
                          <w:t>50</w:t>
                        </w:r>
                      </w:p>
                    </w:tc>
                    <w:tc>
                      <w:tcPr>
                        <w:tcW w:w="1890" w:type="dxa"/>
                        <w:shd w:val="clear" w:color="auto" w:fill="5F93C5"/>
                      </w:tcPr>
                      <w:p>
                        <w:pPr>
                          <w:pStyle w:val="TableParagraph"/>
                          <w:rPr>
                            <w:rFonts w:ascii="Times New Roman"/>
                            <w:sz w:val="18"/>
                          </w:rPr>
                        </w:pPr>
                      </w:p>
                    </w:tc>
                    <w:tc>
                      <w:tcPr>
                        <w:tcW w:w="313" w:type="dxa"/>
                        <w:shd w:val="clear" w:color="auto" w:fill="5F93C5"/>
                      </w:tcPr>
                      <w:p>
                        <w:pPr>
                          <w:pStyle w:val="TableParagraph"/>
                          <w:rPr>
                            <w:rFonts w:ascii="Times New Roman"/>
                            <w:sz w:val="18"/>
                          </w:rPr>
                        </w:pPr>
                      </w:p>
                    </w:tc>
                    <w:tc>
                      <w:tcPr>
                        <w:tcW w:w="184" w:type="dxa"/>
                      </w:tcPr>
                      <w:p>
                        <w:pPr>
                          <w:pStyle w:val="TableParagraph"/>
                          <w:rPr>
                            <w:rFonts w:ascii="Times New Roman"/>
                            <w:sz w:val="18"/>
                          </w:rPr>
                        </w:pPr>
                      </w:p>
                    </w:tc>
                    <w:tc>
                      <w:tcPr>
                        <w:tcW w:w="159" w:type="dxa"/>
                      </w:tcPr>
                      <w:p>
                        <w:pPr>
                          <w:pStyle w:val="TableParagraph"/>
                          <w:rPr>
                            <w:rFonts w:ascii="Times New Roman"/>
                            <w:sz w:val="18"/>
                          </w:rPr>
                        </w:pPr>
                      </w:p>
                    </w:tc>
                    <w:tc>
                      <w:tcPr>
                        <w:tcW w:w="644" w:type="dxa"/>
                      </w:tcPr>
                      <w:p>
                        <w:pPr>
                          <w:pStyle w:val="TableParagraph"/>
                          <w:rPr>
                            <w:rFonts w:ascii="Times New Roman"/>
                            <w:sz w:val="18"/>
                          </w:rPr>
                        </w:pPr>
                      </w:p>
                    </w:tc>
                    <w:tc>
                      <w:tcPr>
                        <w:tcW w:w="708" w:type="dxa"/>
                      </w:tcPr>
                      <w:p>
                        <w:pPr>
                          <w:pStyle w:val="TableParagraph"/>
                          <w:spacing w:before="64"/>
                          <w:ind w:left="74"/>
                          <w:rPr>
                            <w:sz w:val="20"/>
                          </w:rPr>
                        </w:pPr>
                        <w:r>
                          <w:rPr>
                            <w:color w:val="FFFFFF"/>
                            <w:spacing w:val="-5"/>
                            <w:sz w:val="20"/>
                          </w:rPr>
                          <w:t>25</w:t>
                        </w:r>
                      </w:p>
                    </w:tc>
                    <w:tc>
                      <w:tcPr>
                        <w:tcW w:w="400" w:type="dxa"/>
                      </w:tcPr>
                      <w:p>
                        <w:pPr>
                          <w:pStyle w:val="TableParagraph"/>
                          <w:rPr>
                            <w:rFonts w:ascii="Times New Roman"/>
                            <w:sz w:val="18"/>
                          </w:rPr>
                        </w:pPr>
                      </w:p>
                    </w:tc>
                    <w:tc>
                      <w:tcPr>
                        <w:tcW w:w="101" w:type="dxa"/>
                      </w:tcPr>
                      <w:p>
                        <w:pPr>
                          <w:pStyle w:val="TableParagraph"/>
                          <w:rPr>
                            <w:rFonts w:ascii="Times New Roman"/>
                            <w:sz w:val="18"/>
                          </w:rPr>
                        </w:pPr>
                      </w:p>
                    </w:tc>
                    <w:tc>
                      <w:tcPr>
                        <w:tcW w:w="357" w:type="dxa"/>
                      </w:tcPr>
                      <w:p>
                        <w:pPr>
                          <w:pStyle w:val="TableParagraph"/>
                          <w:rPr>
                            <w:rFonts w:ascii="Times New Roman"/>
                            <w:sz w:val="18"/>
                          </w:rPr>
                        </w:pPr>
                      </w:p>
                    </w:tc>
                    <w:tc>
                      <w:tcPr>
                        <w:tcW w:w="127" w:type="dxa"/>
                        <w:shd w:val="clear" w:color="auto" w:fill="E08278"/>
                      </w:tcPr>
                      <w:p>
                        <w:pPr>
                          <w:pStyle w:val="TableParagraph"/>
                          <w:spacing w:before="64"/>
                          <w:ind w:left="22" w:right="-15"/>
                          <w:rPr>
                            <w:sz w:val="20"/>
                          </w:rPr>
                        </w:pPr>
                        <w:r>
                          <w:rPr>
                            <w:color w:val="FFFFFF"/>
                            <w:w w:val="99"/>
                            <w:sz w:val="20"/>
                          </w:rPr>
                          <w:t>5</w:t>
                        </w:r>
                      </w:p>
                    </w:tc>
                    <w:tc>
                      <w:tcPr>
                        <w:tcW w:w="388" w:type="dxa"/>
                      </w:tcPr>
                      <w:p>
                        <w:pPr>
                          <w:pStyle w:val="TableParagraph"/>
                          <w:spacing w:before="64"/>
                          <w:ind w:right="39"/>
                          <w:jc w:val="right"/>
                          <w:rPr>
                            <w:sz w:val="20"/>
                          </w:rPr>
                        </w:pPr>
                        <w:r>
                          <w:rPr>
                            <w:color w:val="FFFFFF"/>
                            <w:w w:val="99"/>
                            <w:sz w:val="20"/>
                          </w:rPr>
                          <w:t>2</w:t>
                        </w:r>
                      </w:p>
                    </w:tc>
                  </w:tr>
                  <w:tr>
                    <w:trPr>
                      <w:trHeight w:val="288" w:hRule="atLeast"/>
                    </w:trPr>
                    <w:tc>
                      <w:tcPr>
                        <w:tcW w:w="911" w:type="dxa"/>
                      </w:tcPr>
                      <w:p>
                        <w:pPr>
                          <w:pStyle w:val="TableParagraph"/>
                          <w:spacing w:line="214" w:lineRule="exact" w:before="54"/>
                          <w:ind w:right="170"/>
                          <w:jc w:val="right"/>
                          <w:rPr>
                            <w:sz w:val="20"/>
                          </w:rPr>
                        </w:pPr>
                        <w:r>
                          <w:rPr>
                            <w:color w:val="404040"/>
                            <w:spacing w:val="-2"/>
                            <w:sz w:val="20"/>
                          </w:rPr>
                          <w:t>50-</w:t>
                        </w:r>
                        <w:r>
                          <w:rPr>
                            <w:color w:val="404040"/>
                            <w:spacing w:val="-7"/>
                            <w:sz w:val="20"/>
                          </w:rPr>
                          <w:t>64</w:t>
                        </w:r>
                      </w:p>
                    </w:tc>
                    <w:tc>
                      <w:tcPr>
                        <w:tcW w:w="1457" w:type="dxa"/>
                        <w:tcBorders>
                          <w:bottom w:val="single" w:sz="54" w:space="0" w:color="FFFFFF"/>
                        </w:tcBorders>
                        <w:shd w:val="clear" w:color="auto" w:fill="002E52"/>
                      </w:tcPr>
                      <w:p>
                        <w:pPr>
                          <w:pStyle w:val="TableParagraph"/>
                          <w:spacing w:line="204" w:lineRule="exact" w:before="64"/>
                          <w:ind w:left="603" w:right="601"/>
                          <w:jc w:val="center"/>
                          <w:rPr>
                            <w:sz w:val="20"/>
                          </w:rPr>
                        </w:pPr>
                        <w:r>
                          <w:rPr>
                            <w:color w:val="FFFFFF"/>
                            <w:spacing w:val="-5"/>
                            <w:sz w:val="20"/>
                          </w:rPr>
                          <w:t>15</w:t>
                        </w:r>
                      </w:p>
                    </w:tc>
                    <w:tc>
                      <w:tcPr>
                        <w:tcW w:w="293" w:type="dxa"/>
                        <w:tcBorders>
                          <w:bottom w:val="single" w:sz="54" w:space="0" w:color="FFFFFF"/>
                        </w:tcBorders>
                        <w:shd w:val="clear" w:color="auto" w:fill="5F93C5"/>
                      </w:tcPr>
                      <w:p>
                        <w:pPr>
                          <w:pStyle w:val="TableParagraph"/>
                          <w:rPr>
                            <w:rFonts w:ascii="Times New Roman"/>
                            <w:sz w:val="18"/>
                          </w:rPr>
                        </w:pPr>
                      </w:p>
                    </w:tc>
                    <w:tc>
                      <w:tcPr>
                        <w:tcW w:w="378" w:type="dxa"/>
                        <w:tcBorders>
                          <w:bottom w:val="single" w:sz="54" w:space="0" w:color="FFFFFF"/>
                        </w:tcBorders>
                        <w:shd w:val="clear" w:color="auto" w:fill="5F93C5"/>
                      </w:tcPr>
                      <w:p>
                        <w:pPr>
                          <w:pStyle w:val="TableParagraph"/>
                          <w:rPr>
                            <w:rFonts w:ascii="Times New Roman"/>
                            <w:sz w:val="18"/>
                          </w:rPr>
                        </w:pPr>
                      </w:p>
                    </w:tc>
                    <w:tc>
                      <w:tcPr>
                        <w:tcW w:w="190" w:type="dxa"/>
                        <w:tcBorders>
                          <w:bottom w:val="single" w:sz="54" w:space="0" w:color="FFFFFF"/>
                        </w:tcBorders>
                        <w:shd w:val="clear" w:color="auto" w:fill="5F93C5"/>
                      </w:tcPr>
                      <w:p>
                        <w:pPr>
                          <w:pStyle w:val="TableParagraph"/>
                          <w:rPr>
                            <w:rFonts w:ascii="Times New Roman"/>
                            <w:sz w:val="18"/>
                          </w:rPr>
                        </w:pPr>
                      </w:p>
                    </w:tc>
                    <w:tc>
                      <w:tcPr>
                        <w:tcW w:w="1693" w:type="dxa"/>
                        <w:tcBorders>
                          <w:bottom w:val="single" w:sz="54" w:space="0" w:color="FFFFFF"/>
                        </w:tcBorders>
                        <w:shd w:val="clear" w:color="auto" w:fill="5F93C5"/>
                      </w:tcPr>
                      <w:p>
                        <w:pPr>
                          <w:pStyle w:val="TableParagraph"/>
                          <w:spacing w:line="204" w:lineRule="exact" w:before="64"/>
                          <w:ind w:right="9"/>
                          <w:jc w:val="right"/>
                          <w:rPr>
                            <w:sz w:val="20"/>
                          </w:rPr>
                        </w:pPr>
                        <w:r>
                          <w:rPr>
                            <w:color w:val="FFFFFF"/>
                            <w:spacing w:val="-5"/>
                            <w:sz w:val="20"/>
                          </w:rPr>
                          <w:t>50</w:t>
                        </w:r>
                      </w:p>
                    </w:tc>
                    <w:tc>
                      <w:tcPr>
                        <w:tcW w:w="440" w:type="dxa"/>
                        <w:tcBorders>
                          <w:bottom w:val="single" w:sz="54" w:space="0" w:color="FFFFFF"/>
                        </w:tcBorders>
                        <w:shd w:val="clear" w:color="auto" w:fill="5F93C5"/>
                      </w:tcPr>
                      <w:p>
                        <w:pPr>
                          <w:pStyle w:val="TableParagraph"/>
                          <w:rPr>
                            <w:rFonts w:ascii="Times New Roman"/>
                            <w:sz w:val="18"/>
                          </w:rPr>
                        </w:pPr>
                      </w:p>
                    </w:tc>
                    <w:tc>
                      <w:tcPr>
                        <w:tcW w:w="1890" w:type="dxa"/>
                        <w:tcBorders>
                          <w:bottom w:val="single" w:sz="54" w:space="0" w:color="FFFFFF"/>
                        </w:tcBorders>
                        <w:shd w:val="clear" w:color="auto" w:fill="5F93C5"/>
                      </w:tcPr>
                      <w:p>
                        <w:pPr>
                          <w:pStyle w:val="TableParagraph"/>
                          <w:rPr>
                            <w:rFonts w:ascii="Times New Roman"/>
                            <w:sz w:val="18"/>
                          </w:rPr>
                        </w:pPr>
                      </w:p>
                    </w:tc>
                    <w:tc>
                      <w:tcPr>
                        <w:tcW w:w="313" w:type="dxa"/>
                        <w:tcBorders>
                          <w:bottom w:val="single" w:sz="54" w:space="0" w:color="FFFFFF"/>
                        </w:tcBorders>
                        <w:shd w:val="clear" w:color="auto" w:fill="A6A6A6"/>
                      </w:tcPr>
                      <w:p>
                        <w:pPr>
                          <w:pStyle w:val="TableParagraph"/>
                          <w:rPr>
                            <w:rFonts w:ascii="Times New Roman"/>
                            <w:sz w:val="18"/>
                          </w:rPr>
                        </w:pPr>
                      </w:p>
                    </w:tc>
                    <w:tc>
                      <w:tcPr>
                        <w:tcW w:w="184" w:type="dxa"/>
                        <w:tcBorders>
                          <w:bottom w:val="single" w:sz="54" w:space="0" w:color="FFFFFF"/>
                        </w:tcBorders>
                        <w:shd w:val="clear" w:color="auto" w:fill="A6A6A6"/>
                      </w:tcPr>
                      <w:p>
                        <w:pPr>
                          <w:pStyle w:val="TableParagraph"/>
                          <w:rPr>
                            <w:rFonts w:ascii="Times New Roman"/>
                            <w:sz w:val="18"/>
                          </w:rPr>
                        </w:pPr>
                      </w:p>
                    </w:tc>
                    <w:tc>
                      <w:tcPr>
                        <w:tcW w:w="159" w:type="dxa"/>
                        <w:tcBorders>
                          <w:bottom w:val="single" w:sz="54" w:space="0" w:color="FFFFFF"/>
                        </w:tcBorders>
                        <w:shd w:val="clear" w:color="auto" w:fill="A6A6A6"/>
                      </w:tcPr>
                      <w:p>
                        <w:pPr>
                          <w:pStyle w:val="TableParagraph"/>
                          <w:rPr>
                            <w:rFonts w:ascii="Times New Roman"/>
                            <w:sz w:val="18"/>
                          </w:rPr>
                        </w:pPr>
                      </w:p>
                    </w:tc>
                    <w:tc>
                      <w:tcPr>
                        <w:tcW w:w="644" w:type="dxa"/>
                        <w:tcBorders>
                          <w:bottom w:val="single" w:sz="54" w:space="0" w:color="FFFFFF"/>
                        </w:tcBorders>
                        <w:shd w:val="clear" w:color="auto" w:fill="A6A6A6"/>
                      </w:tcPr>
                      <w:p>
                        <w:pPr>
                          <w:pStyle w:val="TableParagraph"/>
                          <w:spacing w:line="204" w:lineRule="exact" w:before="64"/>
                          <w:ind w:left="232"/>
                          <w:rPr>
                            <w:sz w:val="20"/>
                          </w:rPr>
                        </w:pPr>
                        <w:r>
                          <w:rPr>
                            <w:color w:val="FFFFFF"/>
                            <w:spacing w:val="-5"/>
                            <w:sz w:val="20"/>
                          </w:rPr>
                          <w:t>21</w:t>
                        </w:r>
                      </w:p>
                    </w:tc>
                    <w:tc>
                      <w:tcPr>
                        <w:tcW w:w="708" w:type="dxa"/>
                        <w:tcBorders>
                          <w:bottom w:val="single" w:sz="54" w:space="0" w:color="FFFFFF"/>
                        </w:tcBorders>
                        <w:shd w:val="clear" w:color="auto" w:fill="A6A6A6"/>
                      </w:tcPr>
                      <w:p>
                        <w:pPr>
                          <w:pStyle w:val="TableParagraph"/>
                          <w:rPr>
                            <w:rFonts w:ascii="Times New Roman"/>
                            <w:sz w:val="18"/>
                          </w:rPr>
                        </w:pPr>
                      </w:p>
                    </w:tc>
                    <w:tc>
                      <w:tcPr>
                        <w:tcW w:w="400" w:type="dxa"/>
                        <w:tcBorders>
                          <w:bottom w:val="single" w:sz="54" w:space="0" w:color="FFFFFF"/>
                        </w:tcBorders>
                        <w:shd w:val="clear" w:color="auto" w:fill="E08278"/>
                      </w:tcPr>
                      <w:p>
                        <w:pPr>
                          <w:pStyle w:val="TableParagraph"/>
                          <w:rPr>
                            <w:rFonts w:ascii="Times New Roman"/>
                            <w:sz w:val="18"/>
                          </w:rPr>
                        </w:pPr>
                      </w:p>
                    </w:tc>
                    <w:tc>
                      <w:tcPr>
                        <w:tcW w:w="101" w:type="dxa"/>
                        <w:tcBorders>
                          <w:bottom w:val="single" w:sz="54" w:space="0" w:color="FFFFFF"/>
                        </w:tcBorders>
                        <w:shd w:val="clear" w:color="auto" w:fill="E08278"/>
                      </w:tcPr>
                      <w:p>
                        <w:pPr>
                          <w:pStyle w:val="TableParagraph"/>
                          <w:spacing w:line="204" w:lineRule="exact" w:before="64"/>
                          <w:ind w:left="-6" w:right="-15"/>
                          <w:rPr>
                            <w:sz w:val="20"/>
                          </w:rPr>
                        </w:pPr>
                        <w:r>
                          <w:rPr>
                            <w:color w:val="FFFFFF"/>
                            <w:w w:val="99"/>
                            <w:sz w:val="20"/>
                          </w:rPr>
                          <w:t>9</w:t>
                        </w:r>
                      </w:p>
                    </w:tc>
                    <w:tc>
                      <w:tcPr>
                        <w:tcW w:w="357" w:type="dxa"/>
                        <w:tcBorders>
                          <w:bottom w:val="single" w:sz="54" w:space="0" w:color="FFFFFF"/>
                        </w:tcBorders>
                        <w:shd w:val="clear" w:color="auto" w:fill="E08278"/>
                      </w:tcPr>
                      <w:p>
                        <w:pPr>
                          <w:pStyle w:val="TableParagraph"/>
                          <w:rPr>
                            <w:rFonts w:ascii="Times New Roman"/>
                            <w:sz w:val="18"/>
                          </w:rPr>
                        </w:pPr>
                      </w:p>
                    </w:tc>
                    <w:tc>
                      <w:tcPr>
                        <w:tcW w:w="127" w:type="dxa"/>
                        <w:tcBorders>
                          <w:bottom w:val="single" w:sz="54" w:space="0" w:color="FFFFFF"/>
                        </w:tcBorders>
                        <w:shd w:val="clear" w:color="auto" w:fill="C0392B"/>
                      </w:tcPr>
                      <w:p>
                        <w:pPr>
                          <w:pStyle w:val="TableParagraph"/>
                          <w:rPr>
                            <w:rFonts w:ascii="Times New Roman"/>
                            <w:sz w:val="18"/>
                          </w:rPr>
                        </w:pPr>
                      </w:p>
                    </w:tc>
                    <w:tc>
                      <w:tcPr>
                        <w:tcW w:w="388" w:type="dxa"/>
                        <w:tcBorders>
                          <w:bottom w:val="single" w:sz="54" w:space="0" w:color="FFFFFF"/>
                        </w:tcBorders>
                        <w:shd w:val="clear" w:color="auto" w:fill="C0392B"/>
                      </w:tcPr>
                      <w:p>
                        <w:pPr>
                          <w:pStyle w:val="TableParagraph"/>
                          <w:spacing w:line="204" w:lineRule="exact" w:before="64"/>
                          <w:ind w:left="90"/>
                          <w:rPr>
                            <w:sz w:val="20"/>
                          </w:rPr>
                        </w:pPr>
                        <w:r>
                          <w:rPr>
                            <w:color w:val="FFFFFF"/>
                            <w:w w:val="99"/>
                            <w:sz w:val="20"/>
                          </w:rPr>
                          <w:t>5</w:t>
                        </w:r>
                      </w:p>
                    </w:tc>
                  </w:tr>
                  <w:tr>
                    <w:trPr>
                      <w:trHeight w:val="223" w:hRule="atLeast"/>
                    </w:trPr>
                    <w:tc>
                      <w:tcPr>
                        <w:tcW w:w="911" w:type="dxa"/>
                      </w:tcPr>
                      <w:p>
                        <w:pPr>
                          <w:pStyle w:val="TableParagraph"/>
                          <w:spacing w:line="203" w:lineRule="exact"/>
                          <w:ind w:right="169"/>
                          <w:jc w:val="right"/>
                          <w:rPr>
                            <w:sz w:val="20"/>
                          </w:rPr>
                        </w:pPr>
                        <w:r>
                          <w:rPr>
                            <w:color w:val="404040"/>
                            <w:spacing w:val="-5"/>
                            <w:sz w:val="20"/>
                          </w:rPr>
                          <w:t>65+</w:t>
                        </w:r>
                      </w:p>
                    </w:tc>
                    <w:tc>
                      <w:tcPr>
                        <w:tcW w:w="1457" w:type="dxa"/>
                        <w:tcBorders>
                          <w:top w:val="single" w:sz="54" w:space="0" w:color="FFFFFF"/>
                        </w:tcBorders>
                        <w:shd w:val="clear" w:color="auto" w:fill="002E52"/>
                      </w:tcPr>
                      <w:p>
                        <w:pPr>
                          <w:pStyle w:val="TableParagraph"/>
                          <w:spacing w:line="203" w:lineRule="exact"/>
                          <w:ind w:right="177"/>
                          <w:jc w:val="right"/>
                          <w:rPr>
                            <w:sz w:val="20"/>
                          </w:rPr>
                        </w:pPr>
                        <w:r>
                          <w:rPr>
                            <w:color w:val="FFFFFF"/>
                            <w:spacing w:val="-5"/>
                            <w:sz w:val="20"/>
                          </w:rPr>
                          <w:t>24</w:t>
                        </w:r>
                      </w:p>
                    </w:tc>
                    <w:tc>
                      <w:tcPr>
                        <w:tcW w:w="293" w:type="dxa"/>
                        <w:tcBorders>
                          <w:top w:val="single" w:sz="54" w:space="0" w:color="FFFFFF"/>
                        </w:tcBorders>
                        <w:shd w:val="clear" w:color="auto" w:fill="002E52"/>
                      </w:tcPr>
                      <w:p>
                        <w:pPr>
                          <w:pStyle w:val="TableParagraph"/>
                          <w:rPr>
                            <w:rFonts w:ascii="Times New Roman"/>
                            <w:sz w:val="14"/>
                          </w:rPr>
                        </w:pPr>
                      </w:p>
                    </w:tc>
                    <w:tc>
                      <w:tcPr>
                        <w:tcW w:w="378" w:type="dxa"/>
                        <w:tcBorders>
                          <w:top w:val="single" w:sz="54" w:space="0" w:color="FFFFFF"/>
                        </w:tcBorders>
                        <w:shd w:val="clear" w:color="auto" w:fill="002E52"/>
                      </w:tcPr>
                      <w:p>
                        <w:pPr>
                          <w:pStyle w:val="TableParagraph"/>
                          <w:rPr>
                            <w:rFonts w:ascii="Times New Roman"/>
                            <w:sz w:val="14"/>
                          </w:rPr>
                        </w:pPr>
                      </w:p>
                    </w:tc>
                    <w:tc>
                      <w:tcPr>
                        <w:tcW w:w="190" w:type="dxa"/>
                        <w:tcBorders>
                          <w:top w:val="single" w:sz="54" w:space="0" w:color="FFFFFF"/>
                        </w:tcBorders>
                        <w:shd w:val="clear" w:color="auto" w:fill="002E52"/>
                      </w:tcPr>
                      <w:p>
                        <w:pPr>
                          <w:pStyle w:val="TableParagraph"/>
                          <w:rPr>
                            <w:rFonts w:ascii="Times New Roman"/>
                            <w:sz w:val="14"/>
                          </w:rPr>
                        </w:pPr>
                      </w:p>
                    </w:tc>
                    <w:tc>
                      <w:tcPr>
                        <w:tcW w:w="1693" w:type="dxa"/>
                        <w:tcBorders>
                          <w:top w:val="single" w:sz="54" w:space="0" w:color="FFFFFF"/>
                        </w:tcBorders>
                        <w:shd w:val="clear" w:color="auto" w:fill="5F93C5"/>
                      </w:tcPr>
                      <w:p>
                        <w:pPr>
                          <w:pStyle w:val="TableParagraph"/>
                          <w:rPr>
                            <w:rFonts w:ascii="Times New Roman"/>
                            <w:sz w:val="14"/>
                          </w:rPr>
                        </w:pPr>
                      </w:p>
                    </w:tc>
                    <w:tc>
                      <w:tcPr>
                        <w:tcW w:w="440" w:type="dxa"/>
                        <w:tcBorders>
                          <w:top w:val="single" w:sz="54" w:space="0" w:color="FFFFFF"/>
                        </w:tcBorders>
                        <w:shd w:val="clear" w:color="auto" w:fill="5F93C5"/>
                      </w:tcPr>
                      <w:p>
                        <w:pPr>
                          <w:pStyle w:val="TableParagraph"/>
                          <w:rPr>
                            <w:rFonts w:ascii="Times New Roman"/>
                            <w:sz w:val="14"/>
                          </w:rPr>
                        </w:pPr>
                      </w:p>
                    </w:tc>
                    <w:tc>
                      <w:tcPr>
                        <w:tcW w:w="1890" w:type="dxa"/>
                        <w:tcBorders>
                          <w:top w:val="single" w:sz="54" w:space="0" w:color="FFFFFF"/>
                        </w:tcBorders>
                        <w:shd w:val="clear" w:color="auto" w:fill="5F93C5"/>
                      </w:tcPr>
                      <w:p>
                        <w:pPr>
                          <w:pStyle w:val="TableParagraph"/>
                          <w:spacing w:line="203" w:lineRule="exact"/>
                          <w:ind w:left="8"/>
                          <w:rPr>
                            <w:sz w:val="20"/>
                          </w:rPr>
                        </w:pPr>
                        <w:r>
                          <w:rPr>
                            <w:color w:val="FFFFFF"/>
                            <w:spacing w:val="-5"/>
                            <w:sz w:val="20"/>
                          </w:rPr>
                          <w:t>46</w:t>
                        </w:r>
                      </w:p>
                    </w:tc>
                    <w:tc>
                      <w:tcPr>
                        <w:tcW w:w="313" w:type="dxa"/>
                        <w:tcBorders>
                          <w:top w:val="single" w:sz="54" w:space="0" w:color="FFFFFF"/>
                        </w:tcBorders>
                        <w:shd w:val="clear" w:color="auto" w:fill="5F93C5"/>
                      </w:tcPr>
                      <w:p>
                        <w:pPr>
                          <w:pStyle w:val="TableParagraph"/>
                          <w:rPr>
                            <w:rFonts w:ascii="Times New Roman"/>
                            <w:sz w:val="14"/>
                          </w:rPr>
                        </w:pPr>
                      </w:p>
                    </w:tc>
                    <w:tc>
                      <w:tcPr>
                        <w:tcW w:w="184" w:type="dxa"/>
                        <w:tcBorders>
                          <w:top w:val="single" w:sz="54" w:space="0" w:color="FFFFFF"/>
                        </w:tcBorders>
                        <w:shd w:val="clear" w:color="auto" w:fill="5F93C5"/>
                      </w:tcPr>
                      <w:p>
                        <w:pPr>
                          <w:pStyle w:val="TableParagraph"/>
                          <w:rPr>
                            <w:rFonts w:ascii="Times New Roman"/>
                            <w:sz w:val="14"/>
                          </w:rPr>
                        </w:pPr>
                      </w:p>
                    </w:tc>
                    <w:tc>
                      <w:tcPr>
                        <w:tcW w:w="159" w:type="dxa"/>
                        <w:tcBorders>
                          <w:top w:val="single" w:sz="54" w:space="0" w:color="FFFFFF"/>
                        </w:tcBorders>
                        <w:shd w:val="clear" w:color="auto" w:fill="A6A6A6"/>
                      </w:tcPr>
                      <w:p>
                        <w:pPr>
                          <w:pStyle w:val="TableParagraph"/>
                          <w:rPr>
                            <w:rFonts w:ascii="Times New Roman"/>
                            <w:sz w:val="14"/>
                          </w:rPr>
                        </w:pPr>
                      </w:p>
                    </w:tc>
                    <w:tc>
                      <w:tcPr>
                        <w:tcW w:w="644" w:type="dxa"/>
                        <w:tcBorders>
                          <w:top w:val="single" w:sz="54" w:space="0" w:color="FFFFFF"/>
                        </w:tcBorders>
                        <w:shd w:val="clear" w:color="auto" w:fill="A6A6A6"/>
                      </w:tcPr>
                      <w:p>
                        <w:pPr>
                          <w:pStyle w:val="TableParagraph"/>
                          <w:rPr>
                            <w:rFonts w:ascii="Times New Roman"/>
                            <w:sz w:val="14"/>
                          </w:rPr>
                        </w:pPr>
                      </w:p>
                    </w:tc>
                    <w:tc>
                      <w:tcPr>
                        <w:tcW w:w="708" w:type="dxa"/>
                        <w:tcBorders>
                          <w:top w:val="single" w:sz="54" w:space="0" w:color="FFFFFF"/>
                        </w:tcBorders>
                        <w:shd w:val="clear" w:color="auto" w:fill="A6A6A6"/>
                      </w:tcPr>
                      <w:p>
                        <w:pPr>
                          <w:pStyle w:val="TableParagraph"/>
                          <w:spacing w:line="203" w:lineRule="exact"/>
                          <w:ind w:left="26"/>
                          <w:rPr>
                            <w:sz w:val="20"/>
                          </w:rPr>
                        </w:pPr>
                        <w:r>
                          <w:rPr>
                            <w:color w:val="FFFFFF"/>
                            <w:spacing w:val="-5"/>
                            <w:sz w:val="20"/>
                          </w:rPr>
                          <w:t>20</w:t>
                        </w:r>
                      </w:p>
                    </w:tc>
                    <w:tc>
                      <w:tcPr>
                        <w:tcW w:w="400" w:type="dxa"/>
                        <w:tcBorders>
                          <w:top w:val="single" w:sz="54" w:space="0" w:color="FFFFFF"/>
                        </w:tcBorders>
                        <w:shd w:val="clear" w:color="auto" w:fill="A6A6A6"/>
                      </w:tcPr>
                      <w:p>
                        <w:pPr>
                          <w:pStyle w:val="TableParagraph"/>
                          <w:rPr>
                            <w:rFonts w:ascii="Times New Roman"/>
                            <w:sz w:val="14"/>
                          </w:rPr>
                        </w:pPr>
                      </w:p>
                    </w:tc>
                    <w:tc>
                      <w:tcPr>
                        <w:tcW w:w="101" w:type="dxa"/>
                        <w:tcBorders>
                          <w:top w:val="single" w:sz="54" w:space="0" w:color="FFFFFF"/>
                        </w:tcBorders>
                        <w:shd w:val="clear" w:color="auto" w:fill="E08278"/>
                      </w:tcPr>
                      <w:p>
                        <w:pPr>
                          <w:pStyle w:val="TableParagraph"/>
                          <w:rPr>
                            <w:rFonts w:ascii="Times New Roman"/>
                            <w:sz w:val="14"/>
                          </w:rPr>
                        </w:pPr>
                      </w:p>
                    </w:tc>
                    <w:tc>
                      <w:tcPr>
                        <w:tcW w:w="357" w:type="dxa"/>
                        <w:tcBorders>
                          <w:top w:val="single" w:sz="54" w:space="0" w:color="FFFFFF"/>
                        </w:tcBorders>
                        <w:shd w:val="clear" w:color="auto" w:fill="E08278"/>
                      </w:tcPr>
                      <w:p>
                        <w:pPr>
                          <w:pStyle w:val="TableParagraph"/>
                          <w:spacing w:line="203" w:lineRule="exact"/>
                          <w:ind w:left="136"/>
                          <w:rPr>
                            <w:sz w:val="20"/>
                          </w:rPr>
                        </w:pPr>
                        <w:r>
                          <w:rPr>
                            <w:color w:val="FFFFFF"/>
                            <w:w w:val="99"/>
                            <w:sz w:val="20"/>
                          </w:rPr>
                          <w:t>6</w:t>
                        </w:r>
                      </w:p>
                    </w:tc>
                    <w:tc>
                      <w:tcPr>
                        <w:tcW w:w="127" w:type="dxa"/>
                        <w:tcBorders>
                          <w:top w:val="single" w:sz="54" w:space="0" w:color="FFFFFF"/>
                        </w:tcBorders>
                        <w:shd w:val="clear" w:color="auto" w:fill="E08278"/>
                      </w:tcPr>
                      <w:p>
                        <w:pPr>
                          <w:pStyle w:val="TableParagraph"/>
                          <w:rPr>
                            <w:rFonts w:ascii="Times New Roman"/>
                            <w:sz w:val="14"/>
                          </w:rPr>
                        </w:pPr>
                      </w:p>
                    </w:tc>
                    <w:tc>
                      <w:tcPr>
                        <w:tcW w:w="388" w:type="dxa"/>
                        <w:tcBorders>
                          <w:top w:val="single" w:sz="54" w:space="0" w:color="FFFFFF"/>
                        </w:tcBorders>
                        <w:shd w:val="clear" w:color="auto" w:fill="F5D2A8"/>
                      </w:tcPr>
                      <w:p>
                        <w:pPr>
                          <w:pStyle w:val="TableParagraph"/>
                          <w:spacing w:line="203" w:lineRule="exact"/>
                          <w:ind w:left="40"/>
                          <w:rPr>
                            <w:sz w:val="20"/>
                          </w:rPr>
                        </w:pPr>
                        <w:r>
                          <w:rPr>
                            <w:color w:val="FFFFFF"/>
                            <w:sz w:val="20"/>
                          </w:rPr>
                          <w:t>2</w:t>
                        </w:r>
                        <w:r>
                          <w:rPr>
                            <w:color w:val="FFFFFF"/>
                            <w:spacing w:val="25"/>
                            <w:sz w:val="20"/>
                          </w:rPr>
                          <w:t> </w:t>
                        </w:r>
                        <w:r>
                          <w:rPr>
                            <w:color w:val="404040"/>
                            <w:spacing w:val="-10"/>
                            <w:sz w:val="20"/>
                          </w:rPr>
                          <w:t>2</w:t>
                        </w:r>
                      </w:p>
                    </w:tc>
                  </w:tr>
                </w:tbl>
                <w:p>
                  <w:pPr>
                    <w:pStyle w:val="BodyText"/>
                  </w:pPr>
                </w:p>
              </w:txbxContent>
            </v:textbox>
            <w10:wrap type="none"/>
          </v:shape>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r>
        <w:rPr>
          <w:color w:val="404040"/>
          <w:sz w:val="18"/>
        </w:rPr>
        <w:tab/>
        <w:t>Can't</w:t>
      </w:r>
      <w:r>
        <w:rPr>
          <w:color w:val="404040"/>
          <w:spacing w:val="-3"/>
          <w:sz w:val="18"/>
        </w:rPr>
        <w:t> </w:t>
      </w:r>
      <w:r>
        <w:rPr>
          <w:color w:val="404040"/>
          <w:spacing w:val="-5"/>
          <w:sz w:val="18"/>
        </w:rPr>
        <w:t>say</w:t>
      </w:r>
    </w:p>
    <w:p>
      <w:pPr>
        <w:spacing w:after="0"/>
        <w:jc w:val="left"/>
        <w:rPr>
          <w:sz w:val="18"/>
        </w:rPr>
        <w:sectPr>
          <w:headerReference w:type="default" r:id="rId362"/>
          <w:footerReference w:type="default" r:id="rId363"/>
          <w:pgSz w:w="14400" w:h="10800" w:orient="landscape"/>
          <w:pgMar w:header="82" w:footer="257" w:top="1540" w:bottom="440" w:left="140" w:right="140"/>
        </w:sectPr>
      </w:pPr>
    </w:p>
    <w:p>
      <w:pPr>
        <w:spacing w:line="240" w:lineRule="auto" w:before="1"/>
        <w:rPr>
          <w:sz w:val="16"/>
        </w:rPr>
      </w:pPr>
    </w:p>
    <w:p>
      <w:pPr>
        <w:pStyle w:val="Heading4"/>
        <w:ind w:right="320"/>
        <w:jc w:val="center"/>
      </w:pPr>
      <w:r>
        <w:rPr/>
        <w:drawing>
          <wp:anchor distT="0" distB="0" distL="0" distR="0" allowOverlap="1" layoutInCell="1" locked="0" behindDoc="0" simplePos="0" relativeHeight="16108032">
            <wp:simplePos x="0" y="0"/>
            <wp:positionH relativeFrom="page">
              <wp:posOffset>414527</wp:posOffset>
            </wp:positionH>
            <wp:positionV relativeFrom="paragraph">
              <wp:posOffset>-82729</wp:posOffset>
            </wp:positionV>
            <wp:extent cx="961644" cy="548639"/>
            <wp:effectExtent l="0" t="0" r="0" b="0"/>
            <wp:wrapNone/>
            <wp:docPr id="855" name="image138.png" descr="TOWNPLANNING.PNG"/>
            <wp:cNvGraphicFramePr>
              <a:graphicFrameLocks noChangeAspect="1"/>
            </wp:cNvGraphicFramePr>
            <a:graphic>
              <a:graphicData uri="http://schemas.openxmlformats.org/drawingml/2006/picture">
                <pic:pic>
                  <pic:nvPicPr>
                    <pic:cNvPr id="856" name="image138.png"/>
                    <pic:cNvPicPr/>
                  </pic:nvPicPr>
                  <pic:blipFill>
                    <a:blip r:embed="rId366" cstate="print"/>
                    <a:stretch>
                      <a:fillRect/>
                    </a:stretch>
                  </pic:blipFill>
                  <pic:spPr>
                    <a:xfrm>
                      <a:off x="0" y="0"/>
                      <a:ext cx="961644" cy="548639"/>
                    </a:xfrm>
                    <a:prstGeom prst="rect">
                      <a:avLst/>
                    </a:prstGeom>
                  </pic:spPr>
                </pic:pic>
              </a:graphicData>
            </a:graphic>
          </wp:anchor>
        </w:drawing>
      </w:r>
      <w:bookmarkStart w:name="General town planning policy" w:id="175"/>
      <w:bookmarkEnd w:id="175"/>
      <w:r>
        <w:rPr>
          <w:b w:val="0"/>
        </w:rPr>
      </w:r>
      <w:bookmarkStart w:name="Slide 118: Council’s general town planni" w:id="176"/>
      <w:bookmarkEnd w:id="176"/>
      <w:r>
        <w:rPr>
          <w:b w:val="0"/>
        </w:rPr>
      </w:r>
      <w:bookmarkStart w:name="_bookmark25" w:id="177"/>
      <w:bookmarkEnd w:id="177"/>
      <w:r>
        <w:rPr>
          <w:b w:val="0"/>
        </w:rPr>
      </w:r>
      <w:r>
        <w:rPr>
          <w:color w:val="404040"/>
        </w:rPr>
        <w:t>2023</w:t>
      </w:r>
      <w:r>
        <w:rPr>
          <w:color w:val="404040"/>
          <w:spacing w:val="-6"/>
        </w:rPr>
        <w:t> </w:t>
      </w:r>
      <w:r>
        <w:rPr>
          <w:color w:val="404040"/>
        </w:rPr>
        <w:t>town</w:t>
      </w:r>
      <w:r>
        <w:rPr>
          <w:color w:val="404040"/>
          <w:spacing w:val="-3"/>
        </w:rPr>
        <w:t> </w:t>
      </w:r>
      <w:r>
        <w:rPr>
          <w:color w:val="404040"/>
        </w:rPr>
        <w:t>planning</w:t>
      </w:r>
      <w:r>
        <w:rPr>
          <w:color w:val="404040"/>
          <w:spacing w:val="4"/>
        </w:rPr>
        <w:t> </w:t>
      </w:r>
      <w:r>
        <w:rPr>
          <w:color w:val="404040"/>
        </w:rPr>
        <w:t>importance</w:t>
      </w:r>
      <w:r>
        <w:rPr>
          <w:color w:val="404040"/>
          <w:spacing w:val="-2"/>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line="240" w:lineRule="auto" w:before="10"/>
        <w:rPr>
          <w:b/>
          <w:sz w:val="25"/>
        </w:rPr>
      </w:pPr>
    </w:p>
    <w:p>
      <w:pPr>
        <w:spacing w:before="0"/>
        <w:ind w:left="0" w:right="11157" w:firstLine="0"/>
        <w:jc w:val="right"/>
        <w:rPr>
          <w:sz w:val="20"/>
        </w:rPr>
      </w:pPr>
      <w:r>
        <w:rPr/>
        <w:pict>
          <v:group style="position:absolute;margin-left:157.559998pt;margin-top:-6.160102pt;width:527.2pt;height:315.150pt;mso-position-horizontal-relative:page;mso-position-vertical-relative:paragraph;z-index:16107520" id="docshapegroup8981" coordorigin="3151,-123" coordsize="10544,6303">
            <v:shape style="position:absolute;left:3216;top:-109;width:10479;height:6281" id="docshape8982" coordorigin="3216,-109" coordsize="10479,6281" path="m3216,-109l13694,-109m3216,374l13694,374m3216,856l13694,856m3216,1341l13694,1341m3216,1823l13694,1823m3216,2306l13694,2306m3216,2791l13694,2791m3216,3273l13694,3273m3216,3755l13694,3755m3216,4240l13694,4240m3216,4723l13694,4723m3216,5205l13694,5205m3216,5690l13694,5690m3216,6172l13694,6172e" filled="false" stroked="true" strokeweight=".5pt" strokecolor="#a6a6a6">
              <v:path arrowok="t"/>
              <v:stroke dashstyle="shortdash"/>
            </v:shape>
            <v:rect style="position:absolute;left:3211;top:2877;width:3392;height:303" id="docshape8983" filled="true" fillcolor="#86123e" stroked="false">
              <v:fill type="solid"/>
            </v:rect>
            <v:rect style="position:absolute;left:3211;top:2877;width:3392;height:303" id="docshape8984" filled="false" stroked="true" strokeweight=".75pt" strokecolor="#86123e">
              <v:stroke dashstyle="solid"/>
            </v:rect>
            <v:rect style="position:absolute;left:3211;top:3361;width:3327;height:303" id="docshape8985" filled="true" fillcolor="#e48e25" stroked="false">
              <v:fill type="solid"/>
            </v:rect>
            <v:rect style="position:absolute;left:3211;top:3361;width:3327;height:303" id="docshape8986" filled="false" stroked="true" strokeweight=".75pt" strokecolor="#e48e25">
              <v:stroke dashstyle="solid"/>
            </v:rect>
            <v:rect style="position:absolute;left:3211;top:4813;width:3327;height:303" id="docshape8987" filled="true" fillcolor="#f6b83a" stroked="false">
              <v:fill type="solid"/>
            </v:rect>
            <v:rect style="position:absolute;left:3211;top:4813;width:3327;height:303" id="docshape8988" filled="false" stroked="true" strokeweight=".75pt" strokecolor="#f6b83a">
              <v:stroke dashstyle="solid"/>
            </v:rect>
            <v:shape style="position:absolute;left:3211;top:-27;width:3641;height:6111" id="docshape8989" coordorigin="3211,-27" coordsize="3641,6111" path="m6226,5781l3211,5781,3211,6083,6226,6083,6226,5781xm6475,5299l3211,5299,3211,5601,6475,5601,6475,5299xm6538,4329l3211,4329,3211,4631,6538,4631,6538,4329xm6538,3847l3211,3847,3211,4149,6538,4149,6538,3847xm6665,2395l3211,2395,3211,2697,6665,2697,6665,2395xm6665,1910l3211,1910,3211,2212,6665,2212,6665,1910xm6727,1425l3211,1425,3211,1727,6727,1727,6727,1425xm6727,943l3211,943,3211,1245,6727,1245,6727,943xm6727,458l3211,458,3211,760,6727,760,6727,458xm6852,-27l3211,-27,3211,275,6852,275,6852,-27xe" filled="true" fillcolor="#274a6c" stroked="false">
              <v:path arrowok="t"/>
              <v:fill type="solid"/>
            </v:shape>
            <v:shape style="position:absolute;left:3151;top:-119;width:60;height:6293" id="docshape8990" coordorigin="3151,-118" coordsize="60,6293" path="m3211,-118l3211,6175m3151,-118l3211,-118m3151,367l3211,367m3151,851l3211,851m3151,1334l3211,1334m3151,1819l3211,1819m3151,2303l3211,2303m3151,2786l3211,2786m3151,3271l3211,3271m3151,3755l3211,3755m3151,4240l3211,4240m3151,4723l3211,4723m3151,5207l3211,5207m3151,5692l3211,5692m3151,6175l3211,6175e" filled="false" stroked="true" strokeweight=".5pt" strokecolor="#888888">
              <v:path arrowok="t"/>
              <v:stroke dashstyle="solid"/>
            </v:shape>
            <v:shape style="position:absolute;left:6974;top:17;width:241;height:223" type="#_x0000_t202" id="docshape8991" filled="false" stroked="false">
              <v:textbox inset="0,0,0,0">
                <w:txbxContent>
                  <w:p>
                    <w:pPr>
                      <w:spacing w:line="223" w:lineRule="exact" w:before="0"/>
                      <w:ind w:left="0" w:right="0" w:firstLine="0"/>
                      <w:jc w:val="left"/>
                      <w:rPr>
                        <w:sz w:val="20"/>
                      </w:rPr>
                    </w:pPr>
                    <w:r>
                      <w:rPr>
                        <w:color w:val="404040"/>
                        <w:spacing w:val="-5"/>
                        <w:sz w:val="20"/>
                      </w:rPr>
                      <w:t>78</w:t>
                    </w:r>
                  </w:p>
                </w:txbxContent>
              </v:textbox>
              <w10:wrap type="none"/>
            </v:shape>
            <v:shape style="position:absolute;left:8496;top:24;width:5061;height:223" type="#_x0000_t202" id="docshape8992"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80</w:t>
                    </w:r>
                    <w:r>
                      <w:rPr>
                        <w:color w:val="404040"/>
                        <w:sz w:val="20"/>
                      </w:rPr>
                      <w:tab/>
                    </w:r>
                    <w:r>
                      <w:rPr>
                        <w:color w:val="404040"/>
                        <w:spacing w:val="-5"/>
                        <w:sz w:val="20"/>
                      </w:rPr>
                      <w:t>81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76</w:t>
                    </w:r>
                    <w:r>
                      <w:rPr>
                        <w:color w:val="404040"/>
                        <w:sz w:val="20"/>
                      </w:rPr>
                      <w:tab/>
                    </w:r>
                    <w:r>
                      <w:rPr>
                        <w:color w:val="404040"/>
                        <w:spacing w:val="-5"/>
                        <w:sz w:val="20"/>
                      </w:rPr>
                      <w:t>n/a</w:t>
                    </w:r>
                  </w:p>
                </w:txbxContent>
              </v:textbox>
              <w10:wrap type="none"/>
            </v:shape>
            <v:shape style="position:absolute;left:6849;top:501;width:241;height:223" type="#_x0000_t202" id="docshape8993" filled="false" stroked="false">
              <v:textbox inset="0,0,0,0">
                <w:txbxContent>
                  <w:p>
                    <w:pPr>
                      <w:spacing w:line="223" w:lineRule="exact" w:before="0"/>
                      <w:ind w:left="0" w:right="0" w:firstLine="0"/>
                      <w:jc w:val="left"/>
                      <w:rPr>
                        <w:sz w:val="20"/>
                      </w:rPr>
                    </w:pPr>
                    <w:r>
                      <w:rPr>
                        <w:color w:val="404040"/>
                        <w:spacing w:val="-5"/>
                        <w:sz w:val="20"/>
                      </w:rPr>
                      <w:t>76</w:t>
                    </w:r>
                  </w:p>
                </w:txbxContent>
              </v:textbox>
              <w10:wrap type="none"/>
            </v:shape>
            <v:shape style="position:absolute;left:8496;top:507;width:5061;height:223" type="#_x0000_t202" id="docshape8994"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80</w:t>
                    </w:r>
                    <w:r>
                      <w:rPr>
                        <w:color w:val="404040"/>
                        <w:sz w:val="20"/>
                      </w:rPr>
                      <w:tab/>
                    </w: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74</w:t>
                    </w:r>
                    <w:r>
                      <w:rPr>
                        <w:color w:val="404040"/>
                        <w:sz w:val="20"/>
                      </w:rPr>
                      <w:tab/>
                    </w:r>
                    <w:r>
                      <w:rPr>
                        <w:color w:val="404040"/>
                        <w:spacing w:val="-5"/>
                        <w:sz w:val="20"/>
                      </w:rPr>
                      <w:t>n/a</w:t>
                    </w:r>
                  </w:p>
                </w:txbxContent>
              </v:textbox>
              <w10:wrap type="none"/>
            </v:shape>
            <v:shape style="position:absolute;left:6849;top:985;width:241;height:223" type="#_x0000_t202" id="docshape8995" filled="false" stroked="false">
              <v:textbox inset="0,0,0,0">
                <w:txbxContent>
                  <w:p>
                    <w:pPr>
                      <w:spacing w:line="223" w:lineRule="exact" w:before="0"/>
                      <w:ind w:left="0" w:right="0" w:firstLine="0"/>
                      <w:jc w:val="left"/>
                      <w:rPr>
                        <w:sz w:val="20"/>
                      </w:rPr>
                    </w:pPr>
                    <w:r>
                      <w:rPr>
                        <w:color w:val="404040"/>
                        <w:spacing w:val="-5"/>
                        <w:sz w:val="20"/>
                      </w:rPr>
                      <w:t>76</w:t>
                    </w:r>
                  </w:p>
                </w:txbxContent>
              </v:textbox>
              <w10:wrap type="none"/>
            </v:shape>
            <v:shape style="position:absolute;left:8496;top:991;width:5061;height:223" type="#_x0000_t202" id="docshape8996"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849;top:1469;width:241;height:223" type="#_x0000_t202" id="docshape8997" filled="false" stroked="false">
              <v:textbox inset="0,0,0,0">
                <w:txbxContent>
                  <w:p>
                    <w:pPr>
                      <w:spacing w:line="223" w:lineRule="exact" w:before="0"/>
                      <w:ind w:left="0" w:right="0" w:firstLine="0"/>
                      <w:jc w:val="left"/>
                      <w:rPr>
                        <w:sz w:val="20"/>
                      </w:rPr>
                    </w:pPr>
                    <w:r>
                      <w:rPr>
                        <w:color w:val="404040"/>
                        <w:spacing w:val="-5"/>
                        <w:sz w:val="20"/>
                      </w:rPr>
                      <w:t>76</w:t>
                    </w:r>
                  </w:p>
                </w:txbxContent>
              </v:textbox>
              <w10:wrap type="none"/>
            </v:shape>
            <v:shape style="position:absolute;left:8496;top:1474;width:5061;height:223" type="#_x0000_t202" id="docshape899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77</w:t>
                    </w:r>
                    <w:r>
                      <w:rPr>
                        <w:color w:val="40404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77</w:t>
                    </w:r>
                    <w:r>
                      <w:rPr>
                        <w:color w:val="404040"/>
                        <w:sz w:val="20"/>
                      </w:rPr>
                      <w:tab/>
                    </w:r>
                    <w:r>
                      <w:rPr>
                        <w:color w:val="404040"/>
                        <w:spacing w:val="-5"/>
                        <w:sz w:val="20"/>
                      </w:rPr>
                      <w:t>n/a</w:t>
                    </w:r>
                  </w:p>
                </w:txbxContent>
              </v:textbox>
              <w10:wrap type="none"/>
            </v:shape>
            <v:shape style="position:absolute;left:6786;top:1953;width:241;height:223" type="#_x0000_t202" id="docshape8999"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1957;width:5061;height:223" type="#_x0000_t202" id="docshape900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75</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n/a</w:t>
                    </w:r>
                  </w:p>
                </w:txbxContent>
              </v:textbox>
              <w10:wrap type="none"/>
            </v:shape>
            <v:shape style="position:absolute;left:6786;top:2437;width:241;height:223" type="#_x0000_t202" id="docshape9001" filled="false" stroked="false">
              <v:textbox inset="0,0,0,0">
                <w:txbxContent>
                  <w:p>
                    <w:pPr>
                      <w:spacing w:line="223" w:lineRule="exact" w:before="0"/>
                      <w:ind w:left="0" w:right="0" w:firstLine="0"/>
                      <w:jc w:val="left"/>
                      <w:rPr>
                        <w:sz w:val="20"/>
                      </w:rPr>
                    </w:pPr>
                    <w:r>
                      <w:rPr>
                        <w:color w:val="404040"/>
                        <w:spacing w:val="-5"/>
                        <w:sz w:val="20"/>
                      </w:rPr>
                      <w:t>75</w:t>
                    </w:r>
                  </w:p>
                </w:txbxContent>
              </v:textbox>
              <w10:wrap type="none"/>
            </v:shape>
            <v:shape style="position:absolute;left:8496;top:2441;width:5061;height:223" type="#_x0000_t202" id="docshape9002"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723;top:2922;width:241;height:223" type="#_x0000_t202" id="docshape9003"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2924;width:5061;height:223" type="#_x0000_t202" id="docshape9004"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76</w:t>
                    </w:r>
                    <w:r>
                      <w:rPr>
                        <w:color w:val="404040"/>
                        <w:sz w:val="20"/>
                      </w:rPr>
                      <w:tab/>
                    </w: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71</w:t>
                    </w:r>
                    <w:r>
                      <w:rPr>
                        <w:color w:val="404040"/>
                        <w:sz w:val="20"/>
                      </w:rPr>
                      <w:tab/>
                    </w:r>
                    <w:r>
                      <w:rPr>
                        <w:color w:val="404040"/>
                        <w:spacing w:val="-5"/>
                        <w:sz w:val="20"/>
                      </w:rPr>
                      <w:t>n/a</w:t>
                    </w:r>
                  </w:p>
                </w:txbxContent>
              </v:textbox>
              <w10:wrap type="none"/>
            </v:shape>
            <v:shape style="position:absolute;left:6660;top:3406;width:241;height:223" type="#_x0000_t202" id="docshape9005" filled="false" stroked="false">
              <v:textbox inset="0,0,0,0">
                <w:txbxContent>
                  <w:p>
                    <w:pPr>
                      <w:spacing w:line="223" w:lineRule="exact" w:before="0"/>
                      <w:ind w:left="0" w:right="0" w:firstLine="0"/>
                      <w:jc w:val="left"/>
                      <w:rPr>
                        <w:sz w:val="20"/>
                      </w:rPr>
                    </w:pPr>
                    <w:r>
                      <w:rPr>
                        <w:color w:val="FF0000"/>
                        <w:spacing w:val="-5"/>
                        <w:sz w:val="20"/>
                      </w:rPr>
                      <w:t>73</w:t>
                    </w:r>
                  </w:p>
                </w:txbxContent>
              </v:textbox>
              <w10:wrap type="none"/>
            </v:shape>
            <v:shape style="position:absolute;left:8496;top:3407;width:5033;height:224" type="#_x0000_t202" id="docshape9006"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404040"/>
                        <w:spacing w:val="-5"/>
                        <w:sz w:val="20"/>
                      </w:rPr>
                      <w:t>74</w:t>
                    </w:r>
                    <w:r>
                      <w:rPr>
                        <w:color w:val="404040"/>
                        <w:sz w:val="20"/>
                      </w:rPr>
                      <w:tab/>
                    </w:r>
                    <w:r>
                      <w:rPr>
                        <w:color w:val="00AF50"/>
                        <w:spacing w:val="-5"/>
                        <w:sz w:val="20"/>
                      </w:rPr>
                      <w:t>74</w:t>
                    </w:r>
                    <w:r>
                      <w:rPr>
                        <w:color w:val="00AF50"/>
                        <w:sz w:val="20"/>
                      </w:rPr>
                      <w:tab/>
                    </w:r>
                    <w:r>
                      <w:rPr>
                        <w:color w:val="FF0000"/>
                        <w:spacing w:val="-5"/>
                        <w:sz w:val="20"/>
                      </w:rPr>
                      <w:t>72</w:t>
                    </w:r>
                    <w:r>
                      <w:rPr>
                        <w:color w:val="FF0000"/>
                        <w:sz w:val="20"/>
                      </w:rPr>
                      <w:tab/>
                    </w:r>
                    <w:r>
                      <w:rPr>
                        <w:color w:val="404040"/>
                        <w:spacing w:val="-5"/>
                        <w:sz w:val="20"/>
                      </w:rPr>
                      <w:t>73</w:t>
                    </w:r>
                    <w:r>
                      <w:rPr>
                        <w:color w:val="404040"/>
                        <w:sz w:val="20"/>
                      </w:rPr>
                      <w:tab/>
                    </w:r>
                    <w:r>
                      <w:rPr>
                        <w:color w:val="00AF50"/>
                        <w:spacing w:val="-5"/>
                        <w:sz w:val="20"/>
                      </w:rPr>
                      <w:t>73</w:t>
                    </w:r>
                    <w:r>
                      <w:rPr>
                        <w:color w:val="00AF50"/>
                        <w:sz w:val="20"/>
                      </w:rPr>
                      <w:tab/>
                    </w:r>
                    <w:r>
                      <w:rPr>
                        <w:color w:val="FF0000"/>
                        <w:spacing w:val="-5"/>
                        <w:sz w:val="20"/>
                      </w:rPr>
                      <w:t>72</w:t>
                    </w:r>
                    <w:r>
                      <w:rPr>
                        <w:color w:val="FF0000"/>
                        <w:sz w:val="20"/>
                      </w:rPr>
                      <w:tab/>
                    </w:r>
                    <w:r>
                      <w:rPr>
                        <w:color w:val="00AF50"/>
                        <w:spacing w:val="-5"/>
                        <w:sz w:val="20"/>
                      </w:rPr>
                      <w:t>73</w:t>
                    </w:r>
                    <w:r>
                      <w:rPr>
                        <w:color w:val="00AF50"/>
                        <w:sz w:val="20"/>
                      </w:rPr>
                      <w:tab/>
                    </w:r>
                    <w:r>
                      <w:rPr>
                        <w:color w:val="404040"/>
                        <w:spacing w:val="-5"/>
                        <w:sz w:val="20"/>
                      </w:rPr>
                      <w:t>72</w:t>
                    </w:r>
                    <w:r>
                      <w:rPr>
                        <w:color w:val="404040"/>
                        <w:sz w:val="20"/>
                      </w:rPr>
                      <w:tab/>
                    </w:r>
                    <w:r>
                      <w:rPr>
                        <w:color w:val="404040"/>
                        <w:spacing w:val="-5"/>
                        <w:sz w:val="20"/>
                      </w:rPr>
                      <w:t>72</w:t>
                    </w:r>
                  </w:p>
                </w:txbxContent>
              </v:textbox>
              <w10:wrap type="none"/>
            </v:shape>
            <v:shape style="position:absolute;left:6660;top:3890;width:241;height:223" type="#_x0000_t202" id="docshape9007"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3890;width:5061;height:223" type="#_x0000_t202" id="docshape9008"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660;top:4374;width:241;height:223" type="#_x0000_t202" id="docshape9009"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4374;width:5061;height:223" type="#_x0000_t202" id="docshape901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FF0000"/>
                        <w:spacing w:val="-5"/>
                        <w:sz w:val="20"/>
                      </w:rPr>
                      <w:t>72</w:t>
                    </w:r>
                    <w:r>
                      <w:rPr>
                        <w:color w:val="FF0000"/>
                        <w:sz w:val="20"/>
                      </w:rPr>
                      <w:tab/>
                    </w:r>
                    <w:r>
                      <w:rPr>
                        <w:color w:val="00AF50"/>
                        <w:spacing w:val="-5"/>
                        <w:sz w:val="20"/>
                      </w:rPr>
                      <w:t>77</w:t>
                    </w:r>
                    <w:r>
                      <w:rPr>
                        <w:color w:val="00AF5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70</w:t>
                    </w:r>
                    <w:r>
                      <w:rPr>
                        <w:color w:val="404040"/>
                        <w:sz w:val="20"/>
                      </w:rPr>
                      <w:tab/>
                    </w:r>
                    <w:r>
                      <w:rPr>
                        <w:color w:val="404040"/>
                        <w:spacing w:val="-5"/>
                        <w:sz w:val="20"/>
                      </w:rPr>
                      <w:t>n/a</w:t>
                    </w:r>
                  </w:p>
                </w:txbxContent>
              </v:textbox>
              <w10:wrap type="none"/>
            </v:shape>
            <v:shape style="position:absolute;left:6660;top:4858;width:241;height:223" type="#_x0000_t202" id="docshape9011"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4857;width:5061;height:223" type="#_x0000_t202" id="docshape9012"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00AF50"/>
                        <w:spacing w:val="-5"/>
                        <w:sz w:val="20"/>
                      </w:rPr>
                      <w:t>74</w:t>
                    </w:r>
                    <w:r>
                      <w:rPr>
                        <w:color w:val="00AF50"/>
                        <w:sz w:val="20"/>
                      </w:rPr>
                      <w:tab/>
                    </w:r>
                    <w:r>
                      <w:rPr>
                        <w:color w:val="404040"/>
                        <w:spacing w:val="-5"/>
                        <w:sz w:val="20"/>
                      </w:rPr>
                      <w:t>72</w:t>
                    </w:r>
                    <w:r>
                      <w:rPr>
                        <w:color w:val="404040"/>
                        <w:sz w:val="20"/>
                      </w:rPr>
                      <w:tab/>
                    </w:r>
                    <w:r>
                      <w:rPr>
                        <w:color w:val="404040"/>
                        <w:spacing w:val="-5"/>
                        <w:sz w:val="20"/>
                      </w:rPr>
                      <w:t>71</w:t>
                    </w:r>
                    <w:r>
                      <w:rPr>
                        <w:color w:val="404040"/>
                        <w:sz w:val="20"/>
                      </w:rPr>
                      <w:tab/>
                    </w:r>
                    <w:r>
                      <w:rPr>
                        <w:color w:val="404040"/>
                        <w:spacing w:val="-5"/>
                        <w:sz w:val="20"/>
                      </w:rPr>
                      <w:t>72</w:t>
                    </w:r>
                    <w:r>
                      <w:rPr>
                        <w:color w:val="404040"/>
                        <w:sz w:val="20"/>
                      </w:rPr>
                      <w:tab/>
                    </w:r>
                    <w:r>
                      <w:rPr>
                        <w:color w:val="404040"/>
                        <w:spacing w:val="-5"/>
                        <w:sz w:val="20"/>
                      </w:rPr>
                      <w:t>71</w:t>
                    </w:r>
                    <w:r>
                      <w:rPr>
                        <w:color w:val="404040"/>
                        <w:sz w:val="20"/>
                      </w:rPr>
                      <w:tab/>
                    </w:r>
                    <w:r>
                      <w:rPr>
                        <w:color w:val="404040"/>
                        <w:spacing w:val="-5"/>
                        <w:sz w:val="20"/>
                      </w:rPr>
                      <w:t>72</w:t>
                    </w:r>
                    <w:r>
                      <w:rPr>
                        <w:color w:val="404040"/>
                        <w:sz w:val="20"/>
                      </w:rPr>
                      <w:tab/>
                    </w:r>
                    <w:r>
                      <w:rPr>
                        <w:color w:val="404040"/>
                        <w:spacing w:val="-5"/>
                        <w:sz w:val="20"/>
                      </w:rPr>
                      <w:t>73</w:t>
                    </w:r>
                    <w:r>
                      <w:rPr>
                        <w:color w:val="404040"/>
                        <w:sz w:val="20"/>
                      </w:rPr>
                      <w:tab/>
                    </w:r>
                    <w:r>
                      <w:rPr>
                        <w:color w:val="404040"/>
                        <w:spacing w:val="-5"/>
                        <w:sz w:val="20"/>
                      </w:rPr>
                      <w:t>n/a</w:t>
                    </w:r>
                  </w:p>
                </w:txbxContent>
              </v:textbox>
              <w10:wrap type="none"/>
            </v:shape>
            <v:shape style="position:absolute;left:6597;top:5342;width:241;height:223" type="#_x0000_t202" id="docshape9013"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496;top:5341;width:5061;height:223" type="#_x0000_t202" id="docshape9014"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344;top:5821;width:373;height:228" type="#_x0000_t202" id="docshape9015" filled="false" stroked="false">
              <v:textbox inset="0,0,0,0">
                <w:txbxContent>
                  <w:p>
                    <w:pPr>
                      <w:spacing w:line="227" w:lineRule="exact" w:before="0"/>
                      <w:ind w:left="0" w:right="0" w:firstLine="0"/>
                      <w:jc w:val="left"/>
                      <w:rPr>
                        <w:rFonts w:ascii="Arial Narrow"/>
                        <w:sz w:val="13"/>
                      </w:rPr>
                    </w:pPr>
                    <w:r>
                      <w:rPr>
                        <w:color w:val="404040"/>
                        <w:spacing w:val="-6"/>
                        <w:sz w:val="20"/>
                      </w:rPr>
                      <w:t>68</w:t>
                    </w:r>
                    <w:r>
                      <w:rPr>
                        <w:rFonts w:ascii="Arial Narrow"/>
                        <w:color w:val="FF0000"/>
                        <w:spacing w:val="-5"/>
                        <w:w w:val="203"/>
                        <w:position w:val="6"/>
                        <w:sz w:val="13"/>
                      </w:rPr>
                      <w:t>T</w:t>
                    </w:r>
                  </w:p>
                </w:txbxContent>
              </v:textbox>
              <w10:wrap type="none"/>
            </v:shape>
            <v:shape style="position:absolute;left:8496;top:5824;width:5061;height:223" type="#_x0000_t202" id="docshape901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68</w:t>
                    </w:r>
                    <w:r>
                      <w:rPr>
                        <w:color w:val="404040"/>
                        <w:sz w:val="20"/>
                      </w:rPr>
                      <w:tab/>
                    </w:r>
                    <w:r>
                      <w:rPr>
                        <w:color w:val="404040"/>
                        <w:spacing w:val="-5"/>
                        <w:sz w:val="20"/>
                      </w:rPr>
                      <w:t>69</w:t>
                    </w:r>
                    <w:r>
                      <w:rPr>
                        <w:color w:val="404040"/>
                        <w:sz w:val="20"/>
                      </w:rPr>
                      <w:tab/>
                    </w:r>
                    <w:r>
                      <w:rPr>
                        <w:color w:val="404040"/>
                        <w:spacing w:val="-5"/>
                        <w:sz w:val="20"/>
                      </w:rPr>
                      <w:t>64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60</w:t>
                    </w:r>
                    <w:r>
                      <w:rPr>
                        <w:color w:val="404040"/>
                        <w:sz w:val="20"/>
                      </w:rPr>
                      <w:tab/>
                    </w:r>
                    <w:r>
                      <w:rPr>
                        <w:color w:val="404040"/>
                        <w:spacing w:val="-5"/>
                        <w:sz w:val="20"/>
                      </w:rPr>
                      <w:t>n/a</w:t>
                    </w:r>
                  </w:p>
                </w:txbxContent>
              </v:textbox>
              <w10:wrap type="none"/>
            </v:shape>
            <w10:wrap type="none"/>
          </v:group>
        </w:pict>
      </w:r>
      <w:r>
        <w:rPr>
          <w:color w:val="404040"/>
          <w:spacing w:val="-5"/>
          <w:sz w:val="20"/>
        </w:rPr>
        <w:t>65+</w:t>
      </w:r>
    </w:p>
    <w:p>
      <w:pPr>
        <w:spacing w:line="240" w:lineRule="auto" w:before="1"/>
        <w:rPr>
          <w:sz w:val="22"/>
        </w:rPr>
      </w:pPr>
    </w:p>
    <w:p>
      <w:pPr>
        <w:spacing w:before="0"/>
        <w:ind w:left="0" w:right="11158" w:firstLine="0"/>
        <w:jc w:val="right"/>
        <w:rPr>
          <w:sz w:val="20"/>
        </w:rPr>
      </w:pPr>
      <w:r>
        <w:rPr>
          <w:color w:val="404040"/>
          <w:spacing w:val="-2"/>
          <w:sz w:val="20"/>
        </w:rPr>
        <w:t>50-</w:t>
      </w:r>
      <w:r>
        <w:rPr>
          <w:color w:val="404040"/>
          <w:spacing w:val="-7"/>
          <w:sz w:val="20"/>
        </w:rPr>
        <w:t>64</w:t>
      </w:r>
    </w:p>
    <w:p>
      <w:pPr>
        <w:spacing w:line="240" w:lineRule="auto" w:before="1"/>
        <w:rPr>
          <w:sz w:val="14"/>
        </w:rPr>
      </w:pPr>
    </w:p>
    <w:p>
      <w:pPr>
        <w:spacing w:before="93"/>
        <w:ind w:left="0" w:right="11160" w:firstLine="0"/>
        <w:jc w:val="right"/>
        <w:rPr>
          <w:sz w:val="20"/>
        </w:rPr>
      </w:pPr>
      <w:r>
        <w:rPr>
          <w:color w:val="404040"/>
          <w:sz w:val="20"/>
        </w:rPr>
        <w:t>Brownbill</w:t>
      </w:r>
      <w:r>
        <w:rPr>
          <w:color w:val="404040"/>
          <w:spacing w:val="-13"/>
          <w:sz w:val="20"/>
        </w:rPr>
        <w:t> </w:t>
      </w:r>
      <w:r>
        <w:rPr>
          <w:color w:val="404040"/>
          <w:spacing w:val="-4"/>
          <w:sz w:val="20"/>
        </w:rPr>
        <w:t>Ward</w:t>
      </w:r>
    </w:p>
    <w:p>
      <w:pPr>
        <w:spacing w:line="240" w:lineRule="auto" w:before="0"/>
        <w:rPr>
          <w:sz w:val="22"/>
        </w:rPr>
      </w:pPr>
    </w:p>
    <w:p>
      <w:pPr>
        <w:spacing w:before="0"/>
        <w:ind w:left="0" w:right="11158" w:firstLine="0"/>
        <w:jc w:val="right"/>
        <w:rPr>
          <w:sz w:val="20"/>
        </w:rPr>
      </w:pPr>
      <w:r>
        <w:rPr>
          <w:color w:val="404040"/>
          <w:spacing w:val="-2"/>
          <w:sz w:val="20"/>
        </w:rPr>
        <w:t>35-</w:t>
      </w:r>
      <w:r>
        <w:rPr>
          <w:color w:val="404040"/>
          <w:spacing w:val="-7"/>
          <w:sz w:val="20"/>
        </w:rPr>
        <w:t>49</w:t>
      </w:r>
    </w:p>
    <w:p>
      <w:pPr>
        <w:spacing w:line="240" w:lineRule="auto" w:before="2"/>
        <w:rPr>
          <w:sz w:val="22"/>
        </w:rPr>
      </w:pPr>
    </w:p>
    <w:p>
      <w:pPr>
        <w:spacing w:line="504" w:lineRule="auto" w:before="0"/>
        <w:ind w:left="1469" w:right="11158" w:firstLine="800"/>
        <w:jc w:val="right"/>
        <w:rPr>
          <w:sz w:val="20"/>
        </w:rPr>
      </w:pPr>
      <w:r>
        <w:rPr>
          <w:color w:val="404040"/>
          <w:spacing w:val="-4"/>
          <w:sz w:val="20"/>
        </w:rPr>
        <w:t>Women </w:t>
      </w:r>
      <w:r>
        <w:rPr>
          <w:color w:val="404040"/>
          <w:sz w:val="20"/>
        </w:rPr>
        <w:t>Bellarine Ward Greater</w:t>
      </w:r>
      <w:r>
        <w:rPr>
          <w:color w:val="404040"/>
          <w:spacing w:val="-8"/>
          <w:sz w:val="20"/>
        </w:rPr>
        <w:t> </w:t>
      </w:r>
      <w:r>
        <w:rPr>
          <w:color w:val="404040"/>
          <w:spacing w:val="-2"/>
          <w:sz w:val="20"/>
        </w:rPr>
        <w:t>Geelong</w:t>
      </w:r>
    </w:p>
    <w:p>
      <w:pPr>
        <w:spacing w:line="506" w:lineRule="auto" w:before="3"/>
        <w:ind w:left="1336" w:right="11159" w:firstLine="677"/>
        <w:jc w:val="right"/>
        <w:rPr>
          <w:sz w:val="20"/>
        </w:rPr>
      </w:pPr>
      <w:r>
        <w:rPr>
          <w:color w:val="404040"/>
          <w:spacing w:val="-2"/>
          <w:sz w:val="20"/>
        </w:rPr>
        <w:t>State-wide </w:t>
      </w:r>
      <w:r>
        <w:rPr>
          <w:color w:val="404040"/>
          <w:sz w:val="20"/>
        </w:rPr>
        <w:t>Windermere</w:t>
      </w:r>
      <w:r>
        <w:rPr>
          <w:color w:val="404040"/>
          <w:spacing w:val="-13"/>
          <w:sz w:val="20"/>
        </w:rPr>
        <w:t> </w:t>
      </w:r>
      <w:r>
        <w:rPr>
          <w:color w:val="404040"/>
          <w:spacing w:val="-4"/>
          <w:sz w:val="20"/>
        </w:rPr>
        <w:t>Ward</w:t>
      </w:r>
    </w:p>
    <w:p>
      <w:pPr>
        <w:spacing w:line="504" w:lineRule="auto" w:before="0"/>
        <w:ind w:left="1414" w:right="11158" w:firstLine="1155"/>
        <w:jc w:val="right"/>
        <w:rPr>
          <w:sz w:val="20"/>
        </w:rPr>
      </w:pPr>
      <w:r>
        <w:rPr>
          <w:color w:val="404040"/>
          <w:spacing w:val="-4"/>
          <w:sz w:val="20"/>
        </w:rPr>
        <w:t>Men</w:t>
      </w:r>
      <w:r>
        <w:rPr>
          <w:color w:val="404040"/>
          <w:spacing w:val="-4"/>
          <w:sz w:val="20"/>
        </w:rPr>
        <w:t> </w:t>
      </w:r>
      <w:r>
        <w:rPr>
          <w:color w:val="404040"/>
          <w:sz w:val="20"/>
        </w:rPr>
        <w:t>Regional</w:t>
      </w:r>
      <w:r>
        <w:rPr>
          <w:color w:val="404040"/>
          <w:spacing w:val="-14"/>
          <w:sz w:val="20"/>
        </w:rPr>
        <w:t> </w:t>
      </w:r>
      <w:r>
        <w:rPr>
          <w:color w:val="404040"/>
          <w:sz w:val="20"/>
        </w:rPr>
        <w:t>Centres Kardinia Ward</w:t>
      </w:r>
    </w:p>
    <w:p>
      <w:pPr>
        <w:spacing w:before="2"/>
        <w:ind w:left="0" w:right="11158" w:firstLine="0"/>
        <w:jc w:val="right"/>
        <w:rPr>
          <w:sz w:val="20"/>
        </w:rPr>
      </w:pPr>
      <w:r>
        <w:rPr>
          <w:color w:val="404040"/>
          <w:spacing w:val="-2"/>
          <w:sz w:val="20"/>
        </w:rPr>
        <w:t>18-</w:t>
      </w:r>
      <w:r>
        <w:rPr>
          <w:color w:val="404040"/>
          <w:spacing w:val="-7"/>
          <w:sz w:val="20"/>
        </w:rPr>
        <w:t>34</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2"/>
        </w:rPr>
      </w:pPr>
    </w:p>
    <w:p>
      <w:pPr>
        <w:pStyle w:val="BodyText"/>
        <w:spacing w:before="95"/>
        <w:ind w:left="703"/>
        <w:rPr>
          <w:i/>
        </w:rPr>
      </w:pPr>
      <w:r>
        <w:rPr>
          <w:i/>
          <w:color w:val="404040"/>
        </w:rPr>
        <w:t>Q1.</w:t>
      </w:r>
      <w:r>
        <w:rPr>
          <w:i/>
          <w:color w:val="404040"/>
          <w:spacing w:val="-5"/>
        </w:rPr>
        <w:t> </w:t>
      </w:r>
      <w:r>
        <w:rPr>
          <w:i/>
          <w:color w:val="404040"/>
        </w:rPr>
        <w:t>Firstly,</w:t>
      </w:r>
      <w:r>
        <w:rPr>
          <w:i/>
          <w:color w:val="404040"/>
          <w:spacing w:val="-2"/>
        </w:rPr>
        <w:t> </w:t>
      </w:r>
      <w:r>
        <w:rPr>
          <w:i/>
          <w:color w:val="404040"/>
        </w:rPr>
        <w:t>how</w:t>
      </w:r>
      <w:r>
        <w:rPr>
          <w:i/>
          <w:color w:val="404040"/>
          <w:spacing w:val="-5"/>
        </w:rPr>
        <w:t> </w:t>
      </w:r>
      <w:r>
        <w:rPr>
          <w:i/>
          <w:color w:val="404040"/>
        </w:rPr>
        <w:t>important</w:t>
      </w:r>
      <w:r>
        <w:rPr>
          <w:i/>
          <w:color w:val="404040"/>
          <w:spacing w:val="2"/>
        </w:rPr>
        <w:t> </w:t>
      </w:r>
      <w:r>
        <w:rPr>
          <w:i/>
          <w:color w:val="404040"/>
        </w:rPr>
        <w:t>should</w:t>
      </w:r>
      <w:r>
        <w:rPr>
          <w:i/>
          <w:color w:val="404040"/>
          <w:spacing w:val="-5"/>
        </w:rPr>
        <w:t> </w:t>
      </w:r>
      <w:r>
        <w:rPr>
          <w:i/>
          <w:color w:val="404040"/>
        </w:rPr>
        <w:t>‘Council’s</w:t>
      </w:r>
      <w:r>
        <w:rPr>
          <w:i/>
          <w:color w:val="404040"/>
          <w:spacing w:val="-6"/>
        </w:rPr>
        <w:t> </w:t>
      </w:r>
      <w:r>
        <w:rPr>
          <w:i/>
          <w:color w:val="404040"/>
        </w:rPr>
        <w:t>general</w:t>
      </w:r>
      <w:r>
        <w:rPr>
          <w:i/>
          <w:color w:val="404040"/>
          <w:spacing w:val="-2"/>
        </w:rPr>
        <w:t> </w:t>
      </w:r>
      <w:r>
        <w:rPr>
          <w:i/>
          <w:color w:val="404040"/>
        </w:rPr>
        <w:t>town</w:t>
      </w:r>
      <w:r>
        <w:rPr>
          <w:i/>
          <w:color w:val="404040"/>
          <w:spacing w:val="-5"/>
        </w:rPr>
        <w:t> </w:t>
      </w:r>
      <w:r>
        <w:rPr>
          <w:i/>
          <w:color w:val="404040"/>
        </w:rPr>
        <w:t>planning</w:t>
      </w:r>
      <w:r>
        <w:rPr>
          <w:i/>
          <w:color w:val="404040"/>
          <w:spacing w:val="-4"/>
        </w:rPr>
        <w:t> </w:t>
      </w:r>
      <w:r>
        <w:rPr>
          <w:i/>
          <w:color w:val="404040"/>
        </w:rPr>
        <w:t>policy’</w:t>
      </w:r>
      <w:r>
        <w:rPr>
          <w:i/>
          <w:color w:val="404040"/>
          <w:spacing w:val="-8"/>
        </w:rPr>
        <w:t> </w:t>
      </w:r>
      <w:r>
        <w:rPr>
          <w:i/>
          <w:color w:val="404040"/>
        </w:rPr>
        <w:t>be</w:t>
      </w:r>
      <w:r>
        <w:rPr>
          <w:i/>
          <w:color w:val="404040"/>
          <w:spacing w:val="-6"/>
        </w:rPr>
        <w:t> </w:t>
      </w:r>
      <w:r>
        <w:rPr>
          <w:i/>
          <w:color w:val="404040"/>
        </w:rPr>
        <w:t>as</w:t>
      </w:r>
      <w:r>
        <w:rPr>
          <w:i/>
          <w:color w:val="404040"/>
          <w:spacing w:val="-6"/>
        </w:rPr>
        <w:t> </w:t>
      </w:r>
      <w:r>
        <w:rPr>
          <w:i/>
          <w:color w:val="404040"/>
        </w:rPr>
        <w:t>a</w:t>
      </w:r>
      <w:r>
        <w:rPr>
          <w:i/>
          <w:color w:val="404040"/>
          <w:spacing w:val="-6"/>
        </w:rPr>
        <w:t> </w:t>
      </w:r>
      <w:r>
        <w:rPr>
          <w:i/>
          <w:color w:val="404040"/>
        </w:rPr>
        <w:t>responsibility</w:t>
      </w:r>
      <w:r>
        <w:rPr>
          <w:i/>
          <w:color w:val="404040"/>
          <w:spacing w:val="-5"/>
        </w:rPr>
        <w:t> </w:t>
      </w:r>
      <w:r>
        <w:rPr>
          <w:i/>
          <w:color w:val="404040"/>
        </w:rPr>
        <w:t>for</w:t>
      </w:r>
      <w:r>
        <w:rPr>
          <w:i/>
          <w:color w:val="404040"/>
          <w:spacing w:val="-3"/>
        </w:rPr>
        <w:t> </w:t>
      </w:r>
      <w:r>
        <w:rPr>
          <w:i/>
          <w:color w:val="404040"/>
          <w:spacing w:val="-2"/>
        </w:rPr>
        <w:t>Council?</w:t>
      </w:r>
    </w:p>
    <w:p>
      <w:pPr>
        <w:spacing w:after="0"/>
        <w:sectPr>
          <w:headerReference w:type="default" r:id="rId364"/>
          <w:footerReference w:type="default" r:id="rId365"/>
          <w:pgSz w:w="14400" w:h="10800" w:orient="landscape"/>
          <w:pgMar w:header="82" w:footer="128" w:top="1540" w:bottom="320" w:left="140" w:right="140"/>
        </w:sectPr>
      </w:pPr>
    </w:p>
    <w:p>
      <w:pPr>
        <w:spacing w:line="240" w:lineRule="auto" w:before="1"/>
        <w:rPr>
          <w:i/>
          <w:sz w:val="16"/>
        </w:rPr>
      </w:pPr>
    </w:p>
    <w:p>
      <w:pPr>
        <w:pStyle w:val="Heading4"/>
        <w:ind w:right="318"/>
        <w:jc w:val="center"/>
      </w:pPr>
      <w:r>
        <w:rPr/>
        <w:pict>
          <v:group style="position:absolute;margin-left:635.640015pt;margin-top:52.405861pt;width:38.9pt;height:12.4pt;mso-position-horizontal-relative:page;mso-position-vertical-relative:paragraph;z-index:-42041856" id="docshapegroup9033" coordorigin="12713,1048" coordsize="778,248">
            <v:rect style="position:absolute;left:12712;top:1048;width:389;height:248" id="docshape9034" filled="true" fillcolor="#e08278" stroked="false">
              <v:fill type="solid"/>
            </v:rect>
            <v:rect style="position:absolute;left:13101;top:1048;width:96;height:248" id="docshape9035" filled="true" fillcolor="#c0392b" stroked="false">
              <v:fill type="solid"/>
            </v:rect>
            <v:rect style="position:absolute;left:13197;top:1048;width:293;height:248" id="docshape9036" filled="true" fillcolor="#f5d2a8" stroked="false">
              <v:fill type="solid"/>
            </v:rect>
            <w10:wrap type="none"/>
          </v:group>
        </w:pict>
      </w:r>
      <w:r>
        <w:rPr/>
        <w:pict>
          <v:group style="position:absolute;margin-left:630.719971pt;margin-top:72.085861pt;width:43.8pt;height:12.4pt;mso-position-horizontal-relative:page;mso-position-vertical-relative:paragraph;z-index:-42041344" id="docshapegroup9037" coordorigin="12614,1442" coordsize="876,248">
            <v:rect style="position:absolute;left:12614;top:1441;width:488;height:248" id="docshape9038" filled="true" fillcolor="#e08278" stroked="false">
              <v:fill type="solid"/>
            </v:rect>
            <v:rect style="position:absolute;left:13101;top:1441;width:389;height:248" id="docshape9039" filled="true" fillcolor="#f5d2a8" stroked="false">
              <v:fill type="solid"/>
            </v:rect>
            <w10:wrap type="none"/>
          </v:group>
        </w:pict>
      </w:r>
      <w:r>
        <w:rPr/>
        <w:pict>
          <v:group style="position:absolute;margin-left:630.719971pt;margin-top:91.885864pt;width:43.8pt;height:12.4pt;mso-position-horizontal-relative:page;mso-position-vertical-relative:paragraph;z-index:-42040832" id="docshapegroup9040" coordorigin="12614,1838" coordsize="876,248">
            <v:rect style="position:absolute;left:12614;top:1837;width:293;height:248" id="docshape9041" filled="true" fillcolor="#e08278" stroked="false">
              <v:fill type="solid"/>
            </v:rect>
            <v:rect style="position:absolute;left:12907;top:1837;width:96;height:248" id="docshape9042" filled="true" fillcolor="#c0392b" stroked="false">
              <v:fill type="solid"/>
            </v:rect>
            <v:rect style="position:absolute;left:13003;top:1837;width:488;height:248" id="docshape9043" filled="true" fillcolor="#f5d2a8" stroked="false">
              <v:fill type="solid"/>
            </v:rect>
            <w10:wrap type="none"/>
          </v:group>
        </w:pict>
      </w:r>
      <w:r>
        <w:rPr/>
        <w:pict>
          <v:group style="position:absolute;margin-left:630.719971pt;margin-top:111.565865pt;width:29.2pt;height:12.4pt;mso-position-horizontal-relative:page;mso-position-vertical-relative:paragraph;z-index:-42040320" id="docshapegroup9044" coordorigin="12614,2231" coordsize="584,248">
            <v:rect style="position:absolute;left:12614;top:2231;width:389;height:248" id="docshape9045" filled="true" fillcolor="#e08278" stroked="false">
              <v:fill type="solid"/>
            </v:rect>
            <v:rect style="position:absolute;left:13003;top:2231;width:195;height:248" id="docshape9046" filled="true" fillcolor="#c0392b" stroked="false">
              <v:fill type="solid"/>
            </v:rect>
            <w10:wrap type="none"/>
          </v:group>
        </w:pict>
      </w:r>
      <w:r>
        <w:rPr/>
        <w:drawing>
          <wp:anchor distT="0" distB="0" distL="0" distR="0" allowOverlap="1" layoutInCell="1" locked="0" behindDoc="0" simplePos="0" relativeHeight="16115712">
            <wp:simplePos x="0" y="0"/>
            <wp:positionH relativeFrom="page">
              <wp:posOffset>438912</wp:posOffset>
            </wp:positionH>
            <wp:positionV relativeFrom="paragraph">
              <wp:posOffset>-72061</wp:posOffset>
            </wp:positionV>
            <wp:extent cx="961644" cy="547115"/>
            <wp:effectExtent l="0" t="0" r="0" b="0"/>
            <wp:wrapNone/>
            <wp:docPr id="863" name="image138.png" descr="TOWNPLANNING10000.PNG"/>
            <wp:cNvGraphicFramePr>
              <a:graphicFrameLocks noChangeAspect="1"/>
            </wp:cNvGraphicFramePr>
            <a:graphic>
              <a:graphicData uri="http://schemas.openxmlformats.org/drawingml/2006/picture">
                <pic:pic>
                  <pic:nvPicPr>
                    <pic:cNvPr id="864" name="image138.png"/>
                    <pic:cNvPicPr/>
                  </pic:nvPicPr>
                  <pic:blipFill>
                    <a:blip r:embed="rId366" cstate="print"/>
                    <a:stretch>
                      <a:fillRect/>
                    </a:stretch>
                  </pic:blipFill>
                  <pic:spPr>
                    <a:xfrm>
                      <a:off x="0" y="0"/>
                      <a:ext cx="961644" cy="547115"/>
                    </a:xfrm>
                    <a:prstGeom prst="rect">
                      <a:avLst/>
                    </a:prstGeom>
                  </pic:spPr>
                </pic:pic>
              </a:graphicData>
            </a:graphic>
          </wp:anchor>
        </w:drawing>
      </w:r>
      <w:bookmarkStart w:name="Slide 119: Council’s general town planni" w:id="178"/>
      <w:bookmarkEnd w:id="178"/>
      <w:r>
        <w:rPr>
          <w:b w:val="0"/>
        </w:rPr>
      </w:r>
      <w:r>
        <w:rPr>
          <w:color w:val="404040"/>
        </w:rPr>
        <w:t>2023</w:t>
      </w:r>
      <w:r>
        <w:rPr>
          <w:color w:val="404040"/>
          <w:spacing w:val="-6"/>
        </w:rPr>
        <w:t> </w:t>
      </w:r>
      <w:r>
        <w:rPr>
          <w:color w:val="404040"/>
        </w:rPr>
        <w:t>town</w:t>
      </w:r>
      <w:r>
        <w:rPr>
          <w:color w:val="404040"/>
          <w:spacing w:val="-3"/>
        </w:rPr>
        <w:t> </w:t>
      </w:r>
      <w:r>
        <w:rPr>
          <w:color w:val="404040"/>
        </w:rPr>
        <w:t>planning</w:t>
      </w:r>
      <w:r>
        <w:rPr>
          <w:color w:val="404040"/>
          <w:spacing w:val="4"/>
        </w:rPr>
        <w:t> </w:t>
      </w:r>
      <w:r>
        <w:rPr>
          <w:color w:val="404040"/>
        </w:rPr>
        <w:t>importance</w:t>
      </w:r>
      <w:r>
        <w:rPr>
          <w:color w:val="404040"/>
          <w:spacing w:val="-2"/>
        </w:rPr>
        <w:t> </w:t>
      </w:r>
      <w:r>
        <w:rPr>
          <w:color w:val="404040"/>
          <w:spacing w:val="-5"/>
        </w:rPr>
        <w:t>(%)</w:t>
      </w:r>
    </w:p>
    <w:p>
      <w:pPr>
        <w:spacing w:line="240" w:lineRule="auto" w:before="0"/>
        <w:rPr>
          <w:b/>
          <w:sz w:val="20"/>
        </w:rPr>
      </w:pPr>
    </w:p>
    <w:p>
      <w:pPr>
        <w:spacing w:line="240" w:lineRule="auto" w:before="0"/>
        <w:rPr>
          <w:b/>
          <w:sz w:val="20"/>
        </w:rPr>
      </w:pPr>
    </w:p>
    <w:p>
      <w:pPr>
        <w:spacing w:line="240" w:lineRule="auto" w:before="8" w:after="0"/>
        <w:rPr>
          <w:b/>
          <w:sz w:val="14"/>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2622"/>
        <w:gridCol w:w="292"/>
        <w:gridCol w:w="329"/>
        <w:gridCol w:w="3261"/>
        <w:gridCol w:w="193"/>
        <w:gridCol w:w="175"/>
        <w:gridCol w:w="1960"/>
        <w:gridCol w:w="96"/>
        <w:gridCol w:w="777"/>
      </w:tblGrid>
      <w:tr>
        <w:trPr>
          <w:trHeight w:val="297" w:hRule="atLeast"/>
        </w:trPr>
        <w:tc>
          <w:tcPr>
            <w:tcW w:w="2212" w:type="dxa"/>
          </w:tcPr>
          <w:p>
            <w:pPr>
              <w:pStyle w:val="TableParagraph"/>
              <w:spacing w:line="229" w:lineRule="exact" w:before="48"/>
              <w:ind w:left="50"/>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2622" w:type="dxa"/>
            <w:shd w:val="clear" w:color="auto" w:fill="002E52"/>
          </w:tcPr>
          <w:p>
            <w:pPr>
              <w:pStyle w:val="TableParagraph"/>
              <w:spacing w:line="218" w:lineRule="exact" w:before="59"/>
              <w:ind w:left="1186" w:right="890"/>
              <w:jc w:val="center"/>
              <w:rPr>
                <w:sz w:val="20"/>
              </w:rPr>
            </w:pPr>
            <w:r>
              <w:rPr>
                <w:color w:val="FFFFFF"/>
                <w:spacing w:val="-5"/>
                <w:sz w:val="20"/>
              </w:rPr>
              <w:t>30</w:t>
            </w:r>
          </w:p>
        </w:tc>
        <w:tc>
          <w:tcPr>
            <w:tcW w:w="292" w:type="dxa"/>
            <w:shd w:val="clear" w:color="auto" w:fill="002E52"/>
          </w:tcPr>
          <w:p>
            <w:pPr>
              <w:pStyle w:val="TableParagraph"/>
              <w:rPr>
                <w:rFonts w:ascii="Times New Roman"/>
                <w:sz w:val="18"/>
              </w:rPr>
            </w:pPr>
          </w:p>
        </w:tc>
        <w:tc>
          <w:tcPr>
            <w:tcW w:w="329" w:type="dxa"/>
            <w:shd w:val="clear" w:color="auto" w:fill="5F93C5"/>
          </w:tcPr>
          <w:p>
            <w:pPr>
              <w:pStyle w:val="TableParagraph"/>
              <w:rPr>
                <w:rFonts w:ascii="Times New Roman"/>
                <w:sz w:val="18"/>
              </w:rPr>
            </w:pPr>
          </w:p>
        </w:tc>
        <w:tc>
          <w:tcPr>
            <w:tcW w:w="3261" w:type="dxa"/>
            <w:shd w:val="clear" w:color="auto" w:fill="5F93C5"/>
          </w:tcPr>
          <w:p>
            <w:pPr>
              <w:pStyle w:val="TableParagraph"/>
              <w:spacing w:line="218" w:lineRule="exact" w:before="59"/>
              <w:ind w:left="1201" w:right="1223"/>
              <w:jc w:val="center"/>
              <w:rPr>
                <w:sz w:val="20"/>
              </w:rPr>
            </w:pPr>
            <w:r>
              <w:rPr>
                <w:color w:val="FFFFFF"/>
                <w:spacing w:val="-5"/>
                <w:sz w:val="20"/>
              </w:rPr>
              <w:t>40</w:t>
            </w:r>
          </w:p>
        </w:tc>
        <w:tc>
          <w:tcPr>
            <w:tcW w:w="193" w:type="dxa"/>
            <w:shd w:val="clear" w:color="auto" w:fill="5F93C5"/>
          </w:tcPr>
          <w:p>
            <w:pPr>
              <w:pStyle w:val="TableParagraph"/>
              <w:rPr>
                <w:rFonts w:ascii="Times New Roman"/>
                <w:sz w:val="18"/>
              </w:rPr>
            </w:pPr>
          </w:p>
        </w:tc>
        <w:tc>
          <w:tcPr>
            <w:tcW w:w="175" w:type="dxa"/>
            <w:shd w:val="clear" w:color="auto" w:fill="A6A6A6"/>
          </w:tcPr>
          <w:p>
            <w:pPr>
              <w:pStyle w:val="TableParagraph"/>
              <w:rPr>
                <w:rFonts w:ascii="Times New Roman"/>
                <w:sz w:val="18"/>
              </w:rPr>
            </w:pPr>
          </w:p>
        </w:tc>
        <w:tc>
          <w:tcPr>
            <w:tcW w:w="1960" w:type="dxa"/>
            <w:shd w:val="clear" w:color="auto" w:fill="A6A6A6"/>
          </w:tcPr>
          <w:p>
            <w:pPr>
              <w:pStyle w:val="TableParagraph"/>
              <w:spacing w:line="218" w:lineRule="exact" w:before="59"/>
              <w:ind w:left="683" w:right="637"/>
              <w:jc w:val="center"/>
              <w:rPr>
                <w:sz w:val="20"/>
              </w:rPr>
            </w:pPr>
            <w:r>
              <w:rPr>
                <w:color w:val="FFFFFF"/>
                <w:spacing w:val="-5"/>
                <w:sz w:val="20"/>
              </w:rPr>
              <w:t>22</w:t>
            </w:r>
          </w:p>
        </w:tc>
        <w:tc>
          <w:tcPr>
            <w:tcW w:w="96" w:type="dxa"/>
            <w:shd w:val="clear" w:color="auto" w:fill="A6A6A6"/>
          </w:tcPr>
          <w:p>
            <w:pPr>
              <w:pStyle w:val="TableParagraph"/>
              <w:rPr>
                <w:rFonts w:ascii="Times New Roman"/>
                <w:sz w:val="18"/>
              </w:rPr>
            </w:pPr>
          </w:p>
        </w:tc>
        <w:tc>
          <w:tcPr>
            <w:tcW w:w="777" w:type="dxa"/>
          </w:tcPr>
          <w:p>
            <w:pPr>
              <w:pStyle w:val="TableParagraph"/>
              <w:spacing w:line="218" w:lineRule="exact" w:before="59"/>
              <w:ind w:left="155"/>
              <w:rPr>
                <w:sz w:val="20"/>
              </w:rPr>
            </w:pPr>
            <w:r>
              <w:rPr>
                <w:color w:val="FFFFFF"/>
                <w:sz w:val="20"/>
              </w:rPr>
              <w:t>4</w:t>
            </w:r>
            <w:r>
              <w:rPr>
                <w:color w:val="FFFFFF"/>
                <w:spacing w:val="73"/>
                <w:sz w:val="20"/>
              </w:rPr>
              <w:t> </w:t>
            </w:r>
            <w:r>
              <w:rPr>
                <w:color w:val="FFFFFF"/>
                <w:sz w:val="20"/>
              </w:rPr>
              <w:t>1</w:t>
            </w:r>
            <w:r>
              <w:rPr>
                <w:color w:val="FFFFFF"/>
                <w:spacing w:val="26"/>
                <w:sz w:val="20"/>
              </w:rPr>
              <w:t> </w:t>
            </w:r>
            <w:r>
              <w:rPr>
                <w:color w:val="252525"/>
                <w:spacing w:val="-10"/>
                <w:sz w:val="20"/>
              </w:rPr>
              <w:t>3</w:t>
            </w:r>
          </w:p>
        </w:tc>
      </w:tr>
      <w:tr>
        <w:trPr>
          <w:trHeight w:val="146" w:hRule="atLeast"/>
        </w:trPr>
        <w:tc>
          <w:tcPr>
            <w:tcW w:w="2212" w:type="dxa"/>
          </w:tcPr>
          <w:p>
            <w:pPr>
              <w:pStyle w:val="TableParagraph"/>
              <w:rPr>
                <w:rFonts w:ascii="Times New Roman"/>
                <w:sz w:val="8"/>
              </w:rPr>
            </w:pPr>
          </w:p>
        </w:tc>
        <w:tc>
          <w:tcPr>
            <w:tcW w:w="2622" w:type="dxa"/>
          </w:tcPr>
          <w:p>
            <w:pPr>
              <w:pStyle w:val="TableParagraph"/>
              <w:rPr>
                <w:rFonts w:ascii="Times New Roman"/>
                <w:sz w:val="8"/>
              </w:rPr>
            </w:pPr>
          </w:p>
        </w:tc>
        <w:tc>
          <w:tcPr>
            <w:tcW w:w="292" w:type="dxa"/>
          </w:tcPr>
          <w:p>
            <w:pPr>
              <w:pStyle w:val="TableParagraph"/>
              <w:rPr>
                <w:rFonts w:ascii="Times New Roman"/>
                <w:sz w:val="8"/>
              </w:rPr>
            </w:pPr>
          </w:p>
        </w:tc>
        <w:tc>
          <w:tcPr>
            <w:tcW w:w="329" w:type="dxa"/>
          </w:tcPr>
          <w:p>
            <w:pPr>
              <w:pStyle w:val="TableParagraph"/>
              <w:rPr>
                <w:rFonts w:ascii="Times New Roman"/>
                <w:sz w:val="8"/>
              </w:rPr>
            </w:pPr>
          </w:p>
        </w:tc>
        <w:tc>
          <w:tcPr>
            <w:tcW w:w="3261" w:type="dxa"/>
          </w:tcPr>
          <w:p>
            <w:pPr>
              <w:pStyle w:val="TableParagraph"/>
              <w:rPr>
                <w:rFonts w:ascii="Times New Roman"/>
                <w:sz w:val="8"/>
              </w:rPr>
            </w:pPr>
          </w:p>
        </w:tc>
        <w:tc>
          <w:tcPr>
            <w:tcW w:w="193" w:type="dxa"/>
          </w:tcPr>
          <w:p>
            <w:pPr>
              <w:pStyle w:val="TableParagraph"/>
              <w:rPr>
                <w:rFonts w:ascii="Times New Roman"/>
                <w:sz w:val="8"/>
              </w:rPr>
            </w:pPr>
          </w:p>
        </w:tc>
        <w:tc>
          <w:tcPr>
            <w:tcW w:w="175" w:type="dxa"/>
          </w:tcPr>
          <w:p>
            <w:pPr>
              <w:pStyle w:val="TableParagraph"/>
              <w:rPr>
                <w:rFonts w:ascii="Times New Roman"/>
                <w:sz w:val="8"/>
              </w:rPr>
            </w:pPr>
          </w:p>
        </w:tc>
        <w:tc>
          <w:tcPr>
            <w:tcW w:w="1960" w:type="dxa"/>
          </w:tcPr>
          <w:p>
            <w:pPr>
              <w:pStyle w:val="TableParagraph"/>
              <w:rPr>
                <w:rFonts w:ascii="Times New Roman"/>
                <w:sz w:val="8"/>
              </w:rPr>
            </w:pPr>
          </w:p>
        </w:tc>
        <w:tc>
          <w:tcPr>
            <w:tcW w:w="96" w:type="dxa"/>
          </w:tcPr>
          <w:p>
            <w:pPr>
              <w:pStyle w:val="TableParagraph"/>
              <w:rPr>
                <w:rFonts w:ascii="Times New Roman"/>
                <w:sz w:val="8"/>
              </w:rPr>
            </w:pPr>
          </w:p>
        </w:tc>
        <w:tc>
          <w:tcPr>
            <w:tcW w:w="777" w:type="dxa"/>
          </w:tcPr>
          <w:p>
            <w:pPr>
              <w:pStyle w:val="TableParagraph"/>
              <w:rPr>
                <w:rFonts w:ascii="Times New Roman"/>
                <w:sz w:val="8"/>
              </w:rPr>
            </w:pPr>
          </w:p>
        </w:tc>
      </w:tr>
      <w:tr>
        <w:trPr>
          <w:trHeight w:val="247" w:hRule="atLeast"/>
        </w:trPr>
        <w:tc>
          <w:tcPr>
            <w:tcW w:w="2212" w:type="dxa"/>
          </w:tcPr>
          <w:p>
            <w:pPr>
              <w:pStyle w:val="TableParagraph"/>
              <w:spacing w:line="227" w:lineRule="exact"/>
              <w:ind w:left="50"/>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2622" w:type="dxa"/>
            <w:shd w:val="clear" w:color="auto" w:fill="002E52"/>
          </w:tcPr>
          <w:p>
            <w:pPr>
              <w:pStyle w:val="TableParagraph"/>
              <w:spacing w:line="218" w:lineRule="exact" w:before="9"/>
              <w:ind w:left="894" w:right="890"/>
              <w:jc w:val="center"/>
              <w:rPr>
                <w:sz w:val="20"/>
              </w:rPr>
            </w:pPr>
            <w:r>
              <w:rPr>
                <w:color w:val="FFFFFF"/>
                <w:spacing w:val="-5"/>
                <w:sz w:val="20"/>
              </w:rPr>
              <w:t>27</w:t>
            </w:r>
          </w:p>
        </w:tc>
        <w:tc>
          <w:tcPr>
            <w:tcW w:w="292" w:type="dxa"/>
            <w:shd w:val="clear" w:color="auto" w:fill="5F93C5"/>
          </w:tcPr>
          <w:p>
            <w:pPr>
              <w:pStyle w:val="TableParagraph"/>
              <w:rPr>
                <w:rFonts w:ascii="Times New Roman"/>
                <w:sz w:val="18"/>
              </w:rPr>
            </w:pPr>
          </w:p>
        </w:tc>
        <w:tc>
          <w:tcPr>
            <w:tcW w:w="329" w:type="dxa"/>
            <w:shd w:val="clear" w:color="auto" w:fill="5F93C5"/>
          </w:tcPr>
          <w:p>
            <w:pPr>
              <w:pStyle w:val="TableParagraph"/>
              <w:rPr>
                <w:rFonts w:ascii="Times New Roman"/>
                <w:sz w:val="18"/>
              </w:rPr>
            </w:pPr>
          </w:p>
        </w:tc>
        <w:tc>
          <w:tcPr>
            <w:tcW w:w="3261" w:type="dxa"/>
            <w:shd w:val="clear" w:color="auto" w:fill="5F93C5"/>
          </w:tcPr>
          <w:p>
            <w:pPr>
              <w:pStyle w:val="TableParagraph"/>
              <w:spacing w:line="218" w:lineRule="exact" w:before="9"/>
              <w:ind w:left="814" w:right="1419"/>
              <w:jc w:val="center"/>
              <w:rPr>
                <w:sz w:val="20"/>
              </w:rPr>
            </w:pPr>
            <w:r>
              <w:rPr>
                <w:color w:val="FFFFFF"/>
                <w:spacing w:val="-5"/>
                <w:sz w:val="20"/>
              </w:rPr>
              <w:t>40</w:t>
            </w:r>
          </w:p>
        </w:tc>
        <w:tc>
          <w:tcPr>
            <w:tcW w:w="193" w:type="dxa"/>
            <w:shd w:val="clear" w:color="auto" w:fill="A6A6A6"/>
          </w:tcPr>
          <w:p>
            <w:pPr>
              <w:pStyle w:val="TableParagraph"/>
              <w:rPr>
                <w:rFonts w:ascii="Times New Roman"/>
                <w:sz w:val="18"/>
              </w:rPr>
            </w:pPr>
          </w:p>
        </w:tc>
        <w:tc>
          <w:tcPr>
            <w:tcW w:w="175" w:type="dxa"/>
            <w:shd w:val="clear" w:color="auto" w:fill="A6A6A6"/>
          </w:tcPr>
          <w:p>
            <w:pPr>
              <w:pStyle w:val="TableParagraph"/>
              <w:rPr>
                <w:rFonts w:ascii="Times New Roman"/>
                <w:sz w:val="18"/>
              </w:rPr>
            </w:pPr>
          </w:p>
        </w:tc>
        <w:tc>
          <w:tcPr>
            <w:tcW w:w="1960" w:type="dxa"/>
            <w:shd w:val="clear" w:color="auto" w:fill="A6A6A6"/>
          </w:tcPr>
          <w:p>
            <w:pPr>
              <w:pStyle w:val="TableParagraph"/>
              <w:spacing w:line="218" w:lineRule="exact" w:before="9"/>
              <w:ind w:left="490" w:right="830"/>
              <w:jc w:val="center"/>
              <w:rPr>
                <w:sz w:val="20"/>
              </w:rPr>
            </w:pPr>
            <w:r>
              <w:rPr>
                <w:color w:val="FFFFFF"/>
                <w:spacing w:val="-5"/>
                <w:sz w:val="20"/>
              </w:rPr>
              <w:t>24</w:t>
            </w:r>
          </w:p>
        </w:tc>
        <w:tc>
          <w:tcPr>
            <w:tcW w:w="96" w:type="dxa"/>
            <w:shd w:val="clear" w:color="auto" w:fill="E08278"/>
          </w:tcPr>
          <w:p>
            <w:pPr>
              <w:pStyle w:val="TableParagraph"/>
              <w:rPr>
                <w:rFonts w:ascii="Times New Roman"/>
                <w:sz w:val="18"/>
              </w:rPr>
            </w:pPr>
          </w:p>
        </w:tc>
        <w:tc>
          <w:tcPr>
            <w:tcW w:w="777" w:type="dxa"/>
          </w:tcPr>
          <w:p>
            <w:pPr>
              <w:pStyle w:val="TableParagraph"/>
              <w:tabs>
                <w:tab w:pos="544" w:val="left" w:leader="none"/>
              </w:tabs>
              <w:spacing w:line="218" w:lineRule="exact" w:before="9"/>
              <w:ind w:left="106"/>
              <w:rPr>
                <w:sz w:val="20"/>
              </w:rPr>
            </w:pPr>
            <w:r>
              <w:rPr>
                <w:color w:val="FFFFFF"/>
                <w:spacing w:val="-10"/>
                <w:sz w:val="20"/>
              </w:rPr>
              <w:t>5</w:t>
            </w:r>
            <w:r>
              <w:rPr>
                <w:color w:val="FFFFFF"/>
                <w:sz w:val="20"/>
              </w:rPr>
              <w:tab/>
            </w:r>
            <w:r>
              <w:rPr>
                <w:color w:val="252525"/>
                <w:spacing w:val="-10"/>
                <w:sz w:val="20"/>
              </w:rPr>
              <w:t>4</w:t>
            </w:r>
          </w:p>
        </w:tc>
      </w:tr>
      <w:tr>
        <w:trPr>
          <w:trHeight w:val="148" w:hRule="atLeast"/>
        </w:trPr>
        <w:tc>
          <w:tcPr>
            <w:tcW w:w="2212" w:type="dxa"/>
          </w:tcPr>
          <w:p>
            <w:pPr>
              <w:pStyle w:val="TableParagraph"/>
              <w:rPr>
                <w:rFonts w:ascii="Times New Roman"/>
                <w:sz w:val="8"/>
              </w:rPr>
            </w:pPr>
          </w:p>
        </w:tc>
        <w:tc>
          <w:tcPr>
            <w:tcW w:w="2622" w:type="dxa"/>
          </w:tcPr>
          <w:p>
            <w:pPr>
              <w:pStyle w:val="TableParagraph"/>
              <w:rPr>
                <w:rFonts w:ascii="Times New Roman"/>
                <w:sz w:val="8"/>
              </w:rPr>
            </w:pPr>
          </w:p>
        </w:tc>
        <w:tc>
          <w:tcPr>
            <w:tcW w:w="292" w:type="dxa"/>
          </w:tcPr>
          <w:p>
            <w:pPr>
              <w:pStyle w:val="TableParagraph"/>
              <w:rPr>
                <w:rFonts w:ascii="Times New Roman"/>
                <w:sz w:val="8"/>
              </w:rPr>
            </w:pPr>
          </w:p>
        </w:tc>
        <w:tc>
          <w:tcPr>
            <w:tcW w:w="329" w:type="dxa"/>
          </w:tcPr>
          <w:p>
            <w:pPr>
              <w:pStyle w:val="TableParagraph"/>
              <w:rPr>
                <w:rFonts w:ascii="Times New Roman"/>
                <w:sz w:val="8"/>
              </w:rPr>
            </w:pPr>
          </w:p>
        </w:tc>
        <w:tc>
          <w:tcPr>
            <w:tcW w:w="3261" w:type="dxa"/>
          </w:tcPr>
          <w:p>
            <w:pPr>
              <w:pStyle w:val="TableParagraph"/>
              <w:rPr>
                <w:rFonts w:ascii="Times New Roman"/>
                <w:sz w:val="8"/>
              </w:rPr>
            </w:pPr>
          </w:p>
        </w:tc>
        <w:tc>
          <w:tcPr>
            <w:tcW w:w="193" w:type="dxa"/>
          </w:tcPr>
          <w:p>
            <w:pPr>
              <w:pStyle w:val="TableParagraph"/>
              <w:rPr>
                <w:rFonts w:ascii="Times New Roman"/>
                <w:sz w:val="8"/>
              </w:rPr>
            </w:pPr>
          </w:p>
        </w:tc>
        <w:tc>
          <w:tcPr>
            <w:tcW w:w="175" w:type="dxa"/>
          </w:tcPr>
          <w:p>
            <w:pPr>
              <w:pStyle w:val="TableParagraph"/>
              <w:rPr>
                <w:rFonts w:ascii="Times New Roman"/>
                <w:sz w:val="8"/>
              </w:rPr>
            </w:pPr>
          </w:p>
        </w:tc>
        <w:tc>
          <w:tcPr>
            <w:tcW w:w="1960" w:type="dxa"/>
          </w:tcPr>
          <w:p>
            <w:pPr>
              <w:pStyle w:val="TableParagraph"/>
              <w:rPr>
                <w:rFonts w:ascii="Times New Roman"/>
                <w:sz w:val="8"/>
              </w:rPr>
            </w:pPr>
          </w:p>
        </w:tc>
        <w:tc>
          <w:tcPr>
            <w:tcW w:w="96" w:type="dxa"/>
          </w:tcPr>
          <w:p>
            <w:pPr>
              <w:pStyle w:val="TableParagraph"/>
              <w:rPr>
                <w:rFonts w:ascii="Times New Roman"/>
                <w:sz w:val="8"/>
              </w:rPr>
            </w:pPr>
          </w:p>
        </w:tc>
        <w:tc>
          <w:tcPr>
            <w:tcW w:w="777" w:type="dxa"/>
          </w:tcPr>
          <w:p>
            <w:pPr>
              <w:pStyle w:val="TableParagraph"/>
              <w:rPr>
                <w:rFonts w:ascii="Times New Roman"/>
                <w:sz w:val="8"/>
              </w:rPr>
            </w:pPr>
          </w:p>
        </w:tc>
      </w:tr>
      <w:tr>
        <w:trPr>
          <w:trHeight w:val="247" w:hRule="atLeast"/>
        </w:trPr>
        <w:tc>
          <w:tcPr>
            <w:tcW w:w="2212" w:type="dxa"/>
          </w:tcPr>
          <w:p>
            <w:pPr>
              <w:pStyle w:val="TableParagraph"/>
              <w:spacing w:line="227" w:lineRule="exact"/>
              <w:ind w:left="50"/>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2622" w:type="dxa"/>
            <w:shd w:val="clear" w:color="auto" w:fill="002E52"/>
          </w:tcPr>
          <w:p>
            <w:pPr>
              <w:pStyle w:val="TableParagraph"/>
              <w:spacing w:line="219" w:lineRule="exact" w:before="8"/>
              <w:ind w:left="1186" w:right="598"/>
              <w:jc w:val="center"/>
              <w:rPr>
                <w:sz w:val="20"/>
              </w:rPr>
            </w:pPr>
            <w:r>
              <w:rPr>
                <w:color w:val="FFFFFF"/>
                <w:spacing w:val="-5"/>
                <w:sz w:val="20"/>
              </w:rPr>
              <w:t>33</w:t>
            </w:r>
          </w:p>
        </w:tc>
        <w:tc>
          <w:tcPr>
            <w:tcW w:w="292" w:type="dxa"/>
            <w:shd w:val="clear" w:color="auto" w:fill="002E52"/>
          </w:tcPr>
          <w:p>
            <w:pPr>
              <w:pStyle w:val="TableParagraph"/>
              <w:rPr>
                <w:rFonts w:ascii="Times New Roman"/>
                <w:sz w:val="18"/>
              </w:rPr>
            </w:pPr>
          </w:p>
        </w:tc>
        <w:tc>
          <w:tcPr>
            <w:tcW w:w="329" w:type="dxa"/>
            <w:shd w:val="clear" w:color="auto" w:fill="002E52"/>
          </w:tcPr>
          <w:p>
            <w:pPr>
              <w:pStyle w:val="TableParagraph"/>
              <w:rPr>
                <w:rFonts w:ascii="Times New Roman"/>
                <w:sz w:val="18"/>
              </w:rPr>
            </w:pPr>
          </w:p>
        </w:tc>
        <w:tc>
          <w:tcPr>
            <w:tcW w:w="3261" w:type="dxa"/>
            <w:shd w:val="clear" w:color="auto" w:fill="5F93C5"/>
          </w:tcPr>
          <w:p>
            <w:pPr>
              <w:pStyle w:val="TableParagraph"/>
              <w:spacing w:line="219" w:lineRule="exact" w:before="8"/>
              <w:ind w:left="1201" w:right="1031"/>
              <w:jc w:val="center"/>
              <w:rPr>
                <w:sz w:val="20"/>
              </w:rPr>
            </w:pPr>
            <w:r>
              <w:rPr>
                <w:color w:val="FFFFFF"/>
                <w:spacing w:val="-5"/>
                <w:sz w:val="20"/>
              </w:rPr>
              <w:t>36</w:t>
            </w:r>
          </w:p>
        </w:tc>
        <w:tc>
          <w:tcPr>
            <w:tcW w:w="193" w:type="dxa"/>
            <w:shd w:val="clear" w:color="auto" w:fill="5F93C5"/>
          </w:tcPr>
          <w:p>
            <w:pPr>
              <w:pStyle w:val="TableParagraph"/>
              <w:rPr>
                <w:rFonts w:ascii="Times New Roman"/>
                <w:sz w:val="18"/>
              </w:rPr>
            </w:pPr>
          </w:p>
        </w:tc>
        <w:tc>
          <w:tcPr>
            <w:tcW w:w="175" w:type="dxa"/>
            <w:shd w:val="clear" w:color="auto" w:fill="A6A6A6"/>
          </w:tcPr>
          <w:p>
            <w:pPr>
              <w:pStyle w:val="TableParagraph"/>
              <w:rPr>
                <w:rFonts w:ascii="Times New Roman"/>
                <w:sz w:val="18"/>
              </w:rPr>
            </w:pPr>
          </w:p>
        </w:tc>
        <w:tc>
          <w:tcPr>
            <w:tcW w:w="1960" w:type="dxa"/>
            <w:shd w:val="clear" w:color="auto" w:fill="A6A6A6"/>
          </w:tcPr>
          <w:p>
            <w:pPr>
              <w:pStyle w:val="TableParagraph"/>
              <w:spacing w:line="219" w:lineRule="exact" w:before="8"/>
              <w:ind w:left="683" w:right="829"/>
              <w:jc w:val="center"/>
              <w:rPr>
                <w:sz w:val="20"/>
              </w:rPr>
            </w:pPr>
            <w:r>
              <w:rPr>
                <w:color w:val="FFFFFF"/>
                <w:spacing w:val="-5"/>
                <w:sz w:val="20"/>
              </w:rPr>
              <w:t>22</w:t>
            </w:r>
          </w:p>
        </w:tc>
        <w:tc>
          <w:tcPr>
            <w:tcW w:w="96" w:type="dxa"/>
            <w:shd w:val="clear" w:color="auto" w:fill="E08278"/>
          </w:tcPr>
          <w:p>
            <w:pPr>
              <w:pStyle w:val="TableParagraph"/>
              <w:rPr>
                <w:rFonts w:ascii="Times New Roman"/>
                <w:sz w:val="18"/>
              </w:rPr>
            </w:pPr>
          </w:p>
        </w:tc>
        <w:tc>
          <w:tcPr>
            <w:tcW w:w="777" w:type="dxa"/>
          </w:tcPr>
          <w:p>
            <w:pPr>
              <w:pStyle w:val="TableParagraph"/>
              <w:spacing w:line="219" w:lineRule="exact" w:before="8"/>
              <w:ind w:left="9"/>
              <w:rPr>
                <w:sz w:val="20"/>
              </w:rPr>
            </w:pPr>
            <w:r>
              <w:rPr>
                <w:color w:val="FFFFFF"/>
                <w:sz w:val="20"/>
              </w:rPr>
              <w:t>3</w:t>
            </w:r>
            <w:r>
              <w:rPr>
                <w:color w:val="FFFFFF"/>
                <w:spacing w:val="26"/>
                <w:sz w:val="20"/>
              </w:rPr>
              <w:t> </w:t>
            </w:r>
            <w:r>
              <w:rPr>
                <w:color w:val="FFFFFF"/>
                <w:sz w:val="20"/>
              </w:rPr>
              <w:t>1</w:t>
            </w:r>
            <w:r>
              <w:rPr>
                <w:color w:val="FFFFFF"/>
                <w:spacing w:val="34"/>
                <w:sz w:val="20"/>
              </w:rPr>
              <w:t>  </w:t>
            </w:r>
            <w:r>
              <w:rPr>
                <w:color w:val="252525"/>
                <w:spacing w:val="-10"/>
                <w:sz w:val="20"/>
              </w:rPr>
              <w:t>5</w:t>
            </w:r>
          </w:p>
        </w:tc>
      </w:tr>
    </w:tbl>
    <w:p>
      <w:pPr>
        <w:spacing w:line="240" w:lineRule="auto" w:before="10" w:after="0"/>
        <w:rPr>
          <w:b/>
          <w:sz w:val="12"/>
        </w:rPr>
      </w:pPr>
    </w:p>
    <w:tbl>
      <w:tblPr>
        <w:tblW w:w="0" w:type="auto"/>
        <w:jc w:val="left"/>
        <w:tblInd w:w="1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2224"/>
        <w:gridCol w:w="789"/>
        <w:gridCol w:w="1703"/>
        <w:gridCol w:w="1505"/>
        <w:gridCol w:w="660"/>
        <w:gridCol w:w="1962"/>
        <w:gridCol w:w="97"/>
        <w:gridCol w:w="488"/>
        <w:gridCol w:w="291"/>
      </w:tblGrid>
      <w:tr>
        <w:trPr>
          <w:trHeight w:val="247" w:hRule="atLeast"/>
        </w:trPr>
        <w:tc>
          <w:tcPr>
            <w:tcW w:w="2212" w:type="dxa"/>
          </w:tcPr>
          <w:p>
            <w:pPr>
              <w:pStyle w:val="TableParagraph"/>
              <w:spacing w:line="227" w:lineRule="exact"/>
              <w:ind w:left="50"/>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2224" w:type="dxa"/>
            <w:shd w:val="clear" w:color="auto" w:fill="002E52"/>
          </w:tcPr>
          <w:p>
            <w:pPr>
              <w:pStyle w:val="TableParagraph"/>
              <w:spacing w:line="218" w:lineRule="exact" w:before="9"/>
              <w:ind w:left="1397"/>
              <w:rPr>
                <w:sz w:val="20"/>
              </w:rPr>
            </w:pPr>
            <w:r>
              <w:rPr>
                <w:color w:val="FFFFFF"/>
                <w:spacing w:val="-5"/>
                <w:sz w:val="20"/>
              </w:rPr>
              <w:t>31</w:t>
            </w:r>
          </w:p>
        </w:tc>
        <w:tc>
          <w:tcPr>
            <w:tcW w:w="789" w:type="dxa"/>
            <w:shd w:val="clear" w:color="auto" w:fill="002E52"/>
          </w:tcPr>
          <w:p>
            <w:pPr>
              <w:pStyle w:val="TableParagraph"/>
              <w:rPr>
                <w:rFonts w:ascii="Times New Roman"/>
                <w:sz w:val="18"/>
              </w:rPr>
            </w:pPr>
          </w:p>
        </w:tc>
        <w:tc>
          <w:tcPr>
            <w:tcW w:w="1703" w:type="dxa"/>
            <w:shd w:val="clear" w:color="auto" w:fill="5F93C5"/>
          </w:tcPr>
          <w:p>
            <w:pPr>
              <w:pStyle w:val="TableParagraph"/>
              <w:rPr>
                <w:rFonts w:ascii="Times New Roman"/>
                <w:sz w:val="18"/>
              </w:rPr>
            </w:pPr>
          </w:p>
        </w:tc>
        <w:tc>
          <w:tcPr>
            <w:tcW w:w="1505" w:type="dxa"/>
            <w:shd w:val="clear" w:color="auto" w:fill="5F93C5"/>
          </w:tcPr>
          <w:p>
            <w:pPr>
              <w:pStyle w:val="TableParagraph"/>
              <w:spacing w:line="218" w:lineRule="exact" w:before="9"/>
              <w:ind w:left="83"/>
              <w:rPr>
                <w:sz w:val="20"/>
              </w:rPr>
            </w:pPr>
            <w:r>
              <w:rPr>
                <w:color w:val="FFFFFF"/>
                <w:spacing w:val="-5"/>
                <w:sz w:val="20"/>
              </w:rPr>
              <w:t>39</w:t>
            </w:r>
          </w:p>
        </w:tc>
        <w:tc>
          <w:tcPr>
            <w:tcW w:w="660" w:type="dxa"/>
            <w:shd w:val="clear" w:color="auto" w:fill="5F93C5"/>
          </w:tcPr>
          <w:p>
            <w:pPr>
              <w:pStyle w:val="TableParagraph"/>
              <w:rPr>
                <w:rFonts w:ascii="Times New Roman"/>
                <w:sz w:val="18"/>
              </w:rPr>
            </w:pPr>
          </w:p>
        </w:tc>
        <w:tc>
          <w:tcPr>
            <w:tcW w:w="1962" w:type="dxa"/>
            <w:shd w:val="clear" w:color="auto" w:fill="A6A6A6"/>
          </w:tcPr>
          <w:p>
            <w:pPr>
              <w:pStyle w:val="TableParagraph"/>
              <w:spacing w:line="218" w:lineRule="exact" w:before="9"/>
              <w:ind w:left="820" w:right="888"/>
              <w:jc w:val="center"/>
              <w:rPr>
                <w:sz w:val="20"/>
              </w:rPr>
            </w:pPr>
            <w:r>
              <w:rPr>
                <w:color w:val="FFFFFF"/>
                <w:spacing w:val="-5"/>
                <w:sz w:val="20"/>
              </w:rPr>
              <w:t>21</w:t>
            </w:r>
          </w:p>
        </w:tc>
        <w:tc>
          <w:tcPr>
            <w:tcW w:w="97" w:type="dxa"/>
            <w:shd w:val="clear" w:color="auto" w:fill="E08278"/>
          </w:tcPr>
          <w:p>
            <w:pPr>
              <w:pStyle w:val="TableParagraph"/>
              <w:rPr>
                <w:rFonts w:ascii="Times New Roman"/>
                <w:sz w:val="18"/>
              </w:rPr>
            </w:pPr>
          </w:p>
        </w:tc>
        <w:tc>
          <w:tcPr>
            <w:tcW w:w="488" w:type="dxa"/>
          </w:tcPr>
          <w:p>
            <w:pPr>
              <w:pStyle w:val="TableParagraph"/>
              <w:spacing w:line="218" w:lineRule="exact" w:before="9"/>
              <w:ind w:left="46"/>
              <w:rPr>
                <w:sz w:val="20"/>
              </w:rPr>
            </w:pPr>
            <w:r>
              <w:rPr>
                <w:color w:val="FFFFFF"/>
                <w:sz w:val="20"/>
              </w:rPr>
              <w:t>4</w:t>
            </w:r>
            <w:r>
              <w:rPr>
                <w:color w:val="FFFFFF"/>
                <w:spacing w:val="34"/>
                <w:sz w:val="20"/>
              </w:rPr>
              <w:t>  </w:t>
            </w:r>
            <w:r>
              <w:rPr>
                <w:color w:val="FFFFFF"/>
                <w:spacing w:val="-10"/>
                <w:sz w:val="20"/>
              </w:rPr>
              <w:t>2</w:t>
            </w:r>
          </w:p>
        </w:tc>
        <w:tc>
          <w:tcPr>
            <w:tcW w:w="291" w:type="dxa"/>
            <w:shd w:val="clear" w:color="auto" w:fill="F5D2A8"/>
          </w:tcPr>
          <w:p>
            <w:pPr>
              <w:pStyle w:val="TableParagraph"/>
              <w:spacing w:line="218" w:lineRule="exact" w:before="9"/>
              <w:ind w:left="5"/>
              <w:jc w:val="center"/>
              <w:rPr>
                <w:sz w:val="20"/>
              </w:rPr>
            </w:pPr>
            <w:r>
              <w:rPr>
                <w:color w:val="252525"/>
                <w:w w:val="99"/>
                <w:sz w:val="20"/>
              </w:rPr>
              <w:t>3</w:t>
            </w:r>
          </w:p>
        </w:tc>
      </w:tr>
      <w:tr>
        <w:trPr>
          <w:trHeight w:val="148" w:hRule="atLeast"/>
        </w:trPr>
        <w:tc>
          <w:tcPr>
            <w:tcW w:w="2212" w:type="dxa"/>
          </w:tcPr>
          <w:p>
            <w:pPr>
              <w:pStyle w:val="TableParagraph"/>
              <w:rPr>
                <w:rFonts w:ascii="Times New Roman"/>
                <w:sz w:val="8"/>
              </w:rPr>
            </w:pPr>
          </w:p>
        </w:tc>
        <w:tc>
          <w:tcPr>
            <w:tcW w:w="2224" w:type="dxa"/>
          </w:tcPr>
          <w:p>
            <w:pPr>
              <w:pStyle w:val="TableParagraph"/>
              <w:rPr>
                <w:rFonts w:ascii="Times New Roman"/>
                <w:sz w:val="8"/>
              </w:rPr>
            </w:pPr>
          </w:p>
        </w:tc>
        <w:tc>
          <w:tcPr>
            <w:tcW w:w="789" w:type="dxa"/>
          </w:tcPr>
          <w:p>
            <w:pPr>
              <w:pStyle w:val="TableParagraph"/>
              <w:rPr>
                <w:rFonts w:ascii="Times New Roman"/>
                <w:sz w:val="8"/>
              </w:rPr>
            </w:pPr>
          </w:p>
        </w:tc>
        <w:tc>
          <w:tcPr>
            <w:tcW w:w="1703" w:type="dxa"/>
          </w:tcPr>
          <w:p>
            <w:pPr>
              <w:pStyle w:val="TableParagraph"/>
              <w:rPr>
                <w:rFonts w:ascii="Times New Roman"/>
                <w:sz w:val="8"/>
              </w:rPr>
            </w:pPr>
          </w:p>
        </w:tc>
        <w:tc>
          <w:tcPr>
            <w:tcW w:w="1505" w:type="dxa"/>
          </w:tcPr>
          <w:p>
            <w:pPr>
              <w:pStyle w:val="TableParagraph"/>
              <w:rPr>
                <w:rFonts w:ascii="Times New Roman"/>
                <w:sz w:val="8"/>
              </w:rPr>
            </w:pPr>
          </w:p>
        </w:tc>
        <w:tc>
          <w:tcPr>
            <w:tcW w:w="660" w:type="dxa"/>
          </w:tcPr>
          <w:p>
            <w:pPr>
              <w:pStyle w:val="TableParagraph"/>
              <w:rPr>
                <w:rFonts w:ascii="Times New Roman"/>
                <w:sz w:val="8"/>
              </w:rPr>
            </w:pPr>
          </w:p>
        </w:tc>
        <w:tc>
          <w:tcPr>
            <w:tcW w:w="1962" w:type="dxa"/>
          </w:tcPr>
          <w:p>
            <w:pPr>
              <w:pStyle w:val="TableParagraph"/>
              <w:rPr>
                <w:rFonts w:ascii="Times New Roman"/>
                <w:sz w:val="8"/>
              </w:rPr>
            </w:pPr>
          </w:p>
        </w:tc>
        <w:tc>
          <w:tcPr>
            <w:tcW w:w="97" w:type="dxa"/>
          </w:tcPr>
          <w:p>
            <w:pPr>
              <w:pStyle w:val="TableParagraph"/>
              <w:rPr>
                <w:rFonts w:ascii="Times New Roman"/>
                <w:sz w:val="8"/>
              </w:rPr>
            </w:pPr>
          </w:p>
        </w:tc>
        <w:tc>
          <w:tcPr>
            <w:tcW w:w="488" w:type="dxa"/>
          </w:tcPr>
          <w:p>
            <w:pPr>
              <w:pStyle w:val="TableParagraph"/>
              <w:rPr>
                <w:rFonts w:ascii="Times New Roman"/>
                <w:sz w:val="8"/>
              </w:rPr>
            </w:pPr>
          </w:p>
        </w:tc>
        <w:tc>
          <w:tcPr>
            <w:tcW w:w="291" w:type="dxa"/>
          </w:tcPr>
          <w:p>
            <w:pPr>
              <w:pStyle w:val="TableParagraph"/>
              <w:rPr>
                <w:rFonts w:ascii="Times New Roman"/>
                <w:sz w:val="8"/>
              </w:rPr>
            </w:pPr>
          </w:p>
        </w:tc>
      </w:tr>
      <w:tr>
        <w:trPr>
          <w:trHeight w:val="244" w:hRule="atLeast"/>
        </w:trPr>
        <w:tc>
          <w:tcPr>
            <w:tcW w:w="2212" w:type="dxa"/>
          </w:tcPr>
          <w:p>
            <w:pPr>
              <w:pStyle w:val="TableParagraph"/>
              <w:spacing w:line="225" w:lineRule="exact"/>
              <w:ind w:left="50"/>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tc>
        <w:tc>
          <w:tcPr>
            <w:tcW w:w="2224" w:type="dxa"/>
            <w:shd w:val="clear" w:color="auto" w:fill="002E52"/>
          </w:tcPr>
          <w:p>
            <w:pPr>
              <w:pStyle w:val="TableParagraph"/>
              <w:spacing w:line="217" w:lineRule="exact" w:before="8"/>
              <w:ind w:left="992" w:right="979"/>
              <w:jc w:val="center"/>
              <w:rPr>
                <w:sz w:val="20"/>
              </w:rPr>
            </w:pPr>
            <w:r>
              <w:rPr>
                <w:color w:val="FFFFFF"/>
                <w:spacing w:val="-5"/>
                <w:sz w:val="20"/>
              </w:rPr>
              <w:t>23</w:t>
            </w:r>
          </w:p>
        </w:tc>
        <w:tc>
          <w:tcPr>
            <w:tcW w:w="789" w:type="dxa"/>
            <w:shd w:val="clear" w:color="auto" w:fill="5F93C5"/>
          </w:tcPr>
          <w:p>
            <w:pPr>
              <w:pStyle w:val="TableParagraph"/>
              <w:rPr>
                <w:rFonts w:ascii="Times New Roman"/>
                <w:sz w:val="16"/>
              </w:rPr>
            </w:pPr>
          </w:p>
        </w:tc>
        <w:tc>
          <w:tcPr>
            <w:tcW w:w="1703" w:type="dxa"/>
            <w:shd w:val="clear" w:color="auto" w:fill="5F93C5"/>
          </w:tcPr>
          <w:p>
            <w:pPr>
              <w:pStyle w:val="TableParagraph"/>
              <w:spacing w:line="217" w:lineRule="exact" w:before="8"/>
              <w:ind w:left="1106"/>
              <w:rPr>
                <w:sz w:val="20"/>
              </w:rPr>
            </w:pPr>
            <w:r>
              <w:rPr>
                <w:color w:val="FFFFFF"/>
                <w:spacing w:val="-5"/>
                <w:sz w:val="20"/>
              </w:rPr>
              <w:t>41</w:t>
            </w:r>
          </w:p>
        </w:tc>
        <w:tc>
          <w:tcPr>
            <w:tcW w:w="1505" w:type="dxa"/>
            <w:shd w:val="clear" w:color="auto" w:fill="5F93C5"/>
          </w:tcPr>
          <w:p>
            <w:pPr>
              <w:pStyle w:val="TableParagraph"/>
              <w:rPr>
                <w:rFonts w:ascii="Times New Roman"/>
                <w:sz w:val="16"/>
              </w:rPr>
            </w:pPr>
          </w:p>
        </w:tc>
        <w:tc>
          <w:tcPr>
            <w:tcW w:w="660" w:type="dxa"/>
            <w:shd w:val="clear" w:color="auto" w:fill="A6A6A6"/>
          </w:tcPr>
          <w:p>
            <w:pPr>
              <w:pStyle w:val="TableParagraph"/>
              <w:rPr>
                <w:rFonts w:ascii="Times New Roman"/>
                <w:sz w:val="16"/>
              </w:rPr>
            </w:pPr>
          </w:p>
        </w:tc>
        <w:tc>
          <w:tcPr>
            <w:tcW w:w="1962" w:type="dxa"/>
            <w:shd w:val="clear" w:color="auto" w:fill="A6A6A6"/>
          </w:tcPr>
          <w:p>
            <w:pPr>
              <w:pStyle w:val="TableParagraph"/>
              <w:spacing w:line="217" w:lineRule="exact" w:before="8"/>
              <w:ind w:left="592"/>
              <w:rPr>
                <w:sz w:val="20"/>
              </w:rPr>
            </w:pPr>
            <w:r>
              <w:rPr>
                <w:color w:val="FFFFFF"/>
                <w:spacing w:val="-5"/>
                <w:sz w:val="20"/>
              </w:rPr>
              <w:t>28</w:t>
            </w:r>
          </w:p>
        </w:tc>
        <w:tc>
          <w:tcPr>
            <w:tcW w:w="97" w:type="dxa"/>
            <w:shd w:val="clear" w:color="auto" w:fill="A6A6A6"/>
          </w:tcPr>
          <w:p>
            <w:pPr>
              <w:pStyle w:val="TableParagraph"/>
              <w:rPr>
                <w:rFonts w:ascii="Times New Roman"/>
                <w:sz w:val="16"/>
              </w:rPr>
            </w:pPr>
          </w:p>
        </w:tc>
        <w:tc>
          <w:tcPr>
            <w:tcW w:w="488" w:type="dxa"/>
            <w:shd w:val="clear" w:color="auto" w:fill="E08278"/>
          </w:tcPr>
          <w:p>
            <w:pPr>
              <w:pStyle w:val="TableParagraph"/>
              <w:spacing w:line="217" w:lineRule="exact" w:before="8"/>
              <w:ind w:right="87"/>
              <w:jc w:val="center"/>
              <w:rPr>
                <w:sz w:val="20"/>
              </w:rPr>
            </w:pPr>
            <w:r>
              <w:rPr>
                <w:color w:val="FFFFFF"/>
                <w:w w:val="99"/>
                <w:sz w:val="20"/>
              </w:rPr>
              <w:t>4</w:t>
            </w:r>
          </w:p>
        </w:tc>
        <w:tc>
          <w:tcPr>
            <w:tcW w:w="291" w:type="dxa"/>
            <w:shd w:val="clear" w:color="auto" w:fill="F5D2A8"/>
          </w:tcPr>
          <w:p>
            <w:pPr>
              <w:pStyle w:val="TableParagraph"/>
              <w:spacing w:line="217" w:lineRule="exact" w:before="8"/>
              <w:ind w:right="88"/>
              <w:jc w:val="center"/>
              <w:rPr>
                <w:sz w:val="20"/>
              </w:rPr>
            </w:pPr>
            <w:r>
              <w:rPr>
                <w:color w:val="252525"/>
                <w:w w:val="99"/>
                <w:sz w:val="20"/>
              </w:rPr>
              <w:t>4</w:t>
            </w:r>
          </w:p>
        </w:tc>
      </w:tr>
    </w:tbl>
    <w:p>
      <w:pPr>
        <w:spacing w:line="240" w:lineRule="auto" w:before="1" w:after="0"/>
        <w:rPr>
          <w:b/>
          <w:sz w:val="13"/>
        </w:rPr>
      </w:pPr>
    </w:p>
    <w:p>
      <w:pPr>
        <w:spacing w:line="240" w:lineRule="auto" w:before="7"/>
        <w:rPr>
          <w:b/>
          <w:sz w:val="2"/>
        </w:rPr>
      </w:pPr>
    </w:p>
    <w:tbl>
      <w:tblPr>
        <w:tblW w:w="0" w:type="auto"/>
        <w:jc w:val="left"/>
        <w:tblInd w:w="18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67"/>
        <w:gridCol w:w="2527"/>
        <w:gridCol w:w="218"/>
        <w:gridCol w:w="3765"/>
        <w:gridCol w:w="98"/>
        <w:gridCol w:w="2234"/>
        <w:gridCol w:w="888"/>
      </w:tblGrid>
      <w:tr>
        <w:trPr>
          <w:trHeight w:val="247" w:hRule="atLeast"/>
        </w:trPr>
        <w:tc>
          <w:tcPr>
            <w:tcW w:w="1767" w:type="dxa"/>
          </w:tcPr>
          <w:p>
            <w:pPr>
              <w:pStyle w:val="TableParagraph"/>
              <w:spacing w:line="227" w:lineRule="exact"/>
              <w:ind w:right="171"/>
              <w:jc w:val="right"/>
              <w:rPr>
                <w:sz w:val="20"/>
              </w:rPr>
            </w:pPr>
            <w:r>
              <w:rPr>
                <w:color w:val="404040"/>
                <w:spacing w:val="-2"/>
                <w:sz w:val="20"/>
              </w:rPr>
              <w:t>State-</w:t>
            </w:r>
            <w:r>
              <w:rPr>
                <w:color w:val="404040"/>
                <w:spacing w:val="-4"/>
                <w:sz w:val="20"/>
              </w:rPr>
              <w:t>wide</w:t>
            </w:r>
          </w:p>
        </w:tc>
        <w:tc>
          <w:tcPr>
            <w:tcW w:w="2527" w:type="dxa"/>
            <w:shd w:val="clear" w:color="auto" w:fill="002E52"/>
          </w:tcPr>
          <w:p>
            <w:pPr>
              <w:pStyle w:val="TableParagraph"/>
              <w:spacing w:line="218" w:lineRule="exact" w:before="9"/>
              <w:ind w:left="1138" w:right="942"/>
              <w:jc w:val="center"/>
              <w:rPr>
                <w:sz w:val="20"/>
              </w:rPr>
            </w:pPr>
            <w:r>
              <w:rPr>
                <w:color w:val="FFFFFF"/>
                <w:spacing w:val="-5"/>
                <w:sz w:val="20"/>
              </w:rPr>
              <w:t>28</w:t>
            </w:r>
          </w:p>
        </w:tc>
        <w:tc>
          <w:tcPr>
            <w:tcW w:w="218" w:type="dxa"/>
            <w:shd w:val="clear" w:color="auto" w:fill="002E52"/>
          </w:tcPr>
          <w:p>
            <w:pPr>
              <w:pStyle w:val="TableParagraph"/>
              <w:rPr>
                <w:rFonts w:ascii="Times New Roman"/>
                <w:sz w:val="18"/>
              </w:rPr>
            </w:pPr>
          </w:p>
        </w:tc>
        <w:tc>
          <w:tcPr>
            <w:tcW w:w="3765" w:type="dxa"/>
            <w:shd w:val="clear" w:color="auto" w:fill="5F93C5"/>
          </w:tcPr>
          <w:p>
            <w:pPr>
              <w:pStyle w:val="TableParagraph"/>
              <w:spacing w:line="218" w:lineRule="exact" w:before="9"/>
              <w:ind w:left="1651" w:right="1573"/>
              <w:jc w:val="center"/>
              <w:rPr>
                <w:sz w:val="20"/>
              </w:rPr>
            </w:pPr>
            <w:r>
              <w:rPr>
                <w:color w:val="FFFFFF"/>
                <w:spacing w:val="-5"/>
                <w:sz w:val="20"/>
              </w:rPr>
              <w:t>40</w:t>
            </w:r>
          </w:p>
        </w:tc>
        <w:tc>
          <w:tcPr>
            <w:tcW w:w="98" w:type="dxa"/>
            <w:shd w:val="clear" w:color="auto" w:fill="5F93C5"/>
          </w:tcPr>
          <w:p>
            <w:pPr>
              <w:pStyle w:val="TableParagraph"/>
              <w:rPr>
                <w:rFonts w:ascii="Times New Roman"/>
                <w:sz w:val="18"/>
              </w:rPr>
            </w:pPr>
          </w:p>
        </w:tc>
        <w:tc>
          <w:tcPr>
            <w:tcW w:w="2234" w:type="dxa"/>
            <w:shd w:val="clear" w:color="auto" w:fill="A6A6A6"/>
          </w:tcPr>
          <w:p>
            <w:pPr>
              <w:pStyle w:val="TableParagraph"/>
              <w:spacing w:line="218" w:lineRule="exact" w:before="9"/>
              <w:ind w:left="1011"/>
              <w:rPr>
                <w:sz w:val="20"/>
              </w:rPr>
            </w:pPr>
            <w:r>
              <w:rPr>
                <w:color w:val="FFFFFF"/>
                <w:spacing w:val="-5"/>
                <w:sz w:val="20"/>
              </w:rPr>
              <w:t>23</w:t>
            </w:r>
          </w:p>
        </w:tc>
        <w:tc>
          <w:tcPr>
            <w:tcW w:w="888" w:type="dxa"/>
            <w:shd w:val="clear" w:color="auto" w:fill="E08278"/>
          </w:tcPr>
          <w:p>
            <w:pPr>
              <w:pStyle w:val="TableParagraph"/>
              <w:spacing w:line="218" w:lineRule="exact" w:before="9"/>
              <w:ind w:left="144"/>
              <w:rPr>
                <w:sz w:val="20"/>
              </w:rPr>
            </w:pPr>
            <w:r>
              <w:rPr>
                <w:color w:val="FFFFFF"/>
                <w:sz w:val="20"/>
              </w:rPr>
              <w:t>4</w:t>
            </w:r>
            <w:r>
              <w:rPr>
                <w:color w:val="FFFFFF"/>
                <w:spacing w:val="73"/>
                <w:sz w:val="20"/>
              </w:rPr>
              <w:t> </w:t>
            </w:r>
            <w:r>
              <w:rPr>
                <w:color w:val="FFFFFF"/>
                <w:sz w:val="20"/>
              </w:rPr>
              <w:t>1</w:t>
            </w:r>
            <w:r>
              <w:rPr>
                <w:color w:val="FFFFFF"/>
                <w:spacing w:val="75"/>
                <w:sz w:val="20"/>
              </w:rPr>
              <w:t> </w:t>
            </w:r>
            <w:r>
              <w:rPr>
                <w:color w:val="252525"/>
                <w:spacing w:val="-10"/>
                <w:sz w:val="20"/>
              </w:rPr>
              <w:t>4</w:t>
            </w:r>
          </w:p>
        </w:tc>
      </w:tr>
      <w:tr>
        <w:trPr>
          <w:trHeight w:val="70" w:hRule="atLeast"/>
        </w:trPr>
        <w:tc>
          <w:tcPr>
            <w:tcW w:w="1767" w:type="dxa"/>
          </w:tcPr>
          <w:p>
            <w:pPr>
              <w:pStyle w:val="TableParagraph"/>
              <w:rPr>
                <w:rFonts w:ascii="Times New Roman"/>
                <w:sz w:val="2"/>
              </w:rPr>
            </w:pPr>
          </w:p>
        </w:tc>
        <w:tc>
          <w:tcPr>
            <w:tcW w:w="2527" w:type="dxa"/>
            <w:shd w:val="clear" w:color="auto" w:fill="002E52"/>
          </w:tcPr>
          <w:p>
            <w:pPr>
              <w:pStyle w:val="TableParagraph"/>
              <w:rPr>
                <w:rFonts w:ascii="Times New Roman"/>
                <w:sz w:val="2"/>
              </w:rPr>
            </w:pPr>
          </w:p>
        </w:tc>
        <w:tc>
          <w:tcPr>
            <w:tcW w:w="218" w:type="dxa"/>
            <w:shd w:val="clear" w:color="auto" w:fill="002E52"/>
          </w:tcPr>
          <w:p>
            <w:pPr>
              <w:pStyle w:val="TableParagraph"/>
              <w:rPr>
                <w:rFonts w:ascii="Times New Roman"/>
                <w:sz w:val="2"/>
              </w:rPr>
            </w:pPr>
          </w:p>
        </w:tc>
        <w:tc>
          <w:tcPr>
            <w:tcW w:w="3765" w:type="dxa"/>
            <w:shd w:val="clear" w:color="auto" w:fill="5F93C5"/>
          </w:tcPr>
          <w:p>
            <w:pPr>
              <w:pStyle w:val="TableParagraph"/>
              <w:rPr>
                <w:rFonts w:ascii="Times New Roman"/>
                <w:sz w:val="2"/>
              </w:rPr>
            </w:pPr>
          </w:p>
        </w:tc>
        <w:tc>
          <w:tcPr>
            <w:tcW w:w="98" w:type="dxa"/>
            <w:shd w:val="clear" w:color="auto" w:fill="A6A6A6"/>
          </w:tcPr>
          <w:p>
            <w:pPr>
              <w:pStyle w:val="TableParagraph"/>
              <w:rPr>
                <w:rFonts w:ascii="Times New Roman"/>
                <w:sz w:val="2"/>
              </w:rPr>
            </w:pPr>
          </w:p>
        </w:tc>
        <w:tc>
          <w:tcPr>
            <w:tcW w:w="2234" w:type="dxa"/>
            <w:shd w:val="clear" w:color="auto" w:fill="A6A6A6"/>
          </w:tcPr>
          <w:p>
            <w:pPr>
              <w:pStyle w:val="TableParagraph"/>
              <w:rPr>
                <w:rFonts w:ascii="Times New Roman"/>
                <w:sz w:val="2"/>
              </w:rPr>
            </w:pPr>
          </w:p>
        </w:tc>
        <w:tc>
          <w:tcPr>
            <w:tcW w:w="888" w:type="dxa"/>
            <w:shd w:val="clear" w:color="auto" w:fill="F5D2A8"/>
          </w:tcPr>
          <w:p>
            <w:pPr>
              <w:pStyle w:val="TableParagraph"/>
              <w:rPr>
                <w:rFonts w:ascii="Times New Roman"/>
                <w:sz w:val="2"/>
              </w:rPr>
            </w:pPr>
          </w:p>
        </w:tc>
      </w:tr>
      <w:tr>
        <w:trPr>
          <w:trHeight w:val="78" w:hRule="atLeast"/>
        </w:trPr>
        <w:tc>
          <w:tcPr>
            <w:tcW w:w="1767" w:type="dxa"/>
          </w:tcPr>
          <w:p>
            <w:pPr>
              <w:pStyle w:val="TableParagraph"/>
              <w:rPr>
                <w:rFonts w:ascii="Times New Roman"/>
                <w:sz w:val="2"/>
              </w:rPr>
            </w:pPr>
          </w:p>
        </w:tc>
        <w:tc>
          <w:tcPr>
            <w:tcW w:w="2527" w:type="dxa"/>
            <w:shd w:val="clear" w:color="auto" w:fill="002E52"/>
          </w:tcPr>
          <w:p>
            <w:pPr>
              <w:pStyle w:val="TableParagraph"/>
              <w:rPr>
                <w:rFonts w:ascii="Times New Roman"/>
                <w:sz w:val="2"/>
              </w:rPr>
            </w:pPr>
          </w:p>
        </w:tc>
        <w:tc>
          <w:tcPr>
            <w:tcW w:w="218" w:type="dxa"/>
            <w:shd w:val="clear" w:color="auto" w:fill="5F93C5"/>
          </w:tcPr>
          <w:p>
            <w:pPr>
              <w:pStyle w:val="TableParagraph"/>
              <w:rPr>
                <w:rFonts w:ascii="Times New Roman"/>
                <w:sz w:val="2"/>
              </w:rPr>
            </w:pPr>
          </w:p>
        </w:tc>
        <w:tc>
          <w:tcPr>
            <w:tcW w:w="3765" w:type="dxa"/>
            <w:shd w:val="clear" w:color="auto" w:fill="5F93C5"/>
          </w:tcPr>
          <w:p>
            <w:pPr>
              <w:pStyle w:val="TableParagraph"/>
              <w:rPr>
                <w:rFonts w:ascii="Times New Roman"/>
                <w:sz w:val="2"/>
              </w:rPr>
            </w:pPr>
          </w:p>
        </w:tc>
        <w:tc>
          <w:tcPr>
            <w:tcW w:w="98" w:type="dxa"/>
            <w:shd w:val="clear" w:color="auto" w:fill="5F93C5"/>
          </w:tcPr>
          <w:p>
            <w:pPr>
              <w:pStyle w:val="TableParagraph"/>
              <w:rPr>
                <w:rFonts w:ascii="Times New Roman"/>
                <w:sz w:val="2"/>
              </w:rPr>
            </w:pPr>
          </w:p>
        </w:tc>
        <w:tc>
          <w:tcPr>
            <w:tcW w:w="2234" w:type="dxa"/>
          </w:tcPr>
          <w:p>
            <w:pPr>
              <w:pStyle w:val="TableParagraph"/>
              <w:rPr>
                <w:rFonts w:ascii="Times New Roman"/>
                <w:sz w:val="2"/>
              </w:rPr>
            </w:pPr>
          </w:p>
        </w:tc>
        <w:tc>
          <w:tcPr>
            <w:tcW w:w="888" w:type="dxa"/>
          </w:tcPr>
          <w:p>
            <w:pPr>
              <w:pStyle w:val="TableParagraph"/>
              <w:rPr>
                <w:rFonts w:ascii="Times New Roman"/>
                <w:sz w:val="2"/>
              </w:rPr>
            </w:pPr>
          </w:p>
        </w:tc>
      </w:tr>
      <w:tr>
        <w:trPr>
          <w:trHeight w:val="244" w:hRule="atLeast"/>
        </w:trPr>
        <w:tc>
          <w:tcPr>
            <w:tcW w:w="1767" w:type="dxa"/>
          </w:tcPr>
          <w:p>
            <w:pPr>
              <w:pStyle w:val="TableParagraph"/>
              <w:spacing w:line="225" w:lineRule="exact"/>
              <w:ind w:right="167"/>
              <w:jc w:val="right"/>
              <w:rPr>
                <w:sz w:val="20"/>
              </w:rPr>
            </w:pPr>
            <w:r>
              <w:rPr>
                <w:color w:val="404040"/>
                <w:sz w:val="20"/>
              </w:rPr>
              <w:t>Regional</w:t>
            </w:r>
            <w:r>
              <w:rPr>
                <w:color w:val="404040"/>
                <w:spacing w:val="-8"/>
                <w:sz w:val="20"/>
              </w:rPr>
              <w:t> </w:t>
            </w:r>
            <w:r>
              <w:rPr>
                <w:color w:val="404040"/>
                <w:spacing w:val="-2"/>
                <w:sz w:val="20"/>
              </w:rPr>
              <w:t>Centres</w:t>
            </w:r>
          </w:p>
        </w:tc>
        <w:tc>
          <w:tcPr>
            <w:tcW w:w="2527" w:type="dxa"/>
            <w:shd w:val="clear" w:color="auto" w:fill="002E52"/>
          </w:tcPr>
          <w:p>
            <w:pPr>
              <w:pStyle w:val="TableParagraph"/>
              <w:spacing w:line="217" w:lineRule="exact" w:before="8"/>
              <w:ind w:left="1041" w:right="1039"/>
              <w:jc w:val="center"/>
              <w:rPr>
                <w:sz w:val="20"/>
              </w:rPr>
            </w:pPr>
            <w:r>
              <w:rPr>
                <w:color w:val="FFFFFF"/>
                <w:spacing w:val="-5"/>
                <w:sz w:val="20"/>
              </w:rPr>
              <w:t>26</w:t>
            </w:r>
          </w:p>
        </w:tc>
        <w:tc>
          <w:tcPr>
            <w:tcW w:w="218" w:type="dxa"/>
            <w:shd w:val="clear" w:color="auto" w:fill="5F93C5"/>
          </w:tcPr>
          <w:p>
            <w:pPr>
              <w:pStyle w:val="TableParagraph"/>
              <w:rPr>
                <w:rFonts w:ascii="Times New Roman"/>
                <w:sz w:val="16"/>
              </w:rPr>
            </w:pPr>
          </w:p>
        </w:tc>
        <w:tc>
          <w:tcPr>
            <w:tcW w:w="3765" w:type="dxa"/>
            <w:shd w:val="clear" w:color="auto" w:fill="5F93C5"/>
          </w:tcPr>
          <w:p>
            <w:pPr>
              <w:pStyle w:val="TableParagraph"/>
              <w:spacing w:line="217" w:lineRule="exact" w:before="8"/>
              <w:ind w:left="1507" w:right="1717"/>
              <w:jc w:val="center"/>
              <w:rPr>
                <w:sz w:val="20"/>
              </w:rPr>
            </w:pPr>
            <w:r>
              <w:rPr>
                <w:color w:val="FFFFFF"/>
                <w:spacing w:val="-5"/>
                <w:sz w:val="20"/>
              </w:rPr>
              <w:t>41</w:t>
            </w:r>
          </w:p>
        </w:tc>
        <w:tc>
          <w:tcPr>
            <w:tcW w:w="98" w:type="dxa"/>
            <w:shd w:val="clear" w:color="auto" w:fill="A6A6A6"/>
          </w:tcPr>
          <w:p>
            <w:pPr>
              <w:pStyle w:val="TableParagraph"/>
              <w:rPr>
                <w:rFonts w:ascii="Times New Roman"/>
                <w:sz w:val="16"/>
              </w:rPr>
            </w:pPr>
          </w:p>
        </w:tc>
        <w:tc>
          <w:tcPr>
            <w:tcW w:w="2234" w:type="dxa"/>
            <w:shd w:val="clear" w:color="auto" w:fill="A6A6A6"/>
          </w:tcPr>
          <w:p>
            <w:pPr>
              <w:pStyle w:val="TableParagraph"/>
              <w:spacing w:line="217" w:lineRule="exact" w:before="8"/>
              <w:ind w:left="1059"/>
              <w:rPr>
                <w:sz w:val="20"/>
              </w:rPr>
            </w:pPr>
            <w:r>
              <w:rPr>
                <w:color w:val="FFFFFF"/>
                <w:spacing w:val="-5"/>
                <w:sz w:val="20"/>
              </w:rPr>
              <w:t>26</w:t>
            </w:r>
          </w:p>
        </w:tc>
        <w:tc>
          <w:tcPr>
            <w:tcW w:w="888" w:type="dxa"/>
          </w:tcPr>
          <w:p>
            <w:pPr>
              <w:pStyle w:val="TableParagraph"/>
              <w:spacing w:line="217" w:lineRule="exact" w:before="8"/>
              <w:ind w:left="290"/>
              <w:rPr>
                <w:sz w:val="20"/>
              </w:rPr>
            </w:pPr>
            <w:r>
              <w:rPr>
                <w:color w:val="FFFFFF"/>
                <w:sz w:val="20"/>
              </w:rPr>
              <w:t>3</w:t>
            </w:r>
            <w:r>
              <w:rPr>
                <w:color w:val="FFFFFF"/>
                <w:spacing w:val="25"/>
                <w:sz w:val="20"/>
              </w:rPr>
              <w:t> </w:t>
            </w:r>
            <w:r>
              <w:rPr>
                <w:color w:val="FFFFFF"/>
                <w:sz w:val="20"/>
              </w:rPr>
              <w:t>1</w:t>
            </w:r>
            <w:r>
              <w:rPr>
                <w:color w:val="FFFFFF"/>
                <w:spacing w:val="26"/>
                <w:sz w:val="20"/>
              </w:rPr>
              <w:t> </w:t>
            </w:r>
            <w:r>
              <w:rPr>
                <w:color w:val="252525"/>
                <w:spacing w:val="-10"/>
                <w:sz w:val="20"/>
              </w:rPr>
              <w:t>3</w:t>
            </w:r>
          </w:p>
        </w:tc>
      </w:tr>
    </w:tbl>
    <w:p>
      <w:pPr>
        <w:spacing w:line="240" w:lineRule="auto" w:before="1" w:after="0"/>
        <w:rPr>
          <w:b/>
          <w:sz w:val="13"/>
        </w:rPr>
      </w:pPr>
    </w:p>
    <w:tbl>
      <w:tblPr>
        <w:tblW w:w="0" w:type="auto"/>
        <w:jc w:val="left"/>
        <w:tblInd w:w="1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44"/>
        <w:gridCol w:w="2623"/>
        <w:gridCol w:w="122"/>
        <w:gridCol w:w="849"/>
        <w:gridCol w:w="2819"/>
        <w:gridCol w:w="95"/>
        <w:gridCol w:w="370"/>
        <w:gridCol w:w="334"/>
        <w:gridCol w:w="1530"/>
        <w:gridCol w:w="95"/>
        <w:gridCol w:w="96"/>
        <w:gridCol w:w="221"/>
        <w:gridCol w:w="176"/>
        <w:gridCol w:w="229"/>
        <w:gridCol w:w="150"/>
      </w:tblGrid>
      <w:tr>
        <w:trPr>
          <w:trHeight w:val="247" w:hRule="atLeast"/>
        </w:trPr>
        <w:tc>
          <w:tcPr>
            <w:tcW w:w="1844" w:type="dxa"/>
          </w:tcPr>
          <w:p>
            <w:pPr>
              <w:pStyle w:val="TableParagraph"/>
              <w:spacing w:line="227" w:lineRule="exact"/>
              <w:ind w:right="171"/>
              <w:jc w:val="right"/>
              <w:rPr>
                <w:sz w:val="20"/>
              </w:rPr>
            </w:pPr>
            <w:r>
              <w:rPr>
                <w:color w:val="404040"/>
                <w:sz w:val="20"/>
              </w:rPr>
              <w:t>Bellarine</w:t>
            </w:r>
            <w:r>
              <w:rPr>
                <w:color w:val="404040"/>
                <w:spacing w:val="-13"/>
                <w:sz w:val="20"/>
              </w:rPr>
              <w:t> </w:t>
            </w:r>
            <w:r>
              <w:rPr>
                <w:color w:val="404040"/>
                <w:spacing w:val="-4"/>
                <w:sz w:val="20"/>
              </w:rPr>
              <w:t>Ward</w:t>
            </w:r>
          </w:p>
        </w:tc>
        <w:tc>
          <w:tcPr>
            <w:tcW w:w="2623" w:type="dxa"/>
            <w:shd w:val="clear" w:color="auto" w:fill="002E52"/>
          </w:tcPr>
          <w:p>
            <w:pPr>
              <w:pStyle w:val="TableParagraph"/>
              <w:spacing w:line="218" w:lineRule="exact" w:before="9"/>
              <w:ind w:left="1160" w:right="1086"/>
              <w:jc w:val="center"/>
              <w:rPr>
                <w:sz w:val="20"/>
              </w:rPr>
            </w:pPr>
            <w:r>
              <w:rPr>
                <w:color w:val="FFFFFF"/>
                <w:spacing w:val="-5"/>
                <w:sz w:val="20"/>
              </w:rPr>
              <w:t>28</w:t>
            </w:r>
          </w:p>
        </w:tc>
        <w:tc>
          <w:tcPr>
            <w:tcW w:w="122" w:type="dxa"/>
            <w:shd w:val="clear" w:color="auto" w:fill="5F93C5"/>
          </w:tcPr>
          <w:p>
            <w:pPr>
              <w:pStyle w:val="TableParagraph"/>
              <w:rPr>
                <w:rFonts w:ascii="Times New Roman"/>
                <w:sz w:val="18"/>
              </w:rPr>
            </w:pPr>
          </w:p>
        </w:tc>
        <w:tc>
          <w:tcPr>
            <w:tcW w:w="849" w:type="dxa"/>
            <w:shd w:val="clear" w:color="auto" w:fill="5F93C5"/>
          </w:tcPr>
          <w:p>
            <w:pPr>
              <w:pStyle w:val="TableParagraph"/>
              <w:rPr>
                <w:rFonts w:ascii="Times New Roman"/>
                <w:sz w:val="18"/>
              </w:rPr>
            </w:pPr>
          </w:p>
        </w:tc>
        <w:tc>
          <w:tcPr>
            <w:tcW w:w="2819" w:type="dxa"/>
            <w:shd w:val="clear" w:color="auto" w:fill="5F93C5"/>
          </w:tcPr>
          <w:p>
            <w:pPr>
              <w:pStyle w:val="TableParagraph"/>
              <w:spacing w:line="218" w:lineRule="exact" w:before="9"/>
              <w:ind w:left="899" w:right="987"/>
              <w:jc w:val="center"/>
              <w:rPr>
                <w:sz w:val="20"/>
              </w:rPr>
            </w:pPr>
            <w:r>
              <w:rPr>
                <w:color w:val="FFFFFF"/>
                <w:spacing w:val="-5"/>
                <w:sz w:val="20"/>
              </w:rPr>
              <w:t>47</w:t>
            </w:r>
          </w:p>
        </w:tc>
        <w:tc>
          <w:tcPr>
            <w:tcW w:w="95" w:type="dxa"/>
            <w:shd w:val="clear" w:color="auto" w:fill="5F93C5"/>
          </w:tcPr>
          <w:p>
            <w:pPr>
              <w:pStyle w:val="TableParagraph"/>
              <w:rPr>
                <w:rFonts w:ascii="Times New Roman"/>
                <w:sz w:val="18"/>
              </w:rPr>
            </w:pPr>
          </w:p>
        </w:tc>
        <w:tc>
          <w:tcPr>
            <w:tcW w:w="370" w:type="dxa"/>
            <w:shd w:val="clear" w:color="auto" w:fill="5F93C5"/>
          </w:tcPr>
          <w:p>
            <w:pPr>
              <w:pStyle w:val="TableParagraph"/>
              <w:rPr>
                <w:rFonts w:ascii="Times New Roman"/>
                <w:sz w:val="18"/>
              </w:rPr>
            </w:pPr>
          </w:p>
        </w:tc>
        <w:tc>
          <w:tcPr>
            <w:tcW w:w="334" w:type="dxa"/>
            <w:shd w:val="clear" w:color="auto" w:fill="5F93C5"/>
          </w:tcPr>
          <w:p>
            <w:pPr>
              <w:pStyle w:val="TableParagraph"/>
              <w:rPr>
                <w:rFonts w:ascii="Times New Roman"/>
                <w:sz w:val="18"/>
              </w:rPr>
            </w:pPr>
          </w:p>
        </w:tc>
        <w:tc>
          <w:tcPr>
            <w:tcW w:w="1530" w:type="dxa"/>
            <w:shd w:val="clear" w:color="auto" w:fill="A6A6A6"/>
          </w:tcPr>
          <w:p>
            <w:pPr>
              <w:pStyle w:val="TableParagraph"/>
              <w:spacing w:line="218" w:lineRule="exact" w:before="9"/>
              <w:ind w:left="859"/>
              <w:rPr>
                <w:sz w:val="20"/>
              </w:rPr>
            </w:pPr>
            <w:r>
              <w:rPr>
                <w:color w:val="FFFFFF"/>
                <w:spacing w:val="-5"/>
                <w:sz w:val="20"/>
              </w:rPr>
              <w:t>20</w:t>
            </w:r>
          </w:p>
        </w:tc>
        <w:tc>
          <w:tcPr>
            <w:tcW w:w="95" w:type="dxa"/>
            <w:shd w:val="clear" w:color="auto" w:fill="A6A6A6"/>
          </w:tcPr>
          <w:p>
            <w:pPr>
              <w:pStyle w:val="TableParagraph"/>
              <w:rPr>
                <w:rFonts w:ascii="Times New Roman"/>
                <w:sz w:val="18"/>
              </w:rPr>
            </w:pPr>
          </w:p>
        </w:tc>
        <w:tc>
          <w:tcPr>
            <w:tcW w:w="96" w:type="dxa"/>
            <w:shd w:val="clear" w:color="auto" w:fill="A6A6A6"/>
          </w:tcPr>
          <w:p>
            <w:pPr>
              <w:pStyle w:val="TableParagraph"/>
              <w:rPr>
                <w:rFonts w:ascii="Times New Roman"/>
                <w:sz w:val="18"/>
              </w:rPr>
            </w:pPr>
          </w:p>
        </w:tc>
        <w:tc>
          <w:tcPr>
            <w:tcW w:w="221" w:type="dxa"/>
            <w:shd w:val="clear" w:color="auto" w:fill="A6A6A6"/>
          </w:tcPr>
          <w:p>
            <w:pPr>
              <w:pStyle w:val="TableParagraph"/>
              <w:rPr>
                <w:rFonts w:ascii="Times New Roman"/>
                <w:sz w:val="18"/>
              </w:rPr>
            </w:pPr>
          </w:p>
        </w:tc>
        <w:tc>
          <w:tcPr>
            <w:tcW w:w="176" w:type="dxa"/>
            <w:shd w:val="clear" w:color="auto" w:fill="E08278"/>
          </w:tcPr>
          <w:p>
            <w:pPr>
              <w:pStyle w:val="TableParagraph"/>
              <w:spacing w:line="218" w:lineRule="exact" w:before="9"/>
              <w:ind w:left="32"/>
              <w:rPr>
                <w:sz w:val="20"/>
              </w:rPr>
            </w:pPr>
            <w:r>
              <w:rPr>
                <w:color w:val="FFFFFF"/>
                <w:w w:val="99"/>
                <w:sz w:val="20"/>
              </w:rPr>
              <w:t>2</w:t>
            </w:r>
          </w:p>
        </w:tc>
        <w:tc>
          <w:tcPr>
            <w:tcW w:w="229" w:type="dxa"/>
            <w:shd w:val="clear" w:color="auto" w:fill="C0392B"/>
          </w:tcPr>
          <w:p>
            <w:pPr>
              <w:pStyle w:val="TableParagraph"/>
              <w:spacing w:line="218" w:lineRule="exact" w:before="9"/>
              <w:ind w:left="48"/>
              <w:rPr>
                <w:sz w:val="20"/>
              </w:rPr>
            </w:pPr>
            <w:r>
              <w:rPr>
                <w:color w:val="FFFFFF"/>
                <w:w w:val="99"/>
                <w:sz w:val="20"/>
              </w:rPr>
              <w:t>2</w:t>
            </w:r>
          </w:p>
        </w:tc>
        <w:tc>
          <w:tcPr>
            <w:tcW w:w="150" w:type="dxa"/>
            <w:shd w:val="clear" w:color="auto" w:fill="F5D2A8"/>
          </w:tcPr>
          <w:p>
            <w:pPr>
              <w:pStyle w:val="TableParagraph"/>
              <w:spacing w:line="218" w:lineRule="exact" w:before="9"/>
              <w:ind w:left="12"/>
              <w:rPr>
                <w:sz w:val="20"/>
              </w:rPr>
            </w:pPr>
            <w:r>
              <w:rPr>
                <w:color w:val="252525"/>
                <w:w w:val="99"/>
                <w:sz w:val="20"/>
              </w:rPr>
              <w:t>2</w:t>
            </w:r>
          </w:p>
        </w:tc>
      </w:tr>
      <w:tr>
        <w:trPr>
          <w:trHeight w:val="146" w:hRule="atLeast"/>
        </w:trPr>
        <w:tc>
          <w:tcPr>
            <w:tcW w:w="1844" w:type="dxa"/>
          </w:tcPr>
          <w:p>
            <w:pPr>
              <w:pStyle w:val="TableParagraph"/>
              <w:rPr>
                <w:rFonts w:ascii="Times New Roman"/>
                <w:sz w:val="8"/>
              </w:rPr>
            </w:pPr>
          </w:p>
        </w:tc>
        <w:tc>
          <w:tcPr>
            <w:tcW w:w="2623" w:type="dxa"/>
          </w:tcPr>
          <w:p>
            <w:pPr>
              <w:pStyle w:val="TableParagraph"/>
              <w:rPr>
                <w:rFonts w:ascii="Times New Roman"/>
                <w:sz w:val="8"/>
              </w:rPr>
            </w:pPr>
          </w:p>
        </w:tc>
        <w:tc>
          <w:tcPr>
            <w:tcW w:w="122" w:type="dxa"/>
          </w:tcPr>
          <w:p>
            <w:pPr>
              <w:pStyle w:val="TableParagraph"/>
              <w:rPr>
                <w:rFonts w:ascii="Times New Roman"/>
                <w:sz w:val="8"/>
              </w:rPr>
            </w:pPr>
          </w:p>
        </w:tc>
        <w:tc>
          <w:tcPr>
            <w:tcW w:w="849" w:type="dxa"/>
          </w:tcPr>
          <w:p>
            <w:pPr>
              <w:pStyle w:val="TableParagraph"/>
              <w:rPr>
                <w:rFonts w:ascii="Times New Roman"/>
                <w:sz w:val="8"/>
              </w:rPr>
            </w:pPr>
          </w:p>
        </w:tc>
        <w:tc>
          <w:tcPr>
            <w:tcW w:w="2819" w:type="dxa"/>
          </w:tcPr>
          <w:p>
            <w:pPr>
              <w:pStyle w:val="TableParagraph"/>
              <w:rPr>
                <w:rFonts w:ascii="Times New Roman"/>
                <w:sz w:val="8"/>
              </w:rPr>
            </w:pPr>
          </w:p>
        </w:tc>
        <w:tc>
          <w:tcPr>
            <w:tcW w:w="95" w:type="dxa"/>
          </w:tcPr>
          <w:p>
            <w:pPr>
              <w:pStyle w:val="TableParagraph"/>
              <w:rPr>
                <w:rFonts w:ascii="Times New Roman"/>
                <w:sz w:val="8"/>
              </w:rPr>
            </w:pPr>
          </w:p>
        </w:tc>
        <w:tc>
          <w:tcPr>
            <w:tcW w:w="370" w:type="dxa"/>
          </w:tcPr>
          <w:p>
            <w:pPr>
              <w:pStyle w:val="TableParagraph"/>
              <w:rPr>
                <w:rFonts w:ascii="Times New Roman"/>
                <w:sz w:val="8"/>
              </w:rPr>
            </w:pPr>
          </w:p>
        </w:tc>
        <w:tc>
          <w:tcPr>
            <w:tcW w:w="334" w:type="dxa"/>
          </w:tcPr>
          <w:p>
            <w:pPr>
              <w:pStyle w:val="TableParagraph"/>
              <w:rPr>
                <w:rFonts w:ascii="Times New Roman"/>
                <w:sz w:val="8"/>
              </w:rPr>
            </w:pPr>
          </w:p>
        </w:tc>
        <w:tc>
          <w:tcPr>
            <w:tcW w:w="1530" w:type="dxa"/>
          </w:tcPr>
          <w:p>
            <w:pPr>
              <w:pStyle w:val="TableParagraph"/>
              <w:rPr>
                <w:rFonts w:ascii="Times New Roman"/>
                <w:sz w:val="8"/>
              </w:rPr>
            </w:pPr>
          </w:p>
        </w:tc>
        <w:tc>
          <w:tcPr>
            <w:tcW w:w="95" w:type="dxa"/>
          </w:tcPr>
          <w:p>
            <w:pPr>
              <w:pStyle w:val="TableParagraph"/>
              <w:rPr>
                <w:rFonts w:ascii="Times New Roman"/>
                <w:sz w:val="8"/>
              </w:rPr>
            </w:pPr>
          </w:p>
        </w:tc>
        <w:tc>
          <w:tcPr>
            <w:tcW w:w="96" w:type="dxa"/>
          </w:tcPr>
          <w:p>
            <w:pPr>
              <w:pStyle w:val="TableParagraph"/>
              <w:rPr>
                <w:rFonts w:ascii="Times New Roman"/>
                <w:sz w:val="8"/>
              </w:rPr>
            </w:pPr>
          </w:p>
        </w:tc>
        <w:tc>
          <w:tcPr>
            <w:tcW w:w="221" w:type="dxa"/>
          </w:tcPr>
          <w:p>
            <w:pPr>
              <w:pStyle w:val="TableParagraph"/>
              <w:rPr>
                <w:rFonts w:ascii="Times New Roman"/>
                <w:sz w:val="8"/>
              </w:rPr>
            </w:pPr>
          </w:p>
        </w:tc>
        <w:tc>
          <w:tcPr>
            <w:tcW w:w="176" w:type="dxa"/>
          </w:tcPr>
          <w:p>
            <w:pPr>
              <w:pStyle w:val="TableParagraph"/>
              <w:rPr>
                <w:rFonts w:ascii="Times New Roman"/>
                <w:sz w:val="8"/>
              </w:rPr>
            </w:pPr>
          </w:p>
        </w:tc>
        <w:tc>
          <w:tcPr>
            <w:tcW w:w="229" w:type="dxa"/>
          </w:tcPr>
          <w:p>
            <w:pPr>
              <w:pStyle w:val="TableParagraph"/>
              <w:rPr>
                <w:rFonts w:ascii="Times New Roman"/>
                <w:sz w:val="8"/>
              </w:rPr>
            </w:pPr>
          </w:p>
        </w:tc>
        <w:tc>
          <w:tcPr>
            <w:tcW w:w="150" w:type="dxa"/>
          </w:tcPr>
          <w:p>
            <w:pPr>
              <w:pStyle w:val="TableParagraph"/>
              <w:rPr>
                <w:rFonts w:ascii="Times New Roman"/>
                <w:sz w:val="8"/>
              </w:rPr>
            </w:pPr>
          </w:p>
        </w:tc>
      </w:tr>
      <w:tr>
        <w:trPr>
          <w:trHeight w:val="247" w:hRule="atLeast"/>
        </w:trPr>
        <w:tc>
          <w:tcPr>
            <w:tcW w:w="1844" w:type="dxa"/>
          </w:tcPr>
          <w:p>
            <w:pPr>
              <w:pStyle w:val="TableParagraph"/>
              <w:spacing w:line="227" w:lineRule="exact"/>
              <w:ind w:right="171"/>
              <w:jc w:val="right"/>
              <w:rPr>
                <w:sz w:val="20"/>
              </w:rPr>
            </w:pPr>
            <w:r>
              <w:rPr>
                <w:color w:val="404040"/>
                <w:sz w:val="20"/>
              </w:rPr>
              <w:t>Brownbill</w:t>
            </w:r>
            <w:r>
              <w:rPr>
                <w:color w:val="404040"/>
                <w:spacing w:val="-13"/>
                <w:sz w:val="20"/>
              </w:rPr>
              <w:t> </w:t>
            </w:r>
            <w:r>
              <w:rPr>
                <w:color w:val="404040"/>
                <w:spacing w:val="-4"/>
                <w:sz w:val="20"/>
              </w:rPr>
              <w:t>Ward</w:t>
            </w:r>
          </w:p>
        </w:tc>
        <w:tc>
          <w:tcPr>
            <w:tcW w:w="2623" w:type="dxa"/>
            <w:shd w:val="clear" w:color="auto" w:fill="002E52"/>
          </w:tcPr>
          <w:p>
            <w:pPr>
              <w:pStyle w:val="TableParagraph"/>
              <w:spacing w:line="217" w:lineRule="exact" w:before="10"/>
              <w:ind w:left="1689"/>
              <w:rPr>
                <w:sz w:val="20"/>
              </w:rPr>
            </w:pPr>
            <w:r>
              <w:rPr>
                <w:color w:val="FFFFFF"/>
                <w:spacing w:val="-5"/>
                <w:sz w:val="20"/>
              </w:rPr>
              <w:t>37</w:t>
            </w:r>
          </w:p>
        </w:tc>
        <w:tc>
          <w:tcPr>
            <w:tcW w:w="122" w:type="dxa"/>
            <w:shd w:val="clear" w:color="auto" w:fill="002E52"/>
          </w:tcPr>
          <w:p>
            <w:pPr>
              <w:pStyle w:val="TableParagraph"/>
              <w:rPr>
                <w:rFonts w:ascii="Times New Roman"/>
                <w:sz w:val="18"/>
              </w:rPr>
            </w:pPr>
          </w:p>
        </w:tc>
        <w:tc>
          <w:tcPr>
            <w:tcW w:w="849" w:type="dxa"/>
            <w:shd w:val="clear" w:color="auto" w:fill="002E52"/>
          </w:tcPr>
          <w:p>
            <w:pPr>
              <w:pStyle w:val="TableParagraph"/>
              <w:rPr>
                <w:rFonts w:ascii="Times New Roman"/>
                <w:sz w:val="18"/>
              </w:rPr>
            </w:pPr>
          </w:p>
        </w:tc>
        <w:tc>
          <w:tcPr>
            <w:tcW w:w="2819" w:type="dxa"/>
            <w:shd w:val="clear" w:color="auto" w:fill="5F93C5"/>
          </w:tcPr>
          <w:p>
            <w:pPr>
              <w:pStyle w:val="TableParagraph"/>
              <w:spacing w:line="217" w:lineRule="exact" w:before="10"/>
              <w:ind w:left="1239" w:right="648"/>
              <w:jc w:val="center"/>
              <w:rPr>
                <w:sz w:val="20"/>
              </w:rPr>
            </w:pPr>
            <w:r>
              <w:rPr>
                <w:color w:val="FFFFFF"/>
                <w:spacing w:val="-5"/>
                <w:sz w:val="20"/>
              </w:rPr>
              <w:t>35</w:t>
            </w:r>
          </w:p>
        </w:tc>
        <w:tc>
          <w:tcPr>
            <w:tcW w:w="95" w:type="dxa"/>
            <w:shd w:val="clear" w:color="auto" w:fill="5F93C5"/>
          </w:tcPr>
          <w:p>
            <w:pPr>
              <w:pStyle w:val="TableParagraph"/>
              <w:rPr>
                <w:rFonts w:ascii="Times New Roman"/>
                <w:sz w:val="18"/>
              </w:rPr>
            </w:pPr>
          </w:p>
        </w:tc>
        <w:tc>
          <w:tcPr>
            <w:tcW w:w="370" w:type="dxa"/>
            <w:shd w:val="clear" w:color="auto" w:fill="5F93C5"/>
          </w:tcPr>
          <w:p>
            <w:pPr>
              <w:pStyle w:val="TableParagraph"/>
              <w:rPr>
                <w:rFonts w:ascii="Times New Roman"/>
                <w:sz w:val="18"/>
              </w:rPr>
            </w:pPr>
          </w:p>
        </w:tc>
        <w:tc>
          <w:tcPr>
            <w:tcW w:w="334" w:type="dxa"/>
            <w:shd w:val="clear" w:color="auto" w:fill="A6A6A6"/>
          </w:tcPr>
          <w:p>
            <w:pPr>
              <w:pStyle w:val="TableParagraph"/>
              <w:rPr>
                <w:rFonts w:ascii="Times New Roman"/>
                <w:sz w:val="18"/>
              </w:rPr>
            </w:pPr>
          </w:p>
        </w:tc>
        <w:tc>
          <w:tcPr>
            <w:tcW w:w="1530" w:type="dxa"/>
            <w:shd w:val="clear" w:color="auto" w:fill="A6A6A6"/>
          </w:tcPr>
          <w:p>
            <w:pPr>
              <w:pStyle w:val="TableParagraph"/>
              <w:spacing w:line="217" w:lineRule="exact" w:before="10"/>
              <w:ind w:left="587" w:right="690"/>
              <w:jc w:val="center"/>
              <w:rPr>
                <w:sz w:val="20"/>
              </w:rPr>
            </w:pPr>
            <w:r>
              <w:rPr>
                <w:color w:val="FFFFFF"/>
                <w:spacing w:val="-5"/>
                <w:sz w:val="20"/>
              </w:rPr>
              <w:t>19</w:t>
            </w:r>
          </w:p>
        </w:tc>
        <w:tc>
          <w:tcPr>
            <w:tcW w:w="95" w:type="dxa"/>
            <w:shd w:val="clear" w:color="auto" w:fill="A6A6A6"/>
          </w:tcPr>
          <w:p>
            <w:pPr>
              <w:pStyle w:val="TableParagraph"/>
              <w:rPr>
                <w:rFonts w:ascii="Times New Roman"/>
                <w:sz w:val="18"/>
              </w:rPr>
            </w:pPr>
          </w:p>
        </w:tc>
        <w:tc>
          <w:tcPr>
            <w:tcW w:w="96" w:type="dxa"/>
            <w:shd w:val="clear" w:color="auto" w:fill="E08278"/>
          </w:tcPr>
          <w:p>
            <w:pPr>
              <w:pStyle w:val="TableParagraph"/>
              <w:rPr>
                <w:rFonts w:ascii="Times New Roman"/>
                <w:sz w:val="18"/>
              </w:rPr>
            </w:pPr>
          </w:p>
        </w:tc>
        <w:tc>
          <w:tcPr>
            <w:tcW w:w="221" w:type="dxa"/>
            <w:shd w:val="clear" w:color="auto" w:fill="E08278"/>
          </w:tcPr>
          <w:p>
            <w:pPr>
              <w:pStyle w:val="TableParagraph"/>
              <w:spacing w:line="217" w:lineRule="exact" w:before="10"/>
              <w:ind w:left="102"/>
              <w:rPr>
                <w:sz w:val="20"/>
              </w:rPr>
            </w:pPr>
            <w:r>
              <w:rPr>
                <w:color w:val="FFFFFF"/>
                <w:w w:val="99"/>
                <w:sz w:val="20"/>
              </w:rPr>
              <w:t>5</w:t>
            </w:r>
          </w:p>
        </w:tc>
        <w:tc>
          <w:tcPr>
            <w:tcW w:w="176" w:type="dxa"/>
            <w:shd w:val="clear" w:color="auto" w:fill="E08278"/>
          </w:tcPr>
          <w:p>
            <w:pPr>
              <w:pStyle w:val="TableParagraph"/>
              <w:rPr>
                <w:rFonts w:ascii="Times New Roman"/>
                <w:sz w:val="18"/>
              </w:rPr>
            </w:pPr>
          </w:p>
        </w:tc>
        <w:tc>
          <w:tcPr>
            <w:tcW w:w="229" w:type="dxa"/>
            <w:shd w:val="clear" w:color="auto" w:fill="C0392B"/>
          </w:tcPr>
          <w:p>
            <w:pPr>
              <w:pStyle w:val="TableParagraph"/>
              <w:spacing w:line="217" w:lineRule="exact" w:before="10"/>
              <w:ind w:left="45"/>
              <w:rPr>
                <w:sz w:val="20"/>
              </w:rPr>
            </w:pPr>
            <w:r>
              <w:rPr>
                <w:color w:val="FFFFFF"/>
                <w:w w:val="99"/>
                <w:sz w:val="20"/>
              </w:rPr>
              <w:t>2</w:t>
            </w:r>
          </w:p>
        </w:tc>
        <w:tc>
          <w:tcPr>
            <w:tcW w:w="150" w:type="dxa"/>
            <w:shd w:val="clear" w:color="auto" w:fill="F5D2A8"/>
          </w:tcPr>
          <w:p>
            <w:pPr>
              <w:pStyle w:val="TableParagraph"/>
              <w:spacing w:line="217" w:lineRule="exact" w:before="10"/>
              <w:ind w:right="15"/>
              <w:jc w:val="center"/>
              <w:rPr>
                <w:sz w:val="20"/>
              </w:rPr>
            </w:pPr>
            <w:r>
              <w:rPr>
                <w:color w:val="252525"/>
                <w:w w:val="99"/>
                <w:sz w:val="20"/>
              </w:rPr>
              <w:t>2</w:t>
            </w:r>
          </w:p>
        </w:tc>
      </w:tr>
      <w:tr>
        <w:trPr>
          <w:trHeight w:val="148" w:hRule="atLeast"/>
        </w:trPr>
        <w:tc>
          <w:tcPr>
            <w:tcW w:w="1844" w:type="dxa"/>
          </w:tcPr>
          <w:p>
            <w:pPr>
              <w:pStyle w:val="TableParagraph"/>
              <w:rPr>
                <w:rFonts w:ascii="Times New Roman"/>
                <w:sz w:val="8"/>
              </w:rPr>
            </w:pPr>
          </w:p>
        </w:tc>
        <w:tc>
          <w:tcPr>
            <w:tcW w:w="2623" w:type="dxa"/>
          </w:tcPr>
          <w:p>
            <w:pPr>
              <w:pStyle w:val="TableParagraph"/>
              <w:rPr>
                <w:rFonts w:ascii="Times New Roman"/>
                <w:sz w:val="8"/>
              </w:rPr>
            </w:pPr>
          </w:p>
        </w:tc>
        <w:tc>
          <w:tcPr>
            <w:tcW w:w="122" w:type="dxa"/>
          </w:tcPr>
          <w:p>
            <w:pPr>
              <w:pStyle w:val="TableParagraph"/>
              <w:rPr>
                <w:rFonts w:ascii="Times New Roman"/>
                <w:sz w:val="8"/>
              </w:rPr>
            </w:pPr>
          </w:p>
        </w:tc>
        <w:tc>
          <w:tcPr>
            <w:tcW w:w="849" w:type="dxa"/>
          </w:tcPr>
          <w:p>
            <w:pPr>
              <w:pStyle w:val="TableParagraph"/>
              <w:rPr>
                <w:rFonts w:ascii="Times New Roman"/>
                <w:sz w:val="8"/>
              </w:rPr>
            </w:pPr>
          </w:p>
        </w:tc>
        <w:tc>
          <w:tcPr>
            <w:tcW w:w="2819" w:type="dxa"/>
          </w:tcPr>
          <w:p>
            <w:pPr>
              <w:pStyle w:val="TableParagraph"/>
              <w:rPr>
                <w:rFonts w:ascii="Times New Roman"/>
                <w:sz w:val="8"/>
              </w:rPr>
            </w:pPr>
          </w:p>
        </w:tc>
        <w:tc>
          <w:tcPr>
            <w:tcW w:w="95" w:type="dxa"/>
          </w:tcPr>
          <w:p>
            <w:pPr>
              <w:pStyle w:val="TableParagraph"/>
              <w:rPr>
                <w:rFonts w:ascii="Times New Roman"/>
                <w:sz w:val="8"/>
              </w:rPr>
            </w:pPr>
          </w:p>
        </w:tc>
        <w:tc>
          <w:tcPr>
            <w:tcW w:w="370" w:type="dxa"/>
          </w:tcPr>
          <w:p>
            <w:pPr>
              <w:pStyle w:val="TableParagraph"/>
              <w:rPr>
                <w:rFonts w:ascii="Times New Roman"/>
                <w:sz w:val="8"/>
              </w:rPr>
            </w:pPr>
          </w:p>
        </w:tc>
        <w:tc>
          <w:tcPr>
            <w:tcW w:w="334" w:type="dxa"/>
          </w:tcPr>
          <w:p>
            <w:pPr>
              <w:pStyle w:val="TableParagraph"/>
              <w:rPr>
                <w:rFonts w:ascii="Times New Roman"/>
                <w:sz w:val="8"/>
              </w:rPr>
            </w:pPr>
          </w:p>
        </w:tc>
        <w:tc>
          <w:tcPr>
            <w:tcW w:w="1530" w:type="dxa"/>
          </w:tcPr>
          <w:p>
            <w:pPr>
              <w:pStyle w:val="TableParagraph"/>
              <w:rPr>
                <w:rFonts w:ascii="Times New Roman"/>
                <w:sz w:val="8"/>
              </w:rPr>
            </w:pPr>
          </w:p>
        </w:tc>
        <w:tc>
          <w:tcPr>
            <w:tcW w:w="95" w:type="dxa"/>
          </w:tcPr>
          <w:p>
            <w:pPr>
              <w:pStyle w:val="TableParagraph"/>
              <w:rPr>
                <w:rFonts w:ascii="Times New Roman"/>
                <w:sz w:val="8"/>
              </w:rPr>
            </w:pPr>
          </w:p>
        </w:tc>
        <w:tc>
          <w:tcPr>
            <w:tcW w:w="96" w:type="dxa"/>
          </w:tcPr>
          <w:p>
            <w:pPr>
              <w:pStyle w:val="TableParagraph"/>
              <w:rPr>
                <w:rFonts w:ascii="Times New Roman"/>
                <w:sz w:val="8"/>
              </w:rPr>
            </w:pPr>
          </w:p>
        </w:tc>
        <w:tc>
          <w:tcPr>
            <w:tcW w:w="221" w:type="dxa"/>
          </w:tcPr>
          <w:p>
            <w:pPr>
              <w:pStyle w:val="TableParagraph"/>
              <w:rPr>
                <w:rFonts w:ascii="Times New Roman"/>
                <w:sz w:val="8"/>
              </w:rPr>
            </w:pPr>
          </w:p>
        </w:tc>
        <w:tc>
          <w:tcPr>
            <w:tcW w:w="176" w:type="dxa"/>
          </w:tcPr>
          <w:p>
            <w:pPr>
              <w:pStyle w:val="TableParagraph"/>
              <w:rPr>
                <w:rFonts w:ascii="Times New Roman"/>
                <w:sz w:val="8"/>
              </w:rPr>
            </w:pPr>
          </w:p>
        </w:tc>
        <w:tc>
          <w:tcPr>
            <w:tcW w:w="229" w:type="dxa"/>
          </w:tcPr>
          <w:p>
            <w:pPr>
              <w:pStyle w:val="TableParagraph"/>
              <w:rPr>
                <w:rFonts w:ascii="Times New Roman"/>
                <w:sz w:val="8"/>
              </w:rPr>
            </w:pPr>
          </w:p>
        </w:tc>
        <w:tc>
          <w:tcPr>
            <w:tcW w:w="150" w:type="dxa"/>
          </w:tcPr>
          <w:p>
            <w:pPr>
              <w:pStyle w:val="TableParagraph"/>
              <w:rPr>
                <w:rFonts w:ascii="Times New Roman"/>
                <w:sz w:val="8"/>
              </w:rPr>
            </w:pPr>
          </w:p>
        </w:tc>
      </w:tr>
      <w:tr>
        <w:trPr>
          <w:trHeight w:val="247" w:hRule="atLeast"/>
        </w:trPr>
        <w:tc>
          <w:tcPr>
            <w:tcW w:w="1844" w:type="dxa"/>
          </w:tcPr>
          <w:p>
            <w:pPr>
              <w:pStyle w:val="TableParagraph"/>
              <w:spacing w:line="227" w:lineRule="exact"/>
              <w:ind w:right="170"/>
              <w:jc w:val="right"/>
              <w:rPr>
                <w:sz w:val="20"/>
              </w:rPr>
            </w:pPr>
            <w:r>
              <w:rPr>
                <w:color w:val="404040"/>
                <w:sz w:val="20"/>
              </w:rPr>
              <w:t>Kardinia</w:t>
            </w:r>
            <w:r>
              <w:rPr>
                <w:color w:val="404040"/>
                <w:spacing w:val="-11"/>
                <w:sz w:val="20"/>
              </w:rPr>
              <w:t> </w:t>
            </w:r>
            <w:r>
              <w:rPr>
                <w:color w:val="404040"/>
                <w:spacing w:val="-4"/>
                <w:sz w:val="20"/>
              </w:rPr>
              <w:t>Ward</w:t>
            </w:r>
          </w:p>
        </w:tc>
        <w:tc>
          <w:tcPr>
            <w:tcW w:w="2623" w:type="dxa"/>
            <w:shd w:val="clear" w:color="auto" w:fill="002E52"/>
          </w:tcPr>
          <w:p>
            <w:pPr>
              <w:pStyle w:val="TableParagraph"/>
              <w:spacing w:line="218" w:lineRule="exact" w:before="9"/>
              <w:ind w:left="1089" w:right="1086"/>
              <w:jc w:val="center"/>
              <w:rPr>
                <w:sz w:val="20"/>
              </w:rPr>
            </w:pPr>
            <w:r>
              <w:rPr>
                <w:color w:val="FFFFFF"/>
                <w:spacing w:val="-5"/>
                <w:sz w:val="20"/>
              </w:rPr>
              <w:t>27</w:t>
            </w:r>
          </w:p>
        </w:tc>
        <w:tc>
          <w:tcPr>
            <w:tcW w:w="122" w:type="dxa"/>
            <w:shd w:val="clear" w:color="auto" w:fill="5F93C5"/>
          </w:tcPr>
          <w:p>
            <w:pPr>
              <w:pStyle w:val="TableParagraph"/>
              <w:rPr>
                <w:rFonts w:ascii="Times New Roman"/>
                <w:sz w:val="18"/>
              </w:rPr>
            </w:pPr>
          </w:p>
        </w:tc>
        <w:tc>
          <w:tcPr>
            <w:tcW w:w="849" w:type="dxa"/>
            <w:shd w:val="clear" w:color="auto" w:fill="5F93C5"/>
          </w:tcPr>
          <w:p>
            <w:pPr>
              <w:pStyle w:val="TableParagraph"/>
              <w:rPr>
                <w:rFonts w:ascii="Times New Roman"/>
                <w:sz w:val="18"/>
              </w:rPr>
            </w:pPr>
          </w:p>
        </w:tc>
        <w:tc>
          <w:tcPr>
            <w:tcW w:w="2819" w:type="dxa"/>
            <w:shd w:val="clear" w:color="auto" w:fill="5F93C5"/>
          </w:tcPr>
          <w:p>
            <w:pPr>
              <w:pStyle w:val="TableParagraph"/>
              <w:spacing w:line="218" w:lineRule="exact" w:before="9"/>
              <w:ind w:left="865"/>
              <w:rPr>
                <w:sz w:val="20"/>
              </w:rPr>
            </w:pPr>
            <w:r>
              <w:rPr>
                <w:color w:val="FFFFFF"/>
                <w:spacing w:val="-5"/>
                <w:sz w:val="20"/>
              </w:rPr>
              <w:t>40</w:t>
            </w:r>
          </w:p>
        </w:tc>
        <w:tc>
          <w:tcPr>
            <w:tcW w:w="95" w:type="dxa"/>
            <w:shd w:val="clear" w:color="auto" w:fill="5F93C5"/>
          </w:tcPr>
          <w:p>
            <w:pPr>
              <w:pStyle w:val="TableParagraph"/>
              <w:rPr>
                <w:rFonts w:ascii="Times New Roman"/>
                <w:sz w:val="18"/>
              </w:rPr>
            </w:pPr>
          </w:p>
        </w:tc>
        <w:tc>
          <w:tcPr>
            <w:tcW w:w="370" w:type="dxa"/>
            <w:shd w:val="clear" w:color="auto" w:fill="A6A6A6"/>
          </w:tcPr>
          <w:p>
            <w:pPr>
              <w:pStyle w:val="TableParagraph"/>
              <w:rPr>
                <w:rFonts w:ascii="Times New Roman"/>
                <w:sz w:val="18"/>
              </w:rPr>
            </w:pPr>
          </w:p>
        </w:tc>
        <w:tc>
          <w:tcPr>
            <w:tcW w:w="334" w:type="dxa"/>
            <w:shd w:val="clear" w:color="auto" w:fill="A6A6A6"/>
          </w:tcPr>
          <w:p>
            <w:pPr>
              <w:pStyle w:val="TableParagraph"/>
              <w:rPr>
                <w:rFonts w:ascii="Times New Roman"/>
                <w:sz w:val="18"/>
              </w:rPr>
            </w:pPr>
          </w:p>
        </w:tc>
        <w:tc>
          <w:tcPr>
            <w:tcW w:w="1530" w:type="dxa"/>
            <w:shd w:val="clear" w:color="auto" w:fill="A6A6A6"/>
          </w:tcPr>
          <w:p>
            <w:pPr>
              <w:pStyle w:val="TableParagraph"/>
              <w:spacing w:line="218" w:lineRule="exact" w:before="9"/>
              <w:ind w:left="407"/>
              <w:rPr>
                <w:sz w:val="20"/>
              </w:rPr>
            </w:pPr>
            <w:r>
              <w:rPr>
                <w:color w:val="FFFFFF"/>
                <w:spacing w:val="-5"/>
                <w:sz w:val="20"/>
              </w:rPr>
              <w:t>25</w:t>
            </w:r>
          </w:p>
        </w:tc>
        <w:tc>
          <w:tcPr>
            <w:tcW w:w="95" w:type="dxa"/>
            <w:shd w:val="clear" w:color="auto" w:fill="A6A6A6"/>
          </w:tcPr>
          <w:p>
            <w:pPr>
              <w:pStyle w:val="TableParagraph"/>
              <w:rPr>
                <w:rFonts w:ascii="Times New Roman"/>
                <w:sz w:val="18"/>
              </w:rPr>
            </w:pPr>
          </w:p>
        </w:tc>
        <w:tc>
          <w:tcPr>
            <w:tcW w:w="96" w:type="dxa"/>
            <w:shd w:val="clear" w:color="auto" w:fill="A6A6A6"/>
          </w:tcPr>
          <w:p>
            <w:pPr>
              <w:pStyle w:val="TableParagraph"/>
              <w:rPr>
                <w:rFonts w:ascii="Times New Roman"/>
                <w:sz w:val="18"/>
              </w:rPr>
            </w:pPr>
          </w:p>
        </w:tc>
        <w:tc>
          <w:tcPr>
            <w:tcW w:w="221" w:type="dxa"/>
            <w:shd w:val="clear" w:color="auto" w:fill="E08278"/>
          </w:tcPr>
          <w:p>
            <w:pPr>
              <w:pStyle w:val="TableParagraph"/>
              <w:rPr>
                <w:rFonts w:ascii="Times New Roman"/>
                <w:sz w:val="18"/>
              </w:rPr>
            </w:pPr>
          </w:p>
        </w:tc>
        <w:tc>
          <w:tcPr>
            <w:tcW w:w="176" w:type="dxa"/>
            <w:shd w:val="clear" w:color="auto" w:fill="E08278"/>
          </w:tcPr>
          <w:p>
            <w:pPr>
              <w:pStyle w:val="TableParagraph"/>
              <w:spacing w:line="218" w:lineRule="exact" w:before="9"/>
              <w:ind w:left="27"/>
              <w:rPr>
                <w:sz w:val="20"/>
              </w:rPr>
            </w:pPr>
            <w:r>
              <w:rPr>
                <w:color w:val="FFFFFF"/>
                <w:w w:val="99"/>
                <w:sz w:val="20"/>
              </w:rPr>
              <w:t>6</w:t>
            </w:r>
          </w:p>
        </w:tc>
        <w:tc>
          <w:tcPr>
            <w:tcW w:w="229" w:type="dxa"/>
            <w:shd w:val="clear" w:color="auto" w:fill="E08278"/>
          </w:tcPr>
          <w:p>
            <w:pPr>
              <w:pStyle w:val="TableParagraph"/>
              <w:rPr>
                <w:rFonts w:ascii="Times New Roman"/>
                <w:sz w:val="18"/>
              </w:rPr>
            </w:pPr>
          </w:p>
        </w:tc>
        <w:tc>
          <w:tcPr>
            <w:tcW w:w="150" w:type="dxa"/>
            <w:shd w:val="clear" w:color="auto" w:fill="F5D2A8"/>
          </w:tcPr>
          <w:p>
            <w:pPr>
              <w:pStyle w:val="TableParagraph"/>
              <w:spacing w:line="218" w:lineRule="exact" w:before="9"/>
              <w:ind w:right="15"/>
              <w:jc w:val="center"/>
              <w:rPr>
                <w:sz w:val="20"/>
              </w:rPr>
            </w:pPr>
            <w:r>
              <w:rPr>
                <w:color w:val="252525"/>
                <w:w w:val="99"/>
                <w:sz w:val="20"/>
              </w:rPr>
              <w:t>2</w:t>
            </w:r>
          </w:p>
        </w:tc>
      </w:tr>
      <w:tr>
        <w:trPr>
          <w:trHeight w:val="146" w:hRule="atLeast"/>
        </w:trPr>
        <w:tc>
          <w:tcPr>
            <w:tcW w:w="1844" w:type="dxa"/>
          </w:tcPr>
          <w:p>
            <w:pPr>
              <w:pStyle w:val="TableParagraph"/>
              <w:rPr>
                <w:rFonts w:ascii="Times New Roman"/>
                <w:sz w:val="8"/>
              </w:rPr>
            </w:pPr>
          </w:p>
        </w:tc>
        <w:tc>
          <w:tcPr>
            <w:tcW w:w="2623" w:type="dxa"/>
          </w:tcPr>
          <w:p>
            <w:pPr>
              <w:pStyle w:val="TableParagraph"/>
              <w:rPr>
                <w:rFonts w:ascii="Times New Roman"/>
                <w:sz w:val="8"/>
              </w:rPr>
            </w:pPr>
          </w:p>
        </w:tc>
        <w:tc>
          <w:tcPr>
            <w:tcW w:w="122" w:type="dxa"/>
          </w:tcPr>
          <w:p>
            <w:pPr>
              <w:pStyle w:val="TableParagraph"/>
              <w:rPr>
                <w:rFonts w:ascii="Times New Roman"/>
                <w:sz w:val="8"/>
              </w:rPr>
            </w:pPr>
          </w:p>
        </w:tc>
        <w:tc>
          <w:tcPr>
            <w:tcW w:w="849" w:type="dxa"/>
          </w:tcPr>
          <w:p>
            <w:pPr>
              <w:pStyle w:val="TableParagraph"/>
              <w:rPr>
                <w:rFonts w:ascii="Times New Roman"/>
                <w:sz w:val="8"/>
              </w:rPr>
            </w:pPr>
          </w:p>
        </w:tc>
        <w:tc>
          <w:tcPr>
            <w:tcW w:w="2819" w:type="dxa"/>
          </w:tcPr>
          <w:p>
            <w:pPr>
              <w:pStyle w:val="TableParagraph"/>
              <w:rPr>
                <w:rFonts w:ascii="Times New Roman"/>
                <w:sz w:val="8"/>
              </w:rPr>
            </w:pPr>
          </w:p>
        </w:tc>
        <w:tc>
          <w:tcPr>
            <w:tcW w:w="95" w:type="dxa"/>
          </w:tcPr>
          <w:p>
            <w:pPr>
              <w:pStyle w:val="TableParagraph"/>
              <w:rPr>
                <w:rFonts w:ascii="Times New Roman"/>
                <w:sz w:val="8"/>
              </w:rPr>
            </w:pPr>
          </w:p>
        </w:tc>
        <w:tc>
          <w:tcPr>
            <w:tcW w:w="370" w:type="dxa"/>
          </w:tcPr>
          <w:p>
            <w:pPr>
              <w:pStyle w:val="TableParagraph"/>
              <w:rPr>
                <w:rFonts w:ascii="Times New Roman"/>
                <w:sz w:val="8"/>
              </w:rPr>
            </w:pPr>
          </w:p>
        </w:tc>
        <w:tc>
          <w:tcPr>
            <w:tcW w:w="334" w:type="dxa"/>
          </w:tcPr>
          <w:p>
            <w:pPr>
              <w:pStyle w:val="TableParagraph"/>
              <w:rPr>
                <w:rFonts w:ascii="Times New Roman"/>
                <w:sz w:val="8"/>
              </w:rPr>
            </w:pPr>
          </w:p>
        </w:tc>
        <w:tc>
          <w:tcPr>
            <w:tcW w:w="1530" w:type="dxa"/>
          </w:tcPr>
          <w:p>
            <w:pPr>
              <w:pStyle w:val="TableParagraph"/>
              <w:rPr>
                <w:rFonts w:ascii="Times New Roman"/>
                <w:sz w:val="8"/>
              </w:rPr>
            </w:pPr>
          </w:p>
        </w:tc>
        <w:tc>
          <w:tcPr>
            <w:tcW w:w="95" w:type="dxa"/>
          </w:tcPr>
          <w:p>
            <w:pPr>
              <w:pStyle w:val="TableParagraph"/>
              <w:rPr>
                <w:rFonts w:ascii="Times New Roman"/>
                <w:sz w:val="8"/>
              </w:rPr>
            </w:pPr>
          </w:p>
        </w:tc>
        <w:tc>
          <w:tcPr>
            <w:tcW w:w="96" w:type="dxa"/>
          </w:tcPr>
          <w:p>
            <w:pPr>
              <w:pStyle w:val="TableParagraph"/>
              <w:rPr>
                <w:rFonts w:ascii="Times New Roman"/>
                <w:sz w:val="8"/>
              </w:rPr>
            </w:pPr>
          </w:p>
        </w:tc>
        <w:tc>
          <w:tcPr>
            <w:tcW w:w="221" w:type="dxa"/>
          </w:tcPr>
          <w:p>
            <w:pPr>
              <w:pStyle w:val="TableParagraph"/>
              <w:rPr>
                <w:rFonts w:ascii="Times New Roman"/>
                <w:sz w:val="8"/>
              </w:rPr>
            </w:pPr>
          </w:p>
        </w:tc>
        <w:tc>
          <w:tcPr>
            <w:tcW w:w="176" w:type="dxa"/>
          </w:tcPr>
          <w:p>
            <w:pPr>
              <w:pStyle w:val="TableParagraph"/>
              <w:rPr>
                <w:rFonts w:ascii="Times New Roman"/>
                <w:sz w:val="8"/>
              </w:rPr>
            </w:pPr>
          </w:p>
        </w:tc>
        <w:tc>
          <w:tcPr>
            <w:tcW w:w="229" w:type="dxa"/>
          </w:tcPr>
          <w:p>
            <w:pPr>
              <w:pStyle w:val="TableParagraph"/>
              <w:rPr>
                <w:rFonts w:ascii="Times New Roman"/>
                <w:sz w:val="8"/>
              </w:rPr>
            </w:pPr>
          </w:p>
        </w:tc>
        <w:tc>
          <w:tcPr>
            <w:tcW w:w="150" w:type="dxa"/>
          </w:tcPr>
          <w:p>
            <w:pPr>
              <w:pStyle w:val="TableParagraph"/>
              <w:rPr>
                <w:rFonts w:ascii="Times New Roman"/>
                <w:sz w:val="8"/>
              </w:rPr>
            </w:pPr>
          </w:p>
        </w:tc>
      </w:tr>
      <w:tr>
        <w:trPr>
          <w:trHeight w:val="247" w:hRule="atLeast"/>
        </w:trPr>
        <w:tc>
          <w:tcPr>
            <w:tcW w:w="1844" w:type="dxa"/>
          </w:tcPr>
          <w:p>
            <w:pPr>
              <w:pStyle w:val="TableParagraph"/>
              <w:spacing w:line="227" w:lineRule="exact"/>
              <w:ind w:right="171"/>
              <w:jc w:val="right"/>
              <w:rPr>
                <w:sz w:val="20"/>
              </w:rPr>
            </w:pPr>
            <w:r>
              <w:rPr>
                <w:color w:val="404040"/>
                <w:sz w:val="20"/>
              </w:rPr>
              <w:t>Windermere</w:t>
            </w:r>
            <w:r>
              <w:rPr>
                <w:color w:val="404040"/>
                <w:spacing w:val="-13"/>
                <w:sz w:val="20"/>
              </w:rPr>
              <w:t> </w:t>
            </w:r>
            <w:r>
              <w:rPr>
                <w:color w:val="404040"/>
                <w:spacing w:val="-4"/>
                <w:sz w:val="20"/>
              </w:rPr>
              <w:t>Ward</w:t>
            </w:r>
          </w:p>
        </w:tc>
        <w:tc>
          <w:tcPr>
            <w:tcW w:w="2623" w:type="dxa"/>
            <w:shd w:val="clear" w:color="auto" w:fill="002E52"/>
          </w:tcPr>
          <w:p>
            <w:pPr>
              <w:pStyle w:val="TableParagraph"/>
              <w:spacing w:line="217" w:lineRule="exact" w:before="10"/>
              <w:ind w:left="1186" w:right="988"/>
              <w:jc w:val="center"/>
              <w:rPr>
                <w:sz w:val="20"/>
              </w:rPr>
            </w:pPr>
            <w:r>
              <w:rPr>
                <w:color w:val="FFFFFF"/>
                <w:spacing w:val="-5"/>
                <w:sz w:val="20"/>
              </w:rPr>
              <w:t>29</w:t>
            </w:r>
          </w:p>
        </w:tc>
        <w:tc>
          <w:tcPr>
            <w:tcW w:w="122" w:type="dxa"/>
            <w:shd w:val="clear" w:color="auto" w:fill="002E52"/>
          </w:tcPr>
          <w:p>
            <w:pPr>
              <w:pStyle w:val="TableParagraph"/>
              <w:rPr>
                <w:rFonts w:ascii="Times New Roman"/>
                <w:sz w:val="18"/>
              </w:rPr>
            </w:pPr>
          </w:p>
        </w:tc>
        <w:tc>
          <w:tcPr>
            <w:tcW w:w="849" w:type="dxa"/>
            <w:shd w:val="clear" w:color="auto" w:fill="5F93C5"/>
          </w:tcPr>
          <w:p>
            <w:pPr>
              <w:pStyle w:val="TableParagraph"/>
              <w:rPr>
                <w:rFonts w:ascii="Times New Roman"/>
                <w:sz w:val="18"/>
              </w:rPr>
            </w:pPr>
          </w:p>
        </w:tc>
        <w:tc>
          <w:tcPr>
            <w:tcW w:w="2819" w:type="dxa"/>
            <w:shd w:val="clear" w:color="auto" w:fill="5F93C5"/>
          </w:tcPr>
          <w:p>
            <w:pPr>
              <w:pStyle w:val="TableParagraph"/>
              <w:spacing w:line="217" w:lineRule="exact" w:before="10"/>
              <w:ind w:left="914"/>
              <w:rPr>
                <w:sz w:val="20"/>
              </w:rPr>
            </w:pPr>
            <w:r>
              <w:rPr>
                <w:color w:val="FFFFFF"/>
                <w:spacing w:val="-5"/>
                <w:sz w:val="20"/>
              </w:rPr>
              <w:t>37</w:t>
            </w:r>
          </w:p>
        </w:tc>
        <w:tc>
          <w:tcPr>
            <w:tcW w:w="95" w:type="dxa"/>
            <w:shd w:val="clear" w:color="auto" w:fill="A6A6A6"/>
          </w:tcPr>
          <w:p>
            <w:pPr>
              <w:pStyle w:val="TableParagraph"/>
              <w:rPr>
                <w:rFonts w:ascii="Times New Roman"/>
                <w:sz w:val="18"/>
              </w:rPr>
            </w:pPr>
          </w:p>
        </w:tc>
        <w:tc>
          <w:tcPr>
            <w:tcW w:w="370" w:type="dxa"/>
            <w:shd w:val="clear" w:color="auto" w:fill="A6A6A6"/>
          </w:tcPr>
          <w:p>
            <w:pPr>
              <w:pStyle w:val="TableParagraph"/>
              <w:rPr>
                <w:rFonts w:ascii="Times New Roman"/>
                <w:sz w:val="18"/>
              </w:rPr>
            </w:pPr>
          </w:p>
        </w:tc>
        <w:tc>
          <w:tcPr>
            <w:tcW w:w="334" w:type="dxa"/>
            <w:shd w:val="clear" w:color="auto" w:fill="A6A6A6"/>
          </w:tcPr>
          <w:p>
            <w:pPr>
              <w:pStyle w:val="TableParagraph"/>
              <w:rPr>
                <w:rFonts w:ascii="Times New Roman"/>
                <w:sz w:val="18"/>
              </w:rPr>
            </w:pPr>
          </w:p>
        </w:tc>
        <w:tc>
          <w:tcPr>
            <w:tcW w:w="1530" w:type="dxa"/>
            <w:shd w:val="clear" w:color="auto" w:fill="A6A6A6"/>
          </w:tcPr>
          <w:p>
            <w:pPr>
              <w:pStyle w:val="TableParagraph"/>
              <w:spacing w:line="217" w:lineRule="exact" w:before="10"/>
              <w:ind w:left="261"/>
              <w:rPr>
                <w:sz w:val="20"/>
              </w:rPr>
            </w:pPr>
            <w:r>
              <w:rPr>
                <w:color w:val="FFFFFF"/>
                <w:spacing w:val="-5"/>
                <w:sz w:val="20"/>
              </w:rPr>
              <w:t>24</w:t>
            </w:r>
          </w:p>
        </w:tc>
        <w:tc>
          <w:tcPr>
            <w:tcW w:w="95" w:type="dxa"/>
            <w:shd w:val="clear" w:color="auto" w:fill="E08278"/>
          </w:tcPr>
          <w:p>
            <w:pPr>
              <w:pStyle w:val="TableParagraph"/>
              <w:rPr>
                <w:rFonts w:ascii="Times New Roman"/>
                <w:sz w:val="18"/>
              </w:rPr>
            </w:pPr>
          </w:p>
        </w:tc>
        <w:tc>
          <w:tcPr>
            <w:tcW w:w="96" w:type="dxa"/>
            <w:shd w:val="clear" w:color="auto" w:fill="E08278"/>
          </w:tcPr>
          <w:p>
            <w:pPr>
              <w:pStyle w:val="TableParagraph"/>
              <w:rPr>
                <w:rFonts w:ascii="Times New Roman"/>
                <w:sz w:val="18"/>
              </w:rPr>
            </w:pPr>
          </w:p>
        </w:tc>
        <w:tc>
          <w:tcPr>
            <w:tcW w:w="221" w:type="dxa"/>
            <w:shd w:val="clear" w:color="auto" w:fill="E08278"/>
          </w:tcPr>
          <w:p>
            <w:pPr>
              <w:pStyle w:val="TableParagraph"/>
              <w:spacing w:line="217" w:lineRule="exact" w:before="10"/>
              <w:ind w:left="5"/>
              <w:rPr>
                <w:sz w:val="20"/>
              </w:rPr>
            </w:pPr>
            <w:r>
              <w:rPr>
                <w:color w:val="FFFFFF"/>
                <w:w w:val="99"/>
                <w:sz w:val="20"/>
              </w:rPr>
              <w:t>5</w:t>
            </w:r>
          </w:p>
        </w:tc>
        <w:tc>
          <w:tcPr>
            <w:tcW w:w="176" w:type="dxa"/>
            <w:tcBorders>
              <w:right w:val="single" w:sz="48" w:space="0" w:color="C0392B"/>
            </w:tcBorders>
            <w:shd w:val="clear" w:color="auto" w:fill="C0392B"/>
          </w:tcPr>
          <w:p>
            <w:pPr>
              <w:pStyle w:val="TableParagraph"/>
              <w:spacing w:line="217" w:lineRule="exact" w:before="10"/>
              <w:ind w:left="75" w:right="-72"/>
              <w:rPr>
                <w:sz w:val="20"/>
              </w:rPr>
            </w:pPr>
            <w:r>
              <w:rPr>
                <w:color w:val="FFFFFF"/>
                <w:w w:val="99"/>
                <w:sz w:val="20"/>
              </w:rPr>
              <w:t>1</w:t>
            </w:r>
          </w:p>
        </w:tc>
        <w:tc>
          <w:tcPr>
            <w:tcW w:w="229" w:type="dxa"/>
            <w:tcBorders>
              <w:left w:val="single" w:sz="48" w:space="0" w:color="C0392B"/>
            </w:tcBorders>
            <w:shd w:val="clear" w:color="auto" w:fill="F5D2A8"/>
          </w:tcPr>
          <w:p>
            <w:pPr>
              <w:pStyle w:val="TableParagraph"/>
              <w:spacing w:line="217" w:lineRule="exact" w:before="10"/>
              <w:ind w:left="83" w:right="-29"/>
              <w:rPr>
                <w:sz w:val="20"/>
              </w:rPr>
            </w:pPr>
            <w:r>
              <w:rPr>
                <w:color w:val="252525"/>
                <w:w w:val="99"/>
                <w:sz w:val="20"/>
              </w:rPr>
              <w:t>4</w:t>
            </w:r>
          </w:p>
        </w:tc>
        <w:tc>
          <w:tcPr>
            <w:tcW w:w="150" w:type="dxa"/>
            <w:shd w:val="clear" w:color="auto" w:fill="F5D2A8"/>
          </w:tcPr>
          <w:p>
            <w:pPr>
              <w:pStyle w:val="TableParagraph"/>
              <w:rPr>
                <w:rFonts w:ascii="Times New Roman"/>
                <w:sz w:val="18"/>
              </w:rPr>
            </w:pPr>
          </w:p>
        </w:tc>
      </w:tr>
    </w:tbl>
    <w:p>
      <w:pPr>
        <w:spacing w:line="240" w:lineRule="auto" w:before="1"/>
        <w:rPr>
          <w:b/>
          <w:sz w:val="6"/>
        </w:rPr>
      </w:pPr>
    </w:p>
    <w:p>
      <w:pPr>
        <w:spacing w:after="0" w:line="240" w:lineRule="auto"/>
        <w:rPr>
          <w:sz w:val="6"/>
        </w:rPr>
        <w:sectPr>
          <w:headerReference w:type="default" r:id="rId367"/>
          <w:footerReference w:type="default" r:id="rId368"/>
          <w:pgSz w:w="14400" w:h="10800" w:orient="landscape"/>
          <w:pgMar w:header="82" w:footer="257" w:top="1540" w:bottom="440" w:left="140" w:right="140"/>
        </w:sectPr>
      </w:pPr>
    </w:p>
    <w:p>
      <w:pPr>
        <w:spacing w:line="412" w:lineRule="auto" w:before="80"/>
        <w:ind w:left="2769" w:right="0" w:firstLine="300"/>
        <w:jc w:val="right"/>
        <w:rPr>
          <w:sz w:val="20"/>
        </w:rPr>
      </w:pPr>
      <w:r>
        <w:rPr/>
        <w:pict>
          <v:group style="position:absolute;margin-left:514.080017pt;margin-top:-94.570114pt;width:160.450pt;height:12.25pt;mso-position-horizontal-relative:page;mso-position-vertical-relative:paragraph;z-index:-42042368" id="docshapegroup9047" coordorigin="10282,-1891" coordsize="3209,245">
            <v:rect style="position:absolute;left:10281;top:-1892;width:2528;height:245" id="docshape9048" filled="true" fillcolor="#a6a6a6" stroked="false">
              <v:fill type="solid"/>
            </v:rect>
            <v:rect style="position:absolute;left:12808;top:-1892;width:293;height:245" id="docshape9049" filled="true" fillcolor="#e08278" stroked="false">
              <v:fill type="solid"/>
            </v:rect>
            <v:rect style="position:absolute;left:13101;top:-1892;width:96;height:245" id="docshape9050" filled="true" fillcolor="#c0392b" stroked="false">
              <v:fill type="solid"/>
            </v:rect>
            <v:rect style="position:absolute;left:13197;top:-1892;width:293;height:245" id="docshape9051" filled="true" fillcolor="#f5d2a8" stroked="false">
              <v:fill type="solid"/>
            </v:rect>
            <w10:wrap type="none"/>
          </v:group>
        </w:pict>
      </w:r>
      <w:r>
        <w:rPr/>
        <w:pict>
          <v:group style="position:absolute;margin-left:635.640015pt;margin-top:218.520004pt;width:38.9pt;height:12.25pt;mso-position-horizontal-relative:page;mso-position-vertical-relative:page;z-index:-42039808" id="docshapegroup9052" coordorigin="12713,4370" coordsize="778,245">
            <v:rect style="position:absolute;left:12712;top:4370;width:389;height:245" id="docshape9053" filled="true" fillcolor="#e08278" stroked="false">
              <v:fill type="solid"/>
            </v:rect>
            <v:rect style="position:absolute;left:13101;top:4370;width:389;height:245" id="docshape9054" filled="true" fillcolor="#f5d2a8" stroked="false">
              <v:fill type="solid"/>
            </v:rect>
            <w10:wrap type="none"/>
          </v:group>
        </w:pict>
      </w:r>
      <w:r>
        <w:rPr/>
        <w:pict>
          <v:rect style="position:absolute;margin-left:650.159973pt;margin-top:238.199997pt;width:4.92pt;height:12.36pt;mso-position-horizontal-relative:page;mso-position-vertical-relative:page;z-index:-42039296" id="docshape9055" filled="true" fillcolor="#c0392b" stroked="false">
            <v:fill type="solid"/>
            <w10:wrap type="none"/>
          </v:rect>
        </w:pict>
      </w:r>
      <w:r>
        <w:rPr>
          <w:color w:val="404040"/>
          <w:spacing w:val="-4"/>
          <w:sz w:val="20"/>
        </w:rPr>
        <w:t>Men </w:t>
      </w:r>
      <w:r>
        <w:rPr>
          <w:color w:val="404040"/>
          <w:spacing w:val="-2"/>
          <w:sz w:val="20"/>
        </w:rPr>
        <w:t>Women 18-34</w:t>
      </w:r>
    </w:p>
    <w:p>
      <w:pPr>
        <w:spacing w:line="227" w:lineRule="exact" w:before="0"/>
        <w:ind w:left="0" w:right="0" w:firstLine="0"/>
        <w:jc w:val="right"/>
        <w:rPr>
          <w:sz w:val="20"/>
        </w:rPr>
      </w:pPr>
      <w:r>
        <w:rPr>
          <w:color w:val="404040"/>
          <w:spacing w:val="-2"/>
          <w:sz w:val="20"/>
        </w:rPr>
        <w:t>35-</w:t>
      </w:r>
      <w:r>
        <w:rPr>
          <w:color w:val="404040"/>
          <w:spacing w:val="-7"/>
          <w:sz w:val="20"/>
        </w:rPr>
        <w:t>49</w:t>
      </w:r>
    </w:p>
    <w:p>
      <w:pPr>
        <w:spacing w:before="164"/>
        <w:ind w:left="0" w:right="0" w:firstLine="0"/>
        <w:jc w:val="right"/>
        <w:rPr>
          <w:sz w:val="20"/>
        </w:rPr>
      </w:pPr>
      <w:r>
        <w:rPr>
          <w:color w:val="404040"/>
          <w:spacing w:val="-2"/>
          <w:sz w:val="20"/>
        </w:rPr>
        <w:t>50-</w:t>
      </w:r>
      <w:r>
        <w:rPr>
          <w:color w:val="404040"/>
          <w:spacing w:val="-7"/>
          <w:sz w:val="20"/>
        </w:rPr>
        <w:t>64</w:t>
      </w:r>
    </w:p>
    <w:p>
      <w:pPr>
        <w:spacing w:before="165"/>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307" w:lineRule="auto" w:before="177"/>
        <w:ind w:left="551" w:right="32" w:firstLine="0"/>
        <w:jc w:val="left"/>
        <w:rPr>
          <w:sz w:val="18"/>
        </w:rPr>
      </w:pPr>
      <w:r>
        <w:rPr/>
        <w:pict>
          <v:group style="position:absolute;margin-left:188.270004pt;margin-top:-331.764099pt;width:487.75pt;height:335.4pt;mso-position-horizontal-relative:page;mso-position-vertical-relative:paragraph;z-index:-42042880" id="docshapegroup9056" coordorigin="3765,-6635" coordsize="9755,6708">
            <v:rect style="position:absolute;left:3770;top:-2220;width:2748;height:245" id="docshape9057" filled="true" fillcolor="#002e52" stroked="false">
              <v:fill type="solid"/>
            </v:rect>
            <v:rect style="position:absolute;left:6518;top:-2220;width:4126;height:245" id="docshape9058" filled="true" fillcolor="#5f93c5" stroked="false">
              <v:fill type="solid"/>
            </v:rect>
            <v:rect style="position:absolute;left:10644;top:-2220;width:2062;height:245" id="docshape9059" filled="true" fillcolor="#a6a6a6" stroked="false">
              <v:fill type="solid"/>
            </v:rect>
            <v:rect style="position:absolute;left:12705;top:-2220;width:490;height:245" id="docshape9060" filled="true" fillcolor="#e08278" stroked="false">
              <v:fill type="solid"/>
            </v:rect>
            <v:rect style="position:absolute;left:13195;top:-2220;width:197;height:245" id="docshape9061" filled="true" fillcolor="#c0392b" stroked="false">
              <v:fill type="solid"/>
            </v:rect>
            <v:rect style="position:absolute;left:13392;top:-2220;width:99;height:245" id="docshape9062" filled="true" fillcolor="#f5d2a8" stroked="false">
              <v:fill type="solid"/>
            </v:rect>
            <v:rect style="position:absolute;left:3770;top:-1826;width:3111;height:248" id="docshape9063" filled="true" fillcolor="#002e52" stroked="false">
              <v:fill type="solid"/>
            </v:rect>
            <v:rect style="position:absolute;left:6880;top:-1826;width:3596;height:248" id="docshape9064" filled="true" fillcolor="#5f93c5" stroked="false">
              <v:fill type="solid"/>
            </v:rect>
            <v:rect style="position:absolute;left:10476;top:-1826;width:2237;height:248" id="docshape9065" filled="true" fillcolor="#a6a6a6" stroked="false">
              <v:fill type="solid"/>
            </v:rect>
            <v:rect style="position:absolute;left:12712;top:-1826;width:389;height:248" id="docshape9066" filled="true" fillcolor="#e08278" stroked="false">
              <v:fill type="solid"/>
            </v:rect>
            <v:rect style="position:absolute;left:13101;top:-1826;width:389;height:248" id="docshape9067" filled="true" fillcolor="#f5d2a8" stroked="false">
              <v:fill type="solid"/>
            </v:rect>
            <v:rect style="position:absolute;left:3770;top:-1430;width:2213;height:245" id="docshape9068" filled="true" fillcolor="#002e52" stroked="false">
              <v:fill type="solid"/>
            </v:rect>
            <v:rect style="position:absolute;left:5983;top:-1430;width:3466;height:245" id="docshape9069" filled="true" fillcolor="#5f93c5" stroked="false">
              <v:fill type="solid"/>
            </v:rect>
            <v:rect style="position:absolute;left:9448;top:-1430;width:2696;height:245" id="docshape9070" filled="true" fillcolor="#a6a6a6" stroked="false">
              <v:fill type="solid"/>
            </v:rect>
            <v:rect style="position:absolute;left:12144;top:-1430;width:864;height:245" id="docshape9071" filled="true" fillcolor="#e08278" stroked="false">
              <v:fill type="solid"/>
            </v:rect>
            <v:rect style="position:absolute;left:13008;top:-1430;width:195;height:245" id="docshape9072" filled="true" fillcolor="#c0392b" stroked="false">
              <v:fill type="solid"/>
            </v:rect>
            <v:rect style="position:absolute;left:13202;top:-1430;width:288;height:245" id="docshape9073" filled="true" fillcolor="#f5d2a8" stroked="false">
              <v:fill type="solid"/>
            </v:rect>
            <v:rect style="position:absolute;left:3770;top:-1037;width:3272;height:248" id="docshape9074" filled="true" fillcolor="#002e52" stroked="false">
              <v:fill type="solid"/>
            </v:rect>
            <v:rect style="position:absolute;left:7041;top:-1037;width:3658;height:248" id="docshape9075" filled="true" fillcolor="#5f93c5" stroked="false">
              <v:fill type="solid"/>
            </v:rect>
            <v:rect style="position:absolute;left:10699;top:-1037;width:2504;height:248" id="docshape9076" filled="true" fillcolor="#a6a6a6" stroked="false">
              <v:fill type="solid"/>
            </v:rect>
            <v:rect style="position:absolute;left:13202;top:-1037;width:288;height:248" id="docshape9077" filled="true" fillcolor="#e08278" stroked="false">
              <v:fill type="solid"/>
            </v:rect>
            <v:rect style="position:absolute;left:3770;top:-643;width:3207;height:248" id="docshape9078" filled="true" fillcolor="#002e52" stroked="false">
              <v:fill type="solid"/>
            </v:rect>
            <v:rect style="position:absolute;left:6976;top:-643;width:4181;height:248" id="docshape9079" filled="true" fillcolor="#5f93c5" stroked="false">
              <v:fill type="solid"/>
            </v:rect>
            <v:rect style="position:absolute;left:11157;top:-643;width:1944;height:248" id="docshape9080" filled="true" fillcolor="#a6a6a6" stroked="false">
              <v:fill type="solid"/>
            </v:rect>
            <v:rect style="position:absolute;left:13101;top:-643;width:195;height:248" id="docshape9081" filled="true" fillcolor="#e08278" stroked="false">
              <v:fill type="solid"/>
            </v:rect>
            <v:rect style="position:absolute;left:13296;top:-643;width:96;height:248" id="docshape9082" filled="true" fillcolor="#c0392b" stroked="false">
              <v:fill type="solid"/>
            </v:rect>
            <v:rect style="position:absolute;left:13392;top:-643;width:99;height:248" id="docshape9083" filled="true" fillcolor="#f5d2a8" stroked="false">
              <v:fill type="solid"/>
            </v:rect>
            <v:rect style="position:absolute;left:3770;top:-247;width:3305;height:248" id="docshape9084" filled="true" fillcolor="#002e52" stroked="false">
              <v:fill type="solid"/>
            </v:rect>
            <v:rect style="position:absolute;left:7075;top:-247;width:4277;height:248" id="docshape9085" filled="true" fillcolor="#5f93c5" stroked="false">
              <v:fill type="solid"/>
            </v:rect>
            <v:rect style="position:absolute;left:11352;top:-247;width:1457;height:248" id="docshape9086" filled="true" fillcolor="#a6a6a6" stroked="false">
              <v:fill type="solid"/>
            </v:rect>
            <v:rect style="position:absolute;left:12808;top:-247;width:195;height:248" id="docshape9087" filled="true" fillcolor="#e08278" stroked="false">
              <v:fill type="solid"/>
            </v:rect>
            <v:rect style="position:absolute;left:13003;top:-247;width:99;height:248" id="docshape9088" filled="true" fillcolor="#c0392b" stroked="false">
              <v:fill type="solid"/>
            </v:rect>
            <v:rect style="position:absolute;left:13101;top:-247;width:389;height:248" id="docshape9089" filled="true" fillcolor="#f5d2a8" stroked="false">
              <v:fill type="solid"/>
            </v:rect>
            <v:line style="position:absolute" from="3770,-6635" to="3770,73" stroked="true" strokeweight=".5pt" strokecolor="#888888">
              <v:stroke dashstyle="solid"/>
            </v:line>
            <v:shape style="position:absolute;left:5035;top:-2204;width:422;height:617" type="#_x0000_t202" id="docshape9090" filled="false" stroked="false">
              <v:textbox inset="0,0,0,0">
                <w:txbxContent>
                  <w:p>
                    <w:pPr>
                      <w:spacing w:line="223" w:lineRule="exact" w:before="0"/>
                      <w:ind w:left="0" w:right="0" w:firstLine="0"/>
                      <w:jc w:val="left"/>
                      <w:rPr>
                        <w:sz w:val="20"/>
                      </w:rPr>
                    </w:pPr>
                    <w:r>
                      <w:rPr>
                        <w:color w:val="FFFFFF"/>
                        <w:spacing w:val="-5"/>
                        <w:sz w:val="20"/>
                      </w:rPr>
                      <w:t>28</w:t>
                    </w:r>
                  </w:p>
                  <w:p>
                    <w:pPr>
                      <w:spacing w:before="164"/>
                      <w:ind w:left="180" w:right="0" w:firstLine="0"/>
                      <w:jc w:val="left"/>
                      <w:rPr>
                        <w:sz w:val="20"/>
                      </w:rPr>
                    </w:pPr>
                    <w:r>
                      <w:rPr>
                        <w:color w:val="FFFFFF"/>
                        <w:spacing w:val="-5"/>
                        <w:sz w:val="20"/>
                      </w:rPr>
                      <w:t>32</w:t>
                    </w:r>
                  </w:p>
                </w:txbxContent>
              </v:textbox>
              <w10:wrap type="none"/>
            </v:shape>
            <v:shape style="position:absolute;left:8472;top:-2204;width:339;height:617" type="#_x0000_t202" id="docshape9091" filled="false" stroked="false">
              <v:textbox inset="0,0,0,0">
                <w:txbxContent>
                  <w:p>
                    <w:pPr>
                      <w:spacing w:line="223" w:lineRule="exact" w:before="0"/>
                      <w:ind w:left="0" w:right="0" w:firstLine="0"/>
                      <w:jc w:val="left"/>
                      <w:rPr>
                        <w:sz w:val="20"/>
                      </w:rPr>
                    </w:pPr>
                    <w:r>
                      <w:rPr>
                        <w:color w:val="FFFFFF"/>
                        <w:spacing w:val="-5"/>
                        <w:sz w:val="20"/>
                      </w:rPr>
                      <w:t>42</w:t>
                    </w:r>
                  </w:p>
                  <w:p>
                    <w:pPr>
                      <w:spacing w:before="164"/>
                      <w:ind w:left="97" w:right="0" w:firstLine="0"/>
                      <w:jc w:val="left"/>
                      <w:rPr>
                        <w:sz w:val="20"/>
                      </w:rPr>
                    </w:pPr>
                    <w:r>
                      <w:rPr>
                        <w:color w:val="FFFFFF"/>
                        <w:spacing w:val="-5"/>
                        <w:sz w:val="20"/>
                      </w:rPr>
                      <w:t>37</w:t>
                    </w:r>
                  </w:p>
                </w:txbxContent>
              </v:textbox>
              <w10:wrap type="none"/>
            </v:shape>
            <v:shape style="position:absolute;left:11486;top:-2204;width:320;height:617" type="#_x0000_t202" id="docshape9092" filled="false" stroked="false">
              <v:textbox inset="0,0,0,0">
                <w:txbxContent>
                  <w:p>
                    <w:pPr>
                      <w:spacing w:line="223" w:lineRule="exact" w:before="0"/>
                      <w:ind w:left="79" w:right="0" w:firstLine="0"/>
                      <w:jc w:val="left"/>
                      <w:rPr>
                        <w:sz w:val="20"/>
                      </w:rPr>
                    </w:pPr>
                    <w:r>
                      <w:rPr>
                        <w:color w:val="FFFFFF"/>
                        <w:spacing w:val="-5"/>
                        <w:sz w:val="20"/>
                      </w:rPr>
                      <w:t>21</w:t>
                    </w:r>
                  </w:p>
                  <w:p>
                    <w:pPr>
                      <w:spacing w:before="164"/>
                      <w:ind w:left="0" w:right="0" w:firstLine="0"/>
                      <w:jc w:val="left"/>
                      <w:rPr>
                        <w:sz w:val="20"/>
                      </w:rPr>
                    </w:pPr>
                    <w:r>
                      <w:rPr>
                        <w:color w:val="FFFFFF"/>
                        <w:spacing w:val="-5"/>
                        <w:sz w:val="20"/>
                      </w:rPr>
                      <w:t>23</w:t>
                    </w:r>
                  </w:p>
                </w:txbxContent>
              </v:textbox>
              <w10:wrap type="none"/>
            </v:shape>
            <v:shape style="position:absolute;left:12854;top:-2204;width:665;height:617" type="#_x0000_t202" id="docshape9093" filled="false" stroked="false">
              <v:textbox inset="0,0,0,0">
                <w:txbxContent>
                  <w:p>
                    <w:pPr>
                      <w:tabs>
                        <w:tab w:pos="386" w:val="left" w:leader="none"/>
                      </w:tabs>
                      <w:spacing w:line="223" w:lineRule="exact" w:before="0"/>
                      <w:ind w:left="43" w:right="0" w:firstLine="0"/>
                      <w:jc w:val="left"/>
                      <w:rPr>
                        <w:sz w:val="20"/>
                      </w:rPr>
                    </w:pPr>
                    <w:r>
                      <w:rPr>
                        <w:color w:val="FFFFFF"/>
                        <w:spacing w:val="-10"/>
                        <w:sz w:val="20"/>
                      </w:rPr>
                      <w:t>5</w:t>
                    </w:r>
                    <w:r>
                      <w:rPr>
                        <w:color w:val="FFFFFF"/>
                        <w:sz w:val="20"/>
                      </w:rPr>
                      <w:tab/>
                    </w:r>
                    <w:r>
                      <w:rPr>
                        <w:color w:val="FFFFFF"/>
                        <w:spacing w:val="-2"/>
                        <w:sz w:val="20"/>
                      </w:rPr>
                      <w:t>2</w:t>
                    </w:r>
                    <w:r>
                      <w:rPr>
                        <w:color w:val="FFFFFF"/>
                        <w:spacing w:val="-19"/>
                        <w:sz w:val="20"/>
                      </w:rPr>
                      <w:t> </w:t>
                    </w:r>
                    <w:r>
                      <w:rPr>
                        <w:color w:val="252525"/>
                        <w:spacing w:val="-10"/>
                        <w:sz w:val="20"/>
                      </w:rPr>
                      <w:t>1</w:t>
                    </w:r>
                  </w:p>
                  <w:p>
                    <w:pPr>
                      <w:spacing w:before="164"/>
                      <w:ind w:left="0" w:right="0" w:firstLine="0"/>
                      <w:jc w:val="left"/>
                      <w:rPr>
                        <w:sz w:val="20"/>
                      </w:rPr>
                    </w:pPr>
                    <w:r>
                      <w:rPr>
                        <w:color w:val="FFFFFF"/>
                        <w:w w:val="99"/>
                        <w:sz w:val="20"/>
                      </w:rPr>
                      <w:t>4</w:t>
                    </w:r>
                  </w:p>
                </w:txbxContent>
              </v:textbox>
              <w10:wrap type="none"/>
            </v:shape>
            <v:shape style="position:absolute;left:4767;top:-1415;width:241;height:223" type="#_x0000_t202" id="docshape9094"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7607;top:-1415;width:241;height:223" type="#_x0000_t202" id="docshape9095"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0687;top:-1415;width:241;height:223" type="#_x0000_t202" id="docshape9096"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12523;top:-1415;width:131;height:223" type="#_x0000_t202" id="docshape9097"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5264;top:-1020;width:290;height:1012" type="#_x0000_t202" id="docshape9098" filled="false" stroked="false">
              <v:textbox inset="0,0,0,0">
                <w:txbxContent>
                  <w:p>
                    <w:pPr>
                      <w:spacing w:line="223" w:lineRule="exact" w:before="0"/>
                      <w:ind w:left="32" w:right="0" w:firstLine="0"/>
                      <w:jc w:val="left"/>
                      <w:rPr>
                        <w:sz w:val="20"/>
                      </w:rPr>
                    </w:pPr>
                    <w:r>
                      <w:rPr>
                        <w:color w:val="FFFFFF"/>
                        <w:spacing w:val="-5"/>
                        <w:sz w:val="20"/>
                      </w:rPr>
                      <w:t>34</w:t>
                    </w:r>
                  </w:p>
                  <w:p>
                    <w:pPr>
                      <w:spacing w:before="164"/>
                      <w:ind w:left="0" w:right="0" w:firstLine="0"/>
                      <w:jc w:val="left"/>
                      <w:rPr>
                        <w:sz w:val="20"/>
                      </w:rPr>
                    </w:pPr>
                    <w:r>
                      <w:rPr>
                        <w:color w:val="FFFFFF"/>
                        <w:spacing w:val="-5"/>
                        <w:sz w:val="20"/>
                      </w:rPr>
                      <w:t>33</w:t>
                    </w:r>
                  </w:p>
                  <w:p>
                    <w:pPr>
                      <w:spacing w:before="165"/>
                      <w:ind w:left="48" w:right="0" w:firstLine="0"/>
                      <w:jc w:val="left"/>
                      <w:rPr>
                        <w:sz w:val="20"/>
                      </w:rPr>
                    </w:pPr>
                    <w:r>
                      <w:rPr>
                        <w:color w:val="FFFFFF"/>
                        <w:spacing w:val="-5"/>
                        <w:sz w:val="20"/>
                      </w:rPr>
                      <w:t>34</w:t>
                    </w:r>
                  </w:p>
                </w:txbxContent>
              </v:textbox>
              <w10:wrap type="none"/>
            </v:shape>
            <v:shape style="position:absolute;left:8762;top:-1020;width:584;height:1012" type="#_x0000_t202" id="docshape9099" filled="false" stroked="false">
              <v:textbox inset="0,0,0,0">
                <w:txbxContent>
                  <w:p>
                    <w:pPr>
                      <w:spacing w:line="223" w:lineRule="exact" w:before="0"/>
                      <w:ind w:left="0" w:right="0" w:firstLine="0"/>
                      <w:jc w:val="left"/>
                      <w:rPr>
                        <w:sz w:val="20"/>
                      </w:rPr>
                    </w:pPr>
                    <w:r>
                      <w:rPr>
                        <w:color w:val="FFFFFF"/>
                        <w:spacing w:val="-5"/>
                        <w:sz w:val="20"/>
                      </w:rPr>
                      <w:t>38</w:t>
                    </w:r>
                  </w:p>
                  <w:p>
                    <w:pPr>
                      <w:spacing w:before="164"/>
                      <w:ind w:left="196" w:right="0" w:firstLine="0"/>
                      <w:jc w:val="left"/>
                      <w:rPr>
                        <w:sz w:val="20"/>
                      </w:rPr>
                    </w:pPr>
                    <w:r>
                      <w:rPr>
                        <w:color w:val="FFFFFF"/>
                        <w:spacing w:val="-5"/>
                        <w:sz w:val="20"/>
                      </w:rPr>
                      <w:t>43</w:t>
                    </w:r>
                  </w:p>
                  <w:p>
                    <w:pPr>
                      <w:spacing w:before="165"/>
                      <w:ind w:left="342" w:right="0" w:firstLine="0"/>
                      <w:jc w:val="left"/>
                      <w:rPr>
                        <w:sz w:val="20"/>
                      </w:rPr>
                    </w:pPr>
                    <w:r>
                      <w:rPr>
                        <w:color w:val="FFFFFF"/>
                        <w:spacing w:val="-5"/>
                        <w:sz w:val="20"/>
                      </w:rPr>
                      <w:t>44</w:t>
                    </w:r>
                  </w:p>
                </w:txbxContent>
              </v:textbox>
              <w10:wrap type="none"/>
            </v:shape>
            <v:shape style="position:absolute;left:11842;top:-1020;width:420;height:1012" type="#_x0000_t202" id="docshape9100" filled="false" stroked="false">
              <v:textbox inset="0,0,0,0">
                <w:txbxContent>
                  <w:p>
                    <w:pPr>
                      <w:spacing w:line="223" w:lineRule="exact" w:before="0"/>
                      <w:ind w:left="0" w:right="0" w:firstLine="0"/>
                      <w:jc w:val="left"/>
                      <w:rPr>
                        <w:sz w:val="20"/>
                      </w:rPr>
                    </w:pPr>
                    <w:r>
                      <w:rPr>
                        <w:color w:val="FFFFFF"/>
                        <w:spacing w:val="-5"/>
                        <w:sz w:val="20"/>
                      </w:rPr>
                      <w:t>26</w:t>
                    </w:r>
                  </w:p>
                  <w:p>
                    <w:pPr>
                      <w:spacing w:before="164"/>
                      <w:ind w:left="179" w:right="0" w:firstLine="0"/>
                      <w:jc w:val="left"/>
                      <w:rPr>
                        <w:sz w:val="20"/>
                      </w:rPr>
                    </w:pPr>
                    <w:r>
                      <w:rPr>
                        <w:color w:val="FFFFFF"/>
                        <w:spacing w:val="-5"/>
                        <w:sz w:val="20"/>
                      </w:rPr>
                      <w:t>20</w:t>
                    </w:r>
                  </w:p>
                  <w:p>
                    <w:pPr>
                      <w:spacing w:before="165"/>
                      <w:ind w:left="130" w:right="0" w:firstLine="0"/>
                      <w:jc w:val="left"/>
                      <w:rPr>
                        <w:sz w:val="20"/>
                      </w:rPr>
                    </w:pPr>
                    <w:r>
                      <w:rPr>
                        <w:color w:val="FFFFFF"/>
                        <w:spacing w:val="-5"/>
                        <w:sz w:val="20"/>
                      </w:rPr>
                      <w:t>15</w:t>
                    </w:r>
                  </w:p>
                </w:txbxContent>
              </v:textbox>
              <w10:wrap type="none"/>
            </v:shape>
            <v:shape style="position:absolute;left:13052;top:-1809;width:468;height:1407" type="#_x0000_t202" id="docshape9101" filled="false" stroked="false">
              <v:textbox inset="0,0,0,0">
                <w:txbxContent>
                  <w:p>
                    <w:pPr>
                      <w:spacing w:line="223" w:lineRule="exact" w:before="0"/>
                      <w:ind w:left="24" w:right="0" w:firstLine="0"/>
                      <w:jc w:val="center"/>
                      <w:rPr>
                        <w:sz w:val="20"/>
                      </w:rPr>
                    </w:pPr>
                    <w:r>
                      <w:rPr>
                        <w:color w:val="252525"/>
                        <w:w w:val="99"/>
                        <w:sz w:val="20"/>
                      </w:rPr>
                      <w:t>4</w:t>
                    </w:r>
                  </w:p>
                  <w:p>
                    <w:pPr>
                      <w:spacing w:before="164"/>
                      <w:ind w:left="0" w:right="0" w:firstLine="0"/>
                      <w:jc w:val="left"/>
                      <w:rPr>
                        <w:sz w:val="20"/>
                      </w:rPr>
                    </w:pPr>
                    <w:r>
                      <w:rPr>
                        <w:color w:val="FFFFFF"/>
                        <w:sz w:val="20"/>
                      </w:rPr>
                      <w:t>2</w:t>
                    </w:r>
                    <w:r>
                      <w:rPr>
                        <w:color w:val="FFFFFF"/>
                        <w:spacing w:val="71"/>
                        <w:sz w:val="20"/>
                      </w:rPr>
                      <w:t> </w:t>
                    </w:r>
                    <w:r>
                      <w:rPr>
                        <w:color w:val="252525"/>
                        <w:spacing w:val="-10"/>
                        <w:sz w:val="20"/>
                      </w:rPr>
                      <w:t>3</w:t>
                    </w:r>
                  </w:p>
                  <w:p>
                    <w:pPr>
                      <w:spacing w:before="165"/>
                      <w:ind w:left="124" w:right="0" w:firstLine="0"/>
                      <w:jc w:val="center"/>
                      <w:rPr>
                        <w:sz w:val="20"/>
                      </w:rPr>
                    </w:pPr>
                    <w:r>
                      <w:rPr>
                        <w:color w:val="FFFFFF"/>
                        <w:w w:val="99"/>
                        <w:sz w:val="20"/>
                      </w:rPr>
                      <w:t>3</w:t>
                    </w:r>
                  </w:p>
                  <w:p>
                    <w:pPr>
                      <w:spacing w:before="165"/>
                      <w:ind w:left="74" w:right="1" w:firstLine="0"/>
                      <w:jc w:val="center"/>
                      <w:rPr>
                        <w:sz w:val="20"/>
                      </w:rPr>
                    </w:pPr>
                    <w:r>
                      <w:rPr>
                        <w:color w:val="FFFFFF"/>
                        <w:spacing w:val="-2"/>
                        <w:sz w:val="20"/>
                      </w:rPr>
                      <w:t>2</w:t>
                    </w:r>
                    <w:r>
                      <w:rPr>
                        <w:color w:val="FFFFFF"/>
                        <w:spacing w:val="-21"/>
                        <w:sz w:val="20"/>
                      </w:rPr>
                      <w:t> </w:t>
                    </w:r>
                    <w:r>
                      <w:rPr>
                        <w:color w:val="FFFFFF"/>
                        <w:spacing w:val="-7"/>
                        <w:sz w:val="20"/>
                      </w:rPr>
                      <w:t>1</w:t>
                    </w:r>
                    <w:r>
                      <w:rPr>
                        <w:color w:val="252525"/>
                        <w:spacing w:val="-7"/>
                        <w:sz w:val="20"/>
                      </w:rPr>
                      <w:t>1</w:t>
                    </w:r>
                  </w:p>
                </w:txbxContent>
              </v:textbox>
              <w10:wrap type="none"/>
            </v:shape>
            <v:shape style="position:absolute;left:12854;top:-231;width:520;height:223" type="#_x0000_t202" id="docshape9102" filled="false" stroked="false">
              <v:textbox inset="0,0,0,0">
                <w:txbxContent>
                  <w:p>
                    <w:pPr>
                      <w:spacing w:line="223" w:lineRule="exact" w:before="0"/>
                      <w:ind w:left="0" w:right="0" w:firstLine="0"/>
                      <w:jc w:val="left"/>
                      <w:rPr>
                        <w:sz w:val="20"/>
                      </w:rPr>
                    </w:pPr>
                    <w:r>
                      <w:rPr>
                        <w:color w:val="FFFFFF"/>
                        <w:sz w:val="20"/>
                      </w:rPr>
                      <w:t>2</w:t>
                    </w:r>
                    <w:r>
                      <w:rPr>
                        <w:color w:val="FFFFFF"/>
                        <w:spacing w:val="-21"/>
                        <w:sz w:val="20"/>
                      </w:rPr>
                      <w:t> </w:t>
                    </w:r>
                    <w:r>
                      <w:rPr>
                        <w:color w:val="FFFFFF"/>
                        <w:sz w:val="20"/>
                      </w:rPr>
                      <w:t>1</w:t>
                    </w:r>
                    <w:r>
                      <w:rPr>
                        <w:color w:val="FFFFFF"/>
                        <w:spacing w:val="73"/>
                        <w:sz w:val="20"/>
                      </w:rPr>
                      <w:t> </w:t>
                    </w:r>
                    <w:r>
                      <w:rPr>
                        <w:color w:val="252525"/>
                        <w:spacing w:val="-10"/>
                        <w:sz w:val="20"/>
                      </w:rPr>
                      <w:t>4</w:t>
                    </w:r>
                  </w:p>
                </w:txbxContent>
              </v:textbox>
              <w10:wrap type="none"/>
            </v:shape>
            <w10:wrap type="none"/>
          </v:group>
        </w:pict>
      </w:r>
      <w:r>
        <w:rPr/>
        <w:pict>
          <v:rect style="position:absolute;margin-left:203.759995pt;margin-top:12.035894pt;width:4.560pt;height:4.560pt;mso-position-horizontal-relative:page;mso-position-vertical-relative:paragraph;z-index:16112640" id="docshape9103" filled="true" fillcolor="#002e52" stroked="false">
            <v:fill type="solid"/>
            <w10:wrap type="none"/>
          </v:rect>
        </w:pict>
      </w:r>
      <w:r>
        <w:rPr/>
        <w:pict>
          <v:rect style="position:absolute;margin-left:203.759995pt;margin-top:25.355894pt;width:4.560pt;height:4.440pt;mso-position-horizontal-relative:page;mso-position-vertical-relative:paragraph;z-index:16114176" id="docshape9104" filled="true" fillcolor="#e08278" stroked="false">
            <v:fill type="solid"/>
            <w10:wrap type="none"/>
          </v:rect>
        </w:pict>
      </w:r>
      <w:r>
        <w:rPr>
          <w:color w:val="404040"/>
          <w:sz w:val="18"/>
        </w:rPr>
        <w:t>Extremely</w:t>
      </w:r>
      <w:r>
        <w:rPr>
          <w:color w:val="404040"/>
          <w:spacing w:val="-13"/>
          <w:sz w:val="18"/>
        </w:rPr>
        <w:t> </w:t>
      </w:r>
      <w:r>
        <w:rPr>
          <w:color w:val="404040"/>
          <w:sz w:val="18"/>
        </w:rPr>
        <w:t>important Not that important</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tabs>
          <w:tab w:pos="3367" w:val="left" w:leader="none"/>
        </w:tabs>
        <w:spacing w:before="177"/>
        <w:ind w:left="551" w:right="0" w:firstLine="0"/>
        <w:jc w:val="left"/>
        <w:rPr>
          <w:sz w:val="18"/>
        </w:rPr>
      </w:pPr>
      <w:r>
        <w:rPr/>
        <w:pict>
          <v:rect style="position:absolute;margin-left:344.519989pt;margin-top:12.035894pt;width:4.560pt;height:4.560pt;mso-position-horizontal-relative:page;mso-position-vertical-relative:paragraph;z-index:16113152" id="docshape9105" filled="true" fillcolor="#5f93c5" stroked="false">
            <v:fill type="solid"/>
            <w10:wrap type="none"/>
          </v:rect>
        </w:pict>
      </w:r>
      <w:r>
        <w:rPr/>
        <w:pict>
          <v:rect style="position:absolute;margin-left:485.399994pt;margin-top:12.035894pt;width:4.440pt;height:4.560pt;mso-position-horizontal-relative:page;mso-position-vertical-relative:paragraph;z-index:-42037760" id="docshape9106" filled="true" fillcolor="#a6a6a6" stroked="false">
            <v:fill type="solid"/>
            <w10:wrap type="none"/>
          </v:rect>
        </w:pict>
      </w:r>
      <w:r>
        <w:rPr>
          <w:color w:val="404040"/>
          <w:sz w:val="18"/>
        </w:rPr>
        <w:t>Very</w:t>
      </w:r>
      <w:r>
        <w:rPr>
          <w:color w:val="404040"/>
          <w:spacing w:val="-2"/>
          <w:sz w:val="18"/>
        </w:rPr>
        <w:t> important</w:t>
      </w:r>
      <w:r>
        <w:rPr>
          <w:color w:val="404040"/>
          <w:sz w:val="18"/>
        </w:rPr>
        <w:tab/>
        <w:t>Fairly</w:t>
      </w:r>
      <w:r>
        <w:rPr>
          <w:color w:val="404040"/>
          <w:spacing w:val="-4"/>
          <w:sz w:val="18"/>
        </w:rPr>
        <w:t> </w:t>
      </w:r>
      <w:r>
        <w:rPr>
          <w:color w:val="404040"/>
          <w:spacing w:val="-2"/>
          <w:sz w:val="18"/>
        </w:rPr>
        <w:t>important</w:t>
      </w:r>
    </w:p>
    <w:p>
      <w:pPr>
        <w:tabs>
          <w:tab w:pos="3367" w:val="left" w:leader="none"/>
        </w:tabs>
        <w:spacing w:before="59"/>
        <w:ind w:left="551" w:right="0" w:firstLine="0"/>
        <w:jc w:val="left"/>
        <w:rPr>
          <w:sz w:val="18"/>
        </w:rPr>
      </w:pPr>
      <w:r>
        <w:rPr/>
        <w:pict>
          <v:rect style="position:absolute;margin-left:344.519989pt;margin-top:6.183895pt;width:4.560pt;height:4.440pt;mso-position-horizontal-relative:page;mso-position-vertical-relative:paragraph;z-index:16114688" id="docshape9107" filled="true" fillcolor="#c0392b" stroked="false">
            <v:fill type="solid"/>
            <w10:wrap type="none"/>
          </v:rect>
        </w:pict>
      </w:r>
      <w:r>
        <w:rPr/>
        <w:pict>
          <v:rect style="position:absolute;margin-left:485.399994pt;margin-top:6.183895pt;width:4.440pt;height:4.440pt;mso-position-horizontal-relative:page;mso-position-vertical-relative:paragraph;z-index:-42036224" id="docshape9108" filled="true" fillcolor="#f5d2a8" stroked="false">
            <v:fill type="solid"/>
            <w10:wrap type="none"/>
          </v:rect>
        </w:pict>
      </w:r>
      <w:r>
        <w:rPr>
          <w:color w:val="404040"/>
          <w:sz w:val="18"/>
        </w:rPr>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cols w:num="3" w:equalWidth="0">
            <w:col w:w="3459" w:space="53"/>
            <w:col w:w="2191" w:space="626"/>
            <w:col w:w="7791"/>
          </w:cols>
        </w:sectPr>
      </w:pPr>
    </w:p>
    <w:p>
      <w:pPr>
        <w:spacing w:line="240" w:lineRule="auto" w:before="1"/>
        <w:rPr>
          <w:sz w:val="16"/>
        </w:rPr>
      </w:pPr>
    </w:p>
    <w:p>
      <w:pPr>
        <w:spacing w:after="0" w:line="240" w:lineRule="auto"/>
        <w:rPr>
          <w:sz w:val="16"/>
        </w:rPr>
        <w:sectPr>
          <w:headerReference w:type="default" r:id="rId369"/>
          <w:footerReference w:type="default" r:id="rId370"/>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3"/>
        <w:rPr>
          <w:sz w:val="31"/>
        </w:rPr>
      </w:pPr>
    </w:p>
    <w:p>
      <w:pPr>
        <w:spacing w:line="506" w:lineRule="auto" w:before="0"/>
        <w:ind w:left="1625" w:right="39" w:hanging="356"/>
        <w:jc w:val="right"/>
        <w:rPr>
          <w:sz w:val="20"/>
        </w:rPr>
      </w:pPr>
      <w:r>
        <w:rPr/>
        <w:pict>
          <v:group style="position:absolute;margin-left:154.199997pt;margin-top:-6.110112pt;width:526.950pt;height:315.3pt;mso-position-horizontal-relative:page;mso-position-vertical-relative:paragraph;z-index:16116224" id="docshapegroup9125" coordorigin="3084,-122" coordsize="10539,6306">
            <v:shape style="position:absolute;left:3146;top:-110;width:10476;height:6288" id="docshape9126"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1908;width:1884;height:303" id="docshape9127" filled="true" fillcolor="#e48e25" stroked="false">
              <v:fill type="solid"/>
            </v:rect>
            <v:rect style="position:absolute;left:3144;top:1908;width:1884;height:303" id="docshape9128" filled="false" stroked="true" strokeweight=".75pt" strokecolor="#e48e25">
              <v:stroke dashstyle="solid"/>
            </v:rect>
            <v:rect style="position:absolute;left:3144;top:2393;width:1884;height:303" id="docshape9129" filled="true" fillcolor="#f6b83a" stroked="false">
              <v:fill type="solid"/>
            </v:rect>
            <v:rect style="position:absolute;left:3144;top:2393;width:1884;height:303" id="docshape9130" filled="false" stroked="true" strokeweight=".75pt" strokecolor="#f6b83a">
              <v:stroke dashstyle="solid"/>
            </v:rect>
            <v:rect style="position:absolute;left:3144;top:3845;width:1822;height:303" id="docshape9131" filled="true" fillcolor="#86123e" stroked="false">
              <v:fill type="solid"/>
            </v:rect>
            <v:rect style="position:absolute;left:3144;top:3845;width:1822;height:303" id="docshape9132" filled="false" stroked="true" strokeweight=".75pt" strokecolor="#86123e">
              <v:stroke dashstyle="solid"/>
            </v:rect>
            <v:shape style="position:absolute;left:3144;top:-26;width:2009;height:6111" id="docshape9133" coordorigin="3144,-26" coordsize="2009,6111" path="m4714,5782l3144,5782,3144,6084,4714,6084,4714,5782xm4776,5297l3144,5297,3144,5600,4776,5600,4776,5297xm4838,4815l3144,4815,3144,5117,4838,5117,4838,4815xm4838,4330l3144,4330,3144,4632,4838,4632,4838,4330xm4966,3360l3144,3360,3144,3665,4966,3665,4966,3360xm4966,2878l3144,2878,3144,3180,4966,3180,4966,2878xm5090,1426l3144,1426,3144,1728,5090,1728,5090,1426xm5090,941l3144,941,3144,1244,5090,1244,5090,941xm5090,456l3144,456,3144,759,5090,759,5090,456xm5153,-26l3144,-26,3144,276,5153,276,5153,-26xe" filled="true" fillcolor="#274a6c" stroked="false">
              <v:path arrowok="t"/>
              <v:fill type="solid"/>
            </v:shape>
            <v:shape style="position:absolute;left:3084;top:-118;width:60;height:6293" id="docshape9134"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5275;top:16;width:241;height:223" type="#_x0000_t202" id="docshape9135" filled="false" stroked="false">
              <v:textbox inset="0,0,0,0">
                <w:txbxContent>
                  <w:p>
                    <w:pPr>
                      <w:spacing w:line="223" w:lineRule="exact" w:before="0"/>
                      <w:ind w:left="0" w:right="0" w:firstLine="0"/>
                      <w:jc w:val="left"/>
                      <w:rPr>
                        <w:sz w:val="20"/>
                      </w:rPr>
                    </w:pPr>
                    <w:r>
                      <w:rPr>
                        <w:color w:val="404040"/>
                        <w:spacing w:val="-5"/>
                        <w:sz w:val="20"/>
                      </w:rPr>
                      <w:t>52</w:t>
                    </w:r>
                  </w:p>
                </w:txbxContent>
              </v:textbox>
              <w10:wrap type="none"/>
            </v:shape>
            <v:shape style="position:absolute;left:8424;top:24;width:5059;height:223" type="#_x0000_t202" id="docshape9136"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212;top:501;width:241;height:223" type="#_x0000_t202" id="docshape9137"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24;top:507;width:5061;height:224" type="#_x0000_t202" id="docshape9138"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212;top:985;width:241;height:223" type="#_x0000_t202" id="docshape9139"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24;top:991;width:5031;height:223" type="#_x0000_t202" id="docshape9140"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53</w:t>
                    </w:r>
                    <w:r>
                      <w:rPr>
                        <w:color w:val="404040"/>
                        <w:sz w:val="20"/>
                      </w:rPr>
                      <w:tab/>
                    </w:r>
                    <w:r>
                      <w:rPr>
                        <w:color w:val="404040"/>
                        <w:spacing w:val="-5"/>
                        <w:sz w:val="20"/>
                      </w:rPr>
                      <w:t>55</w:t>
                    </w:r>
                    <w:r>
                      <w:rPr>
                        <w:color w:val="404040"/>
                        <w:sz w:val="20"/>
                      </w:rPr>
                      <w:tab/>
                    </w: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52</w:t>
                    </w:r>
                    <w:r>
                      <w:rPr>
                        <w:color w:val="FF0000"/>
                        <w:sz w:val="20"/>
                      </w:rPr>
                      <w:tab/>
                    </w:r>
                    <w:r>
                      <w:rPr>
                        <w:color w:val="00AF50"/>
                        <w:spacing w:val="-5"/>
                        <w:sz w:val="20"/>
                      </w:rPr>
                      <w:t>58</w:t>
                    </w:r>
                    <w:r>
                      <w:rPr>
                        <w:color w:val="00AF50"/>
                        <w:sz w:val="20"/>
                      </w:rPr>
                      <w:tab/>
                    </w:r>
                    <w:r>
                      <w:rPr>
                        <w:color w:val="404040"/>
                        <w:spacing w:val="-5"/>
                        <w:sz w:val="20"/>
                      </w:rPr>
                      <w:t>52</w:t>
                    </w:r>
                  </w:p>
                </w:txbxContent>
              </v:textbox>
              <w10:wrap type="none"/>
            </v:shape>
            <v:shape style="position:absolute;left:5212;top:1469;width:241;height:223" type="#_x0000_t202" id="docshape9141"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24;top:1475;width:5031;height:223" type="#_x0000_t202" id="docshape9142"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50</w:t>
                    </w:r>
                    <w:r>
                      <w:rPr>
                        <w:color w:val="404040"/>
                        <w:sz w:val="20"/>
                      </w:rPr>
                      <w:tab/>
                    </w:r>
                    <w:r>
                      <w:rPr>
                        <w:color w:val="404040"/>
                        <w:spacing w:val="-5"/>
                        <w:sz w:val="20"/>
                      </w:rPr>
                      <w:t>54</w:t>
                    </w:r>
                    <w:r>
                      <w:rPr>
                        <w:color w:val="404040"/>
                        <w:sz w:val="20"/>
                      </w:rPr>
                      <w:tab/>
                    </w:r>
                    <w:r>
                      <w:rPr>
                        <w:color w:val="404040"/>
                        <w:spacing w:val="-5"/>
                        <w:sz w:val="20"/>
                      </w:rPr>
                      <w:t>51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52</w:t>
                    </w:r>
                    <w:r>
                      <w:rPr>
                        <w:color w:val="404040"/>
                        <w:sz w:val="20"/>
                      </w:rPr>
                      <w:tab/>
                    </w:r>
                    <w:r>
                      <w:rPr>
                        <w:color w:val="00AF50"/>
                        <w:spacing w:val="-5"/>
                        <w:sz w:val="20"/>
                      </w:rPr>
                      <w:t>54</w:t>
                    </w:r>
                    <w:r>
                      <w:rPr>
                        <w:color w:val="00AF50"/>
                        <w:sz w:val="20"/>
                      </w:rPr>
                      <w:tab/>
                    </w:r>
                    <w:r>
                      <w:rPr>
                        <w:color w:val="404040"/>
                        <w:spacing w:val="-5"/>
                        <w:sz w:val="20"/>
                      </w:rPr>
                      <w:t>47</w:t>
                    </w:r>
                  </w:p>
                </w:txbxContent>
              </v:textbox>
              <w10:wrap type="none"/>
            </v:shape>
            <v:shape style="position:absolute;left:5149;top:1953;width:241;height:223" type="#_x0000_t202" id="docshape9143" filled="false" stroked="false">
              <v:textbox inset="0,0,0,0">
                <w:txbxContent>
                  <w:p>
                    <w:pPr>
                      <w:spacing w:line="223" w:lineRule="exact" w:before="0"/>
                      <w:ind w:left="0" w:right="0" w:firstLine="0"/>
                      <w:jc w:val="left"/>
                      <w:rPr>
                        <w:sz w:val="20"/>
                      </w:rPr>
                    </w:pPr>
                    <w:r>
                      <w:rPr>
                        <w:color w:val="FF0000"/>
                        <w:spacing w:val="-5"/>
                        <w:sz w:val="20"/>
                      </w:rPr>
                      <w:t>50</w:t>
                    </w:r>
                  </w:p>
                </w:txbxContent>
              </v:textbox>
              <w10:wrap type="none"/>
            </v:shape>
            <v:shape style="position:absolute;left:8424;top:1958;width:5031;height:223" type="#_x0000_t202" id="docshape9144"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54</w:t>
                    </w:r>
                    <w:r>
                      <w:rPr>
                        <w:color w:val="FF0000"/>
                        <w:sz w:val="20"/>
                      </w:rPr>
                      <w:tab/>
                    </w:r>
                    <w:r>
                      <w:rPr>
                        <w:color w:val="00AF50"/>
                        <w:spacing w:val="-5"/>
                        <w:sz w:val="20"/>
                      </w:rPr>
                      <w:t>55</w:t>
                    </w:r>
                    <w:r>
                      <w:rPr>
                        <w:color w:val="00AF50"/>
                        <w:sz w:val="20"/>
                      </w:rPr>
                      <w:tab/>
                    </w:r>
                    <w:r>
                      <w:rPr>
                        <w:color w:val="FF0000"/>
                        <w:spacing w:val="-5"/>
                        <w:sz w:val="20"/>
                      </w:rPr>
                      <w:t>54</w:t>
                    </w:r>
                    <w:r>
                      <w:rPr>
                        <w:color w:val="FF0000"/>
                        <w:sz w:val="20"/>
                      </w:rPr>
                      <w:tab/>
                    </w:r>
                    <w:r>
                      <w:rPr>
                        <w:color w:val="00AF50"/>
                        <w:spacing w:val="-5"/>
                        <w:sz w:val="20"/>
                      </w:rPr>
                      <w:t>55</w:t>
                    </w:r>
                    <w:r>
                      <w:rPr>
                        <w:color w:val="00AF50"/>
                        <w:sz w:val="20"/>
                      </w:rPr>
                      <w:tab/>
                    </w:r>
                    <w:r>
                      <w:rPr>
                        <w:color w:val="00AF50"/>
                        <w:spacing w:val="-5"/>
                        <w:sz w:val="20"/>
                      </w:rPr>
                      <w:t>54</w:t>
                    </w:r>
                    <w:r>
                      <w:rPr>
                        <w:color w:val="00AF50"/>
                        <w:sz w:val="20"/>
                      </w:rPr>
                      <w:tab/>
                    </w:r>
                    <w:r>
                      <w:rPr>
                        <w:color w:val="00AF50"/>
                        <w:spacing w:val="-5"/>
                        <w:sz w:val="20"/>
                      </w:rPr>
                      <w:t>53</w:t>
                    </w:r>
                    <w:r>
                      <w:rPr>
                        <w:color w:val="00AF50"/>
                        <w:sz w:val="20"/>
                      </w:rPr>
                      <w:tab/>
                    </w:r>
                    <w:r>
                      <w:rPr>
                        <w:color w:val="FF0000"/>
                        <w:spacing w:val="-5"/>
                        <w:sz w:val="20"/>
                      </w:rPr>
                      <w:t>52</w:t>
                    </w:r>
                    <w:r>
                      <w:rPr>
                        <w:color w:val="FF0000"/>
                        <w:sz w:val="20"/>
                      </w:rPr>
                      <w:tab/>
                    </w:r>
                    <w:r>
                      <w:rPr>
                        <w:color w:val="FF0000"/>
                        <w:spacing w:val="-5"/>
                        <w:sz w:val="20"/>
                      </w:rPr>
                      <w:t>54</w:t>
                    </w:r>
                    <w:r>
                      <w:rPr>
                        <w:color w:val="FF0000"/>
                        <w:sz w:val="20"/>
                      </w:rPr>
                      <w:tab/>
                    </w:r>
                    <w:r>
                      <w:rPr>
                        <w:color w:val="404040"/>
                        <w:spacing w:val="-5"/>
                        <w:sz w:val="20"/>
                      </w:rPr>
                      <w:t>55</w:t>
                    </w:r>
                  </w:p>
                </w:txbxContent>
              </v:textbox>
              <w10:wrap type="none"/>
            </v:shape>
            <v:shape style="position:absolute;left:5149;top:2438;width:241;height:223" type="#_x0000_t202" id="docshape9145" filled="false" stroked="false">
              <v:textbox inset="0,0,0,0">
                <w:txbxContent>
                  <w:p>
                    <w:pPr>
                      <w:spacing w:line="223" w:lineRule="exact" w:before="0"/>
                      <w:ind w:left="0" w:right="0" w:firstLine="0"/>
                      <w:jc w:val="left"/>
                      <w:rPr>
                        <w:sz w:val="20"/>
                      </w:rPr>
                    </w:pPr>
                    <w:r>
                      <w:rPr>
                        <w:color w:val="FF0000"/>
                        <w:spacing w:val="-5"/>
                        <w:sz w:val="20"/>
                      </w:rPr>
                      <w:t>50</w:t>
                    </w:r>
                  </w:p>
                </w:txbxContent>
              </v:textbox>
              <w10:wrap type="none"/>
            </v:shape>
            <v:shape style="position:absolute;left:8424;top:2442;width:5059;height:223" type="#_x0000_t202" id="docshape9146"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404040"/>
                        <w:spacing w:val="-5"/>
                        <w:sz w:val="20"/>
                      </w:rPr>
                      <w:t>55</w:t>
                    </w:r>
                    <w:r>
                      <w:rPr>
                        <w:color w:val="404040"/>
                        <w:sz w:val="20"/>
                      </w:rPr>
                      <w:tab/>
                    </w:r>
                    <w:r>
                      <w:rPr>
                        <w:color w:val="00AF50"/>
                        <w:spacing w:val="-5"/>
                        <w:sz w:val="20"/>
                      </w:rPr>
                      <w:t>55</w:t>
                    </w:r>
                    <w:r>
                      <w:rPr>
                        <w:color w:val="00AF50"/>
                        <w:sz w:val="20"/>
                      </w:rPr>
                      <w:tab/>
                    </w:r>
                    <w:r>
                      <w:rPr>
                        <w:color w:val="FF0000"/>
                        <w:spacing w:val="-5"/>
                        <w:sz w:val="20"/>
                      </w:rPr>
                      <w:t>52</w:t>
                    </w:r>
                    <w:r>
                      <w:rPr>
                        <w:color w:val="FF0000"/>
                        <w:sz w:val="20"/>
                      </w:rPr>
                      <w:tab/>
                    </w:r>
                    <w:r>
                      <w:rPr>
                        <w:color w:val="00AF50"/>
                        <w:spacing w:val="-5"/>
                        <w:sz w:val="20"/>
                      </w:rPr>
                      <w:t>57</w:t>
                    </w:r>
                    <w:r>
                      <w:rPr>
                        <w:color w:val="00AF50"/>
                        <w:sz w:val="20"/>
                      </w:rPr>
                      <w:tab/>
                    </w:r>
                    <w:r>
                      <w:rPr>
                        <w:color w:val="404040"/>
                        <w:spacing w:val="-5"/>
                        <w:sz w:val="20"/>
                      </w:rPr>
                      <w:t>54</w:t>
                    </w:r>
                    <w:r>
                      <w:rPr>
                        <w:color w:val="404040"/>
                        <w:sz w:val="20"/>
                      </w:rPr>
                      <w:tab/>
                    </w:r>
                    <w:r>
                      <w:rPr>
                        <w:color w:val="404040"/>
                        <w:spacing w:val="-5"/>
                        <w:sz w:val="20"/>
                      </w:rPr>
                      <w:t>56</w:t>
                    </w:r>
                    <w:r>
                      <w:rPr>
                        <w:color w:val="404040"/>
                        <w:sz w:val="20"/>
                      </w:rPr>
                      <w:tab/>
                    </w:r>
                    <w:r>
                      <w:rPr>
                        <w:color w:val="404040"/>
                        <w:spacing w:val="-5"/>
                        <w:sz w:val="20"/>
                      </w:rPr>
                      <w:t>54</w:t>
                    </w:r>
                    <w:r>
                      <w:rPr>
                        <w:color w:val="404040"/>
                        <w:sz w:val="20"/>
                      </w:rPr>
                      <w:tab/>
                    </w:r>
                    <w:r>
                      <w:rPr>
                        <w:color w:val="404040"/>
                        <w:spacing w:val="-5"/>
                        <w:sz w:val="20"/>
                      </w:rPr>
                      <w:t>55</w:t>
                    </w:r>
                    <w:r>
                      <w:rPr>
                        <w:color w:val="404040"/>
                        <w:sz w:val="20"/>
                      </w:rPr>
                      <w:tab/>
                    </w:r>
                    <w:r>
                      <w:rPr>
                        <w:color w:val="404040"/>
                        <w:spacing w:val="-5"/>
                        <w:sz w:val="20"/>
                      </w:rPr>
                      <w:t>n/a</w:t>
                    </w:r>
                  </w:p>
                </w:txbxContent>
              </v:textbox>
              <w10:wrap type="none"/>
            </v:shape>
            <v:shape style="position:absolute;left:5086;top:2921;width:241;height:223" type="#_x0000_t202" id="docshape9147" filled="false" stroked="false">
              <v:textbox inset="0,0,0,0">
                <w:txbxContent>
                  <w:p>
                    <w:pPr>
                      <w:spacing w:line="223" w:lineRule="exact" w:before="0"/>
                      <w:ind w:left="0" w:right="0" w:firstLine="0"/>
                      <w:jc w:val="left"/>
                      <w:rPr>
                        <w:sz w:val="20"/>
                      </w:rPr>
                    </w:pPr>
                    <w:r>
                      <w:rPr>
                        <w:color w:val="404040"/>
                        <w:spacing w:val="-5"/>
                        <w:sz w:val="20"/>
                      </w:rPr>
                      <w:t>49</w:t>
                    </w:r>
                  </w:p>
                </w:txbxContent>
              </v:textbox>
              <w10:wrap type="none"/>
            </v:shape>
            <v:shape style="position:absolute;left:8424;top:2926;width:5031;height:223" type="#_x0000_t202" id="docshape9148"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53</w:t>
                    </w:r>
                    <w:r>
                      <w:rPr>
                        <w:color w:val="404040"/>
                        <w:sz w:val="20"/>
                      </w:rPr>
                      <w:tab/>
                    </w:r>
                    <w:r>
                      <w:rPr>
                        <w:color w:val="404040"/>
                        <w:spacing w:val="-5"/>
                        <w:sz w:val="20"/>
                      </w:rPr>
                      <w:t>52</w:t>
                    </w:r>
                    <w:r>
                      <w:rPr>
                        <w:color w:val="404040"/>
                        <w:sz w:val="20"/>
                      </w:rPr>
                      <w:tab/>
                    </w:r>
                    <w:r>
                      <w:rPr>
                        <w:color w:val="404040"/>
                        <w:spacing w:val="-5"/>
                        <w:sz w:val="20"/>
                      </w:rPr>
                      <w:t>52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53</w:t>
                    </w:r>
                    <w:r>
                      <w:rPr>
                        <w:color w:val="404040"/>
                        <w:sz w:val="20"/>
                      </w:rPr>
                      <w:tab/>
                    </w:r>
                    <w:r>
                      <w:rPr>
                        <w:color w:val="404040"/>
                        <w:spacing w:val="-5"/>
                        <w:sz w:val="20"/>
                      </w:rPr>
                      <w:t>50</w:t>
                    </w:r>
                    <w:r>
                      <w:rPr>
                        <w:color w:val="404040"/>
                        <w:sz w:val="20"/>
                      </w:rPr>
                      <w:tab/>
                    </w:r>
                    <w:r>
                      <w:rPr>
                        <w:color w:val="404040"/>
                        <w:spacing w:val="-5"/>
                        <w:sz w:val="20"/>
                      </w:rPr>
                      <w:t>51</w:t>
                    </w:r>
                  </w:p>
                </w:txbxContent>
              </v:textbox>
              <w10:wrap type="none"/>
            </v:shape>
            <v:shape style="position:absolute;left:5086;top:3406;width:241;height:223" type="#_x0000_t202" id="docshape9149" filled="false" stroked="false">
              <v:textbox inset="0,0,0,0">
                <w:txbxContent>
                  <w:p>
                    <w:pPr>
                      <w:spacing w:line="223" w:lineRule="exact" w:before="0"/>
                      <w:ind w:left="0" w:right="0" w:firstLine="0"/>
                      <w:jc w:val="left"/>
                      <w:rPr>
                        <w:sz w:val="20"/>
                      </w:rPr>
                    </w:pPr>
                    <w:r>
                      <w:rPr>
                        <w:color w:val="404040"/>
                        <w:spacing w:val="-5"/>
                        <w:sz w:val="20"/>
                      </w:rPr>
                      <w:t>49</w:t>
                    </w:r>
                  </w:p>
                </w:txbxContent>
              </v:textbox>
              <w10:wrap type="none"/>
            </v:shape>
            <v:shape style="position:absolute;left:8424;top:3410;width:5031;height:223" type="#_x0000_t202" id="docshape9150"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56</w:t>
                    </w:r>
                    <w:r>
                      <w:rPr>
                        <w:color w:val="404040"/>
                        <w:sz w:val="20"/>
                      </w:rPr>
                      <w:tab/>
                    </w: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55</w:t>
                    </w:r>
                    <w:r>
                      <w:rPr>
                        <w:color w:val="FF0000"/>
                        <w:sz w:val="20"/>
                      </w:rPr>
                      <w:tab/>
                    </w:r>
                    <w:r>
                      <w:rPr>
                        <w:color w:val="404040"/>
                        <w:spacing w:val="-5"/>
                        <w:sz w:val="20"/>
                      </w:rPr>
                      <w:t>61</w:t>
                    </w:r>
                    <w:r>
                      <w:rPr>
                        <w:color w:val="404040"/>
                        <w:sz w:val="20"/>
                      </w:rPr>
                      <w:tab/>
                    </w:r>
                    <w:r>
                      <w:rPr>
                        <w:color w:val="404040"/>
                        <w:spacing w:val="-5"/>
                        <w:sz w:val="20"/>
                      </w:rPr>
                      <w:t>64</w:t>
                    </w:r>
                  </w:p>
                </w:txbxContent>
              </v:textbox>
              <w10:wrap type="none"/>
            </v:shape>
            <v:shape style="position:absolute;left:5086;top:3890;width:241;height:223" type="#_x0000_t202" id="docshape9151" filled="false" stroked="false">
              <v:textbox inset="0,0,0,0">
                <w:txbxContent>
                  <w:p>
                    <w:pPr>
                      <w:spacing w:line="223" w:lineRule="exact" w:before="0"/>
                      <w:ind w:left="0" w:right="0" w:firstLine="0"/>
                      <w:jc w:val="left"/>
                      <w:rPr>
                        <w:sz w:val="20"/>
                      </w:rPr>
                    </w:pPr>
                    <w:r>
                      <w:rPr>
                        <w:color w:val="404040"/>
                        <w:spacing w:val="-5"/>
                        <w:sz w:val="20"/>
                      </w:rPr>
                      <w:t>49</w:t>
                    </w:r>
                  </w:p>
                </w:txbxContent>
              </v:textbox>
              <w10:wrap type="none"/>
            </v:shape>
            <v:shape style="position:absolute;left:8424;top:3893;width:5031;height:223" type="#_x0000_t202" id="docshape9152"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52</w:t>
                    </w:r>
                    <w:r>
                      <w:rPr>
                        <w:color w:val="404040"/>
                        <w:sz w:val="20"/>
                      </w:rPr>
                      <w:tab/>
                    </w:r>
                    <w:r>
                      <w:rPr>
                        <w:color w:val="404040"/>
                        <w:spacing w:val="-5"/>
                        <w:sz w:val="20"/>
                      </w:rPr>
                      <w:t>54</w:t>
                    </w:r>
                    <w:r>
                      <w:rPr>
                        <w:color w:val="404040"/>
                        <w:sz w:val="20"/>
                      </w:rPr>
                      <w:tab/>
                    </w: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52</w:t>
                    </w:r>
                    <w:r>
                      <w:rPr>
                        <w:color w:val="404040"/>
                        <w:sz w:val="20"/>
                      </w:rPr>
                      <w:tab/>
                    </w:r>
                    <w:r>
                      <w:rPr>
                        <w:color w:val="404040"/>
                        <w:spacing w:val="-5"/>
                        <w:sz w:val="20"/>
                      </w:rPr>
                      <w:t>55</w:t>
                    </w:r>
                    <w:r>
                      <w:rPr>
                        <w:color w:val="404040"/>
                        <w:sz w:val="20"/>
                      </w:rPr>
                      <w:tab/>
                    </w:r>
                    <w:r>
                      <w:rPr>
                        <w:color w:val="404040"/>
                        <w:spacing w:val="-5"/>
                        <w:sz w:val="20"/>
                      </w:rPr>
                      <w:t>53</w:t>
                    </w:r>
                  </w:p>
                </w:txbxContent>
              </v:textbox>
              <w10:wrap type="none"/>
            </v:shape>
            <v:shape style="position:absolute;left:4961;top:4374;width:241;height:223" type="#_x0000_t202" id="docshape9153" filled="false" stroked="false">
              <v:textbox inset="0,0,0,0">
                <w:txbxContent>
                  <w:p>
                    <w:pPr>
                      <w:spacing w:line="223" w:lineRule="exact" w:before="0"/>
                      <w:ind w:left="0" w:right="0" w:firstLine="0"/>
                      <w:jc w:val="left"/>
                      <w:rPr>
                        <w:sz w:val="20"/>
                      </w:rPr>
                    </w:pPr>
                    <w:r>
                      <w:rPr>
                        <w:color w:val="404040"/>
                        <w:spacing w:val="-5"/>
                        <w:sz w:val="20"/>
                      </w:rPr>
                      <w:t>47</w:t>
                    </w:r>
                  </w:p>
                </w:txbxContent>
              </v:textbox>
              <w10:wrap type="none"/>
            </v:shape>
            <v:shape style="position:absolute;left:8424;top:4377;width:5031;height:223" type="#_x0000_t202" id="docshape9154"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51</w:t>
                    </w:r>
                    <w:r>
                      <w:rPr>
                        <w:color w:val="404040"/>
                        <w:sz w:val="20"/>
                      </w:rPr>
                      <w:tab/>
                    </w:r>
                    <w:r>
                      <w:rPr>
                        <w:color w:val="404040"/>
                        <w:spacing w:val="-5"/>
                        <w:sz w:val="20"/>
                      </w:rPr>
                      <w:t>52</w:t>
                    </w:r>
                    <w:r>
                      <w:rPr>
                        <w:color w:val="404040"/>
                        <w:sz w:val="20"/>
                      </w:rPr>
                      <w:tab/>
                    </w: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49</w:t>
                    </w:r>
                    <w:r>
                      <w:rPr>
                        <w:color w:val="404040"/>
                        <w:sz w:val="20"/>
                      </w:rPr>
                      <w:tab/>
                    </w:r>
                    <w:r>
                      <w:rPr>
                        <w:color w:val="404040"/>
                        <w:spacing w:val="-5"/>
                        <w:sz w:val="20"/>
                      </w:rPr>
                      <w:t>53</w:t>
                    </w:r>
                    <w:r>
                      <w:rPr>
                        <w:color w:val="404040"/>
                        <w:sz w:val="20"/>
                      </w:rPr>
                      <w:tab/>
                    </w:r>
                    <w:r>
                      <w:rPr>
                        <w:color w:val="404040"/>
                        <w:spacing w:val="-5"/>
                        <w:sz w:val="20"/>
                      </w:rPr>
                      <w:t>51</w:t>
                    </w:r>
                  </w:p>
                </w:txbxContent>
              </v:textbox>
              <w10:wrap type="none"/>
            </v:shape>
            <v:shape style="position:absolute;left:4961;top:4858;width:241;height:223" type="#_x0000_t202" id="docshape9155" filled="false" stroked="false">
              <v:textbox inset="0,0,0,0">
                <w:txbxContent>
                  <w:p>
                    <w:pPr>
                      <w:spacing w:line="223" w:lineRule="exact" w:before="0"/>
                      <w:ind w:left="0" w:right="0" w:firstLine="0"/>
                      <w:jc w:val="left"/>
                      <w:rPr>
                        <w:sz w:val="20"/>
                      </w:rPr>
                    </w:pPr>
                    <w:r>
                      <w:rPr>
                        <w:color w:val="404040"/>
                        <w:spacing w:val="-5"/>
                        <w:sz w:val="20"/>
                      </w:rPr>
                      <w:t>47</w:t>
                    </w:r>
                  </w:p>
                </w:txbxContent>
              </v:textbox>
              <w10:wrap type="none"/>
            </v:shape>
            <v:shape style="position:absolute;left:8424;top:4861;width:5059;height:223" type="#_x0000_t202" id="docshape9156"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47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898;top:5342;width:241;height:223" type="#_x0000_t202" id="docshape9157" filled="false" stroked="false">
              <v:textbox inset="0,0,0,0">
                <w:txbxContent>
                  <w:p>
                    <w:pPr>
                      <w:spacing w:line="223" w:lineRule="exact" w:before="0"/>
                      <w:ind w:left="0" w:right="0" w:firstLine="0"/>
                      <w:jc w:val="left"/>
                      <w:rPr>
                        <w:sz w:val="20"/>
                      </w:rPr>
                    </w:pPr>
                    <w:r>
                      <w:rPr>
                        <w:color w:val="FF0000"/>
                        <w:spacing w:val="-5"/>
                        <w:sz w:val="20"/>
                      </w:rPr>
                      <w:t>46</w:t>
                    </w:r>
                  </w:p>
                </w:txbxContent>
              </v:textbox>
              <w10:wrap type="none"/>
            </v:shape>
            <v:shape style="position:absolute;left:8424;top:5344;width:5031;height:223" type="#_x0000_t202" id="docshape9158"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52</w:t>
                    </w:r>
                    <w:r>
                      <w:rPr>
                        <w:color w:val="404040"/>
                        <w:sz w:val="20"/>
                      </w:rPr>
                      <w:tab/>
                    </w:r>
                    <w:r>
                      <w:rPr>
                        <w:color w:val="404040"/>
                        <w:spacing w:val="-5"/>
                        <w:sz w:val="20"/>
                      </w:rPr>
                      <w:t>53</w:t>
                    </w:r>
                    <w:r>
                      <w:rPr>
                        <w:color w:val="404040"/>
                        <w:sz w:val="20"/>
                      </w:rPr>
                      <w:tab/>
                    </w: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52</w:t>
                    </w:r>
                    <w:r>
                      <w:rPr>
                        <w:color w:val="404040"/>
                        <w:sz w:val="20"/>
                      </w:rPr>
                      <w:tab/>
                    </w:r>
                    <w:r>
                      <w:rPr>
                        <w:color w:val="404040"/>
                        <w:spacing w:val="-5"/>
                        <w:sz w:val="20"/>
                      </w:rPr>
                      <w:t>52</w:t>
                    </w:r>
                    <w:r>
                      <w:rPr>
                        <w:color w:val="404040"/>
                        <w:sz w:val="20"/>
                      </w:rPr>
                      <w:tab/>
                    </w:r>
                    <w:r>
                      <w:rPr>
                        <w:color w:val="404040"/>
                        <w:spacing w:val="-5"/>
                        <w:sz w:val="20"/>
                      </w:rPr>
                      <w:t>55</w:t>
                    </w:r>
                  </w:p>
                </w:txbxContent>
              </v:textbox>
              <w10:wrap type="none"/>
            </v:shape>
            <v:shape style="position:absolute;left:4835;top:5826;width:241;height:223" type="#_x0000_t202" id="docshape9159" filled="false" stroked="false">
              <v:textbox inset="0,0,0,0">
                <w:txbxContent>
                  <w:p>
                    <w:pPr>
                      <w:spacing w:line="223" w:lineRule="exact" w:before="0"/>
                      <w:ind w:left="0" w:right="0" w:firstLine="0"/>
                      <w:jc w:val="left"/>
                      <w:rPr>
                        <w:sz w:val="20"/>
                      </w:rPr>
                    </w:pPr>
                    <w:r>
                      <w:rPr>
                        <w:color w:val="FF0000"/>
                        <w:spacing w:val="-5"/>
                        <w:sz w:val="20"/>
                      </w:rPr>
                      <w:t>45</w:t>
                    </w:r>
                  </w:p>
                </w:txbxContent>
              </v:textbox>
              <w10:wrap type="none"/>
            </v:shape>
            <v:shape style="position:absolute;left:8424;top:5828;width:5059;height:223" type="#_x0000_t202" id="docshape9160"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w10:wrap type="none"/>
          </v:group>
        </w:pict>
      </w:r>
      <w:r>
        <w:rPr/>
        <w:drawing>
          <wp:anchor distT="0" distB="0" distL="0" distR="0" allowOverlap="1" layoutInCell="1" locked="0" behindDoc="0" simplePos="0" relativeHeight="16116736">
            <wp:simplePos x="0" y="0"/>
            <wp:positionH relativeFrom="page">
              <wp:posOffset>445008</wp:posOffset>
            </wp:positionH>
            <wp:positionV relativeFrom="paragraph">
              <wp:posOffset>-949199</wp:posOffset>
            </wp:positionV>
            <wp:extent cx="961644" cy="547115"/>
            <wp:effectExtent l="0" t="0" r="0" b="0"/>
            <wp:wrapNone/>
            <wp:docPr id="871" name="image138.png" descr="TOWNPLANNING10001.PNG"/>
            <wp:cNvGraphicFramePr>
              <a:graphicFrameLocks noChangeAspect="1"/>
            </wp:cNvGraphicFramePr>
            <a:graphic>
              <a:graphicData uri="http://schemas.openxmlformats.org/drawingml/2006/picture">
                <pic:pic>
                  <pic:nvPicPr>
                    <pic:cNvPr id="872" name="image138.png"/>
                    <pic:cNvPicPr/>
                  </pic:nvPicPr>
                  <pic:blipFill>
                    <a:blip r:embed="rId366" cstate="print"/>
                    <a:stretch>
                      <a:fillRect/>
                    </a:stretch>
                  </pic:blipFill>
                  <pic:spPr>
                    <a:xfrm>
                      <a:off x="0" y="0"/>
                      <a:ext cx="961644" cy="547115"/>
                    </a:xfrm>
                    <a:prstGeom prst="rect">
                      <a:avLst/>
                    </a:prstGeom>
                  </pic:spPr>
                </pic:pic>
              </a:graphicData>
            </a:graphic>
          </wp:anchor>
        </w:drawing>
      </w:r>
      <w:bookmarkStart w:name="Slide 120: Council’s general town planni" w:id="179"/>
      <w:bookmarkEnd w:id="179"/>
      <w:r>
        <w:rPr/>
      </w:r>
      <w:r>
        <w:rPr>
          <w:color w:val="404040"/>
          <w:sz w:val="20"/>
        </w:rPr>
        <w:t>Windermere</w:t>
      </w:r>
      <w:r>
        <w:rPr>
          <w:color w:val="404040"/>
          <w:spacing w:val="-14"/>
          <w:sz w:val="20"/>
        </w:rPr>
        <w:t> </w:t>
      </w:r>
      <w:r>
        <w:rPr>
          <w:color w:val="404040"/>
          <w:sz w:val="20"/>
        </w:rPr>
        <w:t>Ward Kardinia</w:t>
      </w:r>
      <w:r>
        <w:rPr>
          <w:color w:val="404040"/>
          <w:spacing w:val="-11"/>
          <w:sz w:val="20"/>
        </w:rPr>
        <w:t> </w:t>
      </w:r>
      <w:r>
        <w:rPr>
          <w:color w:val="404040"/>
          <w:spacing w:val="-4"/>
          <w:sz w:val="20"/>
        </w:rPr>
        <w:t>Ward</w:t>
      </w:r>
    </w:p>
    <w:p>
      <w:pPr>
        <w:spacing w:line="506" w:lineRule="auto" w:before="0"/>
        <w:ind w:left="2381" w:right="38" w:hanging="178"/>
        <w:jc w:val="right"/>
        <w:rPr>
          <w:sz w:val="20"/>
        </w:rPr>
      </w:pPr>
      <w:r>
        <w:rPr>
          <w:color w:val="404040"/>
          <w:spacing w:val="-2"/>
          <w:sz w:val="20"/>
        </w:rPr>
        <w:t>Women 50-</w:t>
      </w:r>
      <w:r>
        <w:rPr>
          <w:color w:val="404040"/>
          <w:spacing w:val="-5"/>
          <w:sz w:val="20"/>
        </w:rPr>
        <w:t>64</w:t>
      </w:r>
    </w:p>
    <w:p>
      <w:pPr>
        <w:spacing w:line="228" w:lineRule="exact" w:before="0"/>
        <w:ind w:left="1948" w:right="0" w:firstLine="0"/>
        <w:jc w:val="left"/>
        <w:rPr>
          <w:sz w:val="20"/>
        </w:rPr>
      </w:pPr>
      <w:r>
        <w:rPr>
          <w:color w:val="404040"/>
          <w:spacing w:val="-2"/>
          <w:sz w:val="20"/>
        </w:rPr>
        <w:t>State-</w:t>
      </w:r>
      <w:r>
        <w:rPr>
          <w:color w:val="404040"/>
          <w:spacing w:val="-4"/>
          <w:sz w:val="20"/>
        </w:rPr>
        <w:t>wide</w:t>
      </w:r>
    </w:p>
    <w:p>
      <w:pPr>
        <w:spacing w:line="240" w:lineRule="auto" w:before="10"/>
        <w:rPr>
          <w:sz w:val="21"/>
        </w:rPr>
      </w:pPr>
    </w:p>
    <w:p>
      <w:pPr>
        <w:spacing w:before="1"/>
        <w:ind w:left="0" w:right="40" w:firstLine="0"/>
        <w:jc w:val="right"/>
        <w:rPr>
          <w:sz w:val="20"/>
        </w:rPr>
      </w:pPr>
      <w:r>
        <w:rPr>
          <w:color w:val="404040"/>
          <w:sz w:val="20"/>
        </w:rPr>
        <w:t>Regional</w:t>
      </w:r>
      <w:r>
        <w:rPr>
          <w:color w:val="404040"/>
          <w:spacing w:val="-10"/>
          <w:sz w:val="20"/>
        </w:rPr>
        <w:t> </w:t>
      </w:r>
      <w:r>
        <w:rPr>
          <w:color w:val="404040"/>
          <w:spacing w:val="-2"/>
          <w:sz w:val="20"/>
        </w:rPr>
        <w:t>Centres</w:t>
      </w:r>
    </w:p>
    <w:p>
      <w:pPr>
        <w:spacing w:line="240" w:lineRule="auto" w:before="1"/>
        <w:rPr>
          <w:sz w:val="22"/>
        </w:rPr>
      </w:pPr>
    </w:p>
    <w:p>
      <w:pPr>
        <w:spacing w:before="0"/>
        <w:ind w:left="0" w:right="38"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before="0"/>
        <w:ind w:left="0" w:right="38"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before="0"/>
        <w:ind w:left="0" w:right="41" w:firstLine="0"/>
        <w:jc w:val="right"/>
        <w:rPr>
          <w:sz w:val="20"/>
        </w:rPr>
      </w:pPr>
      <w:r>
        <w:rPr>
          <w:color w:val="404040"/>
          <w:sz w:val="20"/>
        </w:rPr>
        <w:t>Greater</w:t>
      </w:r>
      <w:r>
        <w:rPr>
          <w:color w:val="404040"/>
          <w:spacing w:val="-8"/>
          <w:sz w:val="20"/>
        </w:rPr>
        <w:t> </w:t>
      </w:r>
      <w:r>
        <w:rPr>
          <w:color w:val="404040"/>
          <w:spacing w:val="-2"/>
          <w:sz w:val="20"/>
        </w:rPr>
        <w:t>Geelong</w:t>
      </w:r>
    </w:p>
    <w:p>
      <w:pPr>
        <w:spacing w:line="240" w:lineRule="auto" w:before="1"/>
        <w:rPr>
          <w:sz w:val="22"/>
        </w:rPr>
      </w:pPr>
    </w:p>
    <w:p>
      <w:pPr>
        <w:spacing w:before="1"/>
        <w:ind w:left="0" w:right="38" w:firstLine="0"/>
        <w:jc w:val="right"/>
        <w:rPr>
          <w:sz w:val="20"/>
        </w:rPr>
      </w:pPr>
      <w:r>
        <w:rPr>
          <w:color w:val="404040"/>
          <w:spacing w:val="-5"/>
          <w:sz w:val="20"/>
        </w:rPr>
        <w:t>65+</w:t>
      </w:r>
    </w:p>
    <w:p>
      <w:pPr>
        <w:spacing w:line="240" w:lineRule="auto" w:before="0"/>
        <w:rPr>
          <w:sz w:val="22"/>
        </w:rPr>
      </w:pPr>
    </w:p>
    <w:p>
      <w:pPr>
        <w:spacing w:before="0"/>
        <w:ind w:left="0" w:right="40" w:firstLine="0"/>
        <w:jc w:val="right"/>
        <w:rPr>
          <w:sz w:val="20"/>
        </w:rPr>
      </w:pPr>
      <w:r>
        <w:rPr>
          <w:color w:val="404040"/>
          <w:sz w:val="20"/>
        </w:rPr>
        <w:t>Bellarine</w:t>
      </w:r>
      <w:r>
        <w:rPr>
          <w:color w:val="404040"/>
          <w:spacing w:val="-13"/>
          <w:sz w:val="20"/>
        </w:rPr>
        <w:t> </w:t>
      </w:r>
      <w:r>
        <w:rPr>
          <w:color w:val="404040"/>
          <w:spacing w:val="-4"/>
          <w:sz w:val="20"/>
        </w:rPr>
        <w:t>Ward</w:t>
      </w:r>
    </w:p>
    <w:p>
      <w:pPr>
        <w:spacing w:line="240" w:lineRule="auto" w:before="2"/>
        <w:rPr>
          <w:sz w:val="22"/>
        </w:rPr>
      </w:pPr>
    </w:p>
    <w:p>
      <w:pPr>
        <w:spacing w:line="506" w:lineRule="auto" w:before="0"/>
        <w:ind w:left="1548" w:right="33" w:firstLine="955"/>
        <w:jc w:val="left"/>
        <w:rPr>
          <w:sz w:val="20"/>
        </w:rPr>
      </w:pPr>
      <w:r>
        <w:rPr>
          <w:color w:val="404040"/>
          <w:spacing w:val="-4"/>
          <w:sz w:val="20"/>
        </w:rPr>
        <w:t>Men</w:t>
      </w:r>
      <w:r>
        <w:rPr>
          <w:color w:val="404040"/>
          <w:spacing w:val="-4"/>
          <w:sz w:val="20"/>
        </w:rPr>
        <w:t> </w:t>
      </w:r>
      <w:r>
        <w:rPr>
          <w:color w:val="404040"/>
          <w:sz w:val="20"/>
        </w:rPr>
        <w:t>Brownbill</w:t>
      </w:r>
      <w:r>
        <w:rPr>
          <w:color w:val="404040"/>
          <w:spacing w:val="-13"/>
          <w:sz w:val="20"/>
        </w:rPr>
        <w:t> </w:t>
      </w:r>
      <w:r>
        <w:rPr>
          <w:color w:val="404040"/>
          <w:spacing w:val="-4"/>
          <w:sz w:val="20"/>
        </w:rPr>
        <w:t>Ward</w:t>
      </w:r>
    </w:p>
    <w:p>
      <w:pPr>
        <w:pStyle w:val="Heading4"/>
        <w:ind w:left="560"/>
      </w:pPr>
      <w:r>
        <w:rPr>
          <w:b w:val="0"/>
        </w:rPr>
        <w:br w:type="column"/>
      </w:r>
      <w:r>
        <w:rPr>
          <w:color w:val="404040"/>
        </w:rPr>
        <w:t>2023</w:t>
      </w:r>
      <w:r>
        <w:rPr>
          <w:color w:val="404040"/>
          <w:spacing w:val="-5"/>
        </w:rPr>
        <w:t> </w:t>
      </w:r>
      <w:r>
        <w:rPr>
          <w:color w:val="404040"/>
        </w:rPr>
        <w:t>town</w:t>
      </w:r>
      <w:r>
        <w:rPr>
          <w:color w:val="404040"/>
          <w:spacing w:val="-1"/>
        </w:rPr>
        <w:t> </w:t>
      </w:r>
      <w:r>
        <w:rPr>
          <w:color w:val="404040"/>
        </w:rPr>
        <w:t>planning</w:t>
      </w:r>
      <w:r>
        <w:rPr>
          <w:color w:val="404040"/>
          <w:spacing w:val="7"/>
        </w:rPr>
        <w:t> </w:t>
      </w:r>
      <w:r>
        <w:rPr>
          <w:color w:val="404040"/>
        </w:rPr>
        <w:t>performance</w:t>
      </w:r>
      <w:r>
        <w:rPr>
          <w:color w:val="404040"/>
          <w:spacing w:val="-2"/>
        </w:rPr>
        <w:t> </w:t>
      </w:r>
      <w:r>
        <w:rPr>
          <w:color w:val="404040"/>
        </w:rPr>
        <w:t>(index</w:t>
      </w:r>
      <w:r>
        <w:rPr>
          <w:color w:val="404040"/>
          <w:spacing w:val="2"/>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43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2934" w:space="877"/>
            <w:col w:w="10309"/>
          </w:cols>
        </w:sectPr>
      </w:pPr>
    </w:p>
    <w:p>
      <w:pPr>
        <w:spacing w:line="240" w:lineRule="auto" w:before="0"/>
        <w:rPr>
          <w:b/>
          <w:sz w:val="20"/>
        </w:rPr>
      </w:pPr>
    </w:p>
    <w:p>
      <w:pPr>
        <w:spacing w:line="240" w:lineRule="auto" w:before="0"/>
        <w:rPr>
          <w:b/>
          <w:sz w:val="20"/>
        </w:rPr>
      </w:pPr>
    </w:p>
    <w:p>
      <w:pPr>
        <w:spacing w:line="240" w:lineRule="auto" w:before="1"/>
        <w:rPr>
          <w:b/>
          <w:sz w:val="23"/>
        </w:rPr>
      </w:pPr>
    </w:p>
    <w:p>
      <w:pPr>
        <w:pStyle w:val="BodyText"/>
        <w:spacing w:before="95"/>
        <w:ind w:left="703"/>
        <w:rPr>
          <w:i/>
        </w:rPr>
      </w:pPr>
      <w:r>
        <w:rPr>
          <w:i/>
          <w:color w:val="404040"/>
        </w:rPr>
        <w:t>Q2.</w:t>
      </w:r>
      <w:r>
        <w:rPr>
          <w:i/>
          <w:color w:val="404040"/>
          <w:spacing w:val="-4"/>
        </w:rPr>
        <w:t> </w:t>
      </w:r>
      <w:r>
        <w:rPr>
          <w:i/>
          <w:color w:val="404040"/>
        </w:rPr>
        <w:t>How</w:t>
      </w:r>
      <w:r>
        <w:rPr>
          <w:i/>
          <w:color w:val="404040"/>
          <w:spacing w:val="-6"/>
        </w:rPr>
        <w:t> </w:t>
      </w:r>
      <w:r>
        <w:rPr>
          <w:i/>
          <w:color w:val="404040"/>
        </w:rPr>
        <w:t>has</w:t>
      </w:r>
      <w:r>
        <w:rPr>
          <w:i/>
          <w:color w:val="404040"/>
          <w:spacing w:val="-6"/>
        </w:rPr>
        <w:t> </w:t>
      </w:r>
      <w:r>
        <w:rPr>
          <w:i/>
          <w:color w:val="404040"/>
        </w:rPr>
        <w:t>Council</w:t>
      </w:r>
      <w:r>
        <w:rPr>
          <w:i/>
          <w:color w:val="404040"/>
          <w:spacing w:val="-4"/>
        </w:rPr>
        <w:t> </w:t>
      </w:r>
      <w:r>
        <w:rPr>
          <w:i/>
          <w:color w:val="404040"/>
        </w:rPr>
        <w:t>performed</w:t>
      </w:r>
      <w:r>
        <w:rPr>
          <w:i/>
          <w:color w:val="404040"/>
          <w:spacing w:val="4"/>
        </w:rPr>
        <w:t> </w:t>
      </w:r>
      <w:r>
        <w:rPr>
          <w:i/>
          <w:color w:val="404040"/>
        </w:rPr>
        <w:t>on</w:t>
      </w:r>
      <w:r>
        <w:rPr>
          <w:i/>
          <w:color w:val="404040"/>
          <w:spacing w:val="-5"/>
        </w:rPr>
        <w:t> </w:t>
      </w:r>
      <w:r>
        <w:rPr>
          <w:i/>
          <w:color w:val="404040"/>
        </w:rPr>
        <w:t>‘Council’s</w:t>
      </w:r>
      <w:r>
        <w:rPr>
          <w:i/>
          <w:color w:val="404040"/>
          <w:spacing w:val="-3"/>
        </w:rPr>
        <w:t> </w:t>
      </w:r>
      <w:r>
        <w:rPr>
          <w:i/>
          <w:color w:val="404040"/>
        </w:rPr>
        <w:t>general</w:t>
      </w:r>
      <w:r>
        <w:rPr>
          <w:i/>
          <w:color w:val="404040"/>
          <w:spacing w:val="-3"/>
        </w:rPr>
        <w:t> </w:t>
      </w:r>
      <w:r>
        <w:rPr>
          <w:i/>
          <w:color w:val="404040"/>
        </w:rPr>
        <w:t>town</w:t>
      </w:r>
      <w:r>
        <w:rPr>
          <w:i/>
          <w:color w:val="404040"/>
          <w:spacing w:val="-1"/>
        </w:rPr>
        <w:t> </w:t>
      </w:r>
      <w:r>
        <w:rPr>
          <w:i/>
          <w:color w:val="404040"/>
        </w:rPr>
        <w:t>planning</w:t>
      </w:r>
      <w:r>
        <w:rPr>
          <w:i/>
          <w:color w:val="404040"/>
          <w:spacing w:val="-7"/>
        </w:rPr>
        <w:t> </w:t>
      </w:r>
      <w:r>
        <w:rPr>
          <w:i/>
          <w:color w:val="404040"/>
        </w:rPr>
        <w:t>policy’</w:t>
      </w:r>
      <w:r>
        <w:rPr>
          <w:i/>
          <w:color w:val="404040"/>
          <w:spacing w:val="-7"/>
        </w:rPr>
        <w:t> </w:t>
      </w:r>
      <w:r>
        <w:rPr>
          <w:i/>
          <w:color w:val="404040"/>
        </w:rPr>
        <w:t>over</w:t>
      </w:r>
      <w:r>
        <w:rPr>
          <w:i/>
          <w:color w:val="404040"/>
          <w:spacing w:val="-4"/>
        </w:rPr>
        <w:t> </w:t>
      </w:r>
      <w:r>
        <w:rPr>
          <w:i/>
          <w:color w:val="404040"/>
        </w:rPr>
        <w:t>the</w:t>
      </w:r>
      <w:r>
        <w:rPr>
          <w:i/>
          <w:color w:val="404040"/>
          <w:spacing w:val="-4"/>
        </w:rPr>
        <w:t> </w:t>
      </w:r>
      <w:r>
        <w:rPr>
          <w:i/>
          <w:color w:val="404040"/>
        </w:rPr>
        <w:t>last</w:t>
      </w:r>
      <w:r>
        <w:rPr>
          <w:i/>
          <w:color w:val="404040"/>
          <w:spacing w:val="-4"/>
        </w:rPr>
        <w:t> </w:t>
      </w:r>
      <w:r>
        <w:rPr>
          <w:i/>
          <w:color w:val="404040"/>
        </w:rPr>
        <w:t>12</w:t>
      </w:r>
      <w:r>
        <w:rPr>
          <w:i/>
          <w:color w:val="404040"/>
          <w:spacing w:val="-6"/>
        </w:rPr>
        <w:t> </w:t>
      </w:r>
      <w:r>
        <w:rPr>
          <w:i/>
          <w:color w:val="404040"/>
          <w:spacing w:val="-2"/>
        </w:rPr>
        <w:t>months?</w:t>
      </w:r>
    </w:p>
    <w:p>
      <w:pPr>
        <w:spacing w:after="0"/>
        <w:sectPr>
          <w:type w:val="continuous"/>
          <w:pgSz w:w="14400" w:h="10800" w:orient="landscape"/>
          <w:pgMar w:header="82" w:footer="128" w:top="0" w:bottom="0" w:left="140" w:right="140"/>
        </w:sectPr>
      </w:pPr>
    </w:p>
    <w:p>
      <w:pPr>
        <w:spacing w:line="240" w:lineRule="auto" w:before="1"/>
        <w:rPr>
          <w:i/>
          <w:sz w:val="16"/>
        </w:rPr>
      </w:pPr>
    </w:p>
    <w:p>
      <w:pPr>
        <w:spacing w:after="0" w:line="240" w:lineRule="auto"/>
        <w:rPr>
          <w:sz w:val="16"/>
        </w:rPr>
        <w:sectPr>
          <w:headerReference w:type="default" r:id="rId371"/>
          <w:footerReference w:type="default" r:id="rId372"/>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before="153"/>
        <w:ind w:left="0" w:right="42" w:firstLine="0"/>
        <w:jc w:val="right"/>
        <w:rPr>
          <w:sz w:val="20"/>
        </w:rPr>
      </w:pPr>
      <w:r>
        <w:rPr/>
        <w:drawing>
          <wp:anchor distT="0" distB="0" distL="0" distR="0" allowOverlap="1" layoutInCell="1" locked="0" behindDoc="0" simplePos="0" relativeHeight="16121856">
            <wp:simplePos x="0" y="0"/>
            <wp:positionH relativeFrom="page">
              <wp:posOffset>438912</wp:posOffset>
            </wp:positionH>
            <wp:positionV relativeFrom="paragraph">
              <wp:posOffset>-554229</wp:posOffset>
            </wp:positionV>
            <wp:extent cx="961644" cy="547115"/>
            <wp:effectExtent l="0" t="0" r="0" b="0"/>
            <wp:wrapNone/>
            <wp:docPr id="879" name="image138.png" descr="TOWNPLANNING10002.PNG"/>
            <wp:cNvGraphicFramePr>
              <a:graphicFrameLocks noChangeAspect="1"/>
            </wp:cNvGraphicFramePr>
            <a:graphic>
              <a:graphicData uri="http://schemas.openxmlformats.org/drawingml/2006/picture">
                <pic:pic>
                  <pic:nvPicPr>
                    <pic:cNvPr id="880" name="image138.png"/>
                    <pic:cNvPicPr/>
                  </pic:nvPicPr>
                  <pic:blipFill>
                    <a:blip r:embed="rId366" cstate="print"/>
                    <a:stretch>
                      <a:fillRect/>
                    </a:stretch>
                  </pic:blipFill>
                  <pic:spPr>
                    <a:xfrm>
                      <a:off x="0" y="0"/>
                      <a:ext cx="961644" cy="547115"/>
                    </a:xfrm>
                    <a:prstGeom prst="rect">
                      <a:avLst/>
                    </a:prstGeom>
                  </pic:spPr>
                </pic:pic>
              </a:graphicData>
            </a:graphic>
          </wp:anchor>
        </w:drawing>
      </w:r>
      <w:bookmarkStart w:name="Slide 121: Council’s general town planni" w:id="180"/>
      <w:bookmarkEnd w:id="180"/>
      <w:r>
        <w:rPr/>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372" w:lineRule="auto" w:before="126"/>
        <w:ind w:left="1913" w:right="38" w:firstLine="600"/>
        <w:jc w:val="right"/>
        <w:rPr>
          <w:sz w:val="20"/>
        </w:rPr>
      </w:pPr>
      <w:r>
        <w:rPr/>
        <w:pict>
          <v:shape style="position:absolute;margin-left:107.199997pt;margin-top:56.979893pt;width:494.25pt;height:35.550pt;mso-position-horizontal-relative:page;mso-position-vertical-relative:paragraph;z-index:16122368" type="#_x0000_t202" id="docshape9177"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66"/>
                    <w:gridCol w:w="480"/>
                    <w:gridCol w:w="1094"/>
                    <w:gridCol w:w="649"/>
                    <w:gridCol w:w="1015"/>
                    <w:gridCol w:w="1044"/>
                    <w:gridCol w:w="1203"/>
                    <w:gridCol w:w="896"/>
                    <w:gridCol w:w="269"/>
                    <w:gridCol w:w="831"/>
                    <w:gridCol w:w="715"/>
                  </w:tblGrid>
                  <w:tr>
                    <w:trPr>
                      <w:trHeight w:val="355" w:hRule="atLeast"/>
                    </w:trPr>
                    <w:tc>
                      <w:tcPr>
                        <w:tcW w:w="1566" w:type="dxa"/>
                      </w:tcPr>
                      <w:p>
                        <w:pPr>
                          <w:pStyle w:val="TableParagraph"/>
                          <w:spacing w:before="54"/>
                          <w:ind w:right="171"/>
                          <w:jc w:val="right"/>
                          <w:rPr>
                            <w:sz w:val="20"/>
                          </w:rPr>
                        </w:pPr>
                        <w:r>
                          <w:rPr>
                            <w:color w:val="404040"/>
                            <w:sz w:val="20"/>
                          </w:rPr>
                          <w:t>Brownbill</w:t>
                        </w:r>
                        <w:r>
                          <w:rPr>
                            <w:color w:val="404040"/>
                            <w:spacing w:val="-13"/>
                            <w:sz w:val="20"/>
                          </w:rPr>
                          <w:t> </w:t>
                        </w:r>
                        <w:r>
                          <w:rPr>
                            <w:color w:val="404040"/>
                            <w:spacing w:val="-4"/>
                            <w:sz w:val="20"/>
                          </w:rPr>
                          <w:t>Ward</w:t>
                        </w:r>
                      </w:p>
                    </w:tc>
                    <w:tc>
                      <w:tcPr>
                        <w:tcW w:w="480" w:type="dxa"/>
                      </w:tcPr>
                      <w:p>
                        <w:pPr>
                          <w:pStyle w:val="TableParagraph"/>
                          <w:spacing w:before="64"/>
                          <w:ind w:left="138"/>
                          <w:rPr>
                            <w:sz w:val="20"/>
                          </w:rPr>
                        </w:pPr>
                        <w:r>
                          <w:rPr>
                            <w:color w:val="FFFFFF"/>
                            <w:w w:val="99"/>
                            <w:sz w:val="20"/>
                          </w:rPr>
                          <w:t>4</w:t>
                        </w:r>
                      </w:p>
                    </w:tc>
                    <w:tc>
                      <w:tcPr>
                        <w:tcW w:w="1094" w:type="dxa"/>
                        <w:shd w:val="clear" w:color="auto" w:fill="5F93C5"/>
                      </w:tcPr>
                      <w:p>
                        <w:pPr>
                          <w:pStyle w:val="TableParagraph"/>
                          <w:spacing w:before="64"/>
                          <w:ind w:left="710"/>
                          <w:rPr>
                            <w:sz w:val="20"/>
                          </w:rPr>
                        </w:pPr>
                        <w:r>
                          <w:rPr>
                            <w:color w:val="FFFFFF"/>
                            <w:spacing w:val="-5"/>
                            <w:sz w:val="20"/>
                          </w:rPr>
                          <w:t>19</w:t>
                        </w:r>
                      </w:p>
                    </w:tc>
                    <w:tc>
                      <w:tcPr>
                        <w:tcW w:w="649" w:type="dxa"/>
                        <w:shd w:val="clear" w:color="auto" w:fill="5F93C5"/>
                      </w:tcPr>
                      <w:p>
                        <w:pPr>
                          <w:pStyle w:val="TableParagraph"/>
                          <w:rPr>
                            <w:rFonts w:ascii="Times New Roman"/>
                            <w:sz w:val="18"/>
                          </w:rPr>
                        </w:pPr>
                      </w:p>
                    </w:tc>
                    <w:tc>
                      <w:tcPr>
                        <w:tcW w:w="1015" w:type="dxa"/>
                        <w:shd w:val="clear" w:color="auto" w:fill="A6A6A6"/>
                      </w:tcPr>
                      <w:p>
                        <w:pPr>
                          <w:pStyle w:val="TableParagraph"/>
                          <w:rPr>
                            <w:rFonts w:ascii="Times New Roman"/>
                            <w:sz w:val="18"/>
                          </w:rPr>
                        </w:pPr>
                      </w:p>
                    </w:tc>
                    <w:tc>
                      <w:tcPr>
                        <w:tcW w:w="1044" w:type="dxa"/>
                        <w:shd w:val="clear" w:color="auto" w:fill="A6A6A6"/>
                      </w:tcPr>
                      <w:p>
                        <w:pPr>
                          <w:pStyle w:val="TableParagraph"/>
                          <w:spacing w:before="64"/>
                          <w:ind w:left="503"/>
                          <w:rPr>
                            <w:sz w:val="20"/>
                          </w:rPr>
                        </w:pPr>
                        <w:r>
                          <w:rPr>
                            <w:color w:val="FFFFFF"/>
                            <w:spacing w:val="-5"/>
                            <w:sz w:val="20"/>
                          </w:rPr>
                          <w:t>34</w:t>
                        </w:r>
                      </w:p>
                    </w:tc>
                    <w:tc>
                      <w:tcPr>
                        <w:tcW w:w="1203" w:type="dxa"/>
                        <w:shd w:val="clear" w:color="auto" w:fill="A6A6A6"/>
                      </w:tcPr>
                      <w:p>
                        <w:pPr>
                          <w:pStyle w:val="TableParagraph"/>
                          <w:rPr>
                            <w:rFonts w:ascii="Times New Roman"/>
                            <w:sz w:val="18"/>
                          </w:rPr>
                        </w:pPr>
                      </w:p>
                    </w:tc>
                    <w:tc>
                      <w:tcPr>
                        <w:tcW w:w="896" w:type="dxa"/>
                        <w:shd w:val="clear" w:color="auto" w:fill="E08278"/>
                      </w:tcPr>
                      <w:p>
                        <w:pPr>
                          <w:pStyle w:val="TableParagraph"/>
                          <w:rPr>
                            <w:rFonts w:ascii="Times New Roman"/>
                            <w:sz w:val="18"/>
                          </w:rPr>
                        </w:pPr>
                      </w:p>
                    </w:tc>
                    <w:tc>
                      <w:tcPr>
                        <w:tcW w:w="269" w:type="dxa"/>
                        <w:shd w:val="clear" w:color="auto" w:fill="E08278"/>
                      </w:tcPr>
                      <w:p>
                        <w:pPr>
                          <w:pStyle w:val="TableParagraph"/>
                          <w:spacing w:before="64"/>
                          <w:ind w:left="-42"/>
                          <w:rPr>
                            <w:sz w:val="20"/>
                          </w:rPr>
                        </w:pPr>
                        <w:r>
                          <w:rPr>
                            <w:color w:val="FFFFFF"/>
                            <w:spacing w:val="-5"/>
                            <w:sz w:val="20"/>
                          </w:rPr>
                          <w:t>20</w:t>
                        </w:r>
                      </w:p>
                    </w:tc>
                    <w:tc>
                      <w:tcPr>
                        <w:tcW w:w="831" w:type="dxa"/>
                        <w:shd w:val="clear" w:color="auto" w:fill="E08278"/>
                      </w:tcPr>
                      <w:p>
                        <w:pPr>
                          <w:pStyle w:val="TableParagraph"/>
                          <w:rPr>
                            <w:rFonts w:ascii="Times New Roman"/>
                            <w:sz w:val="18"/>
                          </w:rPr>
                        </w:pPr>
                      </w:p>
                    </w:tc>
                    <w:tc>
                      <w:tcPr>
                        <w:tcW w:w="715" w:type="dxa"/>
                        <w:shd w:val="clear" w:color="auto" w:fill="C0392B"/>
                      </w:tcPr>
                      <w:p>
                        <w:pPr>
                          <w:pStyle w:val="TableParagraph"/>
                          <w:spacing w:before="64"/>
                          <w:ind w:right="45"/>
                          <w:jc w:val="right"/>
                          <w:rPr>
                            <w:sz w:val="20"/>
                          </w:rPr>
                        </w:pPr>
                        <w:r>
                          <w:rPr>
                            <w:color w:val="FFFFFF"/>
                            <w:spacing w:val="-5"/>
                            <w:sz w:val="20"/>
                          </w:rPr>
                          <w:t>13</w:t>
                        </w:r>
                      </w:p>
                    </w:tc>
                  </w:tr>
                  <w:tr>
                    <w:trPr>
                      <w:trHeight w:val="356" w:hRule="atLeast"/>
                    </w:trPr>
                    <w:tc>
                      <w:tcPr>
                        <w:tcW w:w="1566" w:type="dxa"/>
                      </w:tcPr>
                      <w:p>
                        <w:pPr>
                          <w:pStyle w:val="TableParagraph"/>
                          <w:spacing w:before="55"/>
                          <w:ind w:right="169"/>
                          <w:jc w:val="right"/>
                          <w:rPr>
                            <w:sz w:val="20"/>
                          </w:rPr>
                        </w:pPr>
                        <w:r>
                          <w:rPr>
                            <w:color w:val="404040"/>
                            <w:sz w:val="20"/>
                          </w:rPr>
                          <w:t>Kardinia</w:t>
                        </w:r>
                        <w:r>
                          <w:rPr>
                            <w:color w:val="404040"/>
                            <w:spacing w:val="-11"/>
                            <w:sz w:val="20"/>
                          </w:rPr>
                          <w:t> </w:t>
                        </w:r>
                        <w:r>
                          <w:rPr>
                            <w:color w:val="404040"/>
                            <w:spacing w:val="-4"/>
                            <w:sz w:val="20"/>
                          </w:rPr>
                          <w:t>Ward</w:t>
                        </w:r>
                      </w:p>
                    </w:tc>
                    <w:tc>
                      <w:tcPr>
                        <w:tcW w:w="480" w:type="dxa"/>
                        <w:shd w:val="clear" w:color="auto" w:fill="002E52"/>
                      </w:tcPr>
                      <w:p>
                        <w:pPr>
                          <w:pStyle w:val="TableParagraph"/>
                          <w:spacing w:before="64"/>
                          <w:ind w:left="188"/>
                          <w:rPr>
                            <w:sz w:val="20"/>
                          </w:rPr>
                        </w:pPr>
                        <w:r>
                          <w:rPr>
                            <w:color w:val="FFFFFF"/>
                            <w:w w:val="99"/>
                            <w:sz w:val="20"/>
                          </w:rPr>
                          <w:t>5</w:t>
                        </w:r>
                      </w:p>
                    </w:tc>
                    <w:tc>
                      <w:tcPr>
                        <w:tcW w:w="1094" w:type="dxa"/>
                        <w:shd w:val="clear" w:color="auto" w:fill="5F93C5"/>
                      </w:tcPr>
                      <w:p>
                        <w:pPr>
                          <w:pStyle w:val="TableParagraph"/>
                          <w:rPr>
                            <w:rFonts w:ascii="Times New Roman"/>
                            <w:sz w:val="18"/>
                          </w:rPr>
                        </w:pPr>
                      </w:p>
                    </w:tc>
                    <w:tc>
                      <w:tcPr>
                        <w:tcW w:w="649" w:type="dxa"/>
                        <w:shd w:val="clear" w:color="auto" w:fill="5F93C5"/>
                      </w:tcPr>
                      <w:p>
                        <w:pPr>
                          <w:pStyle w:val="TableParagraph"/>
                          <w:spacing w:before="64"/>
                          <w:ind w:left="163"/>
                          <w:rPr>
                            <w:sz w:val="20"/>
                          </w:rPr>
                        </w:pPr>
                        <w:r>
                          <w:rPr>
                            <w:color w:val="FFFFFF"/>
                            <w:spacing w:val="-5"/>
                            <w:sz w:val="20"/>
                          </w:rPr>
                          <w:t>28</w:t>
                        </w:r>
                      </w:p>
                    </w:tc>
                    <w:tc>
                      <w:tcPr>
                        <w:tcW w:w="1015" w:type="dxa"/>
                        <w:shd w:val="clear" w:color="auto" w:fill="5F93C5"/>
                      </w:tcPr>
                      <w:p>
                        <w:pPr>
                          <w:pStyle w:val="TableParagraph"/>
                          <w:rPr>
                            <w:rFonts w:ascii="Times New Roman"/>
                            <w:sz w:val="18"/>
                          </w:rPr>
                        </w:pPr>
                      </w:p>
                    </w:tc>
                    <w:tc>
                      <w:tcPr>
                        <w:tcW w:w="1044" w:type="dxa"/>
                        <w:shd w:val="clear" w:color="auto" w:fill="A6A6A6"/>
                      </w:tcPr>
                      <w:p>
                        <w:pPr>
                          <w:pStyle w:val="TableParagraph"/>
                          <w:rPr>
                            <w:rFonts w:ascii="Times New Roman"/>
                            <w:sz w:val="18"/>
                          </w:rPr>
                        </w:pPr>
                      </w:p>
                    </w:tc>
                    <w:tc>
                      <w:tcPr>
                        <w:tcW w:w="1203" w:type="dxa"/>
                        <w:shd w:val="clear" w:color="auto" w:fill="A6A6A6"/>
                      </w:tcPr>
                      <w:p>
                        <w:pPr>
                          <w:pStyle w:val="TableParagraph"/>
                          <w:spacing w:before="64"/>
                          <w:ind w:left="323"/>
                          <w:rPr>
                            <w:sz w:val="20"/>
                          </w:rPr>
                        </w:pPr>
                        <w:r>
                          <w:rPr>
                            <w:color w:val="FFFFFF"/>
                            <w:spacing w:val="-5"/>
                            <w:sz w:val="20"/>
                          </w:rPr>
                          <w:t>31</w:t>
                        </w:r>
                      </w:p>
                    </w:tc>
                    <w:tc>
                      <w:tcPr>
                        <w:tcW w:w="896" w:type="dxa"/>
                        <w:shd w:val="clear" w:color="auto" w:fill="A6A6A6"/>
                      </w:tcPr>
                      <w:p>
                        <w:pPr>
                          <w:pStyle w:val="TableParagraph"/>
                          <w:rPr>
                            <w:rFonts w:ascii="Times New Roman"/>
                            <w:sz w:val="18"/>
                          </w:rPr>
                        </w:pPr>
                      </w:p>
                    </w:tc>
                    <w:tc>
                      <w:tcPr>
                        <w:tcW w:w="269" w:type="dxa"/>
                        <w:shd w:val="clear" w:color="auto" w:fill="E08278"/>
                      </w:tcPr>
                      <w:p>
                        <w:pPr>
                          <w:pStyle w:val="TableParagraph"/>
                          <w:rPr>
                            <w:rFonts w:ascii="Times New Roman"/>
                            <w:sz w:val="18"/>
                          </w:rPr>
                        </w:pPr>
                      </w:p>
                    </w:tc>
                    <w:tc>
                      <w:tcPr>
                        <w:tcW w:w="831" w:type="dxa"/>
                        <w:shd w:val="clear" w:color="auto" w:fill="E08278"/>
                      </w:tcPr>
                      <w:p>
                        <w:pPr>
                          <w:pStyle w:val="TableParagraph"/>
                          <w:spacing w:before="64"/>
                          <w:ind w:left="94"/>
                          <w:rPr>
                            <w:sz w:val="20"/>
                          </w:rPr>
                        </w:pPr>
                        <w:r>
                          <w:rPr>
                            <w:color w:val="FFFFFF"/>
                            <w:spacing w:val="-5"/>
                            <w:sz w:val="20"/>
                          </w:rPr>
                          <w:t>13</w:t>
                        </w:r>
                      </w:p>
                    </w:tc>
                    <w:tc>
                      <w:tcPr>
                        <w:tcW w:w="715" w:type="dxa"/>
                        <w:shd w:val="clear" w:color="auto" w:fill="C0392B"/>
                      </w:tcPr>
                      <w:p>
                        <w:pPr>
                          <w:pStyle w:val="TableParagraph"/>
                          <w:spacing w:before="64"/>
                          <w:ind w:right="110"/>
                          <w:jc w:val="right"/>
                          <w:rPr>
                            <w:sz w:val="20"/>
                          </w:rPr>
                        </w:pPr>
                        <w:r>
                          <w:rPr>
                            <w:color w:val="FFFFFF"/>
                            <w:spacing w:val="-5"/>
                            <w:sz w:val="20"/>
                          </w:rPr>
                          <w:t>10</w:t>
                        </w:r>
                      </w:p>
                    </w:tc>
                  </w:tr>
                </w:tbl>
                <w:p>
                  <w:pPr>
                    <w:pStyle w:val="BodyText"/>
                  </w:pPr>
                </w:p>
              </w:txbxContent>
            </v:textbox>
            <w10:wrap type="none"/>
          </v:shape>
        </w:pict>
      </w:r>
      <w:r>
        <w:rPr>
          <w:color w:val="404040"/>
          <w:spacing w:val="-2"/>
          <w:sz w:val="20"/>
        </w:rPr>
        <w:t>State-wide </w:t>
      </w:r>
      <w:r>
        <w:rPr>
          <w:color w:val="404040"/>
          <w:sz w:val="20"/>
        </w:rPr>
        <w:t>Regional</w:t>
      </w:r>
      <w:r>
        <w:rPr>
          <w:color w:val="404040"/>
          <w:spacing w:val="-14"/>
          <w:sz w:val="20"/>
        </w:rPr>
        <w:t> </w:t>
      </w:r>
      <w:r>
        <w:rPr>
          <w:color w:val="404040"/>
          <w:sz w:val="20"/>
        </w:rPr>
        <w:t>Centres Bellarine Ward</w:t>
      </w:r>
    </w:p>
    <w:p>
      <w:pPr>
        <w:pStyle w:val="Heading4"/>
        <w:ind w:left="551"/>
      </w:pPr>
      <w:r>
        <w:rPr>
          <w:b w:val="0"/>
        </w:rPr>
        <w:br w:type="column"/>
      </w:r>
      <w:r>
        <w:rPr>
          <w:color w:val="404040"/>
        </w:rPr>
        <w:t>2023</w:t>
      </w:r>
      <w:r>
        <w:rPr>
          <w:color w:val="404040"/>
          <w:spacing w:val="-8"/>
        </w:rPr>
        <w:t> </w:t>
      </w:r>
      <w:r>
        <w:rPr>
          <w:color w:val="404040"/>
        </w:rPr>
        <w:t>town</w:t>
      </w:r>
      <w:r>
        <w:rPr>
          <w:color w:val="404040"/>
          <w:spacing w:val="-4"/>
        </w:rPr>
        <w:t> </w:t>
      </w:r>
      <w:r>
        <w:rPr>
          <w:color w:val="404040"/>
        </w:rPr>
        <w:t>planning</w:t>
      </w:r>
      <w:r>
        <w:rPr>
          <w:color w:val="404040"/>
          <w:spacing w:val="2"/>
        </w:rPr>
        <w:t> </w:t>
      </w:r>
      <w:r>
        <w:rPr>
          <w:color w:val="404040"/>
        </w:rPr>
        <w:t>performance</w:t>
      </w:r>
      <w:r>
        <w:rPr>
          <w:color w:val="404040"/>
          <w:spacing w:val="-5"/>
        </w:rPr>
        <w:t> (%)</w:t>
      </w:r>
    </w:p>
    <w:p>
      <w:pPr>
        <w:spacing w:after="0"/>
        <w:sectPr>
          <w:type w:val="continuous"/>
          <w:pgSz w:w="14400" w:h="10800" w:orient="landscape"/>
          <w:pgMar w:header="82" w:footer="257" w:top="0" w:bottom="0" w:left="140" w:right="140"/>
          <w:cols w:num="2" w:equalWidth="0">
            <w:col w:w="3502" w:space="948"/>
            <w:col w:w="9670"/>
          </w:cols>
        </w:sectPr>
      </w:pPr>
    </w:p>
    <w:p>
      <w:pPr>
        <w:spacing w:line="226" w:lineRule="exact"/>
        <w:ind w:left="11041" w:right="0" w:firstLine="0"/>
        <w:rPr>
          <w:sz w:val="20"/>
        </w:rPr>
      </w:pPr>
      <w:r>
        <w:rPr>
          <w:position w:val="-4"/>
          <w:sz w:val="20"/>
        </w:rPr>
        <w:pict>
          <v:group style="width:115.45pt;height:11.35pt;mso-position-horizontal-relative:char;mso-position-vertical-relative:line" id="docshapegroup9178" coordorigin="0,0" coordsize="2309,227">
            <v:rect style="position:absolute;left:0;top:0;width:1251;height:221" id="docshape9179" filled="true" fillcolor="#c0392b" stroked="false">
              <v:fill type="solid"/>
            </v:rect>
            <v:rect style="position:absolute;left:1250;top:0;width:1059;height:221" id="docshape9180" filled="true" fillcolor="#f5d2a8" stroked="false">
              <v:fill type="solid"/>
            </v:rect>
            <v:shape style="position:absolute;left:0;top:0;width:2309;height:227" type="#_x0000_t202" id="docshape9181" filled="false" stroked="false">
              <v:textbox inset="0,0,0,0">
                <w:txbxContent>
                  <w:p>
                    <w:pPr>
                      <w:spacing w:line="227" w:lineRule="exact" w:before="0"/>
                      <w:ind w:left="0" w:right="414" w:firstLine="0"/>
                      <w:jc w:val="right"/>
                      <w:rPr>
                        <w:sz w:val="20"/>
                      </w:rPr>
                    </w:pPr>
                    <w:r>
                      <w:rPr>
                        <w:color w:val="404040"/>
                        <w:spacing w:val="-5"/>
                        <w:sz w:val="20"/>
                      </w:rPr>
                      <w:t>11</w:t>
                    </w:r>
                  </w:p>
                </w:txbxContent>
              </v:textbox>
              <w10:wrap type="none"/>
            </v:shape>
          </v:group>
        </w:pict>
      </w:r>
      <w:r>
        <w:rPr>
          <w:position w:val="-4"/>
          <w:sz w:val="20"/>
        </w:rPr>
      </w:r>
    </w:p>
    <w:p>
      <w:pPr>
        <w:spacing w:line="240" w:lineRule="auto" w:before="2"/>
        <w:rPr>
          <w:b/>
          <w:sz w:val="10"/>
        </w:rPr>
      </w:pPr>
      <w:r>
        <w:rPr/>
        <w:pict>
          <v:group style="position:absolute;margin-left:562.679993pt;margin-top:7.050381pt;width:111.85pt;height:11.4pt;mso-position-horizontal-relative:page;mso-position-vertical-relative:paragraph;z-index:-15339520;mso-wrap-distance-left:0;mso-wrap-distance-right:0" id="docshapegroup9182" coordorigin="11254,141" coordsize="2237,228">
            <v:rect style="position:absolute;left:11253;top:141;width:972;height:224" id="docshape9183" filled="true" fillcolor="#c0392b" stroked="false">
              <v:fill type="solid"/>
            </v:rect>
            <v:rect style="position:absolute;left:12225;top:141;width:1265;height:224" id="docshape9184" filled="true" fillcolor="#f5d2a8" stroked="false">
              <v:fill type="solid"/>
            </v:rect>
            <v:shape style="position:absolute;left:11253;top:141;width:2237;height:228" type="#_x0000_t202" id="docshape9185" filled="false" stroked="false">
              <v:textbox inset="0,0,0,0">
                <w:txbxContent>
                  <w:p>
                    <w:pPr>
                      <w:spacing w:line="227" w:lineRule="exact" w:before="0"/>
                      <w:ind w:left="0" w:right="517" w:firstLine="0"/>
                      <w:jc w:val="right"/>
                      <w:rPr>
                        <w:sz w:val="20"/>
                      </w:rPr>
                    </w:pPr>
                    <w:r>
                      <w:rPr>
                        <w:color w:val="404040"/>
                        <w:spacing w:val="-5"/>
                        <w:sz w:val="20"/>
                      </w:rPr>
                      <w:t>13</w:t>
                    </w:r>
                  </w:p>
                </w:txbxContent>
              </v:textbox>
              <w10:wrap type="none"/>
            </v:shape>
            <w10:wrap type="topAndBottom"/>
          </v:group>
        </w:pict>
      </w:r>
    </w:p>
    <w:p>
      <w:pPr>
        <w:spacing w:line="240" w:lineRule="auto" w:before="1"/>
        <w:rPr>
          <w:b/>
          <w:sz w:val="6"/>
        </w:rPr>
      </w:pPr>
    </w:p>
    <w:p>
      <w:pPr>
        <w:spacing w:after="0" w:line="240" w:lineRule="auto"/>
        <w:rPr>
          <w:sz w:val="6"/>
        </w:rPr>
        <w:sectPr>
          <w:type w:val="continuous"/>
          <w:pgSz w:w="14400" w:h="10800" w:orient="landscape"/>
          <w:pgMar w:header="82" w:footer="257" w:top="0" w:bottom="0" w:left="140" w:right="140"/>
        </w:sectPr>
      </w:pPr>
    </w:p>
    <w:p>
      <w:pPr>
        <w:spacing w:before="46"/>
        <w:ind w:left="0" w:right="1" w:firstLine="0"/>
        <w:jc w:val="right"/>
        <w:rPr>
          <w:sz w:val="20"/>
        </w:rPr>
      </w:pPr>
      <w:r>
        <w:rPr>
          <w:color w:val="404040"/>
          <w:sz w:val="20"/>
        </w:rPr>
        <w:t>Windermere</w:t>
      </w:r>
      <w:r>
        <w:rPr>
          <w:color w:val="404040"/>
          <w:spacing w:val="-13"/>
          <w:sz w:val="20"/>
        </w:rPr>
        <w:t> </w:t>
      </w:r>
      <w:r>
        <w:rPr>
          <w:color w:val="404040"/>
          <w:spacing w:val="-4"/>
          <w:sz w:val="20"/>
        </w:rPr>
        <w:t>Ward</w:t>
      </w:r>
    </w:p>
    <w:p>
      <w:pPr>
        <w:spacing w:line="372" w:lineRule="auto" w:before="126"/>
        <w:ind w:left="2769" w:right="0" w:firstLine="300"/>
        <w:jc w:val="right"/>
        <w:rPr>
          <w:sz w:val="20"/>
        </w:rPr>
      </w:pPr>
      <w:r>
        <w:rPr>
          <w:color w:val="404040"/>
          <w:spacing w:val="-4"/>
          <w:sz w:val="20"/>
        </w:rPr>
        <w:t>Men </w:t>
      </w:r>
      <w:r>
        <w:rPr>
          <w:color w:val="404040"/>
          <w:spacing w:val="-2"/>
          <w:sz w:val="20"/>
        </w:rPr>
        <w:t>Women 18-34</w:t>
      </w:r>
    </w:p>
    <w:p>
      <w:pPr>
        <w:spacing w:line="228" w:lineRule="exact" w:before="0"/>
        <w:ind w:left="0" w:right="0" w:firstLine="0"/>
        <w:jc w:val="right"/>
        <w:rPr>
          <w:sz w:val="20"/>
        </w:rPr>
      </w:pPr>
      <w:r>
        <w:rPr>
          <w:color w:val="404040"/>
          <w:spacing w:val="-2"/>
          <w:sz w:val="20"/>
        </w:rPr>
        <w:t>35-</w:t>
      </w:r>
      <w:r>
        <w:rPr>
          <w:color w:val="404040"/>
          <w:spacing w:val="-7"/>
          <w:sz w:val="20"/>
        </w:rPr>
        <w:t>49</w:t>
      </w:r>
    </w:p>
    <w:p>
      <w:pPr>
        <w:spacing w:before="126"/>
        <w:ind w:left="0" w:right="0" w:firstLine="0"/>
        <w:jc w:val="right"/>
        <w:rPr>
          <w:sz w:val="20"/>
        </w:rPr>
      </w:pPr>
      <w:r>
        <w:rPr>
          <w:color w:val="404040"/>
          <w:spacing w:val="-2"/>
          <w:sz w:val="20"/>
        </w:rPr>
        <w:t>50-</w:t>
      </w:r>
      <w:r>
        <w:rPr>
          <w:color w:val="404040"/>
          <w:spacing w:val="-7"/>
          <w:sz w:val="20"/>
        </w:rPr>
        <w:t>64</w:t>
      </w:r>
    </w:p>
    <w:p>
      <w:pPr>
        <w:spacing w:before="126"/>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6"/>
        <w:rPr>
          <w:sz w:val="24"/>
        </w:rPr>
      </w:pPr>
    </w:p>
    <w:p>
      <w:pPr>
        <w:spacing w:before="1"/>
        <w:ind w:left="1382" w:right="0" w:firstLine="0"/>
        <w:jc w:val="left"/>
        <w:rPr>
          <w:sz w:val="18"/>
        </w:rPr>
      </w:pPr>
      <w:r>
        <w:rPr/>
        <w:pict>
          <v:group style="position:absolute;margin-left:188.270004pt;margin-top:-343.012115pt;width:486.25pt;height:338.05pt;mso-position-horizontal-relative:page;mso-position-vertical-relative:paragraph;z-index:-42033152" id="docshapegroup9186" coordorigin="3765,-6860" coordsize="9725,6761">
            <v:rect style="position:absolute;left:3770;top:-6794;width:389;height:224" id="docshape9187" filled="true" fillcolor="#002e52" stroked="false">
              <v:fill type="solid"/>
            </v:rect>
            <v:rect style="position:absolute;left:4159;top:-6794;width:2235;height:224" id="docshape9188" filled="true" fillcolor="#5f93c5" stroked="false">
              <v:fill type="solid"/>
            </v:rect>
            <v:rect style="position:absolute;left:6393;top:-6794;width:3305;height:224" id="docshape9189" filled="true" fillcolor="#a6a6a6" stroked="false">
              <v:fill type="solid"/>
            </v:rect>
            <v:rect style="position:absolute;left:9698;top:-6794;width:1654;height:224" id="docshape9190" filled="true" fillcolor="#e08278" stroked="false">
              <v:fill type="solid"/>
            </v:rect>
            <v:rect style="position:absolute;left:11352;top:-6794;width:972;height:224" id="docshape9191" filled="true" fillcolor="#c0392b" stroked="false">
              <v:fill type="solid"/>
            </v:rect>
            <v:rect style="position:absolute;left:12324;top:-6794;width:1167;height:224" id="docshape9192" filled="true" fillcolor="#f5d2a8" stroked="false">
              <v:fill type="solid"/>
            </v:rect>
            <v:rect style="position:absolute;left:3770;top:-6438;width:394;height:224" id="docshape9193" filled="true" fillcolor="#002e52" stroked="false">
              <v:fill type="solid"/>
            </v:rect>
            <v:rect style="position:absolute;left:4164;top:-6438;width:2650;height:224" id="docshape9194" filled="true" fillcolor="#5f93c5" stroked="false">
              <v:fill type="solid"/>
            </v:rect>
            <v:rect style="position:absolute;left:6813;top:-6438;width:3339;height:224" id="docshape9195" filled="true" fillcolor="#a6a6a6" stroked="false">
              <v:fill type="solid"/>
            </v:rect>
            <v:rect style="position:absolute;left:10152;top:-6438;width:1080;height:224" id="docshape9196" filled="true" fillcolor="#e08278" stroked="false">
              <v:fill type="solid"/>
            </v:rect>
            <v:rect style="position:absolute;left:11232;top:-6438;width:785;height:224" id="docshape9197" filled="true" fillcolor="#c0392b" stroked="false">
              <v:fill type="solid"/>
            </v:rect>
            <v:rect style="position:absolute;left:12016;top:-6438;width:1474;height:224" id="docshape9198" filled="true" fillcolor="#f5d2a8" stroked="false">
              <v:fill type="solid"/>
            </v:rect>
            <v:rect style="position:absolute;left:3770;top:-6081;width:488;height:221" id="docshape9199" filled="true" fillcolor="#002e52" stroked="false">
              <v:fill type="solid"/>
            </v:rect>
            <v:rect style="position:absolute;left:4257;top:-6081;width:2720;height:221" id="docshape9200" filled="true" fillcolor="#5f93c5" stroked="false">
              <v:fill type="solid"/>
            </v:rect>
            <v:rect style="position:absolute;left:6976;top:-6081;width:3209;height:221" id="docshape9201" filled="true" fillcolor="#a6a6a6" stroked="false">
              <v:fill type="solid"/>
            </v:rect>
            <v:rect style="position:absolute;left:10185;top:-6081;width:1263;height:221" id="docshape9202" filled="true" fillcolor="#e08278" stroked="false">
              <v:fill type="solid"/>
            </v:rect>
            <v:rect style="position:absolute;left:11448;top:-6081;width:584;height:221" id="docshape9203" filled="true" fillcolor="#c0392b" stroked="false">
              <v:fill type="solid"/>
            </v:rect>
            <v:rect style="position:absolute;left:12031;top:-6081;width:1460;height:221" id="docshape9204" filled="true" fillcolor="#f5d2a8" stroked="false">
              <v:fill type="solid"/>
            </v:rect>
            <v:rect style="position:absolute;left:3770;top:-5726;width:584;height:224" id="docshape9205" filled="true" fillcolor="#002e52" stroked="false">
              <v:fill type="solid"/>
            </v:rect>
            <v:rect style="position:absolute;left:4353;top:-5726;width:2429;height:224" id="docshape9206" filled="true" fillcolor="#5f93c5" stroked="false">
              <v:fill type="solid"/>
            </v:rect>
            <v:rect style="position:absolute;left:6782;top:-5726;width:3111;height:224" id="docshape9207" filled="true" fillcolor="#a6a6a6" stroked="false">
              <v:fill type="solid"/>
            </v:rect>
            <v:rect style="position:absolute;left:9892;top:-5726;width:1361;height:224" id="docshape9208" filled="true" fillcolor="#e08278" stroked="false">
              <v:fill type="solid"/>
            </v:rect>
            <v:rect style="position:absolute;left:11253;top:-5726;width:584;height:224" id="docshape9209" filled="true" fillcolor="#c0392b" stroked="false">
              <v:fill type="solid"/>
            </v:rect>
            <v:rect style="position:absolute;left:11836;top:-5726;width:1654;height:224" id="docshape9210" filled="true" fillcolor="#f5d2a8" stroked="false">
              <v:fill type="solid"/>
            </v:rect>
            <v:rect style="position:absolute;left:3770;top:-5370;width:389;height:224" id="docshape9211" filled="true" fillcolor="#002e52" stroked="false">
              <v:fill type="solid"/>
            </v:rect>
            <v:rect style="position:absolute;left:4159;top:-5370;width:2429;height:224" id="docshape9212" filled="true" fillcolor="#5f93c5" stroked="false">
              <v:fill type="solid"/>
            </v:rect>
            <v:rect style="position:absolute;left:6588;top:-5370;width:2528;height:224" id="docshape9213" filled="true" fillcolor="#a6a6a6" stroked="false">
              <v:fill type="solid"/>
            </v:rect>
            <v:rect style="position:absolute;left:9115;top:-5370;width:1654;height:224" id="docshape9214" filled="true" fillcolor="#e08278" stroked="false">
              <v:fill type="solid"/>
            </v:rect>
            <v:rect style="position:absolute;left:10768;top:-5370;width:584;height:224" id="docshape9215" filled="true" fillcolor="#c0392b" stroked="false">
              <v:fill type="solid"/>
            </v:rect>
            <v:rect style="position:absolute;left:11352;top:-5370;width:2139;height:224" id="docshape9216" filled="true" fillcolor="#f5d2a8" stroked="false">
              <v:fill type="solid"/>
            </v:rect>
            <v:rect style="position:absolute;left:3770;top:-5015;width:480;height:224" id="docshape9217" filled="true" fillcolor="#002e52" stroked="false">
              <v:fill type="solid"/>
            </v:rect>
            <v:rect style="position:absolute;left:4250;top:-5015;width:2792;height:224" id="docshape9218" filled="true" fillcolor="#5f93c5" stroked="false">
              <v:fill type="solid"/>
            </v:rect>
            <v:rect style="position:absolute;left:7041;top:-5015;width:3274;height:224" id="docshape9219" filled="true" fillcolor="#a6a6a6" stroked="false">
              <v:fill type="solid"/>
            </v:rect>
            <v:rect style="position:absolute;left:10315;top:-5015;width:1251;height:224" id="docshape9220" filled="true" fillcolor="#e08278" stroked="false">
              <v:fill type="solid"/>
            </v:rect>
            <v:rect style="position:absolute;left:11565;top:-5015;width:384;height:224" id="docshape9221" filled="true" fillcolor="#c0392b" stroked="false">
              <v:fill type="solid"/>
            </v:rect>
            <v:rect style="position:absolute;left:11949;top:-5015;width:1541;height:224" id="docshape9222" filled="true" fillcolor="#f5d2a8" stroked="false">
              <v:fill type="solid"/>
            </v:rect>
            <v:rect style="position:absolute;left:3770;top:-4658;width:680;height:221" id="docshape9223" filled="true" fillcolor="#002e52" stroked="false">
              <v:fill type="solid"/>
            </v:rect>
            <v:rect style="position:absolute;left:4449;top:-4658;width:2237;height:221" id="docshape9224" filled="true" fillcolor="#5f93c5" stroked="false">
              <v:fill type="solid"/>
            </v:rect>
            <v:rect style="position:absolute;left:6686;top:-4658;width:3111;height:221" id="docshape9225" filled="true" fillcolor="#a6a6a6" stroked="false">
              <v:fill type="solid"/>
            </v:rect>
            <v:rect style="position:absolute;left:9796;top:-4658;width:1263;height:221" id="docshape9226" filled="true" fillcolor="#e08278" stroked="false">
              <v:fill type="solid"/>
            </v:rect>
            <v:rect style="position:absolute;left:11059;top:-4658;width:682;height:221" id="docshape9227" filled="true" fillcolor="#c0392b" stroked="false">
              <v:fill type="solid"/>
            </v:rect>
            <v:rect style="position:absolute;left:11740;top:-4658;width:1750;height:221" id="docshape9228" filled="true" fillcolor="#f5d2a8" stroked="false">
              <v:fill type="solid"/>
            </v:rect>
            <v:rect style="position:absolute;left:3770;top:-4302;width:394;height:224" id="docshape9229" filled="true" fillcolor="#002e52" stroked="false">
              <v:fill type="solid"/>
            </v:rect>
            <v:rect style="position:absolute;left:4164;top:-4302;width:2355;height:224" id="docshape9230" filled="true" fillcolor="#5f93c5" stroked="false">
              <v:fill type="solid"/>
            </v:rect>
            <v:rect style="position:absolute;left:6518;top:-4302;width:2948;height:224" id="docshape9231" filled="true" fillcolor="#a6a6a6" stroked="false">
              <v:fill type="solid"/>
            </v:rect>
            <v:rect style="position:absolute;left:9465;top:-4302;width:1472;height:224" id="docshape9232" filled="true" fillcolor="#e08278" stroked="false">
              <v:fill type="solid"/>
            </v:rect>
            <v:rect style="position:absolute;left:10936;top:-4302;width:788;height:224" id="docshape9233" filled="true" fillcolor="#c0392b" stroked="false">
              <v:fill type="solid"/>
            </v:rect>
            <v:rect style="position:absolute;left:11724;top:-4302;width:1767;height:224" id="docshape9234" filled="true" fillcolor="#f5d2a8" stroked="false">
              <v:fill type="solid"/>
            </v:rect>
            <v:rect style="position:absolute;left:3770;top:-3947;width:394;height:224" id="docshape9235" filled="true" fillcolor="#002e52" stroked="false">
              <v:fill type="solid"/>
            </v:rect>
            <v:rect style="position:absolute;left:4164;top:-3947;width:2355;height:224" id="docshape9236" filled="true" fillcolor="#5f93c5" stroked="false">
              <v:fill type="solid"/>
            </v:rect>
            <v:rect style="position:absolute;left:6518;top:-3947;width:3240;height:224" id="docshape9237" filled="true" fillcolor="#a6a6a6" stroked="false">
              <v:fill type="solid"/>
            </v:rect>
            <v:rect style="position:absolute;left:9758;top:-3947;width:1572;height:224" id="docshape9238" filled="true" fillcolor="#e08278" stroked="false">
              <v:fill type="solid"/>
            </v:rect>
            <v:rect style="position:absolute;left:11330;top:-3947;width:785;height:224" id="docshape9239" filled="true" fillcolor="#c0392b" stroked="false">
              <v:fill type="solid"/>
            </v:rect>
            <v:rect style="position:absolute;left:12115;top:-3947;width:1376;height:224" id="docshape9240" filled="true" fillcolor="#f5d2a8" stroked="false">
              <v:fill type="solid"/>
            </v:rect>
            <v:rect style="position:absolute;left:3770;top:-3590;width:293;height:221" id="docshape9241" filled="true" fillcolor="#002e52" stroked="false">
              <v:fill type="solid"/>
            </v:rect>
            <v:rect style="position:absolute;left:4063;top:-3590;width:2331;height:221" id="docshape9242" filled="true" fillcolor="#5f93c5" stroked="false">
              <v:fill type="solid"/>
            </v:rect>
            <v:rect style="position:absolute;left:6393;top:-3590;width:3209;height:221" id="docshape9243" filled="true" fillcolor="#a6a6a6" stroked="false">
              <v:fill type="solid"/>
            </v:rect>
            <v:rect style="position:absolute;left:9602;top:-3590;width:2139;height:221" id="docshape9244" filled="true" fillcolor="#e08278" stroked="false">
              <v:fill type="solid"/>
            </v:rect>
            <v:rect style="position:absolute;left:11740;top:-3590;width:1068;height:221" id="docshape9245" filled="true" fillcolor="#c0392b" stroked="false">
              <v:fill type="solid"/>
            </v:rect>
            <v:rect style="position:absolute;left:12808;top:-3590;width:682;height:221" id="docshape9246" filled="true" fillcolor="#f5d2a8" stroked="false">
              <v:fill type="solid"/>
            </v:rect>
            <v:shape style="position:absolute;left:3770;top:-3234;width:488;height:934" id="docshape9247" coordorigin="3770,-3234" coordsize="488,934" path="m4154,-3234l3770,-3234,3770,-3013,4154,-3013,4154,-3234xm4250,-2523l3770,-2523,3770,-2300,4250,-2300,4250,-2523xm4258,-2879l3770,-2879,3770,-2655,4258,-2655,4258,-2879xe" filled="true" fillcolor="#002e52" stroked="false">
              <v:path arrowok="t"/>
              <v:fill type="solid"/>
            </v:shape>
            <v:rect style="position:absolute;left:4250;top:-2524;width:2120;height:224" id="docshape9248" filled="true" fillcolor="#5f93c5" stroked="false">
              <v:fill type="solid"/>
            </v:rect>
            <v:rect style="position:absolute;left:6369;top:-2524;width:3752;height:224" id="docshape9249" filled="true" fillcolor="#a6a6a6" stroked="false">
              <v:fill type="solid"/>
            </v:rect>
            <v:rect style="position:absolute;left:10120;top:-2524;width:1349;height:224" id="docshape9250" filled="true" fillcolor="#e08278" stroked="false">
              <v:fill type="solid"/>
            </v:rect>
            <v:rect style="position:absolute;left:11469;top:-2524;width:480;height:224" id="docshape9251" filled="true" fillcolor="#c0392b" stroked="false">
              <v:fill type="solid"/>
            </v:rect>
            <v:rect style="position:absolute;left:11949;top:-2524;width:1541;height:224" id="docshape9252" filled="true" fillcolor="#f5d2a8" stroked="false">
              <v:fill type="solid"/>
            </v:rect>
            <v:rect style="position:absolute;left:3770;top:-2166;width:197;height:221" id="docshape9253" filled="true" fillcolor="#002e52" stroked="false">
              <v:fill type="solid"/>
            </v:rect>
            <v:rect style="position:absolute;left:3967;top:-2166;width:2357;height:221" id="docshape9254" filled="true" fillcolor="#5f93c5" stroked="false">
              <v:fill type="solid"/>
            </v:rect>
            <v:rect style="position:absolute;left:6324;top:-2166;width:3435;height:221" id="docshape9255" filled="true" fillcolor="#a6a6a6" stroked="false">
              <v:fill type="solid"/>
            </v:rect>
            <v:rect style="position:absolute;left:9758;top:-2166;width:1671;height:221" id="docshape9256" filled="true" fillcolor="#e08278" stroked="false">
              <v:fill type="solid"/>
            </v:rect>
            <v:rect style="position:absolute;left:11428;top:-2166;width:1277;height:221" id="docshape9257" filled="true" fillcolor="#c0392b" stroked="false">
              <v:fill type="solid"/>
            </v:rect>
            <v:rect style="position:absolute;left:12705;top:-2166;width:785;height:221" id="docshape9258" filled="true" fillcolor="#f5d2a8" stroked="false">
              <v:fill type="solid"/>
            </v:rect>
            <v:rect style="position:absolute;left:3770;top:-1811;width:579;height:224" id="docshape9259" filled="true" fillcolor="#002e52" stroked="false">
              <v:fill type="solid"/>
            </v:rect>
            <v:rect style="position:absolute;left:4348;top:-1811;width:2213;height:224" id="docshape9260" filled="true" fillcolor="#5f93c5" stroked="false">
              <v:fill type="solid"/>
            </v:rect>
            <v:rect style="position:absolute;left:6561;top:-1811;width:3176;height:224" id="docshape9261" filled="true" fillcolor="#a6a6a6" stroked="false">
              <v:fill type="solid"/>
            </v:rect>
            <v:rect style="position:absolute;left:9736;top:-1811;width:1637;height:224" id="docshape9262" filled="true" fillcolor="#e08278" stroked="false">
              <v:fill type="solid"/>
            </v:rect>
            <v:rect style="position:absolute;left:11373;top:-1811;width:672;height:224" id="docshape9263" filled="true" fillcolor="#c0392b" stroked="false">
              <v:fill type="solid"/>
            </v:rect>
            <v:rect style="position:absolute;left:12045;top:-1811;width:1445;height:224" id="docshape9264" filled="true" fillcolor="#f5d2a8" stroked="false">
              <v:fill type="solid"/>
            </v:rect>
            <v:rect style="position:absolute;left:3770;top:-1456;width:384;height:224" id="docshape9265" filled="true" fillcolor="#002e52" stroked="false">
              <v:fill type="solid"/>
            </v:rect>
            <v:rect style="position:absolute;left:4154;top:-1456;width:2888;height:224" id="docshape9266" filled="true" fillcolor="#5f93c5" stroked="false">
              <v:fill type="solid"/>
            </v:rect>
            <v:rect style="position:absolute;left:7041;top:-1456;width:2504;height:224" id="docshape9267" filled="true" fillcolor="#a6a6a6" stroked="false">
              <v:fill type="solid"/>
            </v:rect>
            <v:rect style="position:absolute;left:9544;top:-1456;width:1637;height:224" id="docshape9268" filled="true" fillcolor="#e08278" stroked="false">
              <v:fill type="solid"/>
            </v:rect>
            <v:rect style="position:absolute;left:11181;top:-1456;width:1251;height:224" id="docshape9269" filled="true" fillcolor="#c0392b" stroked="false">
              <v:fill type="solid"/>
            </v:rect>
            <v:rect style="position:absolute;left:12432;top:-1456;width:1059;height:224" id="docshape9270" filled="true" fillcolor="#f5d2a8" stroked="false">
              <v:fill type="solid"/>
            </v:rect>
            <v:rect style="position:absolute;left:3770;top:-1101;width:389;height:224" id="docshape9271" filled="true" fillcolor="#002e52" stroked="false">
              <v:fill type="solid"/>
            </v:rect>
            <v:rect style="position:absolute;left:4159;top:-1101;width:2139;height:224" id="docshape9272" filled="true" fillcolor="#5f93c5" stroked="false">
              <v:fill type="solid"/>
            </v:rect>
            <v:rect style="position:absolute;left:6297;top:-1101;width:3500;height:224" id="docshape9273" filled="true" fillcolor="#a6a6a6" stroked="false">
              <v:fill type="solid"/>
            </v:rect>
            <v:rect style="position:absolute;left:9796;top:-1101;width:1361;height:224" id="docshape9274" filled="true" fillcolor="#e08278" stroked="false">
              <v:fill type="solid"/>
            </v:rect>
            <v:rect style="position:absolute;left:11157;top:-1101;width:874;height:224" id="docshape9275" filled="true" fillcolor="#c0392b" stroked="false">
              <v:fill type="solid"/>
            </v:rect>
            <v:rect style="position:absolute;left:12031;top:-1101;width:1460;height:224" id="docshape9276" filled="true" fillcolor="#f5d2a8" stroked="false">
              <v:fill type="solid"/>
            </v:rect>
            <v:rect style="position:absolute;left:3770;top:-743;width:293;height:221" id="docshape9277" filled="true" fillcolor="#002e52" stroked="false">
              <v:fill type="solid"/>
            </v:rect>
            <v:rect style="position:absolute;left:4063;top:-743;width:2624;height:221" id="docshape9278" filled="true" fillcolor="#5f93c5" stroked="false">
              <v:fill type="solid"/>
            </v:rect>
            <v:rect style="position:absolute;left:6686;top:-743;width:3984;height:221" id="docshape9279" filled="true" fillcolor="#a6a6a6" stroked="false">
              <v:fill type="solid"/>
            </v:rect>
            <v:rect style="position:absolute;left:10670;top:-743;width:1265;height:221" id="docshape9280" filled="true" fillcolor="#e08278" stroked="false">
              <v:fill type="solid"/>
            </v:rect>
            <v:rect style="position:absolute;left:11935;top:-743;width:874;height:221" id="docshape9281" filled="true" fillcolor="#c0392b" stroked="false">
              <v:fill type="solid"/>
            </v:rect>
            <v:rect style="position:absolute;left:12808;top:-743;width:682;height:221" id="docshape9282" filled="true" fillcolor="#f5d2a8" stroked="false">
              <v:fill type="solid"/>
            </v:rect>
            <v:rect style="position:absolute;left:3770;top:-388;width:488;height:224" id="docshape9283" filled="true" fillcolor="#002e52" stroked="false">
              <v:fill type="solid"/>
            </v:rect>
            <v:rect style="position:absolute;left:4257;top:-388;width:1748;height:224" id="docshape9284" filled="true" fillcolor="#5f93c5" stroked="false">
              <v:fill type="solid"/>
            </v:rect>
            <v:rect style="position:absolute;left:6004;top:-388;width:3598;height:224" id="docshape9285" filled="true" fillcolor="#a6a6a6" stroked="false">
              <v:fill type="solid"/>
            </v:rect>
            <v:rect style="position:absolute;left:9602;top:-388;width:1944;height:224" id="docshape9286" filled="true" fillcolor="#e08278" stroked="false">
              <v:fill type="solid"/>
            </v:rect>
            <v:rect style="position:absolute;left:11546;top:-388;width:778;height:224" id="docshape9287" filled="true" fillcolor="#c0392b" stroked="false">
              <v:fill type="solid"/>
            </v:rect>
            <v:rect style="position:absolute;left:12324;top:-388;width:1167;height:224" id="docshape9288" filled="true" fillcolor="#f5d2a8" stroked="false">
              <v:fill type="solid"/>
            </v:rect>
            <v:line style="position:absolute" from="3770,-6860" to="3770,-99" stroked="true" strokeweight=".5pt" strokecolor="#888888">
              <v:stroke dashstyle="solid"/>
            </v:line>
            <v:shape style="position:absolute;left:3862;top:-6789;width:326;height:3426" type="#_x0000_t202" id="docshape9289" filled="false" stroked="false">
              <v:textbox inset="0,0,0,0">
                <w:txbxContent>
                  <w:p>
                    <w:pPr>
                      <w:spacing w:line="223" w:lineRule="exact" w:before="0"/>
                      <w:ind w:left="48" w:right="0" w:firstLine="0"/>
                      <w:jc w:val="left"/>
                      <w:rPr>
                        <w:sz w:val="20"/>
                      </w:rPr>
                    </w:pPr>
                    <w:r>
                      <w:rPr>
                        <w:color w:val="FFFFFF"/>
                        <w:w w:val="99"/>
                        <w:sz w:val="20"/>
                      </w:rPr>
                      <w:t>4</w:t>
                    </w:r>
                  </w:p>
                  <w:p>
                    <w:pPr>
                      <w:spacing w:before="125"/>
                      <w:ind w:left="0" w:right="163" w:firstLine="0"/>
                      <w:jc w:val="right"/>
                      <w:rPr>
                        <w:sz w:val="20"/>
                      </w:rPr>
                    </w:pPr>
                    <w:r>
                      <w:rPr>
                        <w:color w:val="FFFFFF"/>
                        <w:w w:val="99"/>
                        <w:sz w:val="20"/>
                      </w:rPr>
                      <w:t>4</w:t>
                    </w:r>
                  </w:p>
                  <w:p>
                    <w:pPr>
                      <w:spacing w:before="127"/>
                      <w:ind w:left="0" w:right="115" w:firstLine="0"/>
                      <w:jc w:val="right"/>
                      <w:rPr>
                        <w:sz w:val="20"/>
                      </w:rPr>
                    </w:pPr>
                    <w:r>
                      <w:rPr>
                        <w:color w:val="FFFFFF"/>
                        <w:w w:val="99"/>
                        <w:sz w:val="20"/>
                      </w:rPr>
                      <w:t>5</w:t>
                    </w:r>
                  </w:p>
                  <w:p>
                    <w:pPr>
                      <w:spacing w:before="125"/>
                      <w:ind w:left="0" w:right="66" w:firstLine="0"/>
                      <w:jc w:val="right"/>
                      <w:rPr>
                        <w:sz w:val="20"/>
                      </w:rPr>
                    </w:pPr>
                    <w:r>
                      <w:rPr>
                        <w:color w:val="FFFFFF"/>
                        <w:w w:val="99"/>
                        <w:sz w:val="20"/>
                      </w:rPr>
                      <w:t>6</w:t>
                    </w:r>
                  </w:p>
                  <w:p>
                    <w:pPr>
                      <w:spacing w:before="126"/>
                      <w:ind w:left="0" w:right="163" w:firstLine="0"/>
                      <w:jc w:val="right"/>
                      <w:rPr>
                        <w:sz w:val="20"/>
                      </w:rPr>
                    </w:pPr>
                    <w:r>
                      <w:rPr>
                        <w:color w:val="FFFFFF"/>
                        <w:w w:val="99"/>
                        <w:sz w:val="20"/>
                      </w:rPr>
                      <w:t>4</w:t>
                    </w:r>
                  </w:p>
                  <w:p>
                    <w:pPr>
                      <w:spacing w:before="126"/>
                      <w:ind w:left="0" w:right="117" w:firstLine="0"/>
                      <w:jc w:val="right"/>
                      <w:rPr>
                        <w:sz w:val="20"/>
                      </w:rPr>
                    </w:pPr>
                    <w:r>
                      <w:rPr>
                        <w:color w:val="FFFFFF"/>
                        <w:w w:val="99"/>
                        <w:sz w:val="20"/>
                      </w:rPr>
                      <w:t>5</w:t>
                    </w:r>
                  </w:p>
                  <w:p>
                    <w:pPr>
                      <w:spacing w:before="126"/>
                      <w:ind w:left="0" w:right="18" w:firstLine="0"/>
                      <w:jc w:val="right"/>
                      <w:rPr>
                        <w:sz w:val="20"/>
                      </w:rPr>
                    </w:pPr>
                    <w:r>
                      <w:rPr>
                        <w:color w:val="FFFFFF"/>
                        <w:w w:val="99"/>
                        <w:sz w:val="20"/>
                      </w:rPr>
                      <w:t>7</w:t>
                    </w:r>
                  </w:p>
                  <w:p>
                    <w:pPr>
                      <w:spacing w:before="126"/>
                      <w:ind w:left="50" w:right="0" w:firstLine="0"/>
                      <w:jc w:val="left"/>
                      <w:rPr>
                        <w:sz w:val="20"/>
                      </w:rPr>
                    </w:pPr>
                    <w:r>
                      <w:rPr>
                        <w:color w:val="FFFFFF"/>
                        <w:w w:val="99"/>
                        <w:sz w:val="20"/>
                      </w:rPr>
                      <w:t>4</w:t>
                    </w:r>
                  </w:p>
                  <w:p>
                    <w:pPr>
                      <w:spacing w:before="126"/>
                      <w:ind w:left="50" w:right="0" w:firstLine="0"/>
                      <w:jc w:val="left"/>
                      <w:rPr>
                        <w:sz w:val="20"/>
                      </w:rPr>
                    </w:pPr>
                    <w:r>
                      <w:rPr>
                        <w:color w:val="FFFFFF"/>
                        <w:w w:val="99"/>
                        <w:sz w:val="20"/>
                      </w:rPr>
                      <w:t>4</w:t>
                    </w:r>
                  </w:p>
                  <w:p>
                    <w:pPr>
                      <w:spacing w:before="126"/>
                      <w:ind w:left="0" w:right="0" w:firstLine="0"/>
                      <w:jc w:val="left"/>
                      <w:rPr>
                        <w:sz w:val="20"/>
                      </w:rPr>
                    </w:pPr>
                    <w:r>
                      <w:rPr>
                        <w:color w:val="FFFFFF"/>
                        <w:w w:val="99"/>
                        <w:sz w:val="20"/>
                      </w:rPr>
                      <w:t>3</w:t>
                    </w:r>
                  </w:p>
                </w:txbxContent>
              </v:textbox>
              <w10:wrap type="none"/>
            </v:shape>
            <v:shape style="position:absolute;left:5119;top:-6789;width:660;height:3426" type="#_x0000_t202" id="docshape9290" filled="false" stroked="false">
              <v:textbox inset="0,0,0,0">
                <w:txbxContent>
                  <w:p>
                    <w:pPr>
                      <w:spacing w:line="223" w:lineRule="exact" w:before="0"/>
                      <w:ind w:left="48" w:right="0" w:firstLine="0"/>
                      <w:jc w:val="left"/>
                      <w:rPr>
                        <w:sz w:val="20"/>
                      </w:rPr>
                    </w:pPr>
                    <w:r>
                      <w:rPr>
                        <w:color w:val="FFFFFF"/>
                        <w:spacing w:val="-5"/>
                        <w:sz w:val="20"/>
                      </w:rPr>
                      <w:t>23</w:t>
                    </w:r>
                  </w:p>
                  <w:p>
                    <w:pPr>
                      <w:spacing w:before="125"/>
                      <w:ind w:left="260" w:right="0" w:firstLine="0"/>
                      <w:jc w:val="left"/>
                      <w:rPr>
                        <w:sz w:val="20"/>
                      </w:rPr>
                    </w:pPr>
                    <w:r>
                      <w:rPr>
                        <w:color w:val="FFFFFF"/>
                        <w:spacing w:val="-5"/>
                        <w:sz w:val="20"/>
                      </w:rPr>
                      <w:t>27</w:t>
                    </w:r>
                  </w:p>
                  <w:p>
                    <w:pPr>
                      <w:spacing w:before="127"/>
                      <w:ind w:left="388" w:right="0" w:firstLine="0"/>
                      <w:jc w:val="left"/>
                      <w:rPr>
                        <w:sz w:val="20"/>
                      </w:rPr>
                    </w:pPr>
                    <w:r>
                      <w:rPr>
                        <w:color w:val="FFFFFF"/>
                        <w:spacing w:val="-5"/>
                        <w:sz w:val="20"/>
                      </w:rPr>
                      <w:t>28</w:t>
                    </w:r>
                  </w:p>
                  <w:p>
                    <w:pPr>
                      <w:spacing w:before="125"/>
                      <w:ind w:left="340" w:right="0" w:firstLine="0"/>
                      <w:jc w:val="left"/>
                      <w:rPr>
                        <w:sz w:val="20"/>
                      </w:rPr>
                    </w:pPr>
                    <w:r>
                      <w:rPr>
                        <w:color w:val="FFFFFF"/>
                        <w:spacing w:val="-5"/>
                        <w:sz w:val="20"/>
                      </w:rPr>
                      <w:t>25</w:t>
                    </w:r>
                  </w:p>
                  <w:p>
                    <w:pPr>
                      <w:spacing w:before="126"/>
                      <w:ind w:left="145" w:right="0" w:firstLine="0"/>
                      <w:jc w:val="left"/>
                      <w:rPr>
                        <w:sz w:val="20"/>
                      </w:rPr>
                    </w:pPr>
                    <w:r>
                      <w:rPr>
                        <w:color w:val="FFFFFF"/>
                        <w:spacing w:val="-5"/>
                        <w:sz w:val="20"/>
                      </w:rPr>
                      <w:t>25</w:t>
                    </w:r>
                  </w:p>
                  <w:p>
                    <w:pPr>
                      <w:spacing w:before="126"/>
                      <w:ind w:left="418" w:right="0" w:firstLine="0"/>
                      <w:jc w:val="left"/>
                      <w:rPr>
                        <w:sz w:val="20"/>
                      </w:rPr>
                    </w:pPr>
                    <w:r>
                      <w:rPr>
                        <w:color w:val="FFFFFF"/>
                        <w:spacing w:val="-5"/>
                        <w:sz w:val="20"/>
                      </w:rPr>
                      <w:t>29</w:t>
                    </w:r>
                  </w:p>
                  <w:p>
                    <w:pPr>
                      <w:spacing w:before="126"/>
                      <w:ind w:left="340" w:right="0" w:firstLine="0"/>
                      <w:jc w:val="left"/>
                      <w:rPr>
                        <w:sz w:val="20"/>
                      </w:rPr>
                    </w:pPr>
                    <w:r>
                      <w:rPr>
                        <w:color w:val="FFFFFF"/>
                        <w:spacing w:val="-5"/>
                        <w:sz w:val="20"/>
                      </w:rPr>
                      <w:t>23</w:t>
                    </w:r>
                  </w:p>
                  <w:p>
                    <w:pPr>
                      <w:spacing w:before="126"/>
                      <w:ind w:left="112" w:right="0" w:firstLine="0"/>
                      <w:jc w:val="left"/>
                      <w:rPr>
                        <w:sz w:val="20"/>
                      </w:rPr>
                    </w:pPr>
                    <w:r>
                      <w:rPr>
                        <w:color w:val="FFFFFF"/>
                        <w:spacing w:val="-5"/>
                        <w:sz w:val="20"/>
                      </w:rPr>
                      <w:t>24</w:t>
                    </w:r>
                  </w:p>
                  <w:p>
                    <w:pPr>
                      <w:spacing w:before="126"/>
                      <w:ind w:left="112" w:right="0" w:firstLine="0"/>
                      <w:jc w:val="left"/>
                      <w:rPr>
                        <w:sz w:val="20"/>
                      </w:rPr>
                    </w:pPr>
                    <w:r>
                      <w:rPr>
                        <w:color w:val="FFFFFF"/>
                        <w:spacing w:val="-5"/>
                        <w:sz w:val="20"/>
                      </w:rPr>
                      <w:t>24</w:t>
                    </w:r>
                  </w:p>
                  <w:p>
                    <w:pPr>
                      <w:spacing w:before="126"/>
                      <w:ind w:left="0" w:right="0" w:firstLine="0"/>
                      <w:jc w:val="left"/>
                      <w:rPr>
                        <w:sz w:val="20"/>
                      </w:rPr>
                    </w:pPr>
                    <w:r>
                      <w:rPr>
                        <w:color w:val="FFFFFF"/>
                        <w:spacing w:val="-5"/>
                        <w:sz w:val="20"/>
                      </w:rPr>
                      <w:t>24</w:t>
                    </w:r>
                  </w:p>
                </w:txbxContent>
              </v:textbox>
              <w10:wrap type="none"/>
            </v:shape>
            <v:shape style="position:absolute;left:7938;top:-6789;width:241;height:223" type="#_x0000_t202" id="docshape9291"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8230;top:-6434;width:484;height:935" type="#_x0000_t202" id="docshape9292" filled="false" stroked="false">
              <v:textbox inset="0,0,0,0">
                <w:txbxContent>
                  <w:p>
                    <w:pPr>
                      <w:spacing w:line="223" w:lineRule="exact" w:before="0"/>
                      <w:ind w:left="143" w:right="0" w:firstLine="0"/>
                      <w:jc w:val="left"/>
                      <w:rPr>
                        <w:sz w:val="20"/>
                      </w:rPr>
                    </w:pPr>
                    <w:r>
                      <w:rPr>
                        <w:color w:val="FFFFFF"/>
                        <w:spacing w:val="-5"/>
                        <w:sz w:val="20"/>
                      </w:rPr>
                      <w:t>34</w:t>
                    </w:r>
                  </w:p>
                  <w:p>
                    <w:pPr>
                      <w:spacing w:before="126"/>
                      <w:ind w:left="242" w:right="0" w:firstLine="0"/>
                      <w:jc w:val="left"/>
                      <w:rPr>
                        <w:sz w:val="20"/>
                      </w:rPr>
                    </w:pPr>
                    <w:r>
                      <w:rPr>
                        <w:color w:val="FFFFFF"/>
                        <w:spacing w:val="-5"/>
                        <w:sz w:val="20"/>
                      </w:rPr>
                      <w:t>33</w:t>
                    </w:r>
                  </w:p>
                  <w:p>
                    <w:pPr>
                      <w:spacing w:before="126"/>
                      <w:ind w:left="0" w:right="0" w:firstLine="0"/>
                      <w:jc w:val="left"/>
                      <w:rPr>
                        <w:sz w:val="20"/>
                      </w:rPr>
                    </w:pPr>
                    <w:r>
                      <w:rPr>
                        <w:color w:val="FFFFFF"/>
                        <w:spacing w:val="-5"/>
                        <w:sz w:val="20"/>
                      </w:rPr>
                      <w:t>32</w:t>
                    </w:r>
                  </w:p>
                </w:txbxContent>
              </v:textbox>
              <w10:wrap type="none"/>
            </v:shape>
            <v:shape style="position:absolute;left:10417;top:-6789;width:533;height:1290" type="#_x0000_t202" id="docshape9293" filled="false" stroked="false">
              <v:textbox inset="0,0,0,0">
                <w:txbxContent>
                  <w:p>
                    <w:pPr>
                      <w:spacing w:line="223" w:lineRule="exact" w:before="0"/>
                      <w:ind w:left="0" w:right="0" w:firstLine="0"/>
                      <w:jc w:val="left"/>
                      <w:rPr>
                        <w:sz w:val="20"/>
                      </w:rPr>
                    </w:pPr>
                    <w:r>
                      <w:rPr>
                        <w:color w:val="FFFFFF"/>
                        <w:spacing w:val="-5"/>
                        <w:sz w:val="20"/>
                      </w:rPr>
                      <w:t>17</w:t>
                    </w:r>
                  </w:p>
                  <w:p>
                    <w:pPr>
                      <w:spacing w:before="125"/>
                      <w:ind w:left="166" w:right="0" w:firstLine="0"/>
                      <w:jc w:val="left"/>
                      <w:rPr>
                        <w:sz w:val="20"/>
                      </w:rPr>
                    </w:pPr>
                    <w:r>
                      <w:rPr>
                        <w:color w:val="FFFFFF"/>
                        <w:spacing w:val="-5"/>
                        <w:sz w:val="20"/>
                      </w:rPr>
                      <w:t>11</w:t>
                    </w:r>
                  </w:p>
                  <w:p>
                    <w:pPr>
                      <w:spacing w:before="127"/>
                      <w:ind w:left="291" w:right="0" w:firstLine="0"/>
                      <w:jc w:val="left"/>
                      <w:rPr>
                        <w:sz w:val="20"/>
                      </w:rPr>
                    </w:pPr>
                    <w:r>
                      <w:rPr>
                        <w:color w:val="FFFFFF"/>
                        <w:spacing w:val="-5"/>
                        <w:sz w:val="20"/>
                      </w:rPr>
                      <w:t>13</w:t>
                    </w:r>
                  </w:p>
                  <w:p>
                    <w:pPr>
                      <w:spacing w:before="125"/>
                      <w:ind w:left="48" w:right="0" w:firstLine="0"/>
                      <w:jc w:val="left"/>
                      <w:rPr>
                        <w:sz w:val="20"/>
                      </w:rPr>
                    </w:pPr>
                    <w:r>
                      <w:rPr>
                        <w:color w:val="FFFFFF"/>
                        <w:spacing w:val="-5"/>
                        <w:sz w:val="20"/>
                      </w:rPr>
                      <w:t>14</w:t>
                    </w:r>
                  </w:p>
                </w:txbxContent>
              </v:textbox>
              <w10:wrap type="none"/>
            </v:shape>
            <v:shape style="position:absolute;left:11729;top:-6789;width:241;height:223" type="#_x0000_t202" id="docshape9294"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11571;top:-6434;width:131;height:223" type="#_x0000_t202" id="docshape9295"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1687;top:-6078;width:131;height:223" type="#_x0000_t202" id="docshape9296"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11493;top:-5722;width:131;height:223" type="#_x0000_t202" id="docshape9297"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12555;top:-6789;width:485;height:1290" type="#_x0000_t202" id="docshape9298" filled="false" stroked="false">
              <v:textbox inset="0,0,0,0">
                <w:txbxContent>
                  <w:p>
                    <w:pPr>
                      <w:spacing w:line="223" w:lineRule="exact" w:before="0"/>
                      <w:ind w:left="243" w:right="0" w:firstLine="0"/>
                      <w:jc w:val="left"/>
                      <w:rPr>
                        <w:sz w:val="20"/>
                      </w:rPr>
                    </w:pPr>
                    <w:r>
                      <w:rPr>
                        <w:color w:val="404040"/>
                        <w:spacing w:val="-5"/>
                        <w:sz w:val="20"/>
                      </w:rPr>
                      <w:t>12</w:t>
                    </w:r>
                  </w:p>
                  <w:p>
                    <w:pPr>
                      <w:spacing w:before="125"/>
                      <w:ind w:left="89" w:right="0" w:firstLine="0"/>
                      <w:jc w:val="left"/>
                      <w:rPr>
                        <w:sz w:val="20"/>
                      </w:rPr>
                    </w:pPr>
                    <w:r>
                      <w:rPr>
                        <w:color w:val="404040"/>
                        <w:spacing w:val="-5"/>
                        <w:sz w:val="20"/>
                      </w:rPr>
                      <w:t>15</w:t>
                    </w:r>
                  </w:p>
                  <w:p>
                    <w:pPr>
                      <w:spacing w:before="127"/>
                      <w:ind w:left="97" w:right="0" w:firstLine="0"/>
                      <w:jc w:val="left"/>
                      <w:rPr>
                        <w:sz w:val="20"/>
                      </w:rPr>
                    </w:pPr>
                    <w:r>
                      <w:rPr>
                        <w:color w:val="404040"/>
                        <w:spacing w:val="-5"/>
                        <w:sz w:val="20"/>
                      </w:rPr>
                      <w:t>15</w:t>
                    </w:r>
                  </w:p>
                  <w:p>
                    <w:pPr>
                      <w:spacing w:before="125"/>
                      <w:ind w:left="0" w:right="0" w:firstLine="0"/>
                      <w:jc w:val="left"/>
                      <w:rPr>
                        <w:sz w:val="20"/>
                      </w:rPr>
                    </w:pPr>
                    <w:r>
                      <w:rPr>
                        <w:color w:val="404040"/>
                        <w:spacing w:val="-5"/>
                        <w:sz w:val="20"/>
                      </w:rPr>
                      <w:t>17</w:t>
                    </w:r>
                  </w:p>
                </w:txbxContent>
              </v:textbox>
              <w10:wrap type="none"/>
            </v:shape>
            <v:shape style="position:absolute;left:7743;top:-5366;width:241;height:223" type="#_x0000_t202" id="docshape9299"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9833;top:-5366;width:242;height:223" type="#_x0000_t202" id="docshape9300"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8570;top:-5010;width:241;height:223" type="#_x0000_t202" id="docshape9301"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0831;top:-5366;width:307;height:579" type="#_x0000_t202" id="docshape9302" filled="false" stroked="false">
              <v:textbox inset="0,0,0,0">
                <w:txbxContent>
                  <w:p>
                    <w:pPr>
                      <w:spacing w:line="223" w:lineRule="exact" w:before="0"/>
                      <w:ind w:left="175" w:right="0" w:firstLine="0"/>
                      <w:jc w:val="left"/>
                      <w:rPr>
                        <w:sz w:val="20"/>
                      </w:rPr>
                    </w:pPr>
                    <w:r>
                      <w:rPr>
                        <w:color w:val="FFFFFF"/>
                        <w:w w:val="99"/>
                        <w:sz w:val="20"/>
                      </w:rPr>
                      <w:t>6</w:t>
                    </w:r>
                  </w:p>
                  <w:p>
                    <w:pPr>
                      <w:spacing w:before="125"/>
                      <w:ind w:left="0" w:right="0" w:firstLine="0"/>
                      <w:jc w:val="left"/>
                      <w:rPr>
                        <w:sz w:val="20"/>
                      </w:rPr>
                    </w:pPr>
                    <w:r>
                      <w:rPr>
                        <w:color w:val="FFFFFF"/>
                        <w:spacing w:val="-5"/>
                        <w:sz w:val="20"/>
                      </w:rPr>
                      <w:t>13</w:t>
                    </w:r>
                  </w:p>
                </w:txbxContent>
              </v:textbox>
              <w10:wrap type="none"/>
            </v:shape>
            <v:shape style="position:absolute;left:12313;top:-5366;width:241;height:223" type="#_x0000_t202" id="docshape9303" filled="false" stroked="false">
              <v:textbox inset="0,0,0,0">
                <w:txbxContent>
                  <w:p>
                    <w:pPr>
                      <w:spacing w:line="223" w:lineRule="exact" w:before="0"/>
                      <w:ind w:left="0" w:right="0" w:firstLine="0"/>
                      <w:jc w:val="left"/>
                      <w:rPr>
                        <w:sz w:val="20"/>
                      </w:rPr>
                    </w:pPr>
                    <w:r>
                      <w:rPr>
                        <w:color w:val="404040"/>
                        <w:spacing w:val="-5"/>
                        <w:sz w:val="20"/>
                      </w:rPr>
                      <w:t>22</w:t>
                    </w:r>
                  </w:p>
                </w:txbxContent>
              </v:textbox>
              <w10:wrap type="none"/>
            </v:shape>
            <v:shape style="position:absolute;left:11704;top:-5010;width:131;height:223" type="#_x0000_t202" id="docshape9304"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8132;top:-4654;width:241;height:223" type="#_x0000_t202" id="docshape9305"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10320;top:-4654;width:241;height:223" type="#_x0000_t202" id="docshape9306"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7883;top:-4298;width:388;height:935" type="#_x0000_t202" id="docshape9307" filled="false" stroked="false">
              <v:textbox inset="0,0,0,0">
                <w:txbxContent>
                  <w:p>
                    <w:pPr>
                      <w:spacing w:line="223" w:lineRule="exact" w:before="0"/>
                      <w:ind w:left="0" w:right="0" w:firstLine="0"/>
                      <w:jc w:val="left"/>
                      <w:rPr>
                        <w:sz w:val="20"/>
                      </w:rPr>
                    </w:pPr>
                    <w:r>
                      <w:rPr>
                        <w:color w:val="FFFFFF"/>
                        <w:spacing w:val="-5"/>
                        <w:sz w:val="20"/>
                      </w:rPr>
                      <w:t>30</w:t>
                    </w:r>
                  </w:p>
                  <w:p>
                    <w:pPr>
                      <w:spacing w:before="126"/>
                      <w:ind w:left="146" w:right="0" w:firstLine="0"/>
                      <w:jc w:val="left"/>
                      <w:rPr>
                        <w:sz w:val="20"/>
                      </w:rPr>
                    </w:pPr>
                    <w:r>
                      <w:rPr>
                        <w:color w:val="FFFFFF"/>
                        <w:spacing w:val="-5"/>
                        <w:sz w:val="20"/>
                      </w:rPr>
                      <w:t>33</w:t>
                    </w:r>
                  </w:p>
                  <w:p>
                    <w:pPr>
                      <w:spacing w:before="126"/>
                      <w:ind w:left="6" w:right="0" w:firstLine="0"/>
                      <w:jc w:val="left"/>
                      <w:rPr>
                        <w:sz w:val="20"/>
                      </w:rPr>
                    </w:pPr>
                    <w:r>
                      <w:rPr>
                        <w:color w:val="FFFFFF"/>
                        <w:spacing w:val="-5"/>
                        <w:sz w:val="20"/>
                      </w:rPr>
                      <w:t>33</w:t>
                    </w:r>
                  </w:p>
                </w:txbxContent>
              </v:textbox>
              <w10:wrap type="none"/>
            </v:shape>
            <v:shape style="position:absolute;left:10092;top:-4298;width:242;height:223" type="#_x0000_t202" id="docshape9308"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1277;top:-4654;width:201;height:579" type="#_x0000_t202" id="docshape9309" filled="false" stroked="false">
              <v:textbox inset="0,0,0,0">
                <w:txbxContent>
                  <w:p>
                    <w:pPr>
                      <w:spacing w:line="223" w:lineRule="exact" w:before="0"/>
                      <w:ind w:left="70" w:right="0" w:firstLine="0"/>
                      <w:jc w:val="left"/>
                      <w:rPr>
                        <w:sz w:val="20"/>
                      </w:rPr>
                    </w:pPr>
                    <w:r>
                      <w:rPr>
                        <w:color w:val="FFFFFF"/>
                        <w:w w:val="99"/>
                        <w:sz w:val="20"/>
                      </w:rPr>
                      <w:t>7</w:t>
                    </w:r>
                  </w:p>
                  <w:p>
                    <w:pPr>
                      <w:spacing w:before="126"/>
                      <w:ind w:left="0" w:right="0" w:firstLine="0"/>
                      <w:jc w:val="left"/>
                      <w:rPr>
                        <w:sz w:val="20"/>
                      </w:rPr>
                    </w:pPr>
                    <w:r>
                      <w:rPr>
                        <w:color w:val="FFFFFF"/>
                        <w:w w:val="99"/>
                        <w:sz w:val="20"/>
                      </w:rPr>
                      <w:t>8</w:t>
                    </w:r>
                  </w:p>
                </w:txbxContent>
              </v:textbox>
              <w10:wrap type="none"/>
            </v:shape>
            <v:shape style="position:absolute;left:10436;top:-3942;width:367;height:579" type="#_x0000_t202" id="docshape9310" filled="false" stroked="false">
              <v:textbox inset="0,0,0,0">
                <w:txbxContent>
                  <w:p>
                    <w:pPr>
                      <w:spacing w:line="223" w:lineRule="exact" w:before="0"/>
                      <w:ind w:left="0" w:right="0" w:firstLine="0"/>
                      <w:jc w:val="left"/>
                      <w:rPr>
                        <w:sz w:val="20"/>
                      </w:rPr>
                    </w:pPr>
                    <w:r>
                      <w:rPr>
                        <w:color w:val="FFFFFF"/>
                        <w:spacing w:val="-5"/>
                        <w:sz w:val="20"/>
                      </w:rPr>
                      <w:t>16</w:t>
                    </w:r>
                  </w:p>
                  <w:p>
                    <w:pPr>
                      <w:spacing w:before="126"/>
                      <w:ind w:left="126" w:right="0" w:firstLine="0"/>
                      <w:jc w:val="left"/>
                      <w:rPr>
                        <w:sz w:val="20"/>
                      </w:rPr>
                    </w:pPr>
                    <w:r>
                      <w:rPr>
                        <w:color w:val="FFFFFF"/>
                        <w:spacing w:val="-5"/>
                        <w:sz w:val="20"/>
                      </w:rPr>
                      <w:t>22</w:t>
                    </w:r>
                  </w:p>
                </w:txbxContent>
              </v:textbox>
              <w10:wrap type="none"/>
            </v:shape>
            <v:shape style="position:absolute;left:11669;top:-3942;width:131;height:223" type="#_x0000_t202" id="docshape9311"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2498;top:-5010;width:437;height:1291" type="#_x0000_t202" id="docshape9312" filled="false" stroked="false">
              <v:textbox inset="0,0,0,0">
                <w:txbxContent>
                  <w:p>
                    <w:pPr>
                      <w:spacing w:line="223" w:lineRule="exact" w:before="0"/>
                      <w:ind w:left="113" w:right="0" w:firstLine="0"/>
                      <w:jc w:val="left"/>
                      <w:rPr>
                        <w:sz w:val="20"/>
                      </w:rPr>
                    </w:pPr>
                    <w:r>
                      <w:rPr>
                        <w:color w:val="404040"/>
                        <w:spacing w:val="-5"/>
                        <w:sz w:val="20"/>
                      </w:rPr>
                      <w:t>16</w:t>
                    </w:r>
                  </w:p>
                  <w:p>
                    <w:pPr>
                      <w:spacing w:before="126"/>
                      <w:ind w:left="8" w:right="0" w:firstLine="0"/>
                      <w:jc w:val="left"/>
                      <w:rPr>
                        <w:sz w:val="20"/>
                      </w:rPr>
                    </w:pPr>
                    <w:r>
                      <w:rPr>
                        <w:color w:val="404040"/>
                        <w:spacing w:val="-5"/>
                        <w:sz w:val="20"/>
                      </w:rPr>
                      <w:t>18</w:t>
                    </w:r>
                  </w:p>
                  <w:p>
                    <w:pPr>
                      <w:spacing w:before="126"/>
                      <w:ind w:left="0" w:right="0" w:firstLine="0"/>
                      <w:jc w:val="left"/>
                      <w:rPr>
                        <w:sz w:val="20"/>
                      </w:rPr>
                    </w:pPr>
                    <w:r>
                      <w:rPr>
                        <w:color w:val="404040"/>
                        <w:spacing w:val="-5"/>
                        <w:sz w:val="20"/>
                      </w:rPr>
                      <w:t>18</w:t>
                    </w:r>
                  </w:p>
                  <w:p>
                    <w:pPr>
                      <w:spacing w:before="126"/>
                      <w:ind w:left="196" w:right="0" w:firstLine="0"/>
                      <w:jc w:val="left"/>
                      <w:rPr>
                        <w:sz w:val="20"/>
                      </w:rPr>
                    </w:pPr>
                    <w:r>
                      <w:rPr>
                        <w:color w:val="404040"/>
                        <w:spacing w:val="-5"/>
                        <w:sz w:val="20"/>
                      </w:rPr>
                      <w:t>14</w:t>
                    </w:r>
                  </w:p>
                </w:txbxContent>
              </v:textbox>
              <w10:wrap type="none"/>
            </v:shape>
            <v:shape style="position:absolute;left:12167;top:-3586;width:241;height:223" type="#_x0000_t202" id="docshape9313"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3097;top:-3586;width:131;height:223" type="#_x0000_t202" id="docshape9314" filled="false" stroked="false">
              <v:textbox inset="0,0,0,0">
                <w:txbxContent>
                  <w:p>
                    <w:pPr>
                      <w:spacing w:line="223" w:lineRule="exact" w:before="0"/>
                      <w:ind w:left="0" w:right="0" w:firstLine="0"/>
                      <w:jc w:val="left"/>
                      <w:rPr>
                        <w:sz w:val="20"/>
                      </w:rPr>
                    </w:pPr>
                    <w:r>
                      <w:rPr>
                        <w:color w:val="404040"/>
                        <w:w w:val="99"/>
                        <w:sz w:val="20"/>
                      </w:rPr>
                      <w:t>7</w:t>
                    </w:r>
                  </w:p>
                </w:txbxContent>
              </v:textbox>
              <w10:wrap type="none"/>
            </v:shape>
            <v:shape style="position:absolute;left:3814;top:-2518;width:322;height:2359" type="#_x0000_t202" id="docshape9315" filled="false" stroked="false">
              <v:textbox inset="0,0,0,0">
                <w:txbxContent>
                  <w:p>
                    <w:pPr>
                      <w:spacing w:line="223" w:lineRule="exact" w:before="0"/>
                      <w:ind w:left="142" w:right="0" w:firstLine="0"/>
                      <w:jc w:val="left"/>
                      <w:rPr>
                        <w:sz w:val="20"/>
                      </w:rPr>
                    </w:pPr>
                    <w:r>
                      <w:rPr>
                        <w:color w:val="FFFFFF"/>
                        <w:w w:val="99"/>
                        <w:sz w:val="20"/>
                      </w:rPr>
                      <w:t>5</w:t>
                    </w:r>
                  </w:p>
                  <w:p>
                    <w:pPr>
                      <w:spacing w:before="125"/>
                      <w:ind w:left="0" w:right="0" w:firstLine="0"/>
                      <w:jc w:val="left"/>
                      <w:rPr>
                        <w:sz w:val="20"/>
                      </w:rPr>
                    </w:pPr>
                    <w:r>
                      <w:rPr>
                        <w:color w:val="FFFFFF"/>
                        <w:w w:val="99"/>
                        <w:sz w:val="20"/>
                      </w:rPr>
                      <w:t>2</w:t>
                    </w:r>
                  </w:p>
                  <w:p>
                    <w:pPr>
                      <w:spacing w:before="127"/>
                      <w:ind w:left="190" w:right="0" w:firstLine="0"/>
                      <w:jc w:val="left"/>
                      <w:rPr>
                        <w:sz w:val="20"/>
                      </w:rPr>
                    </w:pPr>
                    <w:r>
                      <w:rPr>
                        <w:color w:val="FFFFFF"/>
                        <w:w w:val="99"/>
                        <w:sz w:val="20"/>
                      </w:rPr>
                      <w:t>6</w:t>
                    </w:r>
                  </w:p>
                  <w:p>
                    <w:pPr>
                      <w:spacing w:before="125"/>
                      <w:ind w:left="94" w:right="0" w:firstLine="0"/>
                      <w:jc w:val="left"/>
                      <w:rPr>
                        <w:sz w:val="20"/>
                      </w:rPr>
                    </w:pPr>
                    <w:r>
                      <w:rPr>
                        <w:color w:val="FFFFFF"/>
                        <w:w w:val="99"/>
                        <w:sz w:val="20"/>
                      </w:rPr>
                      <w:t>4</w:t>
                    </w:r>
                  </w:p>
                  <w:p>
                    <w:pPr>
                      <w:spacing w:before="126"/>
                      <w:ind w:left="96" w:right="0" w:firstLine="0"/>
                      <w:jc w:val="left"/>
                      <w:rPr>
                        <w:sz w:val="20"/>
                      </w:rPr>
                    </w:pPr>
                    <w:r>
                      <w:rPr>
                        <w:color w:val="FFFFFF"/>
                        <w:w w:val="99"/>
                        <w:sz w:val="20"/>
                      </w:rPr>
                      <w:t>4</w:t>
                    </w:r>
                  </w:p>
                  <w:p>
                    <w:pPr>
                      <w:spacing w:before="126"/>
                      <w:ind w:left="48" w:right="0" w:firstLine="0"/>
                      <w:jc w:val="left"/>
                      <w:rPr>
                        <w:sz w:val="20"/>
                      </w:rPr>
                    </w:pPr>
                    <w:r>
                      <w:rPr>
                        <w:color w:val="FFFFFF"/>
                        <w:w w:val="99"/>
                        <w:sz w:val="20"/>
                      </w:rPr>
                      <w:t>3</w:t>
                    </w:r>
                  </w:p>
                  <w:p>
                    <w:pPr>
                      <w:spacing w:before="126"/>
                      <w:ind w:left="145" w:right="0" w:firstLine="0"/>
                      <w:jc w:val="left"/>
                      <w:rPr>
                        <w:sz w:val="20"/>
                      </w:rPr>
                    </w:pPr>
                    <w:r>
                      <w:rPr>
                        <w:color w:val="FFFFFF"/>
                        <w:w w:val="99"/>
                        <w:sz w:val="20"/>
                      </w:rPr>
                      <w:t>5</w:t>
                    </w:r>
                  </w:p>
                </w:txbxContent>
              </v:textbox>
              <w10:wrap type="none"/>
            </v:shape>
            <v:shape style="position:absolute;left:5021;top:-2518;width:709;height:2359" type="#_x0000_t202" id="docshape9316" filled="false" stroked="false">
              <v:textbox inset="0,0,0,0">
                <w:txbxContent>
                  <w:p>
                    <w:pPr>
                      <w:spacing w:line="223" w:lineRule="exact" w:before="0"/>
                      <w:ind w:left="179" w:right="0" w:firstLine="0"/>
                      <w:jc w:val="left"/>
                      <w:rPr>
                        <w:sz w:val="20"/>
                      </w:rPr>
                    </w:pPr>
                    <w:r>
                      <w:rPr>
                        <w:color w:val="FFFFFF"/>
                        <w:spacing w:val="-5"/>
                        <w:sz w:val="20"/>
                      </w:rPr>
                      <w:t>22</w:t>
                    </w:r>
                  </w:p>
                  <w:p>
                    <w:pPr>
                      <w:spacing w:before="125"/>
                      <w:ind w:left="13" w:right="0" w:firstLine="0"/>
                      <w:jc w:val="left"/>
                      <w:rPr>
                        <w:sz w:val="20"/>
                      </w:rPr>
                    </w:pPr>
                    <w:r>
                      <w:rPr>
                        <w:color w:val="FFFFFF"/>
                        <w:spacing w:val="-5"/>
                        <w:sz w:val="20"/>
                      </w:rPr>
                      <w:t>24</w:t>
                    </w:r>
                  </w:p>
                  <w:p>
                    <w:pPr>
                      <w:spacing w:before="127"/>
                      <w:ind w:left="323" w:right="0" w:firstLine="0"/>
                      <w:jc w:val="left"/>
                      <w:rPr>
                        <w:sz w:val="20"/>
                      </w:rPr>
                    </w:pPr>
                    <w:r>
                      <w:rPr>
                        <w:color w:val="FFFFFF"/>
                        <w:spacing w:val="-5"/>
                        <w:sz w:val="20"/>
                      </w:rPr>
                      <w:t>23</w:t>
                    </w:r>
                  </w:p>
                  <w:p>
                    <w:pPr>
                      <w:spacing w:before="125"/>
                      <w:ind w:left="468" w:right="0" w:firstLine="0"/>
                      <w:jc w:val="left"/>
                      <w:rPr>
                        <w:sz w:val="20"/>
                      </w:rPr>
                    </w:pPr>
                    <w:r>
                      <w:rPr>
                        <w:color w:val="FFFFFF"/>
                        <w:spacing w:val="-5"/>
                        <w:sz w:val="20"/>
                      </w:rPr>
                      <w:t>30</w:t>
                    </w:r>
                  </w:p>
                  <w:p>
                    <w:pPr>
                      <w:spacing w:before="126"/>
                      <w:ind w:left="97" w:right="0" w:firstLine="0"/>
                      <w:jc w:val="left"/>
                      <w:rPr>
                        <w:sz w:val="20"/>
                      </w:rPr>
                    </w:pPr>
                    <w:r>
                      <w:rPr>
                        <w:color w:val="FFFFFF"/>
                        <w:spacing w:val="-5"/>
                        <w:sz w:val="20"/>
                      </w:rPr>
                      <w:t>22</w:t>
                    </w:r>
                  </w:p>
                  <w:p>
                    <w:pPr>
                      <w:spacing w:before="126"/>
                      <w:ind w:left="242" w:right="0" w:firstLine="0"/>
                      <w:jc w:val="left"/>
                      <w:rPr>
                        <w:sz w:val="20"/>
                      </w:rPr>
                    </w:pPr>
                    <w:r>
                      <w:rPr>
                        <w:color w:val="FFFFFF"/>
                        <w:spacing w:val="-5"/>
                        <w:sz w:val="20"/>
                      </w:rPr>
                      <w:t>27</w:t>
                    </w:r>
                  </w:p>
                  <w:p>
                    <w:pPr>
                      <w:spacing w:before="126"/>
                      <w:ind w:left="0" w:right="0" w:firstLine="0"/>
                      <w:jc w:val="left"/>
                      <w:rPr>
                        <w:sz w:val="20"/>
                      </w:rPr>
                    </w:pPr>
                    <w:r>
                      <w:rPr>
                        <w:color w:val="FFFFFF"/>
                        <w:spacing w:val="-5"/>
                        <w:sz w:val="20"/>
                      </w:rPr>
                      <w:t>18</w:t>
                    </w:r>
                  </w:p>
                </w:txbxContent>
              </v:textbox>
              <w10:wrap type="none"/>
            </v:shape>
            <v:shape style="position:absolute;left:7932;top:-2518;width:493;height:1647" type="#_x0000_t202" id="docshape9317" filled="false" stroked="false">
              <v:textbox inset="0,0,0,0">
                <w:txbxContent>
                  <w:p>
                    <w:pPr>
                      <w:spacing w:line="223" w:lineRule="exact" w:before="0"/>
                      <w:ind w:left="203" w:right="0" w:firstLine="0"/>
                      <w:jc w:val="left"/>
                      <w:rPr>
                        <w:sz w:val="20"/>
                      </w:rPr>
                    </w:pPr>
                    <w:r>
                      <w:rPr>
                        <w:color w:val="FFFFFF"/>
                        <w:spacing w:val="-5"/>
                        <w:sz w:val="20"/>
                      </w:rPr>
                      <w:t>39</w:t>
                    </w:r>
                  </w:p>
                  <w:p>
                    <w:pPr>
                      <w:spacing w:before="125"/>
                      <w:ind w:left="0" w:right="0" w:firstLine="0"/>
                      <w:jc w:val="left"/>
                      <w:rPr>
                        <w:sz w:val="20"/>
                      </w:rPr>
                    </w:pPr>
                    <w:r>
                      <w:rPr>
                        <w:color w:val="FFFFFF"/>
                        <w:spacing w:val="-5"/>
                        <w:sz w:val="20"/>
                      </w:rPr>
                      <w:t>35</w:t>
                    </w:r>
                  </w:p>
                  <w:p>
                    <w:pPr>
                      <w:spacing w:before="127"/>
                      <w:ind w:left="107" w:right="0" w:firstLine="0"/>
                      <w:jc w:val="left"/>
                      <w:rPr>
                        <w:sz w:val="20"/>
                      </w:rPr>
                    </w:pPr>
                    <w:r>
                      <w:rPr>
                        <w:color w:val="FFFFFF"/>
                        <w:spacing w:val="-5"/>
                        <w:sz w:val="20"/>
                      </w:rPr>
                      <w:t>33</w:t>
                    </w:r>
                  </w:p>
                  <w:p>
                    <w:pPr>
                      <w:spacing w:before="125"/>
                      <w:ind w:left="252" w:right="0" w:firstLine="0"/>
                      <w:jc w:val="left"/>
                      <w:rPr>
                        <w:sz w:val="20"/>
                      </w:rPr>
                    </w:pPr>
                    <w:r>
                      <w:rPr>
                        <w:color w:val="FFFFFF"/>
                        <w:spacing w:val="-5"/>
                        <w:sz w:val="20"/>
                      </w:rPr>
                      <w:t>26</w:t>
                    </w:r>
                  </w:p>
                  <w:p>
                    <w:pPr>
                      <w:spacing w:before="126"/>
                      <w:ind w:left="5" w:right="0" w:firstLine="0"/>
                      <w:jc w:val="left"/>
                      <w:rPr>
                        <w:sz w:val="20"/>
                      </w:rPr>
                    </w:pPr>
                    <w:r>
                      <w:rPr>
                        <w:color w:val="FFFFFF"/>
                        <w:spacing w:val="-5"/>
                        <w:sz w:val="20"/>
                      </w:rPr>
                      <w:t>36</w:t>
                    </w:r>
                  </w:p>
                </w:txbxContent>
              </v:textbox>
              <w10:wrap type="none"/>
            </v:shape>
            <v:shape style="position:absolute;left:10254;top:-2518;width:674;height:1647" type="#_x0000_t202" id="docshape9318" filled="false" stroked="false">
              <v:textbox inset="0,0,0,0">
                <w:txbxContent>
                  <w:p>
                    <w:pPr>
                      <w:spacing w:line="223" w:lineRule="exact" w:before="0"/>
                      <w:ind w:left="432" w:right="0" w:firstLine="0"/>
                      <w:jc w:val="left"/>
                      <w:rPr>
                        <w:sz w:val="20"/>
                      </w:rPr>
                    </w:pPr>
                    <w:r>
                      <w:rPr>
                        <w:color w:val="FFFFFF"/>
                        <w:spacing w:val="-5"/>
                        <w:sz w:val="20"/>
                      </w:rPr>
                      <w:t>14</w:t>
                    </w:r>
                  </w:p>
                  <w:p>
                    <w:pPr>
                      <w:spacing w:before="125"/>
                      <w:ind w:left="231" w:right="0" w:firstLine="0"/>
                      <w:jc w:val="left"/>
                      <w:rPr>
                        <w:sz w:val="20"/>
                      </w:rPr>
                    </w:pPr>
                    <w:r>
                      <w:rPr>
                        <w:color w:val="FFFFFF"/>
                        <w:spacing w:val="-5"/>
                        <w:sz w:val="20"/>
                      </w:rPr>
                      <w:t>17</w:t>
                    </w:r>
                  </w:p>
                  <w:p>
                    <w:pPr>
                      <w:spacing w:before="127"/>
                      <w:ind w:left="192" w:right="0" w:firstLine="0"/>
                      <w:jc w:val="left"/>
                      <w:rPr>
                        <w:sz w:val="20"/>
                      </w:rPr>
                    </w:pPr>
                    <w:r>
                      <w:rPr>
                        <w:color w:val="FFFFFF"/>
                        <w:spacing w:val="-5"/>
                        <w:sz w:val="20"/>
                      </w:rPr>
                      <w:t>17</w:t>
                    </w:r>
                  </w:p>
                  <w:p>
                    <w:pPr>
                      <w:spacing w:before="125"/>
                      <w:ind w:left="0" w:right="0" w:firstLine="0"/>
                      <w:jc w:val="left"/>
                      <w:rPr>
                        <w:sz w:val="20"/>
                      </w:rPr>
                    </w:pPr>
                    <w:r>
                      <w:rPr>
                        <w:color w:val="FFFFFF"/>
                        <w:spacing w:val="-5"/>
                        <w:sz w:val="20"/>
                      </w:rPr>
                      <w:t>17</w:t>
                    </w:r>
                  </w:p>
                  <w:p>
                    <w:pPr>
                      <w:spacing w:before="126"/>
                      <w:ind w:left="114" w:right="0" w:firstLine="0"/>
                      <w:jc w:val="left"/>
                      <w:rPr>
                        <w:sz w:val="20"/>
                      </w:rPr>
                    </w:pPr>
                    <w:r>
                      <w:rPr>
                        <w:color w:val="FFFFFF"/>
                        <w:spacing w:val="-5"/>
                        <w:sz w:val="20"/>
                      </w:rPr>
                      <w:t>14</w:t>
                    </w:r>
                  </w:p>
                </w:txbxContent>
              </v:textbox>
              <w10:wrap type="none"/>
            </v:shape>
            <v:shape style="position:absolute;left:11656;top:-2518;width:131;height:223" type="#_x0000_t202" id="docshape9319"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12612;top:-2518;width:241;height:223" type="#_x0000_t202" id="docshape9320" filled="false" stroked="false">
              <v:textbox inset="0,0,0,0">
                <w:txbxContent>
                  <w:p>
                    <w:pPr>
                      <w:spacing w:line="223" w:lineRule="exact" w:before="0"/>
                      <w:ind w:left="0" w:right="0" w:firstLine="0"/>
                      <w:jc w:val="left"/>
                      <w:rPr>
                        <w:sz w:val="20"/>
                      </w:rPr>
                    </w:pPr>
                    <w:r>
                      <w:rPr>
                        <w:color w:val="404040"/>
                        <w:spacing w:val="-5"/>
                        <w:sz w:val="20"/>
                      </w:rPr>
                      <w:t>16</w:t>
                    </w:r>
                  </w:p>
                </w:txbxContent>
              </v:textbox>
              <w10:wrap type="none"/>
            </v:shape>
            <v:shape style="position:absolute;left:11958;top:-2163;width:242;height:223" type="#_x0000_t202" id="docshape9321"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13045;top:-2163;width:131;height:223" type="#_x0000_t202" id="docshape9322" filled="false" stroked="false">
              <v:textbox inset="0,0,0,0">
                <w:txbxContent>
                  <w:p>
                    <w:pPr>
                      <w:spacing w:line="223" w:lineRule="exact" w:before="0"/>
                      <w:ind w:left="0" w:right="0" w:firstLine="0"/>
                      <w:jc w:val="left"/>
                      <w:rPr>
                        <w:sz w:val="20"/>
                      </w:rPr>
                    </w:pPr>
                    <w:r>
                      <w:rPr>
                        <w:color w:val="404040"/>
                        <w:w w:val="99"/>
                        <w:sz w:val="20"/>
                      </w:rPr>
                      <w:t>8</w:t>
                    </w:r>
                  </w:p>
                </w:txbxContent>
              </v:textbox>
              <w10:wrap type="none"/>
            </v:shape>
            <v:shape style="position:absolute;left:11656;top:-1807;width:282;height:579" type="#_x0000_t202" id="docshape9323" filled="false" stroked="false">
              <v:textbox inset="0,0,0,0">
                <w:txbxContent>
                  <w:p>
                    <w:pPr>
                      <w:spacing w:line="223" w:lineRule="exact" w:before="0"/>
                      <w:ind w:left="0" w:right="0" w:firstLine="0"/>
                      <w:jc w:val="left"/>
                      <w:rPr>
                        <w:sz w:val="20"/>
                      </w:rPr>
                    </w:pPr>
                    <w:r>
                      <w:rPr>
                        <w:color w:val="FFFFFF"/>
                        <w:w w:val="99"/>
                        <w:sz w:val="20"/>
                      </w:rPr>
                      <w:t>7</w:t>
                    </w:r>
                  </w:p>
                  <w:p>
                    <w:pPr>
                      <w:spacing w:before="125"/>
                      <w:ind w:left="41" w:right="0" w:firstLine="0"/>
                      <w:jc w:val="left"/>
                      <w:rPr>
                        <w:sz w:val="20"/>
                      </w:rPr>
                    </w:pPr>
                    <w:r>
                      <w:rPr>
                        <w:color w:val="FFFFFF"/>
                        <w:spacing w:val="-5"/>
                        <w:sz w:val="20"/>
                      </w:rPr>
                      <w:t>13</w:t>
                    </w:r>
                  </w:p>
                </w:txbxContent>
              </v:textbox>
              <w10:wrap type="none"/>
            </v:shape>
            <v:shape style="position:absolute;left:11541;top:-1095;width:131;height:223" type="#_x0000_t202" id="docshape9324"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2653;top:-1807;width:441;height:935" type="#_x0000_t202" id="docshape9325" filled="false" stroked="false">
              <v:textbox inset="0,0,0,0">
                <w:txbxContent>
                  <w:p>
                    <w:pPr>
                      <w:spacing w:line="223" w:lineRule="exact" w:before="0"/>
                      <w:ind w:left="7" w:right="0" w:firstLine="0"/>
                      <w:jc w:val="left"/>
                      <w:rPr>
                        <w:sz w:val="20"/>
                      </w:rPr>
                    </w:pPr>
                    <w:r>
                      <w:rPr>
                        <w:color w:val="404040"/>
                        <w:spacing w:val="-5"/>
                        <w:sz w:val="20"/>
                      </w:rPr>
                      <w:t>15</w:t>
                    </w:r>
                  </w:p>
                  <w:p>
                    <w:pPr>
                      <w:spacing w:before="125"/>
                      <w:ind w:left="199" w:right="0" w:firstLine="0"/>
                      <w:jc w:val="left"/>
                      <w:rPr>
                        <w:sz w:val="20"/>
                      </w:rPr>
                    </w:pPr>
                    <w:r>
                      <w:rPr>
                        <w:color w:val="404040"/>
                        <w:spacing w:val="-5"/>
                        <w:sz w:val="20"/>
                      </w:rPr>
                      <w:t>11</w:t>
                    </w:r>
                  </w:p>
                  <w:p>
                    <w:pPr>
                      <w:spacing w:before="127"/>
                      <w:ind w:left="0" w:right="0" w:firstLine="0"/>
                      <w:jc w:val="left"/>
                      <w:rPr>
                        <w:sz w:val="20"/>
                      </w:rPr>
                    </w:pPr>
                    <w:r>
                      <w:rPr>
                        <w:color w:val="404040"/>
                        <w:spacing w:val="-5"/>
                        <w:sz w:val="20"/>
                      </w:rPr>
                      <w:t>15</w:t>
                    </w:r>
                  </w:p>
                </w:txbxContent>
              </v:textbox>
              <w10:wrap type="none"/>
            </v:shape>
            <v:shape style="position:absolute;left:8570;top:-739;width:241;height:223" type="#_x0000_t202" id="docshape9326"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1195;top:-739;width:241;height:223" type="#_x0000_t202" id="docshape9327"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12319;top:-739;width:131;height:223" type="#_x0000_t202" id="docshape9328"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3097;top:-739;width:131;height:223" type="#_x0000_t202" id="docshape9329" filled="false" stroked="false">
              <v:textbox inset="0,0,0,0">
                <w:txbxContent>
                  <w:p>
                    <w:pPr>
                      <w:spacing w:line="223" w:lineRule="exact" w:before="0"/>
                      <w:ind w:left="0" w:right="0" w:firstLine="0"/>
                      <w:jc w:val="left"/>
                      <w:rPr>
                        <w:sz w:val="20"/>
                      </w:rPr>
                    </w:pPr>
                    <w:r>
                      <w:rPr>
                        <w:color w:val="404040"/>
                        <w:w w:val="99"/>
                        <w:sz w:val="20"/>
                      </w:rPr>
                      <w:t>7</w:t>
                    </w:r>
                  </w:p>
                </w:txbxContent>
              </v:textbox>
              <w10:wrap type="none"/>
            </v:shape>
            <v:shape style="position:absolute;left:7695;top:-383;width:241;height:223" type="#_x0000_t202" id="docshape9330"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10466;top:-383;width:241;height:223" type="#_x0000_t202" id="docshape9331" filled="false" stroked="false">
              <v:textbox inset="0,0,0,0">
                <w:txbxContent>
                  <w:p>
                    <w:pPr>
                      <w:spacing w:line="223" w:lineRule="exact" w:before="0"/>
                      <w:ind w:left="0" w:right="0" w:firstLine="0"/>
                      <w:jc w:val="left"/>
                      <w:rPr>
                        <w:sz w:val="20"/>
                      </w:rPr>
                    </w:pPr>
                    <w:r>
                      <w:rPr>
                        <w:color w:val="FFFFFF"/>
                        <w:spacing w:val="-5"/>
                        <w:sz w:val="20"/>
                      </w:rPr>
                      <w:t>20</w:t>
                    </w:r>
                  </w:p>
                </w:txbxContent>
              </v:textbox>
              <w10:wrap type="none"/>
            </v:shape>
            <v:shape style="position:absolute;left:11882;top:-383;width:131;height:223" type="#_x0000_t202" id="docshape9332"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2799;top:-383;width:241;height:223" type="#_x0000_t202" id="docshape9333" filled="false" stroked="false">
              <v:textbox inset="0,0,0,0">
                <w:txbxContent>
                  <w:p>
                    <w:pPr>
                      <w:spacing w:line="223" w:lineRule="exact" w:before="0"/>
                      <w:ind w:left="0" w:right="0" w:firstLine="0"/>
                      <w:jc w:val="left"/>
                      <w:rPr>
                        <w:sz w:val="20"/>
                      </w:rPr>
                    </w:pPr>
                    <w:r>
                      <w:rPr>
                        <w:color w:val="404040"/>
                        <w:spacing w:val="-5"/>
                        <w:sz w:val="20"/>
                      </w:rPr>
                      <w:t>12</w:t>
                    </w:r>
                  </w:p>
                </w:txbxContent>
              </v:textbox>
              <w10:wrap type="none"/>
            </v:shape>
            <w10:wrap type="none"/>
          </v:group>
        </w:pict>
      </w:r>
      <w:r>
        <w:rPr/>
        <w:pict>
          <v:rect style="position:absolute;margin-left:244.679993pt;margin-top:3.307895pt;width:4.440pt;height:4.440pt;mso-position-horizontal-relative:page;mso-position-vertical-relative:paragraph;z-index:16118784" id="docshape9334" filled="true" fillcolor="#002e52" stroked="false">
            <v:fill type="solid"/>
            <w10:wrap type="none"/>
          </v:rect>
        </w:pict>
      </w:r>
      <w:r>
        <w:rPr>
          <w:color w:val="404040"/>
          <w:sz w:val="18"/>
        </w:rPr>
        <w:t>Very</w:t>
      </w:r>
      <w:r>
        <w:rPr>
          <w:color w:val="404040"/>
          <w:spacing w:val="-2"/>
          <w:sz w:val="18"/>
        </w:rPr>
        <w:t> </w:t>
      </w:r>
      <w:r>
        <w:rPr>
          <w:color w:val="404040"/>
          <w:spacing w:val="-4"/>
          <w:sz w:val="18"/>
        </w:rPr>
        <w:t>good</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6"/>
        <w:rPr>
          <w:sz w:val="24"/>
        </w:rPr>
      </w:pPr>
    </w:p>
    <w:p>
      <w:pPr>
        <w:tabs>
          <w:tab w:pos="1993" w:val="left" w:leader="none"/>
          <w:tab w:pos="3460" w:val="left" w:leader="none"/>
        </w:tabs>
        <w:spacing w:before="1"/>
        <w:ind w:left="757" w:right="0" w:firstLine="0"/>
        <w:jc w:val="left"/>
        <w:rPr>
          <w:sz w:val="18"/>
        </w:rPr>
      </w:pPr>
      <w:r>
        <w:rPr/>
        <w:pict>
          <v:rect style="position:absolute;margin-left:325.440002pt;margin-top:3.307895pt;width:4.560pt;height:4.440pt;mso-position-horizontal-relative:page;mso-position-vertical-relative:paragraph;z-index:16119296" id="docshape9335" filled="true" fillcolor="#5f93c5" stroked="false">
            <v:fill type="solid"/>
            <w10:wrap type="none"/>
          </v:rect>
        </w:pict>
      </w:r>
      <w:r>
        <w:rPr/>
        <w:pict>
          <v:rect style="position:absolute;margin-left:387.23999pt;margin-top:3.307895pt;width:4.560pt;height:4.440pt;mso-position-horizontal-relative:page;mso-position-vertical-relative:paragraph;z-index:-42031616" id="docshape9336" filled="true" fillcolor="#a6a6a6" stroked="false">
            <v:fill type="solid"/>
            <w10:wrap type="none"/>
          </v:rect>
        </w:pict>
      </w:r>
      <w:r>
        <w:rPr/>
        <w:pict>
          <v:rect style="position:absolute;margin-left:460.679993pt;margin-top:3.307895pt;width:4.440pt;height:4.440pt;mso-position-horizontal-relative:page;mso-position-vertical-relative:paragraph;z-index:-42031104" id="docshape9337" filled="true" fillcolor="#e08278" stroked="false">
            <v:fill type="solid"/>
            <w10:wrap type="none"/>
          </v:rect>
        </w:pict>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6"/>
        <w:rPr>
          <w:sz w:val="24"/>
        </w:rPr>
      </w:pPr>
    </w:p>
    <w:p>
      <w:pPr>
        <w:spacing w:before="1"/>
        <w:ind w:left="757" w:right="0" w:firstLine="0"/>
        <w:jc w:val="left"/>
        <w:rPr>
          <w:sz w:val="18"/>
        </w:rPr>
      </w:pPr>
      <w:r>
        <w:rPr/>
        <w:pict>
          <v:rect style="position:absolute;margin-left:519.479980pt;margin-top:3.307895pt;width:4.440pt;height:4.440pt;mso-position-horizontal-relative:page;mso-position-vertical-relative:paragraph;z-index:16120832" id="docshape9338" filled="true" fillcolor="#c0392b" stroked="false">
            <v:fill type="solid"/>
            <w10:wrap type="none"/>
          </v:rect>
        </w:pict>
      </w:r>
      <w:r>
        <w:rPr>
          <w:color w:val="404040"/>
          <w:sz w:val="18"/>
        </w:rPr>
        <w:t>Very</w:t>
      </w:r>
      <w:r>
        <w:rPr>
          <w:color w:val="404040"/>
          <w:spacing w:val="-2"/>
          <w:sz w:val="18"/>
        </w:rPr>
        <w:t> </w:t>
      </w:r>
      <w:r>
        <w:rPr>
          <w:color w:val="404040"/>
          <w:spacing w:val="-4"/>
          <w:sz w:val="18"/>
        </w:rPr>
        <w:t>poor</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6"/>
        <w:rPr>
          <w:sz w:val="24"/>
        </w:rPr>
      </w:pPr>
    </w:p>
    <w:p>
      <w:pPr>
        <w:spacing w:before="1"/>
        <w:ind w:left="757" w:right="0" w:firstLine="0"/>
        <w:jc w:val="left"/>
        <w:rPr>
          <w:sz w:val="18"/>
        </w:rPr>
      </w:pPr>
      <w:r>
        <w:rPr/>
        <w:pict>
          <v:rect style="position:absolute;margin-left:598.320007pt;margin-top:3.307895pt;width:4.440pt;height:4.440pt;mso-position-horizontal-relative:page;mso-position-vertical-relative:paragraph;z-index:16121344" id="docshape9339" filled="true" fillcolor="#f5d2a8" stroked="false">
            <v:fill type="solid"/>
            <w10:wrap type="none"/>
          </v:rect>
        </w:pict>
      </w:r>
      <w:r>
        <w:rPr>
          <w:color w:val="404040"/>
          <w:sz w:val="18"/>
        </w:rPr>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5" w:equalWidth="0">
            <w:col w:w="3459" w:space="40"/>
            <w:col w:w="2203" w:space="39"/>
            <w:col w:w="3840" w:space="40"/>
            <w:col w:w="1538" w:space="40"/>
            <w:col w:w="2921"/>
          </w:cols>
        </w:sectPr>
      </w:pPr>
    </w:p>
    <w:p>
      <w:pPr>
        <w:spacing w:line="240" w:lineRule="auto" w:before="1"/>
        <w:rPr>
          <w:sz w:val="16"/>
        </w:rPr>
      </w:pPr>
    </w:p>
    <w:p>
      <w:pPr>
        <w:spacing w:after="0" w:line="240" w:lineRule="auto"/>
        <w:rPr>
          <w:sz w:val="16"/>
        </w:rPr>
        <w:sectPr>
          <w:headerReference w:type="default" r:id="rId373"/>
          <w:footerReference w:type="default" r:id="rId374"/>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before="136"/>
        <w:ind w:left="0" w:right="0" w:firstLine="0"/>
        <w:jc w:val="right"/>
        <w:rPr>
          <w:sz w:val="20"/>
        </w:rPr>
      </w:pPr>
      <w:r>
        <w:rPr/>
        <w:drawing>
          <wp:anchor distT="0" distB="0" distL="0" distR="0" allowOverlap="1" layoutInCell="1" locked="0" behindDoc="0" simplePos="0" relativeHeight="16123392">
            <wp:simplePos x="0" y="0"/>
            <wp:positionH relativeFrom="page">
              <wp:posOffset>414527</wp:posOffset>
            </wp:positionH>
            <wp:positionV relativeFrom="paragraph">
              <wp:posOffset>-886334</wp:posOffset>
            </wp:positionV>
            <wp:extent cx="861060" cy="545591"/>
            <wp:effectExtent l="0" t="0" r="0" b="0"/>
            <wp:wrapNone/>
            <wp:docPr id="887" name="image139.png" descr="PLANNINGANDBUILDINGPERMITS.PNG"/>
            <wp:cNvGraphicFramePr>
              <a:graphicFrameLocks noChangeAspect="1"/>
            </wp:cNvGraphicFramePr>
            <a:graphic>
              <a:graphicData uri="http://schemas.openxmlformats.org/drawingml/2006/picture">
                <pic:pic>
                  <pic:nvPicPr>
                    <pic:cNvPr id="888" name="image139.png"/>
                    <pic:cNvPicPr/>
                  </pic:nvPicPr>
                  <pic:blipFill>
                    <a:blip r:embed="rId375" cstate="print"/>
                    <a:stretch>
                      <a:fillRect/>
                    </a:stretch>
                  </pic:blipFill>
                  <pic:spPr>
                    <a:xfrm>
                      <a:off x="0" y="0"/>
                      <a:ext cx="861060" cy="545591"/>
                    </a:xfrm>
                    <a:prstGeom prst="rect">
                      <a:avLst/>
                    </a:prstGeom>
                  </pic:spPr>
                </pic:pic>
              </a:graphicData>
            </a:graphic>
          </wp:anchor>
        </w:drawing>
      </w:r>
      <w:bookmarkStart w:name="Planning and building permits" w:id="181"/>
      <w:bookmarkEnd w:id="181"/>
      <w:r>
        <w:rPr/>
      </w:r>
      <w:bookmarkStart w:name="Slide 122: Planning and building permits" w:id="182"/>
      <w:bookmarkEnd w:id="182"/>
      <w:r>
        <w:rPr/>
      </w:r>
      <w:bookmarkStart w:name="_bookmark26" w:id="183"/>
      <w:bookmarkEnd w:id="183"/>
      <w:r>
        <w:rPr/>
      </w:r>
      <w:r>
        <w:rPr>
          <w:color w:val="404040"/>
          <w:spacing w:val="-5"/>
          <w:sz w:val="20"/>
        </w:rPr>
        <w:t>65+</w:t>
      </w:r>
    </w:p>
    <w:p>
      <w:pPr>
        <w:pStyle w:val="Heading4"/>
        <w:ind w:left="512"/>
      </w:pPr>
      <w:r>
        <w:rPr>
          <w:b w:val="0"/>
        </w:rPr>
        <w:br w:type="column"/>
      </w:r>
      <w:r>
        <w:rPr>
          <w:color w:val="404040"/>
        </w:rPr>
        <w:t>2023</w:t>
      </w:r>
      <w:r>
        <w:rPr>
          <w:color w:val="404040"/>
          <w:spacing w:val="-7"/>
        </w:rPr>
        <w:t> </w:t>
      </w:r>
      <w:r>
        <w:rPr>
          <w:color w:val="404040"/>
        </w:rPr>
        <w:t>planning</w:t>
      </w:r>
      <w:r>
        <w:rPr>
          <w:color w:val="404040"/>
          <w:spacing w:val="3"/>
        </w:rPr>
        <w:t> </w:t>
      </w:r>
      <w:r>
        <w:rPr>
          <w:color w:val="404040"/>
        </w:rPr>
        <w:t>and</w:t>
      </w:r>
      <w:r>
        <w:rPr>
          <w:color w:val="404040"/>
          <w:spacing w:val="-1"/>
        </w:rPr>
        <w:t> </w:t>
      </w:r>
      <w:r>
        <w:rPr>
          <w:color w:val="404040"/>
        </w:rPr>
        <w:t>building</w:t>
      </w:r>
      <w:r>
        <w:rPr>
          <w:color w:val="404040"/>
          <w:spacing w:val="6"/>
        </w:rPr>
        <w:t> </w:t>
      </w:r>
      <w:r>
        <w:rPr>
          <w:color w:val="404040"/>
        </w:rPr>
        <w:t>permits</w:t>
      </w:r>
      <w:r>
        <w:rPr>
          <w:color w:val="404040"/>
          <w:spacing w:val="-5"/>
        </w:rPr>
        <w:t> </w:t>
      </w:r>
      <w:r>
        <w:rPr>
          <w:color w:val="404040"/>
        </w:rPr>
        <w:t>importance</w:t>
      </w:r>
      <w:r>
        <w:rPr>
          <w:color w:val="404040"/>
          <w:spacing w:val="-3"/>
        </w:rPr>
        <w:t> </w:t>
      </w:r>
      <w:r>
        <w:rPr>
          <w:color w:val="404040"/>
        </w:rPr>
        <w:t>(index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52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2961" w:space="72"/>
            <w:col w:w="11087"/>
          </w:cols>
        </w:sectPr>
      </w:pPr>
    </w:p>
    <w:p>
      <w:pPr>
        <w:spacing w:line="240" w:lineRule="auto" w:before="1"/>
        <w:rPr>
          <w:b/>
          <w:sz w:val="14"/>
        </w:rPr>
      </w:pPr>
    </w:p>
    <w:p>
      <w:pPr>
        <w:spacing w:before="93"/>
        <w:ind w:left="0" w:right="11160" w:firstLine="0"/>
        <w:jc w:val="right"/>
        <w:rPr>
          <w:sz w:val="20"/>
        </w:rPr>
      </w:pPr>
      <w:r>
        <w:rPr/>
        <w:pict>
          <v:group style="position:absolute;margin-left:157.559998pt;margin-top:-25.720125pt;width:527.2pt;height:315.150pt;mso-position-horizontal-relative:page;mso-position-vertical-relative:paragraph;z-index:16122880" id="docshapegroup9356" coordorigin="3151,-514" coordsize="10544,6303">
            <v:shape style="position:absolute;left:3216;top:-500;width:10479;height:6281" id="docshape9357" coordorigin="3216,-500" coordsize="10479,6281" path="m3216,-500l13694,-500m3216,-17l13694,-17m3216,465l13694,465m3216,950l13694,950m3216,1432l13694,1432m3216,1915l13694,1915m3216,2399l13694,2399m3216,2882l13694,2882m3216,3364l13694,3364m3216,3849l13694,3849m3216,4331l13694,4331m3216,4814l13694,4814m3216,5299l13694,5299m3216,5781l13694,5781e" filled="false" stroked="true" strokeweight=".5pt" strokecolor="#a6a6a6">
              <v:path arrowok="t"/>
              <v:stroke dashstyle="shortdash"/>
            </v:shape>
            <v:rect style="position:absolute;left:3211;top:2003;width:3264;height:303" id="docshape9358" filled="true" fillcolor="#e48e25" stroked="false">
              <v:fill type="solid"/>
            </v:rect>
            <v:rect style="position:absolute;left:3211;top:2003;width:3264;height:303" id="docshape9359" filled="false" stroked="true" strokeweight=".75pt" strokecolor="#e48e25">
              <v:stroke dashstyle="solid"/>
            </v:rect>
            <v:rect style="position:absolute;left:3211;top:2970;width:3264;height:303" id="docshape9360" filled="true" fillcolor="#f6b83a" stroked="false">
              <v:fill type="solid"/>
            </v:rect>
            <v:rect style="position:absolute;left:3211;top:2970;width:3264;height:303" id="docshape9361" filled="false" stroked="true" strokeweight=".75pt" strokecolor="#f6b83a">
              <v:stroke dashstyle="solid"/>
            </v:rect>
            <v:rect style="position:absolute;left:3211;top:3455;width:3264;height:303" id="docshape9362" filled="true" fillcolor="#86123e" stroked="false">
              <v:fill type="solid"/>
            </v:rect>
            <v:rect style="position:absolute;left:3211;top:3455;width:3264;height:303" id="docshape9363" filled="false" stroked="true" strokeweight=".75pt" strokecolor="#86123e">
              <v:stroke dashstyle="solid"/>
            </v:rect>
            <v:shape style="position:absolute;left:3211;top:-419;width:3579;height:6111" id="docshape9364" coordorigin="3211,-418" coordsize="3579,6111" path="m5974,5390l3211,5390,3211,5692,5974,5692,5974,5390xm6163,4907l3211,4907,3211,5210,6163,5210,6163,4907xm6413,4423l3211,4423,3211,4725,6413,4725,6413,4423xm6413,3938l3211,3938,3211,4240,6413,4240,6413,3938xm6475,2486l3211,2486,3211,2788,6475,2788,6475,2486xm6538,1519l3211,1519,3211,1821,6538,1821,6538,1519xm6602,1034l3211,1034,3211,1336,6602,1336,6602,1034xm6602,551l3211,551,3211,854,6602,854,6602,551xm6602,67l3211,67,3211,369,6602,369,6602,67xm6790,-418l3211,-418,3211,-116,6790,-116,6790,-418xe" filled="true" fillcolor="#274a6c" stroked="false">
              <v:path arrowok="t"/>
              <v:fill type="solid"/>
            </v:shape>
            <v:shape style="position:absolute;left:3151;top:-510;width:60;height:6293" id="docshape9365" coordorigin="3151,-509" coordsize="60,6293" path="m3211,-509l3211,5783m3151,-509l3211,-509m3151,-25l3211,-25m3151,460l3211,460m3151,943l3211,943m3151,1427l3211,1427m3151,1912l3211,1912m3151,2395l3211,2395m3151,2879l3211,2879m3151,3364l3211,3364m3151,3849l3211,3849m3151,4331l3211,4331m3151,4816l3211,4816m3151,5301l3211,5301m3151,5783l3211,5783e" filled="false" stroked="true" strokeweight=".5pt" strokecolor="#888888">
              <v:path arrowok="t"/>
              <v:stroke dashstyle="solid"/>
            </v:shape>
            <v:shape style="position:absolute;left:6909;top:-379;width:373;height:227" type="#_x0000_t202" id="docshape9366" filled="false" stroked="false">
              <v:textbox inset="0,0,0,0">
                <w:txbxContent>
                  <w:p>
                    <w:pPr>
                      <w:spacing w:line="227" w:lineRule="exact" w:before="0"/>
                      <w:ind w:left="0" w:right="0" w:firstLine="0"/>
                      <w:jc w:val="left"/>
                      <w:rPr>
                        <w:rFonts w:ascii="Arial Narrow"/>
                        <w:sz w:val="13"/>
                      </w:rPr>
                    </w:pPr>
                    <w:r>
                      <w:rPr>
                        <w:color w:val="404040"/>
                        <w:sz w:val="20"/>
                      </w:rPr>
                      <w:t>77</w:t>
                    </w:r>
                    <w:r>
                      <w:rPr>
                        <w:rFonts w:ascii="Arial Narrow"/>
                        <w:color w:val="00AF50"/>
                        <w:spacing w:val="-5"/>
                        <w:position w:val="6"/>
                        <w:sz w:val="13"/>
                      </w:rPr>
                      <w:t> A.</w:t>
                    </w:r>
                  </w:p>
                </w:txbxContent>
              </v:textbox>
              <w10:wrap type="none"/>
            </v:shape>
            <v:shape style="position:absolute;left:8496;top:-367;width:5061;height:223" type="#_x0000_t202" id="docshape9367"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80</w:t>
                    </w:r>
                    <w:r>
                      <w:rPr>
                        <w:color w:val="404040"/>
                        <w:sz w:val="20"/>
                      </w:rPr>
                      <w:tab/>
                    </w:r>
                    <w:r>
                      <w:rPr>
                        <w:color w:val="404040"/>
                        <w:spacing w:val="-5"/>
                        <w:sz w:val="20"/>
                      </w:rPr>
                      <w:t>79</w:t>
                    </w:r>
                    <w:r>
                      <w:rPr>
                        <w:color w:val="404040"/>
                        <w:sz w:val="20"/>
                      </w:rPr>
                      <w:tab/>
                    </w:r>
                    <w:r>
                      <w:rPr>
                        <w:color w:val="404040"/>
                        <w:spacing w:val="-5"/>
                        <w:sz w:val="20"/>
                      </w:rPr>
                      <w:t>80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74</w:t>
                    </w:r>
                    <w:r>
                      <w:rPr>
                        <w:color w:val="404040"/>
                        <w:sz w:val="20"/>
                      </w:rPr>
                      <w:tab/>
                    </w:r>
                    <w:r>
                      <w:rPr>
                        <w:color w:val="404040"/>
                        <w:spacing w:val="-5"/>
                        <w:sz w:val="20"/>
                      </w:rPr>
                      <w:t>n/a</w:t>
                    </w:r>
                  </w:p>
                </w:txbxContent>
              </v:textbox>
              <w10:wrap type="none"/>
            </v:shape>
            <v:shape style="position:absolute;left:6723;top:110;width:241;height:223" type="#_x0000_t202" id="docshape9368"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116;width:5061;height:223" type="#_x0000_t202" id="docshape9369"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723;top:594;width:241;height:223" type="#_x0000_t202" id="docshape9370"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600;width:5061;height:223" type="#_x0000_t202" id="docshape9371"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77</w:t>
                    </w:r>
                    <w:r>
                      <w:rPr>
                        <w:color w:val="404040"/>
                        <w:sz w:val="20"/>
                      </w:rPr>
                      <w:tab/>
                    </w: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n/a</w:t>
                    </w:r>
                  </w:p>
                </w:txbxContent>
              </v:textbox>
              <w10:wrap type="none"/>
            </v:shape>
            <v:shape style="position:absolute;left:6723;top:1078;width:241;height:223" type="#_x0000_t202" id="docshape9372"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1083;width:5061;height:223" type="#_x0000_t202" id="docshape9373"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660;top:1562;width:241;height:223" type="#_x0000_t202" id="docshape9374"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1566;width:5061;height:223" type="#_x0000_t202" id="docshape9375"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73</w:t>
                    </w:r>
                    <w:r>
                      <w:rPr>
                        <w:color w:val="404040"/>
                        <w:sz w:val="20"/>
                      </w:rPr>
                      <w:tab/>
                    </w: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n/a</w:t>
                    </w:r>
                  </w:p>
                </w:txbxContent>
              </v:textbox>
              <w10:wrap type="none"/>
            </v:shape>
            <v:shape style="position:absolute;left:6597;top:2046;width:241;height:223" type="#_x0000_t202" id="docshape9376" filled="false" stroked="false">
              <v:textbox inset="0,0,0,0">
                <w:txbxContent>
                  <w:p>
                    <w:pPr>
                      <w:spacing w:line="223" w:lineRule="exact" w:before="0"/>
                      <w:ind w:left="0" w:right="0" w:firstLine="0"/>
                      <w:jc w:val="left"/>
                      <w:rPr>
                        <w:sz w:val="20"/>
                      </w:rPr>
                    </w:pPr>
                    <w:r>
                      <w:rPr>
                        <w:color w:val="FF0000"/>
                        <w:spacing w:val="-5"/>
                        <w:sz w:val="20"/>
                      </w:rPr>
                      <w:t>72</w:t>
                    </w:r>
                  </w:p>
                </w:txbxContent>
              </v:textbox>
              <w10:wrap type="none"/>
            </v:shape>
            <v:shape style="position:absolute;left:8496;top:2050;width:5033;height:223" type="#_x0000_t202" id="docshape9377"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404040"/>
                        <w:spacing w:val="-5"/>
                        <w:sz w:val="20"/>
                      </w:rPr>
                      <w:t>73</w:t>
                    </w:r>
                    <w:r>
                      <w:rPr>
                        <w:color w:val="404040"/>
                        <w:sz w:val="20"/>
                      </w:rPr>
                      <w:tab/>
                    </w:r>
                    <w:r>
                      <w:rPr>
                        <w:color w:val="00AF50"/>
                        <w:spacing w:val="-5"/>
                        <w:sz w:val="20"/>
                      </w:rPr>
                      <w:t>73</w:t>
                    </w:r>
                    <w:r>
                      <w:rPr>
                        <w:color w:val="00AF50"/>
                        <w:sz w:val="20"/>
                      </w:rPr>
                      <w:tab/>
                    </w:r>
                    <w:r>
                      <w:rPr>
                        <w:color w:val="404040"/>
                        <w:spacing w:val="-5"/>
                        <w:sz w:val="20"/>
                      </w:rPr>
                      <w:t>71</w:t>
                    </w:r>
                    <w:r>
                      <w:rPr>
                        <w:color w:val="404040"/>
                        <w:sz w:val="20"/>
                      </w:rPr>
                      <w:tab/>
                    </w:r>
                    <w:r>
                      <w:rPr>
                        <w:color w:val="404040"/>
                        <w:spacing w:val="-5"/>
                        <w:sz w:val="20"/>
                      </w:rPr>
                      <w:t>71</w:t>
                    </w:r>
                    <w:r>
                      <w:rPr>
                        <w:color w:val="404040"/>
                        <w:sz w:val="20"/>
                      </w:rPr>
                      <w:tab/>
                    </w:r>
                    <w:r>
                      <w:rPr>
                        <w:color w:val="FF0000"/>
                        <w:spacing w:val="-5"/>
                        <w:sz w:val="20"/>
                      </w:rPr>
                      <w:t>71</w:t>
                    </w:r>
                    <w:r>
                      <w:rPr>
                        <w:color w:val="FF0000"/>
                        <w:sz w:val="20"/>
                      </w:rPr>
                      <w:tab/>
                    </w:r>
                    <w:r>
                      <w:rPr>
                        <w:color w:val="00AF50"/>
                        <w:spacing w:val="-5"/>
                        <w:sz w:val="20"/>
                      </w:rPr>
                      <w:t>72</w:t>
                    </w:r>
                    <w:r>
                      <w:rPr>
                        <w:color w:val="00AF50"/>
                        <w:sz w:val="20"/>
                      </w:rPr>
                      <w:tab/>
                    </w:r>
                    <w:r>
                      <w:rPr>
                        <w:color w:val="404040"/>
                        <w:spacing w:val="-5"/>
                        <w:sz w:val="20"/>
                      </w:rPr>
                      <w:t>71</w:t>
                    </w:r>
                    <w:r>
                      <w:rPr>
                        <w:color w:val="404040"/>
                        <w:sz w:val="20"/>
                      </w:rPr>
                      <w:tab/>
                    </w:r>
                    <w:r>
                      <w:rPr>
                        <w:color w:val="404040"/>
                        <w:spacing w:val="-5"/>
                        <w:sz w:val="20"/>
                      </w:rPr>
                      <w:t>71</w:t>
                    </w:r>
                    <w:r>
                      <w:rPr>
                        <w:color w:val="404040"/>
                        <w:sz w:val="20"/>
                      </w:rPr>
                      <w:tab/>
                    </w:r>
                    <w:r>
                      <w:rPr>
                        <w:color w:val="404040"/>
                        <w:spacing w:val="-5"/>
                        <w:sz w:val="20"/>
                      </w:rPr>
                      <w:t>71</w:t>
                    </w:r>
                  </w:p>
                </w:txbxContent>
              </v:textbox>
              <w10:wrap type="none"/>
            </v:shape>
            <v:shape style="position:absolute;left:6597;top:2531;width:241;height:223" type="#_x0000_t202" id="docshape9378"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496;top:2533;width:5061;height:223" type="#_x0000_t202" id="docshape9379"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72</w:t>
                    </w:r>
                    <w:r>
                      <w:rPr>
                        <w:color w:val="404040"/>
                        <w:sz w:val="20"/>
                      </w:rPr>
                      <w:tab/>
                    </w: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69</w:t>
                    </w:r>
                    <w:r>
                      <w:rPr>
                        <w:color w:val="404040"/>
                        <w:sz w:val="20"/>
                      </w:rPr>
                      <w:tab/>
                    </w:r>
                    <w:r>
                      <w:rPr>
                        <w:color w:val="404040"/>
                        <w:spacing w:val="-5"/>
                        <w:sz w:val="20"/>
                      </w:rPr>
                      <w:t>n/a</w:t>
                    </w:r>
                  </w:p>
                </w:txbxContent>
              </v:textbox>
              <w10:wrap type="none"/>
            </v:shape>
            <v:shape style="position:absolute;left:6597;top:3014;width:241;height:223" type="#_x0000_t202" id="docshape9380"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496;top:3015;width:5062;height:224" type="#_x0000_t202" id="docshape9381"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00AF50"/>
                        <w:spacing w:val="-5"/>
                        <w:sz w:val="20"/>
                      </w:rPr>
                      <w:t>72</w:t>
                    </w:r>
                    <w:r>
                      <w:rPr>
                        <w:color w:val="00AF50"/>
                        <w:sz w:val="20"/>
                      </w:rPr>
                      <w:tab/>
                    </w:r>
                    <w:r>
                      <w:rPr>
                        <w:color w:val="404040"/>
                        <w:spacing w:val="-5"/>
                        <w:sz w:val="20"/>
                      </w:rPr>
                      <w:t>70</w:t>
                    </w:r>
                    <w:r>
                      <w:rPr>
                        <w:color w:val="404040"/>
                        <w:sz w:val="20"/>
                      </w:rPr>
                      <w:tab/>
                    </w:r>
                    <w:r>
                      <w:rPr>
                        <w:color w:val="404040"/>
                        <w:spacing w:val="-5"/>
                        <w:sz w:val="20"/>
                      </w:rPr>
                      <w:t>71</w:t>
                    </w:r>
                    <w:r>
                      <w:rPr>
                        <w:color w:val="404040"/>
                        <w:sz w:val="20"/>
                      </w:rPr>
                      <w:tab/>
                    </w:r>
                    <w:r>
                      <w:rPr>
                        <w:color w:val="00AF50"/>
                        <w:spacing w:val="-5"/>
                        <w:sz w:val="20"/>
                      </w:rPr>
                      <w:t>71</w:t>
                    </w:r>
                    <w:r>
                      <w:rPr>
                        <w:color w:val="00AF50"/>
                        <w:sz w:val="20"/>
                      </w:rPr>
                      <w:tab/>
                    </w:r>
                    <w:r>
                      <w:rPr>
                        <w:color w:val="404040"/>
                        <w:spacing w:val="-5"/>
                        <w:sz w:val="20"/>
                      </w:rPr>
                      <w:t>69</w:t>
                    </w:r>
                    <w:r>
                      <w:rPr>
                        <w:color w:val="404040"/>
                        <w:sz w:val="20"/>
                      </w:rPr>
                      <w:tab/>
                    </w:r>
                    <w:r>
                      <w:rPr>
                        <w:color w:val="404040"/>
                        <w:spacing w:val="-5"/>
                        <w:sz w:val="20"/>
                      </w:rPr>
                      <w:t>69</w:t>
                    </w:r>
                    <w:r>
                      <w:rPr>
                        <w:color w:val="404040"/>
                        <w:sz w:val="20"/>
                      </w:rPr>
                      <w:tab/>
                    </w:r>
                    <w:r>
                      <w:rPr>
                        <w:color w:val="404040"/>
                        <w:spacing w:val="-5"/>
                        <w:sz w:val="20"/>
                      </w:rPr>
                      <w:t>70</w:t>
                    </w:r>
                    <w:r>
                      <w:rPr>
                        <w:color w:val="404040"/>
                        <w:sz w:val="20"/>
                      </w:rPr>
                      <w:tab/>
                    </w:r>
                    <w:r>
                      <w:rPr>
                        <w:color w:val="404040"/>
                        <w:spacing w:val="-5"/>
                        <w:sz w:val="20"/>
                      </w:rPr>
                      <w:t>n/a</w:t>
                    </w:r>
                  </w:p>
                </w:txbxContent>
              </v:textbox>
              <w10:wrap type="none"/>
            </v:shape>
            <v:shape style="position:absolute;left:6597;top:3499;width:241;height:223" type="#_x0000_t202" id="docshape9382"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496;top:3499;width:5061;height:223" type="#_x0000_t202" id="docshape9383"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74</w:t>
                    </w:r>
                    <w:r>
                      <w:rPr>
                        <w:color w:val="40404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70</w:t>
                    </w:r>
                    <w:r>
                      <w:rPr>
                        <w:color w:val="404040"/>
                        <w:sz w:val="20"/>
                      </w:rPr>
                      <w:tab/>
                    </w:r>
                    <w:r>
                      <w:rPr>
                        <w:color w:val="404040"/>
                        <w:spacing w:val="-5"/>
                        <w:sz w:val="20"/>
                      </w:rPr>
                      <w:t>n/a</w:t>
                    </w:r>
                  </w:p>
                </w:txbxContent>
              </v:textbox>
              <w10:wrap type="none"/>
            </v:shape>
            <v:shape style="position:absolute;left:6534;top:3983;width:242;height:223" type="#_x0000_t202" id="docshape9384"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96;top:3983;width:5061;height:223" type="#_x0000_t202" id="docshape9385"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34;top:4467;width:242;height:223" type="#_x0000_t202" id="docshape9386"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96;top:4466;width:5061;height:223" type="#_x0000_t202" id="docshape9387"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00AF50"/>
                        <w:spacing w:val="-5"/>
                        <w:sz w:val="20"/>
                      </w:rPr>
                      <w:t>74</w:t>
                    </w:r>
                    <w:r>
                      <w:rPr>
                        <w:color w:val="00AF50"/>
                        <w:sz w:val="20"/>
                      </w:rPr>
                      <w:tab/>
                    </w:r>
                    <w:r>
                      <w:rPr>
                        <w:color w:val="404040"/>
                        <w:spacing w:val="-5"/>
                        <w:sz w:val="20"/>
                      </w:rPr>
                      <w:t>68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67</w:t>
                    </w:r>
                    <w:r>
                      <w:rPr>
                        <w:color w:val="404040"/>
                        <w:sz w:val="20"/>
                      </w:rPr>
                      <w:tab/>
                    </w:r>
                    <w:r>
                      <w:rPr>
                        <w:color w:val="404040"/>
                        <w:spacing w:val="-5"/>
                        <w:sz w:val="20"/>
                      </w:rPr>
                      <w:t>n/a</w:t>
                    </w:r>
                  </w:p>
                </w:txbxContent>
              </v:textbox>
              <w10:wrap type="none"/>
            </v:shape>
            <v:shape style="position:absolute;left:6283;top:4951;width:241;height:223" type="#_x0000_t202" id="docshape9388"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496;top:4949;width:5061;height:223" type="#_x0000_t202" id="docshape9389"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93;top:5430;width:373;height:228" type="#_x0000_t202" id="docshape9390" filled="false" stroked="false">
              <v:textbox inset="0,0,0,0">
                <w:txbxContent>
                  <w:p>
                    <w:pPr>
                      <w:spacing w:line="227" w:lineRule="exact" w:before="0"/>
                      <w:ind w:left="0" w:right="0" w:firstLine="0"/>
                      <w:jc w:val="left"/>
                      <w:rPr>
                        <w:rFonts w:ascii="Arial Narrow"/>
                        <w:sz w:val="13"/>
                      </w:rPr>
                    </w:pPr>
                    <w:r>
                      <w:rPr>
                        <w:color w:val="404040"/>
                        <w:spacing w:val="-6"/>
                        <w:sz w:val="20"/>
                      </w:rPr>
                      <w:t>64</w:t>
                    </w:r>
                    <w:r>
                      <w:rPr>
                        <w:rFonts w:ascii="Arial Narrow"/>
                        <w:color w:val="FF0000"/>
                        <w:spacing w:val="-5"/>
                        <w:w w:val="203"/>
                        <w:position w:val="6"/>
                        <w:sz w:val="13"/>
                      </w:rPr>
                      <w:t>T</w:t>
                    </w:r>
                  </w:p>
                </w:txbxContent>
              </v:textbox>
              <w10:wrap type="none"/>
            </v:shape>
            <v:shape style="position:absolute;left:8496;top:5433;width:5061;height:223" type="#_x0000_t202" id="docshape9391"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64" w:val="left" w:leader="none"/>
                      </w:tabs>
                      <w:spacing w:line="223" w:lineRule="exact" w:before="0"/>
                      <w:ind w:left="0" w:right="0" w:firstLine="0"/>
                      <w:jc w:val="left"/>
                      <w:rPr>
                        <w:sz w:val="20"/>
                      </w:rPr>
                    </w:pPr>
                    <w:r>
                      <w:rPr>
                        <w:color w:val="404040"/>
                        <w:spacing w:val="-5"/>
                        <w:sz w:val="20"/>
                      </w:rPr>
                      <w:t>68</w:t>
                    </w:r>
                    <w:r>
                      <w:rPr>
                        <w:color w:val="404040"/>
                        <w:sz w:val="20"/>
                      </w:rPr>
                      <w:tab/>
                    </w:r>
                    <w:r>
                      <w:rPr>
                        <w:color w:val="404040"/>
                        <w:spacing w:val="-5"/>
                        <w:sz w:val="20"/>
                      </w:rPr>
                      <w:t>67</w:t>
                    </w:r>
                    <w:r>
                      <w:rPr>
                        <w:color w:val="404040"/>
                        <w:sz w:val="20"/>
                      </w:rPr>
                      <w:tab/>
                    </w:r>
                    <w:r>
                      <w:rPr>
                        <w:color w:val="404040"/>
                        <w:spacing w:val="-5"/>
                        <w:sz w:val="20"/>
                      </w:rPr>
                      <w:t>61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65</w:t>
                    </w:r>
                    <w:r>
                      <w:rPr>
                        <w:color w:val="404040"/>
                        <w:sz w:val="20"/>
                      </w:rPr>
                      <w:tab/>
                    </w:r>
                    <w:r>
                      <w:rPr>
                        <w:color w:val="404040"/>
                        <w:spacing w:val="-5"/>
                        <w:sz w:val="20"/>
                      </w:rPr>
                      <w:t>n/a</w:t>
                    </w:r>
                  </w:p>
                </w:txbxContent>
              </v:textbox>
              <w10:wrap type="none"/>
            </v:shape>
            <w10:wrap type="none"/>
          </v:group>
        </w:pict>
      </w:r>
      <w:r>
        <w:rPr>
          <w:color w:val="404040"/>
          <w:sz w:val="20"/>
        </w:rPr>
        <w:t>Bellarine</w:t>
      </w:r>
      <w:r>
        <w:rPr>
          <w:color w:val="404040"/>
          <w:spacing w:val="-13"/>
          <w:sz w:val="20"/>
        </w:rPr>
        <w:t> </w:t>
      </w:r>
      <w:r>
        <w:rPr>
          <w:color w:val="404040"/>
          <w:spacing w:val="-4"/>
          <w:sz w:val="20"/>
        </w:rPr>
        <w:t>Ward</w:t>
      </w:r>
    </w:p>
    <w:p>
      <w:pPr>
        <w:spacing w:line="240" w:lineRule="auto" w:before="1"/>
        <w:rPr>
          <w:sz w:val="22"/>
        </w:rPr>
      </w:pPr>
    </w:p>
    <w:p>
      <w:pPr>
        <w:spacing w:before="0"/>
        <w:ind w:left="0" w:right="11158"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before="0"/>
        <w:ind w:left="0" w:right="11160" w:firstLine="0"/>
        <w:jc w:val="right"/>
        <w:rPr>
          <w:sz w:val="20"/>
        </w:rPr>
      </w:pPr>
      <w:r>
        <w:rPr>
          <w:color w:val="404040"/>
          <w:sz w:val="20"/>
        </w:rPr>
        <w:t>Brownbill</w:t>
      </w:r>
      <w:r>
        <w:rPr>
          <w:color w:val="404040"/>
          <w:spacing w:val="-13"/>
          <w:sz w:val="20"/>
        </w:rPr>
        <w:t> </w:t>
      </w:r>
      <w:r>
        <w:rPr>
          <w:color w:val="404040"/>
          <w:spacing w:val="-4"/>
          <w:sz w:val="20"/>
        </w:rPr>
        <w:t>Ward</w:t>
      </w:r>
    </w:p>
    <w:p>
      <w:pPr>
        <w:spacing w:line="240" w:lineRule="auto" w:before="1"/>
        <w:rPr>
          <w:sz w:val="22"/>
        </w:rPr>
      </w:pPr>
    </w:p>
    <w:p>
      <w:pPr>
        <w:spacing w:line="506" w:lineRule="auto" w:before="0"/>
        <w:ind w:left="2014" w:right="11158" w:firstLine="255"/>
        <w:jc w:val="right"/>
        <w:rPr>
          <w:sz w:val="20"/>
        </w:rPr>
      </w:pPr>
      <w:r>
        <w:rPr>
          <w:color w:val="404040"/>
          <w:spacing w:val="-2"/>
          <w:sz w:val="20"/>
        </w:rPr>
        <w:t>Women State-</w:t>
      </w:r>
      <w:r>
        <w:rPr>
          <w:color w:val="404040"/>
          <w:spacing w:val="-4"/>
          <w:sz w:val="20"/>
        </w:rPr>
        <w:t>wide</w:t>
      </w:r>
    </w:p>
    <w:p>
      <w:pPr>
        <w:spacing w:line="228" w:lineRule="exact" w:before="0"/>
        <w:ind w:left="2448" w:right="0" w:firstLine="0"/>
        <w:jc w:val="left"/>
        <w:rPr>
          <w:sz w:val="20"/>
        </w:rPr>
      </w:pPr>
      <w:r>
        <w:rPr>
          <w:color w:val="404040"/>
          <w:spacing w:val="-2"/>
          <w:sz w:val="20"/>
        </w:rPr>
        <w:t>35-</w:t>
      </w:r>
      <w:r>
        <w:rPr>
          <w:color w:val="404040"/>
          <w:spacing w:val="-7"/>
          <w:sz w:val="20"/>
        </w:rPr>
        <w:t>49</w:t>
      </w:r>
    </w:p>
    <w:p>
      <w:pPr>
        <w:spacing w:line="240" w:lineRule="auto" w:before="1"/>
        <w:rPr>
          <w:sz w:val="22"/>
        </w:rPr>
      </w:pPr>
    </w:p>
    <w:p>
      <w:pPr>
        <w:spacing w:line="504" w:lineRule="auto" w:before="1"/>
        <w:ind w:left="1469" w:right="11159" w:hanging="56"/>
        <w:jc w:val="right"/>
        <w:rPr>
          <w:sz w:val="20"/>
        </w:rPr>
      </w:pPr>
      <w:r>
        <w:rPr>
          <w:color w:val="404040"/>
          <w:sz w:val="20"/>
        </w:rPr>
        <w:t>Regional</w:t>
      </w:r>
      <w:r>
        <w:rPr>
          <w:color w:val="404040"/>
          <w:spacing w:val="-14"/>
          <w:sz w:val="20"/>
        </w:rPr>
        <w:t> </w:t>
      </w:r>
      <w:r>
        <w:rPr>
          <w:color w:val="404040"/>
          <w:sz w:val="20"/>
        </w:rPr>
        <w:t>Centres Greater</w:t>
      </w:r>
      <w:r>
        <w:rPr>
          <w:color w:val="404040"/>
          <w:spacing w:val="-14"/>
          <w:sz w:val="20"/>
        </w:rPr>
        <w:t> </w:t>
      </w:r>
      <w:r>
        <w:rPr>
          <w:color w:val="404040"/>
          <w:sz w:val="20"/>
        </w:rPr>
        <w:t>Geelong Kardinia Ward</w:t>
      </w:r>
    </w:p>
    <w:p>
      <w:pPr>
        <w:spacing w:line="504" w:lineRule="auto" w:before="3"/>
        <w:ind w:left="1336" w:right="11153" w:firstLine="1233"/>
        <w:jc w:val="left"/>
        <w:rPr>
          <w:sz w:val="20"/>
        </w:rPr>
      </w:pPr>
      <w:r>
        <w:rPr>
          <w:color w:val="404040"/>
          <w:spacing w:val="-4"/>
          <w:sz w:val="20"/>
        </w:rPr>
        <w:t>Men</w:t>
      </w:r>
      <w:r>
        <w:rPr>
          <w:color w:val="404040"/>
          <w:spacing w:val="-4"/>
          <w:sz w:val="20"/>
        </w:rPr>
        <w:t> </w:t>
      </w:r>
      <w:r>
        <w:rPr>
          <w:color w:val="404040"/>
          <w:sz w:val="20"/>
        </w:rPr>
        <w:t>Windermere</w:t>
      </w:r>
      <w:r>
        <w:rPr>
          <w:color w:val="404040"/>
          <w:spacing w:val="-13"/>
          <w:sz w:val="20"/>
        </w:rPr>
        <w:t> </w:t>
      </w:r>
      <w:r>
        <w:rPr>
          <w:color w:val="404040"/>
          <w:spacing w:val="-4"/>
          <w:sz w:val="20"/>
        </w:rPr>
        <w:t>Ward</w:t>
      </w:r>
    </w:p>
    <w:p>
      <w:pPr>
        <w:spacing w:before="3"/>
        <w:ind w:left="0" w:right="11158" w:firstLine="0"/>
        <w:jc w:val="right"/>
        <w:rPr>
          <w:sz w:val="20"/>
        </w:rPr>
      </w:pPr>
      <w:r>
        <w:rPr>
          <w:color w:val="404040"/>
          <w:spacing w:val="-2"/>
          <w:sz w:val="20"/>
        </w:rPr>
        <w:t>18-</w:t>
      </w:r>
      <w:r>
        <w:rPr>
          <w:color w:val="404040"/>
          <w:spacing w:val="-7"/>
          <w:sz w:val="20"/>
        </w:rPr>
        <w:t>34</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2"/>
        </w:rPr>
      </w:pPr>
    </w:p>
    <w:p>
      <w:pPr>
        <w:pStyle w:val="BodyText"/>
        <w:spacing w:before="95"/>
        <w:ind w:left="703"/>
        <w:rPr>
          <w:i/>
        </w:rPr>
      </w:pPr>
      <w:r>
        <w:rPr>
          <w:i/>
          <w:color w:val="404040"/>
        </w:rPr>
        <w:t>Q1.</w:t>
      </w:r>
      <w:r>
        <w:rPr>
          <w:i/>
          <w:color w:val="404040"/>
          <w:spacing w:val="-5"/>
        </w:rPr>
        <w:t> </w:t>
      </w:r>
      <w:r>
        <w:rPr>
          <w:i/>
          <w:color w:val="404040"/>
        </w:rPr>
        <w:t>Firstly,</w:t>
      </w:r>
      <w:r>
        <w:rPr>
          <w:i/>
          <w:color w:val="404040"/>
          <w:spacing w:val="-2"/>
        </w:rPr>
        <w:t> </w:t>
      </w:r>
      <w:r>
        <w:rPr>
          <w:i/>
          <w:color w:val="404040"/>
        </w:rPr>
        <w:t>how</w:t>
      </w:r>
      <w:r>
        <w:rPr>
          <w:i/>
          <w:color w:val="404040"/>
          <w:spacing w:val="-5"/>
        </w:rPr>
        <w:t> </w:t>
      </w:r>
      <w:r>
        <w:rPr>
          <w:i/>
          <w:color w:val="404040"/>
        </w:rPr>
        <w:t>important</w:t>
      </w:r>
      <w:r>
        <w:rPr>
          <w:i/>
          <w:color w:val="404040"/>
          <w:spacing w:val="2"/>
        </w:rPr>
        <w:t> </w:t>
      </w:r>
      <w:r>
        <w:rPr>
          <w:i/>
          <w:color w:val="404040"/>
        </w:rPr>
        <w:t>should</w:t>
      </w:r>
      <w:r>
        <w:rPr>
          <w:i/>
          <w:color w:val="404040"/>
          <w:spacing w:val="-5"/>
        </w:rPr>
        <w:t> </w:t>
      </w:r>
      <w:r>
        <w:rPr>
          <w:i/>
          <w:color w:val="404040"/>
        </w:rPr>
        <w:t>‘Planning</w:t>
      </w:r>
      <w:r>
        <w:rPr>
          <w:i/>
          <w:color w:val="404040"/>
          <w:spacing w:val="-7"/>
        </w:rPr>
        <w:t> </w:t>
      </w:r>
      <w:r>
        <w:rPr>
          <w:i/>
          <w:color w:val="404040"/>
        </w:rPr>
        <w:t>and</w:t>
      </w:r>
      <w:r>
        <w:rPr>
          <w:i/>
          <w:color w:val="404040"/>
          <w:spacing w:val="-4"/>
        </w:rPr>
        <w:t> </w:t>
      </w:r>
      <w:r>
        <w:rPr>
          <w:i/>
          <w:color w:val="404040"/>
        </w:rPr>
        <w:t>building</w:t>
      </w:r>
      <w:r>
        <w:rPr>
          <w:i/>
          <w:color w:val="404040"/>
          <w:spacing w:val="-9"/>
        </w:rPr>
        <w:t> </w:t>
      </w:r>
      <w:r>
        <w:rPr>
          <w:i/>
          <w:color w:val="404040"/>
        </w:rPr>
        <w:t>permits’</w:t>
      </w:r>
      <w:r>
        <w:rPr>
          <w:i/>
          <w:color w:val="404040"/>
          <w:spacing w:val="1"/>
        </w:rPr>
        <w:t> </w:t>
      </w:r>
      <w:r>
        <w:rPr>
          <w:i/>
          <w:color w:val="404040"/>
        </w:rPr>
        <w:t>be</w:t>
      </w:r>
      <w:r>
        <w:rPr>
          <w:i/>
          <w:color w:val="404040"/>
          <w:spacing w:val="-6"/>
        </w:rPr>
        <w:t> </w:t>
      </w:r>
      <w:r>
        <w:rPr>
          <w:i/>
          <w:color w:val="404040"/>
        </w:rPr>
        <w:t>as</w:t>
      </w:r>
      <w:r>
        <w:rPr>
          <w:i/>
          <w:color w:val="404040"/>
          <w:spacing w:val="-6"/>
        </w:rPr>
        <w:t> </w:t>
      </w:r>
      <w:r>
        <w:rPr>
          <w:i/>
          <w:color w:val="404040"/>
        </w:rPr>
        <w:t>a</w:t>
      </w:r>
      <w:r>
        <w:rPr>
          <w:i/>
          <w:color w:val="404040"/>
          <w:spacing w:val="-6"/>
        </w:rPr>
        <w:t> </w:t>
      </w:r>
      <w:r>
        <w:rPr>
          <w:i/>
          <w:color w:val="404040"/>
        </w:rPr>
        <w:t>responsibility</w:t>
      </w:r>
      <w:r>
        <w:rPr>
          <w:i/>
          <w:color w:val="404040"/>
          <w:spacing w:val="-5"/>
        </w:rPr>
        <w:t> </w:t>
      </w:r>
      <w:r>
        <w:rPr>
          <w:i/>
          <w:color w:val="404040"/>
        </w:rPr>
        <w:t>for</w:t>
      </w:r>
      <w:r>
        <w:rPr>
          <w:i/>
          <w:color w:val="404040"/>
          <w:spacing w:val="-3"/>
        </w:rPr>
        <w:t> </w:t>
      </w:r>
      <w:r>
        <w:rPr>
          <w:i/>
          <w:color w:val="404040"/>
          <w:spacing w:val="-2"/>
        </w:rPr>
        <w:t>Council?</w:t>
      </w:r>
    </w:p>
    <w:p>
      <w:pPr>
        <w:spacing w:after="0"/>
        <w:sectPr>
          <w:type w:val="continuous"/>
          <w:pgSz w:w="14400" w:h="10800" w:orient="landscape"/>
          <w:pgMar w:header="82" w:footer="128" w:top="0" w:bottom="0" w:left="140" w:right="140"/>
        </w:sectPr>
      </w:pPr>
    </w:p>
    <w:p>
      <w:pPr>
        <w:spacing w:line="240" w:lineRule="auto" w:before="1"/>
        <w:rPr>
          <w:i/>
          <w:sz w:val="16"/>
        </w:rPr>
      </w:pPr>
    </w:p>
    <w:p>
      <w:pPr>
        <w:pStyle w:val="Heading4"/>
        <w:ind w:right="320"/>
        <w:jc w:val="center"/>
      </w:pPr>
      <w:r>
        <w:rPr/>
        <w:drawing>
          <wp:anchor distT="0" distB="0" distL="0" distR="0" allowOverlap="1" layoutInCell="1" locked="0" behindDoc="0" simplePos="0" relativeHeight="16127488">
            <wp:simplePos x="0" y="0"/>
            <wp:positionH relativeFrom="page">
              <wp:posOffset>438912</wp:posOffset>
            </wp:positionH>
            <wp:positionV relativeFrom="paragraph">
              <wp:posOffset>-72061</wp:posOffset>
            </wp:positionV>
            <wp:extent cx="861060" cy="544067"/>
            <wp:effectExtent l="0" t="0" r="0" b="0"/>
            <wp:wrapNone/>
            <wp:docPr id="895" name="image139.png" descr="PLANNINGANDBUILDINGPERMITS10000.PNG"/>
            <wp:cNvGraphicFramePr>
              <a:graphicFrameLocks noChangeAspect="1"/>
            </wp:cNvGraphicFramePr>
            <a:graphic>
              <a:graphicData uri="http://schemas.openxmlformats.org/drawingml/2006/picture">
                <pic:pic>
                  <pic:nvPicPr>
                    <pic:cNvPr id="896" name="image139.png"/>
                    <pic:cNvPicPr/>
                  </pic:nvPicPr>
                  <pic:blipFill>
                    <a:blip r:embed="rId375" cstate="print"/>
                    <a:stretch>
                      <a:fillRect/>
                    </a:stretch>
                  </pic:blipFill>
                  <pic:spPr>
                    <a:xfrm>
                      <a:off x="0" y="0"/>
                      <a:ext cx="861060" cy="544067"/>
                    </a:xfrm>
                    <a:prstGeom prst="rect">
                      <a:avLst/>
                    </a:prstGeom>
                  </pic:spPr>
                </pic:pic>
              </a:graphicData>
            </a:graphic>
          </wp:anchor>
        </w:drawing>
      </w:r>
      <w:bookmarkStart w:name="Slide 123: Planning and building permits" w:id="184"/>
      <w:bookmarkEnd w:id="184"/>
      <w:r>
        <w:rPr>
          <w:b w:val="0"/>
        </w:rPr>
      </w:r>
      <w:r>
        <w:rPr>
          <w:color w:val="404040"/>
        </w:rPr>
        <w:t>2023</w:t>
      </w:r>
      <w:r>
        <w:rPr>
          <w:color w:val="404040"/>
          <w:spacing w:val="-7"/>
        </w:rPr>
        <w:t> </w:t>
      </w:r>
      <w:r>
        <w:rPr>
          <w:color w:val="404040"/>
        </w:rPr>
        <w:t>planning</w:t>
      </w:r>
      <w:r>
        <w:rPr>
          <w:color w:val="404040"/>
          <w:spacing w:val="3"/>
        </w:rPr>
        <w:t> </w:t>
      </w:r>
      <w:r>
        <w:rPr>
          <w:color w:val="404040"/>
        </w:rPr>
        <w:t>and</w:t>
      </w:r>
      <w:r>
        <w:rPr>
          <w:color w:val="404040"/>
          <w:spacing w:val="-1"/>
        </w:rPr>
        <w:t> </w:t>
      </w:r>
      <w:r>
        <w:rPr>
          <w:color w:val="404040"/>
        </w:rPr>
        <w:t>building</w:t>
      </w:r>
      <w:r>
        <w:rPr>
          <w:color w:val="404040"/>
          <w:spacing w:val="6"/>
        </w:rPr>
        <w:t> </w:t>
      </w:r>
      <w:r>
        <w:rPr>
          <w:color w:val="404040"/>
        </w:rPr>
        <w:t>permits</w:t>
      </w:r>
      <w:r>
        <w:rPr>
          <w:color w:val="404040"/>
          <w:spacing w:val="-6"/>
        </w:rPr>
        <w:t> </w:t>
      </w:r>
      <w:r>
        <w:rPr>
          <w:color w:val="404040"/>
        </w:rPr>
        <w:t>importance</w:t>
      </w:r>
      <w:r>
        <w:rPr>
          <w:color w:val="404040"/>
          <w:spacing w:val="-3"/>
        </w:rPr>
        <w:t> </w:t>
      </w:r>
      <w:r>
        <w:rPr>
          <w:color w:val="404040"/>
          <w:spacing w:val="-5"/>
        </w:rPr>
        <w:t>(%)</w:t>
      </w:r>
    </w:p>
    <w:p>
      <w:pPr>
        <w:spacing w:line="240" w:lineRule="auto" w:before="0"/>
        <w:rPr>
          <w:b/>
          <w:sz w:val="20"/>
        </w:rPr>
      </w:pPr>
    </w:p>
    <w:p>
      <w:pPr>
        <w:spacing w:line="240" w:lineRule="auto" w:before="0"/>
        <w:rPr>
          <w:b/>
          <w:sz w:val="20"/>
        </w:rPr>
      </w:pPr>
    </w:p>
    <w:p>
      <w:pPr>
        <w:spacing w:after="0" w:line="240" w:lineRule="auto"/>
        <w:rPr>
          <w:sz w:val="20"/>
        </w:rPr>
        <w:sectPr>
          <w:headerReference w:type="default" r:id="rId376"/>
          <w:footerReference w:type="default" r:id="rId377"/>
          <w:pgSz w:w="14400" w:h="10800" w:orient="landscape"/>
          <w:pgMar w:header="82" w:footer="257" w:top="1540" w:bottom="440" w:left="140" w:right="140"/>
        </w:sectPr>
      </w:pPr>
    </w:p>
    <w:p>
      <w:pPr>
        <w:spacing w:line="240" w:lineRule="auto" w:before="10"/>
        <w:rPr>
          <w:b/>
          <w:sz w:val="18"/>
        </w:rPr>
      </w:pPr>
    </w:p>
    <w:p>
      <w:pPr>
        <w:spacing w:before="1"/>
        <w:ind w:left="0" w:right="2" w:firstLine="0"/>
        <w:jc w:val="right"/>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1" w:firstLine="0"/>
        <w:jc w:val="right"/>
        <w:rPr>
          <w:sz w:val="20"/>
        </w:rPr>
      </w:pPr>
      <w:r>
        <w:rPr>
          <w:color w:val="404040"/>
          <w:sz w:val="20"/>
        </w:rPr>
        <w:t>2015</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836" w:right="0"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2" w:lineRule="auto" w:before="0"/>
        <w:ind w:left="2769" w:right="0" w:firstLine="300"/>
        <w:jc w:val="right"/>
        <w:rPr>
          <w:sz w:val="20"/>
        </w:rPr>
      </w:pPr>
      <w:r>
        <w:rPr>
          <w:color w:val="404040"/>
          <w:spacing w:val="-4"/>
          <w:sz w:val="20"/>
        </w:rPr>
        <w:t>Men </w:t>
      </w:r>
      <w:r>
        <w:rPr>
          <w:color w:val="404040"/>
          <w:spacing w:val="-2"/>
          <w:sz w:val="20"/>
        </w:rPr>
        <w:t>Women 18-34</w:t>
      </w:r>
    </w:p>
    <w:p>
      <w:pPr>
        <w:spacing w:line="227" w:lineRule="exact" w:before="0"/>
        <w:ind w:left="0" w:right="0" w:firstLine="0"/>
        <w:jc w:val="right"/>
        <w:rPr>
          <w:sz w:val="20"/>
        </w:rPr>
      </w:pPr>
      <w:r>
        <w:rPr>
          <w:color w:val="404040"/>
          <w:spacing w:val="-2"/>
          <w:sz w:val="20"/>
        </w:rPr>
        <w:t>35-</w:t>
      </w:r>
      <w:r>
        <w:rPr>
          <w:color w:val="404040"/>
          <w:spacing w:val="-7"/>
          <w:sz w:val="20"/>
        </w:rPr>
        <w:t>49</w:t>
      </w:r>
    </w:p>
    <w:p>
      <w:pPr>
        <w:spacing w:before="159"/>
        <w:ind w:left="0" w:right="0" w:firstLine="0"/>
        <w:jc w:val="right"/>
        <w:rPr>
          <w:sz w:val="20"/>
        </w:rPr>
      </w:pPr>
      <w:r>
        <w:rPr>
          <w:color w:val="404040"/>
          <w:spacing w:val="-2"/>
          <w:sz w:val="20"/>
        </w:rPr>
        <w:t>50-</w:t>
      </w:r>
      <w:r>
        <w:rPr>
          <w:color w:val="404040"/>
          <w:spacing w:val="-7"/>
          <w:sz w:val="20"/>
        </w:rPr>
        <w:t>64</w:t>
      </w:r>
    </w:p>
    <w:p>
      <w:pPr>
        <w:spacing w:before="166"/>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spacing w:line="307" w:lineRule="auto" w:before="0"/>
        <w:ind w:left="551" w:right="32" w:firstLine="0"/>
        <w:jc w:val="left"/>
        <w:rPr>
          <w:sz w:val="18"/>
        </w:rPr>
      </w:pPr>
      <w:r>
        <w:rPr/>
        <w:pict>
          <v:group style="position:absolute;margin-left:188.270004pt;margin-top:-340.614105pt;width:487.75pt;height:335.4pt;mso-position-horizontal-relative:page;mso-position-vertical-relative:paragraph;z-index:16123904" id="docshapegroup9408" coordorigin="3765,-6812" coordsize="9755,6708">
            <v:rect style="position:absolute;left:3770;top:-6738;width:2696;height:248" id="docshape9409" filled="true" fillcolor="#002e52" stroked="false">
              <v:fill type="solid"/>
            </v:rect>
            <v:rect style="position:absolute;left:6465;top:-6738;width:3656;height:248" id="docshape9410" filled="true" fillcolor="#5f93c5" stroked="false">
              <v:fill type="solid"/>
            </v:rect>
            <v:rect style="position:absolute;left:10120;top:-6738;width:2408;height:248" id="docshape9411" filled="true" fillcolor="#a6a6a6" stroked="false">
              <v:fill type="solid"/>
            </v:rect>
            <v:rect style="position:absolute;left:12528;top:-6738;width:579;height:248" id="docshape9412" filled="true" fillcolor="#e08278" stroked="false">
              <v:fill type="solid"/>
            </v:rect>
            <v:rect style="position:absolute;left:13106;top:-6738;width:192;height:248" id="docshape9413" filled="true" fillcolor="#c0392b" stroked="false">
              <v:fill type="solid"/>
            </v:rect>
            <v:rect style="position:absolute;left:13298;top:-6738;width:192;height:248" id="docshape9414" filled="true" fillcolor="#f5d2a8" stroked="false">
              <v:fill type="solid"/>
            </v:rect>
            <v:rect style="position:absolute;left:3770;top:-6345;width:2916;height:248" id="docshape9415" filled="true" fillcolor="#002e52" stroked="false">
              <v:fill type="solid"/>
            </v:rect>
            <v:rect style="position:absolute;left:6686;top:-6345;width:3500;height:248" id="docshape9416" filled="true" fillcolor="#5f93c5" stroked="false">
              <v:fill type="solid"/>
            </v:rect>
            <v:rect style="position:absolute;left:10185;top:-6345;width:2528;height:248" id="docshape9417" filled="true" fillcolor="#a6a6a6" stroked="false">
              <v:fill type="solid"/>
            </v:rect>
            <v:rect style="position:absolute;left:12712;top:-6345;width:389;height:248" id="docshape9418" filled="true" fillcolor="#e08278" stroked="false">
              <v:fill type="solid"/>
            </v:rect>
            <v:rect style="position:absolute;left:13101;top:-6345;width:96;height:248" id="docshape9419" filled="true" fillcolor="#c0392b" stroked="false">
              <v:fill type="solid"/>
            </v:rect>
            <v:rect style="position:absolute;left:13197;top:-6345;width:293;height:248" id="docshape9420" filled="true" fillcolor="#f5d2a8" stroked="false">
              <v:fill type="solid"/>
            </v:rect>
            <v:rect style="position:absolute;left:3770;top:-5949;width:2916;height:248" id="docshape9421" filled="true" fillcolor="#002e52" stroked="false">
              <v:fill type="solid"/>
            </v:rect>
            <v:rect style="position:absolute;left:6686;top:-5949;width:3984;height:248" id="docshape9422" filled="true" fillcolor="#5f93c5" stroked="false">
              <v:fill type="solid"/>
            </v:rect>
            <v:rect style="position:absolute;left:10670;top:-5949;width:2237;height:248" id="docshape9423" filled="true" fillcolor="#a6a6a6" stroked="false">
              <v:fill type="solid"/>
            </v:rect>
            <v:rect style="position:absolute;left:12907;top:-5949;width:389;height:248" id="docshape9424" filled="true" fillcolor="#e08278" stroked="false">
              <v:fill type="solid"/>
            </v:rect>
            <v:rect style="position:absolute;left:13296;top:-5949;width:96;height:248" id="docshape9425" filled="true" fillcolor="#c0392b" stroked="false">
              <v:fill type="solid"/>
            </v:rect>
            <v:rect style="position:absolute;left:13392;top:-5949;width:99;height:248" id="docshape9426" filled="true" fillcolor="#f5d2a8" stroked="false">
              <v:fill type="solid"/>
            </v:rect>
            <v:rect style="position:absolute;left:3770;top:-5555;width:2624;height:248" id="docshape9427" filled="true" fillcolor="#002e52" stroked="false">
              <v:fill type="solid"/>
            </v:rect>
            <v:rect style="position:absolute;left:6393;top:-5555;width:3598;height:248" id="docshape9428" filled="true" fillcolor="#5f93c5" stroked="false">
              <v:fill type="solid"/>
            </v:rect>
            <v:rect style="position:absolute;left:9991;top:-5555;width:2528;height:248" id="docshape9429" filled="true" fillcolor="#a6a6a6" stroked="false">
              <v:fill type="solid"/>
            </v:rect>
            <v:rect style="position:absolute;left:12518;top:-5555;width:584;height:248" id="docshape9430" filled="true" fillcolor="#e08278" stroked="false">
              <v:fill type="solid"/>
            </v:rect>
            <v:rect style="position:absolute;left:13101;top:-5555;width:195;height:248" id="docshape9431" filled="true" fillcolor="#c0392b" stroked="false">
              <v:fill type="solid"/>
            </v:rect>
            <v:rect style="position:absolute;left:13296;top:-5555;width:195;height:248" id="docshape9432" filled="true" fillcolor="#f5d2a8" stroked="false">
              <v:fill type="solid"/>
            </v:rect>
            <v:rect style="position:absolute;left:3770;top:-5159;width:2235;height:245" id="docshape9433" filled="true" fillcolor="#002e52" stroked="false">
              <v:fill type="solid"/>
            </v:rect>
            <v:rect style="position:absolute;left:6004;top:-5159;width:3987;height:245" id="docshape9434" filled="true" fillcolor="#5f93c5" stroked="false">
              <v:fill type="solid"/>
            </v:rect>
            <v:rect style="position:absolute;left:9991;top:-5159;width:2722;height:245" id="docshape9435" filled="true" fillcolor="#a6a6a6" stroked="false">
              <v:fill type="solid"/>
            </v:rect>
            <v:rect style="position:absolute;left:12712;top:-5159;width:485;height:245" id="docshape9436" filled="true" fillcolor="#e08278" stroked="false">
              <v:fill type="solid"/>
            </v:rect>
            <v:rect style="position:absolute;left:13197;top:-5159;width:99;height:245" id="docshape9437" filled="true" fillcolor="#c0392b" stroked="false">
              <v:fill type="solid"/>
            </v:rect>
            <v:rect style="position:absolute;left:13296;top:-5159;width:195;height:245" id="docshape9438" filled="true" fillcolor="#f5d2a8" stroked="false">
              <v:fill type="solid"/>
            </v:rect>
            <v:rect style="position:absolute;left:3770;top:-4766;width:2792;height:248" id="docshape9439" filled="true" fillcolor="#002e52" stroked="false">
              <v:fill type="solid"/>
            </v:rect>
            <v:rect style="position:absolute;left:6561;top:-4766;width:3658;height:248" id="docshape9440" filled="true" fillcolor="#5f93c5" stroked="false">
              <v:fill type="solid"/>
            </v:rect>
            <v:rect style="position:absolute;left:10219;top:-4766;width:2309;height:248" id="docshape9441" filled="true" fillcolor="#a6a6a6" stroked="false">
              <v:fill type="solid"/>
            </v:rect>
            <v:rect style="position:absolute;left:12528;top:-4766;width:480;height:248" id="docshape9442" filled="true" fillcolor="#e08278" stroked="false">
              <v:fill type="solid"/>
            </v:rect>
            <v:rect style="position:absolute;left:13008;top:-4766;width:195;height:248" id="docshape9443" filled="true" fillcolor="#c0392b" stroked="false">
              <v:fill type="solid"/>
            </v:rect>
            <v:rect style="position:absolute;left:13202;top:-4766;width:288;height:248" id="docshape9444" filled="true" fillcolor="#f5d2a8" stroked="false">
              <v:fill type="solid"/>
            </v:rect>
            <v:rect style="position:absolute;left:3770;top:-4370;width:2696;height:245" id="docshape9445" filled="true" fillcolor="#002e52" stroked="false">
              <v:fill type="solid"/>
            </v:rect>
            <v:rect style="position:absolute;left:6465;top:-4370;width:3754;height:245" id="docshape9446" filled="true" fillcolor="#5f93c5" stroked="false">
              <v:fill type="solid"/>
            </v:rect>
            <v:rect style="position:absolute;left:10219;top:-4370;width:2405;height:245" id="docshape9447" filled="true" fillcolor="#a6a6a6" stroked="false">
              <v:fill type="solid"/>
            </v:rect>
            <v:rect style="position:absolute;left:12624;top:-4370;width:579;height:245" id="docshape9448" filled="true" fillcolor="#e08278" stroked="false">
              <v:fill type="solid"/>
            </v:rect>
            <v:rect style="position:absolute;left:13202;top:-4370;width:96;height:245" id="docshape9449" filled="true" fillcolor="#c0392b" stroked="false">
              <v:fill type="solid"/>
            </v:rect>
            <v:rect style="position:absolute;left:13298;top:-4370;width:192;height:245" id="docshape9450" filled="true" fillcolor="#f5d2a8" stroked="false">
              <v:fill type="solid"/>
            </v:rect>
            <v:rect style="position:absolute;left:3770;top:-3976;width:3142;height:248" id="docshape9451" filled="true" fillcolor="#002e52" stroked="false">
              <v:fill type="solid"/>
            </v:rect>
            <v:rect style="position:absolute;left:6912;top:-3976;width:3634;height:248" id="docshape9452" filled="true" fillcolor="#5f93c5" stroked="false">
              <v:fill type="solid"/>
            </v:rect>
            <v:rect style="position:absolute;left:10545;top:-3976;width:2453;height:248" id="docshape9453" filled="true" fillcolor="#a6a6a6" stroked="false">
              <v:fill type="solid"/>
            </v:rect>
            <v:rect style="position:absolute;left:12998;top:-3976;width:197;height:248" id="docshape9454" filled="true" fillcolor="#e08278" stroked="false">
              <v:fill type="solid"/>
            </v:rect>
            <v:rect style="position:absolute;left:13195;top:-3976;width:197;height:248" id="docshape9455" filled="true" fillcolor="#c0392b" stroked="false">
              <v:fill type="solid"/>
            </v:rect>
            <v:rect style="position:absolute;left:13392;top:-3976;width:99;height:248" id="docshape9456" filled="true" fillcolor="#f5d2a8" stroked="false">
              <v:fill type="solid"/>
            </v:rect>
            <v:rect style="position:absolute;left:3770;top:-3582;width:3012;height:248" id="docshape9457" filled="true" fillcolor="#002e52" stroked="false">
              <v:fill type="solid"/>
            </v:rect>
            <v:rect style="position:absolute;left:6782;top:-3582;width:3694;height:248" id="docshape9458" filled="true" fillcolor="#5f93c5" stroked="false">
              <v:fill type="solid"/>
            </v:rect>
            <v:rect style="position:absolute;left:10476;top:-3582;width:2139;height:248" id="docshape9459" filled="true" fillcolor="#a6a6a6" stroked="false">
              <v:fill type="solid"/>
            </v:rect>
            <v:rect style="position:absolute;left:12614;top:-3582;width:584;height:248" id="docshape9460" filled="true" fillcolor="#e08278" stroked="false">
              <v:fill type="solid"/>
            </v:rect>
            <v:rect style="position:absolute;left:13197;top:-3582;width:99;height:248" id="docshape9461" filled="true" fillcolor="#c0392b" stroked="false">
              <v:fill type="solid"/>
            </v:rect>
            <v:rect style="position:absolute;left:13296;top:-3582;width:195;height:248" id="docshape9462" filled="true" fillcolor="#f5d2a8" stroked="false">
              <v:fill type="solid"/>
            </v:rect>
            <v:rect style="position:absolute;left:3770;top:-3186;width:2652;height:248" id="docshape9463" filled="true" fillcolor="#002e52" stroked="false">
              <v:fill type="solid"/>
            </v:rect>
            <v:rect style="position:absolute;left:6422;top:-3186;width:4025;height:248" id="docshape9464" filled="true" fillcolor="#5f93c5" stroked="false">
              <v:fill type="solid"/>
            </v:rect>
            <v:rect style="position:absolute;left:10447;top:-3186;width:2062;height:248" id="docshape9465" filled="true" fillcolor="#a6a6a6" stroked="false">
              <v:fill type="solid"/>
            </v:rect>
            <v:rect style="position:absolute;left:12508;top:-3186;width:687;height:248" id="docshape9466" filled="true" fillcolor="#e08278" stroked="false">
              <v:fill type="solid"/>
            </v:rect>
            <v:rect style="position:absolute;left:13195;top:-3186;width:197;height:248" id="docshape9467" filled="true" fillcolor="#c0392b" stroked="false">
              <v:fill type="solid"/>
            </v:rect>
            <v:rect style="position:absolute;left:13392;top:-3186;width:99;height:248" id="docshape9468" filled="true" fillcolor="#f5d2a8" stroked="false">
              <v:fill type="solid"/>
            </v:rect>
            <v:rect style="position:absolute;left:3770;top:-2793;width:2160;height:248" id="docshape9469" filled="true" fillcolor="#002e52" stroked="false">
              <v:fill type="solid"/>
            </v:rect>
            <v:rect style="position:absolute;left:5930;top:-2793;width:3240;height:248" id="docshape9470" filled="true" fillcolor="#5f93c5" stroked="false">
              <v:fill type="solid"/>
            </v:rect>
            <v:rect style="position:absolute;left:9170;top:-2793;width:3142;height:248" id="docshape9471" filled="true" fillcolor="#a6a6a6" stroked="false">
              <v:fill type="solid"/>
            </v:rect>
            <v:rect style="position:absolute;left:12312;top:-2793;width:785;height:248" id="docshape9472" filled="true" fillcolor="#e08278" stroked="false">
              <v:fill type="solid"/>
            </v:rect>
            <v:rect style="position:absolute;left:13096;top:-2793;width:197;height:248" id="docshape9473" filled="true" fillcolor="#c0392b" stroked="false">
              <v:fill type="solid"/>
            </v:rect>
            <v:rect style="position:absolute;left:13293;top:-2793;width:197;height:248" id="docshape9474" filled="true" fillcolor="#f5d2a8" stroked="false">
              <v:fill type="solid"/>
            </v:rect>
            <v:rect style="position:absolute;left:3770;top:-2397;width:2888;height:245" id="docshape9475" filled="true" fillcolor="#002e52" stroked="false">
              <v:fill type="solid"/>
            </v:rect>
            <v:rect style="position:absolute;left:6657;top:-2397;width:3272;height:245" id="docshape9476" filled="true" fillcolor="#5f93c5" stroked="false">
              <v:fill type="solid"/>
            </v:rect>
            <v:rect style="position:absolute;left:9928;top:-2397;width:2408;height:245" id="docshape9477" filled="true" fillcolor="#a6a6a6" stroked="false">
              <v:fill type="solid"/>
            </v:rect>
            <v:rect style="position:absolute;left:12336;top:-2397;width:771;height:245" id="docshape9478" filled="true" fillcolor="#e08278" stroked="false">
              <v:fill type="solid"/>
            </v:rect>
            <v:rect style="position:absolute;left:13106;top:-2397;width:192;height:245" id="docshape9479" filled="true" fillcolor="#c0392b" stroked="false">
              <v:fill type="solid"/>
            </v:rect>
            <v:rect style="position:absolute;left:13298;top:-2397;width:192;height:245" id="docshape9480" filled="true" fillcolor="#f5d2a8" stroked="false">
              <v:fill type="solid"/>
            </v:rect>
            <v:rect style="position:absolute;left:3770;top:-2003;width:2679;height:248" id="docshape9481" filled="true" fillcolor="#002e52" stroked="false">
              <v:fill type="solid"/>
            </v:rect>
            <v:rect style="position:absolute;left:6448;top:-2003;width:4066;height:248" id="docshape9482" filled="true" fillcolor="#5f93c5" stroked="false">
              <v:fill type="solid"/>
            </v:rect>
            <v:rect style="position:absolute;left:10514;top:-2003;width:2381;height:248" id="docshape9483" filled="true" fillcolor="#a6a6a6" stroked="false">
              <v:fill type="solid"/>
            </v:rect>
            <v:rect style="position:absolute;left:12895;top:-2003;width:396;height:248" id="docshape9484" filled="true" fillcolor="#e08278" stroked="false">
              <v:fill type="solid"/>
            </v:rect>
            <v:rect style="position:absolute;left:13291;top:-2003;width:101;height:248" id="docshape9485" filled="true" fillcolor="#c0392b" stroked="false">
              <v:fill type="solid"/>
            </v:rect>
            <v:rect style="position:absolute;left:13392;top:-2003;width:99;height:248" id="docshape9486" filled="true" fillcolor="#f5d2a8" stroked="false">
              <v:fill type="solid"/>
            </v:rect>
            <v:rect style="position:absolute;left:3770;top:-1607;width:2139;height:245" id="docshape9487" filled="true" fillcolor="#002e52" stroked="false">
              <v:fill type="solid"/>
            </v:rect>
            <v:rect style="position:absolute;left:5908;top:-1607;width:3012;height:245" id="docshape9488" filled="true" fillcolor="#5f93c5" stroked="false">
              <v:fill type="solid"/>
            </v:rect>
            <v:rect style="position:absolute;left:8920;top:-1607;width:3111;height:245" id="docshape9489" filled="true" fillcolor="#a6a6a6" stroked="false">
              <v:fill type="solid"/>
            </v:rect>
            <v:rect style="position:absolute;left:12031;top:-1607;width:1071;height:245" id="docshape9490" filled="true" fillcolor="#e08278" stroked="false">
              <v:fill type="solid"/>
            </v:rect>
            <v:rect style="position:absolute;left:13101;top:-1607;width:389;height:245" id="docshape9491" filled="true" fillcolor="#c0392b" stroked="false">
              <v:fill type="solid"/>
            </v:rect>
            <v:rect style="position:absolute;left:3770;top:-1214;width:2235;height:248" id="docshape9492" filled="true" fillcolor="#002e52" stroked="false">
              <v:fill type="solid"/>
            </v:rect>
            <v:rect style="position:absolute;left:6004;top:-1214;width:4570;height:248" id="docshape9493" filled="true" fillcolor="#5f93c5" stroked="false">
              <v:fill type="solid"/>
            </v:rect>
            <v:rect style="position:absolute;left:10574;top:-1214;width:2528;height:248" id="docshape9494" filled="true" fillcolor="#a6a6a6" stroked="false">
              <v:fill type="solid"/>
            </v:rect>
            <v:rect style="position:absolute;left:13101;top:-1214;width:389;height:248" id="docshape9495" filled="true" fillcolor="#e08278" stroked="false">
              <v:fill type="solid"/>
            </v:rect>
            <v:rect style="position:absolute;left:3770;top:-820;width:3596;height:248" id="docshape9496" filled="true" fillcolor="#002e52" stroked="false">
              <v:fill type="solid"/>
            </v:rect>
            <v:rect style="position:absolute;left:7365;top:-820;width:2916;height:248" id="docshape9497" filled="true" fillcolor="#5f93c5" stroked="false">
              <v:fill type="solid"/>
            </v:rect>
            <v:rect style="position:absolute;left:10281;top:-820;width:2528;height:248" id="docshape9498" filled="true" fillcolor="#a6a6a6" stroked="false">
              <v:fill type="solid"/>
            </v:rect>
            <v:rect style="position:absolute;left:12808;top:-820;width:584;height:248" id="docshape9499" filled="true" fillcolor="#e08278" stroked="false">
              <v:fill type="solid"/>
            </v:rect>
            <v:rect style="position:absolute;left:13392;top:-820;width:99;height:248" id="docshape9500" filled="true" fillcolor="#c0392b" stroked="false">
              <v:fill type="solid"/>
            </v:rect>
            <v:rect style="position:absolute;left:3770;top:-424;width:3368;height:248" id="docshape9501" filled="true" fillcolor="#002e52" stroked="false">
              <v:fill type="solid"/>
            </v:rect>
            <v:rect style="position:absolute;left:7137;top:-424;width:3754;height:248" id="docshape9502" filled="true" fillcolor="#5f93c5" stroked="false">
              <v:fill type="solid"/>
            </v:rect>
            <v:rect style="position:absolute;left:10891;top:-424;width:1733;height:248" id="docshape9503" filled="true" fillcolor="#a6a6a6" stroked="false">
              <v:fill type="solid"/>
            </v:rect>
            <v:rect style="position:absolute;left:12624;top:-424;width:288;height:248" id="docshape9504" filled="true" fillcolor="#e08278" stroked="false">
              <v:fill type="solid"/>
            </v:rect>
            <v:rect style="position:absolute;left:12912;top:-424;width:96;height:248" id="docshape9505" filled="true" fillcolor="#c0392b" stroked="false">
              <v:fill type="solid"/>
            </v:rect>
            <v:rect style="position:absolute;left:13008;top:-424;width:483;height:248" id="docshape9506" filled="true" fillcolor="#f5d2a8" stroked="false">
              <v:fill type="solid"/>
            </v:rect>
            <v:line style="position:absolute" from="3770,-6812" to="3770,-104" stroked="true" strokeweight=".5pt" strokecolor="#888888">
              <v:stroke dashstyle="solid"/>
            </v:line>
            <v:shape style="position:absolute;left:4730;top:-6722;width:743;height:5749" type="#_x0000_t202" id="docshape9507" filled="false" stroked="false">
              <v:textbox inset="0,0,0,0">
                <w:txbxContent>
                  <w:p>
                    <w:pPr>
                      <w:spacing w:line="223" w:lineRule="exact" w:before="0"/>
                      <w:ind w:left="277" w:right="0" w:firstLine="0"/>
                      <w:jc w:val="left"/>
                      <w:rPr>
                        <w:sz w:val="20"/>
                      </w:rPr>
                    </w:pPr>
                    <w:r>
                      <w:rPr>
                        <w:color w:val="FFFFFF"/>
                        <w:spacing w:val="-5"/>
                        <w:sz w:val="20"/>
                      </w:rPr>
                      <w:t>28</w:t>
                    </w:r>
                  </w:p>
                  <w:p>
                    <w:pPr>
                      <w:spacing w:before="164"/>
                      <w:ind w:left="388" w:right="0" w:firstLine="0"/>
                      <w:jc w:val="left"/>
                      <w:rPr>
                        <w:sz w:val="20"/>
                      </w:rPr>
                    </w:pPr>
                    <w:r>
                      <w:rPr>
                        <w:color w:val="FFFFFF"/>
                        <w:spacing w:val="-5"/>
                        <w:sz w:val="20"/>
                      </w:rPr>
                      <w:t>30</w:t>
                    </w:r>
                  </w:p>
                  <w:p>
                    <w:pPr>
                      <w:spacing w:before="165"/>
                      <w:ind w:left="388" w:right="0" w:firstLine="0"/>
                      <w:jc w:val="left"/>
                      <w:rPr>
                        <w:sz w:val="20"/>
                      </w:rPr>
                    </w:pPr>
                    <w:r>
                      <w:rPr>
                        <w:color w:val="FFFFFF"/>
                        <w:spacing w:val="-5"/>
                        <w:sz w:val="20"/>
                      </w:rPr>
                      <w:t>30</w:t>
                    </w:r>
                  </w:p>
                  <w:p>
                    <w:pPr>
                      <w:spacing w:before="165"/>
                      <w:ind w:left="0" w:right="276" w:firstLine="0"/>
                      <w:jc w:val="right"/>
                      <w:rPr>
                        <w:sz w:val="20"/>
                      </w:rPr>
                    </w:pPr>
                    <w:r>
                      <w:rPr>
                        <w:color w:val="FFFFFF"/>
                        <w:spacing w:val="-5"/>
                        <w:sz w:val="20"/>
                      </w:rPr>
                      <w:t>27</w:t>
                    </w:r>
                  </w:p>
                  <w:p>
                    <w:pPr>
                      <w:spacing w:before="164"/>
                      <w:ind w:left="48" w:right="0" w:firstLine="0"/>
                      <w:jc w:val="left"/>
                      <w:rPr>
                        <w:sz w:val="20"/>
                      </w:rPr>
                    </w:pPr>
                    <w:r>
                      <w:rPr>
                        <w:color w:val="FFFFFF"/>
                        <w:spacing w:val="-5"/>
                        <w:sz w:val="20"/>
                      </w:rPr>
                      <w:t>23</w:t>
                    </w:r>
                  </w:p>
                  <w:p>
                    <w:pPr>
                      <w:spacing w:before="165"/>
                      <w:ind w:left="0" w:right="193" w:firstLine="0"/>
                      <w:jc w:val="right"/>
                      <w:rPr>
                        <w:sz w:val="20"/>
                      </w:rPr>
                    </w:pPr>
                    <w:r>
                      <w:rPr>
                        <w:color w:val="FFFFFF"/>
                        <w:spacing w:val="-5"/>
                        <w:sz w:val="20"/>
                      </w:rPr>
                      <w:t>29</w:t>
                    </w:r>
                  </w:p>
                  <w:p>
                    <w:pPr>
                      <w:spacing w:before="165"/>
                      <w:ind w:left="0" w:right="241" w:firstLine="0"/>
                      <w:jc w:val="right"/>
                      <w:rPr>
                        <w:sz w:val="20"/>
                      </w:rPr>
                    </w:pPr>
                    <w:r>
                      <w:rPr>
                        <w:color w:val="FFFFFF"/>
                        <w:spacing w:val="-5"/>
                        <w:sz w:val="20"/>
                      </w:rPr>
                      <w:t>28</w:t>
                    </w:r>
                  </w:p>
                  <w:p>
                    <w:pPr>
                      <w:spacing w:before="165"/>
                      <w:ind w:left="501" w:right="0" w:firstLine="0"/>
                      <w:jc w:val="left"/>
                      <w:rPr>
                        <w:sz w:val="20"/>
                      </w:rPr>
                    </w:pPr>
                    <w:r>
                      <w:rPr>
                        <w:color w:val="FFFFFF"/>
                        <w:spacing w:val="-5"/>
                        <w:sz w:val="20"/>
                      </w:rPr>
                      <w:t>32</w:t>
                    </w:r>
                  </w:p>
                  <w:p>
                    <w:pPr>
                      <w:spacing w:before="164"/>
                      <w:ind w:left="437" w:right="0" w:firstLine="0"/>
                      <w:jc w:val="left"/>
                      <w:rPr>
                        <w:sz w:val="20"/>
                      </w:rPr>
                    </w:pPr>
                    <w:r>
                      <w:rPr>
                        <w:color w:val="FFFFFF"/>
                        <w:spacing w:val="-5"/>
                        <w:sz w:val="20"/>
                      </w:rPr>
                      <w:t>31</w:t>
                    </w:r>
                  </w:p>
                  <w:p>
                    <w:pPr>
                      <w:spacing w:before="165"/>
                      <w:ind w:left="0" w:right="263" w:firstLine="0"/>
                      <w:jc w:val="right"/>
                      <w:rPr>
                        <w:sz w:val="20"/>
                      </w:rPr>
                    </w:pPr>
                    <w:r>
                      <w:rPr>
                        <w:color w:val="FFFFFF"/>
                        <w:spacing w:val="-5"/>
                        <w:sz w:val="20"/>
                      </w:rPr>
                      <w:t>27</w:t>
                    </w:r>
                  </w:p>
                  <w:p>
                    <w:pPr>
                      <w:spacing w:before="165"/>
                      <w:ind w:left="10" w:right="0" w:firstLine="0"/>
                      <w:jc w:val="left"/>
                      <w:rPr>
                        <w:sz w:val="20"/>
                      </w:rPr>
                    </w:pPr>
                    <w:r>
                      <w:rPr>
                        <w:color w:val="FFFFFF"/>
                        <w:spacing w:val="-5"/>
                        <w:sz w:val="20"/>
                      </w:rPr>
                      <w:t>22</w:t>
                    </w:r>
                  </w:p>
                  <w:p>
                    <w:pPr>
                      <w:spacing w:before="165"/>
                      <w:ind w:left="0" w:right="145" w:firstLine="0"/>
                      <w:jc w:val="right"/>
                      <w:rPr>
                        <w:sz w:val="20"/>
                      </w:rPr>
                    </w:pPr>
                    <w:r>
                      <w:rPr>
                        <w:color w:val="FFFFFF"/>
                        <w:spacing w:val="-5"/>
                        <w:sz w:val="20"/>
                      </w:rPr>
                      <w:t>30</w:t>
                    </w:r>
                  </w:p>
                  <w:p>
                    <w:pPr>
                      <w:spacing w:before="164"/>
                      <w:ind w:left="269" w:right="0" w:firstLine="0"/>
                      <w:jc w:val="left"/>
                      <w:rPr>
                        <w:sz w:val="20"/>
                      </w:rPr>
                    </w:pPr>
                    <w:r>
                      <w:rPr>
                        <w:color w:val="FFFFFF"/>
                        <w:spacing w:val="-5"/>
                        <w:sz w:val="20"/>
                      </w:rPr>
                      <w:t>27</w:t>
                    </w:r>
                  </w:p>
                  <w:p>
                    <w:pPr>
                      <w:spacing w:before="165"/>
                      <w:ind w:left="0" w:right="0" w:firstLine="0"/>
                      <w:jc w:val="left"/>
                      <w:rPr>
                        <w:sz w:val="20"/>
                      </w:rPr>
                    </w:pPr>
                    <w:r>
                      <w:rPr>
                        <w:color w:val="FFFFFF"/>
                        <w:spacing w:val="-5"/>
                        <w:sz w:val="20"/>
                      </w:rPr>
                      <w:t>22</w:t>
                    </w:r>
                  </w:p>
                  <w:p>
                    <w:pPr>
                      <w:spacing w:before="165"/>
                      <w:ind w:left="48" w:right="0" w:firstLine="0"/>
                      <w:jc w:val="left"/>
                      <w:rPr>
                        <w:sz w:val="20"/>
                      </w:rPr>
                    </w:pPr>
                    <w:r>
                      <w:rPr>
                        <w:color w:val="FFFFFF"/>
                        <w:spacing w:val="-5"/>
                        <w:sz w:val="20"/>
                      </w:rPr>
                      <w:t>23</w:t>
                    </w:r>
                  </w:p>
                </w:txbxContent>
              </v:textbox>
              <w10:wrap type="none"/>
            </v:shape>
            <v:shape style="position:absolute;left:8184;top:-6722;width:384;height:617" type="#_x0000_t202" id="docshape9508" filled="false" stroked="false">
              <v:textbox inset="0,0,0,0">
                <w:txbxContent>
                  <w:p>
                    <w:pPr>
                      <w:spacing w:line="223" w:lineRule="exact" w:before="0"/>
                      <w:ind w:left="0" w:right="0" w:firstLine="0"/>
                      <w:jc w:val="left"/>
                      <w:rPr>
                        <w:sz w:val="20"/>
                      </w:rPr>
                    </w:pPr>
                    <w:r>
                      <w:rPr>
                        <w:color w:val="FFFFFF"/>
                        <w:spacing w:val="-5"/>
                        <w:sz w:val="20"/>
                      </w:rPr>
                      <w:t>38</w:t>
                    </w:r>
                  </w:p>
                  <w:p>
                    <w:pPr>
                      <w:spacing w:before="164"/>
                      <w:ind w:left="142" w:right="0" w:firstLine="0"/>
                      <w:jc w:val="left"/>
                      <w:rPr>
                        <w:sz w:val="20"/>
                      </w:rPr>
                    </w:pPr>
                    <w:r>
                      <w:rPr>
                        <w:color w:val="FFFFFF"/>
                        <w:spacing w:val="-5"/>
                        <w:sz w:val="20"/>
                      </w:rPr>
                      <w:t>36</w:t>
                    </w:r>
                  </w:p>
                </w:txbxContent>
              </v:textbox>
              <w10:wrap type="none"/>
            </v:shape>
            <v:shape style="position:absolute;left:11216;top:-6722;width:366;height:617" type="#_x0000_t202" id="docshape9509" filled="false" stroked="false">
              <v:textbox inset="0,0,0,0">
                <w:txbxContent>
                  <w:p>
                    <w:pPr>
                      <w:spacing w:line="223" w:lineRule="exact" w:before="0"/>
                      <w:ind w:left="0" w:right="0" w:firstLine="0"/>
                      <w:jc w:val="left"/>
                      <w:rPr>
                        <w:sz w:val="20"/>
                      </w:rPr>
                    </w:pPr>
                    <w:r>
                      <w:rPr>
                        <w:color w:val="FFFFFF"/>
                        <w:spacing w:val="-5"/>
                        <w:sz w:val="20"/>
                      </w:rPr>
                      <w:t>25</w:t>
                    </w:r>
                  </w:p>
                  <w:p>
                    <w:pPr>
                      <w:spacing w:before="164"/>
                      <w:ind w:left="124" w:right="0" w:firstLine="0"/>
                      <w:jc w:val="left"/>
                      <w:rPr>
                        <w:sz w:val="20"/>
                      </w:rPr>
                    </w:pPr>
                    <w:r>
                      <w:rPr>
                        <w:color w:val="FFFFFF"/>
                        <w:spacing w:val="-5"/>
                        <w:sz w:val="20"/>
                      </w:rPr>
                      <w:t>26</w:t>
                    </w:r>
                  </w:p>
                </w:txbxContent>
              </v:textbox>
              <w10:wrap type="none"/>
            </v:shape>
            <v:shape style="position:absolute;left:12763;top:-6722;width:709;height:223" type="#_x0000_t202" id="docshape9510" filled="false" stroked="false">
              <v:textbox inset="0,0,0,0">
                <w:txbxContent>
                  <w:p>
                    <w:pPr>
                      <w:tabs>
                        <w:tab w:pos="384" w:val="left" w:leader="none"/>
                      </w:tabs>
                      <w:spacing w:line="223" w:lineRule="exact" w:before="0"/>
                      <w:ind w:left="0" w:right="0" w:firstLine="0"/>
                      <w:jc w:val="left"/>
                      <w:rPr>
                        <w:sz w:val="20"/>
                      </w:rPr>
                    </w:pPr>
                    <w:r>
                      <w:rPr>
                        <w:color w:val="FFFFFF"/>
                        <w:spacing w:val="-10"/>
                        <w:sz w:val="20"/>
                      </w:rPr>
                      <w:t>6</w:t>
                    </w:r>
                    <w:r>
                      <w:rPr>
                        <w:color w:val="FFFFFF"/>
                        <w:sz w:val="20"/>
                      </w:rPr>
                      <w:tab/>
                      <w:t>2</w:t>
                    </w:r>
                    <w:r>
                      <w:rPr>
                        <w:color w:val="FFFFFF"/>
                        <w:spacing w:val="24"/>
                        <w:sz w:val="20"/>
                      </w:rPr>
                      <w:t> </w:t>
                    </w:r>
                    <w:r>
                      <w:rPr>
                        <w:color w:val="252525"/>
                        <w:spacing w:val="-10"/>
                        <w:sz w:val="20"/>
                      </w:rPr>
                      <w:t>2</w:t>
                    </w:r>
                  </w:p>
                </w:txbxContent>
              </v:textbox>
              <w10:wrap type="none"/>
            </v:shape>
            <v:shape style="position:absolute;left:8570;top:-5933;width:241;height:223" type="#_x0000_t202" id="docshape9511"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1681;top:-5933;width:241;height:223" type="#_x0000_t202" id="docshape9512"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12854;top:-6328;width:666;height:618" type="#_x0000_t202" id="docshape9513" filled="false" stroked="false">
              <v:textbox inset="0,0,0,0">
                <w:txbxContent>
                  <w:p>
                    <w:pPr>
                      <w:spacing w:line="223" w:lineRule="exact" w:before="0"/>
                      <w:ind w:left="0" w:right="0" w:firstLine="0"/>
                      <w:jc w:val="left"/>
                      <w:rPr>
                        <w:sz w:val="20"/>
                      </w:rPr>
                    </w:pPr>
                    <w:r>
                      <w:rPr>
                        <w:color w:val="FFFFFF"/>
                        <w:sz w:val="20"/>
                      </w:rPr>
                      <w:t>4</w:t>
                    </w:r>
                    <w:r>
                      <w:rPr>
                        <w:color w:val="FFFFFF"/>
                        <w:spacing w:val="73"/>
                        <w:sz w:val="20"/>
                      </w:rPr>
                      <w:t> </w:t>
                    </w:r>
                    <w:r>
                      <w:rPr>
                        <w:color w:val="FFFFFF"/>
                        <w:sz w:val="20"/>
                      </w:rPr>
                      <w:t>1</w:t>
                    </w:r>
                    <w:r>
                      <w:rPr>
                        <w:color w:val="FFFFFF"/>
                        <w:spacing w:val="26"/>
                        <w:sz w:val="20"/>
                      </w:rPr>
                      <w:t> </w:t>
                    </w:r>
                    <w:r>
                      <w:rPr>
                        <w:color w:val="252525"/>
                        <w:spacing w:val="-10"/>
                        <w:sz w:val="20"/>
                      </w:rPr>
                      <w:t>3</w:t>
                    </w:r>
                  </w:p>
                  <w:p>
                    <w:pPr>
                      <w:spacing w:before="164"/>
                      <w:ind w:left="194" w:right="0" w:firstLine="0"/>
                      <w:jc w:val="left"/>
                      <w:rPr>
                        <w:sz w:val="20"/>
                      </w:rPr>
                    </w:pPr>
                    <w:r>
                      <w:rPr>
                        <w:color w:val="FFFFFF"/>
                        <w:sz w:val="20"/>
                      </w:rPr>
                      <w:t>4</w:t>
                    </w:r>
                    <w:r>
                      <w:rPr>
                        <w:color w:val="FFFFFF"/>
                        <w:spacing w:val="73"/>
                        <w:sz w:val="20"/>
                      </w:rPr>
                      <w:t> </w:t>
                    </w:r>
                    <w:r>
                      <w:rPr>
                        <w:color w:val="FFFFFF"/>
                        <w:spacing w:val="-5"/>
                        <w:sz w:val="20"/>
                      </w:rPr>
                      <w:t>1</w:t>
                    </w:r>
                    <w:r>
                      <w:rPr>
                        <w:color w:val="252525"/>
                        <w:spacing w:val="-5"/>
                        <w:sz w:val="20"/>
                      </w:rPr>
                      <w:t>1</w:t>
                    </w:r>
                  </w:p>
                </w:txbxContent>
              </v:textbox>
              <w10:wrap type="none"/>
            </v:shape>
            <v:shape style="position:absolute;left:7889;top:-5538;width:632;height:1407" type="#_x0000_t202" id="docshape9514" filled="false" stroked="false">
              <v:textbox inset="0,0,0,0">
                <w:txbxContent>
                  <w:p>
                    <w:pPr>
                      <w:spacing w:line="223" w:lineRule="exact" w:before="0"/>
                      <w:ind w:left="194" w:right="0" w:firstLine="0"/>
                      <w:jc w:val="left"/>
                      <w:rPr>
                        <w:sz w:val="20"/>
                      </w:rPr>
                    </w:pPr>
                    <w:r>
                      <w:rPr>
                        <w:color w:val="FFFFFF"/>
                        <w:spacing w:val="-5"/>
                        <w:sz w:val="20"/>
                      </w:rPr>
                      <w:t>37</w:t>
                    </w:r>
                  </w:p>
                  <w:p>
                    <w:pPr>
                      <w:spacing w:before="164"/>
                      <w:ind w:left="0" w:right="0" w:firstLine="0"/>
                      <w:jc w:val="left"/>
                      <w:rPr>
                        <w:sz w:val="20"/>
                      </w:rPr>
                    </w:pPr>
                    <w:r>
                      <w:rPr>
                        <w:color w:val="FFFFFF"/>
                        <w:spacing w:val="-5"/>
                        <w:sz w:val="20"/>
                      </w:rPr>
                      <w:t>41</w:t>
                    </w:r>
                  </w:p>
                  <w:p>
                    <w:pPr>
                      <w:spacing w:before="165"/>
                      <w:ind w:left="391" w:right="0" w:firstLine="0"/>
                      <w:jc w:val="left"/>
                      <w:rPr>
                        <w:sz w:val="20"/>
                      </w:rPr>
                    </w:pPr>
                    <w:r>
                      <w:rPr>
                        <w:color w:val="FFFFFF"/>
                        <w:spacing w:val="-5"/>
                        <w:sz w:val="20"/>
                      </w:rPr>
                      <w:t>38</w:t>
                    </w:r>
                  </w:p>
                  <w:p>
                    <w:pPr>
                      <w:spacing w:before="165"/>
                      <w:ind w:left="343" w:right="0" w:firstLine="0"/>
                      <w:jc w:val="left"/>
                      <w:rPr>
                        <w:sz w:val="20"/>
                      </w:rPr>
                    </w:pPr>
                    <w:r>
                      <w:rPr>
                        <w:color w:val="FFFFFF"/>
                        <w:spacing w:val="-5"/>
                        <w:sz w:val="20"/>
                      </w:rPr>
                      <w:t>39</w:t>
                    </w:r>
                  </w:p>
                </w:txbxContent>
              </v:textbox>
              <w10:wrap type="none"/>
            </v:shape>
            <v:shape style="position:absolute;left:11146;top:-5538;width:408;height:1407" type="#_x0000_t202" id="docshape9515" filled="false" stroked="false">
              <v:textbox inset="0,0,0,0">
                <w:txbxContent>
                  <w:p>
                    <w:pPr>
                      <w:spacing w:line="223" w:lineRule="exact" w:before="0"/>
                      <w:ind w:left="0" w:right="0" w:firstLine="0"/>
                      <w:jc w:val="left"/>
                      <w:rPr>
                        <w:sz w:val="20"/>
                      </w:rPr>
                    </w:pPr>
                    <w:r>
                      <w:rPr>
                        <w:color w:val="FFFFFF"/>
                        <w:spacing w:val="-5"/>
                        <w:sz w:val="20"/>
                      </w:rPr>
                      <w:t>26</w:t>
                    </w:r>
                  </w:p>
                  <w:p>
                    <w:pPr>
                      <w:spacing w:before="164"/>
                      <w:ind w:left="96" w:right="0" w:firstLine="0"/>
                      <w:jc w:val="left"/>
                      <w:rPr>
                        <w:sz w:val="20"/>
                      </w:rPr>
                    </w:pPr>
                    <w:r>
                      <w:rPr>
                        <w:color w:val="FFFFFF"/>
                        <w:spacing w:val="-5"/>
                        <w:sz w:val="20"/>
                      </w:rPr>
                      <w:t>28</w:t>
                    </w:r>
                  </w:p>
                  <w:p>
                    <w:pPr>
                      <w:spacing w:before="165"/>
                      <w:ind w:left="117" w:right="0" w:firstLine="0"/>
                      <w:jc w:val="left"/>
                      <w:rPr>
                        <w:sz w:val="20"/>
                      </w:rPr>
                    </w:pPr>
                    <w:r>
                      <w:rPr>
                        <w:color w:val="FFFFFF"/>
                        <w:spacing w:val="-5"/>
                        <w:sz w:val="20"/>
                      </w:rPr>
                      <w:t>24</w:t>
                    </w:r>
                  </w:p>
                  <w:p>
                    <w:pPr>
                      <w:spacing w:before="165"/>
                      <w:ind w:left="166" w:right="0" w:firstLine="0"/>
                      <w:jc w:val="left"/>
                      <w:rPr>
                        <w:sz w:val="20"/>
                      </w:rPr>
                    </w:pPr>
                    <w:r>
                      <w:rPr>
                        <w:color w:val="FFFFFF"/>
                        <w:spacing w:val="-5"/>
                        <w:sz w:val="20"/>
                      </w:rPr>
                      <w:t>25</w:t>
                    </w:r>
                  </w:p>
                </w:txbxContent>
              </v:textbox>
              <w10:wrap type="none"/>
            </v:shape>
            <v:shape style="position:absolute;left:12757;top:-5538;width:131;height:223" type="#_x0000_t202" id="docshape9516"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12902;top:-5538;width:569;height:618" type="#_x0000_t202" id="docshape9517" filled="false" stroked="false">
              <v:textbox inset="0,0,0,0">
                <w:txbxContent>
                  <w:p>
                    <w:pPr>
                      <w:spacing w:line="223" w:lineRule="exact" w:before="0"/>
                      <w:ind w:left="242" w:right="0" w:firstLine="0"/>
                      <w:jc w:val="left"/>
                      <w:rPr>
                        <w:sz w:val="20"/>
                      </w:rPr>
                    </w:pPr>
                    <w:r>
                      <w:rPr>
                        <w:color w:val="FFFFFF"/>
                        <w:sz w:val="20"/>
                      </w:rPr>
                      <w:t>2</w:t>
                    </w:r>
                    <w:r>
                      <w:rPr>
                        <w:color w:val="FFFFFF"/>
                        <w:spacing w:val="25"/>
                        <w:sz w:val="20"/>
                      </w:rPr>
                      <w:t> </w:t>
                    </w:r>
                    <w:r>
                      <w:rPr>
                        <w:color w:val="252525"/>
                        <w:spacing w:val="-10"/>
                        <w:sz w:val="20"/>
                      </w:rPr>
                      <w:t>2</w:t>
                    </w:r>
                  </w:p>
                  <w:p>
                    <w:pPr>
                      <w:spacing w:before="164"/>
                      <w:ind w:left="0" w:right="0" w:firstLine="0"/>
                      <w:jc w:val="left"/>
                      <w:rPr>
                        <w:sz w:val="20"/>
                      </w:rPr>
                    </w:pPr>
                    <w:r>
                      <w:rPr>
                        <w:color w:val="FFFFFF"/>
                        <w:sz w:val="20"/>
                      </w:rPr>
                      <w:t>5</w:t>
                    </w:r>
                    <w:r>
                      <w:rPr>
                        <w:color w:val="FFFFFF"/>
                        <w:spacing w:val="33"/>
                        <w:sz w:val="20"/>
                      </w:rPr>
                      <w:t>  </w:t>
                    </w:r>
                    <w:r>
                      <w:rPr>
                        <w:color w:val="FFFFFF"/>
                        <w:sz w:val="20"/>
                      </w:rPr>
                      <w:t>1</w:t>
                    </w:r>
                    <w:r>
                      <w:rPr>
                        <w:color w:val="FFFFFF"/>
                        <w:spacing w:val="-20"/>
                        <w:sz w:val="20"/>
                      </w:rPr>
                      <w:t> </w:t>
                    </w:r>
                    <w:r>
                      <w:rPr>
                        <w:color w:val="252525"/>
                        <w:spacing w:val="-10"/>
                        <w:sz w:val="20"/>
                      </w:rPr>
                      <w:t>2</w:t>
                    </w:r>
                  </w:p>
                </w:txbxContent>
              </v:textbox>
              <w10:wrap type="none"/>
            </v:shape>
            <v:shape style="position:absolute;left:8325;top:-3960;width:536;height:1012" type="#_x0000_t202" id="docshape9518" filled="false" stroked="false">
              <v:textbox inset="0,0,0,0">
                <w:txbxContent>
                  <w:p>
                    <w:pPr>
                      <w:spacing w:line="223" w:lineRule="exact" w:before="0"/>
                      <w:ind w:left="294" w:right="0" w:firstLine="0"/>
                      <w:jc w:val="left"/>
                      <w:rPr>
                        <w:sz w:val="20"/>
                      </w:rPr>
                    </w:pPr>
                    <w:r>
                      <w:rPr>
                        <w:color w:val="FFFFFF"/>
                        <w:spacing w:val="-5"/>
                        <w:sz w:val="20"/>
                      </w:rPr>
                      <w:t>37</w:t>
                    </w:r>
                  </w:p>
                  <w:p>
                    <w:pPr>
                      <w:spacing w:before="164"/>
                      <w:ind w:left="196" w:right="0" w:firstLine="0"/>
                      <w:jc w:val="left"/>
                      <w:rPr>
                        <w:sz w:val="20"/>
                      </w:rPr>
                    </w:pPr>
                    <w:r>
                      <w:rPr>
                        <w:color w:val="FFFFFF"/>
                        <w:spacing w:val="-5"/>
                        <w:sz w:val="20"/>
                      </w:rPr>
                      <w:t>38</w:t>
                    </w:r>
                  </w:p>
                  <w:p>
                    <w:pPr>
                      <w:spacing w:before="165"/>
                      <w:ind w:left="0" w:right="0" w:firstLine="0"/>
                      <w:jc w:val="left"/>
                      <w:rPr>
                        <w:sz w:val="20"/>
                      </w:rPr>
                    </w:pPr>
                    <w:r>
                      <w:rPr>
                        <w:color w:val="FFFFFF"/>
                        <w:spacing w:val="-5"/>
                        <w:sz w:val="20"/>
                      </w:rPr>
                      <w:t>41</w:t>
                    </w:r>
                  </w:p>
                </w:txbxContent>
              </v:textbox>
              <w10:wrap type="none"/>
            </v:shape>
            <v:shape style="position:absolute;left:11664;top:-3960;width:241;height:223" type="#_x0000_t202" id="docshape9519"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12715;top:-4749;width:804;height:1013" type="#_x0000_t202" id="docshape9520" filled="false" stroked="false">
              <v:textbox inset="0,0,0,0">
                <w:txbxContent>
                  <w:p>
                    <w:pPr>
                      <w:tabs>
                        <w:tab w:pos="336" w:val="left" w:leader="none"/>
                      </w:tabs>
                      <w:spacing w:line="223" w:lineRule="exact" w:before="0"/>
                      <w:ind w:left="0" w:right="0" w:firstLine="0"/>
                      <w:jc w:val="left"/>
                      <w:rPr>
                        <w:sz w:val="20"/>
                      </w:rPr>
                    </w:pPr>
                    <w:r>
                      <w:rPr>
                        <w:color w:val="FFFFFF"/>
                        <w:spacing w:val="-10"/>
                        <w:sz w:val="20"/>
                      </w:rPr>
                      <w:t>5</w:t>
                    </w:r>
                    <w:r>
                      <w:rPr>
                        <w:color w:val="FFFFFF"/>
                        <w:sz w:val="20"/>
                      </w:rPr>
                      <w:tab/>
                      <w:t>2</w:t>
                    </w:r>
                    <w:r>
                      <w:rPr>
                        <w:color w:val="FFFFFF"/>
                        <w:spacing w:val="71"/>
                        <w:sz w:val="20"/>
                      </w:rPr>
                      <w:t> </w:t>
                    </w:r>
                    <w:r>
                      <w:rPr>
                        <w:color w:val="252525"/>
                        <w:spacing w:val="-10"/>
                        <w:sz w:val="20"/>
                      </w:rPr>
                      <w:t>3</w:t>
                    </w:r>
                  </w:p>
                  <w:p>
                    <w:pPr>
                      <w:tabs>
                        <w:tab w:pos="481" w:val="left" w:leader="none"/>
                      </w:tabs>
                      <w:spacing w:before="164"/>
                      <w:ind w:left="144" w:right="0" w:firstLine="0"/>
                      <w:jc w:val="left"/>
                      <w:rPr>
                        <w:sz w:val="20"/>
                      </w:rPr>
                    </w:pPr>
                    <w:r>
                      <w:rPr>
                        <w:color w:val="FFFFFF"/>
                        <w:spacing w:val="-10"/>
                        <w:sz w:val="20"/>
                      </w:rPr>
                      <w:t>6</w:t>
                    </w:r>
                    <w:r>
                      <w:rPr>
                        <w:color w:val="FFFFFF"/>
                        <w:sz w:val="20"/>
                      </w:rPr>
                      <w:tab/>
                    </w:r>
                    <w:r>
                      <w:rPr>
                        <w:color w:val="FFFFFF"/>
                        <w:spacing w:val="-2"/>
                        <w:sz w:val="20"/>
                      </w:rPr>
                      <w:t>1</w:t>
                    </w:r>
                    <w:r>
                      <w:rPr>
                        <w:color w:val="FFFFFF"/>
                        <w:spacing w:val="-23"/>
                        <w:sz w:val="20"/>
                      </w:rPr>
                      <w:t> </w:t>
                    </w:r>
                    <w:r>
                      <w:rPr>
                        <w:color w:val="252525"/>
                        <w:spacing w:val="-10"/>
                        <w:sz w:val="20"/>
                      </w:rPr>
                      <w:t>2</w:t>
                    </w:r>
                  </w:p>
                  <w:p>
                    <w:pPr>
                      <w:spacing w:before="165"/>
                      <w:ind w:left="329" w:right="0" w:firstLine="0"/>
                      <w:jc w:val="left"/>
                      <w:rPr>
                        <w:sz w:val="20"/>
                      </w:rPr>
                    </w:pPr>
                    <w:r>
                      <w:rPr>
                        <w:color w:val="FFFFFF"/>
                        <w:sz w:val="20"/>
                      </w:rPr>
                      <w:t>2</w:t>
                    </w:r>
                    <w:r>
                      <w:rPr>
                        <w:color w:val="FFFFFF"/>
                        <w:spacing w:val="26"/>
                        <w:sz w:val="20"/>
                      </w:rPr>
                      <w:t> </w:t>
                    </w:r>
                    <w:r>
                      <w:rPr>
                        <w:color w:val="FFFFFF"/>
                        <w:sz w:val="20"/>
                      </w:rPr>
                      <w:t>2</w:t>
                    </w:r>
                    <w:r>
                      <w:rPr>
                        <w:color w:val="FFFFFF"/>
                        <w:spacing w:val="-19"/>
                        <w:sz w:val="20"/>
                      </w:rPr>
                      <w:t> </w:t>
                    </w:r>
                    <w:r>
                      <w:rPr>
                        <w:color w:val="252525"/>
                        <w:spacing w:val="-10"/>
                        <w:sz w:val="20"/>
                      </w:rPr>
                      <w:t>1</w:t>
                    </w:r>
                  </w:p>
                </w:txbxContent>
              </v:textbox>
              <w10:wrap type="none"/>
            </v:shape>
            <v:shape style="position:absolute;left:11369;top:-3565;width:310;height:618" type="#_x0000_t202" id="docshape9521" filled="false" stroked="false">
              <v:textbox inset="0,0,0,0">
                <w:txbxContent>
                  <w:p>
                    <w:pPr>
                      <w:spacing w:line="223" w:lineRule="exact" w:before="0"/>
                      <w:ind w:left="68" w:right="0" w:firstLine="0"/>
                      <w:jc w:val="left"/>
                      <w:rPr>
                        <w:sz w:val="20"/>
                      </w:rPr>
                    </w:pPr>
                    <w:r>
                      <w:rPr>
                        <w:color w:val="FFFFFF"/>
                        <w:spacing w:val="-5"/>
                        <w:sz w:val="20"/>
                      </w:rPr>
                      <w:t>22</w:t>
                    </w:r>
                  </w:p>
                  <w:p>
                    <w:pPr>
                      <w:spacing w:before="164"/>
                      <w:ind w:left="0" w:right="0" w:firstLine="0"/>
                      <w:jc w:val="left"/>
                      <w:rPr>
                        <w:sz w:val="20"/>
                      </w:rPr>
                    </w:pPr>
                    <w:r>
                      <w:rPr>
                        <w:color w:val="FFFFFF"/>
                        <w:spacing w:val="-5"/>
                        <w:sz w:val="20"/>
                      </w:rPr>
                      <w:t>21</w:t>
                    </w:r>
                  </w:p>
                </w:txbxContent>
              </v:textbox>
              <w10:wrap type="none"/>
            </v:shape>
            <v:shape style="position:absolute;left:12799;top:-3565;width:186;height:618" type="#_x0000_t202" id="docshape9522" filled="false" stroked="false">
              <v:textbox inset="0,0,0,0">
                <w:txbxContent>
                  <w:p>
                    <w:pPr>
                      <w:spacing w:line="223" w:lineRule="exact" w:before="0"/>
                      <w:ind w:left="55" w:right="0" w:firstLine="0"/>
                      <w:jc w:val="left"/>
                      <w:rPr>
                        <w:sz w:val="20"/>
                      </w:rPr>
                    </w:pPr>
                    <w:r>
                      <w:rPr>
                        <w:color w:val="FFFFFF"/>
                        <w:w w:val="99"/>
                        <w:sz w:val="20"/>
                      </w:rPr>
                      <w:t>6</w:t>
                    </w:r>
                  </w:p>
                  <w:p>
                    <w:pPr>
                      <w:spacing w:before="164"/>
                      <w:ind w:left="0" w:right="0" w:firstLine="0"/>
                      <w:jc w:val="left"/>
                      <w:rPr>
                        <w:sz w:val="20"/>
                      </w:rPr>
                    </w:pPr>
                    <w:r>
                      <w:rPr>
                        <w:color w:val="FFFFFF"/>
                        <w:w w:val="99"/>
                        <w:sz w:val="20"/>
                      </w:rPr>
                      <w:t>7</w:t>
                    </w:r>
                  </w:p>
                </w:txbxContent>
              </v:textbox>
              <w10:wrap type="none"/>
            </v:shape>
            <v:shape style="position:absolute;left:7441;top:-2775;width:241;height:223" type="#_x0000_t202" id="docshape9523"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0633;top:-2775;width:241;height:223" type="#_x0000_t202" id="docshape9524"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8184;top:-2381;width:429;height:617" type="#_x0000_t202" id="docshape9525" filled="false" stroked="false">
              <v:textbox inset="0,0,0,0">
                <w:txbxContent>
                  <w:p>
                    <w:pPr>
                      <w:spacing w:line="223" w:lineRule="exact" w:before="0"/>
                      <w:ind w:left="0" w:right="0" w:firstLine="0"/>
                      <w:jc w:val="left"/>
                      <w:rPr>
                        <w:sz w:val="20"/>
                      </w:rPr>
                    </w:pPr>
                    <w:r>
                      <w:rPr>
                        <w:color w:val="FFFFFF"/>
                        <w:spacing w:val="-5"/>
                        <w:sz w:val="20"/>
                      </w:rPr>
                      <w:t>34</w:t>
                    </w:r>
                  </w:p>
                  <w:p>
                    <w:pPr>
                      <w:spacing w:before="164"/>
                      <w:ind w:left="188" w:right="0" w:firstLine="0"/>
                      <w:jc w:val="left"/>
                      <w:rPr>
                        <w:sz w:val="20"/>
                      </w:rPr>
                    </w:pPr>
                    <w:r>
                      <w:rPr>
                        <w:color w:val="FFFFFF"/>
                        <w:spacing w:val="-5"/>
                        <w:sz w:val="20"/>
                      </w:rPr>
                      <w:t>41</w:t>
                    </w:r>
                  </w:p>
                </w:txbxContent>
              </v:textbox>
              <w10:wrap type="none"/>
            </v:shape>
            <v:shape style="position:absolute;left:11024;top:-2381;width:241;height:223" type="#_x0000_t202" id="docshape9526"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12651;top:-2775;width:147;height:618" type="#_x0000_t202" id="docshape9527" filled="false" stroked="false">
              <v:textbox inset="0,0,0,0">
                <w:txbxContent>
                  <w:p>
                    <w:pPr>
                      <w:spacing w:line="223" w:lineRule="exact" w:before="0"/>
                      <w:ind w:left="0" w:right="0" w:firstLine="0"/>
                      <w:jc w:val="left"/>
                      <w:rPr>
                        <w:sz w:val="20"/>
                      </w:rPr>
                    </w:pPr>
                    <w:r>
                      <w:rPr>
                        <w:color w:val="FFFFFF"/>
                        <w:w w:val="99"/>
                        <w:sz w:val="20"/>
                      </w:rPr>
                      <w:t>8</w:t>
                    </w:r>
                  </w:p>
                  <w:p>
                    <w:pPr>
                      <w:spacing w:before="164"/>
                      <w:ind w:left="15" w:right="0" w:firstLine="0"/>
                      <w:jc w:val="left"/>
                      <w:rPr>
                        <w:sz w:val="20"/>
                      </w:rPr>
                    </w:pPr>
                    <w:r>
                      <w:rPr>
                        <w:color w:val="FFFFFF"/>
                        <w:w w:val="99"/>
                        <w:sz w:val="20"/>
                      </w:rPr>
                      <w:t>8</w:t>
                    </w:r>
                  </w:p>
                </w:txbxContent>
              </v:textbox>
              <w10:wrap type="none"/>
            </v:shape>
            <v:shape style="position:absolute;left:11596;top:-1986;width:241;height:223" type="#_x0000_t202" id="docshape9528" filled="false" stroked="false">
              <v:textbox inset="0,0,0,0">
                <w:txbxContent>
                  <w:p>
                    <w:pPr>
                      <w:spacing w:line="223" w:lineRule="exact" w:before="0"/>
                      <w:ind w:left="0" w:right="0" w:firstLine="0"/>
                      <w:jc w:val="left"/>
                      <w:rPr>
                        <w:sz w:val="20"/>
                      </w:rPr>
                    </w:pPr>
                    <w:r>
                      <w:rPr>
                        <w:color w:val="FFFFFF"/>
                        <w:spacing w:val="-5"/>
                        <w:sz w:val="20"/>
                      </w:rPr>
                      <w:t>24</w:t>
                    </w:r>
                  </w:p>
                </w:txbxContent>
              </v:textbox>
              <w10:wrap type="none"/>
            </v:shape>
            <v:shape style="position:absolute;left:7306;top:-1592;width:241;height:223" type="#_x0000_t202" id="docshape9529"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10368;top:-1592;width:241;height:223" type="#_x0000_t202" id="docshape9530"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12458;top:-1592;width:241;height:223" type="#_x0000_t202" id="docshape9531"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8181;top:-1197;width:241;height:223" type="#_x0000_t202" id="docshape9532" filled="false" stroked="false">
              <v:textbox inset="0,0,0,0">
                <w:txbxContent>
                  <w:p>
                    <w:pPr>
                      <w:spacing w:line="223" w:lineRule="exact" w:before="0"/>
                      <w:ind w:left="0" w:right="0" w:firstLine="0"/>
                      <w:jc w:val="left"/>
                      <w:rPr>
                        <w:sz w:val="20"/>
                      </w:rPr>
                    </w:pPr>
                    <w:r>
                      <w:rPr>
                        <w:color w:val="FFFFFF"/>
                        <w:spacing w:val="-5"/>
                        <w:sz w:val="20"/>
                      </w:rPr>
                      <w:t>47</w:t>
                    </w:r>
                  </w:p>
                </w:txbxContent>
              </v:textbox>
              <w10:wrap type="none"/>
            </v:shape>
            <v:shape style="position:absolute;left:11729;top:-1197;width:241;height:223" type="#_x0000_t202" id="docshape9533"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5345;top:-802;width:356;height:618" type="#_x0000_t202" id="docshape9534" filled="false" stroked="false">
              <v:textbox inset="0,0,0,0">
                <w:txbxContent>
                  <w:p>
                    <w:pPr>
                      <w:spacing w:line="223" w:lineRule="exact" w:before="0"/>
                      <w:ind w:left="114" w:right="0" w:firstLine="0"/>
                      <w:jc w:val="left"/>
                      <w:rPr>
                        <w:sz w:val="20"/>
                      </w:rPr>
                    </w:pPr>
                    <w:r>
                      <w:rPr>
                        <w:color w:val="FFFFFF"/>
                        <w:spacing w:val="-5"/>
                        <w:sz w:val="20"/>
                      </w:rPr>
                      <w:t>37</w:t>
                    </w:r>
                  </w:p>
                  <w:p>
                    <w:pPr>
                      <w:spacing w:before="164"/>
                      <w:ind w:left="0" w:right="0" w:firstLine="0"/>
                      <w:jc w:val="left"/>
                      <w:rPr>
                        <w:sz w:val="20"/>
                      </w:rPr>
                    </w:pPr>
                    <w:r>
                      <w:rPr>
                        <w:color w:val="FFFFFF"/>
                        <w:spacing w:val="-5"/>
                        <w:sz w:val="20"/>
                      </w:rPr>
                      <w:t>35</w:t>
                    </w:r>
                  </w:p>
                </w:txbxContent>
              </v:textbox>
              <w10:wrap type="none"/>
            </v:shape>
            <v:shape style="position:absolute;left:8715;top:-802;width:432;height:618" type="#_x0000_t202" id="docshape9535" filled="false" stroked="false">
              <v:textbox inset="0,0,0,0">
                <w:txbxContent>
                  <w:p>
                    <w:pPr>
                      <w:spacing w:line="223" w:lineRule="exact" w:before="0"/>
                      <w:ind w:left="0" w:right="0" w:firstLine="0"/>
                      <w:jc w:val="left"/>
                      <w:rPr>
                        <w:sz w:val="20"/>
                      </w:rPr>
                    </w:pPr>
                    <w:r>
                      <w:rPr>
                        <w:color w:val="FFFFFF"/>
                        <w:spacing w:val="-5"/>
                        <w:sz w:val="20"/>
                      </w:rPr>
                      <w:t>30</w:t>
                    </w:r>
                  </w:p>
                  <w:p>
                    <w:pPr>
                      <w:spacing w:before="164"/>
                      <w:ind w:left="190" w:right="0" w:firstLine="0"/>
                      <w:jc w:val="left"/>
                      <w:rPr>
                        <w:sz w:val="20"/>
                      </w:rPr>
                    </w:pPr>
                    <w:r>
                      <w:rPr>
                        <w:color w:val="FFFFFF"/>
                        <w:spacing w:val="-5"/>
                        <w:sz w:val="20"/>
                      </w:rPr>
                      <w:t>39</w:t>
                    </w:r>
                  </w:p>
                </w:txbxContent>
              </v:textbox>
              <w10:wrap type="none"/>
            </v:shape>
            <v:shape style="position:absolute;left:11438;top:-802;width:453;height:618" type="#_x0000_t202" id="docshape9536" filled="false" stroked="false">
              <v:textbox inset="0,0,0,0">
                <w:txbxContent>
                  <w:p>
                    <w:pPr>
                      <w:spacing w:line="223" w:lineRule="exact" w:before="0"/>
                      <w:ind w:left="0" w:right="0" w:firstLine="0"/>
                      <w:jc w:val="left"/>
                      <w:rPr>
                        <w:sz w:val="20"/>
                      </w:rPr>
                    </w:pPr>
                    <w:r>
                      <w:rPr>
                        <w:color w:val="FFFFFF"/>
                        <w:spacing w:val="-5"/>
                        <w:sz w:val="20"/>
                      </w:rPr>
                      <w:t>26</w:t>
                    </w:r>
                  </w:p>
                  <w:p>
                    <w:pPr>
                      <w:spacing w:before="164"/>
                      <w:ind w:left="211" w:right="0" w:firstLine="0"/>
                      <w:jc w:val="left"/>
                      <w:rPr>
                        <w:sz w:val="20"/>
                      </w:rPr>
                    </w:pPr>
                    <w:r>
                      <w:rPr>
                        <w:color w:val="FFFFFF"/>
                        <w:spacing w:val="-5"/>
                        <w:sz w:val="20"/>
                      </w:rPr>
                      <w:t>18</w:t>
                    </w:r>
                  </w:p>
                </w:txbxContent>
              </v:textbox>
              <w10:wrap type="none"/>
            </v:shape>
            <v:shape style="position:absolute;left:13040;top:-3565;width:480;height:2986" type="#_x0000_t202" id="docshape9537" filled="false" stroked="false">
              <v:textbox inset="0,0,0,0">
                <w:txbxContent>
                  <w:p>
                    <w:pPr>
                      <w:spacing w:line="223" w:lineRule="exact" w:before="0"/>
                      <w:ind w:left="154" w:right="0" w:firstLine="0"/>
                      <w:jc w:val="left"/>
                      <w:rPr>
                        <w:sz w:val="20"/>
                      </w:rPr>
                    </w:pPr>
                    <w:r>
                      <w:rPr>
                        <w:color w:val="FFFFFF"/>
                        <w:spacing w:val="-2"/>
                        <w:sz w:val="20"/>
                      </w:rPr>
                      <w:t>1</w:t>
                    </w:r>
                    <w:r>
                      <w:rPr>
                        <w:color w:val="FFFFFF"/>
                        <w:spacing w:val="-21"/>
                        <w:sz w:val="20"/>
                      </w:rPr>
                      <w:t> </w:t>
                    </w:r>
                    <w:r>
                      <w:rPr>
                        <w:color w:val="252525"/>
                        <w:spacing w:val="-12"/>
                        <w:sz w:val="20"/>
                      </w:rPr>
                      <w:t>2</w:t>
                    </w:r>
                  </w:p>
                  <w:p>
                    <w:pPr>
                      <w:spacing w:before="164"/>
                      <w:ind w:left="200" w:right="0" w:firstLine="0"/>
                      <w:jc w:val="left"/>
                      <w:rPr>
                        <w:sz w:val="20"/>
                      </w:rPr>
                    </w:pPr>
                    <w:r>
                      <w:rPr>
                        <w:color w:val="FFFFFF"/>
                        <w:spacing w:val="-2"/>
                        <w:sz w:val="20"/>
                      </w:rPr>
                      <w:t>2</w:t>
                    </w:r>
                    <w:r>
                      <w:rPr>
                        <w:color w:val="FFFFFF"/>
                        <w:spacing w:val="-19"/>
                        <w:sz w:val="20"/>
                      </w:rPr>
                      <w:t> </w:t>
                    </w:r>
                    <w:r>
                      <w:rPr>
                        <w:color w:val="252525"/>
                        <w:spacing w:val="-10"/>
                        <w:sz w:val="20"/>
                      </w:rPr>
                      <w:t>1</w:t>
                    </w:r>
                  </w:p>
                  <w:p>
                    <w:pPr>
                      <w:spacing w:before="165"/>
                      <w:ind w:left="102" w:right="0" w:firstLine="0"/>
                      <w:jc w:val="left"/>
                      <w:rPr>
                        <w:sz w:val="20"/>
                      </w:rPr>
                    </w:pPr>
                    <w:r>
                      <w:rPr>
                        <w:color w:val="FFFFFF"/>
                        <w:sz w:val="20"/>
                      </w:rPr>
                      <w:t>2</w:t>
                    </w:r>
                    <w:r>
                      <w:rPr>
                        <w:color w:val="FFFFFF"/>
                        <w:spacing w:val="27"/>
                        <w:sz w:val="20"/>
                      </w:rPr>
                      <w:t> </w:t>
                    </w:r>
                    <w:r>
                      <w:rPr>
                        <w:color w:val="252525"/>
                        <w:spacing w:val="-12"/>
                        <w:sz w:val="20"/>
                      </w:rPr>
                      <w:t>2</w:t>
                    </w:r>
                  </w:p>
                  <w:p>
                    <w:pPr>
                      <w:spacing w:before="165"/>
                      <w:ind w:left="107" w:right="0" w:firstLine="0"/>
                      <w:jc w:val="left"/>
                      <w:rPr>
                        <w:sz w:val="20"/>
                      </w:rPr>
                    </w:pPr>
                    <w:r>
                      <w:rPr>
                        <w:color w:val="FFFFFF"/>
                        <w:sz w:val="20"/>
                      </w:rPr>
                      <w:t>2</w:t>
                    </w:r>
                    <w:r>
                      <w:rPr>
                        <w:color w:val="FFFFFF"/>
                        <w:spacing w:val="24"/>
                        <w:sz w:val="20"/>
                      </w:rPr>
                      <w:t> </w:t>
                    </w:r>
                    <w:r>
                      <w:rPr>
                        <w:color w:val="252525"/>
                        <w:spacing w:val="-10"/>
                        <w:sz w:val="20"/>
                      </w:rPr>
                      <w:t>2</w:t>
                    </w:r>
                  </w:p>
                  <w:p>
                    <w:pPr>
                      <w:spacing w:before="164"/>
                      <w:ind w:left="0" w:right="0" w:firstLine="0"/>
                      <w:jc w:val="left"/>
                      <w:rPr>
                        <w:sz w:val="20"/>
                      </w:rPr>
                    </w:pPr>
                    <w:r>
                      <w:rPr>
                        <w:color w:val="FFFFFF"/>
                        <w:sz w:val="20"/>
                      </w:rPr>
                      <w:t>4</w:t>
                    </w:r>
                    <w:r>
                      <w:rPr>
                        <w:color w:val="FFFFFF"/>
                        <w:spacing w:val="79"/>
                        <w:sz w:val="20"/>
                      </w:rPr>
                      <w:t> </w:t>
                    </w:r>
                    <w:r>
                      <w:rPr>
                        <w:color w:val="FFFFFF"/>
                        <w:spacing w:val="-5"/>
                        <w:sz w:val="20"/>
                      </w:rPr>
                      <w:t>1</w:t>
                    </w:r>
                    <w:r>
                      <w:rPr>
                        <w:color w:val="252525"/>
                        <w:spacing w:val="-5"/>
                        <w:sz w:val="20"/>
                      </w:rPr>
                      <w:t>1</w:t>
                    </w:r>
                  </w:p>
                  <w:p>
                    <w:pPr>
                      <w:spacing w:before="165"/>
                      <w:ind w:left="202" w:right="0" w:firstLine="0"/>
                      <w:jc w:val="left"/>
                      <w:rPr>
                        <w:sz w:val="20"/>
                      </w:rPr>
                    </w:pPr>
                    <w:r>
                      <w:rPr>
                        <w:color w:val="FFFFFF"/>
                        <w:w w:val="99"/>
                        <w:sz w:val="20"/>
                      </w:rPr>
                      <w:t>4</w:t>
                    </w:r>
                  </w:p>
                  <w:p>
                    <w:pPr>
                      <w:spacing w:before="165"/>
                      <w:ind w:left="202" w:right="0" w:firstLine="0"/>
                      <w:jc w:val="left"/>
                      <w:rPr>
                        <w:sz w:val="20"/>
                      </w:rPr>
                    </w:pPr>
                    <w:r>
                      <w:rPr>
                        <w:color w:val="FFFFFF"/>
                        <w:w w:val="99"/>
                        <w:sz w:val="20"/>
                      </w:rPr>
                      <w:t>4</w:t>
                    </w:r>
                  </w:p>
                  <w:p>
                    <w:pPr>
                      <w:tabs>
                        <w:tab w:pos="348" w:val="left" w:leader="none"/>
                      </w:tabs>
                      <w:spacing w:before="165"/>
                      <w:ind w:left="8" w:right="0" w:firstLine="0"/>
                      <w:jc w:val="left"/>
                      <w:rPr>
                        <w:sz w:val="20"/>
                      </w:rPr>
                    </w:pPr>
                    <w:r>
                      <w:rPr>
                        <w:color w:val="FFFFFF"/>
                        <w:spacing w:val="-10"/>
                        <w:sz w:val="20"/>
                      </w:rPr>
                      <w:t>6</w:t>
                    </w:r>
                    <w:r>
                      <w:rPr>
                        <w:color w:val="FFFFFF"/>
                        <w:sz w:val="20"/>
                      </w:rPr>
                      <w:tab/>
                    </w:r>
                    <w:r>
                      <w:rPr>
                        <w:color w:val="FFFFFF"/>
                        <w:spacing w:val="-10"/>
                        <w:sz w:val="20"/>
                      </w:rPr>
                      <w:t>1</w:t>
                    </w:r>
                  </w:p>
                </w:txbxContent>
              </v:textbox>
              <w10:wrap type="none"/>
            </v:shape>
            <v:shape style="position:absolute;left:12715;top:-408;width:613;height:223" type="#_x0000_t202" id="docshape9538" filled="false" stroked="false">
              <v:textbox inset="0,0,0,0">
                <w:txbxContent>
                  <w:p>
                    <w:pPr>
                      <w:spacing w:line="223" w:lineRule="exact" w:before="0"/>
                      <w:ind w:left="0" w:right="0" w:firstLine="0"/>
                      <w:jc w:val="left"/>
                      <w:rPr>
                        <w:sz w:val="20"/>
                      </w:rPr>
                    </w:pPr>
                    <w:r>
                      <w:rPr>
                        <w:color w:val="FFFFFF"/>
                        <w:sz w:val="20"/>
                      </w:rPr>
                      <w:t>3</w:t>
                    </w:r>
                    <w:r>
                      <w:rPr>
                        <w:color w:val="FFFFFF"/>
                        <w:spacing w:val="25"/>
                        <w:sz w:val="20"/>
                      </w:rPr>
                      <w:t> </w:t>
                    </w:r>
                    <w:r>
                      <w:rPr>
                        <w:color w:val="FFFFFF"/>
                        <w:sz w:val="20"/>
                      </w:rPr>
                      <w:t>1</w:t>
                    </w:r>
                    <w:r>
                      <w:rPr>
                        <w:color w:val="FFFFFF"/>
                        <w:spacing w:val="32"/>
                        <w:sz w:val="20"/>
                      </w:rPr>
                      <w:t>  </w:t>
                    </w:r>
                    <w:r>
                      <w:rPr>
                        <w:color w:val="252525"/>
                        <w:spacing w:val="-10"/>
                        <w:sz w:val="20"/>
                      </w:rPr>
                      <w:t>5</w:t>
                    </w:r>
                  </w:p>
                </w:txbxContent>
              </v:textbox>
              <w10:wrap type="none"/>
            </v:shape>
            <w10:wrap type="none"/>
          </v:group>
        </w:pict>
      </w:r>
      <w:r>
        <w:rPr/>
        <w:pict>
          <v:rect style="position:absolute;margin-left:203.759995pt;margin-top:3.185895pt;width:4.560pt;height:4.560pt;mso-position-horizontal-relative:page;mso-position-vertical-relative:paragraph;z-index:16124416" id="docshape9539" filled="true" fillcolor="#002e52" stroked="false">
            <v:fill type="solid"/>
            <w10:wrap type="none"/>
          </v:rect>
        </w:pict>
      </w:r>
      <w:r>
        <w:rPr/>
        <w:pict>
          <v:rect style="position:absolute;margin-left:203.759995pt;margin-top:16.505894pt;width:4.560pt;height:4.440pt;mso-position-horizontal-relative:page;mso-position-vertical-relative:paragraph;z-index:16125952" id="docshape9540" filled="true" fillcolor="#e08278" stroked="false">
            <v:fill type="solid"/>
            <w10:wrap type="none"/>
          </v:rect>
        </w:pict>
      </w:r>
      <w:r>
        <w:rPr>
          <w:color w:val="404040"/>
          <w:sz w:val="18"/>
        </w:rPr>
        <w:t>Extremely</w:t>
      </w:r>
      <w:r>
        <w:rPr>
          <w:color w:val="404040"/>
          <w:spacing w:val="-13"/>
          <w:sz w:val="18"/>
        </w:rPr>
        <w:t> </w:t>
      </w:r>
      <w:r>
        <w:rPr>
          <w:color w:val="404040"/>
          <w:sz w:val="18"/>
        </w:rPr>
        <w:t>important Not that important</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tabs>
          <w:tab w:pos="3367" w:val="left" w:leader="none"/>
        </w:tabs>
        <w:spacing w:before="0"/>
        <w:ind w:left="551" w:right="0" w:firstLine="0"/>
        <w:jc w:val="left"/>
        <w:rPr>
          <w:sz w:val="18"/>
        </w:rPr>
      </w:pPr>
      <w:r>
        <w:rPr/>
        <w:pict>
          <v:rect style="position:absolute;margin-left:344.519989pt;margin-top:3.185895pt;width:4.560pt;height:4.560pt;mso-position-horizontal-relative:page;mso-position-vertical-relative:paragraph;z-index:16124928" id="docshape9541" filled="true" fillcolor="#5f93c5" stroked="false">
            <v:fill type="solid"/>
            <w10:wrap type="none"/>
          </v:rect>
        </w:pict>
      </w:r>
      <w:r>
        <w:rPr/>
        <w:pict>
          <v:rect style="position:absolute;margin-left:485.399994pt;margin-top:3.185895pt;width:4.440pt;height:4.560pt;mso-position-horizontal-relative:page;mso-position-vertical-relative:paragraph;z-index:-42025984" id="docshape9542" filled="true" fillcolor="#a6a6a6" stroked="false">
            <v:fill type="solid"/>
            <w10:wrap type="none"/>
          </v:rect>
        </w:pict>
      </w:r>
      <w:r>
        <w:rPr>
          <w:color w:val="404040"/>
          <w:sz w:val="18"/>
        </w:rPr>
        <w:t>Very</w:t>
      </w:r>
      <w:r>
        <w:rPr>
          <w:color w:val="404040"/>
          <w:spacing w:val="-2"/>
          <w:sz w:val="18"/>
        </w:rPr>
        <w:t> important</w:t>
      </w:r>
      <w:r>
        <w:rPr>
          <w:color w:val="404040"/>
          <w:sz w:val="18"/>
        </w:rPr>
        <w:tab/>
        <w:t>Fairly</w:t>
      </w:r>
      <w:r>
        <w:rPr>
          <w:color w:val="404040"/>
          <w:spacing w:val="-4"/>
          <w:sz w:val="18"/>
        </w:rPr>
        <w:t> </w:t>
      </w:r>
      <w:r>
        <w:rPr>
          <w:color w:val="404040"/>
          <w:spacing w:val="-2"/>
          <w:sz w:val="18"/>
        </w:rPr>
        <w:t>important</w:t>
      </w:r>
    </w:p>
    <w:p>
      <w:pPr>
        <w:tabs>
          <w:tab w:pos="3367" w:val="left" w:leader="none"/>
        </w:tabs>
        <w:spacing w:before="58"/>
        <w:ind w:left="551" w:right="0" w:firstLine="0"/>
        <w:jc w:val="left"/>
        <w:rPr>
          <w:sz w:val="18"/>
        </w:rPr>
      </w:pPr>
      <w:r>
        <w:rPr/>
        <w:pict>
          <v:rect style="position:absolute;margin-left:344.519989pt;margin-top:6.133895pt;width:4.560pt;height:4.440pt;mso-position-horizontal-relative:page;mso-position-vertical-relative:paragraph;z-index:16126464" id="docshape9543" filled="true" fillcolor="#c0392b" stroked="false">
            <v:fill type="solid"/>
            <w10:wrap type="none"/>
          </v:rect>
        </w:pict>
      </w:r>
      <w:r>
        <w:rPr/>
        <w:pict>
          <v:rect style="position:absolute;margin-left:485.399994pt;margin-top:6.133895pt;width:4.440pt;height:4.440pt;mso-position-horizontal-relative:page;mso-position-vertical-relative:paragraph;z-index:-42024448" id="docshape9544" filled="true" fillcolor="#f5d2a8" stroked="false">
            <v:fill type="solid"/>
            <w10:wrap type="none"/>
          </v:rect>
        </w:pict>
      </w:r>
      <w:r>
        <w:rPr>
          <w:color w:val="404040"/>
          <w:sz w:val="18"/>
        </w:rPr>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cols w:num="3" w:equalWidth="0">
            <w:col w:w="3462" w:space="51"/>
            <w:col w:w="2191" w:space="625"/>
            <w:col w:w="7791"/>
          </w:cols>
        </w:sectPr>
      </w:pPr>
    </w:p>
    <w:p>
      <w:pPr>
        <w:spacing w:line="240" w:lineRule="auto" w:before="1"/>
        <w:rPr>
          <w:sz w:val="16"/>
        </w:rPr>
      </w:pPr>
    </w:p>
    <w:p>
      <w:pPr>
        <w:spacing w:after="0" w:line="240" w:lineRule="auto"/>
        <w:rPr>
          <w:sz w:val="16"/>
        </w:rPr>
        <w:sectPr>
          <w:headerReference w:type="default" r:id="rId378"/>
          <w:footerReference w:type="default" r:id="rId379"/>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3"/>
        <w:rPr>
          <w:sz w:val="31"/>
        </w:rPr>
      </w:pPr>
    </w:p>
    <w:p>
      <w:pPr>
        <w:spacing w:before="0"/>
        <w:ind w:left="0" w:right="1" w:firstLine="0"/>
        <w:jc w:val="right"/>
        <w:rPr>
          <w:sz w:val="20"/>
        </w:rPr>
      </w:pPr>
      <w:r>
        <w:rPr/>
        <w:pict>
          <v:group style="position:absolute;margin-left:154.199997pt;margin-top:-6.110112pt;width:526.950pt;height:315.3pt;mso-position-horizontal-relative:page;mso-position-vertical-relative:paragraph;z-index:16128000" id="docshapegroup9561" coordorigin="3084,-122" coordsize="10539,6306">
            <v:shape style="position:absolute;left:3146;top:-110;width:10476;height:6288" id="docshape9562"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1426;width:2072;height:303" id="docshape9563" filled="true" fillcolor="#f6b83a" stroked="false">
              <v:fill type="solid"/>
            </v:rect>
            <v:rect style="position:absolute;left:3144;top:1426;width:2072;height:303" id="docshape9564" filled="false" stroked="true" strokeweight=".75pt" strokecolor="#f6b83a">
              <v:stroke dashstyle="solid"/>
            </v:rect>
            <v:rect style="position:absolute;left:3144;top:2878;width:1884;height:303" id="docshape9565" filled="true" fillcolor="#86123e" stroked="false">
              <v:fill type="solid"/>
            </v:rect>
            <v:rect style="position:absolute;left:3144;top:2878;width:1884;height:303" id="docshape9566" filled="false" stroked="true" strokeweight=".75pt" strokecolor="#86123e">
              <v:stroke dashstyle="solid"/>
            </v:rect>
            <v:rect style="position:absolute;left:3144;top:5782;width:1695;height:303" id="docshape9567" filled="true" fillcolor="#e48e25" stroked="false">
              <v:fill type="solid"/>
            </v:rect>
            <v:rect style="position:absolute;left:3144;top:5782;width:1695;height:303" id="docshape9568" filled="false" stroked="true" strokeweight=".75pt" strokecolor="#e48e25">
              <v:stroke dashstyle="solid"/>
            </v:rect>
            <v:shape style="position:absolute;left:3144;top:-26;width:2136;height:5626" id="docshape9569" coordorigin="3144,-26" coordsize="2136,5626" path="m4838,5297l3144,5297,3144,5600,4838,5600,4838,5297xm4903,4815l3144,4815,3144,5117,4903,5117,4903,4815xm4903,4330l3144,4330,3144,4632,4903,4632,4903,4330xm4903,3845l3144,3845,3144,4148,4903,4148,4903,3845xm5028,3360l3144,3360,3144,3665,5028,3665,5028,3360xm5090,2393l3144,2393,3144,2696,5090,2696,5090,2393xm5215,1908l3144,1908,3144,2211,5215,2211,5215,1908xm5215,941l3144,941,3144,1244,5215,1244,5215,941xm5215,456l3144,456,3144,759,5215,759,5215,456xm5280,-26l3144,-26,3144,276,5280,276,5280,-26xe" filled="true" fillcolor="#274a6c" stroked="false">
              <v:path arrowok="t"/>
              <v:fill type="solid"/>
            </v:shape>
            <v:shape style="position:absolute;left:3084;top:-118;width:60;height:6293" id="docshape9570"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5400;top:16;width:241;height:223" type="#_x0000_t202" id="docshape9571" filled="false" stroked="false">
              <v:textbox inset="0,0,0,0">
                <w:txbxContent>
                  <w:p>
                    <w:pPr>
                      <w:spacing w:line="223" w:lineRule="exact" w:before="0"/>
                      <w:ind w:left="0" w:right="0" w:firstLine="0"/>
                      <w:jc w:val="left"/>
                      <w:rPr>
                        <w:sz w:val="20"/>
                      </w:rPr>
                    </w:pPr>
                    <w:r>
                      <w:rPr>
                        <w:color w:val="404040"/>
                        <w:spacing w:val="-5"/>
                        <w:sz w:val="20"/>
                      </w:rPr>
                      <w:t>54</w:t>
                    </w:r>
                  </w:p>
                </w:txbxContent>
              </v:textbox>
              <w10:wrap type="none"/>
            </v:shape>
            <v:shape style="position:absolute;left:8424;top:24;width:5059;height:223" type="#_x0000_t202" id="docshape9572"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337;top:501;width:241;height:223" type="#_x0000_t202" id="docshape9573" filled="false" stroked="false">
              <v:textbox inset="0,0,0,0">
                <w:txbxContent>
                  <w:p>
                    <w:pPr>
                      <w:spacing w:line="223" w:lineRule="exact" w:before="0"/>
                      <w:ind w:left="0" w:right="0" w:firstLine="0"/>
                      <w:jc w:val="left"/>
                      <w:rPr>
                        <w:sz w:val="20"/>
                      </w:rPr>
                    </w:pPr>
                    <w:r>
                      <w:rPr>
                        <w:color w:val="404040"/>
                        <w:spacing w:val="-5"/>
                        <w:sz w:val="20"/>
                      </w:rPr>
                      <w:t>53</w:t>
                    </w:r>
                  </w:p>
                </w:txbxContent>
              </v:textbox>
              <w10:wrap type="none"/>
            </v:shape>
            <v:shape style="position:absolute;left:8424;top:507;width:5031;height:224" type="#_x0000_t202" id="docshape9574"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60</w:t>
                    </w:r>
                    <w:r>
                      <w:rPr>
                        <w:color w:val="404040"/>
                        <w:sz w:val="20"/>
                      </w:rPr>
                      <w:tab/>
                    </w:r>
                    <w:r>
                      <w:rPr>
                        <w:color w:val="404040"/>
                        <w:spacing w:val="-5"/>
                        <w:sz w:val="20"/>
                      </w:rPr>
                      <w:t>56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60</w:t>
                    </w:r>
                    <w:r>
                      <w:rPr>
                        <w:color w:val="404040"/>
                        <w:sz w:val="20"/>
                      </w:rPr>
                      <w:tab/>
                    </w:r>
                    <w:r>
                      <w:rPr>
                        <w:color w:val="404040"/>
                        <w:spacing w:val="-5"/>
                        <w:sz w:val="20"/>
                      </w:rPr>
                      <w:t>58</w:t>
                    </w:r>
                    <w:r>
                      <w:rPr>
                        <w:color w:val="404040"/>
                        <w:sz w:val="20"/>
                      </w:rPr>
                      <w:tab/>
                    </w:r>
                    <w:r>
                      <w:rPr>
                        <w:color w:val="404040"/>
                        <w:spacing w:val="-5"/>
                        <w:sz w:val="20"/>
                      </w:rPr>
                      <w:t>57</w:t>
                    </w:r>
                  </w:p>
                </w:txbxContent>
              </v:textbox>
              <w10:wrap type="none"/>
            </v:shape>
            <v:shape style="position:absolute;left:5337;top:985;width:241;height:223" type="#_x0000_t202" id="docshape9575" filled="false" stroked="false">
              <v:textbox inset="0,0,0,0">
                <w:txbxContent>
                  <w:p>
                    <w:pPr>
                      <w:spacing w:line="223" w:lineRule="exact" w:before="0"/>
                      <w:ind w:left="0" w:right="0" w:firstLine="0"/>
                      <w:jc w:val="left"/>
                      <w:rPr>
                        <w:sz w:val="20"/>
                      </w:rPr>
                    </w:pPr>
                    <w:r>
                      <w:rPr>
                        <w:color w:val="404040"/>
                        <w:spacing w:val="-5"/>
                        <w:sz w:val="20"/>
                      </w:rPr>
                      <w:t>53</w:t>
                    </w:r>
                  </w:p>
                </w:txbxContent>
              </v:textbox>
              <w10:wrap type="none"/>
            </v:shape>
            <v:shape style="position:absolute;left:8424;top:991;width:5059;height:223" type="#_x0000_t202" id="docshape9576"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335;top:1464;width:373;height:227" type="#_x0000_t202" id="docshape9577" filled="false" stroked="false">
              <v:textbox inset="0,0,0,0">
                <w:txbxContent>
                  <w:p>
                    <w:pPr>
                      <w:spacing w:line="227" w:lineRule="exact" w:before="0"/>
                      <w:ind w:left="0" w:right="0" w:firstLine="0"/>
                      <w:jc w:val="left"/>
                      <w:rPr>
                        <w:rFonts w:ascii="Arial Narrow"/>
                        <w:sz w:val="13"/>
                      </w:rPr>
                    </w:pPr>
                    <w:r>
                      <w:rPr>
                        <w:color w:val="404040"/>
                        <w:sz w:val="20"/>
                      </w:rPr>
                      <w:t>53</w:t>
                    </w:r>
                    <w:r>
                      <w:rPr>
                        <w:rFonts w:ascii="Arial Narrow"/>
                        <w:color w:val="00AF50"/>
                        <w:spacing w:val="-4"/>
                        <w:position w:val="6"/>
                        <w:sz w:val="13"/>
                      </w:rPr>
                      <w:t> </w:t>
                    </w:r>
                    <w:r>
                      <w:rPr>
                        <w:rFonts w:ascii="Arial Narrow"/>
                        <w:color w:val="00AF50"/>
                        <w:spacing w:val="-5"/>
                        <w:position w:val="6"/>
                        <w:sz w:val="13"/>
                      </w:rPr>
                      <w:t>A.</w:t>
                    </w:r>
                  </w:p>
                </w:txbxContent>
              </v:textbox>
              <w10:wrap type="none"/>
            </v:shape>
            <v:shape style="position:absolute;left:8424;top:1475;width:5059;height:223" type="#_x0000_t202" id="docshape9578"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FF0000"/>
                        <w:spacing w:val="-5"/>
                        <w:sz w:val="20"/>
                      </w:rPr>
                      <w:t>54</w:t>
                    </w:r>
                    <w:r>
                      <w:rPr>
                        <w:color w:val="FF0000"/>
                        <w:sz w:val="20"/>
                      </w:rPr>
                      <w:tab/>
                    </w:r>
                    <w:r>
                      <w:rPr>
                        <w:color w:val="404040"/>
                        <w:spacing w:val="-5"/>
                        <w:sz w:val="20"/>
                      </w:rPr>
                      <w:t>58</w:t>
                    </w:r>
                    <w:r>
                      <w:rPr>
                        <w:color w:val="404040"/>
                        <w:sz w:val="20"/>
                      </w:rPr>
                      <w:tab/>
                    </w:r>
                    <w:r>
                      <w:rPr>
                        <w:color w:val="404040"/>
                        <w:spacing w:val="-5"/>
                        <w:sz w:val="20"/>
                      </w:rPr>
                      <w:t>57</w:t>
                    </w:r>
                    <w:r>
                      <w:rPr>
                        <w:color w:val="404040"/>
                        <w:sz w:val="20"/>
                      </w:rPr>
                      <w:tab/>
                    </w:r>
                    <w:r>
                      <w:rPr>
                        <w:color w:val="404040"/>
                        <w:spacing w:val="-5"/>
                        <w:sz w:val="20"/>
                      </w:rPr>
                      <w:t>58</w:t>
                    </w:r>
                    <w:r>
                      <w:rPr>
                        <w:color w:val="404040"/>
                        <w:sz w:val="20"/>
                      </w:rPr>
                      <w:tab/>
                    </w:r>
                    <w:r>
                      <w:rPr>
                        <w:color w:val="FF0000"/>
                        <w:spacing w:val="-5"/>
                        <w:sz w:val="20"/>
                      </w:rPr>
                      <w:t>57</w:t>
                    </w:r>
                    <w:r>
                      <w:rPr>
                        <w:color w:val="FF0000"/>
                        <w:sz w:val="20"/>
                      </w:rPr>
                      <w:tab/>
                    </w:r>
                    <w:r>
                      <w:rPr>
                        <w:color w:val="00AF50"/>
                        <w:spacing w:val="-5"/>
                        <w:sz w:val="20"/>
                      </w:rPr>
                      <w:t>60</w:t>
                    </w:r>
                    <w:r>
                      <w:rPr>
                        <w:color w:val="00AF50"/>
                        <w:sz w:val="20"/>
                      </w:rPr>
                      <w:tab/>
                    </w:r>
                    <w:r>
                      <w:rPr>
                        <w:color w:val="FF0000"/>
                        <w:spacing w:val="-5"/>
                        <w:sz w:val="20"/>
                      </w:rPr>
                      <w:t>55</w:t>
                    </w:r>
                    <w:r>
                      <w:rPr>
                        <w:color w:val="FF0000"/>
                        <w:sz w:val="20"/>
                      </w:rPr>
                      <w:tab/>
                    </w:r>
                    <w:r>
                      <w:rPr>
                        <w:color w:val="404040"/>
                        <w:spacing w:val="-5"/>
                        <w:sz w:val="20"/>
                      </w:rPr>
                      <w:t>57</w:t>
                    </w:r>
                    <w:r>
                      <w:rPr>
                        <w:color w:val="404040"/>
                        <w:sz w:val="20"/>
                      </w:rPr>
                      <w:tab/>
                    </w:r>
                    <w:r>
                      <w:rPr>
                        <w:color w:val="404040"/>
                        <w:spacing w:val="-5"/>
                        <w:sz w:val="20"/>
                      </w:rPr>
                      <w:t>n/a</w:t>
                    </w:r>
                  </w:p>
                </w:txbxContent>
              </v:textbox>
              <w10:wrap type="none"/>
            </v:shape>
            <v:shape style="position:absolute;left:5337;top:1953;width:241;height:223" type="#_x0000_t202" id="docshape9579" filled="false" stroked="false">
              <v:textbox inset="0,0,0,0">
                <w:txbxContent>
                  <w:p>
                    <w:pPr>
                      <w:spacing w:line="223" w:lineRule="exact" w:before="0"/>
                      <w:ind w:left="0" w:right="0" w:firstLine="0"/>
                      <w:jc w:val="left"/>
                      <w:rPr>
                        <w:sz w:val="20"/>
                      </w:rPr>
                    </w:pPr>
                    <w:r>
                      <w:rPr>
                        <w:color w:val="404040"/>
                        <w:spacing w:val="-5"/>
                        <w:sz w:val="20"/>
                      </w:rPr>
                      <w:t>53</w:t>
                    </w:r>
                  </w:p>
                </w:txbxContent>
              </v:textbox>
              <w10:wrap type="none"/>
            </v:shape>
            <v:shape style="position:absolute;left:8424;top:1958;width:5031;height:223" type="#_x0000_t202" id="docshape9580"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57</w:t>
                    </w:r>
                    <w:r>
                      <w:rPr>
                        <w:color w:val="404040"/>
                        <w:sz w:val="20"/>
                      </w:rPr>
                      <w:tab/>
                    </w:r>
                    <w:r>
                      <w:rPr>
                        <w:color w:val="404040"/>
                        <w:spacing w:val="-5"/>
                        <w:sz w:val="20"/>
                      </w:rPr>
                      <w:t>57</w:t>
                    </w:r>
                    <w:r>
                      <w:rPr>
                        <w:color w:val="404040"/>
                        <w:sz w:val="20"/>
                      </w:rPr>
                      <w:tab/>
                    </w: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52</w:t>
                    </w:r>
                    <w:r>
                      <w:rPr>
                        <w:color w:val="FF0000"/>
                        <w:sz w:val="20"/>
                      </w:rPr>
                      <w:tab/>
                    </w:r>
                    <w:r>
                      <w:rPr>
                        <w:color w:val="00AF50"/>
                        <w:spacing w:val="-5"/>
                        <w:sz w:val="20"/>
                      </w:rPr>
                      <w:t>59</w:t>
                    </w:r>
                    <w:r>
                      <w:rPr>
                        <w:color w:val="00AF50"/>
                        <w:sz w:val="20"/>
                      </w:rPr>
                      <w:tab/>
                    </w:r>
                    <w:r>
                      <w:rPr>
                        <w:color w:val="404040"/>
                        <w:spacing w:val="-5"/>
                        <w:sz w:val="20"/>
                      </w:rPr>
                      <w:t>51</w:t>
                    </w:r>
                  </w:p>
                </w:txbxContent>
              </v:textbox>
              <w10:wrap type="none"/>
            </v:shape>
            <v:shape style="position:absolute;left:5212;top:2438;width:241;height:223" type="#_x0000_t202" id="docshape9581"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24;top:2442;width:5031;height:223" type="#_x0000_t202" id="docshape9582"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52</w:t>
                    </w:r>
                    <w:r>
                      <w:rPr>
                        <w:color w:val="404040"/>
                        <w:sz w:val="20"/>
                      </w:rPr>
                      <w:tab/>
                    </w:r>
                    <w:r>
                      <w:rPr>
                        <w:color w:val="404040"/>
                        <w:spacing w:val="-5"/>
                        <w:sz w:val="20"/>
                      </w:rPr>
                      <w:t>55</w:t>
                    </w:r>
                    <w:r>
                      <w:rPr>
                        <w:color w:val="404040"/>
                        <w:sz w:val="20"/>
                      </w:rPr>
                      <w:tab/>
                    </w:r>
                    <w:r>
                      <w:rPr>
                        <w:color w:val="404040"/>
                        <w:spacing w:val="-5"/>
                        <w:sz w:val="20"/>
                      </w:rPr>
                      <w:t>48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52</w:t>
                    </w:r>
                    <w:r>
                      <w:rPr>
                        <w:color w:val="404040"/>
                        <w:sz w:val="20"/>
                      </w:rPr>
                      <w:tab/>
                    </w:r>
                    <w:r>
                      <w:rPr>
                        <w:color w:val="00AF50"/>
                        <w:spacing w:val="-5"/>
                        <w:sz w:val="20"/>
                      </w:rPr>
                      <w:t>56</w:t>
                    </w:r>
                    <w:r>
                      <w:rPr>
                        <w:color w:val="00AF50"/>
                        <w:sz w:val="20"/>
                      </w:rPr>
                      <w:tab/>
                    </w:r>
                    <w:r>
                      <w:rPr>
                        <w:color w:val="404040"/>
                        <w:spacing w:val="-5"/>
                        <w:sz w:val="20"/>
                      </w:rPr>
                      <w:t>46</w:t>
                    </w:r>
                  </w:p>
                </w:txbxContent>
              </v:textbox>
              <w10:wrap type="none"/>
            </v:shape>
            <v:shape style="position:absolute;left:5149;top:2921;width:241;height:223" type="#_x0000_t202" id="docshape9583" filled="false" stroked="false">
              <v:textbox inset="0,0,0,0">
                <w:txbxContent>
                  <w:p>
                    <w:pPr>
                      <w:spacing w:line="223" w:lineRule="exact" w:before="0"/>
                      <w:ind w:left="0" w:right="0" w:firstLine="0"/>
                      <w:jc w:val="left"/>
                      <w:rPr>
                        <w:sz w:val="20"/>
                      </w:rPr>
                    </w:pPr>
                    <w:r>
                      <w:rPr>
                        <w:color w:val="FF0000"/>
                        <w:spacing w:val="-5"/>
                        <w:sz w:val="20"/>
                      </w:rPr>
                      <w:t>50</w:t>
                    </w:r>
                  </w:p>
                </w:txbxContent>
              </v:textbox>
              <w10:wrap type="none"/>
            </v:shape>
            <v:shape style="position:absolute;left:8424;top:2926;width:5031;height:223" type="#_x0000_t202" id="docshape9584"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55</w:t>
                    </w:r>
                    <w:r>
                      <w:rPr>
                        <w:color w:val="404040"/>
                        <w:sz w:val="20"/>
                      </w:rPr>
                      <w:tab/>
                    </w: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54</w:t>
                    </w:r>
                    <w:r>
                      <w:rPr>
                        <w:color w:val="404040"/>
                        <w:sz w:val="20"/>
                      </w:rPr>
                      <w:tab/>
                    </w:r>
                    <w:r>
                      <w:rPr>
                        <w:color w:val="00AF50"/>
                        <w:spacing w:val="-5"/>
                        <w:sz w:val="20"/>
                      </w:rPr>
                      <w:t>56</w:t>
                    </w:r>
                    <w:r>
                      <w:rPr>
                        <w:color w:val="00AF50"/>
                        <w:sz w:val="20"/>
                      </w:rPr>
                      <w:tab/>
                    </w:r>
                    <w:r>
                      <w:rPr>
                        <w:color w:val="404040"/>
                        <w:spacing w:val="-5"/>
                        <w:sz w:val="20"/>
                      </w:rPr>
                      <w:t>51</w:t>
                    </w:r>
                  </w:p>
                </w:txbxContent>
              </v:textbox>
              <w10:wrap type="none"/>
            </v:shape>
            <v:shape style="position:absolute;left:5149;top:3406;width:241;height:223" type="#_x0000_t202" id="docshape9585" filled="false" stroked="false">
              <v:textbox inset="0,0,0,0">
                <w:txbxContent>
                  <w:p>
                    <w:pPr>
                      <w:spacing w:line="223" w:lineRule="exact" w:before="0"/>
                      <w:ind w:left="0" w:right="0" w:firstLine="0"/>
                      <w:jc w:val="left"/>
                      <w:rPr>
                        <w:sz w:val="20"/>
                      </w:rPr>
                    </w:pPr>
                    <w:r>
                      <w:rPr>
                        <w:color w:val="404040"/>
                        <w:spacing w:val="-5"/>
                        <w:sz w:val="20"/>
                      </w:rPr>
                      <w:t>50</w:t>
                    </w:r>
                  </w:p>
                </w:txbxContent>
              </v:textbox>
              <w10:wrap type="none"/>
            </v:shape>
            <v:shape style="position:absolute;left:8424;top:3410;width:5031;height:223" type="#_x0000_t202" id="docshape9586"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56</w:t>
                    </w:r>
                    <w:r>
                      <w:rPr>
                        <w:color w:val="404040"/>
                        <w:sz w:val="20"/>
                      </w:rPr>
                      <w:tab/>
                    </w: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51</w:t>
                    </w:r>
                    <w:r>
                      <w:rPr>
                        <w:color w:val="404040"/>
                        <w:sz w:val="20"/>
                      </w:rPr>
                      <w:tab/>
                    </w:r>
                    <w:r>
                      <w:rPr>
                        <w:color w:val="404040"/>
                        <w:spacing w:val="-5"/>
                        <w:sz w:val="20"/>
                      </w:rPr>
                      <w:t>56</w:t>
                    </w:r>
                    <w:r>
                      <w:rPr>
                        <w:color w:val="404040"/>
                        <w:sz w:val="20"/>
                      </w:rPr>
                      <w:tab/>
                    </w:r>
                    <w:r>
                      <w:rPr>
                        <w:color w:val="404040"/>
                        <w:spacing w:val="-5"/>
                        <w:sz w:val="20"/>
                      </w:rPr>
                      <w:t>51</w:t>
                    </w:r>
                  </w:p>
                </w:txbxContent>
              </v:textbox>
              <w10:wrap type="none"/>
            </v:shape>
            <v:shape style="position:absolute;left:5023;top:3890;width:241;height:223" type="#_x0000_t202" id="docshape9587" filled="false" stroked="false">
              <v:textbox inset="0,0,0,0">
                <w:txbxContent>
                  <w:p>
                    <w:pPr>
                      <w:spacing w:line="223" w:lineRule="exact" w:before="0"/>
                      <w:ind w:left="0" w:right="0" w:firstLine="0"/>
                      <w:jc w:val="left"/>
                      <w:rPr>
                        <w:sz w:val="20"/>
                      </w:rPr>
                    </w:pPr>
                    <w:r>
                      <w:rPr>
                        <w:color w:val="404040"/>
                        <w:spacing w:val="-5"/>
                        <w:sz w:val="20"/>
                      </w:rPr>
                      <w:t>48</w:t>
                    </w:r>
                  </w:p>
                </w:txbxContent>
              </v:textbox>
              <w10:wrap type="none"/>
            </v:shape>
            <v:shape style="position:absolute;left:8424;top:3893;width:5031;height:223" type="#_x0000_t202" id="docshape9588"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52</w:t>
                    </w:r>
                    <w:r>
                      <w:rPr>
                        <w:color w:val="404040"/>
                        <w:sz w:val="20"/>
                      </w:rPr>
                      <w:tab/>
                    </w:r>
                    <w:r>
                      <w:rPr>
                        <w:color w:val="404040"/>
                        <w:spacing w:val="-5"/>
                        <w:sz w:val="20"/>
                      </w:rPr>
                      <w:t>53</w:t>
                    </w:r>
                    <w:r>
                      <w:rPr>
                        <w:color w:val="404040"/>
                        <w:sz w:val="20"/>
                      </w:rPr>
                      <w:tab/>
                    </w:r>
                    <w:r>
                      <w:rPr>
                        <w:color w:val="404040"/>
                        <w:spacing w:val="-5"/>
                        <w:sz w:val="20"/>
                      </w:rPr>
                      <w:t>52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55</w:t>
                    </w:r>
                    <w:r>
                      <w:rPr>
                        <w:color w:val="404040"/>
                        <w:sz w:val="20"/>
                      </w:rPr>
                      <w:tab/>
                    </w:r>
                    <w:r>
                      <w:rPr>
                        <w:color w:val="404040"/>
                        <w:spacing w:val="-5"/>
                        <w:sz w:val="20"/>
                      </w:rPr>
                      <w:t>54</w:t>
                    </w:r>
                    <w:r>
                      <w:rPr>
                        <w:color w:val="404040"/>
                        <w:sz w:val="20"/>
                      </w:rPr>
                      <w:tab/>
                    </w:r>
                    <w:r>
                      <w:rPr>
                        <w:color w:val="404040"/>
                        <w:spacing w:val="-5"/>
                        <w:sz w:val="20"/>
                      </w:rPr>
                      <w:t>51</w:t>
                    </w:r>
                  </w:p>
                </w:txbxContent>
              </v:textbox>
              <w10:wrap type="none"/>
            </v:shape>
            <v:shape style="position:absolute;left:5023;top:4374;width:241;height:223" type="#_x0000_t202" id="docshape9589" filled="false" stroked="false">
              <v:textbox inset="0,0,0,0">
                <w:txbxContent>
                  <w:p>
                    <w:pPr>
                      <w:spacing w:line="223" w:lineRule="exact" w:before="0"/>
                      <w:ind w:left="0" w:right="0" w:firstLine="0"/>
                      <w:jc w:val="left"/>
                      <w:rPr>
                        <w:sz w:val="20"/>
                      </w:rPr>
                    </w:pPr>
                    <w:r>
                      <w:rPr>
                        <w:color w:val="404040"/>
                        <w:spacing w:val="-5"/>
                        <w:sz w:val="20"/>
                      </w:rPr>
                      <w:t>48</w:t>
                    </w:r>
                  </w:p>
                </w:txbxContent>
              </v:textbox>
              <w10:wrap type="none"/>
            </v:shape>
            <v:shape style="position:absolute;left:8424;top:4377;width:5059;height:223" type="#_x0000_t202" id="docshape9590"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023;top:4858;width:241;height:223" type="#_x0000_t202" id="docshape9591" filled="false" stroked="false">
              <v:textbox inset="0,0,0,0">
                <w:txbxContent>
                  <w:p>
                    <w:pPr>
                      <w:spacing w:line="223" w:lineRule="exact" w:before="0"/>
                      <w:ind w:left="0" w:right="0" w:firstLine="0"/>
                      <w:jc w:val="left"/>
                      <w:rPr>
                        <w:sz w:val="20"/>
                      </w:rPr>
                    </w:pPr>
                    <w:r>
                      <w:rPr>
                        <w:color w:val="404040"/>
                        <w:spacing w:val="-5"/>
                        <w:sz w:val="20"/>
                      </w:rPr>
                      <w:t>48</w:t>
                    </w:r>
                  </w:p>
                </w:txbxContent>
              </v:textbox>
              <w10:wrap type="none"/>
            </v:shape>
            <v:shape style="position:absolute;left:8424;top:4861;width:5031;height:223" type="#_x0000_t202" id="docshape9592"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53</w:t>
                    </w:r>
                    <w:r>
                      <w:rPr>
                        <w:color w:val="404040"/>
                        <w:sz w:val="20"/>
                      </w:rPr>
                      <w:tab/>
                    </w:r>
                    <w:r>
                      <w:rPr>
                        <w:color w:val="404040"/>
                        <w:spacing w:val="-5"/>
                        <w:sz w:val="20"/>
                      </w:rPr>
                      <w:t>49</w:t>
                    </w:r>
                    <w:r>
                      <w:rPr>
                        <w:color w:val="404040"/>
                        <w:sz w:val="20"/>
                      </w:rPr>
                      <w:tab/>
                    </w:r>
                    <w:r>
                      <w:rPr>
                        <w:color w:val="404040"/>
                        <w:spacing w:val="-5"/>
                        <w:sz w:val="20"/>
                      </w:rPr>
                      <w:t>51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50</w:t>
                    </w:r>
                    <w:r>
                      <w:rPr>
                        <w:color w:val="404040"/>
                        <w:sz w:val="20"/>
                      </w:rPr>
                      <w:tab/>
                    </w:r>
                    <w:r>
                      <w:rPr>
                        <w:color w:val="00AF50"/>
                        <w:spacing w:val="-5"/>
                        <w:sz w:val="20"/>
                      </w:rPr>
                      <w:t>56</w:t>
                    </w:r>
                    <w:r>
                      <w:rPr>
                        <w:color w:val="00AF50"/>
                        <w:sz w:val="20"/>
                      </w:rPr>
                      <w:tab/>
                    </w:r>
                    <w:r>
                      <w:rPr>
                        <w:color w:val="404040"/>
                        <w:spacing w:val="-5"/>
                        <w:sz w:val="20"/>
                      </w:rPr>
                      <w:t>48</w:t>
                    </w:r>
                  </w:p>
                </w:txbxContent>
              </v:textbox>
              <w10:wrap type="none"/>
            </v:shape>
            <v:shape style="position:absolute;left:4961;top:5342;width:241;height:223" type="#_x0000_t202" id="docshape9593" filled="false" stroked="false">
              <v:textbox inset="0,0,0,0">
                <w:txbxContent>
                  <w:p>
                    <w:pPr>
                      <w:spacing w:line="223" w:lineRule="exact" w:before="0"/>
                      <w:ind w:left="0" w:right="0" w:firstLine="0"/>
                      <w:jc w:val="left"/>
                      <w:rPr>
                        <w:sz w:val="20"/>
                      </w:rPr>
                    </w:pPr>
                    <w:r>
                      <w:rPr>
                        <w:color w:val="FF0000"/>
                        <w:spacing w:val="-5"/>
                        <w:sz w:val="20"/>
                      </w:rPr>
                      <w:t>47</w:t>
                    </w:r>
                  </w:p>
                </w:txbxContent>
              </v:textbox>
              <w10:wrap type="none"/>
            </v:shape>
            <v:shape style="position:absolute;left:8424;top:5344;width:5059;height:223" type="#_x0000_t202" id="docshape9594"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959;top:5822;width:373;height:227" type="#_x0000_t202" id="docshape9595" filled="false" stroked="false">
              <v:textbox inset="0,0,0,0">
                <w:txbxContent>
                  <w:p>
                    <w:pPr>
                      <w:spacing w:line="227" w:lineRule="exact" w:before="0"/>
                      <w:ind w:left="0" w:right="0" w:firstLine="0"/>
                      <w:jc w:val="left"/>
                      <w:rPr>
                        <w:rFonts w:ascii="Arial Narrow"/>
                        <w:sz w:val="13"/>
                      </w:rPr>
                    </w:pPr>
                    <w:r>
                      <w:rPr>
                        <w:color w:val="FF0000"/>
                        <w:spacing w:val="-6"/>
                        <w:sz w:val="20"/>
                      </w:rPr>
                      <w:t>47</w:t>
                    </w:r>
                    <w:r>
                      <w:rPr>
                        <w:rFonts w:ascii="Arial Narrow"/>
                        <w:color w:val="FF0000"/>
                        <w:spacing w:val="-5"/>
                        <w:w w:val="203"/>
                        <w:position w:val="6"/>
                        <w:sz w:val="13"/>
                      </w:rPr>
                      <w:t>T</w:t>
                    </w:r>
                  </w:p>
                </w:txbxContent>
              </v:textbox>
              <w10:wrap type="none"/>
            </v:shape>
            <v:shape style="position:absolute;left:8424;top:5828;width:5031;height:223" type="#_x0000_t202" id="docshape9596"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50</w:t>
                    </w:r>
                    <w:r>
                      <w:rPr>
                        <w:color w:val="FF0000"/>
                        <w:sz w:val="20"/>
                      </w:rPr>
                      <w:tab/>
                    </w:r>
                    <w:r>
                      <w:rPr>
                        <w:color w:val="404040"/>
                        <w:spacing w:val="-5"/>
                        <w:sz w:val="20"/>
                      </w:rPr>
                      <w:t>51</w:t>
                    </w:r>
                    <w:r>
                      <w:rPr>
                        <w:color w:val="404040"/>
                        <w:sz w:val="20"/>
                      </w:rPr>
                      <w:tab/>
                    </w:r>
                    <w:r>
                      <w:rPr>
                        <w:color w:val="FF0000"/>
                        <w:spacing w:val="-5"/>
                        <w:sz w:val="20"/>
                      </w:rPr>
                      <w:t>51</w:t>
                    </w:r>
                    <w:r>
                      <w:rPr>
                        <w:color w:val="FF0000"/>
                        <w:sz w:val="20"/>
                      </w:rPr>
                      <w:tab/>
                    </w:r>
                    <w:r>
                      <w:rPr>
                        <w:color w:val="404040"/>
                        <w:spacing w:val="-5"/>
                        <w:sz w:val="20"/>
                      </w:rPr>
                      <w:t>52</w:t>
                    </w:r>
                    <w:r>
                      <w:rPr>
                        <w:color w:val="404040"/>
                        <w:sz w:val="20"/>
                      </w:rPr>
                      <w:tab/>
                    </w:r>
                    <w:r>
                      <w:rPr>
                        <w:color w:val="00AF50"/>
                        <w:spacing w:val="-5"/>
                        <w:sz w:val="20"/>
                      </w:rPr>
                      <w:t>52</w:t>
                    </w:r>
                    <w:r>
                      <w:rPr>
                        <w:color w:val="00AF50"/>
                        <w:sz w:val="20"/>
                      </w:rPr>
                      <w:tab/>
                    </w:r>
                    <w:r>
                      <w:rPr>
                        <w:color w:val="00AF50"/>
                        <w:spacing w:val="-5"/>
                        <w:sz w:val="20"/>
                      </w:rPr>
                      <w:t>51</w:t>
                    </w:r>
                    <w:r>
                      <w:rPr>
                        <w:color w:val="00AF50"/>
                        <w:sz w:val="20"/>
                      </w:rPr>
                      <w:tab/>
                    </w:r>
                    <w:r>
                      <w:rPr>
                        <w:color w:val="FF0000"/>
                        <w:spacing w:val="-5"/>
                        <w:sz w:val="20"/>
                      </w:rPr>
                      <w:t>50</w:t>
                    </w:r>
                    <w:r>
                      <w:rPr>
                        <w:color w:val="FF0000"/>
                        <w:sz w:val="20"/>
                      </w:rPr>
                      <w:tab/>
                    </w:r>
                    <w:r>
                      <w:rPr>
                        <w:color w:val="00AF50"/>
                        <w:spacing w:val="-5"/>
                        <w:sz w:val="20"/>
                      </w:rPr>
                      <w:t>54</w:t>
                    </w:r>
                    <w:r>
                      <w:rPr>
                        <w:color w:val="00AF50"/>
                        <w:sz w:val="20"/>
                      </w:rPr>
                      <w:tab/>
                    </w:r>
                    <w:r>
                      <w:rPr>
                        <w:color w:val="404040"/>
                        <w:spacing w:val="-5"/>
                        <w:sz w:val="20"/>
                      </w:rPr>
                      <w:t>53</w:t>
                    </w:r>
                  </w:p>
                </w:txbxContent>
              </v:textbox>
              <w10:wrap type="none"/>
            </v:shape>
            <w10:wrap type="none"/>
          </v:group>
        </w:pict>
      </w:r>
      <w:r>
        <w:rPr/>
        <w:drawing>
          <wp:anchor distT="0" distB="0" distL="0" distR="0" allowOverlap="1" layoutInCell="1" locked="0" behindDoc="0" simplePos="0" relativeHeight="16128512">
            <wp:simplePos x="0" y="0"/>
            <wp:positionH relativeFrom="page">
              <wp:posOffset>445008</wp:posOffset>
            </wp:positionH>
            <wp:positionV relativeFrom="paragraph">
              <wp:posOffset>-949199</wp:posOffset>
            </wp:positionV>
            <wp:extent cx="861060" cy="544067"/>
            <wp:effectExtent l="0" t="0" r="0" b="0"/>
            <wp:wrapNone/>
            <wp:docPr id="903" name="image139.png" descr="PLANNINGANDBUILDINGPERMITS10001.PNG"/>
            <wp:cNvGraphicFramePr>
              <a:graphicFrameLocks noChangeAspect="1"/>
            </wp:cNvGraphicFramePr>
            <a:graphic>
              <a:graphicData uri="http://schemas.openxmlformats.org/drawingml/2006/picture">
                <pic:pic>
                  <pic:nvPicPr>
                    <pic:cNvPr id="904" name="image139.png"/>
                    <pic:cNvPicPr/>
                  </pic:nvPicPr>
                  <pic:blipFill>
                    <a:blip r:embed="rId375" cstate="print"/>
                    <a:stretch>
                      <a:fillRect/>
                    </a:stretch>
                  </pic:blipFill>
                  <pic:spPr>
                    <a:xfrm>
                      <a:off x="0" y="0"/>
                      <a:ext cx="861060" cy="544067"/>
                    </a:xfrm>
                    <a:prstGeom prst="rect">
                      <a:avLst/>
                    </a:prstGeom>
                  </pic:spPr>
                </pic:pic>
              </a:graphicData>
            </a:graphic>
          </wp:anchor>
        </w:drawing>
      </w:r>
      <w:bookmarkStart w:name="Slide 124: Planning and building permits" w:id="185"/>
      <w:bookmarkEnd w:id="185"/>
      <w:r>
        <w:rPr/>
      </w:r>
      <w:r>
        <w:rPr>
          <w:color w:val="404040"/>
          <w:sz w:val="20"/>
        </w:rPr>
        <w:t>Windermere</w:t>
      </w:r>
      <w:r>
        <w:rPr>
          <w:color w:val="404040"/>
          <w:spacing w:val="-13"/>
          <w:sz w:val="20"/>
        </w:rPr>
        <w:t> </w:t>
      </w:r>
      <w:r>
        <w:rPr>
          <w:color w:val="404040"/>
          <w:spacing w:val="-4"/>
          <w:sz w:val="20"/>
        </w:rPr>
        <w:t>Ward</w:t>
      </w:r>
    </w:p>
    <w:p>
      <w:pPr>
        <w:spacing w:line="240" w:lineRule="auto" w:before="1"/>
        <w:rPr>
          <w:sz w:val="22"/>
        </w:rPr>
      </w:pPr>
    </w:p>
    <w:p>
      <w:pPr>
        <w:spacing w:before="1"/>
        <w:ind w:left="0" w:right="0" w:firstLine="0"/>
        <w:jc w:val="right"/>
        <w:rPr>
          <w:sz w:val="20"/>
        </w:rPr>
      </w:pPr>
      <w:r>
        <w:rPr>
          <w:color w:val="404040"/>
          <w:spacing w:val="-2"/>
          <w:sz w:val="20"/>
        </w:rPr>
        <w:t>18-</w:t>
      </w:r>
      <w:r>
        <w:rPr>
          <w:color w:val="404040"/>
          <w:spacing w:val="-7"/>
          <w:sz w:val="20"/>
        </w:rPr>
        <w:t>34</w:t>
      </w:r>
    </w:p>
    <w:p>
      <w:pPr>
        <w:spacing w:line="240" w:lineRule="auto" w:before="0"/>
        <w:rPr>
          <w:sz w:val="22"/>
        </w:rPr>
      </w:pPr>
    </w:p>
    <w:p>
      <w:pPr>
        <w:spacing w:line="506" w:lineRule="auto" w:before="0"/>
        <w:ind w:left="1347" w:right="-4" w:firstLine="277"/>
        <w:jc w:val="left"/>
        <w:rPr>
          <w:sz w:val="20"/>
        </w:rPr>
      </w:pPr>
      <w:r>
        <w:rPr>
          <w:color w:val="404040"/>
          <w:sz w:val="20"/>
        </w:rPr>
        <w:t>Kardinia</w:t>
      </w:r>
      <w:r>
        <w:rPr>
          <w:color w:val="404040"/>
          <w:spacing w:val="-14"/>
          <w:sz w:val="20"/>
        </w:rPr>
        <w:t> </w:t>
      </w:r>
      <w:r>
        <w:rPr>
          <w:color w:val="404040"/>
          <w:sz w:val="20"/>
        </w:rPr>
        <w:t>Ward Regional</w:t>
      </w:r>
      <w:r>
        <w:rPr>
          <w:color w:val="404040"/>
          <w:spacing w:val="-10"/>
          <w:sz w:val="20"/>
        </w:rPr>
        <w:t> </w:t>
      </w:r>
      <w:r>
        <w:rPr>
          <w:color w:val="404040"/>
          <w:spacing w:val="-2"/>
          <w:sz w:val="20"/>
        </w:rPr>
        <w:t>Centres</w:t>
      </w:r>
    </w:p>
    <w:p>
      <w:pPr>
        <w:spacing w:line="228" w:lineRule="exact" w:before="0"/>
        <w:ind w:left="0" w:right="0" w:firstLine="0"/>
        <w:jc w:val="right"/>
        <w:rPr>
          <w:sz w:val="20"/>
        </w:rPr>
      </w:pPr>
      <w:r>
        <w:rPr>
          <w:color w:val="404040"/>
          <w:spacing w:val="-2"/>
          <w:sz w:val="20"/>
        </w:rPr>
        <w:t>Women</w:t>
      </w:r>
    </w:p>
    <w:p>
      <w:pPr>
        <w:spacing w:line="240" w:lineRule="auto" w:before="1"/>
        <w:rPr>
          <w:sz w:val="22"/>
        </w:rPr>
      </w:pPr>
    </w:p>
    <w:p>
      <w:pPr>
        <w:spacing w:before="1"/>
        <w:ind w:left="0" w:right="0"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before="0"/>
        <w:ind w:left="0" w:right="1" w:firstLine="0"/>
        <w:jc w:val="right"/>
        <w:rPr>
          <w:sz w:val="20"/>
        </w:rPr>
      </w:pPr>
      <w:r>
        <w:rPr>
          <w:color w:val="404040"/>
          <w:sz w:val="20"/>
        </w:rPr>
        <w:t>Greater</w:t>
      </w:r>
      <w:r>
        <w:rPr>
          <w:color w:val="404040"/>
          <w:spacing w:val="-8"/>
          <w:sz w:val="20"/>
        </w:rPr>
        <w:t> </w:t>
      </w:r>
      <w:r>
        <w:rPr>
          <w:color w:val="404040"/>
          <w:spacing w:val="-2"/>
          <w:sz w:val="20"/>
        </w:rPr>
        <w:t>Geelong</w:t>
      </w:r>
    </w:p>
    <w:p>
      <w:pPr>
        <w:spacing w:line="240" w:lineRule="auto" w:before="1"/>
        <w:rPr>
          <w:sz w:val="22"/>
        </w:rPr>
      </w:pPr>
    </w:p>
    <w:p>
      <w:pPr>
        <w:spacing w:before="0"/>
        <w:ind w:left="0" w:right="0"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line="506" w:lineRule="auto" w:before="0"/>
        <w:ind w:left="1581" w:right="0" w:firstLine="922"/>
        <w:jc w:val="right"/>
        <w:rPr>
          <w:sz w:val="20"/>
        </w:rPr>
      </w:pPr>
      <w:r>
        <w:rPr>
          <w:color w:val="404040"/>
          <w:spacing w:val="-4"/>
          <w:sz w:val="20"/>
        </w:rPr>
        <w:t>Men</w:t>
      </w:r>
      <w:r>
        <w:rPr>
          <w:color w:val="404040"/>
          <w:spacing w:val="-4"/>
          <w:sz w:val="20"/>
        </w:rPr>
        <w:t> </w:t>
      </w:r>
      <w:r>
        <w:rPr>
          <w:color w:val="404040"/>
          <w:sz w:val="20"/>
        </w:rPr>
        <w:t>Bellarine</w:t>
      </w:r>
      <w:r>
        <w:rPr>
          <w:color w:val="404040"/>
          <w:spacing w:val="-13"/>
          <w:sz w:val="20"/>
        </w:rPr>
        <w:t> </w:t>
      </w:r>
      <w:r>
        <w:rPr>
          <w:color w:val="404040"/>
          <w:spacing w:val="-4"/>
          <w:sz w:val="20"/>
        </w:rPr>
        <w:t>Ward</w:t>
      </w:r>
    </w:p>
    <w:p>
      <w:pPr>
        <w:spacing w:line="227" w:lineRule="exact" w:before="0"/>
        <w:ind w:left="0" w:right="0" w:firstLine="0"/>
        <w:jc w:val="right"/>
        <w:rPr>
          <w:sz w:val="20"/>
        </w:rPr>
      </w:pPr>
      <w:r>
        <w:rPr>
          <w:color w:val="404040"/>
          <w:spacing w:val="-5"/>
          <w:sz w:val="20"/>
        </w:rPr>
        <w:t>65+</w:t>
      </w:r>
    </w:p>
    <w:p>
      <w:pPr>
        <w:spacing w:line="240" w:lineRule="auto" w:before="2"/>
        <w:rPr>
          <w:sz w:val="22"/>
        </w:rPr>
      </w:pPr>
    </w:p>
    <w:p>
      <w:pPr>
        <w:spacing w:line="506" w:lineRule="auto" w:before="0"/>
        <w:ind w:left="1948" w:right="1" w:hanging="400"/>
        <w:jc w:val="right"/>
        <w:rPr>
          <w:sz w:val="20"/>
        </w:rPr>
      </w:pPr>
      <w:r>
        <w:rPr>
          <w:color w:val="404040"/>
          <w:sz w:val="20"/>
        </w:rPr>
        <w:t>Brownbill</w:t>
      </w:r>
      <w:r>
        <w:rPr>
          <w:color w:val="404040"/>
          <w:spacing w:val="-14"/>
          <w:sz w:val="20"/>
        </w:rPr>
        <w:t> </w:t>
      </w:r>
      <w:r>
        <w:rPr>
          <w:color w:val="404040"/>
          <w:sz w:val="20"/>
        </w:rPr>
        <w:t>Ward </w:t>
      </w:r>
      <w:r>
        <w:rPr>
          <w:color w:val="404040"/>
          <w:spacing w:val="-2"/>
          <w:sz w:val="20"/>
        </w:rPr>
        <w:t>State-</w:t>
      </w:r>
      <w:r>
        <w:rPr>
          <w:color w:val="404040"/>
          <w:spacing w:val="-4"/>
          <w:sz w:val="20"/>
        </w:rPr>
        <w:t>wide</w:t>
      </w:r>
    </w:p>
    <w:p>
      <w:pPr>
        <w:pStyle w:val="Heading4"/>
        <w:ind w:left="535"/>
      </w:pPr>
      <w:r>
        <w:rPr>
          <w:b w:val="0"/>
        </w:rPr>
        <w:br w:type="column"/>
      </w:r>
      <w:r>
        <w:rPr>
          <w:color w:val="404040"/>
        </w:rPr>
        <w:t>2023</w:t>
      </w:r>
      <w:r>
        <w:rPr>
          <w:color w:val="404040"/>
          <w:spacing w:val="-8"/>
        </w:rPr>
        <w:t> </w:t>
      </w:r>
      <w:r>
        <w:rPr>
          <w:color w:val="404040"/>
        </w:rPr>
        <w:t>planning</w:t>
      </w:r>
      <w:r>
        <w:rPr>
          <w:color w:val="404040"/>
          <w:spacing w:val="2"/>
        </w:rPr>
        <w:t> </w:t>
      </w:r>
      <w:r>
        <w:rPr>
          <w:color w:val="404040"/>
        </w:rPr>
        <w:t>and</w:t>
      </w:r>
      <w:r>
        <w:rPr>
          <w:color w:val="404040"/>
          <w:spacing w:val="-1"/>
        </w:rPr>
        <w:t> </w:t>
      </w:r>
      <w:r>
        <w:rPr>
          <w:color w:val="404040"/>
        </w:rPr>
        <w:t>building</w:t>
      </w:r>
      <w:r>
        <w:rPr>
          <w:color w:val="404040"/>
          <w:spacing w:val="5"/>
        </w:rPr>
        <w:t> </w:t>
      </w:r>
      <w:r>
        <w:rPr>
          <w:color w:val="404040"/>
        </w:rPr>
        <w:t>permits</w:t>
      </w:r>
      <w:r>
        <w:rPr>
          <w:color w:val="404040"/>
          <w:spacing w:val="-7"/>
        </w:rPr>
        <w:t> </w:t>
      </w:r>
      <w:r>
        <w:rPr>
          <w:color w:val="404040"/>
        </w:rPr>
        <w:t>performance</w:t>
      </w:r>
      <w:r>
        <w:rPr>
          <w:color w:val="404040"/>
          <w:spacing w:val="-5"/>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52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2894" w:space="40"/>
            <w:col w:w="11186"/>
          </w:cols>
        </w:sectPr>
      </w:pPr>
    </w:p>
    <w:p>
      <w:pPr>
        <w:spacing w:line="240" w:lineRule="auto" w:before="0"/>
        <w:rPr>
          <w:b/>
          <w:sz w:val="20"/>
        </w:rPr>
      </w:pPr>
    </w:p>
    <w:p>
      <w:pPr>
        <w:spacing w:line="240" w:lineRule="auto" w:before="0"/>
        <w:rPr>
          <w:b/>
          <w:sz w:val="20"/>
        </w:rPr>
      </w:pPr>
    </w:p>
    <w:p>
      <w:pPr>
        <w:spacing w:line="240" w:lineRule="auto" w:before="1"/>
        <w:rPr>
          <w:b/>
          <w:sz w:val="23"/>
        </w:rPr>
      </w:pPr>
    </w:p>
    <w:p>
      <w:pPr>
        <w:pStyle w:val="BodyText"/>
        <w:spacing w:before="95"/>
        <w:ind w:left="703"/>
        <w:rPr>
          <w:i/>
        </w:rPr>
      </w:pPr>
      <w:r>
        <w:rPr>
          <w:i/>
          <w:color w:val="404040"/>
        </w:rPr>
        <w:t>Q2.</w:t>
      </w:r>
      <w:r>
        <w:rPr>
          <w:i/>
          <w:color w:val="404040"/>
          <w:spacing w:val="-4"/>
        </w:rPr>
        <w:t> </w:t>
      </w:r>
      <w:r>
        <w:rPr>
          <w:i/>
          <w:color w:val="404040"/>
        </w:rPr>
        <w:t>How</w:t>
      </w:r>
      <w:r>
        <w:rPr>
          <w:i/>
          <w:color w:val="404040"/>
          <w:spacing w:val="-6"/>
        </w:rPr>
        <w:t> </w:t>
      </w:r>
      <w:r>
        <w:rPr>
          <w:i/>
          <w:color w:val="404040"/>
        </w:rPr>
        <w:t>has</w:t>
      </w:r>
      <w:r>
        <w:rPr>
          <w:i/>
          <w:color w:val="404040"/>
          <w:spacing w:val="-5"/>
        </w:rPr>
        <w:t> </w:t>
      </w:r>
      <w:r>
        <w:rPr>
          <w:i/>
          <w:color w:val="404040"/>
        </w:rPr>
        <w:t>Council</w:t>
      </w:r>
      <w:r>
        <w:rPr>
          <w:i/>
          <w:color w:val="404040"/>
          <w:spacing w:val="-5"/>
        </w:rPr>
        <w:t> </w:t>
      </w:r>
      <w:r>
        <w:rPr>
          <w:i/>
          <w:color w:val="404040"/>
        </w:rPr>
        <w:t>performed</w:t>
      </w:r>
      <w:r>
        <w:rPr>
          <w:i/>
          <w:color w:val="404040"/>
          <w:spacing w:val="4"/>
        </w:rPr>
        <w:t> </w:t>
      </w:r>
      <w:r>
        <w:rPr>
          <w:i/>
          <w:color w:val="404040"/>
        </w:rPr>
        <w:t>on</w:t>
      </w:r>
      <w:r>
        <w:rPr>
          <w:i/>
          <w:color w:val="404040"/>
          <w:spacing w:val="-4"/>
        </w:rPr>
        <w:t> </w:t>
      </w:r>
      <w:r>
        <w:rPr>
          <w:i/>
          <w:color w:val="404040"/>
        </w:rPr>
        <w:t>‘Planning</w:t>
      </w:r>
      <w:r>
        <w:rPr>
          <w:i/>
          <w:color w:val="404040"/>
          <w:spacing w:val="-7"/>
        </w:rPr>
        <w:t> </w:t>
      </w:r>
      <w:r>
        <w:rPr>
          <w:i/>
          <w:color w:val="404040"/>
        </w:rPr>
        <w:t>and</w:t>
      </w:r>
      <w:r>
        <w:rPr>
          <w:i/>
          <w:color w:val="404040"/>
          <w:spacing w:val="-4"/>
        </w:rPr>
        <w:t> </w:t>
      </w:r>
      <w:r>
        <w:rPr>
          <w:i/>
          <w:color w:val="404040"/>
        </w:rPr>
        <w:t>building</w:t>
      </w:r>
      <w:r>
        <w:rPr>
          <w:i/>
          <w:color w:val="404040"/>
          <w:spacing w:val="-8"/>
        </w:rPr>
        <w:t> </w:t>
      </w:r>
      <w:r>
        <w:rPr>
          <w:i/>
          <w:color w:val="404040"/>
        </w:rPr>
        <w:t>permits’</w:t>
      </w:r>
      <w:r>
        <w:rPr>
          <w:i/>
          <w:color w:val="404040"/>
          <w:spacing w:val="2"/>
        </w:rPr>
        <w:t> </w:t>
      </w:r>
      <w:r>
        <w:rPr>
          <w:i/>
          <w:color w:val="404040"/>
        </w:rPr>
        <w:t>over</w:t>
      </w:r>
      <w:r>
        <w:rPr>
          <w:i/>
          <w:color w:val="404040"/>
          <w:spacing w:val="-3"/>
        </w:rPr>
        <w:t> </w:t>
      </w:r>
      <w:r>
        <w:rPr>
          <w:i/>
          <w:color w:val="404040"/>
        </w:rPr>
        <w:t>the</w:t>
      </w:r>
      <w:r>
        <w:rPr>
          <w:i/>
          <w:color w:val="404040"/>
          <w:spacing w:val="-5"/>
        </w:rPr>
        <w:t> </w:t>
      </w:r>
      <w:r>
        <w:rPr>
          <w:i/>
          <w:color w:val="404040"/>
        </w:rPr>
        <w:t>last</w:t>
      </w:r>
      <w:r>
        <w:rPr>
          <w:i/>
          <w:color w:val="404040"/>
          <w:spacing w:val="-4"/>
        </w:rPr>
        <w:t> </w:t>
      </w:r>
      <w:r>
        <w:rPr>
          <w:i/>
          <w:color w:val="404040"/>
        </w:rPr>
        <w:t>12</w:t>
      </w:r>
      <w:r>
        <w:rPr>
          <w:i/>
          <w:color w:val="404040"/>
          <w:spacing w:val="-6"/>
        </w:rPr>
        <w:t> </w:t>
      </w:r>
      <w:r>
        <w:rPr>
          <w:i/>
          <w:color w:val="404040"/>
          <w:spacing w:val="-2"/>
        </w:rPr>
        <w:t>months?</w:t>
      </w:r>
    </w:p>
    <w:p>
      <w:pPr>
        <w:spacing w:after="0"/>
        <w:sectPr>
          <w:type w:val="continuous"/>
          <w:pgSz w:w="14400" w:h="10800" w:orient="landscape"/>
          <w:pgMar w:header="82" w:footer="128" w:top="0" w:bottom="0" w:left="140" w:right="140"/>
        </w:sectPr>
      </w:pPr>
    </w:p>
    <w:p>
      <w:pPr>
        <w:spacing w:line="240" w:lineRule="auto" w:before="1"/>
        <w:rPr>
          <w:i/>
          <w:sz w:val="16"/>
        </w:rPr>
      </w:pPr>
    </w:p>
    <w:p>
      <w:pPr>
        <w:pStyle w:val="Heading4"/>
        <w:ind w:right="320"/>
        <w:jc w:val="center"/>
      </w:pPr>
      <w:r>
        <w:rPr/>
        <w:drawing>
          <wp:anchor distT="0" distB="0" distL="0" distR="0" allowOverlap="1" layoutInCell="1" locked="0" behindDoc="0" simplePos="0" relativeHeight="16132608">
            <wp:simplePos x="0" y="0"/>
            <wp:positionH relativeFrom="page">
              <wp:posOffset>438912</wp:posOffset>
            </wp:positionH>
            <wp:positionV relativeFrom="paragraph">
              <wp:posOffset>-72061</wp:posOffset>
            </wp:positionV>
            <wp:extent cx="861060" cy="544067"/>
            <wp:effectExtent l="0" t="0" r="0" b="0"/>
            <wp:wrapNone/>
            <wp:docPr id="911" name="image139.png" descr="PLANNINGANDBUILDINGPERMITS10002.PNG"/>
            <wp:cNvGraphicFramePr>
              <a:graphicFrameLocks noChangeAspect="1"/>
            </wp:cNvGraphicFramePr>
            <a:graphic>
              <a:graphicData uri="http://schemas.openxmlformats.org/drawingml/2006/picture">
                <pic:pic>
                  <pic:nvPicPr>
                    <pic:cNvPr id="912" name="image139.png"/>
                    <pic:cNvPicPr/>
                  </pic:nvPicPr>
                  <pic:blipFill>
                    <a:blip r:embed="rId375" cstate="print"/>
                    <a:stretch>
                      <a:fillRect/>
                    </a:stretch>
                  </pic:blipFill>
                  <pic:spPr>
                    <a:xfrm>
                      <a:off x="0" y="0"/>
                      <a:ext cx="861060" cy="544067"/>
                    </a:xfrm>
                    <a:prstGeom prst="rect">
                      <a:avLst/>
                    </a:prstGeom>
                  </pic:spPr>
                </pic:pic>
              </a:graphicData>
            </a:graphic>
          </wp:anchor>
        </w:drawing>
      </w:r>
      <w:bookmarkStart w:name="Slide 125: Planning and building permits" w:id="186"/>
      <w:bookmarkEnd w:id="186"/>
      <w:r>
        <w:rPr>
          <w:b w:val="0"/>
        </w:rPr>
      </w:r>
      <w:r>
        <w:rPr>
          <w:color w:val="404040"/>
        </w:rPr>
        <w:t>2023</w:t>
      </w:r>
      <w:r>
        <w:rPr>
          <w:color w:val="404040"/>
          <w:spacing w:val="-8"/>
        </w:rPr>
        <w:t> </w:t>
      </w:r>
      <w:r>
        <w:rPr>
          <w:color w:val="404040"/>
        </w:rPr>
        <w:t>planning</w:t>
      </w:r>
      <w:r>
        <w:rPr>
          <w:color w:val="404040"/>
          <w:spacing w:val="2"/>
        </w:rPr>
        <w:t> </w:t>
      </w:r>
      <w:r>
        <w:rPr>
          <w:color w:val="404040"/>
        </w:rPr>
        <w:t>and</w:t>
      </w:r>
      <w:r>
        <w:rPr>
          <w:color w:val="404040"/>
          <w:spacing w:val="-2"/>
        </w:rPr>
        <w:t> </w:t>
      </w:r>
      <w:r>
        <w:rPr>
          <w:color w:val="404040"/>
        </w:rPr>
        <w:t>building</w:t>
      </w:r>
      <w:r>
        <w:rPr>
          <w:color w:val="404040"/>
          <w:spacing w:val="5"/>
        </w:rPr>
        <w:t> </w:t>
      </w:r>
      <w:r>
        <w:rPr>
          <w:color w:val="404040"/>
        </w:rPr>
        <w:t>permits</w:t>
      </w:r>
      <w:r>
        <w:rPr>
          <w:color w:val="404040"/>
          <w:spacing w:val="-7"/>
        </w:rPr>
        <w:t> </w:t>
      </w:r>
      <w:r>
        <w:rPr>
          <w:color w:val="404040"/>
        </w:rPr>
        <w:t>performance</w:t>
      </w:r>
      <w:r>
        <w:rPr>
          <w:color w:val="404040"/>
          <w:spacing w:val="-6"/>
        </w:rPr>
        <w:t> </w:t>
      </w:r>
      <w:r>
        <w:rPr>
          <w:color w:val="404040"/>
          <w:spacing w:val="-5"/>
        </w:rPr>
        <w:t>(%)</w:t>
      </w:r>
    </w:p>
    <w:p>
      <w:pPr>
        <w:spacing w:line="240" w:lineRule="auto" w:before="0"/>
        <w:rPr>
          <w:b/>
          <w:sz w:val="20"/>
        </w:rPr>
      </w:pPr>
    </w:p>
    <w:p>
      <w:pPr>
        <w:spacing w:line="240" w:lineRule="auto" w:before="2"/>
        <w:rPr>
          <w:b/>
          <w:sz w:val="19"/>
        </w:rPr>
      </w:pPr>
    </w:p>
    <w:p>
      <w:pPr>
        <w:spacing w:after="0" w:line="240" w:lineRule="auto"/>
        <w:rPr>
          <w:sz w:val="19"/>
        </w:rPr>
        <w:sectPr>
          <w:headerReference w:type="default" r:id="rId380"/>
          <w:footerReference w:type="default" r:id="rId381"/>
          <w:pgSz w:w="14400" w:h="10800" w:orient="landscape"/>
          <w:pgMar w:header="82" w:footer="257" w:top="1540" w:bottom="440" w:left="140" w:right="140"/>
        </w:sectPr>
      </w:pPr>
    </w:p>
    <w:p>
      <w:pPr>
        <w:spacing w:before="93"/>
        <w:ind w:left="0" w:right="42" w:firstLine="0"/>
        <w:jc w:val="right"/>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5"/>
        <w:ind w:left="0" w:right="42" w:firstLine="0"/>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372" w:lineRule="auto" w:before="127"/>
        <w:ind w:left="1836" w:right="38"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372" w:lineRule="auto" w:before="0"/>
        <w:ind w:left="2769" w:right="40" w:firstLine="300"/>
        <w:jc w:val="right"/>
        <w:rPr>
          <w:sz w:val="20"/>
        </w:rPr>
      </w:pPr>
      <w:r>
        <w:rPr>
          <w:color w:val="404040"/>
          <w:spacing w:val="-4"/>
          <w:sz w:val="20"/>
        </w:rPr>
        <w:t>Men </w:t>
      </w:r>
      <w:r>
        <w:rPr>
          <w:color w:val="404040"/>
          <w:spacing w:val="-2"/>
          <w:sz w:val="20"/>
        </w:rPr>
        <w:t>Women 18-34</w:t>
      </w:r>
    </w:p>
    <w:p>
      <w:pPr>
        <w:spacing w:line="228" w:lineRule="exact" w:before="0"/>
        <w:ind w:left="0" w:right="40" w:firstLine="0"/>
        <w:jc w:val="right"/>
        <w:rPr>
          <w:sz w:val="20"/>
        </w:rPr>
      </w:pPr>
      <w:r>
        <w:rPr>
          <w:color w:val="404040"/>
          <w:spacing w:val="-2"/>
          <w:sz w:val="20"/>
        </w:rPr>
        <w:t>35-</w:t>
      </w:r>
      <w:r>
        <w:rPr>
          <w:color w:val="404040"/>
          <w:spacing w:val="-7"/>
          <w:sz w:val="20"/>
        </w:rPr>
        <w:t>49</w:t>
      </w:r>
    </w:p>
    <w:p>
      <w:pPr>
        <w:spacing w:before="122"/>
        <w:ind w:left="0" w:right="40" w:firstLine="0"/>
        <w:jc w:val="right"/>
        <w:rPr>
          <w:sz w:val="20"/>
        </w:rPr>
      </w:pPr>
      <w:r>
        <w:rPr>
          <w:color w:val="404040"/>
          <w:spacing w:val="-2"/>
          <w:sz w:val="20"/>
        </w:rPr>
        <w:t>50-</w:t>
      </w:r>
      <w:r>
        <w:rPr>
          <w:color w:val="404040"/>
          <w:spacing w:val="-7"/>
          <w:sz w:val="20"/>
        </w:rPr>
        <w:t>64</w:t>
      </w:r>
    </w:p>
    <w:p>
      <w:pPr>
        <w:spacing w:before="127"/>
        <w:ind w:left="0" w:right="4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rPr>
          <w:sz w:val="20"/>
        </w:rPr>
      </w:pPr>
    </w:p>
    <w:p>
      <w:pPr>
        <w:spacing w:before="0"/>
        <w:ind w:left="551" w:right="0" w:firstLine="0"/>
        <w:jc w:val="left"/>
        <w:rPr>
          <w:sz w:val="18"/>
        </w:rPr>
      </w:pPr>
      <w:r>
        <w:rPr/>
        <w:pict>
          <v:group style="position:absolute;margin-left:188.270004pt;margin-top:-343.062103pt;width:486.25pt;height:338.05pt;mso-position-horizontal-relative:page;mso-position-vertical-relative:paragraph;z-index:16129024" id="docshapegroup9613" coordorigin="3765,-6861" coordsize="9725,6761">
            <v:rect style="position:absolute;left:3770;top:-6795;width:389;height:224" id="docshape9614" filled="true" fillcolor="#002e52" stroked="false">
              <v:fill type="solid"/>
            </v:rect>
            <v:rect style="position:absolute;left:4159;top:-6795;width:2139;height:224" id="docshape9615" filled="true" fillcolor="#5f93c5" stroked="false">
              <v:fill type="solid"/>
            </v:rect>
            <v:rect style="position:absolute;left:6297;top:-6795;width:3207;height:224" id="docshape9616" filled="true" fillcolor="#a6a6a6" stroked="false">
              <v:fill type="solid"/>
            </v:rect>
            <v:rect style="position:absolute;left:9504;top:-6795;width:1265;height:224" id="docshape9617" filled="true" fillcolor="#e08278" stroked="false">
              <v:fill type="solid"/>
            </v:rect>
            <v:rect style="position:absolute;left:10768;top:-6795;width:874;height:224" id="docshape9618" filled="true" fillcolor="#c0392b" stroked="false">
              <v:fill type="solid"/>
            </v:rect>
            <v:rect style="position:absolute;left:11642;top:-6795;width:1848;height:224" id="docshape9619" filled="true" fillcolor="#f5d2a8" stroked="false">
              <v:fill type="solid"/>
            </v:rect>
            <v:rect style="position:absolute;left:3770;top:-6439;width:680;height:224" id="docshape9620" filled="true" fillcolor="#002e52" stroked="false">
              <v:fill type="solid"/>
            </v:rect>
            <v:rect style="position:absolute;left:4449;top:-6439;width:2432;height:224" id="docshape9621" filled="true" fillcolor="#5f93c5" stroked="false">
              <v:fill type="solid"/>
            </v:rect>
            <v:rect style="position:absolute;left:6880;top:-6439;width:2916;height:224" id="docshape9622" filled="true" fillcolor="#a6a6a6" stroked="false">
              <v:fill type="solid"/>
            </v:rect>
            <v:rect style="position:absolute;left:9796;top:-6439;width:972;height:224" id="docshape9623" filled="true" fillcolor="#e08278" stroked="false">
              <v:fill type="solid"/>
            </v:rect>
            <v:rect style="position:absolute;left:10768;top:-6439;width:680;height:224" id="docshape9624" filled="true" fillcolor="#c0392b" stroked="false">
              <v:fill type="solid"/>
            </v:rect>
            <v:rect style="position:absolute;left:11448;top:-6439;width:2043;height:224" id="docshape9625" filled="true" fillcolor="#f5d2a8" stroked="false">
              <v:fill type="solid"/>
            </v:rect>
            <v:rect style="position:absolute;left:3770;top:-6082;width:680;height:221" id="docshape9626" filled="true" fillcolor="#002e52" stroked="false">
              <v:fill type="solid"/>
            </v:rect>
            <v:rect style="position:absolute;left:4449;top:-6082;width:2626;height:221" id="docshape9627" filled="true" fillcolor="#5f93c5" stroked="false">
              <v:fill type="solid"/>
            </v:rect>
            <v:rect style="position:absolute;left:7075;top:-6082;width:2818;height:221" id="docshape9628" filled="true" fillcolor="#a6a6a6" stroked="false">
              <v:fill type="solid"/>
            </v:rect>
            <v:rect style="position:absolute;left:9892;top:-6082;width:1071;height:221" id="docshape9629" filled="true" fillcolor="#e08278" stroked="false">
              <v:fill type="solid"/>
            </v:rect>
            <v:rect style="position:absolute;left:10963;top:-6082;width:680;height:221" id="docshape9630" filled="true" fillcolor="#c0392b" stroked="false">
              <v:fill type="solid"/>
            </v:rect>
            <v:rect style="position:absolute;left:11642;top:-6082;width:1848;height:221" id="docshape9631" filled="true" fillcolor="#f5d2a8" stroked="false">
              <v:fill type="solid"/>
            </v:rect>
            <v:rect style="position:absolute;left:3770;top:-5727;width:389;height:224" id="docshape9632" filled="true" fillcolor="#002e52" stroked="false">
              <v:fill type="solid"/>
            </v:rect>
            <v:rect style="position:absolute;left:4159;top:-5727;width:2528;height:224" id="docshape9633" filled="true" fillcolor="#5f93c5" stroked="false">
              <v:fill type="solid"/>
            </v:rect>
            <v:rect style="position:absolute;left:6686;top:-5727;width:2722;height:224" id="docshape9634" filled="true" fillcolor="#a6a6a6" stroked="false">
              <v:fill type="solid"/>
            </v:rect>
            <v:rect style="position:absolute;left:9408;top:-5727;width:1556;height:224" id="docshape9635" filled="true" fillcolor="#e08278" stroked="false">
              <v:fill type="solid"/>
            </v:rect>
            <v:rect style="position:absolute;left:10963;top:-5727;width:485;height:224" id="docshape9636" filled="true" fillcolor="#c0392b" stroked="false">
              <v:fill type="solid"/>
            </v:rect>
            <v:rect style="position:absolute;left:11448;top:-5727;width:2043;height:224" id="docshape9637" filled="true" fillcolor="#f5d2a8" stroked="false">
              <v:fill type="solid"/>
            </v:rect>
            <v:rect style="position:absolute;left:3770;top:-5371;width:488;height:224" id="docshape9638" filled="true" fillcolor="#002e52" stroked="false">
              <v:fill type="solid"/>
            </v:rect>
            <v:rect style="position:absolute;left:4257;top:-5371;width:2136;height:224" id="docshape9639" filled="true" fillcolor="#5f93c5" stroked="false">
              <v:fill type="solid"/>
            </v:rect>
            <v:rect style="position:absolute;left:6393;top:-5371;width:2432;height:224" id="docshape9640" filled="true" fillcolor="#a6a6a6" stroked="false">
              <v:fill type="solid"/>
            </v:rect>
            <v:rect style="position:absolute;left:8824;top:-5371;width:972;height:224" id="docshape9641" filled="true" fillcolor="#e08278" stroked="false">
              <v:fill type="solid"/>
            </v:rect>
            <v:rect style="position:absolute;left:9796;top:-5371;width:584;height:224" id="docshape9642" filled="true" fillcolor="#c0392b" stroked="false">
              <v:fill type="solid"/>
            </v:rect>
            <v:rect style="position:absolute;left:10380;top:-5371;width:3111;height:224" id="docshape9643" filled="true" fillcolor="#f5d2a8" stroked="false">
              <v:fill type="solid"/>
            </v:rect>
            <v:rect style="position:absolute;left:3770;top:-5016;width:488;height:224" id="docshape9644" filled="true" fillcolor="#002e52" stroked="false">
              <v:fill type="solid"/>
            </v:rect>
            <v:rect style="position:absolute;left:4257;top:-5016;width:2429;height:224" id="docshape9645" filled="true" fillcolor="#5f93c5" stroked="false">
              <v:fill type="solid"/>
            </v:rect>
            <v:rect style="position:absolute;left:6686;top:-5016;width:3305;height:224" id="docshape9646" filled="true" fillcolor="#a6a6a6" stroked="false">
              <v:fill type="solid"/>
            </v:rect>
            <v:rect style="position:absolute;left:9991;top:-5016;width:778;height:224" id="docshape9647" filled="true" fillcolor="#e08278" stroked="false">
              <v:fill type="solid"/>
            </v:rect>
            <v:rect style="position:absolute;left:10768;top:-5016;width:389;height:224" id="docshape9648" filled="true" fillcolor="#c0392b" stroked="false">
              <v:fill type="solid"/>
            </v:rect>
            <v:rect style="position:absolute;left:11157;top:-5016;width:2333;height:224" id="docshape9649" filled="true" fillcolor="#f5d2a8" stroked="false">
              <v:fill type="solid"/>
            </v:rect>
            <v:rect style="position:absolute;left:3770;top:-4659;width:293;height:221" id="docshape9650" filled="true" fillcolor="#002e52" stroked="false">
              <v:fill type="solid"/>
            </v:rect>
            <v:rect style="position:absolute;left:4063;top:-4659;width:2040;height:221" id="docshape9651" filled="true" fillcolor="#5f93c5" stroked="false">
              <v:fill type="solid"/>
            </v:rect>
            <v:rect style="position:absolute;left:6103;top:-4659;width:2722;height:221" id="docshape9652" filled="true" fillcolor="#a6a6a6" stroked="false">
              <v:fill type="solid"/>
            </v:rect>
            <v:rect style="position:absolute;left:8824;top:-4659;width:1167;height:221" id="docshape9653" filled="true" fillcolor="#e08278" stroked="false">
              <v:fill type="solid"/>
            </v:rect>
            <v:rect style="position:absolute;left:9991;top:-4659;width:584;height:221" id="docshape9654" filled="true" fillcolor="#c0392b" stroked="false">
              <v:fill type="solid"/>
            </v:rect>
            <v:rect style="position:absolute;left:10574;top:-4659;width:2916;height:221" id="docshape9655" filled="true" fillcolor="#f5d2a8" stroked="false">
              <v:fill type="solid"/>
            </v:rect>
            <v:rect style="position:absolute;left:3770;top:-4303;width:480;height:224" id="docshape9656" filled="true" fillcolor="#002e52" stroked="false">
              <v:fill type="solid"/>
            </v:rect>
            <v:rect style="position:absolute;left:4250;top:-4303;width:1829;height:224" id="docshape9657" filled="true" fillcolor="#5f93c5" stroked="false">
              <v:fill type="solid"/>
            </v:rect>
            <v:rect style="position:absolute;left:6079;top:-4303;width:2504;height:224" id="docshape9658" filled="true" fillcolor="#a6a6a6" stroked="false">
              <v:fill type="solid"/>
            </v:rect>
            <v:rect style="position:absolute;left:8582;top:-4303;width:1539;height:224" id="docshape9659" filled="true" fillcolor="#e08278" stroked="false">
              <v:fill type="solid"/>
            </v:rect>
            <v:rect style="position:absolute;left:10120;top:-4303;width:1157;height:224" id="docshape9660" filled="true" fillcolor="#c0392b" stroked="false">
              <v:fill type="solid"/>
            </v:rect>
            <v:rect style="position:absolute;left:11277;top:-4303;width:2213;height:224" id="docshape9661" filled="true" fillcolor="#f5d2a8" stroked="false">
              <v:fill type="solid"/>
            </v:rect>
            <v:rect style="position:absolute;left:3770;top:-3948;width:680;height:224" id="docshape9662" filled="true" fillcolor="#002e52" stroked="false">
              <v:fill type="solid"/>
            </v:rect>
            <v:rect style="position:absolute;left:4449;top:-3948;width:2237;height:224" id="docshape9663" filled="true" fillcolor="#5f93c5" stroked="false">
              <v:fill type="solid"/>
            </v:rect>
            <v:rect style="position:absolute;left:6686;top:-3948;width:2818;height:224" id="docshape9664" filled="true" fillcolor="#a6a6a6" stroked="false">
              <v:fill type="solid"/>
            </v:rect>
            <v:rect style="position:absolute;left:9504;top:-3948;width:1265;height:224" id="docshape9665" filled="true" fillcolor="#e08278" stroked="false">
              <v:fill type="solid"/>
            </v:rect>
            <v:rect style="position:absolute;left:10768;top:-3948;width:680;height:224" id="docshape9666" filled="true" fillcolor="#c0392b" stroked="false">
              <v:fill type="solid"/>
            </v:rect>
            <v:rect style="position:absolute;left:11448;top:-3948;width:2043;height:224" id="docshape9667" filled="true" fillcolor="#f5d2a8" stroked="false">
              <v:fill type="solid"/>
            </v:rect>
            <v:rect style="position:absolute;left:3770;top:-3591;width:195;height:221" id="docshape9668" filled="true" fillcolor="#002e52" stroked="false">
              <v:fill type="solid"/>
            </v:rect>
            <v:rect style="position:absolute;left:3964;top:-3591;width:2139;height:221" id="docshape9669" filled="true" fillcolor="#5f93c5" stroked="false">
              <v:fill type="solid"/>
            </v:rect>
            <v:rect style="position:absolute;left:6103;top:-3591;width:2916;height:221" id="docshape9670" filled="true" fillcolor="#a6a6a6" stroked="false">
              <v:fill type="solid"/>
            </v:rect>
            <v:rect style="position:absolute;left:9019;top:-3591;width:1750;height:221" id="docshape9671" filled="true" fillcolor="#e08278" stroked="false">
              <v:fill type="solid"/>
            </v:rect>
            <v:rect style="position:absolute;left:10768;top:-3591;width:874;height:221" id="docshape9672" filled="true" fillcolor="#c0392b" stroked="false">
              <v:fill type="solid"/>
            </v:rect>
            <v:rect style="position:absolute;left:11642;top:-3591;width:1848;height:221" id="docshape9673" filled="true" fillcolor="#f5d2a8" stroked="false">
              <v:fill type="solid"/>
            </v:rect>
            <v:rect style="position:absolute;left:3770;top:-3235;width:195;height:221" id="docshape9674" filled="true" fillcolor="#002e52" stroked="false">
              <v:fill type="solid"/>
            </v:rect>
            <v:rect style="position:absolute;left:3964;top:-3235;width:2139;height:221" id="docshape9675" filled="true" fillcolor="#5f93c5" stroked="false">
              <v:fill type="solid"/>
            </v:rect>
            <v:rect style="position:absolute;left:6103;top:-3235;width:2818;height:221" id="docshape9676" filled="true" fillcolor="#a6a6a6" stroked="false">
              <v:fill type="solid"/>
            </v:rect>
            <v:rect style="position:absolute;left:8920;top:-3235;width:1361;height:221" id="docshape9677" filled="true" fillcolor="#e08278" stroked="false">
              <v:fill type="solid"/>
            </v:rect>
            <v:rect style="position:absolute;left:10281;top:-3235;width:1167;height:221" id="docshape9678" filled="true" fillcolor="#c0392b" stroked="false">
              <v:fill type="solid"/>
            </v:rect>
            <v:rect style="position:absolute;left:11448;top:-3235;width:2043;height:221" id="docshape9679" filled="true" fillcolor="#f5d2a8" stroked="false">
              <v:fill type="solid"/>
            </v:rect>
            <v:rect style="position:absolute;left:3770;top:-2880;width:488;height:224" id="docshape9680" filled="true" fillcolor="#002e52" stroked="false">
              <v:fill type="solid"/>
            </v:rect>
            <v:rect style="position:absolute;left:4257;top:-2880;width:2525;height:224" id="docshape9681" filled="true" fillcolor="#5f93c5" stroked="false">
              <v:fill type="solid"/>
            </v:rect>
            <v:rect style="position:absolute;left:6782;top:-2880;width:3305;height:224" id="docshape9682" filled="true" fillcolor="#a6a6a6" stroked="false">
              <v:fill type="solid"/>
            </v:rect>
            <v:rect style="position:absolute;left:10087;top:-2880;width:972;height:224" id="docshape9683" filled="true" fillcolor="#e08278" stroked="false">
              <v:fill type="solid"/>
            </v:rect>
            <v:rect style="position:absolute;left:11059;top:-2880;width:778;height:224" id="docshape9684" filled="true" fillcolor="#c0392b" stroked="false">
              <v:fill type="solid"/>
            </v:rect>
            <v:rect style="position:absolute;left:11836;top:-2880;width:1654;height:224" id="docshape9685" filled="true" fillcolor="#f5d2a8" stroked="false">
              <v:fill type="solid"/>
            </v:rect>
            <v:rect style="position:absolute;left:3770;top:-2525;width:778;height:224" id="docshape9686" filled="true" fillcolor="#002e52" stroked="false">
              <v:fill type="solid"/>
            </v:rect>
            <v:rect style="position:absolute;left:4548;top:-2525;width:1556;height:224" id="docshape9687" filled="true" fillcolor="#5f93c5" stroked="false">
              <v:fill type="solid"/>
            </v:rect>
            <v:rect style="position:absolute;left:6103;top:-2525;width:3984;height:224" id="docshape9688" filled="true" fillcolor="#a6a6a6" stroked="false">
              <v:fill type="solid"/>
            </v:rect>
            <v:rect style="position:absolute;left:10087;top:-2525;width:1071;height:224" id="docshape9689" filled="true" fillcolor="#e08278" stroked="false">
              <v:fill type="solid"/>
            </v:rect>
            <v:rect style="position:absolute;left:11157;top:-2525;width:485;height:224" id="docshape9690" filled="true" fillcolor="#c0392b" stroked="false">
              <v:fill type="solid"/>
            </v:rect>
            <v:rect style="position:absolute;left:11642;top:-2525;width:1848;height:224" id="docshape9691" filled="true" fillcolor="#f5d2a8" stroked="false">
              <v:fill type="solid"/>
            </v:rect>
            <v:rect style="position:absolute;left:3770;top:-2167;width:293;height:221" id="docshape9692" filled="true" fillcolor="#002e52" stroked="false">
              <v:fill type="solid"/>
            </v:rect>
            <v:rect style="position:absolute;left:4063;top:-2167;width:2040;height:221" id="docshape9693" filled="true" fillcolor="#5f93c5" stroked="false">
              <v:fill type="solid"/>
            </v:rect>
            <v:rect style="position:absolute;left:6103;top:-2167;width:3500;height:221" id="docshape9694" filled="true" fillcolor="#a6a6a6" stroked="false">
              <v:fill type="solid"/>
            </v:rect>
            <v:rect style="position:absolute;left:9602;top:-2167;width:1457;height:221" id="docshape9695" filled="true" fillcolor="#e08278" stroked="false">
              <v:fill type="solid"/>
            </v:rect>
            <v:rect style="position:absolute;left:11059;top:-2167;width:972;height:221" id="docshape9696" filled="true" fillcolor="#c0392b" stroked="false">
              <v:fill type="solid"/>
            </v:rect>
            <v:rect style="position:absolute;left:12031;top:-2167;width:1460;height:221" id="docshape9697" filled="true" fillcolor="#f5d2a8" stroked="false">
              <v:fill type="solid"/>
            </v:rect>
            <v:rect style="position:absolute;left:3770;top:-1812;width:584;height:224" id="docshape9698" filled="true" fillcolor="#002e52" stroked="false">
              <v:fill type="solid"/>
            </v:rect>
            <v:rect style="position:absolute;left:4353;top:-1812;width:2235;height:224" id="docshape9699" filled="true" fillcolor="#5f93c5" stroked="false">
              <v:fill type="solid"/>
            </v:rect>
            <v:rect style="position:absolute;left:6588;top:-1812;width:2916;height:224" id="docshape9700" filled="true" fillcolor="#a6a6a6" stroked="false">
              <v:fill type="solid"/>
            </v:rect>
            <v:rect style="position:absolute;left:9504;top:-1812;width:1167;height:224" id="docshape9701" filled="true" fillcolor="#e08278" stroked="false">
              <v:fill type="solid"/>
            </v:rect>
            <v:rect style="position:absolute;left:10670;top:-1812;width:682;height:224" id="docshape9702" filled="true" fillcolor="#c0392b" stroked="false">
              <v:fill type="solid"/>
            </v:rect>
            <v:rect style="position:absolute;left:11352;top:-1812;width:2139;height:224" id="docshape9703" filled="true" fillcolor="#f5d2a8" stroked="false">
              <v:fill type="solid"/>
            </v:rect>
            <v:rect style="position:absolute;left:3770;top:-1457;width:384;height:224" id="docshape9704" filled="true" fillcolor="#002e52" stroked="false">
              <v:fill type="solid"/>
            </v:rect>
            <v:rect style="position:absolute;left:4154;top:-1457;width:2792;height:224" id="docshape9705" filled="true" fillcolor="#5f93c5" stroked="false">
              <v:fill type="solid"/>
            </v:rect>
            <v:rect style="position:absolute;left:6945;top:-1457;width:2888;height:224" id="docshape9706" filled="true" fillcolor="#a6a6a6" stroked="false">
              <v:fill type="solid"/>
            </v:rect>
            <v:rect style="position:absolute;left:9832;top:-1457;width:867;height:224" id="docshape9707" filled="true" fillcolor="#e08278" stroked="false">
              <v:fill type="solid"/>
            </v:rect>
            <v:rect style="position:absolute;left:10699;top:-1457;width:867;height:224" id="docshape9708" filled="true" fillcolor="#c0392b" stroked="false">
              <v:fill type="solid"/>
            </v:rect>
            <v:rect style="position:absolute;left:11565;top:-1457;width:1925;height:224" id="docshape9709" filled="true" fillcolor="#f5d2a8" stroked="false">
              <v:fill type="solid"/>
            </v:rect>
            <v:rect style="position:absolute;left:3770;top:-1102;width:394;height:224" id="docshape9710" filled="true" fillcolor="#002e52" stroked="false">
              <v:fill type="solid"/>
            </v:rect>
            <v:rect style="position:absolute;left:4164;top:-1102;width:2355;height:224" id="docshape9711" filled="true" fillcolor="#5f93c5" stroked="false">
              <v:fill type="solid"/>
            </v:rect>
            <v:rect style="position:absolute;left:6518;top:-1102;width:3144;height:224" id="docshape9712" filled="true" fillcolor="#a6a6a6" stroked="false">
              <v:fill type="solid"/>
            </v:rect>
            <v:rect style="position:absolute;left:9662;top:-1102;width:1275;height:224" id="docshape9713" filled="true" fillcolor="#e08278" stroked="false">
              <v:fill type="solid"/>
            </v:rect>
            <v:rect style="position:absolute;left:10936;top:-1102;width:884;height:224" id="docshape9714" filled="true" fillcolor="#c0392b" stroked="false">
              <v:fill type="solid"/>
            </v:rect>
            <v:rect style="position:absolute;left:11820;top:-1102;width:1671;height:224" id="docshape9715" filled="true" fillcolor="#f5d2a8" stroked="false">
              <v:fill type="solid"/>
            </v:rect>
            <v:rect style="position:absolute;left:3770;top:-744;width:579;height:221" id="docshape9716" filled="true" fillcolor="#002e52" stroked="false">
              <v:fill type="solid"/>
            </v:rect>
            <v:rect style="position:absolute;left:4348;top:-744;width:1539;height:221" id="docshape9717" filled="true" fillcolor="#5f93c5" stroked="false">
              <v:fill type="solid"/>
            </v:rect>
            <v:rect style="position:absolute;left:5887;top:-744;width:4524;height:221" id="docshape9718" filled="true" fillcolor="#a6a6a6" stroked="false">
              <v:fill type="solid"/>
            </v:rect>
            <v:rect style="position:absolute;left:10411;top:-744;width:867;height:221" id="docshape9719" filled="true" fillcolor="#e08278" stroked="false">
              <v:fill type="solid"/>
            </v:rect>
            <v:rect style="position:absolute;left:11277;top:-744;width:672;height:221" id="docshape9720" filled="true" fillcolor="#c0392b" stroked="false">
              <v:fill type="solid"/>
            </v:rect>
            <v:rect style="position:absolute;left:11949;top:-744;width:1541;height:221" id="docshape9721" filled="true" fillcolor="#f5d2a8" stroked="false">
              <v:fill type="solid"/>
            </v:rect>
            <v:rect style="position:absolute;left:3770;top:-389;width:480;height:224" id="docshape9722" filled="true" fillcolor="#002e52" stroked="false">
              <v:fill type="solid"/>
            </v:rect>
            <v:rect style="position:absolute;left:4250;top:-389;width:1733;height:224" id="docshape9723" filled="true" fillcolor="#5f93c5" stroked="false">
              <v:fill type="solid"/>
            </v:rect>
            <v:rect style="position:absolute;left:5983;top:-389;width:3080;height:224" id="docshape9724" filled="true" fillcolor="#a6a6a6" stroked="false">
              <v:fill type="solid"/>
            </v:rect>
            <v:rect style="position:absolute;left:9062;top:-389;width:1733;height:224" id="docshape9725" filled="true" fillcolor="#e08278" stroked="false">
              <v:fill type="solid"/>
            </v:rect>
            <v:rect style="position:absolute;left:10795;top:-389;width:771;height:224" id="docshape9726" filled="true" fillcolor="#c0392b" stroked="false">
              <v:fill type="solid"/>
            </v:rect>
            <v:rect style="position:absolute;left:11565;top:-389;width:1925;height:224" id="docshape9727" filled="true" fillcolor="#f5d2a8" stroked="false">
              <v:fill type="solid"/>
            </v:rect>
            <v:line style="position:absolute" from="3770,-6861" to="3770,-100" stroked="true" strokeweight=".5pt" strokecolor="#888888">
              <v:stroke dashstyle="solid"/>
            </v:line>
            <v:shape style="position:absolute;left:3910;top:-6790;width:131;height:223" type="#_x0000_t202" id="docshape9728"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5119;top:-6790;width:241;height:223" type="#_x0000_t202" id="docshape9729" filled="false" stroked="false">
              <v:textbox inset="0,0,0,0">
                <w:txbxContent>
                  <w:p>
                    <w:pPr>
                      <w:spacing w:line="223" w:lineRule="exact" w:before="0"/>
                      <w:ind w:left="0" w:right="0" w:firstLine="0"/>
                      <w:jc w:val="left"/>
                      <w:rPr>
                        <w:sz w:val="20"/>
                      </w:rPr>
                    </w:pPr>
                    <w:r>
                      <w:rPr>
                        <w:color w:val="FFFFFF"/>
                        <w:spacing w:val="-5"/>
                        <w:sz w:val="20"/>
                      </w:rPr>
                      <w:t>22</w:t>
                    </w:r>
                  </w:p>
                </w:txbxContent>
              </v:textbox>
              <w10:wrap type="none"/>
            </v:shape>
            <v:shape style="position:absolute;left:7792;top:-6790;width:241;height:223" type="#_x0000_t202" id="docshape9730"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4056;top:-6435;width:4561;height:579" type="#_x0000_t202" id="docshape9731" filled="false" stroked="false">
              <v:textbox inset="0,0,0,0">
                <w:txbxContent>
                  <w:p>
                    <w:pPr>
                      <w:tabs>
                        <w:tab w:pos="1499" w:val="left" w:leader="none"/>
                        <w:tab w:pos="4173" w:val="left" w:leader="none"/>
                      </w:tabs>
                      <w:spacing w:line="223" w:lineRule="exact" w:before="0"/>
                      <w:ind w:left="0" w:right="0" w:firstLine="0"/>
                      <w:jc w:val="left"/>
                      <w:rPr>
                        <w:sz w:val="20"/>
                      </w:rPr>
                    </w:pPr>
                    <w:r>
                      <w:rPr>
                        <w:color w:val="FFFFFF"/>
                        <w:spacing w:val="-10"/>
                        <w:sz w:val="20"/>
                      </w:rPr>
                      <w:t>7</w:t>
                    </w:r>
                    <w:r>
                      <w:rPr>
                        <w:color w:val="FFFFFF"/>
                        <w:sz w:val="20"/>
                      </w:rPr>
                      <w:tab/>
                    </w:r>
                    <w:r>
                      <w:rPr>
                        <w:color w:val="FFFFFF"/>
                        <w:spacing w:val="-5"/>
                        <w:sz w:val="20"/>
                      </w:rPr>
                      <w:t>25</w:t>
                    </w:r>
                    <w:r>
                      <w:rPr>
                        <w:color w:val="FFFFFF"/>
                        <w:sz w:val="20"/>
                      </w:rPr>
                      <w:tab/>
                    </w:r>
                    <w:r>
                      <w:rPr>
                        <w:color w:val="FFFFFF"/>
                        <w:spacing w:val="-5"/>
                        <w:sz w:val="20"/>
                      </w:rPr>
                      <w:t>30</w:t>
                    </w:r>
                  </w:p>
                  <w:p>
                    <w:pPr>
                      <w:tabs>
                        <w:tab w:pos="1597" w:val="left" w:leader="none"/>
                        <w:tab w:pos="4319" w:val="left" w:leader="none"/>
                      </w:tabs>
                      <w:spacing w:before="126"/>
                      <w:ind w:left="0" w:right="0" w:firstLine="0"/>
                      <w:jc w:val="left"/>
                      <w:rPr>
                        <w:sz w:val="20"/>
                      </w:rPr>
                    </w:pPr>
                    <w:r>
                      <w:rPr>
                        <w:color w:val="FFFFFF"/>
                        <w:spacing w:val="-10"/>
                        <w:sz w:val="20"/>
                      </w:rPr>
                      <w:t>7</w:t>
                    </w:r>
                    <w:r>
                      <w:rPr>
                        <w:color w:val="FFFFFF"/>
                        <w:sz w:val="20"/>
                      </w:rPr>
                      <w:tab/>
                    </w:r>
                    <w:r>
                      <w:rPr>
                        <w:color w:val="FFFFFF"/>
                        <w:spacing w:val="-5"/>
                        <w:sz w:val="20"/>
                      </w:rPr>
                      <w:t>27</w:t>
                    </w:r>
                    <w:r>
                      <w:rPr>
                        <w:color w:val="FFFFFF"/>
                        <w:sz w:val="20"/>
                      </w:rPr>
                      <w:tab/>
                    </w:r>
                    <w:r>
                      <w:rPr>
                        <w:color w:val="FFFFFF"/>
                        <w:spacing w:val="-5"/>
                        <w:sz w:val="20"/>
                      </w:rPr>
                      <w:t>29</w:t>
                    </w:r>
                  </w:p>
                </w:txbxContent>
              </v:textbox>
              <w10:wrap type="none"/>
            </v:shape>
            <v:shape style="position:absolute;left:3813;top:-5723;width:423;height:5562" type="#_x0000_t202" id="docshape9732" filled="false" stroked="false">
              <v:textbox inset="0,0,0,0">
                <w:txbxContent>
                  <w:p>
                    <w:pPr>
                      <w:spacing w:line="223" w:lineRule="exact" w:before="0"/>
                      <w:ind w:left="97" w:right="0" w:firstLine="0"/>
                      <w:jc w:val="left"/>
                      <w:rPr>
                        <w:sz w:val="20"/>
                      </w:rPr>
                    </w:pPr>
                    <w:r>
                      <w:rPr>
                        <w:color w:val="FFFFFF"/>
                        <w:w w:val="99"/>
                        <w:sz w:val="20"/>
                      </w:rPr>
                      <w:t>4</w:t>
                    </w:r>
                  </w:p>
                  <w:p>
                    <w:pPr>
                      <w:spacing w:before="126"/>
                      <w:ind w:left="0" w:right="164" w:firstLine="0"/>
                      <w:jc w:val="right"/>
                      <w:rPr>
                        <w:sz w:val="20"/>
                      </w:rPr>
                    </w:pPr>
                    <w:r>
                      <w:rPr>
                        <w:color w:val="FFFFFF"/>
                        <w:w w:val="99"/>
                        <w:sz w:val="20"/>
                      </w:rPr>
                      <w:t>5</w:t>
                    </w:r>
                  </w:p>
                  <w:p>
                    <w:pPr>
                      <w:spacing w:before="126"/>
                      <w:ind w:left="0" w:right="164" w:firstLine="0"/>
                      <w:jc w:val="right"/>
                      <w:rPr>
                        <w:sz w:val="20"/>
                      </w:rPr>
                    </w:pPr>
                    <w:r>
                      <w:rPr>
                        <w:color w:val="FFFFFF"/>
                        <w:w w:val="99"/>
                        <w:sz w:val="20"/>
                      </w:rPr>
                      <w:t>5</w:t>
                    </w:r>
                  </w:p>
                  <w:p>
                    <w:pPr>
                      <w:spacing w:before="126"/>
                      <w:ind w:left="0" w:right="261" w:firstLine="0"/>
                      <w:jc w:val="right"/>
                      <w:rPr>
                        <w:sz w:val="20"/>
                      </w:rPr>
                    </w:pPr>
                    <w:r>
                      <w:rPr>
                        <w:color w:val="FFFFFF"/>
                        <w:w w:val="99"/>
                        <w:sz w:val="20"/>
                      </w:rPr>
                      <w:t>3</w:t>
                    </w:r>
                  </w:p>
                  <w:p>
                    <w:pPr>
                      <w:spacing w:before="126"/>
                      <w:ind w:left="0" w:right="166" w:firstLine="0"/>
                      <w:jc w:val="right"/>
                      <w:rPr>
                        <w:sz w:val="20"/>
                      </w:rPr>
                    </w:pPr>
                    <w:r>
                      <w:rPr>
                        <w:color w:val="FFFFFF"/>
                        <w:w w:val="99"/>
                        <w:sz w:val="20"/>
                      </w:rPr>
                      <w:t>5</w:t>
                    </w:r>
                  </w:p>
                  <w:p>
                    <w:pPr>
                      <w:spacing w:before="126"/>
                      <w:ind w:left="0" w:right="66" w:firstLine="0"/>
                      <w:jc w:val="right"/>
                      <w:rPr>
                        <w:sz w:val="20"/>
                      </w:rPr>
                    </w:pPr>
                    <w:r>
                      <w:rPr>
                        <w:color w:val="FFFFFF"/>
                        <w:w w:val="99"/>
                        <w:sz w:val="20"/>
                      </w:rPr>
                      <w:t>7</w:t>
                    </w:r>
                  </w:p>
                  <w:p>
                    <w:pPr>
                      <w:spacing w:before="125"/>
                      <w:ind w:left="0" w:right="309" w:firstLine="0"/>
                      <w:jc w:val="right"/>
                      <w:rPr>
                        <w:sz w:val="20"/>
                      </w:rPr>
                    </w:pPr>
                    <w:r>
                      <w:rPr>
                        <w:color w:val="FFFFFF"/>
                        <w:w w:val="99"/>
                        <w:sz w:val="20"/>
                      </w:rPr>
                      <w:t>2</w:t>
                    </w:r>
                  </w:p>
                  <w:p>
                    <w:pPr>
                      <w:spacing w:before="127"/>
                      <w:ind w:left="0" w:right="309" w:firstLine="0"/>
                      <w:jc w:val="right"/>
                      <w:rPr>
                        <w:sz w:val="20"/>
                      </w:rPr>
                    </w:pPr>
                    <w:r>
                      <w:rPr>
                        <w:color w:val="FFFFFF"/>
                        <w:w w:val="99"/>
                        <w:sz w:val="20"/>
                      </w:rPr>
                      <w:t>2</w:t>
                    </w:r>
                  </w:p>
                  <w:p>
                    <w:pPr>
                      <w:spacing w:before="125"/>
                      <w:ind w:left="0" w:right="164" w:firstLine="0"/>
                      <w:jc w:val="right"/>
                      <w:rPr>
                        <w:sz w:val="20"/>
                      </w:rPr>
                    </w:pPr>
                    <w:r>
                      <w:rPr>
                        <w:color w:val="FFFFFF"/>
                        <w:w w:val="99"/>
                        <w:sz w:val="20"/>
                      </w:rPr>
                      <w:t>5</w:t>
                    </w:r>
                  </w:p>
                  <w:p>
                    <w:pPr>
                      <w:spacing w:before="126"/>
                      <w:ind w:left="0" w:right="18" w:firstLine="0"/>
                      <w:jc w:val="right"/>
                      <w:rPr>
                        <w:sz w:val="20"/>
                      </w:rPr>
                    </w:pPr>
                    <w:r>
                      <w:rPr>
                        <w:color w:val="FFFFFF"/>
                        <w:w w:val="99"/>
                        <w:sz w:val="20"/>
                      </w:rPr>
                      <w:t>8</w:t>
                    </w:r>
                  </w:p>
                  <w:p>
                    <w:pPr>
                      <w:spacing w:before="126"/>
                      <w:ind w:left="0" w:right="261" w:firstLine="0"/>
                      <w:jc w:val="right"/>
                      <w:rPr>
                        <w:sz w:val="20"/>
                      </w:rPr>
                    </w:pPr>
                    <w:r>
                      <w:rPr>
                        <w:color w:val="FFFFFF"/>
                        <w:w w:val="99"/>
                        <w:sz w:val="20"/>
                      </w:rPr>
                      <w:t>3</w:t>
                    </w:r>
                  </w:p>
                  <w:p>
                    <w:pPr>
                      <w:spacing w:before="126"/>
                      <w:ind w:left="0" w:right="115" w:firstLine="0"/>
                      <w:jc w:val="right"/>
                      <w:rPr>
                        <w:sz w:val="20"/>
                      </w:rPr>
                    </w:pPr>
                    <w:r>
                      <w:rPr>
                        <w:color w:val="FFFFFF"/>
                        <w:w w:val="99"/>
                        <w:sz w:val="20"/>
                      </w:rPr>
                      <w:t>6</w:t>
                    </w:r>
                  </w:p>
                  <w:p>
                    <w:pPr>
                      <w:spacing w:before="126"/>
                      <w:ind w:left="0" w:right="214" w:firstLine="0"/>
                      <w:jc w:val="right"/>
                      <w:rPr>
                        <w:sz w:val="20"/>
                      </w:rPr>
                    </w:pPr>
                    <w:r>
                      <w:rPr>
                        <w:color w:val="FFFFFF"/>
                        <w:w w:val="99"/>
                        <w:sz w:val="20"/>
                      </w:rPr>
                      <w:t>4</w:t>
                    </w:r>
                  </w:p>
                  <w:p>
                    <w:pPr>
                      <w:spacing w:before="126"/>
                      <w:ind w:left="0" w:right="210" w:firstLine="0"/>
                      <w:jc w:val="right"/>
                      <w:rPr>
                        <w:sz w:val="20"/>
                      </w:rPr>
                    </w:pPr>
                    <w:r>
                      <w:rPr>
                        <w:color w:val="FFFFFF"/>
                        <w:w w:val="99"/>
                        <w:sz w:val="20"/>
                      </w:rPr>
                      <w:t>4</w:t>
                    </w:r>
                  </w:p>
                  <w:p>
                    <w:pPr>
                      <w:spacing w:before="126"/>
                      <w:ind w:left="0" w:right="118" w:firstLine="0"/>
                      <w:jc w:val="right"/>
                      <w:rPr>
                        <w:sz w:val="20"/>
                      </w:rPr>
                    </w:pPr>
                    <w:r>
                      <w:rPr>
                        <w:color w:val="FFFFFF"/>
                        <w:w w:val="99"/>
                        <w:sz w:val="20"/>
                      </w:rPr>
                      <w:t>6</w:t>
                    </w:r>
                  </w:p>
                  <w:p>
                    <w:pPr>
                      <w:spacing w:before="126"/>
                      <w:ind w:left="0" w:right="166" w:firstLine="0"/>
                      <w:jc w:val="right"/>
                      <w:rPr>
                        <w:sz w:val="20"/>
                      </w:rPr>
                    </w:pPr>
                    <w:r>
                      <w:rPr>
                        <w:color w:val="FFFFFF"/>
                        <w:w w:val="99"/>
                        <w:sz w:val="20"/>
                      </w:rPr>
                      <w:t>5</w:t>
                    </w:r>
                  </w:p>
                </w:txbxContent>
              </v:textbox>
              <w10:wrap type="none"/>
            </v:shape>
            <v:shape style="position:absolute;left:5216;top:-5723;width:387;height:935" type="#_x0000_t202" id="docshape9733" filled="false" stroked="false">
              <v:textbox inset="0,0,0,0">
                <w:txbxContent>
                  <w:p>
                    <w:pPr>
                      <w:spacing w:line="223" w:lineRule="exact" w:before="0"/>
                      <w:ind w:left="97" w:right="0" w:firstLine="0"/>
                      <w:jc w:val="left"/>
                      <w:rPr>
                        <w:sz w:val="20"/>
                      </w:rPr>
                    </w:pPr>
                    <w:r>
                      <w:rPr>
                        <w:color w:val="FFFFFF"/>
                        <w:spacing w:val="-5"/>
                        <w:sz w:val="20"/>
                      </w:rPr>
                      <w:t>26</w:t>
                    </w:r>
                  </w:p>
                  <w:p>
                    <w:pPr>
                      <w:spacing w:before="126"/>
                      <w:ind w:left="0" w:right="0" w:firstLine="0"/>
                      <w:jc w:val="left"/>
                      <w:rPr>
                        <w:sz w:val="20"/>
                      </w:rPr>
                    </w:pPr>
                    <w:r>
                      <w:rPr>
                        <w:color w:val="FFFFFF"/>
                        <w:spacing w:val="-5"/>
                        <w:sz w:val="20"/>
                      </w:rPr>
                      <w:t>22</w:t>
                    </w:r>
                  </w:p>
                  <w:p>
                    <w:pPr>
                      <w:spacing w:before="126"/>
                      <w:ind w:left="145" w:right="0" w:firstLine="0"/>
                      <w:jc w:val="left"/>
                      <w:rPr>
                        <w:sz w:val="20"/>
                      </w:rPr>
                    </w:pPr>
                    <w:r>
                      <w:rPr>
                        <w:color w:val="FFFFFF"/>
                        <w:spacing w:val="-5"/>
                        <w:sz w:val="20"/>
                      </w:rPr>
                      <w:t>25</w:t>
                    </w:r>
                  </w:p>
                </w:txbxContent>
              </v:textbox>
              <w10:wrap type="none"/>
            </v:shape>
            <v:shape style="position:absolute;left:7938;top:-5723;width:241;height:223" type="#_x0000_t202" id="docshape9734"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7501;top:-5367;width:241;height:223" type="#_x0000_t202" id="docshape9735"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9202;top:-5367;width:241;height:223" type="#_x0000_t202" id="docshape9736"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10028;top:-6790;width:533;height:2358" type="#_x0000_t202" id="docshape9737" filled="false" stroked="false">
              <v:textbox inset="0,0,0,0">
                <w:txbxContent>
                  <w:p>
                    <w:pPr>
                      <w:spacing w:line="223" w:lineRule="exact" w:before="0"/>
                      <w:ind w:left="0" w:right="0" w:firstLine="0"/>
                      <w:jc w:val="left"/>
                      <w:rPr>
                        <w:sz w:val="20"/>
                      </w:rPr>
                    </w:pPr>
                    <w:r>
                      <w:rPr>
                        <w:color w:val="FFFFFF"/>
                        <w:spacing w:val="-5"/>
                        <w:sz w:val="20"/>
                      </w:rPr>
                      <w:t>13</w:t>
                    </w:r>
                  </w:p>
                  <w:p>
                    <w:pPr>
                      <w:spacing w:before="125"/>
                      <w:ind w:left="145" w:right="0" w:firstLine="0"/>
                      <w:jc w:val="left"/>
                      <w:rPr>
                        <w:sz w:val="20"/>
                      </w:rPr>
                    </w:pPr>
                    <w:r>
                      <w:rPr>
                        <w:color w:val="FFFFFF"/>
                        <w:spacing w:val="-5"/>
                        <w:sz w:val="20"/>
                      </w:rPr>
                      <w:t>10</w:t>
                    </w:r>
                  </w:p>
                  <w:p>
                    <w:pPr>
                      <w:spacing w:before="127"/>
                      <w:ind w:left="291" w:right="0" w:firstLine="0"/>
                      <w:jc w:val="left"/>
                      <w:rPr>
                        <w:sz w:val="20"/>
                      </w:rPr>
                    </w:pPr>
                    <w:r>
                      <w:rPr>
                        <w:color w:val="FFFFFF"/>
                        <w:spacing w:val="-5"/>
                        <w:sz w:val="20"/>
                      </w:rPr>
                      <w:t>11</w:t>
                    </w:r>
                  </w:p>
                  <w:p>
                    <w:pPr>
                      <w:spacing w:before="125"/>
                      <w:ind w:left="48" w:right="0" w:firstLine="0"/>
                      <w:jc w:val="left"/>
                      <w:rPr>
                        <w:sz w:val="20"/>
                      </w:rPr>
                    </w:pPr>
                    <w:r>
                      <w:rPr>
                        <w:color w:val="FFFFFF"/>
                        <w:spacing w:val="-5"/>
                        <w:sz w:val="20"/>
                      </w:rPr>
                      <w:t>16</w:t>
                    </w:r>
                  </w:p>
                  <w:p>
                    <w:pPr>
                      <w:spacing w:before="126"/>
                      <w:ind w:left="6" w:right="0" w:firstLine="0"/>
                      <w:jc w:val="left"/>
                      <w:rPr>
                        <w:sz w:val="20"/>
                      </w:rPr>
                    </w:pPr>
                    <w:r>
                      <w:rPr>
                        <w:color w:val="FFFFFF"/>
                        <w:w w:val="99"/>
                        <w:sz w:val="20"/>
                      </w:rPr>
                      <w:t>6</w:t>
                    </w:r>
                  </w:p>
                  <w:p>
                    <w:pPr>
                      <w:spacing w:before="126"/>
                      <w:ind w:left="298" w:right="0" w:firstLine="0"/>
                      <w:jc w:val="left"/>
                      <w:rPr>
                        <w:sz w:val="20"/>
                      </w:rPr>
                    </w:pPr>
                    <w:r>
                      <w:rPr>
                        <w:color w:val="FFFFFF"/>
                        <w:w w:val="99"/>
                        <w:sz w:val="20"/>
                      </w:rPr>
                      <w:t>8</w:t>
                    </w:r>
                  </w:p>
                  <w:p>
                    <w:pPr>
                      <w:spacing w:before="126"/>
                      <w:ind w:left="200" w:right="0" w:firstLine="0"/>
                      <w:jc w:val="left"/>
                      <w:rPr>
                        <w:sz w:val="20"/>
                      </w:rPr>
                    </w:pPr>
                    <w:r>
                      <w:rPr>
                        <w:color w:val="FFFFFF"/>
                        <w:w w:val="99"/>
                        <w:sz w:val="20"/>
                      </w:rPr>
                      <w:t>6</w:t>
                    </w:r>
                  </w:p>
                </w:txbxContent>
              </v:textbox>
              <w10:wrap type="none"/>
            </v:shape>
            <v:shape style="position:absolute;left:11055;top:-6790;width:326;height:1290" type="#_x0000_t202" id="docshape9738" filled="false" stroked="false">
              <v:textbox inset="0,0,0,0">
                <w:txbxContent>
                  <w:p>
                    <w:pPr>
                      <w:spacing w:line="223" w:lineRule="exact" w:before="0"/>
                      <w:ind w:left="97" w:right="0" w:firstLine="0"/>
                      <w:jc w:val="left"/>
                      <w:rPr>
                        <w:sz w:val="20"/>
                      </w:rPr>
                    </w:pPr>
                    <w:r>
                      <w:rPr>
                        <w:color w:val="FFFFFF"/>
                        <w:w w:val="99"/>
                        <w:sz w:val="20"/>
                      </w:rPr>
                      <w:t>9</w:t>
                    </w:r>
                  </w:p>
                  <w:p>
                    <w:pPr>
                      <w:spacing w:before="125"/>
                      <w:ind w:left="0" w:right="0" w:firstLine="0"/>
                      <w:jc w:val="left"/>
                      <w:rPr>
                        <w:sz w:val="20"/>
                      </w:rPr>
                    </w:pPr>
                    <w:r>
                      <w:rPr>
                        <w:color w:val="FFFFFF"/>
                        <w:w w:val="99"/>
                        <w:sz w:val="20"/>
                      </w:rPr>
                      <w:t>7</w:t>
                    </w:r>
                  </w:p>
                  <w:p>
                    <w:pPr>
                      <w:spacing w:before="127"/>
                      <w:ind w:left="194" w:right="0" w:firstLine="0"/>
                      <w:jc w:val="left"/>
                      <w:rPr>
                        <w:sz w:val="20"/>
                      </w:rPr>
                    </w:pPr>
                    <w:r>
                      <w:rPr>
                        <w:color w:val="FFFFFF"/>
                        <w:w w:val="99"/>
                        <w:sz w:val="20"/>
                      </w:rPr>
                      <w:t>7</w:t>
                    </w:r>
                  </w:p>
                  <w:p>
                    <w:pPr>
                      <w:spacing w:before="125"/>
                      <w:ind w:left="97" w:right="0" w:firstLine="0"/>
                      <w:jc w:val="left"/>
                      <w:rPr>
                        <w:sz w:val="20"/>
                      </w:rPr>
                    </w:pPr>
                    <w:r>
                      <w:rPr>
                        <w:color w:val="FFFFFF"/>
                        <w:w w:val="99"/>
                        <w:sz w:val="20"/>
                      </w:rPr>
                      <w:t>5</w:t>
                    </w:r>
                  </w:p>
                </w:txbxContent>
              </v:textbox>
              <w10:wrap type="none"/>
            </v:shape>
            <v:shape style="position:absolute;left:12361;top:-6790;width:339;height:1290" type="#_x0000_t202" id="docshape9739" filled="false" stroked="false">
              <v:textbox inset="0,0,0,0">
                <w:txbxContent>
                  <w:p>
                    <w:pPr>
                      <w:spacing w:line="223" w:lineRule="exact" w:before="0"/>
                      <w:ind w:left="97" w:right="0" w:firstLine="0"/>
                      <w:jc w:val="left"/>
                      <w:rPr>
                        <w:sz w:val="20"/>
                      </w:rPr>
                    </w:pPr>
                    <w:r>
                      <w:rPr>
                        <w:color w:val="404040"/>
                        <w:spacing w:val="-5"/>
                        <w:sz w:val="20"/>
                      </w:rPr>
                      <w:t>19</w:t>
                    </w:r>
                  </w:p>
                  <w:p>
                    <w:pPr>
                      <w:spacing w:before="125"/>
                      <w:ind w:left="0" w:right="0" w:firstLine="0"/>
                      <w:jc w:val="left"/>
                      <w:rPr>
                        <w:sz w:val="20"/>
                      </w:rPr>
                    </w:pPr>
                    <w:r>
                      <w:rPr>
                        <w:color w:val="404040"/>
                        <w:spacing w:val="-5"/>
                        <w:sz w:val="20"/>
                      </w:rPr>
                      <w:t>21</w:t>
                    </w:r>
                  </w:p>
                  <w:p>
                    <w:pPr>
                      <w:spacing w:before="127"/>
                      <w:ind w:left="97" w:right="0" w:firstLine="0"/>
                      <w:jc w:val="left"/>
                      <w:rPr>
                        <w:sz w:val="20"/>
                      </w:rPr>
                    </w:pPr>
                    <w:r>
                      <w:rPr>
                        <w:color w:val="404040"/>
                        <w:spacing w:val="-5"/>
                        <w:sz w:val="20"/>
                      </w:rPr>
                      <w:t>19</w:t>
                    </w:r>
                  </w:p>
                  <w:p>
                    <w:pPr>
                      <w:spacing w:before="125"/>
                      <w:ind w:left="0" w:right="0" w:firstLine="0"/>
                      <w:jc w:val="left"/>
                      <w:rPr>
                        <w:sz w:val="20"/>
                      </w:rPr>
                    </w:pPr>
                    <w:r>
                      <w:rPr>
                        <w:color w:val="404040"/>
                        <w:spacing w:val="-5"/>
                        <w:sz w:val="20"/>
                      </w:rPr>
                      <w:t>21</w:t>
                    </w:r>
                  </w:p>
                </w:txbxContent>
              </v:textbox>
              <w10:wrap type="none"/>
            </v:shape>
            <v:shape style="position:absolute;left:11826;top:-5367;width:241;height:223" type="#_x0000_t202" id="docshape9740" filled="false" stroked="false">
              <v:textbox inset="0,0,0,0">
                <w:txbxContent>
                  <w:p>
                    <w:pPr>
                      <w:spacing w:line="223" w:lineRule="exact" w:before="0"/>
                      <w:ind w:left="0" w:right="0" w:firstLine="0"/>
                      <w:jc w:val="left"/>
                      <w:rPr>
                        <w:sz w:val="20"/>
                      </w:rPr>
                    </w:pPr>
                    <w:r>
                      <w:rPr>
                        <w:color w:val="404040"/>
                        <w:spacing w:val="-5"/>
                        <w:sz w:val="20"/>
                      </w:rPr>
                      <w:t>32</w:t>
                    </w:r>
                  </w:p>
                </w:txbxContent>
              </v:textbox>
              <w10:wrap type="none"/>
            </v:shape>
            <v:shape style="position:absolute;left:8230;top:-5011;width:241;height:223" type="#_x0000_t202" id="docshape9741"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0910;top:-5011;width:131;height:223" type="#_x0000_t202" id="docshape9742"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12215;top:-5011;width:242;height:223" type="#_x0000_t202" id="docshape9743" filled="false" stroked="false">
              <v:textbox inset="0,0,0,0">
                <w:txbxContent>
                  <w:p>
                    <w:pPr>
                      <w:spacing w:line="223" w:lineRule="exact" w:before="0"/>
                      <w:ind w:left="0" w:right="0" w:firstLine="0"/>
                      <w:jc w:val="left"/>
                      <w:rPr>
                        <w:sz w:val="20"/>
                      </w:rPr>
                    </w:pPr>
                    <w:r>
                      <w:rPr>
                        <w:color w:val="404040"/>
                        <w:spacing w:val="-5"/>
                        <w:sz w:val="20"/>
                      </w:rPr>
                      <w:t>24</w:t>
                    </w:r>
                  </w:p>
                </w:txbxContent>
              </v:textbox>
              <w10:wrap type="none"/>
            </v:shape>
            <v:shape style="position:absolute;left:4973;top:-4655;width:324;height:579" type="#_x0000_t202" id="docshape9744" filled="false" stroked="false">
              <v:textbox inset="0,0,0,0">
                <w:txbxContent>
                  <w:p>
                    <w:pPr>
                      <w:spacing w:line="223" w:lineRule="exact" w:before="0"/>
                      <w:ind w:left="0" w:right="0" w:firstLine="0"/>
                      <w:jc w:val="left"/>
                      <w:rPr>
                        <w:sz w:val="20"/>
                      </w:rPr>
                    </w:pPr>
                    <w:r>
                      <w:rPr>
                        <w:color w:val="FFFFFF"/>
                        <w:spacing w:val="-5"/>
                        <w:sz w:val="20"/>
                      </w:rPr>
                      <w:t>21</w:t>
                    </w:r>
                  </w:p>
                  <w:p>
                    <w:pPr>
                      <w:spacing w:before="126"/>
                      <w:ind w:left="83" w:right="0" w:firstLine="0"/>
                      <w:jc w:val="left"/>
                      <w:rPr>
                        <w:sz w:val="20"/>
                      </w:rPr>
                    </w:pPr>
                    <w:r>
                      <w:rPr>
                        <w:color w:val="FFFFFF"/>
                        <w:spacing w:val="-5"/>
                        <w:sz w:val="20"/>
                      </w:rPr>
                      <w:t>19</w:t>
                    </w:r>
                  </w:p>
                </w:txbxContent>
              </v:textbox>
              <w10:wrap type="none"/>
            </v:shape>
            <v:shape style="position:absolute;left:7222;top:-4655;width:374;height:579" type="#_x0000_t202" id="docshape9745" filled="false" stroked="false">
              <v:textbox inset="0,0,0,0">
                <w:txbxContent>
                  <w:p>
                    <w:pPr>
                      <w:spacing w:line="223" w:lineRule="exact" w:before="0"/>
                      <w:ind w:left="132" w:right="0" w:firstLine="0"/>
                      <w:jc w:val="left"/>
                      <w:rPr>
                        <w:sz w:val="20"/>
                      </w:rPr>
                    </w:pPr>
                    <w:r>
                      <w:rPr>
                        <w:color w:val="FFFFFF"/>
                        <w:spacing w:val="-5"/>
                        <w:sz w:val="20"/>
                      </w:rPr>
                      <w:t>28</w:t>
                    </w:r>
                  </w:p>
                  <w:p>
                    <w:pPr>
                      <w:spacing w:before="126"/>
                      <w:ind w:left="0" w:right="0" w:firstLine="0"/>
                      <w:jc w:val="left"/>
                      <w:rPr>
                        <w:sz w:val="20"/>
                      </w:rPr>
                    </w:pPr>
                    <w:r>
                      <w:rPr>
                        <w:color w:val="FFFFFF"/>
                        <w:spacing w:val="-5"/>
                        <w:sz w:val="20"/>
                      </w:rPr>
                      <w:t>26</w:t>
                    </w:r>
                  </w:p>
                </w:txbxContent>
              </v:textbox>
              <w10:wrap type="none"/>
            </v:shape>
            <v:shape style="position:absolute;left:9243;top:-4655;width:297;height:579" type="#_x0000_t202" id="docshape9746" filled="false" stroked="false">
              <v:textbox inset="0,0,0,0">
                <w:txbxContent>
                  <w:p>
                    <w:pPr>
                      <w:spacing w:line="223" w:lineRule="exact" w:before="0"/>
                      <w:ind w:left="56" w:right="0" w:firstLine="0"/>
                      <w:jc w:val="left"/>
                      <w:rPr>
                        <w:sz w:val="20"/>
                      </w:rPr>
                    </w:pPr>
                    <w:r>
                      <w:rPr>
                        <w:color w:val="FFFFFF"/>
                        <w:spacing w:val="-5"/>
                        <w:sz w:val="20"/>
                      </w:rPr>
                      <w:t>12</w:t>
                    </w:r>
                  </w:p>
                  <w:p>
                    <w:pPr>
                      <w:spacing w:before="126"/>
                      <w:ind w:left="0" w:right="0" w:firstLine="0"/>
                      <w:jc w:val="left"/>
                      <w:rPr>
                        <w:sz w:val="20"/>
                      </w:rPr>
                    </w:pPr>
                    <w:r>
                      <w:rPr>
                        <w:color w:val="FFFFFF"/>
                        <w:spacing w:val="-5"/>
                        <w:sz w:val="20"/>
                      </w:rPr>
                      <w:t>16</w:t>
                    </w:r>
                  </w:p>
                </w:txbxContent>
              </v:textbox>
              <w10:wrap type="none"/>
            </v:shape>
            <v:shape style="position:absolute;left:11924;top:-4655;width:241;height:223" type="#_x0000_t202" id="docshape9747" filled="false" stroked="false">
              <v:textbox inset="0,0,0,0">
                <w:txbxContent>
                  <w:p>
                    <w:pPr>
                      <w:spacing w:line="223" w:lineRule="exact" w:before="0"/>
                      <w:ind w:left="0" w:right="0" w:firstLine="0"/>
                      <w:jc w:val="left"/>
                      <w:rPr>
                        <w:sz w:val="20"/>
                      </w:rPr>
                    </w:pPr>
                    <w:r>
                      <w:rPr>
                        <w:color w:val="404040"/>
                        <w:spacing w:val="-5"/>
                        <w:sz w:val="20"/>
                      </w:rPr>
                      <w:t>30</w:t>
                    </w:r>
                  </w:p>
                </w:txbxContent>
              </v:textbox>
              <w10:wrap type="none"/>
            </v:shape>
            <v:shape style="position:absolute;left:10591;top:-4299;width:241;height:223" type="#_x0000_t202" id="docshape9748"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5459;top:-3943;width:241;height:223" type="#_x0000_t202" id="docshape9749"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7986;top:-3943;width:241;height:223" type="#_x0000_t202" id="docshape9750"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0028;top:-3943;width:241;height:223" type="#_x0000_t202" id="docshape9751"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4924;top:-3587;width:241;height:579" type="#_x0000_t202" id="docshape9752" filled="false" stroked="false">
              <v:textbox inset="0,0,0,0">
                <w:txbxContent>
                  <w:p>
                    <w:pPr>
                      <w:spacing w:line="223" w:lineRule="exact" w:before="0"/>
                      <w:ind w:left="0" w:right="0" w:firstLine="0"/>
                      <w:jc w:val="left"/>
                      <w:rPr>
                        <w:sz w:val="20"/>
                      </w:rPr>
                    </w:pPr>
                    <w:r>
                      <w:rPr>
                        <w:color w:val="FFFFFF"/>
                        <w:spacing w:val="-5"/>
                        <w:sz w:val="20"/>
                      </w:rPr>
                      <w:t>22</w:t>
                    </w:r>
                  </w:p>
                  <w:p>
                    <w:pPr>
                      <w:spacing w:before="126"/>
                      <w:ind w:left="0" w:right="0" w:firstLine="0"/>
                      <w:jc w:val="left"/>
                      <w:rPr>
                        <w:sz w:val="20"/>
                      </w:rPr>
                    </w:pPr>
                    <w:r>
                      <w:rPr>
                        <w:color w:val="FFFFFF"/>
                        <w:spacing w:val="-5"/>
                        <w:sz w:val="20"/>
                      </w:rPr>
                      <w:t>22</w:t>
                    </w:r>
                  </w:p>
                </w:txbxContent>
              </v:textbox>
              <w10:wrap type="none"/>
            </v:shape>
            <v:shape style="position:absolute;left:7403;top:-3587;width:291;height:579" type="#_x0000_t202" id="docshape9753" filled="false" stroked="false">
              <v:textbox inset="0,0,0,0">
                <w:txbxContent>
                  <w:p>
                    <w:pPr>
                      <w:spacing w:line="223" w:lineRule="exact" w:before="0"/>
                      <w:ind w:left="48" w:right="0" w:firstLine="0"/>
                      <w:jc w:val="left"/>
                      <w:rPr>
                        <w:sz w:val="20"/>
                      </w:rPr>
                    </w:pPr>
                    <w:r>
                      <w:rPr>
                        <w:color w:val="FFFFFF"/>
                        <w:spacing w:val="-5"/>
                        <w:sz w:val="20"/>
                      </w:rPr>
                      <w:t>30</w:t>
                    </w:r>
                  </w:p>
                  <w:p>
                    <w:pPr>
                      <w:spacing w:before="126"/>
                      <w:ind w:left="0" w:right="0" w:firstLine="0"/>
                      <w:jc w:val="left"/>
                      <w:rPr>
                        <w:sz w:val="20"/>
                      </w:rPr>
                    </w:pPr>
                    <w:r>
                      <w:rPr>
                        <w:color w:val="FFFFFF"/>
                        <w:spacing w:val="-5"/>
                        <w:sz w:val="20"/>
                      </w:rPr>
                      <w:t>29</w:t>
                    </w:r>
                  </w:p>
                </w:txbxContent>
              </v:textbox>
              <w10:wrap type="none"/>
            </v:shape>
            <v:shape style="position:absolute;left:9785;top:-3587;width:241;height:223" type="#_x0000_t202" id="docshape9754"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1055;top:-3943;width:228;height:579" type="#_x0000_t202" id="docshape9755" filled="false" stroked="false">
              <v:textbox inset="0,0,0,0">
                <w:txbxContent>
                  <w:p>
                    <w:pPr>
                      <w:spacing w:line="223" w:lineRule="exact" w:before="0"/>
                      <w:ind w:left="0" w:right="0" w:firstLine="0"/>
                      <w:jc w:val="left"/>
                      <w:rPr>
                        <w:sz w:val="20"/>
                      </w:rPr>
                    </w:pPr>
                    <w:r>
                      <w:rPr>
                        <w:color w:val="FFFFFF"/>
                        <w:w w:val="99"/>
                        <w:sz w:val="20"/>
                      </w:rPr>
                      <w:t>7</w:t>
                    </w:r>
                  </w:p>
                  <w:p>
                    <w:pPr>
                      <w:spacing w:before="126"/>
                      <w:ind w:left="97" w:right="0" w:firstLine="0"/>
                      <w:jc w:val="left"/>
                      <w:rPr>
                        <w:sz w:val="20"/>
                      </w:rPr>
                    </w:pPr>
                    <w:r>
                      <w:rPr>
                        <w:color w:val="FFFFFF"/>
                        <w:w w:val="99"/>
                        <w:sz w:val="20"/>
                      </w:rPr>
                      <w:t>9</w:t>
                    </w:r>
                  </w:p>
                </w:txbxContent>
              </v:textbox>
              <w10:wrap type="none"/>
            </v:shape>
            <v:shape style="position:absolute;left:9494;top:-3231;width:241;height:223" type="#_x0000_t202" id="docshape9756" filled="false" stroked="false">
              <v:textbox inset="0,0,0,0">
                <w:txbxContent>
                  <w:p>
                    <w:pPr>
                      <w:spacing w:line="223" w:lineRule="exact" w:before="0"/>
                      <w:ind w:left="0" w:right="0" w:firstLine="0"/>
                      <w:jc w:val="left"/>
                      <w:rPr>
                        <w:sz w:val="20"/>
                      </w:rPr>
                    </w:pPr>
                    <w:r>
                      <w:rPr>
                        <w:color w:val="FFFFFF"/>
                        <w:spacing w:val="-5"/>
                        <w:sz w:val="20"/>
                      </w:rPr>
                      <w:t>14</w:t>
                    </w:r>
                  </w:p>
                </w:txbxContent>
              </v:textbox>
              <w10:wrap type="none"/>
            </v:shape>
            <v:shape style="position:absolute;left:10757;top:-3231;width:242;height:223" type="#_x0000_t202" id="docshape9757"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5216;top:-2876;width:436;height:579" type="#_x0000_t202" id="docshape9758" filled="false" stroked="false">
              <v:textbox inset="0,0,0,0">
                <w:txbxContent>
                  <w:p>
                    <w:pPr>
                      <w:spacing w:line="223" w:lineRule="exact" w:before="0"/>
                      <w:ind w:left="194" w:right="0" w:firstLine="0"/>
                      <w:jc w:val="left"/>
                      <w:rPr>
                        <w:sz w:val="20"/>
                      </w:rPr>
                    </w:pPr>
                    <w:r>
                      <w:rPr>
                        <w:color w:val="FFFFFF"/>
                        <w:spacing w:val="-5"/>
                        <w:sz w:val="20"/>
                      </w:rPr>
                      <w:t>26</w:t>
                    </w:r>
                  </w:p>
                  <w:p>
                    <w:pPr>
                      <w:spacing w:before="126"/>
                      <w:ind w:left="0" w:right="0" w:firstLine="0"/>
                      <w:jc w:val="left"/>
                      <w:rPr>
                        <w:sz w:val="20"/>
                      </w:rPr>
                    </w:pPr>
                    <w:r>
                      <w:rPr>
                        <w:color w:val="FFFFFF"/>
                        <w:spacing w:val="-5"/>
                        <w:sz w:val="20"/>
                      </w:rPr>
                      <w:t>16</w:t>
                    </w:r>
                  </w:p>
                </w:txbxContent>
              </v:textbox>
              <w10:wrap type="none"/>
            </v:shape>
            <v:shape style="position:absolute;left:8327;top:-2876;width:241;height:223" type="#_x0000_t202" id="docshape9759"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7986;top:-2519;width:241;height:223" type="#_x0000_t202" id="docshape9760"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0466;top:-2876;width:290;height:579" type="#_x0000_t202" id="docshape9761" filled="false" stroked="false">
              <v:textbox inset="0,0,0,0">
                <w:txbxContent>
                  <w:p>
                    <w:pPr>
                      <w:spacing w:line="223" w:lineRule="exact" w:before="0"/>
                      <w:ind w:left="0" w:right="0" w:firstLine="0"/>
                      <w:jc w:val="left"/>
                      <w:rPr>
                        <w:sz w:val="20"/>
                      </w:rPr>
                    </w:pPr>
                    <w:r>
                      <w:rPr>
                        <w:color w:val="FFFFFF"/>
                        <w:spacing w:val="-5"/>
                        <w:sz w:val="20"/>
                      </w:rPr>
                      <w:t>10</w:t>
                    </w:r>
                  </w:p>
                  <w:p>
                    <w:pPr>
                      <w:spacing w:before="126"/>
                      <w:ind w:left="48" w:right="0" w:firstLine="0"/>
                      <w:jc w:val="left"/>
                      <w:rPr>
                        <w:sz w:val="20"/>
                      </w:rPr>
                    </w:pPr>
                    <w:r>
                      <w:rPr>
                        <w:color w:val="FFFFFF"/>
                        <w:spacing w:val="-5"/>
                        <w:sz w:val="20"/>
                      </w:rPr>
                      <w:t>11</w:t>
                    </w:r>
                  </w:p>
                </w:txbxContent>
              </v:textbox>
              <w10:wrap type="none"/>
            </v:shape>
            <v:shape style="position:absolute;left:4973;top:-2164;width:241;height:223" type="#_x0000_t202" id="docshape9762"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5232;top:-1808;width:451;height:935" type="#_x0000_t202" id="docshape9763" filled="false" stroked="false">
              <v:textbox inset="0,0,0,0">
                <w:txbxContent>
                  <w:p>
                    <w:pPr>
                      <w:spacing w:line="223" w:lineRule="exact" w:before="0"/>
                      <w:ind w:left="130" w:right="0" w:firstLine="0"/>
                      <w:jc w:val="left"/>
                      <w:rPr>
                        <w:sz w:val="20"/>
                      </w:rPr>
                    </w:pPr>
                    <w:r>
                      <w:rPr>
                        <w:color w:val="FFFFFF"/>
                        <w:spacing w:val="-5"/>
                        <w:sz w:val="20"/>
                      </w:rPr>
                      <w:t>23</w:t>
                    </w:r>
                  </w:p>
                  <w:p>
                    <w:pPr>
                      <w:spacing w:before="125"/>
                      <w:ind w:left="209" w:right="0" w:firstLine="0"/>
                      <w:jc w:val="left"/>
                      <w:rPr>
                        <w:sz w:val="20"/>
                      </w:rPr>
                    </w:pPr>
                    <w:r>
                      <w:rPr>
                        <w:color w:val="FFFFFF"/>
                        <w:spacing w:val="-5"/>
                        <w:sz w:val="20"/>
                      </w:rPr>
                      <w:t>29</w:t>
                    </w:r>
                  </w:p>
                  <w:p>
                    <w:pPr>
                      <w:spacing w:before="127"/>
                      <w:ind w:left="0" w:right="0" w:firstLine="0"/>
                      <w:jc w:val="left"/>
                      <w:rPr>
                        <w:sz w:val="20"/>
                      </w:rPr>
                    </w:pPr>
                    <w:r>
                      <w:rPr>
                        <w:color w:val="FFFFFF"/>
                        <w:spacing w:val="-5"/>
                        <w:sz w:val="20"/>
                      </w:rPr>
                      <w:t>24</w:t>
                    </w:r>
                  </w:p>
                </w:txbxContent>
              </v:textbox>
              <w10:wrap type="none"/>
            </v:shape>
            <v:shape style="position:absolute;left:7743;top:-2164;width:436;height:579" type="#_x0000_t202" id="docshape9764" filled="false" stroked="false">
              <v:textbox inset="0,0,0,0">
                <w:txbxContent>
                  <w:p>
                    <w:pPr>
                      <w:spacing w:line="223" w:lineRule="exact" w:before="0"/>
                      <w:ind w:left="0" w:right="0" w:firstLine="0"/>
                      <w:jc w:val="left"/>
                      <w:rPr>
                        <w:sz w:val="20"/>
                      </w:rPr>
                    </w:pPr>
                    <w:r>
                      <w:rPr>
                        <w:color w:val="FFFFFF"/>
                        <w:spacing w:val="-5"/>
                        <w:sz w:val="20"/>
                      </w:rPr>
                      <w:t>36</w:t>
                    </w:r>
                  </w:p>
                  <w:p>
                    <w:pPr>
                      <w:spacing w:before="126"/>
                      <w:ind w:left="194" w:right="0" w:firstLine="0"/>
                      <w:jc w:val="left"/>
                      <w:rPr>
                        <w:sz w:val="20"/>
                      </w:rPr>
                    </w:pPr>
                    <w:r>
                      <w:rPr>
                        <w:color w:val="FFFFFF"/>
                        <w:spacing w:val="-5"/>
                        <w:sz w:val="20"/>
                      </w:rPr>
                      <w:t>30</w:t>
                    </w:r>
                  </w:p>
                </w:txbxContent>
              </v:textbox>
              <w10:wrap type="none"/>
            </v:shape>
            <v:shape style="position:absolute;left:10223;top:-2164;width:241;height:223" type="#_x0000_t202" id="docshape9765"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1347;top:-2876;width:332;height:935" type="#_x0000_t202" id="docshape9766" filled="false" stroked="false">
              <v:textbox inset="0,0,0,0">
                <w:txbxContent>
                  <w:p>
                    <w:pPr>
                      <w:spacing w:line="223" w:lineRule="exact" w:before="0"/>
                      <w:ind w:left="48" w:right="0" w:firstLine="0"/>
                      <w:jc w:val="left"/>
                      <w:rPr>
                        <w:sz w:val="20"/>
                      </w:rPr>
                    </w:pPr>
                    <w:r>
                      <w:rPr>
                        <w:color w:val="FFFFFF"/>
                        <w:w w:val="99"/>
                        <w:sz w:val="20"/>
                      </w:rPr>
                      <w:t>8</w:t>
                    </w:r>
                  </w:p>
                  <w:p>
                    <w:pPr>
                      <w:spacing w:before="126"/>
                      <w:ind w:left="0" w:right="0" w:firstLine="0"/>
                      <w:jc w:val="left"/>
                      <w:rPr>
                        <w:sz w:val="20"/>
                      </w:rPr>
                    </w:pPr>
                    <w:r>
                      <w:rPr>
                        <w:color w:val="FFFFFF"/>
                        <w:w w:val="99"/>
                        <w:sz w:val="20"/>
                      </w:rPr>
                      <w:t>5</w:t>
                    </w:r>
                  </w:p>
                  <w:p>
                    <w:pPr>
                      <w:spacing w:before="126"/>
                      <w:ind w:left="90" w:right="0" w:firstLine="0"/>
                      <w:jc w:val="left"/>
                      <w:rPr>
                        <w:sz w:val="20"/>
                      </w:rPr>
                    </w:pPr>
                    <w:r>
                      <w:rPr>
                        <w:color w:val="FFFFFF"/>
                        <w:spacing w:val="-5"/>
                        <w:sz w:val="20"/>
                      </w:rPr>
                      <w:t>10</w:t>
                    </w:r>
                  </w:p>
                </w:txbxContent>
              </v:textbox>
              <w10:wrap type="none"/>
            </v:shape>
            <v:shape style="position:absolute;left:9979;top:-1808;width:241;height:223" type="#_x0000_t202" id="docshape9767"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10958;top:-1808;width:131;height:223" type="#_x0000_t202" id="docshape9768"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8281;top:-1452;width:241;height:223" type="#_x0000_t202" id="docshape9769"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10190;top:-1452;width:241;height:579" type="#_x0000_t202" id="docshape9770" filled="false" stroked="false">
              <v:textbox inset="0,0,0,0">
                <w:txbxContent>
                  <w:p>
                    <w:pPr>
                      <w:spacing w:line="223" w:lineRule="exact" w:before="0"/>
                      <w:ind w:left="22" w:right="0" w:firstLine="0"/>
                      <w:jc w:val="left"/>
                      <w:rPr>
                        <w:sz w:val="20"/>
                      </w:rPr>
                    </w:pPr>
                    <w:r>
                      <w:rPr>
                        <w:color w:val="FFFFFF"/>
                        <w:w w:val="99"/>
                        <w:sz w:val="20"/>
                      </w:rPr>
                      <w:t>9</w:t>
                    </w:r>
                  </w:p>
                  <w:p>
                    <w:pPr>
                      <w:spacing w:before="126"/>
                      <w:ind w:left="0" w:right="0" w:firstLine="0"/>
                      <w:jc w:val="left"/>
                      <w:rPr>
                        <w:sz w:val="20"/>
                      </w:rPr>
                    </w:pPr>
                    <w:r>
                      <w:rPr>
                        <w:color w:val="FFFFFF"/>
                        <w:spacing w:val="-5"/>
                        <w:sz w:val="20"/>
                      </w:rPr>
                      <w:t>13</w:t>
                    </w:r>
                  </w:p>
                </w:txbxContent>
              </v:textbox>
              <w10:wrap type="none"/>
            </v:shape>
            <v:shape style="position:absolute;left:11079;top:-1452;width:131;height:223" type="#_x0000_t202" id="docshape9771"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7981;top:-1096;width:300;height:579" type="#_x0000_t202" id="docshape9772" filled="false" stroked="false">
              <v:textbox inset="0,0,0,0">
                <w:txbxContent>
                  <w:p>
                    <w:pPr>
                      <w:spacing w:line="223" w:lineRule="exact" w:before="0"/>
                      <w:ind w:left="0" w:right="0" w:firstLine="0"/>
                      <w:jc w:val="left"/>
                      <w:rPr>
                        <w:sz w:val="20"/>
                      </w:rPr>
                    </w:pPr>
                    <w:r>
                      <w:rPr>
                        <w:color w:val="FFFFFF"/>
                        <w:spacing w:val="-5"/>
                        <w:sz w:val="20"/>
                      </w:rPr>
                      <w:t>32</w:t>
                    </w:r>
                  </w:p>
                  <w:p>
                    <w:pPr>
                      <w:spacing w:before="125"/>
                      <w:ind w:left="58" w:right="0" w:firstLine="0"/>
                      <w:jc w:val="left"/>
                      <w:rPr>
                        <w:sz w:val="20"/>
                      </w:rPr>
                    </w:pPr>
                    <w:r>
                      <w:rPr>
                        <w:color w:val="FFFFFF"/>
                        <w:spacing w:val="-5"/>
                        <w:sz w:val="20"/>
                      </w:rPr>
                      <w:t>47</w:t>
                    </w:r>
                  </w:p>
                </w:txbxContent>
              </v:textbox>
              <w10:wrap type="none"/>
            </v:shape>
            <v:shape style="position:absolute;left:11326;top:-1096;width:131;height:223" type="#_x0000_t202" id="docshape9773"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5008;top:-740;width:241;height:579" type="#_x0000_t202" id="docshape9774" filled="false" stroked="false">
              <v:textbox inset="0,0,0,0">
                <w:txbxContent>
                  <w:p>
                    <w:pPr>
                      <w:spacing w:line="223" w:lineRule="exact" w:before="0"/>
                      <w:ind w:left="0" w:right="0" w:firstLine="0"/>
                      <w:jc w:val="left"/>
                      <w:rPr>
                        <w:sz w:val="20"/>
                      </w:rPr>
                    </w:pPr>
                    <w:r>
                      <w:rPr>
                        <w:color w:val="FFFFFF"/>
                        <w:spacing w:val="-5"/>
                        <w:sz w:val="20"/>
                      </w:rPr>
                      <w:t>16</w:t>
                    </w:r>
                  </w:p>
                  <w:p>
                    <w:pPr>
                      <w:spacing w:before="126"/>
                      <w:ind w:left="0" w:right="0" w:firstLine="0"/>
                      <w:jc w:val="left"/>
                      <w:rPr>
                        <w:sz w:val="20"/>
                      </w:rPr>
                    </w:pPr>
                    <w:r>
                      <w:rPr>
                        <w:color w:val="FFFFFF"/>
                        <w:spacing w:val="-5"/>
                        <w:sz w:val="20"/>
                      </w:rPr>
                      <w:t>18</w:t>
                    </w:r>
                  </w:p>
                </w:txbxContent>
              </v:textbox>
              <w10:wrap type="none"/>
            </v:shape>
            <v:shape style="position:absolute;left:10790;top:-740;width:131;height:223" type="#_x0000_t202" id="docshape9775"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1560;top:-740;width:131;height:223" type="#_x0000_t202" id="docshape9776"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7414;top:-384;width:241;height:223" type="#_x0000_t202" id="docshape9777"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9820;top:-384;width:241;height:223" type="#_x0000_t202" id="docshape9778"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1127;top:-384;width:131;height:223" type="#_x0000_t202" id="docshape9779"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2275;top:-4299;width:619;height:4138" type="#_x0000_t202" id="docshape9780" filled="false" stroked="false">
              <v:textbox inset="0,0,0,0">
                <w:txbxContent>
                  <w:p>
                    <w:pPr>
                      <w:spacing w:line="223" w:lineRule="exact" w:before="0"/>
                      <w:ind w:left="0" w:right="0" w:firstLine="0"/>
                      <w:jc w:val="left"/>
                      <w:rPr>
                        <w:sz w:val="20"/>
                      </w:rPr>
                    </w:pPr>
                    <w:r>
                      <w:rPr>
                        <w:color w:val="404040"/>
                        <w:spacing w:val="-5"/>
                        <w:sz w:val="20"/>
                      </w:rPr>
                      <w:t>23</w:t>
                    </w:r>
                  </w:p>
                  <w:p>
                    <w:pPr>
                      <w:spacing w:before="126"/>
                      <w:ind w:left="0" w:right="309" w:firstLine="0"/>
                      <w:jc w:val="right"/>
                      <w:rPr>
                        <w:sz w:val="20"/>
                      </w:rPr>
                    </w:pPr>
                    <w:r>
                      <w:rPr>
                        <w:color w:val="404040"/>
                        <w:spacing w:val="-5"/>
                        <w:sz w:val="20"/>
                      </w:rPr>
                      <w:t>21</w:t>
                    </w:r>
                  </w:p>
                  <w:p>
                    <w:pPr>
                      <w:spacing w:before="126"/>
                      <w:ind w:left="0" w:right="212" w:firstLine="0"/>
                      <w:jc w:val="right"/>
                      <w:rPr>
                        <w:sz w:val="20"/>
                      </w:rPr>
                    </w:pPr>
                    <w:r>
                      <w:rPr>
                        <w:color w:val="404040"/>
                        <w:spacing w:val="-5"/>
                        <w:sz w:val="20"/>
                      </w:rPr>
                      <w:t>19</w:t>
                    </w:r>
                  </w:p>
                  <w:p>
                    <w:pPr>
                      <w:spacing w:before="126"/>
                      <w:ind w:left="0" w:right="309" w:firstLine="0"/>
                      <w:jc w:val="right"/>
                      <w:rPr>
                        <w:sz w:val="20"/>
                      </w:rPr>
                    </w:pPr>
                    <w:r>
                      <w:rPr>
                        <w:color w:val="404040"/>
                        <w:spacing w:val="-5"/>
                        <w:sz w:val="20"/>
                      </w:rPr>
                      <w:t>21</w:t>
                    </w:r>
                  </w:p>
                  <w:p>
                    <w:pPr>
                      <w:spacing w:before="125"/>
                      <w:ind w:left="0" w:right="115" w:firstLine="0"/>
                      <w:jc w:val="right"/>
                      <w:rPr>
                        <w:sz w:val="20"/>
                      </w:rPr>
                    </w:pPr>
                    <w:r>
                      <w:rPr>
                        <w:color w:val="404040"/>
                        <w:spacing w:val="-5"/>
                        <w:sz w:val="20"/>
                      </w:rPr>
                      <w:t>17</w:t>
                    </w:r>
                  </w:p>
                  <w:p>
                    <w:pPr>
                      <w:spacing w:before="127"/>
                      <w:ind w:left="0" w:right="212" w:firstLine="0"/>
                      <w:jc w:val="right"/>
                      <w:rPr>
                        <w:sz w:val="20"/>
                      </w:rPr>
                    </w:pPr>
                    <w:r>
                      <w:rPr>
                        <w:color w:val="404040"/>
                        <w:spacing w:val="-5"/>
                        <w:sz w:val="20"/>
                      </w:rPr>
                      <w:t>19</w:t>
                    </w:r>
                  </w:p>
                  <w:p>
                    <w:pPr>
                      <w:spacing w:before="125"/>
                      <w:ind w:left="0" w:right="18" w:firstLine="0"/>
                      <w:jc w:val="right"/>
                      <w:rPr>
                        <w:sz w:val="20"/>
                      </w:rPr>
                    </w:pPr>
                    <w:r>
                      <w:rPr>
                        <w:color w:val="404040"/>
                        <w:spacing w:val="-5"/>
                        <w:sz w:val="20"/>
                      </w:rPr>
                      <w:t>15</w:t>
                    </w:r>
                  </w:p>
                  <w:p>
                    <w:pPr>
                      <w:spacing w:before="126"/>
                      <w:ind w:left="37" w:right="0" w:firstLine="0"/>
                      <w:jc w:val="left"/>
                      <w:rPr>
                        <w:sz w:val="20"/>
                      </w:rPr>
                    </w:pPr>
                    <w:r>
                      <w:rPr>
                        <w:color w:val="404040"/>
                        <w:spacing w:val="-5"/>
                        <w:sz w:val="20"/>
                      </w:rPr>
                      <w:t>22</w:t>
                    </w:r>
                  </w:p>
                  <w:p>
                    <w:pPr>
                      <w:spacing w:before="126"/>
                      <w:ind w:left="144" w:right="0" w:firstLine="0"/>
                      <w:jc w:val="left"/>
                      <w:rPr>
                        <w:sz w:val="20"/>
                      </w:rPr>
                    </w:pPr>
                    <w:r>
                      <w:rPr>
                        <w:color w:val="404040"/>
                        <w:spacing w:val="-5"/>
                        <w:sz w:val="20"/>
                      </w:rPr>
                      <w:t>20</w:t>
                    </w:r>
                  </w:p>
                  <w:p>
                    <w:pPr>
                      <w:spacing w:before="126"/>
                      <w:ind w:left="272" w:right="0" w:firstLine="0"/>
                      <w:jc w:val="left"/>
                      <w:rPr>
                        <w:sz w:val="20"/>
                      </w:rPr>
                    </w:pPr>
                    <w:r>
                      <w:rPr>
                        <w:color w:val="404040"/>
                        <w:spacing w:val="-5"/>
                        <w:sz w:val="20"/>
                      </w:rPr>
                      <w:t>17</w:t>
                    </w:r>
                  </w:p>
                  <w:p>
                    <w:pPr>
                      <w:spacing w:before="126"/>
                      <w:ind w:left="336" w:right="0" w:firstLine="0"/>
                      <w:jc w:val="left"/>
                      <w:rPr>
                        <w:sz w:val="20"/>
                      </w:rPr>
                    </w:pPr>
                    <w:r>
                      <w:rPr>
                        <w:color w:val="404040"/>
                        <w:spacing w:val="-5"/>
                        <w:sz w:val="20"/>
                      </w:rPr>
                      <w:t>16</w:t>
                    </w:r>
                  </w:p>
                  <w:p>
                    <w:pPr>
                      <w:spacing w:before="126"/>
                      <w:ind w:left="144" w:right="0" w:firstLine="0"/>
                      <w:jc w:val="left"/>
                      <w:rPr>
                        <w:sz w:val="20"/>
                      </w:rPr>
                    </w:pPr>
                    <w:r>
                      <w:rPr>
                        <w:color w:val="404040"/>
                        <w:spacing w:val="-5"/>
                        <w:sz w:val="20"/>
                      </w:rPr>
                      <w:t>20</w:t>
                    </w:r>
                  </w:p>
                </w:txbxContent>
              </v:textbox>
              <w10:wrap type="none"/>
            </v:shape>
            <w10:wrap type="none"/>
          </v:group>
        </w:pict>
      </w:r>
      <w:r>
        <w:rPr/>
        <w:pict>
          <v:rect style="position:absolute;margin-left:244.679993pt;margin-top:3.257895pt;width:4.440pt;height:4.440pt;mso-position-horizontal-relative:page;mso-position-vertical-relative:paragraph;z-index:16129536" id="docshape9781" filled="true" fillcolor="#002e52" stroked="false">
            <v:fill type="solid"/>
            <w10:wrap type="none"/>
          </v:rect>
        </w:pict>
      </w:r>
      <w:r>
        <w:rPr>
          <w:color w:val="404040"/>
          <w:sz w:val="18"/>
        </w:rPr>
        <w:t>Very</w:t>
      </w:r>
      <w:r>
        <w:rPr>
          <w:color w:val="404040"/>
          <w:spacing w:val="-2"/>
          <w:sz w:val="18"/>
        </w:rPr>
        <w:t> </w:t>
      </w:r>
      <w:r>
        <w:rPr>
          <w:color w:val="404040"/>
          <w:spacing w:val="-4"/>
          <w:sz w:val="18"/>
        </w:rPr>
        <w:t>good</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rPr>
          <w:sz w:val="20"/>
        </w:rPr>
      </w:pPr>
    </w:p>
    <w:p>
      <w:pPr>
        <w:tabs>
          <w:tab w:pos="1787" w:val="left" w:leader="none"/>
          <w:tab w:pos="3254" w:val="left" w:leader="none"/>
          <w:tab w:pos="4431" w:val="left" w:leader="none"/>
        </w:tabs>
        <w:spacing w:before="0"/>
        <w:ind w:left="551" w:right="0" w:firstLine="0"/>
        <w:jc w:val="left"/>
        <w:rPr>
          <w:sz w:val="18"/>
        </w:rPr>
      </w:pPr>
      <w:r>
        <w:rPr/>
        <w:pict>
          <v:rect style="position:absolute;margin-left:325.440002pt;margin-top:3.257895pt;width:4.560pt;height:4.440pt;mso-position-horizontal-relative:page;mso-position-vertical-relative:paragraph;z-index:16130048" id="docshape9782" filled="true" fillcolor="#5f93c5" stroked="false">
            <v:fill type="solid"/>
            <w10:wrap type="none"/>
          </v:rect>
        </w:pict>
      </w:r>
      <w:r>
        <w:rPr/>
        <w:pict>
          <v:rect style="position:absolute;margin-left:387.23999pt;margin-top:3.257895pt;width:4.560pt;height:4.440pt;mso-position-horizontal-relative:page;mso-position-vertical-relative:paragraph;z-index:-42020864" id="docshape9783" filled="true" fillcolor="#a6a6a6" stroked="false">
            <v:fill type="solid"/>
            <w10:wrap type="none"/>
          </v:rect>
        </w:pict>
      </w:r>
      <w:r>
        <w:rPr/>
        <w:pict>
          <v:rect style="position:absolute;margin-left:460.679993pt;margin-top:3.257895pt;width:4.440pt;height:4.440pt;mso-position-horizontal-relative:page;mso-position-vertical-relative:paragraph;z-index:-42020352" id="docshape9784" filled="true" fillcolor="#e08278" stroked="false">
            <v:fill type="solid"/>
            <w10:wrap type="none"/>
          </v:rect>
        </w:pict>
      </w:r>
      <w:r>
        <w:rPr/>
        <w:pict>
          <v:rect style="position:absolute;margin-left:519.479980pt;margin-top:3.257895pt;width:4.440pt;height:4.440pt;mso-position-horizontal-relative:page;mso-position-vertical-relative:paragraph;z-index:-42019840" id="docshape9785" filled="true" fillcolor="#c0392b" stroked="false">
            <v:fill type="solid"/>
            <w10:wrap type="none"/>
          </v:rect>
        </w:pict>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rPr>
          <w:sz w:val="20"/>
        </w:rPr>
      </w:pPr>
    </w:p>
    <w:p>
      <w:pPr>
        <w:spacing w:before="0"/>
        <w:ind w:left="551" w:right="0" w:firstLine="0"/>
        <w:jc w:val="left"/>
        <w:rPr>
          <w:sz w:val="18"/>
        </w:rPr>
      </w:pPr>
      <w:r>
        <w:rPr/>
        <w:pict>
          <v:rect style="position:absolute;margin-left:598.320007pt;margin-top:3.257895pt;width:4.440pt;height:4.440pt;mso-position-horizontal-relative:page;mso-position-vertical-relative:paragraph;z-index:16132096" id="docshape9786" filled="true" fillcolor="#f5d2a8" stroked="false">
            <v:fill type="solid"/>
            <w10:wrap type="none"/>
          </v:rect>
        </w:pict>
      </w:r>
      <w:r>
        <w:rPr>
          <w:color w:val="404040"/>
          <w:sz w:val="18"/>
        </w:rPr>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4" w:equalWidth="0">
            <w:col w:w="3502" w:space="829"/>
            <w:col w:w="1411" w:space="205"/>
            <w:col w:w="5251" w:space="206"/>
            <w:col w:w="2716"/>
          </w:cols>
        </w:sectPr>
      </w:pPr>
    </w:p>
    <w:p>
      <w:pPr>
        <w:spacing w:line="240" w:lineRule="auto" w:before="1"/>
        <w:rPr>
          <w:sz w:val="16"/>
        </w:rPr>
      </w:pPr>
    </w:p>
    <w:p>
      <w:pPr>
        <w:pStyle w:val="Heading4"/>
        <w:ind w:right="321"/>
        <w:jc w:val="center"/>
      </w:pPr>
      <w:r>
        <w:rPr/>
        <w:drawing>
          <wp:anchor distT="0" distB="0" distL="0" distR="0" allowOverlap="1" layoutInCell="1" locked="0" behindDoc="0" simplePos="0" relativeHeight="16133632">
            <wp:simplePos x="0" y="0"/>
            <wp:positionH relativeFrom="page">
              <wp:posOffset>414527</wp:posOffset>
            </wp:positionH>
            <wp:positionV relativeFrom="paragraph">
              <wp:posOffset>-82729</wp:posOffset>
            </wp:positionV>
            <wp:extent cx="705612" cy="731520"/>
            <wp:effectExtent l="0" t="0" r="0" b="0"/>
            <wp:wrapNone/>
            <wp:docPr id="919" name="image140.png" descr="ENVIRONMENTALSUSTAINABILITY.PNG"/>
            <wp:cNvGraphicFramePr>
              <a:graphicFrameLocks noChangeAspect="1"/>
            </wp:cNvGraphicFramePr>
            <a:graphic>
              <a:graphicData uri="http://schemas.openxmlformats.org/drawingml/2006/picture">
                <pic:pic>
                  <pic:nvPicPr>
                    <pic:cNvPr id="920" name="image140.png"/>
                    <pic:cNvPicPr/>
                  </pic:nvPicPr>
                  <pic:blipFill>
                    <a:blip r:embed="rId384" cstate="print"/>
                    <a:stretch>
                      <a:fillRect/>
                    </a:stretch>
                  </pic:blipFill>
                  <pic:spPr>
                    <a:xfrm>
                      <a:off x="0" y="0"/>
                      <a:ext cx="705612" cy="731520"/>
                    </a:xfrm>
                    <a:prstGeom prst="rect">
                      <a:avLst/>
                    </a:prstGeom>
                  </pic:spPr>
                </pic:pic>
              </a:graphicData>
            </a:graphic>
          </wp:anchor>
        </w:drawing>
      </w:r>
      <w:bookmarkStart w:name="Environmental sustainability" w:id="187"/>
      <w:bookmarkEnd w:id="187"/>
      <w:r>
        <w:rPr>
          <w:b w:val="0"/>
        </w:rPr>
      </w:r>
      <w:bookmarkStart w:name="Slide 126: Environmental sustainability " w:id="188"/>
      <w:bookmarkEnd w:id="188"/>
      <w:r>
        <w:rPr>
          <w:b w:val="0"/>
        </w:rPr>
      </w:r>
      <w:bookmarkStart w:name="_bookmark27" w:id="189"/>
      <w:bookmarkEnd w:id="189"/>
      <w:r>
        <w:rPr>
          <w:b w:val="0"/>
        </w:rPr>
      </w:r>
      <w:r>
        <w:rPr>
          <w:color w:val="404040"/>
        </w:rPr>
        <w:t>2023</w:t>
      </w:r>
      <w:r>
        <w:rPr>
          <w:color w:val="404040"/>
          <w:spacing w:val="-8"/>
        </w:rPr>
        <w:t> </w:t>
      </w:r>
      <w:r>
        <w:rPr>
          <w:color w:val="404040"/>
        </w:rPr>
        <w:t>environmental</w:t>
      </w:r>
      <w:r>
        <w:rPr>
          <w:color w:val="404040"/>
          <w:spacing w:val="-1"/>
        </w:rPr>
        <w:t> </w:t>
      </w:r>
      <w:r>
        <w:rPr>
          <w:color w:val="404040"/>
        </w:rPr>
        <w:t>sustainability</w:t>
      </w:r>
      <w:r>
        <w:rPr>
          <w:color w:val="404040"/>
          <w:spacing w:val="-4"/>
        </w:rPr>
        <w:t> </w:t>
      </w:r>
      <w:r>
        <w:rPr>
          <w:color w:val="404040"/>
        </w:rPr>
        <w:t>importance</w:t>
      </w:r>
      <w:r>
        <w:rPr>
          <w:color w:val="404040"/>
          <w:spacing w:val="-3"/>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line="240" w:lineRule="auto" w:before="10"/>
        <w:rPr>
          <w:b/>
          <w:sz w:val="25"/>
        </w:rPr>
      </w:pPr>
    </w:p>
    <w:p>
      <w:pPr>
        <w:spacing w:before="0"/>
        <w:ind w:left="0" w:right="11158" w:firstLine="0"/>
        <w:jc w:val="right"/>
        <w:rPr>
          <w:sz w:val="20"/>
        </w:rPr>
      </w:pPr>
      <w:r>
        <w:rPr/>
        <w:pict>
          <v:group style="position:absolute;margin-left:157.559998pt;margin-top:-6.160102pt;width:527.2pt;height:315.150pt;mso-position-horizontal-relative:page;mso-position-vertical-relative:paragraph;z-index:16133120" id="docshapegroup9803" coordorigin="3151,-123" coordsize="10544,6303">
            <v:shape style="position:absolute;left:3216;top:-109;width:10479;height:6281" id="docshape9804" coordorigin="3216,-109" coordsize="10479,6281" path="m3216,-109l13694,-109m3216,374l13694,374m3216,856l13694,856m3216,1341l13694,1341m3216,1823l13694,1823m3216,2306l13694,2306m3216,2791l13694,2791m3216,3273l13694,3273m3216,3755l13694,3755m3216,4240l13694,4240m3216,4723l13694,4723m3216,5205l13694,5205m3216,5690l13694,5690m3216,6172l13694,6172e" filled="false" stroked="true" strokeweight=".5pt" strokecolor="#a6a6a6">
              <v:path arrowok="t"/>
              <v:stroke dashstyle="shortdash"/>
            </v:shape>
            <v:rect style="position:absolute;left:3211;top:2394;width:3264;height:303" id="docshape9805" filled="true" fillcolor="#86123e" stroked="false">
              <v:fill type="solid"/>
            </v:rect>
            <v:rect style="position:absolute;left:3211;top:2394;width:3264;height:303" id="docshape9806" filled="false" stroked="true" strokeweight=".75pt" strokecolor="#86123e">
              <v:stroke dashstyle="solid"/>
            </v:rect>
            <v:rect style="position:absolute;left:3211;top:4329;width:3140;height:303" id="docshape9807" filled="true" fillcolor="#f6b83a" stroked="false">
              <v:fill type="solid"/>
            </v:rect>
            <v:rect style="position:absolute;left:3211;top:4329;width:3140;height:303" id="docshape9808" filled="false" stroked="true" strokeweight=".75pt" strokecolor="#f6b83a">
              <v:stroke dashstyle="solid"/>
            </v:rect>
            <v:rect style="position:absolute;left:3211;top:4813;width:3140;height:303" id="docshape9809" filled="true" fillcolor="#e48e25" stroked="false">
              <v:fill type="solid"/>
            </v:rect>
            <v:rect style="position:absolute;left:3211;top:4813;width:3140;height:303" id="docshape9810" filled="false" stroked="true" strokeweight=".75pt" strokecolor="#e48e25">
              <v:stroke dashstyle="solid"/>
            </v:rect>
            <v:shape style="position:absolute;left:3211;top:-27;width:3579;height:6111" id="docshape9811" coordorigin="3211,-27" coordsize="3579,6111" path="m6163,5781l3211,5781,3211,6083,6163,6083,6163,5781xm6226,5299l3211,5299,3211,5601,6226,5601,6226,5299xm6413,3847l3211,3847,3211,4149,6413,4149,6413,3847xm6413,3362l3211,3362,3211,3664,6413,3664,6413,3362xm6475,2877l3211,2877,3211,3179,6475,3179,6475,2877xm6538,1910l3211,1910,3211,2212,6538,2212,6538,1910xm6538,1425l3211,1425,3211,1727,6538,1727,6538,1425xm6538,943l3211,943,3211,1245,6538,1245,6538,943xm6538,458l3211,458,3211,760,6538,760,6538,458xm6790,-27l3211,-27,3211,275,6790,275,6790,-27xe" filled="true" fillcolor="#274a6c" stroked="false">
              <v:path arrowok="t"/>
              <v:fill type="solid"/>
            </v:shape>
            <v:shape style="position:absolute;left:3151;top:-119;width:60;height:6293" id="docshape9812" coordorigin="3151,-118" coordsize="60,6293" path="m3211,-118l3211,6175m3151,-118l3211,-118m3151,367l3211,367m3151,851l3211,851m3151,1334l3211,1334m3151,1819l3211,1819m3151,2303l3211,2303m3151,2786l3211,2786m3151,3271l3211,3271m3151,3755l3211,3755m3151,4240l3211,4240m3151,4723l3211,4723m3151,5207l3211,5207m3151,5692l3211,5692m3151,6175l3211,6175e" filled="false" stroked="true" strokeweight=".5pt" strokecolor="#888888">
              <v:path arrowok="t"/>
              <v:stroke dashstyle="solid"/>
            </v:shape>
            <v:shape style="position:absolute;left:6909;top:12;width:373;height:227" type="#_x0000_t202" id="docshape9813" filled="false" stroked="false">
              <v:textbox inset="0,0,0,0">
                <w:txbxContent>
                  <w:p>
                    <w:pPr>
                      <w:spacing w:line="227" w:lineRule="exact" w:before="0"/>
                      <w:ind w:left="0" w:right="0" w:firstLine="0"/>
                      <w:jc w:val="left"/>
                      <w:rPr>
                        <w:rFonts w:ascii="Arial Narrow"/>
                        <w:sz w:val="13"/>
                      </w:rPr>
                    </w:pPr>
                    <w:r>
                      <w:rPr>
                        <w:color w:val="404040"/>
                        <w:spacing w:val="-2"/>
                        <w:sz w:val="20"/>
                      </w:rPr>
                      <w:t>77</w:t>
                    </w:r>
                    <w:r>
                      <w:rPr>
                        <w:rFonts w:ascii="Arial Narrow"/>
                        <w:color w:val="00AF50"/>
                        <w:spacing w:val="-2"/>
                        <w:position w:val="6"/>
                        <w:sz w:val="13"/>
                      </w:rPr>
                      <w:t>1;.</w:t>
                    </w:r>
                  </w:p>
                </w:txbxContent>
              </v:textbox>
              <w10:wrap type="none"/>
            </v:shape>
            <v:shape style="position:absolute;left:8496;top:24;width:5033;height:223" type="#_x0000_t202" id="docshape9814"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79</w:t>
                    </w:r>
                    <w:r>
                      <w:rPr>
                        <w:color w:val="404040"/>
                        <w:sz w:val="20"/>
                      </w:rPr>
                      <w:tab/>
                    </w:r>
                    <w:r>
                      <w:rPr>
                        <w:color w:val="404040"/>
                        <w:spacing w:val="-5"/>
                        <w:sz w:val="20"/>
                      </w:rPr>
                      <w:t>82</w:t>
                    </w:r>
                    <w:r>
                      <w:rPr>
                        <w:color w:val="404040"/>
                        <w:sz w:val="20"/>
                      </w:rPr>
                      <w:tab/>
                    </w:r>
                    <w:r>
                      <w:rPr>
                        <w:color w:val="404040"/>
                        <w:spacing w:val="-5"/>
                        <w:sz w:val="20"/>
                      </w:rPr>
                      <w:t>82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75</w:t>
                    </w:r>
                    <w:r>
                      <w:rPr>
                        <w:color w:val="404040"/>
                        <w:sz w:val="20"/>
                      </w:rPr>
                      <w:tab/>
                    </w:r>
                    <w:r>
                      <w:rPr>
                        <w:color w:val="404040"/>
                        <w:spacing w:val="-5"/>
                        <w:sz w:val="20"/>
                      </w:rPr>
                      <w:t>77</w:t>
                    </w:r>
                  </w:p>
                </w:txbxContent>
              </v:textbox>
              <w10:wrap type="none"/>
            </v:shape>
            <v:shape style="position:absolute;left:6660;top:501;width:241;height:223" type="#_x0000_t202" id="docshape9815"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507;width:5061;height:223" type="#_x0000_t202" id="docshape9816"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660;top:985;width:241;height:223" type="#_x0000_t202" id="docshape9817"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991;width:5033;height:223" type="#_x0000_t202" id="docshape981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76</w:t>
                    </w:r>
                    <w:r>
                      <w:rPr>
                        <w:color w:val="404040"/>
                        <w:sz w:val="20"/>
                      </w:rPr>
                      <w:tab/>
                    </w: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71</w:t>
                    </w:r>
                    <w:r>
                      <w:rPr>
                        <w:color w:val="404040"/>
                        <w:sz w:val="20"/>
                      </w:rPr>
                      <w:tab/>
                    </w:r>
                    <w:r>
                      <w:rPr>
                        <w:color w:val="404040"/>
                        <w:spacing w:val="-5"/>
                        <w:sz w:val="20"/>
                      </w:rPr>
                      <w:t>75</w:t>
                    </w:r>
                  </w:p>
                </w:txbxContent>
              </v:textbox>
              <w10:wrap type="none"/>
            </v:shape>
            <v:shape style="position:absolute;left:6660;top:1469;width:241;height:223" type="#_x0000_t202" id="docshape9819"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1474;width:5061;height:223" type="#_x0000_t202" id="docshape9820"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660;top:1953;width:241;height:223" type="#_x0000_t202" id="docshape9821"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1957;width:5033;height:223" type="#_x0000_t202" id="docshape9822"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79</w:t>
                    </w:r>
                    <w:r>
                      <w:rPr>
                        <w:color w:val="404040"/>
                        <w:sz w:val="20"/>
                      </w:rPr>
                      <w:tab/>
                    </w:r>
                    <w:r>
                      <w:rPr>
                        <w:color w:val="404040"/>
                        <w:spacing w:val="-5"/>
                        <w:sz w:val="20"/>
                      </w:rPr>
                      <w:t>81</w:t>
                    </w:r>
                    <w:r>
                      <w:rPr>
                        <w:color w:val="404040"/>
                        <w:sz w:val="20"/>
                      </w:rPr>
                      <w:tab/>
                    </w:r>
                    <w:r>
                      <w:rPr>
                        <w:color w:val="404040"/>
                        <w:spacing w:val="-5"/>
                        <w:sz w:val="20"/>
                      </w:rPr>
                      <w:t>81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72</w:t>
                    </w:r>
                  </w:p>
                </w:txbxContent>
              </v:textbox>
              <w10:wrap type="none"/>
            </v:shape>
            <v:shape style="position:absolute;left:6597;top:2437;width:241;height:223" type="#_x0000_t202" id="docshape9823" filled="false" stroked="false">
              <v:textbox inset="0,0,0,0">
                <w:txbxContent>
                  <w:p>
                    <w:pPr>
                      <w:spacing w:line="223" w:lineRule="exact" w:before="0"/>
                      <w:ind w:left="0" w:right="0" w:firstLine="0"/>
                      <w:jc w:val="left"/>
                      <w:rPr>
                        <w:sz w:val="20"/>
                      </w:rPr>
                    </w:pPr>
                    <w:r>
                      <w:rPr>
                        <w:color w:val="FF0000"/>
                        <w:spacing w:val="-5"/>
                        <w:sz w:val="20"/>
                      </w:rPr>
                      <w:t>72</w:t>
                    </w:r>
                  </w:p>
                </w:txbxContent>
              </v:textbox>
              <w10:wrap type="none"/>
            </v:shape>
            <v:shape style="position:absolute;left:8496;top:2441;width:5033;height:223" type="#_x0000_t202" id="docshape9824"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78</w:t>
                    </w:r>
                    <w:r>
                      <w:rPr>
                        <w:color w:val="404040"/>
                        <w:sz w:val="20"/>
                      </w:rPr>
                      <w:tab/>
                    </w:r>
                    <w:r>
                      <w:rPr>
                        <w:color w:val="404040"/>
                        <w:spacing w:val="-5"/>
                        <w:sz w:val="20"/>
                      </w:rPr>
                      <w:t>79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72</w:t>
                    </w:r>
                    <w:r>
                      <w:rPr>
                        <w:color w:val="404040"/>
                        <w:sz w:val="20"/>
                      </w:rPr>
                      <w:tab/>
                    </w:r>
                    <w:r>
                      <w:rPr>
                        <w:color w:val="404040"/>
                        <w:spacing w:val="-5"/>
                        <w:sz w:val="20"/>
                      </w:rPr>
                      <w:t>73</w:t>
                    </w:r>
                  </w:p>
                </w:txbxContent>
              </v:textbox>
              <w10:wrap type="none"/>
            </v:shape>
            <v:shape style="position:absolute;left:6597;top:2922;width:241;height:223" type="#_x0000_t202" id="docshape9825" filled="false" stroked="false">
              <v:textbox inset="0,0,0,0">
                <w:txbxContent>
                  <w:p>
                    <w:pPr>
                      <w:spacing w:line="223" w:lineRule="exact" w:before="0"/>
                      <w:ind w:left="0" w:right="0" w:firstLine="0"/>
                      <w:jc w:val="left"/>
                      <w:rPr>
                        <w:sz w:val="20"/>
                      </w:rPr>
                    </w:pPr>
                    <w:r>
                      <w:rPr>
                        <w:color w:val="404040"/>
                        <w:spacing w:val="-5"/>
                        <w:sz w:val="20"/>
                      </w:rPr>
                      <w:t>72</w:t>
                    </w:r>
                  </w:p>
                </w:txbxContent>
              </v:textbox>
              <w10:wrap type="none"/>
            </v:shape>
            <v:shape style="position:absolute;left:8496;top:2924;width:5033;height:223" type="#_x0000_t202" id="docshape982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81</w:t>
                    </w:r>
                    <w:r>
                      <w:rPr>
                        <w:color w:val="404040"/>
                        <w:sz w:val="20"/>
                      </w:rPr>
                      <w:tab/>
                    </w: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72</w:t>
                    </w:r>
                    <w:r>
                      <w:rPr>
                        <w:color w:val="404040"/>
                        <w:sz w:val="20"/>
                      </w:rPr>
                      <w:tab/>
                    </w:r>
                    <w:r>
                      <w:rPr>
                        <w:color w:val="404040"/>
                        <w:spacing w:val="-5"/>
                        <w:sz w:val="20"/>
                      </w:rPr>
                      <w:t>73</w:t>
                    </w:r>
                  </w:p>
                </w:txbxContent>
              </v:textbox>
              <w10:wrap type="none"/>
            </v:shape>
            <v:shape style="position:absolute;left:6534;top:3406;width:242;height:223" type="#_x0000_t202" id="docshape9827"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96;top:3407;width:5062;height:224" type="#_x0000_t202" id="docshape9828"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34;top:3890;width:242;height:223" type="#_x0000_t202" id="docshape9829"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96;top:3890;width:5061;height:223" type="#_x0000_t202" id="docshape9830"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472;top:4374;width:241;height:223" type="#_x0000_t202" id="docshape9831" filled="false" stroked="false">
              <v:textbox inset="0,0,0,0">
                <w:txbxContent>
                  <w:p>
                    <w:pPr>
                      <w:spacing w:line="223" w:lineRule="exact" w:before="0"/>
                      <w:ind w:left="0" w:right="0" w:firstLine="0"/>
                      <w:jc w:val="left"/>
                      <w:rPr>
                        <w:sz w:val="20"/>
                      </w:rPr>
                    </w:pPr>
                    <w:r>
                      <w:rPr>
                        <w:color w:val="FF0000"/>
                        <w:spacing w:val="-5"/>
                        <w:sz w:val="20"/>
                      </w:rPr>
                      <w:t>70</w:t>
                    </w:r>
                  </w:p>
                </w:txbxContent>
              </v:textbox>
              <w10:wrap type="none"/>
            </v:shape>
            <v:shape style="position:absolute;left:8496;top:4374;width:5061;height:223" type="#_x0000_t202" id="docshape9832"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74</w:t>
                    </w:r>
                    <w:r>
                      <w:rPr>
                        <w:color w:val="404040"/>
                        <w:sz w:val="20"/>
                      </w:rPr>
                      <w:tab/>
                    </w:r>
                    <w:r>
                      <w:rPr>
                        <w:color w:val="404040"/>
                        <w:spacing w:val="-5"/>
                        <w:sz w:val="20"/>
                      </w:rPr>
                      <w:t>74</w:t>
                    </w:r>
                    <w:r>
                      <w:rPr>
                        <w:color w:val="404040"/>
                        <w:sz w:val="20"/>
                      </w:rPr>
                      <w:tab/>
                    </w:r>
                    <w:r>
                      <w:rPr>
                        <w:color w:val="404040"/>
                        <w:spacing w:val="-5"/>
                        <w:sz w:val="20"/>
                      </w:rPr>
                      <w:t>74</w:t>
                    </w:r>
                    <w:r>
                      <w:rPr>
                        <w:color w:val="404040"/>
                        <w:sz w:val="20"/>
                      </w:rPr>
                      <w:tab/>
                    </w:r>
                    <w:r>
                      <w:rPr>
                        <w:color w:val="404040"/>
                        <w:spacing w:val="-5"/>
                        <w:sz w:val="20"/>
                      </w:rPr>
                      <w:t>73</w:t>
                    </w:r>
                    <w:r>
                      <w:rPr>
                        <w:color w:val="404040"/>
                        <w:sz w:val="20"/>
                      </w:rPr>
                      <w:tab/>
                    </w:r>
                    <w:r>
                      <w:rPr>
                        <w:color w:val="404040"/>
                        <w:spacing w:val="-5"/>
                        <w:sz w:val="20"/>
                      </w:rPr>
                      <w:t>72</w:t>
                    </w:r>
                    <w:r>
                      <w:rPr>
                        <w:color w:val="404040"/>
                        <w:sz w:val="20"/>
                      </w:rPr>
                      <w:tab/>
                    </w:r>
                    <w:r>
                      <w:rPr>
                        <w:color w:val="FF0000"/>
                        <w:spacing w:val="-5"/>
                        <w:sz w:val="20"/>
                      </w:rPr>
                      <w:t>71</w:t>
                    </w:r>
                    <w:r>
                      <w:rPr>
                        <w:color w:val="FF0000"/>
                        <w:sz w:val="20"/>
                      </w:rPr>
                      <w:tab/>
                    </w:r>
                    <w:r>
                      <w:rPr>
                        <w:color w:val="404040"/>
                        <w:spacing w:val="-5"/>
                        <w:sz w:val="20"/>
                      </w:rPr>
                      <w:t>73</w:t>
                    </w:r>
                    <w:r>
                      <w:rPr>
                        <w:color w:val="404040"/>
                        <w:sz w:val="20"/>
                      </w:rPr>
                      <w:tab/>
                    </w:r>
                    <w:r>
                      <w:rPr>
                        <w:color w:val="404040"/>
                        <w:spacing w:val="-5"/>
                        <w:sz w:val="20"/>
                      </w:rPr>
                      <w:t>n/a</w:t>
                    </w:r>
                  </w:p>
                </w:txbxContent>
              </v:textbox>
              <w10:wrap type="none"/>
            </v:shape>
            <v:shape style="position:absolute;left:6472;top:4858;width:241;height:223" type="#_x0000_t202" id="docshape9833" filled="false" stroked="false">
              <v:textbox inset="0,0,0,0">
                <w:txbxContent>
                  <w:p>
                    <w:pPr>
                      <w:spacing w:line="223" w:lineRule="exact" w:before="0"/>
                      <w:ind w:left="0" w:right="0" w:firstLine="0"/>
                      <w:jc w:val="left"/>
                      <w:rPr>
                        <w:sz w:val="20"/>
                      </w:rPr>
                    </w:pPr>
                    <w:r>
                      <w:rPr>
                        <w:color w:val="FF0000"/>
                        <w:spacing w:val="-5"/>
                        <w:sz w:val="20"/>
                      </w:rPr>
                      <w:t>70</w:t>
                    </w:r>
                  </w:p>
                </w:txbxContent>
              </v:textbox>
              <w10:wrap type="none"/>
            </v:shape>
            <v:shape style="position:absolute;left:8496;top:4857;width:5033;height:223" type="#_x0000_t202" id="docshape9834"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FF0000"/>
                        <w:spacing w:val="-5"/>
                        <w:sz w:val="20"/>
                      </w:rPr>
                      <w:t>73</w:t>
                    </w:r>
                    <w:r>
                      <w:rPr>
                        <w:color w:val="FF0000"/>
                        <w:sz w:val="20"/>
                      </w:rPr>
                      <w:tab/>
                    </w:r>
                    <w:r>
                      <w:rPr>
                        <w:color w:val="404040"/>
                        <w:spacing w:val="-5"/>
                        <w:sz w:val="20"/>
                      </w:rPr>
                      <w:t>74</w:t>
                    </w:r>
                    <w:r>
                      <w:rPr>
                        <w:color w:val="404040"/>
                        <w:sz w:val="20"/>
                      </w:rPr>
                      <w:tab/>
                    </w:r>
                    <w:r>
                      <w:rPr>
                        <w:color w:val="404040"/>
                        <w:spacing w:val="-5"/>
                        <w:sz w:val="20"/>
                      </w:rPr>
                      <w:t>74</w:t>
                    </w:r>
                    <w:r>
                      <w:rPr>
                        <w:color w:val="404040"/>
                        <w:sz w:val="20"/>
                      </w:rPr>
                      <w:tab/>
                    </w:r>
                    <w:r>
                      <w:rPr>
                        <w:color w:val="00AF50"/>
                        <w:spacing w:val="-5"/>
                        <w:sz w:val="20"/>
                      </w:rPr>
                      <w:t>74</w:t>
                    </w:r>
                    <w:r>
                      <w:rPr>
                        <w:color w:val="00AF50"/>
                        <w:sz w:val="20"/>
                      </w:rPr>
                      <w:tab/>
                    </w:r>
                    <w:r>
                      <w:rPr>
                        <w:color w:val="00AF50"/>
                        <w:spacing w:val="-5"/>
                        <w:sz w:val="20"/>
                      </w:rPr>
                      <w:t>73</w:t>
                    </w:r>
                    <w:r>
                      <w:rPr>
                        <w:color w:val="00AF50"/>
                        <w:sz w:val="20"/>
                      </w:rPr>
                      <w:tab/>
                    </w:r>
                    <w:r>
                      <w:rPr>
                        <w:color w:val="FF0000"/>
                        <w:spacing w:val="-5"/>
                        <w:sz w:val="20"/>
                      </w:rPr>
                      <w:t>72</w:t>
                    </w:r>
                    <w:r>
                      <w:rPr>
                        <w:color w:val="FF0000"/>
                        <w:sz w:val="20"/>
                      </w:rPr>
                      <w:tab/>
                    </w:r>
                    <w:r>
                      <w:rPr>
                        <w:color w:val="404040"/>
                        <w:spacing w:val="-5"/>
                        <w:sz w:val="20"/>
                      </w:rPr>
                      <w:t>73</w:t>
                    </w:r>
                    <w:r>
                      <w:rPr>
                        <w:color w:val="404040"/>
                        <w:sz w:val="20"/>
                      </w:rPr>
                      <w:tab/>
                    </w:r>
                    <w:r>
                      <w:rPr>
                        <w:color w:val="404040"/>
                        <w:spacing w:val="-5"/>
                        <w:sz w:val="20"/>
                      </w:rPr>
                      <w:t>73</w:t>
                    </w:r>
                    <w:r>
                      <w:rPr>
                        <w:color w:val="404040"/>
                        <w:sz w:val="20"/>
                      </w:rPr>
                      <w:tab/>
                    </w:r>
                    <w:r>
                      <w:rPr>
                        <w:color w:val="404040"/>
                        <w:spacing w:val="-5"/>
                        <w:sz w:val="20"/>
                      </w:rPr>
                      <w:t>73</w:t>
                    </w:r>
                  </w:p>
                </w:txbxContent>
              </v:textbox>
              <w10:wrap type="none"/>
            </v:shape>
            <v:shape style="position:absolute;left:6346;top:5342;width:241;height:223" type="#_x0000_t202" id="docshape9835" filled="false" stroked="false">
              <v:textbox inset="0,0,0,0">
                <w:txbxContent>
                  <w:p>
                    <w:pPr>
                      <w:spacing w:line="223" w:lineRule="exact" w:before="0"/>
                      <w:ind w:left="0" w:right="0" w:firstLine="0"/>
                      <w:jc w:val="left"/>
                      <w:rPr>
                        <w:sz w:val="20"/>
                      </w:rPr>
                    </w:pPr>
                    <w:r>
                      <w:rPr>
                        <w:color w:val="404040"/>
                        <w:spacing w:val="-5"/>
                        <w:sz w:val="20"/>
                      </w:rPr>
                      <w:t>68</w:t>
                    </w:r>
                  </w:p>
                </w:txbxContent>
              </v:textbox>
              <w10:wrap type="none"/>
            </v:shape>
            <v:shape style="position:absolute;left:8496;top:5341;width:5033;height:223" type="#_x0000_t202" id="docshape983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72</w:t>
                    </w:r>
                    <w:r>
                      <w:rPr>
                        <w:color w:val="404040"/>
                        <w:sz w:val="20"/>
                      </w:rPr>
                      <w:tab/>
                    </w: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73</w:t>
                    </w:r>
                    <w:r>
                      <w:rPr>
                        <w:color w:val="404040"/>
                        <w:sz w:val="20"/>
                      </w:rPr>
                      <w:tab/>
                    </w:r>
                    <w:r>
                      <w:rPr>
                        <w:color w:val="404040"/>
                        <w:spacing w:val="-5"/>
                        <w:sz w:val="20"/>
                      </w:rPr>
                      <w:t>75</w:t>
                    </w:r>
                  </w:p>
                </w:txbxContent>
              </v:textbox>
              <w10:wrap type="none"/>
            </v:shape>
            <v:shape style="position:absolute;left:6281;top:5821;width:373;height:228" type="#_x0000_t202" id="docshape9837" filled="false" stroked="false">
              <v:textbox inset="0,0,0,0">
                <w:txbxContent>
                  <w:p>
                    <w:pPr>
                      <w:spacing w:line="227" w:lineRule="exact" w:before="0"/>
                      <w:ind w:left="0" w:right="0" w:firstLine="0"/>
                      <w:jc w:val="left"/>
                      <w:rPr>
                        <w:rFonts w:ascii="Arial Narrow"/>
                        <w:sz w:val="13"/>
                      </w:rPr>
                    </w:pPr>
                    <w:r>
                      <w:rPr>
                        <w:color w:val="FF0000"/>
                        <w:spacing w:val="-6"/>
                        <w:sz w:val="20"/>
                      </w:rPr>
                      <w:t>67</w:t>
                    </w:r>
                    <w:r>
                      <w:rPr>
                        <w:rFonts w:ascii="Arial Narrow"/>
                        <w:color w:val="FF0000"/>
                        <w:spacing w:val="-5"/>
                        <w:w w:val="203"/>
                        <w:position w:val="6"/>
                        <w:sz w:val="13"/>
                      </w:rPr>
                      <w:t>T</w:t>
                    </w:r>
                  </w:p>
                </w:txbxContent>
              </v:textbox>
              <w10:wrap type="none"/>
            </v:shape>
            <v:shape style="position:absolute;left:8496;top:5824;width:5033;height:223" type="#_x0000_t202" id="docshape983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92" w:val="left" w:leader="none"/>
                        <w:tab w:pos="4791"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75</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69</w:t>
                    </w:r>
                    <w:r>
                      <w:rPr>
                        <w:color w:val="404040"/>
                        <w:sz w:val="20"/>
                      </w:rPr>
                      <w:tab/>
                    </w:r>
                    <w:r>
                      <w:rPr>
                        <w:color w:val="404040"/>
                        <w:spacing w:val="-5"/>
                        <w:sz w:val="20"/>
                      </w:rPr>
                      <w:t>69</w:t>
                    </w:r>
                  </w:p>
                </w:txbxContent>
              </v:textbox>
              <w10:wrap type="none"/>
            </v:shape>
            <w10:wrap type="none"/>
          </v:group>
        </w:pict>
      </w:r>
      <w:r>
        <w:rPr>
          <w:color w:val="404040"/>
          <w:spacing w:val="-2"/>
          <w:sz w:val="20"/>
        </w:rPr>
        <w:t>Women</w:t>
      </w:r>
    </w:p>
    <w:p>
      <w:pPr>
        <w:spacing w:line="240" w:lineRule="auto" w:before="1"/>
        <w:rPr>
          <w:sz w:val="22"/>
        </w:rPr>
      </w:pPr>
    </w:p>
    <w:p>
      <w:pPr>
        <w:spacing w:before="0"/>
        <w:ind w:left="0" w:right="11160" w:firstLine="0"/>
        <w:jc w:val="right"/>
        <w:rPr>
          <w:sz w:val="20"/>
        </w:rPr>
      </w:pPr>
      <w:r>
        <w:rPr>
          <w:color w:val="404040"/>
          <w:sz w:val="20"/>
        </w:rPr>
        <w:t>Bellarine</w:t>
      </w:r>
      <w:r>
        <w:rPr>
          <w:color w:val="404040"/>
          <w:spacing w:val="-13"/>
          <w:sz w:val="20"/>
        </w:rPr>
        <w:t> </w:t>
      </w:r>
      <w:r>
        <w:rPr>
          <w:color w:val="404040"/>
          <w:spacing w:val="-4"/>
          <w:sz w:val="20"/>
        </w:rPr>
        <w:t>Ward</w:t>
      </w:r>
    </w:p>
    <w:p>
      <w:pPr>
        <w:spacing w:line="240" w:lineRule="auto" w:before="1"/>
        <w:rPr>
          <w:sz w:val="22"/>
        </w:rPr>
      </w:pPr>
    </w:p>
    <w:p>
      <w:pPr>
        <w:spacing w:before="1"/>
        <w:ind w:left="0" w:right="11158" w:firstLine="0"/>
        <w:jc w:val="right"/>
        <w:rPr>
          <w:sz w:val="20"/>
        </w:rPr>
      </w:pPr>
      <w:r>
        <w:rPr>
          <w:color w:val="404040"/>
          <w:spacing w:val="-5"/>
          <w:sz w:val="20"/>
        </w:rPr>
        <w:t>65+</w:t>
      </w:r>
    </w:p>
    <w:p>
      <w:pPr>
        <w:spacing w:line="240" w:lineRule="auto" w:before="0"/>
        <w:rPr>
          <w:sz w:val="14"/>
        </w:rPr>
      </w:pPr>
    </w:p>
    <w:p>
      <w:pPr>
        <w:spacing w:before="92"/>
        <w:ind w:left="0" w:right="11160" w:firstLine="0"/>
        <w:jc w:val="right"/>
        <w:rPr>
          <w:sz w:val="20"/>
        </w:rPr>
      </w:pPr>
      <w:r>
        <w:rPr>
          <w:color w:val="404040"/>
          <w:sz w:val="20"/>
        </w:rPr>
        <w:t>Brownbill</w:t>
      </w:r>
      <w:r>
        <w:rPr>
          <w:color w:val="404040"/>
          <w:spacing w:val="-13"/>
          <w:sz w:val="20"/>
        </w:rPr>
        <w:t> </w:t>
      </w:r>
      <w:r>
        <w:rPr>
          <w:color w:val="404040"/>
          <w:spacing w:val="-4"/>
          <w:sz w:val="20"/>
        </w:rPr>
        <w:t>Ward</w:t>
      </w:r>
    </w:p>
    <w:p>
      <w:pPr>
        <w:spacing w:line="240" w:lineRule="auto" w:before="2"/>
        <w:rPr>
          <w:sz w:val="22"/>
        </w:rPr>
      </w:pPr>
    </w:p>
    <w:p>
      <w:pPr>
        <w:spacing w:before="0"/>
        <w:ind w:left="0" w:right="11158"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before="0"/>
        <w:ind w:left="0" w:right="11161" w:firstLine="0"/>
        <w:jc w:val="right"/>
        <w:rPr>
          <w:sz w:val="20"/>
        </w:rPr>
      </w:pPr>
      <w:r>
        <w:rPr>
          <w:color w:val="404040"/>
          <w:sz w:val="20"/>
        </w:rPr>
        <w:t>Greater</w:t>
      </w:r>
      <w:r>
        <w:rPr>
          <w:color w:val="404040"/>
          <w:spacing w:val="-8"/>
          <w:sz w:val="20"/>
        </w:rPr>
        <w:t> </w:t>
      </w:r>
      <w:r>
        <w:rPr>
          <w:color w:val="404040"/>
          <w:spacing w:val="-2"/>
          <w:sz w:val="20"/>
        </w:rPr>
        <w:t>Geelong</w:t>
      </w:r>
    </w:p>
    <w:p>
      <w:pPr>
        <w:spacing w:line="240" w:lineRule="auto" w:before="1"/>
        <w:rPr>
          <w:sz w:val="22"/>
        </w:rPr>
      </w:pPr>
    </w:p>
    <w:p>
      <w:pPr>
        <w:spacing w:before="0"/>
        <w:ind w:left="0" w:right="11158"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line="504" w:lineRule="auto" w:before="0"/>
        <w:ind w:left="1336" w:right="11159" w:firstLine="355"/>
        <w:jc w:val="both"/>
        <w:rPr>
          <w:sz w:val="20"/>
        </w:rPr>
      </w:pPr>
      <w:r>
        <w:rPr>
          <w:color w:val="404040"/>
          <w:sz w:val="20"/>
        </w:rPr>
        <w:t>Kardinia</w:t>
      </w:r>
      <w:r>
        <w:rPr>
          <w:color w:val="404040"/>
          <w:spacing w:val="-14"/>
          <w:sz w:val="20"/>
        </w:rPr>
        <w:t> </w:t>
      </w:r>
      <w:r>
        <w:rPr>
          <w:color w:val="404040"/>
          <w:sz w:val="20"/>
        </w:rPr>
        <w:t>Ward Windermere</w:t>
      </w:r>
      <w:r>
        <w:rPr>
          <w:color w:val="404040"/>
          <w:spacing w:val="-14"/>
          <w:sz w:val="20"/>
        </w:rPr>
        <w:t> </w:t>
      </w:r>
      <w:r>
        <w:rPr>
          <w:color w:val="404040"/>
          <w:sz w:val="20"/>
        </w:rPr>
        <w:t>Ward Regional Centres</w:t>
      </w:r>
    </w:p>
    <w:p>
      <w:pPr>
        <w:spacing w:before="4"/>
        <w:ind w:left="0" w:right="11159" w:firstLine="0"/>
        <w:jc w:val="right"/>
        <w:rPr>
          <w:sz w:val="20"/>
        </w:rPr>
      </w:pPr>
      <w:r>
        <w:rPr>
          <w:color w:val="404040"/>
          <w:spacing w:val="-2"/>
          <w:sz w:val="20"/>
        </w:rPr>
        <w:t>State-</w:t>
      </w:r>
      <w:r>
        <w:rPr>
          <w:color w:val="404040"/>
          <w:spacing w:val="-4"/>
          <w:sz w:val="20"/>
        </w:rPr>
        <w:t>wide</w:t>
      </w:r>
    </w:p>
    <w:p>
      <w:pPr>
        <w:spacing w:line="240" w:lineRule="auto" w:before="1"/>
        <w:rPr>
          <w:sz w:val="22"/>
        </w:rPr>
      </w:pPr>
    </w:p>
    <w:p>
      <w:pPr>
        <w:spacing w:before="0"/>
        <w:ind w:left="0" w:right="11158"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before="0"/>
        <w:ind w:left="2570" w:right="0" w:firstLine="0"/>
        <w:jc w:val="left"/>
        <w:rPr>
          <w:sz w:val="20"/>
        </w:rPr>
      </w:pPr>
      <w:r>
        <w:rPr>
          <w:color w:val="404040"/>
          <w:spacing w:val="-5"/>
          <w:sz w:val="20"/>
        </w:rPr>
        <w:t>Men</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2"/>
        </w:rPr>
      </w:pPr>
    </w:p>
    <w:p>
      <w:pPr>
        <w:pStyle w:val="BodyText"/>
        <w:spacing w:before="95"/>
        <w:ind w:left="703"/>
        <w:rPr>
          <w:i/>
        </w:rPr>
      </w:pPr>
      <w:r>
        <w:rPr>
          <w:i/>
          <w:color w:val="404040"/>
        </w:rPr>
        <w:t>Q1.</w:t>
      </w:r>
      <w:r>
        <w:rPr>
          <w:i/>
          <w:color w:val="404040"/>
          <w:spacing w:val="-6"/>
        </w:rPr>
        <w:t> </w:t>
      </w:r>
      <w:r>
        <w:rPr>
          <w:i/>
          <w:color w:val="404040"/>
        </w:rPr>
        <w:t>Firstly,</w:t>
      </w:r>
      <w:r>
        <w:rPr>
          <w:i/>
          <w:color w:val="404040"/>
          <w:spacing w:val="-3"/>
        </w:rPr>
        <w:t> </w:t>
      </w:r>
      <w:r>
        <w:rPr>
          <w:i/>
          <w:color w:val="404040"/>
        </w:rPr>
        <w:t>how</w:t>
      </w:r>
      <w:r>
        <w:rPr>
          <w:i/>
          <w:color w:val="404040"/>
          <w:spacing w:val="-6"/>
        </w:rPr>
        <w:t> </w:t>
      </w:r>
      <w:r>
        <w:rPr>
          <w:i/>
          <w:color w:val="404040"/>
        </w:rPr>
        <w:t>important</w:t>
      </w:r>
      <w:r>
        <w:rPr>
          <w:i/>
          <w:color w:val="404040"/>
          <w:spacing w:val="1"/>
        </w:rPr>
        <w:t> </w:t>
      </w:r>
      <w:r>
        <w:rPr>
          <w:i/>
          <w:color w:val="404040"/>
        </w:rPr>
        <w:t>should</w:t>
      </w:r>
      <w:r>
        <w:rPr>
          <w:i/>
          <w:color w:val="404040"/>
          <w:spacing w:val="-5"/>
        </w:rPr>
        <w:t> </w:t>
      </w:r>
      <w:r>
        <w:rPr>
          <w:i/>
          <w:color w:val="404040"/>
        </w:rPr>
        <w:t>‘Environmental</w:t>
      </w:r>
      <w:r>
        <w:rPr>
          <w:i/>
          <w:color w:val="404040"/>
          <w:spacing w:val="1"/>
        </w:rPr>
        <w:t> </w:t>
      </w:r>
      <w:r>
        <w:rPr>
          <w:i/>
          <w:color w:val="404040"/>
        </w:rPr>
        <w:t>sustainability’</w:t>
      </w:r>
      <w:r>
        <w:rPr>
          <w:i/>
          <w:color w:val="404040"/>
          <w:spacing w:val="-6"/>
        </w:rPr>
        <w:t> </w:t>
      </w:r>
      <w:r>
        <w:rPr>
          <w:i/>
          <w:color w:val="404040"/>
        </w:rPr>
        <w:t>be</w:t>
      </w:r>
      <w:r>
        <w:rPr>
          <w:i/>
          <w:color w:val="404040"/>
          <w:spacing w:val="-5"/>
        </w:rPr>
        <w:t> </w:t>
      </w:r>
      <w:r>
        <w:rPr>
          <w:i/>
          <w:color w:val="404040"/>
        </w:rPr>
        <w:t>as</w:t>
      </w:r>
      <w:r>
        <w:rPr>
          <w:i/>
          <w:color w:val="404040"/>
          <w:spacing w:val="-7"/>
        </w:rPr>
        <w:t> </w:t>
      </w:r>
      <w:r>
        <w:rPr>
          <w:i/>
          <w:color w:val="404040"/>
        </w:rPr>
        <w:t>a</w:t>
      </w:r>
      <w:r>
        <w:rPr>
          <w:i/>
          <w:color w:val="404040"/>
          <w:spacing w:val="-7"/>
        </w:rPr>
        <w:t> </w:t>
      </w:r>
      <w:r>
        <w:rPr>
          <w:i/>
          <w:color w:val="404040"/>
        </w:rPr>
        <w:t>responsibility</w:t>
      </w:r>
      <w:r>
        <w:rPr>
          <w:i/>
          <w:color w:val="404040"/>
          <w:spacing w:val="-5"/>
        </w:rPr>
        <w:t> </w:t>
      </w:r>
      <w:r>
        <w:rPr>
          <w:i/>
          <w:color w:val="404040"/>
        </w:rPr>
        <w:t>for</w:t>
      </w:r>
      <w:r>
        <w:rPr>
          <w:i/>
          <w:color w:val="404040"/>
          <w:spacing w:val="-6"/>
        </w:rPr>
        <w:t> </w:t>
      </w:r>
      <w:r>
        <w:rPr>
          <w:i/>
          <w:color w:val="404040"/>
          <w:spacing w:val="-2"/>
        </w:rPr>
        <w:t>Council?</w:t>
      </w:r>
    </w:p>
    <w:p>
      <w:pPr>
        <w:spacing w:after="0"/>
        <w:sectPr>
          <w:headerReference w:type="default" r:id="rId382"/>
          <w:footerReference w:type="default" r:id="rId383"/>
          <w:pgSz w:w="14400" w:h="10800" w:orient="landscape"/>
          <w:pgMar w:header="82" w:footer="128" w:top="1540" w:bottom="320" w:left="140" w:right="140"/>
        </w:sectPr>
      </w:pPr>
    </w:p>
    <w:p>
      <w:pPr>
        <w:spacing w:line="240" w:lineRule="auto" w:before="1"/>
        <w:rPr>
          <w:i/>
          <w:sz w:val="16"/>
        </w:rPr>
      </w:pPr>
    </w:p>
    <w:p>
      <w:pPr>
        <w:spacing w:after="0" w:line="240" w:lineRule="auto"/>
        <w:rPr>
          <w:sz w:val="16"/>
        </w:rPr>
        <w:sectPr>
          <w:headerReference w:type="default" r:id="rId385"/>
          <w:footerReference w:type="default" r:id="rId386"/>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10"/>
        <w:rPr>
          <w:i/>
          <w:sz w:val="22"/>
        </w:rPr>
      </w:pPr>
    </w:p>
    <w:p>
      <w:pPr>
        <w:spacing w:before="1"/>
        <w:ind w:left="0" w:right="42" w:firstLine="0"/>
        <w:jc w:val="right"/>
        <w:rPr>
          <w:sz w:val="20"/>
        </w:rPr>
      </w:pPr>
      <w:r>
        <w:rPr/>
        <w:drawing>
          <wp:anchor distT="0" distB="0" distL="0" distR="0" allowOverlap="1" layoutInCell="1" locked="0" behindDoc="0" simplePos="0" relativeHeight="16139264">
            <wp:simplePos x="0" y="0"/>
            <wp:positionH relativeFrom="page">
              <wp:posOffset>438912</wp:posOffset>
            </wp:positionH>
            <wp:positionV relativeFrom="paragraph">
              <wp:posOffset>-1202818</wp:posOffset>
            </wp:positionV>
            <wp:extent cx="705612" cy="729996"/>
            <wp:effectExtent l="0" t="0" r="0" b="0"/>
            <wp:wrapNone/>
            <wp:docPr id="927" name="image140.png" descr="ENVIRONMENTALSUSTAINABILITY10000.PNG"/>
            <wp:cNvGraphicFramePr>
              <a:graphicFrameLocks noChangeAspect="1"/>
            </wp:cNvGraphicFramePr>
            <a:graphic>
              <a:graphicData uri="http://schemas.openxmlformats.org/drawingml/2006/picture">
                <pic:pic>
                  <pic:nvPicPr>
                    <pic:cNvPr id="928" name="image140.png"/>
                    <pic:cNvPicPr/>
                  </pic:nvPicPr>
                  <pic:blipFill>
                    <a:blip r:embed="rId384" cstate="print"/>
                    <a:stretch>
                      <a:fillRect/>
                    </a:stretch>
                  </pic:blipFill>
                  <pic:spPr>
                    <a:xfrm>
                      <a:off x="0" y="0"/>
                      <a:ext cx="705612" cy="729996"/>
                    </a:xfrm>
                    <a:prstGeom prst="rect">
                      <a:avLst/>
                    </a:prstGeom>
                  </pic:spPr>
                </pic:pic>
              </a:graphicData>
            </a:graphic>
          </wp:anchor>
        </w:drawing>
      </w:r>
      <w:r>
        <w:rPr/>
        <w:pict>
          <v:shape style="position:absolute;margin-left:74.924004pt;margin-top:-36.870113pt;width:601.050pt;height:30.25pt;mso-position-horizontal-relative:page;mso-position-vertical-relative:paragraph;z-index:16139776" type="#_x0000_t202" id="docshape9855"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3394"/>
                    <w:gridCol w:w="377"/>
                    <w:gridCol w:w="2893"/>
                    <w:gridCol w:w="528"/>
                    <w:gridCol w:w="1359"/>
                    <w:gridCol w:w="489"/>
                    <w:gridCol w:w="648"/>
                  </w:tblGrid>
                  <w:tr>
                    <w:trPr>
                      <w:trHeight w:val="232" w:hRule="atLeast"/>
                    </w:trPr>
                    <w:tc>
                      <w:tcPr>
                        <w:tcW w:w="2212" w:type="dxa"/>
                      </w:tcPr>
                      <w:p>
                        <w:pPr>
                          <w:pStyle w:val="TableParagraph"/>
                          <w:spacing w:line="213" w:lineRule="exact"/>
                          <w:ind w:left="50"/>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394" w:type="dxa"/>
                        <w:shd w:val="clear" w:color="auto" w:fill="002E52"/>
                      </w:tcPr>
                      <w:p>
                        <w:pPr>
                          <w:pStyle w:val="TableParagraph"/>
                          <w:spacing w:line="210" w:lineRule="exact" w:before="2"/>
                          <w:ind w:left="1415" w:right="1371"/>
                          <w:jc w:val="center"/>
                          <w:rPr>
                            <w:sz w:val="20"/>
                          </w:rPr>
                        </w:pPr>
                        <w:r>
                          <w:rPr>
                            <w:color w:val="FFFFFF"/>
                            <w:spacing w:val="-5"/>
                            <w:sz w:val="20"/>
                          </w:rPr>
                          <w:t>35</w:t>
                        </w:r>
                      </w:p>
                    </w:tc>
                    <w:tc>
                      <w:tcPr>
                        <w:tcW w:w="377" w:type="dxa"/>
                        <w:shd w:val="clear" w:color="auto" w:fill="5F93C5"/>
                      </w:tcPr>
                      <w:p>
                        <w:pPr>
                          <w:pStyle w:val="TableParagraph"/>
                          <w:rPr>
                            <w:rFonts w:ascii="Times New Roman"/>
                            <w:sz w:val="16"/>
                          </w:rPr>
                        </w:pPr>
                      </w:p>
                    </w:tc>
                    <w:tc>
                      <w:tcPr>
                        <w:tcW w:w="2893" w:type="dxa"/>
                        <w:shd w:val="clear" w:color="auto" w:fill="5F93C5"/>
                      </w:tcPr>
                      <w:p>
                        <w:pPr>
                          <w:pStyle w:val="TableParagraph"/>
                          <w:spacing w:line="210" w:lineRule="exact" w:before="2"/>
                          <w:ind w:left="727" w:right="1044"/>
                          <w:jc w:val="center"/>
                          <w:rPr>
                            <w:sz w:val="20"/>
                          </w:rPr>
                        </w:pPr>
                        <w:r>
                          <w:rPr>
                            <w:color w:val="FFFFFF"/>
                            <w:spacing w:val="-5"/>
                            <w:sz w:val="20"/>
                          </w:rPr>
                          <w:t>33</w:t>
                        </w:r>
                      </w:p>
                    </w:tc>
                    <w:tc>
                      <w:tcPr>
                        <w:tcW w:w="528" w:type="dxa"/>
                        <w:shd w:val="clear" w:color="auto" w:fill="A6A6A6"/>
                      </w:tcPr>
                      <w:p>
                        <w:pPr>
                          <w:pStyle w:val="TableParagraph"/>
                          <w:rPr>
                            <w:rFonts w:ascii="Times New Roman"/>
                            <w:sz w:val="16"/>
                          </w:rPr>
                        </w:pPr>
                      </w:p>
                    </w:tc>
                    <w:tc>
                      <w:tcPr>
                        <w:tcW w:w="1359" w:type="dxa"/>
                        <w:shd w:val="clear" w:color="auto" w:fill="A6A6A6"/>
                      </w:tcPr>
                      <w:p>
                        <w:pPr>
                          <w:pStyle w:val="TableParagraph"/>
                          <w:spacing w:line="210" w:lineRule="exact" w:before="2"/>
                          <w:ind w:left="308"/>
                          <w:rPr>
                            <w:sz w:val="20"/>
                          </w:rPr>
                        </w:pPr>
                        <w:r>
                          <w:rPr>
                            <w:color w:val="FFFFFF"/>
                            <w:spacing w:val="-5"/>
                            <w:sz w:val="20"/>
                          </w:rPr>
                          <w:t>19</w:t>
                        </w:r>
                      </w:p>
                    </w:tc>
                    <w:tc>
                      <w:tcPr>
                        <w:tcW w:w="489" w:type="dxa"/>
                        <w:shd w:val="clear" w:color="auto" w:fill="E08278"/>
                      </w:tcPr>
                      <w:p>
                        <w:pPr>
                          <w:pStyle w:val="TableParagraph"/>
                          <w:spacing w:line="210" w:lineRule="exact" w:before="2"/>
                          <w:ind w:left="281"/>
                          <w:rPr>
                            <w:sz w:val="20"/>
                          </w:rPr>
                        </w:pPr>
                        <w:r>
                          <w:rPr>
                            <w:color w:val="FFFFFF"/>
                            <w:w w:val="99"/>
                            <w:sz w:val="20"/>
                          </w:rPr>
                          <w:t>7</w:t>
                        </w:r>
                      </w:p>
                    </w:tc>
                    <w:tc>
                      <w:tcPr>
                        <w:tcW w:w="648" w:type="dxa"/>
                      </w:tcPr>
                      <w:p>
                        <w:pPr>
                          <w:pStyle w:val="TableParagraph"/>
                          <w:spacing w:line="210" w:lineRule="exact" w:before="2"/>
                          <w:ind w:right="-44"/>
                          <w:jc w:val="right"/>
                          <w:rPr>
                            <w:sz w:val="20"/>
                          </w:rPr>
                        </w:pPr>
                        <w:r>
                          <w:rPr>
                            <w:color w:val="FFFFFF"/>
                            <w:sz w:val="20"/>
                          </w:rPr>
                          <w:t>4</w:t>
                        </w:r>
                        <w:r>
                          <w:rPr>
                            <w:color w:val="FFFFFF"/>
                            <w:spacing w:val="76"/>
                            <w:sz w:val="20"/>
                          </w:rPr>
                          <w:t> </w:t>
                        </w:r>
                        <w:r>
                          <w:rPr>
                            <w:color w:val="252525"/>
                            <w:spacing w:val="-10"/>
                            <w:sz w:val="20"/>
                          </w:rPr>
                          <w:t>1</w:t>
                        </w:r>
                      </w:p>
                    </w:tc>
                  </w:tr>
                  <w:tr>
                    <w:trPr>
                      <w:trHeight w:val="139" w:hRule="atLeast"/>
                    </w:trPr>
                    <w:tc>
                      <w:tcPr>
                        <w:tcW w:w="2212" w:type="dxa"/>
                      </w:tcPr>
                      <w:p>
                        <w:pPr>
                          <w:pStyle w:val="TableParagraph"/>
                          <w:rPr>
                            <w:rFonts w:ascii="Times New Roman"/>
                            <w:sz w:val="8"/>
                          </w:rPr>
                        </w:pPr>
                      </w:p>
                    </w:tc>
                    <w:tc>
                      <w:tcPr>
                        <w:tcW w:w="3394" w:type="dxa"/>
                      </w:tcPr>
                      <w:p>
                        <w:pPr>
                          <w:pStyle w:val="TableParagraph"/>
                          <w:rPr>
                            <w:rFonts w:ascii="Times New Roman"/>
                            <w:sz w:val="8"/>
                          </w:rPr>
                        </w:pPr>
                      </w:p>
                    </w:tc>
                    <w:tc>
                      <w:tcPr>
                        <w:tcW w:w="377" w:type="dxa"/>
                      </w:tcPr>
                      <w:p>
                        <w:pPr>
                          <w:pStyle w:val="TableParagraph"/>
                          <w:rPr>
                            <w:rFonts w:ascii="Times New Roman"/>
                            <w:sz w:val="8"/>
                          </w:rPr>
                        </w:pPr>
                      </w:p>
                    </w:tc>
                    <w:tc>
                      <w:tcPr>
                        <w:tcW w:w="2893" w:type="dxa"/>
                      </w:tcPr>
                      <w:p>
                        <w:pPr>
                          <w:pStyle w:val="TableParagraph"/>
                          <w:rPr>
                            <w:rFonts w:ascii="Times New Roman"/>
                            <w:sz w:val="8"/>
                          </w:rPr>
                        </w:pPr>
                      </w:p>
                    </w:tc>
                    <w:tc>
                      <w:tcPr>
                        <w:tcW w:w="528" w:type="dxa"/>
                      </w:tcPr>
                      <w:p>
                        <w:pPr>
                          <w:pStyle w:val="TableParagraph"/>
                          <w:rPr>
                            <w:rFonts w:ascii="Times New Roman"/>
                            <w:sz w:val="8"/>
                          </w:rPr>
                        </w:pPr>
                      </w:p>
                    </w:tc>
                    <w:tc>
                      <w:tcPr>
                        <w:tcW w:w="1359" w:type="dxa"/>
                      </w:tcPr>
                      <w:p>
                        <w:pPr>
                          <w:pStyle w:val="TableParagraph"/>
                          <w:rPr>
                            <w:rFonts w:ascii="Times New Roman"/>
                            <w:sz w:val="8"/>
                          </w:rPr>
                        </w:pPr>
                      </w:p>
                    </w:tc>
                    <w:tc>
                      <w:tcPr>
                        <w:tcW w:w="489" w:type="dxa"/>
                      </w:tcPr>
                      <w:p>
                        <w:pPr>
                          <w:pStyle w:val="TableParagraph"/>
                          <w:rPr>
                            <w:rFonts w:ascii="Times New Roman"/>
                            <w:sz w:val="8"/>
                          </w:rPr>
                        </w:pPr>
                      </w:p>
                    </w:tc>
                    <w:tc>
                      <w:tcPr>
                        <w:tcW w:w="648" w:type="dxa"/>
                      </w:tcPr>
                      <w:p>
                        <w:pPr>
                          <w:pStyle w:val="TableParagraph"/>
                          <w:rPr>
                            <w:rFonts w:ascii="Times New Roman"/>
                            <w:sz w:val="8"/>
                          </w:rPr>
                        </w:pPr>
                      </w:p>
                    </w:tc>
                  </w:tr>
                  <w:tr>
                    <w:trPr>
                      <w:trHeight w:val="234" w:hRule="atLeast"/>
                    </w:trPr>
                    <w:tc>
                      <w:tcPr>
                        <w:tcW w:w="2212" w:type="dxa"/>
                      </w:tcPr>
                      <w:p>
                        <w:pPr>
                          <w:pStyle w:val="TableParagraph"/>
                          <w:spacing w:line="215" w:lineRule="exact"/>
                          <w:ind w:left="50"/>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3394" w:type="dxa"/>
                        <w:shd w:val="clear" w:color="auto" w:fill="002E52"/>
                      </w:tcPr>
                      <w:p>
                        <w:pPr>
                          <w:pStyle w:val="TableParagraph"/>
                          <w:spacing w:line="212" w:lineRule="exact" w:before="2"/>
                          <w:ind w:left="1592" w:right="1194"/>
                          <w:jc w:val="center"/>
                          <w:rPr>
                            <w:sz w:val="20"/>
                          </w:rPr>
                        </w:pPr>
                        <w:r>
                          <w:rPr>
                            <w:color w:val="FFFFFF"/>
                            <w:spacing w:val="-5"/>
                            <w:sz w:val="20"/>
                          </w:rPr>
                          <w:t>39</w:t>
                        </w:r>
                      </w:p>
                    </w:tc>
                    <w:tc>
                      <w:tcPr>
                        <w:tcW w:w="377" w:type="dxa"/>
                        <w:shd w:val="clear" w:color="auto" w:fill="002E52"/>
                      </w:tcPr>
                      <w:p>
                        <w:pPr>
                          <w:pStyle w:val="TableParagraph"/>
                          <w:rPr>
                            <w:rFonts w:ascii="Times New Roman"/>
                            <w:sz w:val="16"/>
                          </w:rPr>
                        </w:pPr>
                      </w:p>
                    </w:tc>
                    <w:tc>
                      <w:tcPr>
                        <w:tcW w:w="2893" w:type="dxa"/>
                        <w:shd w:val="clear" w:color="auto" w:fill="5F93C5"/>
                      </w:tcPr>
                      <w:p>
                        <w:pPr>
                          <w:pStyle w:val="TableParagraph"/>
                          <w:spacing w:line="212" w:lineRule="exact" w:before="2"/>
                          <w:ind w:left="1161" w:right="609"/>
                          <w:jc w:val="center"/>
                          <w:rPr>
                            <w:sz w:val="20"/>
                          </w:rPr>
                        </w:pPr>
                        <w:r>
                          <w:rPr>
                            <w:color w:val="FFFFFF"/>
                            <w:spacing w:val="-5"/>
                            <w:sz w:val="20"/>
                          </w:rPr>
                          <w:t>35</w:t>
                        </w:r>
                      </w:p>
                    </w:tc>
                    <w:tc>
                      <w:tcPr>
                        <w:tcW w:w="528" w:type="dxa"/>
                        <w:shd w:val="clear" w:color="auto" w:fill="5F93C5"/>
                      </w:tcPr>
                      <w:p>
                        <w:pPr>
                          <w:pStyle w:val="TableParagraph"/>
                          <w:rPr>
                            <w:rFonts w:ascii="Times New Roman"/>
                            <w:sz w:val="16"/>
                          </w:rPr>
                        </w:pPr>
                      </w:p>
                    </w:tc>
                    <w:tc>
                      <w:tcPr>
                        <w:tcW w:w="1359" w:type="dxa"/>
                        <w:shd w:val="clear" w:color="auto" w:fill="A6A6A6"/>
                      </w:tcPr>
                      <w:p>
                        <w:pPr>
                          <w:pStyle w:val="TableParagraph"/>
                          <w:spacing w:line="212" w:lineRule="exact" w:before="2"/>
                          <w:ind w:left="815"/>
                          <w:rPr>
                            <w:sz w:val="20"/>
                          </w:rPr>
                        </w:pPr>
                        <w:r>
                          <w:rPr>
                            <w:color w:val="FFFFFF"/>
                            <w:spacing w:val="-5"/>
                            <w:sz w:val="20"/>
                          </w:rPr>
                          <w:t>19</w:t>
                        </w:r>
                      </w:p>
                    </w:tc>
                    <w:tc>
                      <w:tcPr>
                        <w:tcW w:w="489" w:type="dxa"/>
                        <w:shd w:val="clear" w:color="auto" w:fill="A6A6A6"/>
                      </w:tcPr>
                      <w:p>
                        <w:pPr>
                          <w:pStyle w:val="TableParagraph"/>
                          <w:rPr>
                            <w:rFonts w:ascii="Times New Roman"/>
                            <w:sz w:val="16"/>
                          </w:rPr>
                        </w:pPr>
                      </w:p>
                    </w:tc>
                    <w:tc>
                      <w:tcPr>
                        <w:tcW w:w="648" w:type="dxa"/>
                        <w:shd w:val="clear" w:color="auto" w:fill="E08278"/>
                      </w:tcPr>
                      <w:p>
                        <w:pPr>
                          <w:pStyle w:val="TableParagraph"/>
                          <w:spacing w:line="212" w:lineRule="exact" w:before="2"/>
                          <w:ind w:right="-44"/>
                          <w:jc w:val="right"/>
                          <w:rPr>
                            <w:sz w:val="20"/>
                          </w:rPr>
                        </w:pPr>
                        <w:r>
                          <w:rPr>
                            <w:color w:val="FFFFFF"/>
                            <w:sz w:val="20"/>
                          </w:rPr>
                          <w:t>4</w:t>
                        </w:r>
                        <w:r>
                          <w:rPr>
                            <w:color w:val="FFFFFF"/>
                            <w:spacing w:val="33"/>
                            <w:sz w:val="20"/>
                          </w:rPr>
                          <w:t>  </w:t>
                        </w:r>
                        <w:r>
                          <w:rPr>
                            <w:color w:val="FFFFFF"/>
                            <w:sz w:val="20"/>
                          </w:rPr>
                          <w:t>2</w:t>
                        </w:r>
                        <w:r>
                          <w:rPr>
                            <w:color w:val="FFFFFF"/>
                            <w:spacing w:val="-20"/>
                            <w:sz w:val="20"/>
                          </w:rPr>
                          <w:t> </w:t>
                        </w:r>
                        <w:r>
                          <w:rPr>
                            <w:color w:val="252525"/>
                            <w:spacing w:val="-10"/>
                            <w:sz w:val="20"/>
                          </w:rPr>
                          <w:t>1</w:t>
                        </w:r>
                      </w:p>
                    </w:tc>
                  </w:tr>
                </w:tbl>
                <w:p>
                  <w:pPr>
                    <w:pStyle w:val="BodyText"/>
                  </w:pPr>
                </w:p>
              </w:txbxContent>
            </v:textbox>
            <w10:wrap type="none"/>
          </v:shape>
        </w:pict>
      </w:r>
      <w:bookmarkStart w:name="Slide 127: Environmental sustainability " w:id="190"/>
      <w:bookmarkEnd w:id="190"/>
      <w:r>
        <w:rPr/>
      </w: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42"/>
        <w:ind w:left="0" w:right="4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43"/>
        <w:ind w:left="0" w:right="42" w:firstLine="0"/>
        <w:jc w:val="righ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43"/>
        <w:ind w:left="0" w:right="41" w:firstLine="0"/>
        <w:jc w:val="right"/>
        <w:rPr>
          <w:sz w:val="20"/>
        </w:rPr>
      </w:pPr>
      <w:r>
        <w:rPr>
          <w:color w:val="404040"/>
          <w:sz w:val="20"/>
        </w:rPr>
        <w:t>2014</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388" w:lineRule="auto" w:before="143"/>
        <w:ind w:left="1913" w:right="38" w:firstLine="600"/>
        <w:jc w:val="right"/>
        <w:rPr>
          <w:sz w:val="20"/>
        </w:rPr>
      </w:pPr>
      <w:r>
        <w:rPr>
          <w:color w:val="404040"/>
          <w:spacing w:val="-2"/>
          <w:sz w:val="20"/>
        </w:rPr>
        <w:t>State-wide </w:t>
      </w:r>
      <w:r>
        <w:rPr>
          <w:color w:val="404040"/>
          <w:sz w:val="20"/>
        </w:rPr>
        <w:t>Regional</w:t>
      </w:r>
      <w:r>
        <w:rPr>
          <w:color w:val="404040"/>
          <w:spacing w:val="-14"/>
          <w:sz w:val="20"/>
        </w:rPr>
        <w:t> </w:t>
      </w:r>
      <w:r>
        <w:rPr>
          <w:color w:val="404040"/>
          <w:sz w:val="20"/>
        </w:rPr>
        <w:t>Centres Bellarine Ward</w:t>
      </w:r>
    </w:p>
    <w:p>
      <w:pPr>
        <w:pStyle w:val="Heading4"/>
        <w:ind w:left="551"/>
      </w:pPr>
      <w:r>
        <w:rPr>
          <w:b w:val="0"/>
        </w:rPr>
        <w:br w:type="column"/>
      </w:r>
      <w:r>
        <w:rPr>
          <w:color w:val="404040"/>
        </w:rPr>
        <w:t>2023</w:t>
      </w:r>
      <w:r>
        <w:rPr>
          <w:color w:val="404040"/>
          <w:spacing w:val="-8"/>
        </w:rPr>
        <w:t> </w:t>
      </w:r>
      <w:r>
        <w:rPr>
          <w:color w:val="404040"/>
        </w:rPr>
        <w:t>environmental</w:t>
      </w:r>
      <w:r>
        <w:rPr>
          <w:color w:val="404040"/>
          <w:spacing w:val="-2"/>
        </w:rPr>
        <w:t> </w:t>
      </w:r>
      <w:r>
        <w:rPr>
          <w:color w:val="404040"/>
        </w:rPr>
        <w:t>sustainability</w:t>
      </w:r>
      <w:r>
        <w:rPr>
          <w:color w:val="404040"/>
          <w:spacing w:val="-4"/>
        </w:rPr>
        <w:t> </w:t>
      </w:r>
      <w:r>
        <w:rPr>
          <w:color w:val="404040"/>
        </w:rPr>
        <w:t>importance</w:t>
      </w:r>
      <w:r>
        <w:rPr>
          <w:color w:val="404040"/>
          <w:spacing w:val="-4"/>
        </w:rPr>
        <w:t> </w:t>
      </w:r>
      <w:r>
        <w:rPr>
          <w:color w:val="404040"/>
          <w:spacing w:val="-5"/>
        </w:rPr>
        <w:t>(%)</w:t>
      </w:r>
    </w:p>
    <w:p>
      <w:pPr>
        <w:spacing w:line="240" w:lineRule="auto" w:before="0"/>
        <w:rPr>
          <w:b/>
          <w:sz w:val="20"/>
        </w:rPr>
      </w:pPr>
    </w:p>
    <w:p>
      <w:pPr>
        <w:spacing w:line="240" w:lineRule="auto" w:before="0"/>
        <w:rPr>
          <w:b/>
          <w:sz w:val="20"/>
        </w:rPr>
      </w:pPr>
    </w:p>
    <w:p>
      <w:pPr>
        <w:spacing w:line="240" w:lineRule="auto" w:before="6"/>
        <w:rPr>
          <w:b/>
          <w:sz w:val="16"/>
        </w:rPr>
      </w:pPr>
      <w:r>
        <w:rPr/>
        <w:pict>
          <v:group style="position:absolute;margin-left:615.599976pt;margin-top:10.723907pt;width:58.95pt;height:11.65pt;mso-position-horizontal-relative:page;mso-position-vertical-relative:paragraph;z-index:-15323136;mso-wrap-distance-left:0;mso-wrap-distance-right:0" id="docshapegroup9856" coordorigin="12312,214" coordsize="1179,233">
            <v:rect style="position:absolute;left:12312;top:214;width:687;height:233" id="docshape9857" filled="true" fillcolor="#e08278" stroked="false">
              <v:fill type="solid"/>
            </v:rect>
            <v:rect style="position:absolute;left:12998;top:214;width:394;height:233" id="docshape9858" filled="true" fillcolor="#c0392b" stroked="false">
              <v:fill type="solid"/>
            </v:rect>
            <v:rect style="position:absolute;left:13392;top:214;width:99;height:233" id="docshape9859" filled="true" fillcolor="#f5d2a8" stroked="false">
              <v:fill type="solid"/>
            </v:rect>
            <w10:wrap type="topAndBottom"/>
          </v:group>
        </w:pict>
      </w:r>
      <w:r>
        <w:rPr/>
        <w:pict>
          <v:group style="position:absolute;margin-left:640.440002pt;margin-top:29.443907pt;width:34.1pt;height:11.65pt;mso-position-horizontal-relative:page;mso-position-vertical-relative:paragraph;z-index:-15322624;mso-wrap-distance-left:0;mso-wrap-distance-right:0" id="docshapegroup9860" coordorigin="12809,589" coordsize="682,233">
            <v:rect style="position:absolute;left:12808;top:588;width:389;height:233" id="docshape9861" filled="true" fillcolor="#e08278" stroked="false">
              <v:fill type="solid"/>
            </v:rect>
            <v:rect style="position:absolute;left:13197;top:588;width:195;height:233" id="docshape9862" filled="true" fillcolor="#c0392b" stroked="false">
              <v:fill type="solid"/>
            </v:rect>
            <v:rect style="position:absolute;left:13392;top:588;width:99;height:233" id="docshape9863" filled="true" fillcolor="#f5d2a8" stroked="false">
              <v:fill type="solid"/>
            </v:rect>
            <w10:wrap type="topAndBottom"/>
          </v:group>
        </w:pict>
      </w:r>
    </w:p>
    <w:p>
      <w:pPr>
        <w:spacing w:line="240" w:lineRule="auto" w:before="2"/>
        <w:rPr>
          <w:b/>
          <w:sz w:val="10"/>
        </w:rPr>
      </w:pPr>
    </w:p>
    <w:p>
      <w:pPr>
        <w:spacing w:line="240" w:lineRule="auto" w:before="8"/>
        <w:rPr>
          <w:b/>
          <w:sz w:val="8"/>
        </w:rPr>
      </w:pPr>
    </w:p>
    <w:p>
      <w:pPr>
        <w:spacing w:after="0" w:line="240" w:lineRule="auto"/>
        <w:rPr>
          <w:sz w:val="8"/>
        </w:rPr>
        <w:sectPr>
          <w:type w:val="continuous"/>
          <w:pgSz w:w="14400" w:h="10800" w:orient="landscape"/>
          <w:pgMar w:header="82" w:footer="257" w:top="0" w:bottom="0" w:left="140" w:right="140"/>
          <w:cols w:num="2" w:equalWidth="0">
            <w:col w:w="3502" w:space="222"/>
            <w:col w:w="10396"/>
          </w:cols>
        </w:sectPr>
      </w:pPr>
    </w:p>
    <w:tbl>
      <w:tblPr>
        <w:tblW w:w="0" w:type="auto"/>
        <w:jc w:val="left"/>
        <w:tblInd w:w="17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844"/>
        <w:gridCol w:w="2945"/>
        <w:gridCol w:w="99"/>
        <w:gridCol w:w="884"/>
        <w:gridCol w:w="2554"/>
        <w:gridCol w:w="185"/>
        <w:gridCol w:w="148"/>
        <w:gridCol w:w="1533"/>
        <w:gridCol w:w="99"/>
        <w:gridCol w:w="257"/>
        <w:gridCol w:w="629"/>
        <w:gridCol w:w="96"/>
        <w:gridCol w:w="262"/>
      </w:tblGrid>
      <w:tr>
        <w:trPr>
          <w:trHeight w:val="232" w:hRule="atLeast"/>
        </w:trPr>
        <w:tc>
          <w:tcPr>
            <w:tcW w:w="1844" w:type="dxa"/>
          </w:tcPr>
          <w:p>
            <w:pPr>
              <w:pStyle w:val="TableParagraph"/>
              <w:spacing w:line="213" w:lineRule="exact"/>
              <w:ind w:right="171"/>
              <w:jc w:val="right"/>
              <w:rPr>
                <w:sz w:val="20"/>
              </w:rPr>
            </w:pPr>
            <w:r>
              <w:rPr>
                <w:color w:val="404040"/>
                <w:sz w:val="20"/>
              </w:rPr>
              <w:t>Brownbill</w:t>
            </w:r>
            <w:r>
              <w:rPr>
                <w:color w:val="404040"/>
                <w:spacing w:val="-13"/>
                <w:sz w:val="20"/>
              </w:rPr>
              <w:t> </w:t>
            </w:r>
            <w:r>
              <w:rPr>
                <w:color w:val="404040"/>
                <w:spacing w:val="-4"/>
                <w:sz w:val="20"/>
              </w:rPr>
              <w:t>Ward</w:t>
            </w:r>
          </w:p>
        </w:tc>
        <w:tc>
          <w:tcPr>
            <w:tcW w:w="2945" w:type="dxa"/>
            <w:shd w:val="clear" w:color="auto" w:fill="002E52"/>
          </w:tcPr>
          <w:p>
            <w:pPr>
              <w:pStyle w:val="TableParagraph"/>
              <w:spacing w:line="211" w:lineRule="exact" w:before="2"/>
              <w:ind w:left="1854"/>
              <w:rPr>
                <w:sz w:val="20"/>
              </w:rPr>
            </w:pPr>
            <w:r>
              <w:rPr>
                <w:color w:val="FFFFFF"/>
                <w:spacing w:val="-5"/>
                <w:sz w:val="20"/>
              </w:rPr>
              <w:t>40</w:t>
            </w:r>
          </w:p>
        </w:tc>
        <w:tc>
          <w:tcPr>
            <w:tcW w:w="99" w:type="dxa"/>
            <w:shd w:val="clear" w:color="auto" w:fill="002E52"/>
          </w:tcPr>
          <w:p>
            <w:pPr>
              <w:pStyle w:val="TableParagraph"/>
              <w:rPr>
                <w:rFonts w:ascii="Times New Roman"/>
                <w:sz w:val="16"/>
              </w:rPr>
            </w:pPr>
          </w:p>
        </w:tc>
        <w:tc>
          <w:tcPr>
            <w:tcW w:w="884" w:type="dxa"/>
            <w:shd w:val="clear" w:color="auto" w:fill="002E52"/>
          </w:tcPr>
          <w:p>
            <w:pPr>
              <w:pStyle w:val="TableParagraph"/>
              <w:rPr>
                <w:rFonts w:ascii="Times New Roman"/>
                <w:sz w:val="16"/>
              </w:rPr>
            </w:pPr>
          </w:p>
        </w:tc>
        <w:tc>
          <w:tcPr>
            <w:tcW w:w="2554" w:type="dxa"/>
            <w:shd w:val="clear" w:color="auto" w:fill="5F93C5"/>
          </w:tcPr>
          <w:p>
            <w:pPr>
              <w:pStyle w:val="TableParagraph"/>
              <w:spacing w:line="211" w:lineRule="exact" w:before="2"/>
              <w:ind w:left="1298" w:right="1003"/>
              <w:jc w:val="center"/>
              <w:rPr>
                <w:sz w:val="20"/>
              </w:rPr>
            </w:pPr>
            <w:r>
              <w:rPr>
                <w:color w:val="FFFFFF"/>
                <w:spacing w:val="-5"/>
                <w:sz w:val="20"/>
              </w:rPr>
              <w:t>29</w:t>
            </w:r>
          </w:p>
        </w:tc>
        <w:tc>
          <w:tcPr>
            <w:tcW w:w="185" w:type="dxa"/>
            <w:shd w:val="clear" w:color="auto" w:fill="5F93C5"/>
          </w:tcPr>
          <w:p>
            <w:pPr>
              <w:pStyle w:val="TableParagraph"/>
              <w:rPr>
                <w:rFonts w:ascii="Times New Roman"/>
                <w:sz w:val="16"/>
              </w:rPr>
            </w:pPr>
          </w:p>
        </w:tc>
        <w:tc>
          <w:tcPr>
            <w:tcW w:w="148" w:type="dxa"/>
            <w:shd w:val="clear" w:color="auto" w:fill="A6A6A6"/>
          </w:tcPr>
          <w:p>
            <w:pPr>
              <w:pStyle w:val="TableParagraph"/>
              <w:rPr>
                <w:rFonts w:ascii="Times New Roman"/>
                <w:sz w:val="16"/>
              </w:rPr>
            </w:pPr>
          </w:p>
        </w:tc>
        <w:tc>
          <w:tcPr>
            <w:tcW w:w="1533" w:type="dxa"/>
            <w:shd w:val="clear" w:color="auto" w:fill="A6A6A6"/>
          </w:tcPr>
          <w:p>
            <w:pPr>
              <w:pStyle w:val="TableParagraph"/>
              <w:spacing w:line="211" w:lineRule="exact" w:before="2"/>
              <w:ind w:left="574" w:right="610"/>
              <w:jc w:val="center"/>
              <w:rPr>
                <w:sz w:val="20"/>
              </w:rPr>
            </w:pPr>
            <w:r>
              <w:rPr>
                <w:color w:val="FFFFFF"/>
                <w:spacing w:val="-5"/>
                <w:sz w:val="20"/>
              </w:rPr>
              <w:t>16</w:t>
            </w:r>
          </w:p>
        </w:tc>
        <w:tc>
          <w:tcPr>
            <w:tcW w:w="99" w:type="dxa"/>
            <w:shd w:val="clear" w:color="auto" w:fill="E08278"/>
          </w:tcPr>
          <w:p>
            <w:pPr>
              <w:pStyle w:val="TableParagraph"/>
              <w:rPr>
                <w:rFonts w:ascii="Times New Roman"/>
                <w:sz w:val="16"/>
              </w:rPr>
            </w:pPr>
          </w:p>
        </w:tc>
        <w:tc>
          <w:tcPr>
            <w:tcW w:w="257" w:type="dxa"/>
            <w:shd w:val="clear" w:color="auto" w:fill="E08278"/>
          </w:tcPr>
          <w:p>
            <w:pPr>
              <w:pStyle w:val="TableParagraph"/>
              <w:rPr>
                <w:rFonts w:ascii="Times New Roman"/>
                <w:sz w:val="16"/>
              </w:rPr>
            </w:pPr>
          </w:p>
        </w:tc>
        <w:tc>
          <w:tcPr>
            <w:tcW w:w="629" w:type="dxa"/>
            <w:shd w:val="clear" w:color="auto" w:fill="E08278"/>
          </w:tcPr>
          <w:p>
            <w:pPr>
              <w:pStyle w:val="TableParagraph"/>
              <w:spacing w:line="211" w:lineRule="exact" w:before="2"/>
              <w:ind w:left="24"/>
              <w:rPr>
                <w:sz w:val="20"/>
              </w:rPr>
            </w:pPr>
            <w:r>
              <w:rPr>
                <w:color w:val="FFFFFF"/>
                <w:spacing w:val="-5"/>
                <w:sz w:val="20"/>
              </w:rPr>
              <w:t>10</w:t>
            </w:r>
          </w:p>
        </w:tc>
        <w:tc>
          <w:tcPr>
            <w:tcW w:w="96" w:type="dxa"/>
            <w:shd w:val="clear" w:color="auto" w:fill="C0392B"/>
          </w:tcPr>
          <w:p>
            <w:pPr>
              <w:pStyle w:val="TableParagraph"/>
              <w:rPr>
                <w:rFonts w:ascii="Times New Roman"/>
                <w:sz w:val="16"/>
              </w:rPr>
            </w:pPr>
          </w:p>
        </w:tc>
        <w:tc>
          <w:tcPr>
            <w:tcW w:w="262" w:type="dxa"/>
            <w:shd w:val="clear" w:color="auto" w:fill="C0392B"/>
          </w:tcPr>
          <w:p>
            <w:pPr>
              <w:pStyle w:val="TableParagraph"/>
              <w:spacing w:line="211" w:lineRule="exact" w:before="2"/>
              <w:ind w:left="42"/>
              <w:rPr>
                <w:sz w:val="20"/>
              </w:rPr>
            </w:pPr>
            <w:r>
              <w:rPr>
                <w:color w:val="FFFFFF"/>
                <w:w w:val="99"/>
                <w:sz w:val="20"/>
              </w:rPr>
              <w:t>4</w:t>
            </w:r>
          </w:p>
        </w:tc>
      </w:tr>
      <w:tr>
        <w:trPr>
          <w:trHeight w:val="139" w:hRule="atLeast"/>
        </w:trPr>
        <w:tc>
          <w:tcPr>
            <w:tcW w:w="1844" w:type="dxa"/>
          </w:tcPr>
          <w:p>
            <w:pPr>
              <w:pStyle w:val="TableParagraph"/>
              <w:rPr>
                <w:rFonts w:ascii="Times New Roman"/>
                <w:sz w:val="8"/>
              </w:rPr>
            </w:pPr>
          </w:p>
        </w:tc>
        <w:tc>
          <w:tcPr>
            <w:tcW w:w="2945" w:type="dxa"/>
          </w:tcPr>
          <w:p>
            <w:pPr>
              <w:pStyle w:val="TableParagraph"/>
              <w:rPr>
                <w:rFonts w:ascii="Times New Roman"/>
                <w:sz w:val="8"/>
              </w:rPr>
            </w:pPr>
          </w:p>
        </w:tc>
        <w:tc>
          <w:tcPr>
            <w:tcW w:w="99" w:type="dxa"/>
          </w:tcPr>
          <w:p>
            <w:pPr>
              <w:pStyle w:val="TableParagraph"/>
              <w:rPr>
                <w:rFonts w:ascii="Times New Roman"/>
                <w:sz w:val="8"/>
              </w:rPr>
            </w:pPr>
          </w:p>
        </w:tc>
        <w:tc>
          <w:tcPr>
            <w:tcW w:w="884" w:type="dxa"/>
          </w:tcPr>
          <w:p>
            <w:pPr>
              <w:pStyle w:val="TableParagraph"/>
              <w:rPr>
                <w:rFonts w:ascii="Times New Roman"/>
                <w:sz w:val="8"/>
              </w:rPr>
            </w:pPr>
          </w:p>
        </w:tc>
        <w:tc>
          <w:tcPr>
            <w:tcW w:w="2554" w:type="dxa"/>
          </w:tcPr>
          <w:p>
            <w:pPr>
              <w:pStyle w:val="TableParagraph"/>
              <w:rPr>
                <w:rFonts w:ascii="Times New Roman"/>
                <w:sz w:val="8"/>
              </w:rPr>
            </w:pPr>
          </w:p>
        </w:tc>
        <w:tc>
          <w:tcPr>
            <w:tcW w:w="185" w:type="dxa"/>
          </w:tcPr>
          <w:p>
            <w:pPr>
              <w:pStyle w:val="TableParagraph"/>
              <w:rPr>
                <w:rFonts w:ascii="Times New Roman"/>
                <w:sz w:val="8"/>
              </w:rPr>
            </w:pPr>
          </w:p>
        </w:tc>
        <w:tc>
          <w:tcPr>
            <w:tcW w:w="148" w:type="dxa"/>
          </w:tcPr>
          <w:p>
            <w:pPr>
              <w:pStyle w:val="TableParagraph"/>
              <w:rPr>
                <w:rFonts w:ascii="Times New Roman"/>
                <w:sz w:val="8"/>
              </w:rPr>
            </w:pPr>
          </w:p>
        </w:tc>
        <w:tc>
          <w:tcPr>
            <w:tcW w:w="1533" w:type="dxa"/>
          </w:tcPr>
          <w:p>
            <w:pPr>
              <w:pStyle w:val="TableParagraph"/>
              <w:rPr>
                <w:rFonts w:ascii="Times New Roman"/>
                <w:sz w:val="8"/>
              </w:rPr>
            </w:pPr>
          </w:p>
        </w:tc>
        <w:tc>
          <w:tcPr>
            <w:tcW w:w="99" w:type="dxa"/>
          </w:tcPr>
          <w:p>
            <w:pPr>
              <w:pStyle w:val="TableParagraph"/>
              <w:rPr>
                <w:rFonts w:ascii="Times New Roman"/>
                <w:sz w:val="8"/>
              </w:rPr>
            </w:pPr>
          </w:p>
        </w:tc>
        <w:tc>
          <w:tcPr>
            <w:tcW w:w="257" w:type="dxa"/>
          </w:tcPr>
          <w:p>
            <w:pPr>
              <w:pStyle w:val="TableParagraph"/>
              <w:rPr>
                <w:rFonts w:ascii="Times New Roman"/>
                <w:sz w:val="8"/>
              </w:rPr>
            </w:pPr>
          </w:p>
        </w:tc>
        <w:tc>
          <w:tcPr>
            <w:tcW w:w="629" w:type="dxa"/>
          </w:tcPr>
          <w:p>
            <w:pPr>
              <w:pStyle w:val="TableParagraph"/>
              <w:rPr>
                <w:rFonts w:ascii="Times New Roman"/>
                <w:sz w:val="8"/>
              </w:rPr>
            </w:pPr>
          </w:p>
        </w:tc>
        <w:tc>
          <w:tcPr>
            <w:tcW w:w="96" w:type="dxa"/>
          </w:tcPr>
          <w:p>
            <w:pPr>
              <w:pStyle w:val="TableParagraph"/>
              <w:rPr>
                <w:rFonts w:ascii="Times New Roman"/>
                <w:sz w:val="8"/>
              </w:rPr>
            </w:pPr>
          </w:p>
        </w:tc>
        <w:tc>
          <w:tcPr>
            <w:tcW w:w="262" w:type="dxa"/>
          </w:tcPr>
          <w:p>
            <w:pPr>
              <w:pStyle w:val="TableParagraph"/>
              <w:rPr>
                <w:rFonts w:ascii="Times New Roman"/>
                <w:sz w:val="8"/>
              </w:rPr>
            </w:pPr>
          </w:p>
        </w:tc>
      </w:tr>
      <w:tr>
        <w:trPr>
          <w:trHeight w:val="232" w:hRule="atLeast"/>
        </w:trPr>
        <w:tc>
          <w:tcPr>
            <w:tcW w:w="1844" w:type="dxa"/>
          </w:tcPr>
          <w:p>
            <w:pPr>
              <w:pStyle w:val="TableParagraph"/>
              <w:spacing w:line="213" w:lineRule="exact"/>
              <w:ind w:right="170"/>
              <w:jc w:val="right"/>
              <w:rPr>
                <w:sz w:val="20"/>
              </w:rPr>
            </w:pPr>
            <w:r>
              <w:rPr>
                <w:color w:val="404040"/>
                <w:sz w:val="20"/>
              </w:rPr>
              <w:t>Kardinia</w:t>
            </w:r>
            <w:r>
              <w:rPr>
                <w:color w:val="404040"/>
                <w:spacing w:val="-11"/>
                <w:sz w:val="20"/>
              </w:rPr>
              <w:t> </w:t>
            </w:r>
            <w:r>
              <w:rPr>
                <w:color w:val="404040"/>
                <w:spacing w:val="-4"/>
                <w:sz w:val="20"/>
              </w:rPr>
              <w:t>Ward</w:t>
            </w:r>
          </w:p>
        </w:tc>
        <w:tc>
          <w:tcPr>
            <w:tcW w:w="2945" w:type="dxa"/>
            <w:shd w:val="clear" w:color="auto" w:fill="002E52"/>
          </w:tcPr>
          <w:p>
            <w:pPr>
              <w:pStyle w:val="TableParagraph"/>
              <w:spacing w:line="210" w:lineRule="exact" w:before="3"/>
              <w:ind w:left="1412"/>
              <w:rPr>
                <w:sz w:val="20"/>
              </w:rPr>
            </w:pPr>
            <w:r>
              <w:rPr>
                <w:color w:val="FFFFFF"/>
                <w:spacing w:val="-5"/>
                <w:sz w:val="20"/>
              </w:rPr>
              <w:t>31</w:t>
            </w:r>
          </w:p>
        </w:tc>
        <w:tc>
          <w:tcPr>
            <w:tcW w:w="99" w:type="dxa"/>
            <w:shd w:val="clear" w:color="auto" w:fill="002E52"/>
          </w:tcPr>
          <w:p>
            <w:pPr>
              <w:pStyle w:val="TableParagraph"/>
              <w:rPr>
                <w:rFonts w:ascii="Times New Roman"/>
                <w:sz w:val="16"/>
              </w:rPr>
            </w:pPr>
          </w:p>
        </w:tc>
        <w:tc>
          <w:tcPr>
            <w:tcW w:w="884" w:type="dxa"/>
            <w:shd w:val="clear" w:color="auto" w:fill="5F93C5"/>
          </w:tcPr>
          <w:p>
            <w:pPr>
              <w:pStyle w:val="TableParagraph"/>
              <w:rPr>
                <w:rFonts w:ascii="Times New Roman"/>
                <w:sz w:val="16"/>
              </w:rPr>
            </w:pPr>
          </w:p>
        </w:tc>
        <w:tc>
          <w:tcPr>
            <w:tcW w:w="2554" w:type="dxa"/>
            <w:shd w:val="clear" w:color="auto" w:fill="5F93C5"/>
          </w:tcPr>
          <w:p>
            <w:pPr>
              <w:pStyle w:val="TableParagraph"/>
              <w:spacing w:line="210" w:lineRule="exact" w:before="3"/>
              <w:ind w:left="725"/>
              <w:rPr>
                <w:sz w:val="20"/>
              </w:rPr>
            </w:pPr>
            <w:r>
              <w:rPr>
                <w:color w:val="FFFFFF"/>
                <w:spacing w:val="-5"/>
                <w:sz w:val="20"/>
              </w:rPr>
              <w:t>35</w:t>
            </w:r>
          </w:p>
        </w:tc>
        <w:tc>
          <w:tcPr>
            <w:tcW w:w="185" w:type="dxa"/>
            <w:shd w:val="clear" w:color="auto" w:fill="A6A6A6"/>
          </w:tcPr>
          <w:p>
            <w:pPr>
              <w:pStyle w:val="TableParagraph"/>
              <w:rPr>
                <w:rFonts w:ascii="Times New Roman"/>
                <w:sz w:val="16"/>
              </w:rPr>
            </w:pPr>
          </w:p>
        </w:tc>
        <w:tc>
          <w:tcPr>
            <w:tcW w:w="148" w:type="dxa"/>
            <w:shd w:val="clear" w:color="auto" w:fill="A6A6A6"/>
          </w:tcPr>
          <w:p>
            <w:pPr>
              <w:pStyle w:val="TableParagraph"/>
              <w:rPr>
                <w:rFonts w:ascii="Times New Roman"/>
                <w:sz w:val="16"/>
              </w:rPr>
            </w:pPr>
          </w:p>
        </w:tc>
        <w:tc>
          <w:tcPr>
            <w:tcW w:w="1533" w:type="dxa"/>
            <w:shd w:val="clear" w:color="auto" w:fill="A6A6A6"/>
          </w:tcPr>
          <w:p>
            <w:pPr>
              <w:pStyle w:val="TableParagraph"/>
              <w:spacing w:line="210" w:lineRule="exact" w:before="3"/>
              <w:ind w:left="622" w:right="563"/>
              <w:jc w:val="center"/>
              <w:rPr>
                <w:sz w:val="20"/>
              </w:rPr>
            </w:pPr>
            <w:r>
              <w:rPr>
                <w:color w:val="FFFFFF"/>
                <w:spacing w:val="-5"/>
                <w:sz w:val="20"/>
              </w:rPr>
              <w:t>23</w:t>
            </w:r>
          </w:p>
        </w:tc>
        <w:tc>
          <w:tcPr>
            <w:tcW w:w="99" w:type="dxa"/>
            <w:shd w:val="clear" w:color="auto" w:fill="A6A6A6"/>
          </w:tcPr>
          <w:p>
            <w:pPr>
              <w:pStyle w:val="TableParagraph"/>
              <w:rPr>
                <w:rFonts w:ascii="Times New Roman"/>
                <w:sz w:val="16"/>
              </w:rPr>
            </w:pPr>
          </w:p>
        </w:tc>
        <w:tc>
          <w:tcPr>
            <w:tcW w:w="257" w:type="dxa"/>
            <w:shd w:val="clear" w:color="auto" w:fill="A6A6A6"/>
          </w:tcPr>
          <w:p>
            <w:pPr>
              <w:pStyle w:val="TableParagraph"/>
              <w:rPr>
                <w:rFonts w:ascii="Times New Roman"/>
                <w:sz w:val="16"/>
              </w:rPr>
            </w:pPr>
          </w:p>
        </w:tc>
        <w:tc>
          <w:tcPr>
            <w:tcW w:w="629" w:type="dxa"/>
            <w:shd w:val="clear" w:color="auto" w:fill="E08278"/>
          </w:tcPr>
          <w:p>
            <w:pPr>
              <w:pStyle w:val="TableParagraph"/>
              <w:spacing w:line="210" w:lineRule="exact" w:before="3"/>
              <w:ind w:left="33"/>
              <w:jc w:val="center"/>
              <w:rPr>
                <w:sz w:val="20"/>
              </w:rPr>
            </w:pPr>
            <w:r>
              <w:rPr>
                <w:color w:val="FFFFFF"/>
                <w:w w:val="99"/>
                <w:sz w:val="20"/>
              </w:rPr>
              <w:t>6</w:t>
            </w:r>
          </w:p>
        </w:tc>
        <w:tc>
          <w:tcPr>
            <w:tcW w:w="96" w:type="dxa"/>
            <w:shd w:val="clear" w:color="auto" w:fill="C0392B"/>
          </w:tcPr>
          <w:p>
            <w:pPr>
              <w:pStyle w:val="TableParagraph"/>
              <w:rPr>
                <w:rFonts w:ascii="Times New Roman"/>
                <w:sz w:val="16"/>
              </w:rPr>
            </w:pPr>
          </w:p>
        </w:tc>
        <w:tc>
          <w:tcPr>
            <w:tcW w:w="262" w:type="dxa"/>
            <w:shd w:val="clear" w:color="auto" w:fill="C0392B"/>
          </w:tcPr>
          <w:p>
            <w:pPr>
              <w:pStyle w:val="TableParagraph"/>
              <w:spacing w:line="210" w:lineRule="exact" w:before="3"/>
              <w:ind w:left="42"/>
              <w:rPr>
                <w:sz w:val="20"/>
              </w:rPr>
            </w:pPr>
            <w:r>
              <w:rPr>
                <w:color w:val="FFFFFF"/>
                <w:w w:val="99"/>
                <w:sz w:val="20"/>
              </w:rPr>
              <w:t>4</w:t>
            </w:r>
          </w:p>
        </w:tc>
      </w:tr>
      <w:tr>
        <w:trPr>
          <w:trHeight w:val="139" w:hRule="atLeast"/>
        </w:trPr>
        <w:tc>
          <w:tcPr>
            <w:tcW w:w="1844" w:type="dxa"/>
          </w:tcPr>
          <w:p>
            <w:pPr>
              <w:pStyle w:val="TableParagraph"/>
              <w:rPr>
                <w:rFonts w:ascii="Times New Roman"/>
                <w:sz w:val="8"/>
              </w:rPr>
            </w:pPr>
          </w:p>
        </w:tc>
        <w:tc>
          <w:tcPr>
            <w:tcW w:w="2945" w:type="dxa"/>
          </w:tcPr>
          <w:p>
            <w:pPr>
              <w:pStyle w:val="TableParagraph"/>
              <w:rPr>
                <w:rFonts w:ascii="Times New Roman"/>
                <w:sz w:val="8"/>
              </w:rPr>
            </w:pPr>
          </w:p>
        </w:tc>
        <w:tc>
          <w:tcPr>
            <w:tcW w:w="99" w:type="dxa"/>
          </w:tcPr>
          <w:p>
            <w:pPr>
              <w:pStyle w:val="TableParagraph"/>
              <w:rPr>
                <w:rFonts w:ascii="Times New Roman"/>
                <w:sz w:val="8"/>
              </w:rPr>
            </w:pPr>
          </w:p>
        </w:tc>
        <w:tc>
          <w:tcPr>
            <w:tcW w:w="884" w:type="dxa"/>
          </w:tcPr>
          <w:p>
            <w:pPr>
              <w:pStyle w:val="TableParagraph"/>
              <w:rPr>
                <w:rFonts w:ascii="Times New Roman"/>
                <w:sz w:val="8"/>
              </w:rPr>
            </w:pPr>
          </w:p>
        </w:tc>
        <w:tc>
          <w:tcPr>
            <w:tcW w:w="2554" w:type="dxa"/>
          </w:tcPr>
          <w:p>
            <w:pPr>
              <w:pStyle w:val="TableParagraph"/>
              <w:rPr>
                <w:rFonts w:ascii="Times New Roman"/>
                <w:sz w:val="8"/>
              </w:rPr>
            </w:pPr>
          </w:p>
        </w:tc>
        <w:tc>
          <w:tcPr>
            <w:tcW w:w="185" w:type="dxa"/>
          </w:tcPr>
          <w:p>
            <w:pPr>
              <w:pStyle w:val="TableParagraph"/>
              <w:rPr>
                <w:rFonts w:ascii="Times New Roman"/>
                <w:sz w:val="8"/>
              </w:rPr>
            </w:pPr>
          </w:p>
        </w:tc>
        <w:tc>
          <w:tcPr>
            <w:tcW w:w="148" w:type="dxa"/>
          </w:tcPr>
          <w:p>
            <w:pPr>
              <w:pStyle w:val="TableParagraph"/>
              <w:rPr>
                <w:rFonts w:ascii="Times New Roman"/>
                <w:sz w:val="8"/>
              </w:rPr>
            </w:pPr>
          </w:p>
        </w:tc>
        <w:tc>
          <w:tcPr>
            <w:tcW w:w="1533" w:type="dxa"/>
          </w:tcPr>
          <w:p>
            <w:pPr>
              <w:pStyle w:val="TableParagraph"/>
              <w:rPr>
                <w:rFonts w:ascii="Times New Roman"/>
                <w:sz w:val="8"/>
              </w:rPr>
            </w:pPr>
          </w:p>
        </w:tc>
        <w:tc>
          <w:tcPr>
            <w:tcW w:w="99" w:type="dxa"/>
          </w:tcPr>
          <w:p>
            <w:pPr>
              <w:pStyle w:val="TableParagraph"/>
              <w:rPr>
                <w:rFonts w:ascii="Times New Roman"/>
                <w:sz w:val="8"/>
              </w:rPr>
            </w:pPr>
          </w:p>
        </w:tc>
        <w:tc>
          <w:tcPr>
            <w:tcW w:w="257" w:type="dxa"/>
          </w:tcPr>
          <w:p>
            <w:pPr>
              <w:pStyle w:val="TableParagraph"/>
              <w:rPr>
                <w:rFonts w:ascii="Times New Roman"/>
                <w:sz w:val="8"/>
              </w:rPr>
            </w:pPr>
          </w:p>
        </w:tc>
        <w:tc>
          <w:tcPr>
            <w:tcW w:w="629" w:type="dxa"/>
          </w:tcPr>
          <w:p>
            <w:pPr>
              <w:pStyle w:val="TableParagraph"/>
              <w:rPr>
                <w:rFonts w:ascii="Times New Roman"/>
                <w:sz w:val="8"/>
              </w:rPr>
            </w:pPr>
          </w:p>
        </w:tc>
        <w:tc>
          <w:tcPr>
            <w:tcW w:w="96" w:type="dxa"/>
          </w:tcPr>
          <w:p>
            <w:pPr>
              <w:pStyle w:val="TableParagraph"/>
              <w:rPr>
                <w:rFonts w:ascii="Times New Roman"/>
                <w:sz w:val="8"/>
              </w:rPr>
            </w:pPr>
          </w:p>
        </w:tc>
        <w:tc>
          <w:tcPr>
            <w:tcW w:w="262" w:type="dxa"/>
          </w:tcPr>
          <w:p>
            <w:pPr>
              <w:pStyle w:val="TableParagraph"/>
              <w:rPr>
                <w:rFonts w:ascii="Times New Roman"/>
                <w:sz w:val="8"/>
              </w:rPr>
            </w:pPr>
          </w:p>
        </w:tc>
      </w:tr>
      <w:tr>
        <w:trPr>
          <w:trHeight w:val="235" w:hRule="atLeast"/>
        </w:trPr>
        <w:tc>
          <w:tcPr>
            <w:tcW w:w="1844" w:type="dxa"/>
          </w:tcPr>
          <w:p>
            <w:pPr>
              <w:pStyle w:val="TableParagraph"/>
              <w:spacing w:line="215" w:lineRule="exact"/>
              <w:ind w:right="171"/>
              <w:jc w:val="right"/>
              <w:rPr>
                <w:sz w:val="20"/>
              </w:rPr>
            </w:pPr>
            <w:r>
              <w:rPr>
                <w:color w:val="404040"/>
                <w:sz w:val="20"/>
              </w:rPr>
              <w:t>Windermere</w:t>
            </w:r>
            <w:r>
              <w:rPr>
                <w:color w:val="404040"/>
                <w:spacing w:val="-13"/>
                <w:sz w:val="20"/>
              </w:rPr>
              <w:t> </w:t>
            </w:r>
            <w:r>
              <w:rPr>
                <w:color w:val="404040"/>
                <w:spacing w:val="-4"/>
                <w:sz w:val="20"/>
              </w:rPr>
              <w:t>Ward</w:t>
            </w:r>
          </w:p>
        </w:tc>
        <w:tc>
          <w:tcPr>
            <w:tcW w:w="2945" w:type="dxa"/>
            <w:shd w:val="clear" w:color="auto" w:fill="002E52"/>
          </w:tcPr>
          <w:p>
            <w:pPr>
              <w:pStyle w:val="TableParagraph"/>
              <w:spacing w:line="212" w:lineRule="exact" w:before="3"/>
              <w:ind w:left="1363"/>
              <w:rPr>
                <w:sz w:val="20"/>
              </w:rPr>
            </w:pPr>
            <w:r>
              <w:rPr>
                <w:color w:val="FFFFFF"/>
                <w:spacing w:val="-5"/>
                <w:sz w:val="20"/>
              </w:rPr>
              <w:t>30</w:t>
            </w:r>
          </w:p>
        </w:tc>
        <w:tc>
          <w:tcPr>
            <w:tcW w:w="99" w:type="dxa"/>
            <w:shd w:val="clear" w:color="auto" w:fill="5F93C5"/>
          </w:tcPr>
          <w:p>
            <w:pPr>
              <w:pStyle w:val="TableParagraph"/>
              <w:rPr>
                <w:rFonts w:ascii="Times New Roman"/>
                <w:sz w:val="16"/>
              </w:rPr>
            </w:pPr>
          </w:p>
        </w:tc>
        <w:tc>
          <w:tcPr>
            <w:tcW w:w="884" w:type="dxa"/>
            <w:shd w:val="clear" w:color="auto" w:fill="5F93C5"/>
          </w:tcPr>
          <w:p>
            <w:pPr>
              <w:pStyle w:val="TableParagraph"/>
              <w:rPr>
                <w:rFonts w:ascii="Times New Roman"/>
                <w:sz w:val="16"/>
              </w:rPr>
            </w:pPr>
          </w:p>
        </w:tc>
        <w:tc>
          <w:tcPr>
            <w:tcW w:w="2554" w:type="dxa"/>
            <w:shd w:val="clear" w:color="auto" w:fill="5F93C5"/>
          </w:tcPr>
          <w:p>
            <w:pPr>
              <w:pStyle w:val="TableParagraph"/>
              <w:spacing w:line="212" w:lineRule="exact" w:before="3"/>
              <w:ind w:left="774"/>
              <w:rPr>
                <w:sz w:val="20"/>
              </w:rPr>
            </w:pPr>
            <w:r>
              <w:rPr>
                <w:color w:val="FFFFFF"/>
                <w:spacing w:val="-5"/>
                <w:sz w:val="20"/>
              </w:rPr>
              <w:t>38</w:t>
            </w:r>
          </w:p>
        </w:tc>
        <w:tc>
          <w:tcPr>
            <w:tcW w:w="185" w:type="dxa"/>
            <w:shd w:val="clear" w:color="auto" w:fill="5F93C5"/>
          </w:tcPr>
          <w:p>
            <w:pPr>
              <w:pStyle w:val="TableParagraph"/>
              <w:rPr>
                <w:rFonts w:ascii="Times New Roman"/>
                <w:sz w:val="16"/>
              </w:rPr>
            </w:pPr>
          </w:p>
        </w:tc>
        <w:tc>
          <w:tcPr>
            <w:tcW w:w="148" w:type="dxa"/>
            <w:shd w:val="clear" w:color="auto" w:fill="A6A6A6"/>
          </w:tcPr>
          <w:p>
            <w:pPr>
              <w:pStyle w:val="TableParagraph"/>
              <w:rPr>
                <w:rFonts w:ascii="Times New Roman"/>
                <w:sz w:val="16"/>
              </w:rPr>
            </w:pPr>
          </w:p>
        </w:tc>
        <w:tc>
          <w:tcPr>
            <w:tcW w:w="1533" w:type="dxa"/>
            <w:shd w:val="clear" w:color="auto" w:fill="A6A6A6"/>
          </w:tcPr>
          <w:p>
            <w:pPr>
              <w:pStyle w:val="TableParagraph"/>
              <w:spacing w:line="212" w:lineRule="exact" w:before="3"/>
              <w:ind w:left="574" w:right="610"/>
              <w:jc w:val="center"/>
              <w:rPr>
                <w:sz w:val="20"/>
              </w:rPr>
            </w:pPr>
            <w:r>
              <w:rPr>
                <w:color w:val="FFFFFF"/>
                <w:spacing w:val="-5"/>
                <w:sz w:val="20"/>
              </w:rPr>
              <w:t>18</w:t>
            </w:r>
          </w:p>
        </w:tc>
        <w:tc>
          <w:tcPr>
            <w:tcW w:w="99" w:type="dxa"/>
            <w:shd w:val="clear" w:color="auto" w:fill="A6A6A6"/>
          </w:tcPr>
          <w:p>
            <w:pPr>
              <w:pStyle w:val="TableParagraph"/>
              <w:rPr>
                <w:rFonts w:ascii="Times New Roman"/>
                <w:sz w:val="16"/>
              </w:rPr>
            </w:pPr>
          </w:p>
        </w:tc>
        <w:tc>
          <w:tcPr>
            <w:tcW w:w="257" w:type="dxa"/>
            <w:shd w:val="clear" w:color="auto" w:fill="E08278"/>
          </w:tcPr>
          <w:p>
            <w:pPr>
              <w:pStyle w:val="TableParagraph"/>
              <w:spacing w:line="212" w:lineRule="exact" w:before="3"/>
              <w:ind w:left="140"/>
              <w:rPr>
                <w:sz w:val="20"/>
              </w:rPr>
            </w:pPr>
            <w:r>
              <w:rPr>
                <w:color w:val="FFFFFF"/>
                <w:w w:val="99"/>
                <w:sz w:val="20"/>
              </w:rPr>
              <w:t>4</w:t>
            </w:r>
          </w:p>
        </w:tc>
        <w:tc>
          <w:tcPr>
            <w:tcW w:w="629" w:type="dxa"/>
          </w:tcPr>
          <w:p>
            <w:pPr>
              <w:pStyle w:val="TableParagraph"/>
              <w:spacing w:line="212" w:lineRule="exact" w:before="3"/>
              <w:ind w:left="374"/>
              <w:rPr>
                <w:sz w:val="20"/>
              </w:rPr>
            </w:pPr>
            <w:r>
              <w:rPr>
                <w:color w:val="FFFFFF"/>
                <w:w w:val="99"/>
                <w:sz w:val="20"/>
              </w:rPr>
              <w:t>6</w:t>
            </w:r>
          </w:p>
        </w:tc>
        <w:tc>
          <w:tcPr>
            <w:tcW w:w="96" w:type="dxa"/>
            <w:shd w:val="clear" w:color="auto" w:fill="C0392B"/>
          </w:tcPr>
          <w:p>
            <w:pPr>
              <w:pStyle w:val="TableParagraph"/>
              <w:rPr>
                <w:rFonts w:ascii="Times New Roman"/>
                <w:sz w:val="16"/>
              </w:rPr>
            </w:pPr>
          </w:p>
        </w:tc>
        <w:tc>
          <w:tcPr>
            <w:tcW w:w="262" w:type="dxa"/>
            <w:shd w:val="clear" w:color="auto" w:fill="F5D2A8"/>
          </w:tcPr>
          <w:p>
            <w:pPr>
              <w:pStyle w:val="TableParagraph"/>
              <w:spacing w:line="212" w:lineRule="exact" w:before="3"/>
              <w:ind w:left="91"/>
              <w:rPr>
                <w:sz w:val="20"/>
              </w:rPr>
            </w:pPr>
            <w:r>
              <w:rPr>
                <w:color w:val="252525"/>
                <w:w w:val="99"/>
                <w:sz w:val="20"/>
              </w:rPr>
              <w:t>3</w:t>
            </w:r>
          </w:p>
        </w:tc>
      </w:tr>
    </w:tbl>
    <w:p>
      <w:pPr>
        <w:spacing w:line="240" w:lineRule="auto" w:before="1"/>
        <w:rPr>
          <w:b/>
          <w:sz w:val="6"/>
        </w:rPr>
      </w:pPr>
    </w:p>
    <w:p>
      <w:pPr>
        <w:spacing w:after="0" w:line="240" w:lineRule="auto"/>
        <w:rPr>
          <w:sz w:val="6"/>
        </w:rPr>
        <w:sectPr>
          <w:type w:val="continuous"/>
          <w:pgSz w:w="14400" w:h="10800" w:orient="landscape"/>
          <w:pgMar w:header="82" w:footer="257" w:top="0" w:bottom="0" w:left="140" w:right="140"/>
        </w:sectPr>
      </w:pPr>
    </w:p>
    <w:p>
      <w:pPr>
        <w:spacing w:line="388" w:lineRule="auto" w:before="72"/>
        <w:ind w:left="2769" w:right="0" w:firstLine="300"/>
        <w:jc w:val="right"/>
        <w:rPr>
          <w:sz w:val="20"/>
        </w:rPr>
      </w:pPr>
      <w:r>
        <w:rPr/>
        <w:pict>
          <v:group style="position:absolute;margin-left:610.679993pt;margin-top:-14.740117pt;width:49.1pt;height:11.8pt;mso-position-horizontal-relative:page;mso-position-vertical-relative:paragraph;z-index:-42015744" id="docshapegroup9864" coordorigin="12214,-295" coordsize="982,236">
            <v:rect style="position:absolute;left:12213;top:-295;width:394;height:236" id="docshape9865" filled="true" fillcolor="#e08278" stroked="false">
              <v:fill type="solid"/>
            </v:rect>
            <v:rect style="position:absolute;left:12607;top:-295;width:588;height:236" id="docshape9866" filled="true" fillcolor="#c0392b" stroked="false">
              <v:fill type="solid"/>
            </v:rect>
            <w10:wrap type="none"/>
          </v:group>
        </w:pict>
      </w:r>
      <w:r>
        <w:rPr>
          <w:color w:val="404040"/>
          <w:spacing w:val="-4"/>
          <w:sz w:val="20"/>
        </w:rPr>
        <w:t>Men </w:t>
      </w:r>
      <w:r>
        <w:rPr>
          <w:color w:val="404040"/>
          <w:spacing w:val="-2"/>
          <w:sz w:val="20"/>
        </w:rPr>
        <w:t>Women 18-34</w:t>
      </w:r>
    </w:p>
    <w:p>
      <w:pPr>
        <w:spacing w:before="0"/>
        <w:ind w:left="0" w:right="0" w:firstLine="0"/>
        <w:jc w:val="right"/>
        <w:rPr>
          <w:sz w:val="20"/>
        </w:rPr>
      </w:pPr>
      <w:r>
        <w:rPr>
          <w:color w:val="404040"/>
          <w:spacing w:val="-2"/>
          <w:sz w:val="20"/>
        </w:rPr>
        <w:t>35-</w:t>
      </w:r>
      <w:r>
        <w:rPr>
          <w:color w:val="404040"/>
          <w:spacing w:val="-7"/>
          <w:sz w:val="20"/>
        </w:rPr>
        <w:t>49</w:t>
      </w:r>
    </w:p>
    <w:p>
      <w:pPr>
        <w:spacing w:before="143"/>
        <w:ind w:left="0" w:right="0" w:firstLine="0"/>
        <w:jc w:val="right"/>
        <w:rPr>
          <w:sz w:val="20"/>
        </w:rPr>
      </w:pPr>
      <w:r>
        <w:rPr>
          <w:color w:val="404040"/>
          <w:spacing w:val="-2"/>
          <w:sz w:val="20"/>
        </w:rPr>
        <w:t>50-</w:t>
      </w:r>
      <w:r>
        <w:rPr>
          <w:color w:val="404040"/>
          <w:spacing w:val="-7"/>
          <w:sz w:val="20"/>
        </w:rPr>
        <w:t>64</w:t>
      </w:r>
    </w:p>
    <w:p>
      <w:pPr>
        <w:spacing w:before="143"/>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24"/>
        </w:rPr>
      </w:pPr>
    </w:p>
    <w:p>
      <w:pPr>
        <w:spacing w:line="307" w:lineRule="auto" w:before="1"/>
        <w:ind w:left="564" w:right="-7" w:firstLine="0"/>
        <w:jc w:val="left"/>
        <w:rPr>
          <w:sz w:val="18"/>
        </w:rPr>
      </w:pPr>
      <w:r>
        <w:rPr/>
        <w:pict>
          <v:group style="position:absolute;margin-left:188.270004pt;margin-top:-340.564117pt;width:487.75pt;height:335.4pt;mso-position-horizontal-relative:page;mso-position-vertical-relative:paragraph;z-index:-42016256" id="docshapegroup9867" coordorigin="3765,-6811" coordsize="9755,6708">
            <v:rect style="position:absolute;left:3770;top:-5996;width:4179;height:233" id="docshape9868" filled="true" fillcolor="#002e52" stroked="false">
              <v:fill type="solid"/>
            </v:rect>
            <v:rect style="position:absolute;left:7948;top:-5996;width:3209;height:233" id="docshape9869" filled="true" fillcolor="#5f93c5" stroked="false">
              <v:fill type="solid"/>
            </v:rect>
            <v:rect style="position:absolute;left:11157;top:-5996;width:1652;height:233" id="docshape9870" filled="true" fillcolor="#a6a6a6" stroked="false">
              <v:fill type="solid"/>
            </v:rect>
            <v:rect style="position:absolute;left:12808;top:-5996;width:488;height:233" id="docshape9871" filled="true" fillcolor="#e08278" stroked="false">
              <v:fill type="solid"/>
            </v:rect>
            <v:rect style="position:absolute;left:13296;top:-5996;width:96;height:233" id="docshape9872" filled="true" fillcolor="#c0392b" stroked="false">
              <v:fill type="solid"/>
            </v:rect>
            <v:rect style="position:absolute;left:13392;top:-5996;width:99;height:233" id="docshape9873" filled="true" fillcolor="#f5d2a8" stroked="false">
              <v:fill type="solid"/>
            </v:rect>
            <v:rect style="position:absolute;left:3770;top:-5624;width:4277;height:233" id="docshape9874" filled="true" fillcolor="#002e52" stroked="false">
              <v:fill type="solid"/>
            </v:rect>
            <v:rect style="position:absolute;left:8047;top:-5624;width:3207;height:233" id="docshape9875" filled="true" fillcolor="#5f93c5" stroked="false">
              <v:fill type="solid"/>
            </v:rect>
            <v:rect style="position:absolute;left:11253;top:-5624;width:1750;height:233" id="docshape9876" filled="true" fillcolor="#a6a6a6" stroked="false">
              <v:fill type="solid"/>
            </v:rect>
            <v:rect style="position:absolute;left:13003;top:-5624;width:293;height:233" id="docshape9877" filled="true" fillcolor="#e08278" stroked="false">
              <v:fill type="solid"/>
            </v:rect>
            <v:rect style="position:absolute;left:13296;top:-5624;width:195;height:233" id="docshape9878" filled="true" fillcolor="#c0392b" stroked="false">
              <v:fill type="solid"/>
            </v:rect>
            <v:rect style="position:absolute;left:3770;top:-5252;width:2652;height:236" id="docshape9879" filled="true" fillcolor="#002e52" stroked="false">
              <v:fill type="solid"/>
            </v:rect>
            <v:rect style="position:absolute;left:6422;top:-5252;width:4124;height:236" id="docshape9880" filled="true" fillcolor="#5f93c5" stroked="false">
              <v:fill type="solid"/>
            </v:rect>
            <v:rect style="position:absolute;left:10545;top:-5252;width:2259;height:236" id="docshape9881" filled="true" fillcolor="#a6a6a6" stroked="false">
              <v:fill type="solid"/>
            </v:rect>
            <v:rect style="position:absolute;left:12804;top:-5252;width:490;height:236" id="docshape9882" filled="true" fillcolor="#e08278" stroked="false">
              <v:fill type="solid"/>
            </v:rect>
            <v:rect style="position:absolute;left:13293;top:-5252;width:99;height:236" id="docshape9883" filled="true" fillcolor="#c0392b" stroked="false">
              <v:fill type="solid"/>
            </v:rect>
            <v:rect style="position:absolute;left:13392;top:-5252;width:99;height:236" id="docshape9884" filled="true" fillcolor="#f5d2a8" stroked="false">
              <v:fill type="solid"/>
            </v:rect>
            <v:rect style="position:absolute;left:3770;top:-4877;width:2600;height:233" id="docshape9885" filled="true" fillcolor="#002e52" stroked="false">
              <v:fill type="solid"/>
            </v:rect>
            <v:rect style="position:absolute;left:6369;top:-4877;width:4234;height:233" id="docshape9886" filled="true" fillcolor="#5f93c5" stroked="false">
              <v:fill type="solid"/>
            </v:rect>
            <v:rect style="position:absolute;left:10603;top:-4877;width:2213;height:233" id="docshape9887" filled="true" fillcolor="#a6a6a6" stroked="false">
              <v:fill type="solid"/>
            </v:rect>
            <v:rect style="position:absolute;left:12816;top:-4877;width:483;height:233" id="docshape9888" filled="true" fillcolor="#e08278" stroked="false">
              <v:fill type="solid"/>
            </v:rect>
            <v:rect style="position:absolute;left:13298;top:-4877;width:96;height:233" id="docshape9889" filled="true" fillcolor="#c0392b" stroked="false">
              <v:fill type="solid"/>
            </v:rect>
            <v:rect style="position:absolute;left:13394;top:-4877;width:96;height:233" id="docshape9890" filled="true" fillcolor="#f5d2a8" stroked="false">
              <v:fill type="solid"/>
            </v:rect>
            <v:rect style="position:absolute;left:3770;top:-4505;width:2818;height:233" id="docshape9891" filled="true" fillcolor="#002e52" stroked="false">
              <v:fill type="solid"/>
            </v:rect>
            <v:rect style="position:absolute;left:6588;top:-4505;width:3404;height:233" id="docshape9892" filled="true" fillcolor="#5f93c5" stroked="false">
              <v:fill type="solid"/>
            </v:rect>
            <v:rect style="position:absolute;left:9991;top:-4505;width:2333;height:233" id="docshape9893" filled="true" fillcolor="#a6a6a6" stroked="false">
              <v:fill type="solid"/>
            </v:rect>
            <v:rect style="position:absolute;left:12324;top:-4505;width:680;height:233" id="docshape9894" filled="true" fillcolor="#e08278" stroked="false">
              <v:fill type="solid"/>
            </v:rect>
            <v:rect style="position:absolute;left:13003;top:-4505;width:389;height:233" id="docshape9895" filled="true" fillcolor="#c0392b" stroked="false">
              <v:fill type="solid"/>
            </v:rect>
            <v:rect style="position:absolute;left:13392;top:-4505;width:99;height:233" id="docshape9896" filled="true" fillcolor="#f5d2a8" stroked="false">
              <v:fill type="solid"/>
            </v:rect>
            <v:rect style="position:absolute;left:3770;top:-4133;width:2818;height:233" id="docshape9897" filled="true" fillcolor="#002e52" stroked="false">
              <v:fill type="solid"/>
            </v:rect>
            <v:rect style="position:absolute;left:6588;top:-4133;width:3404;height:233" id="docshape9898" filled="true" fillcolor="#5f93c5" stroked="false">
              <v:fill type="solid"/>
            </v:rect>
            <v:rect style="position:absolute;left:9991;top:-4133;width:2333;height:233" id="docshape9899" filled="true" fillcolor="#a6a6a6" stroked="false">
              <v:fill type="solid"/>
            </v:rect>
            <v:rect style="position:absolute;left:12324;top:-4133;width:680;height:233" id="docshape9900" filled="true" fillcolor="#e08278" stroked="false">
              <v:fill type="solid"/>
            </v:rect>
            <v:rect style="position:absolute;left:13003;top:-4133;width:389;height:233" id="docshape9901" filled="true" fillcolor="#c0392b" stroked="false">
              <v:fill type="solid"/>
            </v:rect>
            <v:rect style="position:absolute;left:13392;top:-4133;width:99;height:233" id="docshape9902" filled="true" fillcolor="#f5d2a8" stroked="false">
              <v:fill type="solid"/>
            </v:rect>
            <v:rect style="position:absolute;left:3770;top:-3759;width:3754;height:233" id="docshape9903" filled="true" fillcolor="#002e52" stroked="false">
              <v:fill type="solid"/>
            </v:rect>
            <v:rect style="position:absolute;left:7524;top:-3759;width:2888;height:233" id="docshape9904" filled="true" fillcolor="#5f93c5" stroked="false">
              <v:fill type="solid"/>
            </v:rect>
            <v:rect style="position:absolute;left:10411;top:-3759;width:2021;height:233" id="docshape9905" filled="true" fillcolor="#a6a6a6" stroked="false">
              <v:fill type="solid"/>
            </v:rect>
            <v:rect style="position:absolute;left:12432;top:-3759;width:675;height:233" id="docshape9906" filled="true" fillcolor="#e08278" stroked="false">
              <v:fill type="solid"/>
            </v:rect>
            <v:rect style="position:absolute;left:13106;top:-3759;width:384;height:233" id="docshape9907" filled="true" fillcolor="#c0392b" stroked="false">
              <v:fill type="solid"/>
            </v:rect>
            <v:rect style="position:absolute;left:3770;top:-2269;width:2600;height:233" id="docshape9908" filled="true" fillcolor="#002e52" stroked="false">
              <v:fill type="solid"/>
            </v:rect>
            <v:rect style="position:absolute;left:6369;top:-2269;width:3464;height:233" id="docshape9909" filled="true" fillcolor="#5f93c5" stroked="false">
              <v:fill type="solid"/>
            </v:rect>
            <v:rect style="position:absolute;left:9832;top:-2269;width:2021;height:233" id="docshape9910" filled="true" fillcolor="#a6a6a6" stroked="false">
              <v:fill type="solid"/>
            </v:rect>
            <v:rect style="position:absolute;left:11853;top:-2269;width:963;height:233" id="docshape9911" filled="true" fillcolor="#e08278" stroked="false">
              <v:fill type="solid"/>
            </v:rect>
            <v:rect style="position:absolute;left:12816;top:-2269;width:579;height:233" id="docshape9912" filled="true" fillcolor="#c0392b" stroked="false">
              <v:fill type="solid"/>
            </v:rect>
            <v:rect style="position:absolute;left:13394;top:-2269;width:96;height:233" id="docshape9913" filled="true" fillcolor="#f5d2a8" stroked="false">
              <v:fill type="solid"/>
            </v:rect>
            <v:rect style="position:absolute;left:3770;top:-1897;width:4179;height:233" id="docshape9914" filled="true" fillcolor="#002e52" stroked="false">
              <v:fill type="solid"/>
            </v:rect>
            <v:rect style="position:absolute;left:7948;top:-1897;width:2916;height:233" id="docshape9915" filled="true" fillcolor="#5f93c5" stroked="false">
              <v:fill type="solid"/>
            </v:rect>
            <v:rect style="position:absolute;left:10864;top:-1897;width:1750;height:233" id="docshape9916" filled="true" fillcolor="#a6a6a6" stroked="false">
              <v:fill type="solid"/>
            </v:rect>
            <v:rect style="position:absolute;left:12614;top:-1897;width:488;height:233" id="docshape9917" filled="true" fillcolor="#e08278" stroked="false">
              <v:fill type="solid"/>
            </v:rect>
            <v:rect style="position:absolute;left:13101;top:-1897;width:291;height:233" id="docshape9918" filled="true" fillcolor="#c0392b" stroked="false">
              <v:fill type="solid"/>
            </v:rect>
            <v:rect style="position:absolute;left:13392;top:-1897;width:99;height:233" id="docshape9919" filled="true" fillcolor="#f5d2a8" stroked="false">
              <v:fill type="solid"/>
            </v:rect>
            <v:rect style="position:absolute;left:3770;top:-1525;width:3401;height:233" id="docshape9920" filled="true" fillcolor="#002e52" stroked="false">
              <v:fill type="solid"/>
            </v:rect>
            <v:rect style="position:absolute;left:7171;top:-1525;width:3404;height:233" id="docshape9921" filled="true" fillcolor="#5f93c5" stroked="false">
              <v:fill type="solid"/>
            </v:rect>
            <v:rect style="position:absolute;left:10574;top:-1525;width:1750;height:233" id="docshape9922" filled="true" fillcolor="#a6a6a6" stroked="false">
              <v:fill type="solid"/>
            </v:rect>
            <v:rect style="position:absolute;left:12324;top:-1525;width:584;height:233" id="docshape9923" filled="true" fillcolor="#e08278" stroked="false">
              <v:fill type="solid"/>
            </v:rect>
            <v:rect style="position:absolute;left:12907;top:-1525;width:485;height:233" id="docshape9924" filled="true" fillcolor="#c0392b" stroked="false">
              <v:fill type="solid"/>
            </v:rect>
            <v:rect style="position:absolute;left:13392;top:-1525;width:99;height:233" id="docshape9925" filled="true" fillcolor="#f5d2a8" stroked="false">
              <v:fill type="solid"/>
            </v:rect>
            <v:rect style="position:absolute;left:3770;top:-1150;width:3562;height:233" id="docshape9926" filled="true" fillcolor="#002e52" stroked="false">
              <v:fill type="solid"/>
            </v:rect>
            <v:rect style="position:absolute;left:7332;top:-1150;width:2597;height:233" id="docshape9927" filled="true" fillcolor="#5f93c5" stroked="false">
              <v:fill type="solid"/>
            </v:rect>
            <v:rect style="position:absolute;left:9928;top:-1150;width:2408;height:233" id="docshape9928" filled="true" fillcolor="#a6a6a6" stroked="false">
              <v:fill type="solid"/>
            </v:rect>
            <v:rect style="position:absolute;left:12336;top:-1150;width:672;height:233" id="docshape9929" filled="true" fillcolor="#e08278" stroked="false">
              <v:fill type="solid"/>
            </v:rect>
            <v:rect style="position:absolute;left:13008;top:-1150;width:387;height:233" id="docshape9930" filled="true" fillcolor="#c0392b" stroked="false">
              <v:fill type="solid"/>
            </v:rect>
            <v:rect style="position:absolute;left:13394;top:-1150;width:96;height:233" id="docshape9931" filled="true" fillcolor="#f5d2a8" stroked="false">
              <v:fill type="solid"/>
            </v:rect>
            <v:rect style="position:absolute;left:3770;top:-778;width:3401;height:233" id="docshape9932" filled="true" fillcolor="#002e52" stroked="false">
              <v:fill type="solid"/>
            </v:rect>
            <v:rect style="position:absolute;left:7171;top:-778;width:2722;height:233" id="docshape9933" filled="true" fillcolor="#5f93c5" stroked="false">
              <v:fill type="solid"/>
            </v:rect>
            <v:rect style="position:absolute;left:9892;top:-778;width:1848;height:233" id="docshape9934" filled="true" fillcolor="#a6a6a6" stroked="false">
              <v:fill type="solid"/>
            </v:rect>
            <v:rect style="position:absolute;left:11740;top:-778;width:874;height:233" id="docshape9935" filled="true" fillcolor="#e08278" stroked="false">
              <v:fill type="solid"/>
            </v:rect>
            <v:rect style="position:absolute;left:12614;top:-778;width:876;height:233" id="docshape9936" filled="true" fillcolor="#c0392b" stroked="false">
              <v:fill type="solid"/>
            </v:rect>
            <v:rect style="position:absolute;left:3770;top:-406;width:3339;height:233" id="docshape9937" filled="true" fillcolor="#002e52" stroked="false">
              <v:fill type="solid"/>
            </v:rect>
            <v:rect style="position:absolute;left:7108;top:-406;width:3536;height:233" id="docshape9938" filled="true" fillcolor="#5f93c5" stroked="false">
              <v:fill type="solid"/>
            </v:rect>
            <v:rect style="position:absolute;left:10644;top:-406;width:1668;height:233" id="docshape9939" filled="true" fillcolor="#a6a6a6" stroked="false">
              <v:fill type="solid"/>
            </v:rect>
            <v:rect style="position:absolute;left:12312;top:-406;width:785;height:233" id="docshape9940" filled="true" fillcolor="#e08278" stroked="false">
              <v:fill type="solid"/>
            </v:rect>
            <v:rect style="position:absolute;left:13096;top:-406;width:296;height:233" id="docshape9941" filled="true" fillcolor="#c0392b" stroked="false">
              <v:fill type="solid"/>
            </v:rect>
            <v:rect style="position:absolute;left:13392;top:-406;width:99;height:233" id="docshape9942" filled="true" fillcolor="#f5d2a8" stroked="false">
              <v:fill type="solid"/>
            </v:rect>
            <v:line style="position:absolute" from="3770,-6811" to="3770,-103" stroked="true" strokeweight=".5pt" strokecolor="#888888">
              <v:stroke dashstyle="solid"/>
            </v:line>
            <v:shape style="position:absolute;left:5750;top:-5987;width:290;height:596" type="#_x0000_t202" id="docshape9943" filled="false" stroked="false">
              <v:textbox inset="0,0,0,0">
                <w:txbxContent>
                  <w:p>
                    <w:pPr>
                      <w:spacing w:line="223" w:lineRule="exact" w:before="0"/>
                      <w:ind w:left="0" w:right="0" w:firstLine="0"/>
                      <w:jc w:val="left"/>
                      <w:rPr>
                        <w:sz w:val="20"/>
                      </w:rPr>
                    </w:pPr>
                    <w:r>
                      <w:rPr>
                        <w:color w:val="FFFFFF"/>
                        <w:spacing w:val="-5"/>
                        <w:sz w:val="20"/>
                      </w:rPr>
                      <w:t>43</w:t>
                    </w:r>
                  </w:p>
                  <w:p>
                    <w:pPr>
                      <w:spacing w:before="143"/>
                      <w:ind w:left="48" w:right="0" w:firstLine="0"/>
                      <w:jc w:val="left"/>
                      <w:rPr>
                        <w:sz w:val="20"/>
                      </w:rPr>
                    </w:pPr>
                    <w:r>
                      <w:rPr>
                        <w:color w:val="FFFFFF"/>
                        <w:spacing w:val="-5"/>
                        <w:sz w:val="20"/>
                      </w:rPr>
                      <w:t>44</w:t>
                    </w:r>
                  </w:p>
                </w:txbxContent>
              </v:textbox>
              <w10:wrap type="none"/>
            </v:shape>
            <v:shape style="position:absolute;left:9445;top:-5987;width:339;height:596" type="#_x0000_t202" id="docshape9944" filled="false" stroked="false">
              <v:textbox inset="0,0,0,0">
                <w:txbxContent>
                  <w:p>
                    <w:pPr>
                      <w:spacing w:line="223" w:lineRule="exact" w:before="0"/>
                      <w:ind w:left="0" w:right="0" w:firstLine="0"/>
                      <w:jc w:val="left"/>
                      <w:rPr>
                        <w:sz w:val="20"/>
                      </w:rPr>
                    </w:pPr>
                    <w:r>
                      <w:rPr>
                        <w:color w:val="FFFFFF"/>
                        <w:spacing w:val="-5"/>
                        <w:sz w:val="20"/>
                      </w:rPr>
                      <w:t>33</w:t>
                    </w:r>
                  </w:p>
                  <w:p>
                    <w:pPr>
                      <w:spacing w:before="143"/>
                      <w:ind w:left="97" w:right="0" w:firstLine="0"/>
                      <w:jc w:val="left"/>
                      <w:rPr>
                        <w:sz w:val="20"/>
                      </w:rPr>
                    </w:pPr>
                    <w:r>
                      <w:rPr>
                        <w:color w:val="FFFFFF"/>
                        <w:spacing w:val="-5"/>
                        <w:sz w:val="20"/>
                      </w:rPr>
                      <w:t>33</w:t>
                    </w:r>
                  </w:p>
                </w:txbxContent>
              </v:textbox>
              <w10:wrap type="none"/>
            </v:shape>
            <v:shape style="position:absolute;left:11875;top:-5987;width:387;height:596" type="#_x0000_t202" id="docshape9945" filled="false" stroked="false">
              <v:textbox inset="0,0,0,0">
                <w:txbxContent>
                  <w:p>
                    <w:pPr>
                      <w:spacing w:line="223" w:lineRule="exact" w:before="0"/>
                      <w:ind w:left="0" w:right="0" w:firstLine="0"/>
                      <w:jc w:val="left"/>
                      <w:rPr>
                        <w:sz w:val="20"/>
                      </w:rPr>
                    </w:pPr>
                    <w:r>
                      <w:rPr>
                        <w:color w:val="FFFFFF"/>
                        <w:spacing w:val="-5"/>
                        <w:sz w:val="20"/>
                      </w:rPr>
                      <w:t>17</w:t>
                    </w:r>
                  </w:p>
                  <w:p>
                    <w:pPr>
                      <w:spacing w:before="143"/>
                      <w:ind w:left="145" w:right="0" w:firstLine="0"/>
                      <w:jc w:val="left"/>
                      <w:rPr>
                        <w:sz w:val="20"/>
                      </w:rPr>
                    </w:pPr>
                    <w:r>
                      <w:rPr>
                        <w:color w:val="FFFFFF"/>
                        <w:spacing w:val="-5"/>
                        <w:sz w:val="20"/>
                      </w:rPr>
                      <w:t>18</w:t>
                    </w:r>
                  </w:p>
                </w:txbxContent>
              </v:textbox>
              <w10:wrap type="none"/>
            </v:shape>
            <v:shape style="position:absolute;left:4960;top:-5242;width:352;height:1341" type="#_x0000_t202" id="docshape9946" filled="false" stroked="false">
              <v:textbox inset="0,0,0,0">
                <w:txbxContent>
                  <w:p>
                    <w:pPr>
                      <w:spacing w:line="223" w:lineRule="exact" w:before="0"/>
                      <w:ind w:left="26" w:right="0" w:firstLine="0"/>
                      <w:jc w:val="left"/>
                      <w:rPr>
                        <w:sz w:val="20"/>
                      </w:rPr>
                    </w:pPr>
                    <w:r>
                      <w:rPr>
                        <w:color w:val="FFFFFF"/>
                        <w:spacing w:val="-5"/>
                        <w:sz w:val="20"/>
                      </w:rPr>
                      <w:t>27</w:t>
                    </w:r>
                  </w:p>
                  <w:p>
                    <w:pPr>
                      <w:spacing w:before="143"/>
                      <w:ind w:left="0" w:right="0" w:firstLine="0"/>
                      <w:jc w:val="left"/>
                      <w:rPr>
                        <w:sz w:val="20"/>
                      </w:rPr>
                    </w:pPr>
                    <w:r>
                      <w:rPr>
                        <w:color w:val="FFFFFF"/>
                        <w:spacing w:val="-5"/>
                        <w:sz w:val="20"/>
                      </w:rPr>
                      <w:t>27</w:t>
                    </w:r>
                  </w:p>
                  <w:p>
                    <w:pPr>
                      <w:spacing w:before="142"/>
                      <w:ind w:left="109" w:right="0" w:firstLine="0"/>
                      <w:jc w:val="left"/>
                      <w:rPr>
                        <w:sz w:val="20"/>
                      </w:rPr>
                    </w:pPr>
                    <w:r>
                      <w:rPr>
                        <w:color w:val="FFFFFF"/>
                        <w:spacing w:val="-5"/>
                        <w:sz w:val="20"/>
                      </w:rPr>
                      <w:t>29</w:t>
                    </w:r>
                  </w:p>
                  <w:p>
                    <w:pPr>
                      <w:spacing w:before="143"/>
                      <w:ind w:left="109" w:right="0" w:firstLine="0"/>
                      <w:jc w:val="left"/>
                      <w:rPr>
                        <w:sz w:val="20"/>
                      </w:rPr>
                    </w:pPr>
                    <w:r>
                      <w:rPr>
                        <w:color w:val="FFFFFF"/>
                        <w:spacing w:val="-5"/>
                        <w:sz w:val="20"/>
                      </w:rPr>
                      <w:t>29</w:t>
                    </w:r>
                  </w:p>
                </w:txbxContent>
              </v:textbox>
              <w10:wrap type="none"/>
            </v:shape>
            <v:shape style="position:absolute;left:8181;top:-5242;width:438;height:1341" type="#_x0000_t202" id="docshape9947" filled="false" stroked="false">
              <v:textbox inset="0,0,0,0">
                <w:txbxContent>
                  <w:p>
                    <w:pPr>
                      <w:spacing w:line="223" w:lineRule="exact" w:before="0"/>
                      <w:ind w:left="192" w:right="0" w:firstLine="0"/>
                      <w:jc w:val="left"/>
                      <w:rPr>
                        <w:sz w:val="20"/>
                      </w:rPr>
                    </w:pPr>
                    <w:r>
                      <w:rPr>
                        <w:color w:val="FFFFFF"/>
                        <w:spacing w:val="-5"/>
                        <w:sz w:val="20"/>
                      </w:rPr>
                      <w:t>42</w:t>
                    </w:r>
                  </w:p>
                  <w:p>
                    <w:pPr>
                      <w:spacing w:before="143"/>
                      <w:ind w:left="195" w:right="0" w:firstLine="0"/>
                      <w:jc w:val="left"/>
                      <w:rPr>
                        <w:sz w:val="20"/>
                      </w:rPr>
                    </w:pPr>
                    <w:r>
                      <w:rPr>
                        <w:color w:val="FFFFFF"/>
                        <w:spacing w:val="-5"/>
                        <w:sz w:val="20"/>
                      </w:rPr>
                      <w:t>44</w:t>
                    </w:r>
                  </w:p>
                  <w:p>
                    <w:pPr>
                      <w:spacing w:before="142"/>
                      <w:ind w:left="0" w:right="0" w:firstLine="0"/>
                      <w:jc w:val="left"/>
                      <w:rPr>
                        <w:sz w:val="20"/>
                      </w:rPr>
                    </w:pPr>
                    <w:r>
                      <w:rPr>
                        <w:color w:val="FFFFFF"/>
                        <w:spacing w:val="-5"/>
                        <w:sz w:val="20"/>
                      </w:rPr>
                      <w:t>35</w:t>
                    </w:r>
                  </w:p>
                  <w:p>
                    <w:pPr>
                      <w:spacing w:before="143"/>
                      <w:ind w:left="0" w:right="0" w:firstLine="0"/>
                      <w:jc w:val="left"/>
                      <w:rPr>
                        <w:sz w:val="20"/>
                      </w:rPr>
                    </w:pPr>
                    <w:r>
                      <w:rPr>
                        <w:color w:val="FFFFFF"/>
                        <w:spacing w:val="-5"/>
                        <w:sz w:val="20"/>
                      </w:rPr>
                      <w:t>35</w:t>
                    </w:r>
                  </w:p>
                </w:txbxContent>
              </v:textbox>
              <w10:wrap type="none"/>
            </v:shape>
            <v:shape style="position:absolute;left:11565;top:-5242;width:277;height:596" type="#_x0000_t202" id="docshape9948" filled="false" stroked="false">
              <v:textbox inset="0,0,0,0">
                <w:txbxContent>
                  <w:p>
                    <w:pPr>
                      <w:spacing w:line="223" w:lineRule="exact" w:before="0"/>
                      <w:ind w:left="0" w:right="0" w:firstLine="0"/>
                      <w:jc w:val="left"/>
                      <w:rPr>
                        <w:sz w:val="20"/>
                      </w:rPr>
                    </w:pPr>
                    <w:r>
                      <w:rPr>
                        <w:color w:val="FFFFFF"/>
                        <w:spacing w:val="-5"/>
                        <w:sz w:val="20"/>
                      </w:rPr>
                      <w:t>23</w:t>
                    </w:r>
                  </w:p>
                  <w:p>
                    <w:pPr>
                      <w:spacing w:before="143"/>
                      <w:ind w:left="36" w:right="0" w:firstLine="0"/>
                      <w:jc w:val="left"/>
                      <w:rPr>
                        <w:sz w:val="20"/>
                      </w:rPr>
                    </w:pPr>
                    <w:r>
                      <w:rPr>
                        <w:color w:val="FFFFFF"/>
                        <w:spacing w:val="-5"/>
                        <w:sz w:val="20"/>
                      </w:rPr>
                      <w:t>23</w:t>
                    </w:r>
                  </w:p>
                </w:txbxContent>
              </v:textbox>
              <w10:wrap type="none"/>
            </v:shape>
            <v:shape style="position:absolute;left:11049;top:-4497;width:241;height:596" type="#_x0000_t202" id="docshape9949" filled="false" stroked="false">
              <v:textbox inset="0,0,0,0">
                <w:txbxContent>
                  <w:p>
                    <w:pPr>
                      <w:spacing w:line="223" w:lineRule="exact" w:before="0"/>
                      <w:ind w:left="0" w:right="0" w:firstLine="0"/>
                      <w:jc w:val="left"/>
                      <w:rPr>
                        <w:sz w:val="20"/>
                      </w:rPr>
                    </w:pPr>
                    <w:r>
                      <w:rPr>
                        <w:color w:val="FFFFFF"/>
                        <w:spacing w:val="-5"/>
                        <w:sz w:val="20"/>
                      </w:rPr>
                      <w:t>24</w:t>
                    </w:r>
                  </w:p>
                  <w:p>
                    <w:pPr>
                      <w:spacing w:before="143"/>
                      <w:ind w:left="0" w:right="0" w:firstLine="0"/>
                      <w:jc w:val="left"/>
                      <w:rPr>
                        <w:sz w:val="20"/>
                      </w:rPr>
                    </w:pPr>
                    <w:r>
                      <w:rPr>
                        <w:color w:val="FFFFFF"/>
                        <w:spacing w:val="-5"/>
                        <w:sz w:val="20"/>
                      </w:rPr>
                      <w:t>24</w:t>
                    </w:r>
                  </w:p>
                </w:txbxContent>
              </v:textbox>
              <w10:wrap type="none"/>
            </v:shape>
            <v:shape style="position:absolute;left:5537;top:-3750;width:6017;height:223" type="#_x0000_t202" id="docshape9950" filled="false" stroked="false">
              <v:textbox inset="0,0,0,0">
                <w:txbxContent>
                  <w:p>
                    <w:pPr>
                      <w:tabs>
                        <w:tab w:pos="3320" w:val="left" w:leader="none"/>
                        <w:tab w:pos="5775" w:val="left" w:leader="none"/>
                      </w:tabs>
                      <w:spacing w:line="223" w:lineRule="exact" w:before="0"/>
                      <w:ind w:left="0" w:right="0" w:firstLine="0"/>
                      <w:jc w:val="left"/>
                      <w:rPr>
                        <w:sz w:val="20"/>
                      </w:rPr>
                    </w:pPr>
                    <w:r>
                      <w:rPr>
                        <w:color w:val="FFFFFF"/>
                        <w:spacing w:val="-5"/>
                        <w:sz w:val="20"/>
                      </w:rPr>
                      <w:t>39</w:t>
                    </w:r>
                    <w:r>
                      <w:rPr>
                        <w:color w:val="FFFFFF"/>
                        <w:sz w:val="20"/>
                      </w:rPr>
                      <w:tab/>
                    </w:r>
                    <w:r>
                      <w:rPr>
                        <w:color w:val="FFFFFF"/>
                        <w:spacing w:val="-5"/>
                        <w:sz w:val="20"/>
                      </w:rPr>
                      <w:t>30</w:t>
                    </w:r>
                    <w:r>
                      <w:rPr>
                        <w:color w:val="FFFFFF"/>
                        <w:sz w:val="20"/>
                      </w:rPr>
                      <w:tab/>
                    </w:r>
                    <w:r>
                      <w:rPr>
                        <w:color w:val="FFFFFF"/>
                        <w:spacing w:val="-5"/>
                        <w:sz w:val="20"/>
                      </w:rPr>
                      <w:t>21</w:t>
                    </w:r>
                  </w:p>
                </w:txbxContent>
              </v:textbox>
              <w10:wrap type="none"/>
            </v:shape>
            <v:shape style="position:absolute;left:12611;top:-5987;width:910;height:2460" type="#_x0000_t202" id="docshape9951" filled="false" stroked="false">
              <v:textbox inset="0,0,0,0">
                <w:txbxContent>
                  <w:p>
                    <w:pPr>
                      <w:spacing w:line="223" w:lineRule="exact" w:before="0"/>
                      <w:ind w:left="388" w:right="0" w:firstLine="0"/>
                      <w:jc w:val="left"/>
                      <w:rPr>
                        <w:sz w:val="20"/>
                      </w:rPr>
                    </w:pPr>
                    <w:r>
                      <w:rPr>
                        <w:color w:val="FFFFFF"/>
                        <w:sz w:val="20"/>
                      </w:rPr>
                      <w:t>5</w:t>
                    </w:r>
                    <w:r>
                      <w:rPr>
                        <w:color w:val="FFFFFF"/>
                        <w:spacing w:val="34"/>
                        <w:sz w:val="20"/>
                      </w:rPr>
                      <w:t>  </w:t>
                    </w:r>
                    <w:r>
                      <w:rPr>
                        <w:color w:val="FFFFFF"/>
                        <w:spacing w:val="-5"/>
                        <w:sz w:val="20"/>
                      </w:rPr>
                      <w:t>1</w:t>
                    </w:r>
                    <w:r>
                      <w:rPr>
                        <w:color w:val="252525"/>
                        <w:spacing w:val="-5"/>
                        <w:sz w:val="20"/>
                      </w:rPr>
                      <w:t>1</w:t>
                    </w:r>
                  </w:p>
                  <w:p>
                    <w:pPr>
                      <w:spacing w:before="143"/>
                      <w:ind w:left="0" w:right="67" w:firstLine="0"/>
                      <w:jc w:val="right"/>
                      <w:rPr>
                        <w:sz w:val="20"/>
                      </w:rPr>
                    </w:pPr>
                    <w:r>
                      <w:rPr>
                        <w:color w:val="FFFFFF"/>
                        <w:sz w:val="20"/>
                      </w:rPr>
                      <w:t>3</w:t>
                    </w:r>
                    <w:r>
                      <w:rPr>
                        <w:color w:val="FFFFFF"/>
                        <w:spacing w:val="74"/>
                        <w:sz w:val="20"/>
                      </w:rPr>
                      <w:t> </w:t>
                    </w:r>
                    <w:r>
                      <w:rPr>
                        <w:color w:val="FFFFFF"/>
                        <w:spacing w:val="-10"/>
                        <w:sz w:val="20"/>
                      </w:rPr>
                      <w:t>2</w:t>
                    </w:r>
                  </w:p>
                  <w:p>
                    <w:pPr>
                      <w:spacing w:before="142"/>
                      <w:ind w:left="0" w:right="19" w:firstLine="0"/>
                      <w:jc w:val="right"/>
                      <w:rPr>
                        <w:sz w:val="20"/>
                      </w:rPr>
                    </w:pPr>
                    <w:r>
                      <w:rPr>
                        <w:color w:val="FFFFFF"/>
                        <w:sz w:val="20"/>
                      </w:rPr>
                      <w:t>5</w:t>
                    </w:r>
                    <w:r>
                      <w:rPr>
                        <w:color w:val="FFFFFF"/>
                        <w:spacing w:val="35"/>
                        <w:sz w:val="20"/>
                      </w:rPr>
                      <w:t>  </w:t>
                    </w:r>
                    <w:r>
                      <w:rPr>
                        <w:color w:val="FFFFFF"/>
                        <w:spacing w:val="-7"/>
                        <w:sz w:val="20"/>
                      </w:rPr>
                      <w:t>1</w:t>
                    </w:r>
                    <w:r>
                      <w:rPr>
                        <w:color w:val="252525"/>
                        <w:spacing w:val="-7"/>
                        <w:sz w:val="20"/>
                      </w:rPr>
                      <w:t>1</w:t>
                    </w:r>
                  </w:p>
                  <w:p>
                    <w:pPr>
                      <w:spacing w:before="143"/>
                      <w:ind w:left="0" w:right="18" w:firstLine="0"/>
                      <w:jc w:val="right"/>
                      <w:rPr>
                        <w:sz w:val="20"/>
                      </w:rPr>
                    </w:pPr>
                    <w:r>
                      <w:rPr>
                        <w:color w:val="FFFFFF"/>
                        <w:sz w:val="20"/>
                      </w:rPr>
                      <w:t>5</w:t>
                    </w:r>
                    <w:r>
                      <w:rPr>
                        <w:color w:val="FFFFFF"/>
                        <w:spacing w:val="32"/>
                        <w:sz w:val="20"/>
                      </w:rPr>
                      <w:t>  </w:t>
                    </w:r>
                    <w:r>
                      <w:rPr>
                        <w:color w:val="FFFFFF"/>
                        <w:spacing w:val="-5"/>
                        <w:sz w:val="20"/>
                      </w:rPr>
                      <w:t>1</w:t>
                    </w:r>
                    <w:r>
                      <w:rPr>
                        <w:color w:val="252525"/>
                        <w:spacing w:val="-5"/>
                        <w:sz w:val="20"/>
                      </w:rPr>
                      <w:t>1</w:t>
                    </w:r>
                  </w:p>
                  <w:p>
                    <w:pPr>
                      <w:tabs>
                        <w:tab w:pos="534" w:val="left" w:leader="none"/>
                      </w:tabs>
                      <w:spacing w:before="143"/>
                      <w:ind w:left="0" w:right="18" w:firstLine="0"/>
                      <w:jc w:val="right"/>
                      <w:rPr>
                        <w:sz w:val="20"/>
                      </w:rPr>
                    </w:pPr>
                    <w:r>
                      <w:rPr>
                        <w:color w:val="FFFFFF"/>
                        <w:spacing w:val="-10"/>
                        <w:sz w:val="20"/>
                      </w:rPr>
                      <w:t>7</w:t>
                    </w:r>
                    <w:r>
                      <w:rPr>
                        <w:color w:val="FFFFFF"/>
                        <w:sz w:val="20"/>
                      </w:rPr>
                      <w:tab/>
                      <w:t>4</w:t>
                    </w:r>
                    <w:r>
                      <w:rPr>
                        <w:color w:val="FFFFFF"/>
                        <w:spacing w:val="74"/>
                        <w:sz w:val="20"/>
                      </w:rPr>
                      <w:t> </w:t>
                    </w:r>
                    <w:r>
                      <w:rPr>
                        <w:color w:val="252525"/>
                        <w:spacing w:val="-10"/>
                        <w:sz w:val="20"/>
                      </w:rPr>
                      <w:t>1</w:t>
                    </w:r>
                  </w:p>
                  <w:p>
                    <w:pPr>
                      <w:tabs>
                        <w:tab w:pos="534" w:val="left" w:leader="none"/>
                      </w:tabs>
                      <w:spacing w:before="143"/>
                      <w:ind w:left="0" w:right="18" w:firstLine="0"/>
                      <w:jc w:val="right"/>
                      <w:rPr>
                        <w:sz w:val="20"/>
                      </w:rPr>
                    </w:pPr>
                    <w:r>
                      <w:rPr>
                        <w:color w:val="FFFFFF"/>
                        <w:spacing w:val="-10"/>
                        <w:sz w:val="20"/>
                      </w:rPr>
                      <w:t>7</w:t>
                    </w:r>
                    <w:r>
                      <w:rPr>
                        <w:color w:val="FFFFFF"/>
                        <w:sz w:val="20"/>
                      </w:rPr>
                      <w:tab/>
                      <w:t>4</w:t>
                    </w:r>
                    <w:r>
                      <w:rPr>
                        <w:color w:val="FFFFFF"/>
                        <w:spacing w:val="74"/>
                        <w:sz w:val="20"/>
                      </w:rPr>
                      <w:t> </w:t>
                    </w:r>
                    <w:r>
                      <w:rPr>
                        <w:color w:val="252525"/>
                        <w:spacing w:val="-10"/>
                        <w:sz w:val="20"/>
                      </w:rPr>
                      <w:t>1</w:t>
                    </w:r>
                  </w:p>
                  <w:p>
                    <w:pPr>
                      <w:tabs>
                        <w:tab w:pos="634" w:val="left" w:leader="none"/>
                      </w:tabs>
                      <w:spacing w:before="143"/>
                      <w:ind w:left="104" w:right="0" w:firstLine="0"/>
                      <w:jc w:val="left"/>
                      <w:rPr>
                        <w:sz w:val="20"/>
                      </w:rPr>
                    </w:pPr>
                    <w:r>
                      <w:rPr>
                        <w:color w:val="FFFFFF"/>
                        <w:spacing w:val="-10"/>
                        <w:sz w:val="20"/>
                      </w:rPr>
                      <w:t>7</w:t>
                    </w:r>
                    <w:r>
                      <w:rPr>
                        <w:color w:val="FFFFFF"/>
                        <w:sz w:val="20"/>
                      </w:rPr>
                      <w:tab/>
                    </w:r>
                    <w:r>
                      <w:rPr>
                        <w:color w:val="FFFFFF"/>
                        <w:spacing w:val="-10"/>
                        <w:sz w:val="20"/>
                      </w:rPr>
                      <w:t>4</w:t>
                    </w:r>
                  </w:p>
                </w:txbxContent>
              </v:textbox>
              <w10:wrap type="none"/>
            </v:shape>
            <v:shape style="position:absolute;left:4960;top:-2259;width:241;height:223" type="#_x0000_t202" id="docshape9952"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7992;top:-2259;width:241;height:223" type="#_x0000_t202" id="docshape9953"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0735;top:-2259;width:241;height:223" type="#_x0000_t202" id="docshape9954"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12227;top:-2259;width:241;height:223" type="#_x0000_t202" id="docshape9955"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5750;top:-1886;width:7186;height:223" type="#_x0000_t202" id="docshape9956" filled="false" stroked="false">
              <v:textbox inset="0,0,0,0">
                <w:txbxContent>
                  <w:p>
                    <w:pPr>
                      <w:tabs>
                        <w:tab w:pos="3548" w:val="left" w:leader="none"/>
                        <w:tab w:pos="5881" w:val="left" w:leader="none"/>
                        <w:tab w:pos="7054" w:val="left" w:leader="none"/>
                      </w:tabs>
                      <w:spacing w:line="223" w:lineRule="exact" w:before="0"/>
                      <w:ind w:left="0" w:right="0" w:firstLine="0"/>
                      <w:jc w:val="left"/>
                      <w:rPr>
                        <w:sz w:val="20"/>
                      </w:rPr>
                    </w:pPr>
                    <w:r>
                      <w:rPr>
                        <w:color w:val="FFFFFF"/>
                        <w:spacing w:val="-5"/>
                        <w:sz w:val="20"/>
                      </w:rPr>
                      <w:t>43</w:t>
                    </w:r>
                    <w:r>
                      <w:rPr>
                        <w:color w:val="FFFFFF"/>
                        <w:sz w:val="20"/>
                      </w:rPr>
                      <w:tab/>
                    </w:r>
                    <w:r>
                      <w:rPr>
                        <w:color w:val="FFFFFF"/>
                        <w:spacing w:val="-5"/>
                        <w:sz w:val="20"/>
                      </w:rPr>
                      <w:t>30</w:t>
                    </w:r>
                    <w:r>
                      <w:rPr>
                        <w:color w:val="FFFFFF"/>
                        <w:sz w:val="20"/>
                      </w:rPr>
                      <w:tab/>
                    </w:r>
                    <w:r>
                      <w:rPr>
                        <w:color w:val="FFFFFF"/>
                        <w:spacing w:val="-5"/>
                        <w:sz w:val="20"/>
                      </w:rPr>
                      <w:t>18</w:t>
                    </w:r>
                    <w:r>
                      <w:rPr>
                        <w:color w:val="FFFFFF"/>
                        <w:sz w:val="20"/>
                      </w:rPr>
                      <w:tab/>
                    </w:r>
                    <w:r>
                      <w:rPr>
                        <w:color w:val="FFFFFF"/>
                        <w:spacing w:val="-10"/>
                        <w:sz w:val="20"/>
                      </w:rPr>
                      <w:t>5</w:t>
                    </w:r>
                  </w:p>
                </w:txbxContent>
              </v:textbox>
              <w10:wrap type="none"/>
            </v:shape>
            <v:shape style="position:absolute;left:5330;top:-1514;width:353;height:1341" type="#_x0000_t202" id="docshape9957" filled="false" stroked="false">
              <v:textbox inset="0,0,0,0">
                <w:txbxContent>
                  <w:p>
                    <w:pPr>
                      <w:spacing w:line="223" w:lineRule="exact" w:before="0"/>
                      <w:ind w:left="31" w:right="0" w:firstLine="0"/>
                      <w:jc w:val="left"/>
                      <w:rPr>
                        <w:sz w:val="20"/>
                      </w:rPr>
                    </w:pPr>
                    <w:r>
                      <w:rPr>
                        <w:color w:val="FFFFFF"/>
                        <w:spacing w:val="-5"/>
                        <w:sz w:val="20"/>
                      </w:rPr>
                      <w:t>35</w:t>
                    </w:r>
                  </w:p>
                  <w:p>
                    <w:pPr>
                      <w:spacing w:before="143"/>
                      <w:ind w:left="110" w:right="0" w:firstLine="0"/>
                      <w:jc w:val="left"/>
                      <w:rPr>
                        <w:sz w:val="20"/>
                      </w:rPr>
                    </w:pPr>
                    <w:r>
                      <w:rPr>
                        <w:color w:val="FFFFFF"/>
                        <w:spacing w:val="-5"/>
                        <w:sz w:val="20"/>
                      </w:rPr>
                      <w:t>37</w:t>
                    </w:r>
                  </w:p>
                  <w:p>
                    <w:pPr>
                      <w:spacing w:before="142"/>
                      <w:ind w:left="31" w:right="0" w:firstLine="0"/>
                      <w:jc w:val="left"/>
                      <w:rPr>
                        <w:sz w:val="20"/>
                      </w:rPr>
                    </w:pPr>
                    <w:r>
                      <w:rPr>
                        <w:color w:val="FFFFFF"/>
                        <w:spacing w:val="-5"/>
                        <w:sz w:val="20"/>
                      </w:rPr>
                      <w:t>35</w:t>
                    </w:r>
                  </w:p>
                  <w:p>
                    <w:pPr>
                      <w:spacing w:before="143"/>
                      <w:ind w:left="0" w:right="0" w:firstLine="0"/>
                      <w:jc w:val="left"/>
                      <w:rPr>
                        <w:sz w:val="20"/>
                      </w:rPr>
                    </w:pPr>
                    <w:r>
                      <w:rPr>
                        <w:color w:val="FFFFFF"/>
                        <w:spacing w:val="-5"/>
                        <w:sz w:val="20"/>
                      </w:rPr>
                      <w:t>34</w:t>
                    </w:r>
                  </w:p>
                </w:txbxContent>
              </v:textbox>
              <w10:wrap type="none"/>
            </v:shape>
            <v:shape style="position:absolute;left:8764;top:-1514;width:241;height:223" type="#_x0000_t202" id="docshape9958"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1341;top:-1514;width:241;height:223" type="#_x0000_t202" id="docshape9959"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8424;top:-1141;width:338;height:596" type="#_x0000_t202" id="docshape9960" filled="false" stroked="false">
              <v:textbox inset="0,0,0,0">
                <w:txbxContent>
                  <w:p>
                    <w:pPr>
                      <w:spacing w:line="223" w:lineRule="exact" w:before="0"/>
                      <w:ind w:left="96" w:right="0" w:firstLine="0"/>
                      <w:jc w:val="left"/>
                      <w:rPr>
                        <w:sz w:val="20"/>
                      </w:rPr>
                    </w:pPr>
                    <w:r>
                      <w:rPr>
                        <w:color w:val="FFFFFF"/>
                        <w:spacing w:val="-5"/>
                        <w:sz w:val="20"/>
                      </w:rPr>
                      <w:t>27</w:t>
                    </w:r>
                  </w:p>
                  <w:p>
                    <w:pPr>
                      <w:spacing w:before="142"/>
                      <w:ind w:left="0" w:right="0" w:firstLine="0"/>
                      <w:jc w:val="left"/>
                      <w:rPr>
                        <w:sz w:val="20"/>
                      </w:rPr>
                    </w:pPr>
                    <w:r>
                      <w:rPr>
                        <w:color w:val="FFFFFF"/>
                        <w:spacing w:val="-5"/>
                        <w:sz w:val="20"/>
                      </w:rPr>
                      <w:t>28</w:t>
                    </w:r>
                  </w:p>
                </w:txbxContent>
              </v:textbox>
              <w10:wrap type="none"/>
            </v:shape>
            <v:shape style="position:absolute;left:11024;top:-1141;width:241;height:223" type="#_x0000_t202" id="docshape9961"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12562;top:-1514;width:188;height:596" type="#_x0000_t202" id="docshape9962" filled="false" stroked="false">
              <v:textbox inset="0,0,0,0">
                <w:txbxContent>
                  <w:p>
                    <w:pPr>
                      <w:spacing w:line="223" w:lineRule="exact" w:before="0"/>
                      <w:ind w:left="0" w:right="0" w:firstLine="0"/>
                      <w:jc w:val="left"/>
                      <w:rPr>
                        <w:sz w:val="20"/>
                      </w:rPr>
                    </w:pPr>
                    <w:r>
                      <w:rPr>
                        <w:color w:val="FFFFFF"/>
                        <w:w w:val="99"/>
                        <w:sz w:val="20"/>
                      </w:rPr>
                      <w:t>6</w:t>
                    </w:r>
                  </w:p>
                  <w:p>
                    <w:pPr>
                      <w:spacing w:before="143"/>
                      <w:ind w:left="56" w:right="0" w:firstLine="0"/>
                      <w:jc w:val="left"/>
                      <w:rPr>
                        <w:sz w:val="20"/>
                      </w:rPr>
                    </w:pPr>
                    <w:r>
                      <w:rPr>
                        <w:color w:val="FFFFFF"/>
                        <w:w w:val="99"/>
                        <w:sz w:val="20"/>
                      </w:rPr>
                      <w:t>7</w:t>
                    </w:r>
                  </w:p>
                </w:txbxContent>
              </v:textbox>
              <w10:wrap type="none"/>
            </v:shape>
            <v:shape style="position:absolute;left:10708;top:-768;width:241;height:223" type="#_x0000_t202" id="docshape9963"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12125;top:-768;width:131;height:223" type="#_x0000_t202" id="docshape9964"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8767;top:-395;width:241;height:223" type="#_x0000_t202" id="docshape9965"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1369;top:-395;width:241;height:223" type="#_x0000_t202" id="docshape9966"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12651;top:-2259;width:869;height:2087" type="#_x0000_t202" id="docshape9967" filled="false" stroked="false">
              <v:textbox inset="0,0,0,0">
                <w:txbxContent>
                  <w:p>
                    <w:pPr>
                      <w:tabs>
                        <w:tab w:pos="737" w:val="left" w:leader="none"/>
                      </w:tabs>
                      <w:spacing w:line="223" w:lineRule="exact" w:before="0"/>
                      <w:ind w:left="400" w:right="0" w:firstLine="0"/>
                      <w:jc w:val="left"/>
                      <w:rPr>
                        <w:sz w:val="20"/>
                      </w:rPr>
                    </w:pPr>
                    <w:r>
                      <w:rPr>
                        <w:color w:val="FFFFFF"/>
                        <w:spacing w:val="-10"/>
                        <w:sz w:val="20"/>
                      </w:rPr>
                      <w:t>6</w:t>
                    </w:r>
                    <w:r>
                      <w:rPr>
                        <w:color w:val="FFFFFF"/>
                        <w:sz w:val="20"/>
                      </w:rPr>
                      <w:tab/>
                    </w:r>
                    <w:r>
                      <w:rPr>
                        <w:color w:val="252525"/>
                        <w:spacing w:val="-10"/>
                        <w:sz w:val="20"/>
                      </w:rPr>
                      <w:t>1</w:t>
                    </w:r>
                  </w:p>
                  <w:p>
                    <w:pPr>
                      <w:spacing w:before="143"/>
                      <w:ind w:left="542" w:right="0" w:firstLine="0"/>
                      <w:jc w:val="left"/>
                      <w:rPr>
                        <w:sz w:val="20"/>
                      </w:rPr>
                    </w:pPr>
                    <w:r>
                      <w:rPr>
                        <w:color w:val="FFFFFF"/>
                        <w:sz w:val="20"/>
                      </w:rPr>
                      <w:t>3</w:t>
                    </w:r>
                    <w:r>
                      <w:rPr>
                        <w:color w:val="FFFFFF"/>
                        <w:spacing w:val="25"/>
                        <w:sz w:val="20"/>
                      </w:rPr>
                      <w:t> </w:t>
                    </w:r>
                    <w:r>
                      <w:rPr>
                        <w:color w:val="252525"/>
                        <w:spacing w:val="-10"/>
                        <w:sz w:val="20"/>
                      </w:rPr>
                      <w:t>1</w:t>
                    </w:r>
                  </w:p>
                  <w:p>
                    <w:pPr>
                      <w:spacing w:before="142"/>
                      <w:ind w:left="0" w:right="18" w:firstLine="0"/>
                      <w:jc w:val="right"/>
                      <w:rPr>
                        <w:sz w:val="20"/>
                      </w:rPr>
                    </w:pPr>
                    <w:r>
                      <w:rPr>
                        <w:color w:val="FFFFFF"/>
                        <w:sz w:val="20"/>
                      </w:rPr>
                      <w:t>5</w:t>
                    </w:r>
                    <w:r>
                      <w:rPr>
                        <w:color w:val="FFFFFF"/>
                        <w:spacing w:val="34"/>
                        <w:sz w:val="20"/>
                      </w:rPr>
                      <w:t>  </w:t>
                    </w:r>
                    <w:r>
                      <w:rPr>
                        <w:color w:val="252525"/>
                        <w:spacing w:val="-10"/>
                        <w:sz w:val="20"/>
                      </w:rPr>
                      <w:t>1</w:t>
                    </w:r>
                  </w:p>
                  <w:p>
                    <w:pPr>
                      <w:spacing w:before="143"/>
                      <w:ind w:left="0" w:right="18" w:firstLine="0"/>
                      <w:jc w:val="right"/>
                      <w:rPr>
                        <w:sz w:val="20"/>
                      </w:rPr>
                    </w:pPr>
                    <w:r>
                      <w:rPr>
                        <w:color w:val="FFFFFF"/>
                        <w:sz w:val="20"/>
                      </w:rPr>
                      <w:t>4</w:t>
                    </w:r>
                    <w:r>
                      <w:rPr>
                        <w:color w:val="FFFFFF"/>
                        <w:spacing w:val="72"/>
                        <w:sz w:val="20"/>
                      </w:rPr>
                      <w:t> </w:t>
                    </w:r>
                    <w:r>
                      <w:rPr>
                        <w:color w:val="252525"/>
                        <w:spacing w:val="-10"/>
                        <w:sz w:val="20"/>
                      </w:rPr>
                      <w:t>1</w:t>
                    </w:r>
                  </w:p>
                  <w:p>
                    <w:pPr>
                      <w:spacing w:before="143"/>
                      <w:ind w:left="0" w:right="59" w:firstLine="0"/>
                      <w:jc w:val="center"/>
                      <w:rPr>
                        <w:sz w:val="20"/>
                      </w:rPr>
                    </w:pPr>
                    <w:r>
                      <w:rPr>
                        <w:color w:val="FFFFFF"/>
                        <w:w w:val="99"/>
                        <w:sz w:val="20"/>
                      </w:rPr>
                      <w:t>9</w:t>
                    </w:r>
                  </w:p>
                  <w:p>
                    <w:pPr>
                      <w:tabs>
                        <w:tab w:pos="539" w:val="left" w:leader="none"/>
                      </w:tabs>
                      <w:spacing w:before="143"/>
                      <w:ind w:left="0" w:right="19" w:firstLine="0"/>
                      <w:jc w:val="right"/>
                      <w:rPr>
                        <w:sz w:val="20"/>
                      </w:rPr>
                    </w:pPr>
                    <w:r>
                      <w:rPr>
                        <w:color w:val="FFFFFF"/>
                        <w:spacing w:val="-10"/>
                        <w:sz w:val="20"/>
                      </w:rPr>
                      <w:t>8</w:t>
                    </w:r>
                    <w:r>
                      <w:rPr>
                        <w:color w:val="FFFFFF"/>
                        <w:sz w:val="20"/>
                      </w:rPr>
                      <w:tab/>
                      <w:t>3</w:t>
                    </w:r>
                    <w:r>
                      <w:rPr>
                        <w:color w:val="FFFFFF"/>
                        <w:spacing w:val="27"/>
                        <w:sz w:val="20"/>
                      </w:rPr>
                      <w:t> </w:t>
                    </w:r>
                    <w:r>
                      <w:rPr>
                        <w:color w:val="252525"/>
                        <w:spacing w:val="-10"/>
                        <w:sz w:val="20"/>
                      </w:rPr>
                      <w:t>1</w:t>
                    </w:r>
                  </w:p>
                </w:txbxContent>
              </v:textbox>
              <w10:wrap type="none"/>
            </v:shape>
            <w10:wrap type="none"/>
          </v:group>
        </w:pict>
      </w:r>
      <w:r>
        <w:rPr/>
        <w:pict>
          <v:rect style="position:absolute;margin-left:203.759995pt;margin-top:3.235895pt;width:4.560pt;height:4.560pt;mso-position-horizontal-relative:page;mso-position-vertical-relative:paragraph;z-index:16136192" id="docshape9968" filled="true" fillcolor="#002e52" stroked="false">
            <v:fill type="solid"/>
            <w10:wrap type="none"/>
          </v:rect>
        </w:pict>
      </w:r>
      <w:r>
        <w:rPr/>
        <w:pict>
          <v:rect style="position:absolute;margin-left:203.759995pt;margin-top:16.555895pt;width:4.560pt;height:4.440pt;mso-position-horizontal-relative:page;mso-position-vertical-relative:paragraph;z-index:16137728" id="docshape9969" filled="true" fillcolor="#e08278" stroked="false">
            <v:fill type="solid"/>
            <w10:wrap type="none"/>
          </v:rect>
        </w:pict>
      </w:r>
      <w:r>
        <w:rPr>
          <w:color w:val="404040"/>
          <w:sz w:val="18"/>
        </w:rPr>
        <w:t>Extremely</w:t>
      </w:r>
      <w:r>
        <w:rPr>
          <w:color w:val="404040"/>
          <w:spacing w:val="-13"/>
          <w:sz w:val="18"/>
        </w:rPr>
        <w:t> </w:t>
      </w:r>
      <w:r>
        <w:rPr>
          <w:color w:val="404040"/>
          <w:sz w:val="18"/>
        </w:rPr>
        <w:t>important Not that important</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24"/>
        </w:rPr>
      </w:pPr>
    </w:p>
    <w:p>
      <w:pPr>
        <w:tabs>
          <w:tab w:pos="3994" w:val="left" w:leader="none"/>
        </w:tabs>
        <w:spacing w:before="1"/>
        <w:ind w:left="1177" w:right="0" w:firstLine="0"/>
        <w:jc w:val="left"/>
        <w:rPr>
          <w:sz w:val="18"/>
        </w:rPr>
      </w:pPr>
      <w:r>
        <w:rPr/>
        <w:pict>
          <v:rect style="position:absolute;margin-left:344.519989pt;margin-top:3.235895pt;width:4.560pt;height:4.560pt;mso-position-horizontal-relative:page;mso-position-vertical-relative:paragraph;z-index:16136704" id="docshape9970" filled="true" fillcolor="#5f93c5" stroked="false">
            <v:fill type="solid"/>
            <w10:wrap type="none"/>
          </v:rect>
        </w:pict>
      </w:r>
      <w:r>
        <w:rPr/>
        <w:pict>
          <v:rect style="position:absolute;margin-left:485.399994pt;margin-top:3.235895pt;width:4.440pt;height:4.560pt;mso-position-horizontal-relative:page;mso-position-vertical-relative:paragraph;z-index:-42014208" id="docshape9971" filled="true" fillcolor="#a6a6a6" stroked="false">
            <v:fill type="solid"/>
            <w10:wrap type="none"/>
          </v:rect>
        </w:pict>
      </w:r>
      <w:r>
        <w:rPr>
          <w:color w:val="404040"/>
          <w:sz w:val="18"/>
        </w:rPr>
        <w:t>Very</w:t>
      </w:r>
      <w:r>
        <w:rPr>
          <w:color w:val="404040"/>
          <w:spacing w:val="-2"/>
          <w:sz w:val="18"/>
        </w:rPr>
        <w:t> important</w:t>
      </w:r>
      <w:r>
        <w:rPr>
          <w:color w:val="404040"/>
          <w:sz w:val="18"/>
        </w:rPr>
        <w:tab/>
        <w:t>Fairly</w:t>
      </w:r>
      <w:r>
        <w:rPr>
          <w:color w:val="404040"/>
          <w:spacing w:val="-4"/>
          <w:sz w:val="18"/>
        </w:rPr>
        <w:t> </w:t>
      </w:r>
      <w:r>
        <w:rPr>
          <w:color w:val="404040"/>
          <w:spacing w:val="-2"/>
          <w:sz w:val="18"/>
        </w:rPr>
        <w:t>important</w:t>
      </w:r>
    </w:p>
    <w:p>
      <w:pPr>
        <w:tabs>
          <w:tab w:pos="3994" w:val="left" w:leader="none"/>
        </w:tabs>
        <w:spacing w:before="58"/>
        <w:ind w:left="1177" w:right="0" w:firstLine="0"/>
        <w:jc w:val="left"/>
        <w:rPr>
          <w:sz w:val="18"/>
        </w:rPr>
      </w:pPr>
      <w:r>
        <w:rPr/>
        <w:pict>
          <v:rect style="position:absolute;margin-left:344.519989pt;margin-top:6.133895pt;width:4.560pt;height:4.440pt;mso-position-horizontal-relative:page;mso-position-vertical-relative:paragraph;z-index:16138240" id="docshape9972" filled="true" fillcolor="#c0392b" stroked="false">
            <v:fill type="solid"/>
            <w10:wrap type="none"/>
          </v:rect>
        </w:pict>
      </w:r>
      <w:r>
        <w:rPr/>
        <w:pict>
          <v:rect style="position:absolute;margin-left:485.399994pt;margin-top:6.133895pt;width:4.440pt;height:4.440pt;mso-position-horizontal-relative:page;mso-position-vertical-relative:paragraph;z-index:-42012672" id="docshape9973" filled="true" fillcolor="#f5d2a8" stroked="false">
            <v:fill type="solid"/>
            <w10:wrap type="none"/>
          </v:rect>
        </w:pict>
      </w:r>
      <w:r>
        <w:rPr>
          <w:color w:val="404040"/>
          <w:sz w:val="18"/>
        </w:rPr>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cols w:num="3" w:equalWidth="0">
            <w:col w:w="3459" w:space="40"/>
            <w:col w:w="2165" w:space="39"/>
            <w:col w:w="8417"/>
          </w:cols>
        </w:sectPr>
      </w:pPr>
    </w:p>
    <w:p>
      <w:pPr>
        <w:spacing w:line="240" w:lineRule="auto" w:before="1"/>
        <w:rPr>
          <w:sz w:val="16"/>
        </w:rPr>
      </w:pPr>
    </w:p>
    <w:p>
      <w:pPr>
        <w:spacing w:after="0" w:line="240" w:lineRule="auto"/>
        <w:rPr>
          <w:sz w:val="16"/>
        </w:rPr>
        <w:sectPr>
          <w:headerReference w:type="default" r:id="rId387"/>
          <w:footerReference w:type="default" r:id="rId388"/>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3"/>
        <w:rPr>
          <w:sz w:val="31"/>
        </w:rPr>
      </w:pPr>
    </w:p>
    <w:p>
      <w:pPr>
        <w:spacing w:before="0"/>
        <w:ind w:left="0" w:right="40" w:firstLine="0"/>
        <w:jc w:val="right"/>
        <w:rPr>
          <w:sz w:val="20"/>
        </w:rPr>
      </w:pPr>
      <w:r>
        <w:rPr/>
        <w:pict>
          <v:group style="position:absolute;margin-left:154.199997pt;margin-top:-6.110112pt;width:526.950pt;height:315.3pt;mso-position-horizontal-relative:page;mso-position-vertical-relative:paragraph;z-index:16140288" id="docshapegroup9990" coordorigin="3084,-122" coordsize="10539,6306">
            <v:shape style="position:absolute;left:3146;top:-110;width:10476;height:6288" id="docshape9991"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26;width:2576;height:303" id="docshape9992" filled="true" fillcolor="#f6b83a" stroked="false">
              <v:fill type="solid"/>
            </v:rect>
            <v:rect style="position:absolute;left:3144;top:-26;width:2576;height:303" id="docshape9993" filled="false" stroked="true" strokeweight=".75pt" strokecolor="#f6b83a">
              <v:stroke dashstyle="solid"/>
            </v:rect>
            <v:rect style="position:absolute;left:3144;top:941;width:2513;height:303" id="docshape9994" filled="true" fillcolor="#e48e25" stroked="false">
              <v:fill type="solid"/>
            </v:rect>
            <v:rect style="position:absolute;left:3144;top:941;width:2513;height:303" id="docshape9995" filled="false" stroked="true" strokeweight=".75pt" strokecolor="#e48e25">
              <v:stroke dashstyle="solid"/>
            </v:rect>
            <v:rect style="position:absolute;left:3144;top:3845;width:2324;height:303" id="docshape9996" filled="true" fillcolor="#86123e" stroked="false">
              <v:fill type="solid"/>
            </v:rect>
            <v:rect style="position:absolute;left:3144;top:3845;width:2324;height:303" id="docshape9997" filled="false" stroked="true" strokeweight=".75pt" strokecolor="#86123e">
              <v:stroke dashstyle="solid"/>
            </v:rect>
            <v:shape style="position:absolute;left:3144;top:456;width:2513;height:5628" id="docshape9998" coordorigin="3144,456" coordsize="2513,5628" path="m5090,5782l3144,5782,3144,6084,5090,6084,5090,5782xm5215,5297l3144,5297,3144,5600,5215,5600,5215,5297xm5342,4815l3144,4815,3144,5117,5342,5117,5342,4815xm5342,4330l3144,4330,3144,4632,5342,4632,5342,4330xm5467,3360l3144,3360,3144,3665,5467,3665,5467,3360xm5467,2878l3144,2878,3144,3180,5467,3180,5467,2878xm5530,2393l3144,2393,3144,2696,5530,2696,5530,2393xm5530,1908l3144,1908,3144,2211,5530,2211,5530,1908xm5592,1426l3144,1426,3144,1728,5592,1728,5592,1426xm5657,456l3144,456,3144,759,5657,759,5657,456xe" filled="true" fillcolor="#274a6c" stroked="false">
              <v:path arrowok="t"/>
              <v:fill type="solid"/>
            </v:shape>
            <v:shape style="position:absolute;left:3084;top:-118;width:60;height:6293" id="docshape9999"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5838;top:12;width:373;height:227" type="#_x0000_t202" id="docshape10000" filled="false" stroked="false">
              <v:textbox inset="0,0,0,0">
                <w:txbxContent>
                  <w:p>
                    <w:pPr>
                      <w:spacing w:line="227" w:lineRule="exact" w:before="0"/>
                      <w:ind w:left="0" w:right="0" w:firstLine="0"/>
                      <w:jc w:val="left"/>
                      <w:rPr>
                        <w:rFonts w:ascii="Arial Narrow"/>
                        <w:sz w:val="13"/>
                      </w:rPr>
                    </w:pPr>
                    <w:r>
                      <w:rPr>
                        <w:color w:val="404040"/>
                        <w:spacing w:val="-2"/>
                        <w:sz w:val="20"/>
                      </w:rPr>
                      <w:t>61</w:t>
                    </w:r>
                    <w:r>
                      <w:rPr>
                        <w:rFonts w:ascii="Arial Narrow"/>
                        <w:color w:val="00AF50"/>
                        <w:spacing w:val="-2"/>
                        <w:position w:val="6"/>
                        <w:sz w:val="13"/>
                      </w:rPr>
                      <w:t>.A.</w:t>
                    </w:r>
                  </w:p>
                </w:txbxContent>
              </v:textbox>
              <w10:wrap type="none"/>
            </v:shape>
            <v:shape style="position:absolute;left:8424;top:24;width:5059;height:223" type="#_x0000_t202" id="docshape10001"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62</w:t>
                    </w:r>
                    <w:r>
                      <w:rPr>
                        <w:color w:val="404040"/>
                        <w:sz w:val="20"/>
                      </w:rPr>
                      <w:tab/>
                    </w:r>
                    <w:r>
                      <w:rPr>
                        <w:color w:val="FF0000"/>
                        <w:spacing w:val="-5"/>
                        <w:sz w:val="20"/>
                      </w:rPr>
                      <w:t>61</w:t>
                    </w:r>
                    <w:r>
                      <w:rPr>
                        <w:color w:val="FF0000"/>
                        <w:sz w:val="20"/>
                      </w:rPr>
                      <w:tab/>
                    </w:r>
                    <w:r>
                      <w:rPr>
                        <w:color w:val="404040"/>
                        <w:spacing w:val="-5"/>
                        <w:sz w:val="20"/>
                      </w:rPr>
                      <w:t>63</w:t>
                    </w:r>
                    <w:r>
                      <w:rPr>
                        <w:color w:val="404040"/>
                        <w:sz w:val="20"/>
                      </w:rPr>
                      <w:tab/>
                    </w:r>
                    <w:r>
                      <w:rPr>
                        <w:color w:val="404040"/>
                        <w:spacing w:val="-5"/>
                        <w:sz w:val="20"/>
                      </w:rPr>
                      <w:t>64</w:t>
                    </w:r>
                    <w:r>
                      <w:rPr>
                        <w:color w:val="404040"/>
                        <w:sz w:val="20"/>
                      </w:rPr>
                      <w:tab/>
                    </w:r>
                    <w:r>
                      <w:rPr>
                        <w:color w:val="00AF50"/>
                        <w:spacing w:val="-5"/>
                        <w:sz w:val="20"/>
                      </w:rPr>
                      <w:t>65</w:t>
                    </w:r>
                    <w:r>
                      <w:rPr>
                        <w:color w:val="00AF50"/>
                        <w:sz w:val="20"/>
                      </w:rPr>
                      <w:tab/>
                    </w:r>
                    <w:r>
                      <w:rPr>
                        <w:color w:val="404040"/>
                        <w:spacing w:val="-5"/>
                        <w:sz w:val="20"/>
                      </w:rPr>
                      <w:t>63</w:t>
                    </w:r>
                    <w:r>
                      <w:rPr>
                        <w:color w:val="404040"/>
                        <w:sz w:val="20"/>
                      </w:rPr>
                      <w:tab/>
                    </w:r>
                    <w:r>
                      <w:rPr>
                        <w:color w:val="404040"/>
                        <w:spacing w:val="-5"/>
                        <w:sz w:val="20"/>
                      </w:rPr>
                      <w:t>63</w:t>
                    </w:r>
                    <w:r>
                      <w:rPr>
                        <w:color w:val="404040"/>
                        <w:sz w:val="20"/>
                      </w:rPr>
                      <w:tab/>
                    </w:r>
                    <w:r>
                      <w:rPr>
                        <w:color w:val="404040"/>
                        <w:spacing w:val="-5"/>
                        <w:sz w:val="20"/>
                      </w:rPr>
                      <w:t>n/a</w:t>
                    </w:r>
                  </w:p>
                </w:txbxContent>
              </v:textbox>
              <w10:wrap type="none"/>
            </v:shape>
            <v:shape style="position:absolute;left:5777;top:501;width:241;height:223" type="#_x0000_t202" id="docshape10002" filled="false" stroked="false">
              <v:textbox inset="0,0,0,0">
                <w:txbxContent>
                  <w:p>
                    <w:pPr>
                      <w:spacing w:line="223" w:lineRule="exact" w:before="0"/>
                      <w:ind w:left="0" w:right="0" w:firstLine="0"/>
                      <w:jc w:val="left"/>
                      <w:rPr>
                        <w:sz w:val="20"/>
                      </w:rPr>
                    </w:pPr>
                    <w:r>
                      <w:rPr>
                        <w:color w:val="404040"/>
                        <w:spacing w:val="-5"/>
                        <w:sz w:val="20"/>
                      </w:rPr>
                      <w:t>60</w:t>
                    </w:r>
                  </w:p>
                </w:txbxContent>
              </v:textbox>
              <w10:wrap type="none"/>
            </v:shape>
            <v:shape style="position:absolute;left:8424;top:507;width:5031;height:224" type="#_x0000_t202" id="docshape10003"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56</w:t>
                    </w:r>
                    <w:r>
                      <w:rPr>
                        <w:color w:val="404040"/>
                        <w:sz w:val="20"/>
                      </w:rPr>
                      <w:tab/>
                    </w:r>
                    <w:r>
                      <w:rPr>
                        <w:color w:val="404040"/>
                        <w:spacing w:val="-5"/>
                        <w:sz w:val="20"/>
                      </w:rPr>
                      <w:t>50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60</w:t>
                    </w:r>
                    <w:r>
                      <w:rPr>
                        <w:color w:val="404040"/>
                        <w:sz w:val="20"/>
                      </w:rPr>
                      <w:tab/>
                    </w:r>
                    <w:r>
                      <w:rPr>
                        <w:color w:val="404040"/>
                        <w:spacing w:val="-5"/>
                        <w:sz w:val="20"/>
                      </w:rPr>
                      <w:t>61</w:t>
                    </w:r>
                    <w:r>
                      <w:rPr>
                        <w:color w:val="404040"/>
                        <w:sz w:val="20"/>
                      </w:rPr>
                      <w:tab/>
                    </w:r>
                    <w:r>
                      <w:rPr>
                        <w:color w:val="404040"/>
                        <w:spacing w:val="-5"/>
                        <w:sz w:val="20"/>
                      </w:rPr>
                      <w:t>62</w:t>
                    </w:r>
                  </w:p>
                </w:txbxContent>
              </v:textbox>
              <w10:wrap type="none"/>
            </v:shape>
            <v:shape style="position:absolute;left:5775;top:981;width:373;height:227" type="#_x0000_t202" id="docshape10004" filled="false" stroked="false">
              <v:textbox inset="0,0,0,0">
                <w:txbxContent>
                  <w:p>
                    <w:pPr>
                      <w:spacing w:line="227" w:lineRule="exact" w:before="0"/>
                      <w:ind w:left="0" w:right="0" w:firstLine="0"/>
                      <w:jc w:val="left"/>
                      <w:rPr>
                        <w:rFonts w:ascii="Arial Narrow"/>
                        <w:sz w:val="13"/>
                      </w:rPr>
                    </w:pPr>
                    <w:r>
                      <w:rPr>
                        <w:color w:val="FF0000"/>
                        <w:spacing w:val="-2"/>
                        <w:sz w:val="20"/>
                      </w:rPr>
                      <w:t>60</w:t>
                    </w:r>
                    <w:r>
                      <w:rPr>
                        <w:rFonts w:ascii="Arial Narrow"/>
                        <w:color w:val="00AF50"/>
                        <w:spacing w:val="-2"/>
                        <w:position w:val="6"/>
                        <w:sz w:val="13"/>
                      </w:rPr>
                      <w:t>.A.</w:t>
                    </w:r>
                  </w:p>
                </w:txbxContent>
              </v:textbox>
              <w10:wrap type="none"/>
            </v:shape>
            <v:shape style="position:absolute;left:8424;top:991;width:5031;height:223" type="#_x0000_t202" id="docshape10005"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61</w:t>
                    </w:r>
                    <w:r>
                      <w:rPr>
                        <w:color w:val="FF0000"/>
                        <w:sz w:val="20"/>
                      </w:rPr>
                      <w:tab/>
                    </w:r>
                    <w:r>
                      <w:rPr>
                        <w:color w:val="00AF50"/>
                        <w:spacing w:val="-5"/>
                        <w:sz w:val="20"/>
                      </w:rPr>
                      <w:t>62</w:t>
                    </w:r>
                    <w:r>
                      <w:rPr>
                        <w:color w:val="00AF50"/>
                        <w:sz w:val="20"/>
                      </w:rPr>
                      <w:tab/>
                    </w:r>
                    <w:r>
                      <w:rPr>
                        <w:color w:val="FF0000"/>
                        <w:spacing w:val="-5"/>
                        <w:sz w:val="20"/>
                      </w:rPr>
                      <w:t>60</w:t>
                    </w:r>
                    <w:r>
                      <w:rPr>
                        <w:color w:val="FF0000"/>
                        <w:sz w:val="20"/>
                      </w:rPr>
                      <w:tab/>
                    </w:r>
                    <w:r>
                      <w:rPr>
                        <w:color w:val="FF0000"/>
                        <w:spacing w:val="-5"/>
                        <w:sz w:val="20"/>
                      </w:rPr>
                      <w:t>62</w:t>
                    </w:r>
                    <w:r>
                      <w:rPr>
                        <w:color w:val="FF0000"/>
                        <w:sz w:val="20"/>
                      </w:rPr>
                      <w:tab/>
                    </w:r>
                    <w:r>
                      <w:rPr>
                        <w:color w:val="FF0000"/>
                        <w:spacing w:val="-5"/>
                        <w:sz w:val="20"/>
                      </w:rPr>
                      <w:t>63</w:t>
                    </w:r>
                    <w:r>
                      <w:rPr>
                        <w:color w:val="FF0000"/>
                        <w:sz w:val="20"/>
                      </w:rPr>
                      <w:tab/>
                    </w:r>
                    <w:r>
                      <w:rPr>
                        <w:color w:val="00AF50"/>
                        <w:spacing w:val="-5"/>
                        <w:sz w:val="20"/>
                      </w:rPr>
                      <w:t>64</w:t>
                    </w:r>
                    <w:r>
                      <w:rPr>
                        <w:color w:val="00AF50"/>
                        <w:sz w:val="20"/>
                      </w:rPr>
                      <w:tab/>
                    </w:r>
                    <w:r>
                      <w:rPr>
                        <w:color w:val="FF0000"/>
                        <w:spacing w:val="-5"/>
                        <w:sz w:val="20"/>
                      </w:rPr>
                      <w:t>63</w:t>
                    </w:r>
                    <w:r>
                      <w:rPr>
                        <w:color w:val="FF0000"/>
                        <w:sz w:val="20"/>
                      </w:rPr>
                      <w:tab/>
                    </w:r>
                    <w:r>
                      <w:rPr>
                        <w:color w:val="404040"/>
                        <w:spacing w:val="-5"/>
                        <w:sz w:val="20"/>
                      </w:rPr>
                      <w:t>64</w:t>
                    </w:r>
                    <w:r>
                      <w:rPr>
                        <w:color w:val="404040"/>
                        <w:sz w:val="20"/>
                      </w:rPr>
                      <w:tab/>
                    </w:r>
                    <w:r>
                      <w:rPr>
                        <w:color w:val="404040"/>
                        <w:spacing w:val="-5"/>
                        <w:sz w:val="20"/>
                      </w:rPr>
                      <w:t>64</w:t>
                    </w:r>
                  </w:p>
                </w:txbxContent>
              </v:textbox>
              <w10:wrap type="none"/>
            </v:shape>
            <v:shape style="position:absolute;left:5714;top:1469;width:241;height:223" type="#_x0000_t202" id="docshape10006" filled="false" stroked="false">
              <v:textbox inset="0,0,0,0">
                <w:txbxContent>
                  <w:p>
                    <w:pPr>
                      <w:spacing w:line="223" w:lineRule="exact" w:before="0"/>
                      <w:ind w:left="0" w:right="0" w:firstLine="0"/>
                      <w:jc w:val="left"/>
                      <w:rPr>
                        <w:sz w:val="20"/>
                      </w:rPr>
                    </w:pPr>
                    <w:r>
                      <w:rPr>
                        <w:color w:val="404040"/>
                        <w:spacing w:val="-5"/>
                        <w:sz w:val="20"/>
                      </w:rPr>
                      <w:t>59</w:t>
                    </w:r>
                  </w:p>
                </w:txbxContent>
              </v:textbox>
              <w10:wrap type="none"/>
            </v:shape>
            <v:shape style="position:absolute;left:8424;top:1475;width:5031;height:223" type="#_x0000_t202" id="docshape10007"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63</w:t>
                    </w:r>
                    <w:r>
                      <w:rPr>
                        <w:color w:val="404040"/>
                        <w:sz w:val="20"/>
                      </w:rPr>
                      <w:tab/>
                    </w: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59</w:t>
                    </w:r>
                    <w:r>
                      <w:rPr>
                        <w:color w:val="404040"/>
                        <w:sz w:val="20"/>
                      </w:rPr>
                      <w:tab/>
                    </w:r>
                    <w:r>
                      <w:rPr>
                        <w:color w:val="404040"/>
                        <w:spacing w:val="-5"/>
                        <w:sz w:val="20"/>
                      </w:rPr>
                      <w:t>62</w:t>
                    </w:r>
                    <w:r>
                      <w:rPr>
                        <w:color w:val="404040"/>
                        <w:sz w:val="20"/>
                      </w:rPr>
                      <w:tab/>
                    </w:r>
                    <w:r>
                      <w:rPr>
                        <w:color w:val="404040"/>
                        <w:spacing w:val="-5"/>
                        <w:sz w:val="20"/>
                      </w:rPr>
                      <w:t>61</w:t>
                    </w:r>
                  </w:p>
                </w:txbxContent>
              </v:textbox>
              <w10:wrap type="none"/>
            </v:shape>
            <v:shape style="position:absolute;left:5651;top:1953;width:242;height:223" type="#_x0000_t202" id="docshape10008" filled="false" stroked="false">
              <v:textbox inset="0,0,0,0">
                <w:txbxContent>
                  <w:p>
                    <w:pPr>
                      <w:spacing w:line="223" w:lineRule="exact" w:before="0"/>
                      <w:ind w:left="0" w:right="0" w:firstLine="0"/>
                      <w:jc w:val="left"/>
                      <w:rPr>
                        <w:sz w:val="20"/>
                      </w:rPr>
                    </w:pPr>
                    <w:r>
                      <w:rPr>
                        <w:color w:val="404040"/>
                        <w:spacing w:val="-5"/>
                        <w:sz w:val="20"/>
                      </w:rPr>
                      <w:t>58</w:t>
                    </w:r>
                  </w:p>
                </w:txbxContent>
              </v:textbox>
              <w10:wrap type="none"/>
            </v:shape>
            <v:shape style="position:absolute;left:8424;top:1958;width:5059;height:223" type="#_x0000_t202" id="docshape10009"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651;top:2438;width:242;height:223" type="#_x0000_t202" id="docshape10010" filled="false" stroked="false">
              <v:textbox inset="0,0,0,0">
                <w:txbxContent>
                  <w:p>
                    <w:pPr>
                      <w:spacing w:line="223" w:lineRule="exact" w:before="0"/>
                      <w:ind w:left="0" w:right="0" w:firstLine="0"/>
                      <w:jc w:val="left"/>
                      <w:rPr>
                        <w:sz w:val="20"/>
                      </w:rPr>
                    </w:pPr>
                    <w:r>
                      <w:rPr>
                        <w:color w:val="404040"/>
                        <w:spacing w:val="-5"/>
                        <w:sz w:val="20"/>
                      </w:rPr>
                      <w:t>58</w:t>
                    </w:r>
                  </w:p>
                </w:txbxContent>
              </v:textbox>
              <w10:wrap type="none"/>
            </v:shape>
            <v:shape style="position:absolute;left:8424;top:2442;width:5031;height:223" type="#_x0000_t202" id="docshape10011"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58</w:t>
                    </w:r>
                    <w:r>
                      <w:rPr>
                        <w:color w:val="404040"/>
                        <w:sz w:val="20"/>
                      </w:rPr>
                      <w:tab/>
                    </w:r>
                    <w:r>
                      <w:rPr>
                        <w:color w:val="00AF50"/>
                        <w:spacing w:val="-5"/>
                        <w:sz w:val="20"/>
                      </w:rPr>
                      <w:t>56</w:t>
                    </w:r>
                    <w:r>
                      <w:rPr>
                        <w:color w:val="00AF50"/>
                        <w:sz w:val="20"/>
                      </w:rPr>
                      <w:tab/>
                    </w:r>
                    <w:r>
                      <w:rPr>
                        <w:color w:val="404040"/>
                        <w:spacing w:val="-5"/>
                        <w:sz w:val="20"/>
                      </w:rPr>
                      <w:t>51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FF0000"/>
                        <w:spacing w:val="-5"/>
                        <w:sz w:val="20"/>
                      </w:rPr>
                      <w:t>59</w:t>
                    </w:r>
                    <w:r>
                      <w:rPr>
                        <w:color w:val="FF0000"/>
                        <w:sz w:val="20"/>
                      </w:rPr>
                      <w:tab/>
                    </w:r>
                    <w:r>
                      <w:rPr>
                        <w:color w:val="404040"/>
                        <w:spacing w:val="-5"/>
                        <w:sz w:val="20"/>
                      </w:rPr>
                      <w:t>64</w:t>
                    </w:r>
                    <w:r>
                      <w:rPr>
                        <w:color w:val="404040"/>
                        <w:sz w:val="20"/>
                      </w:rPr>
                      <w:tab/>
                    </w:r>
                    <w:r>
                      <w:rPr>
                        <w:color w:val="404040"/>
                        <w:spacing w:val="-5"/>
                        <w:sz w:val="20"/>
                      </w:rPr>
                      <w:t>62</w:t>
                    </w:r>
                  </w:p>
                </w:txbxContent>
              </v:textbox>
              <w10:wrap type="none"/>
            </v:shape>
            <v:shape style="position:absolute;left:5589;top:2921;width:241;height:223" type="#_x0000_t202" id="docshape10012" filled="false" stroked="false">
              <v:textbox inset="0,0,0,0">
                <w:txbxContent>
                  <w:p>
                    <w:pPr>
                      <w:spacing w:line="223" w:lineRule="exact" w:before="0"/>
                      <w:ind w:left="0" w:right="0" w:firstLine="0"/>
                      <w:jc w:val="left"/>
                      <w:rPr>
                        <w:sz w:val="20"/>
                      </w:rPr>
                    </w:pPr>
                    <w:r>
                      <w:rPr>
                        <w:color w:val="404040"/>
                        <w:spacing w:val="-5"/>
                        <w:sz w:val="20"/>
                      </w:rPr>
                      <w:t>57</w:t>
                    </w:r>
                  </w:p>
                </w:txbxContent>
              </v:textbox>
              <w10:wrap type="none"/>
            </v:shape>
            <v:shape style="position:absolute;left:8424;top:2926;width:5059;height:223" type="#_x0000_t202" id="docshape10013"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589;top:3406;width:241;height:223" type="#_x0000_t202" id="docshape10014" filled="false" stroked="false">
              <v:textbox inset="0,0,0,0">
                <w:txbxContent>
                  <w:p>
                    <w:pPr>
                      <w:spacing w:line="223" w:lineRule="exact" w:before="0"/>
                      <w:ind w:left="0" w:right="0" w:firstLine="0"/>
                      <w:jc w:val="left"/>
                      <w:rPr>
                        <w:sz w:val="20"/>
                      </w:rPr>
                    </w:pPr>
                    <w:r>
                      <w:rPr>
                        <w:color w:val="404040"/>
                        <w:spacing w:val="-5"/>
                        <w:sz w:val="20"/>
                      </w:rPr>
                      <w:t>57</w:t>
                    </w:r>
                  </w:p>
                </w:txbxContent>
              </v:textbox>
              <w10:wrap type="none"/>
            </v:shape>
            <v:shape style="position:absolute;left:8424;top:3410;width:5059;height:223" type="#_x0000_t202" id="docshape10015"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589;top:3890;width:241;height:223" type="#_x0000_t202" id="docshape10016" filled="false" stroked="false">
              <v:textbox inset="0,0,0,0">
                <w:txbxContent>
                  <w:p>
                    <w:pPr>
                      <w:spacing w:line="223" w:lineRule="exact" w:before="0"/>
                      <w:ind w:left="0" w:right="0" w:firstLine="0"/>
                      <w:jc w:val="left"/>
                      <w:rPr>
                        <w:sz w:val="20"/>
                      </w:rPr>
                    </w:pPr>
                    <w:r>
                      <w:rPr>
                        <w:color w:val="404040"/>
                        <w:spacing w:val="-5"/>
                        <w:sz w:val="20"/>
                      </w:rPr>
                      <w:t>57</w:t>
                    </w:r>
                  </w:p>
                </w:txbxContent>
              </v:textbox>
              <w10:wrap type="none"/>
            </v:shape>
            <v:shape style="position:absolute;left:8424;top:3893;width:5031;height:223" type="#_x0000_t202" id="docshape10017"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59</w:t>
                    </w:r>
                    <w:r>
                      <w:rPr>
                        <w:color w:val="404040"/>
                        <w:sz w:val="20"/>
                      </w:rPr>
                      <w:tab/>
                    </w:r>
                    <w:r>
                      <w:rPr>
                        <w:color w:val="00AF50"/>
                        <w:spacing w:val="-5"/>
                        <w:sz w:val="20"/>
                      </w:rPr>
                      <w:t>58</w:t>
                    </w:r>
                    <w:r>
                      <w:rPr>
                        <w:color w:val="00AF50"/>
                        <w:sz w:val="20"/>
                      </w:rPr>
                      <w:tab/>
                    </w: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61</w:t>
                    </w:r>
                    <w:r>
                      <w:rPr>
                        <w:color w:val="404040"/>
                        <w:sz w:val="20"/>
                      </w:rPr>
                      <w:tab/>
                    </w:r>
                    <w:r>
                      <w:rPr>
                        <w:color w:val="404040"/>
                        <w:spacing w:val="-5"/>
                        <w:sz w:val="20"/>
                      </w:rPr>
                      <w:t>63</w:t>
                    </w:r>
                    <w:r>
                      <w:rPr>
                        <w:color w:val="404040"/>
                        <w:sz w:val="20"/>
                      </w:rPr>
                      <w:tab/>
                    </w:r>
                    <w:r>
                      <w:rPr>
                        <w:color w:val="404040"/>
                        <w:spacing w:val="-5"/>
                        <w:sz w:val="20"/>
                      </w:rPr>
                      <w:t>62</w:t>
                    </w:r>
                  </w:p>
                </w:txbxContent>
              </v:textbox>
              <w10:wrap type="none"/>
            </v:shape>
            <v:shape style="position:absolute;left:5463;top:4374;width:241;height:223" type="#_x0000_t202" id="docshape10018" filled="false" stroked="false">
              <v:textbox inset="0,0,0,0">
                <w:txbxContent>
                  <w:p>
                    <w:pPr>
                      <w:spacing w:line="223" w:lineRule="exact" w:before="0"/>
                      <w:ind w:left="0" w:right="0" w:firstLine="0"/>
                      <w:jc w:val="left"/>
                      <w:rPr>
                        <w:sz w:val="20"/>
                      </w:rPr>
                    </w:pPr>
                    <w:r>
                      <w:rPr>
                        <w:color w:val="404040"/>
                        <w:spacing w:val="-5"/>
                        <w:sz w:val="20"/>
                      </w:rPr>
                      <w:t>55</w:t>
                    </w:r>
                  </w:p>
                </w:txbxContent>
              </v:textbox>
              <w10:wrap type="none"/>
            </v:shape>
            <v:shape style="position:absolute;left:8424;top:4377;width:5031;height:223" type="#_x0000_t202" id="docshape10019"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59</w:t>
                    </w:r>
                    <w:r>
                      <w:rPr>
                        <w:color w:val="404040"/>
                        <w:sz w:val="20"/>
                      </w:rPr>
                      <w:tab/>
                    </w:r>
                    <w:r>
                      <w:rPr>
                        <w:color w:val="404040"/>
                        <w:spacing w:val="-5"/>
                        <w:sz w:val="20"/>
                      </w:rPr>
                      <w:t>58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64</w:t>
                    </w:r>
                    <w:r>
                      <w:rPr>
                        <w:color w:val="404040"/>
                        <w:sz w:val="20"/>
                      </w:rPr>
                      <w:tab/>
                    </w:r>
                    <w:r>
                      <w:rPr>
                        <w:color w:val="404040"/>
                        <w:spacing w:val="-5"/>
                        <w:sz w:val="20"/>
                      </w:rPr>
                      <w:t>62</w:t>
                    </w:r>
                    <w:r>
                      <w:rPr>
                        <w:color w:val="404040"/>
                        <w:sz w:val="20"/>
                      </w:rPr>
                      <w:tab/>
                    </w:r>
                    <w:r>
                      <w:rPr>
                        <w:color w:val="404040"/>
                        <w:spacing w:val="-5"/>
                        <w:sz w:val="20"/>
                      </w:rPr>
                      <w:t>62</w:t>
                    </w:r>
                  </w:p>
                </w:txbxContent>
              </v:textbox>
              <w10:wrap type="none"/>
            </v:shape>
            <v:shape style="position:absolute;left:5463;top:4858;width:241;height:223" type="#_x0000_t202" id="docshape10020" filled="false" stroked="false">
              <v:textbox inset="0,0,0,0">
                <w:txbxContent>
                  <w:p>
                    <w:pPr>
                      <w:spacing w:line="223" w:lineRule="exact" w:before="0"/>
                      <w:ind w:left="0" w:right="0" w:firstLine="0"/>
                      <w:jc w:val="left"/>
                      <w:rPr>
                        <w:sz w:val="20"/>
                      </w:rPr>
                    </w:pPr>
                    <w:r>
                      <w:rPr>
                        <w:color w:val="404040"/>
                        <w:spacing w:val="-5"/>
                        <w:sz w:val="20"/>
                      </w:rPr>
                      <w:t>55</w:t>
                    </w:r>
                  </w:p>
                </w:txbxContent>
              </v:textbox>
              <w10:wrap type="none"/>
            </v:shape>
            <v:shape style="position:absolute;left:8424;top:4861;width:5059;height:223" type="#_x0000_t202" id="docshape10021"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337;top:5342;width:241;height:223" type="#_x0000_t202" id="docshape10022" filled="false" stroked="false">
              <v:textbox inset="0,0,0,0">
                <w:txbxContent>
                  <w:p>
                    <w:pPr>
                      <w:spacing w:line="223" w:lineRule="exact" w:before="0"/>
                      <w:ind w:left="0" w:right="0" w:firstLine="0"/>
                      <w:jc w:val="left"/>
                      <w:rPr>
                        <w:sz w:val="20"/>
                      </w:rPr>
                    </w:pPr>
                    <w:r>
                      <w:rPr>
                        <w:color w:val="404040"/>
                        <w:spacing w:val="-5"/>
                        <w:sz w:val="20"/>
                      </w:rPr>
                      <w:t>53</w:t>
                    </w:r>
                  </w:p>
                </w:txbxContent>
              </v:textbox>
              <w10:wrap type="none"/>
            </v:shape>
            <v:shape style="position:absolute;left:8424;top:5344;width:5031;height:223" type="#_x0000_t202" id="docshape10023"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57</w:t>
                    </w:r>
                    <w:r>
                      <w:rPr>
                        <w:color w:val="404040"/>
                        <w:sz w:val="20"/>
                      </w:rPr>
                      <w:tab/>
                    </w:r>
                    <w:r>
                      <w:rPr>
                        <w:color w:val="404040"/>
                        <w:spacing w:val="-5"/>
                        <w:sz w:val="20"/>
                      </w:rPr>
                      <w:t>52</w:t>
                    </w:r>
                    <w:r>
                      <w:rPr>
                        <w:color w:val="404040"/>
                        <w:sz w:val="20"/>
                      </w:rPr>
                      <w:tab/>
                    </w: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63</w:t>
                    </w:r>
                    <w:r>
                      <w:rPr>
                        <w:color w:val="404040"/>
                        <w:sz w:val="20"/>
                      </w:rPr>
                      <w:tab/>
                    </w:r>
                    <w:r>
                      <w:rPr>
                        <w:color w:val="404040"/>
                        <w:spacing w:val="-5"/>
                        <w:sz w:val="20"/>
                      </w:rPr>
                      <w:t>65</w:t>
                    </w:r>
                    <w:r>
                      <w:rPr>
                        <w:color w:val="404040"/>
                        <w:sz w:val="20"/>
                      </w:rPr>
                      <w:tab/>
                    </w:r>
                    <w:r>
                      <w:rPr>
                        <w:color w:val="404040"/>
                        <w:spacing w:val="-5"/>
                        <w:sz w:val="20"/>
                      </w:rPr>
                      <w:t>63</w:t>
                    </w:r>
                  </w:p>
                </w:txbxContent>
              </v:textbox>
              <w10:wrap type="none"/>
            </v:shape>
            <v:shape style="position:absolute;left:5212;top:5826;width:241;height:223" type="#_x0000_t202" id="docshape10024"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24;top:5828;width:5031;height:223" type="#_x0000_t202" id="docshape10025" filled="false" stroked="false">
              <v:textbox inset="0,0,0,0">
                <w:txbxContent>
                  <w:p>
                    <w:pPr>
                      <w:tabs>
                        <w:tab w:pos="598" w:val="left" w:leader="none"/>
                        <w:tab w:pos="1197" w:val="left" w:leader="none"/>
                        <w:tab w:pos="1769" w:val="left" w:leader="none"/>
                        <w:tab w:pos="2368" w:val="left" w:leader="none"/>
                        <w:tab w:pos="2966" w:val="left" w:leader="none"/>
                        <w:tab w:pos="3592" w:val="left" w:leader="none"/>
                        <w:tab w:pos="4190" w:val="left" w:leader="none"/>
                        <w:tab w:pos="4789"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62</w:t>
                    </w:r>
                    <w:r>
                      <w:rPr>
                        <w:color w:val="404040"/>
                        <w:sz w:val="20"/>
                      </w:rPr>
                      <w:tab/>
                    </w: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65</w:t>
                    </w:r>
                    <w:r>
                      <w:rPr>
                        <w:color w:val="404040"/>
                        <w:sz w:val="20"/>
                      </w:rPr>
                      <w:tab/>
                    </w:r>
                    <w:r>
                      <w:rPr>
                        <w:color w:val="404040"/>
                        <w:spacing w:val="-5"/>
                        <w:sz w:val="20"/>
                      </w:rPr>
                      <w:t>64</w:t>
                    </w:r>
                    <w:r>
                      <w:rPr>
                        <w:color w:val="404040"/>
                        <w:sz w:val="20"/>
                      </w:rPr>
                      <w:tab/>
                    </w:r>
                    <w:r>
                      <w:rPr>
                        <w:color w:val="404040"/>
                        <w:spacing w:val="-5"/>
                        <w:sz w:val="20"/>
                      </w:rPr>
                      <w:t>62</w:t>
                    </w:r>
                  </w:p>
                </w:txbxContent>
              </v:textbox>
              <w10:wrap type="none"/>
            </v:shape>
            <w10:wrap type="none"/>
          </v:group>
        </w:pict>
      </w:r>
      <w:r>
        <w:rPr/>
        <w:drawing>
          <wp:anchor distT="0" distB="0" distL="0" distR="0" allowOverlap="1" layoutInCell="1" locked="0" behindDoc="0" simplePos="0" relativeHeight="16140800">
            <wp:simplePos x="0" y="0"/>
            <wp:positionH relativeFrom="page">
              <wp:posOffset>445008</wp:posOffset>
            </wp:positionH>
            <wp:positionV relativeFrom="paragraph">
              <wp:posOffset>-949199</wp:posOffset>
            </wp:positionV>
            <wp:extent cx="705611" cy="731520"/>
            <wp:effectExtent l="0" t="0" r="0" b="0"/>
            <wp:wrapNone/>
            <wp:docPr id="935" name="image140.png" descr="ENVIRONMENTALSUSTAINABILITY10001.PNG"/>
            <wp:cNvGraphicFramePr>
              <a:graphicFrameLocks noChangeAspect="1"/>
            </wp:cNvGraphicFramePr>
            <a:graphic>
              <a:graphicData uri="http://schemas.openxmlformats.org/drawingml/2006/picture">
                <pic:pic>
                  <pic:nvPicPr>
                    <pic:cNvPr id="936" name="image140.png"/>
                    <pic:cNvPicPr/>
                  </pic:nvPicPr>
                  <pic:blipFill>
                    <a:blip r:embed="rId384" cstate="print"/>
                    <a:stretch>
                      <a:fillRect/>
                    </a:stretch>
                  </pic:blipFill>
                  <pic:spPr>
                    <a:xfrm>
                      <a:off x="0" y="0"/>
                      <a:ext cx="705611" cy="731520"/>
                    </a:xfrm>
                    <a:prstGeom prst="rect">
                      <a:avLst/>
                    </a:prstGeom>
                  </pic:spPr>
                </pic:pic>
              </a:graphicData>
            </a:graphic>
          </wp:anchor>
        </w:drawing>
      </w:r>
      <w:bookmarkStart w:name="Slide 128: Environmental sustainability " w:id="191"/>
      <w:bookmarkEnd w:id="191"/>
      <w:r>
        <w:rPr/>
      </w:r>
      <w:r>
        <w:rPr>
          <w:color w:val="404040"/>
          <w:sz w:val="20"/>
        </w:rPr>
        <w:t>Regional</w:t>
      </w:r>
      <w:r>
        <w:rPr>
          <w:color w:val="404040"/>
          <w:spacing w:val="-10"/>
          <w:sz w:val="20"/>
        </w:rPr>
        <w:t> </w:t>
      </w:r>
      <w:r>
        <w:rPr>
          <w:color w:val="404040"/>
          <w:spacing w:val="-2"/>
          <w:sz w:val="20"/>
        </w:rPr>
        <w:t>Centres</w:t>
      </w:r>
    </w:p>
    <w:p>
      <w:pPr>
        <w:spacing w:line="240" w:lineRule="auto" w:before="1"/>
        <w:rPr>
          <w:sz w:val="22"/>
        </w:rPr>
      </w:pPr>
    </w:p>
    <w:p>
      <w:pPr>
        <w:spacing w:before="1"/>
        <w:ind w:left="0" w:right="38" w:firstLine="0"/>
        <w:jc w:val="right"/>
        <w:rPr>
          <w:sz w:val="20"/>
        </w:rPr>
      </w:pPr>
      <w:r>
        <w:rPr>
          <w:color w:val="404040"/>
          <w:spacing w:val="-2"/>
          <w:sz w:val="20"/>
        </w:rPr>
        <w:t>35-</w:t>
      </w:r>
      <w:r>
        <w:rPr>
          <w:color w:val="404040"/>
          <w:spacing w:val="-7"/>
          <w:sz w:val="20"/>
        </w:rPr>
        <w:t>49</w:t>
      </w:r>
    </w:p>
    <w:p>
      <w:pPr>
        <w:spacing w:line="240" w:lineRule="auto" w:before="0"/>
        <w:rPr>
          <w:sz w:val="22"/>
        </w:rPr>
      </w:pPr>
    </w:p>
    <w:p>
      <w:pPr>
        <w:spacing w:before="0"/>
        <w:ind w:left="0" w:right="39" w:firstLine="0"/>
        <w:jc w:val="right"/>
        <w:rPr>
          <w:sz w:val="20"/>
        </w:rPr>
      </w:pPr>
      <w:r>
        <w:rPr>
          <w:color w:val="404040"/>
          <w:spacing w:val="-2"/>
          <w:sz w:val="20"/>
        </w:rPr>
        <w:t>State-</w:t>
      </w:r>
      <w:r>
        <w:rPr>
          <w:color w:val="404040"/>
          <w:spacing w:val="-4"/>
          <w:sz w:val="20"/>
        </w:rPr>
        <w:t>wide</w:t>
      </w:r>
    </w:p>
    <w:p>
      <w:pPr>
        <w:spacing w:line="240" w:lineRule="auto" w:before="1"/>
        <w:rPr>
          <w:sz w:val="22"/>
        </w:rPr>
      </w:pPr>
    </w:p>
    <w:p>
      <w:pPr>
        <w:spacing w:before="1"/>
        <w:ind w:left="0" w:right="38" w:firstLine="0"/>
        <w:jc w:val="right"/>
        <w:rPr>
          <w:sz w:val="20"/>
        </w:rPr>
      </w:pPr>
      <w:r>
        <w:rPr>
          <w:color w:val="404040"/>
          <w:spacing w:val="-5"/>
          <w:sz w:val="20"/>
        </w:rPr>
        <w:t>65+</w:t>
      </w:r>
    </w:p>
    <w:p>
      <w:pPr>
        <w:spacing w:line="240" w:lineRule="auto" w:before="1"/>
        <w:rPr>
          <w:sz w:val="22"/>
        </w:rPr>
      </w:pPr>
    </w:p>
    <w:p>
      <w:pPr>
        <w:spacing w:before="0"/>
        <w:ind w:left="0" w:right="38" w:firstLine="0"/>
        <w:jc w:val="right"/>
        <w:rPr>
          <w:sz w:val="20"/>
        </w:rPr>
      </w:pPr>
      <w:r>
        <w:rPr>
          <w:color w:val="404040"/>
          <w:sz w:val="20"/>
        </w:rPr>
        <w:t>Windermere</w:t>
      </w:r>
      <w:r>
        <w:rPr>
          <w:color w:val="404040"/>
          <w:spacing w:val="-14"/>
          <w:sz w:val="20"/>
        </w:rPr>
        <w:t> </w:t>
      </w:r>
      <w:r>
        <w:rPr>
          <w:color w:val="404040"/>
          <w:spacing w:val="-4"/>
          <w:sz w:val="20"/>
        </w:rPr>
        <w:t>Ward</w:t>
      </w:r>
    </w:p>
    <w:p>
      <w:pPr>
        <w:spacing w:line="240" w:lineRule="auto" w:before="1"/>
        <w:rPr>
          <w:sz w:val="22"/>
        </w:rPr>
      </w:pPr>
    </w:p>
    <w:p>
      <w:pPr>
        <w:spacing w:line="506" w:lineRule="auto" w:before="0"/>
        <w:ind w:left="1403" w:right="38" w:firstLine="800"/>
        <w:jc w:val="right"/>
        <w:rPr>
          <w:sz w:val="20"/>
        </w:rPr>
      </w:pPr>
      <w:r>
        <w:rPr>
          <w:color w:val="404040"/>
          <w:spacing w:val="-4"/>
          <w:sz w:val="20"/>
        </w:rPr>
        <w:t>Women</w:t>
      </w:r>
      <w:r>
        <w:rPr>
          <w:color w:val="404040"/>
          <w:spacing w:val="-4"/>
          <w:sz w:val="20"/>
        </w:rPr>
        <w:t> </w:t>
      </w:r>
      <w:r>
        <w:rPr>
          <w:color w:val="404040"/>
          <w:sz w:val="20"/>
        </w:rPr>
        <w:t>Kardinia Ward Bellarine Ward Greater</w:t>
      </w:r>
      <w:r>
        <w:rPr>
          <w:color w:val="404040"/>
          <w:spacing w:val="-8"/>
          <w:sz w:val="20"/>
        </w:rPr>
        <w:t> </w:t>
      </w:r>
      <w:r>
        <w:rPr>
          <w:color w:val="404040"/>
          <w:spacing w:val="-2"/>
          <w:sz w:val="20"/>
        </w:rPr>
        <w:t>Geelong</w:t>
      </w:r>
    </w:p>
    <w:p>
      <w:pPr>
        <w:spacing w:line="504" w:lineRule="auto" w:before="0"/>
        <w:ind w:left="1548" w:right="33" w:firstLine="955"/>
        <w:jc w:val="left"/>
        <w:rPr>
          <w:sz w:val="20"/>
        </w:rPr>
      </w:pPr>
      <w:r>
        <w:rPr>
          <w:color w:val="404040"/>
          <w:spacing w:val="-4"/>
          <w:sz w:val="20"/>
        </w:rPr>
        <w:t>Men</w:t>
      </w:r>
      <w:r>
        <w:rPr>
          <w:color w:val="404040"/>
          <w:spacing w:val="-4"/>
          <w:sz w:val="20"/>
        </w:rPr>
        <w:t> </w:t>
      </w:r>
      <w:r>
        <w:rPr>
          <w:color w:val="404040"/>
          <w:sz w:val="20"/>
        </w:rPr>
        <w:t>Brownbill</w:t>
      </w:r>
      <w:r>
        <w:rPr>
          <w:color w:val="404040"/>
          <w:spacing w:val="-13"/>
          <w:sz w:val="20"/>
        </w:rPr>
        <w:t> </w:t>
      </w:r>
      <w:r>
        <w:rPr>
          <w:color w:val="404040"/>
          <w:spacing w:val="-4"/>
          <w:sz w:val="20"/>
        </w:rPr>
        <w:t>Ward</w:t>
      </w:r>
    </w:p>
    <w:p>
      <w:pPr>
        <w:spacing w:before="0"/>
        <w:ind w:left="0" w:right="38" w:firstLine="0"/>
        <w:jc w:val="right"/>
        <w:rPr>
          <w:sz w:val="20"/>
        </w:rPr>
      </w:pPr>
      <w:r>
        <w:rPr>
          <w:color w:val="404040"/>
          <w:spacing w:val="-2"/>
          <w:sz w:val="20"/>
        </w:rPr>
        <w:t>18-</w:t>
      </w:r>
      <w:r>
        <w:rPr>
          <w:color w:val="404040"/>
          <w:spacing w:val="-7"/>
          <w:sz w:val="20"/>
        </w:rPr>
        <w:t>34</w:t>
      </w:r>
    </w:p>
    <w:p>
      <w:pPr>
        <w:spacing w:line="240" w:lineRule="auto" w:before="11"/>
        <w:rPr>
          <w:sz w:val="21"/>
        </w:rPr>
      </w:pPr>
    </w:p>
    <w:p>
      <w:pPr>
        <w:spacing w:before="0"/>
        <w:ind w:left="0" w:right="38" w:firstLine="0"/>
        <w:jc w:val="right"/>
        <w:rPr>
          <w:sz w:val="20"/>
        </w:rPr>
      </w:pPr>
      <w:r>
        <w:rPr>
          <w:color w:val="404040"/>
          <w:spacing w:val="-2"/>
          <w:sz w:val="20"/>
        </w:rPr>
        <w:t>50-</w:t>
      </w:r>
      <w:r>
        <w:rPr>
          <w:color w:val="404040"/>
          <w:spacing w:val="-7"/>
          <w:sz w:val="20"/>
        </w:rPr>
        <w:t>64</w:t>
      </w:r>
    </w:p>
    <w:p>
      <w:pPr>
        <w:pStyle w:val="Heading4"/>
        <w:ind w:left="560"/>
      </w:pPr>
      <w:r>
        <w:rPr>
          <w:b w:val="0"/>
        </w:rPr>
        <w:br w:type="column"/>
      </w:r>
      <w:r>
        <w:rPr>
          <w:color w:val="404040"/>
        </w:rPr>
        <w:t>2023</w:t>
      </w:r>
      <w:r>
        <w:rPr>
          <w:color w:val="404040"/>
          <w:spacing w:val="-9"/>
        </w:rPr>
        <w:t> </w:t>
      </w:r>
      <w:r>
        <w:rPr>
          <w:color w:val="404040"/>
        </w:rPr>
        <w:t>environmental</w:t>
      </w:r>
      <w:r>
        <w:rPr>
          <w:color w:val="404040"/>
          <w:spacing w:val="-3"/>
        </w:rPr>
        <w:t> </w:t>
      </w:r>
      <w:r>
        <w:rPr>
          <w:color w:val="404040"/>
        </w:rPr>
        <w:t>sustainability</w:t>
      </w:r>
      <w:r>
        <w:rPr>
          <w:color w:val="404040"/>
          <w:spacing w:val="-4"/>
        </w:rPr>
        <w:t> </w:t>
      </w:r>
      <w:r>
        <w:rPr>
          <w:color w:val="404040"/>
        </w:rPr>
        <w:t>performance</w:t>
      </w:r>
      <w:r>
        <w:rPr>
          <w:color w:val="404040"/>
          <w:spacing w:val="-9"/>
        </w:rPr>
        <w:t> </w:t>
      </w:r>
      <w:r>
        <w:rPr>
          <w:color w:val="404040"/>
        </w:rPr>
        <w:t>(index</w:t>
      </w:r>
      <w:r>
        <w:rPr>
          <w:color w:val="404040"/>
          <w:spacing w:val="-2"/>
        </w:rPr>
        <w:t> scores)</w:t>
      </w:r>
    </w:p>
    <w:p>
      <w:pPr>
        <w:spacing w:line="240" w:lineRule="auto" w:before="0"/>
        <w:rPr>
          <w:b/>
          <w:sz w:val="20"/>
        </w:rPr>
      </w:pPr>
    </w:p>
    <w:p>
      <w:pPr>
        <w:spacing w:line="240" w:lineRule="auto" w:before="1" w:after="0"/>
        <w:rPr>
          <w:b/>
          <w:sz w:val="22"/>
        </w:rPr>
      </w:pPr>
    </w:p>
    <w:tbl>
      <w:tblPr>
        <w:tblW w:w="0" w:type="auto"/>
        <w:jc w:val="left"/>
        <w:tblInd w:w="51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2934" w:space="73"/>
            <w:col w:w="11113"/>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4"/>
        <w:rPr>
          <w:b/>
          <w:sz w:val="25"/>
        </w:rPr>
      </w:pPr>
    </w:p>
    <w:p>
      <w:pPr>
        <w:pStyle w:val="BodyText"/>
        <w:spacing w:before="95"/>
        <w:ind w:left="703"/>
        <w:rPr>
          <w:i/>
        </w:rPr>
      </w:pPr>
      <w:r>
        <w:rPr>
          <w:i/>
          <w:color w:val="404040"/>
        </w:rPr>
        <w:t>Q2.</w:t>
      </w:r>
      <w:r>
        <w:rPr>
          <w:i/>
          <w:color w:val="404040"/>
          <w:spacing w:val="-5"/>
        </w:rPr>
        <w:t> </w:t>
      </w:r>
      <w:r>
        <w:rPr>
          <w:i/>
          <w:color w:val="404040"/>
        </w:rPr>
        <w:t>How</w:t>
      </w:r>
      <w:r>
        <w:rPr>
          <w:i/>
          <w:color w:val="404040"/>
          <w:spacing w:val="-6"/>
        </w:rPr>
        <w:t> </w:t>
      </w:r>
      <w:r>
        <w:rPr>
          <w:i/>
          <w:color w:val="404040"/>
        </w:rPr>
        <w:t>has</w:t>
      </w:r>
      <w:r>
        <w:rPr>
          <w:i/>
          <w:color w:val="404040"/>
          <w:spacing w:val="-7"/>
        </w:rPr>
        <w:t> </w:t>
      </w:r>
      <w:r>
        <w:rPr>
          <w:i/>
          <w:color w:val="404040"/>
        </w:rPr>
        <w:t>Council</w:t>
      </w:r>
      <w:r>
        <w:rPr>
          <w:i/>
          <w:color w:val="404040"/>
          <w:spacing w:val="-5"/>
        </w:rPr>
        <w:t> </w:t>
      </w:r>
      <w:r>
        <w:rPr>
          <w:i/>
          <w:color w:val="404040"/>
        </w:rPr>
        <w:t>performed</w:t>
      </w:r>
      <w:r>
        <w:rPr>
          <w:i/>
          <w:color w:val="404040"/>
          <w:spacing w:val="4"/>
        </w:rPr>
        <w:t> </w:t>
      </w:r>
      <w:r>
        <w:rPr>
          <w:i/>
          <w:color w:val="404040"/>
        </w:rPr>
        <w:t>on</w:t>
      </w:r>
      <w:r>
        <w:rPr>
          <w:i/>
          <w:color w:val="404040"/>
          <w:spacing w:val="-6"/>
        </w:rPr>
        <w:t> </w:t>
      </w:r>
      <w:r>
        <w:rPr>
          <w:i/>
          <w:color w:val="404040"/>
        </w:rPr>
        <w:t>‘Environmental</w:t>
      </w:r>
      <w:r>
        <w:rPr>
          <w:i/>
          <w:color w:val="404040"/>
          <w:spacing w:val="2"/>
        </w:rPr>
        <w:t> </w:t>
      </w:r>
      <w:r>
        <w:rPr>
          <w:i/>
          <w:color w:val="404040"/>
        </w:rPr>
        <w:t>sustainability’</w:t>
      </w:r>
      <w:r>
        <w:rPr>
          <w:i/>
          <w:color w:val="404040"/>
          <w:spacing w:val="-4"/>
        </w:rPr>
        <w:t> </w:t>
      </w:r>
      <w:r>
        <w:rPr>
          <w:i/>
          <w:color w:val="404040"/>
        </w:rPr>
        <w:t>over</w:t>
      </w:r>
      <w:r>
        <w:rPr>
          <w:i/>
          <w:color w:val="404040"/>
          <w:spacing w:val="-4"/>
        </w:rPr>
        <w:t> </w:t>
      </w:r>
      <w:r>
        <w:rPr>
          <w:i/>
          <w:color w:val="404040"/>
        </w:rPr>
        <w:t>the</w:t>
      </w:r>
      <w:r>
        <w:rPr>
          <w:i/>
          <w:color w:val="404040"/>
          <w:spacing w:val="-5"/>
        </w:rPr>
        <w:t> </w:t>
      </w:r>
      <w:r>
        <w:rPr>
          <w:i/>
          <w:color w:val="404040"/>
        </w:rPr>
        <w:t>last</w:t>
      </w:r>
      <w:r>
        <w:rPr>
          <w:i/>
          <w:color w:val="404040"/>
          <w:spacing w:val="-6"/>
        </w:rPr>
        <w:t> </w:t>
      </w:r>
      <w:r>
        <w:rPr>
          <w:i/>
          <w:color w:val="404040"/>
        </w:rPr>
        <w:t>12</w:t>
      </w:r>
      <w:r>
        <w:rPr>
          <w:i/>
          <w:color w:val="404040"/>
          <w:spacing w:val="-6"/>
        </w:rPr>
        <w:t> </w:t>
      </w:r>
      <w:r>
        <w:rPr>
          <w:i/>
          <w:color w:val="404040"/>
          <w:spacing w:val="-2"/>
        </w:rPr>
        <w:t>months?</w:t>
      </w:r>
    </w:p>
    <w:p>
      <w:pPr>
        <w:spacing w:after="0"/>
        <w:sectPr>
          <w:type w:val="continuous"/>
          <w:pgSz w:w="14400" w:h="10800" w:orient="landscape"/>
          <w:pgMar w:header="82" w:footer="128" w:top="0" w:bottom="0" w:left="140" w:right="140"/>
        </w:sectPr>
      </w:pPr>
    </w:p>
    <w:p>
      <w:pPr>
        <w:spacing w:line="240" w:lineRule="auto" w:before="1"/>
        <w:rPr>
          <w:i/>
          <w:sz w:val="16"/>
        </w:rPr>
      </w:pPr>
    </w:p>
    <w:p>
      <w:pPr>
        <w:pStyle w:val="Heading4"/>
        <w:ind w:right="318"/>
        <w:jc w:val="center"/>
      </w:pPr>
      <w:r>
        <w:rPr/>
        <w:drawing>
          <wp:anchor distT="0" distB="0" distL="0" distR="0" allowOverlap="1" layoutInCell="1" locked="0" behindDoc="0" simplePos="0" relativeHeight="16145920">
            <wp:simplePos x="0" y="0"/>
            <wp:positionH relativeFrom="page">
              <wp:posOffset>438912</wp:posOffset>
            </wp:positionH>
            <wp:positionV relativeFrom="paragraph">
              <wp:posOffset>-72061</wp:posOffset>
            </wp:positionV>
            <wp:extent cx="605028" cy="626363"/>
            <wp:effectExtent l="0" t="0" r="0" b="0"/>
            <wp:wrapNone/>
            <wp:docPr id="943" name="image140.png" descr="ENVIRONMENTALSUSTAINABILITY10002.PNG"/>
            <wp:cNvGraphicFramePr>
              <a:graphicFrameLocks noChangeAspect="1"/>
            </wp:cNvGraphicFramePr>
            <a:graphic>
              <a:graphicData uri="http://schemas.openxmlformats.org/drawingml/2006/picture">
                <pic:pic>
                  <pic:nvPicPr>
                    <pic:cNvPr id="944" name="image140.png"/>
                    <pic:cNvPicPr/>
                  </pic:nvPicPr>
                  <pic:blipFill>
                    <a:blip r:embed="rId384" cstate="print"/>
                    <a:stretch>
                      <a:fillRect/>
                    </a:stretch>
                  </pic:blipFill>
                  <pic:spPr>
                    <a:xfrm>
                      <a:off x="0" y="0"/>
                      <a:ext cx="605028" cy="626363"/>
                    </a:xfrm>
                    <a:prstGeom prst="rect">
                      <a:avLst/>
                    </a:prstGeom>
                  </pic:spPr>
                </pic:pic>
              </a:graphicData>
            </a:graphic>
          </wp:anchor>
        </w:drawing>
      </w:r>
      <w:bookmarkStart w:name="Slide 129: Environmental sustainability " w:id="192"/>
      <w:bookmarkEnd w:id="192"/>
      <w:r>
        <w:rPr>
          <w:b w:val="0"/>
        </w:rPr>
      </w:r>
      <w:r>
        <w:rPr>
          <w:color w:val="404040"/>
        </w:rPr>
        <w:t>2023</w:t>
      </w:r>
      <w:r>
        <w:rPr>
          <w:color w:val="404040"/>
          <w:spacing w:val="-10"/>
        </w:rPr>
        <w:t> </w:t>
      </w:r>
      <w:r>
        <w:rPr>
          <w:color w:val="404040"/>
        </w:rPr>
        <w:t>environmental</w:t>
      </w:r>
      <w:r>
        <w:rPr>
          <w:color w:val="404040"/>
          <w:spacing w:val="-3"/>
        </w:rPr>
        <w:t> </w:t>
      </w:r>
      <w:r>
        <w:rPr>
          <w:color w:val="404040"/>
        </w:rPr>
        <w:t>sustainability</w:t>
      </w:r>
      <w:r>
        <w:rPr>
          <w:color w:val="404040"/>
          <w:spacing w:val="-6"/>
        </w:rPr>
        <w:t> </w:t>
      </w:r>
      <w:r>
        <w:rPr>
          <w:color w:val="404040"/>
        </w:rPr>
        <w:t>performance</w:t>
      </w:r>
      <w:r>
        <w:rPr>
          <w:color w:val="404040"/>
          <w:spacing w:val="-9"/>
        </w:rPr>
        <w:t> </w:t>
      </w:r>
      <w:r>
        <w:rPr>
          <w:color w:val="404040"/>
          <w:spacing w:val="-5"/>
        </w:rPr>
        <w:t>(%)</w:t>
      </w:r>
    </w:p>
    <w:p>
      <w:pPr>
        <w:spacing w:line="240" w:lineRule="auto" w:before="0"/>
        <w:rPr>
          <w:b/>
          <w:sz w:val="20"/>
        </w:rPr>
      </w:pPr>
    </w:p>
    <w:p>
      <w:pPr>
        <w:spacing w:line="240" w:lineRule="auto" w:before="2"/>
        <w:rPr>
          <w:b/>
          <w:sz w:val="19"/>
        </w:rPr>
      </w:pPr>
    </w:p>
    <w:p>
      <w:pPr>
        <w:spacing w:after="0" w:line="240" w:lineRule="auto"/>
        <w:rPr>
          <w:sz w:val="19"/>
        </w:rPr>
        <w:sectPr>
          <w:headerReference w:type="default" r:id="rId389"/>
          <w:footerReference w:type="default" r:id="rId390"/>
          <w:pgSz w:w="14400" w:h="10800" w:orient="landscape"/>
          <w:pgMar w:header="82" w:footer="257" w:top="1540" w:bottom="440" w:left="140" w:right="140"/>
        </w:sectPr>
      </w:pPr>
    </w:p>
    <w:p>
      <w:pPr>
        <w:spacing w:before="93"/>
        <w:ind w:left="0" w:right="42" w:firstLine="0"/>
        <w:jc w:val="right"/>
        <w:rPr>
          <w:sz w:val="20"/>
        </w:rPr>
      </w:pPr>
      <w:r>
        <w:rPr/>
        <w:pict>
          <v:shape style="position:absolute;margin-left:290.640015pt;margin-top:272.459991pt;width:370.95pt;height:35.550pt;mso-position-horizontal-relative:page;mso-position-vertical-relative:page;z-index:16146432" type="#_x0000_t202" id="docshape10042"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69"/>
                    <w:gridCol w:w="506"/>
                    <w:gridCol w:w="1433"/>
                    <w:gridCol w:w="1536"/>
                    <w:gridCol w:w="238"/>
                    <w:gridCol w:w="486"/>
                    <w:gridCol w:w="773"/>
                    <w:gridCol w:w="658"/>
                  </w:tblGrid>
                  <w:tr>
                    <w:trPr>
                      <w:trHeight w:val="356" w:hRule="atLeast"/>
                    </w:trPr>
                    <w:tc>
                      <w:tcPr>
                        <w:tcW w:w="1669" w:type="dxa"/>
                        <w:shd w:val="clear" w:color="auto" w:fill="5F93C5"/>
                      </w:tcPr>
                      <w:p>
                        <w:pPr>
                          <w:pStyle w:val="TableParagraph"/>
                          <w:spacing w:before="63"/>
                          <w:ind w:left="461"/>
                          <w:rPr>
                            <w:sz w:val="20"/>
                          </w:rPr>
                        </w:pPr>
                        <w:r>
                          <w:rPr>
                            <w:color w:val="FFFFFF"/>
                            <w:spacing w:val="-5"/>
                            <w:sz w:val="20"/>
                          </w:rPr>
                          <w:t>33</w:t>
                        </w:r>
                      </w:p>
                    </w:tc>
                    <w:tc>
                      <w:tcPr>
                        <w:tcW w:w="506" w:type="dxa"/>
                        <w:shd w:val="clear" w:color="auto" w:fill="5F93C5"/>
                      </w:tcPr>
                      <w:p>
                        <w:pPr>
                          <w:pStyle w:val="TableParagraph"/>
                          <w:rPr>
                            <w:rFonts w:ascii="Times New Roman"/>
                            <w:sz w:val="18"/>
                          </w:rPr>
                        </w:pPr>
                      </w:p>
                    </w:tc>
                    <w:tc>
                      <w:tcPr>
                        <w:tcW w:w="1433" w:type="dxa"/>
                        <w:shd w:val="clear" w:color="auto" w:fill="A6A6A6"/>
                      </w:tcPr>
                      <w:p>
                        <w:pPr>
                          <w:pStyle w:val="TableParagraph"/>
                          <w:rPr>
                            <w:rFonts w:ascii="Times New Roman"/>
                            <w:sz w:val="18"/>
                          </w:rPr>
                        </w:pPr>
                      </w:p>
                    </w:tc>
                    <w:tc>
                      <w:tcPr>
                        <w:tcW w:w="1536" w:type="dxa"/>
                        <w:shd w:val="clear" w:color="auto" w:fill="A6A6A6"/>
                      </w:tcPr>
                      <w:p>
                        <w:pPr>
                          <w:pStyle w:val="TableParagraph"/>
                          <w:spacing w:before="63"/>
                          <w:ind w:left="61"/>
                          <w:rPr>
                            <w:sz w:val="20"/>
                          </w:rPr>
                        </w:pPr>
                        <w:r>
                          <w:rPr>
                            <w:color w:val="FFFFFF"/>
                            <w:spacing w:val="-5"/>
                            <w:sz w:val="20"/>
                          </w:rPr>
                          <w:t>33</w:t>
                        </w:r>
                      </w:p>
                    </w:tc>
                    <w:tc>
                      <w:tcPr>
                        <w:tcW w:w="238" w:type="dxa"/>
                        <w:shd w:val="clear" w:color="auto" w:fill="A6A6A6"/>
                      </w:tcPr>
                      <w:p>
                        <w:pPr>
                          <w:pStyle w:val="TableParagraph"/>
                          <w:rPr>
                            <w:rFonts w:ascii="Times New Roman"/>
                            <w:sz w:val="18"/>
                          </w:rPr>
                        </w:pPr>
                      </w:p>
                    </w:tc>
                    <w:tc>
                      <w:tcPr>
                        <w:tcW w:w="486" w:type="dxa"/>
                        <w:shd w:val="clear" w:color="auto" w:fill="E08278"/>
                      </w:tcPr>
                      <w:p>
                        <w:pPr>
                          <w:pStyle w:val="TableParagraph"/>
                          <w:spacing w:before="63"/>
                          <w:ind w:right="-15"/>
                          <w:jc w:val="right"/>
                          <w:rPr>
                            <w:sz w:val="20"/>
                          </w:rPr>
                        </w:pPr>
                        <w:r>
                          <w:rPr>
                            <w:color w:val="FFFFFF"/>
                            <w:w w:val="99"/>
                            <w:sz w:val="20"/>
                          </w:rPr>
                          <w:t>9</w:t>
                        </w:r>
                      </w:p>
                    </w:tc>
                    <w:tc>
                      <w:tcPr>
                        <w:tcW w:w="773" w:type="dxa"/>
                      </w:tcPr>
                      <w:p>
                        <w:pPr>
                          <w:pStyle w:val="TableParagraph"/>
                          <w:spacing w:before="63"/>
                          <w:ind w:left="481"/>
                          <w:rPr>
                            <w:sz w:val="20"/>
                          </w:rPr>
                        </w:pPr>
                        <w:r>
                          <w:rPr>
                            <w:color w:val="FFFFFF"/>
                            <w:w w:val="99"/>
                            <w:sz w:val="20"/>
                          </w:rPr>
                          <w:t>3</w:t>
                        </w:r>
                      </w:p>
                    </w:tc>
                    <w:tc>
                      <w:tcPr>
                        <w:tcW w:w="658" w:type="dxa"/>
                        <w:shd w:val="clear" w:color="auto" w:fill="F5D2A8"/>
                      </w:tcPr>
                      <w:p>
                        <w:pPr>
                          <w:pStyle w:val="TableParagraph"/>
                          <w:spacing w:before="63"/>
                          <w:ind w:left="333"/>
                          <w:rPr>
                            <w:sz w:val="20"/>
                          </w:rPr>
                        </w:pPr>
                        <w:r>
                          <w:rPr>
                            <w:color w:val="404040"/>
                            <w:spacing w:val="-5"/>
                            <w:sz w:val="20"/>
                          </w:rPr>
                          <w:t>11</w:t>
                        </w:r>
                      </w:p>
                    </w:tc>
                  </w:tr>
                  <w:tr>
                    <w:trPr>
                      <w:trHeight w:val="355" w:hRule="atLeast"/>
                    </w:trPr>
                    <w:tc>
                      <w:tcPr>
                        <w:tcW w:w="1669" w:type="dxa"/>
                        <w:shd w:val="clear" w:color="auto" w:fill="5F93C5"/>
                      </w:tcPr>
                      <w:p>
                        <w:pPr>
                          <w:pStyle w:val="TableParagraph"/>
                          <w:spacing w:before="63"/>
                          <w:ind w:left="50"/>
                          <w:rPr>
                            <w:sz w:val="20"/>
                          </w:rPr>
                        </w:pPr>
                        <w:r>
                          <w:rPr>
                            <w:color w:val="FFFFFF"/>
                            <w:spacing w:val="-5"/>
                            <w:sz w:val="20"/>
                          </w:rPr>
                          <w:t>31</w:t>
                        </w:r>
                      </w:p>
                    </w:tc>
                    <w:tc>
                      <w:tcPr>
                        <w:tcW w:w="506" w:type="dxa"/>
                        <w:shd w:val="clear" w:color="auto" w:fill="A6A6A6"/>
                      </w:tcPr>
                      <w:p>
                        <w:pPr>
                          <w:pStyle w:val="TableParagraph"/>
                          <w:rPr>
                            <w:rFonts w:ascii="Times New Roman"/>
                            <w:sz w:val="18"/>
                          </w:rPr>
                        </w:pPr>
                      </w:p>
                    </w:tc>
                    <w:tc>
                      <w:tcPr>
                        <w:tcW w:w="1433" w:type="dxa"/>
                        <w:shd w:val="clear" w:color="auto" w:fill="A6A6A6"/>
                      </w:tcPr>
                      <w:p>
                        <w:pPr>
                          <w:pStyle w:val="TableParagraph"/>
                          <w:spacing w:before="63"/>
                          <w:ind w:right="62"/>
                          <w:jc w:val="right"/>
                          <w:rPr>
                            <w:sz w:val="20"/>
                          </w:rPr>
                        </w:pPr>
                        <w:r>
                          <w:rPr>
                            <w:color w:val="FFFFFF"/>
                            <w:spacing w:val="-5"/>
                            <w:sz w:val="20"/>
                          </w:rPr>
                          <w:t>37</w:t>
                        </w:r>
                      </w:p>
                    </w:tc>
                    <w:tc>
                      <w:tcPr>
                        <w:tcW w:w="1536" w:type="dxa"/>
                        <w:shd w:val="clear" w:color="auto" w:fill="A6A6A6"/>
                      </w:tcPr>
                      <w:p>
                        <w:pPr>
                          <w:pStyle w:val="TableParagraph"/>
                          <w:rPr>
                            <w:rFonts w:ascii="Times New Roman"/>
                            <w:sz w:val="18"/>
                          </w:rPr>
                        </w:pPr>
                      </w:p>
                    </w:tc>
                    <w:tc>
                      <w:tcPr>
                        <w:tcW w:w="238" w:type="dxa"/>
                        <w:shd w:val="clear" w:color="auto" w:fill="E08278"/>
                      </w:tcPr>
                      <w:p>
                        <w:pPr>
                          <w:pStyle w:val="TableParagraph"/>
                          <w:rPr>
                            <w:rFonts w:ascii="Times New Roman"/>
                            <w:sz w:val="18"/>
                          </w:rPr>
                        </w:pPr>
                      </w:p>
                    </w:tc>
                    <w:tc>
                      <w:tcPr>
                        <w:tcW w:w="486" w:type="dxa"/>
                        <w:shd w:val="clear" w:color="auto" w:fill="E08278"/>
                      </w:tcPr>
                      <w:p>
                        <w:pPr>
                          <w:pStyle w:val="TableParagraph"/>
                          <w:spacing w:before="63"/>
                          <w:ind w:left="202"/>
                          <w:rPr>
                            <w:sz w:val="20"/>
                          </w:rPr>
                        </w:pPr>
                        <w:r>
                          <w:rPr>
                            <w:color w:val="FFFFFF"/>
                            <w:spacing w:val="-5"/>
                            <w:sz w:val="20"/>
                          </w:rPr>
                          <w:t>10</w:t>
                        </w:r>
                      </w:p>
                    </w:tc>
                    <w:tc>
                      <w:tcPr>
                        <w:tcW w:w="773" w:type="dxa"/>
                      </w:tcPr>
                      <w:p>
                        <w:pPr>
                          <w:pStyle w:val="TableParagraph"/>
                          <w:spacing w:before="63"/>
                          <w:ind w:left="493"/>
                          <w:rPr>
                            <w:sz w:val="20"/>
                          </w:rPr>
                        </w:pPr>
                        <w:r>
                          <w:rPr>
                            <w:color w:val="FFFFFF"/>
                            <w:w w:val="99"/>
                            <w:sz w:val="20"/>
                          </w:rPr>
                          <w:t>5</w:t>
                        </w:r>
                      </w:p>
                    </w:tc>
                    <w:tc>
                      <w:tcPr>
                        <w:tcW w:w="658" w:type="dxa"/>
                        <w:shd w:val="clear" w:color="auto" w:fill="F5D2A8"/>
                      </w:tcPr>
                      <w:p>
                        <w:pPr>
                          <w:pStyle w:val="TableParagraph"/>
                          <w:spacing w:before="63"/>
                          <w:ind w:left="387"/>
                          <w:rPr>
                            <w:sz w:val="20"/>
                          </w:rPr>
                        </w:pPr>
                        <w:r>
                          <w:rPr>
                            <w:color w:val="404040"/>
                            <w:spacing w:val="-5"/>
                            <w:sz w:val="20"/>
                          </w:rPr>
                          <w:t>10</w:t>
                        </w:r>
                      </w:p>
                    </w:tc>
                  </w:tr>
                </w:tbl>
                <w:p>
                  <w:pPr>
                    <w:pStyle w:val="BodyText"/>
                  </w:pPr>
                </w:p>
              </w:txbxContent>
            </v:textbox>
            <w10:wrap type="none"/>
          </v:shape>
        </w:pict>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2016</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6"/>
        <w:ind w:left="0" w:right="42" w:firstLine="0"/>
        <w:jc w:val="right"/>
        <w:rPr>
          <w:sz w:val="20"/>
        </w:rPr>
      </w:pPr>
      <w:r>
        <w:rPr>
          <w:color w:val="404040"/>
          <w:sz w:val="20"/>
        </w:rPr>
        <w:t>2015</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25"/>
        <w:ind w:left="0" w:right="42" w:firstLine="0"/>
        <w:jc w:val="right"/>
        <w:rPr>
          <w:sz w:val="20"/>
        </w:rPr>
      </w:pPr>
      <w:r>
        <w:rPr>
          <w:color w:val="404040"/>
          <w:sz w:val="20"/>
        </w:rPr>
        <w:t>2014</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372" w:lineRule="auto" w:before="127"/>
        <w:ind w:left="1836" w:right="38"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372" w:lineRule="auto" w:before="0"/>
        <w:ind w:left="2769" w:right="40" w:firstLine="300"/>
        <w:jc w:val="right"/>
        <w:rPr>
          <w:sz w:val="20"/>
        </w:rPr>
      </w:pPr>
      <w:r>
        <w:rPr>
          <w:color w:val="404040"/>
          <w:spacing w:val="-4"/>
          <w:sz w:val="20"/>
        </w:rPr>
        <w:t>Men </w:t>
      </w:r>
      <w:r>
        <w:rPr>
          <w:color w:val="404040"/>
          <w:spacing w:val="-2"/>
          <w:sz w:val="20"/>
        </w:rPr>
        <w:t>Women 18-34</w:t>
      </w:r>
    </w:p>
    <w:p>
      <w:pPr>
        <w:spacing w:line="228" w:lineRule="exact" w:before="0"/>
        <w:ind w:left="0" w:right="40" w:firstLine="0"/>
        <w:jc w:val="right"/>
        <w:rPr>
          <w:sz w:val="20"/>
        </w:rPr>
      </w:pPr>
      <w:r>
        <w:rPr>
          <w:color w:val="404040"/>
          <w:spacing w:val="-2"/>
          <w:sz w:val="20"/>
        </w:rPr>
        <w:t>35-</w:t>
      </w:r>
      <w:r>
        <w:rPr>
          <w:color w:val="404040"/>
          <w:spacing w:val="-7"/>
          <w:sz w:val="20"/>
        </w:rPr>
        <w:t>49</w:t>
      </w:r>
    </w:p>
    <w:p>
      <w:pPr>
        <w:spacing w:before="122"/>
        <w:ind w:left="0" w:right="40" w:firstLine="0"/>
        <w:jc w:val="right"/>
        <w:rPr>
          <w:sz w:val="20"/>
        </w:rPr>
      </w:pPr>
      <w:r>
        <w:rPr>
          <w:color w:val="404040"/>
          <w:spacing w:val="-2"/>
          <w:sz w:val="20"/>
        </w:rPr>
        <w:t>50-</w:t>
      </w:r>
      <w:r>
        <w:rPr>
          <w:color w:val="404040"/>
          <w:spacing w:val="-7"/>
          <w:sz w:val="20"/>
        </w:rPr>
        <w:t>64</w:t>
      </w:r>
    </w:p>
    <w:p>
      <w:pPr>
        <w:spacing w:before="127"/>
        <w:ind w:left="0" w:right="4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rPr>
          <w:sz w:val="20"/>
        </w:rPr>
      </w:pPr>
    </w:p>
    <w:p>
      <w:pPr>
        <w:tabs>
          <w:tab w:pos="2168" w:val="left" w:leader="none"/>
        </w:tabs>
        <w:spacing w:before="0"/>
        <w:ind w:left="551" w:right="0" w:firstLine="0"/>
        <w:jc w:val="left"/>
        <w:rPr>
          <w:sz w:val="18"/>
        </w:rPr>
      </w:pPr>
      <w:r>
        <w:rPr/>
        <w:pict>
          <v:group style="position:absolute;margin-left:188.270004pt;margin-top:-343.062103pt;width:486.25pt;height:338.05pt;mso-position-horizontal-relative:page;mso-position-vertical-relative:paragraph;z-index:-42009088" id="docshapegroup10043" coordorigin="3765,-6861" coordsize="9725,6761">
            <v:rect style="position:absolute;left:3770;top:-6795;width:680;height:224" id="docshape10044" filled="true" fillcolor="#002e52" stroked="false">
              <v:fill type="solid"/>
            </v:rect>
            <v:rect style="position:absolute;left:4449;top:-6795;width:2916;height:224" id="docshape10045" filled="true" fillcolor="#5f93c5" stroked="false">
              <v:fill type="solid"/>
            </v:rect>
            <v:rect style="position:absolute;left:7365;top:-6795;width:3500;height:224" id="docshape10046" filled="true" fillcolor="#a6a6a6" stroked="false">
              <v:fill type="solid"/>
            </v:rect>
            <v:rect style="position:absolute;left:10864;top:-6795;width:1265;height:224" id="docshape10047" filled="true" fillcolor="#e08278" stroked="false">
              <v:fill type="solid"/>
            </v:rect>
            <v:rect style="position:absolute;left:12129;top:-6795;width:291;height:224" id="docshape10048" filled="true" fillcolor="#c0392b" stroked="false">
              <v:fill type="solid"/>
            </v:rect>
            <v:rect style="position:absolute;left:12420;top:-6795;width:1071;height:224" id="docshape10049" filled="true" fillcolor="#f5d2a8" stroked="false">
              <v:fill type="solid"/>
            </v:rect>
            <v:rect style="position:absolute;left:3770;top:-6439;width:874;height:224" id="docshape10050" filled="true" fillcolor="#002e52" stroked="false">
              <v:fill type="solid"/>
            </v:rect>
            <v:rect style="position:absolute;left:4644;top:-6439;width:2916;height:224" id="docshape10051" filled="true" fillcolor="#5f93c5" stroked="false">
              <v:fill type="solid"/>
            </v:rect>
            <v:rect style="position:absolute;left:7560;top:-6439;width:3404;height:224" id="docshape10052" filled="true" fillcolor="#a6a6a6" stroked="false">
              <v:fill type="solid"/>
            </v:rect>
            <v:rect style="position:absolute;left:10963;top:-6439;width:1167;height:224" id="docshape10053" filled="true" fillcolor="#e08278" stroked="false">
              <v:fill type="solid"/>
            </v:rect>
            <v:rect style="position:absolute;left:12129;top:-6439;width:291;height:224" id="docshape10054" filled="true" fillcolor="#c0392b" stroked="false">
              <v:fill type="solid"/>
            </v:rect>
            <v:rect style="position:absolute;left:12420;top:-6439;width:1071;height:224" id="docshape10055" filled="true" fillcolor="#f5d2a8" stroked="false">
              <v:fill type="solid"/>
            </v:rect>
            <v:rect style="position:absolute;left:3770;top:-6082;width:982;height:221" id="docshape10056" filled="true" fillcolor="#002e52" stroked="false">
              <v:fill type="solid"/>
            </v:rect>
            <v:rect style="position:absolute;left:4752;top:-6082;width:2751;height:221" id="docshape10057" filled="true" fillcolor="#5f93c5" stroked="false">
              <v:fill type="solid"/>
            </v:rect>
            <v:rect style="position:absolute;left:7502;top:-6082;width:3240;height:221" id="docshape10058" filled="true" fillcolor="#a6a6a6" stroked="false">
              <v:fill type="solid"/>
            </v:rect>
            <v:rect style="position:absolute;left:10742;top:-6082;width:1570;height:221" id="docshape10059" filled="true" fillcolor="#e08278" stroked="false">
              <v:fill type="solid"/>
            </v:rect>
            <v:rect style="position:absolute;left:12312;top:-6082;width:197;height:221" id="docshape10060" filled="true" fillcolor="#c0392b" stroked="false">
              <v:fill type="solid"/>
            </v:rect>
            <v:rect style="position:absolute;left:12508;top:-6082;width:982;height:221" id="docshape10061" filled="true" fillcolor="#f5d2a8" stroked="false">
              <v:fill type="solid"/>
            </v:rect>
            <v:rect style="position:absolute;left:3770;top:-5727;width:874;height:224" id="docshape10062" filled="true" fillcolor="#002e52" stroked="false">
              <v:fill type="solid"/>
            </v:rect>
            <v:rect style="position:absolute;left:4644;top:-5727;width:2333;height:224" id="docshape10063" filled="true" fillcolor="#5f93c5" stroked="false">
              <v:fill type="solid"/>
            </v:rect>
            <v:rect style="position:absolute;left:6976;top:-5727;width:3500;height:224" id="docshape10064" filled="true" fillcolor="#a6a6a6" stroked="false">
              <v:fill type="solid"/>
            </v:rect>
            <v:rect style="position:absolute;left:10476;top:-5727;width:1265;height:224" id="docshape10065" filled="true" fillcolor="#e08278" stroked="false">
              <v:fill type="solid"/>
            </v:rect>
            <v:rect style="position:absolute;left:11740;top:-5727;width:584;height:224" id="docshape10066" filled="true" fillcolor="#c0392b" stroked="false">
              <v:fill type="solid"/>
            </v:rect>
            <v:rect style="position:absolute;left:12324;top:-5727;width:1167;height:224" id="docshape10067" filled="true" fillcolor="#f5d2a8" stroked="false">
              <v:fill type="solid"/>
            </v:rect>
            <v:rect style="position:absolute;left:3770;top:-5371;width:963;height:224" id="docshape10068" filled="true" fillcolor="#002e52" stroked="false">
              <v:fill type="solid"/>
            </v:rect>
            <v:rect style="position:absolute;left:4732;top:-5371;width:3080;height:224" id="docshape10069" filled="true" fillcolor="#5f93c5" stroked="false">
              <v:fill type="solid"/>
            </v:rect>
            <v:rect style="position:absolute;left:7812;top:-5371;width:3176;height:224" id="docshape10070" filled="true" fillcolor="#a6a6a6" stroked="false">
              <v:fill type="solid"/>
            </v:rect>
            <v:rect style="position:absolute;left:10987;top:-5371;width:867;height:224" id="docshape10071" filled="true" fillcolor="#e08278" stroked="false">
              <v:fill type="solid"/>
            </v:rect>
            <v:rect style="position:absolute;left:11853;top:-5371;width:192;height:224" id="docshape10072" filled="true" fillcolor="#c0392b" stroked="false">
              <v:fill type="solid"/>
            </v:rect>
            <v:rect style="position:absolute;left:12045;top:-5371;width:1445;height:224" id="docshape10073" filled="true" fillcolor="#f5d2a8" stroked="false">
              <v:fill type="solid"/>
            </v:rect>
            <v:rect style="position:absolute;left:3770;top:-5016;width:680;height:224" id="docshape10074" filled="true" fillcolor="#002e52" stroked="false">
              <v:fill type="solid"/>
            </v:rect>
            <v:rect style="position:absolute;left:4449;top:-5016;width:3792;height:224" id="docshape10075" filled="true" fillcolor="#5f93c5" stroked="false">
              <v:fill type="solid"/>
            </v:rect>
            <v:rect style="position:absolute;left:8241;top:-5016;width:3305;height:224" id="docshape10076" filled="true" fillcolor="#a6a6a6" stroked="false">
              <v:fill type="solid"/>
            </v:rect>
            <v:rect style="position:absolute;left:11546;top:-5016;width:485;height:224" id="docshape10077" filled="true" fillcolor="#e08278" stroked="false">
              <v:fill type="solid"/>
            </v:rect>
            <v:rect style="position:absolute;left:12031;top:-5016;width:99;height:224" id="docshape10078" filled="true" fillcolor="#c0392b" stroked="false">
              <v:fill type="solid"/>
            </v:rect>
            <v:rect style="position:absolute;left:12129;top:-5016;width:1361;height:224" id="docshape10079" filled="true" fillcolor="#f5d2a8" stroked="false">
              <v:fill type="solid"/>
            </v:rect>
            <v:rect style="position:absolute;left:3770;top:-4659;width:680;height:221" id="docshape10080" filled="true" fillcolor="#002e52" stroked="false">
              <v:fill type="solid"/>
            </v:rect>
            <v:rect style="position:absolute;left:4449;top:-4659;width:3888;height:221" id="docshape10081" filled="true" fillcolor="#5f93c5" stroked="false">
              <v:fill type="solid"/>
            </v:rect>
            <v:rect style="position:absolute;left:8337;top:-4659;width:3404;height:221" id="docshape10082" filled="true" fillcolor="#a6a6a6" stroked="false">
              <v:fill type="solid"/>
            </v:rect>
            <v:rect style="position:absolute;left:11740;top:-4659;width:584;height:221" id="docshape10083" filled="true" fillcolor="#e08278" stroked="false">
              <v:fill type="solid"/>
            </v:rect>
            <v:rect style="position:absolute;left:12324;top:-4659;width:195;height:221" id="docshape10084" filled="true" fillcolor="#c0392b" stroked="false">
              <v:fill type="solid"/>
            </v:rect>
            <v:rect style="position:absolute;left:12518;top:-4659;width:972;height:221" id="docshape10085" filled="true" fillcolor="#f5d2a8" stroked="false">
              <v:fill type="solid"/>
            </v:rect>
            <v:rect style="position:absolute;left:3770;top:-4303;width:884;height:224" id="docshape10086" filled="true" fillcolor="#002e52" stroked="false">
              <v:fill type="solid"/>
            </v:rect>
            <v:rect style="position:absolute;left:4653;top:-4303;width:3240;height:224" id="docshape10087" filled="true" fillcolor="#5f93c5" stroked="false">
              <v:fill type="solid"/>
            </v:rect>
            <v:rect style="position:absolute;left:7893;top:-4303;width:3142;height:224" id="docshape10088" filled="true" fillcolor="#a6a6a6" stroked="false">
              <v:fill type="solid"/>
            </v:rect>
            <v:rect style="position:absolute;left:11035;top:-4303;width:884;height:224" id="docshape10089" filled="true" fillcolor="#e08278" stroked="false">
              <v:fill type="solid"/>
            </v:rect>
            <v:rect style="position:absolute;left:11918;top:-4303;width:394;height:224" id="docshape10090" filled="true" fillcolor="#c0392b" stroked="false">
              <v:fill type="solid"/>
            </v:rect>
            <v:rect style="position:absolute;left:12312;top:-4303;width:1179;height:224" id="docshape10091" filled="true" fillcolor="#f5d2a8" stroked="false">
              <v:fill type="solid"/>
            </v:rect>
            <v:rect style="position:absolute;left:3770;top:-3948;width:1068;height:224" id="docshape10092" filled="true" fillcolor="#002e52" stroked="false">
              <v:fill type="solid"/>
            </v:rect>
            <v:rect style="position:absolute;left:4838;top:-3948;width:3209;height:224" id="docshape10093" filled="true" fillcolor="#5f93c5" stroked="false">
              <v:fill type="solid"/>
            </v:rect>
            <v:rect style="position:absolute;left:3770;top:-3591;width:771;height:221" id="docshape10094" filled="true" fillcolor="#002e52" stroked="false">
              <v:fill type="solid"/>
            </v:rect>
            <v:rect style="position:absolute;left:4540;top:-3591;width:2984;height:221" id="docshape10095" filled="true" fillcolor="#5f93c5" stroked="false">
              <v:fill type="solid"/>
            </v:rect>
            <v:rect style="position:absolute;left:3770;top:-3235;width:874;height:221" id="docshape10096" filled="true" fillcolor="#002e52" stroked="false">
              <v:fill type="solid"/>
            </v:rect>
            <v:rect style="position:absolute;left:4644;top:-3235;width:2237;height:221" id="docshape10097" filled="true" fillcolor="#5f93c5" stroked="false">
              <v:fill type="solid"/>
            </v:rect>
            <v:rect style="position:absolute;left:6880;top:-3235;width:3694;height:221" id="docshape10098" filled="true" fillcolor="#a6a6a6" stroked="false">
              <v:fill type="solid"/>
            </v:rect>
            <v:rect style="position:absolute;left:10574;top:-3235;width:1556;height:221" id="docshape10099" filled="true" fillcolor="#e08278" stroked="false">
              <v:fill type="solid"/>
            </v:rect>
            <v:rect style="position:absolute;left:12129;top:-3235;width:389;height:221" id="docshape10100" filled="true" fillcolor="#c0392b" stroked="false">
              <v:fill type="solid"/>
            </v:rect>
            <v:rect style="position:absolute;left:12518;top:-3235;width:972;height:221" id="docshape10101" filled="true" fillcolor="#f5d2a8" stroked="false">
              <v:fill type="solid"/>
            </v:rect>
            <v:rect style="position:absolute;left:3770;top:-2880;width:488;height:224" id="docshape10102" filled="true" fillcolor="#002e52" stroked="false">
              <v:fill type="solid"/>
            </v:rect>
            <v:rect style="position:absolute;left:4257;top:-2880;width:3596;height:224" id="docshape10103" filled="true" fillcolor="#5f93c5" stroked="false">
              <v:fill type="solid"/>
            </v:rect>
            <v:rect style="position:absolute;left:7852;top:-2880;width:2916;height:224" id="docshape10104" filled="true" fillcolor="#a6a6a6" stroked="false">
              <v:fill type="solid"/>
            </v:rect>
            <v:rect style="position:absolute;left:10768;top:-2880;width:1263;height:224" id="docshape10105" filled="true" fillcolor="#e08278" stroked="false">
              <v:fill type="solid"/>
            </v:rect>
            <v:rect style="position:absolute;left:12031;top:-2880;width:293;height:224" id="docshape10106" filled="true" fillcolor="#c0392b" stroked="false">
              <v:fill type="solid"/>
            </v:rect>
            <v:rect style="position:absolute;left:12324;top:-2880;width:1167;height:224" id="docshape10107" filled="true" fillcolor="#f5d2a8" stroked="false">
              <v:fill type="solid"/>
            </v:rect>
            <v:rect style="position:absolute;left:3770;top:-2525;width:778;height:224" id="docshape10108" filled="true" fillcolor="#002e52" stroked="false">
              <v:fill type="solid"/>
            </v:rect>
            <v:rect style="position:absolute;left:4548;top:-2525;width:2722;height:224" id="docshape10109" filled="true" fillcolor="#5f93c5" stroked="false">
              <v:fill type="solid"/>
            </v:rect>
            <v:rect style="position:absolute;left:7269;top:-2525;width:3790;height:224" id="docshape10110" filled="true" fillcolor="#a6a6a6" stroked="false">
              <v:fill type="solid"/>
            </v:rect>
            <v:rect style="position:absolute;left:11059;top:-2525;width:1265;height:224" id="docshape10111" filled="true" fillcolor="#e08278" stroked="false">
              <v:fill type="solid"/>
            </v:rect>
            <v:rect style="position:absolute;left:12324;top:-2525;width:96;height:224" id="docshape10112" filled="true" fillcolor="#c0392b" stroked="false">
              <v:fill type="solid"/>
            </v:rect>
            <v:rect style="position:absolute;left:12420;top:-2525;width:1071;height:224" id="docshape10113" filled="true" fillcolor="#f5d2a8" stroked="false">
              <v:fill type="solid"/>
            </v:rect>
            <v:rect style="position:absolute;left:3770;top:-2167;width:584;height:221" id="docshape10114" filled="true" fillcolor="#002e52" stroked="false">
              <v:fill type="solid"/>
            </v:rect>
            <v:rect style="position:absolute;left:4353;top:-2167;width:2916;height:221" id="docshape10115" filled="true" fillcolor="#5f93c5" stroked="false">
              <v:fill type="solid"/>
            </v:rect>
            <v:rect style="position:absolute;left:7269;top:-2167;width:3500;height:221" id="docshape10116" filled="true" fillcolor="#a6a6a6" stroked="false">
              <v:fill type="solid"/>
            </v:rect>
            <v:rect style="position:absolute;left:10768;top:-2167;width:1361;height:221" id="docshape10117" filled="true" fillcolor="#e08278" stroked="false">
              <v:fill type="solid"/>
            </v:rect>
            <v:rect style="position:absolute;left:12129;top:-2167;width:389;height:221" id="docshape10118" filled="true" fillcolor="#c0392b" stroked="false">
              <v:fill type="solid"/>
            </v:rect>
            <v:rect style="position:absolute;left:12518;top:-2167;width:972;height:221" id="docshape10119" filled="true" fillcolor="#f5d2a8" stroked="false">
              <v:fill type="solid"/>
            </v:rect>
            <v:rect style="position:absolute;left:3770;top:-1812;width:785;height:224" id="docshape10120" filled="true" fillcolor="#002e52" stroked="false">
              <v:fill type="solid"/>
            </v:rect>
            <v:rect style="position:absolute;left:4555;top:-1812;width:2849;height:224" id="docshape10121" filled="true" fillcolor="#5f93c5" stroked="false">
              <v:fill type="solid"/>
            </v:rect>
            <v:rect style="position:absolute;left:7404;top:-1812;width:3435;height:224" id="docshape10122" filled="true" fillcolor="#a6a6a6" stroked="false">
              <v:fill type="solid"/>
            </v:rect>
            <v:rect style="position:absolute;left:10838;top:-1812;width:1277;height:224" id="docshape10123" filled="true" fillcolor="#e08278" stroked="false">
              <v:fill type="solid"/>
            </v:rect>
            <v:rect style="position:absolute;left:12115;top:-1812;width:296;height:224" id="docshape10124" filled="true" fillcolor="#c0392b" stroked="false">
              <v:fill type="solid"/>
            </v:rect>
            <v:rect style="position:absolute;left:12410;top:-1812;width:1080;height:224" id="docshape10125" filled="true" fillcolor="#f5d2a8" stroked="false">
              <v:fill type="solid"/>
            </v:rect>
            <v:rect style="position:absolute;left:3770;top:-1457;width:675;height:224" id="docshape10126" filled="true" fillcolor="#002e52" stroked="false">
              <v:fill type="solid"/>
            </v:rect>
            <v:rect style="position:absolute;left:4444;top:-1457;width:2693;height:224" id="docshape10127" filled="true" fillcolor="#5f93c5" stroked="false">
              <v:fill type="solid"/>
            </v:rect>
            <v:rect style="position:absolute;left:7137;top:-1457;width:3274;height:224" id="docshape10128" filled="true" fillcolor="#a6a6a6" stroked="false">
              <v:fill type="solid"/>
            </v:rect>
            <v:rect style="position:absolute;left:10411;top:-1457;width:1733;height:224" id="docshape10129" filled="true" fillcolor="#e08278" stroked="false">
              <v:fill type="solid"/>
            </v:rect>
            <v:rect style="position:absolute;left:12144;top:-1457;width:576;height:224" id="docshape10130" filled="true" fillcolor="#c0392b" stroked="false">
              <v:fill type="solid"/>
            </v:rect>
            <v:rect style="position:absolute;left:12720;top:-1457;width:771;height:224" id="docshape10131" filled="true" fillcolor="#f5d2a8" stroked="false">
              <v:fill type="solid"/>
            </v:rect>
            <v:rect style="position:absolute;left:3770;top:-1102;width:680;height:224" id="docshape10132" filled="true" fillcolor="#002e52" stroked="false">
              <v:fill type="solid"/>
            </v:rect>
            <v:rect style="position:absolute;left:4449;top:-1102;width:3598;height:224" id="docshape10133" filled="true" fillcolor="#5f93c5" stroked="false">
              <v:fill type="solid"/>
            </v:rect>
            <v:rect style="position:absolute;left:8047;top:-1102;width:2916;height:224" id="docshape10134" filled="true" fillcolor="#a6a6a6" stroked="false">
              <v:fill type="solid"/>
            </v:rect>
            <v:rect style="position:absolute;left:10963;top:-1102;width:1167;height:224" id="docshape10135" filled="true" fillcolor="#e08278" stroked="false">
              <v:fill type="solid"/>
            </v:rect>
            <v:rect style="position:absolute;left:12129;top:-1102;width:96;height:224" id="docshape10136" filled="true" fillcolor="#c0392b" stroked="false">
              <v:fill type="solid"/>
            </v:rect>
            <v:rect style="position:absolute;left:12225;top:-1102;width:1265;height:224" id="docshape10137" filled="true" fillcolor="#f5d2a8" stroked="false">
              <v:fill type="solid"/>
            </v:rect>
            <v:rect style="position:absolute;left:3770;top:-744;width:195;height:221" id="docshape10138" filled="true" fillcolor="#002e52" stroked="false">
              <v:fill type="solid"/>
            </v:rect>
            <v:rect style="position:absolute;left:3964;top:-744;width:2040;height:221" id="docshape10139" filled="true" fillcolor="#5f93c5" stroked="false">
              <v:fill type="solid"/>
            </v:rect>
            <v:rect style="position:absolute;left:6004;top:-744;width:4376;height:221" id="docshape10140" filled="true" fillcolor="#a6a6a6" stroked="false">
              <v:fill type="solid"/>
            </v:rect>
            <v:rect style="position:absolute;left:10380;top:-744;width:1361;height:221" id="docshape10141" filled="true" fillcolor="#e08278" stroked="false">
              <v:fill type="solid"/>
            </v:rect>
            <v:rect style="position:absolute;left:11740;top:-744;width:485;height:221" id="docshape10142" filled="true" fillcolor="#c0392b" stroked="false">
              <v:fill type="solid"/>
            </v:rect>
            <v:rect style="position:absolute;left:12225;top:-744;width:1265;height:221" id="docshape10143" filled="true" fillcolor="#f5d2a8" stroked="false">
              <v:fill type="solid"/>
            </v:rect>
            <v:rect style="position:absolute;left:3770;top:-389;width:874;height:224" id="docshape10144" filled="true" fillcolor="#002e52" stroked="false">
              <v:fill type="solid"/>
            </v:rect>
            <v:rect style="position:absolute;left:4644;top:-389;width:2820;height:224" id="docshape10145" filled="true" fillcolor="#5f93c5" stroked="false">
              <v:fill type="solid"/>
            </v:rect>
            <v:rect style="position:absolute;left:7464;top:-389;width:3694;height:224" id="docshape10146" filled="true" fillcolor="#a6a6a6" stroked="false">
              <v:fill type="solid"/>
            </v:rect>
            <v:rect style="position:absolute;left:11157;top:-389;width:972;height:224" id="docshape10147" filled="true" fillcolor="#e08278" stroked="false">
              <v:fill type="solid"/>
            </v:rect>
            <v:rect style="position:absolute;left:12129;top:-389;width:291;height:224" id="docshape10148" filled="true" fillcolor="#c0392b" stroked="false">
              <v:fill type="solid"/>
            </v:rect>
            <v:rect style="position:absolute;left:12420;top:-389;width:1071;height:224" id="docshape10149" filled="true" fillcolor="#f5d2a8" stroked="false">
              <v:fill type="solid"/>
            </v:rect>
            <v:line style="position:absolute" from="3770,-6861" to="3770,-100" stroked="true" strokeweight=".5pt" strokecolor="#888888">
              <v:stroke dashstyle="solid"/>
            </v:line>
            <v:shape style="position:absolute;left:3959;top:-6790;width:478;height:5918" type="#_x0000_t202" id="docshape10150" filled="false" stroked="false">
              <v:textbox inset="0,0,0,0">
                <w:txbxContent>
                  <w:p>
                    <w:pPr>
                      <w:spacing w:line="223" w:lineRule="exact" w:before="0"/>
                      <w:ind w:left="97" w:right="0" w:firstLine="0"/>
                      <w:jc w:val="left"/>
                      <w:rPr>
                        <w:sz w:val="20"/>
                      </w:rPr>
                    </w:pPr>
                    <w:r>
                      <w:rPr>
                        <w:color w:val="FFFFFF"/>
                        <w:w w:val="99"/>
                        <w:sz w:val="20"/>
                      </w:rPr>
                      <w:t>7</w:t>
                    </w:r>
                  </w:p>
                  <w:p>
                    <w:pPr>
                      <w:spacing w:before="125"/>
                      <w:ind w:left="194" w:right="0" w:firstLine="0"/>
                      <w:jc w:val="left"/>
                      <w:rPr>
                        <w:sz w:val="20"/>
                      </w:rPr>
                    </w:pPr>
                    <w:r>
                      <w:rPr>
                        <w:color w:val="FFFFFF"/>
                        <w:w w:val="99"/>
                        <w:sz w:val="20"/>
                      </w:rPr>
                      <w:t>9</w:t>
                    </w:r>
                  </w:p>
                  <w:p>
                    <w:pPr>
                      <w:spacing w:before="127"/>
                      <w:ind w:left="193" w:right="0" w:firstLine="0"/>
                      <w:jc w:val="left"/>
                      <w:rPr>
                        <w:sz w:val="20"/>
                      </w:rPr>
                    </w:pPr>
                    <w:r>
                      <w:rPr>
                        <w:color w:val="FFFFFF"/>
                        <w:spacing w:val="-5"/>
                        <w:sz w:val="20"/>
                      </w:rPr>
                      <w:t>10</w:t>
                    </w:r>
                  </w:p>
                  <w:p>
                    <w:pPr>
                      <w:spacing w:before="125"/>
                      <w:ind w:left="194" w:right="0" w:firstLine="0"/>
                      <w:jc w:val="left"/>
                      <w:rPr>
                        <w:sz w:val="20"/>
                      </w:rPr>
                    </w:pPr>
                    <w:r>
                      <w:rPr>
                        <w:color w:val="FFFFFF"/>
                        <w:w w:val="99"/>
                        <w:sz w:val="20"/>
                      </w:rPr>
                      <w:t>9</w:t>
                    </w:r>
                  </w:p>
                  <w:p>
                    <w:pPr>
                      <w:spacing w:before="126"/>
                      <w:ind w:left="183" w:right="0" w:firstLine="0"/>
                      <w:jc w:val="left"/>
                      <w:rPr>
                        <w:sz w:val="20"/>
                      </w:rPr>
                    </w:pPr>
                    <w:r>
                      <w:rPr>
                        <w:color w:val="FFFFFF"/>
                        <w:spacing w:val="-5"/>
                        <w:sz w:val="20"/>
                      </w:rPr>
                      <w:t>10</w:t>
                    </w:r>
                  </w:p>
                  <w:p>
                    <w:pPr>
                      <w:spacing w:before="126"/>
                      <w:ind w:left="97" w:right="0" w:firstLine="0"/>
                      <w:jc w:val="left"/>
                      <w:rPr>
                        <w:sz w:val="20"/>
                      </w:rPr>
                    </w:pPr>
                    <w:r>
                      <w:rPr>
                        <w:color w:val="FFFFFF"/>
                        <w:w w:val="99"/>
                        <w:sz w:val="20"/>
                      </w:rPr>
                      <w:t>7</w:t>
                    </w:r>
                  </w:p>
                  <w:p>
                    <w:pPr>
                      <w:spacing w:before="126"/>
                      <w:ind w:left="97" w:right="0" w:firstLine="0"/>
                      <w:jc w:val="left"/>
                      <w:rPr>
                        <w:sz w:val="20"/>
                      </w:rPr>
                    </w:pPr>
                    <w:r>
                      <w:rPr>
                        <w:color w:val="FFFFFF"/>
                        <w:w w:val="99"/>
                        <w:sz w:val="20"/>
                      </w:rPr>
                      <w:t>7</w:t>
                    </w:r>
                  </w:p>
                  <w:p>
                    <w:pPr>
                      <w:spacing w:before="126"/>
                      <w:ind w:left="198" w:right="0" w:firstLine="0"/>
                      <w:jc w:val="left"/>
                      <w:rPr>
                        <w:sz w:val="20"/>
                      </w:rPr>
                    </w:pPr>
                    <w:r>
                      <w:rPr>
                        <w:color w:val="FFFFFF"/>
                        <w:w w:val="99"/>
                        <w:sz w:val="20"/>
                      </w:rPr>
                      <w:t>9</w:t>
                    </w:r>
                  </w:p>
                  <w:p>
                    <w:pPr>
                      <w:spacing w:before="126"/>
                      <w:ind w:left="236" w:right="0" w:firstLine="0"/>
                      <w:jc w:val="left"/>
                      <w:rPr>
                        <w:sz w:val="20"/>
                      </w:rPr>
                    </w:pPr>
                    <w:r>
                      <w:rPr>
                        <w:color w:val="FFFFFF"/>
                        <w:spacing w:val="-5"/>
                        <w:sz w:val="20"/>
                      </w:rPr>
                      <w:t>11</w:t>
                    </w:r>
                  </w:p>
                  <w:p>
                    <w:pPr>
                      <w:spacing w:before="126"/>
                      <w:ind w:left="142" w:right="0" w:firstLine="0"/>
                      <w:jc w:val="left"/>
                      <w:rPr>
                        <w:sz w:val="20"/>
                      </w:rPr>
                    </w:pPr>
                    <w:r>
                      <w:rPr>
                        <w:color w:val="FFFFFF"/>
                        <w:w w:val="99"/>
                        <w:sz w:val="20"/>
                      </w:rPr>
                      <w:t>8</w:t>
                    </w:r>
                  </w:p>
                  <w:p>
                    <w:pPr>
                      <w:spacing w:before="126"/>
                      <w:ind w:left="194" w:right="0" w:firstLine="0"/>
                      <w:jc w:val="left"/>
                      <w:rPr>
                        <w:sz w:val="20"/>
                      </w:rPr>
                    </w:pPr>
                    <w:r>
                      <w:rPr>
                        <w:color w:val="FFFFFF"/>
                        <w:w w:val="99"/>
                        <w:sz w:val="20"/>
                      </w:rPr>
                      <w:t>9</w:t>
                    </w:r>
                  </w:p>
                  <w:p>
                    <w:pPr>
                      <w:spacing w:before="126"/>
                      <w:ind w:left="0" w:right="0" w:firstLine="0"/>
                      <w:jc w:val="left"/>
                      <w:rPr>
                        <w:sz w:val="20"/>
                      </w:rPr>
                    </w:pPr>
                    <w:r>
                      <w:rPr>
                        <w:color w:val="FFFFFF"/>
                        <w:w w:val="99"/>
                        <w:sz w:val="20"/>
                      </w:rPr>
                      <w:t>5</w:t>
                    </w:r>
                  </w:p>
                  <w:p>
                    <w:pPr>
                      <w:spacing w:before="126"/>
                      <w:ind w:left="146" w:right="0" w:firstLine="0"/>
                      <w:jc w:val="left"/>
                      <w:rPr>
                        <w:sz w:val="20"/>
                      </w:rPr>
                    </w:pPr>
                    <w:r>
                      <w:rPr>
                        <w:color w:val="FFFFFF"/>
                        <w:w w:val="99"/>
                        <w:sz w:val="20"/>
                      </w:rPr>
                      <w:t>8</w:t>
                    </w:r>
                  </w:p>
                  <w:p>
                    <w:pPr>
                      <w:spacing w:before="126"/>
                      <w:ind w:left="48" w:right="0" w:firstLine="0"/>
                      <w:jc w:val="left"/>
                      <w:rPr>
                        <w:sz w:val="20"/>
                      </w:rPr>
                    </w:pPr>
                    <w:r>
                      <w:rPr>
                        <w:color w:val="FFFFFF"/>
                        <w:w w:val="99"/>
                        <w:sz w:val="20"/>
                      </w:rPr>
                      <w:t>6</w:t>
                    </w:r>
                  </w:p>
                  <w:p>
                    <w:pPr>
                      <w:spacing w:before="126"/>
                      <w:ind w:left="149" w:right="0" w:firstLine="0"/>
                      <w:jc w:val="left"/>
                      <w:rPr>
                        <w:sz w:val="20"/>
                      </w:rPr>
                    </w:pPr>
                    <w:r>
                      <w:rPr>
                        <w:color w:val="FFFFFF"/>
                        <w:w w:val="99"/>
                        <w:sz w:val="20"/>
                      </w:rPr>
                      <w:t>8</w:t>
                    </w:r>
                  </w:p>
                  <w:p>
                    <w:pPr>
                      <w:spacing w:before="125"/>
                      <w:ind w:left="94" w:right="0" w:firstLine="0"/>
                      <w:jc w:val="left"/>
                      <w:rPr>
                        <w:sz w:val="20"/>
                      </w:rPr>
                    </w:pPr>
                    <w:r>
                      <w:rPr>
                        <w:color w:val="FFFFFF"/>
                        <w:w w:val="99"/>
                        <w:sz w:val="20"/>
                      </w:rPr>
                      <w:t>7</w:t>
                    </w:r>
                  </w:p>
                  <w:p>
                    <w:pPr>
                      <w:spacing w:before="127"/>
                      <w:ind w:left="97" w:right="0" w:firstLine="0"/>
                      <w:jc w:val="left"/>
                      <w:rPr>
                        <w:sz w:val="20"/>
                      </w:rPr>
                    </w:pPr>
                    <w:r>
                      <w:rPr>
                        <w:color w:val="FFFFFF"/>
                        <w:w w:val="99"/>
                        <w:sz w:val="20"/>
                      </w:rPr>
                      <w:t>7</w:t>
                    </w:r>
                  </w:p>
                </w:txbxContent>
              </v:textbox>
              <w10:wrap type="none"/>
            </v:shape>
            <v:shape style="position:absolute;left:5702;top:-6790;width:824;height:2714" type="#_x0000_t202" id="docshape10151" filled="false" stroked="false">
              <v:textbox inset="0,0,0,0">
                <w:txbxContent>
                  <w:p>
                    <w:pPr>
                      <w:spacing w:line="223" w:lineRule="exact" w:before="0"/>
                      <w:ind w:left="97" w:right="0" w:firstLine="0"/>
                      <w:jc w:val="left"/>
                      <w:rPr>
                        <w:sz w:val="20"/>
                      </w:rPr>
                    </w:pPr>
                    <w:r>
                      <w:rPr>
                        <w:color w:val="FFFFFF"/>
                        <w:spacing w:val="-5"/>
                        <w:sz w:val="20"/>
                      </w:rPr>
                      <w:t>30</w:t>
                    </w:r>
                  </w:p>
                  <w:p>
                    <w:pPr>
                      <w:spacing w:before="125"/>
                      <w:ind w:left="255" w:right="272" w:firstLine="0"/>
                      <w:jc w:val="center"/>
                      <w:rPr>
                        <w:sz w:val="20"/>
                      </w:rPr>
                    </w:pPr>
                    <w:r>
                      <w:rPr>
                        <w:color w:val="FFFFFF"/>
                        <w:spacing w:val="-5"/>
                        <w:sz w:val="20"/>
                      </w:rPr>
                      <w:t>30</w:t>
                    </w:r>
                  </w:p>
                  <w:p>
                    <w:pPr>
                      <w:spacing w:before="127"/>
                      <w:ind w:left="277" w:right="250" w:firstLine="0"/>
                      <w:jc w:val="center"/>
                      <w:rPr>
                        <w:sz w:val="20"/>
                      </w:rPr>
                    </w:pPr>
                    <w:r>
                      <w:rPr>
                        <w:color w:val="FFFFFF"/>
                        <w:spacing w:val="-5"/>
                        <w:sz w:val="20"/>
                      </w:rPr>
                      <w:t>28</w:t>
                    </w:r>
                  </w:p>
                  <w:p>
                    <w:pPr>
                      <w:spacing w:before="125"/>
                      <w:ind w:left="0" w:right="0" w:firstLine="0"/>
                      <w:jc w:val="left"/>
                      <w:rPr>
                        <w:sz w:val="20"/>
                      </w:rPr>
                    </w:pPr>
                    <w:r>
                      <w:rPr>
                        <w:color w:val="FFFFFF"/>
                        <w:spacing w:val="-5"/>
                        <w:sz w:val="20"/>
                      </w:rPr>
                      <w:t>24</w:t>
                    </w:r>
                  </w:p>
                  <w:p>
                    <w:pPr>
                      <w:spacing w:before="126"/>
                      <w:ind w:left="0" w:right="140" w:firstLine="0"/>
                      <w:jc w:val="right"/>
                      <w:rPr>
                        <w:sz w:val="20"/>
                      </w:rPr>
                    </w:pPr>
                    <w:r>
                      <w:rPr>
                        <w:color w:val="FFFFFF"/>
                        <w:spacing w:val="-5"/>
                        <w:sz w:val="20"/>
                      </w:rPr>
                      <w:t>32</w:t>
                    </w:r>
                  </w:p>
                  <w:p>
                    <w:pPr>
                      <w:spacing w:before="126"/>
                      <w:ind w:left="0" w:right="66" w:firstLine="0"/>
                      <w:jc w:val="right"/>
                      <w:rPr>
                        <w:sz w:val="20"/>
                      </w:rPr>
                    </w:pPr>
                    <w:r>
                      <w:rPr>
                        <w:color w:val="FFFFFF"/>
                        <w:spacing w:val="-5"/>
                        <w:sz w:val="20"/>
                      </w:rPr>
                      <w:t>39</w:t>
                    </w:r>
                  </w:p>
                  <w:p>
                    <w:pPr>
                      <w:spacing w:before="126"/>
                      <w:ind w:left="0" w:right="18" w:firstLine="0"/>
                      <w:jc w:val="right"/>
                      <w:rPr>
                        <w:sz w:val="20"/>
                      </w:rPr>
                    </w:pPr>
                    <w:r>
                      <w:rPr>
                        <w:color w:val="FFFFFF"/>
                        <w:spacing w:val="-5"/>
                        <w:sz w:val="20"/>
                      </w:rPr>
                      <w:t>40</w:t>
                    </w:r>
                  </w:p>
                  <w:p>
                    <w:pPr>
                      <w:spacing w:before="126"/>
                      <w:ind w:left="462" w:right="0" w:firstLine="0"/>
                      <w:jc w:val="left"/>
                      <w:rPr>
                        <w:sz w:val="20"/>
                      </w:rPr>
                    </w:pPr>
                    <w:r>
                      <w:rPr>
                        <w:color w:val="FFFFFF"/>
                        <w:spacing w:val="-5"/>
                        <w:sz w:val="20"/>
                      </w:rPr>
                      <w:t>33</w:t>
                    </w:r>
                  </w:p>
                </w:txbxContent>
              </v:textbox>
              <w10:wrap type="none"/>
            </v:shape>
            <v:shape style="position:absolute;left:9007;top:-6790;width:387;height:935" type="#_x0000_t202" id="docshape10152" filled="false" stroked="false">
              <v:textbox inset="0,0,0,0">
                <w:txbxContent>
                  <w:p>
                    <w:pPr>
                      <w:spacing w:line="223" w:lineRule="exact" w:before="0"/>
                      <w:ind w:left="0" w:right="0" w:firstLine="0"/>
                      <w:jc w:val="left"/>
                      <w:rPr>
                        <w:sz w:val="20"/>
                      </w:rPr>
                    </w:pPr>
                    <w:r>
                      <w:rPr>
                        <w:color w:val="FFFFFF"/>
                        <w:spacing w:val="-5"/>
                        <w:sz w:val="20"/>
                      </w:rPr>
                      <w:t>36</w:t>
                    </w:r>
                  </w:p>
                  <w:p>
                    <w:pPr>
                      <w:spacing w:before="125"/>
                      <w:ind w:left="146" w:right="0" w:firstLine="0"/>
                      <w:jc w:val="left"/>
                      <w:rPr>
                        <w:sz w:val="20"/>
                      </w:rPr>
                    </w:pPr>
                    <w:r>
                      <w:rPr>
                        <w:color w:val="FFFFFF"/>
                        <w:spacing w:val="-5"/>
                        <w:sz w:val="20"/>
                      </w:rPr>
                      <w:t>35</w:t>
                    </w:r>
                  </w:p>
                  <w:p>
                    <w:pPr>
                      <w:spacing w:before="127"/>
                      <w:ind w:left="4" w:right="0" w:firstLine="0"/>
                      <w:jc w:val="left"/>
                      <w:rPr>
                        <w:sz w:val="20"/>
                      </w:rPr>
                    </w:pPr>
                    <w:r>
                      <w:rPr>
                        <w:color w:val="FFFFFF"/>
                        <w:spacing w:val="-5"/>
                        <w:sz w:val="20"/>
                      </w:rPr>
                      <w:t>33</w:t>
                    </w:r>
                  </w:p>
                </w:txbxContent>
              </v:textbox>
              <w10:wrap type="none"/>
            </v:shape>
            <v:shape style="position:absolute;left:11389;top:-6790;width:290;height:935" type="#_x0000_t202" id="docshape10153" filled="false" stroked="false">
              <v:textbox inset="0,0,0,0">
                <w:txbxContent>
                  <w:p>
                    <w:pPr>
                      <w:spacing w:line="223" w:lineRule="exact" w:before="0"/>
                      <w:ind w:left="0" w:right="0" w:firstLine="0"/>
                      <w:jc w:val="left"/>
                      <w:rPr>
                        <w:sz w:val="20"/>
                      </w:rPr>
                    </w:pPr>
                    <w:r>
                      <w:rPr>
                        <w:color w:val="FFFFFF"/>
                        <w:spacing w:val="-5"/>
                        <w:sz w:val="20"/>
                      </w:rPr>
                      <w:t>13</w:t>
                    </w:r>
                  </w:p>
                  <w:p>
                    <w:pPr>
                      <w:spacing w:before="125"/>
                      <w:ind w:left="48" w:right="0" w:firstLine="0"/>
                      <w:jc w:val="left"/>
                      <w:rPr>
                        <w:sz w:val="20"/>
                      </w:rPr>
                    </w:pPr>
                    <w:r>
                      <w:rPr>
                        <w:color w:val="FFFFFF"/>
                        <w:spacing w:val="-5"/>
                        <w:sz w:val="20"/>
                      </w:rPr>
                      <w:t>12</w:t>
                    </w:r>
                  </w:p>
                  <w:p>
                    <w:pPr>
                      <w:spacing w:before="127"/>
                      <w:ind w:left="28" w:right="0" w:firstLine="0"/>
                      <w:jc w:val="left"/>
                      <w:rPr>
                        <w:sz w:val="20"/>
                      </w:rPr>
                    </w:pPr>
                    <w:r>
                      <w:rPr>
                        <w:color w:val="FFFFFF"/>
                        <w:spacing w:val="-5"/>
                        <w:sz w:val="20"/>
                      </w:rPr>
                      <w:t>16</w:t>
                    </w:r>
                  </w:p>
                </w:txbxContent>
              </v:textbox>
              <w10:wrap type="none"/>
            </v:shape>
            <v:shape style="position:absolute;left:12222;top:-6790;width:131;height:579" type="#_x0000_t202" id="docshape10154" filled="false" stroked="false">
              <v:textbox inset="0,0,0,0">
                <w:txbxContent>
                  <w:p>
                    <w:pPr>
                      <w:spacing w:line="223" w:lineRule="exact" w:before="0"/>
                      <w:ind w:left="0" w:right="0" w:firstLine="0"/>
                      <w:jc w:val="left"/>
                      <w:rPr>
                        <w:sz w:val="20"/>
                      </w:rPr>
                    </w:pPr>
                    <w:r>
                      <w:rPr>
                        <w:color w:val="FFFFFF"/>
                        <w:w w:val="99"/>
                        <w:sz w:val="20"/>
                      </w:rPr>
                      <w:t>3</w:t>
                    </w:r>
                  </w:p>
                  <w:p>
                    <w:pPr>
                      <w:spacing w:before="125"/>
                      <w:ind w:left="0" w:right="0" w:firstLine="0"/>
                      <w:jc w:val="left"/>
                      <w:rPr>
                        <w:sz w:val="20"/>
                      </w:rPr>
                    </w:pPr>
                    <w:r>
                      <w:rPr>
                        <w:color w:val="FFFFFF"/>
                        <w:w w:val="99"/>
                        <w:sz w:val="20"/>
                      </w:rPr>
                      <w:t>3</w:t>
                    </w:r>
                  </w:p>
                </w:txbxContent>
              </v:textbox>
              <w10:wrap type="none"/>
            </v:shape>
            <v:shape style="position:absolute;left:12357;top:-6079;width:131;height:223" type="#_x0000_t202" id="docshape10155" filled="false" stroked="false">
              <v:textbox inset="0,0,0,0">
                <w:txbxContent>
                  <w:p>
                    <w:pPr>
                      <w:spacing w:line="223" w:lineRule="exact" w:before="0"/>
                      <w:ind w:left="0" w:right="0" w:firstLine="0"/>
                      <w:jc w:val="left"/>
                      <w:rPr>
                        <w:sz w:val="20"/>
                      </w:rPr>
                    </w:pPr>
                    <w:r>
                      <w:rPr>
                        <w:color w:val="FFFFFF"/>
                        <w:w w:val="99"/>
                        <w:sz w:val="20"/>
                      </w:rPr>
                      <w:t>2</w:t>
                    </w:r>
                  </w:p>
                </w:txbxContent>
              </v:textbox>
              <w10:wrap type="none"/>
            </v:shape>
            <v:shape style="position:absolute;left:8618;top:-5723;width:241;height:223" type="#_x0000_t202" id="docshape10156"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1000;top:-5723;width:241;height:223" type="#_x0000_t202" id="docshape10157"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9291;top:-5367;width:242;height:223" type="#_x0000_t202" id="docshape10158"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1368;top:-5367;width:131;height:223" type="#_x0000_t202" id="docshape10159"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9785;top:-5011;width:387;height:579" type="#_x0000_t202" id="docshape10160" filled="false" stroked="false">
              <v:textbox inset="0,0,0,0">
                <w:txbxContent>
                  <w:p>
                    <w:pPr>
                      <w:spacing w:line="223" w:lineRule="exact" w:before="0"/>
                      <w:ind w:left="0" w:right="0" w:firstLine="0"/>
                      <w:jc w:val="left"/>
                      <w:rPr>
                        <w:sz w:val="20"/>
                      </w:rPr>
                    </w:pPr>
                    <w:r>
                      <w:rPr>
                        <w:color w:val="FFFFFF"/>
                        <w:spacing w:val="-5"/>
                        <w:sz w:val="20"/>
                      </w:rPr>
                      <w:t>34</w:t>
                    </w:r>
                  </w:p>
                  <w:p>
                    <w:pPr>
                      <w:spacing w:before="126"/>
                      <w:ind w:left="146" w:right="0" w:firstLine="0"/>
                      <w:jc w:val="left"/>
                      <w:rPr>
                        <w:sz w:val="20"/>
                      </w:rPr>
                    </w:pPr>
                    <w:r>
                      <w:rPr>
                        <w:color w:val="FFFFFF"/>
                        <w:spacing w:val="-5"/>
                        <w:sz w:val="20"/>
                      </w:rPr>
                      <w:t>35</w:t>
                    </w:r>
                  </w:p>
                </w:txbxContent>
              </v:textbox>
              <w10:wrap type="none"/>
            </v:shape>
            <v:shape style="position:absolute;left:11736;top:-5011;width:131;height:223" type="#_x0000_t202" id="docshape10161"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11897;top:-5723;width:297;height:1647" type="#_x0000_t202" id="docshape10162" filled="false" stroked="false">
              <v:textbox inset="0,0,0,0">
                <w:txbxContent>
                  <w:p>
                    <w:pPr>
                      <w:spacing w:line="223" w:lineRule="exact" w:before="0"/>
                      <w:ind w:left="82" w:right="0" w:firstLine="0"/>
                      <w:jc w:val="left"/>
                      <w:rPr>
                        <w:sz w:val="20"/>
                      </w:rPr>
                    </w:pPr>
                    <w:r>
                      <w:rPr>
                        <w:color w:val="FFFFFF"/>
                        <w:w w:val="99"/>
                        <w:sz w:val="20"/>
                      </w:rPr>
                      <w:t>6</w:t>
                    </w:r>
                  </w:p>
                  <w:p>
                    <w:pPr>
                      <w:spacing w:before="126"/>
                      <w:ind w:left="0" w:right="0" w:firstLine="0"/>
                      <w:jc w:val="left"/>
                      <w:rPr>
                        <w:sz w:val="20"/>
                      </w:rPr>
                    </w:pPr>
                    <w:r>
                      <w:rPr>
                        <w:color w:val="FFFFFF"/>
                        <w:w w:val="99"/>
                        <w:sz w:val="20"/>
                      </w:rPr>
                      <w:t>2</w:t>
                    </w:r>
                  </w:p>
                  <w:p>
                    <w:pPr>
                      <w:spacing w:before="126"/>
                      <w:ind w:left="130" w:right="0" w:firstLine="0"/>
                      <w:jc w:val="left"/>
                      <w:rPr>
                        <w:sz w:val="20"/>
                      </w:rPr>
                    </w:pPr>
                    <w:r>
                      <w:rPr>
                        <w:color w:val="FFFFFF"/>
                        <w:w w:val="99"/>
                        <w:sz w:val="20"/>
                      </w:rPr>
                      <w:t>1</w:t>
                    </w:r>
                  </w:p>
                  <w:p>
                    <w:pPr>
                      <w:spacing w:before="126"/>
                      <w:ind w:left="82" w:right="0" w:firstLine="0"/>
                      <w:jc w:val="left"/>
                      <w:rPr>
                        <w:sz w:val="20"/>
                      </w:rPr>
                    </w:pPr>
                    <w:r>
                      <w:rPr>
                        <w:color w:val="FFFFFF"/>
                        <w:w w:val="99"/>
                        <w:sz w:val="20"/>
                      </w:rPr>
                      <w:t>6</w:t>
                    </w:r>
                  </w:p>
                  <w:p>
                    <w:pPr>
                      <w:spacing w:before="126"/>
                      <w:ind w:left="165" w:right="0" w:firstLine="0"/>
                      <w:jc w:val="left"/>
                      <w:rPr>
                        <w:sz w:val="20"/>
                      </w:rPr>
                    </w:pPr>
                    <w:r>
                      <w:rPr>
                        <w:color w:val="FFFFFF"/>
                        <w:w w:val="99"/>
                        <w:sz w:val="20"/>
                      </w:rPr>
                      <w:t>4</w:t>
                    </w:r>
                  </w:p>
                </w:txbxContent>
              </v:textbox>
              <w10:wrap type="none"/>
            </v:shape>
            <v:shape style="position:absolute;left:12368;top:-4655;width:131;height:223" type="#_x0000_t202" id="docshape10163" filled="false" stroked="false">
              <v:textbox inset="0,0,0,0">
                <w:txbxContent>
                  <w:p>
                    <w:pPr>
                      <w:spacing w:line="223" w:lineRule="exact" w:before="0"/>
                      <w:ind w:left="0" w:right="0" w:firstLine="0"/>
                      <w:jc w:val="left"/>
                      <w:rPr>
                        <w:sz w:val="20"/>
                      </w:rPr>
                    </w:pPr>
                    <w:r>
                      <w:rPr>
                        <w:color w:val="FFFFFF"/>
                        <w:w w:val="99"/>
                        <w:sz w:val="20"/>
                      </w:rPr>
                      <w:t>2</w:t>
                    </w:r>
                  </w:p>
                </w:txbxContent>
              </v:textbox>
              <w10:wrap type="none"/>
            </v:shape>
            <v:shape style="position:absolute;left:9356;top:-4299;width:241;height:223" type="#_x0000_t202" id="docshape10164"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11424;top:-4299;width:131;height:223" type="#_x0000_t202" id="docshape10165"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2660;top:-6790;width:477;height:2714" type="#_x0000_t202" id="docshape10166" filled="false" stroked="false">
              <v:textbox inset="0,0,0,0">
                <w:txbxContent>
                  <w:p>
                    <w:pPr>
                      <w:spacing w:line="223" w:lineRule="exact" w:before="0"/>
                      <w:ind w:left="187" w:right="0" w:firstLine="0"/>
                      <w:jc w:val="left"/>
                      <w:rPr>
                        <w:sz w:val="20"/>
                      </w:rPr>
                    </w:pPr>
                    <w:r>
                      <w:rPr>
                        <w:color w:val="404040"/>
                        <w:spacing w:val="-5"/>
                        <w:sz w:val="20"/>
                      </w:rPr>
                      <w:t>11</w:t>
                    </w:r>
                  </w:p>
                  <w:p>
                    <w:pPr>
                      <w:spacing w:before="125"/>
                      <w:ind w:left="187" w:right="0" w:firstLine="0"/>
                      <w:jc w:val="left"/>
                      <w:rPr>
                        <w:sz w:val="20"/>
                      </w:rPr>
                    </w:pPr>
                    <w:r>
                      <w:rPr>
                        <w:color w:val="404040"/>
                        <w:spacing w:val="-5"/>
                        <w:sz w:val="20"/>
                      </w:rPr>
                      <w:t>11</w:t>
                    </w:r>
                  </w:p>
                  <w:p>
                    <w:pPr>
                      <w:spacing w:before="127"/>
                      <w:ind w:left="231" w:right="0" w:firstLine="0"/>
                      <w:jc w:val="left"/>
                      <w:rPr>
                        <w:sz w:val="20"/>
                      </w:rPr>
                    </w:pPr>
                    <w:r>
                      <w:rPr>
                        <w:color w:val="404040"/>
                        <w:spacing w:val="-5"/>
                        <w:sz w:val="20"/>
                      </w:rPr>
                      <w:t>10</w:t>
                    </w:r>
                  </w:p>
                  <w:p>
                    <w:pPr>
                      <w:spacing w:before="125"/>
                      <w:ind w:left="138" w:right="0" w:firstLine="0"/>
                      <w:jc w:val="left"/>
                      <w:rPr>
                        <w:sz w:val="20"/>
                      </w:rPr>
                    </w:pPr>
                    <w:r>
                      <w:rPr>
                        <w:color w:val="404040"/>
                        <w:spacing w:val="-5"/>
                        <w:sz w:val="20"/>
                      </w:rPr>
                      <w:t>12</w:t>
                    </w:r>
                  </w:p>
                  <w:p>
                    <w:pPr>
                      <w:spacing w:before="126"/>
                      <w:ind w:left="0" w:right="253" w:firstLine="0"/>
                      <w:jc w:val="right"/>
                      <w:rPr>
                        <w:sz w:val="20"/>
                      </w:rPr>
                    </w:pPr>
                    <w:r>
                      <w:rPr>
                        <w:color w:val="404040"/>
                        <w:spacing w:val="-5"/>
                        <w:sz w:val="20"/>
                      </w:rPr>
                      <w:t>15</w:t>
                    </w:r>
                  </w:p>
                  <w:p>
                    <w:pPr>
                      <w:spacing w:before="126"/>
                      <w:ind w:left="0" w:right="212" w:firstLine="0"/>
                      <w:jc w:val="right"/>
                      <w:rPr>
                        <w:sz w:val="20"/>
                      </w:rPr>
                    </w:pPr>
                    <w:r>
                      <w:rPr>
                        <w:color w:val="404040"/>
                        <w:spacing w:val="-5"/>
                        <w:sz w:val="20"/>
                      </w:rPr>
                      <w:t>14</w:t>
                    </w:r>
                  </w:p>
                  <w:p>
                    <w:pPr>
                      <w:spacing w:before="126"/>
                      <w:ind w:left="235" w:right="0" w:firstLine="0"/>
                      <w:jc w:val="left"/>
                      <w:rPr>
                        <w:sz w:val="20"/>
                      </w:rPr>
                    </w:pPr>
                    <w:r>
                      <w:rPr>
                        <w:color w:val="404040"/>
                        <w:spacing w:val="-5"/>
                        <w:sz w:val="20"/>
                      </w:rPr>
                      <w:t>10</w:t>
                    </w:r>
                  </w:p>
                  <w:p>
                    <w:pPr>
                      <w:spacing w:before="126"/>
                      <w:ind w:left="0" w:right="121" w:firstLine="0"/>
                      <w:jc w:val="right"/>
                      <w:rPr>
                        <w:sz w:val="20"/>
                      </w:rPr>
                    </w:pPr>
                    <w:r>
                      <w:rPr>
                        <w:color w:val="404040"/>
                        <w:spacing w:val="-5"/>
                        <w:sz w:val="20"/>
                      </w:rPr>
                      <w:t>12</w:t>
                    </w:r>
                  </w:p>
                </w:txbxContent>
              </v:textbox>
              <w10:wrap type="none"/>
            </v:shape>
            <v:shape style="position:absolute;left:5654;top:-3231;width:241;height:223" type="#_x0000_t202" id="docshape10167"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8618;top:-3231;width:241;height:223" type="#_x0000_t202" id="docshape10168"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5682;top:-2876;width:699;height:2003" type="#_x0000_t202" id="docshape10169" filled="false" stroked="false">
              <v:textbox inset="0,0,0,0">
                <w:txbxContent>
                  <w:p>
                    <w:pPr>
                      <w:spacing w:line="223" w:lineRule="exact" w:before="0"/>
                      <w:ind w:left="262" w:right="0" w:firstLine="0"/>
                      <w:jc w:val="left"/>
                      <w:rPr>
                        <w:sz w:val="20"/>
                      </w:rPr>
                    </w:pPr>
                    <w:r>
                      <w:rPr>
                        <w:color w:val="FFFFFF"/>
                        <w:spacing w:val="-5"/>
                        <w:sz w:val="20"/>
                      </w:rPr>
                      <w:t>37</w:t>
                    </w:r>
                  </w:p>
                  <w:p>
                    <w:pPr>
                      <w:spacing w:before="126"/>
                      <w:ind w:left="0" w:right="358" w:firstLine="0"/>
                      <w:jc w:val="right"/>
                      <w:rPr>
                        <w:sz w:val="20"/>
                      </w:rPr>
                    </w:pPr>
                    <w:r>
                      <w:rPr>
                        <w:color w:val="FFFFFF"/>
                        <w:spacing w:val="-5"/>
                        <w:sz w:val="20"/>
                      </w:rPr>
                      <w:t>28</w:t>
                    </w:r>
                  </w:p>
                  <w:p>
                    <w:pPr>
                      <w:spacing w:before="126"/>
                      <w:ind w:left="0" w:right="455" w:firstLine="0"/>
                      <w:jc w:val="right"/>
                      <w:rPr>
                        <w:sz w:val="20"/>
                      </w:rPr>
                    </w:pPr>
                    <w:r>
                      <w:rPr>
                        <w:color w:val="FFFFFF"/>
                        <w:spacing w:val="-5"/>
                        <w:sz w:val="20"/>
                      </w:rPr>
                      <w:t>30</w:t>
                    </w:r>
                  </w:p>
                  <w:p>
                    <w:pPr>
                      <w:spacing w:before="126"/>
                      <w:ind w:left="0" w:right="287" w:firstLine="0"/>
                      <w:jc w:val="right"/>
                      <w:rPr>
                        <w:sz w:val="20"/>
                      </w:rPr>
                    </w:pPr>
                    <w:r>
                      <w:rPr>
                        <w:color w:val="FFFFFF"/>
                        <w:spacing w:val="-5"/>
                        <w:sz w:val="20"/>
                      </w:rPr>
                      <w:t>29</w:t>
                    </w:r>
                  </w:p>
                  <w:p>
                    <w:pPr>
                      <w:spacing w:before="125"/>
                      <w:ind w:left="0" w:right="0" w:firstLine="0"/>
                      <w:jc w:val="left"/>
                      <w:rPr>
                        <w:sz w:val="20"/>
                      </w:rPr>
                    </w:pPr>
                    <w:r>
                      <w:rPr>
                        <w:color w:val="FFFFFF"/>
                        <w:spacing w:val="-5"/>
                        <w:sz w:val="20"/>
                      </w:rPr>
                      <w:t>28</w:t>
                    </w:r>
                  </w:p>
                  <w:p>
                    <w:pPr>
                      <w:spacing w:before="127"/>
                      <w:ind w:left="457" w:right="0" w:firstLine="0"/>
                      <w:jc w:val="left"/>
                      <w:rPr>
                        <w:sz w:val="20"/>
                      </w:rPr>
                    </w:pPr>
                    <w:r>
                      <w:rPr>
                        <w:color w:val="FFFFFF"/>
                        <w:spacing w:val="-5"/>
                        <w:sz w:val="20"/>
                      </w:rPr>
                      <w:t>37</w:t>
                    </w:r>
                  </w:p>
                </w:txbxContent>
              </v:textbox>
              <w10:wrap type="none"/>
            </v:shape>
            <v:shape style="position:absolute;left:8910;top:-2876;width:533;height:1291" type="#_x0000_t202" id="docshape10170" filled="false" stroked="false">
              <v:textbox inset="0,0,0,0">
                <w:txbxContent>
                  <w:p>
                    <w:pPr>
                      <w:spacing w:line="223" w:lineRule="exact" w:before="0"/>
                      <w:ind w:left="291" w:right="0" w:firstLine="0"/>
                      <w:jc w:val="left"/>
                      <w:rPr>
                        <w:sz w:val="20"/>
                      </w:rPr>
                    </w:pPr>
                    <w:r>
                      <w:rPr>
                        <w:color w:val="FFFFFF"/>
                        <w:spacing w:val="-5"/>
                        <w:sz w:val="20"/>
                      </w:rPr>
                      <w:t>30</w:t>
                    </w:r>
                  </w:p>
                  <w:p>
                    <w:pPr>
                      <w:spacing w:before="126"/>
                      <w:ind w:left="146" w:right="0" w:firstLine="0"/>
                      <w:jc w:val="left"/>
                      <w:rPr>
                        <w:sz w:val="20"/>
                      </w:rPr>
                    </w:pPr>
                    <w:r>
                      <w:rPr>
                        <w:color w:val="FFFFFF"/>
                        <w:spacing w:val="-5"/>
                        <w:sz w:val="20"/>
                      </w:rPr>
                      <w:t>39</w:t>
                    </w:r>
                  </w:p>
                  <w:p>
                    <w:pPr>
                      <w:spacing w:before="126"/>
                      <w:ind w:left="0" w:right="0" w:firstLine="0"/>
                      <w:jc w:val="left"/>
                      <w:rPr>
                        <w:sz w:val="20"/>
                      </w:rPr>
                    </w:pPr>
                    <w:r>
                      <w:rPr>
                        <w:color w:val="FFFFFF"/>
                        <w:spacing w:val="-5"/>
                        <w:sz w:val="20"/>
                      </w:rPr>
                      <w:t>36</w:t>
                    </w:r>
                  </w:p>
                  <w:p>
                    <w:pPr>
                      <w:spacing w:before="126"/>
                      <w:ind w:left="102" w:right="0" w:firstLine="0"/>
                      <w:jc w:val="left"/>
                      <w:rPr>
                        <w:sz w:val="20"/>
                      </w:rPr>
                    </w:pPr>
                    <w:r>
                      <w:rPr>
                        <w:color w:val="FFFFFF"/>
                        <w:spacing w:val="-5"/>
                        <w:sz w:val="20"/>
                      </w:rPr>
                      <w:t>35</w:t>
                    </w:r>
                  </w:p>
                </w:txbxContent>
              </v:textbox>
              <w10:wrap type="none"/>
            </v:shape>
            <v:shape style="position:absolute;left:11243;top:-3231;width:290;height:579" type="#_x0000_t202" id="docshape10171" filled="false" stroked="false">
              <v:textbox inset="0,0,0,0">
                <w:txbxContent>
                  <w:p>
                    <w:pPr>
                      <w:spacing w:line="223" w:lineRule="exact" w:before="0"/>
                      <w:ind w:left="0" w:right="0" w:firstLine="0"/>
                      <w:jc w:val="left"/>
                      <w:rPr>
                        <w:sz w:val="20"/>
                      </w:rPr>
                    </w:pPr>
                    <w:r>
                      <w:rPr>
                        <w:color w:val="FFFFFF"/>
                        <w:spacing w:val="-5"/>
                        <w:sz w:val="20"/>
                      </w:rPr>
                      <w:t>16</w:t>
                    </w:r>
                  </w:p>
                  <w:p>
                    <w:pPr>
                      <w:spacing w:before="125"/>
                      <w:ind w:left="48" w:right="0" w:firstLine="0"/>
                      <w:jc w:val="left"/>
                      <w:rPr>
                        <w:sz w:val="20"/>
                      </w:rPr>
                    </w:pPr>
                    <w:r>
                      <w:rPr>
                        <w:color w:val="FFFFFF"/>
                        <w:spacing w:val="-5"/>
                        <w:sz w:val="20"/>
                      </w:rPr>
                      <w:t>13</w:t>
                    </w:r>
                  </w:p>
                </w:txbxContent>
              </v:textbox>
              <w10:wrap type="none"/>
            </v:shape>
            <v:shape style="position:absolute;left:12270;top:-3231;width:131;height:223" type="#_x0000_t202" id="docshape10172"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12125;top:-2876;width:131;height:223" type="#_x0000_t202" id="docshape10173"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11583;top:-2519;width:241;height:223" type="#_x0000_t202" id="docshape10174"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8666;top:-1452;width:241;height:223" type="#_x0000_t202" id="docshape10175"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9396;top:-1096;width:241;height:223" type="#_x0000_t202" id="docshape10176"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3813;top:-740;width:4512;height:223" type="#_x0000_t202" id="docshape10177" filled="false" stroked="false">
              <v:textbox inset="0,0,0,0">
                <w:txbxContent>
                  <w:p>
                    <w:pPr>
                      <w:tabs>
                        <w:tab w:pos="1062" w:val="left" w:leader="none"/>
                        <w:tab w:pos="4270" w:val="left" w:leader="none"/>
                      </w:tabs>
                      <w:spacing w:line="223" w:lineRule="exact" w:before="0"/>
                      <w:ind w:left="0" w:right="0" w:firstLine="0"/>
                      <w:jc w:val="left"/>
                      <w:rPr>
                        <w:sz w:val="20"/>
                      </w:rPr>
                    </w:pPr>
                    <w:r>
                      <w:rPr>
                        <w:color w:val="FFFFFF"/>
                        <w:spacing w:val="-10"/>
                        <w:sz w:val="20"/>
                      </w:rPr>
                      <w:t>2</w:t>
                    </w:r>
                    <w:r>
                      <w:rPr>
                        <w:color w:val="FFFFFF"/>
                        <w:sz w:val="20"/>
                      </w:rPr>
                      <w:tab/>
                    </w:r>
                    <w:r>
                      <w:rPr>
                        <w:color w:val="FFFFFF"/>
                        <w:spacing w:val="-7"/>
                        <w:sz w:val="20"/>
                      </w:rPr>
                      <w:t>21</w:t>
                    </w:r>
                    <w:r>
                      <w:rPr>
                        <w:color w:val="FFFFFF"/>
                        <w:sz w:val="20"/>
                      </w:rPr>
                      <w:tab/>
                    </w:r>
                    <w:r>
                      <w:rPr>
                        <w:color w:val="FFFFFF"/>
                        <w:spacing w:val="-5"/>
                        <w:sz w:val="20"/>
                      </w:rPr>
                      <w:t>45</w:t>
                    </w:r>
                  </w:p>
                </w:txbxContent>
              </v:textbox>
              <w10:wrap type="none"/>
            </v:shape>
            <v:shape style="position:absolute;left:10952;top:-2164;width:824;height:2003" type="#_x0000_t202" id="docshape10178" filled="false" stroked="false">
              <v:textbox inset="0,0,0,0">
                <w:txbxContent>
                  <w:p>
                    <w:pPr>
                      <w:spacing w:line="223" w:lineRule="exact" w:before="0"/>
                      <w:ind w:left="388" w:right="0" w:firstLine="0"/>
                      <w:jc w:val="left"/>
                      <w:rPr>
                        <w:sz w:val="20"/>
                      </w:rPr>
                    </w:pPr>
                    <w:r>
                      <w:rPr>
                        <w:color w:val="FFFFFF"/>
                        <w:spacing w:val="-5"/>
                        <w:sz w:val="20"/>
                      </w:rPr>
                      <w:t>14</w:t>
                    </w:r>
                  </w:p>
                  <w:p>
                    <w:pPr>
                      <w:spacing w:before="126"/>
                      <w:ind w:left="0" w:right="184" w:firstLine="0"/>
                      <w:jc w:val="right"/>
                      <w:rPr>
                        <w:sz w:val="20"/>
                      </w:rPr>
                    </w:pPr>
                    <w:r>
                      <w:rPr>
                        <w:color w:val="FFFFFF"/>
                        <w:spacing w:val="-5"/>
                        <w:sz w:val="20"/>
                      </w:rPr>
                      <w:t>13</w:t>
                    </w:r>
                  </w:p>
                  <w:p>
                    <w:pPr>
                      <w:spacing w:before="126"/>
                      <w:ind w:left="216" w:right="0" w:firstLine="0"/>
                      <w:jc w:val="left"/>
                      <w:rPr>
                        <w:sz w:val="20"/>
                      </w:rPr>
                    </w:pPr>
                    <w:r>
                      <w:rPr>
                        <w:color w:val="FFFFFF"/>
                        <w:spacing w:val="-5"/>
                        <w:sz w:val="20"/>
                      </w:rPr>
                      <w:t>18</w:t>
                    </w:r>
                  </w:p>
                  <w:p>
                    <w:pPr>
                      <w:spacing w:before="126"/>
                      <w:ind w:left="0" w:right="115" w:firstLine="0"/>
                      <w:jc w:val="right"/>
                      <w:rPr>
                        <w:sz w:val="20"/>
                      </w:rPr>
                    </w:pPr>
                    <w:r>
                      <w:rPr>
                        <w:color w:val="FFFFFF"/>
                        <w:spacing w:val="-5"/>
                        <w:sz w:val="20"/>
                      </w:rPr>
                      <w:t>12</w:t>
                    </w:r>
                  </w:p>
                  <w:p>
                    <w:pPr>
                      <w:spacing w:before="125"/>
                      <w:ind w:left="0" w:right="0" w:firstLine="0"/>
                      <w:jc w:val="left"/>
                      <w:rPr>
                        <w:sz w:val="20"/>
                      </w:rPr>
                    </w:pPr>
                    <w:r>
                      <w:rPr>
                        <w:color w:val="FFFFFF"/>
                        <w:spacing w:val="-5"/>
                        <w:sz w:val="20"/>
                      </w:rPr>
                      <w:t>14</w:t>
                    </w:r>
                  </w:p>
                  <w:p>
                    <w:pPr>
                      <w:spacing w:before="127"/>
                      <w:ind w:left="0" w:right="18" w:firstLine="0"/>
                      <w:jc w:val="right"/>
                      <w:rPr>
                        <w:sz w:val="20"/>
                      </w:rPr>
                    </w:pPr>
                    <w:r>
                      <w:rPr>
                        <w:color w:val="FFFFFF"/>
                        <w:spacing w:val="-5"/>
                        <w:sz w:val="20"/>
                      </w:rPr>
                      <w:t>10</w:t>
                    </w:r>
                  </w:p>
                </w:txbxContent>
              </v:textbox>
              <w10:wrap type="none"/>
            </v:shape>
            <v:shape style="position:absolute;left:12125;top:-2519;width:385;height:1647" type="#_x0000_t202" id="docshape10179" filled="false" stroked="false">
              <v:textbox inset="0,0,0,0">
                <w:txbxContent>
                  <w:p>
                    <w:pPr>
                      <w:spacing w:line="223" w:lineRule="exact" w:before="0"/>
                      <w:ind w:left="194" w:right="0" w:firstLine="0"/>
                      <w:jc w:val="left"/>
                      <w:rPr>
                        <w:sz w:val="20"/>
                      </w:rPr>
                    </w:pPr>
                    <w:r>
                      <w:rPr>
                        <w:color w:val="FFFFFF"/>
                        <w:w w:val="99"/>
                        <w:sz w:val="20"/>
                      </w:rPr>
                      <w:t>1</w:t>
                    </w:r>
                  </w:p>
                  <w:p>
                    <w:pPr>
                      <w:spacing w:before="125"/>
                      <w:ind w:left="145" w:right="0" w:firstLine="0"/>
                      <w:jc w:val="left"/>
                      <w:rPr>
                        <w:sz w:val="20"/>
                      </w:rPr>
                    </w:pPr>
                    <w:r>
                      <w:rPr>
                        <w:color w:val="FFFFFF"/>
                        <w:w w:val="99"/>
                        <w:sz w:val="20"/>
                      </w:rPr>
                      <w:t>4</w:t>
                    </w:r>
                  </w:p>
                  <w:p>
                    <w:pPr>
                      <w:spacing w:before="127"/>
                      <w:ind w:left="85" w:right="0" w:firstLine="0"/>
                      <w:jc w:val="left"/>
                      <w:rPr>
                        <w:sz w:val="20"/>
                      </w:rPr>
                    </w:pPr>
                    <w:r>
                      <w:rPr>
                        <w:color w:val="FFFFFF"/>
                        <w:w w:val="99"/>
                        <w:sz w:val="20"/>
                      </w:rPr>
                      <w:t>3</w:t>
                    </w:r>
                  </w:p>
                  <w:p>
                    <w:pPr>
                      <w:spacing w:before="125"/>
                      <w:ind w:left="253" w:right="0" w:firstLine="0"/>
                      <w:jc w:val="left"/>
                      <w:rPr>
                        <w:sz w:val="20"/>
                      </w:rPr>
                    </w:pPr>
                    <w:r>
                      <w:rPr>
                        <w:color w:val="FFFFFF"/>
                        <w:w w:val="99"/>
                        <w:sz w:val="20"/>
                      </w:rPr>
                      <w:t>6</w:t>
                    </w:r>
                  </w:p>
                  <w:p>
                    <w:pPr>
                      <w:spacing w:before="126"/>
                      <w:ind w:left="0" w:right="0" w:firstLine="0"/>
                      <w:jc w:val="left"/>
                      <w:rPr>
                        <w:sz w:val="20"/>
                      </w:rPr>
                    </w:pPr>
                    <w:r>
                      <w:rPr>
                        <w:color w:val="FFFFFF"/>
                        <w:w w:val="99"/>
                        <w:sz w:val="20"/>
                      </w:rPr>
                      <w:t>1</w:t>
                    </w:r>
                  </w:p>
                </w:txbxContent>
              </v:textbox>
              <w10:wrap type="none"/>
            </v:shape>
            <v:shape style="position:absolute;left:11930;top:-740;width:131;height:223" type="#_x0000_t202" id="docshape10180" filled="false" stroked="false">
              <v:textbox inset="0,0,0,0">
                <w:txbxContent>
                  <w:p>
                    <w:pPr>
                      <w:spacing w:line="223" w:lineRule="exact" w:before="0"/>
                      <w:ind w:left="0" w:right="0" w:firstLine="0"/>
                      <w:jc w:val="left"/>
                      <w:rPr>
                        <w:sz w:val="20"/>
                      </w:rPr>
                    </w:pPr>
                    <w:r>
                      <w:rPr>
                        <w:color w:val="FFFFFF"/>
                        <w:w w:val="99"/>
                        <w:sz w:val="20"/>
                      </w:rPr>
                      <w:t>5</w:t>
                    </w:r>
                  </w:p>
                </w:txbxContent>
              </v:textbox>
              <w10:wrap type="none"/>
            </v:shape>
            <v:shape style="position:absolute;left:4153;top:-384;width:131;height:223" type="#_x0000_t202" id="docshape10181"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5945;top:-384;width:241;height:223" type="#_x0000_t202" id="docshape10182"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9202;top:-384;width:241;height:223" type="#_x0000_t202" id="docshape10183"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2222;top:-384;width:131;height:223" type="#_x0000_t202" id="docshape10184" filled="false" stroked="false">
              <v:textbox inset="0,0,0,0">
                <w:txbxContent>
                  <w:p>
                    <w:pPr>
                      <w:spacing w:line="223" w:lineRule="exact" w:before="0"/>
                      <w:ind w:left="0" w:right="0" w:firstLine="0"/>
                      <w:jc w:val="left"/>
                      <w:rPr>
                        <w:sz w:val="20"/>
                      </w:rPr>
                    </w:pPr>
                    <w:r>
                      <w:rPr>
                        <w:color w:val="FFFFFF"/>
                        <w:w w:val="99"/>
                        <w:sz w:val="20"/>
                      </w:rPr>
                      <w:t>3</w:t>
                    </w:r>
                  </w:p>
                </w:txbxContent>
              </v:textbox>
              <w10:wrap type="none"/>
            </v:shape>
            <v:shape style="position:absolute;left:12750;top:-3231;width:434;height:3070" type="#_x0000_t202" id="docshape10185" filled="false" stroked="false">
              <v:textbox inset="0,0,0,0">
                <w:txbxContent>
                  <w:p>
                    <w:pPr>
                      <w:spacing w:line="223" w:lineRule="exact" w:before="0"/>
                      <w:ind w:left="145" w:right="0" w:firstLine="0"/>
                      <w:jc w:val="left"/>
                      <w:rPr>
                        <w:sz w:val="20"/>
                      </w:rPr>
                    </w:pPr>
                    <w:r>
                      <w:rPr>
                        <w:color w:val="404040"/>
                        <w:spacing w:val="-5"/>
                        <w:sz w:val="20"/>
                      </w:rPr>
                      <w:t>10</w:t>
                    </w:r>
                  </w:p>
                  <w:p>
                    <w:pPr>
                      <w:spacing w:before="125"/>
                      <w:ind w:left="0" w:right="161" w:firstLine="0"/>
                      <w:jc w:val="right"/>
                      <w:rPr>
                        <w:sz w:val="20"/>
                      </w:rPr>
                    </w:pPr>
                    <w:r>
                      <w:rPr>
                        <w:color w:val="404040"/>
                        <w:spacing w:val="-5"/>
                        <w:sz w:val="20"/>
                      </w:rPr>
                      <w:t>12</w:t>
                    </w:r>
                  </w:p>
                  <w:p>
                    <w:pPr>
                      <w:spacing w:before="127"/>
                      <w:ind w:left="0" w:right="112" w:firstLine="0"/>
                      <w:jc w:val="right"/>
                      <w:rPr>
                        <w:sz w:val="20"/>
                      </w:rPr>
                    </w:pPr>
                    <w:r>
                      <w:rPr>
                        <w:color w:val="404040"/>
                        <w:spacing w:val="-5"/>
                        <w:sz w:val="20"/>
                      </w:rPr>
                      <w:t>11</w:t>
                    </w:r>
                  </w:p>
                  <w:p>
                    <w:pPr>
                      <w:spacing w:before="125"/>
                      <w:ind w:left="0" w:right="64" w:firstLine="0"/>
                      <w:jc w:val="right"/>
                      <w:rPr>
                        <w:sz w:val="20"/>
                      </w:rPr>
                    </w:pPr>
                    <w:r>
                      <w:rPr>
                        <w:color w:val="404040"/>
                        <w:spacing w:val="-5"/>
                        <w:sz w:val="20"/>
                      </w:rPr>
                      <w:t>10</w:t>
                    </w:r>
                  </w:p>
                  <w:p>
                    <w:pPr>
                      <w:spacing w:before="126"/>
                      <w:ind w:left="0" w:right="118" w:firstLine="0"/>
                      <w:jc w:val="right"/>
                      <w:rPr>
                        <w:sz w:val="20"/>
                      </w:rPr>
                    </w:pPr>
                    <w:r>
                      <w:rPr>
                        <w:color w:val="404040"/>
                        <w:spacing w:val="-5"/>
                        <w:sz w:val="20"/>
                      </w:rPr>
                      <w:t>11</w:t>
                    </w:r>
                  </w:p>
                  <w:p>
                    <w:pPr>
                      <w:spacing w:before="126"/>
                      <w:ind w:left="0" w:right="18" w:firstLine="0"/>
                      <w:jc w:val="right"/>
                      <w:rPr>
                        <w:sz w:val="20"/>
                      </w:rPr>
                    </w:pPr>
                    <w:r>
                      <w:rPr>
                        <w:color w:val="404040"/>
                        <w:w w:val="99"/>
                        <w:sz w:val="20"/>
                      </w:rPr>
                      <w:t>8</w:t>
                    </w:r>
                  </w:p>
                  <w:p>
                    <w:pPr>
                      <w:spacing w:before="126"/>
                      <w:ind w:left="0" w:right="0" w:firstLine="0"/>
                      <w:jc w:val="left"/>
                      <w:rPr>
                        <w:sz w:val="20"/>
                      </w:rPr>
                    </w:pPr>
                    <w:r>
                      <w:rPr>
                        <w:color w:val="404040"/>
                        <w:spacing w:val="-5"/>
                        <w:sz w:val="20"/>
                      </w:rPr>
                      <w:t>13</w:t>
                    </w:r>
                  </w:p>
                  <w:p>
                    <w:pPr>
                      <w:spacing w:before="126"/>
                      <w:ind w:left="0" w:right="0" w:firstLine="0"/>
                      <w:jc w:val="left"/>
                      <w:rPr>
                        <w:sz w:val="20"/>
                      </w:rPr>
                    </w:pPr>
                    <w:r>
                      <w:rPr>
                        <w:color w:val="404040"/>
                        <w:spacing w:val="-5"/>
                        <w:sz w:val="20"/>
                      </w:rPr>
                      <w:t>13</w:t>
                    </w:r>
                  </w:p>
                  <w:p>
                    <w:pPr>
                      <w:spacing w:before="126"/>
                      <w:ind w:left="97" w:right="0" w:firstLine="0"/>
                      <w:jc w:val="left"/>
                      <w:rPr>
                        <w:sz w:val="20"/>
                      </w:rPr>
                    </w:pPr>
                    <w:r>
                      <w:rPr>
                        <w:color w:val="404040"/>
                        <w:spacing w:val="-5"/>
                        <w:sz w:val="20"/>
                      </w:rPr>
                      <w:t>11</w:t>
                    </w:r>
                  </w:p>
                </w:txbxContent>
              </v:textbox>
              <w10:wrap type="none"/>
            </v:shape>
            <w10:wrap type="none"/>
          </v:group>
        </w:pict>
      </w:r>
      <w:r>
        <w:rPr/>
        <w:pict>
          <v:rect style="position:absolute;margin-left:244.679993pt;margin-top:3.257895pt;width:4.440pt;height:4.440pt;mso-position-horizontal-relative:page;mso-position-vertical-relative:paragraph;z-index:16142848" id="docshape10186" filled="true" fillcolor="#002e52" stroked="false">
            <v:fill type="solid"/>
            <w10:wrap type="none"/>
          </v:rect>
        </w:pict>
      </w:r>
      <w:r>
        <w:rPr/>
        <w:pict>
          <v:rect style="position:absolute;margin-left:325.440002pt;margin-top:3.257895pt;width:4.560pt;height:4.440pt;mso-position-horizontal-relative:page;mso-position-vertical-relative:paragraph;z-index:-42008064" id="docshape10187" filled="true" fillcolor="#5f93c5"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8"/>
        <w:rPr>
          <w:sz w:val="14"/>
        </w:rPr>
      </w:pPr>
      <w:r>
        <w:rPr/>
        <w:pict>
          <v:group style="position:absolute;margin-left:606.479980pt;margin-top:9.650577pt;width:68.05pt;height:11.2pt;mso-position-horizontal-relative:page;mso-position-vertical-relative:paragraph;z-index:-15315968;mso-wrap-distance-left:0;mso-wrap-distance-right:0" id="docshapegroup10188" coordorigin="12130,193" coordsize="1361,224">
            <v:rect style="position:absolute;left:12129;top:193;width:291;height:224" id="docshape10189" filled="true" fillcolor="#c0392b" stroked="false">
              <v:fill type="solid"/>
            </v:rect>
            <v:rect style="position:absolute;left:12420;top:193;width:1071;height:224" id="docshape10190" filled="true" fillcolor="#f5d2a8" stroked="false">
              <v:fill type="solid"/>
            </v:rect>
            <w10:wrap type="topAndBottom"/>
          </v:group>
        </w:pict>
      </w:r>
      <w:r>
        <w:rPr/>
        <w:pict>
          <v:group style="position:absolute;margin-left:602.280029pt;margin-top:27.530577pt;width:72.25pt;height:11.05pt;mso-position-horizontal-relative:page;mso-position-vertical-relative:paragraph;z-index:-15315456;mso-wrap-distance-left:0;mso-wrap-distance-right:0" id="docshapegroup10191" coordorigin="12046,551" coordsize="1445,221">
            <v:rect style="position:absolute;left:12045;top:550;width:483;height:221" id="docshape10192" filled="true" fillcolor="#c0392b" stroked="false">
              <v:fill type="solid"/>
            </v:rect>
            <v:rect style="position:absolute;left:12528;top:550;width:963;height:221" id="docshape10193" filled="true" fillcolor="#f5d2a8" stroked="false">
              <v:fill type="solid"/>
            </v:rect>
            <w10:wrap type="topAndBottom"/>
          </v:group>
        </w:pict>
      </w:r>
    </w:p>
    <w:p>
      <w:pPr>
        <w:spacing w:line="240" w:lineRule="auto" w:before="6"/>
        <w:rPr>
          <w:sz w:val="9"/>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tabs>
          <w:tab w:pos="2017" w:val="left" w:leader="none"/>
          <w:tab w:pos="3194" w:val="left" w:leader="none"/>
          <w:tab w:pos="4771" w:val="left" w:leader="none"/>
        </w:tabs>
        <w:spacing w:before="149"/>
        <w:ind w:left="551" w:right="0" w:firstLine="0"/>
        <w:jc w:val="left"/>
        <w:rPr>
          <w:sz w:val="18"/>
        </w:rPr>
      </w:pPr>
      <w:r>
        <w:rPr/>
        <w:pict>
          <v:rect style="position:absolute;margin-left:387.23999pt;margin-top:10.707895pt;width:4.560pt;height:4.440pt;mso-position-horizontal-relative:page;mso-position-vertical-relative:paragraph;z-index:16143872" id="docshape10194" filled="true" fillcolor="#a6a6a6" stroked="false">
            <v:fill type="solid"/>
            <w10:wrap type="none"/>
          </v:rect>
        </w:pict>
      </w:r>
      <w:r>
        <w:rPr/>
        <w:pict>
          <v:rect style="position:absolute;margin-left:460.679993pt;margin-top:10.707895pt;width:4.440pt;height:4.440pt;mso-position-horizontal-relative:page;mso-position-vertical-relative:paragraph;z-index:-42007040" id="docshape10195" filled="true" fillcolor="#e08278" stroked="false">
            <v:fill type="solid"/>
            <w10:wrap type="none"/>
          </v:rect>
        </w:pict>
      </w:r>
      <w:r>
        <w:rPr/>
        <w:pict>
          <v:rect style="position:absolute;margin-left:519.479980pt;margin-top:10.707895pt;width:4.440pt;height:4.440pt;mso-position-horizontal-relative:page;mso-position-vertical-relative:paragraph;z-index:-42006528" id="docshape10196" filled="true" fillcolor="#c0392b" stroked="false">
            <v:fill type="solid"/>
            <w10:wrap type="none"/>
          </v:rect>
        </w:pict>
      </w:r>
      <w:r>
        <w:rPr/>
        <w:pict>
          <v:rect style="position:absolute;margin-left:598.320007pt;margin-top:10.707895pt;width:4.440pt;height:4.440pt;mso-position-horizontal-relative:page;mso-position-vertical-relative:paragraph;z-index:-42006016" id="docshape10197" filled="true" fillcolor="#f5d2a8" stroked="false">
            <v:fill type="solid"/>
            <w10:wrap type="none"/>
          </v:rect>
        </w:pict>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r>
        <w:rPr>
          <w:color w:val="404040"/>
          <w:sz w:val="18"/>
        </w:rPr>
        <w:tab/>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3" w:equalWidth="0">
            <w:col w:w="3502" w:space="829"/>
            <w:col w:w="2649" w:space="204"/>
            <w:col w:w="6936"/>
          </w:cols>
        </w:sectPr>
      </w:pPr>
    </w:p>
    <w:p>
      <w:pPr>
        <w:spacing w:line="240" w:lineRule="auto" w:before="1"/>
        <w:rPr>
          <w:sz w:val="16"/>
        </w:rPr>
      </w:pPr>
    </w:p>
    <w:p>
      <w:pPr>
        <w:pStyle w:val="Heading4"/>
        <w:ind w:right="318"/>
        <w:jc w:val="center"/>
      </w:pPr>
      <w:r>
        <w:rPr/>
        <w:drawing>
          <wp:anchor distT="0" distB="0" distL="0" distR="0" allowOverlap="1" layoutInCell="1" locked="0" behindDoc="0" simplePos="0" relativeHeight="16147456">
            <wp:simplePos x="0" y="0"/>
            <wp:positionH relativeFrom="page">
              <wp:posOffset>414527</wp:posOffset>
            </wp:positionH>
            <wp:positionV relativeFrom="paragraph">
              <wp:posOffset>-82729</wp:posOffset>
            </wp:positionV>
            <wp:extent cx="769620" cy="643127"/>
            <wp:effectExtent l="0" t="0" r="0" b="0"/>
            <wp:wrapNone/>
            <wp:docPr id="951" name="image141.png" descr="POPULATIONGROWTH.PNG"/>
            <wp:cNvGraphicFramePr>
              <a:graphicFrameLocks noChangeAspect="1"/>
            </wp:cNvGraphicFramePr>
            <a:graphic>
              <a:graphicData uri="http://schemas.openxmlformats.org/drawingml/2006/picture">
                <pic:pic>
                  <pic:nvPicPr>
                    <pic:cNvPr id="952" name="image141.png"/>
                    <pic:cNvPicPr/>
                  </pic:nvPicPr>
                  <pic:blipFill>
                    <a:blip r:embed="rId393" cstate="print"/>
                    <a:stretch>
                      <a:fillRect/>
                    </a:stretch>
                  </pic:blipFill>
                  <pic:spPr>
                    <a:xfrm>
                      <a:off x="0" y="0"/>
                      <a:ext cx="769620" cy="643127"/>
                    </a:xfrm>
                    <a:prstGeom prst="rect">
                      <a:avLst/>
                    </a:prstGeom>
                  </pic:spPr>
                </pic:pic>
              </a:graphicData>
            </a:graphic>
          </wp:anchor>
        </w:drawing>
      </w:r>
      <w:bookmarkStart w:name="Planning for population growth" w:id="193"/>
      <w:bookmarkEnd w:id="193"/>
      <w:r>
        <w:rPr>
          <w:b w:val="0"/>
        </w:rPr>
      </w:r>
      <w:bookmarkStart w:name="Slide 130: Planning for population growt" w:id="194"/>
      <w:bookmarkEnd w:id="194"/>
      <w:r>
        <w:rPr>
          <w:b w:val="0"/>
        </w:rPr>
      </w:r>
      <w:bookmarkStart w:name="_bookmark28" w:id="195"/>
      <w:bookmarkEnd w:id="195"/>
      <w:r>
        <w:rPr>
          <w:b w:val="0"/>
        </w:rPr>
      </w:r>
      <w:r>
        <w:rPr>
          <w:color w:val="404040"/>
        </w:rPr>
        <w:t>2023</w:t>
      </w:r>
      <w:r>
        <w:rPr>
          <w:color w:val="404040"/>
          <w:spacing w:val="-7"/>
        </w:rPr>
        <w:t> </w:t>
      </w:r>
      <w:r>
        <w:rPr>
          <w:color w:val="404040"/>
        </w:rPr>
        <w:t>population</w:t>
      </w:r>
      <w:r>
        <w:rPr>
          <w:color w:val="404040"/>
          <w:spacing w:val="6"/>
        </w:rPr>
        <w:t> </w:t>
      </w:r>
      <w:r>
        <w:rPr>
          <w:color w:val="404040"/>
        </w:rPr>
        <w:t>growth</w:t>
      </w:r>
      <w:r>
        <w:rPr>
          <w:color w:val="404040"/>
          <w:spacing w:val="-3"/>
        </w:rPr>
        <w:t> </w:t>
      </w:r>
      <w:r>
        <w:rPr>
          <w:color w:val="404040"/>
        </w:rPr>
        <w:t>importance</w:t>
      </w:r>
      <w:r>
        <w:rPr>
          <w:color w:val="404040"/>
          <w:spacing w:val="-2"/>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line="240" w:lineRule="auto" w:before="10"/>
        <w:rPr>
          <w:b/>
          <w:sz w:val="25"/>
        </w:rPr>
      </w:pPr>
    </w:p>
    <w:p>
      <w:pPr>
        <w:spacing w:before="0"/>
        <w:ind w:left="2448" w:right="0" w:firstLine="0"/>
        <w:jc w:val="left"/>
        <w:rPr>
          <w:sz w:val="20"/>
        </w:rPr>
      </w:pPr>
      <w:r>
        <w:rPr/>
        <w:pict>
          <v:group style="position:absolute;margin-left:157.559998pt;margin-top:-6.160102pt;width:527.2pt;height:315.150pt;mso-position-horizontal-relative:page;mso-position-vertical-relative:paragraph;z-index:16146944" id="docshapegroup10214" coordorigin="3151,-123" coordsize="10544,6303">
            <v:shape style="position:absolute;left:3216;top:-109;width:10479;height:6281" id="docshape10215" coordorigin="3216,-109" coordsize="10479,6281" path="m3216,-109l13694,-109m3216,374l13694,374m3216,856l13694,856m3216,1341l13694,1341m3216,1823l13694,1823m3216,2306l13694,2306m3216,2791l13694,2791m3216,3273l13694,3273m3216,3755l13694,3755m3216,4240l13694,4240m3216,4723l13694,4723m3216,5205l13694,5205m3216,5690l13694,5690m3216,6172l13694,6172e" filled="false" stroked="true" strokeweight=".5pt" strokecolor="#a6a6a6">
              <v:path arrowok="t"/>
              <v:stroke dashstyle="shortdash"/>
            </v:shape>
            <v:rect style="position:absolute;left:3211;top:2394;width:3768;height:303" id="docshape10216" filled="true" fillcolor="#86123e" stroked="false">
              <v:fill type="solid"/>
            </v:rect>
            <v:rect style="position:absolute;left:3211;top:2394;width:3768;height:303" id="docshape10217" filled="false" stroked="true" strokeweight=".75pt" strokecolor="#86123e">
              <v:stroke dashstyle="solid"/>
            </v:rect>
            <v:rect style="position:absolute;left:3211;top:4329;width:3641;height:303" id="docshape10218" filled="true" fillcolor="#f6b83a" stroked="false">
              <v:fill type="solid"/>
            </v:rect>
            <v:rect style="position:absolute;left:3211;top:4329;width:3641;height:303" id="docshape10219" filled="false" stroked="true" strokeweight=".75pt" strokecolor="#f6b83a">
              <v:stroke dashstyle="solid"/>
            </v:rect>
            <v:rect style="position:absolute;left:3211;top:5781;width:3516;height:303" id="docshape10220" filled="true" fillcolor="#e48e25" stroked="false">
              <v:fill type="solid"/>
            </v:rect>
            <v:rect style="position:absolute;left:3211;top:5781;width:3516;height:303" id="docshape10221" filled="false" stroked="true" strokeweight=".75pt" strokecolor="#e48e25">
              <v:stroke dashstyle="solid"/>
            </v:rect>
            <v:shape style="position:absolute;left:3211;top:-27;width:3893;height:5628" id="docshape10222" coordorigin="3211,-27" coordsize="3893,5628" path="m6852,5299l3211,5299,3211,5601,6852,5601,6852,5299xm6852,4814l3211,4814,3211,5116,6852,5116,6852,4814xm6914,3847l3211,3847,3211,4149,6914,4149,6914,3847xm6914,3362l3211,3362,3211,3664,6914,3664,6914,3362xm6979,2877l3211,2877,3211,3179,6979,3179,6979,2877xm6979,1910l3211,1910,3211,2212,6979,2212,6979,1910xm6979,1425l3211,1425,3211,1727,6979,1727,6979,1425xm6979,943l3211,943,3211,1245,6979,1245,6979,943xm7042,458l3211,458,3211,760,7042,760,7042,458xm7104,-27l3211,-27,3211,275,7104,275,7104,-27xe" filled="true" fillcolor="#274a6c" stroked="false">
              <v:path arrowok="t"/>
              <v:fill type="solid"/>
            </v:shape>
            <v:shape style="position:absolute;left:3151;top:-119;width:60;height:6293" id="docshape10223" coordorigin="3151,-118" coordsize="60,6293" path="m3211,-118l3211,6175m3151,-118l3211,-118m3151,367l3211,367m3151,851l3211,851m3151,1334l3211,1334m3151,1819l3211,1819m3151,2303l3211,2303m3151,2786l3211,2786m3151,3271l3211,3271m3151,3755l3211,3755m3151,4240l3211,4240m3151,4723l3211,4723m3151,5207l3211,5207m3151,5692l3211,5692m3151,6175l3211,6175e" filled="false" stroked="true" strokeweight=".5pt" strokecolor="#888888">
              <v:path arrowok="t"/>
              <v:stroke dashstyle="solid"/>
            </v:shape>
            <v:shape style="position:absolute;left:7225;top:17;width:241;height:223" type="#_x0000_t202" id="docshape10224" filled="false" stroked="false">
              <v:textbox inset="0,0,0,0">
                <w:txbxContent>
                  <w:p>
                    <w:pPr>
                      <w:spacing w:line="223" w:lineRule="exact" w:before="0"/>
                      <w:ind w:left="0" w:right="0" w:firstLine="0"/>
                      <w:jc w:val="left"/>
                      <w:rPr>
                        <w:sz w:val="20"/>
                      </w:rPr>
                    </w:pPr>
                    <w:r>
                      <w:rPr>
                        <w:color w:val="404040"/>
                        <w:spacing w:val="-5"/>
                        <w:sz w:val="20"/>
                      </w:rPr>
                      <w:t>82</w:t>
                    </w:r>
                  </w:p>
                </w:txbxContent>
              </v:textbox>
              <w10:wrap type="none"/>
            </v:shape>
            <v:shape style="position:absolute;left:8496;top:24;width:5061;height:223" type="#_x0000_t202" id="docshape10225"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83</w:t>
                    </w:r>
                    <w:r>
                      <w:rPr>
                        <w:color w:val="404040"/>
                        <w:sz w:val="20"/>
                      </w:rPr>
                      <w:tab/>
                    </w:r>
                    <w:r>
                      <w:rPr>
                        <w:color w:val="404040"/>
                        <w:spacing w:val="-5"/>
                        <w:sz w:val="20"/>
                      </w:rPr>
                      <w:t>84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163;top:501;width:241;height:223" type="#_x0000_t202" id="docshape10226" filled="false" stroked="false">
              <v:textbox inset="0,0,0,0">
                <w:txbxContent>
                  <w:p>
                    <w:pPr>
                      <w:spacing w:line="223" w:lineRule="exact" w:before="0"/>
                      <w:ind w:left="0" w:right="0" w:firstLine="0"/>
                      <w:jc w:val="left"/>
                      <w:rPr>
                        <w:sz w:val="20"/>
                      </w:rPr>
                    </w:pPr>
                    <w:r>
                      <w:rPr>
                        <w:color w:val="404040"/>
                        <w:spacing w:val="-5"/>
                        <w:sz w:val="20"/>
                      </w:rPr>
                      <w:t>81</w:t>
                    </w:r>
                  </w:p>
                </w:txbxContent>
              </v:textbox>
              <w10:wrap type="none"/>
            </v:shape>
            <v:shape style="position:absolute;left:8496;top:507;width:5061;height:223" type="#_x0000_t202" id="docshape10227"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100;top:985;width:241;height:223" type="#_x0000_t202" id="docshape10228" filled="false" stroked="false">
              <v:textbox inset="0,0,0,0">
                <w:txbxContent>
                  <w:p>
                    <w:pPr>
                      <w:spacing w:line="223" w:lineRule="exact" w:before="0"/>
                      <w:ind w:left="0" w:right="0" w:firstLine="0"/>
                      <w:jc w:val="left"/>
                      <w:rPr>
                        <w:sz w:val="20"/>
                      </w:rPr>
                    </w:pPr>
                    <w:r>
                      <w:rPr>
                        <w:color w:val="404040"/>
                        <w:spacing w:val="-5"/>
                        <w:sz w:val="20"/>
                      </w:rPr>
                      <w:t>80</w:t>
                    </w:r>
                  </w:p>
                </w:txbxContent>
              </v:textbox>
              <w10:wrap type="none"/>
            </v:shape>
            <v:shape style="position:absolute;left:8496;top:991;width:5061;height:223" type="#_x0000_t202" id="docshape10229"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79</w:t>
                    </w:r>
                    <w:r>
                      <w:rPr>
                        <w:color w:val="404040"/>
                        <w:sz w:val="20"/>
                      </w:rPr>
                      <w:tab/>
                    </w:r>
                    <w:r>
                      <w:rPr>
                        <w:color w:val="404040"/>
                        <w:spacing w:val="-5"/>
                        <w:sz w:val="20"/>
                      </w:rPr>
                      <w:t>80</w:t>
                    </w:r>
                    <w:r>
                      <w:rPr>
                        <w:color w:val="404040"/>
                        <w:sz w:val="20"/>
                      </w:rPr>
                      <w:tab/>
                    </w:r>
                    <w:r>
                      <w:rPr>
                        <w:color w:val="404040"/>
                        <w:spacing w:val="-5"/>
                        <w:sz w:val="20"/>
                      </w:rPr>
                      <w:t>82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100;top:1469;width:241;height:223" type="#_x0000_t202" id="docshape10230" filled="false" stroked="false">
              <v:textbox inset="0,0,0,0">
                <w:txbxContent>
                  <w:p>
                    <w:pPr>
                      <w:spacing w:line="223" w:lineRule="exact" w:before="0"/>
                      <w:ind w:left="0" w:right="0" w:firstLine="0"/>
                      <w:jc w:val="left"/>
                      <w:rPr>
                        <w:sz w:val="20"/>
                      </w:rPr>
                    </w:pPr>
                    <w:r>
                      <w:rPr>
                        <w:color w:val="404040"/>
                        <w:spacing w:val="-5"/>
                        <w:sz w:val="20"/>
                      </w:rPr>
                      <w:t>80</w:t>
                    </w:r>
                  </w:p>
                </w:txbxContent>
              </v:textbox>
              <w10:wrap type="none"/>
            </v:shape>
            <v:shape style="position:absolute;left:8496;top:1474;width:5061;height:223" type="#_x0000_t202" id="docshape10231"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100;top:1953;width:241;height:223" type="#_x0000_t202" id="docshape10232" filled="false" stroked="false">
              <v:textbox inset="0,0,0,0">
                <w:txbxContent>
                  <w:p>
                    <w:pPr>
                      <w:spacing w:line="223" w:lineRule="exact" w:before="0"/>
                      <w:ind w:left="0" w:right="0" w:firstLine="0"/>
                      <w:jc w:val="left"/>
                      <w:rPr>
                        <w:sz w:val="20"/>
                      </w:rPr>
                    </w:pPr>
                    <w:r>
                      <w:rPr>
                        <w:color w:val="404040"/>
                        <w:spacing w:val="-5"/>
                        <w:sz w:val="20"/>
                      </w:rPr>
                      <w:t>80</w:t>
                    </w:r>
                  </w:p>
                </w:txbxContent>
              </v:textbox>
              <w10:wrap type="none"/>
            </v:shape>
            <v:shape style="position:absolute;left:8496;top:1957;width:5061;height:223" type="#_x0000_t202" id="docshape10233"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100;top:2437;width:241;height:223" type="#_x0000_t202" id="docshape10234" filled="false" stroked="false">
              <v:textbox inset="0,0,0,0">
                <w:txbxContent>
                  <w:p>
                    <w:pPr>
                      <w:spacing w:line="223" w:lineRule="exact" w:before="0"/>
                      <w:ind w:left="0" w:right="0" w:firstLine="0"/>
                      <w:jc w:val="left"/>
                      <w:rPr>
                        <w:sz w:val="20"/>
                      </w:rPr>
                    </w:pPr>
                    <w:r>
                      <w:rPr>
                        <w:color w:val="404040"/>
                        <w:spacing w:val="-5"/>
                        <w:sz w:val="20"/>
                      </w:rPr>
                      <w:t>80</w:t>
                    </w:r>
                  </w:p>
                </w:txbxContent>
              </v:textbox>
              <w10:wrap type="none"/>
            </v:shape>
            <v:shape style="position:absolute;left:8496;top:2441;width:5061;height:223" type="#_x0000_t202" id="docshape10235"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80</w:t>
                    </w:r>
                    <w:r>
                      <w:rPr>
                        <w:color w:val="404040"/>
                        <w:sz w:val="20"/>
                      </w:rPr>
                      <w:tab/>
                    </w:r>
                    <w:r>
                      <w:rPr>
                        <w:color w:val="404040"/>
                        <w:spacing w:val="-5"/>
                        <w:sz w:val="20"/>
                      </w:rPr>
                      <w:t>81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100;top:2922;width:241;height:223" type="#_x0000_t202" id="docshape10236" filled="false" stroked="false">
              <v:textbox inset="0,0,0,0">
                <w:txbxContent>
                  <w:p>
                    <w:pPr>
                      <w:spacing w:line="223" w:lineRule="exact" w:before="0"/>
                      <w:ind w:left="0" w:right="0" w:firstLine="0"/>
                      <w:jc w:val="left"/>
                      <w:rPr>
                        <w:sz w:val="20"/>
                      </w:rPr>
                    </w:pPr>
                    <w:r>
                      <w:rPr>
                        <w:color w:val="404040"/>
                        <w:spacing w:val="-5"/>
                        <w:sz w:val="20"/>
                      </w:rPr>
                      <w:t>80</w:t>
                    </w:r>
                  </w:p>
                </w:txbxContent>
              </v:textbox>
              <w10:wrap type="none"/>
            </v:shape>
            <v:shape style="position:absolute;left:8496;top:2924;width:5061;height:223" type="#_x0000_t202" id="docshape10237"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79</w:t>
                    </w:r>
                    <w:r>
                      <w:rPr>
                        <w:color w:val="404040"/>
                        <w:sz w:val="20"/>
                      </w:rPr>
                      <w:tab/>
                    </w:r>
                    <w:r>
                      <w:rPr>
                        <w:color w:val="404040"/>
                        <w:spacing w:val="-5"/>
                        <w:sz w:val="20"/>
                      </w:rPr>
                      <w:t>84</w:t>
                    </w:r>
                    <w:r>
                      <w:rPr>
                        <w:color w:val="404040"/>
                        <w:sz w:val="20"/>
                      </w:rPr>
                      <w:tab/>
                    </w:r>
                    <w:r>
                      <w:rPr>
                        <w:color w:val="404040"/>
                        <w:spacing w:val="-5"/>
                        <w:sz w:val="20"/>
                      </w:rPr>
                      <w:t>85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037;top:3406;width:241;height:223" type="#_x0000_t202" id="docshape10238" filled="false" stroked="false">
              <v:textbox inset="0,0,0,0">
                <w:txbxContent>
                  <w:p>
                    <w:pPr>
                      <w:spacing w:line="223" w:lineRule="exact" w:before="0"/>
                      <w:ind w:left="0" w:right="0" w:firstLine="0"/>
                      <w:jc w:val="left"/>
                      <w:rPr>
                        <w:sz w:val="20"/>
                      </w:rPr>
                    </w:pPr>
                    <w:r>
                      <w:rPr>
                        <w:color w:val="404040"/>
                        <w:spacing w:val="-5"/>
                        <w:sz w:val="20"/>
                      </w:rPr>
                      <w:t>79</w:t>
                    </w:r>
                  </w:p>
                </w:txbxContent>
              </v:textbox>
              <w10:wrap type="none"/>
            </v:shape>
            <v:shape style="position:absolute;left:8496;top:3407;width:5062;height:224" type="#_x0000_t202" id="docshape10239"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81</w:t>
                    </w:r>
                    <w:r>
                      <w:rPr>
                        <w:color w:val="404040"/>
                        <w:sz w:val="20"/>
                      </w:rPr>
                      <w:tab/>
                    </w:r>
                    <w:r>
                      <w:rPr>
                        <w:color w:val="404040"/>
                        <w:spacing w:val="-5"/>
                        <w:sz w:val="20"/>
                      </w:rPr>
                      <w:t>80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7037;top:3890;width:241;height:223" type="#_x0000_t202" id="docshape10240" filled="false" stroked="false">
              <v:textbox inset="0,0,0,0">
                <w:txbxContent>
                  <w:p>
                    <w:pPr>
                      <w:spacing w:line="223" w:lineRule="exact" w:before="0"/>
                      <w:ind w:left="0" w:right="0" w:firstLine="0"/>
                      <w:jc w:val="left"/>
                      <w:rPr>
                        <w:sz w:val="20"/>
                      </w:rPr>
                    </w:pPr>
                    <w:r>
                      <w:rPr>
                        <w:color w:val="404040"/>
                        <w:spacing w:val="-5"/>
                        <w:sz w:val="20"/>
                      </w:rPr>
                      <w:t>79</w:t>
                    </w:r>
                  </w:p>
                </w:txbxContent>
              </v:textbox>
              <w10:wrap type="none"/>
            </v:shape>
            <v:shape style="position:absolute;left:8496;top:3890;width:5061;height:223" type="#_x0000_t202" id="docshape10241"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73</w:t>
                    </w:r>
                    <w:r>
                      <w:rPr>
                        <w:color w:val="404040"/>
                        <w:sz w:val="20"/>
                      </w:rPr>
                      <w:tab/>
                    </w: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974;top:4374;width:241;height:223" type="#_x0000_t202" id="docshape10242" filled="false" stroked="false">
              <v:textbox inset="0,0,0,0">
                <w:txbxContent>
                  <w:p>
                    <w:pPr>
                      <w:spacing w:line="223" w:lineRule="exact" w:before="0"/>
                      <w:ind w:left="0" w:right="0" w:firstLine="0"/>
                      <w:jc w:val="left"/>
                      <w:rPr>
                        <w:sz w:val="20"/>
                      </w:rPr>
                    </w:pPr>
                    <w:r>
                      <w:rPr>
                        <w:color w:val="404040"/>
                        <w:spacing w:val="-5"/>
                        <w:sz w:val="20"/>
                      </w:rPr>
                      <w:t>78</w:t>
                    </w:r>
                  </w:p>
                </w:txbxContent>
              </v:textbox>
              <w10:wrap type="none"/>
            </v:shape>
            <v:shape style="position:absolute;left:8496;top:4374;width:5061;height:223" type="#_x0000_t202" id="docshape10243"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77</w:t>
                    </w:r>
                    <w:r>
                      <w:rPr>
                        <w:color w:val="404040"/>
                        <w:sz w:val="20"/>
                      </w:rPr>
                      <w:tab/>
                    </w:r>
                    <w:r>
                      <w:rPr>
                        <w:color w:val="00AF50"/>
                        <w:spacing w:val="-5"/>
                        <w:sz w:val="20"/>
                      </w:rPr>
                      <w:t>77</w:t>
                    </w:r>
                    <w:r>
                      <w:rPr>
                        <w:color w:val="00AF50"/>
                        <w:sz w:val="20"/>
                      </w:rPr>
                      <w:tab/>
                    </w:r>
                    <w:r>
                      <w:rPr>
                        <w:color w:val="404040"/>
                        <w:spacing w:val="-5"/>
                        <w:sz w:val="20"/>
                      </w:rPr>
                      <w:t>75</w:t>
                    </w:r>
                    <w:r>
                      <w:rPr>
                        <w:color w:val="404040"/>
                        <w:sz w:val="20"/>
                      </w:rPr>
                      <w:tab/>
                    </w:r>
                    <w:r>
                      <w:rPr>
                        <w:color w:val="404040"/>
                        <w:spacing w:val="-5"/>
                        <w:sz w:val="20"/>
                      </w:rPr>
                      <w:t>75</w:t>
                    </w:r>
                    <w:r>
                      <w:rPr>
                        <w:color w:val="404040"/>
                        <w:sz w:val="20"/>
                      </w:rPr>
                      <w:tab/>
                    </w:r>
                    <w:r>
                      <w:rPr>
                        <w:color w:val="404040"/>
                        <w:spacing w:val="-5"/>
                        <w:sz w:val="20"/>
                      </w:rPr>
                      <w:t>75</w:t>
                    </w:r>
                    <w:r>
                      <w:rPr>
                        <w:color w:val="404040"/>
                        <w:sz w:val="20"/>
                      </w:rPr>
                      <w:tab/>
                    </w:r>
                    <w:r>
                      <w:rPr>
                        <w:color w:val="404040"/>
                        <w:spacing w:val="-5"/>
                        <w:sz w:val="20"/>
                      </w:rPr>
                      <w:t>76</w:t>
                    </w:r>
                    <w:r>
                      <w:rPr>
                        <w:color w:val="404040"/>
                        <w:sz w:val="20"/>
                      </w:rPr>
                      <w:tab/>
                    </w:r>
                    <w:r>
                      <w:rPr>
                        <w:color w:val="404040"/>
                        <w:spacing w:val="-5"/>
                        <w:sz w:val="20"/>
                      </w:rPr>
                      <w:t>76</w:t>
                    </w:r>
                    <w:r>
                      <w:rPr>
                        <w:color w:val="404040"/>
                        <w:sz w:val="20"/>
                      </w:rPr>
                      <w:tab/>
                    </w:r>
                    <w:r>
                      <w:rPr>
                        <w:color w:val="404040"/>
                        <w:spacing w:val="-5"/>
                        <w:sz w:val="20"/>
                      </w:rPr>
                      <w:t>n/a</w:t>
                    </w:r>
                  </w:p>
                </w:txbxContent>
              </v:textbox>
              <w10:wrap type="none"/>
            </v:shape>
            <v:shape style="position:absolute;left:6974;top:4858;width:241;height:223" type="#_x0000_t202" id="docshape10244" filled="false" stroked="false">
              <v:textbox inset="0,0,0,0">
                <w:txbxContent>
                  <w:p>
                    <w:pPr>
                      <w:spacing w:line="223" w:lineRule="exact" w:before="0"/>
                      <w:ind w:left="0" w:right="0" w:firstLine="0"/>
                      <w:jc w:val="left"/>
                      <w:rPr>
                        <w:sz w:val="20"/>
                      </w:rPr>
                    </w:pPr>
                    <w:r>
                      <w:rPr>
                        <w:color w:val="404040"/>
                        <w:spacing w:val="-5"/>
                        <w:sz w:val="20"/>
                      </w:rPr>
                      <w:t>78</w:t>
                    </w:r>
                  </w:p>
                </w:txbxContent>
              </v:textbox>
              <w10:wrap type="none"/>
            </v:shape>
            <v:shape style="position:absolute;left:8496;top:4857;width:5061;height:223" type="#_x0000_t202" id="docshape10245"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81</w:t>
                    </w:r>
                    <w:r>
                      <w:rPr>
                        <w:color w:val="404040"/>
                        <w:sz w:val="20"/>
                      </w:rPr>
                      <w:tab/>
                    </w:r>
                    <w:r>
                      <w:rPr>
                        <w:color w:val="404040"/>
                        <w:spacing w:val="-5"/>
                        <w:sz w:val="20"/>
                      </w:rPr>
                      <w:t>84</w:t>
                    </w:r>
                    <w:r>
                      <w:rPr>
                        <w:color w:val="404040"/>
                        <w:sz w:val="20"/>
                      </w:rPr>
                      <w:tab/>
                    </w:r>
                    <w:r>
                      <w:rPr>
                        <w:color w:val="404040"/>
                        <w:spacing w:val="-5"/>
                        <w:sz w:val="20"/>
                      </w:rPr>
                      <w:t>85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81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974;top:5342;width:241;height:223" type="#_x0000_t202" id="docshape10246" filled="false" stroked="false">
              <v:textbox inset="0,0,0,0">
                <w:txbxContent>
                  <w:p>
                    <w:pPr>
                      <w:spacing w:line="223" w:lineRule="exact" w:before="0"/>
                      <w:ind w:left="0" w:right="0" w:firstLine="0"/>
                      <w:jc w:val="left"/>
                      <w:rPr>
                        <w:sz w:val="20"/>
                      </w:rPr>
                    </w:pPr>
                    <w:r>
                      <w:rPr>
                        <w:color w:val="404040"/>
                        <w:spacing w:val="-5"/>
                        <w:sz w:val="20"/>
                      </w:rPr>
                      <w:t>78</w:t>
                    </w:r>
                  </w:p>
                </w:txbxContent>
              </v:textbox>
              <w10:wrap type="none"/>
            </v:shape>
            <v:shape style="position:absolute;left:8496;top:5341;width:5061;height:223" type="#_x0000_t202" id="docshape10247"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847;top:5821;width:373;height:228" type="#_x0000_t202" id="docshape10248" filled="false" stroked="false">
              <v:textbox inset="0,0,0,0">
                <w:txbxContent>
                  <w:p>
                    <w:pPr>
                      <w:spacing w:line="227" w:lineRule="exact" w:before="0"/>
                      <w:ind w:left="0" w:right="0" w:firstLine="0"/>
                      <w:jc w:val="left"/>
                      <w:rPr>
                        <w:rFonts w:ascii="Arial Narrow"/>
                        <w:sz w:val="13"/>
                      </w:rPr>
                    </w:pPr>
                    <w:r>
                      <w:rPr>
                        <w:color w:val="FF0000"/>
                        <w:spacing w:val="-6"/>
                        <w:sz w:val="20"/>
                      </w:rPr>
                      <w:t>76</w:t>
                    </w:r>
                    <w:r>
                      <w:rPr>
                        <w:rFonts w:ascii="Arial Narrow"/>
                        <w:color w:val="FF0000"/>
                        <w:spacing w:val="-5"/>
                        <w:w w:val="203"/>
                        <w:position w:val="6"/>
                        <w:sz w:val="13"/>
                      </w:rPr>
                      <w:t>T</w:t>
                    </w:r>
                  </w:p>
                </w:txbxContent>
              </v:textbox>
              <w10:wrap type="none"/>
            </v:shape>
            <v:shape style="position:absolute;left:8496;top:5824;width:5033;height:223" type="#_x0000_t202" id="docshape10249"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00AF50"/>
                        <w:spacing w:val="-5"/>
                        <w:sz w:val="20"/>
                      </w:rPr>
                      <w:t>77</w:t>
                    </w:r>
                    <w:r>
                      <w:rPr>
                        <w:color w:val="00AF50"/>
                        <w:sz w:val="20"/>
                      </w:rPr>
                      <w:tab/>
                    </w:r>
                    <w:r>
                      <w:rPr>
                        <w:color w:val="404040"/>
                        <w:spacing w:val="-5"/>
                        <w:sz w:val="20"/>
                      </w:rPr>
                      <w:t>76</w:t>
                    </w:r>
                    <w:r>
                      <w:rPr>
                        <w:color w:val="404040"/>
                        <w:sz w:val="20"/>
                      </w:rPr>
                      <w:tab/>
                    </w:r>
                    <w:r>
                      <w:rPr>
                        <w:color w:val="FF0000"/>
                        <w:spacing w:val="-5"/>
                        <w:sz w:val="20"/>
                      </w:rPr>
                      <w:t>76</w:t>
                    </w:r>
                    <w:r>
                      <w:rPr>
                        <w:color w:val="FF0000"/>
                        <w:sz w:val="20"/>
                      </w:rPr>
                      <w:tab/>
                    </w:r>
                    <w:r>
                      <w:rPr>
                        <w:color w:val="404040"/>
                        <w:spacing w:val="-5"/>
                        <w:sz w:val="20"/>
                      </w:rPr>
                      <w:t>77</w:t>
                    </w:r>
                    <w:r>
                      <w:rPr>
                        <w:color w:val="404040"/>
                        <w:sz w:val="20"/>
                      </w:rPr>
                      <w:tab/>
                    </w:r>
                    <w:r>
                      <w:rPr>
                        <w:color w:val="00AF50"/>
                        <w:spacing w:val="-5"/>
                        <w:sz w:val="20"/>
                      </w:rPr>
                      <w:t>77</w:t>
                    </w:r>
                    <w:r>
                      <w:rPr>
                        <w:color w:val="00AF50"/>
                        <w:sz w:val="20"/>
                      </w:rPr>
                      <w:tab/>
                    </w:r>
                    <w:r>
                      <w:rPr>
                        <w:color w:val="404040"/>
                        <w:spacing w:val="-5"/>
                        <w:sz w:val="20"/>
                      </w:rPr>
                      <w:t>76</w:t>
                    </w:r>
                    <w:r>
                      <w:rPr>
                        <w:color w:val="404040"/>
                        <w:sz w:val="20"/>
                      </w:rPr>
                      <w:tab/>
                    </w:r>
                    <w:r>
                      <w:rPr>
                        <w:color w:val="00AF50"/>
                        <w:spacing w:val="-5"/>
                        <w:sz w:val="20"/>
                      </w:rPr>
                      <w:t>76</w:t>
                    </w:r>
                    <w:r>
                      <w:rPr>
                        <w:color w:val="00AF50"/>
                        <w:sz w:val="20"/>
                      </w:rPr>
                      <w:tab/>
                    </w:r>
                    <w:r>
                      <w:rPr>
                        <w:color w:val="404040"/>
                        <w:spacing w:val="-5"/>
                        <w:sz w:val="20"/>
                      </w:rPr>
                      <w:t>75</w:t>
                    </w:r>
                    <w:r>
                      <w:rPr>
                        <w:color w:val="404040"/>
                        <w:sz w:val="20"/>
                      </w:rPr>
                      <w:tab/>
                    </w:r>
                    <w:r>
                      <w:rPr>
                        <w:color w:val="404040"/>
                        <w:spacing w:val="-5"/>
                        <w:sz w:val="20"/>
                      </w:rPr>
                      <w:t>75</w:t>
                    </w:r>
                  </w:p>
                </w:txbxContent>
              </v:textbox>
              <w10:wrap type="none"/>
            </v:shape>
            <w10:wrap type="none"/>
          </v:group>
        </w:pict>
      </w:r>
      <w:r>
        <w:rPr>
          <w:color w:val="404040"/>
          <w:spacing w:val="-2"/>
          <w:sz w:val="20"/>
        </w:rPr>
        <w:t>35-</w:t>
      </w:r>
      <w:r>
        <w:rPr>
          <w:color w:val="404040"/>
          <w:spacing w:val="-7"/>
          <w:sz w:val="20"/>
        </w:rPr>
        <w:t>49</w:t>
      </w:r>
    </w:p>
    <w:p>
      <w:pPr>
        <w:spacing w:line="240" w:lineRule="auto" w:before="0"/>
        <w:rPr>
          <w:sz w:val="14"/>
        </w:rPr>
      </w:pPr>
    </w:p>
    <w:p>
      <w:pPr>
        <w:spacing w:before="93"/>
        <w:ind w:left="0" w:right="11160" w:firstLine="0"/>
        <w:jc w:val="right"/>
        <w:rPr>
          <w:sz w:val="20"/>
        </w:rPr>
      </w:pPr>
      <w:r>
        <w:rPr>
          <w:color w:val="404040"/>
          <w:sz w:val="20"/>
        </w:rPr>
        <w:t>Brownbill</w:t>
      </w:r>
      <w:r>
        <w:rPr>
          <w:color w:val="404040"/>
          <w:spacing w:val="-13"/>
          <w:sz w:val="20"/>
        </w:rPr>
        <w:t> </w:t>
      </w:r>
      <w:r>
        <w:rPr>
          <w:color w:val="404040"/>
          <w:spacing w:val="-4"/>
          <w:sz w:val="20"/>
        </w:rPr>
        <w:t>Ward</w:t>
      </w:r>
    </w:p>
    <w:p>
      <w:pPr>
        <w:spacing w:line="240" w:lineRule="auto" w:before="1"/>
        <w:rPr>
          <w:sz w:val="22"/>
        </w:rPr>
      </w:pPr>
    </w:p>
    <w:p>
      <w:pPr>
        <w:spacing w:line="506" w:lineRule="auto" w:before="1"/>
        <w:ind w:left="1336" w:right="11158" w:firstLine="933"/>
        <w:jc w:val="right"/>
        <w:rPr>
          <w:sz w:val="20"/>
        </w:rPr>
      </w:pPr>
      <w:r>
        <w:rPr>
          <w:color w:val="404040"/>
          <w:spacing w:val="-2"/>
          <w:sz w:val="20"/>
        </w:rPr>
        <w:t>Women </w:t>
      </w:r>
      <w:r>
        <w:rPr>
          <w:color w:val="404040"/>
          <w:sz w:val="20"/>
        </w:rPr>
        <w:t>Windermere</w:t>
      </w:r>
      <w:r>
        <w:rPr>
          <w:color w:val="404040"/>
          <w:spacing w:val="-14"/>
          <w:sz w:val="20"/>
        </w:rPr>
        <w:t> </w:t>
      </w:r>
      <w:r>
        <w:rPr>
          <w:color w:val="404040"/>
          <w:sz w:val="20"/>
        </w:rPr>
        <w:t>Ward Kardinia Ward Greater Geelong</w:t>
      </w:r>
    </w:p>
    <w:p>
      <w:pPr>
        <w:spacing w:line="225" w:lineRule="exact" w:before="0"/>
        <w:ind w:left="0" w:right="11158" w:firstLine="0"/>
        <w:jc w:val="right"/>
        <w:rPr>
          <w:sz w:val="20"/>
        </w:rPr>
      </w:pPr>
      <w:r>
        <w:rPr>
          <w:color w:val="404040"/>
          <w:spacing w:val="-5"/>
          <w:sz w:val="20"/>
        </w:rPr>
        <w:t>65+</w:t>
      </w:r>
    </w:p>
    <w:p>
      <w:pPr>
        <w:spacing w:line="240" w:lineRule="auto" w:before="1"/>
        <w:rPr>
          <w:sz w:val="22"/>
        </w:rPr>
      </w:pPr>
    </w:p>
    <w:p>
      <w:pPr>
        <w:spacing w:line="506" w:lineRule="auto" w:before="0"/>
        <w:ind w:left="2448" w:right="11158" w:firstLine="122"/>
        <w:jc w:val="right"/>
        <w:rPr>
          <w:sz w:val="20"/>
        </w:rPr>
      </w:pPr>
      <w:r>
        <w:rPr>
          <w:color w:val="404040"/>
          <w:spacing w:val="-4"/>
          <w:sz w:val="20"/>
        </w:rPr>
        <w:t>Men </w:t>
      </w:r>
      <w:r>
        <w:rPr>
          <w:color w:val="404040"/>
          <w:spacing w:val="-2"/>
          <w:sz w:val="20"/>
        </w:rPr>
        <w:t>18-</w:t>
      </w:r>
      <w:r>
        <w:rPr>
          <w:color w:val="404040"/>
          <w:spacing w:val="-7"/>
          <w:sz w:val="20"/>
        </w:rPr>
        <w:t>34</w:t>
      </w:r>
    </w:p>
    <w:p>
      <w:pPr>
        <w:spacing w:line="228" w:lineRule="exact" w:before="0"/>
        <w:ind w:left="0" w:right="11159" w:firstLine="0"/>
        <w:jc w:val="right"/>
        <w:rPr>
          <w:sz w:val="20"/>
        </w:rPr>
      </w:pPr>
      <w:r>
        <w:rPr>
          <w:color w:val="404040"/>
          <w:sz w:val="20"/>
        </w:rPr>
        <w:t>Regional</w:t>
      </w:r>
      <w:r>
        <w:rPr>
          <w:color w:val="404040"/>
          <w:spacing w:val="-10"/>
          <w:sz w:val="20"/>
        </w:rPr>
        <w:t> </w:t>
      </w:r>
      <w:r>
        <w:rPr>
          <w:color w:val="404040"/>
          <w:spacing w:val="-2"/>
          <w:sz w:val="20"/>
        </w:rPr>
        <w:t>Centres</w:t>
      </w:r>
    </w:p>
    <w:p>
      <w:pPr>
        <w:spacing w:line="240" w:lineRule="auto" w:before="1"/>
        <w:rPr>
          <w:sz w:val="22"/>
        </w:rPr>
      </w:pPr>
    </w:p>
    <w:p>
      <w:pPr>
        <w:spacing w:before="0"/>
        <w:ind w:left="0" w:right="11158"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line="506" w:lineRule="auto" w:before="0"/>
        <w:ind w:left="2014" w:right="11159" w:hanging="367"/>
        <w:jc w:val="right"/>
        <w:rPr>
          <w:sz w:val="20"/>
        </w:rPr>
      </w:pPr>
      <w:r>
        <w:rPr>
          <w:color w:val="404040"/>
          <w:sz w:val="20"/>
        </w:rPr>
        <w:t>Bellarine</w:t>
      </w:r>
      <w:r>
        <w:rPr>
          <w:color w:val="404040"/>
          <w:spacing w:val="-14"/>
          <w:sz w:val="20"/>
        </w:rPr>
        <w:t> </w:t>
      </w:r>
      <w:r>
        <w:rPr>
          <w:color w:val="404040"/>
          <w:sz w:val="20"/>
        </w:rPr>
        <w:t>Ward </w:t>
      </w:r>
      <w:r>
        <w:rPr>
          <w:color w:val="404040"/>
          <w:spacing w:val="-2"/>
          <w:sz w:val="20"/>
        </w:rPr>
        <w:t>State-</w:t>
      </w:r>
      <w:r>
        <w:rPr>
          <w:color w:val="404040"/>
          <w:spacing w:val="-4"/>
          <w:sz w:val="20"/>
        </w:rPr>
        <w:t>wide</w:t>
      </w:r>
    </w:p>
    <w:p>
      <w:pPr>
        <w:spacing w:line="240" w:lineRule="auto" w:before="0"/>
        <w:rPr>
          <w:sz w:val="20"/>
        </w:rPr>
      </w:pPr>
    </w:p>
    <w:p>
      <w:pPr>
        <w:spacing w:line="240" w:lineRule="auto" w:before="0"/>
        <w:rPr>
          <w:sz w:val="20"/>
        </w:rPr>
      </w:pPr>
    </w:p>
    <w:p>
      <w:pPr>
        <w:spacing w:line="240" w:lineRule="auto" w:before="6"/>
        <w:rPr>
          <w:sz w:val="20"/>
        </w:rPr>
      </w:pPr>
    </w:p>
    <w:p>
      <w:pPr>
        <w:pStyle w:val="BodyText"/>
        <w:spacing w:before="95"/>
        <w:ind w:left="703"/>
        <w:rPr>
          <w:i/>
        </w:rPr>
      </w:pPr>
      <w:r>
        <w:rPr>
          <w:i/>
          <w:color w:val="404040"/>
        </w:rPr>
        <w:t>Q1.</w:t>
      </w:r>
      <w:r>
        <w:rPr>
          <w:i/>
          <w:color w:val="404040"/>
          <w:spacing w:val="-4"/>
        </w:rPr>
        <w:t> </w:t>
      </w:r>
      <w:r>
        <w:rPr>
          <w:i/>
          <w:color w:val="404040"/>
        </w:rPr>
        <w:t>Firstly,</w:t>
      </w:r>
      <w:r>
        <w:rPr>
          <w:i/>
          <w:color w:val="404040"/>
          <w:spacing w:val="-1"/>
        </w:rPr>
        <w:t> </w:t>
      </w:r>
      <w:r>
        <w:rPr>
          <w:i/>
          <w:color w:val="404040"/>
        </w:rPr>
        <w:t>how</w:t>
      </w:r>
      <w:r>
        <w:rPr>
          <w:i/>
          <w:color w:val="404040"/>
          <w:spacing w:val="-5"/>
        </w:rPr>
        <w:t> </w:t>
      </w:r>
      <w:r>
        <w:rPr>
          <w:i/>
          <w:color w:val="404040"/>
        </w:rPr>
        <w:t>important</w:t>
      </w:r>
      <w:r>
        <w:rPr>
          <w:i/>
          <w:color w:val="404040"/>
          <w:spacing w:val="3"/>
        </w:rPr>
        <w:t> </w:t>
      </w:r>
      <w:r>
        <w:rPr>
          <w:i/>
          <w:color w:val="404040"/>
        </w:rPr>
        <w:t>should</w:t>
      </w:r>
      <w:r>
        <w:rPr>
          <w:i/>
          <w:color w:val="404040"/>
          <w:spacing w:val="-4"/>
        </w:rPr>
        <w:t> </w:t>
      </w:r>
      <w:r>
        <w:rPr>
          <w:i/>
          <w:color w:val="404040"/>
        </w:rPr>
        <w:t>‘Planning</w:t>
      </w:r>
      <w:r>
        <w:rPr>
          <w:i/>
          <w:color w:val="404040"/>
          <w:spacing w:val="-6"/>
        </w:rPr>
        <w:t> </w:t>
      </w:r>
      <w:r>
        <w:rPr>
          <w:i/>
          <w:color w:val="404040"/>
        </w:rPr>
        <w:t>for</w:t>
      </w:r>
      <w:r>
        <w:rPr>
          <w:i/>
          <w:color w:val="404040"/>
          <w:spacing w:val="-4"/>
        </w:rPr>
        <w:t> </w:t>
      </w:r>
      <w:r>
        <w:rPr>
          <w:i/>
          <w:color w:val="404040"/>
        </w:rPr>
        <w:t>population</w:t>
      </w:r>
      <w:r>
        <w:rPr>
          <w:i/>
          <w:color w:val="404040"/>
          <w:spacing w:val="-2"/>
        </w:rPr>
        <w:t> </w:t>
      </w:r>
      <w:r>
        <w:rPr>
          <w:i/>
          <w:color w:val="404040"/>
        </w:rPr>
        <w:t>growth</w:t>
      </w:r>
      <w:r>
        <w:rPr>
          <w:i/>
          <w:color w:val="404040"/>
          <w:spacing w:val="-2"/>
        </w:rPr>
        <w:t> </w:t>
      </w:r>
      <w:r>
        <w:rPr>
          <w:i/>
          <w:color w:val="404040"/>
        </w:rPr>
        <w:t>in</w:t>
      </w:r>
      <w:r>
        <w:rPr>
          <w:i/>
          <w:color w:val="404040"/>
          <w:spacing w:val="-5"/>
        </w:rPr>
        <w:t> </w:t>
      </w:r>
      <w:r>
        <w:rPr>
          <w:i/>
          <w:color w:val="404040"/>
        </w:rPr>
        <w:t>the</w:t>
      </w:r>
      <w:r>
        <w:rPr>
          <w:i/>
          <w:color w:val="404040"/>
          <w:spacing w:val="-4"/>
        </w:rPr>
        <w:t> </w:t>
      </w:r>
      <w:r>
        <w:rPr>
          <w:i/>
          <w:color w:val="404040"/>
        </w:rPr>
        <w:t>area’</w:t>
      </w:r>
      <w:r>
        <w:rPr>
          <w:i/>
          <w:color w:val="404040"/>
          <w:spacing w:val="-3"/>
        </w:rPr>
        <w:t> </w:t>
      </w:r>
      <w:r>
        <w:rPr>
          <w:i/>
          <w:color w:val="404040"/>
        </w:rPr>
        <w:t>be</w:t>
      </w:r>
      <w:r>
        <w:rPr>
          <w:i/>
          <w:color w:val="404040"/>
          <w:spacing w:val="-5"/>
        </w:rPr>
        <w:t> </w:t>
      </w:r>
      <w:r>
        <w:rPr>
          <w:i/>
          <w:color w:val="404040"/>
        </w:rPr>
        <w:t>as</w:t>
      </w:r>
      <w:r>
        <w:rPr>
          <w:i/>
          <w:color w:val="404040"/>
          <w:spacing w:val="-6"/>
        </w:rPr>
        <w:t> </w:t>
      </w:r>
      <w:r>
        <w:rPr>
          <w:i/>
          <w:color w:val="404040"/>
        </w:rPr>
        <w:t>a</w:t>
      </w:r>
      <w:r>
        <w:rPr>
          <w:i/>
          <w:color w:val="404040"/>
          <w:spacing w:val="-5"/>
        </w:rPr>
        <w:t> </w:t>
      </w:r>
      <w:r>
        <w:rPr>
          <w:i/>
          <w:color w:val="404040"/>
        </w:rPr>
        <w:t>responsibility</w:t>
      </w:r>
      <w:r>
        <w:rPr>
          <w:i/>
          <w:color w:val="404040"/>
          <w:spacing w:val="-4"/>
        </w:rPr>
        <w:t> </w:t>
      </w:r>
      <w:r>
        <w:rPr>
          <w:i/>
          <w:color w:val="404040"/>
        </w:rPr>
        <w:t>for</w:t>
      </w:r>
      <w:r>
        <w:rPr>
          <w:i/>
          <w:color w:val="404040"/>
          <w:spacing w:val="-2"/>
        </w:rPr>
        <w:t> Council?</w:t>
      </w:r>
    </w:p>
    <w:p>
      <w:pPr>
        <w:spacing w:after="0"/>
        <w:sectPr>
          <w:headerReference w:type="default" r:id="rId391"/>
          <w:footerReference w:type="default" r:id="rId392"/>
          <w:pgSz w:w="14400" w:h="10800" w:orient="landscape"/>
          <w:pgMar w:header="82" w:footer="128" w:top="1540" w:bottom="320" w:left="140" w:right="140"/>
        </w:sectPr>
      </w:pPr>
    </w:p>
    <w:p>
      <w:pPr>
        <w:spacing w:line="240" w:lineRule="auto" w:before="1"/>
        <w:rPr>
          <w:i/>
          <w:sz w:val="16"/>
        </w:rPr>
      </w:pPr>
    </w:p>
    <w:p>
      <w:pPr>
        <w:spacing w:after="0" w:line="240" w:lineRule="auto"/>
        <w:rPr>
          <w:sz w:val="16"/>
        </w:rPr>
        <w:sectPr>
          <w:headerReference w:type="default" r:id="rId394"/>
          <w:footerReference w:type="default" r:id="rId395"/>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5"/>
        </w:rPr>
      </w:pPr>
    </w:p>
    <w:p>
      <w:pPr>
        <w:spacing w:before="0"/>
        <w:ind w:left="0" w:right="42" w:firstLine="0"/>
        <w:jc w:val="right"/>
        <w:rPr>
          <w:sz w:val="20"/>
        </w:rPr>
      </w:pPr>
      <w:r>
        <w:rPr/>
        <w:drawing>
          <wp:anchor distT="0" distB="0" distL="0" distR="0" allowOverlap="1" layoutInCell="1" locked="0" behindDoc="0" simplePos="0" relativeHeight="16153088">
            <wp:simplePos x="0" y="0"/>
            <wp:positionH relativeFrom="page">
              <wp:posOffset>438912</wp:posOffset>
            </wp:positionH>
            <wp:positionV relativeFrom="paragraph">
              <wp:posOffset>-736728</wp:posOffset>
            </wp:positionV>
            <wp:extent cx="769619" cy="641603"/>
            <wp:effectExtent l="0" t="0" r="0" b="0"/>
            <wp:wrapNone/>
            <wp:docPr id="959" name="image141.png" descr="POPULATIONGROWTH10000.PNG"/>
            <wp:cNvGraphicFramePr>
              <a:graphicFrameLocks noChangeAspect="1"/>
            </wp:cNvGraphicFramePr>
            <a:graphic>
              <a:graphicData uri="http://schemas.openxmlformats.org/drawingml/2006/picture">
                <pic:pic>
                  <pic:nvPicPr>
                    <pic:cNvPr id="960" name="image141.png"/>
                    <pic:cNvPicPr/>
                  </pic:nvPicPr>
                  <pic:blipFill>
                    <a:blip r:embed="rId393" cstate="print"/>
                    <a:stretch>
                      <a:fillRect/>
                    </a:stretch>
                  </pic:blipFill>
                  <pic:spPr>
                    <a:xfrm>
                      <a:off x="0" y="0"/>
                      <a:ext cx="769619" cy="641603"/>
                    </a:xfrm>
                    <a:prstGeom prst="rect">
                      <a:avLst/>
                    </a:prstGeom>
                  </pic:spPr>
                </pic:pic>
              </a:graphicData>
            </a:graphic>
          </wp:anchor>
        </w:drawing>
      </w:r>
      <w:bookmarkStart w:name="Slide 131: Planning for population growt" w:id="196"/>
      <w:bookmarkEnd w:id="196"/>
      <w:r>
        <w:rPr/>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4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4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4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41" w:firstLine="0"/>
        <w:jc w:val="right"/>
        <w:rPr>
          <w:sz w:val="20"/>
        </w:rPr>
      </w:pPr>
      <w:r>
        <w:rPr>
          <w:color w:val="404040"/>
          <w:sz w:val="20"/>
        </w:rPr>
        <w:t>2017</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836" w:right="38"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2" w:lineRule="auto" w:before="0"/>
        <w:ind w:left="2769" w:right="40" w:firstLine="300"/>
        <w:jc w:val="right"/>
        <w:rPr>
          <w:sz w:val="20"/>
        </w:rPr>
      </w:pPr>
      <w:r>
        <w:rPr/>
        <w:pict>
          <v:group style="position:absolute;margin-left:582.119995pt;margin-top:59.229885pt;width:92.4pt;height:12.4pt;mso-position-horizontal-relative:page;mso-position-vertical-relative:paragraph;z-index:-42002944" id="docshapegroup10266" coordorigin="11642,1185" coordsize="1848,248">
            <v:rect style="position:absolute;left:11642;top:1184;width:1361;height:248" id="docshape10267" filled="true" fillcolor="#a6a6a6" stroked="false">
              <v:fill type="solid"/>
            </v:rect>
            <v:rect style="position:absolute;left:13003;top:1184;width:389;height:248" id="docshape10268" filled="true" fillcolor="#e08278" stroked="false">
              <v:fill type="solid"/>
            </v:rect>
            <v:rect style="position:absolute;left:13392;top:1184;width:99;height:248" id="docshape10269" filled="true" fillcolor="#c0392b" stroked="false">
              <v:fill type="solid"/>
            </v:rect>
            <w10:wrap type="none"/>
          </v:group>
        </w:pict>
      </w:r>
      <w:r>
        <w:rPr>
          <w:color w:val="404040"/>
          <w:spacing w:val="-4"/>
          <w:sz w:val="20"/>
        </w:rPr>
        <w:t>Men </w:t>
      </w:r>
      <w:r>
        <w:rPr>
          <w:color w:val="404040"/>
          <w:spacing w:val="-2"/>
          <w:sz w:val="20"/>
        </w:rPr>
        <w:t>Women</w:t>
      </w:r>
    </w:p>
    <w:p>
      <w:pPr>
        <w:pStyle w:val="Heading4"/>
        <w:ind w:left="551"/>
      </w:pPr>
      <w:r>
        <w:rPr>
          <w:b w:val="0"/>
        </w:rPr>
        <w:br w:type="column"/>
      </w:r>
      <w:r>
        <w:rPr>
          <w:color w:val="404040"/>
        </w:rPr>
        <w:t>2023</w:t>
      </w:r>
      <w:r>
        <w:rPr>
          <w:color w:val="404040"/>
          <w:spacing w:val="-7"/>
        </w:rPr>
        <w:t> </w:t>
      </w:r>
      <w:r>
        <w:rPr>
          <w:color w:val="404040"/>
        </w:rPr>
        <w:t>population</w:t>
      </w:r>
      <w:r>
        <w:rPr>
          <w:color w:val="404040"/>
          <w:spacing w:val="6"/>
        </w:rPr>
        <w:t> </w:t>
      </w:r>
      <w:r>
        <w:rPr>
          <w:color w:val="404040"/>
        </w:rPr>
        <w:t>growth</w:t>
      </w:r>
      <w:r>
        <w:rPr>
          <w:color w:val="404040"/>
          <w:spacing w:val="-3"/>
        </w:rPr>
        <w:t> </w:t>
      </w:r>
      <w:r>
        <w:rPr>
          <w:color w:val="404040"/>
        </w:rPr>
        <w:t>importance</w:t>
      </w:r>
      <w:r>
        <w:rPr>
          <w:color w:val="404040"/>
          <w:spacing w:val="-2"/>
        </w:rPr>
        <w:t> </w:t>
      </w:r>
      <w:r>
        <w:rPr>
          <w:color w:val="404040"/>
          <w:spacing w:val="-5"/>
        </w:rPr>
        <w:t>(%)</w:t>
      </w:r>
    </w:p>
    <w:p>
      <w:pPr>
        <w:spacing w:after="0"/>
        <w:sectPr>
          <w:type w:val="continuous"/>
          <w:pgSz w:w="14400" w:h="10800" w:orient="landscape"/>
          <w:pgMar w:header="82" w:footer="257" w:top="0" w:bottom="0" w:left="140" w:right="140"/>
          <w:cols w:num="2" w:equalWidth="0">
            <w:col w:w="3502" w:space="794"/>
            <w:col w:w="9824"/>
          </w:cols>
        </w:sectPr>
      </w:pPr>
    </w:p>
    <w:tbl>
      <w:tblPr>
        <w:tblW w:w="0" w:type="auto"/>
        <w:jc w:val="left"/>
        <w:tblInd w:w="2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3"/>
        <w:gridCol w:w="4428"/>
        <w:gridCol w:w="626"/>
        <w:gridCol w:w="2679"/>
        <w:gridCol w:w="141"/>
        <w:gridCol w:w="969"/>
        <w:gridCol w:w="99"/>
        <w:gridCol w:w="418"/>
        <w:gridCol w:w="332"/>
      </w:tblGrid>
      <w:tr>
        <w:trPr>
          <w:trHeight w:val="238" w:hRule="atLeast"/>
        </w:trPr>
        <w:tc>
          <w:tcPr>
            <w:tcW w:w="733" w:type="dxa"/>
          </w:tcPr>
          <w:p>
            <w:pPr>
              <w:pStyle w:val="TableParagraph"/>
              <w:spacing w:line="219" w:lineRule="exact"/>
              <w:ind w:right="170"/>
              <w:jc w:val="right"/>
              <w:rPr>
                <w:sz w:val="20"/>
              </w:rPr>
            </w:pPr>
            <w:r>
              <w:rPr>
                <w:color w:val="404040"/>
                <w:spacing w:val="-2"/>
                <w:sz w:val="20"/>
              </w:rPr>
              <w:t>18-</w:t>
            </w:r>
            <w:r>
              <w:rPr>
                <w:color w:val="404040"/>
                <w:spacing w:val="-7"/>
                <w:sz w:val="20"/>
              </w:rPr>
              <w:t>34</w:t>
            </w:r>
          </w:p>
        </w:tc>
        <w:tc>
          <w:tcPr>
            <w:tcW w:w="4428" w:type="dxa"/>
            <w:shd w:val="clear" w:color="auto" w:fill="002E52"/>
          </w:tcPr>
          <w:p>
            <w:pPr>
              <w:pStyle w:val="TableParagraph"/>
              <w:spacing w:line="217" w:lineRule="exact" w:before="2"/>
              <w:ind w:left="2104"/>
              <w:rPr>
                <w:sz w:val="20"/>
              </w:rPr>
            </w:pPr>
            <w:r>
              <w:rPr>
                <w:color w:val="FFFFFF"/>
                <w:spacing w:val="-5"/>
                <w:sz w:val="20"/>
              </w:rPr>
              <w:t>46</w:t>
            </w:r>
          </w:p>
        </w:tc>
        <w:tc>
          <w:tcPr>
            <w:tcW w:w="626" w:type="dxa"/>
            <w:shd w:val="clear" w:color="auto" w:fill="5F93C5"/>
          </w:tcPr>
          <w:p>
            <w:pPr>
              <w:pStyle w:val="TableParagraph"/>
              <w:rPr>
                <w:rFonts w:ascii="Times New Roman"/>
                <w:sz w:val="16"/>
              </w:rPr>
            </w:pPr>
          </w:p>
        </w:tc>
        <w:tc>
          <w:tcPr>
            <w:tcW w:w="2679" w:type="dxa"/>
            <w:shd w:val="clear" w:color="auto" w:fill="5F93C5"/>
          </w:tcPr>
          <w:p>
            <w:pPr>
              <w:pStyle w:val="TableParagraph"/>
              <w:spacing w:line="217" w:lineRule="exact" w:before="2"/>
              <w:ind w:left="900"/>
              <w:rPr>
                <w:sz w:val="20"/>
              </w:rPr>
            </w:pPr>
            <w:r>
              <w:rPr>
                <w:color w:val="FFFFFF"/>
                <w:spacing w:val="-5"/>
                <w:sz w:val="20"/>
              </w:rPr>
              <w:t>34</w:t>
            </w:r>
          </w:p>
        </w:tc>
        <w:tc>
          <w:tcPr>
            <w:tcW w:w="141" w:type="dxa"/>
            <w:shd w:val="clear" w:color="auto" w:fill="A6A6A6"/>
          </w:tcPr>
          <w:p>
            <w:pPr>
              <w:pStyle w:val="TableParagraph"/>
              <w:rPr>
                <w:rFonts w:ascii="Times New Roman"/>
                <w:sz w:val="16"/>
              </w:rPr>
            </w:pPr>
          </w:p>
        </w:tc>
        <w:tc>
          <w:tcPr>
            <w:tcW w:w="969" w:type="dxa"/>
            <w:shd w:val="clear" w:color="auto" w:fill="A6A6A6"/>
          </w:tcPr>
          <w:p>
            <w:pPr>
              <w:pStyle w:val="TableParagraph"/>
              <w:spacing w:line="217" w:lineRule="exact" w:before="2"/>
              <w:ind w:left="390"/>
              <w:rPr>
                <w:sz w:val="20"/>
              </w:rPr>
            </w:pPr>
            <w:r>
              <w:rPr>
                <w:color w:val="FFFFFF"/>
                <w:spacing w:val="-5"/>
                <w:sz w:val="20"/>
              </w:rPr>
              <w:t>14</w:t>
            </w:r>
          </w:p>
        </w:tc>
        <w:tc>
          <w:tcPr>
            <w:tcW w:w="99" w:type="dxa"/>
            <w:shd w:val="clear" w:color="auto" w:fill="A6A6A6"/>
          </w:tcPr>
          <w:p>
            <w:pPr>
              <w:pStyle w:val="TableParagraph"/>
              <w:rPr>
                <w:rFonts w:ascii="Times New Roman"/>
                <w:sz w:val="16"/>
              </w:rPr>
            </w:pPr>
          </w:p>
        </w:tc>
        <w:tc>
          <w:tcPr>
            <w:tcW w:w="418" w:type="dxa"/>
          </w:tcPr>
          <w:p>
            <w:pPr>
              <w:pStyle w:val="TableParagraph"/>
              <w:spacing w:line="217" w:lineRule="exact" w:before="2"/>
              <w:ind w:right="13"/>
              <w:jc w:val="right"/>
              <w:rPr>
                <w:sz w:val="20"/>
              </w:rPr>
            </w:pPr>
            <w:r>
              <w:rPr>
                <w:color w:val="FFFFFF"/>
                <w:w w:val="99"/>
                <w:sz w:val="20"/>
              </w:rPr>
              <w:t>5</w:t>
            </w:r>
          </w:p>
        </w:tc>
        <w:tc>
          <w:tcPr>
            <w:tcW w:w="332" w:type="dxa"/>
          </w:tcPr>
          <w:p>
            <w:pPr>
              <w:pStyle w:val="TableParagraph"/>
              <w:spacing w:line="217" w:lineRule="exact" w:before="2"/>
              <w:ind w:left="200"/>
              <w:jc w:val="center"/>
              <w:rPr>
                <w:sz w:val="20"/>
              </w:rPr>
            </w:pPr>
            <w:r>
              <w:rPr>
                <w:color w:val="FFFFFF"/>
                <w:w w:val="99"/>
                <w:sz w:val="20"/>
              </w:rPr>
              <w:t>2</w:t>
            </w:r>
          </w:p>
        </w:tc>
      </w:tr>
      <w:tr>
        <w:trPr>
          <w:trHeight w:val="148" w:hRule="atLeast"/>
        </w:trPr>
        <w:tc>
          <w:tcPr>
            <w:tcW w:w="733" w:type="dxa"/>
          </w:tcPr>
          <w:p>
            <w:pPr>
              <w:pStyle w:val="TableParagraph"/>
              <w:rPr>
                <w:rFonts w:ascii="Times New Roman"/>
                <w:sz w:val="8"/>
              </w:rPr>
            </w:pPr>
          </w:p>
        </w:tc>
        <w:tc>
          <w:tcPr>
            <w:tcW w:w="4428" w:type="dxa"/>
          </w:tcPr>
          <w:p>
            <w:pPr>
              <w:pStyle w:val="TableParagraph"/>
              <w:rPr>
                <w:rFonts w:ascii="Times New Roman"/>
                <w:sz w:val="8"/>
              </w:rPr>
            </w:pPr>
          </w:p>
        </w:tc>
        <w:tc>
          <w:tcPr>
            <w:tcW w:w="626" w:type="dxa"/>
          </w:tcPr>
          <w:p>
            <w:pPr>
              <w:pStyle w:val="TableParagraph"/>
              <w:rPr>
                <w:rFonts w:ascii="Times New Roman"/>
                <w:sz w:val="8"/>
              </w:rPr>
            </w:pPr>
          </w:p>
        </w:tc>
        <w:tc>
          <w:tcPr>
            <w:tcW w:w="2679" w:type="dxa"/>
          </w:tcPr>
          <w:p>
            <w:pPr>
              <w:pStyle w:val="TableParagraph"/>
              <w:rPr>
                <w:rFonts w:ascii="Times New Roman"/>
                <w:sz w:val="8"/>
              </w:rPr>
            </w:pPr>
          </w:p>
        </w:tc>
        <w:tc>
          <w:tcPr>
            <w:tcW w:w="141" w:type="dxa"/>
          </w:tcPr>
          <w:p>
            <w:pPr>
              <w:pStyle w:val="TableParagraph"/>
              <w:rPr>
                <w:rFonts w:ascii="Times New Roman"/>
                <w:sz w:val="8"/>
              </w:rPr>
            </w:pPr>
          </w:p>
        </w:tc>
        <w:tc>
          <w:tcPr>
            <w:tcW w:w="969" w:type="dxa"/>
          </w:tcPr>
          <w:p>
            <w:pPr>
              <w:pStyle w:val="TableParagraph"/>
              <w:rPr>
                <w:rFonts w:ascii="Times New Roman"/>
                <w:sz w:val="8"/>
              </w:rPr>
            </w:pPr>
          </w:p>
        </w:tc>
        <w:tc>
          <w:tcPr>
            <w:tcW w:w="99" w:type="dxa"/>
          </w:tcPr>
          <w:p>
            <w:pPr>
              <w:pStyle w:val="TableParagraph"/>
              <w:rPr>
                <w:rFonts w:ascii="Times New Roman"/>
                <w:sz w:val="8"/>
              </w:rPr>
            </w:pPr>
          </w:p>
        </w:tc>
        <w:tc>
          <w:tcPr>
            <w:tcW w:w="418" w:type="dxa"/>
          </w:tcPr>
          <w:p>
            <w:pPr>
              <w:pStyle w:val="TableParagraph"/>
              <w:rPr>
                <w:rFonts w:ascii="Times New Roman"/>
                <w:sz w:val="8"/>
              </w:rPr>
            </w:pPr>
          </w:p>
        </w:tc>
        <w:tc>
          <w:tcPr>
            <w:tcW w:w="332" w:type="dxa"/>
          </w:tcPr>
          <w:p>
            <w:pPr>
              <w:pStyle w:val="TableParagraph"/>
              <w:rPr>
                <w:rFonts w:ascii="Times New Roman"/>
                <w:sz w:val="8"/>
              </w:rPr>
            </w:pPr>
          </w:p>
        </w:tc>
      </w:tr>
      <w:tr>
        <w:trPr>
          <w:trHeight w:val="247" w:hRule="atLeast"/>
        </w:trPr>
        <w:tc>
          <w:tcPr>
            <w:tcW w:w="733" w:type="dxa"/>
          </w:tcPr>
          <w:p>
            <w:pPr>
              <w:pStyle w:val="TableParagraph"/>
              <w:spacing w:line="227" w:lineRule="exact"/>
              <w:ind w:right="170"/>
              <w:jc w:val="right"/>
              <w:rPr>
                <w:sz w:val="20"/>
              </w:rPr>
            </w:pPr>
            <w:r>
              <w:rPr>
                <w:color w:val="404040"/>
                <w:spacing w:val="-2"/>
                <w:sz w:val="20"/>
              </w:rPr>
              <w:t>35-</w:t>
            </w:r>
            <w:r>
              <w:rPr>
                <w:color w:val="404040"/>
                <w:spacing w:val="-7"/>
                <w:sz w:val="20"/>
              </w:rPr>
              <w:t>49</w:t>
            </w:r>
          </w:p>
        </w:tc>
        <w:tc>
          <w:tcPr>
            <w:tcW w:w="4428" w:type="dxa"/>
            <w:shd w:val="clear" w:color="auto" w:fill="002E52"/>
          </w:tcPr>
          <w:p>
            <w:pPr>
              <w:pStyle w:val="TableParagraph"/>
              <w:spacing w:line="218" w:lineRule="exact" w:before="9"/>
              <w:ind w:left="2402" w:right="1773"/>
              <w:jc w:val="center"/>
              <w:rPr>
                <w:sz w:val="20"/>
              </w:rPr>
            </w:pPr>
            <w:r>
              <w:rPr>
                <w:color w:val="FFFFFF"/>
                <w:spacing w:val="-5"/>
                <w:sz w:val="20"/>
              </w:rPr>
              <w:t>52</w:t>
            </w:r>
          </w:p>
        </w:tc>
        <w:tc>
          <w:tcPr>
            <w:tcW w:w="626" w:type="dxa"/>
            <w:shd w:val="clear" w:color="auto" w:fill="002E52"/>
          </w:tcPr>
          <w:p>
            <w:pPr>
              <w:pStyle w:val="TableParagraph"/>
              <w:rPr>
                <w:rFonts w:ascii="Times New Roman"/>
                <w:sz w:val="18"/>
              </w:rPr>
            </w:pPr>
          </w:p>
        </w:tc>
        <w:tc>
          <w:tcPr>
            <w:tcW w:w="2679" w:type="dxa"/>
            <w:shd w:val="clear" w:color="auto" w:fill="5F93C5"/>
          </w:tcPr>
          <w:p>
            <w:pPr>
              <w:pStyle w:val="TableParagraph"/>
              <w:spacing w:line="218" w:lineRule="exact" w:before="9"/>
              <w:ind w:left="1213" w:right="1069"/>
              <w:jc w:val="center"/>
              <w:rPr>
                <w:sz w:val="20"/>
              </w:rPr>
            </w:pPr>
            <w:r>
              <w:rPr>
                <w:color w:val="FFFFFF"/>
                <w:spacing w:val="-5"/>
                <w:sz w:val="20"/>
              </w:rPr>
              <w:t>29</w:t>
            </w:r>
          </w:p>
        </w:tc>
        <w:tc>
          <w:tcPr>
            <w:tcW w:w="141" w:type="dxa"/>
            <w:shd w:val="clear" w:color="auto" w:fill="5F93C5"/>
          </w:tcPr>
          <w:p>
            <w:pPr>
              <w:pStyle w:val="TableParagraph"/>
              <w:rPr>
                <w:rFonts w:ascii="Times New Roman"/>
                <w:sz w:val="18"/>
              </w:rPr>
            </w:pPr>
          </w:p>
        </w:tc>
        <w:tc>
          <w:tcPr>
            <w:tcW w:w="969" w:type="dxa"/>
          </w:tcPr>
          <w:p>
            <w:pPr>
              <w:pStyle w:val="TableParagraph"/>
              <w:spacing w:line="218" w:lineRule="exact" w:before="9"/>
              <w:ind w:left="571"/>
              <w:rPr>
                <w:sz w:val="20"/>
              </w:rPr>
            </w:pPr>
            <w:r>
              <w:rPr>
                <w:color w:val="FFFFFF"/>
                <w:spacing w:val="-5"/>
                <w:sz w:val="20"/>
              </w:rPr>
              <w:t>14</w:t>
            </w:r>
          </w:p>
        </w:tc>
        <w:tc>
          <w:tcPr>
            <w:tcW w:w="99" w:type="dxa"/>
          </w:tcPr>
          <w:p>
            <w:pPr>
              <w:pStyle w:val="TableParagraph"/>
              <w:rPr>
                <w:rFonts w:ascii="Times New Roman"/>
                <w:sz w:val="18"/>
              </w:rPr>
            </w:pPr>
          </w:p>
        </w:tc>
        <w:tc>
          <w:tcPr>
            <w:tcW w:w="418" w:type="dxa"/>
          </w:tcPr>
          <w:p>
            <w:pPr>
              <w:pStyle w:val="TableParagraph"/>
              <w:rPr>
                <w:rFonts w:ascii="Times New Roman"/>
                <w:sz w:val="18"/>
              </w:rPr>
            </w:pPr>
          </w:p>
        </w:tc>
        <w:tc>
          <w:tcPr>
            <w:tcW w:w="332" w:type="dxa"/>
          </w:tcPr>
          <w:p>
            <w:pPr>
              <w:pStyle w:val="TableParagraph"/>
              <w:spacing w:line="218" w:lineRule="exact" w:before="9"/>
              <w:ind w:left="15" w:right="-44"/>
              <w:rPr>
                <w:sz w:val="20"/>
              </w:rPr>
            </w:pPr>
            <w:r>
              <w:rPr>
                <w:color w:val="FFFFFF"/>
                <w:sz w:val="20"/>
              </w:rPr>
              <w:t>4</w:t>
            </w:r>
            <w:r>
              <w:rPr>
                <w:color w:val="FFFFFF"/>
                <w:spacing w:val="74"/>
                <w:sz w:val="20"/>
              </w:rPr>
              <w:t> </w:t>
            </w:r>
            <w:r>
              <w:rPr>
                <w:color w:val="FFFFFF"/>
                <w:spacing w:val="-10"/>
                <w:sz w:val="20"/>
              </w:rPr>
              <w:t>1</w:t>
            </w:r>
          </w:p>
        </w:tc>
      </w:tr>
      <w:tr>
        <w:trPr>
          <w:trHeight w:val="146" w:hRule="atLeast"/>
        </w:trPr>
        <w:tc>
          <w:tcPr>
            <w:tcW w:w="733" w:type="dxa"/>
          </w:tcPr>
          <w:p>
            <w:pPr>
              <w:pStyle w:val="TableParagraph"/>
              <w:rPr>
                <w:rFonts w:ascii="Times New Roman"/>
                <w:sz w:val="8"/>
              </w:rPr>
            </w:pPr>
          </w:p>
        </w:tc>
        <w:tc>
          <w:tcPr>
            <w:tcW w:w="4428" w:type="dxa"/>
          </w:tcPr>
          <w:p>
            <w:pPr>
              <w:pStyle w:val="TableParagraph"/>
              <w:rPr>
                <w:rFonts w:ascii="Times New Roman"/>
                <w:sz w:val="8"/>
              </w:rPr>
            </w:pPr>
          </w:p>
        </w:tc>
        <w:tc>
          <w:tcPr>
            <w:tcW w:w="626" w:type="dxa"/>
          </w:tcPr>
          <w:p>
            <w:pPr>
              <w:pStyle w:val="TableParagraph"/>
              <w:rPr>
                <w:rFonts w:ascii="Times New Roman"/>
                <w:sz w:val="8"/>
              </w:rPr>
            </w:pPr>
          </w:p>
        </w:tc>
        <w:tc>
          <w:tcPr>
            <w:tcW w:w="2679" w:type="dxa"/>
          </w:tcPr>
          <w:p>
            <w:pPr>
              <w:pStyle w:val="TableParagraph"/>
              <w:rPr>
                <w:rFonts w:ascii="Times New Roman"/>
                <w:sz w:val="8"/>
              </w:rPr>
            </w:pPr>
          </w:p>
        </w:tc>
        <w:tc>
          <w:tcPr>
            <w:tcW w:w="141" w:type="dxa"/>
          </w:tcPr>
          <w:p>
            <w:pPr>
              <w:pStyle w:val="TableParagraph"/>
              <w:rPr>
                <w:rFonts w:ascii="Times New Roman"/>
                <w:sz w:val="8"/>
              </w:rPr>
            </w:pPr>
          </w:p>
        </w:tc>
        <w:tc>
          <w:tcPr>
            <w:tcW w:w="969" w:type="dxa"/>
          </w:tcPr>
          <w:p>
            <w:pPr>
              <w:pStyle w:val="TableParagraph"/>
              <w:rPr>
                <w:rFonts w:ascii="Times New Roman"/>
                <w:sz w:val="8"/>
              </w:rPr>
            </w:pPr>
          </w:p>
        </w:tc>
        <w:tc>
          <w:tcPr>
            <w:tcW w:w="99" w:type="dxa"/>
          </w:tcPr>
          <w:p>
            <w:pPr>
              <w:pStyle w:val="TableParagraph"/>
              <w:rPr>
                <w:rFonts w:ascii="Times New Roman"/>
                <w:sz w:val="8"/>
              </w:rPr>
            </w:pPr>
          </w:p>
        </w:tc>
        <w:tc>
          <w:tcPr>
            <w:tcW w:w="418" w:type="dxa"/>
          </w:tcPr>
          <w:p>
            <w:pPr>
              <w:pStyle w:val="TableParagraph"/>
              <w:rPr>
                <w:rFonts w:ascii="Times New Roman"/>
                <w:sz w:val="8"/>
              </w:rPr>
            </w:pPr>
          </w:p>
        </w:tc>
        <w:tc>
          <w:tcPr>
            <w:tcW w:w="332" w:type="dxa"/>
          </w:tcPr>
          <w:p>
            <w:pPr>
              <w:pStyle w:val="TableParagraph"/>
              <w:rPr>
                <w:rFonts w:ascii="Times New Roman"/>
                <w:sz w:val="8"/>
              </w:rPr>
            </w:pPr>
          </w:p>
        </w:tc>
      </w:tr>
      <w:tr>
        <w:trPr>
          <w:trHeight w:val="247" w:hRule="atLeast"/>
        </w:trPr>
        <w:tc>
          <w:tcPr>
            <w:tcW w:w="733" w:type="dxa"/>
          </w:tcPr>
          <w:p>
            <w:pPr>
              <w:pStyle w:val="TableParagraph"/>
              <w:spacing w:line="227" w:lineRule="exact"/>
              <w:ind w:right="169"/>
              <w:jc w:val="right"/>
              <w:rPr>
                <w:sz w:val="20"/>
              </w:rPr>
            </w:pPr>
            <w:r>
              <w:rPr>
                <w:color w:val="404040"/>
                <w:spacing w:val="-2"/>
                <w:sz w:val="20"/>
              </w:rPr>
              <w:t>50-</w:t>
            </w:r>
            <w:r>
              <w:rPr>
                <w:color w:val="404040"/>
                <w:spacing w:val="-7"/>
                <w:sz w:val="20"/>
              </w:rPr>
              <w:t>64</w:t>
            </w:r>
          </w:p>
        </w:tc>
        <w:tc>
          <w:tcPr>
            <w:tcW w:w="4428" w:type="dxa"/>
            <w:shd w:val="clear" w:color="auto" w:fill="002E52"/>
          </w:tcPr>
          <w:p>
            <w:pPr>
              <w:pStyle w:val="TableParagraph"/>
              <w:spacing w:line="217" w:lineRule="exact" w:before="10"/>
              <w:ind w:left="2078"/>
              <w:rPr>
                <w:sz w:val="20"/>
              </w:rPr>
            </w:pPr>
            <w:r>
              <w:rPr>
                <w:color w:val="FFFFFF"/>
                <w:spacing w:val="-5"/>
                <w:sz w:val="20"/>
              </w:rPr>
              <w:t>45</w:t>
            </w:r>
          </w:p>
        </w:tc>
        <w:tc>
          <w:tcPr>
            <w:tcW w:w="626" w:type="dxa"/>
            <w:shd w:val="clear" w:color="auto" w:fill="5F93C5"/>
          </w:tcPr>
          <w:p>
            <w:pPr>
              <w:pStyle w:val="TableParagraph"/>
              <w:rPr>
                <w:rFonts w:ascii="Times New Roman"/>
                <w:sz w:val="18"/>
              </w:rPr>
            </w:pPr>
          </w:p>
        </w:tc>
        <w:tc>
          <w:tcPr>
            <w:tcW w:w="2679" w:type="dxa"/>
            <w:shd w:val="clear" w:color="auto" w:fill="5F93C5"/>
          </w:tcPr>
          <w:p>
            <w:pPr>
              <w:pStyle w:val="TableParagraph"/>
              <w:spacing w:line="217" w:lineRule="exact" w:before="10"/>
              <w:ind w:left="960"/>
              <w:rPr>
                <w:sz w:val="20"/>
              </w:rPr>
            </w:pPr>
            <w:r>
              <w:rPr>
                <w:color w:val="FFFFFF"/>
                <w:spacing w:val="-5"/>
                <w:sz w:val="20"/>
              </w:rPr>
              <w:t>36</w:t>
            </w:r>
          </w:p>
        </w:tc>
        <w:tc>
          <w:tcPr>
            <w:tcW w:w="141" w:type="dxa"/>
            <w:shd w:val="clear" w:color="auto" w:fill="5F93C5"/>
          </w:tcPr>
          <w:p>
            <w:pPr>
              <w:pStyle w:val="TableParagraph"/>
              <w:rPr>
                <w:rFonts w:ascii="Times New Roman"/>
                <w:sz w:val="18"/>
              </w:rPr>
            </w:pPr>
          </w:p>
        </w:tc>
        <w:tc>
          <w:tcPr>
            <w:tcW w:w="969" w:type="dxa"/>
            <w:shd w:val="clear" w:color="auto" w:fill="A6A6A6"/>
          </w:tcPr>
          <w:p>
            <w:pPr>
              <w:pStyle w:val="TableParagraph"/>
              <w:spacing w:line="217" w:lineRule="exact" w:before="10"/>
              <w:ind w:left="376"/>
              <w:rPr>
                <w:sz w:val="20"/>
              </w:rPr>
            </w:pPr>
            <w:r>
              <w:rPr>
                <w:color w:val="FFFFFF"/>
                <w:spacing w:val="-5"/>
                <w:sz w:val="20"/>
              </w:rPr>
              <w:t>10</w:t>
            </w:r>
          </w:p>
        </w:tc>
        <w:tc>
          <w:tcPr>
            <w:tcW w:w="99" w:type="dxa"/>
          </w:tcPr>
          <w:p>
            <w:pPr>
              <w:pStyle w:val="TableParagraph"/>
              <w:rPr>
                <w:rFonts w:ascii="Times New Roman"/>
                <w:sz w:val="18"/>
              </w:rPr>
            </w:pPr>
          </w:p>
        </w:tc>
        <w:tc>
          <w:tcPr>
            <w:tcW w:w="418" w:type="dxa"/>
          </w:tcPr>
          <w:p>
            <w:pPr>
              <w:pStyle w:val="TableParagraph"/>
              <w:spacing w:line="217" w:lineRule="exact" w:before="10"/>
              <w:ind w:left="141"/>
              <w:rPr>
                <w:sz w:val="20"/>
              </w:rPr>
            </w:pPr>
            <w:r>
              <w:rPr>
                <w:color w:val="FFFFFF"/>
                <w:w w:val="99"/>
                <w:sz w:val="20"/>
              </w:rPr>
              <w:t>6</w:t>
            </w:r>
          </w:p>
        </w:tc>
        <w:tc>
          <w:tcPr>
            <w:tcW w:w="332" w:type="dxa"/>
          </w:tcPr>
          <w:p>
            <w:pPr>
              <w:pStyle w:val="TableParagraph"/>
              <w:spacing w:line="217" w:lineRule="exact" w:before="10"/>
              <w:ind w:left="101"/>
              <w:jc w:val="center"/>
              <w:rPr>
                <w:sz w:val="20"/>
              </w:rPr>
            </w:pPr>
            <w:r>
              <w:rPr>
                <w:color w:val="FFFFFF"/>
                <w:w w:val="99"/>
                <w:sz w:val="20"/>
              </w:rPr>
              <w:t>3</w:t>
            </w:r>
          </w:p>
        </w:tc>
      </w:tr>
      <w:tr>
        <w:trPr>
          <w:trHeight w:val="148" w:hRule="atLeast"/>
        </w:trPr>
        <w:tc>
          <w:tcPr>
            <w:tcW w:w="733" w:type="dxa"/>
          </w:tcPr>
          <w:p>
            <w:pPr>
              <w:pStyle w:val="TableParagraph"/>
              <w:rPr>
                <w:rFonts w:ascii="Times New Roman"/>
                <w:sz w:val="8"/>
              </w:rPr>
            </w:pPr>
          </w:p>
        </w:tc>
        <w:tc>
          <w:tcPr>
            <w:tcW w:w="4428" w:type="dxa"/>
          </w:tcPr>
          <w:p>
            <w:pPr>
              <w:pStyle w:val="TableParagraph"/>
              <w:rPr>
                <w:rFonts w:ascii="Times New Roman"/>
                <w:sz w:val="8"/>
              </w:rPr>
            </w:pPr>
          </w:p>
        </w:tc>
        <w:tc>
          <w:tcPr>
            <w:tcW w:w="626" w:type="dxa"/>
          </w:tcPr>
          <w:p>
            <w:pPr>
              <w:pStyle w:val="TableParagraph"/>
              <w:rPr>
                <w:rFonts w:ascii="Times New Roman"/>
                <w:sz w:val="8"/>
              </w:rPr>
            </w:pPr>
          </w:p>
        </w:tc>
        <w:tc>
          <w:tcPr>
            <w:tcW w:w="2679" w:type="dxa"/>
          </w:tcPr>
          <w:p>
            <w:pPr>
              <w:pStyle w:val="TableParagraph"/>
              <w:rPr>
                <w:rFonts w:ascii="Times New Roman"/>
                <w:sz w:val="8"/>
              </w:rPr>
            </w:pPr>
          </w:p>
        </w:tc>
        <w:tc>
          <w:tcPr>
            <w:tcW w:w="141" w:type="dxa"/>
          </w:tcPr>
          <w:p>
            <w:pPr>
              <w:pStyle w:val="TableParagraph"/>
              <w:rPr>
                <w:rFonts w:ascii="Times New Roman"/>
                <w:sz w:val="8"/>
              </w:rPr>
            </w:pPr>
          </w:p>
        </w:tc>
        <w:tc>
          <w:tcPr>
            <w:tcW w:w="969" w:type="dxa"/>
          </w:tcPr>
          <w:p>
            <w:pPr>
              <w:pStyle w:val="TableParagraph"/>
              <w:rPr>
                <w:rFonts w:ascii="Times New Roman"/>
                <w:sz w:val="8"/>
              </w:rPr>
            </w:pPr>
          </w:p>
        </w:tc>
        <w:tc>
          <w:tcPr>
            <w:tcW w:w="99" w:type="dxa"/>
          </w:tcPr>
          <w:p>
            <w:pPr>
              <w:pStyle w:val="TableParagraph"/>
              <w:rPr>
                <w:rFonts w:ascii="Times New Roman"/>
                <w:sz w:val="8"/>
              </w:rPr>
            </w:pPr>
          </w:p>
        </w:tc>
        <w:tc>
          <w:tcPr>
            <w:tcW w:w="418" w:type="dxa"/>
          </w:tcPr>
          <w:p>
            <w:pPr>
              <w:pStyle w:val="TableParagraph"/>
              <w:rPr>
                <w:rFonts w:ascii="Times New Roman"/>
                <w:sz w:val="8"/>
              </w:rPr>
            </w:pPr>
          </w:p>
        </w:tc>
        <w:tc>
          <w:tcPr>
            <w:tcW w:w="332" w:type="dxa"/>
          </w:tcPr>
          <w:p>
            <w:pPr>
              <w:pStyle w:val="TableParagraph"/>
              <w:rPr>
                <w:rFonts w:ascii="Times New Roman"/>
                <w:sz w:val="8"/>
              </w:rPr>
            </w:pPr>
          </w:p>
        </w:tc>
      </w:tr>
      <w:tr>
        <w:trPr>
          <w:trHeight w:val="247" w:hRule="atLeast"/>
        </w:trPr>
        <w:tc>
          <w:tcPr>
            <w:tcW w:w="733" w:type="dxa"/>
          </w:tcPr>
          <w:p>
            <w:pPr>
              <w:pStyle w:val="TableParagraph"/>
              <w:spacing w:line="227" w:lineRule="exact"/>
              <w:ind w:right="169"/>
              <w:jc w:val="right"/>
              <w:rPr>
                <w:sz w:val="20"/>
              </w:rPr>
            </w:pPr>
            <w:r>
              <w:rPr>
                <w:color w:val="404040"/>
                <w:spacing w:val="-5"/>
                <w:sz w:val="20"/>
              </w:rPr>
              <w:t>65+</w:t>
            </w:r>
          </w:p>
        </w:tc>
        <w:tc>
          <w:tcPr>
            <w:tcW w:w="4428" w:type="dxa"/>
            <w:shd w:val="clear" w:color="auto" w:fill="002E52"/>
          </w:tcPr>
          <w:p>
            <w:pPr>
              <w:pStyle w:val="TableParagraph"/>
              <w:spacing w:line="218" w:lineRule="exact" w:before="9"/>
              <w:ind w:left="2078"/>
              <w:rPr>
                <w:sz w:val="20"/>
              </w:rPr>
            </w:pPr>
            <w:r>
              <w:rPr>
                <w:color w:val="FFFFFF"/>
                <w:spacing w:val="-5"/>
                <w:sz w:val="20"/>
              </w:rPr>
              <w:t>45</w:t>
            </w:r>
          </w:p>
        </w:tc>
        <w:tc>
          <w:tcPr>
            <w:tcW w:w="626" w:type="dxa"/>
            <w:shd w:val="clear" w:color="auto" w:fill="5F93C5"/>
          </w:tcPr>
          <w:p>
            <w:pPr>
              <w:pStyle w:val="TableParagraph"/>
              <w:rPr>
                <w:rFonts w:ascii="Times New Roman"/>
                <w:sz w:val="18"/>
              </w:rPr>
            </w:pPr>
          </w:p>
        </w:tc>
        <w:tc>
          <w:tcPr>
            <w:tcW w:w="2679" w:type="dxa"/>
            <w:shd w:val="clear" w:color="auto" w:fill="5F93C5"/>
          </w:tcPr>
          <w:p>
            <w:pPr>
              <w:pStyle w:val="TableParagraph"/>
              <w:spacing w:line="218" w:lineRule="exact" w:before="9"/>
              <w:ind w:left="912"/>
              <w:rPr>
                <w:sz w:val="20"/>
              </w:rPr>
            </w:pPr>
            <w:r>
              <w:rPr>
                <w:color w:val="FFFFFF"/>
                <w:spacing w:val="-5"/>
                <w:sz w:val="20"/>
              </w:rPr>
              <w:t>35</w:t>
            </w:r>
          </w:p>
        </w:tc>
        <w:tc>
          <w:tcPr>
            <w:tcW w:w="141" w:type="dxa"/>
            <w:shd w:val="clear" w:color="auto" w:fill="A6A6A6"/>
          </w:tcPr>
          <w:p>
            <w:pPr>
              <w:pStyle w:val="TableParagraph"/>
              <w:rPr>
                <w:rFonts w:ascii="Times New Roman"/>
                <w:sz w:val="18"/>
              </w:rPr>
            </w:pPr>
          </w:p>
        </w:tc>
        <w:tc>
          <w:tcPr>
            <w:tcW w:w="969" w:type="dxa"/>
            <w:shd w:val="clear" w:color="auto" w:fill="A6A6A6"/>
          </w:tcPr>
          <w:p>
            <w:pPr>
              <w:pStyle w:val="TableParagraph"/>
              <w:spacing w:line="218" w:lineRule="exact" w:before="9"/>
              <w:ind w:left="376"/>
              <w:rPr>
                <w:sz w:val="20"/>
              </w:rPr>
            </w:pPr>
            <w:r>
              <w:rPr>
                <w:color w:val="FFFFFF"/>
                <w:spacing w:val="-5"/>
                <w:sz w:val="20"/>
              </w:rPr>
              <w:t>12</w:t>
            </w:r>
          </w:p>
        </w:tc>
        <w:tc>
          <w:tcPr>
            <w:tcW w:w="99" w:type="dxa"/>
            <w:shd w:val="clear" w:color="auto" w:fill="A6A6A6"/>
          </w:tcPr>
          <w:p>
            <w:pPr>
              <w:pStyle w:val="TableParagraph"/>
              <w:rPr>
                <w:rFonts w:ascii="Times New Roman"/>
                <w:sz w:val="18"/>
              </w:rPr>
            </w:pPr>
          </w:p>
        </w:tc>
        <w:tc>
          <w:tcPr>
            <w:tcW w:w="418" w:type="dxa"/>
            <w:shd w:val="clear" w:color="auto" w:fill="E08278"/>
          </w:tcPr>
          <w:p>
            <w:pPr>
              <w:pStyle w:val="TableParagraph"/>
              <w:spacing w:line="218" w:lineRule="exact" w:before="9"/>
              <w:ind w:left="190"/>
              <w:rPr>
                <w:sz w:val="20"/>
              </w:rPr>
            </w:pPr>
            <w:r>
              <w:rPr>
                <w:color w:val="FFFFFF"/>
                <w:w w:val="99"/>
                <w:sz w:val="20"/>
              </w:rPr>
              <w:t>5</w:t>
            </w:r>
          </w:p>
        </w:tc>
        <w:tc>
          <w:tcPr>
            <w:tcW w:w="332" w:type="dxa"/>
          </w:tcPr>
          <w:p>
            <w:pPr>
              <w:pStyle w:val="TableParagraph"/>
              <w:spacing w:line="218" w:lineRule="exact" w:before="9"/>
              <w:ind w:left="112" w:right="-44"/>
              <w:jc w:val="center"/>
              <w:rPr>
                <w:sz w:val="20"/>
              </w:rPr>
            </w:pPr>
            <w:r>
              <w:rPr>
                <w:color w:val="FFFFFF"/>
                <w:spacing w:val="-2"/>
                <w:sz w:val="20"/>
              </w:rPr>
              <w:t>2</w:t>
            </w:r>
            <w:r>
              <w:rPr>
                <w:color w:val="FFFFFF"/>
                <w:spacing w:val="-21"/>
                <w:sz w:val="20"/>
              </w:rPr>
              <w:t> </w:t>
            </w:r>
            <w:r>
              <w:rPr>
                <w:color w:val="252525"/>
                <w:spacing w:val="-12"/>
                <w:sz w:val="20"/>
              </w:rPr>
              <w:t>1</w:t>
            </w:r>
          </w:p>
        </w:tc>
      </w:tr>
    </w:tbl>
    <w:p>
      <w:pPr>
        <w:spacing w:line="240" w:lineRule="auto" w:before="5"/>
        <w:rPr>
          <w:b/>
          <w:sz w:val="7"/>
        </w:rPr>
      </w:pPr>
    </w:p>
    <w:p>
      <w:pPr>
        <w:tabs>
          <w:tab w:pos="6880" w:val="left" w:leader="none"/>
          <w:tab w:pos="9697" w:val="left" w:leader="none"/>
        </w:tabs>
        <w:spacing w:before="94"/>
        <w:ind w:left="4063" w:right="0" w:firstLine="0"/>
        <w:jc w:val="left"/>
        <w:rPr>
          <w:sz w:val="18"/>
        </w:rPr>
      </w:pPr>
      <w:r>
        <w:rPr/>
        <w:pict>
          <v:group style="position:absolute;margin-left:188.270004pt;margin-top:-335.914093pt;width:487.75pt;height:335.4pt;mso-position-horizontal-relative:page;mso-position-vertical-relative:paragraph;z-index:-42003456" id="docshapegroup10270" coordorigin="3765,-6718" coordsize="9755,6708">
            <v:rect style="position:absolute;left:3770;top:-6644;width:4568;height:248" id="docshape10271" filled="true" fillcolor="#002e52" stroked="false">
              <v:fill type="solid"/>
            </v:rect>
            <v:rect style="position:absolute;left:8337;top:-6644;width:3209;height:248" id="docshape10272" filled="true" fillcolor="#5f93c5" stroked="false">
              <v:fill type="solid"/>
            </v:rect>
            <v:rect style="position:absolute;left:11546;top:-6644;width:1263;height:248" id="docshape10273" filled="true" fillcolor="#a6a6a6" stroked="false">
              <v:fill type="solid"/>
            </v:rect>
            <v:rect style="position:absolute;left:12808;top:-6644;width:488;height:248" id="docshape10274" filled="true" fillcolor="#e08278" stroked="false">
              <v:fill type="solid"/>
            </v:rect>
            <v:rect style="position:absolute;left:13296;top:-6644;width:195;height:248" id="docshape10275" filled="true" fillcolor="#c0392b" stroked="false">
              <v:fill type="solid"/>
            </v:rect>
            <v:rect style="position:absolute;left:3770;top:-6251;width:4472;height:248" id="docshape10276" filled="true" fillcolor="#002e52" stroked="false">
              <v:fill type="solid"/>
            </v:rect>
            <v:rect style="position:absolute;left:8241;top:-6251;width:2818;height:248" id="docshape10277" filled="true" fillcolor="#5f93c5" stroked="false">
              <v:fill type="solid"/>
            </v:rect>
            <v:rect style="position:absolute;left:11059;top:-6251;width:1750;height:248" id="docshape10278" filled="true" fillcolor="#a6a6a6" stroked="false">
              <v:fill type="solid"/>
            </v:rect>
            <v:rect style="position:absolute;left:12808;top:-6251;width:389;height:248" id="docshape10279" filled="true" fillcolor="#e08278" stroked="false">
              <v:fill type="solid"/>
            </v:rect>
            <v:rect style="position:absolute;left:13197;top:-6251;width:195;height:248" id="docshape10280" filled="true" fillcolor="#c0392b" stroked="false">
              <v:fill type="solid"/>
            </v:rect>
            <v:rect style="position:absolute;left:13392;top:-6251;width:99;height:248" id="docshape10281" filled="true" fillcolor="#f5d2a8" stroked="false">
              <v:fill type="solid"/>
            </v:rect>
            <v:rect style="position:absolute;left:3770;top:-5855;width:4524;height:248" id="docshape10282" filled="true" fillcolor="#002e52" stroked="false">
              <v:fill type="solid"/>
            </v:rect>
            <v:rect style="position:absolute;left:8294;top:-5855;width:3176;height:248" id="docshape10283" filled="true" fillcolor="#5f93c5" stroked="false">
              <v:fill type="solid"/>
            </v:rect>
            <v:rect style="position:absolute;left:11469;top:-5855;width:1443;height:248" id="docshape10284" filled="true" fillcolor="#a6a6a6" stroked="false">
              <v:fill type="solid"/>
            </v:rect>
            <v:rect style="position:absolute;left:12912;top:-5855;width:387;height:248" id="docshape10285" filled="true" fillcolor="#e08278" stroked="false">
              <v:fill type="solid"/>
            </v:rect>
            <v:rect style="position:absolute;left:13298;top:-5855;width:96;height:248" id="docshape10286" filled="true" fillcolor="#c0392b" stroked="false">
              <v:fill type="solid"/>
            </v:rect>
            <v:rect style="position:absolute;left:13394;top:-5855;width:96;height:248" id="docshape10287" filled="true" fillcolor="#f5d2a8" stroked="false">
              <v:fill type="solid"/>
            </v:rect>
            <v:rect style="position:absolute;left:3770;top:-5461;width:4568;height:248" id="docshape10288" filled="true" fillcolor="#002e52" stroked="false">
              <v:fill type="solid"/>
            </v:rect>
            <v:rect style="position:absolute;left:8337;top:-5461;width:3598;height:248" id="docshape10289" filled="true" fillcolor="#5f93c5" stroked="false">
              <v:fill type="solid"/>
            </v:rect>
            <v:rect style="position:absolute;left:11935;top:-5461;width:972;height:248" id="docshape10290" filled="true" fillcolor="#a6a6a6" stroked="false">
              <v:fill type="solid"/>
            </v:rect>
            <v:rect style="position:absolute;left:12907;top:-5461;width:485;height:248" id="docshape10291" filled="true" fillcolor="#e08278" stroked="false">
              <v:fill type="solid"/>
            </v:rect>
            <v:rect style="position:absolute;left:13392;top:-5461;width:99;height:248" id="docshape10292" filled="true" fillcolor="#c0392b" stroked="false">
              <v:fill type="solid"/>
            </v:rect>
            <v:rect style="position:absolute;left:3770;top:-5065;width:3732;height:245" id="docshape10293" filled="true" fillcolor="#002e52" stroked="false">
              <v:fill type="solid"/>
            </v:rect>
            <v:rect style="position:absolute;left:7502;top:-5065;width:3435;height:245" id="docshape10294" filled="true" fillcolor="#5f93c5" stroked="false">
              <v:fill type="solid"/>
            </v:rect>
            <v:rect style="position:absolute;left:10936;top:-5065;width:1868;height:245" id="docshape10295" filled="true" fillcolor="#a6a6a6" stroked="false">
              <v:fill type="solid"/>
            </v:rect>
            <v:rect style="position:absolute;left:12804;top:-5065;width:392;height:245" id="docshape10296" filled="true" fillcolor="#e08278" stroked="false">
              <v:fill type="solid"/>
            </v:rect>
            <v:rect style="position:absolute;left:13195;top:-5065;width:197;height:245" id="docshape10297" filled="true" fillcolor="#c0392b" stroked="false">
              <v:fill type="solid"/>
            </v:rect>
            <v:rect style="position:absolute;left:13392;top:-5065;width:99;height:245" id="docshape10298" filled="true" fillcolor="#f5d2a8" stroked="false">
              <v:fill type="solid"/>
            </v:rect>
            <v:rect style="position:absolute;left:3770;top:-4672;width:3596;height:248" id="docshape10299" filled="true" fillcolor="#002e52" stroked="false">
              <v:fill type="solid"/>
            </v:rect>
            <v:rect style="position:absolute;left:7365;top:-4672;width:3694;height:248" id="docshape10300" filled="true" fillcolor="#5f93c5" stroked="false">
              <v:fill type="solid"/>
            </v:rect>
            <v:rect style="position:absolute;left:11059;top:-4672;width:1750;height:248" id="docshape10301" filled="true" fillcolor="#a6a6a6" stroked="false">
              <v:fill type="solid"/>
            </v:rect>
            <v:rect style="position:absolute;left:12808;top:-4672;width:389;height:248" id="docshape10302" filled="true" fillcolor="#e08278" stroked="false">
              <v:fill type="solid"/>
            </v:rect>
            <v:rect style="position:absolute;left:13197;top:-4672;width:195;height:248" id="docshape10303" filled="true" fillcolor="#c0392b" stroked="false">
              <v:fill type="solid"/>
            </v:rect>
            <v:rect style="position:absolute;left:13392;top:-4672;width:99;height:248" id="docshape10304" filled="true" fillcolor="#f5d2a8" stroked="false">
              <v:fill type="solid"/>
            </v:rect>
            <v:rect style="position:absolute;left:3770;top:-4276;width:3946;height:245" id="docshape10305" filled="true" fillcolor="#002e52" stroked="false">
              <v:fill type="solid"/>
            </v:rect>
            <v:rect style="position:absolute;left:7716;top:-4276;width:3562;height:245" id="docshape10306" filled="true" fillcolor="#5f93c5" stroked="false">
              <v:fill type="solid"/>
            </v:rect>
            <v:rect style="position:absolute;left:11277;top:-4276;width:1635;height:245" id="docshape10307" filled="true" fillcolor="#a6a6a6" stroked="false">
              <v:fill type="solid"/>
            </v:rect>
            <v:rect style="position:absolute;left:12912;top:-4276;width:291;height:245" id="docshape10308" filled="true" fillcolor="#e08278" stroked="false">
              <v:fill type="solid"/>
            </v:rect>
            <v:rect style="position:absolute;left:13202;top:-4276;width:192;height:245" id="docshape10309" filled="true" fillcolor="#c0392b" stroked="false">
              <v:fill type="solid"/>
            </v:rect>
            <v:rect style="position:absolute;left:13394;top:-4276;width:96;height:245" id="docshape10310" filled="true" fillcolor="#f5d2a8" stroked="false">
              <v:fill type="solid"/>
            </v:rect>
            <v:rect style="position:absolute;left:3770;top:-3882;width:4330;height:248" id="docshape10311" filled="true" fillcolor="#002e52" stroked="false">
              <v:fill type="solid"/>
            </v:rect>
            <v:rect style="position:absolute;left:8100;top:-3882;width:3562;height:248" id="docshape10312" filled="true" fillcolor="#5f93c5" stroked="false">
              <v:fill type="solid"/>
            </v:rect>
            <v:rect style="position:absolute;left:11661;top:-3882;width:867;height:248" id="docshape10313" filled="true" fillcolor="#a6a6a6" stroked="false">
              <v:fill type="solid"/>
            </v:rect>
            <v:rect style="position:absolute;left:12528;top:-3882;width:675;height:248" id="docshape10314" filled="true" fillcolor="#e08278" stroked="false">
              <v:fill type="solid"/>
            </v:rect>
            <v:rect style="position:absolute;left:13202;top:-3882;width:288;height:248" id="docshape10315" filled="true" fillcolor="#c0392b" stroked="false">
              <v:fill type="solid"/>
            </v:rect>
            <v:rect style="position:absolute;left:3770;top:-3488;width:4860;height:248" id="docshape10316" filled="true" fillcolor="#002e52" stroked="false">
              <v:fill type="solid"/>
            </v:rect>
            <v:rect style="position:absolute;left:8630;top:-3488;width:2818;height:248" id="docshape10317" filled="true" fillcolor="#5f93c5" stroked="false">
              <v:fill type="solid"/>
            </v:rect>
            <v:rect style="position:absolute;left:11448;top:-3488;width:1460;height:248" id="docshape10318" filled="true" fillcolor="#a6a6a6" stroked="false">
              <v:fill type="solid"/>
            </v:rect>
            <v:rect style="position:absolute;left:12907;top:-3488;width:291;height:248" id="docshape10319" filled="true" fillcolor="#e08278" stroked="false">
              <v:fill type="solid"/>
            </v:rect>
            <v:rect style="position:absolute;left:13197;top:-3488;width:195;height:248" id="docshape10320" filled="true" fillcolor="#c0392b" stroked="false">
              <v:fill type="solid"/>
            </v:rect>
            <v:rect style="position:absolute;left:13392;top:-3488;width:99;height:248" id="docshape10321" filled="true" fillcolor="#f5d2a8" stroked="false">
              <v:fill type="solid"/>
            </v:rect>
            <v:rect style="position:absolute;left:3770;top:-3092;width:4666;height:248" id="docshape10322" filled="true" fillcolor="#002e52" stroked="false">
              <v:fill type="solid"/>
            </v:rect>
            <v:rect style="position:absolute;left:8436;top:-3092;width:3207;height:248" id="docshape10323" filled="true" fillcolor="#5f93c5" stroked="false">
              <v:fill type="solid"/>
            </v:rect>
            <v:rect style="position:absolute;left:11642;top:-3092;width:1167;height:248" id="docshape10324" filled="true" fillcolor="#a6a6a6" stroked="false">
              <v:fill type="solid"/>
            </v:rect>
            <v:rect style="position:absolute;left:12808;top:-3092;width:488;height:248" id="docshape10325" filled="true" fillcolor="#e08278" stroked="false">
              <v:fill type="solid"/>
            </v:rect>
            <v:rect style="position:absolute;left:13296;top:-3092;width:195;height:248" id="docshape10326" filled="true" fillcolor="#c0392b" stroked="false">
              <v:fill type="solid"/>
            </v:rect>
            <v:rect style="position:absolute;left:3770;top:-2699;width:4277;height:248" id="docshape10327" filled="true" fillcolor="#002e52" stroked="false">
              <v:fill type="solid"/>
            </v:rect>
            <v:rect style="position:absolute;left:8047;top:-2699;width:3596;height:248" id="docshape10328" filled="true" fillcolor="#5f93c5" stroked="false">
              <v:fill type="solid"/>
            </v:rect>
            <v:rect style="position:absolute;left:11642;top:-2699;width:1361;height:248" id="docshape10329" filled="true" fillcolor="#a6a6a6" stroked="false">
              <v:fill type="solid"/>
            </v:rect>
            <v:rect style="position:absolute;left:13003;top:-2699;width:389;height:248" id="docshape10330" filled="true" fillcolor="#e08278" stroked="false">
              <v:fill type="solid"/>
            </v:rect>
            <v:rect style="position:absolute;left:13392;top:-2699;width:99;height:248" id="docshape10331" filled="true" fillcolor="#c0392b" stroked="false">
              <v:fill type="solid"/>
            </v:rect>
            <v:rect style="position:absolute;left:3770;top:-2303;width:4373;height:245" id="docshape10332" filled="true" fillcolor="#002e52" stroked="false">
              <v:fill type="solid"/>
            </v:rect>
            <v:rect style="position:absolute;left:8143;top:-2303;width:3404;height:245" id="docshape10333" filled="true" fillcolor="#5f93c5" stroked="false">
              <v:fill type="solid"/>
            </v:rect>
            <v:rect style="position:absolute;left:11546;top:-2303;width:1263;height:245" id="docshape10334" filled="true" fillcolor="#a6a6a6" stroked="false">
              <v:fill type="solid"/>
            </v:rect>
            <v:rect style="position:absolute;left:12808;top:-2303;width:488;height:245" id="docshape10335" filled="true" fillcolor="#e08278" stroked="false">
              <v:fill type="solid"/>
            </v:rect>
            <v:rect style="position:absolute;left:13296;top:-2303;width:195;height:245" id="docshape10336" filled="true" fillcolor="#c0392b" stroked="false">
              <v:fill type="solid"/>
            </v:rect>
            <v:rect style="position:absolute;left:3770;top:-1909;width:4762;height:248" id="docshape10337" filled="true" fillcolor="#002e52" stroked="false">
              <v:fill type="solid"/>
            </v:rect>
            <v:rect style="position:absolute;left:8532;top:-1909;width:3111;height:248" id="docshape10338" filled="true" fillcolor="#5f93c5" stroked="false">
              <v:fill type="solid"/>
            </v:rect>
            <v:rect style="position:absolute;left:11642;top:-1909;width:1265;height:248" id="docshape10339" filled="true" fillcolor="#a6a6a6" stroked="false">
              <v:fill type="solid"/>
            </v:rect>
            <v:rect style="position:absolute;left:12907;top:-1909;width:389;height:248" id="docshape10340" filled="true" fillcolor="#e08278" stroked="false">
              <v:fill type="solid"/>
            </v:rect>
            <v:rect style="position:absolute;left:13296;top:-1909;width:195;height:248" id="docshape10341" filled="true" fillcolor="#c0392b" stroked="false">
              <v:fill type="solid"/>
            </v:rect>
            <v:rect style="position:absolute;left:3770;top:-1513;width:4428;height:245" id="docshape10342" filled="true" fillcolor="#002e52" stroked="false">
              <v:fill type="solid"/>
            </v:rect>
            <v:rect style="position:absolute;left:8198;top:-1513;width:3272;height:245" id="docshape10343" filled="true" fillcolor="#5f93c5" stroked="false">
              <v:fill type="solid"/>
            </v:rect>
            <v:rect style="position:absolute;left:11469;top:-1513;width:1347;height:245" id="docshape10344" filled="true" fillcolor="#a6a6a6" stroked="false">
              <v:fill type="solid"/>
            </v:rect>
            <v:rect style="position:absolute;left:12816;top:-1513;width:483;height:245" id="docshape10345" filled="true" fillcolor="#e08278" stroked="false">
              <v:fill type="solid"/>
            </v:rect>
            <v:rect style="position:absolute;left:13298;top:-1513;width:192;height:245" id="docshape10346" filled="true" fillcolor="#c0392b" stroked="false">
              <v:fill type="solid"/>
            </v:rect>
            <v:line style="position:absolute" from="3770,-6718" to="3770,-10" stroked="true" strokeweight=".5pt" strokecolor="#888888">
              <v:stroke dashstyle="solid"/>
            </v:line>
            <v:shape style="position:absolute;left:5896;top:-6628;width:290;height:1407" type="#_x0000_t202" id="docshape10347" filled="false" stroked="false">
              <v:textbox inset="0,0,0,0">
                <w:txbxContent>
                  <w:p>
                    <w:pPr>
                      <w:spacing w:line="223" w:lineRule="exact" w:before="0"/>
                      <w:ind w:left="48" w:right="0" w:firstLine="0"/>
                      <w:jc w:val="left"/>
                      <w:rPr>
                        <w:sz w:val="20"/>
                      </w:rPr>
                    </w:pPr>
                    <w:r>
                      <w:rPr>
                        <w:color w:val="FFFFFF"/>
                        <w:spacing w:val="-5"/>
                        <w:sz w:val="20"/>
                      </w:rPr>
                      <w:t>47</w:t>
                    </w:r>
                  </w:p>
                  <w:p>
                    <w:pPr>
                      <w:spacing w:before="164"/>
                      <w:ind w:left="0" w:right="0" w:firstLine="0"/>
                      <w:jc w:val="left"/>
                      <w:rPr>
                        <w:sz w:val="20"/>
                      </w:rPr>
                    </w:pPr>
                    <w:r>
                      <w:rPr>
                        <w:color w:val="FFFFFF"/>
                        <w:spacing w:val="-5"/>
                        <w:sz w:val="20"/>
                      </w:rPr>
                      <w:t>46</w:t>
                    </w:r>
                  </w:p>
                  <w:p>
                    <w:pPr>
                      <w:spacing w:before="165"/>
                      <w:ind w:left="26" w:right="0" w:firstLine="0"/>
                      <w:jc w:val="left"/>
                      <w:rPr>
                        <w:sz w:val="20"/>
                      </w:rPr>
                    </w:pPr>
                    <w:r>
                      <w:rPr>
                        <w:color w:val="FFFFFF"/>
                        <w:spacing w:val="-5"/>
                        <w:sz w:val="20"/>
                      </w:rPr>
                      <w:t>47</w:t>
                    </w:r>
                  </w:p>
                  <w:p>
                    <w:pPr>
                      <w:spacing w:before="165"/>
                      <w:ind w:left="48" w:right="0" w:firstLine="0"/>
                      <w:jc w:val="left"/>
                      <w:rPr>
                        <w:sz w:val="20"/>
                      </w:rPr>
                    </w:pPr>
                    <w:r>
                      <w:rPr>
                        <w:color w:val="FFFFFF"/>
                        <w:spacing w:val="-5"/>
                        <w:sz w:val="20"/>
                      </w:rPr>
                      <w:t>47</w:t>
                    </w:r>
                  </w:p>
                </w:txbxContent>
              </v:textbox>
              <w10:wrap type="none"/>
            </v:shape>
            <v:shape style="position:absolute;left:9833;top:-6628;width:242;height:223" type="#_x0000_t202" id="docshape10348"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2070;top:-6628;width:241;height:223" type="#_x0000_t202" id="docshape10349"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9542;top:-6234;width:241;height:223" type="#_x0000_t202" id="docshape10350"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1826;top:-6234;width:241;height:223" type="#_x0000_t202" id="docshape10351"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9772;top:-5839;width:241;height:223" type="#_x0000_t202" id="docshape10352"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2083;top:-5839;width:241;height:223" type="#_x0000_t202" id="docshape10353"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0028;top:-5444;width:242;height:223" type="#_x0000_t202" id="docshape10354"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12313;top:-5444;width:241;height:223" type="#_x0000_t202" id="docshape10355"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5459;top:-5050;width:608;height:1407" type="#_x0000_t202" id="docshape10356" filled="false" stroked="false">
              <v:textbox inset="0,0,0,0">
                <w:txbxContent>
                  <w:p>
                    <w:pPr>
                      <w:spacing w:line="223" w:lineRule="exact" w:before="0"/>
                      <w:ind w:left="67" w:right="0" w:firstLine="0"/>
                      <w:jc w:val="left"/>
                      <w:rPr>
                        <w:sz w:val="20"/>
                      </w:rPr>
                    </w:pPr>
                    <w:r>
                      <w:rPr>
                        <w:color w:val="FFFFFF"/>
                        <w:spacing w:val="-5"/>
                        <w:sz w:val="20"/>
                      </w:rPr>
                      <w:t>38</w:t>
                    </w:r>
                  </w:p>
                  <w:p>
                    <w:pPr>
                      <w:spacing w:before="164"/>
                      <w:ind w:left="0" w:right="0" w:firstLine="0"/>
                      <w:jc w:val="left"/>
                      <w:rPr>
                        <w:sz w:val="20"/>
                      </w:rPr>
                    </w:pPr>
                    <w:r>
                      <w:rPr>
                        <w:color w:val="FFFFFF"/>
                        <w:spacing w:val="-5"/>
                        <w:sz w:val="20"/>
                      </w:rPr>
                      <w:t>37</w:t>
                    </w:r>
                  </w:p>
                  <w:p>
                    <w:pPr>
                      <w:spacing w:before="165"/>
                      <w:ind w:left="174" w:right="0" w:firstLine="0"/>
                      <w:jc w:val="left"/>
                      <w:rPr>
                        <w:sz w:val="20"/>
                      </w:rPr>
                    </w:pPr>
                    <w:r>
                      <w:rPr>
                        <w:color w:val="FFFFFF"/>
                        <w:spacing w:val="-5"/>
                        <w:sz w:val="20"/>
                      </w:rPr>
                      <w:t>41</w:t>
                    </w:r>
                  </w:p>
                  <w:p>
                    <w:pPr>
                      <w:spacing w:before="165"/>
                      <w:ind w:left="367" w:right="0" w:firstLine="0"/>
                      <w:jc w:val="left"/>
                      <w:rPr>
                        <w:sz w:val="20"/>
                      </w:rPr>
                    </w:pPr>
                    <w:r>
                      <w:rPr>
                        <w:color w:val="FFFFFF"/>
                        <w:spacing w:val="-5"/>
                        <w:sz w:val="20"/>
                      </w:rPr>
                      <w:t>45</w:t>
                    </w:r>
                  </w:p>
                </w:txbxContent>
              </v:textbox>
              <w10:wrap type="none"/>
            </v:shape>
            <v:shape style="position:absolute;left:9104;top:-5050;width:247;height:618" type="#_x0000_t202" id="docshape10357" filled="false" stroked="false">
              <v:textbox inset="0,0,0,0">
                <w:txbxContent>
                  <w:p>
                    <w:pPr>
                      <w:spacing w:line="223" w:lineRule="exact" w:before="0"/>
                      <w:ind w:left="6" w:right="0" w:firstLine="0"/>
                      <w:jc w:val="left"/>
                      <w:rPr>
                        <w:sz w:val="20"/>
                      </w:rPr>
                    </w:pPr>
                    <w:r>
                      <w:rPr>
                        <w:color w:val="FFFFFF"/>
                        <w:spacing w:val="-5"/>
                        <w:sz w:val="20"/>
                      </w:rPr>
                      <w:t>35</w:t>
                    </w:r>
                  </w:p>
                  <w:p>
                    <w:pPr>
                      <w:spacing w:before="164"/>
                      <w:ind w:left="0" w:right="0" w:firstLine="0"/>
                      <w:jc w:val="left"/>
                      <w:rPr>
                        <w:sz w:val="20"/>
                      </w:rPr>
                    </w:pPr>
                    <w:r>
                      <w:rPr>
                        <w:color w:val="FFFFFF"/>
                        <w:spacing w:val="-5"/>
                        <w:sz w:val="20"/>
                      </w:rPr>
                      <w:t>38</w:t>
                    </w:r>
                  </w:p>
                </w:txbxContent>
              </v:textbox>
              <w10:wrap type="none"/>
            </v:shape>
            <v:shape style="position:absolute;left:9387;top:-4261;width:241;height:223" type="#_x0000_t202" id="docshape10358"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9736;top:-3866;width:484;height:2196" type="#_x0000_t202" id="docshape10359" filled="false" stroked="false">
              <v:textbox inset="0,0,0,0">
                <w:txbxContent>
                  <w:p>
                    <w:pPr>
                      <w:spacing w:line="223" w:lineRule="exact" w:before="0"/>
                      <w:ind w:left="36" w:right="0" w:firstLine="0"/>
                      <w:jc w:val="left"/>
                      <w:rPr>
                        <w:sz w:val="20"/>
                      </w:rPr>
                    </w:pPr>
                    <w:r>
                      <w:rPr>
                        <w:color w:val="FFFFFF"/>
                        <w:spacing w:val="-5"/>
                        <w:sz w:val="20"/>
                      </w:rPr>
                      <w:t>37</w:t>
                    </w:r>
                  </w:p>
                  <w:p>
                    <w:pPr>
                      <w:spacing w:before="164"/>
                      <w:ind w:left="194" w:right="0" w:firstLine="0"/>
                      <w:jc w:val="left"/>
                      <w:rPr>
                        <w:sz w:val="20"/>
                      </w:rPr>
                    </w:pPr>
                    <w:r>
                      <w:rPr>
                        <w:color w:val="FFFFFF"/>
                        <w:spacing w:val="-5"/>
                        <w:sz w:val="20"/>
                      </w:rPr>
                      <w:t>29</w:t>
                    </w:r>
                  </w:p>
                  <w:p>
                    <w:pPr>
                      <w:spacing w:before="165"/>
                      <w:ind w:left="194" w:right="0" w:firstLine="0"/>
                      <w:jc w:val="left"/>
                      <w:rPr>
                        <w:sz w:val="20"/>
                      </w:rPr>
                    </w:pPr>
                    <w:r>
                      <w:rPr>
                        <w:color w:val="FFFFFF"/>
                        <w:spacing w:val="-5"/>
                        <w:sz w:val="20"/>
                      </w:rPr>
                      <w:t>33</w:t>
                    </w:r>
                  </w:p>
                  <w:p>
                    <w:pPr>
                      <w:spacing w:before="165"/>
                      <w:ind w:left="0" w:right="0" w:firstLine="0"/>
                      <w:jc w:val="left"/>
                      <w:rPr>
                        <w:sz w:val="20"/>
                      </w:rPr>
                    </w:pPr>
                    <w:r>
                      <w:rPr>
                        <w:color w:val="FFFFFF"/>
                        <w:spacing w:val="-5"/>
                        <w:sz w:val="20"/>
                      </w:rPr>
                      <w:t>37</w:t>
                    </w:r>
                  </w:p>
                  <w:p>
                    <w:pPr>
                      <w:spacing w:before="165"/>
                      <w:ind w:left="0" w:right="0" w:firstLine="0"/>
                      <w:jc w:val="left"/>
                      <w:rPr>
                        <w:sz w:val="20"/>
                      </w:rPr>
                    </w:pPr>
                    <w:r>
                      <w:rPr>
                        <w:color w:val="FFFFFF"/>
                        <w:spacing w:val="-5"/>
                        <w:sz w:val="20"/>
                      </w:rPr>
                      <w:t>35</w:t>
                    </w:r>
                  </w:p>
                  <w:p>
                    <w:pPr>
                      <w:spacing w:before="164"/>
                      <w:ind w:left="242" w:right="0" w:firstLine="0"/>
                      <w:jc w:val="left"/>
                      <w:rPr>
                        <w:sz w:val="20"/>
                      </w:rPr>
                    </w:pPr>
                    <w:r>
                      <w:rPr>
                        <w:color w:val="FFFFFF"/>
                        <w:spacing w:val="-5"/>
                        <w:sz w:val="20"/>
                      </w:rPr>
                      <w:t>32</w:t>
                    </w:r>
                  </w:p>
                </w:txbxContent>
              </v:textbox>
              <w10:wrap type="none"/>
            </v:shape>
            <v:shape style="position:absolute;left:11762;top:-5050;width:1181;height:3380" type="#_x0000_t202" id="docshape10360" filled="false" stroked="false">
              <v:textbox inset="0,0,0,0">
                <w:txbxContent>
                  <w:p>
                    <w:pPr>
                      <w:spacing w:line="223" w:lineRule="exact" w:before="0"/>
                      <w:ind w:left="0" w:right="0" w:firstLine="0"/>
                      <w:jc w:val="left"/>
                      <w:rPr>
                        <w:sz w:val="20"/>
                      </w:rPr>
                    </w:pPr>
                    <w:r>
                      <w:rPr>
                        <w:color w:val="FFFFFF"/>
                        <w:spacing w:val="-5"/>
                        <w:sz w:val="20"/>
                      </w:rPr>
                      <w:t>19</w:t>
                    </w:r>
                  </w:p>
                  <w:p>
                    <w:pPr>
                      <w:spacing w:before="164"/>
                      <w:ind w:left="64" w:right="0" w:firstLine="0"/>
                      <w:jc w:val="left"/>
                      <w:rPr>
                        <w:sz w:val="20"/>
                      </w:rPr>
                    </w:pPr>
                    <w:r>
                      <w:rPr>
                        <w:color w:val="FFFFFF"/>
                        <w:spacing w:val="-5"/>
                        <w:sz w:val="20"/>
                      </w:rPr>
                      <w:t>18</w:t>
                    </w:r>
                  </w:p>
                  <w:p>
                    <w:pPr>
                      <w:spacing w:before="165"/>
                      <w:ind w:left="0" w:right="732" w:firstLine="0"/>
                      <w:jc w:val="right"/>
                      <w:rPr>
                        <w:sz w:val="20"/>
                      </w:rPr>
                    </w:pPr>
                    <w:r>
                      <w:rPr>
                        <w:color w:val="FFFFFF"/>
                        <w:spacing w:val="-5"/>
                        <w:sz w:val="20"/>
                      </w:rPr>
                      <w:t>17</w:t>
                    </w:r>
                  </w:p>
                  <w:p>
                    <w:pPr>
                      <w:tabs>
                        <w:tab w:pos="1049" w:val="left" w:leader="none"/>
                      </w:tabs>
                      <w:spacing w:before="165"/>
                      <w:ind w:left="279" w:right="0" w:firstLine="0"/>
                      <w:jc w:val="left"/>
                      <w:rPr>
                        <w:sz w:val="20"/>
                      </w:rPr>
                    </w:pPr>
                    <w:r>
                      <w:rPr>
                        <w:color w:val="FFFFFF"/>
                        <w:spacing w:val="-10"/>
                        <w:sz w:val="20"/>
                      </w:rPr>
                      <w:t>9</w:t>
                    </w:r>
                    <w:r>
                      <w:rPr>
                        <w:color w:val="FFFFFF"/>
                        <w:sz w:val="20"/>
                      </w:rPr>
                      <w:tab/>
                    </w:r>
                    <w:r>
                      <w:rPr>
                        <w:color w:val="FFFFFF"/>
                        <w:spacing w:val="-10"/>
                        <w:sz w:val="20"/>
                      </w:rPr>
                      <w:t>7</w:t>
                    </w:r>
                  </w:p>
                  <w:p>
                    <w:pPr>
                      <w:spacing w:before="165"/>
                      <w:ind w:left="0" w:right="649" w:firstLine="0"/>
                      <w:jc w:val="right"/>
                      <w:rPr>
                        <w:sz w:val="20"/>
                      </w:rPr>
                    </w:pPr>
                    <w:r>
                      <w:rPr>
                        <w:color w:val="FFFFFF"/>
                        <w:spacing w:val="-5"/>
                        <w:sz w:val="20"/>
                      </w:rPr>
                      <w:t>15</w:t>
                    </w:r>
                  </w:p>
                  <w:p>
                    <w:pPr>
                      <w:spacing w:before="164"/>
                      <w:ind w:left="0" w:right="600" w:firstLine="0"/>
                      <w:jc w:val="right"/>
                      <w:rPr>
                        <w:sz w:val="20"/>
                      </w:rPr>
                    </w:pPr>
                    <w:r>
                      <w:rPr>
                        <w:color w:val="FFFFFF"/>
                        <w:spacing w:val="-5"/>
                        <w:sz w:val="20"/>
                      </w:rPr>
                      <w:t>12</w:t>
                    </w:r>
                  </w:p>
                  <w:p>
                    <w:pPr>
                      <w:spacing w:before="165"/>
                      <w:ind w:left="0" w:right="504" w:firstLine="0"/>
                      <w:jc w:val="right"/>
                      <w:rPr>
                        <w:sz w:val="20"/>
                      </w:rPr>
                    </w:pPr>
                    <w:r>
                      <w:rPr>
                        <w:color w:val="FFFFFF"/>
                        <w:spacing w:val="-5"/>
                        <w:sz w:val="20"/>
                      </w:rPr>
                      <w:t>14</w:t>
                    </w:r>
                  </w:p>
                  <w:p>
                    <w:pPr>
                      <w:spacing w:before="165"/>
                      <w:ind w:left="307" w:right="0" w:firstLine="0"/>
                      <w:jc w:val="left"/>
                      <w:rPr>
                        <w:sz w:val="20"/>
                      </w:rPr>
                    </w:pPr>
                    <w:r>
                      <w:rPr>
                        <w:color w:val="FFFFFF"/>
                        <w:spacing w:val="-5"/>
                        <w:sz w:val="20"/>
                      </w:rPr>
                      <w:t>13</w:t>
                    </w:r>
                  </w:p>
                  <w:p>
                    <w:pPr>
                      <w:spacing w:before="164"/>
                      <w:ind w:left="405" w:right="0" w:firstLine="0"/>
                      <w:jc w:val="left"/>
                      <w:rPr>
                        <w:sz w:val="20"/>
                      </w:rPr>
                    </w:pPr>
                    <w:r>
                      <w:rPr>
                        <w:color w:val="FFFFFF"/>
                        <w:spacing w:val="-5"/>
                        <w:sz w:val="20"/>
                      </w:rPr>
                      <w:t>13</w:t>
                    </w:r>
                  </w:p>
                </w:txbxContent>
              </v:textbox>
              <w10:wrap type="none"/>
            </v:shape>
            <v:shape style="position:absolute;left:5799;top:-3471;width:533;height:1802" type="#_x0000_t202" id="docshape10361" filled="false" stroked="false">
              <v:textbox inset="0,0,0,0">
                <w:txbxContent>
                  <w:p>
                    <w:pPr>
                      <w:spacing w:line="223" w:lineRule="exact" w:before="0"/>
                      <w:ind w:left="291" w:right="0" w:firstLine="0"/>
                      <w:jc w:val="left"/>
                      <w:rPr>
                        <w:sz w:val="20"/>
                      </w:rPr>
                    </w:pPr>
                    <w:r>
                      <w:rPr>
                        <w:color w:val="FFFFFF"/>
                        <w:spacing w:val="-5"/>
                        <w:sz w:val="20"/>
                      </w:rPr>
                      <w:t>50</w:t>
                    </w:r>
                  </w:p>
                  <w:p>
                    <w:pPr>
                      <w:spacing w:before="164"/>
                      <w:ind w:left="194" w:right="0" w:firstLine="0"/>
                      <w:jc w:val="left"/>
                      <w:rPr>
                        <w:sz w:val="20"/>
                      </w:rPr>
                    </w:pPr>
                    <w:r>
                      <w:rPr>
                        <w:color w:val="FFFFFF"/>
                        <w:spacing w:val="-5"/>
                        <w:sz w:val="20"/>
                      </w:rPr>
                      <w:t>48</w:t>
                    </w:r>
                  </w:p>
                  <w:p>
                    <w:pPr>
                      <w:spacing w:before="165"/>
                      <w:ind w:left="0" w:right="0" w:firstLine="0"/>
                      <w:jc w:val="left"/>
                      <w:rPr>
                        <w:sz w:val="20"/>
                      </w:rPr>
                    </w:pPr>
                    <w:r>
                      <w:rPr>
                        <w:color w:val="FFFFFF"/>
                        <w:spacing w:val="-5"/>
                        <w:sz w:val="20"/>
                      </w:rPr>
                      <w:t>44</w:t>
                    </w:r>
                  </w:p>
                  <w:p>
                    <w:pPr>
                      <w:spacing w:before="165"/>
                      <w:ind w:left="48" w:right="0" w:firstLine="0"/>
                      <w:jc w:val="left"/>
                      <w:rPr>
                        <w:sz w:val="20"/>
                      </w:rPr>
                    </w:pPr>
                    <w:r>
                      <w:rPr>
                        <w:color w:val="FFFFFF"/>
                        <w:spacing w:val="-5"/>
                        <w:sz w:val="20"/>
                      </w:rPr>
                      <w:t>45</w:t>
                    </w:r>
                  </w:p>
                  <w:p>
                    <w:pPr>
                      <w:spacing w:before="164"/>
                      <w:ind w:left="243" w:right="0" w:firstLine="0"/>
                      <w:jc w:val="left"/>
                      <w:rPr>
                        <w:sz w:val="20"/>
                      </w:rPr>
                    </w:pPr>
                    <w:r>
                      <w:rPr>
                        <w:color w:val="FFFFFF"/>
                        <w:spacing w:val="-5"/>
                        <w:sz w:val="20"/>
                      </w:rPr>
                      <w:t>49</w:t>
                    </w:r>
                  </w:p>
                </w:txbxContent>
              </v:textbox>
              <w10:wrap type="none"/>
            </v:shape>
            <v:shape style="position:absolute;left:12946;top:-6628;width:574;height:4959" type="#_x0000_t202" id="docshape10362" filled="false" stroked="false">
              <v:textbox inset="0,0,0,0">
                <w:txbxContent>
                  <w:p>
                    <w:pPr>
                      <w:tabs>
                        <w:tab w:pos="393" w:val="left" w:leader="none"/>
                      </w:tabs>
                      <w:spacing w:line="223" w:lineRule="exact" w:before="0"/>
                      <w:ind w:left="53" w:right="0" w:firstLine="0"/>
                      <w:jc w:val="left"/>
                      <w:rPr>
                        <w:sz w:val="20"/>
                      </w:rPr>
                    </w:pPr>
                    <w:r>
                      <w:rPr>
                        <w:color w:val="FFFFFF"/>
                        <w:spacing w:val="-10"/>
                        <w:sz w:val="20"/>
                      </w:rPr>
                      <w:t>5</w:t>
                    </w:r>
                    <w:r>
                      <w:rPr>
                        <w:color w:val="FFFFFF"/>
                        <w:sz w:val="20"/>
                      </w:rPr>
                      <w:tab/>
                    </w:r>
                    <w:r>
                      <w:rPr>
                        <w:color w:val="FFFFFF"/>
                        <w:spacing w:val="-10"/>
                        <w:sz w:val="20"/>
                      </w:rPr>
                      <w:t>2</w:t>
                    </w:r>
                  </w:p>
                  <w:p>
                    <w:pPr>
                      <w:spacing w:before="164"/>
                      <w:ind w:left="0" w:right="18" w:firstLine="0"/>
                      <w:jc w:val="right"/>
                      <w:rPr>
                        <w:sz w:val="20"/>
                      </w:rPr>
                    </w:pPr>
                    <w:r>
                      <w:rPr>
                        <w:color w:val="FFFFFF"/>
                        <w:sz w:val="20"/>
                      </w:rPr>
                      <w:t>4</w:t>
                    </w:r>
                    <w:r>
                      <w:rPr>
                        <w:color w:val="FFFFFF"/>
                        <w:spacing w:val="33"/>
                        <w:sz w:val="20"/>
                      </w:rPr>
                      <w:t>  </w:t>
                    </w:r>
                    <w:r>
                      <w:rPr>
                        <w:color w:val="FFFFFF"/>
                        <w:sz w:val="20"/>
                      </w:rPr>
                      <w:t>2</w:t>
                    </w:r>
                    <w:r>
                      <w:rPr>
                        <w:color w:val="FFFFFF"/>
                        <w:spacing w:val="-20"/>
                        <w:sz w:val="20"/>
                      </w:rPr>
                      <w:t> </w:t>
                    </w:r>
                    <w:r>
                      <w:rPr>
                        <w:color w:val="252525"/>
                        <w:spacing w:val="-10"/>
                        <w:sz w:val="20"/>
                      </w:rPr>
                      <w:t>1</w:t>
                    </w:r>
                  </w:p>
                  <w:p>
                    <w:pPr>
                      <w:spacing w:before="165"/>
                      <w:ind w:left="0" w:right="18" w:firstLine="0"/>
                      <w:jc w:val="right"/>
                      <w:rPr>
                        <w:sz w:val="20"/>
                      </w:rPr>
                    </w:pPr>
                    <w:r>
                      <w:rPr>
                        <w:color w:val="FFFFFF"/>
                        <w:sz w:val="20"/>
                      </w:rPr>
                      <w:t>4</w:t>
                    </w:r>
                    <w:r>
                      <w:rPr>
                        <w:color w:val="FFFFFF"/>
                        <w:spacing w:val="71"/>
                        <w:sz w:val="20"/>
                      </w:rPr>
                      <w:t> </w:t>
                    </w:r>
                    <w:r>
                      <w:rPr>
                        <w:color w:val="FFFFFF"/>
                        <w:spacing w:val="-5"/>
                        <w:sz w:val="20"/>
                      </w:rPr>
                      <w:t>1</w:t>
                    </w:r>
                    <w:r>
                      <w:rPr>
                        <w:color w:val="252525"/>
                        <w:spacing w:val="-5"/>
                        <w:sz w:val="20"/>
                      </w:rPr>
                      <w:t>1</w:t>
                    </w:r>
                  </w:p>
                  <w:p>
                    <w:pPr>
                      <w:spacing w:before="165"/>
                      <w:ind w:left="0" w:right="18" w:firstLine="0"/>
                      <w:jc w:val="right"/>
                      <w:rPr>
                        <w:sz w:val="20"/>
                      </w:rPr>
                    </w:pPr>
                    <w:r>
                      <w:rPr>
                        <w:color w:val="FFFFFF"/>
                        <w:sz w:val="20"/>
                      </w:rPr>
                      <w:t>5</w:t>
                    </w:r>
                    <w:r>
                      <w:rPr>
                        <w:color w:val="FFFFFF"/>
                        <w:spacing w:val="34"/>
                        <w:sz w:val="20"/>
                      </w:rPr>
                      <w:t>  </w:t>
                    </w:r>
                    <w:r>
                      <w:rPr>
                        <w:color w:val="FFFFFF"/>
                        <w:spacing w:val="-10"/>
                        <w:sz w:val="20"/>
                      </w:rPr>
                      <w:t>1</w:t>
                    </w:r>
                  </w:p>
                  <w:p>
                    <w:pPr>
                      <w:spacing w:before="164"/>
                      <w:ind w:left="0" w:right="19" w:firstLine="0"/>
                      <w:jc w:val="right"/>
                      <w:rPr>
                        <w:sz w:val="20"/>
                      </w:rPr>
                    </w:pPr>
                    <w:r>
                      <w:rPr>
                        <w:color w:val="FFFFFF"/>
                        <w:sz w:val="20"/>
                      </w:rPr>
                      <w:t>4</w:t>
                    </w:r>
                    <w:r>
                      <w:rPr>
                        <w:color w:val="FFFFFF"/>
                        <w:spacing w:val="35"/>
                        <w:sz w:val="20"/>
                      </w:rPr>
                      <w:t>  </w:t>
                    </w:r>
                    <w:r>
                      <w:rPr>
                        <w:color w:val="FFFFFF"/>
                        <w:sz w:val="20"/>
                      </w:rPr>
                      <w:t>2</w:t>
                    </w:r>
                    <w:r>
                      <w:rPr>
                        <w:color w:val="FFFFFF"/>
                        <w:spacing w:val="-19"/>
                        <w:sz w:val="20"/>
                      </w:rPr>
                      <w:t> </w:t>
                    </w:r>
                    <w:r>
                      <w:rPr>
                        <w:color w:val="252525"/>
                        <w:spacing w:val="-10"/>
                        <w:sz w:val="20"/>
                      </w:rPr>
                      <w:t>1</w:t>
                    </w:r>
                  </w:p>
                  <w:p>
                    <w:pPr>
                      <w:spacing w:before="165"/>
                      <w:ind w:left="0" w:right="18" w:firstLine="0"/>
                      <w:jc w:val="right"/>
                      <w:rPr>
                        <w:sz w:val="20"/>
                      </w:rPr>
                    </w:pPr>
                    <w:r>
                      <w:rPr>
                        <w:color w:val="FFFFFF"/>
                        <w:sz w:val="20"/>
                      </w:rPr>
                      <w:t>4</w:t>
                    </w:r>
                    <w:r>
                      <w:rPr>
                        <w:color w:val="FFFFFF"/>
                        <w:spacing w:val="33"/>
                        <w:sz w:val="20"/>
                      </w:rPr>
                      <w:t>  </w:t>
                    </w:r>
                    <w:r>
                      <w:rPr>
                        <w:color w:val="FFFFFF"/>
                        <w:sz w:val="20"/>
                      </w:rPr>
                      <w:t>2</w:t>
                    </w:r>
                    <w:r>
                      <w:rPr>
                        <w:color w:val="FFFFFF"/>
                        <w:spacing w:val="-20"/>
                        <w:sz w:val="20"/>
                      </w:rPr>
                      <w:t> </w:t>
                    </w:r>
                    <w:r>
                      <w:rPr>
                        <w:color w:val="252525"/>
                        <w:spacing w:val="-10"/>
                        <w:sz w:val="20"/>
                      </w:rPr>
                      <w:t>1</w:t>
                    </w:r>
                  </w:p>
                  <w:p>
                    <w:pPr>
                      <w:spacing w:before="165"/>
                      <w:ind w:left="0" w:right="18" w:firstLine="0"/>
                      <w:jc w:val="right"/>
                      <w:rPr>
                        <w:sz w:val="20"/>
                      </w:rPr>
                    </w:pPr>
                    <w:r>
                      <w:rPr>
                        <w:color w:val="FFFFFF"/>
                        <w:sz w:val="20"/>
                      </w:rPr>
                      <w:t>3</w:t>
                    </w:r>
                    <w:r>
                      <w:rPr>
                        <w:color w:val="FFFFFF"/>
                        <w:spacing w:val="71"/>
                        <w:sz w:val="20"/>
                      </w:rPr>
                      <w:t> </w:t>
                    </w:r>
                    <w:r>
                      <w:rPr>
                        <w:color w:val="FFFFFF"/>
                        <w:sz w:val="20"/>
                      </w:rPr>
                      <w:t>2</w:t>
                    </w:r>
                    <w:r>
                      <w:rPr>
                        <w:color w:val="FFFFFF"/>
                        <w:spacing w:val="-22"/>
                        <w:sz w:val="20"/>
                      </w:rPr>
                      <w:t> </w:t>
                    </w:r>
                    <w:r>
                      <w:rPr>
                        <w:color w:val="252525"/>
                        <w:spacing w:val="-10"/>
                        <w:sz w:val="20"/>
                      </w:rPr>
                      <w:t>1</w:t>
                    </w:r>
                  </w:p>
                  <w:p>
                    <w:pPr>
                      <w:spacing w:before="165"/>
                      <w:ind w:left="346" w:right="0" w:firstLine="0"/>
                      <w:jc w:val="left"/>
                      <w:rPr>
                        <w:sz w:val="20"/>
                      </w:rPr>
                    </w:pPr>
                    <w:r>
                      <w:rPr>
                        <w:color w:val="FFFFFF"/>
                        <w:w w:val="99"/>
                        <w:sz w:val="20"/>
                      </w:rPr>
                      <w:t>3</w:t>
                    </w:r>
                  </w:p>
                  <w:p>
                    <w:pPr>
                      <w:spacing w:before="164"/>
                      <w:ind w:left="0" w:right="18" w:firstLine="0"/>
                      <w:jc w:val="right"/>
                      <w:rPr>
                        <w:sz w:val="20"/>
                      </w:rPr>
                    </w:pPr>
                    <w:r>
                      <w:rPr>
                        <w:color w:val="FFFFFF"/>
                        <w:sz w:val="20"/>
                      </w:rPr>
                      <w:t>3</w:t>
                    </w:r>
                    <w:r>
                      <w:rPr>
                        <w:color w:val="FFFFFF"/>
                        <w:spacing w:val="73"/>
                        <w:sz w:val="20"/>
                      </w:rPr>
                      <w:t> </w:t>
                    </w:r>
                    <w:r>
                      <w:rPr>
                        <w:color w:val="FFFFFF"/>
                        <w:sz w:val="20"/>
                      </w:rPr>
                      <w:t>2</w:t>
                    </w:r>
                    <w:r>
                      <w:rPr>
                        <w:color w:val="FFFFFF"/>
                        <w:spacing w:val="-21"/>
                        <w:sz w:val="20"/>
                      </w:rPr>
                      <w:t> </w:t>
                    </w:r>
                    <w:r>
                      <w:rPr>
                        <w:color w:val="252525"/>
                        <w:spacing w:val="-10"/>
                        <w:sz w:val="20"/>
                      </w:rPr>
                      <w:t>1</w:t>
                    </w:r>
                  </w:p>
                  <w:p>
                    <w:pPr>
                      <w:tabs>
                        <w:tab w:pos="340" w:val="left" w:leader="none"/>
                      </w:tabs>
                      <w:spacing w:before="165"/>
                      <w:ind w:left="0" w:right="67" w:firstLine="0"/>
                      <w:jc w:val="right"/>
                      <w:rPr>
                        <w:sz w:val="20"/>
                      </w:rPr>
                    </w:pPr>
                    <w:r>
                      <w:rPr>
                        <w:color w:val="FFFFFF"/>
                        <w:spacing w:val="-10"/>
                        <w:sz w:val="20"/>
                      </w:rPr>
                      <w:t>5</w:t>
                    </w:r>
                    <w:r>
                      <w:rPr>
                        <w:color w:val="FFFFFF"/>
                        <w:sz w:val="20"/>
                      </w:rPr>
                      <w:tab/>
                    </w:r>
                    <w:r>
                      <w:rPr>
                        <w:color w:val="FFFFFF"/>
                        <w:spacing w:val="-10"/>
                        <w:sz w:val="20"/>
                      </w:rPr>
                      <w:t>2</w:t>
                    </w:r>
                  </w:p>
                  <w:p>
                    <w:pPr>
                      <w:spacing w:before="165"/>
                      <w:ind w:left="0" w:right="18" w:firstLine="0"/>
                      <w:jc w:val="right"/>
                      <w:rPr>
                        <w:sz w:val="20"/>
                      </w:rPr>
                    </w:pPr>
                    <w:r>
                      <w:rPr>
                        <w:color w:val="FFFFFF"/>
                        <w:sz w:val="20"/>
                      </w:rPr>
                      <w:t>4</w:t>
                    </w:r>
                    <w:r>
                      <w:rPr>
                        <w:color w:val="FFFFFF"/>
                        <w:spacing w:val="74"/>
                        <w:sz w:val="20"/>
                      </w:rPr>
                      <w:t> </w:t>
                    </w:r>
                    <w:r>
                      <w:rPr>
                        <w:color w:val="FFFFFF"/>
                        <w:spacing w:val="-10"/>
                        <w:sz w:val="20"/>
                      </w:rPr>
                      <w:t>1</w:t>
                    </w:r>
                  </w:p>
                  <w:p>
                    <w:pPr>
                      <w:tabs>
                        <w:tab w:pos="340" w:val="left" w:leader="none"/>
                      </w:tabs>
                      <w:spacing w:before="165"/>
                      <w:ind w:left="0" w:right="67" w:firstLine="0"/>
                      <w:jc w:val="right"/>
                      <w:rPr>
                        <w:sz w:val="20"/>
                      </w:rPr>
                    </w:pPr>
                    <w:r>
                      <w:rPr>
                        <w:color w:val="FFFFFF"/>
                        <w:spacing w:val="-10"/>
                        <w:sz w:val="20"/>
                      </w:rPr>
                      <w:t>5</w:t>
                    </w:r>
                    <w:r>
                      <w:rPr>
                        <w:color w:val="FFFFFF"/>
                        <w:sz w:val="20"/>
                      </w:rPr>
                      <w:tab/>
                    </w:r>
                    <w:r>
                      <w:rPr>
                        <w:color w:val="FFFFFF"/>
                        <w:spacing w:val="-10"/>
                        <w:sz w:val="20"/>
                      </w:rPr>
                      <w:t>2</w:t>
                    </w:r>
                  </w:p>
                  <w:p>
                    <w:pPr>
                      <w:spacing w:before="164"/>
                      <w:ind w:left="0" w:right="67" w:firstLine="0"/>
                      <w:jc w:val="right"/>
                      <w:rPr>
                        <w:sz w:val="20"/>
                      </w:rPr>
                    </w:pPr>
                    <w:r>
                      <w:rPr>
                        <w:color w:val="FFFFFF"/>
                        <w:sz w:val="20"/>
                      </w:rPr>
                      <w:t>4</w:t>
                    </w:r>
                    <w:r>
                      <w:rPr>
                        <w:color w:val="FFFFFF"/>
                        <w:spacing w:val="33"/>
                        <w:sz w:val="20"/>
                      </w:rPr>
                      <w:t>  </w:t>
                    </w:r>
                    <w:r>
                      <w:rPr>
                        <w:color w:val="FFFFFF"/>
                        <w:spacing w:val="-10"/>
                        <w:sz w:val="20"/>
                      </w:rPr>
                      <w:t>2</w:t>
                    </w:r>
                  </w:p>
                </w:txbxContent>
              </v:textbox>
              <w10:wrap type="none"/>
            </v:shape>
            <w10:wrap type="none"/>
          </v:group>
        </w:pict>
      </w:r>
      <w:r>
        <w:rPr/>
        <w:pict>
          <v:group style="position:absolute;margin-left:630.719971pt;margin-top:-36.274105pt;width:43.8pt;height:12.4pt;mso-position-horizontal-relative:page;mso-position-vertical-relative:paragraph;z-index:-42002432" id="docshapegroup10363" coordorigin="12614,-725" coordsize="876,248">
            <v:rect style="position:absolute;left:12614;top:-726;width:584;height:248" id="docshape10364" filled="true" fillcolor="#e08278" stroked="false">
              <v:fill type="solid"/>
            </v:rect>
            <v:rect style="position:absolute;left:13197;top:-726;width:293;height:248" id="docshape10365" filled="true" fillcolor="#c0392b" stroked="false">
              <v:fill type="solid"/>
            </v:rect>
            <w10:wrap type="none"/>
          </v:group>
        </w:pict>
      </w:r>
      <w:r>
        <w:rPr/>
        <w:pict>
          <v:group style="position:absolute;margin-left:635.640015pt;margin-top:-16.474106pt;width:38.9pt;height:12.4pt;mso-position-horizontal-relative:page;mso-position-vertical-relative:paragraph;z-index:-42001920" id="docshapegroup10366" coordorigin="12713,-329" coordsize="778,248">
            <v:rect style="position:absolute;left:12712;top:-330;width:485;height:248" id="docshape10367" filled="true" fillcolor="#e08278" stroked="false">
              <v:fill type="solid"/>
            </v:rect>
            <v:rect style="position:absolute;left:13197;top:-330;width:195;height:248" id="docshape10368" filled="true" fillcolor="#c0392b" stroked="false">
              <v:fill type="solid"/>
            </v:rect>
            <v:rect style="position:absolute;left:13392;top:-330;width:99;height:248" id="docshape10369" filled="true" fillcolor="#f5d2a8" stroked="false">
              <v:fill type="solid"/>
            </v:rect>
            <w10:wrap type="none"/>
          </v:group>
        </w:pict>
      </w:r>
      <w:r>
        <w:rPr/>
        <w:pict>
          <v:rect style="position:absolute;margin-left:203.759995pt;margin-top:7.885895pt;width:4.560pt;height:4.560pt;mso-position-horizontal-relative:page;mso-position-vertical-relative:paragraph;z-index:16150016" id="docshape10370" filled="true" fillcolor="#002e52" stroked="false">
            <v:fill type="solid"/>
            <w10:wrap type="none"/>
          </v:rect>
        </w:pict>
      </w:r>
      <w:r>
        <w:rPr/>
        <w:pict>
          <v:rect style="position:absolute;margin-left:344.519989pt;margin-top:7.885895pt;width:4.560pt;height:4.560pt;mso-position-horizontal-relative:page;mso-position-vertical-relative:paragraph;z-index:-42000896" id="docshape10371" filled="true" fillcolor="#5f93c5" stroked="false">
            <v:fill type="solid"/>
            <w10:wrap type="none"/>
          </v:rect>
        </w:pict>
      </w:r>
      <w:r>
        <w:rPr/>
        <w:pict>
          <v:rect style="position:absolute;margin-left:485.399994pt;margin-top:7.885895pt;width:4.440pt;height:4.560pt;mso-position-horizontal-relative:page;mso-position-vertical-relative:paragraph;z-index:-42000384" id="docshape10372" filled="true" fillcolor="#a6a6a6" stroked="false">
            <v:fill type="solid"/>
            <w10:wrap type="none"/>
          </v:rect>
        </w:pict>
      </w:r>
      <w:r>
        <w:rPr>
          <w:color w:val="404040"/>
          <w:sz w:val="18"/>
        </w:rPr>
        <w:t>Extremely</w:t>
      </w:r>
      <w:r>
        <w:rPr>
          <w:color w:val="404040"/>
          <w:spacing w:val="-5"/>
          <w:sz w:val="18"/>
        </w:rPr>
        <w:t> </w:t>
      </w:r>
      <w:r>
        <w:rPr>
          <w:color w:val="404040"/>
          <w:spacing w:val="-2"/>
          <w:sz w:val="18"/>
        </w:rPr>
        <w:t>important</w:t>
      </w:r>
      <w:r>
        <w:rPr>
          <w:color w:val="404040"/>
          <w:sz w:val="18"/>
        </w:rPr>
        <w:tab/>
        <w:t>Very</w:t>
      </w:r>
      <w:r>
        <w:rPr>
          <w:color w:val="404040"/>
          <w:spacing w:val="-2"/>
          <w:sz w:val="18"/>
        </w:rPr>
        <w:t> important</w:t>
      </w:r>
      <w:r>
        <w:rPr>
          <w:color w:val="404040"/>
          <w:sz w:val="18"/>
        </w:rPr>
        <w:tab/>
        <w:t>Fairly</w:t>
      </w:r>
      <w:r>
        <w:rPr>
          <w:color w:val="404040"/>
          <w:spacing w:val="-6"/>
          <w:sz w:val="18"/>
        </w:rPr>
        <w:t> </w:t>
      </w:r>
      <w:r>
        <w:rPr>
          <w:color w:val="404040"/>
          <w:spacing w:val="-2"/>
          <w:sz w:val="18"/>
        </w:rPr>
        <w:t>important</w:t>
      </w:r>
    </w:p>
    <w:p>
      <w:pPr>
        <w:tabs>
          <w:tab w:pos="6880" w:val="left" w:leader="none"/>
          <w:tab w:pos="9697" w:val="left" w:leader="none"/>
        </w:tabs>
        <w:spacing w:before="58"/>
        <w:ind w:left="4063" w:right="0" w:firstLine="0"/>
        <w:jc w:val="left"/>
        <w:rPr>
          <w:sz w:val="18"/>
        </w:rPr>
      </w:pPr>
      <w:r>
        <w:rPr/>
        <w:pict>
          <v:rect style="position:absolute;margin-left:203.759995pt;margin-top:6.133895pt;width:4.560pt;height:4.440pt;mso-position-horizontal-relative:page;mso-position-vertical-relative:paragraph;z-index:16151552" id="docshape10373" filled="true" fillcolor="#e08278" stroked="false">
            <v:fill type="solid"/>
            <w10:wrap type="none"/>
          </v:rect>
        </w:pict>
      </w:r>
      <w:r>
        <w:rPr/>
        <w:pict>
          <v:rect style="position:absolute;margin-left:344.519989pt;margin-top:6.133895pt;width:4.560pt;height:4.440pt;mso-position-horizontal-relative:page;mso-position-vertical-relative:paragraph;z-index:-41999360" id="docshape10374" filled="true" fillcolor="#c0392b" stroked="false">
            <v:fill type="solid"/>
            <w10:wrap type="none"/>
          </v:rect>
        </w:pict>
      </w:r>
      <w:r>
        <w:rPr/>
        <w:pict>
          <v:rect style="position:absolute;margin-left:485.399994pt;margin-top:6.133895pt;width:4.440pt;height:4.440pt;mso-position-horizontal-relative:page;mso-position-vertical-relative:paragraph;z-index:-41998848" id="docshape10375" filled="true" fillcolor="#f5d2a8" stroked="false">
            <v:fill type="solid"/>
            <w10:wrap type="none"/>
          </v:rect>
        </w:pict>
      </w:r>
      <w:r>
        <w:rPr>
          <w:color w:val="404040"/>
          <w:sz w:val="18"/>
        </w:rPr>
        <w:t>Not</w:t>
      </w:r>
      <w:r>
        <w:rPr>
          <w:color w:val="404040"/>
          <w:spacing w:val="-3"/>
          <w:sz w:val="18"/>
        </w:rPr>
        <w:t> </w:t>
      </w:r>
      <w:r>
        <w:rPr>
          <w:color w:val="404040"/>
          <w:sz w:val="18"/>
        </w:rPr>
        <w:t>that</w:t>
      </w:r>
      <w:r>
        <w:rPr>
          <w:color w:val="404040"/>
          <w:spacing w:val="-4"/>
          <w:sz w:val="18"/>
        </w:rPr>
        <w:t> </w:t>
      </w:r>
      <w:r>
        <w:rPr>
          <w:color w:val="404040"/>
          <w:spacing w:val="-2"/>
          <w:sz w:val="18"/>
        </w:rPr>
        <w:t>important</w:t>
      </w:r>
      <w:r>
        <w:rPr>
          <w:color w:val="404040"/>
          <w:sz w:val="18"/>
        </w:rPr>
        <w:tab/>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sectPr>
      </w:pPr>
    </w:p>
    <w:p>
      <w:pPr>
        <w:spacing w:line="240" w:lineRule="auto" w:before="1"/>
        <w:rPr>
          <w:sz w:val="16"/>
        </w:rPr>
      </w:pPr>
    </w:p>
    <w:p>
      <w:pPr>
        <w:spacing w:after="0" w:line="240" w:lineRule="auto"/>
        <w:rPr>
          <w:sz w:val="16"/>
        </w:rPr>
        <w:sectPr>
          <w:headerReference w:type="default" r:id="rId396"/>
          <w:footerReference w:type="default" r:id="rId397"/>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3"/>
        <w:rPr>
          <w:sz w:val="31"/>
        </w:rPr>
      </w:pPr>
    </w:p>
    <w:p>
      <w:pPr>
        <w:spacing w:line="506" w:lineRule="auto" w:before="0"/>
        <w:ind w:left="1625" w:right="35" w:hanging="278"/>
        <w:jc w:val="left"/>
        <w:rPr>
          <w:sz w:val="20"/>
        </w:rPr>
      </w:pPr>
      <w:r>
        <w:rPr/>
        <w:pict>
          <v:group style="position:absolute;margin-left:154.199997pt;margin-top:-6.110112pt;width:526.950pt;height:315.3pt;mso-position-horizontal-relative:page;mso-position-vertical-relative:paragraph;z-index:16153600" id="docshapegroup10392" coordorigin="3084,-122" coordsize="10539,6306">
            <v:shape style="position:absolute;left:3146;top:-110;width:10476;height:6288" id="docshape10393"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26;width:2261;height:303" id="docshape10394" filled="true" fillcolor="#f6b83a" stroked="false">
              <v:fill type="solid"/>
            </v:rect>
            <v:rect style="position:absolute;left:3144;top:-26;width:2261;height:303" id="docshape10395" filled="false" stroked="true" strokeweight=".75pt" strokecolor="#f6b83a">
              <v:stroke dashstyle="solid"/>
            </v:rect>
            <v:rect style="position:absolute;left:3144;top:2878;width:1822;height:303" id="docshape10396" filled="true" fillcolor="#86123e" stroked="false">
              <v:fill type="solid"/>
            </v:rect>
            <v:rect style="position:absolute;left:3144;top:2878;width:1822;height:303" id="docshape10397" filled="false" stroked="true" strokeweight=".75pt" strokecolor="#86123e">
              <v:stroke dashstyle="solid"/>
            </v:rect>
            <v:rect style="position:absolute;left:3144;top:3360;width:1760;height:305" id="docshape10398" filled="true" fillcolor="#e48e25" stroked="false">
              <v:fill type="solid"/>
            </v:rect>
            <v:rect style="position:absolute;left:3144;top:3360;width:1760;height:305" id="docshape10399" filled="false" stroked="true" strokeweight=".75pt" strokecolor="#e48e25">
              <v:stroke dashstyle="solid"/>
            </v:rect>
            <v:shape style="position:absolute;left:3144;top:456;width:2136;height:5628" id="docshape10400" coordorigin="3144,456" coordsize="2136,5628" path="m4589,5782l3144,5782,3144,6084,4589,6084,4589,5782xm4714,5297l3144,5297,3144,5600,4714,5600,4714,5297xm4838,4815l3144,4815,3144,5117,4838,5117,4838,4815xm4838,4330l3144,4330,3144,4632,4838,4632,4838,4330xm4838,3845l3144,3845,3144,4148,4838,4148,4838,3845xm4966,2393l3144,2393,3144,2696,4966,2696,4966,2393xm5028,1908l3144,1908,3144,2211,5028,2211,5028,1908xm5028,1426l3144,1426,3144,1728,5028,1728,5028,1426xm5090,941l3144,941,3144,1244,5090,1244,5090,941xm5280,456l3144,456,3144,759,5280,759,5280,456xe" filled="true" fillcolor="#274a6c" stroked="false">
              <v:path arrowok="t"/>
              <v:fill type="solid"/>
            </v:shape>
            <v:shape style="position:absolute;left:3084;top:-118;width:60;height:6293" id="docshape10401"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5524;top:12;width:373;height:227" type="#_x0000_t202" id="docshape10402" filled="false" stroked="false">
              <v:textbox inset="0,0,0,0">
                <w:txbxContent>
                  <w:p>
                    <w:pPr>
                      <w:spacing w:line="227" w:lineRule="exact" w:before="0"/>
                      <w:ind w:left="0" w:right="0" w:firstLine="0"/>
                      <w:jc w:val="left"/>
                      <w:rPr>
                        <w:rFonts w:ascii="Arial Narrow"/>
                        <w:sz w:val="13"/>
                      </w:rPr>
                    </w:pPr>
                    <w:r>
                      <w:rPr>
                        <w:color w:val="FF0000"/>
                        <w:spacing w:val="-2"/>
                        <w:sz w:val="20"/>
                      </w:rPr>
                      <w:t>56</w:t>
                    </w:r>
                    <w:r>
                      <w:rPr>
                        <w:rFonts w:ascii="Arial Narrow"/>
                        <w:color w:val="00AF50"/>
                        <w:spacing w:val="-2"/>
                        <w:position w:val="6"/>
                        <w:sz w:val="13"/>
                      </w:rPr>
                      <w:t>.A.</w:t>
                    </w:r>
                  </w:p>
                </w:txbxContent>
              </v:textbox>
              <w10:wrap type="none"/>
            </v:shape>
            <v:shape style="position:absolute;left:8424;top:24;width:5059;height:223" type="#_x0000_t202" id="docshape10403"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404040"/>
                        <w:spacing w:val="-5"/>
                        <w:sz w:val="20"/>
                      </w:rPr>
                      <w:t>58</w:t>
                    </w:r>
                    <w:r>
                      <w:rPr>
                        <w:color w:val="404040"/>
                        <w:sz w:val="20"/>
                      </w:rPr>
                      <w:tab/>
                    </w:r>
                    <w:r>
                      <w:rPr>
                        <w:color w:val="00AF50"/>
                        <w:spacing w:val="-5"/>
                        <w:sz w:val="20"/>
                      </w:rPr>
                      <w:t>59</w:t>
                    </w:r>
                    <w:r>
                      <w:rPr>
                        <w:color w:val="00AF50"/>
                        <w:sz w:val="20"/>
                      </w:rPr>
                      <w:tab/>
                    </w:r>
                    <w:r>
                      <w:rPr>
                        <w:color w:val="FF0000"/>
                        <w:spacing w:val="-5"/>
                        <w:sz w:val="20"/>
                      </w:rPr>
                      <w:t>57</w:t>
                    </w:r>
                    <w:r>
                      <w:rPr>
                        <w:color w:val="FF0000"/>
                        <w:sz w:val="20"/>
                      </w:rPr>
                      <w:tab/>
                    </w:r>
                    <w:r>
                      <w:rPr>
                        <w:color w:val="404040"/>
                        <w:spacing w:val="-5"/>
                        <w:sz w:val="20"/>
                      </w:rPr>
                      <w:t>62</w:t>
                    </w:r>
                    <w:r>
                      <w:rPr>
                        <w:color w:val="404040"/>
                        <w:sz w:val="20"/>
                      </w:rPr>
                      <w:tab/>
                    </w:r>
                    <w:r>
                      <w:rPr>
                        <w:color w:val="404040"/>
                        <w:spacing w:val="-5"/>
                        <w:sz w:val="20"/>
                      </w:rPr>
                      <w:t>62</w:t>
                    </w:r>
                    <w:r>
                      <w:rPr>
                        <w:color w:val="404040"/>
                        <w:sz w:val="20"/>
                      </w:rPr>
                      <w:tab/>
                    </w:r>
                    <w:r>
                      <w:rPr>
                        <w:color w:val="00AF50"/>
                        <w:spacing w:val="-5"/>
                        <w:sz w:val="20"/>
                      </w:rPr>
                      <w:t>62</w:t>
                    </w:r>
                    <w:r>
                      <w:rPr>
                        <w:color w:val="00AF50"/>
                        <w:sz w:val="20"/>
                      </w:rPr>
                      <w:tab/>
                    </w:r>
                    <w:r>
                      <w:rPr>
                        <w:color w:val="404040"/>
                        <w:spacing w:val="-5"/>
                        <w:sz w:val="20"/>
                      </w:rPr>
                      <w:t>59</w:t>
                    </w:r>
                    <w:r>
                      <w:rPr>
                        <w:color w:val="404040"/>
                        <w:sz w:val="20"/>
                      </w:rPr>
                      <w:tab/>
                    </w:r>
                    <w:r>
                      <w:rPr>
                        <w:color w:val="404040"/>
                        <w:spacing w:val="-5"/>
                        <w:sz w:val="20"/>
                      </w:rPr>
                      <w:t>61</w:t>
                    </w:r>
                    <w:r>
                      <w:rPr>
                        <w:color w:val="404040"/>
                        <w:sz w:val="20"/>
                      </w:rPr>
                      <w:tab/>
                    </w:r>
                    <w:r>
                      <w:rPr>
                        <w:color w:val="404040"/>
                        <w:spacing w:val="-5"/>
                        <w:sz w:val="20"/>
                      </w:rPr>
                      <w:t>n/a</w:t>
                    </w:r>
                  </w:p>
                </w:txbxContent>
              </v:textbox>
              <w10:wrap type="none"/>
            </v:shape>
            <v:shape style="position:absolute;left:5400;top:501;width:241;height:223" type="#_x0000_t202" id="docshape10404" filled="false" stroked="false">
              <v:textbox inset="0,0,0,0">
                <w:txbxContent>
                  <w:p>
                    <w:pPr>
                      <w:spacing w:line="223" w:lineRule="exact" w:before="0"/>
                      <w:ind w:left="0" w:right="0" w:firstLine="0"/>
                      <w:jc w:val="left"/>
                      <w:rPr>
                        <w:sz w:val="20"/>
                      </w:rPr>
                    </w:pPr>
                    <w:r>
                      <w:rPr>
                        <w:color w:val="404040"/>
                        <w:spacing w:val="-5"/>
                        <w:sz w:val="20"/>
                      </w:rPr>
                      <w:t>54</w:t>
                    </w:r>
                  </w:p>
                </w:txbxContent>
              </v:textbox>
              <w10:wrap type="none"/>
            </v:shape>
            <v:shape style="position:absolute;left:8424;top:507;width:5061;height:224" type="#_x0000_t202" id="docshape10405"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212;top:985;width:241;height:223" type="#_x0000_t202" id="docshape10406" filled="false" stroked="false">
              <v:textbox inset="0,0,0,0">
                <w:txbxContent>
                  <w:p>
                    <w:pPr>
                      <w:spacing w:line="223" w:lineRule="exact" w:before="0"/>
                      <w:ind w:left="0" w:right="0" w:firstLine="0"/>
                      <w:jc w:val="left"/>
                      <w:rPr>
                        <w:sz w:val="20"/>
                      </w:rPr>
                    </w:pPr>
                    <w:r>
                      <w:rPr>
                        <w:color w:val="404040"/>
                        <w:spacing w:val="-5"/>
                        <w:sz w:val="20"/>
                      </w:rPr>
                      <w:t>51</w:t>
                    </w:r>
                  </w:p>
                </w:txbxContent>
              </v:textbox>
              <w10:wrap type="none"/>
            </v:shape>
            <v:shape style="position:absolute;left:8424;top:991;width:5059;height:223" type="#_x0000_t202" id="docshape10407"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55</w:t>
                    </w:r>
                    <w:r>
                      <w:rPr>
                        <w:color w:val="404040"/>
                        <w:sz w:val="20"/>
                      </w:rPr>
                      <w:tab/>
                    </w:r>
                    <w:r>
                      <w:rPr>
                        <w:color w:val="404040"/>
                        <w:spacing w:val="-5"/>
                        <w:sz w:val="20"/>
                      </w:rPr>
                      <w:t>60</w:t>
                    </w:r>
                    <w:r>
                      <w:rPr>
                        <w:color w:val="404040"/>
                        <w:sz w:val="20"/>
                      </w:rPr>
                      <w:tab/>
                    </w:r>
                    <w:r>
                      <w:rPr>
                        <w:color w:val="404040"/>
                        <w:spacing w:val="-5"/>
                        <w:sz w:val="20"/>
                      </w:rPr>
                      <w:t>55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149;top:1469;width:241;height:223" type="#_x0000_t202" id="docshape10408" filled="false" stroked="false">
              <v:textbox inset="0,0,0,0">
                <w:txbxContent>
                  <w:p>
                    <w:pPr>
                      <w:spacing w:line="223" w:lineRule="exact" w:before="0"/>
                      <w:ind w:left="0" w:right="0" w:firstLine="0"/>
                      <w:jc w:val="left"/>
                      <w:rPr>
                        <w:sz w:val="20"/>
                      </w:rPr>
                    </w:pPr>
                    <w:r>
                      <w:rPr>
                        <w:color w:val="404040"/>
                        <w:spacing w:val="-5"/>
                        <w:sz w:val="20"/>
                      </w:rPr>
                      <w:t>50</w:t>
                    </w:r>
                  </w:p>
                </w:txbxContent>
              </v:textbox>
              <w10:wrap type="none"/>
            </v:shape>
            <v:shape style="position:absolute;left:8424;top:1475;width:5059;height:223" type="#_x0000_t202" id="docshape10409"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149;top:1953;width:241;height:223" type="#_x0000_t202" id="docshape10410" filled="false" stroked="false">
              <v:textbox inset="0,0,0,0">
                <w:txbxContent>
                  <w:p>
                    <w:pPr>
                      <w:spacing w:line="223" w:lineRule="exact" w:before="0"/>
                      <w:ind w:left="0" w:right="0" w:firstLine="0"/>
                      <w:jc w:val="left"/>
                      <w:rPr>
                        <w:sz w:val="20"/>
                      </w:rPr>
                    </w:pPr>
                    <w:r>
                      <w:rPr>
                        <w:color w:val="404040"/>
                        <w:spacing w:val="-5"/>
                        <w:sz w:val="20"/>
                      </w:rPr>
                      <w:t>50</w:t>
                    </w:r>
                  </w:p>
                </w:txbxContent>
              </v:textbox>
              <w10:wrap type="none"/>
            </v:shape>
            <v:shape style="position:absolute;left:8424;top:1958;width:5059;height:223" type="#_x0000_t202" id="docshape10411"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52</w:t>
                    </w:r>
                    <w:r>
                      <w:rPr>
                        <w:color w:val="404040"/>
                        <w:sz w:val="20"/>
                      </w:rPr>
                      <w:tab/>
                    </w:r>
                    <w:r>
                      <w:rPr>
                        <w:color w:val="404040"/>
                        <w:spacing w:val="-5"/>
                        <w:sz w:val="20"/>
                      </w:rPr>
                      <w:t>52</w:t>
                    </w:r>
                    <w:r>
                      <w:rPr>
                        <w:color w:val="404040"/>
                        <w:sz w:val="20"/>
                      </w:rPr>
                      <w:tab/>
                    </w:r>
                    <w:r>
                      <w:rPr>
                        <w:color w:val="404040"/>
                        <w:spacing w:val="-5"/>
                        <w:sz w:val="20"/>
                      </w:rPr>
                      <w:t>52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086;top:2438;width:241;height:223" type="#_x0000_t202" id="docshape10412" filled="false" stroked="false">
              <v:textbox inset="0,0,0,0">
                <w:txbxContent>
                  <w:p>
                    <w:pPr>
                      <w:spacing w:line="223" w:lineRule="exact" w:before="0"/>
                      <w:ind w:left="0" w:right="0" w:firstLine="0"/>
                      <w:jc w:val="left"/>
                      <w:rPr>
                        <w:sz w:val="20"/>
                      </w:rPr>
                    </w:pPr>
                    <w:r>
                      <w:rPr>
                        <w:color w:val="404040"/>
                        <w:spacing w:val="-5"/>
                        <w:sz w:val="20"/>
                      </w:rPr>
                      <w:t>49</w:t>
                    </w:r>
                  </w:p>
                </w:txbxContent>
              </v:textbox>
              <w10:wrap type="none"/>
            </v:shape>
            <v:shape style="position:absolute;left:8424;top:2442;width:5059;height:223" type="#_x0000_t202" id="docshape10413"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51</w:t>
                    </w:r>
                    <w:r>
                      <w:rPr>
                        <w:color w:val="404040"/>
                        <w:sz w:val="20"/>
                      </w:rPr>
                      <w:tab/>
                    </w:r>
                    <w:r>
                      <w:rPr>
                        <w:color w:val="404040"/>
                        <w:spacing w:val="-5"/>
                        <w:sz w:val="20"/>
                      </w:rPr>
                      <w:t>49</w:t>
                    </w:r>
                    <w:r>
                      <w:rPr>
                        <w:color w:val="404040"/>
                        <w:sz w:val="20"/>
                      </w:rPr>
                      <w:tab/>
                    </w:r>
                    <w:r>
                      <w:rPr>
                        <w:color w:val="404040"/>
                        <w:spacing w:val="-5"/>
                        <w:sz w:val="20"/>
                      </w:rPr>
                      <w:t>49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086;top:2921;width:241;height:223" type="#_x0000_t202" id="docshape10414" filled="false" stroked="false">
              <v:textbox inset="0,0,0,0">
                <w:txbxContent>
                  <w:p>
                    <w:pPr>
                      <w:spacing w:line="223" w:lineRule="exact" w:before="0"/>
                      <w:ind w:left="0" w:right="0" w:firstLine="0"/>
                      <w:jc w:val="left"/>
                      <w:rPr>
                        <w:sz w:val="20"/>
                      </w:rPr>
                    </w:pPr>
                    <w:r>
                      <w:rPr>
                        <w:color w:val="404040"/>
                        <w:spacing w:val="-5"/>
                        <w:sz w:val="20"/>
                      </w:rPr>
                      <w:t>49</w:t>
                    </w:r>
                  </w:p>
                </w:txbxContent>
              </v:textbox>
              <w10:wrap type="none"/>
            </v:shape>
            <v:shape style="position:absolute;left:8424;top:2926;width:5059;height:223" type="#_x0000_t202" id="docshape10415"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52</w:t>
                    </w:r>
                    <w:r>
                      <w:rPr>
                        <w:color w:val="404040"/>
                        <w:sz w:val="20"/>
                      </w:rPr>
                      <w:tab/>
                    </w:r>
                    <w:r>
                      <w:rPr>
                        <w:color w:val="404040"/>
                        <w:spacing w:val="-5"/>
                        <w:sz w:val="20"/>
                      </w:rPr>
                      <w:t>54</w:t>
                    </w:r>
                    <w:r>
                      <w:rPr>
                        <w:color w:val="404040"/>
                        <w:sz w:val="20"/>
                      </w:rPr>
                      <w:tab/>
                    </w:r>
                    <w:r>
                      <w:rPr>
                        <w:color w:val="404040"/>
                        <w:spacing w:val="-5"/>
                        <w:sz w:val="20"/>
                      </w:rPr>
                      <w:t>51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023;top:3406;width:241;height:223" type="#_x0000_t202" id="docshape10416" filled="false" stroked="false">
              <v:textbox inset="0,0,0,0">
                <w:txbxContent>
                  <w:p>
                    <w:pPr>
                      <w:spacing w:line="223" w:lineRule="exact" w:before="0"/>
                      <w:ind w:left="0" w:right="0" w:firstLine="0"/>
                      <w:jc w:val="left"/>
                      <w:rPr>
                        <w:sz w:val="20"/>
                      </w:rPr>
                    </w:pPr>
                    <w:r>
                      <w:rPr>
                        <w:color w:val="FF0000"/>
                        <w:spacing w:val="-5"/>
                        <w:sz w:val="20"/>
                      </w:rPr>
                      <w:t>48</w:t>
                    </w:r>
                  </w:p>
                </w:txbxContent>
              </v:textbox>
              <w10:wrap type="none"/>
            </v:shape>
            <v:shape style="position:absolute;left:8424;top:3410;width:5031;height:223" type="#_x0000_t202" id="docshape10417"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52</w:t>
                    </w:r>
                    <w:r>
                      <w:rPr>
                        <w:color w:val="FF0000"/>
                        <w:sz w:val="20"/>
                      </w:rPr>
                      <w:tab/>
                    </w:r>
                    <w:r>
                      <w:rPr>
                        <w:color w:val="00AF50"/>
                        <w:spacing w:val="-5"/>
                        <w:sz w:val="20"/>
                      </w:rPr>
                      <w:t>53</w:t>
                    </w:r>
                    <w:r>
                      <w:rPr>
                        <w:color w:val="00AF50"/>
                        <w:sz w:val="20"/>
                      </w:rPr>
                      <w:tab/>
                    </w:r>
                    <w:r>
                      <w:rPr>
                        <w:color w:val="FF0000"/>
                        <w:spacing w:val="-5"/>
                        <w:sz w:val="20"/>
                      </w:rPr>
                      <w:t>51</w:t>
                    </w:r>
                    <w:r>
                      <w:rPr>
                        <w:color w:val="FF0000"/>
                        <w:sz w:val="20"/>
                      </w:rPr>
                      <w:tab/>
                    </w:r>
                    <w:r>
                      <w:rPr>
                        <w:color w:val="404040"/>
                        <w:spacing w:val="-5"/>
                        <w:sz w:val="20"/>
                      </w:rPr>
                      <w:t>52</w:t>
                    </w:r>
                    <w:r>
                      <w:rPr>
                        <w:color w:val="404040"/>
                        <w:sz w:val="20"/>
                      </w:rPr>
                      <w:tab/>
                    </w:r>
                    <w:r>
                      <w:rPr>
                        <w:color w:val="404040"/>
                        <w:spacing w:val="-5"/>
                        <w:sz w:val="20"/>
                      </w:rPr>
                      <w:t>52</w:t>
                    </w:r>
                    <w:r>
                      <w:rPr>
                        <w:color w:val="404040"/>
                        <w:sz w:val="20"/>
                      </w:rPr>
                      <w:tab/>
                    </w:r>
                    <w:r>
                      <w:rPr>
                        <w:color w:val="00AF50"/>
                        <w:spacing w:val="-5"/>
                        <w:sz w:val="20"/>
                      </w:rPr>
                      <w:t>52</w:t>
                    </w:r>
                    <w:r>
                      <w:rPr>
                        <w:color w:val="00AF50"/>
                        <w:sz w:val="20"/>
                      </w:rPr>
                      <w:tab/>
                    </w:r>
                    <w:r>
                      <w:rPr>
                        <w:color w:val="FF0000"/>
                        <w:spacing w:val="-5"/>
                        <w:sz w:val="20"/>
                      </w:rPr>
                      <w:t>51</w:t>
                    </w:r>
                    <w:r>
                      <w:rPr>
                        <w:color w:val="FF0000"/>
                        <w:sz w:val="20"/>
                      </w:rPr>
                      <w:tab/>
                    </w:r>
                    <w:r>
                      <w:rPr>
                        <w:color w:val="404040"/>
                        <w:spacing w:val="-5"/>
                        <w:sz w:val="20"/>
                      </w:rPr>
                      <w:t>54</w:t>
                    </w:r>
                    <w:r>
                      <w:rPr>
                        <w:color w:val="404040"/>
                        <w:sz w:val="20"/>
                      </w:rPr>
                      <w:tab/>
                    </w:r>
                    <w:r>
                      <w:rPr>
                        <w:color w:val="404040"/>
                        <w:spacing w:val="-5"/>
                        <w:sz w:val="20"/>
                      </w:rPr>
                      <w:t>54</w:t>
                    </w:r>
                  </w:p>
                </w:txbxContent>
              </v:textbox>
              <w10:wrap type="none"/>
            </v:shape>
            <v:shape style="position:absolute;left:4961;top:3890;width:241;height:223" type="#_x0000_t202" id="docshape10418" filled="false" stroked="false">
              <v:textbox inset="0,0,0,0">
                <w:txbxContent>
                  <w:p>
                    <w:pPr>
                      <w:spacing w:line="223" w:lineRule="exact" w:before="0"/>
                      <w:ind w:left="0" w:right="0" w:firstLine="0"/>
                      <w:jc w:val="left"/>
                      <w:rPr>
                        <w:sz w:val="20"/>
                      </w:rPr>
                    </w:pPr>
                    <w:r>
                      <w:rPr>
                        <w:color w:val="404040"/>
                        <w:spacing w:val="-5"/>
                        <w:sz w:val="20"/>
                      </w:rPr>
                      <w:t>47</w:t>
                    </w:r>
                  </w:p>
                </w:txbxContent>
              </v:textbox>
              <w10:wrap type="none"/>
            </v:shape>
            <v:shape style="position:absolute;left:8424;top:3893;width:5059;height:223" type="#_x0000_t202" id="docshape10419"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51</w:t>
                    </w:r>
                    <w:r>
                      <w:rPr>
                        <w:color w:val="404040"/>
                        <w:sz w:val="20"/>
                      </w:rPr>
                      <w:tab/>
                    </w:r>
                    <w:r>
                      <w:rPr>
                        <w:color w:val="00AF50"/>
                        <w:spacing w:val="-5"/>
                        <w:sz w:val="20"/>
                      </w:rPr>
                      <w:t>56</w:t>
                    </w:r>
                    <w:r>
                      <w:rPr>
                        <w:color w:val="00AF50"/>
                        <w:sz w:val="20"/>
                      </w:rPr>
                      <w:tab/>
                    </w:r>
                    <w:r>
                      <w:rPr>
                        <w:color w:val="404040"/>
                        <w:spacing w:val="-5"/>
                        <w:sz w:val="20"/>
                      </w:rPr>
                      <w:t>50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961;top:4374;width:241;height:223" type="#_x0000_t202" id="docshape10420" filled="false" stroked="false">
              <v:textbox inset="0,0,0,0">
                <w:txbxContent>
                  <w:p>
                    <w:pPr>
                      <w:spacing w:line="223" w:lineRule="exact" w:before="0"/>
                      <w:ind w:left="0" w:right="0" w:firstLine="0"/>
                      <w:jc w:val="left"/>
                      <w:rPr>
                        <w:sz w:val="20"/>
                      </w:rPr>
                    </w:pPr>
                    <w:r>
                      <w:rPr>
                        <w:color w:val="FF0000"/>
                        <w:spacing w:val="-5"/>
                        <w:sz w:val="20"/>
                      </w:rPr>
                      <w:t>47</w:t>
                    </w:r>
                  </w:p>
                </w:txbxContent>
              </v:textbox>
              <w10:wrap type="none"/>
            </v:shape>
            <v:shape style="position:absolute;left:8424;top:4377;width:5059;height:223" type="#_x0000_t202" id="docshape10421"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961;top:4858;width:241;height:223" type="#_x0000_t202" id="docshape10422" filled="false" stroked="false">
              <v:textbox inset="0,0,0,0">
                <w:txbxContent>
                  <w:p>
                    <w:pPr>
                      <w:spacing w:line="223" w:lineRule="exact" w:before="0"/>
                      <w:ind w:left="0" w:right="0" w:firstLine="0"/>
                      <w:jc w:val="left"/>
                      <w:rPr>
                        <w:sz w:val="20"/>
                      </w:rPr>
                    </w:pPr>
                    <w:r>
                      <w:rPr>
                        <w:color w:val="404040"/>
                        <w:spacing w:val="-5"/>
                        <w:sz w:val="20"/>
                      </w:rPr>
                      <w:t>47</w:t>
                    </w:r>
                  </w:p>
                </w:txbxContent>
              </v:textbox>
              <w10:wrap type="none"/>
            </v:shape>
            <v:shape style="position:absolute;left:8424;top:4861;width:5059;height:223" type="#_x0000_t202" id="docshape10423"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52</w:t>
                    </w:r>
                    <w:r>
                      <w:rPr>
                        <w:color w:val="404040"/>
                        <w:sz w:val="20"/>
                      </w:rPr>
                      <w:tab/>
                    </w:r>
                    <w:r>
                      <w:rPr>
                        <w:color w:val="404040"/>
                        <w:spacing w:val="-5"/>
                        <w:sz w:val="20"/>
                      </w:rPr>
                      <w:t>52</w:t>
                    </w:r>
                    <w:r>
                      <w:rPr>
                        <w:color w:val="404040"/>
                        <w:sz w:val="20"/>
                      </w:rPr>
                      <w:tab/>
                    </w:r>
                    <w:r>
                      <w:rPr>
                        <w:color w:val="404040"/>
                        <w:spacing w:val="-5"/>
                        <w:sz w:val="20"/>
                      </w:rPr>
                      <w:t>50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48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835;top:5342;width:241;height:223" type="#_x0000_t202" id="docshape10424" filled="false" stroked="false">
              <v:textbox inset="0,0,0,0">
                <w:txbxContent>
                  <w:p>
                    <w:pPr>
                      <w:spacing w:line="223" w:lineRule="exact" w:before="0"/>
                      <w:ind w:left="0" w:right="0" w:firstLine="0"/>
                      <w:jc w:val="left"/>
                      <w:rPr>
                        <w:sz w:val="20"/>
                      </w:rPr>
                    </w:pPr>
                    <w:r>
                      <w:rPr>
                        <w:color w:val="404040"/>
                        <w:spacing w:val="-5"/>
                        <w:sz w:val="20"/>
                      </w:rPr>
                      <w:t>45</w:t>
                    </w:r>
                  </w:p>
                </w:txbxContent>
              </v:textbox>
              <w10:wrap type="none"/>
            </v:shape>
            <v:shape style="position:absolute;left:8424;top:5344;width:5059;height:223" type="#_x0000_t202" id="docshape10425"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49</w:t>
                    </w:r>
                    <w:r>
                      <w:rPr>
                        <w:color w:val="404040"/>
                        <w:sz w:val="20"/>
                      </w:rPr>
                      <w:tab/>
                    </w:r>
                    <w:r>
                      <w:rPr>
                        <w:color w:val="404040"/>
                        <w:spacing w:val="-5"/>
                        <w:sz w:val="20"/>
                      </w:rPr>
                      <w:t>56</w:t>
                    </w:r>
                    <w:r>
                      <w:rPr>
                        <w:color w:val="404040"/>
                        <w:sz w:val="20"/>
                      </w:rPr>
                      <w:tab/>
                    </w:r>
                    <w:r>
                      <w:rPr>
                        <w:color w:val="404040"/>
                        <w:spacing w:val="-5"/>
                        <w:sz w:val="20"/>
                      </w:rPr>
                      <w:t>47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49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709;top:5826;width:241;height:223" type="#_x0000_t202" id="docshape10426" filled="false" stroked="false">
              <v:textbox inset="0,0,0,0">
                <w:txbxContent>
                  <w:p>
                    <w:pPr>
                      <w:spacing w:line="223" w:lineRule="exact" w:before="0"/>
                      <w:ind w:left="0" w:right="0" w:firstLine="0"/>
                      <w:jc w:val="left"/>
                      <w:rPr>
                        <w:sz w:val="20"/>
                      </w:rPr>
                    </w:pPr>
                    <w:r>
                      <w:rPr>
                        <w:color w:val="404040"/>
                        <w:spacing w:val="-5"/>
                        <w:sz w:val="20"/>
                      </w:rPr>
                      <w:t>43</w:t>
                    </w:r>
                  </w:p>
                </w:txbxContent>
              </v:textbox>
              <w10:wrap type="none"/>
            </v:shape>
            <v:shape style="position:absolute;left:8424;top:5828;width:5059;height:223" type="#_x0000_t202" id="docshape10427"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47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w10:wrap type="none"/>
          </v:group>
        </w:pict>
      </w:r>
      <w:r>
        <w:rPr/>
        <w:drawing>
          <wp:anchor distT="0" distB="0" distL="0" distR="0" allowOverlap="1" layoutInCell="1" locked="0" behindDoc="0" simplePos="0" relativeHeight="16154112">
            <wp:simplePos x="0" y="0"/>
            <wp:positionH relativeFrom="page">
              <wp:posOffset>445008</wp:posOffset>
            </wp:positionH>
            <wp:positionV relativeFrom="paragraph">
              <wp:posOffset>-949199</wp:posOffset>
            </wp:positionV>
            <wp:extent cx="769620" cy="641603"/>
            <wp:effectExtent l="0" t="0" r="0" b="0"/>
            <wp:wrapNone/>
            <wp:docPr id="967" name="image141.png" descr="POPULATIONGROWTH10001.PNG"/>
            <wp:cNvGraphicFramePr>
              <a:graphicFrameLocks noChangeAspect="1"/>
            </wp:cNvGraphicFramePr>
            <a:graphic>
              <a:graphicData uri="http://schemas.openxmlformats.org/drawingml/2006/picture">
                <pic:pic>
                  <pic:nvPicPr>
                    <pic:cNvPr id="968" name="image141.png"/>
                    <pic:cNvPicPr/>
                  </pic:nvPicPr>
                  <pic:blipFill>
                    <a:blip r:embed="rId393" cstate="print"/>
                    <a:stretch>
                      <a:fillRect/>
                    </a:stretch>
                  </pic:blipFill>
                  <pic:spPr>
                    <a:xfrm>
                      <a:off x="0" y="0"/>
                      <a:ext cx="769620" cy="641603"/>
                    </a:xfrm>
                    <a:prstGeom prst="rect">
                      <a:avLst/>
                    </a:prstGeom>
                  </pic:spPr>
                </pic:pic>
              </a:graphicData>
            </a:graphic>
          </wp:anchor>
        </w:drawing>
      </w:r>
      <w:bookmarkStart w:name="Slide 132: Planning for population growt" w:id="197"/>
      <w:bookmarkEnd w:id="197"/>
      <w:r>
        <w:rPr/>
      </w:r>
      <w:r>
        <w:rPr>
          <w:color w:val="404040"/>
          <w:sz w:val="20"/>
        </w:rPr>
        <w:t>Regional</w:t>
      </w:r>
      <w:r>
        <w:rPr>
          <w:color w:val="404040"/>
          <w:spacing w:val="-14"/>
          <w:sz w:val="20"/>
        </w:rPr>
        <w:t> </w:t>
      </w:r>
      <w:r>
        <w:rPr>
          <w:color w:val="404040"/>
          <w:sz w:val="20"/>
        </w:rPr>
        <w:t>Centres Kardinia</w:t>
      </w:r>
      <w:r>
        <w:rPr>
          <w:color w:val="404040"/>
          <w:spacing w:val="-11"/>
          <w:sz w:val="20"/>
        </w:rPr>
        <w:t> </w:t>
      </w:r>
      <w:r>
        <w:rPr>
          <w:color w:val="404040"/>
          <w:spacing w:val="-4"/>
          <w:sz w:val="20"/>
        </w:rPr>
        <w:t>Ward</w:t>
      </w:r>
    </w:p>
    <w:p>
      <w:pPr>
        <w:spacing w:line="228" w:lineRule="exact" w:before="0"/>
        <w:ind w:left="2381" w:right="0" w:firstLine="0"/>
        <w:jc w:val="left"/>
        <w:rPr>
          <w:sz w:val="20"/>
        </w:rPr>
      </w:pPr>
      <w:r>
        <w:rPr>
          <w:color w:val="404040"/>
          <w:spacing w:val="-2"/>
          <w:sz w:val="20"/>
        </w:rPr>
        <w:t>18-</w:t>
      </w:r>
      <w:r>
        <w:rPr>
          <w:color w:val="404040"/>
          <w:spacing w:val="-7"/>
          <w:sz w:val="20"/>
        </w:rPr>
        <w:t>34</w:t>
      </w:r>
    </w:p>
    <w:p>
      <w:pPr>
        <w:spacing w:line="240" w:lineRule="auto" w:before="1"/>
        <w:rPr>
          <w:sz w:val="22"/>
        </w:rPr>
      </w:pPr>
    </w:p>
    <w:p>
      <w:pPr>
        <w:spacing w:before="0"/>
        <w:ind w:left="0" w:right="40" w:firstLine="0"/>
        <w:jc w:val="right"/>
        <w:rPr>
          <w:sz w:val="20"/>
        </w:rPr>
      </w:pPr>
      <w:r>
        <w:rPr>
          <w:color w:val="404040"/>
          <w:sz w:val="20"/>
        </w:rPr>
        <w:t>Brownbill</w:t>
      </w:r>
      <w:r>
        <w:rPr>
          <w:color w:val="404040"/>
          <w:spacing w:val="-13"/>
          <w:sz w:val="20"/>
        </w:rPr>
        <w:t> </w:t>
      </w:r>
      <w:r>
        <w:rPr>
          <w:color w:val="404040"/>
          <w:spacing w:val="-4"/>
          <w:sz w:val="20"/>
        </w:rPr>
        <w:t>Ward</w:t>
      </w:r>
    </w:p>
    <w:p>
      <w:pPr>
        <w:spacing w:line="240" w:lineRule="auto" w:before="1"/>
        <w:rPr>
          <w:sz w:val="22"/>
        </w:rPr>
      </w:pPr>
    </w:p>
    <w:p>
      <w:pPr>
        <w:spacing w:before="0"/>
        <w:ind w:left="0" w:right="38" w:firstLine="0"/>
        <w:jc w:val="right"/>
        <w:rPr>
          <w:sz w:val="20"/>
        </w:rPr>
      </w:pPr>
      <w:r>
        <w:rPr>
          <w:color w:val="404040"/>
          <w:spacing w:val="-2"/>
          <w:sz w:val="20"/>
        </w:rPr>
        <w:t>Women</w:t>
      </w:r>
    </w:p>
    <w:p>
      <w:pPr>
        <w:spacing w:line="240" w:lineRule="auto" w:before="1"/>
        <w:rPr>
          <w:sz w:val="22"/>
        </w:rPr>
      </w:pPr>
    </w:p>
    <w:p>
      <w:pPr>
        <w:spacing w:before="1"/>
        <w:ind w:left="0" w:right="38" w:firstLine="0"/>
        <w:jc w:val="right"/>
        <w:rPr>
          <w:sz w:val="20"/>
        </w:rPr>
      </w:pPr>
      <w:r>
        <w:rPr>
          <w:color w:val="404040"/>
          <w:spacing w:val="-5"/>
          <w:sz w:val="20"/>
        </w:rPr>
        <w:t>65+</w:t>
      </w:r>
    </w:p>
    <w:p>
      <w:pPr>
        <w:spacing w:line="240" w:lineRule="auto" w:before="1"/>
        <w:rPr>
          <w:sz w:val="22"/>
        </w:rPr>
      </w:pPr>
    </w:p>
    <w:p>
      <w:pPr>
        <w:spacing w:before="0"/>
        <w:ind w:left="0" w:right="41" w:firstLine="0"/>
        <w:jc w:val="right"/>
        <w:rPr>
          <w:sz w:val="20"/>
        </w:rPr>
      </w:pPr>
      <w:r>
        <w:rPr>
          <w:color w:val="404040"/>
          <w:sz w:val="20"/>
        </w:rPr>
        <w:t>Greater</w:t>
      </w:r>
      <w:r>
        <w:rPr>
          <w:color w:val="404040"/>
          <w:spacing w:val="-8"/>
          <w:sz w:val="20"/>
        </w:rPr>
        <w:t> </w:t>
      </w:r>
      <w:r>
        <w:rPr>
          <w:color w:val="404040"/>
          <w:spacing w:val="-2"/>
          <w:sz w:val="20"/>
        </w:rPr>
        <w:t>Geelong</w:t>
      </w:r>
    </w:p>
    <w:p>
      <w:pPr>
        <w:spacing w:line="240" w:lineRule="auto" w:before="1"/>
        <w:rPr>
          <w:sz w:val="22"/>
        </w:rPr>
      </w:pPr>
    </w:p>
    <w:p>
      <w:pPr>
        <w:spacing w:before="0"/>
        <w:ind w:left="0" w:right="39" w:firstLine="0"/>
        <w:jc w:val="right"/>
        <w:rPr>
          <w:sz w:val="20"/>
        </w:rPr>
      </w:pPr>
      <w:r>
        <w:rPr>
          <w:color w:val="404040"/>
          <w:spacing w:val="-2"/>
          <w:sz w:val="20"/>
        </w:rPr>
        <w:t>State-</w:t>
      </w:r>
      <w:r>
        <w:rPr>
          <w:color w:val="404040"/>
          <w:spacing w:val="-4"/>
          <w:sz w:val="20"/>
        </w:rPr>
        <w:t>wide</w:t>
      </w:r>
    </w:p>
    <w:p>
      <w:pPr>
        <w:spacing w:line="240" w:lineRule="auto" w:before="1"/>
        <w:rPr>
          <w:sz w:val="22"/>
        </w:rPr>
      </w:pPr>
    </w:p>
    <w:p>
      <w:pPr>
        <w:spacing w:line="506" w:lineRule="auto" w:before="0"/>
        <w:ind w:left="1270" w:right="33" w:firstLine="1233"/>
        <w:jc w:val="left"/>
        <w:rPr>
          <w:sz w:val="20"/>
        </w:rPr>
      </w:pPr>
      <w:r>
        <w:rPr>
          <w:color w:val="404040"/>
          <w:spacing w:val="-4"/>
          <w:sz w:val="20"/>
        </w:rPr>
        <w:t>Men</w:t>
      </w:r>
      <w:r>
        <w:rPr>
          <w:color w:val="404040"/>
          <w:spacing w:val="-4"/>
          <w:sz w:val="20"/>
        </w:rPr>
        <w:t> </w:t>
      </w:r>
      <w:r>
        <w:rPr>
          <w:color w:val="404040"/>
          <w:sz w:val="20"/>
        </w:rPr>
        <w:t>Windermere</w:t>
      </w:r>
      <w:r>
        <w:rPr>
          <w:color w:val="404040"/>
          <w:spacing w:val="-13"/>
          <w:sz w:val="20"/>
        </w:rPr>
        <w:t> </w:t>
      </w:r>
      <w:r>
        <w:rPr>
          <w:color w:val="404040"/>
          <w:spacing w:val="-4"/>
          <w:sz w:val="20"/>
        </w:rPr>
        <w:t>Ward</w:t>
      </w:r>
    </w:p>
    <w:p>
      <w:pPr>
        <w:spacing w:line="227" w:lineRule="exact" w:before="0"/>
        <w:ind w:left="2381" w:right="0" w:firstLine="0"/>
        <w:jc w:val="left"/>
        <w:rPr>
          <w:sz w:val="20"/>
        </w:rPr>
      </w:pPr>
      <w:r>
        <w:rPr>
          <w:color w:val="404040"/>
          <w:spacing w:val="-2"/>
          <w:sz w:val="20"/>
        </w:rPr>
        <w:t>35-</w:t>
      </w:r>
      <w:r>
        <w:rPr>
          <w:color w:val="404040"/>
          <w:spacing w:val="-7"/>
          <w:sz w:val="20"/>
        </w:rPr>
        <w:t>49</w:t>
      </w:r>
    </w:p>
    <w:p>
      <w:pPr>
        <w:spacing w:line="240" w:lineRule="auto" w:before="2"/>
        <w:rPr>
          <w:sz w:val="22"/>
        </w:rPr>
      </w:pPr>
    </w:p>
    <w:p>
      <w:pPr>
        <w:spacing w:before="0"/>
        <w:ind w:left="0" w:right="38"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before="0"/>
        <w:ind w:left="0" w:right="40" w:firstLine="0"/>
        <w:jc w:val="right"/>
        <w:rPr>
          <w:sz w:val="20"/>
        </w:rPr>
      </w:pPr>
      <w:r>
        <w:rPr>
          <w:color w:val="404040"/>
          <w:sz w:val="20"/>
        </w:rPr>
        <w:t>Bellarine</w:t>
      </w:r>
      <w:r>
        <w:rPr>
          <w:color w:val="404040"/>
          <w:spacing w:val="-13"/>
          <w:sz w:val="20"/>
        </w:rPr>
        <w:t> </w:t>
      </w:r>
      <w:r>
        <w:rPr>
          <w:color w:val="404040"/>
          <w:spacing w:val="-4"/>
          <w:sz w:val="20"/>
        </w:rPr>
        <w:t>Ward</w:t>
      </w:r>
    </w:p>
    <w:p>
      <w:pPr>
        <w:pStyle w:val="Heading4"/>
        <w:ind w:left="560"/>
      </w:pPr>
      <w:r>
        <w:rPr>
          <w:b w:val="0"/>
        </w:rPr>
        <w:br w:type="column"/>
      </w:r>
      <w:r>
        <w:rPr>
          <w:color w:val="404040"/>
        </w:rPr>
        <w:t>2023</w:t>
      </w:r>
      <w:r>
        <w:rPr>
          <w:color w:val="404040"/>
          <w:spacing w:val="-8"/>
        </w:rPr>
        <w:t> </w:t>
      </w:r>
      <w:r>
        <w:rPr>
          <w:color w:val="404040"/>
        </w:rPr>
        <w:t>population</w:t>
      </w:r>
      <w:r>
        <w:rPr>
          <w:color w:val="404040"/>
          <w:spacing w:val="5"/>
        </w:rPr>
        <w:t> </w:t>
      </w:r>
      <w:r>
        <w:rPr>
          <w:color w:val="404040"/>
        </w:rPr>
        <w:t>growth</w:t>
      </w:r>
      <w:r>
        <w:rPr>
          <w:color w:val="404040"/>
          <w:spacing w:val="-4"/>
        </w:rPr>
        <w:t> </w:t>
      </w:r>
      <w:r>
        <w:rPr>
          <w:color w:val="404040"/>
        </w:rPr>
        <w:t>performance</w:t>
      </w:r>
      <w:r>
        <w:rPr>
          <w:color w:val="404040"/>
          <w:spacing w:val="-8"/>
        </w:rPr>
        <w:t> </w:t>
      </w:r>
      <w:r>
        <w:rPr>
          <w:color w:val="404040"/>
        </w:rPr>
        <w:t>(index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46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2934" w:space="641"/>
            <w:col w:w="10545"/>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5"/>
        <w:rPr>
          <w:b/>
          <w:sz w:val="25"/>
        </w:rPr>
      </w:pPr>
    </w:p>
    <w:p>
      <w:pPr>
        <w:pStyle w:val="BodyText"/>
        <w:spacing w:before="94"/>
        <w:ind w:left="703"/>
        <w:rPr>
          <w:i/>
        </w:rPr>
      </w:pPr>
      <w:r>
        <w:rPr>
          <w:i/>
          <w:color w:val="404040"/>
        </w:rPr>
        <w:t>Q2.</w:t>
      </w:r>
      <w:r>
        <w:rPr>
          <w:i/>
          <w:color w:val="404040"/>
          <w:spacing w:val="-4"/>
        </w:rPr>
        <w:t> </w:t>
      </w:r>
      <w:r>
        <w:rPr>
          <w:i/>
          <w:color w:val="404040"/>
        </w:rPr>
        <w:t>How</w:t>
      </w:r>
      <w:r>
        <w:rPr>
          <w:i/>
          <w:color w:val="404040"/>
          <w:spacing w:val="-5"/>
        </w:rPr>
        <w:t> </w:t>
      </w:r>
      <w:r>
        <w:rPr>
          <w:i/>
          <w:color w:val="404040"/>
        </w:rPr>
        <w:t>has</w:t>
      </w:r>
      <w:r>
        <w:rPr>
          <w:i/>
          <w:color w:val="404040"/>
          <w:spacing w:val="-5"/>
        </w:rPr>
        <w:t> </w:t>
      </w:r>
      <w:r>
        <w:rPr>
          <w:i/>
          <w:color w:val="404040"/>
        </w:rPr>
        <w:t>Council</w:t>
      </w:r>
      <w:r>
        <w:rPr>
          <w:i/>
          <w:color w:val="404040"/>
          <w:spacing w:val="-4"/>
        </w:rPr>
        <w:t> </w:t>
      </w:r>
      <w:r>
        <w:rPr>
          <w:i/>
          <w:color w:val="404040"/>
        </w:rPr>
        <w:t>performed</w:t>
      </w:r>
      <w:r>
        <w:rPr>
          <w:i/>
          <w:color w:val="404040"/>
          <w:spacing w:val="6"/>
        </w:rPr>
        <w:t> </w:t>
      </w:r>
      <w:r>
        <w:rPr>
          <w:i/>
          <w:color w:val="404040"/>
        </w:rPr>
        <w:t>on</w:t>
      </w:r>
      <w:r>
        <w:rPr>
          <w:i/>
          <w:color w:val="404040"/>
          <w:spacing w:val="-5"/>
        </w:rPr>
        <w:t> </w:t>
      </w:r>
      <w:r>
        <w:rPr>
          <w:i/>
          <w:color w:val="404040"/>
        </w:rPr>
        <w:t>‘Planning</w:t>
      </w:r>
      <w:r>
        <w:rPr>
          <w:i/>
          <w:color w:val="404040"/>
          <w:spacing w:val="-5"/>
        </w:rPr>
        <w:t> </w:t>
      </w:r>
      <w:r>
        <w:rPr>
          <w:i/>
          <w:color w:val="404040"/>
        </w:rPr>
        <w:t>for</w:t>
      </w:r>
      <w:r>
        <w:rPr>
          <w:i/>
          <w:color w:val="404040"/>
          <w:spacing w:val="-2"/>
        </w:rPr>
        <w:t> </w:t>
      </w:r>
      <w:r>
        <w:rPr>
          <w:i/>
          <w:color w:val="404040"/>
        </w:rPr>
        <w:t>population</w:t>
      </w:r>
      <w:r>
        <w:rPr>
          <w:i/>
          <w:color w:val="404040"/>
          <w:spacing w:val="-3"/>
        </w:rPr>
        <w:t> </w:t>
      </w:r>
      <w:r>
        <w:rPr>
          <w:i/>
          <w:color w:val="404040"/>
        </w:rPr>
        <w:t>growth</w:t>
      </w:r>
      <w:r>
        <w:rPr>
          <w:i/>
          <w:color w:val="404040"/>
          <w:spacing w:val="1"/>
        </w:rPr>
        <w:t> </w:t>
      </w:r>
      <w:r>
        <w:rPr>
          <w:i/>
          <w:color w:val="404040"/>
        </w:rPr>
        <w:t>in</w:t>
      </w:r>
      <w:r>
        <w:rPr>
          <w:i/>
          <w:color w:val="404040"/>
          <w:spacing w:val="-7"/>
        </w:rPr>
        <w:t> </w:t>
      </w:r>
      <w:r>
        <w:rPr>
          <w:i/>
          <w:color w:val="404040"/>
        </w:rPr>
        <w:t>the</w:t>
      </w:r>
      <w:r>
        <w:rPr>
          <w:i/>
          <w:color w:val="404040"/>
          <w:spacing w:val="-3"/>
        </w:rPr>
        <w:t> </w:t>
      </w:r>
      <w:r>
        <w:rPr>
          <w:i/>
          <w:color w:val="404040"/>
        </w:rPr>
        <w:t>area’</w:t>
      </w:r>
      <w:r>
        <w:rPr>
          <w:i/>
          <w:color w:val="404040"/>
          <w:spacing w:val="-2"/>
        </w:rPr>
        <w:t> </w:t>
      </w:r>
      <w:r>
        <w:rPr>
          <w:i/>
          <w:color w:val="404040"/>
        </w:rPr>
        <w:t>over</w:t>
      </w:r>
      <w:r>
        <w:rPr>
          <w:i/>
          <w:color w:val="404040"/>
          <w:spacing w:val="-4"/>
        </w:rPr>
        <w:t> </w:t>
      </w:r>
      <w:r>
        <w:rPr>
          <w:i/>
          <w:color w:val="404040"/>
        </w:rPr>
        <w:t>the</w:t>
      </w:r>
      <w:r>
        <w:rPr>
          <w:i/>
          <w:color w:val="404040"/>
          <w:spacing w:val="-3"/>
        </w:rPr>
        <w:t> </w:t>
      </w:r>
      <w:r>
        <w:rPr>
          <w:i/>
          <w:color w:val="404040"/>
        </w:rPr>
        <w:t>last</w:t>
      </w:r>
      <w:r>
        <w:rPr>
          <w:i/>
          <w:color w:val="404040"/>
          <w:spacing w:val="-5"/>
        </w:rPr>
        <w:t> </w:t>
      </w:r>
      <w:r>
        <w:rPr>
          <w:i/>
          <w:color w:val="404040"/>
        </w:rPr>
        <w:t>12</w:t>
      </w:r>
      <w:r>
        <w:rPr>
          <w:i/>
          <w:color w:val="404040"/>
          <w:spacing w:val="-3"/>
        </w:rPr>
        <w:t> </w:t>
      </w:r>
      <w:r>
        <w:rPr>
          <w:i/>
          <w:color w:val="404040"/>
          <w:spacing w:val="-2"/>
        </w:rPr>
        <w:t>months?</w:t>
      </w:r>
    </w:p>
    <w:p>
      <w:pPr>
        <w:spacing w:after="0"/>
        <w:sectPr>
          <w:type w:val="continuous"/>
          <w:pgSz w:w="14400" w:h="10800" w:orient="landscape"/>
          <w:pgMar w:header="82" w:footer="128" w:top="0" w:bottom="0" w:left="140" w:right="140"/>
        </w:sectPr>
      </w:pPr>
    </w:p>
    <w:p>
      <w:pPr>
        <w:spacing w:line="240" w:lineRule="auto" w:before="1"/>
        <w:rPr>
          <w:i/>
          <w:sz w:val="16"/>
        </w:rPr>
      </w:pPr>
    </w:p>
    <w:p>
      <w:pPr>
        <w:pStyle w:val="Heading4"/>
        <w:ind w:right="319"/>
        <w:jc w:val="center"/>
      </w:pPr>
      <w:r>
        <w:rPr/>
        <w:drawing>
          <wp:anchor distT="0" distB="0" distL="0" distR="0" allowOverlap="1" layoutInCell="1" locked="0" behindDoc="0" simplePos="0" relativeHeight="16157696">
            <wp:simplePos x="0" y="0"/>
            <wp:positionH relativeFrom="page">
              <wp:posOffset>438912</wp:posOffset>
            </wp:positionH>
            <wp:positionV relativeFrom="paragraph">
              <wp:posOffset>-72061</wp:posOffset>
            </wp:positionV>
            <wp:extent cx="769619" cy="641603"/>
            <wp:effectExtent l="0" t="0" r="0" b="0"/>
            <wp:wrapNone/>
            <wp:docPr id="975" name="image141.png" descr="POPULATIONGROWTH10002.PNG"/>
            <wp:cNvGraphicFramePr>
              <a:graphicFrameLocks noChangeAspect="1"/>
            </wp:cNvGraphicFramePr>
            <a:graphic>
              <a:graphicData uri="http://schemas.openxmlformats.org/drawingml/2006/picture">
                <pic:pic>
                  <pic:nvPicPr>
                    <pic:cNvPr id="976" name="image141.png"/>
                    <pic:cNvPicPr/>
                  </pic:nvPicPr>
                  <pic:blipFill>
                    <a:blip r:embed="rId393" cstate="print"/>
                    <a:stretch>
                      <a:fillRect/>
                    </a:stretch>
                  </pic:blipFill>
                  <pic:spPr>
                    <a:xfrm>
                      <a:off x="0" y="0"/>
                      <a:ext cx="769619" cy="641603"/>
                    </a:xfrm>
                    <a:prstGeom prst="rect">
                      <a:avLst/>
                    </a:prstGeom>
                  </pic:spPr>
                </pic:pic>
              </a:graphicData>
            </a:graphic>
          </wp:anchor>
        </w:drawing>
      </w:r>
      <w:bookmarkStart w:name="Slide 133: Planning for population growt" w:id="198"/>
      <w:bookmarkEnd w:id="198"/>
      <w:r>
        <w:rPr>
          <w:b w:val="0"/>
        </w:rPr>
      </w:r>
      <w:r>
        <w:rPr>
          <w:color w:val="404040"/>
        </w:rPr>
        <w:t>2023</w:t>
      </w:r>
      <w:r>
        <w:rPr>
          <w:color w:val="404040"/>
          <w:spacing w:val="-8"/>
        </w:rPr>
        <w:t> </w:t>
      </w:r>
      <w:r>
        <w:rPr>
          <w:color w:val="404040"/>
        </w:rPr>
        <w:t>population</w:t>
      </w:r>
      <w:r>
        <w:rPr>
          <w:color w:val="404040"/>
          <w:spacing w:val="4"/>
        </w:rPr>
        <w:t> </w:t>
      </w:r>
      <w:r>
        <w:rPr>
          <w:color w:val="404040"/>
        </w:rPr>
        <w:t>growth</w:t>
      </w:r>
      <w:r>
        <w:rPr>
          <w:color w:val="404040"/>
          <w:spacing w:val="-4"/>
        </w:rPr>
        <w:t> </w:t>
      </w:r>
      <w:r>
        <w:rPr>
          <w:color w:val="404040"/>
        </w:rPr>
        <w:t>performance</w:t>
      </w:r>
      <w:r>
        <w:rPr>
          <w:color w:val="404040"/>
          <w:spacing w:val="-8"/>
        </w:rPr>
        <w:t> </w:t>
      </w:r>
      <w:r>
        <w:rPr>
          <w:color w:val="404040"/>
          <w:spacing w:val="-5"/>
        </w:rPr>
        <w:t>(%)</w:t>
      </w:r>
    </w:p>
    <w:p>
      <w:pPr>
        <w:spacing w:line="240" w:lineRule="auto" w:before="0"/>
        <w:rPr>
          <w:b/>
          <w:sz w:val="20"/>
        </w:rPr>
      </w:pPr>
    </w:p>
    <w:p>
      <w:pPr>
        <w:spacing w:line="240" w:lineRule="auto" w:before="0"/>
        <w:rPr>
          <w:b/>
          <w:sz w:val="21"/>
        </w:rPr>
      </w:pPr>
    </w:p>
    <w:p>
      <w:pPr>
        <w:spacing w:after="0" w:line="240" w:lineRule="auto"/>
        <w:rPr>
          <w:sz w:val="21"/>
        </w:rPr>
        <w:sectPr>
          <w:headerReference w:type="default" r:id="rId398"/>
          <w:footerReference w:type="default" r:id="rId399"/>
          <w:pgSz w:w="14400" w:h="10800" w:orient="landscape"/>
          <w:pgMar w:header="82" w:footer="257" w:top="1540" w:bottom="440" w:left="140" w:right="140"/>
        </w:sectPr>
      </w:pPr>
    </w:p>
    <w:p>
      <w:pPr>
        <w:spacing w:before="93"/>
        <w:ind w:left="0" w:right="42" w:firstLine="0"/>
        <w:jc w:val="right"/>
        <w:rPr>
          <w:sz w:val="20"/>
        </w:rPr>
      </w:pPr>
      <w:r>
        <w:rPr/>
        <w:pict>
          <v:shape style="position:absolute;margin-left:185.270004pt;margin-top:4.619891pt;width:492.5pt;height:329.65pt;mso-position-horizontal-relative:page;mso-position-vertical-relative:paragraph;z-index:16158208" type="#_x0000_t202" id="docshape10444" filled="false" stroked="false">
            <v:textbox inset="0,0,0,0">
              <w:txbxContent>
                <w:tbl>
                  <w:tblPr>
                    <w:tblW w:w="0" w:type="auto"/>
                    <w:jc w:val="left"/>
                    <w:tblInd w:w="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9"/>
                    <w:gridCol w:w="99"/>
                    <w:gridCol w:w="94"/>
                    <w:gridCol w:w="99"/>
                    <w:gridCol w:w="100"/>
                    <w:gridCol w:w="100"/>
                    <w:gridCol w:w="89"/>
                    <w:gridCol w:w="96"/>
                    <w:gridCol w:w="977"/>
                    <w:gridCol w:w="195"/>
                    <w:gridCol w:w="329"/>
                    <w:gridCol w:w="159"/>
                    <w:gridCol w:w="97"/>
                    <w:gridCol w:w="99"/>
                    <w:gridCol w:w="154"/>
                    <w:gridCol w:w="333"/>
                    <w:gridCol w:w="176"/>
                    <w:gridCol w:w="180"/>
                    <w:gridCol w:w="1204"/>
                    <w:gridCol w:w="100"/>
                    <w:gridCol w:w="390"/>
                    <w:gridCol w:w="97"/>
                    <w:gridCol w:w="203"/>
                    <w:gridCol w:w="287"/>
                    <w:gridCol w:w="325"/>
                    <w:gridCol w:w="146"/>
                    <w:gridCol w:w="115"/>
                    <w:gridCol w:w="584"/>
                    <w:gridCol w:w="97"/>
                    <w:gridCol w:w="201"/>
                    <w:gridCol w:w="93"/>
                    <w:gridCol w:w="162"/>
                    <w:gridCol w:w="289"/>
                    <w:gridCol w:w="126"/>
                    <w:gridCol w:w="300"/>
                    <w:gridCol w:w="112"/>
                    <w:gridCol w:w="81"/>
                    <w:gridCol w:w="108"/>
                    <w:gridCol w:w="93"/>
                    <w:gridCol w:w="108"/>
                    <w:gridCol w:w="772"/>
                  </w:tblGrid>
                  <w:tr>
                    <w:trPr>
                      <w:trHeight w:val="249" w:hRule="atLeast"/>
                    </w:trPr>
                    <w:tc>
                      <w:tcPr>
                        <w:tcW w:w="781" w:type="dxa"/>
                        <w:gridSpan w:val="5"/>
                        <w:tcBorders>
                          <w:left w:val="single" w:sz="4" w:space="0" w:color="888888"/>
                        </w:tcBorders>
                        <w:shd w:val="clear" w:color="auto" w:fill="002E52"/>
                      </w:tcPr>
                      <w:p>
                        <w:pPr>
                          <w:pStyle w:val="TableParagraph"/>
                          <w:spacing w:line="219" w:lineRule="exact" w:before="10"/>
                          <w:ind w:left="3"/>
                          <w:jc w:val="center"/>
                          <w:rPr>
                            <w:sz w:val="20"/>
                          </w:rPr>
                        </w:pPr>
                        <w:r>
                          <w:rPr>
                            <w:color w:val="FFFFFF"/>
                            <w:w w:val="99"/>
                            <w:sz w:val="20"/>
                          </w:rPr>
                          <w:t>8</w:t>
                        </w:r>
                      </w:p>
                    </w:tc>
                    <w:tc>
                      <w:tcPr>
                        <w:tcW w:w="2295" w:type="dxa"/>
                        <w:gridSpan w:val="10"/>
                        <w:shd w:val="clear" w:color="auto" w:fill="5F93C5"/>
                      </w:tcPr>
                      <w:p>
                        <w:pPr>
                          <w:pStyle w:val="TableParagraph"/>
                          <w:spacing w:line="219" w:lineRule="exact" w:before="10"/>
                          <w:ind w:left="948" w:right="1000"/>
                          <w:jc w:val="center"/>
                          <w:rPr>
                            <w:sz w:val="20"/>
                          </w:rPr>
                        </w:pPr>
                        <w:r>
                          <w:rPr>
                            <w:color w:val="FFFFFF"/>
                            <w:spacing w:val="-5"/>
                            <w:sz w:val="20"/>
                          </w:rPr>
                          <w:t>23</w:t>
                        </w:r>
                      </w:p>
                    </w:tc>
                    <w:tc>
                      <w:tcPr>
                        <w:tcW w:w="2683" w:type="dxa"/>
                        <w:gridSpan w:val="8"/>
                        <w:shd w:val="clear" w:color="auto" w:fill="A6A6A6"/>
                      </w:tcPr>
                      <w:p>
                        <w:pPr>
                          <w:pStyle w:val="TableParagraph"/>
                          <w:spacing w:line="219" w:lineRule="exact" w:before="10"/>
                          <w:ind w:left="1084" w:right="1155"/>
                          <w:jc w:val="center"/>
                          <w:rPr>
                            <w:sz w:val="20"/>
                          </w:rPr>
                        </w:pPr>
                        <w:r>
                          <w:rPr>
                            <w:color w:val="FFFFFF"/>
                            <w:spacing w:val="-5"/>
                            <w:sz w:val="20"/>
                          </w:rPr>
                          <w:t>28</w:t>
                        </w:r>
                      </w:p>
                    </w:tc>
                    <w:tc>
                      <w:tcPr>
                        <w:tcW w:w="2010" w:type="dxa"/>
                        <w:gridSpan w:val="9"/>
                        <w:shd w:val="clear" w:color="auto" w:fill="E08278"/>
                      </w:tcPr>
                      <w:p>
                        <w:pPr>
                          <w:pStyle w:val="TableParagraph"/>
                          <w:spacing w:line="219" w:lineRule="exact" w:before="10"/>
                          <w:ind w:left="762" w:right="861"/>
                          <w:jc w:val="center"/>
                          <w:rPr>
                            <w:sz w:val="20"/>
                          </w:rPr>
                        </w:pPr>
                        <w:r>
                          <w:rPr>
                            <w:color w:val="FFFFFF"/>
                            <w:spacing w:val="-5"/>
                            <w:sz w:val="20"/>
                          </w:rPr>
                          <w:t>20</w:t>
                        </w:r>
                      </w:p>
                    </w:tc>
                    <w:tc>
                      <w:tcPr>
                        <w:tcW w:w="1016" w:type="dxa"/>
                        <w:gridSpan w:val="6"/>
                        <w:shd w:val="clear" w:color="auto" w:fill="C0392B"/>
                      </w:tcPr>
                      <w:p>
                        <w:pPr>
                          <w:pStyle w:val="TableParagraph"/>
                          <w:spacing w:line="219" w:lineRule="exact" w:before="10"/>
                          <w:ind w:left="326" w:right="436"/>
                          <w:jc w:val="center"/>
                          <w:rPr>
                            <w:sz w:val="20"/>
                          </w:rPr>
                        </w:pPr>
                        <w:r>
                          <w:rPr>
                            <w:color w:val="FFFFFF"/>
                            <w:spacing w:val="-5"/>
                            <w:sz w:val="20"/>
                          </w:rPr>
                          <w:t>11</w:t>
                        </w:r>
                      </w:p>
                    </w:tc>
                    <w:tc>
                      <w:tcPr>
                        <w:tcW w:w="973" w:type="dxa"/>
                        <w:gridSpan w:val="3"/>
                        <w:shd w:val="clear" w:color="auto" w:fill="F5D2A8"/>
                      </w:tcPr>
                      <w:p>
                        <w:pPr>
                          <w:pStyle w:val="TableParagraph"/>
                          <w:spacing w:line="219" w:lineRule="exact" w:before="10"/>
                          <w:ind w:left="273" w:right="331"/>
                          <w:jc w:val="center"/>
                          <w:rPr>
                            <w:sz w:val="20"/>
                          </w:rPr>
                        </w:pPr>
                        <w:r>
                          <w:rPr>
                            <w:color w:val="404040"/>
                            <w:spacing w:val="-5"/>
                            <w:sz w:val="20"/>
                          </w:rPr>
                          <w:t>10</w:t>
                        </w:r>
                      </w:p>
                    </w:tc>
                  </w:tr>
                  <w:tr>
                    <w:trPr>
                      <w:trHeight w:val="148" w:hRule="atLeast"/>
                    </w:trPr>
                    <w:tc>
                      <w:tcPr>
                        <w:tcW w:w="9758" w:type="dxa"/>
                        <w:gridSpan w:val="41"/>
                        <w:tcBorders>
                          <w:left w:val="single" w:sz="4" w:space="0" w:color="888888"/>
                        </w:tcBorders>
                      </w:tcPr>
                      <w:p>
                        <w:pPr>
                          <w:pStyle w:val="TableParagraph"/>
                          <w:rPr>
                            <w:rFonts w:ascii="Times New Roman"/>
                            <w:sz w:val="8"/>
                          </w:rPr>
                        </w:pPr>
                      </w:p>
                    </w:tc>
                  </w:tr>
                  <w:tr>
                    <w:trPr>
                      <w:trHeight w:val="249" w:hRule="atLeast"/>
                    </w:trPr>
                    <w:tc>
                      <w:tcPr>
                        <w:tcW w:w="881" w:type="dxa"/>
                        <w:gridSpan w:val="6"/>
                        <w:tcBorders>
                          <w:left w:val="single" w:sz="4" w:space="0" w:color="888888"/>
                        </w:tcBorders>
                        <w:shd w:val="clear" w:color="auto" w:fill="002E52"/>
                      </w:tcPr>
                      <w:p>
                        <w:pPr>
                          <w:pStyle w:val="TableParagraph"/>
                          <w:spacing w:line="220" w:lineRule="exact" w:before="9"/>
                          <w:jc w:val="center"/>
                          <w:rPr>
                            <w:sz w:val="20"/>
                          </w:rPr>
                        </w:pPr>
                        <w:r>
                          <w:rPr>
                            <w:color w:val="FFFFFF"/>
                            <w:w w:val="99"/>
                            <w:sz w:val="20"/>
                          </w:rPr>
                          <w:t>9</w:t>
                        </w:r>
                      </w:p>
                    </w:tc>
                    <w:tc>
                      <w:tcPr>
                        <w:tcW w:w="2528" w:type="dxa"/>
                        <w:gridSpan w:val="10"/>
                        <w:shd w:val="clear" w:color="auto" w:fill="5F93C5"/>
                      </w:tcPr>
                      <w:p>
                        <w:pPr>
                          <w:pStyle w:val="TableParagraph"/>
                          <w:spacing w:line="220" w:lineRule="exact" w:before="9"/>
                          <w:ind w:left="1137" w:right="1138"/>
                          <w:jc w:val="center"/>
                          <w:rPr>
                            <w:sz w:val="20"/>
                          </w:rPr>
                        </w:pPr>
                        <w:r>
                          <w:rPr>
                            <w:color w:val="FFFFFF"/>
                            <w:spacing w:val="-5"/>
                            <w:sz w:val="20"/>
                          </w:rPr>
                          <w:t>26</w:t>
                        </w:r>
                      </w:p>
                    </w:tc>
                    <w:tc>
                      <w:tcPr>
                        <w:tcW w:w="2637" w:type="dxa"/>
                        <w:gridSpan w:val="8"/>
                        <w:shd w:val="clear" w:color="auto" w:fill="A6A6A6"/>
                      </w:tcPr>
                      <w:p>
                        <w:pPr>
                          <w:pStyle w:val="TableParagraph"/>
                          <w:spacing w:line="220" w:lineRule="exact" w:before="9"/>
                          <w:ind w:left="1187" w:right="1197"/>
                          <w:jc w:val="center"/>
                          <w:rPr>
                            <w:sz w:val="20"/>
                          </w:rPr>
                        </w:pPr>
                        <w:r>
                          <w:rPr>
                            <w:color w:val="FFFFFF"/>
                            <w:spacing w:val="-5"/>
                            <w:sz w:val="20"/>
                          </w:rPr>
                          <w:t>27</w:t>
                        </w:r>
                      </w:p>
                    </w:tc>
                    <w:tc>
                      <w:tcPr>
                        <w:tcW w:w="2012" w:type="dxa"/>
                        <w:gridSpan w:val="9"/>
                        <w:shd w:val="clear" w:color="auto" w:fill="E08278"/>
                      </w:tcPr>
                      <w:p>
                        <w:pPr>
                          <w:pStyle w:val="TableParagraph"/>
                          <w:spacing w:line="220" w:lineRule="exact" w:before="9"/>
                          <w:ind w:left="881" w:right="878"/>
                          <w:jc w:val="center"/>
                          <w:rPr>
                            <w:sz w:val="20"/>
                          </w:rPr>
                        </w:pPr>
                        <w:r>
                          <w:rPr>
                            <w:color w:val="FFFFFF"/>
                            <w:spacing w:val="-5"/>
                            <w:sz w:val="20"/>
                          </w:rPr>
                          <w:t>21</w:t>
                        </w:r>
                      </w:p>
                    </w:tc>
                    <w:tc>
                      <w:tcPr>
                        <w:tcW w:w="820" w:type="dxa"/>
                        <w:gridSpan w:val="6"/>
                        <w:shd w:val="clear" w:color="auto" w:fill="C0392B"/>
                      </w:tcPr>
                      <w:p>
                        <w:pPr>
                          <w:pStyle w:val="TableParagraph"/>
                          <w:spacing w:line="220" w:lineRule="exact" w:before="9"/>
                          <w:ind w:right="6"/>
                          <w:jc w:val="center"/>
                          <w:rPr>
                            <w:sz w:val="20"/>
                          </w:rPr>
                        </w:pPr>
                        <w:r>
                          <w:rPr>
                            <w:color w:val="FFFFFF"/>
                            <w:w w:val="99"/>
                            <w:sz w:val="20"/>
                          </w:rPr>
                          <w:t>8</w:t>
                        </w:r>
                      </w:p>
                    </w:tc>
                    <w:tc>
                      <w:tcPr>
                        <w:tcW w:w="880" w:type="dxa"/>
                        <w:gridSpan w:val="2"/>
                        <w:shd w:val="clear" w:color="auto" w:fill="F5D2A8"/>
                      </w:tcPr>
                      <w:p>
                        <w:pPr>
                          <w:pStyle w:val="TableParagraph"/>
                          <w:spacing w:line="220" w:lineRule="exact" w:before="9"/>
                          <w:ind w:right="54"/>
                          <w:jc w:val="center"/>
                          <w:rPr>
                            <w:sz w:val="20"/>
                          </w:rPr>
                        </w:pPr>
                        <w:r>
                          <w:rPr>
                            <w:color w:val="404040"/>
                            <w:w w:val="99"/>
                            <w:sz w:val="20"/>
                          </w:rPr>
                          <w:t>9</w:t>
                        </w:r>
                      </w:p>
                    </w:tc>
                  </w:tr>
                  <w:tr>
                    <w:trPr>
                      <w:trHeight w:val="148" w:hRule="atLeast"/>
                    </w:trPr>
                    <w:tc>
                      <w:tcPr>
                        <w:tcW w:w="9758" w:type="dxa"/>
                        <w:gridSpan w:val="41"/>
                        <w:tcBorders>
                          <w:left w:val="single" w:sz="4" w:space="0" w:color="888888"/>
                        </w:tcBorders>
                      </w:tcPr>
                      <w:p>
                        <w:pPr>
                          <w:pStyle w:val="TableParagraph"/>
                          <w:rPr>
                            <w:rFonts w:ascii="Times New Roman"/>
                            <w:sz w:val="8"/>
                          </w:rPr>
                        </w:pPr>
                      </w:p>
                    </w:tc>
                  </w:tr>
                  <w:tr>
                    <w:trPr>
                      <w:trHeight w:val="247" w:hRule="atLeast"/>
                    </w:trPr>
                    <w:tc>
                      <w:tcPr>
                        <w:tcW w:w="781" w:type="dxa"/>
                        <w:gridSpan w:val="5"/>
                        <w:tcBorders>
                          <w:left w:val="single" w:sz="4" w:space="0" w:color="888888"/>
                        </w:tcBorders>
                        <w:shd w:val="clear" w:color="auto" w:fill="002E52"/>
                      </w:tcPr>
                      <w:p>
                        <w:pPr>
                          <w:pStyle w:val="TableParagraph"/>
                          <w:spacing w:line="218" w:lineRule="exact" w:before="9"/>
                          <w:ind w:left="3"/>
                          <w:jc w:val="center"/>
                          <w:rPr>
                            <w:sz w:val="20"/>
                          </w:rPr>
                        </w:pPr>
                        <w:r>
                          <w:rPr>
                            <w:color w:val="FFFFFF"/>
                            <w:w w:val="99"/>
                            <w:sz w:val="20"/>
                          </w:rPr>
                          <w:t>8</w:t>
                        </w:r>
                      </w:p>
                    </w:tc>
                    <w:tc>
                      <w:tcPr>
                        <w:tcW w:w="2804" w:type="dxa"/>
                        <w:gridSpan w:val="12"/>
                        <w:shd w:val="clear" w:color="auto" w:fill="5F93C5"/>
                      </w:tcPr>
                      <w:p>
                        <w:pPr>
                          <w:pStyle w:val="TableParagraph"/>
                          <w:spacing w:line="218" w:lineRule="exact" w:before="9"/>
                          <w:ind w:left="1285" w:right="1265"/>
                          <w:jc w:val="center"/>
                          <w:rPr>
                            <w:sz w:val="20"/>
                          </w:rPr>
                        </w:pPr>
                        <w:r>
                          <w:rPr>
                            <w:color w:val="FFFFFF"/>
                            <w:spacing w:val="-5"/>
                            <w:sz w:val="20"/>
                          </w:rPr>
                          <w:t>29</w:t>
                        </w:r>
                      </w:p>
                    </w:tc>
                    <w:tc>
                      <w:tcPr>
                        <w:tcW w:w="2932" w:type="dxa"/>
                        <w:gridSpan w:val="9"/>
                        <w:shd w:val="clear" w:color="auto" w:fill="A6A6A6"/>
                      </w:tcPr>
                      <w:p>
                        <w:pPr>
                          <w:pStyle w:val="TableParagraph"/>
                          <w:spacing w:line="218" w:lineRule="exact" w:before="9"/>
                          <w:ind w:left="1303" w:right="1284"/>
                          <w:jc w:val="center"/>
                          <w:rPr>
                            <w:sz w:val="20"/>
                          </w:rPr>
                        </w:pPr>
                        <w:r>
                          <w:rPr>
                            <w:color w:val="FFFFFF"/>
                            <w:spacing w:val="-5"/>
                            <w:sz w:val="20"/>
                          </w:rPr>
                          <w:t>30</w:t>
                        </w:r>
                      </w:p>
                    </w:tc>
                    <w:tc>
                      <w:tcPr>
                        <w:tcW w:w="1667" w:type="dxa"/>
                        <w:gridSpan w:val="8"/>
                        <w:shd w:val="clear" w:color="auto" w:fill="E08278"/>
                      </w:tcPr>
                      <w:p>
                        <w:pPr>
                          <w:pStyle w:val="TableParagraph"/>
                          <w:spacing w:line="218" w:lineRule="exact" w:before="9"/>
                          <w:ind w:left="679" w:right="686"/>
                          <w:jc w:val="center"/>
                          <w:rPr>
                            <w:sz w:val="20"/>
                          </w:rPr>
                        </w:pPr>
                        <w:r>
                          <w:rPr>
                            <w:color w:val="FFFFFF"/>
                            <w:spacing w:val="-5"/>
                            <w:sz w:val="20"/>
                          </w:rPr>
                          <w:t>17</w:t>
                        </w:r>
                      </w:p>
                    </w:tc>
                    <w:tc>
                      <w:tcPr>
                        <w:tcW w:w="694" w:type="dxa"/>
                        <w:gridSpan w:val="5"/>
                        <w:shd w:val="clear" w:color="auto" w:fill="C0392B"/>
                      </w:tcPr>
                      <w:p>
                        <w:pPr>
                          <w:pStyle w:val="TableParagraph"/>
                          <w:spacing w:line="218" w:lineRule="exact" w:before="9"/>
                          <w:ind w:right="35"/>
                          <w:jc w:val="center"/>
                          <w:rPr>
                            <w:sz w:val="20"/>
                          </w:rPr>
                        </w:pPr>
                        <w:r>
                          <w:rPr>
                            <w:color w:val="FFFFFF"/>
                            <w:w w:val="99"/>
                            <w:sz w:val="20"/>
                          </w:rPr>
                          <w:t>7</w:t>
                        </w:r>
                      </w:p>
                    </w:tc>
                    <w:tc>
                      <w:tcPr>
                        <w:tcW w:w="880" w:type="dxa"/>
                        <w:gridSpan w:val="2"/>
                        <w:shd w:val="clear" w:color="auto" w:fill="F5D2A8"/>
                      </w:tcPr>
                      <w:p>
                        <w:pPr>
                          <w:pStyle w:val="TableParagraph"/>
                          <w:spacing w:line="218" w:lineRule="exact" w:before="9"/>
                          <w:ind w:right="54"/>
                          <w:jc w:val="center"/>
                          <w:rPr>
                            <w:sz w:val="20"/>
                          </w:rPr>
                        </w:pPr>
                        <w:r>
                          <w:rPr>
                            <w:color w:val="404040"/>
                            <w:w w:val="99"/>
                            <w:sz w:val="20"/>
                          </w:rPr>
                          <w:t>9</w:t>
                        </w:r>
                      </w:p>
                    </w:tc>
                  </w:tr>
                  <w:tr>
                    <w:trPr>
                      <w:trHeight w:val="148" w:hRule="atLeast"/>
                    </w:trPr>
                    <w:tc>
                      <w:tcPr>
                        <w:tcW w:w="9758" w:type="dxa"/>
                        <w:gridSpan w:val="41"/>
                        <w:tcBorders>
                          <w:left w:val="single" w:sz="4" w:space="0" w:color="888888"/>
                        </w:tcBorders>
                      </w:tcPr>
                      <w:p>
                        <w:pPr>
                          <w:pStyle w:val="TableParagraph"/>
                          <w:rPr>
                            <w:rFonts w:ascii="Times New Roman"/>
                            <w:sz w:val="8"/>
                          </w:rPr>
                        </w:pPr>
                      </w:p>
                    </w:tc>
                  </w:tr>
                  <w:tr>
                    <w:trPr>
                      <w:trHeight w:val="249" w:hRule="atLeast"/>
                    </w:trPr>
                    <w:tc>
                      <w:tcPr>
                        <w:tcW w:w="1066" w:type="dxa"/>
                        <w:gridSpan w:val="8"/>
                        <w:tcBorders>
                          <w:left w:val="single" w:sz="4" w:space="0" w:color="888888"/>
                        </w:tcBorders>
                        <w:shd w:val="clear" w:color="auto" w:fill="002E52"/>
                      </w:tcPr>
                      <w:p>
                        <w:pPr>
                          <w:pStyle w:val="TableParagraph"/>
                          <w:spacing w:line="218" w:lineRule="exact" w:before="11"/>
                          <w:ind w:left="404" w:right="394"/>
                          <w:jc w:val="center"/>
                          <w:rPr>
                            <w:sz w:val="20"/>
                          </w:rPr>
                        </w:pPr>
                        <w:r>
                          <w:rPr>
                            <w:color w:val="FFFFFF"/>
                            <w:spacing w:val="-5"/>
                            <w:sz w:val="20"/>
                          </w:rPr>
                          <w:t>11</w:t>
                        </w:r>
                      </w:p>
                    </w:tc>
                    <w:tc>
                      <w:tcPr>
                        <w:tcW w:w="2010" w:type="dxa"/>
                        <w:gridSpan w:val="7"/>
                        <w:shd w:val="clear" w:color="auto" w:fill="5F93C5"/>
                      </w:tcPr>
                      <w:p>
                        <w:pPr>
                          <w:pStyle w:val="TableParagraph"/>
                          <w:spacing w:line="218" w:lineRule="exact" w:before="11"/>
                          <w:ind w:left="903" w:right="854"/>
                          <w:jc w:val="center"/>
                          <w:rPr>
                            <w:sz w:val="20"/>
                          </w:rPr>
                        </w:pPr>
                        <w:r>
                          <w:rPr>
                            <w:color w:val="FFFFFF"/>
                            <w:spacing w:val="-5"/>
                            <w:sz w:val="20"/>
                          </w:rPr>
                          <w:t>21</w:t>
                        </w:r>
                      </w:p>
                    </w:tc>
                    <w:tc>
                      <w:tcPr>
                        <w:tcW w:w="2683" w:type="dxa"/>
                        <w:gridSpan w:val="8"/>
                        <w:shd w:val="clear" w:color="auto" w:fill="A6A6A6"/>
                      </w:tcPr>
                      <w:p>
                        <w:pPr>
                          <w:pStyle w:val="TableParagraph"/>
                          <w:spacing w:line="218" w:lineRule="exact" w:before="11"/>
                          <w:ind w:left="1179" w:right="1059"/>
                          <w:jc w:val="center"/>
                          <w:rPr>
                            <w:sz w:val="20"/>
                          </w:rPr>
                        </w:pPr>
                        <w:r>
                          <w:rPr>
                            <w:color w:val="FFFFFF"/>
                            <w:spacing w:val="-5"/>
                            <w:sz w:val="20"/>
                          </w:rPr>
                          <w:t>28</w:t>
                        </w:r>
                      </w:p>
                    </w:tc>
                    <w:tc>
                      <w:tcPr>
                        <w:tcW w:w="2299" w:type="dxa"/>
                        <w:gridSpan w:val="10"/>
                        <w:shd w:val="clear" w:color="auto" w:fill="E08278"/>
                      </w:tcPr>
                      <w:p>
                        <w:pPr>
                          <w:pStyle w:val="TableParagraph"/>
                          <w:spacing w:line="218" w:lineRule="exact" w:before="11"/>
                          <w:ind w:left="955" w:right="956"/>
                          <w:jc w:val="center"/>
                          <w:rPr>
                            <w:sz w:val="20"/>
                          </w:rPr>
                        </w:pPr>
                        <w:r>
                          <w:rPr>
                            <w:color w:val="FFFFFF"/>
                            <w:spacing w:val="-5"/>
                            <w:sz w:val="20"/>
                          </w:rPr>
                          <w:t>22</w:t>
                        </w:r>
                      </w:p>
                    </w:tc>
                    <w:tc>
                      <w:tcPr>
                        <w:tcW w:w="820" w:type="dxa"/>
                        <w:gridSpan w:val="6"/>
                        <w:shd w:val="clear" w:color="auto" w:fill="C0392B"/>
                      </w:tcPr>
                      <w:p>
                        <w:pPr>
                          <w:pStyle w:val="TableParagraph"/>
                          <w:spacing w:line="218" w:lineRule="exact" w:before="11"/>
                          <w:ind w:right="103"/>
                          <w:jc w:val="center"/>
                          <w:rPr>
                            <w:sz w:val="20"/>
                          </w:rPr>
                        </w:pPr>
                        <w:r>
                          <w:rPr>
                            <w:color w:val="FFFFFF"/>
                            <w:w w:val="99"/>
                            <w:sz w:val="20"/>
                          </w:rPr>
                          <w:t>9</w:t>
                        </w:r>
                      </w:p>
                    </w:tc>
                    <w:tc>
                      <w:tcPr>
                        <w:tcW w:w="880" w:type="dxa"/>
                        <w:gridSpan w:val="2"/>
                        <w:shd w:val="clear" w:color="auto" w:fill="F5D2A8"/>
                      </w:tcPr>
                      <w:p>
                        <w:pPr>
                          <w:pStyle w:val="TableParagraph"/>
                          <w:spacing w:line="218" w:lineRule="exact" w:before="11"/>
                          <w:ind w:right="54"/>
                          <w:jc w:val="center"/>
                          <w:rPr>
                            <w:sz w:val="20"/>
                          </w:rPr>
                        </w:pPr>
                        <w:r>
                          <w:rPr>
                            <w:color w:val="404040"/>
                            <w:w w:val="99"/>
                            <w:sz w:val="20"/>
                          </w:rPr>
                          <w:t>9</w:t>
                        </w:r>
                      </w:p>
                    </w:tc>
                  </w:tr>
                  <w:tr>
                    <w:trPr>
                      <w:trHeight w:val="148" w:hRule="atLeast"/>
                    </w:trPr>
                    <w:tc>
                      <w:tcPr>
                        <w:tcW w:w="9758" w:type="dxa"/>
                        <w:gridSpan w:val="41"/>
                        <w:tcBorders>
                          <w:left w:val="single" w:sz="4" w:space="0" w:color="888888"/>
                        </w:tcBorders>
                      </w:tcPr>
                      <w:p>
                        <w:pPr>
                          <w:pStyle w:val="TableParagraph"/>
                          <w:rPr>
                            <w:rFonts w:ascii="Times New Roman"/>
                            <w:sz w:val="8"/>
                          </w:rPr>
                        </w:pPr>
                      </w:p>
                    </w:tc>
                  </w:tr>
                  <w:tr>
                    <w:trPr>
                      <w:trHeight w:val="249" w:hRule="atLeast"/>
                    </w:trPr>
                    <w:tc>
                      <w:tcPr>
                        <w:tcW w:w="1066" w:type="dxa"/>
                        <w:gridSpan w:val="8"/>
                        <w:tcBorders>
                          <w:left w:val="single" w:sz="4" w:space="0" w:color="888888"/>
                        </w:tcBorders>
                        <w:shd w:val="clear" w:color="auto" w:fill="002E52"/>
                      </w:tcPr>
                      <w:p>
                        <w:pPr>
                          <w:pStyle w:val="TableParagraph"/>
                          <w:spacing w:line="219" w:lineRule="exact" w:before="10"/>
                          <w:ind w:left="399" w:right="399"/>
                          <w:jc w:val="center"/>
                          <w:rPr>
                            <w:sz w:val="20"/>
                          </w:rPr>
                        </w:pPr>
                        <w:r>
                          <w:rPr>
                            <w:color w:val="FFFFFF"/>
                            <w:spacing w:val="-5"/>
                            <w:sz w:val="20"/>
                          </w:rPr>
                          <w:t>11</w:t>
                        </w:r>
                      </w:p>
                    </w:tc>
                    <w:tc>
                      <w:tcPr>
                        <w:tcW w:w="2699" w:type="dxa"/>
                        <w:gridSpan w:val="10"/>
                        <w:shd w:val="clear" w:color="auto" w:fill="5F93C5"/>
                      </w:tcPr>
                      <w:p>
                        <w:pPr>
                          <w:pStyle w:val="TableParagraph"/>
                          <w:spacing w:line="219" w:lineRule="exact" w:before="10"/>
                          <w:ind w:left="1221" w:right="1225"/>
                          <w:jc w:val="center"/>
                          <w:rPr>
                            <w:sz w:val="20"/>
                          </w:rPr>
                        </w:pPr>
                        <w:r>
                          <w:rPr>
                            <w:color w:val="FFFFFF"/>
                            <w:spacing w:val="-5"/>
                            <w:sz w:val="20"/>
                          </w:rPr>
                          <w:t>28</w:t>
                        </w:r>
                      </w:p>
                    </w:tc>
                    <w:tc>
                      <w:tcPr>
                        <w:tcW w:w="2606" w:type="dxa"/>
                        <w:gridSpan w:val="7"/>
                        <w:shd w:val="clear" w:color="auto" w:fill="A6A6A6"/>
                      </w:tcPr>
                      <w:p>
                        <w:pPr>
                          <w:pStyle w:val="TableParagraph"/>
                          <w:spacing w:line="219" w:lineRule="exact" w:before="10"/>
                          <w:ind w:left="1168" w:right="1184"/>
                          <w:jc w:val="center"/>
                          <w:rPr>
                            <w:sz w:val="20"/>
                          </w:rPr>
                        </w:pPr>
                        <w:r>
                          <w:rPr>
                            <w:color w:val="FFFFFF"/>
                            <w:spacing w:val="-5"/>
                            <w:sz w:val="20"/>
                          </w:rPr>
                          <w:t>27</w:t>
                        </w:r>
                      </w:p>
                    </w:tc>
                    <w:tc>
                      <w:tcPr>
                        <w:tcW w:w="1398" w:type="dxa"/>
                        <w:gridSpan w:val="7"/>
                        <w:shd w:val="clear" w:color="auto" w:fill="E08278"/>
                      </w:tcPr>
                      <w:p>
                        <w:pPr>
                          <w:pStyle w:val="TableParagraph"/>
                          <w:spacing w:line="219" w:lineRule="exact" w:before="10"/>
                          <w:ind w:left="582" w:right="562"/>
                          <w:jc w:val="center"/>
                          <w:rPr>
                            <w:sz w:val="20"/>
                          </w:rPr>
                        </w:pPr>
                        <w:r>
                          <w:rPr>
                            <w:color w:val="FFFFFF"/>
                            <w:spacing w:val="-5"/>
                            <w:sz w:val="20"/>
                          </w:rPr>
                          <w:t>15</w:t>
                        </w:r>
                      </w:p>
                    </w:tc>
                    <w:tc>
                      <w:tcPr>
                        <w:tcW w:w="827" w:type="dxa"/>
                        <w:gridSpan w:val="4"/>
                        <w:shd w:val="clear" w:color="auto" w:fill="C0392B"/>
                      </w:tcPr>
                      <w:p>
                        <w:pPr>
                          <w:pStyle w:val="TableParagraph"/>
                          <w:spacing w:line="219" w:lineRule="exact" w:before="10"/>
                          <w:ind w:left="9"/>
                          <w:jc w:val="center"/>
                          <w:rPr>
                            <w:sz w:val="20"/>
                          </w:rPr>
                        </w:pPr>
                        <w:r>
                          <w:rPr>
                            <w:color w:val="FFFFFF"/>
                            <w:w w:val="99"/>
                            <w:sz w:val="20"/>
                          </w:rPr>
                          <w:t>8</w:t>
                        </w:r>
                      </w:p>
                    </w:tc>
                    <w:tc>
                      <w:tcPr>
                        <w:tcW w:w="1162" w:type="dxa"/>
                        <w:gridSpan w:val="5"/>
                        <w:shd w:val="clear" w:color="auto" w:fill="F5D2A8"/>
                      </w:tcPr>
                      <w:p>
                        <w:pPr>
                          <w:pStyle w:val="TableParagraph"/>
                          <w:spacing w:line="219" w:lineRule="exact" w:before="10"/>
                          <w:ind w:left="349" w:right="401"/>
                          <w:jc w:val="center"/>
                          <w:rPr>
                            <w:sz w:val="20"/>
                          </w:rPr>
                        </w:pPr>
                        <w:r>
                          <w:rPr>
                            <w:color w:val="404040"/>
                            <w:spacing w:val="-5"/>
                            <w:sz w:val="20"/>
                          </w:rPr>
                          <w:t>12</w:t>
                        </w:r>
                      </w:p>
                    </w:tc>
                  </w:tr>
                  <w:tr>
                    <w:trPr>
                      <w:trHeight w:val="148" w:hRule="atLeast"/>
                    </w:trPr>
                    <w:tc>
                      <w:tcPr>
                        <w:tcW w:w="9758" w:type="dxa"/>
                        <w:gridSpan w:val="41"/>
                        <w:tcBorders>
                          <w:left w:val="single" w:sz="4" w:space="0" w:color="888888"/>
                        </w:tcBorders>
                      </w:tcPr>
                      <w:p>
                        <w:pPr>
                          <w:pStyle w:val="TableParagraph"/>
                          <w:rPr>
                            <w:rFonts w:ascii="Times New Roman"/>
                            <w:sz w:val="8"/>
                          </w:rPr>
                        </w:pPr>
                      </w:p>
                    </w:tc>
                  </w:tr>
                  <w:tr>
                    <w:trPr>
                      <w:trHeight w:val="247" w:hRule="atLeast"/>
                    </w:trPr>
                    <w:tc>
                      <w:tcPr>
                        <w:tcW w:w="488" w:type="dxa"/>
                        <w:gridSpan w:val="2"/>
                        <w:tcBorders>
                          <w:left w:val="single" w:sz="4" w:space="0" w:color="888888"/>
                        </w:tcBorders>
                        <w:shd w:val="clear" w:color="auto" w:fill="002E52"/>
                      </w:tcPr>
                      <w:p>
                        <w:pPr>
                          <w:pStyle w:val="TableParagraph"/>
                          <w:spacing w:line="218" w:lineRule="exact" w:before="9"/>
                          <w:ind w:left="4"/>
                          <w:jc w:val="center"/>
                          <w:rPr>
                            <w:sz w:val="20"/>
                          </w:rPr>
                        </w:pPr>
                        <w:r>
                          <w:rPr>
                            <w:color w:val="FFFFFF"/>
                            <w:w w:val="99"/>
                            <w:sz w:val="20"/>
                          </w:rPr>
                          <w:t>5</w:t>
                        </w:r>
                      </w:p>
                    </w:tc>
                    <w:tc>
                      <w:tcPr>
                        <w:tcW w:w="2079" w:type="dxa"/>
                        <w:gridSpan w:val="9"/>
                        <w:shd w:val="clear" w:color="auto" w:fill="5F93C5"/>
                      </w:tcPr>
                      <w:p>
                        <w:pPr>
                          <w:pStyle w:val="TableParagraph"/>
                          <w:spacing w:line="218" w:lineRule="exact" w:before="9"/>
                          <w:ind w:left="899" w:right="926"/>
                          <w:jc w:val="center"/>
                          <w:rPr>
                            <w:sz w:val="20"/>
                          </w:rPr>
                        </w:pPr>
                        <w:r>
                          <w:rPr>
                            <w:color w:val="FFFFFF"/>
                            <w:spacing w:val="-5"/>
                            <w:sz w:val="20"/>
                          </w:rPr>
                          <w:t>21</w:t>
                        </w:r>
                      </w:p>
                    </w:tc>
                    <w:tc>
                      <w:tcPr>
                        <w:tcW w:w="2892" w:type="dxa"/>
                        <w:gridSpan w:val="10"/>
                        <w:shd w:val="clear" w:color="auto" w:fill="A6A6A6"/>
                      </w:tcPr>
                      <w:p>
                        <w:pPr>
                          <w:pStyle w:val="TableParagraph"/>
                          <w:spacing w:line="218" w:lineRule="exact" w:before="9"/>
                          <w:ind w:left="1299" w:right="1339"/>
                          <w:jc w:val="center"/>
                          <w:rPr>
                            <w:sz w:val="20"/>
                          </w:rPr>
                        </w:pPr>
                        <w:r>
                          <w:rPr>
                            <w:color w:val="FFFFFF"/>
                            <w:spacing w:val="-5"/>
                            <w:sz w:val="20"/>
                          </w:rPr>
                          <w:t>30</w:t>
                        </w:r>
                      </w:p>
                    </w:tc>
                    <w:tc>
                      <w:tcPr>
                        <w:tcW w:w="1757" w:type="dxa"/>
                        <w:gridSpan w:val="7"/>
                        <w:shd w:val="clear" w:color="auto" w:fill="E08278"/>
                      </w:tcPr>
                      <w:p>
                        <w:pPr>
                          <w:pStyle w:val="TableParagraph"/>
                          <w:spacing w:line="218" w:lineRule="exact" w:before="9"/>
                          <w:ind w:left="740" w:right="763"/>
                          <w:jc w:val="center"/>
                          <w:rPr>
                            <w:sz w:val="20"/>
                          </w:rPr>
                        </w:pPr>
                        <w:r>
                          <w:rPr>
                            <w:color w:val="FFFFFF"/>
                            <w:spacing w:val="-5"/>
                            <w:sz w:val="20"/>
                          </w:rPr>
                          <w:t>18</w:t>
                        </w:r>
                      </w:p>
                    </w:tc>
                    <w:tc>
                      <w:tcPr>
                        <w:tcW w:w="842" w:type="dxa"/>
                        <w:gridSpan w:val="5"/>
                        <w:shd w:val="clear" w:color="auto" w:fill="C0392B"/>
                      </w:tcPr>
                      <w:p>
                        <w:pPr>
                          <w:pStyle w:val="TableParagraph"/>
                          <w:spacing w:line="218" w:lineRule="exact" w:before="9"/>
                          <w:jc w:val="center"/>
                          <w:rPr>
                            <w:sz w:val="20"/>
                          </w:rPr>
                        </w:pPr>
                        <w:r>
                          <w:rPr>
                            <w:color w:val="FFFFFF"/>
                            <w:w w:val="99"/>
                            <w:sz w:val="20"/>
                          </w:rPr>
                          <w:t>9</w:t>
                        </w:r>
                      </w:p>
                    </w:tc>
                    <w:tc>
                      <w:tcPr>
                        <w:tcW w:w="1700" w:type="dxa"/>
                        <w:gridSpan w:val="8"/>
                        <w:shd w:val="clear" w:color="auto" w:fill="F5D2A8"/>
                      </w:tcPr>
                      <w:p>
                        <w:pPr>
                          <w:pStyle w:val="TableParagraph"/>
                          <w:spacing w:line="218" w:lineRule="exact" w:before="9"/>
                          <w:ind w:left="717" w:right="729"/>
                          <w:jc w:val="center"/>
                          <w:rPr>
                            <w:sz w:val="20"/>
                          </w:rPr>
                        </w:pPr>
                        <w:r>
                          <w:rPr>
                            <w:color w:val="404040"/>
                            <w:spacing w:val="-5"/>
                            <w:sz w:val="20"/>
                          </w:rPr>
                          <w:t>17</w:t>
                        </w:r>
                      </w:p>
                    </w:tc>
                  </w:tr>
                  <w:tr>
                    <w:trPr>
                      <w:trHeight w:val="151" w:hRule="atLeast"/>
                    </w:trPr>
                    <w:tc>
                      <w:tcPr>
                        <w:tcW w:w="9758" w:type="dxa"/>
                        <w:gridSpan w:val="41"/>
                        <w:tcBorders>
                          <w:left w:val="single" w:sz="4" w:space="0" w:color="888888"/>
                        </w:tcBorders>
                      </w:tcPr>
                      <w:p>
                        <w:pPr>
                          <w:pStyle w:val="TableParagraph"/>
                          <w:rPr>
                            <w:rFonts w:ascii="Times New Roman"/>
                            <w:sz w:val="8"/>
                          </w:rPr>
                        </w:pPr>
                      </w:p>
                    </w:tc>
                  </w:tr>
                  <w:tr>
                    <w:trPr>
                      <w:trHeight w:val="247" w:hRule="atLeast"/>
                    </w:trPr>
                    <w:tc>
                      <w:tcPr>
                        <w:tcW w:w="970" w:type="dxa"/>
                        <w:gridSpan w:val="7"/>
                        <w:tcBorders>
                          <w:left w:val="single" w:sz="4" w:space="0" w:color="888888"/>
                        </w:tcBorders>
                        <w:shd w:val="clear" w:color="auto" w:fill="002E52"/>
                      </w:tcPr>
                      <w:p>
                        <w:pPr>
                          <w:pStyle w:val="TableParagraph"/>
                          <w:spacing w:line="218" w:lineRule="exact" w:before="9"/>
                          <w:ind w:left="355" w:right="347"/>
                          <w:jc w:val="center"/>
                          <w:rPr>
                            <w:sz w:val="20"/>
                          </w:rPr>
                        </w:pPr>
                        <w:r>
                          <w:rPr>
                            <w:color w:val="FFFFFF"/>
                            <w:spacing w:val="-5"/>
                            <w:sz w:val="20"/>
                          </w:rPr>
                          <w:t>10</w:t>
                        </w:r>
                      </w:p>
                    </w:tc>
                    <w:tc>
                      <w:tcPr>
                        <w:tcW w:w="2615" w:type="dxa"/>
                        <w:gridSpan w:val="10"/>
                        <w:shd w:val="clear" w:color="auto" w:fill="5F93C5"/>
                      </w:tcPr>
                      <w:p>
                        <w:pPr>
                          <w:pStyle w:val="TableParagraph"/>
                          <w:spacing w:line="218" w:lineRule="exact" w:before="9"/>
                          <w:ind w:left="1193" w:right="1168"/>
                          <w:jc w:val="center"/>
                          <w:rPr>
                            <w:sz w:val="20"/>
                          </w:rPr>
                        </w:pPr>
                        <w:r>
                          <w:rPr>
                            <w:color w:val="FFFFFF"/>
                            <w:spacing w:val="-5"/>
                            <w:sz w:val="20"/>
                          </w:rPr>
                          <w:t>27</w:t>
                        </w:r>
                      </w:p>
                    </w:tc>
                    <w:tc>
                      <w:tcPr>
                        <w:tcW w:w="3047" w:type="dxa"/>
                        <w:gridSpan w:val="10"/>
                        <w:shd w:val="clear" w:color="auto" w:fill="A6A6A6"/>
                      </w:tcPr>
                      <w:p>
                        <w:pPr>
                          <w:pStyle w:val="TableParagraph"/>
                          <w:spacing w:line="218" w:lineRule="exact" w:before="9"/>
                          <w:ind w:left="1398" w:right="1396"/>
                          <w:jc w:val="center"/>
                          <w:rPr>
                            <w:sz w:val="20"/>
                          </w:rPr>
                        </w:pPr>
                        <w:r>
                          <w:rPr>
                            <w:color w:val="FFFFFF"/>
                            <w:spacing w:val="-5"/>
                            <w:sz w:val="20"/>
                          </w:rPr>
                          <w:t>31</w:t>
                        </w:r>
                      </w:p>
                    </w:tc>
                    <w:tc>
                      <w:tcPr>
                        <w:tcW w:w="1426" w:type="dxa"/>
                        <w:gridSpan w:val="6"/>
                        <w:shd w:val="clear" w:color="auto" w:fill="E08278"/>
                      </w:tcPr>
                      <w:p>
                        <w:pPr>
                          <w:pStyle w:val="TableParagraph"/>
                          <w:spacing w:line="218" w:lineRule="exact" w:before="9"/>
                          <w:ind w:left="587" w:right="586"/>
                          <w:jc w:val="center"/>
                          <w:rPr>
                            <w:sz w:val="20"/>
                          </w:rPr>
                        </w:pPr>
                        <w:r>
                          <w:rPr>
                            <w:color w:val="FFFFFF"/>
                            <w:spacing w:val="-5"/>
                            <w:sz w:val="20"/>
                          </w:rPr>
                          <w:t>15</w:t>
                        </w:r>
                      </w:p>
                    </w:tc>
                    <w:tc>
                      <w:tcPr>
                        <w:tcW w:w="619" w:type="dxa"/>
                        <w:gridSpan w:val="4"/>
                        <w:shd w:val="clear" w:color="auto" w:fill="C0392B"/>
                      </w:tcPr>
                      <w:p>
                        <w:pPr>
                          <w:pStyle w:val="TableParagraph"/>
                          <w:spacing w:line="218" w:lineRule="exact" w:before="9"/>
                          <w:jc w:val="center"/>
                          <w:rPr>
                            <w:sz w:val="20"/>
                          </w:rPr>
                        </w:pPr>
                        <w:r>
                          <w:rPr>
                            <w:color w:val="FFFFFF"/>
                            <w:w w:val="99"/>
                            <w:sz w:val="20"/>
                          </w:rPr>
                          <w:t>6</w:t>
                        </w:r>
                      </w:p>
                    </w:tc>
                    <w:tc>
                      <w:tcPr>
                        <w:tcW w:w="1081" w:type="dxa"/>
                        <w:gridSpan w:val="4"/>
                        <w:shd w:val="clear" w:color="auto" w:fill="F5D2A8"/>
                      </w:tcPr>
                      <w:p>
                        <w:pPr>
                          <w:pStyle w:val="TableParagraph"/>
                          <w:spacing w:line="218" w:lineRule="exact" w:before="9"/>
                          <w:ind w:left="385" w:right="432"/>
                          <w:jc w:val="center"/>
                          <w:rPr>
                            <w:sz w:val="20"/>
                          </w:rPr>
                        </w:pPr>
                        <w:r>
                          <w:rPr>
                            <w:color w:val="404040"/>
                            <w:spacing w:val="-5"/>
                            <w:sz w:val="20"/>
                          </w:rPr>
                          <w:t>11</w:t>
                        </w:r>
                      </w:p>
                    </w:tc>
                  </w:tr>
                  <w:tr>
                    <w:trPr>
                      <w:trHeight w:val="148" w:hRule="atLeast"/>
                    </w:trPr>
                    <w:tc>
                      <w:tcPr>
                        <w:tcW w:w="9758" w:type="dxa"/>
                        <w:gridSpan w:val="41"/>
                        <w:tcBorders>
                          <w:left w:val="single" w:sz="4" w:space="0" w:color="888888"/>
                        </w:tcBorders>
                      </w:tcPr>
                      <w:p>
                        <w:pPr>
                          <w:pStyle w:val="TableParagraph"/>
                          <w:rPr>
                            <w:rFonts w:ascii="Times New Roman"/>
                            <w:sz w:val="8"/>
                          </w:rPr>
                        </w:pPr>
                      </w:p>
                    </w:tc>
                  </w:tr>
                  <w:tr>
                    <w:trPr>
                      <w:trHeight w:val="249" w:hRule="atLeast"/>
                    </w:trPr>
                    <w:tc>
                      <w:tcPr>
                        <w:tcW w:w="582" w:type="dxa"/>
                        <w:gridSpan w:val="3"/>
                        <w:tcBorders>
                          <w:left w:val="single" w:sz="4" w:space="0" w:color="888888"/>
                        </w:tcBorders>
                        <w:shd w:val="clear" w:color="auto" w:fill="002E52"/>
                      </w:tcPr>
                      <w:p>
                        <w:pPr>
                          <w:pStyle w:val="TableParagraph"/>
                          <w:spacing w:line="218" w:lineRule="exact" w:before="11"/>
                          <w:ind w:left="8"/>
                          <w:jc w:val="center"/>
                          <w:rPr>
                            <w:sz w:val="20"/>
                          </w:rPr>
                        </w:pPr>
                        <w:r>
                          <w:rPr>
                            <w:color w:val="FFFFFF"/>
                            <w:w w:val="99"/>
                            <w:sz w:val="20"/>
                          </w:rPr>
                          <w:t>6</w:t>
                        </w:r>
                      </w:p>
                    </w:tc>
                    <w:tc>
                      <w:tcPr>
                        <w:tcW w:w="1656" w:type="dxa"/>
                        <w:gridSpan w:val="7"/>
                        <w:shd w:val="clear" w:color="auto" w:fill="5F93C5"/>
                      </w:tcPr>
                      <w:p>
                        <w:pPr>
                          <w:pStyle w:val="TableParagraph"/>
                          <w:spacing w:line="218" w:lineRule="exact" w:before="11"/>
                          <w:ind w:left="707" w:right="696"/>
                          <w:jc w:val="center"/>
                          <w:rPr>
                            <w:sz w:val="20"/>
                          </w:rPr>
                        </w:pPr>
                        <w:r>
                          <w:rPr>
                            <w:color w:val="FFFFFF"/>
                            <w:spacing w:val="-5"/>
                            <w:sz w:val="20"/>
                          </w:rPr>
                          <w:t>17</w:t>
                        </w:r>
                      </w:p>
                    </w:tc>
                    <w:tc>
                      <w:tcPr>
                        <w:tcW w:w="2731" w:type="dxa"/>
                        <w:gridSpan w:val="9"/>
                        <w:shd w:val="clear" w:color="auto" w:fill="A6A6A6"/>
                      </w:tcPr>
                      <w:p>
                        <w:pPr>
                          <w:pStyle w:val="TableParagraph"/>
                          <w:spacing w:line="218" w:lineRule="exact" w:before="11"/>
                          <w:ind w:left="1238" w:right="1239"/>
                          <w:jc w:val="center"/>
                          <w:rPr>
                            <w:sz w:val="20"/>
                          </w:rPr>
                        </w:pPr>
                        <w:r>
                          <w:rPr>
                            <w:color w:val="FFFFFF"/>
                            <w:spacing w:val="-5"/>
                            <w:sz w:val="20"/>
                          </w:rPr>
                          <w:t>28</w:t>
                        </w:r>
                      </w:p>
                    </w:tc>
                    <w:tc>
                      <w:tcPr>
                        <w:tcW w:w="2545" w:type="dxa"/>
                        <w:gridSpan w:val="11"/>
                        <w:shd w:val="clear" w:color="auto" w:fill="E08278"/>
                      </w:tcPr>
                      <w:p>
                        <w:pPr>
                          <w:pStyle w:val="TableParagraph"/>
                          <w:spacing w:line="218" w:lineRule="exact" w:before="11"/>
                          <w:ind w:left="1133" w:right="1158"/>
                          <w:jc w:val="center"/>
                          <w:rPr>
                            <w:sz w:val="20"/>
                          </w:rPr>
                        </w:pPr>
                        <w:r>
                          <w:rPr>
                            <w:color w:val="FFFFFF"/>
                            <w:spacing w:val="-5"/>
                            <w:sz w:val="20"/>
                          </w:rPr>
                          <w:t>26</w:t>
                        </w:r>
                      </w:p>
                    </w:tc>
                    <w:tc>
                      <w:tcPr>
                        <w:tcW w:w="1364" w:type="dxa"/>
                        <w:gridSpan w:val="9"/>
                        <w:shd w:val="clear" w:color="auto" w:fill="C0392B"/>
                      </w:tcPr>
                      <w:p>
                        <w:pPr>
                          <w:pStyle w:val="TableParagraph"/>
                          <w:spacing w:line="218" w:lineRule="exact" w:before="11"/>
                          <w:ind w:left="532" w:right="578"/>
                          <w:jc w:val="center"/>
                          <w:rPr>
                            <w:sz w:val="20"/>
                          </w:rPr>
                        </w:pPr>
                        <w:r>
                          <w:rPr>
                            <w:color w:val="FFFFFF"/>
                            <w:spacing w:val="-5"/>
                            <w:sz w:val="20"/>
                          </w:rPr>
                          <w:t>14</w:t>
                        </w:r>
                      </w:p>
                    </w:tc>
                    <w:tc>
                      <w:tcPr>
                        <w:tcW w:w="880" w:type="dxa"/>
                        <w:gridSpan w:val="2"/>
                        <w:shd w:val="clear" w:color="auto" w:fill="F5D2A8"/>
                      </w:tcPr>
                      <w:p>
                        <w:pPr>
                          <w:pStyle w:val="TableParagraph"/>
                          <w:spacing w:line="218" w:lineRule="exact" w:before="11"/>
                          <w:ind w:right="54"/>
                          <w:jc w:val="center"/>
                          <w:rPr>
                            <w:sz w:val="20"/>
                          </w:rPr>
                        </w:pPr>
                        <w:r>
                          <w:rPr>
                            <w:color w:val="404040"/>
                            <w:w w:val="99"/>
                            <w:sz w:val="20"/>
                          </w:rPr>
                          <w:t>9</w:t>
                        </w:r>
                      </w:p>
                    </w:tc>
                  </w:tr>
                  <w:tr>
                    <w:trPr>
                      <w:trHeight w:val="148" w:hRule="atLeast"/>
                    </w:trPr>
                    <w:tc>
                      <w:tcPr>
                        <w:tcW w:w="9758" w:type="dxa"/>
                        <w:gridSpan w:val="41"/>
                        <w:tcBorders>
                          <w:left w:val="single" w:sz="4" w:space="0" w:color="888888"/>
                        </w:tcBorders>
                      </w:tcPr>
                      <w:p>
                        <w:pPr>
                          <w:pStyle w:val="TableParagraph"/>
                          <w:rPr>
                            <w:rFonts w:ascii="Times New Roman"/>
                            <w:sz w:val="8"/>
                          </w:rPr>
                        </w:pPr>
                      </w:p>
                    </w:tc>
                  </w:tr>
                  <w:tr>
                    <w:trPr>
                      <w:trHeight w:val="249" w:hRule="atLeast"/>
                    </w:trPr>
                    <w:tc>
                      <w:tcPr>
                        <w:tcW w:w="781" w:type="dxa"/>
                        <w:gridSpan w:val="5"/>
                        <w:tcBorders>
                          <w:left w:val="single" w:sz="4" w:space="0" w:color="888888"/>
                        </w:tcBorders>
                        <w:shd w:val="clear" w:color="auto" w:fill="002E52"/>
                      </w:tcPr>
                      <w:p>
                        <w:pPr>
                          <w:pStyle w:val="TableParagraph"/>
                          <w:spacing w:line="219" w:lineRule="exact" w:before="10"/>
                          <w:ind w:left="3"/>
                          <w:jc w:val="center"/>
                          <w:rPr>
                            <w:sz w:val="20"/>
                          </w:rPr>
                        </w:pPr>
                        <w:r>
                          <w:rPr>
                            <w:color w:val="FFFFFF"/>
                            <w:w w:val="99"/>
                            <w:sz w:val="20"/>
                          </w:rPr>
                          <w:t>8</w:t>
                        </w:r>
                      </w:p>
                    </w:tc>
                    <w:tc>
                      <w:tcPr>
                        <w:tcW w:w="2295" w:type="dxa"/>
                        <w:gridSpan w:val="10"/>
                        <w:shd w:val="clear" w:color="auto" w:fill="5F93C5"/>
                      </w:tcPr>
                      <w:p>
                        <w:pPr>
                          <w:pStyle w:val="TableParagraph"/>
                          <w:spacing w:line="219" w:lineRule="exact" w:before="10"/>
                          <w:ind w:left="995" w:right="953"/>
                          <w:jc w:val="center"/>
                          <w:rPr>
                            <w:sz w:val="20"/>
                          </w:rPr>
                        </w:pPr>
                        <w:r>
                          <w:rPr>
                            <w:color w:val="FFFFFF"/>
                            <w:spacing w:val="-5"/>
                            <w:sz w:val="20"/>
                          </w:rPr>
                          <w:t>24</w:t>
                        </w:r>
                      </w:p>
                    </w:tc>
                    <w:tc>
                      <w:tcPr>
                        <w:tcW w:w="2970" w:type="dxa"/>
                        <w:gridSpan w:val="9"/>
                        <w:shd w:val="clear" w:color="auto" w:fill="A6A6A6"/>
                      </w:tcPr>
                      <w:p>
                        <w:pPr>
                          <w:pStyle w:val="TableParagraph"/>
                          <w:spacing w:line="219" w:lineRule="exact" w:before="10"/>
                          <w:ind w:left="1372" w:right="1345"/>
                          <w:jc w:val="center"/>
                          <w:rPr>
                            <w:sz w:val="20"/>
                          </w:rPr>
                        </w:pPr>
                        <w:r>
                          <w:rPr>
                            <w:color w:val="FFFFFF"/>
                            <w:spacing w:val="-5"/>
                            <w:sz w:val="20"/>
                          </w:rPr>
                          <w:t>30</w:t>
                        </w:r>
                      </w:p>
                    </w:tc>
                    <w:tc>
                      <w:tcPr>
                        <w:tcW w:w="1561" w:type="dxa"/>
                        <w:gridSpan w:val="7"/>
                        <w:shd w:val="clear" w:color="auto" w:fill="E08278"/>
                      </w:tcPr>
                      <w:p>
                        <w:pPr>
                          <w:pStyle w:val="TableParagraph"/>
                          <w:spacing w:line="219" w:lineRule="exact" w:before="10"/>
                          <w:ind w:left="639" w:right="668"/>
                          <w:jc w:val="center"/>
                          <w:rPr>
                            <w:sz w:val="20"/>
                          </w:rPr>
                        </w:pPr>
                        <w:r>
                          <w:rPr>
                            <w:color w:val="FFFFFF"/>
                            <w:spacing w:val="-5"/>
                            <w:sz w:val="20"/>
                          </w:rPr>
                          <w:t>16</w:t>
                        </w:r>
                      </w:p>
                    </w:tc>
                    <w:tc>
                      <w:tcPr>
                        <w:tcW w:w="1178" w:type="dxa"/>
                        <w:gridSpan w:val="7"/>
                        <w:shd w:val="clear" w:color="auto" w:fill="C0392B"/>
                      </w:tcPr>
                      <w:p>
                        <w:pPr>
                          <w:pStyle w:val="TableParagraph"/>
                          <w:spacing w:line="219" w:lineRule="exact" w:before="10"/>
                          <w:ind w:left="439" w:right="485"/>
                          <w:jc w:val="center"/>
                          <w:rPr>
                            <w:sz w:val="20"/>
                          </w:rPr>
                        </w:pPr>
                        <w:r>
                          <w:rPr>
                            <w:color w:val="FFFFFF"/>
                            <w:spacing w:val="-5"/>
                            <w:sz w:val="20"/>
                          </w:rPr>
                          <w:t>12</w:t>
                        </w:r>
                      </w:p>
                    </w:tc>
                    <w:tc>
                      <w:tcPr>
                        <w:tcW w:w="973" w:type="dxa"/>
                        <w:gridSpan w:val="3"/>
                        <w:shd w:val="clear" w:color="auto" w:fill="F5D2A8"/>
                      </w:tcPr>
                      <w:p>
                        <w:pPr>
                          <w:pStyle w:val="TableParagraph"/>
                          <w:spacing w:line="219" w:lineRule="exact" w:before="10"/>
                          <w:ind w:left="273" w:right="331"/>
                          <w:jc w:val="center"/>
                          <w:rPr>
                            <w:sz w:val="20"/>
                          </w:rPr>
                        </w:pPr>
                        <w:r>
                          <w:rPr>
                            <w:color w:val="404040"/>
                            <w:spacing w:val="-5"/>
                            <w:sz w:val="20"/>
                          </w:rPr>
                          <w:t>10</w:t>
                        </w:r>
                      </w:p>
                    </w:tc>
                  </w:tr>
                  <w:tr>
                    <w:trPr>
                      <w:trHeight w:val="148" w:hRule="atLeast"/>
                    </w:trPr>
                    <w:tc>
                      <w:tcPr>
                        <w:tcW w:w="9758" w:type="dxa"/>
                        <w:gridSpan w:val="41"/>
                        <w:tcBorders>
                          <w:left w:val="single" w:sz="4" w:space="0" w:color="888888"/>
                        </w:tcBorders>
                      </w:tcPr>
                      <w:p>
                        <w:pPr>
                          <w:pStyle w:val="TableParagraph"/>
                          <w:rPr>
                            <w:rFonts w:ascii="Times New Roman"/>
                            <w:sz w:val="8"/>
                          </w:rPr>
                        </w:pPr>
                      </w:p>
                    </w:tc>
                  </w:tr>
                  <w:tr>
                    <w:trPr>
                      <w:trHeight w:val="247" w:hRule="atLeast"/>
                    </w:trPr>
                    <w:tc>
                      <w:tcPr>
                        <w:tcW w:w="881" w:type="dxa"/>
                        <w:gridSpan w:val="6"/>
                        <w:tcBorders>
                          <w:left w:val="single" w:sz="4" w:space="0" w:color="888888"/>
                        </w:tcBorders>
                        <w:shd w:val="clear" w:color="auto" w:fill="002E52"/>
                      </w:tcPr>
                      <w:p>
                        <w:pPr>
                          <w:pStyle w:val="TableParagraph"/>
                          <w:spacing w:line="218" w:lineRule="exact" w:before="9"/>
                          <w:ind w:left="9"/>
                          <w:jc w:val="center"/>
                          <w:rPr>
                            <w:sz w:val="20"/>
                          </w:rPr>
                        </w:pPr>
                        <w:r>
                          <w:rPr>
                            <w:color w:val="FFFFFF"/>
                            <w:w w:val="99"/>
                            <w:sz w:val="20"/>
                          </w:rPr>
                          <w:t>9</w:t>
                        </w:r>
                      </w:p>
                    </w:tc>
                    <w:tc>
                      <w:tcPr>
                        <w:tcW w:w="2704" w:type="dxa"/>
                        <w:gridSpan w:val="11"/>
                        <w:shd w:val="clear" w:color="auto" w:fill="5F93C5"/>
                      </w:tcPr>
                      <w:p>
                        <w:pPr>
                          <w:pStyle w:val="TableParagraph"/>
                          <w:spacing w:line="218" w:lineRule="exact" w:before="9"/>
                          <w:ind w:left="1209" w:right="1242"/>
                          <w:jc w:val="center"/>
                          <w:rPr>
                            <w:sz w:val="20"/>
                          </w:rPr>
                        </w:pPr>
                        <w:r>
                          <w:rPr>
                            <w:color w:val="FFFFFF"/>
                            <w:spacing w:val="-5"/>
                            <w:sz w:val="20"/>
                          </w:rPr>
                          <w:t>27</w:t>
                        </w:r>
                      </w:p>
                    </w:tc>
                    <w:tc>
                      <w:tcPr>
                        <w:tcW w:w="2932" w:type="dxa"/>
                        <w:gridSpan w:val="9"/>
                        <w:shd w:val="clear" w:color="auto" w:fill="A6A6A6"/>
                      </w:tcPr>
                      <w:p>
                        <w:pPr>
                          <w:pStyle w:val="TableParagraph"/>
                          <w:spacing w:line="218" w:lineRule="exact" w:before="9"/>
                          <w:ind w:left="1258" w:right="1330"/>
                          <w:jc w:val="center"/>
                          <w:rPr>
                            <w:sz w:val="20"/>
                          </w:rPr>
                        </w:pPr>
                        <w:r>
                          <w:rPr>
                            <w:color w:val="FFFFFF"/>
                            <w:spacing w:val="-5"/>
                            <w:sz w:val="20"/>
                          </w:rPr>
                          <w:t>30</w:t>
                        </w:r>
                      </w:p>
                    </w:tc>
                    <w:tc>
                      <w:tcPr>
                        <w:tcW w:w="1667" w:type="dxa"/>
                        <w:gridSpan w:val="8"/>
                        <w:shd w:val="clear" w:color="auto" w:fill="E08278"/>
                      </w:tcPr>
                      <w:p>
                        <w:pPr>
                          <w:pStyle w:val="TableParagraph"/>
                          <w:spacing w:line="218" w:lineRule="exact" w:before="9"/>
                          <w:ind w:left="655" w:right="710"/>
                          <w:jc w:val="center"/>
                          <w:rPr>
                            <w:sz w:val="20"/>
                          </w:rPr>
                        </w:pPr>
                        <w:r>
                          <w:rPr>
                            <w:color w:val="FFFFFF"/>
                            <w:spacing w:val="-5"/>
                            <w:sz w:val="20"/>
                          </w:rPr>
                          <w:t>17</w:t>
                        </w:r>
                      </w:p>
                    </w:tc>
                    <w:tc>
                      <w:tcPr>
                        <w:tcW w:w="694" w:type="dxa"/>
                        <w:gridSpan w:val="5"/>
                        <w:shd w:val="clear" w:color="auto" w:fill="C0392B"/>
                      </w:tcPr>
                      <w:p>
                        <w:pPr>
                          <w:pStyle w:val="TableParagraph"/>
                          <w:spacing w:line="218" w:lineRule="exact" w:before="9"/>
                          <w:ind w:right="59"/>
                          <w:jc w:val="center"/>
                          <w:rPr>
                            <w:sz w:val="20"/>
                          </w:rPr>
                        </w:pPr>
                        <w:r>
                          <w:rPr>
                            <w:color w:val="FFFFFF"/>
                            <w:w w:val="99"/>
                            <w:sz w:val="20"/>
                          </w:rPr>
                          <w:t>7</w:t>
                        </w:r>
                      </w:p>
                    </w:tc>
                    <w:tc>
                      <w:tcPr>
                        <w:tcW w:w="880" w:type="dxa"/>
                        <w:gridSpan w:val="2"/>
                        <w:shd w:val="clear" w:color="auto" w:fill="F5D2A8"/>
                      </w:tcPr>
                      <w:p>
                        <w:pPr>
                          <w:pStyle w:val="TableParagraph"/>
                          <w:spacing w:line="218" w:lineRule="exact" w:before="9"/>
                          <w:ind w:right="62"/>
                          <w:jc w:val="center"/>
                          <w:rPr>
                            <w:sz w:val="20"/>
                          </w:rPr>
                        </w:pPr>
                        <w:r>
                          <w:rPr>
                            <w:color w:val="404040"/>
                            <w:w w:val="99"/>
                            <w:sz w:val="20"/>
                          </w:rPr>
                          <w:t>9</w:t>
                        </w:r>
                      </w:p>
                    </w:tc>
                  </w:tr>
                  <w:tr>
                    <w:trPr>
                      <w:trHeight w:val="151" w:hRule="atLeast"/>
                    </w:trPr>
                    <w:tc>
                      <w:tcPr>
                        <w:tcW w:w="9758" w:type="dxa"/>
                        <w:gridSpan w:val="41"/>
                        <w:tcBorders>
                          <w:left w:val="single" w:sz="4" w:space="0" w:color="888888"/>
                        </w:tcBorders>
                      </w:tcPr>
                      <w:p>
                        <w:pPr>
                          <w:pStyle w:val="TableParagraph"/>
                          <w:rPr>
                            <w:rFonts w:ascii="Times New Roman"/>
                            <w:sz w:val="8"/>
                          </w:rPr>
                        </w:pPr>
                      </w:p>
                    </w:tc>
                  </w:tr>
                  <w:tr>
                    <w:trPr>
                      <w:trHeight w:val="247" w:hRule="atLeast"/>
                    </w:trPr>
                    <w:tc>
                      <w:tcPr>
                        <w:tcW w:w="681" w:type="dxa"/>
                        <w:gridSpan w:val="4"/>
                        <w:tcBorders>
                          <w:left w:val="single" w:sz="4" w:space="0" w:color="888888"/>
                        </w:tcBorders>
                        <w:shd w:val="clear" w:color="auto" w:fill="002E52"/>
                      </w:tcPr>
                      <w:p>
                        <w:pPr>
                          <w:pStyle w:val="TableParagraph"/>
                          <w:spacing w:line="218" w:lineRule="exact" w:before="9"/>
                          <w:ind w:left="6"/>
                          <w:jc w:val="center"/>
                          <w:rPr>
                            <w:sz w:val="20"/>
                          </w:rPr>
                        </w:pPr>
                        <w:r>
                          <w:rPr>
                            <w:color w:val="FFFFFF"/>
                            <w:w w:val="99"/>
                            <w:sz w:val="20"/>
                          </w:rPr>
                          <w:t>7</w:t>
                        </w:r>
                      </w:p>
                    </w:tc>
                    <w:tc>
                      <w:tcPr>
                        <w:tcW w:w="2142" w:type="dxa"/>
                        <w:gridSpan w:val="9"/>
                        <w:shd w:val="clear" w:color="auto" w:fill="5F93C5"/>
                      </w:tcPr>
                      <w:p>
                        <w:pPr>
                          <w:pStyle w:val="TableParagraph"/>
                          <w:spacing w:line="218" w:lineRule="exact" w:before="9"/>
                          <w:ind w:left="948" w:right="941"/>
                          <w:jc w:val="center"/>
                          <w:rPr>
                            <w:sz w:val="20"/>
                          </w:rPr>
                        </w:pPr>
                        <w:r>
                          <w:rPr>
                            <w:color w:val="FFFFFF"/>
                            <w:spacing w:val="-5"/>
                            <w:sz w:val="20"/>
                          </w:rPr>
                          <w:t>22</w:t>
                        </w:r>
                      </w:p>
                    </w:tc>
                    <w:tc>
                      <w:tcPr>
                        <w:tcW w:w="2246" w:type="dxa"/>
                        <w:gridSpan w:val="7"/>
                        <w:shd w:val="clear" w:color="auto" w:fill="A6A6A6"/>
                      </w:tcPr>
                      <w:p>
                        <w:pPr>
                          <w:pStyle w:val="TableParagraph"/>
                          <w:spacing w:line="218" w:lineRule="exact" w:before="9"/>
                          <w:ind w:left="994" w:right="998"/>
                          <w:jc w:val="center"/>
                          <w:rPr>
                            <w:sz w:val="20"/>
                          </w:rPr>
                        </w:pPr>
                        <w:r>
                          <w:rPr>
                            <w:color w:val="FFFFFF"/>
                            <w:spacing w:val="-5"/>
                            <w:sz w:val="20"/>
                          </w:rPr>
                          <w:t>23</w:t>
                        </w:r>
                      </w:p>
                    </w:tc>
                    <w:tc>
                      <w:tcPr>
                        <w:tcW w:w="2244" w:type="dxa"/>
                        <w:gridSpan w:val="9"/>
                        <w:shd w:val="clear" w:color="auto" w:fill="E08278"/>
                      </w:tcPr>
                      <w:p>
                        <w:pPr>
                          <w:pStyle w:val="TableParagraph"/>
                          <w:spacing w:line="218" w:lineRule="exact" w:before="9"/>
                          <w:ind w:left="985" w:right="1006"/>
                          <w:jc w:val="center"/>
                          <w:rPr>
                            <w:sz w:val="20"/>
                          </w:rPr>
                        </w:pPr>
                        <w:r>
                          <w:rPr>
                            <w:color w:val="FFFFFF"/>
                            <w:spacing w:val="-5"/>
                            <w:sz w:val="20"/>
                          </w:rPr>
                          <w:t>23</w:t>
                        </w:r>
                      </w:p>
                    </w:tc>
                    <w:tc>
                      <w:tcPr>
                        <w:tcW w:w="1171" w:type="dxa"/>
                        <w:gridSpan w:val="6"/>
                        <w:shd w:val="clear" w:color="auto" w:fill="C0392B"/>
                      </w:tcPr>
                      <w:p>
                        <w:pPr>
                          <w:pStyle w:val="TableParagraph"/>
                          <w:spacing w:line="218" w:lineRule="exact" w:before="9"/>
                          <w:ind w:left="442" w:right="476"/>
                          <w:jc w:val="center"/>
                          <w:rPr>
                            <w:sz w:val="20"/>
                          </w:rPr>
                        </w:pPr>
                        <w:r>
                          <w:rPr>
                            <w:color w:val="FFFFFF"/>
                            <w:spacing w:val="-5"/>
                            <w:sz w:val="20"/>
                          </w:rPr>
                          <w:t>12</w:t>
                        </w:r>
                      </w:p>
                    </w:tc>
                    <w:tc>
                      <w:tcPr>
                        <w:tcW w:w="1274" w:type="dxa"/>
                        <w:gridSpan w:val="6"/>
                        <w:shd w:val="clear" w:color="auto" w:fill="F5D2A8"/>
                      </w:tcPr>
                      <w:p>
                        <w:pPr>
                          <w:pStyle w:val="TableParagraph"/>
                          <w:spacing w:line="218" w:lineRule="exact" w:before="9"/>
                          <w:ind w:left="486" w:right="535"/>
                          <w:jc w:val="center"/>
                          <w:rPr>
                            <w:sz w:val="20"/>
                          </w:rPr>
                        </w:pPr>
                        <w:r>
                          <w:rPr>
                            <w:color w:val="404040"/>
                            <w:spacing w:val="-5"/>
                            <w:sz w:val="20"/>
                          </w:rPr>
                          <w:t>13</w:t>
                        </w:r>
                      </w:p>
                    </w:tc>
                  </w:tr>
                  <w:tr>
                    <w:trPr>
                      <w:trHeight w:val="148" w:hRule="atLeast"/>
                    </w:trPr>
                    <w:tc>
                      <w:tcPr>
                        <w:tcW w:w="9758" w:type="dxa"/>
                        <w:gridSpan w:val="41"/>
                        <w:tcBorders>
                          <w:left w:val="single" w:sz="4" w:space="0" w:color="888888"/>
                        </w:tcBorders>
                      </w:tcPr>
                      <w:p>
                        <w:pPr>
                          <w:pStyle w:val="TableParagraph"/>
                          <w:rPr>
                            <w:rFonts w:ascii="Times New Roman"/>
                            <w:sz w:val="8"/>
                          </w:rPr>
                        </w:pPr>
                      </w:p>
                    </w:tc>
                  </w:tr>
                  <w:tr>
                    <w:trPr>
                      <w:trHeight w:val="249" w:hRule="atLeast"/>
                    </w:trPr>
                    <w:tc>
                      <w:tcPr>
                        <w:tcW w:w="781" w:type="dxa"/>
                        <w:gridSpan w:val="5"/>
                        <w:tcBorders>
                          <w:left w:val="single" w:sz="4" w:space="0" w:color="888888"/>
                        </w:tcBorders>
                        <w:shd w:val="clear" w:color="auto" w:fill="002E52"/>
                      </w:tcPr>
                      <w:p>
                        <w:pPr>
                          <w:pStyle w:val="TableParagraph"/>
                          <w:spacing w:line="218" w:lineRule="exact" w:before="11"/>
                          <w:ind w:left="3"/>
                          <w:jc w:val="center"/>
                          <w:rPr>
                            <w:sz w:val="20"/>
                          </w:rPr>
                        </w:pPr>
                        <w:r>
                          <w:rPr>
                            <w:color w:val="FFFFFF"/>
                            <w:w w:val="99"/>
                            <w:sz w:val="20"/>
                          </w:rPr>
                          <w:t>8</w:t>
                        </w:r>
                      </w:p>
                    </w:tc>
                    <w:tc>
                      <w:tcPr>
                        <w:tcW w:w="2141" w:type="dxa"/>
                        <w:gridSpan w:val="9"/>
                        <w:shd w:val="clear" w:color="auto" w:fill="5F93C5"/>
                      </w:tcPr>
                      <w:p>
                        <w:pPr>
                          <w:pStyle w:val="TableParagraph"/>
                          <w:spacing w:line="218" w:lineRule="exact" w:before="11"/>
                          <w:ind w:left="945" w:right="943"/>
                          <w:jc w:val="center"/>
                          <w:rPr>
                            <w:sz w:val="20"/>
                          </w:rPr>
                        </w:pPr>
                        <w:r>
                          <w:rPr>
                            <w:color w:val="FFFFFF"/>
                            <w:spacing w:val="-5"/>
                            <w:sz w:val="20"/>
                          </w:rPr>
                          <w:t>22</w:t>
                        </w:r>
                      </w:p>
                    </w:tc>
                    <w:tc>
                      <w:tcPr>
                        <w:tcW w:w="2837" w:type="dxa"/>
                        <w:gridSpan w:val="9"/>
                        <w:shd w:val="clear" w:color="auto" w:fill="A6A6A6"/>
                      </w:tcPr>
                      <w:p>
                        <w:pPr>
                          <w:pStyle w:val="TableParagraph"/>
                          <w:spacing w:line="218" w:lineRule="exact" w:before="11"/>
                          <w:ind w:left="1236" w:right="1348"/>
                          <w:jc w:val="center"/>
                          <w:rPr>
                            <w:sz w:val="20"/>
                          </w:rPr>
                        </w:pPr>
                        <w:r>
                          <w:rPr>
                            <w:color w:val="FFFFFF"/>
                            <w:spacing w:val="-5"/>
                            <w:sz w:val="20"/>
                          </w:rPr>
                          <w:t>28</w:t>
                        </w:r>
                      </w:p>
                    </w:tc>
                    <w:tc>
                      <w:tcPr>
                        <w:tcW w:w="1848" w:type="dxa"/>
                        <w:gridSpan w:val="8"/>
                        <w:shd w:val="clear" w:color="auto" w:fill="E08278"/>
                      </w:tcPr>
                      <w:p>
                        <w:pPr>
                          <w:pStyle w:val="TableParagraph"/>
                          <w:spacing w:line="218" w:lineRule="exact" w:before="11"/>
                          <w:ind w:left="666" w:right="796"/>
                          <w:jc w:val="center"/>
                          <w:rPr>
                            <w:sz w:val="20"/>
                          </w:rPr>
                        </w:pPr>
                        <w:r>
                          <w:rPr>
                            <w:color w:val="FFFFFF"/>
                            <w:spacing w:val="-5"/>
                            <w:sz w:val="20"/>
                          </w:rPr>
                          <w:t>20</w:t>
                        </w:r>
                      </w:p>
                    </w:tc>
                    <w:tc>
                      <w:tcPr>
                        <w:tcW w:w="1271" w:type="dxa"/>
                        <w:gridSpan w:val="8"/>
                        <w:shd w:val="clear" w:color="auto" w:fill="C0392B"/>
                      </w:tcPr>
                      <w:p>
                        <w:pPr>
                          <w:pStyle w:val="TableParagraph"/>
                          <w:spacing w:line="218" w:lineRule="exact" w:before="11"/>
                          <w:ind w:left="477" w:right="518"/>
                          <w:jc w:val="center"/>
                          <w:rPr>
                            <w:sz w:val="20"/>
                          </w:rPr>
                        </w:pPr>
                        <w:r>
                          <w:rPr>
                            <w:color w:val="FFFFFF"/>
                            <w:spacing w:val="-5"/>
                            <w:sz w:val="20"/>
                          </w:rPr>
                          <w:t>13</w:t>
                        </w:r>
                      </w:p>
                    </w:tc>
                    <w:tc>
                      <w:tcPr>
                        <w:tcW w:w="880" w:type="dxa"/>
                        <w:gridSpan w:val="2"/>
                        <w:shd w:val="clear" w:color="auto" w:fill="F5D2A8"/>
                      </w:tcPr>
                      <w:p>
                        <w:pPr>
                          <w:pStyle w:val="TableParagraph"/>
                          <w:spacing w:line="218" w:lineRule="exact" w:before="11"/>
                          <w:ind w:right="54"/>
                          <w:jc w:val="center"/>
                          <w:rPr>
                            <w:sz w:val="20"/>
                          </w:rPr>
                        </w:pPr>
                        <w:r>
                          <w:rPr>
                            <w:color w:val="404040"/>
                            <w:w w:val="99"/>
                            <w:sz w:val="20"/>
                          </w:rPr>
                          <w:t>9</w:t>
                        </w:r>
                      </w:p>
                    </w:tc>
                  </w:tr>
                  <w:tr>
                    <w:trPr>
                      <w:trHeight w:val="148" w:hRule="atLeast"/>
                    </w:trPr>
                    <w:tc>
                      <w:tcPr>
                        <w:tcW w:w="9758" w:type="dxa"/>
                        <w:gridSpan w:val="41"/>
                        <w:tcBorders>
                          <w:left w:val="single" w:sz="4" w:space="0" w:color="888888"/>
                        </w:tcBorders>
                      </w:tcPr>
                      <w:p>
                        <w:pPr>
                          <w:pStyle w:val="TableParagraph"/>
                          <w:rPr>
                            <w:rFonts w:ascii="Times New Roman"/>
                            <w:sz w:val="8"/>
                          </w:rPr>
                        </w:pPr>
                      </w:p>
                    </w:tc>
                  </w:tr>
                  <w:tr>
                    <w:trPr>
                      <w:trHeight w:val="249" w:hRule="atLeast"/>
                    </w:trPr>
                    <w:tc>
                      <w:tcPr>
                        <w:tcW w:w="781" w:type="dxa"/>
                        <w:gridSpan w:val="5"/>
                        <w:tcBorders>
                          <w:left w:val="single" w:sz="4" w:space="0" w:color="888888"/>
                        </w:tcBorders>
                        <w:shd w:val="clear" w:color="auto" w:fill="002E52"/>
                      </w:tcPr>
                      <w:p>
                        <w:pPr>
                          <w:pStyle w:val="TableParagraph"/>
                          <w:spacing w:line="219" w:lineRule="exact" w:before="10"/>
                          <w:ind w:left="11"/>
                          <w:jc w:val="center"/>
                          <w:rPr>
                            <w:sz w:val="20"/>
                          </w:rPr>
                        </w:pPr>
                        <w:r>
                          <w:rPr>
                            <w:color w:val="FFFFFF"/>
                            <w:w w:val="99"/>
                            <w:sz w:val="20"/>
                          </w:rPr>
                          <w:t>8</w:t>
                        </w:r>
                      </w:p>
                    </w:tc>
                    <w:tc>
                      <w:tcPr>
                        <w:tcW w:w="2295" w:type="dxa"/>
                        <w:gridSpan w:val="10"/>
                        <w:shd w:val="clear" w:color="auto" w:fill="5F93C5"/>
                      </w:tcPr>
                      <w:p>
                        <w:pPr>
                          <w:pStyle w:val="TableParagraph"/>
                          <w:spacing w:line="219" w:lineRule="exact" w:before="10"/>
                          <w:ind w:left="987" w:right="1000"/>
                          <w:jc w:val="center"/>
                          <w:rPr>
                            <w:sz w:val="20"/>
                          </w:rPr>
                        </w:pPr>
                        <w:r>
                          <w:rPr>
                            <w:color w:val="FFFFFF"/>
                            <w:spacing w:val="-5"/>
                            <w:sz w:val="20"/>
                          </w:rPr>
                          <w:t>23</w:t>
                        </w:r>
                      </w:p>
                    </w:tc>
                    <w:tc>
                      <w:tcPr>
                        <w:tcW w:w="2683" w:type="dxa"/>
                        <w:gridSpan w:val="8"/>
                        <w:shd w:val="clear" w:color="auto" w:fill="A6A6A6"/>
                      </w:tcPr>
                      <w:p>
                        <w:pPr>
                          <w:pStyle w:val="TableParagraph"/>
                          <w:spacing w:line="219" w:lineRule="exact" w:before="10"/>
                          <w:ind w:left="1169" w:right="1155"/>
                          <w:jc w:val="center"/>
                          <w:rPr>
                            <w:sz w:val="20"/>
                          </w:rPr>
                        </w:pPr>
                        <w:r>
                          <w:rPr>
                            <w:color w:val="FFFFFF"/>
                            <w:spacing w:val="-5"/>
                            <w:sz w:val="20"/>
                          </w:rPr>
                          <w:t>28</w:t>
                        </w:r>
                      </w:p>
                    </w:tc>
                    <w:tc>
                      <w:tcPr>
                        <w:tcW w:w="2010" w:type="dxa"/>
                        <w:gridSpan w:val="9"/>
                        <w:shd w:val="clear" w:color="auto" w:fill="E08278"/>
                      </w:tcPr>
                      <w:p>
                        <w:pPr>
                          <w:pStyle w:val="TableParagraph"/>
                          <w:spacing w:line="219" w:lineRule="exact" w:before="10"/>
                          <w:ind w:left="829" w:right="794"/>
                          <w:jc w:val="center"/>
                          <w:rPr>
                            <w:sz w:val="20"/>
                          </w:rPr>
                        </w:pPr>
                        <w:r>
                          <w:rPr>
                            <w:color w:val="FFFFFF"/>
                            <w:spacing w:val="-5"/>
                            <w:sz w:val="20"/>
                          </w:rPr>
                          <w:t>20</w:t>
                        </w:r>
                      </w:p>
                    </w:tc>
                    <w:tc>
                      <w:tcPr>
                        <w:tcW w:w="908" w:type="dxa"/>
                        <w:gridSpan w:val="5"/>
                        <w:shd w:val="clear" w:color="auto" w:fill="C0392B"/>
                      </w:tcPr>
                      <w:p>
                        <w:pPr>
                          <w:pStyle w:val="TableParagraph"/>
                          <w:spacing w:line="219" w:lineRule="exact" w:before="10"/>
                          <w:ind w:right="32"/>
                          <w:jc w:val="center"/>
                          <w:rPr>
                            <w:sz w:val="20"/>
                          </w:rPr>
                        </w:pPr>
                        <w:r>
                          <w:rPr>
                            <w:color w:val="FFFFFF"/>
                            <w:w w:val="99"/>
                            <w:sz w:val="20"/>
                          </w:rPr>
                          <w:t>9</w:t>
                        </w:r>
                      </w:p>
                    </w:tc>
                    <w:tc>
                      <w:tcPr>
                        <w:tcW w:w="1081" w:type="dxa"/>
                        <w:gridSpan w:val="4"/>
                        <w:shd w:val="clear" w:color="auto" w:fill="F5D2A8"/>
                      </w:tcPr>
                      <w:p>
                        <w:pPr>
                          <w:pStyle w:val="TableParagraph"/>
                          <w:spacing w:line="219" w:lineRule="exact" w:before="10"/>
                          <w:ind w:left="379" w:right="437"/>
                          <w:jc w:val="center"/>
                          <w:rPr>
                            <w:sz w:val="20"/>
                          </w:rPr>
                        </w:pPr>
                        <w:r>
                          <w:rPr>
                            <w:color w:val="404040"/>
                            <w:spacing w:val="-5"/>
                            <w:sz w:val="20"/>
                          </w:rPr>
                          <w:t>11</w:t>
                        </w:r>
                      </w:p>
                    </w:tc>
                  </w:tr>
                  <w:tr>
                    <w:trPr>
                      <w:trHeight w:val="148" w:hRule="atLeast"/>
                    </w:trPr>
                    <w:tc>
                      <w:tcPr>
                        <w:tcW w:w="9758" w:type="dxa"/>
                        <w:gridSpan w:val="41"/>
                        <w:tcBorders>
                          <w:left w:val="single" w:sz="4" w:space="0" w:color="888888"/>
                        </w:tcBorders>
                      </w:tcPr>
                      <w:p>
                        <w:pPr>
                          <w:pStyle w:val="TableParagraph"/>
                          <w:rPr>
                            <w:rFonts w:ascii="Times New Roman"/>
                            <w:sz w:val="8"/>
                          </w:rPr>
                        </w:pPr>
                      </w:p>
                    </w:tc>
                  </w:tr>
                  <w:tr>
                    <w:trPr>
                      <w:trHeight w:val="247" w:hRule="atLeast"/>
                    </w:trPr>
                    <w:tc>
                      <w:tcPr>
                        <w:tcW w:w="970" w:type="dxa"/>
                        <w:gridSpan w:val="7"/>
                        <w:tcBorders>
                          <w:left w:val="single" w:sz="4" w:space="0" w:color="888888"/>
                        </w:tcBorders>
                        <w:shd w:val="clear" w:color="auto" w:fill="002E52"/>
                      </w:tcPr>
                      <w:p>
                        <w:pPr>
                          <w:pStyle w:val="TableParagraph"/>
                          <w:spacing w:line="218" w:lineRule="exact" w:before="9"/>
                          <w:ind w:left="351" w:right="352"/>
                          <w:jc w:val="center"/>
                          <w:rPr>
                            <w:sz w:val="20"/>
                          </w:rPr>
                        </w:pPr>
                        <w:r>
                          <w:rPr>
                            <w:color w:val="FFFFFF"/>
                            <w:spacing w:val="-5"/>
                            <w:sz w:val="20"/>
                          </w:rPr>
                          <w:t>10</w:t>
                        </w:r>
                      </w:p>
                    </w:tc>
                    <w:tc>
                      <w:tcPr>
                        <w:tcW w:w="2795" w:type="dxa"/>
                        <w:gridSpan w:val="11"/>
                        <w:shd w:val="clear" w:color="auto" w:fill="5F93C5"/>
                      </w:tcPr>
                      <w:p>
                        <w:pPr>
                          <w:pStyle w:val="TableParagraph"/>
                          <w:spacing w:line="218" w:lineRule="exact" w:before="9"/>
                          <w:ind w:left="1249" w:right="1253"/>
                          <w:jc w:val="center"/>
                          <w:rPr>
                            <w:sz w:val="20"/>
                          </w:rPr>
                        </w:pPr>
                        <w:r>
                          <w:rPr>
                            <w:color w:val="FFFFFF"/>
                            <w:spacing w:val="-5"/>
                            <w:sz w:val="20"/>
                          </w:rPr>
                          <w:t>29</w:t>
                        </w:r>
                      </w:p>
                    </w:tc>
                    <w:tc>
                      <w:tcPr>
                        <w:tcW w:w="1994" w:type="dxa"/>
                        <w:gridSpan w:val="5"/>
                        <w:shd w:val="clear" w:color="auto" w:fill="A6A6A6"/>
                      </w:tcPr>
                      <w:p>
                        <w:pPr>
                          <w:pStyle w:val="TableParagraph"/>
                          <w:spacing w:line="218" w:lineRule="exact" w:before="9"/>
                          <w:ind w:left="832" w:right="909"/>
                          <w:jc w:val="center"/>
                          <w:rPr>
                            <w:sz w:val="20"/>
                          </w:rPr>
                        </w:pPr>
                        <w:r>
                          <w:rPr>
                            <w:color w:val="FFFFFF"/>
                            <w:spacing w:val="-5"/>
                            <w:sz w:val="20"/>
                          </w:rPr>
                          <w:t>20</w:t>
                        </w:r>
                      </w:p>
                    </w:tc>
                    <w:tc>
                      <w:tcPr>
                        <w:tcW w:w="1755" w:type="dxa"/>
                        <w:gridSpan w:val="7"/>
                        <w:shd w:val="clear" w:color="auto" w:fill="E08278"/>
                      </w:tcPr>
                      <w:p>
                        <w:pPr>
                          <w:pStyle w:val="TableParagraph"/>
                          <w:spacing w:line="218" w:lineRule="exact" w:before="9"/>
                          <w:ind w:left="651" w:right="723"/>
                          <w:jc w:val="center"/>
                          <w:rPr>
                            <w:sz w:val="20"/>
                          </w:rPr>
                        </w:pPr>
                        <w:r>
                          <w:rPr>
                            <w:color w:val="FFFFFF"/>
                            <w:spacing w:val="-5"/>
                            <w:sz w:val="20"/>
                          </w:rPr>
                          <w:t>19</w:t>
                        </w:r>
                      </w:p>
                    </w:tc>
                    <w:tc>
                      <w:tcPr>
                        <w:tcW w:w="1271" w:type="dxa"/>
                        <w:gridSpan w:val="8"/>
                        <w:shd w:val="clear" w:color="auto" w:fill="C0392B"/>
                      </w:tcPr>
                      <w:p>
                        <w:pPr>
                          <w:pStyle w:val="TableParagraph"/>
                          <w:spacing w:line="218" w:lineRule="exact" w:before="9"/>
                          <w:ind w:left="488" w:right="507"/>
                          <w:jc w:val="center"/>
                          <w:rPr>
                            <w:sz w:val="20"/>
                          </w:rPr>
                        </w:pPr>
                        <w:r>
                          <w:rPr>
                            <w:color w:val="FFFFFF"/>
                            <w:spacing w:val="-5"/>
                            <w:sz w:val="20"/>
                          </w:rPr>
                          <w:t>13</w:t>
                        </w:r>
                      </w:p>
                    </w:tc>
                    <w:tc>
                      <w:tcPr>
                        <w:tcW w:w="973" w:type="dxa"/>
                        <w:gridSpan w:val="3"/>
                        <w:shd w:val="clear" w:color="auto" w:fill="F5D2A8"/>
                      </w:tcPr>
                      <w:p>
                        <w:pPr>
                          <w:pStyle w:val="TableParagraph"/>
                          <w:spacing w:line="218" w:lineRule="exact" w:before="9"/>
                          <w:ind w:left="282" w:right="331"/>
                          <w:jc w:val="center"/>
                          <w:rPr>
                            <w:sz w:val="20"/>
                          </w:rPr>
                        </w:pPr>
                        <w:r>
                          <w:rPr>
                            <w:color w:val="404040"/>
                            <w:spacing w:val="-5"/>
                            <w:sz w:val="20"/>
                          </w:rPr>
                          <w:t>10</w:t>
                        </w:r>
                      </w:p>
                    </w:tc>
                  </w:tr>
                  <w:tr>
                    <w:trPr>
                      <w:trHeight w:val="148" w:hRule="atLeast"/>
                    </w:trPr>
                    <w:tc>
                      <w:tcPr>
                        <w:tcW w:w="9758" w:type="dxa"/>
                        <w:gridSpan w:val="41"/>
                        <w:tcBorders>
                          <w:left w:val="single" w:sz="4" w:space="0" w:color="888888"/>
                        </w:tcBorders>
                      </w:tcPr>
                      <w:p>
                        <w:pPr>
                          <w:pStyle w:val="TableParagraph"/>
                          <w:rPr>
                            <w:rFonts w:ascii="Times New Roman"/>
                            <w:sz w:val="8"/>
                          </w:rPr>
                        </w:pPr>
                      </w:p>
                    </w:tc>
                  </w:tr>
                  <w:tr>
                    <w:trPr>
                      <w:trHeight w:val="249" w:hRule="atLeast"/>
                    </w:trPr>
                    <w:tc>
                      <w:tcPr>
                        <w:tcW w:w="582" w:type="dxa"/>
                        <w:gridSpan w:val="3"/>
                        <w:tcBorders>
                          <w:left w:val="single" w:sz="4" w:space="0" w:color="888888"/>
                        </w:tcBorders>
                        <w:shd w:val="clear" w:color="auto" w:fill="002E52"/>
                      </w:tcPr>
                      <w:p>
                        <w:pPr>
                          <w:pStyle w:val="TableParagraph"/>
                          <w:spacing w:line="218" w:lineRule="exact" w:before="11"/>
                          <w:ind w:left="2"/>
                          <w:jc w:val="center"/>
                          <w:rPr>
                            <w:sz w:val="20"/>
                          </w:rPr>
                        </w:pPr>
                        <w:r>
                          <w:rPr>
                            <w:color w:val="FFFFFF"/>
                            <w:w w:val="99"/>
                            <w:sz w:val="20"/>
                          </w:rPr>
                          <w:t>6</w:t>
                        </w:r>
                      </w:p>
                    </w:tc>
                    <w:tc>
                      <w:tcPr>
                        <w:tcW w:w="1985" w:type="dxa"/>
                        <w:gridSpan w:val="8"/>
                        <w:shd w:val="clear" w:color="auto" w:fill="5F93C5"/>
                      </w:tcPr>
                      <w:p>
                        <w:pPr>
                          <w:pStyle w:val="TableParagraph"/>
                          <w:spacing w:line="218" w:lineRule="exact" w:before="11"/>
                          <w:ind w:left="885" w:right="847"/>
                          <w:jc w:val="center"/>
                          <w:rPr>
                            <w:sz w:val="20"/>
                          </w:rPr>
                        </w:pPr>
                        <w:r>
                          <w:rPr>
                            <w:color w:val="FFFFFF"/>
                            <w:spacing w:val="-5"/>
                            <w:sz w:val="20"/>
                          </w:rPr>
                          <w:t>21</w:t>
                        </w:r>
                      </w:p>
                    </w:tc>
                    <w:tc>
                      <w:tcPr>
                        <w:tcW w:w="3192" w:type="dxa"/>
                        <w:gridSpan w:val="12"/>
                        <w:shd w:val="clear" w:color="auto" w:fill="A6A6A6"/>
                      </w:tcPr>
                      <w:p>
                        <w:pPr>
                          <w:pStyle w:val="TableParagraph"/>
                          <w:spacing w:line="218" w:lineRule="exact" w:before="11"/>
                          <w:ind w:left="1452" w:right="1486"/>
                          <w:jc w:val="center"/>
                          <w:rPr>
                            <w:sz w:val="20"/>
                          </w:rPr>
                        </w:pPr>
                        <w:r>
                          <w:rPr>
                            <w:color w:val="FFFFFF"/>
                            <w:spacing w:val="-5"/>
                            <w:sz w:val="20"/>
                          </w:rPr>
                          <w:t>32</w:t>
                        </w:r>
                      </w:p>
                    </w:tc>
                    <w:tc>
                      <w:tcPr>
                        <w:tcW w:w="2299" w:type="dxa"/>
                        <w:gridSpan w:val="10"/>
                        <w:shd w:val="clear" w:color="auto" w:fill="E08278"/>
                      </w:tcPr>
                      <w:p>
                        <w:pPr>
                          <w:pStyle w:val="TableParagraph"/>
                          <w:spacing w:line="218" w:lineRule="exact" w:before="11"/>
                          <w:ind w:left="888" w:right="1023"/>
                          <w:jc w:val="center"/>
                          <w:rPr>
                            <w:sz w:val="20"/>
                          </w:rPr>
                        </w:pPr>
                        <w:r>
                          <w:rPr>
                            <w:color w:val="FFFFFF"/>
                            <w:spacing w:val="-5"/>
                            <w:sz w:val="20"/>
                          </w:rPr>
                          <w:t>24</w:t>
                        </w:r>
                      </w:p>
                    </w:tc>
                    <w:tc>
                      <w:tcPr>
                        <w:tcW w:w="928" w:type="dxa"/>
                        <w:gridSpan w:val="7"/>
                        <w:shd w:val="clear" w:color="auto" w:fill="C0392B"/>
                      </w:tcPr>
                      <w:p>
                        <w:pPr>
                          <w:pStyle w:val="TableParagraph"/>
                          <w:spacing w:line="218" w:lineRule="exact" w:before="11"/>
                          <w:ind w:left="307"/>
                          <w:rPr>
                            <w:sz w:val="20"/>
                          </w:rPr>
                        </w:pPr>
                        <w:r>
                          <w:rPr>
                            <w:color w:val="FFFFFF"/>
                            <w:spacing w:val="-5"/>
                            <w:sz w:val="20"/>
                          </w:rPr>
                          <w:t>10</w:t>
                        </w:r>
                      </w:p>
                    </w:tc>
                    <w:tc>
                      <w:tcPr>
                        <w:tcW w:w="772" w:type="dxa"/>
                        <w:shd w:val="clear" w:color="auto" w:fill="F5D2A8"/>
                      </w:tcPr>
                      <w:p>
                        <w:pPr>
                          <w:pStyle w:val="TableParagraph"/>
                          <w:spacing w:line="218" w:lineRule="exact" w:before="11"/>
                          <w:ind w:right="56"/>
                          <w:jc w:val="center"/>
                          <w:rPr>
                            <w:sz w:val="20"/>
                          </w:rPr>
                        </w:pPr>
                        <w:r>
                          <w:rPr>
                            <w:color w:val="404040"/>
                            <w:w w:val="99"/>
                            <w:sz w:val="20"/>
                          </w:rPr>
                          <w:t>8</w:t>
                        </w:r>
                      </w:p>
                    </w:tc>
                  </w:tr>
                  <w:tr>
                    <w:trPr>
                      <w:trHeight w:val="148" w:hRule="atLeast"/>
                    </w:trPr>
                    <w:tc>
                      <w:tcPr>
                        <w:tcW w:w="9758" w:type="dxa"/>
                        <w:gridSpan w:val="41"/>
                        <w:tcBorders>
                          <w:left w:val="single" w:sz="4" w:space="0" w:color="888888"/>
                        </w:tcBorders>
                      </w:tcPr>
                      <w:p>
                        <w:pPr>
                          <w:pStyle w:val="TableParagraph"/>
                          <w:rPr>
                            <w:rFonts w:ascii="Times New Roman"/>
                            <w:sz w:val="8"/>
                          </w:rPr>
                        </w:pPr>
                      </w:p>
                    </w:tc>
                  </w:tr>
                  <w:tr>
                    <w:trPr>
                      <w:trHeight w:val="249" w:hRule="atLeast"/>
                    </w:trPr>
                    <w:tc>
                      <w:tcPr>
                        <w:tcW w:w="389" w:type="dxa"/>
                        <w:tcBorders>
                          <w:left w:val="single" w:sz="4" w:space="0" w:color="888888"/>
                        </w:tcBorders>
                        <w:shd w:val="clear" w:color="auto" w:fill="002E52"/>
                      </w:tcPr>
                      <w:p>
                        <w:pPr>
                          <w:pStyle w:val="TableParagraph"/>
                          <w:spacing w:line="218" w:lineRule="exact" w:before="11"/>
                          <w:ind w:left="7"/>
                          <w:jc w:val="center"/>
                          <w:rPr>
                            <w:sz w:val="20"/>
                          </w:rPr>
                        </w:pPr>
                        <w:r>
                          <w:rPr>
                            <w:color w:val="FFFFFF"/>
                            <w:w w:val="99"/>
                            <w:sz w:val="20"/>
                          </w:rPr>
                          <w:t>4</w:t>
                        </w:r>
                      </w:p>
                    </w:tc>
                    <w:tc>
                      <w:tcPr>
                        <w:tcW w:w="1654" w:type="dxa"/>
                        <w:gridSpan w:val="8"/>
                        <w:shd w:val="clear" w:color="auto" w:fill="5F93C5"/>
                      </w:tcPr>
                      <w:p>
                        <w:pPr>
                          <w:pStyle w:val="TableParagraph"/>
                          <w:spacing w:line="218" w:lineRule="exact" w:before="11"/>
                          <w:ind w:left="705" w:right="696"/>
                          <w:jc w:val="center"/>
                          <w:rPr>
                            <w:sz w:val="20"/>
                          </w:rPr>
                        </w:pPr>
                        <w:r>
                          <w:rPr>
                            <w:color w:val="FFFFFF"/>
                            <w:spacing w:val="-5"/>
                            <w:sz w:val="20"/>
                          </w:rPr>
                          <w:t>17</w:t>
                        </w:r>
                      </w:p>
                    </w:tc>
                    <w:tc>
                      <w:tcPr>
                        <w:tcW w:w="3716" w:type="dxa"/>
                        <w:gridSpan w:val="14"/>
                        <w:shd w:val="clear" w:color="auto" w:fill="A6A6A6"/>
                      </w:tcPr>
                      <w:p>
                        <w:pPr>
                          <w:pStyle w:val="TableParagraph"/>
                          <w:spacing w:line="218" w:lineRule="exact" w:before="11"/>
                          <w:ind w:left="1773" w:right="1690"/>
                          <w:jc w:val="center"/>
                          <w:rPr>
                            <w:sz w:val="20"/>
                          </w:rPr>
                        </w:pPr>
                        <w:r>
                          <w:rPr>
                            <w:color w:val="FFFFFF"/>
                            <w:spacing w:val="-5"/>
                            <w:sz w:val="20"/>
                          </w:rPr>
                          <w:t>39</w:t>
                        </w:r>
                      </w:p>
                    </w:tc>
                    <w:tc>
                      <w:tcPr>
                        <w:tcW w:w="1755" w:type="dxa"/>
                        <w:gridSpan w:val="7"/>
                        <w:shd w:val="clear" w:color="auto" w:fill="E08278"/>
                      </w:tcPr>
                      <w:p>
                        <w:pPr>
                          <w:pStyle w:val="TableParagraph"/>
                          <w:spacing w:line="218" w:lineRule="exact" w:before="11"/>
                          <w:ind w:left="715" w:right="659"/>
                          <w:jc w:val="center"/>
                          <w:rPr>
                            <w:sz w:val="20"/>
                          </w:rPr>
                        </w:pPr>
                        <w:r>
                          <w:rPr>
                            <w:color w:val="FFFFFF"/>
                            <w:spacing w:val="-5"/>
                            <w:sz w:val="20"/>
                          </w:rPr>
                          <w:t>17</w:t>
                        </w:r>
                      </w:p>
                    </w:tc>
                    <w:tc>
                      <w:tcPr>
                        <w:tcW w:w="1364" w:type="dxa"/>
                        <w:gridSpan w:val="9"/>
                        <w:shd w:val="clear" w:color="auto" w:fill="C0392B"/>
                      </w:tcPr>
                      <w:p>
                        <w:pPr>
                          <w:pStyle w:val="TableParagraph"/>
                          <w:spacing w:line="218" w:lineRule="exact" w:before="11"/>
                          <w:ind w:left="532" w:right="578"/>
                          <w:jc w:val="center"/>
                          <w:rPr>
                            <w:sz w:val="20"/>
                          </w:rPr>
                        </w:pPr>
                        <w:r>
                          <w:rPr>
                            <w:color w:val="FFFFFF"/>
                            <w:spacing w:val="-5"/>
                            <w:sz w:val="20"/>
                          </w:rPr>
                          <w:t>14</w:t>
                        </w:r>
                      </w:p>
                    </w:tc>
                    <w:tc>
                      <w:tcPr>
                        <w:tcW w:w="880" w:type="dxa"/>
                        <w:gridSpan w:val="2"/>
                        <w:shd w:val="clear" w:color="auto" w:fill="F5D2A8"/>
                      </w:tcPr>
                      <w:p>
                        <w:pPr>
                          <w:pStyle w:val="TableParagraph"/>
                          <w:spacing w:line="218" w:lineRule="exact" w:before="11"/>
                          <w:ind w:right="54"/>
                          <w:jc w:val="center"/>
                          <w:rPr>
                            <w:sz w:val="20"/>
                          </w:rPr>
                        </w:pPr>
                        <w:r>
                          <w:rPr>
                            <w:color w:val="404040"/>
                            <w:w w:val="99"/>
                            <w:sz w:val="20"/>
                          </w:rPr>
                          <w:t>9</w:t>
                        </w:r>
                      </w:p>
                    </w:tc>
                  </w:tr>
                  <w:tr>
                    <w:trPr>
                      <w:trHeight w:val="148" w:hRule="atLeast"/>
                    </w:trPr>
                    <w:tc>
                      <w:tcPr>
                        <w:tcW w:w="9758" w:type="dxa"/>
                        <w:gridSpan w:val="41"/>
                        <w:tcBorders>
                          <w:left w:val="single" w:sz="4" w:space="0" w:color="888888"/>
                        </w:tcBorders>
                      </w:tcPr>
                      <w:p>
                        <w:pPr>
                          <w:pStyle w:val="TableParagraph"/>
                          <w:rPr>
                            <w:rFonts w:ascii="Times New Roman"/>
                            <w:sz w:val="8"/>
                          </w:rPr>
                        </w:pPr>
                      </w:p>
                    </w:tc>
                  </w:tr>
                  <w:tr>
                    <w:trPr>
                      <w:trHeight w:val="247" w:hRule="atLeast"/>
                    </w:trPr>
                    <w:tc>
                      <w:tcPr>
                        <w:tcW w:w="781" w:type="dxa"/>
                        <w:gridSpan w:val="5"/>
                        <w:tcBorders>
                          <w:left w:val="single" w:sz="4" w:space="0" w:color="888888"/>
                        </w:tcBorders>
                        <w:shd w:val="clear" w:color="auto" w:fill="002E52"/>
                      </w:tcPr>
                      <w:p>
                        <w:pPr>
                          <w:pStyle w:val="TableParagraph"/>
                          <w:spacing w:line="217" w:lineRule="exact" w:before="10"/>
                          <w:ind w:left="3"/>
                          <w:jc w:val="center"/>
                          <w:rPr>
                            <w:sz w:val="20"/>
                          </w:rPr>
                        </w:pPr>
                        <w:r>
                          <w:rPr>
                            <w:color w:val="FFFFFF"/>
                            <w:w w:val="99"/>
                            <w:sz w:val="20"/>
                          </w:rPr>
                          <w:t>8</w:t>
                        </w:r>
                      </w:p>
                    </w:tc>
                    <w:tc>
                      <w:tcPr>
                        <w:tcW w:w="1945" w:type="dxa"/>
                        <w:gridSpan w:val="7"/>
                        <w:shd w:val="clear" w:color="auto" w:fill="5F93C5"/>
                      </w:tcPr>
                      <w:p>
                        <w:pPr>
                          <w:pStyle w:val="TableParagraph"/>
                          <w:spacing w:line="217" w:lineRule="exact" w:before="10"/>
                          <w:ind w:left="848" w:right="844"/>
                          <w:jc w:val="center"/>
                          <w:rPr>
                            <w:sz w:val="20"/>
                          </w:rPr>
                        </w:pPr>
                        <w:r>
                          <w:rPr>
                            <w:color w:val="FFFFFF"/>
                            <w:spacing w:val="-5"/>
                            <w:sz w:val="20"/>
                          </w:rPr>
                          <w:t>20</w:t>
                        </w:r>
                      </w:p>
                    </w:tc>
                    <w:tc>
                      <w:tcPr>
                        <w:tcW w:w="2830" w:type="dxa"/>
                        <w:gridSpan w:val="10"/>
                        <w:shd w:val="clear" w:color="auto" w:fill="A6A6A6"/>
                      </w:tcPr>
                      <w:p>
                        <w:pPr>
                          <w:pStyle w:val="TableParagraph"/>
                          <w:spacing w:line="217" w:lineRule="exact" w:before="10"/>
                          <w:ind w:left="1286" w:right="1291"/>
                          <w:jc w:val="center"/>
                          <w:rPr>
                            <w:sz w:val="20"/>
                          </w:rPr>
                        </w:pPr>
                        <w:r>
                          <w:rPr>
                            <w:color w:val="FFFFFF"/>
                            <w:spacing w:val="-5"/>
                            <w:sz w:val="20"/>
                          </w:rPr>
                          <w:t>29</w:t>
                        </w:r>
                      </w:p>
                    </w:tc>
                    <w:tc>
                      <w:tcPr>
                        <w:tcW w:w="1958" w:type="dxa"/>
                        <w:gridSpan w:val="8"/>
                        <w:shd w:val="clear" w:color="auto" w:fill="E08278"/>
                      </w:tcPr>
                      <w:p>
                        <w:pPr>
                          <w:pStyle w:val="TableParagraph"/>
                          <w:spacing w:line="217" w:lineRule="exact" w:before="10"/>
                          <w:ind w:left="837" w:right="867"/>
                          <w:jc w:val="center"/>
                          <w:rPr>
                            <w:sz w:val="20"/>
                          </w:rPr>
                        </w:pPr>
                        <w:r>
                          <w:rPr>
                            <w:color w:val="FFFFFF"/>
                            <w:spacing w:val="-5"/>
                            <w:sz w:val="20"/>
                          </w:rPr>
                          <w:t>20</w:t>
                        </w:r>
                      </w:p>
                    </w:tc>
                    <w:tc>
                      <w:tcPr>
                        <w:tcW w:w="970" w:type="dxa"/>
                        <w:gridSpan w:val="5"/>
                        <w:shd w:val="clear" w:color="auto" w:fill="C0392B"/>
                      </w:tcPr>
                      <w:p>
                        <w:pPr>
                          <w:pStyle w:val="TableParagraph"/>
                          <w:spacing w:line="217" w:lineRule="exact" w:before="10"/>
                          <w:ind w:left="320" w:right="361"/>
                          <w:jc w:val="center"/>
                          <w:rPr>
                            <w:sz w:val="20"/>
                          </w:rPr>
                        </w:pPr>
                        <w:r>
                          <w:rPr>
                            <w:color w:val="FFFFFF"/>
                            <w:spacing w:val="-5"/>
                            <w:sz w:val="20"/>
                          </w:rPr>
                          <w:t>10</w:t>
                        </w:r>
                      </w:p>
                    </w:tc>
                    <w:tc>
                      <w:tcPr>
                        <w:tcW w:w="1274" w:type="dxa"/>
                        <w:gridSpan w:val="6"/>
                        <w:shd w:val="clear" w:color="auto" w:fill="F5D2A8"/>
                      </w:tcPr>
                      <w:p>
                        <w:pPr>
                          <w:pStyle w:val="TableParagraph"/>
                          <w:spacing w:line="217" w:lineRule="exact" w:before="10"/>
                          <w:ind w:left="486" w:right="535"/>
                          <w:jc w:val="center"/>
                          <w:rPr>
                            <w:sz w:val="20"/>
                          </w:rPr>
                        </w:pPr>
                        <w:r>
                          <w:rPr>
                            <w:color w:val="404040"/>
                            <w:spacing w:val="-5"/>
                            <w:sz w:val="20"/>
                          </w:rPr>
                          <w:t>13</w:t>
                        </w:r>
                      </w:p>
                    </w:tc>
                  </w:tr>
                </w:tbl>
                <w:p>
                  <w:pPr>
                    <w:pStyle w:val="BodyText"/>
                  </w:pPr>
                </w:p>
              </w:txbxContent>
            </v:textbox>
            <w10:wrap type="none"/>
          </v:shape>
        </w:pict>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8"/>
        <w:ind w:left="0" w:right="4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7"/>
        <w:ind w:left="0" w:right="4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8"/>
        <w:ind w:left="0" w:right="4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8"/>
        <w:ind w:left="0" w:right="42" w:firstLine="0"/>
        <w:jc w:val="right"/>
        <w:rPr>
          <w:sz w:val="20"/>
        </w:rPr>
      </w:pPr>
      <w:r>
        <w:rPr>
          <w:color w:val="404040"/>
          <w:sz w:val="20"/>
        </w:rPr>
        <w:t>2017</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415" w:lineRule="auto" w:before="168"/>
        <w:ind w:left="1836" w:right="38"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5" w:lineRule="auto" w:before="0"/>
        <w:ind w:left="2769" w:right="40" w:firstLine="300"/>
        <w:jc w:val="right"/>
        <w:rPr>
          <w:sz w:val="20"/>
        </w:rPr>
      </w:pPr>
      <w:r>
        <w:rPr>
          <w:color w:val="404040"/>
          <w:spacing w:val="-4"/>
          <w:sz w:val="20"/>
        </w:rPr>
        <w:t>Men </w:t>
      </w:r>
      <w:r>
        <w:rPr>
          <w:color w:val="404040"/>
          <w:spacing w:val="-2"/>
          <w:sz w:val="20"/>
        </w:rPr>
        <w:t>Women 18-34</w:t>
      </w:r>
    </w:p>
    <w:p>
      <w:pPr>
        <w:spacing w:before="0"/>
        <w:ind w:left="0" w:right="40" w:firstLine="0"/>
        <w:jc w:val="right"/>
        <w:rPr>
          <w:sz w:val="20"/>
        </w:rPr>
      </w:pPr>
      <w:r>
        <w:rPr>
          <w:color w:val="404040"/>
          <w:spacing w:val="-2"/>
          <w:sz w:val="20"/>
        </w:rPr>
        <w:t>35-</w:t>
      </w:r>
      <w:r>
        <w:rPr>
          <w:color w:val="404040"/>
          <w:spacing w:val="-7"/>
          <w:sz w:val="20"/>
        </w:rPr>
        <w:t>49</w:t>
      </w:r>
    </w:p>
    <w:p>
      <w:pPr>
        <w:spacing w:before="167"/>
        <w:ind w:left="0" w:right="40" w:firstLine="0"/>
        <w:jc w:val="right"/>
        <w:rPr>
          <w:sz w:val="20"/>
        </w:rPr>
      </w:pPr>
      <w:r>
        <w:rPr>
          <w:color w:val="404040"/>
          <w:spacing w:val="-2"/>
          <w:sz w:val="20"/>
        </w:rPr>
        <w:t>50-</w:t>
      </w:r>
      <w:r>
        <w:rPr>
          <w:color w:val="404040"/>
          <w:spacing w:val="-7"/>
          <w:sz w:val="20"/>
        </w:rPr>
        <w:t>64</w:t>
      </w:r>
    </w:p>
    <w:p>
      <w:pPr>
        <w:spacing w:before="168"/>
        <w:ind w:left="0" w:right="4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8"/>
        </w:rPr>
      </w:pPr>
    </w:p>
    <w:p>
      <w:pPr>
        <w:tabs>
          <w:tab w:pos="2168" w:val="left" w:leader="none"/>
          <w:tab w:pos="3404" w:val="left" w:leader="none"/>
          <w:tab w:pos="4871" w:val="left" w:leader="none"/>
          <w:tab w:pos="6048" w:val="left" w:leader="none"/>
        </w:tabs>
        <w:spacing w:before="0"/>
        <w:ind w:left="551" w:right="0" w:firstLine="0"/>
        <w:jc w:val="left"/>
        <w:rPr>
          <w:sz w:val="18"/>
        </w:rPr>
      </w:pPr>
      <w:r>
        <w:rPr/>
        <w:pict>
          <v:rect style="position:absolute;margin-left:244.679993pt;margin-top:3.257895pt;width:4.440pt;height:4.440pt;mso-position-horizontal-relative:page;mso-position-vertical-relative:paragraph;z-index:16154624" id="docshape10445" filled="true" fillcolor="#002e52" stroked="false">
            <v:fill type="solid"/>
            <w10:wrap type="none"/>
          </v:rect>
        </w:pict>
      </w:r>
      <w:r>
        <w:rPr/>
        <w:pict>
          <v:rect style="position:absolute;margin-left:325.440002pt;margin-top:3.257895pt;width:4.560pt;height:4.440pt;mso-position-horizontal-relative:page;mso-position-vertical-relative:paragraph;z-index:-41996288" id="docshape10446" filled="true" fillcolor="#5f93c5" stroked="false">
            <v:fill type="solid"/>
            <w10:wrap type="none"/>
          </v:rect>
        </w:pict>
      </w:r>
      <w:r>
        <w:rPr/>
        <w:pict>
          <v:rect style="position:absolute;margin-left:387.23999pt;margin-top:3.257895pt;width:4.560pt;height:4.440pt;mso-position-horizontal-relative:page;mso-position-vertical-relative:paragraph;z-index:-41995776" id="docshape10447" filled="true" fillcolor="#a6a6a6" stroked="false">
            <v:fill type="solid"/>
            <w10:wrap type="none"/>
          </v:rect>
        </w:pict>
      </w:r>
      <w:r>
        <w:rPr/>
        <w:pict>
          <v:rect style="position:absolute;margin-left:460.679993pt;margin-top:3.257895pt;width:4.440pt;height:4.440pt;mso-position-horizontal-relative:page;mso-position-vertical-relative:paragraph;z-index:-41995264" id="docshape10448" filled="true" fillcolor="#e08278" stroked="false">
            <v:fill type="solid"/>
            <w10:wrap type="none"/>
          </v:rect>
        </w:pict>
      </w:r>
      <w:r>
        <w:rPr/>
        <w:pict>
          <v:rect style="position:absolute;margin-left:519.479980pt;margin-top:3.257895pt;width:4.440pt;height:4.440pt;mso-position-horizontal-relative:page;mso-position-vertical-relative:paragraph;z-index:-41994752" id="docshape10449" filled="true" fillcolor="#c0392b"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8"/>
        </w:rPr>
      </w:pPr>
    </w:p>
    <w:p>
      <w:pPr>
        <w:spacing w:before="0"/>
        <w:ind w:left="551" w:right="0" w:firstLine="0"/>
        <w:jc w:val="left"/>
        <w:rPr>
          <w:sz w:val="18"/>
        </w:rPr>
      </w:pPr>
      <w:r>
        <w:rPr/>
        <w:pict>
          <v:rect style="position:absolute;margin-left:598.320007pt;margin-top:3.257895pt;width:4.440pt;height:4.440pt;mso-position-horizontal-relative:page;mso-position-vertical-relative:paragraph;z-index:16157184" id="docshape10450" filled="true" fillcolor="#f5d2a8" stroked="false">
            <v:fill type="solid"/>
            <w10:wrap type="none"/>
          </v:rect>
        </w:pict>
      </w:r>
      <w:r>
        <w:rPr>
          <w:color w:val="404040"/>
          <w:sz w:val="18"/>
        </w:rPr>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3" w:equalWidth="0">
            <w:col w:w="3502" w:space="829"/>
            <w:col w:w="6868" w:space="205"/>
            <w:col w:w="2716"/>
          </w:cols>
        </w:sectPr>
      </w:pPr>
    </w:p>
    <w:p>
      <w:pPr>
        <w:spacing w:line="240" w:lineRule="auto" w:before="1"/>
        <w:rPr>
          <w:sz w:val="16"/>
        </w:rPr>
      </w:pPr>
    </w:p>
    <w:p>
      <w:pPr>
        <w:spacing w:after="0" w:line="240" w:lineRule="auto"/>
        <w:rPr>
          <w:sz w:val="16"/>
        </w:rPr>
        <w:sectPr>
          <w:headerReference w:type="default" r:id="rId400"/>
          <w:footerReference w:type="default" r:id="rId401"/>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506" w:lineRule="auto" w:before="136"/>
        <w:ind w:left="1336" w:right="39" w:firstLine="677"/>
        <w:jc w:val="right"/>
        <w:rPr>
          <w:sz w:val="20"/>
        </w:rPr>
      </w:pPr>
      <w:r>
        <w:rPr/>
        <w:pict>
          <v:group style="position:absolute;margin-left:157.559998pt;margin-top:.639897pt;width:527.2pt;height:315.150pt;mso-position-horizontal-relative:page;mso-position-vertical-relative:paragraph;z-index:16158720" id="docshapegroup10467" coordorigin="3151,13" coordsize="10544,6303">
            <v:line style="position:absolute" from="3216,27" to="13694,27" stroked="true" strokeweight=".5pt" strokecolor="#a6a6a6">
              <v:stroke dashstyle="shortdash"/>
            </v:line>
            <v:rect style="position:absolute;left:3211;top:109;width:3956;height:303" id="docshape10468" filled="true" fillcolor="#e48e25" stroked="false">
              <v:fill type="solid"/>
            </v:rect>
            <v:rect style="position:absolute;left:3211;top:109;width:3956;height:303" id="docshape10469" filled="false" stroked="true" strokeweight=".75pt" strokecolor="#e48e25">
              <v:stroke dashstyle="solid"/>
            </v:rect>
            <v:shape style="position:absolute;left:3216;top:509;width:10479;height:5799" id="docshape10470" coordorigin="3216,510" coordsize="10479,5799" path="m3216,510l13694,510m3216,992l13694,992m3216,1477l13694,1477m3216,1959l13694,1959m3216,2442l13694,2442m3216,2927l13694,2927m3216,3409l13694,3409m3216,3891l13694,3891m3216,4376l13694,4376m3216,4859l13694,4859m3216,5341l13694,5341m3216,5826l13694,5826m3216,6308l13694,6308e" filled="false" stroked="true" strokeweight=".5pt" strokecolor="#a6a6a6">
              <v:path arrowok="t"/>
              <v:stroke dashstyle="shortdash"/>
            </v:shape>
            <v:rect style="position:absolute;left:3211;top:593;width:3704;height:303" id="docshape10471" filled="true" fillcolor="#f6b83a" stroked="false">
              <v:fill type="solid"/>
            </v:rect>
            <v:rect style="position:absolute;left:3211;top:593;width:3704;height:303" id="docshape10472" filled="false" stroked="true" strokeweight=".75pt" strokecolor="#f6b83a">
              <v:stroke dashstyle="solid"/>
            </v:rect>
            <v:rect style="position:absolute;left:3211;top:3982;width:3327;height:303" id="docshape10473" filled="true" fillcolor="#86123e" stroked="false">
              <v:fill type="solid"/>
            </v:rect>
            <v:rect style="position:absolute;left:3211;top:3982;width:3327;height:303" id="docshape10474" filled="false" stroked="true" strokeweight=".75pt" strokecolor="#86123e">
              <v:stroke dashstyle="solid"/>
            </v:rect>
            <v:shape style="position:absolute;left:3211;top:1078;width:3579;height:5141" id="docshape10475" coordorigin="3211,1079" coordsize="3579,5141" path="m6288,5917l3211,5917,3211,6219,6288,6219,6288,5917xm6350,5435l3211,5435,3211,5737,6350,5737,6350,5435xm6413,4950l3211,4950,3211,5252,6413,5252,6413,4950xm6413,4465l3211,4465,3211,4767,6413,4767,6413,4465xm6602,3498l3211,3498,3211,3800,6602,3800,6602,3498xm6727,3013l3211,3013,3211,3315,6727,3315,6727,3013xm6727,2531l3211,2531,3211,2833,6727,2833,6727,2531xm6790,2046l3211,2046,3211,2348,6790,2348,6790,2046xm6790,1561l3211,1561,3211,1863,6790,1863,6790,1561xm6790,1079l3211,1079,3211,1381,6790,1381,6790,1079xe" filled="true" fillcolor="#274a6c" stroked="false">
              <v:path arrowok="t"/>
              <v:fill type="solid"/>
            </v:shape>
            <v:shape style="position:absolute;left:3151;top:17;width:60;height:6293" id="docshape10476" coordorigin="3151,18" coordsize="60,6293" path="m3211,18l3211,6311m3151,18l3211,18m3151,503l3211,503m3151,987l3211,987m3151,1470l3211,1470m3151,1955l3211,1955m3151,2439l3211,2439m3151,2922l3211,2922m3151,3407l3211,3407m3151,3891l3211,3891m3151,4376l3211,4376m3151,4859l3211,4859m3151,5343l3211,5343m3151,5828l3211,5828m3151,6311l3211,6311e" filled="false" stroked="true" strokeweight=".5pt" strokecolor="#888888">
              <v:path arrowok="t"/>
              <v:stroke dashstyle="solid"/>
            </v:shape>
            <v:shape style="position:absolute;left:7286;top:148;width:373;height:227" type="#_x0000_t202" id="docshape10477" filled="false" stroked="false">
              <v:textbox inset="0,0,0,0">
                <w:txbxContent>
                  <w:p>
                    <w:pPr>
                      <w:spacing w:line="227" w:lineRule="exact" w:before="0"/>
                      <w:ind w:left="0" w:right="0" w:firstLine="0"/>
                      <w:jc w:val="left"/>
                      <w:rPr>
                        <w:rFonts w:ascii="Arial Narrow"/>
                        <w:sz w:val="13"/>
                      </w:rPr>
                    </w:pPr>
                    <w:r>
                      <w:rPr>
                        <w:color w:val="404040"/>
                        <w:spacing w:val="-2"/>
                        <w:sz w:val="20"/>
                      </w:rPr>
                      <w:t>83</w:t>
                    </w:r>
                    <w:r>
                      <w:rPr>
                        <w:rFonts w:ascii="Arial Narrow"/>
                        <w:color w:val="00AF50"/>
                        <w:spacing w:val="-2"/>
                        <w:position w:val="6"/>
                        <w:sz w:val="13"/>
                      </w:rPr>
                      <w:t>..&amp;</w:t>
                    </w:r>
                  </w:p>
                </w:txbxContent>
              </v:textbox>
              <w10:wrap type="none"/>
            </v:shape>
            <v:shape style="position:absolute;left:8496;top:160;width:5033;height:223" type="#_x0000_t202" id="docshape10478"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00AF50"/>
                        <w:spacing w:val="-5"/>
                        <w:sz w:val="20"/>
                      </w:rPr>
                      <w:t>83</w:t>
                    </w:r>
                    <w:r>
                      <w:rPr>
                        <w:color w:val="00AF50"/>
                        <w:sz w:val="20"/>
                      </w:rPr>
                      <w:tab/>
                    </w:r>
                    <w:r>
                      <w:rPr>
                        <w:color w:val="00AF50"/>
                        <w:spacing w:val="-5"/>
                        <w:sz w:val="20"/>
                      </w:rPr>
                      <w:t>81</w:t>
                    </w:r>
                    <w:r>
                      <w:rPr>
                        <w:color w:val="00AF50"/>
                        <w:sz w:val="20"/>
                      </w:rPr>
                      <w:tab/>
                    </w:r>
                    <w:r>
                      <w:rPr>
                        <w:color w:val="404040"/>
                        <w:spacing w:val="-5"/>
                        <w:sz w:val="20"/>
                      </w:rPr>
                      <w:t>80</w:t>
                    </w:r>
                    <w:r>
                      <w:rPr>
                        <w:color w:val="404040"/>
                        <w:sz w:val="20"/>
                      </w:rPr>
                      <w:tab/>
                    </w:r>
                    <w:r>
                      <w:rPr>
                        <w:color w:val="404040"/>
                        <w:spacing w:val="-5"/>
                        <w:sz w:val="20"/>
                      </w:rPr>
                      <w:t>80</w:t>
                    </w:r>
                    <w:r>
                      <w:rPr>
                        <w:color w:val="404040"/>
                        <w:sz w:val="20"/>
                      </w:rPr>
                      <w:tab/>
                    </w:r>
                    <w:r>
                      <w:rPr>
                        <w:color w:val="00AF50"/>
                        <w:spacing w:val="-5"/>
                        <w:sz w:val="20"/>
                      </w:rPr>
                      <w:t>80</w:t>
                    </w:r>
                    <w:r>
                      <w:rPr>
                        <w:color w:val="00AF50"/>
                        <w:sz w:val="20"/>
                      </w:rPr>
                      <w:tab/>
                    </w:r>
                    <w:r>
                      <w:rPr>
                        <w:color w:val="404040"/>
                        <w:spacing w:val="-5"/>
                        <w:sz w:val="20"/>
                      </w:rPr>
                      <w:t>79</w:t>
                    </w:r>
                    <w:r>
                      <w:rPr>
                        <w:color w:val="404040"/>
                        <w:sz w:val="20"/>
                      </w:rPr>
                      <w:tab/>
                    </w:r>
                    <w:r>
                      <w:rPr>
                        <w:color w:val="00AF50"/>
                        <w:spacing w:val="-5"/>
                        <w:sz w:val="20"/>
                      </w:rPr>
                      <w:t>79</w:t>
                    </w:r>
                    <w:r>
                      <w:rPr>
                        <w:color w:val="00AF50"/>
                        <w:sz w:val="20"/>
                      </w:rPr>
                      <w:tab/>
                    </w:r>
                    <w:r>
                      <w:rPr>
                        <w:color w:val="404040"/>
                        <w:spacing w:val="-5"/>
                        <w:sz w:val="20"/>
                      </w:rPr>
                      <w:t>78</w:t>
                    </w:r>
                    <w:r>
                      <w:rPr>
                        <w:color w:val="404040"/>
                        <w:sz w:val="20"/>
                      </w:rPr>
                      <w:tab/>
                    </w:r>
                    <w:r>
                      <w:rPr>
                        <w:color w:val="404040"/>
                        <w:spacing w:val="-5"/>
                        <w:sz w:val="20"/>
                      </w:rPr>
                      <w:t>78</w:t>
                    </w:r>
                  </w:p>
                </w:txbxContent>
              </v:textbox>
              <w10:wrap type="none"/>
            </v:shape>
            <v:shape style="position:absolute;left:7035;top:632;width:373;height:228" type="#_x0000_t202" id="docshape10479" filled="false" stroked="false">
              <v:textbox inset="0,0,0,0">
                <w:txbxContent>
                  <w:p>
                    <w:pPr>
                      <w:spacing w:line="228" w:lineRule="exact" w:before="0"/>
                      <w:ind w:left="0" w:right="0" w:firstLine="0"/>
                      <w:jc w:val="left"/>
                      <w:rPr>
                        <w:rFonts w:ascii="Arial Narrow"/>
                        <w:sz w:val="13"/>
                      </w:rPr>
                    </w:pPr>
                    <w:r>
                      <w:rPr>
                        <w:color w:val="404040"/>
                        <w:spacing w:val="-2"/>
                        <w:sz w:val="20"/>
                      </w:rPr>
                      <w:t>79</w:t>
                    </w:r>
                    <w:r>
                      <w:rPr>
                        <w:rFonts w:ascii="Arial Narrow"/>
                        <w:color w:val="00AF50"/>
                        <w:spacing w:val="-2"/>
                        <w:position w:val="6"/>
                        <w:sz w:val="13"/>
                      </w:rPr>
                      <w:t>..&amp;</w:t>
                    </w:r>
                  </w:p>
                </w:txbxContent>
              </v:textbox>
              <w10:wrap type="none"/>
            </v:shape>
            <v:shape style="position:absolute;left:8496;top:643;width:5061;height:223" type="#_x0000_t202" id="docshape10480"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64" w:val="left" w:leader="none"/>
                      </w:tabs>
                      <w:spacing w:line="223" w:lineRule="exact" w:before="0"/>
                      <w:ind w:left="0" w:right="0" w:firstLine="0"/>
                      <w:jc w:val="left"/>
                      <w:rPr>
                        <w:sz w:val="20"/>
                      </w:rPr>
                    </w:pPr>
                    <w:r>
                      <w:rPr>
                        <w:color w:val="404040"/>
                        <w:spacing w:val="-5"/>
                        <w:sz w:val="20"/>
                      </w:rPr>
                      <w:t>79</w:t>
                    </w:r>
                    <w:r>
                      <w:rPr>
                        <w:color w:val="404040"/>
                        <w:sz w:val="20"/>
                      </w:rPr>
                      <w:tab/>
                    </w:r>
                    <w:r>
                      <w:rPr>
                        <w:color w:val="00AF50"/>
                        <w:spacing w:val="-5"/>
                        <w:sz w:val="20"/>
                      </w:rPr>
                      <w:t>78</w:t>
                    </w:r>
                    <w:r>
                      <w:rPr>
                        <w:color w:val="00AF50"/>
                        <w:sz w:val="20"/>
                      </w:rPr>
                      <w:tab/>
                    </w:r>
                    <w:r>
                      <w:rPr>
                        <w:color w:val="404040"/>
                        <w:spacing w:val="-5"/>
                        <w:sz w:val="20"/>
                      </w:rPr>
                      <w:t>76</w:t>
                    </w:r>
                    <w:r>
                      <w:rPr>
                        <w:color w:val="404040"/>
                        <w:sz w:val="20"/>
                      </w:rPr>
                      <w:tab/>
                    </w:r>
                    <w:r>
                      <w:rPr>
                        <w:color w:val="404040"/>
                        <w:spacing w:val="-5"/>
                        <w:sz w:val="20"/>
                      </w:rPr>
                      <w:t>75</w:t>
                    </w:r>
                    <w:r>
                      <w:rPr>
                        <w:color w:val="404040"/>
                        <w:sz w:val="20"/>
                      </w:rPr>
                      <w:tab/>
                    </w:r>
                    <w:r>
                      <w:rPr>
                        <w:color w:val="404040"/>
                        <w:spacing w:val="-5"/>
                        <w:sz w:val="20"/>
                      </w:rPr>
                      <w:t>77</w:t>
                    </w:r>
                    <w:r>
                      <w:rPr>
                        <w:color w:val="404040"/>
                        <w:sz w:val="20"/>
                      </w:rPr>
                      <w:tab/>
                    </w:r>
                    <w:r>
                      <w:rPr>
                        <w:color w:val="00AF50"/>
                        <w:spacing w:val="-5"/>
                        <w:sz w:val="20"/>
                      </w:rPr>
                      <w:t>76</w:t>
                    </w:r>
                    <w:r>
                      <w:rPr>
                        <w:color w:val="00AF50"/>
                        <w:sz w:val="20"/>
                      </w:rPr>
                      <w:tab/>
                    </w:r>
                    <w:r>
                      <w:rPr>
                        <w:color w:val="404040"/>
                        <w:spacing w:val="-5"/>
                        <w:sz w:val="20"/>
                      </w:rPr>
                      <w:t>70</w:t>
                    </w:r>
                    <w:r>
                      <w:rPr>
                        <w:color w:val="404040"/>
                        <w:sz w:val="20"/>
                      </w:rPr>
                      <w:tab/>
                    </w:r>
                    <w:r>
                      <w:rPr>
                        <w:color w:val="404040"/>
                        <w:spacing w:val="-5"/>
                        <w:sz w:val="20"/>
                      </w:rPr>
                      <w:t>72</w:t>
                    </w:r>
                    <w:r>
                      <w:rPr>
                        <w:color w:val="404040"/>
                        <w:sz w:val="20"/>
                      </w:rPr>
                      <w:tab/>
                    </w:r>
                    <w:r>
                      <w:rPr>
                        <w:color w:val="404040"/>
                        <w:spacing w:val="-5"/>
                        <w:sz w:val="20"/>
                      </w:rPr>
                      <w:t>n/a</w:t>
                    </w:r>
                  </w:p>
                </w:txbxContent>
              </v:textbox>
              <w10:wrap type="none"/>
            </v:shape>
            <v:shape style="position:absolute;left:6911;top:1121;width:241;height:223" type="#_x0000_t202" id="docshape10481"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8496;top:1127;width:5061;height:223" type="#_x0000_t202" id="docshape10482"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911;top:1605;width:241;height:223" type="#_x0000_t202" id="docshape10483"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8496;top:1610;width:5061;height:223" type="#_x0000_t202" id="docshape10484"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911;top:2089;width:241;height:223" type="#_x0000_t202" id="docshape10485" filled="false" stroked="false">
              <v:textbox inset="0,0,0,0">
                <w:txbxContent>
                  <w:p>
                    <w:pPr>
                      <w:spacing w:line="223" w:lineRule="exact" w:before="0"/>
                      <w:ind w:left="0" w:right="0" w:firstLine="0"/>
                      <w:jc w:val="left"/>
                      <w:rPr>
                        <w:sz w:val="20"/>
                      </w:rPr>
                    </w:pPr>
                    <w:r>
                      <w:rPr>
                        <w:color w:val="404040"/>
                        <w:spacing w:val="-5"/>
                        <w:sz w:val="20"/>
                      </w:rPr>
                      <w:t>77</w:t>
                    </w:r>
                  </w:p>
                </w:txbxContent>
              </v:textbox>
              <w10:wrap type="none"/>
            </v:shape>
            <v:shape style="position:absolute;left:8496;top:2093;width:5061;height:223" type="#_x0000_t202" id="docshape10486"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75</w:t>
                    </w:r>
                    <w:r>
                      <w:rPr>
                        <w:color w:val="404040"/>
                        <w:sz w:val="20"/>
                      </w:rPr>
                      <w:tab/>
                    </w: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849;top:2573;width:241;height:223" type="#_x0000_t202" id="docshape10487" filled="false" stroked="false">
              <v:textbox inset="0,0,0,0">
                <w:txbxContent>
                  <w:p>
                    <w:pPr>
                      <w:spacing w:line="223" w:lineRule="exact" w:before="0"/>
                      <w:ind w:left="0" w:right="0" w:firstLine="0"/>
                      <w:jc w:val="left"/>
                      <w:rPr>
                        <w:sz w:val="20"/>
                      </w:rPr>
                    </w:pPr>
                    <w:r>
                      <w:rPr>
                        <w:color w:val="404040"/>
                        <w:spacing w:val="-5"/>
                        <w:sz w:val="20"/>
                      </w:rPr>
                      <w:t>76</w:t>
                    </w:r>
                  </w:p>
                </w:txbxContent>
              </v:textbox>
              <w10:wrap type="none"/>
            </v:shape>
            <v:shape style="position:absolute;left:8496;top:2577;width:5061;height:223" type="#_x0000_t202" id="docshape10488"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77</w:t>
                    </w:r>
                    <w:r>
                      <w:rPr>
                        <w:color w:val="404040"/>
                        <w:sz w:val="20"/>
                      </w:rPr>
                      <w:tab/>
                    </w:r>
                    <w:r>
                      <w:rPr>
                        <w:color w:val="404040"/>
                        <w:spacing w:val="-5"/>
                        <w:sz w:val="20"/>
                      </w:rPr>
                      <w:t>77</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849;top:3058;width:241;height:223" type="#_x0000_t202" id="docshape10489" filled="false" stroked="false">
              <v:textbox inset="0,0,0,0">
                <w:txbxContent>
                  <w:p>
                    <w:pPr>
                      <w:spacing w:line="223" w:lineRule="exact" w:before="0"/>
                      <w:ind w:left="0" w:right="0" w:firstLine="0"/>
                      <w:jc w:val="left"/>
                      <w:rPr>
                        <w:sz w:val="20"/>
                      </w:rPr>
                    </w:pPr>
                    <w:r>
                      <w:rPr>
                        <w:color w:val="404040"/>
                        <w:spacing w:val="-5"/>
                        <w:sz w:val="20"/>
                      </w:rPr>
                      <w:t>76</w:t>
                    </w:r>
                  </w:p>
                </w:txbxContent>
              </v:textbox>
              <w10:wrap type="none"/>
            </v:shape>
            <v:shape style="position:absolute;left:8496;top:3060;width:5061;height:223" type="#_x0000_t202" id="docshape1049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72</w:t>
                    </w:r>
                    <w:r>
                      <w:rPr>
                        <w:color w:val="40404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723;top:3542;width:241;height:223" type="#_x0000_t202" id="docshape10491" filled="false" stroked="false">
              <v:textbox inset="0,0,0,0">
                <w:txbxContent>
                  <w:p>
                    <w:pPr>
                      <w:spacing w:line="223" w:lineRule="exact" w:before="0"/>
                      <w:ind w:left="0" w:right="0" w:firstLine="0"/>
                      <w:jc w:val="left"/>
                      <w:rPr>
                        <w:sz w:val="20"/>
                      </w:rPr>
                    </w:pPr>
                    <w:r>
                      <w:rPr>
                        <w:color w:val="404040"/>
                        <w:spacing w:val="-5"/>
                        <w:sz w:val="20"/>
                      </w:rPr>
                      <w:t>74</w:t>
                    </w:r>
                  </w:p>
                </w:txbxContent>
              </v:textbox>
              <w10:wrap type="none"/>
            </v:shape>
            <v:shape style="position:absolute;left:8496;top:3543;width:5062;height:224" type="#_x0000_t202" id="docshape10492"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78</w:t>
                    </w:r>
                    <w:r>
                      <w:rPr>
                        <w:color w:val="404040"/>
                        <w:sz w:val="20"/>
                      </w:rPr>
                      <w:tab/>
                    </w:r>
                    <w:r>
                      <w:rPr>
                        <w:color w:val="404040"/>
                        <w:spacing w:val="-5"/>
                        <w:sz w:val="20"/>
                      </w:rPr>
                      <w:t>77</w:t>
                    </w:r>
                    <w:r>
                      <w:rPr>
                        <w:color w:val="404040"/>
                        <w:sz w:val="20"/>
                      </w:rPr>
                      <w:tab/>
                    </w: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660;top:4026;width:241;height:223" type="#_x0000_t202" id="docshape10493" filled="false" stroked="false">
              <v:textbox inset="0,0,0,0">
                <w:txbxContent>
                  <w:p>
                    <w:pPr>
                      <w:spacing w:line="223" w:lineRule="exact" w:before="0"/>
                      <w:ind w:left="0" w:right="0" w:firstLine="0"/>
                      <w:jc w:val="left"/>
                      <w:rPr>
                        <w:sz w:val="20"/>
                      </w:rPr>
                    </w:pPr>
                    <w:r>
                      <w:rPr>
                        <w:color w:val="404040"/>
                        <w:spacing w:val="-5"/>
                        <w:sz w:val="20"/>
                      </w:rPr>
                      <w:t>73</w:t>
                    </w:r>
                  </w:p>
                </w:txbxContent>
              </v:textbox>
              <w10:wrap type="none"/>
            </v:shape>
            <v:shape style="position:absolute;left:8496;top:4026;width:5061;height:223" type="#_x0000_t202" id="docshape10494"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75</w:t>
                    </w:r>
                    <w:r>
                      <w:rPr>
                        <w:color w:val="404040"/>
                        <w:sz w:val="20"/>
                      </w:rPr>
                      <w:tab/>
                    </w: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34;top:4510;width:242;height:223" type="#_x0000_t202" id="docshape10495"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96;top:4510;width:5061;height:223" type="#_x0000_t202" id="docshape10496"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534;top:4994;width:242;height:223" type="#_x0000_t202" id="docshape10497" filled="false" stroked="false">
              <v:textbox inset="0,0,0,0">
                <w:txbxContent>
                  <w:p>
                    <w:pPr>
                      <w:spacing w:line="223" w:lineRule="exact" w:before="0"/>
                      <w:ind w:left="0" w:right="0" w:firstLine="0"/>
                      <w:jc w:val="left"/>
                      <w:rPr>
                        <w:sz w:val="20"/>
                      </w:rPr>
                    </w:pPr>
                    <w:r>
                      <w:rPr>
                        <w:color w:val="404040"/>
                        <w:spacing w:val="-5"/>
                        <w:sz w:val="20"/>
                      </w:rPr>
                      <w:t>71</w:t>
                    </w:r>
                  </w:p>
                </w:txbxContent>
              </v:textbox>
              <w10:wrap type="none"/>
            </v:shape>
            <v:shape style="position:absolute;left:8496;top:4993;width:5061;height:223" type="#_x0000_t202" id="docshape10498"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472;top:5478;width:241;height:223" type="#_x0000_t202" id="docshape10499" filled="false" stroked="false">
              <v:textbox inset="0,0,0,0">
                <w:txbxContent>
                  <w:p>
                    <w:pPr>
                      <w:spacing w:line="223" w:lineRule="exact" w:before="0"/>
                      <w:ind w:left="0" w:right="0" w:firstLine="0"/>
                      <w:jc w:val="left"/>
                      <w:rPr>
                        <w:sz w:val="20"/>
                      </w:rPr>
                    </w:pPr>
                    <w:r>
                      <w:rPr>
                        <w:color w:val="404040"/>
                        <w:spacing w:val="-5"/>
                        <w:sz w:val="20"/>
                      </w:rPr>
                      <w:t>70</w:t>
                    </w:r>
                  </w:p>
                </w:txbxContent>
              </v:textbox>
              <w10:wrap type="none"/>
            </v:shape>
            <v:shape style="position:absolute;left:8496;top:5477;width:5061;height:223" type="#_x0000_t202" id="docshape10500"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73</w:t>
                    </w:r>
                    <w:r>
                      <w:rPr>
                        <w:color w:val="404040"/>
                        <w:sz w:val="20"/>
                      </w:rPr>
                      <w:tab/>
                    </w: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409;top:5962;width:241;height:224" type="#_x0000_t202" id="docshape10501" filled="false" stroked="false">
              <v:textbox inset="0,0,0,0">
                <w:txbxContent>
                  <w:p>
                    <w:pPr>
                      <w:spacing w:line="223" w:lineRule="exact" w:before="0"/>
                      <w:ind w:left="0" w:right="0" w:firstLine="0"/>
                      <w:jc w:val="left"/>
                      <w:rPr>
                        <w:sz w:val="20"/>
                      </w:rPr>
                    </w:pPr>
                    <w:r>
                      <w:rPr>
                        <w:color w:val="404040"/>
                        <w:spacing w:val="-5"/>
                        <w:sz w:val="20"/>
                      </w:rPr>
                      <w:t>69</w:t>
                    </w:r>
                  </w:p>
                </w:txbxContent>
              </v:textbox>
              <w10:wrap type="none"/>
            </v:shape>
            <v:shape style="position:absolute;left:8496;top:5960;width:5061;height:223" type="#_x0000_t202" id="docshape10502" filled="false" stroked="false">
              <v:textbox inset="0,0,0,0">
                <w:txbxContent>
                  <w:p>
                    <w:pPr>
                      <w:tabs>
                        <w:tab w:pos="598" w:val="left" w:leader="none"/>
                        <w:tab w:pos="1197"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76</w:t>
                    </w:r>
                    <w:r>
                      <w:rPr>
                        <w:color w:val="404040"/>
                        <w:sz w:val="20"/>
                      </w:rPr>
                      <w:tab/>
                    </w: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w10:wrap type="none"/>
          </v:group>
        </w:pict>
      </w:r>
      <w:r>
        <w:rPr/>
        <w:drawing>
          <wp:anchor distT="0" distB="0" distL="0" distR="0" allowOverlap="1" layoutInCell="1" locked="0" behindDoc="0" simplePos="0" relativeHeight="16159232">
            <wp:simplePos x="0" y="0"/>
            <wp:positionH relativeFrom="page">
              <wp:posOffset>414527</wp:posOffset>
            </wp:positionH>
            <wp:positionV relativeFrom="paragraph">
              <wp:posOffset>-886334</wp:posOffset>
            </wp:positionV>
            <wp:extent cx="1075944" cy="556260"/>
            <wp:effectExtent l="0" t="0" r="0" b="0"/>
            <wp:wrapNone/>
            <wp:docPr id="983" name="image142.png" descr="UNSEALEDROADS.PNG"/>
            <wp:cNvGraphicFramePr>
              <a:graphicFrameLocks noChangeAspect="1"/>
            </wp:cNvGraphicFramePr>
            <a:graphic>
              <a:graphicData uri="http://schemas.openxmlformats.org/drawingml/2006/picture">
                <pic:pic>
                  <pic:nvPicPr>
                    <pic:cNvPr id="984" name="image142.png"/>
                    <pic:cNvPicPr/>
                  </pic:nvPicPr>
                  <pic:blipFill>
                    <a:blip r:embed="rId402" cstate="print"/>
                    <a:stretch>
                      <a:fillRect/>
                    </a:stretch>
                  </pic:blipFill>
                  <pic:spPr>
                    <a:xfrm>
                      <a:off x="0" y="0"/>
                      <a:ext cx="1075944" cy="556260"/>
                    </a:xfrm>
                    <a:prstGeom prst="rect">
                      <a:avLst/>
                    </a:prstGeom>
                  </pic:spPr>
                </pic:pic>
              </a:graphicData>
            </a:graphic>
          </wp:anchor>
        </w:drawing>
      </w:r>
      <w:bookmarkStart w:name="Maintenance of unsealed roads" w:id="199"/>
      <w:bookmarkEnd w:id="199"/>
      <w:r>
        <w:rPr/>
      </w:r>
      <w:bookmarkStart w:name="Slide 134: Maintenance of unsealed roads" w:id="200"/>
      <w:bookmarkEnd w:id="200"/>
      <w:r>
        <w:rPr/>
      </w:r>
      <w:bookmarkStart w:name="_bookmark29" w:id="201"/>
      <w:bookmarkEnd w:id="201"/>
      <w:r>
        <w:rPr/>
      </w:r>
      <w:r>
        <w:rPr>
          <w:color w:val="404040"/>
          <w:spacing w:val="-2"/>
          <w:sz w:val="20"/>
        </w:rPr>
        <w:t>State-wide </w:t>
      </w:r>
      <w:r>
        <w:rPr>
          <w:color w:val="404040"/>
          <w:sz w:val="20"/>
        </w:rPr>
        <w:t>Regional Centres Bellarine Ward Windermere</w:t>
      </w:r>
      <w:r>
        <w:rPr>
          <w:color w:val="404040"/>
          <w:spacing w:val="-13"/>
          <w:sz w:val="20"/>
        </w:rPr>
        <w:t> </w:t>
      </w:r>
      <w:r>
        <w:rPr>
          <w:color w:val="404040"/>
          <w:spacing w:val="-4"/>
          <w:sz w:val="20"/>
        </w:rPr>
        <w:t>Ward</w:t>
      </w:r>
    </w:p>
    <w:p>
      <w:pPr>
        <w:spacing w:line="226" w:lineRule="exact" w:before="0"/>
        <w:ind w:left="0" w:right="38"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line="504" w:lineRule="auto" w:before="1"/>
        <w:ind w:left="2448" w:right="38" w:hanging="178"/>
        <w:jc w:val="right"/>
        <w:rPr>
          <w:sz w:val="20"/>
        </w:rPr>
      </w:pPr>
      <w:r>
        <w:rPr>
          <w:color w:val="404040"/>
          <w:spacing w:val="-2"/>
          <w:sz w:val="20"/>
        </w:rPr>
        <w:t>Women 18-</w:t>
      </w:r>
      <w:r>
        <w:rPr>
          <w:color w:val="404040"/>
          <w:spacing w:val="-5"/>
          <w:sz w:val="20"/>
        </w:rPr>
        <w:t>34</w:t>
      </w:r>
    </w:p>
    <w:p>
      <w:pPr>
        <w:spacing w:before="2"/>
        <w:ind w:left="0" w:right="38" w:firstLine="0"/>
        <w:jc w:val="right"/>
        <w:rPr>
          <w:sz w:val="20"/>
        </w:rPr>
      </w:pPr>
      <w:r>
        <w:rPr>
          <w:color w:val="404040"/>
          <w:spacing w:val="-5"/>
          <w:sz w:val="20"/>
        </w:rPr>
        <w:t>65+</w:t>
      </w:r>
    </w:p>
    <w:p>
      <w:pPr>
        <w:spacing w:line="240" w:lineRule="auto" w:before="1"/>
        <w:rPr>
          <w:sz w:val="22"/>
        </w:rPr>
      </w:pPr>
    </w:p>
    <w:p>
      <w:pPr>
        <w:spacing w:line="504" w:lineRule="auto" w:before="0"/>
        <w:ind w:left="1614" w:right="38" w:hanging="145"/>
        <w:jc w:val="both"/>
        <w:rPr>
          <w:sz w:val="20"/>
        </w:rPr>
      </w:pPr>
      <w:r>
        <w:rPr>
          <w:color w:val="404040"/>
          <w:sz w:val="20"/>
        </w:rPr>
        <w:t>Greater</w:t>
      </w:r>
      <w:r>
        <w:rPr>
          <w:color w:val="404040"/>
          <w:spacing w:val="-14"/>
          <w:sz w:val="20"/>
        </w:rPr>
        <w:t> </w:t>
      </w:r>
      <w:r>
        <w:rPr>
          <w:color w:val="404040"/>
          <w:sz w:val="20"/>
        </w:rPr>
        <w:t>Geelong Brownbill</w:t>
      </w:r>
      <w:r>
        <w:rPr>
          <w:color w:val="404040"/>
          <w:spacing w:val="-14"/>
          <w:sz w:val="20"/>
        </w:rPr>
        <w:t> </w:t>
      </w:r>
      <w:r>
        <w:rPr>
          <w:color w:val="404040"/>
          <w:sz w:val="20"/>
        </w:rPr>
        <w:t>Ward Kardinia Ward</w:t>
      </w:r>
    </w:p>
    <w:p>
      <w:pPr>
        <w:spacing w:line="506" w:lineRule="auto" w:before="4"/>
        <w:ind w:left="2448" w:right="38" w:firstLine="122"/>
        <w:jc w:val="right"/>
        <w:rPr>
          <w:sz w:val="20"/>
        </w:rPr>
      </w:pPr>
      <w:r>
        <w:rPr>
          <w:color w:val="404040"/>
          <w:spacing w:val="-4"/>
          <w:sz w:val="20"/>
        </w:rPr>
        <w:t>Men </w:t>
      </w:r>
      <w:r>
        <w:rPr>
          <w:color w:val="404040"/>
          <w:spacing w:val="-2"/>
          <w:sz w:val="20"/>
        </w:rPr>
        <w:t>35-</w:t>
      </w:r>
      <w:r>
        <w:rPr>
          <w:color w:val="404040"/>
          <w:spacing w:val="-7"/>
          <w:sz w:val="20"/>
        </w:rPr>
        <w:t>49</w:t>
      </w:r>
    </w:p>
    <w:p>
      <w:pPr>
        <w:pStyle w:val="Heading4"/>
        <w:ind w:left="512"/>
      </w:pPr>
      <w:r>
        <w:rPr>
          <w:b w:val="0"/>
        </w:rPr>
        <w:br w:type="column"/>
      </w:r>
      <w:r>
        <w:rPr>
          <w:color w:val="404040"/>
        </w:rPr>
        <w:t>2023</w:t>
      </w:r>
      <w:r>
        <w:rPr>
          <w:color w:val="404040"/>
          <w:spacing w:val="-7"/>
        </w:rPr>
        <w:t> </w:t>
      </w:r>
      <w:r>
        <w:rPr>
          <w:color w:val="404040"/>
        </w:rPr>
        <w:t>unsealed</w:t>
      </w:r>
      <w:r>
        <w:rPr>
          <w:color w:val="404040"/>
          <w:spacing w:val="-6"/>
        </w:rPr>
        <w:t> </w:t>
      </w:r>
      <w:r>
        <w:rPr>
          <w:color w:val="404040"/>
        </w:rPr>
        <w:t>roads</w:t>
      </w:r>
      <w:r>
        <w:rPr>
          <w:color w:val="404040"/>
          <w:spacing w:val="-3"/>
        </w:rPr>
        <w:t> </w:t>
      </w:r>
      <w:r>
        <w:rPr>
          <w:color w:val="404040"/>
        </w:rPr>
        <w:t>importance</w:t>
      </w:r>
      <w:r>
        <w:rPr>
          <w:color w:val="404040"/>
          <w:spacing w:val="-3"/>
        </w:rPr>
        <w:t> </w:t>
      </w:r>
      <w:r>
        <w:rPr>
          <w:color w:val="404040"/>
        </w:rPr>
        <w:t>(index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44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3000" w:space="872"/>
            <w:col w:w="10248"/>
          </w:cols>
        </w:sectPr>
      </w:pPr>
    </w:p>
    <w:p>
      <w:pPr>
        <w:spacing w:line="240" w:lineRule="auto" w:before="0"/>
        <w:rPr>
          <w:b/>
          <w:sz w:val="20"/>
        </w:rPr>
      </w:pPr>
    </w:p>
    <w:p>
      <w:pPr>
        <w:spacing w:line="240" w:lineRule="auto" w:before="0"/>
        <w:rPr>
          <w:b/>
          <w:sz w:val="20"/>
        </w:rPr>
      </w:pPr>
    </w:p>
    <w:p>
      <w:pPr>
        <w:spacing w:line="240" w:lineRule="auto" w:before="5"/>
        <w:rPr>
          <w:b/>
          <w:sz w:val="20"/>
        </w:rPr>
      </w:pPr>
    </w:p>
    <w:p>
      <w:pPr>
        <w:pStyle w:val="BodyText"/>
        <w:spacing w:before="95"/>
        <w:ind w:left="703"/>
        <w:rPr>
          <w:i/>
        </w:rPr>
      </w:pPr>
      <w:r>
        <w:rPr>
          <w:i/>
          <w:color w:val="404040"/>
        </w:rPr>
        <w:t>Q1.</w:t>
      </w:r>
      <w:r>
        <w:rPr>
          <w:i/>
          <w:color w:val="404040"/>
          <w:spacing w:val="-4"/>
        </w:rPr>
        <w:t> </w:t>
      </w:r>
      <w:r>
        <w:rPr>
          <w:i/>
          <w:color w:val="404040"/>
        </w:rPr>
        <w:t>Firstly,</w:t>
      </w:r>
      <w:r>
        <w:rPr>
          <w:i/>
          <w:color w:val="404040"/>
          <w:spacing w:val="-1"/>
        </w:rPr>
        <w:t> </w:t>
      </w:r>
      <w:r>
        <w:rPr>
          <w:i/>
          <w:color w:val="404040"/>
        </w:rPr>
        <w:t>how</w:t>
      </w:r>
      <w:r>
        <w:rPr>
          <w:i/>
          <w:color w:val="404040"/>
          <w:spacing w:val="-5"/>
        </w:rPr>
        <w:t> </w:t>
      </w:r>
      <w:r>
        <w:rPr>
          <w:i/>
          <w:color w:val="404040"/>
        </w:rPr>
        <w:t>important</w:t>
      </w:r>
      <w:r>
        <w:rPr>
          <w:i/>
          <w:color w:val="404040"/>
          <w:spacing w:val="3"/>
        </w:rPr>
        <w:t> </w:t>
      </w:r>
      <w:r>
        <w:rPr>
          <w:i/>
          <w:color w:val="404040"/>
        </w:rPr>
        <w:t>should</w:t>
      </w:r>
      <w:r>
        <w:rPr>
          <w:i/>
          <w:color w:val="404040"/>
          <w:spacing w:val="-4"/>
        </w:rPr>
        <w:t> </w:t>
      </w:r>
      <w:r>
        <w:rPr>
          <w:i/>
          <w:color w:val="404040"/>
        </w:rPr>
        <w:t>‘Maintenance</w:t>
      </w:r>
      <w:r>
        <w:rPr>
          <w:i/>
          <w:color w:val="404040"/>
          <w:spacing w:val="1"/>
        </w:rPr>
        <w:t> </w:t>
      </w:r>
      <w:r>
        <w:rPr>
          <w:i/>
          <w:color w:val="404040"/>
        </w:rPr>
        <w:t>of</w:t>
      </w:r>
      <w:r>
        <w:rPr>
          <w:i/>
          <w:color w:val="404040"/>
          <w:spacing w:val="-4"/>
        </w:rPr>
        <w:t> </w:t>
      </w:r>
      <w:r>
        <w:rPr>
          <w:i/>
          <w:color w:val="404040"/>
        </w:rPr>
        <w:t>unsealed</w:t>
      </w:r>
      <w:r>
        <w:rPr>
          <w:i/>
          <w:color w:val="404040"/>
          <w:spacing w:val="-4"/>
        </w:rPr>
        <w:t> </w:t>
      </w:r>
      <w:r>
        <w:rPr>
          <w:i/>
          <w:color w:val="404040"/>
        </w:rPr>
        <w:t>roads</w:t>
      </w:r>
      <w:r>
        <w:rPr>
          <w:i/>
          <w:color w:val="404040"/>
          <w:spacing w:val="-1"/>
        </w:rPr>
        <w:t> </w:t>
      </w:r>
      <w:r>
        <w:rPr>
          <w:i/>
          <w:color w:val="404040"/>
        </w:rPr>
        <w:t>in</w:t>
      </w:r>
      <w:r>
        <w:rPr>
          <w:i/>
          <w:color w:val="404040"/>
          <w:spacing w:val="-7"/>
        </w:rPr>
        <w:t> </w:t>
      </w:r>
      <w:r>
        <w:rPr>
          <w:i/>
          <w:color w:val="404040"/>
        </w:rPr>
        <w:t>your</w:t>
      </w:r>
      <w:r>
        <w:rPr>
          <w:i/>
          <w:color w:val="404040"/>
          <w:spacing w:val="-4"/>
        </w:rPr>
        <w:t> </w:t>
      </w:r>
      <w:r>
        <w:rPr>
          <w:i/>
          <w:color w:val="404040"/>
        </w:rPr>
        <w:t>area’</w:t>
      </w:r>
      <w:r>
        <w:rPr>
          <w:i/>
          <w:color w:val="404040"/>
          <w:spacing w:val="-3"/>
        </w:rPr>
        <w:t> </w:t>
      </w:r>
      <w:r>
        <w:rPr>
          <w:i/>
          <w:color w:val="404040"/>
        </w:rPr>
        <w:t>be</w:t>
      </w:r>
      <w:r>
        <w:rPr>
          <w:i/>
          <w:color w:val="404040"/>
          <w:spacing w:val="-5"/>
        </w:rPr>
        <w:t> </w:t>
      </w:r>
      <w:r>
        <w:rPr>
          <w:i/>
          <w:color w:val="404040"/>
        </w:rPr>
        <w:t>as</w:t>
      </w:r>
      <w:r>
        <w:rPr>
          <w:i/>
          <w:color w:val="404040"/>
          <w:spacing w:val="-5"/>
        </w:rPr>
        <w:t> </w:t>
      </w:r>
      <w:r>
        <w:rPr>
          <w:i/>
          <w:color w:val="404040"/>
        </w:rPr>
        <w:t>a</w:t>
      </w:r>
      <w:r>
        <w:rPr>
          <w:i/>
          <w:color w:val="404040"/>
          <w:spacing w:val="-6"/>
        </w:rPr>
        <w:t> </w:t>
      </w:r>
      <w:r>
        <w:rPr>
          <w:i/>
          <w:color w:val="404040"/>
        </w:rPr>
        <w:t>responsibility</w:t>
      </w:r>
      <w:r>
        <w:rPr>
          <w:i/>
          <w:color w:val="404040"/>
          <w:spacing w:val="-4"/>
        </w:rPr>
        <w:t> </w:t>
      </w:r>
      <w:r>
        <w:rPr>
          <w:i/>
          <w:color w:val="404040"/>
        </w:rPr>
        <w:t>for</w:t>
      </w:r>
      <w:r>
        <w:rPr>
          <w:i/>
          <w:color w:val="404040"/>
          <w:spacing w:val="-2"/>
        </w:rPr>
        <w:t> Council?</w:t>
      </w:r>
    </w:p>
    <w:p>
      <w:pPr>
        <w:spacing w:after="0"/>
        <w:sectPr>
          <w:type w:val="continuous"/>
          <w:pgSz w:w="14400" w:h="10800" w:orient="landscape"/>
          <w:pgMar w:header="82" w:footer="128" w:top="0" w:bottom="0" w:left="140" w:right="140"/>
        </w:sectPr>
      </w:pPr>
    </w:p>
    <w:p>
      <w:pPr>
        <w:spacing w:line="240" w:lineRule="auto" w:before="1"/>
        <w:rPr>
          <w:i/>
          <w:sz w:val="16"/>
        </w:rPr>
      </w:pPr>
    </w:p>
    <w:p>
      <w:pPr>
        <w:spacing w:after="0" w:line="240" w:lineRule="auto"/>
        <w:rPr>
          <w:sz w:val="16"/>
        </w:rPr>
        <w:sectPr>
          <w:headerReference w:type="default" r:id="rId403"/>
          <w:footerReference w:type="default" r:id="rId404"/>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1"/>
        <w:rPr>
          <w:i/>
          <w:sz w:val="26"/>
        </w:rPr>
      </w:pPr>
    </w:p>
    <w:p>
      <w:pPr>
        <w:spacing w:before="0"/>
        <w:ind w:left="0" w:right="42" w:firstLine="0"/>
        <w:jc w:val="right"/>
        <w:rPr>
          <w:sz w:val="20"/>
        </w:rPr>
      </w:pPr>
      <w:r>
        <w:rPr/>
        <w:drawing>
          <wp:anchor distT="0" distB="0" distL="0" distR="0" allowOverlap="1" layoutInCell="1" locked="0" behindDoc="0" simplePos="0" relativeHeight="16164352">
            <wp:simplePos x="0" y="0"/>
            <wp:positionH relativeFrom="page">
              <wp:posOffset>438912</wp:posOffset>
            </wp:positionH>
            <wp:positionV relativeFrom="paragraph">
              <wp:posOffset>-744729</wp:posOffset>
            </wp:positionV>
            <wp:extent cx="1075944" cy="554736"/>
            <wp:effectExtent l="0" t="0" r="0" b="0"/>
            <wp:wrapNone/>
            <wp:docPr id="991" name="image142.png" descr="UNSEALEDROADS10000.PNG"/>
            <wp:cNvGraphicFramePr>
              <a:graphicFrameLocks noChangeAspect="1"/>
            </wp:cNvGraphicFramePr>
            <a:graphic>
              <a:graphicData uri="http://schemas.openxmlformats.org/drawingml/2006/picture">
                <pic:pic>
                  <pic:nvPicPr>
                    <pic:cNvPr id="992" name="image142.png"/>
                    <pic:cNvPicPr/>
                  </pic:nvPicPr>
                  <pic:blipFill>
                    <a:blip r:embed="rId402" cstate="print"/>
                    <a:stretch>
                      <a:fillRect/>
                    </a:stretch>
                  </pic:blipFill>
                  <pic:spPr>
                    <a:xfrm>
                      <a:off x="0" y="0"/>
                      <a:ext cx="1075944" cy="554736"/>
                    </a:xfrm>
                    <a:prstGeom prst="rect">
                      <a:avLst/>
                    </a:prstGeom>
                  </pic:spPr>
                </pic:pic>
              </a:graphicData>
            </a:graphic>
          </wp:anchor>
        </w:drawing>
      </w:r>
      <w:bookmarkStart w:name="Slide 135: Maintenance of unsealed roads" w:id="202"/>
      <w:bookmarkEnd w:id="202"/>
      <w:r>
        <w:rPr/>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90"/>
        <w:ind w:left="0" w:right="4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89"/>
        <w:ind w:left="0" w:right="4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89"/>
        <w:ind w:left="0" w:right="4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436" w:lineRule="auto" w:before="190"/>
        <w:ind w:left="1836" w:right="38"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36" w:lineRule="auto" w:before="4"/>
        <w:ind w:left="2769" w:right="40" w:firstLine="300"/>
        <w:jc w:val="right"/>
        <w:rPr>
          <w:sz w:val="20"/>
        </w:rPr>
      </w:pPr>
      <w:r>
        <w:rPr>
          <w:color w:val="404040"/>
          <w:spacing w:val="-4"/>
          <w:sz w:val="20"/>
        </w:rPr>
        <w:t>Men </w:t>
      </w:r>
      <w:r>
        <w:rPr>
          <w:color w:val="404040"/>
          <w:spacing w:val="-2"/>
          <w:sz w:val="20"/>
        </w:rPr>
        <w:t>Women 18-34</w:t>
      </w:r>
    </w:p>
    <w:p>
      <w:pPr>
        <w:spacing w:before="3"/>
        <w:ind w:left="0" w:right="40" w:firstLine="0"/>
        <w:jc w:val="right"/>
        <w:rPr>
          <w:sz w:val="20"/>
        </w:rPr>
      </w:pPr>
      <w:r>
        <w:rPr/>
        <w:pict>
          <v:rect style="position:absolute;margin-left:645.359985pt;margin-top:20.759886pt;width:29.16pt;height:13.08pt;mso-position-horizontal-relative:page;mso-position-vertical-relative:paragraph;z-index:-41991168" id="docshape10519" filled="true" fillcolor="#f5d2a8" stroked="false">
            <v:fill type="solid"/>
            <w10:wrap type="none"/>
          </v:rect>
        </w:pict>
      </w:r>
      <w:r>
        <w:rPr>
          <w:color w:val="404040"/>
          <w:spacing w:val="-2"/>
          <w:sz w:val="20"/>
        </w:rPr>
        <w:t>35-</w:t>
      </w:r>
      <w:r>
        <w:rPr>
          <w:color w:val="404040"/>
          <w:spacing w:val="-7"/>
          <w:sz w:val="20"/>
        </w:rPr>
        <w:t>49</w:t>
      </w:r>
    </w:p>
    <w:p>
      <w:pPr>
        <w:pStyle w:val="Heading4"/>
        <w:ind w:left="551"/>
      </w:pPr>
      <w:r>
        <w:rPr>
          <w:b w:val="0"/>
        </w:rPr>
        <w:br w:type="column"/>
      </w:r>
      <w:r>
        <w:rPr>
          <w:color w:val="404040"/>
        </w:rPr>
        <w:t>2023</w:t>
      </w:r>
      <w:r>
        <w:rPr>
          <w:color w:val="404040"/>
          <w:spacing w:val="-8"/>
        </w:rPr>
        <w:t> </w:t>
      </w:r>
      <w:r>
        <w:rPr>
          <w:color w:val="404040"/>
        </w:rPr>
        <w:t>unsealed</w:t>
      </w:r>
      <w:r>
        <w:rPr>
          <w:color w:val="404040"/>
          <w:spacing w:val="-6"/>
        </w:rPr>
        <w:t> </w:t>
      </w:r>
      <w:r>
        <w:rPr>
          <w:color w:val="404040"/>
        </w:rPr>
        <w:t>roads</w:t>
      </w:r>
      <w:r>
        <w:rPr>
          <w:color w:val="404040"/>
          <w:spacing w:val="-3"/>
        </w:rPr>
        <w:t> </w:t>
      </w:r>
      <w:r>
        <w:rPr>
          <w:color w:val="404040"/>
        </w:rPr>
        <w:t>importance</w:t>
      </w:r>
      <w:r>
        <w:rPr>
          <w:color w:val="404040"/>
          <w:spacing w:val="-3"/>
        </w:rPr>
        <w:t> </w:t>
      </w:r>
      <w:r>
        <w:rPr>
          <w:color w:val="404040"/>
          <w:spacing w:val="-5"/>
        </w:rPr>
        <w:t>(%)</w:t>
      </w:r>
    </w:p>
    <w:p>
      <w:pPr>
        <w:spacing w:after="0"/>
        <w:sectPr>
          <w:type w:val="continuous"/>
          <w:pgSz w:w="14400" w:h="10800" w:orient="landscape"/>
          <w:pgMar w:header="82" w:footer="257" w:top="0" w:bottom="0" w:left="140" w:right="140"/>
          <w:cols w:num="2" w:equalWidth="0">
            <w:col w:w="3502" w:space="964"/>
            <w:col w:w="9654"/>
          </w:cols>
        </w:sectPr>
      </w:pPr>
    </w:p>
    <w:p>
      <w:pPr>
        <w:spacing w:line="240" w:lineRule="auto" w:before="10" w:after="0"/>
        <w:rPr>
          <w:b/>
          <w:sz w:val="15"/>
        </w:rPr>
      </w:pPr>
    </w:p>
    <w:tbl>
      <w:tblPr>
        <w:tblW w:w="0" w:type="auto"/>
        <w:jc w:val="left"/>
        <w:tblInd w:w="2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3"/>
        <w:gridCol w:w="3046"/>
        <w:gridCol w:w="939"/>
        <w:gridCol w:w="2714"/>
        <w:gridCol w:w="1668"/>
        <w:gridCol w:w="191"/>
        <w:gridCol w:w="297"/>
        <w:gridCol w:w="101"/>
        <w:gridCol w:w="192"/>
        <w:gridCol w:w="404"/>
      </w:tblGrid>
      <w:tr>
        <w:trPr>
          <w:trHeight w:val="261" w:hRule="atLeast"/>
        </w:trPr>
        <w:tc>
          <w:tcPr>
            <w:tcW w:w="733" w:type="dxa"/>
          </w:tcPr>
          <w:p>
            <w:pPr>
              <w:pStyle w:val="TableParagraph"/>
              <w:spacing w:before="7"/>
              <w:ind w:right="170"/>
              <w:jc w:val="right"/>
              <w:rPr>
                <w:sz w:val="20"/>
              </w:rPr>
            </w:pPr>
            <w:r>
              <w:rPr>
                <w:color w:val="404040"/>
                <w:spacing w:val="-2"/>
                <w:sz w:val="20"/>
              </w:rPr>
              <w:t>50-</w:t>
            </w:r>
            <w:r>
              <w:rPr>
                <w:color w:val="404040"/>
                <w:spacing w:val="-7"/>
                <w:sz w:val="20"/>
              </w:rPr>
              <w:t>64</w:t>
            </w:r>
          </w:p>
        </w:tc>
        <w:tc>
          <w:tcPr>
            <w:tcW w:w="3046" w:type="dxa"/>
            <w:shd w:val="clear" w:color="auto" w:fill="002E52"/>
          </w:tcPr>
          <w:p>
            <w:pPr>
              <w:pStyle w:val="TableParagraph"/>
              <w:spacing w:line="225" w:lineRule="exact" w:before="17"/>
              <w:ind w:left="1883"/>
              <w:rPr>
                <w:sz w:val="20"/>
              </w:rPr>
            </w:pPr>
            <w:r>
              <w:rPr>
                <w:color w:val="FFFFFF"/>
                <w:spacing w:val="-5"/>
                <w:sz w:val="20"/>
              </w:rPr>
              <w:t>41</w:t>
            </w:r>
          </w:p>
        </w:tc>
        <w:tc>
          <w:tcPr>
            <w:tcW w:w="939" w:type="dxa"/>
            <w:shd w:val="clear" w:color="auto" w:fill="002E52"/>
          </w:tcPr>
          <w:p>
            <w:pPr>
              <w:pStyle w:val="TableParagraph"/>
              <w:rPr>
                <w:rFonts w:ascii="Times New Roman"/>
                <w:sz w:val="18"/>
              </w:rPr>
            </w:pPr>
          </w:p>
        </w:tc>
        <w:tc>
          <w:tcPr>
            <w:tcW w:w="2714" w:type="dxa"/>
            <w:shd w:val="clear" w:color="auto" w:fill="5F93C5"/>
          </w:tcPr>
          <w:p>
            <w:pPr>
              <w:pStyle w:val="TableParagraph"/>
              <w:spacing w:line="225" w:lineRule="exact" w:before="17"/>
              <w:ind w:left="1236" w:right="1225"/>
              <w:jc w:val="center"/>
              <w:rPr>
                <w:sz w:val="20"/>
              </w:rPr>
            </w:pPr>
            <w:r>
              <w:rPr>
                <w:color w:val="FFFFFF"/>
                <w:spacing w:val="-5"/>
                <w:sz w:val="20"/>
              </w:rPr>
              <w:t>28</w:t>
            </w:r>
          </w:p>
        </w:tc>
        <w:tc>
          <w:tcPr>
            <w:tcW w:w="1668" w:type="dxa"/>
            <w:shd w:val="clear" w:color="auto" w:fill="A6A6A6"/>
          </w:tcPr>
          <w:p>
            <w:pPr>
              <w:pStyle w:val="TableParagraph"/>
              <w:spacing w:line="225" w:lineRule="exact" w:before="17"/>
              <w:ind w:left="731" w:right="534"/>
              <w:jc w:val="center"/>
              <w:rPr>
                <w:sz w:val="20"/>
              </w:rPr>
            </w:pPr>
            <w:r>
              <w:rPr>
                <w:color w:val="FFFFFF"/>
                <w:spacing w:val="-5"/>
                <w:sz w:val="20"/>
              </w:rPr>
              <w:t>19</w:t>
            </w:r>
          </w:p>
        </w:tc>
        <w:tc>
          <w:tcPr>
            <w:tcW w:w="191" w:type="dxa"/>
            <w:shd w:val="clear" w:color="auto" w:fill="A6A6A6"/>
          </w:tcPr>
          <w:p>
            <w:pPr>
              <w:pStyle w:val="TableParagraph"/>
              <w:rPr>
                <w:rFonts w:ascii="Times New Roman"/>
                <w:sz w:val="18"/>
              </w:rPr>
            </w:pPr>
          </w:p>
        </w:tc>
        <w:tc>
          <w:tcPr>
            <w:tcW w:w="297" w:type="dxa"/>
            <w:shd w:val="clear" w:color="auto" w:fill="E08278"/>
          </w:tcPr>
          <w:p>
            <w:pPr>
              <w:pStyle w:val="TableParagraph"/>
              <w:spacing w:line="225" w:lineRule="exact" w:before="17"/>
              <w:ind w:left="137"/>
              <w:rPr>
                <w:sz w:val="20"/>
              </w:rPr>
            </w:pPr>
            <w:r>
              <w:rPr>
                <w:color w:val="FFFFFF"/>
                <w:w w:val="99"/>
                <w:sz w:val="20"/>
              </w:rPr>
              <w:t>4</w:t>
            </w:r>
          </w:p>
        </w:tc>
        <w:tc>
          <w:tcPr>
            <w:tcW w:w="101" w:type="dxa"/>
            <w:shd w:val="clear" w:color="auto" w:fill="E08278"/>
          </w:tcPr>
          <w:p>
            <w:pPr>
              <w:pStyle w:val="TableParagraph"/>
              <w:rPr>
                <w:rFonts w:ascii="Times New Roman"/>
                <w:sz w:val="18"/>
              </w:rPr>
            </w:pPr>
          </w:p>
        </w:tc>
        <w:tc>
          <w:tcPr>
            <w:tcW w:w="192" w:type="dxa"/>
            <w:shd w:val="clear" w:color="auto" w:fill="C0392B"/>
          </w:tcPr>
          <w:p>
            <w:pPr>
              <w:pStyle w:val="TableParagraph"/>
              <w:spacing w:line="225" w:lineRule="exact" w:before="17"/>
              <w:ind w:left="30"/>
              <w:rPr>
                <w:sz w:val="20"/>
              </w:rPr>
            </w:pPr>
            <w:r>
              <w:rPr>
                <w:color w:val="FFFFFF"/>
                <w:w w:val="99"/>
                <w:sz w:val="20"/>
              </w:rPr>
              <w:t>2</w:t>
            </w:r>
          </w:p>
        </w:tc>
        <w:tc>
          <w:tcPr>
            <w:tcW w:w="404" w:type="dxa"/>
            <w:shd w:val="clear" w:color="auto" w:fill="F5D2A8"/>
          </w:tcPr>
          <w:p>
            <w:pPr>
              <w:pStyle w:val="TableParagraph"/>
              <w:spacing w:line="225" w:lineRule="exact" w:before="17"/>
              <w:ind w:right="63"/>
              <w:jc w:val="right"/>
              <w:rPr>
                <w:sz w:val="20"/>
              </w:rPr>
            </w:pPr>
            <w:r>
              <w:rPr>
                <w:color w:val="252525"/>
                <w:w w:val="99"/>
                <w:sz w:val="20"/>
              </w:rPr>
              <w:t>6</w:t>
            </w:r>
          </w:p>
        </w:tc>
      </w:tr>
      <w:tr>
        <w:trPr>
          <w:trHeight w:val="156" w:hRule="atLeast"/>
        </w:trPr>
        <w:tc>
          <w:tcPr>
            <w:tcW w:w="733" w:type="dxa"/>
          </w:tcPr>
          <w:p>
            <w:pPr>
              <w:pStyle w:val="TableParagraph"/>
              <w:rPr>
                <w:rFonts w:ascii="Times New Roman"/>
                <w:sz w:val="10"/>
              </w:rPr>
            </w:pPr>
          </w:p>
        </w:tc>
        <w:tc>
          <w:tcPr>
            <w:tcW w:w="3046" w:type="dxa"/>
          </w:tcPr>
          <w:p>
            <w:pPr>
              <w:pStyle w:val="TableParagraph"/>
              <w:rPr>
                <w:rFonts w:ascii="Times New Roman"/>
                <w:sz w:val="10"/>
              </w:rPr>
            </w:pPr>
          </w:p>
        </w:tc>
        <w:tc>
          <w:tcPr>
            <w:tcW w:w="939" w:type="dxa"/>
          </w:tcPr>
          <w:p>
            <w:pPr>
              <w:pStyle w:val="TableParagraph"/>
              <w:rPr>
                <w:rFonts w:ascii="Times New Roman"/>
                <w:sz w:val="10"/>
              </w:rPr>
            </w:pPr>
          </w:p>
        </w:tc>
        <w:tc>
          <w:tcPr>
            <w:tcW w:w="2714" w:type="dxa"/>
          </w:tcPr>
          <w:p>
            <w:pPr>
              <w:pStyle w:val="TableParagraph"/>
              <w:rPr>
                <w:rFonts w:ascii="Times New Roman"/>
                <w:sz w:val="10"/>
              </w:rPr>
            </w:pPr>
          </w:p>
        </w:tc>
        <w:tc>
          <w:tcPr>
            <w:tcW w:w="1668" w:type="dxa"/>
          </w:tcPr>
          <w:p>
            <w:pPr>
              <w:pStyle w:val="TableParagraph"/>
              <w:rPr>
                <w:rFonts w:ascii="Times New Roman"/>
                <w:sz w:val="10"/>
              </w:rPr>
            </w:pPr>
          </w:p>
        </w:tc>
        <w:tc>
          <w:tcPr>
            <w:tcW w:w="191" w:type="dxa"/>
          </w:tcPr>
          <w:p>
            <w:pPr>
              <w:pStyle w:val="TableParagraph"/>
              <w:rPr>
                <w:rFonts w:ascii="Times New Roman"/>
                <w:sz w:val="10"/>
              </w:rPr>
            </w:pPr>
          </w:p>
        </w:tc>
        <w:tc>
          <w:tcPr>
            <w:tcW w:w="297" w:type="dxa"/>
          </w:tcPr>
          <w:p>
            <w:pPr>
              <w:pStyle w:val="TableParagraph"/>
              <w:rPr>
                <w:rFonts w:ascii="Times New Roman"/>
                <w:sz w:val="10"/>
              </w:rPr>
            </w:pPr>
          </w:p>
        </w:tc>
        <w:tc>
          <w:tcPr>
            <w:tcW w:w="101" w:type="dxa"/>
          </w:tcPr>
          <w:p>
            <w:pPr>
              <w:pStyle w:val="TableParagraph"/>
              <w:rPr>
                <w:rFonts w:ascii="Times New Roman"/>
                <w:sz w:val="10"/>
              </w:rPr>
            </w:pPr>
          </w:p>
        </w:tc>
        <w:tc>
          <w:tcPr>
            <w:tcW w:w="192" w:type="dxa"/>
          </w:tcPr>
          <w:p>
            <w:pPr>
              <w:pStyle w:val="TableParagraph"/>
              <w:rPr>
                <w:rFonts w:ascii="Times New Roman"/>
                <w:sz w:val="10"/>
              </w:rPr>
            </w:pPr>
          </w:p>
        </w:tc>
        <w:tc>
          <w:tcPr>
            <w:tcW w:w="404" w:type="dxa"/>
          </w:tcPr>
          <w:p>
            <w:pPr>
              <w:pStyle w:val="TableParagraph"/>
              <w:rPr>
                <w:rFonts w:ascii="Times New Roman"/>
                <w:sz w:val="10"/>
              </w:rPr>
            </w:pPr>
          </w:p>
        </w:tc>
      </w:tr>
      <w:tr>
        <w:trPr>
          <w:trHeight w:val="263" w:hRule="atLeast"/>
        </w:trPr>
        <w:tc>
          <w:tcPr>
            <w:tcW w:w="733" w:type="dxa"/>
          </w:tcPr>
          <w:p>
            <w:pPr>
              <w:pStyle w:val="TableParagraph"/>
              <w:spacing w:before="8"/>
              <w:ind w:right="169"/>
              <w:jc w:val="right"/>
              <w:rPr>
                <w:sz w:val="20"/>
              </w:rPr>
            </w:pPr>
            <w:r>
              <w:rPr>
                <w:color w:val="404040"/>
                <w:spacing w:val="-5"/>
                <w:sz w:val="20"/>
              </w:rPr>
              <w:t>65+</w:t>
            </w:r>
          </w:p>
        </w:tc>
        <w:tc>
          <w:tcPr>
            <w:tcW w:w="3046" w:type="dxa"/>
            <w:shd w:val="clear" w:color="auto" w:fill="002E52"/>
          </w:tcPr>
          <w:p>
            <w:pPr>
              <w:pStyle w:val="TableParagraph"/>
              <w:spacing w:line="226" w:lineRule="exact" w:before="18"/>
              <w:ind w:left="1414" w:right="1379"/>
              <w:jc w:val="center"/>
              <w:rPr>
                <w:sz w:val="20"/>
              </w:rPr>
            </w:pPr>
            <w:r>
              <w:rPr>
                <w:color w:val="FFFFFF"/>
                <w:spacing w:val="-5"/>
                <w:sz w:val="20"/>
              </w:rPr>
              <w:t>32</w:t>
            </w:r>
          </w:p>
        </w:tc>
        <w:tc>
          <w:tcPr>
            <w:tcW w:w="939" w:type="dxa"/>
            <w:shd w:val="clear" w:color="auto" w:fill="5F93C5"/>
          </w:tcPr>
          <w:p>
            <w:pPr>
              <w:pStyle w:val="TableParagraph"/>
              <w:rPr>
                <w:rFonts w:ascii="Times New Roman"/>
                <w:sz w:val="18"/>
              </w:rPr>
            </w:pPr>
          </w:p>
        </w:tc>
        <w:tc>
          <w:tcPr>
            <w:tcW w:w="2714" w:type="dxa"/>
            <w:shd w:val="clear" w:color="auto" w:fill="5F93C5"/>
          </w:tcPr>
          <w:p>
            <w:pPr>
              <w:pStyle w:val="TableParagraph"/>
              <w:spacing w:line="226" w:lineRule="exact" w:before="18"/>
              <w:ind w:left="814"/>
              <w:rPr>
                <w:sz w:val="20"/>
              </w:rPr>
            </w:pPr>
            <w:r>
              <w:rPr>
                <w:color w:val="FFFFFF"/>
                <w:spacing w:val="-5"/>
                <w:sz w:val="20"/>
              </w:rPr>
              <w:t>38</w:t>
            </w:r>
          </w:p>
        </w:tc>
        <w:tc>
          <w:tcPr>
            <w:tcW w:w="1668" w:type="dxa"/>
            <w:shd w:val="clear" w:color="auto" w:fill="A6A6A6"/>
          </w:tcPr>
          <w:p>
            <w:pPr>
              <w:pStyle w:val="TableParagraph"/>
              <w:spacing w:line="226" w:lineRule="exact" w:before="18"/>
              <w:ind w:left="656" w:right="609"/>
              <w:jc w:val="center"/>
              <w:rPr>
                <w:sz w:val="20"/>
              </w:rPr>
            </w:pPr>
            <w:r>
              <w:rPr>
                <w:color w:val="FFFFFF"/>
                <w:spacing w:val="-5"/>
                <w:sz w:val="20"/>
              </w:rPr>
              <w:t>17</w:t>
            </w:r>
          </w:p>
        </w:tc>
        <w:tc>
          <w:tcPr>
            <w:tcW w:w="191" w:type="dxa"/>
            <w:shd w:val="clear" w:color="auto" w:fill="E08278"/>
          </w:tcPr>
          <w:p>
            <w:pPr>
              <w:pStyle w:val="TableParagraph"/>
              <w:rPr>
                <w:rFonts w:ascii="Times New Roman"/>
                <w:sz w:val="18"/>
              </w:rPr>
            </w:pPr>
          </w:p>
        </w:tc>
        <w:tc>
          <w:tcPr>
            <w:tcW w:w="297" w:type="dxa"/>
            <w:shd w:val="clear" w:color="auto" w:fill="E08278"/>
          </w:tcPr>
          <w:p>
            <w:pPr>
              <w:pStyle w:val="TableParagraph"/>
              <w:spacing w:line="226" w:lineRule="exact" w:before="18"/>
              <w:ind w:left="2"/>
              <w:rPr>
                <w:sz w:val="20"/>
              </w:rPr>
            </w:pPr>
            <w:r>
              <w:rPr>
                <w:color w:val="FFFFFF"/>
                <w:w w:val="99"/>
                <w:sz w:val="20"/>
              </w:rPr>
              <w:t>5</w:t>
            </w:r>
          </w:p>
        </w:tc>
        <w:tc>
          <w:tcPr>
            <w:tcW w:w="101" w:type="dxa"/>
            <w:shd w:val="clear" w:color="auto" w:fill="C0392B"/>
          </w:tcPr>
          <w:p>
            <w:pPr>
              <w:pStyle w:val="TableParagraph"/>
              <w:rPr>
                <w:rFonts w:ascii="Times New Roman"/>
                <w:sz w:val="18"/>
              </w:rPr>
            </w:pPr>
          </w:p>
        </w:tc>
        <w:tc>
          <w:tcPr>
            <w:tcW w:w="192" w:type="dxa"/>
            <w:shd w:val="clear" w:color="auto" w:fill="C0392B"/>
          </w:tcPr>
          <w:p>
            <w:pPr>
              <w:pStyle w:val="TableParagraph"/>
              <w:spacing w:line="226" w:lineRule="exact" w:before="18"/>
              <w:ind w:left="-11"/>
              <w:rPr>
                <w:sz w:val="20"/>
              </w:rPr>
            </w:pPr>
            <w:r>
              <w:rPr>
                <w:color w:val="FFFFFF"/>
                <w:w w:val="99"/>
                <w:sz w:val="20"/>
              </w:rPr>
              <w:t>3</w:t>
            </w:r>
          </w:p>
        </w:tc>
        <w:tc>
          <w:tcPr>
            <w:tcW w:w="404" w:type="dxa"/>
            <w:shd w:val="clear" w:color="auto" w:fill="F5D2A8"/>
          </w:tcPr>
          <w:p>
            <w:pPr>
              <w:pStyle w:val="TableParagraph"/>
              <w:spacing w:line="226" w:lineRule="exact" w:before="18"/>
              <w:ind w:right="60"/>
              <w:jc w:val="right"/>
              <w:rPr>
                <w:sz w:val="20"/>
              </w:rPr>
            </w:pPr>
            <w:r>
              <w:rPr>
                <w:color w:val="252525"/>
                <w:w w:val="99"/>
                <w:sz w:val="20"/>
              </w:rPr>
              <w:t>6</w:t>
            </w:r>
          </w:p>
        </w:tc>
      </w:tr>
    </w:tbl>
    <w:p>
      <w:pPr>
        <w:spacing w:line="240" w:lineRule="auto" w:before="8"/>
        <w:rPr>
          <w:b/>
          <w:sz w:val="7"/>
        </w:rPr>
      </w:pPr>
    </w:p>
    <w:p>
      <w:pPr>
        <w:tabs>
          <w:tab w:pos="6880" w:val="left" w:leader="none"/>
          <w:tab w:pos="9697" w:val="left" w:leader="none"/>
        </w:tabs>
        <w:spacing w:before="94"/>
        <w:ind w:left="4063" w:right="0" w:firstLine="0"/>
        <w:jc w:val="left"/>
        <w:rPr>
          <w:sz w:val="18"/>
        </w:rPr>
      </w:pPr>
      <w:r>
        <w:rPr/>
        <w:pict>
          <v:group style="position:absolute;margin-left:188.270004pt;margin-top:-335.914093pt;width:487.75pt;height:335.4pt;mso-position-horizontal-relative:page;mso-position-vertical-relative:paragraph;z-index:-41991680" id="docshapegroup10520" coordorigin="3765,-6718" coordsize="9755,6708">
            <v:rect style="position:absolute;left:3770;top:-6640;width:3240;height:262" id="docshape10521" filled="true" fillcolor="#002e52" stroked="false">
              <v:fill type="solid"/>
            </v:rect>
            <v:rect style="position:absolute;left:7010;top:-6640;width:3437;height:262" id="docshape10522" filled="true" fillcolor="#5f93c5" stroked="false">
              <v:fill type="solid"/>
            </v:rect>
            <v:rect style="position:absolute;left:10447;top:-6640;width:2062;height:262" id="docshape10523" filled="true" fillcolor="#a6a6a6" stroked="false">
              <v:fill type="solid"/>
            </v:rect>
            <v:rect style="position:absolute;left:12508;top:-6640;width:490;height:262" id="docshape10524" filled="true" fillcolor="#e08278" stroked="false">
              <v:fill type="solid"/>
            </v:rect>
            <v:rect style="position:absolute;left:12998;top:-6640;width:197;height:262" id="docshape10525" filled="true" fillcolor="#c0392b" stroked="false">
              <v:fill type="solid"/>
            </v:rect>
            <v:rect style="position:absolute;left:13195;top:-6640;width:296;height:262" id="docshape10526" filled="true" fillcolor="#f5d2a8" stroked="false">
              <v:fill type="solid"/>
            </v:rect>
            <v:rect style="position:absolute;left:3770;top:-6220;width:3368;height:262" id="docshape10527" filled="true" fillcolor="#002e52" stroked="false">
              <v:fill type="solid"/>
            </v:rect>
            <v:rect style="position:absolute;left:7137;top:-6220;width:3370;height:262" id="docshape10528" filled="true" fillcolor="#5f93c5" stroked="false">
              <v:fill type="solid"/>
            </v:rect>
            <v:rect style="position:absolute;left:10507;top:-6220;width:2213;height:262" id="docshape10529" filled="true" fillcolor="#a6a6a6" stroked="false">
              <v:fill type="solid"/>
            </v:rect>
            <v:rect style="position:absolute;left:12720;top:-6220;width:483;height:262" id="docshape10530" filled="true" fillcolor="#e08278" stroked="false">
              <v:fill type="solid"/>
            </v:rect>
            <v:rect style="position:absolute;left:13202;top:-6220;width:288;height:262" id="docshape10531" filled="true" fillcolor="#f5d2a8" stroked="false">
              <v:fill type="solid"/>
            </v:rect>
            <v:rect style="position:absolute;left:3770;top:-5802;width:3500;height:264" id="docshape10532" filled="true" fillcolor="#002e52" stroked="false">
              <v:fill type="solid"/>
            </v:rect>
            <v:rect style="position:absolute;left:7269;top:-5802;width:3111;height:264" id="docshape10533" filled="true" fillcolor="#5f93c5" stroked="false">
              <v:fill type="solid"/>
            </v:rect>
            <v:rect style="position:absolute;left:10380;top:-5802;width:2528;height:264" id="docshape10534" filled="true" fillcolor="#a6a6a6" stroked="false">
              <v:fill type="solid"/>
            </v:rect>
            <v:rect style="position:absolute;left:12907;top:-5802;width:291;height:264" id="docshape10535" filled="true" fillcolor="#e08278" stroked="false">
              <v:fill type="solid"/>
            </v:rect>
            <v:rect style="position:absolute;left:13197;top:-5802;width:99;height:264" id="docshape10536" filled="true" fillcolor="#c0392b" stroked="false">
              <v:fill type="solid"/>
            </v:rect>
            <v:rect style="position:absolute;left:13296;top:-5802;width:195;height:264" id="docshape10537" filled="true" fillcolor="#f5d2a8" stroked="false">
              <v:fill type="solid"/>
            </v:rect>
            <v:rect style="position:absolute;left:3770;top:-5382;width:3207;height:262" id="docshape10538" filled="true" fillcolor="#002e52" stroked="false">
              <v:fill type="solid"/>
            </v:rect>
            <v:rect style="position:absolute;left:6976;top:-5382;width:3404;height:262" id="docshape10539" filled="true" fillcolor="#5f93c5" stroked="false">
              <v:fill type="solid"/>
            </v:rect>
            <v:rect style="position:absolute;left:10380;top:-5382;width:2235;height:262" id="docshape10540" filled="true" fillcolor="#a6a6a6" stroked="false">
              <v:fill type="solid"/>
            </v:rect>
            <v:rect style="position:absolute;left:12614;top:-5382;width:488;height:262" id="docshape10541" filled="true" fillcolor="#e08278" stroked="false">
              <v:fill type="solid"/>
            </v:rect>
            <v:rect style="position:absolute;left:13101;top:-5382;width:96;height:262" id="docshape10542" filled="true" fillcolor="#c0392b" stroked="false">
              <v:fill type="solid"/>
            </v:rect>
            <v:rect style="position:absolute;left:13197;top:-5382;width:293;height:262" id="docshape10543" filled="true" fillcolor="#f5d2a8" stroked="false">
              <v:fill type="solid"/>
            </v:rect>
            <v:rect style="position:absolute;left:3770;top:-4962;width:4812;height:262" id="docshape10544" filled="true" fillcolor="#002e52" stroked="false">
              <v:fill type="solid"/>
            </v:rect>
            <v:rect style="position:absolute;left:8582;top:-4962;width:3435;height:262" id="docshape10545" filled="true" fillcolor="#5f93c5" stroked="false">
              <v:fill type="solid"/>
            </v:rect>
            <v:rect style="position:absolute;left:12016;top:-4962;width:1080;height:262" id="docshape10546" filled="true" fillcolor="#a6a6a6" stroked="false">
              <v:fill type="solid"/>
            </v:rect>
            <v:rect style="position:absolute;left:13096;top:-4962;width:197;height:262" id="docshape10547" filled="true" fillcolor="#e08278" stroked="false">
              <v:fill type="solid"/>
            </v:rect>
            <v:rect style="position:absolute;left:13293;top:-4962;width:99;height:262" id="docshape10548" filled="true" fillcolor="#c0392b" stroked="false">
              <v:fill type="solid"/>
            </v:rect>
            <v:rect style="position:absolute;left:13392;top:-4962;width:99;height:262" id="docshape10549" filled="true" fillcolor="#f5d2a8" stroked="false">
              <v:fill type="solid"/>
            </v:rect>
            <v:rect style="position:absolute;left:3770;top:-4544;width:4083;height:264" id="docshape10550" filled="true" fillcolor="#002e52" stroked="false">
              <v:fill type="solid"/>
            </v:rect>
            <v:rect style="position:absolute;left:7852;top:-4544;width:3500;height:264" id="docshape10551" filled="true" fillcolor="#5f93c5" stroked="false">
              <v:fill type="solid"/>
            </v:rect>
            <v:rect style="position:absolute;left:11352;top:-4544;width:1556;height:264" id="docshape10552" filled="true" fillcolor="#a6a6a6" stroked="false">
              <v:fill type="solid"/>
            </v:rect>
            <v:rect style="position:absolute;left:12907;top:-4544;width:291;height:264" id="docshape10553" filled="true" fillcolor="#e08278" stroked="false">
              <v:fill type="solid"/>
            </v:rect>
            <v:rect style="position:absolute;left:13197;top:-4544;width:99;height:264" id="docshape10554" filled="true" fillcolor="#c0392b" stroked="false">
              <v:fill type="solid"/>
            </v:rect>
            <v:rect style="position:absolute;left:13296;top:-4544;width:195;height:264" id="docshape10555" filled="true" fillcolor="#f5d2a8" stroked="false">
              <v:fill type="solid"/>
            </v:rect>
            <v:rect style="position:absolute;left:3770;top:-4124;width:3596;height:262" id="docshape10556" filled="true" fillcolor="#002e52" stroked="false">
              <v:fill type="solid"/>
            </v:rect>
            <v:rect style="position:absolute;left:7365;top:-4124;width:3694;height:262" id="docshape10557" filled="true" fillcolor="#5f93c5" stroked="false">
              <v:fill type="solid"/>
            </v:rect>
            <v:rect style="position:absolute;left:11059;top:-4124;width:1848;height:262" id="docshape10558" filled="true" fillcolor="#a6a6a6" stroked="false">
              <v:fill type="solid"/>
            </v:rect>
            <v:rect style="position:absolute;left:12907;top:-4124;width:291;height:262" id="docshape10559" filled="true" fillcolor="#e08278" stroked="false">
              <v:fill type="solid"/>
            </v:rect>
            <v:rect style="position:absolute;left:13197;top:-4124;width:99;height:262" id="docshape10560" filled="true" fillcolor="#c0392b" stroked="false">
              <v:fill type="solid"/>
            </v:rect>
            <v:rect style="position:absolute;left:13296;top:-4124;width:195;height:262" id="docshape10561" filled="true" fillcolor="#f5d2a8" stroked="false">
              <v:fill type="solid"/>
            </v:rect>
            <v:rect style="position:absolute;left:3770;top:-3704;width:2792;height:262" id="docshape10562" filled="true" fillcolor="#002e52" stroked="false">
              <v:fill type="solid"/>
            </v:rect>
            <v:rect style="position:absolute;left:6561;top:-3704;width:3272;height:262" id="docshape10563" filled="true" fillcolor="#5f93c5" stroked="false">
              <v:fill type="solid"/>
            </v:rect>
            <v:rect style="position:absolute;left:9832;top:-3704;width:2312;height:262" id="docshape10564" filled="true" fillcolor="#a6a6a6" stroked="false">
              <v:fill type="solid"/>
            </v:rect>
            <v:rect style="position:absolute;left:12144;top:-3704;width:576;height:262" id="docshape10565" filled="true" fillcolor="#e08278" stroked="false">
              <v:fill type="solid"/>
            </v:rect>
            <v:rect style="position:absolute;left:12720;top:-3704;width:288;height:262" id="docshape10566" filled="true" fillcolor="#c0392b" stroked="false">
              <v:fill type="solid"/>
            </v:rect>
            <v:rect style="position:absolute;left:13008;top:-3704;width:483;height:262" id="docshape10567" filled="true" fillcolor="#f5d2a8" stroked="false">
              <v:fill type="solid"/>
            </v:rect>
            <v:rect style="position:absolute;left:3770;top:-3284;width:3012;height:262" id="docshape10568" filled="true" fillcolor="#002e52" stroked="false">
              <v:fill type="solid"/>
            </v:rect>
            <v:rect style="position:absolute;left:6782;top:-3284;width:3209;height:262" id="docshape10569" filled="true" fillcolor="#5f93c5" stroked="false">
              <v:fill type="solid"/>
            </v:rect>
            <v:rect style="position:absolute;left:9991;top:-3284;width:1944;height:262" id="docshape10570" filled="true" fillcolor="#a6a6a6" stroked="false">
              <v:fill type="solid"/>
            </v:rect>
            <v:rect style="position:absolute;left:11935;top:-3284;width:874;height:262" id="docshape10571" filled="true" fillcolor="#e08278" stroked="false">
              <v:fill type="solid"/>
            </v:rect>
            <v:rect style="position:absolute;left:12808;top:-3284;width:389;height:262" id="docshape10572" filled="true" fillcolor="#c0392b" stroked="false">
              <v:fill type="solid"/>
            </v:rect>
            <v:rect style="position:absolute;left:13197;top:-3284;width:293;height:262" id="docshape10573" filled="true" fillcolor="#f5d2a8" stroked="false">
              <v:fill type="solid"/>
            </v:rect>
            <v:rect style="position:absolute;left:3770;top:-2867;width:3401;height:262" id="docshape10574" filled="true" fillcolor="#002e52" stroked="false">
              <v:fill type="solid"/>
            </v:rect>
            <v:rect style="position:absolute;left:7171;top:-2867;width:3694;height:262" id="docshape10575" filled="true" fillcolor="#5f93c5" stroked="false">
              <v:fill type="solid"/>
            </v:rect>
            <v:rect style="position:absolute;left:10864;top:-2867;width:1944;height:262" id="docshape10576" filled="true" fillcolor="#a6a6a6" stroked="false">
              <v:fill type="solid"/>
            </v:rect>
            <v:rect style="position:absolute;left:12808;top:-2867;width:195;height:262" id="docshape10577" filled="true" fillcolor="#e08278" stroked="false">
              <v:fill type="solid"/>
            </v:rect>
            <v:rect style="position:absolute;left:13003;top:-2867;width:195;height:262" id="docshape10578" filled="true" fillcolor="#c0392b" stroked="false">
              <v:fill type="solid"/>
            </v:rect>
            <v:rect style="position:absolute;left:13197;top:-2867;width:293;height:262" id="docshape10579" filled="true" fillcolor="#f5d2a8" stroked="false">
              <v:fill type="solid"/>
            </v:rect>
            <v:rect style="position:absolute;left:3770;top:-2447;width:2748;height:262" id="docshape10580" filled="true" fillcolor="#002e52" stroked="false">
              <v:fill type="solid"/>
            </v:rect>
            <v:rect style="position:absolute;left:6518;top:-2447;width:3536;height:262" id="docshape10581" filled="true" fillcolor="#5f93c5" stroked="false">
              <v:fill type="solid"/>
            </v:rect>
            <v:rect style="position:absolute;left:10053;top:-2447;width:2062;height:262" id="docshape10582" filled="true" fillcolor="#a6a6a6" stroked="false">
              <v:fill type="solid"/>
            </v:rect>
            <v:rect style="position:absolute;left:12115;top:-2447;width:689;height:262" id="docshape10583" filled="true" fillcolor="#e08278" stroked="false">
              <v:fill type="solid"/>
            </v:rect>
            <v:rect style="position:absolute;left:12804;top:-2447;width:293;height:262" id="docshape10584" filled="true" fillcolor="#c0392b" stroked="false">
              <v:fill type="solid"/>
            </v:rect>
            <v:rect style="position:absolute;left:13096;top:-2447;width:394;height:262" id="docshape10585" filled="true" fillcolor="#f5d2a8" stroked="false">
              <v:fill type="solid"/>
            </v:rect>
            <v:rect style="position:absolute;left:3770;top:-2027;width:3562;height:262" id="docshape10586" filled="true" fillcolor="#002e52" stroked="false">
              <v:fill type="solid"/>
            </v:rect>
            <v:rect style="position:absolute;left:7332;top:-2027;width:3368;height:262" id="docshape10587" filled="true" fillcolor="#5f93c5" stroked="false">
              <v:fill type="solid"/>
            </v:rect>
            <v:rect style="position:absolute;left:10699;top:-2027;width:2021;height:262" id="docshape10588" filled="true" fillcolor="#a6a6a6" stroked="false">
              <v:fill type="solid"/>
            </v:rect>
            <v:rect style="position:absolute;left:12720;top:-2027;width:387;height:262" id="docshape10589" filled="true" fillcolor="#e08278" stroked="false">
              <v:fill type="solid"/>
            </v:rect>
            <v:rect style="position:absolute;left:13106;top:-2027;width:96;height:262" id="docshape10590" filled="true" fillcolor="#c0392b" stroked="false">
              <v:fill type="solid"/>
            </v:rect>
            <v:rect style="position:absolute;left:13202;top:-2027;width:288;height:262" id="docshape10591" filled="true" fillcolor="#f5d2a8" stroked="false">
              <v:fill type="solid"/>
            </v:rect>
            <v:rect style="position:absolute;left:3770;top:-1609;width:3401;height:264" id="docshape10592" filled="true" fillcolor="#002e52" stroked="false">
              <v:fill type="solid"/>
            </v:rect>
            <v:rect style="position:absolute;left:7171;top:-1609;width:3404;height:264" id="docshape10593" filled="true" fillcolor="#5f93c5" stroked="false">
              <v:fill type="solid"/>
            </v:rect>
            <v:rect style="position:absolute;left:10574;top:-1609;width:2333;height:264" id="docshape10594" filled="true" fillcolor="#a6a6a6" stroked="false">
              <v:fill type="solid"/>
            </v:rect>
            <v:rect style="position:absolute;left:12907;top:-1609;width:291;height:264" id="docshape10595" filled="true" fillcolor="#e08278" stroked="false">
              <v:fill type="solid"/>
            </v:rect>
            <v:rect style="position:absolute;left:13197;top:-1609;width:99;height:264" id="docshape10596" filled="true" fillcolor="#c0392b" stroked="false">
              <v:fill type="solid"/>
            </v:rect>
            <v:rect style="position:absolute;left:13296;top:-1609;width:195;height:264" id="docshape10597" filled="true" fillcolor="#f5d2a8" stroked="false">
              <v:fill type="solid"/>
            </v:rect>
            <v:rect style="position:absolute;left:3770;top:-1189;width:2624;height:262" id="docshape10598" filled="true" fillcolor="#002e52" stroked="false">
              <v:fill type="solid"/>
            </v:rect>
            <v:rect style="position:absolute;left:6393;top:-1189;width:3500;height:262" id="docshape10599" filled="true" fillcolor="#5f93c5" stroked="false">
              <v:fill type="solid"/>
            </v:rect>
            <v:rect style="position:absolute;left:9892;top:-1189;width:2333;height:262" id="docshape10600" filled="true" fillcolor="#a6a6a6" stroked="false">
              <v:fill type="solid"/>
            </v:rect>
            <v:rect style="position:absolute;left:12225;top:-1189;width:778;height:262" id="docshape10601" filled="true" fillcolor="#e08278" stroked="false">
              <v:fill type="solid"/>
            </v:rect>
            <v:rect style="position:absolute;left:13003;top:-1189;width:389;height:262" id="docshape10602" filled="true" fillcolor="#c0392b" stroked="false">
              <v:fill type="solid"/>
            </v:rect>
            <v:rect style="position:absolute;left:13392;top:-1189;width:99;height:262" id="docshape10603" filled="true" fillcolor="#f5d2a8" stroked="false">
              <v:fill type="solid"/>
            </v:rect>
            <v:line style="position:absolute" from="3770,-6718" to="3770,-10" stroked="true" strokeweight=".5pt" strokecolor="#888888">
              <v:stroke dashstyle="solid"/>
            </v:line>
            <v:shape style="position:absolute;left:5281;top:-6617;width:241;height:224" type="#_x0000_t202" id="docshape10604"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8619;top:-6617;width:241;height:224" type="#_x0000_t202" id="docshape10605"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1369;top:-6617;width:241;height:224" type="#_x0000_t202" id="docshape10606"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12701;top:-6617;width:721;height:224" type="#_x0000_t202" id="docshape10607" filled="false" stroked="false">
              <v:textbox inset="0,0,0,0">
                <w:txbxContent>
                  <w:p>
                    <w:pPr>
                      <w:tabs>
                        <w:tab w:pos="343" w:val="left" w:leader="none"/>
                      </w:tabs>
                      <w:spacing w:line="223" w:lineRule="exact" w:before="0"/>
                      <w:ind w:left="0" w:right="0" w:firstLine="0"/>
                      <w:jc w:val="left"/>
                      <w:rPr>
                        <w:sz w:val="20"/>
                      </w:rPr>
                    </w:pPr>
                    <w:r>
                      <w:rPr>
                        <w:color w:val="FFFFFF"/>
                        <w:spacing w:val="-10"/>
                        <w:sz w:val="20"/>
                      </w:rPr>
                      <w:t>5</w:t>
                    </w:r>
                    <w:r>
                      <w:rPr>
                        <w:color w:val="FFFFFF"/>
                        <w:sz w:val="20"/>
                      </w:rPr>
                      <w:tab/>
                      <w:t>2</w:t>
                    </w:r>
                    <w:r>
                      <w:rPr>
                        <w:color w:val="FFFFFF"/>
                        <w:spacing w:val="76"/>
                        <w:sz w:val="20"/>
                      </w:rPr>
                      <w:t> </w:t>
                    </w:r>
                    <w:r>
                      <w:rPr>
                        <w:color w:val="252525"/>
                        <w:spacing w:val="-10"/>
                        <w:sz w:val="20"/>
                      </w:rPr>
                      <w:t>3</w:t>
                    </w:r>
                  </w:p>
                </w:txbxContent>
              </v:textbox>
              <w10:wrap type="none"/>
            </v:shape>
            <v:shape style="position:absolute;left:5345;top:-6197;width:241;height:223" type="#_x0000_t202" id="docshape10608"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8714;top:-6197;width:241;height:223" type="#_x0000_t202" id="docshape10609"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1505;top:-6197;width:241;height:223" type="#_x0000_t202" id="docshape10610"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12908;top:-6197;width:516;height:223" type="#_x0000_t202" id="docshape10611" filled="false" stroked="false">
              <v:textbox inset="0,0,0,0">
                <w:txbxContent>
                  <w:p>
                    <w:pPr>
                      <w:tabs>
                        <w:tab w:pos="384" w:val="left" w:leader="none"/>
                      </w:tabs>
                      <w:spacing w:line="223" w:lineRule="exact" w:before="0"/>
                      <w:ind w:left="0" w:right="0" w:firstLine="0"/>
                      <w:jc w:val="left"/>
                      <w:rPr>
                        <w:sz w:val="20"/>
                      </w:rPr>
                    </w:pPr>
                    <w:r>
                      <w:rPr>
                        <w:color w:val="FFFFFF"/>
                        <w:spacing w:val="-10"/>
                        <w:sz w:val="20"/>
                      </w:rPr>
                      <w:t>5</w:t>
                    </w:r>
                    <w:r>
                      <w:rPr>
                        <w:color w:val="FFFFFF"/>
                        <w:sz w:val="20"/>
                      </w:rPr>
                      <w:tab/>
                    </w:r>
                    <w:r>
                      <w:rPr>
                        <w:color w:val="252525"/>
                        <w:spacing w:val="-10"/>
                        <w:sz w:val="20"/>
                      </w:rPr>
                      <w:t>3</w:t>
                    </w:r>
                  </w:p>
                </w:txbxContent>
              </v:textbox>
              <w10:wrap type="none"/>
            </v:shape>
            <v:shape style="position:absolute;left:5410;top:-5777;width:241;height:223" type="#_x0000_t202" id="docshape10612"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8715;top:-5777;width:241;height:223" type="#_x0000_t202" id="docshape10613"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11535;top:-5777;width:241;height:223" type="#_x0000_t202" id="docshape10614"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12999;top:-5777;width:472;height:223" type="#_x0000_t202" id="docshape10615" filled="false" stroked="false">
              <v:textbox inset="0,0,0,0">
                <w:txbxContent>
                  <w:p>
                    <w:pPr>
                      <w:spacing w:line="223" w:lineRule="exact" w:before="0"/>
                      <w:ind w:left="0" w:right="0" w:firstLine="0"/>
                      <w:jc w:val="left"/>
                      <w:rPr>
                        <w:sz w:val="20"/>
                      </w:rPr>
                    </w:pPr>
                    <w:r>
                      <w:rPr>
                        <w:color w:val="FFFFFF"/>
                        <w:sz w:val="20"/>
                      </w:rPr>
                      <w:t>3</w:t>
                    </w:r>
                    <w:r>
                      <w:rPr>
                        <w:color w:val="FFFFFF"/>
                        <w:spacing w:val="25"/>
                        <w:sz w:val="20"/>
                      </w:rPr>
                      <w:t> </w:t>
                    </w:r>
                    <w:r>
                      <w:rPr>
                        <w:color w:val="FFFFFF"/>
                        <w:sz w:val="20"/>
                      </w:rPr>
                      <w:t>1</w:t>
                    </w:r>
                    <w:r>
                      <w:rPr>
                        <w:color w:val="FFFFFF"/>
                        <w:spacing w:val="-21"/>
                        <w:sz w:val="20"/>
                      </w:rPr>
                      <w:t> </w:t>
                    </w:r>
                    <w:r>
                      <w:rPr>
                        <w:color w:val="252525"/>
                        <w:spacing w:val="-10"/>
                        <w:sz w:val="20"/>
                      </w:rPr>
                      <w:t>2</w:t>
                    </w:r>
                  </w:p>
                </w:txbxContent>
              </v:textbox>
              <w10:wrap type="none"/>
            </v:shape>
            <v:shape style="position:absolute;left:5264;top:-5359;width:242;height:224" type="#_x0000_t202" id="docshape10616"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8570;top:-5359;width:241;height:224" type="#_x0000_t202" id="docshape10617"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1389;top:-5359;width:241;height:224" type="#_x0000_t202" id="docshape10618"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12805;top:-5359;width:618;height:224" type="#_x0000_t202" id="docshape10619" filled="false" stroked="false">
              <v:textbox inset="0,0,0,0">
                <w:txbxContent>
                  <w:p>
                    <w:pPr>
                      <w:spacing w:line="223" w:lineRule="exact" w:before="0"/>
                      <w:ind w:left="0" w:right="0" w:firstLine="0"/>
                      <w:jc w:val="left"/>
                      <w:rPr>
                        <w:sz w:val="20"/>
                      </w:rPr>
                    </w:pPr>
                    <w:r>
                      <w:rPr>
                        <w:color w:val="FFFFFF"/>
                        <w:sz w:val="20"/>
                      </w:rPr>
                      <w:t>5</w:t>
                    </w:r>
                    <w:r>
                      <w:rPr>
                        <w:color w:val="FFFFFF"/>
                        <w:spacing w:val="33"/>
                        <w:sz w:val="20"/>
                      </w:rPr>
                      <w:t>  </w:t>
                    </w:r>
                    <w:r>
                      <w:rPr>
                        <w:color w:val="FFFFFF"/>
                        <w:sz w:val="20"/>
                      </w:rPr>
                      <w:t>1</w:t>
                    </w:r>
                    <w:r>
                      <w:rPr>
                        <w:color w:val="FFFFFF"/>
                        <w:spacing w:val="28"/>
                        <w:sz w:val="20"/>
                      </w:rPr>
                      <w:t> </w:t>
                    </w:r>
                    <w:r>
                      <w:rPr>
                        <w:color w:val="252525"/>
                        <w:spacing w:val="-10"/>
                        <w:sz w:val="20"/>
                      </w:rPr>
                      <w:t>3</w:t>
                    </w:r>
                  </w:p>
                </w:txbxContent>
              </v:textbox>
              <w10:wrap type="none"/>
            </v:shape>
            <v:shape style="position:absolute;left:6066;top:-4939;width:241;height:223" type="#_x0000_t202" id="docshape10620" filled="false" stroked="false">
              <v:textbox inset="0,0,0,0">
                <w:txbxContent>
                  <w:p>
                    <w:pPr>
                      <w:spacing w:line="223" w:lineRule="exact" w:before="0"/>
                      <w:ind w:left="0" w:right="0" w:firstLine="0"/>
                      <w:jc w:val="left"/>
                      <w:rPr>
                        <w:sz w:val="20"/>
                      </w:rPr>
                    </w:pPr>
                    <w:r>
                      <w:rPr>
                        <w:color w:val="FFFFFF"/>
                        <w:spacing w:val="-5"/>
                        <w:sz w:val="20"/>
                      </w:rPr>
                      <w:t>49</w:t>
                    </w:r>
                  </w:p>
                </w:txbxContent>
              </v:textbox>
              <w10:wrap type="none"/>
            </v:shape>
            <v:shape style="position:absolute;left:10190;top:-4939;width:241;height:223" type="#_x0000_t202" id="docshape10621"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2449;top:-4939;width:241;height:223" type="#_x0000_t202" id="docshape10622"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3142;top:-4939;width:377;height:223" type="#_x0000_t202" id="docshape10623" filled="false" stroked="false">
              <v:textbox inset="0,0,0,0">
                <w:txbxContent>
                  <w:p>
                    <w:pPr>
                      <w:spacing w:line="223" w:lineRule="exact" w:before="0"/>
                      <w:ind w:left="0" w:right="0" w:firstLine="0"/>
                      <w:jc w:val="left"/>
                      <w:rPr>
                        <w:sz w:val="20"/>
                      </w:rPr>
                    </w:pPr>
                    <w:r>
                      <w:rPr>
                        <w:color w:val="FFFFFF"/>
                        <w:spacing w:val="-2"/>
                        <w:sz w:val="20"/>
                      </w:rPr>
                      <w:t>2</w:t>
                    </w:r>
                    <w:r>
                      <w:rPr>
                        <w:color w:val="FFFFFF"/>
                        <w:spacing w:val="-19"/>
                        <w:sz w:val="20"/>
                      </w:rPr>
                      <w:t> </w:t>
                    </w:r>
                    <w:r>
                      <w:rPr>
                        <w:color w:val="FFFFFF"/>
                        <w:spacing w:val="-5"/>
                        <w:sz w:val="20"/>
                      </w:rPr>
                      <w:t>1</w:t>
                    </w:r>
                    <w:r>
                      <w:rPr>
                        <w:color w:val="252525"/>
                        <w:spacing w:val="-5"/>
                        <w:sz w:val="20"/>
                      </w:rPr>
                      <w:t>1</w:t>
                    </w:r>
                  </w:p>
                </w:txbxContent>
              </v:textbox>
              <w10:wrap type="none"/>
            </v:shape>
            <v:shape style="position:absolute;left:5702;top:-4519;width:241;height:223" type="#_x0000_t202" id="docshape10624" filled="false" stroked="false">
              <v:textbox inset="0,0,0,0">
                <w:txbxContent>
                  <w:p>
                    <w:pPr>
                      <w:spacing w:line="223" w:lineRule="exact" w:before="0"/>
                      <w:ind w:left="0" w:right="0" w:firstLine="0"/>
                      <w:jc w:val="left"/>
                      <w:rPr>
                        <w:sz w:val="20"/>
                      </w:rPr>
                    </w:pPr>
                    <w:r>
                      <w:rPr>
                        <w:color w:val="FFFFFF"/>
                        <w:spacing w:val="-5"/>
                        <w:sz w:val="20"/>
                      </w:rPr>
                      <w:t>42</w:t>
                    </w:r>
                  </w:p>
                </w:txbxContent>
              </v:textbox>
              <w10:wrap type="none"/>
            </v:shape>
            <v:shape style="position:absolute;left:9494;top:-4519;width:241;height:223" type="#_x0000_t202" id="docshape10625"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2021;top:-4519;width:241;height:223" type="#_x0000_t202" id="docshape10626"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12999;top:-4519;width:472;height:223" type="#_x0000_t202" id="docshape10627" filled="false" stroked="false">
              <v:textbox inset="0,0,0,0">
                <w:txbxContent>
                  <w:p>
                    <w:pPr>
                      <w:spacing w:line="223" w:lineRule="exact" w:before="0"/>
                      <w:ind w:left="0" w:right="0" w:firstLine="0"/>
                      <w:jc w:val="left"/>
                      <w:rPr>
                        <w:sz w:val="20"/>
                      </w:rPr>
                    </w:pPr>
                    <w:r>
                      <w:rPr>
                        <w:color w:val="FFFFFF"/>
                        <w:sz w:val="20"/>
                      </w:rPr>
                      <w:t>3</w:t>
                    </w:r>
                    <w:r>
                      <w:rPr>
                        <w:color w:val="FFFFFF"/>
                        <w:spacing w:val="25"/>
                        <w:sz w:val="20"/>
                      </w:rPr>
                      <w:t> </w:t>
                    </w:r>
                    <w:r>
                      <w:rPr>
                        <w:color w:val="FFFFFF"/>
                        <w:sz w:val="20"/>
                      </w:rPr>
                      <w:t>1</w:t>
                    </w:r>
                    <w:r>
                      <w:rPr>
                        <w:color w:val="FFFFFF"/>
                        <w:spacing w:val="-21"/>
                        <w:sz w:val="20"/>
                      </w:rPr>
                      <w:t> </w:t>
                    </w:r>
                    <w:r>
                      <w:rPr>
                        <w:color w:val="252525"/>
                        <w:spacing w:val="-10"/>
                        <w:sz w:val="20"/>
                      </w:rPr>
                      <w:t>2</w:t>
                    </w:r>
                  </w:p>
                </w:txbxContent>
              </v:textbox>
              <w10:wrap type="none"/>
            </v:shape>
            <v:shape style="position:absolute;left:5459;top:-4101;width:241;height:224" type="#_x0000_t202" id="docshape10628"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9104;top:-4101;width:242;height:224" type="#_x0000_t202" id="docshape10629"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1875;top:-4101;width:241;height:224" type="#_x0000_t202" id="docshape10630"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12999;top:-4101;width:472;height:224" type="#_x0000_t202" id="docshape10631" filled="false" stroked="false">
              <v:textbox inset="0,0,0,0">
                <w:txbxContent>
                  <w:p>
                    <w:pPr>
                      <w:spacing w:line="223" w:lineRule="exact" w:before="0"/>
                      <w:ind w:left="0" w:right="0" w:firstLine="0"/>
                      <w:jc w:val="left"/>
                      <w:rPr>
                        <w:sz w:val="20"/>
                      </w:rPr>
                    </w:pPr>
                    <w:r>
                      <w:rPr>
                        <w:color w:val="FFFFFF"/>
                        <w:sz w:val="20"/>
                      </w:rPr>
                      <w:t>3</w:t>
                    </w:r>
                    <w:r>
                      <w:rPr>
                        <w:color w:val="FFFFFF"/>
                        <w:spacing w:val="24"/>
                        <w:sz w:val="20"/>
                      </w:rPr>
                      <w:t> </w:t>
                    </w:r>
                    <w:r>
                      <w:rPr>
                        <w:color w:val="FFFFFF"/>
                        <w:sz w:val="20"/>
                      </w:rPr>
                      <w:t>1</w:t>
                    </w:r>
                    <w:r>
                      <w:rPr>
                        <w:color w:val="FFFFFF"/>
                        <w:spacing w:val="-22"/>
                        <w:sz w:val="20"/>
                      </w:rPr>
                      <w:t> </w:t>
                    </w:r>
                    <w:r>
                      <w:rPr>
                        <w:color w:val="252525"/>
                        <w:spacing w:val="-10"/>
                        <w:sz w:val="20"/>
                      </w:rPr>
                      <w:t>2</w:t>
                    </w:r>
                  </w:p>
                </w:txbxContent>
              </v:textbox>
              <w10:wrap type="none"/>
            </v:shape>
            <v:shape style="position:absolute;left:5056;top:-3681;width:241;height:223" type="#_x0000_t202" id="docshape10632"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8088;top:-3681;width:241;height:223" type="#_x0000_t202" id="docshape10633"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0879;top:-3681;width:241;height:223" type="#_x0000_t202" id="docshape10634" filled="false" stroked="false">
              <v:textbox inset="0,0,0,0">
                <w:txbxContent>
                  <w:p>
                    <w:pPr>
                      <w:spacing w:line="223" w:lineRule="exact" w:before="0"/>
                      <w:ind w:left="0" w:right="0" w:firstLine="0"/>
                      <w:jc w:val="left"/>
                      <w:rPr>
                        <w:sz w:val="20"/>
                      </w:rPr>
                    </w:pPr>
                    <w:r>
                      <w:rPr>
                        <w:color w:val="FFFFFF"/>
                        <w:spacing w:val="-5"/>
                        <w:sz w:val="20"/>
                      </w:rPr>
                      <w:t>24</w:t>
                    </w:r>
                  </w:p>
                </w:txbxContent>
              </v:textbox>
              <w10:wrap type="none"/>
            </v:shape>
            <v:shape style="position:absolute;left:12378;top:-3681;width:950;height:223" type="#_x0000_t202" id="docshape10635" filled="false" stroked="false">
              <v:textbox inset="0,0,0,0">
                <w:txbxContent>
                  <w:p>
                    <w:pPr>
                      <w:tabs>
                        <w:tab w:pos="432" w:val="left" w:leader="none"/>
                        <w:tab w:pos="818" w:val="left" w:leader="none"/>
                      </w:tabs>
                      <w:spacing w:line="223" w:lineRule="exact" w:before="0"/>
                      <w:ind w:left="0" w:right="0" w:firstLine="0"/>
                      <w:jc w:val="left"/>
                      <w:rPr>
                        <w:sz w:val="20"/>
                      </w:rPr>
                    </w:pPr>
                    <w:r>
                      <w:rPr>
                        <w:color w:val="FFFFFF"/>
                        <w:spacing w:val="-10"/>
                        <w:sz w:val="20"/>
                      </w:rPr>
                      <w:t>6</w:t>
                    </w:r>
                    <w:r>
                      <w:rPr>
                        <w:color w:val="FFFFFF"/>
                        <w:sz w:val="20"/>
                      </w:rPr>
                      <w:tab/>
                    </w:r>
                    <w:r>
                      <w:rPr>
                        <w:color w:val="FFFFFF"/>
                        <w:spacing w:val="-10"/>
                        <w:sz w:val="20"/>
                      </w:rPr>
                      <w:t>3</w:t>
                    </w:r>
                    <w:r>
                      <w:rPr>
                        <w:color w:val="FFFFFF"/>
                        <w:sz w:val="20"/>
                      </w:rPr>
                      <w:tab/>
                    </w:r>
                    <w:r>
                      <w:rPr>
                        <w:color w:val="252525"/>
                        <w:spacing w:val="-10"/>
                        <w:sz w:val="20"/>
                      </w:rPr>
                      <w:t>5</w:t>
                    </w:r>
                  </w:p>
                </w:txbxContent>
              </v:textbox>
              <w10:wrap type="none"/>
            </v:shape>
            <v:shape style="position:absolute;left:5167;top:-3261;width:241;height:223" type="#_x0000_t202" id="docshape10636"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8278;top:-3261;width:241;height:223" type="#_x0000_t202" id="docshape10637"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0854;top:-3261;width:241;height:223" type="#_x0000_t202" id="docshape10638" filled="false" stroked="false">
              <v:textbox inset="0,0,0,0">
                <w:txbxContent>
                  <w:p>
                    <w:pPr>
                      <w:spacing w:line="223" w:lineRule="exact" w:before="0"/>
                      <w:ind w:left="0" w:right="0" w:firstLine="0"/>
                      <w:jc w:val="left"/>
                      <w:rPr>
                        <w:sz w:val="20"/>
                      </w:rPr>
                    </w:pPr>
                    <w:r>
                      <w:rPr>
                        <w:color w:val="FFFFFF"/>
                        <w:spacing w:val="-5"/>
                        <w:sz w:val="20"/>
                      </w:rPr>
                      <w:t>20</w:t>
                    </w:r>
                  </w:p>
                </w:txbxContent>
              </v:textbox>
              <w10:wrap type="none"/>
            </v:shape>
            <v:shape style="position:absolute;left:12319;top:-3261;width:131;height:223" type="#_x0000_t202" id="docshape10639"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2951;top:-3261;width:471;height:223" type="#_x0000_t202" id="docshape10640" filled="false" stroked="false">
              <v:textbox inset="0,0,0,0">
                <w:txbxContent>
                  <w:p>
                    <w:pPr>
                      <w:tabs>
                        <w:tab w:pos="340" w:val="left" w:leader="none"/>
                      </w:tabs>
                      <w:spacing w:line="223" w:lineRule="exact" w:before="0"/>
                      <w:ind w:left="0" w:right="0" w:firstLine="0"/>
                      <w:jc w:val="left"/>
                      <w:rPr>
                        <w:sz w:val="20"/>
                      </w:rPr>
                    </w:pPr>
                    <w:r>
                      <w:rPr>
                        <w:color w:val="FFFFFF"/>
                        <w:spacing w:val="-10"/>
                        <w:sz w:val="20"/>
                      </w:rPr>
                      <w:t>4</w:t>
                    </w:r>
                    <w:r>
                      <w:rPr>
                        <w:color w:val="FFFFFF"/>
                        <w:sz w:val="20"/>
                      </w:rPr>
                      <w:tab/>
                    </w:r>
                    <w:r>
                      <w:rPr>
                        <w:color w:val="252525"/>
                        <w:spacing w:val="-10"/>
                        <w:sz w:val="20"/>
                      </w:rPr>
                      <w:t>3</w:t>
                    </w:r>
                  </w:p>
                </w:txbxContent>
              </v:textbox>
              <w10:wrap type="none"/>
            </v:shape>
            <v:shape style="position:absolute;left:5362;top:-2843;width:241;height:224" type="#_x0000_t202" id="docshape10641"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8910;top:-2843;width:241;height:224" type="#_x0000_t202" id="docshape10642"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1729;top:-2843;width:241;height:224" type="#_x0000_t202" id="docshape10643" filled="false" stroked="false">
              <v:textbox inset="0,0,0,0">
                <w:txbxContent>
                  <w:p>
                    <w:pPr>
                      <w:spacing w:line="223" w:lineRule="exact" w:before="0"/>
                      <w:ind w:left="0" w:right="0" w:firstLine="0"/>
                      <w:jc w:val="left"/>
                      <w:rPr>
                        <w:sz w:val="20"/>
                      </w:rPr>
                    </w:pPr>
                    <w:r>
                      <w:rPr>
                        <w:color w:val="FFFFFF"/>
                        <w:spacing w:val="-5"/>
                        <w:sz w:val="20"/>
                      </w:rPr>
                      <w:t>20</w:t>
                    </w:r>
                  </w:p>
                </w:txbxContent>
              </v:textbox>
              <w10:wrap type="none"/>
            </v:shape>
            <v:shape style="position:absolute;left:12854;top:-2843;width:569;height:224" type="#_x0000_t202" id="docshape10644" filled="false" stroked="false">
              <v:textbox inset="0,0,0,0">
                <w:txbxContent>
                  <w:p>
                    <w:pPr>
                      <w:spacing w:line="223" w:lineRule="exact" w:before="0"/>
                      <w:ind w:left="0" w:right="0" w:firstLine="0"/>
                      <w:jc w:val="left"/>
                      <w:rPr>
                        <w:sz w:val="20"/>
                      </w:rPr>
                    </w:pPr>
                    <w:r>
                      <w:rPr>
                        <w:color w:val="FFFFFF"/>
                        <w:sz w:val="20"/>
                      </w:rPr>
                      <w:t>2</w:t>
                    </w:r>
                    <w:r>
                      <w:rPr>
                        <w:color w:val="FFFFFF"/>
                        <w:spacing w:val="26"/>
                        <w:sz w:val="20"/>
                      </w:rPr>
                      <w:t> </w:t>
                    </w:r>
                    <w:r>
                      <w:rPr>
                        <w:color w:val="FFFFFF"/>
                        <w:sz w:val="20"/>
                      </w:rPr>
                      <w:t>2</w:t>
                    </w:r>
                    <w:r>
                      <w:rPr>
                        <w:color w:val="FFFFFF"/>
                        <w:spacing w:val="73"/>
                        <w:sz w:val="20"/>
                      </w:rPr>
                      <w:t> </w:t>
                    </w:r>
                    <w:r>
                      <w:rPr>
                        <w:color w:val="252525"/>
                        <w:spacing w:val="-10"/>
                        <w:sz w:val="20"/>
                      </w:rPr>
                      <w:t>3</w:t>
                    </w:r>
                  </w:p>
                </w:txbxContent>
              </v:textbox>
              <w10:wrap type="none"/>
            </v:shape>
            <v:shape style="position:absolute;left:5035;top:-2423;width:241;height:223" type="#_x0000_t202" id="docshape10645"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8177;top:-2423;width:241;height:223" type="#_x0000_t202" id="docshape10646"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0976;top:-2423;width:241;height:223" type="#_x0000_t202" id="docshape10647"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12406;top:-2423;width:966;height:223" type="#_x0000_t202" id="docshape10648" filled="false" stroked="false">
              <v:textbox inset="0,0,0,0">
                <w:txbxContent>
                  <w:p>
                    <w:pPr>
                      <w:tabs>
                        <w:tab w:pos="490" w:val="left" w:leader="none"/>
                        <w:tab w:pos="834" w:val="left" w:leader="none"/>
                      </w:tabs>
                      <w:spacing w:line="223" w:lineRule="exact" w:before="0"/>
                      <w:ind w:left="0" w:right="0" w:firstLine="0"/>
                      <w:jc w:val="left"/>
                      <w:rPr>
                        <w:sz w:val="20"/>
                      </w:rPr>
                    </w:pPr>
                    <w:r>
                      <w:rPr>
                        <w:color w:val="FFFFFF"/>
                        <w:spacing w:val="-10"/>
                        <w:sz w:val="20"/>
                      </w:rPr>
                      <w:t>7</w:t>
                    </w:r>
                    <w:r>
                      <w:rPr>
                        <w:color w:val="FFFFFF"/>
                        <w:sz w:val="20"/>
                      </w:rPr>
                      <w:tab/>
                    </w:r>
                    <w:r>
                      <w:rPr>
                        <w:color w:val="FFFFFF"/>
                        <w:spacing w:val="-10"/>
                        <w:sz w:val="20"/>
                      </w:rPr>
                      <w:t>3</w:t>
                    </w:r>
                    <w:r>
                      <w:rPr>
                        <w:color w:val="FFFFFF"/>
                        <w:sz w:val="20"/>
                      </w:rPr>
                      <w:tab/>
                    </w:r>
                    <w:r>
                      <w:rPr>
                        <w:color w:val="252525"/>
                        <w:spacing w:val="-10"/>
                        <w:sz w:val="20"/>
                      </w:rPr>
                      <w:t>4</w:t>
                    </w:r>
                  </w:p>
                </w:txbxContent>
              </v:textbox>
              <w10:wrap type="none"/>
            </v:shape>
            <v:shape style="position:absolute;left:5441;top:-2003;width:242;height:223" type="#_x0000_t202" id="docshape10649"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8906;top:-2003;width:241;height:223" type="#_x0000_t202" id="docshape10650"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1601;top:-2003;width:241;height:223" type="#_x0000_t202" id="docshape10651"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12860;top:-2003;width:564;height:223" type="#_x0000_t202" id="docshape10652" filled="false" stroked="false">
              <v:textbox inset="0,0,0,0">
                <w:txbxContent>
                  <w:p>
                    <w:pPr>
                      <w:spacing w:line="223" w:lineRule="exact" w:before="0"/>
                      <w:ind w:left="0" w:right="0" w:firstLine="0"/>
                      <w:jc w:val="left"/>
                      <w:rPr>
                        <w:sz w:val="20"/>
                      </w:rPr>
                    </w:pPr>
                    <w:r>
                      <w:rPr>
                        <w:color w:val="FFFFFF"/>
                        <w:sz w:val="20"/>
                      </w:rPr>
                      <w:t>4</w:t>
                    </w:r>
                    <w:r>
                      <w:rPr>
                        <w:color w:val="FFFFFF"/>
                        <w:spacing w:val="71"/>
                        <w:sz w:val="20"/>
                      </w:rPr>
                      <w:t> </w:t>
                    </w:r>
                    <w:r>
                      <w:rPr>
                        <w:color w:val="FFFFFF"/>
                        <w:sz w:val="20"/>
                      </w:rPr>
                      <w:t>1</w:t>
                    </w:r>
                    <w:r>
                      <w:rPr>
                        <w:color w:val="FFFFFF"/>
                        <w:spacing w:val="25"/>
                        <w:sz w:val="20"/>
                      </w:rPr>
                      <w:t> </w:t>
                    </w:r>
                    <w:r>
                      <w:rPr>
                        <w:color w:val="252525"/>
                        <w:spacing w:val="-10"/>
                        <w:sz w:val="20"/>
                      </w:rPr>
                      <w:t>3</w:t>
                    </w:r>
                  </w:p>
                </w:txbxContent>
              </v:textbox>
              <w10:wrap type="none"/>
            </v:shape>
            <v:shape style="position:absolute;left:5362;top:-1585;width:241;height:224" type="#_x0000_t202" id="docshape10653"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8764;top:-1585;width:241;height:224" type="#_x0000_t202" id="docshape10654"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1632;top:-1585;width:241;height:224" type="#_x0000_t202" id="docshape10655" filled="false" stroked="false">
              <v:textbox inset="0,0,0,0">
                <w:txbxContent>
                  <w:p>
                    <w:pPr>
                      <w:spacing w:line="223" w:lineRule="exact" w:before="0"/>
                      <w:ind w:left="0" w:right="0" w:firstLine="0"/>
                      <w:jc w:val="left"/>
                      <w:rPr>
                        <w:sz w:val="20"/>
                      </w:rPr>
                    </w:pPr>
                    <w:r>
                      <w:rPr>
                        <w:color w:val="FFFFFF"/>
                        <w:spacing w:val="-5"/>
                        <w:sz w:val="20"/>
                      </w:rPr>
                      <w:t>24</w:t>
                    </w:r>
                  </w:p>
                </w:txbxContent>
              </v:textbox>
              <w10:wrap type="none"/>
            </v:shape>
            <v:shape style="position:absolute;left:12999;top:-1585;width:472;height:224" type="#_x0000_t202" id="docshape10656" filled="false" stroked="false">
              <v:textbox inset="0,0,0,0">
                <w:txbxContent>
                  <w:p>
                    <w:pPr>
                      <w:spacing w:line="223" w:lineRule="exact" w:before="0"/>
                      <w:ind w:left="0" w:right="0" w:firstLine="0"/>
                      <w:jc w:val="left"/>
                      <w:rPr>
                        <w:sz w:val="20"/>
                      </w:rPr>
                    </w:pPr>
                    <w:r>
                      <w:rPr>
                        <w:color w:val="FFFFFF"/>
                        <w:sz w:val="20"/>
                      </w:rPr>
                      <w:t>3</w:t>
                    </w:r>
                    <w:r>
                      <w:rPr>
                        <w:color w:val="FFFFFF"/>
                        <w:spacing w:val="24"/>
                        <w:sz w:val="20"/>
                      </w:rPr>
                      <w:t> </w:t>
                    </w:r>
                    <w:r>
                      <w:rPr>
                        <w:color w:val="FFFFFF"/>
                        <w:sz w:val="20"/>
                      </w:rPr>
                      <w:t>1</w:t>
                    </w:r>
                    <w:r>
                      <w:rPr>
                        <w:color w:val="FFFFFF"/>
                        <w:spacing w:val="-22"/>
                        <w:sz w:val="20"/>
                      </w:rPr>
                      <w:t> </w:t>
                    </w:r>
                    <w:r>
                      <w:rPr>
                        <w:color w:val="252525"/>
                        <w:spacing w:val="-10"/>
                        <w:sz w:val="20"/>
                      </w:rPr>
                      <w:t>2</w:t>
                    </w:r>
                  </w:p>
                </w:txbxContent>
              </v:textbox>
              <w10:wrap type="none"/>
            </v:shape>
            <v:shape style="position:absolute;left:4973;top:-1165;width:241;height:223" type="#_x0000_t202" id="docshape10657"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8035;top:-1165;width:241;height:223" type="#_x0000_t202" id="docshape10658"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0952;top:-1165;width:241;height:223" type="#_x0000_t202" id="docshape10659" filled="false" stroked="false">
              <v:textbox inset="0,0,0,0">
                <w:txbxContent>
                  <w:p>
                    <w:pPr>
                      <w:spacing w:line="223" w:lineRule="exact" w:before="0"/>
                      <w:ind w:left="0" w:right="0" w:firstLine="0"/>
                      <w:jc w:val="left"/>
                      <w:rPr>
                        <w:sz w:val="20"/>
                      </w:rPr>
                    </w:pPr>
                    <w:r>
                      <w:rPr>
                        <w:color w:val="FFFFFF"/>
                        <w:spacing w:val="-5"/>
                        <w:sz w:val="20"/>
                      </w:rPr>
                      <w:t>24</w:t>
                    </w:r>
                  </w:p>
                </w:txbxContent>
              </v:textbox>
              <w10:wrap type="none"/>
            </v:shape>
            <v:shape style="position:absolute;left:12562;top:-1165;width:131;height:223" type="#_x0000_t202" id="docshape10660"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3145;top:-1165;width:375;height:223" type="#_x0000_t202" id="docshape10661" filled="false" stroked="false">
              <v:textbox inset="0,0,0,0">
                <w:txbxContent>
                  <w:p>
                    <w:pPr>
                      <w:spacing w:line="223" w:lineRule="exact" w:before="0"/>
                      <w:ind w:left="0" w:right="0" w:firstLine="0"/>
                      <w:jc w:val="left"/>
                      <w:rPr>
                        <w:sz w:val="20"/>
                      </w:rPr>
                    </w:pPr>
                    <w:r>
                      <w:rPr>
                        <w:color w:val="FFFFFF"/>
                        <w:sz w:val="20"/>
                      </w:rPr>
                      <w:t>4</w:t>
                    </w:r>
                    <w:r>
                      <w:rPr>
                        <w:color w:val="FFFFFF"/>
                        <w:spacing w:val="74"/>
                        <w:sz w:val="20"/>
                      </w:rPr>
                      <w:t> </w:t>
                    </w:r>
                    <w:r>
                      <w:rPr>
                        <w:color w:val="252525"/>
                        <w:spacing w:val="-10"/>
                        <w:sz w:val="20"/>
                      </w:rPr>
                      <w:t>1</w:t>
                    </w:r>
                  </w:p>
                </w:txbxContent>
              </v:textbox>
              <w10:wrap type="none"/>
            </v:shape>
            <w10:wrap type="none"/>
          </v:group>
        </w:pict>
      </w:r>
      <w:r>
        <w:rPr/>
        <w:pict>
          <v:rect style="position:absolute;margin-left:645.599976pt;margin-top:-17.554106pt;width:28.92pt;height:13.2pt;mso-position-horizontal-relative:page;mso-position-vertical-relative:paragraph;z-index:-41990656" id="docshape10662" filled="true" fillcolor="#f5d2a8" stroked="false">
            <v:fill type="solid"/>
            <w10:wrap type="none"/>
          </v:rect>
        </w:pict>
      </w:r>
      <w:r>
        <w:rPr/>
        <w:pict>
          <v:rect style="position:absolute;margin-left:203.759995pt;margin-top:7.885895pt;width:4.560pt;height:4.560pt;mso-position-horizontal-relative:page;mso-position-vertical-relative:paragraph;z-index:16161280" id="docshape10663" filled="true" fillcolor="#002e52" stroked="false">
            <v:fill type="solid"/>
            <w10:wrap type="none"/>
          </v:rect>
        </w:pict>
      </w:r>
      <w:r>
        <w:rPr/>
        <w:pict>
          <v:rect style="position:absolute;margin-left:344.519989pt;margin-top:7.885895pt;width:4.560pt;height:4.560pt;mso-position-horizontal-relative:page;mso-position-vertical-relative:paragraph;z-index:-41989632" id="docshape10664" filled="true" fillcolor="#5f93c5" stroked="false">
            <v:fill type="solid"/>
            <w10:wrap type="none"/>
          </v:rect>
        </w:pict>
      </w:r>
      <w:r>
        <w:rPr/>
        <w:pict>
          <v:rect style="position:absolute;margin-left:485.399994pt;margin-top:7.885895pt;width:4.440pt;height:4.560pt;mso-position-horizontal-relative:page;mso-position-vertical-relative:paragraph;z-index:-41989120" id="docshape10665" filled="true" fillcolor="#a6a6a6" stroked="false">
            <v:fill type="solid"/>
            <w10:wrap type="none"/>
          </v:rect>
        </w:pict>
      </w:r>
      <w:r>
        <w:rPr>
          <w:color w:val="404040"/>
          <w:sz w:val="18"/>
        </w:rPr>
        <w:t>Extremely</w:t>
      </w:r>
      <w:r>
        <w:rPr>
          <w:color w:val="404040"/>
          <w:spacing w:val="-5"/>
          <w:sz w:val="18"/>
        </w:rPr>
        <w:t> </w:t>
      </w:r>
      <w:r>
        <w:rPr>
          <w:color w:val="404040"/>
          <w:spacing w:val="-2"/>
          <w:sz w:val="18"/>
        </w:rPr>
        <w:t>important</w:t>
      </w:r>
      <w:r>
        <w:rPr>
          <w:color w:val="404040"/>
          <w:sz w:val="18"/>
        </w:rPr>
        <w:tab/>
        <w:t>Very</w:t>
      </w:r>
      <w:r>
        <w:rPr>
          <w:color w:val="404040"/>
          <w:spacing w:val="-2"/>
          <w:sz w:val="18"/>
        </w:rPr>
        <w:t> important</w:t>
      </w:r>
      <w:r>
        <w:rPr>
          <w:color w:val="404040"/>
          <w:sz w:val="18"/>
        </w:rPr>
        <w:tab/>
        <w:t>Fairly</w:t>
      </w:r>
      <w:r>
        <w:rPr>
          <w:color w:val="404040"/>
          <w:spacing w:val="-6"/>
          <w:sz w:val="18"/>
        </w:rPr>
        <w:t> </w:t>
      </w:r>
      <w:r>
        <w:rPr>
          <w:color w:val="404040"/>
          <w:spacing w:val="-2"/>
          <w:sz w:val="18"/>
        </w:rPr>
        <w:t>important</w:t>
      </w:r>
    </w:p>
    <w:p>
      <w:pPr>
        <w:tabs>
          <w:tab w:pos="6880" w:val="left" w:leader="none"/>
          <w:tab w:pos="9697" w:val="left" w:leader="none"/>
        </w:tabs>
        <w:spacing w:before="58"/>
        <w:ind w:left="4063" w:right="0" w:firstLine="0"/>
        <w:jc w:val="left"/>
        <w:rPr>
          <w:sz w:val="18"/>
        </w:rPr>
      </w:pPr>
      <w:r>
        <w:rPr/>
        <w:pict>
          <v:rect style="position:absolute;margin-left:203.759995pt;margin-top:6.133895pt;width:4.560pt;height:4.440pt;mso-position-horizontal-relative:page;mso-position-vertical-relative:paragraph;z-index:16162816" id="docshape10666" filled="true" fillcolor="#e08278" stroked="false">
            <v:fill type="solid"/>
            <w10:wrap type="none"/>
          </v:rect>
        </w:pict>
      </w:r>
      <w:r>
        <w:rPr/>
        <w:pict>
          <v:rect style="position:absolute;margin-left:344.519989pt;margin-top:6.133895pt;width:4.560pt;height:4.440pt;mso-position-horizontal-relative:page;mso-position-vertical-relative:paragraph;z-index:-41988096" id="docshape10667" filled="true" fillcolor="#c0392b" stroked="false">
            <v:fill type="solid"/>
            <w10:wrap type="none"/>
          </v:rect>
        </w:pict>
      </w:r>
      <w:r>
        <w:rPr/>
        <w:pict>
          <v:rect style="position:absolute;margin-left:485.399994pt;margin-top:6.133895pt;width:4.440pt;height:4.440pt;mso-position-horizontal-relative:page;mso-position-vertical-relative:paragraph;z-index:-41987584" id="docshape10668" filled="true" fillcolor="#f5d2a8" stroked="false">
            <v:fill type="solid"/>
            <w10:wrap type="none"/>
          </v:rect>
        </w:pict>
      </w:r>
      <w:r>
        <w:rPr>
          <w:color w:val="404040"/>
          <w:sz w:val="18"/>
        </w:rPr>
        <w:t>Not</w:t>
      </w:r>
      <w:r>
        <w:rPr>
          <w:color w:val="404040"/>
          <w:spacing w:val="-3"/>
          <w:sz w:val="18"/>
        </w:rPr>
        <w:t> </w:t>
      </w:r>
      <w:r>
        <w:rPr>
          <w:color w:val="404040"/>
          <w:sz w:val="18"/>
        </w:rPr>
        <w:t>that</w:t>
      </w:r>
      <w:r>
        <w:rPr>
          <w:color w:val="404040"/>
          <w:spacing w:val="-4"/>
          <w:sz w:val="18"/>
        </w:rPr>
        <w:t> </w:t>
      </w:r>
      <w:r>
        <w:rPr>
          <w:color w:val="404040"/>
          <w:spacing w:val="-2"/>
          <w:sz w:val="18"/>
        </w:rPr>
        <w:t>important</w:t>
      </w:r>
      <w:r>
        <w:rPr>
          <w:color w:val="404040"/>
          <w:sz w:val="18"/>
        </w:rPr>
        <w:tab/>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sectPr>
      </w:pPr>
    </w:p>
    <w:p>
      <w:pPr>
        <w:spacing w:line="240" w:lineRule="auto" w:before="1"/>
        <w:rPr>
          <w:sz w:val="16"/>
        </w:rPr>
      </w:pPr>
    </w:p>
    <w:p>
      <w:pPr>
        <w:pStyle w:val="Heading4"/>
        <w:ind w:right="303"/>
        <w:jc w:val="center"/>
      </w:pPr>
      <w:r>
        <w:rPr/>
        <w:drawing>
          <wp:anchor distT="0" distB="0" distL="0" distR="0" allowOverlap="1" layoutInCell="1" locked="0" behindDoc="0" simplePos="0" relativeHeight="16165376">
            <wp:simplePos x="0" y="0"/>
            <wp:positionH relativeFrom="page">
              <wp:posOffset>445008</wp:posOffset>
            </wp:positionH>
            <wp:positionV relativeFrom="paragraph">
              <wp:posOffset>-78157</wp:posOffset>
            </wp:positionV>
            <wp:extent cx="1074420" cy="556260"/>
            <wp:effectExtent l="0" t="0" r="0" b="0"/>
            <wp:wrapNone/>
            <wp:docPr id="999" name="image142.png" descr="UNSEALEDROADS10001.PNG"/>
            <wp:cNvGraphicFramePr>
              <a:graphicFrameLocks noChangeAspect="1"/>
            </wp:cNvGraphicFramePr>
            <a:graphic>
              <a:graphicData uri="http://schemas.openxmlformats.org/drawingml/2006/picture">
                <pic:pic>
                  <pic:nvPicPr>
                    <pic:cNvPr id="1000" name="image142.png"/>
                    <pic:cNvPicPr/>
                  </pic:nvPicPr>
                  <pic:blipFill>
                    <a:blip r:embed="rId402" cstate="print"/>
                    <a:stretch>
                      <a:fillRect/>
                    </a:stretch>
                  </pic:blipFill>
                  <pic:spPr>
                    <a:xfrm>
                      <a:off x="0" y="0"/>
                      <a:ext cx="1074420" cy="556260"/>
                    </a:xfrm>
                    <a:prstGeom prst="rect">
                      <a:avLst/>
                    </a:prstGeom>
                  </pic:spPr>
                </pic:pic>
              </a:graphicData>
            </a:graphic>
          </wp:anchor>
        </w:drawing>
      </w:r>
      <w:bookmarkStart w:name="Slide 136: Maintenance of unsealed roads" w:id="203"/>
      <w:bookmarkEnd w:id="203"/>
      <w:r>
        <w:rPr>
          <w:b w:val="0"/>
        </w:rPr>
      </w:r>
      <w:r>
        <w:rPr>
          <w:color w:val="404040"/>
        </w:rPr>
        <w:t>2023</w:t>
      </w:r>
      <w:r>
        <w:rPr>
          <w:color w:val="404040"/>
          <w:spacing w:val="-5"/>
        </w:rPr>
        <w:t> </w:t>
      </w:r>
      <w:r>
        <w:rPr>
          <w:color w:val="404040"/>
        </w:rPr>
        <w:t>unsealed</w:t>
      </w:r>
      <w:r>
        <w:rPr>
          <w:color w:val="404040"/>
          <w:spacing w:val="-3"/>
        </w:rPr>
        <w:t> </w:t>
      </w:r>
      <w:r>
        <w:rPr>
          <w:color w:val="404040"/>
        </w:rPr>
        <w:t>roads performance</w:t>
      </w:r>
      <w:r>
        <w:rPr>
          <w:color w:val="404040"/>
          <w:spacing w:val="-2"/>
        </w:rPr>
        <w:t> </w:t>
      </w:r>
      <w:r>
        <w:rPr>
          <w:color w:val="404040"/>
        </w:rPr>
        <w:t>(index</w:t>
      </w:r>
      <w:r>
        <w:rPr>
          <w:color w:val="404040"/>
          <w:spacing w:val="2"/>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81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line="240" w:lineRule="auto" w:before="9"/>
        <w:rPr>
          <w:b/>
          <w:sz w:val="25"/>
        </w:rPr>
      </w:pPr>
    </w:p>
    <w:p>
      <w:pPr>
        <w:spacing w:before="0"/>
        <w:ind w:left="2381" w:right="0" w:firstLine="0"/>
        <w:jc w:val="left"/>
        <w:rPr>
          <w:sz w:val="20"/>
        </w:rPr>
      </w:pPr>
      <w:r>
        <w:rPr/>
        <w:pict>
          <v:group style="position:absolute;margin-left:154.199997pt;margin-top:-6.110112pt;width:526.950pt;height:315.3pt;mso-position-horizontal-relative:page;mso-position-vertical-relative:paragraph;z-index:16164864" id="docshapegroup10685" coordorigin="3084,-122" coordsize="10539,6306">
            <v:shape style="position:absolute;left:3146;top:-110;width:10476;height:6288" id="docshape10686"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2393;width:1695;height:303" id="docshape10687" filled="true" fillcolor="#86123e" stroked="false">
              <v:fill type="solid"/>
            </v:rect>
            <v:rect style="position:absolute;left:3144;top:2393;width:1695;height:303" id="docshape10688" filled="false" stroked="true" strokeweight=".75pt" strokecolor="#86123e">
              <v:stroke dashstyle="solid"/>
            </v:rect>
            <v:rect style="position:absolute;left:3144;top:3845;width:1570;height:303" id="docshape10689" filled="true" fillcolor="#f6b83a" stroked="false">
              <v:fill type="solid"/>
            </v:rect>
            <v:rect style="position:absolute;left:3144;top:3845;width:1570;height:303" id="docshape10690" filled="false" stroked="true" strokeweight=".75pt" strokecolor="#f6b83a">
              <v:stroke dashstyle="solid"/>
            </v:rect>
            <v:rect style="position:absolute;left:3144;top:5782;width:1068;height:303" id="docshape10691" filled="true" fillcolor="#e48e25" stroked="false">
              <v:fill type="solid"/>
            </v:rect>
            <v:rect style="position:absolute;left:3144;top:5782;width:1068;height:303" id="docshape10692" filled="false" stroked="true" strokeweight=".75pt" strokecolor="#e48e25">
              <v:stroke dashstyle="solid"/>
            </v:rect>
            <v:shape style="position:absolute;left:3144;top:-26;width:2072;height:5626" id="docshape10693" coordorigin="3144,-26" coordsize="2072,5626" path="m4464,5297l3144,5297,3144,5600,4464,5600,4464,5297xm4526,4815l3144,4815,3144,5117,4526,5117,4526,4815xm4651,4330l3144,4330,3144,4632,4651,4632,4651,4330xm4776,3360l3144,3360,3144,3665,4776,3665,4776,3360xm4838,2878l3144,2878,3144,3180,4838,3180,4838,2878xm4903,1908l3144,1908,3144,2211,4903,2211,4903,1908xm4903,1426l3144,1426,3144,1728,4903,1728,4903,1426xm5028,941l3144,941,3144,1244,5028,1244,5028,941xm5153,456l3144,456,3144,759,5153,759,5153,456xm5215,-26l3144,-26,3144,276,5215,276,5215,-26xe" filled="true" fillcolor="#274a6c" stroked="false">
              <v:path arrowok="t"/>
              <v:fill type="solid"/>
            </v:shape>
            <v:shape style="position:absolute;left:3084;top:-118;width:60;height:6293" id="docshape10694"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5335;top:12;width:373;height:227" type="#_x0000_t202" id="docshape10695" filled="false" stroked="false">
              <v:textbox inset="0,0,0,0">
                <w:txbxContent>
                  <w:p>
                    <w:pPr>
                      <w:spacing w:line="227" w:lineRule="exact" w:before="0"/>
                      <w:ind w:left="0" w:right="0" w:firstLine="0"/>
                      <w:jc w:val="left"/>
                      <w:rPr>
                        <w:rFonts w:ascii="Arial Narrow"/>
                        <w:sz w:val="13"/>
                      </w:rPr>
                    </w:pPr>
                    <w:r>
                      <w:rPr>
                        <w:color w:val="404040"/>
                        <w:spacing w:val="-2"/>
                        <w:sz w:val="20"/>
                      </w:rPr>
                      <w:t>53</w:t>
                    </w:r>
                    <w:r>
                      <w:rPr>
                        <w:rFonts w:ascii="Arial Narrow"/>
                        <w:color w:val="00AF50"/>
                        <w:spacing w:val="-2"/>
                        <w:position w:val="6"/>
                        <w:sz w:val="13"/>
                      </w:rPr>
                      <w:t>.6.</w:t>
                    </w:r>
                  </w:p>
                </w:txbxContent>
              </v:textbox>
              <w10:wrap type="none"/>
            </v:shape>
            <v:shape style="position:absolute;left:8424;top:24;width:5059;height:223" type="#_x0000_t202" id="docshape10696" filled="false" stroked="false">
              <v:textbox inset="0,0,0,0">
                <w:txbxContent>
                  <w:p>
                    <w:pPr>
                      <w:tabs>
                        <w:tab w:pos="598" w:val="left" w:leader="none"/>
                        <w:tab w:pos="1197"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51</w:t>
                    </w:r>
                    <w:r>
                      <w:rPr>
                        <w:color w:val="404040"/>
                        <w:sz w:val="20"/>
                      </w:rPr>
                      <w:tab/>
                    </w:r>
                    <w:r>
                      <w:rPr>
                        <w:color w:val="404040"/>
                        <w:spacing w:val="-5"/>
                        <w:sz w:val="20"/>
                      </w:rPr>
                      <w:t>52</w:t>
                    </w:r>
                    <w:r>
                      <w:rPr>
                        <w:color w:val="404040"/>
                        <w:sz w:val="20"/>
                      </w:rPr>
                      <w:tab/>
                    </w: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275;top:501;width:241;height:223" type="#_x0000_t202" id="docshape10697" filled="false" stroked="false">
              <v:textbox inset="0,0,0,0">
                <w:txbxContent>
                  <w:p>
                    <w:pPr>
                      <w:spacing w:line="223" w:lineRule="exact" w:before="0"/>
                      <w:ind w:left="0" w:right="0" w:firstLine="0"/>
                      <w:jc w:val="left"/>
                      <w:rPr>
                        <w:sz w:val="20"/>
                      </w:rPr>
                    </w:pPr>
                    <w:r>
                      <w:rPr>
                        <w:color w:val="404040"/>
                        <w:spacing w:val="-5"/>
                        <w:sz w:val="20"/>
                      </w:rPr>
                      <w:t>52</w:t>
                    </w:r>
                  </w:p>
                </w:txbxContent>
              </v:textbox>
              <w10:wrap type="none"/>
            </v:shape>
            <v:shape style="position:absolute;left:8424;top:507;width:5061;height:224" type="#_x0000_t202" id="docshape10698"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149;top:985;width:241;height:223" type="#_x0000_t202" id="docshape10699" filled="false" stroked="false">
              <v:textbox inset="0,0,0,0">
                <w:txbxContent>
                  <w:p>
                    <w:pPr>
                      <w:spacing w:line="223" w:lineRule="exact" w:before="0"/>
                      <w:ind w:left="0" w:right="0" w:firstLine="0"/>
                      <w:jc w:val="left"/>
                      <w:rPr>
                        <w:sz w:val="20"/>
                      </w:rPr>
                    </w:pPr>
                    <w:r>
                      <w:rPr>
                        <w:color w:val="404040"/>
                        <w:spacing w:val="-5"/>
                        <w:sz w:val="20"/>
                      </w:rPr>
                      <w:t>50</w:t>
                    </w:r>
                  </w:p>
                </w:txbxContent>
              </v:textbox>
              <w10:wrap type="none"/>
            </v:shape>
            <v:shape style="position:absolute;left:8424;top:991;width:5059;height:223" type="#_x0000_t202" id="docshape10700"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023;top:1469;width:241;height:223" type="#_x0000_t202" id="docshape10701" filled="false" stroked="false">
              <v:textbox inset="0,0,0,0">
                <w:txbxContent>
                  <w:p>
                    <w:pPr>
                      <w:spacing w:line="223" w:lineRule="exact" w:before="0"/>
                      <w:ind w:left="0" w:right="0" w:firstLine="0"/>
                      <w:jc w:val="left"/>
                      <w:rPr>
                        <w:sz w:val="20"/>
                      </w:rPr>
                    </w:pPr>
                    <w:r>
                      <w:rPr>
                        <w:color w:val="404040"/>
                        <w:spacing w:val="-5"/>
                        <w:sz w:val="20"/>
                      </w:rPr>
                      <w:t>48</w:t>
                    </w:r>
                  </w:p>
                </w:txbxContent>
              </v:textbox>
              <w10:wrap type="none"/>
            </v:shape>
            <v:shape style="position:absolute;left:8424;top:1475;width:5059;height:223" type="#_x0000_t202" id="docshape10702" filled="false" stroked="false">
              <v:textbox inset="0,0,0,0">
                <w:txbxContent>
                  <w:p>
                    <w:pPr>
                      <w:tabs>
                        <w:tab w:pos="598" w:val="left" w:leader="none"/>
                        <w:tab w:pos="1197"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52</w:t>
                    </w:r>
                    <w:r>
                      <w:rPr>
                        <w:color w:val="404040"/>
                        <w:sz w:val="20"/>
                      </w:rPr>
                      <w:tab/>
                    </w:r>
                    <w:r>
                      <w:rPr>
                        <w:color w:val="404040"/>
                        <w:spacing w:val="-5"/>
                        <w:sz w:val="20"/>
                      </w:rPr>
                      <w:t>58</w:t>
                    </w:r>
                    <w:r>
                      <w:rPr>
                        <w:color w:val="404040"/>
                        <w:sz w:val="20"/>
                      </w:rPr>
                      <w:tab/>
                    </w:r>
                    <w:r>
                      <w:rPr>
                        <w:color w:val="404040"/>
                        <w:spacing w:val="-5"/>
                        <w:sz w:val="20"/>
                      </w:rPr>
                      <w:t>61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023;top:1953;width:241;height:223" type="#_x0000_t202" id="docshape10703" filled="false" stroked="false">
              <v:textbox inset="0,0,0,0">
                <w:txbxContent>
                  <w:p>
                    <w:pPr>
                      <w:spacing w:line="223" w:lineRule="exact" w:before="0"/>
                      <w:ind w:left="0" w:right="0" w:firstLine="0"/>
                      <w:jc w:val="left"/>
                      <w:rPr>
                        <w:sz w:val="20"/>
                      </w:rPr>
                    </w:pPr>
                    <w:r>
                      <w:rPr>
                        <w:color w:val="404040"/>
                        <w:spacing w:val="-5"/>
                        <w:sz w:val="20"/>
                      </w:rPr>
                      <w:t>48</w:t>
                    </w:r>
                  </w:p>
                </w:txbxContent>
              </v:textbox>
              <w10:wrap type="none"/>
            </v:shape>
            <v:shape style="position:absolute;left:8424;top:1958;width:5059;height:223" type="#_x0000_t202" id="docshape10704" filled="false" stroked="false">
              <v:textbox inset="0,0,0,0">
                <w:txbxContent>
                  <w:p>
                    <w:pPr>
                      <w:tabs>
                        <w:tab w:pos="598" w:val="left" w:leader="none"/>
                        <w:tab w:pos="1197"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50</w:t>
                    </w:r>
                    <w:r>
                      <w:rPr>
                        <w:color w:val="404040"/>
                        <w:sz w:val="20"/>
                      </w:rPr>
                      <w:tab/>
                    </w:r>
                    <w:r>
                      <w:rPr>
                        <w:color w:val="404040"/>
                        <w:spacing w:val="-5"/>
                        <w:sz w:val="20"/>
                      </w:rPr>
                      <w:t>52</w:t>
                    </w:r>
                    <w:r>
                      <w:rPr>
                        <w:color w:val="404040"/>
                        <w:sz w:val="20"/>
                      </w:rPr>
                      <w:tab/>
                    </w:r>
                    <w:r>
                      <w:rPr>
                        <w:color w:val="404040"/>
                        <w:spacing w:val="-5"/>
                        <w:sz w:val="20"/>
                      </w:rPr>
                      <w:t>52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961;top:2438;width:241;height:223" type="#_x0000_t202" id="docshape10705" filled="false" stroked="false">
              <v:textbox inset="0,0,0,0">
                <w:txbxContent>
                  <w:p>
                    <w:pPr>
                      <w:spacing w:line="223" w:lineRule="exact" w:before="0"/>
                      <w:ind w:left="0" w:right="0" w:firstLine="0"/>
                      <w:jc w:val="left"/>
                      <w:rPr>
                        <w:sz w:val="20"/>
                      </w:rPr>
                    </w:pPr>
                    <w:r>
                      <w:rPr>
                        <w:color w:val="FF0000"/>
                        <w:spacing w:val="-5"/>
                        <w:sz w:val="20"/>
                      </w:rPr>
                      <w:t>47</w:t>
                    </w:r>
                  </w:p>
                </w:txbxContent>
              </v:textbox>
              <w10:wrap type="none"/>
            </v:shape>
            <v:shape style="position:absolute;left:8424;top:2442;width:5059;height:223" type="#_x0000_t202" id="docshape10706" filled="false" stroked="false">
              <v:textbox inset="0,0,0,0">
                <w:txbxContent>
                  <w:p>
                    <w:pPr>
                      <w:tabs>
                        <w:tab w:pos="598" w:val="left" w:leader="none"/>
                        <w:tab w:pos="1197"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51</w:t>
                    </w:r>
                    <w:r>
                      <w:rPr>
                        <w:color w:val="404040"/>
                        <w:sz w:val="20"/>
                      </w:rPr>
                      <w:tab/>
                    </w:r>
                    <w:r>
                      <w:rPr>
                        <w:color w:val="404040"/>
                        <w:spacing w:val="-5"/>
                        <w:sz w:val="20"/>
                      </w:rPr>
                      <w:t>54</w:t>
                    </w:r>
                    <w:r>
                      <w:rPr>
                        <w:color w:val="404040"/>
                        <w:sz w:val="20"/>
                      </w:rPr>
                      <w:tab/>
                    </w:r>
                    <w:r>
                      <w:rPr>
                        <w:color w:val="404040"/>
                        <w:spacing w:val="-5"/>
                        <w:sz w:val="20"/>
                      </w:rPr>
                      <w:t>55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961;top:2921;width:241;height:223" type="#_x0000_t202" id="docshape10707" filled="false" stroked="false">
              <v:textbox inset="0,0,0,0">
                <w:txbxContent>
                  <w:p>
                    <w:pPr>
                      <w:spacing w:line="223" w:lineRule="exact" w:before="0"/>
                      <w:ind w:left="0" w:right="0" w:firstLine="0"/>
                      <w:jc w:val="left"/>
                      <w:rPr>
                        <w:sz w:val="20"/>
                      </w:rPr>
                    </w:pPr>
                    <w:r>
                      <w:rPr>
                        <w:color w:val="404040"/>
                        <w:spacing w:val="-5"/>
                        <w:sz w:val="20"/>
                      </w:rPr>
                      <w:t>47</w:t>
                    </w:r>
                  </w:p>
                </w:txbxContent>
              </v:textbox>
              <w10:wrap type="none"/>
            </v:shape>
            <v:shape style="position:absolute;left:8424;top:2926;width:5059;height:223" type="#_x0000_t202" id="docshape10708" filled="false" stroked="false">
              <v:textbox inset="0,0,0,0">
                <w:txbxContent>
                  <w:p>
                    <w:pPr>
                      <w:tabs>
                        <w:tab w:pos="598" w:val="left" w:leader="none"/>
                        <w:tab w:pos="1197"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51</w:t>
                    </w:r>
                    <w:r>
                      <w:rPr>
                        <w:color w:val="404040"/>
                        <w:sz w:val="20"/>
                      </w:rPr>
                      <w:tab/>
                    </w:r>
                    <w:r>
                      <w:rPr>
                        <w:color w:val="404040"/>
                        <w:spacing w:val="-5"/>
                        <w:sz w:val="20"/>
                      </w:rPr>
                      <w:t>56</w:t>
                    </w:r>
                    <w:r>
                      <w:rPr>
                        <w:color w:val="404040"/>
                        <w:sz w:val="20"/>
                      </w:rPr>
                      <w:tab/>
                    </w: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898;top:3406;width:241;height:223" type="#_x0000_t202" id="docshape10709" filled="false" stroked="false">
              <v:textbox inset="0,0,0,0">
                <w:txbxContent>
                  <w:p>
                    <w:pPr>
                      <w:spacing w:line="223" w:lineRule="exact" w:before="0"/>
                      <w:ind w:left="0" w:right="0" w:firstLine="0"/>
                      <w:jc w:val="left"/>
                      <w:rPr>
                        <w:sz w:val="20"/>
                      </w:rPr>
                    </w:pPr>
                    <w:r>
                      <w:rPr>
                        <w:color w:val="404040"/>
                        <w:spacing w:val="-5"/>
                        <w:sz w:val="20"/>
                      </w:rPr>
                      <w:t>46</w:t>
                    </w:r>
                  </w:p>
                </w:txbxContent>
              </v:textbox>
              <w10:wrap type="none"/>
            </v:shape>
            <v:shape style="position:absolute;left:8424;top:3410;width:5059;height:223" type="#_x0000_t202" id="docshape10710" filled="false" stroked="false">
              <v:textbox inset="0,0,0,0">
                <w:txbxContent>
                  <w:p>
                    <w:pPr>
                      <w:tabs>
                        <w:tab w:pos="598" w:val="left" w:leader="none"/>
                        <w:tab w:pos="1197"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50</w:t>
                    </w:r>
                    <w:r>
                      <w:rPr>
                        <w:color w:val="404040"/>
                        <w:sz w:val="20"/>
                      </w:rPr>
                      <w:tab/>
                    </w:r>
                    <w:r>
                      <w:rPr>
                        <w:color w:val="404040"/>
                        <w:spacing w:val="-5"/>
                        <w:sz w:val="20"/>
                      </w:rPr>
                      <w:t>52</w:t>
                    </w:r>
                    <w:r>
                      <w:rPr>
                        <w:color w:val="404040"/>
                        <w:sz w:val="20"/>
                      </w:rPr>
                      <w:tab/>
                    </w:r>
                    <w:r>
                      <w:rPr>
                        <w:color w:val="404040"/>
                        <w:spacing w:val="-5"/>
                        <w:sz w:val="20"/>
                      </w:rPr>
                      <w:t>53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835;top:3890;width:241;height:223" type="#_x0000_t202" id="docshape10711" filled="false" stroked="false">
              <v:textbox inset="0,0,0,0">
                <w:txbxContent>
                  <w:p>
                    <w:pPr>
                      <w:spacing w:line="223" w:lineRule="exact" w:before="0"/>
                      <w:ind w:left="0" w:right="0" w:firstLine="0"/>
                      <w:jc w:val="left"/>
                      <w:rPr>
                        <w:sz w:val="20"/>
                      </w:rPr>
                    </w:pPr>
                    <w:r>
                      <w:rPr>
                        <w:color w:val="404040"/>
                        <w:spacing w:val="-5"/>
                        <w:sz w:val="20"/>
                      </w:rPr>
                      <w:t>45</w:t>
                    </w:r>
                  </w:p>
                </w:txbxContent>
              </v:textbox>
              <w10:wrap type="none"/>
            </v:shape>
            <v:shape style="position:absolute;left:8424;top:3893;width:5059;height:223" type="#_x0000_t202" id="docshape10712" filled="false" stroked="false">
              <v:textbox inset="0,0,0,0">
                <w:txbxContent>
                  <w:p>
                    <w:pPr>
                      <w:tabs>
                        <w:tab w:pos="598" w:val="left" w:leader="none"/>
                        <w:tab w:pos="1197" w:val="left" w:leader="none"/>
                        <w:tab w:pos="1796" w:val="left" w:leader="none"/>
                        <w:tab w:pos="2394" w:val="left" w:leader="none"/>
                        <w:tab w:pos="2993" w:val="left" w:leader="none"/>
                        <w:tab w:pos="3565" w:val="left" w:leader="none"/>
                        <w:tab w:pos="4190" w:val="left" w:leader="none"/>
                        <w:tab w:pos="4763" w:val="left" w:leader="none"/>
                      </w:tabs>
                      <w:spacing w:line="223" w:lineRule="exact" w:before="0"/>
                      <w:ind w:left="0" w:right="0" w:firstLine="0"/>
                      <w:jc w:val="left"/>
                      <w:rPr>
                        <w:sz w:val="20"/>
                      </w:rPr>
                    </w:pPr>
                    <w:r>
                      <w:rPr>
                        <w:color w:val="FF0000"/>
                        <w:spacing w:val="-5"/>
                        <w:sz w:val="20"/>
                      </w:rPr>
                      <w:t>46</w:t>
                    </w:r>
                    <w:r>
                      <w:rPr>
                        <w:color w:val="FF0000"/>
                        <w:sz w:val="20"/>
                      </w:rPr>
                      <w:tab/>
                    </w:r>
                    <w:r>
                      <w:rPr>
                        <w:color w:val="404040"/>
                        <w:spacing w:val="-5"/>
                        <w:sz w:val="20"/>
                      </w:rPr>
                      <w:t>53</w:t>
                    </w:r>
                    <w:r>
                      <w:rPr>
                        <w:color w:val="404040"/>
                        <w:sz w:val="20"/>
                      </w:rPr>
                      <w:tab/>
                    </w:r>
                    <w:r>
                      <w:rPr>
                        <w:color w:val="00AF50"/>
                        <w:spacing w:val="-5"/>
                        <w:sz w:val="20"/>
                      </w:rPr>
                      <w:t>55</w:t>
                    </w:r>
                    <w:r>
                      <w:rPr>
                        <w:color w:val="00AF50"/>
                        <w:sz w:val="20"/>
                      </w:rPr>
                      <w:tab/>
                    </w:r>
                    <w:r>
                      <w:rPr>
                        <w:color w:val="404040"/>
                        <w:spacing w:val="-5"/>
                        <w:sz w:val="20"/>
                      </w:rPr>
                      <w:t>52</w:t>
                    </w:r>
                    <w:r>
                      <w:rPr>
                        <w:color w:val="404040"/>
                        <w:sz w:val="20"/>
                      </w:rPr>
                      <w:tab/>
                    </w:r>
                    <w:r>
                      <w:rPr>
                        <w:color w:val="404040"/>
                        <w:spacing w:val="-5"/>
                        <w:sz w:val="20"/>
                      </w:rPr>
                      <w:t>52</w:t>
                    </w:r>
                    <w:r>
                      <w:rPr>
                        <w:color w:val="404040"/>
                        <w:sz w:val="20"/>
                      </w:rPr>
                      <w:tab/>
                    </w:r>
                    <w:r>
                      <w:rPr>
                        <w:color w:val="404040"/>
                        <w:spacing w:val="-5"/>
                        <w:sz w:val="20"/>
                      </w:rPr>
                      <w:t>52</w:t>
                    </w:r>
                    <w:r>
                      <w:rPr>
                        <w:color w:val="404040"/>
                        <w:sz w:val="20"/>
                      </w:rPr>
                      <w:tab/>
                    </w:r>
                    <w:r>
                      <w:rPr>
                        <w:color w:val="404040"/>
                        <w:spacing w:val="-5"/>
                        <w:sz w:val="20"/>
                      </w:rPr>
                      <w:t>n/a</w:t>
                    </w:r>
                    <w:r>
                      <w:rPr>
                        <w:color w:val="404040"/>
                        <w:sz w:val="20"/>
                      </w:rPr>
                      <w:tab/>
                    </w:r>
                    <w:r>
                      <w:rPr>
                        <w:color w:val="404040"/>
                        <w:spacing w:val="-5"/>
                        <w:sz w:val="20"/>
                      </w:rPr>
                      <w:t>51</w:t>
                    </w:r>
                    <w:r>
                      <w:rPr>
                        <w:color w:val="404040"/>
                        <w:sz w:val="20"/>
                      </w:rPr>
                      <w:tab/>
                    </w:r>
                    <w:r>
                      <w:rPr>
                        <w:color w:val="404040"/>
                        <w:spacing w:val="-5"/>
                        <w:sz w:val="20"/>
                      </w:rPr>
                      <w:t>n/a</w:t>
                    </w:r>
                  </w:p>
                </w:txbxContent>
              </v:textbox>
              <w10:wrap type="none"/>
            </v:shape>
            <v:shape style="position:absolute;left:4772;top:4374;width:241;height:223" type="#_x0000_t202" id="docshape10713" filled="false" stroked="false">
              <v:textbox inset="0,0,0,0">
                <w:txbxContent>
                  <w:p>
                    <w:pPr>
                      <w:spacing w:line="223" w:lineRule="exact" w:before="0"/>
                      <w:ind w:left="0" w:right="0" w:firstLine="0"/>
                      <w:jc w:val="left"/>
                      <w:rPr>
                        <w:sz w:val="20"/>
                      </w:rPr>
                    </w:pPr>
                    <w:r>
                      <w:rPr>
                        <w:color w:val="404040"/>
                        <w:spacing w:val="-5"/>
                        <w:sz w:val="20"/>
                      </w:rPr>
                      <w:t>44</w:t>
                    </w:r>
                  </w:p>
                </w:txbxContent>
              </v:textbox>
              <w10:wrap type="none"/>
            </v:shape>
            <v:shape style="position:absolute;left:8424;top:4377;width:5059;height:223" type="#_x0000_t202" id="docshape10714"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646;top:4858;width:242;height:223" type="#_x0000_t202" id="docshape10715" filled="false" stroked="false">
              <v:textbox inset="0,0,0,0">
                <w:txbxContent>
                  <w:p>
                    <w:pPr>
                      <w:spacing w:line="223" w:lineRule="exact" w:before="0"/>
                      <w:ind w:left="0" w:right="0" w:firstLine="0"/>
                      <w:jc w:val="left"/>
                      <w:rPr>
                        <w:sz w:val="20"/>
                      </w:rPr>
                    </w:pPr>
                    <w:r>
                      <w:rPr>
                        <w:color w:val="404040"/>
                        <w:spacing w:val="-5"/>
                        <w:sz w:val="20"/>
                      </w:rPr>
                      <w:t>42</w:t>
                    </w:r>
                  </w:p>
                </w:txbxContent>
              </v:textbox>
              <w10:wrap type="none"/>
            </v:shape>
            <v:shape style="position:absolute;left:8424;top:4861;width:5059;height:223" type="#_x0000_t202" id="docshape10716"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49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584;top:5342;width:241;height:223" type="#_x0000_t202" id="docshape10717" filled="false" stroked="false">
              <v:textbox inset="0,0,0,0">
                <w:txbxContent>
                  <w:p>
                    <w:pPr>
                      <w:spacing w:line="223" w:lineRule="exact" w:before="0"/>
                      <w:ind w:left="0" w:right="0" w:firstLine="0"/>
                      <w:jc w:val="left"/>
                      <w:rPr>
                        <w:sz w:val="20"/>
                      </w:rPr>
                    </w:pPr>
                    <w:r>
                      <w:rPr>
                        <w:color w:val="404040"/>
                        <w:spacing w:val="-5"/>
                        <w:sz w:val="20"/>
                      </w:rPr>
                      <w:t>41</w:t>
                    </w:r>
                  </w:p>
                </w:txbxContent>
              </v:textbox>
              <w10:wrap type="none"/>
            </v:shape>
            <v:shape style="position:absolute;left:8424;top:5344;width:5059;height:223" type="#_x0000_t202" id="docshape10718" filled="false" stroked="false">
              <v:textbox inset="0,0,0,0">
                <w:txbxContent>
                  <w:p>
                    <w:pPr>
                      <w:tabs>
                        <w:tab w:pos="598" w:val="left" w:leader="none"/>
                        <w:tab w:pos="1197"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47</w:t>
                    </w:r>
                    <w:r>
                      <w:rPr>
                        <w:color w:val="404040"/>
                        <w:sz w:val="20"/>
                      </w:rPr>
                      <w:tab/>
                    </w:r>
                    <w:r>
                      <w:rPr>
                        <w:color w:val="404040"/>
                        <w:spacing w:val="-5"/>
                        <w:sz w:val="20"/>
                      </w:rPr>
                      <w:t>57</w:t>
                    </w:r>
                    <w:r>
                      <w:rPr>
                        <w:color w:val="404040"/>
                        <w:sz w:val="20"/>
                      </w:rPr>
                      <w:tab/>
                    </w:r>
                    <w:r>
                      <w:rPr>
                        <w:color w:val="404040"/>
                        <w:spacing w:val="-5"/>
                        <w:sz w:val="20"/>
                      </w:rPr>
                      <w:t>48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4331;top:5822;width:373;height:227" type="#_x0000_t202" id="docshape10719" filled="false" stroked="false">
              <v:textbox inset="0,0,0,0">
                <w:txbxContent>
                  <w:p>
                    <w:pPr>
                      <w:spacing w:line="227" w:lineRule="exact" w:before="0"/>
                      <w:ind w:left="0" w:right="0" w:firstLine="0"/>
                      <w:jc w:val="left"/>
                      <w:rPr>
                        <w:rFonts w:ascii="Arial Narrow"/>
                        <w:sz w:val="13"/>
                      </w:rPr>
                    </w:pPr>
                    <w:r>
                      <w:rPr>
                        <w:color w:val="FF0000"/>
                        <w:spacing w:val="-5"/>
                        <w:sz w:val="20"/>
                      </w:rPr>
                      <w:t>3</w:t>
                    </w:r>
                    <w:r>
                      <w:rPr>
                        <w:color w:val="FF0000"/>
                        <w:spacing w:val="-6"/>
                        <w:sz w:val="20"/>
                      </w:rPr>
                      <w:t>7</w:t>
                    </w:r>
                    <w:r>
                      <w:rPr>
                        <w:rFonts w:ascii="Arial Narrow"/>
                        <w:color w:val="FF0000"/>
                        <w:spacing w:val="-5"/>
                        <w:w w:val="203"/>
                        <w:position w:val="6"/>
                        <w:sz w:val="13"/>
                      </w:rPr>
                      <w:t>T</w:t>
                    </w:r>
                  </w:p>
                </w:txbxContent>
              </v:textbox>
              <w10:wrap type="none"/>
            </v:shape>
            <v:shape style="position:absolute;left:8424;top:5828;width:5031;height:223" type="#_x0000_t202" id="docshape10720"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41</w:t>
                    </w:r>
                    <w:r>
                      <w:rPr>
                        <w:color w:val="FF0000"/>
                        <w:sz w:val="20"/>
                      </w:rPr>
                      <w:tab/>
                    </w:r>
                    <w:r>
                      <w:rPr>
                        <w:color w:val="00AF50"/>
                        <w:spacing w:val="-5"/>
                        <w:sz w:val="20"/>
                      </w:rPr>
                      <w:t>45</w:t>
                    </w:r>
                    <w:r>
                      <w:rPr>
                        <w:color w:val="00AF50"/>
                        <w:sz w:val="20"/>
                      </w:rPr>
                      <w:tab/>
                    </w:r>
                    <w:r>
                      <w:rPr>
                        <w:color w:val="404040"/>
                        <w:spacing w:val="-5"/>
                        <w:sz w:val="20"/>
                      </w:rPr>
                      <w:t>44</w:t>
                    </w:r>
                    <w:r>
                      <w:rPr>
                        <w:color w:val="404040"/>
                        <w:sz w:val="20"/>
                      </w:rPr>
                      <w:tab/>
                    </w:r>
                    <w:r>
                      <w:rPr>
                        <w:color w:val="00AF50"/>
                        <w:spacing w:val="-5"/>
                        <w:sz w:val="20"/>
                      </w:rPr>
                      <w:t>44</w:t>
                    </w:r>
                    <w:r>
                      <w:rPr>
                        <w:color w:val="00AF50"/>
                        <w:sz w:val="20"/>
                      </w:rPr>
                      <w:tab/>
                    </w:r>
                    <w:r>
                      <w:rPr>
                        <w:color w:val="FF0000"/>
                        <w:spacing w:val="-5"/>
                        <w:sz w:val="20"/>
                      </w:rPr>
                      <w:t>43</w:t>
                    </w:r>
                    <w:r>
                      <w:rPr>
                        <w:color w:val="FF0000"/>
                        <w:sz w:val="20"/>
                      </w:rPr>
                      <w:tab/>
                    </w:r>
                    <w:r>
                      <w:rPr>
                        <w:color w:val="00AF50"/>
                        <w:spacing w:val="-5"/>
                        <w:sz w:val="20"/>
                      </w:rPr>
                      <w:t>44</w:t>
                    </w:r>
                    <w:r>
                      <w:rPr>
                        <w:color w:val="00AF50"/>
                        <w:sz w:val="20"/>
                      </w:rPr>
                      <w:tab/>
                    </w:r>
                    <w:r>
                      <w:rPr>
                        <w:color w:val="FF0000"/>
                        <w:spacing w:val="-5"/>
                        <w:sz w:val="20"/>
                      </w:rPr>
                      <w:t>43</w:t>
                    </w:r>
                    <w:r>
                      <w:rPr>
                        <w:color w:val="FF0000"/>
                        <w:sz w:val="20"/>
                      </w:rPr>
                      <w:tab/>
                    </w:r>
                    <w:r>
                      <w:rPr>
                        <w:color w:val="404040"/>
                        <w:spacing w:val="-5"/>
                        <w:sz w:val="20"/>
                      </w:rPr>
                      <w:t>45</w:t>
                    </w:r>
                    <w:r>
                      <w:rPr>
                        <w:color w:val="404040"/>
                        <w:sz w:val="20"/>
                      </w:rPr>
                      <w:tab/>
                    </w:r>
                    <w:r>
                      <w:rPr>
                        <w:color w:val="404040"/>
                        <w:spacing w:val="-5"/>
                        <w:sz w:val="20"/>
                      </w:rPr>
                      <w:t>45</w:t>
                    </w:r>
                  </w:p>
                </w:txbxContent>
              </v:textbox>
              <w10:wrap type="none"/>
            </v:shape>
            <w10:wrap type="none"/>
          </v:group>
        </w:pict>
      </w:r>
      <w:r>
        <w:rPr>
          <w:color w:val="404040"/>
          <w:spacing w:val="-2"/>
          <w:sz w:val="20"/>
        </w:rPr>
        <w:t>35-</w:t>
      </w:r>
      <w:r>
        <w:rPr>
          <w:color w:val="404040"/>
          <w:spacing w:val="-7"/>
          <w:sz w:val="20"/>
        </w:rPr>
        <w:t>49</w:t>
      </w:r>
    </w:p>
    <w:p>
      <w:pPr>
        <w:spacing w:line="240" w:lineRule="auto" w:before="0"/>
        <w:rPr>
          <w:sz w:val="14"/>
        </w:rPr>
      </w:pPr>
    </w:p>
    <w:p>
      <w:pPr>
        <w:spacing w:line="504" w:lineRule="auto" w:before="93"/>
        <w:ind w:left="1548" w:right="11221" w:firstLine="77"/>
        <w:jc w:val="left"/>
        <w:rPr>
          <w:sz w:val="20"/>
        </w:rPr>
      </w:pPr>
      <w:r>
        <w:rPr>
          <w:color w:val="404040"/>
          <w:sz w:val="20"/>
        </w:rPr>
        <w:t>Kardinia</w:t>
      </w:r>
      <w:r>
        <w:rPr>
          <w:color w:val="404040"/>
          <w:spacing w:val="-14"/>
          <w:sz w:val="20"/>
        </w:rPr>
        <w:t> </w:t>
      </w:r>
      <w:r>
        <w:rPr>
          <w:color w:val="404040"/>
          <w:sz w:val="20"/>
        </w:rPr>
        <w:t>Ward Brownbill</w:t>
      </w:r>
      <w:r>
        <w:rPr>
          <w:color w:val="404040"/>
          <w:spacing w:val="-13"/>
          <w:sz w:val="20"/>
        </w:rPr>
        <w:t> </w:t>
      </w:r>
      <w:r>
        <w:rPr>
          <w:color w:val="404040"/>
          <w:spacing w:val="-4"/>
          <w:sz w:val="20"/>
        </w:rPr>
        <w:t>Ward</w:t>
      </w:r>
    </w:p>
    <w:p>
      <w:pPr>
        <w:spacing w:before="2"/>
        <w:ind w:left="0" w:right="11225"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before="1"/>
        <w:ind w:left="0" w:right="11225" w:firstLine="0"/>
        <w:jc w:val="right"/>
        <w:rPr>
          <w:sz w:val="20"/>
        </w:rPr>
      </w:pPr>
      <w:r>
        <w:rPr>
          <w:color w:val="404040"/>
          <w:spacing w:val="-2"/>
          <w:sz w:val="20"/>
        </w:rPr>
        <w:t>Women</w:t>
      </w:r>
    </w:p>
    <w:p>
      <w:pPr>
        <w:spacing w:line="240" w:lineRule="auto" w:before="1"/>
        <w:rPr>
          <w:sz w:val="22"/>
        </w:rPr>
      </w:pPr>
    </w:p>
    <w:p>
      <w:pPr>
        <w:spacing w:before="0"/>
        <w:ind w:left="0" w:right="11228" w:firstLine="0"/>
        <w:jc w:val="right"/>
        <w:rPr>
          <w:sz w:val="20"/>
        </w:rPr>
      </w:pPr>
      <w:r>
        <w:rPr>
          <w:color w:val="404040"/>
          <w:sz w:val="20"/>
        </w:rPr>
        <w:t>Greater</w:t>
      </w:r>
      <w:r>
        <w:rPr>
          <w:color w:val="404040"/>
          <w:spacing w:val="-8"/>
          <w:sz w:val="20"/>
        </w:rPr>
        <w:t> </w:t>
      </w:r>
      <w:r>
        <w:rPr>
          <w:color w:val="404040"/>
          <w:spacing w:val="-2"/>
          <w:sz w:val="20"/>
        </w:rPr>
        <w:t>Geelong</w:t>
      </w:r>
    </w:p>
    <w:p>
      <w:pPr>
        <w:spacing w:line="240" w:lineRule="auto" w:before="1"/>
        <w:rPr>
          <w:sz w:val="22"/>
        </w:rPr>
      </w:pPr>
    </w:p>
    <w:p>
      <w:pPr>
        <w:spacing w:line="504" w:lineRule="auto" w:before="0"/>
        <w:ind w:left="2553" w:right="11224" w:hanging="50"/>
        <w:jc w:val="right"/>
        <w:rPr>
          <w:sz w:val="20"/>
        </w:rPr>
      </w:pPr>
      <w:r>
        <w:rPr>
          <w:color w:val="404040"/>
          <w:spacing w:val="-4"/>
          <w:sz w:val="20"/>
        </w:rPr>
        <w:t>Men </w:t>
      </w:r>
      <w:r>
        <w:rPr>
          <w:color w:val="404040"/>
          <w:spacing w:val="-5"/>
          <w:sz w:val="20"/>
        </w:rPr>
        <w:t>65+</w:t>
      </w:r>
    </w:p>
    <w:p>
      <w:pPr>
        <w:spacing w:line="504" w:lineRule="auto" w:before="2"/>
        <w:ind w:left="1270" w:right="11226" w:firstLine="77"/>
        <w:jc w:val="right"/>
        <w:rPr>
          <w:sz w:val="20"/>
        </w:rPr>
      </w:pPr>
      <w:r>
        <w:rPr>
          <w:color w:val="404040"/>
          <w:sz w:val="20"/>
        </w:rPr>
        <w:t>Regional</w:t>
      </w:r>
      <w:r>
        <w:rPr>
          <w:color w:val="404040"/>
          <w:spacing w:val="-14"/>
          <w:sz w:val="20"/>
        </w:rPr>
        <w:t> </w:t>
      </w:r>
      <w:r>
        <w:rPr>
          <w:color w:val="404040"/>
          <w:sz w:val="20"/>
        </w:rPr>
        <w:t>Centres Windermere</w:t>
      </w:r>
      <w:r>
        <w:rPr>
          <w:color w:val="404040"/>
          <w:spacing w:val="-14"/>
          <w:sz w:val="20"/>
        </w:rPr>
        <w:t> </w:t>
      </w:r>
      <w:r>
        <w:rPr>
          <w:color w:val="404040"/>
          <w:sz w:val="20"/>
        </w:rPr>
        <w:t>Ward Bellarine Ward</w:t>
      </w:r>
    </w:p>
    <w:p>
      <w:pPr>
        <w:spacing w:before="4"/>
        <w:ind w:left="0" w:right="11225"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before="0"/>
        <w:ind w:left="0" w:right="11226" w:firstLine="0"/>
        <w:jc w:val="right"/>
        <w:rPr>
          <w:sz w:val="20"/>
        </w:rPr>
      </w:pPr>
      <w:r>
        <w:rPr>
          <w:color w:val="404040"/>
          <w:spacing w:val="-2"/>
          <w:sz w:val="20"/>
        </w:rPr>
        <w:t>State-</w:t>
      </w:r>
      <w:r>
        <w:rPr>
          <w:color w:val="404040"/>
          <w:spacing w:val="-4"/>
          <w:sz w:val="20"/>
        </w:rPr>
        <w:t>wide</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5"/>
        <w:rPr>
          <w:sz w:val="25"/>
        </w:rPr>
      </w:pPr>
    </w:p>
    <w:p>
      <w:pPr>
        <w:pStyle w:val="BodyText"/>
        <w:spacing w:before="95"/>
        <w:ind w:left="703"/>
        <w:rPr>
          <w:i/>
        </w:rPr>
      </w:pPr>
      <w:r>
        <w:rPr>
          <w:i/>
          <w:color w:val="404040"/>
        </w:rPr>
        <w:t>Q2.</w:t>
      </w:r>
      <w:r>
        <w:rPr>
          <w:i/>
          <w:color w:val="404040"/>
          <w:spacing w:val="-4"/>
        </w:rPr>
        <w:t> </w:t>
      </w:r>
      <w:r>
        <w:rPr>
          <w:i/>
          <w:color w:val="404040"/>
        </w:rPr>
        <w:t>How</w:t>
      </w:r>
      <w:r>
        <w:rPr>
          <w:i/>
          <w:color w:val="404040"/>
          <w:spacing w:val="-5"/>
        </w:rPr>
        <w:t> </w:t>
      </w:r>
      <w:r>
        <w:rPr>
          <w:i/>
          <w:color w:val="404040"/>
        </w:rPr>
        <w:t>has</w:t>
      </w:r>
      <w:r>
        <w:rPr>
          <w:i/>
          <w:color w:val="404040"/>
          <w:spacing w:val="-5"/>
        </w:rPr>
        <w:t> </w:t>
      </w:r>
      <w:r>
        <w:rPr>
          <w:i/>
          <w:color w:val="404040"/>
        </w:rPr>
        <w:t>Council</w:t>
      </w:r>
      <w:r>
        <w:rPr>
          <w:i/>
          <w:color w:val="404040"/>
          <w:spacing w:val="-4"/>
        </w:rPr>
        <w:t> </w:t>
      </w:r>
      <w:r>
        <w:rPr>
          <w:i/>
          <w:color w:val="404040"/>
        </w:rPr>
        <w:t>performed</w:t>
      </w:r>
      <w:r>
        <w:rPr>
          <w:i/>
          <w:color w:val="404040"/>
          <w:spacing w:val="6"/>
        </w:rPr>
        <w:t> </w:t>
      </w:r>
      <w:r>
        <w:rPr>
          <w:i/>
          <w:color w:val="404040"/>
        </w:rPr>
        <w:t>on</w:t>
      </w:r>
      <w:r>
        <w:rPr>
          <w:i/>
          <w:color w:val="404040"/>
          <w:spacing w:val="-4"/>
        </w:rPr>
        <w:t> </w:t>
      </w:r>
      <w:r>
        <w:rPr>
          <w:i/>
          <w:color w:val="404040"/>
        </w:rPr>
        <w:t>‘Maintenance</w:t>
      </w:r>
      <w:r>
        <w:rPr>
          <w:i/>
          <w:color w:val="404040"/>
          <w:spacing w:val="2"/>
        </w:rPr>
        <w:t> </w:t>
      </w:r>
      <w:r>
        <w:rPr>
          <w:i/>
          <w:color w:val="404040"/>
        </w:rPr>
        <w:t>of</w:t>
      </w:r>
      <w:r>
        <w:rPr>
          <w:i/>
          <w:color w:val="404040"/>
          <w:spacing w:val="-5"/>
        </w:rPr>
        <w:t> </w:t>
      </w:r>
      <w:r>
        <w:rPr>
          <w:i/>
          <w:color w:val="404040"/>
        </w:rPr>
        <w:t>unsealed</w:t>
      </w:r>
      <w:r>
        <w:rPr>
          <w:i/>
          <w:color w:val="404040"/>
          <w:spacing w:val="-3"/>
        </w:rPr>
        <w:t> </w:t>
      </w:r>
      <w:r>
        <w:rPr>
          <w:i/>
          <w:color w:val="404040"/>
        </w:rPr>
        <w:t>roads</w:t>
      </w:r>
      <w:r>
        <w:rPr>
          <w:i/>
          <w:color w:val="404040"/>
          <w:spacing w:val="-1"/>
        </w:rPr>
        <w:t> </w:t>
      </w:r>
      <w:r>
        <w:rPr>
          <w:i/>
          <w:color w:val="404040"/>
        </w:rPr>
        <w:t>in</w:t>
      </w:r>
      <w:r>
        <w:rPr>
          <w:i/>
          <w:color w:val="404040"/>
          <w:spacing w:val="-6"/>
        </w:rPr>
        <w:t> </w:t>
      </w:r>
      <w:r>
        <w:rPr>
          <w:i/>
          <w:color w:val="404040"/>
        </w:rPr>
        <w:t>your</w:t>
      </w:r>
      <w:r>
        <w:rPr>
          <w:i/>
          <w:color w:val="404040"/>
          <w:spacing w:val="-2"/>
        </w:rPr>
        <w:t> </w:t>
      </w:r>
      <w:r>
        <w:rPr>
          <w:i/>
          <w:color w:val="404040"/>
        </w:rPr>
        <w:t>area’</w:t>
      </w:r>
      <w:r>
        <w:rPr>
          <w:i/>
          <w:color w:val="404040"/>
          <w:spacing w:val="-4"/>
        </w:rPr>
        <w:t> </w:t>
      </w:r>
      <w:r>
        <w:rPr>
          <w:i/>
          <w:color w:val="404040"/>
        </w:rPr>
        <w:t>over</w:t>
      </w:r>
      <w:r>
        <w:rPr>
          <w:i/>
          <w:color w:val="404040"/>
          <w:spacing w:val="-1"/>
        </w:rPr>
        <w:t> </w:t>
      </w:r>
      <w:r>
        <w:rPr>
          <w:i/>
          <w:color w:val="404040"/>
        </w:rPr>
        <w:t>the</w:t>
      </w:r>
      <w:r>
        <w:rPr>
          <w:i/>
          <w:color w:val="404040"/>
          <w:spacing w:val="-5"/>
        </w:rPr>
        <w:t> </w:t>
      </w:r>
      <w:r>
        <w:rPr>
          <w:i/>
          <w:color w:val="404040"/>
        </w:rPr>
        <w:t>last</w:t>
      </w:r>
      <w:r>
        <w:rPr>
          <w:i/>
          <w:color w:val="404040"/>
          <w:spacing w:val="-3"/>
        </w:rPr>
        <w:t> </w:t>
      </w:r>
      <w:r>
        <w:rPr>
          <w:i/>
          <w:color w:val="404040"/>
        </w:rPr>
        <w:t>12</w:t>
      </w:r>
      <w:r>
        <w:rPr>
          <w:i/>
          <w:color w:val="404040"/>
          <w:spacing w:val="-5"/>
        </w:rPr>
        <w:t> </w:t>
      </w:r>
      <w:r>
        <w:rPr>
          <w:i/>
          <w:color w:val="404040"/>
          <w:spacing w:val="-2"/>
        </w:rPr>
        <w:t>months?</w:t>
      </w:r>
    </w:p>
    <w:p>
      <w:pPr>
        <w:spacing w:after="0"/>
        <w:sectPr>
          <w:headerReference w:type="default" r:id="rId405"/>
          <w:footerReference w:type="default" r:id="rId406"/>
          <w:pgSz w:w="14400" w:h="10800" w:orient="landscape"/>
          <w:pgMar w:header="82" w:footer="128" w:top="1540" w:bottom="320" w:left="140" w:right="140"/>
        </w:sectPr>
      </w:pPr>
    </w:p>
    <w:p>
      <w:pPr>
        <w:spacing w:line="240" w:lineRule="auto" w:before="1"/>
        <w:rPr>
          <w:i/>
          <w:sz w:val="16"/>
        </w:rPr>
      </w:pPr>
    </w:p>
    <w:p>
      <w:pPr>
        <w:pStyle w:val="Heading4"/>
        <w:ind w:right="319"/>
        <w:jc w:val="center"/>
      </w:pPr>
      <w:r>
        <w:rPr/>
        <w:drawing>
          <wp:anchor distT="0" distB="0" distL="0" distR="0" allowOverlap="1" layoutInCell="1" locked="0" behindDoc="0" simplePos="0" relativeHeight="16168960">
            <wp:simplePos x="0" y="0"/>
            <wp:positionH relativeFrom="page">
              <wp:posOffset>438912</wp:posOffset>
            </wp:positionH>
            <wp:positionV relativeFrom="paragraph">
              <wp:posOffset>-72061</wp:posOffset>
            </wp:positionV>
            <wp:extent cx="1075944" cy="554736"/>
            <wp:effectExtent l="0" t="0" r="0" b="0"/>
            <wp:wrapNone/>
            <wp:docPr id="1007" name="image142.png" descr="UNSEALEDROADS10002.PNG"/>
            <wp:cNvGraphicFramePr>
              <a:graphicFrameLocks noChangeAspect="1"/>
            </wp:cNvGraphicFramePr>
            <a:graphic>
              <a:graphicData uri="http://schemas.openxmlformats.org/drawingml/2006/picture">
                <pic:pic>
                  <pic:nvPicPr>
                    <pic:cNvPr id="1008" name="image142.png"/>
                    <pic:cNvPicPr/>
                  </pic:nvPicPr>
                  <pic:blipFill>
                    <a:blip r:embed="rId402" cstate="print"/>
                    <a:stretch>
                      <a:fillRect/>
                    </a:stretch>
                  </pic:blipFill>
                  <pic:spPr>
                    <a:xfrm>
                      <a:off x="0" y="0"/>
                      <a:ext cx="1075944" cy="554736"/>
                    </a:xfrm>
                    <a:prstGeom prst="rect">
                      <a:avLst/>
                    </a:prstGeom>
                  </pic:spPr>
                </pic:pic>
              </a:graphicData>
            </a:graphic>
          </wp:anchor>
        </w:drawing>
      </w:r>
      <w:bookmarkStart w:name="Slide 137: Maintenance of unsealed roads" w:id="204"/>
      <w:bookmarkEnd w:id="204"/>
      <w:r>
        <w:rPr>
          <w:b w:val="0"/>
        </w:rPr>
      </w:r>
      <w:r>
        <w:rPr>
          <w:color w:val="404040"/>
        </w:rPr>
        <w:t>2023</w:t>
      </w:r>
      <w:r>
        <w:rPr>
          <w:color w:val="404040"/>
          <w:spacing w:val="-9"/>
        </w:rPr>
        <w:t> </w:t>
      </w:r>
      <w:r>
        <w:rPr>
          <w:color w:val="404040"/>
        </w:rPr>
        <w:t>unsealed</w:t>
      </w:r>
      <w:r>
        <w:rPr>
          <w:color w:val="404040"/>
          <w:spacing w:val="-8"/>
        </w:rPr>
        <w:t> </w:t>
      </w:r>
      <w:r>
        <w:rPr>
          <w:color w:val="404040"/>
        </w:rPr>
        <w:t>roads</w:t>
      </w:r>
      <w:r>
        <w:rPr>
          <w:color w:val="404040"/>
          <w:spacing w:val="-4"/>
        </w:rPr>
        <w:t> </w:t>
      </w:r>
      <w:r>
        <w:rPr>
          <w:color w:val="404040"/>
        </w:rPr>
        <w:t>performance</w:t>
      </w:r>
      <w:r>
        <w:rPr>
          <w:color w:val="404040"/>
          <w:spacing w:val="-7"/>
        </w:rPr>
        <w:t> </w:t>
      </w:r>
      <w:r>
        <w:rPr>
          <w:color w:val="404040"/>
          <w:spacing w:val="-5"/>
        </w:rPr>
        <w:t>(%)</w:t>
      </w:r>
    </w:p>
    <w:p>
      <w:pPr>
        <w:spacing w:line="240" w:lineRule="auto" w:before="0"/>
        <w:rPr>
          <w:b/>
          <w:sz w:val="20"/>
        </w:rPr>
      </w:pPr>
    </w:p>
    <w:p>
      <w:pPr>
        <w:spacing w:line="240" w:lineRule="auto" w:before="1"/>
        <w:rPr>
          <w:b/>
          <w:sz w:val="22"/>
        </w:rPr>
      </w:pPr>
    </w:p>
    <w:p>
      <w:pPr>
        <w:spacing w:after="0" w:line="240" w:lineRule="auto"/>
        <w:rPr>
          <w:sz w:val="22"/>
        </w:rPr>
        <w:sectPr>
          <w:headerReference w:type="default" r:id="rId407"/>
          <w:footerReference w:type="default" r:id="rId408"/>
          <w:pgSz w:w="14400" w:h="10800" w:orient="landscape"/>
          <w:pgMar w:header="82" w:footer="257" w:top="1540" w:bottom="440" w:left="140" w:right="140"/>
        </w:sectPr>
      </w:pPr>
    </w:p>
    <w:p>
      <w:pPr>
        <w:spacing w:before="93"/>
        <w:ind w:left="0" w:right="42" w:firstLine="0"/>
        <w:jc w:val="right"/>
        <w:rPr>
          <w:sz w:val="20"/>
        </w:rPr>
      </w:pPr>
      <w:r>
        <w:rPr/>
        <w:pict>
          <v:shape style="position:absolute;margin-left:185.270004pt;margin-top:4.239896pt;width:492.5pt;height:329.45pt;mso-position-horizontal-relative:page;mso-position-vertical-relative:paragraph;z-index:16169472" type="#_x0000_t202" id="docshape10737" filled="false" stroked="false">
            <v:textbox inset="0,0,0,0">
              <w:txbxContent>
                <w:tbl>
                  <w:tblPr>
                    <w:tblW w:w="0" w:type="auto"/>
                    <w:jc w:val="left"/>
                    <w:tblInd w:w="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8"/>
                    <w:gridCol w:w="101"/>
                    <w:gridCol w:w="100"/>
                    <w:gridCol w:w="93"/>
                    <w:gridCol w:w="95"/>
                    <w:gridCol w:w="93"/>
                    <w:gridCol w:w="103"/>
                    <w:gridCol w:w="763"/>
                    <w:gridCol w:w="200"/>
                    <w:gridCol w:w="106"/>
                    <w:gridCol w:w="172"/>
                    <w:gridCol w:w="239"/>
                    <w:gridCol w:w="121"/>
                    <w:gridCol w:w="337"/>
                    <w:gridCol w:w="179"/>
                    <w:gridCol w:w="96"/>
                    <w:gridCol w:w="209"/>
                    <w:gridCol w:w="160"/>
                    <w:gridCol w:w="1079"/>
                    <w:gridCol w:w="579"/>
                    <w:gridCol w:w="220"/>
                    <w:gridCol w:w="153"/>
                    <w:gridCol w:w="188"/>
                    <w:gridCol w:w="241"/>
                    <w:gridCol w:w="206"/>
                    <w:gridCol w:w="216"/>
                    <w:gridCol w:w="259"/>
                    <w:gridCol w:w="204"/>
                    <w:gridCol w:w="306"/>
                    <w:gridCol w:w="533"/>
                    <w:gridCol w:w="124"/>
                    <w:gridCol w:w="291"/>
                    <w:gridCol w:w="91"/>
                    <w:gridCol w:w="105"/>
                    <w:gridCol w:w="109"/>
                    <w:gridCol w:w="195"/>
                    <w:gridCol w:w="177"/>
                    <w:gridCol w:w="400"/>
                    <w:gridCol w:w="585"/>
                  </w:tblGrid>
                  <w:tr>
                    <w:trPr>
                      <w:trHeight w:val="264" w:hRule="atLeast"/>
                    </w:trPr>
                    <w:tc>
                      <w:tcPr>
                        <w:tcW w:w="489" w:type="dxa"/>
                        <w:gridSpan w:val="3"/>
                        <w:tcBorders>
                          <w:left w:val="single" w:sz="4" w:space="0" w:color="888888"/>
                        </w:tcBorders>
                        <w:shd w:val="clear" w:color="auto" w:fill="002E52"/>
                      </w:tcPr>
                      <w:p>
                        <w:pPr>
                          <w:pStyle w:val="TableParagraph"/>
                          <w:spacing w:line="226" w:lineRule="exact" w:before="18"/>
                          <w:ind w:left="8"/>
                          <w:jc w:val="center"/>
                          <w:rPr>
                            <w:sz w:val="20"/>
                          </w:rPr>
                        </w:pPr>
                        <w:r>
                          <w:rPr>
                            <w:color w:val="FFFFFF"/>
                            <w:w w:val="99"/>
                            <w:sz w:val="20"/>
                          </w:rPr>
                          <w:t>5</w:t>
                        </w:r>
                      </w:p>
                    </w:tc>
                    <w:tc>
                      <w:tcPr>
                        <w:tcW w:w="1985" w:type="dxa"/>
                        <w:gridSpan w:val="10"/>
                        <w:shd w:val="clear" w:color="auto" w:fill="5F93C5"/>
                      </w:tcPr>
                      <w:p>
                        <w:pPr>
                          <w:pStyle w:val="TableParagraph"/>
                          <w:spacing w:line="226" w:lineRule="exact" w:before="18"/>
                          <w:ind w:left="832" w:right="835"/>
                          <w:jc w:val="center"/>
                          <w:rPr>
                            <w:sz w:val="20"/>
                          </w:rPr>
                        </w:pPr>
                        <w:r>
                          <w:rPr>
                            <w:color w:val="FFFFFF"/>
                            <w:spacing w:val="-5"/>
                            <w:sz w:val="20"/>
                          </w:rPr>
                          <w:t>20</w:t>
                        </w:r>
                      </w:p>
                    </w:tc>
                    <w:tc>
                      <w:tcPr>
                        <w:tcW w:w="3012" w:type="dxa"/>
                        <w:gridSpan w:val="9"/>
                        <w:shd w:val="clear" w:color="auto" w:fill="A6A6A6"/>
                      </w:tcPr>
                      <w:p>
                        <w:pPr>
                          <w:pStyle w:val="TableParagraph"/>
                          <w:spacing w:line="226" w:lineRule="exact" w:before="18"/>
                          <w:ind w:left="1382" w:right="1377"/>
                          <w:jc w:val="center"/>
                          <w:rPr>
                            <w:sz w:val="20"/>
                          </w:rPr>
                        </w:pPr>
                        <w:r>
                          <w:rPr>
                            <w:color w:val="FFFFFF"/>
                            <w:spacing w:val="-5"/>
                            <w:sz w:val="20"/>
                          </w:rPr>
                          <w:t>31</w:t>
                        </w:r>
                      </w:p>
                    </w:tc>
                    <w:tc>
                      <w:tcPr>
                        <w:tcW w:w="1620" w:type="dxa"/>
                        <w:gridSpan w:val="7"/>
                        <w:shd w:val="clear" w:color="auto" w:fill="E08278"/>
                      </w:tcPr>
                      <w:p>
                        <w:pPr>
                          <w:pStyle w:val="TableParagraph"/>
                          <w:spacing w:line="226" w:lineRule="exact" w:before="18"/>
                          <w:ind w:left="679" w:right="687"/>
                          <w:jc w:val="center"/>
                          <w:rPr>
                            <w:sz w:val="20"/>
                          </w:rPr>
                        </w:pPr>
                        <w:r>
                          <w:rPr>
                            <w:color w:val="FFFFFF"/>
                            <w:spacing w:val="-5"/>
                            <w:sz w:val="20"/>
                          </w:rPr>
                          <w:t>16</w:t>
                        </w:r>
                      </w:p>
                    </w:tc>
                    <w:tc>
                      <w:tcPr>
                        <w:tcW w:w="1039" w:type="dxa"/>
                        <w:gridSpan w:val="4"/>
                        <w:shd w:val="clear" w:color="auto" w:fill="C0392B"/>
                      </w:tcPr>
                      <w:p>
                        <w:pPr>
                          <w:pStyle w:val="TableParagraph"/>
                          <w:spacing w:line="226" w:lineRule="exact" w:before="18"/>
                          <w:ind w:left="316" w:right="333"/>
                          <w:jc w:val="center"/>
                          <w:rPr>
                            <w:sz w:val="20"/>
                          </w:rPr>
                        </w:pPr>
                        <w:r>
                          <w:rPr>
                            <w:color w:val="FFFFFF"/>
                            <w:spacing w:val="-5"/>
                            <w:sz w:val="20"/>
                          </w:rPr>
                          <w:t>11</w:t>
                        </w:r>
                      </w:p>
                    </w:tc>
                    <w:tc>
                      <w:tcPr>
                        <w:tcW w:w="1571" w:type="dxa"/>
                        <w:gridSpan w:val="6"/>
                        <w:shd w:val="clear" w:color="auto" w:fill="F5D2A8"/>
                      </w:tcPr>
                      <w:p>
                        <w:pPr>
                          <w:pStyle w:val="TableParagraph"/>
                          <w:spacing w:line="226" w:lineRule="exact" w:before="18"/>
                          <w:ind w:left="662" w:right="640"/>
                          <w:jc w:val="center"/>
                          <w:rPr>
                            <w:sz w:val="20"/>
                          </w:rPr>
                        </w:pPr>
                        <w:r>
                          <w:rPr>
                            <w:color w:val="404040"/>
                            <w:spacing w:val="-5"/>
                            <w:sz w:val="20"/>
                          </w:rPr>
                          <w:t>16</w:t>
                        </w:r>
                      </w:p>
                    </w:tc>
                  </w:tr>
                  <w:tr>
                    <w:trPr>
                      <w:trHeight w:val="158" w:hRule="atLeast"/>
                    </w:trPr>
                    <w:tc>
                      <w:tcPr>
                        <w:tcW w:w="9716" w:type="dxa"/>
                        <w:gridSpan w:val="39"/>
                        <w:tcBorders>
                          <w:left w:val="single" w:sz="4" w:space="0" w:color="888888"/>
                        </w:tcBorders>
                      </w:tcPr>
                      <w:p>
                        <w:pPr>
                          <w:pStyle w:val="TableParagraph"/>
                          <w:rPr>
                            <w:rFonts w:ascii="Times New Roman"/>
                            <w:sz w:val="10"/>
                          </w:rPr>
                        </w:pPr>
                      </w:p>
                    </w:tc>
                  </w:tr>
                  <w:tr>
                    <w:trPr>
                      <w:trHeight w:val="264" w:hRule="atLeast"/>
                    </w:trPr>
                    <w:tc>
                      <w:tcPr>
                        <w:tcW w:w="582" w:type="dxa"/>
                        <w:gridSpan w:val="4"/>
                        <w:tcBorders>
                          <w:left w:val="single" w:sz="4" w:space="0" w:color="888888"/>
                        </w:tcBorders>
                        <w:shd w:val="clear" w:color="auto" w:fill="002E52"/>
                      </w:tcPr>
                      <w:p>
                        <w:pPr>
                          <w:pStyle w:val="TableParagraph"/>
                          <w:spacing w:line="226" w:lineRule="exact" w:before="18"/>
                          <w:ind w:left="8"/>
                          <w:jc w:val="center"/>
                          <w:rPr>
                            <w:sz w:val="20"/>
                          </w:rPr>
                        </w:pPr>
                        <w:r>
                          <w:rPr>
                            <w:color w:val="FFFFFF"/>
                            <w:w w:val="99"/>
                            <w:sz w:val="20"/>
                          </w:rPr>
                          <w:t>6</w:t>
                        </w:r>
                      </w:p>
                    </w:tc>
                    <w:tc>
                      <w:tcPr>
                        <w:tcW w:w="2408" w:type="dxa"/>
                        <w:gridSpan w:val="11"/>
                        <w:shd w:val="clear" w:color="auto" w:fill="5F93C5"/>
                      </w:tcPr>
                      <w:p>
                        <w:pPr>
                          <w:pStyle w:val="TableParagraph"/>
                          <w:spacing w:line="226" w:lineRule="exact" w:before="18"/>
                          <w:ind w:left="1078" w:right="1041"/>
                          <w:jc w:val="center"/>
                          <w:rPr>
                            <w:sz w:val="20"/>
                          </w:rPr>
                        </w:pPr>
                        <w:r>
                          <w:rPr>
                            <w:color w:val="FFFFFF"/>
                            <w:spacing w:val="-5"/>
                            <w:sz w:val="20"/>
                          </w:rPr>
                          <w:t>25</w:t>
                        </w:r>
                      </w:p>
                    </w:tc>
                    <w:tc>
                      <w:tcPr>
                        <w:tcW w:w="2925" w:type="dxa"/>
                        <w:gridSpan w:val="9"/>
                        <w:shd w:val="clear" w:color="auto" w:fill="A6A6A6"/>
                      </w:tcPr>
                      <w:p>
                        <w:pPr>
                          <w:pStyle w:val="TableParagraph"/>
                          <w:spacing w:line="226" w:lineRule="exact" w:before="18"/>
                          <w:ind w:left="1361" w:right="1311"/>
                          <w:jc w:val="center"/>
                          <w:rPr>
                            <w:sz w:val="20"/>
                          </w:rPr>
                        </w:pPr>
                        <w:r>
                          <w:rPr>
                            <w:color w:val="FFFFFF"/>
                            <w:spacing w:val="-5"/>
                            <w:sz w:val="20"/>
                          </w:rPr>
                          <w:t>30</w:t>
                        </w:r>
                      </w:p>
                    </w:tc>
                    <w:tc>
                      <w:tcPr>
                        <w:tcW w:w="1724" w:type="dxa"/>
                        <w:gridSpan w:val="6"/>
                        <w:shd w:val="clear" w:color="auto" w:fill="E08278"/>
                      </w:tcPr>
                      <w:p>
                        <w:pPr>
                          <w:pStyle w:val="TableParagraph"/>
                          <w:spacing w:line="226" w:lineRule="exact" w:before="18"/>
                          <w:ind w:left="769" w:right="702"/>
                          <w:jc w:val="center"/>
                          <w:rPr>
                            <w:sz w:val="20"/>
                          </w:rPr>
                        </w:pPr>
                        <w:r>
                          <w:rPr>
                            <w:color w:val="FFFFFF"/>
                            <w:spacing w:val="-5"/>
                            <w:sz w:val="20"/>
                          </w:rPr>
                          <w:t>18</w:t>
                        </w:r>
                      </w:p>
                    </w:tc>
                    <w:tc>
                      <w:tcPr>
                        <w:tcW w:w="915" w:type="dxa"/>
                        <w:gridSpan w:val="6"/>
                        <w:shd w:val="clear" w:color="auto" w:fill="C0392B"/>
                      </w:tcPr>
                      <w:p>
                        <w:pPr>
                          <w:pStyle w:val="TableParagraph"/>
                          <w:spacing w:line="226" w:lineRule="exact" w:before="18"/>
                          <w:ind w:left="53"/>
                          <w:jc w:val="center"/>
                          <w:rPr>
                            <w:sz w:val="20"/>
                          </w:rPr>
                        </w:pPr>
                        <w:r>
                          <w:rPr>
                            <w:color w:val="FFFFFF"/>
                            <w:w w:val="99"/>
                            <w:sz w:val="20"/>
                          </w:rPr>
                          <w:t>9</w:t>
                        </w:r>
                      </w:p>
                    </w:tc>
                    <w:tc>
                      <w:tcPr>
                        <w:tcW w:w="1162" w:type="dxa"/>
                        <w:gridSpan w:val="3"/>
                        <w:shd w:val="clear" w:color="auto" w:fill="F5D2A8"/>
                      </w:tcPr>
                      <w:p>
                        <w:pPr>
                          <w:pStyle w:val="TableParagraph"/>
                          <w:spacing w:line="226" w:lineRule="exact" w:before="18"/>
                          <w:ind w:left="457" w:right="439"/>
                          <w:jc w:val="center"/>
                          <w:rPr>
                            <w:sz w:val="20"/>
                          </w:rPr>
                        </w:pPr>
                        <w:r>
                          <w:rPr>
                            <w:color w:val="404040"/>
                            <w:spacing w:val="-5"/>
                            <w:sz w:val="20"/>
                          </w:rPr>
                          <w:t>12</w:t>
                        </w:r>
                      </w:p>
                    </w:tc>
                  </w:tr>
                  <w:tr>
                    <w:trPr>
                      <w:trHeight w:val="158" w:hRule="atLeast"/>
                    </w:trPr>
                    <w:tc>
                      <w:tcPr>
                        <w:tcW w:w="9716" w:type="dxa"/>
                        <w:gridSpan w:val="39"/>
                        <w:tcBorders>
                          <w:left w:val="single" w:sz="4" w:space="0" w:color="888888"/>
                        </w:tcBorders>
                      </w:tcPr>
                      <w:p>
                        <w:pPr>
                          <w:pStyle w:val="TableParagraph"/>
                          <w:rPr>
                            <w:rFonts w:ascii="Times New Roman"/>
                            <w:sz w:val="10"/>
                          </w:rPr>
                        </w:pPr>
                      </w:p>
                    </w:tc>
                  </w:tr>
                  <w:tr>
                    <w:trPr>
                      <w:trHeight w:val="264" w:hRule="atLeast"/>
                    </w:trPr>
                    <w:tc>
                      <w:tcPr>
                        <w:tcW w:w="873" w:type="dxa"/>
                        <w:gridSpan w:val="7"/>
                        <w:tcBorders>
                          <w:left w:val="single" w:sz="4" w:space="0" w:color="888888"/>
                        </w:tcBorders>
                        <w:shd w:val="clear" w:color="auto" w:fill="002E52"/>
                      </w:tcPr>
                      <w:p>
                        <w:pPr>
                          <w:pStyle w:val="TableParagraph"/>
                          <w:spacing w:line="226" w:lineRule="exact" w:before="18"/>
                          <w:ind w:left="8"/>
                          <w:jc w:val="center"/>
                          <w:rPr>
                            <w:sz w:val="20"/>
                          </w:rPr>
                        </w:pPr>
                        <w:r>
                          <w:rPr>
                            <w:color w:val="FFFFFF"/>
                            <w:w w:val="99"/>
                            <w:sz w:val="20"/>
                          </w:rPr>
                          <w:t>9</w:t>
                        </w:r>
                      </w:p>
                    </w:tc>
                    <w:tc>
                      <w:tcPr>
                        <w:tcW w:w="2422" w:type="dxa"/>
                        <w:gridSpan w:val="10"/>
                        <w:shd w:val="clear" w:color="auto" w:fill="5F93C5"/>
                      </w:tcPr>
                      <w:p>
                        <w:pPr>
                          <w:pStyle w:val="TableParagraph"/>
                          <w:spacing w:line="226" w:lineRule="exact" w:before="18"/>
                          <w:ind w:left="1096" w:right="1073"/>
                          <w:jc w:val="center"/>
                          <w:rPr>
                            <w:sz w:val="20"/>
                          </w:rPr>
                        </w:pPr>
                        <w:r>
                          <w:rPr>
                            <w:color w:val="FFFFFF"/>
                            <w:spacing w:val="-5"/>
                            <w:sz w:val="20"/>
                          </w:rPr>
                          <w:t>25</w:t>
                        </w:r>
                      </w:p>
                    </w:tc>
                    <w:tc>
                      <w:tcPr>
                        <w:tcW w:w="2826" w:type="dxa"/>
                        <w:gridSpan w:val="8"/>
                        <w:shd w:val="clear" w:color="auto" w:fill="A6A6A6"/>
                      </w:tcPr>
                      <w:p>
                        <w:pPr>
                          <w:pStyle w:val="TableParagraph"/>
                          <w:spacing w:line="226" w:lineRule="exact" w:before="18"/>
                          <w:ind w:left="1299" w:right="1273"/>
                          <w:jc w:val="center"/>
                          <w:rPr>
                            <w:sz w:val="20"/>
                          </w:rPr>
                        </w:pPr>
                        <w:r>
                          <w:rPr>
                            <w:color w:val="FFFFFF"/>
                            <w:spacing w:val="-5"/>
                            <w:sz w:val="20"/>
                          </w:rPr>
                          <w:t>29</w:t>
                        </w:r>
                      </w:p>
                    </w:tc>
                    <w:tc>
                      <w:tcPr>
                        <w:tcW w:w="1642" w:type="dxa"/>
                        <w:gridSpan w:val="6"/>
                        <w:shd w:val="clear" w:color="auto" w:fill="E08278"/>
                      </w:tcPr>
                      <w:p>
                        <w:pPr>
                          <w:pStyle w:val="TableParagraph"/>
                          <w:spacing w:line="226" w:lineRule="exact" w:before="18"/>
                          <w:ind w:left="709" w:right="680"/>
                          <w:jc w:val="center"/>
                          <w:rPr>
                            <w:sz w:val="20"/>
                          </w:rPr>
                        </w:pPr>
                        <w:r>
                          <w:rPr>
                            <w:color w:val="FFFFFF"/>
                            <w:spacing w:val="-5"/>
                            <w:sz w:val="20"/>
                          </w:rPr>
                          <w:t>17</w:t>
                        </w:r>
                      </w:p>
                    </w:tc>
                    <w:tc>
                      <w:tcPr>
                        <w:tcW w:w="596" w:type="dxa"/>
                        <w:gridSpan w:val="4"/>
                        <w:shd w:val="clear" w:color="auto" w:fill="C0392B"/>
                      </w:tcPr>
                      <w:p>
                        <w:pPr>
                          <w:pStyle w:val="TableParagraph"/>
                          <w:spacing w:line="226" w:lineRule="exact" w:before="18"/>
                          <w:ind w:left="27"/>
                          <w:jc w:val="center"/>
                          <w:rPr>
                            <w:sz w:val="20"/>
                          </w:rPr>
                        </w:pPr>
                        <w:r>
                          <w:rPr>
                            <w:color w:val="FFFFFF"/>
                            <w:w w:val="99"/>
                            <w:sz w:val="20"/>
                          </w:rPr>
                          <w:t>6</w:t>
                        </w:r>
                      </w:p>
                    </w:tc>
                    <w:tc>
                      <w:tcPr>
                        <w:tcW w:w="1357" w:type="dxa"/>
                        <w:gridSpan w:val="4"/>
                        <w:shd w:val="clear" w:color="auto" w:fill="F5D2A8"/>
                      </w:tcPr>
                      <w:p>
                        <w:pPr>
                          <w:pStyle w:val="TableParagraph"/>
                          <w:spacing w:line="226" w:lineRule="exact" w:before="18"/>
                          <w:ind w:left="554" w:right="536"/>
                          <w:jc w:val="center"/>
                          <w:rPr>
                            <w:sz w:val="20"/>
                          </w:rPr>
                        </w:pPr>
                        <w:r>
                          <w:rPr>
                            <w:color w:val="404040"/>
                            <w:spacing w:val="-5"/>
                            <w:sz w:val="20"/>
                          </w:rPr>
                          <w:t>14</w:t>
                        </w:r>
                      </w:p>
                    </w:tc>
                  </w:tr>
                  <w:tr>
                    <w:trPr>
                      <w:trHeight w:val="160" w:hRule="atLeast"/>
                    </w:trPr>
                    <w:tc>
                      <w:tcPr>
                        <w:tcW w:w="9716" w:type="dxa"/>
                        <w:gridSpan w:val="39"/>
                        <w:tcBorders>
                          <w:left w:val="single" w:sz="4" w:space="0" w:color="888888"/>
                        </w:tcBorders>
                      </w:tcPr>
                      <w:p>
                        <w:pPr>
                          <w:pStyle w:val="TableParagraph"/>
                          <w:rPr>
                            <w:rFonts w:ascii="Times New Roman"/>
                            <w:sz w:val="10"/>
                          </w:rPr>
                        </w:pPr>
                      </w:p>
                    </w:tc>
                  </w:tr>
                  <w:tr>
                    <w:trPr>
                      <w:trHeight w:val="264" w:hRule="atLeast"/>
                    </w:trPr>
                    <w:tc>
                      <w:tcPr>
                        <w:tcW w:w="770" w:type="dxa"/>
                        <w:gridSpan w:val="6"/>
                        <w:tcBorders>
                          <w:left w:val="single" w:sz="4" w:space="0" w:color="888888"/>
                        </w:tcBorders>
                        <w:shd w:val="clear" w:color="auto" w:fill="002E52"/>
                      </w:tcPr>
                      <w:p>
                        <w:pPr>
                          <w:pStyle w:val="TableParagraph"/>
                          <w:spacing w:line="228" w:lineRule="exact" w:before="16"/>
                          <w:ind w:left="7"/>
                          <w:jc w:val="center"/>
                          <w:rPr>
                            <w:sz w:val="20"/>
                          </w:rPr>
                        </w:pPr>
                        <w:r>
                          <w:rPr>
                            <w:color w:val="FFFFFF"/>
                            <w:w w:val="99"/>
                            <w:sz w:val="20"/>
                          </w:rPr>
                          <w:t>8</w:t>
                        </w:r>
                      </w:p>
                    </w:tc>
                    <w:tc>
                      <w:tcPr>
                        <w:tcW w:w="2685" w:type="dxa"/>
                        <w:gridSpan w:val="12"/>
                        <w:shd w:val="clear" w:color="auto" w:fill="5F93C5"/>
                      </w:tcPr>
                      <w:p>
                        <w:pPr>
                          <w:pStyle w:val="TableParagraph"/>
                          <w:spacing w:line="228" w:lineRule="exact" w:before="16"/>
                          <w:ind w:left="1226" w:right="1205"/>
                          <w:jc w:val="center"/>
                          <w:rPr>
                            <w:sz w:val="20"/>
                          </w:rPr>
                        </w:pPr>
                        <w:r>
                          <w:rPr>
                            <w:color w:val="FFFFFF"/>
                            <w:spacing w:val="-5"/>
                            <w:sz w:val="20"/>
                          </w:rPr>
                          <w:t>28</w:t>
                        </w:r>
                      </w:p>
                    </w:tc>
                    <w:tc>
                      <w:tcPr>
                        <w:tcW w:w="2666" w:type="dxa"/>
                        <w:gridSpan w:val="7"/>
                        <w:shd w:val="clear" w:color="auto" w:fill="A6A6A6"/>
                      </w:tcPr>
                      <w:p>
                        <w:pPr>
                          <w:pStyle w:val="TableParagraph"/>
                          <w:spacing w:line="228" w:lineRule="exact" w:before="16"/>
                          <w:ind w:left="1236" w:right="1176"/>
                          <w:jc w:val="center"/>
                          <w:rPr>
                            <w:sz w:val="20"/>
                          </w:rPr>
                        </w:pPr>
                        <w:r>
                          <w:rPr>
                            <w:color w:val="FFFFFF"/>
                            <w:spacing w:val="-5"/>
                            <w:sz w:val="20"/>
                          </w:rPr>
                          <w:t>28</w:t>
                        </w:r>
                      </w:p>
                    </w:tc>
                    <w:tc>
                      <w:tcPr>
                        <w:tcW w:w="1518" w:type="dxa"/>
                        <w:gridSpan w:val="5"/>
                        <w:shd w:val="clear" w:color="auto" w:fill="E08278"/>
                      </w:tcPr>
                      <w:p>
                        <w:pPr>
                          <w:pStyle w:val="TableParagraph"/>
                          <w:spacing w:line="228" w:lineRule="exact" w:before="16"/>
                          <w:ind w:left="688" w:right="576"/>
                          <w:jc w:val="center"/>
                          <w:rPr>
                            <w:sz w:val="20"/>
                          </w:rPr>
                        </w:pPr>
                        <w:r>
                          <w:rPr>
                            <w:color w:val="FFFFFF"/>
                            <w:spacing w:val="-5"/>
                            <w:sz w:val="20"/>
                          </w:rPr>
                          <w:t>16</w:t>
                        </w:r>
                      </w:p>
                    </w:tc>
                    <w:tc>
                      <w:tcPr>
                        <w:tcW w:w="611" w:type="dxa"/>
                        <w:gridSpan w:val="4"/>
                        <w:shd w:val="clear" w:color="auto" w:fill="C0392B"/>
                      </w:tcPr>
                      <w:p>
                        <w:pPr>
                          <w:pStyle w:val="TableParagraph"/>
                          <w:spacing w:line="228" w:lineRule="exact" w:before="16"/>
                          <w:ind w:left="300"/>
                          <w:rPr>
                            <w:sz w:val="20"/>
                          </w:rPr>
                        </w:pPr>
                        <w:r>
                          <w:rPr>
                            <w:color w:val="FFFFFF"/>
                            <w:w w:val="99"/>
                            <w:sz w:val="20"/>
                          </w:rPr>
                          <w:t>6</w:t>
                        </w:r>
                      </w:p>
                    </w:tc>
                    <w:tc>
                      <w:tcPr>
                        <w:tcW w:w="1466" w:type="dxa"/>
                        <w:gridSpan w:val="5"/>
                        <w:shd w:val="clear" w:color="auto" w:fill="F5D2A8"/>
                      </w:tcPr>
                      <w:p>
                        <w:pPr>
                          <w:pStyle w:val="TableParagraph"/>
                          <w:spacing w:line="228" w:lineRule="exact" w:before="16"/>
                          <w:ind w:left="602" w:right="558"/>
                          <w:jc w:val="center"/>
                          <w:rPr>
                            <w:sz w:val="20"/>
                          </w:rPr>
                        </w:pPr>
                        <w:r>
                          <w:rPr>
                            <w:color w:val="404040"/>
                            <w:spacing w:val="-5"/>
                            <w:sz w:val="20"/>
                          </w:rPr>
                          <w:t>15</w:t>
                        </w:r>
                      </w:p>
                    </w:tc>
                  </w:tr>
                  <w:tr>
                    <w:trPr>
                      <w:trHeight w:val="158" w:hRule="atLeast"/>
                    </w:trPr>
                    <w:tc>
                      <w:tcPr>
                        <w:tcW w:w="9716" w:type="dxa"/>
                        <w:gridSpan w:val="39"/>
                        <w:tcBorders>
                          <w:left w:val="single" w:sz="4" w:space="0" w:color="888888"/>
                        </w:tcBorders>
                      </w:tcPr>
                      <w:p>
                        <w:pPr>
                          <w:pStyle w:val="TableParagraph"/>
                          <w:rPr>
                            <w:rFonts w:ascii="Times New Roman"/>
                            <w:sz w:val="10"/>
                          </w:rPr>
                        </w:pPr>
                      </w:p>
                    </w:tc>
                  </w:tr>
                  <w:tr>
                    <w:trPr>
                      <w:trHeight w:val="264" w:hRule="atLeast"/>
                    </w:trPr>
                    <w:tc>
                      <w:tcPr>
                        <w:tcW w:w="389" w:type="dxa"/>
                        <w:gridSpan w:val="2"/>
                        <w:tcBorders>
                          <w:left w:val="single" w:sz="4" w:space="0" w:color="888888"/>
                        </w:tcBorders>
                        <w:shd w:val="clear" w:color="auto" w:fill="002E52"/>
                      </w:tcPr>
                      <w:p>
                        <w:pPr>
                          <w:pStyle w:val="TableParagraph"/>
                          <w:spacing w:line="228" w:lineRule="exact" w:before="16"/>
                          <w:ind w:left="7"/>
                          <w:jc w:val="center"/>
                          <w:rPr>
                            <w:sz w:val="20"/>
                          </w:rPr>
                        </w:pPr>
                        <w:r>
                          <w:rPr>
                            <w:color w:val="FFFFFF"/>
                            <w:w w:val="99"/>
                            <w:sz w:val="20"/>
                          </w:rPr>
                          <w:t>4</w:t>
                        </w:r>
                      </w:p>
                    </w:tc>
                    <w:tc>
                      <w:tcPr>
                        <w:tcW w:w="1553" w:type="dxa"/>
                        <w:gridSpan w:val="8"/>
                        <w:shd w:val="clear" w:color="auto" w:fill="5F93C5"/>
                      </w:tcPr>
                      <w:p>
                        <w:pPr>
                          <w:pStyle w:val="TableParagraph"/>
                          <w:spacing w:line="228" w:lineRule="exact" w:before="16"/>
                          <w:ind w:left="656" w:right="643"/>
                          <w:jc w:val="center"/>
                          <w:rPr>
                            <w:sz w:val="20"/>
                          </w:rPr>
                        </w:pPr>
                        <w:r>
                          <w:rPr>
                            <w:color w:val="FFFFFF"/>
                            <w:spacing w:val="-5"/>
                            <w:sz w:val="20"/>
                          </w:rPr>
                          <w:t>16</w:t>
                        </w:r>
                      </w:p>
                    </w:tc>
                    <w:tc>
                      <w:tcPr>
                        <w:tcW w:w="2592" w:type="dxa"/>
                        <w:gridSpan w:val="9"/>
                        <w:shd w:val="clear" w:color="auto" w:fill="A6A6A6"/>
                      </w:tcPr>
                      <w:p>
                        <w:pPr>
                          <w:pStyle w:val="TableParagraph"/>
                          <w:spacing w:line="228" w:lineRule="exact" w:before="16"/>
                          <w:ind w:left="1192" w:right="1143"/>
                          <w:jc w:val="center"/>
                          <w:rPr>
                            <w:sz w:val="20"/>
                          </w:rPr>
                        </w:pPr>
                        <w:r>
                          <w:rPr>
                            <w:color w:val="FFFFFF"/>
                            <w:spacing w:val="-5"/>
                            <w:sz w:val="20"/>
                          </w:rPr>
                          <w:t>27</w:t>
                        </w:r>
                      </w:p>
                    </w:tc>
                    <w:tc>
                      <w:tcPr>
                        <w:tcW w:w="2266" w:type="dxa"/>
                        <w:gridSpan w:val="9"/>
                        <w:shd w:val="clear" w:color="auto" w:fill="E08278"/>
                      </w:tcPr>
                      <w:p>
                        <w:pPr>
                          <w:pStyle w:val="TableParagraph"/>
                          <w:spacing w:line="228" w:lineRule="exact" w:before="16"/>
                          <w:ind w:left="1024" w:right="973"/>
                          <w:jc w:val="center"/>
                          <w:rPr>
                            <w:sz w:val="20"/>
                          </w:rPr>
                        </w:pPr>
                        <w:r>
                          <w:rPr>
                            <w:color w:val="FFFFFF"/>
                            <w:spacing w:val="-5"/>
                            <w:sz w:val="20"/>
                          </w:rPr>
                          <w:t>23</w:t>
                        </w:r>
                      </w:p>
                    </w:tc>
                    <w:tc>
                      <w:tcPr>
                        <w:tcW w:w="2331" w:type="dxa"/>
                        <w:gridSpan w:val="10"/>
                        <w:shd w:val="clear" w:color="auto" w:fill="C0392B"/>
                      </w:tcPr>
                      <w:p>
                        <w:pPr>
                          <w:pStyle w:val="TableParagraph"/>
                          <w:spacing w:line="228" w:lineRule="exact" w:before="16"/>
                          <w:ind w:left="1050" w:right="1027"/>
                          <w:jc w:val="center"/>
                          <w:rPr>
                            <w:sz w:val="20"/>
                          </w:rPr>
                        </w:pPr>
                        <w:r>
                          <w:rPr>
                            <w:color w:val="FFFFFF"/>
                            <w:spacing w:val="-5"/>
                            <w:sz w:val="20"/>
                          </w:rPr>
                          <w:t>24</w:t>
                        </w:r>
                      </w:p>
                    </w:tc>
                    <w:tc>
                      <w:tcPr>
                        <w:tcW w:w="585" w:type="dxa"/>
                        <w:shd w:val="clear" w:color="auto" w:fill="F5D2A8"/>
                      </w:tcPr>
                      <w:p>
                        <w:pPr>
                          <w:pStyle w:val="TableParagraph"/>
                          <w:spacing w:line="228" w:lineRule="exact" w:before="16"/>
                          <w:ind w:left="24"/>
                          <w:jc w:val="center"/>
                          <w:rPr>
                            <w:sz w:val="20"/>
                          </w:rPr>
                        </w:pPr>
                        <w:r>
                          <w:rPr>
                            <w:color w:val="404040"/>
                            <w:w w:val="99"/>
                            <w:sz w:val="20"/>
                          </w:rPr>
                          <w:t>6</w:t>
                        </w:r>
                      </w:p>
                    </w:tc>
                  </w:tr>
                  <w:tr>
                    <w:trPr>
                      <w:trHeight w:val="158" w:hRule="atLeast"/>
                    </w:trPr>
                    <w:tc>
                      <w:tcPr>
                        <w:tcW w:w="9716" w:type="dxa"/>
                        <w:gridSpan w:val="39"/>
                        <w:tcBorders>
                          <w:left w:val="single" w:sz="4" w:space="0" w:color="888888"/>
                        </w:tcBorders>
                      </w:tcPr>
                      <w:p>
                        <w:pPr>
                          <w:pStyle w:val="TableParagraph"/>
                          <w:rPr>
                            <w:rFonts w:ascii="Times New Roman"/>
                            <w:sz w:val="10"/>
                          </w:rPr>
                        </w:pPr>
                      </w:p>
                    </w:tc>
                  </w:tr>
                  <w:tr>
                    <w:trPr>
                      <w:trHeight w:val="264" w:hRule="atLeast"/>
                    </w:trPr>
                    <w:tc>
                      <w:tcPr>
                        <w:tcW w:w="489" w:type="dxa"/>
                        <w:gridSpan w:val="3"/>
                        <w:tcBorders>
                          <w:left w:val="single" w:sz="4" w:space="0" w:color="888888"/>
                        </w:tcBorders>
                        <w:shd w:val="clear" w:color="auto" w:fill="002E52"/>
                      </w:tcPr>
                      <w:p>
                        <w:pPr>
                          <w:pStyle w:val="TableParagraph"/>
                          <w:spacing w:line="227" w:lineRule="exact" w:before="17"/>
                          <w:ind w:left="8"/>
                          <w:jc w:val="center"/>
                          <w:rPr>
                            <w:sz w:val="20"/>
                          </w:rPr>
                        </w:pPr>
                        <w:r>
                          <w:rPr>
                            <w:color w:val="FFFFFF"/>
                            <w:w w:val="99"/>
                            <w:sz w:val="20"/>
                          </w:rPr>
                          <w:t>5</w:t>
                        </w:r>
                      </w:p>
                    </w:tc>
                    <w:tc>
                      <w:tcPr>
                        <w:tcW w:w="1985" w:type="dxa"/>
                        <w:gridSpan w:val="10"/>
                        <w:shd w:val="clear" w:color="auto" w:fill="5F93C5"/>
                      </w:tcPr>
                      <w:p>
                        <w:pPr>
                          <w:pStyle w:val="TableParagraph"/>
                          <w:spacing w:line="227" w:lineRule="exact" w:before="17"/>
                          <w:ind w:left="832" w:right="835"/>
                          <w:jc w:val="center"/>
                          <w:rPr>
                            <w:sz w:val="20"/>
                          </w:rPr>
                        </w:pPr>
                        <w:r>
                          <w:rPr>
                            <w:color w:val="FFFFFF"/>
                            <w:spacing w:val="-5"/>
                            <w:sz w:val="20"/>
                          </w:rPr>
                          <w:t>20</w:t>
                        </w:r>
                      </w:p>
                    </w:tc>
                    <w:tc>
                      <w:tcPr>
                        <w:tcW w:w="2859" w:type="dxa"/>
                        <w:gridSpan w:val="8"/>
                        <w:shd w:val="clear" w:color="auto" w:fill="A6A6A6"/>
                      </w:tcPr>
                      <w:p>
                        <w:pPr>
                          <w:pStyle w:val="TableParagraph"/>
                          <w:spacing w:line="227" w:lineRule="exact" w:before="17"/>
                          <w:ind w:left="1229" w:right="1264"/>
                          <w:jc w:val="center"/>
                          <w:rPr>
                            <w:sz w:val="20"/>
                          </w:rPr>
                        </w:pPr>
                        <w:r>
                          <w:rPr>
                            <w:color w:val="FFFFFF"/>
                            <w:spacing w:val="-5"/>
                            <w:sz w:val="20"/>
                          </w:rPr>
                          <w:t>29</w:t>
                        </w:r>
                      </w:p>
                    </w:tc>
                    <w:tc>
                      <w:tcPr>
                        <w:tcW w:w="1773" w:type="dxa"/>
                        <w:gridSpan w:val="8"/>
                        <w:shd w:val="clear" w:color="auto" w:fill="E08278"/>
                      </w:tcPr>
                      <w:p>
                        <w:pPr>
                          <w:pStyle w:val="TableParagraph"/>
                          <w:spacing w:line="227" w:lineRule="exact" w:before="17"/>
                          <w:ind w:left="816" w:right="674"/>
                          <w:jc w:val="center"/>
                          <w:rPr>
                            <w:sz w:val="20"/>
                          </w:rPr>
                        </w:pPr>
                        <w:r>
                          <w:rPr>
                            <w:color w:val="FFFFFF"/>
                            <w:spacing w:val="-5"/>
                            <w:sz w:val="20"/>
                          </w:rPr>
                          <w:t>20</w:t>
                        </w:r>
                      </w:p>
                    </w:tc>
                    <w:tc>
                      <w:tcPr>
                        <w:tcW w:w="1625" w:type="dxa"/>
                        <w:gridSpan w:val="8"/>
                        <w:shd w:val="clear" w:color="auto" w:fill="C0392B"/>
                      </w:tcPr>
                      <w:p>
                        <w:pPr>
                          <w:pStyle w:val="TableParagraph"/>
                          <w:spacing w:line="227" w:lineRule="exact" w:before="17"/>
                          <w:ind w:left="776" w:right="596"/>
                          <w:jc w:val="center"/>
                          <w:rPr>
                            <w:sz w:val="20"/>
                          </w:rPr>
                        </w:pPr>
                        <w:r>
                          <w:rPr>
                            <w:color w:val="FFFFFF"/>
                            <w:spacing w:val="-5"/>
                            <w:sz w:val="20"/>
                          </w:rPr>
                          <w:t>15</w:t>
                        </w:r>
                      </w:p>
                    </w:tc>
                    <w:tc>
                      <w:tcPr>
                        <w:tcW w:w="985" w:type="dxa"/>
                        <w:gridSpan w:val="2"/>
                        <w:shd w:val="clear" w:color="auto" w:fill="F5D2A8"/>
                      </w:tcPr>
                      <w:p>
                        <w:pPr>
                          <w:pStyle w:val="TableParagraph"/>
                          <w:spacing w:line="227" w:lineRule="exact" w:before="17"/>
                          <w:ind w:left="340" w:right="315"/>
                          <w:jc w:val="center"/>
                          <w:rPr>
                            <w:sz w:val="20"/>
                          </w:rPr>
                        </w:pPr>
                        <w:r>
                          <w:rPr>
                            <w:color w:val="404040"/>
                            <w:spacing w:val="-5"/>
                            <w:sz w:val="20"/>
                          </w:rPr>
                          <w:t>10</w:t>
                        </w:r>
                      </w:p>
                    </w:tc>
                  </w:tr>
                  <w:tr>
                    <w:trPr>
                      <w:trHeight w:val="158" w:hRule="atLeast"/>
                    </w:trPr>
                    <w:tc>
                      <w:tcPr>
                        <w:tcW w:w="9716" w:type="dxa"/>
                        <w:gridSpan w:val="39"/>
                        <w:tcBorders>
                          <w:left w:val="single" w:sz="4" w:space="0" w:color="888888"/>
                        </w:tcBorders>
                      </w:tcPr>
                      <w:p>
                        <w:pPr>
                          <w:pStyle w:val="TableParagraph"/>
                          <w:rPr>
                            <w:rFonts w:ascii="Times New Roman"/>
                            <w:sz w:val="10"/>
                          </w:rPr>
                        </w:pPr>
                      </w:p>
                    </w:tc>
                  </w:tr>
                  <w:tr>
                    <w:trPr>
                      <w:trHeight w:val="264" w:hRule="atLeast"/>
                    </w:trPr>
                    <w:tc>
                      <w:tcPr>
                        <w:tcW w:w="288" w:type="dxa"/>
                        <w:tcBorders>
                          <w:left w:val="single" w:sz="4" w:space="0" w:color="888888"/>
                        </w:tcBorders>
                        <w:shd w:val="clear" w:color="auto" w:fill="002E52"/>
                      </w:tcPr>
                      <w:p>
                        <w:pPr>
                          <w:pStyle w:val="TableParagraph"/>
                          <w:spacing w:line="227" w:lineRule="exact" w:before="17"/>
                          <w:ind w:left="8"/>
                          <w:jc w:val="center"/>
                          <w:rPr>
                            <w:sz w:val="20"/>
                          </w:rPr>
                        </w:pPr>
                        <w:r>
                          <w:rPr>
                            <w:color w:val="FFFFFF"/>
                            <w:w w:val="99"/>
                            <w:sz w:val="20"/>
                          </w:rPr>
                          <w:t>3</w:t>
                        </w:r>
                      </w:p>
                    </w:tc>
                    <w:tc>
                      <w:tcPr>
                        <w:tcW w:w="1826" w:type="dxa"/>
                        <w:gridSpan w:val="10"/>
                        <w:shd w:val="clear" w:color="auto" w:fill="5F93C5"/>
                      </w:tcPr>
                      <w:p>
                        <w:pPr>
                          <w:pStyle w:val="TableParagraph"/>
                          <w:spacing w:line="227" w:lineRule="exact" w:before="17"/>
                          <w:ind w:left="794" w:right="779"/>
                          <w:jc w:val="center"/>
                          <w:rPr>
                            <w:sz w:val="20"/>
                          </w:rPr>
                        </w:pPr>
                        <w:r>
                          <w:rPr>
                            <w:color w:val="FFFFFF"/>
                            <w:spacing w:val="-5"/>
                            <w:sz w:val="20"/>
                          </w:rPr>
                          <w:t>19</w:t>
                        </w:r>
                      </w:p>
                    </w:tc>
                    <w:tc>
                      <w:tcPr>
                        <w:tcW w:w="2999" w:type="dxa"/>
                        <w:gridSpan w:val="9"/>
                        <w:shd w:val="clear" w:color="auto" w:fill="A6A6A6"/>
                      </w:tcPr>
                      <w:p>
                        <w:pPr>
                          <w:pStyle w:val="TableParagraph"/>
                          <w:spacing w:line="227" w:lineRule="exact" w:before="17"/>
                          <w:ind w:left="1374" w:right="1371"/>
                          <w:jc w:val="center"/>
                          <w:rPr>
                            <w:sz w:val="20"/>
                          </w:rPr>
                        </w:pPr>
                        <w:r>
                          <w:rPr>
                            <w:color w:val="FFFFFF"/>
                            <w:spacing w:val="-5"/>
                            <w:sz w:val="20"/>
                          </w:rPr>
                          <w:t>31</w:t>
                        </w:r>
                      </w:p>
                    </w:tc>
                    <w:tc>
                      <w:tcPr>
                        <w:tcW w:w="1993" w:type="dxa"/>
                        <w:gridSpan w:val="9"/>
                        <w:shd w:val="clear" w:color="auto" w:fill="E08278"/>
                      </w:tcPr>
                      <w:p>
                        <w:pPr>
                          <w:pStyle w:val="TableParagraph"/>
                          <w:spacing w:line="227" w:lineRule="exact" w:before="17"/>
                          <w:ind w:left="831" w:right="908"/>
                          <w:jc w:val="center"/>
                          <w:rPr>
                            <w:sz w:val="20"/>
                          </w:rPr>
                        </w:pPr>
                        <w:r>
                          <w:rPr>
                            <w:color w:val="FFFFFF"/>
                            <w:spacing w:val="-5"/>
                            <w:sz w:val="20"/>
                          </w:rPr>
                          <w:t>20</w:t>
                        </w:r>
                      </w:p>
                    </w:tc>
                    <w:tc>
                      <w:tcPr>
                        <w:tcW w:w="1448" w:type="dxa"/>
                        <w:gridSpan w:val="7"/>
                        <w:shd w:val="clear" w:color="auto" w:fill="C0392B"/>
                      </w:tcPr>
                      <w:p>
                        <w:pPr>
                          <w:pStyle w:val="TableParagraph"/>
                          <w:spacing w:line="227" w:lineRule="exact" w:before="17"/>
                          <w:ind w:left="524" w:right="577"/>
                          <w:jc w:val="center"/>
                          <w:rPr>
                            <w:sz w:val="20"/>
                          </w:rPr>
                        </w:pPr>
                        <w:r>
                          <w:rPr>
                            <w:color w:val="FFFFFF"/>
                            <w:spacing w:val="-5"/>
                            <w:sz w:val="20"/>
                          </w:rPr>
                          <w:t>16</w:t>
                        </w:r>
                      </w:p>
                    </w:tc>
                    <w:tc>
                      <w:tcPr>
                        <w:tcW w:w="1162" w:type="dxa"/>
                        <w:gridSpan w:val="3"/>
                        <w:shd w:val="clear" w:color="auto" w:fill="F5D2A8"/>
                      </w:tcPr>
                      <w:p>
                        <w:pPr>
                          <w:pStyle w:val="TableParagraph"/>
                          <w:spacing w:line="227" w:lineRule="exact" w:before="17"/>
                          <w:ind w:left="463" w:right="433"/>
                          <w:jc w:val="center"/>
                          <w:rPr>
                            <w:sz w:val="20"/>
                          </w:rPr>
                        </w:pPr>
                        <w:r>
                          <w:rPr>
                            <w:color w:val="404040"/>
                            <w:spacing w:val="-5"/>
                            <w:sz w:val="20"/>
                          </w:rPr>
                          <w:t>12</w:t>
                        </w:r>
                      </w:p>
                    </w:tc>
                  </w:tr>
                  <w:tr>
                    <w:trPr>
                      <w:trHeight w:val="158" w:hRule="atLeast"/>
                    </w:trPr>
                    <w:tc>
                      <w:tcPr>
                        <w:tcW w:w="9716" w:type="dxa"/>
                        <w:gridSpan w:val="39"/>
                        <w:tcBorders>
                          <w:left w:val="single" w:sz="4" w:space="0" w:color="888888"/>
                        </w:tcBorders>
                      </w:tcPr>
                      <w:p>
                        <w:pPr>
                          <w:pStyle w:val="TableParagraph"/>
                          <w:rPr>
                            <w:rFonts w:ascii="Times New Roman"/>
                            <w:sz w:val="10"/>
                          </w:rPr>
                        </w:pPr>
                      </w:p>
                    </w:tc>
                  </w:tr>
                  <w:tr>
                    <w:trPr>
                      <w:trHeight w:val="263" w:hRule="atLeast"/>
                    </w:trPr>
                    <w:tc>
                      <w:tcPr>
                        <w:tcW w:w="677" w:type="dxa"/>
                        <w:gridSpan w:val="5"/>
                        <w:tcBorders>
                          <w:left w:val="single" w:sz="4" w:space="0" w:color="888888"/>
                        </w:tcBorders>
                        <w:shd w:val="clear" w:color="auto" w:fill="002E52"/>
                      </w:tcPr>
                      <w:p>
                        <w:pPr>
                          <w:pStyle w:val="TableParagraph"/>
                          <w:spacing w:line="227" w:lineRule="exact" w:before="17"/>
                          <w:ind w:left="10"/>
                          <w:jc w:val="center"/>
                          <w:rPr>
                            <w:sz w:val="20"/>
                          </w:rPr>
                        </w:pPr>
                        <w:r>
                          <w:rPr>
                            <w:color w:val="FFFFFF"/>
                            <w:w w:val="99"/>
                            <w:sz w:val="20"/>
                          </w:rPr>
                          <w:t>7</w:t>
                        </w:r>
                      </w:p>
                    </w:tc>
                    <w:tc>
                      <w:tcPr>
                        <w:tcW w:w="2134" w:type="dxa"/>
                        <w:gridSpan w:val="9"/>
                        <w:shd w:val="clear" w:color="auto" w:fill="5F93C5"/>
                      </w:tcPr>
                      <w:p>
                        <w:pPr>
                          <w:pStyle w:val="TableParagraph"/>
                          <w:spacing w:line="227" w:lineRule="exact" w:before="17"/>
                          <w:ind w:left="952" w:right="929"/>
                          <w:jc w:val="center"/>
                          <w:rPr>
                            <w:sz w:val="20"/>
                          </w:rPr>
                        </w:pPr>
                        <w:r>
                          <w:rPr>
                            <w:color w:val="FFFFFF"/>
                            <w:spacing w:val="-5"/>
                            <w:sz w:val="20"/>
                          </w:rPr>
                          <w:t>22</w:t>
                        </w:r>
                      </w:p>
                    </w:tc>
                    <w:tc>
                      <w:tcPr>
                        <w:tcW w:w="2522" w:type="dxa"/>
                        <w:gridSpan w:val="7"/>
                        <w:shd w:val="clear" w:color="auto" w:fill="A6A6A6"/>
                      </w:tcPr>
                      <w:p>
                        <w:pPr>
                          <w:pStyle w:val="TableParagraph"/>
                          <w:spacing w:line="227" w:lineRule="exact" w:before="17"/>
                          <w:ind w:left="1151" w:right="1118"/>
                          <w:jc w:val="center"/>
                          <w:rPr>
                            <w:sz w:val="20"/>
                          </w:rPr>
                        </w:pPr>
                        <w:r>
                          <w:rPr>
                            <w:color w:val="FFFFFF"/>
                            <w:spacing w:val="-5"/>
                            <w:sz w:val="20"/>
                          </w:rPr>
                          <w:t>26</w:t>
                        </w:r>
                      </w:p>
                    </w:tc>
                    <w:tc>
                      <w:tcPr>
                        <w:tcW w:w="1263" w:type="dxa"/>
                        <w:gridSpan w:val="6"/>
                        <w:shd w:val="clear" w:color="auto" w:fill="E08278"/>
                      </w:tcPr>
                      <w:p>
                        <w:pPr>
                          <w:pStyle w:val="TableParagraph"/>
                          <w:spacing w:line="227" w:lineRule="exact" w:before="17"/>
                          <w:ind w:left="524" w:right="485"/>
                          <w:jc w:val="center"/>
                          <w:rPr>
                            <w:sz w:val="20"/>
                          </w:rPr>
                        </w:pPr>
                        <w:r>
                          <w:rPr>
                            <w:color w:val="FFFFFF"/>
                            <w:spacing w:val="-5"/>
                            <w:sz w:val="20"/>
                          </w:rPr>
                          <w:t>13</w:t>
                        </w:r>
                      </w:p>
                    </w:tc>
                    <w:tc>
                      <w:tcPr>
                        <w:tcW w:w="1043" w:type="dxa"/>
                        <w:gridSpan w:val="3"/>
                        <w:shd w:val="clear" w:color="auto" w:fill="C0392B"/>
                      </w:tcPr>
                      <w:p>
                        <w:pPr>
                          <w:pStyle w:val="TableParagraph"/>
                          <w:spacing w:line="227" w:lineRule="exact" w:before="17"/>
                          <w:ind w:left="428" w:right="361"/>
                          <w:jc w:val="center"/>
                          <w:rPr>
                            <w:sz w:val="20"/>
                          </w:rPr>
                        </w:pPr>
                        <w:r>
                          <w:rPr>
                            <w:color w:val="FFFFFF"/>
                            <w:spacing w:val="-5"/>
                            <w:sz w:val="20"/>
                          </w:rPr>
                          <w:t>11</w:t>
                        </w:r>
                      </w:p>
                    </w:tc>
                    <w:tc>
                      <w:tcPr>
                        <w:tcW w:w="2077" w:type="dxa"/>
                        <w:gridSpan w:val="9"/>
                        <w:shd w:val="clear" w:color="auto" w:fill="F5D2A8"/>
                      </w:tcPr>
                      <w:p>
                        <w:pPr>
                          <w:pStyle w:val="TableParagraph"/>
                          <w:spacing w:line="227" w:lineRule="exact" w:before="17"/>
                          <w:ind w:left="940" w:right="883"/>
                          <w:jc w:val="center"/>
                          <w:rPr>
                            <w:sz w:val="20"/>
                          </w:rPr>
                        </w:pPr>
                        <w:r>
                          <w:rPr>
                            <w:color w:val="404040"/>
                            <w:spacing w:val="-5"/>
                            <w:sz w:val="20"/>
                          </w:rPr>
                          <w:t>21</w:t>
                        </w:r>
                      </w:p>
                    </w:tc>
                  </w:tr>
                  <w:tr>
                    <w:trPr>
                      <w:trHeight w:val="158" w:hRule="atLeast"/>
                    </w:trPr>
                    <w:tc>
                      <w:tcPr>
                        <w:tcW w:w="9716" w:type="dxa"/>
                        <w:gridSpan w:val="39"/>
                        <w:tcBorders>
                          <w:left w:val="single" w:sz="4" w:space="0" w:color="888888"/>
                        </w:tcBorders>
                      </w:tcPr>
                      <w:p>
                        <w:pPr>
                          <w:pStyle w:val="TableParagraph"/>
                          <w:rPr>
                            <w:rFonts w:ascii="Times New Roman"/>
                            <w:sz w:val="10"/>
                          </w:rPr>
                        </w:pPr>
                      </w:p>
                    </w:tc>
                  </w:tr>
                  <w:tr>
                    <w:trPr>
                      <w:trHeight w:val="263" w:hRule="atLeast"/>
                    </w:trPr>
                    <w:tc>
                      <w:tcPr>
                        <w:tcW w:w="582" w:type="dxa"/>
                        <w:gridSpan w:val="4"/>
                        <w:tcBorders>
                          <w:left w:val="single" w:sz="4" w:space="0" w:color="888888"/>
                        </w:tcBorders>
                        <w:shd w:val="clear" w:color="auto" w:fill="002E52"/>
                      </w:tcPr>
                      <w:p>
                        <w:pPr>
                          <w:pStyle w:val="TableParagraph"/>
                          <w:spacing w:line="226" w:lineRule="exact" w:before="18"/>
                          <w:ind w:left="8"/>
                          <w:jc w:val="center"/>
                          <w:rPr>
                            <w:sz w:val="20"/>
                          </w:rPr>
                        </w:pPr>
                        <w:r>
                          <w:rPr>
                            <w:color w:val="FFFFFF"/>
                            <w:w w:val="99"/>
                            <w:sz w:val="20"/>
                          </w:rPr>
                          <w:t>6</w:t>
                        </w:r>
                      </w:p>
                    </w:tc>
                    <w:tc>
                      <w:tcPr>
                        <w:tcW w:w="2504" w:type="dxa"/>
                        <w:gridSpan w:val="12"/>
                        <w:shd w:val="clear" w:color="auto" w:fill="5F93C5"/>
                      </w:tcPr>
                      <w:p>
                        <w:pPr>
                          <w:pStyle w:val="TableParagraph"/>
                          <w:spacing w:line="226" w:lineRule="exact" w:before="18"/>
                          <w:ind w:left="1144" w:right="1107"/>
                          <w:jc w:val="center"/>
                          <w:rPr>
                            <w:sz w:val="20"/>
                          </w:rPr>
                        </w:pPr>
                        <w:r>
                          <w:rPr>
                            <w:color w:val="FFFFFF"/>
                            <w:spacing w:val="-5"/>
                            <w:sz w:val="20"/>
                          </w:rPr>
                          <w:t>26</w:t>
                        </w:r>
                      </w:p>
                    </w:tc>
                    <w:tc>
                      <w:tcPr>
                        <w:tcW w:w="3035" w:type="dxa"/>
                        <w:gridSpan w:val="9"/>
                        <w:shd w:val="clear" w:color="auto" w:fill="A6A6A6"/>
                      </w:tcPr>
                      <w:p>
                        <w:pPr>
                          <w:pStyle w:val="TableParagraph"/>
                          <w:spacing w:line="226" w:lineRule="exact" w:before="18"/>
                          <w:ind w:left="1411" w:right="1371"/>
                          <w:jc w:val="center"/>
                          <w:rPr>
                            <w:sz w:val="20"/>
                          </w:rPr>
                        </w:pPr>
                        <w:r>
                          <w:rPr>
                            <w:color w:val="FFFFFF"/>
                            <w:spacing w:val="-5"/>
                            <w:sz w:val="20"/>
                          </w:rPr>
                          <w:t>31</w:t>
                        </w:r>
                      </w:p>
                    </w:tc>
                    <w:tc>
                      <w:tcPr>
                        <w:tcW w:w="985" w:type="dxa"/>
                        <w:gridSpan w:val="4"/>
                        <w:shd w:val="clear" w:color="auto" w:fill="E08278"/>
                      </w:tcPr>
                      <w:p>
                        <w:pPr>
                          <w:pStyle w:val="TableParagraph"/>
                          <w:spacing w:line="226" w:lineRule="exact" w:before="18"/>
                          <w:ind w:left="378" w:right="276"/>
                          <w:jc w:val="center"/>
                          <w:rPr>
                            <w:sz w:val="20"/>
                          </w:rPr>
                        </w:pPr>
                        <w:r>
                          <w:rPr>
                            <w:color w:val="FFFFFF"/>
                            <w:spacing w:val="-5"/>
                            <w:sz w:val="20"/>
                          </w:rPr>
                          <w:t>11</w:t>
                        </w:r>
                      </w:p>
                    </w:tc>
                    <w:tc>
                      <w:tcPr>
                        <w:tcW w:w="948" w:type="dxa"/>
                        <w:gridSpan w:val="3"/>
                        <w:shd w:val="clear" w:color="auto" w:fill="C0392B"/>
                      </w:tcPr>
                      <w:p>
                        <w:pPr>
                          <w:pStyle w:val="TableParagraph"/>
                          <w:spacing w:line="226" w:lineRule="exact" w:before="18"/>
                          <w:ind w:left="114"/>
                          <w:jc w:val="center"/>
                          <w:rPr>
                            <w:sz w:val="20"/>
                          </w:rPr>
                        </w:pPr>
                        <w:r>
                          <w:rPr>
                            <w:color w:val="FFFFFF"/>
                            <w:w w:val="99"/>
                            <w:sz w:val="20"/>
                          </w:rPr>
                          <w:t>9</w:t>
                        </w:r>
                      </w:p>
                    </w:tc>
                    <w:tc>
                      <w:tcPr>
                        <w:tcW w:w="1662" w:type="dxa"/>
                        <w:gridSpan w:val="7"/>
                        <w:shd w:val="clear" w:color="auto" w:fill="F5D2A8"/>
                      </w:tcPr>
                      <w:p>
                        <w:pPr>
                          <w:pStyle w:val="TableParagraph"/>
                          <w:spacing w:line="226" w:lineRule="exact" w:before="18"/>
                          <w:ind w:left="720" w:right="689"/>
                          <w:jc w:val="center"/>
                          <w:rPr>
                            <w:sz w:val="20"/>
                          </w:rPr>
                        </w:pPr>
                        <w:r>
                          <w:rPr>
                            <w:color w:val="404040"/>
                            <w:spacing w:val="-5"/>
                            <w:sz w:val="20"/>
                          </w:rPr>
                          <w:t>17</w:t>
                        </w:r>
                      </w:p>
                    </w:tc>
                  </w:tr>
                  <w:tr>
                    <w:trPr>
                      <w:trHeight w:val="158" w:hRule="atLeast"/>
                    </w:trPr>
                    <w:tc>
                      <w:tcPr>
                        <w:tcW w:w="9716" w:type="dxa"/>
                        <w:gridSpan w:val="39"/>
                        <w:tcBorders>
                          <w:left w:val="single" w:sz="4" w:space="0" w:color="888888"/>
                        </w:tcBorders>
                      </w:tcPr>
                      <w:p>
                        <w:pPr>
                          <w:pStyle w:val="TableParagraph"/>
                          <w:rPr>
                            <w:rFonts w:ascii="Times New Roman"/>
                            <w:sz w:val="10"/>
                          </w:rPr>
                        </w:pPr>
                      </w:p>
                    </w:tc>
                  </w:tr>
                  <w:tr>
                    <w:trPr>
                      <w:trHeight w:val="263" w:hRule="atLeast"/>
                    </w:trPr>
                    <w:tc>
                      <w:tcPr>
                        <w:tcW w:w="489" w:type="dxa"/>
                        <w:gridSpan w:val="3"/>
                        <w:tcBorders>
                          <w:left w:val="single" w:sz="4" w:space="0" w:color="888888"/>
                        </w:tcBorders>
                        <w:shd w:val="clear" w:color="auto" w:fill="002E52"/>
                      </w:tcPr>
                      <w:p>
                        <w:pPr>
                          <w:pStyle w:val="TableParagraph"/>
                          <w:spacing w:line="226" w:lineRule="exact" w:before="18"/>
                          <w:jc w:val="center"/>
                          <w:rPr>
                            <w:sz w:val="20"/>
                          </w:rPr>
                        </w:pPr>
                        <w:r>
                          <w:rPr>
                            <w:color w:val="FFFFFF"/>
                            <w:w w:val="99"/>
                            <w:sz w:val="20"/>
                          </w:rPr>
                          <w:t>5</w:t>
                        </w:r>
                      </w:p>
                    </w:tc>
                    <w:tc>
                      <w:tcPr>
                        <w:tcW w:w="1147" w:type="dxa"/>
                        <w:gridSpan w:val="5"/>
                        <w:shd w:val="clear" w:color="auto" w:fill="5F93C5"/>
                      </w:tcPr>
                      <w:p>
                        <w:pPr>
                          <w:pStyle w:val="TableParagraph"/>
                          <w:spacing w:line="226" w:lineRule="exact" w:before="18"/>
                          <w:ind w:left="449" w:right="445"/>
                          <w:jc w:val="center"/>
                          <w:rPr>
                            <w:sz w:val="20"/>
                          </w:rPr>
                        </w:pPr>
                        <w:r>
                          <w:rPr>
                            <w:color w:val="FFFFFF"/>
                            <w:spacing w:val="-5"/>
                            <w:sz w:val="20"/>
                          </w:rPr>
                          <w:t>12</w:t>
                        </w:r>
                      </w:p>
                    </w:tc>
                    <w:tc>
                      <w:tcPr>
                        <w:tcW w:w="3697" w:type="dxa"/>
                        <w:gridSpan w:val="13"/>
                        <w:shd w:val="clear" w:color="auto" w:fill="A6A6A6"/>
                      </w:tcPr>
                      <w:p>
                        <w:pPr>
                          <w:pStyle w:val="TableParagraph"/>
                          <w:spacing w:line="226" w:lineRule="exact" w:before="18"/>
                          <w:ind w:left="1756" w:right="1688"/>
                          <w:jc w:val="center"/>
                          <w:rPr>
                            <w:sz w:val="20"/>
                          </w:rPr>
                        </w:pPr>
                        <w:r>
                          <w:rPr>
                            <w:color w:val="FFFFFF"/>
                            <w:spacing w:val="-5"/>
                            <w:sz w:val="20"/>
                          </w:rPr>
                          <w:t>39</w:t>
                        </w:r>
                      </w:p>
                    </w:tc>
                    <w:tc>
                      <w:tcPr>
                        <w:tcW w:w="2306" w:type="dxa"/>
                        <w:gridSpan w:val="9"/>
                        <w:shd w:val="clear" w:color="auto" w:fill="E08278"/>
                      </w:tcPr>
                      <w:p>
                        <w:pPr>
                          <w:pStyle w:val="TableParagraph"/>
                          <w:spacing w:line="226" w:lineRule="exact" w:before="18"/>
                          <w:ind w:left="1043" w:right="1010"/>
                          <w:jc w:val="center"/>
                          <w:rPr>
                            <w:sz w:val="20"/>
                          </w:rPr>
                        </w:pPr>
                        <w:r>
                          <w:rPr>
                            <w:color w:val="FFFFFF"/>
                            <w:spacing w:val="-5"/>
                            <w:sz w:val="20"/>
                          </w:rPr>
                          <w:t>23</w:t>
                        </w:r>
                      </w:p>
                    </w:tc>
                    <w:tc>
                      <w:tcPr>
                        <w:tcW w:w="915" w:type="dxa"/>
                        <w:gridSpan w:val="6"/>
                        <w:shd w:val="clear" w:color="auto" w:fill="C0392B"/>
                      </w:tcPr>
                      <w:p>
                        <w:pPr>
                          <w:pStyle w:val="TableParagraph"/>
                          <w:spacing w:line="226" w:lineRule="exact" w:before="18"/>
                          <w:ind w:left="326" w:right="335"/>
                          <w:jc w:val="center"/>
                          <w:rPr>
                            <w:sz w:val="20"/>
                          </w:rPr>
                        </w:pPr>
                        <w:r>
                          <w:rPr>
                            <w:color w:val="FFFFFF"/>
                            <w:spacing w:val="-5"/>
                            <w:sz w:val="20"/>
                          </w:rPr>
                          <w:t>10</w:t>
                        </w:r>
                      </w:p>
                    </w:tc>
                    <w:tc>
                      <w:tcPr>
                        <w:tcW w:w="1162" w:type="dxa"/>
                        <w:gridSpan w:val="3"/>
                        <w:shd w:val="clear" w:color="auto" w:fill="F5D2A8"/>
                      </w:tcPr>
                      <w:p>
                        <w:pPr>
                          <w:pStyle w:val="TableParagraph"/>
                          <w:spacing w:line="226" w:lineRule="exact" w:before="18"/>
                          <w:ind w:left="463" w:right="434"/>
                          <w:jc w:val="center"/>
                          <w:rPr>
                            <w:sz w:val="20"/>
                          </w:rPr>
                        </w:pPr>
                        <w:r>
                          <w:rPr>
                            <w:color w:val="404040"/>
                            <w:spacing w:val="-5"/>
                            <w:sz w:val="20"/>
                          </w:rPr>
                          <w:t>12</w:t>
                        </w:r>
                      </w:p>
                    </w:tc>
                  </w:tr>
                  <w:tr>
                    <w:trPr>
                      <w:trHeight w:val="158" w:hRule="atLeast"/>
                    </w:trPr>
                    <w:tc>
                      <w:tcPr>
                        <w:tcW w:w="9716" w:type="dxa"/>
                        <w:gridSpan w:val="39"/>
                        <w:tcBorders>
                          <w:left w:val="single" w:sz="4" w:space="0" w:color="888888"/>
                        </w:tcBorders>
                      </w:tcPr>
                      <w:p>
                        <w:pPr>
                          <w:pStyle w:val="TableParagraph"/>
                          <w:rPr>
                            <w:rFonts w:ascii="Times New Roman"/>
                            <w:sz w:val="10"/>
                          </w:rPr>
                        </w:pPr>
                      </w:p>
                    </w:tc>
                  </w:tr>
                  <w:tr>
                    <w:trPr>
                      <w:trHeight w:val="263" w:hRule="atLeast"/>
                    </w:trPr>
                    <w:tc>
                      <w:tcPr>
                        <w:tcW w:w="489" w:type="dxa"/>
                        <w:gridSpan w:val="3"/>
                        <w:tcBorders>
                          <w:left w:val="single" w:sz="4" w:space="0" w:color="888888"/>
                        </w:tcBorders>
                        <w:shd w:val="clear" w:color="auto" w:fill="002E52"/>
                      </w:tcPr>
                      <w:p>
                        <w:pPr>
                          <w:pStyle w:val="TableParagraph"/>
                          <w:spacing w:line="226" w:lineRule="exact" w:before="18"/>
                          <w:ind w:left="8"/>
                          <w:jc w:val="center"/>
                          <w:rPr>
                            <w:sz w:val="20"/>
                          </w:rPr>
                        </w:pPr>
                        <w:r>
                          <w:rPr>
                            <w:color w:val="FFFFFF"/>
                            <w:w w:val="99"/>
                            <w:sz w:val="20"/>
                          </w:rPr>
                          <w:t>5</w:t>
                        </w:r>
                      </w:p>
                    </w:tc>
                    <w:tc>
                      <w:tcPr>
                        <w:tcW w:w="1864" w:type="dxa"/>
                        <w:gridSpan w:val="9"/>
                        <w:shd w:val="clear" w:color="auto" w:fill="5F93C5"/>
                      </w:tcPr>
                      <w:p>
                        <w:pPr>
                          <w:pStyle w:val="TableParagraph"/>
                          <w:spacing w:line="226" w:lineRule="exact" w:before="18"/>
                          <w:ind w:left="814" w:right="797"/>
                          <w:jc w:val="center"/>
                          <w:rPr>
                            <w:sz w:val="20"/>
                          </w:rPr>
                        </w:pPr>
                        <w:r>
                          <w:rPr>
                            <w:color w:val="FFFFFF"/>
                            <w:spacing w:val="-5"/>
                            <w:sz w:val="20"/>
                          </w:rPr>
                          <w:t>19</w:t>
                        </w:r>
                      </w:p>
                    </w:tc>
                    <w:tc>
                      <w:tcPr>
                        <w:tcW w:w="3321" w:type="dxa"/>
                        <w:gridSpan w:val="11"/>
                        <w:shd w:val="clear" w:color="auto" w:fill="A6A6A6"/>
                      </w:tcPr>
                      <w:p>
                        <w:pPr>
                          <w:pStyle w:val="TableParagraph"/>
                          <w:spacing w:line="226" w:lineRule="exact" w:before="18"/>
                          <w:ind w:left="1552" w:right="1516"/>
                          <w:jc w:val="center"/>
                          <w:rPr>
                            <w:sz w:val="20"/>
                          </w:rPr>
                        </w:pPr>
                        <w:r>
                          <w:rPr>
                            <w:color w:val="FFFFFF"/>
                            <w:spacing w:val="-5"/>
                            <w:sz w:val="20"/>
                          </w:rPr>
                          <w:t>34</w:t>
                        </w:r>
                      </w:p>
                    </w:tc>
                    <w:tc>
                      <w:tcPr>
                        <w:tcW w:w="1432" w:type="dxa"/>
                        <w:gridSpan w:val="6"/>
                        <w:shd w:val="clear" w:color="auto" w:fill="E08278"/>
                      </w:tcPr>
                      <w:p>
                        <w:pPr>
                          <w:pStyle w:val="TableParagraph"/>
                          <w:spacing w:line="226" w:lineRule="exact" w:before="18"/>
                          <w:ind w:left="475" w:right="573"/>
                          <w:jc w:val="center"/>
                          <w:rPr>
                            <w:sz w:val="20"/>
                          </w:rPr>
                        </w:pPr>
                        <w:r>
                          <w:rPr>
                            <w:color w:val="FFFFFF"/>
                            <w:spacing w:val="-5"/>
                            <w:sz w:val="20"/>
                          </w:rPr>
                          <w:t>13</w:t>
                        </w:r>
                      </w:p>
                    </w:tc>
                    <w:tc>
                      <w:tcPr>
                        <w:tcW w:w="1144" w:type="dxa"/>
                        <w:gridSpan w:val="5"/>
                        <w:shd w:val="clear" w:color="auto" w:fill="C0392B"/>
                      </w:tcPr>
                      <w:p>
                        <w:pPr>
                          <w:pStyle w:val="TableParagraph"/>
                          <w:spacing w:line="226" w:lineRule="exact" w:before="18"/>
                          <w:ind w:left="384" w:right="506"/>
                          <w:jc w:val="center"/>
                          <w:rPr>
                            <w:sz w:val="20"/>
                          </w:rPr>
                        </w:pPr>
                        <w:r>
                          <w:rPr>
                            <w:color w:val="FFFFFF"/>
                            <w:spacing w:val="-5"/>
                            <w:sz w:val="20"/>
                          </w:rPr>
                          <w:t>13</w:t>
                        </w:r>
                      </w:p>
                    </w:tc>
                    <w:tc>
                      <w:tcPr>
                        <w:tcW w:w="1466" w:type="dxa"/>
                        <w:gridSpan w:val="5"/>
                        <w:shd w:val="clear" w:color="auto" w:fill="F5D2A8"/>
                      </w:tcPr>
                      <w:p>
                        <w:pPr>
                          <w:pStyle w:val="TableParagraph"/>
                          <w:spacing w:line="226" w:lineRule="exact" w:before="18"/>
                          <w:ind w:left="574" w:right="558"/>
                          <w:jc w:val="center"/>
                          <w:rPr>
                            <w:sz w:val="20"/>
                          </w:rPr>
                        </w:pPr>
                        <w:r>
                          <w:rPr>
                            <w:color w:val="404040"/>
                            <w:spacing w:val="-5"/>
                            <w:sz w:val="20"/>
                          </w:rPr>
                          <w:t>15</w:t>
                        </w:r>
                      </w:p>
                    </w:tc>
                  </w:tr>
                  <w:tr>
                    <w:trPr>
                      <w:trHeight w:val="158" w:hRule="atLeast"/>
                    </w:trPr>
                    <w:tc>
                      <w:tcPr>
                        <w:tcW w:w="9716" w:type="dxa"/>
                        <w:gridSpan w:val="39"/>
                        <w:tcBorders>
                          <w:left w:val="single" w:sz="4" w:space="0" w:color="888888"/>
                        </w:tcBorders>
                      </w:tcPr>
                      <w:p>
                        <w:pPr>
                          <w:pStyle w:val="TableParagraph"/>
                          <w:rPr>
                            <w:rFonts w:ascii="Times New Roman"/>
                            <w:sz w:val="10"/>
                          </w:rPr>
                        </w:pPr>
                      </w:p>
                    </w:tc>
                  </w:tr>
                  <w:tr>
                    <w:trPr>
                      <w:trHeight w:val="264" w:hRule="atLeast"/>
                    </w:trPr>
                    <w:tc>
                      <w:tcPr>
                        <w:tcW w:w="489" w:type="dxa"/>
                        <w:gridSpan w:val="3"/>
                        <w:tcBorders>
                          <w:left w:val="single" w:sz="4" w:space="0" w:color="888888"/>
                        </w:tcBorders>
                        <w:shd w:val="clear" w:color="auto" w:fill="002E52"/>
                      </w:tcPr>
                      <w:p>
                        <w:pPr>
                          <w:pStyle w:val="TableParagraph"/>
                          <w:spacing w:line="226" w:lineRule="exact" w:before="18"/>
                          <w:ind w:left="3"/>
                          <w:jc w:val="center"/>
                          <w:rPr>
                            <w:sz w:val="20"/>
                          </w:rPr>
                        </w:pPr>
                        <w:r>
                          <w:rPr>
                            <w:color w:val="FFFFFF"/>
                            <w:w w:val="99"/>
                            <w:sz w:val="20"/>
                          </w:rPr>
                          <w:t>5</w:t>
                        </w:r>
                      </w:p>
                    </w:tc>
                    <w:tc>
                      <w:tcPr>
                        <w:tcW w:w="1985" w:type="dxa"/>
                        <w:gridSpan w:val="10"/>
                        <w:shd w:val="clear" w:color="auto" w:fill="5F93C5"/>
                      </w:tcPr>
                      <w:p>
                        <w:pPr>
                          <w:pStyle w:val="TableParagraph"/>
                          <w:spacing w:line="226" w:lineRule="exact" w:before="18"/>
                          <w:ind w:left="864" w:right="802"/>
                          <w:jc w:val="center"/>
                          <w:rPr>
                            <w:sz w:val="20"/>
                          </w:rPr>
                        </w:pPr>
                        <w:r>
                          <w:rPr>
                            <w:color w:val="FFFFFF"/>
                            <w:spacing w:val="-5"/>
                            <w:sz w:val="20"/>
                          </w:rPr>
                          <w:t>21</w:t>
                        </w:r>
                      </w:p>
                    </w:tc>
                    <w:tc>
                      <w:tcPr>
                        <w:tcW w:w="2859" w:type="dxa"/>
                        <w:gridSpan w:val="8"/>
                        <w:shd w:val="clear" w:color="auto" w:fill="A6A6A6"/>
                      </w:tcPr>
                      <w:p>
                        <w:pPr>
                          <w:pStyle w:val="TableParagraph"/>
                          <w:spacing w:line="226" w:lineRule="exact" w:before="18"/>
                          <w:ind w:left="1285" w:right="1207"/>
                          <w:jc w:val="center"/>
                          <w:rPr>
                            <w:sz w:val="20"/>
                          </w:rPr>
                        </w:pPr>
                        <w:r>
                          <w:rPr>
                            <w:color w:val="FFFFFF"/>
                            <w:spacing w:val="-5"/>
                            <w:sz w:val="20"/>
                          </w:rPr>
                          <w:t>29</w:t>
                        </w:r>
                      </w:p>
                    </w:tc>
                    <w:tc>
                      <w:tcPr>
                        <w:tcW w:w="1773" w:type="dxa"/>
                        <w:gridSpan w:val="8"/>
                        <w:shd w:val="clear" w:color="auto" w:fill="E08278"/>
                      </w:tcPr>
                      <w:p>
                        <w:pPr>
                          <w:pStyle w:val="TableParagraph"/>
                          <w:spacing w:line="226" w:lineRule="exact" w:before="18"/>
                          <w:ind w:left="802" w:right="689"/>
                          <w:jc w:val="center"/>
                          <w:rPr>
                            <w:sz w:val="20"/>
                          </w:rPr>
                        </w:pPr>
                        <w:r>
                          <w:rPr>
                            <w:color w:val="FFFFFF"/>
                            <w:spacing w:val="-5"/>
                            <w:sz w:val="20"/>
                          </w:rPr>
                          <w:t>19</w:t>
                        </w:r>
                      </w:p>
                    </w:tc>
                    <w:tc>
                      <w:tcPr>
                        <w:tcW w:w="1039" w:type="dxa"/>
                        <w:gridSpan w:val="4"/>
                        <w:shd w:val="clear" w:color="auto" w:fill="C0392B"/>
                      </w:tcPr>
                      <w:p>
                        <w:pPr>
                          <w:pStyle w:val="TableParagraph"/>
                          <w:spacing w:line="226" w:lineRule="exact" w:before="18"/>
                          <w:ind w:left="384" w:right="264"/>
                          <w:jc w:val="center"/>
                          <w:rPr>
                            <w:sz w:val="20"/>
                          </w:rPr>
                        </w:pPr>
                        <w:r>
                          <w:rPr>
                            <w:color w:val="FFFFFF"/>
                            <w:spacing w:val="-5"/>
                            <w:sz w:val="20"/>
                          </w:rPr>
                          <w:t>10</w:t>
                        </w:r>
                      </w:p>
                    </w:tc>
                    <w:tc>
                      <w:tcPr>
                        <w:tcW w:w="1571" w:type="dxa"/>
                        <w:gridSpan w:val="6"/>
                        <w:shd w:val="clear" w:color="auto" w:fill="F5D2A8"/>
                      </w:tcPr>
                      <w:p>
                        <w:pPr>
                          <w:pStyle w:val="TableParagraph"/>
                          <w:spacing w:line="226" w:lineRule="exact" w:before="18"/>
                          <w:ind w:left="670" w:right="632"/>
                          <w:jc w:val="center"/>
                          <w:rPr>
                            <w:sz w:val="20"/>
                          </w:rPr>
                        </w:pPr>
                        <w:r>
                          <w:rPr>
                            <w:color w:val="404040"/>
                            <w:spacing w:val="-5"/>
                            <w:sz w:val="20"/>
                          </w:rPr>
                          <w:t>16</w:t>
                        </w:r>
                      </w:p>
                    </w:tc>
                  </w:tr>
                  <w:tr>
                    <w:trPr>
                      <w:trHeight w:val="158" w:hRule="atLeast"/>
                    </w:trPr>
                    <w:tc>
                      <w:tcPr>
                        <w:tcW w:w="9716" w:type="dxa"/>
                        <w:gridSpan w:val="39"/>
                        <w:tcBorders>
                          <w:left w:val="single" w:sz="4" w:space="0" w:color="888888"/>
                        </w:tcBorders>
                      </w:tcPr>
                      <w:p>
                        <w:pPr>
                          <w:pStyle w:val="TableParagraph"/>
                          <w:rPr>
                            <w:rFonts w:ascii="Times New Roman"/>
                            <w:sz w:val="10"/>
                          </w:rPr>
                        </w:pPr>
                      </w:p>
                    </w:tc>
                  </w:tr>
                  <w:tr>
                    <w:trPr>
                      <w:trHeight w:val="264" w:hRule="atLeast"/>
                    </w:trPr>
                    <w:tc>
                      <w:tcPr>
                        <w:tcW w:w="582" w:type="dxa"/>
                        <w:gridSpan w:val="4"/>
                        <w:tcBorders>
                          <w:left w:val="single" w:sz="4" w:space="0" w:color="888888"/>
                        </w:tcBorders>
                        <w:shd w:val="clear" w:color="auto" w:fill="002E52"/>
                      </w:tcPr>
                      <w:p>
                        <w:pPr>
                          <w:pStyle w:val="TableParagraph"/>
                          <w:spacing w:line="225" w:lineRule="exact" w:before="19"/>
                          <w:ind w:left="2"/>
                          <w:jc w:val="center"/>
                          <w:rPr>
                            <w:sz w:val="20"/>
                          </w:rPr>
                        </w:pPr>
                        <w:r>
                          <w:rPr>
                            <w:color w:val="FFFFFF"/>
                            <w:w w:val="99"/>
                            <w:sz w:val="20"/>
                          </w:rPr>
                          <w:t>6</w:t>
                        </w:r>
                      </w:p>
                    </w:tc>
                    <w:tc>
                      <w:tcPr>
                        <w:tcW w:w="2408" w:type="dxa"/>
                        <w:gridSpan w:val="11"/>
                        <w:shd w:val="clear" w:color="auto" w:fill="5F93C5"/>
                      </w:tcPr>
                      <w:p>
                        <w:pPr>
                          <w:pStyle w:val="TableParagraph"/>
                          <w:spacing w:line="225" w:lineRule="exact" w:before="19"/>
                          <w:ind w:left="1060" w:right="1059"/>
                          <w:jc w:val="center"/>
                          <w:rPr>
                            <w:sz w:val="20"/>
                          </w:rPr>
                        </w:pPr>
                        <w:r>
                          <w:rPr>
                            <w:color w:val="FFFFFF"/>
                            <w:spacing w:val="-5"/>
                            <w:sz w:val="20"/>
                          </w:rPr>
                          <w:t>25</w:t>
                        </w:r>
                      </w:p>
                    </w:tc>
                    <w:tc>
                      <w:tcPr>
                        <w:tcW w:w="2684" w:type="dxa"/>
                        <w:gridSpan w:val="8"/>
                        <w:shd w:val="clear" w:color="auto" w:fill="A6A6A6"/>
                      </w:tcPr>
                      <w:p>
                        <w:pPr>
                          <w:pStyle w:val="TableParagraph"/>
                          <w:spacing w:line="225" w:lineRule="exact" w:before="19"/>
                          <w:ind w:left="1220" w:right="1211"/>
                          <w:jc w:val="center"/>
                          <w:rPr>
                            <w:sz w:val="20"/>
                          </w:rPr>
                        </w:pPr>
                        <w:r>
                          <w:rPr>
                            <w:color w:val="FFFFFF"/>
                            <w:spacing w:val="-5"/>
                            <w:sz w:val="20"/>
                          </w:rPr>
                          <w:t>28</w:t>
                        </w:r>
                      </w:p>
                    </w:tc>
                    <w:tc>
                      <w:tcPr>
                        <w:tcW w:w="1432" w:type="dxa"/>
                        <w:gridSpan w:val="6"/>
                        <w:shd w:val="clear" w:color="auto" w:fill="E08278"/>
                      </w:tcPr>
                      <w:p>
                        <w:pPr>
                          <w:pStyle w:val="TableParagraph"/>
                          <w:spacing w:line="225" w:lineRule="exact" w:before="19"/>
                          <w:ind w:left="540" w:right="507"/>
                          <w:jc w:val="center"/>
                          <w:rPr>
                            <w:sz w:val="20"/>
                          </w:rPr>
                        </w:pPr>
                        <w:r>
                          <w:rPr>
                            <w:color w:val="FFFFFF"/>
                            <w:spacing w:val="-5"/>
                            <w:sz w:val="20"/>
                          </w:rPr>
                          <w:t>15</w:t>
                        </w:r>
                      </w:p>
                    </w:tc>
                    <w:tc>
                      <w:tcPr>
                        <w:tcW w:w="1448" w:type="dxa"/>
                        <w:gridSpan w:val="7"/>
                        <w:shd w:val="clear" w:color="auto" w:fill="C0392B"/>
                      </w:tcPr>
                      <w:p>
                        <w:pPr>
                          <w:pStyle w:val="TableParagraph"/>
                          <w:spacing w:line="225" w:lineRule="exact" w:before="19"/>
                          <w:ind w:left="571" w:right="530"/>
                          <w:jc w:val="center"/>
                          <w:rPr>
                            <w:sz w:val="20"/>
                          </w:rPr>
                        </w:pPr>
                        <w:r>
                          <w:rPr>
                            <w:color w:val="FFFFFF"/>
                            <w:spacing w:val="-5"/>
                            <w:sz w:val="20"/>
                          </w:rPr>
                          <w:t>15</w:t>
                        </w:r>
                      </w:p>
                    </w:tc>
                    <w:tc>
                      <w:tcPr>
                        <w:tcW w:w="1162" w:type="dxa"/>
                        <w:gridSpan w:val="3"/>
                        <w:shd w:val="clear" w:color="auto" w:fill="F5D2A8"/>
                      </w:tcPr>
                      <w:p>
                        <w:pPr>
                          <w:pStyle w:val="TableParagraph"/>
                          <w:spacing w:line="225" w:lineRule="exact" w:before="19"/>
                          <w:ind w:left="463" w:right="434"/>
                          <w:jc w:val="center"/>
                          <w:rPr>
                            <w:sz w:val="20"/>
                          </w:rPr>
                        </w:pPr>
                        <w:r>
                          <w:rPr>
                            <w:color w:val="404040"/>
                            <w:spacing w:val="-5"/>
                            <w:sz w:val="20"/>
                          </w:rPr>
                          <w:t>12</w:t>
                        </w:r>
                      </w:p>
                    </w:tc>
                  </w:tr>
                  <w:tr>
                    <w:trPr>
                      <w:trHeight w:val="158" w:hRule="atLeast"/>
                    </w:trPr>
                    <w:tc>
                      <w:tcPr>
                        <w:tcW w:w="9716" w:type="dxa"/>
                        <w:gridSpan w:val="39"/>
                        <w:tcBorders>
                          <w:left w:val="single" w:sz="4" w:space="0" w:color="888888"/>
                        </w:tcBorders>
                      </w:tcPr>
                      <w:p>
                        <w:pPr>
                          <w:pStyle w:val="TableParagraph"/>
                          <w:rPr>
                            <w:rFonts w:ascii="Times New Roman"/>
                            <w:sz w:val="10"/>
                          </w:rPr>
                        </w:pPr>
                      </w:p>
                    </w:tc>
                  </w:tr>
                  <w:tr>
                    <w:trPr>
                      <w:trHeight w:val="263" w:hRule="atLeast"/>
                    </w:trPr>
                    <w:tc>
                      <w:tcPr>
                        <w:tcW w:w="677" w:type="dxa"/>
                        <w:gridSpan w:val="5"/>
                        <w:tcBorders>
                          <w:left w:val="single" w:sz="4" w:space="0" w:color="888888"/>
                        </w:tcBorders>
                        <w:shd w:val="clear" w:color="auto" w:fill="002E52"/>
                      </w:tcPr>
                      <w:p>
                        <w:pPr>
                          <w:pStyle w:val="TableParagraph"/>
                          <w:spacing w:line="225" w:lineRule="exact" w:before="19"/>
                          <w:ind w:left="4"/>
                          <w:jc w:val="center"/>
                          <w:rPr>
                            <w:sz w:val="20"/>
                          </w:rPr>
                        </w:pPr>
                        <w:r>
                          <w:rPr>
                            <w:color w:val="FFFFFF"/>
                            <w:w w:val="99"/>
                            <w:sz w:val="20"/>
                          </w:rPr>
                          <w:t>7</w:t>
                        </w:r>
                      </w:p>
                    </w:tc>
                    <w:tc>
                      <w:tcPr>
                        <w:tcW w:w="2409" w:type="dxa"/>
                        <w:gridSpan w:val="11"/>
                        <w:shd w:val="clear" w:color="auto" w:fill="5F93C5"/>
                      </w:tcPr>
                      <w:p>
                        <w:pPr>
                          <w:pStyle w:val="TableParagraph"/>
                          <w:spacing w:line="225" w:lineRule="exact" w:before="19"/>
                          <w:ind w:left="1079" w:right="1077"/>
                          <w:jc w:val="center"/>
                          <w:rPr>
                            <w:sz w:val="20"/>
                          </w:rPr>
                        </w:pPr>
                        <w:r>
                          <w:rPr>
                            <w:color w:val="FFFFFF"/>
                            <w:spacing w:val="-5"/>
                            <w:sz w:val="20"/>
                          </w:rPr>
                          <w:t>25</w:t>
                        </w:r>
                      </w:p>
                    </w:tc>
                    <w:tc>
                      <w:tcPr>
                        <w:tcW w:w="3251" w:type="dxa"/>
                        <w:gridSpan w:val="10"/>
                        <w:shd w:val="clear" w:color="auto" w:fill="A6A6A6"/>
                      </w:tcPr>
                      <w:p>
                        <w:pPr>
                          <w:pStyle w:val="TableParagraph"/>
                          <w:spacing w:line="225" w:lineRule="exact" w:before="19"/>
                          <w:ind w:left="1509" w:right="1488"/>
                          <w:jc w:val="center"/>
                          <w:rPr>
                            <w:sz w:val="20"/>
                          </w:rPr>
                        </w:pPr>
                        <w:r>
                          <w:rPr>
                            <w:color w:val="FFFFFF"/>
                            <w:spacing w:val="-5"/>
                            <w:sz w:val="20"/>
                          </w:rPr>
                          <w:t>34</w:t>
                        </w:r>
                      </w:p>
                    </w:tc>
                    <w:tc>
                      <w:tcPr>
                        <w:tcW w:w="1302" w:type="dxa"/>
                        <w:gridSpan w:val="4"/>
                        <w:shd w:val="clear" w:color="auto" w:fill="E08278"/>
                      </w:tcPr>
                      <w:p>
                        <w:pPr>
                          <w:pStyle w:val="TableParagraph"/>
                          <w:spacing w:line="225" w:lineRule="exact" w:before="19"/>
                          <w:ind w:left="522" w:right="527"/>
                          <w:jc w:val="center"/>
                          <w:rPr>
                            <w:sz w:val="20"/>
                          </w:rPr>
                        </w:pPr>
                        <w:r>
                          <w:rPr>
                            <w:color w:val="FFFFFF"/>
                            <w:spacing w:val="-5"/>
                            <w:sz w:val="20"/>
                          </w:rPr>
                          <w:t>13</w:t>
                        </w:r>
                      </w:p>
                    </w:tc>
                    <w:tc>
                      <w:tcPr>
                        <w:tcW w:w="720" w:type="dxa"/>
                        <w:gridSpan w:val="5"/>
                        <w:shd w:val="clear" w:color="auto" w:fill="C0392B"/>
                      </w:tcPr>
                      <w:p>
                        <w:pPr>
                          <w:pStyle w:val="TableParagraph"/>
                          <w:spacing w:line="225" w:lineRule="exact" w:before="19"/>
                          <w:ind w:right="6"/>
                          <w:jc w:val="center"/>
                          <w:rPr>
                            <w:sz w:val="20"/>
                          </w:rPr>
                        </w:pPr>
                        <w:r>
                          <w:rPr>
                            <w:color w:val="FFFFFF"/>
                            <w:w w:val="99"/>
                            <w:sz w:val="20"/>
                          </w:rPr>
                          <w:t>8</w:t>
                        </w:r>
                      </w:p>
                    </w:tc>
                    <w:tc>
                      <w:tcPr>
                        <w:tcW w:w="1357" w:type="dxa"/>
                        <w:gridSpan w:val="4"/>
                        <w:shd w:val="clear" w:color="auto" w:fill="F5D2A8"/>
                      </w:tcPr>
                      <w:p>
                        <w:pPr>
                          <w:pStyle w:val="TableParagraph"/>
                          <w:spacing w:line="225" w:lineRule="exact" w:before="19"/>
                          <w:ind w:left="561" w:right="530"/>
                          <w:jc w:val="center"/>
                          <w:rPr>
                            <w:sz w:val="20"/>
                          </w:rPr>
                        </w:pPr>
                        <w:r>
                          <w:rPr>
                            <w:color w:val="404040"/>
                            <w:spacing w:val="-5"/>
                            <w:sz w:val="20"/>
                          </w:rPr>
                          <w:t>14</w:t>
                        </w:r>
                      </w:p>
                    </w:tc>
                  </w:tr>
                  <w:tr>
                    <w:trPr>
                      <w:trHeight w:val="158" w:hRule="atLeast"/>
                    </w:trPr>
                    <w:tc>
                      <w:tcPr>
                        <w:tcW w:w="9716" w:type="dxa"/>
                        <w:gridSpan w:val="39"/>
                        <w:tcBorders>
                          <w:left w:val="single" w:sz="4" w:space="0" w:color="888888"/>
                        </w:tcBorders>
                      </w:tcPr>
                      <w:p>
                        <w:pPr>
                          <w:pStyle w:val="TableParagraph"/>
                          <w:rPr>
                            <w:rFonts w:ascii="Times New Roman"/>
                            <w:sz w:val="10"/>
                          </w:rPr>
                        </w:pPr>
                      </w:p>
                    </w:tc>
                  </w:tr>
                  <w:tr>
                    <w:trPr>
                      <w:trHeight w:val="263" w:hRule="atLeast"/>
                    </w:trPr>
                    <w:tc>
                      <w:tcPr>
                        <w:tcW w:w="288" w:type="dxa"/>
                        <w:tcBorders>
                          <w:left w:val="single" w:sz="4" w:space="0" w:color="888888"/>
                        </w:tcBorders>
                        <w:shd w:val="clear" w:color="auto" w:fill="002E52"/>
                      </w:tcPr>
                      <w:p>
                        <w:pPr>
                          <w:pStyle w:val="TableParagraph"/>
                          <w:spacing w:line="225" w:lineRule="exact" w:before="19"/>
                          <w:ind w:left="8"/>
                          <w:jc w:val="center"/>
                          <w:rPr>
                            <w:sz w:val="20"/>
                          </w:rPr>
                        </w:pPr>
                        <w:r>
                          <w:rPr>
                            <w:color w:val="FFFFFF"/>
                            <w:w w:val="99"/>
                            <w:sz w:val="20"/>
                          </w:rPr>
                          <w:t>3</w:t>
                        </w:r>
                      </w:p>
                    </w:tc>
                    <w:tc>
                      <w:tcPr>
                        <w:tcW w:w="1548" w:type="dxa"/>
                        <w:gridSpan w:val="8"/>
                        <w:shd w:val="clear" w:color="auto" w:fill="5F93C5"/>
                      </w:tcPr>
                      <w:p>
                        <w:pPr>
                          <w:pStyle w:val="TableParagraph"/>
                          <w:spacing w:line="225" w:lineRule="exact" w:before="19"/>
                          <w:ind w:left="650" w:right="645"/>
                          <w:jc w:val="center"/>
                          <w:rPr>
                            <w:sz w:val="20"/>
                          </w:rPr>
                        </w:pPr>
                        <w:r>
                          <w:rPr>
                            <w:color w:val="FFFFFF"/>
                            <w:spacing w:val="-5"/>
                            <w:sz w:val="20"/>
                          </w:rPr>
                          <w:t>16</w:t>
                        </w:r>
                      </w:p>
                    </w:tc>
                    <w:tc>
                      <w:tcPr>
                        <w:tcW w:w="2698" w:type="dxa"/>
                        <w:gridSpan w:val="10"/>
                        <w:shd w:val="clear" w:color="auto" w:fill="A6A6A6"/>
                      </w:tcPr>
                      <w:p>
                        <w:pPr>
                          <w:pStyle w:val="TableParagraph"/>
                          <w:spacing w:line="225" w:lineRule="exact" w:before="19"/>
                          <w:ind w:left="1221" w:right="1224"/>
                          <w:jc w:val="center"/>
                          <w:rPr>
                            <w:sz w:val="20"/>
                          </w:rPr>
                        </w:pPr>
                        <w:r>
                          <w:rPr>
                            <w:color w:val="FFFFFF"/>
                            <w:spacing w:val="-5"/>
                            <w:sz w:val="20"/>
                          </w:rPr>
                          <w:t>28</w:t>
                        </w:r>
                      </w:p>
                    </w:tc>
                    <w:tc>
                      <w:tcPr>
                        <w:tcW w:w="2266" w:type="dxa"/>
                        <w:gridSpan w:val="9"/>
                        <w:shd w:val="clear" w:color="auto" w:fill="E08278"/>
                      </w:tcPr>
                      <w:p>
                        <w:pPr>
                          <w:pStyle w:val="TableParagraph"/>
                          <w:spacing w:line="225" w:lineRule="exact" w:before="19"/>
                          <w:ind w:left="1016" w:right="981"/>
                          <w:jc w:val="center"/>
                          <w:rPr>
                            <w:sz w:val="20"/>
                          </w:rPr>
                        </w:pPr>
                        <w:r>
                          <w:rPr>
                            <w:color w:val="FFFFFF"/>
                            <w:spacing w:val="-5"/>
                            <w:sz w:val="20"/>
                          </w:rPr>
                          <w:t>24</w:t>
                        </w:r>
                      </w:p>
                    </w:tc>
                    <w:tc>
                      <w:tcPr>
                        <w:tcW w:w="1559" w:type="dxa"/>
                        <w:gridSpan w:val="7"/>
                        <w:shd w:val="clear" w:color="auto" w:fill="C0392B"/>
                      </w:tcPr>
                      <w:p>
                        <w:pPr>
                          <w:pStyle w:val="TableParagraph"/>
                          <w:spacing w:line="225" w:lineRule="exact" w:before="19"/>
                          <w:ind w:left="683" w:right="623"/>
                          <w:jc w:val="center"/>
                          <w:rPr>
                            <w:sz w:val="20"/>
                          </w:rPr>
                        </w:pPr>
                        <w:r>
                          <w:rPr>
                            <w:color w:val="FFFFFF"/>
                            <w:spacing w:val="-5"/>
                            <w:sz w:val="20"/>
                          </w:rPr>
                          <w:t>16</w:t>
                        </w:r>
                      </w:p>
                    </w:tc>
                    <w:tc>
                      <w:tcPr>
                        <w:tcW w:w="1357" w:type="dxa"/>
                        <w:gridSpan w:val="4"/>
                        <w:shd w:val="clear" w:color="auto" w:fill="F5D2A8"/>
                      </w:tcPr>
                      <w:p>
                        <w:pPr>
                          <w:pStyle w:val="TableParagraph"/>
                          <w:spacing w:line="225" w:lineRule="exact" w:before="19"/>
                          <w:ind w:left="561" w:right="530"/>
                          <w:jc w:val="center"/>
                          <w:rPr>
                            <w:sz w:val="20"/>
                          </w:rPr>
                        </w:pPr>
                        <w:r>
                          <w:rPr>
                            <w:color w:val="404040"/>
                            <w:spacing w:val="-5"/>
                            <w:sz w:val="20"/>
                          </w:rPr>
                          <w:t>14</w:t>
                        </w:r>
                      </w:p>
                    </w:tc>
                  </w:tr>
                  <w:tr>
                    <w:trPr>
                      <w:trHeight w:val="158" w:hRule="atLeast"/>
                    </w:trPr>
                    <w:tc>
                      <w:tcPr>
                        <w:tcW w:w="9716" w:type="dxa"/>
                        <w:gridSpan w:val="39"/>
                        <w:tcBorders>
                          <w:left w:val="single" w:sz="4" w:space="0" w:color="888888"/>
                        </w:tcBorders>
                      </w:tcPr>
                      <w:p>
                        <w:pPr>
                          <w:pStyle w:val="TableParagraph"/>
                          <w:rPr>
                            <w:rFonts w:ascii="Times New Roman"/>
                            <w:sz w:val="10"/>
                          </w:rPr>
                        </w:pPr>
                      </w:p>
                    </w:tc>
                  </w:tr>
                  <w:tr>
                    <w:trPr>
                      <w:trHeight w:val="263" w:hRule="atLeast"/>
                    </w:trPr>
                    <w:tc>
                      <w:tcPr>
                        <w:tcW w:w="389" w:type="dxa"/>
                        <w:gridSpan w:val="2"/>
                        <w:tcBorders>
                          <w:left w:val="single" w:sz="4" w:space="0" w:color="888888"/>
                        </w:tcBorders>
                        <w:shd w:val="clear" w:color="auto" w:fill="002E52"/>
                      </w:tcPr>
                      <w:p>
                        <w:pPr>
                          <w:pStyle w:val="TableParagraph"/>
                          <w:spacing w:line="225" w:lineRule="exact" w:before="19"/>
                          <w:ind w:left="7"/>
                          <w:jc w:val="center"/>
                          <w:rPr>
                            <w:sz w:val="20"/>
                          </w:rPr>
                        </w:pPr>
                        <w:r>
                          <w:rPr>
                            <w:color w:val="FFFFFF"/>
                            <w:w w:val="99"/>
                            <w:sz w:val="20"/>
                          </w:rPr>
                          <w:t>4</w:t>
                        </w:r>
                      </w:p>
                    </w:tc>
                    <w:tc>
                      <w:tcPr>
                        <w:tcW w:w="1447" w:type="dxa"/>
                        <w:gridSpan w:val="7"/>
                        <w:shd w:val="clear" w:color="auto" w:fill="5F93C5"/>
                      </w:tcPr>
                      <w:p>
                        <w:pPr>
                          <w:pStyle w:val="TableParagraph"/>
                          <w:spacing w:line="225" w:lineRule="exact" w:before="19"/>
                          <w:ind w:left="608" w:right="586"/>
                          <w:jc w:val="center"/>
                          <w:rPr>
                            <w:sz w:val="20"/>
                          </w:rPr>
                        </w:pPr>
                        <w:r>
                          <w:rPr>
                            <w:color w:val="FFFFFF"/>
                            <w:spacing w:val="-5"/>
                            <w:sz w:val="20"/>
                          </w:rPr>
                          <w:t>15</w:t>
                        </w:r>
                      </w:p>
                    </w:tc>
                    <w:tc>
                      <w:tcPr>
                        <w:tcW w:w="3277" w:type="dxa"/>
                        <w:gridSpan w:val="11"/>
                        <w:shd w:val="clear" w:color="auto" w:fill="A6A6A6"/>
                      </w:tcPr>
                      <w:p>
                        <w:pPr>
                          <w:pStyle w:val="TableParagraph"/>
                          <w:spacing w:line="225" w:lineRule="exact" w:before="19"/>
                          <w:ind w:left="1543" w:right="1481"/>
                          <w:jc w:val="center"/>
                          <w:rPr>
                            <w:sz w:val="20"/>
                          </w:rPr>
                        </w:pPr>
                        <w:r>
                          <w:rPr>
                            <w:color w:val="FFFFFF"/>
                            <w:spacing w:val="-5"/>
                            <w:sz w:val="20"/>
                          </w:rPr>
                          <w:t>34</w:t>
                        </w:r>
                      </w:p>
                    </w:tc>
                    <w:tc>
                      <w:tcPr>
                        <w:tcW w:w="1687" w:type="dxa"/>
                        <w:gridSpan w:val="8"/>
                        <w:shd w:val="clear" w:color="auto" w:fill="E08278"/>
                      </w:tcPr>
                      <w:p>
                        <w:pPr>
                          <w:pStyle w:val="TableParagraph"/>
                          <w:spacing w:line="225" w:lineRule="exact" w:before="19"/>
                          <w:ind w:left="744" w:right="689"/>
                          <w:jc w:val="center"/>
                          <w:rPr>
                            <w:sz w:val="20"/>
                          </w:rPr>
                        </w:pPr>
                        <w:r>
                          <w:rPr>
                            <w:color w:val="FFFFFF"/>
                            <w:spacing w:val="-5"/>
                            <w:sz w:val="20"/>
                          </w:rPr>
                          <w:t>17</w:t>
                        </w:r>
                      </w:p>
                    </w:tc>
                    <w:tc>
                      <w:tcPr>
                        <w:tcW w:w="963" w:type="dxa"/>
                        <w:gridSpan w:val="3"/>
                        <w:shd w:val="clear" w:color="auto" w:fill="C0392B"/>
                      </w:tcPr>
                      <w:p>
                        <w:pPr>
                          <w:pStyle w:val="TableParagraph"/>
                          <w:spacing w:line="225" w:lineRule="exact" w:before="19"/>
                          <w:ind w:left="370" w:right="339"/>
                          <w:jc w:val="center"/>
                          <w:rPr>
                            <w:sz w:val="20"/>
                          </w:rPr>
                        </w:pPr>
                        <w:r>
                          <w:rPr>
                            <w:color w:val="FFFFFF"/>
                            <w:spacing w:val="-5"/>
                            <w:sz w:val="20"/>
                          </w:rPr>
                          <w:t>10</w:t>
                        </w:r>
                      </w:p>
                    </w:tc>
                    <w:tc>
                      <w:tcPr>
                        <w:tcW w:w="1953" w:type="dxa"/>
                        <w:gridSpan w:val="8"/>
                        <w:shd w:val="clear" w:color="auto" w:fill="F5D2A8"/>
                      </w:tcPr>
                      <w:p>
                        <w:pPr>
                          <w:pStyle w:val="TableParagraph"/>
                          <w:spacing w:line="225" w:lineRule="exact" w:before="19"/>
                          <w:ind w:left="865" w:right="834"/>
                          <w:jc w:val="center"/>
                          <w:rPr>
                            <w:sz w:val="20"/>
                          </w:rPr>
                        </w:pPr>
                        <w:r>
                          <w:rPr>
                            <w:color w:val="404040"/>
                            <w:spacing w:val="-5"/>
                            <w:sz w:val="20"/>
                          </w:rPr>
                          <w:t>20</w:t>
                        </w:r>
                      </w:p>
                    </w:tc>
                  </w:tr>
                </w:tbl>
                <w:p>
                  <w:pPr>
                    <w:pStyle w:val="BodyText"/>
                  </w:pPr>
                </w:p>
              </w:txbxContent>
            </v:textbox>
            <w10:wrap type="none"/>
          </v:shape>
        </w:pict>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92"/>
        <w:ind w:left="0" w:right="4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93"/>
        <w:ind w:left="0" w:right="4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93"/>
        <w:ind w:left="0" w:right="4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441" w:lineRule="auto" w:before="192"/>
        <w:ind w:left="1836" w:right="38"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41" w:lineRule="auto" w:before="0"/>
        <w:ind w:left="2769" w:right="40" w:firstLine="300"/>
        <w:jc w:val="right"/>
        <w:rPr>
          <w:sz w:val="20"/>
        </w:rPr>
      </w:pPr>
      <w:r>
        <w:rPr>
          <w:color w:val="404040"/>
          <w:spacing w:val="-4"/>
          <w:sz w:val="20"/>
        </w:rPr>
        <w:t>Men </w:t>
      </w:r>
      <w:r>
        <w:rPr>
          <w:color w:val="404040"/>
          <w:spacing w:val="-2"/>
          <w:sz w:val="20"/>
        </w:rPr>
        <w:t>Women 18-34</w:t>
      </w:r>
    </w:p>
    <w:p>
      <w:pPr>
        <w:spacing w:line="229" w:lineRule="exact" w:before="0"/>
        <w:ind w:left="0" w:right="40" w:firstLine="0"/>
        <w:jc w:val="right"/>
        <w:rPr>
          <w:sz w:val="20"/>
        </w:rPr>
      </w:pPr>
      <w:r>
        <w:rPr>
          <w:color w:val="404040"/>
          <w:spacing w:val="-2"/>
          <w:sz w:val="20"/>
        </w:rPr>
        <w:t>35-</w:t>
      </w:r>
      <w:r>
        <w:rPr>
          <w:color w:val="404040"/>
          <w:spacing w:val="-7"/>
          <w:sz w:val="20"/>
        </w:rPr>
        <w:t>49</w:t>
      </w:r>
    </w:p>
    <w:p>
      <w:pPr>
        <w:spacing w:before="190"/>
        <w:ind w:left="0" w:right="40" w:firstLine="0"/>
        <w:jc w:val="right"/>
        <w:rPr>
          <w:sz w:val="20"/>
        </w:rPr>
      </w:pPr>
      <w:r>
        <w:rPr>
          <w:color w:val="404040"/>
          <w:spacing w:val="-2"/>
          <w:sz w:val="20"/>
        </w:rPr>
        <w:t>50-</w:t>
      </w:r>
      <w:r>
        <w:rPr>
          <w:color w:val="404040"/>
          <w:spacing w:val="-7"/>
          <w:sz w:val="20"/>
        </w:rPr>
        <w:t>64</w:t>
      </w:r>
    </w:p>
    <w:p>
      <w:pPr>
        <w:spacing w:before="193"/>
        <w:ind w:left="0" w:right="4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17"/>
        </w:rPr>
      </w:pPr>
    </w:p>
    <w:p>
      <w:pPr>
        <w:spacing w:before="0"/>
        <w:ind w:left="551" w:right="0" w:firstLine="0"/>
        <w:jc w:val="left"/>
        <w:rPr>
          <w:sz w:val="18"/>
        </w:rPr>
      </w:pPr>
      <w:r>
        <w:rPr/>
        <w:pict>
          <v:rect style="position:absolute;margin-left:244.679993pt;margin-top:3.257895pt;width:4.440pt;height:4.440pt;mso-position-horizontal-relative:page;mso-position-vertical-relative:paragraph;z-index:16165888" id="docshape10738" filled="true" fillcolor="#002e52" stroked="false">
            <v:fill type="solid"/>
            <w10:wrap type="none"/>
          </v:rect>
        </w:pict>
      </w:r>
      <w:r>
        <w:rPr>
          <w:color w:val="404040"/>
          <w:sz w:val="18"/>
        </w:rPr>
        <w:t>Very</w:t>
      </w:r>
      <w:r>
        <w:rPr>
          <w:color w:val="404040"/>
          <w:spacing w:val="-2"/>
          <w:sz w:val="18"/>
        </w:rPr>
        <w:t> </w:t>
      </w:r>
      <w:r>
        <w:rPr>
          <w:color w:val="404040"/>
          <w:spacing w:val="-4"/>
          <w:sz w:val="18"/>
        </w:rPr>
        <w:t>good</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17"/>
        </w:rPr>
      </w:pPr>
    </w:p>
    <w:p>
      <w:pPr>
        <w:tabs>
          <w:tab w:pos="1787" w:val="left" w:leader="none"/>
        </w:tabs>
        <w:spacing w:before="0"/>
        <w:ind w:left="551" w:right="0" w:firstLine="0"/>
        <w:jc w:val="left"/>
        <w:rPr>
          <w:sz w:val="18"/>
        </w:rPr>
      </w:pPr>
      <w:r>
        <w:rPr/>
        <w:pict>
          <v:rect style="position:absolute;margin-left:325.440002pt;margin-top:3.257895pt;width:4.560pt;height:4.440pt;mso-position-horizontal-relative:page;mso-position-vertical-relative:paragraph;z-index:16166400" id="docshape10739" filled="true" fillcolor="#5f93c5" stroked="false">
            <v:fill type="solid"/>
            <w10:wrap type="none"/>
          </v:rect>
        </w:pict>
      </w:r>
      <w:r>
        <w:rPr/>
        <w:pict>
          <v:rect style="position:absolute;margin-left:387.23999pt;margin-top:3.257895pt;width:4.560pt;height:4.440pt;mso-position-horizontal-relative:page;mso-position-vertical-relative:paragraph;z-index:-41984512" id="docshape10740" filled="true" fillcolor="#a6a6a6" stroked="false">
            <v:fill type="solid"/>
            <w10:wrap type="none"/>
          </v:rect>
        </w:pict>
      </w:r>
      <w:r>
        <w:rPr>
          <w:color w:val="404040"/>
          <w:spacing w:val="-4"/>
          <w:sz w:val="18"/>
        </w:rPr>
        <w:t>Good</w:t>
      </w:r>
      <w:r>
        <w:rPr>
          <w:color w:val="404040"/>
          <w:sz w:val="18"/>
        </w:rPr>
        <w:tab/>
      </w:r>
      <w:r>
        <w:rPr>
          <w:color w:val="404040"/>
          <w:spacing w:val="-2"/>
          <w:sz w:val="18"/>
        </w:rPr>
        <w:t>Average</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17"/>
        </w:rPr>
      </w:pPr>
    </w:p>
    <w:p>
      <w:pPr>
        <w:tabs>
          <w:tab w:pos="1727" w:val="left" w:leader="none"/>
        </w:tabs>
        <w:spacing w:before="0"/>
        <w:ind w:left="551" w:right="0" w:firstLine="0"/>
        <w:jc w:val="left"/>
        <w:rPr>
          <w:sz w:val="18"/>
        </w:rPr>
      </w:pPr>
      <w:r>
        <w:rPr/>
        <w:pict>
          <v:rect style="position:absolute;margin-left:460.679993pt;margin-top:3.257895pt;width:4.440pt;height:4.440pt;mso-position-horizontal-relative:page;mso-position-vertical-relative:paragraph;z-index:16167424" id="docshape10741" filled="true" fillcolor="#e08278" stroked="false">
            <v:fill type="solid"/>
            <w10:wrap type="none"/>
          </v:rect>
        </w:pict>
      </w:r>
      <w:r>
        <w:rPr/>
        <w:pict>
          <v:rect style="position:absolute;margin-left:519.479980pt;margin-top:3.257895pt;width:4.440pt;height:4.440pt;mso-position-horizontal-relative:page;mso-position-vertical-relative:paragraph;z-index:-41983488" id="docshape10742" filled="true" fillcolor="#c0392b" stroked="false">
            <v:fill type="solid"/>
            <w10:wrap type="none"/>
          </v:rect>
        </w:pict>
      </w:r>
      <w:r>
        <w:rPr>
          <w:color w:val="404040"/>
          <w:spacing w:val="-4"/>
          <w:sz w:val="18"/>
        </w:rPr>
        <w:t>Poor</w:t>
      </w:r>
      <w:r>
        <w:rPr>
          <w:color w:val="404040"/>
          <w:sz w:val="18"/>
        </w:rPr>
        <w:tab/>
        <w:t>Very</w:t>
      </w:r>
      <w:r>
        <w:rPr>
          <w:color w:val="404040"/>
          <w:spacing w:val="-2"/>
          <w:sz w:val="18"/>
        </w:rPr>
        <w:t> </w:t>
      </w:r>
      <w:r>
        <w:rPr>
          <w:color w:val="404040"/>
          <w:spacing w:val="-4"/>
          <w:sz w:val="18"/>
        </w:rPr>
        <w:t>poor</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rPr>
          <w:sz w:val="17"/>
        </w:rPr>
      </w:pPr>
    </w:p>
    <w:p>
      <w:pPr>
        <w:spacing w:before="0"/>
        <w:ind w:left="551" w:right="0" w:firstLine="0"/>
        <w:jc w:val="left"/>
        <w:rPr>
          <w:sz w:val="18"/>
        </w:rPr>
      </w:pPr>
      <w:r>
        <w:rPr/>
        <w:pict>
          <v:rect style="position:absolute;margin-left:598.320007pt;margin-top:3.257895pt;width:4.440pt;height:4.440pt;mso-position-horizontal-relative:page;mso-position-vertical-relative:paragraph;z-index:16168448" id="docshape10743" filled="true" fillcolor="#f5d2a8" stroked="false">
            <v:fill type="solid"/>
            <w10:wrap type="none"/>
          </v:rect>
        </w:pict>
      </w:r>
      <w:r>
        <w:rPr>
          <w:color w:val="404040"/>
          <w:sz w:val="18"/>
        </w:rPr>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5" w:equalWidth="0">
            <w:col w:w="3502" w:space="829"/>
            <w:col w:w="1411" w:space="205"/>
            <w:col w:w="2499" w:space="205"/>
            <w:col w:w="2548" w:space="205"/>
            <w:col w:w="2716"/>
          </w:cols>
        </w:sectPr>
      </w:pPr>
    </w:p>
    <w:p>
      <w:pPr>
        <w:spacing w:line="240" w:lineRule="auto" w:before="1"/>
        <w:rPr>
          <w:sz w:val="16"/>
        </w:rPr>
      </w:pPr>
    </w:p>
    <w:p>
      <w:pPr>
        <w:spacing w:after="0" w:line="240" w:lineRule="auto"/>
        <w:rPr>
          <w:sz w:val="16"/>
        </w:rPr>
        <w:sectPr>
          <w:headerReference w:type="default" r:id="rId409"/>
          <w:footerReference w:type="default" r:id="rId410"/>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before="136"/>
        <w:ind w:left="0" w:right="0" w:firstLine="0"/>
        <w:jc w:val="right"/>
        <w:rPr>
          <w:sz w:val="20"/>
        </w:rPr>
      </w:pPr>
      <w:r>
        <w:rPr/>
        <w:pict>
          <v:group style="position:absolute;margin-left:157.559998pt;margin-top:.639897pt;width:527.2pt;height:315.150pt;mso-position-horizontal-relative:page;mso-position-vertical-relative:paragraph;z-index:16169984" id="docshapegroup10760" coordorigin="3151,13" coordsize="10544,6303">
            <v:line style="position:absolute" from="3216,27" to="13694,27" stroked="true" strokeweight=".5pt" strokecolor="#a6a6a6">
              <v:stroke dashstyle="shortdash"/>
            </v:line>
            <v:rect style="position:absolute;left:3211;top:109;width:3140;height:303" id="docshape10761" filled="true" fillcolor="#f6b83a" stroked="false">
              <v:fill type="solid"/>
            </v:rect>
            <v:rect style="position:absolute;left:3211;top:109;width:3140;height:303" id="docshape10762" filled="false" stroked="true" strokeweight=".75pt" strokecolor="#f6b83a">
              <v:stroke dashstyle="solid"/>
            </v:rect>
            <v:shape style="position:absolute;left:3216;top:509;width:10479;height:5799" id="docshape10763" coordorigin="3216,510" coordsize="10479,5799" path="m3216,510l13694,510m3216,992l13694,992m3216,1477l13694,1477m3216,1959l13694,1959m3216,2442l13694,2442m3216,2927l13694,2927m3216,3409l13694,3409m3216,3891l13694,3891m3216,4376l13694,4376m3216,4859l13694,4859m3216,5341l13694,5341m3216,5826l13694,5826m3216,6308l13694,6308e" filled="false" stroked="true" strokeweight=".5pt" strokecolor="#a6a6a6">
              <v:path arrowok="t"/>
              <v:stroke dashstyle="shortdash"/>
            </v:shape>
            <v:rect style="position:absolute;left:3211;top:2530;width:3015;height:303" id="docshape10764" filled="true" fillcolor="#e48e25" stroked="false">
              <v:fill type="solid"/>
            </v:rect>
            <v:rect style="position:absolute;left:3211;top:2530;width:3015;height:303" id="docshape10765" filled="false" stroked="true" strokeweight=".75pt" strokecolor="#e48e25">
              <v:stroke dashstyle="solid"/>
            </v:rect>
            <v:rect style="position:absolute;left:3211;top:3013;width:2888;height:303" id="docshape10766" filled="true" fillcolor="#86123e" stroked="false">
              <v:fill type="solid"/>
            </v:rect>
            <v:rect style="position:absolute;left:3211;top:3013;width:2888;height:303" id="docshape10767" filled="false" stroked="true" strokeweight=".75pt" strokecolor="#86123e">
              <v:stroke dashstyle="solid"/>
            </v:rect>
            <v:shape style="position:absolute;left:3211;top:593;width:3140;height:5626" id="docshape10768" coordorigin="3211,594" coordsize="3140,5626" path="m5911,5917l3211,5917,3211,6219,5911,6219,5911,5917xm5974,5435l3211,5435,3211,5737,5974,5737,5974,5435xm6036,4950l3211,4950,3211,5252,6036,5252,6036,4950xm6036,4465l3211,4465,3211,4767,6036,4767,6036,4465xm6098,3983l3211,3983,3211,4285,6098,4285,6098,3983xm6098,3498l3211,3498,3211,3800,6098,3800,6098,3498xm6226,2046l3211,2046,3211,2348,6226,2348,6226,2046xm6350,1561l3211,1561,3211,1863,6350,1863,6350,1561xm6350,1079l3211,1079,3211,1381,6350,1381,6350,1079xm6350,594l3211,594,3211,896,6350,896,6350,594xe" filled="true" fillcolor="#274a6c" stroked="false">
              <v:path arrowok="t"/>
              <v:fill type="solid"/>
            </v:shape>
            <v:shape style="position:absolute;left:3151;top:17;width:60;height:6293" id="docshape10769" coordorigin="3151,18" coordsize="60,6293" path="m3211,18l3211,6311m3151,18l3211,18m3151,503l3211,503m3151,987l3211,987m3151,1470l3211,1470m3151,1955l3211,1955m3151,2439l3211,2439m3151,2922l3211,2922m3151,3407l3211,3407m3151,3891l3211,3891m3151,4376l3211,4376m3151,4859l3211,4859m3151,5343l3211,5343m3151,5828l3211,5828m3151,6311l3211,6311e" filled="false" stroked="true" strokeweight=".5pt" strokecolor="#888888">
              <v:path arrowok="t"/>
              <v:stroke dashstyle="solid"/>
            </v:shape>
            <v:shape style="position:absolute;left:6470;top:148;width:373;height:227" type="#_x0000_t202" id="docshape10770" filled="false" stroked="false">
              <v:textbox inset="0,0,0,0">
                <w:txbxContent>
                  <w:p>
                    <w:pPr>
                      <w:spacing w:line="227" w:lineRule="exact" w:before="0"/>
                      <w:ind w:left="0" w:right="0" w:firstLine="0"/>
                      <w:jc w:val="left"/>
                      <w:rPr>
                        <w:rFonts w:ascii="Arial Narrow"/>
                        <w:sz w:val="13"/>
                      </w:rPr>
                    </w:pPr>
                    <w:r>
                      <w:rPr>
                        <w:color w:val="404040"/>
                        <w:spacing w:val="-2"/>
                        <w:sz w:val="20"/>
                      </w:rPr>
                      <w:t>70</w:t>
                    </w:r>
                    <w:r>
                      <w:rPr>
                        <w:rFonts w:ascii="Arial Narrow"/>
                        <w:color w:val="00AF50"/>
                        <w:spacing w:val="-2"/>
                        <w:position w:val="6"/>
                        <w:sz w:val="13"/>
                      </w:rPr>
                      <w:t>.A.</w:t>
                    </w:r>
                  </w:p>
                </w:txbxContent>
              </v:textbox>
              <w10:wrap type="none"/>
            </v:shape>
            <v:shape style="position:absolute;left:8496;top:160;width:5061;height:223" type="#_x0000_t202" id="docshape10771" filled="false" stroked="false">
              <v:textbox inset="0,0,0,0">
                <w:txbxContent>
                  <w:p>
                    <w:pPr>
                      <w:tabs>
                        <w:tab w:pos="598" w:val="left" w:leader="none"/>
                        <w:tab w:pos="1197" w:val="left" w:leader="none"/>
                        <w:tab w:pos="1796" w:val="left" w:leader="none"/>
                        <w:tab w:pos="2395"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FF0000"/>
                        <w:spacing w:val="-5"/>
                        <w:sz w:val="20"/>
                      </w:rPr>
                      <w:t>71</w:t>
                    </w:r>
                    <w:r>
                      <w:rPr>
                        <w:color w:val="FF0000"/>
                        <w:sz w:val="20"/>
                      </w:rPr>
                      <w:tab/>
                    </w:r>
                    <w:r>
                      <w:rPr>
                        <w:color w:val="00AF50"/>
                        <w:spacing w:val="-5"/>
                        <w:sz w:val="20"/>
                      </w:rPr>
                      <w:t>73</w:t>
                    </w:r>
                    <w:r>
                      <w:rPr>
                        <w:color w:val="00AF50"/>
                        <w:sz w:val="20"/>
                      </w:rPr>
                      <w:tab/>
                    </w:r>
                    <w:r>
                      <w:rPr>
                        <w:color w:val="404040"/>
                        <w:spacing w:val="-5"/>
                        <w:sz w:val="20"/>
                      </w:rPr>
                      <w:t>71</w:t>
                    </w:r>
                    <w:r>
                      <w:rPr>
                        <w:color w:val="404040"/>
                        <w:sz w:val="20"/>
                      </w:rPr>
                      <w:tab/>
                    </w:r>
                    <w:r>
                      <w:rPr>
                        <w:color w:val="404040"/>
                        <w:spacing w:val="-5"/>
                        <w:sz w:val="20"/>
                      </w:rPr>
                      <w:t>72</w:t>
                    </w:r>
                    <w:r>
                      <w:rPr>
                        <w:color w:val="404040"/>
                        <w:sz w:val="20"/>
                      </w:rPr>
                      <w:tab/>
                    </w:r>
                    <w:r>
                      <w:rPr>
                        <w:color w:val="404040"/>
                        <w:spacing w:val="-5"/>
                        <w:sz w:val="20"/>
                      </w:rPr>
                      <w:t>71</w:t>
                    </w:r>
                    <w:r>
                      <w:rPr>
                        <w:color w:val="404040"/>
                        <w:sz w:val="20"/>
                      </w:rPr>
                      <w:tab/>
                    </w: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472;top:637;width:241;height:223" type="#_x0000_t202" id="docshape10772" filled="false" stroked="false">
              <v:textbox inset="0,0,0,0">
                <w:txbxContent>
                  <w:p>
                    <w:pPr>
                      <w:spacing w:line="223" w:lineRule="exact" w:before="0"/>
                      <w:ind w:left="0" w:right="0" w:firstLine="0"/>
                      <w:jc w:val="left"/>
                      <w:rPr>
                        <w:sz w:val="20"/>
                      </w:rPr>
                    </w:pPr>
                    <w:r>
                      <w:rPr>
                        <w:color w:val="404040"/>
                        <w:spacing w:val="-5"/>
                        <w:sz w:val="20"/>
                      </w:rPr>
                      <w:t>70</w:t>
                    </w:r>
                  </w:p>
                </w:txbxContent>
              </v:textbox>
              <w10:wrap type="none"/>
            </v:shape>
            <v:shape style="position:absolute;left:8496;top:643;width:5061;height:223" type="#_x0000_t202" id="docshape10773"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470;top:1117;width:373;height:227" type="#_x0000_t202" id="docshape10774" filled="false" stroked="false">
              <v:textbox inset="0,0,0,0">
                <w:txbxContent>
                  <w:p>
                    <w:pPr>
                      <w:spacing w:line="227" w:lineRule="exact" w:before="0"/>
                      <w:ind w:left="0" w:right="0" w:firstLine="0"/>
                      <w:jc w:val="left"/>
                      <w:rPr>
                        <w:rFonts w:ascii="Arial Narrow"/>
                        <w:sz w:val="13"/>
                      </w:rPr>
                    </w:pPr>
                    <w:r>
                      <w:rPr>
                        <w:color w:val="404040"/>
                        <w:spacing w:val="-2"/>
                        <w:sz w:val="20"/>
                      </w:rPr>
                      <w:t>70</w:t>
                    </w:r>
                    <w:r>
                      <w:rPr>
                        <w:rFonts w:ascii="Arial Narrow"/>
                        <w:color w:val="00AF50"/>
                        <w:spacing w:val="-2"/>
                        <w:position w:val="6"/>
                        <w:sz w:val="13"/>
                      </w:rPr>
                      <w:t>.A.</w:t>
                    </w:r>
                  </w:p>
                </w:txbxContent>
              </v:textbox>
              <w10:wrap type="none"/>
            </v:shape>
            <v:shape style="position:absolute;left:8496;top:1127;width:5061;height:223" type="#_x0000_t202" id="docshape10775"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71</w:t>
                    </w:r>
                    <w:r>
                      <w:rPr>
                        <w:color w:val="404040"/>
                        <w:sz w:val="20"/>
                      </w:rPr>
                      <w:tab/>
                    </w: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472;top:1605;width:241;height:223" type="#_x0000_t202" id="docshape10776" filled="false" stroked="false">
              <v:textbox inset="0,0,0,0">
                <w:txbxContent>
                  <w:p>
                    <w:pPr>
                      <w:spacing w:line="223" w:lineRule="exact" w:before="0"/>
                      <w:ind w:left="0" w:right="0" w:firstLine="0"/>
                      <w:jc w:val="left"/>
                      <w:rPr>
                        <w:sz w:val="20"/>
                      </w:rPr>
                    </w:pPr>
                    <w:r>
                      <w:rPr>
                        <w:color w:val="404040"/>
                        <w:spacing w:val="-5"/>
                        <w:sz w:val="20"/>
                      </w:rPr>
                      <w:t>70</w:t>
                    </w:r>
                  </w:p>
                </w:txbxContent>
              </v:textbox>
              <w10:wrap type="none"/>
            </v:shape>
            <v:shape style="position:absolute;left:8496;top:1610;width:5061;height:223" type="#_x0000_t202" id="docshape10777"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68</w:t>
                    </w:r>
                    <w:r>
                      <w:rPr>
                        <w:color w:val="404040"/>
                        <w:sz w:val="20"/>
                      </w:rPr>
                      <w:tab/>
                    </w:r>
                    <w:r>
                      <w:rPr>
                        <w:color w:val="404040"/>
                        <w:spacing w:val="-5"/>
                        <w:sz w:val="20"/>
                      </w:rPr>
                      <w:t>71</w:t>
                    </w:r>
                    <w:r>
                      <w:rPr>
                        <w:color w:val="40404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346;top:2089;width:241;height:223" type="#_x0000_t202" id="docshape10778" filled="false" stroked="false">
              <v:textbox inset="0,0,0,0">
                <w:txbxContent>
                  <w:p>
                    <w:pPr>
                      <w:spacing w:line="223" w:lineRule="exact" w:before="0"/>
                      <w:ind w:left="0" w:right="0" w:firstLine="0"/>
                      <w:jc w:val="left"/>
                      <w:rPr>
                        <w:sz w:val="20"/>
                      </w:rPr>
                    </w:pPr>
                    <w:r>
                      <w:rPr>
                        <w:color w:val="404040"/>
                        <w:spacing w:val="-5"/>
                        <w:sz w:val="20"/>
                      </w:rPr>
                      <w:t>68</w:t>
                    </w:r>
                  </w:p>
                </w:txbxContent>
              </v:textbox>
              <w10:wrap type="none"/>
            </v:shape>
            <v:shape style="position:absolute;left:8496;top:2093;width:5061;height:223" type="#_x0000_t202" id="docshape10779"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66</w:t>
                    </w:r>
                    <w:r>
                      <w:rPr>
                        <w:color w:val="404040"/>
                        <w:sz w:val="20"/>
                      </w:rPr>
                      <w:tab/>
                    </w:r>
                    <w:r>
                      <w:rPr>
                        <w:color w:val="404040"/>
                        <w:spacing w:val="-5"/>
                        <w:sz w:val="20"/>
                      </w:rPr>
                      <w:t>70</w:t>
                    </w:r>
                    <w:r>
                      <w:rPr>
                        <w:color w:val="40404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346;top:2573;width:241;height:223" type="#_x0000_t202" id="docshape10780" filled="false" stroked="false">
              <v:textbox inset="0,0,0,0">
                <w:txbxContent>
                  <w:p>
                    <w:pPr>
                      <w:spacing w:line="223" w:lineRule="exact" w:before="0"/>
                      <w:ind w:left="0" w:right="0" w:firstLine="0"/>
                      <w:jc w:val="left"/>
                      <w:rPr>
                        <w:sz w:val="20"/>
                      </w:rPr>
                    </w:pPr>
                    <w:r>
                      <w:rPr>
                        <w:color w:val="FF0000"/>
                        <w:spacing w:val="-5"/>
                        <w:sz w:val="20"/>
                      </w:rPr>
                      <w:t>68</w:t>
                    </w:r>
                  </w:p>
                </w:txbxContent>
              </v:textbox>
              <w10:wrap type="none"/>
            </v:shape>
            <v:shape style="position:absolute;left:8496;top:2577;width:5033;height:223" type="#_x0000_t202" id="docshape10781"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404040"/>
                        <w:spacing w:val="-5"/>
                        <w:sz w:val="20"/>
                      </w:rPr>
                      <w:t>70</w:t>
                    </w:r>
                    <w:r>
                      <w:rPr>
                        <w:color w:val="404040"/>
                        <w:sz w:val="20"/>
                      </w:rPr>
                      <w:tab/>
                    </w:r>
                    <w:r>
                      <w:rPr>
                        <w:color w:val="404040"/>
                        <w:spacing w:val="-5"/>
                        <w:sz w:val="20"/>
                      </w:rPr>
                      <w:t>70</w:t>
                    </w:r>
                    <w:r>
                      <w:rPr>
                        <w:color w:val="404040"/>
                        <w:sz w:val="20"/>
                      </w:rPr>
                      <w:tab/>
                    </w:r>
                    <w:r>
                      <w:rPr>
                        <w:color w:val="404040"/>
                        <w:spacing w:val="-5"/>
                        <w:sz w:val="20"/>
                      </w:rPr>
                      <w:t>69</w:t>
                    </w:r>
                    <w:r>
                      <w:rPr>
                        <w:color w:val="404040"/>
                        <w:sz w:val="20"/>
                      </w:rPr>
                      <w:tab/>
                    </w:r>
                    <w:r>
                      <w:rPr>
                        <w:color w:val="404040"/>
                        <w:spacing w:val="-5"/>
                        <w:sz w:val="20"/>
                      </w:rPr>
                      <w:t>69</w:t>
                    </w:r>
                    <w:r>
                      <w:rPr>
                        <w:color w:val="404040"/>
                        <w:sz w:val="20"/>
                      </w:rPr>
                      <w:tab/>
                    </w:r>
                    <w:r>
                      <w:rPr>
                        <w:color w:val="404040"/>
                        <w:spacing w:val="-5"/>
                        <w:sz w:val="20"/>
                      </w:rPr>
                      <w:t>69</w:t>
                    </w:r>
                    <w:r>
                      <w:rPr>
                        <w:color w:val="404040"/>
                        <w:sz w:val="20"/>
                      </w:rPr>
                      <w:tab/>
                    </w:r>
                    <w:r>
                      <w:rPr>
                        <w:color w:val="404040"/>
                        <w:spacing w:val="-5"/>
                        <w:sz w:val="20"/>
                      </w:rPr>
                      <w:t>70</w:t>
                    </w:r>
                    <w:r>
                      <w:rPr>
                        <w:color w:val="404040"/>
                        <w:sz w:val="20"/>
                      </w:rPr>
                      <w:tab/>
                    </w:r>
                    <w:r>
                      <w:rPr>
                        <w:color w:val="404040"/>
                        <w:spacing w:val="-5"/>
                        <w:sz w:val="20"/>
                      </w:rPr>
                      <w:t>70</w:t>
                    </w:r>
                    <w:r>
                      <w:rPr>
                        <w:color w:val="404040"/>
                        <w:sz w:val="20"/>
                      </w:rPr>
                      <w:tab/>
                    </w:r>
                    <w:r>
                      <w:rPr>
                        <w:color w:val="404040"/>
                        <w:spacing w:val="-5"/>
                        <w:sz w:val="20"/>
                      </w:rPr>
                      <w:t>69</w:t>
                    </w:r>
                    <w:r>
                      <w:rPr>
                        <w:color w:val="404040"/>
                        <w:sz w:val="20"/>
                      </w:rPr>
                      <w:tab/>
                    </w:r>
                    <w:r>
                      <w:rPr>
                        <w:color w:val="404040"/>
                        <w:spacing w:val="-5"/>
                        <w:sz w:val="20"/>
                      </w:rPr>
                      <w:t>69</w:t>
                    </w:r>
                  </w:p>
                </w:txbxContent>
              </v:textbox>
              <w10:wrap type="none"/>
            </v:shape>
            <v:shape style="position:absolute;left:6220;top:3058;width:241;height:223" type="#_x0000_t202" id="docshape10782" filled="false" stroked="false">
              <v:textbox inset="0,0,0,0">
                <w:txbxContent>
                  <w:p>
                    <w:pPr>
                      <w:spacing w:line="223" w:lineRule="exact" w:before="0"/>
                      <w:ind w:left="0" w:right="0" w:firstLine="0"/>
                      <w:jc w:val="left"/>
                      <w:rPr>
                        <w:sz w:val="20"/>
                      </w:rPr>
                    </w:pPr>
                    <w:r>
                      <w:rPr>
                        <w:color w:val="404040"/>
                        <w:spacing w:val="-5"/>
                        <w:sz w:val="20"/>
                      </w:rPr>
                      <w:t>66</w:t>
                    </w:r>
                  </w:p>
                </w:txbxContent>
              </v:textbox>
              <w10:wrap type="none"/>
            </v:shape>
            <v:shape style="position:absolute;left:8496;top:3060;width:5061;height:223" type="#_x0000_t202" id="docshape10783"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69</w:t>
                    </w:r>
                    <w:r>
                      <w:rPr>
                        <w:color w:val="404040"/>
                        <w:sz w:val="20"/>
                      </w:rPr>
                      <w:tab/>
                    </w:r>
                    <w:r>
                      <w:rPr>
                        <w:color w:val="404040"/>
                        <w:spacing w:val="-5"/>
                        <w:sz w:val="20"/>
                      </w:rPr>
                      <w:t>70</w:t>
                    </w:r>
                    <w:r>
                      <w:rPr>
                        <w:color w:val="404040"/>
                        <w:sz w:val="20"/>
                      </w:rPr>
                      <w:tab/>
                    </w:r>
                    <w:r>
                      <w:rPr>
                        <w:color w:val="404040"/>
                        <w:spacing w:val="-5"/>
                        <w:sz w:val="20"/>
                      </w:rPr>
                      <w:t>68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20;top:3542;width:241;height:223" type="#_x0000_t202" id="docshape10784" filled="false" stroked="false">
              <v:textbox inset="0,0,0,0">
                <w:txbxContent>
                  <w:p>
                    <w:pPr>
                      <w:spacing w:line="223" w:lineRule="exact" w:before="0"/>
                      <w:ind w:left="0" w:right="0" w:firstLine="0"/>
                      <w:jc w:val="left"/>
                      <w:rPr>
                        <w:sz w:val="20"/>
                      </w:rPr>
                    </w:pPr>
                    <w:r>
                      <w:rPr>
                        <w:color w:val="FF0000"/>
                        <w:spacing w:val="-5"/>
                        <w:sz w:val="20"/>
                      </w:rPr>
                      <w:t>66</w:t>
                    </w:r>
                  </w:p>
                </w:txbxContent>
              </v:textbox>
              <w10:wrap type="none"/>
            </v:shape>
            <v:shape style="position:absolute;left:8496;top:3543;width:5062;height:224" type="#_x0000_t202" id="docshape10785"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20;top:4026;width:241;height:223" type="#_x0000_t202" id="docshape10786" filled="false" stroked="false">
              <v:textbox inset="0,0,0,0">
                <w:txbxContent>
                  <w:p>
                    <w:pPr>
                      <w:spacing w:line="223" w:lineRule="exact" w:before="0"/>
                      <w:ind w:left="0" w:right="0" w:firstLine="0"/>
                      <w:jc w:val="left"/>
                      <w:rPr>
                        <w:sz w:val="20"/>
                      </w:rPr>
                    </w:pPr>
                    <w:r>
                      <w:rPr>
                        <w:color w:val="404040"/>
                        <w:spacing w:val="-5"/>
                        <w:sz w:val="20"/>
                      </w:rPr>
                      <w:t>66</w:t>
                    </w:r>
                  </w:p>
                </w:txbxContent>
              </v:textbox>
              <w10:wrap type="none"/>
            </v:shape>
            <v:shape style="position:absolute;left:8496;top:4026;width:5061;height:223" type="#_x0000_t202" id="docshape10787"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158;top:4510;width:241;height:223" type="#_x0000_t202" id="docshape10788" filled="false" stroked="false">
              <v:textbox inset="0,0,0,0">
                <w:txbxContent>
                  <w:p>
                    <w:pPr>
                      <w:spacing w:line="223" w:lineRule="exact" w:before="0"/>
                      <w:ind w:left="0" w:right="0" w:firstLine="0"/>
                      <w:jc w:val="left"/>
                      <w:rPr>
                        <w:sz w:val="20"/>
                      </w:rPr>
                    </w:pPr>
                    <w:r>
                      <w:rPr>
                        <w:color w:val="404040"/>
                        <w:spacing w:val="-5"/>
                        <w:sz w:val="20"/>
                      </w:rPr>
                      <w:t>65</w:t>
                    </w:r>
                  </w:p>
                </w:txbxContent>
              </v:textbox>
              <w10:wrap type="none"/>
            </v:shape>
            <v:shape style="position:absolute;left:8496;top:4510;width:5061;height:223" type="#_x0000_t202" id="docshape10789"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68</w:t>
                    </w:r>
                    <w:r>
                      <w:rPr>
                        <w:color w:val="404040"/>
                        <w:sz w:val="20"/>
                      </w:rPr>
                      <w:tab/>
                    </w:r>
                    <w:r>
                      <w:rPr>
                        <w:color w:val="404040"/>
                        <w:spacing w:val="-5"/>
                        <w:sz w:val="20"/>
                      </w:rPr>
                      <w:t>71</w:t>
                    </w:r>
                    <w:r>
                      <w:rPr>
                        <w:color w:val="404040"/>
                        <w:sz w:val="20"/>
                      </w:rPr>
                      <w:tab/>
                    </w: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158;top:4994;width:241;height:223" type="#_x0000_t202" id="docshape10790" filled="false" stroked="false">
              <v:textbox inset="0,0,0,0">
                <w:txbxContent>
                  <w:p>
                    <w:pPr>
                      <w:spacing w:line="223" w:lineRule="exact" w:before="0"/>
                      <w:ind w:left="0" w:right="0" w:firstLine="0"/>
                      <w:jc w:val="left"/>
                      <w:rPr>
                        <w:sz w:val="20"/>
                      </w:rPr>
                    </w:pPr>
                    <w:r>
                      <w:rPr>
                        <w:color w:val="FF0000"/>
                        <w:spacing w:val="-5"/>
                        <w:sz w:val="20"/>
                      </w:rPr>
                      <w:t>65</w:t>
                    </w:r>
                  </w:p>
                </w:txbxContent>
              </v:textbox>
              <w10:wrap type="none"/>
            </v:shape>
            <v:shape style="position:absolute;left:8496;top:4993;width:5061;height:223" type="#_x0000_t202" id="docshape10791"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67</w:t>
                    </w:r>
                    <w:r>
                      <w:rPr>
                        <w:color w:val="404040"/>
                        <w:sz w:val="20"/>
                      </w:rPr>
                      <w:tab/>
                    </w: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95;top:5478;width:241;height:223" type="#_x0000_t202" id="docshape10792"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496;top:5477;width:5061;height:223" type="#_x0000_t202" id="docshape10793"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32;top:5962;width:241;height:224" type="#_x0000_t202" id="docshape10794" filled="false" stroked="false">
              <v:textbox inset="0,0,0,0">
                <w:txbxContent>
                  <w:p>
                    <w:pPr>
                      <w:spacing w:line="223" w:lineRule="exact" w:before="0"/>
                      <w:ind w:left="0" w:right="0" w:firstLine="0"/>
                      <w:jc w:val="left"/>
                      <w:rPr>
                        <w:sz w:val="20"/>
                      </w:rPr>
                    </w:pPr>
                    <w:r>
                      <w:rPr>
                        <w:color w:val="404040"/>
                        <w:spacing w:val="-5"/>
                        <w:sz w:val="20"/>
                      </w:rPr>
                      <w:t>63</w:t>
                    </w:r>
                  </w:p>
                </w:txbxContent>
              </v:textbox>
              <w10:wrap type="none"/>
            </v:shape>
            <v:shape style="position:absolute;left:8496;top:5960;width:5061;height:223" type="#_x0000_t202" id="docshape10795"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66</w:t>
                    </w:r>
                    <w:r>
                      <w:rPr>
                        <w:color w:val="404040"/>
                        <w:sz w:val="20"/>
                      </w:rPr>
                      <w:tab/>
                    </w:r>
                    <w:r>
                      <w:rPr>
                        <w:color w:val="404040"/>
                        <w:spacing w:val="-5"/>
                        <w:sz w:val="20"/>
                      </w:rPr>
                      <w:t>68</w:t>
                    </w:r>
                    <w:r>
                      <w:rPr>
                        <w:color w:val="404040"/>
                        <w:sz w:val="20"/>
                      </w:rPr>
                      <w:tab/>
                    </w:r>
                    <w:r>
                      <w:rPr>
                        <w:color w:val="404040"/>
                        <w:spacing w:val="-5"/>
                        <w:sz w:val="20"/>
                      </w:rPr>
                      <w:t>66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w10:wrap type="none"/>
          </v:group>
        </w:pict>
      </w:r>
      <w:r>
        <w:rPr/>
        <w:drawing>
          <wp:anchor distT="0" distB="0" distL="0" distR="0" allowOverlap="1" layoutInCell="1" locked="0" behindDoc="0" simplePos="0" relativeHeight="16170496">
            <wp:simplePos x="0" y="0"/>
            <wp:positionH relativeFrom="page">
              <wp:posOffset>414527</wp:posOffset>
            </wp:positionH>
            <wp:positionV relativeFrom="paragraph">
              <wp:posOffset>-886334</wp:posOffset>
            </wp:positionV>
            <wp:extent cx="789432" cy="646176"/>
            <wp:effectExtent l="0" t="0" r="0" b="0"/>
            <wp:wrapNone/>
            <wp:docPr id="1015" name="image143.png" descr="BUSINESSCOMMUNITYDEVELOPMENT.PNG"/>
            <wp:cNvGraphicFramePr>
              <a:graphicFrameLocks noChangeAspect="1"/>
            </wp:cNvGraphicFramePr>
            <a:graphic>
              <a:graphicData uri="http://schemas.openxmlformats.org/drawingml/2006/picture">
                <pic:pic>
                  <pic:nvPicPr>
                    <pic:cNvPr id="1016" name="image143.png"/>
                    <pic:cNvPicPr/>
                  </pic:nvPicPr>
                  <pic:blipFill>
                    <a:blip r:embed="rId411" cstate="print"/>
                    <a:stretch>
                      <a:fillRect/>
                    </a:stretch>
                  </pic:blipFill>
                  <pic:spPr>
                    <a:xfrm>
                      <a:off x="0" y="0"/>
                      <a:ext cx="789432" cy="646176"/>
                    </a:xfrm>
                    <a:prstGeom prst="rect">
                      <a:avLst/>
                    </a:prstGeom>
                  </pic:spPr>
                </pic:pic>
              </a:graphicData>
            </a:graphic>
          </wp:anchor>
        </w:drawing>
      </w:r>
      <w:bookmarkStart w:name="Business and community development" w:id="205"/>
      <w:bookmarkEnd w:id="205"/>
      <w:r>
        <w:rPr/>
      </w:r>
      <w:bookmarkStart w:name="Slide 138: Business and community develo" w:id="206"/>
      <w:bookmarkEnd w:id="206"/>
      <w:r>
        <w:rPr/>
      </w:r>
      <w:bookmarkStart w:name="_bookmark30" w:id="207"/>
      <w:bookmarkEnd w:id="207"/>
      <w:r>
        <w:rPr/>
      </w:r>
      <w:r>
        <w:rPr>
          <w:color w:val="404040"/>
          <w:sz w:val="20"/>
        </w:rPr>
        <w:t>Regional</w:t>
      </w:r>
      <w:r>
        <w:rPr>
          <w:color w:val="404040"/>
          <w:spacing w:val="-11"/>
          <w:sz w:val="20"/>
        </w:rPr>
        <w:t> </w:t>
      </w:r>
      <w:r>
        <w:rPr>
          <w:color w:val="404040"/>
          <w:spacing w:val="-2"/>
          <w:sz w:val="20"/>
        </w:rPr>
        <w:t>Centres</w:t>
      </w:r>
    </w:p>
    <w:p>
      <w:pPr>
        <w:spacing w:line="240" w:lineRule="auto" w:before="1"/>
        <w:rPr>
          <w:sz w:val="22"/>
        </w:rPr>
      </w:pPr>
    </w:p>
    <w:p>
      <w:pPr>
        <w:spacing w:before="1"/>
        <w:ind w:left="0" w:right="1" w:firstLine="0"/>
        <w:jc w:val="right"/>
        <w:rPr>
          <w:sz w:val="20"/>
        </w:rPr>
      </w:pPr>
      <w:r>
        <w:rPr>
          <w:color w:val="404040"/>
          <w:sz w:val="20"/>
        </w:rPr>
        <w:t>Windermere</w:t>
      </w:r>
      <w:r>
        <w:rPr>
          <w:color w:val="404040"/>
          <w:spacing w:val="-13"/>
          <w:sz w:val="20"/>
        </w:rPr>
        <w:t> </w:t>
      </w:r>
      <w:r>
        <w:rPr>
          <w:color w:val="404040"/>
          <w:spacing w:val="-4"/>
          <w:sz w:val="20"/>
        </w:rPr>
        <w:t>Ward</w:t>
      </w:r>
    </w:p>
    <w:p>
      <w:pPr>
        <w:spacing w:line="240" w:lineRule="auto" w:before="1"/>
        <w:rPr>
          <w:sz w:val="22"/>
        </w:rPr>
      </w:pPr>
    </w:p>
    <w:p>
      <w:pPr>
        <w:spacing w:line="504" w:lineRule="auto" w:before="0"/>
        <w:ind w:left="2448" w:right="0" w:hanging="178"/>
        <w:jc w:val="right"/>
        <w:rPr>
          <w:sz w:val="20"/>
        </w:rPr>
      </w:pPr>
      <w:r>
        <w:rPr>
          <w:color w:val="404040"/>
          <w:spacing w:val="-2"/>
          <w:sz w:val="20"/>
        </w:rPr>
        <w:t>Women 35-</w:t>
      </w:r>
      <w:r>
        <w:rPr>
          <w:color w:val="404040"/>
          <w:spacing w:val="-5"/>
          <w:sz w:val="20"/>
        </w:rPr>
        <w:t>49</w:t>
      </w:r>
    </w:p>
    <w:p>
      <w:pPr>
        <w:spacing w:before="2"/>
        <w:ind w:left="0" w:right="0"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line="506" w:lineRule="auto" w:before="1"/>
        <w:ind w:left="1469" w:right="0" w:firstLine="544"/>
        <w:jc w:val="right"/>
        <w:rPr>
          <w:sz w:val="20"/>
        </w:rPr>
      </w:pPr>
      <w:r>
        <w:rPr>
          <w:color w:val="404040"/>
          <w:spacing w:val="-2"/>
          <w:sz w:val="20"/>
        </w:rPr>
        <w:t>State-wide </w:t>
      </w:r>
      <w:r>
        <w:rPr>
          <w:color w:val="404040"/>
          <w:sz w:val="20"/>
        </w:rPr>
        <w:t>Greater</w:t>
      </w:r>
      <w:r>
        <w:rPr>
          <w:color w:val="404040"/>
          <w:spacing w:val="-14"/>
          <w:sz w:val="20"/>
        </w:rPr>
        <w:t> </w:t>
      </w:r>
      <w:r>
        <w:rPr>
          <w:color w:val="404040"/>
          <w:sz w:val="20"/>
        </w:rPr>
        <w:t>Geelong Kardinia Ward Brownbill Ward</w:t>
      </w:r>
    </w:p>
    <w:p>
      <w:pPr>
        <w:spacing w:line="225" w:lineRule="exact" w:before="0"/>
        <w:ind w:left="2620" w:right="0" w:firstLine="0"/>
        <w:jc w:val="left"/>
        <w:rPr>
          <w:sz w:val="20"/>
        </w:rPr>
      </w:pPr>
      <w:r>
        <w:rPr>
          <w:color w:val="404040"/>
          <w:spacing w:val="-5"/>
          <w:sz w:val="20"/>
        </w:rPr>
        <w:t>65+</w:t>
      </w:r>
    </w:p>
    <w:p>
      <w:pPr>
        <w:spacing w:line="240" w:lineRule="auto" w:before="1"/>
        <w:rPr>
          <w:sz w:val="22"/>
        </w:rPr>
      </w:pPr>
    </w:p>
    <w:p>
      <w:pPr>
        <w:spacing w:before="0"/>
        <w:ind w:left="0" w:right="0"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before="0"/>
        <w:ind w:left="0" w:right="0" w:firstLine="0"/>
        <w:jc w:val="right"/>
        <w:rPr>
          <w:sz w:val="20"/>
        </w:rPr>
      </w:pPr>
      <w:r>
        <w:rPr>
          <w:color w:val="404040"/>
          <w:sz w:val="20"/>
        </w:rPr>
        <w:t>Bellarine</w:t>
      </w:r>
      <w:r>
        <w:rPr>
          <w:color w:val="404040"/>
          <w:spacing w:val="-13"/>
          <w:sz w:val="20"/>
        </w:rPr>
        <w:t> </w:t>
      </w:r>
      <w:r>
        <w:rPr>
          <w:color w:val="404040"/>
          <w:spacing w:val="-4"/>
          <w:sz w:val="20"/>
        </w:rPr>
        <w:t>Ward</w:t>
      </w:r>
    </w:p>
    <w:p>
      <w:pPr>
        <w:spacing w:line="240" w:lineRule="auto" w:before="1"/>
        <w:rPr>
          <w:sz w:val="22"/>
        </w:rPr>
      </w:pPr>
    </w:p>
    <w:p>
      <w:pPr>
        <w:spacing w:before="0"/>
        <w:ind w:left="2570" w:right="0" w:firstLine="0"/>
        <w:jc w:val="left"/>
        <w:rPr>
          <w:sz w:val="20"/>
        </w:rPr>
      </w:pPr>
      <w:r>
        <w:rPr>
          <w:color w:val="404040"/>
          <w:spacing w:val="-5"/>
          <w:sz w:val="20"/>
        </w:rPr>
        <w:t>Men</w:t>
      </w:r>
    </w:p>
    <w:p>
      <w:pPr>
        <w:pStyle w:val="Heading4"/>
        <w:ind w:left="298"/>
      </w:pPr>
      <w:r>
        <w:rPr>
          <w:b w:val="0"/>
        </w:rPr>
        <w:br w:type="column"/>
      </w:r>
      <w:r>
        <w:rPr>
          <w:color w:val="404040"/>
        </w:rPr>
        <w:t>2023</w:t>
      </w:r>
      <w:r>
        <w:rPr>
          <w:color w:val="404040"/>
          <w:spacing w:val="-8"/>
        </w:rPr>
        <w:t> </w:t>
      </w:r>
      <w:r>
        <w:rPr>
          <w:color w:val="404040"/>
        </w:rPr>
        <w:t>business/community</w:t>
      </w:r>
      <w:r>
        <w:rPr>
          <w:color w:val="404040"/>
          <w:spacing w:val="-5"/>
        </w:rPr>
        <w:t> </w:t>
      </w:r>
      <w:r>
        <w:rPr>
          <w:color w:val="404040"/>
        </w:rPr>
        <w:t>development importance</w:t>
      </w:r>
      <w:r>
        <w:rPr>
          <w:color w:val="404040"/>
          <w:spacing w:val="-5"/>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5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2960" w:space="40"/>
            <w:col w:w="11120"/>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9"/>
        <w:rPr>
          <w:b/>
          <w:sz w:val="22"/>
        </w:rPr>
      </w:pPr>
    </w:p>
    <w:p>
      <w:pPr>
        <w:pStyle w:val="BodyText"/>
        <w:spacing w:before="95"/>
        <w:ind w:left="703"/>
        <w:rPr>
          <w:i/>
        </w:rPr>
      </w:pPr>
      <w:r>
        <w:rPr>
          <w:i/>
          <w:color w:val="404040"/>
        </w:rPr>
        <w:t>Q1.</w:t>
      </w:r>
      <w:r>
        <w:rPr>
          <w:i/>
          <w:color w:val="404040"/>
          <w:spacing w:val="-5"/>
        </w:rPr>
        <w:t> </w:t>
      </w:r>
      <w:r>
        <w:rPr>
          <w:i/>
          <w:color w:val="404040"/>
        </w:rPr>
        <w:t>Firstly,</w:t>
      </w:r>
      <w:r>
        <w:rPr>
          <w:i/>
          <w:color w:val="404040"/>
          <w:spacing w:val="-3"/>
        </w:rPr>
        <w:t> </w:t>
      </w:r>
      <w:r>
        <w:rPr>
          <w:i/>
          <w:color w:val="404040"/>
        </w:rPr>
        <w:t>how</w:t>
      </w:r>
      <w:r>
        <w:rPr>
          <w:i/>
          <w:color w:val="404040"/>
          <w:spacing w:val="-6"/>
        </w:rPr>
        <w:t> </w:t>
      </w:r>
      <w:r>
        <w:rPr>
          <w:i/>
          <w:color w:val="404040"/>
        </w:rPr>
        <w:t>important</w:t>
      </w:r>
      <w:r>
        <w:rPr>
          <w:i/>
          <w:color w:val="404040"/>
          <w:spacing w:val="2"/>
        </w:rPr>
        <w:t> </w:t>
      </w:r>
      <w:r>
        <w:rPr>
          <w:i/>
          <w:color w:val="404040"/>
        </w:rPr>
        <w:t>should</w:t>
      </w:r>
      <w:r>
        <w:rPr>
          <w:i/>
          <w:color w:val="404040"/>
          <w:spacing w:val="-5"/>
        </w:rPr>
        <w:t> </w:t>
      </w:r>
      <w:r>
        <w:rPr>
          <w:i/>
          <w:color w:val="404040"/>
        </w:rPr>
        <w:t>‘Business</w:t>
      </w:r>
      <w:r>
        <w:rPr>
          <w:i/>
          <w:color w:val="404040"/>
          <w:spacing w:val="-7"/>
        </w:rPr>
        <w:t> </w:t>
      </w:r>
      <w:r>
        <w:rPr>
          <w:i/>
          <w:color w:val="404040"/>
        </w:rPr>
        <w:t>and</w:t>
      </w:r>
      <w:r>
        <w:rPr>
          <w:i/>
          <w:color w:val="404040"/>
          <w:spacing w:val="-5"/>
        </w:rPr>
        <w:t> </w:t>
      </w:r>
      <w:r>
        <w:rPr>
          <w:i/>
          <w:color w:val="404040"/>
        </w:rPr>
        <w:t>community</w:t>
      </w:r>
      <w:r>
        <w:rPr>
          <w:i/>
          <w:color w:val="404040"/>
          <w:spacing w:val="3"/>
        </w:rPr>
        <w:t> </w:t>
      </w:r>
      <w:r>
        <w:rPr>
          <w:i/>
          <w:color w:val="404040"/>
        </w:rPr>
        <w:t>development’ be</w:t>
      </w:r>
      <w:r>
        <w:rPr>
          <w:i/>
          <w:color w:val="404040"/>
          <w:spacing w:val="-5"/>
        </w:rPr>
        <w:t> </w:t>
      </w:r>
      <w:r>
        <w:rPr>
          <w:i/>
          <w:color w:val="404040"/>
        </w:rPr>
        <w:t>as</w:t>
      </w:r>
      <w:r>
        <w:rPr>
          <w:i/>
          <w:color w:val="404040"/>
          <w:spacing w:val="-7"/>
        </w:rPr>
        <w:t> </w:t>
      </w:r>
      <w:r>
        <w:rPr>
          <w:i/>
          <w:color w:val="404040"/>
        </w:rPr>
        <w:t>a</w:t>
      </w:r>
      <w:r>
        <w:rPr>
          <w:i/>
          <w:color w:val="404040"/>
          <w:spacing w:val="-6"/>
        </w:rPr>
        <w:t> </w:t>
      </w:r>
      <w:r>
        <w:rPr>
          <w:i/>
          <w:color w:val="404040"/>
        </w:rPr>
        <w:t>responsibility</w:t>
      </w:r>
      <w:r>
        <w:rPr>
          <w:i/>
          <w:color w:val="404040"/>
          <w:spacing w:val="-5"/>
        </w:rPr>
        <w:t> </w:t>
      </w:r>
      <w:r>
        <w:rPr>
          <w:i/>
          <w:color w:val="404040"/>
        </w:rPr>
        <w:t>for</w:t>
      </w:r>
      <w:r>
        <w:rPr>
          <w:i/>
          <w:color w:val="404040"/>
          <w:spacing w:val="-5"/>
        </w:rPr>
        <w:t> </w:t>
      </w:r>
      <w:r>
        <w:rPr>
          <w:i/>
          <w:color w:val="404040"/>
          <w:spacing w:val="-2"/>
        </w:rPr>
        <w:t>Council?</w:t>
      </w:r>
    </w:p>
    <w:p>
      <w:pPr>
        <w:spacing w:after="0"/>
        <w:sectPr>
          <w:type w:val="continuous"/>
          <w:pgSz w:w="14400" w:h="10800" w:orient="landscape"/>
          <w:pgMar w:header="82" w:footer="128" w:top="0" w:bottom="0" w:left="140" w:right="140"/>
        </w:sectPr>
      </w:pPr>
    </w:p>
    <w:p>
      <w:pPr>
        <w:spacing w:line="240" w:lineRule="auto" w:before="1"/>
        <w:rPr>
          <w:i/>
          <w:sz w:val="16"/>
        </w:rPr>
      </w:pPr>
    </w:p>
    <w:p>
      <w:pPr>
        <w:spacing w:after="0" w:line="240" w:lineRule="auto"/>
        <w:rPr>
          <w:sz w:val="16"/>
        </w:rPr>
        <w:sectPr>
          <w:headerReference w:type="default" r:id="rId412"/>
          <w:footerReference w:type="default" r:id="rId413"/>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0"/>
        <w:rPr>
          <w:i/>
          <w:sz w:val="18"/>
        </w:rPr>
      </w:pPr>
    </w:p>
    <w:p>
      <w:pPr>
        <w:spacing w:before="0"/>
        <w:ind w:left="0" w:right="2" w:firstLine="0"/>
        <w:jc w:val="right"/>
        <w:rPr>
          <w:sz w:val="20"/>
        </w:rPr>
      </w:pPr>
      <w:r>
        <w:rPr/>
        <w:drawing>
          <wp:anchor distT="0" distB="0" distL="0" distR="0" allowOverlap="1" layoutInCell="1" locked="0" behindDoc="0" simplePos="0" relativeHeight="16175616">
            <wp:simplePos x="0" y="0"/>
            <wp:positionH relativeFrom="page">
              <wp:posOffset>438912</wp:posOffset>
            </wp:positionH>
            <wp:positionV relativeFrom="paragraph">
              <wp:posOffset>-1488695</wp:posOffset>
            </wp:positionV>
            <wp:extent cx="789432" cy="644651"/>
            <wp:effectExtent l="0" t="0" r="0" b="0"/>
            <wp:wrapNone/>
            <wp:docPr id="1023" name="image143.png" descr="BUSINESSCOMMUNITYDEVELOPMENT10000.PNG"/>
            <wp:cNvGraphicFramePr>
              <a:graphicFrameLocks noChangeAspect="1"/>
            </wp:cNvGraphicFramePr>
            <a:graphic>
              <a:graphicData uri="http://schemas.openxmlformats.org/drawingml/2006/picture">
                <pic:pic>
                  <pic:nvPicPr>
                    <pic:cNvPr id="1024" name="image143.png"/>
                    <pic:cNvPicPr/>
                  </pic:nvPicPr>
                  <pic:blipFill>
                    <a:blip r:embed="rId411" cstate="print"/>
                    <a:stretch>
                      <a:fillRect/>
                    </a:stretch>
                  </pic:blipFill>
                  <pic:spPr>
                    <a:xfrm>
                      <a:off x="0" y="0"/>
                      <a:ext cx="789432" cy="644651"/>
                    </a:xfrm>
                    <a:prstGeom prst="rect">
                      <a:avLst/>
                    </a:prstGeom>
                  </pic:spPr>
                </pic:pic>
              </a:graphicData>
            </a:graphic>
          </wp:anchor>
        </w:drawing>
      </w:r>
      <w:r>
        <w:rPr/>
        <w:pict>
          <v:shape style="position:absolute;margin-left:74.924004pt;margin-top:-59.140102pt;width:603.9pt;height:51.75pt;mso-position-horizontal-relative:page;mso-position-vertical-relative:paragraph;z-index:16176128" type="#_x0000_t202" id="docshape10812"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1963"/>
                    <w:gridCol w:w="3400"/>
                    <w:gridCol w:w="420"/>
                    <w:gridCol w:w="346"/>
                    <w:gridCol w:w="2618"/>
                    <w:gridCol w:w="288"/>
                    <w:gridCol w:w="184"/>
                    <w:gridCol w:w="470"/>
                  </w:tblGrid>
                  <w:tr>
                    <w:trPr>
                      <w:trHeight w:val="247" w:hRule="atLeast"/>
                    </w:trPr>
                    <w:tc>
                      <w:tcPr>
                        <w:tcW w:w="2212" w:type="dxa"/>
                      </w:tcPr>
                      <w:p>
                        <w:pPr>
                          <w:pStyle w:val="TableParagraph"/>
                          <w:spacing w:line="227" w:lineRule="exact"/>
                          <w:ind w:left="50"/>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963" w:type="dxa"/>
                        <w:shd w:val="clear" w:color="auto" w:fill="002E52"/>
                      </w:tcPr>
                      <w:p>
                        <w:pPr>
                          <w:pStyle w:val="TableParagraph"/>
                          <w:spacing w:line="218" w:lineRule="exact" w:before="9"/>
                          <w:ind w:right="877"/>
                          <w:jc w:val="right"/>
                          <w:rPr>
                            <w:sz w:val="20"/>
                          </w:rPr>
                        </w:pPr>
                        <w:r>
                          <w:rPr>
                            <w:color w:val="FFFFFF"/>
                            <w:spacing w:val="-5"/>
                            <w:sz w:val="20"/>
                          </w:rPr>
                          <w:t>20</w:t>
                        </w:r>
                      </w:p>
                    </w:tc>
                    <w:tc>
                      <w:tcPr>
                        <w:tcW w:w="3400" w:type="dxa"/>
                        <w:shd w:val="clear" w:color="auto" w:fill="5F93C5"/>
                      </w:tcPr>
                      <w:p>
                        <w:pPr>
                          <w:pStyle w:val="TableParagraph"/>
                          <w:spacing w:line="218" w:lineRule="exact" w:before="9"/>
                          <w:ind w:left="1123" w:right="1153"/>
                          <w:jc w:val="center"/>
                          <w:rPr>
                            <w:sz w:val="20"/>
                          </w:rPr>
                        </w:pPr>
                        <w:r>
                          <w:rPr>
                            <w:color w:val="FFFFFF"/>
                            <w:spacing w:val="-5"/>
                            <w:sz w:val="20"/>
                          </w:rPr>
                          <w:t>35</w:t>
                        </w:r>
                      </w:p>
                    </w:tc>
                    <w:tc>
                      <w:tcPr>
                        <w:tcW w:w="420" w:type="dxa"/>
                        <w:shd w:val="clear" w:color="auto" w:fill="A6A6A6"/>
                      </w:tcPr>
                      <w:p>
                        <w:pPr>
                          <w:pStyle w:val="TableParagraph"/>
                          <w:rPr>
                            <w:rFonts w:ascii="Times New Roman"/>
                            <w:sz w:val="18"/>
                          </w:rPr>
                        </w:pPr>
                      </w:p>
                    </w:tc>
                    <w:tc>
                      <w:tcPr>
                        <w:tcW w:w="346" w:type="dxa"/>
                        <w:shd w:val="clear" w:color="auto" w:fill="A6A6A6"/>
                      </w:tcPr>
                      <w:p>
                        <w:pPr>
                          <w:pStyle w:val="TableParagraph"/>
                          <w:rPr>
                            <w:rFonts w:ascii="Times New Roman"/>
                            <w:sz w:val="18"/>
                          </w:rPr>
                        </w:pPr>
                      </w:p>
                    </w:tc>
                    <w:tc>
                      <w:tcPr>
                        <w:tcW w:w="2618" w:type="dxa"/>
                        <w:shd w:val="clear" w:color="auto" w:fill="A6A6A6"/>
                      </w:tcPr>
                      <w:p>
                        <w:pPr>
                          <w:pStyle w:val="TableParagraph"/>
                          <w:spacing w:line="218" w:lineRule="exact" w:before="9"/>
                          <w:ind w:left="809"/>
                          <w:rPr>
                            <w:sz w:val="20"/>
                          </w:rPr>
                        </w:pPr>
                        <w:r>
                          <w:rPr>
                            <w:color w:val="FFFFFF"/>
                            <w:spacing w:val="-5"/>
                            <w:sz w:val="20"/>
                          </w:rPr>
                          <w:t>35</w:t>
                        </w:r>
                      </w:p>
                    </w:tc>
                    <w:tc>
                      <w:tcPr>
                        <w:tcW w:w="288" w:type="dxa"/>
                        <w:shd w:val="clear" w:color="auto" w:fill="E08278"/>
                      </w:tcPr>
                      <w:p>
                        <w:pPr>
                          <w:pStyle w:val="TableParagraph"/>
                          <w:rPr>
                            <w:rFonts w:ascii="Times New Roman"/>
                            <w:sz w:val="18"/>
                          </w:rPr>
                        </w:pPr>
                      </w:p>
                    </w:tc>
                    <w:tc>
                      <w:tcPr>
                        <w:tcW w:w="184" w:type="dxa"/>
                        <w:shd w:val="clear" w:color="auto" w:fill="E08278"/>
                      </w:tcPr>
                      <w:p>
                        <w:pPr>
                          <w:pStyle w:val="TableParagraph"/>
                          <w:spacing w:line="218" w:lineRule="exact" w:before="9"/>
                          <w:ind w:left="-1"/>
                          <w:rPr>
                            <w:sz w:val="20"/>
                          </w:rPr>
                        </w:pPr>
                        <w:r>
                          <w:rPr>
                            <w:color w:val="FFFFFF"/>
                            <w:w w:val="99"/>
                            <w:sz w:val="20"/>
                          </w:rPr>
                          <w:t>7</w:t>
                        </w:r>
                      </w:p>
                    </w:tc>
                    <w:tc>
                      <w:tcPr>
                        <w:tcW w:w="470" w:type="dxa"/>
                      </w:tcPr>
                      <w:p>
                        <w:pPr>
                          <w:pStyle w:val="TableParagraph"/>
                          <w:spacing w:line="218" w:lineRule="exact" w:before="9"/>
                          <w:ind w:right="-44"/>
                          <w:jc w:val="right"/>
                          <w:rPr>
                            <w:sz w:val="20"/>
                          </w:rPr>
                        </w:pPr>
                        <w:r>
                          <w:rPr>
                            <w:color w:val="FFFFFF"/>
                            <w:spacing w:val="-2"/>
                            <w:sz w:val="20"/>
                          </w:rPr>
                          <w:t>2</w:t>
                        </w:r>
                        <w:r>
                          <w:rPr>
                            <w:color w:val="FFFFFF"/>
                            <w:spacing w:val="-21"/>
                            <w:sz w:val="20"/>
                          </w:rPr>
                          <w:t> </w:t>
                        </w:r>
                        <w:r>
                          <w:rPr>
                            <w:color w:val="252525"/>
                            <w:spacing w:val="-12"/>
                            <w:sz w:val="20"/>
                          </w:rPr>
                          <w:t>1</w:t>
                        </w:r>
                      </w:p>
                    </w:tc>
                  </w:tr>
                  <w:tr>
                    <w:trPr>
                      <w:trHeight w:val="146" w:hRule="atLeast"/>
                    </w:trPr>
                    <w:tc>
                      <w:tcPr>
                        <w:tcW w:w="2212" w:type="dxa"/>
                      </w:tcPr>
                      <w:p>
                        <w:pPr>
                          <w:pStyle w:val="TableParagraph"/>
                          <w:rPr>
                            <w:rFonts w:ascii="Times New Roman"/>
                            <w:sz w:val="8"/>
                          </w:rPr>
                        </w:pPr>
                      </w:p>
                    </w:tc>
                    <w:tc>
                      <w:tcPr>
                        <w:tcW w:w="1963" w:type="dxa"/>
                      </w:tcPr>
                      <w:p>
                        <w:pPr>
                          <w:pStyle w:val="TableParagraph"/>
                          <w:rPr>
                            <w:rFonts w:ascii="Times New Roman"/>
                            <w:sz w:val="8"/>
                          </w:rPr>
                        </w:pPr>
                      </w:p>
                    </w:tc>
                    <w:tc>
                      <w:tcPr>
                        <w:tcW w:w="3400" w:type="dxa"/>
                      </w:tcPr>
                      <w:p>
                        <w:pPr>
                          <w:pStyle w:val="TableParagraph"/>
                          <w:rPr>
                            <w:rFonts w:ascii="Times New Roman"/>
                            <w:sz w:val="8"/>
                          </w:rPr>
                        </w:pPr>
                      </w:p>
                    </w:tc>
                    <w:tc>
                      <w:tcPr>
                        <w:tcW w:w="420" w:type="dxa"/>
                      </w:tcPr>
                      <w:p>
                        <w:pPr>
                          <w:pStyle w:val="TableParagraph"/>
                          <w:rPr>
                            <w:rFonts w:ascii="Times New Roman"/>
                            <w:sz w:val="8"/>
                          </w:rPr>
                        </w:pPr>
                      </w:p>
                    </w:tc>
                    <w:tc>
                      <w:tcPr>
                        <w:tcW w:w="346" w:type="dxa"/>
                      </w:tcPr>
                      <w:p>
                        <w:pPr>
                          <w:pStyle w:val="TableParagraph"/>
                          <w:rPr>
                            <w:rFonts w:ascii="Times New Roman"/>
                            <w:sz w:val="8"/>
                          </w:rPr>
                        </w:pPr>
                      </w:p>
                    </w:tc>
                    <w:tc>
                      <w:tcPr>
                        <w:tcW w:w="2618" w:type="dxa"/>
                      </w:tcPr>
                      <w:p>
                        <w:pPr>
                          <w:pStyle w:val="TableParagraph"/>
                          <w:rPr>
                            <w:rFonts w:ascii="Times New Roman"/>
                            <w:sz w:val="8"/>
                          </w:rPr>
                        </w:pPr>
                      </w:p>
                    </w:tc>
                    <w:tc>
                      <w:tcPr>
                        <w:tcW w:w="288" w:type="dxa"/>
                      </w:tcPr>
                      <w:p>
                        <w:pPr>
                          <w:pStyle w:val="TableParagraph"/>
                          <w:rPr>
                            <w:rFonts w:ascii="Times New Roman"/>
                            <w:sz w:val="8"/>
                          </w:rPr>
                        </w:pPr>
                      </w:p>
                    </w:tc>
                    <w:tc>
                      <w:tcPr>
                        <w:tcW w:w="184" w:type="dxa"/>
                      </w:tcPr>
                      <w:p>
                        <w:pPr>
                          <w:pStyle w:val="TableParagraph"/>
                          <w:rPr>
                            <w:rFonts w:ascii="Times New Roman"/>
                            <w:sz w:val="8"/>
                          </w:rPr>
                        </w:pPr>
                      </w:p>
                    </w:tc>
                    <w:tc>
                      <w:tcPr>
                        <w:tcW w:w="470" w:type="dxa"/>
                      </w:tcPr>
                      <w:p>
                        <w:pPr>
                          <w:pStyle w:val="TableParagraph"/>
                          <w:rPr>
                            <w:rFonts w:ascii="Times New Roman"/>
                            <w:sz w:val="8"/>
                          </w:rPr>
                        </w:pPr>
                      </w:p>
                    </w:tc>
                  </w:tr>
                  <w:tr>
                    <w:trPr>
                      <w:trHeight w:val="247" w:hRule="atLeast"/>
                    </w:trPr>
                    <w:tc>
                      <w:tcPr>
                        <w:tcW w:w="2212" w:type="dxa"/>
                      </w:tcPr>
                      <w:p>
                        <w:pPr>
                          <w:pStyle w:val="TableParagraph"/>
                          <w:spacing w:line="227" w:lineRule="exact"/>
                          <w:ind w:left="50"/>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963" w:type="dxa"/>
                        <w:shd w:val="clear" w:color="auto" w:fill="002E52"/>
                      </w:tcPr>
                      <w:p>
                        <w:pPr>
                          <w:pStyle w:val="TableParagraph"/>
                          <w:spacing w:line="218" w:lineRule="exact" w:before="9"/>
                          <w:ind w:right="818"/>
                          <w:jc w:val="right"/>
                          <w:rPr>
                            <w:sz w:val="20"/>
                          </w:rPr>
                        </w:pPr>
                        <w:r>
                          <w:rPr>
                            <w:color w:val="FFFFFF"/>
                            <w:spacing w:val="-5"/>
                            <w:sz w:val="20"/>
                          </w:rPr>
                          <w:t>21</w:t>
                        </w:r>
                      </w:p>
                    </w:tc>
                    <w:tc>
                      <w:tcPr>
                        <w:tcW w:w="3400" w:type="dxa"/>
                        <w:shd w:val="clear" w:color="auto" w:fill="5F93C5"/>
                      </w:tcPr>
                      <w:p>
                        <w:pPr>
                          <w:pStyle w:val="TableParagraph"/>
                          <w:spacing w:line="218" w:lineRule="exact" w:before="9"/>
                          <w:ind w:left="1558" w:right="1027"/>
                          <w:jc w:val="center"/>
                          <w:rPr>
                            <w:sz w:val="20"/>
                          </w:rPr>
                        </w:pPr>
                        <w:r>
                          <w:rPr>
                            <w:color w:val="FFFFFF"/>
                            <w:spacing w:val="-5"/>
                            <w:sz w:val="20"/>
                          </w:rPr>
                          <w:t>38</w:t>
                        </w:r>
                      </w:p>
                    </w:tc>
                    <w:tc>
                      <w:tcPr>
                        <w:tcW w:w="420" w:type="dxa"/>
                        <w:shd w:val="clear" w:color="auto" w:fill="5F93C5"/>
                      </w:tcPr>
                      <w:p>
                        <w:pPr>
                          <w:pStyle w:val="TableParagraph"/>
                          <w:rPr>
                            <w:rFonts w:ascii="Times New Roman"/>
                            <w:sz w:val="18"/>
                          </w:rPr>
                        </w:pPr>
                      </w:p>
                    </w:tc>
                    <w:tc>
                      <w:tcPr>
                        <w:tcW w:w="346" w:type="dxa"/>
                        <w:shd w:val="clear" w:color="auto" w:fill="A6A6A6"/>
                      </w:tcPr>
                      <w:p>
                        <w:pPr>
                          <w:pStyle w:val="TableParagraph"/>
                          <w:rPr>
                            <w:rFonts w:ascii="Times New Roman"/>
                            <w:sz w:val="18"/>
                          </w:rPr>
                        </w:pPr>
                      </w:p>
                    </w:tc>
                    <w:tc>
                      <w:tcPr>
                        <w:tcW w:w="2618" w:type="dxa"/>
                        <w:shd w:val="clear" w:color="auto" w:fill="A6A6A6"/>
                      </w:tcPr>
                      <w:p>
                        <w:pPr>
                          <w:pStyle w:val="TableParagraph"/>
                          <w:spacing w:line="218" w:lineRule="exact" w:before="9"/>
                          <w:ind w:left="896" w:right="940"/>
                          <w:jc w:val="center"/>
                          <w:rPr>
                            <w:sz w:val="20"/>
                          </w:rPr>
                        </w:pPr>
                        <w:r>
                          <w:rPr>
                            <w:color w:val="FFFFFF"/>
                            <w:spacing w:val="-5"/>
                            <w:sz w:val="20"/>
                          </w:rPr>
                          <w:t>33</w:t>
                        </w:r>
                      </w:p>
                    </w:tc>
                    <w:tc>
                      <w:tcPr>
                        <w:tcW w:w="288" w:type="dxa"/>
                        <w:shd w:val="clear" w:color="auto" w:fill="A6A6A6"/>
                      </w:tcPr>
                      <w:p>
                        <w:pPr>
                          <w:pStyle w:val="TableParagraph"/>
                          <w:rPr>
                            <w:rFonts w:ascii="Times New Roman"/>
                            <w:sz w:val="18"/>
                          </w:rPr>
                        </w:pPr>
                      </w:p>
                    </w:tc>
                    <w:tc>
                      <w:tcPr>
                        <w:tcW w:w="184" w:type="dxa"/>
                      </w:tcPr>
                      <w:p>
                        <w:pPr>
                          <w:pStyle w:val="TableParagraph"/>
                          <w:rPr>
                            <w:rFonts w:ascii="Times New Roman"/>
                            <w:sz w:val="18"/>
                          </w:rPr>
                        </w:pPr>
                      </w:p>
                    </w:tc>
                    <w:tc>
                      <w:tcPr>
                        <w:tcW w:w="470" w:type="dxa"/>
                        <w:tcBorders>
                          <w:right w:val="single" w:sz="48" w:space="0" w:color="F5D2A8"/>
                        </w:tcBorders>
                      </w:tcPr>
                      <w:p>
                        <w:pPr>
                          <w:pStyle w:val="TableParagraph"/>
                          <w:spacing w:line="218" w:lineRule="exact" w:before="9"/>
                          <w:ind w:right="-101"/>
                          <w:jc w:val="right"/>
                          <w:rPr>
                            <w:sz w:val="20"/>
                          </w:rPr>
                        </w:pPr>
                        <w:r>
                          <w:rPr>
                            <w:color w:val="FFFFFF"/>
                            <w:sz w:val="20"/>
                          </w:rPr>
                          <w:t>5</w:t>
                        </w:r>
                        <w:r>
                          <w:rPr>
                            <w:color w:val="FFFFFF"/>
                            <w:spacing w:val="35"/>
                            <w:sz w:val="20"/>
                          </w:rPr>
                          <w:t>  </w:t>
                        </w:r>
                        <w:r>
                          <w:rPr>
                            <w:color w:val="FFFFFF"/>
                            <w:spacing w:val="-9"/>
                            <w:sz w:val="20"/>
                          </w:rPr>
                          <w:t>1</w:t>
                        </w:r>
                        <w:r>
                          <w:rPr>
                            <w:color w:val="252525"/>
                            <w:spacing w:val="-9"/>
                            <w:sz w:val="20"/>
                          </w:rPr>
                          <w:t>1</w:t>
                        </w:r>
                      </w:p>
                    </w:tc>
                  </w:tr>
                  <w:tr>
                    <w:trPr>
                      <w:trHeight w:val="148" w:hRule="atLeast"/>
                    </w:trPr>
                    <w:tc>
                      <w:tcPr>
                        <w:tcW w:w="2212" w:type="dxa"/>
                      </w:tcPr>
                      <w:p>
                        <w:pPr>
                          <w:pStyle w:val="TableParagraph"/>
                          <w:rPr>
                            <w:rFonts w:ascii="Times New Roman"/>
                            <w:sz w:val="8"/>
                          </w:rPr>
                        </w:pPr>
                      </w:p>
                    </w:tc>
                    <w:tc>
                      <w:tcPr>
                        <w:tcW w:w="1963" w:type="dxa"/>
                      </w:tcPr>
                      <w:p>
                        <w:pPr>
                          <w:pStyle w:val="TableParagraph"/>
                          <w:rPr>
                            <w:rFonts w:ascii="Times New Roman"/>
                            <w:sz w:val="8"/>
                          </w:rPr>
                        </w:pPr>
                      </w:p>
                    </w:tc>
                    <w:tc>
                      <w:tcPr>
                        <w:tcW w:w="3400" w:type="dxa"/>
                      </w:tcPr>
                      <w:p>
                        <w:pPr>
                          <w:pStyle w:val="TableParagraph"/>
                          <w:rPr>
                            <w:rFonts w:ascii="Times New Roman"/>
                            <w:sz w:val="8"/>
                          </w:rPr>
                        </w:pPr>
                      </w:p>
                    </w:tc>
                    <w:tc>
                      <w:tcPr>
                        <w:tcW w:w="420" w:type="dxa"/>
                      </w:tcPr>
                      <w:p>
                        <w:pPr>
                          <w:pStyle w:val="TableParagraph"/>
                          <w:rPr>
                            <w:rFonts w:ascii="Times New Roman"/>
                            <w:sz w:val="8"/>
                          </w:rPr>
                        </w:pPr>
                      </w:p>
                    </w:tc>
                    <w:tc>
                      <w:tcPr>
                        <w:tcW w:w="346" w:type="dxa"/>
                      </w:tcPr>
                      <w:p>
                        <w:pPr>
                          <w:pStyle w:val="TableParagraph"/>
                          <w:rPr>
                            <w:rFonts w:ascii="Times New Roman"/>
                            <w:sz w:val="8"/>
                          </w:rPr>
                        </w:pPr>
                      </w:p>
                    </w:tc>
                    <w:tc>
                      <w:tcPr>
                        <w:tcW w:w="2618" w:type="dxa"/>
                      </w:tcPr>
                      <w:p>
                        <w:pPr>
                          <w:pStyle w:val="TableParagraph"/>
                          <w:rPr>
                            <w:rFonts w:ascii="Times New Roman"/>
                            <w:sz w:val="8"/>
                          </w:rPr>
                        </w:pPr>
                      </w:p>
                    </w:tc>
                    <w:tc>
                      <w:tcPr>
                        <w:tcW w:w="288" w:type="dxa"/>
                      </w:tcPr>
                      <w:p>
                        <w:pPr>
                          <w:pStyle w:val="TableParagraph"/>
                          <w:rPr>
                            <w:rFonts w:ascii="Times New Roman"/>
                            <w:sz w:val="8"/>
                          </w:rPr>
                        </w:pPr>
                      </w:p>
                    </w:tc>
                    <w:tc>
                      <w:tcPr>
                        <w:tcW w:w="184" w:type="dxa"/>
                      </w:tcPr>
                      <w:p>
                        <w:pPr>
                          <w:pStyle w:val="TableParagraph"/>
                          <w:rPr>
                            <w:rFonts w:ascii="Times New Roman"/>
                            <w:sz w:val="8"/>
                          </w:rPr>
                        </w:pPr>
                      </w:p>
                    </w:tc>
                    <w:tc>
                      <w:tcPr>
                        <w:tcW w:w="470" w:type="dxa"/>
                      </w:tcPr>
                      <w:p>
                        <w:pPr>
                          <w:pStyle w:val="TableParagraph"/>
                          <w:rPr>
                            <w:rFonts w:ascii="Times New Roman"/>
                            <w:sz w:val="8"/>
                          </w:rPr>
                        </w:pPr>
                      </w:p>
                    </w:tc>
                  </w:tr>
                  <w:tr>
                    <w:trPr>
                      <w:trHeight w:val="247" w:hRule="atLeast"/>
                    </w:trPr>
                    <w:tc>
                      <w:tcPr>
                        <w:tcW w:w="2212" w:type="dxa"/>
                      </w:tcPr>
                      <w:p>
                        <w:pPr>
                          <w:pStyle w:val="TableParagraph"/>
                          <w:spacing w:line="227" w:lineRule="exact"/>
                          <w:ind w:left="50"/>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963" w:type="dxa"/>
                        <w:shd w:val="clear" w:color="auto" w:fill="002E52"/>
                      </w:tcPr>
                      <w:p>
                        <w:pPr>
                          <w:pStyle w:val="TableParagraph"/>
                          <w:spacing w:line="219" w:lineRule="exact" w:before="8"/>
                          <w:ind w:right="829"/>
                          <w:jc w:val="right"/>
                          <w:rPr>
                            <w:sz w:val="20"/>
                          </w:rPr>
                        </w:pPr>
                        <w:r>
                          <w:rPr>
                            <w:color w:val="FFFFFF"/>
                            <w:spacing w:val="-5"/>
                            <w:sz w:val="20"/>
                          </w:rPr>
                          <w:t>21</w:t>
                        </w:r>
                      </w:p>
                    </w:tc>
                    <w:tc>
                      <w:tcPr>
                        <w:tcW w:w="3400" w:type="dxa"/>
                        <w:shd w:val="clear" w:color="auto" w:fill="5F93C5"/>
                      </w:tcPr>
                      <w:p>
                        <w:pPr>
                          <w:pStyle w:val="TableParagraph"/>
                          <w:spacing w:line="219" w:lineRule="exact" w:before="8"/>
                          <w:ind w:left="1558" w:right="717"/>
                          <w:jc w:val="center"/>
                          <w:rPr>
                            <w:sz w:val="20"/>
                          </w:rPr>
                        </w:pPr>
                        <w:r>
                          <w:rPr>
                            <w:color w:val="FFFFFF"/>
                            <w:spacing w:val="-5"/>
                            <w:sz w:val="20"/>
                          </w:rPr>
                          <w:t>42</w:t>
                        </w:r>
                      </w:p>
                    </w:tc>
                    <w:tc>
                      <w:tcPr>
                        <w:tcW w:w="420" w:type="dxa"/>
                        <w:shd w:val="clear" w:color="auto" w:fill="5F93C5"/>
                      </w:tcPr>
                      <w:p>
                        <w:pPr>
                          <w:pStyle w:val="TableParagraph"/>
                          <w:rPr>
                            <w:rFonts w:ascii="Times New Roman"/>
                            <w:sz w:val="18"/>
                          </w:rPr>
                        </w:pPr>
                      </w:p>
                    </w:tc>
                    <w:tc>
                      <w:tcPr>
                        <w:tcW w:w="346" w:type="dxa"/>
                        <w:shd w:val="clear" w:color="auto" w:fill="5F93C5"/>
                      </w:tcPr>
                      <w:p>
                        <w:pPr>
                          <w:pStyle w:val="TableParagraph"/>
                          <w:rPr>
                            <w:rFonts w:ascii="Times New Roman"/>
                            <w:sz w:val="18"/>
                          </w:rPr>
                        </w:pPr>
                      </w:p>
                    </w:tc>
                    <w:tc>
                      <w:tcPr>
                        <w:tcW w:w="2618" w:type="dxa"/>
                        <w:shd w:val="clear" w:color="auto" w:fill="A6A6A6"/>
                      </w:tcPr>
                      <w:p>
                        <w:pPr>
                          <w:pStyle w:val="TableParagraph"/>
                          <w:spacing w:line="219" w:lineRule="exact" w:before="8"/>
                          <w:ind w:left="1160" w:right="675"/>
                          <w:jc w:val="center"/>
                          <w:rPr>
                            <w:sz w:val="20"/>
                          </w:rPr>
                        </w:pPr>
                        <w:r>
                          <w:rPr>
                            <w:color w:val="FFFFFF"/>
                            <w:spacing w:val="-5"/>
                            <w:sz w:val="20"/>
                          </w:rPr>
                          <w:t>32</w:t>
                        </w:r>
                      </w:p>
                    </w:tc>
                    <w:tc>
                      <w:tcPr>
                        <w:tcW w:w="288" w:type="dxa"/>
                        <w:shd w:val="clear" w:color="auto" w:fill="A6A6A6"/>
                      </w:tcPr>
                      <w:p>
                        <w:pPr>
                          <w:pStyle w:val="TableParagraph"/>
                          <w:rPr>
                            <w:rFonts w:ascii="Times New Roman"/>
                            <w:sz w:val="18"/>
                          </w:rPr>
                        </w:pPr>
                      </w:p>
                    </w:tc>
                    <w:tc>
                      <w:tcPr>
                        <w:tcW w:w="184" w:type="dxa"/>
                        <w:shd w:val="clear" w:color="auto" w:fill="A6A6A6"/>
                      </w:tcPr>
                      <w:p>
                        <w:pPr>
                          <w:pStyle w:val="TableParagraph"/>
                          <w:rPr>
                            <w:rFonts w:ascii="Times New Roman"/>
                            <w:sz w:val="18"/>
                          </w:rPr>
                        </w:pPr>
                      </w:p>
                    </w:tc>
                    <w:tc>
                      <w:tcPr>
                        <w:tcW w:w="470" w:type="dxa"/>
                        <w:tcBorders>
                          <w:right w:val="single" w:sz="48" w:space="0" w:color="C0392B"/>
                        </w:tcBorders>
                        <w:shd w:val="clear" w:color="auto" w:fill="E08278"/>
                      </w:tcPr>
                      <w:p>
                        <w:pPr>
                          <w:pStyle w:val="TableParagraph"/>
                          <w:spacing w:line="219" w:lineRule="exact" w:before="8"/>
                          <w:ind w:right="-101"/>
                          <w:jc w:val="right"/>
                          <w:rPr>
                            <w:sz w:val="20"/>
                          </w:rPr>
                        </w:pPr>
                        <w:r>
                          <w:rPr>
                            <w:color w:val="FFFFFF"/>
                            <w:sz w:val="20"/>
                          </w:rPr>
                          <w:t>4</w:t>
                        </w:r>
                        <w:r>
                          <w:rPr>
                            <w:color w:val="FFFFFF"/>
                            <w:spacing w:val="74"/>
                            <w:sz w:val="20"/>
                          </w:rPr>
                          <w:t> </w:t>
                        </w:r>
                        <w:r>
                          <w:rPr>
                            <w:color w:val="FFFFFF"/>
                            <w:spacing w:val="-10"/>
                            <w:sz w:val="20"/>
                          </w:rPr>
                          <w:t>1</w:t>
                        </w:r>
                      </w:p>
                    </w:tc>
                  </w:tr>
                </w:tbl>
                <w:p>
                  <w:pPr>
                    <w:pStyle w:val="BodyText"/>
                  </w:pPr>
                </w:p>
              </w:txbxContent>
            </v:textbox>
            <w10:wrap type="none"/>
          </v:shape>
        </w:pict>
      </w:r>
      <w:bookmarkStart w:name="Slide 139: Business and community develo" w:id="208"/>
      <w:bookmarkEnd w:id="208"/>
      <w:r>
        <w:rPr/>
      </w: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1" w:firstLine="0"/>
        <w:jc w:val="right"/>
        <w:rPr>
          <w:sz w:val="20"/>
        </w:rPr>
      </w:pPr>
      <w:r>
        <w:rPr>
          <w:color w:val="404040"/>
          <w:sz w:val="20"/>
        </w:rPr>
        <w:t>2017</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836" w:right="0"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2" w:lineRule="auto" w:before="0"/>
        <w:ind w:left="2769" w:right="0" w:firstLine="300"/>
        <w:jc w:val="right"/>
        <w:rPr>
          <w:sz w:val="20"/>
        </w:rPr>
      </w:pPr>
      <w:r>
        <w:rPr>
          <w:color w:val="404040"/>
          <w:spacing w:val="-4"/>
          <w:sz w:val="20"/>
        </w:rPr>
        <w:t>Men </w:t>
      </w:r>
      <w:r>
        <w:rPr>
          <w:color w:val="404040"/>
          <w:spacing w:val="-2"/>
          <w:sz w:val="20"/>
        </w:rPr>
        <w:t>Women 18-34</w:t>
      </w:r>
    </w:p>
    <w:p>
      <w:pPr>
        <w:spacing w:line="227" w:lineRule="exact" w:before="0"/>
        <w:ind w:left="0" w:right="0" w:firstLine="0"/>
        <w:jc w:val="right"/>
        <w:rPr>
          <w:sz w:val="20"/>
        </w:rPr>
      </w:pPr>
      <w:r>
        <w:rPr>
          <w:color w:val="404040"/>
          <w:spacing w:val="-2"/>
          <w:sz w:val="20"/>
        </w:rPr>
        <w:t>35-</w:t>
      </w:r>
      <w:r>
        <w:rPr>
          <w:color w:val="404040"/>
          <w:spacing w:val="-7"/>
          <w:sz w:val="20"/>
        </w:rPr>
        <w:t>49</w:t>
      </w:r>
    </w:p>
    <w:p>
      <w:pPr>
        <w:spacing w:before="159"/>
        <w:ind w:left="0" w:right="0" w:firstLine="0"/>
        <w:jc w:val="right"/>
        <w:rPr>
          <w:sz w:val="20"/>
        </w:rPr>
      </w:pPr>
      <w:r>
        <w:rPr>
          <w:color w:val="404040"/>
          <w:spacing w:val="-2"/>
          <w:sz w:val="20"/>
        </w:rPr>
        <w:t>50-</w:t>
      </w:r>
      <w:r>
        <w:rPr>
          <w:color w:val="404040"/>
          <w:spacing w:val="-7"/>
          <w:sz w:val="20"/>
        </w:rPr>
        <w:t>64</w:t>
      </w:r>
    </w:p>
    <w:p>
      <w:pPr>
        <w:spacing w:before="165"/>
        <w:ind w:left="0" w:right="0" w:firstLine="0"/>
        <w:jc w:val="right"/>
        <w:rPr>
          <w:sz w:val="20"/>
        </w:rPr>
      </w:pPr>
      <w:r>
        <w:rPr>
          <w:color w:val="404040"/>
          <w:spacing w:val="-5"/>
          <w:sz w:val="20"/>
        </w:rPr>
        <w:t>65+</w:t>
      </w:r>
    </w:p>
    <w:p>
      <w:pPr>
        <w:pStyle w:val="Heading4"/>
        <w:ind w:left="428"/>
      </w:pPr>
      <w:r>
        <w:rPr>
          <w:b w:val="0"/>
        </w:rPr>
        <w:br w:type="column"/>
      </w:r>
      <w:r>
        <w:rPr>
          <w:color w:val="404040"/>
        </w:rPr>
        <w:t>2023</w:t>
      </w:r>
      <w:r>
        <w:rPr>
          <w:color w:val="404040"/>
          <w:spacing w:val="-8"/>
        </w:rPr>
        <w:t> </w:t>
      </w:r>
      <w:r>
        <w:rPr>
          <w:color w:val="404040"/>
        </w:rPr>
        <w:t>business/community</w:t>
      </w:r>
      <w:r>
        <w:rPr>
          <w:color w:val="404040"/>
          <w:spacing w:val="-6"/>
        </w:rPr>
        <w:t> </w:t>
      </w:r>
      <w:r>
        <w:rPr>
          <w:color w:val="404040"/>
        </w:rPr>
        <w:t>development importance</w:t>
      </w:r>
      <w:r>
        <w:rPr>
          <w:color w:val="404040"/>
          <w:spacing w:val="-6"/>
        </w:rPr>
        <w:t> </w:t>
      </w:r>
      <w:r>
        <w:rPr>
          <w:color w:val="404040"/>
          <w:spacing w:val="-5"/>
        </w:rPr>
        <w:t>(%)</w:t>
      </w:r>
    </w:p>
    <w:p>
      <w:pPr>
        <w:spacing w:line="240" w:lineRule="auto" w:before="0"/>
        <w:rPr>
          <w:b/>
          <w:sz w:val="20"/>
        </w:rPr>
      </w:pPr>
    </w:p>
    <w:p>
      <w:pPr>
        <w:spacing w:line="240" w:lineRule="auto" w:before="0"/>
        <w:rPr>
          <w:b/>
          <w:sz w:val="20"/>
        </w:rPr>
      </w:pPr>
    </w:p>
    <w:p>
      <w:pPr>
        <w:spacing w:line="240" w:lineRule="auto" w:before="0"/>
        <w:rPr>
          <w:b/>
          <w:sz w:val="10"/>
        </w:rPr>
      </w:pPr>
      <w:r>
        <w:rPr/>
        <w:pict>
          <v:group style="position:absolute;margin-left:188.270004pt;margin-top:7.243906pt;width:487.75pt;height:335.4pt;mso-position-horizontal-relative:page;mso-position-vertical-relative:paragraph;z-index:-15286272;mso-wrap-distance-left:0;mso-wrap-distance-right:0" id="docshapegroup10813" coordorigin="3765,145" coordsize="9755,6708">
            <v:rect style="position:absolute;left:3770;top:1402;width:1865;height:248" id="docshape10814" filled="true" fillcolor="#002e52" stroked="false">
              <v:fill type="solid"/>
            </v:rect>
            <v:rect style="position:absolute;left:5635;top:1402;width:4222;height:248" id="docshape10815" filled="true" fillcolor="#5f93c5" stroked="false">
              <v:fill type="solid"/>
            </v:rect>
            <v:rect style="position:absolute;left:9856;top:1402;width:3044;height:248" id="docshape10816" filled="true" fillcolor="#a6a6a6" stroked="false">
              <v:fill type="solid"/>
            </v:rect>
            <v:rect style="position:absolute;left:12900;top:1402;width:492;height:248" id="docshape10817" filled="true" fillcolor="#e08278" stroked="false">
              <v:fill type="solid"/>
            </v:rect>
            <v:rect style="position:absolute;left:13392;top:1402;width:99;height:248" id="docshape10818" filled="true" fillcolor="#c0392b" stroked="false">
              <v:fill type="solid"/>
            </v:rect>
            <v:rect style="position:absolute;left:3770;top:1798;width:2722;height:245" id="docshape10819" filled="true" fillcolor="#002e52" stroked="false">
              <v:fill type="solid"/>
            </v:rect>
            <v:rect style="position:absolute;left:6492;top:1798;width:4666;height:245" id="docshape10820" filled="true" fillcolor="#5f93c5" stroked="false">
              <v:fill type="solid"/>
            </v:rect>
            <v:rect style="position:absolute;left:11157;top:1798;width:1750;height:245" id="docshape10821" filled="true" fillcolor="#a6a6a6" stroked="false">
              <v:fill type="solid"/>
            </v:rect>
            <v:rect style="position:absolute;left:12907;top:1798;width:291;height:245" id="docshape10822" filled="true" fillcolor="#e08278" stroked="false">
              <v:fill type="solid"/>
            </v:rect>
            <v:rect style="position:absolute;left:13197;top:1798;width:99;height:245" id="docshape10823" filled="true" fillcolor="#c0392b" stroked="false">
              <v:fill type="solid"/>
            </v:rect>
            <v:rect style="position:absolute;left:13296;top:1798;width:195;height:245" id="docshape10824" filled="true" fillcolor="#f5d2a8" stroked="false">
              <v:fill type="solid"/>
            </v:rect>
            <v:rect style="position:absolute;left:3770;top:2192;width:2021;height:248" id="docshape10825" filled="true" fillcolor="#002e52" stroked="false">
              <v:fill type="solid"/>
            </v:rect>
            <v:rect style="position:absolute;left:5791;top:2192;width:3754;height:248" id="docshape10826" filled="true" fillcolor="#5f93c5" stroked="false">
              <v:fill type="solid"/>
            </v:rect>
            <v:rect style="position:absolute;left:9544;top:2192;width:2984;height:248" id="docshape10827" filled="true" fillcolor="#a6a6a6" stroked="false">
              <v:fill type="solid"/>
            </v:rect>
            <v:rect style="position:absolute;left:12528;top:2192;width:579;height:248" id="docshape10828" filled="true" fillcolor="#e08278" stroked="false">
              <v:fill type="solid"/>
            </v:rect>
            <v:rect style="position:absolute;left:13106;top:2192;width:192;height:248" id="docshape10829" filled="true" fillcolor="#c0392b" stroked="false">
              <v:fill type="solid"/>
            </v:rect>
            <v:rect style="position:absolute;left:13298;top:2192;width:192;height:248" id="docshape10830" filled="true" fillcolor="#f5d2a8" stroked="false">
              <v:fill type="solid"/>
            </v:rect>
            <v:rect style="position:absolute;left:3770;top:2588;width:2259;height:245" id="docshape10831" filled="true" fillcolor="#002e52" stroked="false">
              <v:fill type="solid"/>
            </v:rect>
            <v:rect style="position:absolute;left:6028;top:2588;width:3927;height:245" id="docshape10832" filled="true" fillcolor="#5f93c5" stroked="false">
              <v:fill type="solid"/>
            </v:rect>
            <v:rect style="position:absolute;left:9955;top:2588;width:2945;height:245" id="docshape10833" filled="true" fillcolor="#a6a6a6" stroked="false">
              <v:fill type="solid"/>
            </v:rect>
            <v:rect style="position:absolute;left:12900;top:2588;width:394;height:245" id="docshape10834" filled="true" fillcolor="#e08278" stroked="false">
              <v:fill type="solid"/>
            </v:rect>
            <v:rect style="position:absolute;left:13293;top:2588;width:99;height:245" id="docshape10835" filled="true" fillcolor="#c0392b" stroked="false">
              <v:fill type="solid"/>
            </v:rect>
            <v:rect style="position:absolute;left:13392;top:2588;width:99;height:245" id="docshape10836" filled="true" fillcolor="#f5d2a8" stroked="false">
              <v:fill type="solid"/>
            </v:rect>
            <v:rect style="position:absolute;left:3770;top:2981;width:1556;height:248" id="docshape10837" filled="true" fillcolor="#002e52" stroked="false">
              <v:fill type="solid"/>
            </v:rect>
            <v:rect style="position:absolute;left:5325;top:2981;width:3596;height:248" id="docshape10838" filled="true" fillcolor="#5f93c5" stroked="false">
              <v:fill type="solid"/>
            </v:rect>
            <v:rect style="position:absolute;left:8920;top:2981;width:3598;height:248" id="docshape10839" filled="true" fillcolor="#a6a6a6" stroked="false">
              <v:fill type="solid"/>
            </v:rect>
            <v:rect style="position:absolute;left:12518;top:2981;width:485;height:248" id="docshape10840" filled="true" fillcolor="#e08278" stroked="false">
              <v:fill type="solid"/>
            </v:rect>
            <v:rect style="position:absolute;left:13003;top:2981;width:389;height:248" id="docshape10841" filled="true" fillcolor="#c0392b" stroked="false">
              <v:fill type="solid"/>
            </v:rect>
            <v:rect style="position:absolute;left:13392;top:2981;width:99;height:248" id="docshape10842" filled="true" fillcolor="#f5d2a8" stroked="false">
              <v:fill type="solid"/>
            </v:rect>
            <v:rect style="position:absolute;left:3770;top:3375;width:1865;height:248" id="docshape10843" filled="true" fillcolor="#002e52" stroked="false">
              <v:fill type="solid"/>
            </v:rect>
            <v:rect style="position:absolute;left:5635;top:3375;width:3536;height:248" id="docshape10844" filled="true" fillcolor="#5f93c5" stroked="false">
              <v:fill type="solid"/>
            </v:rect>
            <v:rect style="position:absolute;left:9170;top:3375;width:3240;height:248" id="docshape10845" filled="true" fillcolor="#a6a6a6" stroked="false">
              <v:fill type="solid"/>
            </v:rect>
            <v:rect style="position:absolute;left:12410;top:3375;width:884;height:248" id="docshape10846" filled="true" fillcolor="#e08278" stroked="false">
              <v:fill type="solid"/>
            </v:rect>
            <v:rect style="position:absolute;left:13293;top:3375;width:99;height:248" id="docshape10847" filled="true" fillcolor="#c0392b" stroked="false">
              <v:fill type="solid"/>
            </v:rect>
            <v:rect style="position:absolute;left:13392;top:3375;width:99;height:248" id="docshape10848" filled="true" fillcolor="#f5d2a8" stroked="false">
              <v:fill type="solid"/>
            </v:rect>
            <v:rect style="position:absolute;left:3770;top:3771;width:1944;height:248" id="docshape10849" filled="true" fillcolor="#002e52" stroked="false">
              <v:fill type="solid"/>
            </v:rect>
            <v:rect style="position:absolute;left:5714;top:3771;width:3401;height:248" id="docshape10850" filled="true" fillcolor="#5f93c5" stroked="false">
              <v:fill type="solid"/>
            </v:rect>
            <v:rect style="position:absolute;left:9115;top:3771;width:3404;height:248" id="docshape10851" filled="true" fillcolor="#a6a6a6" stroked="false">
              <v:fill type="solid"/>
            </v:rect>
            <v:rect style="position:absolute;left:12518;top:3771;width:874;height:248" id="docshape10852" filled="true" fillcolor="#e08278" stroked="false">
              <v:fill type="solid"/>
            </v:rect>
            <v:rect style="position:absolute;left:13392;top:3771;width:99;height:248" id="docshape10853" filled="true" fillcolor="#f5d2a8" stroked="false">
              <v:fill type="solid"/>
            </v:rect>
            <v:rect style="position:absolute;left:3770;top:4164;width:2429;height:248" id="docshape10854" filled="true" fillcolor="#002e52" stroked="false">
              <v:fill type="solid"/>
            </v:rect>
            <v:rect style="position:absolute;left:6199;top:4164;width:3209;height:248" id="docshape10855" filled="true" fillcolor="#5f93c5" stroked="false">
              <v:fill type="solid"/>
            </v:rect>
            <v:rect style="position:absolute;left:9408;top:4164;width:3500;height:248" id="docshape10856" filled="true" fillcolor="#a6a6a6" stroked="false">
              <v:fill type="solid"/>
            </v:rect>
            <v:rect style="position:absolute;left:12907;top:4164;width:291;height:248" id="docshape10857" filled="true" fillcolor="#e08278" stroked="false">
              <v:fill type="solid"/>
            </v:rect>
            <v:rect style="position:absolute;left:13197;top:4164;width:99;height:248" id="docshape10858" filled="true" fillcolor="#c0392b" stroked="false">
              <v:fill type="solid"/>
            </v:rect>
            <v:rect style="position:absolute;left:13296;top:4164;width:195;height:248" id="docshape10859" filled="true" fillcolor="#f5d2a8" stroked="false">
              <v:fill type="solid"/>
            </v:rect>
            <v:rect style="position:absolute;left:3770;top:4560;width:1652;height:245" id="docshape10860" filled="true" fillcolor="#002e52" stroked="false">
              <v:fill type="solid"/>
            </v:rect>
            <v:rect style="position:absolute;left:5421;top:4560;width:3209;height:245" id="docshape10861" filled="true" fillcolor="#5f93c5" stroked="false">
              <v:fill type="solid"/>
            </v:rect>
            <v:rect style="position:absolute;left:8630;top:4560;width:3694;height:245" id="docshape10862" filled="true" fillcolor="#a6a6a6" stroked="false">
              <v:fill type="solid"/>
            </v:rect>
            <v:rect style="position:absolute;left:12324;top:4560;width:874;height:245" id="docshape10863" filled="true" fillcolor="#e08278" stroked="false">
              <v:fill type="solid"/>
            </v:rect>
            <v:rect style="position:absolute;left:13197;top:4560;width:195;height:245" id="docshape10864" filled="true" fillcolor="#c0392b" stroked="false">
              <v:fill type="solid"/>
            </v:rect>
            <v:rect style="position:absolute;left:13392;top:4560;width:99;height:245" id="docshape10865" filled="true" fillcolor="#f5d2a8" stroked="false">
              <v:fill type="solid"/>
            </v:rect>
            <v:rect style="position:absolute;left:3770;top:4954;width:2213;height:248" id="docshape10866" filled="true" fillcolor="#002e52" stroked="false">
              <v:fill type="solid"/>
            </v:rect>
            <v:rect style="position:absolute;left:5983;top:4954;width:3658;height:248" id="docshape10867" filled="true" fillcolor="#5f93c5" stroked="false">
              <v:fill type="solid"/>
            </v:rect>
            <v:rect style="position:absolute;left:9640;top:4954;width:3080;height:248" id="docshape10868" filled="true" fillcolor="#a6a6a6" stroked="false">
              <v:fill type="solid"/>
            </v:rect>
            <v:rect style="position:absolute;left:12720;top:4954;width:483;height:248" id="docshape10869" filled="true" fillcolor="#e08278" stroked="false">
              <v:fill type="solid"/>
            </v:rect>
            <v:rect style="position:absolute;left:13202;top:4954;width:96;height:248" id="docshape10870" filled="true" fillcolor="#c0392b" stroked="false">
              <v:fill type="solid"/>
            </v:rect>
            <v:rect style="position:absolute;left:13298;top:4954;width:192;height:248" id="docshape10871" filled="true" fillcolor="#f5d2a8" stroked="false">
              <v:fill type="solid"/>
            </v:rect>
            <v:rect style="position:absolute;left:3770;top:5350;width:1750;height:245" id="docshape10872" filled="true" fillcolor="#002e52" stroked="false">
              <v:fill type="solid"/>
            </v:rect>
            <v:rect style="position:absolute;left:5520;top:5350;width:3207;height:245" id="docshape10873" filled="true" fillcolor="#5f93c5" stroked="false">
              <v:fill type="solid"/>
            </v:rect>
            <v:rect style="position:absolute;left:8726;top:5350;width:3987;height:245" id="docshape10874" filled="true" fillcolor="#a6a6a6" stroked="false">
              <v:fill type="solid"/>
            </v:rect>
            <v:rect style="position:absolute;left:12712;top:5350;width:680;height:245" id="docshape10875" filled="true" fillcolor="#e08278" stroked="false">
              <v:fill type="solid"/>
            </v:rect>
            <v:rect style="position:absolute;left:13392;top:5350;width:99;height:245" id="docshape10876" filled="true" fillcolor="#c0392b" stroked="false">
              <v:fill type="solid"/>
            </v:rect>
            <v:rect style="position:absolute;left:3770;top:5744;width:2309;height:248" id="docshape10877" filled="true" fillcolor="#002e52" stroked="false">
              <v:fill type="solid"/>
            </v:rect>
            <v:rect style="position:absolute;left:6079;top:5744;width:3658;height:248" id="docshape10878" filled="true" fillcolor="#5f93c5" stroked="false">
              <v:fill type="solid"/>
            </v:rect>
            <v:rect style="position:absolute;left:9736;top:5744;width:3080;height:248" id="docshape10879" filled="true" fillcolor="#a6a6a6" stroked="false">
              <v:fill type="solid"/>
            </v:rect>
            <v:rect style="position:absolute;left:12816;top:5744;width:675;height:248" id="docshape10880" filled="true" fillcolor="#e08278" stroked="false">
              <v:fill type="solid"/>
            </v:rect>
            <v:rect style="position:absolute;left:3770;top:6137;width:2528;height:248" id="docshape10881" filled="true" fillcolor="#002e52" stroked="false">
              <v:fill type="solid"/>
            </v:rect>
            <v:rect style="position:absolute;left:6297;top:6137;width:3111;height:248" id="docshape10882" filled="true" fillcolor="#5f93c5" stroked="false">
              <v:fill type="solid"/>
            </v:rect>
            <v:rect style="position:absolute;left:9408;top:6137;width:3012;height:248" id="docshape10883" filled="true" fillcolor="#a6a6a6" stroked="false">
              <v:fill type="solid"/>
            </v:rect>
            <v:rect style="position:absolute;left:12420;top:6137;width:682;height:248" id="docshape10884" filled="true" fillcolor="#e08278" stroked="false">
              <v:fill type="solid"/>
            </v:rect>
            <v:rect style="position:absolute;left:13101;top:6137;width:195;height:248" id="docshape10885" filled="true" fillcolor="#c0392b" stroked="false">
              <v:fill type="solid"/>
            </v:rect>
            <v:rect style="position:absolute;left:13296;top:6137;width:195;height:248" id="docshape10886" filled="true" fillcolor="#f5d2a8" stroked="false">
              <v:fill type="solid"/>
            </v:rect>
            <v:rect style="position:absolute;left:3770;top:6533;width:1637;height:248" id="docshape10887" filled="true" fillcolor="#002e52" stroked="false">
              <v:fill type="solid"/>
            </v:rect>
            <v:rect style="position:absolute;left:5407;top:6533;width:3560;height:248" id="docshape10888" filled="true" fillcolor="#5f93c5" stroked="false">
              <v:fill type="solid"/>
            </v:rect>
            <v:rect style="position:absolute;left:8966;top:6533;width:3274;height:248" id="docshape10889" filled="true" fillcolor="#a6a6a6" stroked="false">
              <v:fill type="solid"/>
            </v:rect>
            <v:rect style="position:absolute;left:12240;top:6533;width:672;height:248" id="docshape10890" filled="true" fillcolor="#e08278" stroked="false">
              <v:fill type="solid"/>
            </v:rect>
            <v:rect style="position:absolute;left:12912;top:6533;width:291;height:248" id="docshape10891" filled="true" fillcolor="#c0392b" stroked="false">
              <v:fill type="solid"/>
            </v:rect>
            <v:rect style="position:absolute;left:13202;top:6533;width:288;height:248" id="docshape10892" filled="true" fillcolor="#f5d2a8" stroked="false">
              <v:fill type="solid"/>
            </v:rect>
            <v:line style="position:absolute" from="3770,145" to="3770,6853" stroked="true" strokeweight=".5pt" strokecolor="#888888">
              <v:stroke dashstyle="solid"/>
            </v:line>
            <v:shape style="position:absolute;left:4593;top:1419;width:241;height:223" type="#_x0000_t202" id="docshape10893"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7637;top:1419;width:241;height:223" type="#_x0000_t202" id="docshape10894"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11270;top:1419;width:241;height:223" type="#_x0000_t202" id="docshape10895"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5021;top:1813;width:241;height:223" type="#_x0000_t202" id="docshape10896"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8715;top:1813;width:241;height:223" type="#_x0000_t202" id="docshape10897" filled="false" stroked="false">
              <v:textbox inset="0,0,0,0">
                <w:txbxContent>
                  <w:p>
                    <w:pPr>
                      <w:spacing w:line="223" w:lineRule="exact" w:before="0"/>
                      <w:ind w:left="0" w:right="0" w:firstLine="0"/>
                      <w:jc w:val="left"/>
                      <w:rPr>
                        <w:sz w:val="20"/>
                      </w:rPr>
                    </w:pPr>
                    <w:r>
                      <w:rPr>
                        <w:color w:val="FFFFFF"/>
                        <w:spacing w:val="-5"/>
                        <w:sz w:val="20"/>
                      </w:rPr>
                      <w:t>48</w:t>
                    </w:r>
                  </w:p>
                </w:txbxContent>
              </v:textbox>
              <w10:wrap type="none"/>
            </v:shape>
            <v:shape style="position:absolute;left:11924;top:1813;width:241;height:223" type="#_x0000_t202" id="docshape10898"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4671;top:2208;width:360;height:618" type="#_x0000_t202" id="docshape10899" filled="false" stroked="false">
              <v:textbox inset="0,0,0,0">
                <w:txbxContent>
                  <w:p>
                    <w:pPr>
                      <w:spacing w:line="223" w:lineRule="exact" w:before="0"/>
                      <w:ind w:left="0" w:right="0" w:firstLine="0"/>
                      <w:jc w:val="left"/>
                      <w:rPr>
                        <w:sz w:val="20"/>
                      </w:rPr>
                    </w:pPr>
                    <w:r>
                      <w:rPr>
                        <w:color w:val="FFFFFF"/>
                        <w:spacing w:val="-5"/>
                        <w:sz w:val="20"/>
                      </w:rPr>
                      <w:t>21</w:t>
                    </w:r>
                  </w:p>
                  <w:p>
                    <w:pPr>
                      <w:spacing w:before="164"/>
                      <w:ind w:left="118" w:right="0" w:firstLine="0"/>
                      <w:jc w:val="left"/>
                      <w:rPr>
                        <w:sz w:val="20"/>
                      </w:rPr>
                    </w:pPr>
                    <w:r>
                      <w:rPr>
                        <w:color w:val="FFFFFF"/>
                        <w:spacing w:val="-5"/>
                        <w:sz w:val="20"/>
                      </w:rPr>
                      <w:t>23</w:t>
                    </w:r>
                  </w:p>
                </w:txbxContent>
              </v:textbox>
              <w10:wrap type="none"/>
            </v:shape>
            <v:shape style="position:absolute;left:7559;top:2208;width:241;height:223" type="#_x0000_t202" id="docshape10900"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10927;top:2208;width:241;height:223" type="#_x0000_t202" id="docshape10901"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12763;top:2208;width:131;height:223" type="#_x0000_t202" id="docshape10902"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7883;top:2603;width:241;height:223" type="#_x0000_t202" id="docshape10903"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11320;top:2603;width:241;height:223" type="#_x0000_t202" id="docshape10904"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4438;top:2998;width:436;height:1012" type="#_x0000_t202" id="docshape10905" filled="false" stroked="false">
              <v:textbox inset="0,0,0,0">
                <w:txbxContent>
                  <w:p>
                    <w:pPr>
                      <w:spacing w:line="223" w:lineRule="exact" w:before="0"/>
                      <w:ind w:left="0" w:right="0" w:firstLine="0"/>
                      <w:jc w:val="left"/>
                      <w:rPr>
                        <w:sz w:val="20"/>
                      </w:rPr>
                    </w:pPr>
                    <w:r>
                      <w:rPr>
                        <w:color w:val="FFFFFF"/>
                        <w:spacing w:val="-5"/>
                        <w:sz w:val="20"/>
                      </w:rPr>
                      <w:t>16</w:t>
                    </w:r>
                  </w:p>
                  <w:p>
                    <w:pPr>
                      <w:spacing w:before="164"/>
                      <w:ind w:left="155" w:right="0" w:firstLine="0"/>
                      <w:jc w:val="left"/>
                      <w:rPr>
                        <w:sz w:val="20"/>
                      </w:rPr>
                    </w:pPr>
                    <w:r>
                      <w:rPr>
                        <w:color w:val="FFFFFF"/>
                        <w:spacing w:val="-5"/>
                        <w:sz w:val="20"/>
                      </w:rPr>
                      <w:t>19</w:t>
                    </w:r>
                  </w:p>
                  <w:p>
                    <w:pPr>
                      <w:spacing w:before="165"/>
                      <w:ind w:left="194" w:right="0" w:firstLine="0"/>
                      <w:jc w:val="left"/>
                      <w:rPr>
                        <w:sz w:val="20"/>
                      </w:rPr>
                    </w:pPr>
                    <w:r>
                      <w:rPr>
                        <w:color w:val="FFFFFF"/>
                        <w:spacing w:val="-5"/>
                        <w:sz w:val="20"/>
                      </w:rPr>
                      <w:t>20</w:t>
                    </w:r>
                  </w:p>
                </w:txbxContent>
              </v:textbox>
              <w10:wrap type="none"/>
            </v:shape>
            <v:shape style="position:absolute;left:7014;top:2998;width:241;height:223" type="#_x0000_t202" id="docshape10906"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7294;top:3392;width:254;height:618" type="#_x0000_t202" id="docshape10907" filled="false" stroked="false">
              <v:textbox inset="0,0,0,0">
                <w:txbxContent>
                  <w:p>
                    <w:pPr>
                      <w:spacing w:line="223" w:lineRule="exact" w:before="0"/>
                      <w:ind w:left="0" w:right="0" w:firstLine="0"/>
                      <w:jc w:val="left"/>
                      <w:rPr>
                        <w:sz w:val="20"/>
                      </w:rPr>
                    </w:pPr>
                    <w:r>
                      <w:rPr>
                        <w:color w:val="FFFFFF"/>
                        <w:spacing w:val="-5"/>
                        <w:sz w:val="20"/>
                      </w:rPr>
                      <w:t>36</w:t>
                    </w:r>
                  </w:p>
                  <w:p>
                    <w:pPr>
                      <w:spacing w:before="164"/>
                      <w:ind w:left="12" w:right="0" w:firstLine="0"/>
                      <w:jc w:val="left"/>
                      <w:rPr>
                        <w:sz w:val="20"/>
                      </w:rPr>
                    </w:pPr>
                    <w:r>
                      <w:rPr>
                        <w:color w:val="FFFFFF"/>
                        <w:spacing w:val="-5"/>
                        <w:sz w:val="20"/>
                      </w:rPr>
                      <w:t>35</w:t>
                    </w:r>
                  </w:p>
                </w:txbxContent>
              </v:textbox>
              <w10:wrap type="none"/>
            </v:shape>
            <v:shape style="position:absolute;left:10611;top:2998;width:338;height:1012" type="#_x0000_t202" id="docshape10908" filled="false" stroked="false">
              <v:textbox inset="0,0,0,0">
                <w:txbxContent>
                  <w:p>
                    <w:pPr>
                      <w:spacing w:line="223" w:lineRule="exact" w:before="0"/>
                      <w:ind w:left="0" w:right="0" w:firstLine="0"/>
                      <w:jc w:val="left"/>
                      <w:rPr>
                        <w:sz w:val="20"/>
                      </w:rPr>
                    </w:pPr>
                    <w:r>
                      <w:rPr>
                        <w:color w:val="FFFFFF"/>
                        <w:spacing w:val="-5"/>
                        <w:sz w:val="20"/>
                      </w:rPr>
                      <w:t>37</w:t>
                    </w:r>
                  </w:p>
                  <w:p>
                    <w:pPr>
                      <w:spacing w:before="164"/>
                      <w:ind w:left="70" w:right="0" w:firstLine="0"/>
                      <w:jc w:val="left"/>
                      <w:rPr>
                        <w:sz w:val="20"/>
                      </w:rPr>
                    </w:pPr>
                    <w:r>
                      <w:rPr>
                        <w:color w:val="FFFFFF"/>
                        <w:spacing w:val="-5"/>
                        <w:sz w:val="20"/>
                      </w:rPr>
                      <w:t>33</w:t>
                    </w:r>
                  </w:p>
                  <w:p>
                    <w:pPr>
                      <w:spacing w:before="165"/>
                      <w:ind w:left="97" w:right="0" w:firstLine="0"/>
                      <w:jc w:val="left"/>
                      <w:rPr>
                        <w:sz w:val="20"/>
                      </w:rPr>
                    </w:pPr>
                    <w:r>
                      <w:rPr>
                        <w:color w:val="FFFFFF"/>
                        <w:spacing w:val="-5"/>
                        <w:sz w:val="20"/>
                      </w:rPr>
                      <w:t>35</w:t>
                    </w:r>
                  </w:p>
                </w:txbxContent>
              </v:textbox>
              <w10:wrap type="none"/>
            </v:shape>
            <v:shape style="position:absolute;left:12708;top:1419;width:812;height:2196" type="#_x0000_t202" id="docshape10909" filled="false" stroked="false">
              <v:textbox inset="0,0,0,0">
                <w:txbxContent>
                  <w:p>
                    <w:pPr>
                      <w:spacing w:line="223" w:lineRule="exact" w:before="0"/>
                      <w:ind w:left="385" w:right="0" w:firstLine="0"/>
                      <w:jc w:val="left"/>
                      <w:rPr>
                        <w:sz w:val="20"/>
                      </w:rPr>
                    </w:pPr>
                    <w:r>
                      <w:rPr>
                        <w:color w:val="FFFFFF"/>
                        <w:sz w:val="20"/>
                      </w:rPr>
                      <w:t>5</w:t>
                    </w:r>
                    <w:r>
                      <w:rPr>
                        <w:color w:val="FFFFFF"/>
                        <w:spacing w:val="35"/>
                        <w:sz w:val="20"/>
                      </w:rPr>
                      <w:t>  </w:t>
                    </w:r>
                    <w:r>
                      <w:rPr>
                        <w:color w:val="FFFFFF"/>
                        <w:spacing w:val="-10"/>
                        <w:sz w:val="20"/>
                      </w:rPr>
                      <w:t>1</w:t>
                    </w:r>
                  </w:p>
                  <w:p>
                    <w:pPr>
                      <w:spacing w:before="164"/>
                      <w:ind w:left="0" w:right="67" w:firstLine="0"/>
                      <w:jc w:val="right"/>
                      <w:rPr>
                        <w:sz w:val="20"/>
                      </w:rPr>
                    </w:pPr>
                    <w:r>
                      <w:rPr>
                        <w:color w:val="FFFFFF"/>
                        <w:sz w:val="20"/>
                      </w:rPr>
                      <w:t>3</w:t>
                    </w:r>
                    <w:r>
                      <w:rPr>
                        <w:color w:val="FFFFFF"/>
                        <w:spacing w:val="25"/>
                        <w:sz w:val="20"/>
                      </w:rPr>
                      <w:t> </w:t>
                    </w:r>
                    <w:r>
                      <w:rPr>
                        <w:color w:val="FFFFFF"/>
                        <w:sz w:val="20"/>
                      </w:rPr>
                      <w:t>1</w:t>
                    </w:r>
                    <w:r>
                      <w:rPr>
                        <w:color w:val="FFFFFF"/>
                        <w:spacing w:val="-21"/>
                        <w:sz w:val="20"/>
                      </w:rPr>
                      <w:t> </w:t>
                    </w:r>
                    <w:r>
                      <w:rPr>
                        <w:color w:val="252525"/>
                        <w:spacing w:val="-10"/>
                        <w:sz w:val="20"/>
                      </w:rPr>
                      <w:t>2</w:t>
                    </w:r>
                  </w:p>
                  <w:p>
                    <w:pPr>
                      <w:spacing w:before="165"/>
                      <w:ind w:left="0" w:right="66" w:firstLine="0"/>
                      <w:jc w:val="right"/>
                      <w:rPr>
                        <w:sz w:val="20"/>
                      </w:rPr>
                    </w:pPr>
                    <w:r>
                      <w:rPr>
                        <w:color w:val="FFFFFF"/>
                        <w:sz w:val="20"/>
                      </w:rPr>
                      <w:t>2</w:t>
                    </w:r>
                    <w:r>
                      <w:rPr>
                        <w:color w:val="FFFFFF"/>
                        <w:spacing w:val="24"/>
                        <w:sz w:val="20"/>
                      </w:rPr>
                      <w:t> </w:t>
                    </w:r>
                    <w:r>
                      <w:rPr>
                        <w:color w:val="252525"/>
                        <w:spacing w:val="-10"/>
                        <w:sz w:val="20"/>
                      </w:rPr>
                      <w:t>2</w:t>
                    </w:r>
                  </w:p>
                  <w:p>
                    <w:pPr>
                      <w:spacing w:before="165"/>
                      <w:ind w:left="0" w:right="18" w:firstLine="0"/>
                      <w:jc w:val="right"/>
                      <w:rPr>
                        <w:sz w:val="20"/>
                      </w:rPr>
                    </w:pPr>
                    <w:r>
                      <w:rPr>
                        <w:color w:val="FFFFFF"/>
                        <w:sz w:val="20"/>
                      </w:rPr>
                      <w:t>4</w:t>
                    </w:r>
                    <w:r>
                      <w:rPr>
                        <w:color w:val="FFFFFF"/>
                        <w:spacing w:val="76"/>
                        <w:sz w:val="20"/>
                      </w:rPr>
                      <w:t> </w:t>
                    </w:r>
                    <w:r>
                      <w:rPr>
                        <w:color w:val="FFFFFF"/>
                        <w:spacing w:val="-5"/>
                        <w:sz w:val="20"/>
                      </w:rPr>
                      <w:t>1</w:t>
                    </w:r>
                    <w:r>
                      <w:rPr>
                        <w:color w:val="252525"/>
                        <w:spacing w:val="-5"/>
                        <w:sz w:val="20"/>
                      </w:rPr>
                      <w:t>1</w:t>
                    </w:r>
                  </w:p>
                  <w:p>
                    <w:pPr>
                      <w:tabs>
                        <w:tab w:pos="437" w:val="left" w:leader="none"/>
                      </w:tabs>
                      <w:spacing w:before="165"/>
                      <w:ind w:left="0" w:right="18" w:firstLine="0"/>
                      <w:jc w:val="right"/>
                      <w:rPr>
                        <w:sz w:val="20"/>
                      </w:rPr>
                    </w:pPr>
                    <w:r>
                      <w:rPr>
                        <w:color w:val="FFFFFF"/>
                        <w:spacing w:val="-10"/>
                        <w:sz w:val="20"/>
                      </w:rPr>
                      <w:t>5</w:t>
                    </w:r>
                    <w:r>
                      <w:rPr>
                        <w:color w:val="FFFFFF"/>
                        <w:sz w:val="20"/>
                      </w:rPr>
                      <w:tab/>
                      <w:t>4</w:t>
                    </w:r>
                    <w:r>
                      <w:rPr>
                        <w:color w:val="FFFFFF"/>
                        <w:spacing w:val="74"/>
                        <w:sz w:val="20"/>
                      </w:rPr>
                      <w:t> </w:t>
                    </w:r>
                    <w:r>
                      <w:rPr>
                        <w:color w:val="252525"/>
                        <w:spacing w:val="-10"/>
                        <w:sz w:val="20"/>
                      </w:rPr>
                      <w:t>1</w:t>
                    </w:r>
                  </w:p>
                  <w:p>
                    <w:pPr>
                      <w:tabs>
                        <w:tab w:pos="490" w:val="left" w:leader="none"/>
                      </w:tabs>
                      <w:spacing w:before="164"/>
                      <w:ind w:left="0" w:right="18" w:firstLine="0"/>
                      <w:jc w:val="right"/>
                      <w:rPr>
                        <w:sz w:val="20"/>
                      </w:rPr>
                    </w:pPr>
                    <w:r>
                      <w:rPr>
                        <w:color w:val="FFFFFF"/>
                        <w:spacing w:val="-10"/>
                        <w:sz w:val="20"/>
                      </w:rPr>
                      <w:t>9</w:t>
                    </w:r>
                    <w:r>
                      <w:rPr>
                        <w:color w:val="FFFFFF"/>
                        <w:sz w:val="20"/>
                      </w:rPr>
                      <w:tab/>
                    </w:r>
                    <w:r>
                      <w:rPr>
                        <w:color w:val="FFFFFF"/>
                        <w:spacing w:val="-5"/>
                        <w:sz w:val="20"/>
                      </w:rPr>
                      <w:t>1</w:t>
                    </w:r>
                    <w:r>
                      <w:rPr>
                        <w:color w:val="252525"/>
                        <w:spacing w:val="-5"/>
                        <w:sz w:val="20"/>
                      </w:rPr>
                      <w:t>1</w:t>
                    </w:r>
                  </w:p>
                </w:txbxContent>
              </v:textbox>
              <w10:wrap type="none"/>
            </v:shape>
            <v:shape style="position:absolute;left:12902;top:3787;width:131;height:223" type="#_x0000_t202" id="docshape10910"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3389;top:3787;width:131;height:223" type="#_x0000_t202" id="docshape10911" filled="false" stroked="false">
              <v:textbox inset="0,0,0,0">
                <w:txbxContent>
                  <w:p>
                    <w:pPr>
                      <w:spacing w:line="223" w:lineRule="exact" w:before="0"/>
                      <w:ind w:left="0" w:right="0" w:firstLine="0"/>
                      <w:jc w:val="left"/>
                      <w:rPr>
                        <w:sz w:val="20"/>
                      </w:rPr>
                    </w:pPr>
                    <w:r>
                      <w:rPr>
                        <w:color w:val="252525"/>
                        <w:w w:val="99"/>
                        <w:sz w:val="20"/>
                      </w:rPr>
                      <w:t>1</w:t>
                    </w:r>
                  </w:p>
                </w:txbxContent>
              </v:textbox>
              <w10:wrap type="none"/>
            </v:shape>
            <v:shape style="position:absolute;left:4875;top:4182;width:241;height:223" type="#_x0000_t202" id="docshape10912"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7695;top:4182;width:241;height:223" type="#_x0000_t202" id="docshape10913"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1049;top:4182;width:241;height:223" type="#_x0000_t202" id="docshape10914"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4487;top:4576;width:241;height:223" type="#_x0000_t202" id="docshape10915"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6917;top:4576;width:241;height:223" type="#_x0000_t202" id="docshape10916"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0368;top:4576;width:241;height:223" type="#_x0000_t202" id="docshape10917"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2708;top:4182;width:812;height:618" type="#_x0000_t202" id="docshape10918" filled="false" stroked="false">
              <v:textbox inset="0,0,0,0">
                <w:txbxContent>
                  <w:p>
                    <w:pPr>
                      <w:spacing w:line="223" w:lineRule="exact" w:before="0"/>
                      <w:ind w:left="291" w:right="0" w:firstLine="0"/>
                      <w:jc w:val="left"/>
                      <w:rPr>
                        <w:sz w:val="20"/>
                      </w:rPr>
                    </w:pPr>
                    <w:r>
                      <w:rPr>
                        <w:color w:val="FFFFFF"/>
                        <w:sz w:val="20"/>
                      </w:rPr>
                      <w:t>3</w:t>
                    </w:r>
                    <w:r>
                      <w:rPr>
                        <w:color w:val="FFFFFF"/>
                        <w:spacing w:val="25"/>
                        <w:sz w:val="20"/>
                      </w:rPr>
                      <w:t> </w:t>
                    </w:r>
                    <w:r>
                      <w:rPr>
                        <w:color w:val="FFFFFF"/>
                        <w:sz w:val="20"/>
                      </w:rPr>
                      <w:t>1</w:t>
                    </w:r>
                    <w:r>
                      <w:rPr>
                        <w:color w:val="FFFFFF"/>
                        <w:spacing w:val="-21"/>
                        <w:sz w:val="20"/>
                      </w:rPr>
                      <w:t> </w:t>
                    </w:r>
                    <w:r>
                      <w:rPr>
                        <w:color w:val="252525"/>
                        <w:spacing w:val="-10"/>
                        <w:sz w:val="20"/>
                      </w:rPr>
                      <w:t>2</w:t>
                    </w:r>
                  </w:p>
                  <w:p>
                    <w:pPr>
                      <w:tabs>
                        <w:tab w:pos="534" w:val="left" w:leader="none"/>
                      </w:tabs>
                      <w:spacing w:before="164"/>
                      <w:ind w:left="0" w:right="0" w:firstLine="0"/>
                      <w:jc w:val="left"/>
                      <w:rPr>
                        <w:sz w:val="20"/>
                      </w:rPr>
                    </w:pPr>
                    <w:r>
                      <w:rPr>
                        <w:color w:val="FFFFFF"/>
                        <w:spacing w:val="-10"/>
                        <w:sz w:val="20"/>
                      </w:rPr>
                      <w:t>9</w:t>
                    </w:r>
                    <w:r>
                      <w:rPr>
                        <w:color w:val="FFFFFF"/>
                        <w:sz w:val="20"/>
                      </w:rPr>
                      <w:tab/>
                    </w:r>
                    <w:r>
                      <w:rPr>
                        <w:color w:val="FFFFFF"/>
                        <w:spacing w:val="-2"/>
                        <w:sz w:val="20"/>
                      </w:rPr>
                      <w:t>2</w:t>
                    </w:r>
                    <w:r>
                      <w:rPr>
                        <w:color w:val="FFFFFF"/>
                        <w:spacing w:val="-21"/>
                        <w:sz w:val="20"/>
                      </w:rPr>
                      <w:t> </w:t>
                    </w:r>
                    <w:r>
                      <w:rPr>
                        <w:color w:val="252525"/>
                        <w:spacing w:val="-10"/>
                        <w:sz w:val="20"/>
                      </w:rPr>
                      <w:t>1</w:t>
                    </w:r>
                  </w:p>
                </w:txbxContent>
              </v:textbox>
              <w10:wrap type="none"/>
            </v:shape>
            <v:shape style="position:absolute;left:4767;top:4971;width:241;height:223" type="#_x0000_t202" id="docshape10919"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7703;top:4971;width:241;height:223" type="#_x0000_t202" id="docshape10920"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1072;top:4971;width:241;height:223" type="#_x0000_t202" id="docshape10921"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12908;top:4971;width:564;height:223" type="#_x0000_t202" id="docshape10922" filled="false" stroked="false">
              <v:textbox inset="0,0,0,0">
                <w:txbxContent>
                  <w:p>
                    <w:pPr>
                      <w:spacing w:line="223" w:lineRule="exact" w:before="0"/>
                      <w:ind w:left="0" w:right="0" w:firstLine="0"/>
                      <w:jc w:val="left"/>
                      <w:rPr>
                        <w:sz w:val="20"/>
                      </w:rPr>
                    </w:pPr>
                    <w:r>
                      <w:rPr>
                        <w:color w:val="FFFFFF"/>
                        <w:sz w:val="20"/>
                      </w:rPr>
                      <w:t>5</w:t>
                    </w:r>
                    <w:r>
                      <w:rPr>
                        <w:color w:val="FFFFFF"/>
                        <w:spacing w:val="32"/>
                        <w:sz w:val="20"/>
                      </w:rPr>
                      <w:t>  </w:t>
                    </w:r>
                    <w:r>
                      <w:rPr>
                        <w:color w:val="FFFFFF"/>
                        <w:sz w:val="20"/>
                      </w:rPr>
                      <w:t>1</w:t>
                    </w:r>
                    <w:r>
                      <w:rPr>
                        <w:color w:val="FFFFFF"/>
                        <w:spacing w:val="-23"/>
                        <w:sz w:val="20"/>
                      </w:rPr>
                      <w:t> </w:t>
                    </w:r>
                    <w:r>
                      <w:rPr>
                        <w:color w:val="252525"/>
                        <w:spacing w:val="-10"/>
                        <w:sz w:val="20"/>
                      </w:rPr>
                      <w:t>2</w:t>
                    </w:r>
                  </w:p>
                </w:txbxContent>
              </v:textbox>
              <w10:wrap type="none"/>
            </v:shape>
            <v:shape style="position:absolute;left:4536;top:5365;width:241;height:223" type="#_x0000_t202" id="docshape10923"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7014;top:5365;width:241;height:223" type="#_x0000_t202" id="docshape10924"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0611;top:5365;width:241;height:223" type="#_x0000_t202" id="docshape10925"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4815;top:5760;width:350;height:618" type="#_x0000_t202" id="docshape10926" filled="false" stroked="false">
              <v:textbox inset="0,0,0,0">
                <w:txbxContent>
                  <w:p>
                    <w:pPr>
                      <w:spacing w:line="223" w:lineRule="exact" w:before="0"/>
                      <w:ind w:left="0" w:right="0" w:firstLine="0"/>
                      <w:jc w:val="left"/>
                      <w:rPr>
                        <w:sz w:val="20"/>
                      </w:rPr>
                    </w:pPr>
                    <w:r>
                      <w:rPr>
                        <w:color w:val="FFFFFF"/>
                        <w:spacing w:val="-5"/>
                        <w:sz w:val="20"/>
                      </w:rPr>
                      <w:t>24</w:t>
                    </w:r>
                  </w:p>
                  <w:p>
                    <w:pPr>
                      <w:spacing w:before="164"/>
                      <w:ind w:left="109" w:right="0" w:firstLine="0"/>
                      <w:jc w:val="left"/>
                      <w:rPr>
                        <w:sz w:val="20"/>
                      </w:rPr>
                    </w:pPr>
                    <w:r>
                      <w:rPr>
                        <w:color w:val="FFFFFF"/>
                        <w:spacing w:val="-5"/>
                        <w:sz w:val="20"/>
                      </w:rPr>
                      <w:t>26</w:t>
                    </w:r>
                  </w:p>
                </w:txbxContent>
              </v:textbox>
              <w10:wrap type="none"/>
            </v:shape>
            <v:shape style="position:absolute;left:7743;top:5760;width:297;height:618" type="#_x0000_t202" id="docshape10927" filled="false" stroked="false">
              <v:textbox inset="0,0,0,0">
                <w:txbxContent>
                  <w:p>
                    <w:pPr>
                      <w:spacing w:line="223" w:lineRule="exact" w:before="0"/>
                      <w:ind w:left="55" w:right="0" w:firstLine="0"/>
                      <w:jc w:val="left"/>
                      <w:rPr>
                        <w:sz w:val="20"/>
                      </w:rPr>
                    </w:pPr>
                    <w:r>
                      <w:rPr>
                        <w:color w:val="FFFFFF"/>
                        <w:spacing w:val="-5"/>
                        <w:sz w:val="20"/>
                      </w:rPr>
                      <w:t>38</w:t>
                    </w:r>
                  </w:p>
                  <w:p>
                    <w:pPr>
                      <w:spacing w:before="164"/>
                      <w:ind w:left="0" w:right="0" w:firstLine="0"/>
                      <w:jc w:val="left"/>
                      <w:rPr>
                        <w:sz w:val="20"/>
                      </w:rPr>
                    </w:pPr>
                    <w:r>
                      <w:rPr>
                        <w:color w:val="FFFFFF"/>
                        <w:spacing w:val="-5"/>
                        <w:sz w:val="20"/>
                      </w:rPr>
                      <w:t>32</w:t>
                    </w:r>
                  </w:p>
                </w:txbxContent>
              </v:textbox>
              <w10:wrap type="none"/>
            </v:shape>
            <v:shape style="position:absolute;left:11168;top:5760;width:241;height:223" type="#_x0000_t202" id="docshape10928"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10806;top:6155;width:241;height:223" type="#_x0000_t202" id="docshape10929"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4478;top:6550;width:241;height:223" type="#_x0000_t202" id="docshape10930"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7077;top:6550;width:241;height:223" type="#_x0000_t202" id="docshape10931"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10494;top:6550;width:241;height:223" type="#_x0000_t202" id="docshape10932"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12523;top:5365;width:997;height:1407" type="#_x0000_t202" id="docshape10933" filled="false" stroked="false">
              <v:textbox inset="0,0,0,0">
                <w:txbxContent>
                  <w:p>
                    <w:pPr>
                      <w:tabs>
                        <w:tab w:pos="865" w:val="left" w:leader="none"/>
                      </w:tabs>
                      <w:spacing w:line="223" w:lineRule="exact" w:before="0"/>
                      <w:ind w:left="476" w:right="0" w:firstLine="0"/>
                      <w:jc w:val="left"/>
                      <w:rPr>
                        <w:sz w:val="20"/>
                      </w:rPr>
                    </w:pPr>
                    <w:r>
                      <w:rPr>
                        <w:color w:val="FFFFFF"/>
                        <w:spacing w:val="-10"/>
                        <w:sz w:val="20"/>
                      </w:rPr>
                      <w:t>7</w:t>
                    </w:r>
                    <w:r>
                      <w:rPr>
                        <w:color w:val="FFFFFF"/>
                        <w:sz w:val="20"/>
                      </w:rPr>
                      <w:tab/>
                    </w:r>
                    <w:r>
                      <w:rPr>
                        <w:color w:val="FFFFFF"/>
                        <w:spacing w:val="-10"/>
                        <w:sz w:val="20"/>
                      </w:rPr>
                      <w:t>1</w:t>
                    </w:r>
                  </w:p>
                  <w:p>
                    <w:pPr>
                      <w:spacing w:before="165"/>
                      <w:ind w:left="577" w:right="0" w:firstLine="0"/>
                      <w:jc w:val="left"/>
                      <w:rPr>
                        <w:sz w:val="20"/>
                      </w:rPr>
                    </w:pPr>
                    <w:r>
                      <w:rPr>
                        <w:color w:val="FFFFFF"/>
                        <w:w w:val="99"/>
                        <w:sz w:val="20"/>
                      </w:rPr>
                      <w:t>7</w:t>
                    </w:r>
                  </w:p>
                  <w:p>
                    <w:pPr>
                      <w:tabs>
                        <w:tab w:pos="437" w:val="left" w:leader="none"/>
                      </w:tabs>
                      <w:spacing w:before="164"/>
                      <w:ind w:left="0" w:right="67" w:firstLine="0"/>
                      <w:jc w:val="right"/>
                      <w:rPr>
                        <w:sz w:val="20"/>
                      </w:rPr>
                    </w:pPr>
                    <w:r>
                      <w:rPr>
                        <w:color w:val="FFFFFF"/>
                        <w:spacing w:val="-10"/>
                        <w:sz w:val="20"/>
                      </w:rPr>
                      <w:t>7</w:t>
                    </w:r>
                    <w:r>
                      <w:rPr>
                        <w:color w:val="FFFFFF"/>
                        <w:sz w:val="20"/>
                      </w:rPr>
                      <w:tab/>
                      <w:t>2</w:t>
                    </w:r>
                    <w:r>
                      <w:rPr>
                        <w:color w:val="FFFFFF"/>
                        <w:spacing w:val="25"/>
                        <w:sz w:val="20"/>
                      </w:rPr>
                      <w:t> </w:t>
                    </w:r>
                    <w:r>
                      <w:rPr>
                        <w:color w:val="252525"/>
                        <w:spacing w:val="-12"/>
                        <w:sz w:val="20"/>
                      </w:rPr>
                      <w:t>2</w:t>
                    </w:r>
                  </w:p>
                  <w:p>
                    <w:pPr>
                      <w:tabs>
                        <w:tab w:pos="480" w:val="left" w:leader="none"/>
                      </w:tabs>
                      <w:spacing w:before="165"/>
                      <w:ind w:left="0" w:right="114" w:firstLine="0"/>
                      <w:jc w:val="right"/>
                      <w:rPr>
                        <w:sz w:val="20"/>
                      </w:rPr>
                    </w:pPr>
                    <w:r>
                      <w:rPr>
                        <w:color w:val="FFFFFF"/>
                        <w:spacing w:val="-10"/>
                        <w:sz w:val="20"/>
                      </w:rPr>
                      <w:t>7</w:t>
                    </w:r>
                    <w:r>
                      <w:rPr>
                        <w:color w:val="FFFFFF"/>
                        <w:sz w:val="20"/>
                      </w:rPr>
                      <w:tab/>
                      <w:t>3</w:t>
                    </w:r>
                    <w:r>
                      <w:rPr>
                        <w:color w:val="FFFFFF"/>
                        <w:spacing w:val="32"/>
                        <w:sz w:val="20"/>
                      </w:rPr>
                      <w:t>  </w:t>
                    </w:r>
                    <w:r>
                      <w:rPr>
                        <w:color w:val="252525"/>
                        <w:spacing w:val="-10"/>
                        <w:sz w:val="20"/>
                      </w:rPr>
                      <w:t>3</w:t>
                    </w:r>
                  </w:p>
                </w:txbxContent>
              </v:textbox>
              <w10:wrap type="none"/>
            </v:shape>
            <w10:wrap type="topAndBottom"/>
          </v:group>
        </w:pict>
      </w:r>
    </w:p>
    <w:p>
      <w:pPr>
        <w:tabs>
          <w:tab w:pos="3379" w:val="left" w:leader="none"/>
          <w:tab w:pos="6196" w:val="left" w:leader="none"/>
        </w:tabs>
        <w:spacing w:before="104"/>
        <w:ind w:left="562" w:right="0" w:firstLine="0"/>
        <w:jc w:val="left"/>
        <w:rPr>
          <w:sz w:val="18"/>
        </w:rPr>
      </w:pPr>
      <w:r>
        <w:rPr>
          <w:color w:val="404040"/>
          <w:sz w:val="18"/>
        </w:rPr>
        <w:t>Extremely</w:t>
      </w:r>
      <w:r>
        <w:rPr>
          <w:color w:val="404040"/>
          <w:spacing w:val="-5"/>
          <w:sz w:val="18"/>
        </w:rPr>
        <w:t> </w:t>
      </w:r>
      <w:r>
        <w:rPr>
          <w:color w:val="404040"/>
          <w:spacing w:val="-2"/>
          <w:sz w:val="18"/>
        </w:rPr>
        <w:t>important</w:t>
      </w:r>
      <w:r>
        <w:rPr>
          <w:color w:val="404040"/>
          <w:sz w:val="18"/>
        </w:rPr>
        <w:tab/>
        <w:t>Very</w:t>
      </w:r>
      <w:r>
        <w:rPr>
          <w:color w:val="404040"/>
          <w:spacing w:val="-2"/>
          <w:sz w:val="18"/>
        </w:rPr>
        <w:t> important</w:t>
      </w:r>
      <w:r>
        <w:rPr>
          <w:color w:val="404040"/>
          <w:sz w:val="18"/>
        </w:rPr>
        <w:tab/>
        <w:t>Fairly</w:t>
      </w:r>
      <w:r>
        <w:rPr>
          <w:color w:val="404040"/>
          <w:spacing w:val="-6"/>
          <w:sz w:val="18"/>
        </w:rPr>
        <w:t> </w:t>
      </w:r>
      <w:r>
        <w:rPr>
          <w:color w:val="404040"/>
          <w:spacing w:val="-2"/>
          <w:sz w:val="18"/>
        </w:rPr>
        <w:t>important</w:t>
      </w:r>
    </w:p>
    <w:p>
      <w:pPr>
        <w:spacing w:after="0"/>
        <w:jc w:val="left"/>
        <w:rPr>
          <w:sz w:val="18"/>
        </w:rPr>
        <w:sectPr>
          <w:type w:val="continuous"/>
          <w:pgSz w:w="14400" w:h="10800" w:orient="landscape"/>
          <w:pgMar w:header="82" w:footer="257" w:top="0" w:bottom="0" w:left="140" w:right="140"/>
          <w:cols w:num="2" w:equalWidth="0">
            <w:col w:w="3462" w:space="40"/>
            <w:col w:w="10618"/>
          </w:cols>
        </w:sectPr>
      </w:pPr>
    </w:p>
    <w:p>
      <w:pPr>
        <w:tabs>
          <w:tab w:pos="3202" w:val="left" w:leader="none"/>
          <w:tab w:pos="6019" w:val="left" w:leader="none"/>
        </w:tabs>
        <w:spacing w:before="58"/>
        <w:ind w:left="385" w:right="0" w:firstLine="0"/>
        <w:jc w:val="center"/>
        <w:rPr>
          <w:sz w:val="18"/>
        </w:rPr>
      </w:pPr>
      <w:r>
        <w:rPr/>
        <w:pict>
          <v:group style="position:absolute;margin-left:625.919983pt;margin-top:139.559998pt;width:48.6pt;height:12.4pt;mso-position-horizontal-relative:page;mso-position-vertical-relative:page;z-index:16171520" id="docshapegroup10934" coordorigin="12518,2791" coordsize="972,248">
            <v:rect style="position:absolute;left:12518;top:2791;width:680;height:248" id="docshape10935" filled="true" fillcolor="#e08278" stroked="false">
              <v:fill type="solid"/>
            </v:rect>
            <v:rect style="position:absolute;left:13197;top:2791;width:195;height:248" id="docshape10936" filled="true" fillcolor="#c0392b" stroked="false">
              <v:fill type="solid"/>
            </v:rect>
            <v:rect style="position:absolute;left:13392;top:2791;width:99;height:248" id="docshape10937" filled="true" fillcolor="#f5d2a8" stroked="false">
              <v:fill type="solid"/>
            </v:rect>
            <w10:wrap type="none"/>
          </v:group>
        </w:pict>
      </w:r>
      <w:r>
        <w:rPr/>
        <w:pict>
          <v:group style="position:absolute;margin-left:640.200012pt;margin-top:159.240005pt;width:29.4pt;height:12.4pt;mso-position-horizontal-relative:page;mso-position-vertical-relative:page;z-index:16172032" id="docshapegroup10938" coordorigin="12804,3185" coordsize="588,248">
            <v:rect style="position:absolute;left:12804;top:3184;width:490;height:248" id="docshape10939" filled="true" fillcolor="#e08278" stroked="false">
              <v:fill type="solid"/>
            </v:rect>
            <v:rect style="position:absolute;left:13293;top:3184;width:99;height:248" id="docshape10940" filled="true" fillcolor="#c0392b" stroked="false">
              <v:fill type="solid"/>
            </v:rect>
            <w10:wrap type="none"/>
          </v:group>
        </w:pict>
      </w:r>
      <w:r>
        <w:rPr/>
        <w:pict>
          <v:rect style="position:absolute;margin-left:203.759995pt;margin-top:-7.186105pt;width:4.560pt;height:4.560pt;mso-position-horizontal-relative:page;mso-position-vertical-relative:paragraph;z-index:16172544" id="docshape10941" filled="true" fillcolor="#002e52" stroked="false">
            <v:fill type="solid"/>
            <w10:wrap type="none"/>
          </v:rect>
        </w:pict>
      </w:r>
      <w:r>
        <w:rPr/>
        <w:pict>
          <v:rect style="position:absolute;margin-left:344.519989pt;margin-top:-7.186105pt;width:4.560pt;height:4.560pt;mso-position-horizontal-relative:page;mso-position-vertical-relative:paragraph;z-index:-41978368" id="docshape10942" filled="true" fillcolor="#5f93c5" stroked="false">
            <v:fill type="solid"/>
            <w10:wrap type="none"/>
          </v:rect>
        </w:pict>
      </w:r>
      <w:r>
        <w:rPr/>
        <w:pict>
          <v:rect style="position:absolute;margin-left:485.399994pt;margin-top:-7.186105pt;width:4.440pt;height:4.560pt;mso-position-horizontal-relative:page;mso-position-vertical-relative:paragraph;z-index:-41977856" id="docshape10943" filled="true" fillcolor="#a6a6a6" stroked="false">
            <v:fill type="solid"/>
            <w10:wrap type="none"/>
          </v:rect>
        </w:pict>
      </w:r>
      <w:r>
        <w:rPr/>
        <w:pict>
          <v:rect style="position:absolute;margin-left:203.759995pt;margin-top:6.133895pt;width:4.560pt;height:4.440pt;mso-position-horizontal-relative:page;mso-position-vertical-relative:paragraph;z-index:16174080" id="docshape10944" filled="true" fillcolor="#e08278" stroked="false">
            <v:fill type="solid"/>
            <w10:wrap type="none"/>
          </v:rect>
        </w:pict>
      </w:r>
      <w:r>
        <w:rPr/>
        <w:pict>
          <v:rect style="position:absolute;margin-left:344.519989pt;margin-top:6.133895pt;width:4.560pt;height:4.440pt;mso-position-horizontal-relative:page;mso-position-vertical-relative:paragraph;z-index:-41976832" id="docshape10945" filled="true" fillcolor="#c0392b" stroked="false">
            <v:fill type="solid"/>
            <w10:wrap type="none"/>
          </v:rect>
        </w:pict>
      </w:r>
      <w:r>
        <w:rPr/>
        <w:pict>
          <v:rect style="position:absolute;margin-left:485.399994pt;margin-top:6.133895pt;width:4.440pt;height:4.440pt;mso-position-horizontal-relative:page;mso-position-vertical-relative:paragraph;z-index:-41976320" id="docshape10946" filled="true" fillcolor="#f5d2a8" stroked="false">
            <v:fill type="solid"/>
            <w10:wrap type="none"/>
          </v:rect>
        </w:pict>
      </w:r>
      <w:r>
        <w:rPr>
          <w:color w:val="404040"/>
          <w:sz w:val="18"/>
        </w:rPr>
        <w:t>Not</w:t>
      </w:r>
      <w:r>
        <w:rPr>
          <w:color w:val="404040"/>
          <w:spacing w:val="-3"/>
          <w:sz w:val="18"/>
        </w:rPr>
        <w:t> </w:t>
      </w:r>
      <w:r>
        <w:rPr>
          <w:color w:val="404040"/>
          <w:sz w:val="18"/>
        </w:rPr>
        <w:t>that</w:t>
      </w:r>
      <w:r>
        <w:rPr>
          <w:color w:val="404040"/>
          <w:spacing w:val="-4"/>
          <w:sz w:val="18"/>
        </w:rPr>
        <w:t> </w:t>
      </w:r>
      <w:r>
        <w:rPr>
          <w:color w:val="404040"/>
          <w:spacing w:val="-2"/>
          <w:sz w:val="18"/>
        </w:rPr>
        <w:t>important</w:t>
      </w:r>
      <w:r>
        <w:rPr>
          <w:color w:val="404040"/>
          <w:sz w:val="18"/>
        </w:rPr>
        <w:tab/>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center"/>
        <w:rPr>
          <w:sz w:val="18"/>
        </w:rPr>
        <w:sectPr>
          <w:type w:val="continuous"/>
          <w:pgSz w:w="14400" w:h="10800" w:orient="landscape"/>
          <w:pgMar w:header="82" w:footer="257" w:top="0" w:bottom="0" w:left="140" w:right="140"/>
        </w:sectPr>
      </w:pPr>
    </w:p>
    <w:p>
      <w:pPr>
        <w:spacing w:line="240" w:lineRule="auto" w:before="1"/>
        <w:rPr>
          <w:sz w:val="16"/>
        </w:rPr>
      </w:pPr>
    </w:p>
    <w:p>
      <w:pPr>
        <w:spacing w:after="0" w:line="240" w:lineRule="auto"/>
        <w:rPr>
          <w:sz w:val="16"/>
        </w:rPr>
        <w:sectPr>
          <w:headerReference w:type="default" r:id="rId414"/>
          <w:footerReference w:type="default" r:id="rId415"/>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3"/>
        <w:rPr>
          <w:sz w:val="31"/>
        </w:rPr>
      </w:pPr>
    </w:p>
    <w:p>
      <w:pPr>
        <w:spacing w:line="506" w:lineRule="auto" w:before="0"/>
        <w:ind w:left="1625" w:right="1" w:hanging="45"/>
        <w:jc w:val="right"/>
        <w:rPr>
          <w:sz w:val="20"/>
        </w:rPr>
      </w:pPr>
      <w:r>
        <w:rPr/>
        <w:pict>
          <v:group style="position:absolute;margin-left:154.199997pt;margin-top:-6.110112pt;width:526.950pt;height:315.3pt;mso-position-horizontal-relative:page;mso-position-vertical-relative:paragraph;z-index:16176640" id="docshapegroup10963" coordorigin="3084,-122" coordsize="10539,6306">
            <v:shape style="position:absolute;left:3146;top:-110;width:10476;height:6288" id="docshape10964"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2393;width:2448;height:303" id="docshape10965" filled="true" fillcolor="#86123e" stroked="false">
              <v:fill type="solid"/>
            </v:rect>
            <v:rect style="position:absolute;left:3144;top:2393;width:2448;height:303" id="docshape10966" filled="false" stroked="true" strokeweight=".75pt" strokecolor="#86123e">
              <v:stroke dashstyle="solid"/>
            </v:rect>
            <v:rect style="position:absolute;left:3144;top:3845;width:2324;height:303" id="docshape10967" filled="true" fillcolor="#f6b83a" stroked="false">
              <v:fill type="solid"/>
            </v:rect>
            <v:rect style="position:absolute;left:3144;top:3845;width:2324;height:303" id="docshape10968" filled="false" stroked="true" strokeweight=".75pt" strokecolor="#f6b83a">
              <v:stroke dashstyle="solid"/>
            </v:rect>
            <v:rect style="position:absolute;left:3144;top:4330;width:2324;height:303" id="docshape10969" filled="true" fillcolor="#e48e25" stroked="false">
              <v:fill type="solid"/>
            </v:rect>
            <v:rect style="position:absolute;left:3144;top:4330;width:2324;height:303" id="docshape10970" filled="false" stroked="true" strokeweight=".75pt" strokecolor="#e48e25">
              <v:stroke dashstyle="solid"/>
            </v:rect>
            <v:shape style="position:absolute;left:3144;top:-26;width:2576;height:6111" id="docshape10971" coordorigin="3144,-26" coordsize="2576,6111" path="m5280,5782l3144,5782,3144,6084,5280,6084,5280,5782xm5342,5297l3144,5297,3144,5600,5342,5600,5342,5297xm5467,4815l3144,4815,3144,5117,5467,5117,5467,4815xm5530,3360l3144,3360,3144,3665,5530,3665,5530,3360xm5530,2878l3144,2878,3144,3180,5530,3180,5530,2878xm5592,1908l3144,1908,3144,2211,5592,2211,5592,1908xm5657,1426l3144,1426,3144,1728,5657,1728,5657,1426xm5719,941l3144,941,3144,1244,5719,1244,5719,941xm5719,456l3144,456,3144,759,5719,759,5719,456xm5719,-26l3144,-26,3144,276,5719,276,5719,-26xe" filled="true" fillcolor="#274a6c" stroked="false">
              <v:path arrowok="t"/>
              <v:fill type="solid"/>
            </v:shape>
            <v:shape style="position:absolute;left:3084;top:-118;width:60;height:6293" id="docshape10972"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5840;top:16;width:241;height:223" type="#_x0000_t202" id="docshape10973"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8424;top:24;width:5059;height:223" type="#_x0000_t202" id="docshape10974"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840;top:501;width:241;height:223" type="#_x0000_t202" id="docshape10975"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8424;top:507;width:5061;height:224" type="#_x0000_t202" id="docshape10976"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840;top:985;width:241;height:223" type="#_x0000_t202" id="docshape10977" filled="false" stroked="false">
              <v:textbox inset="0,0,0,0">
                <w:txbxContent>
                  <w:p>
                    <w:pPr>
                      <w:spacing w:line="223" w:lineRule="exact" w:before="0"/>
                      <w:ind w:left="0" w:right="0" w:firstLine="0"/>
                      <w:jc w:val="left"/>
                      <w:rPr>
                        <w:sz w:val="20"/>
                      </w:rPr>
                    </w:pPr>
                    <w:r>
                      <w:rPr>
                        <w:color w:val="404040"/>
                        <w:spacing w:val="-5"/>
                        <w:sz w:val="20"/>
                      </w:rPr>
                      <w:t>61</w:t>
                    </w:r>
                  </w:p>
                </w:txbxContent>
              </v:textbox>
              <w10:wrap type="none"/>
            </v:shape>
            <v:shape style="position:absolute;left:8424;top:991;width:5059;height:223" type="#_x0000_t202" id="docshape10978"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FF0000"/>
                        <w:spacing w:val="-5"/>
                        <w:sz w:val="20"/>
                      </w:rPr>
                      <w:t>60</w:t>
                    </w:r>
                    <w:r>
                      <w:rPr>
                        <w:color w:val="FF0000"/>
                        <w:sz w:val="20"/>
                      </w:rPr>
                      <w:tab/>
                    </w:r>
                    <w:r>
                      <w:rPr>
                        <w:color w:val="404040"/>
                        <w:spacing w:val="-5"/>
                        <w:sz w:val="20"/>
                      </w:rPr>
                      <w:t>66</w:t>
                    </w:r>
                    <w:r>
                      <w:rPr>
                        <w:color w:val="404040"/>
                        <w:sz w:val="20"/>
                      </w:rPr>
                      <w:tab/>
                    </w: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77;top:1469;width:241;height:223" type="#_x0000_t202" id="docshape10979" filled="false" stroked="false">
              <v:textbox inset="0,0,0,0">
                <w:txbxContent>
                  <w:p>
                    <w:pPr>
                      <w:spacing w:line="223" w:lineRule="exact" w:before="0"/>
                      <w:ind w:left="0" w:right="0" w:firstLine="0"/>
                      <w:jc w:val="left"/>
                      <w:rPr>
                        <w:sz w:val="20"/>
                      </w:rPr>
                    </w:pPr>
                    <w:r>
                      <w:rPr>
                        <w:color w:val="404040"/>
                        <w:spacing w:val="-5"/>
                        <w:sz w:val="20"/>
                      </w:rPr>
                      <w:t>60</w:t>
                    </w:r>
                  </w:p>
                </w:txbxContent>
              </v:textbox>
              <w10:wrap type="none"/>
            </v:shape>
            <v:shape style="position:absolute;left:8424;top:1475;width:5059;height:223" type="#_x0000_t202" id="docshape10980"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64</w:t>
                    </w:r>
                    <w:r>
                      <w:rPr>
                        <w:color w:val="404040"/>
                        <w:sz w:val="20"/>
                      </w:rPr>
                      <w:tab/>
                    </w: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14;top:1953;width:241;height:223" type="#_x0000_t202" id="docshape10981" filled="false" stroked="false">
              <v:textbox inset="0,0,0,0">
                <w:txbxContent>
                  <w:p>
                    <w:pPr>
                      <w:spacing w:line="223" w:lineRule="exact" w:before="0"/>
                      <w:ind w:left="0" w:right="0" w:firstLine="0"/>
                      <w:jc w:val="left"/>
                      <w:rPr>
                        <w:sz w:val="20"/>
                      </w:rPr>
                    </w:pPr>
                    <w:r>
                      <w:rPr>
                        <w:color w:val="404040"/>
                        <w:spacing w:val="-5"/>
                        <w:sz w:val="20"/>
                      </w:rPr>
                      <w:t>59</w:t>
                    </w:r>
                  </w:p>
                </w:txbxContent>
              </v:textbox>
              <w10:wrap type="none"/>
            </v:shape>
            <v:shape style="position:absolute;left:8424;top:1958;width:5059;height:223" type="#_x0000_t202" id="docshape10982"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14;top:2438;width:241;height:223" type="#_x0000_t202" id="docshape10983" filled="false" stroked="false">
              <v:textbox inset="0,0,0,0">
                <w:txbxContent>
                  <w:p>
                    <w:pPr>
                      <w:spacing w:line="223" w:lineRule="exact" w:before="0"/>
                      <w:ind w:left="0" w:right="0" w:firstLine="0"/>
                      <w:jc w:val="left"/>
                      <w:rPr>
                        <w:sz w:val="20"/>
                      </w:rPr>
                    </w:pPr>
                    <w:r>
                      <w:rPr>
                        <w:color w:val="404040"/>
                        <w:spacing w:val="-5"/>
                        <w:sz w:val="20"/>
                      </w:rPr>
                      <w:t>59</w:t>
                    </w:r>
                  </w:p>
                </w:txbxContent>
              </v:textbox>
              <w10:wrap type="none"/>
            </v:shape>
            <v:shape style="position:absolute;left:8424;top:2442;width:5059;height:223" type="#_x0000_t202" id="docshape10984"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FF0000"/>
                        <w:spacing w:val="-5"/>
                        <w:sz w:val="20"/>
                      </w:rPr>
                      <w:t>59</w:t>
                    </w:r>
                    <w:r>
                      <w:rPr>
                        <w:color w:val="FF0000"/>
                        <w:sz w:val="20"/>
                      </w:rPr>
                      <w:tab/>
                    </w:r>
                    <w:r>
                      <w:rPr>
                        <w:color w:val="404040"/>
                        <w:spacing w:val="-5"/>
                        <w:sz w:val="20"/>
                      </w:rPr>
                      <w:t>64</w:t>
                    </w:r>
                    <w:r>
                      <w:rPr>
                        <w:color w:val="404040"/>
                        <w:sz w:val="20"/>
                      </w:rPr>
                      <w:tab/>
                    </w:r>
                    <w:r>
                      <w:rPr>
                        <w:color w:val="404040"/>
                        <w:spacing w:val="-5"/>
                        <w:sz w:val="20"/>
                      </w:rPr>
                      <w:t>64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651;top:2921;width:242;height:223" type="#_x0000_t202" id="docshape10985" filled="false" stroked="false">
              <v:textbox inset="0,0,0,0">
                <w:txbxContent>
                  <w:p>
                    <w:pPr>
                      <w:spacing w:line="223" w:lineRule="exact" w:before="0"/>
                      <w:ind w:left="0" w:right="0" w:firstLine="0"/>
                      <w:jc w:val="left"/>
                      <w:rPr>
                        <w:sz w:val="20"/>
                      </w:rPr>
                    </w:pPr>
                    <w:r>
                      <w:rPr>
                        <w:color w:val="404040"/>
                        <w:spacing w:val="-5"/>
                        <w:sz w:val="20"/>
                      </w:rPr>
                      <w:t>58</w:t>
                    </w:r>
                  </w:p>
                </w:txbxContent>
              </v:textbox>
              <w10:wrap type="none"/>
            </v:shape>
            <v:shape style="position:absolute;left:8424;top:2926;width:5059;height:223" type="#_x0000_t202" id="docshape10986"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61</w:t>
                    </w:r>
                    <w:r>
                      <w:rPr>
                        <w:color w:val="404040"/>
                        <w:sz w:val="20"/>
                      </w:rPr>
                      <w:tab/>
                    </w: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651;top:3406;width:242;height:223" type="#_x0000_t202" id="docshape10987" filled="false" stroked="false">
              <v:textbox inset="0,0,0,0">
                <w:txbxContent>
                  <w:p>
                    <w:pPr>
                      <w:spacing w:line="223" w:lineRule="exact" w:before="0"/>
                      <w:ind w:left="0" w:right="0" w:firstLine="0"/>
                      <w:jc w:val="left"/>
                      <w:rPr>
                        <w:sz w:val="20"/>
                      </w:rPr>
                    </w:pPr>
                    <w:r>
                      <w:rPr>
                        <w:color w:val="404040"/>
                        <w:spacing w:val="-5"/>
                        <w:sz w:val="20"/>
                      </w:rPr>
                      <w:t>58</w:t>
                    </w:r>
                  </w:p>
                </w:txbxContent>
              </v:textbox>
              <w10:wrap type="none"/>
            </v:shape>
            <v:shape style="position:absolute;left:8424;top:3410;width:5059;height:223" type="#_x0000_t202" id="docshape10988"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63</w:t>
                    </w:r>
                    <w:r>
                      <w:rPr>
                        <w:color w:val="404040"/>
                        <w:sz w:val="20"/>
                      </w:rPr>
                      <w:tab/>
                    </w: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589;top:3890;width:241;height:223" type="#_x0000_t202" id="docshape10989" filled="false" stroked="false">
              <v:textbox inset="0,0,0,0">
                <w:txbxContent>
                  <w:p>
                    <w:pPr>
                      <w:spacing w:line="223" w:lineRule="exact" w:before="0"/>
                      <w:ind w:left="0" w:right="0" w:firstLine="0"/>
                      <w:jc w:val="left"/>
                      <w:rPr>
                        <w:sz w:val="20"/>
                      </w:rPr>
                    </w:pPr>
                    <w:r>
                      <w:rPr>
                        <w:color w:val="404040"/>
                        <w:spacing w:val="-5"/>
                        <w:sz w:val="20"/>
                      </w:rPr>
                      <w:t>57</w:t>
                    </w:r>
                  </w:p>
                </w:txbxContent>
              </v:textbox>
              <w10:wrap type="none"/>
            </v:shape>
            <v:shape style="position:absolute;left:8424;top:3893;width:5059;height:223" type="#_x0000_t202" id="docshape10990"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FF0000"/>
                        <w:spacing w:val="-5"/>
                        <w:sz w:val="20"/>
                      </w:rPr>
                      <w:t>58</w:t>
                    </w:r>
                    <w:r>
                      <w:rPr>
                        <w:color w:val="FF0000"/>
                        <w:sz w:val="20"/>
                      </w:rPr>
                      <w:tab/>
                    </w:r>
                    <w:r>
                      <w:rPr>
                        <w:color w:val="00AF50"/>
                        <w:spacing w:val="-5"/>
                        <w:sz w:val="20"/>
                      </w:rPr>
                      <w:t>61</w:t>
                    </w:r>
                    <w:r>
                      <w:rPr>
                        <w:color w:val="00AF50"/>
                        <w:sz w:val="20"/>
                      </w:rPr>
                      <w:tab/>
                    </w:r>
                    <w:r>
                      <w:rPr>
                        <w:color w:val="FF0000"/>
                        <w:spacing w:val="-5"/>
                        <w:sz w:val="20"/>
                      </w:rPr>
                      <w:t>58</w:t>
                    </w:r>
                    <w:r>
                      <w:rPr>
                        <w:color w:val="FF0000"/>
                        <w:sz w:val="20"/>
                      </w:rPr>
                      <w:tab/>
                    </w:r>
                    <w:r>
                      <w:rPr>
                        <w:color w:val="00AF50"/>
                        <w:spacing w:val="-5"/>
                        <w:sz w:val="20"/>
                      </w:rPr>
                      <w:t>61</w:t>
                    </w:r>
                    <w:r>
                      <w:rPr>
                        <w:color w:val="00AF50"/>
                        <w:sz w:val="20"/>
                      </w:rPr>
                      <w:tab/>
                    </w:r>
                    <w:r>
                      <w:rPr>
                        <w:color w:val="FF0000"/>
                        <w:spacing w:val="-5"/>
                        <w:sz w:val="20"/>
                      </w:rPr>
                      <w:t>55</w:t>
                    </w:r>
                    <w:r>
                      <w:rPr>
                        <w:color w:val="FF0000"/>
                        <w:sz w:val="20"/>
                      </w:rPr>
                      <w:tab/>
                    </w:r>
                    <w:r>
                      <w:rPr>
                        <w:color w:val="FF0000"/>
                        <w:spacing w:val="-5"/>
                        <w:sz w:val="20"/>
                      </w:rPr>
                      <w:t>58</w:t>
                    </w:r>
                    <w:r>
                      <w:rPr>
                        <w:color w:val="FF0000"/>
                        <w:sz w:val="20"/>
                      </w:rPr>
                      <w:tab/>
                    </w:r>
                    <w:r>
                      <w:rPr>
                        <w:color w:val="00AF50"/>
                        <w:spacing w:val="-5"/>
                        <w:sz w:val="20"/>
                      </w:rPr>
                      <w:t>61</w:t>
                    </w:r>
                    <w:r>
                      <w:rPr>
                        <w:color w:val="00AF50"/>
                        <w:sz w:val="20"/>
                      </w:rPr>
                      <w:tab/>
                    </w:r>
                    <w:r>
                      <w:rPr>
                        <w:color w:val="404040"/>
                        <w:spacing w:val="-5"/>
                        <w:sz w:val="20"/>
                      </w:rPr>
                      <w:t>54</w:t>
                    </w:r>
                    <w:r>
                      <w:rPr>
                        <w:color w:val="404040"/>
                        <w:sz w:val="20"/>
                      </w:rPr>
                      <w:tab/>
                    </w:r>
                    <w:r>
                      <w:rPr>
                        <w:color w:val="404040"/>
                        <w:spacing w:val="-5"/>
                        <w:sz w:val="20"/>
                      </w:rPr>
                      <w:t>n/a</w:t>
                    </w:r>
                  </w:p>
                </w:txbxContent>
              </v:textbox>
              <w10:wrap type="none"/>
            </v:shape>
            <v:shape style="position:absolute;left:5589;top:4374;width:241;height:223" type="#_x0000_t202" id="docshape10991" filled="false" stroked="false">
              <v:textbox inset="0,0,0,0">
                <w:txbxContent>
                  <w:p>
                    <w:pPr>
                      <w:spacing w:line="223" w:lineRule="exact" w:before="0"/>
                      <w:ind w:left="0" w:right="0" w:firstLine="0"/>
                      <w:jc w:val="left"/>
                      <w:rPr>
                        <w:sz w:val="20"/>
                      </w:rPr>
                    </w:pPr>
                    <w:r>
                      <w:rPr>
                        <w:color w:val="FF0000"/>
                        <w:spacing w:val="-5"/>
                        <w:sz w:val="20"/>
                      </w:rPr>
                      <w:t>57</w:t>
                    </w:r>
                  </w:p>
                </w:txbxContent>
              </v:textbox>
              <w10:wrap type="none"/>
            </v:shape>
            <v:shape style="position:absolute;left:8424;top:4377;width:5031;height:223" type="#_x0000_t202" id="docshape10992"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58</w:t>
                    </w:r>
                    <w:r>
                      <w:rPr>
                        <w:color w:val="FF0000"/>
                        <w:sz w:val="20"/>
                      </w:rPr>
                      <w:tab/>
                    </w:r>
                    <w:r>
                      <w:rPr>
                        <w:color w:val="00AF50"/>
                        <w:spacing w:val="-5"/>
                        <w:sz w:val="20"/>
                      </w:rPr>
                      <w:t>60</w:t>
                    </w:r>
                    <w:r>
                      <w:rPr>
                        <w:color w:val="00AF50"/>
                        <w:sz w:val="20"/>
                      </w:rPr>
                      <w:tab/>
                    </w:r>
                    <w:r>
                      <w:rPr>
                        <w:color w:val="FF0000"/>
                        <w:spacing w:val="-5"/>
                        <w:sz w:val="20"/>
                      </w:rPr>
                      <w:t>59</w:t>
                    </w:r>
                    <w:r>
                      <w:rPr>
                        <w:color w:val="FF0000"/>
                        <w:sz w:val="20"/>
                      </w:rPr>
                      <w:tab/>
                    </w:r>
                    <w:r>
                      <w:rPr>
                        <w:color w:val="00AF50"/>
                        <w:spacing w:val="-5"/>
                        <w:sz w:val="20"/>
                      </w:rPr>
                      <w:t>61</w:t>
                    </w:r>
                    <w:r>
                      <w:rPr>
                        <w:color w:val="00AF50"/>
                        <w:sz w:val="20"/>
                      </w:rPr>
                      <w:tab/>
                    </w:r>
                    <w:r>
                      <w:rPr>
                        <w:color w:val="404040"/>
                        <w:spacing w:val="-5"/>
                        <w:sz w:val="20"/>
                      </w:rPr>
                      <w:t>60</w:t>
                    </w:r>
                    <w:r>
                      <w:rPr>
                        <w:color w:val="404040"/>
                        <w:sz w:val="20"/>
                      </w:rPr>
                      <w:tab/>
                    </w:r>
                    <w:r>
                      <w:rPr>
                        <w:color w:val="404040"/>
                        <w:spacing w:val="-5"/>
                        <w:sz w:val="20"/>
                      </w:rPr>
                      <w:t>60</w:t>
                    </w:r>
                    <w:r>
                      <w:rPr>
                        <w:color w:val="404040"/>
                        <w:sz w:val="20"/>
                      </w:rPr>
                      <w:tab/>
                    </w:r>
                    <w:r>
                      <w:rPr>
                        <w:color w:val="404040"/>
                        <w:spacing w:val="-5"/>
                        <w:sz w:val="20"/>
                      </w:rPr>
                      <w:t>60</w:t>
                    </w:r>
                    <w:r>
                      <w:rPr>
                        <w:color w:val="404040"/>
                        <w:sz w:val="20"/>
                      </w:rPr>
                      <w:tab/>
                    </w:r>
                    <w:r>
                      <w:rPr>
                        <w:color w:val="FF0000"/>
                        <w:spacing w:val="-5"/>
                        <w:sz w:val="20"/>
                      </w:rPr>
                      <w:t>60</w:t>
                    </w:r>
                    <w:r>
                      <w:rPr>
                        <w:color w:val="FF0000"/>
                        <w:sz w:val="20"/>
                      </w:rPr>
                      <w:tab/>
                    </w:r>
                    <w:r>
                      <w:rPr>
                        <w:color w:val="404040"/>
                        <w:spacing w:val="-5"/>
                        <w:sz w:val="20"/>
                      </w:rPr>
                      <w:t>62</w:t>
                    </w:r>
                  </w:p>
                </w:txbxContent>
              </v:textbox>
              <w10:wrap type="none"/>
            </v:shape>
            <v:shape style="position:absolute;left:5589;top:4858;width:241;height:223" type="#_x0000_t202" id="docshape10993" filled="false" stroked="false">
              <v:textbox inset="0,0,0,0">
                <w:txbxContent>
                  <w:p>
                    <w:pPr>
                      <w:spacing w:line="223" w:lineRule="exact" w:before="0"/>
                      <w:ind w:left="0" w:right="0" w:firstLine="0"/>
                      <w:jc w:val="left"/>
                      <w:rPr>
                        <w:sz w:val="20"/>
                      </w:rPr>
                    </w:pPr>
                    <w:r>
                      <w:rPr>
                        <w:color w:val="404040"/>
                        <w:spacing w:val="-5"/>
                        <w:sz w:val="20"/>
                      </w:rPr>
                      <w:t>57</w:t>
                    </w:r>
                  </w:p>
                </w:txbxContent>
              </v:textbox>
              <w10:wrap type="none"/>
            </v:shape>
            <v:shape style="position:absolute;left:8424;top:4861;width:5059;height:223" type="#_x0000_t202" id="docshape10994"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FF0000"/>
                        <w:spacing w:val="-5"/>
                        <w:sz w:val="20"/>
                      </w:rPr>
                      <w:t>59</w:t>
                    </w:r>
                    <w:r>
                      <w:rPr>
                        <w:color w:val="FF0000"/>
                        <w:sz w:val="20"/>
                      </w:rPr>
                      <w:tab/>
                    </w:r>
                    <w:r>
                      <w:rPr>
                        <w:color w:val="404040"/>
                        <w:spacing w:val="-5"/>
                        <w:sz w:val="20"/>
                      </w:rPr>
                      <w:t>64</w:t>
                    </w:r>
                    <w:r>
                      <w:rPr>
                        <w:color w:val="404040"/>
                        <w:sz w:val="20"/>
                      </w:rPr>
                      <w:tab/>
                    </w:r>
                    <w:r>
                      <w:rPr>
                        <w:color w:val="404040"/>
                        <w:spacing w:val="-5"/>
                        <w:sz w:val="20"/>
                      </w:rPr>
                      <w:t>66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463;top:5342;width:241;height:223" type="#_x0000_t202" id="docshape10995" filled="false" stroked="false">
              <v:textbox inset="0,0,0,0">
                <w:txbxContent>
                  <w:p>
                    <w:pPr>
                      <w:spacing w:line="223" w:lineRule="exact" w:before="0"/>
                      <w:ind w:left="0" w:right="0" w:firstLine="0"/>
                      <w:jc w:val="left"/>
                      <w:rPr>
                        <w:sz w:val="20"/>
                      </w:rPr>
                    </w:pPr>
                    <w:r>
                      <w:rPr>
                        <w:color w:val="404040"/>
                        <w:spacing w:val="-5"/>
                        <w:sz w:val="20"/>
                      </w:rPr>
                      <w:t>55</w:t>
                    </w:r>
                  </w:p>
                </w:txbxContent>
              </v:textbox>
              <w10:wrap type="none"/>
            </v:shape>
            <v:shape style="position:absolute;left:8424;top:5344;width:5059;height:223" type="#_x0000_t202" id="docshape10996"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58</w:t>
                    </w:r>
                    <w:r>
                      <w:rPr>
                        <w:color w:val="404040"/>
                        <w:sz w:val="20"/>
                      </w:rPr>
                      <w:tab/>
                    </w:r>
                    <w:r>
                      <w:rPr>
                        <w:color w:val="00AF50"/>
                        <w:spacing w:val="-5"/>
                        <w:sz w:val="20"/>
                      </w:rPr>
                      <w:t>65</w:t>
                    </w:r>
                    <w:r>
                      <w:rPr>
                        <w:color w:val="00AF50"/>
                        <w:sz w:val="20"/>
                      </w:rPr>
                      <w:tab/>
                    </w: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49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400;top:5826;width:241;height:223" type="#_x0000_t202" id="docshape10997" filled="false" stroked="false">
              <v:textbox inset="0,0,0,0">
                <w:txbxContent>
                  <w:p>
                    <w:pPr>
                      <w:spacing w:line="223" w:lineRule="exact" w:before="0"/>
                      <w:ind w:left="0" w:right="0" w:firstLine="0"/>
                      <w:jc w:val="left"/>
                      <w:rPr>
                        <w:sz w:val="20"/>
                      </w:rPr>
                    </w:pPr>
                    <w:r>
                      <w:rPr>
                        <w:color w:val="404040"/>
                        <w:spacing w:val="-5"/>
                        <w:sz w:val="20"/>
                      </w:rPr>
                      <w:t>54</w:t>
                    </w:r>
                  </w:p>
                </w:txbxContent>
              </v:textbox>
              <w10:wrap type="none"/>
            </v:shape>
            <v:shape style="position:absolute;left:8424;top:5828;width:5059;height:223" type="#_x0000_t202" id="docshape10998"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w10:wrap type="none"/>
          </v:group>
        </w:pict>
      </w:r>
      <w:r>
        <w:rPr/>
        <w:drawing>
          <wp:anchor distT="0" distB="0" distL="0" distR="0" allowOverlap="1" layoutInCell="1" locked="0" behindDoc="0" simplePos="0" relativeHeight="16177152">
            <wp:simplePos x="0" y="0"/>
            <wp:positionH relativeFrom="page">
              <wp:posOffset>445008</wp:posOffset>
            </wp:positionH>
            <wp:positionV relativeFrom="paragraph">
              <wp:posOffset>-949199</wp:posOffset>
            </wp:positionV>
            <wp:extent cx="789431" cy="644651"/>
            <wp:effectExtent l="0" t="0" r="0" b="0"/>
            <wp:wrapNone/>
            <wp:docPr id="1031" name="image143.png" descr="BUSINESSCOMMUNITYDEVELOPMENT10001.PNG"/>
            <wp:cNvGraphicFramePr>
              <a:graphicFrameLocks noChangeAspect="1"/>
            </wp:cNvGraphicFramePr>
            <a:graphic>
              <a:graphicData uri="http://schemas.openxmlformats.org/drawingml/2006/picture">
                <pic:pic>
                  <pic:nvPicPr>
                    <pic:cNvPr id="1032" name="image143.png"/>
                    <pic:cNvPicPr/>
                  </pic:nvPicPr>
                  <pic:blipFill>
                    <a:blip r:embed="rId411" cstate="print"/>
                    <a:stretch>
                      <a:fillRect/>
                    </a:stretch>
                  </pic:blipFill>
                  <pic:spPr>
                    <a:xfrm>
                      <a:off x="0" y="0"/>
                      <a:ext cx="789431" cy="644651"/>
                    </a:xfrm>
                    <a:prstGeom prst="rect">
                      <a:avLst/>
                    </a:prstGeom>
                  </pic:spPr>
                </pic:pic>
              </a:graphicData>
            </a:graphic>
          </wp:anchor>
        </w:drawing>
      </w:r>
      <w:bookmarkStart w:name="Slide 140: Business and community develo" w:id="209"/>
      <w:bookmarkEnd w:id="209"/>
      <w:r>
        <w:rPr/>
      </w:r>
      <w:r>
        <w:rPr>
          <w:color w:val="404040"/>
          <w:sz w:val="20"/>
        </w:rPr>
        <w:t>Bellarine</w:t>
      </w:r>
      <w:r>
        <w:rPr>
          <w:color w:val="404040"/>
          <w:spacing w:val="-14"/>
          <w:sz w:val="20"/>
        </w:rPr>
        <w:t> </w:t>
      </w:r>
      <w:r>
        <w:rPr>
          <w:color w:val="404040"/>
          <w:sz w:val="20"/>
        </w:rPr>
        <w:t>Ward Kardinia</w:t>
      </w:r>
      <w:r>
        <w:rPr>
          <w:color w:val="404040"/>
          <w:spacing w:val="-11"/>
          <w:sz w:val="20"/>
        </w:rPr>
        <w:t> </w:t>
      </w:r>
      <w:r>
        <w:rPr>
          <w:color w:val="404040"/>
          <w:spacing w:val="-4"/>
          <w:sz w:val="20"/>
        </w:rPr>
        <w:t>Ward</w:t>
      </w:r>
    </w:p>
    <w:p>
      <w:pPr>
        <w:spacing w:line="228" w:lineRule="exact" w:before="0"/>
        <w:ind w:left="0" w:right="0"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line="504" w:lineRule="auto" w:before="0"/>
        <w:ind w:left="1270" w:right="0" w:firstLine="933"/>
        <w:jc w:val="right"/>
        <w:rPr>
          <w:sz w:val="20"/>
        </w:rPr>
      </w:pPr>
      <w:r>
        <w:rPr>
          <w:color w:val="404040"/>
          <w:spacing w:val="-2"/>
          <w:sz w:val="20"/>
        </w:rPr>
        <w:t>Women </w:t>
      </w:r>
      <w:r>
        <w:rPr>
          <w:color w:val="404040"/>
          <w:sz w:val="20"/>
        </w:rPr>
        <w:t>Windermere</w:t>
      </w:r>
      <w:r>
        <w:rPr>
          <w:color w:val="404040"/>
          <w:spacing w:val="-14"/>
          <w:sz w:val="20"/>
        </w:rPr>
        <w:t> </w:t>
      </w:r>
      <w:r>
        <w:rPr>
          <w:color w:val="404040"/>
          <w:sz w:val="20"/>
        </w:rPr>
        <w:t>Ward Greater Geelong</w:t>
      </w:r>
    </w:p>
    <w:p>
      <w:pPr>
        <w:spacing w:before="4"/>
        <w:ind w:left="0" w:right="0"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before="0"/>
        <w:ind w:left="0" w:right="0" w:firstLine="0"/>
        <w:jc w:val="right"/>
        <w:rPr>
          <w:sz w:val="20"/>
        </w:rPr>
      </w:pPr>
      <w:r>
        <w:rPr>
          <w:color w:val="404040"/>
          <w:spacing w:val="-5"/>
          <w:sz w:val="20"/>
        </w:rPr>
        <w:t>65+</w:t>
      </w:r>
    </w:p>
    <w:p>
      <w:pPr>
        <w:spacing w:line="240" w:lineRule="auto" w:before="1"/>
        <w:rPr>
          <w:sz w:val="22"/>
        </w:rPr>
      </w:pPr>
    </w:p>
    <w:p>
      <w:pPr>
        <w:spacing w:before="0"/>
        <w:ind w:left="0" w:right="0" w:firstLine="0"/>
        <w:jc w:val="right"/>
        <w:rPr>
          <w:sz w:val="20"/>
        </w:rPr>
      </w:pPr>
      <w:r>
        <w:rPr>
          <w:color w:val="404040"/>
          <w:sz w:val="20"/>
        </w:rPr>
        <w:t>Regional</w:t>
      </w:r>
      <w:r>
        <w:rPr>
          <w:color w:val="404040"/>
          <w:spacing w:val="-10"/>
          <w:sz w:val="20"/>
        </w:rPr>
        <w:t> </w:t>
      </w:r>
      <w:r>
        <w:rPr>
          <w:color w:val="404040"/>
          <w:spacing w:val="-2"/>
          <w:sz w:val="20"/>
        </w:rPr>
        <w:t>Centres</w:t>
      </w:r>
    </w:p>
    <w:p>
      <w:pPr>
        <w:spacing w:line="240" w:lineRule="auto" w:before="1"/>
        <w:rPr>
          <w:sz w:val="22"/>
        </w:rPr>
      </w:pPr>
    </w:p>
    <w:p>
      <w:pPr>
        <w:spacing w:before="1"/>
        <w:ind w:left="0" w:right="1" w:firstLine="0"/>
        <w:jc w:val="right"/>
        <w:rPr>
          <w:sz w:val="20"/>
        </w:rPr>
      </w:pPr>
      <w:r>
        <w:rPr>
          <w:color w:val="404040"/>
          <w:spacing w:val="-2"/>
          <w:sz w:val="20"/>
        </w:rPr>
        <w:t>State-</w:t>
      </w:r>
      <w:r>
        <w:rPr>
          <w:color w:val="404040"/>
          <w:spacing w:val="-4"/>
          <w:sz w:val="20"/>
        </w:rPr>
        <w:t>wide</w:t>
      </w:r>
    </w:p>
    <w:p>
      <w:pPr>
        <w:spacing w:line="240" w:lineRule="auto" w:before="0"/>
        <w:rPr>
          <w:sz w:val="22"/>
        </w:rPr>
      </w:pPr>
    </w:p>
    <w:p>
      <w:pPr>
        <w:spacing w:line="506" w:lineRule="auto" w:before="0"/>
        <w:ind w:left="2381" w:right="0" w:firstLine="122"/>
        <w:jc w:val="right"/>
        <w:rPr>
          <w:sz w:val="20"/>
        </w:rPr>
      </w:pPr>
      <w:r>
        <w:rPr>
          <w:color w:val="404040"/>
          <w:spacing w:val="-4"/>
          <w:sz w:val="20"/>
        </w:rPr>
        <w:t>Men </w:t>
      </w:r>
      <w:r>
        <w:rPr>
          <w:color w:val="404040"/>
          <w:spacing w:val="-2"/>
          <w:sz w:val="20"/>
        </w:rPr>
        <w:t>50-</w:t>
      </w:r>
      <w:r>
        <w:rPr>
          <w:color w:val="404040"/>
          <w:spacing w:val="-7"/>
          <w:sz w:val="20"/>
        </w:rPr>
        <w:t>64</w:t>
      </w:r>
    </w:p>
    <w:p>
      <w:pPr>
        <w:spacing w:line="228" w:lineRule="exact" w:before="0"/>
        <w:ind w:left="0" w:right="0" w:firstLine="0"/>
        <w:jc w:val="right"/>
        <w:rPr>
          <w:sz w:val="20"/>
        </w:rPr>
      </w:pPr>
      <w:r>
        <w:rPr>
          <w:color w:val="404040"/>
          <w:sz w:val="20"/>
        </w:rPr>
        <w:t>Brownbill</w:t>
      </w:r>
      <w:r>
        <w:rPr>
          <w:color w:val="404040"/>
          <w:spacing w:val="-13"/>
          <w:sz w:val="20"/>
        </w:rPr>
        <w:t> </w:t>
      </w:r>
      <w:r>
        <w:rPr>
          <w:color w:val="404040"/>
          <w:spacing w:val="-4"/>
          <w:sz w:val="20"/>
        </w:rPr>
        <w:t>Ward</w:t>
      </w:r>
    </w:p>
    <w:p>
      <w:pPr>
        <w:pStyle w:val="Heading4"/>
        <w:ind w:left="285"/>
      </w:pPr>
      <w:r>
        <w:rPr>
          <w:b w:val="0"/>
        </w:rPr>
        <w:br w:type="column"/>
      </w:r>
      <w:r>
        <w:rPr>
          <w:color w:val="404040"/>
        </w:rPr>
        <w:t>2023</w:t>
      </w:r>
      <w:r>
        <w:rPr>
          <w:color w:val="404040"/>
          <w:spacing w:val="-9"/>
        </w:rPr>
        <w:t> </w:t>
      </w:r>
      <w:r>
        <w:rPr>
          <w:color w:val="404040"/>
        </w:rPr>
        <w:t>business/community</w:t>
      </w:r>
      <w:r>
        <w:rPr>
          <w:color w:val="404040"/>
          <w:spacing w:val="-6"/>
        </w:rPr>
        <w:t> </w:t>
      </w:r>
      <w:r>
        <w:rPr>
          <w:color w:val="404040"/>
        </w:rPr>
        <w:t>development</w:t>
      </w:r>
      <w:r>
        <w:rPr>
          <w:color w:val="404040"/>
          <w:spacing w:val="-2"/>
        </w:rPr>
        <w:t> </w:t>
      </w:r>
      <w:r>
        <w:rPr>
          <w:color w:val="404040"/>
        </w:rPr>
        <w:t>performance</w:t>
      </w:r>
      <w:r>
        <w:rPr>
          <w:color w:val="404040"/>
          <w:spacing w:val="-8"/>
        </w:rPr>
        <w:t> </w:t>
      </w:r>
      <w:r>
        <w:rPr>
          <w:color w:val="404040"/>
        </w:rPr>
        <w:t>(index</w:t>
      </w:r>
      <w:r>
        <w:rPr>
          <w:color w:val="404040"/>
          <w:spacing w:val="-2"/>
        </w:rPr>
        <w:t> scores)</w:t>
      </w:r>
    </w:p>
    <w:p>
      <w:pPr>
        <w:spacing w:line="240" w:lineRule="auto" w:before="0"/>
        <w:rPr>
          <w:b/>
          <w:sz w:val="20"/>
        </w:rPr>
      </w:pPr>
    </w:p>
    <w:p>
      <w:pPr>
        <w:spacing w:line="240" w:lineRule="auto" w:before="1" w:after="0"/>
        <w:rPr>
          <w:b/>
          <w:sz w:val="22"/>
        </w:rPr>
      </w:pPr>
    </w:p>
    <w:tbl>
      <w:tblPr>
        <w:tblW w:w="0" w:type="auto"/>
        <w:jc w:val="left"/>
        <w:tblInd w:w="52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2894" w:space="40"/>
            <w:col w:w="11186"/>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5"/>
        <w:rPr>
          <w:b/>
          <w:sz w:val="25"/>
        </w:rPr>
      </w:pPr>
    </w:p>
    <w:p>
      <w:pPr>
        <w:pStyle w:val="BodyText"/>
        <w:spacing w:before="95"/>
        <w:ind w:left="703"/>
        <w:rPr>
          <w:i/>
        </w:rPr>
      </w:pPr>
      <w:r>
        <w:rPr>
          <w:i/>
          <w:color w:val="404040"/>
        </w:rPr>
        <w:t>Q2.</w:t>
      </w:r>
      <w:r>
        <w:rPr>
          <w:i/>
          <w:color w:val="404040"/>
          <w:spacing w:val="-5"/>
        </w:rPr>
        <w:t> </w:t>
      </w:r>
      <w:r>
        <w:rPr>
          <w:i/>
          <w:color w:val="404040"/>
        </w:rPr>
        <w:t>How</w:t>
      </w:r>
      <w:r>
        <w:rPr>
          <w:i/>
          <w:color w:val="404040"/>
          <w:spacing w:val="-6"/>
        </w:rPr>
        <w:t> </w:t>
      </w:r>
      <w:r>
        <w:rPr>
          <w:i/>
          <w:color w:val="404040"/>
        </w:rPr>
        <w:t>has</w:t>
      </w:r>
      <w:r>
        <w:rPr>
          <w:i/>
          <w:color w:val="404040"/>
          <w:spacing w:val="-5"/>
        </w:rPr>
        <w:t> </w:t>
      </w:r>
      <w:r>
        <w:rPr>
          <w:i/>
          <w:color w:val="404040"/>
        </w:rPr>
        <w:t>Council</w:t>
      </w:r>
      <w:r>
        <w:rPr>
          <w:i/>
          <w:color w:val="404040"/>
          <w:spacing w:val="-6"/>
        </w:rPr>
        <w:t> </w:t>
      </w:r>
      <w:r>
        <w:rPr>
          <w:i/>
          <w:color w:val="404040"/>
        </w:rPr>
        <w:t>performed</w:t>
      </w:r>
      <w:r>
        <w:rPr>
          <w:i/>
          <w:color w:val="404040"/>
          <w:spacing w:val="5"/>
        </w:rPr>
        <w:t> </w:t>
      </w:r>
      <w:r>
        <w:rPr>
          <w:i/>
          <w:color w:val="404040"/>
        </w:rPr>
        <w:t>on</w:t>
      </w:r>
      <w:r>
        <w:rPr>
          <w:i/>
          <w:color w:val="404040"/>
          <w:spacing w:val="-6"/>
        </w:rPr>
        <w:t> </w:t>
      </w:r>
      <w:r>
        <w:rPr>
          <w:i/>
          <w:color w:val="404040"/>
        </w:rPr>
        <w:t>‘Business</w:t>
      </w:r>
      <w:r>
        <w:rPr>
          <w:i/>
          <w:color w:val="404040"/>
          <w:spacing w:val="-3"/>
        </w:rPr>
        <w:t> </w:t>
      </w:r>
      <w:r>
        <w:rPr>
          <w:i/>
          <w:color w:val="404040"/>
        </w:rPr>
        <w:t>and</w:t>
      </w:r>
      <w:r>
        <w:rPr>
          <w:i/>
          <w:color w:val="404040"/>
          <w:spacing w:val="-6"/>
        </w:rPr>
        <w:t> </w:t>
      </w:r>
      <w:r>
        <w:rPr>
          <w:i/>
          <w:color w:val="404040"/>
        </w:rPr>
        <w:t>community</w:t>
      </w:r>
      <w:r>
        <w:rPr>
          <w:i/>
          <w:color w:val="404040"/>
          <w:spacing w:val="3"/>
        </w:rPr>
        <w:t> </w:t>
      </w:r>
      <w:r>
        <w:rPr>
          <w:i/>
          <w:color w:val="404040"/>
        </w:rPr>
        <w:t>development’</w:t>
      </w:r>
      <w:r>
        <w:rPr>
          <w:i/>
          <w:color w:val="404040"/>
          <w:spacing w:val="2"/>
        </w:rPr>
        <w:t> </w:t>
      </w:r>
      <w:r>
        <w:rPr>
          <w:i/>
          <w:color w:val="404040"/>
        </w:rPr>
        <w:t>over</w:t>
      </w:r>
      <w:r>
        <w:rPr>
          <w:i/>
          <w:color w:val="404040"/>
          <w:spacing w:val="-4"/>
        </w:rPr>
        <w:t> </w:t>
      </w:r>
      <w:r>
        <w:rPr>
          <w:i/>
          <w:color w:val="404040"/>
        </w:rPr>
        <w:t>the</w:t>
      </w:r>
      <w:r>
        <w:rPr>
          <w:i/>
          <w:color w:val="404040"/>
          <w:spacing w:val="-4"/>
        </w:rPr>
        <w:t> </w:t>
      </w:r>
      <w:r>
        <w:rPr>
          <w:i/>
          <w:color w:val="404040"/>
        </w:rPr>
        <w:t>last</w:t>
      </w:r>
      <w:r>
        <w:rPr>
          <w:i/>
          <w:color w:val="404040"/>
          <w:spacing w:val="-6"/>
        </w:rPr>
        <w:t> </w:t>
      </w:r>
      <w:r>
        <w:rPr>
          <w:i/>
          <w:color w:val="404040"/>
        </w:rPr>
        <w:t>12</w:t>
      </w:r>
      <w:r>
        <w:rPr>
          <w:i/>
          <w:color w:val="404040"/>
          <w:spacing w:val="-6"/>
        </w:rPr>
        <w:t> </w:t>
      </w:r>
      <w:r>
        <w:rPr>
          <w:i/>
          <w:color w:val="404040"/>
          <w:spacing w:val="-2"/>
        </w:rPr>
        <w:t>months?</w:t>
      </w:r>
    </w:p>
    <w:p>
      <w:pPr>
        <w:spacing w:after="0"/>
        <w:sectPr>
          <w:type w:val="continuous"/>
          <w:pgSz w:w="14400" w:h="10800" w:orient="landscape"/>
          <w:pgMar w:header="82" w:footer="128" w:top="0" w:bottom="0" w:left="140" w:right="140"/>
        </w:sectPr>
      </w:pPr>
    </w:p>
    <w:p>
      <w:pPr>
        <w:spacing w:line="240" w:lineRule="auto" w:before="1"/>
        <w:rPr>
          <w:i/>
          <w:sz w:val="16"/>
        </w:rPr>
      </w:pPr>
    </w:p>
    <w:p>
      <w:pPr>
        <w:pStyle w:val="Heading4"/>
        <w:ind w:right="321"/>
        <w:jc w:val="center"/>
      </w:pPr>
      <w:r>
        <w:rPr/>
        <w:drawing>
          <wp:anchor distT="0" distB="0" distL="0" distR="0" allowOverlap="1" layoutInCell="1" locked="0" behindDoc="0" simplePos="0" relativeHeight="16180736">
            <wp:simplePos x="0" y="0"/>
            <wp:positionH relativeFrom="page">
              <wp:posOffset>438912</wp:posOffset>
            </wp:positionH>
            <wp:positionV relativeFrom="paragraph">
              <wp:posOffset>-72061</wp:posOffset>
            </wp:positionV>
            <wp:extent cx="691895" cy="563879"/>
            <wp:effectExtent l="0" t="0" r="0" b="0"/>
            <wp:wrapNone/>
            <wp:docPr id="1039" name="image143.png" descr="BUSINESSCOMMUNITYDEVELOPMENT10002.PNG"/>
            <wp:cNvGraphicFramePr>
              <a:graphicFrameLocks noChangeAspect="1"/>
            </wp:cNvGraphicFramePr>
            <a:graphic>
              <a:graphicData uri="http://schemas.openxmlformats.org/drawingml/2006/picture">
                <pic:pic>
                  <pic:nvPicPr>
                    <pic:cNvPr id="1040" name="image143.png"/>
                    <pic:cNvPicPr/>
                  </pic:nvPicPr>
                  <pic:blipFill>
                    <a:blip r:embed="rId411" cstate="print"/>
                    <a:stretch>
                      <a:fillRect/>
                    </a:stretch>
                  </pic:blipFill>
                  <pic:spPr>
                    <a:xfrm>
                      <a:off x="0" y="0"/>
                      <a:ext cx="691895" cy="563879"/>
                    </a:xfrm>
                    <a:prstGeom prst="rect">
                      <a:avLst/>
                    </a:prstGeom>
                  </pic:spPr>
                </pic:pic>
              </a:graphicData>
            </a:graphic>
          </wp:anchor>
        </w:drawing>
      </w:r>
      <w:bookmarkStart w:name="Slide 141: Business and community develo" w:id="210"/>
      <w:bookmarkEnd w:id="210"/>
      <w:r>
        <w:rPr>
          <w:b w:val="0"/>
        </w:rPr>
      </w:r>
      <w:r>
        <w:rPr>
          <w:color w:val="404040"/>
        </w:rPr>
        <w:t>2023</w:t>
      </w:r>
      <w:r>
        <w:rPr>
          <w:color w:val="404040"/>
          <w:spacing w:val="-9"/>
        </w:rPr>
        <w:t> </w:t>
      </w:r>
      <w:r>
        <w:rPr>
          <w:color w:val="404040"/>
        </w:rPr>
        <w:t>business/community</w:t>
      </w:r>
      <w:r>
        <w:rPr>
          <w:color w:val="404040"/>
          <w:spacing w:val="-8"/>
        </w:rPr>
        <w:t> </w:t>
      </w:r>
      <w:r>
        <w:rPr>
          <w:color w:val="404040"/>
        </w:rPr>
        <w:t>development</w:t>
      </w:r>
      <w:r>
        <w:rPr>
          <w:color w:val="404040"/>
          <w:spacing w:val="-2"/>
        </w:rPr>
        <w:t> </w:t>
      </w:r>
      <w:r>
        <w:rPr>
          <w:color w:val="404040"/>
        </w:rPr>
        <w:t>performance</w:t>
      </w:r>
      <w:r>
        <w:rPr>
          <w:color w:val="404040"/>
          <w:spacing w:val="-9"/>
        </w:rPr>
        <w:t> </w:t>
      </w:r>
      <w:r>
        <w:rPr>
          <w:color w:val="404040"/>
          <w:spacing w:val="-5"/>
        </w:rPr>
        <w:t>(%)</w:t>
      </w:r>
    </w:p>
    <w:p>
      <w:pPr>
        <w:spacing w:line="240" w:lineRule="auto" w:before="0"/>
        <w:rPr>
          <w:b/>
          <w:sz w:val="20"/>
        </w:rPr>
      </w:pPr>
    </w:p>
    <w:p>
      <w:pPr>
        <w:spacing w:line="240" w:lineRule="auto" w:before="0"/>
        <w:rPr>
          <w:b/>
          <w:sz w:val="21"/>
        </w:rPr>
      </w:pPr>
    </w:p>
    <w:p>
      <w:pPr>
        <w:spacing w:after="0" w:line="240" w:lineRule="auto"/>
        <w:rPr>
          <w:sz w:val="21"/>
        </w:rPr>
        <w:sectPr>
          <w:headerReference w:type="default" r:id="rId416"/>
          <w:footerReference w:type="default" r:id="rId417"/>
          <w:pgSz w:w="14400" w:h="10800" w:orient="landscape"/>
          <w:pgMar w:header="82" w:footer="257" w:top="1540" w:bottom="440" w:left="140" w:right="140"/>
        </w:sectPr>
      </w:pPr>
    </w:p>
    <w:p>
      <w:pPr>
        <w:spacing w:before="93"/>
        <w:ind w:left="0" w:right="42" w:firstLine="0"/>
        <w:jc w:val="right"/>
        <w:rPr>
          <w:sz w:val="20"/>
        </w:rPr>
      </w:pPr>
      <w:r>
        <w:rPr/>
        <w:pict>
          <v:shape style="position:absolute;margin-left:185.270004pt;margin-top:4.619891pt;width:492.5pt;height:329.65pt;mso-position-horizontal-relative:page;mso-position-vertical-relative:paragraph;z-index:16181248" type="#_x0000_t202" id="docshape11015" filled="false" stroked="false">
            <v:textbox inset="0,0,0,0">
              <w:txbxContent>
                <w:tbl>
                  <w:tblPr>
                    <w:tblW w:w="0" w:type="auto"/>
                    <w:jc w:val="left"/>
                    <w:tblInd w:w="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93"/>
                    <w:gridCol w:w="96"/>
                    <w:gridCol w:w="95"/>
                    <w:gridCol w:w="95"/>
                    <w:gridCol w:w="99"/>
                    <w:gridCol w:w="98"/>
                    <w:gridCol w:w="88"/>
                    <w:gridCol w:w="105"/>
                    <w:gridCol w:w="1915"/>
                    <w:gridCol w:w="287"/>
                    <w:gridCol w:w="261"/>
                    <w:gridCol w:w="128"/>
                    <w:gridCol w:w="196"/>
                    <w:gridCol w:w="189"/>
                    <w:gridCol w:w="332"/>
                    <w:gridCol w:w="174"/>
                    <w:gridCol w:w="194"/>
                    <w:gridCol w:w="1641"/>
                    <w:gridCol w:w="409"/>
                    <w:gridCol w:w="207"/>
                    <w:gridCol w:w="170"/>
                    <w:gridCol w:w="223"/>
                    <w:gridCol w:w="99"/>
                    <w:gridCol w:w="211"/>
                    <w:gridCol w:w="270"/>
                    <w:gridCol w:w="262"/>
                    <w:gridCol w:w="149"/>
                    <w:gridCol w:w="90"/>
                    <w:gridCol w:w="102"/>
                    <w:gridCol w:w="186"/>
                    <w:gridCol w:w="100"/>
                    <w:gridCol w:w="974"/>
                  </w:tblGrid>
                  <w:tr>
                    <w:trPr>
                      <w:trHeight w:val="249" w:hRule="atLeast"/>
                    </w:trPr>
                    <w:tc>
                      <w:tcPr>
                        <w:tcW w:w="484" w:type="dxa"/>
                        <w:gridSpan w:val="3"/>
                        <w:tcBorders>
                          <w:left w:val="single" w:sz="4" w:space="0" w:color="888888"/>
                        </w:tcBorders>
                        <w:shd w:val="clear" w:color="auto" w:fill="002E52"/>
                      </w:tcPr>
                      <w:p>
                        <w:pPr>
                          <w:pStyle w:val="TableParagraph"/>
                          <w:spacing w:line="219" w:lineRule="exact" w:before="10"/>
                          <w:ind w:left="13"/>
                          <w:jc w:val="center"/>
                          <w:rPr>
                            <w:sz w:val="20"/>
                          </w:rPr>
                        </w:pPr>
                        <w:r>
                          <w:rPr>
                            <w:color w:val="FFFFFF"/>
                            <w:w w:val="99"/>
                            <w:sz w:val="20"/>
                          </w:rPr>
                          <w:t>5</w:t>
                        </w:r>
                      </w:p>
                    </w:tc>
                    <w:tc>
                      <w:tcPr>
                        <w:tcW w:w="3272" w:type="dxa"/>
                        <w:gridSpan w:val="10"/>
                        <w:shd w:val="clear" w:color="auto" w:fill="5F93C5"/>
                      </w:tcPr>
                      <w:p>
                        <w:pPr>
                          <w:pStyle w:val="TableParagraph"/>
                          <w:spacing w:line="219" w:lineRule="exact" w:before="10"/>
                          <w:ind w:left="1507" w:right="1511"/>
                          <w:jc w:val="center"/>
                          <w:rPr>
                            <w:sz w:val="20"/>
                          </w:rPr>
                        </w:pPr>
                        <w:r>
                          <w:rPr>
                            <w:color w:val="FFFFFF"/>
                            <w:spacing w:val="-5"/>
                            <w:sz w:val="20"/>
                          </w:rPr>
                          <w:t>33</w:t>
                        </w:r>
                      </w:p>
                    </w:tc>
                    <w:tc>
                      <w:tcPr>
                        <w:tcW w:w="3316" w:type="dxa"/>
                        <w:gridSpan w:val="8"/>
                        <w:shd w:val="clear" w:color="auto" w:fill="A6A6A6"/>
                      </w:tcPr>
                      <w:p>
                        <w:pPr>
                          <w:pStyle w:val="TableParagraph"/>
                          <w:spacing w:line="219" w:lineRule="exact" w:before="10"/>
                          <w:ind w:left="1466" w:right="1478"/>
                          <w:jc w:val="center"/>
                          <w:rPr>
                            <w:sz w:val="20"/>
                          </w:rPr>
                        </w:pPr>
                        <w:r>
                          <w:rPr>
                            <w:color w:val="FFFFFF"/>
                            <w:spacing w:val="-5"/>
                            <w:sz w:val="20"/>
                          </w:rPr>
                          <w:t>34</w:t>
                        </w:r>
                      </w:p>
                    </w:tc>
                    <w:tc>
                      <w:tcPr>
                        <w:tcW w:w="803" w:type="dxa"/>
                        <w:gridSpan w:val="4"/>
                        <w:shd w:val="clear" w:color="auto" w:fill="E08278"/>
                      </w:tcPr>
                      <w:p>
                        <w:pPr>
                          <w:pStyle w:val="TableParagraph"/>
                          <w:spacing w:line="219" w:lineRule="exact" w:before="10"/>
                          <w:ind w:right="6"/>
                          <w:jc w:val="center"/>
                          <w:rPr>
                            <w:sz w:val="20"/>
                          </w:rPr>
                        </w:pPr>
                        <w:r>
                          <w:rPr>
                            <w:color w:val="FFFFFF"/>
                            <w:w w:val="99"/>
                            <w:sz w:val="20"/>
                          </w:rPr>
                          <w:t>8</w:t>
                        </w:r>
                      </w:p>
                    </w:tc>
                    <w:tc>
                      <w:tcPr>
                        <w:tcW w:w="262" w:type="dxa"/>
                        <w:shd w:val="clear" w:color="auto" w:fill="C0392B"/>
                      </w:tcPr>
                      <w:p>
                        <w:pPr>
                          <w:pStyle w:val="TableParagraph"/>
                          <w:spacing w:line="219" w:lineRule="exact" w:before="10"/>
                          <w:ind w:left="78"/>
                          <w:rPr>
                            <w:sz w:val="20"/>
                          </w:rPr>
                        </w:pPr>
                        <w:r>
                          <w:rPr>
                            <w:color w:val="FFFFFF"/>
                            <w:w w:val="99"/>
                            <w:sz w:val="20"/>
                          </w:rPr>
                          <w:t>3</w:t>
                        </w:r>
                      </w:p>
                    </w:tc>
                    <w:tc>
                      <w:tcPr>
                        <w:tcW w:w="1601" w:type="dxa"/>
                        <w:gridSpan w:val="6"/>
                        <w:shd w:val="clear" w:color="auto" w:fill="F5D2A8"/>
                      </w:tcPr>
                      <w:p>
                        <w:pPr>
                          <w:pStyle w:val="TableParagraph"/>
                          <w:spacing w:line="219" w:lineRule="exact" w:before="10"/>
                          <w:ind w:left="646" w:right="638"/>
                          <w:jc w:val="center"/>
                          <w:rPr>
                            <w:sz w:val="20"/>
                          </w:rPr>
                        </w:pPr>
                        <w:r>
                          <w:rPr>
                            <w:color w:val="404040"/>
                            <w:spacing w:val="-5"/>
                            <w:sz w:val="20"/>
                          </w:rPr>
                          <w:t>16</w:t>
                        </w:r>
                      </w:p>
                    </w:tc>
                  </w:tr>
                  <w:tr>
                    <w:trPr>
                      <w:trHeight w:val="148" w:hRule="atLeast"/>
                    </w:trPr>
                    <w:tc>
                      <w:tcPr>
                        <w:tcW w:w="9738" w:type="dxa"/>
                        <w:gridSpan w:val="32"/>
                        <w:tcBorders>
                          <w:left w:val="single" w:sz="4" w:space="0" w:color="888888"/>
                        </w:tcBorders>
                      </w:tcPr>
                      <w:p>
                        <w:pPr>
                          <w:pStyle w:val="TableParagraph"/>
                          <w:rPr>
                            <w:rFonts w:ascii="Times New Roman"/>
                            <w:sz w:val="8"/>
                          </w:rPr>
                        </w:pPr>
                      </w:p>
                    </w:tc>
                  </w:tr>
                  <w:tr>
                    <w:trPr>
                      <w:trHeight w:val="249" w:hRule="atLeast"/>
                    </w:trPr>
                    <w:tc>
                      <w:tcPr>
                        <w:tcW w:w="776" w:type="dxa"/>
                        <w:gridSpan w:val="6"/>
                        <w:tcBorders>
                          <w:left w:val="single" w:sz="4" w:space="0" w:color="888888"/>
                        </w:tcBorders>
                        <w:shd w:val="clear" w:color="auto" w:fill="002E52"/>
                      </w:tcPr>
                      <w:p>
                        <w:pPr>
                          <w:pStyle w:val="TableParagraph"/>
                          <w:spacing w:line="220" w:lineRule="exact" w:before="9"/>
                          <w:ind w:left="1"/>
                          <w:jc w:val="center"/>
                          <w:rPr>
                            <w:sz w:val="20"/>
                          </w:rPr>
                        </w:pPr>
                        <w:r>
                          <w:rPr>
                            <w:color w:val="FFFFFF"/>
                            <w:w w:val="99"/>
                            <w:sz w:val="20"/>
                          </w:rPr>
                          <w:t>8</w:t>
                        </w:r>
                      </w:p>
                    </w:tc>
                    <w:tc>
                      <w:tcPr>
                        <w:tcW w:w="2980" w:type="dxa"/>
                        <w:gridSpan w:val="7"/>
                        <w:shd w:val="clear" w:color="auto" w:fill="5F93C5"/>
                      </w:tcPr>
                      <w:p>
                        <w:pPr>
                          <w:pStyle w:val="TableParagraph"/>
                          <w:spacing w:line="220" w:lineRule="exact" w:before="9"/>
                          <w:ind w:left="1413" w:right="1314"/>
                          <w:jc w:val="center"/>
                          <w:rPr>
                            <w:sz w:val="20"/>
                          </w:rPr>
                        </w:pPr>
                        <w:r>
                          <w:rPr>
                            <w:color w:val="FFFFFF"/>
                            <w:spacing w:val="-5"/>
                            <w:sz w:val="20"/>
                          </w:rPr>
                          <w:t>32</w:t>
                        </w:r>
                      </w:p>
                    </w:tc>
                    <w:tc>
                      <w:tcPr>
                        <w:tcW w:w="3316" w:type="dxa"/>
                        <w:gridSpan w:val="8"/>
                        <w:shd w:val="clear" w:color="auto" w:fill="A6A6A6"/>
                      </w:tcPr>
                      <w:p>
                        <w:pPr>
                          <w:pStyle w:val="TableParagraph"/>
                          <w:spacing w:line="220" w:lineRule="exact" w:before="9"/>
                          <w:ind w:left="1466" w:right="1407"/>
                          <w:jc w:val="center"/>
                          <w:rPr>
                            <w:sz w:val="20"/>
                          </w:rPr>
                        </w:pPr>
                        <w:r>
                          <w:rPr>
                            <w:color w:val="FFFFFF"/>
                            <w:spacing w:val="-5"/>
                            <w:sz w:val="20"/>
                          </w:rPr>
                          <w:t>33</w:t>
                        </w:r>
                      </w:p>
                    </w:tc>
                    <w:tc>
                      <w:tcPr>
                        <w:tcW w:w="1065" w:type="dxa"/>
                        <w:gridSpan w:val="5"/>
                        <w:shd w:val="clear" w:color="auto" w:fill="E08278"/>
                      </w:tcPr>
                      <w:p>
                        <w:pPr>
                          <w:pStyle w:val="TableParagraph"/>
                          <w:spacing w:line="220" w:lineRule="exact" w:before="9"/>
                          <w:ind w:left="291" w:right="374"/>
                          <w:jc w:val="center"/>
                          <w:rPr>
                            <w:sz w:val="20"/>
                          </w:rPr>
                        </w:pPr>
                        <w:r>
                          <w:rPr>
                            <w:color w:val="FFFFFF"/>
                            <w:spacing w:val="-5"/>
                            <w:sz w:val="20"/>
                          </w:rPr>
                          <w:t>11</w:t>
                        </w:r>
                      </w:p>
                    </w:tc>
                    <w:tc>
                      <w:tcPr>
                        <w:tcW w:w="149" w:type="dxa"/>
                        <w:shd w:val="clear" w:color="auto" w:fill="C0392B"/>
                      </w:tcPr>
                      <w:p>
                        <w:pPr>
                          <w:pStyle w:val="TableParagraph"/>
                          <w:spacing w:line="220" w:lineRule="exact" w:before="9"/>
                          <w:ind w:left="-6"/>
                          <w:rPr>
                            <w:sz w:val="20"/>
                          </w:rPr>
                        </w:pPr>
                        <w:r>
                          <w:rPr>
                            <w:color w:val="FFFFFF"/>
                            <w:w w:val="99"/>
                            <w:sz w:val="20"/>
                          </w:rPr>
                          <w:t>2</w:t>
                        </w:r>
                      </w:p>
                    </w:tc>
                    <w:tc>
                      <w:tcPr>
                        <w:tcW w:w="1452" w:type="dxa"/>
                        <w:gridSpan w:val="5"/>
                        <w:shd w:val="clear" w:color="auto" w:fill="F5D2A8"/>
                      </w:tcPr>
                      <w:p>
                        <w:pPr>
                          <w:pStyle w:val="TableParagraph"/>
                          <w:spacing w:line="220" w:lineRule="exact" w:before="9"/>
                          <w:ind w:left="594" w:right="605"/>
                          <w:jc w:val="center"/>
                          <w:rPr>
                            <w:sz w:val="20"/>
                          </w:rPr>
                        </w:pPr>
                        <w:r>
                          <w:rPr>
                            <w:color w:val="404040"/>
                            <w:spacing w:val="-5"/>
                            <w:sz w:val="20"/>
                          </w:rPr>
                          <w:t>15</w:t>
                        </w:r>
                      </w:p>
                    </w:tc>
                  </w:tr>
                  <w:tr>
                    <w:trPr>
                      <w:trHeight w:val="148" w:hRule="atLeast"/>
                    </w:trPr>
                    <w:tc>
                      <w:tcPr>
                        <w:tcW w:w="9738" w:type="dxa"/>
                        <w:gridSpan w:val="32"/>
                        <w:tcBorders>
                          <w:left w:val="single" w:sz="4" w:space="0" w:color="888888"/>
                        </w:tcBorders>
                      </w:tcPr>
                      <w:p>
                        <w:pPr>
                          <w:pStyle w:val="TableParagraph"/>
                          <w:rPr>
                            <w:rFonts w:ascii="Times New Roman"/>
                            <w:sz w:val="8"/>
                          </w:rPr>
                        </w:pPr>
                      </w:p>
                    </w:tc>
                  </w:tr>
                  <w:tr>
                    <w:trPr>
                      <w:trHeight w:val="247" w:hRule="atLeast"/>
                    </w:trPr>
                    <w:tc>
                      <w:tcPr>
                        <w:tcW w:w="864" w:type="dxa"/>
                        <w:gridSpan w:val="7"/>
                        <w:tcBorders>
                          <w:left w:val="single" w:sz="4" w:space="0" w:color="888888"/>
                        </w:tcBorders>
                        <w:shd w:val="clear" w:color="auto" w:fill="002E52"/>
                      </w:tcPr>
                      <w:p>
                        <w:pPr>
                          <w:pStyle w:val="TableParagraph"/>
                          <w:spacing w:line="218" w:lineRule="exact" w:before="9"/>
                          <w:ind w:left="9"/>
                          <w:jc w:val="center"/>
                          <w:rPr>
                            <w:sz w:val="20"/>
                          </w:rPr>
                        </w:pPr>
                        <w:r>
                          <w:rPr>
                            <w:color w:val="FFFFFF"/>
                            <w:w w:val="99"/>
                            <w:sz w:val="20"/>
                          </w:rPr>
                          <w:t>9</w:t>
                        </w:r>
                      </w:p>
                    </w:tc>
                    <w:tc>
                      <w:tcPr>
                        <w:tcW w:w="3781" w:type="dxa"/>
                        <w:gridSpan w:val="10"/>
                        <w:shd w:val="clear" w:color="auto" w:fill="5F93C5"/>
                      </w:tcPr>
                      <w:p>
                        <w:pPr>
                          <w:pStyle w:val="TableParagraph"/>
                          <w:spacing w:line="218" w:lineRule="exact" w:before="9"/>
                          <w:ind w:left="1760" w:right="1768"/>
                          <w:jc w:val="center"/>
                          <w:rPr>
                            <w:sz w:val="20"/>
                          </w:rPr>
                        </w:pPr>
                        <w:r>
                          <w:rPr>
                            <w:color w:val="FFFFFF"/>
                            <w:spacing w:val="-5"/>
                            <w:sz w:val="20"/>
                          </w:rPr>
                          <w:t>39</w:t>
                        </w:r>
                      </w:p>
                    </w:tc>
                    <w:tc>
                      <w:tcPr>
                        <w:tcW w:w="2960" w:type="dxa"/>
                        <w:gridSpan w:val="7"/>
                        <w:shd w:val="clear" w:color="auto" w:fill="A6A6A6"/>
                      </w:tcPr>
                      <w:p>
                        <w:pPr>
                          <w:pStyle w:val="TableParagraph"/>
                          <w:spacing w:line="218" w:lineRule="exact" w:before="9"/>
                          <w:ind w:left="1311" w:right="1323"/>
                          <w:jc w:val="center"/>
                          <w:rPr>
                            <w:sz w:val="20"/>
                          </w:rPr>
                        </w:pPr>
                        <w:r>
                          <w:rPr>
                            <w:color w:val="FFFFFF"/>
                            <w:spacing w:val="-5"/>
                            <w:sz w:val="20"/>
                          </w:rPr>
                          <w:t>31</w:t>
                        </w:r>
                      </w:p>
                    </w:tc>
                    <w:tc>
                      <w:tcPr>
                        <w:tcW w:w="532" w:type="dxa"/>
                        <w:gridSpan w:val="2"/>
                        <w:shd w:val="clear" w:color="auto" w:fill="E08278"/>
                      </w:tcPr>
                      <w:p>
                        <w:pPr>
                          <w:pStyle w:val="TableParagraph"/>
                          <w:spacing w:line="218" w:lineRule="exact" w:before="9"/>
                          <w:ind w:left="55"/>
                          <w:jc w:val="center"/>
                          <w:rPr>
                            <w:sz w:val="20"/>
                          </w:rPr>
                        </w:pPr>
                        <w:r>
                          <w:rPr>
                            <w:color w:val="FFFFFF"/>
                            <w:w w:val="99"/>
                            <w:sz w:val="20"/>
                          </w:rPr>
                          <w:t>6</w:t>
                        </w:r>
                      </w:p>
                    </w:tc>
                    <w:tc>
                      <w:tcPr>
                        <w:tcW w:w="239" w:type="dxa"/>
                        <w:gridSpan w:val="2"/>
                        <w:shd w:val="clear" w:color="auto" w:fill="C0392B"/>
                      </w:tcPr>
                      <w:p>
                        <w:pPr>
                          <w:pStyle w:val="TableParagraph"/>
                          <w:spacing w:line="218" w:lineRule="exact" w:before="9"/>
                          <w:ind w:left="91"/>
                          <w:rPr>
                            <w:sz w:val="20"/>
                          </w:rPr>
                        </w:pPr>
                        <w:r>
                          <w:rPr>
                            <w:color w:val="FFFFFF"/>
                            <w:w w:val="99"/>
                            <w:sz w:val="20"/>
                          </w:rPr>
                          <w:t>2</w:t>
                        </w:r>
                      </w:p>
                    </w:tc>
                    <w:tc>
                      <w:tcPr>
                        <w:tcW w:w="1362" w:type="dxa"/>
                        <w:gridSpan w:val="4"/>
                        <w:shd w:val="clear" w:color="auto" w:fill="F5D2A8"/>
                      </w:tcPr>
                      <w:p>
                        <w:pPr>
                          <w:pStyle w:val="TableParagraph"/>
                          <w:spacing w:line="218" w:lineRule="exact" w:before="9"/>
                          <w:ind w:left="545" w:right="550"/>
                          <w:jc w:val="center"/>
                          <w:rPr>
                            <w:sz w:val="20"/>
                          </w:rPr>
                        </w:pPr>
                        <w:r>
                          <w:rPr>
                            <w:color w:val="404040"/>
                            <w:spacing w:val="-5"/>
                            <w:sz w:val="20"/>
                          </w:rPr>
                          <w:t>14</w:t>
                        </w:r>
                      </w:p>
                    </w:tc>
                  </w:tr>
                  <w:tr>
                    <w:trPr>
                      <w:trHeight w:val="148" w:hRule="atLeast"/>
                    </w:trPr>
                    <w:tc>
                      <w:tcPr>
                        <w:tcW w:w="9738" w:type="dxa"/>
                        <w:gridSpan w:val="32"/>
                        <w:tcBorders>
                          <w:left w:val="single" w:sz="4" w:space="0" w:color="888888"/>
                        </w:tcBorders>
                      </w:tcPr>
                      <w:p>
                        <w:pPr>
                          <w:pStyle w:val="TableParagraph"/>
                          <w:rPr>
                            <w:rFonts w:ascii="Times New Roman"/>
                            <w:sz w:val="8"/>
                          </w:rPr>
                        </w:pPr>
                      </w:p>
                    </w:tc>
                  </w:tr>
                  <w:tr>
                    <w:trPr>
                      <w:trHeight w:val="249" w:hRule="atLeast"/>
                    </w:trPr>
                    <w:tc>
                      <w:tcPr>
                        <w:tcW w:w="969" w:type="dxa"/>
                        <w:gridSpan w:val="8"/>
                        <w:tcBorders>
                          <w:left w:val="single" w:sz="4" w:space="0" w:color="888888"/>
                        </w:tcBorders>
                        <w:shd w:val="clear" w:color="auto" w:fill="002E52"/>
                      </w:tcPr>
                      <w:p>
                        <w:pPr>
                          <w:pStyle w:val="TableParagraph"/>
                          <w:spacing w:line="218" w:lineRule="exact" w:before="11"/>
                          <w:ind w:left="360" w:right="351"/>
                          <w:jc w:val="center"/>
                          <w:rPr>
                            <w:sz w:val="20"/>
                          </w:rPr>
                        </w:pPr>
                        <w:r>
                          <w:rPr>
                            <w:color w:val="FFFFFF"/>
                            <w:spacing w:val="-5"/>
                            <w:sz w:val="20"/>
                          </w:rPr>
                          <w:t>10</w:t>
                        </w:r>
                      </w:p>
                    </w:tc>
                    <w:tc>
                      <w:tcPr>
                        <w:tcW w:w="3676" w:type="dxa"/>
                        <w:gridSpan w:val="9"/>
                        <w:shd w:val="clear" w:color="auto" w:fill="5F93C5"/>
                      </w:tcPr>
                      <w:p>
                        <w:pPr>
                          <w:pStyle w:val="TableParagraph"/>
                          <w:spacing w:line="218" w:lineRule="exact" w:before="11"/>
                          <w:ind w:left="1729" w:right="1694"/>
                          <w:jc w:val="center"/>
                          <w:rPr>
                            <w:sz w:val="20"/>
                          </w:rPr>
                        </w:pPr>
                        <w:r>
                          <w:rPr>
                            <w:color w:val="FFFFFF"/>
                            <w:spacing w:val="-5"/>
                            <w:sz w:val="20"/>
                          </w:rPr>
                          <w:t>38</w:t>
                        </w:r>
                      </w:p>
                    </w:tc>
                    <w:tc>
                      <w:tcPr>
                        <w:tcW w:w="2960" w:type="dxa"/>
                        <w:gridSpan w:val="7"/>
                        <w:shd w:val="clear" w:color="auto" w:fill="A6A6A6"/>
                      </w:tcPr>
                      <w:p>
                        <w:pPr>
                          <w:pStyle w:val="TableParagraph"/>
                          <w:spacing w:line="218" w:lineRule="exact" w:before="11"/>
                          <w:ind w:left="1275" w:right="1359"/>
                          <w:jc w:val="center"/>
                          <w:rPr>
                            <w:sz w:val="20"/>
                          </w:rPr>
                        </w:pPr>
                        <w:r>
                          <w:rPr>
                            <w:color w:val="FFFFFF"/>
                            <w:spacing w:val="-5"/>
                            <w:sz w:val="20"/>
                          </w:rPr>
                          <w:t>29</w:t>
                        </w:r>
                      </w:p>
                    </w:tc>
                    <w:tc>
                      <w:tcPr>
                        <w:tcW w:w="532" w:type="dxa"/>
                        <w:gridSpan w:val="2"/>
                        <w:shd w:val="clear" w:color="auto" w:fill="E08278"/>
                      </w:tcPr>
                      <w:p>
                        <w:pPr>
                          <w:pStyle w:val="TableParagraph"/>
                          <w:spacing w:line="218" w:lineRule="exact" w:before="11"/>
                          <w:ind w:left="171"/>
                          <w:rPr>
                            <w:sz w:val="20"/>
                          </w:rPr>
                        </w:pPr>
                        <w:r>
                          <w:rPr>
                            <w:color w:val="FFFFFF"/>
                            <w:w w:val="99"/>
                            <w:sz w:val="20"/>
                          </w:rPr>
                          <w:t>7</w:t>
                        </w:r>
                      </w:p>
                    </w:tc>
                    <w:tc>
                      <w:tcPr>
                        <w:tcW w:w="239" w:type="dxa"/>
                        <w:gridSpan w:val="2"/>
                        <w:shd w:val="clear" w:color="auto" w:fill="C0392B"/>
                      </w:tcPr>
                      <w:p>
                        <w:pPr>
                          <w:pStyle w:val="TableParagraph"/>
                          <w:spacing w:line="218" w:lineRule="exact" w:before="11"/>
                          <w:ind w:left="76"/>
                          <w:rPr>
                            <w:sz w:val="20"/>
                          </w:rPr>
                        </w:pPr>
                        <w:r>
                          <w:rPr>
                            <w:color w:val="FFFFFF"/>
                            <w:w w:val="99"/>
                            <w:sz w:val="20"/>
                          </w:rPr>
                          <w:t>2</w:t>
                        </w:r>
                      </w:p>
                    </w:tc>
                    <w:tc>
                      <w:tcPr>
                        <w:tcW w:w="1362" w:type="dxa"/>
                        <w:gridSpan w:val="4"/>
                        <w:shd w:val="clear" w:color="auto" w:fill="F5D2A8"/>
                      </w:tcPr>
                      <w:p>
                        <w:pPr>
                          <w:pStyle w:val="TableParagraph"/>
                          <w:spacing w:line="218" w:lineRule="exact" w:before="11"/>
                          <w:ind w:left="539" w:right="557"/>
                          <w:jc w:val="center"/>
                          <w:rPr>
                            <w:sz w:val="20"/>
                          </w:rPr>
                        </w:pPr>
                        <w:r>
                          <w:rPr>
                            <w:color w:val="404040"/>
                            <w:spacing w:val="-5"/>
                            <w:sz w:val="20"/>
                          </w:rPr>
                          <w:t>14</w:t>
                        </w:r>
                      </w:p>
                    </w:tc>
                  </w:tr>
                  <w:tr>
                    <w:trPr>
                      <w:trHeight w:val="148" w:hRule="atLeast"/>
                    </w:trPr>
                    <w:tc>
                      <w:tcPr>
                        <w:tcW w:w="9738" w:type="dxa"/>
                        <w:gridSpan w:val="32"/>
                        <w:tcBorders>
                          <w:left w:val="single" w:sz="4" w:space="0" w:color="888888"/>
                        </w:tcBorders>
                      </w:tcPr>
                      <w:p>
                        <w:pPr>
                          <w:pStyle w:val="TableParagraph"/>
                          <w:rPr>
                            <w:rFonts w:ascii="Times New Roman"/>
                            <w:sz w:val="8"/>
                          </w:rPr>
                        </w:pPr>
                      </w:p>
                    </w:tc>
                  </w:tr>
                  <w:tr>
                    <w:trPr>
                      <w:trHeight w:val="249" w:hRule="atLeast"/>
                    </w:trPr>
                    <w:tc>
                      <w:tcPr>
                        <w:tcW w:w="776" w:type="dxa"/>
                        <w:gridSpan w:val="6"/>
                        <w:tcBorders>
                          <w:left w:val="single" w:sz="4" w:space="0" w:color="888888"/>
                        </w:tcBorders>
                        <w:shd w:val="clear" w:color="auto" w:fill="002E52"/>
                      </w:tcPr>
                      <w:p>
                        <w:pPr>
                          <w:pStyle w:val="TableParagraph"/>
                          <w:spacing w:line="219" w:lineRule="exact" w:before="10"/>
                          <w:ind w:left="8"/>
                          <w:jc w:val="center"/>
                          <w:rPr>
                            <w:sz w:val="20"/>
                          </w:rPr>
                        </w:pPr>
                        <w:r>
                          <w:rPr>
                            <w:color w:val="FFFFFF"/>
                            <w:w w:val="99"/>
                            <w:sz w:val="20"/>
                          </w:rPr>
                          <w:t>8</w:t>
                        </w:r>
                      </w:p>
                    </w:tc>
                    <w:tc>
                      <w:tcPr>
                        <w:tcW w:w="2656" w:type="dxa"/>
                        <w:gridSpan w:val="5"/>
                        <w:shd w:val="clear" w:color="auto" w:fill="5F93C5"/>
                      </w:tcPr>
                      <w:p>
                        <w:pPr>
                          <w:pStyle w:val="TableParagraph"/>
                          <w:spacing w:line="219" w:lineRule="exact" w:before="10"/>
                          <w:ind w:left="1194" w:right="1208"/>
                          <w:jc w:val="center"/>
                          <w:rPr>
                            <w:sz w:val="20"/>
                          </w:rPr>
                        </w:pPr>
                        <w:r>
                          <w:rPr>
                            <w:color w:val="FFFFFF"/>
                            <w:spacing w:val="-5"/>
                            <w:sz w:val="20"/>
                          </w:rPr>
                          <w:t>27</w:t>
                        </w:r>
                      </w:p>
                    </w:tc>
                    <w:tc>
                      <w:tcPr>
                        <w:tcW w:w="3263" w:type="dxa"/>
                        <w:gridSpan w:val="8"/>
                        <w:shd w:val="clear" w:color="auto" w:fill="A6A6A6"/>
                      </w:tcPr>
                      <w:p>
                        <w:pPr>
                          <w:pStyle w:val="TableParagraph"/>
                          <w:spacing w:line="219" w:lineRule="exact" w:before="10"/>
                          <w:ind w:left="1503" w:right="1506"/>
                          <w:jc w:val="center"/>
                          <w:rPr>
                            <w:sz w:val="20"/>
                          </w:rPr>
                        </w:pPr>
                        <w:r>
                          <w:rPr>
                            <w:color w:val="FFFFFF"/>
                            <w:spacing w:val="-5"/>
                            <w:sz w:val="20"/>
                          </w:rPr>
                          <w:t>34</w:t>
                        </w:r>
                      </w:p>
                    </w:tc>
                    <w:tc>
                      <w:tcPr>
                        <w:tcW w:w="1180" w:type="dxa"/>
                        <w:gridSpan w:val="6"/>
                        <w:shd w:val="clear" w:color="auto" w:fill="E08278"/>
                      </w:tcPr>
                      <w:p>
                        <w:pPr>
                          <w:pStyle w:val="TableParagraph"/>
                          <w:spacing w:line="219" w:lineRule="exact" w:before="10"/>
                          <w:ind w:left="475" w:right="451"/>
                          <w:jc w:val="center"/>
                          <w:rPr>
                            <w:sz w:val="20"/>
                          </w:rPr>
                        </w:pPr>
                        <w:r>
                          <w:rPr>
                            <w:color w:val="FFFFFF"/>
                            <w:spacing w:val="-5"/>
                            <w:sz w:val="20"/>
                          </w:rPr>
                          <w:t>12</w:t>
                        </w:r>
                      </w:p>
                    </w:tc>
                    <w:tc>
                      <w:tcPr>
                        <w:tcW w:w="789" w:type="dxa"/>
                        <w:gridSpan w:val="5"/>
                        <w:shd w:val="clear" w:color="auto" w:fill="C0392B"/>
                      </w:tcPr>
                      <w:p>
                        <w:pPr>
                          <w:pStyle w:val="TableParagraph"/>
                          <w:spacing w:line="219" w:lineRule="exact" w:before="10"/>
                          <w:jc w:val="center"/>
                          <w:rPr>
                            <w:sz w:val="20"/>
                          </w:rPr>
                        </w:pPr>
                        <w:r>
                          <w:rPr>
                            <w:color w:val="FFFFFF"/>
                            <w:w w:val="99"/>
                            <w:sz w:val="20"/>
                          </w:rPr>
                          <w:t>8</w:t>
                        </w:r>
                      </w:p>
                    </w:tc>
                    <w:tc>
                      <w:tcPr>
                        <w:tcW w:w="1074" w:type="dxa"/>
                        <w:gridSpan w:val="2"/>
                        <w:shd w:val="clear" w:color="auto" w:fill="F5D2A8"/>
                      </w:tcPr>
                      <w:p>
                        <w:pPr>
                          <w:pStyle w:val="TableParagraph"/>
                          <w:spacing w:line="219" w:lineRule="exact" w:before="10"/>
                          <w:ind w:left="403" w:right="417"/>
                          <w:jc w:val="center"/>
                          <w:rPr>
                            <w:sz w:val="20"/>
                          </w:rPr>
                        </w:pPr>
                        <w:r>
                          <w:rPr>
                            <w:color w:val="404040"/>
                            <w:spacing w:val="-5"/>
                            <w:sz w:val="20"/>
                          </w:rPr>
                          <w:t>11</w:t>
                        </w:r>
                      </w:p>
                    </w:tc>
                  </w:tr>
                  <w:tr>
                    <w:trPr>
                      <w:trHeight w:val="148" w:hRule="atLeast"/>
                    </w:trPr>
                    <w:tc>
                      <w:tcPr>
                        <w:tcW w:w="9738" w:type="dxa"/>
                        <w:gridSpan w:val="32"/>
                        <w:tcBorders>
                          <w:left w:val="single" w:sz="4" w:space="0" w:color="888888"/>
                        </w:tcBorders>
                      </w:tcPr>
                      <w:p>
                        <w:pPr>
                          <w:pStyle w:val="TableParagraph"/>
                          <w:rPr>
                            <w:rFonts w:ascii="Times New Roman"/>
                            <w:sz w:val="8"/>
                          </w:rPr>
                        </w:pPr>
                      </w:p>
                    </w:tc>
                  </w:tr>
                  <w:tr>
                    <w:trPr>
                      <w:trHeight w:val="247" w:hRule="atLeast"/>
                    </w:trPr>
                    <w:tc>
                      <w:tcPr>
                        <w:tcW w:w="579" w:type="dxa"/>
                        <w:gridSpan w:val="4"/>
                        <w:tcBorders>
                          <w:left w:val="single" w:sz="4" w:space="0" w:color="888888"/>
                        </w:tcBorders>
                        <w:shd w:val="clear" w:color="auto" w:fill="002E52"/>
                      </w:tcPr>
                      <w:p>
                        <w:pPr>
                          <w:pStyle w:val="TableParagraph"/>
                          <w:spacing w:line="218" w:lineRule="exact" w:before="9"/>
                          <w:ind w:left="5"/>
                          <w:jc w:val="center"/>
                          <w:rPr>
                            <w:sz w:val="20"/>
                          </w:rPr>
                        </w:pPr>
                        <w:r>
                          <w:rPr>
                            <w:color w:val="FFFFFF"/>
                            <w:w w:val="99"/>
                            <w:sz w:val="20"/>
                          </w:rPr>
                          <w:t>6</w:t>
                        </w:r>
                      </w:p>
                    </w:tc>
                    <w:tc>
                      <w:tcPr>
                        <w:tcW w:w="2981" w:type="dxa"/>
                        <w:gridSpan w:val="8"/>
                        <w:shd w:val="clear" w:color="auto" w:fill="5F93C5"/>
                      </w:tcPr>
                      <w:p>
                        <w:pPr>
                          <w:pStyle w:val="TableParagraph"/>
                          <w:spacing w:line="218" w:lineRule="exact" w:before="9"/>
                          <w:ind w:left="1369" w:right="1358"/>
                          <w:jc w:val="center"/>
                          <w:rPr>
                            <w:sz w:val="20"/>
                          </w:rPr>
                        </w:pPr>
                        <w:r>
                          <w:rPr>
                            <w:color w:val="FFFFFF"/>
                            <w:spacing w:val="-5"/>
                            <w:sz w:val="20"/>
                          </w:rPr>
                          <w:t>31</w:t>
                        </w:r>
                      </w:p>
                    </w:tc>
                    <w:tc>
                      <w:tcPr>
                        <w:tcW w:w="3342" w:type="dxa"/>
                        <w:gridSpan w:val="8"/>
                        <w:shd w:val="clear" w:color="auto" w:fill="A6A6A6"/>
                      </w:tcPr>
                      <w:p>
                        <w:pPr>
                          <w:pStyle w:val="TableParagraph"/>
                          <w:spacing w:line="218" w:lineRule="exact" w:before="9"/>
                          <w:ind w:left="1518" w:right="1571"/>
                          <w:jc w:val="center"/>
                          <w:rPr>
                            <w:sz w:val="20"/>
                          </w:rPr>
                        </w:pPr>
                        <w:r>
                          <w:rPr>
                            <w:color w:val="FFFFFF"/>
                            <w:spacing w:val="-5"/>
                            <w:sz w:val="20"/>
                          </w:rPr>
                          <w:t>34</w:t>
                        </w:r>
                      </w:p>
                    </w:tc>
                    <w:tc>
                      <w:tcPr>
                        <w:tcW w:w="973" w:type="dxa"/>
                        <w:gridSpan w:val="5"/>
                        <w:shd w:val="clear" w:color="auto" w:fill="E08278"/>
                      </w:tcPr>
                      <w:p>
                        <w:pPr>
                          <w:pStyle w:val="TableParagraph"/>
                          <w:spacing w:line="218" w:lineRule="exact" w:before="9"/>
                          <w:ind w:left="308"/>
                          <w:rPr>
                            <w:sz w:val="20"/>
                          </w:rPr>
                        </w:pPr>
                        <w:r>
                          <w:rPr>
                            <w:color w:val="FFFFFF"/>
                            <w:spacing w:val="-5"/>
                            <w:sz w:val="20"/>
                          </w:rPr>
                          <w:t>10</w:t>
                        </w:r>
                      </w:p>
                    </w:tc>
                    <w:tc>
                      <w:tcPr>
                        <w:tcW w:w="262" w:type="dxa"/>
                        <w:shd w:val="clear" w:color="auto" w:fill="C0392B"/>
                      </w:tcPr>
                      <w:p>
                        <w:pPr>
                          <w:pStyle w:val="TableParagraph"/>
                          <w:spacing w:line="218" w:lineRule="exact" w:before="9"/>
                          <w:ind w:left="64"/>
                          <w:rPr>
                            <w:sz w:val="20"/>
                          </w:rPr>
                        </w:pPr>
                        <w:r>
                          <w:rPr>
                            <w:color w:val="FFFFFF"/>
                            <w:w w:val="99"/>
                            <w:sz w:val="20"/>
                          </w:rPr>
                          <w:t>4</w:t>
                        </w:r>
                      </w:p>
                    </w:tc>
                    <w:tc>
                      <w:tcPr>
                        <w:tcW w:w="1601" w:type="dxa"/>
                        <w:gridSpan w:val="6"/>
                        <w:shd w:val="clear" w:color="auto" w:fill="F5D2A8"/>
                      </w:tcPr>
                      <w:p>
                        <w:pPr>
                          <w:pStyle w:val="TableParagraph"/>
                          <w:spacing w:line="218" w:lineRule="exact" w:before="9"/>
                          <w:ind w:left="646" w:right="607"/>
                          <w:jc w:val="center"/>
                          <w:rPr>
                            <w:sz w:val="20"/>
                          </w:rPr>
                        </w:pPr>
                        <w:r>
                          <w:rPr>
                            <w:color w:val="404040"/>
                            <w:spacing w:val="-5"/>
                            <w:sz w:val="20"/>
                          </w:rPr>
                          <w:t>16</w:t>
                        </w:r>
                      </w:p>
                    </w:tc>
                  </w:tr>
                  <w:tr>
                    <w:trPr>
                      <w:trHeight w:val="151" w:hRule="atLeast"/>
                    </w:trPr>
                    <w:tc>
                      <w:tcPr>
                        <w:tcW w:w="9738" w:type="dxa"/>
                        <w:gridSpan w:val="32"/>
                        <w:tcBorders>
                          <w:left w:val="single" w:sz="4" w:space="0" w:color="888888"/>
                        </w:tcBorders>
                      </w:tcPr>
                      <w:p>
                        <w:pPr>
                          <w:pStyle w:val="TableParagraph"/>
                          <w:rPr>
                            <w:rFonts w:ascii="Times New Roman"/>
                            <w:sz w:val="8"/>
                          </w:rPr>
                        </w:pPr>
                      </w:p>
                    </w:tc>
                  </w:tr>
                  <w:tr>
                    <w:trPr>
                      <w:trHeight w:val="247" w:hRule="atLeast"/>
                    </w:trPr>
                    <w:tc>
                      <w:tcPr>
                        <w:tcW w:w="579" w:type="dxa"/>
                        <w:gridSpan w:val="4"/>
                        <w:tcBorders>
                          <w:left w:val="single" w:sz="4" w:space="0" w:color="888888"/>
                        </w:tcBorders>
                        <w:shd w:val="clear" w:color="auto" w:fill="002E52"/>
                      </w:tcPr>
                      <w:p>
                        <w:pPr>
                          <w:pStyle w:val="TableParagraph"/>
                          <w:spacing w:line="218" w:lineRule="exact" w:before="9"/>
                          <w:ind w:left="5"/>
                          <w:jc w:val="center"/>
                          <w:rPr>
                            <w:sz w:val="20"/>
                          </w:rPr>
                        </w:pPr>
                        <w:r>
                          <w:rPr>
                            <w:color w:val="FFFFFF"/>
                            <w:w w:val="99"/>
                            <w:sz w:val="20"/>
                          </w:rPr>
                          <w:t>6</w:t>
                        </w:r>
                      </w:p>
                    </w:tc>
                    <w:tc>
                      <w:tcPr>
                        <w:tcW w:w="3177" w:type="dxa"/>
                        <w:gridSpan w:val="9"/>
                        <w:shd w:val="clear" w:color="auto" w:fill="5F93C5"/>
                      </w:tcPr>
                      <w:p>
                        <w:pPr>
                          <w:pStyle w:val="TableParagraph"/>
                          <w:spacing w:line="218" w:lineRule="exact" w:before="9"/>
                          <w:ind w:left="1419" w:right="1505"/>
                          <w:jc w:val="center"/>
                          <w:rPr>
                            <w:sz w:val="20"/>
                          </w:rPr>
                        </w:pPr>
                        <w:r>
                          <w:rPr>
                            <w:color w:val="FFFFFF"/>
                            <w:spacing w:val="-5"/>
                            <w:sz w:val="20"/>
                          </w:rPr>
                          <w:t>32</w:t>
                        </w:r>
                      </w:p>
                    </w:tc>
                    <w:tc>
                      <w:tcPr>
                        <w:tcW w:w="3316" w:type="dxa"/>
                        <w:gridSpan w:val="8"/>
                        <w:shd w:val="clear" w:color="auto" w:fill="A6A6A6"/>
                      </w:tcPr>
                      <w:p>
                        <w:pPr>
                          <w:pStyle w:val="TableParagraph"/>
                          <w:spacing w:line="218" w:lineRule="exact" w:before="9"/>
                          <w:ind w:left="1372" w:right="1502"/>
                          <w:jc w:val="center"/>
                          <w:rPr>
                            <w:sz w:val="20"/>
                          </w:rPr>
                        </w:pPr>
                        <w:r>
                          <w:rPr>
                            <w:color w:val="FFFFFF"/>
                            <w:spacing w:val="-5"/>
                            <w:sz w:val="20"/>
                          </w:rPr>
                          <w:t>35</w:t>
                        </w:r>
                      </w:p>
                    </w:tc>
                    <w:tc>
                      <w:tcPr>
                        <w:tcW w:w="1065" w:type="dxa"/>
                        <w:gridSpan w:val="5"/>
                        <w:shd w:val="clear" w:color="auto" w:fill="E08278"/>
                      </w:tcPr>
                      <w:p>
                        <w:pPr>
                          <w:pStyle w:val="TableParagraph"/>
                          <w:spacing w:line="218" w:lineRule="exact" w:before="9"/>
                          <w:ind w:left="291" w:right="374"/>
                          <w:jc w:val="center"/>
                          <w:rPr>
                            <w:sz w:val="20"/>
                          </w:rPr>
                        </w:pPr>
                        <w:r>
                          <w:rPr>
                            <w:color w:val="FFFFFF"/>
                            <w:spacing w:val="-5"/>
                            <w:sz w:val="20"/>
                          </w:rPr>
                          <w:t>11</w:t>
                        </w:r>
                      </w:p>
                    </w:tc>
                    <w:tc>
                      <w:tcPr>
                        <w:tcW w:w="341" w:type="dxa"/>
                        <w:gridSpan w:val="3"/>
                        <w:shd w:val="clear" w:color="auto" w:fill="C0392B"/>
                      </w:tcPr>
                      <w:p>
                        <w:pPr>
                          <w:pStyle w:val="TableParagraph"/>
                          <w:spacing w:line="218" w:lineRule="exact" w:before="9"/>
                          <w:ind w:left="91"/>
                          <w:rPr>
                            <w:sz w:val="20"/>
                          </w:rPr>
                        </w:pPr>
                        <w:r>
                          <w:rPr>
                            <w:color w:val="FFFFFF"/>
                            <w:w w:val="99"/>
                            <w:sz w:val="20"/>
                          </w:rPr>
                          <w:t>4</w:t>
                        </w:r>
                      </w:p>
                    </w:tc>
                    <w:tc>
                      <w:tcPr>
                        <w:tcW w:w="1260" w:type="dxa"/>
                        <w:gridSpan w:val="3"/>
                        <w:shd w:val="clear" w:color="auto" w:fill="F5D2A8"/>
                      </w:tcPr>
                      <w:p>
                        <w:pPr>
                          <w:pStyle w:val="TableParagraph"/>
                          <w:spacing w:line="218" w:lineRule="exact" w:before="9"/>
                          <w:ind w:left="473" w:right="484"/>
                          <w:jc w:val="center"/>
                          <w:rPr>
                            <w:sz w:val="20"/>
                          </w:rPr>
                        </w:pPr>
                        <w:r>
                          <w:rPr>
                            <w:color w:val="404040"/>
                            <w:spacing w:val="-5"/>
                            <w:sz w:val="20"/>
                          </w:rPr>
                          <w:t>13</w:t>
                        </w:r>
                      </w:p>
                    </w:tc>
                  </w:tr>
                  <w:tr>
                    <w:trPr>
                      <w:trHeight w:val="148" w:hRule="atLeast"/>
                    </w:trPr>
                    <w:tc>
                      <w:tcPr>
                        <w:tcW w:w="9738" w:type="dxa"/>
                        <w:gridSpan w:val="32"/>
                        <w:tcBorders>
                          <w:left w:val="single" w:sz="4" w:space="0" w:color="888888"/>
                        </w:tcBorders>
                      </w:tcPr>
                      <w:p>
                        <w:pPr>
                          <w:pStyle w:val="TableParagraph"/>
                          <w:rPr>
                            <w:rFonts w:ascii="Times New Roman"/>
                            <w:sz w:val="8"/>
                          </w:rPr>
                        </w:pPr>
                      </w:p>
                    </w:tc>
                  </w:tr>
                  <w:tr>
                    <w:trPr>
                      <w:trHeight w:val="249" w:hRule="atLeast"/>
                    </w:trPr>
                    <w:tc>
                      <w:tcPr>
                        <w:tcW w:w="678" w:type="dxa"/>
                        <w:gridSpan w:val="5"/>
                        <w:tcBorders>
                          <w:left w:val="single" w:sz="4" w:space="0" w:color="888888"/>
                        </w:tcBorders>
                        <w:shd w:val="clear" w:color="auto" w:fill="002E52"/>
                      </w:tcPr>
                      <w:p>
                        <w:pPr>
                          <w:pStyle w:val="TableParagraph"/>
                          <w:spacing w:line="218" w:lineRule="exact" w:before="11"/>
                          <w:ind w:left="9"/>
                          <w:jc w:val="center"/>
                          <w:rPr>
                            <w:sz w:val="20"/>
                          </w:rPr>
                        </w:pPr>
                        <w:r>
                          <w:rPr>
                            <w:color w:val="FFFFFF"/>
                            <w:w w:val="99"/>
                            <w:sz w:val="20"/>
                          </w:rPr>
                          <w:t>7</w:t>
                        </w:r>
                      </w:p>
                    </w:tc>
                    <w:tc>
                      <w:tcPr>
                        <w:tcW w:w="3078" w:type="dxa"/>
                        <w:gridSpan w:val="8"/>
                        <w:shd w:val="clear" w:color="auto" w:fill="5F93C5"/>
                      </w:tcPr>
                      <w:p>
                        <w:pPr>
                          <w:pStyle w:val="TableParagraph"/>
                          <w:spacing w:line="218" w:lineRule="exact" w:before="11"/>
                          <w:ind w:left="1437" w:right="1388"/>
                          <w:jc w:val="center"/>
                          <w:rPr>
                            <w:sz w:val="20"/>
                          </w:rPr>
                        </w:pPr>
                        <w:r>
                          <w:rPr>
                            <w:color w:val="FFFFFF"/>
                            <w:spacing w:val="-5"/>
                            <w:sz w:val="20"/>
                          </w:rPr>
                          <w:t>32</w:t>
                        </w:r>
                      </w:p>
                    </w:tc>
                    <w:tc>
                      <w:tcPr>
                        <w:tcW w:w="3146" w:type="dxa"/>
                        <w:gridSpan w:val="7"/>
                        <w:shd w:val="clear" w:color="auto" w:fill="A6A6A6"/>
                      </w:tcPr>
                      <w:p>
                        <w:pPr>
                          <w:pStyle w:val="TableParagraph"/>
                          <w:spacing w:line="218" w:lineRule="exact" w:before="11"/>
                          <w:ind w:left="1470" w:right="1423"/>
                          <w:jc w:val="center"/>
                          <w:rPr>
                            <w:sz w:val="20"/>
                          </w:rPr>
                        </w:pPr>
                        <w:r>
                          <w:rPr>
                            <w:color w:val="FFFFFF"/>
                            <w:spacing w:val="-5"/>
                            <w:sz w:val="20"/>
                          </w:rPr>
                          <w:t>32</w:t>
                        </w:r>
                      </w:p>
                    </w:tc>
                    <w:tc>
                      <w:tcPr>
                        <w:tcW w:w="393" w:type="dxa"/>
                        <w:gridSpan w:val="2"/>
                        <w:shd w:val="clear" w:color="auto" w:fill="E08278"/>
                      </w:tcPr>
                      <w:p>
                        <w:pPr>
                          <w:pStyle w:val="TableParagraph"/>
                          <w:spacing w:line="218" w:lineRule="exact" w:before="11"/>
                          <w:ind w:left="8"/>
                          <w:jc w:val="center"/>
                          <w:rPr>
                            <w:sz w:val="20"/>
                          </w:rPr>
                        </w:pPr>
                        <w:r>
                          <w:rPr>
                            <w:color w:val="FFFFFF"/>
                            <w:w w:val="99"/>
                            <w:sz w:val="20"/>
                          </w:rPr>
                          <w:t>4</w:t>
                        </w:r>
                      </w:p>
                    </w:tc>
                    <w:tc>
                      <w:tcPr>
                        <w:tcW w:w="310" w:type="dxa"/>
                        <w:gridSpan w:val="2"/>
                        <w:shd w:val="clear" w:color="auto" w:fill="C0392B"/>
                      </w:tcPr>
                      <w:p>
                        <w:pPr>
                          <w:pStyle w:val="TableParagraph"/>
                          <w:spacing w:line="218" w:lineRule="exact" w:before="11"/>
                          <w:ind w:left="141"/>
                          <w:rPr>
                            <w:sz w:val="20"/>
                          </w:rPr>
                        </w:pPr>
                        <w:r>
                          <w:rPr>
                            <w:color w:val="FFFFFF"/>
                            <w:w w:val="99"/>
                            <w:sz w:val="20"/>
                          </w:rPr>
                          <w:t>4</w:t>
                        </w:r>
                      </w:p>
                    </w:tc>
                    <w:tc>
                      <w:tcPr>
                        <w:tcW w:w="2133" w:type="dxa"/>
                        <w:gridSpan w:val="8"/>
                        <w:shd w:val="clear" w:color="auto" w:fill="F5D2A8"/>
                      </w:tcPr>
                      <w:p>
                        <w:pPr>
                          <w:pStyle w:val="TableParagraph"/>
                          <w:spacing w:line="218" w:lineRule="exact" w:before="11"/>
                          <w:ind w:left="974" w:right="905"/>
                          <w:jc w:val="center"/>
                          <w:rPr>
                            <w:sz w:val="20"/>
                          </w:rPr>
                        </w:pPr>
                        <w:r>
                          <w:rPr>
                            <w:color w:val="404040"/>
                            <w:spacing w:val="-5"/>
                            <w:sz w:val="20"/>
                          </w:rPr>
                          <w:t>21</w:t>
                        </w:r>
                      </w:p>
                    </w:tc>
                  </w:tr>
                  <w:tr>
                    <w:trPr>
                      <w:trHeight w:val="148" w:hRule="atLeast"/>
                    </w:trPr>
                    <w:tc>
                      <w:tcPr>
                        <w:tcW w:w="9738" w:type="dxa"/>
                        <w:gridSpan w:val="32"/>
                        <w:tcBorders>
                          <w:left w:val="single" w:sz="4" w:space="0" w:color="888888"/>
                        </w:tcBorders>
                      </w:tcPr>
                      <w:p>
                        <w:pPr>
                          <w:pStyle w:val="TableParagraph"/>
                          <w:rPr>
                            <w:rFonts w:ascii="Times New Roman"/>
                            <w:sz w:val="8"/>
                          </w:rPr>
                        </w:pPr>
                      </w:p>
                    </w:tc>
                  </w:tr>
                  <w:tr>
                    <w:trPr>
                      <w:trHeight w:val="249" w:hRule="atLeast"/>
                    </w:trPr>
                    <w:tc>
                      <w:tcPr>
                        <w:tcW w:w="389" w:type="dxa"/>
                        <w:gridSpan w:val="2"/>
                        <w:tcBorders>
                          <w:left w:val="single" w:sz="4" w:space="0" w:color="888888"/>
                        </w:tcBorders>
                        <w:shd w:val="clear" w:color="auto" w:fill="002E52"/>
                      </w:tcPr>
                      <w:p>
                        <w:pPr>
                          <w:pStyle w:val="TableParagraph"/>
                          <w:spacing w:line="219" w:lineRule="exact" w:before="10"/>
                          <w:ind w:left="10"/>
                          <w:jc w:val="center"/>
                          <w:rPr>
                            <w:sz w:val="20"/>
                          </w:rPr>
                        </w:pPr>
                        <w:r>
                          <w:rPr>
                            <w:color w:val="FFFFFF"/>
                            <w:w w:val="99"/>
                            <w:sz w:val="20"/>
                          </w:rPr>
                          <w:t>4</w:t>
                        </w:r>
                      </w:p>
                    </w:tc>
                    <w:tc>
                      <w:tcPr>
                        <w:tcW w:w="3043" w:type="dxa"/>
                        <w:gridSpan w:val="9"/>
                        <w:shd w:val="clear" w:color="auto" w:fill="5F93C5"/>
                      </w:tcPr>
                      <w:p>
                        <w:pPr>
                          <w:pStyle w:val="TableParagraph"/>
                          <w:spacing w:line="219" w:lineRule="exact" w:before="10"/>
                          <w:ind w:left="1405" w:right="1385"/>
                          <w:jc w:val="center"/>
                          <w:rPr>
                            <w:sz w:val="20"/>
                          </w:rPr>
                        </w:pPr>
                        <w:r>
                          <w:rPr>
                            <w:color w:val="FFFFFF"/>
                            <w:spacing w:val="-5"/>
                            <w:sz w:val="20"/>
                          </w:rPr>
                          <w:t>31</w:t>
                        </w:r>
                      </w:p>
                    </w:tc>
                    <w:tc>
                      <w:tcPr>
                        <w:tcW w:w="2854" w:type="dxa"/>
                        <w:gridSpan w:val="7"/>
                        <w:shd w:val="clear" w:color="auto" w:fill="A6A6A6"/>
                      </w:tcPr>
                      <w:p>
                        <w:pPr>
                          <w:pStyle w:val="TableParagraph"/>
                          <w:spacing w:line="219" w:lineRule="exact" w:before="10"/>
                          <w:ind w:left="1307" w:right="1293"/>
                          <w:jc w:val="center"/>
                          <w:rPr>
                            <w:sz w:val="20"/>
                          </w:rPr>
                        </w:pPr>
                        <w:r>
                          <w:rPr>
                            <w:color w:val="FFFFFF"/>
                            <w:spacing w:val="-5"/>
                            <w:sz w:val="20"/>
                          </w:rPr>
                          <w:t>29</w:t>
                        </w:r>
                      </w:p>
                    </w:tc>
                    <w:tc>
                      <w:tcPr>
                        <w:tcW w:w="1319" w:type="dxa"/>
                        <w:gridSpan w:val="6"/>
                        <w:shd w:val="clear" w:color="auto" w:fill="E08278"/>
                      </w:tcPr>
                      <w:p>
                        <w:pPr>
                          <w:pStyle w:val="TableParagraph"/>
                          <w:spacing w:line="219" w:lineRule="exact" w:before="10"/>
                          <w:ind w:left="565" w:right="501"/>
                          <w:jc w:val="center"/>
                          <w:rPr>
                            <w:sz w:val="20"/>
                          </w:rPr>
                        </w:pPr>
                        <w:r>
                          <w:rPr>
                            <w:color w:val="FFFFFF"/>
                            <w:spacing w:val="-5"/>
                            <w:sz w:val="20"/>
                          </w:rPr>
                          <w:t>14</w:t>
                        </w:r>
                      </w:p>
                    </w:tc>
                    <w:tc>
                      <w:tcPr>
                        <w:tcW w:w="532" w:type="dxa"/>
                        <w:gridSpan w:val="2"/>
                        <w:shd w:val="clear" w:color="auto" w:fill="C0392B"/>
                      </w:tcPr>
                      <w:p>
                        <w:pPr>
                          <w:pStyle w:val="TableParagraph"/>
                          <w:spacing w:line="219" w:lineRule="exact" w:before="10"/>
                          <w:ind w:left="250"/>
                          <w:rPr>
                            <w:sz w:val="20"/>
                          </w:rPr>
                        </w:pPr>
                        <w:r>
                          <w:rPr>
                            <w:color w:val="FFFFFF"/>
                            <w:w w:val="99"/>
                            <w:sz w:val="20"/>
                          </w:rPr>
                          <w:t>5</w:t>
                        </w:r>
                      </w:p>
                    </w:tc>
                    <w:tc>
                      <w:tcPr>
                        <w:tcW w:w="1601" w:type="dxa"/>
                        <w:gridSpan w:val="6"/>
                        <w:shd w:val="clear" w:color="auto" w:fill="F5D2A8"/>
                      </w:tcPr>
                      <w:p>
                        <w:pPr>
                          <w:pStyle w:val="TableParagraph"/>
                          <w:spacing w:line="219" w:lineRule="exact" w:before="10"/>
                          <w:ind w:left="646" w:right="638"/>
                          <w:jc w:val="center"/>
                          <w:rPr>
                            <w:sz w:val="20"/>
                          </w:rPr>
                        </w:pPr>
                        <w:r>
                          <w:rPr>
                            <w:color w:val="404040"/>
                            <w:spacing w:val="-5"/>
                            <w:sz w:val="20"/>
                          </w:rPr>
                          <w:t>16</w:t>
                        </w:r>
                      </w:p>
                    </w:tc>
                  </w:tr>
                  <w:tr>
                    <w:trPr>
                      <w:trHeight w:val="148" w:hRule="atLeast"/>
                    </w:trPr>
                    <w:tc>
                      <w:tcPr>
                        <w:tcW w:w="9738" w:type="dxa"/>
                        <w:gridSpan w:val="32"/>
                        <w:tcBorders>
                          <w:left w:val="single" w:sz="4" w:space="0" w:color="888888"/>
                        </w:tcBorders>
                      </w:tcPr>
                      <w:p>
                        <w:pPr>
                          <w:pStyle w:val="TableParagraph"/>
                          <w:rPr>
                            <w:rFonts w:ascii="Times New Roman"/>
                            <w:sz w:val="8"/>
                          </w:rPr>
                        </w:pPr>
                      </w:p>
                    </w:tc>
                  </w:tr>
                  <w:tr>
                    <w:trPr>
                      <w:trHeight w:val="247" w:hRule="atLeast"/>
                    </w:trPr>
                    <w:tc>
                      <w:tcPr>
                        <w:tcW w:w="389" w:type="dxa"/>
                        <w:gridSpan w:val="2"/>
                        <w:tcBorders>
                          <w:left w:val="single" w:sz="4" w:space="0" w:color="888888"/>
                        </w:tcBorders>
                        <w:shd w:val="clear" w:color="auto" w:fill="002E52"/>
                      </w:tcPr>
                      <w:p>
                        <w:pPr>
                          <w:pStyle w:val="TableParagraph"/>
                          <w:spacing w:line="218" w:lineRule="exact" w:before="9"/>
                          <w:ind w:left="7"/>
                          <w:jc w:val="center"/>
                          <w:rPr>
                            <w:sz w:val="20"/>
                          </w:rPr>
                        </w:pPr>
                        <w:r>
                          <w:rPr>
                            <w:color w:val="FFFFFF"/>
                            <w:w w:val="99"/>
                            <w:sz w:val="20"/>
                          </w:rPr>
                          <w:t>4</w:t>
                        </w:r>
                      </w:p>
                    </w:tc>
                    <w:tc>
                      <w:tcPr>
                        <w:tcW w:w="4062" w:type="dxa"/>
                        <w:gridSpan w:val="14"/>
                        <w:shd w:val="clear" w:color="auto" w:fill="5F93C5"/>
                      </w:tcPr>
                      <w:p>
                        <w:pPr>
                          <w:pStyle w:val="TableParagraph"/>
                          <w:spacing w:line="218" w:lineRule="exact" w:before="9"/>
                          <w:ind w:left="1880" w:right="1848"/>
                          <w:jc w:val="center"/>
                          <w:rPr>
                            <w:sz w:val="20"/>
                          </w:rPr>
                        </w:pPr>
                        <w:r>
                          <w:rPr>
                            <w:color w:val="FFFFFF"/>
                            <w:spacing w:val="-5"/>
                            <w:sz w:val="20"/>
                          </w:rPr>
                          <w:t>42</w:t>
                        </w:r>
                      </w:p>
                    </w:tc>
                    <w:tc>
                      <w:tcPr>
                        <w:tcW w:w="2943" w:type="dxa"/>
                        <w:gridSpan w:val="7"/>
                        <w:shd w:val="clear" w:color="auto" w:fill="A6A6A6"/>
                      </w:tcPr>
                      <w:p>
                        <w:pPr>
                          <w:pStyle w:val="TableParagraph"/>
                          <w:spacing w:line="218" w:lineRule="exact" w:before="9"/>
                          <w:ind w:left="1358" w:right="1332"/>
                          <w:jc w:val="center"/>
                          <w:rPr>
                            <w:sz w:val="20"/>
                          </w:rPr>
                        </w:pPr>
                        <w:r>
                          <w:rPr>
                            <w:color w:val="FFFFFF"/>
                            <w:spacing w:val="-5"/>
                            <w:sz w:val="20"/>
                          </w:rPr>
                          <w:t>30</w:t>
                        </w:r>
                      </w:p>
                    </w:tc>
                    <w:tc>
                      <w:tcPr>
                        <w:tcW w:w="481" w:type="dxa"/>
                        <w:gridSpan w:val="2"/>
                        <w:shd w:val="clear" w:color="auto" w:fill="E08278"/>
                      </w:tcPr>
                      <w:p>
                        <w:pPr>
                          <w:pStyle w:val="TableParagraph"/>
                          <w:spacing w:line="218" w:lineRule="exact" w:before="9"/>
                          <w:ind w:left="236"/>
                          <w:rPr>
                            <w:sz w:val="20"/>
                          </w:rPr>
                        </w:pPr>
                        <w:r>
                          <w:rPr>
                            <w:color w:val="FFFFFF"/>
                            <w:w w:val="99"/>
                            <w:sz w:val="20"/>
                          </w:rPr>
                          <w:t>6</w:t>
                        </w:r>
                      </w:p>
                    </w:tc>
                    <w:tc>
                      <w:tcPr>
                        <w:tcW w:w="501" w:type="dxa"/>
                        <w:gridSpan w:val="3"/>
                        <w:shd w:val="clear" w:color="auto" w:fill="C0392B"/>
                      </w:tcPr>
                      <w:p>
                        <w:pPr>
                          <w:pStyle w:val="TableParagraph"/>
                          <w:spacing w:line="218" w:lineRule="exact" w:before="9"/>
                          <w:ind w:left="241"/>
                          <w:rPr>
                            <w:sz w:val="20"/>
                          </w:rPr>
                        </w:pPr>
                        <w:r>
                          <w:rPr>
                            <w:color w:val="FFFFFF"/>
                            <w:w w:val="99"/>
                            <w:sz w:val="20"/>
                          </w:rPr>
                          <w:t>4</w:t>
                        </w:r>
                      </w:p>
                    </w:tc>
                    <w:tc>
                      <w:tcPr>
                        <w:tcW w:w="1362" w:type="dxa"/>
                        <w:gridSpan w:val="4"/>
                        <w:shd w:val="clear" w:color="auto" w:fill="F5D2A8"/>
                      </w:tcPr>
                      <w:p>
                        <w:pPr>
                          <w:pStyle w:val="TableParagraph"/>
                          <w:spacing w:line="218" w:lineRule="exact" w:before="9"/>
                          <w:ind w:left="539" w:right="557"/>
                          <w:jc w:val="center"/>
                          <w:rPr>
                            <w:sz w:val="20"/>
                          </w:rPr>
                        </w:pPr>
                        <w:r>
                          <w:rPr>
                            <w:color w:val="404040"/>
                            <w:spacing w:val="-5"/>
                            <w:sz w:val="20"/>
                          </w:rPr>
                          <w:t>14</w:t>
                        </w:r>
                      </w:p>
                    </w:tc>
                  </w:tr>
                  <w:tr>
                    <w:trPr>
                      <w:trHeight w:val="151" w:hRule="atLeast"/>
                    </w:trPr>
                    <w:tc>
                      <w:tcPr>
                        <w:tcW w:w="9738" w:type="dxa"/>
                        <w:gridSpan w:val="32"/>
                        <w:tcBorders>
                          <w:left w:val="single" w:sz="4" w:space="0" w:color="888888"/>
                        </w:tcBorders>
                      </w:tcPr>
                      <w:p>
                        <w:pPr>
                          <w:pStyle w:val="TableParagraph"/>
                          <w:rPr>
                            <w:rFonts w:ascii="Times New Roman"/>
                            <w:sz w:val="8"/>
                          </w:rPr>
                        </w:pPr>
                      </w:p>
                    </w:tc>
                  </w:tr>
                  <w:tr>
                    <w:trPr>
                      <w:trHeight w:val="247" w:hRule="atLeast"/>
                    </w:trPr>
                    <w:tc>
                      <w:tcPr>
                        <w:tcW w:w="579" w:type="dxa"/>
                        <w:gridSpan w:val="4"/>
                        <w:tcBorders>
                          <w:left w:val="single" w:sz="4" w:space="0" w:color="888888"/>
                        </w:tcBorders>
                        <w:shd w:val="clear" w:color="auto" w:fill="002E52"/>
                      </w:tcPr>
                      <w:p>
                        <w:pPr>
                          <w:pStyle w:val="TableParagraph"/>
                          <w:spacing w:line="218" w:lineRule="exact" w:before="9"/>
                          <w:ind w:left="11"/>
                          <w:jc w:val="center"/>
                          <w:rPr>
                            <w:sz w:val="20"/>
                          </w:rPr>
                        </w:pPr>
                        <w:r>
                          <w:rPr>
                            <w:color w:val="FFFFFF"/>
                            <w:w w:val="99"/>
                            <w:sz w:val="20"/>
                          </w:rPr>
                          <w:t>6</w:t>
                        </w:r>
                      </w:p>
                    </w:tc>
                    <w:tc>
                      <w:tcPr>
                        <w:tcW w:w="2592" w:type="dxa"/>
                        <w:gridSpan w:val="6"/>
                        <w:shd w:val="clear" w:color="auto" w:fill="5F93C5"/>
                      </w:tcPr>
                      <w:p>
                        <w:pPr>
                          <w:pStyle w:val="TableParagraph"/>
                          <w:spacing w:line="218" w:lineRule="exact" w:before="9"/>
                          <w:ind w:left="1194" w:right="1142"/>
                          <w:jc w:val="center"/>
                          <w:rPr>
                            <w:sz w:val="20"/>
                          </w:rPr>
                        </w:pPr>
                        <w:r>
                          <w:rPr>
                            <w:color w:val="FFFFFF"/>
                            <w:spacing w:val="-5"/>
                            <w:sz w:val="20"/>
                          </w:rPr>
                          <w:t>27</w:t>
                        </w:r>
                      </w:p>
                    </w:tc>
                    <w:tc>
                      <w:tcPr>
                        <w:tcW w:w="4704" w:type="dxa"/>
                        <w:gridSpan w:val="15"/>
                        <w:shd w:val="clear" w:color="auto" w:fill="A6A6A6"/>
                      </w:tcPr>
                      <w:p>
                        <w:pPr>
                          <w:pStyle w:val="TableParagraph"/>
                          <w:spacing w:line="218" w:lineRule="exact" w:before="9"/>
                          <w:ind w:left="2298" w:right="2153"/>
                          <w:jc w:val="center"/>
                          <w:rPr>
                            <w:sz w:val="20"/>
                          </w:rPr>
                        </w:pPr>
                        <w:r>
                          <w:rPr>
                            <w:color w:val="FFFFFF"/>
                            <w:spacing w:val="-5"/>
                            <w:sz w:val="20"/>
                          </w:rPr>
                          <w:t>49</w:t>
                        </w:r>
                      </w:p>
                    </w:tc>
                    <w:tc>
                      <w:tcPr>
                        <w:tcW w:w="889" w:type="dxa"/>
                        <w:gridSpan w:val="6"/>
                        <w:shd w:val="clear" w:color="auto" w:fill="E08278"/>
                      </w:tcPr>
                      <w:p>
                        <w:pPr>
                          <w:pStyle w:val="TableParagraph"/>
                          <w:spacing w:line="218" w:lineRule="exact" w:before="9"/>
                          <w:ind w:left="93"/>
                          <w:jc w:val="center"/>
                          <w:rPr>
                            <w:sz w:val="20"/>
                          </w:rPr>
                        </w:pPr>
                        <w:r>
                          <w:rPr>
                            <w:color w:val="FFFFFF"/>
                            <w:w w:val="99"/>
                            <w:sz w:val="20"/>
                          </w:rPr>
                          <w:t>8</w:t>
                        </w:r>
                      </w:p>
                    </w:tc>
                    <w:tc>
                      <w:tcPr>
                        <w:tcW w:w="974" w:type="dxa"/>
                        <w:shd w:val="clear" w:color="auto" w:fill="F5D2A8"/>
                      </w:tcPr>
                      <w:p>
                        <w:pPr>
                          <w:pStyle w:val="TableParagraph"/>
                          <w:spacing w:line="218" w:lineRule="exact" w:before="9"/>
                          <w:ind w:left="339" w:right="356"/>
                          <w:jc w:val="center"/>
                          <w:rPr>
                            <w:sz w:val="20"/>
                          </w:rPr>
                        </w:pPr>
                        <w:r>
                          <w:rPr>
                            <w:color w:val="404040"/>
                            <w:spacing w:val="-5"/>
                            <w:sz w:val="20"/>
                          </w:rPr>
                          <w:t>10</w:t>
                        </w:r>
                      </w:p>
                    </w:tc>
                  </w:tr>
                  <w:tr>
                    <w:trPr>
                      <w:trHeight w:val="148" w:hRule="atLeast"/>
                    </w:trPr>
                    <w:tc>
                      <w:tcPr>
                        <w:tcW w:w="9738" w:type="dxa"/>
                        <w:gridSpan w:val="32"/>
                        <w:tcBorders>
                          <w:left w:val="single" w:sz="4" w:space="0" w:color="888888"/>
                        </w:tcBorders>
                      </w:tcPr>
                      <w:p>
                        <w:pPr>
                          <w:pStyle w:val="TableParagraph"/>
                          <w:rPr>
                            <w:rFonts w:ascii="Times New Roman"/>
                            <w:sz w:val="8"/>
                          </w:rPr>
                        </w:pPr>
                      </w:p>
                    </w:tc>
                  </w:tr>
                  <w:tr>
                    <w:trPr>
                      <w:trHeight w:val="249" w:hRule="atLeast"/>
                    </w:trPr>
                    <w:tc>
                      <w:tcPr>
                        <w:tcW w:w="484" w:type="dxa"/>
                        <w:gridSpan w:val="3"/>
                        <w:tcBorders>
                          <w:left w:val="single" w:sz="4" w:space="0" w:color="888888"/>
                        </w:tcBorders>
                        <w:shd w:val="clear" w:color="auto" w:fill="002E52"/>
                      </w:tcPr>
                      <w:p>
                        <w:pPr>
                          <w:pStyle w:val="TableParagraph"/>
                          <w:spacing w:line="218" w:lineRule="exact" w:before="11"/>
                          <w:ind w:left="4"/>
                          <w:jc w:val="center"/>
                          <w:rPr>
                            <w:sz w:val="20"/>
                          </w:rPr>
                        </w:pPr>
                        <w:r>
                          <w:rPr>
                            <w:color w:val="FFFFFF"/>
                            <w:w w:val="99"/>
                            <w:sz w:val="20"/>
                          </w:rPr>
                          <w:t>5</w:t>
                        </w:r>
                      </w:p>
                    </w:tc>
                    <w:tc>
                      <w:tcPr>
                        <w:tcW w:w="2948" w:type="dxa"/>
                        <w:gridSpan w:val="8"/>
                        <w:shd w:val="clear" w:color="auto" w:fill="5F93C5"/>
                      </w:tcPr>
                      <w:p>
                        <w:pPr>
                          <w:pStyle w:val="TableParagraph"/>
                          <w:spacing w:line="218" w:lineRule="exact" w:before="11"/>
                          <w:ind w:left="1368" w:right="1326"/>
                          <w:jc w:val="center"/>
                          <w:rPr>
                            <w:sz w:val="20"/>
                          </w:rPr>
                        </w:pPr>
                        <w:r>
                          <w:rPr>
                            <w:color w:val="FFFFFF"/>
                            <w:spacing w:val="-5"/>
                            <w:sz w:val="20"/>
                          </w:rPr>
                          <w:t>31</w:t>
                        </w:r>
                      </w:p>
                    </w:tc>
                    <w:tc>
                      <w:tcPr>
                        <w:tcW w:w="3470" w:type="dxa"/>
                        <w:gridSpan w:val="9"/>
                        <w:shd w:val="clear" w:color="auto" w:fill="A6A6A6"/>
                      </w:tcPr>
                      <w:p>
                        <w:pPr>
                          <w:pStyle w:val="TableParagraph"/>
                          <w:spacing w:line="218" w:lineRule="exact" w:before="11"/>
                          <w:ind w:left="1644" w:right="1572"/>
                          <w:jc w:val="center"/>
                          <w:rPr>
                            <w:sz w:val="20"/>
                          </w:rPr>
                        </w:pPr>
                        <w:r>
                          <w:rPr>
                            <w:color w:val="FFFFFF"/>
                            <w:spacing w:val="-5"/>
                            <w:sz w:val="20"/>
                          </w:rPr>
                          <w:t>36</w:t>
                        </w:r>
                      </w:p>
                    </w:tc>
                    <w:tc>
                      <w:tcPr>
                        <w:tcW w:w="973" w:type="dxa"/>
                        <w:gridSpan w:val="5"/>
                        <w:shd w:val="clear" w:color="auto" w:fill="E08278"/>
                      </w:tcPr>
                      <w:p>
                        <w:pPr>
                          <w:pStyle w:val="TableParagraph"/>
                          <w:spacing w:line="218" w:lineRule="exact" w:before="11"/>
                          <w:ind w:left="331" w:right="274"/>
                          <w:jc w:val="center"/>
                          <w:rPr>
                            <w:sz w:val="20"/>
                          </w:rPr>
                        </w:pPr>
                        <w:r>
                          <w:rPr>
                            <w:color w:val="FFFFFF"/>
                            <w:spacing w:val="-5"/>
                            <w:sz w:val="20"/>
                          </w:rPr>
                          <w:t>10</w:t>
                        </w:r>
                      </w:p>
                    </w:tc>
                    <w:tc>
                      <w:tcPr>
                        <w:tcW w:w="411" w:type="dxa"/>
                        <w:gridSpan w:val="2"/>
                        <w:shd w:val="clear" w:color="auto" w:fill="C0392B"/>
                      </w:tcPr>
                      <w:p>
                        <w:pPr>
                          <w:pStyle w:val="TableParagraph"/>
                          <w:spacing w:line="218" w:lineRule="exact" w:before="11"/>
                          <w:ind w:left="21"/>
                          <w:jc w:val="center"/>
                          <w:rPr>
                            <w:sz w:val="20"/>
                          </w:rPr>
                        </w:pPr>
                        <w:r>
                          <w:rPr>
                            <w:color w:val="FFFFFF"/>
                            <w:w w:val="99"/>
                            <w:sz w:val="20"/>
                          </w:rPr>
                          <w:t>4</w:t>
                        </w:r>
                      </w:p>
                    </w:tc>
                    <w:tc>
                      <w:tcPr>
                        <w:tcW w:w="1452" w:type="dxa"/>
                        <w:gridSpan w:val="5"/>
                        <w:shd w:val="clear" w:color="auto" w:fill="F5D2A8"/>
                      </w:tcPr>
                      <w:p>
                        <w:pPr>
                          <w:pStyle w:val="TableParagraph"/>
                          <w:spacing w:line="218" w:lineRule="exact" w:before="11"/>
                          <w:ind w:left="594" w:right="605"/>
                          <w:jc w:val="center"/>
                          <w:rPr>
                            <w:sz w:val="20"/>
                          </w:rPr>
                        </w:pPr>
                        <w:r>
                          <w:rPr>
                            <w:color w:val="404040"/>
                            <w:spacing w:val="-5"/>
                            <w:sz w:val="20"/>
                          </w:rPr>
                          <w:t>15</w:t>
                        </w:r>
                      </w:p>
                    </w:tc>
                  </w:tr>
                  <w:tr>
                    <w:trPr>
                      <w:trHeight w:val="148" w:hRule="atLeast"/>
                    </w:trPr>
                    <w:tc>
                      <w:tcPr>
                        <w:tcW w:w="9738" w:type="dxa"/>
                        <w:gridSpan w:val="32"/>
                        <w:tcBorders>
                          <w:left w:val="single" w:sz="4" w:space="0" w:color="888888"/>
                        </w:tcBorders>
                      </w:tcPr>
                      <w:p>
                        <w:pPr>
                          <w:pStyle w:val="TableParagraph"/>
                          <w:rPr>
                            <w:rFonts w:ascii="Times New Roman"/>
                            <w:sz w:val="8"/>
                          </w:rPr>
                        </w:pPr>
                      </w:p>
                    </w:tc>
                  </w:tr>
                  <w:tr>
                    <w:trPr>
                      <w:trHeight w:val="249" w:hRule="atLeast"/>
                    </w:trPr>
                    <w:tc>
                      <w:tcPr>
                        <w:tcW w:w="579" w:type="dxa"/>
                        <w:gridSpan w:val="4"/>
                        <w:tcBorders>
                          <w:left w:val="single" w:sz="4" w:space="0" w:color="888888"/>
                        </w:tcBorders>
                        <w:shd w:val="clear" w:color="auto" w:fill="002E52"/>
                      </w:tcPr>
                      <w:p>
                        <w:pPr>
                          <w:pStyle w:val="TableParagraph"/>
                          <w:spacing w:line="219" w:lineRule="exact" w:before="10"/>
                          <w:ind w:left="5"/>
                          <w:jc w:val="center"/>
                          <w:rPr>
                            <w:sz w:val="20"/>
                          </w:rPr>
                        </w:pPr>
                        <w:r>
                          <w:rPr>
                            <w:color w:val="FFFFFF"/>
                            <w:w w:val="99"/>
                            <w:sz w:val="20"/>
                          </w:rPr>
                          <w:t>6</w:t>
                        </w:r>
                      </w:p>
                    </w:tc>
                    <w:tc>
                      <w:tcPr>
                        <w:tcW w:w="3366" w:type="dxa"/>
                        <w:gridSpan w:val="10"/>
                        <w:shd w:val="clear" w:color="auto" w:fill="5F93C5"/>
                      </w:tcPr>
                      <w:p>
                        <w:pPr>
                          <w:pStyle w:val="TableParagraph"/>
                          <w:spacing w:line="219" w:lineRule="exact" w:before="10"/>
                          <w:ind w:left="1562" w:right="1551"/>
                          <w:jc w:val="center"/>
                          <w:rPr>
                            <w:sz w:val="20"/>
                          </w:rPr>
                        </w:pPr>
                        <w:r>
                          <w:rPr>
                            <w:color w:val="FFFFFF"/>
                            <w:spacing w:val="-5"/>
                            <w:sz w:val="20"/>
                          </w:rPr>
                          <w:t>35</w:t>
                        </w:r>
                      </w:p>
                    </w:tc>
                    <w:tc>
                      <w:tcPr>
                        <w:tcW w:w="3127" w:type="dxa"/>
                        <w:gridSpan w:val="7"/>
                        <w:shd w:val="clear" w:color="auto" w:fill="A6A6A6"/>
                      </w:tcPr>
                      <w:p>
                        <w:pPr>
                          <w:pStyle w:val="TableParagraph"/>
                          <w:spacing w:line="219" w:lineRule="exact" w:before="10"/>
                          <w:ind w:left="1468" w:right="1405"/>
                          <w:jc w:val="center"/>
                          <w:rPr>
                            <w:sz w:val="20"/>
                          </w:rPr>
                        </w:pPr>
                        <w:r>
                          <w:rPr>
                            <w:color w:val="FFFFFF"/>
                            <w:spacing w:val="-5"/>
                            <w:sz w:val="20"/>
                          </w:rPr>
                          <w:t>33</w:t>
                        </w:r>
                      </w:p>
                    </w:tc>
                    <w:tc>
                      <w:tcPr>
                        <w:tcW w:w="803" w:type="dxa"/>
                        <w:gridSpan w:val="4"/>
                        <w:shd w:val="clear" w:color="auto" w:fill="E08278"/>
                      </w:tcPr>
                      <w:p>
                        <w:pPr>
                          <w:pStyle w:val="TableParagraph"/>
                          <w:spacing w:line="219" w:lineRule="exact" w:before="10"/>
                          <w:ind w:right="14"/>
                          <w:jc w:val="center"/>
                          <w:rPr>
                            <w:sz w:val="20"/>
                          </w:rPr>
                        </w:pPr>
                        <w:r>
                          <w:rPr>
                            <w:color w:val="FFFFFF"/>
                            <w:w w:val="99"/>
                            <w:sz w:val="20"/>
                          </w:rPr>
                          <w:t>7</w:t>
                        </w:r>
                      </w:p>
                    </w:tc>
                    <w:tc>
                      <w:tcPr>
                        <w:tcW w:w="262" w:type="dxa"/>
                        <w:shd w:val="clear" w:color="auto" w:fill="C0392B"/>
                      </w:tcPr>
                      <w:p>
                        <w:pPr>
                          <w:pStyle w:val="TableParagraph"/>
                          <w:spacing w:line="219" w:lineRule="exact" w:before="10"/>
                          <w:ind w:left="16"/>
                          <w:rPr>
                            <w:sz w:val="20"/>
                          </w:rPr>
                        </w:pPr>
                        <w:r>
                          <w:rPr>
                            <w:color w:val="FFFFFF"/>
                            <w:w w:val="99"/>
                            <w:sz w:val="20"/>
                          </w:rPr>
                          <w:t>3</w:t>
                        </w:r>
                      </w:p>
                    </w:tc>
                    <w:tc>
                      <w:tcPr>
                        <w:tcW w:w="1601" w:type="dxa"/>
                        <w:gridSpan w:val="6"/>
                        <w:shd w:val="clear" w:color="auto" w:fill="F5D2A8"/>
                      </w:tcPr>
                      <w:p>
                        <w:pPr>
                          <w:pStyle w:val="TableParagraph"/>
                          <w:spacing w:line="219" w:lineRule="exact" w:before="10"/>
                          <w:ind w:left="599" w:right="654"/>
                          <w:jc w:val="center"/>
                          <w:rPr>
                            <w:sz w:val="20"/>
                          </w:rPr>
                        </w:pPr>
                        <w:r>
                          <w:rPr>
                            <w:color w:val="404040"/>
                            <w:spacing w:val="-5"/>
                            <w:sz w:val="20"/>
                          </w:rPr>
                          <w:t>17</w:t>
                        </w:r>
                      </w:p>
                    </w:tc>
                  </w:tr>
                  <w:tr>
                    <w:trPr>
                      <w:trHeight w:val="148" w:hRule="atLeast"/>
                    </w:trPr>
                    <w:tc>
                      <w:tcPr>
                        <w:tcW w:w="9738" w:type="dxa"/>
                        <w:gridSpan w:val="32"/>
                        <w:tcBorders>
                          <w:left w:val="single" w:sz="4" w:space="0" w:color="888888"/>
                        </w:tcBorders>
                      </w:tcPr>
                      <w:p>
                        <w:pPr>
                          <w:pStyle w:val="TableParagraph"/>
                          <w:rPr>
                            <w:rFonts w:ascii="Times New Roman"/>
                            <w:sz w:val="8"/>
                          </w:rPr>
                        </w:pPr>
                      </w:p>
                    </w:tc>
                  </w:tr>
                  <w:tr>
                    <w:trPr>
                      <w:trHeight w:val="247" w:hRule="atLeast"/>
                    </w:trPr>
                    <w:tc>
                      <w:tcPr>
                        <w:tcW w:w="389" w:type="dxa"/>
                        <w:gridSpan w:val="2"/>
                        <w:tcBorders>
                          <w:left w:val="single" w:sz="4" w:space="0" w:color="888888"/>
                        </w:tcBorders>
                        <w:shd w:val="clear" w:color="auto" w:fill="002E52"/>
                      </w:tcPr>
                      <w:p>
                        <w:pPr>
                          <w:pStyle w:val="TableParagraph"/>
                          <w:spacing w:line="218" w:lineRule="exact" w:before="9"/>
                          <w:ind w:left="3"/>
                          <w:jc w:val="center"/>
                          <w:rPr>
                            <w:sz w:val="20"/>
                          </w:rPr>
                        </w:pPr>
                        <w:r>
                          <w:rPr>
                            <w:color w:val="FFFFFF"/>
                            <w:w w:val="99"/>
                            <w:sz w:val="20"/>
                          </w:rPr>
                          <w:t>4</w:t>
                        </w:r>
                      </w:p>
                    </w:tc>
                    <w:tc>
                      <w:tcPr>
                        <w:tcW w:w="4062" w:type="dxa"/>
                        <w:gridSpan w:val="14"/>
                        <w:shd w:val="clear" w:color="auto" w:fill="5F93C5"/>
                      </w:tcPr>
                      <w:p>
                        <w:pPr>
                          <w:pStyle w:val="TableParagraph"/>
                          <w:spacing w:line="218" w:lineRule="exact" w:before="9"/>
                          <w:ind w:left="1862" w:right="1875"/>
                          <w:jc w:val="center"/>
                          <w:rPr>
                            <w:sz w:val="20"/>
                          </w:rPr>
                        </w:pPr>
                        <w:r>
                          <w:rPr>
                            <w:color w:val="FFFFFF"/>
                            <w:spacing w:val="-5"/>
                            <w:sz w:val="20"/>
                          </w:rPr>
                          <w:t>42</w:t>
                        </w:r>
                      </w:p>
                    </w:tc>
                    <w:tc>
                      <w:tcPr>
                        <w:tcW w:w="3154" w:type="dxa"/>
                        <w:gridSpan w:val="8"/>
                        <w:shd w:val="clear" w:color="auto" w:fill="A6A6A6"/>
                      </w:tcPr>
                      <w:p>
                        <w:pPr>
                          <w:pStyle w:val="TableParagraph"/>
                          <w:spacing w:line="218" w:lineRule="exact" w:before="9"/>
                          <w:ind w:left="1445" w:right="1455"/>
                          <w:jc w:val="center"/>
                          <w:rPr>
                            <w:sz w:val="20"/>
                          </w:rPr>
                        </w:pPr>
                        <w:r>
                          <w:rPr>
                            <w:color w:val="FFFFFF"/>
                            <w:spacing w:val="-5"/>
                            <w:sz w:val="20"/>
                          </w:rPr>
                          <w:t>33</w:t>
                        </w:r>
                      </w:p>
                    </w:tc>
                    <w:tc>
                      <w:tcPr>
                        <w:tcW w:w="532" w:type="dxa"/>
                        <w:gridSpan w:val="2"/>
                        <w:shd w:val="clear" w:color="auto" w:fill="E08278"/>
                      </w:tcPr>
                      <w:p>
                        <w:pPr>
                          <w:pStyle w:val="TableParagraph"/>
                          <w:spacing w:line="218" w:lineRule="exact" w:before="9"/>
                          <w:ind w:right="38"/>
                          <w:jc w:val="center"/>
                          <w:rPr>
                            <w:sz w:val="20"/>
                          </w:rPr>
                        </w:pPr>
                        <w:r>
                          <w:rPr>
                            <w:color w:val="FFFFFF"/>
                            <w:w w:val="99"/>
                            <w:sz w:val="20"/>
                          </w:rPr>
                          <w:t>5</w:t>
                        </w:r>
                      </w:p>
                    </w:tc>
                    <w:tc>
                      <w:tcPr>
                        <w:tcW w:w="341" w:type="dxa"/>
                        <w:gridSpan w:val="3"/>
                        <w:shd w:val="clear" w:color="auto" w:fill="C0392B"/>
                      </w:tcPr>
                      <w:p>
                        <w:pPr>
                          <w:pStyle w:val="TableParagraph"/>
                          <w:spacing w:line="218" w:lineRule="exact" w:before="9"/>
                          <w:ind w:left="91"/>
                          <w:rPr>
                            <w:sz w:val="20"/>
                          </w:rPr>
                        </w:pPr>
                        <w:r>
                          <w:rPr>
                            <w:color w:val="FFFFFF"/>
                            <w:w w:val="99"/>
                            <w:sz w:val="20"/>
                          </w:rPr>
                          <w:t>4</w:t>
                        </w:r>
                      </w:p>
                    </w:tc>
                    <w:tc>
                      <w:tcPr>
                        <w:tcW w:w="1260" w:type="dxa"/>
                        <w:gridSpan w:val="3"/>
                        <w:shd w:val="clear" w:color="auto" w:fill="F5D2A8"/>
                      </w:tcPr>
                      <w:p>
                        <w:pPr>
                          <w:pStyle w:val="TableParagraph"/>
                          <w:spacing w:line="218" w:lineRule="exact" w:before="9"/>
                          <w:ind w:left="473" w:right="484"/>
                          <w:jc w:val="center"/>
                          <w:rPr>
                            <w:sz w:val="20"/>
                          </w:rPr>
                        </w:pPr>
                        <w:r>
                          <w:rPr>
                            <w:color w:val="404040"/>
                            <w:spacing w:val="-5"/>
                            <w:sz w:val="20"/>
                          </w:rPr>
                          <w:t>13</w:t>
                        </w:r>
                      </w:p>
                    </w:tc>
                  </w:tr>
                  <w:tr>
                    <w:trPr>
                      <w:trHeight w:val="148" w:hRule="atLeast"/>
                    </w:trPr>
                    <w:tc>
                      <w:tcPr>
                        <w:tcW w:w="9738" w:type="dxa"/>
                        <w:gridSpan w:val="32"/>
                        <w:tcBorders>
                          <w:left w:val="single" w:sz="4" w:space="0" w:color="888888"/>
                        </w:tcBorders>
                      </w:tcPr>
                      <w:p>
                        <w:pPr>
                          <w:pStyle w:val="TableParagraph"/>
                          <w:rPr>
                            <w:rFonts w:ascii="Times New Roman"/>
                            <w:sz w:val="8"/>
                          </w:rPr>
                        </w:pPr>
                      </w:p>
                    </w:tc>
                  </w:tr>
                  <w:tr>
                    <w:trPr>
                      <w:trHeight w:val="249" w:hRule="atLeast"/>
                    </w:trPr>
                    <w:tc>
                      <w:tcPr>
                        <w:tcW w:w="293" w:type="dxa"/>
                        <w:tcBorders>
                          <w:left w:val="single" w:sz="4" w:space="0" w:color="888888"/>
                        </w:tcBorders>
                        <w:shd w:val="clear" w:color="auto" w:fill="002E52"/>
                      </w:tcPr>
                      <w:p>
                        <w:pPr>
                          <w:pStyle w:val="TableParagraph"/>
                          <w:spacing w:line="218" w:lineRule="exact" w:before="11"/>
                          <w:ind w:left="91"/>
                          <w:rPr>
                            <w:sz w:val="20"/>
                          </w:rPr>
                        </w:pPr>
                        <w:r>
                          <w:rPr>
                            <w:color w:val="FFFFFF"/>
                            <w:w w:val="99"/>
                            <w:sz w:val="20"/>
                          </w:rPr>
                          <w:t>3</w:t>
                        </w:r>
                      </w:p>
                    </w:tc>
                    <w:tc>
                      <w:tcPr>
                        <w:tcW w:w="3984" w:type="dxa"/>
                        <w:gridSpan w:val="14"/>
                        <w:shd w:val="clear" w:color="auto" w:fill="5F93C5"/>
                      </w:tcPr>
                      <w:p>
                        <w:pPr>
                          <w:pStyle w:val="TableParagraph"/>
                          <w:spacing w:line="218" w:lineRule="exact" w:before="11"/>
                          <w:ind w:left="1867" w:right="1857"/>
                          <w:jc w:val="center"/>
                          <w:rPr>
                            <w:sz w:val="20"/>
                          </w:rPr>
                        </w:pPr>
                        <w:r>
                          <w:rPr>
                            <w:color w:val="FFFFFF"/>
                            <w:spacing w:val="-5"/>
                            <w:sz w:val="20"/>
                          </w:rPr>
                          <w:t>41</w:t>
                        </w:r>
                      </w:p>
                    </w:tc>
                    <w:tc>
                      <w:tcPr>
                        <w:tcW w:w="2795" w:type="dxa"/>
                        <w:gridSpan w:val="6"/>
                        <w:shd w:val="clear" w:color="auto" w:fill="A6A6A6"/>
                      </w:tcPr>
                      <w:p>
                        <w:pPr>
                          <w:pStyle w:val="TableParagraph"/>
                          <w:spacing w:line="218" w:lineRule="exact" w:before="11"/>
                          <w:ind w:left="1269" w:right="1233"/>
                          <w:jc w:val="center"/>
                          <w:rPr>
                            <w:sz w:val="20"/>
                          </w:rPr>
                        </w:pPr>
                        <w:r>
                          <w:rPr>
                            <w:color w:val="FFFFFF"/>
                            <w:spacing w:val="-5"/>
                            <w:sz w:val="20"/>
                          </w:rPr>
                          <w:t>29</w:t>
                        </w:r>
                      </w:p>
                    </w:tc>
                    <w:tc>
                      <w:tcPr>
                        <w:tcW w:w="1065" w:type="dxa"/>
                        <w:gridSpan w:val="5"/>
                        <w:shd w:val="clear" w:color="auto" w:fill="E08278"/>
                      </w:tcPr>
                      <w:p>
                        <w:pPr>
                          <w:pStyle w:val="TableParagraph"/>
                          <w:spacing w:line="218" w:lineRule="exact" w:before="11"/>
                          <w:ind w:left="364" w:right="300"/>
                          <w:jc w:val="center"/>
                          <w:rPr>
                            <w:sz w:val="20"/>
                          </w:rPr>
                        </w:pPr>
                        <w:r>
                          <w:rPr>
                            <w:color w:val="FFFFFF"/>
                            <w:spacing w:val="-5"/>
                            <w:sz w:val="20"/>
                          </w:rPr>
                          <w:t>11</w:t>
                        </w:r>
                      </w:p>
                    </w:tc>
                    <w:tc>
                      <w:tcPr>
                        <w:tcW w:w="341" w:type="dxa"/>
                        <w:gridSpan w:val="3"/>
                        <w:shd w:val="clear" w:color="auto" w:fill="C0392B"/>
                      </w:tcPr>
                      <w:p>
                        <w:pPr>
                          <w:pStyle w:val="TableParagraph"/>
                          <w:spacing w:line="218" w:lineRule="exact" w:before="11"/>
                          <w:ind w:left="125"/>
                          <w:rPr>
                            <w:sz w:val="20"/>
                          </w:rPr>
                        </w:pPr>
                        <w:r>
                          <w:rPr>
                            <w:color w:val="FFFFFF"/>
                            <w:w w:val="99"/>
                            <w:sz w:val="20"/>
                          </w:rPr>
                          <w:t>3</w:t>
                        </w:r>
                      </w:p>
                    </w:tc>
                    <w:tc>
                      <w:tcPr>
                        <w:tcW w:w="1260" w:type="dxa"/>
                        <w:gridSpan w:val="3"/>
                        <w:shd w:val="clear" w:color="auto" w:fill="F5D2A8"/>
                      </w:tcPr>
                      <w:p>
                        <w:pPr>
                          <w:pStyle w:val="TableParagraph"/>
                          <w:spacing w:line="218" w:lineRule="exact" w:before="11"/>
                          <w:ind w:left="461" w:right="484"/>
                          <w:jc w:val="center"/>
                          <w:rPr>
                            <w:sz w:val="20"/>
                          </w:rPr>
                        </w:pPr>
                        <w:r>
                          <w:rPr>
                            <w:color w:val="404040"/>
                            <w:spacing w:val="-5"/>
                            <w:sz w:val="20"/>
                          </w:rPr>
                          <w:t>13</w:t>
                        </w:r>
                      </w:p>
                    </w:tc>
                  </w:tr>
                  <w:tr>
                    <w:trPr>
                      <w:trHeight w:val="148" w:hRule="atLeast"/>
                    </w:trPr>
                    <w:tc>
                      <w:tcPr>
                        <w:tcW w:w="9738" w:type="dxa"/>
                        <w:gridSpan w:val="32"/>
                        <w:tcBorders>
                          <w:left w:val="single" w:sz="4" w:space="0" w:color="888888"/>
                        </w:tcBorders>
                      </w:tcPr>
                      <w:p>
                        <w:pPr>
                          <w:pStyle w:val="TableParagraph"/>
                          <w:rPr>
                            <w:rFonts w:ascii="Times New Roman"/>
                            <w:sz w:val="8"/>
                          </w:rPr>
                        </w:pPr>
                      </w:p>
                    </w:tc>
                  </w:tr>
                  <w:tr>
                    <w:trPr>
                      <w:trHeight w:val="249" w:hRule="atLeast"/>
                    </w:trPr>
                    <w:tc>
                      <w:tcPr>
                        <w:tcW w:w="484" w:type="dxa"/>
                        <w:gridSpan w:val="3"/>
                        <w:tcBorders>
                          <w:left w:val="single" w:sz="4" w:space="0" w:color="888888"/>
                        </w:tcBorders>
                        <w:shd w:val="clear" w:color="auto" w:fill="002E52"/>
                      </w:tcPr>
                      <w:p>
                        <w:pPr>
                          <w:pStyle w:val="TableParagraph"/>
                          <w:spacing w:line="218" w:lineRule="exact" w:before="11"/>
                          <w:ind w:left="4"/>
                          <w:jc w:val="center"/>
                          <w:rPr>
                            <w:sz w:val="20"/>
                          </w:rPr>
                        </w:pPr>
                        <w:r>
                          <w:rPr>
                            <w:color w:val="FFFFFF"/>
                            <w:w w:val="99"/>
                            <w:sz w:val="20"/>
                          </w:rPr>
                          <w:t>5</w:t>
                        </w:r>
                      </w:p>
                    </w:tc>
                    <w:tc>
                      <w:tcPr>
                        <w:tcW w:w="2400" w:type="dxa"/>
                        <w:gridSpan w:val="6"/>
                        <w:shd w:val="clear" w:color="auto" w:fill="5F93C5"/>
                      </w:tcPr>
                      <w:p>
                        <w:pPr>
                          <w:pStyle w:val="TableParagraph"/>
                          <w:spacing w:line="218" w:lineRule="exact" w:before="11"/>
                          <w:ind w:left="1079" w:right="1067"/>
                          <w:jc w:val="center"/>
                          <w:rPr>
                            <w:sz w:val="20"/>
                          </w:rPr>
                        </w:pPr>
                        <w:r>
                          <w:rPr>
                            <w:color w:val="FFFFFF"/>
                            <w:spacing w:val="-5"/>
                            <w:sz w:val="20"/>
                          </w:rPr>
                          <w:t>25</w:t>
                        </w:r>
                      </w:p>
                    </w:tc>
                    <w:tc>
                      <w:tcPr>
                        <w:tcW w:w="4018" w:type="dxa"/>
                        <w:gridSpan w:val="11"/>
                        <w:shd w:val="clear" w:color="auto" w:fill="A6A6A6"/>
                      </w:tcPr>
                      <w:p>
                        <w:pPr>
                          <w:pStyle w:val="TableParagraph"/>
                          <w:spacing w:line="218" w:lineRule="exact" w:before="11"/>
                          <w:ind w:left="1904" w:right="1861"/>
                          <w:jc w:val="center"/>
                          <w:rPr>
                            <w:sz w:val="20"/>
                          </w:rPr>
                        </w:pPr>
                        <w:r>
                          <w:rPr>
                            <w:color w:val="FFFFFF"/>
                            <w:spacing w:val="-5"/>
                            <w:sz w:val="20"/>
                          </w:rPr>
                          <w:t>42</w:t>
                        </w:r>
                      </w:p>
                    </w:tc>
                    <w:tc>
                      <w:tcPr>
                        <w:tcW w:w="973" w:type="dxa"/>
                        <w:gridSpan w:val="5"/>
                        <w:shd w:val="clear" w:color="auto" w:fill="E08278"/>
                      </w:tcPr>
                      <w:p>
                        <w:pPr>
                          <w:pStyle w:val="TableParagraph"/>
                          <w:spacing w:line="218" w:lineRule="exact" w:before="11"/>
                          <w:ind w:right="36"/>
                          <w:jc w:val="center"/>
                          <w:rPr>
                            <w:sz w:val="20"/>
                          </w:rPr>
                        </w:pPr>
                        <w:r>
                          <w:rPr>
                            <w:color w:val="FFFFFF"/>
                            <w:w w:val="99"/>
                            <w:sz w:val="20"/>
                          </w:rPr>
                          <w:t>9</w:t>
                        </w:r>
                      </w:p>
                    </w:tc>
                    <w:tc>
                      <w:tcPr>
                        <w:tcW w:w="262" w:type="dxa"/>
                        <w:shd w:val="clear" w:color="auto" w:fill="C0392B"/>
                      </w:tcPr>
                      <w:p>
                        <w:pPr>
                          <w:pStyle w:val="TableParagraph"/>
                          <w:spacing w:line="218" w:lineRule="exact" w:before="11"/>
                          <w:ind w:left="16"/>
                          <w:rPr>
                            <w:sz w:val="20"/>
                          </w:rPr>
                        </w:pPr>
                        <w:r>
                          <w:rPr>
                            <w:color w:val="FFFFFF"/>
                            <w:w w:val="99"/>
                            <w:sz w:val="20"/>
                          </w:rPr>
                          <w:t>3</w:t>
                        </w:r>
                      </w:p>
                    </w:tc>
                    <w:tc>
                      <w:tcPr>
                        <w:tcW w:w="1601" w:type="dxa"/>
                        <w:gridSpan w:val="6"/>
                        <w:shd w:val="clear" w:color="auto" w:fill="F5D2A8"/>
                      </w:tcPr>
                      <w:p>
                        <w:pPr>
                          <w:pStyle w:val="TableParagraph"/>
                          <w:spacing w:line="218" w:lineRule="exact" w:before="11"/>
                          <w:ind w:left="599" w:right="654"/>
                          <w:jc w:val="center"/>
                          <w:rPr>
                            <w:sz w:val="20"/>
                          </w:rPr>
                        </w:pPr>
                        <w:r>
                          <w:rPr>
                            <w:color w:val="404040"/>
                            <w:spacing w:val="-5"/>
                            <w:sz w:val="20"/>
                          </w:rPr>
                          <w:t>17</w:t>
                        </w:r>
                      </w:p>
                    </w:tc>
                  </w:tr>
                  <w:tr>
                    <w:trPr>
                      <w:trHeight w:val="148" w:hRule="atLeast"/>
                    </w:trPr>
                    <w:tc>
                      <w:tcPr>
                        <w:tcW w:w="9738" w:type="dxa"/>
                        <w:gridSpan w:val="32"/>
                        <w:tcBorders>
                          <w:left w:val="single" w:sz="4" w:space="0" w:color="888888"/>
                        </w:tcBorders>
                      </w:tcPr>
                      <w:p>
                        <w:pPr>
                          <w:pStyle w:val="TableParagraph"/>
                          <w:rPr>
                            <w:rFonts w:ascii="Times New Roman"/>
                            <w:sz w:val="8"/>
                          </w:rPr>
                        </w:pPr>
                      </w:p>
                    </w:tc>
                  </w:tr>
                  <w:tr>
                    <w:trPr>
                      <w:trHeight w:val="247" w:hRule="atLeast"/>
                    </w:trPr>
                    <w:tc>
                      <w:tcPr>
                        <w:tcW w:w="776" w:type="dxa"/>
                        <w:gridSpan w:val="6"/>
                        <w:tcBorders>
                          <w:left w:val="single" w:sz="4" w:space="0" w:color="888888"/>
                        </w:tcBorders>
                        <w:shd w:val="clear" w:color="auto" w:fill="002E52"/>
                      </w:tcPr>
                      <w:p>
                        <w:pPr>
                          <w:pStyle w:val="TableParagraph"/>
                          <w:spacing w:line="217" w:lineRule="exact" w:before="10"/>
                          <w:ind w:left="16"/>
                          <w:jc w:val="center"/>
                          <w:rPr>
                            <w:sz w:val="20"/>
                          </w:rPr>
                        </w:pPr>
                        <w:r>
                          <w:rPr>
                            <w:color w:val="FFFFFF"/>
                            <w:w w:val="99"/>
                            <w:sz w:val="20"/>
                          </w:rPr>
                          <w:t>8</w:t>
                        </w:r>
                      </w:p>
                    </w:tc>
                    <w:tc>
                      <w:tcPr>
                        <w:tcW w:w="2395" w:type="dxa"/>
                        <w:gridSpan w:val="4"/>
                        <w:shd w:val="clear" w:color="auto" w:fill="5F93C5"/>
                      </w:tcPr>
                      <w:p>
                        <w:pPr>
                          <w:pStyle w:val="TableParagraph"/>
                          <w:spacing w:line="217" w:lineRule="exact" w:before="10"/>
                          <w:ind w:left="1002" w:right="1007"/>
                          <w:jc w:val="center"/>
                          <w:rPr>
                            <w:sz w:val="20"/>
                          </w:rPr>
                        </w:pPr>
                        <w:r>
                          <w:rPr>
                            <w:color w:val="FFFFFF"/>
                            <w:spacing w:val="-5"/>
                            <w:sz w:val="20"/>
                          </w:rPr>
                          <w:t>24</w:t>
                        </w:r>
                      </w:p>
                    </w:tc>
                    <w:tc>
                      <w:tcPr>
                        <w:tcW w:w="3524" w:type="dxa"/>
                        <w:gridSpan w:val="9"/>
                        <w:shd w:val="clear" w:color="auto" w:fill="A6A6A6"/>
                      </w:tcPr>
                      <w:p>
                        <w:pPr>
                          <w:pStyle w:val="TableParagraph"/>
                          <w:spacing w:line="217" w:lineRule="exact" w:before="10"/>
                          <w:ind w:left="1619" w:right="1651"/>
                          <w:jc w:val="center"/>
                          <w:rPr>
                            <w:sz w:val="20"/>
                          </w:rPr>
                        </w:pPr>
                        <w:r>
                          <w:rPr>
                            <w:color w:val="FFFFFF"/>
                            <w:spacing w:val="-5"/>
                            <w:sz w:val="20"/>
                          </w:rPr>
                          <w:t>36</w:t>
                        </w:r>
                      </w:p>
                    </w:tc>
                    <w:tc>
                      <w:tcPr>
                        <w:tcW w:w="910" w:type="dxa"/>
                        <w:gridSpan w:val="5"/>
                        <w:shd w:val="clear" w:color="auto" w:fill="E08278"/>
                      </w:tcPr>
                      <w:p>
                        <w:pPr>
                          <w:pStyle w:val="TableParagraph"/>
                          <w:spacing w:line="217" w:lineRule="exact" w:before="10"/>
                          <w:ind w:right="46"/>
                          <w:jc w:val="center"/>
                          <w:rPr>
                            <w:sz w:val="20"/>
                          </w:rPr>
                        </w:pPr>
                        <w:r>
                          <w:rPr>
                            <w:color w:val="FFFFFF"/>
                            <w:w w:val="99"/>
                            <w:sz w:val="20"/>
                          </w:rPr>
                          <w:t>9</w:t>
                        </w:r>
                      </w:p>
                    </w:tc>
                    <w:tc>
                      <w:tcPr>
                        <w:tcW w:w="270" w:type="dxa"/>
                        <w:shd w:val="clear" w:color="auto" w:fill="C0392B"/>
                      </w:tcPr>
                      <w:p>
                        <w:pPr>
                          <w:pStyle w:val="TableParagraph"/>
                          <w:spacing w:line="217" w:lineRule="exact" w:before="10"/>
                          <w:ind w:left="53"/>
                          <w:rPr>
                            <w:sz w:val="20"/>
                          </w:rPr>
                        </w:pPr>
                        <w:r>
                          <w:rPr>
                            <w:color w:val="FFFFFF"/>
                            <w:w w:val="99"/>
                            <w:sz w:val="20"/>
                          </w:rPr>
                          <w:t>3</w:t>
                        </w:r>
                      </w:p>
                    </w:tc>
                    <w:tc>
                      <w:tcPr>
                        <w:tcW w:w="1863" w:type="dxa"/>
                        <w:gridSpan w:val="7"/>
                        <w:shd w:val="clear" w:color="auto" w:fill="F5D2A8"/>
                      </w:tcPr>
                      <w:p>
                        <w:pPr>
                          <w:pStyle w:val="TableParagraph"/>
                          <w:spacing w:line="217" w:lineRule="exact" w:before="10"/>
                          <w:ind w:left="794" w:right="816"/>
                          <w:jc w:val="center"/>
                          <w:rPr>
                            <w:sz w:val="20"/>
                          </w:rPr>
                        </w:pPr>
                        <w:r>
                          <w:rPr>
                            <w:color w:val="404040"/>
                            <w:spacing w:val="-5"/>
                            <w:sz w:val="20"/>
                          </w:rPr>
                          <w:t>19</w:t>
                        </w:r>
                      </w:p>
                    </w:tc>
                  </w:tr>
                </w:tbl>
                <w:p>
                  <w:pPr>
                    <w:pStyle w:val="BodyText"/>
                  </w:pPr>
                </w:p>
              </w:txbxContent>
            </v:textbox>
            <w10:wrap type="none"/>
          </v:shape>
        </w:pict>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8"/>
        <w:ind w:left="0" w:right="4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7"/>
        <w:ind w:left="0" w:right="4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8"/>
        <w:ind w:left="0" w:right="4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8"/>
        <w:ind w:left="0" w:right="42" w:firstLine="0"/>
        <w:jc w:val="right"/>
        <w:rPr>
          <w:sz w:val="20"/>
        </w:rPr>
      </w:pPr>
      <w:r>
        <w:rPr>
          <w:color w:val="404040"/>
          <w:sz w:val="20"/>
        </w:rPr>
        <w:t>2017</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415" w:lineRule="auto" w:before="168"/>
        <w:ind w:left="1836" w:right="38"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5" w:lineRule="auto" w:before="0"/>
        <w:ind w:left="2769" w:right="40" w:firstLine="300"/>
        <w:jc w:val="right"/>
        <w:rPr>
          <w:sz w:val="20"/>
        </w:rPr>
      </w:pPr>
      <w:r>
        <w:rPr>
          <w:color w:val="404040"/>
          <w:spacing w:val="-4"/>
          <w:sz w:val="20"/>
        </w:rPr>
        <w:t>Men </w:t>
      </w:r>
      <w:r>
        <w:rPr>
          <w:color w:val="404040"/>
          <w:spacing w:val="-2"/>
          <w:sz w:val="20"/>
        </w:rPr>
        <w:t>Women 18-34</w:t>
      </w:r>
    </w:p>
    <w:p>
      <w:pPr>
        <w:spacing w:before="0"/>
        <w:ind w:left="0" w:right="40" w:firstLine="0"/>
        <w:jc w:val="right"/>
        <w:rPr>
          <w:sz w:val="20"/>
        </w:rPr>
      </w:pPr>
      <w:r>
        <w:rPr>
          <w:color w:val="404040"/>
          <w:spacing w:val="-2"/>
          <w:sz w:val="20"/>
        </w:rPr>
        <w:t>35-</w:t>
      </w:r>
      <w:r>
        <w:rPr>
          <w:color w:val="404040"/>
          <w:spacing w:val="-7"/>
          <w:sz w:val="20"/>
        </w:rPr>
        <w:t>49</w:t>
      </w:r>
    </w:p>
    <w:p>
      <w:pPr>
        <w:spacing w:before="167"/>
        <w:ind w:left="0" w:right="40" w:firstLine="0"/>
        <w:jc w:val="right"/>
        <w:rPr>
          <w:sz w:val="20"/>
        </w:rPr>
      </w:pPr>
      <w:r>
        <w:rPr>
          <w:color w:val="404040"/>
          <w:spacing w:val="-2"/>
          <w:sz w:val="20"/>
        </w:rPr>
        <w:t>50-</w:t>
      </w:r>
      <w:r>
        <w:rPr>
          <w:color w:val="404040"/>
          <w:spacing w:val="-7"/>
          <w:sz w:val="20"/>
        </w:rPr>
        <w:t>64</w:t>
      </w:r>
    </w:p>
    <w:p>
      <w:pPr>
        <w:spacing w:before="168"/>
        <w:ind w:left="0" w:right="4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8"/>
        </w:rPr>
      </w:pPr>
    </w:p>
    <w:p>
      <w:pPr>
        <w:tabs>
          <w:tab w:pos="2168" w:val="left" w:leader="none"/>
        </w:tabs>
        <w:spacing w:before="0"/>
        <w:ind w:left="551" w:right="0" w:firstLine="0"/>
        <w:jc w:val="left"/>
        <w:rPr>
          <w:sz w:val="18"/>
        </w:rPr>
      </w:pPr>
      <w:r>
        <w:rPr/>
        <w:pict>
          <v:rect style="position:absolute;margin-left:244.679993pt;margin-top:3.257895pt;width:4.440pt;height:4.440pt;mso-position-horizontal-relative:page;mso-position-vertical-relative:paragraph;z-index:16177664" id="docshape11016" filled="true" fillcolor="#002e52" stroked="false">
            <v:fill type="solid"/>
            <w10:wrap type="none"/>
          </v:rect>
        </w:pict>
      </w:r>
      <w:r>
        <w:rPr/>
        <w:pict>
          <v:rect style="position:absolute;margin-left:325.440002pt;margin-top:3.257895pt;width:4.560pt;height:4.440pt;mso-position-horizontal-relative:page;mso-position-vertical-relative:paragraph;z-index:-41973248" id="docshape11017" filled="true" fillcolor="#5f93c5"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8"/>
        </w:rPr>
      </w:pPr>
    </w:p>
    <w:p>
      <w:pPr>
        <w:tabs>
          <w:tab w:pos="2017" w:val="left" w:leader="none"/>
          <w:tab w:pos="3194" w:val="left" w:leader="none"/>
        </w:tabs>
        <w:spacing w:before="0"/>
        <w:ind w:left="551" w:right="0" w:firstLine="0"/>
        <w:jc w:val="left"/>
        <w:rPr>
          <w:sz w:val="18"/>
        </w:rPr>
      </w:pPr>
      <w:r>
        <w:rPr/>
        <w:pict>
          <v:rect style="position:absolute;margin-left:387.23999pt;margin-top:3.257895pt;width:4.560pt;height:4.440pt;mso-position-horizontal-relative:page;mso-position-vertical-relative:paragraph;z-index:16178688" id="docshape11018" filled="true" fillcolor="#a6a6a6" stroked="false">
            <v:fill type="solid"/>
            <w10:wrap type="none"/>
          </v:rect>
        </w:pict>
      </w:r>
      <w:r>
        <w:rPr/>
        <w:pict>
          <v:rect style="position:absolute;margin-left:460.679993pt;margin-top:3.257895pt;width:4.440pt;height:4.440pt;mso-position-horizontal-relative:page;mso-position-vertical-relative:paragraph;z-index:-41972224" id="docshape11019" filled="true" fillcolor="#e08278" stroked="false">
            <v:fill type="solid"/>
            <w10:wrap type="none"/>
          </v:rect>
        </w:pict>
      </w:r>
      <w:r>
        <w:rPr/>
        <w:pict>
          <v:rect style="position:absolute;margin-left:519.479980pt;margin-top:3.257895pt;width:4.440pt;height:4.440pt;mso-position-horizontal-relative:page;mso-position-vertical-relative:paragraph;z-index:-41971712" id="docshape11020" filled="true" fillcolor="#c0392b" stroked="false">
            <v:fill type="solid"/>
            <w10:wrap type="none"/>
          </v:rect>
        </w:pict>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18"/>
        </w:rPr>
      </w:pPr>
    </w:p>
    <w:p>
      <w:pPr>
        <w:spacing w:before="0"/>
        <w:ind w:left="551" w:right="0" w:firstLine="0"/>
        <w:jc w:val="left"/>
        <w:rPr>
          <w:sz w:val="18"/>
        </w:rPr>
      </w:pPr>
      <w:r>
        <w:rPr/>
        <w:pict>
          <v:rect style="position:absolute;margin-left:598.320007pt;margin-top:3.257895pt;width:4.440pt;height:4.440pt;mso-position-horizontal-relative:page;mso-position-vertical-relative:paragraph;z-index:16180224" id="docshape11021" filled="true" fillcolor="#f5d2a8" stroked="false">
            <v:fill type="solid"/>
            <w10:wrap type="none"/>
          </v:rect>
        </w:pict>
      </w:r>
      <w:r>
        <w:rPr>
          <w:color w:val="404040"/>
          <w:sz w:val="18"/>
        </w:rPr>
        <w:t>Can't</w:t>
      </w:r>
      <w:r>
        <w:rPr>
          <w:color w:val="404040"/>
          <w:spacing w:val="-5"/>
          <w:sz w:val="18"/>
        </w:rPr>
        <w:t> say</w:t>
      </w:r>
    </w:p>
    <w:p>
      <w:pPr>
        <w:spacing w:after="0"/>
        <w:jc w:val="left"/>
        <w:rPr>
          <w:sz w:val="18"/>
        </w:rPr>
        <w:sectPr>
          <w:type w:val="continuous"/>
          <w:pgSz w:w="14400" w:h="10800" w:orient="landscape"/>
          <w:pgMar w:header="82" w:footer="257" w:top="0" w:bottom="0" w:left="140" w:right="140"/>
          <w:cols w:num="4" w:equalWidth="0">
            <w:col w:w="3502" w:space="829"/>
            <w:col w:w="2649" w:space="204"/>
            <w:col w:w="4015" w:space="206"/>
            <w:col w:w="2715"/>
          </w:cols>
        </w:sectPr>
      </w:pPr>
    </w:p>
    <w:p>
      <w:pPr>
        <w:spacing w:line="240" w:lineRule="auto" w:before="1"/>
        <w:rPr>
          <w:sz w:val="16"/>
        </w:rPr>
      </w:pPr>
    </w:p>
    <w:p>
      <w:pPr>
        <w:spacing w:after="0" w:line="240" w:lineRule="auto"/>
        <w:rPr>
          <w:sz w:val="16"/>
        </w:rPr>
        <w:sectPr>
          <w:headerReference w:type="default" r:id="rId418"/>
          <w:footerReference w:type="default" r:id="rId419"/>
          <w:pgSz w:w="14400" w:h="10800" w:orient="landscape"/>
          <w:pgMar w:header="82" w:footer="128" w:top="1540" w:bottom="320" w:left="140" w:right="140"/>
        </w:sect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before="136"/>
        <w:ind w:left="0" w:right="38" w:firstLine="0"/>
        <w:jc w:val="right"/>
        <w:rPr>
          <w:sz w:val="20"/>
        </w:rPr>
      </w:pPr>
      <w:r>
        <w:rPr/>
        <w:pict>
          <v:group style="position:absolute;margin-left:157.559998pt;margin-top:.639897pt;width:527.2pt;height:315.150pt;mso-position-horizontal-relative:page;mso-position-vertical-relative:paragraph;z-index:16181760" id="docshapegroup11038" coordorigin="3151,13" coordsize="10544,6303">
            <v:line style="position:absolute" from="3216,27" to="13694,27" stroked="true" strokeweight=".5pt" strokecolor="#a6a6a6">
              <v:stroke dashstyle="shortdash"/>
            </v:line>
            <v:rect style="position:absolute;left:3211;top:109;width:2825;height:303" id="docshape11039" filled="true" fillcolor="#f6b83a" stroked="false">
              <v:fill type="solid"/>
            </v:rect>
            <v:rect style="position:absolute;left:3211;top:109;width:2825;height:303" id="docshape11040" filled="false" stroked="true" strokeweight=".75pt" strokecolor="#f6b83a">
              <v:stroke dashstyle="solid"/>
            </v:rect>
            <v:shape style="position:absolute;left:3216;top:509;width:10479;height:5799" id="docshape11041" coordorigin="3216,510" coordsize="10479,5799" path="m3216,510l13694,510m3216,992l13694,992m3216,1477l13694,1477m3216,1959l13694,1959m3216,2442l13694,2442m3216,2927l13694,2927m3216,3409l13694,3409m3216,3891l13694,3891m3216,4376l13694,4376m3216,4859l13694,4859m3216,5341l13694,5341m3216,5826l13694,5826m3216,6308l13694,6308e" filled="false" stroked="true" strokeweight=".5pt" strokecolor="#a6a6a6">
              <v:path arrowok="t"/>
              <v:stroke dashstyle="shortdash"/>
            </v:shape>
            <v:rect style="position:absolute;left:3211;top:3013;width:2638;height:303" id="docshape11042" filled="true" fillcolor="#86123e" stroked="false">
              <v:fill type="solid"/>
            </v:rect>
            <v:rect style="position:absolute;left:3211;top:3013;width:2638;height:303" id="docshape11043" filled="false" stroked="true" strokeweight=".75pt" strokecolor="#86123e">
              <v:stroke dashstyle="solid"/>
            </v:rect>
            <v:rect style="position:absolute;left:3211;top:3982;width:2511;height:303" id="docshape11044" filled="true" fillcolor="#e48e25" stroked="false">
              <v:fill type="solid"/>
            </v:rect>
            <v:rect style="position:absolute;left:3211;top:3982;width:2511;height:303" id="docshape11045" filled="false" stroked="true" strokeweight=".75pt" strokecolor="#e48e25">
              <v:stroke dashstyle="solid"/>
            </v:rect>
            <v:shape style="position:absolute;left:3211;top:593;width:2763;height:5626" id="docshape11046" coordorigin="3211,594" coordsize="2763,5626" path="m5659,5917l3211,5917,3211,6219,5659,6219,5659,5917xm5659,5435l3211,5435,3211,5737,5659,5737,5659,5435xm5722,4950l3211,4950,3211,5252,5722,5252,5722,4950xm5722,4465l3211,4465,3211,4767,5722,4767,5722,4465xm5849,3498l3211,3498,3211,3800,5849,3800,5849,3498xm5911,2531l3211,2531,3211,2833,5911,2833,5911,2531xm5974,2046l3211,2046,3211,2348,5974,2348,5974,2046xm5974,1561l3211,1561,3211,1863,5974,1863,5974,1561xm5974,1079l3211,1079,3211,1381,5974,1381,5974,1079xm5974,594l3211,594,3211,896,5974,896,5974,594xe" filled="true" fillcolor="#274a6c" stroked="false">
              <v:path arrowok="t"/>
              <v:fill type="solid"/>
            </v:shape>
            <v:shape style="position:absolute;left:3151;top:17;width:60;height:6293" id="docshape11047" coordorigin="3151,18" coordsize="60,6293" path="m3211,18l3211,6311m3151,18l3211,18m3151,503l3211,503m3151,987l3211,987m3151,1470l3211,1470m3151,1955l3211,1955m3151,2439l3211,2439m3151,2922l3211,2922m3151,3407l3211,3407m3151,3891l3211,3891m3151,4376l3211,4376m3151,4859l3211,4859m3151,5343l3211,5343m3151,5828l3211,5828m3151,6311l3211,6311e" filled="false" stroked="true" strokeweight=".5pt" strokecolor="#888888">
              <v:path arrowok="t"/>
              <v:stroke dashstyle="solid"/>
            </v:shape>
            <v:shape style="position:absolute;left:6156;top:148;width:373;height:227" type="#_x0000_t202" id="docshape11048" filled="false" stroked="false">
              <v:textbox inset="0,0,0,0">
                <w:txbxContent>
                  <w:p>
                    <w:pPr>
                      <w:spacing w:line="227" w:lineRule="exact" w:before="0"/>
                      <w:ind w:left="0" w:right="0" w:firstLine="0"/>
                      <w:jc w:val="left"/>
                      <w:rPr>
                        <w:rFonts w:ascii="Arial Narrow"/>
                        <w:sz w:val="13"/>
                      </w:rPr>
                    </w:pPr>
                    <w:r>
                      <w:rPr>
                        <w:color w:val="404040"/>
                        <w:spacing w:val="-2"/>
                        <w:sz w:val="20"/>
                      </w:rPr>
                      <w:t>65</w:t>
                    </w:r>
                    <w:r>
                      <w:rPr>
                        <w:rFonts w:ascii="Arial Narrow"/>
                        <w:color w:val="00AF50"/>
                        <w:spacing w:val="-2"/>
                        <w:position w:val="6"/>
                        <w:sz w:val="13"/>
                      </w:rPr>
                      <w:t>.A.</w:t>
                    </w:r>
                  </w:p>
                </w:txbxContent>
              </v:textbox>
              <w10:wrap type="none"/>
            </v:shape>
            <v:shape style="position:absolute;left:8496;top:160;width:5061;height:223" type="#_x0000_t202" id="docshape11049" filled="false" stroked="false">
              <v:textbox inset="0,0,0,0">
                <w:txbxContent>
                  <w:p>
                    <w:pPr>
                      <w:tabs>
                        <w:tab w:pos="598" w:val="left" w:leader="none"/>
                        <w:tab w:pos="1197" w:val="left" w:leader="none"/>
                        <w:tab w:pos="1796" w:val="left" w:leader="none"/>
                        <w:tab w:pos="2395" w:val="left" w:leader="none"/>
                        <w:tab w:pos="2994" w:val="left" w:leader="none"/>
                        <w:tab w:pos="3566" w:val="left" w:leader="none"/>
                        <w:tab w:pos="4192" w:val="left" w:leader="none"/>
                        <w:tab w:pos="4764" w:val="left" w:leader="none"/>
                      </w:tabs>
                      <w:spacing w:line="223" w:lineRule="exact" w:before="0"/>
                      <w:ind w:left="0" w:right="0" w:firstLine="0"/>
                      <w:jc w:val="left"/>
                      <w:rPr>
                        <w:sz w:val="20"/>
                      </w:rPr>
                    </w:pPr>
                    <w:r>
                      <w:rPr>
                        <w:color w:val="FF0000"/>
                        <w:spacing w:val="-5"/>
                        <w:sz w:val="20"/>
                      </w:rPr>
                      <w:t>65</w:t>
                    </w:r>
                    <w:r>
                      <w:rPr>
                        <w:color w:val="FF0000"/>
                        <w:sz w:val="20"/>
                      </w:rPr>
                      <w:tab/>
                    </w:r>
                    <w:r>
                      <w:rPr>
                        <w:color w:val="404040"/>
                        <w:spacing w:val="-5"/>
                        <w:sz w:val="20"/>
                      </w:rPr>
                      <w:t>67</w:t>
                    </w:r>
                    <w:r>
                      <w:rPr>
                        <w:color w:val="404040"/>
                        <w:sz w:val="20"/>
                      </w:rPr>
                      <w:tab/>
                    </w:r>
                    <w:r>
                      <w:rPr>
                        <w:color w:val="404040"/>
                        <w:spacing w:val="-5"/>
                        <w:sz w:val="20"/>
                      </w:rPr>
                      <w:t>67</w:t>
                    </w:r>
                    <w:r>
                      <w:rPr>
                        <w:color w:val="404040"/>
                        <w:sz w:val="20"/>
                      </w:rPr>
                      <w:tab/>
                    </w:r>
                    <w:r>
                      <w:rPr>
                        <w:color w:val="404040"/>
                        <w:spacing w:val="-5"/>
                        <w:sz w:val="20"/>
                      </w:rPr>
                      <w:t>69</w:t>
                    </w:r>
                    <w:r>
                      <w:rPr>
                        <w:color w:val="404040"/>
                        <w:sz w:val="20"/>
                      </w:rPr>
                      <w:tab/>
                    </w:r>
                    <w:r>
                      <w:rPr>
                        <w:color w:val="404040"/>
                        <w:spacing w:val="-5"/>
                        <w:sz w:val="20"/>
                      </w:rPr>
                      <w:t>71</w:t>
                    </w:r>
                    <w:r>
                      <w:rPr>
                        <w:color w:val="404040"/>
                        <w:sz w:val="20"/>
                      </w:rPr>
                      <w:tab/>
                    </w: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64</w:t>
                    </w:r>
                    <w:r>
                      <w:rPr>
                        <w:color w:val="404040"/>
                        <w:sz w:val="20"/>
                      </w:rPr>
                      <w:tab/>
                    </w:r>
                    <w:r>
                      <w:rPr>
                        <w:color w:val="404040"/>
                        <w:spacing w:val="-5"/>
                        <w:sz w:val="20"/>
                      </w:rPr>
                      <w:t>n/a</w:t>
                    </w:r>
                  </w:p>
                </w:txbxContent>
              </v:textbox>
              <w10:wrap type="none"/>
            </v:shape>
            <v:shape style="position:absolute;left:6095;top:637;width:241;height:223" type="#_x0000_t202" id="docshape11050"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496;top:643;width:5061;height:223" type="#_x0000_t202" id="docshape11051"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95;top:1121;width:241;height:223" type="#_x0000_t202" id="docshape11052"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496;top:1127;width:5061;height:223" type="#_x0000_t202" id="docshape11053"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64</w:t>
                    </w:r>
                    <w:r>
                      <w:rPr>
                        <w:color w:val="404040"/>
                        <w:sz w:val="20"/>
                      </w:rPr>
                      <w:tab/>
                    </w:r>
                    <w:r>
                      <w:rPr>
                        <w:color w:val="404040"/>
                        <w:spacing w:val="-5"/>
                        <w:sz w:val="20"/>
                      </w:rPr>
                      <w:t>66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95;top:1605;width:241;height:223" type="#_x0000_t202" id="docshape11054"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496;top:1610;width:5061;height:223" type="#_x0000_t202" id="docshape11055"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FF0000"/>
                        <w:spacing w:val="-5"/>
                        <w:sz w:val="20"/>
                      </w:rPr>
                      <w:t>59</w:t>
                    </w:r>
                    <w:r>
                      <w:rPr>
                        <w:color w:val="FF0000"/>
                        <w:sz w:val="20"/>
                      </w:rPr>
                      <w:tab/>
                    </w:r>
                    <w:r>
                      <w:rPr>
                        <w:color w:val="404040"/>
                        <w:spacing w:val="-5"/>
                        <w:sz w:val="20"/>
                      </w:rPr>
                      <w:t>67</w:t>
                    </w:r>
                    <w:r>
                      <w:rPr>
                        <w:color w:val="404040"/>
                        <w:sz w:val="20"/>
                      </w:rPr>
                      <w:tab/>
                    </w:r>
                    <w:r>
                      <w:rPr>
                        <w:color w:val="404040"/>
                        <w:spacing w:val="-5"/>
                        <w:sz w:val="20"/>
                      </w:rPr>
                      <w:t>65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95;top:2089;width:241;height:223" type="#_x0000_t202" id="docshape11056" filled="false" stroked="false">
              <v:textbox inset="0,0,0,0">
                <w:txbxContent>
                  <w:p>
                    <w:pPr>
                      <w:spacing w:line="223" w:lineRule="exact" w:before="0"/>
                      <w:ind w:left="0" w:right="0" w:firstLine="0"/>
                      <w:jc w:val="left"/>
                      <w:rPr>
                        <w:sz w:val="20"/>
                      </w:rPr>
                    </w:pPr>
                    <w:r>
                      <w:rPr>
                        <w:color w:val="404040"/>
                        <w:spacing w:val="-5"/>
                        <w:sz w:val="20"/>
                      </w:rPr>
                      <w:t>64</w:t>
                    </w:r>
                  </w:p>
                </w:txbxContent>
              </v:textbox>
              <w10:wrap type="none"/>
            </v:shape>
            <v:shape style="position:absolute;left:8496;top:2093;width:5061;height:223" type="#_x0000_t202" id="docshape11057"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65</w:t>
                    </w:r>
                    <w:r>
                      <w:rPr>
                        <w:color w:val="404040"/>
                        <w:sz w:val="20"/>
                      </w:rPr>
                      <w:tab/>
                    </w: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032;top:2573;width:241;height:223" type="#_x0000_t202" id="docshape11058" filled="false" stroked="false">
              <v:textbox inset="0,0,0,0">
                <w:txbxContent>
                  <w:p>
                    <w:pPr>
                      <w:spacing w:line="223" w:lineRule="exact" w:before="0"/>
                      <w:ind w:left="0" w:right="0" w:firstLine="0"/>
                      <w:jc w:val="left"/>
                      <w:rPr>
                        <w:sz w:val="20"/>
                      </w:rPr>
                    </w:pPr>
                    <w:r>
                      <w:rPr>
                        <w:color w:val="404040"/>
                        <w:spacing w:val="-5"/>
                        <w:sz w:val="20"/>
                      </w:rPr>
                      <w:t>63</w:t>
                    </w:r>
                  </w:p>
                </w:txbxContent>
              </v:textbox>
              <w10:wrap type="none"/>
            </v:shape>
            <v:shape style="position:absolute;left:8496;top:2577;width:5061;height:223" type="#_x0000_t202" id="docshape11059"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969;top:3058;width:241;height:223" type="#_x0000_t202" id="docshape11060" filled="false" stroked="false">
              <v:textbox inset="0,0,0,0">
                <w:txbxContent>
                  <w:p>
                    <w:pPr>
                      <w:spacing w:line="223" w:lineRule="exact" w:before="0"/>
                      <w:ind w:left="0" w:right="0" w:firstLine="0"/>
                      <w:jc w:val="left"/>
                      <w:rPr>
                        <w:sz w:val="20"/>
                      </w:rPr>
                    </w:pPr>
                    <w:r>
                      <w:rPr>
                        <w:color w:val="404040"/>
                        <w:spacing w:val="-5"/>
                        <w:sz w:val="20"/>
                      </w:rPr>
                      <w:t>62</w:t>
                    </w:r>
                  </w:p>
                </w:txbxContent>
              </v:textbox>
              <w10:wrap type="none"/>
            </v:shape>
            <v:shape style="position:absolute;left:8496;top:3060;width:5061;height:223" type="#_x0000_t202" id="docshape11061"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63</w:t>
                    </w:r>
                    <w:r>
                      <w:rPr>
                        <w:color w:val="404040"/>
                        <w:sz w:val="20"/>
                      </w:rPr>
                      <w:tab/>
                    </w:r>
                    <w:r>
                      <w:rPr>
                        <w:color w:val="404040"/>
                        <w:spacing w:val="-5"/>
                        <w:sz w:val="20"/>
                      </w:rPr>
                      <w:t>65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69</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969;top:3542;width:241;height:223" type="#_x0000_t202" id="docshape11062" filled="false" stroked="false">
              <v:textbox inset="0,0,0,0">
                <w:txbxContent>
                  <w:p>
                    <w:pPr>
                      <w:spacing w:line="223" w:lineRule="exact" w:before="0"/>
                      <w:ind w:left="0" w:right="0" w:firstLine="0"/>
                      <w:jc w:val="left"/>
                      <w:rPr>
                        <w:sz w:val="20"/>
                      </w:rPr>
                    </w:pPr>
                    <w:r>
                      <w:rPr>
                        <w:color w:val="404040"/>
                        <w:spacing w:val="-5"/>
                        <w:sz w:val="20"/>
                      </w:rPr>
                      <w:t>62</w:t>
                    </w:r>
                  </w:p>
                </w:txbxContent>
              </v:textbox>
              <w10:wrap type="none"/>
            </v:shape>
            <v:shape style="position:absolute;left:8496;top:3543;width:5062;height:224" type="#_x0000_t202" id="docshape11063"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844;top:4026;width:241;height:223" type="#_x0000_t202" id="docshape11064" filled="false" stroked="false">
              <v:textbox inset="0,0,0,0">
                <w:txbxContent>
                  <w:p>
                    <w:pPr>
                      <w:spacing w:line="223" w:lineRule="exact" w:before="0"/>
                      <w:ind w:left="0" w:right="0" w:firstLine="0"/>
                      <w:jc w:val="left"/>
                      <w:rPr>
                        <w:sz w:val="20"/>
                      </w:rPr>
                    </w:pPr>
                    <w:r>
                      <w:rPr>
                        <w:color w:val="FF0000"/>
                        <w:spacing w:val="-5"/>
                        <w:sz w:val="20"/>
                      </w:rPr>
                      <w:t>60</w:t>
                    </w:r>
                  </w:p>
                </w:txbxContent>
              </v:textbox>
              <w10:wrap type="none"/>
            </v:shape>
            <v:shape style="position:absolute;left:8496;top:4026;width:5033;height:223" type="#_x0000_t202" id="docshape11065" filled="false" stroked="false">
              <v:textbox inset="0,0,0,0">
                <w:txbxContent>
                  <w:p>
                    <w:pPr>
                      <w:tabs>
                        <w:tab w:pos="598" w:val="left" w:leader="none"/>
                        <w:tab w:pos="1197" w:val="left" w:leader="none"/>
                        <w:tab w:pos="1796" w:val="left" w:leader="none"/>
                        <w:tab w:pos="2395" w:val="left" w:leader="none"/>
                        <w:tab w:pos="2994" w:val="left" w:leader="none"/>
                        <w:tab w:pos="3593" w:val="left" w:leader="none"/>
                        <w:tab w:pos="4192" w:val="left" w:leader="none"/>
                        <w:tab w:pos="4791" w:val="left" w:leader="none"/>
                      </w:tabs>
                      <w:spacing w:line="223" w:lineRule="exact" w:before="0"/>
                      <w:ind w:left="0" w:right="0" w:firstLine="0"/>
                      <w:jc w:val="left"/>
                      <w:rPr>
                        <w:sz w:val="20"/>
                      </w:rPr>
                    </w:pPr>
                    <w:r>
                      <w:rPr>
                        <w:color w:val="404040"/>
                        <w:spacing w:val="-5"/>
                        <w:sz w:val="20"/>
                      </w:rPr>
                      <w:t>62</w:t>
                    </w:r>
                    <w:r>
                      <w:rPr>
                        <w:color w:val="404040"/>
                        <w:sz w:val="20"/>
                      </w:rPr>
                      <w:tab/>
                    </w:r>
                    <w:r>
                      <w:rPr>
                        <w:color w:val="404040"/>
                        <w:spacing w:val="-5"/>
                        <w:sz w:val="20"/>
                      </w:rPr>
                      <w:t>63</w:t>
                    </w:r>
                    <w:r>
                      <w:rPr>
                        <w:color w:val="404040"/>
                        <w:sz w:val="20"/>
                      </w:rPr>
                      <w:tab/>
                    </w:r>
                    <w:r>
                      <w:rPr>
                        <w:color w:val="00AF50"/>
                        <w:spacing w:val="-5"/>
                        <w:sz w:val="20"/>
                      </w:rPr>
                      <w:t>62</w:t>
                    </w:r>
                    <w:r>
                      <w:rPr>
                        <w:color w:val="00AF50"/>
                        <w:sz w:val="20"/>
                      </w:rPr>
                      <w:tab/>
                    </w:r>
                    <w:r>
                      <w:rPr>
                        <w:color w:val="FF0000"/>
                        <w:spacing w:val="-5"/>
                        <w:sz w:val="20"/>
                      </w:rPr>
                      <w:t>59</w:t>
                    </w:r>
                    <w:r>
                      <w:rPr>
                        <w:color w:val="FF0000"/>
                        <w:sz w:val="20"/>
                      </w:rPr>
                      <w:tab/>
                    </w:r>
                    <w:r>
                      <w:rPr>
                        <w:color w:val="404040"/>
                        <w:spacing w:val="-5"/>
                        <w:sz w:val="20"/>
                      </w:rPr>
                      <w:t>61</w:t>
                    </w:r>
                    <w:r>
                      <w:rPr>
                        <w:color w:val="404040"/>
                        <w:sz w:val="20"/>
                      </w:rPr>
                      <w:tab/>
                    </w:r>
                    <w:r>
                      <w:rPr>
                        <w:color w:val="404040"/>
                        <w:spacing w:val="-5"/>
                        <w:sz w:val="20"/>
                      </w:rPr>
                      <w:t>62</w:t>
                    </w:r>
                    <w:r>
                      <w:rPr>
                        <w:color w:val="404040"/>
                        <w:sz w:val="20"/>
                      </w:rPr>
                      <w:tab/>
                    </w:r>
                    <w:r>
                      <w:rPr>
                        <w:color w:val="FF0000"/>
                        <w:spacing w:val="-5"/>
                        <w:sz w:val="20"/>
                      </w:rPr>
                      <w:t>63</w:t>
                    </w:r>
                    <w:r>
                      <w:rPr>
                        <w:color w:val="FF0000"/>
                        <w:sz w:val="20"/>
                      </w:rPr>
                      <w:tab/>
                    </w:r>
                    <w:r>
                      <w:rPr>
                        <w:color w:val="404040"/>
                        <w:spacing w:val="-5"/>
                        <w:sz w:val="20"/>
                      </w:rPr>
                      <w:t>65</w:t>
                    </w:r>
                    <w:r>
                      <w:rPr>
                        <w:color w:val="404040"/>
                        <w:sz w:val="20"/>
                      </w:rPr>
                      <w:tab/>
                    </w:r>
                    <w:r>
                      <w:rPr>
                        <w:color w:val="404040"/>
                        <w:spacing w:val="-5"/>
                        <w:sz w:val="20"/>
                      </w:rPr>
                      <w:t>65</w:t>
                    </w:r>
                  </w:p>
                </w:txbxContent>
              </v:textbox>
              <w10:wrap type="none"/>
            </v:shape>
            <v:shape style="position:absolute;left:5844;top:4510;width:241;height:223" type="#_x0000_t202" id="docshape11066" filled="false" stroked="false">
              <v:textbox inset="0,0,0,0">
                <w:txbxContent>
                  <w:p>
                    <w:pPr>
                      <w:spacing w:line="223" w:lineRule="exact" w:before="0"/>
                      <w:ind w:left="0" w:right="0" w:firstLine="0"/>
                      <w:jc w:val="left"/>
                      <w:rPr>
                        <w:sz w:val="20"/>
                      </w:rPr>
                    </w:pPr>
                    <w:r>
                      <w:rPr>
                        <w:color w:val="404040"/>
                        <w:spacing w:val="-5"/>
                        <w:sz w:val="20"/>
                      </w:rPr>
                      <w:t>60</w:t>
                    </w:r>
                  </w:p>
                </w:txbxContent>
              </v:textbox>
              <w10:wrap type="none"/>
            </v:shape>
            <v:shape style="position:absolute;left:8496;top:4510;width:5061;height:223" type="#_x0000_t202" id="docshape11067"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58</w:t>
                    </w:r>
                    <w:r>
                      <w:rPr>
                        <w:color w:val="404040"/>
                        <w:sz w:val="20"/>
                      </w:rPr>
                      <w:tab/>
                    </w: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844;top:4994;width:241;height:223" type="#_x0000_t202" id="docshape11068" filled="false" stroked="false">
              <v:textbox inset="0,0,0,0">
                <w:txbxContent>
                  <w:p>
                    <w:pPr>
                      <w:spacing w:line="223" w:lineRule="exact" w:before="0"/>
                      <w:ind w:left="0" w:right="0" w:firstLine="0"/>
                      <w:jc w:val="left"/>
                      <w:rPr>
                        <w:sz w:val="20"/>
                      </w:rPr>
                    </w:pPr>
                    <w:r>
                      <w:rPr>
                        <w:color w:val="404040"/>
                        <w:spacing w:val="-5"/>
                        <w:sz w:val="20"/>
                      </w:rPr>
                      <w:t>60</w:t>
                    </w:r>
                  </w:p>
                </w:txbxContent>
              </v:textbox>
              <w10:wrap type="none"/>
            </v:shape>
            <v:shape style="position:absolute;left:8496;top:4993;width:5061;height:223" type="#_x0000_t202" id="docshape11069"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62</w:t>
                    </w:r>
                    <w:r>
                      <w:rPr>
                        <w:color w:val="404040"/>
                        <w:sz w:val="20"/>
                      </w:rPr>
                      <w:tab/>
                    </w:r>
                    <w:r>
                      <w:rPr>
                        <w:color w:val="404040"/>
                        <w:spacing w:val="-5"/>
                        <w:sz w:val="20"/>
                      </w:rPr>
                      <w:t>64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81;top:5478;width:241;height:223" type="#_x0000_t202" id="docshape11070" filled="false" stroked="false">
              <v:textbox inset="0,0,0,0">
                <w:txbxContent>
                  <w:p>
                    <w:pPr>
                      <w:spacing w:line="223" w:lineRule="exact" w:before="0"/>
                      <w:ind w:left="0" w:right="0" w:firstLine="0"/>
                      <w:jc w:val="left"/>
                      <w:rPr>
                        <w:sz w:val="20"/>
                      </w:rPr>
                    </w:pPr>
                    <w:r>
                      <w:rPr>
                        <w:color w:val="404040"/>
                        <w:spacing w:val="-5"/>
                        <w:sz w:val="20"/>
                      </w:rPr>
                      <w:t>59</w:t>
                    </w:r>
                  </w:p>
                </w:txbxContent>
              </v:textbox>
              <w10:wrap type="none"/>
            </v:shape>
            <v:shape style="position:absolute;left:8496;top:5477;width:5061;height:223" type="#_x0000_t202" id="docshape11071"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58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781;top:5962;width:241;height:224" type="#_x0000_t202" id="docshape11072" filled="false" stroked="false">
              <v:textbox inset="0,0,0,0">
                <w:txbxContent>
                  <w:p>
                    <w:pPr>
                      <w:spacing w:line="223" w:lineRule="exact" w:before="0"/>
                      <w:ind w:left="0" w:right="0" w:firstLine="0"/>
                      <w:jc w:val="left"/>
                      <w:rPr>
                        <w:sz w:val="20"/>
                      </w:rPr>
                    </w:pPr>
                    <w:r>
                      <w:rPr>
                        <w:color w:val="404040"/>
                        <w:spacing w:val="-5"/>
                        <w:sz w:val="20"/>
                      </w:rPr>
                      <w:t>59</w:t>
                    </w:r>
                  </w:p>
                </w:txbxContent>
              </v:textbox>
              <w10:wrap type="none"/>
            </v:shape>
            <v:shape style="position:absolute;left:8496;top:5960;width:5061;height:223" type="#_x0000_t202" id="docshape11073" filled="false" stroked="false">
              <v:textbox inset="0,0,0,0">
                <w:txbxContent>
                  <w:p>
                    <w:pPr>
                      <w:tabs>
                        <w:tab w:pos="598" w:val="left" w:leader="none"/>
                        <w:tab w:pos="1197" w:val="left" w:leader="none"/>
                        <w:tab w:pos="1770" w:val="left" w:leader="none"/>
                        <w:tab w:pos="2369" w:val="left" w:leader="none"/>
                        <w:tab w:pos="2994"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64</w:t>
                    </w:r>
                    <w:r>
                      <w:rPr>
                        <w:color w:val="404040"/>
                        <w:sz w:val="20"/>
                      </w:rPr>
                      <w:tab/>
                    </w:r>
                    <w:r>
                      <w:rPr>
                        <w:color w:val="404040"/>
                        <w:spacing w:val="-5"/>
                        <w:sz w:val="20"/>
                      </w:rPr>
                      <w:t>63</w:t>
                    </w:r>
                    <w:r>
                      <w:rPr>
                        <w:color w:val="404040"/>
                        <w:sz w:val="20"/>
                      </w:rPr>
                      <w:tab/>
                    </w: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w10:wrap type="none"/>
          </v:group>
        </w:pict>
      </w:r>
      <w:r>
        <w:rPr/>
        <w:drawing>
          <wp:anchor distT="0" distB="0" distL="0" distR="0" allowOverlap="1" layoutInCell="1" locked="0" behindDoc="0" simplePos="0" relativeHeight="16182272">
            <wp:simplePos x="0" y="0"/>
            <wp:positionH relativeFrom="page">
              <wp:posOffset>414527</wp:posOffset>
            </wp:positionH>
            <wp:positionV relativeFrom="paragraph">
              <wp:posOffset>-886334</wp:posOffset>
            </wp:positionV>
            <wp:extent cx="1056132" cy="612648"/>
            <wp:effectExtent l="0" t="0" r="0" b="0"/>
            <wp:wrapNone/>
            <wp:docPr id="1047" name="image144.png" descr="TOURISMDEVELOPMENT.PNG"/>
            <wp:cNvGraphicFramePr>
              <a:graphicFrameLocks noChangeAspect="1"/>
            </wp:cNvGraphicFramePr>
            <a:graphic>
              <a:graphicData uri="http://schemas.openxmlformats.org/drawingml/2006/picture">
                <pic:pic>
                  <pic:nvPicPr>
                    <pic:cNvPr id="1048" name="image144.png"/>
                    <pic:cNvPicPr/>
                  </pic:nvPicPr>
                  <pic:blipFill>
                    <a:blip r:embed="rId420" cstate="print"/>
                    <a:stretch>
                      <a:fillRect/>
                    </a:stretch>
                  </pic:blipFill>
                  <pic:spPr>
                    <a:xfrm>
                      <a:off x="0" y="0"/>
                      <a:ext cx="1056132" cy="612648"/>
                    </a:xfrm>
                    <a:prstGeom prst="rect">
                      <a:avLst/>
                    </a:prstGeom>
                  </pic:spPr>
                </pic:pic>
              </a:graphicData>
            </a:graphic>
          </wp:anchor>
        </w:drawing>
      </w:r>
      <w:bookmarkStart w:name="Tourism development" w:id="211"/>
      <w:bookmarkEnd w:id="211"/>
      <w:r>
        <w:rPr/>
      </w:r>
      <w:bookmarkStart w:name="Slide 142: Tourism development importanc" w:id="212"/>
      <w:bookmarkEnd w:id="212"/>
      <w:r>
        <w:rPr/>
      </w:r>
      <w:bookmarkStart w:name="_bookmark31" w:id="213"/>
      <w:bookmarkEnd w:id="213"/>
      <w:r>
        <w:rPr/>
      </w:r>
      <w:r>
        <w:rPr>
          <w:color w:val="404040"/>
          <w:sz w:val="20"/>
        </w:rPr>
        <w:t>Regional</w:t>
      </w:r>
      <w:r>
        <w:rPr>
          <w:color w:val="404040"/>
          <w:spacing w:val="-11"/>
          <w:sz w:val="20"/>
        </w:rPr>
        <w:t> </w:t>
      </w:r>
      <w:r>
        <w:rPr>
          <w:color w:val="404040"/>
          <w:spacing w:val="-2"/>
          <w:sz w:val="20"/>
        </w:rPr>
        <w:t>Centres</w:t>
      </w:r>
    </w:p>
    <w:p>
      <w:pPr>
        <w:spacing w:line="240" w:lineRule="auto" w:before="1"/>
        <w:rPr>
          <w:sz w:val="22"/>
        </w:rPr>
      </w:pPr>
    </w:p>
    <w:p>
      <w:pPr>
        <w:spacing w:before="1"/>
        <w:ind w:left="0" w:right="39" w:firstLine="0"/>
        <w:jc w:val="right"/>
        <w:rPr>
          <w:sz w:val="20"/>
        </w:rPr>
      </w:pPr>
      <w:r>
        <w:rPr>
          <w:color w:val="404040"/>
          <w:sz w:val="20"/>
        </w:rPr>
        <w:t>Windermere</w:t>
      </w:r>
      <w:r>
        <w:rPr>
          <w:color w:val="404040"/>
          <w:spacing w:val="-13"/>
          <w:sz w:val="20"/>
        </w:rPr>
        <w:t> </w:t>
      </w:r>
      <w:r>
        <w:rPr>
          <w:color w:val="404040"/>
          <w:spacing w:val="-4"/>
          <w:sz w:val="20"/>
        </w:rPr>
        <w:t>Ward</w:t>
      </w:r>
    </w:p>
    <w:p>
      <w:pPr>
        <w:spacing w:line="240" w:lineRule="auto" w:before="1"/>
        <w:rPr>
          <w:sz w:val="22"/>
        </w:rPr>
      </w:pPr>
    </w:p>
    <w:p>
      <w:pPr>
        <w:spacing w:line="504" w:lineRule="auto" w:before="0"/>
        <w:ind w:left="2448" w:right="38" w:hanging="178"/>
        <w:jc w:val="right"/>
        <w:rPr>
          <w:sz w:val="20"/>
        </w:rPr>
      </w:pPr>
      <w:r>
        <w:rPr>
          <w:color w:val="404040"/>
          <w:spacing w:val="-2"/>
          <w:sz w:val="20"/>
        </w:rPr>
        <w:t>Women 35-</w:t>
      </w:r>
      <w:r>
        <w:rPr>
          <w:color w:val="404040"/>
          <w:spacing w:val="-5"/>
          <w:sz w:val="20"/>
        </w:rPr>
        <w:t>49</w:t>
      </w:r>
    </w:p>
    <w:p>
      <w:pPr>
        <w:spacing w:before="2"/>
        <w:ind w:left="0" w:right="38" w:firstLine="0"/>
        <w:jc w:val="right"/>
        <w:rPr>
          <w:sz w:val="20"/>
        </w:rPr>
      </w:pPr>
      <w:r>
        <w:rPr>
          <w:color w:val="404040"/>
          <w:spacing w:val="-5"/>
          <w:sz w:val="20"/>
        </w:rPr>
        <w:t>65+</w:t>
      </w:r>
    </w:p>
    <w:p>
      <w:pPr>
        <w:spacing w:line="240" w:lineRule="auto" w:before="1"/>
        <w:rPr>
          <w:sz w:val="22"/>
        </w:rPr>
      </w:pPr>
    </w:p>
    <w:p>
      <w:pPr>
        <w:spacing w:line="506" w:lineRule="auto" w:before="1"/>
        <w:ind w:left="1469" w:right="38" w:firstLine="222"/>
        <w:jc w:val="right"/>
        <w:rPr>
          <w:sz w:val="20"/>
        </w:rPr>
      </w:pPr>
      <w:r>
        <w:rPr>
          <w:color w:val="404040"/>
          <w:sz w:val="20"/>
        </w:rPr>
        <w:t>Kardinia</w:t>
      </w:r>
      <w:r>
        <w:rPr>
          <w:color w:val="404040"/>
          <w:spacing w:val="-14"/>
          <w:sz w:val="20"/>
        </w:rPr>
        <w:t> </w:t>
      </w:r>
      <w:r>
        <w:rPr>
          <w:color w:val="404040"/>
          <w:sz w:val="20"/>
        </w:rPr>
        <w:t>Ward Greater</w:t>
      </w:r>
      <w:r>
        <w:rPr>
          <w:color w:val="404040"/>
          <w:spacing w:val="-14"/>
          <w:sz w:val="20"/>
        </w:rPr>
        <w:t> </w:t>
      </w:r>
      <w:r>
        <w:rPr>
          <w:color w:val="404040"/>
          <w:sz w:val="20"/>
        </w:rPr>
        <w:t>Geelong Brownbill Ward </w:t>
      </w:r>
      <w:r>
        <w:rPr>
          <w:color w:val="404040"/>
          <w:spacing w:val="-2"/>
          <w:sz w:val="20"/>
        </w:rPr>
        <w:t>State-wide</w:t>
      </w:r>
    </w:p>
    <w:p>
      <w:pPr>
        <w:spacing w:line="225" w:lineRule="exact" w:before="0"/>
        <w:ind w:left="0" w:right="38"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line="504" w:lineRule="auto" w:before="0"/>
        <w:ind w:left="1648" w:right="32" w:firstLine="922"/>
        <w:jc w:val="left"/>
        <w:rPr>
          <w:sz w:val="20"/>
        </w:rPr>
      </w:pPr>
      <w:r>
        <w:rPr>
          <w:color w:val="404040"/>
          <w:spacing w:val="-4"/>
          <w:sz w:val="20"/>
        </w:rPr>
        <w:t>Men</w:t>
      </w:r>
      <w:r>
        <w:rPr>
          <w:color w:val="404040"/>
          <w:spacing w:val="-4"/>
          <w:sz w:val="20"/>
        </w:rPr>
        <w:t> </w:t>
      </w:r>
      <w:r>
        <w:rPr>
          <w:color w:val="404040"/>
          <w:sz w:val="20"/>
        </w:rPr>
        <w:t>Bellarine</w:t>
      </w:r>
      <w:r>
        <w:rPr>
          <w:color w:val="404040"/>
          <w:spacing w:val="-13"/>
          <w:sz w:val="20"/>
        </w:rPr>
        <w:t> </w:t>
      </w:r>
      <w:r>
        <w:rPr>
          <w:color w:val="404040"/>
          <w:spacing w:val="-4"/>
          <w:sz w:val="20"/>
        </w:rPr>
        <w:t>Ward</w:t>
      </w:r>
    </w:p>
    <w:p>
      <w:pPr>
        <w:spacing w:before="2"/>
        <w:ind w:left="0" w:right="38" w:firstLine="0"/>
        <w:jc w:val="right"/>
        <w:rPr>
          <w:sz w:val="20"/>
        </w:rPr>
      </w:pPr>
      <w:r>
        <w:rPr>
          <w:color w:val="404040"/>
          <w:spacing w:val="-2"/>
          <w:sz w:val="20"/>
        </w:rPr>
        <w:t>50-</w:t>
      </w:r>
      <w:r>
        <w:rPr>
          <w:color w:val="404040"/>
          <w:spacing w:val="-7"/>
          <w:sz w:val="20"/>
        </w:rPr>
        <w:t>64</w:t>
      </w:r>
    </w:p>
    <w:p>
      <w:pPr>
        <w:pStyle w:val="Heading4"/>
        <w:ind w:left="512"/>
      </w:pPr>
      <w:r>
        <w:rPr>
          <w:b w:val="0"/>
        </w:rPr>
        <w:br w:type="column"/>
      </w:r>
      <w:r>
        <w:rPr>
          <w:color w:val="404040"/>
        </w:rPr>
        <w:t>2023</w:t>
      </w:r>
      <w:r>
        <w:rPr>
          <w:color w:val="404040"/>
          <w:spacing w:val="-8"/>
        </w:rPr>
        <w:t> </w:t>
      </w:r>
      <w:r>
        <w:rPr>
          <w:color w:val="404040"/>
        </w:rPr>
        <w:t>tourism</w:t>
      </w:r>
      <w:r>
        <w:rPr>
          <w:color w:val="404040"/>
          <w:spacing w:val="-2"/>
        </w:rPr>
        <w:t> </w:t>
      </w:r>
      <w:r>
        <w:rPr>
          <w:color w:val="404040"/>
        </w:rPr>
        <w:t>development importance</w:t>
      </w:r>
      <w:r>
        <w:rPr>
          <w:color w:val="404040"/>
          <w:spacing w:val="-6"/>
        </w:rPr>
        <w:t> </w:t>
      </w:r>
      <w:r>
        <w:rPr>
          <w:color w:val="404040"/>
        </w:rPr>
        <w:t>(index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47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after="0" w:line="203" w:lineRule="exact"/>
        <w:rPr>
          <w:sz w:val="20"/>
        </w:rPr>
        <w:sectPr>
          <w:type w:val="continuous"/>
          <w:pgSz w:w="14400" w:h="10800" w:orient="landscape"/>
          <w:pgMar w:header="82" w:footer="128" w:top="0" w:bottom="0" w:left="140" w:right="140"/>
          <w:cols w:num="2" w:equalWidth="0">
            <w:col w:w="3000" w:space="539"/>
            <w:col w:w="10581"/>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9"/>
        <w:rPr>
          <w:b/>
          <w:sz w:val="22"/>
        </w:rPr>
      </w:pPr>
    </w:p>
    <w:p>
      <w:pPr>
        <w:pStyle w:val="BodyText"/>
        <w:spacing w:before="95"/>
        <w:ind w:left="703"/>
        <w:rPr>
          <w:i/>
        </w:rPr>
      </w:pPr>
      <w:r>
        <w:rPr>
          <w:i/>
          <w:color w:val="404040"/>
        </w:rPr>
        <w:t>Q1.</w:t>
      </w:r>
      <w:r>
        <w:rPr>
          <w:i/>
          <w:color w:val="404040"/>
          <w:spacing w:val="-5"/>
        </w:rPr>
        <w:t> </w:t>
      </w:r>
      <w:r>
        <w:rPr>
          <w:i/>
          <w:color w:val="404040"/>
        </w:rPr>
        <w:t>Firstly,</w:t>
      </w:r>
      <w:r>
        <w:rPr>
          <w:i/>
          <w:color w:val="404040"/>
          <w:spacing w:val="-3"/>
        </w:rPr>
        <w:t> </w:t>
      </w:r>
      <w:r>
        <w:rPr>
          <w:i/>
          <w:color w:val="404040"/>
        </w:rPr>
        <w:t>how</w:t>
      </w:r>
      <w:r>
        <w:rPr>
          <w:i/>
          <w:color w:val="404040"/>
          <w:spacing w:val="-5"/>
        </w:rPr>
        <w:t> </w:t>
      </w:r>
      <w:r>
        <w:rPr>
          <w:i/>
          <w:color w:val="404040"/>
        </w:rPr>
        <w:t>important</w:t>
      </w:r>
      <w:r>
        <w:rPr>
          <w:i/>
          <w:color w:val="404040"/>
          <w:spacing w:val="2"/>
        </w:rPr>
        <w:t> </w:t>
      </w:r>
      <w:r>
        <w:rPr>
          <w:i/>
          <w:color w:val="404040"/>
        </w:rPr>
        <w:t>should</w:t>
      </w:r>
      <w:r>
        <w:rPr>
          <w:i/>
          <w:color w:val="404040"/>
          <w:spacing w:val="-5"/>
        </w:rPr>
        <w:t> </w:t>
      </w:r>
      <w:r>
        <w:rPr>
          <w:i/>
          <w:color w:val="404040"/>
        </w:rPr>
        <w:t>‘Tourism</w:t>
      </w:r>
      <w:r>
        <w:rPr>
          <w:i/>
          <w:color w:val="404040"/>
          <w:spacing w:val="-2"/>
        </w:rPr>
        <w:t> </w:t>
      </w:r>
      <w:r>
        <w:rPr>
          <w:i/>
          <w:color w:val="404040"/>
        </w:rPr>
        <w:t>development’</w:t>
      </w:r>
      <w:r>
        <w:rPr>
          <w:i/>
          <w:color w:val="404040"/>
          <w:spacing w:val="1"/>
        </w:rPr>
        <w:t> </w:t>
      </w:r>
      <w:r>
        <w:rPr>
          <w:i/>
          <w:color w:val="404040"/>
        </w:rPr>
        <w:t>be</w:t>
      </w:r>
      <w:r>
        <w:rPr>
          <w:i/>
          <w:color w:val="404040"/>
          <w:spacing w:val="-6"/>
        </w:rPr>
        <w:t> </w:t>
      </w:r>
      <w:r>
        <w:rPr>
          <w:i/>
          <w:color w:val="404040"/>
        </w:rPr>
        <w:t>as</w:t>
      </w:r>
      <w:r>
        <w:rPr>
          <w:i/>
          <w:color w:val="404040"/>
          <w:spacing w:val="-6"/>
        </w:rPr>
        <w:t> </w:t>
      </w:r>
      <w:r>
        <w:rPr>
          <w:i/>
          <w:color w:val="404040"/>
        </w:rPr>
        <w:t>a</w:t>
      </w:r>
      <w:r>
        <w:rPr>
          <w:i/>
          <w:color w:val="404040"/>
          <w:spacing w:val="-7"/>
        </w:rPr>
        <w:t> </w:t>
      </w:r>
      <w:r>
        <w:rPr>
          <w:i/>
          <w:color w:val="404040"/>
        </w:rPr>
        <w:t>responsibility</w:t>
      </w:r>
      <w:r>
        <w:rPr>
          <w:i/>
          <w:color w:val="404040"/>
          <w:spacing w:val="-5"/>
        </w:rPr>
        <w:t> </w:t>
      </w:r>
      <w:r>
        <w:rPr>
          <w:i/>
          <w:color w:val="404040"/>
        </w:rPr>
        <w:t>for</w:t>
      </w:r>
      <w:r>
        <w:rPr>
          <w:i/>
          <w:color w:val="404040"/>
          <w:spacing w:val="-3"/>
        </w:rPr>
        <w:t> </w:t>
      </w:r>
      <w:r>
        <w:rPr>
          <w:i/>
          <w:color w:val="404040"/>
          <w:spacing w:val="-2"/>
        </w:rPr>
        <w:t>Council?</w:t>
      </w:r>
    </w:p>
    <w:p>
      <w:pPr>
        <w:spacing w:after="0"/>
        <w:sectPr>
          <w:type w:val="continuous"/>
          <w:pgSz w:w="14400" w:h="10800" w:orient="landscape"/>
          <w:pgMar w:header="82" w:footer="128" w:top="0" w:bottom="0" w:left="140" w:right="140"/>
        </w:sectPr>
      </w:pPr>
    </w:p>
    <w:p>
      <w:pPr>
        <w:spacing w:line="240" w:lineRule="auto" w:before="1"/>
        <w:rPr>
          <w:i/>
          <w:sz w:val="16"/>
        </w:rPr>
      </w:pPr>
    </w:p>
    <w:p>
      <w:pPr>
        <w:pStyle w:val="Heading4"/>
        <w:ind w:right="308"/>
        <w:jc w:val="center"/>
      </w:pPr>
      <w:r>
        <w:rPr/>
        <w:drawing>
          <wp:anchor distT="0" distB="0" distL="0" distR="0" allowOverlap="1" layoutInCell="1" locked="0" behindDoc="0" simplePos="0" relativeHeight="16186368">
            <wp:simplePos x="0" y="0"/>
            <wp:positionH relativeFrom="page">
              <wp:posOffset>438912</wp:posOffset>
            </wp:positionH>
            <wp:positionV relativeFrom="paragraph">
              <wp:posOffset>-72061</wp:posOffset>
            </wp:positionV>
            <wp:extent cx="1056132" cy="611124"/>
            <wp:effectExtent l="0" t="0" r="0" b="0"/>
            <wp:wrapNone/>
            <wp:docPr id="1055" name="image144.png" descr="TOURISMDEVELOPMENT10000.PNG"/>
            <wp:cNvGraphicFramePr>
              <a:graphicFrameLocks noChangeAspect="1"/>
            </wp:cNvGraphicFramePr>
            <a:graphic>
              <a:graphicData uri="http://schemas.openxmlformats.org/drawingml/2006/picture">
                <pic:pic>
                  <pic:nvPicPr>
                    <pic:cNvPr id="1056" name="image144.png"/>
                    <pic:cNvPicPr/>
                  </pic:nvPicPr>
                  <pic:blipFill>
                    <a:blip r:embed="rId420" cstate="print"/>
                    <a:stretch>
                      <a:fillRect/>
                    </a:stretch>
                  </pic:blipFill>
                  <pic:spPr>
                    <a:xfrm>
                      <a:off x="0" y="0"/>
                      <a:ext cx="1056132" cy="611124"/>
                    </a:xfrm>
                    <a:prstGeom prst="rect">
                      <a:avLst/>
                    </a:prstGeom>
                  </pic:spPr>
                </pic:pic>
              </a:graphicData>
            </a:graphic>
          </wp:anchor>
        </w:drawing>
      </w:r>
      <w:bookmarkStart w:name="Slide 143: Tourism development importanc" w:id="214"/>
      <w:bookmarkEnd w:id="214"/>
      <w:r>
        <w:rPr>
          <w:b w:val="0"/>
        </w:rPr>
      </w:r>
      <w:r>
        <w:rPr>
          <w:color w:val="404040"/>
        </w:rPr>
        <w:t>2023</w:t>
      </w:r>
      <w:r>
        <w:rPr>
          <w:color w:val="404040"/>
          <w:spacing w:val="-7"/>
        </w:rPr>
        <w:t> </w:t>
      </w:r>
      <w:r>
        <w:rPr>
          <w:color w:val="404040"/>
        </w:rPr>
        <w:t>tourism development</w:t>
      </w:r>
      <w:r>
        <w:rPr>
          <w:color w:val="404040"/>
          <w:spacing w:val="2"/>
        </w:rPr>
        <w:t> </w:t>
      </w:r>
      <w:r>
        <w:rPr>
          <w:color w:val="404040"/>
        </w:rPr>
        <w:t>importance</w:t>
      </w:r>
      <w:r>
        <w:rPr>
          <w:color w:val="404040"/>
          <w:spacing w:val="-4"/>
        </w:rPr>
        <w:t> </w:t>
      </w:r>
      <w:r>
        <w:rPr>
          <w:color w:val="404040"/>
          <w:spacing w:val="-5"/>
        </w:rPr>
        <w:t>(%)</w:t>
      </w:r>
    </w:p>
    <w:p>
      <w:pPr>
        <w:spacing w:line="240" w:lineRule="auto" w:before="0"/>
        <w:rPr>
          <w:b/>
          <w:sz w:val="20"/>
        </w:rPr>
      </w:pPr>
    </w:p>
    <w:p>
      <w:pPr>
        <w:spacing w:line="240" w:lineRule="auto" w:before="0"/>
        <w:rPr>
          <w:b/>
          <w:sz w:val="20"/>
        </w:rPr>
      </w:pPr>
    </w:p>
    <w:p>
      <w:pPr>
        <w:spacing w:after="0" w:line="240" w:lineRule="auto"/>
        <w:rPr>
          <w:sz w:val="20"/>
        </w:rPr>
        <w:sectPr>
          <w:headerReference w:type="default" r:id="rId421"/>
          <w:footerReference w:type="default" r:id="rId422"/>
          <w:pgSz w:w="14400" w:h="10800" w:orient="landscape"/>
          <w:pgMar w:header="82" w:footer="257" w:top="1540" w:bottom="440" w:left="140" w:right="140"/>
        </w:sectPr>
      </w:pPr>
    </w:p>
    <w:p>
      <w:pPr>
        <w:spacing w:line="240" w:lineRule="auto" w:before="10"/>
        <w:rPr>
          <w:b/>
          <w:sz w:val="18"/>
        </w:rPr>
      </w:pPr>
    </w:p>
    <w:p>
      <w:pPr>
        <w:spacing w:before="1"/>
        <w:ind w:left="0" w:right="2" w:firstLine="0"/>
        <w:jc w:val="right"/>
        <w:rPr>
          <w:sz w:val="20"/>
        </w:rPr>
      </w:pP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5"/>
        <w:ind w:left="0" w:right="2" w:firstLine="0"/>
        <w:jc w:val="right"/>
        <w:rPr>
          <w:sz w:val="20"/>
        </w:rPr>
      </w:pP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4"/>
        <w:ind w:left="0" w:right="1" w:firstLine="0"/>
        <w:jc w:val="right"/>
        <w:rPr>
          <w:sz w:val="20"/>
        </w:rPr>
      </w:pPr>
      <w:r>
        <w:rPr>
          <w:color w:val="404040"/>
          <w:sz w:val="20"/>
        </w:rPr>
        <w:t>2017</w:t>
      </w:r>
      <w:r>
        <w:rPr>
          <w:color w:val="404040"/>
          <w:spacing w:val="-7"/>
          <w:sz w:val="20"/>
        </w:rPr>
        <w:t> </w:t>
      </w:r>
      <w:r>
        <w:rPr>
          <w:color w:val="404040"/>
          <w:sz w:val="20"/>
        </w:rPr>
        <w:t>Greater</w:t>
      </w:r>
      <w:r>
        <w:rPr>
          <w:color w:val="404040"/>
          <w:spacing w:val="-8"/>
          <w:sz w:val="20"/>
        </w:rPr>
        <w:t> </w:t>
      </w:r>
      <w:r>
        <w:rPr>
          <w:color w:val="404040"/>
          <w:spacing w:val="-2"/>
          <w:sz w:val="20"/>
        </w:rPr>
        <w:t>Geelong</w:t>
      </w:r>
    </w:p>
    <w:p>
      <w:pPr>
        <w:spacing w:line="412" w:lineRule="auto" w:before="165"/>
        <w:ind w:left="1836" w:right="0"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12" w:lineRule="auto" w:before="0"/>
        <w:ind w:left="2769" w:right="0" w:firstLine="300"/>
        <w:jc w:val="right"/>
        <w:rPr>
          <w:sz w:val="20"/>
        </w:rPr>
      </w:pPr>
      <w:r>
        <w:rPr>
          <w:color w:val="404040"/>
          <w:spacing w:val="-4"/>
          <w:sz w:val="20"/>
        </w:rPr>
        <w:t>Men </w:t>
      </w:r>
      <w:r>
        <w:rPr>
          <w:color w:val="404040"/>
          <w:spacing w:val="-2"/>
          <w:sz w:val="20"/>
        </w:rPr>
        <w:t>Women 18-34</w:t>
      </w:r>
    </w:p>
    <w:p>
      <w:pPr>
        <w:spacing w:line="227" w:lineRule="exact" w:before="0"/>
        <w:ind w:left="0" w:right="0" w:firstLine="0"/>
        <w:jc w:val="right"/>
        <w:rPr>
          <w:sz w:val="20"/>
        </w:rPr>
      </w:pPr>
      <w:r>
        <w:rPr>
          <w:color w:val="404040"/>
          <w:spacing w:val="-2"/>
          <w:sz w:val="20"/>
        </w:rPr>
        <w:t>35-</w:t>
      </w:r>
      <w:r>
        <w:rPr>
          <w:color w:val="404040"/>
          <w:spacing w:val="-7"/>
          <w:sz w:val="20"/>
        </w:rPr>
        <w:t>49</w:t>
      </w:r>
    </w:p>
    <w:p>
      <w:pPr>
        <w:spacing w:before="159"/>
        <w:ind w:left="0" w:right="0" w:firstLine="0"/>
        <w:jc w:val="right"/>
        <w:rPr>
          <w:sz w:val="20"/>
        </w:rPr>
      </w:pPr>
      <w:r>
        <w:rPr>
          <w:color w:val="404040"/>
          <w:spacing w:val="-2"/>
          <w:sz w:val="20"/>
        </w:rPr>
        <w:t>50-</w:t>
      </w:r>
      <w:r>
        <w:rPr>
          <w:color w:val="404040"/>
          <w:spacing w:val="-7"/>
          <w:sz w:val="20"/>
        </w:rPr>
        <w:t>64</w:t>
      </w:r>
    </w:p>
    <w:p>
      <w:pPr>
        <w:spacing w:before="166"/>
        <w:ind w:left="0" w:right="0" w:firstLine="0"/>
        <w:jc w:val="right"/>
        <w:rPr>
          <w:sz w:val="20"/>
        </w:rPr>
      </w:pPr>
      <w:r>
        <w:rPr>
          <w:color w:val="404040"/>
          <w:spacing w:val="-5"/>
          <w:sz w:val="20"/>
        </w:rPr>
        <w:t>65+</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tabs>
          <w:tab w:pos="3367" w:val="left" w:leader="none"/>
        </w:tabs>
        <w:spacing w:before="0"/>
        <w:ind w:left="551" w:right="0" w:firstLine="0"/>
        <w:jc w:val="left"/>
        <w:rPr>
          <w:sz w:val="18"/>
        </w:rPr>
      </w:pPr>
      <w:r>
        <w:rPr/>
        <w:pict>
          <v:group style="position:absolute;margin-left:188.270004pt;margin-top:-340.614105pt;width:487.75pt;height:335.4pt;mso-position-horizontal-relative:page;mso-position-vertical-relative:paragraph;z-index:16182784" id="docshapegroup11090" coordorigin="3765,-6812" coordsize="9755,6708">
            <v:rect style="position:absolute;left:3770;top:-6738;width:1167;height:248" id="docshape11091" filled="true" fillcolor="#002e52" stroked="false">
              <v:fill type="solid"/>
            </v:rect>
            <v:rect style="position:absolute;left:4936;top:-6738;width:3596;height:248" id="docshape11092" filled="true" fillcolor="#5f93c5" stroked="false">
              <v:fill type="solid"/>
            </v:rect>
            <v:rect style="position:absolute;left:8532;top:-6738;width:3792;height:248" id="docshape11093" filled="true" fillcolor="#a6a6a6" stroked="false">
              <v:fill type="solid"/>
            </v:rect>
            <v:rect style="position:absolute;left:12324;top:-6738;width:874;height:248" id="docshape11094" filled="true" fillcolor="#e08278" stroked="false">
              <v:fill type="solid"/>
            </v:rect>
            <v:rect style="position:absolute;left:13197;top:-6738;width:195;height:248" id="docshape11095" filled="true" fillcolor="#c0392b" stroked="false">
              <v:fill type="solid"/>
            </v:rect>
            <v:rect style="position:absolute;left:13392;top:-6738;width:99;height:248" id="docshape11096" filled="true" fillcolor="#f5d2a8" stroked="false">
              <v:fill type="solid"/>
            </v:rect>
            <v:rect style="position:absolute;left:3770;top:-6345;width:1443;height:248" id="docshape11097" filled="true" fillcolor="#002e52" stroked="false">
              <v:fill type="solid"/>
            </v:rect>
            <v:rect style="position:absolute;left:5212;top:-6345;width:3082;height:248" id="docshape11098" filled="true" fillcolor="#5f93c5" stroked="false">
              <v:fill type="solid"/>
            </v:rect>
            <v:rect style="position:absolute;left:8294;top:-6345;width:3752;height:248" id="docshape11099" filled="true" fillcolor="#a6a6a6" stroked="false">
              <v:fill type="solid"/>
            </v:rect>
            <v:rect style="position:absolute;left:12045;top:-6345;width:1157;height:248" id="docshape11100" filled="true" fillcolor="#e08278" stroked="false">
              <v:fill type="solid"/>
            </v:rect>
            <v:rect style="position:absolute;left:13202;top:-6345;width:192;height:248" id="docshape11101" filled="true" fillcolor="#c0392b" stroked="false">
              <v:fill type="solid"/>
            </v:rect>
            <v:rect style="position:absolute;left:13394;top:-6345;width:96;height:248" id="docshape11102" filled="true" fillcolor="#f5d2a8" stroked="false">
              <v:fill type="solid"/>
            </v:rect>
            <v:rect style="position:absolute;left:3770;top:-5949;width:1556;height:248" id="docshape11103" filled="true" fillcolor="#002e52" stroked="false">
              <v:fill type="solid"/>
            </v:rect>
            <v:rect style="position:absolute;left:5325;top:-5949;width:3694;height:248" id="docshape11104" filled="true" fillcolor="#5f93c5" stroked="false">
              <v:fill type="solid"/>
            </v:rect>
            <v:rect style="position:absolute;left:9019;top:-5949;width:2916;height:248" id="docshape11105" filled="true" fillcolor="#a6a6a6" stroked="false">
              <v:fill type="solid"/>
            </v:rect>
            <v:rect style="position:absolute;left:11935;top:-5949;width:1263;height:248" id="docshape11106" filled="true" fillcolor="#e08278" stroked="false">
              <v:fill type="solid"/>
            </v:rect>
            <v:rect style="position:absolute;left:13197;top:-5949;width:195;height:248" id="docshape11107" filled="true" fillcolor="#c0392b" stroked="false">
              <v:fill type="solid"/>
            </v:rect>
            <v:rect style="position:absolute;left:13392;top:-5949;width:99;height:248" id="docshape11108" filled="true" fillcolor="#f5d2a8" stroked="false">
              <v:fill type="solid"/>
            </v:rect>
            <v:rect style="position:absolute;left:3770;top:-5555;width:1750;height:248" id="docshape11109" filled="true" fillcolor="#002e52" stroked="false">
              <v:fill type="solid"/>
            </v:rect>
            <v:rect style="position:absolute;left:5520;top:-5555;width:3694;height:248" id="docshape11110" filled="true" fillcolor="#5f93c5" stroked="false">
              <v:fill type="solid"/>
            </v:rect>
            <v:rect style="position:absolute;left:9213;top:-5555;width:3207;height:248" id="docshape11111" filled="true" fillcolor="#a6a6a6" stroked="false">
              <v:fill type="solid"/>
            </v:rect>
            <v:rect style="position:absolute;left:12420;top:-5555;width:778;height:248" id="docshape11112" filled="true" fillcolor="#e08278" stroked="false">
              <v:fill type="solid"/>
            </v:rect>
            <v:rect style="position:absolute;left:13197;top:-5555;width:195;height:248" id="docshape11113" filled="true" fillcolor="#c0392b" stroked="false">
              <v:fill type="solid"/>
            </v:rect>
            <v:rect style="position:absolute;left:13392;top:-5555;width:99;height:248" id="docshape11114" filled="true" fillcolor="#f5d2a8" stroked="false">
              <v:fill type="solid"/>
            </v:rect>
            <v:rect style="position:absolute;left:3770;top:-5159;width:2235;height:245" id="docshape11115" filled="true" fillcolor="#002e52" stroked="false">
              <v:fill type="solid"/>
            </v:rect>
            <v:rect style="position:absolute;left:6004;top:-5159;width:3888;height:245" id="docshape11116" filled="true" fillcolor="#5f93c5" stroked="false">
              <v:fill type="solid"/>
            </v:rect>
            <v:rect style="position:absolute;left:9892;top:-5159;width:2528;height:245" id="docshape11117" filled="true" fillcolor="#a6a6a6" stroked="false">
              <v:fill type="solid"/>
            </v:rect>
            <v:rect style="position:absolute;left:12420;top:-5159;width:876;height:245" id="docshape11118" filled="true" fillcolor="#e08278" stroked="false">
              <v:fill type="solid"/>
            </v:rect>
            <v:rect style="position:absolute;left:13296;top:-5159;width:96;height:245" id="docshape11119" filled="true" fillcolor="#c0392b" stroked="false">
              <v:fill type="solid"/>
            </v:rect>
            <v:rect style="position:absolute;left:13392;top:-5159;width:99;height:245" id="docshape11120" filled="true" fillcolor="#f5d2a8" stroked="false">
              <v:fill type="solid"/>
            </v:rect>
            <v:rect style="position:absolute;left:3770;top:-4766;width:1376;height:248" id="docshape11121" filled="true" fillcolor="#002e52" stroked="false">
              <v:fill type="solid"/>
            </v:rect>
            <v:rect style="position:absolute;left:5145;top:-4766;width:3142;height:248" id="docshape11122" filled="true" fillcolor="#5f93c5" stroked="false">
              <v:fill type="solid"/>
            </v:rect>
            <v:rect style="position:absolute;left:8287;top:-4766;width:3533;height:248" id="docshape11123" filled="true" fillcolor="#a6a6a6" stroked="false">
              <v:fill type="solid"/>
            </v:rect>
            <v:rect style="position:absolute;left:11820;top:-4766;width:1179;height:248" id="docshape11124" filled="true" fillcolor="#e08278" stroked="false">
              <v:fill type="solid"/>
            </v:rect>
            <v:rect style="position:absolute;left:12998;top:-4766;width:394;height:248" id="docshape11125" filled="true" fillcolor="#c0392b" stroked="false">
              <v:fill type="solid"/>
            </v:rect>
            <v:rect style="position:absolute;left:13392;top:-4766;width:99;height:248" id="docshape11126" filled="true" fillcolor="#f5d2a8" stroked="false">
              <v:fill type="solid"/>
            </v:rect>
            <v:rect style="position:absolute;left:3770;top:-4370;width:1733;height:245" id="docshape11127" filled="true" fillcolor="#002e52" stroked="false">
              <v:fill type="solid"/>
            </v:rect>
            <v:rect style="position:absolute;left:5503;top:-4370;width:3560;height:245" id="docshape11128" filled="true" fillcolor="#5f93c5" stroked="false">
              <v:fill type="solid"/>
            </v:rect>
            <v:rect style="position:absolute;left:9062;top:-4370;width:3274;height:245" id="docshape11129" filled="true" fillcolor="#a6a6a6" stroked="false">
              <v:fill type="solid"/>
            </v:rect>
            <v:rect style="position:absolute;left:12336;top:-4370;width:867;height:245" id="docshape11130" filled="true" fillcolor="#e08278" stroked="false">
              <v:fill type="solid"/>
            </v:rect>
            <v:rect style="position:absolute;left:13202;top:-4370;width:192;height:245" id="docshape11131" filled="true" fillcolor="#c0392b" stroked="false">
              <v:fill type="solid"/>
            </v:rect>
            <v:rect style="position:absolute;left:13394;top:-4370;width:96;height:245" id="docshape11132" filled="true" fillcolor="#f5d2a8" stroked="false">
              <v:fill type="solid"/>
            </v:rect>
            <v:rect style="position:absolute;left:3770;top:-3976;width:982;height:248" id="docshape11133" filled="true" fillcolor="#002e52" stroked="false">
              <v:fill type="solid"/>
            </v:rect>
            <v:rect style="position:absolute;left:4752;top:-3976;width:3142;height:248" id="docshape11134" filled="true" fillcolor="#5f93c5" stroked="false">
              <v:fill type="solid"/>
            </v:rect>
            <v:rect style="position:absolute;left:7893;top:-3976;width:4320;height:248" id="docshape11135" filled="true" fillcolor="#a6a6a6" stroked="false">
              <v:fill type="solid"/>
            </v:rect>
            <v:rect style="position:absolute;left:12213;top:-3976;width:982;height:248" id="docshape11136" filled="true" fillcolor="#e08278" stroked="false">
              <v:fill type="solid"/>
            </v:rect>
            <v:rect style="position:absolute;left:13195;top:-3976;width:296;height:248" id="docshape11137" filled="true" fillcolor="#c0392b" stroked="false">
              <v:fill type="solid"/>
            </v:rect>
            <v:rect style="position:absolute;left:3770;top:-3582;width:1080;height:248" id="docshape11138" filled="true" fillcolor="#002e52" stroked="false">
              <v:fill type="solid"/>
            </v:rect>
            <v:rect style="position:absolute;left:4850;top:-3582;width:3634;height:248" id="docshape11139" filled="true" fillcolor="#5f93c5" stroked="false">
              <v:fill type="solid"/>
            </v:rect>
            <v:rect style="position:absolute;left:8484;top:-3582;width:3730;height:248" id="docshape11140" filled="true" fillcolor="#a6a6a6" stroked="false">
              <v:fill type="solid"/>
            </v:rect>
            <v:rect style="position:absolute;left:12213;top:-3582;width:1277;height:248" id="docshape11141" filled="true" fillcolor="#e08278" stroked="false">
              <v:fill type="solid"/>
            </v:rect>
            <v:rect style="position:absolute;left:3770;top:-3186;width:1059;height:248" id="docshape11142" filled="true" fillcolor="#002e52" stroked="false">
              <v:fill type="solid"/>
            </v:rect>
            <v:rect style="position:absolute;left:4828;top:-3186;width:3946;height:248" id="docshape11143" filled="true" fillcolor="#5f93c5" stroked="false">
              <v:fill type="solid"/>
            </v:rect>
            <v:rect style="position:absolute;left:8774;top:-3186;width:3754;height:248" id="docshape11144" filled="true" fillcolor="#a6a6a6" stroked="false">
              <v:fill type="solid"/>
            </v:rect>
            <v:rect style="position:absolute;left:12528;top:-3186;width:771;height:248" id="docshape11145" filled="true" fillcolor="#e08278" stroked="false">
              <v:fill type="solid"/>
            </v:rect>
            <v:rect style="position:absolute;left:13298;top:-3186;width:192;height:248" id="docshape11146" filled="true" fillcolor="#c0392b" stroked="false">
              <v:fill type="solid"/>
            </v:rect>
            <v:rect style="position:absolute;left:3770;top:-2793;width:1457;height:248" id="docshape11147" filled="true" fillcolor="#002e52" stroked="false">
              <v:fill type="solid"/>
            </v:rect>
            <v:rect style="position:absolute;left:5227;top:-2793;width:3792;height:248" id="docshape11148" filled="true" fillcolor="#5f93c5" stroked="false">
              <v:fill type="solid"/>
            </v:rect>
            <v:rect style="position:absolute;left:9019;top:-2793;width:3305;height:248" id="docshape11149" filled="true" fillcolor="#a6a6a6" stroked="false">
              <v:fill type="solid"/>
            </v:rect>
            <v:rect style="position:absolute;left:12324;top:-2793;width:584;height:248" id="docshape11150" filled="true" fillcolor="#e08278" stroked="false">
              <v:fill type="solid"/>
            </v:rect>
            <v:rect style="position:absolute;left:12907;top:-2793;width:389;height:248" id="docshape11151" filled="true" fillcolor="#c0392b" stroked="false">
              <v:fill type="solid"/>
            </v:rect>
            <v:rect style="position:absolute;left:13296;top:-2793;width:195;height:248" id="docshape11152" filled="true" fillcolor="#f5d2a8" stroked="false">
              <v:fill type="solid"/>
            </v:rect>
            <v:rect style="position:absolute;left:3770;top:-2397;width:1059;height:245" id="docshape11153" filled="true" fillcolor="#002e52" stroked="false">
              <v:fill type="solid"/>
            </v:rect>
            <v:rect style="position:absolute;left:4828;top:-2397;width:3370;height:245" id="docshape11154" filled="true" fillcolor="#5f93c5" stroked="false">
              <v:fill type="solid"/>
            </v:rect>
            <v:rect style="position:absolute;left:8198;top:-2397;width:3752;height:245" id="docshape11155" filled="true" fillcolor="#a6a6a6" stroked="false">
              <v:fill type="solid"/>
            </v:rect>
            <v:rect style="position:absolute;left:11949;top:-2397;width:1059;height:245" id="docshape11156" filled="true" fillcolor="#e08278" stroked="false">
              <v:fill type="solid"/>
            </v:rect>
            <v:rect style="position:absolute;left:13008;top:-2397;width:387;height:245" id="docshape11157" filled="true" fillcolor="#c0392b" stroked="false">
              <v:fill type="solid"/>
            </v:rect>
            <v:rect style="position:absolute;left:13394;top:-2397;width:96;height:245" id="docshape11158" filled="true" fillcolor="#f5d2a8" stroked="false">
              <v:fill type="solid"/>
            </v:rect>
            <v:rect style="position:absolute;left:3770;top:-2003;width:1263;height:248" id="docshape11159" filled="true" fillcolor="#002e52" stroked="false">
              <v:fill type="solid"/>
            </v:rect>
            <v:rect style="position:absolute;left:5032;top:-2003;width:3792;height:248" id="docshape11160" filled="true" fillcolor="#5f93c5" stroked="false">
              <v:fill type="solid"/>
            </v:rect>
            <v:rect style="position:absolute;left:8824;top:-2003;width:3790;height:248" id="docshape11161" filled="true" fillcolor="#a6a6a6" stroked="false">
              <v:fill type="solid"/>
            </v:rect>
            <v:rect style="position:absolute;left:12614;top:-2003;width:778;height:248" id="docshape11162" filled="true" fillcolor="#e08278" stroked="false">
              <v:fill type="solid"/>
            </v:rect>
            <v:rect style="position:absolute;left:13392;top:-2003;width:99;height:248" id="docshape11163" filled="true" fillcolor="#f5d2a8" stroked="false">
              <v:fill type="solid"/>
            </v:rect>
            <v:rect style="position:absolute;left:3770;top:-1607;width:680;height:245" id="docshape11164" filled="true" fillcolor="#002e52" stroked="false">
              <v:fill type="solid"/>
            </v:rect>
            <v:rect style="position:absolute;left:4449;top:-1607;width:4083;height:245" id="docshape11165" filled="true" fillcolor="#5f93c5" stroked="false">
              <v:fill type="solid"/>
            </v:rect>
            <v:rect style="position:absolute;left:8532;top:-1607;width:3598;height:245" id="docshape11166" filled="true" fillcolor="#a6a6a6" stroked="false">
              <v:fill type="solid"/>
            </v:rect>
            <v:rect style="position:absolute;left:12129;top:-1607;width:1167;height:245" id="docshape11167" filled="true" fillcolor="#e08278" stroked="false">
              <v:fill type="solid"/>
            </v:rect>
            <v:rect style="position:absolute;left:13296;top:-1607;width:195;height:245" id="docshape11168" filled="true" fillcolor="#c0392b" stroked="false">
              <v:fill type="solid"/>
            </v:rect>
            <v:rect style="position:absolute;left:3770;top:-1214;width:972;height:248" id="docshape11169" filled="true" fillcolor="#002e52" stroked="false">
              <v:fill type="solid"/>
            </v:rect>
            <v:rect style="position:absolute;left:4742;top:-1214;width:3888;height:248" id="docshape11170" filled="true" fillcolor="#5f93c5" stroked="false">
              <v:fill type="solid"/>
            </v:rect>
            <v:rect style="position:absolute;left:8630;top:-1214;width:4083;height:248" id="docshape11171" filled="true" fillcolor="#a6a6a6" stroked="false">
              <v:fill type="solid"/>
            </v:rect>
            <v:rect style="position:absolute;left:12712;top:-1214;width:584;height:248" id="docshape11172" filled="true" fillcolor="#e08278" stroked="false">
              <v:fill type="solid"/>
            </v:rect>
            <v:rect style="position:absolute;left:13296;top:-1214;width:96;height:248" id="docshape11173" filled="true" fillcolor="#c0392b" stroked="false">
              <v:fill type="solid"/>
            </v:rect>
            <v:rect style="position:absolute;left:13392;top:-1214;width:99;height:248" id="docshape11174" filled="true" fillcolor="#f5d2a8" stroked="false">
              <v:fill type="solid"/>
            </v:rect>
            <v:rect style="position:absolute;left:3770;top:-820;width:1277;height:248" id="docshape11175" filled="true" fillcolor="#002e52" stroked="false">
              <v:fill type="solid"/>
            </v:rect>
            <v:rect style="position:absolute;left:5047;top:-820;width:2456;height:248" id="docshape11176" filled="true" fillcolor="#5f93c5" stroked="false">
              <v:fill type="solid"/>
            </v:rect>
            <v:rect style="position:absolute;left:7502;top:-820;width:4613;height:248" id="docshape11177" filled="true" fillcolor="#a6a6a6" stroked="false">
              <v:fill type="solid"/>
            </v:rect>
            <v:rect style="position:absolute;left:12115;top:-820;width:1080;height:248" id="docshape11178" filled="true" fillcolor="#e08278" stroked="false">
              <v:fill type="solid"/>
            </v:rect>
            <v:rect style="position:absolute;left:13195;top:-820;width:296;height:248" id="docshape11179" filled="true" fillcolor="#c0392b" stroked="false">
              <v:fill type="solid"/>
            </v:rect>
            <v:rect style="position:absolute;left:3770;top:-424;width:1541;height:248" id="docshape11180" filled="true" fillcolor="#002e52" stroked="false">
              <v:fill type="solid"/>
            </v:rect>
            <v:rect style="position:absolute;left:5311;top:-424;width:3368;height:248" id="docshape11181" filled="true" fillcolor="#5f93c5" stroked="false">
              <v:fill type="solid"/>
            </v:rect>
            <v:rect style="position:absolute;left:8678;top:-424;width:3466;height:248" id="docshape11182" filled="true" fillcolor="#a6a6a6" stroked="false">
              <v:fill type="solid"/>
            </v:rect>
            <v:rect style="position:absolute;left:12144;top:-424;width:864;height:248" id="docshape11183" filled="true" fillcolor="#e08278" stroked="false">
              <v:fill type="solid"/>
            </v:rect>
            <v:rect style="position:absolute;left:13008;top:-424;width:291;height:248" id="docshape11184" filled="true" fillcolor="#c0392b" stroked="false">
              <v:fill type="solid"/>
            </v:rect>
            <v:rect style="position:absolute;left:13298;top:-424;width:192;height:248" id="docshape11185" filled="true" fillcolor="#f5d2a8" stroked="false">
              <v:fill type="solid"/>
            </v:rect>
            <v:line style="position:absolute" from="3770,-6812" to="3770,-104" stroked="true" strokeweight=".5pt" strokecolor="#888888">
              <v:stroke dashstyle="solid"/>
            </v:line>
            <v:shape style="position:absolute;left:4244;top:-6722;width:533;height:1407" type="#_x0000_t202" id="docshape11186" filled="false" stroked="false">
              <v:textbox inset="0,0,0,0">
                <w:txbxContent>
                  <w:p>
                    <w:pPr>
                      <w:spacing w:line="223" w:lineRule="exact" w:before="0"/>
                      <w:ind w:left="0" w:right="0" w:firstLine="0"/>
                      <w:jc w:val="left"/>
                      <w:rPr>
                        <w:sz w:val="20"/>
                      </w:rPr>
                    </w:pPr>
                    <w:r>
                      <w:rPr>
                        <w:color w:val="FFFFFF"/>
                        <w:spacing w:val="-5"/>
                        <w:sz w:val="20"/>
                      </w:rPr>
                      <w:t>12</w:t>
                    </w:r>
                  </w:p>
                  <w:p>
                    <w:pPr>
                      <w:spacing w:before="164"/>
                      <w:ind w:left="0" w:right="171" w:firstLine="0"/>
                      <w:jc w:val="right"/>
                      <w:rPr>
                        <w:sz w:val="20"/>
                      </w:rPr>
                    </w:pPr>
                    <w:r>
                      <w:rPr>
                        <w:color w:val="FFFFFF"/>
                        <w:spacing w:val="-5"/>
                        <w:sz w:val="20"/>
                      </w:rPr>
                      <w:t>15</w:t>
                    </w:r>
                  </w:p>
                  <w:p>
                    <w:pPr>
                      <w:spacing w:before="165"/>
                      <w:ind w:left="0" w:right="115" w:firstLine="0"/>
                      <w:jc w:val="right"/>
                      <w:rPr>
                        <w:sz w:val="20"/>
                      </w:rPr>
                    </w:pPr>
                    <w:r>
                      <w:rPr>
                        <w:color w:val="FFFFFF"/>
                        <w:spacing w:val="-5"/>
                        <w:sz w:val="20"/>
                      </w:rPr>
                      <w:t>16</w:t>
                    </w:r>
                  </w:p>
                  <w:p>
                    <w:pPr>
                      <w:spacing w:before="165"/>
                      <w:ind w:left="0" w:right="18" w:firstLine="0"/>
                      <w:jc w:val="right"/>
                      <w:rPr>
                        <w:sz w:val="20"/>
                      </w:rPr>
                    </w:pPr>
                    <w:r>
                      <w:rPr>
                        <w:color w:val="FFFFFF"/>
                        <w:spacing w:val="-5"/>
                        <w:sz w:val="20"/>
                      </w:rPr>
                      <w:t>18</w:t>
                    </w:r>
                  </w:p>
                </w:txbxContent>
              </v:textbox>
              <w10:wrap type="none"/>
            </v:shape>
            <v:shape style="position:absolute;left:6626;top:-6722;width:260;height:617" type="#_x0000_t202" id="docshape11187" filled="false" stroked="false">
              <v:textbox inset="0,0,0,0">
                <w:txbxContent>
                  <w:p>
                    <w:pPr>
                      <w:spacing w:line="223" w:lineRule="exact" w:before="0"/>
                      <w:ind w:left="0" w:right="0" w:firstLine="0"/>
                      <w:jc w:val="left"/>
                      <w:rPr>
                        <w:sz w:val="20"/>
                      </w:rPr>
                    </w:pPr>
                    <w:r>
                      <w:rPr>
                        <w:color w:val="FFFFFF"/>
                        <w:spacing w:val="-5"/>
                        <w:sz w:val="20"/>
                      </w:rPr>
                      <w:t>37</w:t>
                    </w:r>
                  </w:p>
                  <w:p>
                    <w:pPr>
                      <w:spacing w:before="164"/>
                      <w:ind w:left="18" w:right="0" w:firstLine="0"/>
                      <w:jc w:val="left"/>
                      <w:rPr>
                        <w:sz w:val="20"/>
                      </w:rPr>
                    </w:pPr>
                    <w:r>
                      <w:rPr>
                        <w:color w:val="FFFFFF"/>
                        <w:spacing w:val="-5"/>
                        <w:sz w:val="20"/>
                      </w:rPr>
                      <w:t>32</w:t>
                    </w:r>
                  </w:p>
                </w:txbxContent>
              </v:textbox>
              <w10:wrap type="none"/>
            </v:shape>
            <v:shape style="position:absolute;left:10320;top:-6722;width:241;height:223" type="#_x0000_t202" id="docshape11188"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10061;top:-6328;width:241;height:223" type="#_x0000_t202" id="docshape11189"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7063;top:-5933;width:436;height:618" type="#_x0000_t202" id="docshape11190" filled="false" stroked="false">
              <v:textbox inset="0,0,0,0">
                <w:txbxContent>
                  <w:p>
                    <w:pPr>
                      <w:spacing w:line="223" w:lineRule="exact" w:before="0"/>
                      <w:ind w:left="0" w:right="0" w:firstLine="0"/>
                      <w:jc w:val="left"/>
                      <w:rPr>
                        <w:sz w:val="20"/>
                      </w:rPr>
                    </w:pPr>
                    <w:r>
                      <w:rPr>
                        <w:color w:val="FFFFFF"/>
                        <w:spacing w:val="-5"/>
                        <w:sz w:val="20"/>
                      </w:rPr>
                      <w:t>38</w:t>
                    </w:r>
                  </w:p>
                  <w:p>
                    <w:pPr>
                      <w:spacing w:before="165"/>
                      <w:ind w:left="194" w:right="0" w:firstLine="0"/>
                      <w:jc w:val="left"/>
                      <w:rPr>
                        <w:sz w:val="20"/>
                      </w:rPr>
                    </w:pPr>
                    <w:r>
                      <w:rPr>
                        <w:color w:val="FFFFFF"/>
                        <w:spacing w:val="-5"/>
                        <w:sz w:val="20"/>
                      </w:rPr>
                      <w:t>38</w:t>
                    </w:r>
                  </w:p>
                </w:txbxContent>
              </v:textbox>
              <w10:wrap type="none"/>
            </v:shape>
            <v:shape style="position:absolute;left:10368;top:-5933;width:241;height:223" type="#_x0000_t202" id="docshape11191"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10708;top:-5538;width:241;height:223" type="#_x0000_t202" id="docshape11192"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4778;top:-5144;width:241;height:223" type="#_x0000_t202" id="docshape11193"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7841;top:-5144;width:241;height:223" type="#_x0000_t202" id="docshape11194"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11049;top:-5144;width:241;height:223" type="#_x0000_t202" id="docshape11195"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4056;top:-4749;width:713;height:4565" type="#_x0000_t202" id="docshape11196" filled="false" stroked="false">
              <v:textbox inset="0,0,0,0">
                <w:txbxContent>
                  <w:p>
                    <w:pPr>
                      <w:spacing w:line="223" w:lineRule="exact" w:before="0"/>
                      <w:ind w:left="291" w:right="0" w:firstLine="0"/>
                      <w:jc w:val="left"/>
                      <w:rPr>
                        <w:sz w:val="20"/>
                      </w:rPr>
                    </w:pPr>
                    <w:r>
                      <w:rPr>
                        <w:color w:val="FFFFFF"/>
                        <w:spacing w:val="-5"/>
                        <w:sz w:val="20"/>
                      </w:rPr>
                      <w:t>14</w:t>
                    </w:r>
                  </w:p>
                  <w:p>
                    <w:pPr>
                      <w:spacing w:before="164"/>
                      <w:ind w:left="470" w:right="0" w:firstLine="0"/>
                      <w:jc w:val="left"/>
                      <w:rPr>
                        <w:sz w:val="20"/>
                      </w:rPr>
                    </w:pPr>
                    <w:r>
                      <w:rPr>
                        <w:color w:val="FFFFFF"/>
                        <w:spacing w:val="-5"/>
                        <w:sz w:val="20"/>
                      </w:rPr>
                      <w:t>18</w:t>
                    </w:r>
                  </w:p>
                  <w:p>
                    <w:pPr>
                      <w:spacing w:before="165"/>
                      <w:ind w:left="95" w:right="0" w:firstLine="0"/>
                      <w:jc w:val="left"/>
                      <w:rPr>
                        <w:sz w:val="20"/>
                      </w:rPr>
                    </w:pPr>
                    <w:r>
                      <w:rPr>
                        <w:color w:val="FFFFFF"/>
                        <w:spacing w:val="-5"/>
                        <w:sz w:val="20"/>
                      </w:rPr>
                      <w:t>10</w:t>
                    </w:r>
                  </w:p>
                  <w:p>
                    <w:pPr>
                      <w:spacing w:before="165"/>
                      <w:ind w:left="144" w:right="0" w:firstLine="0"/>
                      <w:jc w:val="left"/>
                      <w:rPr>
                        <w:sz w:val="20"/>
                      </w:rPr>
                    </w:pPr>
                    <w:r>
                      <w:rPr>
                        <w:color w:val="FFFFFF"/>
                        <w:spacing w:val="-5"/>
                        <w:sz w:val="20"/>
                      </w:rPr>
                      <w:t>11</w:t>
                    </w:r>
                  </w:p>
                  <w:p>
                    <w:pPr>
                      <w:spacing w:before="165"/>
                      <w:ind w:left="134" w:right="0" w:firstLine="0"/>
                      <w:jc w:val="left"/>
                      <w:rPr>
                        <w:sz w:val="20"/>
                      </w:rPr>
                    </w:pPr>
                    <w:r>
                      <w:rPr>
                        <w:color w:val="FFFFFF"/>
                        <w:spacing w:val="-5"/>
                        <w:sz w:val="20"/>
                      </w:rPr>
                      <w:t>11</w:t>
                    </w:r>
                  </w:p>
                  <w:p>
                    <w:pPr>
                      <w:spacing w:before="165"/>
                      <w:ind w:left="0" w:right="155" w:firstLine="0"/>
                      <w:jc w:val="right"/>
                      <w:rPr>
                        <w:sz w:val="20"/>
                      </w:rPr>
                    </w:pPr>
                    <w:r>
                      <w:rPr>
                        <w:color w:val="FFFFFF"/>
                        <w:spacing w:val="-5"/>
                        <w:sz w:val="20"/>
                      </w:rPr>
                      <w:t>15</w:t>
                    </w:r>
                  </w:p>
                  <w:p>
                    <w:pPr>
                      <w:spacing w:before="164"/>
                      <w:ind w:left="134" w:right="0" w:firstLine="0"/>
                      <w:jc w:val="left"/>
                      <w:rPr>
                        <w:sz w:val="20"/>
                      </w:rPr>
                    </w:pPr>
                    <w:r>
                      <w:rPr>
                        <w:color w:val="FFFFFF"/>
                        <w:spacing w:val="-5"/>
                        <w:sz w:val="20"/>
                      </w:rPr>
                      <w:t>11</w:t>
                    </w:r>
                  </w:p>
                  <w:p>
                    <w:pPr>
                      <w:spacing w:before="165"/>
                      <w:ind w:left="0" w:right="253" w:firstLine="0"/>
                      <w:jc w:val="right"/>
                      <w:rPr>
                        <w:sz w:val="20"/>
                      </w:rPr>
                    </w:pPr>
                    <w:r>
                      <w:rPr>
                        <w:color w:val="FFFFFF"/>
                        <w:spacing w:val="-5"/>
                        <w:sz w:val="20"/>
                      </w:rPr>
                      <w:t>13</w:t>
                    </w:r>
                  </w:p>
                  <w:p>
                    <w:pPr>
                      <w:spacing w:before="164"/>
                      <w:ind w:left="0" w:right="0" w:firstLine="0"/>
                      <w:jc w:val="left"/>
                      <w:rPr>
                        <w:sz w:val="20"/>
                      </w:rPr>
                    </w:pPr>
                    <w:r>
                      <w:rPr>
                        <w:color w:val="FFFFFF"/>
                        <w:w w:val="99"/>
                        <w:sz w:val="20"/>
                      </w:rPr>
                      <w:t>7</w:t>
                    </w:r>
                  </w:p>
                  <w:p>
                    <w:pPr>
                      <w:spacing w:before="165"/>
                      <w:ind w:left="90" w:right="0" w:firstLine="0"/>
                      <w:jc w:val="left"/>
                      <w:rPr>
                        <w:sz w:val="20"/>
                      </w:rPr>
                    </w:pPr>
                    <w:r>
                      <w:rPr>
                        <w:color w:val="FFFFFF"/>
                        <w:spacing w:val="-5"/>
                        <w:sz w:val="20"/>
                      </w:rPr>
                      <w:t>10</w:t>
                    </w:r>
                  </w:p>
                  <w:p>
                    <w:pPr>
                      <w:spacing w:before="165"/>
                      <w:ind w:left="0" w:right="246" w:firstLine="0"/>
                      <w:jc w:val="right"/>
                      <w:rPr>
                        <w:sz w:val="20"/>
                      </w:rPr>
                    </w:pPr>
                    <w:r>
                      <w:rPr>
                        <w:color w:val="FFFFFF"/>
                        <w:spacing w:val="-5"/>
                        <w:sz w:val="20"/>
                      </w:rPr>
                      <w:t>13</w:t>
                    </w:r>
                  </w:p>
                  <w:p>
                    <w:pPr>
                      <w:spacing w:before="165"/>
                      <w:ind w:left="0" w:right="114" w:firstLine="0"/>
                      <w:jc w:val="right"/>
                      <w:rPr>
                        <w:sz w:val="20"/>
                      </w:rPr>
                    </w:pPr>
                    <w:r>
                      <w:rPr>
                        <w:color w:val="FFFFFF"/>
                        <w:spacing w:val="-5"/>
                        <w:sz w:val="20"/>
                      </w:rPr>
                      <w:t>16</w:t>
                    </w:r>
                  </w:p>
                </w:txbxContent>
              </v:textbox>
              <w10:wrap type="none"/>
            </v:shape>
            <v:shape style="position:absolute;left:6606;top:-4749;width:241;height:223" type="#_x0000_t202" id="docshape11197"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9945;top:-4749;width:241;height:223" type="#_x0000_t202" id="docshape11198"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7174;top:-4355;width:241;height:223" type="#_x0000_t202" id="docshape11199"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10591;top:-4355;width:241;height:223" type="#_x0000_t202" id="docshape11200"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6214;top:-3960;width:241;height:223" type="#_x0000_t202" id="docshape11201"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9945;top:-3960;width:241;height:223" type="#_x0000_t202" id="docshape11202" filled="false" stroked="false">
              <v:textbox inset="0,0,0,0">
                <w:txbxContent>
                  <w:p>
                    <w:pPr>
                      <w:spacing w:line="223" w:lineRule="exact" w:before="0"/>
                      <w:ind w:left="0" w:right="0" w:firstLine="0"/>
                      <w:jc w:val="left"/>
                      <w:rPr>
                        <w:sz w:val="20"/>
                      </w:rPr>
                    </w:pPr>
                    <w:r>
                      <w:rPr>
                        <w:color w:val="FFFFFF"/>
                        <w:spacing w:val="-5"/>
                        <w:sz w:val="20"/>
                      </w:rPr>
                      <w:t>44</w:t>
                    </w:r>
                  </w:p>
                </w:txbxContent>
              </v:textbox>
              <w10:wrap type="none"/>
            </v:shape>
            <v:shape style="position:absolute;left:6557;top:-3565;width:376;height:618" type="#_x0000_t202" id="docshape11203" filled="false" stroked="false">
              <v:textbox inset="0,0,0,0">
                <w:txbxContent>
                  <w:p>
                    <w:pPr>
                      <w:spacing w:line="223" w:lineRule="exact" w:before="0"/>
                      <w:ind w:left="0" w:right="0" w:firstLine="0"/>
                      <w:jc w:val="left"/>
                      <w:rPr>
                        <w:sz w:val="20"/>
                      </w:rPr>
                    </w:pPr>
                    <w:r>
                      <w:rPr>
                        <w:color w:val="FFFFFF"/>
                        <w:spacing w:val="-5"/>
                        <w:sz w:val="20"/>
                      </w:rPr>
                      <w:t>37</w:t>
                    </w:r>
                  </w:p>
                  <w:p>
                    <w:pPr>
                      <w:spacing w:before="164"/>
                      <w:ind w:left="134" w:right="0" w:firstLine="0"/>
                      <w:jc w:val="left"/>
                      <w:rPr>
                        <w:sz w:val="20"/>
                      </w:rPr>
                    </w:pPr>
                    <w:r>
                      <w:rPr>
                        <w:color w:val="FFFFFF"/>
                        <w:spacing w:val="-5"/>
                        <w:sz w:val="20"/>
                      </w:rPr>
                      <w:t>41</w:t>
                    </w:r>
                  </w:p>
                </w:txbxContent>
              </v:textbox>
              <w10:wrap type="none"/>
            </v:shape>
            <v:shape style="position:absolute;left:10239;top:-3565;width:241;height:223" type="#_x0000_t202" id="docshape11204"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7014;top:-2775;width:241;height:223" type="#_x0000_t202" id="docshape11205"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10542;top:-3170;width:261;height:618" type="#_x0000_t202" id="docshape11206" filled="false" stroked="false">
              <v:textbox inset="0,0,0,0">
                <w:txbxContent>
                  <w:p>
                    <w:pPr>
                      <w:spacing w:line="223" w:lineRule="exact" w:before="0"/>
                      <w:ind w:left="0" w:right="0" w:firstLine="0"/>
                      <w:jc w:val="left"/>
                      <w:rPr>
                        <w:sz w:val="20"/>
                      </w:rPr>
                    </w:pPr>
                    <w:r>
                      <w:rPr>
                        <w:color w:val="FFFFFF"/>
                        <w:spacing w:val="-5"/>
                        <w:sz w:val="20"/>
                      </w:rPr>
                      <w:t>39</w:t>
                    </w:r>
                  </w:p>
                  <w:p>
                    <w:pPr>
                      <w:spacing w:before="165"/>
                      <w:ind w:left="20" w:right="0" w:firstLine="0"/>
                      <w:jc w:val="left"/>
                      <w:rPr>
                        <w:sz w:val="20"/>
                      </w:rPr>
                    </w:pPr>
                    <w:r>
                      <w:rPr>
                        <w:color w:val="FFFFFF"/>
                        <w:spacing w:val="-5"/>
                        <w:sz w:val="20"/>
                      </w:rPr>
                      <w:t>34</w:t>
                    </w:r>
                  </w:p>
                </w:txbxContent>
              </v:textbox>
              <w10:wrap type="none"/>
            </v:shape>
            <v:shape style="position:absolute;left:6404;top:-2381;width:241;height:223" type="#_x0000_t202" id="docshape11207"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9965;top:-2381;width:241;height:223" type="#_x0000_t202" id="docshape11208"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12302;top:-6722;width:689;height:4565" type="#_x0000_t202" id="docshape11209" filled="false" stroked="false">
              <v:textbox inset="0,0,0,0">
                <w:txbxContent>
                  <w:p>
                    <w:pPr>
                      <w:spacing w:line="223" w:lineRule="exact" w:before="0"/>
                      <w:ind w:left="406" w:right="0" w:firstLine="0"/>
                      <w:jc w:val="left"/>
                      <w:rPr>
                        <w:sz w:val="20"/>
                      </w:rPr>
                    </w:pPr>
                    <w:r>
                      <w:rPr>
                        <w:color w:val="FFFFFF"/>
                        <w:w w:val="99"/>
                        <w:sz w:val="20"/>
                      </w:rPr>
                      <w:t>9</w:t>
                    </w:r>
                  </w:p>
                  <w:p>
                    <w:pPr>
                      <w:spacing w:before="164"/>
                      <w:ind w:left="213" w:right="0" w:firstLine="0"/>
                      <w:jc w:val="left"/>
                      <w:rPr>
                        <w:sz w:val="20"/>
                      </w:rPr>
                    </w:pPr>
                    <w:r>
                      <w:rPr>
                        <w:color w:val="FFFFFF"/>
                        <w:spacing w:val="-5"/>
                        <w:sz w:val="20"/>
                      </w:rPr>
                      <w:t>12</w:t>
                    </w:r>
                  </w:p>
                  <w:p>
                    <w:pPr>
                      <w:spacing w:before="165"/>
                      <w:ind w:left="156" w:right="0" w:firstLine="0"/>
                      <w:jc w:val="left"/>
                      <w:rPr>
                        <w:sz w:val="20"/>
                      </w:rPr>
                    </w:pPr>
                    <w:r>
                      <w:rPr>
                        <w:color w:val="FFFFFF"/>
                        <w:spacing w:val="-5"/>
                        <w:sz w:val="20"/>
                      </w:rPr>
                      <w:t>13</w:t>
                    </w:r>
                  </w:p>
                  <w:p>
                    <w:pPr>
                      <w:spacing w:before="165"/>
                      <w:ind w:left="0" w:right="121" w:firstLine="0"/>
                      <w:jc w:val="right"/>
                      <w:rPr>
                        <w:sz w:val="20"/>
                      </w:rPr>
                    </w:pPr>
                    <w:r>
                      <w:rPr>
                        <w:color w:val="FFFFFF"/>
                        <w:w w:val="99"/>
                        <w:sz w:val="20"/>
                      </w:rPr>
                      <w:t>8</w:t>
                    </w:r>
                  </w:p>
                  <w:p>
                    <w:pPr>
                      <w:spacing w:before="164"/>
                      <w:ind w:left="0" w:right="72" w:firstLine="0"/>
                      <w:jc w:val="right"/>
                      <w:rPr>
                        <w:sz w:val="20"/>
                      </w:rPr>
                    </w:pPr>
                    <w:r>
                      <w:rPr>
                        <w:color w:val="FFFFFF"/>
                        <w:w w:val="99"/>
                        <w:sz w:val="20"/>
                      </w:rPr>
                      <w:t>9</w:t>
                    </w:r>
                  </w:p>
                  <w:p>
                    <w:pPr>
                      <w:spacing w:before="165"/>
                      <w:ind w:left="0" w:right="0" w:firstLine="0"/>
                      <w:jc w:val="left"/>
                      <w:rPr>
                        <w:sz w:val="20"/>
                      </w:rPr>
                    </w:pPr>
                    <w:r>
                      <w:rPr>
                        <w:color w:val="FFFFFF"/>
                        <w:spacing w:val="-5"/>
                        <w:sz w:val="20"/>
                      </w:rPr>
                      <w:t>12</w:t>
                    </w:r>
                  </w:p>
                  <w:p>
                    <w:pPr>
                      <w:spacing w:before="165"/>
                      <w:ind w:left="0" w:right="162" w:firstLine="0"/>
                      <w:jc w:val="right"/>
                      <w:rPr>
                        <w:sz w:val="20"/>
                      </w:rPr>
                    </w:pPr>
                    <w:r>
                      <w:rPr>
                        <w:color w:val="FFFFFF"/>
                        <w:w w:val="99"/>
                        <w:sz w:val="20"/>
                      </w:rPr>
                      <w:t>9</w:t>
                    </w:r>
                  </w:p>
                  <w:p>
                    <w:pPr>
                      <w:spacing w:before="165"/>
                      <w:ind w:left="0" w:right="171" w:firstLine="0"/>
                      <w:jc w:val="right"/>
                      <w:rPr>
                        <w:sz w:val="20"/>
                      </w:rPr>
                    </w:pPr>
                    <w:r>
                      <w:rPr>
                        <w:color w:val="FFFFFF"/>
                        <w:spacing w:val="-5"/>
                        <w:sz w:val="20"/>
                      </w:rPr>
                      <w:t>10</w:t>
                    </w:r>
                  </w:p>
                  <w:p>
                    <w:pPr>
                      <w:spacing w:before="164"/>
                      <w:ind w:left="0" w:right="24" w:firstLine="0"/>
                      <w:jc w:val="right"/>
                      <w:rPr>
                        <w:sz w:val="20"/>
                      </w:rPr>
                    </w:pPr>
                    <w:r>
                      <w:rPr>
                        <w:color w:val="FFFFFF"/>
                        <w:spacing w:val="-5"/>
                        <w:sz w:val="20"/>
                      </w:rPr>
                      <w:t>13</w:t>
                    </w:r>
                  </w:p>
                  <w:p>
                    <w:pPr>
                      <w:spacing w:before="165"/>
                      <w:ind w:left="0" w:right="18" w:firstLine="0"/>
                      <w:jc w:val="right"/>
                      <w:rPr>
                        <w:sz w:val="20"/>
                      </w:rPr>
                    </w:pPr>
                    <w:r>
                      <w:rPr>
                        <w:color w:val="FFFFFF"/>
                        <w:w w:val="99"/>
                        <w:sz w:val="20"/>
                      </w:rPr>
                      <w:t>8</w:t>
                    </w:r>
                  </w:p>
                  <w:p>
                    <w:pPr>
                      <w:spacing w:before="165"/>
                      <w:ind w:left="260" w:right="0" w:firstLine="0"/>
                      <w:jc w:val="left"/>
                      <w:rPr>
                        <w:sz w:val="20"/>
                      </w:rPr>
                    </w:pPr>
                    <w:r>
                      <w:rPr>
                        <w:color w:val="FFFFFF"/>
                        <w:w w:val="99"/>
                        <w:sz w:val="20"/>
                      </w:rPr>
                      <w:t>6</w:t>
                    </w:r>
                  </w:p>
                  <w:p>
                    <w:pPr>
                      <w:spacing w:before="165"/>
                      <w:ind w:left="69" w:right="0" w:firstLine="0"/>
                      <w:jc w:val="left"/>
                      <w:rPr>
                        <w:sz w:val="20"/>
                      </w:rPr>
                    </w:pPr>
                    <w:r>
                      <w:rPr>
                        <w:color w:val="FFFFFF"/>
                        <w:spacing w:val="-5"/>
                        <w:sz w:val="20"/>
                      </w:rPr>
                      <w:t>11</w:t>
                    </w:r>
                  </w:p>
                </w:txbxContent>
              </v:textbox>
              <w10:wrap type="none"/>
            </v:shape>
            <v:shape style="position:absolute;left:13142;top:-6722;width:378;height:2986" type="#_x0000_t202" id="docshape11210" filled="false" stroked="false">
              <v:textbox inset="0,0,0,0">
                <w:txbxContent>
                  <w:p>
                    <w:pPr>
                      <w:spacing w:line="223" w:lineRule="exact" w:before="0"/>
                      <w:ind w:left="100" w:right="0" w:firstLine="0"/>
                      <w:jc w:val="left"/>
                      <w:rPr>
                        <w:sz w:val="20"/>
                      </w:rPr>
                    </w:pPr>
                    <w:r>
                      <w:rPr>
                        <w:color w:val="FFFFFF"/>
                        <w:spacing w:val="-2"/>
                        <w:sz w:val="20"/>
                      </w:rPr>
                      <w:t>2</w:t>
                    </w:r>
                    <w:r>
                      <w:rPr>
                        <w:color w:val="FFFFFF"/>
                        <w:spacing w:val="-21"/>
                        <w:sz w:val="20"/>
                      </w:rPr>
                      <w:t> </w:t>
                    </w:r>
                    <w:r>
                      <w:rPr>
                        <w:color w:val="252525"/>
                        <w:spacing w:val="-12"/>
                        <w:sz w:val="20"/>
                      </w:rPr>
                      <w:t>1</w:t>
                    </w:r>
                  </w:p>
                  <w:p>
                    <w:pPr>
                      <w:spacing w:before="164"/>
                      <w:ind w:left="102" w:right="0" w:firstLine="0"/>
                      <w:jc w:val="left"/>
                      <w:rPr>
                        <w:sz w:val="20"/>
                      </w:rPr>
                    </w:pPr>
                    <w:r>
                      <w:rPr>
                        <w:color w:val="FFFFFF"/>
                        <w:spacing w:val="-2"/>
                        <w:sz w:val="20"/>
                      </w:rPr>
                      <w:t>2</w:t>
                    </w:r>
                    <w:r>
                      <w:rPr>
                        <w:color w:val="FFFFFF"/>
                        <w:spacing w:val="-22"/>
                        <w:sz w:val="20"/>
                      </w:rPr>
                      <w:t> </w:t>
                    </w:r>
                    <w:r>
                      <w:rPr>
                        <w:color w:val="252525"/>
                        <w:spacing w:val="-10"/>
                        <w:sz w:val="20"/>
                      </w:rPr>
                      <w:t>1</w:t>
                    </w:r>
                  </w:p>
                  <w:p>
                    <w:pPr>
                      <w:spacing w:before="165"/>
                      <w:ind w:left="100" w:right="0" w:firstLine="0"/>
                      <w:jc w:val="left"/>
                      <w:rPr>
                        <w:sz w:val="20"/>
                      </w:rPr>
                    </w:pPr>
                    <w:r>
                      <w:rPr>
                        <w:color w:val="FFFFFF"/>
                        <w:spacing w:val="-2"/>
                        <w:sz w:val="20"/>
                      </w:rPr>
                      <w:t>2</w:t>
                    </w:r>
                    <w:r>
                      <w:rPr>
                        <w:color w:val="FFFFFF"/>
                        <w:spacing w:val="-21"/>
                        <w:sz w:val="20"/>
                      </w:rPr>
                      <w:t> </w:t>
                    </w:r>
                    <w:r>
                      <w:rPr>
                        <w:color w:val="252525"/>
                        <w:spacing w:val="-12"/>
                        <w:sz w:val="20"/>
                      </w:rPr>
                      <w:t>1</w:t>
                    </w:r>
                  </w:p>
                  <w:p>
                    <w:pPr>
                      <w:spacing w:before="165"/>
                      <w:ind w:left="100" w:right="0" w:firstLine="0"/>
                      <w:jc w:val="left"/>
                      <w:rPr>
                        <w:sz w:val="20"/>
                      </w:rPr>
                    </w:pPr>
                    <w:r>
                      <w:rPr>
                        <w:color w:val="FFFFFF"/>
                        <w:spacing w:val="-2"/>
                        <w:sz w:val="20"/>
                      </w:rPr>
                      <w:t>2</w:t>
                    </w:r>
                    <w:r>
                      <w:rPr>
                        <w:color w:val="FFFFFF"/>
                        <w:spacing w:val="-21"/>
                        <w:sz w:val="20"/>
                      </w:rPr>
                      <w:t> </w:t>
                    </w:r>
                    <w:r>
                      <w:rPr>
                        <w:color w:val="252525"/>
                        <w:spacing w:val="-12"/>
                        <w:sz w:val="20"/>
                      </w:rPr>
                      <w:t>1</w:t>
                    </w:r>
                  </w:p>
                  <w:p>
                    <w:pPr>
                      <w:spacing w:before="164"/>
                      <w:ind w:left="148" w:right="0" w:firstLine="0"/>
                      <w:jc w:val="left"/>
                      <w:rPr>
                        <w:sz w:val="20"/>
                      </w:rPr>
                    </w:pPr>
                    <w:r>
                      <w:rPr>
                        <w:color w:val="FFFFFF"/>
                        <w:spacing w:val="-5"/>
                        <w:sz w:val="20"/>
                      </w:rPr>
                      <w:t>1</w:t>
                    </w:r>
                    <w:r>
                      <w:rPr>
                        <w:color w:val="252525"/>
                        <w:spacing w:val="-5"/>
                        <w:sz w:val="20"/>
                      </w:rPr>
                      <w:t>1</w:t>
                    </w:r>
                  </w:p>
                  <w:p>
                    <w:pPr>
                      <w:spacing w:before="165"/>
                      <w:ind w:left="0" w:right="0" w:firstLine="0"/>
                      <w:jc w:val="left"/>
                      <w:rPr>
                        <w:sz w:val="20"/>
                      </w:rPr>
                    </w:pPr>
                    <w:r>
                      <w:rPr>
                        <w:color w:val="FFFFFF"/>
                        <w:sz w:val="20"/>
                      </w:rPr>
                      <w:t>4</w:t>
                    </w:r>
                    <w:r>
                      <w:rPr>
                        <w:color w:val="FFFFFF"/>
                        <w:spacing w:val="76"/>
                        <w:sz w:val="20"/>
                      </w:rPr>
                      <w:t> </w:t>
                    </w:r>
                    <w:r>
                      <w:rPr>
                        <w:color w:val="252525"/>
                        <w:spacing w:val="-10"/>
                        <w:sz w:val="20"/>
                      </w:rPr>
                      <w:t>1</w:t>
                    </w:r>
                  </w:p>
                  <w:p>
                    <w:pPr>
                      <w:spacing w:before="165"/>
                      <w:ind w:left="102" w:right="0" w:firstLine="0"/>
                      <w:jc w:val="left"/>
                      <w:rPr>
                        <w:sz w:val="20"/>
                      </w:rPr>
                    </w:pPr>
                    <w:r>
                      <w:rPr>
                        <w:color w:val="FFFFFF"/>
                        <w:spacing w:val="-2"/>
                        <w:sz w:val="20"/>
                      </w:rPr>
                      <w:t>2</w:t>
                    </w:r>
                    <w:r>
                      <w:rPr>
                        <w:color w:val="FFFFFF"/>
                        <w:spacing w:val="-22"/>
                        <w:sz w:val="20"/>
                      </w:rPr>
                      <w:t> </w:t>
                    </w:r>
                    <w:r>
                      <w:rPr>
                        <w:color w:val="252525"/>
                        <w:spacing w:val="-10"/>
                        <w:sz w:val="20"/>
                      </w:rPr>
                      <w:t>1</w:t>
                    </w:r>
                  </w:p>
                  <w:p>
                    <w:pPr>
                      <w:spacing w:before="165"/>
                      <w:ind w:left="147" w:right="0" w:firstLine="0"/>
                      <w:jc w:val="left"/>
                      <w:rPr>
                        <w:sz w:val="20"/>
                      </w:rPr>
                    </w:pPr>
                    <w:r>
                      <w:rPr>
                        <w:color w:val="FFFFFF"/>
                        <w:w w:val="99"/>
                        <w:sz w:val="20"/>
                      </w:rPr>
                      <w:t>3</w:t>
                    </w:r>
                  </w:p>
                </w:txbxContent>
              </v:textbox>
              <w10:wrap type="none"/>
            </v:shape>
            <v:shape style="position:absolute;left:13048;top:-3170;width:472;height:1013" type="#_x0000_t202" id="docshape11211" filled="false" stroked="false">
              <v:textbox inset="0,0,0,0">
                <w:txbxContent>
                  <w:p>
                    <w:pPr>
                      <w:spacing w:line="223" w:lineRule="exact" w:before="0"/>
                      <w:ind w:left="292" w:right="0" w:firstLine="0"/>
                      <w:jc w:val="left"/>
                      <w:rPr>
                        <w:sz w:val="20"/>
                      </w:rPr>
                    </w:pPr>
                    <w:r>
                      <w:rPr>
                        <w:color w:val="FFFFFF"/>
                        <w:w w:val="99"/>
                        <w:sz w:val="20"/>
                      </w:rPr>
                      <w:t>2</w:t>
                    </w:r>
                  </w:p>
                  <w:p>
                    <w:pPr>
                      <w:spacing w:before="165"/>
                      <w:ind w:left="0" w:right="0" w:firstLine="0"/>
                      <w:jc w:val="left"/>
                      <w:rPr>
                        <w:sz w:val="20"/>
                      </w:rPr>
                    </w:pPr>
                    <w:r>
                      <w:rPr>
                        <w:color w:val="FFFFFF"/>
                        <w:sz w:val="20"/>
                      </w:rPr>
                      <w:t>4</w:t>
                    </w:r>
                    <w:r>
                      <w:rPr>
                        <w:color w:val="FFFFFF"/>
                        <w:spacing w:val="33"/>
                        <w:sz w:val="20"/>
                      </w:rPr>
                      <w:t>  </w:t>
                    </w:r>
                    <w:r>
                      <w:rPr>
                        <w:color w:val="252525"/>
                        <w:spacing w:val="-10"/>
                        <w:sz w:val="20"/>
                      </w:rPr>
                      <w:t>2</w:t>
                    </w:r>
                  </w:p>
                  <w:p>
                    <w:pPr>
                      <w:spacing w:before="164"/>
                      <w:ind w:left="99" w:right="0" w:firstLine="0"/>
                      <w:jc w:val="left"/>
                      <w:rPr>
                        <w:sz w:val="20"/>
                      </w:rPr>
                    </w:pPr>
                    <w:r>
                      <w:rPr>
                        <w:color w:val="FFFFFF"/>
                        <w:sz w:val="20"/>
                      </w:rPr>
                      <w:t>4</w:t>
                    </w:r>
                    <w:r>
                      <w:rPr>
                        <w:color w:val="FFFFFF"/>
                        <w:spacing w:val="72"/>
                        <w:sz w:val="20"/>
                      </w:rPr>
                      <w:t> </w:t>
                    </w:r>
                    <w:r>
                      <w:rPr>
                        <w:color w:val="252525"/>
                        <w:spacing w:val="-10"/>
                        <w:sz w:val="20"/>
                      </w:rPr>
                      <w:t>1</w:t>
                    </w:r>
                  </w:p>
                </w:txbxContent>
              </v:textbox>
              <w10:wrap type="none"/>
            </v:shape>
            <v:shape style="position:absolute;left:6820;top:-1986;width:241;height:223" type="#_x0000_t202" id="docshape11212"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10611;top:-1986;width:241;height:223" type="#_x0000_t202" id="docshape11213"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12951;top:-1986;width:131;height:223" type="#_x0000_t202" id="docshape11214"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6164;top:-1592;width:654;height:1013" type="#_x0000_t202" id="docshape11215" filled="false" stroked="false">
              <v:textbox inset="0,0,0,0">
                <w:txbxContent>
                  <w:p>
                    <w:pPr>
                      <w:spacing w:line="223" w:lineRule="exact" w:before="0"/>
                      <w:ind w:left="218" w:right="0" w:firstLine="0"/>
                      <w:jc w:val="left"/>
                      <w:rPr>
                        <w:sz w:val="20"/>
                      </w:rPr>
                    </w:pPr>
                    <w:r>
                      <w:rPr>
                        <w:color w:val="FFFFFF"/>
                        <w:spacing w:val="-5"/>
                        <w:sz w:val="20"/>
                      </w:rPr>
                      <w:t>42</w:t>
                    </w:r>
                  </w:p>
                  <w:p>
                    <w:pPr>
                      <w:spacing w:before="165"/>
                      <w:ind w:left="412" w:right="0" w:firstLine="0"/>
                      <w:jc w:val="left"/>
                      <w:rPr>
                        <w:sz w:val="20"/>
                      </w:rPr>
                    </w:pPr>
                    <w:r>
                      <w:rPr>
                        <w:color w:val="FFFFFF"/>
                        <w:spacing w:val="-5"/>
                        <w:sz w:val="20"/>
                      </w:rPr>
                      <w:t>40</w:t>
                    </w:r>
                  </w:p>
                  <w:p>
                    <w:pPr>
                      <w:spacing w:before="164"/>
                      <w:ind w:left="0" w:right="0" w:firstLine="0"/>
                      <w:jc w:val="left"/>
                      <w:rPr>
                        <w:sz w:val="20"/>
                      </w:rPr>
                    </w:pPr>
                    <w:r>
                      <w:rPr>
                        <w:color w:val="FFFFFF"/>
                        <w:spacing w:val="-5"/>
                        <w:sz w:val="20"/>
                      </w:rPr>
                      <w:t>25</w:t>
                    </w:r>
                  </w:p>
                </w:txbxContent>
              </v:textbox>
              <w10:wrap type="none"/>
            </v:shape>
            <v:shape style="position:absolute;left:10223;top:-1592;width:241;height:223" type="#_x0000_t202" id="docshape11216"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12604;top:-1592;width:241;height:223" type="#_x0000_t202" id="docshape11217"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10562;top:-1197;width:241;height:223" type="#_x0000_t202" id="docshape11218" filled="false" stroked="false">
              <v:textbox inset="0,0,0,0">
                <w:txbxContent>
                  <w:p>
                    <w:pPr>
                      <w:spacing w:line="223" w:lineRule="exact" w:before="0"/>
                      <w:ind w:left="0" w:right="0" w:firstLine="0"/>
                      <w:jc w:val="left"/>
                      <w:rPr>
                        <w:sz w:val="20"/>
                      </w:rPr>
                    </w:pPr>
                    <w:r>
                      <w:rPr>
                        <w:color w:val="FFFFFF"/>
                        <w:spacing w:val="-5"/>
                        <w:sz w:val="20"/>
                      </w:rPr>
                      <w:t>42</w:t>
                    </w:r>
                  </w:p>
                </w:txbxContent>
              </v:textbox>
              <w10:wrap type="none"/>
            </v:shape>
            <v:shape style="position:absolute;left:12951;top:-1197;width:131;height:223" type="#_x0000_t202" id="docshape11219" filled="false" stroked="false">
              <v:textbox inset="0,0,0,0">
                <w:txbxContent>
                  <w:p>
                    <w:pPr>
                      <w:spacing w:line="223" w:lineRule="exact" w:before="0"/>
                      <w:ind w:left="0" w:right="0" w:firstLine="0"/>
                      <w:jc w:val="left"/>
                      <w:rPr>
                        <w:sz w:val="20"/>
                      </w:rPr>
                    </w:pPr>
                    <w:r>
                      <w:rPr>
                        <w:color w:val="FFFFFF"/>
                        <w:w w:val="99"/>
                        <w:sz w:val="20"/>
                      </w:rPr>
                      <w:t>6</w:t>
                    </w:r>
                  </w:p>
                </w:txbxContent>
              </v:textbox>
              <w10:wrap type="none"/>
            </v:shape>
            <v:shape style="position:absolute;left:9699;top:-802;width:241;height:223" type="#_x0000_t202" id="docshape11220" filled="false" stroked="false">
              <v:textbox inset="0,0,0,0">
                <w:txbxContent>
                  <w:p>
                    <w:pPr>
                      <w:spacing w:line="223" w:lineRule="exact" w:before="0"/>
                      <w:ind w:left="0" w:right="0" w:firstLine="0"/>
                      <w:jc w:val="left"/>
                      <w:rPr>
                        <w:sz w:val="20"/>
                      </w:rPr>
                    </w:pPr>
                    <w:r>
                      <w:rPr>
                        <w:color w:val="FFFFFF"/>
                        <w:spacing w:val="-5"/>
                        <w:sz w:val="20"/>
                      </w:rPr>
                      <w:t>47</w:t>
                    </w:r>
                  </w:p>
                </w:txbxContent>
              </v:textbox>
              <w10:wrap type="none"/>
            </v:shape>
            <v:shape style="position:absolute;left:6885;top:-408;width:241;height:223" type="#_x0000_t202" id="docshape11221"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0302;top:-408;width:241;height:223" type="#_x0000_t202" id="docshape11222" filled="false" stroked="false">
              <v:textbox inset="0,0,0,0">
                <w:txbxContent>
                  <w:p>
                    <w:pPr>
                      <w:spacing w:line="223" w:lineRule="exact" w:before="0"/>
                      <w:ind w:left="0" w:right="0" w:firstLine="0"/>
                      <w:jc w:val="left"/>
                      <w:rPr>
                        <w:sz w:val="20"/>
                      </w:rPr>
                    </w:pPr>
                    <w:r>
                      <w:rPr>
                        <w:color w:val="FFFFFF"/>
                        <w:spacing w:val="-5"/>
                        <w:sz w:val="20"/>
                      </w:rPr>
                      <w:t>36</w:t>
                    </w:r>
                  </w:p>
                </w:txbxContent>
              </v:textbox>
              <w10:wrap type="none"/>
            </v:shape>
            <v:shape style="position:absolute;left:12523;top:-1986;width:997;height:1802" type="#_x0000_t202" id="docshape11223" filled="false" stroked="false">
              <v:textbox inset="0,0,0,0">
                <w:txbxContent>
                  <w:p>
                    <w:pPr>
                      <w:spacing w:line="223" w:lineRule="exact" w:before="0"/>
                      <w:ind w:left="866" w:right="0" w:firstLine="0"/>
                      <w:jc w:val="left"/>
                      <w:rPr>
                        <w:sz w:val="20"/>
                      </w:rPr>
                    </w:pPr>
                    <w:r>
                      <w:rPr>
                        <w:color w:val="252525"/>
                        <w:w w:val="99"/>
                        <w:sz w:val="20"/>
                      </w:rPr>
                      <w:t>1</w:t>
                    </w:r>
                  </w:p>
                  <w:p>
                    <w:pPr>
                      <w:spacing w:before="164"/>
                      <w:ind w:left="817" w:right="0" w:firstLine="0"/>
                      <w:jc w:val="left"/>
                      <w:rPr>
                        <w:sz w:val="20"/>
                      </w:rPr>
                    </w:pPr>
                    <w:r>
                      <w:rPr>
                        <w:color w:val="FFFFFF"/>
                        <w:w w:val="99"/>
                        <w:sz w:val="20"/>
                      </w:rPr>
                      <w:t>2</w:t>
                    </w:r>
                  </w:p>
                  <w:p>
                    <w:pPr>
                      <w:spacing w:before="165"/>
                      <w:ind w:left="768" w:right="0" w:firstLine="0"/>
                      <w:jc w:val="left"/>
                      <w:rPr>
                        <w:sz w:val="20"/>
                      </w:rPr>
                    </w:pPr>
                    <w:r>
                      <w:rPr>
                        <w:color w:val="FFFFFF"/>
                        <w:spacing w:val="-5"/>
                        <w:sz w:val="20"/>
                      </w:rPr>
                      <w:t>1</w:t>
                    </w:r>
                    <w:r>
                      <w:rPr>
                        <w:color w:val="252525"/>
                        <w:spacing w:val="-5"/>
                        <w:sz w:val="20"/>
                      </w:rPr>
                      <w:t>1</w:t>
                    </w:r>
                  </w:p>
                  <w:p>
                    <w:pPr>
                      <w:tabs>
                        <w:tab w:pos="766" w:val="left" w:leader="none"/>
                      </w:tabs>
                      <w:spacing w:before="165"/>
                      <w:ind w:left="24" w:right="0" w:firstLine="0"/>
                      <w:jc w:val="left"/>
                      <w:rPr>
                        <w:sz w:val="20"/>
                      </w:rPr>
                    </w:pPr>
                    <w:r>
                      <w:rPr>
                        <w:color w:val="FFFFFF"/>
                        <w:spacing w:val="-5"/>
                        <w:sz w:val="20"/>
                      </w:rPr>
                      <w:t>11</w:t>
                    </w:r>
                    <w:r>
                      <w:rPr>
                        <w:color w:val="FFFFFF"/>
                        <w:sz w:val="20"/>
                      </w:rPr>
                      <w:tab/>
                    </w:r>
                    <w:r>
                      <w:rPr>
                        <w:color w:val="FFFFFF"/>
                        <w:spacing w:val="-10"/>
                        <w:sz w:val="20"/>
                      </w:rPr>
                      <w:t>3</w:t>
                    </w:r>
                  </w:p>
                  <w:p>
                    <w:pPr>
                      <w:tabs>
                        <w:tab w:pos="577" w:val="left" w:leader="none"/>
                      </w:tabs>
                      <w:spacing w:before="165"/>
                      <w:ind w:left="0" w:right="0" w:firstLine="0"/>
                      <w:jc w:val="left"/>
                      <w:rPr>
                        <w:sz w:val="20"/>
                      </w:rPr>
                    </w:pPr>
                    <w:r>
                      <w:rPr>
                        <w:color w:val="FFFFFF"/>
                        <w:spacing w:val="-10"/>
                        <w:sz w:val="20"/>
                      </w:rPr>
                      <w:t>9</w:t>
                    </w:r>
                    <w:r>
                      <w:rPr>
                        <w:color w:val="FFFFFF"/>
                        <w:sz w:val="20"/>
                      </w:rPr>
                      <w:tab/>
                      <w:t>3</w:t>
                    </w:r>
                    <w:r>
                      <w:rPr>
                        <w:color w:val="FFFFFF"/>
                        <w:spacing w:val="71"/>
                        <w:sz w:val="20"/>
                      </w:rPr>
                      <w:t> </w:t>
                    </w:r>
                    <w:r>
                      <w:rPr>
                        <w:color w:val="252525"/>
                        <w:spacing w:val="-10"/>
                        <w:sz w:val="20"/>
                      </w:rPr>
                      <w:t>2</w:t>
                    </w:r>
                  </w:p>
                </w:txbxContent>
              </v:textbox>
              <w10:wrap type="none"/>
            </v:shape>
            <w10:wrap type="none"/>
          </v:group>
        </w:pict>
      </w:r>
      <w:r>
        <w:rPr/>
        <w:pict>
          <v:rect style="position:absolute;margin-left:203.759995pt;margin-top:3.185895pt;width:4.560pt;height:4.560pt;mso-position-horizontal-relative:page;mso-position-vertical-relative:paragraph;z-index:16183296" id="docshape11224" filled="true" fillcolor="#002e52" stroked="false">
            <v:fill type="solid"/>
            <w10:wrap type="none"/>
          </v:rect>
        </w:pict>
      </w:r>
      <w:r>
        <w:rPr/>
        <w:pict>
          <v:rect style="position:absolute;margin-left:344.519989pt;margin-top:3.185895pt;width:4.560pt;height:4.560pt;mso-position-horizontal-relative:page;mso-position-vertical-relative:paragraph;z-index:-41967616" id="docshape11225" filled="true" fillcolor="#5f93c5" stroked="false">
            <v:fill type="solid"/>
            <w10:wrap type="none"/>
          </v:rect>
        </w:pict>
      </w:r>
      <w:r>
        <w:rPr>
          <w:color w:val="404040"/>
          <w:sz w:val="18"/>
        </w:rPr>
        <w:t>Extremely</w:t>
      </w:r>
      <w:r>
        <w:rPr>
          <w:color w:val="404040"/>
          <w:spacing w:val="-5"/>
          <w:sz w:val="18"/>
        </w:rPr>
        <w:t> </w:t>
      </w:r>
      <w:r>
        <w:rPr>
          <w:color w:val="404040"/>
          <w:spacing w:val="-2"/>
          <w:sz w:val="18"/>
        </w:rPr>
        <w:t>important</w:t>
      </w:r>
      <w:r>
        <w:rPr>
          <w:color w:val="404040"/>
          <w:sz w:val="18"/>
        </w:rPr>
        <w:tab/>
        <w:t>Very</w:t>
      </w:r>
      <w:r>
        <w:rPr>
          <w:color w:val="404040"/>
          <w:spacing w:val="-2"/>
          <w:sz w:val="18"/>
        </w:rPr>
        <w:t> important</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5"/>
        </w:rPr>
      </w:pPr>
    </w:p>
    <w:p>
      <w:pPr>
        <w:spacing w:before="0"/>
        <w:ind w:left="551" w:right="0" w:firstLine="0"/>
        <w:jc w:val="left"/>
        <w:rPr>
          <w:sz w:val="18"/>
        </w:rPr>
      </w:pPr>
      <w:r>
        <w:rPr/>
        <w:pict>
          <v:rect style="position:absolute;margin-left:485.399994pt;margin-top:3.185895pt;width:4.440pt;height:4.560pt;mso-position-horizontal-relative:page;mso-position-vertical-relative:paragraph;z-index:16184320" id="docshape11226" filled="true" fillcolor="#a6a6a6" stroked="false">
            <v:fill type="solid"/>
            <w10:wrap type="none"/>
          </v:rect>
        </w:pict>
      </w:r>
      <w:r>
        <w:rPr>
          <w:color w:val="404040"/>
          <w:sz w:val="18"/>
        </w:rPr>
        <w:t>Fairly</w:t>
      </w:r>
      <w:r>
        <w:rPr>
          <w:color w:val="404040"/>
          <w:spacing w:val="-6"/>
          <w:sz w:val="18"/>
        </w:rPr>
        <w:t> </w:t>
      </w:r>
      <w:r>
        <w:rPr>
          <w:color w:val="404040"/>
          <w:spacing w:val="-2"/>
          <w:sz w:val="18"/>
        </w:rPr>
        <w:t>important</w:t>
      </w:r>
    </w:p>
    <w:p>
      <w:pPr>
        <w:spacing w:after="0"/>
        <w:jc w:val="left"/>
        <w:rPr>
          <w:sz w:val="18"/>
        </w:rPr>
        <w:sectPr>
          <w:type w:val="continuous"/>
          <w:pgSz w:w="14400" w:h="10800" w:orient="landscape"/>
          <w:pgMar w:header="82" w:footer="257" w:top="0" w:bottom="0" w:left="140" w:right="140"/>
          <w:cols w:num="3" w:equalWidth="0">
            <w:col w:w="3462" w:space="51"/>
            <w:col w:w="4578" w:space="1055"/>
            <w:col w:w="4974"/>
          </w:cols>
        </w:sectPr>
      </w:pPr>
    </w:p>
    <w:p>
      <w:pPr>
        <w:tabs>
          <w:tab w:pos="3202" w:val="left" w:leader="none"/>
          <w:tab w:pos="6019" w:val="left" w:leader="none"/>
        </w:tabs>
        <w:spacing w:before="58"/>
        <w:ind w:left="385" w:right="0" w:firstLine="0"/>
        <w:jc w:val="center"/>
        <w:rPr>
          <w:sz w:val="18"/>
        </w:rPr>
      </w:pPr>
      <w:r>
        <w:rPr/>
        <w:pict>
          <v:rect style="position:absolute;margin-left:203.759995pt;margin-top:6.133895pt;width:4.560pt;height:4.440pt;mso-position-horizontal-relative:page;mso-position-vertical-relative:paragraph;z-index:16184832" id="docshape11227" filled="true" fillcolor="#e08278" stroked="false">
            <v:fill type="solid"/>
            <w10:wrap type="none"/>
          </v:rect>
        </w:pict>
      </w:r>
      <w:r>
        <w:rPr/>
        <w:pict>
          <v:rect style="position:absolute;margin-left:344.519989pt;margin-top:6.133895pt;width:4.560pt;height:4.440pt;mso-position-horizontal-relative:page;mso-position-vertical-relative:paragraph;z-index:-41966080" id="docshape11228" filled="true" fillcolor="#c0392b" stroked="false">
            <v:fill type="solid"/>
            <w10:wrap type="none"/>
          </v:rect>
        </w:pict>
      </w:r>
      <w:r>
        <w:rPr/>
        <w:pict>
          <v:rect style="position:absolute;margin-left:485.399994pt;margin-top:6.133895pt;width:4.440pt;height:4.440pt;mso-position-horizontal-relative:page;mso-position-vertical-relative:paragraph;z-index:-41965568" id="docshape11229" filled="true" fillcolor="#f5d2a8" stroked="false">
            <v:fill type="solid"/>
            <w10:wrap type="none"/>
          </v:rect>
        </w:pict>
      </w:r>
      <w:r>
        <w:rPr>
          <w:color w:val="404040"/>
          <w:sz w:val="18"/>
        </w:rPr>
        <w:t>Not</w:t>
      </w:r>
      <w:r>
        <w:rPr>
          <w:color w:val="404040"/>
          <w:spacing w:val="-3"/>
          <w:sz w:val="18"/>
        </w:rPr>
        <w:t> </w:t>
      </w:r>
      <w:r>
        <w:rPr>
          <w:color w:val="404040"/>
          <w:sz w:val="18"/>
        </w:rPr>
        <w:t>that</w:t>
      </w:r>
      <w:r>
        <w:rPr>
          <w:color w:val="404040"/>
          <w:spacing w:val="-4"/>
          <w:sz w:val="18"/>
        </w:rPr>
        <w:t> </w:t>
      </w:r>
      <w:r>
        <w:rPr>
          <w:color w:val="404040"/>
          <w:spacing w:val="-2"/>
          <w:sz w:val="18"/>
        </w:rPr>
        <w:t>important</w:t>
      </w:r>
      <w:r>
        <w:rPr>
          <w:color w:val="404040"/>
          <w:sz w:val="18"/>
        </w:rPr>
        <w:tab/>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center"/>
        <w:rPr>
          <w:sz w:val="18"/>
        </w:rPr>
        <w:sectPr>
          <w:type w:val="continuous"/>
          <w:pgSz w:w="14400" w:h="10800" w:orient="landscape"/>
          <w:pgMar w:header="82" w:footer="257" w:top="0" w:bottom="0" w:left="140" w:right="140"/>
        </w:sectPr>
      </w:pPr>
    </w:p>
    <w:p>
      <w:pPr>
        <w:spacing w:line="240" w:lineRule="auto" w:before="1"/>
        <w:rPr>
          <w:sz w:val="16"/>
        </w:rPr>
      </w:pPr>
    </w:p>
    <w:p>
      <w:pPr>
        <w:pStyle w:val="Heading4"/>
        <w:ind w:right="321"/>
        <w:jc w:val="center"/>
      </w:pPr>
      <w:r>
        <w:rPr/>
        <w:drawing>
          <wp:anchor distT="0" distB="0" distL="0" distR="0" allowOverlap="1" layoutInCell="1" locked="0" behindDoc="0" simplePos="0" relativeHeight="16187392">
            <wp:simplePos x="0" y="0"/>
            <wp:positionH relativeFrom="page">
              <wp:posOffset>445008</wp:posOffset>
            </wp:positionH>
            <wp:positionV relativeFrom="paragraph">
              <wp:posOffset>-78157</wp:posOffset>
            </wp:positionV>
            <wp:extent cx="1056132" cy="611124"/>
            <wp:effectExtent l="0" t="0" r="0" b="0"/>
            <wp:wrapNone/>
            <wp:docPr id="1063" name="image144.png" descr="TOURISMDEVELOPMENT10001.PNG"/>
            <wp:cNvGraphicFramePr>
              <a:graphicFrameLocks noChangeAspect="1"/>
            </wp:cNvGraphicFramePr>
            <a:graphic>
              <a:graphicData uri="http://schemas.openxmlformats.org/drawingml/2006/picture">
                <pic:pic>
                  <pic:nvPicPr>
                    <pic:cNvPr id="1064" name="image144.png"/>
                    <pic:cNvPicPr/>
                  </pic:nvPicPr>
                  <pic:blipFill>
                    <a:blip r:embed="rId420" cstate="print"/>
                    <a:stretch>
                      <a:fillRect/>
                    </a:stretch>
                  </pic:blipFill>
                  <pic:spPr>
                    <a:xfrm>
                      <a:off x="0" y="0"/>
                      <a:ext cx="1056132" cy="611124"/>
                    </a:xfrm>
                    <a:prstGeom prst="rect">
                      <a:avLst/>
                    </a:prstGeom>
                  </pic:spPr>
                </pic:pic>
              </a:graphicData>
            </a:graphic>
          </wp:anchor>
        </w:drawing>
      </w:r>
      <w:bookmarkStart w:name="Slide 144: Tourism development performan" w:id="215"/>
      <w:bookmarkEnd w:id="215"/>
      <w:r>
        <w:rPr>
          <w:b w:val="0"/>
        </w:rPr>
      </w:r>
      <w:r>
        <w:rPr>
          <w:color w:val="404040"/>
        </w:rPr>
        <w:t>2023</w:t>
      </w:r>
      <w:r>
        <w:rPr>
          <w:color w:val="404040"/>
          <w:spacing w:val="-9"/>
        </w:rPr>
        <w:t> </w:t>
      </w:r>
      <w:r>
        <w:rPr>
          <w:color w:val="404040"/>
        </w:rPr>
        <w:t>tourism</w:t>
      </w:r>
      <w:r>
        <w:rPr>
          <w:color w:val="404040"/>
          <w:spacing w:val="-3"/>
        </w:rPr>
        <w:t> </w:t>
      </w:r>
      <w:r>
        <w:rPr>
          <w:color w:val="404040"/>
        </w:rPr>
        <w:t>development</w:t>
      </w:r>
      <w:r>
        <w:rPr>
          <w:color w:val="404040"/>
          <w:spacing w:val="-2"/>
        </w:rPr>
        <w:t> </w:t>
      </w:r>
      <w:r>
        <w:rPr>
          <w:color w:val="404040"/>
        </w:rPr>
        <w:t>performance</w:t>
      </w:r>
      <w:r>
        <w:rPr>
          <w:color w:val="404040"/>
          <w:spacing w:val="-8"/>
        </w:rPr>
        <w:t> </w:t>
      </w:r>
      <w:r>
        <w:rPr>
          <w:color w:val="404040"/>
        </w:rPr>
        <w:t>(index</w:t>
      </w:r>
      <w:r>
        <w:rPr>
          <w:color w:val="404040"/>
          <w:spacing w:val="-2"/>
        </w:rPr>
        <w:t> scores)</w:t>
      </w:r>
    </w:p>
    <w:p>
      <w:pPr>
        <w:spacing w:line="240" w:lineRule="auto" w:before="0"/>
        <w:rPr>
          <w:b/>
          <w:sz w:val="20"/>
        </w:rPr>
      </w:pPr>
    </w:p>
    <w:p>
      <w:pPr>
        <w:spacing w:line="240" w:lineRule="auto" w:before="1" w:after="0"/>
        <w:rPr>
          <w:b/>
          <w:sz w:val="22"/>
        </w:rPr>
      </w:pPr>
    </w:p>
    <w:tbl>
      <w:tblPr>
        <w:tblW w:w="0" w:type="auto"/>
        <w:jc w:val="left"/>
        <w:tblInd w:w="81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line="240" w:lineRule="auto" w:before="9"/>
        <w:rPr>
          <w:b/>
          <w:sz w:val="25"/>
        </w:rPr>
      </w:pPr>
    </w:p>
    <w:p>
      <w:pPr>
        <w:spacing w:before="0"/>
        <w:ind w:left="2381" w:right="0" w:firstLine="0"/>
        <w:jc w:val="left"/>
        <w:rPr>
          <w:sz w:val="20"/>
        </w:rPr>
      </w:pPr>
      <w:r>
        <w:rPr/>
        <w:pict>
          <v:group style="position:absolute;margin-left:154.199997pt;margin-top:-6.110112pt;width:526.950pt;height:315.3pt;mso-position-horizontal-relative:page;mso-position-vertical-relative:paragraph;z-index:16186880" id="docshapegroup11246" coordorigin="3084,-122" coordsize="10539,6306">
            <v:shape style="position:absolute;left:3146;top:-110;width:10476;height:6288" id="docshape11247"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2393;width:2952;height:303" id="docshape11248" filled="true" fillcolor="#86123e" stroked="false">
              <v:fill type="solid"/>
            </v:rect>
            <v:rect style="position:absolute;left:3144;top:2393;width:2952;height:303" id="docshape11249" filled="false" stroked="true" strokeweight=".75pt" strokecolor="#86123e">
              <v:stroke dashstyle="solid"/>
            </v:rect>
            <v:rect style="position:absolute;left:3144;top:5297;width:2576;height:303" id="docshape11250" filled="true" fillcolor="#e48e25" stroked="false">
              <v:fill type="solid"/>
            </v:rect>
            <v:rect style="position:absolute;left:3144;top:5297;width:2576;height:303" id="docshape11251" filled="false" stroked="true" strokeweight=".75pt" strokecolor="#e48e25">
              <v:stroke dashstyle="solid"/>
            </v:rect>
            <v:rect style="position:absolute;left:3144;top:5782;width:2576;height:303" id="docshape11252" filled="true" fillcolor="#f6b83a" stroked="false">
              <v:fill type="solid"/>
            </v:rect>
            <v:rect style="position:absolute;left:3144;top:5782;width:2576;height:303" id="docshape11253" filled="false" stroked="true" strokeweight=".75pt" strokecolor="#f6b83a">
              <v:stroke dashstyle="solid"/>
            </v:rect>
            <v:shape style="position:absolute;left:3144;top:-26;width:3140;height:5144" id="docshape11254" coordorigin="3144,-26" coordsize="3140,5144" path="m5782,4815l3144,4815,3144,5117,5782,5117,5782,4815xm5844,4330l3144,4330,3144,4632,5844,4632,5844,4330xm6031,3845l3144,3845,3144,4148,6031,4148,6031,3845xm6031,3360l3144,3360,3144,3665,6031,3665,6031,3360xm6031,2878l3144,2878,3144,3180,6031,3180,6031,2878xm6096,1908l3144,1908,3144,2211,6096,2211,6096,1908xm6096,1426l3144,1426,3144,1728,6096,1728,6096,1426xm6096,941l3144,941,3144,1244,6096,1244,6096,941xm6158,456l3144,456,3144,759,6158,759,6158,456xm6283,-26l3144,-26,3144,276,6283,276,6283,-26xe" filled="true" fillcolor="#274a6c" stroked="false">
              <v:path arrowok="t"/>
              <v:fill type="solid"/>
            </v:shape>
            <v:shape style="position:absolute;left:3084;top:-118;width:60;height:6293" id="docshape11255"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6405;top:16;width:241;height:223" type="#_x0000_t202" id="docshape11256" filled="false" stroked="false">
              <v:textbox inset="0,0,0,0">
                <w:txbxContent>
                  <w:p>
                    <w:pPr>
                      <w:spacing w:line="223" w:lineRule="exact" w:before="0"/>
                      <w:ind w:left="0" w:right="0" w:firstLine="0"/>
                      <w:jc w:val="left"/>
                      <w:rPr>
                        <w:sz w:val="20"/>
                      </w:rPr>
                    </w:pPr>
                    <w:r>
                      <w:rPr>
                        <w:color w:val="00AF50"/>
                        <w:spacing w:val="-5"/>
                        <w:sz w:val="20"/>
                      </w:rPr>
                      <w:t>70</w:t>
                    </w:r>
                  </w:p>
                </w:txbxContent>
              </v:textbox>
              <w10:wrap type="none"/>
            </v:shape>
            <v:shape style="position:absolute;left:8424;top:24;width:5059;height:223" type="#_x0000_t202" id="docshape11257"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62</w:t>
                    </w:r>
                    <w:r>
                      <w:rPr>
                        <w:color w:val="404040"/>
                        <w:sz w:val="20"/>
                      </w:rPr>
                      <w:tab/>
                    </w:r>
                    <w:r>
                      <w:rPr>
                        <w:color w:val="FF0000"/>
                        <w:spacing w:val="-5"/>
                        <w:sz w:val="20"/>
                      </w:rPr>
                      <w:t>65</w:t>
                    </w:r>
                    <w:r>
                      <w:rPr>
                        <w:color w:val="FF000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79;top:501;width:241;height:223" type="#_x0000_t202" id="docshape11258" filled="false" stroked="false">
              <v:textbox inset="0,0,0,0">
                <w:txbxContent>
                  <w:p>
                    <w:pPr>
                      <w:spacing w:line="223" w:lineRule="exact" w:before="0"/>
                      <w:ind w:left="0" w:right="0" w:firstLine="0"/>
                      <w:jc w:val="left"/>
                      <w:rPr>
                        <w:sz w:val="20"/>
                      </w:rPr>
                    </w:pPr>
                    <w:r>
                      <w:rPr>
                        <w:color w:val="404040"/>
                        <w:spacing w:val="-5"/>
                        <w:sz w:val="20"/>
                      </w:rPr>
                      <w:t>68</w:t>
                    </w:r>
                  </w:p>
                </w:txbxContent>
              </v:textbox>
              <w10:wrap type="none"/>
            </v:shape>
            <v:shape style="position:absolute;left:8424;top:507;width:5061;height:224" type="#_x0000_t202" id="docshape11259"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17;top:985;width:241;height:223" type="#_x0000_t202" id="docshape11260"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424;top:991;width:5059;height:223" type="#_x0000_t202" id="docshape11261"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63</w:t>
                    </w:r>
                    <w:r>
                      <w:rPr>
                        <w:color w:val="404040"/>
                        <w:sz w:val="20"/>
                      </w:rPr>
                      <w:tab/>
                    </w:r>
                    <w:r>
                      <w:rPr>
                        <w:color w:val="FF0000"/>
                        <w:spacing w:val="-5"/>
                        <w:sz w:val="20"/>
                      </w:rPr>
                      <w:t>67</w:t>
                    </w:r>
                    <w:r>
                      <w:rPr>
                        <w:color w:val="FF000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17;top:1469;width:241;height:223" type="#_x0000_t202" id="docshape11262"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424;top:1475;width:5059;height:223" type="#_x0000_t202" id="docshape11263"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17;top:1953;width:241;height:223" type="#_x0000_t202" id="docshape11264" filled="false" stroked="false">
              <v:textbox inset="0,0,0,0">
                <w:txbxContent>
                  <w:p>
                    <w:pPr>
                      <w:spacing w:line="223" w:lineRule="exact" w:before="0"/>
                      <w:ind w:left="0" w:right="0" w:firstLine="0"/>
                      <w:jc w:val="left"/>
                      <w:rPr>
                        <w:sz w:val="20"/>
                      </w:rPr>
                    </w:pPr>
                    <w:r>
                      <w:rPr>
                        <w:color w:val="00AF50"/>
                        <w:spacing w:val="-5"/>
                        <w:sz w:val="20"/>
                      </w:rPr>
                      <w:t>67</w:t>
                    </w:r>
                  </w:p>
                </w:txbxContent>
              </v:textbox>
              <w10:wrap type="none"/>
            </v:shape>
            <v:shape style="position:absolute;left:8424;top:1958;width:5059;height:223" type="#_x0000_t202" id="docshape11265"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17;top:2438;width:241;height:223" type="#_x0000_t202" id="docshape11266" filled="false" stroked="false">
              <v:textbox inset="0,0,0,0">
                <w:txbxContent>
                  <w:p>
                    <w:pPr>
                      <w:spacing w:line="223" w:lineRule="exact" w:before="0"/>
                      <w:ind w:left="0" w:right="0" w:firstLine="0"/>
                      <w:jc w:val="left"/>
                      <w:rPr>
                        <w:sz w:val="20"/>
                      </w:rPr>
                    </w:pPr>
                    <w:r>
                      <w:rPr>
                        <w:color w:val="00AF50"/>
                        <w:spacing w:val="-5"/>
                        <w:sz w:val="20"/>
                      </w:rPr>
                      <w:t>67</w:t>
                    </w:r>
                  </w:p>
                </w:txbxContent>
              </v:textbox>
              <w10:wrap type="none"/>
            </v:shape>
            <v:shape style="position:absolute;left:8424;top:2442;width:5059;height:223" type="#_x0000_t202" id="docshape11267"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FF0000"/>
                        <w:spacing w:val="-5"/>
                        <w:sz w:val="20"/>
                      </w:rPr>
                      <w:t>62</w:t>
                    </w:r>
                    <w:r>
                      <w:rPr>
                        <w:color w:val="FF0000"/>
                        <w:sz w:val="20"/>
                      </w:rPr>
                      <w:tab/>
                    </w:r>
                    <w:r>
                      <w:rPr>
                        <w:color w:val="FF0000"/>
                        <w:spacing w:val="-5"/>
                        <w:sz w:val="20"/>
                      </w:rPr>
                      <w:t>66</w:t>
                    </w:r>
                    <w:r>
                      <w:rPr>
                        <w:color w:val="FF0000"/>
                        <w:sz w:val="20"/>
                      </w:rPr>
                      <w:tab/>
                    </w: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154;top:2921;width:241;height:223" type="#_x0000_t202" id="docshape11268" filled="false" stroked="false">
              <v:textbox inset="0,0,0,0">
                <w:txbxContent>
                  <w:p>
                    <w:pPr>
                      <w:spacing w:line="223" w:lineRule="exact" w:before="0"/>
                      <w:ind w:left="0" w:right="0" w:firstLine="0"/>
                      <w:jc w:val="left"/>
                      <w:rPr>
                        <w:sz w:val="20"/>
                      </w:rPr>
                    </w:pPr>
                    <w:r>
                      <w:rPr>
                        <w:color w:val="404040"/>
                        <w:spacing w:val="-5"/>
                        <w:sz w:val="20"/>
                      </w:rPr>
                      <w:t>66</w:t>
                    </w:r>
                  </w:p>
                </w:txbxContent>
              </v:textbox>
              <w10:wrap type="none"/>
            </v:shape>
            <v:shape style="position:absolute;left:8424;top:2926;width:5059;height:223" type="#_x0000_t202" id="docshape11269"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64</w:t>
                    </w:r>
                    <w:r>
                      <w:rPr>
                        <w:color w:val="404040"/>
                        <w:sz w:val="20"/>
                      </w:rPr>
                      <w:tab/>
                    </w:r>
                    <w:r>
                      <w:rPr>
                        <w:color w:val="404040"/>
                        <w:spacing w:val="-5"/>
                        <w:sz w:val="20"/>
                      </w:rPr>
                      <w:t>67</w:t>
                    </w:r>
                    <w:r>
                      <w:rPr>
                        <w:color w:val="404040"/>
                        <w:sz w:val="20"/>
                      </w:rPr>
                      <w:tab/>
                    </w:r>
                    <w:r>
                      <w:rPr>
                        <w:color w:val="404040"/>
                        <w:spacing w:val="-5"/>
                        <w:sz w:val="20"/>
                      </w:rPr>
                      <w:t>68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154;top:3406;width:241;height:223" type="#_x0000_t202" id="docshape11270" filled="false" stroked="false">
              <v:textbox inset="0,0,0,0">
                <w:txbxContent>
                  <w:p>
                    <w:pPr>
                      <w:spacing w:line="223" w:lineRule="exact" w:before="0"/>
                      <w:ind w:left="0" w:right="0" w:firstLine="0"/>
                      <w:jc w:val="left"/>
                      <w:rPr>
                        <w:sz w:val="20"/>
                      </w:rPr>
                    </w:pPr>
                    <w:r>
                      <w:rPr>
                        <w:color w:val="00AF50"/>
                        <w:spacing w:val="-5"/>
                        <w:sz w:val="20"/>
                      </w:rPr>
                      <w:t>66</w:t>
                    </w:r>
                  </w:p>
                </w:txbxContent>
              </v:textbox>
              <w10:wrap type="none"/>
            </v:shape>
            <v:shape style="position:absolute;left:8424;top:3410;width:5059;height:223" type="#_x0000_t202" id="docshape11271"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59</w:t>
                    </w:r>
                    <w:r>
                      <w:rPr>
                        <w:color w:val="404040"/>
                        <w:sz w:val="20"/>
                      </w:rPr>
                      <w:tab/>
                    </w:r>
                    <w:r>
                      <w:rPr>
                        <w:color w:val="FF0000"/>
                        <w:spacing w:val="-5"/>
                        <w:sz w:val="20"/>
                      </w:rPr>
                      <w:t>64</w:t>
                    </w:r>
                    <w:r>
                      <w:rPr>
                        <w:color w:val="FF000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154;top:3890;width:241;height:223" type="#_x0000_t202" id="docshape11272" filled="false" stroked="false">
              <v:textbox inset="0,0,0,0">
                <w:txbxContent>
                  <w:p>
                    <w:pPr>
                      <w:spacing w:line="223" w:lineRule="exact" w:before="0"/>
                      <w:ind w:left="0" w:right="0" w:firstLine="0"/>
                      <w:jc w:val="left"/>
                      <w:rPr>
                        <w:sz w:val="20"/>
                      </w:rPr>
                    </w:pPr>
                    <w:r>
                      <w:rPr>
                        <w:color w:val="00AF50"/>
                        <w:spacing w:val="-5"/>
                        <w:sz w:val="20"/>
                      </w:rPr>
                      <w:t>66</w:t>
                    </w:r>
                  </w:p>
                </w:txbxContent>
              </v:textbox>
              <w10:wrap type="none"/>
            </v:shape>
            <v:shape style="position:absolute;left:8424;top:3893;width:5059;height:223" type="#_x0000_t202" id="docshape11273"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61</w:t>
                    </w:r>
                    <w:r>
                      <w:rPr>
                        <w:color w:val="404040"/>
                        <w:sz w:val="20"/>
                      </w:rPr>
                      <w:tab/>
                    </w:r>
                    <w:r>
                      <w:rPr>
                        <w:color w:val="404040"/>
                        <w:spacing w:val="-5"/>
                        <w:sz w:val="20"/>
                      </w:rPr>
                      <w:t>65</w:t>
                    </w:r>
                    <w:r>
                      <w:rPr>
                        <w:color w:val="404040"/>
                        <w:sz w:val="20"/>
                      </w:rPr>
                      <w:tab/>
                    </w:r>
                    <w:r>
                      <w:rPr>
                        <w:color w:val="404040"/>
                        <w:spacing w:val="-5"/>
                        <w:sz w:val="20"/>
                      </w:rPr>
                      <w:t>68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62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966;top:4374;width:241;height:223" type="#_x0000_t202" id="docshape11274" filled="false" stroked="false">
              <v:textbox inset="0,0,0,0">
                <w:txbxContent>
                  <w:p>
                    <w:pPr>
                      <w:spacing w:line="223" w:lineRule="exact" w:before="0"/>
                      <w:ind w:left="0" w:right="0" w:firstLine="0"/>
                      <w:jc w:val="left"/>
                      <w:rPr>
                        <w:sz w:val="20"/>
                      </w:rPr>
                    </w:pPr>
                    <w:r>
                      <w:rPr>
                        <w:color w:val="404040"/>
                        <w:spacing w:val="-5"/>
                        <w:sz w:val="20"/>
                      </w:rPr>
                      <w:t>63</w:t>
                    </w:r>
                  </w:p>
                </w:txbxContent>
              </v:textbox>
              <w10:wrap type="none"/>
            </v:shape>
            <v:shape style="position:absolute;left:8424;top:4377;width:5059;height:223" type="#_x0000_t202" id="docshape11275"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903;top:4858;width:241;height:223" type="#_x0000_t202" id="docshape11276" filled="false" stroked="false">
              <v:textbox inset="0,0,0,0">
                <w:txbxContent>
                  <w:p>
                    <w:pPr>
                      <w:spacing w:line="223" w:lineRule="exact" w:before="0"/>
                      <w:ind w:left="0" w:right="0" w:firstLine="0"/>
                      <w:jc w:val="left"/>
                      <w:rPr>
                        <w:sz w:val="20"/>
                      </w:rPr>
                    </w:pPr>
                    <w:r>
                      <w:rPr>
                        <w:color w:val="404040"/>
                        <w:spacing w:val="-5"/>
                        <w:sz w:val="20"/>
                      </w:rPr>
                      <w:t>62</w:t>
                    </w:r>
                  </w:p>
                </w:txbxContent>
              </v:textbox>
              <w10:wrap type="none"/>
            </v:shape>
            <v:shape style="position:absolute;left:8424;top:4861;width:5059;height:223" type="#_x0000_t202" id="docshape11277" filled="false" stroked="false">
              <v:textbox inset="0,0,0,0">
                <w:txbxContent>
                  <w:p>
                    <w:pPr>
                      <w:tabs>
                        <w:tab w:pos="598" w:val="left" w:leader="none"/>
                        <w:tab w:pos="1197" w:val="left" w:leader="none"/>
                        <w:tab w:pos="1769" w:val="left" w:leader="none"/>
                        <w:tab w:pos="2368" w:val="left" w:leader="none"/>
                        <w:tab w:pos="2993"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63</w:t>
                    </w:r>
                    <w:r>
                      <w:rPr>
                        <w:color w:val="404040"/>
                        <w:sz w:val="20"/>
                      </w:rPr>
                      <w:tab/>
                    </w:r>
                    <w:r>
                      <w:rPr>
                        <w:color w:val="404040"/>
                        <w:spacing w:val="-5"/>
                        <w:sz w:val="20"/>
                      </w:rPr>
                      <w:t>69</w:t>
                    </w:r>
                    <w:r>
                      <w:rPr>
                        <w:color w:val="404040"/>
                        <w:sz w:val="20"/>
                      </w:rPr>
                      <w:tab/>
                    </w:r>
                    <w:r>
                      <w:rPr>
                        <w:color w:val="404040"/>
                        <w:spacing w:val="-5"/>
                        <w:sz w:val="20"/>
                      </w:rPr>
                      <w:t>63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57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838;top:5338;width:373;height:227" type="#_x0000_t202" id="docshape11278" filled="false" stroked="false">
              <v:textbox inset="0,0,0,0">
                <w:txbxContent>
                  <w:p>
                    <w:pPr>
                      <w:spacing w:line="227" w:lineRule="exact" w:before="0"/>
                      <w:ind w:left="0" w:right="0" w:firstLine="0"/>
                      <w:jc w:val="left"/>
                      <w:rPr>
                        <w:rFonts w:ascii="Arial Narrow"/>
                        <w:sz w:val="13"/>
                      </w:rPr>
                    </w:pPr>
                    <w:r>
                      <w:rPr>
                        <w:color w:val="00AF50"/>
                        <w:spacing w:val="-6"/>
                        <w:sz w:val="20"/>
                      </w:rPr>
                      <w:t>61</w:t>
                    </w:r>
                    <w:r>
                      <w:rPr>
                        <w:rFonts w:ascii="Arial Narrow"/>
                        <w:color w:val="FF0000"/>
                        <w:spacing w:val="-5"/>
                        <w:w w:val="203"/>
                        <w:position w:val="6"/>
                        <w:sz w:val="13"/>
                      </w:rPr>
                      <w:t>T</w:t>
                    </w:r>
                  </w:p>
                </w:txbxContent>
              </v:textbox>
              <w10:wrap type="none"/>
            </v:shape>
            <v:shape style="position:absolute;left:8424;top:5344;width:5031;height:223" type="#_x0000_t202" id="docshape11279"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89" w:val="left" w:leader="none"/>
                      </w:tabs>
                      <w:spacing w:line="223" w:lineRule="exact" w:before="0"/>
                      <w:ind w:left="0" w:right="0" w:firstLine="0"/>
                      <w:jc w:val="left"/>
                      <w:rPr>
                        <w:sz w:val="20"/>
                      </w:rPr>
                    </w:pPr>
                    <w:r>
                      <w:rPr>
                        <w:color w:val="FF0000"/>
                        <w:spacing w:val="-5"/>
                        <w:sz w:val="20"/>
                      </w:rPr>
                      <w:t>60</w:t>
                    </w:r>
                    <w:r>
                      <w:rPr>
                        <w:color w:val="FF0000"/>
                        <w:sz w:val="20"/>
                      </w:rPr>
                      <w:tab/>
                    </w:r>
                    <w:r>
                      <w:rPr>
                        <w:color w:val="404040"/>
                        <w:spacing w:val="-5"/>
                        <w:sz w:val="20"/>
                      </w:rPr>
                      <w:t>62</w:t>
                    </w:r>
                    <w:r>
                      <w:rPr>
                        <w:color w:val="404040"/>
                        <w:sz w:val="20"/>
                      </w:rPr>
                      <w:tab/>
                    </w:r>
                    <w:r>
                      <w:rPr>
                        <w:color w:val="FF0000"/>
                        <w:spacing w:val="-5"/>
                        <w:sz w:val="20"/>
                      </w:rPr>
                      <w:t>62</w:t>
                    </w:r>
                    <w:r>
                      <w:rPr>
                        <w:color w:val="FF0000"/>
                        <w:sz w:val="20"/>
                      </w:rPr>
                      <w:tab/>
                    </w:r>
                    <w:r>
                      <w:rPr>
                        <w:color w:val="404040"/>
                        <w:spacing w:val="-5"/>
                        <w:sz w:val="20"/>
                      </w:rPr>
                      <w:t>63</w:t>
                    </w:r>
                    <w:r>
                      <w:rPr>
                        <w:color w:val="404040"/>
                        <w:sz w:val="20"/>
                      </w:rPr>
                      <w:tab/>
                    </w:r>
                    <w:r>
                      <w:rPr>
                        <w:color w:val="404040"/>
                        <w:spacing w:val="-5"/>
                        <w:sz w:val="20"/>
                      </w:rPr>
                      <w:t>63</w:t>
                    </w:r>
                    <w:r>
                      <w:rPr>
                        <w:color w:val="404040"/>
                        <w:sz w:val="20"/>
                      </w:rPr>
                      <w:tab/>
                    </w:r>
                    <w:r>
                      <w:rPr>
                        <w:color w:val="404040"/>
                        <w:spacing w:val="-5"/>
                        <w:sz w:val="20"/>
                      </w:rPr>
                      <w:t>63</w:t>
                    </w:r>
                    <w:r>
                      <w:rPr>
                        <w:color w:val="404040"/>
                        <w:sz w:val="20"/>
                      </w:rPr>
                      <w:tab/>
                    </w:r>
                    <w:r>
                      <w:rPr>
                        <w:color w:val="404040"/>
                        <w:spacing w:val="-5"/>
                        <w:sz w:val="20"/>
                      </w:rPr>
                      <w:t>63</w:t>
                    </w:r>
                    <w:r>
                      <w:rPr>
                        <w:color w:val="404040"/>
                        <w:sz w:val="20"/>
                      </w:rPr>
                      <w:tab/>
                    </w:r>
                    <w:r>
                      <w:rPr>
                        <w:color w:val="FF0000"/>
                        <w:spacing w:val="-5"/>
                        <w:sz w:val="20"/>
                      </w:rPr>
                      <w:t>63</w:t>
                    </w:r>
                    <w:r>
                      <w:rPr>
                        <w:color w:val="FF0000"/>
                        <w:sz w:val="20"/>
                      </w:rPr>
                      <w:tab/>
                    </w:r>
                    <w:r>
                      <w:rPr>
                        <w:color w:val="404040"/>
                        <w:spacing w:val="-5"/>
                        <w:sz w:val="20"/>
                      </w:rPr>
                      <w:t>64</w:t>
                    </w:r>
                  </w:p>
                </w:txbxContent>
              </v:textbox>
              <w10:wrap type="none"/>
            </v:shape>
            <v:shape style="position:absolute;left:5838;top:5822;width:373;height:227" type="#_x0000_t202" id="docshape11280" filled="false" stroked="false">
              <v:textbox inset="0,0,0,0">
                <w:txbxContent>
                  <w:p>
                    <w:pPr>
                      <w:spacing w:line="227" w:lineRule="exact" w:before="0"/>
                      <w:ind w:left="0" w:right="0" w:firstLine="0"/>
                      <w:jc w:val="left"/>
                      <w:rPr>
                        <w:rFonts w:ascii="Arial Narrow"/>
                        <w:sz w:val="13"/>
                      </w:rPr>
                    </w:pPr>
                    <w:r>
                      <w:rPr>
                        <w:color w:val="00AF50"/>
                        <w:spacing w:val="-6"/>
                        <w:sz w:val="20"/>
                      </w:rPr>
                      <w:t>61</w:t>
                    </w:r>
                    <w:r>
                      <w:rPr>
                        <w:rFonts w:ascii="Arial Narrow"/>
                        <w:color w:val="FF0000"/>
                        <w:spacing w:val="-5"/>
                        <w:w w:val="203"/>
                        <w:position w:val="6"/>
                        <w:sz w:val="13"/>
                      </w:rPr>
                      <w:t>T</w:t>
                    </w:r>
                  </w:p>
                </w:txbxContent>
              </v:textbox>
              <w10:wrap type="none"/>
            </v:shape>
            <v:shape style="position:absolute;left:8424;top:5828;width:5059;height:223" type="#_x0000_t202" id="docshape11281" filled="false" stroked="false">
              <v:textbox inset="0,0,0,0">
                <w:txbxContent>
                  <w:p>
                    <w:pPr>
                      <w:tabs>
                        <w:tab w:pos="598" w:val="left" w:leader="none"/>
                        <w:tab w:pos="1197" w:val="left" w:leader="none"/>
                        <w:tab w:pos="1796" w:val="left" w:leader="none"/>
                        <w:tab w:pos="2394" w:val="left" w:leader="none"/>
                        <w:tab w:pos="2993" w:val="left" w:leader="none"/>
                        <w:tab w:pos="3592" w:val="left" w:leader="none"/>
                        <w:tab w:pos="4190" w:val="left" w:leader="none"/>
                        <w:tab w:pos="4763" w:val="left" w:leader="none"/>
                      </w:tabs>
                      <w:spacing w:line="223" w:lineRule="exact" w:before="0"/>
                      <w:ind w:left="0" w:right="0" w:firstLine="0"/>
                      <w:jc w:val="left"/>
                      <w:rPr>
                        <w:sz w:val="20"/>
                      </w:rPr>
                    </w:pPr>
                    <w:r>
                      <w:rPr>
                        <w:color w:val="404040"/>
                        <w:spacing w:val="-5"/>
                        <w:sz w:val="20"/>
                      </w:rPr>
                      <w:t>59</w:t>
                    </w:r>
                    <w:r>
                      <w:rPr>
                        <w:color w:val="404040"/>
                        <w:sz w:val="20"/>
                      </w:rPr>
                      <w:tab/>
                    </w:r>
                    <w:r>
                      <w:rPr>
                        <w:color w:val="FF0000"/>
                        <w:spacing w:val="-5"/>
                        <w:sz w:val="20"/>
                      </w:rPr>
                      <w:t>60</w:t>
                    </w:r>
                    <w:r>
                      <w:rPr>
                        <w:color w:val="FF0000"/>
                        <w:sz w:val="20"/>
                      </w:rPr>
                      <w:tab/>
                    </w:r>
                    <w:r>
                      <w:rPr>
                        <w:color w:val="FF0000"/>
                        <w:spacing w:val="-5"/>
                        <w:sz w:val="20"/>
                      </w:rPr>
                      <w:t>63</w:t>
                    </w:r>
                    <w:r>
                      <w:rPr>
                        <w:color w:val="FF0000"/>
                        <w:sz w:val="20"/>
                      </w:rPr>
                      <w:tab/>
                    </w:r>
                    <w:r>
                      <w:rPr>
                        <w:color w:val="00AF50"/>
                        <w:spacing w:val="-5"/>
                        <w:sz w:val="20"/>
                      </w:rPr>
                      <w:t>70</w:t>
                    </w:r>
                    <w:r>
                      <w:rPr>
                        <w:color w:val="00AF50"/>
                        <w:sz w:val="20"/>
                      </w:rPr>
                      <w:tab/>
                    </w:r>
                    <w:r>
                      <w:rPr>
                        <w:color w:val="404040"/>
                        <w:spacing w:val="-5"/>
                        <w:sz w:val="20"/>
                      </w:rPr>
                      <w:t>64</w:t>
                    </w:r>
                    <w:r>
                      <w:rPr>
                        <w:color w:val="404040"/>
                        <w:sz w:val="20"/>
                      </w:rPr>
                      <w:tab/>
                    </w:r>
                    <w:r>
                      <w:rPr>
                        <w:color w:val="FF0000"/>
                        <w:spacing w:val="-5"/>
                        <w:sz w:val="20"/>
                      </w:rPr>
                      <w:t>65</w:t>
                    </w:r>
                    <w:r>
                      <w:rPr>
                        <w:color w:val="FF0000"/>
                        <w:sz w:val="20"/>
                      </w:rPr>
                      <w:tab/>
                    </w:r>
                    <w:r>
                      <w:rPr>
                        <w:color w:val="00AF50"/>
                        <w:spacing w:val="-5"/>
                        <w:sz w:val="20"/>
                      </w:rPr>
                      <w:t>71</w:t>
                    </w:r>
                    <w:r>
                      <w:rPr>
                        <w:color w:val="00AF50"/>
                        <w:sz w:val="20"/>
                      </w:rPr>
                      <w:tab/>
                    </w:r>
                    <w:r>
                      <w:rPr>
                        <w:color w:val="404040"/>
                        <w:spacing w:val="-5"/>
                        <w:sz w:val="20"/>
                      </w:rPr>
                      <w:t>67</w:t>
                    </w:r>
                    <w:r>
                      <w:rPr>
                        <w:color w:val="404040"/>
                        <w:sz w:val="20"/>
                      </w:rPr>
                      <w:tab/>
                    </w:r>
                    <w:r>
                      <w:rPr>
                        <w:color w:val="404040"/>
                        <w:spacing w:val="-5"/>
                        <w:sz w:val="20"/>
                      </w:rPr>
                      <w:t>n/a</w:t>
                    </w:r>
                  </w:p>
                </w:txbxContent>
              </v:textbox>
              <w10:wrap type="none"/>
            </v:shape>
            <w10:wrap type="none"/>
          </v:group>
        </w:pict>
      </w:r>
      <w:r>
        <w:rPr>
          <w:color w:val="404040"/>
          <w:spacing w:val="-2"/>
          <w:sz w:val="20"/>
        </w:rPr>
        <w:t>35-</w:t>
      </w:r>
      <w:r>
        <w:rPr>
          <w:color w:val="404040"/>
          <w:spacing w:val="-7"/>
          <w:sz w:val="20"/>
        </w:rPr>
        <w:t>49</w:t>
      </w:r>
    </w:p>
    <w:p>
      <w:pPr>
        <w:spacing w:line="240" w:lineRule="auto" w:before="0"/>
        <w:rPr>
          <w:sz w:val="14"/>
        </w:rPr>
      </w:pPr>
    </w:p>
    <w:p>
      <w:pPr>
        <w:spacing w:before="93"/>
        <w:ind w:left="0" w:right="11226" w:firstLine="0"/>
        <w:jc w:val="right"/>
        <w:rPr>
          <w:sz w:val="20"/>
        </w:rPr>
      </w:pPr>
      <w:r>
        <w:rPr>
          <w:color w:val="404040"/>
          <w:sz w:val="20"/>
        </w:rPr>
        <w:t>Kardinia</w:t>
      </w:r>
      <w:r>
        <w:rPr>
          <w:color w:val="404040"/>
          <w:spacing w:val="-11"/>
          <w:sz w:val="20"/>
        </w:rPr>
        <w:t> </w:t>
      </w:r>
      <w:r>
        <w:rPr>
          <w:color w:val="404040"/>
          <w:spacing w:val="-4"/>
          <w:sz w:val="20"/>
        </w:rPr>
        <w:t>Ward</w:t>
      </w:r>
    </w:p>
    <w:p>
      <w:pPr>
        <w:spacing w:line="240" w:lineRule="auto" w:before="1"/>
        <w:rPr>
          <w:sz w:val="22"/>
        </w:rPr>
      </w:pPr>
    </w:p>
    <w:p>
      <w:pPr>
        <w:spacing w:line="506" w:lineRule="auto" w:before="0"/>
        <w:ind w:left="1403" w:right="11225" w:firstLine="800"/>
        <w:jc w:val="right"/>
        <w:rPr>
          <w:sz w:val="20"/>
        </w:rPr>
      </w:pPr>
      <w:r>
        <w:rPr>
          <w:color w:val="404040"/>
          <w:spacing w:val="-4"/>
          <w:sz w:val="20"/>
        </w:rPr>
        <w:t>Women </w:t>
      </w:r>
      <w:r>
        <w:rPr>
          <w:color w:val="404040"/>
          <w:sz w:val="20"/>
        </w:rPr>
        <w:t>Bellarine Ward Brownbill Ward Greater</w:t>
      </w:r>
      <w:r>
        <w:rPr>
          <w:color w:val="404040"/>
          <w:spacing w:val="-8"/>
          <w:sz w:val="20"/>
        </w:rPr>
        <w:t> </w:t>
      </w:r>
      <w:r>
        <w:rPr>
          <w:color w:val="404040"/>
          <w:spacing w:val="-2"/>
          <w:sz w:val="20"/>
        </w:rPr>
        <w:t>Geelong</w:t>
      </w:r>
    </w:p>
    <w:p>
      <w:pPr>
        <w:spacing w:line="226" w:lineRule="exact" w:before="0"/>
        <w:ind w:left="0" w:right="11224" w:firstLine="0"/>
        <w:jc w:val="right"/>
        <w:rPr>
          <w:sz w:val="20"/>
        </w:rPr>
      </w:pPr>
      <w:r>
        <w:rPr>
          <w:color w:val="404040"/>
          <w:spacing w:val="-5"/>
          <w:sz w:val="20"/>
        </w:rPr>
        <w:t>65+</w:t>
      </w:r>
    </w:p>
    <w:p>
      <w:pPr>
        <w:spacing w:line="240" w:lineRule="auto" w:before="1"/>
        <w:rPr>
          <w:sz w:val="22"/>
        </w:rPr>
      </w:pPr>
    </w:p>
    <w:p>
      <w:pPr>
        <w:spacing w:before="0"/>
        <w:ind w:left="0" w:right="11225" w:firstLine="0"/>
        <w:jc w:val="right"/>
        <w:rPr>
          <w:sz w:val="20"/>
        </w:rPr>
      </w:pPr>
      <w:r>
        <w:rPr>
          <w:color w:val="404040"/>
          <w:spacing w:val="-2"/>
          <w:sz w:val="20"/>
        </w:rPr>
        <w:t>18-</w:t>
      </w:r>
      <w:r>
        <w:rPr>
          <w:color w:val="404040"/>
          <w:spacing w:val="-7"/>
          <w:sz w:val="20"/>
        </w:rPr>
        <w:t>34</w:t>
      </w:r>
    </w:p>
    <w:p>
      <w:pPr>
        <w:spacing w:line="240" w:lineRule="auto" w:before="1"/>
        <w:rPr>
          <w:sz w:val="22"/>
        </w:rPr>
      </w:pPr>
    </w:p>
    <w:p>
      <w:pPr>
        <w:spacing w:line="506" w:lineRule="auto" w:before="1"/>
        <w:ind w:left="1270" w:right="11225" w:firstLine="1233"/>
        <w:jc w:val="right"/>
        <w:rPr>
          <w:sz w:val="20"/>
        </w:rPr>
      </w:pPr>
      <w:r>
        <w:rPr>
          <w:color w:val="404040"/>
          <w:spacing w:val="-4"/>
          <w:sz w:val="20"/>
        </w:rPr>
        <w:t>Men</w:t>
      </w:r>
      <w:r>
        <w:rPr>
          <w:color w:val="404040"/>
          <w:spacing w:val="-4"/>
          <w:sz w:val="20"/>
        </w:rPr>
        <w:t> </w:t>
      </w:r>
      <w:r>
        <w:rPr>
          <w:color w:val="404040"/>
          <w:sz w:val="20"/>
        </w:rPr>
        <w:t>Windermere</w:t>
      </w:r>
      <w:r>
        <w:rPr>
          <w:color w:val="404040"/>
          <w:spacing w:val="-13"/>
          <w:sz w:val="20"/>
        </w:rPr>
        <w:t> </w:t>
      </w:r>
      <w:r>
        <w:rPr>
          <w:color w:val="404040"/>
          <w:spacing w:val="-4"/>
          <w:sz w:val="20"/>
        </w:rPr>
        <w:t>Ward</w:t>
      </w:r>
    </w:p>
    <w:p>
      <w:pPr>
        <w:spacing w:line="227" w:lineRule="exact" w:before="0"/>
        <w:ind w:left="0" w:right="11225" w:firstLine="0"/>
        <w:jc w:val="right"/>
        <w:rPr>
          <w:sz w:val="20"/>
        </w:rPr>
      </w:pPr>
      <w:r>
        <w:rPr>
          <w:color w:val="404040"/>
          <w:spacing w:val="-2"/>
          <w:sz w:val="20"/>
        </w:rPr>
        <w:t>50-</w:t>
      </w:r>
      <w:r>
        <w:rPr>
          <w:color w:val="404040"/>
          <w:spacing w:val="-7"/>
          <w:sz w:val="20"/>
        </w:rPr>
        <w:t>64</w:t>
      </w:r>
    </w:p>
    <w:p>
      <w:pPr>
        <w:spacing w:line="240" w:lineRule="auto" w:before="1"/>
        <w:rPr>
          <w:sz w:val="22"/>
        </w:rPr>
      </w:pPr>
    </w:p>
    <w:p>
      <w:pPr>
        <w:spacing w:line="506" w:lineRule="auto" w:before="0"/>
        <w:ind w:left="1347" w:right="11226" w:firstLine="600"/>
        <w:jc w:val="right"/>
        <w:rPr>
          <w:sz w:val="20"/>
        </w:rPr>
      </w:pPr>
      <w:r>
        <w:rPr>
          <w:color w:val="404040"/>
          <w:spacing w:val="-2"/>
          <w:sz w:val="20"/>
        </w:rPr>
        <w:t>State-wide </w:t>
      </w:r>
      <w:r>
        <w:rPr>
          <w:color w:val="404040"/>
          <w:sz w:val="20"/>
        </w:rPr>
        <w:t>Regional</w:t>
      </w:r>
      <w:r>
        <w:rPr>
          <w:color w:val="404040"/>
          <w:spacing w:val="-10"/>
          <w:sz w:val="20"/>
        </w:rPr>
        <w:t> </w:t>
      </w:r>
      <w:r>
        <w:rPr>
          <w:color w:val="404040"/>
          <w:spacing w:val="-2"/>
          <w:sz w:val="20"/>
        </w:rPr>
        <w:t>Centres</w:t>
      </w:r>
    </w:p>
    <w:p>
      <w:pPr>
        <w:spacing w:line="240" w:lineRule="auto" w:before="0"/>
        <w:rPr>
          <w:sz w:val="20"/>
        </w:rPr>
      </w:pPr>
    </w:p>
    <w:p>
      <w:pPr>
        <w:spacing w:line="240" w:lineRule="auto" w:before="0"/>
        <w:rPr>
          <w:sz w:val="20"/>
        </w:rPr>
      </w:pPr>
    </w:p>
    <w:p>
      <w:pPr>
        <w:spacing w:line="240" w:lineRule="auto" w:before="1"/>
        <w:rPr>
          <w:sz w:val="23"/>
        </w:rPr>
      </w:pPr>
    </w:p>
    <w:p>
      <w:pPr>
        <w:pStyle w:val="BodyText"/>
        <w:spacing w:before="95"/>
        <w:ind w:left="703"/>
        <w:rPr>
          <w:i/>
        </w:rPr>
      </w:pPr>
      <w:r>
        <w:rPr>
          <w:i/>
          <w:color w:val="404040"/>
        </w:rPr>
        <w:t>Q2.</w:t>
      </w:r>
      <w:r>
        <w:rPr>
          <w:i/>
          <w:color w:val="404040"/>
          <w:spacing w:val="-5"/>
        </w:rPr>
        <w:t> </w:t>
      </w:r>
      <w:r>
        <w:rPr>
          <w:i/>
          <w:color w:val="404040"/>
        </w:rPr>
        <w:t>How</w:t>
      </w:r>
      <w:r>
        <w:rPr>
          <w:i/>
          <w:color w:val="404040"/>
          <w:spacing w:val="-5"/>
        </w:rPr>
        <w:t> </w:t>
      </w:r>
      <w:r>
        <w:rPr>
          <w:i/>
          <w:color w:val="404040"/>
        </w:rPr>
        <w:t>has</w:t>
      </w:r>
      <w:r>
        <w:rPr>
          <w:i/>
          <w:color w:val="404040"/>
          <w:spacing w:val="-6"/>
        </w:rPr>
        <w:t> </w:t>
      </w:r>
      <w:r>
        <w:rPr>
          <w:i/>
          <w:color w:val="404040"/>
        </w:rPr>
        <w:t>Council</w:t>
      </w:r>
      <w:r>
        <w:rPr>
          <w:i/>
          <w:color w:val="404040"/>
          <w:spacing w:val="-5"/>
        </w:rPr>
        <w:t> </w:t>
      </w:r>
      <w:r>
        <w:rPr>
          <w:i/>
          <w:color w:val="404040"/>
        </w:rPr>
        <w:t>performed</w:t>
      </w:r>
      <w:r>
        <w:rPr>
          <w:i/>
          <w:color w:val="404040"/>
          <w:spacing w:val="4"/>
        </w:rPr>
        <w:t> </w:t>
      </w:r>
      <w:r>
        <w:rPr>
          <w:i/>
          <w:color w:val="404040"/>
        </w:rPr>
        <w:t>on</w:t>
      </w:r>
      <w:r>
        <w:rPr>
          <w:i/>
          <w:color w:val="404040"/>
          <w:spacing w:val="-5"/>
        </w:rPr>
        <w:t> </w:t>
      </w:r>
      <w:r>
        <w:rPr>
          <w:i/>
          <w:color w:val="404040"/>
        </w:rPr>
        <w:t>‘Tourism</w:t>
      </w:r>
      <w:r>
        <w:rPr>
          <w:i/>
          <w:color w:val="404040"/>
          <w:spacing w:val="1"/>
        </w:rPr>
        <w:t> </w:t>
      </w:r>
      <w:r>
        <w:rPr>
          <w:i/>
          <w:color w:val="404040"/>
        </w:rPr>
        <w:t>development’ over</w:t>
      </w:r>
      <w:r>
        <w:rPr>
          <w:i/>
          <w:color w:val="404040"/>
          <w:spacing w:val="-4"/>
        </w:rPr>
        <w:t> </w:t>
      </w:r>
      <w:r>
        <w:rPr>
          <w:i/>
          <w:color w:val="404040"/>
        </w:rPr>
        <w:t>the</w:t>
      </w:r>
      <w:r>
        <w:rPr>
          <w:i/>
          <w:color w:val="404040"/>
          <w:spacing w:val="-4"/>
        </w:rPr>
        <w:t> </w:t>
      </w:r>
      <w:r>
        <w:rPr>
          <w:i/>
          <w:color w:val="404040"/>
        </w:rPr>
        <w:t>last</w:t>
      </w:r>
      <w:r>
        <w:rPr>
          <w:i/>
          <w:color w:val="404040"/>
          <w:spacing w:val="-4"/>
        </w:rPr>
        <w:t> </w:t>
      </w:r>
      <w:r>
        <w:rPr>
          <w:i/>
          <w:color w:val="404040"/>
        </w:rPr>
        <w:t>12</w:t>
      </w:r>
      <w:r>
        <w:rPr>
          <w:i/>
          <w:color w:val="404040"/>
          <w:spacing w:val="-6"/>
        </w:rPr>
        <w:t> </w:t>
      </w:r>
      <w:r>
        <w:rPr>
          <w:i/>
          <w:color w:val="404040"/>
          <w:spacing w:val="-2"/>
        </w:rPr>
        <w:t>months?</w:t>
      </w:r>
    </w:p>
    <w:p>
      <w:pPr>
        <w:spacing w:after="0"/>
        <w:sectPr>
          <w:headerReference w:type="default" r:id="rId423"/>
          <w:footerReference w:type="default" r:id="rId424"/>
          <w:pgSz w:w="14400" w:h="10800" w:orient="landscape"/>
          <w:pgMar w:header="82" w:footer="128" w:top="1540" w:bottom="320" w:left="140" w:right="140"/>
        </w:sectPr>
      </w:pPr>
    </w:p>
    <w:p>
      <w:pPr>
        <w:spacing w:line="240" w:lineRule="auto" w:before="1"/>
        <w:rPr>
          <w:i/>
          <w:sz w:val="16"/>
        </w:rPr>
      </w:pPr>
    </w:p>
    <w:p>
      <w:pPr>
        <w:spacing w:after="0" w:line="240" w:lineRule="auto"/>
        <w:rPr>
          <w:sz w:val="16"/>
        </w:rPr>
        <w:sectPr>
          <w:headerReference w:type="default" r:id="rId425"/>
          <w:footerReference w:type="default" r:id="rId426"/>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before="174"/>
        <w:ind w:left="1468" w:right="0" w:firstLine="0"/>
        <w:jc w:val="left"/>
        <w:rPr>
          <w:sz w:val="20"/>
        </w:rPr>
      </w:pPr>
      <w:r>
        <w:rPr/>
        <w:pict>
          <v:group style="position:absolute;margin-left:611.280029pt;margin-top:28.589891pt;width:63.25pt;height:12.5pt;mso-position-horizontal-relative:page;mso-position-vertical-relative:paragraph;z-index:-41961472" id="docshapegroup11298" coordorigin="12226,572" coordsize="1265,250">
            <v:rect style="position:absolute;left:12225;top:571;width:1265;height:250" id="docshape11299" filled="true" fillcolor="#f5d2a8" stroked="false">
              <v:fill type="solid"/>
            </v:rect>
            <v:shape style="position:absolute;left:12225;top:571;width:1265;height:250" type="#_x0000_t202" id="docshape11300" filled="false" stroked="false">
              <v:textbox inset="0,0,0,0">
                <w:txbxContent>
                  <w:p>
                    <w:pPr>
                      <w:spacing w:before="9"/>
                      <w:ind w:left="508" w:right="503" w:firstLine="0"/>
                      <w:jc w:val="center"/>
                      <w:rPr>
                        <w:sz w:val="20"/>
                      </w:rPr>
                    </w:pPr>
                    <w:r>
                      <w:rPr>
                        <w:color w:val="404040"/>
                        <w:spacing w:val="-5"/>
                        <w:sz w:val="20"/>
                      </w:rPr>
                      <w:t>13</w:t>
                    </w:r>
                  </w:p>
                </w:txbxContent>
              </v:textbox>
              <w10:wrap type="none"/>
            </v:shape>
            <w10:wrap type="none"/>
          </v:group>
        </w:pict>
      </w:r>
      <w:r>
        <w:rPr/>
        <w:drawing>
          <wp:anchor distT="0" distB="0" distL="0" distR="0" allowOverlap="1" layoutInCell="1" locked="0" behindDoc="0" simplePos="0" relativeHeight="16194560">
            <wp:simplePos x="0" y="0"/>
            <wp:positionH relativeFrom="page">
              <wp:posOffset>438912</wp:posOffset>
            </wp:positionH>
            <wp:positionV relativeFrom="paragraph">
              <wp:posOffset>-554356</wp:posOffset>
            </wp:positionV>
            <wp:extent cx="947928" cy="548639"/>
            <wp:effectExtent l="0" t="0" r="0" b="0"/>
            <wp:wrapNone/>
            <wp:docPr id="1071" name="image144.png" descr="TOURISMDEVELOPMENT10002.PNG"/>
            <wp:cNvGraphicFramePr>
              <a:graphicFrameLocks noChangeAspect="1"/>
            </wp:cNvGraphicFramePr>
            <a:graphic>
              <a:graphicData uri="http://schemas.openxmlformats.org/drawingml/2006/picture">
                <pic:pic>
                  <pic:nvPicPr>
                    <pic:cNvPr id="1072" name="image144.png"/>
                    <pic:cNvPicPr/>
                  </pic:nvPicPr>
                  <pic:blipFill>
                    <a:blip r:embed="rId420" cstate="print"/>
                    <a:stretch>
                      <a:fillRect/>
                    </a:stretch>
                  </pic:blipFill>
                  <pic:spPr>
                    <a:xfrm>
                      <a:off x="0" y="0"/>
                      <a:ext cx="947928" cy="548639"/>
                    </a:xfrm>
                    <a:prstGeom prst="rect">
                      <a:avLst/>
                    </a:prstGeom>
                  </pic:spPr>
                </pic:pic>
              </a:graphicData>
            </a:graphic>
          </wp:anchor>
        </w:drawing>
      </w:r>
      <w:bookmarkStart w:name="Slide 145: Tourism development performan" w:id="216"/>
      <w:bookmarkEnd w:id="216"/>
      <w:r>
        <w:rPr/>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pStyle w:val="Heading4"/>
        <w:ind w:left="551"/>
      </w:pPr>
      <w:r>
        <w:rPr>
          <w:b w:val="0"/>
        </w:rPr>
        <w:br w:type="column"/>
      </w:r>
      <w:r>
        <w:rPr>
          <w:color w:val="404040"/>
        </w:rPr>
        <w:t>2023</w:t>
      </w:r>
      <w:r>
        <w:rPr>
          <w:color w:val="404040"/>
          <w:spacing w:val="-9"/>
        </w:rPr>
        <w:t> </w:t>
      </w:r>
      <w:r>
        <w:rPr>
          <w:color w:val="404040"/>
        </w:rPr>
        <w:t>tourism</w:t>
      </w:r>
      <w:r>
        <w:rPr>
          <w:color w:val="404040"/>
          <w:spacing w:val="-5"/>
        </w:rPr>
        <w:t> </w:t>
      </w:r>
      <w:r>
        <w:rPr>
          <w:color w:val="404040"/>
        </w:rPr>
        <w:t>development</w:t>
      </w:r>
      <w:r>
        <w:rPr>
          <w:color w:val="404040"/>
          <w:spacing w:val="-2"/>
        </w:rPr>
        <w:t> </w:t>
      </w:r>
      <w:r>
        <w:rPr>
          <w:color w:val="404040"/>
        </w:rPr>
        <w:t>performance</w:t>
      </w:r>
      <w:r>
        <w:rPr>
          <w:color w:val="404040"/>
          <w:spacing w:val="-9"/>
        </w:rPr>
        <w:t> </w:t>
      </w:r>
      <w:r>
        <w:rPr>
          <w:color w:val="404040"/>
          <w:spacing w:val="-5"/>
        </w:rPr>
        <w:t>(%)</w:t>
      </w:r>
    </w:p>
    <w:p>
      <w:pPr>
        <w:spacing w:after="0"/>
        <w:sectPr>
          <w:type w:val="continuous"/>
          <w:pgSz w:w="14400" w:h="10800" w:orient="landscape"/>
          <w:pgMar w:header="82" w:footer="257" w:top="0" w:bottom="0" w:left="140" w:right="140"/>
          <w:cols w:num="2" w:equalWidth="0">
            <w:col w:w="3498" w:space="556"/>
            <w:col w:w="10066"/>
          </w:cols>
        </w:sectPr>
      </w:pPr>
    </w:p>
    <w:p>
      <w:pPr>
        <w:spacing w:line="240" w:lineRule="auto" w:before="7" w:after="1"/>
        <w:rPr>
          <w:b/>
          <w:sz w:val="14"/>
        </w:rPr>
      </w:pPr>
    </w:p>
    <w:p>
      <w:pPr>
        <w:spacing w:line="240" w:lineRule="auto"/>
        <w:ind w:left="1418" w:right="0" w:firstLine="0"/>
        <w:rPr>
          <w:sz w:val="20"/>
        </w:rPr>
      </w:pPr>
      <w:r>
        <w:rPr>
          <w:sz w:val="20"/>
        </w:rPr>
        <w:pict>
          <v:shape style="width:540.950pt;height:32.3pt;mso-position-horizontal-relative:char;mso-position-vertical-relative:line" type="#_x0000_t202" id="docshape11301" filled="false" stroked="false">
            <w10:anchorlock/>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12"/>
                    <w:gridCol w:w="1072"/>
                    <w:gridCol w:w="3337"/>
                    <w:gridCol w:w="671"/>
                    <w:gridCol w:w="1103"/>
                    <w:gridCol w:w="1099"/>
                    <w:gridCol w:w="725"/>
                    <w:gridCol w:w="152"/>
                    <w:gridCol w:w="297"/>
                    <w:gridCol w:w="105"/>
                    <w:gridCol w:w="1"/>
                  </w:tblGrid>
                  <w:tr>
                    <w:trPr>
                      <w:trHeight w:val="249" w:hRule="atLeast"/>
                    </w:trPr>
                    <w:tc>
                      <w:tcPr>
                        <w:tcW w:w="2212" w:type="dxa"/>
                      </w:tcPr>
                      <w:p>
                        <w:pPr>
                          <w:pStyle w:val="TableParagraph"/>
                          <w:spacing w:line="230" w:lineRule="exact"/>
                          <w:ind w:left="50"/>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072" w:type="dxa"/>
                        <w:shd w:val="clear" w:color="auto" w:fill="002E52"/>
                      </w:tcPr>
                      <w:p>
                        <w:pPr>
                          <w:pStyle w:val="TableParagraph"/>
                          <w:spacing w:line="220" w:lineRule="exact" w:before="9"/>
                          <w:ind w:left="425"/>
                          <w:rPr>
                            <w:sz w:val="20"/>
                          </w:rPr>
                        </w:pPr>
                        <w:r>
                          <w:rPr>
                            <w:color w:val="FFFFFF"/>
                            <w:spacing w:val="-5"/>
                            <w:sz w:val="20"/>
                          </w:rPr>
                          <w:t>11</w:t>
                        </w:r>
                      </w:p>
                    </w:tc>
                    <w:tc>
                      <w:tcPr>
                        <w:tcW w:w="3337" w:type="dxa"/>
                        <w:shd w:val="clear" w:color="auto" w:fill="5F93C5"/>
                      </w:tcPr>
                      <w:p>
                        <w:pPr>
                          <w:pStyle w:val="TableParagraph"/>
                          <w:spacing w:line="220" w:lineRule="exact" w:before="9"/>
                          <w:ind w:left="1156" w:right="1189"/>
                          <w:jc w:val="center"/>
                          <w:rPr>
                            <w:sz w:val="20"/>
                          </w:rPr>
                        </w:pPr>
                        <w:r>
                          <w:rPr>
                            <w:color w:val="FFFFFF"/>
                            <w:spacing w:val="-5"/>
                            <w:sz w:val="20"/>
                          </w:rPr>
                          <w:t>34</w:t>
                        </w:r>
                      </w:p>
                    </w:tc>
                    <w:tc>
                      <w:tcPr>
                        <w:tcW w:w="671" w:type="dxa"/>
                        <w:shd w:val="clear" w:color="auto" w:fill="A6A6A6"/>
                      </w:tcPr>
                      <w:p>
                        <w:pPr>
                          <w:pStyle w:val="TableParagraph"/>
                          <w:rPr>
                            <w:rFonts w:ascii="Times New Roman"/>
                            <w:sz w:val="18"/>
                          </w:rPr>
                        </w:pPr>
                      </w:p>
                    </w:tc>
                    <w:tc>
                      <w:tcPr>
                        <w:tcW w:w="1103" w:type="dxa"/>
                        <w:shd w:val="clear" w:color="auto" w:fill="A6A6A6"/>
                      </w:tcPr>
                      <w:p>
                        <w:pPr>
                          <w:pStyle w:val="TableParagraph"/>
                          <w:spacing w:line="220" w:lineRule="exact" w:before="9"/>
                          <w:ind w:left="643"/>
                          <w:rPr>
                            <w:sz w:val="20"/>
                          </w:rPr>
                        </w:pPr>
                        <w:r>
                          <w:rPr>
                            <w:color w:val="FFFFFF"/>
                            <w:spacing w:val="-5"/>
                            <w:sz w:val="20"/>
                          </w:rPr>
                          <w:t>30</w:t>
                        </w:r>
                      </w:p>
                    </w:tc>
                    <w:tc>
                      <w:tcPr>
                        <w:tcW w:w="1099" w:type="dxa"/>
                        <w:shd w:val="clear" w:color="auto" w:fill="A6A6A6"/>
                      </w:tcPr>
                      <w:p>
                        <w:pPr>
                          <w:pStyle w:val="TableParagraph"/>
                          <w:rPr>
                            <w:rFonts w:ascii="Times New Roman"/>
                            <w:sz w:val="18"/>
                          </w:rPr>
                        </w:pPr>
                      </w:p>
                    </w:tc>
                    <w:tc>
                      <w:tcPr>
                        <w:tcW w:w="725" w:type="dxa"/>
                        <w:shd w:val="clear" w:color="auto" w:fill="E08278"/>
                      </w:tcPr>
                      <w:p>
                        <w:pPr>
                          <w:pStyle w:val="TableParagraph"/>
                          <w:spacing w:line="220" w:lineRule="exact" w:before="9"/>
                          <w:ind w:left="392"/>
                          <w:rPr>
                            <w:sz w:val="20"/>
                          </w:rPr>
                        </w:pPr>
                        <w:r>
                          <w:rPr>
                            <w:color w:val="FFFFFF"/>
                            <w:w w:val="99"/>
                            <w:sz w:val="20"/>
                          </w:rPr>
                          <w:t>9</w:t>
                        </w:r>
                      </w:p>
                    </w:tc>
                    <w:tc>
                      <w:tcPr>
                        <w:tcW w:w="152" w:type="dxa"/>
                        <w:shd w:val="clear" w:color="auto" w:fill="E08278"/>
                      </w:tcPr>
                      <w:p>
                        <w:pPr>
                          <w:pStyle w:val="TableParagraph"/>
                          <w:rPr>
                            <w:rFonts w:ascii="Times New Roman"/>
                            <w:sz w:val="18"/>
                          </w:rPr>
                        </w:pPr>
                      </w:p>
                    </w:tc>
                    <w:tc>
                      <w:tcPr>
                        <w:tcW w:w="297" w:type="dxa"/>
                        <w:shd w:val="clear" w:color="auto" w:fill="C0392B"/>
                      </w:tcPr>
                      <w:p>
                        <w:pPr>
                          <w:pStyle w:val="TableParagraph"/>
                          <w:spacing w:line="220" w:lineRule="exact" w:before="9"/>
                          <w:ind w:left="98"/>
                          <w:rPr>
                            <w:sz w:val="20"/>
                          </w:rPr>
                        </w:pPr>
                        <w:r>
                          <w:rPr>
                            <w:color w:val="FFFFFF"/>
                            <w:w w:val="99"/>
                            <w:sz w:val="20"/>
                          </w:rPr>
                          <w:t>3</w:t>
                        </w:r>
                      </w:p>
                    </w:tc>
                    <w:tc>
                      <w:tcPr>
                        <w:tcW w:w="106" w:type="dxa"/>
                        <w:gridSpan w:val="2"/>
                        <w:shd w:val="clear" w:color="auto" w:fill="F5D2A8"/>
                      </w:tcPr>
                      <w:p>
                        <w:pPr>
                          <w:pStyle w:val="TableParagraph"/>
                          <w:rPr>
                            <w:rFonts w:ascii="Times New Roman"/>
                            <w:sz w:val="18"/>
                          </w:rPr>
                        </w:pPr>
                      </w:p>
                    </w:tc>
                  </w:tr>
                  <w:tr>
                    <w:trPr>
                      <w:trHeight w:val="148" w:hRule="atLeast"/>
                    </w:trPr>
                    <w:tc>
                      <w:tcPr>
                        <w:tcW w:w="2212" w:type="dxa"/>
                      </w:tcPr>
                      <w:p>
                        <w:pPr>
                          <w:pStyle w:val="TableParagraph"/>
                          <w:rPr>
                            <w:rFonts w:ascii="Times New Roman"/>
                            <w:sz w:val="8"/>
                          </w:rPr>
                        </w:pPr>
                      </w:p>
                    </w:tc>
                    <w:tc>
                      <w:tcPr>
                        <w:tcW w:w="1072" w:type="dxa"/>
                      </w:tcPr>
                      <w:p>
                        <w:pPr>
                          <w:pStyle w:val="TableParagraph"/>
                          <w:rPr>
                            <w:rFonts w:ascii="Times New Roman"/>
                            <w:sz w:val="8"/>
                          </w:rPr>
                        </w:pPr>
                      </w:p>
                    </w:tc>
                    <w:tc>
                      <w:tcPr>
                        <w:tcW w:w="3337" w:type="dxa"/>
                      </w:tcPr>
                      <w:p>
                        <w:pPr>
                          <w:pStyle w:val="TableParagraph"/>
                          <w:rPr>
                            <w:rFonts w:ascii="Times New Roman"/>
                            <w:sz w:val="8"/>
                          </w:rPr>
                        </w:pPr>
                      </w:p>
                    </w:tc>
                    <w:tc>
                      <w:tcPr>
                        <w:tcW w:w="671" w:type="dxa"/>
                      </w:tcPr>
                      <w:p>
                        <w:pPr>
                          <w:pStyle w:val="TableParagraph"/>
                          <w:rPr>
                            <w:rFonts w:ascii="Times New Roman"/>
                            <w:sz w:val="8"/>
                          </w:rPr>
                        </w:pPr>
                      </w:p>
                    </w:tc>
                    <w:tc>
                      <w:tcPr>
                        <w:tcW w:w="1103" w:type="dxa"/>
                      </w:tcPr>
                      <w:p>
                        <w:pPr>
                          <w:pStyle w:val="TableParagraph"/>
                          <w:rPr>
                            <w:rFonts w:ascii="Times New Roman"/>
                            <w:sz w:val="8"/>
                          </w:rPr>
                        </w:pPr>
                      </w:p>
                    </w:tc>
                    <w:tc>
                      <w:tcPr>
                        <w:tcW w:w="1099" w:type="dxa"/>
                      </w:tcPr>
                      <w:p>
                        <w:pPr>
                          <w:pStyle w:val="TableParagraph"/>
                          <w:rPr>
                            <w:rFonts w:ascii="Times New Roman"/>
                            <w:sz w:val="8"/>
                          </w:rPr>
                        </w:pPr>
                      </w:p>
                    </w:tc>
                    <w:tc>
                      <w:tcPr>
                        <w:tcW w:w="725" w:type="dxa"/>
                      </w:tcPr>
                      <w:p>
                        <w:pPr>
                          <w:pStyle w:val="TableParagraph"/>
                          <w:rPr>
                            <w:rFonts w:ascii="Times New Roman"/>
                            <w:sz w:val="8"/>
                          </w:rPr>
                        </w:pPr>
                      </w:p>
                    </w:tc>
                    <w:tc>
                      <w:tcPr>
                        <w:tcW w:w="152" w:type="dxa"/>
                      </w:tcPr>
                      <w:p>
                        <w:pPr>
                          <w:pStyle w:val="TableParagraph"/>
                          <w:rPr>
                            <w:rFonts w:ascii="Times New Roman"/>
                            <w:sz w:val="8"/>
                          </w:rPr>
                        </w:pPr>
                      </w:p>
                    </w:tc>
                    <w:tc>
                      <w:tcPr>
                        <w:tcW w:w="297" w:type="dxa"/>
                      </w:tcPr>
                      <w:p>
                        <w:pPr>
                          <w:pStyle w:val="TableParagraph"/>
                          <w:rPr>
                            <w:rFonts w:ascii="Times New Roman"/>
                            <w:sz w:val="8"/>
                          </w:rPr>
                        </w:pPr>
                      </w:p>
                    </w:tc>
                    <w:tc>
                      <w:tcPr>
                        <w:tcW w:w="105" w:type="dxa"/>
                      </w:tcPr>
                      <w:p>
                        <w:pPr>
                          <w:pStyle w:val="TableParagraph"/>
                          <w:rPr>
                            <w:rFonts w:ascii="Times New Roman"/>
                            <w:sz w:val="8"/>
                          </w:rPr>
                        </w:pPr>
                      </w:p>
                    </w:tc>
                    <w:tc>
                      <w:tcPr>
                        <w:tcW w:w="0" w:type="dxa"/>
                      </w:tcPr>
                      <w:p>
                        <w:pPr>
                          <w:pStyle w:val="TableParagraph"/>
                          <w:rPr>
                            <w:rFonts w:ascii="Times New Roman"/>
                            <w:sz w:val="8"/>
                          </w:rPr>
                        </w:pPr>
                      </w:p>
                    </w:tc>
                  </w:tr>
                  <w:tr>
                    <w:trPr>
                      <w:trHeight w:val="247" w:hRule="atLeast"/>
                    </w:trPr>
                    <w:tc>
                      <w:tcPr>
                        <w:tcW w:w="2212" w:type="dxa"/>
                      </w:tcPr>
                      <w:p>
                        <w:pPr>
                          <w:pStyle w:val="TableParagraph"/>
                          <w:spacing w:line="227" w:lineRule="exact"/>
                          <w:ind w:left="50"/>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tc>
                    <w:tc>
                      <w:tcPr>
                        <w:tcW w:w="1072" w:type="dxa"/>
                        <w:shd w:val="clear" w:color="auto" w:fill="002E52"/>
                      </w:tcPr>
                      <w:p>
                        <w:pPr>
                          <w:pStyle w:val="TableParagraph"/>
                          <w:spacing w:line="218" w:lineRule="exact" w:before="9"/>
                          <w:ind w:left="430"/>
                          <w:rPr>
                            <w:sz w:val="20"/>
                          </w:rPr>
                        </w:pPr>
                        <w:r>
                          <w:rPr>
                            <w:color w:val="FFFFFF"/>
                            <w:spacing w:val="-5"/>
                            <w:sz w:val="20"/>
                          </w:rPr>
                          <w:t>11</w:t>
                        </w:r>
                      </w:p>
                    </w:tc>
                    <w:tc>
                      <w:tcPr>
                        <w:tcW w:w="3337" w:type="dxa"/>
                        <w:shd w:val="clear" w:color="auto" w:fill="5F93C5"/>
                      </w:tcPr>
                      <w:p>
                        <w:pPr>
                          <w:pStyle w:val="TableParagraph"/>
                          <w:spacing w:line="218" w:lineRule="exact" w:before="9"/>
                          <w:ind w:left="1525" w:right="819"/>
                          <w:jc w:val="center"/>
                          <w:rPr>
                            <w:sz w:val="20"/>
                          </w:rPr>
                        </w:pPr>
                        <w:r>
                          <w:rPr>
                            <w:color w:val="FFFFFF"/>
                            <w:spacing w:val="-5"/>
                            <w:sz w:val="20"/>
                          </w:rPr>
                          <w:t>41</w:t>
                        </w:r>
                      </w:p>
                    </w:tc>
                    <w:tc>
                      <w:tcPr>
                        <w:tcW w:w="671" w:type="dxa"/>
                        <w:shd w:val="clear" w:color="auto" w:fill="5F93C5"/>
                      </w:tcPr>
                      <w:p>
                        <w:pPr>
                          <w:pStyle w:val="TableParagraph"/>
                          <w:rPr>
                            <w:rFonts w:ascii="Times New Roman"/>
                            <w:sz w:val="18"/>
                          </w:rPr>
                        </w:pPr>
                      </w:p>
                    </w:tc>
                    <w:tc>
                      <w:tcPr>
                        <w:tcW w:w="1103" w:type="dxa"/>
                        <w:shd w:val="clear" w:color="auto" w:fill="A6A6A6"/>
                      </w:tcPr>
                      <w:p>
                        <w:pPr>
                          <w:pStyle w:val="TableParagraph"/>
                          <w:rPr>
                            <w:rFonts w:ascii="Times New Roman"/>
                            <w:sz w:val="18"/>
                          </w:rPr>
                        </w:pPr>
                      </w:p>
                    </w:tc>
                    <w:tc>
                      <w:tcPr>
                        <w:tcW w:w="1099" w:type="dxa"/>
                        <w:shd w:val="clear" w:color="auto" w:fill="A6A6A6"/>
                      </w:tcPr>
                      <w:p>
                        <w:pPr>
                          <w:pStyle w:val="TableParagraph"/>
                          <w:spacing w:line="218" w:lineRule="exact" w:before="9"/>
                          <w:ind w:left="237"/>
                          <w:rPr>
                            <w:sz w:val="20"/>
                          </w:rPr>
                        </w:pPr>
                        <w:r>
                          <w:rPr>
                            <w:color w:val="FFFFFF"/>
                            <w:spacing w:val="-5"/>
                            <w:sz w:val="20"/>
                          </w:rPr>
                          <w:t>29</w:t>
                        </w:r>
                      </w:p>
                    </w:tc>
                    <w:tc>
                      <w:tcPr>
                        <w:tcW w:w="725" w:type="dxa"/>
                        <w:shd w:val="clear" w:color="auto" w:fill="A6A6A6"/>
                      </w:tcPr>
                      <w:p>
                        <w:pPr>
                          <w:pStyle w:val="TableParagraph"/>
                          <w:rPr>
                            <w:rFonts w:ascii="Times New Roman"/>
                            <w:sz w:val="18"/>
                          </w:rPr>
                        </w:pPr>
                      </w:p>
                    </w:tc>
                    <w:tc>
                      <w:tcPr>
                        <w:tcW w:w="152" w:type="dxa"/>
                        <w:shd w:val="clear" w:color="auto" w:fill="E08278"/>
                      </w:tcPr>
                      <w:p>
                        <w:pPr>
                          <w:pStyle w:val="TableParagraph"/>
                          <w:rPr>
                            <w:rFonts w:ascii="Times New Roman"/>
                            <w:sz w:val="18"/>
                          </w:rPr>
                        </w:pPr>
                      </w:p>
                    </w:tc>
                    <w:tc>
                      <w:tcPr>
                        <w:tcW w:w="297" w:type="dxa"/>
                        <w:tcBorders>
                          <w:right w:val="single" w:sz="48" w:space="0" w:color="C0392B"/>
                        </w:tcBorders>
                        <w:shd w:val="clear" w:color="auto" w:fill="E08278"/>
                      </w:tcPr>
                      <w:p>
                        <w:pPr>
                          <w:pStyle w:val="TableParagraph"/>
                          <w:spacing w:line="218" w:lineRule="exact" w:before="9"/>
                          <w:ind w:left="34"/>
                          <w:rPr>
                            <w:sz w:val="20"/>
                          </w:rPr>
                        </w:pPr>
                        <w:r>
                          <w:rPr>
                            <w:color w:val="FFFFFF"/>
                            <w:w w:val="99"/>
                            <w:sz w:val="20"/>
                          </w:rPr>
                          <w:t>6</w:t>
                        </w:r>
                      </w:p>
                    </w:tc>
                    <w:tc>
                      <w:tcPr>
                        <w:tcW w:w="105" w:type="dxa"/>
                        <w:tcBorders>
                          <w:left w:val="single" w:sz="48" w:space="0" w:color="C0392B"/>
                        </w:tcBorders>
                        <w:shd w:val="clear" w:color="auto" w:fill="C0392B"/>
                      </w:tcPr>
                      <w:p>
                        <w:pPr>
                          <w:pStyle w:val="TableParagraph"/>
                          <w:rPr>
                            <w:rFonts w:ascii="Times New Roman"/>
                            <w:sz w:val="18"/>
                          </w:rPr>
                        </w:pPr>
                      </w:p>
                    </w:tc>
                    <w:tc>
                      <w:tcPr>
                        <w:tcW w:w="0" w:type="dxa"/>
                        <w:tcBorders>
                          <w:right w:val="single" w:sz="48" w:space="0" w:color="C0392B"/>
                        </w:tcBorders>
                        <w:shd w:val="clear" w:color="auto" w:fill="C0392B"/>
                      </w:tcPr>
                      <w:p>
                        <w:pPr>
                          <w:pStyle w:val="TableParagraph"/>
                          <w:rPr>
                            <w:rFonts w:ascii="Times New Roman"/>
                            <w:sz w:val="18"/>
                          </w:rPr>
                        </w:pPr>
                      </w:p>
                    </w:tc>
                  </w:tr>
                </w:tbl>
                <w:p>
                  <w:pPr>
                    <w:pStyle w:val="BodyText"/>
                  </w:pPr>
                </w:p>
              </w:txbxContent>
            </v:textbox>
          </v:shape>
        </w:pict>
      </w:r>
      <w:r>
        <w:rPr>
          <w:sz w:val="20"/>
        </w:rPr>
      </w:r>
      <w:r>
        <w:rPr>
          <w:rFonts w:ascii="Times New Roman"/>
          <w:spacing w:val="-17"/>
          <w:sz w:val="20"/>
        </w:rPr>
        <w:t> </w:t>
      </w:r>
      <w:r>
        <w:rPr>
          <w:spacing w:val="-17"/>
          <w:sz w:val="20"/>
        </w:rPr>
        <w:pict>
          <v:group style="width:54pt;height:12.4pt;mso-position-horizontal-relative:char;mso-position-vertical-relative:line" id="docshapegroup11302" coordorigin="0,0" coordsize="1080,248">
            <v:rect style="position:absolute;left:0;top:0;width:1080;height:248" id="docshape11303" filled="true" fillcolor="#f5d2a8" stroked="false">
              <v:fill type="solid"/>
            </v:rect>
            <v:shape style="position:absolute;left:0;top:0;width:1080;height:248" type="#_x0000_t202" id="docshape11304" filled="false" stroked="false">
              <v:textbox inset="0,0,0,0">
                <w:txbxContent>
                  <w:p>
                    <w:pPr>
                      <w:spacing w:before="9"/>
                      <w:ind w:left="415" w:right="411" w:firstLine="0"/>
                      <w:jc w:val="center"/>
                      <w:rPr>
                        <w:sz w:val="20"/>
                      </w:rPr>
                    </w:pPr>
                    <w:r>
                      <w:rPr>
                        <w:color w:val="404040"/>
                        <w:spacing w:val="-5"/>
                        <w:sz w:val="20"/>
                      </w:rPr>
                      <w:t>11</w:t>
                    </w:r>
                  </w:p>
                </w:txbxContent>
              </v:textbox>
              <w10:wrap type="none"/>
            </v:shape>
          </v:group>
        </w:pict>
      </w:r>
      <w:r>
        <w:rPr>
          <w:spacing w:val="-17"/>
          <w:sz w:val="20"/>
        </w:rPr>
      </w:r>
    </w:p>
    <w:p>
      <w:pPr>
        <w:spacing w:before="110"/>
        <w:ind w:left="0" w:right="10660" w:firstLine="0"/>
        <w:jc w:val="right"/>
        <w:rPr>
          <w:sz w:val="20"/>
        </w:rPr>
      </w:pPr>
      <w:r>
        <w:rPr/>
        <w:pict>
          <v:group style="position:absolute;margin-left:188.270004pt;margin-top:-57.91011pt;width:486.25pt;height:338.05pt;mso-position-horizontal-relative:page;mso-position-vertical-relative:paragraph;z-index:-41963008" id="docshapegroup11305" coordorigin="3765,-1158" coordsize="9725,6761">
            <v:rect style="position:absolute;left:3770;top:-1084;width:1361;height:250" id="docshape11306" filled="true" fillcolor="#002e52" stroked="false">
              <v:fill type="solid"/>
            </v:rect>
            <v:rect style="position:absolute;left:5131;top:-1084;width:3984;height:250" id="docshape11307" filled="true" fillcolor="#5f93c5" stroked="false">
              <v:fill type="solid"/>
            </v:rect>
            <v:rect style="position:absolute;left:9115;top:-1084;width:2722;height:250" id="docshape11308" filled="true" fillcolor="#a6a6a6" stroked="false">
              <v:fill type="solid"/>
            </v:rect>
            <v:rect style="position:absolute;left:11836;top:-1084;width:488;height:250" id="docshape11309" filled="true" fillcolor="#e08278" stroked="false">
              <v:fill type="solid"/>
            </v:rect>
            <v:rect style="position:absolute;left:12324;top:-1084;width:195;height:250" id="docshape11310" filled="true" fillcolor="#c0392b" stroked="false">
              <v:fill type="solid"/>
            </v:rect>
            <v:rect style="position:absolute;left:12518;top:-1084;width:972;height:250" id="docshape11311" filled="true" fillcolor="#f5d2a8" stroked="false">
              <v:fill type="solid"/>
            </v:rect>
            <v:rect style="position:absolute;left:3770;top:109;width:1474;height:250" id="docshape11312" filled="true" fillcolor="#002e52" stroked="false">
              <v:fill type="solid"/>
            </v:rect>
            <v:rect style="position:absolute;left:5244;top:109;width:4222;height:250" id="docshape11313" filled="true" fillcolor="#5f93c5" stroked="false">
              <v:fill type="solid"/>
            </v:rect>
            <v:rect style="position:absolute;left:9465;top:109;width:2453;height:250" id="docshape11314" filled="true" fillcolor="#a6a6a6" stroked="false">
              <v:fill type="solid"/>
            </v:rect>
            <v:rect style="position:absolute;left:11918;top:109;width:394;height:250" id="docshape11315" filled="true" fillcolor="#e08278" stroked="false">
              <v:fill type="solid"/>
            </v:rect>
            <v:rect style="position:absolute;left:12312;top:109;width:1179;height:250" id="docshape11316" filled="true" fillcolor="#f5d2a8" stroked="false">
              <v:fill type="solid"/>
            </v:rect>
            <v:rect style="position:absolute;left:3770;top:507;width:1263;height:250" id="docshape11317" filled="true" fillcolor="#002e52" stroked="false">
              <v:fill type="solid"/>
            </v:rect>
            <v:rect style="position:absolute;left:5032;top:507;width:3209;height:250" id="docshape11318" filled="true" fillcolor="#5f93c5" stroked="false">
              <v:fill type="solid"/>
            </v:rect>
            <v:rect style="position:absolute;left:8241;top:507;width:3111;height:250" id="docshape11319" filled="true" fillcolor="#a6a6a6" stroked="false">
              <v:fill type="solid"/>
            </v:rect>
            <v:rect style="position:absolute;left:11352;top:507;width:680;height:250" id="docshape11320" filled="true" fillcolor="#e08278" stroked="false">
              <v:fill type="solid"/>
            </v:rect>
            <v:rect style="position:absolute;left:12031;top:507;width:488;height:250" id="docshape11321" filled="true" fillcolor="#c0392b" stroked="false">
              <v:fill type="solid"/>
            </v:rect>
            <v:rect style="position:absolute;left:12518;top:507;width:972;height:250" id="docshape11322" filled="true" fillcolor="#f5d2a8" stroked="false">
              <v:fill type="solid"/>
            </v:rect>
            <v:rect style="position:absolute;left:3770;top:905;width:982;height:248" id="docshape11323" filled="true" fillcolor="#002e52" stroked="false">
              <v:fill type="solid"/>
            </v:rect>
            <v:rect style="position:absolute;left:4752;top:905;width:3437;height:248" id="docshape11324" filled="true" fillcolor="#5f93c5" stroked="false">
              <v:fill type="solid"/>
            </v:rect>
            <v:rect style="position:absolute;left:8188;top:905;width:2847;height:248" id="docshape11325" filled="true" fillcolor="#a6a6a6" stroked="false">
              <v:fill type="solid"/>
            </v:rect>
            <v:rect style="position:absolute;left:11035;top:905;width:982;height:248" id="docshape11326" filled="true" fillcolor="#e08278" stroked="false">
              <v:fill type="solid"/>
            </v:rect>
            <v:rect style="position:absolute;left:12016;top:905;width:296;height:248" id="docshape11327" filled="true" fillcolor="#c0392b" stroked="false">
              <v:fill type="solid"/>
            </v:rect>
            <v:rect style="position:absolute;left:12312;top:905;width:1179;height:248" id="docshape11328" filled="true" fillcolor="#f5d2a8" stroked="false">
              <v:fill type="solid"/>
            </v:rect>
            <v:rect style="position:absolute;left:3770;top:1304;width:972;height:248" id="docshape11329" filled="true" fillcolor="#002e52" stroked="false">
              <v:fill type="solid"/>
            </v:rect>
            <v:rect style="position:absolute;left:4742;top:1304;width:3401;height:248" id="docshape11330" filled="true" fillcolor="#5f93c5" stroked="false">
              <v:fill type="solid"/>
            </v:rect>
            <v:rect style="position:absolute;left:8143;top:1304;width:2916;height:248" id="docshape11331" filled="true" fillcolor="#a6a6a6" stroked="false">
              <v:fill type="solid"/>
            </v:rect>
            <v:rect style="position:absolute;left:11059;top:1304;width:1071;height:248" id="docshape11332" filled="true" fillcolor="#e08278" stroked="false">
              <v:fill type="solid"/>
            </v:rect>
            <v:rect style="position:absolute;left:12129;top:1304;width:291;height:248" id="docshape11333" filled="true" fillcolor="#c0392b" stroked="false">
              <v:fill type="solid"/>
            </v:rect>
            <v:rect style="position:absolute;left:12420;top:1304;width:1071;height:248" id="docshape11334" filled="true" fillcolor="#f5d2a8" stroked="false">
              <v:fill type="solid"/>
            </v:rect>
            <v:rect style="position:absolute;left:3770;top:1700;width:1443;height:250" id="docshape11335" filled="true" fillcolor="#002e52" stroked="false">
              <v:fill type="solid"/>
            </v:rect>
            <v:rect style="position:absolute;left:5212;top:1700;width:3754;height:250" id="docshape11336" filled="true" fillcolor="#5f93c5" stroked="false">
              <v:fill type="solid"/>
            </v:rect>
            <v:rect style="position:absolute;left:8966;top:1700;width:2792;height:250" id="docshape11337" filled="true" fillcolor="#a6a6a6" stroked="false">
              <v:fill type="solid"/>
            </v:rect>
            <v:rect style="position:absolute;left:11757;top:1700;width:387;height:250" id="docshape11338" filled="true" fillcolor="#e08278" stroked="false">
              <v:fill type="solid"/>
            </v:rect>
            <v:rect style="position:absolute;left:12144;top:1700;width:192;height:250" id="docshape11339" filled="true" fillcolor="#c0392b" stroked="false">
              <v:fill type="solid"/>
            </v:rect>
            <v:rect style="position:absolute;left:12336;top:1700;width:1155;height:250" id="docshape11340" filled="true" fillcolor="#f5d2a8" stroked="false">
              <v:fill type="solid"/>
            </v:rect>
            <v:rect style="position:absolute;left:3770;top:2098;width:1361;height:250" id="docshape11341" filled="true" fillcolor="#002e52" stroked="false">
              <v:fill type="solid"/>
            </v:rect>
            <v:rect style="position:absolute;left:5131;top:2098;width:3984;height:250" id="docshape11342" filled="true" fillcolor="#5f93c5" stroked="false">
              <v:fill type="solid"/>
            </v:rect>
            <v:rect style="position:absolute;left:9115;top:2098;width:2916;height:250" id="docshape11343" filled="true" fillcolor="#a6a6a6" stroked="false">
              <v:fill type="solid"/>
            </v:rect>
            <v:rect style="position:absolute;left:12031;top:2098;width:488;height:250" id="docshape11344" filled="true" fillcolor="#e08278" stroked="false">
              <v:fill type="solid"/>
            </v:rect>
            <v:rect style="position:absolute;left:12518;top:2098;width:96;height:250" id="docshape11345" filled="true" fillcolor="#c0392b" stroked="false">
              <v:fill type="solid"/>
            </v:rect>
            <v:rect style="position:absolute;left:12614;top:2098;width:876;height:250" id="docshape11346" filled="true" fillcolor="#f5d2a8" stroked="false">
              <v:fill type="solid"/>
            </v:rect>
            <v:rect style="position:absolute;left:3770;top:2497;width:1167;height:248" id="docshape11347" filled="true" fillcolor="#002e52" stroked="false">
              <v:fill type="solid"/>
            </v:rect>
            <v:rect style="position:absolute;left:4936;top:2497;width:4956;height:248" id="docshape11348" filled="true" fillcolor="#5f93c5" stroked="false">
              <v:fill type="solid"/>
            </v:rect>
            <v:rect style="position:absolute;left:9892;top:2497;width:2237;height:248" id="docshape11349" filled="true" fillcolor="#a6a6a6" stroked="false">
              <v:fill type="solid"/>
            </v:rect>
            <v:rect style="position:absolute;left:12129;top:2497;width:195;height:248" id="docshape11350" filled="true" fillcolor="#e08278" stroked="false">
              <v:fill type="solid"/>
            </v:rect>
            <v:rect style="position:absolute;left:12324;top:2497;width:291;height:248" id="docshape11351" filled="true" fillcolor="#c0392b" stroked="false">
              <v:fill type="solid"/>
            </v:rect>
            <v:rect style="position:absolute;left:12614;top:2497;width:876;height:248" id="docshape11352" filled="true" fillcolor="#f5d2a8" stroked="false">
              <v:fill type="solid"/>
            </v:rect>
            <v:rect style="position:absolute;left:3770;top:2895;width:1376;height:248" id="docshape11353" filled="true" fillcolor="#002e52" stroked="false">
              <v:fill type="solid"/>
            </v:rect>
            <v:rect style="position:absolute;left:5145;top:2895;width:3240;height:248" id="docshape11354" filled="true" fillcolor="#5f93c5" stroked="false">
              <v:fill type="solid"/>
            </v:rect>
            <v:rect style="position:absolute;left:8385;top:2895;width:2847;height:248" id="docshape11355" filled="true" fillcolor="#a6a6a6" stroked="false">
              <v:fill type="solid"/>
            </v:rect>
            <v:rect style="position:absolute;left:11232;top:2895;width:982;height:248" id="docshape11356" filled="true" fillcolor="#e08278" stroked="false">
              <v:fill type="solid"/>
            </v:rect>
            <v:rect style="position:absolute;left:12213;top:2895;width:197;height:248" id="docshape11357" filled="true" fillcolor="#c0392b" stroked="false">
              <v:fill type="solid"/>
            </v:rect>
            <v:rect style="position:absolute;left:12410;top:2895;width:1080;height:248" id="docshape11358" filled="true" fillcolor="#f5d2a8" stroked="false">
              <v:fill type="solid"/>
            </v:rect>
            <v:rect style="position:absolute;left:3770;top:4088;width:963;height:248" id="docshape11359" filled="true" fillcolor="#002e52" stroked="false">
              <v:fill type="solid"/>
            </v:rect>
            <v:rect style="position:absolute;left:4732;top:4088;width:5004;height:248" id="docshape11360" filled="true" fillcolor="#5f93c5" stroked="false">
              <v:fill type="solid"/>
            </v:rect>
            <v:rect style="position:absolute;left:9736;top:4088;width:2021;height:248" id="docshape11361" filled="true" fillcolor="#a6a6a6" stroked="false">
              <v:fill type="solid"/>
            </v:rect>
            <v:rect style="position:absolute;left:11757;top:4088;width:483;height:248" id="docshape11362" filled="true" fillcolor="#e08278" stroked="false">
              <v:fill type="solid"/>
            </v:rect>
            <v:rect style="position:absolute;left:12240;top:4088;width:384;height:248" id="docshape11363" filled="true" fillcolor="#c0392b" stroked="false">
              <v:fill type="solid"/>
            </v:rect>
            <v:rect style="position:absolute;left:12624;top:4088;width:867;height:248" id="docshape11364" filled="true" fillcolor="#f5d2a8" stroked="false">
              <v:fill type="solid"/>
            </v:rect>
            <v:rect style="position:absolute;left:3770;top:4484;width:1750;height:250" id="docshape11365" filled="true" fillcolor="#002e52" stroked="false">
              <v:fill type="solid"/>
            </v:rect>
            <v:rect style="position:absolute;left:5520;top:4484;width:4083;height:250" id="docshape11366" filled="true" fillcolor="#5f93c5" stroked="false">
              <v:fill type="solid"/>
            </v:rect>
            <v:rect style="position:absolute;left:9602;top:4484;width:2429;height:250" id="docshape11367" filled="true" fillcolor="#a6a6a6" stroked="false">
              <v:fill type="solid"/>
            </v:rect>
            <v:rect style="position:absolute;left:12031;top:4484;width:488;height:250" id="docshape11368" filled="true" fillcolor="#e08278" stroked="false">
              <v:fill type="solid"/>
            </v:rect>
            <v:rect style="position:absolute;left:12518;top:4484;width:96;height:250" id="docshape11369" filled="true" fillcolor="#c0392b" stroked="false">
              <v:fill type="solid"/>
            </v:rect>
            <v:rect style="position:absolute;left:12614;top:4484;width:876;height:250" id="docshape11370" filled="true" fillcolor="#f5d2a8" stroked="false">
              <v:fill type="solid"/>
            </v:rect>
            <v:line style="position:absolute" from="3770,-1158" to="3770,5603" stroked="true" strokeweight=".5pt" strokecolor="#888888">
              <v:stroke dashstyle="solid"/>
            </v:line>
            <v:shape style="position:absolute;left:4341;top:-1067;width:242;height:223" type="#_x0000_t202" id="docshape11371" filled="false" stroked="false">
              <v:textbox inset="0,0,0,0">
                <w:txbxContent>
                  <w:p>
                    <w:pPr>
                      <w:spacing w:line="223" w:lineRule="exact" w:before="0"/>
                      <w:ind w:left="0" w:right="0" w:firstLine="0"/>
                      <w:jc w:val="left"/>
                      <w:rPr>
                        <w:sz w:val="20"/>
                      </w:rPr>
                    </w:pPr>
                    <w:r>
                      <w:rPr>
                        <w:color w:val="FFFFFF"/>
                        <w:spacing w:val="-5"/>
                        <w:sz w:val="20"/>
                      </w:rPr>
                      <w:t>14</w:t>
                    </w:r>
                  </w:p>
                </w:txbxContent>
              </v:textbox>
              <w10:wrap type="none"/>
            </v:shape>
            <v:shape style="position:absolute;left:7014;top:-1067;width:241;height:223" type="#_x0000_t202" id="docshape11372" filled="false" stroked="false">
              <v:textbox inset="0,0,0,0">
                <w:txbxContent>
                  <w:p>
                    <w:pPr>
                      <w:spacing w:line="223" w:lineRule="exact" w:before="0"/>
                      <w:ind w:left="0" w:right="0" w:firstLine="0"/>
                      <w:jc w:val="left"/>
                      <w:rPr>
                        <w:sz w:val="20"/>
                      </w:rPr>
                    </w:pPr>
                    <w:r>
                      <w:rPr>
                        <w:color w:val="FFFFFF"/>
                        <w:spacing w:val="-5"/>
                        <w:sz w:val="20"/>
                      </w:rPr>
                      <w:t>41</w:t>
                    </w:r>
                  </w:p>
                </w:txbxContent>
              </v:textbox>
              <w10:wrap type="none"/>
            </v:shape>
            <v:shape style="position:absolute;left:10368;top:-1067;width:241;height:223" type="#_x0000_t202" id="docshape11373"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12027;top:-1067;width:472;height:223" type="#_x0000_t202" id="docshape11374" filled="false" stroked="false">
              <v:textbox inset="0,0,0,0">
                <w:txbxContent>
                  <w:p>
                    <w:pPr>
                      <w:tabs>
                        <w:tab w:pos="340" w:val="left" w:leader="none"/>
                      </w:tabs>
                      <w:spacing w:line="223" w:lineRule="exact" w:before="0"/>
                      <w:ind w:left="0" w:right="0" w:firstLine="0"/>
                      <w:jc w:val="left"/>
                      <w:rPr>
                        <w:sz w:val="20"/>
                      </w:rPr>
                    </w:pPr>
                    <w:r>
                      <w:rPr>
                        <w:color w:val="FFFFFF"/>
                        <w:spacing w:val="-10"/>
                        <w:sz w:val="20"/>
                      </w:rPr>
                      <w:t>5</w:t>
                    </w:r>
                    <w:r>
                      <w:rPr>
                        <w:color w:val="FFFFFF"/>
                        <w:sz w:val="20"/>
                      </w:rPr>
                      <w:tab/>
                    </w:r>
                    <w:r>
                      <w:rPr>
                        <w:color w:val="FFFFFF"/>
                        <w:spacing w:val="-10"/>
                        <w:sz w:val="20"/>
                      </w:rPr>
                      <w:t>2</w:t>
                    </w:r>
                  </w:p>
                </w:txbxContent>
              </v:textbox>
              <w10:wrap type="none"/>
            </v:shape>
            <v:shape style="position:absolute;left:12896;top:-1067;width:241;height:223" type="#_x0000_t202" id="docshape11375" filled="false" stroked="false">
              <v:textbox inset="0,0,0,0">
                <w:txbxContent>
                  <w:p>
                    <w:pPr>
                      <w:spacing w:line="223" w:lineRule="exact" w:before="0"/>
                      <w:ind w:left="0" w:right="0" w:firstLine="0"/>
                      <w:jc w:val="left"/>
                      <w:rPr>
                        <w:sz w:val="20"/>
                      </w:rPr>
                    </w:pPr>
                    <w:r>
                      <w:rPr>
                        <w:color w:val="404040"/>
                        <w:spacing w:val="-5"/>
                        <w:sz w:val="20"/>
                      </w:rPr>
                      <w:t>10</w:t>
                    </w:r>
                  </w:p>
                </w:txbxContent>
              </v:textbox>
              <w10:wrap type="none"/>
            </v:shape>
            <v:shape style="position:absolute;left:12308;top:-271;width:131;height:223" type="#_x0000_t202" id="docshape11376" filled="false" stroked="false">
              <v:textbox inset="0,0,0,0">
                <w:txbxContent>
                  <w:p>
                    <w:pPr>
                      <w:spacing w:line="223" w:lineRule="exact" w:before="0"/>
                      <w:ind w:left="0" w:right="0" w:firstLine="0"/>
                      <w:jc w:val="left"/>
                      <w:rPr>
                        <w:sz w:val="20"/>
                      </w:rPr>
                    </w:pPr>
                    <w:r>
                      <w:rPr>
                        <w:color w:val="FFFFFF"/>
                        <w:w w:val="99"/>
                        <w:sz w:val="20"/>
                      </w:rPr>
                      <w:t>1</w:t>
                    </w:r>
                  </w:p>
                </w:txbxContent>
              </v:textbox>
              <w10:wrap type="none"/>
            </v:shape>
            <v:shape style="position:absolute;left:4146;top:127;width:492;height:3007" type="#_x0000_t202" id="docshape11377" filled="false" stroked="false">
              <v:textbox inset="0,0,0,0">
                <w:txbxContent>
                  <w:p>
                    <w:pPr>
                      <w:spacing w:line="223" w:lineRule="exact" w:before="0"/>
                      <w:ind w:left="250" w:right="0" w:firstLine="0"/>
                      <w:jc w:val="left"/>
                      <w:rPr>
                        <w:sz w:val="20"/>
                      </w:rPr>
                    </w:pPr>
                    <w:r>
                      <w:rPr>
                        <w:color w:val="FFFFFF"/>
                        <w:spacing w:val="-5"/>
                        <w:sz w:val="20"/>
                      </w:rPr>
                      <w:t>15</w:t>
                    </w:r>
                  </w:p>
                  <w:p>
                    <w:pPr>
                      <w:spacing w:before="167"/>
                      <w:ind w:left="145" w:right="0" w:firstLine="0"/>
                      <w:jc w:val="left"/>
                      <w:rPr>
                        <w:sz w:val="20"/>
                      </w:rPr>
                    </w:pPr>
                    <w:r>
                      <w:rPr>
                        <w:color w:val="FFFFFF"/>
                        <w:spacing w:val="-5"/>
                        <w:sz w:val="20"/>
                      </w:rPr>
                      <w:t>13</w:t>
                    </w:r>
                  </w:p>
                  <w:p>
                    <w:pPr>
                      <w:spacing w:before="168"/>
                      <w:ind w:left="5" w:right="0" w:firstLine="0"/>
                      <w:jc w:val="left"/>
                      <w:rPr>
                        <w:sz w:val="20"/>
                      </w:rPr>
                    </w:pPr>
                    <w:r>
                      <w:rPr>
                        <w:color w:val="FFFFFF"/>
                        <w:spacing w:val="-5"/>
                        <w:sz w:val="20"/>
                      </w:rPr>
                      <w:t>10</w:t>
                    </w:r>
                  </w:p>
                  <w:p>
                    <w:pPr>
                      <w:spacing w:before="168"/>
                      <w:ind w:left="0" w:right="0" w:firstLine="0"/>
                      <w:jc w:val="left"/>
                      <w:rPr>
                        <w:sz w:val="20"/>
                      </w:rPr>
                    </w:pPr>
                    <w:r>
                      <w:rPr>
                        <w:color w:val="FFFFFF"/>
                        <w:spacing w:val="-5"/>
                        <w:sz w:val="20"/>
                      </w:rPr>
                      <w:t>10</w:t>
                    </w:r>
                  </w:p>
                  <w:p>
                    <w:pPr>
                      <w:spacing w:before="168"/>
                      <w:ind w:left="235" w:right="0" w:firstLine="0"/>
                      <w:jc w:val="left"/>
                      <w:rPr>
                        <w:sz w:val="20"/>
                      </w:rPr>
                    </w:pPr>
                    <w:r>
                      <w:rPr>
                        <w:color w:val="FFFFFF"/>
                        <w:spacing w:val="-5"/>
                        <w:sz w:val="20"/>
                      </w:rPr>
                      <w:t>15</w:t>
                    </w:r>
                  </w:p>
                  <w:p>
                    <w:pPr>
                      <w:spacing w:before="167"/>
                      <w:ind w:left="194" w:right="0" w:firstLine="0"/>
                      <w:jc w:val="left"/>
                      <w:rPr>
                        <w:sz w:val="20"/>
                      </w:rPr>
                    </w:pPr>
                    <w:r>
                      <w:rPr>
                        <w:color w:val="FFFFFF"/>
                        <w:spacing w:val="-5"/>
                        <w:sz w:val="20"/>
                      </w:rPr>
                      <w:t>14</w:t>
                    </w:r>
                  </w:p>
                  <w:p>
                    <w:pPr>
                      <w:spacing w:before="168"/>
                      <w:ind w:left="97" w:right="0" w:firstLine="0"/>
                      <w:jc w:val="left"/>
                      <w:rPr>
                        <w:sz w:val="20"/>
                      </w:rPr>
                    </w:pPr>
                    <w:r>
                      <w:rPr>
                        <w:color w:val="FFFFFF"/>
                        <w:spacing w:val="-5"/>
                        <w:sz w:val="20"/>
                      </w:rPr>
                      <w:t>12</w:t>
                    </w:r>
                  </w:p>
                  <w:p>
                    <w:pPr>
                      <w:spacing w:before="168"/>
                      <w:ind w:left="201" w:right="0" w:firstLine="0"/>
                      <w:jc w:val="left"/>
                      <w:rPr>
                        <w:sz w:val="20"/>
                      </w:rPr>
                    </w:pPr>
                    <w:r>
                      <w:rPr>
                        <w:color w:val="FFFFFF"/>
                        <w:spacing w:val="-5"/>
                        <w:sz w:val="20"/>
                      </w:rPr>
                      <w:t>14</w:t>
                    </w:r>
                  </w:p>
                </w:txbxContent>
              </v:textbox>
              <w10:wrap type="none"/>
            </v:shape>
            <v:shape style="position:absolute;left:7245;top:127;width:241;height:223" type="#_x0000_t202" id="docshape11378"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10583;top:127;width:241;height:223" type="#_x0000_t202" id="docshape11379"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12062;top:127;width:131;height:223" type="#_x0000_t202" id="docshape11380"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6334;top:524;width:436;height:1019" type="#_x0000_t202" id="docshape11381" filled="false" stroked="false">
              <v:textbox inset="0,0,0,0">
                <w:txbxContent>
                  <w:p>
                    <w:pPr>
                      <w:spacing w:line="223" w:lineRule="exact" w:before="0"/>
                      <w:ind w:left="194" w:right="0" w:firstLine="0"/>
                      <w:jc w:val="left"/>
                      <w:rPr>
                        <w:sz w:val="20"/>
                      </w:rPr>
                    </w:pPr>
                    <w:r>
                      <w:rPr>
                        <w:color w:val="FFFFFF"/>
                        <w:spacing w:val="-5"/>
                        <w:sz w:val="20"/>
                      </w:rPr>
                      <w:t>33</w:t>
                    </w:r>
                  </w:p>
                  <w:p>
                    <w:pPr>
                      <w:spacing w:before="168"/>
                      <w:ind w:left="27" w:right="0" w:firstLine="0"/>
                      <w:jc w:val="left"/>
                      <w:rPr>
                        <w:sz w:val="20"/>
                      </w:rPr>
                    </w:pPr>
                    <w:r>
                      <w:rPr>
                        <w:color w:val="FFFFFF"/>
                        <w:spacing w:val="-5"/>
                        <w:sz w:val="20"/>
                      </w:rPr>
                      <w:t>35</w:t>
                    </w:r>
                  </w:p>
                  <w:p>
                    <w:pPr>
                      <w:spacing w:before="168"/>
                      <w:ind w:left="0" w:right="0" w:firstLine="0"/>
                      <w:jc w:val="left"/>
                      <w:rPr>
                        <w:sz w:val="20"/>
                      </w:rPr>
                    </w:pPr>
                    <w:r>
                      <w:rPr>
                        <w:color w:val="FFFFFF"/>
                        <w:spacing w:val="-5"/>
                        <w:sz w:val="20"/>
                      </w:rPr>
                      <w:t>35</w:t>
                    </w:r>
                  </w:p>
                </w:txbxContent>
              </v:textbox>
              <w10:wrap type="none"/>
            </v:shape>
            <v:shape style="position:absolute;left:9494;top:524;width:436;height:1019" type="#_x0000_t202" id="docshape11382" filled="false" stroked="false">
              <v:textbox inset="0,0,0,0">
                <w:txbxContent>
                  <w:p>
                    <w:pPr>
                      <w:spacing w:line="223" w:lineRule="exact" w:before="0"/>
                      <w:ind w:left="194" w:right="0" w:firstLine="0"/>
                      <w:jc w:val="left"/>
                      <w:rPr>
                        <w:sz w:val="20"/>
                      </w:rPr>
                    </w:pPr>
                    <w:r>
                      <w:rPr>
                        <w:color w:val="FFFFFF"/>
                        <w:spacing w:val="-5"/>
                        <w:sz w:val="20"/>
                      </w:rPr>
                      <w:t>32</w:t>
                    </w:r>
                  </w:p>
                  <w:p>
                    <w:pPr>
                      <w:spacing w:before="168"/>
                      <w:ind w:left="9" w:right="0" w:firstLine="0"/>
                      <w:jc w:val="left"/>
                      <w:rPr>
                        <w:sz w:val="20"/>
                      </w:rPr>
                    </w:pPr>
                    <w:r>
                      <w:rPr>
                        <w:color w:val="FFFFFF"/>
                        <w:spacing w:val="-5"/>
                        <w:sz w:val="20"/>
                      </w:rPr>
                      <w:t>29</w:t>
                    </w:r>
                  </w:p>
                  <w:p>
                    <w:pPr>
                      <w:spacing w:before="168"/>
                      <w:ind w:left="0" w:right="0" w:firstLine="0"/>
                      <w:jc w:val="left"/>
                      <w:rPr>
                        <w:sz w:val="20"/>
                      </w:rPr>
                    </w:pPr>
                    <w:r>
                      <w:rPr>
                        <w:color w:val="FFFFFF"/>
                        <w:spacing w:val="-5"/>
                        <w:sz w:val="20"/>
                      </w:rPr>
                      <w:t>30</w:t>
                    </w:r>
                  </w:p>
                </w:txbxContent>
              </v:textbox>
              <w10:wrap type="none"/>
            </v:shape>
            <v:shape style="position:absolute;left:11639;top:524;width:131;height:223" type="#_x0000_t202" id="docshape11383" filled="false" stroked="false">
              <v:textbox inset="0,0,0,0">
                <w:txbxContent>
                  <w:p>
                    <w:pPr>
                      <w:spacing w:line="223" w:lineRule="exact" w:before="0"/>
                      <w:ind w:left="0" w:right="0" w:firstLine="0"/>
                      <w:jc w:val="left"/>
                      <w:rPr>
                        <w:sz w:val="20"/>
                      </w:rPr>
                    </w:pPr>
                    <w:r>
                      <w:rPr>
                        <w:color w:val="FFFFFF"/>
                        <w:w w:val="99"/>
                        <w:sz w:val="20"/>
                      </w:rPr>
                      <w:t>7</w:t>
                    </w:r>
                  </w:p>
                </w:txbxContent>
              </v:textbox>
              <w10:wrap type="none"/>
            </v:shape>
            <v:shape style="position:absolute;left:11418;top:922;width:310;height:621" type="#_x0000_t202" id="docshape11384" filled="false" stroked="false">
              <v:textbox inset="0,0,0,0">
                <w:txbxContent>
                  <w:p>
                    <w:pPr>
                      <w:spacing w:line="223" w:lineRule="exact" w:before="0"/>
                      <w:ind w:left="0" w:right="0" w:firstLine="0"/>
                      <w:jc w:val="left"/>
                      <w:rPr>
                        <w:sz w:val="20"/>
                      </w:rPr>
                    </w:pPr>
                    <w:r>
                      <w:rPr>
                        <w:color w:val="FFFFFF"/>
                        <w:spacing w:val="-5"/>
                        <w:sz w:val="20"/>
                      </w:rPr>
                      <w:t>10</w:t>
                    </w:r>
                  </w:p>
                  <w:p>
                    <w:pPr>
                      <w:spacing w:before="168"/>
                      <w:ind w:left="68" w:right="0" w:firstLine="0"/>
                      <w:jc w:val="left"/>
                      <w:rPr>
                        <w:sz w:val="20"/>
                      </w:rPr>
                    </w:pPr>
                    <w:r>
                      <w:rPr>
                        <w:color w:val="FFFFFF"/>
                        <w:spacing w:val="-5"/>
                        <w:sz w:val="20"/>
                      </w:rPr>
                      <w:t>11</w:t>
                    </w:r>
                  </w:p>
                </w:txbxContent>
              </v:textbox>
              <w10:wrap type="none"/>
            </v:shape>
            <v:shape style="position:absolute;left:6981;top:1718;width:274;height:620" type="#_x0000_t202" id="docshape11385" filled="false" stroked="false">
              <v:textbox inset="0,0,0,0">
                <w:txbxContent>
                  <w:p>
                    <w:pPr>
                      <w:spacing w:line="223" w:lineRule="exact" w:before="0"/>
                      <w:ind w:left="0" w:right="0" w:firstLine="0"/>
                      <w:jc w:val="left"/>
                      <w:rPr>
                        <w:sz w:val="20"/>
                      </w:rPr>
                    </w:pPr>
                    <w:r>
                      <w:rPr>
                        <w:color w:val="FFFFFF"/>
                        <w:spacing w:val="-5"/>
                        <w:sz w:val="20"/>
                      </w:rPr>
                      <w:t>39</w:t>
                    </w:r>
                  </w:p>
                  <w:p>
                    <w:pPr>
                      <w:spacing w:before="167"/>
                      <w:ind w:left="33" w:right="0" w:firstLine="0"/>
                      <w:jc w:val="left"/>
                      <w:rPr>
                        <w:sz w:val="20"/>
                      </w:rPr>
                    </w:pPr>
                    <w:r>
                      <w:rPr>
                        <w:color w:val="FFFFFF"/>
                        <w:spacing w:val="-5"/>
                        <w:sz w:val="20"/>
                      </w:rPr>
                      <w:t>41</w:t>
                    </w:r>
                  </w:p>
                </w:txbxContent>
              </v:textbox>
              <w10:wrap type="none"/>
            </v:shape>
            <v:shape style="position:absolute;left:10254;top:1718;width:453;height:620" type="#_x0000_t202" id="docshape11386" filled="false" stroked="false">
              <v:textbox inset="0,0,0,0">
                <w:txbxContent>
                  <w:p>
                    <w:pPr>
                      <w:spacing w:line="223" w:lineRule="exact" w:before="0"/>
                      <w:ind w:left="0" w:right="0" w:firstLine="0"/>
                      <w:jc w:val="left"/>
                      <w:rPr>
                        <w:sz w:val="20"/>
                      </w:rPr>
                    </w:pPr>
                    <w:r>
                      <w:rPr>
                        <w:color w:val="FFFFFF"/>
                        <w:spacing w:val="-5"/>
                        <w:sz w:val="20"/>
                      </w:rPr>
                      <w:t>29</w:t>
                    </w:r>
                  </w:p>
                  <w:p>
                    <w:pPr>
                      <w:spacing w:before="167"/>
                      <w:ind w:left="211" w:right="0" w:firstLine="0"/>
                      <w:jc w:val="left"/>
                      <w:rPr>
                        <w:sz w:val="20"/>
                      </w:rPr>
                    </w:pPr>
                    <w:r>
                      <w:rPr>
                        <w:color w:val="FFFFFF"/>
                        <w:spacing w:val="-5"/>
                        <w:sz w:val="20"/>
                      </w:rPr>
                      <w:t>30</w:t>
                    </w:r>
                  </w:p>
                </w:txbxContent>
              </v:textbox>
              <w10:wrap type="none"/>
            </v:shape>
            <v:shape style="position:absolute;left:11897;top:1718;width:131;height:223" type="#_x0000_t202" id="docshape11387" filled="false" stroked="false">
              <v:textbox inset="0,0,0,0">
                <w:txbxContent>
                  <w:p>
                    <w:pPr>
                      <w:spacing w:line="223" w:lineRule="exact" w:before="0"/>
                      <w:ind w:left="0" w:right="0" w:firstLine="0"/>
                      <w:jc w:val="left"/>
                      <w:rPr>
                        <w:sz w:val="20"/>
                      </w:rPr>
                    </w:pPr>
                    <w:r>
                      <w:rPr>
                        <w:color w:val="FFFFFF"/>
                        <w:w w:val="99"/>
                        <w:sz w:val="20"/>
                      </w:rPr>
                      <w:t>4</w:t>
                    </w:r>
                  </w:p>
                </w:txbxContent>
              </v:textbox>
              <w10:wrap type="none"/>
            </v:shape>
            <v:shape style="position:absolute;left:12111;top:524;width:533;height:1814" type="#_x0000_t202" id="docshape11388" filled="false" stroked="false">
              <v:textbox inset="0,0,0,0">
                <w:txbxContent>
                  <w:p>
                    <w:pPr>
                      <w:spacing w:line="223" w:lineRule="exact" w:before="0"/>
                      <w:ind w:left="110" w:right="0" w:firstLine="0"/>
                      <w:jc w:val="left"/>
                      <w:rPr>
                        <w:sz w:val="20"/>
                      </w:rPr>
                    </w:pPr>
                    <w:r>
                      <w:rPr>
                        <w:color w:val="FFFFFF"/>
                        <w:w w:val="99"/>
                        <w:sz w:val="20"/>
                      </w:rPr>
                      <w:t>5</w:t>
                    </w:r>
                  </w:p>
                  <w:p>
                    <w:pPr>
                      <w:spacing w:before="168"/>
                      <w:ind w:left="0" w:right="0" w:firstLine="0"/>
                      <w:jc w:val="left"/>
                      <w:rPr>
                        <w:sz w:val="20"/>
                      </w:rPr>
                    </w:pPr>
                    <w:r>
                      <w:rPr>
                        <w:color w:val="FFFFFF"/>
                        <w:w w:val="99"/>
                        <w:sz w:val="20"/>
                      </w:rPr>
                      <w:t>3</w:t>
                    </w:r>
                  </w:p>
                  <w:p>
                    <w:pPr>
                      <w:spacing w:before="168"/>
                      <w:ind w:left="110" w:right="0" w:firstLine="0"/>
                      <w:jc w:val="left"/>
                      <w:rPr>
                        <w:sz w:val="20"/>
                      </w:rPr>
                    </w:pPr>
                    <w:r>
                      <w:rPr>
                        <w:color w:val="FFFFFF"/>
                        <w:w w:val="99"/>
                        <w:sz w:val="20"/>
                      </w:rPr>
                      <w:t>3</w:t>
                    </w:r>
                  </w:p>
                  <w:p>
                    <w:pPr>
                      <w:spacing w:before="168"/>
                      <w:ind w:left="74" w:right="0" w:firstLine="0"/>
                      <w:jc w:val="left"/>
                      <w:rPr>
                        <w:sz w:val="20"/>
                      </w:rPr>
                    </w:pPr>
                    <w:r>
                      <w:rPr>
                        <w:color w:val="FFFFFF"/>
                        <w:w w:val="99"/>
                        <w:sz w:val="20"/>
                      </w:rPr>
                      <w:t>2</w:t>
                    </w:r>
                  </w:p>
                  <w:p>
                    <w:pPr>
                      <w:spacing w:before="167"/>
                      <w:ind w:left="110" w:right="0" w:firstLine="0"/>
                      <w:jc w:val="left"/>
                      <w:rPr>
                        <w:sz w:val="20"/>
                      </w:rPr>
                    </w:pPr>
                    <w:r>
                      <w:rPr>
                        <w:color w:val="FFFFFF"/>
                        <w:sz w:val="20"/>
                      </w:rPr>
                      <w:t>5</w:t>
                    </w:r>
                    <w:r>
                      <w:rPr>
                        <w:color w:val="FFFFFF"/>
                        <w:spacing w:val="34"/>
                        <w:sz w:val="20"/>
                      </w:rPr>
                      <w:t>  </w:t>
                    </w:r>
                    <w:r>
                      <w:rPr>
                        <w:color w:val="FFFFFF"/>
                        <w:spacing w:val="-10"/>
                        <w:sz w:val="20"/>
                      </w:rPr>
                      <w:t>1</w:t>
                    </w:r>
                  </w:p>
                </w:txbxContent>
              </v:textbox>
              <w10:wrap type="none"/>
            </v:shape>
            <v:shape style="position:absolute;left:7306;top:2513;width:241;height:223" type="#_x0000_t202" id="docshape11389" filled="false" stroked="false">
              <v:textbox inset="0,0,0,0">
                <w:txbxContent>
                  <w:p>
                    <w:pPr>
                      <w:spacing w:line="223" w:lineRule="exact" w:before="0"/>
                      <w:ind w:left="0" w:right="0" w:firstLine="0"/>
                      <w:jc w:val="left"/>
                      <w:rPr>
                        <w:sz w:val="20"/>
                      </w:rPr>
                    </w:pPr>
                    <w:r>
                      <w:rPr>
                        <w:color w:val="FFFFFF"/>
                        <w:spacing w:val="-5"/>
                        <w:sz w:val="20"/>
                      </w:rPr>
                      <w:t>51</w:t>
                    </w:r>
                  </w:p>
                </w:txbxContent>
              </v:textbox>
              <w10:wrap type="none"/>
            </v:shape>
            <v:shape style="position:absolute;left:10903;top:2513;width:241;height:223" type="#_x0000_t202" id="docshape11390"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6655;top:2911;width:241;height:223" type="#_x0000_t202" id="docshape11391"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9699;top:2911;width:241;height:223" type="#_x0000_t202" id="docshape11392"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1614;top:2911;width:241;height:223" type="#_x0000_t202" id="docshape11393"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12173;top:2513;width:374;height:621" type="#_x0000_t202" id="docshape11394" filled="false" stroked="false">
              <v:textbox inset="0,0,0,0">
                <w:txbxContent>
                  <w:p>
                    <w:pPr>
                      <w:spacing w:line="223" w:lineRule="exact" w:before="0"/>
                      <w:ind w:left="0" w:right="0" w:firstLine="0"/>
                      <w:jc w:val="left"/>
                      <w:rPr>
                        <w:sz w:val="20"/>
                      </w:rPr>
                    </w:pPr>
                    <w:r>
                      <w:rPr>
                        <w:color w:val="FFFFFF"/>
                        <w:sz w:val="20"/>
                      </w:rPr>
                      <w:t>2</w:t>
                    </w:r>
                    <w:r>
                      <w:rPr>
                        <w:color w:val="FFFFFF"/>
                        <w:spacing w:val="73"/>
                        <w:sz w:val="20"/>
                      </w:rPr>
                      <w:t> </w:t>
                    </w:r>
                    <w:r>
                      <w:rPr>
                        <w:color w:val="FFFFFF"/>
                        <w:spacing w:val="-10"/>
                        <w:sz w:val="20"/>
                      </w:rPr>
                      <w:t>3</w:t>
                    </w:r>
                  </w:p>
                  <w:p>
                    <w:pPr>
                      <w:spacing w:before="168"/>
                      <w:ind w:left="85" w:right="0" w:firstLine="0"/>
                      <w:jc w:val="left"/>
                      <w:rPr>
                        <w:sz w:val="20"/>
                      </w:rPr>
                    </w:pPr>
                    <w:r>
                      <w:rPr>
                        <w:color w:val="FFFFFF"/>
                        <w:w w:val="99"/>
                        <w:sz w:val="20"/>
                      </w:rPr>
                      <w:t>2</w:t>
                    </w:r>
                  </w:p>
                </w:txbxContent>
              </v:textbox>
              <w10:wrap type="none"/>
            </v:shape>
            <v:shape style="position:absolute;left:12793;top:127;width:344;height:3007" type="#_x0000_t202" id="docshape11395" filled="false" stroked="false">
              <v:textbox inset="0,0,0,0">
                <w:txbxContent>
                  <w:p>
                    <w:pPr>
                      <w:spacing w:line="223" w:lineRule="exact" w:before="0"/>
                      <w:ind w:left="0" w:right="0" w:firstLine="0"/>
                      <w:jc w:val="left"/>
                      <w:rPr>
                        <w:sz w:val="20"/>
                      </w:rPr>
                    </w:pPr>
                    <w:r>
                      <w:rPr>
                        <w:color w:val="404040"/>
                        <w:spacing w:val="-5"/>
                        <w:sz w:val="20"/>
                      </w:rPr>
                      <w:t>12</w:t>
                    </w:r>
                  </w:p>
                  <w:p>
                    <w:pPr>
                      <w:spacing w:before="167"/>
                      <w:ind w:left="103" w:right="0" w:firstLine="0"/>
                      <w:jc w:val="left"/>
                      <w:rPr>
                        <w:sz w:val="20"/>
                      </w:rPr>
                    </w:pPr>
                    <w:r>
                      <w:rPr>
                        <w:color w:val="404040"/>
                        <w:spacing w:val="-5"/>
                        <w:sz w:val="20"/>
                      </w:rPr>
                      <w:t>10</w:t>
                    </w:r>
                  </w:p>
                  <w:p>
                    <w:pPr>
                      <w:spacing w:before="168"/>
                      <w:ind w:left="0" w:right="0" w:firstLine="0"/>
                      <w:jc w:val="left"/>
                      <w:rPr>
                        <w:sz w:val="20"/>
                      </w:rPr>
                    </w:pPr>
                    <w:r>
                      <w:rPr>
                        <w:color w:val="404040"/>
                        <w:spacing w:val="-5"/>
                        <w:sz w:val="20"/>
                      </w:rPr>
                      <w:t>12</w:t>
                    </w:r>
                  </w:p>
                  <w:p>
                    <w:pPr>
                      <w:spacing w:before="168"/>
                      <w:ind w:left="54" w:right="0" w:firstLine="0"/>
                      <w:jc w:val="left"/>
                      <w:rPr>
                        <w:sz w:val="20"/>
                      </w:rPr>
                    </w:pPr>
                    <w:r>
                      <w:rPr>
                        <w:color w:val="404040"/>
                        <w:spacing w:val="-5"/>
                        <w:sz w:val="20"/>
                      </w:rPr>
                      <w:t>11</w:t>
                    </w:r>
                  </w:p>
                  <w:p>
                    <w:pPr>
                      <w:spacing w:before="168"/>
                      <w:ind w:left="12" w:right="0" w:firstLine="0"/>
                      <w:jc w:val="left"/>
                      <w:rPr>
                        <w:sz w:val="20"/>
                      </w:rPr>
                    </w:pPr>
                    <w:r>
                      <w:rPr>
                        <w:color w:val="404040"/>
                        <w:spacing w:val="-5"/>
                        <w:sz w:val="20"/>
                      </w:rPr>
                      <w:t>12</w:t>
                    </w:r>
                  </w:p>
                  <w:p>
                    <w:pPr>
                      <w:spacing w:before="167"/>
                      <w:ind w:left="0" w:right="24" w:firstLine="0"/>
                      <w:jc w:val="right"/>
                      <w:rPr>
                        <w:sz w:val="20"/>
                      </w:rPr>
                    </w:pPr>
                    <w:r>
                      <w:rPr>
                        <w:color w:val="404040"/>
                        <w:w w:val="99"/>
                        <w:sz w:val="20"/>
                      </w:rPr>
                      <w:t>9</w:t>
                    </w:r>
                  </w:p>
                  <w:p>
                    <w:pPr>
                      <w:spacing w:before="168"/>
                      <w:ind w:left="0" w:right="24" w:firstLine="0"/>
                      <w:jc w:val="right"/>
                      <w:rPr>
                        <w:sz w:val="20"/>
                      </w:rPr>
                    </w:pPr>
                    <w:r>
                      <w:rPr>
                        <w:color w:val="404040"/>
                        <w:w w:val="99"/>
                        <w:sz w:val="20"/>
                      </w:rPr>
                      <w:t>9</w:t>
                    </w:r>
                  </w:p>
                  <w:p>
                    <w:pPr>
                      <w:spacing w:before="168"/>
                      <w:ind w:left="0" w:right="71" w:firstLine="0"/>
                      <w:jc w:val="right"/>
                      <w:rPr>
                        <w:sz w:val="20"/>
                      </w:rPr>
                    </w:pPr>
                    <w:r>
                      <w:rPr>
                        <w:color w:val="404040"/>
                        <w:spacing w:val="-5"/>
                        <w:sz w:val="20"/>
                      </w:rPr>
                      <w:t>11</w:t>
                    </w:r>
                  </w:p>
                </w:txbxContent>
              </v:textbox>
              <w10:wrap type="none"/>
            </v:shape>
            <v:shape style="position:absolute;left:4142;top:4105;width:241;height:223" type="#_x0000_t202" id="docshape11396"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7126;top:4105;width:241;height:223" type="#_x0000_t202" id="docshape11397" filled="false" stroked="false">
              <v:textbox inset="0,0,0,0">
                <w:txbxContent>
                  <w:p>
                    <w:pPr>
                      <w:spacing w:line="223" w:lineRule="exact" w:before="0"/>
                      <w:ind w:left="0" w:right="0" w:firstLine="0"/>
                      <w:jc w:val="left"/>
                      <w:rPr>
                        <w:sz w:val="20"/>
                      </w:rPr>
                    </w:pPr>
                    <w:r>
                      <w:rPr>
                        <w:color w:val="FFFFFF"/>
                        <w:spacing w:val="-5"/>
                        <w:sz w:val="20"/>
                      </w:rPr>
                      <w:t>52</w:t>
                    </w:r>
                  </w:p>
                </w:txbxContent>
              </v:textbox>
              <w10:wrap type="none"/>
            </v:shape>
            <v:shape style="position:absolute;left:11882;top:3707;width:195;height:621" type="#_x0000_t202" id="docshape11398" filled="false" stroked="false">
              <v:textbox inset="0,0,0,0">
                <w:txbxContent>
                  <w:p>
                    <w:pPr>
                      <w:spacing w:line="223" w:lineRule="exact" w:before="0"/>
                      <w:ind w:left="0" w:right="0" w:firstLine="0"/>
                      <w:jc w:val="left"/>
                      <w:rPr>
                        <w:sz w:val="20"/>
                      </w:rPr>
                    </w:pPr>
                    <w:r>
                      <w:rPr>
                        <w:color w:val="FFFFFF"/>
                        <w:w w:val="99"/>
                        <w:sz w:val="20"/>
                      </w:rPr>
                      <w:t>4</w:t>
                    </w:r>
                  </w:p>
                  <w:p>
                    <w:pPr>
                      <w:spacing w:before="168"/>
                      <w:ind w:left="63" w:right="0" w:firstLine="0"/>
                      <w:jc w:val="left"/>
                      <w:rPr>
                        <w:sz w:val="20"/>
                      </w:rPr>
                    </w:pPr>
                    <w:r>
                      <w:rPr>
                        <w:color w:val="FFFFFF"/>
                        <w:w w:val="99"/>
                        <w:sz w:val="20"/>
                      </w:rPr>
                      <w:t>5</w:t>
                    </w:r>
                  </w:p>
                </w:txbxContent>
              </v:textbox>
              <w10:wrap type="none"/>
            </v:shape>
            <v:shape style="position:absolute;left:4536;top:4503;width:241;height:223" type="#_x0000_t202" id="docshape11399"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7452;top:4503;width:242;height:223" type="#_x0000_t202" id="docshape11400" filled="false" stroked="false">
              <v:textbox inset="0,0,0,0">
                <w:txbxContent>
                  <w:p>
                    <w:pPr>
                      <w:spacing w:line="223" w:lineRule="exact" w:before="0"/>
                      <w:ind w:left="0" w:right="0" w:firstLine="0"/>
                      <w:jc w:val="left"/>
                      <w:rPr>
                        <w:sz w:val="20"/>
                      </w:rPr>
                    </w:pPr>
                    <w:r>
                      <w:rPr>
                        <w:color w:val="FFFFFF"/>
                        <w:spacing w:val="-5"/>
                        <w:sz w:val="20"/>
                      </w:rPr>
                      <w:t>42</w:t>
                    </w:r>
                  </w:p>
                </w:txbxContent>
              </v:textbox>
              <w10:wrap type="none"/>
            </v:shape>
            <v:shape style="position:absolute;left:10639;top:4105;width:311;height:621" type="#_x0000_t202" id="docshape11401" filled="false" stroked="false">
              <v:textbox inset="0,0,0,0">
                <w:txbxContent>
                  <w:p>
                    <w:pPr>
                      <w:spacing w:line="223" w:lineRule="exact" w:before="0"/>
                      <w:ind w:left="0" w:right="0" w:firstLine="0"/>
                      <w:jc w:val="left"/>
                      <w:rPr>
                        <w:sz w:val="20"/>
                      </w:rPr>
                    </w:pPr>
                    <w:r>
                      <w:rPr>
                        <w:color w:val="FFFFFF"/>
                        <w:spacing w:val="-5"/>
                        <w:sz w:val="20"/>
                      </w:rPr>
                      <w:t>21</w:t>
                    </w:r>
                  </w:p>
                  <w:p>
                    <w:pPr>
                      <w:spacing w:before="168"/>
                      <w:ind w:left="69" w:right="0" w:firstLine="0"/>
                      <w:jc w:val="left"/>
                      <w:rPr>
                        <w:sz w:val="20"/>
                      </w:rPr>
                    </w:pPr>
                    <w:r>
                      <w:rPr>
                        <w:color w:val="FFFFFF"/>
                        <w:spacing w:val="-5"/>
                        <w:sz w:val="20"/>
                      </w:rPr>
                      <w:t>25</w:t>
                    </w:r>
                  </w:p>
                </w:txbxContent>
              </v:textbox>
              <w10:wrap type="none"/>
            </v:shape>
            <v:shape style="position:absolute;left:12222;top:4105;width:913;height:621" type="#_x0000_t202" id="docshape11402" filled="false" stroked="false">
              <v:textbox inset="0,0,0,0">
                <w:txbxContent>
                  <w:p>
                    <w:pPr>
                      <w:tabs>
                        <w:tab w:pos="781" w:val="left" w:leader="none"/>
                      </w:tabs>
                      <w:spacing w:line="223" w:lineRule="exact" w:before="0"/>
                      <w:ind w:left="156" w:right="0" w:firstLine="0"/>
                      <w:jc w:val="left"/>
                      <w:rPr>
                        <w:sz w:val="20"/>
                      </w:rPr>
                    </w:pPr>
                    <w:r>
                      <w:rPr>
                        <w:color w:val="FFFFFF"/>
                        <w:spacing w:val="-10"/>
                        <w:sz w:val="20"/>
                      </w:rPr>
                      <w:t>4</w:t>
                    </w:r>
                    <w:r>
                      <w:rPr>
                        <w:color w:val="FFFFFF"/>
                        <w:sz w:val="20"/>
                      </w:rPr>
                      <w:tab/>
                    </w:r>
                    <w:r>
                      <w:rPr>
                        <w:color w:val="404040"/>
                        <w:spacing w:val="-10"/>
                        <w:sz w:val="20"/>
                      </w:rPr>
                      <w:t>9</w:t>
                    </w:r>
                  </w:p>
                  <w:p>
                    <w:pPr>
                      <w:tabs>
                        <w:tab w:pos="777" w:val="left" w:leader="none"/>
                      </w:tabs>
                      <w:spacing w:before="168"/>
                      <w:ind w:left="0" w:right="0" w:firstLine="0"/>
                      <w:jc w:val="left"/>
                      <w:rPr>
                        <w:sz w:val="20"/>
                      </w:rPr>
                    </w:pPr>
                    <w:r>
                      <w:rPr>
                        <w:color w:val="FFFFFF"/>
                        <w:sz w:val="20"/>
                      </w:rPr>
                      <w:t>5</w:t>
                    </w:r>
                    <w:r>
                      <w:rPr>
                        <w:color w:val="FFFFFF"/>
                        <w:spacing w:val="34"/>
                        <w:sz w:val="20"/>
                      </w:rPr>
                      <w:t>  </w:t>
                    </w:r>
                    <w:r>
                      <w:rPr>
                        <w:color w:val="FFFFFF"/>
                        <w:spacing w:val="-10"/>
                        <w:sz w:val="20"/>
                      </w:rPr>
                      <w:t>1</w:t>
                    </w:r>
                    <w:r>
                      <w:rPr>
                        <w:color w:val="FFFFFF"/>
                        <w:sz w:val="20"/>
                      </w:rPr>
                      <w:tab/>
                    </w:r>
                    <w:r>
                      <w:rPr>
                        <w:color w:val="404040"/>
                        <w:spacing w:val="-10"/>
                        <w:sz w:val="20"/>
                      </w:rPr>
                      <w:t>9</w:t>
                    </w:r>
                  </w:p>
                </w:txbxContent>
              </v:textbox>
              <w10:wrap type="none"/>
            </v:shape>
            <w10:wrap type="none"/>
          </v:group>
        </w:pict>
      </w:r>
      <w:r>
        <w:rPr>
          <w:color w:val="404040"/>
          <w:sz w:val="20"/>
        </w:rPr>
        <w:t>2020</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before="168"/>
        <w:ind w:left="0" w:right="10660" w:firstLine="0"/>
        <w:jc w:val="right"/>
        <w:rPr>
          <w:sz w:val="20"/>
        </w:rPr>
      </w:pPr>
      <w:r>
        <w:rPr>
          <w:color w:val="404040"/>
          <w:sz w:val="20"/>
        </w:rPr>
        <w:t>2017</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415" w:lineRule="auto" w:before="168"/>
        <w:ind w:left="1836" w:right="10656" w:firstLine="677"/>
        <w:jc w:val="right"/>
        <w:rPr>
          <w:sz w:val="20"/>
        </w:rPr>
      </w:pPr>
      <w:r>
        <w:rPr/>
        <w:pict>
          <v:group style="position:absolute;margin-left:591.840027pt;margin-top:127.679878pt;width:82.7pt;height:12.5pt;mso-position-horizontal-relative:page;mso-position-vertical-relative:paragraph;z-index:16188928" id="docshapegroup11403" coordorigin="11837,2554" coordsize="1654,250">
            <v:rect style="position:absolute;left:11836;top:2553;width:584;height:250" id="docshape11404" filled="true" fillcolor="#e08278" stroked="false">
              <v:fill type="solid"/>
            </v:rect>
            <v:rect style="position:absolute;left:12420;top:2553;width:293;height:250" id="docshape11405" filled="true" fillcolor="#c0392b" stroked="false">
              <v:fill type="solid"/>
            </v:rect>
            <v:rect style="position:absolute;left:12712;top:2553;width:778;height:250" id="docshape11406" filled="true" fillcolor="#f5d2a8" stroked="false">
              <v:fill type="solid"/>
            </v:rect>
            <v:shape style="position:absolute;left:12076;top:2572;width:569;height:223" type="#_x0000_t202" id="docshape11407" filled="false" stroked="false">
              <v:textbox inset="0,0,0,0">
                <w:txbxContent>
                  <w:p>
                    <w:pPr>
                      <w:tabs>
                        <w:tab w:pos="437" w:val="left" w:leader="none"/>
                      </w:tabs>
                      <w:spacing w:line="223" w:lineRule="exact" w:before="0"/>
                      <w:ind w:left="0" w:right="0" w:firstLine="0"/>
                      <w:jc w:val="left"/>
                      <w:rPr>
                        <w:sz w:val="20"/>
                      </w:rPr>
                    </w:pPr>
                    <w:r>
                      <w:rPr>
                        <w:color w:val="FFFFFF"/>
                        <w:spacing w:val="-10"/>
                        <w:sz w:val="20"/>
                      </w:rPr>
                      <w:t>6</w:t>
                    </w:r>
                    <w:r>
                      <w:rPr>
                        <w:color w:val="FFFFFF"/>
                        <w:sz w:val="20"/>
                      </w:rPr>
                      <w:tab/>
                    </w:r>
                    <w:r>
                      <w:rPr>
                        <w:color w:val="FFFFFF"/>
                        <w:spacing w:val="-10"/>
                        <w:sz w:val="20"/>
                      </w:rPr>
                      <w:t>3</w:t>
                    </w:r>
                  </w:p>
                </w:txbxContent>
              </v:textbox>
              <w10:wrap type="none"/>
            </v:shape>
            <v:shape style="position:absolute;left:13048;top:2572;width:131;height:223" type="#_x0000_t202" id="docshape11408" filled="false" stroked="false">
              <v:textbox inset="0,0,0,0">
                <w:txbxContent>
                  <w:p>
                    <w:pPr>
                      <w:spacing w:line="223" w:lineRule="exact" w:before="0"/>
                      <w:ind w:left="0" w:right="0" w:firstLine="0"/>
                      <w:jc w:val="left"/>
                      <w:rPr>
                        <w:sz w:val="20"/>
                      </w:rPr>
                    </w:pPr>
                    <w:r>
                      <w:rPr>
                        <w:color w:val="404040"/>
                        <w:w w:val="99"/>
                        <w:sz w:val="20"/>
                      </w:rPr>
                      <w:t>8</w:t>
                    </w:r>
                  </w:p>
                </w:txbxContent>
              </v:textbox>
              <w10:wrap type="none"/>
            </v:shape>
            <w10:wrap type="none"/>
          </v:group>
        </w:pict>
      </w:r>
      <w:r>
        <w:rPr/>
        <w:pict>
          <v:group style="position:absolute;margin-left:606.479980pt;margin-top:147.599884pt;width:68.05pt;height:12.5pt;mso-position-horizontal-relative:page;mso-position-vertical-relative:paragraph;z-index:16189440" id="docshapegroup11409" coordorigin="12130,2952" coordsize="1361,250">
            <v:rect style="position:absolute;left:12129;top:2952;width:195;height:250" id="docshape11410" filled="true" fillcolor="#c0392b" stroked="false">
              <v:fill type="solid"/>
            </v:rect>
            <v:rect style="position:absolute;left:12324;top:2952;width:1167;height:250" id="docshape11411" filled="true" fillcolor="#f5d2a8" stroked="false">
              <v:fill type="solid"/>
            </v:rect>
            <v:shape style="position:absolute;left:12173;top:2969;width:131;height:223" type="#_x0000_t202" id="docshape11412" filled="false" stroked="false">
              <v:textbox inset="0,0,0,0">
                <w:txbxContent>
                  <w:p>
                    <w:pPr>
                      <w:spacing w:line="223" w:lineRule="exact" w:before="0"/>
                      <w:ind w:left="0" w:right="0" w:firstLine="0"/>
                      <w:jc w:val="left"/>
                      <w:rPr>
                        <w:sz w:val="20"/>
                      </w:rPr>
                    </w:pPr>
                    <w:r>
                      <w:rPr>
                        <w:color w:val="FFFFFF"/>
                        <w:w w:val="99"/>
                        <w:sz w:val="20"/>
                      </w:rPr>
                      <w:t>2</w:t>
                    </w:r>
                  </w:p>
                </w:txbxContent>
              </v:textbox>
              <w10:wrap type="none"/>
            </v:shape>
            <v:shape style="position:absolute;left:12799;top:2969;width:241;height:223" type="#_x0000_t202" id="docshape11413" filled="false" stroked="false">
              <v:textbox inset="0,0,0,0">
                <w:txbxContent>
                  <w:p>
                    <w:pPr>
                      <w:spacing w:line="223" w:lineRule="exact" w:before="0"/>
                      <w:ind w:left="0" w:right="0" w:firstLine="0"/>
                      <w:jc w:val="left"/>
                      <w:rPr>
                        <w:sz w:val="20"/>
                      </w:rPr>
                    </w:pPr>
                    <w:r>
                      <w:rPr>
                        <w:color w:val="404040"/>
                        <w:spacing w:val="-5"/>
                        <w:sz w:val="20"/>
                      </w:rPr>
                      <w:t>12</w:t>
                    </w:r>
                  </w:p>
                </w:txbxContent>
              </v:textbox>
              <w10:wrap type="none"/>
            </v:shape>
            <w10:wrap type="none"/>
          </v:group>
        </w:pict>
      </w: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tbl>
      <w:tblPr>
        <w:tblW w:w="0" w:type="auto"/>
        <w:jc w:val="left"/>
        <w:tblInd w:w="2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911"/>
        <w:gridCol w:w="1072"/>
        <w:gridCol w:w="483"/>
        <w:gridCol w:w="3524"/>
        <w:gridCol w:w="586"/>
        <w:gridCol w:w="2338"/>
      </w:tblGrid>
      <w:tr>
        <w:trPr>
          <w:trHeight w:val="249" w:hRule="atLeast"/>
        </w:trPr>
        <w:tc>
          <w:tcPr>
            <w:tcW w:w="911" w:type="dxa"/>
          </w:tcPr>
          <w:p>
            <w:pPr>
              <w:pStyle w:val="TableParagraph"/>
              <w:spacing w:line="229" w:lineRule="exact" w:before="1"/>
              <w:ind w:right="169"/>
              <w:jc w:val="right"/>
              <w:rPr>
                <w:sz w:val="20"/>
              </w:rPr>
            </w:pPr>
            <w:r>
              <w:rPr>
                <w:color w:val="404040"/>
                <w:spacing w:val="-5"/>
                <w:sz w:val="20"/>
              </w:rPr>
              <w:t>Men</w:t>
            </w:r>
          </w:p>
        </w:tc>
        <w:tc>
          <w:tcPr>
            <w:tcW w:w="1072" w:type="dxa"/>
            <w:shd w:val="clear" w:color="auto" w:fill="002E52"/>
          </w:tcPr>
          <w:p>
            <w:pPr>
              <w:pStyle w:val="TableParagraph"/>
              <w:spacing w:line="218" w:lineRule="exact" w:before="11"/>
              <w:ind w:left="409" w:right="410"/>
              <w:jc w:val="center"/>
              <w:rPr>
                <w:sz w:val="20"/>
              </w:rPr>
            </w:pPr>
            <w:r>
              <w:rPr>
                <w:color w:val="FFFFFF"/>
                <w:spacing w:val="-5"/>
                <w:sz w:val="20"/>
              </w:rPr>
              <w:t>11</w:t>
            </w:r>
          </w:p>
        </w:tc>
        <w:tc>
          <w:tcPr>
            <w:tcW w:w="483" w:type="dxa"/>
            <w:shd w:val="clear" w:color="auto" w:fill="5F93C5"/>
          </w:tcPr>
          <w:p>
            <w:pPr>
              <w:pStyle w:val="TableParagraph"/>
              <w:rPr>
                <w:rFonts w:ascii="Times New Roman"/>
                <w:sz w:val="18"/>
              </w:rPr>
            </w:pPr>
          </w:p>
        </w:tc>
        <w:tc>
          <w:tcPr>
            <w:tcW w:w="3524" w:type="dxa"/>
            <w:shd w:val="clear" w:color="auto" w:fill="5F93C5"/>
          </w:tcPr>
          <w:p>
            <w:pPr>
              <w:pStyle w:val="TableParagraph"/>
              <w:spacing w:line="218" w:lineRule="exact" w:before="11"/>
              <w:ind w:left="1688"/>
              <w:rPr>
                <w:sz w:val="20"/>
              </w:rPr>
            </w:pPr>
            <w:r>
              <w:rPr>
                <w:color w:val="FFFFFF"/>
                <w:spacing w:val="-5"/>
                <w:sz w:val="20"/>
              </w:rPr>
              <w:t>47</w:t>
            </w:r>
          </w:p>
        </w:tc>
        <w:tc>
          <w:tcPr>
            <w:tcW w:w="586" w:type="dxa"/>
            <w:shd w:val="clear" w:color="auto" w:fill="5F93C5"/>
          </w:tcPr>
          <w:p>
            <w:pPr>
              <w:pStyle w:val="TableParagraph"/>
              <w:rPr>
                <w:rFonts w:ascii="Times New Roman"/>
                <w:sz w:val="18"/>
              </w:rPr>
            </w:pPr>
          </w:p>
        </w:tc>
        <w:tc>
          <w:tcPr>
            <w:tcW w:w="2338" w:type="dxa"/>
            <w:shd w:val="clear" w:color="auto" w:fill="A6A6A6"/>
          </w:tcPr>
          <w:p>
            <w:pPr>
              <w:pStyle w:val="TableParagraph"/>
              <w:spacing w:line="218" w:lineRule="exact" w:before="11"/>
              <w:ind w:left="1062" w:right="1023"/>
              <w:jc w:val="center"/>
              <w:rPr>
                <w:sz w:val="20"/>
              </w:rPr>
            </w:pPr>
            <w:r>
              <w:rPr>
                <w:color w:val="FFFFFF"/>
                <w:spacing w:val="-5"/>
                <w:sz w:val="20"/>
              </w:rPr>
              <w:t>25</w:t>
            </w:r>
          </w:p>
        </w:tc>
      </w:tr>
      <w:tr>
        <w:trPr>
          <w:trHeight w:val="148" w:hRule="atLeast"/>
        </w:trPr>
        <w:tc>
          <w:tcPr>
            <w:tcW w:w="911" w:type="dxa"/>
          </w:tcPr>
          <w:p>
            <w:pPr>
              <w:pStyle w:val="TableParagraph"/>
              <w:rPr>
                <w:rFonts w:ascii="Times New Roman"/>
                <w:sz w:val="8"/>
              </w:rPr>
            </w:pPr>
          </w:p>
        </w:tc>
        <w:tc>
          <w:tcPr>
            <w:tcW w:w="1072" w:type="dxa"/>
          </w:tcPr>
          <w:p>
            <w:pPr>
              <w:pStyle w:val="TableParagraph"/>
              <w:rPr>
                <w:rFonts w:ascii="Times New Roman"/>
                <w:sz w:val="8"/>
              </w:rPr>
            </w:pPr>
          </w:p>
        </w:tc>
        <w:tc>
          <w:tcPr>
            <w:tcW w:w="483" w:type="dxa"/>
          </w:tcPr>
          <w:p>
            <w:pPr>
              <w:pStyle w:val="TableParagraph"/>
              <w:rPr>
                <w:rFonts w:ascii="Times New Roman"/>
                <w:sz w:val="8"/>
              </w:rPr>
            </w:pPr>
          </w:p>
        </w:tc>
        <w:tc>
          <w:tcPr>
            <w:tcW w:w="3524" w:type="dxa"/>
          </w:tcPr>
          <w:p>
            <w:pPr>
              <w:pStyle w:val="TableParagraph"/>
              <w:rPr>
                <w:rFonts w:ascii="Times New Roman"/>
                <w:sz w:val="8"/>
              </w:rPr>
            </w:pPr>
          </w:p>
        </w:tc>
        <w:tc>
          <w:tcPr>
            <w:tcW w:w="586" w:type="dxa"/>
          </w:tcPr>
          <w:p>
            <w:pPr>
              <w:pStyle w:val="TableParagraph"/>
              <w:rPr>
                <w:rFonts w:ascii="Times New Roman"/>
                <w:sz w:val="8"/>
              </w:rPr>
            </w:pPr>
          </w:p>
        </w:tc>
        <w:tc>
          <w:tcPr>
            <w:tcW w:w="2338" w:type="dxa"/>
          </w:tcPr>
          <w:p>
            <w:pPr>
              <w:pStyle w:val="TableParagraph"/>
              <w:rPr>
                <w:rFonts w:ascii="Times New Roman"/>
                <w:sz w:val="8"/>
              </w:rPr>
            </w:pPr>
          </w:p>
        </w:tc>
      </w:tr>
      <w:tr>
        <w:trPr>
          <w:trHeight w:val="249" w:hRule="atLeast"/>
        </w:trPr>
        <w:tc>
          <w:tcPr>
            <w:tcW w:w="911" w:type="dxa"/>
          </w:tcPr>
          <w:p>
            <w:pPr>
              <w:pStyle w:val="TableParagraph"/>
              <w:spacing w:line="229" w:lineRule="exact"/>
              <w:ind w:right="170"/>
              <w:jc w:val="right"/>
              <w:rPr>
                <w:sz w:val="20"/>
              </w:rPr>
            </w:pPr>
            <w:r>
              <w:rPr>
                <w:color w:val="404040"/>
                <w:spacing w:val="-2"/>
                <w:sz w:val="20"/>
              </w:rPr>
              <w:t>Women</w:t>
            </w:r>
          </w:p>
        </w:tc>
        <w:tc>
          <w:tcPr>
            <w:tcW w:w="1072" w:type="dxa"/>
            <w:shd w:val="clear" w:color="auto" w:fill="002E52"/>
          </w:tcPr>
          <w:p>
            <w:pPr>
              <w:pStyle w:val="TableParagraph"/>
              <w:spacing w:line="219" w:lineRule="exact" w:before="10"/>
              <w:ind w:left="667"/>
              <w:rPr>
                <w:sz w:val="20"/>
              </w:rPr>
            </w:pPr>
            <w:r>
              <w:rPr>
                <w:color w:val="FFFFFF"/>
                <w:spacing w:val="-5"/>
                <w:sz w:val="20"/>
              </w:rPr>
              <w:t>16</w:t>
            </w:r>
          </w:p>
        </w:tc>
        <w:tc>
          <w:tcPr>
            <w:tcW w:w="483" w:type="dxa"/>
            <w:shd w:val="clear" w:color="auto" w:fill="002E52"/>
          </w:tcPr>
          <w:p>
            <w:pPr>
              <w:pStyle w:val="TableParagraph"/>
              <w:rPr>
                <w:rFonts w:ascii="Times New Roman"/>
                <w:sz w:val="18"/>
              </w:rPr>
            </w:pPr>
          </w:p>
        </w:tc>
        <w:tc>
          <w:tcPr>
            <w:tcW w:w="3524" w:type="dxa"/>
            <w:shd w:val="clear" w:color="auto" w:fill="5F93C5"/>
          </w:tcPr>
          <w:p>
            <w:pPr>
              <w:pStyle w:val="TableParagraph"/>
              <w:spacing w:line="219" w:lineRule="exact" w:before="10"/>
              <w:ind w:left="1640"/>
              <w:rPr>
                <w:sz w:val="20"/>
              </w:rPr>
            </w:pPr>
            <w:r>
              <w:rPr>
                <w:color w:val="FFFFFF"/>
                <w:spacing w:val="-5"/>
                <w:sz w:val="20"/>
              </w:rPr>
              <w:t>36</w:t>
            </w:r>
          </w:p>
        </w:tc>
        <w:tc>
          <w:tcPr>
            <w:tcW w:w="586" w:type="dxa"/>
            <w:shd w:val="clear" w:color="auto" w:fill="A6A6A6"/>
          </w:tcPr>
          <w:p>
            <w:pPr>
              <w:pStyle w:val="TableParagraph"/>
              <w:rPr>
                <w:rFonts w:ascii="Times New Roman"/>
                <w:sz w:val="18"/>
              </w:rPr>
            </w:pPr>
          </w:p>
        </w:tc>
        <w:tc>
          <w:tcPr>
            <w:tcW w:w="2338" w:type="dxa"/>
            <w:shd w:val="clear" w:color="auto" w:fill="A6A6A6"/>
          </w:tcPr>
          <w:p>
            <w:pPr>
              <w:pStyle w:val="TableParagraph"/>
              <w:spacing w:line="219" w:lineRule="exact" w:before="10"/>
              <w:ind w:left="738"/>
              <w:rPr>
                <w:sz w:val="20"/>
              </w:rPr>
            </w:pPr>
            <w:r>
              <w:rPr>
                <w:color w:val="FFFFFF"/>
                <w:spacing w:val="-5"/>
                <w:sz w:val="20"/>
              </w:rPr>
              <w:t>30</w:t>
            </w:r>
          </w:p>
        </w:tc>
      </w:tr>
    </w:tbl>
    <w:p>
      <w:pPr>
        <w:spacing w:before="149"/>
        <w:ind w:left="0" w:right="10659" w:firstLine="0"/>
        <w:jc w:val="right"/>
        <w:rPr>
          <w:sz w:val="20"/>
        </w:rPr>
      </w:pPr>
      <w:r>
        <w:rPr>
          <w:color w:val="404040"/>
          <w:spacing w:val="-2"/>
          <w:sz w:val="20"/>
        </w:rPr>
        <w:t>18-</w:t>
      </w:r>
      <w:r>
        <w:rPr>
          <w:color w:val="404040"/>
          <w:spacing w:val="-7"/>
          <w:sz w:val="20"/>
        </w:rPr>
        <w:t>34</w:t>
      </w:r>
    </w:p>
    <w:p>
      <w:pPr>
        <w:spacing w:before="168"/>
        <w:ind w:left="0" w:right="10659" w:firstLine="0"/>
        <w:jc w:val="right"/>
        <w:rPr>
          <w:sz w:val="20"/>
        </w:rPr>
      </w:pPr>
      <w:r>
        <w:rPr/>
        <w:pict>
          <v:rect style="position:absolute;margin-left:645pt;margin-top:28.23988pt;width:29.52pt;height:12.48pt;mso-position-horizontal-relative:page;mso-position-vertical-relative:paragraph;z-index:-41960960" id="docshape11414" filled="true" fillcolor="#f5d2a8" stroked="false">
            <v:fill type="solid"/>
            <w10:wrap type="none"/>
          </v:rect>
        </w:pict>
      </w:r>
      <w:r>
        <w:rPr>
          <w:color w:val="404040"/>
          <w:spacing w:val="-2"/>
          <w:sz w:val="20"/>
        </w:rPr>
        <w:t>35-</w:t>
      </w:r>
      <w:r>
        <w:rPr>
          <w:color w:val="404040"/>
          <w:spacing w:val="-7"/>
          <w:sz w:val="20"/>
        </w:rPr>
        <w:t>49</w:t>
      </w:r>
    </w:p>
    <w:p>
      <w:pPr>
        <w:spacing w:line="240" w:lineRule="auto" w:before="5" w:after="1"/>
        <w:rPr>
          <w:sz w:val="14"/>
        </w:rPr>
      </w:pPr>
    </w:p>
    <w:tbl>
      <w:tblPr>
        <w:tblW w:w="0" w:type="auto"/>
        <w:jc w:val="left"/>
        <w:tblInd w:w="2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33"/>
        <w:gridCol w:w="974"/>
        <w:gridCol w:w="437"/>
        <w:gridCol w:w="3203"/>
        <w:gridCol w:w="146"/>
        <w:gridCol w:w="3014"/>
        <w:gridCol w:w="539"/>
        <w:gridCol w:w="53"/>
        <w:gridCol w:w="84"/>
        <w:gridCol w:w="350"/>
        <w:gridCol w:w="349"/>
        <w:gridCol w:w="381"/>
      </w:tblGrid>
      <w:tr>
        <w:trPr>
          <w:trHeight w:val="249" w:hRule="atLeast"/>
        </w:trPr>
        <w:tc>
          <w:tcPr>
            <w:tcW w:w="733" w:type="dxa"/>
          </w:tcPr>
          <w:p>
            <w:pPr>
              <w:pStyle w:val="TableParagraph"/>
              <w:spacing w:line="229" w:lineRule="exact" w:before="1"/>
              <w:ind w:right="170"/>
              <w:jc w:val="right"/>
              <w:rPr>
                <w:sz w:val="20"/>
              </w:rPr>
            </w:pPr>
            <w:r>
              <w:rPr>
                <w:color w:val="404040"/>
                <w:spacing w:val="-2"/>
                <w:sz w:val="20"/>
              </w:rPr>
              <w:t>50-</w:t>
            </w:r>
            <w:r>
              <w:rPr>
                <w:color w:val="404040"/>
                <w:spacing w:val="-7"/>
                <w:sz w:val="20"/>
              </w:rPr>
              <w:t>64</w:t>
            </w:r>
          </w:p>
        </w:tc>
        <w:tc>
          <w:tcPr>
            <w:tcW w:w="974" w:type="dxa"/>
            <w:shd w:val="clear" w:color="auto" w:fill="002E52"/>
          </w:tcPr>
          <w:p>
            <w:pPr>
              <w:pStyle w:val="TableParagraph"/>
              <w:spacing w:line="218" w:lineRule="exact" w:before="11"/>
              <w:ind w:left="352" w:right="343"/>
              <w:jc w:val="center"/>
              <w:rPr>
                <w:sz w:val="20"/>
              </w:rPr>
            </w:pPr>
            <w:r>
              <w:rPr>
                <w:color w:val="FFFFFF"/>
                <w:spacing w:val="-5"/>
                <w:sz w:val="20"/>
              </w:rPr>
              <w:t>10</w:t>
            </w:r>
          </w:p>
        </w:tc>
        <w:tc>
          <w:tcPr>
            <w:tcW w:w="437" w:type="dxa"/>
            <w:shd w:val="clear" w:color="auto" w:fill="5F93C5"/>
          </w:tcPr>
          <w:p>
            <w:pPr>
              <w:pStyle w:val="TableParagraph"/>
              <w:rPr>
                <w:rFonts w:ascii="Times New Roman"/>
                <w:sz w:val="18"/>
              </w:rPr>
            </w:pPr>
          </w:p>
        </w:tc>
        <w:tc>
          <w:tcPr>
            <w:tcW w:w="3203" w:type="dxa"/>
            <w:shd w:val="clear" w:color="auto" w:fill="5F93C5"/>
          </w:tcPr>
          <w:p>
            <w:pPr>
              <w:pStyle w:val="TableParagraph"/>
              <w:spacing w:line="218" w:lineRule="exact" w:before="11"/>
              <w:ind w:left="952" w:right="1376"/>
              <w:jc w:val="center"/>
              <w:rPr>
                <w:sz w:val="20"/>
              </w:rPr>
            </w:pPr>
            <w:r>
              <w:rPr>
                <w:color w:val="FFFFFF"/>
                <w:spacing w:val="-5"/>
                <w:sz w:val="20"/>
              </w:rPr>
              <w:t>37</w:t>
            </w:r>
          </w:p>
        </w:tc>
        <w:tc>
          <w:tcPr>
            <w:tcW w:w="146" w:type="dxa"/>
            <w:shd w:val="clear" w:color="auto" w:fill="A6A6A6"/>
          </w:tcPr>
          <w:p>
            <w:pPr>
              <w:pStyle w:val="TableParagraph"/>
              <w:rPr>
                <w:rFonts w:ascii="Times New Roman"/>
                <w:sz w:val="18"/>
              </w:rPr>
            </w:pPr>
          </w:p>
        </w:tc>
        <w:tc>
          <w:tcPr>
            <w:tcW w:w="3014" w:type="dxa"/>
            <w:shd w:val="clear" w:color="auto" w:fill="A6A6A6"/>
          </w:tcPr>
          <w:p>
            <w:pPr>
              <w:pStyle w:val="TableParagraph"/>
              <w:spacing w:line="218" w:lineRule="exact" w:before="11"/>
              <w:ind w:left="1384" w:right="857"/>
              <w:jc w:val="center"/>
              <w:rPr>
                <w:sz w:val="20"/>
              </w:rPr>
            </w:pPr>
            <w:r>
              <w:rPr>
                <w:color w:val="FFFFFF"/>
                <w:spacing w:val="-5"/>
                <w:sz w:val="20"/>
              </w:rPr>
              <w:t>39</w:t>
            </w:r>
          </w:p>
        </w:tc>
        <w:tc>
          <w:tcPr>
            <w:tcW w:w="539" w:type="dxa"/>
            <w:shd w:val="clear" w:color="auto" w:fill="A6A6A6"/>
          </w:tcPr>
          <w:p>
            <w:pPr>
              <w:pStyle w:val="TableParagraph"/>
              <w:rPr>
                <w:rFonts w:ascii="Times New Roman"/>
                <w:sz w:val="18"/>
              </w:rPr>
            </w:pPr>
          </w:p>
        </w:tc>
        <w:tc>
          <w:tcPr>
            <w:tcW w:w="53" w:type="dxa"/>
            <w:shd w:val="clear" w:color="auto" w:fill="A6A6A6"/>
          </w:tcPr>
          <w:p>
            <w:pPr>
              <w:pStyle w:val="TableParagraph"/>
              <w:rPr>
                <w:rFonts w:ascii="Times New Roman"/>
                <w:sz w:val="18"/>
              </w:rPr>
            </w:pPr>
          </w:p>
        </w:tc>
        <w:tc>
          <w:tcPr>
            <w:tcW w:w="84" w:type="dxa"/>
            <w:shd w:val="clear" w:color="auto" w:fill="A6A6A6"/>
          </w:tcPr>
          <w:p>
            <w:pPr>
              <w:pStyle w:val="TableParagraph"/>
              <w:rPr>
                <w:rFonts w:ascii="Times New Roman"/>
                <w:sz w:val="18"/>
              </w:rPr>
            </w:pPr>
          </w:p>
        </w:tc>
        <w:tc>
          <w:tcPr>
            <w:tcW w:w="350" w:type="dxa"/>
            <w:shd w:val="clear" w:color="auto" w:fill="E08278"/>
          </w:tcPr>
          <w:p>
            <w:pPr>
              <w:pStyle w:val="TableParagraph"/>
              <w:spacing w:line="218" w:lineRule="exact" w:before="11"/>
              <w:ind w:left="136"/>
              <w:rPr>
                <w:sz w:val="20"/>
              </w:rPr>
            </w:pPr>
            <w:r>
              <w:rPr>
                <w:color w:val="FFFFFF"/>
                <w:w w:val="99"/>
                <w:sz w:val="20"/>
              </w:rPr>
              <w:t>4</w:t>
            </w:r>
          </w:p>
        </w:tc>
        <w:tc>
          <w:tcPr>
            <w:tcW w:w="349" w:type="dxa"/>
            <w:shd w:val="clear" w:color="auto" w:fill="C0392B"/>
          </w:tcPr>
          <w:p>
            <w:pPr>
              <w:pStyle w:val="TableParagraph"/>
              <w:spacing w:line="218" w:lineRule="exact" w:before="11"/>
              <w:ind w:left="130"/>
              <w:rPr>
                <w:sz w:val="20"/>
              </w:rPr>
            </w:pPr>
            <w:r>
              <w:rPr>
                <w:color w:val="FFFFFF"/>
                <w:w w:val="99"/>
                <w:sz w:val="20"/>
              </w:rPr>
              <w:t>3</w:t>
            </w:r>
          </w:p>
        </w:tc>
        <w:tc>
          <w:tcPr>
            <w:tcW w:w="381" w:type="dxa"/>
            <w:shd w:val="clear" w:color="auto" w:fill="F5D2A8"/>
          </w:tcPr>
          <w:p>
            <w:pPr>
              <w:pStyle w:val="TableParagraph"/>
              <w:spacing w:line="218" w:lineRule="exact" w:before="11"/>
              <w:ind w:left="223"/>
              <w:rPr>
                <w:sz w:val="20"/>
              </w:rPr>
            </w:pPr>
            <w:r>
              <w:rPr>
                <w:color w:val="404040"/>
                <w:w w:val="99"/>
                <w:sz w:val="20"/>
              </w:rPr>
              <w:t>6</w:t>
            </w:r>
          </w:p>
        </w:tc>
      </w:tr>
      <w:tr>
        <w:trPr>
          <w:trHeight w:val="148" w:hRule="atLeast"/>
        </w:trPr>
        <w:tc>
          <w:tcPr>
            <w:tcW w:w="733" w:type="dxa"/>
          </w:tcPr>
          <w:p>
            <w:pPr>
              <w:pStyle w:val="TableParagraph"/>
              <w:rPr>
                <w:rFonts w:ascii="Times New Roman"/>
                <w:sz w:val="8"/>
              </w:rPr>
            </w:pPr>
          </w:p>
        </w:tc>
        <w:tc>
          <w:tcPr>
            <w:tcW w:w="974" w:type="dxa"/>
          </w:tcPr>
          <w:p>
            <w:pPr>
              <w:pStyle w:val="TableParagraph"/>
              <w:rPr>
                <w:rFonts w:ascii="Times New Roman"/>
                <w:sz w:val="8"/>
              </w:rPr>
            </w:pPr>
          </w:p>
        </w:tc>
        <w:tc>
          <w:tcPr>
            <w:tcW w:w="437" w:type="dxa"/>
          </w:tcPr>
          <w:p>
            <w:pPr>
              <w:pStyle w:val="TableParagraph"/>
              <w:rPr>
                <w:rFonts w:ascii="Times New Roman"/>
                <w:sz w:val="8"/>
              </w:rPr>
            </w:pPr>
          </w:p>
        </w:tc>
        <w:tc>
          <w:tcPr>
            <w:tcW w:w="3203" w:type="dxa"/>
          </w:tcPr>
          <w:p>
            <w:pPr>
              <w:pStyle w:val="TableParagraph"/>
              <w:rPr>
                <w:rFonts w:ascii="Times New Roman"/>
                <w:sz w:val="8"/>
              </w:rPr>
            </w:pPr>
          </w:p>
        </w:tc>
        <w:tc>
          <w:tcPr>
            <w:tcW w:w="146" w:type="dxa"/>
          </w:tcPr>
          <w:p>
            <w:pPr>
              <w:pStyle w:val="TableParagraph"/>
              <w:rPr>
                <w:rFonts w:ascii="Times New Roman"/>
                <w:sz w:val="8"/>
              </w:rPr>
            </w:pPr>
          </w:p>
        </w:tc>
        <w:tc>
          <w:tcPr>
            <w:tcW w:w="3014" w:type="dxa"/>
          </w:tcPr>
          <w:p>
            <w:pPr>
              <w:pStyle w:val="TableParagraph"/>
              <w:rPr>
                <w:rFonts w:ascii="Times New Roman"/>
                <w:sz w:val="8"/>
              </w:rPr>
            </w:pPr>
          </w:p>
        </w:tc>
        <w:tc>
          <w:tcPr>
            <w:tcW w:w="539" w:type="dxa"/>
          </w:tcPr>
          <w:p>
            <w:pPr>
              <w:pStyle w:val="TableParagraph"/>
              <w:rPr>
                <w:rFonts w:ascii="Times New Roman"/>
                <w:sz w:val="8"/>
              </w:rPr>
            </w:pPr>
          </w:p>
        </w:tc>
        <w:tc>
          <w:tcPr>
            <w:tcW w:w="53" w:type="dxa"/>
          </w:tcPr>
          <w:p>
            <w:pPr>
              <w:pStyle w:val="TableParagraph"/>
              <w:rPr>
                <w:rFonts w:ascii="Times New Roman"/>
                <w:sz w:val="8"/>
              </w:rPr>
            </w:pPr>
          </w:p>
        </w:tc>
        <w:tc>
          <w:tcPr>
            <w:tcW w:w="84" w:type="dxa"/>
          </w:tcPr>
          <w:p>
            <w:pPr>
              <w:pStyle w:val="TableParagraph"/>
              <w:rPr>
                <w:rFonts w:ascii="Times New Roman"/>
                <w:sz w:val="8"/>
              </w:rPr>
            </w:pPr>
          </w:p>
        </w:tc>
        <w:tc>
          <w:tcPr>
            <w:tcW w:w="350" w:type="dxa"/>
          </w:tcPr>
          <w:p>
            <w:pPr>
              <w:pStyle w:val="TableParagraph"/>
              <w:rPr>
                <w:rFonts w:ascii="Times New Roman"/>
                <w:sz w:val="8"/>
              </w:rPr>
            </w:pPr>
          </w:p>
        </w:tc>
        <w:tc>
          <w:tcPr>
            <w:tcW w:w="349" w:type="dxa"/>
          </w:tcPr>
          <w:p>
            <w:pPr>
              <w:pStyle w:val="TableParagraph"/>
              <w:rPr>
                <w:rFonts w:ascii="Times New Roman"/>
                <w:sz w:val="8"/>
              </w:rPr>
            </w:pPr>
          </w:p>
        </w:tc>
        <w:tc>
          <w:tcPr>
            <w:tcW w:w="381" w:type="dxa"/>
          </w:tcPr>
          <w:p>
            <w:pPr>
              <w:pStyle w:val="TableParagraph"/>
              <w:rPr>
                <w:rFonts w:ascii="Times New Roman"/>
                <w:sz w:val="8"/>
              </w:rPr>
            </w:pPr>
          </w:p>
        </w:tc>
      </w:tr>
      <w:tr>
        <w:trPr>
          <w:trHeight w:val="247" w:hRule="atLeast"/>
        </w:trPr>
        <w:tc>
          <w:tcPr>
            <w:tcW w:w="733" w:type="dxa"/>
          </w:tcPr>
          <w:p>
            <w:pPr>
              <w:pStyle w:val="TableParagraph"/>
              <w:spacing w:line="227" w:lineRule="exact"/>
              <w:ind w:right="169"/>
              <w:jc w:val="right"/>
              <w:rPr>
                <w:sz w:val="20"/>
              </w:rPr>
            </w:pPr>
            <w:r>
              <w:rPr>
                <w:color w:val="404040"/>
                <w:spacing w:val="-5"/>
                <w:sz w:val="20"/>
              </w:rPr>
              <w:t>65+</w:t>
            </w:r>
          </w:p>
        </w:tc>
        <w:tc>
          <w:tcPr>
            <w:tcW w:w="974" w:type="dxa"/>
            <w:shd w:val="clear" w:color="auto" w:fill="002E52"/>
          </w:tcPr>
          <w:p>
            <w:pPr>
              <w:pStyle w:val="TableParagraph"/>
              <w:spacing w:line="217" w:lineRule="exact" w:before="10"/>
              <w:ind w:left="619"/>
              <w:rPr>
                <w:sz w:val="20"/>
              </w:rPr>
            </w:pPr>
            <w:r>
              <w:rPr>
                <w:color w:val="FFFFFF"/>
                <w:spacing w:val="-5"/>
                <w:sz w:val="20"/>
              </w:rPr>
              <w:t>15</w:t>
            </w:r>
          </w:p>
        </w:tc>
        <w:tc>
          <w:tcPr>
            <w:tcW w:w="437" w:type="dxa"/>
            <w:shd w:val="clear" w:color="auto" w:fill="002E52"/>
          </w:tcPr>
          <w:p>
            <w:pPr>
              <w:pStyle w:val="TableParagraph"/>
              <w:rPr>
                <w:rFonts w:ascii="Times New Roman"/>
                <w:sz w:val="18"/>
              </w:rPr>
            </w:pPr>
          </w:p>
        </w:tc>
        <w:tc>
          <w:tcPr>
            <w:tcW w:w="3203" w:type="dxa"/>
            <w:shd w:val="clear" w:color="auto" w:fill="5F93C5"/>
          </w:tcPr>
          <w:p>
            <w:pPr>
              <w:pStyle w:val="TableParagraph"/>
              <w:spacing w:line="217" w:lineRule="exact" w:before="10"/>
              <w:ind w:left="1263" w:right="1065"/>
              <w:jc w:val="center"/>
              <w:rPr>
                <w:sz w:val="20"/>
              </w:rPr>
            </w:pPr>
            <w:r>
              <w:rPr>
                <w:color w:val="FFFFFF"/>
                <w:spacing w:val="-5"/>
                <w:sz w:val="20"/>
              </w:rPr>
              <w:t>34</w:t>
            </w:r>
          </w:p>
        </w:tc>
        <w:tc>
          <w:tcPr>
            <w:tcW w:w="146" w:type="dxa"/>
            <w:shd w:val="clear" w:color="auto" w:fill="5F93C5"/>
          </w:tcPr>
          <w:p>
            <w:pPr>
              <w:pStyle w:val="TableParagraph"/>
              <w:rPr>
                <w:rFonts w:ascii="Times New Roman"/>
                <w:sz w:val="18"/>
              </w:rPr>
            </w:pPr>
          </w:p>
        </w:tc>
        <w:tc>
          <w:tcPr>
            <w:tcW w:w="3014" w:type="dxa"/>
            <w:shd w:val="clear" w:color="auto" w:fill="A6A6A6"/>
          </w:tcPr>
          <w:p>
            <w:pPr>
              <w:pStyle w:val="TableParagraph"/>
              <w:spacing w:line="217" w:lineRule="exact" w:before="10"/>
              <w:ind w:left="1125" w:right="1117"/>
              <w:jc w:val="center"/>
              <w:rPr>
                <w:sz w:val="20"/>
              </w:rPr>
            </w:pPr>
            <w:r>
              <w:rPr>
                <w:color w:val="FFFFFF"/>
                <w:spacing w:val="-5"/>
                <w:sz w:val="20"/>
              </w:rPr>
              <w:t>31</w:t>
            </w:r>
          </w:p>
        </w:tc>
        <w:tc>
          <w:tcPr>
            <w:tcW w:w="592" w:type="dxa"/>
            <w:gridSpan w:val="2"/>
            <w:tcBorders>
              <w:right w:val="single" w:sz="48" w:space="0" w:color="C0392B"/>
            </w:tcBorders>
            <w:shd w:val="clear" w:color="auto" w:fill="E08278"/>
          </w:tcPr>
          <w:p>
            <w:pPr>
              <w:pStyle w:val="TableParagraph"/>
              <w:spacing w:line="217" w:lineRule="exact" w:before="10"/>
              <w:ind w:left="192" w:right="-72"/>
              <w:rPr>
                <w:sz w:val="20"/>
              </w:rPr>
            </w:pPr>
            <w:r>
              <w:rPr>
                <w:color w:val="FFFFFF"/>
                <w:sz w:val="20"/>
              </w:rPr>
              <w:t>5</w:t>
            </w:r>
            <w:r>
              <w:rPr>
                <w:color w:val="FFFFFF"/>
                <w:spacing w:val="33"/>
                <w:sz w:val="20"/>
              </w:rPr>
              <w:t>  </w:t>
            </w:r>
            <w:r>
              <w:rPr>
                <w:color w:val="FFFFFF"/>
                <w:spacing w:val="-10"/>
                <w:sz w:val="20"/>
              </w:rPr>
              <w:t>1</w:t>
            </w:r>
          </w:p>
        </w:tc>
        <w:tc>
          <w:tcPr>
            <w:tcW w:w="84" w:type="dxa"/>
            <w:tcBorders>
              <w:left w:val="single" w:sz="48" w:space="0" w:color="C0392B"/>
            </w:tcBorders>
            <w:shd w:val="clear" w:color="auto" w:fill="F5D2A8"/>
          </w:tcPr>
          <w:p>
            <w:pPr>
              <w:pStyle w:val="TableParagraph"/>
              <w:rPr>
                <w:rFonts w:ascii="Times New Roman"/>
                <w:sz w:val="18"/>
              </w:rPr>
            </w:pPr>
          </w:p>
        </w:tc>
        <w:tc>
          <w:tcPr>
            <w:tcW w:w="350" w:type="dxa"/>
            <w:shd w:val="clear" w:color="auto" w:fill="F5D2A8"/>
          </w:tcPr>
          <w:p>
            <w:pPr>
              <w:pStyle w:val="TableParagraph"/>
              <w:rPr>
                <w:rFonts w:ascii="Times New Roman"/>
                <w:sz w:val="18"/>
              </w:rPr>
            </w:pPr>
          </w:p>
        </w:tc>
        <w:tc>
          <w:tcPr>
            <w:tcW w:w="349" w:type="dxa"/>
            <w:shd w:val="clear" w:color="auto" w:fill="F5D2A8"/>
          </w:tcPr>
          <w:p>
            <w:pPr>
              <w:pStyle w:val="TableParagraph"/>
              <w:spacing w:line="217" w:lineRule="exact" w:before="10"/>
              <w:ind w:left="131" w:right="-15"/>
              <w:rPr>
                <w:sz w:val="20"/>
              </w:rPr>
            </w:pPr>
            <w:r>
              <w:rPr>
                <w:color w:val="404040"/>
                <w:spacing w:val="-5"/>
                <w:sz w:val="20"/>
              </w:rPr>
              <w:t>14</w:t>
            </w:r>
          </w:p>
        </w:tc>
        <w:tc>
          <w:tcPr>
            <w:tcW w:w="381" w:type="dxa"/>
            <w:shd w:val="clear" w:color="auto" w:fill="F5D2A8"/>
          </w:tcPr>
          <w:p>
            <w:pPr>
              <w:pStyle w:val="TableParagraph"/>
              <w:rPr>
                <w:rFonts w:ascii="Times New Roman"/>
                <w:sz w:val="18"/>
              </w:rPr>
            </w:pPr>
          </w:p>
        </w:tc>
      </w:tr>
    </w:tbl>
    <w:p>
      <w:pPr>
        <w:tabs>
          <w:tab w:pos="6498" w:val="left" w:leader="none"/>
          <w:tab w:pos="7735" w:val="left" w:leader="none"/>
          <w:tab w:pos="9202" w:val="left" w:leader="none"/>
          <w:tab w:pos="10378" w:val="left" w:leader="none"/>
          <w:tab w:pos="11955" w:val="left" w:leader="none"/>
        </w:tabs>
        <w:spacing w:before="176"/>
        <w:ind w:left="4881" w:right="0" w:firstLine="0"/>
        <w:jc w:val="left"/>
        <w:rPr>
          <w:sz w:val="18"/>
        </w:rPr>
      </w:pPr>
      <w:r>
        <w:rPr/>
        <w:pict>
          <v:rect style="position:absolute;margin-left:606.479980pt;margin-top:-12.302105pt;width:68.040pt;height:12.36pt;mso-position-horizontal-relative:page;mso-position-vertical-relative:paragraph;z-index:-41960448" id="docshape11415" filled="true" fillcolor="#f5d2a8" stroked="false">
            <v:fill type="solid"/>
            <w10:wrap type="none"/>
          </v:rect>
        </w:pict>
      </w:r>
      <w:r>
        <w:rPr/>
        <w:pict>
          <v:rect style="position:absolute;margin-left:244.679993pt;margin-top:12.057895pt;width:4.440pt;height:4.440pt;mso-position-horizontal-relative:page;mso-position-vertical-relative:paragraph;z-index:16191488" id="docshape11416" filled="true" fillcolor="#002e52" stroked="false">
            <v:fill type="solid"/>
            <w10:wrap type="none"/>
          </v:rect>
        </w:pict>
      </w:r>
      <w:r>
        <w:rPr/>
        <w:pict>
          <v:rect style="position:absolute;margin-left:325.440002pt;margin-top:12.057895pt;width:4.560pt;height:4.440pt;mso-position-horizontal-relative:page;mso-position-vertical-relative:paragraph;z-index:-41959424" id="docshape11417" filled="true" fillcolor="#5f93c5" stroked="false">
            <v:fill type="solid"/>
            <w10:wrap type="none"/>
          </v:rect>
        </w:pict>
      </w:r>
      <w:r>
        <w:rPr/>
        <w:pict>
          <v:rect style="position:absolute;margin-left:387.23999pt;margin-top:12.057895pt;width:4.560pt;height:4.440pt;mso-position-horizontal-relative:page;mso-position-vertical-relative:paragraph;z-index:-41958912" id="docshape11418" filled="true" fillcolor="#a6a6a6" stroked="false">
            <v:fill type="solid"/>
            <w10:wrap type="none"/>
          </v:rect>
        </w:pict>
      </w:r>
      <w:r>
        <w:rPr/>
        <w:pict>
          <v:rect style="position:absolute;margin-left:460.679993pt;margin-top:12.057895pt;width:4.440pt;height:4.440pt;mso-position-horizontal-relative:page;mso-position-vertical-relative:paragraph;z-index:-41958400" id="docshape11419" filled="true" fillcolor="#e08278" stroked="false">
            <v:fill type="solid"/>
            <w10:wrap type="none"/>
          </v:rect>
        </w:pict>
      </w:r>
      <w:r>
        <w:rPr/>
        <w:pict>
          <v:rect style="position:absolute;margin-left:519.479980pt;margin-top:12.057895pt;width:4.440pt;height:4.440pt;mso-position-horizontal-relative:page;mso-position-vertical-relative:paragraph;z-index:-41957888" id="docshape11420" filled="true" fillcolor="#c0392b" stroked="false">
            <v:fill type="solid"/>
            <w10:wrap type="none"/>
          </v:rect>
        </w:pict>
      </w:r>
      <w:r>
        <w:rPr/>
        <w:pict>
          <v:rect style="position:absolute;margin-left:598.320007pt;margin-top:12.057895pt;width:4.440pt;height:4.440pt;mso-position-horizontal-relative:page;mso-position-vertical-relative:paragraph;z-index:-41957376" id="docshape11421" filled="true" fillcolor="#f5d2a8"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sectPr>
      </w:pPr>
    </w:p>
    <w:p>
      <w:pPr>
        <w:spacing w:line="240" w:lineRule="auto" w:before="1"/>
        <w:rPr>
          <w:sz w:val="16"/>
        </w:rPr>
      </w:pPr>
    </w:p>
    <w:p>
      <w:pPr>
        <w:pStyle w:val="Heading4"/>
        <w:ind w:right="316"/>
        <w:jc w:val="center"/>
      </w:pPr>
      <w:r>
        <w:rPr/>
        <w:drawing>
          <wp:anchor distT="0" distB="0" distL="0" distR="0" allowOverlap="1" layoutInCell="1" locked="0" behindDoc="0" simplePos="0" relativeHeight="16195584">
            <wp:simplePos x="0" y="0"/>
            <wp:positionH relativeFrom="page">
              <wp:posOffset>414527</wp:posOffset>
            </wp:positionH>
            <wp:positionV relativeFrom="paragraph">
              <wp:posOffset>-82729</wp:posOffset>
            </wp:positionV>
            <wp:extent cx="600456" cy="643127"/>
            <wp:effectExtent l="0" t="0" r="0" b="0"/>
            <wp:wrapNone/>
            <wp:docPr id="1079" name="image145.png" descr="COVID-19RESPONSE.PNG"/>
            <wp:cNvGraphicFramePr>
              <a:graphicFrameLocks noChangeAspect="1"/>
            </wp:cNvGraphicFramePr>
            <a:graphic>
              <a:graphicData uri="http://schemas.openxmlformats.org/drawingml/2006/picture">
                <pic:pic>
                  <pic:nvPicPr>
                    <pic:cNvPr id="1080" name="image145.png"/>
                    <pic:cNvPicPr/>
                  </pic:nvPicPr>
                  <pic:blipFill>
                    <a:blip r:embed="rId429" cstate="print"/>
                    <a:stretch>
                      <a:fillRect/>
                    </a:stretch>
                  </pic:blipFill>
                  <pic:spPr>
                    <a:xfrm>
                      <a:off x="0" y="0"/>
                      <a:ext cx="600456" cy="643127"/>
                    </a:xfrm>
                    <a:prstGeom prst="rect">
                      <a:avLst/>
                    </a:prstGeom>
                  </pic:spPr>
                </pic:pic>
              </a:graphicData>
            </a:graphic>
          </wp:anchor>
        </w:drawing>
      </w:r>
      <w:bookmarkStart w:name="Response to COVID-19" w:id="217"/>
      <w:bookmarkEnd w:id="217"/>
      <w:r>
        <w:rPr>
          <w:b w:val="0"/>
        </w:rPr>
      </w:r>
      <w:bookmarkStart w:name="Slide 146: COVID-19 response importance" w:id="218"/>
      <w:bookmarkEnd w:id="218"/>
      <w:r>
        <w:rPr>
          <w:b w:val="0"/>
        </w:rPr>
      </w:r>
      <w:bookmarkStart w:name="_bookmark32" w:id="219"/>
      <w:bookmarkEnd w:id="219"/>
      <w:r>
        <w:rPr>
          <w:b w:val="0"/>
        </w:rPr>
      </w:r>
      <w:r>
        <w:rPr>
          <w:color w:val="404040"/>
        </w:rPr>
        <w:t>2023</w:t>
      </w:r>
      <w:r>
        <w:rPr>
          <w:color w:val="404040"/>
          <w:spacing w:val="-10"/>
        </w:rPr>
        <w:t> </w:t>
      </w:r>
      <w:r>
        <w:rPr>
          <w:color w:val="404040"/>
        </w:rPr>
        <w:t>COVID-19</w:t>
      </w:r>
      <w:r>
        <w:rPr>
          <w:color w:val="404040"/>
          <w:spacing w:val="-6"/>
        </w:rPr>
        <w:t> </w:t>
      </w:r>
      <w:r>
        <w:rPr>
          <w:color w:val="404040"/>
        </w:rPr>
        <w:t>response</w:t>
      </w:r>
      <w:r>
        <w:rPr>
          <w:color w:val="404040"/>
          <w:spacing w:val="-5"/>
        </w:rPr>
        <w:t> </w:t>
      </w:r>
      <w:r>
        <w:rPr>
          <w:color w:val="404040"/>
        </w:rPr>
        <w:t>importance</w:t>
      </w:r>
      <w:r>
        <w:rPr>
          <w:color w:val="404040"/>
          <w:spacing w:val="-4"/>
        </w:rPr>
        <w:t> </w:t>
      </w:r>
      <w:r>
        <w:rPr>
          <w:color w:val="404040"/>
        </w:rPr>
        <w:t>(index </w:t>
      </w:r>
      <w:r>
        <w:rPr>
          <w:color w:val="404040"/>
          <w:spacing w:val="-2"/>
        </w:rPr>
        <w:t>scores)</w:t>
      </w:r>
    </w:p>
    <w:p>
      <w:pPr>
        <w:spacing w:line="240" w:lineRule="auto" w:before="0"/>
        <w:rPr>
          <w:b/>
          <w:sz w:val="20"/>
        </w:rPr>
      </w:pPr>
    </w:p>
    <w:p>
      <w:pPr>
        <w:spacing w:line="240" w:lineRule="auto" w:before="6" w:after="1"/>
        <w:rPr>
          <w:b/>
          <w:sz w:val="24"/>
        </w:rPr>
      </w:pPr>
    </w:p>
    <w:tbl>
      <w:tblPr>
        <w:tblW w:w="0" w:type="auto"/>
        <w:jc w:val="left"/>
        <w:tblInd w:w="8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7"/>
        <w:gridCol w:w="593"/>
        <w:gridCol w:w="593"/>
        <w:gridCol w:w="593"/>
        <w:gridCol w:w="593"/>
        <w:gridCol w:w="593"/>
        <w:gridCol w:w="593"/>
        <w:gridCol w:w="593"/>
        <w:gridCol w:w="567"/>
      </w:tblGrid>
      <w:tr>
        <w:trPr>
          <w:trHeight w:val="222" w:hRule="atLeast"/>
        </w:trPr>
        <w:tc>
          <w:tcPr>
            <w:tcW w:w="567" w:type="dxa"/>
          </w:tcPr>
          <w:p>
            <w:pPr>
              <w:pStyle w:val="TableParagraph"/>
              <w:spacing w:line="203" w:lineRule="exact"/>
              <w:ind w:left="50"/>
              <w:rPr>
                <w:b/>
                <w:sz w:val="20"/>
              </w:rPr>
            </w:pPr>
            <w:r>
              <w:rPr>
                <w:b/>
                <w:color w:val="404040"/>
                <w:spacing w:val="-4"/>
                <w:sz w:val="20"/>
              </w:rPr>
              <w:t>2022</w:t>
            </w:r>
          </w:p>
        </w:tc>
        <w:tc>
          <w:tcPr>
            <w:tcW w:w="593" w:type="dxa"/>
          </w:tcPr>
          <w:p>
            <w:pPr>
              <w:pStyle w:val="TableParagraph"/>
              <w:spacing w:line="203" w:lineRule="exact"/>
              <w:ind w:left="76"/>
              <w:rPr>
                <w:b/>
                <w:sz w:val="20"/>
              </w:rPr>
            </w:pPr>
            <w:r>
              <w:rPr>
                <w:b/>
                <w:color w:val="404040"/>
                <w:spacing w:val="-4"/>
                <w:sz w:val="20"/>
              </w:rPr>
              <w:t>2021</w:t>
            </w:r>
          </w:p>
        </w:tc>
        <w:tc>
          <w:tcPr>
            <w:tcW w:w="593" w:type="dxa"/>
          </w:tcPr>
          <w:p>
            <w:pPr>
              <w:pStyle w:val="TableParagraph"/>
              <w:spacing w:line="203" w:lineRule="exact"/>
              <w:ind w:left="76"/>
              <w:rPr>
                <w:b/>
                <w:sz w:val="20"/>
              </w:rPr>
            </w:pPr>
            <w:r>
              <w:rPr>
                <w:b/>
                <w:color w:val="404040"/>
                <w:spacing w:val="-4"/>
                <w:sz w:val="20"/>
              </w:rPr>
              <w:t>2020</w:t>
            </w:r>
          </w:p>
        </w:tc>
        <w:tc>
          <w:tcPr>
            <w:tcW w:w="593" w:type="dxa"/>
          </w:tcPr>
          <w:p>
            <w:pPr>
              <w:pStyle w:val="TableParagraph"/>
              <w:spacing w:line="203" w:lineRule="exact"/>
              <w:ind w:left="77"/>
              <w:rPr>
                <w:b/>
                <w:sz w:val="20"/>
              </w:rPr>
            </w:pPr>
            <w:r>
              <w:rPr>
                <w:b/>
                <w:color w:val="404040"/>
                <w:spacing w:val="-4"/>
                <w:sz w:val="20"/>
              </w:rPr>
              <w:t>2019</w:t>
            </w:r>
          </w:p>
        </w:tc>
        <w:tc>
          <w:tcPr>
            <w:tcW w:w="593" w:type="dxa"/>
          </w:tcPr>
          <w:p>
            <w:pPr>
              <w:pStyle w:val="TableParagraph"/>
              <w:spacing w:line="203" w:lineRule="exact"/>
              <w:ind w:left="77"/>
              <w:rPr>
                <w:b/>
                <w:sz w:val="20"/>
              </w:rPr>
            </w:pPr>
            <w:r>
              <w:rPr>
                <w:b/>
                <w:color w:val="404040"/>
                <w:spacing w:val="-4"/>
                <w:sz w:val="20"/>
              </w:rPr>
              <w:t>2018</w:t>
            </w:r>
          </w:p>
        </w:tc>
        <w:tc>
          <w:tcPr>
            <w:tcW w:w="593" w:type="dxa"/>
          </w:tcPr>
          <w:p>
            <w:pPr>
              <w:pStyle w:val="TableParagraph"/>
              <w:spacing w:line="203" w:lineRule="exact"/>
              <w:ind w:left="77"/>
              <w:rPr>
                <w:b/>
                <w:sz w:val="20"/>
              </w:rPr>
            </w:pPr>
            <w:r>
              <w:rPr>
                <w:b/>
                <w:color w:val="404040"/>
                <w:spacing w:val="-4"/>
                <w:sz w:val="20"/>
              </w:rPr>
              <w:t>2017</w:t>
            </w:r>
          </w:p>
        </w:tc>
        <w:tc>
          <w:tcPr>
            <w:tcW w:w="593" w:type="dxa"/>
          </w:tcPr>
          <w:p>
            <w:pPr>
              <w:pStyle w:val="TableParagraph"/>
              <w:spacing w:line="203" w:lineRule="exact"/>
              <w:ind w:left="78"/>
              <w:rPr>
                <w:b/>
                <w:sz w:val="20"/>
              </w:rPr>
            </w:pPr>
            <w:r>
              <w:rPr>
                <w:b/>
                <w:color w:val="404040"/>
                <w:spacing w:val="-4"/>
                <w:sz w:val="20"/>
              </w:rPr>
              <w:t>2016</w:t>
            </w:r>
          </w:p>
        </w:tc>
        <w:tc>
          <w:tcPr>
            <w:tcW w:w="593" w:type="dxa"/>
          </w:tcPr>
          <w:p>
            <w:pPr>
              <w:pStyle w:val="TableParagraph"/>
              <w:spacing w:line="203" w:lineRule="exact"/>
              <w:ind w:left="79"/>
              <w:rPr>
                <w:b/>
                <w:sz w:val="20"/>
              </w:rPr>
            </w:pPr>
            <w:r>
              <w:rPr>
                <w:b/>
                <w:color w:val="404040"/>
                <w:spacing w:val="-4"/>
                <w:sz w:val="20"/>
              </w:rPr>
              <w:t>2015</w:t>
            </w:r>
          </w:p>
        </w:tc>
        <w:tc>
          <w:tcPr>
            <w:tcW w:w="567" w:type="dxa"/>
          </w:tcPr>
          <w:p>
            <w:pPr>
              <w:pStyle w:val="TableParagraph"/>
              <w:spacing w:line="203" w:lineRule="exact"/>
              <w:ind w:left="79"/>
              <w:rPr>
                <w:b/>
                <w:sz w:val="20"/>
              </w:rPr>
            </w:pPr>
            <w:r>
              <w:rPr>
                <w:b/>
                <w:color w:val="404040"/>
                <w:spacing w:val="-4"/>
                <w:sz w:val="20"/>
              </w:rPr>
              <w:t>2014</w:t>
            </w:r>
          </w:p>
        </w:tc>
      </w:tr>
    </w:tbl>
    <w:p>
      <w:pPr>
        <w:spacing w:line="240" w:lineRule="auto" w:before="10"/>
        <w:rPr>
          <w:b/>
          <w:sz w:val="25"/>
        </w:rPr>
      </w:pPr>
    </w:p>
    <w:p>
      <w:pPr>
        <w:spacing w:before="0"/>
        <w:ind w:left="2620" w:right="0" w:firstLine="0"/>
        <w:jc w:val="left"/>
        <w:rPr>
          <w:sz w:val="20"/>
        </w:rPr>
      </w:pPr>
      <w:r>
        <w:rPr/>
        <w:pict>
          <v:group style="position:absolute;margin-left:157.559998pt;margin-top:-6.160102pt;width:527.2pt;height:315.150pt;mso-position-horizontal-relative:page;mso-position-vertical-relative:paragraph;z-index:16195072" id="docshapegroup11438" coordorigin="3151,-123" coordsize="10544,6303">
            <v:shape style="position:absolute;left:3216;top:-109;width:10479;height:6281" id="docshape11439" coordorigin="3216,-109" coordsize="10479,6281" path="m3216,-109l13694,-109m3216,374l13694,374m3216,856l13694,856m3216,1341l13694,1341m3216,1823l13694,1823m3216,2306l13694,2306m3216,2791l13694,2791m3216,3273l13694,3273m3216,3755l13694,3755m3216,4240l13694,4240m3216,4723l13694,4723m3216,5205l13694,5205m3216,5690l13694,5690m3216,6172l13694,6172e" filled="false" stroked="true" strokeweight=".5pt" strokecolor="#a6a6a6">
              <v:path arrowok="t"/>
              <v:stroke dashstyle="shortdash"/>
            </v:shape>
            <v:rect style="position:absolute;left:3211;top:1425;width:2324;height:303" id="docshape11440" filled="true" fillcolor="#e48e25" stroked="false">
              <v:fill type="solid"/>
            </v:rect>
            <v:rect style="position:absolute;left:3211;top:1425;width:2324;height:303" id="docshape11441" filled="false" stroked="true" strokeweight=".75pt" strokecolor="#e48e25">
              <v:stroke dashstyle="solid"/>
            </v:rect>
            <v:rect style="position:absolute;left:3211;top:1909;width:2261;height:303" id="docshape11442" filled="true" fillcolor="#f6b83a" stroked="false">
              <v:fill type="solid"/>
            </v:rect>
            <v:rect style="position:absolute;left:3211;top:1909;width:2261;height:303" id="docshape11443" filled="false" stroked="true" strokeweight=".75pt" strokecolor="#f6b83a">
              <v:stroke dashstyle="solid"/>
            </v:rect>
            <v:rect style="position:absolute;left:3211;top:2877;width:2261;height:303" id="docshape11444" filled="true" fillcolor="#86123e" stroked="false">
              <v:fill type="solid"/>
            </v:rect>
            <v:rect style="position:absolute;left:3211;top:2877;width:2261;height:303" id="docshape11445" filled="false" stroked="true" strokeweight=".75pt" strokecolor="#86123e">
              <v:stroke dashstyle="solid"/>
            </v:rect>
            <v:shape style="position:absolute;left:3211;top:-27;width:2888;height:6111" id="docshape11446" coordorigin="3211,-27" coordsize="2888,6111" path="m5033,5781l3211,5781,3211,6083,5033,6083,5033,5781xm5158,5299l3211,5299,3211,5601,5158,5601,5158,5299xm5220,4814l3211,4814,3211,5116,5220,5116,5220,4814xm5220,4329l3211,4329,3211,4631,5220,4631,5220,4329xm5345,3847l3211,3847,3211,4149,5345,4149,5345,3847xm5472,3362l3211,3362,3211,3664,5472,3664,5472,3362xm5472,2395l3211,2395,3211,2697,5472,2697,5472,2395xm5722,943l3211,943,3211,1245,5722,1245,5722,943xm5722,458l3211,458,3211,760,5722,760,5722,458xm6098,-27l3211,-27,3211,275,6098,275,6098,-27xe" filled="true" fillcolor="#274a6c" stroked="false">
              <v:path arrowok="t"/>
              <v:fill type="solid"/>
            </v:shape>
            <v:shape style="position:absolute;left:3151;top:-119;width:60;height:6293" id="docshape11447" coordorigin="3151,-118" coordsize="60,6293" path="m3211,-118l3211,6175m3151,-118l3211,-118m3151,367l3211,367m3151,851l3211,851m3151,1334l3211,1334m3151,1819l3211,1819m3151,2303l3211,2303m3151,2786l3211,2786m3151,3271l3211,3271m3151,3755l3211,3755m3151,4240l3211,4240m3151,4723l3211,4723m3151,5207l3211,5207m3151,5692l3211,5692m3151,6175l3211,6175e" filled="false" stroked="true" strokeweight=".5pt" strokecolor="#888888">
              <v:path arrowok="t"/>
              <v:stroke dashstyle="solid"/>
            </v:shape>
            <v:shape style="position:absolute;left:6218;top:12;width:373;height:227" type="#_x0000_t202" id="docshape11448" filled="false" stroked="false">
              <v:textbox inset="0,0,0,0">
                <w:txbxContent>
                  <w:p>
                    <w:pPr>
                      <w:spacing w:line="227" w:lineRule="exact" w:before="0"/>
                      <w:ind w:left="0" w:right="0" w:firstLine="0"/>
                      <w:jc w:val="left"/>
                      <w:rPr>
                        <w:rFonts w:ascii="Arial Narrow"/>
                        <w:sz w:val="13"/>
                      </w:rPr>
                    </w:pPr>
                    <w:r>
                      <w:rPr>
                        <w:color w:val="FF0000"/>
                        <w:sz w:val="20"/>
                      </w:rPr>
                      <w:t>66</w:t>
                    </w:r>
                    <w:r>
                      <w:rPr>
                        <w:rFonts w:ascii="Arial Narrow"/>
                        <w:color w:val="00AF50"/>
                        <w:spacing w:val="-4"/>
                        <w:position w:val="6"/>
                        <w:sz w:val="13"/>
                      </w:rPr>
                      <w:t> </w:t>
                    </w:r>
                    <w:r>
                      <w:rPr>
                        <w:rFonts w:ascii="Arial Narrow"/>
                        <w:color w:val="00AF50"/>
                        <w:spacing w:val="-5"/>
                        <w:position w:val="6"/>
                        <w:sz w:val="13"/>
                      </w:rPr>
                      <w:t>A.</w:t>
                    </w:r>
                  </w:p>
                </w:txbxContent>
              </v:textbox>
              <w10:wrap type="none"/>
            </v:shape>
            <v:shape style="position:absolute;left:8496;top:24;width:5061;height:223" type="#_x0000_t202" id="docshape11449" filled="false" stroked="false">
              <v:textbox inset="0,0,0,0">
                <w:txbxContent>
                  <w:p>
                    <w:pPr>
                      <w:tabs>
                        <w:tab w:pos="598"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844;top:501;width:241;height:223" type="#_x0000_t202" id="docshape11450" filled="false" stroked="false">
              <v:textbox inset="0,0,0,0">
                <w:txbxContent>
                  <w:p>
                    <w:pPr>
                      <w:spacing w:line="223" w:lineRule="exact" w:before="0"/>
                      <w:ind w:left="0" w:right="0" w:firstLine="0"/>
                      <w:jc w:val="left"/>
                      <w:rPr>
                        <w:sz w:val="20"/>
                      </w:rPr>
                    </w:pPr>
                    <w:r>
                      <w:rPr>
                        <w:color w:val="FF0000"/>
                        <w:spacing w:val="-5"/>
                        <w:sz w:val="20"/>
                      </w:rPr>
                      <w:t>60</w:t>
                    </w:r>
                  </w:p>
                </w:txbxContent>
              </v:textbox>
              <w10:wrap type="none"/>
            </v:shape>
            <v:shape style="position:absolute;left:8496;top:507;width:5061;height:223" type="#_x0000_t202" id="docshape11451" filled="false" stroked="false">
              <v:textbox inset="0,0,0,0">
                <w:txbxContent>
                  <w:p>
                    <w:pPr>
                      <w:tabs>
                        <w:tab w:pos="598"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844;top:985;width:241;height:223" type="#_x0000_t202" id="docshape11452" filled="false" stroked="false">
              <v:textbox inset="0,0,0,0">
                <w:txbxContent>
                  <w:p>
                    <w:pPr>
                      <w:spacing w:line="223" w:lineRule="exact" w:before="0"/>
                      <w:ind w:left="0" w:right="0" w:firstLine="0"/>
                      <w:jc w:val="left"/>
                      <w:rPr>
                        <w:sz w:val="20"/>
                      </w:rPr>
                    </w:pPr>
                    <w:r>
                      <w:rPr>
                        <w:color w:val="404040"/>
                        <w:spacing w:val="-5"/>
                        <w:sz w:val="20"/>
                      </w:rPr>
                      <w:t>60</w:t>
                    </w:r>
                  </w:p>
                </w:txbxContent>
              </v:textbox>
              <w10:wrap type="none"/>
            </v:shape>
            <v:shape style="position:absolute;left:8496;top:991;width:5061;height:223" type="#_x0000_t202" id="docshape11453"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655;top:1469;width:241;height:223" type="#_x0000_t202" id="docshape11454" filled="false" stroked="false">
              <v:textbox inset="0,0,0,0">
                <w:txbxContent>
                  <w:p>
                    <w:pPr>
                      <w:spacing w:line="223" w:lineRule="exact" w:before="0"/>
                      <w:ind w:left="0" w:right="0" w:firstLine="0"/>
                      <w:jc w:val="left"/>
                      <w:rPr>
                        <w:sz w:val="20"/>
                      </w:rPr>
                    </w:pPr>
                    <w:r>
                      <w:rPr>
                        <w:color w:val="FF0000"/>
                        <w:spacing w:val="-5"/>
                        <w:sz w:val="20"/>
                      </w:rPr>
                      <w:t>57</w:t>
                    </w:r>
                  </w:p>
                </w:txbxContent>
              </v:textbox>
              <w10:wrap type="none"/>
            </v:shape>
            <v:shape style="position:absolute;left:8496;top:1474;width:5061;height:223" type="#_x0000_t202" id="docshape11455" filled="false" stroked="false">
              <v:textbox inset="0,0,0,0">
                <w:txbxContent>
                  <w:p>
                    <w:pPr>
                      <w:tabs>
                        <w:tab w:pos="598"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FF0000"/>
                        <w:spacing w:val="-5"/>
                        <w:sz w:val="20"/>
                      </w:rPr>
                      <w:t>65</w:t>
                    </w:r>
                    <w:r>
                      <w:rPr>
                        <w:color w:val="FF000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593;top:1953;width:241;height:223" type="#_x0000_t202" id="docshape11456" filled="false" stroked="false">
              <v:textbox inset="0,0,0,0">
                <w:txbxContent>
                  <w:p>
                    <w:pPr>
                      <w:spacing w:line="223" w:lineRule="exact" w:before="0"/>
                      <w:ind w:left="0" w:right="0" w:firstLine="0"/>
                      <w:jc w:val="left"/>
                      <w:rPr>
                        <w:sz w:val="20"/>
                      </w:rPr>
                    </w:pPr>
                    <w:r>
                      <w:rPr>
                        <w:color w:val="FF0000"/>
                        <w:spacing w:val="-5"/>
                        <w:sz w:val="20"/>
                      </w:rPr>
                      <w:t>56</w:t>
                    </w:r>
                  </w:p>
                </w:txbxContent>
              </v:textbox>
              <w10:wrap type="none"/>
            </v:shape>
            <v:shape style="position:absolute;left:8496;top:1957;width:5061;height:223" type="#_x0000_t202" id="docshape11457" filled="false" stroked="false">
              <v:textbox inset="0,0,0,0">
                <w:txbxContent>
                  <w:p>
                    <w:pPr>
                      <w:tabs>
                        <w:tab w:pos="598"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FF0000"/>
                        <w:spacing w:val="-5"/>
                        <w:sz w:val="20"/>
                      </w:rPr>
                      <w:t>65</w:t>
                    </w:r>
                    <w:r>
                      <w:rPr>
                        <w:color w:val="FF0000"/>
                        <w:sz w:val="20"/>
                      </w:rPr>
                      <w:tab/>
                    </w: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593;top:2437;width:241;height:223" type="#_x0000_t202" id="docshape11458" filled="false" stroked="false">
              <v:textbox inset="0,0,0,0">
                <w:txbxContent>
                  <w:p>
                    <w:pPr>
                      <w:spacing w:line="223" w:lineRule="exact" w:before="0"/>
                      <w:ind w:left="0" w:right="0" w:firstLine="0"/>
                      <w:jc w:val="left"/>
                      <w:rPr>
                        <w:sz w:val="20"/>
                      </w:rPr>
                    </w:pPr>
                    <w:r>
                      <w:rPr>
                        <w:color w:val="FF0000"/>
                        <w:spacing w:val="-5"/>
                        <w:sz w:val="20"/>
                      </w:rPr>
                      <w:t>56</w:t>
                    </w:r>
                  </w:p>
                </w:txbxContent>
              </v:textbox>
              <w10:wrap type="none"/>
            </v:shape>
            <v:shape style="position:absolute;left:8496;top:2441;width:5061;height:223" type="#_x0000_t202" id="docshape11459"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593;top:2922;width:241;height:223" type="#_x0000_t202" id="docshape11460" filled="false" stroked="false">
              <v:textbox inset="0,0,0,0">
                <w:txbxContent>
                  <w:p>
                    <w:pPr>
                      <w:spacing w:line="223" w:lineRule="exact" w:before="0"/>
                      <w:ind w:left="0" w:right="0" w:firstLine="0"/>
                      <w:jc w:val="left"/>
                      <w:rPr>
                        <w:sz w:val="20"/>
                      </w:rPr>
                    </w:pPr>
                    <w:r>
                      <w:rPr>
                        <w:color w:val="FF0000"/>
                        <w:spacing w:val="-5"/>
                        <w:sz w:val="20"/>
                      </w:rPr>
                      <w:t>56</w:t>
                    </w:r>
                  </w:p>
                </w:txbxContent>
              </v:textbox>
              <w10:wrap type="none"/>
            </v:shape>
            <v:shape style="position:absolute;left:8496;top:2924;width:5061;height:223" type="#_x0000_t202" id="docshape11461" filled="false" stroked="false">
              <v:textbox inset="0,0,0,0">
                <w:txbxContent>
                  <w:p>
                    <w:pPr>
                      <w:tabs>
                        <w:tab w:pos="598"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FF0000"/>
                        <w:spacing w:val="-5"/>
                        <w:sz w:val="20"/>
                      </w:rPr>
                      <w:t>69</w:t>
                    </w:r>
                    <w:r>
                      <w:rPr>
                        <w:color w:val="FF0000"/>
                        <w:sz w:val="20"/>
                      </w:rPr>
                      <w:tab/>
                    </w:r>
                    <w:r>
                      <w:rPr>
                        <w:color w:val="404040"/>
                        <w:spacing w:val="-5"/>
                        <w:sz w:val="20"/>
                      </w:rPr>
                      <w:t>74</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593;top:3406;width:241;height:223" type="#_x0000_t202" id="docshape11462" filled="false" stroked="false">
              <v:textbox inset="0,0,0,0">
                <w:txbxContent>
                  <w:p>
                    <w:pPr>
                      <w:spacing w:line="223" w:lineRule="exact" w:before="0"/>
                      <w:ind w:left="0" w:right="0" w:firstLine="0"/>
                      <w:jc w:val="left"/>
                      <w:rPr>
                        <w:sz w:val="20"/>
                      </w:rPr>
                    </w:pPr>
                    <w:r>
                      <w:rPr>
                        <w:color w:val="FF0000"/>
                        <w:spacing w:val="-5"/>
                        <w:sz w:val="20"/>
                      </w:rPr>
                      <w:t>56</w:t>
                    </w:r>
                  </w:p>
                </w:txbxContent>
              </v:textbox>
              <w10:wrap type="none"/>
            </v:shape>
            <v:shape style="position:absolute;left:8496;top:3407;width:5062;height:224" type="#_x0000_t202" id="docshape11463"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467;top:3890;width:241;height:223" type="#_x0000_t202" id="docshape11464" filled="false" stroked="false">
              <v:textbox inset="0,0,0,0">
                <w:txbxContent>
                  <w:p>
                    <w:pPr>
                      <w:spacing w:line="223" w:lineRule="exact" w:before="0"/>
                      <w:ind w:left="0" w:right="0" w:firstLine="0"/>
                      <w:jc w:val="left"/>
                      <w:rPr>
                        <w:sz w:val="20"/>
                      </w:rPr>
                    </w:pPr>
                    <w:r>
                      <w:rPr>
                        <w:color w:val="FF0000"/>
                        <w:spacing w:val="-5"/>
                        <w:sz w:val="20"/>
                      </w:rPr>
                      <w:t>54</w:t>
                    </w:r>
                  </w:p>
                </w:txbxContent>
              </v:textbox>
              <w10:wrap type="none"/>
            </v:shape>
            <v:shape style="position:absolute;left:8496;top:3890;width:5061;height:223" type="#_x0000_t202" id="docshape11465" filled="false" stroked="false">
              <v:textbox inset="0,0,0,0">
                <w:txbxContent>
                  <w:p>
                    <w:pPr>
                      <w:tabs>
                        <w:tab w:pos="598"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66</w:t>
                    </w:r>
                    <w:r>
                      <w:rPr>
                        <w:color w:val="404040"/>
                        <w:sz w:val="20"/>
                      </w:rPr>
                      <w:tab/>
                    </w: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342;top:4374;width:241;height:223" type="#_x0000_t202" id="docshape11466" filled="false" stroked="false">
              <v:textbox inset="0,0,0,0">
                <w:txbxContent>
                  <w:p>
                    <w:pPr>
                      <w:spacing w:line="223" w:lineRule="exact" w:before="0"/>
                      <w:ind w:left="0" w:right="0" w:firstLine="0"/>
                      <w:jc w:val="left"/>
                      <w:rPr>
                        <w:sz w:val="20"/>
                      </w:rPr>
                    </w:pPr>
                    <w:r>
                      <w:rPr>
                        <w:color w:val="FF0000"/>
                        <w:spacing w:val="-5"/>
                        <w:sz w:val="20"/>
                      </w:rPr>
                      <w:t>52</w:t>
                    </w:r>
                  </w:p>
                </w:txbxContent>
              </v:textbox>
              <w10:wrap type="none"/>
            </v:shape>
            <v:shape style="position:absolute;left:8496;top:4374;width:5061;height:223" type="#_x0000_t202" id="docshape11467" filled="false" stroked="false">
              <v:textbox inset="0,0,0,0">
                <w:txbxContent>
                  <w:p>
                    <w:pPr>
                      <w:tabs>
                        <w:tab w:pos="572"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67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342;top:4858;width:241;height:223" type="#_x0000_t202" id="docshape11468" filled="false" stroked="false">
              <v:textbox inset="0,0,0,0">
                <w:txbxContent>
                  <w:p>
                    <w:pPr>
                      <w:spacing w:line="223" w:lineRule="exact" w:before="0"/>
                      <w:ind w:left="0" w:right="0" w:firstLine="0"/>
                      <w:jc w:val="left"/>
                      <w:rPr>
                        <w:sz w:val="20"/>
                      </w:rPr>
                    </w:pPr>
                    <w:r>
                      <w:rPr>
                        <w:color w:val="FF0000"/>
                        <w:spacing w:val="-5"/>
                        <w:sz w:val="20"/>
                      </w:rPr>
                      <w:t>52</w:t>
                    </w:r>
                  </w:p>
                </w:txbxContent>
              </v:textbox>
              <w10:wrap type="none"/>
            </v:shape>
            <v:shape style="position:absolute;left:8496;top:4857;width:5061;height:223" type="#_x0000_t202" id="docshape11469" filled="false" stroked="false">
              <v:textbox inset="0,0,0,0">
                <w:txbxContent>
                  <w:p>
                    <w:pPr>
                      <w:tabs>
                        <w:tab w:pos="598"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FF0000"/>
                        <w:spacing w:val="-5"/>
                        <w:sz w:val="20"/>
                      </w:rPr>
                      <w:t>64</w:t>
                    </w:r>
                    <w:r>
                      <w:rPr>
                        <w:color w:val="FF0000"/>
                        <w:sz w:val="20"/>
                      </w:rPr>
                      <w:tab/>
                    </w: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279;top:5342;width:241;height:223" type="#_x0000_t202" id="docshape11470" filled="false" stroked="false">
              <v:textbox inset="0,0,0,0">
                <w:txbxContent>
                  <w:p>
                    <w:pPr>
                      <w:spacing w:line="223" w:lineRule="exact" w:before="0"/>
                      <w:ind w:left="0" w:right="0" w:firstLine="0"/>
                      <w:jc w:val="left"/>
                      <w:rPr>
                        <w:sz w:val="20"/>
                      </w:rPr>
                    </w:pPr>
                    <w:r>
                      <w:rPr>
                        <w:color w:val="FF0000"/>
                        <w:spacing w:val="-5"/>
                        <w:sz w:val="20"/>
                      </w:rPr>
                      <w:t>51</w:t>
                    </w:r>
                  </w:p>
                </w:txbxContent>
              </v:textbox>
              <w10:wrap type="none"/>
            </v:shape>
            <v:shape style="position:absolute;left:8496;top:5341;width:5061;height:223" type="#_x0000_t202" id="docshape11471" filled="false" stroked="false">
              <v:textbox inset="0,0,0,0">
                <w:txbxContent>
                  <w:p>
                    <w:pPr>
                      <w:tabs>
                        <w:tab w:pos="598"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FF0000"/>
                        <w:spacing w:val="-5"/>
                        <w:sz w:val="20"/>
                      </w:rPr>
                      <w:t>61</w:t>
                    </w:r>
                    <w:r>
                      <w:rPr>
                        <w:color w:val="FF0000"/>
                        <w:sz w:val="20"/>
                      </w:rPr>
                      <w:tab/>
                    </w: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151;top:5821;width:373;height:228" type="#_x0000_t202" id="docshape11472" filled="false" stroked="false">
              <v:textbox inset="0,0,0,0">
                <w:txbxContent>
                  <w:p>
                    <w:pPr>
                      <w:spacing w:line="227" w:lineRule="exact" w:before="0"/>
                      <w:ind w:left="0" w:right="0" w:firstLine="0"/>
                      <w:jc w:val="left"/>
                      <w:rPr>
                        <w:rFonts w:ascii="Arial Narrow"/>
                        <w:sz w:val="13"/>
                      </w:rPr>
                    </w:pPr>
                    <w:r>
                      <w:rPr>
                        <w:color w:val="FF0000"/>
                        <w:spacing w:val="-6"/>
                        <w:sz w:val="20"/>
                      </w:rPr>
                      <w:t>49</w:t>
                    </w:r>
                    <w:r>
                      <w:rPr>
                        <w:rFonts w:ascii="Arial Narrow"/>
                        <w:color w:val="FF0000"/>
                        <w:spacing w:val="-5"/>
                        <w:w w:val="203"/>
                        <w:position w:val="6"/>
                        <w:sz w:val="13"/>
                      </w:rPr>
                      <w:t>T</w:t>
                    </w:r>
                  </w:p>
                </w:txbxContent>
              </v:textbox>
              <w10:wrap type="none"/>
            </v:shape>
            <v:shape style="position:absolute;left:8496;top:5824;width:5061;height:223" type="#_x0000_t202" id="docshape11473" filled="false" stroked="false">
              <v:textbox inset="0,0,0,0">
                <w:txbxContent>
                  <w:p>
                    <w:pPr>
                      <w:tabs>
                        <w:tab w:pos="598" w:val="left" w:leader="none"/>
                        <w:tab w:pos="1171" w:val="left" w:leader="none"/>
                        <w:tab w:pos="1770" w:val="left" w:leader="none"/>
                        <w:tab w:pos="2369" w:val="left" w:leader="none"/>
                        <w:tab w:pos="2968" w:val="left" w:leader="none"/>
                        <w:tab w:pos="3566" w:val="left" w:leader="none"/>
                        <w:tab w:pos="4165" w:val="left" w:leader="none"/>
                        <w:tab w:pos="4764"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w10:wrap type="none"/>
          </v:group>
        </w:pict>
      </w:r>
      <w:r>
        <w:rPr>
          <w:color w:val="404040"/>
          <w:spacing w:val="-5"/>
          <w:sz w:val="20"/>
        </w:rPr>
        <w:t>65+</w:t>
      </w:r>
    </w:p>
    <w:p>
      <w:pPr>
        <w:spacing w:line="240" w:lineRule="auto" w:before="1"/>
        <w:rPr>
          <w:sz w:val="22"/>
        </w:rPr>
      </w:pPr>
    </w:p>
    <w:p>
      <w:pPr>
        <w:spacing w:line="504" w:lineRule="auto" w:before="0"/>
        <w:ind w:left="1648" w:right="11158" w:firstLine="622"/>
        <w:jc w:val="right"/>
        <w:rPr>
          <w:sz w:val="20"/>
        </w:rPr>
      </w:pPr>
      <w:r>
        <w:rPr>
          <w:color w:val="404040"/>
          <w:spacing w:val="-2"/>
          <w:sz w:val="20"/>
        </w:rPr>
        <w:t>Women </w:t>
      </w:r>
      <w:r>
        <w:rPr>
          <w:color w:val="404040"/>
          <w:sz w:val="20"/>
        </w:rPr>
        <w:t>Bellarine</w:t>
      </w:r>
      <w:r>
        <w:rPr>
          <w:color w:val="404040"/>
          <w:spacing w:val="-14"/>
          <w:sz w:val="20"/>
        </w:rPr>
        <w:t> </w:t>
      </w:r>
      <w:r>
        <w:rPr>
          <w:color w:val="404040"/>
          <w:sz w:val="20"/>
        </w:rPr>
        <w:t>Ward </w:t>
      </w:r>
      <w:r>
        <w:rPr>
          <w:color w:val="404040"/>
          <w:spacing w:val="-2"/>
          <w:sz w:val="20"/>
        </w:rPr>
        <w:t>State-wide</w:t>
      </w:r>
    </w:p>
    <w:p>
      <w:pPr>
        <w:spacing w:line="506" w:lineRule="auto" w:before="4"/>
        <w:ind w:left="1336" w:right="11159" w:firstLine="77"/>
        <w:jc w:val="right"/>
        <w:rPr>
          <w:sz w:val="20"/>
        </w:rPr>
      </w:pPr>
      <w:r>
        <w:rPr>
          <w:color w:val="404040"/>
          <w:sz w:val="20"/>
        </w:rPr>
        <w:t>Regional</w:t>
      </w:r>
      <w:r>
        <w:rPr>
          <w:color w:val="404040"/>
          <w:spacing w:val="-14"/>
          <w:sz w:val="20"/>
        </w:rPr>
        <w:t> </w:t>
      </w:r>
      <w:r>
        <w:rPr>
          <w:color w:val="404040"/>
          <w:sz w:val="20"/>
        </w:rPr>
        <w:t>Centres Windermere</w:t>
      </w:r>
      <w:r>
        <w:rPr>
          <w:color w:val="404040"/>
          <w:spacing w:val="-14"/>
          <w:sz w:val="20"/>
        </w:rPr>
        <w:t> </w:t>
      </w:r>
      <w:r>
        <w:rPr>
          <w:color w:val="404040"/>
          <w:sz w:val="20"/>
        </w:rPr>
        <w:t>Ward Greater Geelong Brownbill Ward</w:t>
      </w:r>
    </w:p>
    <w:p>
      <w:pPr>
        <w:spacing w:line="226" w:lineRule="exact" w:before="0"/>
        <w:ind w:left="2448" w:right="0" w:firstLine="0"/>
        <w:jc w:val="left"/>
        <w:rPr>
          <w:sz w:val="20"/>
        </w:rPr>
      </w:pPr>
      <w:r>
        <w:rPr>
          <w:color w:val="404040"/>
          <w:spacing w:val="-2"/>
          <w:sz w:val="20"/>
        </w:rPr>
        <w:t>50-</w:t>
      </w:r>
      <w:r>
        <w:rPr>
          <w:color w:val="404040"/>
          <w:spacing w:val="-7"/>
          <w:sz w:val="20"/>
        </w:rPr>
        <w:t>64</w:t>
      </w:r>
    </w:p>
    <w:p>
      <w:pPr>
        <w:spacing w:line="240" w:lineRule="auto" w:before="1"/>
        <w:rPr>
          <w:sz w:val="22"/>
        </w:rPr>
      </w:pPr>
    </w:p>
    <w:p>
      <w:pPr>
        <w:spacing w:before="0"/>
        <w:ind w:left="0" w:right="11159" w:firstLine="0"/>
        <w:jc w:val="right"/>
        <w:rPr>
          <w:sz w:val="20"/>
        </w:rPr>
      </w:pPr>
      <w:r>
        <w:rPr>
          <w:color w:val="404040"/>
          <w:sz w:val="20"/>
        </w:rPr>
        <w:t>Kardinia</w:t>
      </w:r>
      <w:r>
        <w:rPr>
          <w:color w:val="404040"/>
          <w:spacing w:val="-11"/>
          <w:sz w:val="20"/>
        </w:rPr>
        <w:t> </w:t>
      </w:r>
      <w:r>
        <w:rPr>
          <w:color w:val="404040"/>
          <w:spacing w:val="-4"/>
          <w:sz w:val="20"/>
        </w:rPr>
        <w:t>Ward</w:t>
      </w:r>
    </w:p>
    <w:p>
      <w:pPr>
        <w:spacing w:line="240" w:lineRule="auto" w:before="1"/>
        <w:rPr>
          <w:sz w:val="22"/>
        </w:rPr>
      </w:pPr>
    </w:p>
    <w:p>
      <w:pPr>
        <w:spacing w:line="504" w:lineRule="auto" w:before="0"/>
        <w:ind w:left="2448" w:right="11158" w:firstLine="122"/>
        <w:jc w:val="left"/>
        <w:rPr>
          <w:sz w:val="20"/>
        </w:rPr>
      </w:pPr>
      <w:r>
        <w:rPr>
          <w:color w:val="404040"/>
          <w:spacing w:val="-4"/>
          <w:sz w:val="20"/>
        </w:rPr>
        <w:t>Men </w:t>
      </w:r>
      <w:r>
        <w:rPr>
          <w:color w:val="404040"/>
          <w:spacing w:val="-2"/>
          <w:sz w:val="20"/>
        </w:rPr>
        <w:t>35-</w:t>
      </w:r>
      <w:r>
        <w:rPr>
          <w:color w:val="404040"/>
          <w:spacing w:val="-7"/>
          <w:sz w:val="20"/>
        </w:rPr>
        <w:t>49</w:t>
      </w:r>
    </w:p>
    <w:p>
      <w:pPr>
        <w:spacing w:before="2"/>
        <w:ind w:left="0" w:right="11158" w:firstLine="0"/>
        <w:jc w:val="right"/>
        <w:rPr>
          <w:sz w:val="20"/>
        </w:rPr>
      </w:pPr>
      <w:r>
        <w:rPr>
          <w:color w:val="404040"/>
          <w:spacing w:val="-2"/>
          <w:sz w:val="20"/>
        </w:rPr>
        <w:t>18-</w:t>
      </w:r>
      <w:r>
        <w:rPr>
          <w:color w:val="404040"/>
          <w:spacing w:val="-7"/>
          <w:sz w:val="20"/>
        </w:rPr>
        <w:t>34</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2"/>
        </w:rPr>
      </w:pPr>
    </w:p>
    <w:p>
      <w:pPr>
        <w:pStyle w:val="BodyText"/>
        <w:spacing w:before="95"/>
        <w:ind w:left="703"/>
        <w:rPr>
          <w:i/>
        </w:rPr>
      </w:pPr>
      <w:r>
        <w:rPr>
          <w:i/>
          <w:color w:val="404040"/>
        </w:rPr>
        <w:t>Q1.</w:t>
      </w:r>
      <w:r>
        <w:rPr>
          <w:i/>
          <w:color w:val="404040"/>
          <w:spacing w:val="-4"/>
        </w:rPr>
        <w:t> </w:t>
      </w:r>
      <w:r>
        <w:rPr>
          <w:i/>
          <w:color w:val="404040"/>
        </w:rPr>
        <w:t>Firstly,</w:t>
      </w:r>
      <w:r>
        <w:rPr>
          <w:i/>
          <w:color w:val="404040"/>
          <w:spacing w:val="-2"/>
        </w:rPr>
        <w:t> </w:t>
      </w:r>
      <w:r>
        <w:rPr>
          <w:i/>
          <w:color w:val="404040"/>
        </w:rPr>
        <w:t>how</w:t>
      </w:r>
      <w:r>
        <w:rPr>
          <w:i/>
          <w:color w:val="404040"/>
          <w:spacing w:val="-5"/>
        </w:rPr>
        <w:t> </w:t>
      </w:r>
      <w:r>
        <w:rPr>
          <w:i/>
          <w:color w:val="404040"/>
        </w:rPr>
        <w:t>important</w:t>
      </w:r>
      <w:r>
        <w:rPr>
          <w:i/>
          <w:color w:val="404040"/>
          <w:spacing w:val="3"/>
        </w:rPr>
        <w:t> </w:t>
      </w:r>
      <w:r>
        <w:rPr>
          <w:i/>
          <w:color w:val="404040"/>
        </w:rPr>
        <w:t>should</w:t>
      </w:r>
      <w:r>
        <w:rPr>
          <w:i/>
          <w:color w:val="404040"/>
          <w:spacing w:val="-4"/>
        </w:rPr>
        <w:t> </w:t>
      </w:r>
      <w:r>
        <w:rPr>
          <w:i/>
          <w:color w:val="404040"/>
        </w:rPr>
        <w:t>‘COVID-19</w:t>
      </w:r>
      <w:r>
        <w:rPr>
          <w:i/>
          <w:color w:val="404040"/>
          <w:spacing w:val="-1"/>
        </w:rPr>
        <w:t> </w:t>
      </w:r>
      <w:r>
        <w:rPr>
          <w:i/>
          <w:color w:val="404040"/>
        </w:rPr>
        <w:t>response’</w:t>
      </w:r>
      <w:r>
        <w:rPr>
          <w:i/>
          <w:color w:val="404040"/>
          <w:spacing w:val="-2"/>
        </w:rPr>
        <w:t> </w:t>
      </w:r>
      <w:r>
        <w:rPr>
          <w:i/>
          <w:color w:val="404040"/>
        </w:rPr>
        <w:t>be</w:t>
      </w:r>
      <w:r>
        <w:rPr>
          <w:i/>
          <w:color w:val="404040"/>
          <w:spacing w:val="-6"/>
        </w:rPr>
        <w:t> </w:t>
      </w:r>
      <w:r>
        <w:rPr>
          <w:i/>
          <w:color w:val="404040"/>
        </w:rPr>
        <w:t>as</w:t>
      </w:r>
      <w:r>
        <w:rPr>
          <w:i/>
          <w:color w:val="404040"/>
          <w:spacing w:val="-5"/>
        </w:rPr>
        <w:t> </w:t>
      </w:r>
      <w:r>
        <w:rPr>
          <w:i/>
          <w:color w:val="404040"/>
        </w:rPr>
        <w:t>a</w:t>
      </w:r>
      <w:r>
        <w:rPr>
          <w:i/>
          <w:color w:val="404040"/>
          <w:spacing w:val="-6"/>
        </w:rPr>
        <w:t> </w:t>
      </w:r>
      <w:r>
        <w:rPr>
          <w:i/>
          <w:color w:val="404040"/>
        </w:rPr>
        <w:t>responsibility</w:t>
      </w:r>
      <w:r>
        <w:rPr>
          <w:i/>
          <w:color w:val="404040"/>
          <w:spacing w:val="-4"/>
        </w:rPr>
        <w:t> </w:t>
      </w:r>
      <w:r>
        <w:rPr>
          <w:i/>
          <w:color w:val="404040"/>
        </w:rPr>
        <w:t>for</w:t>
      </w:r>
      <w:r>
        <w:rPr>
          <w:i/>
          <w:color w:val="404040"/>
          <w:spacing w:val="-4"/>
        </w:rPr>
        <w:t> </w:t>
      </w:r>
      <w:r>
        <w:rPr>
          <w:i/>
          <w:color w:val="404040"/>
          <w:spacing w:val="-2"/>
        </w:rPr>
        <w:t>Council?</w:t>
      </w:r>
    </w:p>
    <w:p>
      <w:pPr>
        <w:spacing w:after="0"/>
        <w:sectPr>
          <w:headerReference w:type="default" r:id="rId427"/>
          <w:footerReference w:type="default" r:id="rId428"/>
          <w:pgSz w:w="14400" w:h="10800" w:orient="landscape"/>
          <w:pgMar w:header="82" w:footer="128" w:top="1540" w:bottom="320" w:left="140" w:right="140"/>
        </w:sectPr>
      </w:pPr>
    </w:p>
    <w:p>
      <w:pPr>
        <w:spacing w:line="240" w:lineRule="auto" w:before="1"/>
        <w:rPr>
          <w:i/>
          <w:sz w:val="16"/>
        </w:rPr>
      </w:pPr>
    </w:p>
    <w:p>
      <w:pPr>
        <w:spacing w:after="0" w:line="240" w:lineRule="auto"/>
        <w:rPr>
          <w:sz w:val="16"/>
        </w:rPr>
        <w:sectPr>
          <w:headerReference w:type="default" r:id="rId430"/>
          <w:footerReference w:type="default" r:id="rId431"/>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3"/>
        <w:rPr>
          <w:i/>
          <w:sz w:val="27"/>
        </w:rPr>
      </w:pPr>
    </w:p>
    <w:p>
      <w:pPr>
        <w:spacing w:before="1"/>
        <w:ind w:left="0" w:right="42" w:firstLine="0"/>
        <w:jc w:val="right"/>
        <w:rPr>
          <w:sz w:val="20"/>
        </w:rPr>
      </w:pPr>
      <w:r>
        <w:rPr/>
        <w:drawing>
          <wp:anchor distT="0" distB="0" distL="0" distR="0" allowOverlap="1" layoutInCell="1" locked="0" behindDoc="0" simplePos="0" relativeHeight="16199680">
            <wp:simplePos x="0" y="0"/>
            <wp:positionH relativeFrom="page">
              <wp:posOffset>438912</wp:posOffset>
            </wp:positionH>
            <wp:positionV relativeFrom="paragraph">
              <wp:posOffset>-752857</wp:posOffset>
            </wp:positionV>
            <wp:extent cx="600456" cy="641603"/>
            <wp:effectExtent l="0" t="0" r="0" b="0"/>
            <wp:wrapNone/>
            <wp:docPr id="1087" name="image145.png" descr="COVID-19RESPONSE10000.PNG"/>
            <wp:cNvGraphicFramePr>
              <a:graphicFrameLocks noChangeAspect="1"/>
            </wp:cNvGraphicFramePr>
            <a:graphic>
              <a:graphicData uri="http://schemas.openxmlformats.org/drawingml/2006/picture">
                <pic:pic>
                  <pic:nvPicPr>
                    <pic:cNvPr id="1088" name="image145.png"/>
                    <pic:cNvPicPr/>
                  </pic:nvPicPr>
                  <pic:blipFill>
                    <a:blip r:embed="rId429" cstate="print"/>
                    <a:stretch>
                      <a:fillRect/>
                    </a:stretch>
                  </pic:blipFill>
                  <pic:spPr>
                    <a:xfrm>
                      <a:off x="0" y="0"/>
                      <a:ext cx="600456" cy="641603"/>
                    </a:xfrm>
                    <a:prstGeom prst="rect">
                      <a:avLst/>
                    </a:prstGeom>
                  </pic:spPr>
                </pic:pic>
              </a:graphicData>
            </a:graphic>
          </wp:anchor>
        </w:drawing>
      </w:r>
      <w:bookmarkStart w:name="Slide 147: COVID-19 response importance" w:id="220"/>
      <w:bookmarkEnd w:id="220"/>
      <w:r>
        <w:rPr/>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240" w:lineRule="auto" w:before="10"/>
        <w:rPr>
          <w:sz w:val="18"/>
        </w:rPr>
      </w:pPr>
    </w:p>
    <w:p>
      <w:pPr>
        <w:spacing w:before="0"/>
        <w:ind w:left="0" w:right="4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240" w:lineRule="auto" w:before="10"/>
        <w:rPr>
          <w:sz w:val="18"/>
        </w:rPr>
      </w:pPr>
    </w:p>
    <w:p>
      <w:pPr>
        <w:spacing w:before="0"/>
        <w:ind w:left="0" w:right="4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240" w:lineRule="auto" w:before="11"/>
        <w:rPr>
          <w:sz w:val="18"/>
        </w:rPr>
      </w:pPr>
    </w:p>
    <w:p>
      <w:pPr>
        <w:spacing w:line="465" w:lineRule="auto" w:before="0"/>
        <w:ind w:left="1836" w:right="38"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4"/>
          <w:sz w:val="20"/>
        </w:rPr>
        <w:t> </w:t>
      </w:r>
      <w:r>
        <w:rPr>
          <w:color w:val="404040"/>
          <w:spacing w:val="-4"/>
          <w:sz w:val="20"/>
        </w:rPr>
        <w:t>Ward</w:t>
      </w:r>
    </w:p>
    <w:p>
      <w:pPr>
        <w:spacing w:line="468" w:lineRule="auto" w:before="6"/>
        <w:ind w:left="2769" w:right="40" w:firstLine="300"/>
        <w:jc w:val="right"/>
        <w:rPr>
          <w:sz w:val="20"/>
        </w:rPr>
      </w:pPr>
      <w:r>
        <w:rPr>
          <w:color w:val="404040"/>
          <w:spacing w:val="-4"/>
          <w:sz w:val="20"/>
        </w:rPr>
        <w:t>Men </w:t>
      </w:r>
      <w:r>
        <w:rPr>
          <w:color w:val="404040"/>
          <w:spacing w:val="-2"/>
          <w:sz w:val="20"/>
        </w:rPr>
        <w:t>Women 18-34</w:t>
      </w:r>
    </w:p>
    <w:p>
      <w:pPr>
        <w:spacing w:line="227" w:lineRule="exact" w:before="0"/>
        <w:ind w:left="0" w:right="40" w:firstLine="0"/>
        <w:jc w:val="right"/>
        <w:rPr>
          <w:sz w:val="20"/>
        </w:rPr>
      </w:pPr>
      <w:r>
        <w:rPr>
          <w:color w:val="404040"/>
          <w:spacing w:val="-2"/>
          <w:sz w:val="20"/>
        </w:rPr>
        <w:t>35-</w:t>
      </w:r>
      <w:r>
        <w:rPr>
          <w:color w:val="404040"/>
          <w:spacing w:val="-7"/>
          <w:sz w:val="20"/>
        </w:rPr>
        <w:t>49</w:t>
      </w:r>
    </w:p>
    <w:p>
      <w:pPr>
        <w:spacing w:line="240" w:lineRule="auto" w:before="11"/>
        <w:rPr>
          <w:sz w:val="18"/>
        </w:rPr>
      </w:pPr>
    </w:p>
    <w:p>
      <w:pPr>
        <w:spacing w:before="0"/>
        <w:ind w:left="0" w:right="40" w:firstLine="0"/>
        <w:jc w:val="right"/>
        <w:rPr>
          <w:sz w:val="20"/>
        </w:rPr>
      </w:pPr>
      <w:r>
        <w:rPr>
          <w:color w:val="404040"/>
          <w:spacing w:val="-2"/>
          <w:sz w:val="20"/>
        </w:rPr>
        <w:t>50-</w:t>
      </w:r>
      <w:r>
        <w:rPr>
          <w:color w:val="404040"/>
          <w:spacing w:val="-7"/>
          <w:sz w:val="20"/>
        </w:rPr>
        <w:t>64</w:t>
      </w:r>
    </w:p>
    <w:p>
      <w:pPr>
        <w:spacing w:line="240" w:lineRule="auto" w:before="10"/>
        <w:rPr>
          <w:sz w:val="18"/>
        </w:rPr>
      </w:pPr>
    </w:p>
    <w:p>
      <w:pPr>
        <w:spacing w:before="0"/>
        <w:ind w:left="0" w:right="40" w:firstLine="0"/>
        <w:jc w:val="right"/>
        <w:rPr>
          <w:sz w:val="20"/>
        </w:rPr>
      </w:pPr>
      <w:r>
        <w:rPr>
          <w:color w:val="404040"/>
          <w:spacing w:val="-5"/>
          <w:sz w:val="20"/>
        </w:rPr>
        <w:t>65+</w:t>
      </w:r>
    </w:p>
    <w:p>
      <w:pPr>
        <w:pStyle w:val="Heading4"/>
        <w:ind w:left="551"/>
      </w:pPr>
      <w:r>
        <w:rPr>
          <w:b w:val="0"/>
        </w:rPr>
        <w:br w:type="column"/>
      </w:r>
      <w:r>
        <w:rPr>
          <w:color w:val="404040"/>
        </w:rPr>
        <w:t>2023</w:t>
      </w:r>
      <w:r>
        <w:rPr>
          <w:color w:val="404040"/>
          <w:spacing w:val="-10"/>
        </w:rPr>
        <w:t> </w:t>
      </w:r>
      <w:r>
        <w:rPr>
          <w:color w:val="404040"/>
        </w:rPr>
        <w:t>COVID-19</w:t>
      </w:r>
      <w:r>
        <w:rPr>
          <w:color w:val="404040"/>
          <w:spacing w:val="-6"/>
        </w:rPr>
        <w:t> </w:t>
      </w:r>
      <w:r>
        <w:rPr>
          <w:color w:val="404040"/>
        </w:rPr>
        <w:t>response</w:t>
      </w:r>
      <w:r>
        <w:rPr>
          <w:color w:val="404040"/>
          <w:spacing w:val="-6"/>
        </w:rPr>
        <w:t> </w:t>
      </w:r>
      <w:r>
        <w:rPr>
          <w:color w:val="404040"/>
        </w:rPr>
        <w:t>importance</w:t>
      </w:r>
      <w:r>
        <w:rPr>
          <w:color w:val="404040"/>
          <w:spacing w:val="-4"/>
        </w:rPr>
        <w:t> </w:t>
      </w:r>
      <w:r>
        <w:rPr>
          <w:color w:val="404040"/>
          <w:spacing w:val="-5"/>
        </w:rPr>
        <w:t>(%)</w:t>
      </w:r>
    </w:p>
    <w:p>
      <w:pPr>
        <w:spacing w:after="0"/>
        <w:sectPr>
          <w:type w:val="continuous"/>
          <w:pgSz w:w="14400" w:h="10800" w:orient="landscape"/>
          <w:pgMar w:header="82" w:footer="257" w:top="0" w:bottom="0" w:left="140" w:right="140"/>
          <w:cols w:num="2" w:equalWidth="0">
            <w:col w:w="3502" w:space="727"/>
            <w:col w:w="9891"/>
          </w:cols>
        </w:sectPr>
      </w:pPr>
    </w:p>
    <w:p>
      <w:pPr>
        <w:spacing w:line="240" w:lineRule="auto" w:before="0"/>
        <w:rPr>
          <w:b/>
          <w:sz w:val="11"/>
        </w:rPr>
      </w:pPr>
    </w:p>
    <w:p>
      <w:pPr>
        <w:tabs>
          <w:tab w:pos="6880" w:val="left" w:leader="none"/>
          <w:tab w:pos="9697" w:val="left" w:leader="none"/>
        </w:tabs>
        <w:spacing w:before="94"/>
        <w:ind w:left="4063" w:right="0" w:firstLine="0"/>
        <w:jc w:val="left"/>
        <w:rPr>
          <w:sz w:val="18"/>
        </w:rPr>
      </w:pPr>
      <w:r>
        <w:rPr/>
        <w:pict>
          <v:group style="position:absolute;margin-left:188.270004pt;margin-top:-335.914093pt;width:487.75pt;height:335.4pt;mso-position-horizontal-relative:page;mso-position-vertical-relative:paragraph;z-index:16196096" id="docshapegroup11490" coordorigin="3765,-6718" coordsize="9755,6708">
            <v:rect style="position:absolute;left:3770;top:-6635;width:1556;height:281" id="docshape11491" filled="true" fillcolor="#002e52" stroked="false">
              <v:fill type="solid"/>
            </v:rect>
            <v:rect style="position:absolute;left:5325;top:-6635;width:2528;height:281" id="docshape11492" filled="true" fillcolor="#5f93c5" stroked="false">
              <v:fill type="solid"/>
            </v:rect>
            <v:rect style="position:absolute;left:7852;top:-6635;width:3012;height:281" id="docshape11493" filled="true" fillcolor="#a6a6a6" stroked="false">
              <v:fill type="solid"/>
            </v:rect>
            <v:rect style="position:absolute;left:10864;top:-6635;width:1556;height:281" id="docshape11494" filled="true" fillcolor="#e08278" stroked="false">
              <v:fill type="solid"/>
            </v:rect>
            <v:rect style="position:absolute;left:12420;top:-6635;width:876;height:281" id="docshape11495" filled="true" fillcolor="#c0392b" stroked="false">
              <v:fill type="solid"/>
            </v:rect>
            <v:rect style="position:absolute;left:13296;top:-6635;width:195;height:281" id="docshape11496" filled="true" fillcolor="#f5d2a8" stroked="false">
              <v:fill type="solid"/>
            </v:rect>
            <v:rect style="position:absolute;left:3770;top:-6188;width:3339;height:281" id="docshape11497" filled="true" fillcolor="#002e52" stroked="false">
              <v:fill type="solid"/>
            </v:rect>
            <v:rect style="position:absolute;left:7108;top:-6188;width:2650;height:281" id="docshape11498" filled="true" fillcolor="#5f93c5" stroked="false">
              <v:fill type="solid"/>
            </v:rect>
            <v:rect style="position:absolute;left:9758;top:-6188;width:1966;height:281" id="docshape11499" filled="true" fillcolor="#a6a6a6" stroked="false">
              <v:fill type="solid"/>
            </v:rect>
            <v:rect style="position:absolute;left:11724;top:-6188;width:1275;height:281" id="docshape11500" filled="true" fillcolor="#e08278" stroked="false">
              <v:fill type="solid"/>
            </v:rect>
            <v:rect style="position:absolute;left:12998;top:-6188;width:296;height:281" id="docshape11501" filled="true" fillcolor="#c0392b" stroked="false">
              <v:fill type="solid"/>
            </v:rect>
            <v:rect style="position:absolute;left:13293;top:-6188;width:197;height:281" id="docshape11502" filled="true" fillcolor="#f5d2a8" stroked="false">
              <v:fill type="solid"/>
            </v:rect>
            <v:rect style="position:absolute;left:3770;top:-5740;width:3694;height:279" id="docshape11503" filled="true" fillcolor="#002e52" stroked="false">
              <v:fill type="solid"/>
            </v:rect>
            <v:rect style="position:absolute;left:7464;top:-5740;width:3111;height:279" id="docshape11504" filled="true" fillcolor="#5f93c5" stroked="false">
              <v:fill type="solid"/>
            </v:rect>
            <v:rect style="position:absolute;left:10574;top:-5740;width:1846;height:279" id="docshape11505" filled="true" fillcolor="#a6a6a6" stroked="false">
              <v:fill type="solid"/>
            </v:rect>
            <v:rect style="position:absolute;left:12420;top:-5740;width:778;height:279" id="docshape11506" filled="true" fillcolor="#e08278" stroked="false">
              <v:fill type="solid"/>
            </v:rect>
            <v:rect style="position:absolute;left:13197;top:-5740;width:195;height:279" id="docshape11507" filled="true" fillcolor="#c0392b" stroked="false">
              <v:fill type="solid"/>
            </v:rect>
            <v:rect style="position:absolute;left:13392;top:-5740;width:99;height:279" id="docshape11508" filled="true" fillcolor="#f5d2a8" stroked="false">
              <v:fill type="solid"/>
            </v:rect>
            <v:rect style="position:absolute;left:3770;top:-5293;width:1668;height:281" id="docshape11509" filled="true" fillcolor="#002e52" stroked="false">
              <v:fill type="solid"/>
            </v:rect>
            <v:rect style="position:absolute;left:5438;top:-5293;width:2554;height:281" id="docshape11510" filled="true" fillcolor="#5f93c5" stroked="false">
              <v:fill type="solid"/>
            </v:rect>
            <v:rect style="position:absolute;left:7992;top:-5293;width:2751;height:281" id="docshape11511" filled="true" fillcolor="#a6a6a6" stroked="false">
              <v:fill type="solid"/>
            </v:rect>
            <v:rect style="position:absolute;left:10742;top:-5293;width:1472;height:281" id="docshape11512" filled="true" fillcolor="#e08278" stroked="false">
              <v:fill type="solid"/>
            </v:rect>
            <v:rect style="position:absolute;left:12213;top:-5293;width:884;height:281" id="docshape11513" filled="true" fillcolor="#c0392b" stroked="false">
              <v:fill type="solid"/>
            </v:rect>
            <v:rect style="position:absolute;left:13096;top:-5293;width:394;height:281" id="docshape11514" filled="true" fillcolor="#f5d2a8" stroked="false">
              <v:fill type="solid"/>
            </v:rect>
            <v:rect style="position:absolute;left:3770;top:-4844;width:1733;height:279" id="docshape11515" filled="true" fillcolor="#002e52" stroked="false">
              <v:fill type="solid"/>
            </v:rect>
            <v:rect style="position:absolute;left:5503;top:-4844;width:2405;height:279" id="docshape11516" filled="true" fillcolor="#5f93c5" stroked="false">
              <v:fill type="solid"/>
            </v:rect>
            <v:rect style="position:absolute;left:7908;top:-4844;width:2792;height:279" id="docshape11517" filled="true" fillcolor="#a6a6a6" stroked="false">
              <v:fill type="solid"/>
            </v:rect>
            <v:rect style="position:absolute;left:10699;top:-4844;width:1445;height:279" id="docshape11518" filled="true" fillcolor="#e08278" stroked="false">
              <v:fill type="solid"/>
            </v:rect>
            <v:rect style="position:absolute;left:12144;top:-4844;width:1059;height:279" id="docshape11519" filled="true" fillcolor="#c0392b" stroked="false">
              <v:fill type="solid"/>
            </v:rect>
            <v:rect style="position:absolute;left:13202;top:-4844;width:288;height:279" id="docshape11520" filled="true" fillcolor="#f5d2a8" stroked="false">
              <v:fill type="solid"/>
            </v:rect>
            <v:rect style="position:absolute;left:3770;top:-4398;width:1767;height:279" id="docshape11521" filled="true" fillcolor="#002e52" stroked="false">
              <v:fill type="solid"/>
            </v:rect>
            <v:rect style="position:absolute;left:5536;top:-4398;width:2948;height:279" id="docshape11522" filled="true" fillcolor="#5f93c5" stroked="false">
              <v:fill type="solid"/>
            </v:rect>
            <v:rect style="position:absolute;left:8484;top:-4398;width:3044;height:279" id="docshape11523" filled="true" fillcolor="#a6a6a6" stroked="false">
              <v:fill type="solid"/>
            </v:rect>
            <v:rect style="position:absolute;left:11527;top:-4398;width:1080;height:279" id="docshape11524" filled="true" fillcolor="#e08278" stroked="false">
              <v:fill type="solid"/>
            </v:rect>
            <v:rect style="position:absolute;left:12607;top:-4398;width:785;height:279" id="docshape11525" filled="true" fillcolor="#c0392b" stroked="false">
              <v:fill type="solid"/>
            </v:rect>
            <v:rect style="position:absolute;left:13392;top:-4398;width:99;height:279" id="docshape11526" filled="true" fillcolor="#f5d2a8" stroked="false">
              <v:fill type="solid"/>
            </v:rect>
            <v:rect style="position:absolute;left:3770;top:-3952;width:1457;height:281" id="docshape11527" filled="true" fillcolor="#002e52" stroked="false">
              <v:fill type="solid"/>
            </v:rect>
            <v:rect style="position:absolute;left:5227;top:-3952;width:2626;height:281" id="docshape11528" filled="true" fillcolor="#5f93c5" stroked="false">
              <v:fill type="solid"/>
            </v:rect>
            <v:rect style="position:absolute;left:7852;top:-3952;width:2722;height:281" id="docshape11529" filled="true" fillcolor="#a6a6a6" stroked="false">
              <v:fill type="solid"/>
            </v:rect>
            <v:rect style="position:absolute;left:10574;top:-3952;width:1750;height:281" id="docshape11530" filled="true" fillcolor="#e08278" stroked="false">
              <v:fill type="solid"/>
            </v:rect>
            <v:rect style="position:absolute;left:12324;top:-3952;width:874;height:281" id="docshape11531" filled="true" fillcolor="#c0392b" stroked="false">
              <v:fill type="solid"/>
            </v:rect>
            <v:rect style="position:absolute;left:13197;top:-3952;width:293;height:281" id="docshape11532" filled="true" fillcolor="#f5d2a8" stroked="false">
              <v:fill type="solid"/>
            </v:rect>
            <v:rect style="position:absolute;left:3770;top:-3503;width:1457;height:279" id="docshape11533" filled="true" fillcolor="#002e52" stroked="false">
              <v:fill type="solid"/>
            </v:rect>
            <v:rect style="position:absolute;left:5227;top:-3503;width:1750;height:279" id="docshape11534" filled="true" fillcolor="#5f93c5" stroked="false">
              <v:fill type="solid"/>
            </v:rect>
            <v:rect style="position:absolute;left:6976;top:-3503;width:3209;height:279" id="docshape11535" filled="true" fillcolor="#a6a6a6" stroked="false">
              <v:fill type="solid"/>
            </v:rect>
            <v:rect style="position:absolute;left:10185;top:-3503;width:2235;height:279" id="docshape11536" filled="true" fillcolor="#e08278" stroked="false">
              <v:fill type="solid"/>
            </v:rect>
            <v:rect style="position:absolute;left:12420;top:-3503;width:778;height:279" id="docshape11537" filled="true" fillcolor="#c0392b" stroked="false">
              <v:fill type="solid"/>
            </v:rect>
            <v:rect style="position:absolute;left:13197;top:-3503;width:293;height:279" id="docshape11538" filled="true" fillcolor="#f5d2a8" stroked="false">
              <v:fill type="solid"/>
            </v:rect>
            <v:rect style="position:absolute;left:3770;top:-3056;width:1457;height:279" id="docshape11539" filled="true" fillcolor="#002e52" stroked="false">
              <v:fill type="solid"/>
            </v:rect>
            <v:rect style="position:absolute;left:5227;top:-3056;width:2820;height:279" id="docshape11540" filled="true" fillcolor="#5f93c5" stroked="false">
              <v:fill type="solid"/>
            </v:rect>
            <v:rect style="position:absolute;left:8047;top:-3056;width:3111;height:279" id="docshape11541" filled="true" fillcolor="#a6a6a6" stroked="false">
              <v:fill type="solid"/>
            </v:rect>
            <v:rect style="position:absolute;left:11157;top:-3056;width:1167;height:279" id="docshape11542" filled="true" fillcolor="#e08278" stroked="false">
              <v:fill type="solid"/>
            </v:rect>
            <v:rect style="position:absolute;left:12324;top:-3056;width:1068;height:279" id="docshape11543" filled="true" fillcolor="#c0392b" stroked="false">
              <v:fill type="solid"/>
            </v:rect>
            <v:rect style="position:absolute;left:13392;top:-3056;width:99;height:279" id="docshape11544" filled="true" fillcolor="#f5d2a8" stroked="false">
              <v:fill type="solid"/>
            </v:rect>
            <v:rect style="position:absolute;left:3770;top:-2610;width:1167;height:281" id="docshape11545" filled="true" fillcolor="#002e52" stroked="false">
              <v:fill type="solid"/>
            </v:rect>
            <v:rect style="position:absolute;left:4936;top:-2610;width:2429;height:281" id="docshape11546" filled="true" fillcolor="#5f93c5" stroked="false">
              <v:fill type="solid"/>
            </v:rect>
            <v:rect style="position:absolute;left:7365;top:-2610;width:2820;height:281" id="docshape11547" filled="true" fillcolor="#a6a6a6" stroked="false">
              <v:fill type="solid"/>
            </v:rect>
            <v:rect style="position:absolute;left:10185;top:-2610;width:2040;height:281" id="docshape11548" filled="true" fillcolor="#e08278" stroked="false">
              <v:fill type="solid"/>
            </v:rect>
            <v:rect style="position:absolute;left:12225;top:-2610;width:1071;height:281" id="docshape11549" filled="true" fillcolor="#c0392b" stroked="false">
              <v:fill type="solid"/>
            </v:rect>
            <v:rect style="position:absolute;left:13296;top:-2610;width:195;height:281" id="docshape11550" filled="true" fillcolor="#f5d2a8" stroked="false">
              <v:fill type="solid"/>
            </v:rect>
            <v:rect style="position:absolute;left:3770;top:-2161;width:1865;height:279" id="docshape11551" filled="true" fillcolor="#002e52" stroked="false">
              <v:fill type="solid"/>
            </v:rect>
            <v:rect style="position:absolute;left:5635;top:-2161;width:2554;height:279" id="docshape11552" filled="true" fillcolor="#5f93c5" stroked="false">
              <v:fill type="solid"/>
            </v:rect>
            <v:rect style="position:absolute;left:8188;top:-2161;width:3240;height:279" id="docshape11553" filled="true" fillcolor="#a6a6a6" stroked="false">
              <v:fill type="solid"/>
            </v:rect>
            <v:rect style="position:absolute;left:11428;top:-2161;width:1179;height:279" id="docshape11554" filled="true" fillcolor="#e08278" stroked="false">
              <v:fill type="solid"/>
            </v:rect>
            <v:rect style="position:absolute;left:12607;top:-2161;width:687;height:279" id="docshape11555" filled="true" fillcolor="#c0392b" stroked="false">
              <v:fill type="solid"/>
            </v:rect>
            <v:rect style="position:absolute;left:13293;top:-2161;width:197;height:279" id="docshape11556" filled="true" fillcolor="#f5d2a8" stroked="false">
              <v:fill type="solid"/>
            </v:rect>
            <v:rect style="position:absolute;left:3770;top:-1715;width:963;height:279" id="docshape11557" filled="true" fillcolor="#002e52" stroked="false">
              <v:fill type="solid"/>
            </v:rect>
            <v:rect style="position:absolute;left:4732;top:-1715;width:2405;height:279" id="docshape11558" filled="true" fillcolor="#5f93c5" stroked="false">
              <v:fill type="solid"/>
            </v:rect>
            <v:rect style="position:absolute;left:7137;top:-1715;width:3082;height:279" id="docshape11559" filled="true" fillcolor="#a6a6a6" stroked="false">
              <v:fill type="solid"/>
            </v:rect>
            <v:rect style="position:absolute;left:10219;top:-1715;width:1731;height:279" id="docshape11560" filled="true" fillcolor="#e08278" stroked="false">
              <v:fill type="solid"/>
            </v:rect>
            <v:rect style="position:absolute;left:11949;top:-1715;width:1541;height:279" id="docshape11561" filled="true" fillcolor="#c0392b" stroked="false">
              <v:fill type="solid"/>
            </v:rect>
            <v:rect style="position:absolute;left:3770;top:-1268;width:1167;height:281" id="docshape11562" filled="true" fillcolor="#002e52" stroked="false">
              <v:fill type="solid"/>
            </v:rect>
            <v:rect style="position:absolute;left:4936;top:-1268;width:1750;height:281" id="docshape11563" filled="true" fillcolor="#5f93c5" stroked="false">
              <v:fill type="solid"/>
            </v:rect>
            <v:rect style="position:absolute;left:6686;top:-1268;width:3694;height:281" id="docshape11564" filled="true" fillcolor="#a6a6a6" stroked="false">
              <v:fill type="solid"/>
            </v:rect>
            <v:rect style="position:absolute;left:10380;top:-1268;width:2139;height:281" id="docshape11565" filled="true" fillcolor="#e08278" stroked="false">
              <v:fill type="solid"/>
            </v:rect>
            <v:rect style="position:absolute;left:12518;top:-1268;width:778;height:281" id="docshape11566" filled="true" fillcolor="#c0392b" stroked="false">
              <v:fill type="solid"/>
            </v:rect>
            <v:rect style="position:absolute;left:13296;top:-1268;width:195;height:281" id="docshape11567" filled="true" fillcolor="#f5d2a8" stroked="false">
              <v:fill type="solid"/>
            </v:rect>
            <v:rect style="position:absolute;left:3770;top:-820;width:1474;height:279" id="docshape11568" filled="true" fillcolor="#002e52" stroked="false">
              <v:fill type="solid"/>
            </v:rect>
            <v:rect style="position:absolute;left:5244;top:-820;width:2160;height:279" id="docshape11569" filled="true" fillcolor="#5f93c5" stroked="false">
              <v:fill type="solid"/>
            </v:rect>
            <v:rect style="position:absolute;left:7404;top:-820;width:3435;height:279" id="docshape11570" filled="true" fillcolor="#a6a6a6" stroked="false">
              <v:fill type="solid"/>
            </v:rect>
            <v:rect style="position:absolute;left:10838;top:-820;width:1277;height:279" id="docshape11571" filled="true" fillcolor="#e08278" stroked="false">
              <v:fill type="solid"/>
            </v:rect>
            <v:rect style="position:absolute;left:12115;top:-820;width:1080;height:279" id="docshape11572" filled="true" fillcolor="#c0392b" stroked="false">
              <v:fill type="solid"/>
            </v:rect>
            <v:rect style="position:absolute;left:13195;top:-820;width:296;height:279" id="docshape11573" filled="true" fillcolor="#f5d2a8" stroked="false">
              <v:fill type="solid"/>
            </v:rect>
            <v:rect style="position:absolute;left:3770;top:-373;width:2213;height:279" id="docshape11574" filled="true" fillcolor="#002e52" stroked="false">
              <v:fill type="solid"/>
            </v:rect>
            <v:rect style="position:absolute;left:5983;top:-373;width:3178;height:279" id="docshape11575" filled="true" fillcolor="#5f93c5" stroked="false">
              <v:fill type="solid"/>
            </v:rect>
            <v:rect style="position:absolute;left:9160;top:-373;width:2405;height:279" id="docshape11576" filled="true" fillcolor="#a6a6a6" stroked="false">
              <v:fill type="solid"/>
            </v:rect>
            <v:rect style="position:absolute;left:11565;top:-373;width:1155;height:279" id="docshape11577" filled="true" fillcolor="#e08278" stroked="false">
              <v:fill type="solid"/>
            </v:rect>
            <v:rect style="position:absolute;left:12720;top:-373;width:387;height:279" id="docshape11578" filled="true" fillcolor="#c0392b" stroked="false">
              <v:fill type="solid"/>
            </v:rect>
            <v:rect style="position:absolute;left:13106;top:-373;width:384;height:279" id="docshape11579" filled="true" fillcolor="#f5d2a8" stroked="false">
              <v:fill type="solid"/>
            </v:rect>
            <v:line style="position:absolute" from="3770,-6718" to="3770,-10" stroked="true" strokeweight=".5pt" strokecolor="#888888">
              <v:stroke dashstyle="solid"/>
            </v:line>
            <v:shape style="position:absolute;left:4438;top:-6602;width:241;height:223" type="#_x0000_t202" id="docshape11580"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6480;top:-6602;width:241;height:223" type="#_x0000_t202" id="docshape11581"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9250;top:-6602;width:241;height:223" type="#_x0000_t202" id="docshape11582"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11535;top:-6602;width:241;height:223" type="#_x0000_t202" id="docshape11583"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12805;top:-6602;width:131;height:223" type="#_x0000_t202" id="docshape11584"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3340;top:-6602;width:131;height:223" type="#_x0000_t202" id="docshape11585" filled="false" stroked="false">
              <v:textbox inset="0,0,0,0">
                <w:txbxContent>
                  <w:p>
                    <w:pPr>
                      <w:spacing w:line="223" w:lineRule="exact" w:before="0"/>
                      <w:ind w:left="0" w:right="0" w:firstLine="0"/>
                      <w:jc w:val="left"/>
                      <w:rPr>
                        <w:sz w:val="20"/>
                      </w:rPr>
                    </w:pPr>
                    <w:r>
                      <w:rPr>
                        <w:color w:val="252525"/>
                        <w:w w:val="99"/>
                        <w:sz w:val="20"/>
                      </w:rPr>
                      <w:t>2</w:t>
                    </w:r>
                  </w:p>
                </w:txbxContent>
              </v:textbox>
              <w10:wrap type="none"/>
            </v:shape>
            <v:shape style="position:absolute;left:5330;top:-6155;width:241;height:223" type="#_x0000_t202" id="docshape11586" filled="false" stroked="false">
              <v:textbox inset="0,0,0,0">
                <w:txbxContent>
                  <w:p>
                    <w:pPr>
                      <w:spacing w:line="223" w:lineRule="exact" w:before="0"/>
                      <w:ind w:left="0" w:right="0" w:firstLine="0"/>
                      <w:jc w:val="left"/>
                      <w:rPr>
                        <w:sz w:val="20"/>
                      </w:rPr>
                    </w:pPr>
                    <w:r>
                      <w:rPr>
                        <w:color w:val="FFFFFF"/>
                        <w:spacing w:val="-5"/>
                        <w:sz w:val="20"/>
                      </w:rPr>
                      <w:t>34</w:t>
                    </w:r>
                  </w:p>
                </w:txbxContent>
              </v:textbox>
              <w10:wrap type="none"/>
            </v:shape>
            <v:shape style="position:absolute;left:8325;top:-6155;width:241;height:223" type="#_x0000_t202" id="docshape11587"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10633;top:-6155;width:241;height:223" type="#_x0000_t202" id="docshape11588" filled="false" stroked="false">
              <v:textbox inset="0,0,0,0">
                <w:txbxContent>
                  <w:p>
                    <w:pPr>
                      <w:spacing w:line="223" w:lineRule="exact" w:before="0"/>
                      <w:ind w:left="0" w:right="0" w:firstLine="0"/>
                      <w:jc w:val="left"/>
                      <w:rPr>
                        <w:sz w:val="20"/>
                      </w:rPr>
                    </w:pPr>
                    <w:r>
                      <w:rPr>
                        <w:color w:val="FFFFFF"/>
                        <w:spacing w:val="-5"/>
                        <w:sz w:val="20"/>
                      </w:rPr>
                      <w:t>20</w:t>
                    </w:r>
                  </w:p>
                </w:txbxContent>
              </v:textbox>
              <w10:wrap type="none"/>
            </v:shape>
            <v:shape style="position:absolute;left:12253;top:-6155;width:241;height:223" type="#_x0000_t202" id="docshape11589"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13094;top:-6155;width:376;height:223" type="#_x0000_t202" id="docshape11590" filled="false" stroked="false">
              <v:textbox inset="0,0,0,0">
                <w:txbxContent>
                  <w:p>
                    <w:pPr>
                      <w:spacing w:line="223" w:lineRule="exact" w:before="0"/>
                      <w:ind w:left="0" w:right="0" w:firstLine="0"/>
                      <w:jc w:val="left"/>
                      <w:rPr>
                        <w:sz w:val="20"/>
                      </w:rPr>
                    </w:pPr>
                    <w:r>
                      <w:rPr>
                        <w:color w:val="FFFFFF"/>
                        <w:sz w:val="20"/>
                      </w:rPr>
                      <w:t>3</w:t>
                    </w:r>
                    <w:r>
                      <w:rPr>
                        <w:color w:val="FFFFFF"/>
                        <w:spacing w:val="76"/>
                        <w:sz w:val="20"/>
                      </w:rPr>
                      <w:t> </w:t>
                    </w:r>
                    <w:r>
                      <w:rPr>
                        <w:color w:val="252525"/>
                        <w:spacing w:val="-10"/>
                        <w:sz w:val="20"/>
                      </w:rPr>
                      <w:t>2</w:t>
                    </w:r>
                  </w:p>
                </w:txbxContent>
              </v:textbox>
              <w10:wrap type="none"/>
            </v:shape>
            <v:shape style="position:absolute;left:5508;top:-5708;width:241;height:223" type="#_x0000_t202" id="docshape11591"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8910;top:-5708;width:241;height:223" type="#_x0000_t202" id="docshape11592"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11389;top:-5708;width:241;height:223" type="#_x0000_t202" id="docshape11593"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12757;top:-5708;width:763;height:223" type="#_x0000_t202" id="docshape11594" filled="false" stroked="false">
              <v:textbox inset="0,0,0,0">
                <w:txbxContent>
                  <w:p>
                    <w:pPr>
                      <w:tabs>
                        <w:tab w:pos="486" w:val="left" w:leader="none"/>
                      </w:tabs>
                      <w:spacing w:line="223" w:lineRule="exact" w:before="0"/>
                      <w:ind w:left="0" w:right="0" w:firstLine="0"/>
                      <w:jc w:val="left"/>
                      <w:rPr>
                        <w:sz w:val="20"/>
                      </w:rPr>
                    </w:pPr>
                    <w:r>
                      <w:rPr>
                        <w:color w:val="FFFFFF"/>
                        <w:spacing w:val="-10"/>
                        <w:sz w:val="20"/>
                      </w:rPr>
                      <w:t>8</w:t>
                    </w:r>
                    <w:r>
                      <w:rPr>
                        <w:color w:val="FFFFFF"/>
                        <w:sz w:val="20"/>
                      </w:rPr>
                      <w:tab/>
                    </w:r>
                    <w:r>
                      <w:rPr>
                        <w:color w:val="FFFFFF"/>
                        <w:spacing w:val="-2"/>
                        <w:sz w:val="20"/>
                      </w:rPr>
                      <w:t>2</w:t>
                    </w:r>
                    <w:r>
                      <w:rPr>
                        <w:color w:val="FFFFFF"/>
                        <w:spacing w:val="-21"/>
                        <w:sz w:val="20"/>
                      </w:rPr>
                      <w:t> </w:t>
                    </w:r>
                    <w:r>
                      <w:rPr>
                        <w:color w:val="252525"/>
                        <w:spacing w:val="-10"/>
                        <w:sz w:val="20"/>
                      </w:rPr>
                      <w:t>1</w:t>
                    </w:r>
                  </w:p>
                </w:txbxContent>
              </v:textbox>
              <w10:wrap type="none"/>
            </v:shape>
            <v:shape style="position:absolute;left:4495;top:-5260;width:241;height:223" type="#_x0000_t202" id="docshape11595"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6606;top:-5260;width:241;height:223" type="#_x0000_t202" id="docshape11596"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9258;top:-5260;width:241;height:223" type="#_x0000_t202" id="docshape11597"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11369;top:-5260;width:241;height:223" type="#_x0000_t202" id="docshape11598"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2602;top:-5260;width:131;height:223" type="#_x0000_t202" id="docshape11599"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3241;top:-5260;width:131;height:223" type="#_x0000_t202" id="docshape11600" filled="false" stroked="false">
              <v:textbox inset="0,0,0,0">
                <w:txbxContent>
                  <w:p>
                    <w:pPr>
                      <w:spacing w:line="223" w:lineRule="exact" w:before="0"/>
                      <w:ind w:left="0" w:right="0" w:firstLine="0"/>
                      <w:jc w:val="left"/>
                      <w:rPr>
                        <w:sz w:val="20"/>
                      </w:rPr>
                    </w:pPr>
                    <w:r>
                      <w:rPr>
                        <w:color w:val="252525"/>
                        <w:w w:val="99"/>
                        <w:sz w:val="20"/>
                      </w:rPr>
                      <w:t>4</w:t>
                    </w:r>
                  </w:p>
                </w:txbxContent>
              </v:textbox>
              <w10:wrap type="none"/>
            </v:shape>
            <v:shape style="position:absolute;left:4526;top:-4813;width:242;height:223" type="#_x0000_t202" id="docshape11601"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6596;top:-4813;width:241;height:223" type="#_x0000_t202" id="docshape11602"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9195;top:-4813;width:241;height:223" type="#_x0000_t202" id="docshape11603"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1313;top:-4813;width:241;height:223" type="#_x0000_t202" id="docshape11604"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12564;top:-4813;width:241;height:223" type="#_x0000_t202" id="docshape11605"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3293;top:-4813;width:131;height:223" type="#_x0000_t202" id="docshape11606" filled="false" stroked="false">
              <v:textbox inset="0,0,0,0">
                <w:txbxContent>
                  <w:p>
                    <w:pPr>
                      <w:spacing w:line="223" w:lineRule="exact" w:before="0"/>
                      <w:ind w:left="0" w:right="0" w:firstLine="0"/>
                      <w:jc w:val="left"/>
                      <w:rPr>
                        <w:sz w:val="20"/>
                      </w:rPr>
                    </w:pPr>
                    <w:r>
                      <w:rPr>
                        <w:color w:val="252525"/>
                        <w:w w:val="99"/>
                        <w:sz w:val="20"/>
                      </w:rPr>
                      <w:t>3</w:t>
                    </w:r>
                  </w:p>
                </w:txbxContent>
              </v:textbox>
              <w10:wrap type="none"/>
            </v:shape>
            <v:shape style="position:absolute;left:4544;top:-4366;width:241;height:223" type="#_x0000_t202" id="docshape11607"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6901;top:-4366;width:241;height:223" type="#_x0000_t202" id="docshape11608" filled="false" stroked="false">
              <v:textbox inset="0,0,0,0">
                <w:txbxContent>
                  <w:p>
                    <w:pPr>
                      <w:spacing w:line="223" w:lineRule="exact" w:before="0"/>
                      <w:ind w:left="0" w:right="0" w:firstLine="0"/>
                      <w:jc w:val="left"/>
                      <w:rPr>
                        <w:sz w:val="20"/>
                      </w:rPr>
                    </w:pPr>
                    <w:r>
                      <w:rPr>
                        <w:color w:val="FFFFFF"/>
                        <w:spacing w:val="-5"/>
                        <w:sz w:val="20"/>
                      </w:rPr>
                      <w:t>30</w:t>
                    </w:r>
                  </w:p>
                </w:txbxContent>
              </v:textbox>
              <w10:wrap type="none"/>
            </v:shape>
            <v:shape style="position:absolute;left:9896;top:-4366;width:241;height:223" type="#_x0000_t202" id="docshape11609"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11958;top:-4366;width:242;height:223" type="#_x0000_t202" id="docshape11610"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2946;top:-4366;width:573;height:223" type="#_x0000_t202" id="docshape11611" filled="false" stroked="false">
              <v:textbox inset="0,0,0,0">
                <w:txbxContent>
                  <w:p>
                    <w:pPr>
                      <w:tabs>
                        <w:tab w:pos="441" w:val="left" w:leader="none"/>
                      </w:tabs>
                      <w:spacing w:line="223" w:lineRule="exact" w:before="0"/>
                      <w:ind w:left="0" w:right="0" w:firstLine="0"/>
                      <w:jc w:val="left"/>
                      <w:rPr>
                        <w:sz w:val="20"/>
                      </w:rPr>
                    </w:pPr>
                    <w:r>
                      <w:rPr>
                        <w:color w:val="FFFFFF"/>
                        <w:spacing w:val="-10"/>
                        <w:sz w:val="20"/>
                      </w:rPr>
                      <w:t>8</w:t>
                    </w:r>
                    <w:r>
                      <w:rPr>
                        <w:color w:val="FFFFFF"/>
                        <w:sz w:val="20"/>
                      </w:rPr>
                      <w:tab/>
                    </w:r>
                    <w:r>
                      <w:rPr>
                        <w:color w:val="252525"/>
                        <w:spacing w:val="-10"/>
                        <w:sz w:val="20"/>
                      </w:rPr>
                      <w:t>1</w:t>
                    </w:r>
                  </w:p>
                </w:txbxContent>
              </v:textbox>
              <w10:wrap type="none"/>
            </v:shape>
            <v:shape style="position:absolute;left:4390;top:-3918;width:241;height:223" type="#_x0000_t202" id="docshape11612"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6431;top:-3918;width:241;height:223" type="#_x0000_t202" id="docshape11613"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9104;top:-3918;width:242;height:223" type="#_x0000_t202" id="docshape11614" filled="false" stroked="false">
              <v:textbox inset="0,0,0,0">
                <w:txbxContent>
                  <w:p>
                    <w:pPr>
                      <w:spacing w:line="223" w:lineRule="exact" w:before="0"/>
                      <w:ind w:left="0" w:right="0" w:firstLine="0"/>
                      <w:jc w:val="left"/>
                      <w:rPr>
                        <w:sz w:val="20"/>
                      </w:rPr>
                    </w:pPr>
                    <w:r>
                      <w:rPr>
                        <w:color w:val="FFFFFF"/>
                        <w:spacing w:val="-5"/>
                        <w:sz w:val="20"/>
                      </w:rPr>
                      <w:t>28</w:t>
                    </w:r>
                  </w:p>
                </w:txbxContent>
              </v:textbox>
              <w10:wrap type="none"/>
            </v:shape>
            <v:shape style="position:absolute;left:11341;top:-3918;width:241;height:223" type="#_x0000_t202" id="docshape11615"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2708;top:-3918;width:131;height:223" type="#_x0000_t202" id="docshape11616" filled="false" stroked="false">
              <v:textbox inset="0,0,0,0">
                <w:txbxContent>
                  <w:p>
                    <w:pPr>
                      <w:spacing w:line="223" w:lineRule="exact" w:before="0"/>
                      <w:ind w:left="0" w:right="0" w:firstLine="0"/>
                      <w:jc w:val="left"/>
                      <w:rPr>
                        <w:sz w:val="20"/>
                      </w:rPr>
                    </w:pPr>
                    <w:r>
                      <w:rPr>
                        <w:color w:val="FFFFFF"/>
                        <w:w w:val="99"/>
                        <w:sz w:val="20"/>
                      </w:rPr>
                      <w:t>9</w:t>
                    </w:r>
                  </w:p>
                </w:txbxContent>
              </v:textbox>
              <w10:wrap type="none"/>
            </v:shape>
            <v:shape style="position:absolute;left:13291;top:-3918;width:131;height:223" type="#_x0000_t202" id="docshape11617" filled="false" stroked="false">
              <v:textbox inset="0,0,0,0">
                <w:txbxContent>
                  <w:p>
                    <w:pPr>
                      <w:spacing w:line="223" w:lineRule="exact" w:before="0"/>
                      <w:ind w:left="0" w:right="0" w:firstLine="0"/>
                      <w:jc w:val="left"/>
                      <w:rPr>
                        <w:sz w:val="20"/>
                      </w:rPr>
                    </w:pPr>
                    <w:r>
                      <w:rPr>
                        <w:color w:val="252525"/>
                        <w:w w:val="99"/>
                        <w:sz w:val="20"/>
                      </w:rPr>
                      <w:t>3</w:t>
                    </w:r>
                  </w:p>
                </w:txbxContent>
              </v:textbox>
              <w10:wrap type="none"/>
            </v:shape>
            <v:shape style="position:absolute;left:4390;top:-3471;width:241;height:223" type="#_x0000_t202" id="docshape11618"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5993;top:-3471;width:242;height:223" type="#_x0000_t202" id="docshape11619"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8473;top:-3471;width:241;height:223" type="#_x0000_t202" id="docshape11620"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1195;top:-3471;width:241;height:223" type="#_x0000_t202" id="docshape11621"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12757;top:-3471;width:131;height:223" type="#_x0000_t202" id="docshape11622" filled="false" stroked="false">
              <v:textbox inset="0,0,0,0">
                <w:txbxContent>
                  <w:p>
                    <w:pPr>
                      <w:spacing w:line="223" w:lineRule="exact" w:before="0"/>
                      <w:ind w:left="0" w:right="0" w:firstLine="0"/>
                      <w:jc w:val="left"/>
                      <w:rPr>
                        <w:sz w:val="20"/>
                      </w:rPr>
                    </w:pPr>
                    <w:r>
                      <w:rPr>
                        <w:color w:val="FFFFFF"/>
                        <w:w w:val="99"/>
                        <w:sz w:val="20"/>
                      </w:rPr>
                      <w:t>8</w:t>
                    </w:r>
                  </w:p>
                </w:txbxContent>
              </v:textbox>
              <w10:wrap type="none"/>
            </v:shape>
            <v:shape style="position:absolute;left:13291;top:-3471;width:131;height:223" type="#_x0000_t202" id="docshape11623" filled="false" stroked="false">
              <v:textbox inset="0,0,0,0">
                <w:txbxContent>
                  <w:p>
                    <w:pPr>
                      <w:spacing w:line="223" w:lineRule="exact" w:before="0"/>
                      <w:ind w:left="0" w:right="0" w:firstLine="0"/>
                      <w:jc w:val="left"/>
                      <w:rPr>
                        <w:sz w:val="20"/>
                      </w:rPr>
                    </w:pPr>
                    <w:r>
                      <w:rPr>
                        <w:color w:val="252525"/>
                        <w:w w:val="99"/>
                        <w:sz w:val="20"/>
                      </w:rPr>
                      <w:t>3</w:t>
                    </w:r>
                  </w:p>
                </w:txbxContent>
              </v:textbox>
              <w10:wrap type="none"/>
            </v:shape>
            <v:shape style="position:absolute;left:4390;top:-3024;width:241;height:223" type="#_x0000_t202" id="docshape11624"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6528;top:-3024;width:241;height:223" type="#_x0000_t202" id="docshape11625"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9494;top:-3024;width:241;height:223" type="#_x0000_t202" id="docshape11626"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11632;top:-3024;width:241;height:223" type="#_x0000_t202" id="docshape11627"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12750;top:-3024;width:241;height:223" type="#_x0000_t202" id="docshape11628"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3389;top:-3024;width:131;height:223" type="#_x0000_t202" id="docshape11629" filled="false" stroked="false">
              <v:textbox inset="0,0,0,0">
                <w:txbxContent>
                  <w:p>
                    <w:pPr>
                      <w:spacing w:line="223" w:lineRule="exact" w:before="0"/>
                      <w:ind w:left="0" w:right="0" w:firstLine="0"/>
                      <w:jc w:val="left"/>
                      <w:rPr>
                        <w:sz w:val="20"/>
                      </w:rPr>
                    </w:pPr>
                    <w:r>
                      <w:rPr>
                        <w:color w:val="252525"/>
                        <w:w w:val="99"/>
                        <w:sz w:val="20"/>
                      </w:rPr>
                      <w:t>1</w:t>
                    </w:r>
                  </w:p>
                </w:txbxContent>
              </v:textbox>
              <w10:wrap type="none"/>
            </v:shape>
            <v:shape style="position:absolute;left:4244;top:-2576;width:241;height:223" type="#_x0000_t202" id="docshape11630"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6042;top:-2576;width:241;height:223" type="#_x0000_t202" id="docshape11631"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8667;top:-2576;width:241;height:223" type="#_x0000_t202" id="docshape11632"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1097;top:-2576;width:241;height:223" type="#_x0000_t202" id="docshape11633"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12653;top:-2576;width:241;height:223" type="#_x0000_t202" id="docshape11634"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3340;top:-2576;width:131;height:223" type="#_x0000_t202" id="docshape11635" filled="false" stroked="false">
              <v:textbox inset="0,0,0,0">
                <w:txbxContent>
                  <w:p>
                    <w:pPr>
                      <w:spacing w:line="223" w:lineRule="exact" w:before="0"/>
                      <w:ind w:left="0" w:right="0" w:firstLine="0"/>
                      <w:jc w:val="left"/>
                      <w:rPr>
                        <w:sz w:val="20"/>
                      </w:rPr>
                    </w:pPr>
                    <w:r>
                      <w:rPr>
                        <w:color w:val="252525"/>
                        <w:w w:val="99"/>
                        <w:sz w:val="20"/>
                      </w:rPr>
                      <w:t>2</w:t>
                    </w:r>
                  </w:p>
                </w:txbxContent>
              </v:textbox>
              <w10:wrap type="none"/>
            </v:shape>
            <v:shape style="position:absolute;left:4593;top:-2129;width:241;height:223" type="#_x0000_t202" id="docshape11636"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6803;top:-2129;width:241;height:223" type="#_x0000_t202" id="docshape11637"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9699;top:-2129;width:241;height:223" type="#_x0000_t202" id="docshape11638"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1909;top:-2129;width:241;height:223" type="#_x0000_t202" id="docshape11639"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12897;top:-2129;width:573;height:223" type="#_x0000_t202" id="docshape11640" filled="false" stroked="false">
              <v:textbox inset="0,0,0,0">
                <w:txbxContent>
                  <w:p>
                    <w:pPr>
                      <w:tabs>
                        <w:tab w:pos="441" w:val="left" w:leader="none"/>
                      </w:tabs>
                      <w:spacing w:line="223" w:lineRule="exact" w:before="0"/>
                      <w:ind w:left="0" w:right="0" w:firstLine="0"/>
                      <w:jc w:val="left"/>
                      <w:rPr>
                        <w:sz w:val="20"/>
                      </w:rPr>
                    </w:pPr>
                    <w:r>
                      <w:rPr>
                        <w:color w:val="FFFFFF"/>
                        <w:spacing w:val="-10"/>
                        <w:sz w:val="20"/>
                      </w:rPr>
                      <w:t>7</w:t>
                    </w:r>
                    <w:r>
                      <w:rPr>
                        <w:color w:val="FFFFFF"/>
                        <w:sz w:val="20"/>
                      </w:rPr>
                      <w:tab/>
                    </w:r>
                    <w:r>
                      <w:rPr>
                        <w:color w:val="252525"/>
                        <w:spacing w:val="-10"/>
                        <w:sz w:val="20"/>
                      </w:rPr>
                      <w:t>2</w:t>
                    </w:r>
                  </w:p>
                </w:txbxContent>
              </v:textbox>
              <w10:wrap type="none"/>
            </v:shape>
            <v:shape style="position:absolute;left:4142;top:-1682;width:241;height:223" type="#_x0000_t202" id="docshape11641"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5826;top:-1682;width:241;height:223" type="#_x0000_t202" id="docshape11642"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8570;top:-1682;width:241;height:223" type="#_x0000_t202" id="docshape11643" filled="false" stroked="false">
              <v:textbox inset="0,0,0,0">
                <w:txbxContent>
                  <w:p>
                    <w:pPr>
                      <w:spacing w:line="223" w:lineRule="exact" w:before="0"/>
                      <w:ind w:left="0" w:right="0" w:firstLine="0"/>
                      <w:jc w:val="left"/>
                      <w:rPr>
                        <w:sz w:val="20"/>
                      </w:rPr>
                    </w:pPr>
                    <w:r>
                      <w:rPr>
                        <w:color w:val="FFFFFF"/>
                        <w:spacing w:val="-5"/>
                        <w:sz w:val="20"/>
                      </w:rPr>
                      <w:t>32</w:t>
                    </w:r>
                  </w:p>
                </w:txbxContent>
              </v:textbox>
              <w10:wrap type="none"/>
            </v:shape>
            <v:shape style="position:absolute;left:10976;top:-1682;width:241;height:223" type="#_x0000_t202" id="docshape11644"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2612;top:-1682;width:241;height:223" type="#_x0000_t202" id="docshape11645"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4244;top:-1234;width:241;height:223" type="#_x0000_t202" id="docshape11646"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5702;top:-1234;width:241;height:223" type="#_x0000_t202" id="docshape11647"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8424;top:-1234;width:241;height:223" type="#_x0000_t202" id="docshape11648"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1341;top:-1234;width:241;height:223" type="#_x0000_t202" id="docshape11649" filled="false" stroked="false">
              <v:textbox inset="0,0,0,0">
                <w:txbxContent>
                  <w:p>
                    <w:pPr>
                      <w:spacing w:line="223" w:lineRule="exact" w:before="0"/>
                      <w:ind w:left="0" w:right="0" w:firstLine="0"/>
                      <w:jc w:val="left"/>
                      <w:rPr>
                        <w:sz w:val="20"/>
                      </w:rPr>
                    </w:pPr>
                    <w:r>
                      <w:rPr>
                        <w:color w:val="FFFFFF"/>
                        <w:spacing w:val="-5"/>
                        <w:sz w:val="20"/>
                      </w:rPr>
                      <w:t>22</w:t>
                    </w:r>
                  </w:p>
                </w:txbxContent>
              </v:textbox>
              <w10:wrap type="none"/>
            </v:shape>
            <v:shape style="position:absolute;left:12854;top:-1234;width:617;height:223" type="#_x0000_t202" id="docshape11650" filled="false" stroked="false">
              <v:textbox inset="0,0,0,0">
                <w:txbxContent>
                  <w:p>
                    <w:pPr>
                      <w:tabs>
                        <w:tab w:pos="485" w:val="left" w:leader="none"/>
                      </w:tabs>
                      <w:spacing w:line="223" w:lineRule="exact" w:before="0"/>
                      <w:ind w:left="0" w:right="0" w:firstLine="0"/>
                      <w:jc w:val="left"/>
                      <w:rPr>
                        <w:sz w:val="20"/>
                      </w:rPr>
                    </w:pPr>
                    <w:r>
                      <w:rPr>
                        <w:color w:val="FFFFFF"/>
                        <w:spacing w:val="-10"/>
                        <w:sz w:val="20"/>
                      </w:rPr>
                      <w:t>8</w:t>
                    </w:r>
                    <w:r>
                      <w:rPr>
                        <w:color w:val="FFFFFF"/>
                        <w:sz w:val="20"/>
                      </w:rPr>
                      <w:tab/>
                    </w:r>
                    <w:r>
                      <w:rPr>
                        <w:color w:val="252525"/>
                        <w:spacing w:val="-10"/>
                        <w:sz w:val="20"/>
                      </w:rPr>
                      <w:t>2</w:t>
                    </w:r>
                  </w:p>
                </w:txbxContent>
              </v:textbox>
              <w10:wrap type="none"/>
            </v:shape>
            <v:shape style="position:absolute;left:4397;top:-787;width:241;height:223" type="#_x0000_t202" id="docshape11651"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6214;top:-787;width:241;height:223" type="#_x0000_t202" id="docshape11652" filled="false" stroked="false">
              <v:textbox inset="0,0,0,0">
                <w:txbxContent>
                  <w:p>
                    <w:pPr>
                      <w:spacing w:line="223" w:lineRule="exact" w:before="0"/>
                      <w:ind w:left="0" w:right="0" w:firstLine="0"/>
                      <w:jc w:val="left"/>
                      <w:rPr>
                        <w:sz w:val="20"/>
                      </w:rPr>
                    </w:pPr>
                    <w:r>
                      <w:rPr>
                        <w:color w:val="FFFFFF"/>
                        <w:spacing w:val="-5"/>
                        <w:sz w:val="20"/>
                      </w:rPr>
                      <w:t>22</w:t>
                    </w:r>
                  </w:p>
                </w:txbxContent>
              </v:textbox>
              <w10:wrap type="none"/>
            </v:shape>
            <v:shape style="position:absolute;left:9012;top:-787;width:241;height:223" type="#_x0000_t202" id="docshape11653"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1369;top:-787;width:241;height:223" type="#_x0000_t202" id="docshape11654" filled="false" stroked="false">
              <v:textbox inset="0,0,0,0">
                <w:txbxContent>
                  <w:p>
                    <w:pPr>
                      <w:spacing w:line="223" w:lineRule="exact" w:before="0"/>
                      <w:ind w:left="0" w:right="0" w:firstLine="0"/>
                      <w:jc w:val="left"/>
                      <w:rPr>
                        <w:sz w:val="20"/>
                      </w:rPr>
                    </w:pPr>
                    <w:r>
                      <w:rPr>
                        <w:color w:val="FFFFFF"/>
                        <w:spacing w:val="-5"/>
                        <w:sz w:val="20"/>
                      </w:rPr>
                      <w:t>13</w:t>
                    </w:r>
                  </w:p>
                </w:txbxContent>
              </v:textbox>
              <w10:wrap type="none"/>
            </v:shape>
            <v:shape style="position:absolute;left:12547;top:-787;width:241;height:223" type="#_x0000_t202" id="docshape11655" filled="false" stroked="false">
              <v:textbox inset="0,0,0,0">
                <w:txbxContent>
                  <w:p>
                    <w:pPr>
                      <w:spacing w:line="223" w:lineRule="exact" w:before="0"/>
                      <w:ind w:left="0" w:right="0" w:firstLine="0"/>
                      <w:jc w:val="left"/>
                      <w:rPr>
                        <w:sz w:val="20"/>
                      </w:rPr>
                    </w:pPr>
                    <w:r>
                      <w:rPr>
                        <w:color w:val="FFFFFF"/>
                        <w:spacing w:val="-5"/>
                        <w:sz w:val="20"/>
                      </w:rPr>
                      <w:t>11</w:t>
                    </w:r>
                  </w:p>
                </w:txbxContent>
              </v:textbox>
              <w10:wrap type="none"/>
            </v:shape>
            <v:shape style="position:absolute;left:13290;top:-787;width:131;height:223" type="#_x0000_t202" id="docshape11656" filled="false" stroked="false">
              <v:textbox inset="0,0,0,0">
                <w:txbxContent>
                  <w:p>
                    <w:pPr>
                      <w:spacing w:line="223" w:lineRule="exact" w:before="0"/>
                      <w:ind w:left="0" w:right="0" w:firstLine="0"/>
                      <w:jc w:val="left"/>
                      <w:rPr>
                        <w:sz w:val="20"/>
                      </w:rPr>
                    </w:pPr>
                    <w:r>
                      <w:rPr>
                        <w:color w:val="252525"/>
                        <w:w w:val="99"/>
                        <w:sz w:val="20"/>
                      </w:rPr>
                      <w:t>3</w:t>
                    </w:r>
                  </w:p>
                </w:txbxContent>
              </v:textbox>
              <w10:wrap type="none"/>
            </v:shape>
            <v:shape style="position:absolute;left:4767;top:-340;width:241;height:223" type="#_x0000_t202" id="docshape11657"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7462;top:-340;width:242;height:223" type="#_x0000_t202" id="docshape11658" filled="false" stroked="false">
              <v:textbox inset="0,0,0,0">
                <w:txbxContent>
                  <w:p>
                    <w:pPr>
                      <w:spacing w:line="223" w:lineRule="exact" w:before="0"/>
                      <w:ind w:left="0" w:right="0" w:firstLine="0"/>
                      <w:jc w:val="left"/>
                      <w:rPr>
                        <w:sz w:val="20"/>
                      </w:rPr>
                    </w:pPr>
                    <w:r>
                      <w:rPr>
                        <w:color w:val="FFFFFF"/>
                        <w:spacing w:val="-5"/>
                        <w:sz w:val="20"/>
                      </w:rPr>
                      <w:t>33</w:t>
                    </w:r>
                  </w:p>
                </w:txbxContent>
              </v:textbox>
              <w10:wrap type="none"/>
            </v:shape>
            <v:shape style="position:absolute;left:10254;top:-340;width:241;height:223" type="#_x0000_t202" id="docshape11659"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12034;top:-340;width:242;height:223" type="#_x0000_t202" id="docshape11660" filled="false" stroked="false">
              <v:textbox inset="0,0,0,0">
                <w:txbxContent>
                  <w:p>
                    <w:pPr>
                      <w:spacing w:line="223" w:lineRule="exact" w:before="0"/>
                      <w:ind w:left="0" w:right="0" w:firstLine="0"/>
                      <w:jc w:val="left"/>
                      <w:rPr>
                        <w:sz w:val="20"/>
                      </w:rPr>
                    </w:pPr>
                    <w:r>
                      <w:rPr>
                        <w:color w:val="FFFFFF"/>
                        <w:spacing w:val="-5"/>
                        <w:sz w:val="20"/>
                      </w:rPr>
                      <w:t>12</w:t>
                    </w:r>
                  </w:p>
                </w:txbxContent>
              </v:textbox>
              <w10:wrap type="none"/>
            </v:shape>
            <v:shape style="position:absolute;left:12860;top:-340;width:516;height:223" type="#_x0000_t202" id="docshape11661" filled="false" stroked="false">
              <v:textbox inset="0,0,0,0">
                <w:txbxContent>
                  <w:p>
                    <w:pPr>
                      <w:tabs>
                        <w:tab w:pos="384" w:val="left" w:leader="none"/>
                      </w:tabs>
                      <w:spacing w:line="223" w:lineRule="exact" w:before="0"/>
                      <w:ind w:left="0" w:right="0" w:firstLine="0"/>
                      <w:jc w:val="left"/>
                      <w:rPr>
                        <w:sz w:val="20"/>
                      </w:rPr>
                    </w:pPr>
                    <w:r>
                      <w:rPr>
                        <w:color w:val="FFFFFF"/>
                        <w:spacing w:val="-10"/>
                        <w:sz w:val="20"/>
                      </w:rPr>
                      <w:t>4</w:t>
                    </w:r>
                    <w:r>
                      <w:rPr>
                        <w:color w:val="FFFFFF"/>
                        <w:sz w:val="20"/>
                      </w:rPr>
                      <w:tab/>
                    </w:r>
                    <w:r>
                      <w:rPr>
                        <w:color w:val="252525"/>
                        <w:spacing w:val="-10"/>
                        <w:sz w:val="20"/>
                      </w:rPr>
                      <w:t>4</w:t>
                    </w:r>
                  </w:p>
                </w:txbxContent>
              </v:textbox>
              <w10:wrap type="none"/>
            </v:shape>
            <w10:wrap type="none"/>
          </v:group>
        </w:pict>
      </w:r>
      <w:r>
        <w:rPr/>
        <w:pict>
          <v:rect style="position:absolute;margin-left:203.759995pt;margin-top:7.885895pt;width:4.560pt;height:4.560pt;mso-position-horizontal-relative:page;mso-position-vertical-relative:paragraph;z-index:16196608" id="docshape11662" filled="true" fillcolor="#002e52" stroked="false">
            <v:fill type="solid"/>
            <w10:wrap type="none"/>
          </v:rect>
        </w:pict>
      </w:r>
      <w:r>
        <w:rPr/>
        <w:pict>
          <v:rect style="position:absolute;margin-left:344.519989pt;margin-top:7.885895pt;width:4.560pt;height:4.560pt;mso-position-horizontal-relative:page;mso-position-vertical-relative:paragraph;z-index:-41954304" id="docshape11663" filled="true" fillcolor="#5f93c5" stroked="false">
            <v:fill type="solid"/>
            <w10:wrap type="none"/>
          </v:rect>
        </w:pict>
      </w:r>
      <w:r>
        <w:rPr/>
        <w:pict>
          <v:rect style="position:absolute;margin-left:485.399994pt;margin-top:7.885895pt;width:4.440pt;height:4.560pt;mso-position-horizontal-relative:page;mso-position-vertical-relative:paragraph;z-index:-41953792" id="docshape11664" filled="true" fillcolor="#a6a6a6" stroked="false">
            <v:fill type="solid"/>
            <w10:wrap type="none"/>
          </v:rect>
        </w:pict>
      </w:r>
      <w:r>
        <w:rPr>
          <w:color w:val="404040"/>
          <w:sz w:val="18"/>
        </w:rPr>
        <w:t>Extremely</w:t>
      </w:r>
      <w:r>
        <w:rPr>
          <w:color w:val="404040"/>
          <w:spacing w:val="-5"/>
          <w:sz w:val="18"/>
        </w:rPr>
        <w:t> </w:t>
      </w:r>
      <w:r>
        <w:rPr>
          <w:color w:val="404040"/>
          <w:spacing w:val="-2"/>
          <w:sz w:val="18"/>
        </w:rPr>
        <w:t>important</w:t>
      </w:r>
      <w:r>
        <w:rPr>
          <w:color w:val="404040"/>
          <w:sz w:val="18"/>
        </w:rPr>
        <w:tab/>
        <w:t>Very</w:t>
      </w:r>
      <w:r>
        <w:rPr>
          <w:color w:val="404040"/>
          <w:spacing w:val="-2"/>
          <w:sz w:val="18"/>
        </w:rPr>
        <w:t> important</w:t>
      </w:r>
      <w:r>
        <w:rPr>
          <w:color w:val="404040"/>
          <w:sz w:val="18"/>
        </w:rPr>
        <w:tab/>
        <w:t>Fairly</w:t>
      </w:r>
      <w:r>
        <w:rPr>
          <w:color w:val="404040"/>
          <w:spacing w:val="-6"/>
          <w:sz w:val="18"/>
        </w:rPr>
        <w:t> </w:t>
      </w:r>
      <w:r>
        <w:rPr>
          <w:color w:val="404040"/>
          <w:spacing w:val="-2"/>
          <w:sz w:val="18"/>
        </w:rPr>
        <w:t>important</w:t>
      </w:r>
    </w:p>
    <w:p>
      <w:pPr>
        <w:tabs>
          <w:tab w:pos="6880" w:val="left" w:leader="none"/>
          <w:tab w:pos="9697" w:val="left" w:leader="none"/>
        </w:tabs>
        <w:spacing w:before="59"/>
        <w:ind w:left="4063" w:right="0" w:firstLine="0"/>
        <w:jc w:val="left"/>
        <w:rPr>
          <w:sz w:val="18"/>
        </w:rPr>
      </w:pPr>
      <w:r>
        <w:rPr/>
        <w:pict>
          <v:rect style="position:absolute;margin-left:203.759995pt;margin-top:6.183895pt;width:4.560pt;height:4.440pt;mso-position-horizontal-relative:page;mso-position-vertical-relative:paragraph;z-index:16198144" id="docshape11665" filled="true" fillcolor="#e08278" stroked="false">
            <v:fill type="solid"/>
            <w10:wrap type="none"/>
          </v:rect>
        </w:pict>
      </w:r>
      <w:r>
        <w:rPr/>
        <w:pict>
          <v:rect style="position:absolute;margin-left:344.519989pt;margin-top:6.183895pt;width:4.560pt;height:4.440pt;mso-position-horizontal-relative:page;mso-position-vertical-relative:paragraph;z-index:-41952768" id="docshape11666" filled="true" fillcolor="#c0392b" stroked="false">
            <v:fill type="solid"/>
            <w10:wrap type="none"/>
          </v:rect>
        </w:pict>
      </w:r>
      <w:r>
        <w:rPr/>
        <w:pict>
          <v:rect style="position:absolute;margin-left:485.399994pt;margin-top:6.183895pt;width:4.440pt;height:4.440pt;mso-position-horizontal-relative:page;mso-position-vertical-relative:paragraph;z-index:-41952256" id="docshape11667" filled="true" fillcolor="#f5d2a8" stroked="false">
            <v:fill type="solid"/>
            <w10:wrap type="none"/>
          </v:rect>
        </w:pict>
      </w:r>
      <w:r>
        <w:rPr>
          <w:color w:val="404040"/>
          <w:sz w:val="18"/>
        </w:rPr>
        <w:t>Not</w:t>
      </w:r>
      <w:r>
        <w:rPr>
          <w:color w:val="404040"/>
          <w:spacing w:val="-3"/>
          <w:sz w:val="18"/>
        </w:rPr>
        <w:t> </w:t>
      </w:r>
      <w:r>
        <w:rPr>
          <w:color w:val="404040"/>
          <w:sz w:val="18"/>
        </w:rPr>
        <w:t>that</w:t>
      </w:r>
      <w:r>
        <w:rPr>
          <w:color w:val="404040"/>
          <w:spacing w:val="-4"/>
          <w:sz w:val="18"/>
        </w:rPr>
        <w:t> </w:t>
      </w:r>
      <w:r>
        <w:rPr>
          <w:color w:val="404040"/>
          <w:spacing w:val="-2"/>
          <w:sz w:val="18"/>
        </w:rPr>
        <w:t>important</w:t>
      </w:r>
      <w:r>
        <w:rPr>
          <w:color w:val="404040"/>
          <w:sz w:val="18"/>
        </w:rPr>
        <w:tab/>
        <w:t>Not</w:t>
      </w:r>
      <w:r>
        <w:rPr>
          <w:color w:val="404040"/>
          <w:spacing w:val="-3"/>
          <w:sz w:val="18"/>
        </w:rPr>
        <w:t> </w:t>
      </w:r>
      <w:r>
        <w:rPr>
          <w:color w:val="404040"/>
          <w:sz w:val="18"/>
        </w:rPr>
        <w:t>at</w:t>
      </w:r>
      <w:r>
        <w:rPr>
          <w:color w:val="404040"/>
          <w:spacing w:val="-2"/>
          <w:sz w:val="18"/>
        </w:rPr>
        <w:t> </w:t>
      </w:r>
      <w:r>
        <w:rPr>
          <w:color w:val="404040"/>
          <w:sz w:val="18"/>
        </w:rPr>
        <w:t>all</w:t>
      </w:r>
      <w:r>
        <w:rPr>
          <w:color w:val="404040"/>
          <w:spacing w:val="-2"/>
          <w:sz w:val="18"/>
        </w:rPr>
        <w:t> important</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sectPr>
      </w:pPr>
    </w:p>
    <w:p>
      <w:pPr>
        <w:spacing w:line="240" w:lineRule="auto" w:before="1"/>
        <w:rPr>
          <w:sz w:val="16"/>
        </w:rPr>
      </w:pPr>
    </w:p>
    <w:p>
      <w:pPr>
        <w:pStyle w:val="Heading4"/>
        <w:ind w:right="319"/>
        <w:jc w:val="center"/>
      </w:pPr>
      <w:r>
        <w:rPr/>
        <w:drawing>
          <wp:anchor distT="0" distB="0" distL="0" distR="0" allowOverlap="1" layoutInCell="1" locked="0" behindDoc="0" simplePos="0" relativeHeight="16200704">
            <wp:simplePos x="0" y="0"/>
            <wp:positionH relativeFrom="page">
              <wp:posOffset>445008</wp:posOffset>
            </wp:positionH>
            <wp:positionV relativeFrom="paragraph">
              <wp:posOffset>-78157</wp:posOffset>
            </wp:positionV>
            <wp:extent cx="600455" cy="641603"/>
            <wp:effectExtent l="0" t="0" r="0" b="0"/>
            <wp:wrapNone/>
            <wp:docPr id="1095" name="image145.png" descr="COVID-19RESPONSE10001.PNG"/>
            <wp:cNvGraphicFramePr>
              <a:graphicFrameLocks noChangeAspect="1"/>
            </wp:cNvGraphicFramePr>
            <a:graphic>
              <a:graphicData uri="http://schemas.openxmlformats.org/drawingml/2006/picture">
                <pic:pic>
                  <pic:nvPicPr>
                    <pic:cNvPr id="1096" name="image145.png"/>
                    <pic:cNvPicPr/>
                  </pic:nvPicPr>
                  <pic:blipFill>
                    <a:blip r:embed="rId429" cstate="print"/>
                    <a:stretch>
                      <a:fillRect/>
                    </a:stretch>
                  </pic:blipFill>
                  <pic:spPr>
                    <a:xfrm>
                      <a:off x="0" y="0"/>
                      <a:ext cx="600455" cy="641603"/>
                    </a:xfrm>
                    <a:prstGeom prst="rect">
                      <a:avLst/>
                    </a:prstGeom>
                  </pic:spPr>
                </pic:pic>
              </a:graphicData>
            </a:graphic>
          </wp:anchor>
        </w:drawing>
      </w:r>
      <w:bookmarkStart w:name="Slide 148: COVID-19 response performance" w:id="221"/>
      <w:bookmarkEnd w:id="221"/>
      <w:r>
        <w:rPr>
          <w:b w:val="0"/>
        </w:rPr>
      </w:r>
      <w:r>
        <w:rPr>
          <w:color w:val="404040"/>
        </w:rPr>
        <w:t>2023</w:t>
      </w:r>
      <w:r>
        <w:rPr>
          <w:color w:val="404040"/>
          <w:spacing w:val="-11"/>
        </w:rPr>
        <w:t> </w:t>
      </w:r>
      <w:r>
        <w:rPr>
          <w:color w:val="404040"/>
        </w:rPr>
        <w:t>COVID-19</w:t>
      </w:r>
      <w:r>
        <w:rPr>
          <w:color w:val="404040"/>
          <w:spacing w:val="-7"/>
        </w:rPr>
        <w:t> </w:t>
      </w:r>
      <w:r>
        <w:rPr>
          <w:color w:val="404040"/>
        </w:rPr>
        <w:t>response</w:t>
      </w:r>
      <w:r>
        <w:rPr>
          <w:color w:val="404040"/>
          <w:spacing w:val="-7"/>
        </w:rPr>
        <w:t> </w:t>
      </w:r>
      <w:r>
        <w:rPr>
          <w:color w:val="404040"/>
        </w:rPr>
        <w:t>performance</w:t>
      </w:r>
      <w:r>
        <w:rPr>
          <w:color w:val="404040"/>
          <w:spacing w:val="-7"/>
        </w:rPr>
        <w:t> </w:t>
      </w:r>
      <w:r>
        <w:rPr>
          <w:color w:val="404040"/>
        </w:rPr>
        <w:t>(index</w:t>
      </w:r>
      <w:r>
        <w:rPr>
          <w:color w:val="404040"/>
          <w:spacing w:val="-1"/>
        </w:rPr>
        <w:t> </w:t>
      </w:r>
      <w:r>
        <w:rPr>
          <w:color w:val="404040"/>
          <w:spacing w:val="-2"/>
        </w:rPr>
        <w:t>scores)</w:t>
      </w:r>
    </w:p>
    <w:p>
      <w:pPr>
        <w:spacing w:line="240" w:lineRule="auto" w:before="0"/>
        <w:rPr>
          <w:b/>
          <w:sz w:val="20"/>
        </w:rPr>
      </w:pPr>
    </w:p>
    <w:p>
      <w:pPr>
        <w:spacing w:line="240" w:lineRule="auto" w:before="1" w:after="0"/>
        <w:rPr>
          <w:b/>
          <w:sz w:val="22"/>
        </w:rPr>
      </w:pPr>
    </w:p>
    <w:tbl>
      <w:tblPr>
        <w:tblW w:w="0" w:type="auto"/>
        <w:jc w:val="left"/>
        <w:tblInd w:w="81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8"/>
        <w:gridCol w:w="595"/>
        <w:gridCol w:w="595"/>
        <w:gridCol w:w="595"/>
        <w:gridCol w:w="595"/>
        <w:gridCol w:w="595"/>
        <w:gridCol w:w="595"/>
        <w:gridCol w:w="595"/>
        <w:gridCol w:w="568"/>
      </w:tblGrid>
      <w:tr>
        <w:trPr>
          <w:trHeight w:val="222" w:hRule="atLeast"/>
        </w:trPr>
        <w:tc>
          <w:tcPr>
            <w:tcW w:w="568" w:type="dxa"/>
          </w:tcPr>
          <w:p>
            <w:pPr>
              <w:pStyle w:val="TableParagraph"/>
              <w:spacing w:line="203" w:lineRule="exact"/>
              <w:ind w:left="50"/>
              <w:rPr>
                <w:b/>
                <w:sz w:val="20"/>
              </w:rPr>
            </w:pPr>
            <w:r>
              <w:rPr>
                <w:b/>
                <w:color w:val="404040"/>
                <w:spacing w:val="-4"/>
                <w:sz w:val="20"/>
              </w:rPr>
              <w:t>2022</w:t>
            </w:r>
          </w:p>
        </w:tc>
        <w:tc>
          <w:tcPr>
            <w:tcW w:w="595" w:type="dxa"/>
          </w:tcPr>
          <w:p>
            <w:pPr>
              <w:pStyle w:val="TableParagraph"/>
              <w:spacing w:line="203" w:lineRule="exact"/>
              <w:ind w:left="77"/>
              <w:rPr>
                <w:b/>
                <w:sz w:val="20"/>
              </w:rPr>
            </w:pPr>
            <w:r>
              <w:rPr>
                <w:b/>
                <w:color w:val="404040"/>
                <w:spacing w:val="-4"/>
                <w:sz w:val="20"/>
              </w:rPr>
              <w:t>2021</w:t>
            </w:r>
          </w:p>
        </w:tc>
        <w:tc>
          <w:tcPr>
            <w:tcW w:w="595" w:type="dxa"/>
          </w:tcPr>
          <w:p>
            <w:pPr>
              <w:pStyle w:val="TableParagraph"/>
              <w:spacing w:line="203" w:lineRule="exact"/>
              <w:ind w:left="77"/>
              <w:rPr>
                <w:b/>
                <w:sz w:val="20"/>
              </w:rPr>
            </w:pPr>
            <w:r>
              <w:rPr>
                <w:b/>
                <w:color w:val="404040"/>
                <w:spacing w:val="-4"/>
                <w:sz w:val="20"/>
              </w:rPr>
              <w:t>2020</w:t>
            </w:r>
          </w:p>
        </w:tc>
        <w:tc>
          <w:tcPr>
            <w:tcW w:w="595" w:type="dxa"/>
          </w:tcPr>
          <w:p>
            <w:pPr>
              <w:pStyle w:val="TableParagraph"/>
              <w:spacing w:line="203" w:lineRule="exact"/>
              <w:ind w:left="77"/>
              <w:rPr>
                <w:b/>
                <w:sz w:val="20"/>
              </w:rPr>
            </w:pPr>
            <w:r>
              <w:rPr>
                <w:b/>
                <w:color w:val="404040"/>
                <w:spacing w:val="-4"/>
                <w:sz w:val="20"/>
              </w:rPr>
              <w:t>2019</w:t>
            </w:r>
          </w:p>
        </w:tc>
        <w:tc>
          <w:tcPr>
            <w:tcW w:w="595" w:type="dxa"/>
          </w:tcPr>
          <w:p>
            <w:pPr>
              <w:pStyle w:val="TableParagraph"/>
              <w:spacing w:line="203" w:lineRule="exact"/>
              <w:ind w:left="77"/>
              <w:rPr>
                <w:b/>
                <w:sz w:val="20"/>
              </w:rPr>
            </w:pPr>
            <w:r>
              <w:rPr>
                <w:b/>
                <w:color w:val="404040"/>
                <w:spacing w:val="-4"/>
                <w:sz w:val="20"/>
              </w:rPr>
              <w:t>2018</w:t>
            </w:r>
          </w:p>
        </w:tc>
        <w:tc>
          <w:tcPr>
            <w:tcW w:w="595" w:type="dxa"/>
          </w:tcPr>
          <w:p>
            <w:pPr>
              <w:pStyle w:val="TableParagraph"/>
              <w:spacing w:line="203" w:lineRule="exact"/>
              <w:ind w:left="77"/>
              <w:rPr>
                <w:b/>
                <w:sz w:val="20"/>
              </w:rPr>
            </w:pPr>
            <w:r>
              <w:rPr>
                <w:b/>
                <w:color w:val="404040"/>
                <w:spacing w:val="-4"/>
                <w:sz w:val="20"/>
              </w:rPr>
              <w:t>2017</w:t>
            </w:r>
          </w:p>
        </w:tc>
        <w:tc>
          <w:tcPr>
            <w:tcW w:w="595" w:type="dxa"/>
          </w:tcPr>
          <w:p>
            <w:pPr>
              <w:pStyle w:val="TableParagraph"/>
              <w:spacing w:line="203" w:lineRule="exact"/>
              <w:ind w:left="77"/>
              <w:rPr>
                <w:b/>
                <w:sz w:val="20"/>
              </w:rPr>
            </w:pPr>
            <w:r>
              <w:rPr>
                <w:b/>
                <w:color w:val="404040"/>
                <w:spacing w:val="-4"/>
                <w:sz w:val="20"/>
              </w:rPr>
              <w:t>2016</w:t>
            </w:r>
          </w:p>
        </w:tc>
        <w:tc>
          <w:tcPr>
            <w:tcW w:w="595" w:type="dxa"/>
          </w:tcPr>
          <w:p>
            <w:pPr>
              <w:pStyle w:val="TableParagraph"/>
              <w:spacing w:line="203" w:lineRule="exact"/>
              <w:ind w:left="77"/>
              <w:rPr>
                <w:b/>
                <w:sz w:val="20"/>
              </w:rPr>
            </w:pPr>
            <w:r>
              <w:rPr>
                <w:b/>
                <w:color w:val="404040"/>
                <w:spacing w:val="-4"/>
                <w:sz w:val="20"/>
              </w:rPr>
              <w:t>2015</w:t>
            </w:r>
          </w:p>
        </w:tc>
        <w:tc>
          <w:tcPr>
            <w:tcW w:w="568" w:type="dxa"/>
          </w:tcPr>
          <w:p>
            <w:pPr>
              <w:pStyle w:val="TableParagraph"/>
              <w:spacing w:line="203" w:lineRule="exact"/>
              <w:ind w:left="78"/>
              <w:rPr>
                <w:b/>
                <w:sz w:val="20"/>
              </w:rPr>
            </w:pPr>
            <w:r>
              <w:rPr>
                <w:b/>
                <w:color w:val="404040"/>
                <w:spacing w:val="-4"/>
                <w:sz w:val="20"/>
              </w:rPr>
              <w:t>2014</w:t>
            </w:r>
          </w:p>
        </w:tc>
      </w:tr>
    </w:tbl>
    <w:p>
      <w:pPr>
        <w:spacing w:line="240" w:lineRule="auto" w:before="9"/>
        <w:rPr>
          <w:b/>
          <w:sz w:val="25"/>
        </w:rPr>
      </w:pPr>
    </w:p>
    <w:p>
      <w:pPr>
        <w:spacing w:before="0"/>
        <w:ind w:left="2381" w:right="0" w:firstLine="0"/>
        <w:jc w:val="left"/>
        <w:rPr>
          <w:sz w:val="20"/>
        </w:rPr>
      </w:pPr>
      <w:r>
        <w:rPr/>
        <w:pict>
          <v:group style="position:absolute;margin-left:154.199997pt;margin-top:-6.110112pt;width:526.950pt;height:315.3pt;mso-position-horizontal-relative:page;mso-position-vertical-relative:paragraph;z-index:16200192" id="docshapegroup11684" coordorigin="3084,-122" coordsize="10539,6306">
            <v:shape style="position:absolute;left:3146;top:-110;width:10476;height:6288" id="docshape11685" coordorigin="3146,-110" coordsize="10476,6288" path="m3146,-110l13622,-110m3146,372l13622,372m3146,857l13622,857m3146,1340l13622,1340m3146,1824l13622,1824m3146,2307l13622,2307m3146,2792l13622,2792m3146,3274l13622,3274m3146,3759l13622,3759m3146,4241l13622,4241m3146,4726l13622,4726m3146,5208l13622,5208m3146,5693l13622,5693m3146,6178l13622,6178e" filled="false" stroked="true" strokeweight=".5pt" strokecolor="#a6a6a6">
              <v:path arrowok="t"/>
              <v:stroke dashstyle="shortdash"/>
            </v:shape>
            <v:rect style="position:absolute;left:3144;top:1426;width:3015;height:303" id="docshape11686" filled="true" fillcolor="#f6b83a" stroked="false">
              <v:fill type="solid"/>
            </v:rect>
            <v:rect style="position:absolute;left:3144;top:1426;width:3015;height:303" id="docshape11687" filled="false" stroked="true" strokeweight=".75pt" strokecolor="#f6b83a">
              <v:stroke dashstyle="solid"/>
            </v:rect>
            <v:rect style="position:absolute;left:3144;top:2878;width:2952;height:303" id="docshape11688" filled="true" fillcolor="#86123e" stroked="false">
              <v:fill type="solid"/>
            </v:rect>
            <v:rect style="position:absolute;left:3144;top:2878;width:2952;height:303" id="docshape11689" filled="false" stroked="true" strokeweight=".75pt" strokecolor="#86123e">
              <v:stroke dashstyle="solid"/>
            </v:rect>
            <v:rect style="position:absolute;left:3144;top:4330;width:2952;height:303" id="docshape11690" filled="true" fillcolor="#e48e25" stroked="false">
              <v:fill type="solid"/>
            </v:rect>
            <v:rect style="position:absolute;left:3144;top:4330;width:2952;height:303" id="docshape11691" filled="false" stroked="true" strokeweight=".75pt" strokecolor="#e48e25">
              <v:stroke dashstyle="solid"/>
            </v:rect>
            <v:shape style="position:absolute;left:3144;top:-26;width:3015;height:6111" id="docshape11692" coordorigin="3144,-26" coordsize="3015,6111" path="m5844,5782l3144,5782,3144,6084,5844,6084,5844,5782xm6031,5297l3144,5297,3144,5600,6031,5600,6031,5297xm6031,4815l3144,4815,3144,5117,6031,5117,6031,4815xm6096,3845l3144,3845,3144,4148,6096,4148,6096,3845xm6096,3360l3144,3360,3144,3665,6096,3665,6096,3360xm6096,2393l3144,2393,3144,2696,6096,2696,6096,2393xm6158,1908l3144,1908,3144,2211,6158,2211,6158,1908xm6158,941l3144,941,3144,1244,6158,1244,6158,941xm6158,456l3144,456,3144,759,6158,759,6158,456xm6158,-26l3144,-26,3144,276,6158,276,6158,-26xe" filled="true" fillcolor="#274a6c" stroked="false">
              <v:path arrowok="t"/>
              <v:fill type="solid"/>
            </v:shape>
            <v:shape style="position:absolute;left:3084;top:-118;width:60;height:6293" id="docshape11693" coordorigin="3084,-117" coordsize="60,6293" path="m3144,-117l3144,6176m3084,-117l3144,-117m3084,368l3144,368m3084,850l3144,850m3084,1335l3144,1335m3084,1820l3144,1820m3084,2302l3144,2302m3084,2787l3144,2787m3084,3272l3144,3272m3084,3754l3144,3754m3084,4239l3144,4239m3084,4724l3144,4724m3084,5206l3144,5206m3084,5691l3144,5691m3084,6176l3144,6176e" filled="false" stroked="true" strokeweight=".5pt" strokecolor="#888888">
              <v:path arrowok="t"/>
              <v:stroke dashstyle="solid"/>
            </v:shape>
            <v:shape style="position:absolute;left:6279;top:16;width:241;height:223" type="#_x0000_t202" id="docshape11694" filled="false" stroked="false">
              <v:textbox inset="0,0,0,0">
                <w:txbxContent>
                  <w:p>
                    <w:pPr>
                      <w:spacing w:line="223" w:lineRule="exact" w:before="0"/>
                      <w:ind w:left="0" w:right="0" w:firstLine="0"/>
                      <w:jc w:val="left"/>
                      <w:rPr>
                        <w:sz w:val="20"/>
                      </w:rPr>
                    </w:pPr>
                    <w:r>
                      <w:rPr>
                        <w:color w:val="404040"/>
                        <w:spacing w:val="-5"/>
                        <w:sz w:val="20"/>
                      </w:rPr>
                      <w:t>68</w:t>
                    </w:r>
                  </w:p>
                </w:txbxContent>
              </v:textbox>
              <w10:wrap type="none"/>
            </v:shape>
            <v:shape style="position:absolute;left:8424;top:24;width:5059;height:223" type="#_x0000_t202" id="docshape11695" filled="false" stroked="false">
              <v:textbox inset="0,0,0,0">
                <w:txbxContent>
                  <w:p>
                    <w:pPr>
                      <w:tabs>
                        <w:tab w:pos="598"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78</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79;top:501;width:241;height:223" type="#_x0000_t202" id="docshape11696" filled="false" stroked="false">
              <v:textbox inset="0,0,0,0">
                <w:txbxContent>
                  <w:p>
                    <w:pPr>
                      <w:spacing w:line="223" w:lineRule="exact" w:before="0"/>
                      <w:ind w:left="0" w:right="0" w:firstLine="0"/>
                      <w:jc w:val="left"/>
                      <w:rPr>
                        <w:sz w:val="20"/>
                      </w:rPr>
                    </w:pPr>
                    <w:r>
                      <w:rPr>
                        <w:color w:val="FF0000"/>
                        <w:spacing w:val="-5"/>
                        <w:sz w:val="20"/>
                      </w:rPr>
                      <w:t>68</w:t>
                    </w:r>
                  </w:p>
                </w:txbxContent>
              </v:textbox>
              <w10:wrap type="none"/>
            </v:shape>
            <v:shape style="position:absolute;left:8424;top:507;width:5061;height:224" type="#_x0000_t202" id="docshape11697" filled="false" stroked="false">
              <v:textbox inset="0,0,0,0">
                <w:txbxContent>
                  <w:p>
                    <w:pPr>
                      <w:tabs>
                        <w:tab w:pos="598"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77</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79;top:985;width:241;height:223" type="#_x0000_t202" id="docshape11698" filled="false" stroked="false">
              <v:textbox inset="0,0,0,0">
                <w:txbxContent>
                  <w:p>
                    <w:pPr>
                      <w:spacing w:line="223" w:lineRule="exact" w:before="0"/>
                      <w:ind w:left="0" w:right="0" w:firstLine="0"/>
                      <w:jc w:val="left"/>
                      <w:rPr>
                        <w:sz w:val="20"/>
                      </w:rPr>
                    </w:pPr>
                    <w:r>
                      <w:rPr>
                        <w:color w:val="FF0000"/>
                        <w:spacing w:val="-5"/>
                        <w:sz w:val="20"/>
                      </w:rPr>
                      <w:t>68</w:t>
                    </w:r>
                  </w:p>
                </w:txbxContent>
              </v:textbox>
              <w10:wrap type="none"/>
            </v:shape>
            <v:shape style="position:absolute;left:8424;top:991;width:5059;height:223" type="#_x0000_t202" id="docshape11699"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79;top:1469;width:241;height:223" type="#_x0000_t202" id="docshape11700" filled="false" stroked="false">
              <v:textbox inset="0,0,0,0">
                <w:txbxContent>
                  <w:p>
                    <w:pPr>
                      <w:spacing w:line="223" w:lineRule="exact" w:before="0"/>
                      <w:ind w:left="0" w:right="0" w:firstLine="0"/>
                      <w:jc w:val="left"/>
                      <w:rPr>
                        <w:sz w:val="20"/>
                      </w:rPr>
                    </w:pPr>
                    <w:r>
                      <w:rPr>
                        <w:color w:val="404040"/>
                        <w:spacing w:val="-5"/>
                        <w:sz w:val="20"/>
                      </w:rPr>
                      <w:t>68</w:t>
                    </w:r>
                  </w:p>
                </w:txbxContent>
              </v:textbox>
              <w10:wrap type="none"/>
            </v:shape>
            <v:shape style="position:absolute;left:8424;top:1475;width:5059;height:223" type="#_x0000_t202" id="docshape11701" filled="false" stroked="false">
              <v:textbox inset="0,0,0,0">
                <w:txbxContent>
                  <w:p>
                    <w:pPr>
                      <w:tabs>
                        <w:tab w:pos="598"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FF0000"/>
                        <w:spacing w:val="-5"/>
                        <w:sz w:val="20"/>
                      </w:rPr>
                      <w:t>69</w:t>
                    </w:r>
                    <w:r>
                      <w:rPr>
                        <w:color w:val="FF0000"/>
                        <w:sz w:val="20"/>
                      </w:rPr>
                      <w:tab/>
                    </w: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79;top:1953;width:241;height:223" type="#_x0000_t202" id="docshape11702" filled="false" stroked="false">
              <v:textbox inset="0,0,0,0">
                <w:txbxContent>
                  <w:p>
                    <w:pPr>
                      <w:spacing w:line="223" w:lineRule="exact" w:before="0"/>
                      <w:ind w:left="0" w:right="0" w:firstLine="0"/>
                      <w:jc w:val="left"/>
                      <w:rPr>
                        <w:sz w:val="20"/>
                      </w:rPr>
                    </w:pPr>
                    <w:r>
                      <w:rPr>
                        <w:color w:val="404040"/>
                        <w:spacing w:val="-5"/>
                        <w:sz w:val="20"/>
                      </w:rPr>
                      <w:t>68</w:t>
                    </w:r>
                  </w:p>
                </w:txbxContent>
              </v:textbox>
              <w10:wrap type="none"/>
            </v:shape>
            <v:shape style="position:absolute;left:8424;top:1958;width:5059;height:223" type="#_x0000_t202" id="docshape11703" filled="false" stroked="false">
              <v:textbox inset="0,0,0,0">
                <w:txbxContent>
                  <w:p>
                    <w:pPr>
                      <w:tabs>
                        <w:tab w:pos="598"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72</w:t>
                    </w:r>
                    <w:r>
                      <w:rPr>
                        <w:color w:val="40404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17;top:2438;width:241;height:223" type="#_x0000_t202" id="docshape11704"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424;top:2442;width:5059;height:223" type="#_x0000_t202" id="docshape11705"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70</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17;top:2921;width:241;height:223" type="#_x0000_t202" id="docshape11706" filled="false" stroked="false">
              <v:textbox inset="0,0,0,0">
                <w:txbxContent>
                  <w:p>
                    <w:pPr>
                      <w:spacing w:line="223" w:lineRule="exact" w:before="0"/>
                      <w:ind w:left="0" w:right="0" w:firstLine="0"/>
                      <w:jc w:val="left"/>
                      <w:rPr>
                        <w:sz w:val="20"/>
                      </w:rPr>
                    </w:pPr>
                    <w:r>
                      <w:rPr>
                        <w:color w:val="FF0000"/>
                        <w:spacing w:val="-5"/>
                        <w:sz w:val="20"/>
                      </w:rPr>
                      <w:t>67</w:t>
                    </w:r>
                  </w:p>
                </w:txbxContent>
              </v:textbox>
              <w10:wrap type="none"/>
            </v:shape>
            <v:shape style="position:absolute;left:8424;top:2926;width:5059;height:223" type="#_x0000_t202" id="docshape11707" filled="false" stroked="false">
              <v:textbox inset="0,0,0,0">
                <w:txbxContent>
                  <w:p>
                    <w:pPr>
                      <w:tabs>
                        <w:tab w:pos="598"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FF0000"/>
                        <w:spacing w:val="-5"/>
                        <w:sz w:val="20"/>
                      </w:rPr>
                      <w:t>72</w:t>
                    </w:r>
                    <w:r>
                      <w:rPr>
                        <w:color w:val="FF000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17;top:3406;width:241;height:223" type="#_x0000_t202" id="docshape11708" filled="false" stroked="false">
              <v:textbox inset="0,0,0,0">
                <w:txbxContent>
                  <w:p>
                    <w:pPr>
                      <w:spacing w:line="223" w:lineRule="exact" w:before="0"/>
                      <w:ind w:left="0" w:right="0" w:firstLine="0"/>
                      <w:jc w:val="left"/>
                      <w:rPr>
                        <w:sz w:val="20"/>
                      </w:rPr>
                    </w:pPr>
                    <w:r>
                      <w:rPr>
                        <w:color w:val="404040"/>
                        <w:spacing w:val="-5"/>
                        <w:sz w:val="20"/>
                      </w:rPr>
                      <w:t>67</w:t>
                    </w:r>
                  </w:p>
                </w:txbxContent>
              </v:textbox>
              <w10:wrap type="none"/>
            </v:shape>
            <v:shape style="position:absolute;left:8424;top:3410;width:5059;height:223" type="#_x0000_t202" id="docshape11709"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17;top:3890;width:241;height:223" type="#_x0000_t202" id="docshape11710" filled="false" stroked="false">
              <v:textbox inset="0,0,0,0">
                <w:txbxContent>
                  <w:p>
                    <w:pPr>
                      <w:spacing w:line="223" w:lineRule="exact" w:before="0"/>
                      <w:ind w:left="0" w:right="0" w:firstLine="0"/>
                      <w:jc w:val="left"/>
                      <w:rPr>
                        <w:sz w:val="20"/>
                      </w:rPr>
                    </w:pPr>
                    <w:r>
                      <w:rPr>
                        <w:color w:val="FF0000"/>
                        <w:spacing w:val="-5"/>
                        <w:sz w:val="20"/>
                      </w:rPr>
                      <w:t>67</w:t>
                    </w:r>
                  </w:p>
                </w:txbxContent>
              </v:textbox>
              <w10:wrap type="none"/>
            </v:shape>
            <v:shape style="position:absolute;left:8424;top:3893;width:5059;height:223" type="#_x0000_t202" id="docshape11711" filled="false" stroked="false">
              <v:textbox inset="0,0,0,0">
                <w:txbxContent>
                  <w:p>
                    <w:pPr>
                      <w:tabs>
                        <w:tab w:pos="598"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76</w:t>
                    </w:r>
                    <w:r>
                      <w:rPr>
                        <w:color w:val="40404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217;top:4374;width:241;height:223" type="#_x0000_t202" id="docshape11712" filled="false" stroked="false">
              <v:textbox inset="0,0,0,0">
                <w:txbxContent>
                  <w:p>
                    <w:pPr>
                      <w:spacing w:line="223" w:lineRule="exact" w:before="0"/>
                      <w:ind w:left="0" w:right="0" w:firstLine="0"/>
                      <w:jc w:val="left"/>
                      <w:rPr>
                        <w:sz w:val="20"/>
                      </w:rPr>
                    </w:pPr>
                    <w:r>
                      <w:rPr>
                        <w:color w:val="FF0000"/>
                        <w:spacing w:val="-5"/>
                        <w:sz w:val="20"/>
                      </w:rPr>
                      <w:t>67</w:t>
                    </w:r>
                  </w:p>
                </w:txbxContent>
              </v:textbox>
              <w10:wrap type="none"/>
            </v:shape>
            <v:shape style="position:absolute;left:8424;top:4377;width:5059;height:223" type="#_x0000_t202" id="docshape11713" filled="false" stroked="false">
              <v:textbox inset="0,0,0,0">
                <w:txbxContent>
                  <w:p>
                    <w:pPr>
                      <w:tabs>
                        <w:tab w:pos="598"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FF0000"/>
                        <w:spacing w:val="-5"/>
                        <w:sz w:val="20"/>
                      </w:rPr>
                      <w:t>69</w:t>
                    </w:r>
                    <w:r>
                      <w:rPr>
                        <w:color w:val="FF0000"/>
                        <w:sz w:val="20"/>
                      </w:rPr>
                      <w:tab/>
                    </w:r>
                    <w:r>
                      <w:rPr>
                        <w:color w:val="404040"/>
                        <w:spacing w:val="-5"/>
                        <w:sz w:val="20"/>
                      </w:rPr>
                      <w:t>73</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154;top:4858;width:241;height:223" type="#_x0000_t202" id="docshape11714" filled="false" stroked="false">
              <v:textbox inset="0,0,0,0">
                <w:txbxContent>
                  <w:p>
                    <w:pPr>
                      <w:spacing w:line="223" w:lineRule="exact" w:before="0"/>
                      <w:ind w:left="0" w:right="0" w:firstLine="0"/>
                      <w:jc w:val="left"/>
                      <w:rPr>
                        <w:sz w:val="20"/>
                      </w:rPr>
                    </w:pPr>
                    <w:r>
                      <w:rPr>
                        <w:color w:val="FF0000"/>
                        <w:spacing w:val="-5"/>
                        <w:sz w:val="20"/>
                      </w:rPr>
                      <w:t>66</w:t>
                    </w:r>
                  </w:p>
                </w:txbxContent>
              </v:textbox>
              <w10:wrap type="none"/>
            </v:shape>
            <v:shape style="position:absolute;left:8424;top:4861;width:5059;height:223" type="#_x0000_t202" id="docshape11715" filled="false" stroked="false">
              <v:textbox inset="0,0,0,0">
                <w:txbxContent>
                  <w:p>
                    <w:pPr>
                      <w:tabs>
                        <w:tab w:pos="598"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FF0000"/>
                        <w:spacing w:val="-5"/>
                        <w:sz w:val="20"/>
                      </w:rPr>
                      <w:t>71</w:t>
                    </w:r>
                    <w:r>
                      <w:rPr>
                        <w:color w:val="FF0000"/>
                        <w:sz w:val="20"/>
                      </w:rPr>
                      <w:tab/>
                    </w:r>
                    <w:r>
                      <w:rPr>
                        <w:color w:val="404040"/>
                        <w:spacing w:val="-5"/>
                        <w:sz w:val="20"/>
                      </w:rPr>
                      <w:t>76</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6154;top:5342;width:241;height:223" type="#_x0000_t202" id="docshape11716" filled="false" stroked="false">
              <v:textbox inset="0,0,0,0">
                <w:txbxContent>
                  <w:p>
                    <w:pPr>
                      <w:spacing w:line="223" w:lineRule="exact" w:before="0"/>
                      <w:ind w:left="0" w:right="0" w:firstLine="0"/>
                      <w:jc w:val="left"/>
                      <w:rPr>
                        <w:sz w:val="20"/>
                      </w:rPr>
                    </w:pPr>
                    <w:r>
                      <w:rPr>
                        <w:color w:val="404040"/>
                        <w:spacing w:val="-5"/>
                        <w:sz w:val="20"/>
                      </w:rPr>
                      <w:t>66</w:t>
                    </w:r>
                  </w:p>
                </w:txbxContent>
              </v:textbox>
              <w10:wrap type="none"/>
            </v:shape>
            <v:shape style="position:absolute;left:8424;top:5344;width:5059;height:223" type="#_x0000_t202" id="docshape11717" filled="false" stroked="false">
              <v:textbox inset="0,0,0,0">
                <w:txbxContent>
                  <w:p>
                    <w:pPr>
                      <w:tabs>
                        <w:tab w:pos="572"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404040"/>
                        <w:spacing w:val="-5"/>
                        <w:sz w:val="20"/>
                      </w:rPr>
                      <w:t>71</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v:shape style="position:absolute;left:5966;top:5826;width:241;height:223" type="#_x0000_t202" id="docshape11718" filled="false" stroked="false">
              <v:textbox inset="0,0,0,0">
                <w:txbxContent>
                  <w:p>
                    <w:pPr>
                      <w:spacing w:line="223" w:lineRule="exact" w:before="0"/>
                      <w:ind w:left="0" w:right="0" w:firstLine="0"/>
                      <w:jc w:val="left"/>
                      <w:rPr>
                        <w:sz w:val="20"/>
                      </w:rPr>
                    </w:pPr>
                    <w:r>
                      <w:rPr>
                        <w:color w:val="404040"/>
                        <w:spacing w:val="-5"/>
                        <w:sz w:val="20"/>
                      </w:rPr>
                      <w:t>63</w:t>
                    </w:r>
                  </w:p>
                </w:txbxContent>
              </v:textbox>
              <w10:wrap type="none"/>
            </v:shape>
            <v:shape style="position:absolute;left:8424;top:5828;width:5059;height:223" type="#_x0000_t202" id="docshape11719" filled="false" stroked="false">
              <v:textbox inset="0,0,0,0">
                <w:txbxContent>
                  <w:p>
                    <w:pPr>
                      <w:tabs>
                        <w:tab w:pos="598" w:val="left" w:leader="none"/>
                        <w:tab w:pos="1170" w:val="left" w:leader="none"/>
                        <w:tab w:pos="1769" w:val="left" w:leader="none"/>
                        <w:tab w:pos="2368" w:val="left" w:leader="none"/>
                        <w:tab w:pos="2966" w:val="left" w:leader="none"/>
                        <w:tab w:pos="3565" w:val="left" w:leader="none"/>
                        <w:tab w:pos="4164" w:val="left" w:leader="none"/>
                        <w:tab w:pos="4763" w:val="left" w:leader="none"/>
                      </w:tabs>
                      <w:spacing w:line="223" w:lineRule="exact" w:before="0"/>
                      <w:ind w:left="0" w:right="0" w:firstLine="0"/>
                      <w:jc w:val="left"/>
                      <w:rPr>
                        <w:sz w:val="20"/>
                      </w:rPr>
                    </w:pPr>
                    <w:r>
                      <w:rPr>
                        <w:color w:val="FF0000"/>
                        <w:spacing w:val="-5"/>
                        <w:sz w:val="20"/>
                      </w:rPr>
                      <w:t>64</w:t>
                    </w:r>
                    <w:r>
                      <w:rPr>
                        <w:color w:val="FF0000"/>
                        <w:sz w:val="20"/>
                      </w:rPr>
                      <w:tab/>
                    </w:r>
                    <w:r>
                      <w:rPr>
                        <w:color w:val="404040"/>
                        <w:spacing w:val="-5"/>
                        <w:sz w:val="20"/>
                      </w:rPr>
                      <w:t>75</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r>
                      <w:rPr>
                        <w:color w:val="404040"/>
                        <w:sz w:val="20"/>
                      </w:rPr>
                      <w:tab/>
                    </w:r>
                    <w:r>
                      <w:rPr>
                        <w:color w:val="404040"/>
                        <w:spacing w:val="-5"/>
                        <w:sz w:val="20"/>
                      </w:rPr>
                      <w:t>n/a</w:t>
                    </w:r>
                  </w:p>
                </w:txbxContent>
              </v:textbox>
              <w10:wrap type="none"/>
            </v:shape>
            <w10:wrap type="none"/>
          </v:group>
        </w:pict>
      </w:r>
      <w:r>
        <w:rPr>
          <w:color w:val="404040"/>
          <w:spacing w:val="-2"/>
          <w:sz w:val="20"/>
        </w:rPr>
        <w:t>18-</w:t>
      </w:r>
      <w:r>
        <w:rPr>
          <w:color w:val="404040"/>
          <w:spacing w:val="-7"/>
          <w:sz w:val="20"/>
        </w:rPr>
        <w:t>34</w:t>
      </w:r>
    </w:p>
    <w:p>
      <w:pPr>
        <w:spacing w:line="240" w:lineRule="auto" w:before="1"/>
        <w:rPr>
          <w:sz w:val="22"/>
        </w:rPr>
      </w:pPr>
    </w:p>
    <w:p>
      <w:pPr>
        <w:spacing w:line="504" w:lineRule="auto" w:before="0"/>
        <w:ind w:left="1625" w:right="11217" w:firstLine="578"/>
        <w:jc w:val="left"/>
        <w:rPr>
          <w:sz w:val="20"/>
        </w:rPr>
      </w:pPr>
      <w:r>
        <w:rPr>
          <w:color w:val="404040"/>
          <w:spacing w:val="-2"/>
          <w:sz w:val="20"/>
        </w:rPr>
        <w:t>Women </w:t>
      </w:r>
      <w:r>
        <w:rPr>
          <w:color w:val="404040"/>
          <w:sz w:val="20"/>
        </w:rPr>
        <w:t>Kardinia</w:t>
      </w:r>
      <w:r>
        <w:rPr>
          <w:color w:val="404040"/>
          <w:spacing w:val="-11"/>
          <w:sz w:val="20"/>
        </w:rPr>
        <w:t> </w:t>
      </w:r>
      <w:r>
        <w:rPr>
          <w:color w:val="404040"/>
          <w:spacing w:val="-4"/>
          <w:sz w:val="20"/>
        </w:rPr>
        <w:t>Ward</w:t>
      </w:r>
    </w:p>
    <w:p>
      <w:pPr>
        <w:spacing w:before="2"/>
        <w:ind w:left="0" w:right="11227" w:firstLine="0"/>
        <w:jc w:val="right"/>
        <w:rPr>
          <w:sz w:val="20"/>
        </w:rPr>
      </w:pPr>
      <w:r>
        <w:rPr>
          <w:color w:val="404040"/>
          <w:sz w:val="20"/>
        </w:rPr>
        <w:t>Regional</w:t>
      </w:r>
      <w:r>
        <w:rPr>
          <w:color w:val="404040"/>
          <w:spacing w:val="-10"/>
          <w:sz w:val="20"/>
        </w:rPr>
        <w:t> </w:t>
      </w:r>
      <w:r>
        <w:rPr>
          <w:color w:val="404040"/>
          <w:spacing w:val="-2"/>
          <w:sz w:val="20"/>
        </w:rPr>
        <w:t>Centres</w:t>
      </w:r>
    </w:p>
    <w:p>
      <w:pPr>
        <w:spacing w:line="240" w:lineRule="auto" w:before="1"/>
        <w:rPr>
          <w:sz w:val="22"/>
        </w:rPr>
      </w:pPr>
    </w:p>
    <w:p>
      <w:pPr>
        <w:spacing w:before="1"/>
        <w:ind w:left="0" w:right="11225" w:firstLine="0"/>
        <w:jc w:val="right"/>
        <w:rPr>
          <w:sz w:val="20"/>
        </w:rPr>
      </w:pPr>
      <w:r>
        <w:rPr>
          <w:color w:val="404040"/>
          <w:spacing w:val="-2"/>
          <w:sz w:val="20"/>
        </w:rPr>
        <w:t>35-</w:t>
      </w:r>
      <w:r>
        <w:rPr>
          <w:color w:val="404040"/>
          <w:spacing w:val="-7"/>
          <w:sz w:val="20"/>
        </w:rPr>
        <w:t>49</w:t>
      </w:r>
    </w:p>
    <w:p>
      <w:pPr>
        <w:spacing w:line="240" w:lineRule="auto" w:before="1"/>
        <w:rPr>
          <w:sz w:val="22"/>
        </w:rPr>
      </w:pPr>
    </w:p>
    <w:p>
      <w:pPr>
        <w:spacing w:line="504" w:lineRule="auto" w:before="0"/>
        <w:ind w:left="1270" w:right="11226" w:firstLine="277"/>
        <w:jc w:val="right"/>
        <w:rPr>
          <w:sz w:val="20"/>
        </w:rPr>
      </w:pPr>
      <w:r>
        <w:rPr>
          <w:color w:val="404040"/>
          <w:sz w:val="20"/>
        </w:rPr>
        <w:t>Brownbill</w:t>
      </w:r>
      <w:r>
        <w:rPr>
          <w:color w:val="404040"/>
          <w:spacing w:val="-14"/>
          <w:sz w:val="20"/>
        </w:rPr>
        <w:t> </w:t>
      </w:r>
      <w:r>
        <w:rPr>
          <w:color w:val="404040"/>
          <w:sz w:val="20"/>
        </w:rPr>
        <w:t>Ward Greater Geelong Windermere</w:t>
      </w:r>
      <w:r>
        <w:rPr>
          <w:color w:val="404040"/>
          <w:spacing w:val="-13"/>
          <w:sz w:val="20"/>
        </w:rPr>
        <w:t> </w:t>
      </w:r>
      <w:r>
        <w:rPr>
          <w:color w:val="404040"/>
          <w:spacing w:val="-4"/>
          <w:sz w:val="20"/>
        </w:rPr>
        <w:t>Ward</w:t>
      </w:r>
    </w:p>
    <w:p>
      <w:pPr>
        <w:spacing w:before="3"/>
        <w:ind w:left="0" w:right="11224" w:firstLine="0"/>
        <w:jc w:val="right"/>
        <w:rPr>
          <w:sz w:val="20"/>
        </w:rPr>
      </w:pPr>
      <w:r>
        <w:rPr>
          <w:color w:val="404040"/>
          <w:spacing w:val="-5"/>
          <w:sz w:val="20"/>
        </w:rPr>
        <w:t>65+</w:t>
      </w:r>
    </w:p>
    <w:p>
      <w:pPr>
        <w:spacing w:line="240" w:lineRule="auto" w:before="2"/>
        <w:rPr>
          <w:sz w:val="22"/>
        </w:rPr>
      </w:pPr>
    </w:p>
    <w:p>
      <w:pPr>
        <w:spacing w:before="0"/>
        <w:ind w:left="0" w:right="11226" w:firstLine="0"/>
        <w:jc w:val="right"/>
        <w:rPr>
          <w:sz w:val="20"/>
        </w:rPr>
      </w:pPr>
      <w:r>
        <w:rPr>
          <w:color w:val="404040"/>
          <w:spacing w:val="-2"/>
          <w:sz w:val="20"/>
        </w:rPr>
        <w:t>State-</w:t>
      </w:r>
      <w:r>
        <w:rPr>
          <w:color w:val="404040"/>
          <w:spacing w:val="-4"/>
          <w:sz w:val="20"/>
        </w:rPr>
        <w:t>wide</w:t>
      </w:r>
    </w:p>
    <w:p>
      <w:pPr>
        <w:spacing w:line="240" w:lineRule="auto" w:before="0"/>
        <w:rPr>
          <w:sz w:val="22"/>
        </w:rPr>
      </w:pPr>
    </w:p>
    <w:p>
      <w:pPr>
        <w:spacing w:line="506" w:lineRule="auto" w:before="1"/>
        <w:ind w:left="1581" w:right="11219" w:firstLine="922"/>
        <w:jc w:val="left"/>
        <w:rPr>
          <w:sz w:val="20"/>
        </w:rPr>
      </w:pPr>
      <w:r>
        <w:rPr>
          <w:color w:val="404040"/>
          <w:spacing w:val="-4"/>
          <w:sz w:val="20"/>
        </w:rPr>
        <w:t>Men</w:t>
      </w:r>
      <w:r>
        <w:rPr>
          <w:color w:val="404040"/>
          <w:spacing w:val="-4"/>
          <w:sz w:val="20"/>
        </w:rPr>
        <w:t> </w:t>
      </w:r>
      <w:r>
        <w:rPr>
          <w:color w:val="404040"/>
          <w:sz w:val="20"/>
        </w:rPr>
        <w:t>Bellarine</w:t>
      </w:r>
      <w:r>
        <w:rPr>
          <w:color w:val="404040"/>
          <w:spacing w:val="-13"/>
          <w:sz w:val="20"/>
        </w:rPr>
        <w:t> </w:t>
      </w:r>
      <w:r>
        <w:rPr>
          <w:color w:val="404040"/>
          <w:spacing w:val="-4"/>
          <w:sz w:val="20"/>
        </w:rPr>
        <w:t>Ward</w:t>
      </w:r>
    </w:p>
    <w:p>
      <w:pPr>
        <w:spacing w:line="228" w:lineRule="exact" w:before="0"/>
        <w:ind w:left="2381" w:right="0" w:firstLine="0"/>
        <w:jc w:val="left"/>
        <w:rPr>
          <w:sz w:val="20"/>
        </w:rPr>
      </w:pPr>
      <w:r>
        <w:rPr>
          <w:color w:val="404040"/>
          <w:spacing w:val="-2"/>
          <w:sz w:val="20"/>
        </w:rPr>
        <w:t>50-</w:t>
      </w:r>
      <w:r>
        <w:rPr>
          <w:color w:val="404040"/>
          <w:spacing w:val="-7"/>
          <w:sz w:val="20"/>
        </w:rPr>
        <w:t>64</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
        <w:rPr>
          <w:sz w:val="25"/>
        </w:rPr>
      </w:pPr>
    </w:p>
    <w:p>
      <w:pPr>
        <w:pStyle w:val="BodyText"/>
        <w:spacing w:before="95"/>
        <w:ind w:left="703"/>
        <w:rPr>
          <w:i/>
        </w:rPr>
      </w:pPr>
      <w:r>
        <w:rPr>
          <w:i/>
          <w:color w:val="404040"/>
        </w:rPr>
        <w:t>Q2.</w:t>
      </w:r>
      <w:r>
        <w:rPr>
          <w:i/>
          <w:color w:val="404040"/>
          <w:spacing w:val="-4"/>
        </w:rPr>
        <w:t> </w:t>
      </w:r>
      <w:r>
        <w:rPr>
          <w:i/>
          <w:color w:val="404040"/>
        </w:rPr>
        <w:t>How</w:t>
      </w:r>
      <w:r>
        <w:rPr>
          <w:i/>
          <w:color w:val="404040"/>
          <w:spacing w:val="-5"/>
        </w:rPr>
        <w:t> </w:t>
      </w:r>
      <w:r>
        <w:rPr>
          <w:i/>
          <w:color w:val="404040"/>
        </w:rPr>
        <w:t>has</w:t>
      </w:r>
      <w:r>
        <w:rPr>
          <w:i/>
          <w:color w:val="404040"/>
          <w:spacing w:val="-5"/>
        </w:rPr>
        <w:t> </w:t>
      </w:r>
      <w:r>
        <w:rPr>
          <w:i/>
          <w:color w:val="404040"/>
        </w:rPr>
        <w:t>Council</w:t>
      </w:r>
      <w:r>
        <w:rPr>
          <w:i/>
          <w:color w:val="404040"/>
          <w:spacing w:val="-4"/>
        </w:rPr>
        <w:t> </w:t>
      </w:r>
      <w:r>
        <w:rPr>
          <w:i/>
          <w:color w:val="404040"/>
        </w:rPr>
        <w:t>performed</w:t>
      </w:r>
      <w:r>
        <w:rPr>
          <w:i/>
          <w:color w:val="404040"/>
          <w:spacing w:val="5"/>
        </w:rPr>
        <w:t> </w:t>
      </w:r>
      <w:r>
        <w:rPr>
          <w:i/>
          <w:color w:val="404040"/>
        </w:rPr>
        <w:t>on</w:t>
      </w:r>
      <w:r>
        <w:rPr>
          <w:i/>
          <w:color w:val="404040"/>
          <w:spacing w:val="-4"/>
        </w:rPr>
        <w:t> </w:t>
      </w:r>
      <w:r>
        <w:rPr>
          <w:i/>
          <w:color w:val="404040"/>
        </w:rPr>
        <w:t>‘COVID-19</w:t>
      </w:r>
      <w:r>
        <w:rPr>
          <w:i/>
          <w:color w:val="404040"/>
          <w:spacing w:val="-1"/>
        </w:rPr>
        <w:t> </w:t>
      </w:r>
      <w:r>
        <w:rPr>
          <w:i/>
          <w:color w:val="404040"/>
        </w:rPr>
        <w:t>response’</w:t>
      </w:r>
      <w:r>
        <w:rPr>
          <w:i/>
          <w:color w:val="404040"/>
          <w:spacing w:val="-1"/>
        </w:rPr>
        <w:t> </w:t>
      </w:r>
      <w:r>
        <w:rPr>
          <w:i/>
          <w:color w:val="404040"/>
        </w:rPr>
        <w:t>over</w:t>
      </w:r>
      <w:r>
        <w:rPr>
          <w:i/>
          <w:color w:val="404040"/>
          <w:spacing w:val="-3"/>
        </w:rPr>
        <w:t> </w:t>
      </w:r>
      <w:r>
        <w:rPr>
          <w:i/>
          <w:color w:val="404040"/>
        </w:rPr>
        <w:t>the</w:t>
      </w:r>
      <w:r>
        <w:rPr>
          <w:i/>
          <w:color w:val="404040"/>
          <w:spacing w:val="-4"/>
        </w:rPr>
        <w:t> </w:t>
      </w:r>
      <w:r>
        <w:rPr>
          <w:i/>
          <w:color w:val="404040"/>
        </w:rPr>
        <w:t>last</w:t>
      </w:r>
      <w:r>
        <w:rPr>
          <w:i/>
          <w:color w:val="404040"/>
          <w:spacing w:val="-5"/>
        </w:rPr>
        <w:t> </w:t>
      </w:r>
      <w:r>
        <w:rPr>
          <w:i/>
          <w:color w:val="404040"/>
        </w:rPr>
        <w:t>12</w:t>
      </w:r>
      <w:r>
        <w:rPr>
          <w:i/>
          <w:color w:val="404040"/>
          <w:spacing w:val="-5"/>
        </w:rPr>
        <w:t> </w:t>
      </w:r>
      <w:r>
        <w:rPr>
          <w:i/>
          <w:color w:val="404040"/>
          <w:spacing w:val="-2"/>
        </w:rPr>
        <w:t>months?</w:t>
      </w:r>
    </w:p>
    <w:p>
      <w:pPr>
        <w:spacing w:after="0"/>
        <w:sectPr>
          <w:headerReference w:type="default" r:id="rId432"/>
          <w:footerReference w:type="default" r:id="rId433"/>
          <w:pgSz w:w="14400" w:h="10800" w:orient="landscape"/>
          <w:pgMar w:header="82" w:footer="128" w:top="1540" w:bottom="320" w:left="140" w:right="140"/>
        </w:sectPr>
      </w:pPr>
    </w:p>
    <w:p>
      <w:pPr>
        <w:spacing w:line="240" w:lineRule="auto" w:before="1"/>
        <w:rPr>
          <w:i/>
          <w:sz w:val="16"/>
        </w:rPr>
      </w:pPr>
    </w:p>
    <w:p>
      <w:pPr>
        <w:spacing w:after="0" w:line="240" w:lineRule="auto"/>
        <w:rPr>
          <w:sz w:val="16"/>
        </w:rPr>
        <w:sectPr>
          <w:headerReference w:type="default" r:id="rId434"/>
          <w:footerReference w:type="default" r:id="rId435"/>
          <w:pgSz w:w="14400" w:h="10800" w:orient="landscape"/>
          <w:pgMar w:header="82" w:footer="257" w:top="1540" w:bottom="440" w:left="140" w:right="140"/>
        </w:sectPr>
      </w:pPr>
    </w:p>
    <w:p>
      <w:pPr>
        <w:spacing w:line="240" w:lineRule="auto" w:before="0"/>
        <w:rPr>
          <w:i/>
          <w:sz w:val="22"/>
        </w:rPr>
      </w:pPr>
    </w:p>
    <w:p>
      <w:pPr>
        <w:spacing w:line="240" w:lineRule="auto" w:before="0"/>
        <w:rPr>
          <w:i/>
          <w:sz w:val="22"/>
        </w:rPr>
      </w:pPr>
    </w:p>
    <w:p>
      <w:pPr>
        <w:spacing w:line="240" w:lineRule="auto" w:before="0"/>
        <w:rPr>
          <w:i/>
          <w:sz w:val="22"/>
        </w:rPr>
      </w:pPr>
    </w:p>
    <w:p>
      <w:pPr>
        <w:spacing w:line="240" w:lineRule="auto" w:before="5"/>
        <w:rPr>
          <w:i/>
          <w:sz w:val="17"/>
        </w:rPr>
      </w:pPr>
    </w:p>
    <w:p>
      <w:pPr>
        <w:spacing w:before="0"/>
        <w:ind w:left="0" w:right="42" w:firstLine="0"/>
        <w:jc w:val="right"/>
        <w:rPr>
          <w:sz w:val="20"/>
        </w:rPr>
      </w:pPr>
      <w:r>
        <w:rPr/>
        <w:drawing>
          <wp:anchor distT="0" distB="0" distL="0" distR="0" allowOverlap="1" layoutInCell="1" locked="0" behindDoc="0" simplePos="0" relativeHeight="16204800">
            <wp:simplePos x="0" y="0"/>
            <wp:positionH relativeFrom="page">
              <wp:posOffset>438912</wp:posOffset>
            </wp:positionH>
            <wp:positionV relativeFrom="paragraph">
              <wp:posOffset>-681610</wp:posOffset>
            </wp:positionV>
            <wp:extent cx="600456" cy="641603"/>
            <wp:effectExtent l="0" t="0" r="0" b="0"/>
            <wp:wrapNone/>
            <wp:docPr id="1103" name="image145.png" descr="COVID-19RESPONSE10002.PNG"/>
            <wp:cNvGraphicFramePr>
              <a:graphicFrameLocks noChangeAspect="1"/>
            </wp:cNvGraphicFramePr>
            <a:graphic>
              <a:graphicData uri="http://schemas.openxmlformats.org/drawingml/2006/picture">
                <pic:pic>
                  <pic:nvPicPr>
                    <pic:cNvPr id="1104" name="image145.png"/>
                    <pic:cNvPicPr/>
                  </pic:nvPicPr>
                  <pic:blipFill>
                    <a:blip r:embed="rId429" cstate="print"/>
                    <a:stretch>
                      <a:fillRect/>
                    </a:stretch>
                  </pic:blipFill>
                  <pic:spPr>
                    <a:xfrm>
                      <a:off x="0" y="0"/>
                      <a:ext cx="600456" cy="641603"/>
                    </a:xfrm>
                    <a:prstGeom prst="rect">
                      <a:avLst/>
                    </a:prstGeom>
                  </pic:spPr>
                </pic:pic>
              </a:graphicData>
            </a:graphic>
          </wp:anchor>
        </w:drawing>
      </w:r>
      <w:bookmarkStart w:name="Slide 149: COVID-19 response performance" w:id="222"/>
      <w:bookmarkEnd w:id="222"/>
      <w:r>
        <w:rPr/>
      </w:r>
      <w:r>
        <w:rPr>
          <w:color w:val="404040"/>
          <w:sz w:val="20"/>
        </w:rPr>
        <w:t>2023</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240" w:lineRule="auto" w:before="2"/>
        <w:rPr>
          <w:sz w:val="19"/>
        </w:rPr>
      </w:pPr>
    </w:p>
    <w:p>
      <w:pPr>
        <w:spacing w:before="0"/>
        <w:ind w:left="0" w:right="42" w:firstLine="0"/>
        <w:jc w:val="right"/>
        <w:rPr>
          <w:sz w:val="20"/>
        </w:rPr>
      </w:pPr>
      <w:r>
        <w:rPr>
          <w:color w:val="404040"/>
          <w:sz w:val="20"/>
        </w:rPr>
        <w:t>2022</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240" w:lineRule="auto" w:before="3"/>
        <w:rPr>
          <w:sz w:val="19"/>
        </w:rPr>
      </w:pPr>
    </w:p>
    <w:p>
      <w:pPr>
        <w:spacing w:before="0"/>
        <w:ind w:left="0" w:right="42" w:firstLine="0"/>
        <w:jc w:val="right"/>
        <w:rPr>
          <w:sz w:val="20"/>
        </w:rPr>
      </w:pPr>
      <w:r>
        <w:rPr>
          <w:color w:val="404040"/>
          <w:sz w:val="20"/>
        </w:rPr>
        <w:t>2021</w:t>
      </w:r>
      <w:r>
        <w:rPr>
          <w:color w:val="404040"/>
          <w:spacing w:val="-6"/>
          <w:sz w:val="20"/>
        </w:rPr>
        <w:t> </w:t>
      </w:r>
      <w:r>
        <w:rPr>
          <w:color w:val="404040"/>
          <w:sz w:val="20"/>
        </w:rPr>
        <w:t>Greater</w:t>
      </w:r>
      <w:r>
        <w:rPr>
          <w:color w:val="404040"/>
          <w:spacing w:val="-7"/>
          <w:sz w:val="20"/>
        </w:rPr>
        <w:t> </w:t>
      </w:r>
      <w:r>
        <w:rPr>
          <w:color w:val="404040"/>
          <w:spacing w:val="-2"/>
          <w:sz w:val="20"/>
        </w:rPr>
        <w:t>Geelong</w:t>
      </w:r>
    </w:p>
    <w:p>
      <w:pPr>
        <w:spacing w:line="240" w:lineRule="auto" w:before="2"/>
        <w:rPr>
          <w:sz w:val="19"/>
        </w:rPr>
      </w:pPr>
    </w:p>
    <w:p>
      <w:pPr>
        <w:spacing w:line="470" w:lineRule="auto" w:before="1"/>
        <w:ind w:left="1836" w:right="38" w:firstLine="677"/>
        <w:jc w:val="right"/>
        <w:rPr>
          <w:sz w:val="20"/>
        </w:rPr>
      </w:pPr>
      <w:r>
        <w:rPr>
          <w:color w:val="404040"/>
          <w:spacing w:val="-2"/>
          <w:sz w:val="20"/>
        </w:rPr>
        <w:t>State-wide </w:t>
      </w:r>
      <w:r>
        <w:rPr>
          <w:color w:val="404040"/>
          <w:sz w:val="20"/>
        </w:rPr>
        <w:t>Regional Centres Bellarine Ward Brownbill Ward Kardinia Ward Windermere</w:t>
      </w:r>
      <w:r>
        <w:rPr>
          <w:color w:val="404040"/>
          <w:spacing w:val="-13"/>
          <w:sz w:val="20"/>
        </w:rPr>
        <w:t> </w:t>
      </w:r>
      <w:r>
        <w:rPr>
          <w:color w:val="404040"/>
          <w:spacing w:val="-4"/>
          <w:sz w:val="20"/>
        </w:rPr>
        <w:t>Ward</w:t>
      </w:r>
    </w:p>
    <w:p>
      <w:pPr>
        <w:spacing w:line="470" w:lineRule="auto" w:before="0"/>
        <w:ind w:left="2769" w:right="40" w:firstLine="300"/>
        <w:jc w:val="right"/>
        <w:rPr>
          <w:sz w:val="20"/>
        </w:rPr>
      </w:pPr>
      <w:r>
        <w:rPr>
          <w:color w:val="404040"/>
          <w:spacing w:val="-4"/>
          <w:sz w:val="20"/>
        </w:rPr>
        <w:t>Men </w:t>
      </w:r>
      <w:r>
        <w:rPr>
          <w:color w:val="404040"/>
          <w:spacing w:val="-2"/>
          <w:sz w:val="20"/>
        </w:rPr>
        <w:t>Women 18-34</w:t>
      </w:r>
    </w:p>
    <w:p>
      <w:pPr>
        <w:spacing w:before="0"/>
        <w:ind w:left="0" w:right="40" w:firstLine="0"/>
        <w:jc w:val="right"/>
        <w:rPr>
          <w:sz w:val="20"/>
        </w:rPr>
      </w:pPr>
      <w:r>
        <w:rPr>
          <w:color w:val="404040"/>
          <w:spacing w:val="-2"/>
          <w:sz w:val="20"/>
        </w:rPr>
        <w:t>35-</w:t>
      </w:r>
      <w:r>
        <w:rPr>
          <w:color w:val="404040"/>
          <w:spacing w:val="-7"/>
          <w:sz w:val="20"/>
        </w:rPr>
        <w:t>49</w:t>
      </w:r>
    </w:p>
    <w:p>
      <w:pPr>
        <w:spacing w:line="240" w:lineRule="auto" w:before="2"/>
        <w:rPr>
          <w:sz w:val="19"/>
        </w:rPr>
      </w:pPr>
    </w:p>
    <w:p>
      <w:pPr>
        <w:spacing w:before="0"/>
        <w:ind w:left="0" w:right="40" w:firstLine="0"/>
        <w:jc w:val="right"/>
        <w:rPr>
          <w:sz w:val="20"/>
        </w:rPr>
      </w:pPr>
      <w:r>
        <w:rPr>
          <w:color w:val="404040"/>
          <w:spacing w:val="-2"/>
          <w:sz w:val="20"/>
        </w:rPr>
        <w:t>50-</w:t>
      </w:r>
      <w:r>
        <w:rPr>
          <w:color w:val="404040"/>
          <w:spacing w:val="-7"/>
          <w:sz w:val="20"/>
        </w:rPr>
        <w:t>64</w:t>
      </w:r>
    </w:p>
    <w:p>
      <w:pPr>
        <w:spacing w:line="240" w:lineRule="auto" w:before="3"/>
        <w:rPr>
          <w:sz w:val="19"/>
        </w:rPr>
      </w:pPr>
    </w:p>
    <w:p>
      <w:pPr>
        <w:spacing w:before="0"/>
        <w:ind w:left="0" w:right="40" w:firstLine="0"/>
        <w:jc w:val="right"/>
        <w:rPr>
          <w:sz w:val="20"/>
        </w:rPr>
      </w:pPr>
      <w:r>
        <w:rPr>
          <w:color w:val="404040"/>
          <w:spacing w:val="-5"/>
          <w:sz w:val="20"/>
        </w:rPr>
        <w:t>65+</w:t>
      </w:r>
    </w:p>
    <w:p>
      <w:pPr>
        <w:pStyle w:val="Heading4"/>
        <w:ind w:left="551"/>
      </w:pPr>
      <w:r>
        <w:rPr>
          <w:b w:val="0"/>
        </w:rPr>
        <w:br w:type="column"/>
      </w:r>
      <w:r>
        <w:rPr>
          <w:color w:val="404040"/>
        </w:rPr>
        <w:t>2023</w:t>
      </w:r>
      <w:r>
        <w:rPr>
          <w:color w:val="404040"/>
          <w:spacing w:val="-12"/>
        </w:rPr>
        <w:t> </w:t>
      </w:r>
      <w:r>
        <w:rPr>
          <w:color w:val="404040"/>
        </w:rPr>
        <w:t>COVID-19</w:t>
      </w:r>
      <w:r>
        <w:rPr>
          <w:color w:val="404040"/>
          <w:spacing w:val="-7"/>
        </w:rPr>
        <w:t> </w:t>
      </w:r>
      <w:r>
        <w:rPr>
          <w:color w:val="404040"/>
        </w:rPr>
        <w:t>response</w:t>
      </w:r>
      <w:r>
        <w:rPr>
          <w:color w:val="404040"/>
          <w:spacing w:val="-8"/>
        </w:rPr>
        <w:t> </w:t>
      </w:r>
      <w:r>
        <w:rPr>
          <w:color w:val="404040"/>
        </w:rPr>
        <w:t>performance</w:t>
      </w:r>
      <w:r>
        <w:rPr>
          <w:color w:val="404040"/>
          <w:spacing w:val="-7"/>
        </w:rPr>
        <w:t> </w:t>
      </w:r>
      <w:r>
        <w:rPr>
          <w:color w:val="404040"/>
          <w:spacing w:val="-5"/>
        </w:rPr>
        <w:t>(%)</w:t>
      </w:r>
    </w:p>
    <w:p>
      <w:pPr>
        <w:spacing w:after="0"/>
        <w:sectPr>
          <w:type w:val="continuous"/>
          <w:pgSz w:w="14400" w:h="10800" w:orient="landscape"/>
          <w:pgMar w:header="82" w:footer="257" w:top="0" w:bottom="0" w:left="140" w:right="140"/>
          <w:cols w:num="2" w:equalWidth="0">
            <w:col w:w="3502" w:space="648"/>
            <w:col w:w="9970"/>
          </w:cols>
        </w:sectPr>
      </w:pPr>
    </w:p>
    <w:p>
      <w:pPr>
        <w:spacing w:line="240" w:lineRule="auto" w:before="9"/>
        <w:rPr>
          <w:b/>
          <w:sz w:val="10"/>
        </w:rPr>
      </w:pPr>
    </w:p>
    <w:p>
      <w:pPr>
        <w:tabs>
          <w:tab w:pos="6498" w:val="left" w:leader="none"/>
          <w:tab w:pos="7735" w:val="left" w:leader="none"/>
          <w:tab w:pos="9202" w:val="left" w:leader="none"/>
          <w:tab w:pos="10378" w:val="left" w:leader="none"/>
          <w:tab w:pos="11955" w:val="left" w:leader="none"/>
        </w:tabs>
        <w:spacing w:before="94"/>
        <w:ind w:left="4881" w:right="0" w:firstLine="0"/>
        <w:jc w:val="left"/>
        <w:rPr>
          <w:sz w:val="18"/>
        </w:rPr>
      </w:pPr>
      <w:r>
        <w:rPr/>
        <w:pict>
          <v:group style="position:absolute;margin-left:188.270004pt;margin-top:-338.362091pt;width:486.25pt;height:338.05pt;mso-position-horizontal-relative:page;mso-position-vertical-relative:paragraph;z-index:16201216" id="docshapegroup11736" coordorigin="3765,-6767" coordsize="9725,6761">
            <v:rect style="position:absolute;left:3770;top:-6684;width:1572;height:284" id="docshape11737" filled="true" fillcolor="#002e52" stroked="false">
              <v:fill type="solid"/>
            </v:rect>
            <v:rect style="position:absolute;left:5342;top:-6684;width:3927;height:284" id="docshape11738" filled="true" fillcolor="#5f93c5" stroked="false">
              <v:fill type="solid"/>
            </v:rect>
            <v:rect style="position:absolute;left:9268;top:-6684;width:2456;height:284" id="docshape11739" filled="true" fillcolor="#a6a6a6" stroked="false">
              <v:fill type="solid"/>
            </v:rect>
            <v:rect style="position:absolute;left:11724;top:-6684;width:687;height:284" id="docshape11740" filled="true" fillcolor="#e08278" stroked="false">
              <v:fill type="solid"/>
            </v:rect>
            <v:rect style="position:absolute;left:12410;top:-6684;width:197;height:284" id="docshape11741" filled="true" fillcolor="#c0392b" stroked="false">
              <v:fill type="solid"/>
            </v:rect>
            <v:rect style="position:absolute;left:12607;top:-6684;width:884;height:284" id="docshape11742" filled="true" fillcolor="#f5d2a8" stroked="false">
              <v:fill type="solid"/>
            </v:rect>
            <v:rect style="position:absolute;left:3770;top:-6233;width:2429;height:284" id="docshape11743" filled="true" fillcolor="#002e52" stroked="false">
              <v:fill type="solid"/>
            </v:rect>
            <v:rect style="position:absolute;left:6199;top:-6233;width:3792;height:284" id="docshape11744" filled="true" fillcolor="#5f93c5" stroked="false">
              <v:fill type="solid"/>
            </v:rect>
            <v:rect style="position:absolute;left:9991;top:-6233;width:1750;height:284" id="docshape11745" filled="true" fillcolor="#a6a6a6" stroked="false">
              <v:fill type="solid"/>
            </v:rect>
            <v:rect style="position:absolute;left:11740;top:-6233;width:584;height:284" id="docshape11746" filled="true" fillcolor="#e08278" stroked="false">
              <v:fill type="solid"/>
            </v:rect>
            <v:rect style="position:absolute;left:12324;top:-6233;width:195;height:284" id="docshape11747" filled="true" fillcolor="#c0392b" stroked="false">
              <v:fill type="solid"/>
            </v:rect>
            <v:rect style="position:absolute;left:12518;top:-6233;width:972;height:284" id="docshape11748" filled="true" fillcolor="#f5d2a8" stroked="false">
              <v:fill type="solid"/>
            </v:rect>
            <v:rect style="position:absolute;left:3770;top:-5781;width:3012;height:281" id="docshape11749" filled="true" fillcolor="#002e52" stroked="false">
              <v:fill type="solid"/>
            </v:rect>
            <v:rect style="position:absolute;left:6782;top:-5781;width:4181;height:281" id="docshape11750" filled="true" fillcolor="#5f93c5" stroked="false">
              <v:fill type="solid"/>
            </v:rect>
            <v:rect style="position:absolute;left:10963;top:-5781;width:1556;height:281" id="docshape11751" filled="true" fillcolor="#a6a6a6" stroked="false">
              <v:fill type="solid"/>
            </v:rect>
            <v:rect style="position:absolute;left:12518;top:-5781;width:291;height:281" id="docshape11752" filled="true" fillcolor="#e08278" stroked="false">
              <v:fill type="solid"/>
            </v:rect>
            <v:rect style="position:absolute;left:12808;top:-5781;width:99;height:281" id="docshape11753" filled="true" fillcolor="#c0392b" stroked="false">
              <v:fill type="solid"/>
            </v:rect>
            <v:rect style="position:absolute;left:12907;top:-5781;width:584;height:281" id="docshape11754" filled="true" fillcolor="#f5d2a8" stroked="false">
              <v:fill type="solid"/>
            </v:rect>
            <v:rect style="position:absolute;left:3770;top:-5330;width:1750;height:281" id="docshape11755" filled="true" fillcolor="#002e52" stroked="false">
              <v:fill type="solid"/>
            </v:rect>
            <v:rect style="position:absolute;left:5520;top:-5330;width:3694;height:281" id="docshape11756" filled="true" fillcolor="#5f93c5" stroked="false">
              <v:fill type="solid"/>
            </v:rect>
            <v:rect style="position:absolute;left:9213;top:-5330;width:2235;height:281" id="docshape11757" filled="true" fillcolor="#a6a6a6" stroked="false">
              <v:fill type="solid"/>
            </v:rect>
            <v:rect style="position:absolute;left:11448;top:-5330;width:584;height:281" id="docshape11758" filled="true" fillcolor="#e08278" stroked="false">
              <v:fill type="solid"/>
            </v:rect>
            <v:rect style="position:absolute;left:12031;top:-5330;width:389;height:281" id="docshape11759" filled="true" fillcolor="#c0392b" stroked="false">
              <v:fill type="solid"/>
            </v:rect>
            <v:rect style="position:absolute;left:12420;top:-5330;width:1071;height:281" id="docshape11760" filled="true" fillcolor="#f5d2a8" stroked="false">
              <v:fill type="solid"/>
            </v:rect>
            <v:rect style="position:absolute;left:3770;top:-4879;width:1944;height:281" id="docshape11761" filled="true" fillcolor="#002e52" stroked="false">
              <v:fill type="solid"/>
            </v:rect>
            <v:rect style="position:absolute;left:5714;top:-4879;width:3596;height:281" id="docshape11762" filled="true" fillcolor="#5f93c5" stroked="false">
              <v:fill type="solid"/>
            </v:rect>
            <v:rect style="position:absolute;left:9309;top:-4879;width:2237;height:281" id="docshape11763" filled="true" fillcolor="#a6a6a6" stroked="false">
              <v:fill type="solid"/>
            </v:rect>
            <v:rect style="position:absolute;left:11546;top:-4879;width:584;height:281" id="docshape11764" filled="true" fillcolor="#e08278" stroked="false">
              <v:fill type="solid"/>
            </v:rect>
            <v:rect style="position:absolute;left:12129;top:-4879;width:389;height:281" id="docshape11765" filled="true" fillcolor="#c0392b" stroked="false">
              <v:fill type="solid"/>
            </v:rect>
            <v:rect style="position:absolute;left:12518;top:-4879;width:972;height:281" id="docshape11766" filled="true" fillcolor="#f5d2a8" stroked="false">
              <v:fill type="solid"/>
            </v:rect>
            <v:rect style="position:absolute;left:3770;top:-4428;width:1474;height:281" id="docshape11767" filled="true" fillcolor="#002e52" stroked="false">
              <v:fill type="solid"/>
            </v:rect>
            <v:rect style="position:absolute;left:5244;top:-4428;width:3730;height:281" id="docshape11768" filled="true" fillcolor="#5f93c5" stroked="false">
              <v:fill type="solid"/>
            </v:rect>
            <v:rect style="position:absolute;left:8973;top:-4428;width:2847;height:281" id="docshape11769" filled="true" fillcolor="#a6a6a6" stroked="false">
              <v:fill type="solid"/>
            </v:rect>
            <v:rect style="position:absolute;left:11820;top:-4428;width:591;height:281" id="docshape11770" filled="true" fillcolor="#e08278" stroked="false">
              <v:fill type="solid"/>
            </v:rect>
            <v:rect style="position:absolute;left:12410;top:-4428;width:197;height:281" id="docshape11771" filled="true" fillcolor="#c0392b" stroked="false">
              <v:fill type="solid"/>
            </v:rect>
            <v:rect style="position:absolute;left:12607;top:-4428;width:884;height:281" id="docshape11772" filled="true" fillcolor="#f5d2a8" stroked="false">
              <v:fill type="solid"/>
            </v:rect>
            <v:rect style="position:absolute;left:3770;top:-3979;width:1652;height:284" id="docshape11773" filled="true" fillcolor="#002e52" stroked="false">
              <v:fill type="solid"/>
            </v:rect>
            <v:rect style="position:absolute;left:5421;top:-3979;width:3888;height:284" id="docshape11774" filled="true" fillcolor="#5f93c5" stroked="false">
              <v:fill type="solid"/>
            </v:rect>
            <v:rect style="position:absolute;left:9309;top:-3979;width:2333;height:284" id="docshape11775" filled="true" fillcolor="#a6a6a6" stroked="false">
              <v:fill type="solid"/>
            </v:rect>
            <v:rect style="position:absolute;left:11642;top:-3979;width:682;height:284" id="docshape11776" filled="true" fillcolor="#e08278" stroked="false">
              <v:fill type="solid"/>
            </v:rect>
            <v:rect style="position:absolute;left:12324;top:-3979;width:195;height:284" id="docshape11777" filled="true" fillcolor="#c0392b" stroked="false">
              <v:fill type="solid"/>
            </v:rect>
            <v:rect style="position:absolute;left:12518;top:-3979;width:972;height:284" id="docshape11778" filled="true" fillcolor="#f5d2a8" stroked="false">
              <v:fill type="solid"/>
            </v:rect>
            <v:rect style="position:absolute;left:3770;top:-3528;width:1652;height:284" id="docshape11779" filled="true" fillcolor="#002e52" stroked="false">
              <v:fill type="solid"/>
            </v:rect>
            <v:rect style="position:absolute;left:5421;top:-3528;width:4472;height:284" id="docshape11780" filled="true" fillcolor="#5f93c5" stroked="false">
              <v:fill type="solid"/>
            </v:rect>
            <v:rect style="position:absolute;left:9892;top:-3528;width:2139;height:284" id="docshape11781" filled="true" fillcolor="#a6a6a6" stroked="false">
              <v:fill type="solid"/>
            </v:rect>
            <v:rect style="position:absolute;left:12031;top:-3528;width:389;height:284" id="docshape11782" filled="true" fillcolor="#e08278" stroked="false">
              <v:fill type="solid"/>
            </v:rect>
            <v:rect style="position:absolute;left:12420;top:-3528;width:389;height:284" id="docshape11783" filled="true" fillcolor="#c0392b" stroked="false">
              <v:fill type="solid"/>
            </v:rect>
            <v:rect style="position:absolute;left:12808;top:-3528;width:682;height:284" id="docshape11784" filled="true" fillcolor="#f5d2a8" stroked="false">
              <v:fill type="solid"/>
            </v:rect>
            <v:rect style="position:absolute;left:3770;top:-3077;width:1750;height:281" id="docshape11785" filled="true" fillcolor="#002e52" stroked="false">
              <v:fill type="solid"/>
            </v:rect>
            <v:rect style="position:absolute;left:5520;top:-3077;width:3401;height:281" id="docshape11786" filled="true" fillcolor="#5f93c5" stroked="false">
              <v:fill type="solid"/>
            </v:rect>
            <v:rect style="position:absolute;left:8920;top:-3077;width:2626;height:281" id="docshape11787" filled="true" fillcolor="#a6a6a6" stroked="false">
              <v:fill type="solid"/>
            </v:rect>
            <v:rect style="position:absolute;left:11546;top:-3077;width:874;height:281" id="docshape11788" filled="true" fillcolor="#e08278" stroked="false">
              <v:fill type="solid"/>
            </v:rect>
            <v:rect style="position:absolute;left:12420;top:-3077;width:99;height:281" id="docshape11789" filled="true" fillcolor="#c0392b" stroked="false">
              <v:fill type="solid"/>
            </v:rect>
            <v:rect style="position:absolute;left:12518;top:-3077;width:972;height:281" id="docshape11790" filled="true" fillcolor="#f5d2a8" stroked="false">
              <v:fill type="solid"/>
            </v:rect>
            <v:rect style="position:absolute;left:3770;top:-2625;width:1443;height:281" id="docshape11791" filled="true" fillcolor="#002e52" stroked="false">
              <v:fill type="solid"/>
            </v:rect>
            <v:rect style="position:absolute;left:5212;top:-2625;width:3658;height:281" id="docshape11792" filled="true" fillcolor="#5f93c5" stroked="false">
              <v:fill type="solid"/>
            </v:rect>
            <v:rect style="position:absolute;left:8870;top:-2625;width:2600;height:281" id="docshape11793" filled="true" fillcolor="#a6a6a6" stroked="false">
              <v:fill type="solid"/>
            </v:rect>
            <v:rect style="position:absolute;left:11469;top:-2625;width:771;height:281" id="docshape11794" filled="true" fillcolor="#e08278" stroked="false">
              <v:fill type="solid"/>
            </v:rect>
            <v:rect style="position:absolute;left:12240;top:-2625;width:192;height:281" id="docshape11795" filled="true" fillcolor="#c0392b" stroked="false">
              <v:fill type="solid"/>
            </v:rect>
            <v:rect style="position:absolute;left:12432;top:-2625;width:1059;height:281" id="docshape11796" filled="true" fillcolor="#f5d2a8" stroked="false">
              <v:fill type="solid"/>
            </v:rect>
            <v:rect style="position:absolute;left:3770;top:-2174;width:1750;height:281" id="docshape11797" filled="true" fillcolor="#002e52" stroked="false">
              <v:fill type="solid"/>
            </v:rect>
            <v:rect style="position:absolute;left:5520;top:-2174;width:4083;height:281" id="docshape11798" filled="true" fillcolor="#5f93c5" stroked="false">
              <v:fill type="solid"/>
            </v:rect>
            <v:rect style="position:absolute;left:9602;top:-2174;width:2333;height:281" id="docshape11799" filled="true" fillcolor="#a6a6a6" stroked="false">
              <v:fill type="solid"/>
            </v:rect>
            <v:rect style="position:absolute;left:11935;top:-2174;width:584;height:281" id="docshape11800" filled="true" fillcolor="#e08278" stroked="false">
              <v:fill type="solid"/>
            </v:rect>
            <v:rect style="position:absolute;left:12518;top:-2174;width:291;height:281" id="docshape11801" filled="true" fillcolor="#c0392b" stroked="false">
              <v:fill type="solid"/>
            </v:rect>
            <v:rect style="position:absolute;left:12808;top:-2174;width:682;height:281" id="docshape11802" filled="true" fillcolor="#f5d2a8" stroked="false">
              <v:fill type="solid"/>
            </v:rect>
            <v:rect style="position:absolute;left:3770;top:-1725;width:1361;height:284" id="docshape11803" filled="true" fillcolor="#002e52" stroked="false">
              <v:fill type="solid"/>
            </v:rect>
            <v:rect style="position:absolute;left:5131;top:-1725;width:4472;height:284" id="docshape11804" filled="true" fillcolor="#5f93c5" stroked="false">
              <v:fill type="solid"/>
            </v:rect>
            <v:rect style="position:absolute;left:9602;top:-1725;width:2040;height:284" id="docshape11805" filled="true" fillcolor="#a6a6a6" stroked="false">
              <v:fill type="solid"/>
            </v:rect>
            <v:rect style="position:absolute;left:11642;top:-1725;width:389;height:284" id="docshape11806" filled="true" fillcolor="#e08278" stroked="false">
              <v:fill type="solid"/>
            </v:rect>
            <v:rect style="position:absolute;left:12031;top:-1725;width:293;height:284" id="docshape11807" filled="true" fillcolor="#c0392b" stroked="false">
              <v:fill type="solid"/>
            </v:rect>
            <v:rect style="position:absolute;left:12324;top:-1725;width:1167;height:284" id="docshape11808" filled="true" fillcolor="#f5d2a8" stroked="false">
              <v:fill type="solid"/>
            </v:rect>
            <v:rect style="position:absolute;left:3770;top:-1274;width:1733;height:284" id="docshape11809" filled="true" fillcolor="#002e52" stroked="false">
              <v:fill type="solid"/>
            </v:rect>
            <v:rect style="position:absolute;left:5503;top:-1274;width:4138;height:284" id="docshape11810" filled="true" fillcolor="#5f93c5" stroked="false">
              <v:fill type="solid"/>
            </v:rect>
            <v:rect style="position:absolute;left:9640;top:-1274;width:2405;height:284" id="docshape11811" filled="true" fillcolor="#a6a6a6" stroked="false">
              <v:fill type="solid"/>
            </v:rect>
            <v:rect style="position:absolute;left:12045;top:-1274;width:483;height:284" id="docshape11812" filled="true" fillcolor="#e08278" stroked="false">
              <v:fill type="solid"/>
            </v:rect>
            <v:rect style="position:absolute;left:12528;top:-1274;width:384;height:284" id="docshape11813" filled="true" fillcolor="#c0392b" stroked="false">
              <v:fill type="solid"/>
            </v:rect>
            <v:rect style="position:absolute;left:12912;top:-1274;width:579;height:284" id="docshape11814" filled="true" fillcolor="#f5d2a8" stroked="false">
              <v:fill type="solid"/>
            </v:rect>
            <v:rect style="position:absolute;left:3770;top:-823;width:972;height:281" id="docshape11815" filled="true" fillcolor="#002e52" stroked="false">
              <v:fill type="solid"/>
            </v:rect>
            <v:rect style="position:absolute;left:4742;top:-823;width:3401;height:281" id="docshape11816" filled="true" fillcolor="#5f93c5" stroked="false">
              <v:fill type="solid"/>
            </v:rect>
            <v:rect style="position:absolute;left:8143;top:-823;width:3598;height:281" id="docshape11817" filled="true" fillcolor="#a6a6a6" stroked="false">
              <v:fill type="solid"/>
            </v:rect>
            <v:rect style="position:absolute;left:11740;top:-823;width:680;height:281" id="docshape11818" filled="true" fillcolor="#e08278" stroked="false">
              <v:fill type="solid"/>
            </v:rect>
            <v:rect style="position:absolute;left:12420;top:-823;width:99;height:281" id="docshape11819" filled="true" fillcolor="#c0392b" stroked="false">
              <v:fill type="solid"/>
            </v:rect>
            <v:rect style="position:absolute;left:12518;top:-823;width:972;height:281" id="docshape11820" filled="true" fillcolor="#f5d2a8" stroked="false">
              <v:fill type="solid"/>
            </v:rect>
            <v:rect style="position:absolute;left:3770;top:-372;width:1846;height:281" id="docshape11821" filled="true" fillcolor="#002e52" stroked="false">
              <v:fill type="solid"/>
            </v:rect>
            <v:rect style="position:absolute;left:5616;top:-372;width:3404;height:281" id="docshape11822" filled="true" fillcolor="#5f93c5" stroked="false">
              <v:fill type="solid"/>
            </v:rect>
            <v:rect style="position:absolute;left:9019;top:-372;width:2528;height:281" id="docshape11823" filled="true" fillcolor="#a6a6a6" stroked="false">
              <v:fill type="solid"/>
            </v:rect>
            <v:rect style="position:absolute;left:11546;top:-372;width:972;height:281" id="docshape11824" filled="true" fillcolor="#e08278" stroked="false">
              <v:fill type="solid"/>
            </v:rect>
            <v:rect style="position:absolute;left:12518;top:-372;width:96;height:281" id="docshape11825" filled="true" fillcolor="#c0392b" stroked="false">
              <v:fill type="solid"/>
            </v:rect>
            <v:rect style="position:absolute;left:12614;top:-372;width:876;height:281" id="docshape11826" filled="true" fillcolor="#f5d2a8" stroked="false">
              <v:fill type="solid"/>
            </v:rect>
            <v:line style="position:absolute" from="3770,-6767" to="3770,-6" stroked="true" strokeweight=".5pt" strokecolor="#888888">
              <v:stroke dashstyle="solid"/>
            </v:line>
            <v:shape style="position:absolute;left:4446;top:-6649;width:241;height:223" type="#_x0000_t202" id="docshape11827"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7195;top:-6649;width:242;height:223" type="#_x0000_t202" id="docshape11828"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10387;top:-6649;width:241;height:223" type="#_x0000_t202" id="docshape11829"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12013;top:-6649;width:573;height:223" type="#_x0000_t202" id="docshape11830" filled="false" stroked="false">
              <v:textbox inset="0,0,0,0">
                <w:txbxContent>
                  <w:p>
                    <w:pPr>
                      <w:tabs>
                        <w:tab w:pos="442" w:val="left" w:leader="none"/>
                      </w:tabs>
                      <w:spacing w:line="223" w:lineRule="exact" w:before="0"/>
                      <w:ind w:left="0" w:right="0" w:firstLine="0"/>
                      <w:jc w:val="left"/>
                      <w:rPr>
                        <w:sz w:val="20"/>
                      </w:rPr>
                    </w:pPr>
                    <w:r>
                      <w:rPr>
                        <w:color w:val="FFFFFF"/>
                        <w:spacing w:val="-10"/>
                        <w:sz w:val="20"/>
                      </w:rPr>
                      <w:t>7</w:t>
                    </w:r>
                    <w:r>
                      <w:rPr>
                        <w:color w:val="FFFFFF"/>
                        <w:sz w:val="20"/>
                      </w:rPr>
                      <w:tab/>
                    </w:r>
                    <w:r>
                      <w:rPr>
                        <w:color w:val="FFFFFF"/>
                        <w:spacing w:val="-10"/>
                        <w:sz w:val="20"/>
                      </w:rPr>
                      <w:t>2</w:t>
                    </w:r>
                  </w:p>
                </w:txbxContent>
              </v:textbox>
              <w10:wrap type="none"/>
            </v:shape>
            <v:shape style="position:absolute;left:12995;top:-6649;width:131;height:223" type="#_x0000_t202" id="docshape11831" filled="false" stroked="false">
              <v:textbox inset="0,0,0,0">
                <w:txbxContent>
                  <w:p>
                    <w:pPr>
                      <w:spacing w:line="223" w:lineRule="exact" w:before="0"/>
                      <w:ind w:left="0" w:right="0" w:firstLine="0"/>
                      <w:jc w:val="left"/>
                      <w:rPr>
                        <w:sz w:val="20"/>
                      </w:rPr>
                    </w:pPr>
                    <w:r>
                      <w:rPr>
                        <w:color w:val="404040"/>
                        <w:w w:val="99"/>
                        <w:sz w:val="20"/>
                      </w:rPr>
                      <w:t>9</w:t>
                    </w:r>
                  </w:p>
                </w:txbxContent>
              </v:textbox>
              <w10:wrap type="none"/>
            </v:shape>
            <v:shape style="position:absolute;left:4875;top:-6198;width:241;height:223" type="#_x0000_t202" id="docshape11832"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7986;top:-6198;width:241;height:223" type="#_x0000_t202" id="docshape11833" filled="false" stroked="false">
              <v:textbox inset="0,0,0,0">
                <w:txbxContent>
                  <w:p>
                    <w:pPr>
                      <w:spacing w:line="223" w:lineRule="exact" w:before="0"/>
                      <w:ind w:left="0" w:right="0" w:firstLine="0"/>
                      <w:jc w:val="left"/>
                      <w:rPr>
                        <w:sz w:val="20"/>
                      </w:rPr>
                    </w:pPr>
                    <w:r>
                      <w:rPr>
                        <w:color w:val="FFFFFF"/>
                        <w:spacing w:val="-5"/>
                        <w:sz w:val="20"/>
                      </w:rPr>
                      <w:t>39</w:t>
                    </w:r>
                  </w:p>
                </w:txbxContent>
              </v:textbox>
              <w10:wrap type="none"/>
            </v:shape>
            <v:shape style="position:absolute;left:10757;top:-6198;width:242;height:223" type="#_x0000_t202" id="docshape11834"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11979;top:-6198;width:520;height:223" type="#_x0000_t202" id="docshape11835" filled="false" stroked="false">
              <v:textbox inset="0,0,0,0">
                <w:txbxContent>
                  <w:p>
                    <w:pPr>
                      <w:tabs>
                        <w:tab w:pos="388" w:val="left" w:leader="none"/>
                      </w:tabs>
                      <w:spacing w:line="223" w:lineRule="exact" w:before="0"/>
                      <w:ind w:left="0" w:right="0" w:firstLine="0"/>
                      <w:jc w:val="left"/>
                      <w:rPr>
                        <w:sz w:val="20"/>
                      </w:rPr>
                    </w:pPr>
                    <w:r>
                      <w:rPr>
                        <w:color w:val="FFFFFF"/>
                        <w:spacing w:val="-10"/>
                        <w:sz w:val="20"/>
                      </w:rPr>
                      <w:t>6</w:t>
                    </w:r>
                    <w:r>
                      <w:rPr>
                        <w:color w:val="FFFFFF"/>
                        <w:sz w:val="20"/>
                      </w:rPr>
                      <w:tab/>
                    </w:r>
                    <w:r>
                      <w:rPr>
                        <w:color w:val="FFFFFF"/>
                        <w:spacing w:val="-10"/>
                        <w:sz w:val="20"/>
                      </w:rPr>
                      <w:t>2</w:t>
                    </w:r>
                  </w:p>
                </w:txbxContent>
              </v:textbox>
              <w10:wrap type="none"/>
            </v:shape>
            <v:shape style="position:absolute;left:12896;top:-6198;width:241;height:223" type="#_x0000_t202" id="docshape11836" filled="false" stroked="false">
              <v:textbox inset="0,0,0,0">
                <w:txbxContent>
                  <w:p>
                    <w:pPr>
                      <w:spacing w:line="223" w:lineRule="exact" w:before="0"/>
                      <w:ind w:left="0" w:right="0" w:firstLine="0"/>
                      <w:jc w:val="left"/>
                      <w:rPr>
                        <w:sz w:val="20"/>
                      </w:rPr>
                    </w:pPr>
                    <w:r>
                      <w:rPr>
                        <w:color w:val="404040"/>
                        <w:spacing w:val="-5"/>
                        <w:sz w:val="20"/>
                      </w:rPr>
                      <w:t>10</w:t>
                    </w:r>
                  </w:p>
                </w:txbxContent>
              </v:textbox>
              <w10:wrap type="none"/>
            </v:shape>
            <v:shape style="position:absolute;left:5167;top:-5748;width:241;height:223" type="#_x0000_t202" id="docshape11837" filled="false" stroked="false">
              <v:textbox inset="0,0,0,0">
                <w:txbxContent>
                  <w:p>
                    <w:pPr>
                      <w:spacing w:line="223" w:lineRule="exact" w:before="0"/>
                      <w:ind w:left="0" w:right="0" w:firstLine="0"/>
                      <w:jc w:val="left"/>
                      <w:rPr>
                        <w:sz w:val="20"/>
                      </w:rPr>
                    </w:pPr>
                    <w:r>
                      <w:rPr>
                        <w:color w:val="FFFFFF"/>
                        <w:spacing w:val="-5"/>
                        <w:sz w:val="20"/>
                      </w:rPr>
                      <w:t>31</w:t>
                    </w:r>
                  </w:p>
                </w:txbxContent>
              </v:textbox>
              <w10:wrap type="none"/>
            </v:shape>
            <v:shape style="position:absolute;left:8764;top:-5748;width:241;height:223" type="#_x0000_t202" id="docshape11838"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11632;top:-5748;width:241;height:223" type="#_x0000_t202" id="docshape11839" filled="false" stroked="false">
              <v:textbox inset="0,0,0,0">
                <w:txbxContent>
                  <w:p>
                    <w:pPr>
                      <w:spacing w:line="223" w:lineRule="exact" w:before="0"/>
                      <w:ind w:left="0" w:right="0" w:firstLine="0"/>
                      <w:jc w:val="left"/>
                      <w:rPr>
                        <w:sz w:val="20"/>
                      </w:rPr>
                    </w:pPr>
                    <w:r>
                      <w:rPr>
                        <w:color w:val="FFFFFF"/>
                        <w:spacing w:val="-5"/>
                        <w:sz w:val="20"/>
                      </w:rPr>
                      <w:t>16</w:t>
                    </w:r>
                  </w:p>
                </w:txbxContent>
              </v:textbox>
              <w10:wrap type="none"/>
            </v:shape>
            <v:shape style="position:absolute;left:12611;top:-5748;width:666;height:223" type="#_x0000_t202" id="docshape11840" filled="false" stroked="false">
              <v:textbox inset="0,0,0,0">
                <w:txbxContent>
                  <w:p>
                    <w:pPr>
                      <w:tabs>
                        <w:tab w:pos="534" w:val="left" w:leader="none"/>
                      </w:tabs>
                      <w:spacing w:line="223" w:lineRule="exact" w:before="0"/>
                      <w:ind w:left="0" w:right="0" w:firstLine="0"/>
                      <w:jc w:val="left"/>
                      <w:rPr>
                        <w:sz w:val="20"/>
                      </w:rPr>
                    </w:pPr>
                    <w:r>
                      <w:rPr>
                        <w:color w:val="FFFFFF"/>
                        <w:sz w:val="20"/>
                      </w:rPr>
                      <w:t>3</w:t>
                    </w:r>
                    <w:r>
                      <w:rPr>
                        <w:color w:val="FFFFFF"/>
                        <w:spacing w:val="25"/>
                        <w:sz w:val="20"/>
                      </w:rPr>
                      <w:t> </w:t>
                    </w:r>
                    <w:r>
                      <w:rPr>
                        <w:color w:val="FFFFFF"/>
                        <w:spacing w:val="-10"/>
                        <w:sz w:val="20"/>
                      </w:rPr>
                      <w:t>1</w:t>
                    </w:r>
                    <w:r>
                      <w:rPr>
                        <w:color w:val="FFFFFF"/>
                        <w:sz w:val="20"/>
                      </w:rPr>
                      <w:tab/>
                    </w:r>
                    <w:r>
                      <w:rPr>
                        <w:color w:val="404040"/>
                        <w:spacing w:val="-10"/>
                        <w:sz w:val="20"/>
                      </w:rPr>
                      <w:t>6</w:t>
                    </w:r>
                  </w:p>
                </w:txbxContent>
              </v:textbox>
              <w10:wrap type="none"/>
            </v:shape>
            <v:shape style="position:absolute;left:4536;top:-5297;width:241;height:223" type="#_x0000_t202" id="docshape11841"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7257;top:-5297;width:241;height:223" type="#_x0000_t202" id="docshape11842"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0223;top:-5297;width:241;height:223" type="#_x0000_t202" id="docshape11843"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11687;top:-5297;width:617;height:223" type="#_x0000_t202" id="docshape11844" filled="false" stroked="false">
              <v:textbox inset="0,0,0,0">
                <w:txbxContent>
                  <w:p>
                    <w:pPr>
                      <w:tabs>
                        <w:tab w:pos="486" w:val="left" w:leader="none"/>
                      </w:tabs>
                      <w:spacing w:line="223" w:lineRule="exact" w:before="0"/>
                      <w:ind w:left="0" w:right="0" w:firstLine="0"/>
                      <w:jc w:val="left"/>
                      <w:rPr>
                        <w:sz w:val="20"/>
                      </w:rPr>
                    </w:pPr>
                    <w:r>
                      <w:rPr>
                        <w:color w:val="FFFFFF"/>
                        <w:spacing w:val="-10"/>
                        <w:sz w:val="20"/>
                      </w:rPr>
                      <w:t>6</w:t>
                    </w:r>
                    <w:r>
                      <w:rPr>
                        <w:color w:val="FFFFFF"/>
                        <w:sz w:val="20"/>
                      </w:rPr>
                      <w:tab/>
                    </w:r>
                    <w:r>
                      <w:rPr>
                        <w:color w:val="FFFFFF"/>
                        <w:spacing w:val="-10"/>
                        <w:sz w:val="20"/>
                      </w:rPr>
                      <w:t>4</w:t>
                    </w:r>
                  </w:p>
                </w:txbxContent>
              </v:textbox>
              <w10:wrap type="none"/>
            </v:shape>
            <v:shape style="position:absolute;left:12847;top:-5297;width:241;height:223" type="#_x0000_t202" id="docshape11845" filled="false" stroked="false">
              <v:textbox inset="0,0,0,0">
                <w:txbxContent>
                  <w:p>
                    <w:pPr>
                      <w:spacing w:line="223" w:lineRule="exact" w:before="0"/>
                      <w:ind w:left="0" w:right="0" w:firstLine="0"/>
                      <w:jc w:val="left"/>
                      <w:rPr>
                        <w:sz w:val="20"/>
                      </w:rPr>
                    </w:pPr>
                    <w:r>
                      <w:rPr>
                        <w:color w:val="404040"/>
                        <w:spacing w:val="-5"/>
                        <w:sz w:val="20"/>
                      </w:rPr>
                      <w:t>11</w:t>
                    </w:r>
                  </w:p>
                </w:txbxContent>
              </v:textbox>
              <w10:wrap type="none"/>
            </v:shape>
            <v:shape style="position:absolute;left:4633;top:-4846;width:241;height:223" type="#_x0000_t202" id="docshape11846" filled="false" stroked="false">
              <v:textbox inset="0,0,0,0">
                <w:txbxContent>
                  <w:p>
                    <w:pPr>
                      <w:spacing w:line="223" w:lineRule="exact" w:before="0"/>
                      <w:ind w:left="0" w:right="0" w:firstLine="0"/>
                      <w:jc w:val="left"/>
                      <w:rPr>
                        <w:sz w:val="20"/>
                      </w:rPr>
                    </w:pPr>
                    <w:r>
                      <w:rPr>
                        <w:color w:val="FFFFFF"/>
                        <w:spacing w:val="-5"/>
                        <w:sz w:val="20"/>
                      </w:rPr>
                      <w:t>20</w:t>
                    </w:r>
                  </w:p>
                </w:txbxContent>
              </v:textbox>
              <w10:wrap type="none"/>
            </v:shape>
            <v:shape style="position:absolute;left:7403;top:-4846;width:241;height:223" type="#_x0000_t202" id="docshape11847"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10320;top:-4846;width:241;height:223" type="#_x0000_t202" id="docshape11848" filled="false" stroked="false">
              <v:textbox inset="0,0,0,0">
                <w:txbxContent>
                  <w:p>
                    <w:pPr>
                      <w:spacing w:line="223" w:lineRule="exact" w:before="0"/>
                      <w:ind w:left="0" w:right="0" w:firstLine="0"/>
                      <w:jc w:val="left"/>
                      <w:rPr>
                        <w:sz w:val="20"/>
                      </w:rPr>
                    </w:pPr>
                    <w:r>
                      <w:rPr>
                        <w:color w:val="FFFFFF"/>
                        <w:spacing w:val="-5"/>
                        <w:sz w:val="20"/>
                      </w:rPr>
                      <w:t>23</w:t>
                    </w:r>
                  </w:p>
                </w:txbxContent>
              </v:textbox>
              <w10:wrap type="none"/>
            </v:shape>
            <v:shape style="position:absolute;left:11785;top:-4846;width:617;height:223" type="#_x0000_t202" id="docshape11849" filled="false" stroked="false">
              <v:textbox inset="0,0,0,0">
                <w:txbxContent>
                  <w:p>
                    <w:pPr>
                      <w:tabs>
                        <w:tab w:pos="485" w:val="left" w:leader="none"/>
                      </w:tabs>
                      <w:spacing w:line="223" w:lineRule="exact" w:before="0"/>
                      <w:ind w:left="0" w:right="0" w:firstLine="0"/>
                      <w:jc w:val="left"/>
                      <w:rPr>
                        <w:sz w:val="20"/>
                      </w:rPr>
                    </w:pPr>
                    <w:r>
                      <w:rPr>
                        <w:color w:val="FFFFFF"/>
                        <w:spacing w:val="-10"/>
                        <w:sz w:val="20"/>
                      </w:rPr>
                      <w:t>6</w:t>
                    </w:r>
                    <w:r>
                      <w:rPr>
                        <w:color w:val="FFFFFF"/>
                        <w:sz w:val="20"/>
                      </w:rPr>
                      <w:tab/>
                    </w:r>
                    <w:r>
                      <w:rPr>
                        <w:color w:val="FFFFFF"/>
                        <w:spacing w:val="-10"/>
                        <w:sz w:val="20"/>
                      </w:rPr>
                      <w:t>4</w:t>
                    </w:r>
                  </w:p>
                </w:txbxContent>
              </v:textbox>
              <w10:wrap type="none"/>
            </v:shape>
            <v:shape style="position:absolute;left:12896;top:-4846;width:241;height:223" type="#_x0000_t202" id="docshape11850" filled="false" stroked="false">
              <v:textbox inset="0,0,0,0">
                <w:txbxContent>
                  <w:p>
                    <w:pPr>
                      <w:spacing w:line="223" w:lineRule="exact" w:before="0"/>
                      <w:ind w:left="0" w:right="0" w:firstLine="0"/>
                      <w:jc w:val="left"/>
                      <w:rPr>
                        <w:sz w:val="20"/>
                      </w:rPr>
                    </w:pPr>
                    <w:r>
                      <w:rPr>
                        <w:color w:val="404040"/>
                        <w:spacing w:val="-5"/>
                        <w:sz w:val="20"/>
                      </w:rPr>
                      <w:t>10</w:t>
                    </w:r>
                  </w:p>
                </w:txbxContent>
              </v:textbox>
              <w10:wrap type="none"/>
            </v:shape>
            <v:shape style="position:absolute;left:4397;top:-4395;width:241;height:223" type="#_x0000_t202" id="docshape11851"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6999;top:-4395;width:241;height:223" type="#_x0000_t202" id="docshape11852"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0289;top:-4395;width:241;height:223" type="#_x0000_t202" id="docshape11853" filled="false" stroked="false">
              <v:textbox inset="0,0,0,0">
                <w:txbxContent>
                  <w:p>
                    <w:pPr>
                      <w:spacing w:line="223" w:lineRule="exact" w:before="0"/>
                      <w:ind w:left="0" w:right="0" w:firstLine="0"/>
                      <w:jc w:val="left"/>
                      <w:rPr>
                        <w:sz w:val="20"/>
                      </w:rPr>
                    </w:pPr>
                    <w:r>
                      <w:rPr>
                        <w:color w:val="FFFFFF"/>
                        <w:spacing w:val="-5"/>
                        <w:sz w:val="20"/>
                      </w:rPr>
                      <w:t>29</w:t>
                    </w:r>
                  </w:p>
                </w:txbxContent>
              </v:textbox>
              <w10:wrap type="none"/>
            </v:shape>
            <v:shape style="position:absolute;left:12062;top:-4395;width:524;height:223" type="#_x0000_t202" id="docshape11854" filled="false" stroked="false">
              <v:textbox inset="0,0,0,0">
                <w:txbxContent>
                  <w:p>
                    <w:pPr>
                      <w:tabs>
                        <w:tab w:pos="392" w:val="left" w:leader="none"/>
                      </w:tabs>
                      <w:spacing w:line="223" w:lineRule="exact" w:before="0"/>
                      <w:ind w:left="0" w:right="0" w:firstLine="0"/>
                      <w:jc w:val="left"/>
                      <w:rPr>
                        <w:sz w:val="20"/>
                      </w:rPr>
                    </w:pPr>
                    <w:r>
                      <w:rPr>
                        <w:color w:val="FFFFFF"/>
                        <w:spacing w:val="-10"/>
                        <w:sz w:val="20"/>
                      </w:rPr>
                      <w:t>6</w:t>
                    </w:r>
                    <w:r>
                      <w:rPr>
                        <w:color w:val="FFFFFF"/>
                        <w:sz w:val="20"/>
                      </w:rPr>
                      <w:tab/>
                    </w:r>
                    <w:r>
                      <w:rPr>
                        <w:color w:val="FFFFFF"/>
                        <w:spacing w:val="-10"/>
                        <w:sz w:val="20"/>
                      </w:rPr>
                      <w:t>2</w:t>
                    </w:r>
                  </w:p>
                </w:txbxContent>
              </v:textbox>
              <w10:wrap type="none"/>
            </v:shape>
            <v:shape style="position:absolute;left:12995;top:-4395;width:131;height:223" type="#_x0000_t202" id="docshape11855" filled="false" stroked="false">
              <v:textbox inset="0,0,0,0">
                <w:txbxContent>
                  <w:p>
                    <w:pPr>
                      <w:spacing w:line="223" w:lineRule="exact" w:before="0"/>
                      <w:ind w:left="0" w:right="0" w:firstLine="0"/>
                      <w:jc w:val="left"/>
                      <w:rPr>
                        <w:sz w:val="20"/>
                      </w:rPr>
                    </w:pPr>
                    <w:r>
                      <w:rPr>
                        <w:color w:val="404040"/>
                        <w:w w:val="99"/>
                        <w:sz w:val="20"/>
                      </w:rPr>
                      <w:t>9</w:t>
                    </w:r>
                  </w:p>
                </w:txbxContent>
              </v:textbox>
              <w10:wrap type="none"/>
            </v:shape>
            <v:shape style="position:absolute;left:4487;top:-3944;width:241;height:223" type="#_x0000_t202" id="docshape11856"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7257;top:-3944;width:241;height:223" type="#_x0000_t202" id="docshape11857" filled="false" stroked="false">
              <v:textbox inset="0,0,0,0">
                <w:txbxContent>
                  <w:p>
                    <w:pPr>
                      <w:spacing w:line="223" w:lineRule="exact" w:before="0"/>
                      <w:ind w:left="0" w:right="0" w:firstLine="0"/>
                      <w:jc w:val="left"/>
                      <w:rPr>
                        <w:sz w:val="20"/>
                      </w:rPr>
                    </w:pPr>
                    <w:r>
                      <w:rPr>
                        <w:color w:val="FFFFFF"/>
                        <w:spacing w:val="-5"/>
                        <w:sz w:val="20"/>
                      </w:rPr>
                      <w:t>40</w:t>
                    </w:r>
                  </w:p>
                </w:txbxContent>
              </v:textbox>
              <w10:wrap type="none"/>
            </v:shape>
            <v:shape style="position:absolute;left:10368;top:-3944;width:241;height:223" type="#_x0000_t202" id="docshape11858" filled="false" stroked="false">
              <v:textbox inset="0,0,0,0">
                <w:txbxContent>
                  <w:p>
                    <w:pPr>
                      <w:spacing w:line="223" w:lineRule="exact" w:before="0"/>
                      <w:ind w:left="0" w:right="0" w:firstLine="0"/>
                      <w:jc w:val="left"/>
                      <w:rPr>
                        <w:sz w:val="20"/>
                      </w:rPr>
                    </w:pPr>
                    <w:r>
                      <w:rPr>
                        <w:color w:val="FFFFFF"/>
                        <w:spacing w:val="-5"/>
                        <w:sz w:val="20"/>
                      </w:rPr>
                      <w:t>24</w:t>
                    </w:r>
                  </w:p>
                </w:txbxContent>
              </v:textbox>
              <w10:wrap type="none"/>
            </v:shape>
            <v:shape style="position:absolute;left:11930;top:-3944;width:569;height:223" type="#_x0000_t202" id="docshape11859" filled="false" stroked="false">
              <v:textbox inset="0,0,0,0">
                <w:txbxContent>
                  <w:p>
                    <w:pPr>
                      <w:tabs>
                        <w:tab w:pos="437" w:val="left" w:leader="none"/>
                      </w:tabs>
                      <w:spacing w:line="223" w:lineRule="exact" w:before="0"/>
                      <w:ind w:left="0" w:right="0" w:firstLine="0"/>
                      <w:jc w:val="left"/>
                      <w:rPr>
                        <w:sz w:val="20"/>
                      </w:rPr>
                    </w:pPr>
                    <w:r>
                      <w:rPr>
                        <w:color w:val="FFFFFF"/>
                        <w:spacing w:val="-10"/>
                        <w:sz w:val="20"/>
                      </w:rPr>
                      <w:t>7</w:t>
                    </w:r>
                    <w:r>
                      <w:rPr>
                        <w:color w:val="FFFFFF"/>
                        <w:sz w:val="20"/>
                      </w:rPr>
                      <w:tab/>
                    </w:r>
                    <w:r>
                      <w:rPr>
                        <w:color w:val="FFFFFF"/>
                        <w:spacing w:val="-10"/>
                        <w:sz w:val="20"/>
                      </w:rPr>
                      <w:t>2</w:t>
                    </w:r>
                  </w:p>
                </w:txbxContent>
              </v:textbox>
              <w10:wrap type="none"/>
            </v:shape>
            <v:shape style="position:absolute;left:12896;top:-3944;width:241;height:223" type="#_x0000_t202" id="docshape11860" filled="false" stroked="false">
              <v:textbox inset="0,0,0,0">
                <w:txbxContent>
                  <w:p>
                    <w:pPr>
                      <w:spacing w:line="223" w:lineRule="exact" w:before="0"/>
                      <w:ind w:left="0" w:right="0" w:firstLine="0"/>
                      <w:jc w:val="left"/>
                      <w:rPr>
                        <w:sz w:val="20"/>
                      </w:rPr>
                    </w:pPr>
                    <w:r>
                      <w:rPr>
                        <w:color w:val="404040"/>
                        <w:spacing w:val="-5"/>
                        <w:sz w:val="20"/>
                      </w:rPr>
                      <w:t>10</w:t>
                    </w:r>
                  </w:p>
                </w:txbxContent>
              </v:textbox>
              <w10:wrap type="none"/>
            </v:shape>
            <v:shape style="position:absolute;left:4487;top:-3493;width:241;height:223" type="#_x0000_t202" id="docshape11861" filled="false" stroked="false">
              <v:textbox inset="0,0,0,0">
                <w:txbxContent>
                  <w:p>
                    <w:pPr>
                      <w:spacing w:line="223" w:lineRule="exact" w:before="0"/>
                      <w:ind w:left="0" w:right="0" w:firstLine="0"/>
                      <w:jc w:val="left"/>
                      <w:rPr>
                        <w:sz w:val="20"/>
                      </w:rPr>
                    </w:pPr>
                    <w:r>
                      <w:rPr>
                        <w:color w:val="FFFFFF"/>
                        <w:spacing w:val="-5"/>
                        <w:sz w:val="20"/>
                      </w:rPr>
                      <w:t>17</w:t>
                    </w:r>
                  </w:p>
                </w:txbxContent>
              </v:textbox>
              <w10:wrap type="none"/>
            </v:shape>
            <v:shape style="position:absolute;left:7549;top:-3493;width:241;height:223" type="#_x0000_t202" id="docshape11862" filled="false" stroked="false">
              <v:textbox inset="0,0,0,0">
                <w:txbxContent>
                  <w:p>
                    <w:pPr>
                      <w:spacing w:line="223" w:lineRule="exact" w:before="0"/>
                      <w:ind w:left="0" w:right="0" w:firstLine="0"/>
                      <w:jc w:val="left"/>
                      <w:rPr>
                        <w:sz w:val="20"/>
                      </w:rPr>
                    </w:pPr>
                    <w:r>
                      <w:rPr>
                        <w:color w:val="FFFFFF"/>
                        <w:spacing w:val="-5"/>
                        <w:sz w:val="20"/>
                      </w:rPr>
                      <w:t>46</w:t>
                    </w:r>
                  </w:p>
                </w:txbxContent>
              </v:textbox>
              <w10:wrap type="none"/>
            </v:shape>
            <v:shape style="position:absolute;left:10854;top:-3493;width:241;height:223" type="#_x0000_t202" id="docshape11863" filled="false" stroked="false">
              <v:textbox inset="0,0,0,0">
                <w:txbxContent>
                  <w:p>
                    <w:pPr>
                      <w:spacing w:line="223" w:lineRule="exact" w:before="0"/>
                      <w:ind w:left="0" w:right="0" w:firstLine="0"/>
                      <w:jc w:val="left"/>
                      <w:rPr>
                        <w:sz w:val="20"/>
                      </w:rPr>
                    </w:pPr>
                    <w:r>
                      <w:rPr>
                        <w:color w:val="FFFFFF"/>
                        <w:spacing w:val="-5"/>
                        <w:sz w:val="20"/>
                      </w:rPr>
                      <w:t>22</w:t>
                    </w:r>
                  </w:p>
                </w:txbxContent>
              </v:textbox>
              <w10:wrap type="none"/>
            </v:shape>
            <v:shape style="position:absolute;left:12173;top:-3493;width:520;height:223" type="#_x0000_t202" id="docshape11864" filled="false" stroked="false">
              <v:textbox inset="0,0,0,0">
                <w:txbxContent>
                  <w:p>
                    <w:pPr>
                      <w:tabs>
                        <w:tab w:pos="388" w:val="left" w:leader="none"/>
                      </w:tabs>
                      <w:spacing w:line="223" w:lineRule="exact" w:before="0"/>
                      <w:ind w:left="0" w:right="0" w:firstLine="0"/>
                      <w:jc w:val="left"/>
                      <w:rPr>
                        <w:sz w:val="20"/>
                      </w:rPr>
                    </w:pPr>
                    <w:r>
                      <w:rPr>
                        <w:color w:val="FFFFFF"/>
                        <w:spacing w:val="-10"/>
                        <w:sz w:val="20"/>
                      </w:rPr>
                      <w:t>4</w:t>
                    </w:r>
                    <w:r>
                      <w:rPr>
                        <w:color w:val="FFFFFF"/>
                        <w:sz w:val="20"/>
                      </w:rPr>
                      <w:tab/>
                    </w:r>
                    <w:r>
                      <w:rPr>
                        <w:color w:val="FFFFFF"/>
                        <w:spacing w:val="-10"/>
                        <w:sz w:val="20"/>
                      </w:rPr>
                      <w:t>4</w:t>
                    </w:r>
                  </w:p>
                </w:txbxContent>
              </v:textbox>
              <w10:wrap type="none"/>
            </v:shape>
            <v:shape style="position:absolute;left:13097;top:-3493;width:131;height:223" type="#_x0000_t202" id="docshape11865" filled="false" stroked="false">
              <v:textbox inset="0,0,0,0">
                <w:txbxContent>
                  <w:p>
                    <w:pPr>
                      <w:spacing w:line="223" w:lineRule="exact" w:before="0"/>
                      <w:ind w:left="0" w:right="0" w:firstLine="0"/>
                      <w:jc w:val="left"/>
                      <w:rPr>
                        <w:sz w:val="20"/>
                      </w:rPr>
                    </w:pPr>
                    <w:r>
                      <w:rPr>
                        <w:color w:val="404040"/>
                        <w:w w:val="99"/>
                        <w:sz w:val="20"/>
                      </w:rPr>
                      <w:t>7</w:t>
                    </w:r>
                  </w:p>
                </w:txbxContent>
              </v:textbox>
              <w10:wrap type="none"/>
            </v:shape>
            <v:shape style="position:absolute;left:4536;top:-3042;width:241;height:223" type="#_x0000_t202" id="docshape11866"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7112;top:-3042;width:241;height:223" type="#_x0000_t202" id="docshape11867"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0125;top:-3042;width:241;height:223" type="#_x0000_t202" id="docshape11868"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11930;top:-3042;width:1207;height:223" type="#_x0000_t202" id="docshape11869" filled="false" stroked="false">
              <v:textbox inset="0,0,0,0">
                <w:txbxContent>
                  <w:p>
                    <w:pPr>
                      <w:tabs>
                        <w:tab w:pos="485" w:val="left" w:leader="none"/>
                        <w:tab w:pos="965" w:val="left" w:leader="none"/>
                      </w:tabs>
                      <w:spacing w:line="223" w:lineRule="exact" w:before="0"/>
                      <w:ind w:left="0" w:right="0" w:firstLine="0"/>
                      <w:jc w:val="left"/>
                      <w:rPr>
                        <w:sz w:val="20"/>
                      </w:rPr>
                    </w:pPr>
                    <w:r>
                      <w:rPr>
                        <w:color w:val="FFFFFF"/>
                        <w:spacing w:val="-10"/>
                        <w:sz w:val="20"/>
                      </w:rPr>
                      <w:t>9</w:t>
                    </w:r>
                    <w:r>
                      <w:rPr>
                        <w:color w:val="FFFFFF"/>
                        <w:sz w:val="20"/>
                      </w:rPr>
                      <w:tab/>
                    </w:r>
                    <w:r>
                      <w:rPr>
                        <w:color w:val="FFFFFF"/>
                        <w:spacing w:val="-10"/>
                        <w:sz w:val="20"/>
                      </w:rPr>
                      <w:t>1</w:t>
                    </w:r>
                    <w:r>
                      <w:rPr>
                        <w:color w:val="FFFFFF"/>
                        <w:sz w:val="20"/>
                      </w:rPr>
                      <w:tab/>
                    </w:r>
                    <w:r>
                      <w:rPr>
                        <w:color w:val="404040"/>
                        <w:spacing w:val="-5"/>
                        <w:sz w:val="20"/>
                      </w:rPr>
                      <w:t>10</w:t>
                    </w:r>
                  </w:p>
                </w:txbxContent>
              </v:textbox>
              <w10:wrap type="none"/>
            </v:shape>
            <v:shape style="position:absolute;left:4382;top:-2592;width:241;height:223" type="#_x0000_t202" id="docshape11870" filled="false" stroked="false">
              <v:textbox inset="0,0,0,0">
                <w:txbxContent>
                  <w:p>
                    <w:pPr>
                      <w:spacing w:line="223" w:lineRule="exact" w:before="0"/>
                      <w:ind w:left="0" w:right="0" w:firstLine="0"/>
                      <w:jc w:val="left"/>
                      <w:rPr>
                        <w:sz w:val="20"/>
                      </w:rPr>
                    </w:pPr>
                    <w:r>
                      <w:rPr>
                        <w:color w:val="FFFFFF"/>
                        <w:spacing w:val="-5"/>
                        <w:sz w:val="20"/>
                      </w:rPr>
                      <w:t>15</w:t>
                    </w:r>
                  </w:p>
                </w:txbxContent>
              </v:textbox>
              <w10:wrap type="none"/>
            </v:shape>
            <v:shape style="position:absolute;left:6933;top:-2592;width:241;height:223" type="#_x0000_t202" id="docshape11871" filled="false" stroked="false">
              <v:textbox inset="0,0,0,0">
                <w:txbxContent>
                  <w:p>
                    <w:pPr>
                      <w:spacing w:line="223" w:lineRule="exact" w:before="0"/>
                      <w:ind w:left="0" w:right="0" w:firstLine="0"/>
                      <w:jc w:val="left"/>
                      <w:rPr>
                        <w:sz w:val="20"/>
                      </w:rPr>
                    </w:pPr>
                    <w:r>
                      <w:rPr>
                        <w:color w:val="FFFFFF"/>
                        <w:spacing w:val="-5"/>
                        <w:sz w:val="20"/>
                      </w:rPr>
                      <w:t>38</w:t>
                    </w:r>
                  </w:p>
                </w:txbxContent>
              </v:textbox>
              <w10:wrap type="none"/>
            </v:shape>
            <v:shape style="position:absolute;left:10061;top:-2592;width:241;height:223" type="#_x0000_t202" id="docshape11872" filled="false" stroked="false">
              <v:textbox inset="0,0,0,0">
                <w:txbxContent>
                  <w:p>
                    <w:pPr>
                      <w:spacing w:line="223" w:lineRule="exact" w:before="0"/>
                      <w:ind w:left="0" w:right="0" w:firstLine="0"/>
                      <w:jc w:val="left"/>
                      <w:rPr>
                        <w:sz w:val="20"/>
                      </w:rPr>
                    </w:pPr>
                    <w:r>
                      <w:rPr>
                        <w:color w:val="FFFFFF"/>
                        <w:spacing w:val="-5"/>
                        <w:sz w:val="20"/>
                      </w:rPr>
                      <w:t>27</w:t>
                    </w:r>
                  </w:p>
                </w:txbxContent>
              </v:textbox>
              <w10:wrap type="none"/>
            </v:shape>
            <v:shape style="position:absolute;left:11801;top:-2592;width:613;height:223" type="#_x0000_t202" id="docshape11873" filled="false" stroked="false">
              <v:textbox inset="0,0,0,0">
                <w:txbxContent>
                  <w:p>
                    <w:pPr>
                      <w:tabs>
                        <w:tab w:pos="481" w:val="left" w:leader="none"/>
                      </w:tabs>
                      <w:spacing w:line="223" w:lineRule="exact" w:before="0"/>
                      <w:ind w:left="0" w:right="0" w:firstLine="0"/>
                      <w:jc w:val="left"/>
                      <w:rPr>
                        <w:sz w:val="20"/>
                      </w:rPr>
                    </w:pPr>
                    <w:r>
                      <w:rPr>
                        <w:color w:val="FFFFFF"/>
                        <w:spacing w:val="-10"/>
                        <w:sz w:val="20"/>
                      </w:rPr>
                      <w:t>8</w:t>
                    </w:r>
                    <w:r>
                      <w:rPr>
                        <w:color w:val="FFFFFF"/>
                        <w:sz w:val="20"/>
                      </w:rPr>
                      <w:tab/>
                    </w:r>
                    <w:r>
                      <w:rPr>
                        <w:color w:val="FFFFFF"/>
                        <w:spacing w:val="-10"/>
                        <w:sz w:val="20"/>
                      </w:rPr>
                      <w:t>2</w:t>
                    </w:r>
                  </w:p>
                </w:txbxContent>
              </v:textbox>
              <w10:wrap type="none"/>
            </v:shape>
            <v:shape style="position:absolute;left:12853;top:-2592;width:241;height:223" type="#_x0000_t202" id="docshape11874" filled="false" stroked="false">
              <v:textbox inset="0,0,0,0">
                <w:txbxContent>
                  <w:p>
                    <w:pPr>
                      <w:spacing w:line="223" w:lineRule="exact" w:before="0"/>
                      <w:ind w:left="0" w:right="0" w:firstLine="0"/>
                      <w:jc w:val="left"/>
                      <w:rPr>
                        <w:sz w:val="20"/>
                      </w:rPr>
                    </w:pPr>
                    <w:r>
                      <w:rPr>
                        <w:color w:val="404040"/>
                        <w:spacing w:val="-5"/>
                        <w:sz w:val="20"/>
                      </w:rPr>
                      <w:t>11</w:t>
                    </w:r>
                  </w:p>
                </w:txbxContent>
              </v:textbox>
              <w10:wrap type="none"/>
            </v:shape>
            <v:shape style="position:absolute;left:4536;top:-2141;width:241;height:223" type="#_x0000_t202" id="docshape11875"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7452;top:-2141;width:242;height:223" type="#_x0000_t202" id="docshape11876" filled="false" stroked="false">
              <v:textbox inset="0,0,0,0">
                <w:txbxContent>
                  <w:p>
                    <w:pPr>
                      <w:spacing w:line="223" w:lineRule="exact" w:before="0"/>
                      <w:ind w:left="0" w:right="0" w:firstLine="0"/>
                      <w:jc w:val="left"/>
                      <w:rPr>
                        <w:sz w:val="20"/>
                      </w:rPr>
                    </w:pPr>
                    <w:r>
                      <w:rPr>
                        <w:color w:val="FFFFFF"/>
                        <w:spacing w:val="-5"/>
                        <w:sz w:val="20"/>
                      </w:rPr>
                      <w:t>42</w:t>
                    </w:r>
                  </w:p>
                </w:txbxContent>
              </v:textbox>
              <w10:wrap type="none"/>
            </v:shape>
            <v:shape style="position:absolute;left:10660;top:-2141;width:241;height:223" type="#_x0000_t202" id="docshape11877" filled="false" stroked="false">
              <v:textbox inset="0,0,0,0">
                <w:txbxContent>
                  <w:p>
                    <w:pPr>
                      <w:spacing w:line="223" w:lineRule="exact" w:before="0"/>
                      <w:ind w:left="0" w:right="0" w:firstLine="0"/>
                      <w:jc w:val="left"/>
                      <w:rPr>
                        <w:sz w:val="20"/>
                      </w:rPr>
                    </w:pPr>
                    <w:r>
                      <w:rPr>
                        <w:color w:val="FFFFFF"/>
                        <w:spacing w:val="-5"/>
                        <w:sz w:val="20"/>
                      </w:rPr>
                      <w:t>24</w:t>
                    </w:r>
                  </w:p>
                </w:txbxContent>
              </v:textbox>
              <w10:wrap type="none"/>
            </v:shape>
            <v:shape style="position:absolute;left:12173;top:-2141;width:1055;height:223" type="#_x0000_t202" id="docshape11878" filled="false" stroked="false">
              <v:textbox inset="0,0,0,0">
                <w:txbxContent>
                  <w:p>
                    <w:pPr>
                      <w:tabs>
                        <w:tab w:pos="437" w:val="left" w:leader="none"/>
                        <w:tab w:pos="923" w:val="left" w:leader="none"/>
                      </w:tabs>
                      <w:spacing w:line="223" w:lineRule="exact" w:before="0"/>
                      <w:ind w:left="0" w:right="0" w:firstLine="0"/>
                      <w:jc w:val="left"/>
                      <w:rPr>
                        <w:sz w:val="20"/>
                      </w:rPr>
                    </w:pPr>
                    <w:r>
                      <w:rPr>
                        <w:color w:val="FFFFFF"/>
                        <w:spacing w:val="-10"/>
                        <w:sz w:val="20"/>
                      </w:rPr>
                      <w:t>6</w:t>
                    </w:r>
                    <w:r>
                      <w:rPr>
                        <w:color w:val="FFFFFF"/>
                        <w:sz w:val="20"/>
                      </w:rPr>
                      <w:tab/>
                    </w:r>
                    <w:r>
                      <w:rPr>
                        <w:color w:val="FFFFFF"/>
                        <w:spacing w:val="-10"/>
                        <w:sz w:val="20"/>
                      </w:rPr>
                      <w:t>3</w:t>
                    </w:r>
                    <w:r>
                      <w:rPr>
                        <w:color w:val="FFFFFF"/>
                        <w:sz w:val="20"/>
                      </w:rPr>
                      <w:tab/>
                    </w:r>
                    <w:r>
                      <w:rPr>
                        <w:color w:val="404040"/>
                        <w:spacing w:val="-10"/>
                        <w:sz w:val="20"/>
                      </w:rPr>
                      <w:t>7</w:t>
                    </w:r>
                  </w:p>
                </w:txbxContent>
              </v:textbox>
              <w10:wrap type="none"/>
            </v:shape>
            <v:shape style="position:absolute;left:4341;top:-1690;width:242;height:223" type="#_x0000_t202" id="docshape11879" filled="false" stroked="false">
              <v:textbox inset="0,0,0,0">
                <w:txbxContent>
                  <w:p>
                    <w:pPr>
                      <w:spacing w:line="223" w:lineRule="exact" w:before="0"/>
                      <w:ind w:left="0" w:right="0" w:firstLine="0"/>
                      <w:jc w:val="left"/>
                      <w:rPr>
                        <w:sz w:val="20"/>
                      </w:rPr>
                    </w:pPr>
                    <w:r>
                      <w:rPr>
                        <w:color w:val="FFFFFF"/>
                        <w:spacing w:val="-5"/>
                        <w:sz w:val="20"/>
                      </w:rPr>
                      <w:t>14</w:t>
                    </w:r>
                  </w:p>
                </w:txbxContent>
              </v:textbox>
              <w10:wrap type="none"/>
            </v:shape>
            <v:shape style="position:absolute;left:7257;top:-1690;width:241;height:223" type="#_x0000_t202" id="docshape11880" filled="false" stroked="false">
              <v:textbox inset="0,0,0,0">
                <w:txbxContent>
                  <w:p>
                    <w:pPr>
                      <w:spacing w:line="223" w:lineRule="exact" w:before="0"/>
                      <w:ind w:left="0" w:right="0" w:firstLine="0"/>
                      <w:jc w:val="left"/>
                      <w:rPr>
                        <w:sz w:val="20"/>
                      </w:rPr>
                    </w:pPr>
                    <w:r>
                      <w:rPr>
                        <w:color w:val="FFFFFF"/>
                        <w:spacing w:val="-5"/>
                        <w:sz w:val="20"/>
                      </w:rPr>
                      <w:t>46</w:t>
                    </w:r>
                  </w:p>
                </w:txbxContent>
              </v:textbox>
              <w10:wrap type="none"/>
            </v:shape>
            <v:shape style="position:absolute;left:10514;top:-1690;width:241;height:223" type="#_x0000_t202" id="docshape11881" filled="false" stroked="false">
              <v:textbox inset="0,0,0,0">
                <w:txbxContent>
                  <w:p>
                    <w:pPr>
                      <w:spacing w:line="223" w:lineRule="exact" w:before="0"/>
                      <w:ind w:left="0" w:right="0" w:firstLine="0"/>
                      <w:jc w:val="left"/>
                      <w:rPr>
                        <w:sz w:val="20"/>
                      </w:rPr>
                    </w:pPr>
                    <w:r>
                      <w:rPr>
                        <w:color w:val="FFFFFF"/>
                        <w:spacing w:val="-5"/>
                        <w:sz w:val="20"/>
                      </w:rPr>
                      <w:t>21</w:t>
                    </w:r>
                  </w:p>
                </w:txbxContent>
              </v:textbox>
              <w10:wrap type="none"/>
            </v:shape>
            <v:shape style="position:absolute;left:11785;top:-1690;width:471;height:223" type="#_x0000_t202" id="docshape11882" filled="false" stroked="false">
              <v:textbox inset="0,0,0,0">
                <w:txbxContent>
                  <w:p>
                    <w:pPr>
                      <w:tabs>
                        <w:tab w:pos="340" w:val="left" w:leader="none"/>
                      </w:tabs>
                      <w:spacing w:line="223" w:lineRule="exact" w:before="0"/>
                      <w:ind w:left="0" w:right="0" w:firstLine="0"/>
                      <w:jc w:val="left"/>
                      <w:rPr>
                        <w:sz w:val="20"/>
                      </w:rPr>
                    </w:pPr>
                    <w:r>
                      <w:rPr>
                        <w:color w:val="FFFFFF"/>
                        <w:spacing w:val="-10"/>
                        <w:sz w:val="20"/>
                      </w:rPr>
                      <w:t>4</w:t>
                    </w:r>
                    <w:r>
                      <w:rPr>
                        <w:color w:val="FFFFFF"/>
                        <w:sz w:val="20"/>
                      </w:rPr>
                      <w:tab/>
                    </w:r>
                    <w:r>
                      <w:rPr>
                        <w:color w:val="FFFFFF"/>
                        <w:spacing w:val="-10"/>
                        <w:sz w:val="20"/>
                      </w:rPr>
                      <w:t>3</w:t>
                    </w:r>
                  </w:p>
                </w:txbxContent>
              </v:textbox>
              <w10:wrap type="none"/>
            </v:shape>
            <v:shape style="position:absolute;left:12799;top:-1690;width:241;height:223" type="#_x0000_t202" id="docshape11883" filled="false" stroked="false">
              <v:textbox inset="0,0,0,0">
                <w:txbxContent>
                  <w:p>
                    <w:pPr>
                      <w:spacing w:line="223" w:lineRule="exact" w:before="0"/>
                      <w:ind w:left="0" w:right="0" w:firstLine="0"/>
                      <w:jc w:val="left"/>
                      <w:rPr>
                        <w:sz w:val="20"/>
                      </w:rPr>
                    </w:pPr>
                    <w:r>
                      <w:rPr>
                        <w:color w:val="404040"/>
                        <w:spacing w:val="-5"/>
                        <w:sz w:val="20"/>
                      </w:rPr>
                      <w:t>12</w:t>
                    </w:r>
                  </w:p>
                </w:txbxContent>
              </v:textbox>
              <w10:wrap type="none"/>
            </v:shape>
            <v:shape style="position:absolute;left:4526;top:-1239;width:242;height:223" type="#_x0000_t202" id="docshape11884" filled="false" stroked="false">
              <v:textbox inset="0,0,0,0">
                <w:txbxContent>
                  <w:p>
                    <w:pPr>
                      <w:spacing w:line="223" w:lineRule="exact" w:before="0"/>
                      <w:ind w:left="0" w:right="0" w:firstLine="0"/>
                      <w:jc w:val="left"/>
                      <w:rPr>
                        <w:sz w:val="20"/>
                      </w:rPr>
                    </w:pPr>
                    <w:r>
                      <w:rPr>
                        <w:color w:val="FFFFFF"/>
                        <w:spacing w:val="-5"/>
                        <w:sz w:val="20"/>
                      </w:rPr>
                      <w:t>18</w:t>
                    </w:r>
                  </w:p>
                </w:txbxContent>
              </v:textbox>
              <w10:wrap type="none"/>
            </v:shape>
            <v:shape style="position:absolute;left:7462;top:-1239;width:242;height:223" type="#_x0000_t202" id="docshape11885" filled="false" stroked="false">
              <v:textbox inset="0,0,0,0">
                <w:txbxContent>
                  <w:p>
                    <w:pPr>
                      <w:spacing w:line="223" w:lineRule="exact" w:before="0"/>
                      <w:ind w:left="0" w:right="0" w:firstLine="0"/>
                      <w:jc w:val="left"/>
                      <w:rPr>
                        <w:sz w:val="20"/>
                      </w:rPr>
                    </w:pPr>
                    <w:r>
                      <w:rPr>
                        <w:color w:val="FFFFFF"/>
                        <w:spacing w:val="-5"/>
                        <w:sz w:val="20"/>
                      </w:rPr>
                      <w:t>43</w:t>
                    </w:r>
                  </w:p>
                </w:txbxContent>
              </v:textbox>
              <w10:wrap type="none"/>
            </v:shape>
            <v:shape style="position:absolute;left:10735;top:-1239;width:241;height:223" type="#_x0000_t202" id="docshape11886" filled="false" stroked="false">
              <v:textbox inset="0,0,0,0">
                <w:txbxContent>
                  <w:p>
                    <w:pPr>
                      <w:spacing w:line="223" w:lineRule="exact" w:before="0"/>
                      <w:ind w:left="0" w:right="0" w:firstLine="0"/>
                      <w:jc w:val="left"/>
                      <w:rPr>
                        <w:sz w:val="20"/>
                      </w:rPr>
                    </w:pPr>
                    <w:r>
                      <w:rPr>
                        <w:color w:val="FFFFFF"/>
                        <w:spacing w:val="-5"/>
                        <w:sz w:val="20"/>
                      </w:rPr>
                      <w:t>25</w:t>
                    </w:r>
                  </w:p>
                </w:txbxContent>
              </v:textbox>
              <w10:wrap type="none"/>
            </v:shape>
            <v:shape style="position:absolute;left:12234;top:-1239;width:1046;height:223" type="#_x0000_t202" id="docshape11887" filled="false" stroked="false">
              <v:textbox inset="0,0,0,0">
                <w:txbxContent>
                  <w:p>
                    <w:pPr>
                      <w:tabs>
                        <w:tab w:pos="433" w:val="left" w:leader="none"/>
                        <w:tab w:pos="914" w:val="left" w:leader="none"/>
                      </w:tabs>
                      <w:spacing w:line="223" w:lineRule="exact" w:before="0"/>
                      <w:ind w:left="0" w:right="0" w:firstLine="0"/>
                      <w:jc w:val="left"/>
                      <w:rPr>
                        <w:sz w:val="20"/>
                      </w:rPr>
                    </w:pPr>
                    <w:r>
                      <w:rPr>
                        <w:color w:val="FFFFFF"/>
                        <w:spacing w:val="-10"/>
                        <w:sz w:val="20"/>
                      </w:rPr>
                      <w:t>5</w:t>
                    </w:r>
                    <w:r>
                      <w:rPr>
                        <w:color w:val="FFFFFF"/>
                        <w:sz w:val="20"/>
                      </w:rPr>
                      <w:tab/>
                    </w:r>
                    <w:r>
                      <w:rPr>
                        <w:color w:val="FFFFFF"/>
                        <w:spacing w:val="-10"/>
                        <w:sz w:val="20"/>
                      </w:rPr>
                      <w:t>4</w:t>
                    </w:r>
                    <w:r>
                      <w:rPr>
                        <w:color w:val="FFFFFF"/>
                        <w:sz w:val="20"/>
                      </w:rPr>
                      <w:tab/>
                    </w:r>
                    <w:r>
                      <w:rPr>
                        <w:color w:val="404040"/>
                        <w:spacing w:val="-10"/>
                        <w:sz w:val="20"/>
                      </w:rPr>
                      <w:t>6</w:t>
                    </w:r>
                  </w:p>
                </w:txbxContent>
              </v:textbox>
              <w10:wrap type="none"/>
            </v:shape>
            <v:shape style="position:absolute;left:4146;top:-788;width:241;height:223" type="#_x0000_t202" id="docshape11888" filled="false" stroked="false">
              <v:textbox inset="0,0,0,0">
                <w:txbxContent>
                  <w:p>
                    <w:pPr>
                      <w:spacing w:line="223" w:lineRule="exact" w:before="0"/>
                      <w:ind w:left="0" w:right="0" w:firstLine="0"/>
                      <w:jc w:val="left"/>
                      <w:rPr>
                        <w:sz w:val="20"/>
                      </w:rPr>
                    </w:pPr>
                    <w:r>
                      <w:rPr>
                        <w:color w:val="FFFFFF"/>
                        <w:spacing w:val="-5"/>
                        <w:sz w:val="20"/>
                      </w:rPr>
                      <w:t>10</w:t>
                    </w:r>
                  </w:p>
                </w:txbxContent>
              </v:textbox>
              <w10:wrap type="none"/>
            </v:shape>
            <v:shape style="position:absolute;left:6334;top:-788;width:241;height:223" type="#_x0000_t202" id="docshape11889"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9833;top:-788;width:242;height:223" type="#_x0000_t202" id="docshape11890" filled="false" stroked="false">
              <v:textbox inset="0,0,0,0">
                <w:txbxContent>
                  <w:p>
                    <w:pPr>
                      <w:spacing w:line="223" w:lineRule="exact" w:before="0"/>
                      <w:ind w:left="0" w:right="0" w:firstLine="0"/>
                      <w:jc w:val="left"/>
                      <w:rPr>
                        <w:sz w:val="20"/>
                      </w:rPr>
                    </w:pPr>
                    <w:r>
                      <w:rPr>
                        <w:color w:val="FFFFFF"/>
                        <w:spacing w:val="-5"/>
                        <w:sz w:val="20"/>
                      </w:rPr>
                      <w:t>37</w:t>
                    </w:r>
                  </w:p>
                </w:txbxContent>
              </v:textbox>
              <w10:wrap type="none"/>
            </v:shape>
            <v:shape style="position:absolute;left:12027;top:-788;width:1110;height:223" type="#_x0000_t202" id="docshape11891" filled="false" stroked="false">
              <v:textbox inset="0,0,0,0">
                <w:txbxContent>
                  <w:p>
                    <w:pPr>
                      <w:tabs>
                        <w:tab w:pos="388" w:val="left" w:leader="none"/>
                        <w:tab w:pos="868" w:val="left" w:leader="none"/>
                      </w:tabs>
                      <w:spacing w:line="223" w:lineRule="exact" w:before="0"/>
                      <w:ind w:left="0" w:right="0" w:firstLine="0"/>
                      <w:jc w:val="left"/>
                      <w:rPr>
                        <w:sz w:val="20"/>
                      </w:rPr>
                    </w:pPr>
                    <w:r>
                      <w:rPr>
                        <w:color w:val="FFFFFF"/>
                        <w:spacing w:val="-10"/>
                        <w:sz w:val="20"/>
                      </w:rPr>
                      <w:t>7</w:t>
                    </w:r>
                    <w:r>
                      <w:rPr>
                        <w:color w:val="FFFFFF"/>
                        <w:sz w:val="20"/>
                      </w:rPr>
                      <w:tab/>
                    </w:r>
                    <w:r>
                      <w:rPr>
                        <w:color w:val="FFFFFF"/>
                        <w:spacing w:val="-10"/>
                        <w:sz w:val="20"/>
                      </w:rPr>
                      <w:t>1</w:t>
                    </w:r>
                    <w:r>
                      <w:rPr>
                        <w:color w:val="FFFFFF"/>
                        <w:sz w:val="20"/>
                      </w:rPr>
                      <w:tab/>
                    </w:r>
                    <w:r>
                      <w:rPr>
                        <w:color w:val="404040"/>
                        <w:spacing w:val="-5"/>
                        <w:sz w:val="20"/>
                      </w:rPr>
                      <w:t>10</w:t>
                    </w:r>
                  </w:p>
                </w:txbxContent>
              </v:textbox>
              <w10:wrap type="none"/>
            </v:shape>
            <v:shape style="position:absolute;left:4584;top:-338;width:241;height:223" type="#_x0000_t202" id="docshape11892" filled="false" stroked="false">
              <v:textbox inset="0,0,0,0">
                <w:txbxContent>
                  <w:p>
                    <w:pPr>
                      <w:spacing w:line="223" w:lineRule="exact" w:before="0"/>
                      <w:ind w:left="0" w:right="0" w:firstLine="0"/>
                      <w:jc w:val="left"/>
                      <w:rPr>
                        <w:sz w:val="20"/>
                      </w:rPr>
                    </w:pPr>
                    <w:r>
                      <w:rPr>
                        <w:color w:val="FFFFFF"/>
                        <w:spacing w:val="-5"/>
                        <w:sz w:val="20"/>
                      </w:rPr>
                      <w:t>19</w:t>
                    </w:r>
                  </w:p>
                </w:txbxContent>
              </v:textbox>
              <w10:wrap type="none"/>
            </v:shape>
            <v:shape style="position:absolute;left:7209;top:-338;width:241;height:223" type="#_x0000_t202" id="docshape11893" filled="false" stroked="false">
              <v:textbox inset="0,0,0,0">
                <w:txbxContent>
                  <w:p>
                    <w:pPr>
                      <w:spacing w:line="223" w:lineRule="exact" w:before="0"/>
                      <w:ind w:left="0" w:right="0" w:firstLine="0"/>
                      <w:jc w:val="left"/>
                      <w:rPr>
                        <w:sz w:val="20"/>
                      </w:rPr>
                    </w:pPr>
                    <w:r>
                      <w:rPr>
                        <w:color w:val="FFFFFF"/>
                        <w:spacing w:val="-5"/>
                        <w:sz w:val="20"/>
                      </w:rPr>
                      <w:t>35</w:t>
                    </w:r>
                  </w:p>
                </w:txbxContent>
              </v:textbox>
              <w10:wrap type="none"/>
            </v:shape>
            <v:shape style="position:absolute;left:10174;top:-338;width:241;height:223" type="#_x0000_t202" id="docshape11894" filled="false" stroked="false">
              <v:textbox inset="0,0,0,0">
                <w:txbxContent>
                  <w:p>
                    <w:pPr>
                      <w:spacing w:line="223" w:lineRule="exact" w:before="0"/>
                      <w:ind w:left="0" w:right="0" w:firstLine="0"/>
                      <w:jc w:val="left"/>
                      <w:rPr>
                        <w:sz w:val="20"/>
                      </w:rPr>
                    </w:pPr>
                    <w:r>
                      <w:rPr>
                        <w:color w:val="FFFFFF"/>
                        <w:spacing w:val="-5"/>
                        <w:sz w:val="20"/>
                      </w:rPr>
                      <w:t>26</w:t>
                    </w:r>
                  </w:p>
                </w:txbxContent>
              </v:textbox>
              <w10:wrap type="none"/>
            </v:shape>
            <v:shape style="position:absolute;left:11924;top:-338;width:1207;height:223" type="#_x0000_t202" id="docshape11895" filled="false" stroked="false">
              <v:textbox inset="0,0,0,0">
                <w:txbxContent>
                  <w:p>
                    <w:pPr>
                      <w:tabs>
                        <w:tab w:pos="589" w:val="left" w:leader="none"/>
                        <w:tab w:pos="1075" w:val="left" w:leader="none"/>
                      </w:tabs>
                      <w:spacing w:line="223" w:lineRule="exact" w:before="0"/>
                      <w:ind w:left="0" w:right="0" w:firstLine="0"/>
                      <w:jc w:val="left"/>
                      <w:rPr>
                        <w:sz w:val="20"/>
                      </w:rPr>
                    </w:pPr>
                    <w:r>
                      <w:rPr>
                        <w:color w:val="FFFFFF"/>
                        <w:spacing w:val="-5"/>
                        <w:sz w:val="20"/>
                      </w:rPr>
                      <w:t>10</w:t>
                    </w:r>
                    <w:r>
                      <w:rPr>
                        <w:color w:val="FFFFFF"/>
                        <w:sz w:val="20"/>
                      </w:rPr>
                      <w:tab/>
                    </w:r>
                    <w:r>
                      <w:rPr>
                        <w:color w:val="FFFFFF"/>
                        <w:spacing w:val="-10"/>
                        <w:sz w:val="20"/>
                      </w:rPr>
                      <w:t>1</w:t>
                    </w:r>
                    <w:r>
                      <w:rPr>
                        <w:color w:val="FFFFFF"/>
                        <w:sz w:val="20"/>
                      </w:rPr>
                      <w:tab/>
                    </w:r>
                    <w:r>
                      <w:rPr>
                        <w:color w:val="404040"/>
                        <w:spacing w:val="-10"/>
                        <w:sz w:val="20"/>
                      </w:rPr>
                      <w:t>9</w:t>
                    </w:r>
                  </w:p>
                </w:txbxContent>
              </v:textbox>
              <w10:wrap type="none"/>
            </v:shape>
            <w10:wrap type="none"/>
          </v:group>
        </w:pict>
      </w:r>
      <w:r>
        <w:rPr/>
        <w:pict>
          <v:rect style="position:absolute;margin-left:244.679993pt;margin-top:7.957895pt;width:4.440pt;height:4.440pt;mso-position-horizontal-relative:page;mso-position-vertical-relative:paragraph;z-index:16201728" id="docshape11896" filled="true" fillcolor="#002e52" stroked="false">
            <v:fill type="solid"/>
            <w10:wrap type="none"/>
          </v:rect>
        </w:pict>
      </w:r>
      <w:r>
        <w:rPr/>
        <w:pict>
          <v:rect style="position:absolute;margin-left:325.440002pt;margin-top:7.957895pt;width:4.560pt;height:4.440pt;mso-position-horizontal-relative:page;mso-position-vertical-relative:paragraph;z-index:-41949184" id="docshape11897" filled="true" fillcolor="#5f93c5" stroked="false">
            <v:fill type="solid"/>
            <w10:wrap type="none"/>
          </v:rect>
        </w:pict>
      </w:r>
      <w:r>
        <w:rPr/>
        <w:pict>
          <v:rect style="position:absolute;margin-left:387.23999pt;margin-top:7.957895pt;width:4.560pt;height:4.440pt;mso-position-horizontal-relative:page;mso-position-vertical-relative:paragraph;z-index:-41948672" id="docshape11898" filled="true" fillcolor="#a6a6a6" stroked="false">
            <v:fill type="solid"/>
            <w10:wrap type="none"/>
          </v:rect>
        </w:pict>
      </w:r>
      <w:r>
        <w:rPr/>
        <w:pict>
          <v:rect style="position:absolute;margin-left:460.679993pt;margin-top:7.957895pt;width:4.440pt;height:4.440pt;mso-position-horizontal-relative:page;mso-position-vertical-relative:paragraph;z-index:-41948160" id="docshape11899" filled="true" fillcolor="#e08278" stroked="false">
            <v:fill type="solid"/>
            <w10:wrap type="none"/>
          </v:rect>
        </w:pict>
      </w:r>
      <w:r>
        <w:rPr/>
        <w:pict>
          <v:rect style="position:absolute;margin-left:519.479980pt;margin-top:7.957895pt;width:4.440pt;height:4.440pt;mso-position-horizontal-relative:page;mso-position-vertical-relative:paragraph;z-index:-41947648" id="docshape11900" filled="true" fillcolor="#c0392b" stroked="false">
            <v:fill type="solid"/>
            <w10:wrap type="none"/>
          </v:rect>
        </w:pict>
      </w:r>
      <w:r>
        <w:rPr/>
        <w:pict>
          <v:rect style="position:absolute;margin-left:598.320007pt;margin-top:7.957895pt;width:4.440pt;height:4.440pt;mso-position-horizontal-relative:page;mso-position-vertical-relative:paragraph;z-index:-41947136" id="docshape11901" filled="true" fillcolor="#f5d2a8" stroked="false">
            <v:fill type="solid"/>
            <w10:wrap type="none"/>
          </v:rect>
        </w:pict>
      </w:r>
      <w:r>
        <w:rPr>
          <w:color w:val="404040"/>
          <w:sz w:val="18"/>
        </w:rPr>
        <w:t>Very</w:t>
      </w:r>
      <w:r>
        <w:rPr>
          <w:color w:val="404040"/>
          <w:spacing w:val="-2"/>
          <w:sz w:val="18"/>
        </w:rPr>
        <w:t> </w:t>
      </w:r>
      <w:r>
        <w:rPr>
          <w:color w:val="404040"/>
          <w:spacing w:val="-4"/>
          <w:sz w:val="18"/>
        </w:rPr>
        <w:t>good</w:t>
      </w:r>
      <w:r>
        <w:rPr>
          <w:color w:val="404040"/>
          <w:sz w:val="18"/>
        </w:rPr>
        <w:tab/>
      </w:r>
      <w:r>
        <w:rPr>
          <w:color w:val="404040"/>
          <w:spacing w:val="-4"/>
          <w:sz w:val="18"/>
        </w:rPr>
        <w:t>Good</w:t>
      </w:r>
      <w:r>
        <w:rPr>
          <w:color w:val="404040"/>
          <w:sz w:val="18"/>
        </w:rPr>
        <w:tab/>
      </w:r>
      <w:r>
        <w:rPr>
          <w:color w:val="404040"/>
          <w:spacing w:val="-2"/>
          <w:sz w:val="18"/>
        </w:rPr>
        <w:t>Average</w:t>
      </w:r>
      <w:r>
        <w:rPr>
          <w:color w:val="404040"/>
          <w:sz w:val="18"/>
        </w:rPr>
        <w:tab/>
      </w:r>
      <w:r>
        <w:rPr>
          <w:color w:val="404040"/>
          <w:spacing w:val="-4"/>
          <w:sz w:val="18"/>
        </w:rPr>
        <w:t>Poor</w:t>
      </w:r>
      <w:r>
        <w:rPr>
          <w:color w:val="404040"/>
          <w:sz w:val="18"/>
        </w:rPr>
        <w:tab/>
        <w:t>Very</w:t>
      </w:r>
      <w:r>
        <w:rPr>
          <w:color w:val="404040"/>
          <w:spacing w:val="-2"/>
          <w:sz w:val="18"/>
        </w:rPr>
        <w:t> </w:t>
      </w:r>
      <w:r>
        <w:rPr>
          <w:color w:val="404040"/>
          <w:spacing w:val="-4"/>
          <w:sz w:val="18"/>
        </w:rPr>
        <w:t>poor</w:t>
      </w:r>
      <w:r>
        <w:rPr>
          <w:color w:val="404040"/>
          <w:sz w:val="18"/>
        </w:rPr>
        <w:tab/>
        <w:t>Can't</w:t>
      </w:r>
      <w:r>
        <w:rPr>
          <w:color w:val="404040"/>
          <w:spacing w:val="-3"/>
          <w:sz w:val="18"/>
        </w:rPr>
        <w:t> </w:t>
      </w:r>
      <w:r>
        <w:rPr>
          <w:color w:val="404040"/>
          <w:spacing w:val="-5"/>
          <w:sz w:val="18"/>
        </w:rPr>
        <w:t>say</w:t>
      </w:r>
    </w:p>
    <w:p>
      <w:pPr>
        <w:spacing w:after="0"/>
        <w:jc w:val="left"/>
        <w:rPr>
          <w:sz w:val="18"/>
        </w:rPr>
        <w:sectPr>
          <w:type w:val="continuous"/>
          <w:pgSz w:w="14400" w:h="10800" w:orient="landscape"/>
          <w:pgMar w:header="82" w:footer="257" w:top="0" w:bottom="0" w:left="140" w:right="140"/>
        </w:sectPr>
      </w:pPr>
    </w:p>
    <w:p>
      <w:pPr>
        <w:spacing w:line="240" w:lineRule="auto" w:before="0"/>
        <w:rPr>
          <w:sz w:val="20"/>
        </w:rPr>
      </w:pPr>
      <w:r>
        <w:rPr/>
        <w:pict>
          <v:group style="position:absolute;margin-left:262.079987pt;margin-top:0pt;width:457.95pt;height:540pt;mso-position-horizontal-relative:page;mso-position-vertical-relative:page;z-index:-41946112" id="docshapegroup11902" coordorigin="5242,0" coordsize="9159,10800">
            <v:shape style="position:absolute;left:11407;top:10368;width:2069;height:172" id="docshape11903" coordorigin="11408,10369" coordsize="2069,172"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93,11470,10393,11470,10393,11470,10374,11465,10373,11464,10373,11459,10373,11459,10393,11430,10393,11430,10444,11429,10444,11429,10392,11458,10392,11459,10393,11459,10373,11408,10373,11408,10534,11408,10536,11432,10536,11432,10534,11432,10465,11454,10465,11495,10536,11525,10536xm11791,10514l11788,10514,11788,10534,11788,10534,11681,10534,11681,10534,11788,10534,11788,10514,11788,10513,11703,10513,11703,10464,11781,10464,11781,10442,11779,10442,11779,10442,11778,10442,11778,10462,11778,10462,11703,10462,11703,10462,11778,10462,11778,10442,11703,10442,11703,10396,11786,10396,11786,10376,11786,10373,11784,10373,11784,10394,11784,10394,11703,10394,11703,10394,11784,10394,11784,10373,11681,10373,11679,10373,11679,10536,11791,10536,11791,10534,11791,10514xm12049,10489l12046,10470,12046,10481,12039,10465,12043,10470,12046,10481,12046,10470,12045,10469,12035,10456,12021,10449,12021,10451,12019,10450,12019,10450,12021,10451,12021,10449,12020,10448,11992,10439,11981,10433,11979,10432,11972,10420,11971,10415,11971,10406,11972,10404,11970,10407,11969,10414,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3,10389,12014,10390,12014,10370,12014,10370,12013,10369,12012,10369,12001,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0,10503,11967,10513,11972,10516,11972,10513,11968,10511,11962,10503,11961,10501,11960,10499,11941,10516,11941,10517,11941,10517,11950,10527,11963,10534,11973,10537,11977,10538,11993,10540,12007,10538,12016,10536,12034,10526,12045,10510,12049,10489xm12324,10513l12321,10513,12321,10534,12321,10534,12217,10534,12217,10534,12321,10534,12321,10513,12238,10513,12238,10464,12314,10464,12314,10462,12314,10442,12314,10442,12311,10442,12311,10462,12311,10462,12236,10462,12236,10462,12311,10462,12311,10442,12238,10442,12238,10396,12319,10396,12319,10394,12319,10376,12319,10373,12317,10373,12317,10394,12317,10394,12236,10394,12236,10394,12317,10394,12317,10373,12214,10373,12214,10534,12214,10536,12323,10536,12323,10534,12323,10534,12324,10534,12324,10513x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402,12547,10373,12538,10373,12466,10534,12467,10534,12466,10536,12494,10536,12495,10534,12510,10497,12585,10497,12601,10536,12629,10536x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50,10460,12863,10457,12863,10431,12858,10437,12857,10438,12851,10441,12845,10443,12840,10443,12832,10444,12828,10444,12828,10463,12803,10463,12803,10463,12827,10463,12828,10463,12828,10444,12805,10444,12805,10395,12832,10395,12847,10396,12857,10401,12863,10409,12865,10419,12865,10379,12865,10379,12864,10378,12856,10376,12856,10398,12856,10397,12856,10397,12856,10398,12856,10376,12848,10375,12848,10395,12844,10393,12845,10393,12848,10395,12848,10375,12838,10373,12837,10373,12837,10393,12832,10393,12803,10393,12803,10392,12832,10392,12837,10393,12837,10373,12802,10373,12802,10534,12802,10534,12783,10534,12783,10534,12802,10534,12802,10373,12781,10373,12781,10534,12781,10536,12805,10536,12805,10534,12805,10465,12827,10465,12868,10536,12897,10536xm13189,10510l13174,10498,13169,10495,13163,10502,13163,10506,13163,10506,13162,10506,13163,10506,13163,10502,13161,10505,13151,10512,13140,10516,13128,10517,13103,10512,13085,10498,13074,10478,13070,10456,13074,10430,13086,10410,13105,10396,13128,10391,13139,10393,13149,10396,13158,10402,13166,10409,13166,10410,13170,10407,13186,10395,13185,10394,13185,10394,13186,10394,13174,10383,13162,10376,13162,10403,13159,10400,13160,10400,13162,10403,13162,10376,13162,10376,13161,10375,13161,10375,13160,10375,13149,10371,13148,10371,13146,10370,13145,10370,13145,10370,13129,10369,13129,10369,13129,10369,13095,10375,13068,10393,13051,10421,13046,10446,13045,10456,13045,10456,13045,10456,13047,10471,13050,10486,13065,10509,13067,10513,13067,10513,13067,10513,13068,10514,13093,10532,13128,10540,13143,10538,13151,10536,13152,10536,13153,10536,13162,10532,13171,10528,13171,10528,13171,10527,13173,10526,13183,10519,13189,10511,13189,10511,13189,10510x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v:shape>
            <v:shape style="position:absolute;left:10512;top:10373;width:102;height:165" type="#_x0000_t75" id="docshape11904" stroked="false">
              <v:imagedata r:id="rId21" o:title=""/>
            </v:shape>
            <v:shape style="position:absolute;left:10762;top:10373;width:227;height:161" type="#_x0000_t75" id="docshape11905" stroked="false">
              <v:imagedata r:id="rId22" o:title=""/>
            </v:shape>
            <v:shape style="position:absolute;left:11127;top:10368;width:116;height:172" type="#_x0000_t75" id="docshape11906" stroked="false">
              <v:imagedata r:id="rId23" o:title=""/>
            </v:shape>
            <v:shape style="position:absolute;left:5241;top:0;width:9159;height:10800" type="#_x0000_t75" id="docshape11907" alt="A group of people in front of a crowd  Description automatically generated" stroked="false">
              <v:imagedata r:id="rId438" o:title=""/>
            </v:shape>
            <w10:wrap type="none"/>
          </v:group>
        </w:pict>
      </w:r>
      <w:r>
        <w:rPr/>
        <w:drawing>
          <wp:anchor distT="0" distB="0" distL="0" distR="0" allowOverlap="1" layoutInCell="1" locked="0" behindDoc="0" simplePos="0" relativeHeight="16205824">
            <wp:simplePos x="0" y="0"/>
            <wp:positionH relativeFrom="page">
              <wp:posOffset>3328415</wp:posOffset>
            </wp:positionH>
            <wp:positionV relativeFrom="page">
              <wp:posOffset>0</wp:posOffset>
            </wp:positionV>
            <wp:extent cx="5815584" cy="6857997"/>
            <wp:effectExtent l="0" t="0" r="0" b="0"/>
            <wp:wrapNone/>
            <wp:docPr id="1105" name="image119.png" descr="A picture containing bird  Description automatically generated"/>
            <wp:cNvGraphicFramePr>
              <a:graphicFrameLocks noChangeAspect="1"/>
            </wp:cNvGraphicFramePr>
            <a:graphic>
              <a:graphicData uri="http://schemas.openxmlformats.org/drawingml/2006/picture">
                <pic:pic>
                  <pic:nvPicPr>
                    <pic:cNvPr id="1106" name="image119.png"/>
                    <pic:cNvPicPr/>
                  </pic:nvPicPr>
                  <pic:blipFill>
                    <a:blip r:embed="rId201" cstate="print"/>
                    <a:stretch>
                      <a:fillRect/>
                    </a:stretch>
                  </pic:blipFill>
                  <pic:spPr>
                    <a:xfrm>
                      <a:off x="0" y="0"/>
                      <a:ext cx="5815584" cy="6857997"/>
                    </a:xfrm>
                    <a:prstGeom prst="rect">
                      <a:avLst/>
                    </a:prstGeom>
                  </pic:spPr>
                </pic:pic>
              </a:graphicData>
            </a:graphic>
          </wp:anchor>
        </w:drawing>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pStyle w:val="Heading1"/>
        <w:spacing w:line="204" w:lineRule="auto" w:before="383"/>
      </w:pPr>
      <w:bookmarkStart w:name="Detailed demographics" w:id="223"/>
      <w:bookmarkEnd w:id="223"/>
      <w:r>
        <w:rPr/>
      </w:r>
      <w:bookmarkStart w:name="Slide 150: Detailed demographics" w:id="224"/>
      <w:bookmarkEnd w:id="224"/>
      <w:r>
        <w:rPr/>
      </w:r>
      <w:bookmarkStart w:name="_bookmark33" w:id="225"/>
      <w:bookmarkEnd w:id="225"/>
      <w:r>
        <w:rPr/>
      </w:r>
      <w:r>
        <w:rPr>
          <w:color w:val="002E52"/>
          <w:spacing w:val="-2"/>
        </w:rPr>
        <w:t>Detailed demographics</w:t>
      </w:r>
    </w:p>
    <w:p>
      <w:pPr>
        <w:pStyle w:val="BodyText"/>
        <w:rPr>
          <w:rFonts w:ascii="Arial Black"/>
          <w:i w:val="0"/>
          <w:sz w:val="20"/>
        </w:rPr>
      </w:pPr>
    </w:p>
    <w:p>
      <w:pPr>
        <w:pStyle w:val="BodyText"/>
        <w:rPr>
          <w:rFonts w:ascii="Arial Black"/>
          <w:i w:val="0"/>
          <w:sz w:val="20"/>
        </w:rPr>
      </w:pPr>
    </w:p>
    <w:p>
      <w:pPr>
        <w:pStyle w:val="BodyText"/>
        <w:spacing w:before="7"/>
        <w:rPr>
          <w:rFonts w:ascii="Arial Black"/>
          <w:i w:val="0"/>
          <w:sz w:val="28"/>
        </w:rPr>
      </w:pPr>
    </w:p>
    <w:p>
      <w:pPr>
        <w:spacing w:before="93"/>
        <w:ind w:left="0" w:right="102" w:firstLine="0"/>
        <w:jc w:val="right"/>
        <w:rPr>
          <w:sz w:val="20"/>
        </w:rPr>
      </w:pPr>
      <w:r>
        <w:rPr>
          <w:color w:val="888888"/>
          <w:spacing w:val="-5"/>
          <w:sz w:val="20"/>
        </w:rPr>
        <w:t>150</w:t>
      </w:r>
    </w:p>
    <w:p>
      <w:pPr>
        <w:spacing w:after="0"/>
        <w:jc w:val="right"/>
        <w:rPr>
          <w:sz w:val="20"/>
        </w:rPr>
        <w:sectPr>
          <w:headerReference w:type="default" r:id="rId436"/>
          <w:footerReference w:type="default" r:id="rId437"/>
          <w:pgSz w:w="14400" w:h="10800" w:orient="landscape"/>
          <w:pgMar w:header="0" w:footer="0" w:top="0" w:bottom="0" w:left="140" w:right="140"/>
        </w:sectPr>
      </w:pPr>
    </w:p>
    <w:p>
      <w:pPr>
        <w:spacing w:before="78"/>
        <w:ind w:left="8008" w:right="0" w:firstLine="0"/>
        <w:jc w:val="left"/>
        <w:rPr>
          <w:i/>
          <w:sz w:val="16"/>
        </w:rPr>
      </w:pPr>
      <w:bookmarkStart w:name="Slide 151: Gender and age profile" w:id="226"/>
      <w:bookmarkEnd w:id="226"/>
      <w:r>
        <w:rPr/>
      </w: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p>
      <w:pPr>
        <w:spacing w:line="240" w:lineRule="auto" w:before="11"/>
        <w:rPr>
          <w:i/>
          <w:sz w:val="19"/>
        </w:rPr>
      </w:pPr>
      <w:r>
        <w:rPr/>
        <w:pict>
          <v:group style="position:absolute;margin-left:42.192001pt;margin-top:12.690782pt;width:634.15pt;height:52.15pt;mso-position-horizontal-relative:page;mso-position-vertical-relative:paragraph;z-index:-15250944;mso-wrap-distance-left:0;mso-wrap-distance-right:0" id="docshapegroup11908" coordorigin="844,254" coordsize="12683,1043">
            <v:rect style="position:absolute;left:873;top:1235;width:11952;height:29" id="docshape11909" filled="true" fillcolor="#d0cece" stroked="false">
              <v:fill type="solid"/>
            </v:rect>
            <v:shape style="position:absolute;left:12642;top:253;width:850;height:1043" id="docshape11910" coordorigin="12643,254" coordsize="850,1043" path="m13022,1073l13020,1038,13014,1003,13005,970,12801,344,12799,337,12801,330,12808,327,12814,324,12835,324,12842,323,12841,311,12836,309,12797,311,12737,312,12689,311,12649,309,12645,311,12643,323,12650,324,12672,324,12677,327,12683,333,12689,345,12695,358,12698,367,12936,1075,12945,1120,12948,1160,12944,1197,12931,1233,12924,1246,12918,1257,12912,1265,12906,1272,12896,1283,12893,1287,12895,1295,12899,1296,12906,1294,12911,1290,12915,1285,12932,1268,12939,1261,12945,1254,12980,1204,13004,1157,13018,1113,13022,1073xm13041,312l13041,311,13037,309,12994,311,12968,312,12949,312,13041,312xm13239,312l13239,311,13235,309,13192,311,13167,312,13148,312,13239,312xm13492,739l13488,670,13469,595,13446,526,13430,475,13420,437,13413,396,13412,356,13422,318,13429,304,13435,293,13441,285,13447,278,13457,266,13459,262,13458,259,13456,255,13453,254,13450,255,13446,256,13441,260,13437,265,13428,274,13421,282,13414,290,13408,297,13374,347,13351,395,13339,439,13335,479,13337,510,13343,541,13350,572,13360,601,13361,606,13367,622,13365,626,13350,669,13336,706,13326,736,13291,630,13227,436,13207,371,13199,344,13196,331,13207,327,13214,325,13220,324,13234,324,13241,323,13240,317,13239,312,13148,312,13138,312,13104,324,13095,349,13099,374,13103,386,13174,604,13168,621,13152,666,13138,705,13127,736,13093,630,13029,436,13008,371,13000,344,12997,331,13008,327,13015,325,13022,324,13035,324,13043,323,13042,317,13041,312,12949,312,12939,312,12906,322,12896,344,12899,369,12904,386,13071,892,13075,901,13078,906,13088,906,13094,904,13100,897,13106,884,13116,865,13144,797,13156,768,13170,736,13186,693,13196,668,13269,892,13273,901,13276,906,13286,906,13292,904,13298,897,13305,884,13314,865,13343,797,13355,768,13368,736,13385,693,13388,686,13393,701,13404,735,13407,742,13416,786,13420,826,13416,863,13404,899,13397,913,13391,923,13385,932,13379,939,13369,950,13366,954,13367,958,13369,962,13372,963,13375,962,13379,961,13384,957,13388,952,13397,943,13405,935,13412,928,13418,920,13451,870,13473,823,13486,779,13492,739xe" filled="true" fillcolor="#052949" stroked="false">
              <v:path arrowok="t"/>
              <v:fill type="solid"/>
            </v:shape>
            <v:rect style="position:absolute;left:13094;top:1235;width:432;height:29" id="docshape11911" filled="true" fillcolor="#d0cece" stroked="false">
              <v:fill type="solid"/>
            </v:rect>
            <v:shape style="position:absolute;left:843;top:253;width:12683;height:1043" type="#_x0000_t202" id="docshape11912" filled="false" stroked="false">
              <v:textbox inset="0,0,0,0">
                <w:txbxContent>
                  <w:p>
                    <w:pPr>
                      <w:spacing w:before="362"/>
                      <w:ind w:left="0" w:right="0" w:firstLine="0"/>
                      <w:jc w:val="left"/>
                      <w:rPr>
                        <w:rFonts w:ascii="Arial Black"/>
                        <w:sz w:val="36"/>
                      </w:rPr>
                    </w:pPr>
                    <w:r>
                      <w:rPr>
                        <w:rFonts w:ascii="Arial Black"/>
                        <w:color w:val="002E52"/>
                        <w:sz w:val="36"/>
                      </w:rPr>
                      <w:t>Gender</w:t>
                    </w:r>
                    <w:r>
                      <w:rPr>
                        <w:rFonts w:ascii="Arial Black"/>
                        <w:color w:val="002E52"/>
                        <w:spacing w:val="-2"/>
                        <w:sz w:val="36"/>
                      </w:rPr>
                      <w:t> </w:t>
                    </w:r>
                    <w:r>
                      <w:rPr>
                        <w:rFonts w:ascii="Arial Black"/>
                        <w:color w:val="002E52"/>
                        <w:sz w:val="36"/>
                      </w:rPr>
                      <w:t>and age</w:t>
                    </w:r>
                    <w:r>
                      <w:rPr>
                        <w:rFonts w:ascii="Arial Black"/>
                        <w:color w:val="002E52"/>
                        <w:spacing w:val="1"/>
                        <w:sz w:val="36"/>
                      </w:rPr>
                      <w:t> </w:t>
                    </w:r>
                    <w:r>
                      <w:rPr>
                        <w:rFonts w:ascii="Arial Black"/>
                        <w:color w:val="002E52"/>
                        <w:spacing w:val="-2"/>
                        <w:sz w:val="36"/>
                      </w:rPr>
                      <w:t>profile</w:t>
                    </w:r>
                  </w:p>
                </w:txbxContent>
              </v:textbox>
              <w10:wrap type="none"/>
            </v:shape>
            <w10:wrap type="topAndBottom"/>
          </v:group>
        </w:pict>
      </w:r>
    </w:p>
    <w:p>
      <w:pPr>
        <w:spacing w:line="240" w:lineRule="auto" w:before="1"/>
        <w:rPr>
          <w:i/>
          <w:sz w:val="16"/>
        </w:rPr>
      </w:pPr>
    </w:p>
    <w:p>
      <w:pPr>
        <w:pStyle w:val="Heading4"/>
        <w:ind w:right="90"/>
        <w:jc w:val="center"/>
      </w:pPr>
      <w:r>
        <w:rPr>
          <w:color w:val="404040"/>
        </w:rPr>
        <w:t>2023</w:t>
      </w:r>
      <w:r>
        <w:rPr>
          <w:color w:val="404040"/>
          <w:spacing w:val="-12"/>
        </w:rPr>
        <w:t> </w:t>
      </w:r>
      <w:r>
        <w:rPr>
          <w:color w:val="404040"/>
          <w:spacing w:val="-2"/>
        </w:rPr>
        <w:t>gender</w:t>
      </w:r>
    </w:p>
    <w:p>
      <w:pPr>
        <w:spacing w:line="240" w:lineRule="auto" w:before="3"/>
        <w:rPr>
          <w:b/>
          <w:sz w:val="13"/>
        </w:rPr>
      </w:pPr>
    </w:p>
    <w:p>
      <w:pPr>
        <w:spacing w:after="0" w:line="240" w:lineRule="auto"/>
        <w:rPr>
          <w:sz w:val="13"/>
        </w:rPr>
        <w:sectPr>
          <w:headerReference w:type="default" r:id="rId439"/>
          <w:footerReference w:type="default" r:id="rId440"/>
          <w:pgSz w:w="14400" w:h="10800" w:orient="landscape"/>
          <w:pgMar w:header="0" w:footer="0" w:top="0" w:bottom="0" w:left="140" w:right="140"/>
        </w:sectPr>
      </w:pPr>
    </w:p>
    <w:p>
      <w:pPr>
        <w:spacing w:before="93"/>
        <w:ind w:left="2517" w:right="0" w:firstLine="0"/>
        <w:jc w:val="left"/>
        <w:rPr>
          <w:b/>
          <w:sz w:val="20"/>
        </w:rPr>
      </w:pPr>
      <w:r>
        <w:rPr>
          <w:b/>
          <w:color w:val="404040"/>
          <w:sz w:val="20"/>
        </w:rPr>
        <w:t>Greater</w:t>
      </w:r>
      <w:r>
        <w:rPr>
          <w:b/>
          <w:color w:val="404040"/>
          <w:spacing w:val="-9"/>
          <w:sz w:val="20"/>
        </w:rPr>
        <w:t> </w:t>
      </w:r>
      <w:r>
        <w:rPr>
          <w:b/>
          <w:color w:val="404040"/>
          <w:spacing w:val="-2"/>
          <w:sz w:val="20"/>
        </w:rPr>
        <w:t>Geelong</w:t>
      </w:r>
    </w:p>
    <w:p>
      <w:pPr>
        <w:spacing w:before="93"/>
        <w:ind w:left="2218" w:right="0" w:firstLine="0"/>
        <w:jc w:val="left"/>
        <w:rPr>
          <w:b/>
          <w:sz w:val="20"/>
        </w:rPr>
      </w:pPr>
      <w:r>
        <w:rPr/>
        <w:br w:type="column"/>
      </w:r>
      <w:r>
        <w:rPr>
          <w:b/>
          <w:color w:val="404040"/>
          <w:sz w:val="20"/>
        </w:rPr>
        <w:t>Regional</w:t>
      </w:r>
      <w:r>
        <w:rPr>
          <w:b/>
          <w:color w:val="404040"/>
          <w:spacing w:val="-9"/>
          <w:sz w:val="20"/>
        </w:rPr>
        <w:t> </w:t>
      </w:r>
      <w:r>
        <w:rPr>
          <w:b/>
          <w:color w:val="404040"/>
          <w:spacing w:val="-2"/>
          <w:sz w:val="20"/>
        </w:rPr>
        <w:t>Centres</w:t>
      </w:r>
    </w:p>
    <w:p>
      <w:pPr>
        <w:spacing w:before="93"/>
        <w:ind w:left="2510" w:right="2460" w:firstLine="0"/>
        <w:jc w:val="center"/>
        <w:rPr>
          <w:b/>
          <w:sz w:val="20"/>
        </w:rPr>
      </w:pPr>
      <w:r>
        <w:rPr/>
        <w:br w:type="column"/>
      </w:r>
      <w:r>
        <w:rPr>
          <w:b/>
          <w:color w:val="404040"/>
          <w:spacing w:val="-2"/>
          <w:sz w:val="20"/>
        </w:rPr>
        <w:t>State-</w:t>
      </w:r>
      <w:r>
        <w:rPr>
          <w:b/>
          <w:color w:val="404040"/>
          <w:spacing w:val="-4"/>
          <w:sz w:val="20"/>
        </w:rPr>
        <w:t>wide</w:t>
      </w:r>
    </w:p>
    <w:p>
      <w:pPr>
        <w:spacing w:after="0"/>
        <w:jc w:val="center"/>
        <w:rPr>
          <w:sz w:val="20"/>
        </w:rPr>
        <w:sectPr>
          <w:type w:val="continuous"/>
          <w:pgSz w:w="14400" w:h="10800" w:orient="landscape"/>
          <w:pgMar w:header="0" w:footer="0" w:top="0" w:bottom="0" w:left="140" w:right="140"/>
          <w:cols w:num="3" w:equalWidth="0">
            <w:col w:w="4083" w:space="40"/>
            <w:col w:w="3901" w:space="112"/>
            <w:col w:w="5984"/>
          </w:cols>
        </w:sectPr>
      </w:pPr>
    </w:p>
    <w:p>
      <w:pPr>
        <w:spacing w:line="240" w:lineRule="auto" w:before="8" w:after="0"/>
        <w:rPr>
          <w:b/>
          <w:sz w:val="21"/>
        </w:rPr>
      </w:pPr>
    </w:p>
    <w:p>
      <w:pPr>
        <w:tabs>
          <w:tab w:pos="6143" w:val="left" w:leader="none"/>
          <w:tab w:pos="10134" w:val="left" w:leader="none"/>
        </w:tabs>
        <w:spacing w:line="240" w:lineRule="auto"/>
        <w:ind w:left="2283" w:right="0" w:firstLine="0"/>
        <w:jc w:val="left"/>
        <w:rPr>
          <w:sz w:val="20"/>
        </w:rPr>
      </w:pPr>
      <w:r>
        <w:rPr>
          <w:sz w:val="20"/>
        </w:rPr>
        <w:pict>
          <v:group style="width:101.8pt;height:101.8pt;mso-position-horizontal-relative:char;mso-position-vertical-relative:line" id="docshapegroup11913" coordorigin="0,0" coordsize="2036,2036">
            <v:shape style="position:absolute;left:1017;top:0;width:1018;height:2028" id="docshape11914" coordorigin="1018,0" coordsize="1018,2028" path="m1018,0l1018,1018,1145,2028,1221,2015,1294,1998,1365,1975,1433,1947,1499,1915,1562,1878,1622,1837,1679,1792,1732,1744,1781,1691,1827,1635,1869,1576,1906,1515,1940,1450,1968,1383,1992,1314,2011,1242,2025,1169,2033,1094,2036,1018,2033,942,2025,868,2011,795,1993,724,1969,655,1941,589,1909,525,1872,464,1831,405,1786,350,1738,298,1686,250,1630,205,1572,164,1511,127,1447,95,1380,67,1312,43,1241,25,1168,11,1094,3,1018,0xe" filled="true" fillcolor="#274a6c" stroked="false">
              <v:path arrowok="t"/>
              <v:fill type="solid"/>
            </v:shape>
            <v:shape style="position:absolute;left:0;top:0;width:1146;height:2036" id="docshape11915" coordorigin="0,0" coordsize="1146,2036" path="m1018,0l954,2,890,8,815,20,742,38,672,60,604,88,539,119,476,156,417,196,361,240,308,288,259,339,213,394,172,452,134,512,101,575,72,640,48,708,28,777,14,848,4,921,0,995,1,1070,8,1146,20,1221,38,1293,60,1364,88,1432,119,1497,156,1559,196,1619,240,1675,288,1728,339,1777,394,1822,451,1864,512,1901,575,1935,640,1963,708,1988,777,2007,848,2022,921,2031,995,2036,1070,2035,1145,2028,1018,1018,1018,0xe" filled="true" fillcolor="#e48e25" stroked="false">
              <v:path arrowok="t"/>
              <v:fill type="solid"/>
            </v:shape>
            <v:shape style="position:absolute;left:1338;top:224;width:249;height:349" type="#_x0000_t75" id="docshape11916" stroked="false">
              <v:imagedata r:id="rId441" o:title=""/>
            </v:shape>
            <v:shape style="position:absolute;left:386;top:212;width:243;height:377" type="#_x0000_t75" id="docshape11917" stroked="false">
              <v:imagedata r:id="rId442" o:title=""/>
            </v:shape>
            <v:shape style="position:absolute;left:230;top:872;width:580;height:363" type="#_x0000_t202" id="docshape11918" filled="false" stroked="false">
              <v:textbox inset="0,0,0,0">
                <w:txbxContent>
                  <w:p>
                    <w:pPr>
                      <w:spacing w:line="237" w:lineRule="auto" w:before="0"/>
                      <w:ind w:left="117" w:right="0" w:hanging="118"/>
                      <w:jc w:val="left"/>
                      <w:rPr>
                        <w:sz w:val="16"/>
                      </w:rPr>
                    </w:pPr>
                    <w:r>
                      <w:rPr>
                        <w:color w:val="FFFFFF"/>
                        <w:spacing w:val="-2"/>
                        <w:sz w:val="16"/>
                      </w:rPr>
                      <w:t>Women </w:t>
                    </w:r>
                    <w:r>
                      <w:rPr>
                        <w:color w:val="FFFFFF"/>
                        <w:spacing w:val="-4"/>
                        <w:sz w:val="16"/>
                      </w:rPr>
                      <w:t>52%</w:t>
                    </w:r>
                  </w:p>
                </w:txbxContent>
              </v:textbox>
              <w10:wrap type="none"/>
            </v:shape>
            <v:shape style="position:absolute;left:1364;top:807;width:340;height:364" type="#_x0000_t202" id="docshape11919" filled="false" stroked="false">
              <v:textbox inset="0,0,0,0">
                <w:txbxContent>
                  <w:p>
                    <w:pPr>
                      <w:spacing w:line="179" w:lineRule="exact" w:before="0"/>
                      <w:ind w:left="7" w:right="0" w:firstLine="0"/>
                      <w:jc w:val="left"/>
                      <w:rPr>
                        <w:sz w:val="16"/>
                      </w:rPr>
                    </w:pPr>
                    <w:r>
                      <w:rPr>
                        <w:color w:val="FFFFFF"/>
                        <w:spacing w:val="-5"/>
                        <w:sz w:val="16"/>
                      </w:rPr>
                      <w:t>Men</w:t>
                    </w:r>
                  </w:p>
                  <w:p>
                    <w:pPr>
                      <w:spacing w:line="183" w:lineRule="exact" w:before="0"/>
                      <w:ind w:left="0" w:right="0" w:firstLine="0"/>
                      <w:jc w:val="left"/>
                      <w:rPr>
                        <w:sz w:val="16"/>
                      </w:rPr>
                    </w:pPr>
                    <w:r>
                      <w:rPr>
                        <w:color w:val="FFFFFF"/>
                        <w:spacing w:val="-5"/>
                        <w:sz w:val="16"/>
                      </w:rPr>
                      <w:t>48%</w:t>
                    </w:r>
                  </w:p>
                </w:txbxContent>
              </v:textbox>
              <w10:wrap type="none"/>
            </v:shape>
          </v:group>
        </w:pict>
      </w:r>
      <w:r>
        <w:rPr>
          <w:sz w:val="20"/>
        </w:rPr>
      </w:r>
      <w:r>
        <w:rPr>
          <w:sz w:val="20"/>
        </w:rPr>
        <w:tab/>
      </w:r>
      <w:r>
        <w:rPr>
          <w:sz w:val="20"/>
        </w:rPr>
        <w:pict>
          <v:group style="width:101.8pt;height:101.8pt;mso-position-horizontal-relative:char;mso-position-vertical-relative:line" id="docshapegroup11920" coordorigin="0,0" coordsize="2036,2036">
            <v:shape style="position:absolute;left:1017;top:0;width:1018;height:2028" id="docshape11921" coordorigin="1018,0" coordsize="1018,2028" path="m1018,0l1018,1018,1145,2028,1221,2015,1294,1998,1365,1975,1433,1947,1499,1915,1562,1878,1622,1837,1679,1792,1732,1744,1781,1691,1827,1635,1869,1576,1906,1515,1940,1450,1968,1383,1992,1314,2011,1242,2025,1169,2033,1094,2036,1018,2033,942,2025,868,2011,795,1993,724,1969,655,1941,589,1909,525,1872,464,1831,405,1786,350,1738,298,1686,250,1630,205,1572,164,1511,127,1447,95,1381,67,1312,43,1241,25,1168,11,1094,3,1018,0xe" filled="true" fillcolor="#274a6c" stroked="false">
              <v:path arrowok="t"/>
              <v:fill type="solid"/>
            </v:shape>
            <v:shape style="position:absolute;left:0;top:0;width:1146;height:2036" id="docshape11922" coordorigin="0,0" coordsize="1146,2036" path="m1018,0l954,2,890,8,815,20,742,38,672,60,604,88,539,119,476,156,417,196,361,240,308,288,259,339,214,394,172,452,134,512,101,575,72,640,48,708,28,777,14,848,4,921,0,995,1,1070,8,1146,20,1221,38,1293,60,1364,87,1432,119,1497,156,1559,196,1619,240,1675,288,1728,339,1777,394,1822,452,1864,512,1901,575,1935,640,1963,708,1988,777,2007,848,2022,921,2031,995,2036,1070,2035,1145,2028,1018,1018,1018,0xe" filled="true" fillcolor="#e48e25" stroked="false">
              <v:path arrowok="t"/>
              <v:fill type="solid"/>
            </v:shape>
            <v:shape style="position:absolute;left:1443;top:236;width:103;height:102" type="#_x0000_t75" id="docshape11923" stroked="false">
              <v:imagedata r:id="rId443" o:title=""/>
            </v:shape>
            <v:shape style="position:absolute;left:1354;top:351;width:282;height:459" id="docshape11924" coordorigin="1354,352" coordsize="282,459" path="m1506,352l1438,363,1356,553,1354,555,1354,572,1366,583,1391,583,1402,574,1431,453,1431,810,1482,810,1482,581,1508,581,1508,810,1559,810,1559,452,1589,573,1599,582,1625,582,1636,571,1636,554,1635,550,1598,394,1538,357,1506,352xe" filled="true" fillcolor="#ffffff" stroked="false">
              <v:path arrowok="t"/>
              <v:fill type="solid"/>
            </v:shape>
            <v:shape style="position:absolute;left:403;top:224;width:243;height:377" type="#_x0000_t75" id="docshape11925" stroked="false">
              <v:imagedata r:id="rId444" o:title=""/>
            </v:shape>
            <v:shape style="position:absolute;left:231;top:872;width:580;height:363" type="#_x0000_t202" id="docshape11926" filled="false" stroked="false">
              <v:textbox inset="0,0,0,0">
                <w:txbxContent>
                  <w:p>
                    <w:pPr>
                      <w:spacing w:line="237" w:lineRule="auto" w:before="0"/>
                      <w:ind w:left="117" w:right="0" w:hanging="118"/>
                      <w:jc w:val="left"/>
                      <w:rPr>
                        <w:sz w:val="16"/>
                      </w:rPr>
                    </w:pPr>
                    <w:r>
                      <w:rPr>
                        <w:color w:val="FFFFFF"/>
                        <w:spacing w:val="-2"/>
                        <w:sz w:val="16"/>
                      </w:rPr>
                      <w:t>Women </w:t>
                    </w:r>
                    <w:r>
                      <w:rPr>
                        <w:color w:val="FFFFFF"/>
                        <w:spacing w:val="-4"/>
                        <w:sz w:val="16"/>
                      </w:rPr>
                      <w:t>52%</w:t>
                    </w:r>
                  </w:p>
                </w:txbxContent>
              </v:textbox>
              <w10:wrap type="none"/>
            </v:shape>
            <v:shape style="position:absolute;left:1365;top:807;width:340;height:364" type="#_x0000_t202" id="docshape11927" filled="false" stroked="false">
              <v:textbox inset="0,0,0,0">
                <w:txbxContent>
                  <w:p>
                    <w:pPr>
                      <w:spacing w:line="179" w:lineRule="exact" w:before="0"/>
                      <w:ind w:left="7" w:right="0" w:firstLine="0"/>
                      <w:jc w:val="left"/>
                      <w:rPr>
                        <w:sz w:val="16"/>
                      </w:rPr>
                    </w:pPr>
                    <w:r>
                      <w:rPr>
                        <w:color w:val="FFFFFF"/>
                        <w:spacing w:val="-5"/>
                        <w:sz w:val="16"/>
                      </w:rPr>
                      <w:t>Men</w:t>
                    </w:r>
                  </w:p>
                  <w:p>
                    <w:pPr>
                      <w:spacing w:line="183" w:lineRule="exact" w:before="0"/>
                      <w:ind w:left="0" w:right="0" w:firstLine="0"/>
                      <w:jc w:val="left"/>
                      <w:rPr>
                        <w:sz w:val="16"/>
                      </w:rPr>
                    </w:pPr>
                    <w:r>
                      <w:rPr>
                        <w:color w:val="FFFFFF"/>
                        <w:spacing w:val="-5"/>
                        <w:sz w:val="16"/>
                      </w:rPr>
                      <w:t>48%</w:t>
                    </w:r>
                  </w:p>
                </w:txbxContent>
              </v:textbox>
              <w10:wrap type="none"/>
            </v:shape>
          </v:group>
        </w:pict>
      </w:r>
      <w:r>
        <w:rPr>
          <w:sz w:val="20"/>
        </w:rPr>
      </w:r>
      <w:r>
        <w:rPr>
          <w:sz w:val="20"/>
        </w:rPr>
        <w:tab/>
      </w:r>
      <w:r>
        <w:rPr>
          <w:sz w:val="20"/>
        </w:rPr>
        <w:pict>
          <v:group style="width:101.8pt;height:101.8pt;mso-position-horizontal-relative:char;mso-position-vertical-relative:line" id="docshapegroup11928" coordorigin="0,0" coordsize="2036,2036">
            <v:shape style="position:absolute;left:1018;top:0;width:1018;height:2034" id="docshape11929" coordorigin="1018,0" coordsize="1018,2034" path="m1018,0l1018,1018,1082,2034,1158,2026,1232,2013,1304,1995,1373,1972,1441,1944,1506,1912,1568,1875,1627,1834,1682,1789,1735,1740,1784,1688,1829,1633,1871,1574,1908,1513,1940,1449,1969,1382,1992,1313,2011,1242,2025,1169,2033,1094,2036,1018,2033,942,2025,868,2011,795,1993,724,1969,655,1941,589,1909,525,1872,464,1831,405,1786,350,1738,298,1686,250,1631,205,1572,164,1511,127,1447,95,1381,67,1312,43,1241,25,1168,11,1094,3,1018,0xe" filled="true" fillcolor="#274a6c" stroked="false">
              <v:path arrowok="t"/>
              <v:fill type="solid"/>
            </v:shape>
            <v:shape style="position:absolute;left:0;top:0;width:1082;height:2036" id="docshape11930" coordorigin="0,0" coordsize="1082,2036" path="m1018,0l954,2,878,10,805,22,733,41,663,64,596,91,532,123,470,160,411,201,355,245,303,293,254,345,209,400,168,458,131,518,98,582,69,648,46,716,27,786,12,858,4,931,0,1006,2,1082,10,1157,22,1231,40,1303,63,1373,91,1440,123,1504,160,1566,200,1625,245,1680,293,1733,345,1782,400,1827,458,1868,518,1905,582,1938,648,1966,716,1990,786,2009,858,2023,931,2032,1006,2036,1082,2034,1018,1018,1018,0xe" filled="true" fillcolor="#e48e25" stroked="false">
              <v:path arrowok="t"/>
              <v:fill type="solid"/>
            </v:shape>
            <v:shape style="position:absolute;left:1444;top:236;width:103;height:102" type="#_x0000_t75" id="docshape11931" stroked="false">
              <v:imagedata r:id="rId443" o:title=""/>
            </v:shape>
            <v:shape style="position:absolute;left:1354;top:351;width:282;height:459" id="docshape11932" coordorigin="1354,352" coordsize="282,459" path="m1506,352l1438,363,1356,553,1354,555,1354,572,1366,583,1392,583,1402,574,1431,453,1431,810,1483,810,1483,581,1508,581,1508,810,1559,810,1559,452,1589,573,1599,582,1625,582,1636,571,1636,554,1635,550,1598,394,1538,357,1506,352xe" filled="true" fillcolor="#ffffff" stroked="false">
              <v:path arrowok="t"/>
              <v:fill type="solid"/>
            </v:shape>
            <v:shape style="position:absolute;left:403;top:224;width:243;height:377" type="#_x0000_t75" id="docshape11933" stroked="false">
              <v:imagedata r:id="rId444" o:title=""/>
            </v:shape>
            <v:shape style="position:absolute;left:231;top:856;width:580;height:363" type="#_x0000_t202" id="docshape11934" filled="false" stroked="false">
              <v:textbox inset="0,0,0,0">
                <w:txbxContent>
                  <w:p>
                    <w:pPr>
                      <w:spacing w:line="179" w:lineRule="exact" w:before="0"/>
                      <w:ind w:left="-1" w:right="18" w:firstLine="0"/>
                      <w:jc w:val="center"/>
                      <w:rPr>
                        <w:sz w:val="16"/>
                      </w:rPr>
                    </w:pPr>
                    <w:r>
                      <w:rPr>
                        <w:color w:val="FFFFFF"/>
                        <w:spacing w:val="-2"/>
                        <w:sz w:val="16"/>
                      </w:rPr>
                      <w:t>Women</w:t>
                    </w:r>
                  </w:p>
                  <w:p>
                    <w:pPr>
                      <w:spacing w:line="183" w:lineRule="exact" w:before="0"/>
                      <w:ind w:left="106" w:right="128" w:firstLine="0"/>
                      <w:jc w:val="center"/>
                      <w:rPr>
                        <w:sz w:val="16"/>
                      </w:rPr>
                    </w:pPr>
                    <w:r>
                      <w:rPr>
                        <w:color w:val="FFFFFF"/>
                        <w:spacing w:val="-5"/>
                        <w:sz w:val="16"/>
                      </w:rPr>
                      <w:t>51%</w:t>
                    </w:r>
                  </w:p>
                </w:txbxContent>
              </v:textbox>
              <w10:wrap type="none"/>
            </v:shape>
            <v:shape style="position:absolute;left:1366;top:824;width:340;height:363" type="#_x0000_t202" id="docshape11935" filled="false" stroked="false">
              <v:textbox inset="0,0,0,0">
                <w:txbxContent>
                  <w:p>
                    <w:pPr>
                      <w:spacing w:line="237" w:lineRule="auto" w:before="0"/>
                      <w:ind w:left="0" w:right="13" w:firstLine="7"/>
                      <w:jc w:val="left"/>
                      <w:rPr>
                        <w:sz w:val="16"/>
                      </w:rPr>
                    </w:pPr>
                    <w:r>
                      <w:rPr>
                        <w:color w:val="FFFFFF"/>
                        <w:spacing w:val="-4"/>
                        <w:sz w:val="16"/>
                      </w:rPr>
                      <w:t>Men </w:t>
                    </w:r>
                    <w:r>
                      <w:rPr>
                        <w:color w:val="FFFFFF"/>
                        <w:spacing w:val="-5"/>
                        <w:sz w:val="16"/>
                      </w:rPr>
                      <w:t>49%</w:t>
                    </w:r>
                  </w:p>
                </w:txbxContent>
              </v:textbox>
              <w10:wrap type="none"/>
            </v:shape>
          </v:group>
        </w:pict>
      </w:r>
      <w:r>
        <w:rPr>
          <w:sz w:val="20"/>
        </w:rPr>
      </w:r>
    </w:p>
    <w:p>
      <w:pPr>
        <w:spacing w:line="240" w:lineRule="auto" w:before="0"/>
        <w:rPr>
          <w:b/>
          <w:sz w:val="20"/>
        </w:rPr>
      </w:pPr>
    </w:p>
    <w:p>
      <w:pPr>
        <w:spacing w:line="240" w:lineRule="auto" w:before="5"/>
        <w:rPr>
          <w:b/>
          <w:sz w:val="19"/>
        </w:rPr>
      </w:pPr>
    </w:p>
    <w:p>
      <w:pPr>
        <w:pStyle w:val="Heading4"/>
        <w:spacing w:before="92"/>
        <w:ind w:right="32"/>
        <w:jc w:val="center"/>
      </w:pPr>
      <w:r>
        <w:rPr>
          <w:color w:val="404040"/>
        </w:rPr>
        <w:t>2023</w:t>
      </w:r>
      <w:r>
        <w:rPr>
          <w:color w:val="404040"/>
          <w:spacing w:val="-9"/>
        </w:rPr>
        <w:t> </w:t>
      </w:r>
      <w:r>
        <w:rPr>
          <w:color w:val="404040"/>
          <w:spacing w:val="-5"/>
        </w:rPr>
        <w:t>age</w:t>
      </w:r>
    </w:p>
    <w:p>
      <w:pPr>
        <w:spacing w:line="240" w:lineRule="auto" w:before="3"/>
        <w:rPr>
          <w:b/>
          <w:sz w:val="18"/>
        </w:rPr>
      </w:pPr>
    </w:p>
    <w:p>
      <w:pPr>
        <w:spacing w:after="0" w:line="240" w:lineRule="auto"/>
        <w:rPr>
          <w:sz w:val="18"/>
        </w:rPr>
        <w:sectPr>
          <w:type w:val="continuous"/>
          <w:pgSz w:w="14400" w:h="10800" w:orient="landscape"/>
          <w:pgMar w:header="0" w:footer="0" w:top="0" w:bottom="0" w:left="140" w:right="140"/>
        </w:sectPr>
      </w:pPr>
    </w:p>
    <w:p>
      <w:pPr>
        <w:spacing w:before="93"/>
        <w:ind w:left="2518" w:right="0" w:firstLine="0"/>
        <w:jc w:val="left"/>
        <w:rPr>
          <w:b/>
          <w:sz w:val="20"/>
        </w:rPr>
      </w:pPr>
      <w:r>
        <w:rPr>
          <w:b/>
          <w:color w:val="404040"/>
          <w:sz w:val="20"/>
        </w:rPr>
        <w:t>Greater</w:t>
      </w:r>
      <w:r>
        <w:rPr>
          <w:b/>
          <w:color w:val="404040"/>
          <w:spacing w:val="-9"/>
          <w:sz w:val="20"/>
        </w:rPr>
        <w:t> </w:t>
      </w:r>
      <w:r>
        <w:rPr>
          <w:b/>
          <w:color w:val="404040"/>
          <w:spacing w:val="-2"/>
          <w:sz w:val="20"/>
        </w:rPr>
        <w:t>Geelong</w:t>
      </w:r>
    </w:p>
    <w:p>
      <w:pPr>
        <w:spacing w:before="93"/>
        <w:ind w:left="2282" w:right="0" w:firstLine="0"/>
        <w:jc w:val="left"/>
        <w:rPr>
          <w:b/>
          <w:sz w:val="20"/>
        </w:rPr>
      </w:pPr>
      <w:r>
        <w:rPr/>
        <w:br w:type="column"/>
      </w:r>
      <w:r>
        <w:rPr>
          <w:b/>
          <w:color w:val="404040"/>
          <w:sz w:val="20"/>
        </w:rPr>
        <w:t>Regional</w:t>
      </w:r>
      <w:r>
        <w:rPr>
          <w:b/>
          <w:color w:val="404040"/>
          <w:spacing w:val="-9"/>
          <w:sz w:val="20"/>
        </w:rPr>
        <w:t> </w:t>
      </w:r>
      <w:r>
        <w:rPr>
          <w:b/>
          <w:color w:val="404040"/>
          <w:spacing w:val="-2"/>
          <w:sz w:val="20"/>
        </w:rPr>
        <w:t>Centres</w:t>
      </w:r>
    </w:p>
    <w:p>
      <w:pPr>
        <w:spacing w:before="93"/>
        <w:ind w:left="2512" w:right="2460" w:firstLine="0"/>
        <w:jc w:val="center"/>
        <w:rPr>
          <w:b/>
          <w:sz w:val="20"/>
        </w:rPr>
      </w:pPr>
      <w:r>
        <w:rPr/>
        <w:br w:type="column"/>
      </w:r>
      <w:r>
        <w:rPr>
          <w:b/>
          <w:color w:val="404040"/>
          <w:spacing w:val="-2"/>
          <w:sz w:val="20"/>
        </w:rPr>
        <w:t>State-</w:t>
      </w:r>
      <w:r>
        <w:rPr>
          <w:b/>
          <w:color w:val="404040"/>
          <w:spacing w:val="-4"/>
          <w:sz w:val="20"/>
        </w:rPr>
        <w:t>wide</w:t>
      </w:r>
    </w:p>
    <w:p>
      <w:pPr>
        <w:spacing w:after="0"/>
        <w:jc w:val="center"/>
        <w:rPr>
          <w:sz w:val="20"/>
        </w:rPr>
        <w:sectPr>
          <w:type w:val="continuous"/>
          <w:pgSz w:w="14400" w:h="10800" w:orient="landscape"/>
          <w:pgMar w:header="0" w:footer="0" w:top="0" w:bottom="0" w:left="140" w:right="140"/>
          <w:cols w:num="3" w:equalWidth="0">
            <w:col w:w="4084" w:space="40"/>
            <w:col w:w="3964" w:space="47"/>
            <w:col w:w="5985"/>
          </w:cols>
        </w:sectPr>
      </w:pPr>
    </w:p>
    <w:p>
      <w:pPr>
        <w:spacing w:line="240" w:lineRule="auto" w:before="7" w:after="1"/>
        <w:rPr>
          <w:b/>
          <w:sz w:val="21"/>
        </w:rPr>
      </w:pPr>
    </w:p>
    <w:p>
      <w:pPr>
        <w:tabs>
          <w:tab w:pos="5933" w:val="left" w:leader="none"/>
          <w:tab w:pos="9858" w:val="left" w:leader="none"/>
        </w:tabs>
        <w:spacing w:line="240" w:lineRule="auto"/>
        <w:ind w:left="2007" w:right="0" w:firstLine="0"/>
        <w:jc w:val="left"/>
        <w:rPr>
          <w:sz w:val="20"/>
        </w:rPr>
      </w:pPr>
      <w:r>
        <w:rPr>
          <w:sz w:val="20"/>
        </w:rPr>
        <w:pict>
          <v:group style="width:129.4pt;height:129.4pt;mso-position-horizontal-relative:char;mso-position-vertical-relative:line" id="docshapegroup11936" coordorigin="0,0" coordsize="2588,2588">
            <v:shape style="position:absolute;left:1293;top:0;width:163;height:1294" id="docshape11937" coordorigin="1293,0" coordsize="163,1294" path="m1293,0l1293,1294,1456,10,1415,6,1375,3,1334,1,1293,0xe" filled="true" fillcolor="#274a6c" stroked="false">
              <v:path arrowok="t"/>
              <v:fill type="solid"/>
            </v:shape>
            <v:shape style="position:absolute;left:1293;top:10;width:1294;height:1605" id="docshape11938" coordorigin="1293,10" coordsize="1294,1605" path="m1456,10l1293,1294,2546,1615,2556,1576,2571,1496,2584,1380,2587,1305,2586,1231,2580,1157,2570,1085,2557,1013,2539,943,2518,875,2493,808,2464,742,2432,679,2396,617,2358,558,2316,501,2271,446,2223,393,2172,344,2118,297,2062,253,2004,212,1942,174,1879,140,1813,109,1746,81,1676,58,1604,38,1531,22,1456,10xe" filled="true" fillcolor="#c0392b" stroked="false">
              <v:path arrowok="t"/>
              <v:fill type="solid"/>
            </v:shape>
            <v:shape style="position:absolute;left:1051;top:1293;width:1496;height:1294" id="docshape11939" coordorigin="1051,1294" coordsize="1496,1294" path="m1293,1294l1051,2564,1125,2576,1200,2584,1273,2587,1347,2586,1419,2581,1491,2572,1561,2559,1631,2543,1699,2522,1766,2498,1831,2470,1895,2439,1956,2404,2016,2366,2074,2325,2129,2281,2182,2234,2232,2184,2280,2131,2325,2075,2367,2016,2405,1955,2441,1892,2473,1826,2501,1758,2526,1688,2546,1615,1293,1294xe" filled="true" fillcolor="#92d050" stroked="false">
              <v:path arrowok="t"/>
              <v:fill type="solid"/>
            </v:shape>
            <v:shape style="position:absolute;left:296;top:1293;width:997;height:1271" id="docshape11940" coordorigin="297,1294" coordsize="997,1271" path="m1293,1294l297,2118,351,2179,409,2237,470,2291,534,2340,601,2386,670,2427,742,2464,817,2496,893,2524,971,2546,1051,2564,1293,1294xe" filled="true" fillcolor="#e48e25" stroked="false">
              <v:path arrowok="t"/>
              <v:fill type="solid"/>
            </v:shape>
            <v:shape style="position:absolute;left:0;top:0;width:1294;height:2118" id="docshape11941" coordorigin="0,0" coordsize="1294,2118" path="m1293,0l1212,3,1130,10,1050,23,971,41,894,63,817,91,743,123,671,160,601,201,534,247,469,297,412,347,358,400,308,455,262,512,220,572,181,633,146,696,114,761,87,827,63,894,43,962,27,1031,14,1101,6,1172,1,1243,0,1314,3,1385,10,1455,21,1526,35,1596,54,1665,77,1734,103,1801,134,1868,169,1933,207,1996,250,2058,297,2118,1293,1294,1293,0xe" filled="true" fillcolor="#86123e" stroked="false">
              <v:path arrowok="t"/>
              <v:fill type="solid"/>
            </v:shape>
            <v:shape style="position:absolute;left:1203;top:551;width:282;height:202" type="#_x0000_t202" id="docshape11942" filled="false" stroked="false">
              <v:textbox inset="0,0,0,0">
                <w:txbxContent>
                  <w:p>
                    <w:pPr>
                      <w:spacing w:line="201" w:lineRule="exact" w:before="0"/>
                      <w:ind w:left="0" w:right="0" w:firstLine="0"/>
                      <w:jc w:val="left"/>
                      <w:rPr>
                        <w:sz w:val="18"/>
                      </w:rPr>
                    </w:pPr>
                    <w:r>
                      <w:rPr>
                        <w:color w:val="FFFFFF"/>
                        <w:spacing w:val="-5"/>
                        <w:sz w:val="18"/>
                      </w:rPr>
                      <w:t>2%</w:t>
                    </w:r>
                  </w:p>
                </w:txbxContent>
              </v:textbox>
              <w10:wrap type="none"/>
            </v:shape>
            <v:shape style="position:absolute;left:526;top:921;width:383;height:202" type="#_x0000_t202" id="docshape11943" filled="false" stroked="false">
              <v:textbox inset="0,0,0,0">
                <w:txbxContent>
                  <w:p>
                    <w:pPr>
                      <w:spacing w:line="201" w:lineRule="exact" w:before="0"/>
                      <w:ind w:left="0" w:right="0" w:firstLine="0"/>
                      <w:jc w:val="left"/>
                      <w:rPr>
                        <w:sz w:val="18"/>
                      </w:rPr>
                    </w:pPr>
                    <w:r>
                      <w:rPr>
                        <w:color w:val="FFFFFF"/>
                        <w:spacing w:val="-5"/>
                        <w:sz w:val="18"/>
                      </w:rPr>
                      <w:t>36%</w:t>
                    </w:r>
                  </w:p>
                </w:txbxContent>
              </v:textbox>
              <w10:wrap type="none"/>
            </v:shape>
            <v:shape style="position:absolute;left:1647;top:833;width:383;height:202" type="#_x0000_t202" id="docshape11944" filled="false" stroked="false">
              <v:textbox inset="0,0,0,0">
                <w:txbxContent>
                  <w:p>
                    <w:pPr>
                      <w:spacing w:line="201" w:lineRule="exact" w:before="0"/>
                      <w:ind w:left="0" w:right="0" w:firstLine="0"/>
                      <w:jc w:val="left"/>
                      <w:rPr>
                        <w:sz w:val="18"/>
                      </w:rPr>
                    </w:pPr>
                    <w:r>
                      <w:rPr>
                        <w:color w:val="FFFFFF"/>
                        <w:spacing w:val="-5"/>
                        <w:sz w:val="18"/>
                      </w:rPr>
                      <w:t>27%</w:t>
                    </w:r>
                  </w:p>
                </w:txbxContent>
              </v:textbox>
              <w10:wrap type="none"/>
            </v:shape>
            <v:shape style="position:absolute;left:782;top:1743;width:1059;height:212" type="#_x0000_t202" id="docshape11945" filled="false" stroked="false">
              <v:textbox inset="0,0,0,0">
                <w:txbxContent>
                  <w:p>
                    <w:pPr>
                      <w:tabs>
                        <w:tab w:pos="675" w:val="left" w:leader="none"/>
                      </w:tabs>
                      <w:spacing w:line="212" w:lineRule="exact" w:before="0"/>
                      <w:ind w:left="0" w:right="0" w:firstLine="0"/>
                      <w:jc w:val="left"/>
                      <w:rPr>
                        <w:sz w:val="18"/>
                      </w:rPr>
                    </w:pPr>
                    <w:r>
                      <w:rPr>
                        <w:color w:val="FFFFFF"/>
                        <w:spacing w:val="-5"/>
                        <w:sz w:val="18"/>
                      </w:rPr>
                      <w:t>11%</w:t>
                    </w:r>
                    <w:r>
                      <w:rPr>
                        <w:color w:val="FFFFFF"/>
                        <w:sz w:val="18"/>
                      </w:rPr>
                      <w:tab/>
                    </w:r>
                    <w:r>
                      <w:rPr>
                        <w:color w:val="FFFFFF"/>
                        <w:spacing w:val="-5"/>
                        <w:position w:val="1"/>
                        <w:sz w:val="18"/>
                      </w:rPr>
                      <w:t>24%</w:t>
                    </w:r>
                  </w:p>
                </w:txbxContent>
              </v:textbox>
              <w10:wrap type="none"/>
            </v:shape>
          </v:group>
        </w:pict>
      </w:r>
      <w:r>
        <w:rPr>
          <w:sz w:val="20"/>
        </w:rPr>
      </w:r>
      <w:r>
        <w:rPr>
          <w:sz w:val="20"/>
        </w:rPr>
        <w:tab/>
      </w:r>
      <w:r>
        <w:rPr>
          <w:sz w:val="20"/>
        </w:rPr>
        <w:pict>
          <v:group style="width:129.4pt;height:129.4pt;mso-position-horizontal-relative:char;mso-position-vertical-relative:line" id="docshapegroup11946" coordorigin="0,0" coordsize="2588,2588">
            <v:shape style="position:absolute;left:1293;top:0;width:163;height:1294" id="docshape11947" coordorigin="1294,0" coordsize="163,1294" path="m1294,0l1294,1294,1456,10,1415,6,1375,3,1334,1,1294,0xe" filled="true" fillcolor="#274a6c" stroked="false">
              <v:path arrowok="t"/>
              <v:fill type="solid"/>
            </v:shape>
            <v:shape style="position:absolute;left:1293;top:10;width:1294;height:1446" id="docshape11948" coordorigin="1294,10" coordsize="1294,1446" path="m1456,10l1294,1294,2577,1456,2584,1380,2587,1305,2586,1231,2580,1157,2571,1085,2557,1013,2539,943,2518,875,2493,808,2464,742,2432,679,2396,617,2358,558,2316,501,2271,446,2223,393,2172,344,2119,297,2062,253,2004,212,1943,174,1879,140,1814,109,1746,81,1676,58,1604,38,1531,22,1456,10xe" filled="true" fillcolor="#c0392b" stroked="false">
              <v:path arrowok="t"/>
              <v:fill type="solid"/>
            </v:shape>
            <v:shape style="position:absolute;left:1293;top:1293;width:1284;height:1294" id="docshape11949" coordorigin="1294,1294" coordsize="1284,1294" path="m1294,1294l1294,2587,1371,2585,1448,2578,1523,2567,1597,2551,1670,2531,1740,2508,1809,2480,1876,2449,1941,2414,2003,2375,2064,2333,2121,2288,2176,2239,2228,2188,2278,2133,2324,2076,2367,2016,2406,1954,2442,1889,2475,1822,2503,1752,2528,1681,2549,1608,2565,1532,2577,1456,1294,1294xe" filled="true" fillcolor="#92d050" stroked="false">
              <v:path arrowok="t"/>
              <v:fill type="solid"/>
            </v:shape>
            <v:shape style="position:absolute;left:247;top:1293;width:1047;height:1294" id="docshape11950" coordorigin="247,1294" coordsize="1047,1294" path="m1294,1294l247,2054,294,2115,345,2173,399,2227,455,2278,514,2326,576,2370,640,2410,706,2446,775,2478,845,2507,916,2531,990,2551,1064,2567,1140,2578,1216,2585,1294,2587,1294,1294xe" filled="true" fillcolor="#e48e25" stroked="false">
              <v:path arrowok="t"/>
              <v:fill type="solid"/>
            </v:shape>
            <v:shape style="position:absolute;left:0;top:0;width:1294;height:2054" id="docshape11951" coordorigin="0,0" coordsize="1294,2054" path="m1294,0l1212,3,1131,10,1051,23,972,41,894,63,818,91,743,123,671,160,601,201,533,247,473,293,416,343,363,395,313,449,267,506,225,564,186,625,150,688,119,752,91,818,66,884,46,952,29,1021,16,1091,7,1161,1,1232,0,1303,2,1374,9,1445,19,1516,33,1587,52,1657,74,1726,100,1794,131,1861,165,1927,204,1991,247,2054,1294,1294,1294,0xe" filled="true" fillcolor="#86123e" stroked="false">
              <v:path arrowok="t"/>
              <v:fill type="solid"/>
            </v:shape>
            <v:shape style="position:absolute;left:1203;top:551;width:282;height:202" type="#_x0000_t202" id="docshape11952" filled="false" stroked="false">
              <v:textbox inset="0,0,0,0">
                <w:txbxContent>
                  <w:p>
                    <w:pPr>
                      <w:spacing w:line="201" w:lineRule="exact" w:before="0"/>
                      <w:ind w:left="0" w:right="0" w:firstLine="0"/>
                      <w:jc w:val="left"/>
                      <w:rPr>
                        <w:sz w:val="18"/>
                      </w:rPr>
                    </w:pPr>
                    <w:r>
                      <w:rPr>
                        <w:color w:val="FFFFFF"/>
                        <w:spacing w:val="-5"/>
                        <w:sz w:val="18"/>
                      </w:rPr>
                      <w:t>2%</w:t>
                    </w:r>
                  </w:p>
                </w:txbxContent>
              </v:textbox>
              <w10:wrap type="none"/>
            </v:shape>
            <v:shape style="position:absolute;left:536;top:903;width:383;height:202" type="#_x0000_t202" id="docshape11953" filled="false" stroked="false">
              <v:textbox inset="0,0,0,0">
                <w:txbxContent>
                  <w:p>
                    <w:pPr>
                      <w:spacing w:line="201" w:lineRule="exact" w:before="0"/>
                      <w:ind w:left="0" w:right="0" w:firstLine="0"/>
                      <w:jc w:val="left"/>
                      <w:rPr>
                        <w:sz w:val="18"/>
                      </w:rPr>
                    </w:pPr>
                    <w:r>
                      <w:rPr>
                        <w:color w:val="FFFFFF"/>
                        <w:spacing w:val="-5"/>
                        <w:sz w:val="18"/>
                      </w:rPr>
                      <w:t>35%</w:t>
                    </w:r>
                  </w:p>
                </w:txbxContent>
              </v:textbox>
              <w10:wrap type="none"/>
            </v:shape>
            <v:shape style="position:absolute;left:1624;top:800;width:383;height:202" type="#_x0000_t202" id="docshape11954" filled="false" stroked="false">
              <v:textbox inset="0,0,0,0">
                <w:txbxContent>
                  <w:p>
                    <w:pPr>
                      <w:spacing w:line="201" w:lineRule="exact" w:before="0"/>
                      <w:ind w:left="0" w:right="0" w:firstLine="0"/>
                      <w:jc w:val="left"/>
                      <w:rPr>
                        <w:sz w:val="18"/>
                      </w:rPr>
                    </w:pPr>
                    <w:r>
                      <w:rPr>
                        <w:color w:val="FFFFFF"/>
                        <w:spacing w:val="-5"/>
                        <w:sz w:val="18"/>
                      </w:rPr>
                      <w:t>25%</w:t>
                    </w:r>
                  </w:p>
                </w:txbxContent>
              </v:textbox>
              <w10:wrap type="none"/>
            </v:shape>
            <v:shape style="position:absolute;left:819;top:1773;width:383;height:202" type="#_x0000_t202" id="docshape11955" filled="false" stroked="false">
              <v:textbox inset="0,0,0,0">
                <w:txbxContent>
                  <w:p>
                    <w:pPr>
                      <w:spacing w:line="201" w:lineRule="exact" w:before="0"/>
                      <w:ind w:left="0" w:right="0" w:firstLine="0"/>
                      <w:jc w:val="left"/>
                      <w:rPr>
                        <w:sz w:val="18"/>
                      </w:rPr>
                    </w:pPr>
                    <w:r>
                      <w:rPr>
                        <w:color w:val="FFFFFF"/>
                        <w:spacing w:val="-5"/>
                        <w:sz w:val="18"/>
                      </w:rPr>
                      <w:t>15%</w:t>
                    </w:r>
                  </w:p>
                </w:txbxContent>
              </v:textbox>
              <w10:wrap type="none"/>
            </v:shape>
            <v:shape style="position:absolute;left:1540;top:1682;width:383;height:202" type="#_x0000_t202" id="docshape11956" filled="false" stroked="false">
              <v:textbox inset="0,0,0,0">
                <w:txbxContent>
                  <w:p>
                    <w:pPr>
                      <w:spacing w:line="201" w:lineRule="exact" w:before="0"/>
                      <w:ind w:left="0" w:right="0" w:firstLine="0"/>
                      <w:jc w:val="left"/>
                      <w:rPr>
                        <w:sz w:val="18"/>
                      </w:rPr>
                    </w:pPr>
                    <w:r>
                      <w:rPr>
                        <w:color w:val="FFFFFF"/>
                        <w:spacing w:val="-5"/>
                        <w:sz w:val="18"/>
                      </w:rPr>
                      <w:t>23%</w:t>
                    </w:r>
                  </w:p>
                </w:txbxContent>
              </v:textbox>
              <w10:wrap type="none"/>
            </v:shape>
          </v:group>
        </w:pict>
      </w:r>
      <w:r>
        <w:rPr>
          <w:sz w:val="20"/>
        </w:rPr>
      </w:r>
      <w:r>
        <w:rPr>
          <w:sz w:val="20"/>
        </w:rPr>
        <w:tab/>
      </w:r>
      <w:r>
        <w:rPr>
          <w:sz w:val="20"/>
        </w:rPr>
        <w:pict>
          <v:group style="width:129.4pt;height:129.35pt;mso-position-horizontal-relative:char;mso-position-vertical-relative:line" id="docshapegroup11957" coordorigin="0,0" coordsize="2588,2587">
            <v:shape style="position:absolute;left:1293;top:0;width:240;height:1294" id="docshape11958" coordorigin="1294,0" coordsize="240,1294" path="m1294,0l1294,1294,1534,22,1474,13,1414,6,1354,1,1294,0xe" filled="true" fillcolor="#274a6c" stroked="false">
              <v:path arrowok="t"/>
              <v:fill type="solid"/>
            </v:shape>
            <v:shape style="position:absolute;left:1293;top:22;width:1294;height:1272" id="docshape11959" coordorigin="1294,22" coordsize="1294,1272" path="m1534,22l1294,1294,2587,1273,2584,1197,2576,1122,2564,1048,2548,975,2527,904,2503,835,2475,767,2444,701,2409,638,2370,576,2328,517,2283,460,2235,406,2184,355,2130,306,2073,261,2013,219,1952,180,1887,144,1821,112,1752,84,1681,59,1608,39,1534,22xe" filled="true" fillcolor="#c0392b" stroked="false">
              <v:path arrowok="t"/>
              <v:fill type="solid"/>
            </v:shape>
            <v:shape style="position:absolute;left:1293;top:1273;width:1294;height:1299" id="docshape11960" coordorigin="1294,1273" coordsize="1294,1299" path="m2587,1273l1294,1294,1494,2571,1570,2557,1643,2539,1715,2517,1785,2490,1853,2460,1919,2426,1982,2389,2043,2348,2101,2304,2157,2257,2210,2207,2259,2154,2306,2099,2350,2041,2390,1980,2427,1917,2460,1852,2490,1786,2516,1717,2538,1646,2557,1574,2571,1501,2580,1426,2586,1350,2587,1273xe" filled="true" fillcolor="#92d050" stroked="false">
              <v:path arrowok="t"/>
              <v:fill type="solid"/>
            </v:shape>
            <v:shape style="position:absolute;left:278;top:1293;width:1216;height:1294" id="docshape11961" coordorigin="279,1294" coordsize="1216,1294" path="m1294,1294l279,2096,329,2155,381,2211,437,2263,496,2312,557,2357,620,2398,685,2435,753,2469,822,2498,893,2523,965,2545,1038,2562,1113,2574,1188,2583,1264,2587,1340,2586,1417,2581,1494,2571,1294,1294xe" filled="true" fillcolor="#e48e25" stroked="false">
              <v:path arrowok="t"/>
              <v:fill type="solid"/>
            </v:shape>
            <v:shape style="position:absolute;left:0;top:0;width:1294;height:2096" id="docshape11962" coordorigin="0,0" coordsize="1294,2096" path="m1294,0l1214,2,1136,10,1058,22,982,38,906,59,832,85,760,115,690,150,621,188,555,231,492,279,433,327,379,379,328,433,280,489,236,548,196,608,160,671,127,734,98,800,72,867,51,934,33,1003,19,1073,9,1143,2,1214,0,1285,1,1356,7,1427,16,1497,29,1568,46,1637,67,1707,92,1775,122,1842,155,1907,192,1972,233,2035,279,2096,1294,1294,1294,0xe" filled="true" fillcolor="#86123e" stroked="false">
              <v:path arrowok="t"/>
              <v:fill type="solid"/>
            </v:shape>
            <v:shape style="position:absolute;left:1224;top:552;width:282;height:202" type="#_x0000_t202" id="docshape11963" filled="false" stroked="false">
              <v:textbox inset="0,0,0,0">
                <w:txbxContent>
                  <w:p>
                    <w:pPr>
                      <w:spacing w:line="201" w:lineRule="exact" w:before="0"/>
                      <w:ind w:left="0" w:right="0" w:firstLine="0"/>
                      <w:jc w:val="left"/>
                      <w:rPr>
                        <w:sz w:val="18"/>
                      </w:rPr>
                    </w:pPr>
                    <w:r>
                      <w:rPr>
                        <w:color w:val="FFFFFF"/>
                        <w:spacing w:val="-5"/>
                        <w:sz w:val="18"/>
                      </w:rPr>
                      <w:t>3%</w:t>
                    </w:r>
                  </w:p>
                </w:txbxContent>
              </v:textbox>
              <w10:wrap type="none"/>
            </v:shape>
            <v:shape style="position:absolute;left:531;top:914;width:384;height:202" type="#_x0000_t202" id="docshape11964" filled="false" stroked="false">
              <v:textbox inset="0,0,0,0">
                <w:txbxContent>
                  <w:p>
                    <w:pPr>
                      <w:spacing w:line="201" w:lineRule="exact" w:before="0"/>
                      <w:ind w:left="0" w:right="0" w:firstLine="0"/>
                      <w:jc w:val="left"/>
                      <w:rPr>
                        <w:sz w:val="18"/>
                      </w:rPr>
                    </w:pPr>
                    <w:r>
                      <w:rPr>
                        <w:color w:val="FFFFFF"/>
                        <w:spacing w:val="-5"/>
                        <w:sz w:val="18"/>
                      </w:rPr>
                      <w:t>36%</w:t>
                    </w:r>
                  </w:p>
                </w:txbxContent>
              </v:textbox>
              <w10:wrap type="none"/>
            </v:shape>
            <v:shape style="position:absolute;left:1608;top:780;width:383;height:202" type="#_x0000_t202" id="docshape11965" filled="false" stroked="false">
              <v:textbox inset="0,0,0,0">
                <w:txbxContent>
                  <w:p>
                    <w:pPr>
                      <w:spacing w:line="201" w:lineRule="exact" w:before="0"/>
                      <w:ind w:left="0" w:right="0" w:firstLine="0"/>
                      <w:jc w:val="left"/>
                      <w:rPr>
                        <w:sz w:val="18"/>
                      </w:rPr>
                    </w:pPr>
                    <w:r>
                      <w:rPr>
                        <w:color w:val="FFFFFF"/>
                        <w:spacing w:val="-5"/>
                        <w:sz w:val="18"/>
                      </w:rPr>
                      <w:t>22%</w:t>
                    </w:r>
                  </w:p>
                </w:txbxContent>
              </v:textbox>
              <w10:wrap type="none"/>
            </v:shape>
            <v:shape style="position:absolute;left:1608;top:1613;width:383;height:202" type="#_x0000_t202" id="docshape11966" filled="false" stroked="false">
              <v:textbox inset="0,0,0,0">
                <w:txbxContent>
                  <w:p>
                    <w:pPr>
                      <w:spacing w:line="201" w:lineRule="exact" w:before="0"/>
                      <w:ind w:left="0" w:right="0" w:firstLine="0"/>
                      <w:jc w:val="left"/>
                      <w:rPr>
                        <w:sz w:val="18"/>
                      </w:rPr>
                    </w:pPr>
                    <w:r>
                      <w:rPr>
                        <w:color w:val="FFFFFF"/>
                        <w:spacing w:val="-5"/>
                        <w:sz w:val="18"/>
                      </w:rPr>
                      <w:t>23%</w:t>
                    </w:r>
                  </w:p>
                </w:txbxContent>
              </v:textbox>
              <w10:wrap type="none"/>
            </v:shape>
            <v:shape style="position:absolute;left:877;top:1799;width:383;height:202" type="#_x0000_t202" id="docshape11967" filled="false" stroked="false">
              <v:textbox inset="0,0,0,0">
                <w:txbxContent>
                  <w:p>
                    <w:pPr>
                      <w:spacing w:line="201" w:lineRule="exact" w:before="0"/>
                      <w:ind w:left="0" w:right="0" w:firstLine="0"/>
                      <w:jc w:val="left"/>
                      <w:rPr>
                        <w:sz w:val="18"/>
                      </w:rPr>
                    </w:pPr>
                    <w:r>
                      <w:rPr>
                        <w:color w:val="FFFFFF"/>
                        <w:spacing w:val="-5"/>
                        <w:sz w:val="18"/>
                      </w:rPr>
                      <w:t>17%</w:t>
                    </w:r>
                  </w:p>
                </w:txbxContent>
              </v:textbox>
              <w10:wrap type="none"/>
            </v:shape>
          </v:group>
        </w:pict>
      </w:r>
      <w:r>
        <w:rPr>
          <w:sz w:val="20"/>
        </w:rPr>
      </w:r>
    </w:p>
    <w:p>
      <w:pPr>
        <w:spacing w:line="240" w:lineRule="auto" w:before="4"/>
        <w:rPr>
          <w:b/>
          <w:sz w:val="12"/>
        </w:rPr>
      </w:pPr>
    </w:p>
    <w:p>
      <w:pPr>
        <w:spacing w:after="0" w:line="240" w:lineRule="auto"/>
        <w:rPr>
          <w:sz w:val="12"/>
        </w:rPr>
        <w:sectPr>
          <w:type w:val="continuous"/>
          <w:pgSz w:w="14400" w:h="10800" w:orient="landscape"/>
          <w:pgMar w:header="0" w:footer="0" w:top="0" w:bottom="0" w:left="140" w:right="140"/>
        </w:sectPr>
      </w:pPr>
    </w:p>
    <w:p>
      <w:pPr>
        <w:tabs>
          <w:tab w:pos="2504" w:val="left" w:leader="none"/>
          <w:tab w:pos="3246" w:val="left" w:leader="none"/>
          <w:tab w:pos="3989" w:val="left" w:leader="none"/>
          <w:tab w:pos="4732" w:val="left" w:leader="none"/>
        </w:tabs>
        <w:spacing w:before="95"/>
        <w:ind w:left="1761" w:right="0" w:firstLine="0"/>
        <w:jc w:val="left"/>
        <w:rPr>
          <w:sz w:val="18"/>
        </w:rPr>
      </w:pPr>
      <w:r>
        <w:rPr/>
        <w:pict>
          <v:shape style="position:absolute;margin-left:570.390015pt;margin-top:55.273895pt;width:5.85pt;height:8.15pt;mso-position-horizontal-relative:page;mso-position-vertical-relative:paragraph;z-index:16209920" id="docshape11968" coordorigin="11408,1105" coordsize="117,163" path="m11525,1268l11523,1266,11521,1262,11521,1266,11496,1266,11496,1265,11520,1265,11521,1266,11521,1262,11479,1195,11495,1190,11507,1180,11515,1167,11518,1151,11516,1138,11515,1137,11515,1151,11513,1165,11506,1178,11494,1188,11477,1193,11476,1193,11476,1192,11492,1188,11504,1178,11506,1176,11512,1165,11515,1150,11513,1137,11514,1139,11515,1151,11515,1137,11509,1123,11508,1122,11508,1126,11507,1125,11507,1125,11508,1126,11508,1122,11493,1111,11492,1110,11492,1150,11489,1163,11481,1171,11470,1175,11458,1176,11454,1176,11454,1195,11430,1195,11430,1266,11410,1266,11410,1265,11429,1265,11429,1195,11454,1195,11454,1195,11454,1176,11432,1176,11432,1127,11459,1127,11474,1128,11484,1133,11490,1140,11492,1150,11492,1110,11490,1110,11489,1110,11477,1108,11477,1108,11470,1106,11470,1125,11470,1106,11465,1105,11464,1105,11459,1105,11459,1125,11430,1125,11430,1176,11429,1176,11429,1124,11458,1124,11459,1125,11459,1105,11408,1105,11408,1265,11408,1268,11432,1268,11432,1266,11432,1197,11454,1197,11495,1268,11525,1268xe" filled="true" fillcolor="#918f90" stroked="false">
            <v:path arrowok="t"/>
            <v:fill type="solid"/>
            <w10:wrap type="none"/>
          </v:shape>
        </w:pict>
      </w:r>
      <w:r>
        <w:rPr/>
        <w:pict>
          <v:shape style="position:absolute;margin-left:583.950012pt;margin-top:55.273895pt;width:5.6pt;height:8.15pt;mso-position-horizontal-relative:page;mso-position-vertical-relative:paragraph;z-index:16210432" id="docshape11969" coordorigin="11679,1105" coordsize="112,163" path="m11791,1246l11788,1246,11788,1265,11788,1266,11681,1266,11681,1265,11788,1265,11788,1246,11788,1245,11703,1245,11703,1196,11781,1196,11781,1174,11779,1174,11778,1174,11778,1194,11778,1194,11703,1194,11703,1194,11778,1194,11778,1174,11703,1174,11703,1128,11786,1128,11786,1108,11786,1105,11784,1105,11784,1126,11703,1126,11784,1126,11784,1105,11681,1105,11679,1105,11679,1268,11791,1268,11791,1266,11791,1246xe" filled="true" fillcolor="#918f90" stroked="false">
            <v:path arrowok="t"/>
            <v:fill type="solid"/>
            <w10:wrap type="none"/>
          </v:shape>
        </w:pict>
      </w:r>
      <w:r>
        <w:rPr/>
        <w:pict>
          <v:shape style="position:absolute;margin-left:597.030029pt;margin-top:55.033894pt;width:5.45pt;height:8.6pt;mso-position-horizontal-relative:page;mso-position-vertical-relative:paragraph;z-index:16210944" id="docshape11970" coordorigin="11941,1101" coordsize="109,172" path="m12049,1221l12046,1202,12046,1213,12039,1197,12043,1202,12046,1213,12046,1202,12045,1201,12035,1188,12021,1181,12021,1183,12019,1182,12019,1182,12021,1183,12021,1181,12020,1180,11992,1171,11981,1165,11979,1164,11972,1152,11971,1147,11971,1138,11972,1136,11970,1139,11969,1146,11970,1138,11972,1135,11972,1136,11975,1130,11982,1126,11985,1124,11988,1123,12012,1123,12023,1129,12028,1137,12029,1138,12033,1135,12048,1120,12048,1119,12041,1114,12037,1110,12037,1110,12036,1109,12031,1107,12026,1104,12025,1104,12024,1104,12020,1103,12017,1102,12014,1102,12014,1122,12013,1121,12014,1122,12014,1102,12013,1101,12012,1101,12001,1101,12001,1101,11976,1105,11958,1116,11955,1122,11955,1171,11952,1168,11951,1160,11955,1171,11955,1122,11949,1131,11945,1146,11946,1148,11950,1169,11957,1179,11958,1180,11959,1180,11961,1184,11977,1192,11993,1198,12009,1203,12013,1205,12024,1222,12024,1229,12023,1236,12015,1244,12005,1249,11980,1249,11972,1245,11972,1248,11967,1246,11960,1235,11967,1245,11972,1248,11972,1245,11968,1243,11962,1235,11961,1232,11960,1231,11941,1248,11941,1249,11941,1249,11950,1259,11963,1266,11973,1269,11977,1270,11993,1272,12007,1270,12016,1268,12034,1258,12045,1242,12049,1221xe" filled="true" fillcolor="#918f90" stroked="false">
            <v:path arrowok="t"/>
            <v:fill type="solid"/>
            <w10:wrap type="none"/>
          </v:shape>
        </w:pict>
      </w:r>
      <w:r>
        <w:rPr/>
        <w:pict>
          <v:shape style="position:absolute;margin-left:610.710022pt;margin-top:55.273895pt;width:5.5pt;height:8.15pt;mso-position-horizontal-relative:page;mso-position-vertical-relative:paragraph;z-index:16211456" id="docshape11971" coordorigin="12214,1105" coordsize="110,163" path="m12324,1245l12321,1245,12321,1265,12321,1266,12217,1266,12217,1265,12321,1265,12321,1245,12238,1245,12238,1196,12314,1196,12314,1194,12314,1174,12311,1174,12311,1194,12311,1194,12236,1194,12236,1194,12311,1194,12311,1174,12238,1174,12238,1128,12319,1128,12319,1126,12319,1108,12319,1105,12317,1105,12317,1126,12236,1126,12317,1126,12317,1105,12214,1105,12214,1265,12214,1268,12323,1268,12323,1266,12323,1265,12324,1265,12324,1245xe" filled="true" fillcolor="#918f90" stroked="false">
            <v:path arrowok="t"/>
            <v:fill type="solid"/>
            <w10:wrap type="none"/>
          </v:shape>
        </w:pict>
      </w:r>
      <w:r>
        <w:rPr/>
        <w:pict>
          <v:shape style="position:absolute;margin-left:623.310059pt;margin-top:55.273895pt;width:8.15pt;height:8.15pt;mso-position-horizontal-relative:page;mso-position-vertical-relative:paragraph;z-index:16211968" id="docshape11972" coordorigin="12466,1105" coordsize="163,163" path="m12629,1268l12628,1266,12625,1260,12625,1266,12602,1266,12602,1265,12625,1265,12625,1266,12625,1260,12586,1167,12586,1226,12508,1226,12493,1266,12470,1266,12470,1265,12492,1265,12508,1226,12585,1226,12586,1226,12586,1167,12576,1145,12576,1207,12519,1207,12548,1137,12576,1207,12576,1145,12560,1108,12559,1106,12559,1105,12558,1105,12547,1105,12547,1134,12547,1134,12516,1207,12516,1207,12547,1133,12547,1133,12547,1105,12538,1105,12466,1265,12467,1265,12466,1268,12494,1268,12495,1266,12510,1229,12585,1229,12601,1268,12629,1268xe" filled="true" fillcolor="#918f90" stroked="false">
            <v:path arrowok="t"/>
            <v:fill type="solid"/>
            <w10:wrap type="none"/>
          </v:shape>
        </w:pict>
      </w:r>
      <w:r>
        <w:rPr/>
        <w:pict>
          <v:shape style="position:absolute;margin-left:639.030029pt;margin-top:55.273895pt;width:5.85pt;height:8.15pt;mso-position-horizontal-relative:page;mso-position-vertical-relative:paragraph;z-index:16212480" id="docshape11973" coordorigin="12781,1105" coordsize="117,163" path="m12897,1268l12896,1266,12896,1265,12896,1265,12893,1261,12893,1266,12869,1266,12867,1262,12869,1265,12893,1265,12893,1266,12893,1261,12868,1220,12852,1195,12867,1190,12880,1180,12888,1167,12890,1151,12889,1138,12888,1137,12888,1135,12884,1128,12882,1123,12881,1122,12880,1120,12871,1114,12866,1111,12865,1111,12865,1151,12863,1162,12863,1163,12863,1189,12850,1193,12863,1189,12863,1163,12832,1176,12828,1176,12828,1195,12803,1195,12803,1195,12827,1195,12828,1195,12828,1176,12805,1176,12805,1127,12832,1127,12847,1128,12857,1133,12863,1141,12865,1151,12865,1111,12865,1111,12864,1110,12856,1108,12856,1130,12856,1129,12856,1130,12856,1108,12848,1107,12848,1127,12844,1125,12845,1125,12848,1127,12848,1107,12838,1105,12837,1105,12837,1125,12832,1125,12803,1125,12832,1124,12837,1125,12837,1105,12802,1105,12802,1265,12802,1266,12783,1266,12783,1265,12802,1265,12802,1105,12781,1105,12781,1265,12781,1268,12805,1268,12805,1266,12805,1197,12827,1197,12868,1268,12897,1268xe" filled="true" fillcolor="#918f90" stroked="false">
            <v:path arrowok="t"/>
            <v:fill type="solid"/>
            <w10:wrap type="none"/>
          </v:shape>
        </w:pict>
      </w:r>
      <w:r>
        <w:rPr/>
        <w:pict>
          <v:shape style="position:absolute;margin-left:652.230042pt;margin-top:55.033894pt;width:7.25pt;height:8.6pt;mso-position-horizontal-relative:page;mso-position-vertical-relative:paragraph;z-index:16212992" id="docshape11974" coordorigin="13045,1101" coordsize="145,172" path="m13189,1242l13174,1230,13169,1227,13163,1234,13163,1238,13163,1238,13163,1238,13163,1234,13161,1237,13151,1244,13140,1248,13128,1249,13103,1244,13085,1230,13074,1210,13070,1188,13074,1162,13086,1142,13105,1128,13128,1123,13139,1125,13149,1128,13158,1134,13166,1141,13166,1142,13170,1139,13186,1127,13185,1126,13186,1126,13174,1115,13162,1108,13162,1135,13159,1132,13160,1132,13162,1135,13162,1108,13162,1108,13161,1107,13160,1107,13149,1103,13148,1103,13146,1102,13145,1102,13145,1102,13129,1101,13129,1101,13095,1107,13068,1125,13051,1152,13046,1178,13045,1188,13047,1203,13050,1218,13065,1241,13067,1245,13068,1246,13093,1264,13128,1272,13143,1270,13151,1268,13152,1268,13153,1268,13162,1264,13171,1260,13171,1260,13171,1259,13173,1258,13183,1251,13189,1243,13189,1243,13189,1242xe" filled="true" fillcolor="#918f90" stroked="false">
            <v:path arrowok="t"/>
            <v:fill type="solid"/>
            <w10:wrap type="none"/>
          </v:shape>
        </w:pict>
      </w:r>
      <w:r>
        <w:rPr/>
        <w:pict>
          <v:shape style="position:absolute;margin-left:667.350037pt;margin-top:55.273895pt;width:6.5pt;height:8.15pt;mso-position-horizontal-relative:page;mso-position-vertical-relative:paragraph;z-index:16213504" id="docshape11975" coordorigin="13347,1105" coordsize="130,163" path="m13476,1105l13476,1105,13474,1105,13474,1265,13474,1266,13455,1266,13455,1265,13474,1265,13474,1105,13454,1105,13454,1192,13454,1192,13371,1192,13371,1192,13454,1192,13454,1105,13452,1105,13452,1172,13371,1172,13371,1108,13371,1105,13369,1105,13369,1265,13369,1266,13349,1266,13349,1265,13369,1265,13369,1105,13349,1105,13347,1105,13347,1268,13371,1268,13371,1266,13371,1265,13371,1195,13452,1195,13452,1268,13476,1268,13476,1266,13476,1108,13476,1105xe" filled="true" fillcolor="#918f90" stroked="false">
            <v:path arrowok="t"/>
            <v:fill type="solid"/>
            <w10:wrap type="none"/>
          </v:shape>
        </w:pict>
      </w:r>
      <w:r>
        <w:rPr/>
        <w:pict>
          <v:rect style="position:absolute;margin-left:88.68pt;margin-top:7.959896pt;width:4.440pt;height:4.560pt;mso-position-horizontal-relative:page;mso-position-vertical-relative:paragraph;z-index:16214528" id="docshape11976" filled="true" fillcolor="#274a6c" stroked="false">
            <v:fill type="solid"/>
            <w10:wrap type="none"/>
          </v:rect>
        </w:pict>
      </w:r>
      <w:r>
        <w:rPr/>
        <w:pict>
          <v:rect style="position:absolute;margin-left:125.760002pt;margin-top:7.959896pt;width:4.560pt;height:4.560pt;mso-position-horizontal-relative:page;mso-position-vertical-relative:paragraph;z-index:-41936384" id="docshape11977" filled="true" fillcolor="#c0392b" stroked="false">
            <v:fill type="solid"/>
            <w10:wrap type="none"/>
          </v:rect>
        </w:pict>
      </w:r>
      <w:r>
        <w:rPr/>
        <w:pict>
          <v:rect style="position:absolute;margin-left:162.960007pt;margin-top:7.959896pt;width:4.440pt;height:4.560pt;mso-position-horizontal-relative:page;mso-position-vertical-relative:paragraph;z-index:-41935872" id="docshape11978" filled="true" fillcolor="#92d050" stroked="false">
            <v:fill type="solid"/>
            <w10:wrap type="none"/>
          </v:rect>
        </w:pict>
      </w:r>
      <w:r>
        <w:rPr/>
        <w:pict>
          <v:rect style="position:absolute;margin-left:200.039993pt;margin-top:7.959896pt;width:4.560pt;height:4.560pt;mso-position-horizontal-relative:page;mso-position-vertical-relative:paragraph;z-index:-41935360" id="docshape11979" filled="true" fillcolor="#e48e25" stroked="false">
            <v:fill type="solid"/>
            <w10:wrap type="none"/>
          </v:rect>
        </w:pict>
      </w:r>
      <w:r>
        <w:rPr/>
        <w:pict>
          <v:rect style="position:absolute;margin-left:237.240005pt;margin-top:7.959896pt;width:4.440pt;height:4.560pt;mso-position-horizontal-relative:page;mso-position-vertical-relative:paragraph;z-index:-41934848" id="docshape11980" filled="true" fillcolor="#86123e" stroked="false">
            <v:fill type="solid"/>
            <w10:wrap type="none"/>
          </v:rect>
        </w:pict>
      </w:r>
      <w:r>
        <w:rPr/>
        <w:pict>
          <v:rect style="position:absolute;margin-left:284.880005pt;margin-top:7.959896pt;width:4.560pt;height:4.560pt;mso-position-horizontal-relative:page;mso-position-vertical-relative:paragraph;z-index:16217088" id="docshape11981" filled="true" fillcolor="#274a6c" stroked="false">
            <v:fill type="solid"/>
            <w10:wrap type="none"/>
          </v:rect>
        </w:pict>
      </w:r>
      <w:r>
        <w:rPr>
          <w:color w:val="404040"/>
          <w:spacing w:val="-2"/>
          <w:sz w:val="18"/>
        </w:rPr>
        <w:t>18-</w:t>
      </w:r>
      <w:r>
        <w:rPr>
          <w:color w:val="404040"/>
          <w:spacing w:val="-5"/>
          <w:sz w:val="18"/>
        </w:rPr>
        <w:t>24</w:t>
      </w:r>
      <w:r>
        <w:rPr>
          <w:color w:val="404040"/>
          <w:sz w:val="18"/>
        </w:rPr>
        <w:tab/>
      </w:r>
      <w:r>
        <w:rPr>
          <w:color w:val="404040"/>
          <w:spacing w:val="-2"/>
          <w:sz w:val="18"/>
        </w:rPr>
        <w:t>25-</w:t>
      </w:r>
      <w:r>
        <w:rPr>
          <w:color w:val="404040"/>
          <w:spacing w:val="-5"/>
          <w:sz w:val="18"/>
        </w:rPr>
        <w:t>34</w:t>
      </w:r>
      <w:r>
        <w:rPr>
          <w:color w:val="404040"/>
          <w:sz w:val="18"/>
        </w:rPr>
        <w:tab/>
      </w:r>
      <w:r>
        <w:rPr>
          <w:color w:val="404040"/>
          <w:spacing w:val="-2"/>
          <w:sz w:val="18"/>
        </w:rPr>
        <w:t>35-</w:t>
      </w:r>
      <w:r>
        <w:rPr>
          <w:color w:val="404040"/>
          <w:spacing w:val="-5"/>
          <w:sz w:val="18"/>
        </w:rPr>
        <w:t>49</w:t>
      </w:r>
      <w:r>
        <w:rPr>
          <w:color w:val="404040"/>
          <w:sz w:val="18"/>
        </w:rPr>
        <w:tab/>
      </w:r>
      <w:r>
        <w:rPr>
          <w:color w:val="404040"/>
          <w:spacing w:val="-2"/>
          <w:sz w:val="18"/>
        </w:rPr>
        <w:t>50-</w:t>
      </w:r>
      <w:r>
        <w:rPr>
          <w:color w:val="404040"/>
          <w:spacing w:val="-7"/>
          <w:sz w:val="18"/>
        </w:rPr>
        <w:t>64</w:t>
      </w:r>
      <w:r>
        <w:rPr>
          <w:color w:val="404040"/>
          <w:sz w:val="18"/>
        </w:rPr>
        <w:tab/>
      </w:r>
      <w:r>
        <w:rPr>
          <w:color w:val="404040"/>
          <w:spacing w:val="-5"/>
          <w:sz w:val="18"/>
        </w:rPr>
        <w:t>65+</w:t>
      </w:r>
    </w:p>
    <w:p>
      <w:pPr>
        <w:tabs>
          <w:tab w:pos="1352" w:val="left" w:leader="none"/>
          <w:tab w:pos="2095" w:val="left" w:leader="none"/>
          <w:tab w:pos="2839" w:val="left" w:leader="none"/>
          <w:tab w:pos="3582" w:val="left" w:leader="none"/>
        </w:tabs>
        <w:spacing w:before="95"/>
        <w:ind w:left="609" w:right="0" w:firstLine="0"/>
        <w:jc w:val="left"/>
        <w:rPr>
          <w:sz w:val="18"/>
        </w:rPr>
      </w:pPr>
      <w:r>
        <w:rPr/>
        <w:br w:type="column"/>
      </w:r>
      <w:r>
        <w:rPr>
          <w:color w:val="404040"/>
          <w:spacing w:val="-2"/>
          <w:sz w:val="18"/>
        </w:rPr>
        <w:t>18-</w:t>
      </w:r>
      <w:r>
        <w:rPr>
          <w:color w:val="404040"/>
          <w:spacing w:val="-5"/>
          <w:sz w:val="18"/>
        </w:rPr>
        <w:t>24</w:t>
      </w:r>
      <w:r>
        <w:rPr>
          <w:color w:val="404040"/>
          <w:sz w:val="18"/>
        </w:rPr>
        <w:tab/>
      </w:r>
      <w:r>
        <w:rPr>
          <w:color w:val="404040"/>
          <w:spacing w:val="-2"/>
          <w:sz w:val="18"/>
        </w:rPr>
        <w:t>25-</w:t>
      </w:r>
      <w:r>
        <w:rPr>
          <w:color w:val="404040"/>
          <w:spacing w:val="-5"/>
          <w:sz w:val="18"/>
        </w:rPr>
        <w:t>34</w:t>
      </w:r>
      <w:r>
        <w:rPr>
          <w:color w:val="404040"/>
          <w:sz w:val="18"/>
        </w:rPr>
        <w:tab/>
      </w:r>
      <w:r>
        <w:rPr>
          <w:color w:val="404040"/>
          <w:spacing w:val="-2"/>
          <w:sz w:val="18"/>
        </w:rPr>
        <w:t>35-</w:t>
      </w:r>
      <w:r>
        <w:rPr>
          <w:color w:val="404040"/>
          <w:spacing w:val="-5"/>
          <w:sz w:val="18"/>
        </w:rPr>
        <w:t>49</w:t>
      </w:r>
      <w:r>
        <w:rPr>
          <w:color w:val="404040"/>
          <w:sz w:val="18"/>
        </w:rPr>
        <w:tab/>
      </w:r>
      <w:r>
        <w:rPr>
          <w:color w:val="404040"/>
          <w:spacing w:val="-2"/>
          <w:sz w:val="18"/>
        </w:rPr>
        <w:t>50-</w:t>
      </w:r>
      <w:r>
        <w:rPr>
          <w:color w:val="404040"/>
          <w:spacing w:val="-5"/>
          <w:sz w:val="18"/>
        </w:rPr>
        <w:t>64</w:t>
      </w:r>
      <w:r>
        <w:rPr>
          <w:color w:val="404040"/>
          <w:sz w:val="18"/>
        </w:rPr>
        <w:tab/>
      </w:r>
      <w:r>
        <w:rPr>
          <w:color w:val="404040"/>
          <w:spacing w:val="-5"/>
          <w:sz w:val="18"/>
        </w:rPr>
        <w:t>65+</w:t>
      </w:r>
    </w:p>
    <w:p>
      <w:pPr>
        <w:tabs>
          <w:tab w:pos="1352" w:val="left" w:leader="none"/>
          <w:tab w:pos="2095" w:val="left" w:leader="none"/>
          <w:tab w:pos="2839" w:val="left" w:leader="none"/>
          <w:tab w:pos="3582" w:val="left" w:leader="none"/>
        </w:tabs>
        <w:spacing w:before="95"/>
        <w:ind w:left="609" w:right="0" w:firstLine="0"/>
        <w:jc w:val="left"/>
        <w:rPr>
          <w:sz w:val="18"/>
        </w:rPr>
      </w:pPr>
      <w:r>
        <w:rPr/>
        <w:br w:type="column"/>
      </w:r>
      <w:r>
        <w:rPr>
          <w:color w:val="404040"/>
          <w:spacing w:val="-2"/>
          <w:sz w:val="18"/>
        </w:rPr>
        <w:t>18-</w:t>
      </w:r>
      <w:r>
        <w:rPr>
          <w:color w:val="404040"/>
          <w:spacing w:val="-5"/>
          <w:sz w:val="18"/>
        </w:rPr>
        <w:t>24</w:t>
      </w:r>
      <w:r>
        <w:rPr>
          <w:color w:val="404040"/>
          <w:sz w:val="18"/>
        </w:rPr>
        <w:tab/>
      </w:r>
      <w:r>
        <w:rPr>
          <w:color w:val="404040"/>
          <w:spacing w:val="-2"/>
          <w:sz w:val="18"/>
        </w:rPr>
        <w:t>25-</w:t>
      </w:r>
      <w:r>
        <w:rPr>
          <w:color w:val="404040"/>
          <w:spacing w:val="-5"/>
          <w:sz w:val="18"/>
        </w:rPr>
        <w:t>34</w:t>
      </w:r>
      <w:r>
        <w:rPr>
          <w:color w:val="404040"/>
          <w:sz w:val="18"/>
        </w:rPr>
        <w:tab/>
      </w:r>
      <w:r>
        <w:rPr>
          <w:color w:val="404040"/>
          <w:spacing w:val="-2"/>
          <w:sz w:val="18"/>
        </w:rPr>
        <w:t>35-</w:t>
      </w:r>
      <w:r>
        <w:rPr>
          <w:color w:val="404040"/>
          <w:spacing w:val="-5"/>
          <w:sz w:val="18"/>
        </w:rPr>
        <w:t>49</w:t>
      </w:r>
      <w:r>
        <w:rPr>
          <w:color w:val="404040"/>
          <w:sz w:val="18"/>
        </w:rPr>
        <w:tab/>
      </w:r>
      <w:r>
        <w:rPr>
          <w:color w:val="404040"/>
          <w:spacing w:val="-2"/>
          <w:sz w:val="18"/>
        </w:rPr>
        <w:t>50-</w:t>
      </w:r>
      <w:r>
        <w:rPr>
          <w:color w:val="404040"/>
          <w:spacing w:val="-5"/>
          <w:sz w:val="18"/>
        </w:rPr>
        <w:t>64</w:t>
      </w:r>
      <w:r>
        <w:rPr>
          <w:color w:val="404040"/>
          <w:sz w:val="18"/>
        </w:rPr>
        <w:tab/>
      </w:r>
      <w:r>
        <w:rPr>
          <w:color w:val="404040"/>
          <w:spacing w:val="-5"/>
          <w:sz w:val="18"/>
        </w:rPr>
        <w:t>65+</w:t>
      </w:r>
    </w:p>
    <w:p>
      <w:pPr>
        <w:spacing w:after="0"/>
        <w:jc w:val="left"/>
        <w:rPr>
          <w:sz w:val="18"/>
        </w:rPr>
        <w:sectPr>
          <w:type w:val="continuous"/>
          <w:pgSz w:w="14400" w:h="10800" w:orient="landscape"/>
          <w:pgMar w:header="0" w:footer="0" w:top="0" w:bottom="0" w:left="140" w:right="140"/>
          <w:cols w:num="3" w:equalWidth="0">
            <w:col w:w="5038" w:space="40"/>
            <w:col w:w="3887" w:space="39"/>
            <w:col w:w="5116"/>
          </w:cols>
        </w:sectPr>
      </w:pPr>
    </w:p>
    <w:p>
      <w:pPr>
        <w:spacing w:line="240" w:lineRule="auto" w:before="0"/>
        <w:rPr>
          <w:sz w:val="20"/>
        </w:rPr>
      </w:pPr>
    </w:p>
    <w:p>
      <w:pPr>
        <w:spacing w:after="0" w:line="240" w:lineRule="auto"/>
        <w:rPr>
          <w:sz w:val="20"/>
        </w:rPr>
        <w:sectPr>
          <w:type w:val="continuous"/>
          <w:pgSz w:w="14400" w:h="10800" w:orient="landscape"/>
          <w:pgMar w:header="0" w:footer="0" w:top="0" w:bottom="0" w:left="140" w:right="140"/>
        </w:sectPr>
      </w:pPr>
    </w:p>
    <w:p>
      <w:pPr>
        <w:spacing w:line="240" w:lineRule="auto" w:before="10"/>
        <w:rPr>
          <w:sz w:val="22"/>
        </w:rPr>
      </w:pPr>
    </w:p>
    <w:p>
      <w:pPr>
        <w:pStyle w:val="BodyText"/>
        <w:spacing w:line="249" w:lineRule="auto"/>
        <w:ind w:left="703" w:right="5251"/>
      </w:pPr>
      <w:r>
        <w:rPr/>
        <w:drawing>
          <wp:anchor distT="0" distB="0" distL="0" distR="0" allowOverlap="1" layoutInCell="1" locked="0" behindDoc="0" simplePos="0" relativeHeight="16214016">
            <wp:simplePos x="0" y="0"/>
            <wp:positionH relativeFrom="page">
              <wp:posOffset>7065644</wp:posOffset>
            </wp:positionH>
            <wp:positionV relativeFrom="paragraph">
              <wp:posOffset>193851</wp:posOffset>
            </wp:positionV>
            <wp:extent cx="73278" cy="108635"/>
            <wp:effectExtent l="0" t="0" r="0" b="0"/>
            <wp:wrapNone/>
            <wp:docPr id="1107" name="image13.png"/>
            <wp:cNvGraphicFramePr>
              <a:graphicFrameLocks noChangeAspect="1"/>
            </wp:cNvGraphicFramePr>
            <a:graphic>
              <a:graphicData uri="http://schemas.openxmlformats.org/drawingml/2006/picture">
                <pic:pic>
                  <pic:nvPicPr>
                    <pic:cNvPr id="1108" name="image13.png"/>
                    <pic:cNvPicPr/>
                  </pic:nvPicPr>
                  <pic:blipFill>
                    <a:blip r:embed="rId23" cstate="print"/>
                    <a:stretch>
                      <a:fillRect/>
                    </a:stretch>
                  </pic:blipFill>
                  <pic:spPr>
                    <a:xfrm>
                      <a:off x="0" y="0"/>
                      <a:ext cx="73278" cy="108635"/>
                    </a:xfrm>
                    <a:prstGeom prst="rect">
                      <a:avLst/>
                    </a:prstGeom>
                  </pic:spPr>
                </pic:pic>
              </a:graphicData>
            </a:graphic>
          </wp:anchor>
        </w:drawing>
      </w:r>
      <w:r>
        <w:rPr/>
        <w:pict>
          <v:rect style="position:absolute;margin-left:322.079987pt;margin-top:-31.810081pt;width:4.440pt;height:4.560pt;mso-position-horizontal-relative:page;mso-position-vertical-relative:paragraph;z-index:-41933824" id="docshape11982" filled="true" fillcolor="#c0392b" stroked="false">
            <v:fill type="solid"/>
            <w10:wrap type="none"/>
          </v:rect>
        </w:pict>
      </w:r>
      <w:r>
        <w:rPr/>
        <w:pict>
          <v:rect style="position:absolute;margin-left:359.160004pt;margin-top:-31.810081pt;width:4.560pt;height:4.560pt;mso-position-horizontal-relative:page;mso-position-vertical-relative:paragraph;z-index:-41933312" id="docshape11983" filled="true" fillcolor="#92d050" stroked="false">
            <v:fill type="solid"/>
            <w10:wrap type="none"/>
          </v:rect>
        </w:pict>
      </w:r>
      <w:r>
        <w:rPr/>
        <w:pict>
          <v:rect style="position:absolute;margin-left:396.359985pt;margin-top:-31.810081pt;width:4.560pt;height:4.560pt;mso-position-horizontal-relative:page;mso-position-vertical-relative:paragraph;z-index:-41932800" id="docshape11984" filled="true" fillcolor="#e48e25" stroked="false">
            <v:fill type="solid"/>
            <w10:wrap type="none"/>
          </v:rect>
        </w:pict>
      </w:r>
      <w:r>
        <w:rPr/>
        <w:pict>
          <v:rect style="position:absolute;margin-left:433.440002pt;margin-top:-31.810081pt;width:4.560pt;height:4.560pt;mso-position-horizontal-relative:page;mso-position-vertical-relative:paragraph;z-index:-41932288" id="docshape11985" filled="true" fillcolor="#86123e" stroked="false">
            <v:fill type="solid"/>
            <w10:wrap type="none"/>
          </v:rect>
        </w:pict>
      </w:r>
      <w:r>
        <w:rPr/>
        <w:pict>
          <v:rect style="position:absolute;margin-left:481.200012pt;margin-top:-31.810081pt;width:4.560pt;height:4.560pt;mso-position-horizontal-relative:page;mso-position-vertical-relative:paragraph;z-index:16219648" id="docshape11986" filled="true" fillcolor="#274a6c" stroked="false">
            <v:fill type="solid"/>
            <w10:wrap type="none"/>
          </v:rect>
        </w:pict>
      </w:r>
      <w:r>
        <w:rPr/>
        <w:pict>
          <v:rect style="position:absolute;margin-left:518.280029pt;margin-top:-31.810081pt;width:4.560pt;height:4.560pt;mso-position-horizontal-relative:page;mso-position-vertical-relative:paragraph;z-index:-41931264" id="docshape11987" filled="true" fillcolor="#c0392b" stroked="false">
            <v:fill type="solid"/>
            <w10:wrap type="none"/>
          </v:rect>
        </w:pict>
      </w:r>
      <w:r>
        <w:rPr/>
        <w:pict>
          <v:rect style="position:absolute;margin-left:555.479980pt;margin-top:-31.810081pt;width:4.560pt;height:4.560pt;mso-position-horizontal-relative:page;mso-position-vertical-relative:paragraph;z-index:-41930752" id="docshape11988" filled="true" fillcolor="#92d050" stroked="false">
            <v:fill type="solid"/>
            <w10:wrap type="none"/>
          </v:rect>
        </w:pict>
      </w:r>
      <w:r>
        <w:rPr/>
        <w:pict>
          <v:rect style="position:absolute;margin-left:592.559998pt;margin-top:-31.810081pt;width:4.560pt;height:4.560pt;mso-position-horizontal-relative:page;mso-position-vertical-relative:paragraph;z-index:-41930240" id="docshape11989" filled="true" fillcolor="#e48e25" stroked="false">
            <v:fill type="solid"/>
            <w10:wrap type="none"/>
          </v:rect>
        </w:pict>
      </w:r>
      <w:r>
        <w:rPr/>
        <w:pict>
          <v:rect style="position:absolute;margin-left:629.76001pt;margin-top:-31.810081pt;width:4.560pt;height:4.560pt;mso-position-horizontal-relative:page;mso-position-vertical-relative:paragraph;z-index:-41929728" id="docshape11990" filled="true" fillcolor="#86123e" stroked="false">
            <v:fill type="solid"/>
            <w10:wrap type="none"/>
          </v:rect>
        </w:pict>
      </w:r>
      <w:r>
        <w:rPr>
          <w:i/>
          <w:color w:val="404040"/>
        </w:rPr>
        <w:t>S3.</w:t>
      </w:r>
      <w:r>
        <w:rPr>
          <w:i/>
          <w:color w:val="404040"/>
          <w:spacing w:val="-4"/>
        </w:rPr>
        <w:t> </w:t>
      </w:r>
      <w:r>
        <w:rPr>
          <w:i/>
          <w:color w:val="404040"/>
        </w:rPr>
        <w:t>[Record gender] /</w:t>
      </w:r>
      <w:r>
        <w:rPr>
          <w:i/>
          <w:color w:val="404040"/>
          <w:spacing w:val="-4"/>
        </w:rPr>
        <w:t> </w:t>
      </w:r>
      <w:r>
        <w:rPr>
          <w:i/>
          <w:color w:val="404040"/>
        </w:rPr>
        <w:t>S4.</w:t>
      </w:r>
      <w:r>
        <w:rPr>
          <w:i/>
          <w:color w:val="404040"/>
          <w:spacing w:val="-4"/>
        </w:rPr>
        <w:t> </w:t>
      </w:r>
      <w:r>
        <w:rPr>
          <w:i/>
          <w:color w:val="404040"/>
        </w:rPr>
        <w:t>To</w:t>
      </w:r>
      <w:r>
        <w:rPr>
          <w:i/>
          <w:color w:val="404040"/>
          <w:spacing w:val="-4"/>
        </w:rPr>
        <w:t> </w:t>
      </w:r>
      <w:r>
        <w:rPr>
          <w:i/>
          <w:color w:val="404040"/>
        </w:rPr>
        <w:t>which</w:t>
      </w:r>
      <w:r>
        <w:rPr>
          <w:i/>
          <w:color w:val="404040"/>
          <w:spacing w:val="-2"/>
        </w:rPr>
        <w:t> </w:t>
      </w:r>
      <w:r>
        <w:rPr>
          <w:i/>
          <w:color w:val="404040"/>
        </w:rPr>
        <w:t>of</w:t>
      </w:r>
      <w:r>
        <w:rPr>
          <w:i/>
          <w:color w:val="404040"/>
          <w:spacing w:val="-2"/>
        </w:rPr>
        <w:t> </w:t>
      </w:r>
      <w:r>
        <w:rPr>
          <w:i/>
          <w:color w:val="404040"/>
        </w:rPr>
        <w:t>the</w:t>
      </w:r>
      <w:r>
        <w:rPr>
          <w:i/>
          <w:color w:val="404040"/>
          <w:spacing w:val="-2"/>
        </w:rPr>
        <w:t> </w:t>
      </w:r>
      <w:r>
        <w:rPr>
          <w:i/>
          <w:color w:val="404040"/>
        </w:rPr>
        <w:t>following</w:t>
      </w:r>
      <w:r>
        <w:rPr>
          <w:i/>
          <w:color w:val="404040"/>
          <w:spacing w:val="-5"/>
        </w:rPr>
        <w:t> </w:t>
      </w:r>
      <w:r>
        <w:rPr>
          <w:i/>
          <w:color w:val="404040"/>
        </w:rPr>
        <w:t>age</w:t>
      </w:r>
      <w:r>
        <w:rPr>
          <w:i/>
          <w:color w:val="404040"/>
          <w:spacing w:val="-2"/>
        </w:rPr>
        <w:t> </w:t>
      </w:r>
      <w:r>
        <w:rPr>
          <w:i/>
          <w:color w:val="404040"/>
        </w:rPr>
        <w:t>groups do</w:t>
      </w:r>
      <w:r>
        <w:rPr>
          <w:i/>
          <w:color w:val="404040"/>
          <w:spacing w:val="-4"/>
        </w:rPr>
        <w:t> </w:t>
      </w:r>
      <w:r>
        <w:rPr>
          <w:i/>
          <w:color w:val="404040"/>
        </w:rPr>
        <w:t>you</w:t>
      </w:r>
      <w:r>
        <w:rPr>
          <w:i/>
          <w:color w:val="404040"/>
          <w:spacing w:val="-4"/>
        </w:rPr>
        <w:t> </w:t>
      </w:r>
      <w:r>
        <w:rPr>
          <w:i/>
          <w:color w:val="404040"/>
        </w:rPr>
        <w:t>belong?</w:t>
      </w:r>
      <w:r>
        <w:rPr>
          <w:color w:val="404040"/>
          <w:spacing w:val="40"/>
        </w:rPr>
        <w:t> </w:t>
      </w:r>
      <w:r>
        <w:rPr>
          <w:color w:val="404040"/>
        </w:rPr>
        <w:t>Base:</w:t>
      </w:r>
      <w:r>
        <w:rPr>
          <w:color w:val="404040"/>
          <w:spacing w:val="-5"/>
        </w:rPr>
        <w:t> </w:t>
      </w:r>
      <w:r>
        <w:rPr>
          <w:color w:val="404040"/>
        </w:rPr>
        <w:t>All</w:t>
      </w:r>
      <w:r>
        <w:rPr>
          <w:color w:val="404040"/>
          <w:spacing w:val="-9"/>
        </w:rPr>
        <w:t> </w:t>
      </w:r>
      <w:r>
        <w:rPr>
          <w:color w:val="404040"/>
        </w:rPr>
        <w:t>respondents.</w:t>
      </w:r>
      <w:r>
        <w:rPr>
          <w:color w:val="404040"/>
          <w:spacing w:val="2"/>
        </w:rPr>
        <w:t> </w:t>
      </w:r>
      <w:r>
        <w:rPr>
          <w:color w:val="404040"/>
        </w:rPr>
        <w:t>Councils</w:t>
      </w:r>
      <w:r>
        <w:rPr>
          <w:color w:val="404040"/>
          <w:spacing w:val="-5"/>
        </w:rPr>
        <w:t> </w:t>
      </w:r>
      <w:r>
        <w:rPr>
          <w:color w:val="404040"/>
        </w:rPr>
        <w:t>asked</w:t>
      </w:r>
      <w:r>
        <w:rPr>
          <w:color w:val="404040"/>
          <w:spacing w:val="-6"/>
        </w:rPr>
        <w:t> </w:t>
      </w:r>
      <w:r>
        <w:rPr>
          <w:color w:val="404040"/>
        </w:rPr>
        <w:t>State-wide:</w:t>
      </w:r>
      <w:r>
        <w:rPr>
          <w:color w:val="404040"/>
          <w:spacing w:val="3"/>
        </w:rPr>
        <w:t> </w:t>
      </w:r>
      <w:r>
        <w:rPr>
          <w:color w:val="404040"/>
        </w:rPr>
        <w:t>66</w:t>
      </w:r>
      <w:r>
        <w:rPr>
          <w:color w:val="404040"/>
          <w:spacing w:val="26"/>
        </w:rPr>
        <w:t> </w:t>
      </w:r>
      <w:r>
        <w:rPr>
          <w:color w:val="404040"/>
        </w:rPr>
        <w:t>Councils</w:t>
      </w:r>
      <w:r>
        <w:rPr>
          <w:color w:val="404040"/>
          <w:spacing w:val="-7"/>
        </w:rPr>
        <w:t> </w:t>
      </w:r>
      <w:r>
        <w:rPr>
          <w:color w:val="404040"/>
        </w:rPr>
        <w:t>asked</w:t>
      </w:r>
      <w:r>
        <w:rPr>
          <w:color w:val="404040"/>
          <w:spacing w:val="-4"/>
        </w:rPr>
        <w:t> </w:t>
      </w:r>
      <w:r>
        <w:rPr>
          <w:color w:val="404040"/>
        </w:rPr>
        <w:t>group:</w:t>
      </w:r>
      <w:r>
        <w:rPr>
          <w:color w:val="404040"/>
          <w:spacing w:val="-1"/>
        </w:rPr>
        <w:t> </w:t>
      </w:r>
      <w:r>
        <w:rPr>
          <w:color w:val="404040"/>
          <w:spacing w:val="-10"/>
        </w:rPr>
        <w:t>9</w:t>
      </w:r>
    </w:p>
    <w:p>
      <w:pPr>
        <w:pStyle w:val="BodyText"/>
        <w:tabs>
          <w:tab w:pos="10372" w:val="left" w:leader="none"/>
        </w:tabs>
        <w:spacing w:line="159" w:lineRule="exact"/>
        <w:ind w:left="703"/>
        <w:rPr>
          <w:rFonts w:ascii="Times New Roman"/>
          <w:i w:val="0"/>
        </w:rPr>
      </w:pPr>
      <w:r>
        <w:rPr>
          <w:i/>
          <w:color w:val="404040"/>
          <w:position w:val="1"/>
        </w:rPr>
        <w:t>Please</w:t>
      </w:r>
      <w:r>
        <w:rPr>
          <w:i/>
          <w:color w:val="404040"/>
          <w:spacing w:val="-7"/>
          <w:position w:val="1"/>
        </w:rPr>
        <w:t> </w:t>
      </w:r>
      <w:r>
        <w:rPr>
          <w:i/>
          <w:color w:val="404040"/>
          <w:position w:val="1"/>
        </w:rPr>
        <w:t>note</w:t>
      </w:r>
      <w:r>
        <w:rPr>
          <w:i/>
          <w:color w:val="404040"/>
          <w:spacing w:val="-5"/>
          <w:position w:val="1"/>
        </w:rPr>
        <w:t> </w:t>
      </w:r>
      <w:r>
        <w:rPr>
          <w:i/>
          <w:color w:val="404040"/>
          <w:position w:val="1"/>
        </w:rPr>
        <w:t>that</w:t>
      </w:r>
      <w:r>
        <w:rPr>
          <w:i/>
          <w:color w:val="404040"/>
          <w:spacing w:val="-2"/>
          <w:position w:val="1"/>
        </w:rPr>
        <w:t> </w:t>
      </w:r>
      <w:r>
        <w:rPr>
          <w:i/>
          <w:color w:val="404040"/>
          <w:position w:val="1"/>
        </w:rPr>
        <w:t>for</w:t>
      </w:r>
      <w:r>
        <w:rPr>
          <w:i/>
          <w:color w:val="404040"/>
          <w:spacing w:val="-5"/>
          <w:position w:val="1"/>
        </w:rPr>
        <w:t> </w:t>
      </w:r>
      <w:r>
        <w:rPr>
          <w:i/>
          <w:color w:val="404040"/>
          <w:position w:val="1"/>
        </w:rPr>
        <w:t>the</w:t>
      </w:r>
      <w:r>
        <w:rPr>
          <w:i/>
          <w:color w:val="404040"/>
          <w:spacing w:val="-4"/>
          <w:position w:val="1"/>
        </w:rPr>
        <w:t> </w:t>
      </w:r>
      <w:r>
        <w:rPr>
          <w:i/>
          <w:color w:val="404040"/>
          <w:position w:val="1"/>
        </w:rPr>
        <w:t>reason</w:t>
      </w:r>
      <w:r>
        <w:rPr>
          <w:i/>
          <w:color w:val="404040"/>
          <w:spacing w:val="-3"/>
          <w:position w:val="1"/>
        </w:rPr>
        <w:t> </w:t>
      </w:r>
      <w:r>
        <w:rPr>
          <w:i/>
          <w:color w:val="404040"/>
          <w:position w:val="1"/>
        </w:rPr>
        <w:t>of</w:t>
      </w:r>
      <w:r>
        <w:rPr>
          <w:i/>
          <w:color w:val="404040"/>
          <w:spacing w:val="-6"/>
          <w:position w:val="1"/>
        </w:rPr>
        <w:t> </w:t>
      </w:r>
      <w:r>
        <w:rPr>
          <w:i/>
          <w:color w:val="404040"/>
          <w:position w:val="1"/>
        </w:rPr>
        <w:t>simplifying</w:t>
      </w:r>
      <w:r>
        <w:rPr>
          <w:i/>
          <w:color w:val="404040"/>
          <w:spacing w:val="-3"/>
          <w:position w:val="1"/>
        </w:rPr>
        <w:t> </w:t>
      </w:r>
      <w:r>
        <w:rPr>
          <w:i/>
          <w:color w:val="404040"/>
          <w:position w:val="1"/>
        </w:rPr>
        <w:t>reporting, interlocking</w:t>
      </w:r>
      <w:r>
        <w:rPr>
          <w:i/>
          <w:color w:val="404040"/>
          <w:spacing w:val="-3"/>
          <w:position w:val="1"/>
        </w:rPr>
        <w:t> </w:t>
      </w:r>
      <w:r>
        <w:rPr>
          <w:i/>
          <w:color w:val="404040"/>
          <w:position w:val="1"/>
        </w:rPr>
        <w:t>age</w:t>
      </w:r>
      <w:r>
        <w:rPr>
          <w:i/>
          <w:color w:val="404040"/>
          <w:spacing w:val="-7"/>
          <w:position w:val="1"/>
        </w:rPr>
        <w:t> </w:t>
      </w:r>
      <w:r>
        <w:rPr>
          <w:i/>
          <w:color w:val="404040"/>
          <w:position w:val="1"/>
        </w:rPr>
        <w:t>and</w:t>
      </w:r>
      <w:r>
        <w:rPr>
          <w:i/>
          <w:color w:val="404040"/>
          <w:spacing w:val="-5"/>
          <w:position w:val="1"/>
        </w:rPr>
        <w:t> </w:t>
      </w:r>
      <w:r>
        <w:rPr>
          <w:i/>
          <w:color w:val="404040"/>
          <w:position w:val="1"/>
        </w:rPr>
        <w:t>gender</w:t>
      </w:r>
      <w:r>
        <w:rPr>
          <w:i/>
          <w:color w:val="404040"/>
          <w:spacing w:val="-3"/>
          <w:position w:val="1"/>
        </w:rPr>
        <w:t> </w:t>
      </w:r>
      <w:r>
        <w:rPr>
          <w:i/>
          <w:color w:val="404040"/>
          <w:position w:val="1"/>
        </w:rPr>
        <w:t>reporting has</w:t>
      </w:r>
      <w:r>
        <w:rPr>
          <w:i/>
          <w:color w:val="404040"/>
          <w:spacing w:val="-6"/>
          <w:position w:val="1"/>
        </w:rPr>
        <w:t> </w:t>
      </w:r>
      <w:r>
        <w:rPr>
          <w:i/>
          <w:color w:val="404040"/>
          <w:position w:val="1"/>
        </w:rPr>
        <w:t>not</w:t>
      </w:r>
      <w:r>
        <w:rPr>
          <w:i/>
          <w:color w:val="404040"/>
          <w:spacing w:val="-5"/>
          <w:position w:val="1"/>
        </w:rPr>
        <w:t> </w:t>
      </w:r>
      <w:r>
        <w:rPr>
          <w:i/>
          <w:color w:val="404040"/>
          <w:position w:val="1"/>
        </w:rPr>
        <w:t>been</w:t>
      </w:r>
      <w:r>
        <w:rPr>
          <w:i/>
          <w:color w:val="404040"/>
          <w:spacing w:val="-4"/>
          <w:position w:val="1"/>
        </w:rPr>
        <w:t> </w:t>
      </w:r>
      <w:r>
        <w:rPr>
          <w:i/>
          <w:color w:val="404040"/>
          <w:position w:val="1"/>
        </w:rPr>
        <w:t>included</w:t>
      </w:r>
      <w:r>
        <w:rPr>
          <w:i/>
          <w:color w:val="404040"/>
          <w:spacing w:val="-7"/>
          <w:position w:val="1"/>
        </w:rPr>
        <w:t> </w:t>
      </w:r>
      <w:r>
        <w:rPr>
          <w:i/>
          <w:color w:val="404040"/>
          <w:position w:val="1"/>
        </w:rPr>
        <w:t>in</w:t>
      </w:r>
      <w:r>
        <w:rPr>
          <w:i/>
          <w:color w:val="404040"/>
          <w:spacing w:val="-6"/>
          <w:position w:val="1"/>
        </w:rPr>
        <w:t> </w:t>
      </w:r>
      <w:r>
        <w:rPr>
          <w:i/>
          <w:color w:val="404040"/>
          <w:position w:val="1"/>
        </w:rPr>
        <w:t>this</w:t>
      </w:r>
      <w:r>
        <w:rPr>
          <w:i/>
          <w:color w:val="404040"/>
          <w:spacing w:val="-2"/>
          <w:position w:val="1"/>
        </w:rPr>
        <w:t> </w:t>
      </w:r>
      <w:r>
        <w:rPr>
          <w:i/>
          <w:color w:val="404040"/>
          <w:position w:val="1"/>
        </w:rPr>
        <w:t>report.</w:t>
      </w:r>
      <w:r>
        <w:rPr>
          <w:i/>
          <w:color w:val="404040"/>
          <w:spacing w:val="-1"/>
          <w:position w:val="1"/>
        </w:rPr>
        <w:t> </w:t>
      </w:r>
      <w:r>
        <w:rPr>
          <w:i/>
          <w:color w:val="404040"/>
          <w:spacing w:val="-2"/>
          <w:position w:val="1"/>
        </w:rPr>
        <w:t>Interlocking</w:t>
      </w:r>
      <w:r>
        <w:rPr>
          <w:i/>
          <w:color w:val="404040"/>
          <w:position w:val="1"/>
        </w:rPr>
        <w:tab/>
      </w:r>
      <w:r>
        <w:rPr>
          <w:i/>
          <w:color w:val="404040"/>
        </w:rPr>
        <w:drawing>
          <wp:inline distT="0" distB="0" distL="0" distR="0">
            <wp:extent cx="64389" cy="104457"/>
            <wp:effectExtent l="0" t="0" r="0" b="0"/>
            <wp:docPr id="1109" name="image14.png"/>
            <wp:cNvGraphicFramePr>
              <a:graphicFrameLocks noChangeAspect="1"/>
            </wp:cNvGraphicFramePr>
            <a:graphic>
              <a:graphicData uri="http://schemas.openxmlformats.org/drawingml/2006/picture">
                <pic:pic>
                  <pic:nvPicPr>
                    <pic:cNvPr id="1110" name="image14.png"/>
                    <pic:cNvPicPr/>
                  </pic:nvPicPr>
                  <pic:blipFill>
                    <a:blip r:embed="rId21" cstate="print"/>
                    <a:stretch>
                      <a:fillRect/>
                    </a:stretch>
                  </pic:blipFill>
                  <pic:spPr>
                    <a:xfrm>
                      <a:off x="0" y="0"/>
                      <a:ext cx="64389" cy="104457"/>
                    </a:xfrm>
                    <a:prstGeom prst="rect">
                      <a:avLst/>
                    </a:prstGeom>
                  </pic:spPr>
                </pic:pic>
              </a:graphicData>
            </a:graphic>
          </wp:inline>
        </w:drawing>
      </w:r>
      <w:r>
        <w:rPr>
          <w:i/>
          <w:color w:val="404040"/>
        </w:rPr>
      </w:r>
      <w:r>
        <w:rPr>
          <w:rFonts w:ascii="Times New Roman"/>
          <w:i w:val="0"/>
          <w:color w:val="404040"/>
          <w:spacing w:val="80"/>
        </w:rPr>
        <w:t> </w:t>
      </w:r>
      <w:r>
        <w:rPr>
          <w:rFonts w:ascii="Times New Roman"/>
          <w:i w:val="0"/>
          <w:color w:val="404040"/>
          <w:spacing w:val="8"/>
        </w:rPr>
        <w:drawing>
          <wp:inline distT="0" distB="0" distL="0" distR="0">
            <wp:extent cx="143763" cy="101612"/>
            <wp:effectExtent l="0" t="0" r="0" b="0"/>
            <wp:docPr id="1111" name="image15.png"/>
            <wp:cNvGraphicFramePr>
              <a:graphicFrameLocks noChangeAspect="1"/>
            </wp:cNvGraphicFramePr>
            <a:graphic>
              <a:graphicData uri="http://schemas.openxmlformats.org/drawingml/2006/picture">
                <pic:pic>
                  <pic:nvPicPr>
                    <pic:cNvPr id="1112" name="image15.png"/>
                    <pic:cNvPicPr/>
                  </pic:nvPicPr>
                  <pic:blipFill>
                    <a:blip r:embed="rId22" cstate="print"/>
                    <a:stretch>
                      <a:fillRect/>
                    </a:stretch>
                  </pic:blipFill>
                  <pic:spPr>
                    <a:xfrm>
                      <a:off x="0" y="0"/>
                      <a:ext cx="143763" cy="101612"/>
                    </a:xfrm>
                    <a:prstGeom prst="rect">
                      <a:avLst/>
                    </a:prstGeom>
                  </pic:spPr>
                </pic:pic>
              </a:graphicData>
            </a:graphic>
          </wp:inline>
        </w:drawing>
      </w:r>
      <w:r>
        <w:rPr>
          <w:rFonts w:ascii="Times New Roman"/>
          <w:i w:val="0"/>
          <w:color w:val="404040"/>
          <w:spacing w:val="8"/>
        </w:rPr>
      </w:r>
    </w:p>
    <w:p>
      <w:pPr>
        <w:pStyle w:val="BodyText"/>
        <w:spacing w:before="10"/>
        <w:ind w:left="703"/>
        <w:rPr>
          <w:i/>
        </w:rPr>
      </w:pPr>
      <w:r>
        <w:rPr>
          <w:i/>
          <w:color w:val="404040"/>
        </w:rPr>
        <w:t>age</w:t>
      </w:r>
      <w:r>
        <w:rPr>
          <w:i/>
          <w:color w:val="404040"/>
          <w:spacing w:val="-4"/>
        </w:rPr>
        <w:t> </w:t>
      </w:r>
      <w:r>
        <w:rPr>
          <w:i/>
          <w:color w:val="404040"/>
        </w:rPr>
        <w:t>and</w:t>
      </w:r>
      <w:r>
        <w:rPr>
          <w:i/>
          <w:color w:val="404040"/>
          <w:spacing w:val="-5"/>
        </w:rPr>
        <w:t> </w:t>
      </w:r>
      <w:r>
        <w:rPr>
          <w:i/>
          <w:color w:val="404040"/>
        </w:rPr>
        <w:t>gender</w:t>
      </w:r>
      <w:r>
        <w:rPr>
          <w:i/>
          <w:color w:val="404040"/>
          <w:spacing w:val="-2"/>
        </w:rPr>
        <w:t> </w:t>
      </w:r>
      <w:r>
        <w:rPr>
          <w:i/>
          <w:color w:val="404040"/>
        </w:rPr>
        <w:t>analysis</w:t>
      </w:r>
      <w:r>
        <w:rPr>
          <w:i/>
          <w:color w:val="404040"/>
          <w:spacing w:val="-6"/>
        </w:rPr>
        <w:t> </w:t>
      </w:r>
      <w:r>
        <w:rPr>
          <w:i/>
          <w:color w:val="404040"/>
        </w:rPr>
        <w:t>is</w:t>
      </w:r>
      <w:r>
        <w:rPr>
          <w:i/>
          <w:color w:val="404040"/>
          <w:spacing w:val="-7"/>
        </w:rPr>
        <w:t> </w:t>
      </w:r>
      <w:r>
        <w:rPr>
          <w:i/>
          <w:color w:val="404040"/>
        </w:rPr>
        <w:t>still</w:t>
      </w:r>
      <w:r>
        <w:rPr>
          <w:i/>
          <w:color w:val="404040"/>
          <w:spacing w:val="-6"/>
        </w:rPr>
        <w:t> </w:t>
      </w:r>
      <w:r>
        <w:rPr>
          <w:i/>
          <w:color w:val="404040"/>
        </w:rPr>
        <w:t>available</w:t>
      </w:r>
      <w:r>
        <w:rPr>
          <w:i/>
          <w:color w:val="404040"/>
          <w:spacing w:val="-5"/>
        </w:rPr>
        <w:t> </w:t>
      </w:r>
      <w:r>
        <w:rPr>
          <w:i/>
          <w:color w:val="404040"/>
        </w:rPr>
        <w:t>in</w:t>
      </w:r>
      <w:r>
        <w:rPr>
          <w:i/>
          <w:color w:val="404040"/>
          <w:spacing w:val="-6"/>
        </w:rPr>
        <w:t> </w:t>
      </w:r>
      <w:r>
        <w:rPr>
          <w:i/>
          <w:color w:val="404040"/>
        </w:rPr>
        <w:t>the</w:t>
      </w:r>
      <w:r>
        <w:rPr>
          <w:i/>
          <w:color w:val="404040"/>
          <w:spacing w:val="-3"/>
        </w:rPr>
        <w:t> </w:t>
      </w:r>
      <w:r>
        <w:rPr>
          <w:i/>
          <w:color w:val="404040"/>
        </w:rPr>
        <w:t>dashboard</w:t>
      </w:r>
      <w:r>
        <w:rPr>
          <w:i/>
          <w:color w:val="404040"/>
          <w:spacing w:val="-1"/>
        </w:rPr>
        <w:t> </w:t>
      </w:r>
      <w:r>
        <w:rPr>
          <w:i/>
          <w:color w:val="404040"/>
        </w:rPr>
        <w:t>and</w:t>
      </w:r>
      <w:r>
        <w:rPr>
          <w:i/>
          <w:color w:val="404040"/>
          <w:spacing w:val="-4"/>
        </w:rPr>
        <w:t> </w:t>
      </w:r>
      <w:r>
        <w:rPr>
          <w:i/>
          <w:color w:val="404040"/>
        </w:rPr>
        <w:t>data</w:t>
      </w:r>
      <w:r>
        <w:rPr>
          <w:i/>
          <w:color w:val="404040"/>
          <w:spacing w:val="-4"/>
        </w:rPr>
        <w:t> </w:t>
      </w:r>
      <w:r>
        <w:rPr>
          <w:i/>
          <w:color w:val="404040"/>
        </w:rPr>
        <w:t>tables</w:t>
      </w:r>
      <w:r>
        <w:rPr>
          <w:i/>
          <w:color w:val="404040"/>
          <w:spacing w:val="-3"/>
        </w:rPr>
        <w:t> </w:t>
      </w:r>
      <w:r>
        <w:rPr>
          <w:i/>
          <w:color w:val="404040"/>
        </w:rPr>
        <w:t>provided</w:t>
      </w:r>
      <w:r>
        <w:rPr>
          <w:i/>
          <w:color w:val="404040"/>
          <w:spacing w:val="-4"/>
        </w:rPr>
        <w:t> </w:t>
      </w:r>
      <w:r>
        <w:rPr>
          <w:i/>
          <w:color w:val="404040"/>
        </w:rPr>
        <w:t>alongside</w:t>
      </w:r>
      <w:r>
        <w:rPr>
          <w:i/>
          <w:color w:val="404040"/>
          <w:spacing w:val="-4"/>
        </w:rPr>
        <w:t> </w:t>
      </w:r>
      <w:r>
        <w:rPr>
          <w:i/>
          <w:color w:val="404040"/>
        </w:rPr>
        <w:t>this</w:t>
      </w:r>
      <w:r>
        <w:rPr>
          <w:i/>
          <w:color w:val="404040"/>
          <w:spacing w:val="-5"/>
        </w:rPr>
        <w:t> </w:t>
      </w:r>
      <w:r>
        <w:rPr>
          <w:i/>
          <w:color w:val="404040"/>
          <w:spacing w:val="-2"/>
        </w:rPr>
        <w:t>report.</w:t>
      </w:r>
    </w:p>
    <w:p>
      <w:pPr>
        <w:spacing w:line="240" w:lineRule="auto" w:before="0"/>
        <w:rPr>
          <w:i/>
          <w:sz w:val="22"/>
        </w:rPr>
      </w:pPr>
      <w:r>
        <w:rPr/>
        <w:br w:type="column"/>
      </w:r>
      <w:r>
        <w:rPr>
          <w:i/>
          <w:sz w:val="22"/>
        </w:rPr>
      </w:r>
    </w:p>
    <w:p>
      <w:pPr>
        <w:spacing w:line="240" w:lineRule="auto" w:before="6"/>
        <w:rPr>
          <w:i/>
          <w:sz w:val="24"/>
        </w:rPr>
      </w:pPr>
    </w:p>
    <w:p>
      <w:pPr>
        <w:spacing w:before="0"/>
        <w:ind w:left="703" w:right="0" w:firstLine="0"/>
        <w:jc w:val="left"/>
        <w:rPr>
          <w:sz w:val="20"/>
        </w:rPr>
      </w:pPr>
      <w:r>
        <w:rPr>
          <w:color w:val="888888"/>
          <w:spacing w:val="-5"/>
          <w:sz w:val="20"/>
        </w:rPr>
        <w:t>151</w:t>
      </w:r>
    </w:p>
    <w:p>
      <w:pPr>
        <w:spacing w:after="0"/>
        <w:jc w:val="left"/>
        <w:rPr>
          <w:sz w:val="20"/>
        </w:rPr>
        <w:sectPr>
          <w:type w:val="continuous"/>
          <w:pgSz w:w="14400" w:h="10800" w:orient="landscape"/>
          <w:pgMar w:header="0" w:footer="0" w:top="0" w:bottom="0" w:left="140" w:right="140"/>
          <w:cols w:num="2" w:equalWidth="0">
            <w:col w:w="11143" w:space="1837"/>
            <w:col w:w="1140"/>
          </w:cols>
        </w:sectPr>
      </w:pPr>
    </w:p>
    <w:p>
      <w:pPr>
        <w:spacing w:line="240" w:lineRule="auto" w:before="0"/>
        <w:rPr>
          <w:sz w:val="20"/>
        </w:rPr>
      </w:pPr>
      <w:r>
        <w:rPr/>
        <w:pict>
          <v:group style="position:absolute;margin-left:262.079987pt;margin-top:0pt;width:457.95pt;height:540pt;mso-position-horizontal-relative:page;mso-position-vertical-relative:page;z-index:-41929216" id="docshapegroup11991" coordorigin="5242,0" coordsize="9159,10800">
            <v:shape style="position:absolute;left:11407;top:10368;width:2069;height:172" id="docshape11992" coordorigin="11408,10369" coordsize="2069,172"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93,11470,10393,11470,10393,11470,10374,11465,10373,11464,10373,11459,10373,11459,10393,11430,10393,11430,10444,11429,10444,11429,10392,11458,10392,11459,10393,11459,10373,11408,10373,11408,10534,11408,10536,11432,10536,11432,10534,11432,10465,11454,10465,11495,10536,11525,10536xm11791,10514l11788,10514,11788,10534,11788,10534,11681,10534,11681,10534,11788,10534,11788,10514,11788,10513,11703,10513,11703,10464,11781,10464,11781,10442,11779,10442,11779,10442,11778,10442,11778,10462,11778,10462,11703,10462,11703,10462,11778,10462,11778,10442,11703,10442,11703,10396,11786,10396,11786,10376,11786,10373,11784,10373,11784,10394,11784,10394,11703,10394,11703,10394,11784,10394,11784,10373,11681,10373,11679,10373,11679,10536,11791,10536,11791,10534,11791,10514xm12049,10489l12046,10470,12046,10481,12039,10465,12043,10470,12046,10481,12046,10470,12045,10469,12035,10456,12021,10449,12021,10451,12019,10450,12019,10450,12021,10451,12021,10449,12020,10448,11992,10439,11981,10433,11979,10432,11972,10420,11971,10415,11971,10406,11972,10404,11970,10407,11969,10414,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3,10389,12014,10390,12014,10370,12014,10370,12013,10369,12012,10369,12001,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0,10503,11967,10513,11972,10516,11972,10513,11968,10511,11962,10503,11961,10501,11960,10499,11941,10516,11941,10517,11941,10517,11950,10527,11963,10534,11973,10537,11977,10538,11993,10540,12007,10538,12016,10536,12034,10526,12045,10510,12049,10489xm12324,10513l12321,10513,12321,10534,12321,10534,12217,10534,12217,10534,12321,10534,12321,10513,12238,10513,12238,10464,12314,10464,12314,10462,12314,10442,12314,10442,12311,10442,12311,10462,12311,10462,12236,10462,12236,10462,12311,10462,12311,10442,12238,10442,12238,10396,12319,10396,12319,10394,12319,10376,12319,10373,12317,10373,12317,10394,12317,10394,12236,10394,12236,10394,12317,10394,12317,10373,12214,10373,12214,10534,12214,10536,12323,10536,12323,10534,12323,10534,12324,10534,12324,10513x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402,12547,10373,12538,10373,12466,10534,12467,10534,12466,10536,12494,10536,12495,10534,12510,10497,12585,10497,12601,10536,12629,10536x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50,10460,12863,10457,12863,10431,12858,10437,12857,10438,12851,10441,12845,10443,12840,10443,12832,10444,12828,10444,12828,10463,12803,10463,12803,10463,12827,10463,12828,10463,12828,10444,12805,10444,12805,10395,12832,10395,12847,10396,12857,10401,12863,10409,12865,10419,12865,10379,12865,10379,12864,10378,12856,10376,12856,10398,12856,10397,12856,10397,12856,10398,12856,10376,12848,10375,12848,10395,12844,10393,12845,10393,12848,10395,12848,10375,12838,10373,12837,10373,12837,10393,12832,10393,12803,10393,12803,10392,12832,10392,12837,10393,12837,10373,12802,10373,12802,10534,12802,10534,12783,10534,12783,10534,12802,10534,12802,10373,12781,10373,12781,10534,12781,10536,12805,10536,12805,10534,12805,10465,12827,10465,12868,10536,12897,10536xm13189,10510l13174,10498,13169,10495,13163,10502,13163,10506,13163,10506,13162,10506,13163,10506,13163,10502,13161,10505,13151,10512,13140,10516,13128,10517,13103,10512,13085,10498,13074,10478,13070,10456,13074,10430,13086,10410,13105,10396,13128,10391,13139,10393,13149,10396,13158,10402,13166,10409,13166,10410,13170,10407,13186,10395,13185,10394,13185,10394,13186,10394,13174,10383,13162,10376,13162,10403,13159,10400,13160,10400,13162,10403,13162,10376,13162,10376,13161,10375,13161,10375,13160,10375,13149,10371,13148,10371,13146,10370,13145,10370,13145,10370,13129,10369,13129,10369,13129,10369,13095,10375,13068,10393,13051,10421,13046,10446,13045,10456,13045,10456,13045,10456,13047,10471,13050,10486,13065,10509,13067,10513,13067,10513,13067,10513,13068,10514,13093,10532,13128,10540,13143,10538,13151,10536,13152,10536,13153,10536,13162,10532,13171,10528,13171,10528,13171,10527,13173,10526,13183,10519,13189,10511,13189,10511,13189,10510x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v:shape>
            <v:shape style="position:absolute;left:10512;top:10373;width:102;height:165" type="#_x0000_t75" id="docshape11993" stroked="false">
              <v:imagedata r:id="rId21" o:title=""/>
            </v:shape>
            <v:shape style="position:absolute;left:10762;top:10373;width:227;height:161" type="#_x0000_t75" id="docshape11994" stroked="false">
              <v:imagedata r:id="rId22" o:title=""/>
            </v:shape>
            <v:shape style="position:absolute;left:11127;top:10368;width:116;height:172" type="#_x0000_t75" id="docshape11995" stroked="false">
              <v:imagedata r:id="rId23" o:title=""/>
            </v:shape>
            <v:shape style="position:absolute;left:5241;top:0;width:9159;height:10800" type="#_x0000_t75" id="docshape11996" alt="A picture containing circuit  Description automatically generated" stroked="false">
              <v:imagedata r:id="rId447" o:title=""/>
            </v:shape>
            <w10:wrap type="none"/>
          </v:group>
        </w:pict>
      </w:r>
      <w:r>
        <w:rPr/>
        <w:drawing>
          <wp:anchor distT="0" distB="0" distL="0" distR="0" allowOverlap="1" layoutInCell="1" locked="0" behindDoc="0" simplePos="0" relativeHeight="16222720">
            <wp:simplePos x="0" y="0"/>
            <wp:positionH relativeFrom="page">
              <wp:posOffset>3328415</wp:posOffset>
            </wp:positionH>
            <wp:positionV relativeFrom="page">
              <wp:posOffset>0</wp:posOffset>
            </wp:positionV>
            <wp:extent cx="5815584" cy="6857997"/>
            <wp:effectExtent l="0" t="0" r="0" b="0"/>
            <wp:wrapNone/>
            <wp:docPr id="1113" name="image152.png" descr="A picture containing bird  Description automatically generated"/>
            <wp:cNvGraphicFramePr>
              <a:graphicFrameLocks noChangeAspect="1"/>
            </wp:cNvGraphicFramePr>
            <a:graphic>
              <a:graphicData uri="http://schemas.openxmlformats.org/drawingml/2006/picture">
                <pic:pic>
                  <pic:nvPicPr>
                    <pic:cNvPr id="1114" name="image152.png"/>
                    <pic:cNvPicPr/>
                  </pic:nvPicPr>
                  <pic:blipFill>
                    <a:blip r:embed="rId448" cstate="print"/>
                    <a:stretch>
                      <a:fillRect/>
                    </a:stretch>
                  </pic:blipFill>
                  <pic:spPr>
                    <a:xfrm>
                      <a:off x="0" y="0"/>
                      <a:ext cx="5815584" cy="6857997"/>
                    </a:xfrm>
                    <a:prstGeom prst="rect">
                      <a:avLst/>
                    </a:prstGeom>
                  </pic:spPr>
                </pic:pic>
              </a:graphicData>
            </a:graphic>
          </wp:anchor>
        </w:drawing>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pStyle w:val="Heading1"/>
        <w:spacing w:line="204" w:lineRule="auto" w:before="378"/>
      </w:pPr>
      <w:bookmarkStart w:name="Appendix A: Index scores, margins of err" w:id="227"/>
      <w:bookmarkEnd w:id="227"/>
      <w:r>
        <w:rPr/>
      </w:r>
      <w:bookmarkStart w:name="Slide 152: Appendix A:  Index scores, ma" w:id="228"/>
      <w:bookmarkEnd w:id="228"/>
      <w:r>
        <w:rPr/>
      </w:r>
      <w:bookmarkStart w:name="_bookmark34" w:id="229"/>
      <w:bookmarkEnd w:id="229"/>
      <w:r>
        <w:rPr/>
      </w:r>
      <w:r>
        <w:rPr>
          <w:color w:val="002E52"/>
        </w:rPr>
        <w:t>Appendix A: Index scores, margins of </w:t>
      </w:r>
      <w:r>
        <w:rPr>
          <w:color w:val="002E52"/>
        </w:rPr>
        <w:t>error and significant </w:t>
      </w:r>
      <w:r>
        <w:rPr>
          <w:color w:val="002E52"/>
          <w:spacing w:val="-2"/>
        </w:rPr>
        <w:t>differences</w:t>
      </w:r>
    </w:p>
    <w:p>
      <w:pPr>
        <w:pStyle w:val="BodyText"/>
        <w:rPr>
          <w:rFonts w:ascii="Arial Black"/>
          <w:i w:val="0"/>
          <w:sz w:val="20"/>
        </w:rPr>
      </w:pPr>
    </w:p>
    <w:p>
      <w:pPr>
        <w:pStyle w:val="BodyText"/>
        <w:rPr>
          <w:rFonts w:ascii="Arial Black"/>
          <w:i w:val="0"/>
          <w:sz w:val="20"/>
        </w:rPr>
      </w:pPr>
    </w:p>
    <w:p>
      <w:pPr>
        <w:pStyle w:val="BodyText"/>
        <w:spacing w:before="10"/>
        <w:rPr>
          <w:rFonts w:ascii="Arial Black"/>
          <w:i w:val="0"/>
          <w:sz w:val="28"/>
        </w:rPr>
      </w:pPr>
    </w:p>
    <w:p>
      <w:pPr>
        <w:spacing w:before="93"/>
        <w:ind w:left="0" w:right="102" w:firstLine="0"/>
        <w:jc w:val="right"/>
        <w:rPr>
          <w:sz w:val="20"/>
        </w:rPr>
      </w:pPr>
      <w:r>
        <w:rPr>
          <w:color w:val="888888"/>
          <w:spacing w:val="-5"/>
          <w:sz w:val="20"/>
        </w:rPr>
        <w:t>152</w:t>
      </w:r>
    </w:p>
    <w:p>
      <w:pPr>
        <w:spacing w:after="0"/>
        <w:jc w:val="right"/>
        <w:rPr>
          <w:sz w:val="20"/>
        </w:rPr>
        <w:sectPr>
          <w:headerReference w:type="default" r:id="rId445"/>
          <w:footerReference w:type="default" r:id="rId446"/>
          <w:pgSz w:w="14400" w:h="10800" w:orient="landscape"/>
          <w:pgMar w:header="0" w:footer="0" w:top="0" w:bottom="0" w:left="140" w:right="140"/>
        </w:sectPr>
      </w:pPr>
    </w:p>
    <w:p>
      <w:pPr>
        <w:spacing w:line="240" w:lineRule="auto" w:before="9"/>
        <w:rPr>
          <w:sz w:val="9"/>
        </w:rPr>
      </w:pPr>
    </w:p>
    <w:p>
      <w:pPr>
        <w:pStyle w:val="Heading4"/>
        <w:spacing w:before="92"/>
        <w:ind w:left="746"/>
      </w:pPr>
      <w:r>
        <w:rPr/>
        <w:pict>
          <v:shape style="position:absolute;margin-left:347.109985pt;margin-top:6.695856pt;width:337.1pt;height:166.7pt;mso-position-horizontal-relative:page;mso-position-vertical-relative:paragraph;z-index:16223232" type="#_x0000_t202" id="docshape12011" filled="false" stroked="false">
            <v:textbox inset="0,0,0,0">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650"/>
                    <w:gridCol w:w="1650"/>
                    <w:gridCol w:w="1650"/>
                    <w:gridCol w:w="1650"/>
                  </w:tblGrid>
                  <w:tr>
                    <w:trPr>
                      <w:trHeight w:val="706" w:hRule="atLeast"/>
                    </w:trPr>
                    <w:tc>
                      <w:tcPr>
                        <w:tcW w:w="1650" w:type="dxa"/>
                        <w:tcBorders>
                          <w:bottom w:val="single" w:sz="24" w:space="0" w:color="FFFFFF"/>
                        </w:tcBorders>
                        <w:shd w:val="clear" w:color="auto" w:fill="274A6C"/>
                      </w:tcPr>
                      <w:p>
                        <w:pPr>
                          <w:pStyle w:val="TableParagraph"/>
                          <w:spacing w:line="249" w:lineRule="auto" w:before="130"/>
                          <w:ind w:left="108" w:right="199"/>
                          <w:rPr>
                            <w:b/>
                            <w:sz w:val="20"/>
                          </w:rPr>
                        </w:pPr>
                        <w:r>
                          <w:rPr>
                            <w:b/>
                            <w:color w:val="FFFFFF"/>
                            <w:spacing w:val="-2"/>
                            <w:sz w:val="20"/>
                          </w:rPr>
                          <w:t>SCALE CATEGORIES</w:t>
                        </w:r>
                      </w:p>
                    </w:tc>
                    <w:tc>
                      <w:tcPr>
                        <w:tcW w:w="1650" w:type="dxa"/>
                        <w:tcBorders>
                          <w:bottom w:val="single" w:sz="24" w:space="0" w:color="FFFFFF"/>
                        </w:tcBorders>
                        <w:shd w:val="clear" w:color="auto" w:fill="274A6C"/>
                      </w:tcPr>
                      <w:p>
                        <w:pPr>
                          <w:pStyle w:val="TableParagraph"/>
                          <w:spacing w:before="9"/>
                          <w:rPr>
                            <w:sz w:val="21"/>
                          </w:rPr>
                        </w:pPr>
                      </w:p>
                      <w:p>
                        <w:pPr>
                          <w:pStyle w:val="TableParagraph"/>
                          <w:ind w:left="122" w:right="104"/>
                          <w:jc w:val="center"/>
                          <w:rPr>
                            <w:b/>
                            <w:sz w:val="20"/>
                          </w:rPr>
                        </w:pPr>
                        <w:r>
                          <w:rPr>
                            <w:b/>
                            <w:color w:val="FFFFFF"/>
                            <w:sz w:val="20"/>
                          </w:rPr>
                          <w:t>%</w:t>
                        </w:r>
                        <w:r>
                          <w:rPr>
                            <w:b/>
                            <w:color w:val="FFFFFF"/>
                            <w:spacing w:val="-2"/>
                            <w:sz w:val="20"/>
                          </w:rPr>
                          <w:t> RESULT</w:t>
                        </w:r>
                      </w:p>
                    </w:tc>
                    <w:tc>
                      <w:tcPr>
                        <w:tcW w:w="1650" w:type="dxa"/>
                        <w:tcBorders>
                          <w:bottom w:val="single" w:sz="24" w:space="0" w:color="FFFFFF"/>
                        </w:tcBorders>
                        <w:shd w:val="clear" w:color="auto" w:fill="274A6C"/>
                      </w:tcPr>
                      <w:p>
                        <w:pPr>
                          <w:pStyle w:val="TableParagraph"/>
                          <w:spacing w:line="249" w:lineRule="auto" w:before="130"/>
                          <w:ind w:left="414" w:right="199" w:firstLine="110"/>
                          <w:rPr>
                            <w:b/>
                            <w:sz w:val="20"/>
                          </w:rPr>
                        </w:pPr>
                        <w:r>
                          <w:rPr>
                            <w:b/>
                            <w:color w:val="FFFFFF"/>
                            <w:spacing w:val="-2"/>
                            <w:sz w:val="20"/>
                          </w:rPr>
                          <w:t>INDEX </w:t>
                        </w:r>
                        <w:r>
                          <w:rPr>
                            <w:b/>
                            <w:color w:val="FFFFFF"/>
                            <w:spacing w:val="-4"/>
                            <w:sz w:val="20"/>
                          </w:rPr>
                          <w:t>FACTOR</w:t>
                        </w:r>
                      </w:p>
                    </w:tc>
                    <w:tc>
                      <w:tcPr>
                        <w:tcW w:w="1650" w:type="dxa"/>
                        <w:tcBorders>
                          <w:bottom w:val="single" w:sz="24" w:space="0" w:color="FFFFFF"/>
                        </w:tcBorders>
                        <w:shd w:val="clear" w:color="auto" w:fill="274A6C"/>
                      </w:tcPr>
                      <w:p>
                        <w:pPr>
                          <w:pStyle w:val="TableParagraph"/>
                          <w:spacing w:before="9"/>
                          <w:rPr>
                            <w:sz w:val="21"/>
                          </w:rPr>
                        </w:pPr>
                      </w:p>
                      <w:p>
                        <w:pPr>
                          <w:pStyle w:val="TableParagraph"/>
                          <w:ind w:left="131" w:right="104"/>
                          <w:jc w:val="center"/>
                          <w:rPr>
                            <w:b/>
                            <w:sz w:val="20"/>
                          </w:rPr>
                        </w:pPr>
                        <w:r>
                          <w:rPr>
                            <w:b/>
                            <w:color w:val="FFFFFF"/>
                            <w:sz w:val="20"/>
                          </w:rPr>
                          <w:t>INDEX</w:t>
                        </w:r>
                        <w:r>
                          <w:rPr>
                            <w:b/>
                            <w:color w:val="FFFFFF"/>
                            <w:spacing w:val="-7"/>
                            <w:sz w:val="20"/>
                          </w:rPr>
                          <w:t> </w:t>
                        </w:r>
                        <w:r>
                          <w:rPr>
                            <w:b/>
                            <w:color w:val="FFFFFF"/>
                            <w:spacing w:val="-4"/>
                            <w:sz w:val="20"/>
                          </w:rPr>
                          <w:t>VALUE</w:t>
                        </w:r>
                      </w:p>
                    </w:tc>
                  </w:tr>
                  <w:tr>
                    <w:trPr>
                      <w:trHeight w:val="369" w:hRule="atLeast"/>
                    </w:trPr>
                    <w:tc>
                      <w:tcPr>
                        <w:tcW w:w="1650" w:type="dxa"/>
                        <w:tcBorders>
                          <w:top w:val="single" w:sz="24" w:space="0" w:color="FFFFFF"/>
                        </w:tcBorders>
                        <w:shd w:val="clear" w:color="auto" w:fill="274A6C"/>
                      </w:tcPr>
                      <w:p>
                        <w:pPr>
                          <w:pStyle w:val="TableParagraph"/>
                          <w:spacing w:before="62"/>
                          <w:ind w:left="108"/>
                          <w:rPr>
                            <w:b/>
                            <w:sz w:val="20"/>
                          </w:rPr>
                        </w:pPr>
                        <w:r>
                          <w:rPr>
                            <w:b/>
                            <w:color w:val="FFFFFF"/>
                            <w:sz w:val="20"/>
                          </w:rPr>
                          <w:t>Very</w:t>
                        </w:r>
                        <w:r>
                          <w:rPr>
                            <w:b/>
                            <w:color w:val="FFFFFF"/>
                            <w:spacing w:val="-11"/>
                            <w:sz w:val="20"/>
                          </w:rPr>
                          <w:t> </w:t>
                        </w:r>
                        <w:r>
                          <w:rPr>
                            <w:b/>
                            <w:color w:val="FFFFFF"/>
                            <w:spacing w:val="-4"/>
                            <w:sz w:val="20"/>
                          </w:rPr>
                          <w:t>good</w:t>
                        </w:r>
                      </w:p>
                    </w:tc>
                    <w:tc>
                      <w:tcPr>
                        <w:tcW w:w="1650" w:type="dxa"/>
                        <w:tcBorders>
                          <w:top w:val="single" w:sz="24" w:space="0" w:color="FFFFFF"/>
                        </w:tcBorders>
                        <w:shd w:val="clear" w:color="auto" w:fill="CDD0D3"/>
                      </w:tcPr>
                      <w:p>
                        <w:pPr>
                          <w:pStyle w:val="TableParagraph"/>
                          <w:spacing w:before="62"/>
                          <w:ind w:left="130" w:right="104"/>
                          <w:jc w:val="center"/>
                          <w:rPr>
                            <w:b/>
                            <w:sz w:val="20"/>
                          </w:rPr>
                        </w:pPr>
                        <w:r>
                          <w:rPr>
                            <w:b/>
                            <w:color w:val="404040"/>
                            <w:spacing w:val="-5"/>
                            <w:sz w:val="20"/>
                          </w:rPr>
                          <w:t>9%</w:t>
                        </w:r>
                      </w:p>
                    </w:tc>
                    <w:tc>
                      <w:tcPr>
                        <w:tcW w:w="1650" w:type="dxa"/>
                        <w:tcBorders>
                          <w:top w:val="single" w:sz="24" w:space="0" w:color="FFFFFF"/>
                        </w:tcBorders>
                        <w:shd w:val="clear" w:color="auto" w:fill="CDD0D3"/>
                      </w:tcPr>
                      <w:p>
                        <w:pPr>
                          <w:pStyle w:val="TableParagraph"/>
                          <w:spacing w:before="62"/>
                          <w:ind w:right="635"/>
                          <w:jc w:val="right"/>
                          <w:rPr>
                            <w:b/>
                            <w:sz w:val="20"/>
                          </w:rPr>
                        </w:pPr>
                        <w:r>
                          <w:rPr>
                            <w:b/>
                            <w:color w:val="404040"/>
                            <w:spacing w:val="-5"/>
                            <w:sz w:val="20"/>
                          </w:rPr>
                          <w:t>100</w:t>
                        </w:r>
                      </w:p>
                    </w:tc>
                    <w:tc>
                      <w:tcPr>
                        <w:tcW w:w="1650" w:type="dxa"/>
                        <w:tcBorders>
                          <w:top w:val="single" w:sz="24" w:space="0" w:color="FFFFFF"/>
                        </w:tcBorders>
                        <w:shd w:val="clear" w:color="auto" w:fill="CDD0D3"/>
                      </w:tcPr>
                      <w:p>
                        <w:pPr>
                          <w:pStyle w:val="TableParagraph"/>
                          <w:spacing w:before="62"/>
                          <w:ind w:left="25"/>
                          <w:jc w:val="center"/>
                          <w:rPr>
                            <w:b/>
                            <w:sz w:val="20"/>
                          </w:rPr>
                        </w:pPr>
                        <w:r>
                          <w:rPr>
                            <w:b/>
                            <w:color w:val="404040"/>
                            <w:w w:val="99"/>
                            <w:sz w:val="20"/>
                          </w:rPr>
                          <w:t>9</w:t>
                        </w:r>
                      </w:p>
                    </w:tc>
                  </w:tr>
                  <w:tr>
                    <w:trPr>
                      <w:trHeight w:val="389" w:hRule="atLeast"/>
                    </w:trPr>
                    <w:tc>
                      <w:tcPr>
                        <w:tcW w:w="1650" w:type="dxa"/>
                        <w:shd w:val="clear" w:color="auto" w:fill="274A6C"/>
                      </w:tcPr>
                      <w:p>
                        <w:pPr>
                          <w:pStyle w:val="TableParagraph"/>
                          <w:spacing w:before="82"/>
                          <w:ind w:left="108"/>
                          <w:rPr>
                            <w:b/>
                            <w:sz w:val="20"/>
                          </w:rPr>
                        </w:pPr>
                        <w:r>
                          <w:rPr>
                            <w:b/>
                            <w:color w:val="FFFFFF"/>
                            <w:spacing w:val="-4"/>
                            <w:sz w:val="20"/>
                          </w:rPr>
                          <w:t>Good</w:t>
                        </w:r>
                      </w:p>
                    </w:tc>
                    <w:tc>
                      <w:tcPr>
                        <w:tcW w:w="1650" w:type="dxa"/>
                        <w:shd w:val="clear" w:color="auto" w:fill="E8E9EB"/>
                      </w:tcPr>
                      <w:p>
                        <w:pPr>
                          <w:pStyle w:val="TableParagraph"/>
                          <w:spacing w:before="82"/>
                          <w:ind w:left="129" w:right="104"/>
                          <w:jc w:val="center"/>
                          <w:rPr>
                            <w:b/>
                            <w:sz w:val="20"/>
                          </w:rPr>
                        </w:pPr>
                        <w:r>
                          <w:rPr>
                            <w:b/>
                            <w:color w:val="404040"/>
                            <w:spacing w:val="-5"/>
                            <w:sz w:val="20"/>
                          </w:rPr>
                          <w:t>40%</w:t>
                        </w:r>
                      </w:p>
                    </w:tc>
                    <w:tc>
                      <w:tcPr>
                        <w:tcW w:w="1650" w:type="dxa"/>
                        <w:shd w:val="clear" w:color="auto" w:fill="E8E9EB"/>
                      </w:tcPr>
                      <w:p>
                        <w:pPr>
                          <w:pStyle w:val="TableParagraph"/>
                          <w:spacing w:before="82"/>
                          <w:ind w:right="690"/>
                          <w:jc w:val="right"/>
                          <w:rPr>
                            <w:b/>
                            <w:sz w:val="20"/>
                          </w:rPr>
                        </w:pPr>
                        <w:r>
                          <w:rPr>
                            <w:b/>
                            <w:color w:val="404040"/>
                            <w:spacing w:val="-5"/>
                            <w:sz w:val="20"/>
                          </w:rPr>
                          <w:t>75</w:t>
                        </w:r>
                      </w:p>
                    </w:tc>
                    <w:tc>
                      <w:tcPr>
                        <w:tcW w:w="1650" w:type="dxa"/>
                        <w:shd w:val="clear" w:color="auto" w:fill="E8E9EB"/>
                      </w:tcPr>
                      <w:p>
                        <w:pPr>
                          <w:pStyle w:val="TableParagraph"/>
                          <w:spacing w:before="82"/>
                          <w:ind w:left="129" w:right="104"/>
                          <w:jc w:val="center"/>
                          <w:rPr>
                            <w:b/>
                            <w:sz w:val="20"/>
                          </w:rPr>
                        </w:pPr>
                        <w:r>
                          <w:rPr>
                            <w:b/>
                            <w:color w:val="404040"/>
                            <w:spacing w:val="-5"/>
                            <w:sz w:val="20"/>
                          </w:rPr>
                          <w:t>30</w:t>
                        </w:r>
                      </w:p>
                    </w:tc>
                  </w:tr>
                  <w:tr>
                    <w:trPr>
                      <w:trHeight w:val="389" w:hRule="atLeast"/>
                    </w:trPr>
                    <w:tc>
                      <w:tcPr>
                        <w:tcW w:w="1650" w:type="dxa"/>
                        <w:shd w:val="clear" w:color="auto" w:fill="274A6C"/>
                      </w:tcPr>
                      <w:p>
                        <w:pPr>
                          <w:pStyle w:val="TableParagraph"/>
                          <w:spacing w:before="82"/>
                          <w:ind w:left="108"/>
                          <w:rPr>
                            <w:b/>
                            <w:sz w:val="20"/>
                          </w:rPr>
                        </w:pPr>
                        <w:r>
                          <w:rPr>
                            <w:b/>
                            <w:color w:val="FFFFFF"/>
                            <w:spacing w:val="-2"/>
                            <w:sz w:val="20"/>
                          </w:rPr>
                          <w:t>Average</w:t>
                        </w:r>
                      </w:p>
                    </w:tc>
                    <w:tc>
                      <w:tcPr>
                        <w:tcW w:w="1650" w:type="dxa"/>
                        <w:shd w:val="clear" w:color="auto" w:fill="CDD0D3"/>
                      </w:tcPr>
                      <w:p>
                        <w:pPr>
                          <w:pStyle w:val="TableParagraph"/>
                          <w:spacing w:before="82"/>
                          <w:ind w:left="129" w:right="104"/>
                          <w:jc w:val="center"/>
                          <w:rPr>
                            <w:b/>
                            <w:sz w:val="20"/>
                          </w:rPr>
                        </w:pPr>
                        <w:r>
                          <w:rPr>
                            <w:b/>
                            <w:color w:val="404040"/>
                            <w:spacing w:val="-5"/>
                            <w:sz w:val="20"/>
                          </w:rPr>
                          <w:t>37%</w:t>
                        </w:r>
                      </w:p>
                    </w:tc>
                    <w:tc>
                      <w:tcPr>
                        <w:tcW w:w="1650" w:type="dxa"/>
                        <w:shd w:val="clear" w:color="auto" w:fill="CDD0D3"/>
                      </w:tcPr>
                      <w:p>
                        <w:pPr>
                          <w:pStyle w:val="TableParagraph"/>
                          <w:spacing w:before="82"/>
                          <w:ind w:right="690"/>
                          <w:jc w:val="right"/>
                          <w:rPr>
                            <w:b/>
                            <w:sz w:val="20"/>
                          </w:rPr>
                        </w:pPr>
                        <w:r>
                          <w:rPr>
                            <w:b/>
                            <w:color w:val="404040"/>
                            <w:spacing w:val="-5"/>
                            <w:sz w:val="20"/>
                          </w:rPr>
                          <w:t>50</w:t>
                        </w:r>
                      </w:p>
                    </w:tc>
                    <w:tc>
                      <w:tcPr>
                        <w:tcW w:w="1650" w:type="dxa"/>
                        <w:shd w:val="clear" w:color="auto" w:fill="CDD0D3"/>
                      </w:tcPr>
                      <w:p>
                        <w:pPr>
                          <w:pStyle w:val="TableParagraph"/>
                          <w:spacing w:before="82"/>
                          <w:ind w:left="129" w:right="104"/>
                          <w:jc w:val="center"/>
                          <w:rPr>
                            <w:b/>
                            <w:sz w:val="20"/>
                          </w:rPr>
                        </w:pPr>
                        <w:r>
                          <w:rPr>
                            <w:b/>
                            <w:color w:val="404040"/>
                            <w:spacing w:val="-5"/>
                            <w:sz w:val="20"/>
                          </w:rPr>
                          <w:t>19</w:t>
                        </w:r>
                      </w:p>
                    </w:tc>
                  </w:tr>
                  <w:tr>
                    <w:trPr>
                      <w:trHeight w:val="389" w:hRule="atLeast"/>
                    </w:trPr>
                    <w:tc>
                      <w:tcPr>
                        <w:tcW w:w="1650" w:type="dxa"/>
                        <w:shd w:val="clear" w:color="auto" w:fill="274A6C"/>
                      </w:tcPr>
                      <w:p>
                        <w:pPr>
                          <w:pStyle w:val="TableParagraph"/>
                          <w:spacing w:before="82"/>
                          <w:ind w:left="108"/>
                          <w:rPr>
                            <w:b/>
                            <w:sz w:val="20"/>
                          </w:rPr>
                        </w:pPr>
                        <w:r>
                          <w:rPr>
                            <w:b/>
                            <w:color w:val="FFFFFF"/>
                            <w:spacing w:val="-4"/>
                            <w:sz w:val="20"/>
                          </w:rPr>
                          <w:t>Poor</w:t>
                        </w:r>
                      </w:p>
                    </w:tc>
                    <w:tc>
                      <w:tcPr>
                        <w:tcW w:w="1650" w:type="dxa"/>
                        <w:shd w:val="clear" w:color="auto" w:fill="E8E9EB"/>
                      </w:tcPr>
                      <w:p>
                        <w:pPr>
                          <w:pStyle w:val="TableParagraph"/>
                          <w:spacing w:before="82"/>
                          <w:ind w:left="130" w:right="104"/>
                          <w:jc w:val="center"/>
                          <w:rPr>
                            <w:b/>
                            <w:sz w:val="20"/>
                          </w:rPr>
                        </w:pPr>
                        <w:r>
                          <w:rPr>
                            <w:b/>
                            <w:color w:val="404040"/>
                            <w:spacing w:val="-5"/>
                            <w:sz w:val="20"/>
                          </w:rPr>
                          <w:t>9%</w:t>
                        </w:r>
                      </w:p>
                    </w:tc>
                    <w:tc>
                      <w:tcPr>
                        <w:tcW w:w="1650" w:type="dxa"/>
                        <w:shd w:val="clear" w:color="auto" w:fill="E8E9EB"/>
                      </w:tcPr>
                      <w:p>
                        <w:pPr>
                          <w:pStyle w:val="TableParagraph"/>
                          <w:spacing w:before="82"/>
                          <w:ind w:right="690"/>
                          <w:jc w:val="right"/>
                          <w:rPr>
                            <w:b/>
                            <w:sz w:val="20"/>
                          </w:rPr>
                        </w:pPr>
                        <w:r>
                          <w:rPr>
                            <w:b/>
                            <w:color w:val="404040"/>
                            <w:spacing w:val="-5"/>
                            <w:sz w:val="20"/>
                          </w:rPr>
                          <w:t>25</w:t>
                        </w:r>
                      </w:p>
                    </w:tc>
                    <w:tc>
                      <w:tcPr>
                        <w:tcW w:w="1650" w:type="dxa"/>
                        <w:shd w:val="clear" w:color="auto" w:fill="E8E9EB"/>
                      </w:tcPr>
                      <w:p>
                        <w:pPr>
                          <w:pStyle w:val="TableParagraph"/>
                          <w:spacing w:before="82"/>
                          <w:ind w:left="25"/>
                          <w:jc w:val="center"/>
                          <w:rPr>
                            <w:b/>
                            <w:sz w:val="20"/>
                          </w:rPr>
                        </w:pPr>
                        <w:r>
                          <w:rPr>
                            <w:b/>
                            <w:color w:val="404040"/>
                            <w:w w:val="99"/>
                            <w:sz w:val="20"/>
                          </w:rPr>
                          <w:t>2</w:t>
                        </w:r>
                      </w:p>
                    </w:tc>
                  </w:tr>
                  <w:tr>
                    <w:trPr>
                      <w:trHeight w:val="389" w:hRule="atLeast"/>
                    </w:trPr>
                    <w:tc>
                      <w:tcPr>
                        <w:tcW w:w="1650" w:type="dxa"/>
                        <w:shd w:val="clear" w:color="auto" w:fill="274A6C"/>
                      </w:tcPr>
                      <w:p>
                        <w:pPr>
                          <w:pStyle w:val="TableParagraph"/>
                          <w:spacing w:before="82"/>
                          <w:ind w:left="108"/>
                          <w:rPr>
                            <w:b/>
                            <w:sz w:val="20"/>
                          </w:rPr>
                        </w:pPr>
                        <w:r>
                          <w:rPr>
                            <w:b/>
                            <w:color w:val="FFFFFF"/>
                            <w:sz w:val="20"/>
                          </w:rPr>
                          <w:t>Very</w:t>
                        </w:r>
                        <w:r>
                          <w:rPr>
                            <w:b/>
                            <w:color w:val="FFFFFF"/>
                            <w:spacing w:val="-11"/>
                            <w:sz w:val="20"/>
                          </w:rPr>
                          <w:t> </w:t>
                        </w:r>
                        <w:r>
                          <w:rPr>
                            <w:b/>
                            <w:color w:val="FFFFFF"/>
                            <w:spacing w:val="-4"/>
                            <w:sz w:val="20"/>
                          </w:rPr>
                          <w:t>poor</w:t>
                        </w:r>
                      </w:p>
                    </w:tc>
                    <w:tc>
                      <w:tcPr>
                        <w:tcW w:w="1650" w:type="dxa"/>
                        <w:shd w:val="clear" w:color="auto" w:fill="CDD0D3"/>
                      </w:tcPr>
                      <w:p>
                        <w:pPr>
                          <w:pStyle w:val="TableParagraph"/>
                          <w:spacing w:before="82"/>
                          <w:ind w:left="130" w:right="104"/>
                          <w:jc w:val="center"/>
                          <w:rPr>
                            <w:b/>
                            <w:sz w:val="20"/>
                          </w:rPr>
                        </w:pPr>
                        <w:r>
                          <w:rPr>
                            <w:b/>
                            <w:color w:val="404040"/>
                            <w:spacing w:val="-5"/>
                            <w:sz w:val="20"/>
                          </w:rPr>
                          <w:t>4%</w:t>
                        </w:r>
                      </w:p>
                    </w:tc>
                    <w:tc>
                      <w:tcPr>
                        <w:tcW w:w="1650" w:type="dxa"/>
                        <w:shd w:val="clear" w:color="auto" w:fill="CDD0D3"/>
                      </w:tcPr>
                      <w:p>
                        <w:pPr>
                          <w:pStyle w:val="TableParagraph"/>
                          <w:spacing w:before="82"/>
                          <w:ind w:left="24"/>
                          <w:jc w:val="center"/>
                          <w:rPr>
                            <w:b/>
                            <w:sz w:val="20"/>
                          </w:rPr>
                        </w:pPr>
                        <w:r>
                          <w:rPr>
                            <w:b/>
                            <w:color w:val="404040"/>
                            <w:w w:val="99"/>
                            <w:sz w:val="20"/>
                          </w:rPr>
                          <w:t>0</w:t>
                        </w:r>
                      </w:p>
                    </w:tc>
                    <w:tc>
                      <w:tcPr>
                        <w:tcW w:w="1650" w:type="dxa"/>
                        <w:shd w:val="clear" w:color="auto" w:fill="CDD0D3"/>
                      </w:tcPr>
                      <w:p>
                        <w:pPr>
                          <w:pStyle w:val="TableParagraph"/>
                          <w:spacing w:before="82"/>
                          <w:ind w:left="25"/>
                          <w:jc w:val="center"/>
                          <w:rPr>
                            <w:b/>
                            <w:sz w:val="20"/>
                          </w:rPr>
                        </w:pPr>
                        <w:r>
                          <w:rPr>
                            <w:b/>
                            <w:color w:val="404040"/>
                            <w:w w:val="99"/>
                            <w:sz w:val="20"/>
                          </w:rPr>
                          <w:t>0</w:t>
                        </w:r>
                      </w:p>
                    </w:tc>
                  </w:tr>
                  <w:tr>
                    <w:trPr>
                      <w:trHeight w:val="503" w:hRule="atLeast"/>
                    </w:trPr>
                    <w:tc>
                      <w:tcPr>
                        <w:tcW w:w="1650" w:type="dxa"/>
                        <w:shd w:val="clear" w:color="auto" w:fill="274A6C"/>
                      </w:tcPr>
                      <w:p>
                        <w:pPr>
                          <w:pStyle w:val="TableParagraph"/>
                          <w:spacing w:before="139"/>
                          <w:ind w:left="108"/>
                          <w:rPr>
                            <w:b/>
                            <w:sz w:val="20"/>
                          </w:rPr>
                        </w:pPr>
                        <w:r>
                          <w:rPr>
                            <w:b/>
                            <w:color w:val="FFFFFF"/>
                            <w:sz w:val="20"/>
                          </w:rPr>
                          <w:t>Can’t</w:t>
                        </w:r>
                        <w:r>
                          <w:rPr>
                            <w:b/>
                            <w:color w:val="FFFFFF"/>
                            <w:spacing w:val="-9"/>
                            <w:sz w:val="20"/>
                          </w:rPr>
                          <w:t> </w:t>
                        </w:r>
                        <w:r>
                          <w:rPr>
                            <w:b/>
                            <w:color w:val="FFFFFF"/>
                            <w:spacing w:val="-5"/>
                            <w:sz w:val="20"/>
                          </w:rPr>
                          <w:t>say</w:t>
                        </w:r>
                      </w:p>
                    </w:tc>
                    <w:tc>
                      <w:tcPr>
                        <w:tcW w:w="1650" w:type="dxa"/>
                        <w:shd w:val="clear" w:color="auto" w:fill="E8E9EB"/>
                      </w:tcPr>
                      <w:p>
                        <w:pPr>
                          <w:pStyle w:val="TableParagraph"/>
                          <w:spacing w:before="139"/>
                          <w:ind w:left="130" w:right="104"/>
                          <w:jc w:val="center"/>
                          <w:rPr>
                            <w:b/>
                            <w:sz w:val="20"/>
                          </w:rPr>
                        </w:pPr>
                        <w:r>
                          <w:rPr>
                            <w:b/>
                            <w:color w:val="404040"/>
                            <w:spacing w:val="-5"/>
                            <w:sz w:val="20"/>
                          </w:rPr>
                          <w:t>1%</w:t>
                        </w:r>
                      </w:p>
                    </w:tc>
                    <w:tc>
                      <w:tcPr>
                        <w:tcW w:w="1650" w:type="dxa"/>
                        <w:shd w:val="clear" w:color="auto" w:fill="E8E9EB"/>
                      </w:tcPr>
                      <w:p>
                        <w:pPr>
                          <w:pStyle w:val="TableParagraph"/>
                          <w:spacing w:before="139"/>
                          <w:ind w:left="128" w:right="104"/>
                          <w:jc w:val="center"/>
                          <w:rPr>
                            <w:b/>
                            <w:sz w:val="20"/>
                          </w:rPr>
                        </w:pPr>
                        <w:r>
                          <w:rPr>
                            <w:b/>
                            <w:color w:val="404040"/>
                            <w:spacing w:val="-2"/>
                            <w:sz w:val="20"/>
                          </w:rPr>
                          <w:t>-</w:t>
                        </w:r>
                        <w:r>
                          <w:rPr>
                            <w:b/>
                            <w:color w:val="404040"/>
                            <w:spacing w:val="-12"/>
                            <w:sz w:val="20"/>
                          </w:rPr>
                          <w:t>-</w:t>
                        </w:r>
                      </w:p>
                    </w:tc>
                    <w:tc>
                      <w:tcPr>
                        <w:tcW w:w="1650" w:type="dxa"/>
                        <w:shd w:val="clear" w:color="auto" w:fill="E8E9EB"/>
                      </w:tcPr>
                      <w:p>
                        <w:pPr>
                          <w:pStyle w:val="TableParagraph"/>
                          <w:spacing w:before="19"/>
                          <w:ind w:left="132" w:right="104"/>
                          <w:jc w:val="center"/>
                          <w:rPr>
                            <w:b/>
                            <w:sz w:val="20"/>
                          </w:rPr>
                        </w:pPr>
                        <w:r>
                          <w:rPr>
                            <w:b/>
                            <w:color w:val="404040"/>
                            <w:sz w:val="20"/>
                          </w:rPr>
                          <w:t>INDEX</w:t>
                        </w:r>
                        <w:r>
                          <w:rPr>
                            <w:b/>
                            <w:color w:val="404040"/>
                            <w:spacing w:val="-5"/>
                            <w:sz w:val="20"/>
                          </w:rPr>
                          <w:t> </w:t>
                        </w:r>
                        <w:r>
                          <w:rPr>
                            <w:b/>
                            <w:color w:val="404040"/>
                            <w:spacing w:val="-4"/>
                            <w:sz w:val="20"/>
                          </w:rPr>
                          <w:t>SCORE</w:t>
                        </w:r>
                      </w:p>
                      <w:p>
                        <w:pPr>
                          <w:pStyle w:val="TableParagraph"/>
                          <w:spacing w:line="224" w:lineRule="exact" w:before="10"/>
                          <w:ind w:left="129" w:right="104"/>
                          <w:jc w:val="center"/>
                          <w:rPr>
                            <w:b/>
                            <w:sz w:val="20"/>
                          </w:rPr>
                        </w:pPr>
                        <w:r>
                          <w:rPr>
                            <w:b/>
                            <w:color w:val="404040"/>
                            <w:spacing w:val="-5"/>
                            <w:sz w:val="20"/>
                          </w:rPr>
                          <w:t>60</w:t>
                        </w:r>
                      </w:p>
                    </w:tc>
                  </w:tr>
                </w:tbl>
                <w:p>
                  <w:pPr>
                    <w:pStyle w:val="BodyText"/>
                  </w:pPr>
                </w:p>
              </w:txbxContent>
            </v:textbox>
            <w10:wrap type="none"/>
          </v:shape>
        </w:pict>
      </w:r>
      <w:bookmarkStart w:name="Slide 153: Appendix A: Index Scores" w:id="230"/>
      <w:bookmarkEnd w:id="230"/>
      <w:r>
        <w:rPr>
          <w:b w:val="0"/>
        </w:rPr>
      </w:r>
      <w:r>
        <w:rPr>
          <w:color w:val="404040"/>
        </w:rPr>
        <w:t>Index </w:t>
      </w:r>
      <w:r>
        <w:rPr>
          <w:color w:val="404040"/>
          <w:spacing w:val="-2"/>
        </w:rPr>
        <w:t>Scores</w:t>
      </w:r>
    </w:p>
    <w:p>
      <w:pPr>
        <w:spacing w:line="276" w:lineRule="auto" w:before="161"/>
        <w:ind w:left="746" w:right="7613" w:firstLine="0"/>
        <w:jc w:val="left"/>
        <w:rPr>
          <w:sz w:val="24"/>
        </w:rPr>
      </w:pPr>
      <w:r>
        <w:rPr>
          <w:color w:val="404040"/>
          <w:sz w:val="24"/>
        </w:rPr>
        <w:t>Many questions ask respondents to rate council performance on a five-point scale, for example, from ‘very good’</w:t>
      </w:r>
      <w:r>
        <w:rPr>
          <w:color w:val="404040"/>
          <w:spacing w:val="-2"/>
          <w:sz w:val="24"/>
        </w:rPr>
        <w:t> </w:t>
      </w:r>
      <w:r>
        <w:rPr>
          <w:color w:val="404040"/>
          <w:sz w:val="24"/>
        </w:rPr>
        <w:t>to ‘very poor’, with ‘can’t say’ also a possible response category. To facilitate ease of reporting</w:t>
      </w:r>
      <w:r>
        <w:rPr>
          <w:color w:val="404040"/>
          <w:spacing w:val="-6"/>
          <w:sz w:val="24"/>
        </w:rPr>
        <w:t> </w:t>
      </w:r>
      <w:r>
        <w:rPr>
          <w:color w:val="404040"/>
          <w:sz w:val="24"/>
        </w:rPr>
        <w:t>and</w:t>
      </w:r>
      <w:r>
        <w:rPr>
          <w:color w:val="404040"/>
          <w:spacing w:val="-4"/>
          <w:sz w:val="24"/>
        </w:rPr>
        <w:t> </w:t>
      </w:r>
      <w:r>
        <w:rPr>
          <w:color w:val="404040"/>
          <w:sz w:val="24"/>
        </w:rPr>
        <w:t>comparison</w:t>
      </w:r>
      <w:r>
        <w:rPr>
          <w:color w:val="404040"/>
          <w:spacing w:val="-9"/>
          <w:sz w:val="24"/>
        </w:rPr>
        <w:t> </w:t>
      </w:r>
      <w:r>
        <w:rPr>
          <w:color w:val="404040"/>
          <w:sz w:val="24"/>
        </w:rPr>
        <w:t>of results</w:t>
      </w:r>
      <w:r>
        <w:rPr>
          <w:color w:val="404040"/>
          <w:spacing w:val="-1"/>
          <w:sz w:val="24"/>
        </w:rPr>
        <w:t> </w:t>
      </w:r>
      <w:r>
        <w:rPr>
          <w:color w:val="404040"/>
          <w:sz w:val="24"/>
        </w:rPr>
        <w:t>over time,</w:t>
      </w:r>
      <w:r>
        <w:rPr>
          <w:color w:val="404040"/>
          <w:spacing w:val="-4"/>
          <w:sz w:val="24"/>
        </w:rPr>
        <w:t> </w:t>
      </w:r>
      <w:r>
        <w:rPr>
          <w:color w:val="404040"/>
          <w:sz w:val="24"/>
        </w:rPr>
        <w:t>starting from</w:t>
      </w:r>
      <w:r>
        <w:rPr>
          <w:color w:val="404040"/>
          <w:spacing w:val="-5"/>
          <w:sz w:val="24"/>
        </w:rPr>
        <w:t> </w:t>
      </w:r>
      <w:r>
        <w:rPr>
          <w:color w:val="404040"/>
          <w:sz w:val="24"/>
        </w:rPr>
        <w:t>the</w:t>
      </w:r>
      <w:r>
        <w:rPr>
          <w:color w:val="404040"/>
          <w:spacing w:val="-3"/>
          <w:sz w:val="24"/>
        </w:rPr>
        <w:t> </w:t>
      </w:r>
      <w:r>
        <w:rPr>
          <w:color w:val="404040"/>
          <w:sz w:val="24"/>
        </w:rPr>
        <w:t>2012</w:t>
      </w:r>
      <w:r>
        <w:rPr>
          <w:color w:val="404040"/>
          <w:spacing w:val="-7"/>
          <w:sz w:val="24"/>
        </w:rPr>
        <w:t> </w:t>
      </w:r>
      <w:r>
        <w:rPr>
          <w:color w:val="404040"/>
          <w:sz w:val="24"/>
        </w:rPr>
        <w:t>survey</w:t>
      </w:r>
      <w:r>
        <w:rPr>
          <w:color w:val="404040"/>
          <w:spacing w:val="-1"/>
          <w:sz w:val="24"/>
        </w:rPr>
        <w:t> </w:t>
      </w:r>
      <w:r>
        <w:rPr>
          <w:color w:val="404040"/>
          <w:sz w:val="24"/>
        </w:rPr>
        <w:t>and</w:t>
      </w:r>
      <w:r>
        <w:rPr>
          <w:color w:val="404040"/>
          <w:spacing w:val="-7"/>
          <w:sz w:val="24"/>
        </w:rPr>
        <w:t> </w:t>
      </w:r>
      <w:r>
        <w:rPr>
          <w:color w:val="404040"/>
          <w:sz w:val="24"/>
        </w:rPr>
        <w:t>measured</w:t>
      </w:r>
      <w:r>
        <w:rPr>
          <w:color w:val="404040"/>
          <w:spacing w:val="-9"/>
          <w:sz w:val="24"/>
        </w:rPr>
        <w:t> </w:t>
      </w:r>
      <w:r>
        <w:rPr>
          <w:color w:val="404040"/>
          <w:sz w:val="24"/>
        </w:rPr>
        <w:t>against</w:t>
      </w:r>
      <w:r>
        <w:rPr>
          <w:color w:val="404040"/>
          <w:spacing w:val="-6"/>
          <w:sz w:val="24"/>
        </w:rPr>
        <w:t> </w:t>
      </w:r>
      <w:r>
        <w:rPr>
          <w:color w:val="404040"/>
          <w:sz w:val="24"/>
        </w:rPr>
        <w:t>the</w:t>
      </w:r>
      <w:r>
        <w:rPr>
          <w:color w:val="404040"/>
          <w:spacing w:val="-3"/>
          <w:sz w:val="24"/>
        </w:rPr>
        <w:t> </w:t>
      </w:r>
      <w:r>
        <w:rPr>
          <w:color w:val="404040"/>
          <w:spacing w:val="-2"/>
          <w:sz w:val="24"/>
        </w:rPr>
        <w:t>state-</w:t>
      </w:r>
    </w:p>
    <w:p>
      <w:pPr>
        <w:spacing w:line="276" w:lineRule="auto" w:before="0"/>
        <w:ind w:left="746" w:right="7483" w:firstLine="0"/>
        <w:jc w:val="left"/>
        <w:rPr>
          <w:sz w:val="24"/>
        </w:rPr>
      </w:pPr>
      <w:r>
        <w:rPr>
          <w:color w:val="404040"/>
          <w:sz w:val="24"/>
        </w:rPr>
        <w:t>wide</w:t>
      </w:r>
      <w:r>
        <w:rPr>
          <w:color w:val="404040"/>
          <w:spacing w:val="-4"/>
          <w:sz w:val="24"/>
        </w:rPr>
        <w:t> </w:t>
      </w:r>
      <w:r>
        <w:rPr>
          <w:color w:val="404040"/>
          <w:sz w:val="24"/>
        </w:rPr>
        <w:t>result</w:t>
      </w:r>
      <w:r>
        <w:rPr>
          <w:color w:val="404040"/>
          <w:spacing w:val="-5"/>
          <w:sz w:val="24"/>
        </w:rPr>
        <w:t> </w:t>
      </w:r>
      <w:r>
        <w:rPr>
          <w:color w:val="404040"/>
          <w:sz w:val="24"/>
        </w:rPr>
        <w:t>and</w:t>
      </w:r>
      <w:r>
        <w:rPr>
          <w:color w:val="404040"/>
          <w:spacing w:val="-7"/>
          <w:sz w:val="24"/>
        </w:rPr>
        <w:t> </w:t>
      </w:r>
      <w:r>
        <w:rPr>
          <w:color w:val="404040"/>
          <w:sz w:val="24"/>
        </w:rPr>
        <w:t>the</w:t>
      </w:r>
      <w:r>
        <w:rPr>
          <w:color w:val="404040"/>
          <w:spacing w:val="-5"/>
          <w:sz w:val="24"/>
        </w:rPr>
        <w:t> </w:t>
      </w:r>
      <w:r>
        <w:rPr>
          <w:color w:val="404040"/>
          <w:sz w:val="24"/>
        </w:rPr>
        <w:t>council</w:t>
      </w:r>
      <w:r>
        <w:rPr>
          <w:color w:val="404040"/>
          <w:spacing w:val="-11"/>
          <w:sz w:val="24"/>
        </w:rPr>
        <w:t> </w:t>
      </w:r>
      <w:r>
        <w:rPr>
          <w:color w:val="404040"/>
          <w:sz w:val="24"/>
        </w:rPr>
        <w:t>group,</w:t>
      </w:r>
      <w:r>
        <w:rPr>
          <w:color w:val="404040"/>
          <w:spacing w:val="-5"/>
          <w:sz w:val="24"/>
        </w:rPr>
        <w:t> </w:t>
      </w:r>
      <w:r>
        <w:rPr>
          <w:color w:val="404040"/>
          <w:sz w:val="24"/>
        </w:rPr>
        <w:t>an</w:t>
      </w:r>
      <w:r>
        <w:rPr>
          <w:color w:val="404040"/>
          <w:spacing w:val="-7"/>
          <w:sz w:val="24"/>
        </w:rPr>
        <w:t> </w:t>
      </w:r>
      <w:r>
        <w:rPr>
          <w:color w:val="404040"/>
          <w:sz w:val="24"/>
        </w:rPr>
        <w:t>‘Index</w:t>
      </w:r>
      <w:r>
        <w:rPr>
          <w:color w:val="404040"/>
          <w:spacing w:val="-8"/>
          <w:sz w:val="24"/>
        </w:rPr>
        <w:t> </w:t>
      </w:r>
      <w:r>
        <w:rPr>
          <w:color w:val="404040"/>
          <w:sz w:val="24"/>
        </w:rPr>
        <w:t>Score’</w:t>
      </w:r>
      <w:r>
        <w:rPr>
          <w:color w:val="404040"/>
          <w:spacing w:val="-15"/>
          <w:sz w:val="24"/>
        </w:rPr>
        <w:t> </w:t>
      </w:r>
      <w:r>
        <w:rPr>
          <w:color w:val="404040"/>
          <w:sz w:val="24"/>
        </w:rPr>
        <w:t>has been calculated for such measures.</w:t>
      </w:r>
    </w:p>
    <w:p>
      <w:pPr>
        <w:spacing w:line="276" w:lineRule="auto" w:before="116"/>
        <w:ind w:left="746" w:right="7613" w:firstLine="0"/>
        <w:jc w:val="left"/>
        <w:rPr>
          <w:sz w:val="24"/>
        </w:rPr>
      </w:pPr>
      <w:r>
        <w:rPr/>
        <w:pict>
          <v:shape style="position:absolute;margin-left:347.109985pt;margin-top:38.695869pt;width:337.1pt;height:133.4pt;mso-position-horizontal-relative:page;mso-position-vertical-relative:paragraph;z-index:16223744" type="#_x0000_t202" id="docshape12012" filled="false" stroked="false">
            <v:textbox inset="0,0,0,0">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642"/>
                    <w:gridCol w:w="1659"/>
                    <w:gridCol w:w="1651"/>
                    <w:gridCol w:w="1651"/>
                  </w:tblGrid>
                  <w:tr>
                    <w:trPr>
                      <w:trHeight w:val="656" w:hRule="atLeast"/>
                    </w:trPr>
                    <w:tc>
                      <w:tcPr>
                        <w:tcW w:w="1642" w:type="dxa"/>
                        <w:tcBorders>
                          <w:bottom w:val="single" w:sz="24" w:space="0" w:color="FFFFFF"/>
                        </w:tcBorders>
                        <w:shd w:val="clear" w:color="auto" w:fill="274A6C"/>
                      </w:tcPr>
                      <w:p>
                        <w:pPr>
                          <w:pStyle w:val="TableParagraph"/>
                          <w:spacing w:line="249" w:lineRule="auto" w:before="106"/>
                          <w:ind w:left="108" w:right="191"/>
                          <w:rPr>
                            <w:b/>
                            <w:sz w:val="20"/>
                          </w:rPr>
                        </w:pPr>
                        <w:r>
                          <w:rPr>
                            <w:b/>
                            <w:color w:val="FFFFFF"/>
                            <w:spacing w:val="-2"/>
                            <w:sz w:val="20"/>
                          </w:rPr>
                          <w:t>SCALE CATEGORIES</w:t>
                        </w:r>
                      </w:p>
                    </w:tc>
                    <w:tc>
                      <w:tcPr>
                        <w:tcW w:w="1659" w:type="dxa"/>
                        <w:tcBorders>
                          <w:bottom w:val="single" w:sz="24" w:space="0" w:color="FFFFFF"/>
                        </w:tcBorders>
                        <w:shd w:val="clear" w:color="auto" w:fill="274A6C"/>
                      </w:tcPr>
                      <w:p>
                        <w:pPr>
                          <w:pStyle w:val="TableParagraph"/>
                          <w:spacing w:before="7"/>
                          <w:rPr>
                            <w:sz w:val="19"/>
                          </w:rPr>
                        </w:pPr>
                      </w:p>
                      <w:p>
                        <w:pPr>
                          <w:pStyle w:val="TableParagraph"/>
                          <w:ind w:left="297" w:right="281"/>
                          <w:jc w:val="center"/>
                          <w:rPr>
                            <w:b/>
                            <w:sz w:val="20"/>
                          </w:rPr>
                        </w:pPr>
                        <w:r>
                          <w:rPr>
                            <w:b/>
                            <w:color w:val="FFFFFF"/>
                            <w:sz w:val="20"/>
                          </w:rPr>
                          <w:t>%</w:t>
                        </w:r>
                        <w:r>
                          <w:rPr>
                            <w:b/>
                            <w:color w:val="FFFFFF"/>
                            <w:spacing w:val="-2"/>
                            <w:sz w:val="20"/>
                          </w:rPr>
                          <w:t> RESULT</w:t>
                        </w:r>
                      </w:p>
                    </w:tc>
                    <w:tc>
                      <w:tcPr>
                        <w:tcW w:w="1651" w:type="dxa"/>
                        <w:tcBorders>
                          <w:bottom w:val="single" w:sz="24" w:space="0" w:color="FFFFFF"/>
                        </w:tcBorders>
                        <w:shd w:val="clear" w:color="auto" w:fill="274A6C"/>
                      </w:tcPr>
                      <w:p>
                        <w:pPr>
                          <w:pStyle w:val="TableParagraph"/>
                          <w:spacing w:line="249" w:lineRule="auto" w:before="106"/>
                          <w:ind w:left="413" w:firstLine="110"/>
                          <w:rPr>
                            <w:b/>
                            <w:sz w:val="20"/>
                          </w:rPr>
                        </w:pPr>
                        <w:r>
                          <w:rPr>
                            <w:b/>
                            <w:color w:val="FFFFFF"/>
                            <w:spacing w:val="-2"/>
                            <w:sz w:val="20"/>
                          </w:rPr>
                          <w:t>INDEX </w:t>
                        </w:r>
                        <w:r>
                          <w:rPr>
                            <w:b/>
                            <w:color w:val="FFFFFF"/>
                            <w:spacing w:val="-4"/>
                            <w:sz w:val="20"/>
                          </w:rPr>
                          <w:t>FACTOR</w:t>
                        </w:r>
                      </w:p>
                    </w:tc>
                    <w:tc>
                      <w:tcPr>
                        <w:tcW w:w="1651" w:type="dxa"/>
                        <w:tcBorders>
                          <w:bottom w:val="single" w:sz="24" w:space="0" w:color="FFFFFF"/>
                        </w:tcBorders>
                        <w:shd w:val="clear" w:color="auto" w:fill="274A6C"/>
                      </w:tcPr>
                      <w:p>
                        <w:pPr>
                          <w:pStyle w:val="TableParagraph"/>
                          <w:spacing w:before="7"/>
                          <w:rPr>
                            <w:sz w:val="19"/>
                          </w:rPr>
                        </w:pPr>
                      </w:p>
                      <w:p>
                        <w:pPr>
                          <w:pStyle w:val="TableParagraph"/>
                          <w:ind w:left="129" w:right="107"/>
                          <w:jc w:val="center"/>
                          <w:rPr>
                            <w:b/>
                            <w:sz w:val="20"/>
                          </w:rPr>
                        </w:pPr>
                        <w:r>
                          <w:rPr>
                            <w:b/>
                            <w:color w:val="FFFFFF"/>
                            <w:sz w:val="20"/>
                          </w:rPr>
                          <w:t>INDEX</w:t>
                        </w:r>
                        <w:r>
                          <w:rPr>
                            <w:b/>
                            <w:color w:val="FFFFFF"/>
                            <w:spacing w:val="-7"/>
                            <w:sz w:val="20"/>
                          </w:rPr>
                          <w:t> </w:t>
                        </w:r>
                        <w:r>
                          <w:rPr>
                            <w:b/>
                            <w:color w:val="FFFFFF"/>
                            <w:spacing w:val="-4"/>
                            <w:sz w:val="20"/>
                          </w:rPr>
                          <w:t>VALUE</w:t>
                        </w:r>
                      </w:p>
                    </w:tc>
                  </w:tr>
                  <w:tr>
                    <w:trPr>
                      <w:trHeight w:val="448" w:hRule="atLeast"/>
                    </w:trPr>
                    <w:tc>
                      <w:tcPr>
                        <w:tcW w:w="1642" w:type="dxa"/>
                        <w:tcBorders>
                          <w:top w:val="single" w:sz="24" w:space="0" w:color="FFFFFF"/>
                        </w:tcBorders>
                        <w:shd w:val="clear" w:color="auto" w:fill="274A6C"/>
                      </w:tcPr>
                      <w:p>
                        <w:pPr>
                          <w:pStyle w:val="TableParagraph"/>
                          <w:spacing w:before="102"/>
                          <w:ind w:left="108"/>
                          <w:rPr>
                            <w:b/>
                            <w:sz w:val="20"/>
                          </w:rPr>
                        </w:pPr>
                        <w:r>
                          <w:rPr>
                            <w:b/>
                            <w:color w:val="FFFFFF"/>
                            <w:spacing w:val="-2"/>
                            <w:sz w:val="20"/>
                          </w:rPr>
                          <w:t>Improved</w:t>
                        </w:r>
                      </w:p>
                    </w:tc>
                    <w:tc>
                      <w:tcPr>
                        <w:tcW w:w="1659" w:type="dxa"/>
                        <w:tcBorders>
                          <w:top w:val="single" w:sz="24" w:space="0" w:color="FFFFFF"/>
                        </w:tcBorders>
                        <w:shd w:val="clear" w:color="auto" w:fill="CDD0D3"/>
                      </w:tcPr>
                      <w:p>
                        <w:pPr>
                          <w:pStyle w:val="TableParagraph"/>
                          <w:spacing w:before="102"/>
                          <w:ind w:left="297" w:right="273"/>
                          <w:jc w:val="center"/>
                          <w:rPr>
                            <w:b/>
                            <w:sz w:val="20"/>
                          </w:rPr>
                        </w:pPr>
                        <w:r>
                          <w:rPr>
                            <w:b/>
                            <w:color w:val="404040"/>
                            <w:spacing w:val="-5"/>
                            <w:sz w:val="20"/>
                          </w:rPr>
                          <w:t>36%</w:t>
                        </w:r>
                      </w:p>
                    </w:tc>
                    <w:tc>
                      <w:tcPr>
                        <w:tcW w:w="1651" w:type="dxa"/>
                        <w:tcBorders>
                          <w:top w:val="single" w:sz="24" w:space="0" w:color="FFFFFF"/>
                        </w:tcBorders>
                        <w:shd w:val="clear" w:color="auto" w:fill="CDD0D3"/>
                      </w:tcPr>
                      <w:p>
                        <w:pPr>
                          <w:pStyle w:val="TableParagraph"/>
                          <w:spacing w:before="102"/>
                          <w:ind w:right="637"/>
                          <w:jc w:val="right"/>
                          <w:rPr>
                            <w:b/>
                            <w:sz w:val="20"/>
                          </w:rPr>
                        </w:pPr>
                        <w:r>
                          <w:rPr>
                            <w:b/>
                            <w:color w:val="404040"/>
                            <w:spacing w:val="-5"/>
                            <w:sz w:val="20"/>
                          </w:rPr>
                          <w:t>100</w:t>
                        </w:r>
                      </w:p>
                    </w:tc>
                    <w:tc>
                      <w:tcPr>
                        <w:tcW w:w="1651" w:type="dxa"/>
                        <w:tcBorders>
                          <w:top w:val="single" w:sz="24" w:space="0" w:color="FFFFFF"/>
                        </w:tcBorders>
                        <w:shd w:val="clear" w:color="auto" w:fill="CDD0D3"/>
                      </w:tcPr>
                      <w:p>
                        <w:pPr>
                          <w:pStyle w:val="TableParagraph"/>
                          <w:spacing w:before="102"/>
                          <w:ind w:left="127" w:right="107"/>
                          <w:jc w:val="center"/>
                          <w:rPr>
                            <w:b/>
                            <w:sz w:val="20"/>
                          </w:rPr>
                        </w:pPr>
                        <w:r>
                          <w:rPr>
                            <w:b/>
                            <w:color w:val="404040"/>
                            <w:spacing w:val="-5"/>
                            <w:sz w:val="20"/>
                          </w:rPr>
                          <w:t>36</w:t>
                        </w:r>
                      </w:p>
                    </w:tc>
                  </w:tr>
                  <w:tr>
                    <w:trPr>
                      <w:trHeight w:val="468" w:hRule="atLeast"/>
                    </w:trPr>
                    <w:tc>
                      <w:tcPr>
                        <w:tcW w:w="1642" w:type="dxa"/>
                        <w:shd w:val="clear" w:color="auto" w:fill="274A6C"/>
                      </w:tcPr>
                      <w:p>
                        <w:pPr>
                          <w:pStyle w:val="TableParagraph"/>
                          <w:spacing w:before="2"/>
                          <w:ind w:left="108"/>
                          <w:rPr>
                            <w:b/>
                            <w:sz w:val="20"/>
                          </w:rPr>
                        </w:pPr>
                        <w:r>
                          <w:rPr>
                            <w:b/>
                            <w:color w:val="FFFFFF"/>
                            <w:sz w:val="20"/>
                          </w:rPr>
                          <w:t>Stayed</w:t>
                        </w:r>
                        <w:r>
                          <w:rPr>
                            <w:b/>
                            <w:color w:val="FFFFFF"/>
                            <w:spacing w:val="-12"/>
                            <w:sz w:val="20"/>
                          </w:rPr>
                          <w:t> </w:t>
                        </w:r>
                        <w:r>
                          <w:rPr>
                            <w:b/>
                            <w:color w:val="FFFFFF"/>
                            <w:spacing w:val="-5"/>
                            <w:sz w:val="20"/>
                          </w:rPr>
                          <w:t>the</w:t>
                        </w:r>
                      </w:p>
                      <w:p>
                        <w:pPr>
                          <w:pStyle w:val="TableParagraph"/>
                          <w:spacing w:line="206" w:lineRule="exact" w:before="10"/>
                          <w:ind w:left="108"/>
                          <w:rPr>
                            <w:b/>
                            <w:sz w:val="20"/>
                          </w:rPr>
                        </w:pPr>
                        <w:r>
                          <w:rPr>
                            <w:b/>
                            <w:color w:val="FFFFFF"/>
                            <w:spacing w:val="-4"/>
                            <w:sz w:val="20"/>
                          </w:rPr>
                          <w:t>same</w:t>
                        </w:r>
                      </w:p>
                    </w:tc>
                    <w:tc>
                      <w:tcPr>
                        <w:tcW w:w="1659" w:type="dxa"/>
                        <w:shd w:val="clear" w:color="auto" w:fill="E8E9EB"/>
                      </w:tcPr>
                      <w:p>
                        <w:pPr>
                          <w:pStyle w:val="TableParagraph"/>
                          <w:spacing w:before="122"/>
                          <w:ind w:left="297" w:right="273"/>
                          <w:jc w:val="center"/>
                          <w:rPr>
                            <w:b/>
                            <w:sz w:val="20"/>
                          </w:rPr>
                        </w:pPr>
                        <w:r>
                          <w:rPr>
                            <w:b/>
                            <w:color w:val="404040"/>
                            <w:spacing w:val="-5"/>
                            <w:sz w:val="20"/>
                          </w:rPr>
                          <w:t>40%</w:t>
                        </w:r>
                      </w:p>
                    </w:tc>
                    <w:tc>
                      <w:tcPr>
                        <w:tcW w:w="1651" w:type="dxa"/>
                        <w:shd w:val="clear" w:color="auto" w:fill="E8E9EB"/>
                      </w:tcPr>
                      <w:p>
                        <w:pPr>
                          <w:pStyle w:val="TableParagraph"/>
                          <w:spacing w:before="122"/>
                          <w:ind w:right="692"/>
                          <w:jc w:val="right"/>
                          <w:rPr>
                            <w:b/>
                            <w:sz w:val="20"/>
                          </w:rPr>
                        </w:pPr>
                        <w:r>
                          <w:rPr>
                            <w:b/>
                            <w:color w:val="404040"/>
                            <w:spacing w:val="-5"/>
                            <w:sz w:val="20"/>
                          </w:rPr>
                          <w:t>50</w:t>
                        </w:r>
                      </w:p>
                    </w:tc>
                    <w:tc>
                      <w:tcPr>
                        <w:tcW w:w="1651" w:type="dxa"/>
                        <w:shd w:val="clear" w:color="auto" w:fill="E8E9EB"/>
                      </w:tcPr>
                      <w:p>
                        <w:pPr>
                          <w:pStyle w:val="TableParagraph"/>
                          <w:spacing w:before="122"/>
                          <w:ind w:left="127" w:right="107"/>
                          <w:jc w:val="center"/>
                          <w:rPr>
                            <w:b/>
                            <w:sz w:val="20"/>
                          </w:rPr>
                        </w:pPr>
                        <w:r>
                          <w:rPr>
                            <w:b/>
                            <w:color w:val="404040"/>
                            <w:spacing w:val="-5"/>
                            <w:sz w:val="20"/>
                          </w:rPr>
                          <w:t>20</w:t>
                        </w:r>
                      </w:p>
                    </w:tc>
                  </w:tr>
                  <w:tr>
                    <w:trPr>
                      <w:trHeight w:val="468" w:hRule="atLeast"/>
                    </w:trPr>
                    <w:tc>
                      <w:tcPr>
                        <w:tcW w:w="1642" w:type="dxa"/>
                        <w:shd w:val="clear" w:color="auto" w:fill="274A6C"/>
                      </w:tcPr>
                      <w:p>
                        <w:pPr>
                          <w:pStyle w:val="TableParagraph"/>
                          <w:spacing w:before="122"/>
                          <w:ind w:left="108"/>
                          <w:rPr>
                            <w:b/>
                            <w:sz w:val="20"/>
                          </w:rPr>
                        </w:pPr>
                        <w:r>
                          <w:rPr>
                            <w:b/>
                            <w:color w:val="FFFFFF"/>
                            <w:spacing w:val="-2"/>
                            <w:sz w:val="20"/>
                          </w:rPr>
                          <w:t>Deteriorated</w:t>
                        </w:r>
                      </w:p>
                    </w:tc>
                    <w:tc>
                      <w:tcPr>
                        <w:tcW w:w="1659" w:type="dxa"/>
                        <w:shd w:val="clear" w:color="auto" w:fill="CDD0D3"/>
                      </w:tcPr>
                      <w:p>
                        <w:pPr>
                          <w:pStyle w:val="TableParagraph"/>
                          <w:spacing w:before="122"/>
                          <w:ind w:left="297" w:right="273"/>
                          <w:jc w:val="center"/>
                          <w:rPr>
                            <w:b/>
                            <w:sz w:val="20"/>
                          </w:rPr>
                        </w:pPr>
                        <w:r>
                          <w:rPr>
                            <w:b/>
                            <w:color w:val="404040"/>
                            <w:spacing w:val="-5"/>
                            <w:sz w:val="20"/>
                          </w:rPr>
                          <w:t>23%</w:t>
                        </w:r>
                      </w:p>
                    </w:tc>
                    <w:tc>
                      <w:tcPr>
                        <w:tcW w:w="1651" w:type="dxa"/>
                        <w:shd w:val="clear" w:color="auto" w:fill="CDD0D3"/>
                      </w:tcPr>
                      <w:p>
                        <w:pPr>
                          <w:pStyle w:val="TableParagraph"/>
                          <w:spacing w:before="122"/>
                          <w:ind w:left="21"/>
                          <w:jc w:val="center"/>
                          <w:rPr>
                            <w:b/>
                            <w:sz w:val="20"/>
                          </w:rPr>
                        </w:pPr>
                        <w:r>
                          <w:rPr>
                            <w:b/>
                            <w:color w:val="404040"/>
                            <w:w w:val="99"/>
                            <w:sz w:val="20"/>
                          </w:rPr>
                          <w:t>0</w:t>
                        </w:r>
                      </w:p>
                    </w:tc>
                    <w:tc>
                      <w:tcPr>
                        <w:tcW w:w="1651" w:type="dxa"/>
                        <w:shd w:val="clear" w:color="auto" w:fill="CDD0D3"/>
                      </w:tcPr>
                      <w:p>
                        <w:pPr>
                          <w:pStyle w:val="TableParagraph"/>
                          <w:spacing w:before="122"/>
                          <w:ind w:left="20"/>
                          <w:jc w:val="center"/>
                          <w:rPr>
                            <w:b/>
                            <w:sz w:val="20"/>
                          </w:rPr>
                        </w:pPr>
                        <w:r>
                          <w:rPr>
                            <w:b/>
                            <w:color w:val="404040"/>
                            <w:w w:val="99"/>
                            <w:sz w:val="20"/>
                          </w:rPr>
                          <w:t>0</w:t>
                        </w:r>
                      </w:p>
                    </w:tc>
                  </w:tr>
                  <w:tr>
                    <w:trPr>
                      <w:trHeight w:val="468" w:hRule="atLeast"/>
                    </w:trPr>
                    <w:tc>
                      <w:tcPr>
                        <w:tcW w:w="1642" w:type="dxa"/>
                        <w:shd w:val="clear" w:color="auto" w:fill="274A6C"/>
                      </w:tcPr>
                      <w:p>
                        <w:pPr>
                          <w:pStyle w:val="TableParagraph"/>
                          <w:spacing w:before="122"/>
                          <w:ind w:left="108"/>
                          <w:rPr>
                            <w:b/>
                            <w:sz w:val="20"/>
                          </w:rPr>
                        </w:pPr>
                        <w:r>
                          <w:rPr>
                            <w:b/>
                            <w:color w:val="FFFFFF"/>
                            <w:sz w:val="20"/>
                          </w:rPr>
                          <w:t>Can’t</w:t>
                        </w:r>
                        <w:r>
                          <w:rPr>
                            <w:b/>
                            <w:color w:val="FFFFFF"/>
                            <w:spacing w:val="-9"/>
                            <w:sz w:val="20"/>
                          </w:rPr>
                          <w:t> </w:t>
                        </w:r>
                        <w:r>
                          <w:rPr>
                            <w:b/>
                            <w:color w:val="FFFFFF"/>
                            <w:spacing w:val="-5"/>
                            <w:sz w:val="20"/>
                          </w:rPr>
                          <w:t>say</w:t>
                        </w:r>
                      </w:p>
                    </w:tc>
                    <w:tc>
                      <w:tcPr>
                        <w:tcW w:w="1659" w:type="dxa"/>
                        <w:shd w:val="clear" w:color="auto" w:fill="E8E9EB"/>
                      </w:tcPr>
                      <w:p>
                        <w:pPr>
                          <w:pStyle w:val="TableParagraph"/>
                          <w:spacing w:before="122"/>
                          <w:ind w:left="297" w:right="273"/>
                          <w:jc w:val="center"/>
                          <w:rPr>
                            <w:b/>
                            <w:sz w:val="20"/>
                          </w:rPr>
                        </w:pPr>
                        <w:r>
                          <w:rPr>
                            <w:b/>
                            <w:color w:val="404040"/>
                            <w:spacing w:val="-5"/>
                            <w:sz w:val="20"/>
                          </w:rPr>
                          <w:t>1%</w:t>
                        </w:r>
                      </w:p>
                    </w:tc>
                    <w:tc>
                      <w:tcPr>
                        <w:tcW w:w="1651" w:type="dxa"/>
                        <w:shd w:val="clear" w:color="auto" w:fill="E8E9EB"/>
                      </w:tcPr>
                      <w:p>
                        <w:pPr>
                          <w:pStyle w:val="TableParagraph"/>
                          <w:spacing w:before="122"/>
                          <w:ind w:left="128" w:right="107"/>
                          <w:jc w:val="center"/>
                          <w:rPr>
                            <w:b/>
                            <w:sz w:val="20"/>
                          </w:rPr>
                        </w:pPr>
                        <w:r>
                          <w:rPr>
                            <w:b/>
                            <w:color w:val="404040"/>
                            <w:spacing w:val="-2"/>
                            <w:sz w:val="20"/>
                          </w:rPr>
                          <w:t>-</w:t>
                        </w:r>
                        <w:r>
                          <w:rPr>
                            <w:b/>
                            <w:color w:val="404040"/>
                            <w:spacing w:val="-12"/>
                            <w:sz w:val="20"/>
                          </w:rPr>
                          <w:t>-</w:t>
                        </w:r>
                      </w:p>
                    </w:tc>
                    <w:tc>
                      <w:tcPr>
                        <w:tcW w:w="1651" w:type="dxa"/>
                        <w:shd w:val="clear" w:color="auto" w:fill="E8E9EB"/>
                      </w:tcPr>
                      <w:p>
                        <w:pPr>
                          <w:pStyle w:val="TableParagraph"/>
                          <w:spacing w:before="2"/>
                          <w:ind w:left="130" w:right="107"/>
                          <w:jc w:val="center"/>
                          <w:rPr>
                            <w:b/>
                            <w:sz w:val="20"/>
                          </w:rPr>
                        </w:pPr>
                        <w:r>
                          <w:rPr>
                            <w:b/>
                            <w:color w:val="404040"/>
                            <w:sz w:val="20"/>
                          </w:rPr>
                          <w:t>INDEX</w:t>
                        </w:r>
                        <w:r>
                          <w:rPr>
                            <w:b/>
                            <w:color w:val="404040"/>
                            <w:spacing w:val="-5"/>
                            <w:sz w:val="20"/>
                          </w:rPr>
                          <w:t> </w:t>
                        </w:r>
                        <w:r>
                          <w:rPr>
                            <w:b/>
                            <w:color w:val="404040"/>
                            <w:spacing w:val="-4"/>
                            <w:sz w:val="20"/>
                          </w:rPr>
                          <w:t>SCORE</w:t>
                        </w:r>
                      </w:p>
                      <w:p>
                        <w:pPr>
                          <w:pStyle w:val="TableParagraph"/>
                          <w:spacing w:line="206" w:lineRule="exact" w:before="10"/>
                          <w:ind w:left="127" w:right="107"/>
                          <w:jc w:val="center"/>
                          <w:rPr>
                            <w:b/>
                            <w:sz w:val="20"/>
                          </w:rPr>
                        </w:pPr>
                        <w:r>
                          <w:rPr>
                            <w:b/>
                            <w:color w:val="404040"/>
                            <w:spacing w:val="-5"/>
                            <w:sz w:val="20"/>
                          </w:rPr>
                          <w:t>56</w:t>
                        </w:r>
                      </w:p>
                    </w:tc>
                  </w:tr>
                </w:tbl>
                <w:p>
                  <w:pPr>
                    <w:pStyle w:val="BodyText"/>
                  </w:pPr>
                </w:p>
              </w:txbxContent>
            </v:textbox>
            <w10:wrap type="none"/>
          </v:shape>
        </w:pict>
      </w:r>
      <w:r>
        <w:rPr>
          <w:color w:val="404040"/>
          <w:sz w:val="24"/>
        </w:rPr>
        <w:t>The Index Score is calculated and represented as a score out of 100</w:t>
      </w:r>
      <w:r>
        <w:rPr>
          <w:color w:val="404040"/>
          <w:spacing w:val="-1"/>
          <w:sz w:val="24"/>
        </w:rPr>
        <w:t> </w:t>
      </w:r>
      <w:r>
        <w:rPr>
          <w:color w:val="404040"/>
          <w:sz w:val="24"/>
        </w:rPr>
        <w:t>(on a 0 to 100</w:t>
      </w:r>
      <w:r>
        <w:rPr>
          <w:color w:val="404040"/>
          <w:spacing w:val="-1"/>
          <w:sz w:val="24"/>
        </w:rPr>
        <w:t> </w:t>
      </w:r>
      <w:r>
        <w:rPr>
          <w:color w:val="404040"/>
          <w:sz w:val="24"/>
        </w:rPr>
        <w:t>scale),</w:t>
      </w:r>
      <w:r>
        <w:rPr>
          <w:color w:val="404040"/>
          <w:spacing w:val="-2"/>
          <w:sz w:val="24"/>
        </w:rPr>
        <w:t> </w:t>
      </w:r>
      <w:r>
        <w:rPr>
          <w:color w:val="404040"/>
          <w:sz w:val="24"/>
        </w:rPr>
        <w:t>with ‘can’t</w:t>
      </w:r>
      <w:r>
        <w:rPr>
          <w:color w:val="404040"/>
          <w:spacing w:val="-2"/>
          <w:sz w:val="24"/>
        </w:rPr>
        <w:t> </w:t>
      </w:r>
      <w:r>
        <w:rPr>
          <w:color w:val="404040"/>
          <w:sz w:val="24"/>
        </w:rPr>
        <w:t>say’ responses excluded from the analysis. The ‘% RESULT’</w:t>
      </w:r>
      <w:r>
        <w:rPr>
          <w:color w:val="404040"/>
          <w:spacing w:val="-2"/>
          <w:sz w:val="24"/>
        </w:rPr>
        <w:t> </w:t>
      </w:r>
      <w:r>
        <w:rPr>
          <w:color w:val="404040"/>
          <w:sz w:val="24"/>
        </w:rPr>
        <w:t>for each scale category is multiplied by the ‘INDEX FACTOR’. This produces an ‘INDEX VALUE’ for</w:t>
      </w:r>
      <w:r>
        <w:rPr>
          <w:color w:val="404040"/>
          <w:spacing w:val="-8"/>
          <w:sz w:val="24"/>
        </w:rPr>
        <w:t> </w:t>
      </w:r>
      <w:r>
        <w:rPr>
          <w:color w:val="404040"/>
          <w:sz w:val="24"/>
        </w:rPr>
        <w:t>each</w:t>
      </w:r>
      <w:r>
        <w:rPr>
          <w:color w:val="404040"/>
          <w:spacing w:val="-9"/>
          <w:sz w:val="24"/>
        </w:rPr>
        <w:t> </w:t>
      </w:r>
      <w:r>
        <w:rPr>
          <w:color w:val="404040"/>
          <w:sz w:val="24"/>
        </w:rPr>
        <w:t>category,</w:t>
      </w:r>
      <w:r>
        <w:rPr>
          <w:color w:val="404040"/>
          <w:spacing w:val="-8"/>
          <w:sz w:val="24"/>
        </w:rPr>
        <w:t> </w:t>
      </w:r>
      <w:r>
        <w:rPr>
          <w:color w:val="404040"/>
          <w:sz w:val="24"/>
        </w:rPr>
        <w:t>which</w:t>
      </w:r>
      <w:r>
        <w:rPr>
          <w:color w:val="404040"/>
          <w:spacing w:val="-8"/>
          <w:sz w:val="24"/>
        </w:rPr>
        <w:t> </w:t>
      </w:r>
      <w:r>
        <w:rPr>
          <w:color w:val="404040"/>
          <w:sz w:val="24"/>
        </w:rPr>
        <w:t>are</w:t>
      </w:r>
      <w:r>
        <w:rPr>
          <w:color w:val="404040"/>
          <w:spacing w:val="-8"/>
          <w:sz w:val="24"/>
        </w:rPr>
        <w:t> </w:t>
      </w:r>
      <w:r>
        <w:rPr>
          <w:color w:val="404040"/>
          <w:sz w:val="24"/>
        </w:rPr>
        <w:t>then</w:t>
      </w:r>
      <w:r>
        <w:rPr>
          <w:color w:val="404040"/>
          <w:spacing w:val="-9"/>
          <w:sz w:val="24"/>
        </w:rPr>
        <w:t> </w:t>
      </w:r>
      <w:r>
        <w:rPr>
          <w:color w:val="404040"/>
          <w:sz w:val="24"/>
        </w:rPr>
        <w:t>summed</w:t>
      </w:r>
      <w:r>
        <w:rPr>
          <w:color w:val="404040"/>
          <w:spacing w:val="-14"/>
          <w:sz w:val="24"/>
        </w:rPr>
        <w:t> </w:t>
      </w:r>
      <w:r>
        <w:rPr>
          <w:color w:val="404040"/>
          <w:sz w:val="24"/>
        </w:rPr>
        <w:t>to</w:t>
      </w:r>
      <w:r>
        <w:rPr>
          <w:color w:val="404040"/>
          <w:spacing w:val="-5"/>
          <w:sz w:val="24"/>
        </w:rPr>
        <w:t> </w:t>
      </w:r>
      <w:r>
        <w:rPr>
          <w:color w:val="404040"/>
          <w:sz w:val="24"/>
        </w:rPr>
        <w:t>produce</w:t>
      </w:r>
    </w:p>
    <w:p>
      <w:pPr>
        <w:spacing w:line="276" w:lineRule="auto" w:before="0"/>
        <w:ind w:left="746" w:right="7483" w:firstLine="0"/>
        <w:jc w:val="left"/>
        <w:rPr>
          <w:sz w:val="24"/>
        </w:rPr>
      </w:pPr>
      <w:r>
        <w:rPr>
          <w:color w:val="404040"/>
          <w:sz w:val="24"/>
        </w:rPr>
        <w:t>the</w:t>
      </w:r>
      <w:r>
        <w:rPr>
          <w:color w:val="404040"/>
          <w:spacing w:val="-6"/>
          <w:sz w:val="24"/>
        </w:rPr>
        <w:t> </w:t>
      </w:r>
      <w:r>
        <w:rPr>
          <w:color w:val="404040"/>
          <w:sz w:val="24"/>
        </w:rPr>
        <w:t>‘INDEX</w:t>
      </w:r>
      <w:r>
        <w:rPr>
          <w:color w:val="404040"/>
          <w:spacing w:val="-6"/>
          <w:sz w:val="24"/>
        </w:rPr>
        <w:t> </w:t>
      </w:r>
      <w:r>
        <w:rPr>
          <w:color w:val="404040"/>
          <w:sz w:val="24"/>
        </w:rPr>
        <w:t>SCORE’,</w:t>
      </w:r>
      <w:r>
        <w:rPr>
          <w:color w:val="404040"/>
          <w:spacing w:val="-6"/>
          <w:sz w:val="24"/>
        </w:rPr>
        <w:t> </w:t>
      </w:r>
      <w:r>
        <w:rPr>
          <w:color w:val="404040"/>
          <w:sz w:val="24"/>
        </w:rPr>
        <w:t>equating</w:t>
      </w:r>
      <w:r>
        <w:rPr>
          <w:color w:val="404040"/>
          <w:spacing w:val="-10"/>
          <w:sz w:val="24"/>
        </w:rPr>
        <w:t> </w:t>
      </w:r>
      <w:r>
        <w:rPr>
          <w:color w:val="404040"/>
          <w:sz w:val="24"/>
        </w:rPr>
        <w:t>to</w:t>
      </w:r>
      <w:r>
        <w:rPr>
          <w:color w:val="404040"/>
          <w:spacing w:val="-5"/>
          <w:sz w:val="24"/>
        </w:rPr>
        <w:t> </w:t>
      </w:r>
      <w:r>
        <w:rPr>
          <w:color w:val="404040"/>
          <w:sz w:val="24"/>
        </w:rPr>
        <w:t>‘60’</w:t>
      </w:r>
      <w:r>
        <w:rPr>
          <w:color w:val="404040"/>
          <w:spacing w:val="-16"/>
          <w:sz w:val="24"/>
        </w:rPr>
        <w:t> </w:t>
      </w:r>
      <w:r>
        <w:rPr>
          <w:color w:val="404040"/>
          <w:sz w:val="24"/>
        </w:rPr>
        <w:t>in</w:t>
      </w:r>
      <w:r>
        <w:rPr>
          <w:color w:val="404040"/>
          <w:spacing w:val="-6"/>
          <w:sz w:val="24"/>
        </w:rPr>
        <w:t> </w:t>
      </w:r>
      <w:r>
        <w:rPr>
          <w:color w:val="404040"/>
          <w:sz w:val="24"/>
        </w:rPr>
        <w:t>the</w:t>
      </w:r>
      <w:r>
        <w:rPr>
          <w:color w:val="404040"/>
          <w:spacing w:val="-6"/>
          <w:sz w:val="24"/>
        </w:rPr>
        <w:t> </w:t>
      </w:r>
      <w:r>
        <w:rPr>
          <w:color w:val="404040"/>
          <w:sz w:val="24"/>
        </w:rPr>
        <w:t>following </w:t>
      </w:r>
      <w:r>
        <w:rPr>
          <w:color w:val="404040"/>
          <w:spacing w:val="-2"/>
          <w:sz w:val="24"/>
        </w:rPr>
        <w:t>example.</w:t>
      </w:r>
    </w:p>
    <w:p>
      <w:pPr>
        <w:spacing w:line="276" w:lineRule="auto" w:before="116"/>
        <w:ind w:left="746" w:right="7483" w:firstLine="0"/>
        <w:jc w:val="left"/>
        <w:rPr>
          <w:sz w:val="24"/>
        </w:rPr>
      </w:pPr>
      <w:r>
        <w:rPr>
          <w:color w:val="404040"/>
          <w:sz w:val="24"/>
        </w:rPr>
        <w:t>Similarly,</w:t>
      </w:r>
      <w:r>
        <w:rPr>
          <w:color w:val="404040"/>
          <w:spacing w:val="-7"/>
          <w:sz w:val="24"/>
        </w:rPr>
        <w:t> </w:t>
      </w:r>
      <w:r>
        <w:rPr>
          <w:color w:val="404040"/>
          <w:sz w:val="24"/>
        </w:rPr>
        <w:t>an</w:t>
      </w:r>
      <w:r>
        <w:rPr>
          <w:color w:val="404040"/>
          <w:spacing w:val="-9"/>
          <w:sz w:val="24"/>
        </w:rPr>
        <w:t> </w:t>
      </w:r>
      <w:r>
        <w:rPr>
          <w:color w:val="404040"/>
          <w:sz w:val="24"/>
        </w:rPr>
        <w:t>Index</w:t>
      </w:r>
      <w:r>
        <w:rPr>
          <w:color w:val="404040"/>
          <w:spacing w:val="-10"/>
          <w:sz w:val="24"/>
        </w:rPr>
        <w:t> </w:t>
      </w:r>
      <w:r>
        <w:rPr>
          <w:color w:val="404040"/>
          <w:sz w:val="24"/>
        </w:rPr>
        <w:t>Score</w:t>
      </w:r>
      <w:r>
        <w:rPr>
          <w:color w:val="404040"/>
          <w:spacing w:val="-7"/>
          <w:sz w:val="24"/>
        </w:rPr>
        <w:t> </w:t>
      </w:r>
      <w:r>
        <w:rPr>
          <w:color w:val="404040"/>
          <w:sz w:val="24"/>
        </w:rPr>
        <w:t>has</w:t>
      </w:r>
      <w:r>
        <w:rPr>
          <w:color w:val="404040"/>
          <w:spacing w:val="-10"/>
          <w:sz w:val="24"/>
        </w:rPr>
        <w:t> </w:t>
      </w:r>
      <w:r>
        <w:rPr>
          <w:color w:val="404040"/>
          <w:sz w:val="24"/>
        </w:rPr>
        <w:t>been</w:t>
      </w:r>
      <w:r>
        <w:rPr>
          <w:color w:val="404040"/>
          <w:spacing w:val="-11"/>
          <w:sz w:val="24"/>
        </w:rPr>
        <w:t> </w:t>
      </w:r>
      <w:r>
        <w:rPr>
          <w:color w:val="404040"/>
          <w:sz w:val="24"/>
        </w:rPr>
        <w:t>calculated</w:t>
      </w:r>
      <w:r>
        <w:rPr>
          <w:color w:val="404040"/>
          <w:spacing w:val="-14"/>
          <w:sz w:val="24"/>
        </w:rPr>
        <w:t> </w:t>
      </w:r>
      <w:r>
        <w:rPr>
          <w:color w:val="404040"/>
          <w:sz w:val="24"/>
        </w:rPr>
        <w:t>for</w:t>
      </w:r>
      <w:r>
        <w:rPr>
          <w:color w:val="404040"/>
          <w:spacing w:val="-8"/>
          <w:sz w:val="24"/>
        </w:rPr>
        <w:t> </w:t>
      </w:r>
      <w:r>
        <w:rPr>
          <w:color w:val="404040"/>
          <w:sz w:val="24"/>
        </w:rPr>
        <w:t>the Core question ‘Performance direction in the last 12 months’, based on the following scale for each performance measure category, with ‘Can’t say’ responses excluded from the calculation.</w:t>
      </w:r>
    </w:p>
    <w:p>
      <w:pPr>
        <w:spacing w:after="0" w:line="276" w:lineRule="auto"/>
        <w:jc w:val="left"/>
        <w:rPr>
          <w:sz w:val="24"/>
        </w:rPr>
        <w:sectPr>
          <w:headerReference w:type="default" r:id="rId449"/>
          <w:footerReference w:type="default" r:id="rId450"/>
          <w:pgSz w:w="14400" w:h="10800" w:orient="landscape"/>
          <w:pgMar w:header="82" w:footer="257" w:top="1540" w:bottom="440" w:left="140" w:right="140"/>
          <w:pgNumType w:start="153"/>
        </w:sectPr>
      </w:pPr>
    </w:p>
    <w:p>
      <w:pPr>
        <w:spacing w:line="276" w:lineRule="auto" w:before="106"/>
        <w:ind w:left="746" w:right="7925" w:firstLine="0"/>
        <w:jc w:val="left"/>
        <w:rPr>
          <w:sz w:val="24"/>
        </w:rPr>
      </w:pPr>
      <w:r>
        <w:rPr/>
        <w:pict>
          <v:shape style="position:absolute;margin-left:356.5pt;margin-top:-.006144pt;width:311.2pt;height:298.7pt;mso-position-horizontal-relative:page;mso-position-vertical-relative:paragraph;z-index:16224256" type="#_x0000_t202" id="docshape12028" filled="false" stroked="false">
            <v:textbox inset="0,0,0,0">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958"/>
                    <w:gridCol w:w="1148"/>
                    <w:gridCol w:w="1148"/>
                    <w:gridCol w:w="1831"/>
                  </w:tblGrid>
                  <w:tr>
                    <w:trPr>
                      <w:trHeight w:val="1440" w:hRule="atLeast"/>
                    </w:trPr>
                    <w:tc>
                      <w:tcPr>
                        <w:tcW w:w="1958" w:type="dxa"/>
                        <w:tcBorders>
                          <w:bottom w:val="single" w:sz="24" w:space="0" w:color="FFFFFF"/>
                        </w:tcBorders>
                        <w:shd w:val="clear" w:color="auto" w:fill="274A6C"/>
                      </w:tcPr>
                      <w:p>
                        <w:pPr>
                          <w:pStyle w:val="TableParagraph"/>
                          <w:rPr>
                            <w:sz w:val="22"/>
                          </w:rPr>
                        </w:pPr>
                      </w:p>
                      <w:p>
                        <w:pPr>
                          <w:pStyle w:val="TableParagraph"/>
                          <w:spacing w:before="9"/>
                          <w:rPr>
                            <w:sz w:val="30"/>
                          </w:rPr>
                        </w:pPr>
                      </w:p>
                      <w:p>
                        <w:pPr>
                          <w:pStyle w:val="TableParagraph"/>
                          <w:spacing w:before="1"/>
                          <w:ind w:left="109"/>
                          <w:rPr>
                            <w:b/>
                            <w:sz w:val="20"/>
                          </w:rPr>
                        </w:pPr>
                        <w:r>
                          <w:rPr>
                            <w:b/>
                            <w:color w:val="FFFFFF"/>
                            <w:spacing w:val="-2"/>
                            <w:sz w:val="20"/>
                          </w:rPr>
                          <w:t>Demographic</w:t>
                        </w:r>
                      </w:p>
                    </w:tc>
                    <w:tc>
                      <w:tcPr>
                        <w:tcW w:w="1148" w:type="dxa"/>
                        <w:tcBorders>
                          <w:bottom w:val="single" w:sz="24" w:space="0" w:color="FFFFFF"/>
                        </w:tcBorders>
                        <w:shd w:val="clear" w:color="auto" w:fill="274A6C"/>
                      </w:tcPr>
                      <w:p>
                        <w:pPr>
                          <w:pStyle w:val="TableParagraph"/>
                          <w:spacing w:before="6"/>
                          <w:rPr>
                            <w:sz w:val="21"/>
                          </w:rPr>
                        </w:pPr>
                      </w:p>
                      <w:p>
                        <w:pPr>
                          <w:pStyle w:val="TableParagraph"/>
                          <w:spacing w:line="249" w:lineRule="auto"/>
                          <w:ind w:left="232" w:right="206" w:hanging="3"/>
                          <w:jc w:val="center"/>
                          <w:rPr>
                            <w:b/>
                            <w:sz w:val="20"/>
                          </w:rPr>
                        </w:pPr>
                        <w:r>
                          <w:rPr>
                            <w:b/>
                            <w:color w:val="FFFFFF"/>
                            <w:spacing w:val="-2"/>
                            <w:sz w:val="20"/>
                          </w:rPr>
                          <w:t>Actual survey sample </w:t>
                        </w:r>
                        <w:r>
                          <w:rPr>
                            <w:b/>
                            <w:color w:val="FFFFFF"/>
                            <w:spacing w:val="-4"/>
                            <w:sz w:val="20"/>
                          </w:rPr>
                          <w:t>size</w:t>
                        </w:r>
                      </w:p>
                    </w:tc>
                    <w:tc>
                      <w:tcPr>
                        <w:tcW w:w="1148" w:type="dxa"/>
                        <w:tcBorders>
                          <w:bottom w:val="single" w:sz="24" w:space="0" w:color="FFFFFF"/>
                        </w:tcBorders>
                        <w:shd w:val="clear" w:color="auto" w:fill="274A6C"/>
                      </w:tcPr>
                      <w:p>
                        <w:pPr>
                          <w:pStyle w:val="TableParagraph"/>
                          <w:rPr>
                            <w:sz w:val="22"/>
                          </w:rPr>
                        </w:pPr>
                      </w:p>
                      <w:p>
                        <w:pPr>
                          <w:pStyle w:val="TableParagraph"/>
                          <w:spacing w:before="4"/>
                          <w:rPr>
                            <w:sz w:val="20"/>
                          </w:rPr>
                        </w:pPr>
                      </w:p>
                      <w:p>
                        <w:pPr>
                          <w:pStyle w:val="TableParagraph"/>
                          <w:spacing w:line="249" w:lineRule="auto" w:before="1"/>
                          <w:ind w:left="347" w:right="101" w:hanging="224"/>
                          <w:rPr>
                            <w:b/>
                            <w:sz w:val="20"/>
                          </w:rPr>
                        </w:pPr>
                        <w:r>
                          <w:rPr>
                            <w:b/>
                            <w:color w:val="FFFFFF"/>
                            <w:spacing w:val="-2"/>
                            <w:sz w:val="20"/>
                          </w:rPr>
                          <w:t>Weighted </w:t>
                        </w:r>
                        <w:r>
                          <w:rPr>
                            <w:b/>
                            <w:color w:val="FFFFFF"/>
                            <w:spacing w:val="-4"/>
                            <w:sz w:val="20"/>
                          </w:rPr>
                          <w:t>base</w:t>
                        </w:r>
                      </w:p>
                    </w:tc>
                    <w:tc>
                      <w:tcPr>
                        <w:tcW w:w="1831" w:type="dxa"/>
                        <w:tcBorders>
                          <w:bottom w:val="single" w:sz="24" w:space="0" w:color="FFFFFF"/>
                        </w:tcBorders>
                        <w:shd w:val="clear" w:color="auto" w:fill="274A6C"/>
                      </w:tcPr>
                      <w:p>
                        <w:pPr>
                          <w:pStyle w:val="TableParagraph"/>
                          <w:spacing w:line="249" w:lineRule="auto" w:before="128"/>
                          <w:ind w:left="201" w:right="179" w:hanging="1"/>
                          <w:jc w:val="center"/>
                          <w:rPr>
                            <w:b/>
                            <w:sz w:val="20"/>
                          </w:rPr>
                        </w:pPr>
                        <w:r>
                          <w:rPr>
                            <w:b/>
                            <w:color w:val="FFFFFF"/>
                            <w:spacing w:val="-2"/>
                            <w:sz w:val="20"/>
                          </w:rPr>
                          <w:t>Maximum </w:t>
                        </w:r>
                        <w:r>
                          <w:rPr>
                            <w:b/>
                            <w:color w:val="FFFFFF"/>
                            <w:sz w:val="20"/>
                          </w:rPr>
                          <w:t>margin</w:t>
                        </w:r>
                        <w:r>
                          <w:rPr>
                            <w:b/>
                            <w:color w:val="FFFFFF"/>
                            <w:spacing w:val="-14"/>
                            <w:sz w:val="20"/>
                          </w:rPr>
                          <w:t> </w:t>
                        </w:r>
                        <w:r>
                          <w:rPr>
                            <w:b/>
                            <w:color w:val="FFFFFF"/>
                            <w:sz w:val="20"/>
                          </w:rPr>
                          <w:t>of</w:t>
                        </w:r>
                        <w:r>
                          <w:rPr>
                            <w:b/>
                            <w:color w:val="FFFFFF"/>
                            <w:spacing w:val="-14"/>
                            <w:sz w:val="20"/>
                          </w:rPr>
                          <w:t> </w:t>
                        </w:r>
                        <w:r>
                          <w:rPr>
                            <w:b/>
                            <w:color w:val="FFFFFF"/>
                            <w:sz w:val="20"/>
                          </w:rPr>
                          <w:t>error at 95% </w:t>
                        </w:r>
                        <w:r>
                          <w:rPr>
                            <w:b/>
                            <w:color w:val="FFFFFF"/>
                            <w:spacing w:val="-2"/>
                            <w:sz w:val="20"/>
                          </w:rPr>
                          <w:t>confidence interval</w:t>
                        </w:r>
                      </w:p>
                    </w:tc>
                  </w:tr>
                  <w:tr>
                    <w:trPr>
                      <w:trHeight w:val="534" w:hRule="atLeast"/>
                    </w:trPr>
                    <w:tc>
                      <w:tcPr>
                        <w:tcW w:w="1958" w:type="dxa"/>
                        <w:tcBorders>
                          <w:top w:val="single" w:sz="24" w:space="0" w:color="FFFFFF"/>
                        </w:tcBorders>
                        <w:shd w:val="clear" w:color="auto" w:fill="274A6C"/>
                      </w:tcPr>
                      <w:p>
                        <w:pPr>
                          <w:pStyle w:val="TableParagraph"/>
                          <w:spacing w:line="252" w:lineRule="auto" w:before="14"/>
                          <w:ind w:left="109" w:right="255"/>
                          <w:rPr>
                            <w:b/>
                            <w:sz w:val="20"/>
                          </w:rPr>
                        </w:pPr>
                        <w:r>
                          <w:rPr>
                            <w:b/>
                            <w:color w:val="FFFFFF"/>
                            <w:sz w:val="20"/>
                          </w:rPr>
                          <w:t>Greater</w:t>
                        </w:r>
                        <w:r>
                          <w:rPr>
                            <w:b/>
                            <w:color w:val="FFFFFF"/>
                            <w:spacing w:val="-14"/>
                            <w:sz w:val="20"/>
                          </w:rPr>
                          <w:t> </w:t>
                        </w:r>
                        <w:r>
                          <w:rPr>
                            <w:b/>
                            <w:color w:val="FFFFFF"/>
                            <w:sz w:val="20"/>
                          </w:rPr>
                          <w:t>Geelong City Council</w:t>
                        </w:r>
                      </w:p>
                    </w:tc>
                    <w:tc>
                      <w:tcPr>
                        <w:tcW w:w="1148" w:type="dxa"/>
                        <w:tcBorders>
                          <w:top w:val="single" w:sz="24" w:space="0" w:color="FFFFFF"/>
                        </w:tcBorders>
                        <w:shd w:val="clear" w:color="auto" w:fill="CDD0D3"/>
                      </w:tcPr>
                      <w:p>
                        <w:pPr>
                          <w:pStyle w:val="TableParagraph"/>
                          <w:spacing w:before="142"/>
                          <w:ind w:left="396" w:right="373"/>
                          <w:jc w:val="center"/>
                          <w:rPr>
                            <w:sz w:val="20"/>
                          </w:rPr>
                        </w:pPr>
                        <w:r>
                          <w:rPr>
                            <w:color w:val="404040"/>
                            <w:spacing w:val="-5"/>
                            <w:sz w:val="20"/>
                          </w:rPr>
                          <w:t>600</w:t>
                        </w:r>
                      </w:p>
                    </w:tc>
                    <w:tc>
                      <w:tcPr>
                        <w:tcW w:w="1148" w:type="dxa"/>
                        <w:tcBorders>
                          <w:top w:val="single" w:sz="24" w:space="0" w:color="FFFFFF"/>
                        </w:tcBorders>
                        <w:shd w:val="clear" w:color="auto" w:fill="CDD0D3"/>
                      </w:tcPr>
                      <w:p>
                        <w:pPr>
                          <w:pStyle w:val="TableParagraph"/>
                          <w:spacing w:before="142"/>
                          <w:ind w:left="396" w:right="373"/>
                          <w:jc w:val="center"/>
                          <w:rPr>
                            <w:sz w:val="20"/>
                          </w:rPr>
                        </w:pPr>
                        <w:r>
                          <w:rPr>
                            <w:color w:val="404040"/>
                            <w:spacing w:val="-5"/>
                            <w:sz w:val="20"/>
                          </w:rPr>
                          <w:t>400</w:t>
                        </w:r>
                      </w:p>
                    </w:tc>
                    <w:tc>
                      <w:tcPr>
                        <w:tcW w:w="1831" w:type="dxa"/>
                        <w:tcBorders>
                          <w:top w:val="single" w:sz="24" w:space="0" w:color="FFFFFF"/>
                        </w:tcBorders>
                        <w:shd w:val="clear" w:color="auto" w:fill="CDD0D3"/>
                      </w:tcPr>
                      <w:p>
                        <w:pPr>
                          <w:pStyle w:val="TableParagraph"/>
                          <w:spacing w:before="134"/>
                          <w:ind w:left="659"/>
                          <w:rPr>
                            <w:sz w:val="20"/>
                          </w:rPr>
                        </w:pPr>
                        <w:r>
                          <w:rPr>
                            <w:color w:val="404040"/>
                            <w:spacing w:val="-2"/>
                            <w:sz w:val="20"/>
                          </w:rPr>
                          <w:t>+/-</w:t>
                        </w:r>
                        <w:r>
                          <w:rPr>
                            <w:color w:val="404040"/>
                            <w:spacing w:val="-5"/>
                            <w:sz w:val="20"/>
                          </w:rPr>
                          <w:t>4.0</w:t>
                        </w:r>
                      </w:p>
                    </w:tc>
                  </w:tr>
                  <w:tr>
                    <w:trPr>
                      <w:trHeight w:val="370" w:hRule="atLeast"/>
                    </w:trPr>
                    <w:tc>
                      <w:tcPr>
                        <w:tcW w:w="1958" w:type="dxa"/>
                        <w:shd w:val="clear" w:color="auto" w:fill="274A6C"/>
                      </w:tcPr>
                      <w:p>
                        <w:pPr>
                          <w:pStyle w:val="TableParagraph"/>
                          <w:spacing w:before="63"/>
                          <w:ind w:left="109"/>
                          <w:rPr>
                            <w:b/>
                            <w:sz w:val="20"/>
                          </w:rPr>
                        </w:pPr>
                        <w:r>
                          <w:rPr>
                            <w:b/>
                            <w:color w:val="FFFFFF"/>
                            <w:spacing w:val="-5"/>
                            <w:sz w:val="20"/>
                          </w:rPr>
                          <w:t>Men</w:t>
                        </w:r>
                      </w:p>
                    </w:tc>
                    <w:tc>
                      <w:tcPr>
                        <w:tcW w:w="1148" w:type="dxa"/>
                        <w:shd w:val="clear" w:color="auto" w:fill="E8E9EB"/>
                      </w:tcPr>
                      <w:p>
                        <w:pPr>
                          <w:pStyle w:val="TableParagraph"/>
                          <w:spacing w:before="70"/>
                          <w:ind w:left="396" w:right="373"/>
                          <w:jc w:val="center"/>
                          <w:rPr>
                            <w:sz w:val="20"/>
                          </w:rPr>
                        </w:pPr>
                        <w:r>
                          <w:rPr>
                            <w:color w:val="404040"/>
                            <w:spacing w:val="-5"/>
                            <w:sz w:val="20"/>
                          </w:rPr>
                          <w:t>289</w:t>
                        </w:r>
                      </w:p>
                    </w:tc>
                    <w:tc>
                      <w:tcPr>
                        <w:tcW w:w="1148" w:type="dxa"/>
                        <w:shd w:val="clear" w:color="auto" w:fill="E8E9EB"/>
                      </w:tcPr>
                      <w:p>
                        <w:pPr>
                          <w:pStyle w:val="TableParagraph"/>
                          <w:spacing w:before="70"/>
                          <w:ind w:left="396" w:right="373"/>
                          <w:jc w:val="center"/>
                          <w:rPr>
                            <w:sz w:val="20"/>
                          </w:rPr>
                        </w:pPr>
                        <w:r>
                          <w:rPr>
                            <w:color w:val="404040"/>
                            <w:spacing w:val="-5"/>
                            <w:sz w:val="20"/>
                          </w:rPr>
                          <w:t>193</w:t>
                        </w:r>
                      </w:p>
                    </w:tc>
                    <w:tc>
                      <w:tcPr>
                        <w:tcW w:w="1831" w:type="dxa"/>
                        <w:shd w:val="clear" w:color="auto" w:fill="E8E9EB"/>
                      </w:tcPr>
                      <w:p>
                        <w:pPr>
                          <w:pStyle w:val="TableParagraph"/>
                          <w:spacing w:before="63"/>
                          <w:ind w:left="659"/>
                          <w:rPr>
                            <w:sz w:val="20"/>
                          </w:rPr>
                        </w:pPr>
                        <w:r>
                          <w:rPr>
                            <w:color w:val="404040"/>
                            <w:spacing w:val="-2"/>
                            <w:sz w:val="20"/>
                          </w:rPr>
                          <w:t>+/-</w:t>
                        </w:r>
                        <w:r>
                          <w:rPr>
                            <w:color w:val="404040"/>
                            <w:spacing w:val="-5"/>
                            <w:sz w:val="20"/>
                          </w:rPr>
                          <w:t>5.8</w:t>
                        </w:r>
                      </w:p>
                    </w:tc>
                  </w:tr>
                  <w:tr>
                    <w:trPr>
                      <w:trHeight w:val="370" w:hRule="atLeast"/>
                    </w:trPr>
                    <w:tc>
                      <w:tcPr>
                        <w:tcW w:w="1958" w:type="dxa"/>
                        <w:shd w:val="clear" w:color="auto" w:fill="274A6C"/>
                      </w:tcPr>
                      <w:p>
                        <w:pPr>
                          <w:pStyle w:val="TableParagraph"/>
                          <w:spacing w:before="63"/>
                          <w:ind w:left="109"/>
                          <w:rPr>
                            <w:b/>
                            <w:sz w:val="20"/>
                          </w:rPr>
                        </w:pPr>
                        <w:r>
                          <w:rPr>
                            <w:b/>
                            <w:color w:val="FFFFFF"/>
                            <w:spacing w:val="-2"/>
                            <w:sz w:val="20"/>
                          </w:rPr>
                          <w:t>Women</w:t>
                        </w:r>
                      </w:p>
                    </w:tc>
                    <w:tc>
                      <w:tcPr>
                        <w:tcW w:w="1148" w:type="dxa"/>
                        <w:shd w:val="clear" w:color="auto" w:fill="CDD0D3"/>
                      </w:tcPr>
                      <w:p>
                        <w:pPr>
                          <w:pStyle w:val="TableParagraph"/>
                          <w:spacing w:before="70"/>
                          <w:ind w:left="396" w:right="373"/>
                          <w:jc w:val="center"/>
                          <w:rPr>
                            <w:sz w:val="20"/>
                          </w:rPr>
                        </w:pPr>
                        <w:r>
                          <w:rPr>
                            <w:color w:val="404040"/>
                            <w:spacing w:val="-5"/>
                            <w:sz w:val="20"/>
                          </w:rPr>
                          <w:t>311</w:t>
                        </w:r>
                      </w:p>
                    </w:tc>
                    <w:tc>
                      <w:tcPr>
                        <w:tcW w:w="1148" w:type="dxa"/>
                        <w:shd w:val="clear" w:color="auto" w:fill="CDD0D3"/>
                      </w:tcPr>
                      <w:p>
                        <w:pPr>
                          <w:pStyle w:val="TableParagraph"/>
                          <w:spacing w:before="70"/>
                          <w:ind w:left="396" w:right="373"/>
                          <w:jc w:val="center"/>
                          <w:rPr>
                            <w:sz w:val="20"/>
                          </w:rPr>
                        </w:pPr>
                        <w:r>
                          <w:rPr>
                            <w:color w:val="404040"/>
                            <w:spacing w:val="-5"/>
                            <w:sz w:val="20"/>
                          </w:rPr>
                          <w:t>207</w:t>
                        </w:r>
                      </w:p>
                    </w:tc>
                    <w:tc>
                      <w:tcPr>
                        <w:tcW w:w="1831" w:type="dxa"/>
                        <w:shd w:val="clear" w:color="auto" w:fill="CDD0D3"/>
                      </w:tcPr>
                      <w:p>
                        <w:pPr>
                          <w:pStyle w:val="TableParagraph"/>
                          <w:spacing w:before="63"/>
                          <w:ind w:left="659"/>
                          <w:rPr>
                            <w:sz w:val="20"/>
                          </w:rPr>
                        </w:pPr>
                        <w:r>
                          <w:rPr>
                            <w:color w:val="404040"/>
                            <w:spacing w:val="-2"/>
                            <w:sz w:val="20"/>
                          </w:rPr>
                          <w:t>+/-</w:t>
                        </w:r>
                        <w:r>
                          <w:rPr>
                            <w:color w:val="404040"/>
                            <w:spacing w:val="-5"/>
                            <w:sz w:val="20"/>
                          </w:rPr>
                          <w:t>5.6</w:t>
                        </w:r>
                      </w:p>
                    </w:tc>
                  </w:tr>
                  <w:tr>
                    <w:trPr>
                      <w:trHeight w:val="370" w:hRule="atLeast"/>
                    </w:trPr>
                    <w:tc>
                      <w:tcPr>
                        <w:tcW w:w="1958" w:type="dxa"/>
                        <w:shd w:val="clear" w:color="auto" w:fill="274A6C"/>
                      </w:tcPr>
                      <w:p>
                        <w:pPr>
                          <w:pStyle w:val="TableParagraph"/>
                          <w:spacing w:before="63"/>
                          <w:ind w:left="109"/>
                          <w:rPr>
                            <w:b/>
                            <w:sz w:val="20"/>
                          </w:rPr>
                        </w:pPr>
                        <w:r>
                          <w:rPr>
                            <w:b/>
                            <w:color w:val="FFFFFF"/>
                            <w:sz w:val="20"/>
                          </w:rPr>
                          <w:t>Bellarine</w:t>
                        </w:r>
                        <w:r>
                          <w:rPr>
                            <w:b/>
                            <w:color w:val="FFFFFF"/>
                            <w:spacing w:val="-12"/>
                            <w:sz w:val="20"/>
                          </w:rPr>
                          <w:t> </w:t>
                        </w:r>
                        <w:r>
                          <w:rPr>
                            <w:b/>
                            <w:color w:val="FFFFFF"/>
                            <w:spacing w:val="-4"/>
                            <w:sz w:val="20"/>
                          </w:rPr>
                          <w:t>Ward</w:t>
                        </w:r>
                      </w:p>
                    </w:tc>
                    <w:tc>
                      <w:tcPr>
                        <w:tcW w:w="1148" w:type="dxa"/>
                        <w:shd w:val="clear" w:color="auto" w:fill="E8E9EB"/>
                      </w:tcPr>
                      <w:p>
                        <w:pPr>
                          <w:pStyle w:val="TableParagraph"/>
                          <w:spacing w:before="70"/>
                          <w:ind w:left="396" w:right="373"/>
                          <w:jc w:val="center"/>
                          <w:rPr>
                            <w:sz w:val="20"/>
                          </w:rPr>
                        </w:pPr>
                        <w:r>
                          <w:rPr>
                            <w:color w:val="404040"/>
                            <w:spacing w:val="-5"/>
                            <w:sz w:val="20"/>
                          </w:rPr>
                          <w:t>166</w:t>
                        </w:r>
                      </w:p>
                    </w:tc>
                    <w:tc>
                      <w:tcPr>
                        <w:tcW w:w="1148" w:type="dxa"/>
                        <w:shd w:val="clear" w:color="auto" w:fill="E8E9EB"/>
                      </w:tcPr>
                      <w:p>
                        <w:pPr>
                          <w:pStyle w:val="TableParagraph"/>
                          <w:spacing w:before="70"/>
                          <w:ind w:left="396" w:right="373"/>
                          <w:jc w:val="center"/>
                          <w:rPr>
                            <w:sz w:val="20"/>
                          </w:rPr>
                        </w:pPr>
                        <w:r>
                          <w:rPr>
                            <w:color w:val="404040"/>
                            <w:spacing w:val="-5"/>
                            <w:sz w:val="20"/>
                          </w:rPr>
                          <w:t>98</w:t>
                        </w:r>
                      </w:p>
                    </w:tc>
                    <w:tc>
                      <w:tcPr>
                        <w:tcW w:w="1831" w:type="dxa"/>
                        <w:shd w:val="clear" w:color="auto" w:fill="E8E9EB"/>
                      </w:tcPr>
                      <w:p>
                        <w:pPr>
                          <w:pStyle w:val="TableParagraph"/>
                          <w:spacing w:before="63"/>
                          <w:ind w:left="659"/>
                          <w:rPr>
                            <w:sz w:val="20"/>
                          </w:rPr>
                        </w:pPr>
                        <w:r>
                          <w:rPr>
                            <w:color w:val="404040"/>
                            <w:spacing w:val="-2"/>
                            <w:sz w:val="20"/>
                          </w:rPr>
                          <w:t>+/-</w:t>
                        </w:r>
                        <w:r>
                          <w:rPr>
                            <w:color w:val="404040"/>
                            <w:spacing w:val="-5"/>
                            <w:sz w:val="20"/>
                          </w:rPr>
                          <w:t>7.6</w:t>
                        </w:r>
                      </w:p>
                    </w:tc>
                  </w:tr>
                  <w:tr>
                    <w:trPr>
                      <w:trHeight w:val="370" w:hRule="atLeast"/>
                    </w:trPr>
                    <w:tc>
                      <w:tcPr>
                        <w:tcW w:w="1958" w:type="dxa"/>
                        <w:shd w:val="clear" w:color="auto" w:fill="274A6C"/>
                      </w:tcPr>
                      <w:p>
                        <w:pPr>
                          <w:pStyle w:val="TableParagraph"/>
                          <w:spacing w:before="63"/>
                          <w:ind w:left="109"/>
                          <w:rPr>
                            <w:b/>
                            <w:sz w:val="20"/>
                          </w:rPr>
                        </w:pPr>
                        <w:r>
                          <w:rPr>
                            <w:b/>
                            <w:color w:val="FFFFFF"/>
                            <w:sz w:val="20"/>
                          </w:rPr>
                          <w:t>Brownbill</w:t>
                        </w:r>
                        <w:r>
                          <w:rPr>
                            <w:b/>
                            <w:color w:val="FFFFFF"/>
                            <w:spacing w:val="-11"/>
                            <w:sz w:val="20"/>
                          </w:rPr>
                          <w:t> </w:t>
                        </w:r>
                        <w:r>
                          <w:rPr>
                            <w:b/>
                            <w:color w:val="FFFFFF"/>
                            <w:spacing w:val="-4"/>
                            <w:sz w:val="20"/>
                          </w:rPr>
                          <w:t>Ward</w:t>
                        </w:r>
                      </w:p>
                    </w:tc>
                    <w:tc>
                      <w:tcPr>
                        <w:tcW w:w="1148" w:type="dxa"/>
                        <w:shd w:val="clear" w:color="auto" w:fill="CDD0D3"/>
                      </w:tcPr>
                      <w:p>
                        <w:pPr>
                          <w:pStyle w:val="TableParagraph"/>
                          <w:spacing w:before="70"/>
                          <w:ind w:left="396" w:right="373"/>
                          <w:jc w:val="center"/>
                          <w:rPr>
                            <w:sz w:val="20"/>
                          </w:rPr>
                        </w:pPr>
                        <w:r>
                          <w:rPr>
                            <w:color w:val="404040"/>
                            <w:spacing w:val="-5"/>
                            <w:sz w:val="20"/>
                          </w:rPr>
                          <w:t>154</w:t>
                        </w:r>
                      </w:p>
                    </w:tc>
                    <w:tc>
                      <w:tcPr>
                        <w:tcW w:w="1148" w:type="dxa"/>
                        <w:shd w:val="clear" w:color="auto" w:fill="CDD0D3"/>
                      </w:tcPr>
                      <w:p>
                        <w:pPr>
                          <w:pStyle w:val="TableParagraph"/>
                          <w:spacing w:before="70"/>
                          <w:ind w:left="396" w:right="373"/>
                          <w:jc w:val="center"/>
                          <w:rPr>
                            <w:sz w:val="20"/>
                          </w:rPr>
                        </w:pPr>
                        <w:r>
                          <w:rPr>
                            <w:color w:val="404040"/>
                            <w:spacing w:val="-5"/>
                            <w:sz w:val="20"/>
                          </w:rPr>
                          <w:t>108</w:t>
                        </w:r>
                      </w:p>
                    </w:tc>
                    <w:tc>
                      <w:tcPr>
                        <w:tcW w:w="1831" w:type="dxa"/>
                        <w:shd w:val="clear" w:color="auto" w:fill="CDD0D3"/>
                      </w:tcPr>
                      <w:p>
                        <w:pPr>
                          <w:pStyle w:val="TableParagraph"/>
                          <w:spacing w:before="63"/>
                          <w:ind w:left="659"/>
                          <w:rPr>
                            <w:sz w:val="20"/>
                          </w:rPr>
                        </w:pPr>
                        <w:r>
                          <w:rPr>
                            <w:color w:val="404040"/>
                            <w:spacing w:val="-2"/>
                            <w:sz w:val="20"/>
                          </w:rPr>
                          <w:t>+/-</w:t>
                        </w:r>
                        <w:r>
                          <w:rPr>
                            <w:color w:val="404040"/>
                            <w:spacing w:val="-5"/>
                            <w:sz w:val="20"/>
                          </w:rPr>
                          <w:t>7.9</w:t>
                        </w:r>
                      </w:p>
                    </w:tc>
                  </w:tr>
                  <w:tr>
                    <w:trPr>
                      <w:trHeight w:val="370" w:hRule="atLeast"/>
                    </w:trPr>
                    <w:tc>
                      <w:tcPr>
                        <w:tcW w:w="1958" w:type="dxa"/>
                        <w:shd w:val="clear" w:color="auto" w:fill="274A6C"/>
                      </w:tcPr>
                      <w:p>
                        <w:pPr>
                          <w:pStyle w:val="TableParagraph"/>
                          <w:spacing w:before="63"/>
                          <w:ind w:left="109"/>
                          <w:rPr>
                            <w:b/>
                            <w:sz w:val="20"/>
                          </w:rPr>
                        </w:pPr>
                        <w:r>
                          <w:rPr>
                            <w:b/>
                            <w:color w:val="FFFFFF"/>
                            <w:sz w:val="20"/>
                          </w:rPr>
                          <w:t>Kardinia</w:t>
                        </w:r>
                        <w:r>
                          <w:rPr>
                            <w:b/>
                            <w:color w:val="FFFFFF"/>
                            <w:spacing w:val="-12"/>
                            <w:sz w:val="20"/>
                          </w:rPr>
                          <w:t> </w:t>
                        </w:r>
                        <w:r>
                          <w:rPr>
                            <w:b/>
                            <w:color w:val="FFFFFF"/>
                            <w:spacing w:val="-4"/>
                            <w:sz w:val="20"/>
                          </w:rPr>
                          <w:t>Ward</w:t>
                        </w:r>
                      </w:p>
                    </w:tc>
                    <w:tc>
                      <w:tcPr>
                        <w:tcW w:w="1148" w:type="dxa"/>
                        <w:shd w:val="clear" w:color="auto" w:fill="E8E9EB"/>
                      </w:tcPr>
                      <w:p>
                        <w:pPr>
                          <w:pStyle w:val="TableParagraph"/>
                          <w:spacing w:before="70"/>
                          <w:ind w:left="396" w:right="373"/>
                          <w:jc w:val="center"/>
                          <w:rPr>
                            <w:sz w:val="20"/>
                          </w:rPr>
                        </w:pPr>
                        <w:r>
                          <w:rPr>
                            <w:color w:val="404040"/>
                            <w:spacing w:val="-5"/>
                            <w:sz w:val="20"/>
                          </w:rPr>
                          <w:t>152</w:t>
                        </w:r>
                      </w:p>
                    </w:tc>
                    <w:tc>
                      <w:tcPr>
                        <w:tcW w:w="1148" w:type="dxa"/>
                        <w:shd w:val="clear" w:color="auto" w:fill="E8E9EB"/>
                      </w:tcPr>
                      <w:p>
                        <w:pPr>
                          <w:pStyle w:val="TableParagraph"/>
                          <w:spacing w:before="70"/>
                          <w:ind w:left="396" w:right="373"/>
                          <w:jc w:val="center"/>
                          <w:rPr>
                            <w:sz w:val="20"/>
                          </w:rPr>
                        </w:pPr>
                        <w:r>
                          <w:rPr>
                            <w:color w:val="404040"/>
                            <w:spacing w:val="-5"/>
                            <w:sz w:val="20"/>
                          </w:rPr>
                          <w:t>111</w:t>
                        </w:r>
                      </w:p>
                    </w:tc>
                    <w:tc>
                      <w:tcPr>
                        <w:tcW w:w="1831" w:type="dxa"/>
                        <w:shd w:val="clear" w:color="auto" w:fill="E8E9EB"/>
                      </w:tcPr>
                      <w:p>
                        <w:pPr>
                          <w:pStyle w:val="TableParagraph"/>
                          <w:spacing w:before="63"/>
                          <w:ind w:left="659"/>
                          <w:rPr>
                            <w:sz w:val="20"/>
                          </w:rPr>
                        </w:pPr>
                        <w:r>
                          <w:rPr>
                            <w:color w:val="404040"/>
                            <w:spacing w:val="-2"/>
                            <w:sz w:val="20"/>
                          </w:rPr>
                          <w:t>+/-</w:t>
                        </w:r>
                        <w:r>
                          <w:rPr>
                            <w:color w:val="404040"/>
                            <w:spacing w:val="-5"/>
                            <w:sz w:val="20"/>
                          </w:rPr>
                          <w:t>8.0</w:t>
                        </w:r>
                      </w:p>
                    </w:tc>
                  </w:tr>
                  <w:tr>
                    <w:trPr>
                      <w:trHeight w:val="370" w:hRule="atLeast"/>
                    </w:trPr>
                    <w:tc>
                      <w:tcPr>
                        <w:tcW w:w="1958" w:type="dxa"/>
                        <w:shd w:val="clear" w:color="auto" w:fill="274A6C"/>
                      </w:tcPr>
                      <w:p>
                        <w:pPr>
                          <w:pStyle w:val="TableParagraph"/>
                          <w:spacing w:before="63"/>
                          <w:ind w:left="109"/>
                          <w:rPr>
                            <w:b/>
                            <w:sz w:val="20"/>
                          </w:rPr>
                        </w:pPr>
                        <w:r>
                          <w:rPr>
                            <w:b/>
                            <w:color w:val="FFFFFF"/>
                            <w:spacing w:val="-2"/>
                            <w:sz w:val="20"/>
                          </w:rPr>
                          <w:t>Windermere</w:t>
                        </w:r>
                        <w:r>
                          <w:rPr>
                            <w:b/>
                            <w:color w:val="FFFFFF"/>
                            <w:spacing w:val="2"/>
                            <w:sz w:val="20"/>
                          </w:rPr>
                          <w:t> </w:t>
                        </w:r>
                        <w:r>
                          <w:rPr>
                            <w:b/>
                            <w:color w:val="FFFFFF"/>
                            <w:spacing w:val="-4"/>
                            <w:sz w:val="20"/>
                          </w:rPr>
                          <w:t>Ward</w:t>
                        </w:r>
                      </w:p>
                    </w:tc>
                    <w:tc>
                      <w:tcPr>
                        <w:tcW w:w="1148" w:type="dxa"/>
                        <w:shd w:val="clear" w:color="auto" w:fill="CDD0D3"/>
                      </w:tcPr>
                      <w:p>
                        <w:pPr>
                          <w:pStyle w:val="TableParagraph"/>
                          <w:spacing w:before="71"/>
                          <w:ind w:left="396" w:right="373"/>
                          <w:jc w:val="center"/>
                          <w:rPr>
                            <w:sz w:val="20"/>
                          </w:rPr>
                        </w:pPr>
                        <w:r>
                          <w:rPr>
                            <w:color w:val="404040"/>
                            <w:spacing w:val="-5"/>
                            <w:sz w:val="20"/>
                          </w:rPr>
                          <w:t>128</w:t>
                        </w:r>
                      </w:p>
                    </w:tc>
                    <w:tc>
                      <w:tcPr>
                        <w:tcW w:w="1148" w:type="dxa"/>
                        <w:shd w:val="clear" w:color="auto" w:fill="CDD0D3"/>
                      </w:tcPr>
                      <w:p>
                        <w:pPr>
                          <w:pStyle w:val="TableParagraph"/>
                          <w:spacing w:before="71"/>
                          <w:ind w:left="396" w:right="373"/>
                          <w:jc w:val="center"/>
                          <w:rPr>
                            <w:sz w:val="20"/>
                          </w:rPr>
                        </w:pPr>
                        <w:r>
                          <w:rPr>
                            <w:color w:val="404040"/>
                            <w:spacing w:val="-5"/>
                            <w:sz w:val="20"/>
                          </w:rPr>
                          <w:t>83</w:t>
                        </w:r>
                      </w:p>
                    </w:tc>
                    <w:tc>
                      <w:tcPr>
                        <w:tcW w:w="1831" w:type="dxa"/>
                        <w:shd w:val="clear" w:color="auto" w:fill="CDD0D3"/>
                      </w:tcPr>
                      <w:p>
                        <w:pPr>
                          <w:pStyle w:val="TableParagraph"/>
                          <w:spacing w:before="63"/>
                          <w:ind w:left="659"/>
                          <w:rPr>
                            <w:sz w:val="20"/>
                          </w:rPr>
                        </w:pPr>
                        <w:r>
                          <w:rPr>
                            <w:color w:val="404040"/>
                            <w:spacing w:val="-2"/>
                            <w:sz w:val="20"/>
                          </w:rPr>
                          <w:t>+/-</w:t>
                        </w:r>
                        <w:r>
                          <w:rPr>
                            <w:color w:val="404040"/>
                            <w:spacing w:val="-5"/>
                            <w:sz w:val="20"/>
                          </w:rPr>
                          <w:t>8.7</w:t>
                        </w:r>
                      </w:p>
                    </w:tc>
                  </w:tr>
                  <w:tr>
                    <w:trPr>
                      <w:trHeight w:val="370" w:hRule="atLeast"/>
                    </w:trPr>
                    <w:tc>
                      <w:tcPr>
                        <w:tcW w:w="1958" w:type="dxa"/>
                        <w:shd w:val="clear" w:color="auto" w:fill="274A6C"/>
                      </w:tcPr>
                      <w:p>
                        <w:pPr>
                          <w:pStyle w:val="TableParagraph"/>
                          <w:spacing w:before="63"/>
                          <w:ind w:left="109"/>
                          <w:rPr>
                            <w:b/>
                            <w:sz w:val="20"/>
                          </w:rPr>
                        </w:pPr>
                        <w:r>
                          <w:rPr>
                            <w:b/>
                            <w:color w:val="FFFFFF"/>
                            <w:sz w:val="20"/>
                          </w:rPr>
                          <w:t>18-34</w:t>
                        </w:r>
                        <w:r>
                          <w:rPr>
                            <w:b/>
                            <w:color w:val="FFFFFF"/>
                            <w:spacing w:val="-12"/>
                            <w:sz w:val="20"/>
                          </w:rPr>
                          <w:t> </w:t>
                        </w:r>
                        <w:r>
                          <w:rPr>
                            <w:b/>
                            <w:color w:val="FFFFFF"/>
                            <w:spacing w:val="-2"/>
                            <w:sz w:val="20"/>
                          </w:rPr>
                          <w:t>years</w:t>
                        </w:r>
                      </w:p>
                    </w:tc>
                    <w:tc>
                      <w:tcPr>
                        <w:tcW w:w="1148" w:type="dxa"/>
                        <w:shd w:val="clear" w:color="auto" w:fill="E8E9EB"/>
                      </w:tcPr>
                      <w:p>
                        <w:pPr>
                          <w:pStyle w:val="TableParagraph"/>
                          <w:spacing w:before="71"/>
                          <w:ind w:left="396" w:right="373"/>
                          <w:jc w:val="center"/>
                          <w:rPr>
                            <w:sz w:val="20"/>
                          </w:rPr>
                        </w:pPr>
                        <w:r>
                          <w:rPr>
                            <w:color w:val="404040"/>
                            <w:spacing w:val="-5"/>
                            <w:sz w:val="20"/>
                          </w:rPr>
                          <w:t>101</w:t>
                        </w:r>
                      </w:p>
                    </w:tc>
                    <w:tc>
                      <w:tcPr>
                        <w:tcW w:w="1148" w:type="dxa"/>
                        <w:shd w:val="clear" w:color="auto" w:fill="E8E9EB"/>
                      </w:tcPr>
                      <w:p>
                        <w:pPr>
                          <w:pStyle w:val="TableParagraph"/>
                          <w:spacing w:before="71"/>
                          <w:ind w:left="396" w:right="373"/>
                          <w:jc w:val="center"/>
                          <w:rPr>
                            <w:sz w:val="20"/>
                          </w:rPr>
                        </w:pPr>
                        <w:r>
                          <w:rPr>
                            <w:color w:val="404040"/>
                            <w:spacing w:val="-5"/>
                            <w:sz w:val="20"/>
                          </w:rPr>
                          <w:t>117</w:t>
                        </w:r>
                      </w:p>
                    </w:tc>
                    <w:tc>
                      <w:tcPr>
                        <w:tcW w:w="1831" w:type="dxa"/>
                        <w:shd w:val="clear" w:color="auto" w:fill="E8E9EB"/>
                      </w:tcPr>
                      <w:p>
                        <w:pPr>
                          <w:pStyle w:val="TableParagraph"/>
                          <w:spacing w:before="63"/>
                          <w:ind w:left="659"/>
                          <w:rPr>
                            <w:sz w:val="20"/>
                          </w:rPr>
                        </w:pPr>
                        <w:r>
                          <w:rPr>
                            <w:color w:val="404040"/>
                            <w:spacing w:val="-2"/>
                            <w:sz w:val="20"/>
                          </w:rPr>
                          <w:t>+/-</w:t>
                        </w:r>
                        <w:r>
                          <w:rPr>
                            <w:color w:val="404040"/>
                            <w:spacing w:val="-5"/>
                            <w:sz w:val="20"/>
                          </w:rPr>
                          <w:t>9.8</w:t>
                        </w:r>
                      </w:p>
                    </w:tc>
                  </w:tr>
                  <w:tr>
                    <w:trPr>
                      <w:trHeight w:val="370" w:hRule="atLeast"/>
                    </w:trPr>
                    <w:tc>
                      <w:tcPr>
                        <w:tcW w:w="1958" w:type="dxa"/>
                        <w:shd w:val="clear" w:color="auto" w:fill="274A6C"/>
                      </w:tcPr>
                      <w:p>
                        <w:pPr>
                          <w:pStyle w:val="TableParagraph"/>
                          <w:spacing w:before="63"/>
                          <w:ind w:left="109"/>
                          <w:rPr>
                            <w:b/>
                            <w:sz w:val="20"/>
                          </w:rPr>
                        </w:pPr>
                        <w:r>
                          <w:rPr>
                            <w:b/>
                            <w:color w:val="FFFFFF"/>
                            <w:sz w:val="20"/>
                          </w:rPr>
                          <w:t>35-49</w:t>
                        </w:r>
                        <w:r>
                          <w:rPr>
                            <w:b/>
                            <w:color w:val="FFFFFF"/>
                            <w:spacing w:val="-12"/>
                            <w:sz w:val="20"/>
                          </w:rPr>
                          <w:t> </w:t>
                        </w:r>
                        <w:r>
                          <w:rPr>
                            <w:b/>
                            <w:color w:val="FFFFFF"/>
                            <w:spacing w:val="-2"/>
                            <w:sz w:val="20"/>
                          </w:rPr>
                          <w:t>years</w:t>
                        </w:r>
                      </w:p>
                    </w:tc>
                    <w:tc>
                      <w:tcPr>
                        <w:tcW w:w="1148" w:type="dxa"/>
                        <w:shd w:val="clear" w:color="auto" w:fill="CDD0D3"/>
                      </w:tcPr>
                      <w:p>
                        <w:pPr>
                          <w:pStyle w:val="TableParagraph"/>
                          <w:spacing w:before="71"/>
                          <w:ind w:left="396" w:right="373"/>
                          <w:jc w:val="center"/>
                          <w:rPr>
                            <w:sz w:val="20"/>
                          </w:rPr>
                        </w:pPr>
                        <w:r>
                          <w:rPr>
                            <w:color w:val="404040"/>
                            <w:spacing w:val="-5"/>
                            <w:sz w:val="20"/>
                          </w:rPr>
                          <w:t>106</w:t>
                        </w:r>
                      </w:p>
                    </w:tc>
                    <w:tc>
                      <w:tcPr>
                        <w:tcW w:w="1148" w:type="dxa"/>
                        <w:shd w:val="clear" w:color="auto" w:fill="CDD0D3"/>
                      </w:tcPr>
                      <w:p>
                        <w:pPr>
                          <w:pStyle w:val="TableParagraph"/>
                          <w:spacing w:before="71"/>
                          <w:ind w:left="396" w:right="373"/>
                          <w:jc w:val="center"/>
                          <w:rPr>
                            <w:sz w:val="20"/>
                          </w:rPr>
                        </w:pPr>
                        <w:r>
                          <w:rPr>
                            <w:color w:val="404040"/>
                            <w:spacing w:val="-5"/>
                            <w:sz w:val="20"/>
                          </w:rPr>
                          <w:t>96</w:t>
                        </w:r>
                      </w:p>
                    </w:tc>
                    <w:tc>
                      <w:tcPr>
                        <w:tcW w:w="1831" w:type="dxa"/>
                        <w:shd w:val="clear" w:color="auto" w:fill="CDD0D3"/>
                      </w:tcPr>
                      <w:p>
                        <w:pPr>
                          <w:pStyle w:val="TableParagraph"/>
                          <w:spacing w:before="63"/>
                          <w:ind w:left="659"/>
                          <w:rPr>
                            <w:sz w:val="20"/>
                          </w:rPr>
                        </w:pPr>
                        <w:r>
                          <w:rPr>
                            <w:color w:val="404040"/>
                            <w:spacing w:val="-2"/>
                            <w:sz w:val="20"/>
                          </w:rPr>
                          <w:t>+/-</w:t>
                        </w:r>
                        <w:r>
                          <w:rPr>
                            <w:color w:val="404040"/>
                            <w:spacing w:val="-5"/>
                            <w:sz w:val="20"/>
                          </w:rPr>
                          <w:t>9.6</w:t>
                        </w:r>
                      </w:p>
                    </w:tc>
                  </w:tr>
                  <w:tr>
                    <w:trPr>
                      <w:trHeight w:val="370" w:hRule="atLeast"/>
                    </w:trPr>
                    <w:tc>
                      <w:tcPr>
                        <w:tcW w:w="1958" w:type="dxa"/>
                        <w:shd w:val="clear" w:color="auto" w:fill="274A6C"/>
                      </w:tcPr>
                      <w:p>
                        <w:pPr>
                          <w:pStyle w:val="TableParagraph"/>
                          <w:spacing w:before="63"/>
                          <w:ind w:left="109"/>
                          <w:rPr>
                            <w:b/>
                            <w:sz w:val="20"/>
                          </w:rPr>
                        </w:pPr>
                        <w:r>
                          <w:rPr>
                            <w:b/>
                            <w:color w:val="FFFFFF"/>
                            <w:sz w:val="20"/>
                          </w:rPr>
                          <w:t>50-64</w:t>
                        </w:r>
                        <w:r>
                          <w:rPr>
                            <w:b/>
                            <w:color w:val="FFFFFF"/>
                            <w:spacing w:val="-12"/>
                            <w:sz w:val="20"/>
                          </w:rPr>
                          <w:t> </w:t>
                        </w:r>
                        <w:r>
                          <w:rPr>
                            <w:b/>
                            <w:color w:val="FFFFFF"/>
                            <w:spacing w:val="-2"/>
                            <w:sz w:val="20"/>
                          </w:rPr>
                          <w:t>years</w:t>
                        </w:r>
                      </w:p>
                    </w:tc>
                    <w:tc>
                      <w:tcPr>
                        <w:tcW w:w="1148" w:type="dxa"/>
                        <w:shd w:val="clear" w:color="auto" w:fill="E8E9EB"/>
                      </w:tcPr>
                      <w:p>
                        <w:pPr>
                          <w:pStyle w:val="TableParagraph"/>
                          <w:spacing w:before="71"/>
                          <w:ind w:left="396" w:right="373"/>
                          <w:jc w:val="center"/>
                          <w:rPr>
                            <w:sz w:val="20"/>
                          </w:rPr>
                        </w:pPr>
                        <w:r>
                          <w:rPr>
                            <w:color w:val="404040"/>
                            <w:spacing w:val="-5"/>
                            <w:sz w:val="20"/>
                          </w:rPr>
                          <w:t>89</w:t>
                        </w:r>
                      </w:p>
                    </w:tc>
                    <w:tc>
                      <w:tcPr>
                        <w:tcW w:w="1148" w:type="dxa"/>
                        <w:shd w:val="clear" w:color="auto" w:fill="E8E9EB"/>
                      </w:tcPr>
                      <w:p>
                        <w:pPr>
                          <w:pStyle w:val="TableParagraph"/>
                          <w:spacing w:before="71"/>
                          <w:ind w:left="396" w:right="373"/>
                          <w:jc w:val="center"/>
                          <w:rPr>
                            <w:sz w:val="20"/>
                          </w:rPr>
                        </w:pPr>
                        <w:r>
                          <w:rPr>
                            <w:color w:val="404040"/>
                            <w:spacing w:val="-5"/>
                            <w:sz w:val="20"/>
                          </w:rPr>
                          <w:t>42</w:t>
                        </w:r>
                      </w:p>
                    </w:tc>
                    <w:tc>
                      <w:tcPr>
                        <w:tcW w:w="1831" w:type="dxa"/>
                        <w:shd w:val="clear" w:color="auto" w:fill="E8E9EB"/>
                      </w:tcPr>
                      <w:p>
                        <w:pPr>
                          <w:pStyle w:val="TableParagraph"/>
                          <w:spacing w:before="63"/>
                          <w:ind w:left="604"/>
                          <w:rPr>
                            <w:sz w:val="20"/>
                          </w:rPr>
                        </w:pPr>
                        <w:r>
                          <w:rPr>
                            <w:color w:val="404040"/>
                            <w:spacing w:val="-2"/>
                            <w:sz w:val="20"/>
                          </w:rPr>
                          <w:t>+/-</w:t>
                        </w:r>
                        <w:r>
                          <w:rPr>
                            <w:color w:val="404040"/>
                            <w:spacing w:val="-4"/>
                            <w:sz w:val="20"/>
                          </w:rPr>
                          <w:t>10.4</w:t>
                        </w:r>
                      </w:p>
                    </w:tc>
                  </w:tr>
                  <w:tr>
                    <w:trPr>
                      <w:trHeight w:val="370" w:hRule="atLeast"/>
                    </w:trPr>
                    <w:tc>
                      <w:tcPr>
                        <w:tcW w:w="1958" w:type="dxa"/>
                        <w:shd w:val="clear" w:color="auto" w:fill="274A6C"/>
                      </w:tcPr>
                      <w:p>
                        <w:pPr>
                          <w:pStyle w:val="TableParagraph"/>
                          <w:spacing w:before="63"/>
                          <w:ind w:left="109"/>
                          <w:rPr>
                            <w:b/>
                            <w:sz w:val="20"/>
                          </w:rPr>
                        </w:pPr>
                        <w:r>
                          <w:rPr>
                            <w:b/>
                            <w:color w:val="FFFFFF"/>
                            <w:sz w:val="20"/>
                          </w:rPr>
                          <w:t>65+</w:t>
                        </w:r>
                        <w:r>
                          <w:rPr>
                            <w:b/>
                            <w:color w:val="FFFFFF"/>
                            <w:spacing w:val="-5"/>
                            <w:sz w:val="20"/>
                          </w:rPr>
                          <w:t> </w:t>
                        </w:r>
                        <w:r>
                          <w:rPr>
                            <w:b/>
                            <w:color w:val="FFFFFF"/>
                            <w:spacing w:val="-2"/>
                            <w:sz w:val="20"/>
                          </w:rPr>
                          <w:t>years</w:t>
                        </w:r>
                      </w:p>
                    </w:tc>
                    <w:tc>
                      <w:tcPr>
                        <w:tcW w:w="1148" w:type="dxa"/>
                        <w:shd w:val="clear" w:color="auto" w:fill="CDD0D3"/>
                      </w:tcPr>
                      <w:p>
                        <w:pPr>
                          <w:pStyle w:val="TableParagraph"/>
                          <w:spacing w:before="71"/>
                          <w:ind w:left="396" w:right="373"/>
                          <w:jc w:val="center"/>
                          <w:rPr>
                            <w:sz w:val="20"/>
                          </w:rPr>
                        </w:pPr>
                        <w:r>
                          <w:rPr>
                            <w:color w:val="404040"/>
                            <w:spacing w:val="-5"/>
                            <w:sz w:val="20"/>
                          </w:rPr>
                          <w:t>304</w:t>
                        </w:r>
                      </w:p>
                    </w:tc>
                    <w:tc>
                      <w:tcPr>
                        <w:tcW w:w="1148" w:type="dxa"/>
                        <w:shd w:val="clear" w:color="auto" w:fill="CDD0D3"/>
                      </w:tcPr>
                      <w:p>
                        <w:pPr>
                          <w:pStyle w:val="TableParagraph"/>
                          <w:spacing w:before="71"/>
                          <w:ind w:left="396" w:right="373"/>
                          <w:jc w:val="center"/>
                          <w:rPr>
                            <w:sz w:val="20"/>
                          </w:rPr>
                        </w:pPr>
                        <w:r>
                          <w:rPr>
                            <w:color w:val="404040"/>
                            <w:spacing w:val="-5"/>
                            <w:sz w:val="20"/>
                          </w:rPr>
                          <w:t>144</w:t>
                        </w:r>
                      </w:p>
                    </w:tc>
                    <w:tc>
                      <w:tcPr>
                        <w:tcW w:w="1831" w:type="dxa"/>
                        <w:shd w:val="clear" w:color="auto" w:fill="CDD0D3"/>
                      </w:tcPr>
                      <w:p>
                        <w:pPr>
                          <w:pStyle w:val="TableParagraph"/>
                          <w:spacing w:before="63"/>
                          <w:ind w:left="659"/>
                          <w:rPr>
                            <w:sz w:val="20"/>
                          </w:rPr>
                        </w:pPr>
                        <w:r>
                          <w:rPr>
                            <w:color w:val="404040"/>
                            <w:spacing w:val="-2"/>
                            <w:sz w:val="20"/>
                          </w:rPr>
                          <w:t>+/-</w:t>
                        </w:r>
                        <w:r>
                          <w:rPr>
                            <w:color w:val="404040"/>
                            <w:spacing w:val="-5"/>
                            <w:sz w:val="20"/>
                          </w:rPr>
                          <w:t>5.6</w:t>
                        </w:r>
                      </w:p>
                    </w:tc>
                  </w:tr>
                </w:tbl>
                <w:p>
                  <w:pPr>
                    <w:pStyle w:val="BodyText"/>
                  </w:pPr>
                </w:p>
              </w:txbxContent>
            </v:textbox>
            <w10:wrap type="none"/>
          </v:shape>
        </w:pict>
      </w:r>
      <w:bookmarkStart w:name="Slide 154: Appendix A:  Margins of error" w:id="231"/>
      <w:bookmarkEnd w:id="231"/>
      <w:r>
        <w:rPr/>
      </w:r>
      <w:r>
        <w:rPr>
          <w:color w:val="404040"/>
          <w:sz w:val="24"/>
        </w:rPr>
        <w:t>The sample size for the 2023 State-wide Local Government Community Satisfaction Survey for Greater Geelong City Council was n=600. Unless otherwise</w:t>
      </w:r>
      <w:r>
        <w:rPr>
          <w:color w:val="404040"/>
          <w:spacing w:val="-6"/>
          <w:sz w:val="24"/>
        </w:rPr>
        <w:t> </w:t>
      </w:r>
      <w:r>
        <w:rPr>
          <w:color w:val="404040"/>
          <w:sz w:val="24"/>
        </w:rPr>
        <w:t>noted,</w:t>
      </w:r>
      <w:r>
        <w:rPr>
          <w:color w:val="404040"/>
          <w:spacing w:val="-9"/>
          <w:sz w:val="24"/>
        </w:rPr>
        <w:t> </w:t>
      </w:r>
      <w:r>
        <w:rPr>
          <w:color w:val="404040"/>
          <w:sz w:val="24"/>
        </w:rPr>
        <w:t>this</w:t>
      </w:r>
      <w:r>
        <w:rPr>
          <w:color w:val="404040"/>
          <w:spacing w:val="-3"/>
          <w:sz w:val="24"/>
        </w:rPr>
        <w:t> </w:t>
      </w:r>
      <w:r>
        <w:rPr>
          <w:color w:val="404040"/>
          <w:sz w:val="24"/>
        </w:rPr>
        <w:t>is</w:t>
      </w:r>
      <w:r>
        <w:rPr>
          <w:color w:val="404040"/>
          <w:spacing w:val="-3"/>
          <w:sz w:val="24"/>
        </w:rPr>
        <w:t> </w:t>
      </w:r>
      <w:r>
        <w:rPr>
          <w:color w:val="404040"/>
          <w:sz w:val="24"/>
        </w:rPr>
        <w:t>the</w:t>
      </w:r>
      <w:r>
        <w:rPr>
          <w:color w:val="404040"/>
          <w:spacing w:val="-6"/>
          <w:sz w:val="24"/>
        </w:rPr>
        <w:t> </w:t>
      </w:r>
      <w:r>
        <w:rPr>
          <w:color w:val="404040"/>
          <w:sz w:val="24"/>
        </w:rPr>
        <w:t>total</w:t>
      </w:r>
      <w:r>
        <w:rPr>
          <w:color w:val="404040"/>
          <w:spacing w:val="-5"/>
          <w:sz w:val="24"/>
        </w:rPr>
        <w:t> </w:t>
      </w:r>
      <w:r>
        <w:rPr>
          <w:color w:val="404040"/>
          <w:sz w:val="24"/>
        </w:rPr>
        <w:t>sample</w:t>
      </w:r>
      <w:r>
        <w:rPr>
          <w:color w:val="404040"/>
          <w:spacing w:val="-9"/>
          <w:sz w:val="24"/>
        </w:rPr>
        <w:t> </w:t>
      </w:r>
      <w:r>
        <w:rPr>
          <w:color w:val="404040"/>
          <w:sz w:val="24"/>
        </w:rPr>
        <w:t>base</w:t>
      </w:r>
      <w:r>
        <w:rPr>
          <w:color w:val="404040"/>
          <w:spacing w:val="-6"/>
          <w:sz w:val="24"/>
        </w:rPr>
        <w:t> </w:t>
      </w:r>
      <w:r>
        <w:rPr>
          <w:color w:val="404040"/>
          <w:sz w:val="24"/>
        </w:rPr>
        <w:t>for</w:t>
      </w:r>
      <w:r>
        <w:rPr>
          <w:color w:val="404040"/>
          <w:spacing w:val="-5"/>
          <w:sz w:val="24"/>
        </w:rPr>
        <w:t> </w:t>
      </w:r>
      <w:r>
        <w:rPr>
          <w:color w:val="404040"/>
          <w:sz w:val="24"/>
        </w:rPr>
        <w:t>all reported charts and tables.</w:t>
      </w:r>
    </w:p>
    <w:p>
      <w:pPr>
        <w:spacing w:line="276" w:lineRule="auto" w:before="117"/>
        <w:ind w:left="746" w:right="7483" w:firstLine="0"/>
        <w:jc w:val="left"/>
        <w:rPr>
          <w:sz w:val="24"/>
        </w:rPr>
      </w:pPr>
      <w:r>
        <w:rPr>
          <w:color w:val="404040"/>
          <w:sz w:val="24"/>
        </w:rPr>
        <w:t>The maximum margin of error on a sample of approximately</w:t>
      </w:r>
      <w:r>
        <w:rPr>
          <w:color w:val="404040"/>
          <w:spacing w:val="-12"/>
          <w:sz w:val="24"/>
        </w:rPr>
        <w:t> </w:t>
      </w:r>
      <w:r>
        <w:rPr>
          <w:color w:val="404040"/>
          <w:sz w:val="24"/>
        </w:rPr>
        <w:t>n=600</w:t>
      </w:r>
      <w:r>
        <w:rPr>
          <w:color w:val="404040"/>
          <w:spacing w:val="-10"/>
          <w:sz w:val="24"/>
        </w:rPr>
        <w:t> </w:t>
      </w:r>
      <w:r>
        <w:rPr>
          <w:color w:val="404040"/>
          <w:sz w:val="24"/>
        </w:rPr>
        <w:t>interviews</w:t>
      </w:r>
      <w:r>
        <w:rPr>
          <w:color w:val="404040"/>
          <w:spacing w:val="-5"/>
          <w:sz w:val="24"/>
        </w:rPr>
        <w:t> </w:t>
      </w:r>
      <w:r>
        <w:rPr>
          <w:color w:val="404040"/>
          <w:sz w:val="24"/>
        </w:rPr>
        <w:t>is</w:t>
      </w:r>
      <w:r>
        <w:rPr>
          <w:color w:val="404040"/>
          <w:spacing w:val="-6"/>
          <w:sz w:val="24"/>
        </w:rPr>
        <w:t> </w:t>
      </w:r>
      <w:r>
        <w:rPr>
          <w:color w:val="404040"/>
          <w:sz w:val="24"/>
        </w:rPr>
        <w:t>+/-4.0%</w:t>
      </w:r>
      <w:r>
        <w:rPr>
          <w:color w:val="404040"/>
          <w:spacing w:val="-7"/>
          <w:sz w:val="24"/>
        </w:rPr>
        <w:t> </w:t>
      </w:r>
      <w:r>
        <w:rPr>
          <w:color w:val="404040"/>
          <w:sz w:val="24"/>
        </w:rPr>
        <w:t>at</w:t>
      </w:r>
      <w:r>
        <w:rPr>
          <w:color w:val="404040"/>
          <w:spacing w:val="-5"/>
          <w:sz w:val="24"/>
        </w:rPr>
        <w:t> </w:t>
      </w:r>
      <w:r>
        <w:rPr>
          <w:color w:val="404040"/>
          <w:sz w:val="24"/>
        </w:rPr>
        <w:t>the</w:t>
      </w:r>
      <w:r>
        <w:rPr>
          <w:color w:val="404040"/>
          <w:spacing w:val="-8"/>
          <w:sz w:val="24"/>
        </w:rPr>
        <w:t> </w:t>
      </w:r>
      <w:r>
        <w:rPr>
          <w:color w:val="404040"/>
          <w:sz w:val="24"/>
        </w:rPr>
        <w:t>95% confidence level for results around 50%. Margins of error will be larger for any sub-samples.</w:t>
      </w:r>
      <w:r>
        <w:rPr>
          <w:color w:val="404040"/>
          <w:spacing w:val="-5"/>
          <w:sz w:val="24"/>
        </w:rPr>
        <w:t> </w:t>
      </w:r>
      <w:r>
        <w:rPr>
          <w:color w:val="404040"/>
          <w:sz w:val="24"/>
        </w:rPr>
        <w:t>As an</w:t>
      </w:r>
    </w:p>
    <w:p>
      <w:pPr>
        <w:spacing w:line="276" w:lineRule="auto" w:before="0"/>
        <w:ind w:left="746" w:right="7483" w:firstLine="0"/>
        <w:jc w:val="left"/>
        <w:rPr>
          <w:sz w:val="24"/>
        </w:rPr>
      </w:pPr>
      <w:r>
        <w:rPr>
          <w:color w:val="404040"/>
          <w:sz w:val="24"/>
        </w:rPr>
        <w:t>example,</w:t>
      </w:r>
      <w:r>
        <w:rPr>
          <w:color w:val="404040"/>
          <w:spacing w:val="-9"/>
          <w:sz w:val="24"/>
        </w:rPr>
        <w:t> </w:t>
      </w:r>
      <w:r>
        <w:rPr>
          <w:color w:val="404040"/>
          <w:sz w:val="24"/>
        </w:rPr>
        <w:t>a</w:t>
      </w:r>
      <w:r>
        <w:rPr>
          <w:color w:val="404040"/>
          <w:spacing w:val="-3"/>
          <w:sz w:val="24"/>
        </w:rPr>
        <w:t> </w:t>
      </w:r>
      <w:r>
        <w:rPr>
          <w:color w:val="404040"/>
          <w:sz w:val="24"/>
        </w:rPr>
        <w:t>result</w:t>
      </w:r>
      <w:r>
        <w:rPr>
          <w:color w:val="404040"/>
          <w:spacing w:val="-8"/>
          <w:sz w:val="24"/>
        </w:rPr>
        <w:t> </w:t>
      </w:r>
      <w:r>
        <w:rPr>
          <w:color w:val="404040"/>
          <w:sz w:val="24"/>
        </w:rPr>
        <w:t>of</w:t>
      </w:r>
      <w:r>
        <w:rPr>
          <w:color w:val="404040"/>
          <w:spacing w:val="-3"/>
          <w:sz w:val="24"/>
        </w:rPr>
        <w:t> </w:t>
      </w:r>
      <w:r>
        <w:rPr>
          <w:color w:val="404040"/>
          <w:sz w:val="24"/>
        </w:rPr>
        <w:t>50%</w:t>
      </w:r>
      <w:r>
        <w:rPr>
          <w:color w:val="404040"/>
          <w:spacing w:val="-8"/>
          <w:sz w:val="24"/>
        </w:rPr>
        <w:t> </w:t>
      </w:r>
      <w:r>
        <w:rPr>
          <w:color w:val="404040"/>
          <w:sz w:val="24"/>
        </w:rPr>
        <w:t>can</w:t>
      </w:r>
      <w:r>
        <w:rPr>
          <w:color w:val="404040"/>
          <w:spacing w:val="-5"/>
          <w:sz w:val="24"/>
        </w:rPr>
        <w:t> </w:t>
      </w:r>
      <w:r>
        <w:rPr>
          <w:color w:val="404040"/>
          <w:sz w:val="24"/>
        </w:rPr>
        <w:t>be</w:t>
      </w:r>
      <w:r>
        <w:rPr>
          <w:color w:val="404040"/>
          <w:spacing w:val="-7"/>
          <w:sz w:val="24"/>
        </w:rPr>
        <w:t> </w:t>
      </w:r>
      <w:r>
        <w:rPr>
          <w:color w:val="404040"/>
          <w:sz w:val="24"/>
        </w:rPr>
        <w:t>read</w:t>
      </w:r>
      <w:r>
        <w:rPr>
          <w:color w:val="404040"/>
          <w:spacing w:val="-7"/>
          <w:sz w:val="24"/>
        </w:rPr>
        <w:t> </w:t>
      </w:r>
      <w:r>
        <w:rPr>
          <w:color w:val="404040"/>
          <w:sz w:val="24"/>
        </w:rPr>
        <w:t>confidently</w:t>
      </w:r>
      <w:r>
        <w:rPr>
          <w:color w:val="404040"/>
          <w:spacing w:val="-10"/>
          <w:sz w:val="24"/>
        </w:rPr>
        <w:t> </w:t>
      </w:r>
      <w:r>
        <w:rPr>
          <w:color w:val="404040"/>
          <w:sz w:val="24"/>
        </w:rPr>
        <w:t>as falling midway in the range 46.0% - 54.0%.</w:t>
      </w:r>
    </w:p>
    <w:p>
      <w:pPr>
        <w:spacing w:line="276" w:lineRule="auto" w:before="117"/>
        <w:ind w:left="746" w:right="7522" w:firstLine="0"/>
        <w:jc w:val="left"/>
        <w:rPr>
          <w:sz w:val="24"/>
        </w:rPr>
      </w:pPr>
      <w:r>
        <w:rPr>
          <w:color w:val="404040"/>
          <w:sz w:val="24"/>
        </w:rPr>
        <w:t>Maximum</w:t>
      </w:r>
      <w:r>
        <w:rPr>
          <w:color w:val="404040"/>
          <w:spacing w:val="-8"/>
          <w:sz w:val="24"/>
        </w:rPr>
        <w:t> </w:t>
      </w:r>
      <w:r>
        <w:rPr>
          <w:color w:val="404040"/>
          <w:sz w:val="24"/>
        </w:rPr>
        <w:t>margins</w:t>
      </w:r>
      <w:r>
        <w:rPr>
          <w:color w:val="404040"/>
          <w:spacing w:val="-7"/>
          <w:sz w:val="24"/>
        </w:rPr>
        <w:t> </w:t>
      </w:r>
      <w:r>
        <w:rPr>
          <w:color w:val="404040"/>
          <w:sz w:val="24"/>
        </w:rPr>
        <w:t>of</w:t>
      </w:r>
      <w:r>
        <w:rPr>
          <w:color w:val="404040"/>
          <w:spacing w:val="-7"/>
          <w:sz w:val="24"/>
        </w:rPr>
        <w:t> </w:t>
      </w:r>
      <w:r>
        <w:rPr>
          <w:color w:val="404040"/>
          <w:sz w:val="24"/>
        </w:rPr>
        <w:t>error</w:t>
      </w:r>
      <w:r>
        <w:rPr>
          <w:color w:val="404040"/>
          <w:spacing w:val="-5"/>
          <w:sz w:val="24"/>
        </w:rPr>
        <w:t> </w:t>
      </w:r>
      <w:r>
        <w:rPr>
          <w:color w:val="404040"/>
          <w:sz w:val="24"/>
        </w:rPr>
        <w:t>are</w:t>
      </w:r>
      <w:r>
        <w:rPr>
          <w:color w:val="404040"/>
          <w:spacing w:val="-7"/>
          <w:sz w:val="24"/>
        </w:rPr>
        <w:t> </w:t>
      </w:r>
      <w:r>
        <w:rPr>
          <w:color w:val="404040"/>
          <w:sz w:val="24"/>
        </w:rPr>
        <w:t>listed</w:t>
      </w:r>
      <w:r>
        <w:rPr>
          <w:color w:val="404040"/>
          <w:spacing w:val="-9"/>
          <w:sz w:val="24"/>
        </w:rPr>
        <w:t> </w:t>
      </w:r>
      <w:r>
        <w:rPr>
          <w:color w:val="404040"/>
          <w:sz w:val="24"/>
        </w:rPr>
        <w:t>in</w:t>
      </w:r>
      <w:r>
        <w:rPr>
          <w:color w:val="404040"/>
          <w:spacing w:val="-7"/>
          <w:sz w:val="24"/>
        </w:rPr>
        <w:t> </w:t>
      </w:r>
      <w:r>
        <w:rPr>
          <w:color w:val="404040"/>
          <w:sz w:val="24"/>
        </w:rPr>
        <w:t>the</w:t>
      </w:r>
      <w:r>
        <w:rPr>
          <w:color w:val="404040"/>
          <w:spacing w:val="-7"/>
          <w:sz w:val="24"/>
        </w:rPr>
        <w:t> </w:t>
      </w:r>
      <w:r>
        <w:rPr>
          <w:color w:val="404040"/>
          <w:sz w:val="24"/>
        </w:rPr>
        <w:t>table</w:t>
      </w:r>
      <w:r>
        <w:rPr>
          <w:color w:val="404040"/>
          <w:spacing w:val="-9"/>
          <w:sz w:val="24"/>
        </w:rPr>
        <w:t> </w:t>
      </w:r>
      <w:r>
        <w:rPr>
          <w:color w:val="404040"/>
          <w:sz w:val="24"/>
        </w:rPr>
        <w:t>below, based on a population of 213,200 people aged 18 years or over for Greater Geelong City Council, according to ABS estimates.</w:t>
      </w:r>
    </w:p>
    <w:p>
      <w:pPr>
        <w:spacing w:after="0" w:line="276" w:lineRule="auto"/>
        <w:jc w:val="left"/>
        <w:rPr>
          <w:sz w:val="24"/>
        </w:rPr>
        <w:sectPr>
          <w:headerReference w:type="default" r:id="rId451"/>
          <w:footerReference w:type="default" r:id="rId452"/>
          <w:pgSz w:w="14400" w:h="10800" w:orient="landscape"/>
          <w:pgMar w:header="82" w:footer="257" w:top="1640" w:bottom="440" w:left="140" w:right="140"/>
        </w:sectPr>
      </w:pPr>
    </w:p>
    <w:p>
      <w:pPr>
        <w:spacing w:line="240" w:lineRule="auto" w:before="9"/>
        <w:rPr>
          <w:sz w:val="9"/>
        </w:rPr>
      </w:pPr>
    </w:p>
    <w:p>
      <w:pPr>
        <w:spacing w:after="0" w:line="240" w:lineRule="auto"/>
        <w:rPr>
          <w:sz w:val="9"/>
        </w:rPr>
        <w:sectPr>
          <w:headerReference w:type="default" r:id="rId453"/>
          <w:footerReference w:type="default" r:id="rId454"/>
          <w:pgSz w:w="14400" w:h="10800" w:orient="landscape"/>
          <w:pgMar w:header="82" w:footer="257" w:top="1540" w:bottom="440" w:left="140" w:right="140"/>
        </w:sectPr>
      </w:pPr>
    </w:p>
    <w:p>
      <w:pPr>
        <w:spacing w:line="276" w:lineRule="auto" w:before="92"/>
        <w:ind w:left="790" w:right="0" w:firstLine="0"/>
        <w:jc w:val="left"/>
        <w:rPr>
          <w:sz w:val="24"/>
        </w:rPr>
      </w:pPr>
      <w:bookmarkStart w:name="Slide 155: Appendix A: Significant diffe" w:id="232"/>
      <w:bookmarkEnd w:id="232"/>
      <w:r>
        <w:rPr/>
      </w:r>
      <w:r>
        <w:rPr>
          <w:color w:val="404040"/>
          <w:sz w:val="24"/>
        </w:rPr>
        <w:t>Within tables and index score charts throughout this report, statistically significant differences at the 95% confidence</w:t>
      </w:r>
      <w:r>
        <w:rPr>
          <w:color w:val="404040"/>
          <w:spacing w:val="-14"/>
          <w:sz w:val="24"/>
        </w:rPr>
        <w:t> </w:t>
      </w:r>
      <w:r>
        <w:rPr>
          <w:color w:val="404040"/>
          <w:sz w:val="24"/>
        </w:rPr>
        <w:t>level</w:t>
      </w:r>
      <w:r>
        <w:rPr>
          <w:color w:val="404040"/>
          <w:spacing w:val="-5"/>
          <w:sz w:val="24"/>
        </w:rPr>
        <w:t> </w:t>
      </w:r>
      <w:r>
        <w:rPr>
          <w:color w:val="404040"/>
          <w:sz w:val="24"/>
        </w:rPr>
        <w:t>are</w:t>
      </w:r>
      <w:r>
        <w:rPr>
          <w:color w:val="404040"/>
          <w:spacing w:val="-8"/>
          <w:sz w:val="24"/>
        </w:rPr>
        <w:t> </w:t>
      </w:r>
      <w:r>
        <w:rPr>
          <w:color w:val="404040"/>
          <w:sz w:val="24"/>
        </w:rPr>
        <w:t>represented</w:t>
      </w:r>
      <w:r>
        <w:rPr>
          <w:color w:val="404040"/>
          <w:spacing w:val="-14"/>
          <w:sz w:val="24"/>
        </w:rPr>
        <w:t> </w:t>
      </w:r>
      <w:r>
        <w:rPr>
          <w:color w:val="404040"/>
          <w:sz w:val="24"/>
        </w:rPr>
        <w:t>by</w:t>
      </w:r>
      <w:r>
        <w:rPr>
          <w:color w:val="404040"/>
          <w:spacing w:val="-8"/>
          <w:sz w:val="24"/>
        </w:rPr>
        <w:t> </w:t>
      </w:r>
      <w:r>
        <w:rPr>
          <w:color w:val="404040"/>
          <w:sz w:val="24"/>
        </w:rPr>
        <w:t>upward</w:t>
      </w:r>
      <w:r>
        <w:rPr>
          <w:color w:val="404040"/>
          <w:spacing w:val="-10"/>
          <w:sz w:val="24"/>
        </w:rPr>
        <w:t> </w:t>
      </w:r>
      <w:r>
        <w:rPr>
          <w:color w:val="404040"/>
          <w:sz w:val="24"/>
        </w:rPr>
        <w:t>directing green (</w:t>
      </w:r>
      <w:r>
        <w:rPr>
          <w:rFonts w:ascii="Webdings" w:hAnsi="Webdings"/>
          <w:color w:val="00AF50"/>
          <w:sz w:val="24"/>
        </w:rPr>
        <w:t></w:t>
      </w:r>
      <w:r>
        <w:rPr>
          <w:color w:val="404040"/>
          <w:sz w:val="24"/>
        </w:rPr>
        <w:t>) and downward directing red arrows (</w:t>
      </w:r>
      <w:r>
        <w:rPr>
          <w:rFonts w:ascii="Webdings" w:hAnsi="Webdings"/>
          <w:color w:val="FF0000"/>
          <w:sz w:val="24"/>
        </w:rPr>
        <w:t></w:t>
      </w:r>
      <w:r>
        <w:rPr>
          <w:color w:val="404040"/>
          <w:sz w:val="24"/>
        </w:rPr>
        <w:t>).</w:t>
      </w:r>
    </w:p>
    <w:p>
      <w:pPr>
        <w:spacing w:before="118"/>
        <w:ind w:left="790" w:right="0" w:firstLine="0"/>
        <w:jc w:val="left"/>
        <w:rPr>
          <w:sz w:val="24"/>
        </w:rPr>
      </w:pPr>
      <w:r>
        <w:rPr>
          <w:color w:val="404040"/>
          <w:sz w:val="24"/>
        </w:rPr>
        <w:t>Significance</w:t>
      </w:r>
      <w:r>
        <w:rPr>
          <w:color w:val="404040"/>
          <w:spacing w:val="-7"/>
          <w:sz w:val="24"/>
        </w:rPr>
        <w:t> </w:t>
      </w:r>
      <w:r>
        <w:rPr>
          <w:color w:val="404040"/>
          <w:sz w:val="24"/>
        </w:rPr>
        <w:t>when</w:t>
      </w:r>
      <w:r>
        <w:rPr>
          <w:color w:val="404040"/>
          <w:spacing w:val="-11"/>
          <w:sz w:val="24"/>
        </w:rPr>
        <w:t> </w:t>
      </w:r>
      <w:r>
        <w:rPr>
          <w:color w:val="404040"/>
          <w:sz w:val="24"/>
        </w:rPr>
        <w:t>noted</w:t>
      </w:r>
      <w:r>
        <w:rPr>
          <w:color w:val="404040"/>
          <w:spacing w:val="-9"/>
          <w:sz w:val="24"/>
        </w:rPr>
        <w:t> </w:t>
      </w:r>
      <w:r>
        <w:rPr>
          <w:color w:val="404040"/>
          <w:sz w:val="24"/>
        </w:rPr>
        <w:t>indicates</w:t>
      </w:r>
      <w:r>
        <w:rPr>
          <w:color w:val="404040"/>
          <w:spacing w:val="-9"/>
          <w:sz w:val="24"/>
        </w:rPr>
        <w:t> </w:t>
      </w:r>
      <w:r>
        <w:rPr>
          <w:color w:val="404040"/>
          <w:sz w:val="24"/>
        </w:rPr>
        <w:t>a</w:t>
      </w:r>
      <w:r>
        <w:rPr>
          <w:color w:val="404040"/>
          <w:spacing w:val="-5"/>
          <w:sz w:val="24"/>
        </w:rPr>
        <w:t> </w:t>
      </w:r>
      <w:r>
        <w:rPr>
          <w:color w:val="404040"/>
          <w:sz w:val="24"/>
        </w:rPr>
        <w:t>significantly</w:t>
      </w:r>
      <w:r>
        <w:rPr>
          <w:color w:val="404040"/>
          <w:spacing w:val="-9"/>
          <w:sz w:val="24"/>
        </w:rPr>
        <w:t> </w:t>
      </w:r>
      <w:r>
        <w:rPr>
          <w:color w:val="404040"/>
          <w:spacing w:val="-2"/>
          <w:sz w:val="24"/>
        </w:rPr>
        <w:t>higher</w:t>
      </w:r>
    </w:p>
    <w:p>
      <w:pPr>
        <w:spacing w:line="240" w:lineRule="auto" w:before="0"/>
        <w:rPr>
          <w:sz w:val="26"/>
        </w:rPr>
      </w:pPr>
      <w:r>
        <w:rPr/>
        <w:br w:type="column"/>
      </w:r>
      <w:r>
        <w:rPr>
          <w:sz w:val="26"/>
        </w:rPr>
      </w:r>
    </w:p>
    <w:p>
      <w:pPr>
        <w:spacing w:line="240" w:lineRule="auto" w:before="0"/>
        <w:rPr>
          <w:sz w:val="31"/>
        </w:rPr>
      </w:pPr>
    </w:p>
    <w:p>
      <w:pPr>
        <w:spacing w:before="0"/>
        <w:ind w:left="788" w:right="1598" w:firstLine="0"/>
        <w:jc w:val="center"/>
        <w:rPr>
          <w:b/>
          <w:sz w:val="24"/>
        </w:rPr>
      </w:pPr>
      <w:r>
        <w:rPr>
          <w:b/>
          <w:color w:val="252525"/>
          <w:sz w:val="24"/>
        </w:rPr>
        <w:t>2023</w:t>
      </w:r>
      <w:r>
        <w:rPr>
          <w:b/>
          <w:color w:val="252525"/>
          <w:spacing w:val="-9"/>
          <w:sz w:val="24"/>
        </w:rPr>
        <w:t> </w:t>
      </w:r>
      <w:r>
        <w:rPr>
          <w:b/>
          <w:color w:val="252525"/>
          <w:sz w:val="24"/>
        </w:rPr>
        <w:t>overall</w:t>
      </w:r>
      <w:r>
        <w:rPr>
          <w:b/>
          <w:color w:val="252525"/>
          <w:spacing w:val="-2"/>
          <w:sz w:val="24"/>
        </w:rPr>
        <w:t> </w:t>
      </w:r>
      <w:r>
        <w:rPr>
          <w:b/>
          <w:color w:val="252525"/>
          <w:sz w:val="24"/>
        </w:rPr>
        <w:t>performance</w:t>
      </w:r>
      <w:r>
        <w:rPr>
          <w:b/>
          <w:color w:val="252525"/>
          <w:spacing w:val="-8"/>
          <w:sz w:val="24"/>
        </w:rPr>
        <w:t> </w:t>
      </w:r>
      <w:r>
        <w:rPr>
          <w:b/>
          <w:color w:val="252525"/>
          <w:sz w:val="24"/>
        </w:rPr>
        <w:t>(index</w:t>
      </w:r>
      <w:r>
        <w:rPr>
          <w:b/>
          <w:color w:val="252525"/>
          <w:spacing w:val="-2"/>
          <w:sz w:val="24"/>
        </w:rPr>
        <w:t> scores)</w:t>
      </w:r>
    </w:p>
    <w:p>
      <w:pPr>
        <w:spacing w:before="12"/>
        <w:ind w:left="788" w:right="1531" w:firstLine="0"/>
        <w:jc w:val="center"/>
        <w:rPr>
          <w:b/>
          <w:sz w:val="24"/>
        </w:rPr>
      </w:pPr>
      <w:r>
        <w:rPr>
          <w:b/>
          <w:color w:val="252525"/>
          <w:sz w:val="24"/>
        </w:rPr>
        <w:t>(example</w:t>
      </w:r>
      <w:r>
        <w:rPr>
          <w:b/>
          <w:color w:val="252525"/>
          <w:spacing w:val="-16"/>
          <w:sz w:val="24"/>
        </w:rPr>
        <w:t> </w:t>
      </w:r>
      <w:r>
        <w:rPr>
          <w:b/>
          <w:color w:val="252525"/>
          <w:sz w:val="24"/>
        </w:rPr>
        <w:t>extract</w:t>
      </w:r>
      <w:r>
        <w:rPr>
          <w:b/>
          <w:color w:val="252525"/>
          <w:spacing w:val="-17"/>
          <w:sz w:val="24"/>
        </w:rPr>
        <w:t> </w:t>
      </w:r>
      <w:r>
        <w:rPr>
          <w:b/>
          <w:color w:val="252525"/>
          <w:spacing w:val="-4"/>
          <w:sz w:val="24"/>
        </w:rPr>
        <w:t>only)</w:t>
      </w:r>
    </w:p>
    <w:p>
      <w:pPr>
        <w:spacing w:after="0"/>
        <w:jc w:val="center"/>
        <w:rPr>
          <w:sz w:val="24"/>
        </w:rPr>
        <w:sectPr>
          <w:type w:val="continuous"/>
          <w:pgSz w:w="14400" w:h="10800" w:orient="landscape"/>
          <w:pgMar w:header="82" w:footer="257" w:top="0" w:bottom="0" w:left="140" w:right="140"/>
          <w:cols w:num="2" w:equalWidth="0">
            <w:col w:w="6664" w:space="476"/>
            <w:col w:w="6980"/>
          </w:cols>
        </w:sectPr>
      </w:pPr>
    </w:p>
    <w:p>
      <w:pPr>
        <w:spacing w:line="276" w:lineRule="auto" w:before="41"/>
        <w:ind w:left="790" w:right="0" w:firstLine="0"/>
        <w:jc w:val="left"/>
        <w:rPr>
          <w:sz w:val="24"/>
        </w:rPr>
      </w:pPr>
      <w:r>
        <w:rPr>
          <w:color w:val="404040"/>
          <w:sz w:val="24"/>
        </w:rPr>
        <w:t>or lower result for the analysis group in comparison</w:t>
      </w:r>
      <w:r>
        <w:rPr>
          <w:color w:val="404040"/>
          <w:spacing w:val="-3"/>
          <w:sz w:val="24"/>
        </w:rPr>
        <w:t> </w:t>
      </w:r>
      <w:r>
        <w:rPr>
          <w:color w:val="404040"/>
          <w:sz w:val="24"/>
        </w:rPr>
        <w:t>to the</w:t>
      </w:r>
      <w:r>
        <w:rPr>
          <w:color w:val="404040"/>
          <w:spacing w:val="-10"/>
          <w:sz w:val="24"/>
        </w:rPr>
        <w:t> </w:t>
      </w:r>
      <w:r>
        <w:rPr>
          <w:color w:val="404040"/>
          <w:sz w:val="24"/>
        </w:rPr>
        <w:t>‘Total’</w:t>
      </w:r>
      <w:r>
        <w:rPr>
          <w:color w:val="404040"/>
          <w:spacing w:val="-17"/>
          <w:sz w:val="24"/>
        </w:rPr>
        <w:t> </w:t>
      </w:r>
      <w:r>
        <w:rPr>
          <w:color w:val="404040"/>
          <w:sz w:val="24"/>
        </w:rPr>
        <w:t>result</w:t>
      </w:r>
      <w:r>
        <w:rPr>
          <w:color w:val="404040"/>
          <w:spacing w:val="-10"/>
          <w:sz w:val="24"/>
        </w:rPr>
        <w:t> </w:t>
      </w:r>
      <w:r>
        <w:rPr>
          <w:color w:val="404040"/>
          <w:sz w:val="24"/>
        </w:rPr>
        <w:t>for</w:t>
      </w:r>
      <w:r>
        <w:rPr>
          <w:color w:val="404040"/>
          <w:spacing w:val="-9"/>
          <w:sz w:val="24"/>
        </w:rPr>
        <w:t> </w:t>
      </w:r>
      <w:r>
        <w:rPr>
          <w:color w:val="404040"/>
          <w:sz w:val="24"/>
        </w:rPr>
        <w:t>the</w:t>
      </w:r>
      <w:r>
        <w:rPr>
          <w:color w:val="404040"/>
          <w:spacing w:val="-8"/>
          <w:sz w:val="24"/>
        </w:rPr>
        <w:t> </w:t>
      </w:r>
      <w:r>
        <w:rPr>
          <w:color w:val="404040"/>
          <w:sz w:val="24"/>
        </w:rPr>
        <w:t>council</w:t>
      </w:r>
      <w:r>
        <w:rPr>
          <w:color w:val="404040"/>
          <w:spacing w:val="-13"/>
          <w:sz w:val="24"/>
        </w:rPr>
        <w:t> </w:t>
      </w:r>
      <w:r>
        <w:rPr>
          <w:color w:val="404040"/>
          <w:sz w:val="24"/>
        </w:rPr>
        <w:t>for</w:t>
      </w:r>
      <w:r>
        <w:rPr>
          <w:color w:val="404040"/>
          <w:spacing w:val="-9"/>
          <w:sz w:val="24"/>
        </w:rPr>
        <w:t> </w:t>
      </w:r>
      <w:r>
        <w:rPr>
          <w:color w:val="404040"/>
          <w:sz w:val="24"/>
        </w:rPr>
        <w:t>that</w:t>
      </w:r>
      <w:r>
        <w:rPr>
          <w:color w:val="404040"/>
          <w:spacing w:val="-8"/>
          <w:sz w:val="24"/>
        </w:rPr>
        <w:t> </w:t>
      </w:r>
      <w:r>
        <w:rPr>
          <w:color w:val="404040"/>
          <w:sz w:val="24"/>
        </w:rPr>
        <w:t>survey</w:t>
      </w:r>
      <w:r>
        <w:rPr>
          <w:color w:val="404040"/>
          <w:spacing w:val="-6"/>
          <w:sz w:val="24"/>
        </w:rPr>
        <w:t> </w:t>
      </w:r>
      <w:r>
        <w:rPr>
          <w:color w:val="404040"/>
          <w:sz w:val="24"/>
        </w:rPr>
        <w:t>question for that year. Therefore in the example below:</w:t>
      </w:r>
    </w:p>
    <w:p>
      <w:pPr>
        <w:pStyle w:val="ListParagraph"/>
        <w:numPr>
          <w:ilvl w:val="0"/>
          <w:numId w:val="10"/>
        </w:numPr>
        <w:tabs>
          <w:tab w:pos="1062" w:val="left" w:leader="none"/>
        </w:tabs>
        <w:spacing w:line="276" w:lineRule="auto" w:before="119" w:after="0"/>
        <w:ind w:left="1061" w:right="165" w:hanging="272"/>
        <w:jc w:val="left"/>
        <w:rPr>
          <w:sz w:val="24"/>
        </w:rPr>
      </w:pPr>
      <w:r>
        <w:rPr>
          <w:rFonts w:ascii="Webdings" w:hAnsi="Webdings"/>
          <w:color w:val="00AF50"/>
          <w:sz w:val="24"/>
        </w:rPr>
        <w:t></w:t>
      </w:r>
      <w:r>
        <w:rPr>
          <w:rFonts w:ascii="Times New Roman" w:hAnsi="Times New Roman"/>
          <w:color w:val="00AF50"/>
          <w:spacing w:val="-3"/>
          <w:sz w:val="24"/>
        </w:rPr>
        <w:t> </w:t>
      </w:r>
      <w:r>
        <w:rPr>
          <w:color w:val="404040"/>
          <w:sz w:val="24"/>
        </w:rPr>
        <w:t>The</w:t>
      </w:r>
      <w:r>
        <w:rPr>
          <w:color w:val="404040"/>
          <w:spacing w:val="-9"/>
          <w:sz w:val="24"/>
        </w:rPr>
        <w:t> </w:t>
      </w:r>
      <w:r>
        <w:rPr>
          <w:color w:val="404040"/>
          <w:sz w:val="24"/>
        </w:rPr>
        <w:t>state-wide</w:t>
      </w:r>
      <w:r>
        <w:rPr>
          <w:color w:val="404040"/>
          <w:spacing w:val="-6"/>
          <w:sz w:val="24"/>
        </w:rPr>
        <w:t> </w:t>
      </w:r>
      <w:r>
        <w:rPr>
          <w:color w:val="404040"/>
          <w:sz w:val="24"/>
        </w:rPr>
        <w:t>result</w:t>
      </w:r>
      <w:r>
        <w:rPr>
          <w:color w:val="404040"/>
          <w:spacing w:val="-7"/>
          <w:sz w:val="24"/>
        </w:rPr>
        <w:t> </w:t>
      </w:r>
      <w:r>
        <w:rPr>
          <w:color w:val="404040"/>
          <w:sz w:val="24"/>
        </w:rPr>
        <w:t>is</w:t>
      </w:r>
      <w:r>
        <w:rPr>
          <w:color w:val="404040"/>
          <w:spacing w:val="-6"/>
          <w:sz w:val="24"/>
        </w:rPr>
        <w:t> </w:t>
      </w:r>
      <w:r>
        <w:rPr>
          <w:color w:val="404040"/>
          <w:sz w:val="24"/>
        </w:rPr>
        <w:t>significantly</w:t>
      </w:r>
      <w:r>
        <w:rPr>
          <w:color w:val="404040"/>
          <w:spacing w:val="-11"/>
          <w:sz w:val="24"/>
        </w:rPr>
        <w:t> </w:t>
      </w:r>
      <w:r>
        <w:rPr>
          <w:color w:val="404040"/>
          <w:sz w:val="24"/>
        </w:rPr>
        <w:t>higher</w:t>
      </w:r>
      <w:r>
        <w:rPr>
          <w:color w:val="404040"/>
          <w:spacing w:val="-9"/>
          <w:sz w:val="24"/>
        </w:rPr>
        <w:t> </w:t>
      </w:r>
      <w:r>
        <w:rPr>
          <w:color w:val="404040"/>
          <w:sz w:val="24"/>
        </w:rPr>
        <w:t>than the overall result for the council.</w:t>
      </w:r>
    </w:p>
    <w:p>
      <w:pPr>
        <w:pStyle w:val="ListParagraph"/>
        <w:numPr>
          <w:ilvl w:val="0"/>
          <w:numId w:val="10"/>
        </w:numPr>
        <w:tabs>
          <w:tab w:pos="1062" w:val="left" w:leader="none"/>
        </w:tabs>
        <w:spacing w:line="276" w:lineRule="auto" w:before="118" w:after="0"/>
        <w:ind w:left="1061" w:right="66" w:hanging="272"/>
        <w:jc w:val="left"/>
        <w:rPr>
          <w:sz w:val="24"/>
        </w:rPr>
      </w:pPr>
      <w:r>
        <w:rPr>
          <w:rFonts w:ascii="Webdings" w:hAnsi="Webdings"/>
          <w:color w:val="FF0000"/>
          <w:sz w:val="24"/>
        </w:rPr>
        <w:t></w:t>
      </w:r>
      <w:r>
        <w:rPr>
          <w:rFonts w:ascii="Times New Roman" w:hAnsi="Times New Roman"/>
          <w:color w:val="FF0000"/>
          <w:spacing w:val="-1"/>
          <w:sz w:val="24"/>
        </w:rPr>
        <w:t> </w:t>
      </w:r>
      <w:r>
        <w:rPr>
          <w:color w:val="404040"/>
          <w:sz w:val="24"/>
        </w:rPr>
        <w:t>The</w:t>
      </w:r>
      <w:r>
        <w:rPr>
          <w:color w:val="404040"/>
          <w:spacing w:val="-7"/>
          <w:sz w:val="24"/>
        </w:rPr>
        <w:t> </w:t>
      </w:r>
      <w:r>
        <w:rPr>
          <w:color w:val="404040"/>
          <w:sz w:val="24"/>
        </w:rPr>
        <w:t>result</w:t>
      </w:r>
      <w:r>
        <w:rPr>
          <w:color w:val="404040"/>
          <w:spacing w:val="-5"/>
          <w:sz w:val="24"/>
        </w:rPr>
        <w:t> </w:t>
      </w:r>
      <w:r>
        <w:rPr>
          <w:color w:val="404040"/>
          <w:sz w:val="24"/>
        </w:rPr>
        <w:t>among</w:t>
      </w:r>
      <w:r>
        <w:rPr>
          <w:color w:val="404040"/>
          <w:spacing w:val="-12"/>
          <w:sz w:val="24"/>
        </w:rPr>
        <w:t> </w:t>
      </w:r>
      <w:r>
        <w:rPr>
          <w:color w:val="404040"/>
          <w:sz w:val="24"/>
        </w:rPr>
        <w:t>50-64</w:t>
      </w:r>
      <w:r>
        <w:rPr>
          <w:color w:val="404040"/>
          <w:spacing w:val="-7"/>
          <w:sz w:val="24"/>
        </w:rPr>
        <w:t> </w:t>
      </w:r>
      <w:r>
        <w:rPr>
          <w:color w:val="404040"/>
          <w:sz w:val="24"/>
        </w:rPr>
        <w:t>year</w:t>
      </w:r>
      <w:r>
        <w:rPr>
          <w:color w:val="404040"/>
          <w:spacing w:val="-3"/>
          <w:sz w:val="24"/>
        </w:rPr>
        <w:t> </w:t>
      </w:r>
      <w:r>
        <w:rPr>
          <w:color w:val="404040"/>
          <w:sz w:val="24"/>
        </w:rPr>
        <w:t>olds</w:t>
      </w:r>
      <w:r>
        <w:rPr>
          <w:color w:val="404040"/>
          <w:spacing w:val="-7"/>
          <w:sz w:val="24"/>
        </w:rPr>
        <w:t> </w:t>
      </w:r>
      <w:r>
        <w:rPr>
          <w:color w:val="404040"/>
          <w:sz w:val="24"/>
        </w:rPr>
        <w:t>is</w:t>
      </w:r>
      <w:r>
        <w:rPr>
          <w:color w:val="404040"/>
          <w:spacing w:val="-4"/>
          <w:sz w:val="24"/>
        </w:rPr>
        <w:t> </w:t>
      </w:r>
      <w:r>
        <w:rPr>
          <w:color w:val="404040"/>
          <w:sz w:val="24"/>
        </w:rPr>
        <w:t>significantly lower than for the overall result for the council.</w:t>
      </w:r>
    </w:p>
    <w:p>
      <w:pPr>
        <w:spacing w:line="276" w:lineRule="auto" w:before="119"/>
        <w:ind w:left="790" w:right="661" w:firstLine="0"/>
        <w:jc w:val="both"/>
        <w:rPr>
          <w:sz w:val="24"/>
        </w:rPr>
      </w:pPr>
      <w:r>
        <w:rPr>
          <w:color w:val="404040"/>
          <w:sz w:val="24"/>
        </w:rPr>
        <w:t>Further,</w:t>
      </w:r>
      <w:r>
        <w:rPr>
          <w:color w:val="404040"/>
          <w:spacing w:val="-1"/>
          <w:sz w:val="24"/>
        </w:rPr>
        <w:t> </w:t>
      </w:r>
      <w:r>
        <w:rPr>
          <w:color w:val="404040"/>
          <w:sz w:val="24"/>
        </w:rPr>
        <w:t>results</w:t>
      </w:r>
      <w:r>
        <w:rPr>
          <w:color w:val="404040"/>
          <w:spacing w:val="-4"/>
          <w:sz w:val="24"/>
        </w:rPr>
        <w:t> </w:t>
      </w:r>
      <w:r>
        <w:rPr>
          <w:color w:val="404040"/>
          <w:sz w:val="24"/>
        </w:rPr>
        <w:t>shown</w:t>
      </w:r>
      <w:r>
        <w:rPr>
          <w:color w:val="404040"/>
          <w:spacing w:val="-1"/>
          <w:sz w:val="24"/>
        </w:rPr>
        <w:t> </w:t>
      </w:r>
      <w:r>
        <w:rPr>
          <w:color w:val="404040"/>
          <w:sz w:val="24"/>
        </w:rPr>
        <w:t>in</w:t>
      </w:r>
      <w:r>
        <w:rPr>
          <w:color w:val="404040"/>
          <w:spacing w:val="-1"/>
          <w:sz w:val="24"/>
        </w:rPr>
        <w:t> </w:t>
      </w:r>
      <w:r>
        <w:rPr>
          <w:color w:val="404040"/>
          <w:sz w:val="24"/>
        </w:rPr>
        <w:t>green</w:t>
      </w:r>
      <w:r>
        <w:rPr>
          <w:color w:val="404040"/>
          <w:spacing w:val="-1"/>
          <w:sz w:val="24"/>
        </w:rPr>
        <w:t> </w:t>
      </w:r>
      <w:r>
        <w:rPr>
          <w:color w:val="404040"/>
          <w:sz w:val="24"/>
        </w:rPr>
        <w:t>and</w:t>
      </w:r>
      <w:r>
        <w:rPr>
          <w:color w:val="404040"/>
          <w:spacing w:val="-6"/>
          <w:sz w:val="24"/>
        </w:rPr>
        <w:t> </w:t>
      </w:r>
      <w:r>
        <w:rPr>
          <w:color w:val="404040"/>
          <w:sz w:val="24"/>
        </w:rPr>
        <w:t>red indicate significantly</w:t>
      </w:r>
      <w:r>
        <w:rPr>
          <w:color w:val="404040"/>
          <w:spacing w:val="-11"/>
          <w:sz w:val="24"/>
        </w:rPr>
        <w:t> </w:t>
      </w:r>
      <w:r>
        <w:rPr>
          <w:color w:val="404040"/>
          <w:sz w:val="24"/>
        </w:rPr>
        <w:t>higher</w:t>
      </w:r>
      <w:r>
        <w:rPr>
          <w:color w:val="404040"/>
          <w:spacing w:val="-10"/>
          <w:sz w:val="24"/>
        </w:rPr>
        <w:t> </w:t>
      </w:r>
      <w:r>
        <w:rPr>
          <w:color w:val="404040"/>
          <w:sz w:val="24"/>
        </w:rPr>
        <w:t>or</w:t>
      </w:r>
      <w:r>
        <w:rPr>
          <w:color w:val="404040"/>
          <w:spacing w:val="-5"/>
          <w:sz w:val="24"/>
        </w:rPr>
        <w:t> </w:t>
      </w:r>
      <w:r>
        <w:rPr>
          <w:color w:val="404040"/>
          <w:sz w:val="24"/>
        </w:rPr>
        <w:t>lower</w:t>
      </w:r>
      <w:r>
        <w:rPr>
          <w:color w:val="404040"/>
          <w:spacing w:val="-8"/>
          <w:sz w:val="24"/>
        </w:rPr>
        <w:t> </w:t>
      </w:r>
      <w:r>
        <w:rPr>
          <w:color w:val="404040"/>
          <w:sz w:val="24"/>
        </w:rPr>
        <w:t>results</w:t>
      </w:r>
      <w:r>
        <w:rPr>
          <w:color w:val="404040"/>
          <w:spacing w:val="-7"/>
          <w:sz w:val="24"/>
        </w:rPr>
        <w:t> </w:t>
      </w:r>
      <w:r>
        <w:rPr>
          <w:color w:val="404040"/>
          <w:sz w:val="24"/>
        </w:rPr>
        <w:t>than</w:t>
      </w:r>
      <w:r>
        <w:rPr>
          <w:color w:val="404040"/>
          <w:spacing w:val="-9"/>
          <w:sz w:val="24"/>
        </w:rPr>
        <w:t> </w:t>
      </w:r>
      <w:r>
        <w:rPr>
          <w:color w:val="404040"/>
          <w:sz w:val="24"/>
        </w:rPr>
        <w:t>in</w:t>
      </w:r>
      <w:r>
        <w:rPr>
          <w:color w:val="404040"/>
          <w:spacing w:val="-7"/>
          <w:sz w:val="24"/>
        </w:rPr>
        <w:t> </w:t>
      </w:r>
      <w:r>
        <w:rPr>
          <w:color w:val="404040"/>
          <w:sz w:val="24"/>
        </w:rPr>
        <w:t>2022. Therefore in the example below:</w:t>
      </w:r>
    </w:p>
    <w:p>
      <w:pPr>
        <w:pStyle w:val="ListParagraph"/>
        <w:numPr>
          <w:ilvl w:val="0"/>
          <w:numId w:val="10"/>
        </w:numPr>
        <w:tabs>
          <w:tab w:pos="1072" w:val="left" w:leader="none"/>
        </w:tabs>
        <w:spacing w:line="276" w:lineRule="auto" w:before="119" w:after="0"/>
        <w:ind w:left="1071" w:right="113" w:hanging="272"/>
        <w:jc w:val="left"/>
        <w:rPr>
          <w:sz w:val="24"/>
        </w:rPr>
      </w:pPr>
      <w:r>
        <w:rPr>
          <w:color w:val="404040"/>
          <w:sz w:val="24"/>
        </w:rPr>
        <w:t>The result among</w:t>
      </w:r>
      <w:r>
        <w:rPr>
          <w:color w:val="404040"/>
          <w:spacing w:val="-2"/>
          <w:sz w:val="24"/>
        </w:rPr>
        <w:t> </w:t>
      </w:r>
      <w:r>
        <w:rPr>
          <w:color w:val="404040"/>
          <w:sz w:val="24"/>
        </w:rPr>
        <w:t>35-49 year olds in the council</w:t>
      </w:r>
      <w:r>
        <w:rPr>
          <w:color w:val="404040"/>
          <w:spacing w:val="-1"/>
          <w:sz w:val="24"/>
        </w:rPr>
        <w:t> </w:t>
      </w:r>
      <w:r>
        <w:rPr>
          <w:color w:val="404040"/>
          <w:sz w:val="24"/>
        </w:rPr>
        <w:t>is </w:t>
      </w:r>
      <w:r>
        <w:rPr>
          <w:color w:val="00AF50"/>
          <w:sz w:val="24"/>
        </w:rPr>
        <w:t>significantly</w:t>
      </w:r>
      <w:r>
        <w:rPr>
          <w:color w:val="00AF50"/>
          <w:spacing w:val="-12"/>
          <w:sz w:val="24"/>
        </w:rPr>
        <w:t> </w:t>
      </w:r>
      <w:r>
        <w:rPr>
          <w:color w:val="00AF50"/>
          <w:sz w:val="24"/>
        </w:rPr>
        <w:t>higher</w:t>
      </w:r>
      <w:r>
        <w:rPr>
          <w:color w:val="00AF50"/>
          <w:spacing w:val="-9"/>
          <w:sz w:val="24"/>
        </w:rPr>
        <w:t> </w:t>
      </w:r>
      <w:r>
        <w:rPr>
          <w:color w:val="404040"/>
          <w:sz w:val="24"/>
        </w:rPr>
        <w:t>than</w:t>
      </w:r>
      <w:r>
        <w:rPr>
          <w:color w:val="404040"/>
          <w:spacing w:val="-9"/>
          <w:sz w:val="24"/>
        </w:rPr>
        <w:t> </w:t>
      </w:r>
      <w:r>
        <w:rPr>
          <w:color w:val="404040"/>
          <w:sz w:val="24"/>
        </w:rPr>
        <w:t>the</w:t>
      </w:r>
      <w:r>
        <w:rPr>
          <w:color w:val="404040"/>
          <w:spacing w:val="-9"/>
          <w:sz w:val="24"/>
        </w:rPr>
        <w:t> </w:t>
      </w:r>
      <w:r>
        <w:rPr>
          <w:color w:val="404040"/>
          <w:sz w:val="24"/>
        </w:rPr>
        <w:t>result</w:t>
      </w:r>
      <w:r>
        <w:rPr>
          <w:color w:val="404040"/>
          <w:spacing w:val="-7"/>
          <w:sz w:val="24"/>
        </w:rPr>
        <w:t> </w:t>
      </w:r>
      <w:r>
        <w:rPr>
          <w:color w:val="404040"/>
          <w:sz w:val="24"/>
        </w:rPr>
        <w:t>achieved</w:t>
      </w:r>
      <w:r>
        <w:rPr>
          <w:color w:val="404040"/>
          <w:spacing w:val="-11"/>
          <w:sz w:val="24"/>
        </w:rPr>
        <w:t> </w:t>
      </w:r>
      <w:r>
        <w:rPr>
          <w:color w:val="404040"/>
          <w:sz w:val="24"/>
        </w:rPr>
        <w:t>among this group in 2022.</w:t>
      </w:r>
    </w:p>
    <w:p>
      <w:pPr>
        <w:pStyle w:val="ListParagraph"/>
        <w:numPr>
          <w:ilvl w:val="0"/>
          <w:numId w:val="10"/>
        </w:numPr>
        <w:tabs>
          <w:tab w:pos="1072" w:val="left" w:leader="none"/>
        </w:tabs>
        <w:spacing w:line="276" w:lineRule="auto" w:before="118" w:after="0"/>
        <w:ind w:left="1071" w:right="203" w:hanging="272"/>
        <w:jc w:val="both"/>
        <w:rPr>
          <w:sz w:val="24"/>
        </w:rPr>
      </w:pPr>
      <w:r>
        <w:rPr>
          <w:color w:val="404040"/>
          <w:sz w:val="24"/>
        </w:rPr>
        <w:t>The</w:t>
      </w:r>
      <w:r>
        <w:rPr>
          <w:color w:val="404040"/>
          <w:spacing w:val="-6"/>
          <w:sz w:val="24"/>
        </w:rPr>
        <w:t> </w:t>
      </w:r>
      <w:r>
        <w:rPr>
          <w:color w:val="404040"/>
          <w:sz w:val="24"/>
        </w:rPr>
        <w:t>result</w:t>
      </w:r>
      <w:r>
        <w:rPr>
          <w:color w:val="404040"/>
          <w:spacing w:val="-4"/>
          <w:sz w:val="24"/>
        </w:rPr>
        <w:t> </w:t>
      </w:r>
      <w:r>
        <w:rPr>
          <w:color w:val="404040"/>
          <w:sz w:val="24"/>
        </w:rPr>
        <w:t>among</w:t>
      </w:r>
      <w:r>
        <w:rPr>
          <w:color w:val="404040"/>
          <w:spacing w:val="-11"/>
          <w:sz w:val="24"/>
        </w:rPr>
        <w:t> </w:t>
      </w:r>
      <w:r>
        <w:rPr>
          <w:color w:val="404040"/>
          <w:sz w:val="24"/>
        </w:rPr>
        <w:t>18-34</w:t>
      </w:r>
      <w:r>
        <w:rPr>
          <w:color w:val="404040"/>
          <w:spacing w:val="-8"/>
          <w:sz w:val="24"/>
        </w:rPr>
        <w:t> </w:t>
      </w:r>
      <w:r>
        <w:rPr>
          <w:color w:val="404040"/>
          <w:sz w:val="24"/>
        </w:rPr>
        <w:t>year</w:t>
      </w:r>
      <w:r>
        <w:rPr>
          <w:color w:val="404040"/>
          <w:spacing w:val="-2"/>
          <w:sz w:val="24"/>
        </w:rPr>
        <w:t> </w:t>
      </w:r>
      <w:r>
        <w:rPr>
          <w:color w:val="404040"/>
          <w:sz w:val="24"/>
        </w:rPr>
        <w:t>olds</w:t>
      </w:r>
      <w:r>
        <w:rPr>
          <w:color w:val="404040"/>
          <w:spacing w:val="-4"/>
          <w:sz w:val="24"/>
        </w:rPr>
        <w:t> </w:t>
      </w:r>
      <w:r>
        <w:rPr>
          <w:color w:val="404040"/>
          <w:sz w:val="24"/>
        </w:rPr>
        <w:t>in</w:t>
      </w:r>
      <w:r>
        <w:rPr>
          <w:color w:val="404040"/>
          <w:spacing w:val="-4"/>
          <w:sz w:val="24"/>
        </w:rPr>
        <w:t> </w:t>
      </w:r>
      <w:r>
        <w:rPr>
          <w:color w:val="404040"/>
          <w:sz w:val="24"/>
        </w:rPr>
        <w:t>the</w:t>
      </w:r>
      <w:r>
        <w:rPr>
          <w:color w:val="404040"/>
          <w:spacing w:val="-4"/>
          <w:sz w:val="24"/>
        </w:rPr>
        <w:t> </w:t>
      </w:r>
      <w:r>
        <w:rPr>
          <w:color w:val="404040"/>
          <w:sz w:val="24"/>
        </w:rPr>
        <w:t>council</w:t>
      </w:r>
      <w:r>
        <w:rPr>
          <w:color w:val="404040"/>
          <w:spacing w:val="-10"/>
          <w:sz w:val="24"/>
        </w:rPr>
        <w:t> </w:t>
      </w:r>
      <w:r>
        <w:rPr>
          <w:color w:val="404040"/>
          <w:sz w:val="24"/>
        </w:rPr>
        <w:t>is </w:t>
      </w:r>
      <w:r>
        <w:rPr>
          <w:color w:val="FF0000"/>
          <w:sz w:val="24"/>
        </w:rPr>
        <w:t>significantly</w:t>
      </w:r>
      <w:r>
        <w:rPr>
          <w:color w:val="FF0000"/>
          <w:spacing w:val="-12"/>
          <w:sz w:val="24"/>
        </w:rPr>
        <w:t> </w:t>
      </w:r>
      <w:r>
        <w:rPr>
          <w:color w:val="FF0000"/>
          <w:sz w:val="24"/>
        </w:rPr>
        <w:t>lower</w:t>
      </w:r>
      <w:r>
        <w:rPr>
          <w:color w:val="FF0000"/>
          <w:spacing w:val="-7"/>
          <w:sz w:val="24"/>
        </w:rPr>
        <w:t> </w:t>
      </w:r>
      <w:r>
        <w:rPr>
          <w:color w:val="404040"/>
          <w:sz w:val="24"/>
        </w:rPr>
        <w:t>than</w:t>
      </w:r>
      <w:r>
        <w:rPr>
          <w:color w:val="404040"/>
          <w:spacing w:val="-8"/>
          <w:sz w:val="24"/>
        </w:rPr>
        <w:t> </w:t>
      </w:r>
      <w:r>
        <w:rPr>
          <w:color w:val="404040"/>
          <w:sz w:val="24"/>
        </w:rPr>
        <w:t>the</w:t>
      </w:r>
      <w:r>
        <w:rPr>
          <w:color w:val="404040"/>
          <w:spacing w:val="-7"/>
          <w:sz w:val="24"/>
        </w:rPr>
        <w:t> </w:t>
      </w:r>
      <w:r>
        <w:rPr>
          <w:color w:val="404040"/>
          <w:sz w:val="24"/>
        </w:rPr>
        <w:t>result</w:t>
      </w:r>
      <w:r>
        <w:rPr>
          <w:color w:val="404040"/>
          <w:spacing w:val="-7"/>
          <w:sz w:val="24"/>
        </w:rPr>
        <w:t> </w:t>
      </w:r>
      <w:r>
        <w:rPr>
          <w:color w:val="404040"/>
          <w:sz w:val="24"/>
        </w:rPr>
        <w:t>achieved</w:t>
      </w:r>
      <w:r>
        <w:rPr>
          <w:color w:val="404040"/>
          <w:spacing w:val="-10"/>
          <w:sz w:val="24"/>
        </w:rPr>
        <w:t> </w:t>
      </w:r>
      <w:r>
        <w:rPr>
          <w:color w:val="404040"/>
          <w:sz w:val="24"/>
        </w:rPr>
        <w:t>among this group in 2022.</w:t>
      </w:r>
    </w:p>
    <w:p>
      <w:pPr>
        <w:spacing w:before="36"/>
        <w:ind w:left="0" w:right="40" w:firstLine="0"/>
        <w:jc w:val="right"/>
        <w:rPr>
          <w:sz w:val="20"/>
        </w:rPr>
      </w:pPr>
      <w:r>
        <w:rPr/>
        <w:br w:type="column"/>
      </w:r>
      <w:r>
        <w:rPr>
          <w:color w:val="252525"/>
          <w:spacing w:val="-2"/>
          <w:sz w:val="20"/>
        </w:rPr>
        <w:t>State-</w:t>
      </w:r>
      <w:r>
        <w:rPr>
          <w:color w:val="252525"/>
          <w:spacing w:val="-4"/>
          <w:sz w:val="20"/>
        </w:rPr>
        <w:t>wide</w:t>
      </w:r>
    </w:p>
    <w:p>
      <w:pPr>
        <w:spacing w:line="240" w:lineRule="auto" w:before="7"/>
        <w:rPr>
          <w:sz w:val="18"/>
        </w:rPr>
      </w:pPr>
    </w:p>
    <w:p>
      <w:pPr>
        <w:spacing w:before="1"/>
        <w:ind w:left="0" w:right="39" w:firstLine="0"/>
        <w:jc w:val="right"/>
        <w:rPr>
          <w:sz w:val="20"/>
        </w:rPr>
      </w:pPr>
      <w:r>
        <w:rPr>
          <w:color w:val="252525"/>
          <w:spacing w:val="-2"/>
          <w:sz w:val="20"/>
        </w:rPr>
        <w:t>18-</w:t>
      </w:r>
      <w:r>
        <w:rPr>
          <w:color w:val="252525"/>
          <w:spacing w:val="-7"/>
          <w:sz w:val="20"/>
        </w:rPr>
        <w:t>34</w:t>
      </w:r>
    </w:p>
    <w:p>
      <w:pPr>
        <w:spacing w:line="240" w:lineRule="auto" w:before="7"/>
        <w:rPr>
          <w:sz w:val="18"/>
        </w:rPr>
      </w:pPr>
    </w:p>
    <w:p>
      <w:pPr>
        <w:spacing w:before="0"/>
        <w:ind w:left="0" w:right="41" w:firstLine="0"/>
        <w:jc w:val="right"/>
        <w:rPr>
          <w:sz w:val="20"/>
        </w:rPr>
      </w:pPr>
      <w:r>
        <w:rPr>
          <w:color w:val="252525"/>
          <w:sz w:val="20"/>
        </w:rPr>
        <w:t>Greater</w:t>
      </w:r>
      <w:r>
        <w:rPr>
          <w:color w:val="252525"/>
          <w:spacing w:val="-8"/>
          <w:sz w:val="20"/>
        </w:rPr>
        <w:t> </w:t>
      </w:r>
      <w:r>
        <w:rPr>
          <w:color w:val="252525"/>
          <w:spacing w:val="-2"/>
          <w:sz w:val="20"/>
        </w:rPr>
        <w:t>Geelong</w:t>
      </w:r>
    </w:p>
    <w:p>
      <w:pPr>
        <w:spacing w:line="240" w:lineRule="auto" w:before="7"/>
        <w:rPr>
          <w:sz w:val="18"/>
        </w:rPr>
      </w:pPr>
    </w:p>
    <w:p>
      <w:pPr>
        <w:spacing w:before="1"/>
        <w:ind w:left="0" w:right="39" w:firstLine="0"/>
        <w:jc w:val="right"/>
        <w:rPr>
          <w:sz w:val="20"/>
        </w:rPr>
      </w:pPr>
      <w:r>
        <w:rPr>
          <w:color w:val="252525"/>
          <w:sz w:val="20"/>
        </w:rPr>
        <w:t>Regional</w:t>
      </w:r>
      <w:r>
        <w:rPr>
          <w:color w:val="252525"/>
          <w:spacing w:val="-11"/>
          <w:sz w:val="20"/>
        </w:rPr>
        <w:t> </w:t>
      </w:r>
      <w:r>
        <w:rPr>
          <w:color w:val="252525"/>
          <w:spacing w:val="-2"/>
          <w:sz w:val="20"/>
        </w:rPr>
        <w:t>Centres</w:t>
      </w:r>
    </w:p>
    <w:p>
      <w:pPr>
        <w:spacing w:line="240" w:lineRule="auto" w:before="8"/>
        <w:rPr>
          <w:sz w:val="18"/>
        </w:rPr>
      </w:pPr>
    </w:p>
    <w:p>
      <w:pPr>
        <w:spacing w:before="0"/>
        <w:ind w:left="0" w:right="39" w:firstLine="0"/>
        <w:jc w:val="right"/>
        <w:rPr>
          <w:sz w:val="20"/>
        </w:rPr>
      </w:pPr>
      <w:r>
        <w:rPr>
          <w:color w:val="252525"/>
          <w:spacing w:val="-2"/>
          <w:sz w:val="20"/>
        </w:rPr>
        <w:t>35-</w:t>
      </w:r>
      <w:r>
        <w:rPr>
          <w:color w:val="252525"/>
          <w:spacing w:val="-7"/>
          <w:sz w:val="20"/>
        </w:rPr>
        <w:t>49</w:t>
      </w:r>
    </w:p>
    <w:p>
      <w:pPr>
        <w:spacing w:line="240" w:lineRule="auto" w:before="7"/>
        <w:rPr>
          <w:sz w:val="18"/>
        </w:rPr>
      </w:pPr>
    </w:p>
    <w:p>
      <w:pPr>
        <w:spacing w:before="0"/>
        <w:ind w:left="0" w:right="39" w:firstLine="0"/>
        <w:jc w:val="right"/>
        <w:rPr>
          <w:sz w:val="20"/>
        </w:rPr>
      </w:pPr>
      <w:r>
        <w:rPr>
          <w:color w:val="252525"/>
          <w:spacing w:val="-2"/>
          <w:sz w:val="20"/>
        </w:rPr>
        <w:t>50-</w:t>
      </w:r>
      <w:r>
        <w:rPr>
          <w:color w:val="252525"/>
          <w:spacing w:val="-7"/>
          <w:sz w:val="20"/>
        </w:rPr>
        <w:t>64</w:t>
      </w:r>
    </w:p>
    <w:p>
      <w:pPr>
        <w:spacing w:line="240" w:lineRule="auto" w:before="7"/>
        <w:rPr>
          <w:sz w:val="18"/>
        </w:rPr>
      </w:pPr>
    </w:p>
    <w:p>
      <w:pPr>
        <w:spacing w:before="1"/>
        <w:ind w:left="0" w:right="38" w:firstLine="0"/>
        <w:jc w:val="right"/>
        <w:rPr>
          <w:sz w:val="20"/>
        </w:rPr>
      </w:pPr>
      <w:r>
        <w:rPr>
          <w:color w:val="252525"/>
          <w:spacing w:val="-5"/>
          <w:sz w:val="20"/>
        </w:rPr>
        <w:t>65+</w:t>
      </w:r>
    </w:p>
    <w:p>
      <w:pPr>
        <w:spacing w:line="240" w:lineRule="auto" w:before="0"/>
        <w:rPr>
          <w:sz w:val="22"/>
        </w:rPr>
      </w:pPr>
      <w:r>
        <w:rPr/>
        <w:br w:type="column"/>
      </w:r>
      <w:r>
        <w:rPr>
          <w:sz w:val="22"/>
        </w:rPr>
      </w:r>
    </w:p>
    <w:p>
      <w:pPr>
        <w:spacing w:line="240" w:lineRule="auto" w:before="0"/>
        <w:rPr>
          <w:sz w:val="22"/>
        </w:rPr>
      </w:pPr>
    </w:p>
    <w:p>
      <w:pPr>
        <w:spacing w:line="240" w:lineRule="auto" w:before="0"/>
        <w:rPr>
          <w:sz w:val="22"/>
        </w:rPr>
      </w:pPr>
    </w:p>
    <w:p>
      <w:pPr>
        <w:spacing w:before="176"/>
        <w:ind w:left="1042" w:right="0" w:firstLine="0"/>
        <w:jc w:val="left"/>
        <w:rPr>
          <w:sz w:val="20"/>
        </w:rPr>
      </w:pPr>
      <w:r>
        <w:rPr>
          <w:spacing w:val="-7"/>
          <w:sz w:val="20"/>
        </w:rPr>
        <w:t>60</w:t>
      </w:r>
    </w:p>
    <w:p>
      <w:pPr>
        <w:spacing w:line="240" w:lineRule="auto" w:before="7"/>
        <w:rPr>
          <w:sz w:val="18"/>
        </w:rPr>
      </w:pPr>
    </w:p>
    <w:p>
      <w:pPr>
        <w:spacing w:before="1"/>
        <w:ind w:left="939" w:right="0" w:firstLine="0"/>
        <w:jc w:val="left"/>
        <w:rPr>
          <w:sz w:val="20"/>
        </w:rPr>
      </w:pPr>
      <w:r>
        <w:rPr/>
        <w:pict>
          <v:group style="position:absolute;margin-left:443.160004pt;margin-top:-72.25013pt;width:169.95pt;height:156.050pt;mso-position-horizontal-relative:page;mso-position-vertical-relative:paragraph;z-index:-41926656" id="docshapegroup12043" coordorigin="8863,-1445" coordsize="3399,3121">
            <v:rect style="position:absolute;left:8923;top:-24;width:2928;height:279" id="docshape12044" filled="true" fillcolor="#e48e25" stroked="false">
              <v:fill type="solid"/>
            </v:rect>
            <v:rect style="position:absolute;left:8923;top:-468;width:3032;height:279" id="docshape12045" filled="true" fillcolor="#f6b83a" stroked="false">
              <v:fill type="solid"/>
            </v:rect>
            <v:rect style="position:absolute;left:8923;top:-1356;width:3339;height:276" id="docshape12046" filled="true" fillcolor="#86123e" stroked="false">
              <v:fill type="solid"/>
            </v:rect>
            <v:shape style="position:absolute;left:8923;top:-912;width:3288;height:2499" id="docshape12047" coordorigin="8923,-912" coordsize="3288,2499" path="m11645,866l8923,866,8923,1142,11645,1142,11645,866xm11801,420l8923,420,8923,698,11801,698,11801,420xm11851,1310l8923,1310,8923,1586,11851,1586,11851,1310xm12211,-912l8923,-912,8923,-634,12211,-634,12211,-912xe" filled="true" fillcolor="#274a6c" stroked="false">
              <v:path arrowok="t"/>
              <v:fill type="solid"/>
            </v:shape>
            <v:shape style="position:absolute;left:8863;top:-1440;width:60;height:3111" id="docshape12048" coordorigin="8863,-1440" coordsize="60,3111" path="m8923,1670l8923,-1440m8863,1670l8923,1670m8863,1226l8923,1226m8863,782l8923,782m8863,338l8923,338m8863,-108l8923,-108m8863,-552l8923,-552m8863,-996l8923,-996m8863,-1440l8923,-1440e" filled="false" stroked="true" strokeweight=".5pt" strokecolor="#888888">
              <v:path arrowok="t"/>
              <v:stroke dashstyle="solid"/>
            </v:shape>
            <w10:wrap type="none"/>
          </v:group>
        </w:pict>
      </w:r>
      <w:r>
        <w:rPr>
          <w:spacing w:val="-5"/>
          <w:sz w:val="20"/>
        </w:rPr>
        <w:t>58</w:t>
      </w:r>
    </w:p>
    <w:p>
      <w:pPr>
        <w:spacing w:line="240" w:lineRule="auto" w:before="7"/>
        <w:rPr>
          <w:sz w:val="18"/>
        </w:rPr>
      </w:pPr>
    </w:p>
    <w:p>
      <w:pPr>
        <w:spacing w:before="0"/>
        <w:ind w:left="888" w:right="0" w:firstLine="0"/>
        <w:jc w:val="left"/>
        <w:rPr>
          <w:sz w:val="20"/>
        </w:rPr>
      </w:pPr>
      <w:r>
        <w:rPr>
          <w:color w:val="00AF50"/>
          <w:spacing w:val="-5"/>
          <w:sz w:val="20"/>
        </w:rPr>
        <w:t>57</w:t>
      </w:r>
    </w:p>
    <w:p>
      <w:pPr>
        <w:spacing w:line="240" w:lineRule="auto" w:before="8"/>
        <w:rPr>
          <w:sz w:val="18"/>
        </w:rPr>
      </w:pPr>
    </w:p>
    <w:p>
      <w:pPr>
        <w:spacing w:before="0"/>
        <w:ind w:left="790" w:right="0" w:firstLine="0"/>
        <w:jc w:val="left"/>
        <w:rPr>
          <w:rFonts w:ascii="Arial Narrow"/>
          <w:sz w:val="10"/>
        </w:rPr>
      </w:pPr>
      <w:r>
        <w:rPr>
          <w:color w:val="252525"/>
          <w:spacing w:val="-6"/>
          <w:w w:val="99"/>
          <w:sz w:val="20"/>
        </w:rPr>
        <w:t>54</w:t>
      </w:r>
      <w:r>
        <w:rPr>
          <w:rFonts w:ascii="Arial Narrow"/>
          <w:color w:val="FF0000"/>
          <w:spacing w:val="-5"/>
          <w:w w:val="206"/>
          <w:position w:val="5"/>
          <w:sz w:val="10"/>
        </w:rPr>
        <w:t>T</w:t>
      </w:r>
    </w:p>
    <w:p>
      <w:pPr>
        <w:pStyle w:val="BodyText"/>
        <w:spacing w:before="7"/>
        <w:rPr>
          <w:rFonts w:ascii="Arial Narrow"/>
          <w:i w:val="0"/>
          <w:sz w:val="18"/>
        </w:rPr>
      </w:pPr>
    </w:p>
    <w:p>
      <w:pPr>
        <w:spacing w:before="1"/>
        <w:ind w:left="939" w:right="0" w:firstLine="0"/>
        <w:jc w:val="left"/>
        <w:rPr>
          <w:sz w:val="20"/>
        </w:rPr>
      </w:pPr>
      <w:r>
        <w:rPr>
          <w:spacing w:val="-5"/>
          <w:sz w:val="20"/>
        </w:rPr>
        <w:t>58</w:t>
      </w:r>
    </w:p>
    <w:p>
      <w:pPr>
        <w:pStyle w:val="ListParagraph"/>
        <w:numPr>
          <w:ilvl w:val="0"/>
          <w:numId w:val="11"/>
        </w:numPr>
        <w:tabs>
          <w:tab w:pos="317" w:val="left" w:leader="none"/>
        </w:tabs>
        <w:spacing w:line="240" w:lineRule="auto" w:before="46" w:after="0"/>
        <w:ind w:left="316" w:right="0" w:hanging="223"/>
        <w:jc w:val="left"/>
        <w:rPr>
          <w:rFonts w:ascii="Arial Narrow"/>
          <w:sz w:val="10"/>
        </w:rPr>
      </w:pPr>
      <w:r>
        <w:rPr/>
        <w:br w:type="column"/>
      </w:r>
      <w:r>
        <w:rPr>
          <w:rFonts w:ascii="Arial Narrow"/>
          <w:color w:val="00AF50"/>
          <w:spacing w:val="-5"/>
          <w:w w:val="105"/>
          <w:position w:val="5"/>
          <w:sz w:val="10"/>
        </w:rPr>
        <w:t>.&amp;</w:t>
      </w:r>
    </w:p>
    <w:p>
      <w:pPr>
        <w:pStyle w:val="BodyText"/>
        <w:spacing w:before="8"/>
        <w:rPr>
          <w:rFonts w:ascii="Arial Narrow"/>
          <w:i w:val="0"/>
          <w:sz w:val="18"/>
        </w:rPr>
      </w:pPr>
    </w:p>
    <w:p>
      <w:pPr>
        <w:spacing w:before="0"/>
        <w:ind w:left="-4" w:right="0" w:firstLine="0"/>
        <w:jc w:val="left"/>
        <w:rPr>
          <w:sz w:val="20"/>
        </w:rPr>
      </w:pPr>
      <w:r>
        <w:rPr>
          <w:color w:val="FF0000"/>
          <w:spacing w:val="-5"/>
          <w:sz w:val="20"/>
        </w:rPr>
        <w:t>66</w:t>
      </w:r>
    </w:p>
    <w:p>
      <w:pPr>
        <w:spacing w:after="0"/>
        <w:jc w:val="left"/>
        <w:rPr>
          <w:sz w:val="20"/>
        </w:rPr>
        <w:sectPr>
          <w:type w:val="continuous"/>
          <w:pgSz w:w="14400" w:h="10800" w:orient="landscape"/>
          <w:pgMar w:header="82" w:footer="257" w:top="0" w:bottom="0" w:left="140" w:right="140"/>
          <w:cols w:num="4" w:equalWidth="0">
            <w:col w:w="6562" w:space="40"/>
            <w:col w:w="2052" w:space="2241"/>
            <w:col w:w="1264" w:space="39"/>
            <w:col w:w="1922"/>
          </w:cols>
        </w:sectPr>
      </w:pPr>
    </w:p>
    <w:p>
      <w:pPr>
        <w:spacing w:line="240" w:lineRule="auto" w:before="9"/>
        <w:rPr>
          <w:sz w:val="9"/>
        </w:rPr>
      </w:pPr>
    </w:p>
    <w:p>
      <w:pPr>
        <w:spacing w:after="0" w:line="240" w:lineRule="auto"/>
        <w:rPr>
          <w:sz w:val="9"/>
        </w:rPr>
        <w:sectPr>
          <w:headerReference w:type="default" r:id="rId455"/>
          <w:footerReference w:type="default" r:id="rId456"/>
          <w:pgSz w:w="14400" w:h="10800" w:orient="landscape"/>
          <w:pgMar w:header="82" w:footer="257" w:top="1540" w:bottom="440" w:left="140" w:right="140"/>
        </w:sectPr>
      </w:pPr>
    </w:p>
    <w:p>
      <w:pPr>
        <w:spacing w:line="276" w:lineRule="auto" w:before="92"/>
        <w:ind w:left="746" w:right="0" w:firstLine="0"/>
        <w:jc w:val="left"/>
        <w:rPr>
          <w:sz w:val="24"/>
        </w:rPr>
      </w:pPr>
      <w:bookmarkStart w:name="Slide 156: Appendix A:  Index score sign" w:id="233"/>
      <w:bookmarkEnd w:id="233"/>
      <w:r>
        <w:rPr/>
      </w:r>
      <w:r>
        <w:rPr>
          <w:color w:val="404040"/>
          <w:sz w:val="24"/>
        </w:rPr>
        <w:t>The</w:t>
      </w:r>
      <w:r>
        <w:rPr>
          <w:color w:val="404040"/>
          <w:spacing w:val="-8"/>
          <w:sz w:val="24"/>
        </w:rPr>
        <w:t> </w:t>
      </w:r>
      <w:r>
        <w:rPr>
          <w:color w:val="404040"/>
          <w:sz w:val="24"/>
        </w:rPr>
        <w:t>test</w:t>
      </w:r>
      <w:r>
        <w:rPr>
          <w:color w:val="404040"/>
          <w:spacing w:val="-4"/>
          <w:sz w:val="24"/>
        </w:rPr>
        <w:t> </w:t>
      </w:r>
      <w:r>
        <w:rPr>
          <w:color w:val="404040"/>
          <w:sz w:val="24"/>
        </w:rPr>
        <w:t>applied</w:t>
      </w:r>
      <w:r>
        <w:rPr>
          <w:color w:val="404040"/>
          <w:spacing w:val="-13"/>
          <w:sz w:val="24"/>
        </w:rPr>
        <w:t> </w:t>
      </w:r>
      <w:r>
        <w:rPr>
          <w:color w:val="404040"/>
          <w:sz w:val="24"/>
        </w:rPr>
        <w:t>to</w:t>
      </w:r>
      <w:r>
        <w:rPr>
          <w:color w:val="404040"/>
          <w:spacing w:val="-3"/>
          <w:sz w:val="24"/>
        </w:rPr>
        <w:t> </w:t>
      </w:r>
      <w:r>
        <w:rPr>
          <w:color w:val="404040"/>
          <w:sz w:val="24"/>
        </w:rPr>
        <w:t>the</w:t>
      </w:r>
      <w:r>
        <w:rPr>
          <w:color w:val="404040"/>
          <w:spacing w:val="-6"/>
          <w:sz w:val="24"/>
        </w:rPr>
        <w:t> </w:t>
      </w:r>
      <w:r>
        <w:rPr>
          <w:color w:val="404040"/>
          <w:sz w:val="24"/>
        </w:rPr>
        <w:t>Indexes</w:t>
      </w:r>
      <w:r>
        <w:rPr>
          <w:color w:val="404040"/>
          <w:spacing w:val="-9"/>
          <w:sz w:val="24"/>
        </w:rPr>
        <w:t> </w:t>
      </w:r>
      <w:r>
        <w:rPr>
          <w:color w:val="404040"/>
          <w:sz w:val="24"/>
        </w:rPr>
        <w:t>was</w:t>
      </w:r>
      <w:r>
        <w:rPr>
          <w:color w:val="404040"/>
          <w:spacing w:val="-4"/>
          <w:sz w:val="24"/>
        </w:rPr>
        <w:t> </w:t>
      </w:r>
      <w:r>
        <w:rPr>
          <w:color w:val="404040"/>
          <w:sz w:val="24"/>
        </w:rPr>
        <w:t>an</w:t>
      </w:r>
      <w:r>
        <w:rPr>
          <w:color w:val="404040"/>
          <w:spacing w:val="-8"/>
          <w:sz w:val="24"/>
        </w:rPr>
        <w:t> </w:t>
      </w:r>
      <w:r>
        <w:rPr>
          <w:color w:val="404040"/>
          <w:sz w:val="24"/>
        </w:rPr>
        <w:t>Independent Mean Test, as follows:</w:t>
      </w:r>
    </w:p>
    <w:p>
      <w:pPr>
        <w:spacing w:line="379" w:lineRule="auto" w:before="79"/>
        <w:ind w:left="746" w:right="0" w:firstLine="0"/>
        <w:jc w:val="left"/>
        <w:rPr>
          <w:sz w:val="24"/>
        </w:rPr>
      </w:pPr>
      <w:r>
        <w:rPr>
          <w:color w:val="404040"/>
          <w:sz w:val="24"/>
        </w:rPr>
        <w:t>Z</w:t>
      </w:r>
      <w:r>
        <w:rPr>
          <w:color w:val="404040"/>
          <w:spacing w:val="-1"/>
          <w:sz w:val="24"/>
        </w:rPr>
        <w:t> </w:t>
      </w:r>
      <w:r>
        <w:rPr>
          <w:color w:val="404040"/>
          <w:sz w:val="24"/>
        </w:rPr>
        <w:t>Score</w:t>
      </w:r>
      <w:r>
        <w:rPr>
          <w:color w:val="404040"/>
          <w:spacing w:val="-8"/>
          <w:sz w:val="24"/>
        </w:rPr>
        <w:t> </w:t>
      </w:r>
      <w:r>
        <w:rPr>
          <w:color w:val="404040"/>
          <w:sz w:val="24"/>
        </w:rPr>
        <w:t>=</w:t>
      </w:r>
      <w:r>
        <w:rPr>
          <w:color w:val="404040"/>
          <w:spacing w:val="-2"/>
          <w:sz w:val="24"/>
        </w:rPr>
        <w:t> </w:t>
      </w:r>
      <w:r>
        <w:rPr>
          <w:color w:val="404040"/>
          <w:sz w:val="24"/>
        </w:rPr>
        <w:t>($1</w:t>
      </w:r>
      <w:r>
        <w:rPr>
          <w:color w:val="404040"/>
          <w:spacing w:val="-5"/>
          <w:sz w:val="24"/>
        </w:rPr>
        <w:t> </w:t>
      </w:r>
      <w:r>
        <w:rPr>
          <w:color w:val="404040"/>
          <w:sz w:val="24"/>
        </w:rPr>
        <w:t>-</w:t>
      </w:r>
      <w:r>
        <w:rPr>
          <w:color w:val="404040"/>
          <w:spacing w:val="-1"/>
          <w:sz w:val="24"/>
        </w:rPr>
        <w:t> </w:t>
      </w:r>
      <w:r>
        <w:rPr>
          <w:color w:val="404040"/>
          <w:sz w:val="24"/>
        </w:rPr>
        <w:t>$2)</w:t>
      </w:r>
      <w:r>
        <w:rPr>
          <w:color w:val="404040"/>
          <w:spacing w:val="-7"/>
          <w:sz w:val="24"/>
        </w:rPr>
        <w:t> </w:t>
      </w:r>
      <w:r>
        <w:rPr>
          <w:color w:val="404040"/>
          <w:sz w:val="24"/>
        </w:rPr>
        <w:t>/</w:t>
      </w:r>
      <w:r>
        <w:rPr>
          <w:color w:val="404040"/>
          <w:spacing w:val="-3"/>
          <w:sz w:val="24"/>
        </w:rPr>
        <w:t> </w:t>
      </w:r>
      <w:r>
        <w:rPr>
          <w:color w:val="404040"/>
          <w:sz w:val="24"/>
        </w:rPr>
        <w:t>Sqrt</w:t>
      </w:r>
      <w:r>
        <w:rPr>
          <w:color w:val="404040"/>
          <w:spacing w:val="-1"/>
          <w:sz w:val="24"/>
        </w:rPr>
        <w:t> </w:t>
      </w:r>
      <w:r>
        <w:rPr>
          <w:color w:val="404040"/>
          <w:sz w:val="24"/>
        </w:rPr>
        <w:t>(($5</w:t>
      </w:r>
      <w:r>
        <w:rPr>
          <w:color w:val="404040"/>
          <w:position w:val="4"/>
          <w:sz w:val="24"/>
        </w:rPr>
        <w:t>^</w:t>
      </w:r>
      <w:r>
        <w:rPr>
          <w:color w:val="404040"/>
          <w:sz w:val="24"/>
        </w:rPr>
        <w:t>2 /</w:t>
      </w:r>
      <w:r>
        <w:rPr>
          <w:color w:val="404040"/>
          <w:spacing w:val="-3"/>
          <w:sz w:val="24"/>
        </w:rPr>
        <w:t> </w:t>
      </w:r>
      <w:r>
        <w:rPr>
          <w:color w:val="404040"/>
          <w:sz w:val="24"/>
        </w:rPr>
        <w:t>$3)</w:t>
      </w:r>
      <w:r>
        <w:rPr>
          <w:color w:val="404040"/>
          <w:spacing w:val="-7"/>
          <w:sz w:val="24"/>
        </w:rPr>
        <w:t> </w:t>
      </w:r>
      <w:r>
        <w:rPr>
          <w:color w:val="404040"/>
          <w:sz w:val="24"/>
        </w:rPr>
        <w:t>+</w:t>
      </w:r>
      <w:r>
        <w:rPr>
          <w:color w:val="404040"/>
          <w:spacing w:val="-5"/>
          <w:sz w:val="24"/>
        </w:rPr>
        <w:t> </w:t>
      </w:r>
      <w:r>
        <w:rPr>
          <w:color w:val="404040"/>
          <w:sz w:val="24"/>
        </w:rPr>
        <w:t>($6</w:t>
      </w:r>
      <w:r>
        <w:rPr>
          <w:color w:val="404040"/>
          <w:position w:val="4"/>
          <w:sz w:val="24"/>
        </w:rPr>
        <w:t>^</w:t>
      </w:r>
      <w:r>
        <w:rPr>
          <w:color w:val="404040"/>
          <w:sz w:val="24"/>
        </w:rPr>
        <w:t>2 / $4)) </w:t>
      </w:r>
      <w:r>
        <w:rPr>
          <w:color w:val="404040"/>
          <w:spacing w:val="-2"/>
          <w:sz w:val="24"/>
        </w:rPr>
        <w:t>Where:</w:t>
      </w:r>
    </w:p>
    <w:p>
      <w:pPr>
        <w:pStyle w:val="ListParagraph"/>
        <w:numPr>
          <w:ilvl w:val="1"/>
          <w:numId w:val="11"/>
        </w:numPr>
        <w:tabs>
          <w:tab w:pos="1739" w:val="left" w:leader="none"/>
        </w:tabs>
        <w:spacing w:line="240" w:lineRule="auto" w:before="2" w:after="0"/>
        <w:ind w:left="1738" w:right="0" w:hanging="273"/>
        <w:jc w:val="left"/>
        <w:rPr>
          <w:sz w:val="24"/>
        </w:rPr>
      </w:pPr>
      <w:r>
        <w:rPr>
          <w:color w:val="404040"/>
          <w:sz w:val="24"/>
        </w:rPr>
        <w:t>$1</w:t>
      </w:r>
      <w:r>
        <w:rPr>
          <w:color w:val="404040"/>
          <w:spacing w:val="-3"/>
          <w:sz w:val="24"/>
        </w:rPr>
        <w:t> </w:t>
      </w:r>
      <w:r>
        <w:rPr>
          <w:color w:val="404040"/>
          <w:sz w:val="24"/>
        </w:rPr>
        <w:t>=</w:t>
      </w:r>
      <w:r>
        <w:rPr>
          <w:color w:val="404040"/>
          <w:spacing w:val="-2"/>
          <w:sz w:val="24"/>
        </w:rPr>
        <w:t> </w:t>
      </w:r>
      <w:r>
        <w:rPr>
          <w:color w:val="404040"/>
          <w:sz w:val="24"/>
        </w:rPr>
        <w:t>Index</w:t>
      </w:r>
      <w:r>
        <w:rPr>
          <w:color w:val="404040"/>
          <w:spacing w:val="-6"/>
          <w:sz w:val="24"/>
        </w:rPr>
        <w:t> </w:t>
      </w:r>
      <w:r>
        <w:rPr>
          <w:color w:val="404040"/>
          <w:sz w:val="24"/>
        </w:rPr>
        <w:t>Score</w:t>
      </w:r>
      <w:r>
        <w:rPr>
          <w:color w:val="404040"/>
          <w:spacing w:val="-5"/>
          <w:sz w:val="24"/>
        </w:rPr>
        <w:t> </w:t>
      </w:r>
      <w:r>
        <w:rPr>
          <w:color w:val="404040"/>
          <w:spacing w:val="-10"/>
          <w:sz w:val="24"/>
        </w:rPr>
        <w:t>1</w:t>
      </w:r>
    </w:p>
    <w:p>
      <w:pPr>
        <w:pStyle w:val="ListParagraph"/>
        <w:numPr>
          <w:ilvl w:val="1"/>
          <w:numId w:val="11"/>
        </w:numPr>
        <w:tabs>
          <w:tab w:pos="1739" w:val="left" w:leader="none"/>
        </w:tabs>
        <w:spacing w:line="240" w:lineRule="auto" w:before="161" w:after="0"/>
        <w:ind w:left="1738" w:right="0" w:hanging="273"/>
        <w:jc w:val="left"/>
        <w:rPr>
          <w:sz w:val="24"/>
        </w:rPr>
      </w:pPr>
      <w:r>
        <w:rPr>
          <w:color w:val="404040"/>
          <w:sz w:val="24"/>
        </w:rPr>
        <w:t>$2</w:t>
      </w:r>
      <w:r>
        <w:rPr>
          <w:color w:val="404040"/>
          <w:spacing w:val="-3"/>
          <w:sz w:val="24"/>
        </w:rPr>
        <w:t> </w:t>
      </w:r>
      <w:r>
        <w:rPr>
          <w:color w:val="404040"/>
          <w:sz w:val="24"/>
        </w:rPr>
        <w:t>=</w:t>
      </w:r>
      <w:r>
        <w:rPr>
          <w:color w:val="404040"/>
          <w:spacing w:val="-2"/>
          <w:sz w:val="24"/>
        </w:rPr>
        <w:t> </w:t>
      </w:r>
      <w:r>
        <w:rPr>
          <w:color w:val="404040"/>
          <w:sz w:val="24"/>
        </w:rPr>
        <w:t>Index</w:t>
      </w:r>
      <w:r>
        <w:rPr>
          <w:color w:val="404040"/>
          <w:spacing w:val="-6"/>
          <w:sz w:val="24"/>
        </w:rPr>
        <w:t> </w:t>
      </w:r>
      <w:r>
        <w:rPr>
          <w:color w:val="404040"/>
          <w:sz w:val="24"/>
        </w:rPr>
        <w:t>Score</w:t>
      </w:r>
      <w:r>
        <w:rPr>
          <w:color w:val="404040"/>
          <w:spacing w:val="-5"/>
          <w:sz w:val="24"/>
        </w:rPr>
        <w:t> </w:t>
      </w:r>
      <w:r>
        <w:rPr>
          <w:color w:val="404040"/>
          <w:spacing w:val="-10"/>
          <w:sz w:val="24"/>
        </w:rPr>
        <w:t>2</w:t>
      </w:r>
    </w:p>
    <w:p>
      <w:pPr>
        <w:pStyle w:val="ListParagraph"/>
        <w:numPr>
          <w:ilvl w:val="1"/>
          <w:numId w:val="11"/>
        </w:numPr>
        <w:tabs>
          <w:tab w:pos="1739" w:val="left" w:leader="none"/>
        </w:tabs>
        <w:spacing w:line="240" w:lineRule="auto" w:before="161" w:after="0"/>
        <w:ind w:left="1738" w:right="0" w:hanging="273"/>
        <w:jc w:val="left"/>
        <w:rPr>
          <w:sz w:val="24"/>
        </w:rPr>
      </w:pPr>
      <w:r>
        <w:rPr>
          <w:color w:val="404040"/>
          <w:sz w:val="24"/>
        </w:rPr>
        <w:t>$3</w:t>
      </w:r>
      <w:r>
        <w:rPr>
          <w:color w:val="404040"/>
          <w:spacing w:val="-4"/>
          <w:sz w:val="24"/>
        </w:rPr>
        <w:t> </w:t>
      </w:r>
      <w:r>
        <w:rPr>
          <w:color w:val="404040"/>
          <w:sz w:val="24"/>
        </w:rPr>
        <w:t>=</w:t>
      </w:r>
      <w:r>
        <w:rPr>
          <w:color w:val="404040"/>
          <w:spacing w:val="-2"/>
          <w:sz w:val="24"/>
        </w:rPr>
        <w:t> </w:t>
      </w:r>
      <w:r>
        <w:rPr>
          <w:color w:val="404040"/>
          <w:sz w:val="24"/>
        </w:rPr>
        <w:t>unweighted</w:t>
      </w:r>
      <w:r>
        <w:rPr>
          <w:color w:val="404040"/>
          <w:spacing w:val="-11"/>
          <w:sz w:val="24"/>
        </w:rPr>
        <w:t> </w:t>
      </w:r>
      <w:r>
        <w:rPr>
          <w:color w:val="404040"/>
          <w:sz w:val="24"/>
        </w:rPr>
        <w:t>sample</w:t>
      </w:r>
      <w:r>
        <w:rPr>
          <w:color w:val="404040"/>
          <w:spacing w:val="-8"/>
          <w:sz w:val="24"/>
        </w:rPr>
        <w:t> </w:t>
      </w:r>
      <w:r>
        <w:rPr>
          <w:color w:val="404040"/>
          <w:sz w:val="24"/>
        </w:rPr>
        <w:t>count</w:t>
      </w:r>
      <w:r>
        <w:rPr>
          <w:color w:val="404040"/>
          <w:spacing w:val="-5"/>
          <w:sz w:val="24"/>
        </w:rPr>
        <w:t> </w:t>
      </w:r>
      <w:r>
        <w:rPr>
          <w:color w:val="404040"/>
          <w:spacing w:val="-10"/>
          <w:sz w:val="24"/>
        </w:rPr>
        <w:t>1</w:t>
      </w:r>
    </w:p>
    <w:p>
      <w:pPr>
        <w:pStyle w:val="ListParagraph"/>
        <w:numPr>
          <w:ilvl w:val="1"/>
          <w:numId w:val="11"/>
        </w:numPr>
        <w:tabs>
          <w:tab w:pos="1739" w:val="left" w:leader="none"/>
        </w:tabs>
        <w:spacing w:line="240" w:lineRule="auto" w:before="161" w:after="0"/>
        <w:ind w:left="1738" w:right="0" w:hanging="273"/>
        <w:jc w:val="left"/>
        <w:rPr>
          <w:sz w:val="24"/>
        </w:rPr>
      </w:pPr>
      <w:r>
        <w:rPr>
          <w:color w:val="404040"/>
          <w:sz w:val="24"/>
        </w:rPr>
        <w:t>$4</w:t>
      </w:r>
      <w:r>
        <w:rPr>
          <w:color w:val="404040"/>
          <w:spacing w:val="-4"/>
          <w:sz w:val="24"/>
        </w:rPr>
        <w:t> </w:t>
      </w:r>
      <w:r>
        <w:rPr>
          <w:color w:val="404040"/>
          <w:sz w:val="24"/>
        </w:rPr>
        <w:t>=</w:t>
      </w:r>
      <w:r>
        <w:rPr>
          <w:color w:val="404040"/>
          <w:spacing w:val="-2"/>
          <w:sz w:val="24"/>
        </w:rPr>
        <w:t> </w:t>
      </w:r>
      <w:r>
        <w:rPr>
          <w:color w:val="404040"/>
          <w:sz w:val="24"/>
        </w:rPr>
        <w:t>unweighted</w:t>
      </w:r>
      <w:r>
        <w:rPr>
          <w:color w:val="404040"/>
          <w:spacing w:val="-11"/>
          <w:sz w:val="24"/>
        </w:rPr>
        <w:t> </w:t>
      </w:r>
      <w:r>
        <w:rPr>
          <w:color w:val="404040"/>
          <w:sz w:val="24"/>
        </w:rPr>
        <w:t>sample</w:t>
      </w:r>
      <w:r>
        <w:rPr>
          <w:color w:val="404040"/>
          <w:spacing w:val="-8"/>
          <w:sz w:val="24"/>
        </w:rPr>
        <w:t> </w:t>
      </w:r>
      <w:r>
        <w:rPr>
          <w:color w:val="404040"/>
          <w:sz w:val="24"/>
        </w:rPr>
        <w:t>count</w:t>
      </w:r>
      <w:r>
        <w:rPr>
          <w:color w:val="404040"/>
          <w:spacing w:val="-5"/>
          <w:sz w:val="24"/>
        </w:rPr>
        <w:t> </w:t>
      </w:r>
      <w:r>
        <w:rPr>
          <w:color w:val="404040"/>
          <w:spacing w:val="-10"/>
          <w:sz w:val="24"/>
        </w:rPr>
        <w:t>2</w:t>
      </w:r>
    </w:p>
    <w:p>
      <w:pPr>
        <w:pStyle w:val="ListParagraph"/>
        <w:numPr>
          <w:ilvl w:val="1"/>
          <w:numId w:val="11"/>
        </w:numPr>
        <w:tabs>
          <w:tab w:pos="1739" w:val="left" w:leader="none"/>
        </w:tabs>
        <w:spacing w:line="240" w:lineRule="auto" w:before="160" w:after="0"/>
        <w:ind w:left="1738" w:right="0" w:hanging="273"/>
        <w:jc w:val="left"/>
        <w:rPr>
          <w:sz w:val="24"/>
        </w:rPr>
      </w:pPr>
      <w:r>
        <w:rPr>
          <w:color w:val="404040"/>
          <w:sz w:val="24"/>
        </w:rPr>
        <w:t>$5</w:t>
      </w:r>
      <w:r>
        <w:rPr>
          <w:color w:val="404040"/>
          <w:spacing w:val="-5"/>
          <w:sz w:val="24"/>
        </w:rPr>
        <w:t> </w:t>
      </w:r>
      <w:r>
        <w:rPr>
          <w:color w:val="404040"/>
          <w:sz w:val="24"/>
        </w:rPr>
        <w:t>=</w:t>
      </w:r>
      <w:r>
        <w:rPr>
          <w:color w:val="404040"/>
          <w:spacing w:val="-4"/>
          <w:sz w:val="24"/>
        </w:rPr>
        <w:t> </w:t>
      </w:r>
      <w:r>
        <w:rPr>
          <w:color w:val="404040"/>
          <w:sz w:val="24"/>
        </w:rPr>
        <w:t>standard</w:t>
      </w:r>
      <w:r>
        <w:rPr>
          <w:color w:val="404040"/>
          <w:spacing w:val="-6"/>
          <w:sz w:val="24"/>
        </w:rPr>
        <w:t> </w:t>
      </w:r>
      <w:r>
        <w:rPr>
          <w:color w:val="404040"/>
          <w:sz w:val="24"/>
        </w:rPr>
        <w:t>deviation</w:t>
      </w:r>
      <w:r>
        <w:rPr>
          <w:color w:val="404040"/>
          <w:spacing w:val="-9"/>
          <w:sz w:val="24"/>
        </w:rPr>
        <w:t> </w:t>
      </w:r>
      <w:r>
        <w:rPr>
          <w:color w:val="404040"/>
          <w:spacing w:val="-10"/>
          <w:sz w:val="24"/>
        </w:rPr>
        <w:t>1</w:t>
      </w:r>
    </w:p>
    <w:p>
      <w:pPr>
        <w:pStyle w:val="ListParagraph"/>
        <w:numPr>
          <w:ilvl w:val="1"/>
          <w:numId w:val="11"/>
        </w:numPr>
        <w:tabs>
          <w:tab w:pos="1739" w:val="left" w:leader="none"/>
        </w:tabs>
        <w:spacing w:line="240" w:lineRule="auto" w:before="161" w:after="0"/>
        <w:ind w:left="1738" w:right="0" w:hanging="273"/>
        <w:jc w:val="left"/>
        <w:rPr>
          <w:sz w:val="24"/>
        </w:rPr>
      </w:pPr>
      <w:r>
        <w:rPr>
          <w:color w:val="404040"/>
          <w:sz w:val="24"/>
        </w:rPr>
        <w:t>$6</w:t>
      </w:r>
      <w:r>
        <w:rPr>
          <w:color w:val="404040"/>
          <w:spacing w:val="-5"/>
          <w:sz w:val="24"/>
        </w:rPr>
        <w:t> </w:t>
      </w:r>
      <w:r>
        <w:rPr>
          <w:color w:val="404040"/>
          <w:sz w:val="24"/>
        </w:rPr>
        <w:t>=</w:t>
      </w:r>
      <w:r>
        <w:rPr>
          <w:color w:val="404040"/>
          <w:spacing w:val="-4"/>
          <w:sz w:val="24"/>
        </w:rPr>
        <w:t> </w:t>
      </w:r>
      <w:r>
        <w:rPr>
          <w:color w:val="404040"/>
          <w:sz w:val="24"/>
        </w:rPr>
        <w:t>standard</w:t>
      </w:r>
      <w:r>
        <w:rPr>
          <w:color w:val="404040"/>
          <w:spacing w:val="-6"/>
          <w:sz w:val="24"/>
        </w:rPr>
        <w:t> </w:t>
      </w:r>
      <w:r>
        <w:rPr>
          <w:color w:val="404040"/>
          <w:sz w:val="24"/>
        </w:rPr>
        <w:t>deviation</w:t>
      </w:r>
      <w:r>
        <w:rPr>
          <w:color w:val="404040"/>
          <w:spacing w:val="-9"/>
          <w:sz w:val="24"/>
        </w:rPr>
        <w:t> </w:t>
      </w:r>
      <w:r>
        <w:rPr>
          <w:color w:val="404040"/>
          <w:spacing w:val="-10"/>
          <w:sz w:val="24"/>
        </w:rPr>
        <w:t>2</w:t>
      </w:r>
    </w:p>
    <w:p>
      <w:pPr>
        <w:spacing w:line="276" w:lineRule="auto" w:before="102"/>
        <w:ind w:left="746" w:right="1528" w:firstLine="0"/>
        <w:jc w:val="both"/>
        <w:rPr>
          <w:sz w:val="24"/>
        </w:rPr>
      </w:pPr>
      <w:r>
        <w:rPr/>
        <w:br w:type="column"/>
      </w:r>
      <w:r>
        <w:rPr>
          <w:color w:val="404040"/>
          <w:sz w:val="24"/>
        </w:rPr>
        <w:t>All</w:t>
      </w:r>
      <w:r>
        <w:rPr>
          <w:color w:val="404040"/>
          <w:spacing w:val="-4"/>
          <w:sz w:val="24"/>
        </w:rPr>
        <w:t> </w:t>
      </w:r>
      <w:r>
        <w:rPr>
          <w:color w:val="404040"/>
          <w:sz w:val="24"/>
        </w:rPr>
        <w:t>figures</w:t>
      </w:r>
      <w:r>
        <w:rPr>
          <w:color w:val="404040"/>
          <w:spacing w:val="-8"/>
          <w:sz w:val="24"/>
        </w:rPr>
        <w:t> </w:t>
      </w:r>
      <w:r>
        <w:rPr>
          <w:color w:val="404040"/>
          <w:sz w:val="24"/>
        </w:rPr>
        <w:t>can</w:t>
      </w:r>
      <w:r>
        <w:rPr>
          <w:color w:val="404040"/>
          <w:spacing w:val="-7"/>
          <w:sz w:val="24"/>
        </w:rPr>
        <w:t> </w:t>
      </w:r>
      <w:r>
        <w:rPr>
          <w:color w:val="404040"/>
          <w:sz w:val="24"/>
        </w:rPr>
        <w:t>be</w:t>
      </w:r>
      <w:r>
        <w:rPr>
          <w:color w:val="404040"/>
          <w:spacing w:val="-5"/>
          <w:sz w:val="24"/>
        </w:rPr>
        <w:t> </w:t>
      </w:r>
      <w:r>
        <w:rPr>
          <w:color w:val="404040"/>
          <w:sz w:val="24"/>
        </w:rPr>
        <w:t>sourced</w:t>
      </w:r>
      <w:r>
        <w:rPr>
          <w:color w:val="404040"/>
          <w:spacing w:val="-9"/>
          <w:sz w:val="24"/>
        </w:rPr>
        <w:t> </w:t>
      </w:r>
      <w:r>
        <w:rPr>
          <w:color w:val="404040"/>
          <w:sz w:val="24"/>
        </w:rPr>
        <w:t>from</w:t>
      </w:r>
      <w:r>
        <w:rPr>
          <w:color w:val="404040"/>
          <w:spacing w:val="-6"/>
          <w:sz w:val="24"/>
        </w:rPr>
        <w:t> </w:t>
      </w:r>
      <w:r>
        <w:rPr>
          <w:color w:val="404040"/>
          <w:sz w:val="24"/>
        </w:rPr>
        <w:t>the</w:t>
      </w:r>
      <w:r>
        <w:rPr>
          <w:color w:val="404040"/>
          <w:spacing w:val="-5"/>
          <w:sz w:val="24"/>
        </w:rPr>
        <w:t> </w:t>
      </w:r>
      <w:r>
        <w:rPr>
          <w:color w:val="404040"/>
          <w:sz w:val="24"/>
        </w:rPr>
        <w:t>detailed</w:t>
      </w:r>
      <w:r>
        <w:rPr>
          <w:color w:val="404040"/>
          <w:spacing w:val="-12"/>
          <w:sz w:val="24"/>
        </w:rPr>
        <w:t> </w:t>
      </w:r>
      <w:r>
        <w:rPr>
          <w:color w:val="404040"/>
          <w:sz w:val="24"/>
        </w:rPr>
        <w:t>cross </w:t>
      </w:r>
      <w:r>
        <w:rPr>
          <w:color w:val="404040"/>
          <w:spacing w:val="-2"/>
          <w:sz w:val="24"/>
        </w:rPr>
        <w:t>tabulations.</w:t>
      </w:r>
    </w:p>
    <w:p>
      <w:pPr>
        <w:spacing w:line="276" w:lineRule="auto" w:before="119"/>
        <w:ind w:left="746" w:right="884" w:firstLine="0"/>
        <w:jc w:val="both"/>
        <w:rPr>
          <w:sz w:val="24"/>
        </w:rPr>
      </w:pPr>
      <w:r>
        <w:rPr>
          <w:color w:val="404040"/>
          <w:sz w:val="24"/>
        </w:rPr>
        <w:t>The</w:t>
      </w:r>
      <w:r>
        <w:rPr>
          <w:color w:val="404040"/>
          <w:spacing w:val="-4"/>
          <w:sz w:val="24"/>
        </w:rPr>
        <w:t> </w:t>
      </w:r>
      <w:r>
        <w:rPr>
          <w:color w:val="404040"/>
          <w:sz w:val="24"/>
        </w:rPr>
        <w:t>test was applied</w:t>
      </w:r>
      <w:r>
        <w:rPr>
          <w:color w:val="404040"/>
          <w:spacing w:val="-6"/>
          <w:sz w:val="24"/>
        </w:rPr>
        <w:t> </w:t>
      </w:r>
      <w:r>
        <w:rPr>
          <w:color w:val="404040"/>
          <w:sz w:val="24"/>
        </w:rPr>
        <w:t>at</w:t>
      </w:r>
      <w:r>
        <w:rPr>
          <w:color w:val="404040"/>
          <w:spacing w:val="-2"/>
          <w:sz w:val="24"/>
        </w:rPr>
        <w:t> </w:t>
      </w:r>
      <w:r>
        <w:rPr>
          <w:color w:val="404040"/>
          <w:sz w:val="24"/>
        </w:rPr>
        <w:t>the</w:t>
      </w:r>
      <w:r>
        <w:rPr>
          <w:color w:val="404040"/>
          <w:spacing w:val="-2"/>
          <w:sz w:val="24"/>
        </w:rPr>
        <w:t> </w:t>
      </w:r>
      <w:r>
        <w:rPr>
          <w:color w:val="404040"/>
          <w:sz w:val="24"/>
        </w:rPr>
        <w:t>95%</w:t>
      </w:r>
      <w:r>
        <w:rPr>
          <w:color w:val="404040"/>
          <w:spacing w:val="-5"/>
          <w:sz w:val="24"/>
        </w:rPr>
        <w:t> </w:t>
      </w:r>
      <w:r>
        <w:rPr>
          <w:color w:val="404040"/>
          <w:sz w:val="24"/>
        </w:rPr>
        <w:t>confidence</w:t>
      </w:r>
      <w:r>
        <w:rPr>
          <w:color w:val="404040"/>
          <w:spacing w:val="-9"/>
          <w:sz w:val="24"/>
        </w:rPr>
        <w:t> </w:t>
      </w:r>
      <w:r>
        <w:rPr>
          <w:color w:val="404040"/>
          <w:sz w:val="24"/>
        </w:rPr>
        <w:t>interval,</w:t>
      </w:r>
      <w:r>
        <w:rPr>
          <w:color w:val="404040"/>
          <w:spacing w:val="-2"/>
          <w:sz w:val="24"/>
        </w:rPr>
        <w:t> </w:t>
      </w:r>
      <w:r>
        <w:rPr>
          <w:color w:val="404040"/>
          <w:sz w:val="24"/>
        </w:rPr>
        <w:t>so if</w:t>
      </w:r>
      <w:r>
        <w:rPr>
          <w:color w:val="404040"/>
          <w:spacing w:val="-3"/>
          <w:sz w:val="24"/>
        </w:rPr>
        <w:t> </w:t>
      </w:r>
      <w:r>
        <w:rPr>
          <w:color w:val="404040"/>
          <w:sz w:val="24"/>
        </w:rPr>
        <w:t>the</w:t>
      </w:r>
      <w:r>
        <w:rPr>
          <w:color w:val="404040"/>
          <w:spacing w:val="-5"/>
          <w:sz w:val="24"/>
        </w:rPr>
        <w:t> </w:t>
      </w:r>
      <w:r>
        <w:rPr>
          <w:color w:val="404040"/>
          <w:sz w:val="24"/>
        </w:rPr>
        <w:t>Z</w:t>
      </w:r>
      <w:r>
        <w:rPr>
          <w:color w:val="404040"/>
          <w:spacing w:val="-3"/>
          <w:sz w:val="24"/>
        </w:rPr>
        <w:t> </w:t>
      </w:r>
      <w:r>
        <w:rPr>
          <w:color w:val="404040"/>
          <w:sz w:val="24"/>
        </w:rPr>
        <w:t>Score</w:t>
      </w:r>
      <w:r>
        <w:rPr>
          <w:color w:val="404040"/>
          <w:spacing w:val="-5"/>
          <w:sz w:val="24"/>
        </w:rPr>
        <w:t> </w:t>
      </w:r>
      <w:r>
        <w:rPr>
          <w:color w:val="404040"/>
          <w:sz w:val="24"/>
        </w:rPr>
        <w:t>was</w:t>
      </w:r>
      <w:r>
        <w:rPr>
          <w:color w:val="404040"/>
          <w:spacing w:val="-3"/>
          <w:sz w:val="24"/>
        </w:rPr>
        <w:t> </w:t>
      </w:r>
      <w:r>
        <w:rPr>
          <w:color w:val="404040"/>
          <w:sz w:val="24"/>
        </w:rPr>
        <w:t>greater</w:t>
      </w:r>
      <w:r>
        <w:rPr>
          <w:color w:val="404040"/>
          <w:spacing w:val="-5"/>
          <w:sz w:val="24"/>
        </w:rPr>
        <w:t> </w:t>
      </w:r>
      <w:r>
        <w:rPr>
          <w:color w:val="404040"/>
          <w:sz w:val="24"/>
        </w:rPr>
        <w:t>than</w:t>
      </w:r>
      <w:r>
        <w:rPr>
          <w:color w:val="404040"/>
          <w:spacing w:val="-6"/>
          <w:sz w:val="24"/>
        </w:rPr>
        <w:t> </w:t>
      </w:r>
      <w:r>
        <w:rPr>
          <w:color w:val="404040"/>
          <w:sz w:val="24"/>
        </w:rPr>
        <w:t>+/-</w:t>
      </w:r>
      <w:r>
        <w:rPr>
          <w:color w:val="404040"/>
          <w:spacing w:val="-1"/>
          <w:sz w:val="24"/>
        </w:rPr>
        <w:t> </w:t>
      </w:r>
      <w:r>
        <w:rPr>
          <w:color w:val="404040"/>
          <w:sz w:val="24"/>
        </w:rPr>
        <w:t>1.954</w:t>
      </w:r>
      <w:r>
        <w:rPr>
          <w:color w:val="404040"/>
          <w:spacing w:val="-8"/>
          <w:sz w:val="24"/>
        </w:rPr>
        <w:t> </w:t>
      </w:r>
      <w:r>
        <w:rPr>
          <w:color w:val="404040"/>
          <w:sz w:val="24"/>
        </w:rPr>
        <w:t>the</w:t>
      </w:r>
      <w:r>
        <w:rPr>
          <w:color w:val="404040"/>
          <w:spacing w:val="-6"/>
          <w:sz w:val="24"/>
        </w:rPr>
        <w:t> </w:t>
      </w:r>
      <w:r>
        <w:rPr>
          <w:color w:val="404040"/>
          <w:sz w:val="24"/>
        </w:rPr>
        <w:t>scores</w:t>
      </w:r>
      <w:r>
        <w:rPr>
          <w:color w:val="404040"/>
          <w:spacing w:val="-5"/>
          <w:sz w:val="24"/>
        </w:rPr>
        <w:t> </w:t>
      </w:r>
      <w:r>
        <w:rPr>
          <w:color w:val="404040"/>
          <w:sz w:val="24"/>
        </w:rPr>
        <w:t>are significantly different.</w:t>
      </w:r>
    </w:p>
    <w:p>
      <w:pPr>
        <w:spacing w:after="0" w:line="276" w:lineRule="auto"/>
        <w:jc w:val="both"/>
        <w:rPr>
          <w:sz w:val="24"/>
        </w:rPr>
        <w:sectPr>
          <w:type w:val="continuous"/>
          <w:pgSz w:w="14400" w:h="10800" w:orient="landscape"/>
          <w:pgMar w:header="82" w:footer="257" w:top="0" w:bottom="0" w:left="140" w:right="140"/>
          <w:cols w:num="2" w:equalWidth="0">
            <w:col w:w="6282" w:space="322"/>
            <w:col w:w="7516"/>
          </w:cols>
        </w:sectPr>
      </w:pPr>
    </w:p>
    <w:p>
      <w:pPr>
        <w:spacing w:line="240" w:lineRule="auto" w:before="0"/>
        <w:rPr>
          <w:sz w:val="20"/>
        </w:rPr>
      </w:pPr>
      <w:r>
        <w:rPr/>
        <w:pict>
          <v:group style="position:absolute;margin-left:262.079987pt;margin-top:0pt;width:457.95pt;height:540pt;mso-position-horizontal-relative:page;mso-position-vertical-relative:page;z-index:-41926144" id="docshapegroup12064" coordorigin="5242,0" coordsize="9159,10800">
            <v:shape style="position:absolute;left:11407;top:10368;width:2069;height:172" id="docshape12065" coordorigin="11408,10369" coordsize="2069,172"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93,11470,10393,11470,10393,11470,10374,11465,10373,11464,10373,11459,10373,11459,10393,11430,10393,11430,10444,11429,10444,11429,10392,11458,10392,11459,10393,11459,10373,11408,10373,11408,10534,11408,10536,11432,10536,11432,10534,11432,10465,11454,10465,11495,10536,11525,10536xm11791,10514l11788,10514,11788,10534,11788,10534,11681,10534,11681,10534,11788,10534,11788,10514,11788,10513,11703,10513,11703,10464,11781,10464,11781,10442,11779,10442,11779,10442,11778,10442,11778,10462,11778,10462,11703,10462,11703,10462,11778,10462,11778,10442,11703,10442,11703,10396,11786,10396,11786,10376,11786,10373,11784,10373,11784,10394,11784,10394,11703,10394,11703,10394,11784,10394,11784,10373,11681,10373,11679,10373,11679,10536,11791,10536,11791,10534,11791,10514xm12049,10489l12046,10470,12046,10481,12039,10465,12043,10470,12046,10481,12046,10470,12045,10469,12035,10456,12021,10449,12021,10451,12019,10450,12019,10450,12021,10451,12021,10449,12020,10448,11992,10439,11981,10433,11979,10432,11972,10420,11971,10415,11971,10406,11972,10404,11970,10407,11969,10414,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3,10389,12014,10390,12014,10370,12014,10370,12013,10369,12012,10369,12001,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0,10503,11967,10513,11972,10516,11972,10513,11968,10511,11962,10503,11961,10501,11960,10499,11941,10516,11941,10517,11941,10517,11950,10527,11963,10534,11973,10537,11977,10538,11993,10540,12007,10538,12016,10536,12034,10526,12045,10510,12049,10489xm12324,10513l12321,10513,12321,10534,12321,10534,12217,10534,12217,10534,12321,10534,12321,10513,12238,10513,12238,10464,12314,10464,12314,10462,12314,10442,12314,10442,12311,10442,12311,10462,12311,10462,12236,10462,12236,10462,12311,10462,12311,10442,12238,10442,12238,10396,12319,10396,12319,10394,12319,10376,12319,10373,12317,10373,12317,10394,12317,10394,12236,10394,12236,10394,12317,10394,12317,10373,12214,10373,12214,10534,12214,10536,12323,10536,12323,10534,12323,10534,12324,10534,12324,10513x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402,12547,10373,12538,10373,12466,10534,12467,10534,12466,10536,12494,10536,12495,10534,12510,10497,12585,10497,12601,10536,12629,10536x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50,10460,12863,10457,12863,10431,12858,10437,12857,10438,12851,10441,12845,10443,12840,10443,12832,10444,12828,10444,12828,10463,12803,10463,12803,10463,12827,10463,12828,10463,12828,10444,12805,10444,12805,10395,12832,10395,12847,10396,12857,10401,12863,10409,12865,10419,12865,10379,12865,10379,12864,10378,12856,10376,12856,10398,12856,10397,12856,10397,12856,10398,12856,10376,12848,10375,12848,10395,12844,10393,12845,10393,12848,10395,12848,10375,12838,10373,12837,10373,12837,10393,12832,10393,12803,10393,12803,10392,12832,10392,12837,10393,12837,10373,12802,10373,12802,10534,12802,10534,12783,10534,12783,10534,12802,10534,12802,10373,12781,10373,12781,10534,12781,10536,12805,10536,12805,10534,12805,10465,12827,10465,12868,10536,12897,10536xm13189,10510l13174,10498,13169,10495,13163,10502,13163,10506,13163,10506,13162,10506,13163,10506,13163,10502,13161,10505,13151,10512,13140,10516,13128,10517,13103,10512,13085,10498,13074,10478,13070,10456,13074,10430,13086,10410,13105,10396,13128,10391,13139,10393,13149,10396,13158,10402,13166,10409,13166,10410,13170,10407,13186,10395,13185,10394,13185,10394,13186,10394,13174,10383,13162,10376,13162,10403,13159,10400,13160,10400,13162,10403,13162,10376,13162,10376,13161,10375,13161,10375,13160,10375,13149,10371,13148,10371,13146,10370,13145,10370,13145,10370,13129,10369,13129,10369,13129,10369,13095,10375,13068,10393,13051,10421,13046,10446,13045,10456,13045,10456,13045,10456,13047,10471,13050,10486,13065,10509,13067,10513,13067,10513,13067,10513,13068,10514,13093,10532,13128,10540,13143,10538,13151,10536,13152,10536,13153,10536,13162,10532,13171,10528,13171,10528,13171,10527,13173,10526,13183,10519,13189,10511,13189,10511,13189,10510x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v:shape>
            <v:shape style="position:absolute;left:10512;top:10373;width:102;height:165" type="#_x0000_t75" id="docshape12066" stroked="false">
              <v:imagedata r:id="rId21" o:title=""/>
            </v:shape>
            <v:shape style="position:absolute;left:10762;top:10373;width:227;height:161" type="#_x0000_t75" id="docshape12067" stroked="false">
              <v:imagedata r:id="rId22" o:title=""/>
            </v:shape>
            <v:shape style="position:absolute;left:11127;top:10368;width:116;height:172" type="#_x0000_t75" id="docshape12068" stroked="false">
              <v:imagedata r:id="rId23" o:title=""/>
            </v:shape>
            <v:shape style="position:absolute;left:5241;top:0;width:9159;height:10800" type="#_x0000_t75" id="docshape12069" alt="A picture containing circuit  Description automatically generated" stroked="false">
              <v:imagedata r:id="rId459" o:title=""/>
            </v:shape>
            <w10:wrap type="none"/>
          </v:group>
        </w:pict>
      </w:r>
      <w:r>
        <w:rPr/>
        <w:drawing>
          <wp:anchor distT="0" distB="0" distL="0" distR="0" allowOverlap="1" layoutInCell="1" locked="0" behindDoc="0" simplePos="0" relativeHeight="16225792">
            <wp:simplePos x="0" y="0"/>
            <wp:positionH relativeFrom="page">
              <wp:posOffset>3328415</wp:posOffset>
            </wp:positionH>
            <wp:positionV relativeFrom="page">
              <wp:posOffset>0</wp:posOffset>
            </wp:positionV>
            <wp:extent cx="5815584" cy="6857997"/>
            <wp:effectExtent l="0" t="0" r="0" b="0"/>
            <wp:wrapNone/>
            <wp:docPr id="1139" name="image152.png" descr="A picture containing bird  Description automatically generated"/>
            <wp:cNvGraphicFramePr>
              <a:graphicFrameLocks noChangeAspect="1"/>
            </wp:cNvGraphicFramePr>
            <a:graphic>
              <a:graphicData uri="http://schemas.openxmlformats.org/drawingml/2006/picture">
                <pic:pic>
                  <pic:nvPicPr>
                    <pic:cNvPr id="1140" name="image152.png"/>
                    <pic:cNvPicPr/>
                  </pic:nvPicPr>
                  <pic:blipFill>
                    <a:blip r:embed="rId448" cstate="print"/>
                    <a:stretch>
                      <a:fillRect/>
                    </a:stretch>
                  </pic:blipFill>
                  <pic:spPr>
                    <a:xfrm>
                      <a:off x="0" y="0"/>
                      <a:ext cx="5815584" cy="6857997"/>
                    </a:xfrm>
                    <a:prstGeom prst="rect">
                      <a:avLst/>
                    </a:prstGeom>
                  </pic:spPr>
                </pic:pic>
              </a:graphicData>
            </a:graphic>
          </wp:anchor>
        </w:drawing>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6"/>
        <w:rPr>
          <w:sz w:val="28"/>
        </w:rPr>
      </w:pPr>
    </w:p>
    <w:p>
      <w:pPr>
        <w:pStyle w:val="Heading1"/>
        <w:spacing w:line="204" w:lineRule="auto" w:before="207"/>
      </w:pPr>
      <w:bookmarkStart w:name="Appendix B: Further project information" w:id="234"/>
      <w:bookmarkEnd w:id="234"/>
      <w:r>
        <w:rPr/>
      </w:r>
      <w:bookmarkStart w:name="Slide 157: Appendix B:  Further project " w:id="235"/>
      <w:bookmarkEnd w:id="235"/>
      <w:r>
        <w:rPr/>
      </w:r>
      <w:bookmarkStart w:name="_bookmark35" w:id="236"/>
      <w:bookmarkEnd w:id="236"/>
      <w:r>
        <w:rPr/>
      </w:r>
      <w:r>
        <w:rPr>
          <w:color w:val="002E52"/>
        </w:rPr>
        <w:t>Appendix B: Further </w:t>
      </w:r>
      <w:r>
        <w:rPr>
          <w:color w:val="002E52"/>
        </w:rPr>
        <w:t>project </w:t>
      </w:r>
      <w:r>
        <w:rPr>
          <w:color w:val="002E52"/>
          <w:spacing w:val="-2"/>
        </w:rPr>
        <w:t>information</w:t>
      </w:r>
    </w:p>
    <w:p>
      <w:pPr>
        <w:pStyle w:val="BodyText"/>
        <w:rPr>
          <w:rFonts w:ascii="Arial Black"/>
          <w:i w:val="0"/>
          <w:sz w:val="20"/>
        </w:rPr>
      </w:pPr>
    </w:p>
    <w:p>
      <w:pPr>
        <w:pStyle w:val="BodyText"/>
        <w:rPr>
          <w:rFonts w:ascii="Arial Black"/>
          <w:i w:val="0"/>
          <w:sz w:val="20"/>
        </w:rPr>
      </w:pPr>
    </w:p>
    <w:p>
      <w:pPr>
        <w:pStyle w:val="BodyText"/>
        <w:spacing w:before="8"/>
        <w:rPr>
          <w:rFonts w:ascii="Arial Black"/>
          <w:i w:val="0"/>
          <w:sz w:val="28"/>
        </w:rPr>
      </w:pPr>
    </w:p>
    <w:p>
      <w:pPr>
        <w:spacing w:before="92"/>
        <w:ind w:left="0" w:right="102" w:firstLine="0"/>
        <w:jc w:val="right"/>
        <w:rPr>
          <w:sz w:val="20"/>
        </w:rPr>
      </w:pPr>
      <w:r>
        <w:rPr>
          <w:color w:val="888888"/>
          <w:spacing w:val="-5"/>
          <w:sz w:val="20"/>
        </w:rPr>
        <w:t>157</w:t>
      </w:r>
    </w:p>
    <w:p>
      <w:pPr>
        <w:spacing w:after="0"/>
        <w:jc w:val="right"/>
        <w:rPr>
          <w:sz w:val="20"/>
        </w:rPr>
        <w:sectPr>
          <w:headerReference w:type="default" r:id="rId457"/>
          <w:footerReference w:type="default" r:id="rId458"/>
          <w:pgSz w:w="14400" w:h="10800" w:orient="landscape"/>
          <w:pgMar w:header="0" w:footer="0" w:top="0" w:bottom="0" w:left="140" w:right="140"/>
        </w:sectPr>
      </w:pPr>
    </w:p>
    <w:p>
      <w:pPr>
        <w:spacing w:line="240" w:lineRule="auto" w:before="9"/>
        <w:rPr>
          <w:sz w:val="9"/>
        </w:rPr>
      </w:pPr>
    </w:p>
    <w:p>
      <w:pPr>
        <w:spacing w:after="0" w:line="240" w:lineRule="auto"/>
        <w:rPr>
          <w:sz w:val="9"/>
        </w:rPr>
        <w:sectPr>
          <w:headerReference w:type="default" r:id="rId460"/>
          <w:footerReference w:type="default" r:id="rId461"/>
          <w:pgSz w:w="14400" w:h="10800" w:orient="landscape"/>
          <w:pgMar w:header="82" w:footer="257" w:top="1540" w:bottom="440" w:left="140" w:right="140"/>
          <w:pgNumType w:start="158"/>
        </w:sectPr>
      </w:pPr>
    </w:p>
    <w:p>
      <w:pPr>
        <w:spacing w:line="276" w:lineRule="auto" w:before="92"/>
        <w:ind w:left="746" w:right="0" w:firstLine="0"/>
        <w:jc w:val="left"/>
        <w:rPr>
          <w:sz w:val="24"/>
        </w:rPr>
      </w:pPr>
      <w:bookmarkStart w:name="Slide 158: Appendix B: Further informati" w:id="237"/>
      <w:bookmarkEnd w:id="237"/>
      <w:r>
        <w:rPr/>
      </w:r>
      <w:r>
        <w:rPr>
          <w:color w:val="404040"/>
          <w:sz w:val="24"/>
        </w:rPr>
        <w:t>Further</w:t>
      </w:r>
      <w:r>
        <w:rPr>
          <w:color w:val="404040"/>
          <w:spacing w:val="-8"/>
          <w:sz w:val="24"/>
        </w:rPr>
        <w:t> </w:t>
      </w:r>
      <w:r>
        <w:rPr>
          <w:color w:val="404040"/>
          <w:sz w:val="24"/>
        </w:rPr>
        <w:t>information</w:t>
      </w:r>
      <w:r>
        <w:rPr>
          <w:color w:val="404040"/>
          <w:spacing w:val="-11"/>
          <w:sz w:val="24"/>
        </w:rPr>
        <w:t> </w:t>
      </w:r>
      <w:r>
        <w:rPr>
          <w:color w:val="404040"/>
          <w:sz w:val="24"/>
        </w:rPr>
        <w:t>about</w:t>
      </w:r>
      <w:r>
        <w:rPr>
          <w:color w:val="404040"/>
          <w:spacing w:val="-12"/>
          <w:sz w:val="24"/>
        </w:rPr>
        <w:t> </w:t>
      </w:r>
      <w:r>
        <w:rPr>
          <w:color w:val="404040"/>
          <w:sz w:val="24"/>
        </w:rPr>
        <w:t>the</w:t>
      </w:r>
      <w:r>
        <w:rPr>
          <w:color w:val="404040"/>
          <w:spacing w:val="-7"/>
          <w:sz w:val="24"/>
        </w:rPr>
        <w:t> </w:t>
      </w:r>
      <w:r>
        <w:rPr>
          <w:color w:val="404040"/>
          <w:sz w:val="24"/>
        </w:rPr>
        <w:t>report</w:t>
      </w:r>
      <w:r>
        <w:rPr>
          <w:color w:val="404040"/>
          <w:spacing w:val="-10"/>
          <w:sz w:val="24"/>
        </w:rPr>
        <w:t> </w:t>
      </w:r>
      <w:r>
        <w:rPr>
          <w:color w:val="404040"/>
          <w:sz w:val="24"/>
        </w:rPr>
        <w:t>and</w:t>
      </w:r>
      <w:r>
        <w:rPr>
          <w:color w:val="404040"/>
          <w:spacing w:val="-9"/>
          <w:sz w:val="24"/>
        </w:rPr>
        <w:t> </w:t>
      </w:r>
      <w:r>
        <w:rPr>
          <w:color w:val="404040"/>
          <w:sz w:val="24"/>
        </w:rPr>
        <w:t>explanations about the State-wide Local Government Community Satisfaction Survey can be found in this section </w:t>
      </w:r>
      <w:r>
        <w:rPr>
          <w:color w:val="404040"/>
          <w:spacing w:val="-2"/>
          <w:sz w:val="24"/>
        </w:rPr>
        <w:t>including:</w:t>
      </w:r>
    </w:p>
    <w:p>
      <w:pPr>
        <w:pStyle w:val="ListParagraph"/>
        <w:numPr>
          <w:ilvl w:val="0"/>
          <w:numId w:val="12"/>
        </w:numPr>
        <w:tabs>
          <w:tab w:pos="1018" w:val="left" w:leader="none"/>
        </w:tabs>
        <w:spacing w:line="240" w:lineRule="auto" w:before="118" w:after="0"/>
        <w:ind w:left="1017" w:right="0" w:hanging="272"/>
        <w:jc w:val="left"/>
        <w:rPr>
          <w:color w:val="404040"/>
          <w:sz w:val="24"/>
        </w:rPr>
      </w:pPr>
      <w:r>
        <w:rPr>
          <w:color w:val="404040"/>
          <w:sz w:val="24"/>
        </w:rPr>
        <w:t>Background</w:t>
      </w:r>
      <w:r>
        <w:rPr>
          <w:color w:val="404040"/>
          <w:spacing w:val="-10"/>
          <w:sz w:val="24"/>
        </w:rPr>
        <w:t> </w:t>
      </w:r>
      <w:r>
        <w:rPr>
          <w:color w:val="404040"/>
          <w:sz w:val="24"/>
        </w:rPr>
        <w:t>and</w:t>
      </w:r>
      <w:r>
        <w:rPr>
          <w:color w:val="404040"/>
          <w:spacing w:val="-5"/>
          <w:sz w:val="24"/>
        </w:rPr>
        <w:t> </w:t>
      </w:r>
      <w:r>
        <w:rPr>
          <w:color w:val="404040"/>
          <w:spacing w:val="-2"/>
          <w:sz w:val="24"/>
        </w:rPr>
        <w:t>objectives</w:t>
      </w:r>
    </w:p>
    <w:p>
      <w:pPr>
        <w:pStyle w:val="ListParagraph"/>
        <w:numPr>
          <w:ilvl w:val="0"/>
          <w:numId w:val="12"/>
        </w:numPr>
        <w:tabs>
          <w:tab w:pos="1018" w:val="left" w:leader="none"/>
        </w:tabs>
        <w:spacing w:line="240" w:lineRule="auto" w:before="161" w:after="0"/>
        <w:ind w:left="1017" w:right="0" w:hanging="272"/>
        <w:jc w:val="left"/>
        <w:rPr>
          <w:color w:val="404040"/>
          <w:sz w:val="24"/>
        </w:rPr>
      </w:pPr>
      <w:r>
        <w:rPr>
          <w:color w:val="404040"/>
          <w:sz w:val="24"/>
        </w:rPr>
        <w:t>Analysis</w:t>
      </w:r>
      <w:r>
        <w:rPr>
          <w:color w:val="404040"/>
          <w:spacing w:val="-9"/>
          <w:sz w:val="24"/>
        </w:rPr>
        <w:t> </w:t>
      </w:r>
      <w:r>
        <w:rPr>
          <w:color w:val="404040"/>
          <w:sz w:val="24"/>
        </w:rPr>
        <w:t>and</w:t>
      </w:r>
      <w:r>
        <w:rPr>
          <w:color w:val="404040"/>
          <w:spacing w:val="-6"/>
          <w:sz w:val="24"/>
        </w:rPr>
        <w:t> </w:t>
      </w:r>
      <w:r>
        <w:rPr>
          <w:color w:val="404040"/>
          <w:spacing w:val="-2"/>
          <w:sz w:val="24"/>
        </w:rPr>
        <w:t>reporting</w:t>
      </w:r>
    </w:p>
    <w:p>
      <w:pPr>
        <w:pStyle w:val="ListParagraph"/>
        <w:numPr>
          <w:ilvl w:val="0"/>
          <w:numId w:val="12"/>
        </w:numPr>
        <w:tabs>
          <w:tab w:pos="1018" w:val="left" w:leader="none"/>
        </w:tabs>
        <w:spacing w:line="240" w:lineRule="auto" w:before="161" w:after="0"/>
        <w:ind w:left="1017" w:right="0" w:hanging="272"/>
        <w:jc w:val="left"/>
        <w:rPr>
          <w:color w:val="404040"/>
          <w:sz w:val="24"/>
        </w:rPr>
      </w:pPr>
      <w:r>
        <w:rPr>
          <w:color w:val="404040"/>
          <w:sz w:val="24"/>
        </w:rPr>
        <w:t>Glossary</w:t>
      </w:r>
      <w:r>
        <w:rPr>
          <w:color w:val="404040"/>
          <w:spacing w:val="-4"/>
          <w:sz w:val="24"/>
        </w:rPr>
        <w:t> </w:t>
      </w:r>
      <w:r>
        <w:rPr>
          <w:color w:val="404040"/>
          <w:sz w:val="24"/>
        </w:rPr>
        <w:t>of</w:t>
      </w:r>
      <w:r>
        <w:rPr>
          <w:color w:val="404040"/>
          <w:spacing w:val="-1"/>
          <w:sz w:val="24"/>
        </w:rPr>
        <w:t> </w:t>
      </w:r>
      <w:r>
        <w:rPr>
          <w:color w:val="404040"/>
          <w:spacing w:val="-2"/>
          <w:sz w:val="24"/>
        </w:rPr>
        <w:t>terms</w:t>
      </w:r>
    </w:p>
    <w:p>
      <w:pPr>
        <w:spacing w:before="161"/>
        <w:ind w:left="746" w:right="0" w:firstLine="0"/>
        <w:jc w:val="left"/>
        <w:rPr>
          <w:b/>
          <w:sz w:val="24"/>
        </w:rPr>
      </w:pPr>
      <w:r>
        <w:rPr>
          <w:b/>
          <w:color w:val="002E52"/>
          <w:sz w:val="24"/>
        </w:rPr>
        <w:t>Detailed</w:t>
      </w:r>
      <w:r>
        <w:rPr>
          <w:b/>
          <w:color w:val="002E52"/>
          <w:spacing w:val="-15"/>
          <w:sz w:val="24"/>
        </w:rPr>
        <w:t> </w:t>
      </w:r>
      <w:r>
        <w:rPr>
          <w:b/>
          <w:color w:val="002E52"/>
          <w:sz w:val="24"/>
        </w:rPr>
        <w:t>survey</w:t>
      </w:r>
      <w:r>
        <w:rPr>
          <w:b/>
          <w:color w:val="002E52"/>
          <w:spacing w:val="-13"/>
          <w:sz w:val="24"/>
        </w:rPr>
        <w:t> </w:t>
      </w:r>
      <w:r>
        <w:rPr>
          <w:b/>
          <w:color w:val="002E52"/>
          <w:spacing w:val="-2"/>
          <w:sz w:val="24"/>
        </w:rPr>
        <w:t>tabulations</w:t>
      </w:r>
    </w:p>
    <w:p>
      <w:pPr>
        <w:pStyle w:val="Heading5"/>
        <w:spacing w:line="276" w:lineRule="auto" w:before="161"/>
      </w:pPr>
      <w:r>
        <w:rPr>
          <w:color w:val="404040"/>
        </w:rPr>
        <w:t>Detailed</w:t>
      </w:r>
      <w:r>
        <w:rPr>
          <w:color w:val="404040"/>
          <w:spacing w:val="-12"/>
        </w:rPr>
        <w:t> </w:t>
      </w:r>
      <w:r>
        <w:rPr>
          <w:color w:val="404040"/>
        </w:rPr>
        <w:t>survey</w:t>
      </w:r>
      <w:r>
        <w:rPr>
          <w:color w:val="404040"/>
          <w:spacing w:val="-7"/>
        </w:rPr>
        <w:t> </w:t>
      </w:r>
      <w:r>
        <w:rPr>
          <w:color w:val="404040"/>
        </w:rPr>
        <w:t>tabulations</w:t>
      </w:r>
      <w:r>
        <w:rPr>
          <w:color w:val="404040"/>
          <w:spacing w:val="-13"/>
        </w:rPr>
        <w:t> </w:t>
      </w:r>
      <w:r>
        <w:rPr>
          <w:color w:val="404040"/>
        </w:rPr>
        <w:t>are</w:t>
      </w:r>
      <w:r>
        <w:rPr>
          <w:color w:val="404040"/>
          <w:spacing w:val="-9"/>
        </w:rPr>
        <w:t> </w:t>
      </w:r>
      <w:r>
        <w:rPr>
          <w:color w:val="404040"/>
        </w:rPr>
        <w:t>available</w:t>
      </w:r>
      <w:r>
        <w:rPr>
          <w:color w:val="404040"/>
          <w:spacing w:val="-13"/>
        </w:rPr>
        <w:t> </w:t>
      </w:r>
      <w:r>
        <w:rPr>
          <w:color w:val="404040"/>
        </w:rPr>
        <w:t>in</w:t>
      </w:r>
      <w:r>
        <w:rPr>
          <w:color w:val="404040"/>
          <w:spacing w:val="-9"/>
        </w:rPr>
        <w:t> </w:t>
      </w:r>
      <w:r>
        <w:rPr>
          <w:color w:val="404040"/>
        </w:rPr>
        <w:t>supplied Excel file.</w:t>
      </w:r>
    </w:p>
    <w:p>
      <w:pPr>
        <w:spacing w:before="102"/>
        <w:ind w:left="746" w:right="0" w:firstLine="0"/>
        <w:jc w:val="left"/>
        <w:rPr>
          <w:b/>
          <w:sz w:val="24"/>
        </w:rPr>
      </w:pPr>
      <w:r>
        <w:rPr/>
        <w:br w:type="column"/>
      </w:r>
      <w:r>
        <w:rPr>
          <w:b/>
          <w:color w:val="002E52"/>
          <w:spacing w:val="-2"/>
          <w:sz w:val="24"/>
        </w:rPr>
        <w:t>Contacts</w:t>
      </w:r>
    </w:p>
    <w:p>
      <w:pPr>
        <w:pStyle w:val="Heading5"/>
        <w:spacing w:line="276" w:lineRule="auto" w:before="161"/>
        <w:ind w:right="792"/>
      </w:pPr>
      <w:r>
        <w:rPr>
          <w:color w:val="404040"/>
        </w:rPr>
        <w:t>For further</w:t>
      </w:r>
      <w:r>
        <w:rPr>
          <w:color w:val="404040"/>
          <w:spacing w:val="-4"/>
        </w:rPr>
        <w:t> </w:t>
      </w:r>
      <w:r>
        <w:rPr>
          <w:color w:val="404040"/>
        </w:rPr>
        <w:t>queries</w:t>
      </w:r>
      <w:r>
        <w:rPr>
          <w:color w:val="404040"/>
          <w:spacing w:val="-4"/>
        </w:rPr>
        <w:t> </w:t>
      </w:r>
      <w:r>
        <w:rPr>
          <w:color w:val="404040"/>
        </w:rPr>
        <w:t>about</w:t>
      </w:r>
      <w:r>
        <w:rPr>
          <w:color w:val="404040"/>
          <w:spacing w:val="-6"/>
        </w:rPr>
        <w:t> </w:t>
      </w:r>
      <w:r>
        <w:rPr>
          <w:color w:val="404040"/>
        </w:rPr>
        <w:t>the</w:t>
      </w:r>
      <w:r>
        <w:rPr>
          <w:color w:val="404040"/>
          <w:spacing w:val="-1"/>
        </w:rPr>
        <w:t> </w:t>
      </w:r>
      <w:r>
        <w:rPr>
          <w:color w:val="404040"/>
        </w:rPr>
        <w:t>conduct</w:t>
      </w:r>
      <w:r>
        <w:rPr>
          <w:color w:val="404040"/>
          <w:spacing w:val="-6"/>
        </w:rPr>
        <w:t> </w:t>
      </w:r>
      <w:r>
        <w:rPr>
          <w:color w:val="404040"/>
        </w:rPr>
        <w:t>and</w:t>
      </w:r>
      <w:r>
        <w:rPr>
          <w:color w:val="404040"/>
          <w:spacing w:val="-3"/>
        </w:rPr>
        <w:t> </w:t>
      </w:r>
      <w:r>
        <w:rPr>
          <w:color w:val="404040"/>
        </w:rPr>
        <w:t>reporting</w:t>
      </w:r>
      <w:r>
        <w:rPr>
          <w:color w:val="404040"/>
          <w:spacing w:val="-8"/>
        </w:rPr>
        <w:t> </w:t>
      </w:r>
      <w:r>
        <w:rPr>
          <w:color w:val="404040"/>
        </w:rPr>
        <w:t>of the 2023 State-wide Local Government Community Satisfaction</w:t>
      </w:r>
      <w:r>
        <w:rPr>
          <w:color w:val="404040"/>
          <w:spacing w:val="-12"/>
        </w:rPr>
        <w:t> </w:t>
      </w:r>
      <w:r>
        <w:rPr>
          <w:color w:val="404040"/>
        </w:rPr>
        <w:t>Survey,</w:t>
      </w:r>
      <w:r>
        <w:rPr>
          <w:color w:val="404040"/>
          <w:spacing w:val="-6"/>
        </w:rPr>
        <w:t> </w:t>
      </w:r>
      <w:r>
        <w:rPr>
          <w:color w:val="404040"/>
        </w:rPr>
        <w:t>please</w:t>
      </w:r>
      <w:r>
        <w:rPr>
          <w:color w:val="404040"/>
          <w:spacing w:val="-12"/>
        </w:rPr>
        <w:t> </w:t>
      </w:r>
      <w:r>
        <w:rPr>
          <w:color w:val="404040"/>
        </w:rPr>
        <w:t>contact</w:t>
      </w:r>
      <w:r>
        <w:rPr>
          <w:color w:val="404040"/>
          <w:spacing w:val="-10"/>
        </w:rPr>
        <w:t> </w:t>
      </w:r>
      <w:r>
        <w:rPr>
          <w:color w:val="404040"/>
        </w:rPr>
        <w:t>JWS</w:t>
      </w:r>
      <w:r>
        <w:rPr>
          <w:color w:val="404040"/>
          <w:spacing w:val="-15"/>
        </w:rPr>
        <w:t> </w:t>
      </w:r>
      <w:r>
        <w:rPr>
          <w:color w:val="404040"/>
        </w:rPr>
        <w:t>Research</w:t>
      </w:r>
      <w:r>
        <w:rPr>
          <w:color w:val="404040"/>
          <w:spacing w:val="-11"/>
        </w:rPr>
        <w:t> </w:t>
      </w:r>
      <w:r>
        <w:rPr>
          <w:color w:val="404040"/>
        </w:rPr>
        <w:t>on</w:t>
      </w:r>
    </w:p>
    <w:p>
      <w:pPr>
        <w:spacing w:before="118"/>
        <w:ind w:left="746" w:right="0" w:firstLine="0"/>
        <w:jc w:val="left"/>
        <w:rPr>
          <w:sz w:val="24"/>
        </w:rPr>
      </w:pPr>
      <w:r>
        <w:rPr>
          <w:b/>
          <w:color w:val="404040"/>
          <w:sz w:val="24"/>
        </w:rPr>
        <w:t>(03)</w:t>
      </w:r>
      <w:r>
        <w:rPr>
          <w:b/>
          <w:color w:val="404040"/>
          <w:spacing w:val="-8"/>
          <w:sz w:val="24"/>
        </w:rPr>
        <w:t> </w:t>
      </w:r>
      <w:r>
        <w:rPr>
          <w:b/>
          <w:color w:val="404040"/>
          <w:sz w:val="24"/>
        </w:rPr>
        <w:t>8685</w:t>
      </w:r>
      <w:r>
        <w:rPr>
          <w:b/>
          <w:color w:val="404040"/>
          <w:spacing w:val="-9"/>
          <w:sz w:val="24"/>
        </w:rPr>
        <w:t> </w:t>
      </w:r>
      <w:r>
        <w:rPr>
          <w:b/>
          <w:color w:val="404040"/>
          <w:sz w:val="24"/>
        </w:rPr>
        <w:t>8555</w:t>
      </w:r>
      <w:r>
        <w:rPr>
          <w:b/>
          <w:color w:val="404040"/>
          <w:spacing w:val="-8"/>
          <w:sz w:val="24"/>
        </w:rPr>
        <w:t> </w:t>
      </w:r>
      <w:r>
        <w:rPr>
          <w:color w:val="404040"/>
          <w:sz w:val="24"/>
        </w:rPr>
        <w:t>or</w:t>
      </w:r>
      <w:r>
        <w:rPr>
          <w:color w:val="404040"/>
          <w:spacing w:val="-4"/>
          <w:sz w:val="24"/>
        </w:rPr>
        <w:t> </w:t>
      </w:r>
      <w:r>
        <w:rPr>
          <w:color w:val="404040"/>
          <w:sz w:val="24"/>
        </w:rPr>
        <w:t>via</w:t>
      </w:r>
      <w:r>
        <w:rPr>
          <w:color w:val="404040"/>
          <w:spacing w:val="-4"/>
          <w:sz w:val="24"/>
        </w:rPr>
        <w:t> </w:t>
      </w:r>
      <w:r>
        <w:rPr>
          <w:color w:val="404040"/>
          <w:spacing w:val="-2"/>
          <w:sz w:val="24"/>
        </w:rPr>
        <w:t>email:</w:t>
      </w:r>
    </w:p>
    <w:p>
      <w:pPr>
        <w:spacing w:before="41"/>
        <w:ind w:left="746" w:right="0" w:firstLine="0"/>
        <w:jc w:val="left"/>
        <w:rPr>
          <w:b/>
          <w:sz w:val="24"/>
        </w:rPr>
      </w:pPr>
      <w:hyperlink r:id="rId462">
        <w:r>
          <w:rPr>
            <w:b/>
            <w:color w:val="274A6C"/>
            <w:spacing w:val="-2"/>
            <w:sz w:val="24"/>
            <w:u w:val="single" w:color="274A6C"/>
          </w:rPr>
          <w:t>admin@jwsresearch.com</w:t>
        </w:r>
      </w:hyperlink>
    </w:p>
    <w:p>
      <w:pPr>
        <w:spacing w:after="0"/>
        <w:jc w:val="left"/>
        <w:rPr>
          <w:sz w:val="24"/>
        </w:rPr>
        <w:sectPr>
          <w:type w:val="continuous"/>
          <w:pgSz w:w="14400" w:h="10800" w:orient="landscape"/>
          <w:pgMar w:header="82" w:footer="257" w:top="0" w:bottom="0" w:left="140" w:right="140"/>
          <w:cols w:num="2" w:equalWidth="0">
            <w:col w:w="6441" w:space="162"/>
            <w:col w:w="7517"/>
          </w:cols>
        </w:sectPr>
      </w:pPr>
    </w:p>
    <w:p>
      <w:pPr>
        <w:spacing w:line="240" w:lineRule="auto" w:before="9"/>
        <w:rPr>
          <w:b/>
          <w:sz w:val="9"/>
        </w:rPr>
      </w:pPr>
    </w:p>
    <w:p>
      <w:pPr>
        <w:spacing w:after="0" w:line="240" w:lineRule="auto"/>
        <w:rPr>
          <w:sz w:val="9"/>
        </w:rPr>
        <w:sectPr>
          <w:headerReference w:type="default" r:id="rId463"/>
          <w:footerReference w:type="default" r:id="rId464"/>
          <w:pgSz w:w="14400" w:h="10800" w:orient="landscape"/>
          <w:pgMar w:header="82" w:footer="257" w:top="1540" w:bottom="440" w:left="140" w:right="140"/>
        </w:sectPr>
      </w:pPr>
    </w:p>
    <w:p>
      <w:pPr>
        <w:pStyle w:val="Heading5"/>
        <w:spacing w:line="276" w:lineRule="auto" w:before="92"/>
      </w:pPr>
      <w:bookmarkStart w:name="Slide 159:  Appendix B: Survey methodolo" w:id="238"/>
      <w:bookmarkEnd w:id="238"/>
      <w:r>
        <w:rPr/>
      </w:r>
      <w:r>
        <w:rPr>
          <w:color w:val="404040"/>
        </w:rPr>
        <w:t>The</w:t>
      </w:r>
      <w:r>
        <w:rPr>
          <w:color w:val="404040"/>
          <w:spacing w:val="-8"/>
        </w:rPr>
        <w:t> </w:t>
      </w:r>
      <w:r>
        <w:rPr>
          <w:color w:val="404040"/>
        </w:rPr>
        <w:t>2023</w:t>
      </w:r>
      <w:r>
        <w:rPr>
          <w:color w:val="404040"/>
          <w:spacing w:val="-10"/>
        </w:rPr>
        <w:t> </w:t>
      </w:r>
      <w:r>
        <w:rPr>
          <w:color w:val="404040"/>
        </w:rPr>
        <w:t>results</w:t>
      </w:r>
      <w:r>
        <w:rPr>
          <w:color w:val="404040"/>
          <w:spacing w:val="-7"/>
        </w:rPr>
        <w:t> </w:t>
      </w:r>
      <w:r>
        <w:rPr>
          <w:color w:val="404040"/>
        </w:rPr>
        <w:t>are</w:t>
      </w:r>
      <w:r>
        <w:rPr>
          <w:color w:val="404040"/>
          <w:spacing w:val="-7"/>
        </w:rPr>
        <w:t> </w:t>
      </w:r>
      <w:r>
        <w:rPr>
          <w:color w:val="404040"/>
        </w:rPr>
        <w:t>compared</w:t>
      </w:r>
      <w:r>
        <w:rPr>
          <w:color w:val="404040"/>
          <w:spacing w:val="-7"/>
        </w:rPr>
        <w:t> </w:t>
      </w:r>
      <w:r>
        <w:rPr>
          <w:color w:val="404040"/>
        </w:rPr>
        <w:t>with</w:t>
      </w:r>
      <w:r>
        <w:rPr>
          <w:color w:val="404040"/>
          <w:spacing w:val="-8"/>
        </w:rPr>
        <w:t> </w:t>
      </w:r>
      <w:r>
        <w:rPr>
          <w:color w:val="404040"/>
        </w:rPr>
        <w:t>previous</w:t>
      </w:r>
      <w:r>
        <w:rPr>
          <w:color w:val="404040"/>
          <w:spacing w:val="-9"/>
        </w:rPr>
        <w:t> </w:t>
      </w:r>
      <w:r>
        <w:rPr>
          <w:color w:val="404040"/>
        </w:rPr>
        <w:t>years,</w:t>
      </w:r>
      <w:r>
        <w:rPr>
          <w:color w:val="404040"/>
          <w:spacing w:val="-5"/>
        </w:rPr>
        <w:t> </w:t>
      </w:r>
      <w:r>
        <w:rPr>
          <w:color w:val="404040"/>
        </w:rPr>
        <w:t>as detailed below:</w:t>
      </w:r>
    </w:p>
    <w:p>
      <w:pPr>
        <w:pStyle w:val="ListParagraph"/>
        <w:numPr>
          <w:ilvl w:val="0"/>
          <w:numId w:val="12"/>
        </w:numPr>
        <w:tabs>
          <w:tab w:pos="1035" w:val="left" w:leader="none"/>
        </w:tabs>
        <w:spacing w:line="249" w:lineRule="auto" w:before="114" w:after="0"/>
        <w:ind w:left="1034" w:right="28" w:hanging="269"/>
        <w:jc w:val="left"/>
        <w:rPr>
          <w:color w:val="404040"/>
          <w:sz w:val="21"/>
        </w:rPr>
      </w:pPr>
      <w:r>
        <w:rPr>
          <w:color w:val="404040"/>
          <w:sz w:val="21"/>
        </w:rPr>
        <w:t>2022,</w:t>
      </w:r>
      <w:r>
        <w:rPr>
          <w:color w:val="404040"/>
          <w:spacing w:val="-3"/>
          <w:sz w:val="21"/>
        </w:rPr>
        <w:t> </w:t>
      </w:r>
      <w:r>
        <w:rPr>
          <w:color w:val="404040"/>
          <w:sz w:val="21"/>
        </w:rPr>
        <w:t>n=600</w:t>
      </w:r>
      <w:r>
        <w:rPr>
          <w:color w:val="404040"/>
          <w:spacing w:val="-3"/>
          <w:sz w:val="21"/>
        </w:rPr>
        <w:t> </w:t>
      </w:r>
      <w:r>
        <w:rPr>
          <w:color w:val="404040"/>
          <w:sz w:val="21"/>
        </w:rPr>
        <w:t>completed</w:t>
      </w:r>
      <w:r>
        <w:rPr>
          <w:color w:val="404040"/>
          <w:spacing w:val="-7"/>
          <w:sz w:val="21"/>
        </w:rPr>
        <w:t> </w:t>
      </w:r>
      <w:r>
        <w:rPr>
          <w:color w:val="404040"/>
          <w:sz w:val="21"/>
        </w:rPr>
        <w:t>interviews,</w:t>
      </w:r>
      <w:r>
        <w:rPr>
          <w:color w:val="404040"/>
          <w:spacing w:val="-3"/>
          <w:sz w:val="21"/>
        </w:rPr>
        <w:t> </w:t>
      </w:r>
      <w:r>
        <w:rPr>
          <w:color w:val="404040"/>
          <w:sz w:val="21"/>
        </w:rPr>
        <w:t>conducted</w:t>
      </w:r>
      <w:r>
        <w:rPr>
          <w:color w:val="404040"/>
          <w:spacing w:val="-4"/>
          <w:sz w:val="21"/>
        </w:rPr>
        <w:t> </w:t>
      </w:r>
      <w:r>
        <w:rPr>
          <w:color w:val="404040"/>
          <w:sz w:val="21"/>
        </w:rPr>
        <w:t>in</w:t>
      </w:r>
      <w:r>
        <w:rPr>
          <w:color w:val="404040"/>
          <w:spacing w:val="-3"/>
          <w:sz w:val="21"/>
        </w:rPr>
        <w:t> </w:t>
      </w:r>
      <w:r>
        <w:rPr>
          <w:color w:val="404040"/>
          <w:sz w:val="21"/>
        </w:rPr>
        <w:t>the</w:t>
      </w:r>
      <w:r>
        <w:rPr>
          <w:color w:val="404040"/>
          <w:spacing w:val="-3"/>
          <w:sz w:val="21"/>
        </w:rPr>
        <w:t> </w:t>
      </w:r>
      <w:r>
        <w:rPr>
          <w:color w:val="404040"/>
          <w:sz w:val="21"/>
        </w:rPr>
        <w:t>period of 27</w:t>
      </w:r>
      <w:r>
        <w:rPr>
          <w:color w:val="404040"/>
          <w:position w:val="6"/>
          <w:sz w:val="14"/>
        </w:rPr>
        <w:t>th</w:t>
      </w:r>
      <w:r>
        <w:rPr>
          <w:color w:val="404040"/>
          <w:spacing w:val="40"/>
          <w:position w:val="6"/>
          <w:sz w:val="14"/>
        </w:rPr>
        <w:t> </w:t>
      </w:r>
      <w:r>
        <w:rPr>
          <w:color w:val="404040"/>
          <w:sz w:val="21"/>
        </w:rPr>
        <w:t>January – 24</w:t>
      </w:r>
      <w:r>
        <w:rPr>
          <w:color w:val="404040"/>
          <w:position w:val="6"/>
          <w:sz w:val="14"/>
        </w:rPr>
        <w:t>th</w:t>
      </w:r>
      <w:r>
        <w:rPr>
          <w:color w:val="404040"/>
          <w:spacing w:val="40"/>
          <w:position w:val="6"/>
          <w:sz w:val="14"/>
        </w:rPr>
        <w:t> </w:t>
      </w:r>
      <w:r>
        <w:rPr>
          <w:color w:val="404040"/>
          <w:sz w:val="21"/>
        </w:rPr>
        <w:t>March.</w:t>
      </w:r>
    </w:p>
    <w:p>
      <w:pPr>
        <w:pStyle w:val="ListParagraph"/>
        <w:numPr>
          <w:ilvl w:val="0"/>
          <w:numId w:val="12"/>
        </w:numPr>
        <w:tabs>
          <w:tab w:pos="1035" w:val="left" w:leader="none"/>
        </w:tabs>
        <w:spacing w:line="249" w:lineRule="auto" w:before="121" w:after="0"/>
        <w:ind w:left="1034" w:right="28" w:hanging="269"/>
        <w:jc w:val="left"/>
        <w:rPr>
          <w:color w:val="404040"/>
          <w:sz w:val="21"/>
        </w:rPr>
      </w:pPr>
      <w:r>
        <w:rPr>
          <w:color w:val="404040"/>
          <w:sz w:val="21"/>
        </w:rPr>
        <w:t>2021,</w:t>
      </w:r>
      <w:r>
        <w:rPr>
          <w:color w:val="404040"/>
          <w:spacing w:val="-3"/>
          <w:sz w:val="21"/>
        </w:rPr>
        <w:t> </w:t>
      </w:r>
      <w:r>
        <w:rPr>
          <w:color w:val="404040"/>
          <w:sz w:val="21"/>
        </w:rPr>
        <w:t>n=400</w:t>
      </w:r>
      <w:r>
        <w:rPr>
          <w:color w:val="404040"/>
          <w:spacing w:val="-3"/>
          <w:sz w:val="21"/>
        </w:rPr>
        <w:t> </w:t>
      </w:r>
      <w:r>
        <w:rPr>
          <w:color w:val="404040"/>
          <w:sz w:val="21"/>
        </w:rPr>
        <w:t>completed</w:t>
      </w:r>
      <w:r>
        <w:rPr>
          <w:color w:val="404040"/>
          <w:spacing w:val="-7"/>
          <w:sz w:val="21"/>
        </w:rPr>
        <w:t> </w:t>
      </w:r>
      <w:r>
        <w:rPr>
          <w:color w:val="404040"/>
          <w:sz w:val="21"/>
        </w:rPr>
        <w:t>interviews,</w:t>
      </w:r>
      <w:r>
        <w:rPr>
          <w:color w:val="404040"/>
          <w:spacing w:val="-3"/>
          <w:sz w:val="21"/>
        </w:rPr>
        <w:t> </w:t>
      </w:r>
      <w:r>
        <w:rPr>
          <w:color w:val="404040"/>
          <w:sz w:val="21"/>
        </w:rPr>
        <w:t>conducted</w:t>
      </w:r>
      <w:r>
        <w:rPr>
          <w:color w:val="404040"/>
          <w:spacing w:val="-4"/>
          <w:sz w:val="21"/>
        </w:rPr>
        <w:t> </w:t>
      </w:r>
      <w:r>
        <w:rPr>
          <w:color w:val="404040"/>
          <w:sz w:val="21"/>
        </w:rPr>
        <w:t>in</w:t>
      </w:r>
      <w:r>
        <w:rPr>
          <w:color w:val="404040"/>
          <w:spacing w:val="-3"/>
          <w:sz w:val="21"/>
        </w:rPr>
        <w:t> </w:t>
      </w:r>
      <w:r>
        <w:rPr>
          <w:color w:val="404040"/>
          <w:sz w:val="21"/>
        </w:rPr>
        <w:t>the</w:t>
      </w:r>
      <w:r>
        <w:rPr>
          <w:color w:val="404040"/>
          <w:spacing w:val="-3"/>
          <w:sz w:val="21"/>
        </w:rPr>
        <w:t> </w:t>
      </w:r>
      <w:r>
        <w:rPr>
          <w:color w:val="404040"/>
          <w:sz w:val="21"/>
        </w:rPr>
        <w:t>period of 28</w:t>
      </w:r>
      <w:r>
        <w:rPr>
          <w:color w:val="404040"/>
          <w:position w:val="6"/>
          <w:sz w:val="14"/>
        </w:rPr>
        <w:t>th</w:t>
      </w:r>
      <w:r>
        <w:rPr>
          <w:color w:val="404040"/>
          <w:spacing w:val="40"/>
          <w:position w:val="6"/>
          <w:sz w:val="14"/>
        </w:rPr>
        <w:t> </w:t>
      </w:r>
      <w:r>
        <w:rPr>
          <w:color w:val="404040"/>
          <w:sz w:val="21"/>
        </w:rPr>
        <w:t>January – 18</w:t>
      </w:r>
      <w:r>
        <w:rPr>
          <w:color w:val="404040"/>
          <w:position w:val="6"/>
          <w:sz w:val="14"/>
        </w:rPr>
        <w:t>th</w:t>
      </w:r>
      <w:r>
        <w:rPr>
          <w:color w:val="404040"/>
          <w:spacing w:val="40"/>
          <w:position w:val="6"/>
          <w:sz w:val="14"/>
        </w:rPr>
        <w:t> </w:t>
      </w:r>
      <w:r>
        <w:rPr>
          <w:color w:val="404040"/>
          <w:sz w:val="21"/>
        </w:rPr>
        <w:t>March.</w:t>
      </w:r>
    </w:p>
    <w:p>
      <w:pPr>
        <w:pStyle w:val="ListParagraph"/>
        <w:numPr>
          <w:ilvl w:val="0"/>
          <w:numId w:val="12"/>
        </w:numPr>
        <w:tabs>
          <w:tab w:pos="1035" w:val="left" w:leader="none"/>
        </w:tabs>
        <w:spacing w:line="240" w:lineRule="auto" w:before="122" w:after="0"/>
        <w:ind w:left="1034" w:right="0" w:hanging="270"/>
        <w:jc w:val="left"/>
        <w:rPr>
          <w:color w:val="404040"/>
          <w:sz w:val="21"/>
        </w:rPr>
      </w:pPr>
      <w:r>
        <w:rPr>
          <w:color w:val="404040"/>
          <w:sz w:val="21"/>
        </w:rPr>
        <w:t>2020,</w:t>
      </w:r>
      <w:r>
        <w:rPr>
          <w:color w:val="404040"/>
          <w:spacing w:val="-7"/>
          <w:sz w:val="21"/>
        </w:rPr>
        <w:t> </w:t>
      </w:r>
      <w:r>
        <w:rPr>
          <w:color w:val="404040"/>
          <w:sz w:val="21"/>
        </w:rPr>
        <w:t>n=402</w:t>
      </w:r>
      <w:r>
        <w:rPr>
          <w:color w:val="404040"/>
          <w:spacing w:val="-5"/>
          <w:sz w:val="21"/>
        </w:rPr>
        <w:t> </w:t>
      </w:r>
      <w:r>
        <w:rPr>
          <w:color w:val="404040"/>
          <w:sz w:val="21"/>
        </w:rPr>
        <w:t>completed</w:t>
      </w:r>
      <w:r>
        <w:rPr>
          <w:color w:val="404040"/>
          <w:spacing w:val="-10"/>
          <w:sz w:val="21"/>
        </w:rPr>
        <w:t> </w:t>
      </w:r>
      <w:r>
        <w:rPr>
          <w:color w:val="404040"/>
          <w:sz w:val="21"/>
        </w:rPr>
        <w:t>interviews,</w:t>
      </w:r>
      <w:r>
        <w:rPr>
          <w:color w:val="404040"/>
          <w:spacing w:val="-7"/>
          <w:sz w:val="21"/>
        </w:rPr>
        <w:t> </w:t>
      </w:r>
      <w:r>
        <w:rPr>
          <w:color w:val="404040"/>
          <w:sz w:val="21"/>
        </w:rPr>
        <w:t>conducted</w:t>
      </w:r>
      <w:r>
        <w:rPr>
          <w:color w:val="404040"/>
          <w:spacing w:val="-8"/>
          <w:sz w:val="21"/>
        </w:rPr>
        <w:t> </w:t>
      </w:r>
      <w:r>
        <w:rPr>
          <w:color w:val="404040"/>
          <w:sz w:val="21"/>
        </w:rPr>
        <w:t>in</w:t>
      </w:r>
      <w:r>
        <w:rPr>
          <w:color w:val="404040"/>
          <w:spacing w:val="-5"/>
          <w:sz w:val="21"/>
        </w:rPr>
        <w:t> </w:t>
      </w:r>
      <w:r>
        <w:rPr>
          <w:color w:val="404040"/>
          <w:sz w:val="21"/>
        </w:rPr>
        <w:t>the</w:t>
      </w:r>
      <w:r>
        <w:rPr>
          <w:color w:val="404040"/>
          <w:spacing w:val="-5"/>
          <w:sz w:val="21"/>
        </w:rPr>
        <w:t> </w:t>
      </w:r>
      <w:r>
        <w:rPr>
          <w:color w:val="404040"/>
          <w:spacing w:val="-2"/>
          <w:sz w:val="21"/>
        </w:rPr>
        <w:t>period</w:t>
      </w:r>
    </w:p>
    <w:p>
      <w:pPr>
        <w:spacing w:before="11"/>
        <w:ind w:left="1034" w:right="0" w:firstLine="0"/>
        <w:jc w:val="left"/>
        <w:rPr>
          <w:sz w:val="21"/>
        </w:rPr>
      </w:pPr>
      <w:r>
        <w:rPr>
          <w:color w:val="404040"/>
          <w:sz w:val="21"/>
        </w:rPr>
        <w:t>of</w:t>
      </w:r>
      <w:r>
        <w:rPr>
          <w:color w:val="404040"/>
          <w:spacing w:val="-4"/>
          <w:sz w:val="21"/>
        </w:rPr>
        <w:t> </w:t>
      </w:r>
      <w:r>
        <w:rPr>
          <w:color w:val="404040"/>
          <w:sz w:val="21"/>
        </w:rPr>
        <w:t>30</w:t>
      </w:r>
      <w:r>
        <w:rPr>
          <w:color w:val="404040"/>
          <w:position w:val="6"/>
          <w:sz w:val="14"/>
        </w:rPr>
        <w:t>th</w:t>
      </w:r>
      <w:r>
        <w:rPr>
          <w:color w:val="404040"/>
          <w:spacing w:val="19"/>
          <w:position w:val="6"/>
          <w:sz w:val="14"/>
        </w:rPr>
        <w:t> </w:t>
      </w:r>
      <w:r>
        <w:rPr>
          <w:color w:val="404040"/>
          <w:sz w:val="21"/>
        </w:rPr>
        <w:t>January</w:t>
      </w:r>
      <w:r>
        <w:rPr>
          <w:color w:val="404040"/>
          <w:spacing w:val="-5"/>
          <w:sz w:val="21"/>
        </w:rPr>
        <w:t> </w:t>
      </w:r>
      <w:r>
        <w:rPr>
          <w:color w:val="404040"/>
          <w:sz w:val="21"/>
        </w:rPr>
        <w:t>–</w:t>
      </w:r>
      <w:r>
        <w:rPr>
          <w:color w:val="404040"/>
          <w:spacing w:val="-3"/>
          <w:sz w:val="21"/>
        </w:rPr>
        <w:t> </w:t>
      </w:r>
      <w:r>
        <w:rPr>
          <w:color w:val="404040"/>
          <w:sz w:val="21"/>
        </w:rPr>
        <w:t>22</w:t>
      </w:r>
      <w:r>
        <w:rPr>
          <w:color w:val="404040"/>
          <w:position w:val="6"/>
          <w:sz w:val="14"/>
        </w:rPr>
        <w:t>nd</w:t>
      </w:r>
      <w:r>
        <w:rPr>
          <w:color w:val="404040"/>
          <w:spacing w:val="18"/>
          <w:position w:val="6"/>
          <w:sz w:val="14"/>
        </w:rPr>
        <w:t> </w:t>
      </w:r>
      <w:r>
        <w:rPr>
          <w:color w:val="404040"/>
          <w:spacing w:val="-2"/>
          <w:sz w:val="21"/>
        </w:rPr>
        <w:t>March.</w:t>
      </w:r>
    </w:p>
    <w:p>
      <w:pPr>
        <w:pStyle w:val="ListParagraph"/>
        <w:numPr>
          <w:ilvl w:val="0"/>
          <w:numId w:val="12"/>
        </w:numPr>
        <w:tabs>
          <w:tab w:pos="1035" w:val="left" w:leader="none"/>
        </w:tabs>
        <w:spacing w:line="249" w:lineRule="auto" w:before="131" w:after="0"/>
        <w:ind w:left="1034" w:right="29" w:hanging="269"/>
        <w:jc w:val="left"/>
        <w:rPr>
          <w:color w:val="404040"/>
          <w:sz w:val="21"/>
        </w:rPr>
      </w:pPr>
      <w:r>
        <w:rPr>
          <w:color w:val="404040"/>
          <w:sz w:val="21"/>
        </w:rPr>
        <w:t>2019,</w:t>
      </w:r>
      <w:r>
        <w:rPr>
          <w:color w:val="404040"/>
          <w:spacing w:val="-4"/>
          <w:sz w:val="21"/>
        </w:rPr>
        <w:t> </w:t>
      </w:r>
      <w:r>
        <w:rPr>
          <w:color w:val="404040"/>
          <w:sz w:val="21"/>
        </w:rPr>
        <w:t>n=400</w:t>
      </w:r>
      <w:r>
        <w:rPr>
          <w:color w:val="404040"/>
          <w:spacing w:val="-2"/>
          <w:sz w:val="21"/>
        </w:rPr>
        <w:t> </w:t>
      </w:r>
      <w:r>
        <w:rPr>
          <w:color w:val="404040"/>
          <w:sz w:val="21"/>
        </w:rPr>
        <w:t>completed</w:t>
      </w:r>
      <w:r>
        <w:rPr>
          <w:color w:val="404040"/>
          <w:spacing w:val="-8"/>
          <w:sz w:val="21"/>
        </w:rPr>
        <w:t> </w:t>
      </w:r>
      <w:r>
        <w:rPr>
          <w:color w:val="404040"/>
          <w:sz w:val="21"/>
        </w:rPr>
        <w:t>interviews,</w:t>
      </w:r>
      <w:r>
        <w:rPr>
          <w:color w:val="404040"/>
          <w:spacing w:val="-4"/>
          <w:sz w:val="21"/>
        </w:rPr>
        <w:t> </w:t>
      </w:r>
      <w:r>
        <w:rPr>
          <w:color w:val="404040"/>
          <w:sz w:val="21"/>
        </w:rPr>
        <w:t>conducted</w:t>
      </w:r>
      <w:r>
        <w:rPr>
          <w:color w:val="404040"/>
          <w:spacing w:val="-5"/>
          <w:sz w:val="21"/>
        </w:rPr>
        <w:t> </w:t>
      </w:r>
      <w:r>
        <w:rPr>
          <w:color w:val="404040"/>
          <w:sz w:val="21"/>
        </w:rPr>
        <w:t>in</w:t>
      </w:r>
      <w:r>
        <w:rPr>
          <w:color w:val="404040"/>
          <w:spacing w:val="-3"/>
          <w:sz w:val="21"/>
        </w:rPr>
        <w:t> </w:t>
      </w:r>
      <w:r>
        <w:rPr>
          <w:color w:val="404040"/>
          <w:sz w:val="21"/>
        </w:rPr>
        <w:t>the</w:t>
      </w:r>
      <w:r>
        <w:rPr>
          <w:color w:val="404040"/>
          <w:spacing w:val="-3"/>
          <w:sz w:val="21"/>
        </w:rPr>
        <w:t> </w:t>
      </w:r>
      <w:r>
        <w:rPr>
          <w:color w:val="404040"/>
          <w:sz w:val="21"/>
        </w:rPr>
        <w:t>period of 1</w:t>
      </w:r>
      <w:r>
        <w:rPr>
          <w:color w:val="404040"/>
          <w:position w:val="6"/>
          <w:sz w:val="14"/>
        </w:rPr>
        <w:t>st</w:t>
      </w:r>
      <w:r>
        <w:rPr>
          <w:color w:val="404040"/>
          <w:spacing w:val="40"/>
          <w:position w:val="6"/>
          <w:sz w:val="14"/>
        </w:rPr>
        <w:t> </w:t>
      </w:r>
      <w:r>
        <w:rPr>
          <w:color w:val="404040"/>
          <w:sz w:val="21"/>
        </w:rPr>
        <w:t>February – 30</w:t>
      </w:r>
      <w:r>
        <w:rPr>
          <w:color w:val="404040"/>
          <w:position w:val="6"/>
          <w:sz w:val="14"/>
        </w:rPr>
        <w:t>th</w:t>
      </w:r>
      <w:r>
        <w:rPr>
          <w:color w:val="404040"/>
          <w:spacing w:val="40"/>
          <w:position w:val="6"/>
          <w:sz w:val="14"/>
        </w:rPr>
        <w:t> </w:t>
      </w:r>
      <w:r>
        <w:rPr>
          <w:color w:val="404040"/>
          <w:sz w:val="21"/>
        </w:rPr>
        <w:t>March.</w:t>
      </w:r>
    </w:p>
    <w:p>
      <w:pPr>
        <w:pStyle w:val="ListParagraph"/>
        <w:numPr>
          <w:ilvl w:val="0"/>
          <w:numId w:val="12"/>
        </w:numPr>
        <w:tabs>
          <w:tab w:pos="1035" w:val="left" w:leader="none"/>
        </w:tabs>
        <w:spacing w:line="249" w:lineRule="auto" w:before="121" w:after="0"/>
        <w:ind w:left="1034" w:right="29" w:hanging="269"/>
        <w:jc w:val="left"/>
        <w:rPr>
          <w:color w:val="404040"/>
          <w:sz w:val="21"/>
        </w:rPr>
      </w:pPr>
      <w:r>
        <w:rPr>
          <w:color w:val="404040"/>
          <w:sz w:val="21"/>
        </w:rPr>
        <w:t>2018,</w:t>
      </w:r>
      <w:r>
        <w:rPr>
          <w:color w:val="404040"/>
          <w:spacing w:val="-4"/>
          <w:sz w:val="21"/>
        </w:rPr>
        <w:t> </w:t>
      </w:r>
      <w:r>
        <w:rPr>
          <w:color w:val="404040"/>
          <w:sz w:val="21"/>
        </w:rPr>
        <w:t>n=400</w:t>
      </w:r>
      <w:r>
        <w:rPr>
          <w:color w:val="404040"/>
          <w:spacing w:val="-2"/>
          <w:sz w:val="21"/>
        </w:rPr>
        <w:t> </w:t>
      </w:r>
      <w:r>
        <w:rPr>
          <w:color w:val="404040"/>
          <w:sz w:val="21"/>
        </w:rPr>
        <w:t>completed</w:t>
      </w:r>
      <w:r>
        <w:rPr>
          <w:color w:val="404040"/>
          <w:spacing w:val="-8"/>
          <w:sz w:val="21"/>
        </w:rPr>
        <w:t> </w:t>
      </w:r>
      <w:r>
        <w:rPr>
          <w:color w:val="404040"/>
          <w:sz w:val="21"/>
        </w:rPr>
        <w:t>interviews,</w:t>
      </w:r>
      <w:r>
        <w:rPr>
          <w:color w:val="404040"/>
          <w:spacing w:val="-4"/>
          <w:sz w:val="21"/>
        </w:rPr>
        <w:t> </w:t>
      </w:r>
      <w:r>
        <w:rPr>
          <w:color w:val="404040"/>
          <w:sz w:val="21"/>
        </w:rPr>
        <w:t>conducted</w:t>
      </w:r>
      <w:r>
        <w:rPr>
          <w:color w:val="404040"/>
          <w:spacing w:val="-5"/>
          <w:sz w:val="21"/>
        </w:rPr>
        <w:t> </w:t>
      </w:r>
      <w:r>
        <w:rPr>
          <w:color w:val="404040"/>
          <w:sz w:val="21"/>
        </w:rPr>
        <w:t>in</w:t>
      </w:r>
      <w:r>
        <w:rPr>
          <w:color w:val="404040"/>
          <w:spacing w:val="-3"/>
          <w:sz w:val="21"/>
        </w:rPr>
        <w:t> </w:t>
      </w:r>
      <w:r>
        <w:rPr>
          <w:color w:val="404040"/>
          <w:sz w:val="21"/>
        </w:rPr>
        <w:t>the</w:t>
      </w:r>
      <w:r>
        <w:rPr>
          <w:color w:val="404040"/>
          <w:spacing w:val="-3"/>
          <w:sz w:val="21"/>
        </w:rPr>
        <w:t> </w:t>
      </w:r>
      <w:r>
        <w:rPr>
          <w:color w:val="404040"/>
          <w:sz w:val="21"/>
        </w:rPr>
        <w:t>period of 1</w:t>
      </w:r>
      <w:r>
        <w:rPr>
          <w:color w:val="404040"/>
          <w:position w:val="6"/>
          <w:sz w:val="14"/>
        </w:rPr>
        <w:t>st</w:t>
      </w:r>
      <w:r>
        <w:rPr>
          <w:color w:val="404040"/>
          <w:spacing w:val="40"/>
          <w:position w:val="6"/>
          <w:sz w:val="14"/>
        </w:rPr>
        <w:t> </w:t>
      </w:r>
      <w:r>
        <w:rPr>
          <w:color w:val="404040"/>
          <w:sz w:val="21"/>
        </w:rPr>
        <w:t>February – 30</w:t>
      </w:r>
      <w:r>
        <w:rPr>
          <w:color w:val="404040"/>
          <w:position w:val="6"/>
          <w:sz w:val="14"/>
        </w:rPr>
        <w:t>th</w:t>
      </w:r>
      <w:r>
        <w:rPr>
          <w:color w:val="404040"/>
          <w:spacing w:val="40"/>
          <w:position w:val="6"/>
          <w:sz w:val="14"/>
        </w:rPr>
        <w:t> </w:t>
      </w:r>
      <w:r>
        <w:rPr>
          <w:color w:val="404040"/>
          <w:sz w:val="21"/>
        </w:rPr>
        <w:t>March.</w:t>
      </w:r>
    </w:p>
    <w:p>
      <w:pPr>
        <w:pStyle w:val="ListParagraph"/>
        <w:numPr>
          <w:ilvl w:val="0"/>
          <w:numId w:val="12"/>
        </w:numPr>
        <w:tabs>
          <w:tab w:pos="1035" w:val="left" w:leader="none"/>
        </w:tabs>
        <w:spacing w:line="249" w:lineRule="auto" w:before="122" w:after="0"/>
        <w:ind w:left="1034" w:right="29" w:hanging="269"/>
        <w:jc w:val="left"/>
        <w:rPr>
          <w:color w:val="404040"/>
          <w:sz w:val="21"/>
        </w:rPr>
      </w:pPr>
      <w:r>
        <w:rPr>
          <w:color w:val="404040"/>
          <w:sz w:val="21"/>
        </w:rPr>
        <w:t>2017,</w:t>
      </w:r>
      <w:r>
        <w:rPr>
          <w:color w:val="404040"/>
          <w:spacing w:val="-4"/>
          <w:sz w:val="21"/>
        </w:rPr>
        <w:t> </w:t>
      </w:r>
      <w:r>
        <w:rPr>
          <w:color w:val="404040"/>
          <w:sz w:val="21"/>
        </w:rPr>
        <w:t>n=400</w:t>
      </w:r>
      <w:r>
        <w:rPr>
          <w:color w:val="404040"/>
          <w:spacing w:val="-2"/>
          <w:sz w:val="21"/>
        </w:rPr>
        <w:t> </w:t>
      </w:r>
      <w:r>
        <w:rPr>
          <w:color w:val="404040"/>
          <w:sz w:val="21"/>
        </w:rPr>
        <w:t>completed</w:t>
      </w:r>
      <w:r>
        <w:rPr>
          <w:color w:val="404040"/>
          <w:spacing w:val="-8"/>
          <w:sz w:val="21"/>
        </w:rPr>
        <w:t> </w:t>
      </w:r>
      <w:r>
        <w:rPr>
          <w:color w:val="404040"/>
          <w:sz w:val="21"/>
        </w:rPr>
        <w:t>interviews,</w:t>
      </w:r>
      <w:r>
        <w:rPr>
          <w:color w:val="404040"/>
          <w:spacing w:val="-4"/>
          <w:sz w:val="21"/>
        </w:rPr>
        <w:t> </w:t>
      </w:r>
      <w:r>
        <w:rPr>
          <w:color w:val="404040"/>
          <w:sz w:val="21"/>
        </w:rPr>
        <w:t>conducted</w:t>
      </w:r>
      <w:r>
        <w:rPr>
          <w:color w:val="404040"/>
          <w:spacing w:val="-5"/>
          <w:sz w:val="21"/>
        </w:rPr>
        <w:t> </w:t>
      </w:r>
      <w:r>
        <w:rPr>
          <w:color w:val="404040"/>
          <w:sz w:val="21"/>
        </w:rPr>
        <w:t>in</w:t>
      </w:r>
      <w:r>
        <w:rPr>
          <w:color w:val="404040"/>
          <w:spacing w:val="-3"/>
          <w:sz w:val="21"/>
        </w:rPr>
        <w:t> </w:t>
      </w:r>
      <w:r>
        <w:rPr>
          <w:color w:val="404040"/>
          <w:sz w:val="21"/>
        </w:rPr>
        <w:t>the</w:t>
      </w:r>
      <w:r>
        <w:rPr>
          <w:color w:val="404040"/>
          <w:spacing w:val="-3"/>
          <w:sz w:val="21"/>
        </w:rPr>
        <w:t> </w:t>
      </w:r>
      <w:r>
        <w:rPr>
          <w:color w:val="404040"/>
          <w:sz w:val="21"/>
        </w:rPr>
        <w:t>period of 1</w:t>
      </w:r>
      <w:r>
        <w:rPr>
          <w:color w:val="404040"/>
          <w:position w:val="6"/>
          <w:sz w:val="14"/>
        </w:rPr>
        <w:t>st</w:t>
      </w:r>
      <w:r>
        <w:rPr>
          <w:color w:val="404040"/>
          <w:spacing w:val="40"/>
          <w:position w:val="6"/>
          <w:sz w:val="14"/>
        </w:rPr>
        <w:t> </w:t>
      </w:r>
      <w:r>
        <w:rPr>
          <w:color w:val="404040"/>
          <w:sz w:val="21"/>
        </w:rPr>
        <w:t>February – 30</w:t>
      </w:r>
      <w:r>
        <w:rPr>
          <w:color w:val="404040"/>
          <w:position w:val="6"/>
          <w:sz w:val="14"/>
        </w:rPr>
        <w:t>th</w:t>
      </w:r>
      <w:r>
        <w:rPr>
          <w:color w:val="404040"/>
          <w:spacing w:val="40"/>
          <w:position w:val="6"/>
          <w:sz w:val="14"/>
        </w:rPr>
        <w:t> </w:t>
      </w:r>
      <w:r>
        <w:rPr>
          <w:color w:val="404040"/>
          <w:sz w:val="21"/>
        </w:rPr>
        <w:t>March.</w:t>
      </w:r>
    </w:p>
    <w:p>
      <w:pPr>
        <w:pStyle w:val="ListParagraph"/>
        <w:numPr>
          <w:ilvl w:val="0"/>
          <w:numId w:val="12"/>
        </w:numPr>
        <w:tabs>
          <w:tab w:pos="1035" w:val="left" w:leader="none"/>
        </w:tabs>
        <w:spacing w:line="249" w:lineRule="auto" w:before="122" w:after="0"/>
        <w:ind w:left="1034" w:right="29" w:hanging="269"/>
        <w:jc w:val="left"/>
        <w:rPr>
          <w:color w:val="404040"/>
          <w:sz w:val="21"/>
        </w:rPr>
      </w:pPr>
      <w:r>
        <w:rPr>
          <w:color w:val="404040"/>
          <w:sz w:val="21"/>
        </w:rPr>
        <w:t>2016,</w:t>
      </w:r>
      <w:r>
        <w:rPr>
          <w:color w:val="404040"/>
          <w:spacing w:val="-4"/>
          <w:sz w:val="21"/>
        </w:rPr>
        <w:t> </w:t>
      </w:r>
      <w:r>
        <w:rPr>
          <w:color w:val="404040"/>
          <w:sz w:val="21"/>
        </w:rPr>
        <w:t>n=400</w:t>
      </w:r>
      <w:r>
        <w:rPr>
          <w:color w:val="404040"/>
          <w:spacing w:val="-2"/>
          <w:sz w:val="21"/>
        </w:rPr>
        <w:t> </w:t>
      </w:r>
      <w:r>
        <w:rPr>
          <w:color w:val="404040"/>
          <w:sz w:val="21"/>
        </w:rPr>
        <w:t>completed</w:t>
      </w:r>
      <w:r>
        <w:rPr>
          <w:color w:val="404040"/>
          <w:spacing w:val="-8"/>
          <w:sz w:val="21"/>
        </w:rPr>
        <w:t> </w:t>
      </w:r>
      <w:r>
        <w:rPr>
          <w:color w:val="404040"/>
          <w:sz w:val="21"/>
        </w:rPr>
        <w:t>interviews,</w:t>
      </w:r>
      <w:r>
        <w:rPr>
          <w:color w:val="404040"/>
          <w:spacing w:val="-4"/>
          <w:sz w:val="21"/>
        </w:rPr>
        <w:t> </w:t>
      </w:r>
      <w:r>
        <w:rPr>
          <w:color w:val="404040"/>
          <w:sz w:val="21"/>
        </w:rPr>
        <w:t>conducted</w:t>
      </w:r>
      <w:r>
        <w:rPr>
          <w:color w:val="404040"/>
          <w:spacing w:val="-5"/>
          <w:sz w:val="21"/>
        </w:rPr>
        <w:t> </w:t>
      </w:r>
      <w:r>
        <w:rPr>
          <w:color w:val="404040"/>
          <w:sz w:val="21"/>
        </w:rPr>
        <w:t>in</w:t>
      </w:r>
      <w:r>
        <w:rPr>
          <w:color w:val="404040"/>
          <w:spacing w:val="-3"/>
          <w:sz w:val="21"/>
        </w:rPr>
        <w:t> </w:t>
      </w:r>
      <w:r>
        <w:rPr>
          <w:color w:val="404040"/>
          <w:sz w:val="21"/>
        </w:rPr>
        <w:t>the</w:t>
      </w:r>
      <w:r>
        <w:rPr>
          <w:color w:val="404040"/>
          <w:spacing w:val="-3"/>
          <w:sz w:val="21"/>
        </w:rPr>
        <w:t> </w:t>
      </w:r>
      <w:r>
        <w:rPr>
          <w:color w:val="404040"/>
          <w:sz w:val="21"/>
        </w:rPr>
        <w:t>period of 1</w:t>
      </w:r>
      <w:r>
        <w:rPr>
          <w:color w:val="404040"/>
          <w:position w:val="6"/>
          <w:sz w:val="14"/>
        </w:rPr>
        <w:t>st</w:t>
      </w:r>
      <w:r>
        <w:rPr>
          <w:color w:val="404040"/>
          <w:spacing w:val="40"/>
          <w:position w:val="6"/>
          <w:sz w:val="14"/>
        </w:rPr>
        <w:t> </w:t>
      </w:r>
      <w:r>
        <w:rPr>
          <w:color w:val="404040"/>
          <w:sz w:val="21"/>
        </w:rPr>
        <w:t>February – 30</w:t>
      </w:r>
      <w:r>
        <w:rPr>
          <w:color w:val="404040"/>
          <w:position w:val="6"/>
          <w:sz w:val="14"/>
        </w:rPr>
        <w:t>th</w:t>
      </w:r>
      <w:r>
        <w:rPr>
          <w:color w:val="404040"/>
          <w:spacing w:val="40"/>
          <w:position w:val="6"/>
          <w:sz w:val="14"/>
        </w:rPr>
        <w:t> </w:t>
      </w:r>
      <w:r>
        <w:rPr>
          <w:color w:val="404040"/>
          <w:sz w:val="21"/>
        </w:rPr>
        <w:t>March.</w:t>
      </w:r>
    </w:p>
    <w:p>
      <w:pPr>
        <w:pStyle w:val="ListParagraph"/>
        <w:numPr>
          <w:ilvl w:val="0"/>
          <w:numId w:val="12"/>
        </w:numPr>
        <w:tabs>
          <w:tab w:pos="1035" w:val="left" w:leader="none"/>
        </w:tabs>
        <w:spacing w:line="249" w:lineRule="auto" w:before="122" w:after="0"/>
        <w:ind w:left="1034" w:right="29" w:hanging="269"/>
        <w:jc w:val="left"/>
        <w:rPr>
          <w:color w:val="404040"/>
          <w:sz w:val="21"/>
        </w:rPr>
      </w:pPr>
      <w:r>
        <w:rPr>
          <w:color w:val="404040"/>
          <w:sz w:val="21"/>
        </w:rPr>
        <w:t>2015,</w:t>
      </w:r>
      <w:r>
        <w:rPr>
          <w:color w:val="404040"/>
          <w:spacing w:val="-4"/>
          <w:sz w:val="21"/>
        </w:rPr>
        <w:t> </w:t>
      </w:r>
      <w:r>
        <w:rPr>
          <w:color w:val="404040"/>
          <w:sz w:val="21"/>
        </w:rPr>
        <w:t>n=400</w:t>
      </w:r>
      <w:r>
        <w:rPr>
          <w:color w:val="404040"/>
          <w:spacing w:val="-2"/>
          <w:sz w:val="21"/>
        </w:rPr>
        <w:t> </w:t>
      </w:r>
      <w:r>
        <w:rPr>
          <w:color w:val="404040"/>
          <w:sz w:val="21"/>
        </w:rPr>
        <w:t>completed</w:t>
      </w:r>
      <w:r>
        <w:rPr>
          <w:color w:val="404040"/>
          <w:spacing w:val="-8"/>
          <w:sz w:val="21"/>
        </w:rPr>
        <w:t> </w:t>
      </w:r>
      <w:r>
        <w:rPr>
          <w:color w:val="404040"/>
          <w:sz w:val="21"/>
        </w:rPr>
        <w:t>interviews,</w:t>
      </w:r>
      <w:r>
        <w:rPr>
          <w:color w:val="404040"/>
          <w:spacing w:val="-4"/>
          <w:sz w:val="21"/>
        </w:rPr>
        <w:t> </w:t>
      </w:r>
      <w:r>
        <w:rPr>
          <w:color w:val="404040"/>
          <w:sz w:val="21"/>
        </w:rPr>
        <w:t>conducted</w:t>
      </w:r>
      <w:r>
        <w:rPr>
          <w:color w:val="404040"/>
          <w:spacing w:val="-5"/>
          <w:sz w:val="21"/>
        </w:rPr>
        <w:t> </w:t>
      </w:r>
      <w:r>
        <w:rPr>
          <w:color w:val="404040"/>
          <w:sz w:val="21"/>
        </w:rPr>
        <w:t>in</w:t>
      </w:r>
      <w:r>
        <w:rPr>
          <w:color w:val="404040"/>
          <w:spacing w:val="-3"/>
          <w:sz w:val="21"/>
        </w:rPr>
        <w:t> </w:t>
      </w:r>
      <w:r>
        <w:rPr>
          <w:color w:val="404040"/>
          <w:sz w:val="21"/>
        </w:rPr>
        <w:t>the</w:t>
      </w:r>
      <w:r>
        <w:rPr>
          <w:color w:val="404040"/>
          <w:spacing w:val="-3"/>
          <w:sz w:val="21"/>
        </w:rPr>
        <w:t> </w:t>
      </w:r>
      <w:r>
        <w:rPr>
          <w:color w:val="404040"/>
          <w:sz w:val="21"/>
        </w:rPr>
        <w:t>period of 1</w:t>
      </w:r>
      <w:r>
        <w:rPr>
          <w:color w:val="404040"/>
          <w:position w:val="6"/>
          <w:sz w:val="14"/>
        </w:rPr>
        <w:t>st</w:t>
      </w:r>
      <w:r>
        <w:rPr>
          <w:color w:val="404040"/>
          <w:spacing w:val="40"/>
          <w:position w:val="6"/>
          <w:sz w:val="14"/>
        </w:rPr>
        <w:t> </w:t>
      </w:r>
      <w:r>
        <w:rPr>
          <w:color w:val="404040"/>
          <w:sz w:val="21"/>
        </w:rPr>
        <w:t>February – 30</w:t>
      </w:r>
      <w:r>
        <w:rPr>
          <w:color w:val="404040"/>
          <w:position w:val="6"/>
          <w:sz w:val="14"/>
        </w:rPr>
        <w:t>th</w:t>
      </w:r>
      <w:r>
        <w:rPr>
          <w:color w:val="404040"/>
          <w:spacing w:val="40"/>
          <w:position w:val="6"/>
          <w:sz w:val="14"/>
        </w:rPr>
        <w:t> </w:t>
      </w:r>
      <w:r>
        <w:rPr>
          <w:color w:val="404040"/>
          <w:sz w:val="21"/>
        </w:rPr>
        <w:t>March.</w:t>
      </w:r>
    </w:p>
    <w:p>
      <w:pPr>
        <w:pStyle w:val="ListParagraph"/>
        <w:numPr>
          <w:ilvl w:val="0"/>
          <w:numId w:val="12"/>
        </w:numPr>
        <w:tabs>
          <w:tab w:pos="1035" w:val="left" w:leader="none"/>
        </w:tabs>
        <w:spacing w:line="249" w:lineRule="auto" w:before="122" w:after="0"/>
        <w:ind w:left="1034" w:right="29" w:hanging="269"/>
        <w:jc w:val="left"/>
        <w:rPr>
          <w:color w:val="404040"/>
          <w:sz w:val="21"/>
        </w:rPr>
      </w:pPr>
      <w:r>
        <w:rPr>
          <w:color w:val="404040"/>
          <w:sz w:val="21"/>
        </w:rPr>
        <w:t>2014,</w:t>
      </w:r>
      <w:r>
        <w:rPr>
          <w:color w:val="404040"/>
          <w:spacing w:val="-4"/>
          <w:sz w:val="21"/>
        </w:rPr>
        <w:t> </w:t>
      </w:r>
      <w:r>
        <w:rPr>
          <w:color w:val="404040"/>
          <w:sz w:val="21"/>
        </w:rPr>
        <w:t>n=400</w:t>
      </w:r>
      <w:r>
        <w:rPr>
          <w:color w:val="404040"/>
          <w:spacing w:val="-2"/>
          <w:sz w:val="21"/>
        </w:rPr>
        <w:t> </w:t>
      </w:r>
      <w:r>
        <w:rPr>
          <w:color w:val="404040"/>
          <w:sz w:val="21"/>
        </w:rPr>
        <w:t>completed</w:t>
      </w:r>
      <w:r>
        <w:rPr>
          <w:color w:val="404040"/>
          <w:spacing w:val="-8"/>
          <w:sz w:val="21"/>
        </w:rPr>
        <w:t> </w:t>
      </w:r>
      <w:r>
        <w:rPr>
          <w:color w:val="404040"/>
          <w:sz w:val="21"/>
        </w:rPr>
        <w:t>interviews,</w:t>
      </w:r>
      <w:r>
        <w:rPr>
          <w:color w:val="404040"/>
          <w:spacing w:val="-4"/>
          <w:sz w:val="21"/>
        </w:rPr>
        <w:t> </w:t>
      </w:r>
      <w:r>
        <w:rPr>
          <w:color w:val="404040"/>
          <w:sz w:val="21"/>
        </w:rPr>
        <w:t>conducted</w:t>
      </w:r>
      <w:r>
        <w:rPr>
          <w:color w:val="404040"/>
          <w:spacing w:val="-5"/>
          <w:sz w:val="21"/>
        </w:rPr>
        <w:t> </w:t>
      </w:r>
      <w:r>
        <w:rPr>
          <w:color w:val="404040"/>
          <w:sz w:val="21"/>
        </w:rPr>
        <w:t>in</w:t>
      </w:r>
      <w:r>
        <w:rPr>
          <w:color w:val="404040"/>
          <w:spacing w:val="-3"/>
          <w:sz w:val="21"/>
        </w:rPr>
        <w:t> </w:t>
      </w:r>
      <w:r>
        <w:rPr>
          <w:color w:val="404040"/>
          <w:sz w:val="21"/>
        </w:rPr>
        <w:t>the</w:t>
      </w:r>
      <w:r>
        <w:rPr>
          <w:color w:val="404040"/>
          <w:spacing w:val="-3"/>
          <w:sz w:val="21"/>
        </w:rPr>
        <w:t> </w:t>
      </w:r>
      <w:r>
        <w:rPr>
          <w:color w:val="404040"/>
          <w:sz w:val="21"/>
        </w:rPr>
        <w:t>period of 31</w:t>
      </w:r>
      <w:r>
        <w:rPr>
          <w:color w:val="404040"/>
          <w:position w:val="6"/>
          <w:sz w:val="14"/>
        </w:rPr>
        <w:t>st</w:t>
      </w:r>
      <w:r>
        <w:rPr>
          <w:color w:val="404040"/>
          <w:spacing w:val="40"/>
          <w:position w:val="6"/>
          <w:sz w:val="14"/>
        </w:rPr>
        <w:t> </w:t>
      </w:r>
      <w:r>
        <w:rPr>
          <w:color w:val="404040"/>
          <w:sz w:val="21"/>
        </w:rPr>
        <w:t>January – 11</w:t>
      </w:r>
      <w:r>
        <w:rPr>
          <w:color w:val="404040"/>
          <w:position w:val="6"/>
          <w:sz w:val="14"/>
        </w:rPr>
        <w:t>th</w:t>
      </w:r>
      <w:r>
        <w:rPr>
          <w:color w:val="404040"/>
          <w:spacing w:val="40"/>
          <w:position w:val="6"/>
          <w:sz w:val="14"/>
        </w:rPr>
        <w:t> </w:t>
      </w:r>
      <w:r>
        <w:rPr>
          <w:color w:val="404040"/>
          <w:sz w:val="21"/>
        </w:rPr>
        <w:t>March.</w:t>
      </w:r>
    </w:p>
    <w:p>
      <w:pPr>
        <w:spacing w:line="276" w:lineRule="auto" w:before="127"/>
        <w:ind w:left="746" w:right="0" w:firstLine="0"/>
        <w:jc w:val="left"/>
        <w:rPr>
          <w:sz w:val="24"/>
        </w:rPr>
      </w:pPr>
      <w:r>
        <w:rPr>
          <w:color w:val="404040"/>
          <w:sz w:val="24"/>
        </w:rPr>
        <w:t>Minimum</w:t>
      </w:r>
      <w:r>
        <w:rPr>
          <w:color w:val="404040"/>
          <w:spacing w:val="-11"/>
          <w:sz w:val="24"/>
        </w:rPr>
        <w:t> </w:t>
      </w:r>
      <w:r>
        <w:rPr>
          <w:color w:val="404040"/>
          <w:sz w:val="24"/>
        </w:rPr>
        <w:t>quotas</w:t>
      </w:r>
      <w:r>
        <w:rPr>
          <w:color w:val="404040"/>
          <w:spacing w:val="-10"/>
          <w:sz w:val="24"/>
        </w:rPr>
        <w:t> </w:t>
      </w:r>
      <w:r>
        <w:rPr>
          <w:color w:val="404040"/>
          <w:sz w:val="24"/>
        </w:rPr>
        <w:t>of</w:t>
      </w:r>
      <w:r>
        <w:rPr>
          <w:color w:val="404040"/>
          <w:spacing w:val="-5"/>
          <w:sz w:val="24"/>
        </w:rPr>
        <w:t> </w:t>
      </w:r>
      <w:r>
        <w:rPr>
          <w:color w:val="404040"/>
          <w:sz w:val="24"/>
        </w:rPr>
        <w:t>gender</w:t>
      </w:r>
      <w:r>
        <w:rPr>
          <w:color w:val="404040"/>
          <w:spacing w:val="-13"/>
          <w:sz w:val="24"/>
        </w:rPr>
        <w:t> </w:t>
      </w:r>
      <w:r>
        <w:rPr>
          <w:color w:val="404040"/>
          <w:sz w:val="24"/>
        </w:rPr>
        <w:t>within</w:t>
      </w:r>
      <w:r>
        <w:rPr>
          <w:color w:val="404040"/>
          <w:spacing w:val="-5"/>
          <w:sz w:val="24"/>
        </w:rPr>
        <w:t> </w:t>
      </w:r>
      <w:r>
        <w:rPr>
          <w:color w:val="404040"/>
          <w:sz w:val="24"/>
        </w:rPr>
        <w:t>age</w:t>
      </w:r>
      <w:r>
        <w:rPr>
          <w:color w:val="404040"/>
          <w:spacing w:val="-9"/>
          <w:sz w:val="24"/>
        </w:rPr>
        <w:t> </w:t>
      </w:r>
      <w:r>
        <w:rPr>
          <w:color w:val="404040"/>
          <w:sz w:val="24"/>
        </w:rPr>
        <w:t>groups</w:t>
      </w:r>
      <w:r>
        <w:rPr>
          <w:color w:val="404040"/>
          <w:spacing w:val="-7"/>
          <w:sz w:val="24"/>
        </w:rPr>
        <w:t> </w:t>
      </w:r>
      <w:r>
        <w:rPr>
          <w:color w:val="404040"/>
          <w:sz w:val="24"/>
        </w:rPr>
        <w:t>were applied during the fieldwork phase. Post-survey weighting was then conducted to ensure accurate representation</w:t>
      </w:r>
      <w:r>
        <w:rPr>
          <w:color w:val="404040"/>
          <w:spacing w:val="-1"/>
          <w:sz w:val="24"/>
        </w:rPr>
        <w:t> </w:t>
      </w:r>
      <w:r>
        <w:rPr>
          <w:color w:val="404040"/>
          <w:sz w:val="24"/>
        </w:rPr>
        <w:t>of</w:t>
      </w:r>
      <w:r>
        <w:rPr>
          <w:color w:val="404040"/>
          <w:spacing w:val="-6"/>
          <w:sz w:val="24"/>
        </w:rPr>
        <w:t> </w:t>
      </w:r>
      <w:r>
        <w:rPr>
          <w:color w:val="404040"/>
          <w:sz w:val="24"/>
        </w:rPr>
        <w:t>the</w:t>
      </w:r>
      <w:r>
        <w:rPr>
          <w:color w:val="404040"/>
          <w:spacing w:val="-1"/>
          <w:sz w:val="24"/>
        </w:rPr>
        <w:t> </w:t>
      </w:r>
      <w:r>
        <w:rPr>
          <w:color w:val="404040"/>
          <w:sz w:val="24"/>
        </w:rPr>
        <w:t>age</w:t>
      </w:r>
      <w:r>
        <w:rPr>
          <w:color w:val="404040"/>
          <w:spacing w:val="-3"/>
          <w:sz w:val="24"/>
        </w:rPr>
        <w:t> </w:t>
      </w:r>
      <w:r>
        <w:rPr>
          <w:color w:val="404040"/>
          <w:sz w:val="24"/>
        </w:rPr>
        <w:t>and</w:t>
      </w:r>
      <w:r>
        <w:rPr>
          <w:color w:val="404040"/>
          <w:spacing w:val="-3"/>
          <w:sz w:val="24"/>
        </w:rPr>
        <w:t> </w:t>
      </w:r>
      <w:r>
        <w:rPr>
          <w:color w:val="404040"/>
          <w:sz w:val="24"/>
        </w:rPr>
        <w:t>gender</w:t>
      </w:r>
      <w:r>
        <w:rPr>
          <w:color w:val="404040"/>
          <w:spacing w:val="-4"/>
          <w:sz w:val="24"/>
        </w:rPr>
        <w:t> </w:t>
      </w:r>
      <w:r>
        <w:rPr>
          <w:color w:val="404040"/>
          <w:sz w:val="24"/>
        </w:rPr>
        <w:t>profile</w:t>
      </w:r>
      <w:r>
        <w:rPr>
          <w:color w:val="404040"/>
          <w:spacing w:val="-5"/>
          <w:sz w:val="24"/>
        </w:rPr>
        <w:t> </w:t>
      </w:r>
      <w:r>
        <w:rPr>
          <w:color w:val="404040"/>
          <w:sz w:val="24"/>
        </w:rPr>
        <w:t>of</w:t>
      </w:r>
      <w:r>
        <w:rPr>
          <w:color w:val="404040"/>
          <w:spacing w:val="-1"/>
          <w:sz w:val="24"/>
        </w:rPr>
        <w:t> </w:t>
      </w:r>
      <w:r>
        <w:rPr>
          <w:color w:val="404040"/>
          <w:sz w:val="24"/>
        </w:rPr>
        <w:t>the Greater Geelong City Council area.</w:t>
      </w:r>
    </w:p>
    <w:p>
      <w:pPr>
        <w:spacing w:line="276" w:lineRule="auto" w:before="96"/>
        <w:ind w:left="738" w:right="892" w:firstLine="0"/>
        <w:jc w:val="left"/>
        <w:rPr>
          <w:sz w:val="24"/>
        </w:rPr>
      </w:pPr>
      <w:r>
        <w:rPr/>
        <w:br w:type="column"/>
      </w:r>
      <w:r>
        <w:rPr>
          <w:color w:val="404040"/>
          <w:sz w:val="24"/>
        </w:rPr>
        <w:t>Any variation of +/-1% between individual results and net scores in this report or the detailed survey tabulations</w:t>
      </w:r>
      <w:r>
        <w:rPr>
          <w:color w:val="404040"/>
          <w:spacing w:val="-11"/>
          <w:sz w:val="24"/>
        </w:rPr>
        <w:t> </w:t>
      </w:r>
      <w:r>
        <w:rPr>
          <w:color w:val="404040"/>
          <w:sz w:val="24"/>
        </w:rPr>
        <w:t>is</w:t>
      </w:r>
      <w:r>
        <w:rPr>
          <w:color w:val="404040"/>
          <w:spacing w:val="-5"/>
          <w:sz w:val="24"/>
        </w:rPr>
        <w:t> </w:t>
      </w:r>
      <w:r>
        <w:rPr>
          <w:color w:val="404040"/>
          <w:sz w:val="24"/>
        </w:rPr>
        <w:t>due</w:t>
      </w:r>
      <w:r>
        <w:rPr>
          <w:color w:val="404040"/>
          <w:spacing w:val="-8"/>
          <w:sz w:val="24"/>
        </w:rPr>
        <w:t> </w:t>
      </w:r>
      <w:r>
        <w:rPr>
          <w:color w:val="404040"/>
          <w:sz w:val="24"/>
        </w:rPr>
        <w:t>to</w:t>
      </w:r>
      <w:r>
        <w:rPr>
          <w:color w:val="404040"/>
          <w:spacing w:val="-3"/>
          <w:sz w:val="24"/>
        </w:rPr>
        <w:t> </w:t>
      </w:r>
      <w:r>
        <w:rPr>
          <w:color w:val="404040"/>
          <w:sz w:val="24"/>
        </w:rPr>
        <w:t>rounding.</w:t>
      </w:r>
      <w:r>
        <w:rPr>
          <w:color w:val="404040"/>
          <w:spacing w:val="-11"/>
          <w:sz w:val="24"/>
        </w:rPr>
        <w:t> </w:t>
      </w:r>
      <w:r>
        <w:rPr>
          <w:color w:val="404040"/>
          <w:sz w:val="24"/>
        </w:rPr>
        <w:t>In</w:t>
      </w:r>
      <w:r>
        <w:rPr>
          <w:color w:val="404040"/>
          <w:spacing w:val="-3"/>
          <w:sz w:val="24"/>
        </w:rPr>
        <w:t> </w:t>
      </w:r>
      <w:r>
        <w:rPr>
          <w:color w:val="404040"/>
          <w:sz w:val="24"/>
        </w:rPr>
        <w:t>reporting,</w:t>
      </w:r>
      <w:r>
        <w:rPr>
          <w:color w:val="404040"/>
          <w:spacing w:val="-8"/>
          <w:sz w:val="24"/>
        </w:rPr>
        <w:t> </w:t>
      </w:r>
      <w:r>
        <w:rPr>
          <w:color w:val="404040"/>
          <w:sz w:val="24"/>
        </w:rPr>
        <w:t>‘—’</w:t>
      </w:r>
      <w:r>
        <w:rPr>
          <w:color w:val="404040"/>
          <w:spacing w:val="-14"/>
          <w:sz w:val="24"/>
        </w:rPr>
        <w:t> </w:t>
      </w:r>
      <w:r>
        <w:rPr>
          <w:color w:val="404040"/>
          <w:sz w:val="24"/>
        </w:rPr>
        <w:t>denotes not mentioned and ‘0%’ denotes mentioned by less than 1% of respondents. ‘Net’ scores refer to two or more response categories being combined into one category for simplicity of reporting.</w:t>
      </w:r>
    </w:p>
    <w:p>
      <w:pPr>
        <w:spacing w:line="276" w:lineRule="auto" w:before="117"/>
        <w:ind w:left="738" w:right="885" w:firstLine="0"/>
        <w:jc w:val="left"/>
        <w:rPr>
          <w:sz w:val="24"/>
        </w:rPr>
      </w:pPr>
      <w:r>
        <w:rPr>
          <w:color w:val="404040"/>
          <w:sz w:val="24"/>
        </w:rPr>
        <w:t>This survey was conducted by Computer</w:t>
      </w:r>
      <w:r>
        <w:rPr>
          <w:color w:val="404040"/>
          <w:spacing w:val="-1"/>
          <w:sz w:val="24"/>
        </w:rPr>
        <w:t> </w:t>
      </w:r>
      <w:r>
        <w:rPr>
          <w:color w:val="404040"/>
          <w:sz w:val="24"/>
        </w:rPr>
        <w:t>Assisted Telephone Interviewing (CATI) as a representative random</w:t>
      </w:r>
      <w:r>
        <w:rPr>
          <w:color w:val="404040"/>
          <w:spacing w:val="-7"/>
          <w:sz w:val="24"/>
        </w:rPr>
        <w:t> </w:t>
      </w:r>
      <w:r>
        <w:rPr>
          <w:color w:val="404040"/>
          <w:sz w:val="24"/>
        </w:rPr>
        <w:t>probability</w:t>
      </w:r>
      <w:r>
        <w:rPr>
          <w:color w:val="404040"/>
          <w:spacing w:val="-13"/>
          <w:sz w:val="24"/>
        </w:rPr>
        <w:t> </w:t>
      </w:r>
      <w:r>
        <w:rPr>
          <w:color w:val="404040"/>
          <w:sz w:val="24"/>
        </w:rPr>
        <w:t>survey</w:t>
      </w:r>
      <w:r>
        <w:rPr>
          <w:color w:val="404040"/>
          <w:spacing w:val="-6"/>
          <w:sz w:val="24"/>
        </w:rPr>
        <w:t> </w:t>
      </w:r>
      <w:r>
        <w:rPr>
          <w:color w:val="404040"/>
          <w:sz w:val="24"/>
        </w:rPr>
        <w:t>of</w:t>
      </w:r>
      <w:r>
        <w:rPr>
          <w:color w:val="404040"/>
          <w:spacing w:val="-8"/>
          <w:sz w:val="24"/>
        </w:rPr>
        <w:t> </w:t>
      </w:r>
      <w:r>
        <w:rPr>
          <w:color w:val="404040"/>
          <w:sz w:val="24"/>
        </w:rPr>
        <w:t>residents</w:t>
      </w:r>
      <w:r>
        <w:rPr>
          <w:color w:val="404040"/>
          <w:spacing w:val="-10"/>
          <w:sz w:val="24"/>
        </w:rPr>
        <w:t> </w:t>
      </w:r>
      <w:r>
        <w:rPr>
          <w:color w:val="404040"/>
          <w:sz w:val="24"/>
        </w:rPr>
        <w:t>aged</w:t>
      </w:r>
      <w:r>
        <w:rPr>
          <w:color w:val="404040"/>
          <w:spacing w:val="-12"/>
          <w:sz w:val="24"/>
        </w:rPr>
        <w:t> </w:t>
      </w:r>
      <w:r>
        <w:rPr>
          <w:color w:val="404040"/>
          <w:sz w:val="24"/>
        </w:rPr>
        <w:t>18+</w:t>
      </w:r>
      <w:r>
        <w:rPr>
          <w:color w:val="404040"/>
          <w:spacing w:val="-9"/>
          <w:sz w:val="24"/>
        </w:rPr>
        <w:t> </w:t>
      </w:r>
      <w:r>
        <w:rPr>
          <w:color w:val="404040"/>
          <w:sz w:val="24"/>
        </w:rPr>
        <w:t>years in Greater Geelong City Council.</w:t>
      </w:r>
    </w:p>
    <w:p>
      <w:pPr>
        <w:spacing w:line="276" w:lineRule="auto" w:before="118"/>
        <w:ind w:left="738" w:right="885" w:firstLine="0"/>
        <w:jc w:val="left"/>
        <w:rPr>
          <w:sz w:val="24"/>
        </w:rPr>
      </w:pPr>
      <w:r>
        <w:rPr>
          <w:color w:val="404040"/>
          <w:sz w:val="24"/>
        </w:rPr>
        <w:t>Survey sample matched to the demographic profile of Greater Geelong City Council as determined by the most recent</w:t>
      </w:r>
      <w:r>
        <w:rPr>
          <w:color w:val="404040"/>
          <w:spacing w:val="-16"/>
          <w:sz w:val="24"/>
        </w:rPr>
        <w:t> </w:t>
      </w:r>
      <w:r>
        <w:rPr>
          <w:color w:val="404040"/>
          <w:sz w:val="24"/>
        </w:rPr>
        <w:t>ABS population</w:t>
      </w:r>
      <w:r>
        <w:rPr>
          <w:color w:val="404040"/>
          <w:spacing w:val="-6"/>
          <w:sz w:val="24"/>
        </w:rPr>
        <w:t> </w:t>
      </w:r>
      <w:r>
        <w:rPr>
          <w:color w:val="404040"/>
          <w:sz w:val="24"/>
        </w:rPr>
        <w:t>estimates</w:t>
      </w:r>
      <w:r>
        <w:rPr>
          <w:color w:val="404040"/>
          <w:spacing w:val="-3"/>
          <w:sz w:val="24"/>
        </w:rPr>
        <w:t> </w:t>
      </w:r>
      <w:r>
        <w:rPr>
          <w:color w:val="404040"/>
          <w:sz w:val="24"/>
        </w:rPr>
        <w:t>was purchased from</w:t>
      </w:r>
      <w:r>
        <w:rPr>
          <w:color w:val="404040"/>
          <w:spacing w:val="-3"/>
          <w:sz w:val="24"/>
        </w:rPr>
        <w:t> </w:t>
      </w:r>
      <w:r>
        <w:rPr>
          <w:color w:val="404040"/>
          <w:sz w:val="24"/>
        </w:rPr>
        <w:t>an</w:t>
      </w:r>
      <w:r>
        <w:rPr>
          <w:color w:val="404040"/>
          <w:spacing w:val="-2"/>
          <w:sz w:val="24"/>
        </w:rPr>
        <w:t> </w:t>
      </w:r>
      <w:r>
        <w:rPr>
          <w:color w:val="404040"/>
          <w:sz w:val="24"/>
        </w:rPr>
        <w:t>accredited</w:t>
      </w:r>
      <w:r>
        <w:rPr>
          <w:color w:val="404040"/>
          <w:spacing w:val="-9"/>
          <w:sz w:val="24"/>
        </w:rPr>
        <w:t> </w:t>
      </w:r>
      <w:r>
        <w:rPr>
          <w:color w:val="404040"/>
          <w:sz w:val="24"/>
        </w:rPr>
        <w:t>supplier</w:t>
      </w:r>
      <w:r>
        <w:rPr>
          <w:color w:val="404040"/>
          <w:spacing w:val="-8"/>
          <w:sz w:val="24"/>
        </w:rPr>
        <w:t> </w:t>
      </w:r>
      <w:r>
        <w:rPr>
          <w:color w:val="404040"/>
          <w:sz w:val="24"/>
        </w:rPr>
        <w:t>of publicly</w:t>
      </w:r>
      <w:r>
        <w:rPr>
          <w:color w:val="404040"/>
          <w:spacing w:val="-8"/>
          <w:sz w:val="24"/>
        </w:rPr>
        <w:t> </w:t>
      </w:r>
      <w:r>
        <w:rPr>
          <w:color w:val="404040"/>
          <w:sz w:val="24"/>
        </w:rPr>
        <w:t>available</w:t>
      </w:r>
      <w:r>
        <w:rPr>
          <w:color w:val="404040"/>
          <w:spacing w:val="-7"/>
          <w:sz w:val="24"/>
        </w:rPr>
        <w:t> </w:t>
      </w:r>
      <w:r>
        <w:rPr>
          <w:color w:val="404040"/>
          <w:sz w:val="24"/>
        </w:rPr>
        <w:t>phone records,</w:t>
      </w:r>
      <w:r>
        <w:rPr>
          <w:color w:val="404040"/>
          <w:spacing w:val="-5"/>
          <w:sz w:val="24"/>
        </w:rPr>
        <w:t> </w:t>
      </w:r>
      <w:r>
        <w:rPr>
          <w:color w:val="404040"/>
          <w:sz w:val="24"/>
        </w:rPr>
        <w:t>including</w:t>
      </w:r>
      <w:r>
        <w:rPr>
          <w:color w:val="404040"/>
          <w:spacing w:val="-12"/>
          <w:sz w:val="24"/>
        </w:rPr>
        <w:t> </w:t>
      </w:r>
      <w:r>
        <w:rPr>
          <w:color w:val="404040"/>
          <w:sz w:val="24"/>
        </w:rPr>
        <w:t>up</w:t>
      </w:r>
      <w:r>
        <w:rPr>
          <w:color w:val="404040"/>
          <w:spacing w:val="-5"/>
          <w:sz w:val="24"/>
        </w:rPr>
        <w:t> </w:t>
      </w:r>
      <w:r>
        <w:rPr>
          <w:color w:val="404040"/>
          <w:sz w:val="24"/>
        </w:rPr>
        <w:t>to</w:t>
      </w:r>
      <w:r>
        <w:rPr>
          <w:color w:val="404040"/>
          <w:spacing w:val="-4"/>
          <w:sz w:val="24"/>
        </w:rPr>
        <w:t> </w:t>
      </w:r>
      <w:r>
        <w:rPr>
          <w:color w:val="404040"/>
          <w:sz w:val="24"/>
        </w:rPr>
        <w:t>60%</w:t>
      </w:r>
      <w:r>
        <w:rPr>
          <w:color w:val="404040"/>
          <w:spacing w:val="-8"/>
          <w:sz w:val="24"/>
        </w:rPr>
        <w:t> </w:t>
      </w:r>
      <w:r>
        <w:rPr>
          <w:color w:val="404040"/>
          <w:sz w:val="24"/>
        </w:rPr>
        <w:t>mobile</w:t>
      </w:r>
      <w:r>
        <w:rPr>
          <w:color w:val="404040"/>
          <w:spacing w:val="-9"/>
          <w:sz w:val="24"/>
        </w:rPr>
        <w:t> </w:t>
      </w:r>
      <w:r>
        <w:rPr>
          <w:color w:val="404040"/>
          <w:sz w:val="24"/>
        </w:rPr>
        <w:t>phone</w:t>
      </w:r>
      <w:r>
        <w:rPr>
          <w:color w:val="404040"/>
          <w:spacing w:val="-12"/>
          <w:sz w:val="24"/>
        </w:rPr>
        <w:t> </w:t>
      </w:r>
      <w:r>
        <w:rPr>
          <w:color w:val="404040"/>
          <w:sz w:val="24"/>
        </w:rPr>
        <w:t>numbers</w:t>
      </w:r>
      <w:r>
        <w:rPr>
          <w:color w:val="404040"/>
          <w:spacing w:val="-11"/>
          <w:sz w:val="24"/>
        </w:rPr>
        <w:t> </w:t>
      </w:r>
      <w:r>
        <w:rPr>
          <w:color w:val="404040"/>
          <w:sz w:val="24"/>
        </w:rPr>
        <w:t>to cater to the diversity of residents within Greater Geelong City Council, particularly younger people.</w:t>
      </w:r>
    </w:p>
    <w:p>
      <w:pPr>
        <w:spacing w:line="276" w:lineRule="auto" w:before="117"/>
        <w:ind w:left="738" w:right="885" w:firstLine="0"/>
        <w:jc w:val="left"/>
        <w:rPr>
          <w:sz w:val="24"/>
        </w:rPr>
      </w:pPr>
      <w:r>
        <w:rPr>
          <w:color w:val="404040"/>
          <w:sz w:val="24"/>
        </w:rPr>
        <w:t>A</w:t>
      </w:r>
      <w:r>
        <w:rPr>
          <w:color w:val="404040"/>
          <w:spacing w:val="-17"/>
          <w:sz w:val="24"/>
        </w:rPr>
        <w:t> </w:t>
      </w:r>
      <w:r>
        <w:rPr>
          <w:color w:val="404040"/>
          <w:sz w:val="24"/>
        </w:rPr>
        <w:t>total</w:t>
      </w:r>
      <w:r>
        <w:rPr>
          <w:color w:val="404040"/>
          <w:spacing w:val="-8"/>
          <w:sz w:val="24"/>
        </w:rPr>
        <w:t> </w:t>
      </w:r>
      <w:r>
        <w:rPr>
          <w:color w:val="404040"/>
          <w:sz w:val="24"/>
        </w:rPr>
        <w:t>of</w:t>
      </w:r>
      <w:r>
        <w:rPr>
          <w:color w:val="404040"/>
          <w:spacing w:val="-7"/>
          <w:sz w:val="24"/>
        </w:rPr>
        <w:t> </w:t>
      </w:r>
      <w:r>
        <w:rPr>
          <w:color w:val="404040"/>
          <w:sz w:val="24"/>
        </w:rPr>
        <w:t>n=600</w:t>
      </w:r>
      <w:r>
        <w:rPr>
          <w:color w:val="404040"/>
          <w:spacing w:val="-9"/>
          <w:sz w:val="24"/>
        </w:rPr>
        <w:t> </w:t>
      </w:r>
      <w:r>
        <w:rPr>
          <w:color w:val="404040"/>
          <w:sz w:val="24"/>
        </w:rPr>
        <w:t>completed</w:t>
      </w:r>
      <w:r>
        <w:rPr>
          <w:color w:val="404040"/>
          <w:spacing w:val="-13"/>
          <w:sz w:val="24"/>
        </w:rPr>
        <w:t> </w:t>
      </w:r>
      <w:r>
        <w:rPr>
          <w:color w:val="404040"/>
          <w:sz w:val="24"/>
        </w:rPr>
        <w:t>interviews</w:t>
      </w:r>
      <w:r>
        <w:rPr>
          <w:color w:val="404040"/>
          <w:spacing w:val="-5"/>
          <w:sz w:val="24"/>
        </w:rPr>
        <w:t> </w:t>
      </w:r>
      <w:r>
        <w:rPr>
          <w:color w:val="404040"/>
          <w:sz w:val="24"/>
        </w:rPr>
        <w:t>were</w:t>
      </w:r>
      <w:r>
        <w:rPr>
          <w:color w:val="404040"/>
          <w:spacing w:val="-5"/>
          <w:sz w:val="24"/>
        </w:rPr>
        <w:t> </w:t>
      </w:r>
      <w:r>
        <w:rPr>
          <w:color w:val="404040"/>
          <w:sz w:val="24"/>
        </w:rPr>
        <w:t>achieved</w:t>
      </w:r>
      <w:r>
        <w:rPr>
          <w:color w:val="404040"/>
          <w:spacing w:val="-11"/>
          <w:sz w:val="24"/>
        </w:rPr>
        <w:t> </w:t>
      </w:r>
      <w:r>
        <w:rPr>
          <w:color w:val="404040"/>
          <w:sz w:val="24"/>
        </w:rPr>
        <w:t>in Greater Geelong City Council. Survey fieldwork was conducted across four quarters from 16</w:t>
      </w:r>
      <w:r>
        <w:rPr>
          <w:color w:val="404040"/>
          <w:position w:val="7"/>
          <w:sz w:val="16"/>
        </w:rPr>
        <w:t>th</w:t>
      </w:r>
      <w:r>
        <w:rPr>
          <w:color w:val="404040"/>
          <w:spacing w:val="33"/>
          <w:position w:val="7"/>
          <w:sz w:val="16"/>
        </w:rPr>
        <w:t> </w:t>
      </w:r>
      <w:r>
        <w:rPr>
          <w:color w:val="404040"/>
          <w:sz w:val="24"/>
        </w:rPr>
        <w:t>June 2022 – 19</w:t>
      </w:r>
      <w:r>
        <w:rPr>
          <w:color w:val="404040"/>
          <w:position w:val="7"/>
          <w:sz w:val="16"/>
        </w:rPr>
        <w:t>th</w:t>
      </w:r>
      <w:r>
        <w:rPr>
          <w:color w:val="404040"/>
          <w:spacing w:val="40"/>
          <w:position w:val="7"/>
          <w:sz w:val="16"/>
        </w:rPr>
        <w:t> </w:t>
      </w:r>
      <w:r>
        <w:rPr>
          <w:color w:val="404040"/>
          <w:sz w:val="24"/>
        </w:rPr>
        <w:t>March 2023.</w:t>
      </w:r>
    </w:p>
    <w:p>
      <w:pPr>
        <w:spacing w:after="0" w:line="276" w:lineRule="auto"/>
        <w:jc w:val="left"/>
        <w:rPr>
          <w:sz w:val="24"/>
        </w:rPr>
        <w:sectPr>
          <w:type w:val="continuous"/>
          <w:pgSz w:w="14400" w:h="10800" w:orient="landscape"/>
          <w:pgMar w:header="82" w:footer="257" w:top="0" w:bottom="0" w:left="140" w:right="140"/>
          <w:cols w:num="2" w:equalWidth="0">
            <w:col w:w="6572" w:space="40"/>
            <w:col w:w="7508"/>
          </w:cols>
        </w:sectPr>
      </w:pPr>
    </w:p>
    <w:p>
      <w:pPr>
        <w:spacing w:line="240" w:lineRule="auto" w:before="9"/>
        <w:rPr>
          <w:sz w:val="9"/>
        </w:rPr>
      </w:pPr>
    </w:p>
    <w:p>
      <w:pPr>
        <w:spacing w:after="0" w:line="240" w:lineRule="auto"/>
        <w:rPr>
          <w:sz w:val="9"/>
        </w:rPr>
        <w:sectPr>
          <w:headerReference w:type="default" r:id="rId465"/>
          <w:footerReference w:type="default" r:id="rId466"/>
          <w:pgSz w:w="14400" w:h="10800" w:orient="landscape"/>
          <w:pgMar w:header="82" w:footer="257" w:top="1540" w:bottom="440" w:left="140" w:right="140"/>
        </w:sectPr>
      </w:pPr>
    </w:p>
    <w:p>
      <w:pPr>
        <w:spacing w:line="276" w:lineRule="auto" w:before="92"/>
        <w:ind w:left="746" w:right="0" w:firstLine="0"/>
        <w:jc w:val="left"/>
        <w:rPr>
          <w:sz w:val="24"/>
        </w:rPr>
      </w:pPr>
      <w:bookmarkStart w:name="Slide 160: Appendix B: Analysis and repo" w:id="239"/>
      <w:bookmarkEnd w:id="239"/>
      <w:r>
        <w:rPr/>
      </w:r>
      <w:r>
        <w:rPr>
          <w:color w:val="404040"/>
          <w:sz w:val="24"/>
        </w:rPr>
        <w:t>All participating councils are listed in the State-wide report</w:t>
      </w:r>
      <w:r>
        <w:rPr>
          <w:color w:val="404040"/>
          <w:spacing w:val="-8"/>
          <w:sz w:val="24"/>
        </w:rPr>
        <w:t> </w:t>
      </w:r>
      <w:r>
        <w:rPr>
          <w:color w:val="404040"/>
          <w:sz w:val="24"/>
        </w:rPr>
        <w:t>published</w:t>
      </w:r>
      <w:r>
        <w:rPr>
          <w:color w:val="404040"/>
          <w:spacing w:val="-11"/>
          <w:sz w:val="24"/>
        </w:rPr>
        <w:t> </w:t>
      </w:r>
      <w:r>
        <w:rPr>
          <w:color w:val="404040"/>
          <w:sz w:val="24"/>
        </w:rPr>
        <w:t>on</w:t>
      </w:r>
      <w:r>
        <w:rPr>
          <w:color w:val="404040"/>
          <w:spacing w:val="-9"/>
          <w:sz w:val="24"/>
        </w:rPr>
        <w:t> </w:t>
      </w:r>
      <w:r>
        <w:rPr>
          <w:color w:val="404040"/>
          <w:sz w:val="24"/>
        </w:rPr>
        <w:t>the</w:t>
      </w:r>
      <w:r>
        <w:rPr>
          <w:color w:val="404040"/>
          <w:spacing w:val="-7"/>
          <w:sz w:val="24"/>
        </w:rPr>
        <w:t> </w:t>
      </w:r>
      <w:r>
        <w:rPr>
          <w:color w:val="404040"/>
          <w:sz w:val="24"/>
        </w:rPr>
        <w:t>DELWP</w:t>
      </w:r>
      <w:r>
        <w:rPr>
          <w:color w:val="404040"/>
          <w:spacing w:val="-16"/>
          <w:sz w:val="24"/>
        </w:rPr>
        <w:t> </w:t>
      </w:r>
      <w:r>
        <w:rPr>
          <w:color w:val="404040"/>
          <w:sz w:val="24"/>
        </w:rPr>
        <w:t>website.</w:t>
      </w:r>
      <w:r>
        <w:rPr>
          <w:color w:val="404040"/>
          <w:spacing w:val="-7"/>
          <w:sz w:val="24"/>
        </w:rPr>
        <w:t> </w:t>
      </w:r>
      <w:r>
        <w:rPr>
          <w:color w:val="404040"/>
          <w:sz w:val="24"/>
        </w:rPr>
        <w:t>In</w:t>
      </w:r>
      <w:r>
        <w:rPr>
          <w:color w:val="404040"/>
          <w:spacing w:val="-6"/>
          <w:sz w:val="24"/>
        </w:rPr>
        <w:t> </w:t>
      </w:r>
      <w:r>
        <w:rPr>
          <w:color w:val="404040"/>
          <w:sz w:val="24"/>
        </w:rPr>
        <w:t>2023,</w:t>
      </w:r>
      <w:r>
        <w:rPr>
          <w:color w:val="404040"/>
          <w:spacing w:val="-12"/>
          <w:sz w:val="24"/>
        </w:rPr>
        <w:t> </w:t>
      </w:r>
      <w:r>
        <w:rPr>
          <w:color w:val="404040"/>
          <w:sz w:val="24"/>
        </w:rPr>
        <w:t>66</w:t>
      </w:r>
      <w:r>
        <w:rPr>
          <w:color w:val="404040"/>
          <w:spacing w:val="-7"/>
          <w:sz w:val="24"/>
        </w:rPr>
        <w:t> </w:t>
      </w:r>
      <w:r>
        <w:rPr>
          <w:color w:val="404040"/>
          <w:sz w:val="24"/>
        </w:rPr>
        <w:t>of the 79 Councils throughout Victoria participated in this survey. For consistency of analysis and reporting across all projects, Local Government Victoria has aligned</w:t>
      </w:r>
      <w:r>
        <w:rPr>
          <w:color w:val="404040"/>
          <w:spacing w:val="-6"/>
          <w:sz w:val="24"/>
        </w:rPr>
        <w:t> </w:t>
      </w:r>
      <w:r>
        <w:rPr>
          <w:color w:val="404040"/>
          <w:sz w:val="24"/>
        </w:rPr>
        <w:t>its</w:t>
      </w:r>
      <w:r>
        <w:rPr>
          <w:color w:val="404040"/>
          <w:spacing w:val="-1"/>
          <w:sz w:val="24"/>
        </w:rPr>
        <w:t> </w:t>
      </w:r>
      <w:r>
        <w:rPr>
          <w:color w:val="404040"/>
          <w:sz w:val="24"/>
        </w:rPr>
        <w:t>presentation</w:t>
      </w:r>
      <w:r>
        <w:rPr>
          <w:color w:val="404040"/>
          <w:spacing w:val="-9"/>
          <w:sz w:val="24"/>
        </w:rPr>
        <w:t> </w:t>
      </w:r>
      <w:r>
        <w:rPr>
          <w:color w:val="404040"/>
          <w:sz w:val="24"/>
        </w:rPr>
        <w:t>of data</w:t>
      </w:r>
      <w:r>
        <w:rPr>
          <w:color w:val="404040"/>
          <w:spacing w:val="-6"/>
          <w:sz w:val="24"/>
        </w:rPr>
        <w:t> </w:t>
      </w:r>
      <w:r>
        <w:rPr>
          <w:color w:val="404040"/>
          <w:sz w:val="24"/>
        </w:rPr>
        <w:t>to use</w:t>
      </w:r>
      <w:r>
        <w:rPr>
          <w:color w:val="404040"/>
          <w:spacing w:val="-4"/>
          <w:sz w:val="24"/>
        </w:rPr>
        <w:t> </w:t>
      </w:r>
      <w:r>
        <w:rPr>
          <w:color w:val="404040"/>
          <w:sz w:val="24"/>
        </w:rPr>
        <w:t>standard</w:t>
      </w:r>
      <w:r>
        <w:rPr>
          <w:color w:val="404040"/>
          <w:spacing w:val="-7"/>
          <w:sz w:val="24"/>
        </w:rPr>
        <w:t> </w:t>
      </w:r>
      <w:r>
        <w:rPr>
          <w:color w:val="404040"/>
          <w:sz w:val="24"/>
        </w:rPr>
        <w:t>council groupings.</w:t>
      </w:r>
      <w:r>
        <w:rPr>
          <w:color w:val="404040"/>
          <w:spacing w:val="-2"/>
          <w:sz w:val="24"/>
        </w:rPr>
        <w:t> </w:t>
      </w:r>
      <w:r>
        <w:rPr>
          <w:color w:val="404040"/>
          <w:sz w:val="24"/>
        </w:rPr>
        <w:t>Accordingly, the council reports for the community satisfaction survey provide analysis using these standard council groupings. Please note that councils participating across 2012-2023 vary slightly.</w:t>
      </w:r>
    </w:p>
    <w:p>
      <w:pPr>
        <w:pStyle w:val="Heading4"/>
        <w:spacing w:before="115"/>
        <w:ind w:left="746"/>
      </w:pPr>
      <w:r>
        <w:rPr>
          <w:color w:val="404040"/>
        </w:rPr>
        <w:t>Council</w:t>
      </w:r>
      <w:r>
        <w:rPr>
          <w:color w:val="404040"/>
          <w:spacing w:val="-2"/>
        </w:rPr>
        <w:t> Groups</w:t>
      </w:r>
    </w:p>
    <w:p>
      <w:pPr>
        <w:spacing w:line="276" w:lineRule="auto" w:before="161"/>
        <w:ind w:left="746" w:right="0" w:firstLine="0"/>
        <w:jc w:val="left"/>
        <w:rPr>
          <w:sz w:val="24"/>
        </w:rPr>
      </w:pPr>
      <w:r>
        <w:rPr>
          <w:color w:val="404040"/>
          <w:sz w:val="24"/>
        </w:rPr>
        <w:t>Greater Geelong City Council is classified as a Regional</w:t>
      </w:r>
      <w:r>
        <w:rPr>
          <w:color w:val="404040"/>
          <w:spacing w:val="-13"/>
          <w:sz w:val="24"/>
        </w:rPr>
        <w:t> </w:t>
      </w:r>
      <w:r>
        <w:rPr>
          <w:color w:val="404040"/>
          <w:sz w:val="24"/>
        </w:rPr>
        <w:t>Centres</w:t>
      </w:r>
      <w:r>
        <w:rPr>
          <w:color w:val="404040"/>
          <w:spacing w:val="-10"/>
          <w:sz w:val="24"/>
        </w:rPr>
        <w:t> </w:t>
      </w:r>
      <w:r>
        <w:rPr>
          <w:color w:val="404040"/>
          <w:sz w:val="24"/>
        </w:rPr>
        <w:t>council</w:t>
      </w:r>
      <w:r>
        <w:rPr>
          <w:color w:val="404040"/>
          <w:spacing w:val="-13"/>
          <w:sz w:val="24"/>
        </w:rPr>
        <w:t> </w:t>
      </w:r>
      <w:r>
        <w:rPr>
          <w:color w:val="404040"/>
          <w:sz w:val="24"/>
        </w:rPr>
        <w:t>according</w:t>
      </w:r>
      <w:r>
        <w:rPr>
          <w:color w:val="404040"/>
          <w:spacing w:val="-11"/>
          <w:sz w:val="24"/>
        </w:rPr>
        <w:t> </w:t>
      </w:r>
      <w:r>
        <w:rPr>
          <w:color w:val="404040"/>
          <w:sz w:val="24"/>
        </w:rPr>
        <w:t>to</w:t>
      </w:r>
      <w:r>
        <w:rPr>
          <w:color w:val="404040"/>
          <w:spacing w:val="-6"/>
          <w:sz w:val="24"/>
        </w:rPr>
        <w:t> </w:t>
      </w:r>
      <w:r>
        <w:rPr>
          <w:color w:val="404040"/>
          <w:sz w:val="24"/>
        </w:rPr>
        <w:t>the</w:t>
      </w:r>
      <w:r>
        <w:rPr>
          <w:color w:val="404040"/>
          <w:spacing w:val="-7"/>
          <w:sz w:val="24"/>
        </w:rPr>
        <w:t> </w:t>
      </w:r>
      <w:r>
        <w:rPr>
          <w:color w:val="404040"/>
          <w:sz w:val="24"/>
        </w:rPr>
        <w:t>following classification list:</w:t>
      </w:r>
    </w:p>
    <w:p>
      <w:pPr>
        <w:pStyle w:val="ListParagraph"/>
        <w:numPr>
          <w:ilvl w:val="0"/>
          <w:numId w:val="12"/>
        </w:numPr>
        <w:tabs>
          <w:tab w:pos="1018" w:val="left" w:leader="none"/>
        </w:tabs>
        <w:spacing w:line="276" w:lineRule="auto" w:before="119" w:after="0"/>
        <w:ind w:left="1017" w:right="435" w:hanging="272"/>
        <w:jc w:val="left"/>
        <w:rPr>
          <w:color w:val="404040"/>
          <w:sz w:val="24"/>
        </w:rPr>
      </w:pPr>
      <w:r>
        <w:rPr>
          <w:color w:val="404040"/>
          <w:sz w:val="24"/>
        </w:rPr>
        <w:t>Metropolitan,</w:t>
      </w:r>
      <w:r>
        <w:rPr>
          <w:color w:val="404040"/>
          <w:spacing w:val="-14"/>
          <w:sz w:val="24"/>
        </w:rPr>
        <w:t> </w:t>
      </w:r>
      <w:r>
        <w:rPr>
          <w:color w:val="404040"/>
          <w:sz w:val="24"/>
        </w:rPr>
        <w:t>Interface,</w:t>
      </w:r>
      <w:r>
        <w:rPr>
          <w:color w:val="404040"/>
          <w:spacing w:val="-14"/>
          <w:sz w:val="24"/>
        </w:rPr>
        <w:t> </w:t>
      </w:r>
      <w:r>
        <w:rPr>
          <w:color w:val="404040"/>
          <w:sz w:val="24"/>
        </w:rPr>
        <w:t>Regional</w:t>
      </w:r>
      <w:r>
        <w:rPr>
          <w:color w:val="404040"/>
          <w:spacing w:val="-15"/>
          <w:sz w:val="24"/>
        </w:rPr>
        <w:t> </w:t>
      </w:r>
      <w:r>
        <w:rPr>
          <w:color w:val="404040"/>
          <w:sz w:val="24"/>
        </w:rPr>
        <w:t>Centres,</w:t>
      </w:r>
      <w:r>
        <w:rPr>
          <w:color w:val="404040"/>
          <w:spacing w:val="-11"/>
          <w:sz w:val="24"/>
        </w:rPr>
        <w:t> </w:t>
      </w:r>
      <w:r>
        <w:rPr>
          <w:color w:val="404040"/>
          <w:sz w:val="24"/>
        </w:rPr>
        <w:t>Large Rural &amp; Small Rural.</w:t>
      </w:r>
    </w:p>
    <w:p>
      <w:pPr>
        <w:spacing w:line="276" w:lineRule="auto" w:before="119"/>
        <w:ind w:left="746" w:right="0" w:firstLine="0"/>
        <w:jc w:val="left"/>
        <w:rPr>
          <w:sz w:val="24"/>
        </w:rPr>
      </w:pPr>
      <w:r>
        <w:rPr>
          <w:color w:val="404040"/>
          <w:sz w:val="24"/>
        </w:rPr>
        <w:t>Councils</w:t>
      </w:r>
      <w:r>
        <w:rPr>
          <w:color w:val="404040"/>
          <w:spacing w:val="-12"/>
          <w:sz w:val="24"/>
        </w:rPr>
        <w:t> </w:t>
      </w:r>
      <w:r>
        <w:rPr>
          <w:color w:val="404040"/>
          <w:sz w:val="24"/>
        </w:rPr>
        <w:t>participating</w:t>
      </w:r>
      <w:r>
        <w:rPr>
          <w:color w:val="404040"/>
          <w:spacing w:val="-14"/>
          <w:sz w:val="24"/>
        </w:rPr>
        <w:t> </w:t>
      </w:r>
      <w:r>
        <w:rPr>
          <w:color w:val="404040"/>
          <w:sz w:val="24"/>
        </w:rPr>
        <w:t>in</w:t>
      </w:r>
      <w:r>
        <w:rPr>
          <w:color w:val="404040"/>
          <w:spacing w:val="-7"/>
          <w:sz w:val="24"/>
        </w:rPr>
        <w:t> </w:t>
      </w:r>
      <w:r>
        <w:rPr>
          <w:color w:val="404040"/>
          <w:sz w:val="24"/>
        </w:rPr>
        <w:t>the</w:t>
      </w:r>
      <w:r>
        <w:rPr>
          <w:color w:val="404040"/>
          <w:spacing w:val="-7"/>
          <w:sz w:val="24"/>
        </w:rPr>
        <w:t> </w:t>
      </w:r>
      <w:r>
        <w:rPr>
          <w:color w:val="404040"/>
          <w:sz w:val="24"/>
        </w:rPr>
        <w:t>Regional</w:t>
      </w:r>
      <w:r>
        <w:rPr>
          <w:color w:val="404040"/>
          <w:spacing w:val="-13"/>
          <w:sz w:val="24"/>
        </w:rPr>
        <w:t> </w:t>
      </w:r>
      <w:r>
        <w:rPr>
          <w:color w:val="404040"/>
          <w:sz w:val="24"/>
        </w:rPr>
        <w:t>Centres</w:t>
      </w:r>
      <w:r>
        <w:rPr>
          <w:color w:val="404040"/>
          <w:spacing w:val="-10"/>
          <w:sz w:val="24"/>
        </w:rPr>
        <w:t> </w:t>
      </w:r>
      <w:r>
        <w:rPr>
          <w:color w:val="404040"/>
          <w:sz w:val="24"/>
        </w:rPr>
        <w:t>group </w:t>
      </w:r>
      <w:r>
        <w:rPr>
          <w:color w:val="404040"/>
          <w:spacing w:val="-4"/>
          <w:sz w:val="24"/>
        </w:rPr>
        <w:t>are:</w:t>
      </w:r>
    </w:p>
    <w:p>
      <w:pPr>
        <w:pStyle w:val="ListParagraph"/>
        <w:numPr>
          <w:ilvl w:val="0"/>
          <w:numId w:val="12"/>
        </w:numPr>
        <w:tabs>
          <w:tab w:pos="1018" w:val="left" w:leader="none"/>
        </w:tabs>
        <w:spacing w:line="276" w:lineRule="auto" w:before="118" w:after="0"/>
        <w:ind w:left="1017" w:right="856" w:hanging="272"/>
        <w:jc w:val="left"/>
        <w:rPr>
          <w:color w:val="404040"/>
          <w:sz w:val="24"/>
        </w:rPr>
      </w:pPr>
      <w:r>
        <w:rPr>
          <w:color w:val="404040"/>
          <w:sz w:val="24"/>
        </w:rPr>
        <w:t>Ballarat,</w:t>
      </w:r>
      <w:r>
        <w:rPr>
          <w:color w:val="404040"/>
          <w:spacing w:val="-11"/>
          <w:sz w:val="24"/>
        </w:rPr>
        <w:t> </w:t>
      </w:r>
      <w:r>
        <w:rPr>
          <w:color w:val="404040"/>
          <w:sz w:val="24"/>
        </w:rPr>
        <w:t>Greater</w:t>
      </w:r>
      <w:r>
        <w:rPr>
          <w:color w:val="404040"/>
          <w:spacing w:val="-12"/>
          <w:sz w:val="24"/>
        </w:rPr>
        <w:t> </w:t>
      </w:r>
      <w:r>
        <w:rPr>
          <w:color w:val="404040"/>
          <w:sz w:val="24"/>
        </w:rPr>
        <w:t>Bendigo,</w:t>
      </w:r>
      <w:r>
        <w:rPr>
          <w:color w:val="404040"/>
          <w:spacing w:val="-14"/>
          <w:sz w:val="24"/>
        </w:rPr>
        <w:t> </w:t>
      </w:r>
      <w:r>
        <w:rPr>
          <w:color w:val="404040"/>
          <w:sz w:val="24"/>
        </w:rPr>
        <w:t>Greater</w:t>
      </w:r>
      <w:r>
        <w:rPr>
          <w:color w:val="404040"/>
          <w:spacing w:val="-10"/>
          <w:sz w:val="24"/>
        </w:rPr>
        <w:t> </w:t>
      </w:r>
      <w:r>
        <w:rPr>
          <w:color w:val="404040"/>
          <w:sz w:val="24"/>
        </w:rPr>
        <w:t>Geelong, Horsham, Latrobe, Mildura, Wangaratta, Warrnambool and Wodonga.</w:t>
      </w:r>
    </w:p>
    <w:p>
      <w:pPr>
        <w:spacing w:line="276" w:lineRule="auto" w:before="102"/>
        <w:ind w:left="746" w:right="773" w:firstLine="0"/>
        <w:jc w:val="left"/>
        <w:rPr>
          <w:sz w:val="24"/>
        </w:rPr>
      </w:pPr>
      <w:r>
        <w:rPr/>
        <w:br w:type="column"/>
      </w:r>
      <w:r>
        <w:rPr>
          <w:color w:val="404040"/>
          <w:sz w:val="24"/>
        </w:rPr>
        <w:t>Wherever</w:t>
      </w:r>
      <w:r>
        <w:rPr>
          <w:color w:val="404040"/>
          <w:spacing w:val="-12"/>
          <w:sz w:val="24"/>
        </w:rPr>
        <w:t> </w:t>
      </w:r>
      <w:r>
        <w:rPr>
          <w:color w:val="404040"/>
          <w:sz w:val="24"/>
        </w:rPr>
        <w:t>appropriate,</w:t>
      </w:r>
      <w:r>
        <w:rPr>
          <w:color w:val="404040"/>
          <w:spacing w:val="-11"/>
          <w:sz w:val="24"/>
        </w:rPr>
        <w:t> </w:t>
      </w:r>
      <w:r>
        <w:rPr>
          <w:color w:val="404040"/>
          <w:sz w:val="24"/>
        </w:rPr>
        <w:t>results</w:t>
      </w:r>
      <w:r>
        <w:rPr>
          <w:color w:val="404040"/>
          <w:spacing w:val="-6"/>
          <w:sz w:val="24"/>
        </w:rPr>
        <w:t> </w:t>
      </w:r>
      <w:r>
        <w:rPr>
          <w:color w:val="404040"/>
          <w:sz w:val="24"/>
        </w:rPr>
        <w:t>for</w:t>
      </w:r>
      <w:r>
        <w:rPr>
          <w:color w:val="404040"/>
          <w:spacing w:val="-9"/>
          <w:sz w:val="24"/>
        </w:rPr>
        <w:t> </w:t>
      </w:r>
      <w:r>
        <w:rPr>
          <w:color w:val="404040"/>
          <w:sz w:val="24"/>
        </w:rPr>
        <w:t>Greater</w:t>
      </w:r>
      <w:r>
        <w:rPr>
          <w:color w:val="404040"/>
          <w:spacing w:val="-7"/>
          <w:sz w:val="24"/>
        </w:rPr>
        <w:t> </w:t>
      </w:r>
      <w:r>
        <w:rPr>
          <w:color w:val="404040"/>
          <w:sz w:val="24"/>
        </w:rPr>
        <w:t>Geelong</w:t>
      </w:r>
      <w:r>
        <w:rPr>
          <w:color w:val="404040"/>
          <w:spacing w:val="-13"/>
          <w:sz w:val="24"/>
        </w:rPr>
        <w:t> </w:t>
      </w:r>
      <w:r>
        <w:rPr>
          <w:color w:val="404040"/>
          <w:sz w:val="24"/>
        </w:rPr>
        <w:t>City Council for this 2023 State-wide Local Government Community Satisfaction Survey have been compared against other participating councils in the Regional Centres group and on a state-wide basis. Please note that council groupings changed for 2015, and as such comparisons to council group results before that time can not be made within the reported charts.</w:t>
      </w:r>
    </w:p>
    <w:p>
      <w:pPr>
        <w:spacing w:after="0" w:line="276" w:lineRule="auto"/>
        <w:jc w:val="left"/>
        <w:rPr>
          <w:sz w:val="24"/>
        </w:rPr>
        <w:sectPr>
          <w:type w:val="continuous"/>
          <w:pgSz w:w="14400" w:h="10800" w:orient="landscape"/>
          <w:pgMar w:header="82" w:footer="257" w:top="0" w:bottom="0" w:left="140" w:right="140"/>
          <w:cols w:num="2" w:equalWidth="0">
            <w:col w:w="6564" w:space="40"/>
            <w:col w:w="7516"/>
          </w:cols>
        </w:sectPr>
      </w:pPr>
    </w:p>
    <w:p>
      <w:pPr>
        <w:spacing w:line="240" w:lineRule="auto" w:before="9"/>
        <w:rPr>
          <w:sz w:val="9"/>
        </w:rPr>
      </w:pPr>
    </w:p>
    <w:p>
      <w:pPr>
        <w:spacing w:after="0" w:line="240" w:lineRule="auto"/>
        <w:rPr>
          <w:sz w:val="9"/>
        </w:rPr>
        <w:sectPr>
          <w:headerReference w:type="default" r:id="rId467"/>
          <w:footerReference w:type="default" r:id="rId468"/>
          <w:pgSz w:w="14400" w:h="10800" w:orient="landscape"/>
          <w:pgMar w:header="82" w:footer="257" w:top="1540" w:bottom="440" w:left="140" w:right="140"/>
        </w:sectPr>
      </w:pPr>
    </w:p>
    <w:p>
      <w:pPr>
        <w:spacing w:before="92"/>
        <w:ind w:left="746" w:right="1138" w:firstLine="0"/>
        <w:jc w:val="center"/>
        <w:rPr>
          <w:sz w:val="24"/>
        </w:rPr>
      </w:pPr>
      <w:bookmarkStart w:name="Slide 161: Appendix B: 2012 survey revis" w:id="240"/>
      <w:bookmarkEnd w:id="240"/>
      <w:r>
        <w:rPr/>
      </w:r>
      <w:r>
        <w:rPr>
          <w:color w:val="404040"/>
          <w:sz w:val="24"/>
        </w:rPr>
        <w:t>The</w:t>
      </w:r>
      <w:r>
        <w:rPr>
          <w:color w:val="404040"/>
          <w:spacing w:val="-6"/>
          <w:sz w:val="24"/>
        </w:rPr>
        <w:t> </w:t>
      </w:r>
      <w:r>
        <w:rPr>
          <w:color w:val="404040"/>
          <w:sz w:val="24"/>
        </w:rPr>
        <w:t>survey</w:t>
      </w:r>
      <w:r>
        <w:rPr>
          <w:color w:val="404040"/>
          <w:spacing w:val="-3"/>
          <w:sz w:val="24"/>
        </w:rPr>
        <w:t> </w:t>
      </w:r>
      <w:r>
        <w:rPr>
          <w:color w:val="404040"/>
          <w:sz w:val="24"/>
        </w:rPr>
        <w:t>was</w:t>
      </w:r>
      <w:r>
        <w:rPr>
          <w:color w:val="404040"/>
          <w:spacing w:val="-2"/>
          <w:sz w:val="24"/>
        </w:rPr>
        <w:t> </w:t>
      </w:r>
      <w:r>
        <w:rPr>
          <w:color w:val="404040"/>
          <w:sz w:val="24"/>
        </w:rPr>
        <w:t>revised</w:t>
      </w:r>
      <w:r>
        <w:rPr>
          <w:color w:val="404040"/>
          <w:spacing w:val="-3"/>
          <w:sz w:val="24"/>
        </w:rPr>
        <w:t> </w:t>
      </w:r>
      <w:r>
        <w:rPr>
          <w:color w:val="404040"/>
          <w:sz w:val="24"/>
        </w:rPr>
        <w:t>in</w:t>
      </w:r>
      <w:r>
        <w:rPr>
          <w:color w:val="404040"/>
          <w:spacing w:val="-4"/>
          <w:sz w:val="24"/>
        </w:rPr>
        <w:t> </w:t>
      </w:r>
      <w:r>
        <w:rPr>
          <w:color w:val="404040"/>
          <w:sz w:val="24"/>
        </w:rPr>
        <w:t>2012.</w:t>
      </w:r>
      <w:r>
        <w:rPr>
          <w:color w:val="404040"/>
          <w:spacing w:val="44"/>
          <w:sz w:val="24"/>
        </w:rPr>
        <w:t> </w:t>
      </w:r>
      <w:r>
        <w:rPr>
          <w:color w:val="404040"/>
          <w:sz w:val="24"/>
        </w:rPr>
        <w:t>As</w:t>
      </w:r>
      <w:r>
        <w:rPr>
          <w:color w:val="404040"/>
          <w:spacing w:val="-2"/>
          <w:sz w:val="24"/>
        </w:rPr>
        <w:t> </w:t>
      </w:r>
      <w:r>
        <w:rPr>
          <w:color w:val="404040"/>
          <w:sz w:val="24"/>
        </w:rPr>
        <w:t>a</w:t>
      </w:r>
      <w:r>
        <w:rPr>
          <w:color w:val="404040"/>
          <w:spacing w:val="-3"/>
          <w:sz w:val="24"/>
        </w:rPr>
        <w:t> </w:t>
      </w:r>
      <w:r>
        <w:rPr>
          <w:color w:val="404040"/>
          <w:spacing w:val="-2"/>
          <w:sz w:val="24"/>
        </w:rPr>
        <w:t>result:</w:t>
      </w:r>
    </w:p>
    <w:p>
      <w:pPr>
        <w:pStyle w:val="ListParagraph"/>
        <w:numPr>
          <w:ilvl w:val="0"/>
          <w:numId w:val="12"/>
        </w:numPr>
        <w:tabs>
          <w:tab w:pos="1018" w:val="left" w:leader="none"/>
        </w:tabs>
        <w:spacing w:line="276" w:lineRule="auto" w:before="161" w:after="0"/>
        <w:ind w:left="1017" w:right="0" w:hanging="272"/>
        <w:jc w:val="left"/>
        <w:rPr>
          <w:color w:val="404040"/>
          <w:sz w:val="24"/>
        </w:rPr>
      </w:pPr>
      <w:r>
        <w:rPr>
          <w:color w:val="404040"/>
          <w:sz w:val="24"/>
        </w:rPr>
        <w:t>The survey is now conducted as a representative random</w:t>
      </w:r>
      <w:r>
        <w:rPr>
          <w:color w:val="404040"/>
          <w:spacing w:val="-7"/>
          <w:sz w:val="24"/>
        </w:rPr>
        <w:t> </w:t>
      </w:r>
      <w:r>
        <w:rPr>
          <w:color w:val="404040"/>
          <w:sz w:val="24"/>
        </w:rPr>
        <w:t>probability</w:t>
      </w:r>
      <w:r>
        <w:rPr>
          <w:color w:val="404040"/>
          <w:spacing w:val="-13"/>
          <w:sz w:val="24"/>
        </w:rPr>
        <w:t> </w:t>
      </w:r>
      <w:r>
        <w:rPr>
          <w:color w:val="404040"/>
          <w:sz w:val="24"/>
        </w:rPr>
        <w:t>survey</w:t>
      </w:r>
      <w:r>
        <w:rPr>
          <w:color w:val="404040"/>
          <w:spacing w:val="-6"/>
          <w:sz w:val="24"/>
        </w:rPr>
        <w:t> </w:t>
      </w:r>
      <w:r>
        <w:rPr>
          <w:color w:val="404040"/>
          <w:sz w:val="24"/>
        </w:rPr>
        <w:t>of</w:t>
      </w:r>
      <w:r>
        <w:rPr>
          <w:color w:val="404040"/>
          <w:spacing w:val="-8"/>
          <w:sz w:val="24"/>
        </w:rPr>
        <w:t> </w:t>
      </w:r>
      <w:r>
        <w:rPr>
          <w:color w:val="404040"/>
          <w:sz w:val="24"/>
        </w:rPr>
        <w:t>residents</w:t>
      </w:r>
      <w:r>
        <w:rPr>
          <w:color w:val="404040"/>
          <w:spacing w:val="-10"/>
          <w:sz w:val="24"/>
        </w:rPr>
        <w:t> </w:t>
      </w:r>
      <w:r>
        <w:rPr>
          <w:color w:val="404040"/>
          <w:sz w:val="24"/>
        </w:rPr>
        <w:t>aged</w:t>
      </w:r>
      <w:r>
        <w:rPr>
          <w:color w:val="404040"/>
          <w:spacing w:val="-12"/>
          <w:sz w:val="24"/>
        </w:rPr>
        <w:t> </w:t>
      </w:r>
      <w:r>
        <w:rPr>
          <w:color w:val="404040"/>
          <w:sz w:val="24"/>
        </w:rPr>
        <w:t>18</w:t>
      </w:r>
      <w:r>
        <w:rPr>
          <w:color w:val="404040"/>
          <w:spacing w:val="-8"/>
          <w:sz w:val="24"/>
        </w:rPr>
        <w:t> </w:t>
      </w:r>
      <w:r>
        <w:rPr>
          <w:color w:val="404040"/>
          <w:sz w:val="24"/>
        </w:rPr>
        <w:t>years or over in local councils, whereas previously it was conducted as a ‘head of household’ survey.</w:t>
      </w:r>
    </w:p>
    <w:p>
      <w:pPr>
        <w:pStyle w:val="ListParagraph"/>
        <w:numPr>
          <w:ilvl w:val="0"/>
          <w:numId w:val="12"/>
        </w:numPr>
        <w:tabs>
          <w:tab w:pos="1018" w:val="left" w:leader="none"/>
        </w:tabs>
        <w:spacing w:line="276" w:lineRule="auto" w:before="118" w:after="0"/>
        <w:ind w:left="1017" w:right="69" w:hanging="272"/>
        <w:jc w:val="left"/>
        <w:rPr>
          <w:color w:val="404040"/>
          <w:sz w:val="24"/>
        </w:rPr>
      </w:pPr>
      <w:r>
        <w:rPr>
          <w:color w:val="404040"/>
          <w:sz w:val="24"/>
        </w:rPr>
        <w:t>As part of the change to a representative resident survey, results are now weighted post survey to the known population distribution of Greater Geelong City</w:t>
      </w:r>
      <w:r>
        <w:rPr>
          <w:color w:val="404040"/>
          <w:spacing w:val="-4"/>
          <w:sz w:val="24"/>
        </w:rPr>
        <w:t> </w:t>
      </w:r>
      <w:r>
        <w:rPr>
          <w:color w:val="404040"/>
          <w:sz w:val="24"/>
        </w:rPr>
        <w:t>Council</w:t>
      </w:r>
      <w:r>
        <w:rPr>
          <w:color w:val="404040"/>
          <w:spacing w:val="-11"/>
          <w:sz w:val="24"/>
        </w:rPr>
        <w:t> </w:t>
      </w:r>
      <w:r>
        <w:rPr>
          <w:color w:val="404040"/>
          <w:sz w:val="24"/>
        </w:rPr>
        <w:t>according</w:t>
      </w:r>
      <w:r>
        <w:rPr>
          <w:color w:val="404040"/>
          <w:spacing w:val="-10"/>
          <w:sz w:val="24"/>
        </w:rPr>
        <w:t> </w:t>
      </w:r>
      <w:r>
        <w:rPr>
          <w:color w:val="404040"/>
          <w:sz w:val="24"/>
        </w:rPr>
        <w:t>to</w:t>
      </w:r>
      <w:r>
        <w:rPr>
          <w:color w:val="404040"/>
          <w:spacing w:val="-5"/>
          <w:sz w:val="24"/>
        </w:rPr>
        <w:t> </w:t>
      </w:r>
      <w:r>
        <w:rPr>
          <w:color w:val="404040"/>
          <w:sz w:val="24"/>
        </w:rPr>
        <w:t>the</w:t>
      </w:r>
      <w:r>
        <w:rPr>
          <w:color w:val="404040"/>
          <w:spacing w:val="-6"/>
          <w:sz w:val="24"/>
        </w:rPr>
        <w:t> </w:t>
      </w:r>
      <w:r>
        <w:rPr>
          <w:color w:val="404040"/>
          <w:sz w:val="24"/>
        </w:rPr>
        <w:t>most</w:t>
      </w:r>
      <w:r>
        <w:rPr>
          <w:color w:val="404040"/>
          <w:spacing w:val="-6"/>
          <w:sz w:val="24"/>
        </w:rPr>
        <w:t> </w:t>
      </w:r>
      <w:r>
        <w:rPr>
          <w:color w:val="404040"/>
          <w:sz w:val="24"/>
        </w:rPr>
        <w:t>recently</w:t>
      </w:r>
      <w:r>
        <w:rPr>
          <w:color w:val="404040"/>
          <w:spacing w:val="-9"/>
          <w:sz w:val="24"/>
        </w:rPr>
        <w:t> </w:t>
      </w:r>
      <w:r>
        <w:rPr>
          <w:color w:val="404040"/>
          <w:sz w:val="24"/>
        </w:rPr>
        <w:t>available Australian</w:t>
      </w:r>
      <w:r>
        <w:rPr>
          <w:color w:val="404040"/>
          <w:spacing w:val="-6"/>
          <w:sz w:val="24"/>
        </w:rPr>
        <w:t> </w:t>
      </w:r>
      <w:r>
        <w:rPr>
          <w:color w:val="404040"/>
          <w:sz w:val="24"/>
        </w:rPr>
        <w:t>Bureau</w:t>
      </w:r>
      <w:r>
        <w:rPr>
          <w:color w:val="404040"/>
          <w:spacing w:val="-6"/>
          <w:sz w:val="24"/>
        </w:rPr>
        <w:t> </w:t>
      </w:r>
      <w:r>
        <w:rPr>
          <w:color w:val="404040"/>
          <w:sz w:val="24"/>
        </w:rPr>
        <w:t>of</w:t>
      </w:r>
      <w:r>
        <w:rPr>
          <w:color w:val="404040"/>
          <w:spacing w:val="-2"/>
          <w:sz w:val="24"/>
        </w:rPr>
        <w:t> </w:t>
      </w:r>
      <w:r>
        <w:rPr>
          <w:color w:val="404040"/>
          <w:sz w:val="24"/>
        </w:rPr>
        <w:t>Statistics</w:t>
      </w:r>
      <w:r>
        <w:rPr>
          <w:color w:val="404040"/>
          <w:spacing w:val="-2"/>
          <w:sz w:val="24"/>
        </w:rPr>
        <w:t> </w:t>
      </w:r>
      <w:r>
        <w:rPr>
          <w:color w:val="404040"/>
          <w:sz w:val="24"/>
        </w:rPr>
        <w:t>population</w:t>
      </w:r>
      <w:r>
        <w:rPr>
          <w:color w:val="404040"/>
          <w:spacing w:val="-9"/>
          <w:sz w:val="24"/>
        </w:rPr>
        <w:t> </w:t>
      </w:r>
      <w:r>
        <w:rPr>
          <w:color w:val="404040"/>
          <w:sz w:val="24"/>
        </w:rPr>
        <w:t>estimates, whereas the results were previously not weighted.</w:t>
      </w:r>
    </w:p>
    <w:p>
      <w:pPr>
        <w:pStyle w:val="ListParagraph"/>
        <w:numPr>
          <w:ilvl w:val="0"/>
          <w:numId w:val="12"/>
        </w:numPr>
        <w:tabs>
          <w:tab w:pos="1018" w:val="left" w:leader="none"/>
        </w:tabs>
        <w:spacing w:line="276" w:lineRule="auto" w:before="117" w:after="0"/>
        <w:ind w:left="1017" w:right="167" w:hanging="272"/>
        <w:jc w:val="left"/>
        <w:rPr>
          <w:color w:val="404040"/>
          <w:sz w:val="24"/>
        </w:rPr>
      </w:pPr>
      <w:r>
        <w:rPr>
          <w:color w:val="404040"/>
          <w:sz w:val="24"/>
        </w:rPr>
        <w:t>The service responsibility area performance measures</w:t>
      </w:r>
      <w:r>
        <w:rPr>
          <w:color w:val="404040"/>
          <w:spacing w:val="-10"/>
          <w:sz w:val="24"/>
        </w:rPr>
        <w:t> </w:t>
      </w:r>
      <w:r>
        <w:rPr>
          <w:color w:val="404040"/>
          <w:sz w:val="24"/>
        </w:rPr>
        <w:t>have</w:t>
      </w:r>
      <w:r>
        <w:rPr>
          <w:color w:val="404040"/>
          <w:spacing w:val="-9"/>
          <w:sz w:val="24"/>
        </w:rPr>
        <w:t> </w:t>
      </w:r>
      <w:r>
        <w:rPr>
          <w:color w:val="404040"/>
          <w:sz w:val="24"/>
        </w:rPr>
        <w:t>changed</w:t>
      </w:r>
      <w:r>
        <w:rPr>
          <w:color w:val="404040"/>
          <w:spacing w:val="-11"/>
          <w:sz w:val="24"/>
        </w:rPr>
        <w:t> </w:t>
      </w:r>
      <w:r>
        <w:rPr>
          <w:color w:val="404040"/>
          <w:sz w:val="24"/>
        </w:rPr>
        <w:t>significantly</w:t>
      </w:r>
      <w:r>
        <w:rPr>
          <w:color w:val="404040"/>
          <w:spacing w:val="-12"/>
          <w:sz w:val="24"/>
        </w:rPr>
        <w:t> </w:t>
      </w:r>
      <w:r>
        <w:rPr>
          <w:color w:val="404040"/>
          <w:sz w:val="24"/>
        </w:rPr>
        <w:t>and</w:t>
      </w:r>
      <w:r>
        <w:rPr>
          <w:color w:val="404040"/>
          <w:spacing w:val="-9"/>
          <w:sz w:val="24"/>
        </w:rPr>
        <w:t> </w:t>
      </w:r>
      <w:r>
        <w:rPr>
          <w:color w:val="404040"/>
          <w:sz w:val="24"/>
        </w:rPr>
        <w:t>the</w:t>
      </w:r>
      <w:r>
        <w:rPr>
          <w:color w:val="404040"/>
          <w:spacing w:val="-7"/>
          <w:sz w:val="24"/>
        </w:rPr>
        <w:t> </w:t>
      </w:r>
      <w:r>
        <w:rPr>
          <w:color w:val="404040"/>
          <w:sz w:val="24"/>
        </w:rPr>
        <w:t>rating scale used to assess performance has also </w:t>
      </w:r>
      <w:r>
        <w:rPr>
          <w:color w:val="404040"/>
          <w:spacing w:val="-2"/>
          <w:sz w:val="24"/>
        </w:rPr>
        <w:t>changed.</w:t>
      </w:r>
    </w:p>
    <w:p>
      <w:pPr>
        <w:spacing w:line="276" w:lineRule="auto" w:before="102"/>
        <w:ind w:left="670" w:right="948" w:firstLine="0"/>
        <w:jc w:val="left"/>
        <w:rPr>
          <w:sz w:val="24"/>
        </w:rPr>
      </w:pPr>
      <w:r>
        <w:rPr/>
        <w:br w:type="column"/>
      </w:r>
      <w:r>
        <w:rPr>
          <w:color w:val="404040"/>
          <w:sz w:val="24"/>
        </w:rPr>
        <w:t>As such, the results of the 2012 State-wide Local Government</w:t>
      </w:r>
      <w:r>
        <w:rPr>
          <w:color w:val="404040"/>
          <w:spacing w:val="-12"/>
          <w:sz w:val="24"/>
        </w:rPr>
        <w:t> </w:t>
      </w:r>
      <w:r>
        <w:rPr>
          <w:color w:val="404040"/>
          <w:sz w:val="24"/>
        </w:rPr>
        <w:t>Community</w:t>
      </w:r>
      <w:r>
        <w:rPr>
          <w:color w:val="404040"/>
          <w:spacing w:val="-12"/>
          <w:sz w:val="24"/>
        </w:rPr>
        <w:t> </w:t>
      </w:r>
      <w:r>
        <w:rPr>
          <w:color w:val="404040"/>
          <w:sz w:val="24"/>
        </w:rPr>
        <w:t>Satisfaction</w:t>
      </w:r>
      <w:r>
        <w:rPr>
          <w:color w:val="404040"/>
          <w:spacing w:val="-14"/>
          <w:sz w:val="24"/>
        </w:rPr>
        <w:t> </w:t>
      </w:r>
      <w:r>
        <w:rPr>
          <w:color w:val="404040"/>
          <w:sz w:val="24"/>
        </w:rPr>
        <w:t>Survey</w:t>
      </w:r>
      <w:r>
        <w:rPr>
          <w:color w:val="404040"/>
          <w:spacing w:val="-5"/>
          <w:sz w:val="24"/>
        </w:rPr>
        <w:t> </w:t>
      </w:r>
      <w:r>
        <w:rPr>
          <w:color w:val="404040"/>
          <w:sz w:val="24"/>
        </w:rPr>
        <w:t>should</w:t>
      </w:r>
      <w:r>
        <w:rPr>
          <w:color w:val="404040"/>
          <w:spacing w:val="-7"/>
          <w:sz w:val="24"/>
        </w:rPr>
        <w:t> </w:t>
      </w:r>
      <w:r>
        <w:rPr>
          <w:color w:val="404040"/>
          <w:sz w:val="24"/>
        </w:rPr>
        <w:t>be considered as a benchmark. Please note that comparisons should not be made with the State-wide Local Government Community Satisfaction Survey results from 2011 and prior due to the methodological and sampling changes. Comparisons in the period 2012-2023 have been made throughout this report as </w:t>
      </w:r>
      <w:r>
        <w:rPr>
          <w:color w:val="404040"/>
          <w:spacing w:val="-2"/>
          <w:sz w:val="24"/>
        </w:rPr>
        <w:t>appropriate.</w:t>
      </w:r>
    </w:p>
    <w:p>
      <w:pPr>
        <w:spacing w:after="0" w:line="276" w:lineRule="auto"/>
        <w:jc w:val="left"/>
        <w:rPr>
          <w:sz w:val="24"/>
        </w:rPr>
        <w:sectPr>
          <w:type w:val="continuous"/>
          <w:pgSz w:w="14400" w:h="10800" w:orient="landscape"/>
          <w:pgMar w:header="82" w:footer="257" w:top="0" w:bottom="0" w:left="140" w:right="140"/>
          <w:cols w:num="2" w:equalWidth="0">
            <w:col w:w="6640" w:space="40"/>
            <w:col w:w="7440"/>
          </w:cols>
        </w:sectPr>
      </w:pPr>
    </w:p>
    <w:p>
      <w:pPr>
        <w:spacing w:line="240" w:lineRule="auto" w:before="9"/>
        <w:rPr>
          <w:sz w:val="9"/>
        </w:rPr>
      </w:pPr>
    </w:p>
    <w:p>
      <w:pPr>
        <w:spacing w:after="0" w:line="240" w:lineRule="auto"/>
        <w:rPr>
          <w:sz w:val="9"/>
        </w:rPr>
        <w:sectPr>
          <w:headerReference w:type="default" r:id="rId469"/>
          <w:footerReference w:type="default" r:id="rId470"/>
          <w:pgSz w:w="14400" w:h="10800" w:orient="landscape"/>
          <w:pgMar w:header="82" w:footer="257" w:top="1540" w:bottom="440" w:left="140" w:right="140"/>
        </w:sectPr>
      </w:pPr>
    </w:p>
    <w:p>
      <w:pPr>
        <w:pStyle w:val="Heading4"/>
        <w:spacing w:before="92"/>
        <w:ind w:left="746"/>
      </w:pPr>
      <w:bookmarkStart w:name="Slide 162: Appendix B: Core, optional an" w:id="241"/>
      <w:bookmarkEnd w:id="241"/>
      <w:r>
        <w:rPr>
          <w:b w:val="0"/>
        </w:rPr>
      </w:r>
      <w:r>
        <w:rPr>
          <w:color w:val="404040"/>
        </w:rPr>
        <w:t>Core,</w:t>
      </w:r>
      <w:r>
        <w:rPr>
          <w:color w:val="404040"/>
          <w:spacing w:val="-4"/>
        </w:rPr>
        <w:t> </w:t>
      </w:r>
      <w:r>
        <w:rPr>
          <w:color w:val="404040"/>
        </w:rPr>
        <w:t>optional</w:t>
      </w:r>
      <w:r>
        <w:rPr>
          <w:color w:val="404040"/>
          <w:spacing w:val="3"/>
        </w:rPr>
        <w:t> </w:t>
      </w:r>
      <w:r>
        <w:rPr>
          <w:color w:val="404040"/>
        </w:rPr>
        <w:t>and</w:t>
      </w:r>
      <w:r>
        <w:rPr>
          <w:color w:val="404040"/>
          <w:spacing w:val="-1"/>
        </w:rPr>
        <w:t> </w:t>
      </w:r>
      <w:r>
        <w:rPr>
          <w:color w:val="404040"/>
        </w:rPr>
        <w:t>tailored</w:t>
      </w:r>
      <w:r>
        <w:rPr>
          <w:color w:val="404040"/>
          <w:spacing w:val="-2"/>
        </w:rPr>
        <w:t> questions</w:t>
      </w:r>
    </w:p>
    <w:p>
      <w:pPr>
        <w:spacing w:line="276" w:lineRule="auto" w:before="161"/>
        <w:ind w:left="746" w:right="0" w:firstLine="0"/>
        <w:jc w:val="left"/>
        <w:rPr>
          <w:sz w:val="24"/>
        </w:rPr>
      </w:pPr>
      <w:r>
        <w:rPr>
          <w:color w:val="404040"/>
          <w:sz w:val="24"/>
        </w:rPr>
        <w:t>Over and above necessary geographic and demographic</w:t>
      </w:r>
      <w:r>
        <w:rPr>
          <w:color w:val="404040"/>
          <w:spacing w:val="-3"/>
          <w:sz w:val="24"/>
        </w:rPr>
        <w:t> </w:t>
      </w:r>
      <w:r>
        <w:rPr>
          <w:color w:val="404040"/>
          <w:sz w:val="24"/>
        </w:rPr>
        <w:t>questions</w:t>
      </w:r>
      <w:r>
        <w:rPr>
          <w:color w:val="404040"/>
          <w:spacing w:val="-2"/>
          <w:sz w:val="24"/>
        </w:rPr>
        <w:t> </w:t>
      </w:r>
      <w:r>
        <w:rPr>
          <w:color w:val="404040"/>
          <w:sz w:val="24"/>
        </w:rPr>
        <w:t>required to ensure sample representativeness,</w:t>
      </w:r>
      <w:r>
        <w:rPr>
          <w:color w:val="404040"/>
          <w:spacing w:val="-9"/>
          <w:sz w:val="24"/>
        </w:rPr>
        <w:t> </w:t>
      </w:r>
      <w:r>
        <w:rPr>
          <w:color w:val="404040"/>
          <w:sz w:val="24"/>
        </w:rPr>
        <w:t>a</w:t>
      </w:r>
      <w:r>
        <w:rPr>
          <w:color w:val="404040"/>
          <w:spacing w:val="-5"/>
          <w:sz w:val="24"/>
        </w:rPr>
        <w:t> </w:t>
      </w:r>
      <w:r>
        <w:rPr>
          <w:color w:val="404040"/>
          <w:sz w:val="24"/>
        </w:rPr>
        <w:t>base</w:t>
      </w:r>
      <w:r>
        <w:rPr>
          <w:color w:val="404040"/>
          <w:spacing w:val="-6"/>
          <w:sz w:val="24"/>
        </w:rPr>
        <w:t> </w:t>
      </w:r>
      <w:r>
        <w:rPr>
          <w:color w:val="404040"/>
          <w:sz w:val="24"/>
        </w:rPr>
        <w:t>set</w:t>
      </w:r>
      <w:r>
        <w:rPr>
          <w:color w:val="404040"/>
          <w:spacing w:val="-5"/>
          <w:sz w:val="24"/>
        </w:rPr>
        <w:t> </w:t>
      </w:r>
      <w:r>
        <w:rPr>
          <w:color w:val="404040"/>
          <w:sz w:val="24"/>
        </w:rPr>
        <w:t>of</w:t>
      </w:r>
      <w:r>
        <w:rPr>
          <w:color w:val="404040"/>
          <w:spacing w:val="-3"/>
          <w:sz w:val="24"/>
        </w:rPr>
        <w:t> </w:t>
      </w:r>
      <w:r>
        <w:rPr>
          <w:color w:val="404040"/>
          <w:sz w:val="24"/>
        </w:rPr>
        <w:t>questions</w:t>
      </w:r>
      <w:r>
        <w:rPr>
          <w:color w:val="404040"/>
          <w:spacing w:val="-9"/>
          <w:sz w:val="24"/>
        </w:rPr>
        <w:t> </w:t>
      </w:r>
      <w:r>
        <w:rPr>
          <w:color w:val="404040"/>
          <w:sz w:val="24"/>
        </w:rPr>
        <w:t>for</w:t>
      </w:r>
      <w:r>
        <w:rPr>
          <w:color w:val="404040"/>
          <w:spacing w:val="-5"/>
          <w:sz w:val="24"/>
        </w:rPr>
        <w:t> </w:t>
      </w:r>
      <w:r>
        <w:rPr>
          <w:color w:val="404040"/>
          <w:sz w:val="24"/>
        </w:rPr>
        <w:t>the 2023 State-wide Local Government Community Satisfaction Survey was designated as ‘Core’ and therefore</w:t>
      </w:r>
      <w:r>
        <w:rPr>
          <w:color w:val="404040"/>
          <w:spacing w:val="-13"/>
          <w:sz w:val="24"/>
        </w:rPr>
        <w:t> </w:t>
      </w:r>
      <w:r>
        <w:rPr>
          <w:color w:val="404040"/>
          <w:sz w:val="24"/>
        </w:rPr>
        <w:t>compulsory</w:t>
      </w:r>
      <w:r>
        <w:rPr>
          <w:color w:val="404040"/>
          <w:spacing w:val="-11"/>
          <w:sz w:val="24"/>
        </w:rPr>
        <w:t> </w:t>
      </w:r>
      <w:r>
        <w:rPr>
          <w:color w:val="404040"/>
          <w:sz w:val="24"/>
        </w:rPr>
        <w:t>inclusions</w:t>
      </w:r>
      <w:r>
        <w:rPr>
          <w:color w:val="404040"/>
          <w:spacing w:val="-13"/>
          <w:sz w:val="24"/>
        </w:rPr>
        <w:t> </w:t>
      </w:r>
      <w:r>
        <w:rPr>
          <w:color w:val="404040"/>
          <w:sz w:val="24"/>
        </w:rPr>
        <w:t>for</w:t>
      </w:r>
      <w:r>
        <w:rPr>
          <w:color w:val="404040"/>
          <w:spacing w:val="-9"/>
          <w:sz w:val="24"/>
        </w:rPr>
        <w:t> </w:t>
      </w:r>
      <w:r>
        <w:rPr>
          <w:color w:val="404040"/>
          <w:sz w:val="24"/>
        </w:rPr>
        <w:t>all</w:t>
      </w:r>
      <w:r>
        <w:rPr>
          <w:color w:val="404040"/>
          <w:spacing w:val="-9"/>
          <w:sz w:val="24"/>
        </w:rPr>
        <w:t> </w:t>
      </w:r>
      <w:r>
        <w:rPr>
          <w:color w:val="404040"/>
          <w:sz w:val="24"/>
        </w:rPr>
        <w:t>participating </w:t>
      </w:r>
      <w:r>
        <w:rPr>
          <w:color w:val="404040"/>
          <w:spacing w:val="-2"/>
          <w:sz w:val="24"/>
        </w:rPr>
        <w:t>Councils.</w:t>
      </w:r>
    </w:p>
    <w:p>
      <w:pPr>
        <w:spacing w:before="117"/>
        <w:ind w:left="746" w:right="0" w:firstLine="0"/>
        <w:jc w:val="left"/>
        <w:rPr>
          <w:sz w:val="24"/>
        </w:rPr>
      </w:pPr>
      <w:r>
        <w:rPr>
          <w:color w:val="404040"/>
          <w:sz w:val="24"/>
        </w:rPr>
        <w:t>These</w:t>
      </w:r>
      <w:r>
        <w:rPr>
          <w:color w:val="404040"/>
          <w:spacing w:val="-7"/>
          <w:sz w:val="24"/>
        </w:rPr>
        <w:t> </w:t>
      </w:r>
      <w:r>
        <w:rPr>
          <w:color w:val="404040"/>
          <w:sz w:val="24"/>
        </w:rPr>
        <w:t>core</w:t>
      </w:r>
      <w:r>
        <w:rPr>
          <w:color w:val="404040"/>
          <w:spacing w:val="-2"/>
          <w:sz w:val="24"/>
        </w:rPr>
        <w:t> </w:t>
      </w:r>
      <w:r>
        <w:rPr>
          <w:color w:val="404040"/>
          <w:sz w:val="24"/>
        </w:rPr>
        <w:t>questions</w:t>
      </w:r>
      <w:r>
        <w:rPr>
          <w:color w:val="404040"/>
          <w:spacing w:val="-7"/>
          <w:sz w:val="24"/>
        </w:rPr>
        <w:t> </w:t>
      </w:r>
      <w:r>
        <w:rPr>
          <w:color w:val="404040"/>
          <w:spacing w:val="-2"/>
          <w:sz w:val="24"/>
        </w:rPr>
        <w:t>comprised:</w:t>
      </w:r>
    </w:p>
    <w:p>
      <w:pPr>
        <w:pStyle w:val="ListParagraph"/>
        <w:numPr>
          <w:ilvl w:val="0"/>
          <w:numId w:val="12"/>
        </w:numPr>
        <w:tabs>
          <w:tab w:pos="1286" w:val="left" w:leader="none"/>
          <w:tab w:pos="1287" w:val="left" w:leader="none"/>
        </w:tabs>
        <w:spacing w:line="249" w:lineRule="auto" w:before="156" w:after="0"/>
        <w:ind w:left="1286" w:right="452" w:hanging="540"/>
        <w:jc w:val="left"/>
        <w:rPr>
          <w:color w:val="404040"/>
          <w:sz w:val="24"/>
        </w:rPr>
      </w:pPr>
      <w:r>
        <w:rPr>
          <w:color w:val="404040"/>
          <w:sz w:val="24"/>
        </w:rPr>
        <w:t>Overall</w:t>
      </w:r>
      <w:r>
        <w:rPr>
          <w:color w:val="404040"/>
          <w:spacing w:val="-8"/>
          <w:sz w:val="24"/>
        </w:rPr>
        <w:t> </w:t>
      </w:r>
      <w:r>
        <w:rPr>
          <w:color w:val="404040"/>
          <w:sz w:val="24"/>
        </w:rPr>
        <w:t>performance</w:t>
      </w:r>
      <w:r>
        <w:rPr>
          <w:color w:val="404040"/>
          <w:spacing w:val="-15"/>
          <w:sz w:val="24"/>
        </w:rPr>
        <w:t> </w:t>
      </w:r>
      <w:r>
        <w:rPr>
          <w:color w:val="404040"/>
          <w:sz w:val="24"/>
        </w:rPr>
        <w:t>last</w:t>
      </w:r>
      <w:r>
        <w:rPr>
          <w:color w:val="404040"/>
          <w:spacing w:val="-7"/>
          <w:sz w:val="24"/>
        </w:rPr>
        <w:t> </w:t>
      </w:r>
      <w:r>
        <w:rPr>
          <w:color w:val="404040"/>
          <w:sz w:val="24"/>
        </w:rPr>
        <w:t>12</w:t>
      </w:r>
      <w:r>
        <w:rPr>
          <w:color w:val="404040"/>
          <w:spacing w:val="-10"/>
          <w:sz w:val="24"/>
        </w:rPr>
        <w:t> </w:t>
      </w:r>
      <w:r>
        <w:rPr>
          <w:color w:val="404040"/>
          <w:sz w:val="24"/>
        </w:rPr>
        <w:t>months</w:t>
      </w:r>
      <w:r>
        <w:rPr>
          <w:color w:val="404040"/>
          <w:spacing w:val="-13"/>
          <w:sz w:val="24"/>
        </w:rPr>
        <w:t> </w:t>
      </w:r>
      <w:r>
        <w:rPr>
          <w:color w:val="404040"/>
          <w:sz w:val="24"/>
        </w:rPr>
        <w:t>(Overall </w:t>
      </w:r>
      <w:r>
        <w:rPr>
          <w:color w:val="404040"/>
          <w:spacing w:val="-2"/>
          <w:sz w:val="24"/>
        </w:rPr>
        <w:t>performance)</w:t>
      </w:r>
    </w:p>
    <w:p>
      <w:pPr>
        <w:pStyle w:val="ListParagraph"/>
        <w:numPr>
          <w:ilvl w:val="0"/>
          <w:numId w:val="12"/>
        </w:numPr>
        <w:tabs>
          <w:tab w:pos="1286" w:val="left" w:leader="none"/>
          <w:tab w:pos="1287" w:val="left" w:leader="none"/>
        </w:tabs>
        <w:spacing w:line="240" w:lineRule="auto" w:before="121" w:after="0"/>
        <w:ind w:left="1286" w:right="0" w:hanging="541"/>
        <w:jc w:val="left"/>
        <w:rPr>
          <w:color w:val="404040"/>
          <w:sz w:val="24"/>
        </w:rPr>
      </w:pPr>
      <w:r>
        <w:rPr>
          <w:color w:val="404040"/>
          <w:sz w:val="24"/>
        </w:rPr>
        <w:t>Value</w:t>
      </w:r>
      <w:r>
        <w:rPr>
          <w:color w:val="404040"/>
          <w:spacing w:val="-10"/>
          <w:sz w:val="24"/>
        </w:rPr>
        <w:t> </w:t>
      </w:r>
      <w:r>
        <w:rPr>
          <w:color w:val="404040"/>
          <w:sz w:val="24"/>
        </w:rPr>
        <w:t>for</w:t>
      </w:r>
      <w:r>
        <w:rPr>
          <w:color w:val="404040"/>
          <w:spacing w:val="-7"/>
          <w:sz w:val="24"/>
        </w:rPr>
        <w:t> </w:t>
      </w:r>
      <w:r>
        <w:rPr>
          <w:color w:val="404040"/>
          <w:sz w:val="24"/>
        </w:rPr>
        <w:t>money</w:t>
      </w:r>
      <w:r>
        <w:rPr>
          <w:color w:val="404040"/>
          <w:spacing w:val="-11"/>
          <w:sz w:val="24"/>
        </w:rPr>
        <w:t> </w:t>
      </w:r>
      <w:r>
        <w:rPr>
          <w:color w:val="404040"/>
          <w:sz w:val="24"/>
        </w:rPr>
        <w:t>in</w:t>
      </w:r>
      <w:r>
        <w:rPr>
          <w:color w:val="404040"/>
          <w:spacing w:val="-6"/>
          <w:sz w:val="24"/>
        </w:rPr>
        <w:t> </w:t>
      </w:r>
      <w:r>
        <w:rPr>
          <w:color w:val="404040"/>
          <w:sz w:val="24"/>
        </w:rPr>
        <w:t>services</w:t>
      </w:r>
      <w:r>
        <w:rPr>
          <w:color w:val="404040"/>
          <w:spacing w:val="-5"/>
          <w:sz w:val="24"/>
        </w:rPr>
        <w:t> </w:t>
      </w:r>
      <w:r>
        <w:rPr>
          <w:color w:val="404040"/>
          <w:sz w:val="24"/>
        </w:rPr>
        <w:t>and</w:t>
      </w:r>
      <w:r>
        <w:rPr>
          <w:color w:val="404040"/>
          <w:spacing w:val="-9"/>
          <w:sz w:val="24"/>
        </w:rPr>
        <w:t> </w:t>
      </w:r>
      <w:r>
        <w:rPr>
          <w:color w:val="404040"/>
          <w:spacing w:val="-2"/>
          <w:sz w:val="24"/>
        </w:rPr>
        <w:t>infrastructure</w:t>
      </w:r>
    </w:p>
    <w:p>
      <w:pPr>
        <w:spacing w:before="13"/>
        <w:ind w:left="1286" w:right="0" w:firstLine="0"/>
        <w:jc w:val="left"/>
        <w:rPr>
          <w:sz w:val="24"/>
        </w:rPr>
      </w:pPr>
      <w:r>
        <w:rPr>
          <w:color w:val="404040"/>
          <w:sz w:val="24"/>
        </w:rPr>
        <w:t>(Value</w:t>
      </w:r>
      <w:r>
        <w:rPr>
          <w:color w:val="404040"/>
          <w:spacing w:val="-17"/>
          <w:sz w:val="24"/>
        </w:rPr>
        <w:t> </w:t>
      </w:r>
      <w:r>
        <w:rPr>
          <w:color w:val="404040"/>
          <w:sz w:val="24"/>
        </w:rPr>
        <w:t>for</w:t>
      </w:r>
      <w:r>
        <w:rPr>
          <w:color w:val="404040"/>
          <w:spacing w:val="-12"/>
          <w:sz w:val="24"/>
        </w:rPr>
        <w:t> </w:t>
      </w:r>
      <w:r>
        <w:rPr>
          <w:color w:val="404040"/>
          <w:spacing w:val="-2"/>
          <w:sz w:val="24"/>
        </w:rPr>
        <w:t>money)</w:t>
      </w:r>
    </w:p>
    <w:p>
      <w:pPr>
        <w:pStyle w:val="ListParagraph"/>
        <w:numPr>
          <w:ilvl w:val="0"/>
          <w:numId w:val="12"/>
        </w:numPr>
        <w:tabs>
          <w:tab w:pos="1286" w:val="left" w:leader="none"/>
          <w:tab w:pos="1287" w:val="left" w:leader="none"/>
        </w:tabs>
        <w:spacing w:line="240" w:lineRule="auto" w:before="132" w:after="0"/>
        <w:ind w:left="1286" w:right="0" w:hanging="541"/>
        <w:jc w:val="left"/>
        <w:rPr>
          <w:color w:val="404040"/>
          <w:sz w:val="24"/>
        </w:rPr>
      </w:pPr>
      <w:r>
        <w:rPr>
          <w:color w:val="404040"/>
          <w:sz w:val="24"/>
        </w:rPr>
        <w:t>Contact</w:t>
      </w:r>
      <w:r>
        <w:rPr>
          <w:color w:val="404040"/>
          <w:spacing w:val="-5"/>
          <w:sz w:val="24"/>
        </w:rPr>
        <w:t> </w:t>
      </w:r>
      <w:r>
        <w:rPr>
          <w:color w:val="404040"/>
          <w:sz w:val="24"/>
        </w:rPr>
        <w:t>in</w:t>
      </w:r>
      <w:r>
        <w:rPr>
          <w:color w:val="404040"/>
          <w:spacing w:val="-3"/>
          <w:sz w:val="24"/>
        </w:rPr>
        <w:t> </w:t>
      </w:r>
      <w:r>
        <w:rPr>
          <w:color w:val="404040"/>
          <w:sz w:val="24"/>
        </w:rPr>
        <w:t>last</w:t>
      </w:r>
      <w:r>
        <w:rPr>
          <w:color w:val="404040"/>
          <w:spacing w:val="-2"/>
          <w:sz w:val="24"/>
        </w:rPr>
        <w:t> </w:t>
      </w:r>
      <w:r>
        <w:rPr>
          <w:color w:val="404040"/>
          <w:sz w:val="24"/>
        </w:rPr>
        <w:t>12</w:t>
      </w:r>
      <w:r>
        <w:rPr>
          <w:color w:val="404040"/>
          <w:spacing w:val="-3"/>
          <w:sz w:val="24"/>
        </w:rPr>
        <w:t> </w:t>
      </w:r>
      <w:r>
        <w:rPr>
          <w:color w:val="404040"/>
          <w:sz w:val="24"/>
        </w:rPr>
        <w:t>months</w:t>
      </w:r>
      <w:r>
        <w:rPr>
          <w:color w:val="404040"/>
          <w:spacing w:val="-7"/>
          <w:sz w:val="24"/>
        </w:rPr>
        <w:t> </w:t>
      </w:r>
      <w:r>
        <w:rPr>
          <w:color w:val="404040"/>
          <w:spacing w:val="-2"/>
          <w:sz w:val="24"/>
        </w:rPr>
        <w:t>(Contact)</w:t>
      </w:r>
    </w:p>
    <w:p>
      <w:pPr>
        <w:pStyle w:val="ListParagraph"/>
        <w:numPr>
          <w:ilvl w:val="0"/>
          <w:numId w:val="12"/>
        </w:numPr>
        <w:tabs>
          <w:tab w:pos="1286" w:val="left" w:leader="none"/>
          <w:tab w:pos="1287" w:val="left" w:leader="none"/>
        </w:tabs>
        <w:spacing w:line="240" w:lineRule="auto" w:before="132" w:after="0"/>
        <w:ind w:left="1286" w:right="0" w:hanging="541"/>
        <w:jc w:val="left"/>
        <w:rPr>
          <w:color w:val="404040"/>
          <w:sz w:val="24"/>
        </w:rPr>
      </w:pPr>
      <w:r>
        <w:rPr>
          <w:color w:val="404040"/>
          <w:sz w:val="24"/>
        </w:rPr>
        <w:t>Rating</w:t>
      </w:r>
      <w:r>
        <w:rPr>
          <w:color w:val="404040"/>
          <w:spacing w:val="-5"/>
          <w:sz w:val="24"/>
        </w:rPr>
        <w:t> </w:t>
      </w:r>
      <w:r>
        <w:rPr>
          <w:color w:val="404040"/>
          <w:sz w:val="24"/>
        </w:rPr>
        <w:t>of</w:t>
      </w:r>
      <w:r>
        <w:rPr>
          <w:color w:val="404040"/>
          <w:spacing w:val="-4"/>
          <w:sz w:val="24"/>
        </w:rPr>
        <w:t> </w:t>
      </w:r>
      <w:r>
        <w:rPr>
          <w:color w:val="404040"/>
          <w:sz w:val="24"/>
        </w:rPr>
        <w:t>contact</w:t>
      </w:r>
      <w:r>
        <w:rPr>
          <w:color w:val="404040"/>
          <w:spacing w:val="-6"/>
          <w:sz w:val="24"/>
        </w:rPr>
        <w:t> </w:t>
      </w:r>
      <w:r>
        <w:rPr>
          <w:color w:val="404040"/>
          <w:sz w:val="24"/>
        </w:rPr>
        <w:t>(Customer</w:t>
      </w:r>
      <w:r>
        <w:rPr>
          <w:color w:val="404040"/>
          <w:spacing w:val="-7"/>
          <w:sz w:val="24"/>
        </w:rPr>
        <w:t> </w:t>
      </w:r>
      <w:r>
        <w:rPr>
          <w:color w:val="404040"/>
          <w:spacing w:val="-2"/>
          <w:sz w:val="24"/>
        </w:rPr>
        <w:t>service)</w:t>
      </w:r>
    </w:p>
    <w:p>
      <w:pPr>
        <w:pStyle w:val="ListParagraph"/>
        <w:numPr>
          <w:ilvl w:val="0"/>
          <w:numId w:val="12"/>
        </w:numPr>
        <w:tabs>
          <w:tab w:pos="1286" w:val="left" w:leader="none"/>
          <w:tab w:pos="1287" w:val="left" w:leader="none"/>
        </w:tabs>
        <w:spacing w:line="249" w:lineRule="auto" w:before="132" w:after="0"/>
        <w:ind w:left="1286" w:right="38" w:hanging="540"/>
        <w:jc w:val="left"/>
        <w:rPr>
          <w:color w:val="404040"/>
          <w:sz w:val="24"/>
        </w:rPr>
      </w:pPr>
      <w:r>
        <w:rPr>
          <w:color w:val="404040"/>
          <w:sz w:val="24"/>
        </w:rPr>
        <w:t>Overall</w:t>
      </w:r>
      <w:r>
        <w:rPr>
          <w:color w:val="404040"/>
          <w:spacing w:val="-6"/>
          <w:sz w:val="24"/>
        </w:rPr>
        <w:t> </w:t>
      </w:r>
      <w:r>
        <w:rPr>
          <w:color w:val="404040"/>
          <w:sz w:val="24"/>
        </w:rPr>
        <w:t>council</w:t>
      </w:r>
      <w:r>
        <w:rPr>
          <w:color w:val="404040"/>
          <w:spacing w:val="-13"/>
          <w:sz w:val="24"/>
        </w:rPr>
        <w:t> </w:t>
      </w:r>
      <w:r>
        <w:rPr>
          <w:color w:val="404040"/>
          <w:sz w:val="24"/>
        </w:rPr>
        <w:t>direction</w:t>
      </w:r>
      <w:r>
        <w:rPr>
          <w:color w:val="404040"/>
          <w:spacing w:val="-11"/>
          <w:sz w:val="24"/>
        </w:rPr>
        <w:t> </w:t>
      </w:r>
      <w:r>
        <w:rPr>
          <w:color w:val="404040"/>
          <w:sz w:val="24"/>
        </w:rPr>
        <w:t>last</w:t>
      </w:r>
      <w:r>
        <w:rPr>
          <w:color w:val="404040"/>
          <w:spacing w:val="-5"/>
          <w:sz w:val="24"/>
        </w:rPr>
        <w:t> </w:t>
      </w:r>
      <w:r>
        <w:rPr>
          <w:color w:val="404040"/>
          <w:sz w:val="24"/>
        </w:rPr>
        <w:t>12</w:t>
      </w:r>
      <w:r>
        <w:rPr>
          <w:color w:val="404040"/>
          <w:spacing w:val="-9"/>
          <w:sz w:val="24"/>
        </w:rPr>
        <w:t> </w:t>
      </w:r>
      <w:r>
        <w:rPr>
          <w:color w:val="404040"/>
          <w:sz w:val="24"/>
        </w:rPr>
        <w:t>months</w:t>
      </w:r>
      <w:r>
        <w:rPr>
          <w:color w:val="404040"/>
          <w:spacing w:val="-10"/>
          <w:sz w:val="24"/>
        </w:rPr>
        <w:t> </w:t>
      </w:r>
      <w:r>
        <w:rPr>
          <w:color w:val="404040"/>
          <w:sz w:val="24"/>
        </w:rPr>
        <w:t>(Council </w:t>
      </w:r>
      <w:r>
        <w:rPr>
          <w:color w:val="404040"/>
          <w:spacing w:val="-2"/>
          <w:sz w:val="24"/>
        </w:rPr>
        <w:t>direction)</w:t>
      </w:r>
    </w:p>
    <w:p>
      <w:pPr>
        <w:pStyle w:val="ListParagraph"/>
        <w:numPr>
          <w:ilvl w:val="0"/>
          <w:numId w:val="12"/>
        </w:numPr>
        <w:tabs>
          <w:tab w:pos="1286" w:val="left" w:leader="none"/>
          <w:tab w:pos="1287" w:val="left" w:leader="none"/>
        </w:tabs>
        <w:spacing w:line="249" w:lineRule="auto" w:before="122" w:after="0"/>
        <w:ind w:left="1286" w:right="732" w:hanging="540"/>
        <w:jc w:val="left"/>
        <w:rPr>
          <w:color w:val="404040"/>
          <w:sz w:val="24"/>
        </w:rPr>
      </w:pPr>
      <w:r>
        <w:rPr>
          <w:color w:val="404040"/>
          <w:sz w:val="24"/>
        </w:rPr>
        <w:t>Community</w:t>
      </w:r>
      <w:r>
        <w:rPr>
          <w:color w:val="404040"/>
          <w:spacing w:val="-19"/>
          <w:sz w:val="24"/>
        </w:rPr>
        <w:t> </w:t>
      </w:r>
      <w:r>
        <w:rPr>
          <w:color w:val="404040"/>
          <w:sz w:val="24"/>
        </w:rPr>
        <w:t>consultation</w:t>
      </w:r>
      <w:r>
        <w:rPr>
          <w:color w:val="404040"/>
          <w:spacing w:val="-17"/>
          <w:sz w:val="24"/>
        </w:rPr>
        <w:t> </w:t>
      </w:r>
      <w:r>
        <w:rPr>
          <w:color w:val="404040"/>
          <w:sz w:val="24"/>
        </w:rPr>
        <w:t>and</w:t>
      </w:r>
      <w:r>
        <w:rPr>
          <w:color w:val="404040"/>
          <w:spacing w:val="-16"/>
          <w:sz w:val="24"/>
        </w:rPr>
        <w:t> </w:t>
      </w:r>
      <w:r>
        <w:rPr>
          <w:color w:val="404040"/>
          <w:sz w:val="24"/>
        </w:rPr>
        <w:t>engagement </w:t>
      </w:r>
      <w:r>
        <w:rPr>
          <w:color w:val="404040"/>
          <w:spacing w:val="-2"/>
          <w:sz w:val="24"/>
        </w:rPr>
        <w:t>(Consultation)</w:t>
      </w:r>
    </w:p>
    <w:p>
      <w:pPr>
        <w:pStyle w:val="ListParagraph"/>
        <w:numPr>
          <w:ilvl w:val="0"/>
          <w:numId w:val="12"/>
        </w:numPr>
        <w:tabs>
          <w:tab w:pos="1286" w:val="left" w:leader="none"/>
          <w:tab w:pos="1287" w:val="left" w:leader="none"/>
        </w:tabs>
        <w:spacing w:line="249" w:lineRule="auto" w:before="123" w:after="0"/>
        <w:ind w:left="1286" w:right="46" w:hanging="540"/>
        <w:jc w:val="left"/>
        <w:rPr>
          <w:color w:val="404040"/>
          <w:sz w:val="24"/>
        </w:rPr>
      </w:pPr>
      <w:r>
        <w:rPr>
          <w:color w:val="404040"/>
          <w:sz w:val="24"/>
        </w:rPr>
        <w:t>Decisions</w:t>
      </w:r>
      <w:r>
        <w:rPr>
          <w:color w:val="404040"/>
          <w:spacing w:val="-10"/>
          <w:sz w:val="24"/>
        </w:rPr>
        <w:t> </w:t>
      </w:r>
      <w:r>
        <w:rPr>
          <w:color w:val="404040"/>
          <w:sz w:val="24"/>
        </w:rPr>
        <w:t>made</w:t>
      </w:r>
      <w:r>
        <w:rPr>
          <w:color w:val="404040"/>
          <w:spacing w:val="-10"/>
          <w:sz w:val="24"/>
        </w:rPr>
        <w:t> </w:t>
      </w:r>
      <w:r>
        <w:rPr>
          <w:color w:val="404040"/>
          <w:sz w:val="24"/>
        </w:rPr>
        <w:t>in</w:t>
      </w:r>
      <w:r>
        <w:rPr>
          <w:color w:val="404040"/>
          <w:spacing w:val="-4"/>
          <w:sz w:val="24"/>
        </w:rPr>
        <w:t> </w:t>
      </w:r>
      <w:r>
        <w:rPr>
          <w:color w:val="404040"/>
          <w:sz w:val="24"/>
        </w:rPr>
        <w:t>the</w:t>
      </w:r>
      <w:r>
        <w:rPr>
          <w:color w:val="404040"/>
          <w:spacing w:val="-8"/>
          <w:sz w:val="24"/>
        </w:rPr>
        <w:t> </w:t>
      </w:r>
      <w:r>
        <w:rPr>
          <w:color w:val="404040"/>
          <w:sz w:val="24"/>
        </w:rPr>
        <w:t>interest</w:t>
      </w:r>
      <w:r>
        <w:rPr>
          <w:color w:val="404040"/>
          <w:spacing w:val="-6"/>
          <w:sz w:val="24"/>
        </w:rPr>
        <w:t> </w:t>
      </w:r>
      <w:r>
        <w:rPr>
          <w:color w:val="404040"/>
          <w:sz w:val="24"/>
        </w:rPr>
        <w:t>of</w:t>
      </w:r>
      <w:r>
        <w:rPr>
          <w:color w:val="404040"/>
          <w:spacing w:val="-6"/>
          <w:sz w:val="24"/>
        </w:rPr>
        <w:t> </w:t>
      </w:r>
      <w:r>
        <w:rPr>
          <w:color w:val="404040"/>
          <w:sz w:val="24"/>
        </w:rPr>
        <w:t>the</w:t>
      </w:r>
      <w:r>
        <w:rPr>
          <w:color w:val="404040"/>
          <w:spacing w:val="-6"/>
          <w:sz w:val="24"/>
        </w:rPr>
        <w:t> </w:t>
      </w:r>
      <w:r>
        <w:rPr>
          <w:color w:val="404040"/>
          <w:sz w:val="24"/>
        </w:rPr>
        <w:t>community (Making community decisions)</w:t>
      </w:r>
    </w:p>
    <w:p>
      <w:pPr>
        <w:pStyle w:val="ListParagraph"/>
        <w:numPr>
          <w:ilvl w:val="0"/>
          <w:numId w:val="12"/>
        </w:numPr>
        <w:tabs>
          <w:tab w:pos="1286" w:val="left" w:leader="none"/>
          <w:tab w:pos="1287" w:val="left" w:leader="none"/>
        </w:tabs>
        <w:spacing w:line="249" w:lineRule="auto" w:before="121" w:after="0"/>
        <w:ind w:left="1286" w:right="431" w:hanging="540"/>
        <w:jc w:val="left"/>
        <w:rPr>
          <w:color w:val="404040"/>
          <w:sz w:val="24"/>
        </w:rPr>
      </w:pPr>
      <w:r>
        <w:rPr>
          <w:color w:val="404040"/>
          <w:sz w:val="24"/>
        </w:rPr>
        <w:t>Condition</w:t>
      </w:r>
      <w:r>
        <w:rPr>
          <w:color w:val="404040"/>
          <w:spacing w:val="-13"/>
          <w:sz w:val="24"/>
        </w:rPr>
        <w:t> </w:t>
      </w:r>
      <w:r>
        <w:rPr>
          <w:color w:val="404040"/>
          <w:sz w:val="24"/>
        </w:rPr>
        <w:t>of</w:t>
      </w:r>
      <w:r>
        <w:rPr>
          <w:color w:val="404040"/>
          <w:spacing w:val="-7"/>
          <w:sz w:val="24"/>
        </w:rPr>
        <w:t> </w:t>
      </w:r>
      <w:r>
        <w:rPr>
          <w:color w:val="404040"/>
          <w:sz w:val="24"/>
        </w:rPr>
        <w:t>sealed</w:t>
      </w:r>
      <w:r>
        <w:rPr>
          <w:color w:val="404040"/>
          <w:spacing w:val="-11"/>
          <w:sz w:val="24"/>
        </w:rPr>
        <w:t> </w:t>
      </w:r>
      <w:r>
        <w:rPr>
          <w:color w:val="404040"/>
          <w:sz w:val="24"/>
        </w:rPr>
        <w:t>local</w:t>
      </w:r>
      <w:r>
        <w:rPr>
          <w:color w:val="404040"/>
          <w:spacing w:val="-8"/>
          <w:sz w:val="24"/>
        </w:rPr>
        <w:t> </w:t>
      </w:r>
      <w:r>
        <w:rPr>
          <w:color w:val="404040"/>
          <w:sz w:val="24"/>
        </w:rPr>
        <w:t>roads</w:t>
      </w:r>
      <w:r>
        <w:rPr>
          <w:color w:val="404040"/>
          <w:spacing w:val="-10"/>
          <w:sz w:val="24"/>
        </w:rPr>
        <w:t> </w:t>
      </w:r>
      <w:r>
        <w:rPr>
          <w:color w:val="404040"/>
          <w:sz w:val="24"/>
        </w:rPr>
        <w:t>(Sealed</w:t>
      </w:r>
      <w:r>
        <w:rPr>
          <w:color w:val="404040"/>
          <w:spacing w:val="-13"/>
          <w:sz w:val="24"/>
        </w:rPr>
        <w:t> </w:t>
      </w:r>
      <w:r>
        <w:rPr>
          <w:color w:val="404040"/>
          <w:sz w:val="24"/>
        </w:rPr>
        <w:t>local </w:t>
      </w:r>
      <w:r>
        <w:rPr>
          <w:color w:val="404040"/>
          <w:spacing w:val="-2"/>
          <w:sz w:val="24"/>
        </w:rPr>
        <w:t>roads)</w:t>
      </w:r>
    </w:p>
    <w:p>
      <w:pPr>
        <w:pStyle w:val="ListParagraph"/>
        <w:numPr>
          <w:ilvl w:val="0"/>
          <w:numId w:val="12"/>
        </w:numPr>
        <w:tabs>
          <w:tab w:pos="1286" w:val="left" w:leader="none"/>
          <w:tab w:pos="1287" w:val="left" w:leader="none"/>
        </w:tabs>
        <w:spacing w:line="240" w:lineRule="auto" w:before="122" w:after="0"/>
        <w:ind w:left="1286" w:right="0" w:hanging="541"/>
        <w:jc w:val="left"/>
        <w:rPr>
          <w:color w:val="404040"/>
          <w:sz w:val="24"/>
        </w:rPr>
      </w:pPr>
      <w:r>
        <w:rPr>
          <w:color w:val="404040"/>
          <w:sz w:val="24"/>
        </w:rPr>
        <w:t>Waste</w:t>
      </w:r>
      <w:r>
        <w:rPr>
          <w:color w:val="404040"/>
          <w:spacing w:val="-9"/>
          <w:sz w:val="24"/>
        </w:rPr>
        <w:t> </w:t>
      </w:r>
      <w:r>
        <w:rPr>
          <w:color w:val="404040"/>
          <w:spacing w:val="-2"/>
          <w:sz w:val="24"/>
        </w:rPr>
        <w:t>management</w:t>
      </w:r>
    </w:p>
    <w:p>
      <w:pPr>
        <w:spacing w:line="276" w:lineRule="auto" w:before="102"/>
        <w:ind w:left="746" w:right="894" w:firstLine="0"/>
        <w:jc w:val="left"/>
        <w:rPr>
          <w:sz w:val="24"/>
        </w:rPr>
      </w:pPr>
      <w:r>
        <w:rPr/>
        <w:br w:type="column"/>
      </w:r>
      <w:r>
        <w:rPr>
          <w:color w:val="404040"/>
          <w:sz w:val="24"/>
        </w:rPr>
        <w:t>Reporting of results for these core questions can always be compared against other participating councils in the council group and against all participating councils state-wide.</w:t>
      </w:r>
      <w:r>
        <w:rPr>
          <w:color w:val="404040"/>
          <w:spacing w:val="40"/>
          <w:sz w:val="24"/>
        </w:rPr>
        <w:t> </w:t>
      </w:r>
      <w:r>
        <w:rPr>
          <w:color w:val="404040"/>
          <w:sz w:val="24"/>
        </w:rPr>
        <w:t>Alternatively, some questions in the 2023 State-wide Local Government Community</w:t>
      </w:r>
      <w:r>
        <w:rPr>
          <w:color w:val="404040"/>
          <w:spacing w:val="-13"/>
          <w:sz w:val="24"/>
        </w:rPr>
        <w:t> </w:t>
      </w:r>
      <w:r>
        <w:rPr>
          <w:color w:val="404040"/>
          <w:sz w:val="24"/>
        </w:rPr>
        <w:t>Satisfaction</w:t>
      </w:r>
      <w:r>
        <w:rPr>
          <w:color w:val="404040"/>
          <w:spacing w:val="-15"/>
          <w:sz w:val="24"/>
        </w:rPr>
        <w:t> </w:t>
      </w:r>
      <w:r>
        <w:rPr>
          <w:color w:val="404040"/>
          <w:sz w:val="24"/>
        </w:rPr>
        <w:t>Survey</w:t>
      </w:r>
      <w:r>
        <w:rPr>
          <w:color w:val="404040"/>
          <w:spacing w:val="-6"/>
          <w:sz w:val="24"/>
        </w:rPr>
        <w:t> </w:t>
      </w:r>
      <w:r>
        <w:rPr>
          <w:color w:val="404040"/>
          <w:sz w:val="24"/>
        </w:rPr>
        <w:t>were</w:t>
      </w:r>
      <w:r>
        <w:rPr>
          <w:color w:val="404040"/>
          <w:spacing w:val="-8"/>
          <w:sz w:val="24"/>
        </w:rPr>
        <w:t> </w:t>
      </w:r>
      <w:r>
        <w:rPr>
          <w:color w:val="404040"/>
          <w:sz w:val="24"/>
        </w:rPr>
        <w:t>optional.</w:t>
      </w:r>
      <w:r>
        <w:rPr>
          <w:color w:val="404040"/>
          <w:spacing w:val="-6"/>
          <w:sz w:val="24"/>
        </w:rPr>
        <w:t> </w:t>
      </w:r>
      <w:r>
        <w:rPr>
          <w:color w:val="404040"/>
          <w:sz w:val="24"/>
        </w:rPr>
        <w:t>Councils also had the ability to ask tailored questions specific only to their council.</w:t>
      </w:r>
    </w:p>
    <w:p>
      <w:pPr>
        <w:spacing w:after="0" w:line="276" w:lineRule="auto"/>
        <w:jc w:val="left"/>
        <w:rPr>
          <w:sz w:val="24"/>
        </w:rPr>
        <w:sectPr>
          <w:type w:val="continuous"/>
          <w:pgSz w:w="14400" w:h="10800" w:orient="landscape"/>
          <w:pgMar w:header="82" w:footer="257" w:top="0" w:bottom="0" w:left="140" w:right="140"/>
          <w:cols w:num="2" w:equalWidth="0">
            <w:col w:w="6436" w:space="167"/>
            <w:col w:w="7517"/>
          </w:cols>
        </w:sectPr>
      </w:pPr>
    </w:p>
    <w:p>
      <w:pPr>
        <w:spacing w:line="240" w:lineRule="auto" w:before="9"/>
        <w:rPr>
          <w:sz w:val="9"/>
        </w:rPr>
      </w:pPr>
    </w:p>
    <w:p>
      <w:pPr>
        <w:pStyle w:val="Heading4"/>
        <w:spacing w:before="92"/>
        <w:ind w:left="746"/>
      </w:pPr>
      <w:bookmarkStart w:name="Slide 163: Appendix B: Analysis and repo" w:id="242"/>
      <w:bookmarkEnd w:id="242"/>
      <w:r>
        <w:rPr>
          <w:b w:val="0"/>
        </w:rPr>
      </w:r>
      <w:r>
        <w:rPr>
          <w:color w:val="404040"/>
          <w:spacing w:val="-2"/>
        </w:rPr>
        <w:t>Reporting</w:t>
      </w:r>
    </w:p>
    <w:p>
      <w:pPr>
        <w:pStyle w:val="Heading5"/>
        <w:spacing w:line="276" w:lineRule="auto" w:before="161"/>
        <w:ind w:right="7483"/>
      </w:pPr>
      <w:r>
        <w:rPr>
          <w:color w:val="404040"/>
        </w:rPr>
        <w:t>Every council</w:t>
      </w:r>
      <w:r>
        <w:rPr>
          <w:color w:val="404040"/>
          <w:spacing w:val="-4"/>
        </w:rPr>
        <w:t> </w:t>
      </w:r>
      <w:r>
        <w:rPr>
          <w:color w:val="404040"/>
        </w:rPr>
        <w:t>that participated</w:t>
      </w:r>
      <w:r>
        <w:rPr>
          <w:color w:val="404040"/>
          <w:spacing w:val="-7"/>
        </w:rPr>
        <w:t> </w:t>
      </w:r>
      <w:r>
        <w:rPr>
          <w:color w:val="404040"/>
        </w:rPr>
        <w:t>in the</w:t>
      </w:r>
      <w:r>
        <w:rPr>
          <w:color w:val="404040"/>
          <w:spacing w:val="-2"/>
        </w:rPr>
        <w:t> </w:t>
      </w:r>
      <w:r>
        <w:rPr>
          <w:color w:val="404040"/>
        </w:rPr>
        <w:t>2023 State-wide Local Government Community Satisfaction Survey receives a customised report. In addition, the State government</w:t>
      </w:r>
      <w:r>
        <w:rPr>
          <w:color w:val="404040"/>
          <w:spacing w:val="-5"/>
        </w:rPr>
        <w:t> </w:t>
      </w:r>
      <w:r>
        <w:rPr>
          <w:color w:val="404040"/>
        </w:rPr>
        <w:t>is supplied</w:t>
      </w:r>
      <w:r>
        <w:rPr>
          <w:color w:val="404040"/>
          <w:spacing w:val="-7"/>
        </w:rPr>
        <w:t> </w:t>
      </w:r>
      <w:r>
        <w:rPr>
          <w:color w:val="404040"/>
        </w:rPr>
        <w:t>with this State-wide</w:t>
      </w:r>
      <w:r>
        <w:rPr>
          <w:color w:val="404040"/>
          <w:spacing w:val="-2"/>
        </w:rPr>
        <w:t> </w:t>
      </w:r>
      <w:r>
        <w:rPr>
          <w:color w:val="404040"/>
        </w:rPr>
        <w:t>summary report</w:t>
      </w:r>
      <w:r>
        <w:rPr>
          <w:color w:val="404040"/>
          <w:spacing w:val="-7"/>
        </w:rPr>
        <w:t> </w:t>
      </w:r>
      <w:r>
        <w:rPr>
          <w:color w:val="404040"/>
        </w:rPr>
        <w:t>of</w:t>
      </w:r>
      <w:r>
        <w:rPr>
          <w:color w:val="404040"/>
          <w:spacing w:val="-6"/>
        </w:rPr>
        <w:t> </w:t>
      </w:r>
      <w:r>
        <w:rPr>
          <w:color w:val="404040"/>
        </w:rPr>
        <w:t>the</w:t>
      </w:r>
      <w:r>
        <w:rPr>
          <w:color w:val="404040"/>
          <w:spacing w:val="-6"/>
        </w:rPr>
        <w:t> </w:t>
      </w:r>
      <w:r>
        <w:rPr>
          <w:color w:val="404040"/>
        </w:rPr>
        <w:t>aggregate</w:t>
      </w:r>
      <w:r>
        <w:rPr>
          <w:color w:val="404040"/>
          <w:spacing w:val="-8"/>
        </w:rPr>
        <w:t> </w:t>
      </w:r>
      <w:r>
        <w:rPr>
          <w:color w:val="404040"/>
        </w:rPr>
        <w:t>results</w:t>
      </w:r>
      <w:r>
        <w:rPr>
          <w:color w:val="404040"/>
          <w:spacing w:val="-6"/>
        </w:rPr>
        <w:t> </w:t>
      </w:r>
      <w:r>
        <w:rPr>
          <w:color w:val="404040"/>
        </w:rPr>
        <w:t>of</w:t>
      </w:r>
      <w:r>
        <w:rPr>
          <w:color w:val="404040"/>
          <w:spacing w:val="-6"/>
        </w:rPr>
        <w:t> </w:t>
      </w:r>
      <w:r>
        <w:rPr>
          <w:color w:val="404040"/>
        </w:rPr>
        <w:t>‘Core’</w:t>
      </w:r>
      <w:r>
        <w:rPr>
          <w:color w:val="404040"/>
          <w:spacing w:val="-16"/>
        </w:rPr>
        <w:t> </w:t>
      </w:r>
      <w:r>
        <w:rPr>
          <w:color w:val="404040"/>
        </w:rPr>
        <w:t>and</w:t>
      </w:r>
      <w:r>
        <w:rPr>
          <w:color w:val="404040"/>
          <w:spacing w:val="-8"/>
        </w:rPr>
        <w:t> </w:t>
      </w:r>
      <w:r>
        <w:rPr>
          <w:color w:val="404040"/>
        </w:rPr>
        <w:t>‘Optional’ questions asked across all council areas surveyed, which is available at:</w:t>
      </w:r>
    </w:p>
    <w:p>
      <w:pPr>
        <w:spacing w:line="276" w:lineRule="auto" w:before="116"/>
        <w:ind w:left="746" w:right="8661" w:firstLine="0"/>
        <w:jc w:val="left"/>
        <w:rPr>
          <w:sz w:val="22"/>
        </w:rPr>
      </w:pPr>
      <w:hyperlink r:id="rId473">
        <w:r>
          <w:rPr>
            <w:color w:val="404040"/>
            <w:spacing w:val="-2"/>
            <w:sz w:val="22"/>
            <w:u w:val="single" w:color="404040"/>
          </w:rPr>
          <w:t>https://www.localgovernment.vic.gov.au/our-</w:t>
        </w:r>
      </w:hyperlink>
      <w:r>
        <w:rPr>
          <w:color w:val="404040"/>
          <w:spacing w:val="-2"/>
          <w:sz w:val="22"/>
        </w:rPr>
        <w:t> </w:t>
      </w:r>
      <w:hyperlink r:id="rId473">
        <w:r>
          <w:rPr>
            <w:color w:val="404040"/>
            <w:spacing w:val="-2"/>
            <w:sz w:val="22"/>
            <w:u w:val="single" w:color="404040"/>
          </w:rPr>
          <w:t>programs/council-community-satisfaction-survey</w:t>
        </w:r>
      </w:hyperlink>
    </w:p>
    <w:p>
      <w:pPr>
        <w:spacing w:line="240" w:lineRule="auto" w:before="0"/>
        <w:rPr>
          <w:sz w:val="24"/>
        </w:rPr>
      </w:pPr>
    </w:p>
    <w:p>
      <w:pPr>
        <w:spacing w:line="240" w:lineRule="auto" w:before="1"/>
        <w:rPr>
          <w:sz w:val="22"/>
        </w:rPr>
      </w:pPr>
    </w:p>
    <w:p>
      <w:pPr>
        <w:spacing w:line="276" w:lineRule="auto" w:before="0"/>
        <w:ind w:left="746" w:right="7538" w:firstLine="0"/>
        <w:jc w:val="both"/>
        <w:rPr>
          <w:sz w:val="24"/>
        </w:rPr>
      </w:pPr>
      <w:r>
        <w:rPr>
          <w:color w:val="404040"/>
          <w:sz w:val="24"/>
        </w:rPr>
        <w:t>Tailored</w:t>
      </w:r>
      <w:r>
        <w:rPr>
          <w:color w:val="404040"/>
          <w:spacing w:val="-17"/>
          <w:sz w:val="24"/>
        </w:rPr>
        <w:t> </w:t>
      </w:r>
      <w:r>
        <w:rPr>
          <w:color w:val="404040"/>
          <w:sz w:val="24"/>
        </w:rPr>
        <w:t>questions</w:t>
      </w:r>
      <w:r>
        <w:rPr>
          <w:color w:val="404040"/>
          <w:spacing w:val="-17"/>
          <w:sz w:val="24"/>
        </w:rPr>
        <w:t> </w:t>
      </w:r>
      <w:r>
        <w:rPr>
          <w:color w:val="404040"/>
          <w:sz w:val="24"/>
        </w:rPr>
        <w:t>commissioned</w:t>
      </w:r>
      <w:r>
        <w:rPr>
          <w:color w:val="404040"/>
          <w:spacing w:val="-16"/>
          <w:sz w:val="24"/>
        </w:rPr>
        <w:t> </w:t>
      </w:r>
      <w:r>
        <w:rPr>
          <w:color w:val="404040"/>
          <w:sz w:val="24"/>
        </w:rPr>
        <w:t>by</w:t>
      </w:r>
      <w:r>
        <w:rPr>
          <w:color w:val="404040"/>
          <w:spacing w:val="-17"/>
          <w:sz w:val="24"/>
        </w:rPr>
        <w:t> </w:t>
      </w:r>
      <w:r>
        <w:rPr>
          <w:color w:val="404040"/>
          <w:sz w:val="24"/>
        </w:rPr>
        <w:t>individual</w:t>
      </w:r>
      <w:r>
        <w:rPr>
          <w:color w:val="404040"/>
          <w:spacing w:val="-17"/>
          <w:sz w:val="24"/>
        </w:rPr>
        <w:t> </w:t>
      </w:r>
      <w:r>
        <w:rPr>
          <w:color w:val="404040"/>
          <w:sz w:val="24"/>
        </w:rPr>
        <w:t>councils are reported</w:t>
      </w:r>
      <w:r>
        <w:rPr>
          <w:color w:val="404040"/>
          <w:spacing w:val="-5"/>
          <w:sz w:val="24"/>
        </w:rPr>
        <w:t> </w:t>
      </w:r>
      <w:r>
        <w:rPr>
          <w:color w:val="404040"/>
          <w:sz w:val="24"/>
        </w:rPr>
        <w:t>only</w:t>
      </w:r>
      <w:r>
        <w:rPr>
          <w:color w:val="404040"/>
          <w:spacing w:val="-4"/>
          <w:sz w:val="24"/>
        </w:rPr>
        <w:t> </w:t>
      </w:r>
      <w:r>
        <w:rPr>
          <w:color w:val="404040"/>
          <w:sz w:val="24"/>
        </w:rPr>
        <w:t>to the</w:t>
      </w:r>
      <w:r>
        <w:rPr>
          <w:color w:val="404040"/>
          <w:spacing w:val="-2"/>
          <w:sz w:val="24"/>
        </w:rPr>
        <w:t> </w:t>
      </w:r>
      <w:r>
        <w:rPr>
          <w:color w:val="404040"/>
          <w:sz w:val="24"/>
        </w:rPr>
        <w:t>commissioning</w:t>
      </w:r>
      <w:r>
        <w:rPr>
          <w:color w:val="404040"/>
          <w:spacing w:val="-7"/>
          <w:sz w:val="24"/>
        </w:rPr>
        <w:t> </w:t>
      </w:r>
      <w:r>
        <w:rPr>
          <w:color w:val="404040"/>
          <w:sz w:val="24"/>
        </w:rPr>
        <w:t>council</w:t>
      </w:r>
      <w:r>
        <w:rPr>
          <w:color w:val="404040"/>
          <w:spacing w:val="-6"/>
          <w:sz w:val="24"/>
        </w:rPr>
        <w:t> </w:t>
      </w:r>
      <w:r>
        <w:rPr>
          <w:color w:val="404040"/>
          <w:sz w:val="24"/>
        </w:rPr>
        <w:t>and</w:t>
      </w:r>
      <w:r>
        <w:rPr>
          <w:color w:val="404040"/>
          <w:spacing w:val="-2"/>
          <w:sz w:val="24"/>
        </w:rPr>
        <w:t> </w:t>
      </w:r>
      <w:r>
        <w:rPr>
          <w:color w:val="404040"/>
          <w:sz w:val="24"/>
        </w:rPr>
        <w:t>not otherwise</w:t>
      </w:r>
      <w:r>
        <w:rPr>
          <w:color w:val="404040"/>
          <w:spacing w:val="-8"/>
          <w:sz w:val="24"/>
        </w:rPr>
        <w:t> </w:t>
      </w:r>
      <w:r>
        <w:rPr>
          <w:color w:val="404040"/>
          <w:sz w:val="24"/>
        </w:rPr>
        <w:t>shared</w:t>
      </w:r>
      <w:r>
        <w:rPr>
          <w:color w:val="404040"/>
          <w:spacing w:val="-10"/>
          <w:sz w:val="24"/>
        </w:rPr>
        <w:t> </w:t>
      </w:r>
      <w:r>
        <w:rPr>
          <w:color w:val="404040"/>
          <w:sz w:val="24"/>
        </w:rPr>
        <w:t>unless</w:t>
      </w:r>
      <w:r>
        <w:rPr>
          <w:color w:val="404040"/>
          <w:spacing w:val="-8"/>
          <w:sz w:val="24"/>
        </w:rPr>
        <w:t> </w:t>
      </w:r>
      <w:r>
        <w:rPr>
          <w:color w:val="404040"/>
          <w:sz w:val="24"/>
        </w:rPr>
        <w:t>by</w:t>
      </w:r>
      <w:r>
        <w:rPr>
          <w:color w:val="404040"/>
          <w:spacing w:val="-7"/>
          <w:sz w:val="24"/>
        </w:rPr>
        <w:t> </w:t>
      </w:r>
      <w:r>
        <w:rPr>
          <w:color w:val="404040"/>
          <w:sz w:val="24"/>
        </w:rPr>
        <w:t>express</w:t>
      </w:r>
      <w:r>
        <w:rPr>
          <w:color w:val="404040"/>
          <w:spacing w:val="-4"/>
          <w:sz w:val="24"/>
        </w:rPr>
        <w:t> </w:t>
      </w:r>
      <w:r>
        <w:rPr>
          <w:color w:val="404040"/>
          <w:sz w:val="24"/>
        </w:rPr>
        <w:t>written</w:t>
      </w:r>
      <w:r>
        <w:rPr>
          <w:color w:val="404040"/>
          <w:spacing w:val="-6"/>
          <w:sz w:val="24"/>
        </w:rPr>
        <w:t> </w:t>
      </w:r>
      <w:r>
        <w:rPr>
          <w:color w:val="404040"/>
          <w:sz w:val="24"/>
        </w:rPr>
        <w:t>approval</w:t>
      </w:r>
      <w:r>
        <w:rPr>
          <w:color w:val="404040"/>
          <w:spacing w:val="-9"/>
          <w:sz w:val="24"/>
        </w:rPr>
        <w:t> </w:t>
      </w:r>
      <w:r>
        <w:rPr>
          <w:color w:val="404040"/>
          <w:sz w:val="24"/>
        </w:rPr>
        <w:t>of the commissioning council.</w:t>
      </w:r>
    </w:p>
    <w:p>
      <w:pPr>
        <w:spacing w:after="0" w:line="276" w:lineRule="auto"/>
        <w:jc w:val="both"/>
        <w:rPr>
          <w:sz w:val="24"/>
        </w:rPr>
        <w:sectPr>
          <w:headerReference w:type="default" r:id="rId471"/>
          <w:footerReference w:type="default" r:id="rId472"/>
          <w:pgSz w:w="14400" w:h="10800" w:orient="landscape"/>
          <w:pgMar w:header="82" w:footer="257" w:top="1540" w:bottom="440" w:left="140" w:right="140"/>
        </w:sectPr>
      </w:pPr>
    </w:p>
    <w:p>
      <w:pPr>
        <w:spacing w:line="240" w:lineRule="auto" w:before="9"/>
        <w:rPr>
          <w:sz w:val="9"/>
        </w:rPr>
      </w:pPr>
    </w:p>
    <w:p>
      <w:pPr>
        <w:spacing w:after="0" w:line="240" w:lineRule="auto"/>
        <w:rPr>
          <w:sz w:val="9"/>
        </w:rPr>
        <w:sectPr>
          <w:headerReference w:type="default" r:id="rId474"/>
          <w:footerReference w:type="default" r:id="rId475"/>
          <w:pgSz w:w="14400" w:h="10800" w:orient="landscape"/>
          <w:pgMar w:header="82" w:footer="257" w:top="1540" w:bottom="440" w:left="140" w:right="140"/>
        </w:sectPr>
      </w:pPr>
    </w:p>
    <w:p>
      <w:pPr>
        <w:spacing w:line="276" w:lineRule="auto" w:before="92"/>
        <w:ind w:left="746" w:right="0" w:firstLine="0"/>
        <w:jc w:val="left"/>
        <w:rPr>
          <w:sz w:val="24"/>
        </w:rPr>
      </w:pPr>
      <w:bookmarkStart w:name="Slide 164: Appendix B: Glossary of terms" w:id="243"/>
      <w:bookmarkEnd w:id="243"/>
      <w:r>
        <w:rPr/>
      </w:r>
      <w:r>
        <w:rPr>
          <w:b/>
          <w:color w:val="404040"/>
          <w:sz w:val="24"/>
        </w:rPr>
        <w:t>Core</w:t>
      </w:r>
      <w:r>
        <w:rPr>
          <w:b/>
          <w:color w:val="404040"/>
          <w:spacing w:val="-7"/>
          <w:sz w:val="24"/>
        </w:rPr>
        <w:t> </w:t>
      </w:r>
      <w:r>
        <w:rPr>
          <w:b/>
          <w:color w:val="404040"/>
          <w:sz w:val="24"/>
        </w:rPr>
        <w:t>questions</w:t>
      </w:r>
      <w:r>
        <w:rPr>
          <w:color w:val="404040"/>
          <w:sz w:val="24"/>
        </w:rPr>
        <w:t>:</w:t>
      </w:r>
      <w:r>
        <w:rPr>
          <w:color w:val="404040"/>
          <w:spacing w:val="-6"/>
          <w:sz w:val="24"/>
        </w:rPr>
        <w:t> </w:t>
      </w:r>
      <w:r>
        <w:rPr>
          <w:color w:val="404040"/>
          <w:sz w:val="24"/>
        </w:rPr>
        <w:t>Compulsory</w:t>
      </w:r>
      <w:r>
        <w:rPr>
          <w:color w:val="404040"/>
          <w:spacing w:val="-10"/>
          <w:sz w:val="24"/>
        </w:rPr>
        <w:t> </w:t>
      </w:r>
      <w:r>
        <w:rPr>
          <w:color w:val="404040"/>
          <w:sz w:val="24"/>
        </w:rPr>
        <w:t>inclusion</w:t>
      </w:r>
      <w:r>
        <w:rPr>
          <w:color w:val="404040"/>
          <w:spacing w:val="-13"/>
          <w:sz w:val="24"/>
        </w:rPr>
        <w:t> </w:t>
      </w:r>
      <w:r>
        <w:rPr>
          <w:color w:val="404040"/>
          <w:sz w:val="24"/>
        </w:rPr>
        <w:t>questions</w:t>
      </w:r>
      <w:r>
        <w:rPr>
          <w:color w:val="404040"/>
          <w:spacing w:val="-10"/>
          <w:sz w:val="24"/>
        </w:rPr>
        <w:t> </w:t>
      </w:r>
      <w:r>
        <w:rPr>
          <w:color w:val="404040"/>
          <w:sz w:val="24"/>
        </w:rPr>
        <w:t>for</w:t>
      </w:r>
      <w:r>
        <w:rPr>
          <w:color w:val="404040"/>
          <w:spacing w:val="-10"/>
          <w:sz w:val="24"/>
        </w:rPr>
        <w:t> </w:t>
      </w:r>
      <w:r>
        <w:rPr>
          <w:color w:val="404040"/>
          <w:sz w:val="24"/>
        </w:rPr>
        <w:t>all councils participating in the CSS.</w:t>
      </w:r>
    </w:p>
    <w:p>
      <w:pPr>
        <w:spacing w:line="276" w:lineRule="auto" w:before="119"/>
        <w:ind w:left="746" w:right="0" w:firstLine="0"/>
        <w:jc w:val="left"/>
        <w:rPr>
          <w:sz w:val="24"/>
        </w:rPr>
      </w:pPr>
      <w:r>
        <w:rPr>
          <w:b/>
          <w:color w:val="404040"/>
          <w:sz w:val="24"/>
        </w:rPr>
        <w:t>CSS</w:t>
      </w:r>
      <w:r>
        <w:rPr>
          <w:color w:val="404040"/>
          <w:sz w:val="24"/>
        </w:rPr>
        <w:t>:</w:t>
      </w:r>
      <w:r>
        <w:rPr>
          <w:color w:val="404040"/>
          <w:spacing w:val="-8"/>
          <w:sz w:val="24"/>
        </w:rPr>
        <w:t> </w:t>
      </w:r>
      <w:r>
        <w:rPr>
          <w:color w:val="404040"/>
          <w:sz w:val="24"/>
        </w:rPr>
        <w:t>2023</w:t>
      </w:r>
      <w:r>
        <w:rPr>
          <w:color w:val="404040"/>
          <w:spacing w:val="-11"/>
          <w:sz w:val="24"/>
        </w:rPr>
        <w:t> </w:t>
      </w:r>
      <w:r>
        <w:rPr>
          <w:color w:val="404040"/>
          <w:sz w:val="24"/>
        </w:rPr>
        <w:t>Victorian</w:t>
      </w:r>
      <w:r>
        <w:rPr>
          <w:color w:val="404040"/>
          <w:spacing w:val="-10"/>
          <w:sz w:val="24"/>
        </w:rPr>
        <w:t> </w:t>
      </w:r>
      <w:r>
        <w:rPr>
          <w:color w:val="404040"/>
          <w:sz w:val="24"/>
        </w:rPr>
        <w:t>Local</w:t>
      </w:r>
      <w:r>
        <w:rPr>
          <w:color w:val="404040"/>
          <w:spacing w:val="-11"/>
          <w:sz w:val="24"/>
        </w:rPr>
        <w:t> </w:t>
      </w:r>
      <w:r>
        <w:rPr>
          <w:color w:val="404040"/>
          <w:sz w:val="24"/>
        </w:rPr>
        <w:t>Government</w:t>
      </w:r>
      <w:r>
        <w:rPr>
          <w:color w:val="404040"/>
          <w:spacing w:val="-13"/>
          <w:sz w:val="24"/>
        </w:rPr>
        <w:t> </w:t>
      </w:r>
      <w:r>
        <w:rPr>
          <w:color w:val="404040"/>
          <w:sz w:val="24"/>
        </w:rPr>
        <w:t>Community Satisfaction Survey.</w:t>
      </w:r>
    </w:p>
    <w:p>
      <w:pPr>
        <w:spacing w:line="276" w:lineRule="auto" w:before="119"/>
        <w:ind w:left="746" w:right="0" w:firstLine="0"/>
        <w:jc w:val="left"/>
        <w:rPr>
          <w:sz w:val="24"/>
        </w:rPr>
      </w:pPr>
      <w:r>
        <w:rPr>
          <w:b/>
          <w:color w:val="404040"/>
          <w:sz w:val="24"/>
        </w:rPr>
        <w:t>Council group</w:t>
      </w:r>
      <w:r>
        <w:rPr>
          <w:color w:val="404040"/>
          <w:sz w:val="24"/>
        </w:rPr>
        <w:t>: One of five classified groups, comprising:</w:t>
      </w:r>
      <w:r>
        <w:rPr>
          <w:color w:val="404040"/>
          <w:spacing w:val="-13"/>
          <w:sz w:val="24"/>
        </w:rPr>
        <w:t> </w:t>
      </w:r>
      <w:r>
        <w:rPr>
          <w:color w:val="404040"/>
          <w:sz w:val="24"/>
        </w:rPr>
        <w:t>metropolitan,</w:t>
      </w:r>
      <w:r>
        <w:rPr>
          <w:color w:val="404040"/>
          <w:spacing w:val="-12"/>
          <w:sz w:val="24"/>
        </w:rPr>
        <w:t> </w:t>
      </w:r>
      <w:r>
        <w:rPr>
          <w:color w:val="404040"/>
          <w:sz w:val="24"/>
        </w:rPr>
        <w:t>interface,</w:t>
      </w:r>
      <w:r>
        <w:rPr>
          <w:color w:val="404040"/>
          <w:spacing w:val="-14"/>
          <w:sz w:val="24"/>
        </w:rPr>
        <w:t> </w:t>
      </w:r>
      <w:r>
        <w:rPr>
          <w:color w:val="404040"/>
          <w:sz w:val="24"/>
        </w:rPr>
        <w:t>regional</w:t>
      </w:r>
      <w:r>
        <w:rPr>
          <w:color w:val="404040"/>
          <w:spacing w:val="-14"/>
          <w:sz w:val="24"/>
        </w:rPr>
        <w:t> </w:t>
      </w:r>
      <w:r>
        <w:rPr>
          <w:color w:val="404040"/>
          <w:sz w:val="24"/>
        </w:rPr>
        <w:t>centres, large rural and small rural.</w:t>
      </w:r>
    </w:p>
    <w:p>
      <w:pPr>
        <w:spacing w:line="276" w:lineRule="auto" w:before="119"/>
        <w:ind w:left="746" w:right="0" w:firstLine="0"/>
        <w:jc w:val="left"/>
        <w:rPr>
          <w:sz w:val="24"/>
        </w:rPr>
      </w:pPr>
      <w:r>
        <w:rPr>
          <w:b/>
          <w:color w:val="404040"/>
          <w:sz w:val="24"/>
        </w:rPr>
        <w:t>Council</w:t>
      </w:r>
      <w:r>
        <w:rPr>
          <w:b/>
          <w:color w:val="404040"/>
          <w:spacing w:val="-2"/>
          <w:sz w:val="24"/>
        </w:rPr>
        <w:t> </w:t>
      </w:r>
      <w:r>
        <w:rPr>
          <w:b/>
          <w:color w:val="404040"/>
          <w:sz w:val="24"/>
        </w:rPr>
        <w:t>group</w:t>
      </w:r>
      <w:r>
        <w:rPr>
          <w:b/>
          <w:color w:val="404040"/>
          <w:spacing w:val="-3"/>
          <w:sz w:val="24"/>
        </w:rPr>
        <w:t> </w:t>
      </w:r>
      <w:r>
        <w:rPr>
          <w:b/>
          <w:color w:val="404040"/>
          <w:sz w:val="24"/>
        </w:rPr>
        <w:t>average</w:t>
      </w:r>
      <w:r>
        <w:rPr>
          <w:color w:val="404040"/>
          <w:sz w:val="24"/>
        </w:rPr>
        <w:t>:</w:t>
      </w:r>
      <w:r>
        <w:rPr>
          <w:color w:val="404040"/>
          <w:spacing w:val="-11"/>
          <w:sz w:val="24"/>
        </w:rPr>
        <w:t> </w:t>
      </w:r>
      <w:r>
        <w:rPr>
          <w:color w:val="404040"/>
          <w:sz w:val="24"/>
        </w:rPr>
        <w:t>The</w:t>
      </w:r>
      <w:r>
        <w:rPr>
          <w:color w:val="404040"/>
          <w:spacing w:val="-8"/>
          <w:sz w:val="24"/>
        </w:rPr>
        <w:t> </w:t>
      </w:r>
      <w:r>
        <w:rPr>
          <w:color w:val="404040"/>
          <w:sz w:val="24"/>
        </w:rPr>
        <w:t>average</w:t>
      </w:r>
      <w:r>
        <w:rPr>
          <w:color w:val="404040"/>
          <w:spacing w:val="-8"/>
          <w:sz w:val="24"/>
        </w:rPr>
        <w:t> </w:t>
      </w:r>
      <w:r>
        <w:rPr>
          <w:color w:val="404040"/>
          <w:sz w:val="24"/>
        </w:rPr>
        <w:t>result</w:t>
      </w:r>
      <w:r>
        <w:rPr>
          <w:color w:val="404040"/>
          <w:spacing w:val="-7"/>
          <w:sz w:val="24"/>
        </w:rPr>
        <w:t> </w:t>
      </w:r>
      <w:r>
        <w:rPr>
          <w:color w:val="404040"/>
          <w:sz w:val="24"/>
        </w:rPr>
        <w:t>for</w:t>
      </w:r>
      <w:r>
        <w:rPr>
          <w:color w:val="404040"/>
          <w:spacing w:val="-8"/>
          <w:sz w:val="24"/>
        </w:rPr>
        <w:t> </w:t>
      </w:r>
      <w:r>
        <w:rPr>
          <w:color w:val="404040"/>
          <w:sz w:val="24"/>
        </w:rPr>
        <w:t>all participating councils in the council group.</w:t>
      </w:r>
    </w:p>
    <w:p>
      <w:pPr>
        <w:pStyle w:val="Heading5"/>
        <w:spacing w:line="276" w:lineRule="auto"/>
        <w:ind w:right="8"/>
      </w:pPr>
      <w:r>
        <w:rPr>
          <w:b/>
          <w:color w:val="404040"/>
        </w:rPr>
        <w:t>Highest</w:t>
      </w:r>
      <w:r>
        <w:rPr>
          <w:b/>
          <w:color w:val="404040"/>
          <w:spacing w:val="-3"/>
        </w:rPr>
        <w:t> </w:t>
      </w:r>
      <w:r>
        <w:rPr>
          <w:b/>
          <w:color w:val="404040"/>
        </w:rPr>
        <w:t>/</w:t>
      </w:r>
      <w:r>
        <w:rPr>
          <w:b/>
          <w:color w:val="404040"/>
          <w:spacing w:val="-2"/>
        </w:rPr>
        <w:t> </w:t>
      </w:r>
      <w:r>
        <w:rPr>
          <w:b/>
          <w:color w:val="404040"/>
        </w:rPr>
        <w:t>lowest</w:t>
      </w:r>
      <w:r>
        <w:rPr>
          <w:color w:val="404040"/>
        </w:rPr>
        <w:t>:</w:t>
      </w:r>
      <w:r>
        <w:rPr>
          <w:color w:val="404040"/>
          <w:spacing w:val="-11"/>
        </w:rPr>
        <w:t> </w:t>
      </w:r>
      <w:r>
        <w:rPr>
          <w:color w:val="404040"/>
        </w:rPr>
        <w:t>The</w:t>
      </w:r>
      <w:r>
        <w:rPr>
          <w:color w:val="404040"/>
          <w:spacing w:val="-6"/>
        </w:rPr>
        <w:t> </w:t>
      </w:r>
      <w:r>
        <w:rPr>
          <w:color w:val="404040"/>
        </w:rPr>
        <w:t>result</w:t>
      </w:r>
      <w:r>
        <w:rPr>
          <w:color w:val="404040"/>
          <w:spacing w:val="-4"/>
        </w:rPr>
        <w:t> </w:t>
      </w:r>
      <w:r>
        <w:rPr>
          <w:color w:val="404040"/>
        </w:rPr>
        <w:t>described</w:t>
      </w:r>
      <w:r>
        <w:rPr>
          <w:color w:val="404040"/>
          <w:spacing w:val="-11"/>
        </w:rPr>
        <w:t> </w:t>
      </w:r>
      <w:r>
        <w:rPr>
          <w:color w:val="404040"/>
        </w:rPr>
        <w:t>is</w:t>
      </w:r>
      <w:r>
        <w:rPr>
          <w:color w:val="404040"/>
          <w:spacing w:val="-3"/>
        </w:rPr>
        <w:t> </w:t>
      </w:r>
      <w:r>
        <w:rPr>
          <w:color w:val="404040"/>
        </w:rPr>
        <w:t>the</w:t>
      </w:r>
      <w:r>
        <w:rPr>
          <w:color w:val="404040"/>
          <w:spacing w:val="-4"/>
        </w:rPr>
        <w:t> </w:t>
      </w:r>
      <w:r>
        <w:rPr>
          <w:color w:val="404040"/>
        </w:rPr>
        <w:t>highest</w:t>
      </w:r>
      <w:r>
        <w:rPr>
          <w:color w:val="404040"/>
          <w:spacing w:val="-6"/>
        </w:rPr>
        <w:t> </w:t>
      </w:r>
      <w:r>
        <w:rPr>
          <w:color w:val="404040"/>
        </w:rPr>
        <w:t>or lowest result across a particular demographic sub- group e.g. men, for the specific question being reported. Reference to the result for a demographic sub-group being the highest or lowest does not imply that it is significantly higher or lower, unless this is specifically mentioned.</w:t>
      </w:r>
    </w:p>
    <w:p>
      <w:pPr>
        <w:spacing w:line="276" w:lineRule="auto" w:before="116"/>
        <w:ind w:left="746" w:right="0" w:firstLine="0"/>
        <w:jc w:val="left"/>
        <w:rPr>
          <w:sz w:val="24"/>
        </w:rPr>
      </w:pPr>
      <w:r>
        <w:rPr>
          <w:b/>
          <w:color w:val="404040"/>
          <w:sz w:val="24"/>
        </w:rPr>
        <w:t>Index</w:t>
      </w:r>
      <w:r>
        <w:rPr>
          <w:b/>
          <w:color w:val="404040"/>
          <w:spacing w:val="-5"/>
          <w:sz w:val="24"/>
        </w:rPr>
        <w:t> </w:t>
      </w:r>
      <w:r>
        <w:rPr>
          <w:b/>
          <w:color w:val="404040"/>
          <w:sz w:val="24"/>
        </w:rPr>
        <w:t>score</w:t>
      </w:r>
      <w:r>
        <w:rPr>
          <w:color w:val="404040"/>
          <w:sz w:val="24"/>
        </w:rPr>
        <w:t>:</w:t>
      </w:r>
      <w:r>
        <w:rPr>
          <w:color w:val="404040"/>
          <w:spacing w:val="-19"/>
          <w:sz w:val="24"/>
        </w:rPr>
        <w:t> </w:t>
      </w:r>
      <w:r>
        <w:rPr>
          <w:color w:val="404040"/>
          <w:sz w:val="24"/>
        </w:rPr>
        <w:t>A</w:t>
      </w:r>
      <w:r>
        <w:rPr>
          <w:color w:val="404040"/>
          <w:spacing w:val="-17"/>
          <w:sz w:val="24"/>
        </w:rPr>
        <w:t> </w:t>
      </w:r>
      <w:r>
        <w:rPr>
          <w:color w:val="404040"/>
          <w:sz w:val="24"/>
        </w:rPr>
        <w:t>score</w:t>
      </w:r>
      <w:r>
        <w:rPr>
          <w:color w:val="404040"/>
          <w:spacing w:val="-5"/>
          <w:sz w:val="24"/>
        </w:rPr>
        <w:t> </w:t>
      </w:r>
      <w:r>
        <w:rPr>
          <w:color w:val="404040"/>
          <w:sz w:val="24"/>
        </w:rPr>
        <w:t>calculated</w:t>
      </w:r>
      <w:r>
        <w:rPr>
          <w:color w:val="404040"/>
          <w:spacing w:val="-12"/>
          <w:sz w:val="24"/>
        </w:rPr>
        <w:t> </w:t>
      </w:r>
      <w:r>
        <w:rPr>
          <w:color w:val="404040"/>
          <w:sz w:val="24"/>
        </w:rPr>
        <w:t>and</w:t>
      </w:r>
      <w:r>
        <w:rPr>
          <w:color w:val="404040"/>
          <w:spacing w:val="-7"/>
          <w:sz w:val="24"/>
        </w:rPr>
        <w:t> </w:t>
      </w:r>
      <w:r>
        <w:rPr>
          <w:color w:val="404040"/>
          <w:sz w:val="24"/>
        </w:rPr>
        <w:t>represented</w:t>
      </w:r>
      <w:r>
        <w:rPr>
          <w:color w:val="404040"/>
          <w:spacing w:val="-12"/>
          <w:sz w:val="24"/>
        </w:rPr>
        <w:t> </w:t>
      </w:r>
      <w:r>
        <w:rPr>
          <w:color w:val="404040"/>
          <w:sz w:val="24"/>
        </w:rPr>
        <w:t>as</w:t>
      </w:r>
      <w:r>
        <w:rPr>
          <w:color w:val="404040"/>
          <w:spacing w:val="-3"/>
          <w:sz w:val="24"/>
        </w:rPr>
        <w:t> </w:t>
      </w:r>
      <w:r>
        <w:rPr>
          <w:color w:val="404040"/>
          <w:sz w:val="24"/>
        </w:rPr>
        <w:t>a score out of 100 (on a 0 to 100 scale). This score is sometimes</w:t>
      </w:r>
      <w:r>
        <w:rPr>
          <w:color w:val="404040"/>
          <w:spacing w:val="-9"/>
          <w:sz w:val="24"/>
        </w:rPr>
        <w:t> </w:t>
      </w:r>
      <w:r>
        <w:rPr>
          <w:color w:val="404040"/>
          <w:sz w:val="24"/>
        </w:rPr>
        <w:t>reported</w:t>
      </w:r>
      <w:r>
        <w:rPr>
          <w:color w:val="404040"/>
          <w:spacing w:val="-8"/>
          <w:sz w:val="24"/>
        </w:rPr>
        <w:t> </w:t>
      </w:r>
      <w:r>
        <w:rPr>
          <w:color w:val="404040"/>
          <w:sz w:val="24"/>
        </w:rPr>
        <w:t>as</w:t>
      </w:r>
      <w:r>
        <w:rPr>
          <w:color w:val="404040"/>
          <w:spacing w:val="-2"/>
          <w:sz w:val="24"/>
        </w:rPr>
        <w:t> </w:t>
      </w:r>
      <w:r>
        <w:rPr>
          <w:color w:val="404040"/>
          <w:sz w:val="24"/>
        </w:rPr>
        <w:t>a</w:t>
      </w:r>
      <w:r>
        <w:rPr>
          <w:color w:val="404040"/>
          <w:spacing w:val="-3"/>
          <w:sz w:val="24"/>
        </w:rPr>
        <w:t> </w:t>
      </w:r>
      <w:r>
        <w:rPr>
          <w:color w:val="404040"/>
          <w:sz w:val="24"/>
        </w:rPr>
        <w:t>figure</w:t>
      </w:r>
      <w:r>
        <w:rPr>
          <w:color w:val="404040"/>
          <w:spacing w:val="-7"/>
          <w:sz w:val="24"/>
        </w:rPr>
        <w:t> </w:t>
      </w:r>
      <w:r>
        <w:rPr>
          <w:color w:val="404040"/>
          <w:sz w:val="24"/>
        </w:rPr>
        <w:t>in</w:t>
      </w:r>
      <w:r>
        <w:rPr>
          <w:color w:val="404040"/>
          <w:spacing w:val="-4"/>
          <w:sz w:val="24"/>
        </w:rPr>
        <w:t> </w:t>
      </w:r>
      <w:r>
        <w:rPr>
          <w:color w:val="404040"/>
          <w:sz w:val="24"/>
        </w:rPr>
        <w:t>brackets</w:t>
      </w:r>
      <w:r>
        <w:rPr>
          <w:color w:val="404040"/>
          <w:spacing w:val="-4"/>
          <w:sz w:val="24"/>
        </w:rPr>
        <w:t> </w:t>
      </w:r>
      <w:r>
        <w:rPr>
          <w:color w:val="404040"/>
          <w:sz w:val="24"/>
        </w:rPr>
        <w:t>next</w:t>
      </w:r>
      <w:r>
        <w:rPr>
          <w:color w:val="404040"/>
          <w:spacing w:val="-4"/>
          <w:sz w:val="24"/>
        </w:rPr>
        <w:t> </w:t>
      </w:r>
      <w:r>
        <w:rPr>
          <w:color w:val="404040"/>
          <w:sz w:val="24"/>
        </w:rPr>
        <w:t>to</w:t>
      </w:r>
      <w:r>
        <w:rPr>
          <w:color w:val="404040"/>
          <w:spacing w:val="-1"/>
          <w:sz w:val="24"/>
        </w:rPr>
        <w:t> </w:t>
      </w:r>
      <w:r>
        <w:rPr>
          <w:color w:val="404040"/>
          <w:sz w:val="24"/>
        </w:rPr>
        <w:t>the category being described, e.g. men 50+ (60).</w:t>
      </w:r>
    </w:p>
    <w:p>
      <w:pPr>
        <w:spacing w:line="276" w:lineRule="auto" w:before="118"/>
        <w:ind w:left="746" w:right="0" w:firstLine="0"/>
        <w:jc w:val="left"/>
        <w:rPr>
          <w:sz w:val="24"/>
        </w:rPr>
      </w:pPr>
      <w:r>
        <w:rPr>
          <w:b/>
          <w:color w:val="404040"/>
          <w:sz w:val="24"/>
        </w:rPr>
        <w:t>Optional</w:t>
      </w:r>
      <w:r>
        <w:rPr>
          <w:b/>
          <w:color w:val="404040"/>
          <w:spacing w:val="-3"/>
          <w:sz w:val="24"/>
        </w:rPr>
        <w:t> </w:t>
      </w:r>
      <w:r>
        <w:rPr>
          <w:b/>
          <w:color w:val="404040"/>
          <w:sz w:val="24"/>
        </w:rPr>
        <w:t>questions</w:t>
      </w:r>
      <w:r>
        <w:rPr>
          <w:color w:val="404040"/>
          <w:sz w:val="24"/>
        </w:rPr>
        <w:t>:</w:t>
      </w:r>
      <w:r>
        <w:rPr>
          <w:color w:val="404040"/>
          <w:spacing w:val="-3"/>
          <w:sz w:val="24"/>
        </w:rPr>
        <w:t> </w:t>
      </w:r>
      <w:r>
        <w:rPr>
          <w:color w:val="404040"/>
          <w:sz w:val="24"/>
        </w:rPr>
        <w:t>Questions</w:t>
      </w:r>
      <w:r>
        <w:rPr>
          <w:color w:val="404040"/>
          <w:spacing w:val="-12"/>
          <w:sz w:val="24"/>
        </w:rPr>
        <w:t> </w:t>
      </w:r>
      <w:r>
        <w:rPr>
          <w:color w:val="404040"/>
          <w:sz w:val="24"/>
        </w:rPr>
        <w:t>which</w:t>
      </w:r>
      <w:r>
        <w:rPr>
          <w:color w:val="404040"/>
          <w:spacing w:val="-7"/>
          <w:sz w:val="24"/>
        </w:rPr>
        <w:t> </w:t>
      </w:r>
      <w:r>
        <w:rPr>
          <w:color w:val="404040"/>
          <w:sz w:val="24"/>
        </w:rPr>
        <w:t>councils</w:t>
      </w:r>
      <w:r>
        <w:rPr>
          <w:color w:val="404040"/>
          <w:spacing w:val="-12"/>
          <w:sz w:val="24"/>
        </w:rPr>
        <w:t> </w:t>
      </w:r>
      <w:r>
        <w:rPr>
          <w:color w:val="404040"/>
          <w:sz w:val="24"/>
        </w:rPr>
        <w:t>had</w:t>
      </w:r>
      <w:r>
        <w:rPr>
          <w:color w:val="404040"/>
          <w:spacing w:val="-9"/>
          <w:sz w:val="24"/>
        </w:rPr>
        <w:t> </w:t>
      </w:r>
      <w:r>
        <w:rPr>
          <w:color w:val="404040"/>
          <w:sz w:val="24"/>
        </w:rPr>
        <w:t>an option to include or not.</w:t>
      </w:r>
    </w:p>
    <w:p>
      <w:pPr>
        <w:spacing w:line="276" w:lineRule="auto" w:before="102"/>
        <w:ind w:left="668" w:right="496" w:firstLine="0"/>
        <w:jc w:val="left"/>
        <w:rPr>
          <w:sz w:val="24"/>
        </w:rPr>
      </w:pPr>
      <w:r>
        <w:rPr/>
        <w:br w:type="column"/>
      </w:r>
      <w:r>
        <w:rPr>
          <w:b/>
          <w:color w:val="404040"/>
          <w:sz w:val="24"/>
        </w:rPr>
        <w:t>Percentages</w:t>
      </w:r>
      <w:r>
        <w:rPr>
          <w:color w:val="404040"/>
          <w:sz w:val="24"/>
        </w:rPr>
        <w:t>:</w:t>
      </w:r>
      <w:r>
        <w:rPr>
          <w:color w:val="404040"/>
          <w:spacing w:val="-3"/>
          <w:sz w:val="24"/>
        </w:rPr>
        <w:t> </w:t>
      </w:r>
      <w:r>
        <w:rPr>
          <w:color w:val="404040"/>
          <w:sz w:val="24"/>
        </w:rPr>
        <w:t>Also referred to as ‘detailed results’, meaning</w:t>
      </w:r>
      <w:r>
        <w:rPr>
          <w:color w:val="404040"/>
          <w:spacing w:val="-13"/>
          <w:sz w:val="24"/>
        </w:rPr>
        <w:t> </w:t>
      </w:r>
      <w:r>
        <w:rPr>
          <w:color w:val="404040"/>
          <w:sz w:val="24"/>
        </w:rPr>
        <w:t>the</w:t>
      </w:r>
      <w:r>
        <w:rPr>
          <w:color w:val="404040"/>
          <w:spacing w:val="-6"/>
          <w:sz w:val="24"/>
        </w:rPr>
        <w:t> </w:t>
      </w:r>
      <w:r>
        <w:rPr>
          <w:color w:val="404040"/>
          <w:sz w:val="24"/>
        </w:rPr>
        <w:t>proportion</w:t>
      </w:r>
      <w:r>
        <w:rPr>
          <w:color w:val="404040"/>
          <w:spacing w:val="-13"/>
          <w:sz w:val="24"/>
        </w:rPr>
        <w:t> </w:t>
      </w:r>
      <w:r>
        <w:rPr>
          <w:color w:val="404040"/>
          <w:sz w:val="24"/>
        </w:rPr>
        <w:t>of</w:t>
      </w:r>
      <w:r>
        <w:rPr>
          <w:color w:val="404040"/>
          <w:spacing w:val="-5"/>
          <w:sz w:val="24"/>
        </w:rPr>
        <w:t> </w:t>
      </w:r>
      <w:r>
        <w:rPr>
          <w:color w:val="404040"/>
          <w:sz w:val="24"/>
        </w:rPr>
        <w:t>responses,</w:t>
      </w:r>
      <w:r>
        <w:rPr>
          <w:color w:val="404040"/>
          <w:spacing w:val="-11"/>
          <w:sz w:val="24"/>
        </w:rPr>
        <w:t> </w:t>
      </w:r>
      <w:r>
        <w:rPr>
          <w:color w:val="404040"/>
          <w:sz w:val="24"/>
        </w:rPr>
        <w:t>expressed</w:t>
      </w:r>
      <w:r>
        <w:rPr>
          <w:color w:val="404040"/>
          <w:spacing w:val="-8"/>
          <w:sz w:val="24"/>
        </w:rPr>
        <w:t> </w:t>
      </w:r>
      <w:r>
        <w:rPr>
          <w:color w:val="404040"/>
          <w:sz w:val="24"/>
        </w:rPr>
        <w:t>as</w:t>
      </w:r>
      <w:r>
        <w:rPr>
          <w:color w:val="404040"/>
          <w:spacing w:val="-6"/>
          <w:sz w:val="24"/>
        </w:rPr>
        <w:t> </w:t>
      </w:r>
      <w:r>
        <w:rPr>
          <w:color w:val="404040"/>
          <w:sz w:val="24"/>
        </w:rPr>
        <w:t>a </w:t>
      </w:r>
      <w:r>
        <w:rPr>
          <w:color w:val="404040"/>
          <w:spacing w:val="-2"/>
          <w:sz w:val="24"/>
        </w:rPr>
        <w:t>percentage.</w:t>
      </w:r>
    </w:p>
    <w:p>
      <w:pPr>
        <w:spacing w:line="276" w:lineRule="auto" w:before="118"/>
        <w:ind w:left="668" w:right="976" w:firstLine="0"/>
        <w:jc w:val="left"/>
        <w:rPr>
          <w:sz w:val="24"/>
        </w:rPr>
      </w:pPr>
      <w:r>
        <w:rPr>
          <w:b/>
          <w:color w:val="404040"/>
          <w:sz w:val="24"/>
        </w:rPr>
        <w:t>Sample</w:t>
      </w:r>
      <w:r>
        <w:rPr>
          <w:color w:val="404040"/>
          <w:sz w:val="24"/>
        </w:rPr>
        <w:t>:</w:t>
      </w:r>
      <w:r>
        <w:rPr>
          <w:color w:val="404040"/>
          <w:spacing w:val="-11"/>
          <w:sz w:val="24"/>
        </w:rPr>
        <w:t> </w:t>
      </w:r>
      <w:r>
        <w:rPr>
          <w:color w:val="404040"/>
          <w:sz w:val="24"/>
        </w:rPr>
        <w:t>The</w:t>
      </w:r>
      <w:r>
        <w:rPr>
          <w:color w:val="404040"/>
          <w:spacing w:val="-8"/>
          <w:sz w:val="24"/>
        </w:rPr>
        <w:t> </w:t>
      </w:r>
      <w:r>
        <w:rPr>
          <w:color w:val="404040"/>
          <w:sz w:val="24"/>
        </w:rPr>
        <w:t>number</w:t>
      </w:r>
      <w:r>
        <w:rPr>
          <w:color w:val="404040"/>
          <w:spacing w:val="-12"/>
          <w:sz w:val="24"/>
        </w:rPr>
        <w:t> </w:t>
      </w:r>
      <w:r>
        <w:rPr>
          <w:color w:val="404040"/>
          <w:sz w:val="24"/>
        </w:rPr>
        <w:t>of</w:t>
      </w:r>
      <w:r>
        <w:rPr>
          <w:color w:val="404040"/>
          <w:spacing w:val="-4"/>
          <w:sz w:val="24"/>
        </w:rPr>
        <w:t> </w:t>
      </w:r>
      <w:r>
        <w:rPr>
          <w:color w:val="404040"/>
          <w:sz w:val="24"/>
        </w:rPr>
        <w:t>completed</w:t>
      </w:r>
      <w:r>
        <w:rPr>
          <w:color w:val="404040"/>
          <w:spacing w:val="-13"/>
          <w:sz w:val="24"/>
        </w:rPr>
        <w:t> </w:t>
      </w:r>
      <w:r>
        <w:rPr>
          <w:color w:val="404040"/>
          <w:sz w:val="24"/>
        </w:rPr>
        <w:t>interviews,</w:t>
      </w:r>
      <w:r>
        <w:rPr>
          <w:color w:val="404040"/>
          <w:spacing w:val="-4"/>
          <w:sz w:val="24"/>
        </w:rPr>
        <w:t> </w:t>
      </w:r>
      <w:r>
        <w:rPr>
          <w:color w:val="404040"/>
          <w:sz w:val="24"/>
        </w:rPr>
        <w:t>e.g.</w:t>
      </w:r>
      <w:r>
        <w:rPr>
          <w:color w:val="404040"/>
          <w:spacing w:val="-4"/>
          <w:sz w:val="24"/>
        </w:rPr>
        <w:t> </w:t>
      </w:r>
      <w:r>
        <w:rPr>
          <w:color w:val="404040"/>
          <w:sz w:val="24"/>
        </w:rPr>
        <w:t>for a council or within a demographic sub-group.</w:t>
      </w:r>
    </w:p>
    <w:p>
      <w:pPr>
        <w:spacing w:line="276" w:lineRule="auto" w:before="119"/>
        <w:ind w:left="668" w:right="976" w:firstLine="0"/>
        <w:jc w:val="left"/>
        <w:rPr>
          <w:sz w:val="24"/>
        </w:rPr>
      </w:pPr>
      <w:r>
        <w:rPr>
          <w:b/>
          <w:color w:val="404040"/>
          <w:sz w:val="24"/>
        </w:rPr>
        <w:t>Significantly higher / lower</w:t>
      </w:r>
      <w:r>
        <w:rPr>
          <w:color w:val="404040"/>
          <w:sz w:val="24"/>
        </w:rPr>
        <w:t>: The result described is significantly</w:t>
      </w:r>
      <w:r>
        <w:rPr>
          <w:color w:val="404040"/>
          <w:spacing w:val="-12"/>
          <w:sz w:val="24"/>
        </w:rPr>
        <w:t> </w:t>
      </w:r>
      <w:r>
        <w:rPr>
          <w:color w:val="404040"/>
          <w:sz w:val="24"/>
        </w:rPr>
        <w:t>higher</w:t>
      </w:r>
      <w:r>
        <w:rPr>
          <w:color w:val="404040"/>
          <w:spacing w:val="-10"/>
          <w:sz w:val="24"/>
        </w:rPr>
        <w:t> </w:t>
      </w:r>
      <w:r>
        <w:rPr>
          <w:color w:val="404040"/>
          <w:sz w:val="24"/>
        </w:rPr>
        <w:t>or</w:t>
      </w:r>
      <w:r>
        <w:rPr>
          <w:color w:val="404040"/>
          <w:spacing w:val="-4"/>
          <w:sz w:val="24"/>
        </w:rPr>
        <w:t> </w:t>
      </w:r>
      <w:r>
        <w:rPr>
          <w:color w:val="404040"/>
          <w:sz w:val="24"/>
        </w:rPr>
        <w:t>lower</w:t>
      </w:r>
      <w:r>
        <w:rPr>
          <w:color w:val="404040"/>
          <w:spacing w:val="-7"/>
          <w:sz w:val="24"/>
        </w:rPr>
        <w:t> </w:t>
      </w:r>
      <w:r>
        <w:rPr>
          <w:color w:val="404040"/>
          <w:sz w:val="24"/>
        </w:rPr>
        <w:t>than</w:t>
      </w:r>
      <w:r>
        <w:rPr>
          <w:color w:val="404040"/>
          <w:spacing w:val="-8"/>
          <w:sz w:val="24"/>
        </w:rPr>
        <w:t> </w:t>
      </w:r>
      <w:r>
        <w:rPr>
          <w:color w:val="404040"/>
          <w:sz w:val="24"/>
        </w:rPr>
        <w:t>the</w:t>
      </w:r>
      <w:r>
        <w:rPr>
          <w:color w:val="404040"/>
          <w:spacing w:val="-6"/>
          <w:sz w:val="24"/>
        </w:rPr>
        <w:t> </w:t>
      </w:r>
      <w:r>
        <w:rPr>
          <w:color w:val="404040"/>
          <w:sz w:val="24"/>
        </w:rPr>
        <w:t>comparison</w:t>
      </w:r>
      <w:r>
        <w:rPr>
          <w:color w:val="404040"/>
          <w:spacing w:val="-13"/>
          <w:sz w:val="24"/>
        </w:rPr>
        <w:t> </w:t>
      </w:r>
      <w:r>
        <w:rPr>
          <w:color w:val="404040"/>
          <w:sz w:val="24"/>
        </w:rPr>
        <w:t>result based on a statistical significance test at the 95% confidence limit. If the result referenced is statistically higher</w:t>
      </w:r>
      <w:r>
        <w:rPr>
          <w:color w:val="404040"/>
          <w:spacing w:val="-8"/>
          <w:sz w:val="24"/>
        </w:rPr>
        <w:t> </w:t>
      </w:r>
      <w:r>
        <w:rPr>
          <w:color w:val="404040"/>
          <w:sz w:val="24"/>
        </w:rPr>
        <w:t>or</w:t>
      </w:r>
      <w:r>
        <w:rPr>
          <w:color w:val="404040"/>
          <w:spacing w:val="-3"/>
          <w:sz w:val="24"/>
        </w:rPr>
        <w:t> </w:t>
      </w:r>
      <w:r>
        <w:rPr>
          <w:color w:val="404040"/>
          <w:sz w:val="24"/>
        </w:rPr>
        <w:t>lower</w:t>
      </w:r>
      <w:r>
        <w:rPr>
          <w:color w:val="404040"/>
          <w:spacing w:val="-6"/>
          <w:sz w:val="24"/>
        </w:rPr>
        <w:t> </w:t>
      </w:r>
      <w:r>
        <w:rPr>
          <w:color w:val="404040"/>
          <w:sz w:val="24"/>
        </w:rPr>
        <w:t>then</w:t>
      </w:r>
      <w:r>
        <w:rPr>
          <w:color w:val="404040"/>
          <w:spacing w:val="-7"/>
          <w:sz w:val="24"/>
        </w:rPr>
        <w:t> </w:t>
      </w:r>
      <w:r>
        <w:rPr>
          <w:color w:val="404040"/>
          <w:sz w:val="24"/>
        </w:rPr>
        <w:t>this</w:t>
      </w:r>
      <w:r>
        <w:rPr>
          <w:color w:val="404040"/>
          <w:spacing w:val="-4"/>
          <w:sz w:val="24"/>
        </w:rPr>
        <w:t> </w:t>
      </w:r>
      <w:r>
        <w:rPr>
          <w:color w:val="404040"/>
          <w:sz w:val="24"/>
        </w:rPr>
        <w:t>will</w:t>
      </w:r>
      <w:r>
        <w:rPr>
          <w:color w:val="404040"/>
          <w:spacing w:val="-4"/>
          <w:sz w:val="24"/>
        </w:rPr>
        <w:t> </w:t>
      </w:r>
      <w:r>
        <w:rPr>
          <w:color w:val="404040"/>
          <w:sz w:val="24"/>
        </w:rPr>
        <w:t>be</w:t>
      </w:r>
      <w:r>
        <w:rPr>
          <w:color w:val="404040"/>
          <w:spacing w:val="-5"/>
          <w:sz w:val="24"/>
        </w:rPr>
        <w:t> </w:t>
      </w:r>
      <w:r>
        <w:rPr>
          <w:color w:val="404040"/>
          <w:sz w:val="24"/>
        </w:rPr>
        <w:t>specifically</w:t>
      </w:r>
      <w:r>
        <w:rPr>
          <w:color w:val="404040"/>
          <w:spacing w:val="-10"/>
          <w:sz w:val="24"/>
        </w:rPr>
        <w:t> </w:t>
      </w:r>
      <w:r>
        <w:rPr>
          <w:color w:val="404040"/>
          <w:sz w:val="24"/>
        </w:rPr>
        <w:t>mentioned, however</w:t>
      </w:r>
      <w:r>
        <w:rPr>
          <w:color w:val="404040"/>
          <w:spacing w:val="-4"/>
          <w:sz w:val="24"/>
        </w:rPr>
        <w:t> </w:t>
      </w:r>
      <w:r>
        <w:rPr>
          <w:color w:val="404040"/>
          <w:sz w:val="24"/>
        </w:rPr>
        <w:t>not</w:t>
      </w:r>
      <w:r>
        <w:rPr>
          <w:color w:val="404040"/>
          <w:spacing w:val="-3"/>
          <w:sz w:val="24"/>
        </w:rPr>
        <w:t> </w:t>
      </w:r>
      <w:r>
        <w:rPr>
          <w:color w:val="404040"/>
          <w:sz w:val="24"/>
        </w:rPr>
        <w:t>all</w:t>
      </w:r>
      <w:r>
        <w:rPr>
          <w:color w:val="404040"/>
          <w:spacing w:val="-4"/>
          <w:sz w:val="24"/>
        </w:rPr>
        <w:t> </w:t>
      </w:r>
      <w:r>
        <w:rPr>
          <w:color w:val="404040"/>
          <w:sz w:val="24"/>
        </w:rPr>
        <w:t>significantly</w:t>
      </w:r>
      <w:r>
        <w:rPr>
          <w:color w:val="404040"/>
          <w:spacing w:val="-8"/>
          <w:sz w:val="24"/>
        </w:rPr>
        <w:t> </w:t>
      </w:r>
      <w:r>
        <w:rPr>
          <w:color w:val="404040"/>
          <w:sz w:val="24"/>
        </w:rPr>
        <w:t>higher</w:t>
      </w:r>
      <w:r>
        <w:rPr>
          <w:color w:val="404040"/>
          <w:spacing w:val="-6"/>
          <w:sz w:val="24"/>
        </w:rPr>
        <w:t> </w:t>
      </w:r>
      <w:r>
        <w:rPr>
          <w:color w:val="404040"/>
          <w:sz w:val="24"/>
        </w:rPr>
        <w:t>or</w:t>
      </w:r>
      <w:r>
        <w:rPr>
          <w:color w:val="404040"/>
          <w:spacing w:val="-4"/>
          <w:sz w:val="24"/>
        </w:rPr>
        <w:t> </w:t>
      </w:r>
      <w:r>
        <w:rPr>
          <w:color w:val="404040"/>
          <w:sz w:val="24"/>
        </w:rPr>
        <w:t>lower</w:t>
      </w:r>
      <w:r>
        <w:rPr>
          <w:color w:val="404040"/>
          <w:spacing w:val="-1"/>
          <w:sz w:val="24"/>
        </w:rPr>
        <w:t> </w:t>
      </w:r>
      <w:r>
        <w:rPr>
          <w:color w:val="404040"/>
          <w:sz w:val="24"/>
        </w:rPr>
        <w:t>results</w:t>
      </w:r>
      <w:r>
        <w:rPr>
          <w:color w:val="404040"/>
          <w:spacing w:val="-3"/>
          <w:sz w:val="24"/>
        </w:rPr>
        <w:t> </w:t>
      </w:r>
      <w:r>
        <w:rPr>
          <w:color w:val="404040"/>
          <w:sz w:val="24"/>
        </w:rPr>
        <w:t>are referenced in summary reporting.</w:t>
      </w:r>
    </w:p>
    <w:p>
      <w:pPr>
        <w:spacing w:before="116"/>
        <w:ind w:left="668" w:right="0" w:firstLine="0"/>
        <w:jc w:val="left"/>
        <w:rPr>
          <w:sz w:val="24"/>
        </w:rPr>
      </w:pPr>
      <w:r>
        <w:rPr>
          <w:b/>
          <w:color w:val="404040"/>
          <w:sz w:val="24"/>
        </w:rPr>
        <w:t>State-wide</w:t>
      </w:r>
      <w:r>
        <w:rPr>
          <w:b/>
          <w:color w:val="404040"/>
          <w:spacing w:val="-9"/>
          <w:sz w:val="24"/>
        </w:rPr>
        <w:t> </w:t>
      </w:r>
      <w:r>
        <w:rPr>
          <w:b/>
          <w:color w:val="404040"/>
          <w:sz w:val="24"/>
        </w:rPr>
        <w:t>average</w:t>
      </w:r>
      <w:r>
        <w:rPr>
          <w:color w:val="404040"/>
          <w:sz w:val="24"/>
        </w:rPr>
        <w:t>:</w:t>
      </w:r>
      <w:r>
        <w:rPr>
          <w:color w:val="404040"/>
          <w:spacing w:val="-7"/>
          <w:sz w:val="24"/>
        </w:rPr>
        <w:t> </w:t>
      </w:r>
      <w:r>
        <w:rPr>
          <w:color w:val="404040"/>
          <w:sz w:val="24"/>
        </w:rPr>
        <w:t>The</w:t>
      </w:r>
      <w:r>
        <w:rPr>
          <w:color w:val="404040"/>
          <w:spacing w:val="-4"/>
          <w:sz w:val="24"/>
        </w:rPr>
        <w:t> </w:t>
      </w:r>
      <w:r>
        <w:rPr>
          <w:color w:val="404040"/>
          <w:sz w:val="24"/>
        </w:rPr>
        <w:t>average</w:t>
      </w:r>
      <w:r>
        <w:rPr>
          <w:color w:val="404040"/>
          <w:spacing w:val="-5"/>
          <w:sz w:val="24"/>
        </w:rPr>
        <w:t> </w:t>
      </w:r>
      <w:r>
        <w:rPr>
          <w:color w:val="404040"/>
          <w:sz w:val="24"/>
        </w:rPr>
        <w:t>result</w:t>
      </w:r>
      <w:r>
        <w:rPr>
          <w:color w:val="404040"/>
          <w:spacing w:val="-2"/>
          <w:sz w:val="24"/>
        </w:rPr>
        <w:t> </w:t>
      </w:r>
      <w:r>
        <w:rPr>
          <w:color w:val="404040"/>
          <w:sz w:val="24"/>
        </w:rPr>
        <w:t>for</w:t>
      </w:r>
      <w:r>
        <w:rPr>
          <w:color w:val="404040"/>
          <w:spacing w:val="-3"/>
          <w:sz w:val="24"/>
        </w:rPr>
        <w:t> </w:t>
      </w:r>
      <w:r>
        <w:rPr>
          <w:color w:val="404040"/>
          <w:spacing w:val="-5"/>
          <w:sz w:val="24"/>
        </w:rPr>
        <w:t>all</w:t>
      </w:r>
    </w:p>
    <w:p>
      <w:pPr>
        <w:spacing w:before="41"/>
        <w:ind w:left="668" w:right="0" w:firstLine="0"/>
        <w:jc w:val="left"/>
        <w:rPr>
          <w:sz w:val="24"/>
        </w:rPr>
      </w:pPr>
      <w:r>
        <w:rPr>
          <w:color w:val="404040"/>
          <w:sz w:val="24"/>
        </w:rPr>
        <w:t>participating</w:t>
      </w:r>
      <w:r>
        <w:rPr>
          <w:color w:val="404040"/>
          <w:spacing w:val="-10"/>
          <w:sz w:val="24"/>
        </w:rPr>
        <w:t> </w:t>
      </w:r>
      <w:r>
        <w:rPr>
          <w:color w:val="404040"/>
          <w:sz w:val="24"/>
        </w:rPr>
        <w:t>councils</w:t>
      </w:r>
      <w:r>
        <w:rPr>
          <w:color w:val="404040"/>
          <w:spacing w:val="-10"/>
          <w:sz w:val="24"/>
        </w:rPr>
        <w:t> </w:t>
      </w:r>
      <w:r>
        <w:rPr>
          <w:color w:val="404040"/>
          <w:sz w:val="24"/>
        </w:rPr>
        <w:t>in</w:t>
      </w:r>
      <w:r>
        <w:rPr>
          <w:color w:val="404040"/>
          <w:spacing w:val="-4"/>
          <w:sz w:val="24"/>
        </w:rPr>
        <w:t> </w:t>
      </w:r>
      <w:r>
        <w:rPr>
          <w:color w:val="404040"/>
          <w:sz w:val="24"/>
        </w:rPr>
        <w:t>the</w:t>
      </w:r>
      <w:r>
        <w:rPr>
          <w:color w:val="404040"/>
          <w:spacing w:val="-4"/>
          <w:sz w:val="24"/>
        </w:rPr>
        <w:t> </w:t>
      </w:r>
      <w:r>
        <w:rPr>
          <w:color w:val="404040"/>
          <w:spacing w:val="-2"/>
          <w:sz w:val="24"/>
        </w:rPr>
        <w:t>State.</w:t>
      </w:r>
    </w:p>
    <w:p>
      <w:pPr>
        <w:spacing w:line="276" w:lineRule="auto" w:before="162"/>
        <w:ind w:left="668" w:right="976" w:firstLine="0"/>
        <w:jc w:val="left"/>
        <w:rPr>
          <w:sz w:val="24"/>
        </w:rPr>
      </w:pPr>
      <w:r>
        <w:rPr>
          <w:b/>
          <w:color w:val="404040"/>
          <w:sz w:val="24"/>
        </w:rPr>
        <w:t>Tailored</w:t>
      </w:r>
      <w:r>
        <w:rPr>
          <w:b/>
          <w:color w:val="404040"/>
          <w:spacing w:val="-12"/>
          <w:sz w:val="24"/>
        </w:rPr>
        <w:t> </w:t>
      </w:r>
      <w:r>
        <w:rPr>
          <w:b/>
          <w:color w:val="404040"/>
          <w:sz w:val="24"/>
        </w:rPr>
        <w:t>questions</w:t>
      </w:r>
      <w:r>
        <w:rPr>
          <w:color w:val="404040"/>
          <w:sz w:val="24"/>
        </w:rPr>
        <w:t>:</w:t>
      </w:r>
      <w:r>
        <w:rPr>
          <w:color w:val="404040"/>
          <w:spacing w:val="-10"/>
          <w:sz w:val="24"/>
        </w:rPr>
        <w:t> </w:t>
      </w:r>
      <w:r>
        <w:rPr>
          <w:color w:val="404040"/>
          <w:sz w:val="24"/>
        </w:rPr>
        <w:t>Individual</w:t>
      </w:r>
      <w:r>
        <w:rPr>
          <w:color w:val="404040"/>
          <w:spacing w:val="-16"/>
          <w:sz w:val="24"/>
        </w:rPr>
        <w:t> </w:t>
      </w:r>
      <w:r>
        <w:rPr>
          <w:color w:val="404040"/>
          <w:sz w:val="24"/>
        </w:rPr>
        <w:t>questions</w:t>
      </w:r>
      <w:r>
        <w:rPr>
          <w:color w:val="404040"/>
          <w:spacing w:val="-14"/>
          <w:sz w:val="24"/>
        </w:rPr>
        <w:t> </w:t>
      </w:r>
      <w:r>
        <w:rPr>
          <w:color w:val="404040"/>
          <w:sz w:val="24"/>
        </w:rPr>
        <w:t>tailored</w:t>
      </w:r>
      <w:r>
        <w:rPr>
          <w:color w:val="404040"/>
          <w:spacing w:val="-15"/>
          <w:sz w:val="24"/>
        </w:rPr>
        <w:t> </w:t>
      </w:r>
      <w:r>
        <w:rPr>
          <w:color w:val="404040"/>
          <w:sz w:val="24"/>
        </w:rPr>
        <w:t>by and only reported to the commissioning council.</w:t>
      </w:r>
    </w:p>
    <w:p>
      <w:pPr>
        <w:spacing w:line="276" w:lineRule="auto" w:before="119"/>
        <w:ind w:left="668" w:right="772" w:firstLine="0"/>
        <w:jc w:val="left"/>
        <w:rPr>
          <w:sz w:val="24"/>
        </w:rPr>
      </w:pPr>
      <w:r>
        <w:rPr>
          <w:b/>
          <w:color w:val="404040"/>
          <w:sz w:val="24"/>
        </w:rPr>
        <w:t>Weighting</w:t>
      </w:r>
      <w:r>
        <w:rPr>
          <w:color w:val="404040"/>
          <w:sz w:val="24"/>
        </w:rPr>
        <w:t>:</w:t>
      </w:r>
      <w:r>
        <w:rPr>
          <w:color w:val="404040"/>
          <w:spacing w:val="-1"/>
          <w:sz w:val="24"/>
        </w:rPr>
        <w:t> </w:t>
      </w:r>
      <w:r>
        <w:rPr>
          <w:color w:val="404040"/>
          <w:sz w:val="24"/>
        </w:rPr>
        <w:t>Weighting</w:t>
      </w:r>
      <w:r>
        <w:rPr>
          <w:color w:val="404040"/>
          <w:spacing w:val="-13"/>
          <w:sz w:val="24"/>
        </w:rPr>
        <w:t> </w:t>
      </w:r>
      <w:r>
        <w:rPr>
          <w:color w:val="404040"/>
          <w:sz w:val="24"/>
        </w:rPr>
        <w:t>factors</w:t>
      </w:r>
      <w:r>
        <w:rPr>
          <w:color w:val="404040"/>
          <w:spacing w:val="-9"/>
          <w:sz w:val="24"/>
        </w:rPr>
        <w:t> </w:t>
      </w:r>
      <w:r>
        <w:rPr>
          <w:color w:val="404040"/>
          <w:sz w:val="24"/>
        </w:rPr>
        <w:t>are</w:t>
      </w:r>
      <w:r>
        <w:rPr>
          <w:color w:val="404040"/>
          <w:spacing w:val="-6"/>
          <w:sz w:val="24"/>
        </w:rPr>
        <w:t> </w:t>
      </w:r>
      <w:r>
        <w:rPr>
          <w:color w:val="404040"/>
          <w:sz w:val="24"/>
        </w:rPr>
        <w:t>applied</w:t>
      </w:r>
      <w:r>
        <w:rPr>
          <w:color w:val="404040"/>
          <w:spacing w:val="-13"/>
          <w:sz w:val="24"/>
        </w:rPr>
        <w:t> </w:t>
      </w:r>
      <w:r>
        <w:rPr>
          <w:color w:val="404040"/>
          <w:sz w:val="24"/>
        </w:rPr>
        <w:t>to</w:t>
      </w:r>
      <w:r>
        <w:rPr>
          <w:color w:val="404040"/>
          <w:spacing w:val="-5"/>
          <w:sz w:val="24"/>
        </w:rPr>
        <w:t> </w:t>
      </w:r>
      <w:r>
        <w:rPr>
          <w:color w:val="404040"/>
          <w:sz w:val="24"/>
        </w:rPr>
        <w:t>the</w:t>
      </w:r>
      <w:r>
        <w:rPr>
          <w:color w:val="404040"/>
          <w:spacing w:val="-6"/>
          <w:sz w:val="24"/>
        </w:rPr>
        <w:t> </w:t>
      </w:r>
      <w:r>
        <w:rPr>
          <w:color w:val="404040"/>
          <w:sz w:val="24"/>
        </w:rPr>
        <w:t>sample for each council based on available age and gender proportions from ABS census information to ensure reported results are proportionate to the actual population of the council, rather than the achieved survey sample.</w:t>
      </w:r>
    </w:p>
    <w:p>
      <w:pPr>
        <w:spacing w:after="0" w:line="276" w:lineRule="auto"/>
        <w:jc w:val="left"/>
        <w:rPr>
          <w:sz w:val="24"/>
        </w:rPr>
        <w:sectPr>
          <w:type w:val="continuous"/>
          <w:pgSz w:w="14400" w:h="10800" w:orient="landscape"/>
          <w:pgMar w:header="82" w:footer="257" w:top="0" w:bottom="0" w:left="140" w:right="140"/>
          <w:cols w:num="2" w:equalWidth="0">
            <w:col w:w="6642" w:space="40"/>
            <w:col w:w="7438"/>
          </w:cols>
        </w:sectPr>
      </w:pPr>
    </w:p>
    <w:p>
      <w:pPr>
        <w:spacing w:line="163" w:lineRule="auto" w:before="308"/>
        <w:ind w:left="513" w:right="9720" w:firstLine="0"/>
        <w:jc w:val="both"/>
        <w:rPr>
          <w:rFonts w:ascii="Arial Black"/>
          <w:sz w:val="64"/>
        </w:rPr>
      </w:pPr>
      <w:bookmarkStart w:name="Slide 165" w:id="244"/>
      <w:bookmarkEnd w:id="244"/>
      <w:r>
        <w:rPr/>
      </w:r>
      <w:r>
        <w:rPr>
          <w:rFonts w:ascii="Arial Black"/>
          <w:color w:val="002E52"/>
          <w:spacing w:val="-24"/>
          <w:sz w:val="64"/>
        </w:rPr>
        <w:t>THERE</w:t>
      </w:r>
      <w:r>
        <w:rPr>
          <w:rFonts w:ascii="Arial Black"/>
          <w:color w:val="002E52"/>
          <w:spacing w:val="-30"/>
          <w:sz w:val="64"/>
        </w:rPr>
        <w:t> </w:t>
      </w:r>
      <w:r>
        <w:rPr>
          <w:rFonts w:ascii="Arial Black"/>
          <w:color w:val="002E52"/>
          <w:spacing w:val="-24"/>
          <w:sz w:val="64"/>
        </w:rPr>
        <w:t>ARE </w:t>
      </w:r>
      <w:r>
        <w:rPr>
          <w:rFonts w:ascii="Arial Black"/>
          <w:color w:val="002E52"/>
          <w:spacing w:val="-4"/>
          <w:sz w:val="64"/>
        </w:rPr>
        <w:t>OVER</w:t>
      </w:r>
    </w:p>
    <w:p>
      <w:pPr>
        <w:spacing w:line="163" w:lineRule="auto" w:before="2"/>
        <w:ind w:left="513" w:right="9735" w:firstLine="0"/>
        <w:jc w:val="both"/>
        <w:rPr>
          <w:rFonts w:ascii="Arial Black"/>
          <w:sz w:val="64"/>
        </w:rPr>
      </w:pPr>
      <w:r>
        <w:rPr>
          <w:rFonts w:ascii="Arial Black"/>
          <w:color w:val="002E52"/>
          <w:sz w:val="64"/>
        </w:rPr>
        <w:t>6 MILLION PEOPLE IN </w:t>
      </w:r>
      <w:r>
        <w:rPr>
          <w:rFonts w:ascii="Arial Black"/>
          <w:color w:val="002E52"/>
          <w:spacing w:val="-25"/>
          <w:sz w:val="64"/>
        </w:rPr>
        <w:t>VICTORIA...</w:t>
      </w:r>
    </w:p>
    <w:p>
      <w:pPr>
        <w:spacing w:line="163" w:lineRule="auto" w:before="617"/>
        <w:ind w:left="513" w:right="8444" w:firstLine="0"/>
        <w:jc w:val="left"/>
        <w:rPr>
          <w:rFonts w:ascii="Arial Black"/>
          <w:sz w:val="64"/>
        </w:rPr>
      </w:pPr>
      <w:r>
        <w:rPr>
          <w:rFonts w:ascii="Arial Black"/>
          <w:color w:val="002E52"/>
          <w:sz w:val="64"/>
        </w:rPr>
        <w:t>FIND</w:t>
      </w:r>
      <w:r>
        <w:rPr>
          <w:rFonts w:ascii="Arial Black"/>
          <w:color w:val="002E52"/>
          <w:spacing w:val="-25"/>
          <w:sz w:val="64"/>
        </w:rPr>
        <w:t> </w:t>
      </w:r>
      <w:r>
        <w:rPr>
          <w:rFonts w:ascii="Arial Black"/>
          <w:color w:val="002E52"/>
          <w:sz w:val="64"/>
        </w:rPr>
        <w:t>OUT </w:t>
      </w:r>
      <w:r>
        <w:rPr>
          <w:rFonts w:ascii="Arial Black"/>
          <w:color w:val="002E52"/>
          <w:spacing w:val="-22"/>
          <w:sz w:val="64"/>
        </w:rPr>
        <w:t>WHAT</w:t>
      </w:r>
      <w:r>
        <w:rPr>
          <w:rFonts w:ascii="Arial Black"/>
          <w:color w:val="002E52"/>
          <w:spacing w:val="-55"/>
          <w:sz w:val="64"/>
        </w:rPr>
        <w:t> </w:t>
      </w:r>
      <w:r>
        <w:rPr>
          <w:rFonts w:ascii="Arial Black"/>
          <w:color w:val="002E52"/>
          <w:spacing w:val="-22"/>
          <w:sz w:val="64"/>
        </w:rPr>
        <w:t>THEY'RE </w:t>
      </w:r>
      <w:r>
        <w:rPr>
          <w:rFonts w:ascii="Arial Black"/>
          <w:color w:val="002E52"/>
          <w:spacing w:val="-4"/>
          <w:sz w:val="64"/>
        </w:rPr>
        <w:t>THINKING.</w:t>
      </w:r>
    </w:p>
    <w:p>
      <w:pPr>
        <w:pStyle w:val="BodyText"/>
        <w:spacing w:before="2"/>
        <w:rPr>
          <w:rFonts w:ascii="Arial Black"/>
          <w:i w:val="0"/>
          <w:sz w:val="26"/>
        </w:rPr>
      </w:pPr>
    </w:p>
    <w:p>
      <w:pPr>
        <w:spacing w:after="0"/>
        <w:rPr>
          <w:rFonts w:ascii="Arial Black"/>
          <w:sz w:val="26"/>
        </w:rPr>
        <w:sectPr>
          <w:headerReference w:type="default" r:id="rId476"/>
          <w:footerReference w:type="default" r:id="rId477"/>
          <w:pgSz w:w="14400" w:h="10800" w:orient="landscape"/>
          <w:pgMar w:header="0" w:footer="0" w:top="840" w:bottom="280" w:left="140" w:right="140"/>
        </w:sectPr>
      </w:pPr>
    </w:p>
    <w:p>
      <w:pPr>
        <w:pStyle w:val="Heading4"/>
        <w:spacing w:before="92"/>
        <w:ind w:left="880"/>
      </w:pPr>
      <w:r>
        <w:rPr/>
        <w:drawing>
          <wp:anchor distT="0" distB="0" distL="0" distR="0" allowOverlap="1" layoutInCell="1" locked="0" behindDoc="0" simplePos="0" relativeHeight="16226816">
            <wp:simplePos x="0" y="0"/>
            <wp:positionH relativeFrom="page">
              <wp:posOffset>373379</wp:posOffset>
            </wp:positionH>
            <wp:positionV relativeFrom="paragraph">
              <wp:posOffset>140663</wp:posOffset>
            </wp:positionV>
            <wp:extent cx="182879" cy="182879"/>
            <wp:effectExtent l="0" t="0" r="0" b="0"/>
            <wp:wrapNone/>
            <wp:docPr id="1183" name="image154.png"/>
            <wp:cNvGraphicFramePr>
              <a:graphicFrameLocks noChangeAspect="1"/>
            </wp:cNvGraphicFramePr>
            <a:graphic>
              <a:graphicData uri="http://schemas.openxmlformats.org/drawingml/2006/picture">
                <pic:pic>
                  <pic:nvPicPr>
                    <pic:cNvPr id="1184" name="image154.png"/>
                    <pic:cNvPicPr/>
                  </pic:nvPicPr>
                  <pic:blipFill>
                    <a:blip r:embed="rId478" cstate="print"/>
                    <a:stretch>
                      <a:fillRect/>
                    </a:stretch>
                  </pic:blipFill>
                  <pic:spPr>
                    <a:xfrm>
                      <a:off x="0" y="0"/>
                      <a:ext cx="182879" cy="182879"/>
                    </a:xfrm>
                    <a:prstGeom prst="rect">
                      <a:avLst/>
                    </a:prstGeom>
                  </pic:spPr>
                </pic:pic>
              </a:graphicData>
            </a:graphic>
          </wp:anchor>
        </w:drawing>
      </w:r>
      <w:r>
        <w:rPr>
          <w:color w:val="404040"/>
        </w:rPr>
        <w:t>Contact</w:t>
      </w:r>
      <w:r>
        <w:rPr>
          <w:color w:val="404040"/>
          <w:spacing w:val="-6"/>
        </w:rPr>
        <w:t> </w:t>
      </w:r>
      <w:r>
        <w:rPr>
          <w:color w:val="404040"/>
          <w:spacing w:val="-5"/>
        </w:rPr>
        <w:t>us</w:t>
      </w:r>
    </w:p>
    <w:p>
      <w:pPr>
        <w:pStyle w:val="Heading5"/>
        <w:spacing w:before="12"/>
        <w:ind w:left="880"/>
      </w:pPr>
      <w:r>
        <w:rPr>
          <w:color w:val="404040"/>
        </w:rPr>
        <w:t>03</w:t>
      </w:r>
      <w:r>
        <w:rPr>
          <w:color w:val="404040"/>
          <w:spacing w:val="-9"/>
        </w:rPr>
        <w:t> </w:t>
      </w:r>
      <w:r>
        <w:rPr>
          <w:color w:val="404040"/>
        </w:rPr>
        <w:t>8685</w:t>
      </w:r>
      <w:r>
        <w:rPr>
          <w:color w:val="404040"/>
          <w:spacing w:val="-12"/>
        </w:rPr>
        <w:t> </w:t>
      </w:r>
      <w:r>
        <w:rPr>
          <w:color w:val="404040"/>
          <w:spacing w:val="-4"/>
        </w:rPr>
        <w:t>8555</w:t>
      </w:r>
    </w:p>
    <w:p>
      <w:pPr>
        <w:spacing w:line="240" w:lineRule="auto" w:before="0"/>
        <w:rPr>
          <w:sz w:val="26"/>
        </w:rPr>
      </w:pPr>
    </w:p>
    <w:p>
      <w:pPr>
        <w:pStyle w:val="Heading8"/>
      </w:pPr>
      <w:r>
        <w:rPr>
          <w:color w:val="404040"/>
        </w:rPr>
        <w:t>John</w:t>
      </w:r>
      <w:r>
        <w:rPr>
          <w:color w:val="404040"/>
          <w:spacing w:val="-7"/>
        </w:rPr>
        <w:t> </w:t>
      </w:r>
      <w:r>
        <w:rPr>
          <w:color w:val="404040"/>
          <w:spacing w:val="-2"/>
        </w:rPr>
        <w:t>Scales</w:t>
      </w:r>
    </w:p>
    <w:p>
      <w:pPr>
        <w:spacing w:before="10"/>
        <w:ind w:left="880" w:right="0" w:firstLine="0"/>
        <w:jc w:val="left"/>
        <w:rPr>
          <w:sz w:val="21"/>
        </w:rPr>
      </w:pPr>
      <w:r>
        <w:rPr>
          <w:color w:val="404040"/>
          <w:spacing w:val="-2"/>
          <w:sz w:val="21"/>
        </w:rPr>
        <w:t>Founder</w:t>
      </w:r>
    </w:p>
    <w:p>
      <w:pPr>
        <w:spacing w:before="11"/>
        <w:ind w:left="880" w:right="0" w:firstLine="0"/>
        <w:jc w:val="left"/>
        <w:rPr>
          <w:sz w:val="21"/>
        </w:rPr>
      </w:pPr>
      <w:hyperlink r:id="rId479">
        <w:r>
          <w:rPr>
            <w:color w:val="404040"/>
            <w:spacing w:val="-2"/>
            <w:sz w:val="21"/>
            <w:u w:val="single" w:color="404040"/>
          </w:rPr>
          <w:t>jscales@jwsresearch.com</w:t>
        </w:r>
      </w:hyperlink>
    </w:p>
    <w:p>
      <w:pPr>
        <w:pStyle w:val="Heading4"/>
        <w:spacing w:before="92"/>
        <w:ind w:left="515"/>
      </w:pPr>
      <w:r>
        <w:rPr>
          <w:b w:val="0"/>
        </w:rPr>
        <w:br w:type="column"/>
      </w:r>
      <w:r>
        <w:rPr>
          <w:color w:val="404040"/>
        </w:rPr>
        <w:t>Follow</w:t>
      </w:r>
      <w:r>
        <w:rPr>
          <w:color w:val="404040"/>
          <w:spacing w:val="5"/>
        </w:rPr>
        <w:t> </w:t>
      </w:r>
      <w:r>
        <w:rPr>
          <w:color w:val="404040"/>
          <w:spacing w:val="-5"/>
        </w:rPr>
        <w:t>us</w:t>
      </w:r>
    </w:p>
    <w:p>
      <w:pPr>
        <w:pStyle w:val="Heading5"/>
        <w:spacing w:before="12"/>
        <w:ind w:left="448"/>
      </w:pPr>
      <w:r>
        <w:rPr>
          <w:color w:val="404040"/>
          <w:spacing w:val="-2"/>
        </w:rPr>
        <w:t>@JWSResearch</w:t>
      </w:r>
    </w:p>
    <w:p>
      <w:pPr>
        <w:spacing w:line="240" w:lineRule="auto" w:before="0"/>
        <w:rPr>
          <w:sz w:val="26"/>
        </w:rPr>
      </w:pPr>
    </w:p>
    <w:p>
      <w:pPr>
        <w:pStyle w:val="Heading8"/>
        <w:ind w:left="448"/>
      </w:pPr>
      <w:r>
        <w:rPr>
          <w:color w:val="404040"/>
        </w:rPr>
        <w:t>Mark</w:t>
      </w:r>
      <w:r>
        <w:rPr>
          <w:color w:val="404040"/>
          <w:spacing w:val="-5"/>
        </w:rPr>
        <w:t> </w:t>
      </w:r>
      <w:r>
        <w:rPr>
          <w:color w:val="404040"/>
          <w:spacing w:val="-2"/>
        </w:rPr>
        <w:t>Zuker</w:t>
      </w:r>
    </w:p>
    <w:p>
      <w:pPr>
        <w:spacing w:before="10"/>
        <w:ind w:left="448" w:right="0" w:firstLine="0"/>
        <w:jc w:val="left"/>
        <w:rPr>
          <w:sz w:val="21"/>
        </w:rPr>
      </w:pPr>
      <w:r>
        <w:rPr>
          <w:color w:val="404040"/>
          <w:sz w:val="21"/>
        </w:rPr>
        <w:t>Managing</w:t>
      </w:r>
      <w:r>
        <w:rPr>
          <w:color w:val="404040"/>
          <w:spacing w:val="-11"/>
          <w:sz w:val="21"/>
        </w:rPr>
        <w:t> </w:t>
      </w:r>
      <w:r>
        <w:rPr>
          <w:color w:val="404040"/>
          <w:spacing w:val="-2"/>
          <w:sz w:val="21"/>
        </w:rPr>
        <w:t>Director</w:t>
      </w:r>
    </w:p>
    <w:p>
      <w:pPr>
        <w:spacing w:before="11"/>
        <w:ind w:left="448" w:right="0" w:firstLine="0"/>
        <w:jc w:val="left"/>
        <w:rPr>
          <w:sz w:val="21"/>
        </w:rPr>
      </w:pPr>
      <w:hyperlink r:id="rId480">
        <w:r>
          <w:rPr>
            <w:color w:val="404040"/>
            <w:spacing w:val="-2"/>
            <w:sz w:val="21"/>
            <w:u w:val="single" w:color="404040"/>
          </w:rPr>
          <w:t>mzuker@jwsresearch.com</w:t>
        </w:r>
      </w:hyperlink>
    </w:p>
    <w:p>
      <w:pPr>
        <w:spacing w:after="0"/>
        <w:jc w:val="left"/>
        <w:rPr>
          <w:sz w:val="21"/>
        </w:rPr>
        <w:sectPr>
          <w:type w:val="continuous"/>
          <w:pgSz w:w="14400" w:h="10800" w:orient="landscape"/>
          <w:pgMar w:header="0" w:footer="0" w:top="0" w:bottom="0" w:left="140" w:right="140"/>
          <w:cols w:num="2" w:equalWidth="0">
            <w:col w:w="3365" w:space="211"/>
            <w:col w:w="10544"/>
          </w:cols>
        </w:sectPr>
      </w:pPr>
    </w:p>
    <w:p>
      <w:pPr>
        <w:spacing w:line="240" w:lineRule="auto" w:before="7"/>
        <w:rPr>
          <w:sz w:val="13"/>
        </w:rPr>
      </w:pPr>
      <w:r>
        <w:rPr/>
        <w:pict>
          <v:group style="position:absolute;margin-left:31.200001pt;margin-top:0pt;width:688.8pt;height:540pt;mso-position-horizontal-relative:page;mso-position-vertical-relative:page;z-index:-41925120" id="docshapegroup12175" coordorigin="624,0" coordsize="13776,10800">
            <v:shape style="position:absolute;left:10267;top:9258;width:1072;height:1312" id="docshape12176" coordorigin="10268,9258" coordsize="1072,1312" path="m10746,10289l10744,10246,10736,10202,10725,10160,10467,9373,10465,9364,10468,9355,10483,9347,10511,9347,10520,9346,10517,9331,10512,9329,10387,9333,10325,9331,10275,9329,10270,9331,10268,9346,10304,9347,10311,9351,10318,9359,10326,9374,10338,9402,10637,10292,10649,10349,10653,10399,10648,10445,10632,10490,10615,10521,10600,10540,10587,10554,10584,10559,10587,10569,10591,10570,10600,10567,10606,10563,10650,10517,10694,10455,10724,10395,10741,10340,10746,10289xm11019,9333l11019,9331,11013,9329,10999,9330,10960,9332,10927,9333,10904,9333,11019,9333xm11339,9868l11334,9782,11310,9687,11260,9537,11248,9489,11238,9437,11238,9387,11250,9339,11266,9308,11281,9288,11294,9274,11297,9269,11294,9260,11289,9258,11281,9261,11274,9266,11232,9312,11188,9376,11159,9436,11143,9492,11139,9542,11142,9581,11149,9620,11159,9658,11179,9720,11177,9728,11157,9782,11140,9828,11127,9865,11091,9755,11021,9542,10993,9456,10974,9397,10967,9373,10964,9356,10986,9348,10994,9347,11012,9347,11021,9346,11019,9333,10904,9333,10891,9333,10848,9347,10837,9379,10842,9411,10847,9425,10938,9701,10879,9865,10726,9397,10719,9373,10716,9356,10738,9348,10773,9346,10770,9331,10765,9329,10679,9333,10643,9333,10601,9345,10588,9373,10592,9404,10808,10062,10813,10074,10817,10079,10829,10079,10837,10076,10844,10068,10864,10027,10933,9864,10964,9783,11056,10062,11061,10074,11065,10079,11078,10079,11085,10076,11093,10068,11101,10052,11113,10027,11149,9942,11164,9906,11181,9865,11202,9812,11206,9800,11230,9872,11243,9928,11247,9978,11242,10025,11227,10070,11210,10100,11195,10120,11182,10134,11179,10139,11182,10149,11187,10150,11195,10147,11202,10143,11244,10097,11287,10034,11315,9974,11331,9918,11339,9868xe" filled="true" fillcolor="#1f3946" stroked="false">
              <v:path arrowok="t"/>
              <v:fill type="solid"/>
            </v:shape>
            <v:shape style="position:absolute;left:10267;top:9258;width:1072;height:1312" id="docshape12177" coordorigin="10268,9258" coordsize="1072,1312" path="m10746,10289l10744,10246,10736,10202,10725,10160,10467,9373,10465,9364,10468,9355,10483,9347,10511,9347,10520,9346,10517,9331,10512,9329,10387,9333,10325,9331,10275,9329,10270,9331,10268,9346,10304,9347,10311,9351,10318,9359,10326,9374,10338,9402,10637,10292,10649,10349,10653,10399,10648,10445,10632,10490,10615,10521,10600,10540,10587,10554,10584,10559,10587,10569,10591,10570,10600,10567,10606,10563,10650,10517,10694,10455,10724,10395,10741,10340,10746,10289xm11019,9333l11019,9331,11013,9329,10999,9330,10960,9332,10927,9333,10904,9333,11019,9333xm11339,9868l11334,9782,11310,9687,11260,9537,11248,9489,11238,9437,11238,9387,11250,9339,11266,9308,11281,9288,11294,9274,11297,9269,11294,9260,11289,9258,11281,9261,11274,9266,11232,9312,11188,9376,11159,9436,11143,9492,11139,9542,11142,9581,11149,9620,11159,9658,11179,9720,11177,9728,11157,9782,11140,9828,11127,9865,11091,9755,11021,9542,10993,9456,10974,9397,10967,9373,10964,9356,10986,9348,10994,9347,11012,9347,11021,9346,11019,9333,10904,9333,10891,9333,10848,9347,10837,9379,10842,9411,10847,9425,10938,9701,10879,9865,10726,9397,10719,9373,10716,9356,10738,9348,10773,9346,10770,9331,10765,9329,10679,9333,10643,9333,10601,9345,10588,9373,10592,9404,10808,10062,10813,10074,10817,10079,10829,10079,10837,10076,10844,10068,10864,10027,10933,9864,10964,9783,11056,10062,11061,10074,11065,10079,11078,10079,11085,10076,11093,10068,11101,10052,11113,10027,11149,9942,11164,9906,11181,9865,11202,9812,11206,9800,11230,9872,11243,9928,11247,9978,11242,10025,11227,10070,11210,10100,11195,10120,11182,10134,11179,10139,11182,10149,11187,10150,11195,10147,11202,10143,11244,10097,11287,10034,11315,9974,11331,9918,11339,9868xe" filled="true" fillcolor="#052949" stroked="false">
              <v:path arrowok="t"/>
              <v:fill type="solid"/>
            </v:shape>
            <v:shape style="position:absolute;left:10886;top:10275;width:103;height:168" type="#_x0000_t75" id="docshape12178" stroked="false">
              <v:imagedata r:id="rId481" o:title=""/>
            </v:shape>
            <v:shape style="position:absolute;left:11140;top:10275;width:233;height:164" type="#_x0000_t75" id="docshape12179" stroked="false">
              <v:imagedata r:id="rId482" o:title=""/>
            </v:shape>
            <v:shape style="position:absolute;left:11514;top:10271;width:119;height:172" type="#_x0000_t75" id="docshape12180" stroked="false">
              <v:imagedata r:id="rId483" o:title=""/>
            </v:shape>
            <v:shape style="position:absolute;left:11800;top:10274;width:120;height:166" type="#_x0000_t75" id="docshape12181" stroked="false">
              <v:imagedata r:id="rId484" o:title=""/>
            </v:shape>
            <v:shape style="position:absolute;left:12079;top:10274;width:113;height:166" type="#_x0000_t75" id="docshape12182" stroked="false">
              <v:imagedata r:id="rId485" o:title=""/>
            </v:shape>
            <v:shape style="position:absolute;left:12344;top:10270;width:113;height:175" type="#_x0000_t75" id="docshape12183" stroked="false">
              <v:imagedata r:id="rId486" o:title=""/>
            </v:shape>
            <v:shape style="position:absolute;left:12624;top:10274;width:113;height:166" type="#_x0000_t75" id="docshape12184" stroked="false">
              <v:imagedata r:id="rId485" o:title=""/>
            </v:shape>
            <v:shape style="position:absolute;left:12882;top:10274;width:167;height:166" type="#_x0000_t75" id="docshape12185" stroked="false">
              <v:imagedata r:id="rId487" o:title=""/>
            </v:shape>
            <v:shape style="position:absolute;left:13204;top:10274;width:120;height:166" type="#_x0000_t75" id="docshape12186" stroked="false">
              <v:imagedata r:id="rId488" o:title=""/>
            </v:shape>
            <v:shape style="position:absolute;left:13473;top:10270;width:150;height:175" type="#_x0000_t75" id="docshape12187" stroked="false">
              <v:imagedata r:id="rId489" o:title=""/>
            </v:shape>
            <v:shape style="position:absolute;left:13784;top:10274;width:132;height:166" type="#_x0000_t75" id="docshape12188" stroked="false">
              <v:imagedata r:id="rId490" o:title=""/>
            </v:shape>
            <v:shape style="position:absolute;left:5241;top:0;width:9159;height:10800" type="#_x0000_t75" id="docshape12189" stroked="false">
              <v:imagedata r:id="rId16" o:title=""/>
            </v:shape>
            <v:line style="position:absolute" from="624,6874" to="6970,6874" stroked="true" strokeweight=".5pt" strokecolor="#aeabab">
              <v:stroke dashstyle="solid"/>
            </v:line>
            <v:shape style="position:absolute;left:3744;top:7320;width:298;height:245" type="#_x0000_t75" id="docshape12190" stroked="false">
              <v:imagedata r:id="rId491" o:title=""/>
            </v:shape>
            <v:line style="position:absolute" from="624,8009" to="6970,8009" stroked="true" strokeweight=".5pt" strokecolor="#aeabab">
              <v:stroke dashstyle="solid"/>
            </v:line>
            <w10:wrap type="none"/>
          </v:group>
        </w:pict>
      </w:r>
    </w:p>
    <w:p>
      <w:pPr>
        <w:pStyle w:val="Heading8"/>
        <w:spacing w:before="94"/>
      </w:pPr>
      <w:r>
        <w:rPr>
          <w:color w:val="404040"/>
        </w:rPr>
        <w:t>Katrina</w:t>
      </w:r>
      <w:r>
        <w:rPr>
          <w:color w:val="404040"/>
          <w:spacing w:val="-9"/>
        </w:rPr>
        <w:t> </w:t>
      </w:r>
      <w:r>
        <w:rPr>
          <w:color w:val="404040"/>
          <w:spacing w:val="-5"/>
        </w:rPr>
        <w:t>Cox</w:t>
      </w:r>
    </w:p>
    <w:p>
      <w:pPr>
        <w:spacing w:line="249" w:lineRule="auto" w:before="11"/>
        <w:ind w:left="880" w:right="10651" w:firstLine="0"/>
        <w:jc w:val="left"/>
        <w:rPr>
          <w:sz w:val="21"/>
        </w:rPr>
      </w:pPr>
      <w:r>
        <w:rPr>
          <w:color w:val="404040"/>
          <w:sz w:val="21"/>
        </w:rPr>
        <w:t>Director</w:t>
      </w:r>
      <w:r>
        <w:rPr>
          <w:color w:val="404040"/>
          <w:spacing w:val="-12"/>
          <w:sz w:val="21"/>
        </w:rPr>
        <w:t> </w:t>
      </w:r>
      <w:r>
        <w:rPr>
          <w:color w:val="404040"/>
          <w:sz w:val="21"/>
        </w:rPr>
        <w:t>of</w:t>
      </w:r>
      <w:r>
        <w:rPr>
          <w:color w:val="404040"/>
          <w:spacing w:val="-10"/>
          <w:sz w:val="21"/>
        </w:rPr>
        <w:t> </w:t>
      </w:r>
      <w:r>
        <w:rPr>
          <w:color w:val="404040"/>
          <w:sz w:val="21"/>
        </w:rPr>
        <w:t>Client</w:t>
      </w:r>
      <w:r>
        <w:rPr>
          <w:color w:val="404040"/>
          <w:spacing w:val="-13"/>
          <w:sz w:val="21"/>
        </w:rPr>
        <w:t> </w:t>
      </w:r>
      <w:r>
        <w:rPr>
          <w:color w:val="404040"/>
          <w:sz w:val="21"/>
        </w:rPr>
        <w:t>Services </w:t>
      </w:r>
      <w:hyperlink r:id="rId492">
        <w:r>
          <w:rPr>
            <w:color w:val="404040"/>
            <w:spacing w:val="-2"/>
            <w:sz w:val="21"/>
            <w:u w:val="single" w:color="404040"/>
          </w:rPr>
          <w:t>kcox@jwsresearch.com</w:t>
        </w:r>
      </w:hyperlink>
    </w:p>
    <w:sectPr>
      <w:type w:val="continuous"/>
      <w:pgSz w:w="14400" w:h="10800" w:orient="landscape"/>
      <w:pgMar w:header="0" w:footer="0" w:top="0" w:bottom="0" w:left="140" w:right="1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Black">
    <w:altName w:val="Arial Black"/>
    <w:charset w:val="0"/>
    <w:family w:val="swiss"/>
    <w:pitch w:val="variable"/>
  </w:font>
  <w:font w:name="Wingdings 2">
    <w:altName w:val="Wingdings 2"/>
    <w:charset w:val="2"/>
    <w:family w:val="roman"/>
    <w:pitch w:val="variable"/>
  </w:font>
  <w:font w:name="Arial Narrow">
    <w:altName w:val="Arial Narrow"/>
    <w:charset w:val="0"/>
    <w:family w:val="swiss"/>
    <w:pitch w:val="variable"/>
  </w:font>
  <w:font w:name="Webdings">
    <w:altName w:val="Webdings"/>
    <w:charset w:val="2"/>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0894208">
          <wp:simplePos x="0" y="0"/>
          <wp:positionH relativeFrom="page">
            <wp:posOffset>7065644</wp:posOffset>
          </wp:positionH>
          <wp:positionV relativeFrom="page">
            <wp:posOffset>6584112</wp:posOffset>
          </wp:positionV>
          <wp:extent cx="73278" cy="108635"/>
          <wp:effectExtent l="0" t="0" r="0" b="0"/>
          <wp:wrapNone/>
          <wp:docPr id="1" name="image13.png"/>
          <wp:cNvGraphicFramePr>
            <a:graphicFrameLocks noChangeAspect="1"/>
          </wp:cNvGraphicFramePr>
          <a:graphic>
            <a:graphicData uri="http://schemas.openxmlformats.org/drawingml/2006/picture">
              <pic:pic>
                <pic:nvPicPr>
                  <pic:cNvPr id="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421760" id="docshape17"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421248" id="docshape18"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0895744">
          <wp:simplePos x="0" y="0"/>
          <wp:positionH relativeFrom="page">
            <wp:posOffset>6675501</wp:posOffset>
          </wp:positionH>
          <wp:positionV relativeFrom="page">
            <wp:posOffset>6587159</wp:posOffset>
          </wp:positionV>
          <wp:extent cx="64389" cy="104457"/>
          <wp:effectExtent l="0" t="0" r="0" b="0"/>
          <wp:wrapNone/>
          <wp:docPr id="3" name="image14.png"/>
          <wp:cNvGraphicFramePr>
            <a:graphicFrameLocks noChangeAspect="1"/>
          </wp:cNvGraphicFramePr>
          <a:graphic>
            <a:graphicData uri="http://schemas.openxmlformats.org/drawingml/2006/picture">
              <pic:pic>
                <pic:nvPicPr>
                  <pic:cNvPr id="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420224" id="docshape19"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419712" id="docshape20"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419200" id="docshape21"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418688" id="docshape22"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418176" id="docshape23"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417664" id="docshape24"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0899328">
          <wp:simplePos x="0" y="0"/>
          <wp:positionH relativeFrom="page">
            <wp:posOffset>6833996</wp:posOffset>
          </wp:positionH>
          <wp:positionV relativeFrom="page">
            <wp:posOffset>6587159</wp:posOffset>
          </wp:positionV>
          <wp:extent cx="143763" cy="101612"/>
          <wp:effectExtent l="0" t="0" r="0" b="0"/>
          <wp:wrapNone/>
          <wp:docPr id="5" name="image15.png"/>
          <wp:cNvGraphicFramePr>
            <a:graphicFrameLocks noChangeAspect="1"/>
          </wp:cNvGraphicFramePr>
          <a:graphic>
            <a:graphicData uri="http://schemas.openxmlformats.org/drawingml/2006/picture">
              <pic:pic>
                <pic:nvPicPr>
                  <pic:cNvPr id="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9.23999pt;margin-top:516.135498pt;width:12.55pt;height:13.15pt;mso-position-horizontal-relative:page;mso-position-vertical-relative:page;z-index:-42416640" type="#_x0000_t202" id="docshape25" filled="false" stroked="false">
          <v:textbox inset="0,0,0,0">
            <w:txbxContent>
              <w:p>
                <w:pPr>
                  <w:spacing w:before="12"/>
                  <w:ind w:left="60" w:right="0" w:firstLine="0"/>
                  <w:jc w:val="left"/>
                  <w:rPr>
                    <w:sz w:val="20"/>
                  </w:rPr>
                </w:pPr>
                <w:r>
                  <w:rPr>
                    <w:color w:val="888888"/>
                    <w:w w:val="99"/>
                    <w:sz w:val="20"/>
                  </w:rPr>
                  <w:fldChar w:fldCharType="begin"/>
                </w:r>
                <w:r>
                  <w:rPr>
                    <w:color w:val="888888"/>
                    <w:w w:val="99"/>
                    <w:sz w:val="20"/>
                  </w:rPr>
                  <w:instrText> PAGE </w:instrText>
                </w:r>
                <w:r>
                  <w:rPr>
                    <w:color w:val="888888"/>
                    <w:w w:val="99"/>
                    <w:sz w:val="20"/>
                  </w:rPr>
                  <w:fldChar w:fldCharType="separate"/>
                </w:r>
                <w:r>
                  <w:rPr>
                    <w:color w:val="888888"/>
                    <w:w w:val="99"/>
                    <w:sz w:val="20"/>
                  </w:rPr>
                  <w:t>2</w:t>
                </w:r>
                <w:r>
                  <w:rPr>
                    <w:color w:val="888888"/>
                    <w:w w:val="99"/>
                    <w:sz w:val="20"/>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0939264">
          <wp:simplePos x="0" y="0"/>
          <wp:positionH relativeFrom="page">
            <wp:posOffset>7065644</wp:posOffset>
          </wp:positionH>
          <wp:positionV relativeFrom="page">
            <wp:posOffset>6584112</wp:posOffset>
          </wp:positionV>
          <wp:extent cx="73278" cy="108635"/>
          <wp:effectExtent l="0" t="0" r="0" b="0"/>
          <wp:wrapNone/>
          <wp:docPr id="105" name="image13.png"/>
          <wp:cNvGraphicFramePr>
            <a:graphicFrameLocks noChangeAspect="1"/>
          </wp:cNvGraphicFramePr>
          <a:graphic>
            <a:graphicData uri="http://schemas.openxmlformats.org/drawingml/2006/picture">
              <pic:pic>
                <pic:nvPicPr>
                  <pic:cNvPr id="10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376704" id="docshape343"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376192" id="docshape344"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0940800">
          <wp:simplePos x="0" y="0"/>
          <wp:positionH relativeFrom="page">
            <wp:posOffset>6675501</wp:posOffset>
          </wp:positionH>
          <wp:positionV relativeFrom="page">
            <wp:posOffset>6587159</wp:posOffset>
          </wp:positionV>
          <wp:extent cx="64389" cy="104457"/>
          <wp:effectExtent l="0" t="0" r="0" b="0"/>
          <wp:wrapNone/>
          <wp:docPr id="107" name="image14.png"/>
          <wp:cNvGraphicFramePr>
            <a:graphicFrameLocks noChangeAspect="1"/>
          </wp:cNvGraphicFramePr>
          <a:graphic>
            <a:graphicData uri="http://schemas.openxmlformats.org/drawingml/2006/picture">
              <pic:pic>
                <pic:nvPicPr>
                  <pic:cNvPr id="10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375168" id="docshape345"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374656" id="docshape346"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374144" id="docshape347"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373632" id="docshape348"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373120" id="docshape349"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372608" id="docshape350"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0944384">
          <wp:simplePos x="0" y="0"/>
          <wp:positionH relativeFrom="page">
            <wp:posOffset>6833996</wp:posOffset>
          </wp:positionH>
          <wp:positionV relativeFrom="page">
            <wp:posOffset>6587159</wp:posOffset>
          </wp:positionV>
          <wp:extent cx="143763" cy="101612"/>
          <wp:effectExtent l="0" t="0" r="0" b="0"/>
          <wp:wrapNone/>
          <wp:docPr id="109" name="image15.png"/>
          <wp:cNvGraphicFramePr>
            <a:graphicFrameLocks noChangeAspect="1"/>
          </wp:cNvGraphicFramePr>
          <a:graphic>
            <a:graphicData uri="http://schemas.openxmlformats.org/drawingml/2006/picture">
              <pic:pic>
                <pic:nvPicPr>
                  <pic:cNvPr id="11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371584" type="#_x0000_t202" id="docshape351" filled="false" stroked="false">
          <v:textbox inset="0,0,0,0">
            <w:txbxContent>
              <w:p>
                <w:pPr>
                  <w:spacing w:before="12"/>
                  <w:ind w:left="20" w:right="0" w:firstLine="0"/>
                  <w:jc w:val="left"/>
                  <w:rPr>
                    <w:sz w:val="20"/>
                  </w:rPr>
                </w:pPr>
                <w:r>
                  <w:rPr>
                    <w:color w:val="888888"/>
                    <w:spacing w:val="-5"/>
                    <w:sz w:val="20"/>
                  </w:rPr>
                  <w:t>14</w:t>
                </w:r>
              </w:p>
            </w:txbxContent>
          </v:textbox>
          <w10:wrap type="none"/>
        </v:shape>
      </w:pict>
    </w:r>
  </w:p>
</w:ftr>
</file>

<file path=word/footer10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629952">
          <wp:simplePos x="0" y="0"/>
          <wp:positionH relativeFrom="page">
            <wp:posOffset>7065644</wp:posOffset>
          </wp:positionH>
          <wp:positionV relativeFrom="page">
            <wp:posOffset>6584112</wp:posOffset>
          </wp:positionV>
          <wp:extent cx="73278" cy="108635"/>
          <wp:effectExtent l="0" t="0" r="0" b="0"/>
          <wp:wrapNone/>
          <wp:docPr id="753" name="image13.png"/>
          <wp:cNvGraphicFramePr>
            <a:graphicFrameLocks noChangeAspect="1"/>
          </wp:cNvGraphicFramePr>
          <a:graphic>
            <a:graphicData uri="http://schemas.openxmlformats.org/drawingml/2006/picture">
              <pic:pic>
                <pic:nvPicPr>
                  <pic:cNvPr id="75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686016" id="docshape800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685504" id="docshape800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631488">
          <wp:simplePos x="0" y="0"/>
          <wp:positionH relativeFrom="page">
            <wp:posOffset>6675501</wp:posOffset>
          </wp:positionH>
          <wp:positionV relativeFrom="page">
            <wp:posOffset>6587159</wp:posOffset>
          </wp:positionV>
          <wp:extent cx="64389" cy="104457"/>
          <wp:effectExtent l="0" t="0" r="0" b="0"/>
          <wp:wrapNone/>
          <wp:docPr id="755" name="image14.png"/>
          <wp:cNvGraphicFramePr>
            <a:graphicFrameLocks noChangeAspect="1"/>
          </wp:cNvGraphicFramePr>
          <a:graphic>
            <a:graphicData uri="http://schemas.openxmlformats.org/drawingml/2006/picture">
              <pic:pic>
                <pic:nvPicPr>
                  <pic:cNvPr id="75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684480" id="docshape800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683968" id="docshape800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683456" id="docshape800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682944" id="docshape801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682432" id="docshape801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681920" id="docshape801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635072">
          <wp:simplePos x="0" y="0"/>
          <wp:positionH relativeFrom="page">
            <wp:posOffset>6833996</wp:posOffset>
          </wp:positionH>
          <wp:positionV relativeFrom="page">
            <wp:posOffset>6587159</wp:posOffset>
          </wp:positionV>
          <wp:extent cx="143763" cy="101612"/>
          <wp:effectExtent l="0" t="0" r="0" b="0"/>
          <wp:wrapNone/>
          <wp:docPr id="757" name="image15.png"/>
          <wp:cNvGraphicFramePr>
            <a:graphicFrameLocks noChangeAspect="1"/>
          </wp:cNvGraphicFramePr>
          <a:graphic>
            <a:graphicData uri="http://schemas.openxmlformats.org/drawingml/2006/picture">
              <pic:pic>
                <pic:nvPicPr>
                  <pic:cNvPr id="75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680896" type="#_x0000_t202" id="docshape8013" filled="false" stroked="false">
          <v:textbox inset="0,0,0,0">
            <w:txbxContent>
              <w:p>
                <w:pPr>
                  <w:spacing w:before="12"/>
                  <w:ind w:left="20" w:right="0" w:firstLine="0"/>
                  <w:jc w:val="left"/>
                  <w:rPr>
                    <w:sz w:val="20"/>
                  </w:rPr>
                </w:pPr>
                <w:r>
                  <w:rPr>
                    <w:color w:val="888888"/>
                    <w:spacing w:val="-5"/>
                    <w:sz w:val="20"/>
                  </w:rPr>
                  <w:t>106</w:t>
                </w:r>
              </w:p>
            </w:txbxContent>
          </v:textbox>
          <w10:wrap type="none"/>
        </v:shape>
      </w:pict>
    </w:r>
    <w:r>
      <w:rPr/>
      <w:pict>
        <v:shape style="position:absolute;margin-left:41.192001pt;margin-top:519.213562pt;width:245.05pt;height:18.25pt;mso-position-horizontal-relative:page;mso-position-vertical-relative:page;z-index:-41680384" type="#_x0000_t202" id="docshape8014"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22</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0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638144">
          <wp:simplePos x="0" y="0"/>
          <wp:positionH relativeFrom="page">
            <wp:posOffset>7065644</wp:posOffset>
          </wp:positionH>
          <wp:positionV relativeFrom="page">
            <wp:posOffset>6584112</wp:posOffset>
          </wp:positionV>
          <wp:extent cx="73278" cy="108635"/>
          <wp:effectExtent l="0" t="0" r="0" b="0"/>
          <wp:wrapNone/>
          <wp:docPr id="761" name="image13.png"/>
          <wp:cNvGraphicFramePr>
            <a:graphicFrameLocks noChangeAspect="1"/>
          </wp:cNvGraphicFramePr>
          <a:graphic>
            <a:graphicData uri="http://schemas.openxmlformats.org/drawingml/2006/picture">
              <pic:pic>
                <pic:nvPicPr>
                  <pic:cNvPr id="76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677824" id="docshape8057"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677312" id="docshape8058"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639680">
          <wp:simplePos x="0" y="0"/>
          <wp:positionH relativeFrom="page">
            <wp:posOffset>6675501</wp:posOffset>
          </wp:positionH>
          <wp:positionV relativeFrom="page">
            <wp:posOffset>6587159</wp:posOffset>
          </wp:positionV>
          <wp:extent cx="64389" cy="104457"/>
          <wp:effectExtent l="0" t="0" r="0" b="0"/>
          <wp:wrapNone/>
          <wp:docPr id="763" name="image14.png"/>
          <wp:cNvGraphicFramePr>
            <a:graphicFrameLocks noChangeAspect="1"/>
          </wp:cNvGraphicFramePr>
          <a:graphic>
            <a:graphicData uri="http://schemas.openxmlformats.org/drawingml/2006/picture">
              <pic:pic>
                <pic:nvPicPr>
                  <pic:cNvPr id="76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676288" id="docshape8059"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675776" id="docshape8060"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675264" id="docshape8061"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674752" id="docshape8062"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674240" id="docshape8063"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673728" id="docshape8064"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643264">
          <wp:simplePos x="0" y="0"/>
          <wp:positionH relativeFrom="page">
            <wp:posOffset>6833996</wp:posOffset>
          </wp:positionH>
          <wp:positionV relativeFrom="page">
            <wp:posOffset>6587159</wp:posOffset>
          </wp:positionV>
          <wp:extent cx="143763" cy="101612"/>
          <wp:effectExtent l="0" t="0" r="0" b="0"/>
          <wp:wrapNone/>
          <wp:docPr id="765" name="image15.png"/>
          <wp:cNvGraphicFramePr>
            <a:graphicFrameLocks noChangeAspect="1"/>
          </wp:cNvGraphicFramePr>
          <a:graphic>
            <a:graphicData uri="http://schemas.openxmlformats.org/drawingml/2006/picture">
              <pic:pic>
                <pic:nvPicPr>
                  <pic:cNvPr id="76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672704" type="#_x0000_t202" id="docshape8065" filled="false" stroked="false">
          <v:textbox inset="0,0,0,0">
            <w:txbxContent>
              <w:p>
                <w:pPr>
                  <w:spacing w:before="12"/>
                  <w:ind w:left="20" w:right="0" w:firstLine="0"/>
                  <w:jc w:val="left"/>
                  <w:rPr>
                    <w:sz w:val="20"/>
                  </w:rPr>
                </w:pPr>
                <w:r>
                  <w:rPr>
                    <w:color w:val="888888"/>
                    <w:spacing w:val="-5"/>
                    <w:sz w:val="20"/>
                  </w:rPr>
                  <w:t>107</w:t>
                </w:r>
              </w:p>
            </w:txbxContent>
          </v:textbox>
          <w10:wrap type="none"/>
        </v:shape>
      </w:pict>
    </w:r>
    <w:r>
      <w:rPr/>
      <w:pict>
        <v:shape style="position:absolute;margin-left:41.192001pt;margin-top:519.213562pt;width:289.95pt;height:18.25pt;mso-position-horizontal-relative:page;mso-position-vertical-relative:page;z-index:-41672192" type="#_x0000_t202" id="docshape8066" filled="false" stroked="false">
          <v:textbox inset="0,0,0,0">
            <w:txbxContent>
              <w:p>
                <w:pPr>
                  <w:pStyle w:val="BodyText"/>
                  <w:spacing w:before="15"/>
                  <w:ind w:left="20"/>
                  <w:rPr>
                    <w:i/>
                  </w:rPr>
                </w:pPr>
                <w:r>
                  <w:rPr>
                    <w:i/>
                    <w:color w:val="404040"/>
                  </w:rPr>
                  <w:t>Q1.</w:t>
                </w:r>
                <w:r>
                  <w:rPr>
                    <w:i/>
                    <w:color w:val="404040"/>
                    <w:spacing w:val="-5"/>
                  </w:rPr>
                  <w:t> </w:t>
                </w:r>
                <w:r>
                  <w:rPr>
                    <w:i/>
                    <w:color w:val="404040"/>
                  </w:rPr>
                  <w:t>Firstly,</w:t>
                </w:r>
                <w:r>
                  <w:rPr>
                    <w:i/>
                    <w:color w:val="404040"/>
                    <w:spacing w:val="-2"/>
                  </w:rPr>
                  <w:t> </w:t>
                </w:r>
                <w:r>
                  <w:rPr>
                    <w:i/>
                    <w:color w:val="404040"/>
                  </w:rPr>
                  <w:t>how</w:t>
                </w:r>
                <w:r>
                  <w:rPr>
                    <w:i/>
                    <w:color w:val="404040"/>
                    <w:spacing w:val="-7"/>
                  </w:rPr>
                  <w:t> </w:t>
                </w:r>
                <w:r>
                  <w:rPr>
                    <w:i/>
                    <w:color w:val="404040"/>
                  </w:rPr>
                  <w:t>important</w:t>
                </w:r>
                <w:r>
                  <w:rPr>
                    <w:i/>
                    <w:color w:val="404040"/>
                    <w:spacing w:val="2"/>
                  </w:rPr>
                  <w:t> </w:t>
                </w:r>
                <w:r>
                  <w:rPr>
                    <w:i/>
                    <w:color w:val="404040"/>
                  </w:rPr>
                  <w:t>should</w:t>
                </w:r>
                <w:r>
                  <w:rPr>
                    <w:i/>
                    <w:color w:val="404040"/>
                    <w:spacing w:val="-4"/>
                  </w:rPr>
                  <w:t> </w:t>
                </w:r>
                <w:r>
                  <w:rPr>
                    <w:i/>
                    <w:color w:val="404040"/>
                  </w:rPr>
                  <w:t>‘Art</w:t>
                </w:r>
                <w:r>
                  <w:rPr>
                    <w:i/>
                    <w:color w:val="404040"/>
                    <w:spacing w:val="-5"/>
                  </w:rPr>
                  <w:t> </w:t>
                </w:r>
                <w:r>
                  <w:rPr>
                    <w:i/>
                    <w:color w:val="404040"/>
                  </w:rPr>
                  <w:t>centres</w:t>
                </w:r>
                <w:r>
                  <w:rPr>
                    <w:i/>
                    <w:color w:val="404040"/>
                    <w:spacing w:val="-2"/>
                  </w:rPr>
                  <w:t> </w:t>
                </w:r>
                <w:r>
                  <w:rPr>
                    <w:i/>
                    <w:color w:val="404040"/>
                  </w:rPr>
                  <w:t>and</w:t>
                </w:r>
                <w:r>
                  <w:rPr>
                    <w:i/>
                    <w:color w:val="404040"/>
                    <w:spacing w:val="-5"/>
                  </w:rPr>
                  <w:t> </w:t>
                </w:r>
                <w:r>
                  <w:rPr>
                    <w:i/>
                    <w:color w:val="404040"/>
                  </w:rPr>
                  <w:t>libraries’</w:t>
                </w:r>
                <w:r>
                  <w:rPr>
                    <w:i/>
                    <w:color w:val="404040"/>
                    <w:spacing w:val="-6"/>
                  </w:rPr>
                  <w:t> </w:t>
                </w:r>
                <w:r>
                  <w:rPr>
                    <w:i/>
                    <w:color w:val="404040"/>
                  </w:rPr>
                  <w:t>be</w:t>
                </w:r>
                <w:r>
                  <w:rPr>
                    <w:i/>
                    <w:color w:val="404040"/>
                    <w:spacing w:val="-7"/>
                  </w:rPr>
                  <w:t> </w:t>
                </w:r>
                <w:r>
                  <w:rPr>
                    <w:i/>
                    <w:color w:val="404040"/>
                  </w:rPr>
                  <w:t>as</w:t>
                </w:r>
                <w:r>
                  <w:rPr>
                    <w:i/>
                    <w:color w:val="404040"/>
                    <w:spacing w:val="-5"/>
                  </w:rPr>
                  <w:t> </w:t>
                </w:r>
                <w:r>
                  <w:rPr>
                    <w:i/>
                    <w:color w:val="404040"/>
                  </w:rPr>
                  <w:t>a</w:t>
                </w:r>
                <w:r>
                  <w:rPr>
                    <w:i/>
                    <w:color w:val="404040"/>
                    <w:spacing w:val="-7"/>
                  </w:rPr>
                  <w:t> </w:t>
                </w:r>
                <w:r>
                  <w:rPr>
                    <w:i/>
                    <w:color w:val="404040"/>
                  </w:rPr>
                  <w:t>responsibility</w:t>
                </w:r>
                <w:r>
                  <w:rPr>
                    <w:i/>
                    <w:color w:val="404040"/>
                    <w:spacing w:val="-5"/>
                  </w:rPr>
                  <w:t> </w:t>
                </w:r>
                <w:r>
                  <w:rPr>
                    <w:i/>
                    <w:color w:val="404040"/>
                  </w:rPr>
                  <w:t>for</w:t>
                </w:r>
                <w:r>
                  <w:rPr>
                    <w:i/>
                    <w:color w:val="404040"/>
                    <w:spacing w:val="-4"/>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22</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10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646336">
          <wp:simplePos x="0" y="0"/>
          <wp:positionH relativeFrom="page">
            <wp:posOffset>7065644</wp:posOffset>
          </wp:positionH>
          <wp:positionV relativeFrom="page">
            <wp:posOffset>6584112</wp:posOffset>
          </wp:positionV>
          <wp:extent cx="73278" cy="108635"/>
          <wp:effectExtent l="0" t="0" r="0" b="0"/>
          <wp:wrapNone/>
          <wp:docPr id="769" name="image13.png"/>
          <wp:cNvGraphicFramePr>
            <a:graphicFrameLocks noChangeAspect="1"/>
          </wp:cNvGraphicFramePr>
          <a:graphic>
            <a:graphicData uri="http://schemas.openxmlformats.org/drawingml/2006/picture">
              <pic:pic>
                <pic:nvPicPr>
                  <pic:cNvPr id="77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669632" id="docshape8186"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669120" id="docshape8187"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647872">
          <wp:simplePos x="0" y="0"/>
          <wp:positionH relativeFrom="page">
            <wp:posOffset>6675501</wp:posOffset>
          </wp:positionH>
          <wp:positionV relativeFrom="page">
            <wp:posOffset>6587159</wp:posOffset>
          </wp:positionV>
          <wp:extent cx="64389" cy="104457"/>
          <wp:effectExtent l="0" t="0" r="0" b="0"/>
          <wp:wrapNone/>
          <wp:docPr id="771" name="image14.png"/>
          <wp:cNvGraphicFramePr>
            <a:graphicFrameLocks noChangeAspect="1"/>
          </wp:cNvGraphicFramePr>
          <a:graphic>
            <a:graphicData uri="http://schemas.openxmlformats.org/drawingml/2006/picture">
              <pic:pic>
                <pic:nvPicPr>
                  <pic:cNvPr id="77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668096" id="docshape8188"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667584" id="docshape8189"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667072" id="docshape8190"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666560" id="docshape8191"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666048" id="docshape8192"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665536" id="docshape8193"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651456">
          <wp:simplePos x="0" y="0"/>
          <wp:positionH relativeFrom="page">
            <wp:posOffset>6833996</wp:posOffset>
          </wp:positionH>
          <wp:positionV relativeFrom="page">
            <wp:posOffset>6587159</wp:posOffset>
          </wp:positionV>
          <wp:extent cx="143763" cy="101612"/>
          <wp:effectExtent l="0" t="0" r="0" b="0"/>
          <wp:wrapNone/>
          <wp:docPr id="773" name="image15.png"/>
          <wp:cNvGraphicFramePr>
            <a:graphicFrameLocks noChangeAspect="1"/>
          </wp:cNvGraphicFramePr>
          <a:graphic>
            <a:graphicData uri="http://schemas.openxmlformats.org/drawingml/2006/picture">
              <pic:pic>
                <pic:nvPicPr>
                  <pic:cNvPr id="77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664512" type="#_x0000_t202" id="docshape8194" filled="false" stroked="false">
          <v:textbox inset="0,0,0,0">
            <w:txbxContent>
              <w:p>
                <w:pPr>
                  <w:spacing w:before="12"/>
                  <w:ind w:left="20" w:right="0" w:firstLine="0"/>
                  <w:jc w:val="left"/>
                  <w:rPr>
                    <w:sz w:val="20"/>
                  </w:rPr>
                </w:pPr>
                <w:r>
                  <w:rPr>
                    <w:color w:val="888888"/>
                    <w:spacing w:val="-5"/>
                    <w:sz w:val="20"/>
                  </w:rPr>
                  <w:t>108</w:t>
                </w:r>
              </w:p>
            </w:txbxContent>
          </v:textbox>
          <w10:wrap type="none"/>
        </v:shape>
      </w:pict>
    </w:r>
    <w:r>
      <w:rPr/>
      <w:pict>
        <v:shape style="position:absolute;margin-left:41.192001pt;margin-top:519.213562pt;width:245.05pt;height:18.25pt;mso-position-horizontal-relative:page;mso-position-vertical-relative:page;z-index:-41664000" type="#_x0000_t202" id="docshape8195"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30</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0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654528">
          <wp:simplePos x="0" y="0"/>
          <wp:positionH relativeFrom="page">
            <wp:posOffset>7065644</wp:posOffset>
          </wp:positionH>
          <wp:positionV relativeFrom="page">
            <wp:posOffset>6584112</wp:posOffset>
          </wp:positionV>
          <wp:extent cx="73278" cy="108635"/>
          <wp:effectExtent l="0" t="0" r="0" b="0"/>
          <wp:wrapNone/>
          <wp:docPr id="777" name="image13.png"/>
          <wp:cNvGraphicFramePr>
            <a:graphicFrameLocks noChangeAspect="1"/>
          </wp:cNvGraphicFramePr>
          <a:graphic>
            <a:graphicData uri="http://schemas.openxmlformats.org/drawingml/2006/picture">
              <pic:pic>
                <pic:nvPicPr>
                  <pic:cNvPr id="77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661440" id="docshape8238"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660928" id="docshape8239"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656064">
          <wp:simplePos x="0" y="0"/>
          <wp:positionH relativeFrom="page">
            <wp:posOffset>6675501</wp:posOffset>
          </wp:positionH>
          <wp:positionV relativeFrom="page">
            <wp:posOffset>6587159</wp:posOffset>
          </wp:positionV>
          <wp:extent cx="64389" cy="104457"/>
          <wp:effectExtent l="0" t="0" r="0" b="0"/>
          <wp:wrapNone/>
          <wp:docPr id="779" name="image14.png"/>
          <wp:cNvGraphicFramePr>
            <a:graphicFrameLocks noChangeAspect="1"/>
          </wp:cNvGraphicFramePr>
          <a:graphic>
            <a:graphicData uri="http://schemas.openxmlformats.org/drawingml/2006/picture">
              <pic:pic>
                <pic:nvPicPr>
                  <pic:cNvPr id="78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659904" id="docshape8240"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659392" id="docshape8241"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658880" id="docshape8242"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658368" id="docshape8243"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657856" id="docshape8244"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657344" id="docshape8245"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659648">
          <wp:simplePos x="0" y="0"/>
          <wp:positionH relativeFrom="page">
            <wp:posOffset>6833996</wp:posOffset>
          </wp:positionH>
          <wp:positionV relativeFrom="page">
            <wp:posOffset>6587159</wp:posOffset>
          </wp:positionV>
          <wp:extent cx="143763" cy="101612"/>
          <wp:effectExtent l="0" t="0" r="0" b="0"/>
          <wp:wrapNone/>
          <wp:docPr id="781" name="image15.png"/>
          <wp:cNvGraphicFramePr>
            <a:graphicFrameLocks noChangeAspect="1"/>
          </wp:cNvGraphicFramePr>
          <a:graphic>
            <a:graphicData uri="http://schemas.openxmlformats.org/drawingml/2006/picture">
              <pic:pic>
                <pic:nvPicPr>
                  <pic:cNvPr id="78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656320" type="#_x0000_t202" id="docshape8246" filled="false" stroked="false">
          <v:textbox inset="0,0,0,0">
            <w:txbxContent>
              <w:p>
                <w:pPr>
                  <w:spacing w:before="12"/>
                  <w:ind w:left="20" w:right="0" w:firstLine="0"/>
                  <w:jc w:val="left"/>
                  <w:rPr>
                    <w:sz w:val="20"/>
                  </w:rPr>
                </w:pPr>
                <w:r>
                  <w:rPr>
                    <w:color w:val="888888"/>
                    <w:spacing w:val="-5"/>
                    <w:sz w:val="20"/>
                  </w:rPr>
                  <w:t>109</w:t>
                </w:r>
              </w:p>
            </w:txbxContent>
          </v:textbox>
          <w10:wrap type="none"/>
        </v:shape>
      </w:pict>
    </w:r>
    <w:r>
      <w:rPr/>
      <w:pict>
        <v:shape style="position:absolute;margin-left:41.192001pt;margin-top:519.213562pt;width:268.8pt;height:18.25pt;mso-position-horizontal-relative:page;mso-position-vertical-relative:page;z-index:-41655808" type="#_x0000_t202" id="docshape8247" filled="false" stroked="false">
          <v:textbox inset="0,0,0,0">
            <w:txbxContent>
              <w:p>
                <w:pPr>
                  <w:pStyle w:val="BodyText"/>
                  <w:spacing w:before="15"/>
                  <w:ind w:left="20"/>
                  <w:rPr>
                    <w:i/>
                  </w:rPr>
                </w:pPr>
                <w:r>
                  <w:rPr>
                    <w:i/>
                    <w:color w:val="404040"/>
                  </w:rPr>
                  <w:t>Q2.</w:t>
                </w:r>
                <w:r>
                  <w:rPr>
                    <w:i/>
                    <w:color w:val="404040"/>
                    <w:spacing w:val="-4"/>
                  </w:rPr>
                  <w:t> </w:t>
                </w:r>
                <w:r>
                  <w:rPr>
                    <w:i/>
                    <w:color w:val="404040"/>
                  </w:rPr>
                  <w:t>How</w:t>
                </w:r>
                <w:r>
                  <w:rPr>
                    <w:i/>
                    <w:color w:val="404040"/>
                    <w:spacing w:val="-5"/>
                  </w:rPr>
                  <w:t> </w:t>
                </w:r>
                <w:r>
                  <w:rPr>
                    <w:i/>
                    <w:color w:val="404040"/>
                  </w:rPr>
                  <w:t>has</w:t>
                </w:r>
                <w:r>
                  <w:rPr>
                    <w:i/>
                    <w:color w:val="404040"/>
                    <w:spacing w:val="-5"/>
                  </w:rPr>
                  <w:t> </w:t>
                </w:r>
                <w:r>
                  <w:rPr>
                    <w:i/>
                    <w:color w:val="404040"/>
                  </w:rPr>
                  <w:t>Council</w:t>
                </w:r>
                <w:r>
                  <w:rPr>
                    <w:i/>
                    <w:color w:val="404040"/>
                    <w:spacing w:val="-5"/>
                  </w:rPr>
                  <w:t> </w:t>
                </w:r>
                <w:r>
                  <w:rPr>
                    <w:i/>
                    <w:color w:val="404040"/>
                  </w:rPr>
                  <w:t>performed</w:t>
                </w:r>
                <w:r>
                  <w:rPr>
                    <w:i/>
                    <w:color w:val="404040"/>
                    <w:spacing w:val="4"/>
                  </w:rPr>
                  <w:t> </w:t>
                </w:r>
                <w:r>
                  <w:rPr>
                    <w:i/>
                    <w:color w:val="404040"/>
                  </w:rPr>
                  <w:t>on</w:t>
                </w:r>
                <w:r>
                  <w:rPr>
                    <w:i/>
                    <w:color w:val="404040"/>
                    <w:spacing w:val="-5"/>
                  </w:rPr>
                  <w:t> </w:t>
                </w:r>
                <w:r>
                  <w:rPr>
                    <w:i/>
                    <w:color w:val="404040"/>
                  </w:rPr>
                  <w:t>‘Art</w:t>
                </w:r>
                <w:r>
                  <w:rPr>
                    <w:i/>
                    <w:color w:val="404040"/>
                    <w:spacing w:val="-3"/>
                  </w:rPr>
                  <w:t> </w:t>
                </w:r>
                <w:r>
                  <w:rPr>
                    <w:i/>
                    <w:color w:val="404040"/>
                  </w:rPr>
                  <w:t>centres</w:t>
                </w:r>
                <w:r>
                  <w:rPr>
                    <w:i/>
                    <w:color w:val="404040"/>
                    <w:spacing w:val="1"/>
                  </w:rPr>
                  <w:t> </w:t>
                </w:r>
                <w:r>
                  <w:rPr>
                    <w:i/>
                    <w:color w:val="404040"/>
                  </w:rPr>
                  <w:t>and</w:t>
                </w:r>
                <w:r>
                  <w:rPr>
                    <w:i/>
                    <w:color w:val="404040"/>
                    <w:spacing w:val="-6"/>
                  </w:rPr>
                  <w:t> </w:t>
                </w:r>
                <w:r>
                  <w:rPr>
                    <w:i/>
                    <w:color w:val="404040"/>
                  </w:rPr>
                  <w:t>libraries’</w:t>
                </w:r>
                <w:r>
                  <w:rPr>
                    <w:i/>
                    <w:color w:val="404040"/>
                    <w:spacing w:val="-6"/>
                  </w:rPr>
                  <w:t> </w:t>
                </w:r>
                <w:r>
                  <w:rPr>
                    <w:i/>
                    <w:color w:val="404040"/>
                  </w:rPr>
                  <w:t>over</w:t>
                </w:r>
                <w:r>
                  <w:rPr>
                    <w:i/>
                    <w:color w:val="404040"/>
                    <w:spacing w:val="-1"/>
                  </w:rPr>
                  <w:t> </w:t>
                </w:r>
                <w:r>
                  <w:rPr>
                    <w:i/>
                    <w:color w:val="404040"/>
                  </w:rPr>
                  <w:t>the</w:t>
                </w:r>
                <w:r>
                  <w:rPr>
                    <w:i/>
                    <w:color w:val="404040"/>
                    <w:spacing w:val="-4"/>
                  </w:rPr>
                  <w:t> </w:t>
                </w:r>
                <w:r>
                  <w:rPr>
                    <w:i/>
                    <w:color w:val="404040"/>
                  </w:rPr>
                  <w:t>last</w:t>
                </w:r>
                <w:r>
                  <w:rPr>
                    <w:i/>
                    <w:color w:val="404040"/>
                    <w:spacing w:val="-5"/>
                  </w:rPr>
                  <w:t> </w:t>
                </w:r>
                <w:r>
                  <w:rPr>
                    <w:i/>
                    <w:color w:val="404040"/>
                  </w:rPr>
                  <w:t>12</w:t>
                </w:r>
                <w:r>
                  <w:rPr>
                    <w:i/>
                    <w:color w:val="404040"/>
                    <w:spacing w:val="-6"/>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30</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10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662720">
          <wp:simplePos x="0" y="0"/>
          <wp:positionH relativeFrom="page">
            <wp:posOffset>7065644</wp:posOffset>
          </wp:positionH>
          <wp:positionV relativeFrom="page">
            <wp:posOffset>6584112</wp:posOffset>
          </wp:positionV>
          <wp:extent cx="73278" cy="108635"/>
          <wp:effectExtent l="0" t="0" r="0" b="0"/>
          <wp:wrapNone/>
          <wp:docPr id="785" name="image13.png"/>
          <wp:cNvGraphicFramePr>
            <a:graphicFrameLocks noChangeAspect="1"/>
          </wp:cNvGraphicFramePr>
          <a:graphic>
            <a:graphicData uri="http://schemas.openxmlformats.org/drawingml/2006/picture">
              <pic:pic>
                <pic:nvPicPr>
                  <pic:cNvPr id="78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653248" id="docshape8396"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652736" id="docshape8397"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664256">
          <wp:simplePos x="0" y="0"/>
          <wp:positionH relativeFrom="page">
            <wp:posOffset>6675501</wp:posOffset>
          </wp:positionH>
          <wp:positionV relativeFrom="page">
            <wp:posOffset>6587159</wp:posOffset>
          </wp:positionV>
          <wp:extent cx="64389" cy="104457"/>
          <wp:effectExtent l="0" t="0" r="0" b="0"/>
          <wp:wrapNone/>
          <wp:docPr id="787" name="image14.png"/>
          <wp:cNvGraphicFramePr>
            <a:graphicFrameLocks noChangeAspect="1"/>
          </wp:cNvGraphicFramePr>
          <a:graphic>
            <a:graphicData uri="http://schemas.openxmlformats.org/drawingml/2006/picture">
              <pic:pic>
                <pic:nvPicPr>
                  <pic:cNvPr id="78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651712" id="docshape8398"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651200" id="docshape8399"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650688" id="docshape8400"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650176" id="docshape8401"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649664" id="docshape8402"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649152" id="docshape8403"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667840">
          <wp:simplePos x="0" y="0"/>
          <wp:positionH relativeFrom="page">
            <wp:posOffset>6833996</wp:posOffset>
          </wp:positionH>
          <wp:positionV relativeFrom="page">
            <wp:posOffset>6587159</wp:posOffset>
          </wp:positionV>
          <wp:extent cx="143763" cy="101612"/>
          <wp:effectExtent l="0" t="0" r="0" b="0"/>
          <wp:wrapNone/>
          <wp:docPr id="789" name="image15.png"/>
          <wp:cNvGraphicFramePr>
            <a:graphicFrameLocks noChangeAspect="1"/>
          </wp:cNvGraphicFramePr>
          <a:graphic>
            <a:graphicData uri="http://schemas.openxmlformats.org/drawingml/2006/picture">
              <pic:pic>
                <pic:nvPicPr>
                  <pic:cNvPr id="79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648128" type="#_x0000_t202" id="docshape8404" filled="false" stroked="false">
          <v:textbox inset="0,0,0,0">
            <w:txbxContent>
              <w:p>
                <w:pPr>
                  <w:spacing w:before="12"/>
                  <w:ind w:left="20" w:right="0" w:firstLine="0"/>
                  <w:jc w:val="left"/>
                  <w:rPr>
                    <w:sz w:val="20"/>
                  </w:rPr>
                </w:pPr>
                <w:r>
                  <w:rPr>
                    <w:color w:val="888888"/>
                    <w:spacing w:val="-5"/>
                    <w:sz w:val="20"/>
                  </w:rPr>
                  <w:t>110</w:t>
                </w:r>
              </w:p>
            </w:txbxContent>
          </v:textbox>
          <w10:wrap type="none"/>
        </v:shape>
      </w:pict>
    </w:r>
    <w:r>
      <w:rPr/>
      <w:pict>
        <v:shape style="position:absolute;margin-left:41.192001pt;margin-top:519.213562pt;width:245.05pt;height:18.25pt;mso-position-horizontal-relative:page;mso-position-vertical-relative:page;z-index:-41647616" type="#_x0000_t202" id="docshape8405"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22</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0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670912">
          <wp:simplePos x="0" y="0"/>
          <wp:positionH relativeFrom="page">
            <wp:posOffset>7065644</wp:posOffset>
          </wp:positionH>
          <wp:positionV relativeFrom="page">
            <wp:posOffset>6584112</wp:posOffset>
          </wp:positionV>
          <wp:extent cx="73278" cy="108635"/>
          <wp:effectExtent l="0" t="0" r="0" b="0"/>
          <wp:wrapNone/>
          <wp:docPr id="793" name="image13.png"/>
          <wp:cNvGraphicFramePr>
            <a:graphicFrameLocks noChangeAspect="1"/>
          </wp:cNvGraphicFramePr>
          <a:graphic>
            <a:graphicData uri="http://schemas.openxmlformats.org/drawingml/2006/picture">
              <pic:pic>
                <pic:nvPicPr>
                  <pic:cNvPr id="79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645056" id="docshape8448"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644544" id="docshape8449"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672448">
          <wp:simplePos x="0" y="0"/>
          <wp:positionH relativeFrom="page">
            <wp:posOffset>6675501</wp:posOffset>
          </wp:positionH>
          <wp:positionV relativeFrom="page">
            <wp:posOffset>6587159</wp:posOffset>
          </wp:positionV>
          <wp:extent cx="64389" cy="104457"/>
          <wp:effectExtent l="0" t="0" r="0" b="0"/>
          <wp:wrapNone/>
          <wp:docPr id="795" name="image14.png"/>
          <wp:cNvGraphicFramePr>
            <a:graphicFrameLocks noChangeAspect="1"/>
          </wp:cNvGraphicFramePr>
          <a:graphic>
            <a:graphicData uri="http://schemas.openxmlformats.org/drawingml/2006/picture">
              <pic:pic>
                <pic:nvPicPr>
                  <pic:cNvPr id="79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643520" id="docshape8450"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643008" id="docshape8451"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642496" id="docshape8452"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641984" id="docshape8453"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641472" id="docshape8454"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640960" id="docshape8455"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676032">
          <wp:simplePos x="0" y="0"/>
          <wp:positionH relativeFrom="page">
            <wp:posOffset>6833996</wp:posOffset>
          </wp:positionH>
          <wp:positionV relativeFrom="page">
            <wp:posOffset>6587159</wp:posOffset>
          </wp:positionV>
          <wp:extent cx="143763" cy="101612"/>
          <wp:effectExtent l="0" t="0" r="0" b="0"/>
          <wp:wrapNone/>
          <wp:docPr id="797" name="image15.png"/>
          <wp:cNvGraphicFramePr>
            <a:graphicFrameLocks noChangeAspect="1"/>
          </wp:cNvGraphicFramePr>
          <a:graphic>
            <a:graphicData uri="http://schemas.openxmlformats.org/drawingml/2006/picture">
              <pic:pic>
                <pic:nvPicPr>
                  <pic:cNvPr id="79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639936" type="#_x0000_t202" id="docshape8456" filled="false" stroked="false">
          <v:textbox inset="0,0,0,0">
            <w:txbxContent>
              <w:p>
                <w:pPr>
                  <w:spacing w:before="12"/>
                  <w:ind w:left="20" w:right="0" w:firstLine="0"/>
                  <w:jc w:val="left"/>
                  <w:rPr>
                    <w:sz w:val="20"/>
                  </w:rPr>
                </w:pPr>
                <w:r>
                  <w:rPr>
                    <w:color w:val="888888"/>
                    <w:spacing w:val="-5"/>
                    <w:sz w:val="20"/>
                  </w:rPr>
                  <w:t>111</w:t>
                </w:r>
              </w:p>
            </w:txbxContent>
          </v:textbox>
          <w10:wrap type="none"/>
        </v:shape>
      </w:pict>
    </w:r>
    <w:r>
      <w:rPr/>
      <w:pict>
        <v:shape style="position:absolute;margin-left:41.192001pt;margin-top:519.213562pt;width:318.150pt;height:18.25pt;mso-position-horizontal-relative:page;mso-position-vertical-relative:page;z-index:-41639424" type="#_x0000_t202" id="docshape8457" filled="false" stroked="false">
          <v:textbox inset="0,0,0,0">
            <w:txbxContent>
              <w:p>
                <w:pPr>
                  <w:pStyle w:val="BodyText"/>
                  <w:spacing w:before="15"/>
                  <w:ind w:left="20"/>
                  <w:rPr>
                    <w:i/>
                  </w:rPr>
                </w:pPr>
                <w:r>
                  <w:rPr>
                    <w:i/>
                    <w:color w:val="404040"/>
                  </w:rPr>
                  <w:t>Q1.</w:t>
                </w:r>
                <w:r>
                  <w:rPr>
                    <w:i/>
                    <w:color w:val="404040"/>
                    <w:spacing w:val="-7"/>
                  </w:rPr>
                  <w:t> </w:t>
                </w:r>
                <w:r>
                  <w:rPr>
                    <w:i/>
                    <w:color w:val="404040"/>
                  </w:rPr>
                  <w:t>Firstly,</w:t>
                </w:r>
                <w:r>
                  <w:rPr>
                    <w:i/>
                    <w:color w:val="404040"/>
                    <w:spacing w:val="-3"/>
                  </w:rPr>
                  <w:t> </w:t>
                </w:r>
                <w:r>
                  <w:rPr>
                    <w:i/>
                    <w:color w:val="404040"/>
                  </w:rPr>
                  <w:t>how</w:t>
                </w:r>
                <w:r>
                  <w:rPr>
                    <w:i/>
                    <w:color w:val="404040"/>
                    <w:spacing w:val="-8"/>
                  </w:rPr>
                  <w:t> </w:t>
                </w:r>
                <w:r>
                  <w:rPr>
                    <w:i/>
                    <w:color w:val="404040"/>
                  </w:rPr>
                  <w:t>important should</w:t>
                </w:r>
                <w:r>
                  <w:rPr>
                    <w:i/>
                    <w:color w:val="404040"/>
                    <w:spacing w:val="-6"/>
                  </w:rPr>
                  <w:t> </w:t>
                </w:r>
                <w:r>
                  <w:rPr>
                    <w:i/>
                    <w:color w:val="404040"/>
                  </w:rPr>
                  <w:t>‘Community</w:t>
                </w:r>
                <w:r>
                  <w:rPr>
                    <w:i/>
                    <w:color w:val="404040"/>
                    <w:spacing w:val="2"/>
                  </w:rPr>
                  <w:t> </w:t>
                </w:r>
                <w:r>
                  <w:rPr>
                    <w:i/>
                    <w:color w:val="404040"/>
                  </w:rPr>
                  <w:t>and</w:t>
                </w:r>
                <w:r>
                  <w:rPr>
                    <w:i/>
                    <w:color w:val="404040"/>
                    <w:spacing w:val="-8"/>
                  </w:rPr>
                  <w:t> </w:t>
                </w:r>
                <w:r>
                  <w:rPr>
                    <w:i/>
                    <w:color w:val="404040"/>
                  </w:rPr>
                  <w:t>cultural</w:t>
                </w:r>
                <w:r>
                  <w:rPr>
                    <w:i/>
                    <w:color w:val="404040"/>
                    <w:spacing w:val="-4"/>
                  </w:rPr>
                  <w:t> </w:t>
                </w:r>
                <w:r>
                  <w:rPr>
                    <w:i/>
                    <w:color w:val="404040"/>
                  </w:rPr>
                  <w:t>activities’</w:t>
                </w:r>
                <w:r>
                  <w:rPr>
                    <w:i/>
                    <w:color w:val="404040"/>
                    <w:spacing w:val="-7"/>
                  </w:rPr>
                  <w:t> </w:t>
                </w:r>
                <w:r>
                  <w:rPr>
                    <w:i/>
                    <w:color w:val="404040"/>
                  </w:rPr>
                  <w:t>be</w:t>
                </w:r>
                <w:r>
                  <w:rPr>
                    <w:i/>
                    <w:color w:val="404040"/>
                    <w:spacing w:val="-9"/>
                  </w:rPr>
                  <w:t> </w:t>
                </w:r>
                <w:r>
                  <w:rPr>
                    <w:i/>
                    <w:color w:val="404040"/>
                  </w:rPr>
                  <w:t>as</w:t>
                </w:r>
                <w:r>
                  <w:rPr>
                    <w:i/>
                    <w:color w:val="404040"/>
                    <w:spacing w:val="-7"/>
                  </w:rPr>
                  <w:t> </w:t>
                </w:r>
                <w:r>
                  <w:rPr>
                    <w:i/>
                    <w:color w:val="404040"/>
                  </w:rPr>
                  <w:t>a</w:t>
                </w:r>
                <w:r>
                  <w:rPr>
                    <w:i/>
                    <w:color w:val="404040"/>
                    <w:spacing w:val="-9"/>
                  </w:rPr>
                  <w:t> </w:t>
                </w:r>
                <w:r>
                  <w:rPr>
                    <w:i/>
                    <w:color w:val="404040"/>
                  </w:rPr>
                  <w:t>responsibility</w:t>
                </w:r>
                <w:r>
                  <w:rPr>
                    <w:i/>
                    <w:color w:val="404040"/>
                    <w:spacing w:val="-6"/>
                  </w:rPr>
                  <w:t> </w:t>
                </w:r>
                <w:r>
                  <w:rPr>
                    <w:i/>
                    <w:color w:val="404040"/>
                  </w:rPr>
                  <w:t>for</w:t>
                </w:r>
                <w:r>
                  <w:rPr>
                    <w:i/>
                    <w:color w:val="404040"/>
                    <w:spacing w:val="-6"/>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22</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10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679104">
          <wp:simplePos x="0" y="0"/>
          <wp:positionH relativeFrom="page">
            <wp:posOffset>7065644</wp:posOffset>
          </wp:positionH>
          <wp:positionV relativeFrom="page">
            <wp:posOffset>6584112</wp:posOffset>
          </wp:positionV>
          <wp:extent cx="73278" cy="108635"/>
          <wp:effectExtent l="0" t="0" r="0" b="0"/>
          <wp:wrapNone/>
          <wp:docPr id="801" name="image13.png"/>
          <wp:cNvGraphicFramePr>
            <a:graphicFrameLocks noChangeAspect="1"/>
          </wp:cNvGraphicFramePr>
          <a:graphic>
            <a:graphicData uri="http://schemas.openxmlformats.org/drawingml/2006/picture">
              <pic:pic>
                <pic:nvPicPr>
                  <pic:cNvPr id="80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636864" id="docshape8472"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636352" id="docshape8473"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680640">
          <wp:simplePos x="0" y="0"/>
          <wp:positionH relativeFrom="page">
            <wp:posOffset>6675501</wp:posOffset>
          </wp:positionH>
          <wp:positionV relativeFrom="page">
            <wp:posOffset>6587159</wp:posOffset>
          </wp:positionV>
          <wp:extent cx="64389" cy="104457"/>
          <wp:effectExtent l="0" t="0" r="0" b="0"/>
          <wp:wrapNone/>
          <wp:docPr id="803" name="image14.png"/>
          <wp:cNvGraphicFramePr>
            <a:graphicFrameLocks noChangeAspect="1"/>
          </wp:cNvGraphicFramePr>
          <a:graphic>
            <a:graphicData uri="http://schemas.openxmlformats.org/drawingml/2006/picture">
              <pic:pic>
                <pic:nvPicPr>
                  <pic:cNvPr id="80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635328" id="docshape8474"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634816" id="docshape8475"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634304" id="docshape8476"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633792" id="docshape8477"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633280" id="docshape8478"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632768" id="docshape8479"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684224">
          <wp:simplePos x="0" y="0"/>
          <wp:positionH relativeFrom="page">
            <wp:posOffset>6833996</wp:posOffset>
          </wp:positionH>
          <wp:positionV relativeFrom="page">
            <wp:posOffset>6587159</wp:posOffset>
          </wp:positionV>
          <wp:extent cx="143763" cy="101612"/>
          <wp:effectExtent l="0" t="0" r="0" b="0"/>
          <wp:wrapNone/>
          <wp:docPr id="805" name="image15.png"/>
          <wp:cNvGraphicFramePr>
            <a:graphicFrameLocks noChangeAspect="1"/>
          </wp:cNvGraphicFramePr>
          <a:graphic>
            <a:graphicData uri="http://schemas.openxmlformats.org/drawingml/2006/picture">
              <pic:pic>
                <pic:nvPicPr>
                  <pic:cNvPr id="80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631744" type="#_x0000_t202" id="docshape8480" filled="false" stroked="false">
          <v:textbox inset="0,0,0,0">
            <w:txbxContent>
              <w:p>
                <w:pPr>
                  <w:spacing w:before="12"/>
                  <w:ind w:left="20" w:right="0" w:firstLine="0"/>
                  <w:jc w:val="left"/>
                  <w:rPr>
                    <w:sz w:val="20"/>
                  </w:rPr>
                </w:pPr>
                <w:r>
                  <w:rPr>
                    <w:color w:val="888888"/>
                    <w:spacing w:val="-5"/>
                    <w:sz w:val="20"/>
                  </w:rPr>
                  <w:t>112</w:t>
                </w:r>
              </w:p>
            </w:txbxContent>
          </v:textbox>
          <w10:wrap type="none"/>
        </v:shape>
      </w:pict>
    </w:r>
    <w:r>
      <w:rPr/>
      <w:pict>
        <v:shape style="position:absolute;margin-left:41.192001pt;margin-top:519.213562pt;width:245.05pt;height:18.25pt;mso-position-horizontal-relative:page;mso-position-vertical-relative:page;z-index:-41631232" type="#_x0000_t202" id="docshape8481"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31</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6</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0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687296">
          <wp:simplePos x="0" y="0"/>
          <wp:positionH relativeFrom="page">
            <wp:posOffset>7065644</wp:posOffset>
          </wp:positionH>
          <wp:positionV relativeFrom="page">
            <wp:posOffset>6584112</wp:posOffset>
          </wp:positionV>
          <wp:extent cx="73278" cy="108635"/>
          <wp:effectExtent l="0" t="0" r="0" b="0"/>
          <wp:wrapNone/>
          <wp:docPr id="809" name="image13.png"/>
          <wp:cNvGraphicFramePr>
            <a:graphicFrameLocks noChangeAspect="1"/>
          </wp:cNvGraphicFramePr>
          <a:graphic>
            <a:graphicData uri="http://schemas.openxmlformats.org/drawingml/2006/picture">
              <pic:pic>
                <pic:nvPicPr>
                  <pic:cNvPr id="81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628672" id="docshape8524"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628160" id="docshape8525"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688832">
          <wp:simplePos x="0" y="0"/>
          <wp:positionH relativeFrom="page">
            <wp:posOffset>6675501</wp:posOffset>
          </wp:positionH>
          <wp:positionV relativeFrom="page">
            <wp:posOffset>6587159</wp:posOffset>
          </wp:positionV>
          <wp:extent cx="64389" cy="104457"/>
          <wp:effectExtent l="0" t="0" r="0" b="0"/>
          <wp:wrapNone/>
          <wp:docPr id="811" name="image14.png"/>
          <wp:cNvGraphicFramePr>
            <a:graphicFrameLocks noChangeAspect="1"/>
          </wp:cNvGraphicFramePr>
          <a:graphic>
            <a:graphicData uri="http://schemas.openxmlformats.org/drawingml/2006/picture">
              <pic:pic>
                <pic:nvPicPr>
                  <pic:cNvPr id="81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627136" id="docshape8526"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626624" id="docshape8527"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626112" id="docshape8528"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625600" id="docshape8529"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625088" id="docshape8530"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624576" id="docshape8531"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692416">
          <wp:simplePos x="0" y="0"/>
          <wp:positionH relativeFrom="page">
            <wp:posOffset>6833996</wp:posOffset>
          </wp:positionH>
          <wp:positionV relativeFrom="page">
            <wp:posOffset>6587159</wp:posOffset>
          </wp:positionV>
          <wp:extent cx="143763" cy="101612"/>
          <wp:effectExtent l="0" t="0" r="0" b="0"/>
          <wp:wrapNone/>
          <wp:docPr id="813" name="image15.png"/>
          <wp:cNvGraphicFramePr>
            <a:graphicFrameLocks noChangeAspect="1"/>
          </wp:cNvGraphicFramePr>
          <a:graphic>
            <a:graphicData uri="http://schemas.openxmlformats.org/drawingml/2006/picture">
              <pic:pic>
                <pic:nvPicPr>
                  <pic:cNvPr id="81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623552" type="#_x0000_t202" id="docshape8532" filled="false" stroked="false">
          <v:textbox inset="0,0,0,0">
            <w:txbxContent>
              <w:p>
                <w:pPr>
                  <w:spacing w:before="12"/>
                  <w:ind w:left="20" w:right="0" w:firstLine="0"/>
                  <w:jc w:val="left"/>
                  <w:rPr>
                    <w:sz w:val="20"/>
                  </w:rPr>
                </w:pPr>
                <w:r>
                  <w:rPr>
                    <w:color w:val="888888"/>
                    <w:spacing w:val="-5"/>
                    <w:sz w:val="20"/>
                  </w:rPr>
                  <w:t>113</w:t>
                </w:r>
              </w:p>
            </w:txbxContent>
          </v:textbox>
          <w10:wrap type="none"/>
        </v:shape>
      </w:pict>
    </w:r>
    <w:r>
      <w:rPr/>
      <w:pict>
        <v:shape style="position:absolute;margin-left:41.192001pt;margin-top:519.213562pt;width:297.1pt;height:18.25pt;mso-position-horizontal-relative:page;mso-position-vertical-relative:page;z-index:-41623040" type="#_x0000_t202" id="docshape8533" filled="false" stroked="false">
          <v:textbox inset="0,0,0,0">
            <w:txbxContent>
              <w:p>
                <w:pPr>
                  <w:pStyle w:val="BodyText"/>
                  <w:spacing w:before="15"/>
                  <w:ind w:left="20"/>
                  <w:rPr>
                    <w:i/>
                  </w:rPr>
                </w:pPr>
                <w:r>
                  <w:rPr>
                    <w:i/>
                    <w:color w:val="404040"/>
                  </w:rPr>
                  <w:t>Q2.</w:t>
                </w:r>
                <w:r>
                  <w:rPr>
                    <w:i/>
                    <w:color w:val="404040"/>
                    <w:spacing w:val="-5"/>
                  </w:rPr>
                  <w:t> </w:t>
                </w:r>
                <w:r>
                  <w:rPr>
                    <w:i/>
                    <w:color w:val="404040"/>
                  </w:rPr>
                  <w:t>How</w:t>
                </w:r>
                <w:r>
                  <w:rPr>
                    <w:i/>
                    <w:color w:val="404040"/>
                    <w:spacing w:val="-7"/>
                  </w:rPr>
                  <w:t> </w:t>
                </w:r>
                <w:r>
                  <w:rPr>
                    <w:i/>
                    <w:color w:val="404040"/>
                  </w:rPr>
                  <w:t>has</w:t>
                </w:r>
                <w:r>
                  <w:rPr>
                    <w:i/>
                    <w:color w:val="404040"/>
                    <w:spacing w:val="-6"/>
                  </w:rPr>
                  <w:t> </w:t>
                </w:r>
                <w:r>
                  <w:rPr>
                    <w:i/>
                    <w:color w:val="404040"/>
                  </w:rPr>
                  <w:t>Council</w:t>
                </w:r>
                <w:r>
                  <w:rPr>
                    <w:i/>
                    <w:color w:val="404040"/>
                    <w:spacing w:val="-7"/>
                  </w:rPr>
                  <w:t> </w:t>
                </w:r>
                <w:r>
                  <w:rPr>
                    <w:i/>
                    <w:color w:val="404040"/>
                  </w:rPr>
                  <w:t>performed</w:t>
                </w:r>
                <w:r>
                  <w:rPr>
                    <w:i/>
                    <w:color w:val="404040"/>
                    <w:spacing w:val="3"/>
                  </w:rPr>
                  <w:t> </w:t>
                </w:r>
                <w:r>
                  <w:rPr>
                    <w:i/>
                    <w:color w:val="404040"/>
                  </w:rPr>
                  <w:t>on</w:t>
                </w:r>
                <w:r>
                  <w:rPr>
                    <w:i/>
                    <w:color w:val="404040"/>
                    <w:spacing w:val="-6"/>
                  </w:rPr>
                  <w:t> </w:t>
                </w:r>
                <w:r>
                  <w:rPr>
                    <w:i/>
                    <w:color w:val="404040"/>
                  </w:rPr>
                  <w:t>‘Community</w:t>
                </w:r>
                <w:r>
                  <w:rPr>
                    <w:i/>
                    <w:color w:val="404040"/>
                    <w:spacing w:val="3"/>
                  </w:rPr>
                  <w:t> </w:t>
                </w:r>
                <w:r>
                  <w:rPr>
                    <w:i/>
                    <w:color w:val="404040"/>
                  </w:rPr>
                  <w:t>and</w:t>
                </w:r>
                <w:r>
                  <w:rPr>
                    <w:i/>
                    <w:color w:val="404040"/>
                    <w:spacing w:val="-4"/>
                  </w:rPr>
                  <w:t> </w:t>
                </w:r>
                <w:r>
                  <w:rPr>
                    <w:i/>
                    <w:color w:val="404040"/>
                  </w:rPr>
                  <w:t>cultural</w:t>
                </w:r>
                <w:r>
                  <w:rPr>
                    <w:i/>
                    <w:color w:val="404040"/>
                    <w:spacing w:val="-4"/>
                  </w:rPr>
                  <w:t> </w:t>
                </w:r>
                <w:r>
                  <w:rPr>
                    <w:i/>
                    <w:color w:val="404040"/>
                  </w:rPr>
                  <w:t>activities’</w:t>
                </w:r>
                <w:r>
                  <w:rPr>
                    <w:i/>
                    <w:color w:val="404040"/>
                    <w:spacing w:val="-7"/>
                  </w:rPr>
                  <w:t> </w:t>
                </w:r>
                <w:r>
                  <w:rPr>
                    <w:i/>
                    <w:color w:val="404040"/>
                  </w:rPr>
                  <w:t>over</w:t>
                </w:r>
                <w:r>
                  <w:rPr>
                    <w:i/>
                    <w:color w:val="404040"/>
                    <w:spacing w:val="-5"/>
                  </w:rPr>
                  <w:t> </w:t>
                </w:r>
                <w:r>
                  <w:rPr>
                    <w:i/>
                    <w:color w:val="404040"/>
                  </w:rPr>
                  <w:t>the</w:t>
                </w:r>
                <w:r>
                  <w:rPr>
                    <w:i/>
                    <w:color w:val="404040"/>
                    <w:spacing w:val="-4"/>
                  </w:rPr>
                  <w:t> </w:t>
                </w:r>
                <w:r>
                  <w:rPr>
                    <w:i/>
                    <w:color w:val="404040"/>
                  </w:rPr>
                  <w:t>last</w:t>
                </w:r>
                <w:r>
                  <w:rPr>
                    <w:i/>
                    <w:color w:val="404040"/>
                    <w:spacing w:val="-7"/>
                  </w:rPr>
                  <w:t> </w:t>
                </w:r>
                <w:r>
                  <w:rPr>
                    <w:i/>
                    <w:color w:val="404040"/>
                  </w:rPr>
                  <w:t>12</w:t>
                </w:r>
                <w:r>
                  <w:rPr>
                    <w:i/>
                    <w:color w:val="404040"/>
                    <w:spacing w:val="-5"/>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31</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6</w:t>
                </w:r>
              </w:p>
            </w:txbxContent>
          </v:textbox>
          <w10:wrap type="none"/>
        </v:shape>
      </w:pict>
    </w:r>
  </w:p>
</w:ftr>
</file>

<file path=word/footer10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695488">
          <wp:simplePos x="0" y="0"/>
          <wp:positionH relativeFrom="page">
            <wp:posOffset>7065644</wp:posOffset>
          </wp:positionH>
          <wp:positionV relativeFrom="page">
            <wp:posOffset>6584112</wp:posOffset>
          </wp:positionV>
          <wp:extent cx="73278" cy="108635"/>
          <wp:effectExtent l="0" t="0" r="0" b="0"/>
          <wp:wrapNone/>
          <wp:docPr id="817" name="image13.png"/>
          <wp:cNvGraphicFramePr>
            <a:graphicFrameLocks noChangeAspect="1"/>
          </wp:cNvGraphicFramePr>
          <a:graphic>
            <a:graphicData uri="http://schemas.openxmlformats.org/drawingml/2006/picture">
              <pic:pic>
                <pic:nvPicPr>
                  <pic:cNvPr id="81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620480" id="docshape8673"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619968" id="docshape8674"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697024">
          <wp:simplePos x="0" y="0"/>
          <wp:positionH relativeFrom="page">
            <wp:posOffset>6675501</wp:posOffset>
          </wp:positionH>
          <wp:positionV relativeFrom="page">
            <wp:posOffset>6587159</wp:posOffset>
          </wp:positionV>
          <wp:extent cx="64389" cy="104457"/>
          <wp:effectExtent l="0" t="0" r="0" b="0"/>
          <wp:wrapNone/>
          <wp:docPr id="819" name="image14.png"/>
          <wp:cNvGraphicFramePr>
            <a:graphicFrameLocks noChangeAspect="1"/>
          </wp:cNvGraphicFramePr>
          <a:graphic>
            <a:graphicData uri="http://schemas.openxmlformats.org/drawingml/2006/picture">
              <pic:pic>
                <pic:nvPicPr>
                  <pic:cNvPr id="82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618944" id="docshape8675"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618432" id="docshape8676"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617920" id="docshape8677"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617408" id="docshape8678"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616896" id="docshape8679"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616384" id="docshape8680"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700608">
          <wp:simplePos x="0" y="0"/>
          <wp:positionH relativeFrom="page">
            <wp:posOffset>6833996</wp:posOffset>
          </wp:positionH>
          <wp:positionV relativeFrom="page">
            <wp:posOffset>6587159</wp:posOffset>
          </wp:positionV>
          <wp:extent cx="143763" cy="101612"/>
          <wp:effectExtent l="0" t="0" r="0" b="0"/>
          <wp:wrapNone/>
          <wp:docPr id="821" name="image15.png"/>
          <wp:cNvGraphicFramePr>
            <a:graphicFrameLocks noChangeAspect="1"/>
          </wp:cNvGraphicFramePr>
          <a:graphic>
            <a:graphicData uri="http://schemas.openxmlformats.org/drawingml/2006/picture">
              <pic:pic>
                <pic:nvPicPr>
                  <pic:cNvPr id="82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615360" type="#_x0000_t202" id="docshape8681" filled="false" stroked="false">
          <v:textbox inset="0,0,0,0">
            <w:txbxContent>
              <w:p>
                <w:pPr>
                  <w:spacing w:before="12"/>
                  <w:ind w:left="20" w:right="0" w:firstLine="0"/>
                  <w:jc w:val="left"/>
                  <w:rPr>
                    <w:sz w:val="20"/>
                  </w:rPr>
                </w:pPr>
                <w:r>
                  <w:rPr>
                    <w:color w:val="888888"/>
                    <w:spacing w:val="-5"/>
                    <w:sz w:val="20"/>
                  </w:rPr>
                  <w:t>114</w:t>
                </w:r>
              </w:p>
            </w:txbxContent>
          </v:textbox>
          <w10:wrap type="none"/>
        </v:shape>
      </w:pict>
    </w:r>
    <w:r>
      <w:rPr/>
      <w:pict>
        <v:shape style="position:absolute;margin-left:41.192001pt;margin-top:519.213562pt;width:245.05pt;height:18.25pt;mso-position-horizontal-relative:page;mso-position-vertical-relative:page;z-index:-41614848" type="#_x0000_t202" id="docshape8682"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31</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0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703680">
          <wp:simplePos x="0" y="0"/>
          <wp:positionH relativeFrom="page">
            <wp:posOffset>7065644</wp:posOffset>
          </wp:positionH>
          <wp:positionV relativeFrom="page">
            <wp:posOffset>6584112</wp:posOffset>
          </wp:positionV>
          <wp:extent cx="73278" cy="108635"/>
          <wp:effectExtent l="0" t="0" r="0" b="0"/>
          <wp:wrapNone/>
          <wp:docPr id="825" name="image13.png"/>
          <wp:cNvGraphicFramePr>
            <a:graphicFrameLocks noChangeAspect="1"/>
          </wp:cNvGraphicFramePr>
          <a:graphic>
            <a:graphicData uri="http://schemas.openxmlformats.org/drawingml/2006/picture">
              <pic:pic>
                <pic:nvPicPr>
                  <pic:cNvPr id="82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612288" id="docshape872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611776" id="docshape872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705216">
          <wp:simplePos x="0" y="0"/>
          <wp:positionH relativeFrom="page">
            <wp:posOffset>6675501</wp:posOffset>
          </wp:positionH>
          <wp:positionV relativeFrom="page">
            <wp:posOffset>6587159</wp:posOffset>
          </wp:positionV>
          <wp:extent cx="64389" cy="104457"/>
          <wp:effectExtent l="0" t="0" r="0" b="0"/>
          <wp:wrapNone/>
          <wp:docPr id="827" name="image14.png"/>
          <wp:cNvGraphicFramePr>
            <a:graphicFrameLocks noChangeAspect="1"/>
          </wp:cNvGraphicFramePr>
          <a:graphic>
            <a:graphicData uri="http://schemas.openxmlformats.org/drawingml/2006/picture">
              <pic:pic>
                <pic:nvPicPr>
                  <pic:cNvPr id="82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610752" id="docshape872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610240" id="docshape872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609728" id="docshape872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609216" id="docshape873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608704" id="docshape873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608192" id="docshape873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708800">
          <wp:simplePos x="0" y="0"/>
          <wp:positionH relativeFrom="page">
            <wp:posOffset>6833996</wp:posOffset>
          </wp:positionH>
          <wp:positionV relativeFrom="page">
            <wp:posOffset>6587159</wp:posOffset>
          </wp:positionV>
          <wp:extent cx="143763" cy="101612"/>
          <wp:effectExtent l="0" t="0" r="0" b="0"/>
          <wp:wrapNone/>
          <wp:docPr id="829" name="image15.png"/>
          <wp:cNvGraphicFramePr>
            <a:graphicFrameLocks noChangeAspect="1"/>
          </wp:cNvGraphicFramePr>
          <a:graphic>
            <a:graphicData uri="http://schemas.openxmlformats.org/drawingml/2006/picture">
              <pic:pic>
                <pic:nvPicPr>
                  <pic:cNvPr id="83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607168" type="#_x0000_t202" id="docshape8733" filled="false" stroked="false">
          <v:textbox inset="0,0,0,0">
            <w:txbxContent>
              <w:p>
                <w:pPr>
                  <w:spacing w:before="12"/>
                  <w:ind w:left="20" w:right="0" w:firstLine="0"/>
                  <w:jc w:val="left"/>
                  <w:rPr>
                    <w:sz w:val="20"/>
                  </w:rPr>
                </w:pPr>
                <w:r>
                  <w:rPr>
                    <w:color w:val="888888"/>
                    <w:spacing w:val="-5"/>
                    <w:sz w:val="20"/>
                  </w:rPr>
                  <w:t>115</w:t>
                </w:r>
              </w:p>
            </w:txbxContent>
          </v:textbox>
          <w10:wrap type="none"/>
        </v:shape>
      </w:pict>
    </w:r>
    <w:r>
      <w:rPr/>
      <w:pict>
        <v:shape style="position:absolute;margin-left:41.192001pt;margin-top:519.213562pt;width:278.7pt;height:18.25pt;mso-position-horizontal-relative:page;mso-position-vertical-relative:page;z-index:-41606656" type="#_x0000_t202" id="docshape8734" filled="false" stroked="false">
          <v:textbox inset="0,0,0,0">
            <w:txbxContent>
              <w:p>
                <w:pPr>
                  <w:pStyle w:val="BodyText"/>
                  <w:spacing w:before="15"/>
                  <w:ind w:left="20"/>
                  <w:rPr>
                    <w:i/>
                  </w:rPr>
                </w:pPr>
                <w:r>
                  <w:rPr>
                    <w:i/>
                    <w:color w:val="404040"/>
                  </w:rPr>
                  <w:t>Q1.</w:t>
                </w:r>
                <w:r>
                  <w:rPr>
                    <w:i/>
                    <w:color w:val="404040"/>
                    <w:spacing w:val="-6"/>
                  </w:rPr>
                  <w:t> </w:t>
                </w:r>
                <w:r>
                  <w:rPr>
                    <w:i/>
                    <w:color w:val="404040"/>
                  </w:rPr>
                  <w:t>Firstly,</w:t>
                </w:r>
                <w:r>
                  <w:rPr>
                    <w:i/>
                    <w:color w:val="404040"/>
                    <w:spacing w:val="-3"/>
                  </w:rPr>
                  <w:t> </w:t>
                </w:r>
                <w:r>
                  <w:rPr>
                    <w:i/>
                    <w:color w:val="404040"/>
                  </w:rPr>
                  <w:t>how</w:t>
                </w:r>
                <w:r>
                  <w:rPr>
                    <w:i/>
                    <w:color w:val="404040"/>
                    <w:spacing w:val="-6"/>
                  </w:rPr>
                  <w:t> </w:t>
                </w:r>
                <w:r>
                  <w:rPr>
                    <w:i/>
                    <w:color w:val="404040"/>
                  </w:rPr>
                  <w:t>important</w:t>
                </w:r>
                <w:r>
                  <w:rPr>
                    <w:i/>
                    <w:color w:val="404040"/>
                    <w:spacing w:val="1"/>
                  </w:rPr>
                  <w:t> </w:t>
                </w:r>
                <w:r>
                  <w:rPr>
                    <w:i/>
                    <w:color w:val="404040"/>
                  </w:rPr>
                  <w:t>should</w:t>
                </w:r>
                <w:r>
                  <w:rPr>
                    <w:i/>
                    <w:color w:val="404040"/>
                    <w:spacing w:val="-6"/>
                  </w:rPr>
                  <w:t> </w:t>
                </w:r>
                <w:r>
                  <w:rPr>
                    <w:i/>
                    <w:color w:val="404040"/>
                  </w:rPr>
                  <w:t>‘Waste</w:t>
                </w:r>
                <w:r>
                  <w:rPr>
                    <w:i/>
                    <w:color w:val="404040"/>
                    <w:spacing w:val="-5"/>
                  </w:rPr>
                  <w:t> </w:t>
                </w:r>
                <w:r>
                  <w:rPr>
                    <w:i/>
                    <w:color w:val="404040"/>
                  </w:rPr>
                  <w:t>management’ be</w:t>
                </w:r>
                <w:r>
                  <w:rPr>
                    <w:i/>
                    <w:color w:val="404040"/>
                    <w:spacing w:val="-6"/>
                  </w:rPr>
                  <w:t> </w:t>
                </w:r>
                <w:r>
                  <w:rPr>
                    <w:i/>
                    <w:color w:val="404040"/>
                  </w:rPr>
                  <w:t>as</w:t>
                </w:r>
                <w:r>
                  <w:rPr>
                    <w:i/>
                    <w:color w:val="404040"/>
                    <w:spacing w:val="-6"/>
                  </w:rPr>
                  <w:t> </w:t>
                </w:r>
                <w:r>
                  <w:rPr>
                    <w:i/>
                    <w:color w:val="404040"/>
                  </w:rPr>
                  <w:t>a</w:t>
                </w:r>
                <w:r>
                  <w:rPr>
                    <w:i/>
                    <w:color w:val="404040"/>
                    <w:spacing w:val="-8"/>
                  </w:rPr>
                  <w:t> </w:t>
                </w:r>
                <w:r>
                  <w:rPr>
                    <w:i/>
                    <w:color w:val="404040"/>
                  </w:rPr>
                  <w:t>responsibility</w:t>
                </w:r>
                <w:r>
                  <w:rPr>
                    <w:i/>
                    <w:color w:val="404040"/>
                    <w:spacing w:val="-5"/>
                  </w:rPr>
                  <w:t> </w:t>
                </w:r>
                <w:r>
                  <w:rPr>
                    <w:i/>
                    <w:color w:val="404040"/>
                  </w:rPr>
                  <w:t>for</w:t>
                </w:r>
                <w:r>
                  <w:rPr>
                    <w:i/>
                    <w:color w:val="404040"/>
                    <w:spacing w:val="-6"/>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31</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0946944">
          <wp:simplePos x="0" y="0"/>
          <wp:positionH relativeFrom="page">
            <wp:posOffset>7065644</wp:posOffset>
          </wp:positionH>
          <wp:positionV relativeFrom="page">
            <wp:posOffset>6584112</wp:posOffset>
          </wp:positionV>
          <wp:extent cx="73278" cy="108635"/>
          <wp:effectExtent l="0" t="0" r="0" b="0"/>
          <wp:wrapNone/>
          <wp:docPr id="113" name="image13.png"/>
          <wp:cNvGraphicFramePr>
            <a:graphicFrameLocks noChangeAspect="1"/>
          </wp:cNvGraphicFramePr>
          <a:graphic>
            <a:graphicData uri="http://schemas.openxmlformats.org/drawingml/2006/picture">
              <pic:pic>
                <pic:nvPicPr>
                  <pic:cNvPr id="11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369024" id="docshape368"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368512" id="docshape369"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0948480">
          <wp:simplePos x="0" y="0"/>
          <wp:positionH relativeFrom="page">
            <wp:posOffset>6675501</wp:posOffset>
          </wp:positionH>
          <wp:positionV relativeFrom="page">
            <wp:posOffset>6587159</wp:posOffset>
          </wp:positionV>
          <wp:extent cx="64389" cy="104457"/>
          <wp:effectExtent l="0" t="0" r="0" b="0"/>
          <wp:wrapNone/>
          <wp:docPr id="115" name="image14.png"/>
          <wp:cNvGraphicFramePr>
            <a:graphicFrameLocks noChangeAspect="1"/>
          </wp:cNvGraphicFramePr>
          <a:graphic>
            <a:graphicData uri="http://schemas.openxmlformats.org/drawingml/2006/picture">
              <pic:pic>
                <pic:nvPicPr>
                  <pic:cNvPr id="11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367488" id="docshape370"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366976" id="docshape371"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366464" id="docshape372"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365952" id="docshape373"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365440" id="docshape374"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364928" id="docshape375"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0952064">
          <wp:simplePos x="0" y="0"/>
          <wp:positionH relativeFrom="page">
            <wp:posOffset>6833996</wp:posOffset>
          </wp:positionH>
          <wp:positionV relativeFrom="page">
            <wp:posOffset>6587159</wp:posOffset>
          </wp:positionV>
          <wp:extent cx="143763" cy="101612"/>
          <wp:effectExtent l="0" t="0" r="0" b="0"/>
          <wp:wrapNone/>
          <wp:docPr id="117" name="image15.png"/>
          <wp:cNvGraphicFramePr>
            <a:graphicFrameLocks noChangeAspect="1"/>
          </wp:cNvGraphicFramePr>
          <a:graphic>
            <a:graphicData uri="http://schemas.openxmlformats.org/drawingml/2006/picture">
              <pic:pic>
                <pic:nvPicPr>
                  <pic:cNvPr id="11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363904" type="#_x0000_t202" id="docshape376" filled="false" stroked="false">
          <v:textbox inset="0,0,0,0">
            <w:txbxContent>
              <w:p>
                <w:pPr>
                  <w:spacing w:before="12"/>
                  <w:ind w:left="20" w:right="0" w:firstLine="0"/>
                  <w:jc w:val="left"/>
                  <w:rPr>
                    <w:sz w:val="20"/>
                  </w:rPr>
                </w:pPr>
                <w:r>
                  <w:rPr>
                    <w:color w:val="888888"/>
                    <w:spacing w:val="-5"/>
                    <w:sz w:val="20"/>
                  </w:rPr>
                  <w:t>15</w:t>
                </w:r>
              </w:p>
            </w:txbxContent>
          </v:textbox>
          <w10:wrap type="none"/>
        </v:shape>
      </w:pict>
    </w:r>
    <w:r>
      <w:rPr/>
      <w:pict>
        <v:shape style="position:absolute;margin-left:41.192001pt;margin-top:519.213562pt;width:245.05pt;height:18.25pt;mso-position-horizontal-relative:page;mso-position-vertical-relative:page;z-index:-42363392" type="#_x0000_t202" id="docshape377"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66</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9</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711872">
          <wp:simplePos x="0" y="0"/>
          <wp:positionH relativeFrom="page">
            <wp:posOffset>7065644</wp:posOffset>
          </wp:positionH>
          <wp:positionV relativeFrom="page">
            <wp:posOffset>6584112</wp:posOffset>
          </wp:positionV>
          <wp:extent cx="73278" cy="108635"/>
          <wp:effectExtent l="0" t="0" r="0" b="0"/>
          <wp:wrapNone/>
          <wp:docPr id="833" name="image13.png"/>
          <wp:cNvGraphicFramePr>
            <a:graphicFrameLocks noChangeAspect="1"/>
          </wp:cNvGraphicFramePr>
          <a:graphic>
            <a:graphicData uri="http://schemas.openxmlformats.org/drawingml/2006/picture">
              <pic:pic>
                <pic:nvPicPr>
                  <pic:cNvPr id="83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604096" id="docshape8842"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603584" id="docshape8843"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713408">
          <wp:simplePos x="0" y="0"/>
          <wp:positionH relativeFrom="page">
            <wp:posOffset>6675501</wp:posOffset>
          </wp:positionH>
          <wp:positionV relativeFrom="page">
            <wp:posOffset>6587159</wp:posOffset>
          </wp:positionV>
          <wp:extent cx="64389" cy="104457"/>
          <wp:effectExtent l="0" t="0" r="0" b="0"/>
          <wp:wrapNone/>
          <wp:docPr id="835" name="image14.png"/>
          <wp:cNvGraphicFramePr>
            <a:graphicFrameLocks noChangeAspect="1"/>
          </wp:cNvGraphicFramePr>
          <a:graphic>
            <a:graphicData uri="http://schemas.openxmlformats.org/drawingml/2006/picture">
              <pic:pic>
                <pic:nvPicPr>
                  <pic:cNvPr id="83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602560" id="docshape8844"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602048" id="docshape8845"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601536" id="docshape8846"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601024" id="docshape8847"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600512" id="docshape8848"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600000" id="docshape8849"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716992">
          <wp:simplePos x="0" y="0"/>
          <wp:positionH relativeFrom="page">
            <wp:posOffset>6833996</wp:posOffset>
          </wp:positionH>
          <wp:positionV relativeFrom="page">
            <wp:posOffset>6587159</wp:posOffset>
          </wp:positionV>
          <wp:extent cx="143763" cy="101612"/>
          <wp:effectExtent l="0" t="0" r="0" b="0"/>
          <wp:wrapNone/>
          <wp:docPr id="837" name="image15.png"/>
          <wp:cNvGraphicFramePr>
            <a:graphicFrameLocks noChangeAspect="1"/>
          </wp:cNvGraphicFramePr>
          <a:graphic>
            <a:graphicData uri="http://schemas.openxmlformats.org/drawingml/2006/picture">
              <pic:pic>
                <pic:nvPicPr>
                  <pic:cNvPr id="83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598976" type="#_x0000_t202" id="docshape8850" filled="false" stroked="false">
          <v:textbox inset="0,0,0,0">
            <w:txbxContent>
              <w:p>
                <w:pPr>
                  <w:spacing w:before="12"/>
                  <w:ind w:left="20" w:right="0" w:firstLine="0"/>
                  <w:jc w:val="left"/>
                  <w:rPr>
                    <w:sz w:val="20"/>
                  </w:rPr>
                </w:pPr>
                <w:r>
                  <w:rPr>
                    <w:color w:val="888888"/>
                    <w:spacing w:val="-5"/>
                    <w:sz w:val="20"/>
                  </w:rPr>
                  <w:t>116</w:t>
                </w:r>
              </w:p>
            </w:txbxContent>
          </v:textbox>
          <w10:wrap type="none"/>
        </v:shape>
      </w:pict>
    </w:r>
    <w:r>
      <w:rPr/>
      <w:pict>
        <v:shape style="position:absolute;margin-left:41.192001pt;margin-top:519.213562pt;width:245.05pt;height:18.25pt;mso-position-horizontal-relative:page;mso-position-vertical-relative:page;z-index:-41598464" type="#_x0000_t202" id="docshape8851"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66</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9</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720064">
          <wp:simplePos x="0" y="0"/>
          <wp:positionH relativeFrom="page">
            <wp:posOffset>7065644</wp:posOffset>
          </wp:positionH>
          <wp:positionV relativeFrom="page">
            <wp:posOffset>6584112</wp:posOffset>
          </wp:positionV>
          <wp:extent cx="73278" cy="108635"/>
          <wp:effectExtent l="0" t="0" r="0" b="0"/>
          <wp:wrapNone/>
          <wp:docPr id="841" name="image13.png"/>
          <wp:cNvGraphicFramePr>
            <a:graphicFrameLocks noChangeAspect="1"/>
          </wp:cNvGraphicFramePr>
          <a:graphic>
            <a:graphicData uri="http://schemas.openxmlformats.org/drawingml/2006/picture">
              <pic:pic>
                <pic:nvPicPr>
                  <pic:cNvPr id="84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595904" id="docshape8894"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595392" id="docshape8895"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721600">
          <wp:simplePos x="0" y="0"/>
          <wp:positionH relativeFrom="page">
            <wp:posOffset>6675501</wp:posOffset>
          </wp:positionH>
          <wp:positionV relativeFrom="page">
            <wp:posOffset>6587159</wp:posOffset>
          </wp:positionV>
          <wp:extent cx="64389" cy="104457"/>
          <wp:effectExtent l="0" t="0" r="0" b="0"/>
          <wp:wrapNone/>
          <wp:docPr id="843" name="image14.png"/>
          <wp:cNvGraphicFramePr>
            <a:graphicFrameLocks noChangeAspect="1"/>
          </wp:cNvGraphicFramePr>
          <a:graphic>
            <a:graphicData uri="http://schemas.openxmlformats.org/drawingml/2006/picture">
              <pic:pic>
                <pic:nvPicPr>
                  <pic:cNvPr id="84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594368" id="docshape8896"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593856" id="docshape8897"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593344" id="docshape8898"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592832" id="docshape8899"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592320" id="docshape8900"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591808" id="docshape8901"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725184">
          <wp:simplePos x="0" y="0"/>
          <wp:positionH relativeFrom="page">
            <wp:posOffset>6833996</wp:posOffset>
          </wp:positionH>
          <wp:positionV relativeFrom="page">
            <wp:posOffset>6587159</wp:posOffset>
          </wp:positionV>
          <wp:extent cx="143763" cy="101612"/>
          <wp:effectExtent l="0" t="0" r="0" b="0"/>
          <wp:wrapNone/>
          <wp:docPr id="845" name="image15.png"/>
          <wp:cNvGraphicFramePr>
            <a:graphicFrameLocks noChangeAspect="1"/>
          </wp:cNvGraphicFramePr>
          <a:graphic>
            <a:graphicData uri="http://schemas.openxmlformats.org/drawingml/2006/picture">
              <pic:pic>
                <pic:nvPicPr>
                  <pic:cNvPr id="84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590784" type="#_x0000_t202" id="docshape8902" filled="false" stroked="false">
          <v:textbox inset="0,0,0,0">
            <w:txbxContent>
              <w:p>
                <w:pPr>
                  <w:spacing w:before="12"/>
                  <w:ind w:left="20" w:right="0" w:firstLine="0"/>
                  <w:jc w:val="left"/>
                  <w:rPr>
                    <w:sz w:val="20"/>
                  </w:rPr>
                </w:pPr>
                <w:r>
                  <w:rPr>
                    <w:color w:val="888888"/>
                    <w:spacing w:val="-5"/>
                    <w:sz w:val="20"/>
                  </w:rPr>
                  <w:t>117</w:t>
                </w:r>
              </w:p>
            </w:txbxContent>
          </v:textbox>
          <w10:wrap type="none"/>
        </v:shape>
      </w:pict>
    </w:r>
    <w:r>
      <w:rPr/>
      <w:pict>
        <v:shape style="position:absolute;margin-left:41.192001pt;margin-top:519.213562pt;width:257.55pt;height:18.25pt;mso-position-horizontal-relative:page;mso-position-vertical-relative:page;z-index:-41590272" type="#_x0000_t202" id="docshape8903" filled="false" stroked="false">
          <v:textbox inset="0,0,0,0">
            <w:txbxContent>
              <w:p>
                <w:pPr>
                  <w:pStyle w:val="BodyText"/>
                  <w:spacing w:before="15"/>
                  <w:ind w:left="20"/>
                  <w:rPr>
                    <w:i/>
                  </w:rPr>
                </w:pPr>
                <w:r>
                  <w:rPr>
                    <w:i/>
                    <w:color w:val="404040"/>
                  </w:rPr>
                  <w:t>Q2.</w:t>
                </w:r>
                <w:r>
                  <w:rPr>
                    <w:i/>
                    <w:color w:val="404040"/>
                    <w:spacing w:val="-4"/>
                  </w:rPr>
                  <w:t> </w:t>
                </w:r>
                <w:r>
                  <w:rPr>
                    <w:i/>
                    <w:color w:val="404040"/>
                  </w:rPr>
                  <w:t>How</w:t>
                </w:r>
                <w:r>
                  <w:rPr>
                    <w:i/>
                    <w:color w:val="404040"/>
                    <w:spacing w:val="-6"/>
                  </w:rPr>
                  <w:t> </w:t>
                </w:r>
                <w:r>
                  <w:rPr>
                    <w:i/>
                    <w:color w:val="404040"/>
                  </w:rPr>
                  <w:t>has</w:t>
                </w:r>
                <w:r>
                  <w:rPr>
                    <w:i/>
                    <w:color w:val="404040"/>
                    <w:spacing w:val="-6"/>
                  </w:rPr>
                  <w:t> </w:t>
                </w:r>
                <w:r>
                  <w:rPr>
                    <w:i/>
                    <w:color w:val="404040"/>
                  </w:rPr>
                  <w:t>Council</w:t>
                </w:r>
                <w:r>
                  <w:rPr>
                    <w:i/>
                    <w:color w:val="404040"/>
                    <w:spacing w:val="-5"/>
                  </w:rPr>
                  <w:t> </w:t>
                </w:r>
                <w:r>
                  <w:rPr>
                    <w:i/>
                    <w:color w:val="404040"/>
                  </w:rPr>
                  <w:t>performed</w:t>
                </w:r>
                <w:r>
                  <w:rPr>
                    <w:i/>
                    <w:color w:val="404040"/>
                    <w:spacing w:val="3"/>
                  </w:rPr>
                  <w:t> </w:t>
                </w:r>
                <w:r>
                  <w:rPr>
                    <w:i/>
                    <w:color w:val="404040"/>
                  </w:rPr>
                  <w:t>on</w:t>
                </w:r>
                <w:r>
                  <w:rPr>
                    <w:i/>
                    <w:color w:val="404040"/>
                    <w:spacing w:val="-4"/>
                  </w:rPr>
                  <w:t> </w:t>
                </w:r>
                <w:r>
                  <w:rPr>
                    <w:i/>
                    <w:color w:val="404040"/>
                  </w:rPr>
                  <w:t>‘Waste</w:t>
                </w:r>
                <w:r>
                  <w:rPr>
                    <w:i/>
                    <w:color w:val="404040"/>
                    <w:spacing w:val="-4"/>
                  </w:rPr>
                  <w:t> </w:t>
                </w:r>
                <w:r>
                  <w:rPr>
                    <w:i/>
                    <w:color w:val="404040"/>
                  </w:rPr>
                  <w:t>management’</w:t>
                </w:r>
                <w:r>
                  <w:rPr>
                    <w:i/>
                    <w:color w:val="404040"/>
                    <w:spacing w:val="2"/>
                  </w:rPr>
                  <w:t> </w:t>
                </w:r>
                <w:r>
                  <w:rPr>
                    <w:i/>
                    <w:color w:val="404040"/>
                  </w:rPr>
                  <w:t>over</w:t>
                </w:r>
                <w:r>
                  <w:rPr>
                    <w:i/>
                    <w:color w:val="404040"/>
                    <w:spacing w:val="-4"/>
                  </w:rPr>
                  <w:t> </w:t>
                </w:r>
                <w:r>
                  <w:rPr>
                    <w:i/>
                    <w:color w:val="404040"/>
                  </w:rPr>
                  <w:t>the</w:t>
                </w:r>
                <w:r>
                  <w:rPr>
                    <w:i/>
                    <w:color w:val="404040"/>
                    <w:spacing w:val="-4"/>
                  </w:rPr>
                  <w:t> </w:t>
                </w:r>
                <w:r>
                  <w:rPr>
                    <w:i/>
                    <w:color w:val="404040"/>
                  </w:rPr>
                  <w:t>last</w:t>
                </w:r>
                <w:r>
                  <w:rPr>
                    <w:i/>
                    <w:color w:val="404040"/>
                    <w:spacing w:val="-5"/>
                  </w:rPr>
                  <w:t> </w:t>
                </w:r>
                <w:r>
                  <w:rPr>
                    <w:i/>
                    <w:color w:val="404040"/>
                  </w:rPr>
                  <w:t>12</w:t>
                </w:r>
                <w:r>
                  <w:rPr>
                    <w:i/>
                    <w:color w:val="404040"/>
                    <w:spacing w:val="-7"/>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66</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9</w:t>
                </w:r>
              </w:p>
            </w:txbxContent>
          </v:textbox>
          <w10:wrap type="none"/>
        </v:shape>
      </w:pict>
    </w:r>
  </w:p>
</w:ftr>
</file>

<file path=word/footer1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728256">
          <wp:simplePos x="0" y="0"/>
          <wp:positionH relativeFrom="page">
            <wp:posOffset>7065644</wp:posOffset>
          </wp:positionH>
          <wp:positionV relativeFrom="page">
            <wp:posOffset>6584112</wp:posOffset>
          </wp:positionV>
          <wp:extent cx="73278" cy="108635"/>
          <wp:effectExtent l="0" t="0" r="0" b="0"/>
          <wp:wrapNone/>
          <wp:docPr id="849" name="image13.png"/>
          <wp:cNvGraphicFramePr>
            <a:graphicFrameLocks noChangeAspect="1"/>
          </wp:cNvGraphicFramePr>
          <a:graphic>
            <a:graphicData uri="http://schemas.openxmlformats.org/drawingml/2006/picture">
              <pic:pic>
                <pic:nvPicPr>
                  <pic:cNvPr id="85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587712" id="docshape8971"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587200" id="docshape8972"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729792">
          <wp:simplePos x="0" y="0"/>
          <wp:positionH relativeFrom="page">
            <wp:posOffset>6675501</wp:posOffset>
          </wp:positionH>
          <wp:positionV relativeFrom="page">
            <wp:posOffset>6587159</wp:posOffset>
          </wp:positionV>
          <wp:extent cx="64389" cy="104457"/>
          <wp:effectExtent l="0" t="0" r="0" b="0"/>
          <wp:wrapNone/>
          <wp:docPr id="851" name="image14.png"/>
          <wp:cNvGraphicFramePr>
            <a:graphicFrameLocks noChangeAspect="1"/>
          </wp:cNvGraphicFramePr>
          <a:graphic>
            <a:graphicData uri="http://schemas.openxmlformats.org/drawingml/2006/picture">
              <pic:pic>
                <pic:nvPicPr>
                  <pic:cNvPr id="85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586176" id="docshape8973"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585664" id="docshape8974"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585152" id="docshape8975"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584640" id="docshape8976"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584128" id="docshape8977"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583616" id="docshape8978"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733376">
          <wp:simplePos x="0" y="0"/>
          <wp:positionH relativeFrom="page">
            <wp:posOffset>6833996</wp:posOffset>
          </wp:positionH>
          <wp:positionV relativeFrom="page">
            <wp:posOffset>6587159</wp:posOffset>
          </wp:positionV>
          <wp:extent cx="143763" cy="101612"/>
          <wp:effectExtent l="0" t="0" r="0" b="0"/>
          <wp:wrapNone/>
          <wp:docPr id="853" name="image15.png"/>
          <wp:cNvGraphicFramePr>
            <a:graphicFrameLocks noChangeAspect="1"/>
          </wp:cNvGraphicFramePr>
          <a:graphic>
            <a:graphicData uri="http://schemas.openxmlformats.org/drawingml/2006/picture">
              <pic:pic>
                <pic:nvPicPr>
                  <pic:cNvPr id="85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582592" type="#_x0000_t202" id="docshape8979" filled="false" stroked="false">
          <v:textbox inset="0,0,0,0">
            <w:txbxContent>
              <w:p>
                <w:pPr>
                  <w:spacing w:before="12"/>
                  <w:ind w:left="20" w:right="0" w:firstLine="0"/>
                  <w:jc w:val="left"/>
                  <w:rPr>
                    <w:sz w:val="20"/>
                  </w:rPr>
                </w:pPr>
                <w:r>
                  <w:rPr>
                    <w:color w:val="888888"/>
                    <w:spacing w:val="-5"/>
                    <w:sz w:val="20"/>
                  </w:rPr>
                  <w:t>118</w:t>
                </w:r>
              </w:p>
            </w:txbxContent>
          </v:textbox>
          <w10:wrap type="none"/>
        </v:shape>
      </w:pict>
    </w:r>
    <w:r>
      <w:rPr/>
      <w:pict>
        <v:shape style="position:absolute;margin-left:41.192001pt;margin-top:519.213562pt;width:245.05pt;height:18.25pt;mso-position-horizontal-relative:page;mso-position-vertical-relative:page;z-index:-41582080" type="#_x0000_t202" id="docshape8980"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13</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3</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736448">
          <wp:simplePos x="0" y="0"/>
          <wp:positionH relativeFrom="page">
            <wp:posOffset>7065644</wp:posOffset>
          </wp:positionH>
          <wp:positionV relativeFrom="page">
            <wp:posOffset>6584112</wp:posOffset>
          </wp:positionV>
          <wp:extent cx="73278" cy="108635"/>
          <wp:effectExtent l="0" t="0" r="0" b="0"/>
          <wp:wrapNone/>
          <wp:docPr id="857" name="image13.png"/>
          <wp:cNvGraphicFramePr>
            <a:graphicFrameLocks noChangeAspect="1"/>
          </wp:cNvGraphicFramePr>
          <a:graphic>
            <a:graphicData uri="http://schemas.openxmlformats.org/drawingml/2006/picture">
              <pic:pic>
                <pic:nvPicPr>
                  <pic:cNvPr id="85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579520" id="docshape9023"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579008" id="docshape9024"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737984">
          <wp:simplePos x="0" y="0"/>
          <wp:positionH relativeFrom="page">
            <wp:posOffset>6675501</wp:posOffset>
          </wp:positionH>
          <wp:positionV relativeFrom="page">
            <wp:posOffset>6587159</wp:posOffset>
          </wp:positionV>
          <wp:extent cx="64389" cy="104457"/>
          <wp:effectExtent l="0" t="0" r="0" b="0"/>
          <wp:wrapNone/>
          <wp:docPr id="859" name="image14.png"/>
          <wp:cNvGraphicFramePr>
            <a:graphicFrameLocks noChangeAspect="1"/>
          </wp:cNvGraphicFramePr>
          <a:graphic>
            <a:graphicData uri="http://schemas.openxmlformats.org/drawingml/2006/picture">
              <pic:pic>
                <pic:nvPicPr>
                  <pic:cNvPr id="86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577984" id="docshape9025"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577472" id="docshape9026"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576960" id="docshape9027"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576448" id="docshape9028"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575936" id="docshape9029"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575424" id="docshape9030"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741568">
          <wp:simplePos x="0" y="0"/>
          <wp:positionH relativeFrom="page">
            <wp:posOffset>6833996</wp:posOffset>
          </wp:positionH>
          <wp:positionV relativeFrom="page">
            <wp:posOffset>6587159</wp:posOffset>
          </wp:positionV>
          <wp:extent cx="143763" cy="101612"/>
          <wp:effectExtent l="0" t="0" r="0" b="0"/>
          <wp:wrapNone/>
          <wp:docPr id="861" name="image15.png"/>
          <wp:cNvGraphicFramePr>
            <a:graphicFrameLocks noChangeAspect="1"/>
          </wp:cNvGraphicFramePr>
          <a:graphic>
            <a:graphicData uri="http://schemas.openxmlformats.org/drawingml/2006/picture">
              <pic:pic>
                <pic:nvPicPr>
                  <pic:cNvPr id="86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574400" type="#_x0000_t202" id="docshape9031" filled="false" stroked="false">
          <v:textbox inset="0,0,0,0">
            <w:txbxContent>
              <w:p>
                <w:pPr>
                  <w:spacing w:before="12"/>
                  <w:ind w:left="20" w:right="0" w:firstLine="0"/>
                  <w:jc w:val="left"/>
                  <w:rPr>
                    <w:sz w:val="20"/>
                  </w:rPr>
                </w:pPr>
                <w:r>
                  <w:rPr>
                    <w:color w:val="888888"/>
                    <w:spacing w:val="-5"/>
                    <w:sz w:val="20"/>
                  </w:rPr>
                  <w:t>119</w:t>
                </w:r>
              </w:p>
            </w:txbxContent>
          </v:textbox>
          <w10:wrap type="none"/>
        </v:shape>
      </w:pict>
    </w:r>
    <w:r>
      <w:rPr/>
      <w:pict>
        <v:shape style="position:absolute;margin-left:41.192001pt;margin-top:519.213562pt;width:334.1pt;height:18.25pt;mso-position-horizontal-relative:page;mso-position-vertical-relative:page;z-index:-41573888" type="#_x0000_t202" id="docshape9032" filled="false" stroked="false">
          <v:textbox inset="0,0,0,0">
            <w:txbxContent>
              <w:p>
                <w:pPr>
                  <w:pStyle w:val="BodyText"/>
                  <w:spacing w:before="15"/>
                  <w:ind w:left="20"/>
                  <w:rPr>
                    <w:i/>
                  </w:rPr>
                </w:pPr>
                <w:r>
                  <w:rPr>
                    <w:i/>
                    <w:color w:val="404040"/>
                  </w:rPr>
                  <w:t>Q1.</w:t>
                </w:r>
                <w:r>
                  <w:rPr>
                    <w:i/>
                    <w:color w:val="404040"/>
                    <w:spacing w:val="-6"/>
                  </w:rPr>
                  <w:t> </w:t>
                </w:r>
                <w:r>
                  <w:rPr>
                    <w:i/>
                    <w:color w:val="404040"/>
                  </w:rPr>
                  <w:t>Firstly,</w:t>
                </w:r>
                <w:r>
                  <w:rPr>
                    <w:i/>
                    <w:color w:val="404040"/>
                    <w:spacing w:val="-3"/>
                  </w:rPr>
                  <w:t> </w:t>
                </w:r>
                <w:r>
                  <w:rPr>
                    <w:i/>
                    <w:color w:val="404040"/>
                  </w:rPr>
                  <w:t>how</w:t>
                </w:r>
                <w:r>
                  <w:rPr>
                    <w:i/>
                    <w:color w:val="404040"/>
                    <w:spacing w:val="-8"/>
                  </w:rPr>
                  <w:t> </w:t>
                </w:r>
                <w:r>
                  <w:rPr>
                    <w:i/>
                    <w:color w:val="404040"/>
                  </w:rPr>
                  <w:t>important</w:t>
                </w:r>
                <w:r>
                  <w:rPr>
                    <w:i/>
                    <w:color w:val="404040"/>
                    <w:spacing w:val="1"/>
                  </w:rPr>
                  <w:t> </w:t>
                </w:r>
                <w:r>
                  <w:rPr>
                    <w:i/>
                    <w:color w:val="404040"/>
                  </w:rPr>
                  <w:t>should</w:t>
                </w:r>
                <w:r>
                  <w:rPr>
                    <w:i/>
                    <w:color w:val="404040"/>
                    <w:spacing w:val="-6"/>
                  </w:rPr>
                  <w:t> </w:t>
                </w:r>
                <w:r>
                  <w:rPr>
                    <w:i/>
                    <w:color w:val="404040"/>
                  </w:rPr>
                  <w:t>‘Council’s</w:t>
                </w:r>
                <w:r>
                  <w:rPr>
                    <w:i/>
                    <w:color w:val="404040"/>
                    <w:spacing w:val="-7"/>
                  </w:rPr>
                  <w:t> </w:t>
                </w:r>
                <w:r>
                  <w:rPr>
                    <w:i/>
                    <w:color w:val="404040"/>
                  </w:rPr>
                  <w:t>general</w:t>
                </w:r>
                <w:r>
                  <w:rPr>
                    <w:i/>
                    <w:color w:val="404040"/>
                    <w:spacing w:val="-3"/>
                  </w:rPr>
                  <w:t> </w:t>
                </w:r>
                <w:r>
                  <w:rPr>
                    <w:i/>
                    <w:color w:val="404040"/>
                  </w:rPr>
                  <w:t>town</w:t>
                </w:r>
                <w:r>
                  <w:rPr>
                    <w:i/>
                    <w:color w:val="404040"/>
                    <w:spacing w:val="-6"/>
                  </w:rPr>
                  <w:t> </w:t>
                </w:r>
                <w:r>
                  <w:rPr>
                    <w:i/>
                    <w:color w:val="404040"/>
                  </w:rPr>
                  <w:t>planning</w:t>
                </w:r>
                <w:r>
                  <w:rPr>
                    <w:i/>
                    <w:color w:val="404040"/>
                    <w:spacing w:val="-6"/>
                  </w:rPr>
                  <w:t> </w:t>
                </w:r>
                <w:r>
                  <w:rPr>
                    <w:i/>
                    <w:color w:val="404040"/>
                  </w:rPr>
                  <w:t>policy’</w:t>
                </w:r>
                <w:r>
                  <w:rPr>
                    <w:i/>
                    <w:color w:val="404040"/>
                    <w:spacing w:val="-9"/>
                  </w:rPr>
                  <w:t> </w:t>
                </w:r>
                <w:r>
                  <w:rPr>
                    <w:i/>
                    <w:color w:val="404040"/>
                  </w:rPr>
                  <w:t>be</w:t>
                </w:r>
                <w:r>
                  <w:rPr>
                    <w:i/>
                    <w:color w:val="404040"/>
                    <w:spacing w:val="-8"/>
                  </w:rPr>
                  <w:t> </w:t>
                </w:r>
                <w:r>
                  <w:rPr>
                    <w:i/>
                    <w:color w:val="404040"/>
                  </w:rPr>
                  <w:t>as</w:t>
                </w:r>
                <w:r>
                  <w:rPr>
                    <w:i/>
                    <w:color w:val="404040"/>
                    <w:spacing w:val="-7"/>
                  </w:rPr>
                  <w:t> </w:t>
                </w:r>
                <w:r>
                  <w:rPr>
                    <w:i/>
                    <w:color w:val="404040"/>
                  </w:rPr>
                  <w:t>a</w:t>
                </w:r>
                <w:r>
                  <w:rPr>
                    <w:i/>
                    <w:color w:val="404040"/>
                    <w:spacing w:val="-8"/>
                  </w:rPr>
                  <w:t> </w:t>
                </w:r>
                <w:r>
                  <w:rPr>
                    <w:i/>
                    <w:color w:val="404040"/>
                  </w:rPr>
                  <w:t>responsibility</w:t>
                </w:r>
                <w:r>
                  <w:rPr>
                    <w:i/>
                    <w:color w:val="404040"/>
                    <w:spacing w:val="-6"/>
                  </w:rPr>
                  <w:t> </w:t>
                </w:r>
                <w:r>
                  <w:rPr>
                    <w:i/>
                    <w:color w:val="404040"/>
                  </w:rPr>
                  <w:t>for</w:t>
                </w:r>
                <w:r>
                  <w:rPr>
                    <w:i/>
                    <w:color w:val="404040"/>
                    <w:spacing w:val="-4"/>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13</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3</w:t>
                </w:r>
              </w:p>
            </w:txbxContent>
          </v:textbox>
          <w10:wrap type="none"/>
        </v:shape>
      </w:pict>
    </w:r>
  </w:p>
</w:ftr>
</file>

<file path=word/footer1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744640">
          <wp:simplePos x="0" y="0"/>
          <wp:positionH relativeFrom="page">
            <wp:posOffset>7065644</wp:posOffset>
          </wp:positionH>
          <wp:positionV relativeFrom="page">
            <wp:posOffset>6584112</wp:posOffset>
          </wp:positionV>
          <wp:extent cx="73278" cy="108635"/>
          <wp:effectExtent l="0" t="0" r="0" b="0"/>
          <wp:wrapNone/>
          <wp:docPr id="865" name="image13.png"/>
          <wp:cNvGraphicFramePr>
            <a:graphicFrameLocks noChangeAspect="1"/>
          </wp:cNvGraphicFramePr>
          <a:graphic>
            <a:graphicData uri="http://schemas.openxmlformats.org/drawingml/2006/picture">
              <pic:pic>
                <pic:nvPicPr>
                  <pic:cNvPr id="86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571328" id="docshape911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570816" id="docshape911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746176">
          <wp:simplePos x="0" y="0"/>
          <wp:positionH relativeFrom="page">
            <wp:posOffset>6675501</wp:posOffset>
          </wp:positionH>
          <wp:positionV relativeFrom="page">
            <wp:posOffset>6587159</wp:posOffset>
          </wp:positionV>
          <wp:extent cx="64389" cy="104457"/>
          <wp:effectExtent l="0" t="0" r="0" b="0"/>
          <wp:wrapNone/>
          <wp:docPr id="867" name="image14.png"/>
          <wp:cNvGraphicFramePr>
            <a:graphicFrameLocks noChangeAspect="1"/>
          </wp:cNvGraphicFramePr>
          <a:graphic>
            <a:graphicData uri="http://schemas.openxmlformats.org/drawingml/2006/picture">
              <pic:pic>
                <pic:nvPicPr>
                  <pic:cNvPr id="86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569792" id="docshape911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569280" id="docshape911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568768" id="docshape911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568256" id="docshape912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567744" id="docshape912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567232" id="docshape912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749760">
          <wp:simplePos x="0" y="0"/>
          <wp:positionH relativeFrom="page">
            <wp:posOffset>6833996</wp:posOffset>
          </wp:positionH>
          <wp:positionV relativeFrom="page">
            <wp:posOffset>6587159</wp:posOffset>
          </wp:positionV>
          <wp:extent cx="143763" cy="101612"/>
          <wp:effectExtent l="0" t="0" r="0" b="0"/>
          <wp:wrapNone/>
          <wp:docPr id="869" name="image15.png"/>
          <wp:cNvGraphicFramePr>
            <a:graphicFrameLocks noChangeAspect="1"/>
          </wp:cNvGraphicFramePr>
          <a:graphic>
            <a:graphicData uri="http://schemas.openxmlformats.org/drawingml/2006/picture">
              <pic:pic>
                <pic:nvPicPr>
                  <pic:cNvPr id="87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566208" type="#_x0000_t202" id="docshape9123" filled="false" stroked="false">
          <v:textbox inset="0,0,0,0">
            <w:txbxContent>
              <w:p>
                <w:pPr>
                  <w:spacing w:before="12"/>
                  <w:ind w:left="20" w:right="0" w:firstLine="0"/>
                  <w:jc w:val="left"/>
                  <w:rPr>
                    <w:sz w:val="20"/>
                  </w:rPr>
                </w:pPr>
                <w:r>
                  <w:rPr>
                    <w:color w:val="888888"/>
                    <w:spacing w:val="-5"/>
                    <w:sz w:val="20"/>
                  </w:rPr>
                  <w:t>120</w:t>
                </w:r>
              </w:p>
            </w:txbxContent>
          </v:textbox>
          <w10:wrap type="none"/>
        </v:shape>
      </w:pict>
    </w:r>
    <w:r>
      <w:rPr/>
      <w:pict>
        <v:shape style="position:absolute;margin-left:41.192001pt;margin-top:519.213562pt;width:245.05pt;height:18.25pt;mso-position-horizontal-relative:page;mso-position-vertical-relative:page;z-index:-41565696" type="#_x0000_t202" id="docshape9124"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24</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3</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752832">
          <wp:simplePos x="0" y="0"/>
          <wp:positionH relativeFrom="page">
            <wp:posOffset>7065644</wp:posOffset>
          </wp:positionH>
          <wp:positionV relativeFrom="page">
            <wp:posOffset>6584112</wp:posOffset>
          </wp:positionV>
          <wp:extent cx="73278" cy="108635"/>
          <wp:effectExtent l="0" t="0" r="0" b="0"/>
          <wp:wrapNone/>
          <wp:docPr id="873" name="image13.png"/>
          <wp:cNvGraphicFramePr>
            <a:graphicFrameLocks noChangeAspect="1"/>
          </wp:cNvGraphicFramePr>
          <a:graphic>
            <a:graphicData uri="http://schemas.openxmlformats.org/drawingml/2006/picture">
              <pic:pic>
                <pic:nvPicPr>
                  <pic:cNvPr id="87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563136" id="docshape9167"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562624" id="docshape9168"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754368">
          <wp:simplePos x="0" y="0"/>
          <wp:positionH relativeFrom="page">
            <wp:posOffset>6675501</wp:posOffset>
          </wp:positionH>
          <wp:positionV relativeFrom="page">
            <wp:posOffset>6587159</wp:posOffset>
          </wp:positionV>
          <wp:extent cx="64389" cy="104457"/>
          <wp:effectExtent l="0" t="0" r="0" b="0"/>
          <wp:wrapNone/>
          <wp:docPr id="875" name="image14.png"/>
          <wp:cNvGraphicFramePr>
            <a:graphicFrameLocks noChangeAspect="1"/>
          </wp:cNvGraphicFramePr>
          <a:graphic>
            <a:graphicData uri="http://schemas.openxmlformats.org/drawingml/2006/picture">
              <pic:pic>
                <pic:nvPicPr>
                  <pic:cNvPr id="87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561600" id="docshape9169"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561088" id="docshape9170"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560576" id="docshape9171"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560064" id="docshape9172"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559552" id="docshape9173"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559040" id="docshape9174"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757952">
          <wp:simplePos x="0" y="0"/>
          <wp:positionH relativeFrom="page">
            <wp:posOffset>6833996</wp:posOffset>
          </wp:positionH>
          <wp:positionV relativeFrom="page">
            <wp:posOffset>6587159</wp:posOffset>
          </wp:positionV>
          <wp:extent cx="143763" cy="101612"/>
          <wp:effectExtent l="0" t="0" r="0" b="0"/>
          <wp:wrapNone/>
          <wp:docPr id="877" name="image15.png"/>
          <wp:cNvGraphicFramePr>
            <a:graphicFrameLocks noChangeAspect="1"/>
          </wp:cNvGraphicFramePr>
          <a:graphic>
            <a:graphicData uri="http://schemas.openxmlformats.org/drawingml/2006/picture">
              <pic:pic>
                <pic:nvPicPr>
                  <pic:cNvPr id="87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558016" type="#_x0000_t202" id="docshape9175" filled="false" stroked="false">
          <v:textbox inset="0,0,0,0">
            <w:txbxContent>
              <w:p>
                <w:pPr>
                  <w:spacing w:before="12"/>
                  <w:ind w:left="20" w:right="0" w:firstLine="0"/>
                  <w:jc w:val="left"/>
                  <w:rPr>
                    <w:sz w:val="20"/>
                  </w:rPr>
                </w:pPr>
                <w:r>
                  <w:rPr>
                    <w:color w:val="888888"/>
                    <w:spacing w:val="-5"/>
                    <w:sz w:val="20"/>
                  </w:rPr>
                  <w:t>121</w:t>
                </w:r>
              </w:p>
            </w:txbxContent>
          </v:textbox>
          <w10:wrap type="none"/>
        </v:shape>
      </w:pict>
    </w:r>
    <w:r>
      <w:rPr/>
      <w:pict>
        <v:shape style="position:absolute;margin-left:41.192001pt;margin-top:519.213562pt;width:312.95pt;height:18.25pt;mso-position-horizontal-relative:page;mso-position-vertical-relative:page;z-index:-41557504" type="#_x0000_t202" id="docshape9176" filled="false" stroked="false">
          <v:textbox inset="0,0,0,0">
            <w:txbxContent>
              <w:p>
                <w:pPr>
                  <w:pStyle w:val="BodyText"/>
                  <w:spacing w:before="15"/>
                  <w:ind w:left="20"/>
                  <w:rPr>
                    <w:i/>
                  </w:rPr>
                </w:pPr>
                <w:r>
                  <w:rPr>
                    <w:i/>
                    <w:color w:val="404040"/>
                  </w:rPr>
                  <w:t>Q2.</w:t>
                </w:r>
                <w:r>
                  <w:rPr>
                    <w:i/>
                    <w:color w:val="404040"/>
                    <w:spacing w:val="-5"/>
                  </w:rPr>
                  <w:t> </w:t>
                </w:r>
                <w:r>
                  <w:rPr>
                    <w:i/>
                    <w:color w:val="404040"/>
                  </w:rPr>
                  <w:t>How</w:t>
                </w:r>
                <w:r>
                  <w:rPr>
                    <w:i/>
                    <w:color w:val="404040"/>
                    <w:spacing w:val="-6"/>
                  </w:rPr>
                  <w:t> </w:t>
                </w:r>
                <w:r>
                  <w:rPr>
                    <w:i/>
                    <w:color w:val="404040"/>
                  </w:rPr>
                  <w:t>has</w:t>
                </w:r>
                <w:r>
                  <w:rPr>
                    <w:i/>
                    <w:color w:val="404040"/>
                    <w:spacing w:val="-7"/>
                  </w:rPr>
                  <w:t> </w:t>
                </w:r>
                <w:r>
                  <w:rPr>
                    <w:i/>
                    <w:color w:val="404040"/>
                  </w:rPr>
                  <w:t>Council</w:t>
                </w:r>
                <w:r>
                  <w:rPr>
                    <w:i/>
                    <w:color w:val="404040"/>
                    <w:spacing w:val="-6"/>
                  </w:rPr>
                  <w:t> </w:t>
                </w:r>
                <w:r>
                  <w:rPr>
                    <w:i/>
                    <w:color w:val="404040"/>
                  </w:rPr>
                  <w:t>performed</w:t>
                </w:r>
                <w:r>
                  <w:rPr>
                    <w:i/>
                    <w:color w:val="404040"/>
                    <w:spacing w:val="3"/>
                  </w:rPr>
                  <w:t> </w:t>
                </w:r>
                <w:r>
                  <w:rPr>
                    <w:i/>
                    <w:color w:val="404040"/>
                  </w:rPr>
                  <w:t>on</w:t>
                </w:r>
                <w:r>
                  <w:rPr>
                    <w:i/>
                    <w:color w:val="404040"/>
                    <w:spacing w:val="-5"/>
                  </w:rPr>
                  <w:t> </w:t>
                </w:r>
                <w:r>
                  <w:rPr>
                    <w:i/>
                    <w:color w:val="404040"/>
                  </w:rPr>
                  <w:t>‘Council’s</w:t>
                </w:r>
                <w:r>
                  <w:rPr>
                    <w:i/>
                    <w:color w:val="404040"/>
                    <w:spacing w:val="-5"/>
                  </w:rPr>
                  <w:t> </w:t>
                </w:r>
                <w:r>
                  <w:rPr>
                    <w:i/>
                    <w:color w:val="404040"/>
                  </w:rPr>
                  <w:t>general</w:t>
                </w:r>
                <w:r>
                  <w:rPr>
                    <w:i/>
                    <w:color w:val="404040"/>
                    <w:spacing w:val="-4"/>
                  </w:rPr>
                  <w:t> </w:t>
                </w:r>
                <w:r>
                  <w:rPr>
                    <w:i/>
                    <w:color w:val="404040"/>
                  </w:rPr>
                  <w:t>town</w:t>
                </w:r>
                <w:r>
                  <w:rPr>
                    <w:i/>
                    <w:color w:val="404040"/>
                    <w:spacing w:val="-3"/>
                  </w:rPr>
                  <w:t> </w:t>
                </w:r>
                <w:r>
                  <w:rPr>
                    <w:i/>
                    <w:color w:val="404040"/>
                  </w:rPr>
                  <w:t>planning</w:t>
                </w:r>
                <w:r>
                  <w:rPr>
                    <w:i/>
                    <w:color w:val="404040"/>
                    <w:spacing w:val="-7"/>
                  </w:rPr>
                  <w:t> </w:t>
                </w:r>
                <w:r>
                  <w:rPr>
                    <w:i/>
                    <w:color w:val="404040"/>
                  </w:rPr>
                  <w:t>policy’</w:t>
                </w:r>
                <w:r>
                  <w:rPr>
                    <w:i/>
                    <w:color w:val="404040"/>
                    <w:spacing w:val="-8"/>
                  </w:rPr>
                  <w:t> </w:t>
                </w:r>
                <w:r>
                  <w:rPr>
                    <w:i/>
                    <w:color w:val="404040"/>
                  </w:rPr>
                  <w:t>over</w:t>
                </w:r>
                <w:r>
                  <w:rPr>
                    <w:i/>
                    <w:color w:val="404040"/>
                    <w:spacing w:val="-4"/>
                  </w:rPr>
                  <w:t> </w:t>
                </w:r>
                <w:r>
                  <w:rPr>
                    <w:i/>
                    <w:color w:val="404040"/>
                  </w:rPr>
                  <w:t>the</w:t>
                </w:r>
                <w:r>
                  <w:rPr>
                    <w:i/>
                    <w:color w:val="404040"/>
                    <w:spacing w:val="-5"/>
                  </w:rPr>
                  <w:t> </w:t>
                </w:r>
                <w:r>
                  <w:rPr>
                    <w:i/>
                    <w:color w:val="404040"/>
                  </w:rPr>
                  <w:t>last</w:t>
                </w:r>
                <w:r>
                  <w:rPr>
                    <w:i/>
                    <w:color w:val="404040"/>
                    <w:spacing w:val="-5"/>
                  </w:rPr>
                  <w:t> </w:t>
                </w:r>
                <w:r>
                  <w:rPr>
                    <w:i/>
                    <w:color w:val="404040"/>
                  </w:rPr>
                  <w:t>12</w:t>
                </w:r>
                <w:r>
                  <w:rPr>
                    <w:i/>
                    <w:color w:val="404040"/>
                    <w:spacing w:val="-7"/>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24</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3</w:t>
                </w:r>
              </w:p>
            </w:txbxContent>
          </v:textbox>
          <w10:wrap type="none"/>
        </v:shape>
      </w:pict>
    </w:r>
  </w:p>
</w:ftr>
</file>

<file path=word/footer1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761024">
          <wp:simplePos x="0" y="0"/>
          <wp:positionH relativeFrom="page">
            <wp:posOffset>7065644</wp:posOffset>
          </wp:positionH>
          <wp:positionV relativeFrom="page">
            <wp:posOffset>6584112</wp:posOffset>
          </wp:positionV>
          <wp:extent cx="73278" cy="108635"/>
          <wp:effectExtent l="0" t="0" r="0" b="0"/>
          <wp:wrapNone/>
          <wp:docPr id="881" name="image13.png"/>
          <wp:cNvGraphicFramePr>
            <a:graphicFrameLocks noChangeAspect="1"/>
          </wp:cNvGraphicFramePr>
          <a:graphic>
            <a:graphicData uri="http://schemas.openxmlformats.org/drawingml/2006/picture">
              <pic:pic>
                <pic:nvPicPr>
                  <pic:cNvPr id="88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554944" id="docshape9346"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554432" id="docshape9347"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762560">
          <wp:simplePos x="0" y="0"/>
          <wp:positionH relativeFrom="page">
            <wp:posOffset>6675501</wp:posOffset>
          </wp:positionH>
          <wp:positionV relativeFrom="page">
            <wp:posOffset>6587159</wp:posOffset>
          </wp:positionV>
          <wp:extent cx="64389" cy="104457"/>
          <wp:effectExtent l="0" t="0" r="0" b="0"/>
          <wp:wrapNone/>
          <wp:docPr id="883" name="image14.png"/>
          <wp:cNvGraphicFramePr>
            <a:graphicFrameLocks noChangeAspect="1"/>
          </wp:cNvGraphicFramePr>
          <a:graphic>
            <a:graphicData uri="http://schemas.openxmlformats.org/drawingml/2006/picture">
              <pic:pic>
                <pic:nvPicPr>
                  <pic:cNvPr id="88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553408" id="docshape9348"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552896" id="docshape9349"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552384" id="docshape9350"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551872" id="docshape9351"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551360" id="docshape9352"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550848" id="docshape9353"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766144">
          <wp:simplePos x="0" y="0"/>
          <wp:positionH relativeFrom="page">
            <wp:posOffset>6833996</wp:posOffset>
          </wp:positionH>
          <wp:positionV relativeFrom="page">
            <wp:posOffset>6587159</wp:posOffset>
          </wp:positionV>
          <wp:extent cx="143763" cy="101612"/>
          <wp:effectExtent l="0" t="0" r="0" b="0"/>
          <wp:wrapNone/>
          <wp:docPr id="885" name="image15.png"/>
          <wp:cNvGraphicFramePr>
            <a:graphicFrameLocks noChangeAspect="1"/>
          </wp:cNvGraphicFramePr>
          <a:graphic>
            <a:graphicData uri="http://schemas.openxmlformats.org/drawingml/2006/picture">
              <pic:pic>
                <pic:nvPicPr>
                  <pic:cNvPr id="88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549824" type="#_x0000_t202" id="docshape9354" filled="false" stroked="false">
          <v:textbox inset="0,0,0,0">
            <w:txbxContent>
              <w:p>
                <w:pPr>
                  <w:spacing w:before="12"/>
                  <w:ind w:left="20" w:right="0" w:firstLine="0"/>
                  <w:jc w:val="left"/>
                  <w:rPr>
                    <w:sz w:val="20"/>
                  </w:rPr>
                </w:pPr>
                <w:r>
                  <w:rPr>
                    <w:color w:val="888888"/>
                    <w:spacing w:val="-5"/>
                    <w:sz w:val="20"/>
                  </w:rPr>
                  <w:t>122</w:t>
                </w:r>
              </w:p>
            </w:txbxContent>
          </v:textbox>
          <w10:wrap type="none"/>
        </v:shape>
      </w:pict>
    </w:r>
    <w:r>
      <w:rPr/>
      <w:pict>
        <v:shape style="position:absolute;margin-left:41.192001pt;margin-top:519.213562pt;width:245.05pt;height:18.25pt;mso-position-horizontal-relative:page;mso-position-vertical-relative:page;z-index:-41549312" type="#_x0000_t202" id="docshape9355"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24</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769216">
          <wp:simplePos x="0" y="0"/>
          <wp:positionH relativeFrom="page">
            <wp:posOffset>7065644</wp:posOffset>
          </wp:positionH>
          <wp:positionV relativeFrom="page">
            <wp:posOffset>6584112</wp:posOffset>
          </wp:positionV>
          <wp:extent cx="73278" cy="108635"/>
          <wp:effectExtent l="0" t="0" r="0" b="0"/>
          <wp:wrapNone/>
          <wp:docPr id="889" name="image13.png"/>
          <wp:cNvGraphicFramePr>
            <a:graphicFrameLocks noChangeAspect="1"/>
          </wp:cNvGraphicFramePr>
          <a:graphic>
            <a:graphicData uri="http://schemas.openxmlformats.org/drawingml/2006/picture">
              <pic:pic>
                <pic:nvPicPr>
                  <pic:cNvPr id="89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546752" id="docshape9398"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546240" id="docshape9399"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770752">
          <wp:simplePos x="0" y="0"/>
          <wp:positionH relativeFrom="page">
            <wp:posOffset>6675501</wp:posOffset>
          </wp:positionH>
          <wp:positionV relativeFrom="page">
            <wp:posOffset>6587159</wp:posOffset>
          </wp:positionV>
          <wp:extent cx="64389" cy="104457"/>
          <wp:effectExtent l="0" t="0" r="0" b="0"/>
          <wp:wrapNone/>
          <wp:docPr id="891" name="image14.png"/>
          <wp:cNvGraphicFramePr>
            <a:graphicFrameLocks noChangeAspect="1"/>
          </wp:cNvGraphicFramePr>
          <a:graphic>
            <a:graphicData uri="http://schemas.openxmlformats.org/drawingml/2006/picture">
              <pic:pic>
                <pic:nvPicPr>
                  <pic:cNvPr id="89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545216" id="docshape9400"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544704" id="docshape9401"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544192" id="docshape9402"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543680" id="docshape9403"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543168" id="docshape9404"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542656" id="docshape9405"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774336">
          <wp:simplePos x="0" y="0"/>
          <wp:positionH relativeFrom="page">
            <wp:posOffset>6833996</wp:posOffset>
          </wp:positionH>
          <wp:positionV relativeFrom="page">
            <wp:posOffset>6587159</wp:posOffset>
          </wp:positionV>
          <wp:extent cx="143763" cy="101612"/>
          <wp:effectExtent l="0" t="0" r="0" b="0"/>
          <wp:wrapNone/>
          <wp:docPr id="893" name="image15.png"/>
          <wp:cNvGraphicFramePr>
            <a:graphicFrameLocks noChangeAspect="1"/>
          </wp:cNvGraphicFramePr>
          <a:graphic>
            <a:graphicData uri="http://schemas.openxmlformats.org/drawingml/2006/picture">
              <pic:pic>
                <pic:nvPicPr>
                  <pic:cNvPr id="89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541632" type="#_x0000_t202" id="docshape9406" filled="false" stroked="false">
          <v:textbox inset="0,0,0,0">
            <w:txbxContent>
              <w:p>
                <w:pPr>
                  <w:spacing w:before="12"/>
                  <w:ind w:left="20" w:right="0" w:firstLine="0"/>
                  <w:jc w:val="left"/>
                  <w:rPr>
                    <w:sz w:val="20"/>
                  </w:rPr>
                </w:pPr>
                <w:r>
                  <w:rPr>
                    <w:color w:val="888888"/>
                    <w:spacing w:val="-5"/>
                    <w:sz w:val="20"/>
                  </w:rPr>
                  <w:t>123</w:t>
                </w:r>
              </w:p>
            </w:txbxContent>
          </v:textbox>
          <w10:wrap type="none"/>
        </v:shape>
      </w:pict>
    </w:r>
    <w:r>
      <w:rPr/>
      <w:pict>
        <v:shape style="position:absolute;margin-left:41.192001pt;margin-top:519.213562pt;width:307.5pt;height:18.25pt;mso-position-horizontal-relative:page;mso-position-vertical-relative:page;z-index:-41541120" type="#_x0000_t202" id="docshape9407" filled="false" stroked="false">
          <v:textbox inset="0,0,0,0">
            <w:txbxContent>
              <w:p>
                <w:pPr>
                  <w:pStyle w:val="BodyText"/>
                  <w:spacing w:before="15"/>
                  <w:ind w:left="20"/>
                  <w:rPr>
                    <w:i/>
                  </w:rPr>
                </w:pPr>
                <w:r>
                  <w:rPr>
                    <w:i/>
                    <w:color w:val="404040"/>
                  </w:rPr>
                  <w:t>Q1.</w:t>
                </w:r>
                <w:r>
                  <w:rPr>
                    <w:i/>
                    <w:color w:val="404040"/>
                    <w:spacing w:val="-6"/>
                  </w:rPr>
                  <w:t> </w:t>
                </w:r>
                <w:r>
                  <w:rPr>
                    <w:i/>
                    <w:color w:val="404040"/>
                  </w:rPr>
                  <w:t>Firstly,</w:t>
                </w:r>
                <w:r>
                  <w:rPr>
                    <w:i/>
                    <w:color w:val="404040"/>
                    <w:spacing w:val="-3"/>
                  </w:rPr>
                  <w:t> </w:t>
                </w:r>
                <w:r>
                  <w:rPr>
                    <w:i/>
                    <w:color w:val="404040"/>
                  </w:rPr>
                  <w:t>how</w:t>
                </w:r>
                <w:r>
                  <w:rPr>
                    <w:i/>
                    <w:color w:val="404040"/>
                    <w:spacing w:val="-7"/>
                  </w:rPr>
                  <w:t> </w:t>
                </w:r>
                <w:r>
                  <w:rPr>
                    <w:i/>
                    <w:color w:val="404040"/>
                  </w:rPr>
                  <w:t>important</w:t>
                </w:r>
                <w:r>
                  <w:rPr>
                    <w:i/>
                    <w:color w:val="404040"/>
                    <w:spacing w:val="1"/>
                  </w:rPr>
                  <w:t> </w:t>
                </w:r>
                <w:r>
                  <w:rPr>
                    <w:i/>
                    <w:color w:val="404040"/>
                  </w:rPr>
                  <w:t>should</w:t>
                </w:r>
                <w:r>
                  <w:rPr>
                    <w:i/>
                    <w:color w:val="404040"/>
                    <w:spacing w:val="-6"/>
                  </w:rPr>
                  <w:t> </w:t>
                </w:r>
                <w:r>
                  <w:rPr>
                    <w:i/>
                    <w:color w:val="404040"/>
                  </w:rPr>
                  <w:t>‘Planning</w:t>
                </w:r>
                <w:r>
                  <w:rPr>
                    <w:i/>
                    <w:color w:val="404040"/>
                    <w:spacing w:val="-8"/>
                  </w:rPr>
                  <w:t> </w:t>
                </w:r>
                <w:r>
                  <w:rPr>
                    <w:i/>
                    <w:color w:val="404040"/>
                  </w:rPr>
                  <w:t>and</w:t>
                </w:r>
                <w:r>
                  <w:rPr>
                    <w:i/>
                    <w:color w:val="404040"/>
                    <w:spacing w:val="-5"/>
                  </w:rPr>
                  <w:t> </w:t>
                </w:r>
                <w:r>
                  <w:rPr>
                    <w:i/>
                    <w:color w:val="404040"/>
                  </w:rPr>
                  <w:t>building</w:t>
                </w:r>
                <w:r>
                  <w:rPr>
                    <w:i/>
                    <w:color w:val="404040"/>
                    <w:spacing w:val="-10"/>
                  </w:rPr>
                  <w:t> </w:t>
                </w:r>
                <w:r>
                  <w:rPr>
                    <w:i/>
                    <w:color w:val="404040"/>
                  </w:rPr>
                  <w:t>permits’ be</w:t>
                </w:r>
                <w:r>
                  <w:rPr>
                    <w:i/>
                    <w:color w:val="404040"/>
                    <w:spacing w:val="-8"/>
                  </w:rPr>
                  <w:t> </w:t>
                </w:r>
                <w:r>
                  <w:rPr>
                    <w:i/>
                    <w:color w:val="404040"/>
                  </w:rPr>
                  <w:t>as</w:t>
                </w:r>
                <w:r>
                  <w:rPr>
                    <w:i/>
                    <w:color w:val="404040"/>
                    <w:spacing w:val="-7"/>
                  </w:rPr>
                  <w:t> </w:t>
                </w:r>
                <w:r>
                  <w:rPr>
                    <w:i/>
                    <w:color w:val="404040"/>
                  </w:rPr>
                  <w:t>a</w:t>
                </w:r>
                <w:r>
                  <w:rPr>
                    <w:i/>
                    <w:color w:val="404040"/>
                    <w:spacing w:val="-8"/>
                  </w:rPr>
                  <w:t> </w:t>
                </w:r>
                <w:r>
                  <w:rPr>
                    <w:i/>
                    <w:color w:val="404040"/>
                  </w:rPr>
                  <w:t>responsibility</w:t>
                </w:r>
                <w:r>
                  <w:rPr>
                    <w:i/>
                    <w:color w:val="404040"/>
                    <w:spacing w:val="-6"/>
                  </w:rPr>
                  <w:t> </w:t>
                </w:r>
                <w:r>
                  <w:rPr>
                    <w:i/>
                    <w:color w:val="404040"/>
                  </w:rPr>
                  <w:t>for</w:t>
                </w:r>
                <w:r>
                  <w:rPr>
                    <w:i/>
                    <w:color w:val="404040"/>
                    <w:spacing w:val="-4"/>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24</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1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777408">
          <wp:simplePos x="0" y="0"/>
          <wp:positionH relativeFrom="page">
            <wp:posOffset>7065644</wp:posOffset>
          </wp:positionH>
          <wp:positionV relativeFrom="page">
            <wp:posOffset>6584112</wp:posOffset>
          </wp:positionV>
          <wp:extent cx="73278" cy="108635"/>
          <wp:effectExtent l="0" t="0" r="0" b="0"/>
          <wp:wrapNone/>
          <wp:docPr id="897" name="image13.png"/>
          <wp:cNvGraphicFramePr>
            <a:graphicFrameLocks noChangeAspect="1"/>
          </wp:cNvGraphicFramePr>
          <a:graphic>
            <a:graphicData uri="http://schemas.openxmlformats.org/drawingml/2006/picture">
              <pic:pic>
                <pic:nvPicPr>
                  <pic:cNvPr id="89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538560" id="docshape9551"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538048" id="docshape9552"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778944">
          <wp:simplePos x="0" y="0"/>
          <wp:positionH relativeFrom="page">
            <wp:posOffset>6675501</wp:posOffset>
          </wp:positionH>
          <wp:positionV relativeFrom="page">
            <wp:posOffset>6587159</wp:posOffset>
          </wp:positionV>
          <wp:extent cx="64389" cy="104457"/>
          <wp:effectExtent l="0" t="0" r="0" b="0"/>
          <wp:wrapNone/>
          <wp:docPr id="899" name="image14.png"/>
          <wp:cNvGraphicFramePr>
            <a:graphicFrameLocks noChangeAspect="1"/>
          </wp:cNvGraphicFramePr>
          <a:graphic>
            <a:graphicData uri="http://schemas.openxmlformats.org/drawingml/2006/picture">
              <pic:pic>
                <pic:nvPicPr>
                  <pic:cNvPr id="90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537024" id="docshape9553"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536512" id="docshape9554"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536000" id="docshape9555"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535488" id="docshape9556"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534976" id="docshape9557"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534464" id="docshape9558"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782528">
          <wp:simplePos x="0" y="0"/>
          <wp:positionH relativeFrom="page">
            <wp:posOffset>6833996</wp:posOffset>
          </wp:positionH>
          <wp:positionV relativeFrom="page">
            <wp:posOffset>6587159</wp:posOffset>
          </wp:positionV>
          <wp:extent cx="143763" cy="101612"/>
          <wp:effectExtent l="0" t="0" r="0" b="0"/>
          <wp:wrapNone/>
          <wp:docPr id="901" name="image15.png"/>
          <wp:cNvGraphicFramePr>
            <a:graphicFrameLocks noChangeAspect="1"/>
          </wp:cNvGraphicFramePr>
          <a:graphic>
            <a:graphicData uri="http://schemas.openxmlformats.org/drawingml/2006/picture">
              <pic:pic>
                <pic:nvPicPr>
                  <pic:cNvPr id="90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533440" type="#_x0000_t202" id="docshape9559" filled="false" stroked="false">
          <v:textbox inset="0,0,0,0">
            <w:txbxContent>
              <w:p>
                <w:pPr>
                  <w:spacing w:before="12"/>
                  <w:ind w:left="20" w:right="0" w:firstLine="0"/>
                  <w:jc w:val="left"/>
                  <w:rPr>
                    <w:sz w:val="20"/>
                  </w:rPr>
                </w:pPr>
                <w:r>
                  <w:rPr>
                    <w:color w:val="888888"/>
                    <w:spacing w:val="-5"/>
                    <w:sz w:val="20"/>
                  </w:rPr>
                  <w:t>124</w:t>
                </w:r>
              </w:p>
            </w:txbxContent>
          </v:textbox>
          <w10:wrap type="none"/>
        </v:shape>
      </w:pict>
    </w:r>
    <w:r>
      <w:rPr/>
      <w:pict>
        <v:shape style="position:absolute;margin-left:41.192001pt;margin-top:519.213562pt;width:245.05pt;height:18.25pt;mso-position-horizontal-relative:page;mso-position-vertical-relative:page;z-index:-41532928" type="#_x0000_t202" id="docshape9560"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32</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785600">
          <wp:simplePos x="0" y="0"/>
          <wp:positionH relativeFrom="page">
            <wp:posOffset>7065644</wp:posOffset>
          </wp:positionH>
          <wp:positionV relativeFrom="page">
            <wp:posOffset>6584112</wp:posOffset>
          </wp:positionV>
          <wp:extent cx="73278" cy="108635"/>
          <wp:effectExtent l="0" t="0" r="0" b="0"/>
          <wp:wrapNone/>
          <wp:docPr id="905" name="image13.png"/>
          <wp:cNvGraphicFramePr>
            <a:graphicFrameLocks noChangeAspect="1"/>
          </wp:cNvGraphicFramePr>
          <a:graphic>
            <a:graphicData uri="http://schemas.openxmlformats.org/drawingml/2006/picture">
              <pic:pic>
                <pic:nvPicPr>
                  <pic:cNvPr id="90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530368" id="docshape9603"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529856" id="docshape9604"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787136">
          <wp:simplePos x="0" y="0"/>
          <wp:positionH relativeFrom="page">
            <wp:posOffset>6675501</wp:posOffset>
          </wp:positionH>
          <wp:positionV relativeFrom="page">
            <wp:posOffset>6587159</wp:posOffset>
          </wp:positionV>
          <wp:extent cx="64389" cy="104457"/>
          <wp:effectExtent l="0" t="0" r="0" b="0"/>
          <wp:wrapNone/>
          <wp:docPr id="907" name="image14.png"/>
          <wp:cNvGraphicFramePr>
            <a:graphicFrameLocks noChangeAspect="1"/>
          </wp:cNvGraphicFramePr>
          <a:graphic>
            <a:graphicData uri="http://schemas.openxmlformats.org/drawingml/2006/picture">
              <pic:pic>
                <pic:nvPicPr>
                  <pic:cNvPr id="90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528832" id="docshape9605"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528320" id="docshape9606"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527808" id="docshape9607"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527296" id="docshape9608"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526784" id="docshape9609"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526272" id="docshape9610"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790720">
          <wp:simplePos x="0" y="0"/>
          <wp:positionH relativeFrom="page">
            <wp:posOffset>6833996</wp:posOffset>
          </wp:positionH>
          <wp:positionV relativeFrom="page">
            <wp:posOffset>6587159</wp:posOffset>
          </wp:positionV>
          <wp:extent cx="143763" cy="101612"/>
          <wp:effectExtent l="0" t="0" r="0" b="0"/>
          <wp:wrapNone/>
          <wp:docPr id="909" name="image15.png"/>
          <wp:cNvGraphicFramePr>
            <a:graphicFrameLocks noChangeAspect="1"/>
          </wp:cNvGraphicFramePr>
          <a:graphic>
            <a:graphicData uri="http://schemas.openxmlformats.org/drawingml/2006/picture">
              <pic:pic>
                <pic:nvPicPr>
                  <pic:cNvPr id="91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525248" type="#_x0000_t202" id="docshape9611" filled="false" stroked="false">
          <v:textbox inset="0,0,0,0">
            <w:txbxContent>
              <w:p>
                <w:pPr>
                  <w:spacing w:before="12"/>
                  <w:ind w:left="20" w:right="0" w:firstLine="0"/>
                  <w:jc w:val="left"/>
                  <w:rPr>
                    <w:sz w:val="20"/>
                  </w:rPr>
                </w:pPr>
                <w:r>
                  <w:rPr>
                    <w:color w:val="888888"/>
                    <w:spacing w:val="-5"/>
                    <w:sz w:val="20"/>
                  </w:rPr>
                  <w:t>125</w:t>
                </w:r>
              </w:p>
            </w:txbxContent>
          </v:textbox>
          <w10:wrap type="none"/>
        </v:shape>
      </w:pict>
    </w:r>
    <w:r>
      <w:rPr/>
      <w:pict>
        <v:shape style="position:absolute;margin-left:41.192001pt;margin-top:519.213562pt;width:286.350pt;height:18.25pt;mso-position-horizontal-relative:page;mso-position-vertical-relative:page;z-index:-41524736" type="#_x0000_t202" id="docshape9612" filled="false" stroked="false">
          <v:textbox inset="0,0,0,0">
            <w:txbxContent>
              <w:p>
                <w:pPr>
                  <w:pStyle w:val="BodyText"/>
                  <w:spacing w:before="15"/>
                  <w:ind w:left="20"/>
                  <w:rPr>
                    <w:i/>
                  </w:rPr>
                </w:pPr>
                <w:r>
                  <w:rPr>
                    <w:i/>
                    <w:color w:val="404040"/>
                  </w:rPr>
                  <w:t>Q2.</w:t>
                </w:r>
                <w:r>
                  <w:rPr>
                    <w:i/>
                    <w:color w:val="404040"/>
                    <w:spacing w:val="-5"/>
                  </w:rPr>
                  <w:t> </w:t>
                </w:r>
                <w:r>
                  <w:rPr>
                    <w:i/>
                    <w:color w:val="404040"/>
                  </w:rPr>
                  <w:t>How</w:t>
                </w:r>
                <w:r>
                  <w:rPr>
                    <w:i/>
                    <w:color w:val="404040"/>
                    <w:spacing w:val="-6"/>
                  </w:rPr>
                  <w:t> </w:t>
                </w:r>
                <w:r>
                  <w:rPr>
                    <w:i/>
                    <w:color w:val="404040"/>
                  </w:rPr>
                  <w:t>has</w:t>
                </w:r>
                <w:r>
                  <w:rPr>
                    <w:i/>
                    <w:color w:val="404040"/>
                    <w:spacing w:val="-6"/>
                  </w:rPr>
                  <w:t> </w:t>
                </w:r>
                <w:r>
                  <w:rPr>
                    <w:i/>
                    <w:color w:val="404040"/>
                  </w:rPr>
                  <w:t>Council</w:t>
                </w:r>
                <w:r>
                  <w:rPr>
                    <w:i/>
                    <w:color w:val="404040"/>
                    <w:spacing w:val="-6"/>
                  </w:rPr>
                  <w:t> </w:t>
                </w:r>
                <w:r>
                  <w:rPr>
                    <w:i/>
                    <w:color w:val="404040"/>
                  </w:rPr>
                  <w:t>performed</w:t>
                </w:r>
                <w:r>
                  <w:rPr>
                    <w:i/>
                    <w:color w:val="404040"/>
                    <w:spacing w:val="3"/>
                  </w:rPr>
                  <w:t> </w:t>
                </w:r>
                <w:r>
                  <w:rPr>
                    <w:i/>
                    <w:color w:val="404040"/>
                  </w:rPr>
                  <w:t>on</w:t>
                </w:r>
                <w:r>
                  <w:rPr>
                    <w:i/>
                    <w:color w:val="404040"/>
                    <w:spacing w:val="-5"/>
                  </w:rPr>
                  <w:t> </w:t>
                </w:r>
                <w:r>
                  <w:rPr>
                    <w:i/>
                    <w:color w:val="404040"/>
                  </w:rPr>
                  <w:t>‘Planning</w:t>
                </w:r>
                <w:r>
                  <w:rPr>
                    <w:i/>
                    <w:color w:val="404040"/>
                    <w:spacing w:val="-7"/>
                  </w:rPr>
                  <w:t> </w:t>
                </w:r>
                <w:r>
                  <w:rPr>
                    <w:i/>
                    <w:color w:val="404040"/>
                  </w:rPr>
                  <w:t>and</w:t>
                </w:r>
                <w:r>
                  <w:rPr>
                    <w:i/>
                    <w:color w:val="404040"/>
                    <w:spacing w:val="-4"/>
                  </w:rPr>
                  <w:t> </w:t>
                </w:r>
                <w:r>
                  <w:rPr>
                    <w:i/>
                    <w:color w:val="404040"/>
                  </w:rPr>
                  <w:t>building</w:t>
                </w:r>
                <w:r>
                  <w:rPr>
                    <w:i/>
                    <w:color w:val="404040"/>
                    <w:spacing w:val="-9"/>
                  </w:rPr>
                  <w:t> </w:t>
                </w:r>
                <w:r>
                  <w:rPr>
                    <w:i/>
                    <w:color w:val="404040"/>
                  </w:rPr>
                  <w:t>permits’</w:t>
                </w:r>
                <w:r>
                  <w:rPr>
                    <w:i/>
                    <w:color w:val="404040"/>
                    <w:spacing w:val="1"/>
                  </w:rPr>
                  <w:t> </w:t>
                </w:r>
                <w:r>
                  <w:rPr>
                    <w:i/>
                    <w:color w:val="404040"/>
                  </w:rPr>
                  <w:t>over</w:t>
                </w:r>
                <w:r>
                  <w:rPr>
                    <w:i/>
                    <w:color w:val="404040"/>
                    <w:spacing w:val="-3"/>
                  </w:rPr>
                  <w:t> </w:t>
                </w:r>
                <w:r>
                  <w:rPr>
                    <w:i/>
                    <w:color w:val="404040"/>
                  </w:rPr>
                  <w:t>the</w:t>
                </w:r>
                <w:r>
                  <w:rPr>
                    <w:i/>
                    <w:color w:val="404040"/>
                    <w:spacing w:val="-6"/>
                  </w:rPr>
                  <w:t> </w:t>
                </w:r>
                <w:r>
                  <w:rPr>
                    <w:i/>
                    <w:color w:val="404040"/>
                  </w:rPr>
                  <w:t>last</w:t>
                </w:r>
                <w:r>
                  <w:rPr>
                    <w:i/>
                    <w:color w:val="404040"/>
                    <w:spacing w:val="-5"/>
                  </w:rPr>
                  <w:t> </w:t>
                </w:r>
                <w:r>
                  <w:rPr>
                    <w:i/>
                    <w:color w:val="404040"/>
                  </w:rPr>
                  <w:t>12</w:t>
                </w:r>
                <w:r>
                  <w:rPr>
                    <w:i/>
                    <w:color w:val="404040"/>
                    <w:spacing w:val="-7"/>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32</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0955136">
          <wp:simplePos x="0" y="0"/>
          <wp:positionH relativeFrom="page">
            <wp:posOffset>7065644</wp:posOffset>
          </wp:positionH>
          <wp:positionV relativeFrom="page">
            <wp:posOffset>6584112</wp:posOffset>
          </wp:positionV>
          <wp:extent cx="73278" cy="108635"/>
          <wp:effectExtent l="0" t="0" r="0" b="0"/>
          <wp:wrapNone/>
          <wp:docPr id="119" name="image13.png"/>
          <wp:cNvGraphicFramePr>
            <a:graphicFrameLocks noChangeAspect="1"/>
          </wp:cNvGraphicFramePr>
          <a:graphic>
            <a:graphicData uri="http://schemas.openxmlformats.org/drawingml/2006/picture">
              <pic:pic>
                <pic:nvPicPr>
                  <pic:cNvPr id="12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360832" id="docshape420"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360320" id="docshape421"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0956672">
          <wp:simplePos x="0" y="0"/>
          <wp:positionH relativeFrom="page">
            <wp:posOffset>6675501</wp:posOffset>
          </wp:positionH>
          <wp:positionV relativeFrom="page">
            <wp:posOffset>6587159</wp:posOffset>
          </wp:positionV>
          <wp:extent cx="64389" cy="104457"/>
          <wp:effectExtent l="0" t="0" r="0" b="0"/>
          <wp:wrapNone/>
          <wp:docPr id="121" name="image14.png"/>
          <wp:cNvGraphicFramePr>
            <a:graphicFrameLocks noChangeAspect="1"/>
          </wp:cNvGraphicFramePr>
          <a:graphic>
            <a:graphicData uri="http://schemas.openxmlformats.org/drawingml/2006/picture">
              <pic:pic>
                <pic:nvPicPr>
                  <pic:cNvPr id="12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359296" id="docshape422"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358784" id="docshape423"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358272" id="docshape424"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357760" id="docshape425"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357248" id="docshape426"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356736" id="docshape427"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0960256">
          <wp:simplePos x="0" y="0"/>
          <wp:positionH relativeFrom="page">
            <wp:posOffset>6833996</wp:posOffset>
          </wp:positionH>
          <wp:positionV relativeFrom="page">
            <wp:posOffset>6587159</wp:posOffset>
          </wp:positionV>
          <wp:extent cx="143763" cy="101612"/>
          <wp:effectExtent l="0" t="0" r="0" b="0"/>
          <wp:wrapNone/>
          <wp:docPr id="123" name="image15.png"/>
          <wp:cNvGraphicFramePr>
            <a:graphicFrameLocks noChangeAspect="1"/>
          </wp:cNvGraphicFramePr>
          <a:graphic>
            <a:graphicData uri="http://schemas.openxmlformats.org/drawingml/2006/picture">
              <pic:pic>
                <pic:nvPicPr>
                  <pic:cNvPr id="12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355712" type="#_x0000_t202" id="docshape428" filled="false" stroked="false">
          <v:textbox inset="0,0,0,0">
            <w:txbxContent>
              <w:p>
                <w:pPr>
                  <w:spacing w:before="12"/>
                  <w:ind w:left="20" w:right="0" w:firstLine="0"/>
                  <w:jc w:val="left"/>
                  <w:rPr>
                    <w:sz w:val="20"/>
                  </w:rPr>
                </w:pPr>
                <w:r>
                  <w:rPr>
                    <w:color w:val="888888"/>
                    <w:spacing w:val="-5"/>
                    <w:sz w:val="20"/>
                  </w:rPr>
                  <w:t>16</w:t>
                </w:r>
              </w:p>
            </w:txbxContent>
          </v:textbox>
          <w10:wrap type="none"/>
        </v:shape>
      </w:pict>
    </w:r>
    <w:r>
      <w:rPr/>
      <w:pict>
        <v:shape style="position:absolute;margin-left:41.192001pt;margin-top:519.213562pt;width:352.8pt;height:18.25pt;mso-position-horizontal-relative:page;mso-position-vertical-relative:page;z-index:-42355200" type="#_x0000_t202" id="docshape429" filled="false" stroked="false">
          <v:textbox inset="0,0,0,0">
            <w:txbxContent>
              <w:p>
                <w:pPr>
                  <w:pStyle w:val="BodyText"/>
                  <w:spacing w:before="15"/>
                  <w:ind w:left="20"/>
                  <w:rPr>
                    <w:i/>
                  </w:rPr>
                </w:pPr>
                <w:r>
                  <w:rPr>
                    <w:i/>
                    <w:color w:val="404040"/>
                  </w:rPr>
                  <w:t>issues,</w:t>
                </w:r>
                <w:r>
                  <w:rPr>
                    <w:i/>
                    <w:color w:val="404040"/>
                    <w:spacing w:val="-4"/>
                  </w:rPr>
                  <w:t> </w:t>
                </w:r>
                <w:r>
                  <w:rPr>
                    <w:i/>
                    <w:color w:val="404040"/>
                  </w:rPr>
                  <w:t>BUT</w:t>
                </w:r>
                <w:r>
                  <w:rPr>
                    <w:i/>
                    <w:color w:val="404040"/>
                    <w:spacing w:val="-8"/>
                  </w:rPr>
                  <w:t> </w:t>
                </w:r>
                <w:r>
                  <w:rPr>
                    <w:i/>
                    <w:color w:val="404040"/>
                  </w:rPr>
                  <w:t>OVERALL</w:t>
                </w:r>
                <w:r>
                  <w:rPr>
                    <w:i/>
                    <w:color w:val="404040"/>
                    <w:spacing w:val="-6"/>
                  </w:rPr>
                  <w:t> </w:t>
                </w:r>
                <w:r>
                  <w:rPr>
                    <w:i/>
                    <w:color w:val="404040"/>
                  </w:rPr>
                  <w:t>across</w:t>
                </w:r>
                <w:r>
                  <w:rPr>
                    <w:i/>
                    <w:color w:val="404040"/>
                    <w:spacing w:val="-4"/>
                  </w:rPr>
                  <w:t> </w:t>
                </w:r>
                <w:r>
                  <w:rPr>
                    <w:i/>
                    <w:color w:val="404040"/>
                  </w:rPr>
                  <w:t>all</w:t>
                </w:r>
                <w:r>
                  <w:rPr>
                    <w:i/>
                    <w:color w:val="404040"/>
                    <w:spacing w:val="-7"/>
                  </w:rPr>
                  <w:t> </w:t>
                </w:r>
                <w:r>
                  <w:rPr>
                    <w:i/>
                    <w:color w:val="404040"/>
                  </w:rPr>
                  <w:t>responsibility</w:t>
                </w:r>
                <w:r>
                  <w:rPr>
                    <w:i/>
                    <w:color w:val="404040"/>
                    <w:spacing w:val="-3"/>
                  </w:rPr>
                  <w:t> </w:t>
                </w:r>
                <w:r>
                  <w:rPr>
                    <w:i/>
                    <w:color w:val="404040"/>
                  </w:rPr>
                  <w:t>areas?</w:t>
                </w:r>
                <w:r>
                  <w:rPr>
                    <w:i/>
                    <w:color w:val="404040"/>
                    <w:spacing w:val="31"/>
                  </w:rPr>
                  <w:t> </w:t>
                </w:r>
                <w:r>
                  <w:rPr>
                    <w:i/>
                    <w:color w:val="404040"/>
                  </w:rPr>
                  <w:t>Has</w:t>
                </w:r>
                <w:r>
                  <w:rPr>
                    <w:i/>
                    <w:color w:val="404040"/>
                    <w:spacing w:val="-7"/>
                  </w:rPr>
                  <w:t> </w:t>
                </w:r>
                <w:r>
                  <w:rPr>
                    <w:i/>
                    <w:color w:val="404040"/>
                  </w:rPr>
                  <w:t>it</w:t>
                </w:r>
                <w:r>
                  <w:rPr>
                    <w:i/>
                    <w:color w:val="404040"/>
                    <w:spacing w:val="-5"/>
                  </w:rPr>
                  <w:t> </w:t>
                </w:r>
                <w:r>
                  <w:rPr>
                    <w:i/>
                    <w:color w:val="404040"/>
                  </w:rPr>
                  <w:t>been</w:t>
                </w:r>
                <w:r>
                  <w:rPr>
                    <w:i/>
                    <w:color w:val="404040"/>
                    <w:spacing w:val="-3"/>
                  </w:rPr>
                  <w:t> </w:t>
                </w:r>
                <w:r>
                  <w:rPr>
                    <w:i/>
                    <w:color w:val="404040"/>
                  </w:rPr>
                  <w:t>very</w:t>
                </w:r>
                <w:r>
                  <w:rPr>
                    <w:i/>
                    <w:color w:val="404040"/>
                    <w:spacing w:val="-4"/>
                  </w:rPr>
                  <w:t> </w:t>
                </w:r>
                <w:r>
                  <w:rPr>
                    <w:i/>
                    <w:color w:val="404040"/>
                  </w:rPr>
                  <w:t>good,</w:t>
                </w:r>
                <w:r>
                  <w:rPr>
                    <w:i/>
                    <w:color w:val="404040"/>
                    <w:spacing w:val="-1"/>
                  </w:rPr>
                  <w:t> </w:t>
                </w:r>
                <w:r>
                  <w:rPr>
                    <w:i/>
                    <w:color w:val="404040"/>
                  </w:rPr>
                  <w:t>good,</w:t>
                </w:r>
                <w:r>
                  <w:rPr>
                    <w:i/>
                    <w:color w:val="404040"/>
                    <w:spacing w:val="-4"/>
                  </w:rPr>
                  <w:t> </w:t>
                </w:r>
                <w:r>
                  <w:rPr>
                    <w:i/>
                    <w:color w:val="404040"/>
                  </w:rPr>
                  <w:t>average,</w:t>
                </w:r>
                <w:r>
                  <w:rPr>
                    <w:i/>
                    <w:color w:val="404040"/>
                    <w:spacing w:val="1"/>
                  </w:rPr>
                  <w:t> </w:t>
                </w:r>
                <w:r>
                  <w:rPr>
                    <w:i/>
                    <w:color w:val="404040"/>
                  </w:rPr>
                  <w:t>poor</w:t>
                </w:r>
                <w:r>
                  <w:rPr>
                    <w:i/>
                    <w:color w:val="404040"/>
                    <w:spacing w:val="-4"/>
                  </w:rPr>
                  <w:t> </w:t>
                </w:r>
                <w:r>
                  <w:rPr>
                    <w:i/>
                    <w:color w:val="404040"/>
                  </w:rPr>
                  <w:t>or</w:t>
                </w:r>
                <w:r>
                  <w:rPr>
                    <w:i/>
                    <w:color w:val="404040"/>
                    <w:spacing w:val="-3"/>
                  </w:rPr>
                  <w:t> </w:t>
                </w:r>
                <w:r>
                  <w:rPr>
                    <w:i/>
                    <w:color w:val="404040"/>
                  </w:rPr>
                  <w:t>very</w:t>
                </w:r>
                <w:r>
                  <w:rPr>
                    <w:i/>
                    <w:color w:val="404040"/>
                    <w:spacing w:val="-4"/>
                  </w:rPr>
                  <w:t> </w:t>
                </w:r>
                <w:r>
                  <w:rPr>
                    <w:i/>
                    <w:color w:val="404040"/>
                    <w:spacing w:val="-2"/>
                  </w:rPr>
                  <w:t>poor?</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66</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9</w:t>
                </w:r>
              </w:p>
            </w:txbxContent>
          </v:textbox>
          <w10:wrap type="none"/>
        </v:shape>
      </w:pict>
    </w:r>
  </w:p>
</w:ftr>
</file>

<file path=word/footer1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793792">
          <wp:simplePos x="0" y="0"/>
          <wp:positionH relativeFrom="page">
            <wp:posOffset>7065644</wp:posOffset>
          </wp:positionH>
          <wp:positionV relativeFrom="page">
            <wp:posOffset>6584112</wp:posOffset>
          </wp:positionV>
          <wp:extent cx="73278" cy="108635"/>
          <wp:effectExtent l="0" t="0" r="0" b="0"/>
          <wp:wrapNone/>
          <wp:docPr id="913" name="image13.png"/>
          <wp:cNvGraphicFramePr>
            <a:graphicFrameLocks noChangeAspect="1"/>
          </wp:cNvGraphicFramePr>
          <a:graphic>
            <a:graphicData uri="http://schemas.openxmlformats.org/drawingml/2006/picture">
              <pic:pic>
                <pic:nvPicPr>
                  <pic:cNvPr id="91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522176" id="docshape9793"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521664" id="docshape9794"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795328">
          <wp:simplePos x="0" y="0"/>
          <wp:positionH relativeFrom="page">
            <wp:posOffset>6675501</wp:posOffset>
          </wp:positionH>
          <wp:positionV relativeFrom="page">
            <wp:posOffset>6587159</wp:posOffset>
          </wp:positionV>
          <wp:extent cx="64389" cy="104457"/>
          <wp:effectExtent l="0" t="0" r="0" b="0"/>
          <wp:wrapNone/>
          <wp:docPr id="915" name="image14.png"/>
          <wp:cNvGraphicFramePr>
            <a:graphicFrameLocks noChangeAspect="1"/>
          </wp:cNvGraphicFramePr>
          <a:graphic>
            <a:graphicData uri="http://schemas.openxmlformats.org/drawingml/2006/picture">
              <pic:pic>
                <pic:nvPicPr>
                  <pic:cNvPr id="91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520640" id="docshape9795"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520128" id="docshape9796"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519616" id="docshape9797"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519104" id="docshape9798"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518592" id="docshape9799"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518080" id="docshape9800"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798912">
          <wp:simplePos x="0" y="0"/>
          <wp:positionH relativeFrom="page">
            <wp:posOffset>6833996</wp:posOffset>
          </wp:positionH>
          <wp:positionV relativeFrom="page">
            <wp:posOffset>6587159</wp:posOffset>
          </wp:positionV>
          <wp:extent cx="143763" cy="101612"/>
          <wp:effectExtent l="0" t="0" r="0" b="0"/>
          <wp:wrapNone/>
          <wp:docPr id="917" name="image15.png"/>
          <wp:cNvGraphicFramePr>
            <a:graphicFrameLocks noChangeAspect="1"/>
          </wp:cNvGraphicFramePr>
          <a:graphic>
            <a:graphicData uri="http://schemas.openxmlformats.org/drawingml/2006/picture">
              <pic:pic>
                <pic:nvPicPr>
                  <pic:cNvPr id="91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517056" type="#_x0000_t202" id="docshape9801" filled="false" stroked="false">
          <v:textbox inset="0,0,0,0">
            <w:txbxContent>
              <w:p>
                <w:pPr>
                  <w:spacing w:before="12"/>
                  <w:ind w:left="20" w:right="0" w:firstLine="0"/>
                  <w:jc w:val="left"/>
                  <w:rPr>
                    <w:sz w:val="20"/>
                  </w:rPr>
                </w:pPr>
                <w:r>
                  <w:rPr>
                    <w:color w:val="888888"/>
                    <w:spacing w:val="-5"/>
                    <w:sz w:val="20"/>
                  </w:rPr>
                  <w:t>126</w:t>
                </w:r>
              </w:p>
            </w:txbxContent>
          </v:textbox>
          <w10:wrap type="none"/>
        </v:shape>
      </w:pict>
    </w:r>
    <w:r>
      <w:rPr/>
      <w:pict>
        <v:shape style="position:absolute;margin-left:41.192001pt;margin-top:519.213562pt;width:245.05pt;height:18.25pt;mso-position-horizontal-relative:page;mso-position-vertical-relative:page;z-index:-41516544" type="#_x0000_t202" id="docshape9802"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28</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801984">
          <wp:simplePos x="0" y="0"/>
          <wp:positionH relativeFrom="page">
            <wp:posOffset>7065644</wp:posOffset>
          </wp:positionH>
          <wp:positionV relativeFrom="page">
            <wp:posOffset>6584112</wp:posOffset>
          </wp:positionV>
          <wp:extent cx="73278" cy="108635"/>
          <wp:effectExtent l="0" t="0" r="0" b="0"/>
          <wp:wrapNone/>
          <wp:docPr id="921" name="image13.png"/>
          <wp:cNvGraphicFramePr>
            <a:graphicFrameLocks noChangeAspect="1"/>
          </wp:cNvGraphicFramePr>
          <a:graphic>
            <a:graphicData uri="http://schemas.openxmlformats.org/drawingml/2006/picture">
              <pic:pic>
                <pic:nvPicPr>
                  <pic:cNvPr id="92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513984" id="docshape984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513472" id="docshape984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803520">
          <wp:simplePos x="0" y="0"/>
          <wp:positionH relativeFrom="page">
            <wp:posOffset>6675501</wp:posOffset>
          </wp:positionH>
          <wp:positionV relativeFrom="page">
            <wp:posOffset>6587159</wp:posOffset>
          </wp:positionV>
          <wp:extent cx="64389" cy="104457"/>
          <wp:effectExtent l="0" t="0" r="0" b="0"/>
          <wp:wrapNone/>
          <wp:docPr id="923" name="image14.png"/>
          <wp:cNvGraphicFramePr>
            <a:graphicFrameLocks noChangeAspect="1"/>
          </wp:cNvGraphicFramePr>
          <a:graphic>
            <a:graphicData uri="http://schemas.openxmlformats.org/drawingml/2006/picture">
              <pic:pic>
                <pic:nvPicPr>
                  <pic:cNvPr id="92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512448" id="docshape984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511936" id="docshape984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511424" id="docshape984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510912" id="docshape985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510400" id="docshape985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509888" id="docshape985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807104">
          <wp:simplePos x="0" y="0"/>
          <wp:positionH relativeFrom="page">
            <wp:posOffset>6833996</wp:posOffset>
          </wp:positionH>
          <wp:positionV relativeFrom="page">
            <wp:posOffset>6587159</wp:posOffset>
          </wp:positionV>
          <wp:extent cx="143763" cy="101612"/>
          <wp:effectExtent l="0" t="0" r="0" b="0"/>
          <wp:wrapNone/>
          <wp:docPr id="925" name="image15.png"/>
          <wp:cNvGraphicFramePr>
            <a:graphicFrameLocks noChangeAspect="1"/>
          </wp:cNvGraphicFramePr>
          <a:graphic>
            <a:graphicData uri="http://schemas.openxmlformats.org/drawingml/2006/picture">
              <pic:pic>
                <pic:nvPicPr>
                  <pic:cNvPr id="92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508864" type="#_x0000_t202" id="docshape9853" filled="false" stroked="false">
          <v:textbox inset="0,0,0,0">
            <w:txbxContent>
              <w:p>
                <w:pPr>
                  <w:spacing w:before="12"/>
                  <w:ind w:left="20" w:right="0" w:firstLine="0"/>
                  <w:jc w:val="left"/>
                  <w:rPr>
                    <w:sz w:val="20"/>
                  </w:rPr>
                </w:pPr>
                <w:r>
                  <w:rPr>
                    <w:color w:val="888888"/>
                    <w:spacing w:val="-5"/>
                    <w:sz w:val="20"/>
                  </w:rPr>
                  <w:t>127</w:t>
                </w:r>
              </w:p>
            </w:txbxContent>
          </v:textbox>
          <w10:wrap type="none"/>
        </v:shape>
      </w:pict>
    </w:r>
    <w:r>
      <w:rPr/>
      <w:pict>
        <v:shape style="position:absolute;margin-left:41.192001pt;margin-top:519.213562pt;width:302.45pt;height:18.25pt;mso-position-horizontal-relative:page;mso-position-vertical-relative:page;z-index:-41508352" type="#_x0000_t202" id="docshape9854" filled="false" stroked="false">
          <v:textbox inset="0,0,0,0">
            <w:txbxContent>
              <w:p>
                <w:pPr>
                  <w:pStyle w:val="BodyText"/>
                  <w:spacing w:before="15"/>
                  <w:ind w:left="20"/>
                  <w:rPr>
                    <w:i/>
                  </w:rPr>
                </w:pPr>
                <w:r>
                  <w:rPr>
                    <w:i/>
                    <w:color w:val="404040"/>
                  </w:rPr>
                  <w:t>Q1.</w:t>
                </w:r>
                <w:r>
                  <w:rPr>
                    <w:i/>
                    <w:color w:val="404040"/>
                    <w:spacing w:val="-7"/>
                  </w:rPr>
                  <w:t> </w:t>
                </w:r>
                <w:r>
                  <w:rPr>
                    <w:i/>
                    <w:color w:val="404040"/>
                  </w:rPr>
                  <w:t>Firstly,</w:t>
                </w:r>
                <w:r>
                  <w:rPr>
                    <w:i/>
                    <w:color w:val="404040"/>
                    <w:spacing w:val="-4"/>
                  </w:rPr>
                  <w:t> </w:t>
                </w:r>
                <w:r>
                  <w:rPr>
                    <w:i/>
                    <w:color w:val="404040"/>
                  </w:rPr>
                  <w:t>how</w:t>
                </w:r>
                <w:r>
                  <w:rPr>
                    <w:i/>
                    <w:color w:val="404040"/>
                    <w:spacing w:val="-8"/>
                  </w:rPr>
                  <w:t> </w:t>
                </w:r>
                <w:r>
                  <w:rPr>
                    <w:i/>
                    <w:color w:val="404040"/>
                  </w:rPr>
                  <w:t>important</w:t>
                </w:r>
                <w:r>
                  <w:rPr>
                    <w:i/>
                    <w:color w:val="404040"/>
                    <w:spacing w:val="-1"/>
                  </w:rPr>
                  <w:t> </w:t>
                </w:r>
                <w:r>
                  <w:rPr>
                    <w:i/>
                    <w:color w:val="404040"/>
                  </w:rPr>
                  <w:t>should</w:t>
                </w:r>
                <w:r>
                  <w:rPr>
                    <w:i/>
                    <w:color w:val="404040"/>
                    <w:spacing w:val="-6"/>
                  </w:rPr>
                  <w:t> </w:t>
                </w:r>
                <w:r>
                  <w:rPr>
                    <w:i/>
                    <w:color w:val="404040"/>
                  </w:rPr>
                  <w:t>‘Environmental</w:t>
                </w:r>
                <w:r>
                  <w:rPr>
                    <w:i/>
                    <w:color w:val="404040"/>
                    <w:spacing w:val="-1"/>
                  </w:rPr>
                  <w:t> </w:t>
                </w:r>
                <w:r>
                  <w:rPr>
                    <w:i/>
                    <w:color w:val="404040"/>
                  </w:rPr>
                  <w:t>sustainability’</w:t>
                </w:r>
                <w:r>
                  <w:rPr>
                    <w:i/>
                    <w:color w:val="404040"/>
                    <w:spacing w:val="-8"/>
                  </w:rPr>
                  <w:t> </w:t>
                </w:r>
                <w:r>
                  <w:rPr>
                    <w:i/>
                    <w:color w:val="404040"/>
                  </w:rPr>
                  <w:t>be</w:t>
                </w:r>
                <w:r>
                  <w:rPr>
                    <w:i/>
                    <w:color w:val="404040"/>
                    <w:spacing w:val="-6"/>
                  </w:rPr>
                  <w:t> </w:t>
                </w:r>
                <w:r>
                  <w:rPr>
                    <w:i/>
                    <w:color w:val="404040"/>
                  </w:rPr>
                  <w:t>as</w:t>
                </w:r>
                <w:r>
                  <w:rPr>
                    <w:i/>
                    <w:color w:val="404040"/>
                    <w:spacing w:val="-9"/>
                  </w:rPr>
                  <w:t> </w:t>
                </w:r>
                <w:r>
                  <w:rPr>
                    <w:i/>
                    <w:color w:val="404040"/>
                  </w:rPr>
                  <w:t>a</w:t>
                </w:r>
                <w:r>
                  <w:rPr>
                    <w:i/>
                    <w:color w:val="404040"/>
                    <w:spacing w:val="-8"/>
                  </w:rPr>
                  <w:t> </w:t>
                </w:r>
                <w:r>
                  <w:rPr>
                    <w:i/>
                    <w:color w:val="404040"/>
                  </w:rPr>
                  <w:t>responsibility</w:t>
                </w:r>
                <w:r>
                  <w:rPr>
                    <w:i/>
                    <w:color w:val="404040"/>
                    <w:spacing w:val="-7"/>
                  </w:rPr>
                  <w:t> </w:t>
                </w:r>
                <w:r>
                  <w:rPr>
                    <w:i/>
                    <w:color w:val="404040"/>
                  </w:rPr>
                  <w:t>for</w:t>
                </w:r>
                <w:r>
                  <w:rPr>
                    <w:i/>
                    <w:color w:val="404040"/>
                    <w:spacing w:val="-7"/>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28</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1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810176">
          <wp:simplePos x="0" y="0"/>
          <wp:positionH relativeFrom="page">
            <wp:posOffset>7065644</wp:posOffset>
          </wp:positionH>
          <wp:positionV relativeFrom="page">
            <wp:posOffset>6584112</wp:posOffset>
          </wp:positionV>
          <wp:extent cx="73278" cy="108635"/>
          <wp:effectExtent l="0" t="0" r="0" b="0"/>
          <wp:wrapNone/>
          <wp:docPr id="929" name="image13.png"/>
          <wp:cNvGraphicFramePr>
            <a:graphicFrameLocks noChangeAspect="1"/>
          </wp:cNvGraphicFramePr>
          <a:graphic>
            <a:graphicData uri="http://schemas.openxmlformats.org/drawingml/2006/picture">
              <pic:pic>
                <pic:nvPicPr>
                  <pic:cNvPr id="93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505792" id="docshape9980"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505280" id="docshape9981"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811712">
          <wp:simplePos x="0" y="0"/>
          <wp:positionH relativeFrom="page">
            <wp:posOffset>6675501</wp:posOffset>
          </wp:positionH>
          <wp:positionV relativeFrom="page">
            <wp:posOffset>6587159</wp:posOffset>
          </wp:positionV>
          <wp:extent cx="64389" cy="104457"/>
          <wp:effectExtent l="0" t="0" r="0" b="0"/>
          <wp:wrapNone/>
          <wp:docPr id="931" name="image14.png"/>
          <wp:cNvGraphicFramePr>
            <a:graphicFrameLocks noChangeAspect="1"/>
          </wp:cNvGraphicFramePr>
          <a:graphic>
            <a:graphicData uri="http://schemas.openxmlformats.org/drawingml/2006/picture">
              <pic:pic>
                <pic:nvPicPr>
                  <pic:cNvPr id="93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504256" id="docshape9982"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503744" id="docshape9983"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503232" id="docshape9984"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502720" id="docshape9985"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502208" id="docshape9986"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501696" id="docshape9987"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815296">
          <wp:simplePos x="0" y="0"/>
          <wp:positionH relativeFrom="page">
            <wp:posOffset>6833996</wp:posOffset>
          </wp:positionH>
          <wp:positionV relativeFrom="page">
            <wp:posOffset>6587159</wp:posOffset>
          </wp:positionV>
          <wp:extent cx="143763" cy="101612"/>
          <wp:effectExtent l="0" t="0" r="0" b="0"/>
          <wp:wrapNone/>
          <wp:docPr id="933" name="image15.png"/>
          <wp:cNvGraphicFramePr>
            <a:graphicFrameLocks noChangeAspect="1"/>
          </wp:cNvGraphicFramePr>
          <a:graphic>
            <a:graphicData uri="http://schemas.openxmlformats.org/drawingml/2006/picture">
              <pic:pic>
                <pic:nvPicPr>
                  <pic:cNvPr id="93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500672" type="#_x0000_t202" id="docshape9988" filled="false" stroked="false">
          <v:textbox inset="0,0,0,0">
            <w:txbxContent>
              <w:p>
                <w:pPr>
                  <w:spacing w:before="12"/>
                  <w:ind w:left="20" w:right="0" w:firstLine="0"/>
                  <w:jc w:val="left"/>
                  <w:rPr>
                    <w:sz w:val="20"/>
                  </w:rPr>
                </w:pPr>
                <w:r>
                  <w:rPr>
                    <w:color w:val="888888"/>
                    <w:spacing w:val="-5"/>
                    <w:sz w:val="20"/>
                  </w:rPr>
                  <w:t>128</w:t>
                </w:r>
              </w:p>
            </w:txbxContent>
          </v:textbox>
          <w10:wrap type="none"/>
        </v:shape>
      </w:pict>
    </w:r>
    <w:r>
      <w:rPr/>
      <w:pict>
        <v:shape style="position:absolute;margin-left:41.192001pt;margin-top:519.213562pt;width:245.05pt;height:18.25pt;mso-position-horizontal-relative:page;mso-position-vertical-relative:page;z-index:-41500160" type="#_x0000_t202" id="docshape9989"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39</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6</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818368">
          <wp:simplePos x="0" y="0"/>
          <wp:positionH relativeFrom="page">
            <wp:posOffset>7065644</wp:posOffset>
          </wp:positionH>
          <wp:positionV relativeFrom="page">
            <wp:posOffset>6584112</wp:posOffset>
          </wp:positionV>
          <wp:extent cx="73278" cy="108635"/>
          <wp:effectExtent l="0" t="0" r="0" b="0"/>
          <wp:wrapNone/>
          <wp:docPr id="937" name="image13.png"/>
          <wp:cNvGraphicFramePr>
            <a:graphicFrameLocks noChangeAspect="1"/>
          </wp:cNvGraphicFramePr>
          <a:graphic>
            <a:graphicData uri="http://schemas.openxmlformats.org/drawingml/2006/picture">
              <pic:pic>
                <pic:nvPicPr>
                  <pic:cNvPr id="93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497600" id="docshape10032"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497088" id="docshape10033"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819904">
          <wp:simplePos x="0" y="0"/>
          <wp:positionH relativeFrom="page">
            <wp:posOffset>6675501</wp:posOffset>
          </wp:positionH>
          <wp:positionV relativeFrom="page">
            <wp:posOffset>6587159</wp:posOffset>
          </wp:positionV>
          <wp:extent cx="64389" cy="104457"/>
          <wp:effectExtent l="0" t="0" r="0" b="0"/>
          <wp:wrapNone/>
          <wp:docPr id="939" name="image14.png"/>
          <wp:cNvGraphicFramePr>
            <a:graphicFrameLocks noChangeAspect="1"/>
          </wp:cNvGraphicFramePr>
          <a:graphic>
            <a:graphicData uri="http://schemas.openxmlformats.org/drawingml/2006/picture">
              <pic:pic>
                <pic:nvPicPr>
                  <pic:cNvPr id="94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496064" id="docshape10034"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495552" id="docshape10035"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495040" id="docshape10036"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494528" id="docshape10037"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494016" id="docshape10038"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493504" id="docshape10039"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823488">
          <wp:simplePos x="0" y="0"/>
          <wp:positionH relativeFrom="page">
            <wp:posOffset>6833996</wp:posOffset>
          </wp:positionH>
          <wp:positionV relativeFrom="page">
            <wp:posOffset>6587159</wp:posOffset>
          </wp:positionV>
          <wp:extent cx="143763" cy="101612"/>
          <wp:effectExtent l="0" t="0" r="0" b="0"/>
          <wp:wrapNone/>
          <wp:docPr id="941" name="image15.png"/>
          <wp:cNvGraphicFramePr>
            <a:graphicFrameLocks noChangeAspect="1"/>
          </wp:cNvGraphicFramePr>
          <a:graphic>
            <a:graphicData uri="http://schemas.openxmlformats.org/drawingml/2006/picture">
              <pic:pic>
                <pic:nvPicPr>
                  <pic:cNvPr id="94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492480" type="#_x0000_t202" id="docshape10040" filled="false" stroked="false">
          <v:textbox inset="0,0,0,0">
            <w:txbxContent>
              <w:p>
                <w:pPr>
                  <w:spacing w:before="12"/>
                  <w:ind w:left="20" w:right="0" w:firstLine="0"/>
                  <w:jc w:val="left"/>
                  <w:rPr>
                    <w:sz w:val="20"/>
                  </w:rPr>
                </w:pPr>
                <w:r>
                  <w:rPr>
                    <w:color w:val="888888"/>
                    <w:spacing w:val="-5"/>
                    <w:sz w:val="20"/>
                  </w:rPr>
                  <w:t>129</w:t>
                </w:r>
              </w:p>
            </w:txbxContent>
          </v:textbox>
          <w10:wrap type="none"/>
        </v:shape>
      </w:pict>
    </w:r>
    <w:r>
      <w:rPr/>
      <w:pict>
        <v:shape style="position:absolute;margin-left:41.192001pt;margin-top:519.213562pt;width:281.3pt;height:18.25pt;mso-position-horizontal-relative:page;mso-position-vertical-relative:page;z-index:-41491968" type="#_x0000_t202" id="docshape10041" filled="false" stroked="false">
          <v:textbox inset="0,0,0,0">
            <w:txbxContent>
              <w:p>
                <w:pPr>
                  <w:pStyle w:val="BodyText"/>
                  <w:spacing w:before="15"/>
                  <w:ind w:left="20"/>
                  <w:rPr>
                    <w:i/>
                  </w:rPr>
                </w:pPr>
                <w:r>
                  <w:rPr>
                    <w:i/>
                    <w:color w:val="404040"/>
                  </w:rPr>
                  <w:t>Q2.</w:t>
                </w:r>
                <w:r>
                  <w:rPr>
                    <w:i/>
                    <w:color w:val="404040"/>
                    <w:spacing w:val="-6"/>
                  </w:rPr>
                  <w:t> </w:t>
                </w:r>
                <w:r>
                  <w:rPr>
                    <w:i/>
                    <w:color w:val="404040"/>
                  </w:rPr>
                  <w:t>How</w:t>
                </w:r>
                <w:r>
                  <w:rPr>
                    <w:i/>
                    <w:color w:val="404040"/>
                    <w:spacing w:val="-7"/>
                  </w:rPr>
                  <w:t> </w:t>
                </w:r>
                <w:r>
                  <w:rPr>
                    <w:i/>
                    <w:color w:val="404040"/>
                  </w:rPr>
                  <w:t>has</w:t>
                </w:r>
                <w:r>
                  <w:rPr>
                    <w:i/>
                    <w:color w:val="404040"/>
                    <w:spacing w:val="-6"/>
                  </w:rPr>
                  <w:t> </w:t>
                </w:r>
                <w:r>
                  <w:rPr>
                    <w:i/>
                    <w:color w:val="404040"/>
                  </w:rPr>
                  <w:t>Council</w:t>
                </w:r>
                <w:r>
                  <w:rPr>
                    <w:i/>
                    <w:color w:val="404040"/>
                    <w:spacing w:val="-7"/>
                  </w:rPr>
                  <w:t> </w:t>
                </w:r>
                <w:r>
                  <w:rPr>
                    <w:i/>
                    <w:color w:val="404040"/>
                  </w:rPr>
                  <w:t>performed</w:t>
                </w:r>
                <w:r>
                  <w:rPr>
                    <w:i/>
                    <w:color w:val="404040"/>
                    <w:spacing w:val="2"/>
                  </w:rPr>
                  <w:t> </w:t>
                </w:r>
                <w:r>
                  <w:rPr>
                    <w:i/>
                    <w:color w:val="404040"/>
                  </w:rPr>
                  <w:t>on</w:t>
                </w:r>
                <w:r>
                  <w:rPr>
                    <w:i/>
                    <w:color w:val="404040"/>
                    <w:spacing w:val="-6"/>
                  </w:rPr>
                  <w:t> </w:t>
                </w:r>
                <w:r>
                  <w:rPr>
                    <w:i/>
                    <w:color w:val="404040"/>
                  </w:rPr>
                  <w:t>‘Environmental</w:t>
                </w:r>
                <w:r>
                  <w:rPr>
                    <w:i/>
                    <w:color w:val="404040"/>
                    <w:spacing w:val="1"/>
                  </w:rPr>
                  <w:t> </w:t>
                </w:r>
                <w:r>
                  <w:rPr>
                    <w:i/>
                    <w:color w:val="404040"/>
                  </w:rPr>
                  <w:t>sustainability’</w:t>
                </w:r>
                <w:r>
                  <w:rPr>
                    <w:i/>
                    <w:color w:val="404040"/>
                    <w:spacing w:val="-5"/>
                  </w:rPr>
                  <w:t> </w:t>
                </w:r>
                <w:r>
                  <w:rPr>
                    <w:i/>
                    <w:color w:val="404040"/>
                  </w:rPr>
                  <w:t>over</w:t>
                </w:r>
                <w:r>
                  <w:rPr>
                    <w:i/>
                    <w:color w:val="404040"/>
                    <w:spacing w:val="-6"/>
                  </w:rPr>
                  <w:t> </w:t>
                </w:r>
                <w:r>
                  <w:rPr>
                    <w:i/>
                    <w:color w:val="404040"/>
                  </w:rPr>
                  <w:t>the</w:t>
                </w:r>
                <w:r>
                  <w:rPr>
                    <w:i/>
                    <w:color w:val="404040"/>
                    <w:spacing w:val="-5"/>
                  </w:rPr>
                  <w:t> </w:t>
                </w:r>
                <w:r>
                  <w:rPr>
                    <w:i/>
                    <w:color w:val="404040"/>
                  </w:rPr>
                  <w:t>last</w:t>
                </w:r>
                <w:r>
                  <w:rPr>
                    <w:i/>
                    <w:color w:val="404040"/>
                    <w:spacing w:val="-7"/>
                  </w:rPr>
                  <w:t> </w:t>
                </w:r>
                <w:r>
                  <w:rPr>
                    <w:i/>
                    <w:color w:val="404040"/>
                  </w:rPr>
                  <w:t>12</w:t>
                </w:r>
                <w:r>
                  <w:rPr>
                    <w:i/>
                    <w:color w:val="404040"/>
                    <w:spacing w:val="-7"/>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39</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6</w:t>
                </w:r>
              </w:p>
            </w:txbxContent>
          </v:textbox>
          <w10:wrap type="none"/>
        </v:shape>
      </w:pict>
    </w:r>
  </w:p>
</w:ftr>
</file>

<file path=word/footer1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826560">
          <wp:simplePos x="0" y="0"/>
          <wp:positionH relativeFrom="page">
            <wp:posOffset>7065644</wp:posOffset>
          </wp:positionH>
          <wp:positionV relativeFrom="page">
            <wp:posOffset>6584112</wp:posOffset>
          </wp:positionV>
          <wp:extent cx="73278" cy="108635"/>
          <wp:effectExtent l="0" t="0" r="0" b="0"/>
          <wp:wrapNone/>
          <wp:docPr id="945" name="image13.png"/>
          <wp:cNvGraphicFramePr>
            <a:graphicFrameLocks noChangeAspect="1"/>
          </wp:cNvGraphicFramePr>
          <a:graphic>
            <a:graphicData uri="http://schemas.openxmlformats.org/drawingml/2006/picture">
              <pic:pic>
                <pic:nvPicPr>
                  <pic:cNvPr id="94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489408" id="docshape10204"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488896" id="docshape10205"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828096">
          <wp:simplePos x="0" y="0"/>
          <wp:positionH relativeFrom="page">
            <wp:posOffset>6675501</wp:posOffset>
          </wp:positionH>
          <wp:positionV relativeFrom="page">
            <wp:posOffset>6587159</wp:posOffset>
          </wp:positionV>
          <wp:extent cx="64389" cy="104457"/>
          <wp:effectExtent l="0" t="0" r="0" b="0"/>
          <wp:wrapNone/>
          <wp:docPr id="947" name="image14.png"/>
          <wp:cNvGraphicFramePr>
            <a:graphicFrameLocks noChangeAspect="1"/>
          </wp:cNvGraphicFramePr>
          <a:graphic>
            <a:graphicData uri="http://schemas.openxmlformats.org/drawingml/2006/picture">
              <pic:pic>
                <pic:nvPicPr>
                  <pic:cNvPr id="94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487872" id="docshape10206"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487360" id="docshape10207"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486848" id="docshape10208"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486336" id="docshape10209"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485824" id="docshape10210"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485312" id="docshape10211"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831680">
          <wp:simplePos x="0" y="0"/>
          <wp:positionH relativeFrom="page">
            <wp:posOffset>6833996</wp:posOffset>
          </wp:positionH>
          <wp:positionV relativeFrom="page">
            <wp:posOffset>6587159</wp:posOffset>
          </wp:positionV>
          <wp:extent cx="143763" cy="101612"/>
          <wp:effectExtent l="0" t="0" r="0" b="0"/>
          <wp:wrapNone/>
          <wp:docPr id="949" name="image15.png"/>
          <wp:cNvGraphicFramePr>
            <a:graphicFrameLocks noChangeAspect="1"/>
          </wp:cNvGraphicFramePr>
          <a:graphic>
            <a:graphicData uri="http://schemas.openxmlformats.org/drawingml/2006/picture">
              <pic:pic>
                <pic:nvPicPr>
                  <pic:cNvPr id="95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484288" type="#_x0000_t202" id="docshape10212" filled="false" stroked="false">
          <v:textbox inset="0,0,0,0">
            <w:txbxContent>
              <w:p>
                <w:pPr>
                  <w:spacing w:before="12"/>
                  <w:ind w:left="20" w:right="0" w:firstLine="0"/>
                  <w:jc w:val="left"/>
                  <w:rPr>
                    <w:sz w:val="20"/>
                  </w:rPr>
                </w:pPr>
                <w:r>
                  <w:rPr>
                    <w:color w:val="888888"/>
                    <w:spacing w:val="-5"/>
                    <w:sz w:val="20"/>
                  </w:rPr>
                  <w:t>130</w:t>
                </w:r>
              </w:p>
            </w:txbxContent>
          </v:textbox>
          <w10:wrap type="none"/>
        </v:shape>
      </w:pict>
    </w:r>
    <w:r>
      <w:rPr/>
      <w:pict>
        <v:shape style="position:absolute;margin-left:41.192001pt;margin-top:519.213562pt;width:245.05pt;height:18.25pt;mso-position-horizontal-relative:page;mso-position-vertical-relative:page;z-index:-41483776" type="#_x0000_t202" id="docshape10213"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13</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4</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834752">
          <wp:simplePos x="0" y="0"/>
          <wp:positionH relativeFrom="page">
            <wp:posOffset>7065644</wp:posOffset>
          </wp:positionH>
          <wp:positionV relativeFrom="page">
            <wp:posOffset>6584112</wp:posOffset>
          </wp:positionV>
          <wp:extent cx="73278" cy="108635"/>
          <wp:effectExtent l="0" t="0" r="0" b="0"/>
          <wp:wrapNone/>
          <wp:docPr id="953" name="image13.png"/>
          <wp:cNvGraphicFramePr>
            <a:graphicFrameLocks noChangeAspect="1"/>
          </wp:cNvGraphicFramePr>
          <a:graphic>
            <a:graphicData uri="http://schemas.openxmlformats.org/drawingml/2006/picture">
              <pic:pic>
                <pic:nvPicPr>
                  <pic:cNvPr id="95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481216" id="docshape10256"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480704" id="docshape10257"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836288">
          <wp:simplePos x="0" y="0"/>
          <wp:positionH relativeFrom="page">
            <wp:posOffset>6675501</wp:posOffset>
          </wp:positionH>
          <wp:positionV relativeFrom="page">
            <wp:posOffset>6587159</wp:posOffset>
          </wp:positionV>
          <wp:extent cx="64389" cy="104457"/>
          <wp:effectExtent l="0" t="0" r="0" b="0"/>
          <wp:wrapNone/>
          <wp:docPr id="955" name="image14.png"/>
          <wp:cNvGraphicFramePr>
            <a:graphicFrameLocks noChangeAspect="1"/>
          </wp:cNvGraphicFramePr>
          <a:graphic>
            <a:graphicData uri="http://schemas.openxmlformats.org/drawingml/2006/picture">
              <pic:pic>
                <pic:nvPicPr>
                  <pic:cNvPr id="95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479680" id="docshape10258"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479168" id="docshape10259"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478656" id="docshape10260"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478144" id="docshape10261"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477632" id="docshape10262"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477120" id="docshape10263"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839872">
          <wp:simplePos x="0" y="0"/>
          <wp:positionH relativeFrom="page">
            <wp:posOffset>6833996</wp:posOffset>
          </wp:positionH>
          <wp:positionV relativeFrom="page">
            <wp:posOffset>6587159</wp:posOffset>
          </wp:positionV>
          <wp:extent cx="143763" cy="101612"/>
          <wp:effectExtent l="0" t="0" r="0" b="0"/>
          <wp:wrapNone/>
          <wp:docPr id="957" name="image15.png"/>
          <wp:cNvGraphicFramePr>
            <a:graphicFrameLocks noChangeAspect="1"/>
          </wp:cNvGraphicFramePr>
          <a:graphic>
            <a:graphicData uri="http://schemas.openxmlformats.org/drawingml/2006/picture">
              <pic:pic>
                <pic:nvPicPr>
                  <pic:cNvPr id="95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476096" type="#_x0000_t202" id="docshape10264" filled="false" stroked="false">
          <v:textbox inset="0,0,0,0">
            <w:txbxContent>
              <w:p>
                <w:pPr>
                  <w:spacing w:before="12"/>
                  <w:ind w:left="20" w:right="0" w:firstLine="0"/>
                  <w:jc w:val="left"/>
                  <w:rPr>
                    <w:sz w:val="20"/>
                  </w:rPr>
                </w:pPr>
                <w:r>
                  <w:rPr>
                    <w:color w:val="888888"/>
                    <w:spacing w:val="-5"/>
                    <w:sz w:val="20"/>
                  </w:rPr>
                  <w:t>131</w:t>
                </w:r>
              </w:p>
            </w:txbxContent>
          </v:textbox>
          <w10:wrap type="none"/>
        </v:shape>
      </w:pict>
    </w:r>
    <w:r>
      <w:rPr/>
      <w:pict>
        <v:shape style="position:absolute;margin-left:41.192001pt;margin-top:519.213562pt;width:345.45pt;height:18.25pt;mso-position-horizontal-relative:page;mso-position-vertical-relative:page;z-index:-41475584" type="#_x0000_t202" id="docshape10265" filled="false" stroked="false">
          <v:textbox inset="0,0,0,0">
            <w:txbxContent>
              <w:p>
                <w:pPr>
                  <w:pStyle w:val="BodyText"/>
                  <w:spacing w:before="15"/>
                  <w:ind w:left="20"/>
                  <w:rPr>
                    <w:i/>
                  </w:rPr>
                </w:pPr>
                <w:r>
                  <w:rPr>
                    <w:i/>
                    <w:color w:val="404040"/>
                  </w:rPr>
                  <w:t>Q1.</w:t>
                </w:r>
                <w:r>
                  <w:rPr>
                    <w:i/>
                    <w:color w:val="404040"/>
                    <w:spacing w:val="-5"/>
                  </w:rPr>
                  <w:t> </w:t>
                </w:r>
                <w:r>
                  <w:rPr>
                    <w:i/>
                    <w:color w:val="404040"/>
                  </w:rPr>
                  <w:t>Firstly,</w:t>
                </w:r>
                <w:r>
                  <w:rPr>
                    <w:i/>
                    <w:color w:val="404040"/>
                    <w:spacing w:val="-2"/>
                  </w:rPr>
                  <w:t> </w:t>
                </w:r>
                <w:r>
                  <w:rPr>
                    <w:i/>
                    <w:color w:val="404040"/>
                  </w:rPr>
                  <w:t>how</w:t>
                </w:r>
                <w:r>
                  <w:rPr>
                    <w:i/>
                    <w:color w:val="404040"/>
                    <w:spacing w:val="-7"/>
                  </w:rPr>
                  <w:t> </w:t>
                </w:r>
                <w:r>
                  <w:rPr>
                    <w:i/>
                    <w:color w:val="404040"/>
                  </w:rPr>
                  <w:t>important</w:t>
                </w:r>
                <w:r>
                  <w:rPr>
                    <w:i/>
                    <w:color w:val="404040"/>
                    <w:spacing w:val="2"/>
                  </w:rPr>
                  <w:t> </w:t>
                </w:r>
                <w:r>
                  <w:rPr>
                    <w:i/>
                    <w:color w:val="404040"/>
                  </w:rPr>
                  <w:t>should</w:t>
                </w:r>
                <w:r>
                  <w:rPr>
                    <w:i/>
                    <w:color w:val="404040"/>
                    <w:spacing w:val="-5"/>
                  </w:rPr>
                  <w:t> </w:t>
                </w:r>
                <w:r>
                  <w:rPr>
                    <w:i/>
                    <w:color w:val="404040"/>
                  </w:rPr>
                  <w:t>‘Planning</w:t>
                </w:r>
                <w:r>
                  <w:rPr>
                    <w:i/>
                    <w:color w:val="404040"/>
                    <w:spacing w:val="-7"/>
                  </w:rPr>
                  <w:t> </w:t>
                </w:r>
                <w:r>
                  <w:rPr>
                    <w:i/>
                    <w:color w:val="404040"/>
                  </w:rPr>
                  <w:t>for</w:t>
                </w:r>
                <w:r>
                  <w:rPr>
                    <w:i/>
                    <w:color w:val="404040"/>
                    <w:spacing w:val="-5"/>
                  </w:rPr>
                  <w:t> </w:t>
                </w:r>
                <w:r>
                  <w:rPr>
                    <w:i/>
                    <w:color w:val="404040"/>
                  </w:rPr>
                  <w:t>population</w:t>
                </w:r>
                <w:r>
                  <w:rPr>
                    <w:i/>
                    <w:color w:val="404040"/>
                    <w:spacing w:val="-3"/>
                  </w:rPr>
                  <w:t> </w:t>
                </w:r>
                <w:r>
                  <w:rPr>
                    <w:i/>
                    <w:color w:val="404040"/>
                  </w:rPr>
                  <w:t>growth</w:t>
                </w:r>
                <w:r>
                  <w:rPr>
                    <w:i/>
                    <w:color w:val="404040"/>
                    <w:spacing w:val="-3"/>
                  </w:rPr>
                  <w:t> </w:t>
                </w:r>
                <w:r>
                  <w:rPr>
                    <w:i/>
                    <w:color w:val="404040"/>
                  </w:rPr>
                  <w:t>in</w:t>
                </w:r>
                <w:r>
                  <w:rPr>
                    <w:i/>
                    <w:color w:val="404040"/>
                    <w:spacing w:val="-6"/>
                  </w:rPr>
                  <w:t> </w:t>
                </w:r>
                <w:r>
                  <w:rPr>
                    <w:i/>
                    <w:color w:val="404040"/>
                  </w:rPr>
                  <w:t>the</w:t>
                </w:r>
                <w:r>
                  <w:rPr>
                    <w:i/>
                    <w:color w:val="404040"/>
                    <w:spacing w:val="-5"/>
                  </w:rPr>
                  <w:t> </w:t>
                </w:r>
                <w:r>
                  <w:rPr>
                    <w:i/>
                    <w:color w:val="404040"/>
                  </w:rPr>
                  <w:t>area’</w:t>
                </w:r>
                <w:r>
                  <w:rPr>
                    <w:i/>
                    <w:color w:val="404040"/>
                    <w:spacing w:val="-4"/>
                  </w:rPr>
                  <w:t> </w:t>
                </w:r>
                <w:r>
                  <w:rPr>
                    <w:i/>
                    <w:color w:val="404040"/>
                  </w:rPr>
                  <w:t>be</w:t>
                </w:r>
                <w:r>
                  <w:rPr>
                    <w:i/>
                    <w:color w:val="404040"/>
                    <w:spacing w:val="-7"/>
                  </w:rPr>
                  <w:t> </w:t>
                </w:r>
                <w:r>
                  <w:rPr>
                    <w:i/>
                    <w:color w:val="404040"/>
                  </w:rPr>
                  <w:t>as</w:t>
                </w:r>
                <w:r>
                  <w:rPr>
                    <w:i/>
                    <w:color w:val="404040"/>
                    <w:spacing w:val="-6"/>
                  </w:rPr>
                  <w:t> </w:t>
                </w:r>
                <w:r>
                  <w:rPr>
                    <w:i/>
                    <w:color w:val="404040"/>
                  </w:rPr>
                  <w:t>a</w:t>
                </w:r>
                <w:r>
                  <w:rPr>
                    <w:i/>
                    <w:color w:val="404040"/>
                    <w:spacing w:val="-7"/>
                  </w:rPr>
                  <w:t> </w:t>
                </w:r>
                <w:r>
                  <w:rPr>
                    <w:i/>
                    <w:color w:val="404040"/>
                  </w:rPr>
                  <w:t>responsibility</w:t>
                </w:r>
                <w:r>
                  <w:rPr>
                    <w:i/>
                    <w:color w:val="404040"/>
                    <w:spacing w:val="-5"/>
                  </w:rPr>
                  <w:t> </w:t>
                </w:r>
                <w:r>
                  <w:rPr>
                    <w:i/>
                    <w:color w:val="404040"/>
                  </w:rPr>
                  <w:t>for</w:t>
                </w:r>
                <w:r>
                  <w:rPr>
                    <w:i/>
                    <w:color w:val="404040"/>
                    <w:spacing w:val="-3"/>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13</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4</w:t>
                </w:r>
              </w:p>
            </w:txbxContent>
          </v:textbox>
          <w10:wrap type="none"/>
        </v:shape>
      </w:pict>
    </w:r>
  </w:p>
</w:ftr>
</file>

<file path=word/footer1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842944">
          <wp:simplePos x="0" y="0"/>
          <wp:positionH relativeFrom="page">
            <wp:posOffset>7065644</wp:posOffset>
          </wp:positionH>
          <wp:positionV relativeFrom="page">
            <wp:posOffset>6584112</wp:posOffset>
          </wp:positionV>
          <wp:extent cx="73278" cy="108635"/>
          <wp:effectExtent l="0" t="0" r="0" b="0"/>
          <wp:wrapNone/>
          <wp:docPr id="961" name="image13.png"/>
          <wp:cNvGraphicFramePr>
            <a:graphicFrameLocks noChangeAspect="1"/>
          </wp:cNvGraphicFramePr>
          <a:graphic>
            <a:graphicData uri="http://schemas.openxmlformats.org/drawingml/2006/picture">
              <pic:pic>
                <pic:nvPicPr>
                  <pic:cNvPr id="96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473024" id="docshape10382"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472512" id="docshape10383"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844480">
          <wp:simplePos x="0" y="0"/>
          <wp:positionH relativeFrom="page">
            <wp:posOffset>6675501</wp:posOffset>
          </wp:positionH>
          <wp:positionV relativeFrom="page">
            <wp:posOffset>6587159</wp:posOffset>
          </wp:positionV>
          <wp:extent cx="64389" cy="104457"/>
          <wp:effectExtent l="0" t="0" r="0" b="0"/>
          <wp:wrapNone/>
          <wp:docPr id="963" name="image14.png"/>
          <wp:cNvGraphicFramePr>
            <a:graphicFrameLocks noChangeAspect="1"/>
          </wp:cNvGraphicFramePr>
          <a:graphic>
            <a:graphicData uri="http://schemas.openxmlformats.org/drawingml/2006/picture">
              <pic:pic>
                <pic:nvPicPr>
                  <pic:cNvPr id="96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471488" id="docshape10384"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470976" id="docshape10385"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470464" id="docshape10386"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469952" id="docshape10387"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469440" id="docshape10388"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468928" id="docshape10389"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848064">
          <wp:simplePos x="0" y="0"/>
          <wp:positionH relativeFrom="page">
            <wp:posOffset>6833996</wp:posOffset>
          </wp:positionH>
          <wp:positionV relativeFrom="page">
            <wp:posOffset>6587159</wp:posOffset>
          </wp:positionV>
          <wp:extent cx="143763" cy="101612"/>
          <wp:effectExtent l="0" t="0" r="0" b="0"/>
          <wp:wrapNone/>
          <wp:docPr id="965" name="image15.png"/>
          <wp:cNvGraphicFramePr>
            <a:graphicFrameLocks noChangeAspect="1"/>
          </wp:cNvGraphicFramePr>
          <a:graphic>
            <a:graphicData uri="http://schemas.openxmlformats.org/drawingml/2006/picture">
              <pic:pic>
                <pic:nvPicPr>
                  <pic:cNvPr id="96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467904" type="#_x0000_t202" id="docshape10390" filled="false" stroked="false">
          <v:textbox inset="0,0,0,0">
            <w:txbxContent>
              <w:p>
                <w:pPr>
                  <w:spacing w:before="12"/>
                  <w:ind w:left="20" w:right="0" w:firstLine="0"/>
                  <w:jc w:val="left"/>
                  <w:rPr>
                    <w:sz w:val="20"/>
                  </w:rPr>
                </w:pPr>
                <w:r>
                  <w:rPr>
                    <w:color w:val="888888"/>
                    <w:spacing w:val="-5"/>
                    <w:sz w:val="20"/>
                  </w:rPr>
                  <w:t>132</w:t>
                </w:r>
              </w:p>
            </w:txbxContent>
          </v:textbox>
          <w10:wrap type="none"/>
        </v:shape>
      </w:pict>
    </w:r>
    <w:r>
      <w:rPr/>
      <w:pict>
        <v:shape style="position:absolute;margin-left:41.192001pt;margin-top:519.213562pt;width:245.05pt;height:18.25pt;mso-position-horizontal-relative:page;mso-position-vertical-relative:page;z-index:-41467392" type="#_x0000_t202" id="docshape10391"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20</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4</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851136">
          <wp:simplePos x="0" y="0"/>
          <wp:positionH relativeFrom="page">
            <wp:posOffset>7065644</wp:posOffset>
          </wp:positionH>
          <wp:positionV relativeFrom="page">
            <wp:posOffset>6584112</wp:posOffset>
          </wp:positionV>
          <wp:extent cx="73278" cy="108635"/>
          <wp:effectExtent l="0" t="0" r="0" b="0"/>
          <wp:wrapNone/>
          <wp:docPr id="969" name="image13.png"/>
          <wp:cNvGraphicFramePr>
            <a:graphicFrameLocks noChangeAspect="1"/>
          </wp:cNvGraphicFramePr>
          <a:graphic>
            <a:graphicData uri="http://schemas.openxmlformats.org/drawingml/2006/picture">
              <pic:pic>
                <pic:nvPicPr>
                  <pic:cNvPr id="97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464832" id="docshape10434"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464320" id="docshape10435"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852672">
          <wp:simplePos x="0" y="0"/>
          <wp:positionH relativeFrom="page">
            <wp:posOffset>6675501</wp:posOffset>
          </wp:positionH>
          <wp:positionV relativeFrom="page">
            <wp:posOffset>6587159</wp:posOffset>
          </wp:positionV>
          <wp:extent cx="64389" cy="104457"/>
          <wp:effectExtent l="0" t="0" r="0" b="0"/>
          <wp:wrapNone/>
          <wp:docPr id="971" name="image14.png"/>
          <wp:cNvGraphicFramePr>
            <a:graphicFrameLocks noChangeAspect="1"/>
          </wp:cNvGraphicFramePr>
          <a:graphic>
            <a:graphicData uri="http://schemas.openxmlformats.org/drawingml/2006/picture">
              <pic:pic>
                <pic:nvPicPr>
                  <pic:cNvPr id="97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463296" id="docshape10436"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462784" id="docshape10437"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462272" id="docshape10438"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461760" id="docshape10439"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461248" id="docshape10440"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460736" id="docshape10441"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856256">
          <wp:simplePos x="0" y="0"/>
          <wp:positionH relativeFrom="page">
            <wp:posOffset>6833996</wp:posOffset>
          </wp:positionH>
          <wp:positionV relativeFrom="page">
            <wp:posOffset>6587159</wp:posOffset>
          </wp:positionV>
          <wp:extent cx="143763" cy="101612"/>
          <wp:effectExtent l="0" t="0" r="0" b="0"/>
          <wp:wrapNone/>
          <wp:docPr id="973" name="image15.png"/>
          <wp:cNvGraphicFramePr>
            <a:graphicFrameLocks noChangeAspect="1"/>
          </wp:cNvGraphicFramePr>
          <a:graphic>
            <a:graphicData uri="http://schemas.openxmlformats.org/drawingml/2006/picture">
              <pic:pic>
                <pic:nvPicPr>
                  <pic:cNvPr id="97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459712" type="#_x0000_t202" id="docshape10442" filled="false" stroked="false">
          <v:textbox inset="0,0,0,0">
            <w:txbxContent>
              <w:p>
                <w:pPr>
                  <w:spacing w:before="12"/>
                  <w:ind w:left="20" w:right="0" w:firstLine="0"/>
                  <w:jc w:val="left"/>
                  <w:rPr>
                    <w:sz w:val="20"/>
                  </w:rPr>
                </w:pPr>
                <w:r>
                  <w:rPr>
                    <w:color w:val="888888"/>
                    <w:spacing w:val="-5"/>
                    <w:sz w:val="20"/>
                  </w:rPr>
                  <w:t>133</w:t>
                </w:r>
              </w:p>
            </w:txbxContent>
          </v:textbox>
          <w10:wrap type="none"/>
        </v:shape>
      </w:pict>
    </w:r>
    <w:r>
      <w:rPr/>
      <w:pict>
        <v:shape style="position:absolute;margin-left:41.192001pt;margin-top:519.213562pt;width:324.350pt;height:18.25pt;mso-position-horizontal-relative:page;mso-position-vertical-relative:page;z-index:-41459200" type="#_x0000_t202" id="docshape10443" filled="false" stroked="false">
          <v:textbox inset="0,0,0,0">
            <w:txbxContent>
              <w:p>
                <w:pPr>
                  <w:pStyle w:val="BodyText"/>
                  <w:spacing w:before="15"/>
                  <w:ind w:left="20"/>
                  <w:rPr>
                    <w:i/>
                  </w:rPr>
                </w:pPr>
                <w:r>
                  <w:rPr>
                    <w:i/>
                    <w:color w:val="404040"/>
                  </w:rPr>
                  <w:t>Q2.</w:t>
                </w:r>
                <w:r>
                  <w:rPr>
                    <w:i/>
                    <w:color w:val="404040"/>
                    <w:spacing w:val="-4"/>
                  </w:rPr>
                  <w:t> </w:t>
                </w:r>
                <w:r>
                  <w:rPr>
                    <w:i/>
                    <w:color w:val="404040"/>
                  </w:rPr>
                  <w:t>How</w:t>
                </w:r>
                <w:r>
                  <w:rPr>
                    <w:i/>
                    <w:color w:val="404040"/>
                    <w:spacing w:val="-6"/>
                  </w:rPr>
                  <w:t> </w:t>
                </w:r>
                <w:r>
                  <w:rPr>
                    <w:i/>
                    <w:color w:val="404040"/>
                  </w:rPr>
                  <w:t>has</w:t>
                </w:r>
                <w:r>
                  <w:rPr>
                    <w:i/>
                    <w:color w:val="404040"/>
                    <w:spacing w:val="-5"/>
                  </w:rPr>
                  <w:t> </w:t>
                </w:r>
                <w:r>
                  <w:rPr>
                    <w:i/>
                    <w:color w:val="404040"/>
                  </w:rPr>
                  <w:t>Council</w:t>
                </w:r>
                <w:r>
                  <w:rPr>
                    <w:i/>
                    <w:color w:val="404040"/>
                    <w:spacing w:val="-5"/>
                  </w:rPr>
                  <w:t> </w:t>
                </w:r>
                <w:r>
                  <w:rPr>
                    <w:i/>
                    <w:color w:val="404040"/>
                  </w:rPr>
                  <w:t>performed</w:t>
                </w:r>
                <w:r>
                  <w:rPr>
                    <w:i/>
                    <w:color w:val="404040"/>
                    <w:spacing w:val="3"/>
                  </w:rPr>
                  <w:t> </w:t>
                </w:r>
                <w:r>
                  <w:rPr>
                    <w:i/>
                    <w:color w:val="404040"/>
                  </w:rPr>
                  <w:t>on</w:t>
                </w:r>
                <w:r>
                  <w:rPr>
                    <w:i/>
                    <w:color w:val="404040"/>
                    <w:spacing w:val="-4"/>
                  </w:rPr>
                  <w:t> </w:t>
                </w:r>
                <w:r>
                  <w:rPr>
                    <w:i/>
                    <w:color w:val="404040"/>
                  </w:rPr>
                  <w:t>‘Planning</w:t>
                </w:r>
                <w:r>
                  <w:rPr>
                    <w:i/>
                    <w:color w:val="404040"/>
                    <w:spacing w:val="-6"/>
                  </w:rPr>
                  <w:t> </w:t>
                </w:r>
                <w:r>
                  <w:rPr>
                    <w:i/>
                    <w:color w:val="404040"/>
                  </w:rPr>
                  <w:t>for</w:t>
                </w:r>
                <w:r>
                  <w:rPr>
                    <w:i/>
                    <w:color w:val="404040"/>
                    <w:spacing w:val="-3"/>
                  </w:rPr>
                  <w:t> </w:t>
                </w:r>
                <w:r>
                  <w:rPr>
                    <w:i/>
                    <w:color w:val="404040"/>
                  </w:rPr>
                  <w:t>population</w:t>
                </w:r>
                <w:r>
                  <w:rPr>
                    <w:i/>
                    <w:color w:val="404040"/>
                    <w:spacing w:val="-3"/>
                  </w:rPr>
                  <w:t> </w:t>
                </w:r>
                <w:r>
                  <w:rPr>
                    <w:i/>
                    <w:color w:val="404040"/>
                  </w:rPr>
                  <w:t>growth in</w:t>
                </w:r>
                <w:r>
                  <w:rPr>
                    <w:i/>
                    <w:color w:val="404040"/>
                    <w:spacing w:val="-8"/>
                  </w:rPr>
                  <w:t> </w:t>
                </w:r>
                <w:r>
                  <w:rPr>
                    <w:i/>
                    <w:color w:val="404040"/>
                  </w:rPr>
                  <w:t>the</w:t>
                </w:r>
                <w:r>
                  <w:rPr>
                    <w:i/>
                    <w:color w:val="404040"/>
                    <w:spacing w:val="-3"/>
                  </w:rPr>
                  <w:t> </w:t>
                </w:r>
                <w:r>
                  <w:rPr>
                    <w:i/>
                    <w:color w:val="404040"/>
                  </w:rPr>
                  <w:t>area’</w:t>
                </w:r>
                <w:r>
                  <w:rPr>
                    <w:i/>
                    <w:color w:val="404040"/>
                    <w:spacing w:val="-3"/>
                  </w:rPr>
                  <w:t> </w:t>
                </w:r>
                <w:r>
                  <w:rPr>
                    <w:i/>
                    <w:color w:val="404040"/>
                  </w:rPr>
                  <w:t>over</w:t>
                </w:r>
                <w:r>
                  <w:rPr>
                    <w:i/>
                    <w:color w:val="404040"/>
                    <w:spacing w:val="-4"/>
                  </w:rPr>
                  <w:t> </w:t>
                </w:r>
                <w:r>
                  <w:rPr>
                    <w:i/>
                    <w:color w:val="404040"/>
                  </w:rPr>
                  <w:t>the</w:t>
                </w:r>
                <w:r>
                  <w:rPr>
                    <w:i/>
                    <w:color w:val="404040"/>
                    <w:spacing w:val="-4"/>
                  </w:rPr>
                  <w:t> </w:t>
                </w:r>
                <w:r>
                  <w:rPr>
                    <w:i/>
                    <w:color w:val="404040"/>
                  </w:rPr>
                  <w:t>last</w:t>
                </w:r>
                <w:r>
                  <w:rPr>
                    <w:i/>
                    <w:color w:val="404040"/>
                    <w:spacing w:val="-5"/>
                  </w:rPr>
                  <w:t> </w:t>
                </w:r>
                <w:r>
                  <w:rPr>
                    <w:i/>
                    <w:color w:val="404040"/>
                  </w:rPr>
                  <w:t>12</w:t>
                </w:r>
                <w:r>
                  <w:rPr>
                    <w:i/>
                    <w:color w:val="404040"/>
                    <w:spacing w:val="-4"/>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20</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4</w:t>
                </w:r>
              </w:p>
            </w:txbxContent>
          </v:textbox>
          <w10:wrap type="none"/>
        </v:shape>
      </w:pict>
    </w:r>
  </w:p>
</w:ftr>
</file>

<file path=word/footer1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859328">
          <wp:simplePos x="0" y="0"/>
          <wp:positionH relativeFrom="page">
            <wp:posOffset>7065644</wp:posOffset>
          </wp:positionH>
          <wp:positionV relativeFrom="page">
            <wp:posOffset>6584112</wp:posOffset>
          </wp:positionV>
          <wp:extent cx="73278" cy="108635"/>
          <wp:effectExtent l="0" t="0" r="0" b="0"/>
          <wp:wrapNone/>
          <wp:docPr id="977" name="image13.png"/>
          <wp:cNvGraphicFramePr>
            <a:graphicFrameLocks noChangeAspect="1"/>
          </wp:cNvGraphicFramePr>
          <a:graphic>
            <a:graphicData uri="http://schemas.openxmlformats.org/drawingml/2006/picture">
              <pic:pic>
                <pic:nvPicPr>
                  <pic:cNvPr id="97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456640" id="docshape10457"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456128" id="docshape10458"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860864">
          <wp:simplePos x="0" y="0"/>
          <wp:positionH relativeFrom="page">
            <wp:posOffset>6675501</wp:posOffset>
          </wp:positionH>
          <wp:positionV relativeFrom="page">
            <wp:posOffset>6587159</wp:posOffset>
          </wp:positionV>
          <wp:extent cx="64389" cy="104457"/>
          <wp:effectExtent l="0" t="0" r="0" b="0"/>
          <wp:wrapNone/>
          <wp:docPr id="979" name="image14.png"/>
          <wp:cNvGraphicFramePr>
            <a:graphicFrameLocks noChangeAspect="1"/>
          </wp:cNvGraphicFramePr>
          <a:graphic>
            <a:graphicData uri="http://schemas.openxmlformats.org/drawingml/2006/picture">
              <pic:pic>
                <pic:nvPicPr>
                  <pic:cNvPr id="98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455104" id="docshape10459"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454592" id="docshape10460"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454080" id="docshape10461"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453568" id="docshape10462"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453056" id="docshape10463"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452544" id="docshape10464"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864448">
          <wp:simplePos x="0" y="0"/>
          <wp:positionH relativeFrom="page">
            <wp:posOffset>6833996</wp:posOffset>
          </wp:positionH>
          <wp:positionV relativeFrom="page">
            <wp:posOffset>6587159</wp:posOffset>
          </wp:positionV>
          <wp:extent cx="143763" cy="101612"/>
          <wp:effectExtent l="0" t="0" r="0" b="0"/>
          <wp:wrapNone/>
          <wp:docPr id="981" name="image15.png"/>
          <wp:cNvGraphicFramePr>
            <a:graphicFrameLocks noChangeAspect="1"/>
          </wp:cNvGraphicFramePr>
          <a:graphic>
            <a:graphicData uri="http://schemas.openxmlformats.org/drawingml/2006/picture">
              <pic:pic>
                <pic:nvPicPr>
                  <pic:cNvPr id="98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451520" type="#_x0000_t202" id="docshape10465" filled="false" stroked="false">
          <v:textbox inset="0,0,0,0">
            <w:txbxContent>
              <w:p>
                <w:pPr>
                  <w:spacing w:before="12"/>
                  <w:ind w:left="20" w:right="0" w:firstLine="0"/>
                  <w:jc w:val="left"/>
                  <w:rPr>
                    <w:sz w:val="20"/>
                  </w:rPr>
                </w:pPr>
                <w:r>
                  <w:rPr>
                    <w:color w:val="888888"/>
                    <w:spacing w:val="-5"/>
                    <w:sz w:val="20"/>
                  </w:rPr>
                  <w:t>134</w:t>
                </w:r>
              </w:p>
            </w:txbxContent>
          </v:textbox>
          <w10:wrap type="none"/>
        </v:shape>
      </w:pict>
    </w:r>
    <w:r>
      <w:rPr/>
      <w:pict>
        <v:shape style="position:absolute;margin-left:41.192001pt;margin-top:519.213562pt;width:245.05pt;height:18.25pt;mso-position-horizontal-relative:page;mso-position-vertical-relative:page;z-index:-41451008" type="#_x0000_t202" id="docshape10466"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14</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2</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867520">
          <wp:simplePos x="0" y="0"/>
          <wp:positionH relativeFrom="page">
            <wp:posOffset>7065644</wp:posOffset>
          </wp:positionH>
          <wp:positionV relativeFrom="page">
            <wp:posOffset>6584112</wp:posOffset>
          </wp:positionV>
          <wp:extent cx="73278" cy="108635"/>
          <wp:effectExtent l="0" t="0" r="0" b="0"/>
          <wp:wrapNone/>
          <wp:docPr id="985" name="image13.png"/>
          <wp:cNvGraphicFramePr>
            <a:graphicFrameLocks noChangeAspect="1"/>
          </wp:cNvGraphicFramePr>
          <a:graphic>
            <a:graphicData uri="http://schemas.openxmlformats.org/drawingml/2006/picture">
              <pic:pic>
                <pic:nvPicPr>
                  <pic:cNvPr id="98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448448" id="docshape10509"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447936" id="docshape10510"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869056">
          <wp:simplePos x="0" y="0"/>
          <wp:positionH relativeFrom="page">
            <wp:posOffset>6675501</wp:posOffset>
          </wp:positionH>
          <wp:positionV relativeFrom="page">
            <wp:posOffset>6587159</wp:posOffset>
          </wp:positionV>
          <wp:extent cx="64389" cy="104457"/>
          <wp:effectExtent l="0" t="0" r="0" b="0"/>
          <wp:wrapNone/>
          <wp:docPr id="987" name="image14.png"/>
          <wp:cNvGraphicFramePr>
            <a:graphicFrameLocks noChangeAspect="1"/>
          </wp:cNvGraphicFramePr>
          <a:graphic>
            <a:graphicData uri="http://schemas.openxmlformats.org/drawingml/2006/picture">
              <pic:pic>
                <pic:nvPicPr>
                  <pic:cNvPr id="98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446912" id="docshape10511"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446400" id="docshape10512"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445888" id="docshape10513"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445376" id="docshape10514"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444864" id="docshape10515"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444352" id="docshape10516"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872640">
          <wp:simplePos x="0" y="0"/>
          <wp:positionH relativeFrom="page">
            <wp:posOffset>6833996</wp:posOffset>
          </wp:positionH>
          <wp:positionV relativeFrom="page">
            <wp:posOffset>6587159</wp:posOffset>
          </wp:positionV>
          <wp:extent cx="143763" cy="101612"/>
          <wp:effectExtent l="0" t="0" r="0" b="0"/>
          <wp:wrapNone/>
          <wp:docPr id="989" name="image15.png"/>
          <wp:cNvGraphicFramePr>
            <a:graphicFrameLocks noChangeAspect="1"/>
          </wp:cNvGraphicFramePr>
          <a:graphic>
            <a:graphicData uri="http://schemas.openxmlformats.org/drawingml/2006/picture">
              <pic:pic>
                <pic:nvPicPr>
                  <pic:cNvPr id="99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443328" type="#_x0000_t202" id="docshape10517" filled="false" stroked="false">
          <v:textbox inset="0,0,0,0">
            <w:txbxContent>
              <w:p>
                <w:pPr>
                  <w:spacing w:before="12"/>
                  <w:ind w:left="20" w:right="0" w:firstLine="0"/>
                  <w:jc w:val="left"/>
                  <w:rPr>
                    <w:sz w:val="20"/>
                  </w:rPr>
                </w:pPr>
                <w:r>
                  <w:rPr>
                    <w:color w:val="888888"/>
                    <w:spacing w:val="-5"/>
                    <w:sz w:val="20"/>
                  </w:rPr>
                  <w:t>135</w:t>
                </w:r>
              </w:p>
            </w:txbxContent>
          </v:textbox>
          <w10:wrap type="none"/>
        </v:shape>
      </w:pict>
    </w:r>
    <w:r>
      <w:rPr/>
      <w:pict>
        <v:shape style="position:absolute;margin-left:41.192001pt;margin-top:519.213562pt;width:352.6pt;height:18.25pt;mso-position-horizontal-relative:page;mso-position-vertical-relative:page;z-index:-41442816" type="#_x0000_t202" id="docshape10518" filled="false" stroked="false">
          <v:textbox inset="0,0,0,0">
            <w:txbxContent>
              <w:p>
                <w:pPr>
                  <w:pStyle w:val="BodyText"/>
                  <w:spacing w:before="15"/>
                  <w:ind w:left="20"/>
                  <w:rPr>
                    <w:i/>
                  </w:rPr>
                </w:pPr>
                <w:r>
                  <w:rPr>
                    <w:i/>
                    <w:color w:val="404040"/>
                  </w:rPr>
                  <w:t>Q1.</w:t>
                </w:r>
                <w:r>
                  <w:rPr>
                    <w:i/>
                    <w:color w:val="404040"/>
                    <w:spacing w:val="-5"/>
                  </w:rPr>
                  <w:t> </w:t>
                </w:r>
                <w:r>
                  <w:rPr>
                    <w:i/>
                    <w:color w:val="404040"/>
                  </w:rPr>
                  <w:t>Firstly,</w:t>
                </w:r>
                <w:r>
                  <w:rPr>
                    <w:i/>
                    <w:color w:val="404040"/>
                    <w:spacing w:val="-2"/>
                  </w:rPr>
                  <w:t> </w:t>
                </w:r>
                <w:r>
                  <w:rPr>
                    <w:i/>
                    <w:color w:val="404040"/>
                  </w:rPr>
                  <w:t>how</w:t>
                </w:r>
                <w:r>
                  <w:rPr>
                    <w:i/>
                    <w:color w:val="404040"/>
                    <w:spacing w:val="-7"/>
                  </w:rPr>
                  <w:t> </w:t>
                </w:r>
                <w:r>
                  <w:rPr>
                    <w:i/>
                    <w:color w:val="404040"/>
                  </w:rPr>
                  <w:t>important</w:t>
                </w:r>
                <w:r>
                  <w:rPr>
                    <w:i/>
                    <w:color w:val="404040"/>
                    <w:spacing w:val="2"/>
                  </w:rPr>
                  <w:t> </w:t>
                </w:r>
                <w:r>
                  <w:rPr>
                    <w:i/>
                    <w:color w:val="404040"/>
                  </w:rPr>
                  <w:t>should</w:t>
                </w:r>
                <w:r>
                  <w:rPr>
                    <w:i/>
                    <w:color w:val="404040"/>
                    <w:spacing w:val="-5"/>
                  </w:rPr>
                  <w:t> </w:t>
                </w:r>
                <w:r>
                  <w:rPr>
                    <w:i/>
                    <w:color w:val="404040"/>
                  </w:rPr>
                  <w:t>‘Maintenance</w:t>
                </w:r>
                <w:r>
                  <w:rPr>
                    <w:i/>
                    <w:color w:val="404040"/>
                    <w:spacing w:val="-1"/>
                  </w:rPr>
                  <w:t> </w:t>
                </w:r>
                <w:r>
                  <w:rPr>
                    <w:i/>
                    <w:color w:val="404040"/>
                  </w:rPr>
                  <w:t>of</w:t>
                </w:r>
                <w:r>
                  <w:rPr>
                    <w:i/>
                    <w:color w:val="404040"/>
                    <w:spacing w:val="-5"/>
                  </w:rPr>
                  <w:t> </w:t>
                </w:r>
                <w:r>
                  <w:rPr>
                    <w:i/>
                    <w:color w:val="404040"/>
                  </w:rPr>
                  <w:t>unsealed</w:t>
                </w:r>
                <w:r>
                  <w:rPr>
                    <w:i/>
                    <w:color w:val="404040"/>
                    <w:spacing w:val="-5"/>
                  </w:rPr>
                  <w:t> </w:t>
                </w:r>
                <w:r>
                  <w:rPr>
                    <w:i/>
                    <w:color w:val="404040"/>
                  </w:rPr>
                  <w:t>roads</w:t>
                </w:r>
                <w:r>
                  <w:rPr>
                    <w:i/>
                    <w:color w:val="404040"/>
                    <w:spacing w:val="-2"/>
                  </w:rPr>
                  <w:t> </w:t>
                </w:r>
                <w:r>
                  <w:rPr>
                    <w:i/>
                    <w:color w:val="404040"/>
                  </w:rPr>
                  <w:t>in</w:t>
                </w:r>
                <w:r>
                  <w:rPr>
                    <w:i/>
                    <w:color w:val="404040"/>
                    <w:spacing w:val="-9"/>
                  </w:rPr>
                  <w:t> </w:t>
                </w:r>
                <w:r>
                  <w:rPr>
                    <w:i/>
                    <w:color w:val="404040"/>
                  </w:rPr>
                  <w:t>your</w:t>
                </w:r>
                <w:r>
                  <w:rPr>
                    <w:i/>
                    <w:color w:val="404040"/>
                    <w:spacing w:val="-4"/>
                  </w:rPr>
                  <w:t> </w:t>
                </w:r>
                <w:r>
                  <w:rPr>
                    <w:i/>
                    <w:color w:val="404040"/>
                  </w:rPr>
                  <w:t>area’</w:t>
                </w:r>
                <w:r>
                  <w:rPr>
                    <w:i/>
                    <w:color w:val="404040"/>
                    <w:spacing w:val="-4"/>
                  </w:rPr>
                  <w:t> </w:t>
                </w:r>
                <w:r>
                  <w:rPr>
                    <w:i/>
                    <w:color w:val="404040"/>
                  </w:rPr>
                  <w:t>be</w:t>
                </w:r>
                <w:r>
                  <w:rPr>
                    <w:i/>
                    <w:color w:val="404040"/>
                    <w:spacing w:val="-7"/>
                  </w:rPr>
                  <w:t> </w:t>
                </w:r>
                <w:r>
                  <w:rPr>
                    <w:i/>
                    <w:color w:val="404040"/>
                  </w:rPr>
                  <w:t>as</w:t>
                </w:r>
                <w:r>
                  <w:rPr>
                    <w:i/>
                    <w:color w:val="404040"/>
                    <w:spacing w:val="-7"/>
                  </w:rPr>
                  <w:t> </w:t>
                </w:r>
                <w:r>
                  <w:rPr>
                    <w:i/>
                    <w:color w:val="404040"/>
                  </w:rPr>
                  <w:t>a</w:t>
                </w:r>
                <w:r>
                  <w:rPr>
                    <w:i/>
                    <w:color w:val="404040"/>
                    <w:spacing w:val="-7"/>
                  </w:rPr>
                  <w:t> </w:t>
                </w:r>
                <w:r>
                  <w:rPr>
                    <w:i/>
                    <w:color w:val="404040"/>
                  </w:rPr>
                  <w:t>responsibility</w:t>
                </w:r>
                <w:r>
                  <w:rPr>
                    <w:i/>
                    <w:color w:val="404040"/>
                    <w:spacing w:val="-4"/>
                  </w:rPr>
                  <w:t> </w:t>
                </w:r>
                <w:r>
                  <w:rPr>
                    <w:i/>
                    <w:color w:val="404040"/>
                  </w:rPr>
                  <w:t>for</w:t>
                </w:r>
                <w:r>
                  <w:rPr>
                    <w:i/>
                    <w:color w:val="404040"/>
                    <w:spacing w:val="-4"/>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14</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2</w:t>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0963328">
          <wp:simplePos x="0" y="0"/>
          <wp:positionH relativeFrom="page">
            <wp:posOffset>7065644</wp:posOffset>
          </wp:positionH>
          <wp:positionV relativeFrom="page">
            <wp:posOffset>6584112</wp:posOffset>
          </wp:positionV>
          <wp:extent cx="73278" cy="108635"/>
          <wp:effectExtent l="0" t="0" r="0" b="0"/>
          <wp:wrapNone/>
          <wp:docPr id="125" name="image13.png"/>
          <wp:cNvGraphicFramePr>
            <a:graphicFrameLocks noChangeAspect="1"/>
          </wp:cNvGraphicFramePr>
          <a:graphic>
            <a:graphicData uri="http://schemas.openxmlformats.org/drawingml/2006/picture">
              <pic:pic>
                <pic:nvPicPr>
                  <pic:cNvPr id="12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352640" id="docshape593"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352128" id="docshape594"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0964864">
          <wp:simplePos x="0" y="0"/>
          <wp:positionH relativeFrom="page">
            <wp:posOffset>6675501</wp:posOffset>
          </wp:positionH>
          <wp:positionV relativeFrom="page">
            <wp:posOffset>6587159</wp:posOffset>
          </wp:positionV>
          <wp:extent cx="64389" cy="104457"/>
          <wp:effectExtent l="0" t="0" r="0" b="0"/>
          <wp:wrapNone/>
          <wp:docPr id="127" name="image14.png"/>
          <wp:cNvGraphicFramePr>
            <a:graphicFrameLocks noChangeAspect="1"/>
          </wp:cNvGraphicFramePr>
          <a:graphic>
            <a:graphicData uri="http://schemas.openxmlformats.org/drawingml/2006/picture">
              <pic:pic>
                <pic:nvPicPr>
                  <pic:cNvPr id="12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351104" id="docshape595"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350592" id="docshape596"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350080" id="docshape597"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349568" id="docshape598"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349056" id="docshape599"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348544" id="docshape600"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0968448">
          <wp:simplePos x="0" y="0"/>
          <wp:positionH relativeFrom="page">
            <wp:posOffset>6833996</wp:posOffset>
          </wp:positionH>
          <wp:positionV relativeFrom="page">
            <wp:posOffset>6587159</wp:posOffset>
          </wp:positionV>
          <wp:extent cx="143763" cy="101612"/>
          <wp:effectExtent l="0" t="0" r="0" b="0"/>
          <wp:wrapNone/>
          <wp:docPr id="129" name="image15.png"/>
          <wp:cNvGraphicFramePr>
            <a:graphicFrameLocks noChangeAspect="1"/>
          </wp:cNvGraphicFramePr>
          <a:graphic>
            <a:graphicData uri="http://schemas.openxmlformats.org/drawingml/2006/picture">
              <pic:pic>
                <pic:nvPicPr>
                  <pic:cNvPr id="13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347520" type="#_x0000_t202" id="docshape601" filled="false" stroked="false">
          <v:textbox inset="0,0,0,0">
            <w:txbxContent>
              <w:p>
                <w:pPr>
                  <w:spacing w:before="12"/>
                  <w:ind w:left="20" w:right="0" w:firstLine="0"/>
                  <w:jc w:val="left"/>
                  <w:rPr>
                    <w:sz w:val="20"/>
                  </w:rPr>
                </w:pPr>
                <w:r>
                  <w:rPr>
                    <w:color w:val="888888"/>
                    <w:spacing w:val="-5"/>
                    <w:sz w:val="20"/>
                  </w:rPr>
                  <w:t>17</w:t>
                </w:r>
              </w:p>
            </w:txbxContent>
          </v:textbox>
          <w10:wrap type="none"/>
        </v:shape>
      </w:pict>
    </w:r>
    <w:r>
      <w:rPr/>
      <w:pict>
        <v:shape style="position:absolute;margin-left:41.192001pt;margin-top:519.213562pt;width:245.05pt;height:18.25pt;mso-position-horizontal-relative:page;mso-position-vertical-relative:page;z-index:-42347008" type="#_x0000_t202" id="docshape602"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65</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9</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875712">
          <wp:simplePos x="0" y="0"/>
          <wp:positionH relativeFrom="page">
            <wp:posOffset>7065644</wp:posOffset>
          </wp:positionH>
          <wp:positionV relativeFrom="page">
            <wp:posOffset>6584112</wp:posOffset>
          </wp:positionV>
          <wp:extent cx="73278" cy="108635"/>
          <wp:effectExtent l="0" t="0" r="0" b="0"/>
          <wp:wrapNone/>
          <wp:docPr id="993" name="image13.png"/>
          <wp:cNvGraphicFramePr>
            <a:graphicFrameLocks noChangeAspect="1"/>
          </wp:cNvGraphicFramePr>
          <a:graphic>
            <a:graphicData uri="http://schemas.openxmlformats.org/drawingml/2006/picture">
              <pic:pic>
                <pic:nvPicPr>
                  <pic:cNvPr id="99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440256" id="docshape1067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439744" id="docshape1067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877248">
          <wp:simplePos x="0" y="0"/>
          <wp:positionH relativeFrom="page">
            <wp:posOffset>6675501</wp:posOffset>
          </wp:positionH>
          <wp:positionV relativeFrom="page">
            <wp:posOffset>6587159</wp:posOffset>
          </wp:positionV>
          <wp:extent cx="64389" cy="104457"/>
          <wp:effectExtent l="0" t="0" r="0" b="0"/>
          <wp:wrapNone/>
          <wp:docPr id="995" name="image14.png"/>
          <wp:cNvGraphicFramePr>
            <a:graphicFrameLocks noChangeAspect="1"/>
          </wp:cNvGraphicFramePr>
          <a:graphic>
            <a:graphicData uri="http://schemas.openxmlformats.org/drawingml/2006/picture">
              <pic:pic>
                <pic:nvPicPr>
                  <pic:cNvPr id="99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438720" id="docshape1067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438208" id="docshape1067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437696" id="docshape1067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437184" id="docshape1068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436672" id="docshape1068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436160" id="docshape1068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880832">
          <wp:simplePos x="0" y="0"/>
          <wp:positionH relativeFrom="page">
            <wp:posOffset>6833996</wp:posOffset>
          </wp:positionH>
          <wp:positionV relativeFrom="page">
            <wp:posOffset>6587159</wp:posOffset>
          </wp:positionV>
          <wp:extent cx="143763" cy="101612"/>
          <wp:effectExtent l="0" t="0" r="0" b="0"/>
          <wp:wrapNone/>
          <wp:docPr id="997" name="image15.png"/>
          <wp:cNvGraphicFramePr>
            <a:graphicFrameLocks noChangeAspect="1"/>
          </wp:cNvGraphicFramePr>
          <a:graphic>
            <a:graphicData uri="http://schemas.openxmlformats.org/drawingml/2006/picture">
              <pic:pic>
                <pic:nvPicPr>
                  <pic:cNvPr id="99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435136" type="#_x0000_t202" id="docshape10683" filled="false" stroked="false">
          <v:textbox inset="0,0,0,0">
            <w:txbxContent>
              <w:p>
                <w:pPr>
                  <w:spacing w:before="12"/>
                  <w:ind w:left="20" w:right="0" w:firstLine="0"/>
                  <w:jc w:val="left"/>
                  <w:rPr>
                    <w:sz w:val="20"/>
                  </w:rPr>
                </w:pPr>
                <w:r>
                  <w:rPr>
                    <w:color w:val="888888"/>
                    <w:spacing w:val="-5"/>
                    <w:sz w:val="20"/>
                  </w:rPr>
                  <w:t>136</w:t>
                </w:r>
              </w:p>
            </w:txbxContent>
          </v:textbox>
          <w10:wrap type="none"/>
        </v:shape>
      </w:pict>
    </w:r>
    <w:r>
      <w:rPr/>
      <w:pict>
        <v:shape style="position:absolute;margin-left:41.192001pt;margin-top:519.213562pt;width:245.05pt;height:18.25pt;mso-position-horizontal-relative:page;mso-position-vertical-relative:page;z-index:-41434624" type="#_x0000_t202" id="docshape10684"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25</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3</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883904">
          <wp:simplePos x="0" y="0"/>
          <wp:positionH relativeFrom="page">
            <wp:posOffset>7065644</wp:posOffset>
          </wp:positionH>
          <wp:positionV relativeFrom="page">
            <wp:posOffset>6584112</wp:posOffset>
          </wp:positionV>
          <wp:extent cx="73278" cy="108635"/>
          <wp:effectExtent l="0" t="0" r="0" b="0"/>
          <wp:wrapNone/>
          <wp:docPr id="1001" name="image13.png"/>
          <wp:cNvGraphicFramePr>
            <a:graphicFrameLocks noChangeAspect="1"/>
          </wp:cNvGraphicFramePr>
          <a:graphic>
            <a:graphicData uri="http://schemas.openxmlformats.org/drawingml/2006/picture">
              <pic:pic>
                <pic:nvPicPr>
                  <pic:cNvPr id="100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432064" id="docshape10727"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431552" id="docshape10728"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885440">
          <wp:simplePos x="0" y="0"/>
          <wp:positionH relativeFrom="page">
            <wp:posOffset>6675501</wp:posOffset>
          </wp:positionH>
          <wp:positionV relativeFrom="page">
            <wp:posOffset>6587159</wp:posOffset>
          </wp:positionV>
          <wp:extent cx="64389" cy="104457"/>
          <wp:effectExtent l="0" t="0" r="0" b="0"/>
          <wp:wrapNone/>
          <wp:docPr id="1003" name="image14.png"/>
          <wp:cNvGraphicFramePr>
            <a:graphicFrameLocks noChangeAspect="1"/>
          </wp:cNvGraphicFramePr>
          <a:graphic>
            <a:graphicData uri="http://schemas.openxmlformats.org/drawingml/2006/picture">
              <pic:pic>
                <pic:nvPicPr>
                  <pic:cNvPr id="100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430528" id="docshape10729"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430016" id="docshape10730"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429504" id="docshape10731"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428992" id="docshape10732"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428480" id="docshape10733"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427968" id="docshape10734"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889024">
          <wp:simplePos x="0" y="0"/>
          <wp:positionH relativeFrom="page">
            <wp:posOffset>6833996</wp:posOffset>
          </wp:positionH>
          <wp:positionV relativeFrom="page">
            <wp:posOffset>6587159</wp:posOffset>
          </wp:positionV>
          <wp:extent cx="143763" cy="101612"/>
          <wp:effectExtent l="0" t="0" r="0" b="0"/>
          <wp:wrapNone/>
          <wp:docPr id="1005" name="image15.png"/>
          <wp:cNvGraphicFramePr>
            <a:graphicFrameLocks noChangeAspect="1"/>
          </wp:cNvGraphicFramePr>
          <a:graphic>
            <a:graphicData uri="http://schemas.openxmlformats.org/drawingml/2006/picture">
              <pic:pic>
                <pic:nvPicPr>
                  <pic:cNvPr id="100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426944" type="#_x0000_t202" id="docshape10735" filled="false" stroked="false">
          <v:textbox inset="0,0,0,0">
            <w:txbxContent>
              <w:p>
                <w:pPr>
                  <w:spacing w:before="12"/>
                  <w:ind w:left="20" w:right="0" w:firstLine="0"/>
                  <w:jc w:val="left"/>
                  <w:rPr>
                    <w:sz w:val="20"/>
                  </w:rPr>
                </w:pPr>
                <w:r>
                  <w:rPr>
                    <w:color w:val="888888"/>
                    <w:spacing w:val="-5"/>
                    <w:sz w:val="20"/>
                  </w:rPr>
                  <w:t>137</w:t>
                </w:r>
              </w:p>
            </w:txbxContent>
          </v:textbox>
          <w10:wrap type="none"/>
        </v:shape>
      </w:pict>
    </w:r>
    <w:r>
      <w:rPr/>
      <w:pict>
        <v:shape style="position:absolute;margin-left:41.192001pt;margin-top:519.213562pt;width:331.45pt;height:18.25pt;mso-position-horizontal-relative:page;mso-position-vertical-relative:page;z-index:-41426432" type="#_x0000_t202" id="docshape10736" filled="false" stroked="false">
          <v:textbox inset="0,0,0,0">
            <w:txbxContent>
              <w:p>
                <w:pPr>
                  <w:pStyle w:val="BodyText"/>
                  <w:spacing w:before="15"/>
                  <w:ind w:left="20"/>
                  <w:rPr>
                    <w:i/>
                  </w:rPr>
                </w:pPr>
                <w:r>
                  <w:rPr>
                    <w:i/>
                    <w:color w:val="404040"/>
                  </w:rPr>
                  <w:t>Q2.</w:t>
                </w:r>
                <w:r>
                  <w:rPr>
                    <w:i/>
                    <w:color w:val="404040"/>
                    <w:spacing w:val="-4"/>
                  </w:rPr>
                  <w:t> </w:t>
                </w:r>
                <w:r>
                  <w:rPr>
                    <w:i/>
                    <w:color w:val="404040"/>
                  </w:rPr>
                  <w:t>How</w:t>
                </w:r>
                <w:r>
                  <w:rPr>
                    <w:i/>
                    <w:color w:val="404040"/>
                    <w:spacing w:val="-6"/>
                  </w:rPr>
                  <w:t> </w:t>
                </w:r>
                <w:r>
                  <w:rPr>
                    <w:i/>
                    <w:color w:val="404040"/>
                  </w:rPr>
                  <w:t>has</w:t>
                </w:r>
                <w:r>
                  <w:rPr>
                    <w:i/>
                    <w:color w:val="404040"/>
                    <w:spacing w:val="-5"/>
                  </w:rPr>
                  <w:t> </w:t>
                </w:r>
                <w:r>
                  <w:rPr>
                    <w:i/>
                    <w:color w:val="404040"/>
                  </w:rPr>
                  <w:t>Council</w:t>
                </w:r>
                <w:r>
                  <w:rPr>
                    <w:i/>
                    <w:color w:val="404040"/>
                    <w:spacing w:val="-6"/>
                  </w:rPr>
                  <w:t> </w:t>
                </w:r>
                <w:r>
                  <w:rPr>
                    <w:i/>
                    <w:color w:val="404040"/>
                  </w:rPr>
                  <w:t>performed</w:t>
                </w:r>
                <w:r>
                  <w:rPr>
                    <w:i/>
                    <w:color w:val="404040"/>
                    <w:spacing w:val="4"/>
                  </w:rPr>
                  <w:t> </w:t>
                </w:r>
                <w:r>
                  <w:rPr>
                    <w:i/>
                    <w:color w:val="404040"/>
                  </w:rPr>
                  <w:t>on</w:t>
                </w:r>
                <w:r>
                  <w:rPr>
                    <w:i/>
                    <w:color w:val="404040"/>
                    <w:spacing w:val="-4"/>
                  </w:rPr>
                  <w:t> </w:t>
                </w:r>
                <w:r>
                  <w:rPr>
                    <w:i/>
                    <w:color w:val="404040"/>
                  </w:rPr>
                  <w:t>‘Maintenance</w:t>
                </w:r>
                <w:r>
                  <w:rPr>
                    <w:i/>
                    <w:color w:val="404040"/>
                    <w:spacing w:val="2"/>
                  </w:rPr>
                  <w:t> </w:t>
                </w:r>
                <w:r>
                  <w:rPr>
                    <w:i/>
                    <w:color w:val="404040"/>
                  </w:rPr>
                  <w:t>of</w:t>
                </w:r>
                <w:r>
                  <w:rPr>
                    <w:i/>
                    <w:color w:val="404040"/>
                    <w:spacing w:val="-6"/>
                  </w:rPr>
                  <w:t> </w:t>
                </w:r>
                <w:r>
                  <w:rPr>
                    <w:i/>
                    <w:color w:val="404040"/>
                  </w:rPr>
                  <w:t>unsealed</w:t>
                </w:r>
                <w:r>
                  <w:rPr>
                    <w:i/>
                    <w:color w:val="404040"/>
                    <w:spacing w:val="-3"/>
                  </w:rPr>
                  <w:t> </w:t>
                </w:r>
                <w:r>
                  <w:rPr>
                    <w:i/>
                    <w:color w:val="404040"/>
                  </w:rPr>
                  <w:t>roads</w:t>
                </w:r>
                <w:r>
                  <w:rPr>
                    <w:i/>
                    <w:color w:val="404040"/>
                    <w:spacing w:val="-2"/>
                  </w:rPr>
                  <w:t> </w:t>
                </w:r>
                <w:r>
                  <w:rPr>
                    <w:i/>
                    <w:color w:val="404040"/>
                  </w:rPr>
                  <w:t>in</w:t>
                </w:r>
                <w:r>
                  <w:rPr>
                    <w:i/>
                    <w:color w:val="404040"/>
                    <w:spacing w:val="-8"/>
                  </w:rPr>
                  <w:t> </w:t>
                </w:r>
                <w:r>
                  <w:rPr>
                    <w:i/>
                    <w:color w:val="404040"/>
                  </w:rPr>
                  <w:t>your</w:t>
                </w:r>
                <w:r>
                  <w:rPr>
                    <w:i/>
                    <w:color w:val="404040"/>
                    <w:spacing w:val="-2"/>
                  </w:rPr>
                  <w:t> </w:t>
                </w:r>
                <w:r>
                  <w:rPr>
                    <w:i/>
                    <w:color w:val="404040"/>
                  </w:rPr>
                  <w:t>area’</w:t>
                </w:r>
                <w:r>
                  <w:rPr>
                    <w:i/>
                    <w:color w:val="404040"/>
                    <w:spacing w:val="-5"/>
                  </w:rPr>
                  <w:t> </w:t>
                </w:r>
                <w:r>
                  <w:rPr>
                    <w:i/>
                    <w:color w:val="404040"/>
                  </w:rPr>
                  <w:t>over</w:t>
                </w:r>
                <w:r>
                  <w:rPr>
                    <w:i/>
                    <w:color w:val="404040"/>
                    <w:spacing w:val="-2"/>
                  </w:rPr>
                  <w:t> </w:t>
                </w:r>
                <w:r>
                  <w:rPr>
                    <w:i/>
                    <w:color w:val="404040"/>
                  </w:rPr>
                  <w:t>the</w:t>
                </w:r>
                <w:r>
                  <w:rPr>
                    <w:i/>
                    <w:color w:val="404040"/>
                    <w:spacing w:val="-6"/>
                  </w:rPr>
                  <w:t> </w:t>
                </w:r>
                <w:r>
                  <w:rPr>
                    <w:i/>
                    <w:color w:val="404040"/>
                  </w:rPr>
                  <w:t>last</w:t>
                </w:r>
                <w:r>
                  <w:rPr>
                    <w:i/>
                    <w:color w:val="404040"/>
                    <w:spacing w:val="-4"/>
                  </w:rPr>
                  <w:t> </w:t>
                </w:r>
                <w:r>
                  <w:rPr>
                    <w:i/>
                    <w:color w:val="404040"/>
                  </w:rPr>
                  <w:t>12</w:t>
                </w:r>
                <w:r>
                  <w:rPr>
                    <w:i/>
                    <w:color w:val="404040"/>
                    <w:spacing w:val="-6"/>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25</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3</w:t>
                </w:r>
              </w:p>
            </w:txbxContent>
          </v:textbox>
          <w10:wrap type="none"/>
        </v:shape>
      </w:pict>
    </w:r>
  </w:p>
</w:ftr>
</file>

<file path=word/footer1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892096">
          <wp:simplePos x="0" y="0"/>
          <wp:positionH relativeFrom="page">
            <wp:posOffset>7065644</wp:posOffset>
          </wp:positionH>
          <wp:positionV relativeFrom="page">
            <wp:posOffset>6584112</wp:posOffset>
          </wp:positionV>
          <wp:extent cx="73278" cy="108635"/>
          <wp:effectExtent l="0" t="0" r="0" b="0"/>
          <wp:wrapNone/>
          <wp:docPr id="1009" name="image13.png"/>
          <wp:cNvGraphicFramePr>
            <a:graphicFrameLocks noChangeAspect="1"/>
          </wp:cNvGraphicFramePr>
          <a:graphic>
            <a:graphicData uri="http://schemas.openxmlformats.org/drawingml/2006/picture">
              <pic:pic>
                <pic:nvPicPr>
                  <pic:cNvPr id="101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423872" id="docshape10750"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423360" id="docshape10751"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893632">
          <wp:simplePos x="0" y="0"/>
          <wp:positionH relativeFrom="page">
            <wp:posOffset>6675501</wp:posOffset>
          </wp:positionH>
          <wp:positionV relativeFrom="page">
            <wp:posOffset>6587159</wp:posOffset>
          </wp:positionV>
          <wp:extent cx="64389" cy="104457"/>
          <wp:effectExtent l="0" t="0" r="0" b="0"/>
          <wp:wrapNone/>
          <wp:docPr id="1011" name="image14.png"/>
          <wp:cNvGraphicFramePr>
            <a:graphicFrameLocks noChangeAspect="1"/>
          </wp:cNvGraphicFramePr>
          <a:graphic>
            <a:graphicData uri="http://schemas.openxmlformats.org/drawingml/2006/picture">
              <pic:pic>
                <pic:nvPicPr>
                  <pic:cNvPr id="101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422336" id="docshape10752"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421824" id="docshape10753"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421312" id="docshape10754"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420800" id="docshape10755"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420288" id="docshape10756"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419776" id="docshape10757"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897216">
          <wp:simplePos x="0" y="0"/>
          <wp:positionH relativeFrom="page">
            <wp:posOffset>6833996</wp:posOffset>
          </wp:positionH>
          <wp:positionV relativeFrom="page">
            <wp:posOffset>6587159</wp:posOffset>
          </wp:positionV>
          <wp:extent cx="143763" cy="101612"/>
          <wp:effectExtent l="0" t="0" r="0" b="0"/>
          <wp:wrapNone/>
          <wp:docPr id="1013" name="image15.png"/>
          <wp:cNvGraphicFramePr>
            <a:graphicFrameLocks noChangeAspect="1"/>
          </wp:cNvGraphicFramePr>
          <a:graphic>
            <a:graphicData uri="http://schemas.openxmlformats.org/drawingml/2006/picture">
              <pic:pic>
                <pic:nvPicPr>
                  <pic:cNvPr id="101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418752" type="#_x0000_t202" id="docshape10758" filled="false" stroked="false">
          <v:textbox inset="0,0,0,0">
            <w:txbxContent>
              <w:p>
                <w:pPr>
                  <w:spacing w:before="12"/>
                  <w:ind w:left="20" w:right="0" w:firstLine="0"/>
                  <w:jc w:val="left"/>
                  <w:rPr>
                    <w:sz w:val="20"/>
                  </w:rPr>
                </w:pPr>
                <w:r>
                  <w:rPr>
                    <w:color w:val="888888"/>
                    <w:spacing w:val="-5"/>
                    <w:sz w:val="20"/>
                  </w:rPr>
                  <w:t>138</w:t>
                </w:r>
              </w:p>
            </w:txbxContent>
          </v:textbox>
          <w10:wrap type="none"/>
        </v:shape>
      </w:pict>
    </w:r>
    <w:r>
      <w:rPr/>
      <w:pict>
        <v:shape style="position:absolute;margin-left:41.192001pt;margin-top:519.213562pt;width:241.1pt;height:18.25pt;mso-position-horizontal-relative:page;mso-position-vertical-relative:page;z-index:-41418240" type="#_x0000_t202" id="docshape10759" filled="false" stroked="false">
          <v:textbox inset="0,0,0,0">
            <w:txbxContent>
              <w:p>
                <w:pPr>
                  <w:pStyle w:val="BodyText"/>
                  <w:spacing w:before="15"/>
                  <w:ind w:left="20"/>
                  <w:rPr>
                    <w:i/>
                  </w:rPr>
                </w:pPr>
                <w:r>
                  <w:rPr>
                    <w:i/>
                    <w:color w:val="404040"/>
                  </w:rPr>
                  <w:t>Base:</w:t>
                </w:r>
                <w:r>
                  <w:rPr>
                    <w:i/>
                    <w:color w:val="404040"/>
                    <w:spacing w:val="-6"/>
                  </w:rPr>
                  <w:t> </w:t>
                </w:r>
                <w:r>
                  <w:rPr>
                    <w:i/>
                    <w:color w:val="404040"/>
                  </w:rPr>
                  <w:t>All</w:t>
                </w:r>
                <w:r>
                  <w:rPr>
                    <w:i/>
                    <w:color w:val="404040"/>
                    <w:spacing w:val="-10"/>
                  </w:rPr>
                  <w:t> </w:t>
                </w:r>
                <w:r>
                  <w:rPr>
                    <w:i/>
                    <w:color w:val="404040"/>
                  </w:rPr>
                  <w:t>respondents. Councils</w:t>
                </w:r>
                <w:r>
                  <w:rPr>
                    <w:i/>
                    <w:color w:val="404040"/>
                    <w:spacing w:val="-7"/>
                  </w:rPr>
                  <w:t> </w:t>
                </w:r>
                <w:r>
                  <w:rPr>
                    <w:i/>
                    <w:color w:val="404040"/>
                  </w:rPr>
                  <w:t>asked</w:t>
                </w:r>
                <w:r>
                  <w:rPr>
                    <w:i/>
                    <w:color w:val="404040"/>
                    <w:spacing w:val="-8"/>
                  </w:rPr>
                  <w:t> </w:t>
                </w:r>
                <w:r>
                  <w:rPr>
                    <w:i/>
                    <w:color w:val="404040"/>
                  </w:rPr>
                  <w:t>State-wide: 9</w:t>
                </w:r>
                <w:r>
                  <w:rPr>
                    <w:i/>
                    <w:color w:val="404040"/>
                    <w:spacing w:val="-8"/>
                  </w:rPr>
                  <w:t> </w:t>
                </w:r>
                <w:r>
                  <w:rPr>
                    <w:i/>
                    <w:color w:val="404040"/>
                  </w:rPr>
                  <w:t>Councils</w:t>
                </w:r>
                <w:r>
                  <w:rPr>
                    <w:i/>
                    <w:color w:val="404040"/>
                    <w:spacing w:val="-8"/>
                  </w:rPr>
                  <w:t> </w:t>
                </w:r>
                <w:r>
                  <w:rPr>
                    <w:i/>
                    <w:color w:val="404040"/>
                  </w:rPr>
                  <w:t>asked</w:t>
                </w:r>
                <w:r>
                  <w:rPr>
                    <w:i/>
                    <w:color w:val="404040"/>
                    <w:spacing w:val="-6"/>
                  </w:rPr>
                  <w:t> </w:t>
                </w:r>
                <w:r>
                  <w:rPr>
                    <w:i/>
                    <w:color w:val="404040"/>
                  </w:rPr>
                  <w:t>group:</w:t>
                </w:r>
                <w:r>
                  <w:rPr>
                    <w:i/>
                    <w:color w:val="404040"/>
                    <w:spacing w:val="-3"/>
                  </w:rPr>
                  <w:t> </w:t>
                </w:r>
                <w:r>
                  <w:rPr>
                    <w:i/>
                    <w:color w:val="404040"/>
                    <w:spacing w:val="-10"/>
                  </w:rPr>
                  <w:t>3</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900288">
          <wp:simplePos x="0" y="0"/>
          <wp:positionH relativeFrom="page">
            <wp:posOffset>7065644</wp:posOffset>
          </wp:positionH>
          <wp:positionV relativeFrom="page">
            <wp:posOffset>6584112</wp:posOffset>
          </wp:positionV>
          <wp:extent cx="73278" cy="108635"/>
          <wp:effectExtent l="0" t="0" r="0" b="0"/>
          <wp:wrapNone/>
          <wp:docPr id="1017" name="image13.png"/>
          <wp:cNvGraphicFramePr>
            <a:graphicFrameLocks noChangeAspect="1"/>
          </wp:cNvGraphicFramePr>
          <a:graphic>
            <a:graphicData uri="http://schemas.openxmlformats.org/drawingml/2006/picture">
              <pic:pic>
                <pic:nvPicPr>
                  <pic:cNvPr id="101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415680" id="docshape10802"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415168" id="docshape10803"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901824">
          <wp:simplePos x="0" y="0"/>
          <wp:positionH relativeFrom="page">
            <wp:posOffset>6675501</wp:posOffset>
          </wp:positionH>
          <wp:positionV relativeFrom="page">
            <wp:posOffset>6587159</wp:posOffset>
          </wp:positionV>
          <wp:extent cx="64389" cy="104457"/>
          <wp:effectExtent l="0" t="0" r="0" b="0"/>
          <wp:wrapNone/>
          <wp:docPr id="1019" name="image14.png"/>
          <wp:cNvGraphicFramePr>
            <a:graphicFrameLocks noChangeAspect="1"/>
          </wp:cNvGraphicFramePr>
          <a:graphic>
            <a:graphicData uri="http://schemas.openxmlformats.org/drawingml/2006/picture">
              <pic:pic>
                <pic:nvPicPr>
                  <pic:cNvPr id="102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414144" id="docshape10804"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413632" id="docshape10805"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413120" id="docshape10806"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412608" id="docshape10807"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412096" id="docshape10808"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411584" id="docshape10809"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905408">
          <wp:simplePos x="0" y="0"/>
          <wp:positionH relativeFrom="page">
            <wp:posOffset>6833996</wp:posOffset>
          </wp:positionH>
          <wp:positionV relativeFrom="page">
            <wp:posOffset>6587159</wp:posOffset>
          </wp:positionV>
          <wp:extent cx="143763" cy="101612"/>
          <wp:effectExtent l="0" t="0" r="0" b="0"/>
          <wp:wrapNone/>
          <wp:docPr id="1021" name="image15.png"/>
          <wp:cNvGraphicFramePr>
            <a:graphicFrameLocks noChangeAspect="1"/>
          </wp:cNvGraphicFramePr>
          <a:graphic>
            <a:graphicData uri="http://schemas.openxmlformats.org/drawingml/2006/picture">
              <pic:pic>
                <pic:nvPicPr>
                  <pic:cNvPr id="102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410560" type="#_x0000_t202" id="docshape10810" filled="false" stroked="false">
          <v:textbox inset="0,0,0,0">
            <w:txbxContent>
              <w:p>
                <w:pPr>
                  <w:spacing w:before="12"/>
                  <w:ind w:left="20" w:right="0" w:firstLine="0"/>
                  <w:jc w:val="left"/>
                  <w:rPr>
                    <w:sz w:val="20"/>
                  </w:rPr>
                </w:pPr>
                <w:r>
                  <w:rPr>
                    <w:color w:val="888888"/>
                    <w:spacing w:val="-5"/>
                    <w:sz w:val="20"/>
                  </w:rPr>
                  <w:t>139</w:t>
                </w:r>
              </w:p>
            </w:txbxContent>
          </v:textbox>
          <w10:wrap type="none"/>
        </v:shape>
      </w:pict>
    </w:r>
    <w:r>
      <w:rPr/>
      <w:pict>
        <v:shape style="position:absolute;margin-left:41.192001pt;margin-top:519.213562pt;width:335.7pt;height:18.25pt;mso-position-horizontal-relative:page;mso-position-vertical-relative:page;z-index:-41410048" type="#_x0000_t202" id="docshape10811" filled="false" stroked="false">
          <v:textbox inset="0,0,0,0">
            <w:txbxContent>
              <w:p>
                <w:pPr>
                  <w:pStyle w:val="BodyText"/>
                  <w:spacing w:before="15"/>
                  <w:ind w:left="20"/>
                  <w:rPr>
                    <w:i/>
                  </w:rPr>
                </w:pPr>
                <w:r>
                  <w:rPr>
                    <w:i/>
                    <w:color w:val="404040"/>
                  </w:rPr>
                  <w:t>Q1.</w:t>
                </w:r>
                <w:r>
                  <w:rPr>
                    <w:i/>
                    <w:color w:val="404040"/>
                    <w:spacing w:val="-7"/>
                  </w:rPr>
                  <w:t> </w:t>
                </w:r>
                <w:r>
                  <w:rPr>
                    <w:i/>
                    <w:color w:val="404040"/>
                  </w:rPr>
                  <w:t>Firstly,</w:t>
                </w:r>
                <w:r>
                  <w:rPr>
                    <w:i/>
                    <w:color w:val="404040"/>
                    <w:spacing w:val="-4"/>
                  </w:rPr>
                  <w:t> </w:t>
                </w:r>
                <w:r>
                  <w:rPr>
                    <w:i/>
                    <w:color w:val="404040"/>
                  </w:rPr>
                  <w:t>how</w:t>
                </w:r>
                <w:r>
                  <w:rPr>
                    <w:i/>
                    <w:color w:val="404040"/>
                    <w:spacing w:val="-7"/>
                  </w:rPr>
                  <w:t> </w:t>
                </w:r>
                <w:r>
                  <w:rPr>
                    <w:i/>
                    <w:color w:val="404040"/>
                  </w:rPr>
                  <w:t>important should</w:t>
                </w:r>
                <w:r>
                  <w:rPr>
                    <w:i/>
                    <w:color w:val="404040"/>
                    <w:spacing w:val="-7"/>
                  </w:rPr>
                  <w:t> </w:t>
                </w:r>
                <w:r>
                  <w:rPr>
                    <w:i/>
                    <w:color w:val="404040"/>
                  </w:rPr>
                  <w:t>‘Business</w:t>
                </w:r>
                <w:r>
                  <w:rPr>
                    <w:i/>
                    <w:color w:val="404040"/>
                    <w:spacing w:val="-7"/>
                  </w:rPr>
                  <w:t> </w:t>
                </w:r>
                <w:r>
                  <w:rPr>
                    <w:i/>
                    <w:color w:val="404040"/>
                  </w:rPr>
                  <w:t>and</w:t>
                </w:r>
                <w:r>
                  <w:rPr>
                    <w:i/>
                    <w:color w:val="404040"/>
                    <w:spacing w:val="-6"/>
                  </w:rPr>
                  <w:t> </w:t>
                </w:r>
                <w:r>
                  <w:rPr>
                    <w:i/>
                    <w:color w:val="404040"/>
                  </w:rPr>
                  <w:t>community</w:t>
                </w:r>
                <w:r>
                  <w:rPr>
                    <w:i/>
                    <w:color w:val="404040"/>
                    <w:spacing w:val="1"/>
                  </w:rPr>
                  <w:t> </w:t>
                </w:r>
                <w:r>
                  <w:rPr>
                    <w:i/>
                    <w:color w:val="404040"/>
                  </w:rPr>
                  <w:t>development’</w:t>
                </w:r>
                <w:r>
                  <w:rPr>
                    <w:i/>
                    <w:color w:val="404040"/>
                    <w:spacing w:val="-1"/>
                  </w:rPr>
                  <w:t> </w:t>
                </w:r>
                <w:r>
                  <w:rPr>
                    <w:i/>
                    <w:color w:val="404040"/>
                  </w:rPr>
                  <w:t>be</w:t>
                </w:r>
                <w:r>
                  <w:rPr>
                    <w:i/>
                    <w:color w:val="404040"/>
                    <w:spacing w:val="-7"/>
                  </w:rPr>
                  <w:t> </w:t>
                </w:r>
                <w:r>
                  <w:rPr>
                    <w:i/>
                    <w:color w:val="404040"/>
                  </w:rPr>
                  <w:t>as</w:t>
                </w:r>
                <w:r>
                  <w:rPr>
                    <w:i/>
                    <w:color w:val="404040"/>
                    <w:spacing w:val="-7"/>
                  </w:rPr>
                  <w:t> </w:t>
                </w:r>
                <w:r>
                  <w:rPr>
                    <w:i/>
                    <w:color w:val="404040"/>
                  </w:rPr>
                  <w:t>a</w:t>
                </w:r>
                <w:r>
                  <w:rPr>
                    <w:i/>
                    <w:color w:val="404040"/>
                    <w:spacing w:val="-9"/>
                  </w:rPr>
                  <w:t> </w:t>
                </w:r>
                <w:r>
                  <w:rPr>
                    <w:i/>
                    <w:color w:val="404040"/>
                  </w:rPr>
                  <w:t>responsibility</w:t>
                </w:r>
                <w:r>
                  <w:rPr>
                    <w:i/>
                    <w:color w:val="404040"/>
                    <w:spacing w:val="-6"/>
                  </w:rPr>
                  <w:t> </w:t>
                </w:r>
                <w:r>
                  <w:rPr>
                    <w:i/>
                    <w:color w:val="404040"/>
                  </w:rPr>
                  <w:t>for</w:t>
                </w:r>
                <w:r>
                  <w:rPr>
                    <w:i/>
                    <w:color w:val="404040"/>
                    <w:spacing w:val="-6"/>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9"/>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9</w:t>
                </w:r>
                <w:r>
                  <w:rPr>
                    <w:i/>
                    <w:color w:val="404040"/>
                    <w:spacing w:val="-6"/>
                  </w:rPr>
                  <w:t> </w:t>
                </w:r>
                <w:r>
                  <w:rPr>
                    <w:i/>
                    <w:color w:val="404040"/>
                  </w:rPr>
                  <w:t>Councils</w:t>
                </w:r>
                <w:r>
                  <w:rPr>
                    <w:i/>
                    <w:color w:val="404040"/>
                    <w:spacing w:val="-8"/>
                  </w:rPr>
                  <w:t> </w:t>
                </w:r>
                <w:r>
                  <w:rPr>
                    <w:i/>
                    <w:color w:val="404040"/>
                  </w:rPr>
                  <w:t>asked</w:t>
                </w:r>
                <w:r>
                  <w:rPr>
                    <w:i/>
                    <w:color w:val="404040"/>
                    <w:spacing w:val="-5"/>
                  </w:rPr>
                  <w:t> </w:t>
                </w:r>
                <w:r>
                  <w:rPr>
                    <w:i/>
                    <w:color w:val="404040"/>
                  </w:rPr>
                  <w:t>group:</w:t>
                </w:r>
                <w:r>
                  <w:rPr>
                    <w:i/>
                    <w:color w:val="404040"/>
                    <w:spacing w:val="-2"/>
                  </w:rPr>
                  <w:t> </w:t>
                </w:r>
                <w:r>
                  <w:rPr>
                    <w:i/>
                    <w:color w:val="404040"/>
                    <w:spacing w:val="-10"/>
                  </w:rPr>
                  <w:t>3</w:t>
                </w:r>
              </w:p>
            </w:txbxContent>
          </v:textbox>
          <w10:wrap type="none"/>
        </v:shape>
      </w:pict>
    </w:r>
  </w:p>
</w:ftr>
</file>

<file path=word/footer1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908480">
          <wp:simplePos x="0" y="0"/>
          <wp:positionH relativeFrom="page">
            <wp:posOffset>7065644</wp:posOffset>
          </wp:positionH>
          <wp:positionV relativeFrom="page">
            <wp:posOffset>6584112</wp:posOffset>
          </wp:positionV>
          <wp:extent cx="73278" cy="108635"/>
          <wp:effectExtent l="0" t="0" r="0" b="0"/>
          <wp:wrapNone/>
          <wp:docPr id="1025" name="image13.png"/>
          <wp:cNvGraphicFramePr>
            <a:graphicFrameLocks noChangeAspect="1"/>
          </wp:cNvGraphicFramePr>
          <a:graphic>
            <a:graphicData uri="http://schemas.openxmlformats.org/drawingml/2006/picture">
              <pic:pic>
                <pic:nvPicPr>
                  <pic:cNvPr id="102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407488" id="docshape10953"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406976" id="docshape10954"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910016">
          <wp:simplePos x="0" y="0"/>
          <wp:positionH relativeFrom="page">
            <wp:posOffset>6675501</wp:posOffset>
          </wp:positionH>
          <wp:positionV relativeFrom="page">
            <wp:posOffset>6587159</wp:posOffset>
          </wp:positionV>
          <wp:extent cx="64389" cy="104457"/>
          <wp:effectExtent l="0" t="0" r="0" b="0"/>
          <wp:wrapNone/>
          <wp:docPr id="1027" name="image14.png"/>
          <wp:cNvGraphicFramePr>
            <a:graphicFrameLocks noChangeAspect="1"/>
          </wp:cNvGraphicFramePr>
          <a:graphic>
            <a:graphicData uri="http://schemas.openxmlformats.org/drawingml/2006/picture">
              <pic:pic>
                <pic:nvPicPr>
                  <pic:cNvPr id="102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405952" id="docshape10955"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405440" id="docshape10956"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404928" id="docshape10957"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404416" id="docshape10958"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403904" id="docshape10959"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403392" id="docshape10960"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913600">
          <wp:simplePos x="0" y="0"/>
          <wp:positionH relativeFrom="page">
            <wp:posOffset>6833996</wp:posOffset>
          </wp:positionH>
          <wp:positionV relativeFrom="page">
            <wp:posOffset>6587159</wp:posOffset>
          </wp:positionV>
          <wp:extent cx="143763" cy="101612"/>
          <wp:effectExtent l="0" t="0" r="0" b="0"/>
          <wp:wrapNone/>
          <wp:docPr id="1029" name="image15.png"/>
          <wp:cNvGraphicFramePr>
            <a:graphicFrameLocks noChangeAspect="1"/>
          </wp:cNvGraphicFramePr>
          <a:graphic>
            <a:graphicData uri="http://schemas.openxmlformats.org/drawingml/2006/picture">
              <pic:pic>
                <pic:nvPicPr>
                  <pic:cNvPr id="103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402368" type="#_x0000_t202" id="docshape10961" filled="false" stroked="false">
          <v:textbox inset="0,0,0,0">
            <w:txbxContent>
              <w:p>
                <w:pPr>
                  <w:spacing w:before="12"/>
                  <w:ind w:left="20" w:right="0" w:firstLine="0"/>
                  <w:jc w:val="left"/>
                  <w:rPr>
                    <w:sz w:val="20"/>
                  </w:rPr>
                </w:pPr>
                <w:r>
                  <w:rPr>
                    <w:color w:val="888888"/>
                    <w:spacing w:val="-5"/>
                    <w:sz w:val="20"/>
                  </w:rPr>
                  <w:t>140</w:t>
                </w:r>
              </w:p>
            </w:txbxContent>
          </v:textbox>
          <w10:wrap type="none"/>
        </v:shape>
      </w:pict>
    </w:r>
    <w:r>
      <w:rPr/>
      <w:pict>
        <v:shape style="position:absolute;margin-left:41.192001pt;margin-top:519.213562pt;width:245.05pt;height:18.25pt;mso-position-horizontal-relative:page;mso-position-vertical-relative:page;z-index:-41401856" type="#_x0000_t202" id="docshape10962"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14</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4</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916672">
          <wp:simplePos x="0" y="0"/>
          <wp:positionH relativeFrom="page">
            <wp:posOffset>7065644</wp:posOffset>
          </wp:positionH>
          <wp:positionV relativeFrom="page">
            <wp:posOffset>6584112</wp:posOffset>
          </wp:positionV>
          <wp:extent cx="73278" cy="108635"/>
          <wp:effectExtent l="0" t="0" r="0" b="0"/>
          <wp:wrapNone/>
          <wp:docPr id="1033" name="image13.png"/>
          <wp:cNvGraphicFramePr>
            <a:graphicFrameLocks noChangeAspect="1"/>
          </wp:cNvGraphicFramePr>
          <a:graphic>
            <a:graphicData uri="http://schemas.openxmlformats.org/drawingml/2006/picture">
              <pic:pic>
                <pic:nvPicPr>
                  <pic:cNvPr id="103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399296" id="docshape1100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398784" id="docshape1100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918208">
          <wp:simplePos x="0" y="0"/>
          <wp:positionH relativeFrom="page">
            <wp:posOffset>6675501</wp:posOffset>
          </wp:positionH>
          <wp:positionV relativeFrom="page">
            <wp:posOffset>6587159</wp:posOffset>
          </wp:positionV>
          <wp:extent cx="64389" cy="104457"/>
          <wp:effectExtent l="0" t="0" r="0" b="0"/>
          <wp:wrapNone/>
          <wp:docPr id="1035" name="image14.png"/>
          <wp:cNvGraphicFramePr>
            <a:graphicFrameLocks noChangeAspect="1"/>
          </wp:cNvGraphicFramePr>
          <a:graphic>
            <a:graphicData uri="http://schemas.openxmlformats.org/drawingml/2006/picture">
              <pic:pic>
                <pic:nvPicPr>
                  <pic:cNvPr id="103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397760" id="docshape1100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397248" id="docshape1100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396736" id="docshape1100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396224" id="docshape1101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395712" id="docshape1101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395200" id="docshape1101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921792">
          <wp:simplePos x="0" y="0"/>
          <wp:positionH relativeFrom="page">
            <wp:posOffset>6833996</wp:posOffset>
          </wp:positionH>
          <wp:positionV relativeFrom="page">
            <wp:posOffset>6587159</wp:posOffset>
          </wp:positionV>
          <wp:extent cx="143763" cy="101612"/>
          <wp:effectExtent l="0" t="0" r="0" b="0"/>
          <wp:wrapNone/>
          <wp:docPr id="1037" name="image15.png"/>
          <wp:cNvGraphicFramePr>
            <a:graphicFrameLocks noChangeAspect="1"/>
          </wp:cNvGraphicFramePr>
          <a:graphic>
            <a:graphicData uri="http://schemas.openxmlformats.org/drawingml/2006/picture">
              <pic:pic>
                <pic:nvPicPr>
                  <pic:cNvPr id="103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394176" type="#_x0000_t202" id="docshape11013" filled="false" stroked="false">
          <v:textbox inset="0,0,0,0">
            <w:txbxContent>
              <w:p>
                <w:pPr>
                  <w:spacing w:before="12"/>
                  <w:ind w:left="20" w:right="0" w:firstLine="0"/>
                  <w:jc w:val="left"/>
                  <w:rPr>
                    <w:sz w:val="20"/>
                  </w:rPr>
                </w:pPr>
                <w:r>
                  <w:rPr>
                    <w:color w:val="888888"/>
                    <w:spacing w:val="-5"/>
                    <w:sz w:val="20"/>
                  </w:rPr>
                  <w:t>141</w:t>
                </w:r>
              </w:p>
            </w:txbxContent>
          </v:textbox>
          <w10:wrap type="none"/>
        </v:shape>
      </w:pict>
    </w:r>
    <w:r>
      <w:rPr/>
      <w:pict>
        <v:shape style="position:absolute;margin-left:41.192001pt;margin-top:519.213562pt;width:314.55pt;height:18.25pt;mso-position-horizontal-relative:page;mso-position-vertical-relative:page;z-index:-41393664" type="#_x0000_t202" id="docshape11014" filled="false" stroked="false">
          <v:textbox inset="0,0,0,0">
            <w:txbxContent>
              <w:p>
                <w:pPr>
                  <w:pStyle w:val="BodyText"/>
                  <w:spacing w:before="15"/>
                  <w:ind w:left="20"/>
                  <w:rPr>
                    <w:i/>
                  </w:rPr>
                </w:pPr>
                <w:r>
                  <w:rPr>
                    <w:i/>
                    <w:color w:val="404040"/>
                  </w:rPr>
                  <w:t>Q2.</w:t>
                </w:r>
                <w:r>
                  <w:rPr>
                    <w:i/>
                    <w:color w:val="404040"/>
                    <w:spacing w:val="-5"/>
                  </w:rPr>
                  <w:t> </w:t>
                </w:r>
                <w:r>
                  <w:rPr>
                    <w:i/>
                    <w:color w:val="404040"/>
                  </w:rPr>
                  <w:t>How</w:t>
                </w:r>
                <w:r>
                  <w:rPr>
                    <w:i/>
                    <w:color w:val="404040"/>
                    <w:spacing w:val="-7"/>
                  </w:rPr>
                  <w:t> </w:t>
                </w:r>
                <w:r>
                  <w:rPr>
                    <w:i/>
                    <w:color w:val="404040"/>
                  </w:rPr>
                  <w:t>has</w:t>
                </w:r>
                <w:r>
                  <w:rPr>
                    <w:i/>
                    <w:color w:val="404040"/>
                    <w:spacing w:val="-7"/>
                  </w:rPr>
                  <w:t> </w:t>
                </w:r>
                <w:r>
                  <w:rPr>
                    <w:i/>
                    <w:color w:val="404040"/>
                  </w:rPr>
                  <w:t>Council</w:t>
                </w:r>
                <w:r>
                  <w:rPr>
                    <w:i/>
                    <w:color w:val="404040"/>
                    <w:spacing w:val="-6"/>
                  </w:rPr>
                  <w:t> </w:t>
                </w:r>
                <w:r>
                  <w:rPr>
                    <w:i/>
                    <w:color w:val="404040"/>
                  </w:rPr>
                  <w:t>performed</w:t>
                </w:r>
                <w:r>
                  <w:rPr>
                    <w:i/>
                    <w:color w:val="404040"/>
                    <w:spacing w:val="2"/>
                  </w:rPr>
                  <w:t> </w:t>
                </w:r>
                <w:r>
                  <w:rPr>
                    <w:i/>
                    <w:color w:val="404040"/>
                  </w:rPr>
                  <w:t>on</w:t>
                </w:r>
                <w:r>
                  <w:rPr>
                    <w:i/>
                    <w:color w:val="404040"/>
                    <w:spacing w:val="-6"/>
                  </w:rPr>
                  <w:t> </w:t>
                </w:r>
                <w:r>
                  <w:rPr>
                    <w:i/>
                    <w:color w:val="404040"/>
                  </w:rPr>
                  <w:t>‘Business</w:t>
                </w:r>
                <w:r>
                  <w:rPr>
                    <w:i/>
                    <w:color w:val="404040"/>
                    <w:spacing w:val="-5"/>
                  </w:rPr>
                  <w:t> </w:t>
                </w:r>
                <w:r>
                  <w:rPr>
                    <w:i/>
                    <w:color w:val="404040"/>
                  </w:rPr>
                  <w:t>and</w:t>
                </w:r>
                <w:r>
                  <w:rPr>
                    <w:i/>
                    <w:color w:val="404040"/>
                    <w:spacing w:val="-7"/>
                  </w:rPr>
                  <w:t> </w:t>
                </w:r>
                <w:r>
                  <w:rPr>
                    <w:i/>
                    <w:color w:val="404040"/>
                  </w:rPr>
                  <w:t>community</w:t>
                </w:r>
                <w:r>
                  <w:rPr>
                    <w:i/>
                    <w:color w:val="404040"/>
                    <w:spacing w:val="1"/>
                  </w:rPr>
                  <w:t> </w:t>
                </w:r>
                <w:r>
                  <w:rPr>
                    <w:i/>
                    <w:color w:val="404040"/>
                  </w:rPr>
                  <w:t>development’</w:t>
                </w:r>
                <w:r>
                  <w:rPr>
                    <w:i/>
                    <w:color w:val="404040"/>
                    <w:spacing w:val="2"/>
                  </w:rPr>
                  <w:t> </w:t>
                </w:r>
                <w:r>
                  <w:rPr>
                    <w:i/>
                    <w:color w:val="404040"/>
                  </w:rPr>
                  <w:t>over</w:t>
                </w:r>
                <w:r>
                  <w:rPr>
                    <w:i/>
                    <w:color w:val="404040"/>
                    <w:spacing w:val="-5"/>
                  </w:rPr>
                  <w:t> </w:t>
                </w:r>
                <w:r>
                  <w:rPr>
                    <w:i/>
                    <w:color w:val="404040"/>
                  </w:rPr>
                  <w:t>the</w:t>
                </w:r>
                <w:r>
                  <w:rPr>
                    <w:i/>
                    <w:color w:val="404040"/>
                    <w:spacing w:val="-5"/>
                  </w:rPr>
                  <w:t> </w:t>
                </w:r>
                <w:r>
                  <w:rPr>
                    <w:i/>
                    <w:color w:val="404040"/>
                  </w:rPr>
                  <w:t>last</w:t>
                </w:r>
                <w:r>
                  <w:rPr>
                    <w:i/>
                    <w:color w:val="404040"/>
                    <w:spacing w:val="-7"/>
                  </w:rPr>
                  <w:t> </w:t>
                </w:r>
                <w:r>
                  <w:rPr>
                    <w:i/>
                    <w:color w:val="404040"/>
                  </w:rPr>
                  <w:t>12</w:t>
                </w:r>
                <w:r>
                  <w:rPr>
                    <w:i/>
                    <w:color w:val="404040"/>
                    <w:spacing w:val="-7"/>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14</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4</w:t>
                </w:r>
              </w:p>
            </w:txbxContent>
          </v:textbox>
          <w10:wrap type="none"/>
        </v:shape>
      </w:pict>
    </w:r>
  </w:p>
</w:ftr>
</file>

<file path=word/footer1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924864">
          <wp:simplePos x="0" y="0"/>
          <wp:positionH relativeFrom="page">
            <wp:posOffset>7065644</wp:posOffset>
          </wp:positionH>
          <wp:positionV relativeFrom="page">
            <wp:posOffset>6584112</wp:posOffset>
          </wp:positionV>
          <wp:extent cx="73278" cy="108635"/>
          <wp:effectExtent l="0" t="0" r="0" b="0"/>
          <wp:wrapNone/>
          <wp:docPr id="1041" name="image13.png"/>
          <wp:cNvGraphicFramePr>
            <a:graphicFrameLocks noChangeAspect="1"/>
          </wp:cNvGraphicFramePr>
          <a:graphic>
            <a:graphicData uri="http://schemas.openxmlformats.org/drawingml/2006/picture">
              <pic:pic>
                <pic:nvPicPr>
                  <pic:cNvPr id="104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391104" id="docshape11028"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390592" id="docshape11029"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926400">
          <wp:simplePos x="0" y="0"/>
          <wp:positionH relativeFrom="page">
            <wp:posOffset>6675501</wp:posOffset>
          </wp:positionH>
          <wp:positionV relativeFrom="page">
            <wp:posOffset>6587159</wp:posOffset>
          </wp:positionV>
          <wp:extent cx="64389" cy="104457"/>
          <wp:effectExtent l="0" t="0" r="0" b="0"/>
          <wp:wrapNone/>
          <wp:docPr id="1043" name="image14.png"/>
          <wp:cNvGraphicFramePr>
            <a:graphicFrameLocks noChangeAspect="1"/>
          </wp:cNvGraphicFramePr>
          <a:graphic>
            <a:graphicData uri="http://schemas.openxmlformats.org/drawingml/2006/picture">
              <pic:pic>
                <pic:nvPicPr>
                  <pic:cNvPr id="104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389568" id="docshape11030"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389056" id="docshape11031"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388544" id="docshape11032"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388032" id="docshape11033"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387520" id="docshape11034"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387008" id="docshape11035"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929984">
          <wp:simplePos x="0" y="0"/>
          <wp:positionH relativeFrom="page">
            <wp:posOffset>6833996</wp:posOffset>
          </wp:positionH>
          <wp:positionV relativeFrom="page">
            <wp:posOffset>6587159</wp:posOffset>
          </wp:positionV>
          <wp:extent cx="143763" cy="101612"/>
          <wp:effectExtent l="0" t="0" r="0" b="0"/>
          <wp:wrapNone/>
          <wp:docPr id="1045" name="image15.png"/>
          <wp:cNvGraphicFramePr>
            <a:graphicFrameLocks noChangeAspect="1"/>
          </wp:cNvGraphicFramePr>
          <a:graphic>
            <a:graphicData uri="http://schemas.openxmlformats.org/drawingml/2006/picture">
              <pic:pic>
                <pic:nvPicPr>
                  <pic:cNvPr id="104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385984" type="#_x0000_t202" id="docshape11036" filled="false" stroked="false">
          <v:textbox inset="0,0,0,0">
            <w:txbxContent>
              <w:p>
                <w:pPr>
                  <w:spacing w:before="12"/>
                  <w:ind w:left="20" w:right="0" w:firstLine="0"/>
                  <w:jc w:val="left"/>
                  <w:rPr>
                    <w:sz w:val="20"/>
                  </w:rPr>
                </w:pPr>
                <w:r>
                  <w:rPr>
                    <w:color w:val="888888"/>
                    <w:spacing w:val="-5"/>
                    <w:sz w:val="20"/>
                  </w:rPr>
                  <w:t>142</w:t>
                </w:r>
              </w:p>
            </w:txbxContent>
          </v:textbox>
          <w10:wrap type="none"/>
        </v:shape>
      </w:pict>
    </w:r>
    <w:r>
      <w:rPr/>
      <w:pict>
        <v:shape style="position:absolute;margin-left:41.192001pt;margin-top:519.213562pt;width:241.1pt;height:18.25pt;mso-position-horizontal-relative:page;mso-position-vertical-relative:page;z-index:-41385472" type="#_x0000_t202" id="docshape11037" filled="false" stroked="false">
          <v:textbox inset="0,0,0,0">
            <w:txbxContent>
              <w:p>
                <w:pPr>
                  <w:pStyle w:val="BodyText"/>
                  <w:spacing w:before="15"/>
                  <w:ind w:left="20"/>
                  <w:rPr>
                    <w:i/>
                  </w:rPr>
                </w:pPr>
                <w:r>
                  <w:rPr>
                    <w:i/>
                    <w:color w:val="404040"/>
                  </w:rPr>
                  <w:t>Base:</w:t>
                </w:r>
                <w:r>
                  <w:rPr>
                    <w:i/>
                    <w:color w:val="404040"/>
                    <w:spacing w:val="-6"/>
                  </w:rPr>
                  <w:t> </w:t>
                </w:r>
                <w:r>
                  <w:rPr>
                    <w:i/>
                    <w:color w:val="404040"/>
                  </w:rPr>
                  <w:t>All</w:t>
                </w:r>
                <w:r>
                  <w:rPr>
                    <w:i/>
                    <w:color w:val="404040"/>
                    <w:spacing w:val="-10"/>
                  </w:rPr>
                  <w:t> </w:t>
                </w:r>
                <w:r>
                  <w:rPr>
                    <w:i/>
                    <w:color w:val="404040"/>
                  </w:rPr>
                  <w:t>respondents. Councils</w:t>
                </w:r>
                <w:r>
                  <w:rPr>
                    <w:i/>
                    <w:color w:val="404040"/>
                    <w:spacing w:val="-7"/>
                  </w:rPr>
                  <w:t> </w:t>
                </w:r>
                <w:r>
                  <w:rPr>
                    <w:i/>
                    <w:color w:val="404040"/>
                  </w:rPr>
                  <w:t>asked</w:t>
                </w:r>
                <w:r>
                  <w:rPr>
                    <w:i/>
                    <w:color w:val="404040"/>
                    <w:spacing w:val="-8"/>
                  </w:rPr>
                  <w:t> </w:t>
                </w:r>
                <w:r>
                  <w:rPr>
                    <w:i/>
                    <w:color w:val="404040"/>
                  </w:rPr>
                  <w:t>State-wide: 8</w:t>
                </w:r>
                <w:r>
                  <w:rPr>
                    <w:i/>
                    <w:color w:val="404040"/>
                    <w:spacing w:val="-8"/>
                  </w:rPr>
                  <w:t> </w:t>
                </w:r>
                <w:r>
                  <w:rPr>
                    <w:i/>
                    <w:color w:val="404040"/>
                  </w:rPr>
                  <w:t>Councils</w:t>
                </w:r>
                <w:r>
                  <w:rPr>
                    <w:i/>
                    <w:color w:val="404040"/>
                    <w:spacing w:val="-8"/>
                  </w:rPr>
                  <w:t> </w:t>
                </w:r>
                <w:r>
                  <w:rPr>
                    <w:i/>
                    <w:color w:val="404040"/>
                  </w:rPr>
                  <w:t>asked</w:t>
                </w:r>
                <w:r>
                  <w:rPr>
                    <w:i/>
                    <w:color w:val="404040"/>
                    <w:spacing w:val="-6"/>
                  </w:rPr>
                  <w:t> </w:t>
                </w:r>
                <w:r>
                  <w:rPr>
                    <w:i/>
                    <w:color w:val="404040"/>
                  </w:rPr>
                  <w:t>group:</w:t>
                </w:r>
                <w:r>
                  <w:rPr>
                    <w:i/>
                    <w:color w:val="404040"/>
                    <w:spacing w:val="-3"/>
                  </w:rPr>
                  <w:t> </w:t>
                </w:r>
                <w:r>
                  <w:rPr>
                    <w:i/>
                    <w:color w:val="404040"/>
                    <w:spacing w:val="-10"/>
                  </w:rPr>
                  <w:t>3</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933056">
          <wp:simplePos x="0" y="0"/>
          <wp:positionH relativeFrom="page">
            <wp:posOffset>7065644</wp:posOffset>
          </wp:positionH>
          <wp:positionV relativeFrom="page">
            <wp:posOffset>6584112</wp:posOffset>
          </wp:positionV>
          <wp:extent cx="73278" cy="108635"/>
          <wp:effectExtent l="0" t="0" r="0" b="0"/>
          <wp:wrapNone/>
          <wp:docPr id="1049" name="image13.png"/>
          <wp:cNvGraphicFramePr>
            <a:graphicFrameLocks noChangeAspect="1"/>
          </wp:cNvGraphicFramePr>
          <a:graphic>
            <a:graphicData uri="http://schemas.openxmlformats.org/drawingml/2006/picture">
              <pic:pic>
                <pic:nvPicPr>
                  <pic:cNvPr id="105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382912" id="docshape11080"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382400" id="docshape11081"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934592">
          <wp:simplePos x="0" y="0"/>
          <wp:positionH relativeFrom="page">
            <wp:posOffset>6675501</wp:posOffset>
          </wp:positionH>
          <wp:positionV relativeFrom="page">
            <wp:posOffset>6587159</wp:posOffset>
          </wp:positionV>
          <wp:extent cx="64389" cy="104457"/>
          <wp:effectExtent l="0" t="0" r="0" b="0"/>
          <wp:wrapNone/>
          <wp:docPr id="1051" name="image14.png"/>
          <wp:cNvGraphicFramePr>
            <a:graphicFrameLocks noChangeAspect="1"/>
          </wp:cNvGraphicFramePr>
          <a:graphic>
            <a:graphicData uri="http://schemas.openxmlformats.org/drawingml/2006/picture">
              <pic:pic>
                <pic:nvPicPr>
                  <pic:cNvPr id="105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381376" id="docshape11082"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380864" id="docshape11083"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380352" id="docshape11084"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379840" id="docshape11085"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379328" id="docshape11086"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378816" id="docshape11087"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938176">
          <wp:simplePos x="0" y="0"/>
          <wp:positionH relativeFrom="page">
            <wp:posOffset>6833996</wp:posOffset>
          </wp:positionH>
          <wp:positionV relativeFrom="page">
            <wp:posOffset>6587159</wp:posOffset>
          </wp:positionV>
          <wp:extent cx="143763" cy="101612"/>
          <wp:effectExtent l="0" t="0" r="0" b="0"/>
          <wp:wrapNone/>
          <wp:docPr id="1053" name="image15.png"/>
          <wp:cNvGraphicFramePr>
            <a:graphicFrameLocks noChangeAspect="1"/>
          </wp:cNvGraphicFramePr>
          <a:graphic>
            <a:graphicData uri="http://schemas.openxmlformats.org/drawingml/2006/picture">
              <pic:pic>
                <pic:nvPicPr>
                  <pic:cNvPr id="105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377792" type="#_x0000_t202" id="docshape11088" filled="false" stroked="false">
          <v:textbox inset="0,0,0,0">
            <w:txbxContent>
              <w:p>
                <w:pPr>
                  <w:spacing w:before="12"/>
                  <w:ind w:left="20" w:right="0" w:firstLine="0"/>
                  <w:jc w:val="left"/>
                  <w:rPr>
                    <w:sz w:val="20"/>
                  </w:rPr>
                </w:pPr>
                <w:r>
                  <w:rPr>
                    <w:color w:val="888888"/>
                    <w:spacing w:val="-5"/>
                    <w:sz w:val="20"/>
                  </w:rPr>
                  <w:t>143</w:t>
                </w:r>
              </w:p>
            </w:txbxContent>
          </v:textbox>
          <w10:wrap type="none"/>
        </v:shape>
      </w:pict>
    </w:r>
    <w:r>
      <w:rPr/>
      <w:pict>
        <v:shape style="position:absolute;margin-left:41.192001pt;margin-top:519.213562pt;width:283.25pt;height:18.25pt;mso-position-horizontal-relative:page;mso-position-vertical-relative:page;z-index:-41377280" type="#_x0000_t202" id="docshape11089" filled="false" stroked="false">
          <v:textbox inset="0,0,0,0">
            <w:txbxContent>
              <w:p>
                <w:pPr>
                  <w:pStyle w:val="BodyText"/>
                  <w:spacing w:before="15"/>
                  <w:ind w:left="20"/>
                  <w:rPr>
                    <w:i/>
                  </w:rPr>
                </w:pPr>
                <w:r>
                  <w:rPr>
                    <w:i/>
                    <w:color w:val="404040"/>
                  </w:rPr>
                  <w:t>Q1.</w:t>
                </w:r>
                <w:r>
                  <w:rPr>
                    <w:i/>
                    <w:color w:val="404040"/>
                    <w:spacing w:val="-7"/>
                  </w:rPr>
                  <w:t> </w:t>
                </w:r>
                <w:r>
                  <w:rPr>
                    <w:i/>
                    <w:color w:val="404040"/>
                  </w:rPr>
                  <w:t>Firstly,</w:t>
                </w:r>
                <w:r>
                  <w:rPr>
                    <w:i/>
                    <w:color w:val="404040"/>
                    <w:spacing w:val="-3"/>
                  </w:rPr>
                  <w:t> </w:t>
                </w:r>
                <w:r>
                  <w:rPr>
                    <w:i/>
                    <w:color w:val="404040"/>
                  </w:rPr>
                  <w:t>how</w:t>
                </w:r>
                <w:r>
                  <w:rPr>
                    <w:i/>
                    <w:color w:val="404040"/>
                    <w:spacing w:val="-8"/>
                  </w:rPr>
                  <w:t> </w:t>
                </w:r>
                <w:r>
                  <w:rPr>
                    <w:i/>
                    <w:color w:val="404040"/>
                  </w:rPr>
                  <w:t>important should</w:t>
                </w:r>
                <w:r>
                  <w:rPr>
                    <w:i/>
                    <w:color w:val="404040"/>
                    <w:spacing w:val="-6"/>
                  </w:rPr>
                  <w:t> </w:t>
                </w:r>
                <w:r>
                  <w:rPr>
                    <w:i/>
                    <w:color w:val="404040"/>
                  </w:rPr>
                  <w:t>‘Tourism</w:t>
                </w:r>
                <w:r>
                  <w:rPr>
                    <w:i/>
                    <w:color w:val="404040"/>
                    <w:spacing w:val="-4"/>
                  </w:rPr>
                  <w:t> </w:t>
                </w:r>
                <w:r>
                  <w:rPr>
                    <w:i/>
                    <w:color w:val="404040"/>
                  </w:rPr>
                  <w:t>development’ be</w:t>
                </w:r>
                <w:r>
                  <w:rPr>
                    <w:i/>
                    <w:color w:val="404040"/>
                    <w:spacing w:val="-8"/>
                  </w:rPr>
                  <w:t> </w:t>
                </w:r>
                <w:r>
                  <w:rPr>
                    <w:i/>
                    <w:color w:val="404040"/>
                  </w:rPr>
                  <w:t>as</w:t>
                </w:r>
                <w:r>
                  <w:rPr>
                    <w:i/>
                    <w:color w:val="404040"/>
                    <w:spacing w:val="-8"/>
                  </w:rPr>
                  <w:t> </w:t>
                </w:r>
                <w:r>
                  <w:rPr>
                    <w:i/>
                    <w:color w:val="404040"/>
                  </w:rPr>
                  <w:t>a</w:t>
                </w:r>
                <w:r>
                  <w:rPr>
                    <w:i/>
                    <w:color w:val="404040"/>
                    <w:spacing w:val="-8"/>
                  </w:rPr>
                  <w:t> </w:t>
                </w:r>
                <w:r>
                  <w:rPr>
                    <w:i/>
                    <w:color w:val="404040"/>
                  </w:rPr>
                  <w:t>responsibility</w:t>
                </w:r>
                <w:r>
                  <w:rPr>
                    <w:i/>
                    <w:color w:val="404040"/>
                    <w:spacing w:val="-6"/>
                  </w:rPr>
                  <w:t> </w:t>
                </w:r>
                <w:r>
                  <w:rPr>
                    <w:i/>
                    <w:color w:val="404040"/>
                  </w:rPr>
                  <w:t>for</w:t>
                </w:r>
                <w:r>
                  <w:rPr>
                    <w:i/>
                    <w:color w:val="404040"/>
                    <w:spacing w:val="-5"/>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9"/>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8</w:t>
                </w:r>
                <w:r>
                  <w:rPr>
                    <w:i/>
                    <w:color w:val="404040"/>
                    <w:spacing w:val="-6"/>
                  </w:rPr>
                  <w:t> </w:t>
                </w:r>
                <w:r>
                  <w:rPr>
                    <w:i/>
                    <w:color w:val="404040"/>
                  </w:rPr>
                  <w:t>Councils</w:t>
                </w:r>
                <w:r>
                  <w:rPr>
                    <w:i/>
                    <w:color w:val="404040"/>
                    <w:spacing w:val="-8"/>
                  </w:rPr>
                  <w:t> </w:t>
                </w:r>
                <w:r>
                  <w:rPr>
                    <w:i/>
                    <w:color w:val="404040"/>
                  </w:rPr>
                  <w:t>asked</w:t>
                </w:r>
                <w:r>
                  <w:rPr>
                    <w:i/>
                    <w:color w:val="404040"/>
                    <w:spacing w:val="-5"/>
                  </w:rPr>
                  <w:t> </w:t>
                </w:r>
                <w:r>
                  <w:rPr>
                    <w:i/>
                    <w:color w:val="404040"/>
                  </w:rPr>
                  <w:t>group:</w:t>
                </w:r>
                <w:r>
                  <w:rPr>
                    <w:i/>
                    <w:color w:val="404040"/>
                    <w:spacing w:val="-2"/>
                  </w:rPr>
                  <w:t> </w:t>
                </w:r>
                <w:r>
                  <w:rPr>
                    <w:i/>
                    <w:color w:val="404040"/>
                    <w:spacing w:val="-10"/>
                  </w:rPr>
                  <w:t>3</w:t>
                </w:r>
              </w:p>
            </w:txbxContent>
          </v:textbox>
          <w10:wrap type="none"/>
        </v:shape>
      </w:pict>
    </w:r>
  </w:p>
</w:ftr>
</file>

<file path=word/footer1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941248">
          <wp:simplePos x="0" y="0"/>
          <wp:positionH relativeFrom="page">
            <wp:posOffset>7065644</wp:posOffset>
          </wp:positionH>
          <wp:positionV relativeFrom="page">
            <wp:posOffset>6584112</wp:posOffset>
          </wp:positionV>
          <wp:extent cx="73278" cy="108635"/>
          <wp:effectExtent l="0" t="0" r="0" b="0"/>
          <wp:wrapNone/>
          <wp:docPr id="1057" name="image13.png"/>
          <wp:cNvGraphicFramePr>
            <a:graphicFrameLocks noChangeAspect="1"/>
          </wp:cNvGraphicFramePr>
          <a:graphic>
            <a:graphicData uri="http://schemas.openxmlformats.org/drawingml/2006/picture">
              <pic:pic>
                <pic:nvPicPr>
                  <pic:cNvPr id="105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374720" id="docshape11236"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374208" id="docshape11237"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942784">
          <wp:simplePos x="0" y="0"/>
          <wp:positionH relativeFrom="page">
            <wp:posOffset>6675501</wp:posOffset>
          </wp:positionH>
          <wp:positionV relativeFrom="page">
            <wp:posOffset>6587159</wp:posOffset>
          </wp:positionV>
          <wp:extent cx="64389" cy="104457"/>
          <wp:effectExtent l="0" t="0" r="0" b="0"/>
          <wp:wrapNone/>
          <wp:docPr id="1059" name="image14.png"/>
          <wp:cNvGraphicFramePr>
            <a:graphicFrameLocks noChangeAspect="1"/>
          </wp:cNvGraphicFramePr>
          <a:graphic>
            <a:graphicData uri="http://schemas.openxmlformats.org/drawingml/2006/picture">
              <pic:pic>
                <pic:nvPicPr>
                  <pic:cNvPr id="106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373184" id="docshape11238"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372672" id="docshape11239"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372160" id="docshape11240"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371648" id="docshape11241"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371136" id="docshape11242"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370624" id="docshape11243"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946368">
          <wp:simplePos x="0" y="0"/>
          <wp:positionH relativeFrom="page">
            <wp:posOffset>6833996</wp:posOffset>
          </wp:positionH>
          <wp:positionV relativeFrom="page">
            <wp:posOffset>6587159</wp:posOffset>
          </wp:positionV>
          <wp:extent cx="143763" cy="101612"/>
          <wp:effectExtent l="0" t="0" r="0" b="0"/>
          <wp:wrapNone/>
          <wp:docPr id="1061" name="image15.png"/>
          <wp:cNvGraphicFramePr>
            <a:graphicFrameLocks noChangeAspect="1"/>
          </wp:cNvGraphicFramePr>
          <a:graphic>
            <a:graphicData uri="http://schemas.openxmlformats.org/drawingml/2006/picture">
              <pic:pic>
                <pic:nvPicPr>
                  <pic:cNvPr id="106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369600" type="#_x0000_t202" id="docshape11244" filled="false" stroked="false">
          <v:textbox inset="0,0,0,0">
            <w:txbxContent>
              <w:p>
                <w:pPr>
                  <w:spacing w:before="12"/>
                  <w:ind w:left="20" w:right="0" w:firstLine="0"/>
                  <w:jc w:val="left"/>
                  <w:rPr>
                    <w:sz w:val="20"/>
                  </w:rPr>
                </w:pPr>
                <w:r>
                  <w:rPr>
                    <w:color w:val="888888"/>
                    <w:spacing w:val="-5"/>
                    <w:sz w:val="20"/>
                  </w:rPr>
                  <w:t>144</w:t>
                </w:r>
              </w:p>
            </w:txbxContent>
          </v:textbox>
          <w10:wrap type="none"/>
        </v:shape>
      </w:pict>
    </w:r>
    <w:r>
      <w:rPr/>
      <w:pict>
        <v:shape style="position:absolute;margin-left:41.192001pt;margin-top:519.213562pt;width:245.05pt;height:18.25pt;mso-position-horizontal-relative:page;mso-position-vertical-relative:page;z-index:-41369088" type="#_x0000_t202" id="docshape11245"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13</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3</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949440">
          <wp:simplePos x="0" y="0"/>
          <wp:positionH relativeFrom="page">
            <wp:posOffset>7065644</wp:posOffset>
          </wp:positionH>
          <wp:positionV relativeFrom="page">
            <wp:posOffset>6584112</wp:posOffset>
          </wp:positionV>
          <wp:extent cx="73278" cy="108635"/>
          <wp:effectExtent l="0" t="0" r="0" b="0"/>
          <wp:wrapNone/>
          <wp:docPr id="1065" name="image13.png"/>
          <wp:cNvGraphicFramePr>
            <a:graphicFrameLocks noChangeAspect="1"/>
          </wp:cNvGraphicFramePr>
          <a:graphic>
            <a:graphicData uri="http://schemas.openxmlformats.org/drawingml/2006/picture">
              <pic:pic>
                <pic:nvPicPr>
                  <pic:cNvPr id="106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366528" id="docshape11288"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366016" id="docshape11289"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950976">
          <wp:simplePos x="0" y="0"/>
          <wp:positionH relativeFrom="page">
            <wp:posOffset>6675501</wp:posOffset>
          </wp:positionH>
          <wp:positionV relativeFrom="page">
            <wp:posOffset>6587159</wp:posOffset>
          </wp:positionV>
          <wp:extent cx="64389" cy="104457"/>
          <wp:effectExtent l="0" t="0" r="0" b="0"/>
          <wp:wrapNone/>
          <wp:docPr id="1067" name="image14.png"/>
          <wp:cNvGraphicFramePr>
            <a:graphicFrameLocks noChangeAspect="1"/>
          </wp:cNvGraphicFramePr>
          <a:graphic>
            <a:graphicData uri="http://schemas.openxmlformats.org/drawingml/2006/picture">
              <pic:pic>
                <pic:nvPicPr>
                  <pic:cNvPr id="106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364992" id="docshape11290"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364480" id="docshape11291"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363968" id="docshape11292"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363456" id="docshape11293"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362944" id="docshape11294"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362432" id="docshape11295"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954560">
          <wp:simplePos x="0" y="0"/>
          <wp:positionH relativeFrom="page">
            <wp:posOffset>6833996</wp:posOffset>
          </wp:positionH>
          <wp:positionV relativeFrom="page">
            <wp:posOffset>6587159</wp:posOffset>
          </wp:positionV>
          <wp:extent cx="143763" cy="101612"/>
          <wp:effectExtent l="0" t="0" r="0" b="0"/>
          <wp:wrapNone/>
          <wp:docPr id="1069" name="image15.png"/>
          <wp:cNvGraphicFramePr>
            <a:graphicFrameLocks noChangeAspect="1"/>
          </wp:cNvGraphicFramePr>
          <a:graphic>
            <a:graphicData uri="http://schemas.openxmlformats.org/drawingml/2006/picture">
              <pic:pic>
                <pic:nvPicPr>
                  <pic:cNvPr id="107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361408" type="#_x0000_t202" id="docshape11296" filled="false" stroked="false">
          <v:textbox inset="0,0,0,0">
            <w:txbxContent>
              <w:p>
                <w:pPr>
                  <w:spacing w:before="12"/>
                  <w:ind w:left="20" w:right="0" w:firstLine="0"/>
                  <w:jc w:val="left"/>
                  <w:rPr>
                    <w:sz w:val="20"/>
                  </w:rPr>
                </w:pPr>
                <w:r>
                  <w:rPr>
                    <w:color w:val="888888"/>
                    <w:spacing w:val="-5"/>
                    <w:sz w:val="20"/>
                  </w:rPr>
                  <w:t>145</w:t>
                </w:r>
              </w:p>
            </w:txbxContent>
          </v:textbox>
          <w10:wrap type="none"/>
        </v:shape>
      </w:pict>
    </w:r>
    <w:r>
      <w:rPr/>
      <w:pict>
        <v:shape style="position:absolute;margin-left:41.192001pt;margin-top:519.213562pt;width:262.1pt;height:18.25pt;mso-position-horizontal-relative:page;mso-position-vertical-relative:page;z-index:-41360896" type="#_x0000_t202" id="docshape11297" filled="false" stroked="false">
          <v:textbox inset="0,0,0,0">
            <w:txbxContent>
              <w:p>
                <w:pPr>
                  <w:pStyle w:val="BodyText"/>
                  <w:spacing w:before="15"/>
                  <w:ind w:left="20"/>
                  <w:rPr>
                    <w:i/>
                  </w:rPr>
                </w:pPr>
                <w:r>
                  <w:rPr>
                    <w:i/>
                    <w:color w:val="404040"/>
                  </w:rPr>
                  <w:t>Q2.</w:t>
                </w:r>
                <w:r>
                  <w:rPr>
                    <w:i/>
                    <w:color w:val="404040"/>
                    <w:spacing w:val="-5"/>
                  </w:rPr>
                  <w:t> </w:t>
                </w:r>
                <w:r>
                  <w:rPr>
                    <w:i/>
                    <w:color w:val="404040"/>
                  </w:rPr>
                  <w:t>How</w:t>
                </w:r>
                <w:r>
                  <w:rPr>
                    <w:i/>
                    <w:color w:val="404040"/>
                    <w:spacing w:val="-7"/>
                  </w:rPr>
                  <w:t> </w:t>
                </w:r>
                <w:r>
                  <w:rPr>
                    <w:i/>
                    <w:color w:val="404040"/>
                  </w:rPr>
                  <w:t>has</w:t>
                </w:r>
                <w:r>
                  <w:rPr>
                    <w:i/>
                    <w:color w:val="404040"/>
                    <w:spacing w:val="-6"/>
                  </w:rPr>
                  <w:t> </w:t>
                </w:r>
                <w:r>
                  <w:rPr>
                    <w:i/>
                    <w:color w:val="404040"/>
                  </w:rPr>
                  <w:t>Council</w:t>
                </w:r>
                <w:r>
                  <w:rPr>
                    <w:i/>
                    <w:color w:val="404040"/>
                    <w:spacing w:val="-6"/>
                  </w:rPr>
                  <w:t> </w:t>
                </w:r>
                <w:r>
                  <w:rPr>
                    <w:i/>
                    <w:color w:val="404040"/>
                  </w:rPr>
                  <w:t>performed</w:t>
                </w:r>
                <w:r>
                  <w:rPr>
                    <w:i/>
                    <w:color w:val="404040"/>
                    <w:spacing w:val="2"/>
                  </w:rPr>
                  <w:t> </w:t>
                </w:r>
                <w:r>
                  <w:rPr>
                    <w:i/>
                    <w:color w:val="404040"/>
                  </w:rPr>
                  <w:t>on</w:t>
                </w:r>
                <w:r>
                  <w:rPr>
                    <w:i/>
                    <w:color w:val="404040"/>
                    <w:spacing w:val="-5"/>
                  </w:rPr>
                  <w:t> </w:t>
                </w:r>
                <w:r>
                  <w:rPr>
                    <w:i/>
                    <w:color w:val="404040"/>
                  </w:rPr>
                  <w:t>‘Tourism</w:t>
                </w:r>
                <w:r>
                  <w:rPr>
                    <w:i/>
                    <w:color w:val="404040"/>
                    <w:spacing w:val="-1"/>
                  </w:rPr>
                  <w:t> </w:t>
                </w:r>
                <w:r>
                  <w:rPr>
                    <w:i/>
                    <w:color w:val="404040"/>
                  </w:rPr>
                  <w:t>development’ over</w:t>
                </w:r>
                <w:r>
                  <w:rPr>
                    <w:i/>
                    <w:color w:val="404040"/>
                    <w:spacing w:val="-5"/>
                  </w:rPr>
                  <w:t> </w:t>
                </w:r>
                <w:r>
                  <w:rPr>
                    <w:i/>
                    <w:color w:val="404040"/>
                  </w:rPr>
                  <w:t>the</w:t>
                </w:r>
                <w:r>
                  <w:rPr>
                    <w:i/>
                    <w:color w:val="404040"/>
                    <w:spacing w:val="-5"/>
                  </w:rPr>
                  <w:t> </w:t>
                </w:r>
                <w:r>
                  <w:rPr>
                    <w:i/>
                    <w:color w:val="404040"/>
                  </w:rPr>
                  <w:t>last</w:t>
                </w:r>
                <w:r>
                  <w:rPr>
                    <w:i/>
                    <w:color w:val="404040"/>
                    <w:spacing w:val="-4"/>
                  </w:rPr>
                  <w:t> </w:t>
                </w:r>
                <w:r>
                  <w:rPr>
                    <w:i/>
                    <w:color w:val="404040"/>
                  </w:rPr>
                  <w:t>12</w:t>
                </w:r>
                <w:r>
                  <w:rPr>
                    <w:i/>
                    <w:color w:val="404040"/>
                    <w:spacing w:val="-8"/>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13</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3</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0971520">
          <wp:simplePos x="0" y="0"/>
          <wp:positionH relativeFrom="page">
            <wp:posOffset>7065644</wp:posOffset>
          </wp:positionH>
          <wp:positionV relativeFrom="page">
            <wp:posOffset>6584112</wp:posOffset>
          </wp:positionV>
          <wp:extent cx="73278" cy="108635"/>
          <wp:effectExtent l="0" t="0" r="0" b="0"/>
          <wp:wrapNone/>
          <wp:docPr id="131" name="image13.png"/>
          <wp:cNvGraphicFramePr>
            <a:graphicFrameLocks noChangeAspect="1"/>
          </wp:cNvGraphicFramePr>
          <a:graphic>
            <a:graphicData uri="http://schemas.openxmlformats.org/drawingml/2006/picture">
              <pic:pic>
                <pic:nvPicPr>
                  <pic:cNvPr id="13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344448" id="docshape64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343936" id="docshape64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0973056">
          <wp:simplePos x="0" y="0"/>
          <wp:positionH relativeFrom="page">
            <wp:posOffset>6675501</wp:posOffset>
          </wp:positionH>
          <wp:positionV relativeFrom="page">
            <wp:posOffset>6587159</wp:posOffset>
          </wp:positionV>
          <wp:extent cx="64389" cy="104457"/>
          <wp:effectExtent l="0" t="0" r="0" b="0"/>
          <wp:wrapNone/>
          <wp:docPr id="133" name="image14.png"/>
          <wp:cNvGraphicFramePr>
            <a:graphicFrameLocks noChangeAspect="1"/>
          </wp:cNvGraphicFramePr>
          <a:graphic>
            <a:graphicData uri="http://schemas.openxmlformats.org/drawingml/2006/picture">
              <pic:pic>
                <pic:nvPicPr>
                  <pic:cNvPr id="13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342912" id="docshape64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342400" id="docshape64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341888" id="docshape64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341376" id="docshape65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340864" id="docshape65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340352" id="docshape65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0976640">
          <wp:simplePos x="0" y="0"/>
          <wp:positionH relativeFrom="page">
            <wp:posOffset>6833996</wp:posOffset>
          </wp:positionH>
          <wp:positionV relativeFrom="page">
            <wp:posOffset>6587159</wp:posOffset>
          </wp:positionV>
          <wp:extent cx="143763" cy="101612"/>
          <wp:effectExtent l="0" t="0" r="0" b="0"/>
          <wp:wrapNone/>
          <wp:docPr id="135" name="image15.png"/>
          <wp:cNvGraphicFramePr>
            <a:graphicFrameLocks noChangeAspect="1"/>
          </wp:cNvGraphicFramePr>
          <a:graphic>
            <a:graphicData uri="http://schemas.openxmlformats.org/drawingml/2006/picture">
              <pic:pic>
                <pic:nvPicPr>
                  <pic:cNvPr id="13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41.192001pt;margin-top:527.659302pt;width:245.05pt;height:9.8pt;mso-position-horizontal-relative:page;mso-position-vertical-relative:page;z-index:-42339328" type="#_x0000_t202" id="docshape653" filled="false" stroked="false">
          <v:textbox inset="0,0,0,0">
            <w:txbxContent>
              <w:p>
                <w:pPr>
                  <w:pStyle w:val="BodyText"/>
                  <w:spacing w:before="14"/>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65</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9</w:t>
                </w:r>
              </w:p>
            </w:txbxContent>
          </v:textbox>
          <w10:wrap type="none"/>
        </v:shape>
      </w:pict>
    </w:r>
  </w:p>
</w:ftr>
</file>

<file path=word/footer1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957632">
          <wp:simplePos x="0" y="0"/>
          <wp:positionH relativeFrom="page">
            <wp:posOffset>7065644</wp:posOffset>
          </wp:positionH>
          <wp:positionV relativeFrom="page">
            <wp:posOffset>6584112</wp:posOffset>
          </wp:positionV>
          <wp:extent cx="73278" cy="108635"/>
          <wp:effectExtent l="0" t="0" r="0" b="0"/>
          <wp:wrapNone/>
          <wp:docPr id="1073" name="image13.png"/>
          <wp:cNvGraphicFramePr>
            <a:graphicFrameLocks noChangeAspect="1"/>
          </wp:cNvGraphicFramePr>
          <a:graphic>
            <a:graphicData uri="http://schemas.openxmlformats.org/drawingml/2006/picture">
              <pic:pic>
                <pic:nvPicPr>
                  <pic:cNvPr id="107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358336" id="docshape11428"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357824" id="docshape11429"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959168">
          <wp:simplePos x="0" y="0"/>
          <wp:positionH relativeFrom="page">
            <wp:posOffset>6675501</wp:posOffset>
          </wp:positionH>
          <wp:positionV relativeFrom="page">
            <wp:posOffset>6587159</wp:posOffset>
          </wp:positionV>
          <wp:extent cx="64389" cy="104457"/>
          <wp:effectExtent l="0" t="0" r="0" b="0"/>
          <wp:wrapNone/>
          <wp:docPr id="1075" name="image14.png"/>
          <wp:cNvGraphicFramePr>
            <a:graphicFrameLocks noChangeAspect="1"/>
          </wp:cNvGraphicFramePr>
          <a:graphic>
            <a:graphicData uri="http://schemas.openxmlformats.org/drawingml/2006/picture">
              <pic:pic>
                <pic:nvPicPr>
                  <pic:cNvPr id="107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356800" id="docshape11430"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356288" id="docshape11431"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355776" id="docshape11432"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355264" id="docshape11433"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354752" id="docshape11434"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354240" id="docshape11435"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962752">
          <wp:simplePos x="0" y="0"/>
          <wp:positionH relativeFrom="page">
            <wp:posOffset>6833996</wp:posOffset>
          </wp:positionH>
          <wp:positionV relativeFrom="page">
            <wp:posOffset>6587159</wp:posOffset>
          </wp:positionV>
          <wp:extent cx="143763" cy="101612"/>
          <wp:effectExtent l="0" t="0" r="0" b="0"/>
          <wp:wrapNone/>
          <wp:docPr id="1077" name="image15.png"/>
          <wp:cNvGraphicFramePr>
            <a:graphicFrameLocks noChangeAspect="1"/>
          </wp:cNvGraphicFramePr>
          <a:graphic>
            <a:graphicData uri="http://schemas.openxmlformats.org/drawingml/2006/picture">
              <pic:pic>
                <pic:nvPicPr>
                  <pic:cNvPr id="107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353216" type="#_x0000_t202" id="docshape11436" filled="false" stroked="false">
          <v:textbox inset="0,0,0,0">
            <w:txbxContent>
              <w:p>
                <w:pPr>
                  <w:spacing w:before="12"/>
                  <w:ind w:left="20" w:right="0" w:firstLine="0"/>
                  <w:jc w:val="left"/>
                  <w:rPr>
                    <w:sz w:val="20"/>
                  </w:rPr>
                </w:pPr>
                <w:r>
                  <w:rPr>
                    <w:color w:val="888888"/>
                    <w:spacing w:val="-5"/>
                    <w:sz w:val="20"/>
                  </w:rPr>
                  <w:t>146</w:t>
                </w:r>
              </w:p>
            </w:txbxContent>
          </v:textbox>
          <w10:wrap type="none"/>
        </v:shape>
      </w:pict>
    </w:r>
    <w:r>
      <w:rPr/>
      <w:pict>
        <v:shape style="position:absolute;margin-left:41.192001pt;margin-top:519.213562pt;width:245.05pt;height:18.25pt;mso-position-horizontal-relative:page;mso-position-vertical-relative:page;z-index:-41352704" type="#_x0000_t202" id="docshape11437"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13</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2</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965824">
          <wp:simplePos x="0" y="0"/>
          <wp:positionH relativeFrom="page">
            <wp:posOffset>7065644</wp:posOffset>
          </wp:positionH>
          <wp:positionV relativeFrom="page">
            <wp:posOffset>6584112</wp:posOffset>
          </wp:positionV>
          <wp:extent cx="73278" cy="108635"/>
          <wp:effectExtent l="0" t="0" r="0" b="0"/>
          <wp:wrapNone/>
          <wp:docPr id="1081" name="image13.png"/>
          <wp:cNvGraphicFramePr>
            <a:graphicFrameLocks noChangeAspect="1"/>
          </wp:cNvGraphicFramePr>
          <a:graphic>
            <a:graphicData uri="http://schemas.openxmlformats.org/drawingml/2006/picture">
              <pic:pic>
                <pic:nvPicPr>
                  <pic:cNvPr id="108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350144" id="docshape11480"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349632" id="docshape11481"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967360">
          <wp:simplePos x="0" y="0"/>
          <wp:positionH relativeFrom="page">
            <wp:posOffset>6675501</wp:posOffset>
          </wp:positionH>
          <wp:positionV relativeFrom="page">
            <wp:posOffset>6587159</wp:posOffset>
          </wp:positionV>
          <wp:extent cx="64389" cy="104457"/>
          <wp:effectExtent l="0" t="0" r="0" b="0"/>
          <wp:wrapNone/>
          <wp:docPr id="1083" name="image14.png"/>
          <wp:cNvGraphicFramePr>
            <a:graphicFrameLocks noChangeAspect="1"/>
          </wp:cNvGraphicFramePr>
          <a:graphic>
            <a:graphicData uri="http://schemas.openxmlformats.org/drawingml/2006/picture">
              <pic:pic>
                <pic:nvPicPr>
                  <pic:cNvPr id="108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348608" id="docshape11482"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348096" id="docshape11483"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347584" id="docshape11484"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347072" id="docshape11485"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346560" id="docshape11486"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346048" id="docshape11487"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970944">
          <wp:simplePos x="0" y="0"/>
          <wp:positionH relativeFrom="page">
            <wp:posOffset>6833996</wp:posOffset>
          </wp:positionH>
          <wp:positionV relativeFrom="page">
            <wp:posOffset>6587159</wp:posOffset>
          </wp:positionV>
          <wp:extent cx="143763" cy="101612"/>
          <wp:effectExtent l="0" t="0" r="0" b="0"/>
          <wp:wrapNone/>
          <wp:docPr id="1085" name="image15.png"/>
          <wp:cNvGraphicFramePr>
            <a:graphicFrameLocks noChangeAspect="1"/>
          </wp:cNvGraphicFramePr>
          <a:graphic>
            <a:graphicData uri="http://schemas.openxmlformats.org/drawingml/2006/picture">
              <pic:pic>
                <pic:nvPicPr>
                  <pic:cNvPr id="108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345024" type="#_x0000_t202" id="docshape11488" filled="false" stroked="false">
          <v:textbox inset="0,0,0,0">
            <w:txbxContent>
              <w:p>
                <w:pPr>
                  <w:spacing w:before="12"/>
                  <w:ind w:left="20" w:right="0" w:firstLine="0"/>
                  <w:jc w:val="left"/>
                  <w:rPr>
                    <w:sz w:val="20"/>
                  </w:rPr>
                </w:pPr>
                <w:r>
                  <w:rPr>
                    <w:color w:val="888888"/>
                    <w:spacing w:val="-5"/>
                    <w:sz w:val="20"/>
                  </w:rPr>
                  <w:t>147</w:t>
                </w:r>
              </w:p>
            </w:txbxContent>
          </v:textbox>
          <w10:wrap type="none"/>
        </v:shape>
      </w:pict>
    </w:r>
    <w:r>
      <w:rPr/>
      <w:pict>
        <v:shape style="position:absolute;margin-left:41.192001pt;margin-top:519.213562pt;width:279pt;height:18.25pt;mso-position-horizontal-relative:page;mso-position-vertical-relative:page;z-index:-41344512" type="#_x0000_t202" id="docshape11489" filled="false" stroked="false">
          <v:textbox inset="0,0,0,0">
            <w:txbxContent>
              <w:p>
                <w:pPr>
                  <w:pStyle w:val="BodyText"/>
                  <w:spacing w:before="15"/>
                  <w:ind w:left="20"/>
                  <w:rPr>
                    <w:i/>
                  </w:rPr>
                </w:pPr>
                <w:r>
                  <w:rPr>
                    <w:i/>
                    <w:color w:val="404040"/>
                  </w:rPr>
                  <w:t>Q1.</w:t>
                </w:r>
                <w:r>
                  <w:rPr>
                    <w:i/>
                    <w:color w:val="404040"/>
                    <w:spacing w:val="-6"/>
                  </w:rPr>
                  <w:t> </w:t>
                </w:r>
                <w:r>
                  <w:rPr>
                    <w:i/>
                    <w:color w:val="404040"/>
                  </w:rPr>
                  <w:t>Firstly,</w:t>
                </w:r>
                <w:r>
                  <w:rPr>
                    <w:i/>
                    <w:color w:val="404040"/>
                    <w:spacing w:val="-3"/>
                  </w:rPr>
                  <w:t> </w:t>
                </w:r>
                <w:r>
                  <w:rPr>
                    <w:i/>
                    <w:color w:val="404040"/>
                  </w:rPr>
                  <w:t>how</w:t>
                </w:r>
                <w:r>
                  <w:rPr>
                    <w:i/>
                    <w:color w:val="404040"/>
                    <w:spacing w:val="-7"/>
                  </w:rPr>
                  <w:t> </w:t>
                </w:r>
                <w:r>
                  <w:rPr>
                    <w:i/>
                    <w:color w:val="404040"/>
                  </w:rPr>
                  <w:t>important</w:t>
                </w:r>
                <w:r>
                  <w:rPr>
                    <w:i/>
                    <w:color w:val="404040"/>
                    <w:spacing w:val="1"/>
                  </w:rPr>
                  <w:t> </w:t>
                </w:r>
                <w:r>
                  <w:rPr>
                    <w:i/>
                    <w:color w:val="404040"/>
                  </w:rPr>
                  <w:t>should</w:t>
                </w:r>
                <w:r>
                  <w:rPr>
                    <w:i/>
                    <w:color w:val="404040"/>
                    <w:spacing w:val="-5"/>
                  </w:rPr>
                  <w:t> </w:t>
                </w:r>
                <w:r>
                  <w:rPr>
                    <w:i/>
                    <w:color w:val="404040"/>
                  </w:rPr>
                  <w:t>‘COVID-19</w:t>
                </w:r>
                <w:r>
                  <w:rPr>
                    <w:i/>
                    <w:color w:val="404040"/>
                    <w:spacing w:val="-4"/>
                  </w:rPr>
                  <w:t> </w:t>
                </w:r>
                <w:r>
                  <w:rPr>
                    <w:i/>
                    <w:color w:val="404040"/>
                  </w:rPr>
                  <w:t>response’</w:t>
                </w:r>
                <w:r>
                  <w:rPr>
                    <w:i/>
                    <w:color w:val="404040"/>
                    <w:spacing w:val="-3"/>
                  </w:rPr>
                  <w:t> </w:t>
                </w:r>
                <w:r>
                  <w:rPr>
                    <w:i/>
                    <w:color w:val="404040"/>
                  </w:rPr>
                  <w:t>be</w:t>
                </w:r>
                <w:r>
                  <w:rPr>
                    <w:i/>
                    <w:color w:val="404040"/>
                    <w:spacing w:val="-7"/>
                  </w:rPr>
                  <w:t> </w:t>
                </w:r>
                <w:r>
                  <w:rPr>
                    <w:i/>
                    <w:color w:val="404040"/>
                  </w:rPr>
                  <w:t>as</w:t>
                </w:r>
                <w:r>
                  <w:rPr>
                    <w:i/>
                    <w:color w:val="404040"/>
                    <w:spacing w:val="-7"/>
                  </w:rPr>
                  <w:t> </w:t>
                </w:r>
                <w:r>
                  <w:rPr>
                    <w:i/>
                    <w:color w:val="404040"/>
                  </w:rPr>
                  <w:t>a</w:t>
                </w:r>
                <w:r>
                  <w:rPr>
                    <w:i/>
                    <w:color w:val="404040"/>
                    <w:spacing w:val="-8"/>
                  </w:rPr>
                  <w:t> </w:t>
                </w:r>
                <w:r>
                  <w:rPr>
                    <w:i/>
                    <w:color w:val="404040"/>
                  </w:rPr>
                  <w:t>responsibility</w:t>
                </w:r>
                <w:r>
                  <w:rPr>
                    <w:i/>
                    <w:color w:val="404040"/>
                    <w:spacing w:val="-5"/>
                  </w:rPr>
                  <w:t> </w:t>
                </w:r>
                <w:r>
                  <w:rPr>
                    <w:i/>
                    <w:color w:val="404040"/>
                  </w:rPr>
                  <w:t>for</w:t>
                </w:r>
                <w:r>
                  <w:rPr>
                    <w:i/>
                    <w:color w:val="404040"/>
                    <w:spacing w:val="-6"/>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13</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2</w:t>
                </w:r>
              </w:p>
            </w:txbxContent>
          </v:textbox>
          <w10:wrap type="none"/>
        </v:shape>
      </w:pict>
    </w:r>
  </w:p>
</w:ftr>
</file>

<file path=word/footer1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974016">
          <wp:simplePos x="0" y="0"/>
          <wp:positionH relativeFrom="page">
            <wp:posOffset>7065644</wp:posOffset>
          </wp:positionH>
          <wp:positionV relativeFrom="page">
            <wp:posOffset>6584112</wp:posOffset>
          </wp:positionV>
          <wp:extent cx="73278" cy="108635"/>
          <wp:effectExtent l="0" t="0" r="0" b="0"/>
          <wp:wrapNone/>
          <wp:docPr id="1089" name="image13.png"/>
          <wp:cNvGraphicFramePr>
            <a:graphicFrameLocks noChangeAspect="1"/>
          </wp:cNvGraphicFramePr>
          <a:graphic>
            <a:graphicData uri="http://schemas.openxmlformats.org/drawingml/2006/picture">
              <pic:pic>
                <pic:nvPicPr>
                  <pic:cNvPr id="109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341952" id="docshape11674"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341440" id="docshape11675"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975552">
          <wp:simplePos x="0" y="0"/>
          <wp:positionH relativeFrom="page">
            <wp:posOffset>6675501</wp:posOffset>
          </wp:positionH>
          <wp:positionV relativeFrom="page">
            <wp:posOffset>6587159</wp:posOffset>
          </wp:positionV>
          <wp:extent cx="64389" cy="104457"/>
          <wp:effectExtent l="0" t="0" r="0" b="0"/>
          <wp:wrapNone/>
          <wp:docPr id="1091" name="image14.png"/>
          <wp:cNvGraphicFramePr>
            <a:graphicFrameLocks noChangeAspect="1"/>
          </wp:cNvGraphicFramePr>
          <a:graphic>
            <a:graphicData uri="http://schemas.openxmlformats.org/drawingml/2006/picture">
              <pic:pic>
                <pic:nvPicPr>
                  <pic:cNvPr id="109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340416" id="docshape11676"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339904" id="docshape11677"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339392" id="docshape11678"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338880" id="docshape11679"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338368" id="docshape11680"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337856" id="docshape11681"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979136">
          <wp:simplePos x="0" y="0"/>
          <wp:positionH relativeFrom="page">
            <wp:posOffset>6833996</wp:posOffset>
          </wp:positionH>
          <wp:positionV relativeFrom="page">
            <wp:posOffset>6587159</wp:posOffset>
          </wp:positionV>
          <wp:extent cx="143763" cy="101612"/>
          <wp:effectExtent l="0" t="0" r="0" b="0"/>
          <wp:wrapNone/>
          <wp:docPr id="1093" name="image15.png"/>
          <wp:cNvGraphicFramePr>
            <a:graphicFrameLocks noChangeAspect="1"/>
          </wp:cNvGraphicFramePr>
          <a:graphic>
            <a:graphicData uri="http://schemas.openxmlformats.org/drawingml/2006/picture">
              <pic:pic>
                <pic:nvPicPr>
                  <pic:cNvPr id="109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336832" type="#_x0000_t202" id="docshape11682" filled="false" stroked="false">
          <v:textbox inset="0,0,0,0">
            <w:txbxContent>
              <w:p>
                <w:pPr>
                  <w:spacing w:before="12"/>
                  <w:ind w:left="20" w:right="0" w:firstLine="0"/>
                  <w:jc w:val="left"/>
                  <w:rPr>
                    <w:sz w:val="20"/>
                  </w:rPr>
                </w:pPr>
                <w:r>
                  <w:rPr>
                    <w:color w:val="888888"/>
                    <w:spacing w:val="-5"/>
                    <w:sz w:val="20"/>
                  </w:rPr>
                  <w:t>148</w:t>
                </w:r>
              </w:p>
            </w:txbxContent>
          </v:textbox>
          <w10:wrap type="none"/>
        </v:shape>
      </w:pict>
    </w:r>
    <w:r>
      <w:rPr/>
      <w:pict>
        <v:shape style="position:absolute;margin-left:41.192001pt;margin-top:519.213562pt;width:245.05pt;height:18.25pt;mso-position-horizontal-relative:page;mso-position-vertical-relative:page;z-index:-41336320" type="#_x0000_t202" id="docshape11683"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20</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2</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982208">
          <wp:simplePos x="0" y="0"/>
          <wp:positionH relativeFrom="page">
            <wp:posOffset>7065644</wp:posOffset>
          </wp:positionH>
          <wp:positionV relativeFrom="page">
            <wp:posOffset>6584112</wp:posOffset>
          </wp:positionV>
          <wp:extent cx="73278" cy="108635"/>
          <wp:effectExtent l="0" t="0" r="0" b="0"/>
          <wp:wrapNone/>
          <wp:docPr id="1097" name="image13.png"/>
          <wp:cNvGraphicFramePr>
            <a:graphicFrameLocks noChangeAspect="1"/>
          </wp:cNvGraphicFramePr>
          <a:graphic>
            <a:graphicData uri="http://schemas.openxmlformats.org/drawingml/2006/picture">
              <pic:pic>
                <pic:nvPicPr>
                  <pic:cNvPr id="109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333760" id="docshape11726"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333248" id="docshape11727"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983744">
          <wp:simplePos x="0" y="0"/>
          <wp:positionH relativeFrom="page">
            <wp:posOffset>6675501</wp:posOffset>
          </wp:positionH>
          <wp:positionV relativeFrom="page">
            <wp:posOffset>6587159</wp:posOffset>
          </wp:positionV>
          <wp:extent cx="64389" cy="104457"/>
          <wp:effectExtent l="0" t="0" r="0" b="0"/>
          <wp:wrapNone/>
          <wp:docPr id="1099" name="image14.png"/>
          <wp:cNvGraphicFramePr>
            <a:graphicFrameLocks noChangeAspect="1"/>
          </wp:cNvGraphicFramePr>
          <a:graphic>
            <a:graphicData uri="http://schemas.openxmlformats.org/drawingml/2006/picture">
              <pic:pic>
                <pic:nvPicPr>
                  <pic:cNvPr id="110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332224" id="docshape11728"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331712" id="docshape11729"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331200" id="docshape11730"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330688" id="docshape11731"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330176" id="docshape11732"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329664" id="docshape11733"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987328">
          <wp:simplePos x="0" y="0"/>
          <wp:positionH relativeFrom="page">
            <wp:posOffset>6833996</wp:posOffset>
          </wp:positionH>
          <wp:positionV relativeFrom="page">
            <wp:posOffset>6587159</wp:posOffset>
          </wp:positionV>
          <wp:extent cx="143763" cy="101612"/>
          <wp:effectExtent l="0" t="0" r="0" b="0"/>
          <wp:wrapNone/>
          <wp:docPr id="1101" name="image15.png"/>
          <wp:cNvGraphicFramePr>
            <a:graphicFrameLocks noChangeAspect="1"/>
          </wp:cNvGraphicFramePr>
          <a:graphic>
            <a:graphicData uri="http://schemas.openxmlformats.org/drawingml/2006/picture">
              <pic:pic>
                <pic:nvPicPr>
                  <pic:cNvPr id="110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328640" type="#_x0000_t202" id="docshape11734" filled="false" stroked="false">
          <v:textbox inset="0,0,0,0">
            <w:txbxContent>
              <w:p>
                <w:pPr>
                  <w:spacing w:before="12"/>
                  <w:ind w:left="20" w:right="0" w:firstLine="0"/>
                  <w:jc w:val="left"/>
                  <w:rPr>
                    <w:sz w:val="20"/>
                  </w:rPr>
                </w:pPr>
                <w:r>
                  <w:rPr>
                    <w:color w:val="888888"/>
                    <w:spacing w:val="-5"/>
                    <w:sz w:val="20"/>
                  </w:rPr>
                  <w:t>149</w:t>
                </w:r>
              </w:p>
            </w:txbxContent>
          </v:textbox>
          <w10:wrap type="none"/>
        </v:shape>
      </w:pict>
    </w:r>
    <w:r>
      <w:rPr/>
      <w:pict>
        <v:shape style="position:absolute;margin-left:41.192001pt;margin-top:519.213562pt;width:257.8pt;height:18.25pt;mso-position-horizontal-relative:page;mso-position-vertical-relative:page;z-index:-41328128" type="#_x0000_t202" id="docshape11735" filled="false" stroked="false">
          <v:textbox inset="0,0,0,0">
            <w:txbxContent>
              <w:p>
                <w:pPr>
                  <w:pStyle w:val="BodyText"/>
                  <w:spacing w:before="15"/>
                  <w:ind w:left="20"/>
                  <w:rPr>
                    <w:i/>
                  </w:rPr>
                </w:pPr>
                <w:r>
                  <w:rPr>
                    <w:i/>
                    <w:color w:val="404040"/>
                  </w:rPr>
                  <w:t>Q2.</w:t>
                </w:r>
                <w:r>
                  <w:rPr>
                    <w:i/>
                    <w:color w:val="404040"/>
                    <w:spacing w:val="-5"/>
                  </w:rPr>
                  <w:t> </w:t>
                </w:r>
                <w:r>
                  <w:rPr>
                    <w:i/>
                    <w:color w:val="404040"/>
                  </w:rPr>
                  <w:t>How</w:t>
                </w:r>
                <w:r>
                  <w:rPr>
                    <w:i/>
                    <w:color w:val="404040"/>
                    <w:spacing w:val="-5"/>
                  </w:rPr>
                  <w:t> </w:t>
                </w:r>
                <w:r>
                  <w:rPr>
                    <w:i/>
                    <w:color w:val="404040"/>
                  </w:rPr>
                  <w:t>has</w:t>
                </w:r>
                <w:r>
                  <w:rPr>
                    <w:i/>
                    <w:color w:val="404040"/>
                    <w:spacing w:val="-6"/>
                  </w:rPr>
                  <w:t> </w:t>
                </w:r>
                <w:r>
                  <w:rPr>
                    <w:i/>
                    <w:color w:val="404040"/>
                  </w:rPr>
                  <w:t>Council</w:t>
                </w:r>
                <w:r>
                  <w:rPr>
                    <w:i/>
                    <w:color w:val="404040"/>
                    <w:spacing w:val="-6"/>
                  </w:rPr>
                  <w:t> </w:t>
                </w:r>
                <w:r>
                  <w:rPr>
                    <w:i/>
                    <w:color w:val="404040"/>
                  </w:rPr>
                  <w:t>performed</w:t>
                </w:r>
                <w:r>
                  <w:rPr>
                    <w:i/>
                    <w:color w:val="404040"/>
                    <w:spacing w:val="4"/>
                  </w:rPr>
                  <w:t> </w:t>
                </w:r>
                <w:r>
                  <w:rPr>
                    <w:i/>
                    <w:color w:val="404040"/>
                  </w:rPr>
                  <w:t>on</w:t>
                </w:r>
                <w:r>
                  <w:rPr>
                    <w:i/>
                    <w:color w:val="404040"/>
                    <w:spacing w:val="-5"/>
                  </w:rPr>
                  <w:t> </w:t>
                </w:r>
                <w:r>
                  <w:rPr>
                    <w:i/>
                    <w:color w:val="404040"/>
                  </w:rPr>
                  <w:t>‘COVID-19</w:t>
                </w:r>
                <w:r>
                  <w:rPr>
                    <w:i/>
                    <w:color w:val="404040"/>
                    <w:spacing w:val="-3"/>
                  </w:rPr>
                  <w:t> </w:t>
                </w:r>
                <w:r>
                  <w:rPr>
                    <w:i/>
                    <w:color w:val="404040"/>
                  </w:rPr>
                  <w:t>response’</w:t>
                </w:r>
                <w:r>
                  <w:rPr>
                    <w:i/>
                    <w:color w:val="404040"/>
                    <w:spacing w:val="-1"/>
                  </w:rPr>
                  <w:t> </w:t>
                </w:r>
                <w:r>
                  <w:rPr>
                    <w:i/>
                    <w:color w:val="404040"/>
                  </w:rPr>
                  <w:t>over</w:t>
                </w:r>
                <w:r>
                  <w:rPr>
                    <w:i/>
                    <w:color w:val="404040"/>
                    <w:spacing w:val="-4"/>
                  </w:rPr>
                  <w:t> </w:t>
                </w:r>
                <w:r>
                  <w:rPr>
                    <w:i/>
                    <w:color w:val="404040"/>
                  </w:rPr>
                  <w:t>the</w:t>
                </w:r>
                <w:r>
                  <w:rPr>
                    <w:i/>
                    <w:color w:val="404040"/>
                    <w:spacing w:val="-4"/>
                  </w:rPr>
                  <w:t> </w:t>
                </w:r>
                <w:r>
                  <w:rPr>
                    <w:i/>
                    <w:color w:val="404040"/>
                  </w:rPr>
                  <w:t>last</w:t>
                </w:r>
                <w:r>
                  <w:rPr>
                    <w:i/>
                    <w:color w:val="404040"/>
                    <w:spacing w:val="-6"/>
                  </w:rPr>
                  <w:t> </w:t>
                </w:r>
                <w:r>
                  <w:rPr>
                    <w:i/>
                    <w:color w:val="404040"/>
                  </w:rPr>
                  <w:t>12</w:t>
                </w:r>
                <w:r>
                  <w:rPr>
                    <w:i/>
                    <w:color w:val="404040"/>
                    <w:spacing w:val="-7"/>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20</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2</w:t>
                </w:r>
              </w:p>
            </w:txbxContent>
          </v:textbox>
          <w10:wrap type="none"/>
        </v:shape>
      </w:pict>
    </w:r>
  </w:p>
</w:ftr>
</file>

<file path=word/footer1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ftr>
</file>

<file path=word/footer1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ftr>
</file>

<file path=word/footer1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ftr>
</file>

<file path=word/footer1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990400">
          <wp:simplePos x="0" y="0"/>
          <wp:positionH relativeFrom="page">
            <wp:posOffset>7065644</wp:posOffset>
          </wp:positionH>
          <wp:positionV relativeFrom="page">
            <wp:posOffset>6584112</wp:posOffset>
          </wp:positionV>
          <wp:extent cx="73278" cy="108635"/>
          <wp:effectExtent l="0" t="0" r="0" b="0"/>
          <wp:wrapNone/>
          <wp:docPr id="1115" name="image13.png"/>
          <wp:cNvGraphicFramePr>
            <a:graphicFrameLocks noChangeAspect="1"/>
          </wp:cNvGraphicFramePr>
          <a:graphic>
            <a:graphicData uri="http://schemas.openxmlformats.org/drawingml/2006/picture">
              <pic:pic>
                <pic:nvPicPr>
                  <pic:cNvPr id="111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325568" id="docshape12002"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325056" id="docshape12003"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991936">
          <wp:simplePos x="0" y="0"/>
          <wp:positionH relativeFrom="page">
            <wp:posOffset>6675501</wp:posOffset>
          </wp:positionH>
          <wp:positionV relativeFrom="page">
            <wp:posOffset>6587159</wp:posOffset>
          </wp:positionV>
          <wp:extent cx="64389" cy="104457"/>
          <wp:effectExtent l="0" t="0" r="0" b="0"/>
          <wp:wrapNone/>
          <wp:docPr id="1117" name="image14.png"/>
          <wp:cNvGraphicFramePr>
            <a:graphicFrameLocks noChangeAspect="1"/>
          </wp:cNvGraphicFramePr>
          <a:graphic>
            <a:graphicData uri="http://schemas.openxmlformats.org/drawingml/2006/picture">
              <pic:pic>
                <pic:nvPicPr>
                  <pic:cNvPr id="111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324032" id="docshape12004"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323520" id="docshape12005"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323008" id="docshape12006"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322496" id="docshape12007"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321984" id="docshape12008"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321472" id="docshape12009"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995520">
          <wp:simplePos x="0" y="0"/>
          <wp:positionH relativeFrom="page">
            <wp:posOffset>6833996</wp:posOffset>
          </wp:positionH>
          <wp:positionV relativeFrom="page">
            <wp:posOffset>6587159</wp:posOffset>
          </wp:positionV>
          <wp:extent cx="143763" cy="101612"/>
          <wp:effectExtent l="0" t="0" r="0" b="0"/>
          <wp:wrapNone/>
          <wp:docPr id="1119" name="image15.png"/>
          <wp:cNvGraphicFramePr>
            <a:graphicFrameLocks noChangeAspect="1"/>
          </wp:cNvGraphicFramePr>
          <a:graphic>
            <a:graphicData uri="http://schemas.openxmlformats.org/drawingml/2006/picture">
              <pic:pic>
                <pic:nvPicPr>
                  <pic:cNvPr id="112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88.200012pt;margin-top:516.135498pt;width:23.6pt;height:13.15pt;mso-position-horizontal-relative:page;mso-position-vertical-relative:page;z-index:-41320448" type="#_x0000_t202" id="docshape12010"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153</w:t>
                </w:r>
                <w:r>
                  <w:rPr>
                    <w:color w:val="888888"/>
                    <w:spacing w:val="-5"/>
                    <w:sz w:val="20"/>
                  </w:rPr>
                  <w:fldChar w:fldCharType="end"/>
                </w:r>
              </w:p>
            </w:txbxContent>
          </v:textbox>
          <w10:wrap type="none"/>
        </v:shape>
      </w:pict>
    </w:r>
  </w:p>
</w:ftr>
</file>

<file path=word/footer1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998080">
          <wp:simplePos x="0" y="0"/>
          <wp:positionH relativeFrom="page">
            <wp:posOffset>7065644</wp:posOffset>
          </wp:positionH>
          <wp:positionV relativeFrom="page">
            <wp:posOffset>6584112</wp:posOffset>
          </wp:positionV>
          <wp:extent cx="73278" cy="108635"/>
          <wp:effectExtent l="0" t="0" r="0" b="0"/>
          <wp:wrapNone/>
          <wp:docPr id="1121" name="image13.png"/>
          <wp:cNvGraphicFramePr>
            <a:graphicFrameLocks noChangeAspect="1"/>
          </wp:cNvGraphicFramePr>
          <a:graphic>
            <a:graphicData uri="http://schemas.openxmlformats.org/drawingml/2006/picture">
              <pic:pic>
                <pic:nvPicPr>
                  <pic:cNvPr id="112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317888" id="docshape12019"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317376" id="docshape12020"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999616">
          <wp:simplePos x="0" y="0"/>
          <wp:positionH relativeFrom="page">
            <wp:posOffset>6675501</wp:posOffset>
          </wp:positionH>
          <wp:positionV relativeFrom="page">
            <wp:posOffset>6587159</wp:posOffset>
          </wp:positionV>
          <wp:extent cx="64389" cy="104457"/>
          <wp:effectExtent l="0" t="0" r="0" b="0"/>
          <wp:wrapNone/>
          <wp:docPr id="1123" name="image14.png"/>
          <wp:cNvGraphicFramePr>
            <a:graphicFrameLocks noChangeAspect="1"/>
          </wp:cNvGraphicFramePr>
          <a:graphic>
            <a:graphicData uri="http://schemas.openxmlformats.org/drawingml/2006/picture">
              <pic:pic>
                <pic:nvPicPr>
                  <pic:cNvPr id="112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316352" id="docshape12021"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315840" id="docshape12022"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315328" id="docshape12023"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314816" id="docshape12024"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314304" id="docshape12025"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313792" id="docshape12026"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2003200">
          <wp:simplePos x="0" y="0"/>
          <wp:positionH relativeFrom="page">
            <wp:posOffset>6833996</wp:posOffset>
          </wp:positionH>
          <wp:positionV relativeFrom="page">
            <wp:posOffset>6587159</wp:posOffset>
          </wp:positionV>
          <wp:extent cx="143763" cy="101612"/>
          <wp:effectExtent l="0" t="0" r="0" b="0"/>
          <wp:wrapNone/>
          <wp:docPr id="1125" name="image15.png"/>
          <wp:cNvGraphicFramePr>
            <a:graphicFrameLocks noChangeAspect="1"/>
          </wp:cNvGraphicFramePr>
          <a:graphic>
            <a:graphicData uri="http://schemas.openxmlformats.org/drawingml/2006/picture">
              <pic:pic>
                <pic:nvPicPr>
                  <pic:cNvPr id="112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88.320007pt;margin-top:516.135498pt;width:23.6pt;height:13.15pt;mso-position-horizontal-relative:page;mso-position-vertical-relative:page;z-index:-41312768" type="#_x0000_t202" id="docshape12027"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154</w:t>
                </w:r>
                <w:r>
                  <w:rPr>
                    <w:color w:val="888888"/>
                    <w:spacing w:val="-5"/>
                    <w:sz w:val="20"/>
                  </w:rPr>
                  <w:fldChar w:fldCharType="end"/>
                </w:r>
              </w:p>
            </w:txbxContent>
          </v:textbox>
          <w10:wrap type="none"/>
        </v:shape>
      </w:pict>
    </w:r>
  </w:p>
</w:ftr>
</file>

<file path=word/footer1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2005760">
          <wp:simplePos x="0" y="0"/>
          <wp:positionH relativeFrom="page">
            <wp:posOffset>7065644</wp:posOffset>
          </wp:positionH>
          <wp:positionV relativeFrom="page">
            <wp:posOffset>6584112</wp:posOffset>
          </wp:positionV>
          <wp:extent cx="73278" cy="108635"/>
          <wp:effectExtent l="0" t="0" r="0" b="0"/>
          <wp:wrapNone/>
          <wp:docPr id="1127" name="image13.png"/>
          <wp:cNvGraphicFramePr>
            <a:graphicFrameLocks noChangeAspect="1"/>
          </wp:cNvGraphicFramePr>
          <a:graphic>
            <a:graphicData uri="http://schemas.openxmlformats.org/drawingml/2006/picture">
              <pic:pic>
                <pic:nvPicPr>
                  <pic:cNvPr id="112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310208" id="docshape12034"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309696" id="docshape12035"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2007296">
          <wp:simplePos x="0" y="0"/>
          <wp:positionH relativeFrom="page">
            <wp:posOffset>6675501</wp:posOffset>
          </wp:positionH>
          <wp:positionV relativeFrom="page">
            <wp:posOffset>6587159</wp:posOffset>
          </wp:positionV>
          <wp:extent cx="64389" cy="104457"/>
          <wp:effectExtent l="0" t="0" r="0" b="0"/>
          <wp:wrapNone/>
          <wp:docPr id="1129" name="image14.png"/>
          <wp:cNvGraphicFramePr>
            <a:graphicFrameLocks noChangeAspect="1"/>
          </wp:cNvGraphicFramePr>
          <a:graphic>
            <a:graphicData uri="http://schemas.openxmlformats.org/drawingml/2006/picture">
              <pic:pic>
                <pic:nvPicPr>
                  <pic:cNvPr id="113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308672" id="docshape12036"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308160" id="docshape12037"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307648" id="docshape12038"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307136" id="docshape12039"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306624" id="docshape12040"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306112" id="docshape12041"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2010880">
          <wp:simplePos x="0" y="0"/>
          <wp:positionH relativeFrom="page">
            <wp:posOffset>6833996</wp:posOffset>
          </wp:positionH>
          <wp:positionV relativeFrom="page">
            <wp:posOffset>6587159</wp:posOffset>
          </wp:positionV>
          <wp:extent cx="143763" cy="101612"/>
          <wp:effectExtent l="0" t="0" r="0" b="0"/>
          <wp:wrapNone/>
          <wp:docPr id="1131" name="image15.png"/>
          <wp:cNvGraphicFramePr>
            <a:graphicFrameLocks noChangeAspect="1"/>
          </wp:cNvGraphicFramePr>
          <a:graphic>
            <a:graphicData uri="http://schemas.openxmlformats.org/drawingml/2006/picture">
              <pic:pic>
                <pic:nvPicPr>
                  <pic:cNvPr id="113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88.200012pt;margin-top:516.135498pt;width:23.6pt;height:13.15pt;mso-position-horizontal-relative:page;mso-position-vertical-relative:page;z-index:-41305088" type="#_x0000_t202" id="docshape12042"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155</w:t>
                </w:r>
                <w:r>
                  <w:rPr>
                    <w:color w:val="888888"/>
                    <w:spacing w:val="-5"/>
                    <w:sz w:val="20"/>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19"/>
      </w:rPr>
    </w:pPr>
    <w:r>
      <w:rPr/>
      <w:drawing>
        <wp:anchor distT="0" distB="0" distL="0" distR="0" allowOverlap="1" layoutInCell="1" locked="0" behindDoc="1" simplePos="0" relativeHeight="460978176">
          <wp:simplePos x="0" y="0"/>
          <wp:positionH relativeFrom="page">
            <wp:posOffset>7065644</wp:posOffset>
          </wp:positionH>
          <wp:positionV relativeFrom="page">
            <wp:posOffset>6584112</wp:posOffset>
          </wp:positionV>
          <wp:extent cx="73278" cy="108635"/>
          <wp:effectExtent l="0" t="0" r="0" b="0"/>
          <wp:wrapNone/>
          <wp:docPr id="137" name="image13.png"/>
          <wp:cNvGraphicFramePr>
            <a:graphicFrameLocks noChangeAspect="1"/>
          </wp:cNvGraphicFramePr>
          <a:graphic>
            <a:graphicData uri="http://schemas.openxmlformats.org/drawingml/2006/picture">
              <pic:pic>
                <pic:nvPicPr>
                  <pic:cNvPr id="13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337792" id="docshape840"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337280" id="docshape841"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0979712">
          <wp:simplePos x="0" y="0"/>
          <wp:positionH relativeFrom="page">
            <wp:posOffset>6675501</wp:posOffset>
          </wp:positionH>
          <wp:positionV relativeFrom="page">
            <wp:posOffset>6587159</wp:posOffset>
          </wp:positionV>
          <wp:extent cx="64389" cy="104457"/>
          <wp:effectExtent l="0" t="0" r="0" b="0"/>
          <wp:wrapNone/>
          <wp:docPr id="139" name="image14.png"/>
          <wp:cNvGraphicFramePr>
            <a:graphicFrameLocks noChangeAspect="1"/>
          </wp:cNvGraphicFramePr>
          <a:graphic>
            <a:graphicData uri="http://schemas.openxmlformats.org/drawingml/2006/picture">
              <pic:pic>
                <pic:nvPicPr>
                  <pic:cNvPr id="14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336256" id="docshape842"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335744" id="docshape843"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335232" id="docshape844"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334720" id="docshape845"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334208" id="docshape846"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333696" id="docshape847"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0983296">
          <wp:simplePos x="0" y="0"/>
          <wp:positionH relativeFrom="page">
            <wp:posOffset>6833996</wp:posOffset>
          </wp:positionH>
          <wp:positionV relativeFrom="page">
            <wp:posOffset>6587159</wp:posOffset>
          </wp:positionV>
          <wp:extent cx="143763" cy="101612"/>
          <wp:effectExtent l="0" t="0" r="0" b="0"/>
          <wp:wrapNone/>
          <wp:docPr id="141" name="image15.png"/>
          <wp:cNvGraphicFramePr>
            <a:graphicFrameLocks noChangeAspect="1"/>
          </wp:cNvGraphicFramePr>
          <a:graphic>
            <a:graphicData uri="http://schemas.openxmlformats.org/drawingml/2006/picture">
              <pic:pic>
                <pic:nvPicPr>
                  <pic:cNvPr id="14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3.719971pt;margin-top:516.135498pt;width:18.05pt;height:13.15pt;mso-position-horizontal-relative:page;mso-position-vertical-relative:page;z-index:-42332672" type="#_x0000_t202" id="docshape848"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20</w:t>
                </w:r>
                <w:r>
                  <w:rPr>
                    <w:color w:val="888888"/>
                    <w:spacing w:val="-5"/>
                    <w:sz w:val="20"/>
                  </w:rPr>
                  <w:fldChar w:fldCharType="end"/>
                </w:r>
              </w:p>
            </w:txbxContent>
          </v:textbox>
          <w10:wrap type="none"/>
        </v:shape>
      </w:pict>
    </w:r>
  </w:p>
</w:ftr>
</file>

<file path=word/footer1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2013440">
          <wp:simplePos x="0" y="0"/>
          <wp:positionH relativeFrom="page">
            <wp:posOffset>7065644</wp:posOffset>
          </wp:positionH>
          <wp:positionV relativeFrom="page">
            <wp:posOffset>6584112</wp:posOffset>
          </wp:positionV>
          <wp:extent cx="73278" cy="108635"/>
          <wp:effectExtent l="0" t="0" r="0" b="0"/>
          <wp:wrapNone/>
          <wp:docPr id="1133" name="image13.png"/>
          <wp:cNvGraphicFramePr>
            <a:graphicFrameLocks noChangeAspect="1"/>
          </wp:cNvGraphicFramePr>
          <a:graphic>
            <a:graphicData uri="http://schemas.openxmlformats.org/drawingml/2006/picture">
              <pic:pic>
                <pic:nvPicPr>
                  <pic:cNvPr id="113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302528" id="docshape1205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302016" id="docshape1205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2014976">
          <wp:simplePos x="0" y="0"/>
          <wp:positionH relativeFrom="page">
            <wp:posOffset>6675501</wp:posOffset>
          </wp:positionH>
          <wp:positionV relativeFrom="page">
            <wp:posOffset>6587159</wp:posOffset>
          </wp:positionV>
          <wp:extent cx="64389" cy="104457"/>
          <wp:effectExtent l="0" t="0" r="0" b="0"/>
          <wp:wrapNone/>
          <wp:docPr id="1135" name="image14.png"/>
          <wp:cNvGraphicFramePr>
            <a:graphicFrameLocks noChangeAspect="1"/>
          </wp:cNvGraphicFramePr>
          <a:graphic>
            <a:graphicData uri="http://schemas.openxmlformats.org/drawingml/2006/picture">
              <pic:pic>
                <pic:nvPicPr>
                  <pic:cNvPr id="113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300992" id="docshape1205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300480" id="docshape1205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299968" id="docshape1205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299456" id="docshape1206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298944" id="docshape1206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298432" id="docshape1206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2018560">
          <wp:simplePos x="0" y="0"/>
          <wp:positionH relativeFrom="page">
            <wp:posOffset>6833996</wp:posOffset>
          </wp:positionH>
          <wp:positionV relativeFrom="page">
            <wp:posOffset>6587159</wp:posOffset>
          </wp:positionV>
          <wp:extent cx="143763" cy="101612"/>
          <wp:effectExtent l="0" t="0" r="0" b="0"/>
          <wp:wrapNone/>
          <wp:docPr id="1137" name="image15.png"/>
          <wp:cNvGraphicFramePr>
            <a:graphicFrameLocks noChangeAspect="1"/>
          </wp:cNvGraphicFramePr>
          <a:graphic>
            <a:graphicData uri="http://schemas.openxmlformats.org/drawingml/2006/picture">
              <pic:pic>
                <pic:nvPicPr>
                  <pic:cNvPr id="113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88.320007pt;margin-top:516.135498pt;width:23.6pt;height:13.15pt;mso-position-horizontal-relative:page;mso-position-vertical-relative:page;z-index:-41297408" type="#_x0000_t202" id="docshape12063"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156</w:t>
                </w:r>
                <w:r>
                  <w:rPr>
                    <w:color w:val="888888"/>
                    <w:spacing w:val="-5"/>
                    <w:sz w:val="20"/>
                  </w:rPr>
                  <w:fldChar w:fldCharType="end"/>
                </w:r>
              </w:p>
            </w:txbxContent>
          </v:textbox>
          <w10:wrap type="none"/>
        </v:shape>
      </w:pict>
    </w:r>
  </w:p>
</w:ftr>
</file>

<file path=word/footer1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ftr>
</file>

<file path=word/footer1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2021120">
          <wp:simplePos x="0" y="0"/>
          <wp:positionH relativeFrom="page">
            <wp:posOffset>7065644</wp:posOffset>
          </wp:positionH>
          <wp:positionV relativeFrom="page">
            <wp:posOffset>6584112</wp:posOffset>
          </wp:positionV>
          <wp:extent cx="73278" cy="108635"/>
          <wp:effectExtent l="0" t="0" r="0" b="0"/>
          <wp:wrapNone/>
          <wp:docPr id="1141" name="image13.png"/>
          <wp:cNvGraphicFramePr>
            <a:graphicFrameLocks noChangeAspect="1"/>
          </wp:cNvGraphicFramePr>
          <a:graphic>
            <a:graphicData uri="http://schemas.openxmlformats.org/drawingml/2006/picture">
              <pic:pic>
                <pic:nvPicPr>
                  <pic:cNvPr id="114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294848" id="docshape12076"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294336" id="docshape12077"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2022656">
          <wp:simplePos x="0" y="0"/>
          <wp:positionH relativeFrom="page">
            <wp:posOffset>6675501</wp:posOffset>
          </wp:positionH>
          <wp:positionV relativeFrom="page">
            <wp:posOffset>6587159</wp:posOffset>
          </wp:positionV>
          <wp:extent cx="64389" cy="104457"/>
          <wp:effectExtent l="0" t="0" r="0" b="0"/>
          <wp:wrapNone/>
          <wp:docPr id="1143" name="image14.png"/>
          <wp:cNvGraphicFramePr>
            <a:graphicFrameLocks noChangeAspect="1"/>
          </wp:cNvGraphicFramePr>
          <a:graphic>
            <a:graphicData uri="http://schemas.openxmlformats.org/drawingml/2006/picture">
              <pic:pic>
                <pic:nvPicPr>
                  <pic:cNvPr id="114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293312" id="docshape12078"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292800" id="docshape12079"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292288" id="docshape12080"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291776" id="docshape12081"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291264" id="docshape12082"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290752" id="docshape12083"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2026240">
          <wp:simplePos x="0" y="0"/>
          <wp:positionH relativeFrom="page">
            <wp:posOffset>6833996</wp:posOffset>
          </wp:positionH>
          <wp:positionV relativeFrom="page">
            <wp:posOffset>6587159</wp:posOffset>
          </wp:positionV>
          <wp:extent cx="143763" cy="101612"/>
          <wp:effectExtent l="0" t="0" r="0" b="0"/>
          <wp:wrapNone/>
          <wp:docPr id="1145" name="image15.png"/>
          <wp:cNvGraphicFramePr>
            <a:graphicFrameLocks noChangeAspect="1"/>
          </wp:cNvGraphicFramePr>
          <a:graphic>
            <a:graphicData uri="http://schemas.openxmlformats.org/drawingml/2006/picture">
              <pic:pic>
                <pic:nvPicPr>
                  <pic:cNvPr id="114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88.320007pt;margin-top:516.135498pt;width:23.6pt;height:13.15pt;mso-position-horizontal-relative:page;mso-position-vertical-relative:page;z-index:-41289728" type="#_x0000_t202" id="docshape12084"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158</w:t>
                </w:r>
                <w:r>
                  <w:rPr>
                    <w:color w:val="888888"/>
                    <w:spacing w:val="-5"/>
                    <w:sz w:val="20"/>
                  </w:rPr>
                  <w:fldChar w:fldCharType="end"/>
                </w:r>
              </w:p>
            </w:txbxContent>
          </v:textbox>
          <w10:wrap type="none"/>
        </v:shape>
      </w:pict>
    </w:r>
  </w:p>
</w:ftr>
</file>

<file path=word/footer1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2028800">
          <wp:simplePos x="0" y="0"/>
          <wp:positionH relativeFrom="page">
            <wp:posOffset>7065644</wp:posOffset>
          </wp:positionH>
          <wp:positionV relativeFrom="page">
            <wp:posOffset>6584112</wp:posOffset>
          </wp:positionV>
          <wp:extent cx="73278" cy="108635"/>
          <wp:effectExtent l="0" t="0" r="0" b="0"/>
          <wp:wrapNone/>
          <wp:docPr id="1147" name="image13.png"/>
          <wp:cNvGraphicFramePr>
            <a:graphicFrameLocks noChangeAspect="1"/>
          </wp:cNvGraphicFramePr>
          <a:graphic>
            <a:graphicData uri="http://schemas.openxmlformats.org/drawingml/2006/picture">
              <pic:pic>
                <pic:nvPicPr>
                  <pic:cNvPr id="114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287168" id="docshape12091"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286656" id="docshape12092"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2030336">
          <wp:simplePos x="0" y="0"/>
          <wp:positionH relativeFrom="page">
            <wp:posOffset>6675501</wp:posOffset>
          </wp:positionH>
          <wp:positionV relativeFrom="page">
            <wp:posOffset>6587159</wp:posOffset>
          </wp:positionV>
          <wp:extent cx="64389" cy="104457"/>
          <wp:effectExtent l="0" t="0" r="0" b="0"/>
          <wp:wrapNone/>
          <wp:docPr id="1149" name="image14.png"/>
          <wp:cNvGraphicFramePr>
            <a:graphicFrameLocks noChangeAspect="1"/>
          </wp:cNvGraphicFramePr>
          <a:graphic>
            <a:graphicData uri="http://schemas.openxmlformats.org/drawingml/2006/picture">
              <pic:pic>
                <pic:nvPicPr>
                  <pic:cNvPr id="115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285632" id="docshape12093"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285120" id="docshape12094"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284608" id="docshape12095"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284096" id="docshape12096"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283584" id="docshape12097"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283072" id="docshape12098"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2033920">
          <wp:simplePos x="0" y="0"/>
          <wp:positionH relativeFrom="page">
            <wp:posOffset>6833996</wp:posOffset>
          </wp:positionH>
          <wp:positionV relativeFrom="page">
            <wp:posOffset>6587159</wp:posOffset>
          </wp:positionV>
          <wp:extent cx="143763" cy="101612"/>
          <wp:effectExtent l="0" t="0" r="0" b="0"/>
          <wp:wrapNone/>
          <wp:docPr id="1151" name="image15.png"/>
          <wp:cNvGraphicFramePr>
            <a:graphicFrameLocks noChangeAspect="1"/>
          </wp:cNvGraphicFramePr>
          <a:graphic>
            <a:graphicData uri="http://schemas.openxmlformats.org/drawingml/2006/picture">
              <pic:pic>
                <pic:nvPicPr>
                  <pic:cNvPr id="115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88.320007pt;margin-top:516.135498pt;width:23.6pt;height:13.15pt;mso-position-horizontal-relative:page;mso-position-vertical-relative:page;z-index:-41282048" type="#_x0000_t202" id="docshape12099"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159</w:t>
                </w:r>
                <w:r>
                  <w:rPr>
                    <w:color w:val="888888"/>
                    <w:spacing w:val="-5"/>
                    <w:sz w:val="20"/>
                  </w:rPr>
                  <w:fldChar w:fldCharType="end"/>
                </w:r>
              </w:p>
            </w:txbxContent>
          </v:textbox>
          <w10:wrap type="none"/>
        </v:shape>
      </w:pict>
    </w:r>
  </w:p>
</w:ftr>
</file>

<file path=word/footer1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2036480">
          <wp:simplePos x="0" y="0"/>
          <wp:positionH relativeFrom="page">
            <wp:posOffset>7065644</wp:posOffset>
          </wp:positionH>
          <wp:positionV relativeFrom="page">
            <wp:posOffset>6584112</wp:posOffset>
          </wp:positionV>
          <wp:extent cx="73278" cy="108635"/>
          <wp:effectExtent l="0" t="0" r="0" b="0"/>
          <wp:wrapNone/>
          <wp:docPr id="1153" name="image13.png"/>
          <wp:cNvGraphicFramePr>
            <a:graphicFrameLocks noChangeAspect="1"/>
          </wp:cNvGraphicFramePr>
          <a:graphic>
            <a:graphicData uri="http://schemas.openxmlformats.org/drawingml/2006/picture">
              <pic:pic>
                <pic:nvPicPr>
                  <pic:cNvPr id="115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279488" id="docshape12106"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278976" id="docshape12107"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2038016">
          <wp:simplePos x="0" y="0"/>
          <wp:positionH relativeFrom="page">
            <wp:posOffset>6675501</wp:posOffset>
          </wp:positionH>
          <wp:positionV relativeFrom="page">
            <wp:posOffset>6587159</wp:posOffset>
          </wp:positionV>
          <wp:extent cx="64389" cy="104457"/>
          <wp:effectExtent l="0" t="0" r="0" b="0"/>
          <wp:wrapNone/>
          <wp:docPr id="1155" name="image14.png"/>
          <wp:cNvGraphicFramePr>
            <a:graphicFrameLocks noChangeAspect="1"/>
          </wp:cNvGraphicFramePr>
          <a:graphic>
            <a:graphicData uri="http://schemas.openxmlformats.org/drawingml/2006/picture">
              <pic:pic>
                <pic:nvPicPr>
                  <pic:cNvPr id="115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277952" id="docshape12108"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277440" id="docshape12109"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276928" id="docshape12110"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276416" id="docshape12111"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275904" id="docshape12112"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275392" id="docshape12113"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2041600">
          <wp:simplePos x="0" y="0"/>
          <wp:positionH relativeFrom="page">
            <wp:posOffset>6833996</wp:posOffset>
          </wp:positionH>
          <wp:positionV relativeFrom="page">
            <wp:posOffset>6587159</wp:posOffset>
          </wp:positionV>
          <wp:extent cx="143763" cy="101612"/>
          <wp:effectExtent l="0" t="0" r="0" b="0"/>
          <wp:wrapNone/>
          <wp:docPr id="1157" name="image15.png"/>
          <wp:cNvGraphicFramePr>
            <a:graphicFrameLocks noChangeAspect="1"/>
          </wp:cNvGraphicFramePr>
          <a:graphic>
            <a:graphicData uri="http://schemas.openxmlformats.org/drawingml/2006/picture">
              <pic:pic>
                <pic:nvPicPr>
                  <pic:cNvPr id="115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88.320007pt;margin-top:516.135498pt;width:23.6pt;height:13.15pt;mso-position-horizontal-relative:page;mso-position-vertical-relative:page;z-index:-41274368" type="#_x0000_t202" id="docshape12114"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160</w:t>
                </w:r>
                <w:r>
                  <w:rPr>
                    <w:color w:val="888888"/>
                    <w:spacing w:val="-5"/>
                    <w:sz w:val="20"/>
                  </w:rPr>
                  <w:fldChar w:fldCharType="end"/>
                </w:r>
              </w:p>
            </w:txbxContent>
          </v:textbox>
          <w10:wrap type="none"/>
        </v:shape>
      </w:pict>
    </w:r>
  </w:p>
</w:ftr>
</file>

<file path=word/footer1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2044160">
          <wp:simplePos x="0" y="0"/>
          <wp:positionH relativeFrom="page">
            <wp:posOffset>7065644</wp:posOffset>
          </wp:positionH>
          <wp:positionV relativeFrom="page">
            <wp:posOffset>6584112</wp:posOffset>
          </wp:positionV>
          <wp:extent cx="73278" cy="108635"/>
          <wp:effectExtent l="0" t="0" r="0" b="0"/>
          <wp:wrapNone/>
          <wp:docPr id="1159" name="image13.png"/>
          <wp:cNvGraphicFramePr>
            <a:graphicFrameLocks noChangeAspect="1"/>
          </wp:cNvGraphicFramePr>
          <a:graphic>
            <a:graphicData uri="http://schemas.openxmlformats.org/drawingml/2006/picture">
              <pic:pic>
                <pic:nvPicPr>
                  <pic:cNvPr id="116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271808" id="docshape12121"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271296" id="docshape12122"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2045696">
          <wp:simplePos x="0" y="0"/>
          <wp:positionH relativeFrom="page">
            <wp:posOffset>6675501</wp:posOffset>
          </wp:positionH>
          <wp:positionV relativeFrom="page">
            <wp:posOffset>6587159</wp:posOffset>
          </wp:positionV>
          <wp:extent cx="64389" cy="104457"/>
          <wp:effectExtent l="0" t="0" r="0" b="0"/>
          <wp:wrapNone/>
          <wp:docPr id="1161" name="image14.png"/>
          <wp:cNvGraphicFramePr>
            <a:graphicFrameLocks noChangeAspect="1"/>
          </wp:cNvGraphicFramePr>
          <a:graphic>
            <a:graphicData uri="http://schemas.openxmlformats.org/drawingml/2006/picture">
              <pic:pic>
                <pic:nvPicPr>
                  <pic:cNvPr id="116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270272" id="docshape12123"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269760" id="docshape12124"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269248" id="docshape12125"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268736" id="docshape12126"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268224" id="docshape12127"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267712" id="docshape12128"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2049280">
          <wp:simplePos x="0" y="0"/>
          <wp:positionH relativeFrom="page">
            <wp:posOffset>6833996</wp:posOffset>
          </wp:positionH>
          <wp:positionV relativeFrom="page">
            <wp:posOffset>6587159</wp:posOffset>
          </wp:positionV>
          <wp:extent cx="143763" cy="101612"/>
          <wp:effectExtent l="0" t="0" r="0" b="0"/>
          <wp:wrapNone/>
          <wp:docPr id="1163" name="image15.png"/>
          <wp:cNvGraphicFramePr>
            <a:graphicFrameLocks noChangeAspect="1"/>
          </wp:cNvGraphicFramePr>
          <a:graphic>
            <a:graphicData uri="http://schemas.openxmlformats.org/drawingml/2006/picture">
              <pic:pic>
                <pic:nvPicPr>
                  <pic:cNvPr id="116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88.320007pt;margin-top:516.135498pt;width:23.6pt;height:13.15pt;mso-position-horizontal-relative:page;mso-position-vertical-relative:page;z-index:-41266688" type="#_x0000_t202" id="docshape12129"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161</w:t>
                </w:r>
                <w:r>
                  <w:rPr>
                    <w:color w:val="888888"/>
                    <w:spacing w:val="-5"/>
                    <w:sz w:val="20"/>
                  </w:rPr>
                  <w:fldChar w:fldCharType="end"/>
                </w:r>
              </w:p>
            </w:txbxContent>
          </v:textbox>
          <w10:wrap type="none"/>
        </v:shape>
      </w:pict>
    </w:r>
  </w:p>
</w:ftr>
</file>

<file path=word/footer1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2051840">
          <wp:simplePos x="0" y="0"/>
          <wp:positionH relativeFrom="page">
            <wp:posOffset>7065644</wp:posOffset>
          </wp:positionH>
          <wp:positionV relativeFrom="page">
            <wp:posOffset>6584112</wp:posOffset>
          </wp:positionV>
          <wp:extent cx="73278" cy="108635"/>
          <wp:effectExtent l="0" t="0" r="0" b="0"/>
          <wp:wrapNone/>
          <wp:docPr id="1165" name="image13.png"/>
          <wp:cNvGraphicFramePr>
            <a:graphicFrameLocks noChangeAspect="1"/>
          </wp:cNvGraphicFramePr>
          <a:graphic>
            <a:graphicData uri="http://schemas.openxmlformats.org/drawingml/2006/picture">
              <pic:pic>
                <pic:nvPicPr>
                  <pic:cNvPr id="116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264128" id="docshape12136"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263616" id="docshape12137"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2053376">
          <wp:simplePos x="0" y="0"/>
          <wp:positionH relativeFrom="page">
            <wp:posOffset>6675501</wp:posOffset>
          </wp:positionH>
          <wp:positionV relativeFrom="page">
            <wp:posOffset>6587159</wp:posOffset>
          </wp:positionV>
          <wp:extent cx="64389" cy="104457"/>
          <wp:effectExtent l="0" t="0" r="0" b="0"/>
          <wp:wrapNone/>
          <wp:docPr id="1167" name="image14.png"/>
          <wp:cNvGraphicFramePr>
            <a:graphicFrameLocks noChangeAspect="1"/>
          </wp:cNvGraphicFramePr>
          <a:graphic>
            <a:graphicData uri="http://schemas.openxmlformats.org/drawingml/2006/picture">
              <pic:pic>
                <pic:nvPicPr>
                  <pic:cNvPr id="116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262592" id="docshape12138"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262080" id="docshape12139"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261568" id="docshape12140"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261056" id="docshape12141"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260544" id="docshape12142"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260032" id="docshape12143"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2056960">
          <wp:simplePos x="0" y="0"/>
          <wp:positionH relativeFrom="page">
            <wp:posOffset>6833996</wp:posOffset>
          </wp:positionH>
          <wp:positionV relativeFrom="page">
            <wp:posOffset>6587159</wp:posOffset>
          </wp:positionV>
          <wp:extent cx="143763" cy="101612"/>
          <wp:effectExtent l="0" t="0" r="0" b="0"/>
          <wp:wrapNone/>
          <wp:docPr id="1169" name="image15.png"/>
          <wp:cNvGraphicFramePr>
            <a:graphicFrameLocks noChangeAspect="1"/>
          </wp:cNvGraphicFramePr>
          <a:graphic>
            <a:graphicData uri="http://schemas.openxmlformats.org/drawingml/2006/picture">
              <pic:pic>
                <pic:nvPicPr>
                  <pic:cNvPr id="117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88.320007pt;margin-top:516.135498pt;width:23.6pt;height:13.15pt;mso-position-horizontal-relative:page;mso-position-vertical-relative:page;z-index:-41259008" type="#_x0000_t202" id="docshape12144"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162</w:t>
                </w:r>
                <w:r>
                  <w:rPr>
                    <w:color w:val="888888"/>
                    <w:spacing w:val="-5"/>
                    <w:sz w:val="20"/>
                  </w:rPr>
                  <w:fldChar w:fldCharType="end"/>
                </w:r>
              </w:p>
            </w:txbxContent>
          </v:textbox>
          <w10:wrap type="none"/>
        </v:shape>
      </w:pict>
    </w:r>
  </w:p>
</w:ftr>
</file>

<file path=word/footer1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2059520">
          <wp:simplePos x="0" y="0"/>
          <wp:positionH relativeFrom="page">
            <wp:posOffset>7065644</wp:posOffset>
          </wp:positionH>
          <wp:positionV relativeFrom="page">
            <wp:posOffset>6584112</wp:posOffset>
          </wp:positionV>
          <wp:extent cx="73278" cy="108635"/>
          <wp:effectExtent l="0" t="0" r="0" b="0"/>
          <wp:wrapNone/>
          <wp:docPr id="1171" name="image13.png"/>
          <wp:cNvGraphicFramePr>
            <a:graphicFrameLocks noChangeAspect="1"/>
          </wp:cNvGraphicFramePr>
          <a:graphic>
            <a:graphicData uri="http://schemas.openxmlformats.org/drawingml/2006/picture">
              <pic:pic>
                <pic:nvPicPr>
                  <pic:cNvPr id="117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256448" id="docshape12151"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255936" id="docshape12152"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2061056">
          <wp:simplePos x="0" y="0"/>
          <wp:positionH relativeFrom="page">
            <wp:posOffset>6675501</wp:posOffset>
          </wp:positionH>
          <wp:positionV relativeFrom="page">
            <wp:posOffset>6587159</wp:posOffset>
          </wp:positionV>
          <wp:extent cx="64389" cy="104457"/>
          <wp:effectExtent l="0" t="0" r="0" b="0"/>
          <wp:wrapNone/>
          <wp:docPr id="1173" name="image14.png"/>
          <wp:cNvGraphicFramePr>
            <a:graphicFrameLocks noChangeAspect="1"/>
          </wp:cNvGraphicFramePr>
          <a:graphic>
            <a:graphicData uri="http://schemas.openxmlformats.org/drawingml/2006/picture">
              <pic:pic>
                <pic:nvPicPr>
                  <pic:cNvPr id="117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254912" id="docshape12153"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254400" id="docshape12154"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253888" id="docshape12155"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253376" id="docshape12156"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252864" id="docshape12157"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252352" id="docshape12158"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2064640">
          <wp:simplePos x="0" y="0"/>
          <wp:positionH relativeFrom="page">
            <wp:posOffset>6833996</wp:posOffset>
          </wp:positionH>
          <wp:positionV relativeFrom="page">
            <wp:posOffset>6587159</wp:posOffset>
          </wp:positionV>
          <wp:extent cx="143763" cy="101612"/>
          <wp:effectExtent l="0" t="0" r="0" b="0"/>
          <wp:wrapNone/>
          <wp:docPr id="1175" name="image15.png"/>
          <wp:cNvGraphicFramePr>
            <a:graphicFrameLocks noChangeAspect="1"/>
          </wp:cNvGraphicFramePr>
          <a:graphic>
            <a:graphicData uri="http://schemas.openxmlformats.org/drawingml/2006/picture">
              <pic:pic>
                <pic:nvPicPr>
                  <pic:cNvPr id="117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88.320007pt;margin-top:516.135498pt;width:23.6pt;height:13.15pt;mso-position-horizontal-relative:page;mso-position-vertical-relative:page;z-index:-41251328" type="#_x0000_t202" id="docshape12159"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163</w:t>
                </w:r>
                <w:r>
                  <w:rPr>
                    <w:color w:val="888888"/>
                    <w:spacing w:val="-5"/>
                    <w:sz w:val="20"/>
                  </w:rPr>
                  <w:fldChar w:fldCharType="end"/>
                </w:r>
              </w:p>
            </w:txbxContent>
          </v:textbox>
          <w10:wrap type="none"/>
        </v:shape>
      </w:pict>
    </w:r>
  </w:p>
</w:ftr>
</file>

<file path=word/footer1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2067200">
          <wp:simplePos x="0" y="0"/>
          <wp:positionH relativeFrom="page">
            <wp:posOffset>7065644</wp:posOffset>
          </wp:positionH>
          <wp:positionV relativeFrom="page">
            <wp:posOffset>6584112</wp:posOffset>
          </wp:positionV>
          <wp:extent cx="73278" cy="108635"/>
          <wp:effectExtent l="0" t="0" r="0" b="0"/>
          <wp:wrapNone/>
          <wp:docPr id="1177" name="image13.png"/>
          <wp:cNvGraphicFramePr>
            <a:graphicFrameLocks noChangeAspect="1"/>
          </wp:cNvGraphicFramePr>
          <a:graphic>
            <a:graphicData uri="http://schemas.openxmlformats.org/drawingml/2006/picture">
              <pic:pic>
                <pic:nvPicPr>
                  <pic:cNvPr id="117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248768" id="docshape12166"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248256" id="docshape12167"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2068736">
          <wp:simplePos x="0" y="0"/>
          <wp:positionH relativeFrom="page">
            <wp:posOffset>6675501</wp:posOffset>
          </wp:positionH>
          <wp:positionV relativeFrom="page">
            <wp:posOffset>6587159</wp:posOffset>
          </wp:positionV>
          <wp:extent cx="64389" cy="104457"/>
          <wp:effectExtent l="0" t="0" r="0" b="0"/>
          <wp:wrapNone/>
          <wp:docPr id="1179" name="image14.png"/>
          <wp:cNvGraphicFramePr>
            <a:graphicFrameLocks noChangeAspect="1"/>
          </wp:cNvGraphicFramePr>
          <a:graphic>
            <a:graphicData uri="http://schemas.openxmlformats.org/drawingml/2006/picture">
              <pic:pic>
                <pic:nvPicPr>
                  <pic:cNvPr id="118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247232" id="docshape12168"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246720" id="docshape12169"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246208" id="docshape12170"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245696" id="docshape12171"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245184" id="docshape12172"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244672" id="docshape12173"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2072320">
          <wp:simplePos x="0" y="0"/>
          <wp:positionH relativeFrom="page">
            <wp:posOffset>6833996</wp:posOffset>
          </wp:positionH>
          <wp:positionV relativeFrom="page">
            <wp:posOffset>6587159</wp:posOffset>
          </wp:positionV>
          <wp:extent cx="143763" cy="101612"/>
          <wp:effectExtent l="0" t="0" r="0" b="0"/>
          <wp:wrapNone/>
          <wp:docPr id="1181" name="image15.png"/>
          <wp:cNvGraphicFramePr>
            <a:graphicFrameLocks noChangeAspect="1"/>
          </wp:cNvGraphicFramePr>
          <a:graphic>
            <a:graphicData uri="http://schemas.openxmlformats.org/drawingml/2006/picture">
              <pic:pic>
                <pic:nvPicPr>
                  <pic:cNvPr id="118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88.320007pt;margin-top:516.135498pt;width:23.6pt;height:13.15pt;mso-position-horizontal-relative:page;mso-position-vertical-relative:page;z-index:-41243648" type="#_x0000_t202" id="docshape12174"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164</w:t>
                </w:r>
                <w:r>
                  <w:rPr>
                    <w:color w:val="888888"/>
                    <w:spacing w:val="-5"/>
                    <w:sz w:val="20"/>
                  </w:rPr>
                  <w:fldChar w:fldCharType="end"/>
                </w:r>
              </w:p>
            </w:txbxContent>
          </v:textbox>
          <w10:wrap type="none"/>
        </v:shape>
      </w:pict>
    </w:r>
  </w:p>
</w:ftr>
</file>

<file path=word/footer1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0985856">
          <wp:simplePos x="0" y="0"/>
          <wp:positionH relativeFrom="page">
            <wp:posOffset>7065644</wp:posOffset>
          </wp:positionH>
          <wp:positionV relativeFrom="page">
            <wp:posOffset>6584112</wp:posOffset>
          </wp:positionV>
          <wp:extent cx="73278" cy="108635"/>
          <wp:effectExtent l="0" t="0" r="0" b="0"/>
          <wp:wrapNone/>
          <wp:docPr id="143" name="image13.png"/>
          <wp:cNvGraphicFramePr>
            <a:graphicFrameLocks noChangeAspect="1"/>
          </wp:cNvGraphicFramePr>
          <a:graphic>
            <a:graphicData uri="http://schemas.openxmlformats.org/drawingml/2006/picture">
              <pic:pic>
                <pic:nvPicPr>
                  <pic:cNvPr id="14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330112" id="docshape871"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329600" id="docshape872"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0987392">
          <wp:simplePos x="0" y="0"/>
          <wp:positionH relativeFrom="page">
            <wp:posOffset>6675501</wp:posOffset>
          </wp:positionH>
          <wp:positionV relativeFrom="page">
            <wp:posOffset>6587159</wp:posOffset>
          </wp:positionV>
          <wp:extent cx="64389" cy="104457"/>
          <wp:effectExtent l="0" t="0" r="0" b="0"/>
          <wp:wrapNone/>
          <wp:docPr id="145" name="image14.png"/>
          <wp:cNvGraphicFramePr>
            <a:graphicFrameLocks noChangeAspect="1"/>
          </wp:cNvGraphicFramePr>
          <a:graphic>
            <a:graphicData uri="http://schemas.openxmlformats.org/drawingml/2006/picture">
              <pic:pic>
                <pic:nvPicPr>
                  <pic:cNvPr id="14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328576" id="docshape873"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328064" id="docshape874"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327552" id="docshape875"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327040" id="docshape876"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326528" id="docshape877"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326016" id="docshape878"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0990976">
          <wp:simplePos x="0" y="0"/>
          <wp:positionH relativeFrom="page">
            <wp:posOffset>6833996</wp:posOffset>
          </wp:positionH>
          <wp:positionV relativeFrom="page">
            <wp:posOffset>6587159</wp:posOffset>
          </wp:positionV>
          <wp:extent cx="143763" cy="101612"/>
          <wp:effectExtent l="0" t="0" r="0" b="0"/>
          <wp:wrapNone/>
          <wp:docPr id="147" name="image15.png"/>
          <wp:cNvGraphicFramePr>
            <a:graphicFrameLocks noChangeAspect="1"/>
          </wp:cNvGraphicFramePr>
          <a:graphic>
            <a:graphicData uri="http://schemas.openxmlformats.org/drawingml/2006/picture">
              <pic:pic>
                <pic:nvPicPr>
                  <pic:cNvPr id="14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3.719971pt;margin-top:516.135498pt;width:18.05pt;height:13.15pt;mso-position-horizontal-relative:page;mso-position-vertical-relative:page;z-index:-42324992" type="#_x0000_t202" id="docshape879"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21</w:t>
                </w:r>
                <w:r>
                  <w:rPr>
                    <w:color w:val="888888"/>
                    <w:spacing w:val="-5"/>
                    <w:sz w:val="20"/>
                  </w:rPr>
                  <w:fldChar w:fldCharType="end"/>
                </w:r>
              </w:p>
            </w:txbxContent>
          </v:textbox>
          <w10:wrap type="none"/>
        </v:shape>
      </w:pict>
    </w:r>
    <w:r>
      <w:rPr/>
      <w:pict>
        <v:shape style="position:absolute;margin-left:41.192001pt;margin-top:519.213562pt;width:245.05pt;height:18.25pt;mso-position-horizontal-relative:page;mso-position-vertical-relative:page;z-index:-42324480" type="#_x0000_t202" id="docshape880"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66</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9</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0994048">
          <wp:simplePos x="0" y="0"/>
          <wp:positionH relativeFrom="page">
            <wp:posOffset>7065644</wp:posOffset>
          </wp:positionH>
          <wp:positionV relativeFrom="page">
            <wp:posOffset>6584112</wp:posOffset>
          </wp:positionV>
          <wp:extent cx="73278" cy="108635"/>
          <wp:effectExtent l="0" t="0" r="0" b="0"/>
          <wp:wrapNone/>
          <wp:docPr id="149" name="image13.png"/>
          <wp:cNvGraphicFramePr>
            <a:graphicFrameLocks noChangeAspect="1"/>
          </wp:cNvGraphicFramePr>
          <a:graphic>
            <a:graphicData uri="http://schemas.openxmlformats.org/drawingml/2006/picture">
              <pic:pic>
                <pic:nvPicPr>
                  <pic:cNvPr id="15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321920" id="docshape89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321408" id="docshape89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0995584">
          <wp:simplePos x="0" y="0"/>
          <wp:positionH relativeFrom="page">
            <wp:posOffset>6675501</wp:posOffset>
          </wp:positionH>
          <wp:positionV relativeFrom="page">
            <wp:posOffset>6587159</wp:posOffset>
          </wp:positionV>
          <wp:extent cx="64389" cy="104457"/>
          <wp:effectExtent l="0" t="0" r="0" b="0"/>
          <wp:wrapNone/>
          <wp:docPr id="151" name="image14.png"/>
          <wp:cNvGraphicFramePr>
            <a:graphicFrameLocks noChangeAspect="1"/>
          </wp:cNvGraphicFramePr>
          <a:graphic>
            <a:graphicData uri="http://schemas.openxmlformats.org/drawingml/2006/picture">
              <pic:pic>
                <pic:nvPicPr>
                  <pic:cNvPr id="15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320384" id="docshape89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319872" id="docshape89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319360" id="docshape89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318848" id="docshape90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318336" id="docshape90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317824" id="docshape90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0999168">
          <wp:simplePos x="0" y="0"/>
          <wp:positionH relativeFrom="page">
            <wp:posOffset>6833996</wp:posOffset>
          </wp:positionH>
          <wp:positionV relativeFrom="page">
            <wp:posOffset>6587159</wp:posOffset>
          </wp:positionV>
          <wp:extent cx="143763" cy="101612"/>
          <wp:effectExtent l="0" t="0" r="0" b="0"/>
          <wp:wrapNone/>
          <wp:docPr id="153" name="image15.png"/>
          <wp:cNvGraphicFramePr>
            <a:graphicFrameLocks noChangeAspect="1"/>
          </wp:cNvGraphicFramePr>
          <a:graphic>
            <a:graphicData uri="http://schemas.openxmlformats.org/drawingml/2006/picture">
              <pic:pic>
                <pic:nvPicPr>
                  <pic:cNvPr id="15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3.719971pt;margin-top:516.135498pt;width:18.05pt;height:13.15pt;mso-position-horizontal-relative:page;mso-position-vertical-relative:page;z-index:-42316800" type="#_x0000_t202" id="docshape903"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22</w:t>
                </w:r>
                <w:r>
                  <w:rPr>
                    <w:color w:val="888888"/>
                    <w:spacing w:val="-5"/>
                    <w:sz w:val="20"/>
                  </w:rPr>
                  <w:fldChar w:fldCharType="end"/>
                </w:r>
              </w:p>
            </w:txbxContent>
          </v:textbox>
          <w10:wrap type="none"/>
        </v:shape>
      </w:pict>
    </w:r>
    <w:r>
      <w:rPr/>
      <w:pict>
        <v:shape style="position:absolute;margin-left:41.192001pt;margin-top:519.213562pt;width:274pt;height:18.25pt;mso-position-horizontal-relative:page;mso-position-vertical-relative:page;z-index:-42316288" type="#_x0000_t202" id="docshape904" filled="false" stroked="false">
          <v:textbox inset="0,0,0,0">
            <w:txbxContent>
              <w:p>
                <w:pPr>
                  <w:pStyle w:val="BodyText"/>
                  <w:spacing w:before="15"/>
                  <w:ind w:left="20"/>
                  <w:rPr>
                    <w:i/>
                  </w:rPr>
                </w:pPr>
                <w:r>
                  <w:rPr>
                    <w:i/>
                    <w:color w:val="404040"/>
                  </w:rPr>
                  <w:t>Q2.</w:t>
                </w:r>
                <w:r>
                  <w:rPr>
                    <w:i/>
                    <w:color w:val="404040"/>
                    <w:spacing w:val="-4"/>
                  </w:rPr>
                  <w:t> </w:t>
                </w:r>
                <w:r>
                  <w:rPr>
                    <w:i/>
                    <w:color w:val="404040"/>
                  </w:rPr>
                  <w:t>How</w:t>
                </w:r>
                <w:r>
                  <w:rPr>
                    <w:i/>
                    <w:color w:val="404040"/>
                    <w:spacing w:val="-5"/>
                  </w:rPr>
                  <w:t> </w:t>
                </w:r>
                <w:r>
                  <w:rPr>
                    <w:i/>
                    <w:color w:val="404040"/>
                  </w:rPr>
                  <w:t>has</w:t>
                </w:r>
                <w:r>
                  <w:rPr>
                    <w:i/>
                    <w:color w:val="404040"/>
                    <w:spacing w:val="-6"/>
                  </w:rPr>
                  <w:t> </w:t>
                </w:r>
                <w:r>
                  <w:rPr>
                    <w:i/>
                    <w:color w:val="404040"/>
                  </w:rPr>
                  <w:t>Council</w:t>
                </w:r>
                <w:r>
                  <w:rPr>
                    <w:i/>
                    <w:color w:val="404040"/>
                    <w:spacing w:val="-5"/>
                  </w:rPr>
                  <w:t> </w:t>
                </w:r>
                <w:r>
                  <w:rPr>
                    <w:i/>
                    <w:color w:val="404040"/>
                  </w:rPr>
                  <w:t>performed</w:t>
                </w:r>
                <w:r>
                  <w:rPr>
                    <w:i/>
                    <w:color w:val="404040"/>
                    <w:spacing w:val="4"/>
                  </w:rPr>
                  <w:t> </w:t>
                </w:r>
                <w:r>
                  <w:rPr>
                    <w:i/>
                    <w:color w:val="404040"/>
                  </w:rPr>
                  <w:t>on</w:t>
                </w:r>
                <w:r>
                  <w:rPr>
                    <w:i/>
                    <w:color w:val="404040"/>
                    <w:spacing w:val="-6"/>
                  </w:rPr>
                  <w:t> </w:t>
                </w:r>
                <w:r>
                  <w:rPr>
                    <w:i/>
                    <w:color w:val="404040"/>
                  </w:rPr>
                  <w:t>[RESPONSIBILITY</w:t>
                </w:r>
                <w:r>
                  <w:rPr>
                    <w:i/>
                    <w:color w:val="404040"/>
                    <w:spacing w:val="-3"/>
                  </w:rPr>
                  <w:t> </w:t>
                </w:r>
                <w:r>
                  <w:rPr>
                    <w:i/>
                    <w:color w:val="404040"/>
                  </w:rPr>
                  <w:t>AREA]</w:t>
                </w:r>
                <w:r>
                  <w:rPr>
                    <w:i/>
                    <w:color w:val="404040"/>
                    <w:spacing w:val="-10"/>
                  </w:rPr>
                  <w:t> </w:t>
                </w:r>
                <w:r>
                  <w:rPr>
                    <w:i/>
                    <w:color w:val="404040"/>
                  </w:rPr>
                  <w:t>over</w:t>
                </w:r>
                <w:r>
                  <w:rPr>
                    <w:i/>
                    <w:color w:val="404040"/>
                    <w:spacing w:val="-3"/>
                  </w:rPr>
                  <w:t> </w:t>
                </w:r>
                <w:r>
                  <w:rPr>
                    <w:i/>
                    <w:color w:val="404040"/>
                  </w:rPr>
                  <w:t>the</w:t>
                </w:r>
                <w:r>
                  <w:rPr>
                    <w:i/>
                    <w:color w:val="404040"/>
                    <w:spacing w:val="-4"/>
                  </w:rPr>
                  <w:t> </w:t>
                </w:r>
                <w:r>
                  <w:rPr>
                    <w:i/>
                    <w:color w:val="404040"/>
                  </w:rPr>
                  <w:t>last</w:t>
                </w:r>
                <w:r>
                  <w:rPr>
                    <w:i/>
                    <w:color w:val="404040"/>
                    <w:spacing w:val="-4"/>
                  </w:rPr>
                  <w:t> </w:t>
                </w:r>
                <w:r>
                  <w:rPr>
                    <w:i/>
                    <w:color w:val="404040"/>
                  </w:rPr>
                  <w:t>12</w:t>
                </w:r>
                <w:r>
                  <w:rPr>
                    <w:i/>
                    <w:color w:val="404040"/>
                    <w:spacing w:val="-6"/>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66</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9</w:t>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002240">
          <wp:simplePos x="0" y="0"/>
          <wp:positionH relativeFrom="page">
            <wp:posOffset>7065644</wp:posOffset>
          </wp:positionH>
          <wp:positionV relativeFrom="page">
            <wp:posOffset>6584112</wp:posOffset>
          </wp:positionV>
          <wp:extent cx="73278" cy="108635"/>
          <wp:effectExtent l="0" t="0" r="0" b="0"/>
          <wp:wrapNone/>
          <wp:docPr id="155" name="image13.png"/>
          <wp:cNvGraphicFramePr>
            <a:graphicFrameLocks noChangeAspect="1"/>
          </wp:cNvGraphicFramePr>
          <a:graphic>
            <a:graphicData uri="http://schemas.openxmlformats.org/drawingml/2006/picture">
              <pic:pic>
                <pic:nvPicPr>
                  <pic:cNvPr id="15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313728" id="docshape1104"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313216" id="docshape1105"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003776">
          <wp:simplePos x="0" y="0"/>
          <wp:positionH relativeFrom="page">
            <wp:posOffset>6675501</wp:posOffset>
          </wp:positionH>
          <wp:positionV relativeFrom="page">
            <wp:posOffset>6587159</wp:posOffset>
          </wp:positionV>
          <wp:extent cx="64389" cy="104457"/>
          <wp:effectExtent l="0" t="0" r="0" b="0"/>
          <wp:wrapNone/>
          <wp:docPr id="157" name="image14.png"/>
          <wp:cNvGraphicFramePr>
            <a:graphicFrameLocks noChangeAspect="1"/>
          </wp:cNvGraphicFramePr>
          <a:graphic>
            <a:graphicData uri="http://schemas.openxmlformats.org/drawingml/2006/picture">
              <pic:pic>
                <pic:nvPicPr>
                  <pic:cNvPr id="15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312192" id="docshape1106"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311680" id="docshape1107"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311168" id="docshape1108"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310656" id="docshape1109"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310144" id="docshape1110"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309632" id="docshape1111"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007360">
          <wp:simplePos x="0" y="0"/>
          <wp:positionH relativeFrom="page">
            <wp:posOffset>6833996</wp:posOffset>
          </wp:positionH>
          <wp:positionV relativeFrom="page">
            <wp:posOffset>6587159</wp:posOffset>
          </wp:positionV>
          <wp:extent cx="143763" cy="101612"/>
          <wp:effectExtent l="0" t="0" r="0" b="0"/>
          <wp:wrapNone/>
          <wp:docPr id="159" name="image15.png"/>
          <wp:cNvGraphicFramePr>
            <a:graphicFrameLocks noChangeAspect="1"/>
          </wp:cNvGraphicFramePr>
          <a:graphic>
            <a:graphicData uri="http://schemas.openxmlformats.org/drawingml/2006/picture">
              <pic:pic>
                <pic:nvPicPr>
                  <pic:cNvPr id="16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3.719971pt;margin-top:516.135498pt;width:18.05pt;height:13.15pt;mso-position-horizontal-relative:page;mso-position-vertical-relative:page;z-index:-42308608" type="#_x0000_t202" id="docshape1112"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23</w:t>
                </w:r>
                <w:r>
                  <w:rPr>
                    <w:color w:val="888888"/>
                    <w:spacing w:val="-5"/>
                    <w:sz w:val="20"/>
                  </w:rPr>
                  <w:fldChar w:fldCharType="end"/>
                </w:r>
              </w:p>
            </w:txbxContent>
          </v:textbox>
          <w10:wrap type="none"/>
        </v:shape>
      </w:pict>
    </w:r>
    <w:r>
      <w:rPr/>
      <w:pict>
        <v:shape style="position:absolute;margin-left:41.192001pt;margin-top:519.213562pt;width:245.05pt;height:18.25pt;mso-position-horizontal-relative:page;mso-position-vertical-relative:page;z-index:-42308096" type="#_x0000_t202" id="docshape1113"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33</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010432">
          <wp:simplePos x="0" y="0"/>
          <wp:positionH relativeFrom="page">
            <wp:posOffset>7065644</wp:posOffset>
          </wp:positionH>
          <wp:positionV relativeFrom="page">
            <wp:posOffset>6584112</wp:posOffset>
          </wp:positionV>
          <wp:extent cx="73278" cy="108635"/>
          <wp:effectExtent l="0" t="0" r="0" b="0"/>
          <wp:wrapNone/>
          <wp:docPr id="161" name="image13.png"/>
          <wp:cNvGraphicFramePr>
            <a:graphicFrameLocks noChangeAspect="1"/>
          </wp:cNvGraphicFramePr>
          <a:graphic>
            <a:graphicData uri="http://schemas.openxmlformats.org/drawingml/2006/picture">
              <pic:pic>
                <pic:nvPicPr>
                  <pic:cNvPr id="16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305536" id="docshape1121"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305024" id="docshape1122"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011968">
          <wp:simplePos x="0" y="0"/>
          <wp:positionH relativeFrom="page">
            <wp:posOffset>6675501</wp:posOffset>
          </wp:positionH>
          <wp:positionV relativeFrom="page">
            <wp:posOffset>6587159</wp:posOffset>
          </wp:positionV>
          <wp:extent cx="64389" cy="104457"/>
          <wp:effectExtent l="0" t="0" r="0" b="0"/>
          <wp:wrapNone/>
          <wp:docPr id="163" name="image14.png"/>
          <wp:cNvGraphicFramePr>
            <a:graphicFrameLocks noChangeAspect="1"/>
          </wp:cNvGraphicFramePr>
          <a:graphic>
            <a:graphicData uri="http://schemas.openxmlformats.org/drawingml/2006/picture">
              <pic:pic>
                <pic:nvPicPr>
                  <pic:cNvPr id="16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304000" id="docshape1123"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303488" id="docshape1124"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302976" id="docshape1125"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302464" id="docshape1126"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301952" id="docshape1127"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301440" id="docshape1128"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015552">
          <wp:simplePos x="0" y="0"/>
          <wp:positionH relativeFrom="page">
            <wp:posOffset>6833996</wp:posOffset>
          </wp:positionH>
          <wp:positionV relativeFrom="page">
            <wp:posOffset>6587159</wp:posOffset>
          </wp:positionV>
          <wp:extent cx="143763" cy="101612"/>
          <wp:effectExtent l="0" t="0" r="0" b="0"/>
          <wp:wrapNone/>
          <wp:docPr id="165" name="image15.png"/>
          <wp:cNvGraphicFramePr>
            <a:graphicFrameLocks noChangeAspect="1"/>
          </wp:cNvGraphicFramePr>
          <a:graphic>
            <a:graphicData uri="http://schemas.openxmlformats.org/drawingml/2006/picture">
              <pic:pic>
                <pic:nvPicPr>
                  <pic:cNvPr id="16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3.719971pt;margin-top:516.135498pt;width:18.05pt;height:13.15pt;mso-position-horizontal-relative:page;mso-position-vertical-relative:page;z-index:-42300416" type="#_x0000_t202" id="docshape1129"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24</w:t>
                </w:r>
                <w:r>
                  <w:rPr>
                    <w:color w:val="888888"/>
                    <w:spacing w:val="-5"/>
                    <w:sz w:val="20"/>
                  </w:rPr>
                  <w:fldChar w:fldCharType="end"/>
                </w:r>
              </w:p>
            </w:txbxContent>
          </v:textbox>
          <w10:wrap type="none"/>
        </v:shape>
      </w:pict>
    </w:r>
    <w:r>
      <w:rPr/>
      <w:pict>
        <v:shape style="position:absolute;margin-left:41.192001pt;margin-top:519.213562pt;width:295.2pt;height:18.25pt;mso-position-horizontal-relative:page;mso-position-vertical-relative:page;z-index:-42299904" type="#_x0000_t202" id="docshape1130" filled="false" stroked="false">
          <v:textbox inset="0,0,0,0">
            <w:txbxContent>
              <w:p>
                <w:pPr>
                  <w:pStyle w:val="BodyText"/>
                  <w:spacing w:before="15"/>
                  <w:ind w:left="20"/>
                  <w:rPr>
                    <w:i/>
                  </w:rPr>
                </w:pPr>
                <w:r>
                  <w:rPr>
                    <w:i/>
                    <w:color w:val="404040"/>
                  </w:rPr>
                  <w:t>Q1.</w:t>
                </w:r>
                <w:r>
                  <w:rPr>
                    <w:i/>
                    <w:color w:val="404040"/>
                    <w:spacing w:val="-5"/>
                  </w:rPr>
                  <w:t> </w:t>
                </w:r>
                <w:r>
                  <w:rPr>
                    <w:i/>
                    <w:color w:val="404040"/>
                  </w:rPr>
                  <w:t>Firstly,</w:t>
                </w:r>
                <w:r>
                  <w:rPr>
                    <w:i/>
                    <w:color w:val="404040"/>
                    <w:spacing w:val="-3"/>
                  </w:rPr>
                  <w:t> </w:t>
                </w:r>
                <w:r>
                  <w:rPr>
                    <w:i/>
                    <w:color w:val="404040"/>
                  </w:rPr>
                  <w:t>how</w:t>
                </w:r>
                <w:r>
                  <w:rPr>
                    <w:i/>
                    <w:color w:val="404040"/>
                    <w:spacing w:val="-7"/>
                  </w:rPr>
                  <w:t> </w:t>
                </w:r>
                <w:r>
                  <w:rPr>
                    <w:i/>
                    <w:color w:val="404040"/>
                  </w:rPr>
                  <w:t>important</w:t>
                </w:r>
                <w:r>
                  <w:rPr>
                    <w:i/>
                    <w:color w:val="404040"/>
                    <w:spacing w:val="2"/>
                  </w:rPr>
                  <w:t> </w:t>
                </w:r>
                <w:r>
                  <w:rPr>
                    <w:i/>
                    <w:color w:val="404040"/>
                  </w:rPr>
                  <w:t>should</w:t>
                </w:r>
                <w:r>
                  <w:rPr>
                    <w:i/>
                    <w:color w:val="404040"/>
                    <w:spacing w:val="-5"/>
                  </w:rPr>
                  <w:t> </w:t>
                </w:r>
                <w:r>
                  <w:rPr>
                    <w:i/>
                    <w:color w:val="404040"/>
                  </w:rPr>
                  <w:t>[RESPONSIBILITY</w:t>
                </w:r>
                <w:r>
                  <w:rPr>
                    <w:i/>
                    <w:color w:val="404040"/>
                    <w:spacing w:val="-6"/>
                  </w:rPr>
                  <w:t> </w:t>
                </w:r>
                <w:r>
                  <w:rPr>
                    <w:i/>
                    <w:color w:val="404040"/>
                  </w:rPr>
                  <w:t>AREA]</w:t>
                </w:r>
                <w:r>
                  <w:rPr>
                    <w:i/>
                    <w:color w:val="404040"/>
                    <w:spacing w:val="-8"/>
                  </w:rPr>
                  <w:t> </w:t>
                </w:r>
                <w:r>
                  <w:rPr>
                    <w:i/>
                    <w:color w:val="404040"/>
                  </w:rPr>
                  <w:t>be</w:t>
                </w:r>
                <w:r>
                  <w:rPr>
                    <w:i/>
                    <w:color w:val="404040"/>
                    <w:spacing w:val="-8"/>
                  </w:rPr>
                  <w:t> </w:t>
                </w:r>
                <w:r>
                  <w:rPr>
                    <w:i/>
                    <w:color w:val="404040"/>
                  </w:rPr>
                  <w:t>as</w:t>
                </w:r>
                <w:r>
                  <w:rPr>
                    <w:i/>
                    <w:color w:val="404040"/>
                    <w:spacing w:val="-6"/>
                  </w:rPr>
                  <w:t> </w:t>
                </w:r>
                <w:r>
                  <w:rPr>
                    <w:i/>
                    <w:color w:val="404040"/>
                  </w:rPr>
                  <w:t>a</w:t>
                </w:r>
                <w:r>
                  <w:rPr>
                    <w:i/>
                    <w:color w:val="404040"/>
                    <w:spacing w:val="-8"/>
                  </w:rPr>
                  <w:t> </w:t>
                </w:r>
                <w:r>
                  <w:rPr>
                    <w:i/>
                    <w:color w:val="404040"/>
                  </w:rPr>
                  <w:t>responsibility</w:t>
                </w:r>
                <w:r>
                  <w:rPr>
                    <w:i/>
                    <w:color w:val="404040"/>
                    <w:spacing w:val="-5"/>
                  </w:rPr>
                  <w:t> </w:t>
                </w:r>
                <w:r>
                  <w:rPr>
                    <w:i/>
                    <w:color w:val="404040"/>
                  </w:rPr>
                  <w:t>for</w:t>
                </w:r>
                <w:r>
                  <w:rPr>
                    <w:i/>
                    <w:color w:val="404040"/>
                    <w:spacing w:val="-3"/>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33</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017600">
          <wp:simplePos x="0" y="0"/>
          <wp:positionH relativeFrom="page">
            <wp:posOffset>7065644</wp:posOffset>
          </wp:positionH>
          <wp:positionV relativeFrom="page">
            <wp:posOffset>6584112</wp:posOffset>
          </wp:positionV>
          <wp:extent cx="73278" cy="108635"/>
          <wp:effectExtent l="0" t="0" r="0" b="0"/>
          <wp:wrapNone/>
          <wp:docPr id="167" name="image13.png"/>
          <wp:cNvGraphicFramePr>
            <a:graphicFrameLocks noChangeAspect="1"/>
          </wp:cNvGraphicFramePr>
          <a:graphic>
            <a:graphicData uri="http://schemas.openxmlformats.org/drawingml/2006/picture">
              <pic:pic>
                <pic:nvPicPr>
                  <pic:cNvPr id="16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298368" id="docshape1271"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297856" id="docshape1272"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019136">
          <wp:simplePos x="0" y="0"/>
          <wp:positionH relativeFrom="page">
            <wp:posOffset>6675501</wp:posOffset>
          </wp:positionH>
          <wp:positionV relativeFrom="page">
            <wp:posOffset>6587159</wp:posOffset>
          </wp:positionV>
          <wp:extent cx="64389" cy="104457"/>
          <wp:effectExtent l="0" t="0" r="0" b="0"/>
          <wp:wrapNone/>
          <wp:docPr id="169" name="image14.png"/>
          <wp:cNvGraphicFramePr>
            <a:graphicFrameLocks noChangeAspect="1"/>
          </wp:cNvGraphicFramePr>
          <a:graphic>
            <a:graphicData uri="http://schemas.openxmlformats.org/drawingml/2006/picture">
              <pic:pic>
                <pic:nvPicPr>
                  <pic:cNvPr id="17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296832" id="docshape1273"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296320" id="docshape1274"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295808" id="docshape1275"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295296" id="docshape1276"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294784" id="docshape1277"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294272" id="docshape1278"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022720">
          <wp:simplePos x="0" y="0"/>
          <wp:positionH relativeFrom="page">
            <wp:posOffset>6833996</wp:posOffset>
          </wp:positionH>
          <wp:positionV relativeFrom="page">
            <wp:posOffset>6587159</wp:posOffset>
          </wp:positionV>
          <wp:extent cx="143763" cy="101612"/>
          <wp:effectExtent l="0" t="0" r="0" b="0"/>
          <wp:wrapNone/>
          <wp:docPr id="171" name="image15.png"/>
          <wp:cNvGraphicFramePr>
            <a:graphicFrameLocks noChangeAspect="1"/>
          </wp:cNvGraphicFramePr>
          <a:graphic>
            <a:graphicData uri="http://schemas.openxmlformats.org/drawingml/2006/picture">
              <pic:pic>
                <pic:nvPicPr>
                  <pic:cNvPr id="17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3.719971pt;margin-top:516.135498pt;width:18.05pt;height:13.15pt;mso-position-horizontal-relative:page;mso-position-vertical-relative:page;z-index:-42293248" type="#_x0000_t202" id="docshape1279"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25</w:t>
                </w:r>
                <w:r>
                  <w:rPr>
                    <w:color w:val="888888"/>
                    <w:spacing w:val="-5"/>
                    <w:sz w:val="20"/>
                  </w:rPr>
                  <w:fldChar w:fldCharType="end"/>
                </w:r>
              </w:p>
            </w:txbxContent>
          </v:textbox>
          <w10:wrap type="none"/>
        </v:shape>
      </w:pict>
    </w:r>
    <w:r>
      <w:rPr/>
      <w:pict>
        <v:shape style="position:absolute;margin-left:35.048pt;margin-top:516.571289pt;width:419.7pt;height:18.2pt;mso-position-horizontal-relative:page;mso-position-vertical-relative:page;z-index:-42292736" type="#_x0000_t202" id="docshape1280" filled="false" stroked="false">
          <v:textbox inset="0,0,0,0">
            <w:txbxContent>
              <w:p>
                <w:pPr>
                  <w:pStyle w:val="BodyText"/>
                  <w:spacing w:line="249" w:lineRule="auto" w:before="14"/>
                  <w:ind w:left="20"/>
                </w:pPr>
                <w:r>
                  <w:rPr>
                    <w:i/>
                    <w:color w:val="404040"/>
                  </w:rPr>
                  <w:t>Note:</w:t>
                </w:r>
                <w:r>
                  <w:rPr>
                    <w:i/>
                    <w:color w:val="404040"/>
                    <w:spacing w:val="-4"/>
                  </w:rPr>
                  <w:t> </w:t>
                </w:r>
                <w:r>
                  <w:rPr>
                    <w:i/>
                    <w:color w:val="404040"/>
                  </w:rPr>
                  <w:t>Net</w:t>
                </w:r>
                <w:r>
                  <w:rPr>
                    <w:i/>
                    <w:color w:val="404040"/>
                    <w:spacing w:val="-4"/>
                  </w:rPr>
                  <w:t> </w:t>
                </w:r>
                <w:r>
                  <w:rPr>
                    <w:i/>
                    <w:color w:val="404040"/>
                  </w:rPr>
                  <w:t>differentials</w:t>
                </w:r>
                <w:r>
                  <w:rPr>
                    <w:i/>
                    <w:color w:val="404040"/>
                    <w:spacing w:val="-1"/>
                  </w:rPr>
                  <w:t> </w:t>
                </w:r>
                <w:r>
                  <w:rPr>
                    <w:i/>
                    <w:color w:val="404040"/>
                  </w:rPr>
                  <w:t>are</w:t>
                </w:r>
                <w:r>
                  <w:rPr>
                    <w:i/>
                    <w:color w:val="404040"/>
                    <w:spacing w:val="-4"/>
                  </w:rPr>
                  <w:t> </w:t>
                </w:r>
                <w:r>
                  <w:rPr>
                    <w:i/>
                    <w:color w:val="404040"/>
                  </w:rPr>
                  <w:t>calculated</w:t>
                </w:r>
                <w:r>
                  <w:rPr>
                    <w:i/>
                    <w:color w:val="404040"/>
                    <w:spacing w:val="-4"/>
                  </w:rPr>
                  <w:t> </w:t>
                </w:r>
                <w:r>
                  <w:rPr>
                    <w:i/>
                    <w:color w:val="404040"/>
                  </w:rPr>
                  <w:t>based</w:t>
                </w:r>
                <w:r>
                  <w:rPr>
                    <w:i/>
                    <w:color w:val="404040"/>
                    <w:spacing w:val="-4"/>
                  </w:rPr>
                  <w:t> </w:t>
                </w:r>
                <w:r>
                  <w:rPr>
                    <w:i/>
                    <w:color w:val="404040"/>
                  </w:rPr>
                  <w:t>on</w:t>
                </w:r>
                <w:r>
                  <w:rPr>
                    <w:i/>
                    <w:color w:val="404040"/>
                    <w:spacing w:val="-4"/>
                  </w:rPr>
                  <w:t> </w:t>
                </w:r>
                <w:r>
                  <w:rPr>
                    <w:i/>
                    <w:color w:val="404040"/>
                  </w:rPr>
                  <w:t>the</w:t>
                </w:r>
                <w:r>
                  <w:rPr>
                    <w:i/>
                    <w:color w:val="404040"/>
                    <w:spacing w:val="-5"/>
                  </w:rPr>
                  <w:t> </w:t>
                </w:r>
                <w:r>
                  <w:rPr>
                    <w:i/>
                    <w:color w:val="404040"/>
                  </w:rPr>
                  <w:t>un-rounded importance and</w:t>
                </w:r>
                <w:r>
                  <w:rPr>
                    <w:i/>
                    <w:color w:val="404040"/>
                    <w:spacing w:val="-4"/>
                  </w:rPr>
                  <w:t> </w:t>
                </w:r>
                <w:r>
                  <w:rPr>
                    <w:i/>
                    <w:color w:val="404040"/>
                  </w:rPr>
                  <w:t>performance scores,</w:t>
                </w:r>
                <w:r>
                  <w:rPr>
                    <w:i/>
                    <w:color w:val="404040"/>
                    <w:spacing w:val="-1"/>
                  </w:rPr>
                  <w:t> </w:t>
                </w:r>
                <w:r>
                  <w:rPr>
                    <w:i/>
                    <w:color w:val="404040"/>
                  </w:rPr>
                  <w:t>then</w:t>
                </w:r>
                <w:r>
                  <w:rPr>
                    <w:i/>
                    <w:color w:val="404040"/>
                    <w:spacing w:val="-4"/>
                  </w:rPr>
                  <w:t> </w:t>
                </w:r>
                <w:r>
                  <w:rPr>
                    <w:i/>
                    <w:color w:val="404040"/>
                  </w:rPr>
                  <w:t>rounded</w:t>
                </w:r>
                <w:r>
                  <w:rPr>
                    <w:i/>
                    <w:color w:val="404040"/>
                    <w:spacing w:val="-1"/>
                  </w:rPr>
                  <w:t> </w:t>
                </w:r>
                <w:r>
                  <w:rPr>
                    <w:i/>
                    <w:color w:val="404040"/>
                  </w:rPr>
                  <w:t>to</w:t>
                </w:r>
                <w:r>
                  <w:rPr>
                    <w:i/>
                    <w:color w:val="404040"/>
                    <w:spacing w:val="-4"/>
                  </w:rPr>
                  <w:t> </w:t>
                </w:r>
                <w:r>
                  <w:rPr>
                    <w:i/>
                    <w:color w:val="404040"/>
                  </w:rPr>
                  <w:t>the</w:t>
                </w:r>
                <w:r>
                  <w:rPr>
                    <w:i/>
                    <w:color w:val="404040"/>
                    <w:spacing w:val="-4"/>
                  </w:rPr>
                  <w:t> </w:t>
                </w:r>
                <w:r>
                  <w:rPr>
                    <w:i/>
                    <w:color w:val="404040"/>
                  </w:rPr>
                  <w:t>nearest</w:t>
                </w:r>
                <w:r>
                  <w:rPr>
                    <w:i/>
                    <w:color w:val="404040"/>
                    <w:spacing w:val="-1"/>
                  </w:rPr>
                  <w:t> </w:t>
                </w:r>
                <w:r>
                  <w:rPr>
                    <w:i/>
                    <w:color w:val="404040"/>
                  </w:rPr>
                  <w:t>whole</w:t>
                </w:r>
                <w:r>
                  <w:rPr>
                    <w:color w:val="404040"/>
                    <w:spacing w:val="40"/>
                  </w:rPr>
                  <w:t> </w:t>
                </w:r>
                <w:r>
                  <w:rPr>
                    <w:color w:val="404040"/>
                  </w:rPr>
                  <w:t>number, which may result in differences of +/-1% in the importance and performance scores and the net differential scores.</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024768">
          <wp:simplePos x="0" y="0"/>
          <wp:positionH relativeFrom="page">
            <wp:posOffset>7065644</wp:posOffset>
          </wp:positionH>
          <wp:positionV relativeFrom="page">
            <wp:posOffset>6584112</wp:posOffset>
          </wp:positionV>
          <wp:extent cx="73278" cy="108635"/>
          <wp:effectExtent l="0" t="0" r="0" b="0"/>
          <wp:wrapNone/>
          <wp:docPr id="173" name="image13.png"/>
          <wp:cNvGraphicFramePr>
            <a:graphicFrameLocks noChangeAspect="1"/>
          </wp:cNvGraphicFramePr>
          <a:graphic>
            <a:graphicData uri="http://schemas.openxmlformats.org/drawingml/2006/picture">
              <pic:pic>
                <pic:nvPicPr>
                  <pic:cNvPr id="17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291200" id="docshape1309"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290688" id="docshape1310"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026304">
          <wp:simplePos x="0" y="0"/>
          <wp:positionH relativeFrom="page">
            <wp:posOffset>6675501</wp:posOffset>
          </wp:positionH>
          <wp:positionV relativeFrom="page">
            <wp:posOffset>6587159</wp:posOffset>
          </wp:positionV>
          <wp:extent cx="64389" cy="104457"/>
          <wp:effectExtent l="0" t="0" r="0" b="0"/>
          <wp:wrapNone/>
          <wp:docPr id="175" name="image14.png"/>
          <wp:cNvGraphicFramePr>
            <a:graphicFrameLocks noChangeAspect="1"/>
          </wp:cNvGraphicFramePr>
          <a:graphic>
            <a:graphicData uri="http://schemas.openxmlformats.org/drawingml/2006/picture">
              <pic:pic>
                <pic:nvPicPr>
                  <pic:cNvPr id="17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289664" id="docshape1311"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289152" id="docshape1312"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288640" id="docshape1313"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288128" id="docshape1314"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287616" id="docshape1315"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287104" id="docshape1316"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029888">
          <wp:simplePos x="0" y="0"/>
          <wp:positionH relativeFrom="page">
            <wp:posOffset>6833996</wp:posOffset>
          </wp:positionH>
          <wp:positionV relativeFrom="page">
            <wp:posOffset>6587159</wp:posOffset>
          </wp:positionV>
          <wp:extent cx="143763" cy="101612"/>
          <wp:effectExtent l="0" t="0" r="0" b="0"/>
          <wp:wrapNone/>
          <wp:docPr id="177" name="image15.png"/>
          <wp:cNvGraphicFramePr>
            <a:graphicFrameLocks noChangeAspect="1"/>
          </wp:cNvGraphicFramePr>
          <a:graphic>
            <a:graphicData uri="http://schemas.openxmlformats.org/drawingml/2006/picture">
              <pic:pic>
                <pic:nvPicPr>
                  <pic:cNvPr id="17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3.840027pt;margin-top:516.135498pt;width:18.05pt;height:13.15pt;mso-position-horizontal-relative:page;mso-position-vertical-relative:page;z-index:-42286080" type="#_x0000_t202" id="docshape1317"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26</w:t>
                </w:r>
                <w:r>
                  <w:rPr>
                    <w:color w:val="888888"/>
                    <w:spacing w:val="-5"/>
                    <w:sz w:val="20"/>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031424">
          <wp:simplePos x="0" y="0"/>
          <wp:positionH relativeFrom="page">
            <wp:posOffset>7065644</wp:posOffset>
          </wp:positionH>
          <wp:positionV relativeFrom="page">
            <wp:posOffset>6584112</wp:posOffset>
          </wp:positionV>
          <wp:extent cx="73278" cy="108635"/>
          <wp:effectExtent l="0" t="0" r="0" b="0"/>
          <wp:wrapNone/>
          <wp:docPr id="179" name="image13.png"/>
          <wp:cNvGraphicFramePr>
            <a:graphicFrameLocks noChangeAspect="1"/>
          </wp:cNvGraphicFramePr>
          <a:graphic>
            <a:graphicData uri="http://schemas.openxmlformats.org/drawingml/2006/picture">
              <pic:pic>
                <pic:nvPicPr>
                  <pic:cNvPr id="18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284544" id="docshape1329"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284032" id="docshape1330"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032960">
          <wp:simplePos x="0" y="0"/>
          <wp:positionH relativeFrom="page">
            <wp:posOffset>6675501</wp:posOffset>
          </wp:positionH>
          <wp:positionV relativeFrom="page">
            <wp:posOffset>6587159</wp:posOffset>
          </wp:positionV>
          <wp:extent cx="64389" cy="104457"/>
          <wp:effectExtent l="0" t="0" r="0" b="0"/>
          <wp:wrapNone/>
          <wp:docPr id="181" name="image14.png"/>
          <wp:cNvGraphicFramePr>
            <a:graphicFrameLocks noChangeAspect="1"/>
          </wp:cNvGraphicFramePr>
          <a:graphic>
            <a:graphicData uri="http://schemas.openxmlformats.org/drawingml/2006/picture">
              <pic:pic>
                <pic:nvPicPr>
                  <pic:cNvPr id="18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283008" id="docshape1331"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282496" id="docshape1332"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281984" id="docshape1333"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281472" id="docshape1334"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280960" id="docshape1335"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280448" id="docshape1336"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036544">
          <wp:simplePos x="0" y="0"/>
          <wp:positionH relativeFrom="page">
            <wp:posOffset>6833996</wp:posOffset>
          </wp:positionH>
          <wp:positionV relativeFrom="page">
            <wp:posOffset>6587159</wp:posOffset>
          </wp:positionV>
          <wp:extent cx="143763" cy="101612"/>
          <wp:effectExtent l="0" t="0" r="0" b="0"/>
          <wp:wrapNone/>
          <wp:docPr id="183" name="image15.png"/>
          <wp:cNvGraphicFramePr>
            <a:graphicFrameLocks noChangeAspect="1"/>
          </wp:cNvGraphicFramePr>
          <a:graphic>
            <a:graphicData uri="http://schemas.openxmlformats.org/drawingml/2006/picture">
              <pic:pic>
                <pic:nvPicPr>
                  <pic:cNvPr id="18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3.719971pt;margin-top:516.135498pt;width:18.05pt;height:13.15pt;mso-position-horizontal-relative:page;mso-position-vertical-relative:page;z-index:-42279424" type="#_x0000_t202" id="docshape1337"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28</w:t>
                </w:r>
                <w:r>
                  <w:rPr>
                    <w:color w:val="888888"/>
                    <w:spacing w:val="-5"/>
                    <w:sz w:val="20"/>
                  </w:rPr>
                  <w:fldChar w:fldCharType="end"/>
                </w:r>
              </w:p>
            </w:txbxContent>
          </v:textbox>
          <w10:wrap type="none"/>
        </v:shape>
      </w:pict>
    </w:r>
    <w:r>
      <w:rPr/>
      <w:pict>
        <v:shape style="position:absolute;margin-left:41.192001pt;margin-top:519.213562pt;width:435.1pt;height:18.25pt;mso-position-horizontal-relative:page;mso-position-vertical-relative:page;z-index:-42278912" type="#_x0000_t202" id="docshape1338" filled="false" stroked="false">
          <v:textbox inset="0,0,0,0">
            <w:txbxContent>
              <w:p>
                <w:pPr>
                  <w:pStyle w:val="BodyText"/>
                  <w:spacing w:before="15"/>
                  <w:ind w:left="20"/>
                  <w:rPr>
                    <w:i/>
                  </w:rPr>
                </w:pPr>
                <w:r>
                  <w:rPr>
                    <w:i/>
                    <w:color w:val="404040"/>
                  </w:rPr>
                  <w:t>statistically</w:t>
                </w:r>
                <w:r>
                  <w:rPr>
                    <w:i/>
                    <w:color w:val="404040"/>
                    <w:spacing w:val="-4"/>
                  </w:rPr>
                  <w:t> </w:t>
                </w:r>
                <w:r>
                  <w:rPr>
                    <w:i/>
                    <w:color w:val="404040"/>
                  </w:rPr>
                  <w:t>significant</w:t>
                </w:r>
                <w:r>
                  <w:rPr>
                    <w:i/>
                    <w:color w:val="404040"/>
                    <w:spacing w:val="-4"/>
                  </w:rPr>
                  <w:t> </w:t>
                </w:r>
                <w:r>
                  <w:rPr>
                    <w:i/>
                    <w:color w:val="404040"/>
                  </w:rPr>
                  <w:t>at</w:t>
                </w:r>
                <w:r>
                  <w:rPr>
                    <w:i/>
                    <w:color w:val="404040"/>
                    <w:spacing w:val="-4"/>
                  </w:rPr>
                  <w:t> </w:t>
                </w:r>
                <w:r>
                  <w:rPr>
                    <w:i/>
                    <w:color w:val="404040"/>
                  </w:rPr>
                  <w:t>p</w:t>
                </w:r>
                <w:r>
                  <w:rPr>
                    <w:i/>
                    <w:color w:val="404040"/>
                    <w:spacing w:val="-8"/>
                  </w:rPr>
                  <w:t> </w:t>
                </w:r>
                <w:r>
                  <w:rPr>
                    <w:i/>
                    <w:color w:val="404040"/>
                  </w:rPr>
                  <w:t>=</w:t>
                </w:r>
                <w:r>
                  <w:rPr>
                    <w:i/>
                    <w:color w:val="404040"/>
                    <w:spacing w:val="-4"/>
                  </w:rPr>
                  <w:t> </w:t>
                </w:r>
                <w:r>
                  <w:rPr>
                    <w:i/>
                    <w:color w:val="404040"/>
                  </w:rPr>
                  <w:t>0.0001,</w:t>
                </w:r>
                <w:r>
                  <w:rPr>
                    <w:i/>
                    <w:color w:val="404040"/>
                    <w:spacing w:val="-1"/>
                  </w:rPr>
                  <w:t> </w:t>
                </w:r>
                <w:r>
                  <w:rPr>
                    <w:i/>
                    <w:color w:val="404040"/>
                  </w:rPr>
                  <w:t>F</w:t>
                </w:r>
                <w:r>
                  <w:rPr>
                    <w:i/>
                    <w:color w:val="404040"/>
                    <w:spacing w:val="-7"/>
                  </w:rPr>
                  <w:t> </w:t>
                </w:r>
                <w:r>
                  <w:rPr>
                    <w:i/>
                    <w:color w:val="404040"/>
                  </w:rPr>
                  <w:t>=</w:t>
                </w:r>
                <w:r>
                  <w:rPr>
                    <w:i/>
                    <w:color w:val="404040"/>
                    <w:spacing w:val="-6"/>
                  </w:rPr>
                  <w:t> </w:t>
                </w:r>
                <w:r>
                  <w:rPr>
                    <w:i/>
                    <w:color w:val="404040"/>
                  </w:rPr>
                  <w:t>35.35.</w:t>
                </w:r>
                <w:r>
                  <w:rPr>
                    <w:i/>
                    <w:color w:val="404040"/>
                    <w:spacing w:val="-2"/>
                  </w:rPr>
                  <w:t> </w:t>
                </w:r>
                <w:r>
                  <w:rPr>
                    <w:i/>
                    <w:color w:val="404040"/>
                  </w:rPr>
                  <w:t>This</w:t>
                </w:r>
                <w:r>
                  <w:rPr>
                    <w:i/>
                    <w:color w:val="404040"/>
                    <w:spacing w:val="-5"/>
                  </w:rPr>
                  <w:t> </w:t>
                </w:r>
                <w:r>
                  <w:rPr>
                    <w:i/>
                    <w:color w:val="404040"/>
                  </w:rPr>
                  <w:t>model</w:t>
                </w:r>
                <w:r>
                  <w:rPr>
                    <w:i/>
                    <w:color w:val="404040"/>
                    <w:spacing w:val="-2"/>
                  </w:rPr>
                  <w:t> </w:t>
                </w:r>
                <w:r>
                  <w:rPr>
                    <w:i/>
                    <w:color w:val="404040"/>
                  </w:rPr>
                  <w:t>should</w:t>
                </w:r>
                <w:r>
                  <w:rPr>
                    <w:i/>
                    <w:color w:val="404040"/>
                    <w:spacing w:val="-4"/>
                  </w:rPr>
                  <w:t> </w:t>
                </w:r>
                <w:r>
                  <w:rPr>
                    <w:i/>
                    <w:color w:val="404040"/>
                  </w:rPr>
                  <w:t>be</w:t>
                </w:r>
                <w:r>
                  <w:rPr>
                    <w:i/>
                    <w:color w:val="404040"/>
                    <w:spacing w:val="-7"/>
                  </w:rPr>
                  <w:t> </w:t>
                </w:r>
                <w:r>
                  <w:rPr>
                    <w:i/>
                    <w:color w:val="404040"/>
                  </w:rPr>
                  <w:t>interpreted</w:t>
                </w:r>
                <w:r>
                  <w:rPr>
                    <w:i/>
                    <w:color w:val="404040"/>
                    <w:spacing w:val="2"/>
                  </w:rPr>
                  <w:t> </w:t>
                </w:r>
                <w:r>
                  <w:rPr>
                    <w:i/>
                    <w:color w:val="404040"/>
                  </w:rPr>
                  <w:t>with</w:t>
                </w:r>
                <w:r>
                  <w:rPr>
                    <w:i/>
                    <w:color w:val="404040"/>
                    <w:spacing w:val="-5"/>
                  </w:rPr>
                  <w:t> </w:t>
                </w:r>
                <w:r>
                  <w:rPr>
                    <w:i/>
                    <w:color w:val="404040"/>
                  </w:rPr>
                  <w:t>some</w:t>
                </w:r>
                <w:r>
                  <w:rPr>
                    <w:i/>
                    <w:color w:val="404040"/>
                    <w:spacing w:val="-3"/>
                  </w:rPr>
                  <w:t> </w:t>
                </w:r>
                <w:r>
                  <w:rPr>
                    <w:i/>
                    <w:color w:val="404040"/>
                  </w:rPr>
                  <w:t>caution</w:t>
                </w:r>
                <w:r>
                  <w:rPr>
                    <w:i/>
                    <w:color w:val="404040"/>
                    <w:spacing w:val="-4"/>
                  </w:rPr>
                  <w:t> </w:t>
                </w:r>
                <w:r>
                  <w:rPr>
                    <w:i/>
                    <w:color w:val="404040"/>
                  </w:rPr>
                  <w:t>as</w:t>
                </w:r>
                <w:r>
                  <w:rPr>
                    <w:i/>
                    <w:color w:val="404040"/>
                    <w:spacing w:val="-6"/>
                  </w:rPr>
                  <w:t> </w:t>
                </w:r>
                <w:r>
                  <w:rPr>
                    <w:i/>
                    <w:color w:val="404040"/>
                  </w:rPr>
                  <w:t>some data</w:t>
                </w:r>
                <w:r>
                  <w:rPr>
                    <w:i/>
                    <w:color w:val="404040"/>
                    <w:spacing w:val="-4"/>
                  </w:rPr>
                  <w:t> </w:t>
                </w:r>
                <w:r>
                  <w:rPr>
                    <w:i/>
                    <w:color w:val="404040"/>
                  </w:rPr>
                  <w:t>is</w:t>
                </w:r>
                <w:r>
                  <w:rPr>
                    <w:i/>
                    <w:color w:val="404040"/>
                    <w:spacing w:val="-7"/>
                  </w:rPr>
                  <w:t> </w:t>
                </w:r>
                <w:r>
                  <w:rPr>
                    <w:i/>
                    <w:color w:val="404040"/>
                  </w:rPr>
                  <w:t>not</w:t>
                </w:r>
                <w:r>
                  <w:rPr>
                    <w:i/>
                    <w:color w:val="404040"/>
                    <w:spacing w:val="-4"/>
                  </w:rPr>
                  <w:t> </w:t>
                </w:r>
                <w:r>
                  <w:rPr>
                    <w:i/>
                    <w:color w:val="404040"/>
                  </w:rPr>
                  <w:t>normally </w:t>
                </w:r>
                <w:r>
                  <w:rPr>
                    <w:i/>
                    <w:color w:val="404040"/>
                    <w:spacing w:val="-2"/>
                  </w:rPr>
                  <w:t>distributed</w:t>
                </w:r>
              </w:p>
              <w:p>
                <w:pPr>
                  <w:pStyle w:val="BodyText"/>
                  <w:spacing w:before="7"/>
                  <w:ind w:left="20"/>
                  <w:rPr>
                    <w:i/>
                  </w:rPr>
                </w:pPr>
                <w:r>
                  <w:rPr>
                    <w:i/>
                    <w:color w:val="404040"/>
                  </w:rPr>
                  <w:t>and</w:t>
                </w:r>
                <w:r>
                  <w:rPr>
                    <w:i/>
                    <w:color w:val="404040"/>
                    <w:spacing w:val="-3"/>
                  </w:rPr>
                  <w:t> </w:t>
                </w:r>
                <w:r>
                  <w:rPr>
                    <w:i/>
                    <w:color w:val="404040"/>
                  </w:rPr>
                  <w:t>not</w:t>
                </w:r>
                <w:r>
                  <w:rPr>
                    <w:i/>
                    <w:color w:val="404040"/>
                    <w:spacing w:val="-4"/>
                  </w:rPr>
                  <w:t> </w:t>
                </w:r>
                <w:r>
                  <w:rPr>
                    <w:i/>
                    <w:color w:val="404040"/>
                  </w:rPr>
                  <w:t>all</w:t>
                </w:r>
                <w:r>
                  <w:rPr>
                    <w:i/>
                    <w:color w:val="404040"/>
                    <w:spacing w:val="-5"/>
                  </w:rPr>
                  <w:t> </w:t>
                </w:r>
                <w:r>
                  <w:rPr>
                    <w:i/>
                    <w:color w:val="404040"/>
                  </w:rPr>
                  <w:t>service</w:t>
                </w:r>
                <w:r>
                  <w:rPr>
                    <w:i/>
                    <w:color w:val="404040"/>
                    <w:spacing w:val="-3"/>
                  </w:rPr>
                  <w:t> </w:t>
                </w:r>
                <w:r>
                  <w:rPr>
                    <w:i/>
                    <w:color w:val="404040"/>
                  </w:rPr>
                  <w:t>areas have</w:t>
                </w:r>
                <w:r>
                  <w:rPr>
                    <w:i/>
                    <w:color w:val="404040"/>
                    <w:spacing w:val="-2"/>
                  </w:rPr>
                  <w:t> </w:t>
                </w:r>
                <w:r>
                  <w:rPr>
                    <w:i/>
                    <w:color w:val="404040"/>
                  </w:rPr>
                  <w:t>linear</w:t>
                </w:r>
                <w:r>
                  <w:rPr>
                    <w:i/>
                    <w:color w:val="404040"/>
                    <w:spacing w:val="-5"/>
                  </w:rPr>
                  <w:t> </w:t>
                </w:r>
                <w:r>
                  <w:rPr>
                    <w:i/>
                    <w:color w:val="404040"/>
                    <w:spacing w:val="-2"/>
                  </w:rPr>
                  <w:t>correlations.</w:t>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038592">
          <wp:simplePos x="0" y="0"/>
          <wp:positionH relativeFrom="page">
            <wp:posOffset>7065644</wp:posOffset>
          </wp:positionH>
          <wp:positionV relativeFrom="page">
            <wp:posOffset>6584112</wp:posOffset>
          </wp:positionV>
          <wp:extent cx="73278" cy="108635"/>
          <wp:effectExtent l="0" t="0" r="0" b="0"/>
          <wp:wrapNone/>
          <wp:docPr id="189" name="image13.png"/>
          <wp:cNvGraphicFramePr>
            <a:graphicFrameLocks noChangeAspect="1"/>
          </wp:cNvGraphicFramePr>
          <a:graphic>
            <a:graphicData uri="http://schemas.openxmlformats.org/drawingml/2006/picture">
              <pic:pic>
                <pic:nvPicPr>
                  <pic:cNvPr id="19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277376" id="docshape1406"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276864" id="docshape1407"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040128">
          <wp:simplePos x="0" y="0"/>
          <wp:positionH relativeFrom="page">
            <wp:posOffset>6675501</wp:posOffset>
          </wp:positionH>
          <wp:positionV relativeFrom="page">
            <wp:posOffset>6587159</wp:posOffset>
          </wp:positionV>
          <wp:extent cx="64389" cy="104457"/>
          <wp:effectExtent l="0" t="0" r="0" b="0"/>
          <wp:wrapNone/>
          <wp:docPr id="191" name="image14.png"/>
          <wp:cNvGraphicFramePr>
            <a:graphicFrameLocks noChangeAspect="1"/>
          </wp:cNvGraphicFramePr>
          <a:graphic>
            <a:graphicData uri="http://schemas.openxmlformats.org/drawingml/2006/picture">
              <pic:pic>
                <pic:nvPicPr>
                  <pic:cNvPr id="19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275840" id="docshape1408"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275328" id="docshape1409"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274816" id="docshape1410"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274304" id="docshape1411"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273792" id="docshape1412"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273280" id="docshape1413"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043712">
          <wp:simplePos x="0" y="0"/>
          <wp:positionH relativeFrom="page">
            <wp:posOffset>6833996</wp:posOffset>
          </wp:positionH>
          <wp:positionV relativeFrom="page">
            <wp:posOffset>6587159</wp:posOffset>
          </wp:positionV>
          <wp:extent cx="143763" cy="101612"/>
          <wp:effectExtent l="0" t="0" r="0" b="0"/>
          <wp:wrapNone/>
          <wp:docPr id="193" name="image15.png"/>
          <wp:cNvGraphicFramePr>
            <a:graphicFrameLocks noChangeAspect="1"/>
          </wp:cNvGraphicFramePr>
          <a:graphic>
            <a:graphicData uri="http://schemas.openxmlformats.org/drawingml/2006/picture">
              <pic:pic>
                <pic:nvPicPr>
                  <pic:cNvPr id="19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3.719971pt;margin-top:516.135498pt;width:18.05pt;height:13.15pt;mso-position-horizontal-relative:page;mso-position-vertical-relative:page;z-index:-42272256" type="#_x0000_t202" id="docshape1414" filled="false" stroked="false">
          <v:textbox inset="0,0,0,0">
            <w:txbxContent>
              <w:p>
                <w:pPr>
                  <w:spacing w:before="12"/>
                  <w:ind w:left="60" w:right="0" w:firstLine="0"/>
                  <w:jc w:val="left"/>
                  <w:rPr>
                    <w:sz w:val="20"/>
                  </w:rPr>
                </w:pPr>
                <w:r>
                  <w:rPr>
                    <w:color w:val="888888"/>
                    <w:spacing w:val="-5"/>
                    <w:sz w:val="20"/>
                  </w:rPr>
                  <w:fldChar w:fldCharType="begin"/>
                </w:r>
                <w:r>
                  <w:rPr>
                    <w:color w:val="888888"/>
                    <w:spacing w:val="-5"/>
                    <w:sz w:val="20"/>
                  </w:rPr>
                  <w:instrText> PAGE </w:instrText>
                </w:r>
                <w:r>
                  <w:rPr>
                    <w:color w:val="888888"/>
                    <w:spacing w:val="-5"/>
                    <w:sz w:val="20"/>
                  </w:rPr>
                  <w:fldChar w:fldCharType="separate"/>
                </w:r>
                <w:r>
                  <w:rPr>
                    <w:color w:val="888888"/>
                    <w:spacing w:val="-5"/>
                    <w:sz w:val="20"/>
                  </w:rPr>
                  <w:t>29</w:t>
                </w:r>
                <w:r>
                  <w:rPr>
                    <w:color w:val="888888"/>
                    <w:spacing w:val="-5"/>
                    <w:sz w:val="20"/>
                  </w:rPr>
                  <w:fldChar w:fldCharType="end"/>
                </w:r>
              </w:p>
            </w:txbxContent>
          </v:textbox>
          <w10:wrap type="none"/>
        </v:shape>
      </w:pict>
    </w:r>
    <w:r>
      <w:rPr/>
      <w:pict>
        <v:shape style="position:absolute;margin-left:41.192001pt;margin-top:519.213562pt;width:432.05pt;height:18.25pt;mso-position-horizontal-relative:page;mso-position-vertical-relative:page;z-index:-42271744" type="#_x0000_t202" id="docshape1415" filled="false" stroked="false">
          <v:textbox inset="0,0,0,0">
            <w:txbxContent>
              <w:p>
                <w:pPr>
                  <w:pStyle w:val="BodyText"/>
                  <w:spacing w:before="15"/>
                  <w:ind w:left="20"/>
                  <w:rPr>
                    <w:i/>
                  </w:rPr>
                </w:pPr>
                <w:r>
                  <w:rPr>
                    <w:i/>
                    <w:color w:val="404040"/>
                  </w:rPr>
                  <w:t>means</w:t>
                </w:r>
                <w:r>
                  <w:rPr>
                    <w:i/>
                    <w:color w:val="404040"/>
                    <w:spacing w:val="-2"/>
                  </w:rPr>
                  <w:t> </w:t>
                </w:r>
                <w:r>
                  <w:rPr>
                    <w:i/>
                    <w:color w:val="404040"/>
                  </w:rPr>
                  <w:t>that</w:t>
                </w:r>
                <w:r>
                  <w:rPr>
                    <w:i/>
                    <w:color w:val="404040"/>
                    <w:spacing w:val="-5"/>
                  </w:rPr>
                  <w:t> </w:t>
                </w:r>
                <w:r>
                  <w:rPr>
                    <w:i/>
                    <w:color w:val="404040"/>
                  </w:rPr>
                  <w:t>59%</w:t>
                </w:r>
                <w:r>
                  <w:rPr>
                    <w:i/>
                    <w:color w:val="404040"/>
                    <w:spacing w:val="-4"/>
                  </w:rPr>
                  <w:t> </w:t>
                </w:r>
                <w:r>
                  <w:rPr>
                    <w:i/>
                    <w:color w:val="404040"/>
                  </w:rPr>
                  <w:t>of</w:t>
                </w:r>
                <w:r>
                  <w:rPr>
                    <w:i/>
                    <w:color w:val="404040"/>
                    <w:spacing w:val="-7"/>
                  </w:rPr>
                  <w:t> </w:t>
                </w:r>
                <w:r>
                  <w:rPr>
                    <w:i/>
                    <w:color w:val="404040"/>
                  </w:rPr>
                  <w:t>the</w:t>
                </w:r>
                <w:r>
                  <w:rPr>
                    <w:i/>
                    <w:color w:val="404040"/>
                    <w:spacing w:val="-5"/>
                  </w:rPr>
                  <w:t> </w:t>
                </w:r>
                <w:r>
                  <w:rPr>
                    <w:i/>
                    <w:color w:val="404040"/>
                  </w:rPr>
                  <w:t>variance</w:t>
                </w:r>
                <w:r>
                  <w:rPr>
                    <w:i/>
                    <w:color w:val="404040"/>
                    <w:spacing w:val="-3"/>
                  </w:rPr>
                  <w:t> </w:t>
                </w:r>
                <w:r>
                  <w:rPr>
                    <w:i/>
                    <w:color w:val="404040"/>
                  </w:rPr>
                  <w:t>in</w:t>
                </w:r>
                <w:r>
                  <w:rPr>
                    <w:i/>
                    <w:color w:val="404040"/>
                    <w:spacing w:val="-9"/>
                  </w:rPr>
                  <w:t> </w:t>
                </w:r>
                <w:r>
                  <w:rPr>
                    <w:i/>
                    <w:color w:val="404040"/>
                  </w:rPr>
                  <w:t>community</w:t>
                </w:r>
                <w:r>
                  <w:rPr>
                    <w:i/>
                    <w:color w:val="404040"/>
                    <w:spacing w:val="3"/>
                  </w:rPr>
                  <w:t> </w:t>
                </w:r>
                <w:r>
                  <w:rPr>
                    <w:i/>
                    <w:color w:val="404040"/>
                  </w:rPr>
                  <w:t>perceptions</w:t>
                </w:r>
                <w:r>
                  <w:rPr>
                    <w:i/>
                    <w:color w:val="404040"/>
                    <w:spacing w:val="-1"/>
                  </w:rPr>
                  <w:t> </w:t>
                </w:r>
                <w:r>
                  <w:rPr>
                    <w:i/>
                    <w:color w:val="404040"/>
                  </w:rPr>
                  <w:t>of</w:t>
                </w:r>
                <w:r>
                  <w:rPr>
                    <w:i/>
                    <w:color w:val="404040"/>
                    <w:spacing w:val="-7"/>
                  </w:rPr>
                  <w:t> </w:t>
                </w:r>
                <w:r>
                  <w:rPr>
                    <w:i/>
                    <w:color w:val="404040"/>
                  </w:rPr>
                  <w:t>overall</w:t>
                </w:r>
                <w:r>
                  <w:rPr>
                    <w:i/>
                    <w:color w:val="404040"/>
                    <w:spacing w:val="-4"/>
                  </w:rPr>
                  <w:t> </w:t>
                </w:r>
                <w:r>
                  <w:rPr>
                    <w:i/>
                    <w:color w:val="404040"/>
                  </w:rPr>
                  <w:t>performance</w:t>
                </w:r>
                <w:r>
                  <w:rPr>
                    <w:i/>
                    <w:color w:val="404040"/>
                    <w:spacing w:val="2"/>
                  </w:rPr>
                  <w:t> </w:t>
                </w:r>
                <w:r>
                  <w:rPr>
                    <w:i/>
                    <w:color w:val="404040"/>
                  </w:rPr>
                  <w:t>can</w:t>
                </w:r>
                <w:r>
                  <w:rPr>
                    <w:i/>
                    <w:color w:val="404040"/>
                    <w:spacing w:val="-8"/>
                  </w:rPr>
                  <w:t> </w:t>
                </w:r>
                <w:r>
                  <w:rPr>
                    <w:i/>
                    <w:color w:val="404040"/>
                  </w:rPr>
                  <w:t>be</w:t>
                </w:r>
                <w:r>
                  <w:rPr>
                    <w:i/>
                    <w:color w:val="404040"/>
                    <w:spacing w:val="-7"/>
                  </w:rPr>
                  <w:t> </w:t>
                </w:r>
                <w:r>
                  <w:rPr>
                    <w:i/>
                    <w:color w:val="404040"/>
                  </w:rPr>
                  <w:t>predicted</w:t>
                </w:r>
                <w:r>
                  <w:rPr>
                    <w:i/>
                    <w:color w:val="404040"/>
                    <w:spacing w:val="-1"/>
                  </w:rPr>
                  <w:t> </w:t>
                </w:r>
                <w:r>
                  <w:rPr>
                    <w:i/>
                    <w:color w:val="404040"/>
                  </w:rPr>
                  <w:t>from</w:t>
                </w:r>
                <w:r>
                  <w:rPr>
                    <w:i/>
                    <w:color w:val="404040"/>
                    <w:spacing w:val="-4"/>
                  </w:rPr>
                  <w:t> </w:t>
                </w:r>
                <w:r>
                  <w:rPr>
                    <w:i/>
                    <w:color w:val="404040"/>
                  </w:rPr>
                  <w:t>these</w:t>
                </w:r>
                <w:r>
                  <w:rPr>
                    <w:i/>
                    <w:color w:val="404040"/>
                    <w:spacing w:val="-5"/>
                  </w:rPr>
                  <w:t> </w:t>
                </w:r>
                <w:r>
                  <w:rPr>
                    <w:i/>
                    <w:color w:val="404040"/>
                  </w:rPr>
                  <w:t>variables.</w:t>
                </w:r>
                <w:r>
                  <w:rPr>
                    <w:i/>
                    <w:color w:val="404040"/>
                    <w:spacing w:val="-3"/>
                  </w:rPr>
                  <w:t> </w:t>
                </w:r>
                <w:r>
                  <w:rPr>
                    <w:i/>
                    <w:color w:val="404040"/>
                  </w:rPr>
                  <w:t>The</w:t>
                </w:r>
                <w:r>
                  <w:rPr>
                    <w:i/>
                    <w:color w:val="404040"/>
                    <w:spacing w:val="-5"/>
                  </w:rPr>
                  <w:t> </w:t>
                </w:r>
                <w:r>
                  <w:rPr>
                    <w:i/>
                    <w:color w:val="404040"/>
                  </w:rPr>
                  <w:t>overall</w:t>
                </w:r>
                <w:r>
                  <w:rPr>
                    <w:i/>
                    <w:color w:val="404040"/>
                    <w:spacing w:val="-7"/>
                  </w:rPr>
                  <w:t> </w:t>
                </w:r>
                <w:r>
                  <w:rPr>
                    <w:i/>
                    <w:color w:val="404040"/>
                    <w:spacing w:val="-2"/>
                  </w:rPr>
                  <w:t>model</w:t>
                </w:r>
              </w:p>
              <w:p>
                <w:pPr>
                  <w:pStyle w:val="BodyText"/>
                  <w:spacing w:before="7"/>
                  <w:ind w:left="20"/>
                  <w:rPr>
                    <w:i/>
                  </w:rPr>
                </w:pPr>
                <w:r>
                  <w:rPr>
                    <w:i/>
                    <w:color w:val="404040"/>
                  </w:rPr>
                  <w:t>effect was</w:t>
                </w:r>
                <w:r>
                  <w:rPr>
                    <w:i/>
                    <w:color w:val="404040"/>
                    <w:spacing w:val="-1"/>
                  </w:rPr>
                  <w:t> </w:t>
                </w:r>
                <w:r>
                  <w:rPr>
                    <w:i/>
                    <w:color w:val="404040"/>
                  </w:rPr>
                  <w:t>statistically</w:t>
                </w:r>
                <w:r>
                  <w:rPr>
                    <w:i/>
                    <w:color w:val="404040"/>
                    <w:spacing w:val="-1"/>
                  </w:rPr>
                  <w:t> </w:t>
                </w:r>
                <w:r>
                  <w:rPr>
                    <w:i/>
                    <w:color w:val="404040"/>
                  </w:rPr>
                  <w:t>significant</w:t>
                </w:r>
                <w:r>
                  <w:rPr>
                    <w:i/>
                    <w:color w:val="404040"/>
                    <w:spacing w:val="-2"/>
                  </w:rPr>
                  <w:t> </w:t>
                </w:r>
                <w:r>
                  <w:rPr>
                    <w:i/>
                    <w:color w:val="404040"/>
                  </w:rPr>
                  <w:t>at</w:t>
                </w:r>
                <w:r>
                  <w:rPr>
                    <w:i/>
                    <w:color w:val="404040"/>
                    <w:spacing w:val="-3"/>
                  </w:rPr>
                  <w:t> </w:t>
                </w:r>
                <w:r>
                  <w:rPr>
                    <w:i/>
                    <w:color w:val="404040"/>
                  </w:rPr>
                  <w:t>p</w:t>
                </w:r>
                <w:r>
                  <w:rPr>
                    <w:i/>
                    <w:color w:val="404040"/>
                    <w:spacing w:val="-3"/>
                  </w:rPr>
                  <w:t> </w:t>
                </w:r>
                <w:r>
                  <w:rPr>
                    <w:i/>
                    <w:color w:val="404040"/>
                  </w:rPr>
                  <w:t>=</w:t>
                </w:r>
                <w:r>
                  <w:rPr>
                    <w:i/>
                    <w:color w:val="404040"/>
                    <w:spacing w:val="-3"/>
                  </w:rPr>
                  <w:t> </w:t>
                </w:r>
                <w:r>
                  <w:rPr>
                    <w:i/>
                    <w:color w:val="404040"/>
                  </w:rPr>
                  <w:t>0.0001, F</w:t>
                </w:r>
                <w:r>
                  <w:rPr>
                    <w:i/>
                    <w:color w:val="404040"/>
                    <w:spacing w:val="-5"/>
                  </w:rPr>
                  <w:t> </w:t>
                </w:r>
                <w:r>
                  <w:rPr>
                    <w:i/>
                    <w:color w:val="404040"/>
                  </w:rPr>
                  <w:t>=</w:t>
                </w:r>
                <w:r>
                  <w:rPr>
                    <w:i/>
                    <w:color w:val="404040"/>
                    <w:spacing w:val="-3"/>
                  </w:rPr>
                  <w:t> </w:t>
                </w:r>
                <w:r>
                  <w:rPr>
                    <w:i/>
                    <w:color w:val="404040"/>
                    <w:spacing w:val="-2"/>
                  </w:rPr>
                  <w:t>80.49.</w:t>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13"/>
      </w:rPr>
    </w:pPr>
    <w:r>
      <w:rPr/>
      <w:pict>
        <v:shape style="position:absolute;margin-left:42.368pt;margin-top:529.267273pt;width:301.45pt;height:9.8pt;mso-position-horizontal-relative:page;mso-position-vertical-relative:page;z-index:-42270720" type="#_x0000_t202" id="docshape1466" filled="false" stroked="false">
          <v:textbox inset="0,0,0,0">
            <w:txbxContent>
              <w:p>
                <w:pPr>
                  <w:pStyle w:val="BodyText"/>
                  <w:spacing w:before="14"/>
                  <w:ind w:left="20"/>
                  <w:rPr>
                    <w:i/>
                  </w:rPr>
                </w:pPr>
                <w:r>
                  <w:rPr>
                    <w:i/>
                    <w:color w:val="404040"/>
                  </w:rPr>
                  <w:t>A</w:t>
                </w:r>
                <w:r>
                  <w:rPr>
                    <w:i/>
                    <w:color w:val="404040"/>
                    <w:spacing w:val="-6"/>
                  </w:rPr>
                  <w:t> </w:t>
                </w:r>
                <w:r>
                  <w:rPr>
                    <w:i/>
                    <w:color w:val="404040"/>
                  </w:rPr>
                  <w:t>verbatim</w:t>
                </w:r>
                <w:r>
                  <w:rPr>
                    <w:i/>
                    <w:color w:val="404040"/>
                    <w:spacing w:val="1"/>
                  </w:rPr>
                  <w:t> </w:t>
                </w:r>
                <w:r>
                  <w:rPr>
                    <w:i/>
                    <w:color w:val="404040"/>
                  </w:rPr>
                  <w:t>listing</w:t>
                </w:r>
                <w:r>
                  <w:rPr>
                    <w:i/>
                    <w:color w:val="404040"/>
                    <w:spacing w:val="-6"/>
                  </w:rPr>
                  <w:t> </w:t>
                </w:r>
                <w:r>
                  <w:rPr>
                    <w:i/>
                    <w:color w:val="404040"/>
                  </w:rPr>
                  <w:t>of</w:t>
                </w:r>
                <w:r>
                  <w:rPr>
                    <w:i/>
                    <w:color w:val="404040"/>
                    <w:spacing w:val="-3"/>
                  </w:rPr>
                  <w:t> </w:t>
                </w:r>
                <w:r>
                  <w:rPr>
                    <w:i/>
                    <w:color w:val="404040"/>
                  </w:rPr>
                  <w:t>responses to</w:t>
                </w:r>
                <w:r>
                  <w:rPr>
                    <w:i/>
                    <w:color w:val="404040"/>
                    <w:spacing w:val="-3"/>
                  </w:rPr>
                  <w:t> </w:t>
                </w:r>
                <w:r>
                  <w:rPr>
                    <w:i/>
                    <w:color w:val="404040"/>
                  </w:rPr>
                  <w:t>these</w:t>
                </w:r>
                <w:r>
                  <w:rPr>
                    <w:i/>
                    <w:color w:val="404040"/>
                    <w:spacing w:val="-3"/>
                  </w:rPr>
                  <w:t> </w:t>
                </w:r>
                <w:r>
                  <w:rPr>
                    <w:i/>
                    <w:color w:val="404040"/>
                  </w:rPr>
                  <w:t>questions can</w:t>
                </w:r>
                <w:r>
                  <w:rPr>
                    <w:i/>
                    <w:color w:val="404040"/>
                    <w:spacing w:val="-3"/>
                  </w:rPr>
                  <w:t> </w:t>
                </w:r>
                <w:r>
                  <w:rPr>
                    <w:i/>
                    <w:color w:val="404040"/>
                  </w:rPr>
                  <w:t>be</w:t>
                </w:r>
                <w:r>
                  <w:rPr>
                    <w:i/>
                    <w:color w:val="404040"/>
                    <w:spacing w:val="-5"/>
                  </w:rPr>
                  <w:t> </w:t>
                </w:r>
                <w:r>
                  <w:rPr>
                    <w:i/>
                    <w:color w:val="404040"/>
                  </w:rPr>
                  <w:t>found</w:t>
                </w:r>
                <w:r>
                  <w:rPr>
                    <w:i/>
                    <w:color w:val="404040"/>
                    <w:spacing w:val="-3"/>
                  </w:rPr>
                  <w:t> </w:t>
                </w:r>
                <w:r>
                  <w:rPr>
                    <w:i/>
                    <w:color w:val="404040"/>
                  </w:rPr>
                  <w:t>in</w:t>
                </w:r>
                <w:r>
                  <w:rPr>
                    <w:i/>
                    <w:color w:val="404040"/>
                    <w:spacing w:val="-4"/>
                  </w:rPr>
                  <w:t> </w:t>
                </w:r>
                <w:r>
                  <w:rPr>
                    <w:i/>
                    <w:color w:val="404040"/>
                  </w:rPr>
                  <w:t>the</w:t>
                </w:r>
                <w:r>
                  <w:rPr>
                    <w:i/>
                    <w:color w:val="404040"/>
                    <w:spacing w:val="-3"/>
                  </w:rPr>
                  <w:t> </w:t>
                </w:r>
                <w:r>
                  <w:rPr>
                    <w:i/>
                    <w:color w:val="404040"/>
                  </w:rPr>
                  <w:t>accompanying</w:t>
                </w:r>
                <w:r>
                  <w:rPr>
                    <w:i/>
                    <w:color w:val="404040"/>
                    <w:spacing w:val="1"/>
                  </w:rPr>
                  <w:t> </w:t>
                </w:r>
                <w:r>
                  <w:rPr>
                    <w:i/>
                    <w:color w:val="404040"/>
                    <w:spacing w:val="-2"/>
                  </w:rPr>
                  <w:t>dashboard.</w:t>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048320">
          <wp:simplePos x="0" y="0"/>
          <wp:positionH relativeFrom="page">
            <wp:posOffset>7065644</wp:posOffset>
          </wp:positionH>
          <wp:positionV relativeFrom="page">
            <wp:posOffset>6584112</wp:posOffset>
          </wp:positionV>
          <wp:extent cx="73278" cy="108635"/>
          <wp:effectExtent l="0" t="0" r="0" b="0"/>
          <wp:wrapNone/>
          <wp:docPr id="213" name="image13.png"/>
          <wp:cNvGraphicFramePr>
            <a:graphicFrameLocks noChangeAspect="1"/>
          </wp:cNvGraphicFramePr>
          <a:graphic>
            <a:graphicData uri="http://schemas.openxmlformats.org/drawingml/2006/picture">
              <pic:pic>
                <pic:nvPicPr>
                  <pic:cNvPr id="21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267648" id="docshape1530"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267136" id="docshape1531"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049856">
          <wp:simplePos x="0" y="0"/>
          <wp:positionH relativeFrom="page">
            <wp:posOffset>6675501</wp:posOffset>
          </wp:positionH>
          <wp:positionV relativeFrom="page">
            <wp:posOffset>6587159</wp:posOffset>
          </wp:positionV>
          <wp:extent cx="64389" cy="104457"/>
          <wp:effectExtent l="0" t="0" r="0" b="0"/>
          <wp:wrapNone/>
          <wp:docPr id="215" name="image14.png"/>
          <wp:cNvGraphicFramePr>
            <a:graphicFrameLocks noChangeAspect="1"/>
          </wp:cNvGraphicFramePr>
          <a:graphic>
            <a:graphicData uri="http://schemas.openxmlformats.org/drawingml/2006/picture">
              <pic:pic>
                <pic:nvPicPr>
                  <pic:cNvPr id="21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266112" id="docshape1532"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265600" id="docshape1533"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265088" id="docshape1534"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264576" id="docshape1535"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264064" id="docshape1536"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263552" id="docshape1537"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053440">
          <wp:simplePos x="0" y="0"/>
          <wp:positionH relativeFrom="page">
            <wp:posOffset>6833996</wp:posOffset>
          </wp:positionH>
          <wp:positionV relativeFrom="page">
            <wp:posOffset>6587159</wp:posOffset>
          </wp:positionV>
          <wp:extent cx="143763" cy="101612"/>
          <wp:effectExtent l="0" t="0" r="0" b="0"/>
          <wp:wrapNone/>
          <wp:docPr id="217" name="image15.png"/>
          <wp:cNvGraphicFramePr>
            <a:graphicFrameLocks noChangeAspect="1"/>
          </wp:cNvGraphicFramePr>
          <a:graphic>
            <a:graphicData uri="http://schemas.openxmlformats.org/drawingml/2006/picture">
              <pic:pic>
                <pic:nvPicPr>
                  <pic:cNvPr id="21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262528" type="#_x0000_t202" id="docshape1538" filled="false" stroked="false">
          <v:textbox inset="0,0,0,0">
            <w:txbxContent>
              <w:p>
                <w:pPr>
                  <w:spacing w:before="12"/>
                  <w:ind w:left="20" w:right="0" w:firstLine="0"/>
                  <w:jc w:val="left"/>
                  <w:rPr>
                    <w:sz w:val="20"/>
                  </w:rPr>
                </w:pPr>
                <w:r>
                  <w:rPr>
                    <w:color w:val="888888"/>
                    <w:spacing w:val="-5"/>
                    <w:sz w:val="20"/>
                  </w:rPr>
                  <w:t>33</w:t>
                </w:r>
              </w:p>
            </w:txbxContent>
          </v:textbox>
          <w10:wrap type="none"/>
        </v:shape>
      </w:pict>
    </w:r>
    <w:r>
      <w:rPr/>
      <w:pict>
        <v:shape style="position:absolute;margin-left:41.192001pt;margin-top:519.213562pt;width:245.05pt;height:18.25pt;mso-position-horizontal-relative:page;mso-position-vertical-relative:page;z-index:-42262016" type="#_x0000_t202" id="docshape1539" filled="false" stroked="false">
          <v:textbox inset="0,0,0,0">
            <w:txbxContent>
              <w:p>
                <w:pPr>
                  <w:pStyle w:val="BodyText"/>
                  <w:spacing w:before="15"/>
                  <w:ind w:left="20"/>
                  <w:rPr>
                    <w:i/>
                  </w:rPr>
                </w:pPr>
                <w:r>
                  <w:rPr>
                    <w:i/>
                    <w:color w:val="404040"/>
                    <w:spacing w:val="-2"/>
                  </w:rPr>
                  <w:t>following</w:t>
                </w:r>
                <w:r>
                  <w:rPr>
                    <w:i/>
                    <w:color w:val="404040"/>
                    <w:spacing w:val="5"/>
                  </w:rPr>
                  <w:t> </w:t>
                </w:r>
                <w:r>
                  <w:rPr>
                    <w:i/>
                    <w:color w:val="404040"/>
                    <w:spacing w:val="-2"/>
                  </w:rPr>
                  <w:t>ways?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25</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4</w:t>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056512">
          <wp:simplePos x="0" y="0"/>
          <wp:positionH relativeFrom="page">
            <wp:posOffset>7065644</wp:posOffset>
          </wp:positionH>
          <wp:positionV relativeFrom="page">
            <wp:posOffset>6584112</wp:posOffset>
          </wp:positionV>
          <wp:extent cx="73278" cy="108635"/>
          <wp:effectExtent l="0" t="0" r="0" b="0"/>
          <wp:wrapNone/>
          <wp:docPr id="219" name="image13.png"/>
          <wp:cNvGraphicFramePr>
            <a:graphicFrameLocks noChangeAspect="1"/>
          </wp:cNvGraphicFramePr>
          <a:graphic>
            <a:graphicData uri="http://schemas.openxmlformats.org/drawingml/2006/picture">
              <pic:pic>
                <pic:nvPicPr>
                  <pic:cNvPr id="22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259456" id="docshape1560"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258944" id="docshape1561"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058048">
          <wp:simplePos x="0" y="0"/>
          <wp:positionH relativeFrom="page">
            <wp:posOffset>6675501</wp:posOffset>
          </wp:positionH>
          <wp:positionV relativeFrom="page">
            <wp:posOffset>6587159</wp:posOffset>
          </wp:positionV>
          <wp:extent cx="64389" cy="104457"/>
          <wp:effectExtent l="0" t="0" r="0" b="0"/>
          <wp:wrapNone/>
          <wp:docPr id="221" name="image14.png"/>
          <wp:cNvGraphicFramePr>
            <a:graphicFrameLocks noChangeAspect="1"/>
          </wp:cNvGraphicFramePr>
          <a:graphic>
            <a:graphicData uri="http://schemas.openxmlformats.org/drawingml/2006/picture">
              <pic:pic>
                <pic:nvPicPr>
                  <pic:cNvPr id="22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257920" id="docshape1562"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257408" id="docshape1563"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256896" id="docshape1564"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256384" id="docshape1565"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255872" id="docshape1566"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255360" id="docshape1567"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061632">
          <wp:simplePos x="0" y="0"/>
          <wp:positionH relativeFrom="page">
            <wp:posOffset>6833996</wp:posOffset>
          </wp:positionH>
          <wp:positionV relativeFrom="page">
            <wp:posOffset>6587159</wp:posOffset>
          </wp:positionV>
          <wp:extent cx="143763" cy="101612"/>
          <wp:effectExtent l="0" t="0" r="0" b="0"/>
          <wp:wrapNone/>
          <wp:docPr id="223" name="image15.png"/>
          <wp:cNvGraphicFramePr>
            <a:graphicFrameLocks noChangeAspect="1"/>
          </wp:cNvGraphicFramePr>
          <a:graphic>
            <a:graphicData uri="http://schemas.openxmlformats.org/drawingml/2006/picture">
              <pic:pic>
                <pic:nvPicPr>
                  <pic:cNvPr id="22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254336" type="#_x0000_t202" id="docshape1568" filled="false" stroked="false">
          <v:textbox inset="0,0,0,0">
            <w:txbxContent>
              <w:p>
                <w:pPr>
                  <w:spacing w:before="12"/>
                  <w:ind w:left="20" w:right="0" w:firstLine="0"/>
                  <w:jc w:val="left"/>
                  <w:rPr>
                    <w:sz w:val="20"/>
                  </w:rPr>
                </w:pPr>
                <w:r>
                  <w:rPr>
                    <w:color w:val="888888"/>
                    <w:spacing w:val="-5"/>
                    <w:sz w:val="20"/>
                  </w:rPr>
                  <w:t>34</w:t>
                </w:r>
              </w:p>
            </w:txbxContent>
          </v:textbox>
          <w10:wrap type="none"/>
        </v:shape>
      </w:pict>
    </w:r>
    <w:r>
      <w:rPr/>
      <w:pict>
        <v:shape style="position:absolute;margin-left:41.192001pt;margin-top:519.213562pt;width:245.05pt;height:18.25pt;mso-position-horizontal-relative:page;mso-position-vertical-relative:page;z-index:-42253824" type="#_x0000_t202" id="docshape1569"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25</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4</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064704">
          <wp:simplePos x="0" y="0"/>
          <wp:positionH relativeFrom="page">
            <wp:posOffset>7065644</wp:posOffset>
          </wp:positionH>
          <wp:positionV relativeFrom="page">
            <wp:posOffset>6584112</wp:posOffset>
          </wp:positionV>
          <wp:extent cx="73278" cy="108635"/>
          <wp:effectExtent l="0" t="0" r="0" b="0"/>
          <wp:wrapNone/>
          <wp:docPr id="225" name="image13.png"/>
          <wp:cNvGraphicFramePr>
            <a:graphicFrameLocks noChangeAspect="1"/>
          </wp:cNvGraphicFramePr>
          <a:graphic>
            <a:graphicData uri="http://schemas.openxmlformats.org/drawingml/2006/picture">
              <pic:pic>
                <pic:nvPicPr>
                  <pic:cNvPr id="22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251264" id="docshape1619"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250752" id="docshape1620"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066240">
          <wp:simplePos x="0" y="0"/>
          <wp:positionH relativeFrom="page">
            <wp:posOffset>6675501</wp:posOffset>
          </wp:positionH>
          <wp:positionV relativeFrom="page">
            <wp:posOffset>6587159</wp:posOffset>
          </wp:positionV>
          <wp:extent cx="64389" cy="104457"/>
          <wp:effectExtent l="0" t="0" r="0" b="0"/>
          <wp:wrapNone/>
          <wp:docPr id="227" name="image14.png"/>
          <wp:cNvGraphicFramePr>
            <a:graphicFrameLocks noChangeAspect="1"/>
          </wp:cNvGraphicFramePr>
          <a:graphic>
            <a:graphicData uri="http://schemas.openxmlformats.org/drawingml/2006/picture">
              <pic:pic>
                <pic:nvPicPr>
                  <pic:cNvPr id="22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249728" id="docshape1621"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249216" id="docshape1622"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248704" id="docshape1623"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248192" id="docshape1624"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247680" id="docshape1625"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247168" id="docshape1626"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069824">
          <wp:simplePos x="0" y="0"/>
          <wp:positionH relativeFrom="page">
            <wp:posOffset>6833996</wp:posOffset>
          </wp:positionH>
          <wp:positionV relativeFrom="page">
            <wp:posOffset>6587159</wp:posOffset>
          </wp:positionV>
          <wp:extent cx="143763" cy="101612"/>
          <wp:effectExtent l="0" t="0" r="0" b="0"/>
          <wp:wrapNone/>
          <wp:docPr id="229" name="image15.png"/>
          <wp:cNvGraphicFramePr>
            <a:graphicFrameLocks noChangeAspect="1"/>
          </wp:cNvGraphicFramePr>
          <a:graphic>
            <a:graphicData uri="http://schemas.openxmlformats.org/drawingml/2006/picture">
              <pic:pic>
                <pic:nvPicPr>
                  <pic:cNvPr id="23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246144" type="#_x0000_t202" id="docshape1627" filled="false" stroked="false">
          <v:textbox inset="0,0,0,0">
            <w:txbxContent>
              <w:p>
                <w:pPr>
                  <w:spacing w:before="12"/>
                  <w:ind w:left="20" w:right="0" w:firstLine="0"/>
                  <w:jc w:val="left"/>
                  <w:rPr>
                    <w:sz w:val="20"/>
                  </w:rPr>
                </w:pPr>
                <w:r>
                  <w:rPr>
                    <w:color w:val="888888"/>
                    <w:spacing w:val="-5"/>
                    <w:sz w:val="20"/>
                  </w:rPr>
                  <w:t>35</w:t>
                </w:r>
              </w:p>
            </w:txbxContent>
          </v:textbox>
          <w10:wrap type="none"/>
        </v:shape>
      </w:pict>
    </w:r>
    <w:r>
      <w:rPr/>
      <w:pict>
        <v:shape style="position:absolute;margin-left:41.192001pt;margin-top:520.003296pt;width:219.45pt;height:18.2pt;mso-position-horizontal-relative:page;mso-position-vertical-relative:page;z-index:-42245632" type="#_x0000_t202" id="docshape1628" filled="false" stroked="false">
          <v:textbox inset="0,0,0,0">
            <w:txbxContent>
              <w:p>
                <w:pPr>
                  <w:pStyle w:val="BodyText"/>
                  <w:spacing w:before="14"/>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p>
                <w:pPr>
                  <w:pStyle w:val="BodyText"/>
                  <w:spacing w:before="7"/>
                  <w:ind w:left="20"/>
                  <w:rPr>
                    <w:i/>
                  </w:rPr>
                </w:pPr>
                <w:r>
                  <w:rPr>
                    <w:i/>
                    <w:color w:val="404040"/>
                  </w:rPr>
                  <w:t>*Caution:</w:t>
                </w:r>
                <w:r>
                  <w:rPr>
                    <w:i/>
                    <w:color w:val="404040"/>
                    <w:spacing w:val="-5"/>
                  </w:rPr>
                  <w:t> </w:t>
                </w:r>
                <w:r>
                  <w:rPr>
                    <w:i/>
                    <w:color w:val="404040"/>
                  </w:rPr>
                  <w:t>small</w:t>
                </w:r>
                <w:r>
                  <w:rPr>
                    <w:i/>
                    <w:color w:val="404040"/>
                    <w:spacing w:val="-3"/>
                  </w:rPr>
                  <w:t> </w:t>
                </w:r>
                <w:r>
                  <w:rPr>
                    <w:i/>
                    <w:color w:val="404040"/>
                  </w:rPr>
                  <w:t>sample</w:t>
                </w:r>
                <w:r>
                  <w:rPr>
                    <w:i/>
                    <w:color w:val="404040"/>
                    <w:spacing w:val="-2"/>
                  </w:rPr>
                  <w:t> </w:t>
                </w:r>
                <w:r>
                  <w:rPr>
                    <w:i/>
                    <w:color w:val="404040"/>
                  </w:rPr>
                  <w:t>size</w:t>
                </w:r>
                <w:r>
                  <w:rPr>
                    <w:i/>
                    <w:color w:val="404040"/>
                    <w:spacing w:val="-2"/>
                  </w:rPr>
                  <w:t> </w:t>
                </w:r>
                <w:r>
                  <w:rPr>
                    <w:i/>
                    <w:color w:val="404040"/>
                  </w:rPr>
                  <w:t>&lt;</w:t>
                </w:r>
                <w:r>
                  <w:rPr>
                    <w:i/>
                    <w:color w:val="404040"/>
                    <w:spacing w:val="-5"/>
                  </w:rPr>
                  <w:t> </w:t>
                </w:r>
                <w:r>
                  <w:rPr>
                    <w:i/>
                    <w:color w:val="404040"/>
                    <w:spacing w:val="-4"/>
                  </w:rPr>
                  <w:t>n=30</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0900864">
          <wp:simplePos x="0" y="0"/>
          <wp:positionH relativeFrom="page">
            <wp:posOffset>7065644</wp:posOffset>
          </wp:positionH>
          <wp:positionV relativeFrom="page">
            <wp:posOffset>6584112</wp:posOffset>
          </wp:positionV>
          <wp:extent cx="73278" cy="108635"/>
          <wp:effectExtent l="0" t="0" r="0" b="0"/>
          <wp:wrapNone/>
          <wp:docPr id="7" name="image13.png"/>
          <wp:cNvGraphicFramePr>
            <a:graphicFrameLocks noChangeAspect="1"/>
          </wp:cNvGraphicFramePr>
          <a:graphic>
            <a:graphicData uri="http://schemas.openxmlformats.org/drawingml/2006/picture">
              <pic:pic>
                <pic:nvPicPr>
                  <pic:cNvPr id="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415104" id="docshape42"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414592" id="docshape43"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0902400">
          <wp:simplePos x="0" y="0"/>
          <wp:positionH relativeFrom="page">
            <wp:posOffset>6675501</wp:posOffset>
          </wp:positionH>
          <wp:positionV relativeFrom="page">
            <wp:posOffset>6587159</wp:posOffset>
          </wp:positionV>
          <wp:extent cx="64389" cy="104457"/>
          <wp:effectExtent l="0" t="0" r="0" b="0"/>
          <wp:wrapNone/>
          <wp:docPr id="9" name="image14.png"/>
          <wp:cNvGraphicFramePr>
            <a:graphicFrameLocks noChangeAspect="1"/>
          </wp:cNvGraphicFramePr>
          <a:graphic>
            <a:graphicData uri="http://schemas.openxmlformats.org/drawingml/2006/picture">
              <pic:pic>
                <pic:nvPicPr>
                  <pic:cNvPr id="1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413568" id="docshape44"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413056" id="docshape45"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412544" id="docshape46"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412032" id="docshape47"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411520" id="docshape48"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411008" id="docshape49"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0905984">
          <wp:simplePos x="0" y="0"/>
          <wp:positionH relativeFrom="page">
            <wp:posOffset>6833996</wp:posOffset>
          </wp:positionH>
          <wp:positionV relativeFrom="page">
            <wp:posOffset>6587159</wp:posOffset>
          </wp:positionV>
          <wp:extent cx="143763" cy="101612"/>
          <wp:effectExtent l="0" t="0" r="0" b="0"/>
          <wp:wrapNone/>
          <wp:docPr id="11" name="image15.png"/>
          <wp:cNvGraphicFramePr>
            <a:graphicFrameLocks noChangeAspect="1"/>
          </wp:cNvGraphicFramePr>
          <a:graphic>
            <a:graphicData uri="http://schemas.openxmlformats.org/drawingml/2006/picture">
              <pic:pic>
                <pic:nvPicPr>
                  <pic:cNvPr id="1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9.23999pt;margin-top:516.135498pt;width:12.55pt;height:13.15pt;mso-position-horizontal-relative:page;mso-position-vertical-relative:page;z-index:-42409984" type="#_x0000_t202" id="docshape50" filled="false" stroked="false">
          <v:textbox inset="0,0,0,0">
            <w:txbxContent>
              <w:p>
                <w:pPr>
                  <w:spacing w:before="12"/>
                  <w:ind w:left="60" w:right="0" w:firstLine="0"/>
                  <w:jc w:val="left"/>
                  <w:rPr>
                    <w:sz w:val="20"/>
                  </w:rPr>
                </w:pPr>
                <w:r>
                  <w:rPr>
                    <w:color w:val="888888"/>
                    <w:w w:val="99"/>
                    <w:sz w:val="20"/>
                  </w:rPr>
                  <w:fldChar w:fldCharType="begin"/>
                </w:r>
                <w:r>
                  <w:rPr>
                    <w:color w:val="888888"/>
                    <w:w w:val="99"/>
                    <w:sz w:val="20"/>
                  </w:rPr>
                  <w:instrText> PAGE </w:instrText>
                </w:r>
                <w:r>
                  <w:rPr>
                    <w:color w:val="888888"/>
                    <w:w w:val="99"/>
                    <w:sz w:val="20"/>
                  </w:rPr>
                  <w:fldChar w:fldCharType="separate"/>
                </w:r>
                <w:r>
                  <w:rPr>
                    <w:color w:val="888888"/>
                    <w:w w:val="99"/>
                    <w:sz w:val="20"/>
                  </w:rPr>
                  <w:t>5</w:t>
                </w:r>
                <w:r>
                  <w:rPr>
                    <w:color w:val="888888"/>
                    <w:w w:val="99"/>
                    <w:sz w:val="20"/>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072896">
          <wp:simplePos x="0" y="0"/>
          <wp:positionH relativeFrom="page">
            <wp:posOffset>7065644</wp:posOffset>
          </wp:positionH>
          <wp:positionV relativeFrom="page">
            <wp:posOffset>6584112</wp:posOffset>
          </wp:positionV>
          <wp:extent cx="73278" cy="108635"/>
          <wp:effectExtent l="0" t="0" r="0" b="0"/>
          <wp:wrapNone/>
          <wp:docPr id="231" name="image13.png"/>
          <wp:cNvGraphicFramePr>
            <a:graphicFrameLocks noChangeAspect="1"/>
          </wp:cNvGraphicFramePr>
          <a:graphic>
            <a:graphicData uri="http://schemas.openxmlformats.org/drawingml/2006/picture">
              <pic:pic>
                <pic:nvPicPr>
                  <pic:cNvPr id="23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243072" id="docshape1671"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242560" id="docshape1672"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074432">
          <wp:simplePos x="0" y="0"/>
          <wp:positionH relativeFrom="page">
            <wp:posOffset>6675501</wp:posOffset>
          </wp:positionH>
          <wp:positionV relativeFrom="page">
            <wp:posOffset>6587159</wp:posOffset>
          </wp:positionV>
          <wp:extent cx="64389" cy="104457"/>
          <wp:effectExtent l="0" t="0" r="0" b="0"/>
          <wp:wrapNone/>
          <wp:docPr id="233" name="image14.png"/>
          <wp:cNvGraphicFramePr>
            <a:graphicFrameLocks noChangeAspect="1"/>
          </wp:cNvGraphicFramePr>
          <a:graphic>
            <a:graphicData uri="http://schemas.openxmlformats.org/drawingml/2006/picture">
              <pic:pic>
                <pic:nvPicPr>
                  <pic:cNvPr id="23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241536" id="docshape1673"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241024" id="docshape1674"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240512" id="docshape1675"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240000" id="docshape1676"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239488" id="docshape1677"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238976" id="docshape1678"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078016">
          <wp:simplePos x="0" y="0"/>
          <wp:positionH relativeFrom="page">
            <wp:posOffset>6833996</wp:posOffset>
          </wp:positionH>
          <wp:positionV relativeFrom="page">
            <wp:posOffset>6587159</wp:posOffset>
          </wp:positionV>
          <wp:extent cx="143763" cy="101612"/>
          <wp:effectExtent l="0" t="0" r="0" b="0"/>
          <wp:wrapNone/>
          <wp:docPr id="235" name="image15.png"/>
          <wp:cNvGraphicFramePr>
            <a:graphicFrameLocks noChangeAspect="1"/>
          </wp:cNvGraphicFramePr>
          <a:graphic>
            <a:graphicData uri="http://schemas.openxmlformats.org/drawingml/2006/picture">
              <pic:pic>
                <pic:nvPicPr>
                  <pic:cNvPr id="23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237952" type="#_x0000_t202" id="docshape1679" filled="false" stroked="false">
          <v:textbox inset="0,0,0,0">
            <w:txbxContent>
              <w:p>
                <w:pPr>
                  <w:spacing w:before="12"/>
                  <w:ind w:left="20" w:right="0" w:firstLine="0"/>
                  <w:jc w:val="left"/>
                  <w:rPr>
                    <w:sz w:val="20"/>
                  </w:rPr>
                </w:pPr>
                <w:r>
                  <w:rPr>
                    <w:color w:val="888888"/>
                    <w:spacing w:val="-5"/>
                    <w:sz w:val="20"/>
                  </w:rPr>
                  <w:t>36</w:t>
                </w:r>
              </w:p>
            </w:txbxContent>
          </v:textbox>
          <w10:wrap type="none"/>
        </v:shape>
      </w:pict>
    </w:r>
    <w:r>
      <w:rPr/>
      <w:pict>
        <v:shape style="position:absolute;margin-left:41.192001pt;margin-top:518.707275pt;width:173.05pt;height:18.2pt;mso-position-horizontal-relative:page;mso-position-vertical-relative:page;z-index:-42237440" type="#_x0000_t202" id="docshape1680" filled="false" stroked="false">
          <v:textbox inset="0,0,0,0">
            <w:txbxContent>
              <w:p>
                <w:pPr>
                  <w:pStyle w:val="BodyText"/>
                  <w:spacing w:before="14"/>
                  <w:ind w:left="20"/>
                  <w:rPr>
                    <w:i/>
                  </w:rPr>
                </w:pPr>
                <w:r>
                  <w:rPr>
                    <w:i/>
                    <w:color w:val="404040"/>
                  </w:rPr>
                  <w:t>Councils</w:t>
                </w:r>
                <w:r>
                  <w:rPr>
                    <w:i/>
                    <w:color w:val="404040"/>
                    <w:spacing w:val="-7"/>
                  </w:rPr>
                  <w:t> </w:t>
                </w:r>
                <w:r>
                  <w:rPr>
                    <w:i/>
                    <w:color w:val="404040"/>
                  </w:rPr>
                  <w:t>asked</w:t>
                </w:r>
                <w:r>
                  <w:rPr>
                    <w:i/>
                    <w:color w:val="404040"/>
                    <w:spacing w:val="-6"/>
                  </w:rPr>
                  <w:t> </w:t>
                </w:r>
                <w:r>
                  <w:rPr>
                    <w:i/>
                    <w:color w:val="404040"/>
                  </w:rPr>
                  <w:t>State-wide:</w:t>
                </w:r>
                <w:r>
                  <w:rPr>
                    <w:i/>
                    <w:color w:val="404040"/>
                    <w:spacing w:val="2"/>
                  </w:rPr>
                  <w:t> </w:t>
                </w:r>
                <w:r>
                  <w:rPr>
                    <w:i/>
                    <w:color w:val="404040"/>
                  </w:rPr>
                  <w:t>66</w:t>
                </w:r>
                <w:r>
                  <w:rPr>
                    <w:i/>
                    <w:color w:val="404040"/>
                    <w:spacing w:val="-6"/>
                  </w:rPr>
                  <w:t> </w:t>
                </w:r>
                <w:r>
                  <w:rPr>
                    <w:i/>
                    <w:color w:val="404040"/>
                  </w:rPr>
                  <w:t>Councils</w:t>
                </w:r>
                <w:r>
                  <w:rPr>
                    <w:i/>
                    <w:color w:val="404040"/>
                    <w:spacing w:val="-6"/>
                  </w:rPr>
                  <w:t> </w:t>
                </w:r>
                <w:r>
                  <w:rPr>
                    <w:i/>
                    <w:color w:val="404040"/>
                  </w:rPr>
                  <w:t>asked</w:t>
                </w:r>
                <w:r>
                  <w:rPr>
                    <w:i/>
                    <w:color w:val="404040"/>
                    <w:spacing w:val="-7"/>
                  </w:rPr>
                  <w:t> </w:t>
                </w:r>
                <w:r>
                  <w:rPr>
                    <w:i/>
                    <w:color w:val="404040"/>
                  </w:rPr>
                  <w:t>group: </w:t>
                </w:r>
                <w:r>
                  <w:rPr>
                    <w:i/>
                    <w:color w:val="404040"/>
                    <w:spacing w:val="-10"/>
                  </w:rPr>
                  <w:t>9</w:t>
                </w:r>
              </w:p>
              <w:p>
                <w:pPr>
                  <w:pStyle w:val="BodyText"/>
                  <w:spacing w:before="7"/>
                  <w:ind w:left="20"/>
                  <w:rPr>
                    <w:i/>
                  </w:rPr>
                </w:pPr>
                <w:r>
                  <w:rPr>
                    <w:i/>
                    <w:color w:val="404040"/>
                  </w:rPr>
                  <w:t>*Caution:</w:t>
                </w:r>
                <w:r>
                  <w:rPr>
                    <w:i/>
                    <w:color w:val="404040"/>
                    <w:spacing w:val="-6"/>
                  </w:rPr>
                  <w:t> </w:t>
                </w:r>
                <w:r>
                  <w:rPr>
                    <w:i/>
                    <w:color w:val="404040"/>
                  </w:rPr>
                  <w:t>small</w:t>
                </w:r>
                <w:r>
                  <w:rPr>
                    <w:i/>
                    <w:color w:val="404040"/>
                    <w:spacing w:val="-5"/>
                  </w:rPr>
                  <w:t> </w:t>
                </w:r>
                <w:r>
                  <w:rPr>
                    <w:i/>
                    <w:color w:val="404040"/>
                  </w:rPr>
                  <w:t>sample</w:t>
                </w:r>
                <w:r>
                  <w:rPr>
                    <w:i/>
                    <w:color w:val="404040"/>
                    <w:spacing w:val="-3"/>
                  </w:rPr>
                  <w:t> </w:t>
                </w:r>
                <w:r>
                  <w:rPr>
                    <w:i/>
                    <w:color w:val="404040"/>
                  </w:rPr>
                  <w:t>size</w:t>
                </w:r>
                <w:r>
                  <w:rPr>
                    <w:i/>
                    <w:color w:val="404040"/>
                    <w:spacing w:val="-4"/>
                  </w:rPr>
                  <w:t> </w:t>
                </w:r>
                <w:r>
                  <w:rPr>
                    <w:i/>
                    <w:color w:val="404040"/>
                  </w:rPr>
                  <w:t>&lt;</w:t>
                </w:r>
                <w:r>
                  <w:rPr>
                    <w:i/>
                    <w:color w:val="404040"/>
                    <w:spacing w:val="-7"/>
                  </w:rPr>
                  <w:t> </w:t>
                </w:r>
                <w:r>
                  <w:rPr>
                    <w:i/>
                    <w:color w:val="404040"/>
                    <w:spacing w:val="-4"/>
                  </w:rPr>
                  <w:t>n=30</w:t>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080064">
          <wp:simplePos x="0" y="0"/>
          <wp:positionH relativeFrom="page">
            <wp:posOffset>7065644</wp:posOffset>
          </wp:positionH>
          <wp:positionV relativeFrom="page">
            <wp:posOffset>6584112</wp:posOffset>
          </wp:positionV>
          <wp:extent cx="73278" cy="108635"/>
          <wp:effectExtent l="0" t="0" r="0" b="0"/>
          <wp:wrapNone/>
          <wp:docPr id="237" name="image13.png"/>
          <wp:cNvGraphicFramePr>
            <a:graphicFrameLocks noChangeAspect="1"/>
          </wp:cNvGraphicFramePr>
          <a:graphic>
            <a:graphicData uri="http://schemas.openxmlformats.org/drawingml/2006/picture">
              <pic:pic>
                <pic:nvPicPr>
                  <pic:cNvPr id="23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235904" id="docshape1849"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235392" id="docshape1850"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081600">
          <wp:simplePos x="0" y="0"/>
          <wp:positionH relativeFrom="page">
            <wp:posOffset>6675501</wp:posOffset>
          </wp:positionH>
          <wp:positionV relativeFrom="page">
            <wp:posOffset>6587159</wp:posOffset>
          </wp:positionV>
          <wp:extent cx="64389" cy="104457"/>
          <wp:effectExtent l="0" t="0" r="0" b="0"/>
          <wp:wrapNone/>
          <wp:docPr id="239" name="image14.png"/>
          <wp:cNvGraphicFramePr>
            <a:graphicFrameLocks noChangeAspect="1"/>
          </wp:cNvGraphicFramePr>
          <a:graphic>
            <a:graphicData uri="http://schemas.openxmlformats.org/drawingml/2006/picture">
              <pic:pic>
                <pic:nvPicPr>
                  <pic:cNvPr id="24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234368" id="docshape1851"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233856" id="docshape1852"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233344" id="docshape1853"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232832" id="docshape1854"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232320" id="docshape1855"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231808" id="docshape1856"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085184">
          <wp:simplePos x="0" y="0"/>
          <wp:positionH relativeFrom="page">
            <wp:posOffset>6833996</wp:posOffset>
          </wp:positionH>
          <wp:positionV relativeFrom="page">
            <wp:posOffset>6587159</wp:posOffset>
          </wp:positionV>
          <wp:extent cx="143763" cy="101612"/>
          <wp:effectExtent l="0" t="0" r="0" b="0"/>
          <wp:wrapNone/>
          <wp:docPr id="241" name="image15.png"/>
          <wp:cNvGraphicFramePr>
            <a:graphicFrameLocks noChangeAspect="1"/>
          </wp:cNvGraphicFramePr>
          <a:graphic>
            <a:graphicData uri="http://schemas.openxmlformats.org/drawingml/2006/picture">
              <pic:pic>
                <pic:nvPicPr>
                  <pic:cNvPr id="24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230784" type="#_x0000_t202" id="docshape1857" filled="false" stroked="false">
          <v:textbox inset="0,0,0,0">
            <w:txbxContent>
              <w:p>
                <w:pPr>
                  <w:spacing w:before="12"/>
                  <w:ind w:left="20" w:right="0" w:firstLine="0"/>
                  <w:jc w:val="left"/>
                  <w:rPr>
                    <w:sz w:val="20"/>
                  </w:rPr>
                </w:pPr>
                <w:r>
                  <w:rPr>
                    <w:color w:val="888888"/>
                    <w:spacing w:val="-5"/>
                    <w:sz w:val="20"/>
                  </w:rPr>
                  <w:t>37</w:t>
                </w:r>
              </w:p>
            </w:txbxContent>
          </v:textbox>
          <w10:wrap type="none"/>
        </v:shape>
      </w:pict>
    </w:r>
    <w:r>
      <w:rPr/>
      <w:pict>
        <v:shape style="position:absolute;margin-left:41.192001pt;margin-top:519.213562pt;width:316.75pt;height:18.25pt;mso-position-horizontal-relative:page;mso-position-vertical-relative:page;z-index:-42230272" type="#_x0000_t202" id="docshape1858"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25</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4</w:t>
                </w:r>
              </w:p>
              <w:p>
                <w:pPr>
                  <w:pStyle w:val="BodyText"/>
                  <w:spacing w:before="7"/>
                  <w:ind w:left="20"/>
                  <w:rPr>
                    <w:i/>
                  </w:rPr>
                </w:pPr>
                <w:r>
                  <w:rPr>
                    <w:i/>
                    <w:color w:val="404040"/>
                  </w:rPr>
                  <w:t>Note:</w:t>
                </w:r>
                <w:r>
                  <w:rPr>
                    <w:i/>
                    <w:color w:val="404040"/>
                    <w:spacing w:val="-5"/>
                  </w:rPr>
                  <w:t> </w:t>
                </w:r>
                <w:r>
                  <w:rPr>
                    <w:i/>
                    <w:color w:val="404040"/>
                  </w:rPr>
                  <w:t>Respondents</w:t>
                </w:r>
                <w:r>
                  <w:rPr>
                    <w:i/>
                    <w:color w:val="404040"/>
                    <w:spacing w:val="-1"/>
                  </w:rPr>
                  <w:t> </w:t>
                </w:r>
                <w:r>
                  <w:rPr>
                    <w:i/>
                    <w:color w:val="404040"/>
                  </w:rPr>
                  <w:t>could</w:t>
                </w:r>
                <w:r>
                  <w:rPr>
                    <w:i/>
                    <w:color w:val="404040"/>
                    <w:spacing w:val="-6"/>
                  </w:rPr>
                  <w:t> </w:t>
                </w:r>
                <w:r>
                  <w:rPr>
                    <w:i/>
                    <w:color w:val="404040"/>
                  </w:rPr>
                  <w:t>name</w:t>
                </w:r>
                <w:r>
                  <w:rPr>
                    <w:i/>
                    <w:color w:val="404040"/>
                    <w:spacing w:val="-2"/>
                  </w:rPr>
                  <w:t> </w:t>
                </w:r>
                <w:r>
                  <w:rPr>
                    <w:i/>
                    <w:color w:val="404040"/>
                  </w:rPr>
                  <w:t>multiple</w:t>
                </w:r>
                <w:r>
                  <w:rPr>
                    <w:i/>
                    <w:color w:val="404040"/>
                    <w:spacing w:val="-3"/>
                  </w:rPr>
                  <w:t> </w:t>
                </w:r>
                <w:r>
                  <w:rPr>
                    <w:i/>
                    <w:color w:val="404040"/>
                  </w:rPr>
                  <w:t>contacts</w:t>
                </w:r>
                <w:r>
                  <w:rPr>
                    <w:i/>
                    <w:color w:val="404040"/>
                    <w:spacing w:val="-2"/>
                  </w:rPr>
                  <w:t> </w:t>
                </w:r>
                <w:r>
                  <w:rPr>
                    <w:i/>
                    <w:color w:val="404040"/>
                  </w:rPr>
                  <w:t>methods</w:t>
                </w:r>
                <w:r>
                  <w:rPr>
                    <w:i/>
                    <w:color w:val="404040"/>
                    <w:spacing w:val="2"/>
                  </w:rPr>
                  <w:t> </w:t>
                </w:r>
                <w:r>
                  <w:rPr>
                    <w:i/>
                    <w:color w:val="404040"/>
                  </w:rPr>
                  <w:t>so</w:t>
                </w:r>
                <w:r>
                  <w:rPr>
                    <w:i/>
                    <w:color w:val="404040"/>
                    <w:spacing w:val="-6"/>
                  </w:rPr>
                  <w:t> </w:t>
                </w:r>
                <w:r>
                  <w:rPr>
                    <w:i/>
                    <w:color w:val="404040"/>
                  </w:rPr>
                  <w:t>responses</w:t>
                </w:r>
                <w:r>
                  <w:rPr>
                    <w:i/>
                    <w:color w:val="404040"/>
                    <w:spacing w:val="-1"/>
                  </w:rPr>
                  <w:t> </w:t>
                </w:r>
                <w:r>
                  <w:rPr>
                    <w:i/>
                    <w:color w:val="404040"/>
                  </w:rPr>
                  <w:t>may</w:t>
                </w:r>
                <w:r>
                  <w:rPr>
                    <w:i/>
                    <w:color w:val="404040"/>
                    <w:spacing w:val="-2"/>
                  </w:rPr>
                  <w:t> </w:t>
                </w:r>
                <w:r>
                  <w:rPr>
                    <w:i/>
                    <w:color w:val="404040"/>
                  </w:rPr>
                  <w:t>add</w:t>
                </w:r>
                <w:r>
                  <w:rPr>
                    <w:i/>
                    <w:color w:val="404040"/>
                    <w:spacing w:val="-6"/>
                  </w:rPr>
                  <w:t> </w:t>
                </w:r>
                <w:r>
                  <w:rPr>
                    <w:i/>
                    <w:color w:val="404040"/>
                  </w:rPr>
                  <w:t>to</w:t>
                </w:r>
                <w:r>
                  <w:rPr>
                    <w:i/>
                    <w:color w:val="404040"/>
                    <w:spacing w:val="-5"/>
                  </w:rPr>
                  <w:t> </w:t>
                </w:r>
                <w:r>
                  <w:rPr>
                    <w:i/>
                    <w:color w:val="404040"/>
                  </w:rPr>
                  <w:t>more</w:t>
                </w:r>
                <w:r>
                  <w:rPr>
                    <w:i/>
                    <w:color w:val="404040"/>
                    <w:spacing w:val="-1"/>
                  </w:rPr>
                  <w:t> </w:t>
                </w:r>
                <w:r>
                  <w:rPr>
                    <w:i/>
                    <w:color w:val="404040"/>
                  </w:rPr>
                  <w:t>than</w:t>
                </w:r>
                <w:r>
                  <w:rPr>
                    <w:i/>
                    <w:color w:val="404040"/>
                    <w:spacing w:val="-4"/>
                  </w:rPr>
                  <w:t> 100%</w:t>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088256">
          <wp:simplePos x="0" y="0"/>
          <wp:positionH relativeFrom="page">
            <wp:posOffset>7065644</wp:posOffset>
          </wp:positionH>
          <wp:positionV relativeFrom="page">
            <wp:posOffset>6584112</wp:posOffset>
          </wp:positionV>
          <wp:extent cx="73278" cy="108635"/>
          <wp:effectExtent l="0" t="0" r="0" b="0"/>
          <wp:wrapNone/>
          <wp:docPr id="243" name="image13.png"/>
          <wp:cNvGraphicFramePr>
            <a:graphicFrameLocks noChangeAspect="1"/>
          </wp:cNvGraphicFramePr>
          <a:graphic>
            <a:graphicData uri="http://schemas.openxmlformats.org/drawingml/2006/picture">
              <pic:pic>
                <pic:nvPicPr>
                  <pic:cNvPr id="24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227712" id="docshape1943"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227200" id="docshape1944"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089792">
          <wp:simplePos x="0" y="0"/>
          <wp:positionH relativeFrom="page">
            <wp:posOffset>6675501</wp:posOffset>
          </wp:positionH>
          <wp:positionV relativeFrom="page">
            <wp:posOffset>6587159</wp:posOffset>
          </wp:positionV>
          <wp:extent cx="64389" cy="104457"/>
          <wp:effectExtent l="0" t="0" r="0" b="0"/>
          <wp:wrapNone/>
          <wp:docPr id="245" name="image14.png"/>
          <wp:cNvGraphicFramePr>
            <a:graphicFrameLocks noChangeAspect="1"/>
          </wp:cNvGraphicFramePr>
          <a:graphic>
            <a:graphicData uri="http://schemas.openxmlformats.org/drawingml/2006/picture">
              <pic:pic>
                <pic:nvPicPr>
                  <pic:cNvPr id="24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226176" id="docshape1945"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225664" id="docshape1946"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225152" id="docshape1947"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224640" id="docshape1948"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224128" id="docshape1949"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223616" id="docshape1950"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093376">
          <wp:simplePos x="0" y="0"/>
          <wp:positionH relativeFrom="page">
            <wp:posOffset>6833996</wp:posOffset>
          </wp:positionH>
          <wp:positionV relativeFrom="page">
            <wp:posOffset>6587159</wp:posOffset>
          </wp:positionV>
          <wp:extent cx="143763" cy="101612"/>
          <wp:effectExtent l="0" t="0" r="0" b="0"/>
          <wp:wrapNone/>
          <wp:docPr id="247" name="image15.png"/>
          <wp:cNvGraphicFramePr>
            <a:graphicFrameLocks noChangeAspect="1"/>
          </wp:cNvGraphicFramePr>
          <a:graphic>
            <a:graphicData uri="http://schemas.openxmlformats.org/drawingml/2006/picture">
              <pic:pic>
                <pic:nvPicPr>
                  <pic:cNvPr id="24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222592" type="#_x0000_t202" id="docshape1951" filled="false" stroked="false">
          <v:textbox inset="0,0,0,0">
            <w:txbxContent>
              <w:p>
                <w:pPr>
                  <w:spacing w:before="12"/>
                  <w:ind w:left="20" w:right="0" w:firstLine="0"/>
                  <w:jc w:val="left"/>
                  <w:rPr>
                    <w:sz w:val="20"/>
                  </w:rPr>
                </w:pPr>
                <w:r>
                  <w:rPr>
                    <w:color w:val="888888"/>
                    <w:spacing w:val="-5"/>
                    <w:sz w:val="20"/>
                  </w:rPr>
                  <w:t>38</w:t>
                </w:r>
              </w:p>
            </w:txbxContent>
          </v:textbox>
          <w10:wrap type="none"/>
        </v:shape>
      </w:pict>
    </w:r>
    <w:r>
      <w:rPr/>
      <w:pict>
        <v:shape style="position:absolute;margin-left:41.144001pt;margin-top:518.75531pt;width:219.45pt;height:18.2pt;mso-position-horizontal-relative:page;mso-position-vertical-relative:page;z-index:-42222080" type="#_x0000_t202" id="docshape1952" filled="false" stroked="false">
          <v:textbox inset="0,0,0,0">
            <w:txbxContent>
              <w:p>
                <w:pPr>
                  <w:pStyle w:val="BodyText"/>
                  <w:spacing w:before="14"/>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p>
                <w:pPr>
                  <w:pStyle w:val="BodyText"/>
                  <w:spacing w:before="7"/>
                  <w:ind w:left="20"/>
                  <w:rPr>
                    <w:i/>
                  </w:rPr>
                </w:pPr>
                <w:r>
                  <w:rPr>
                    <w:i/>
                    <w:color w:val="404040"/>
                  </w:rPr>
                  <w:t>*Caution:</w:t>
                </w:r>
                <w:r>
                  <w:rPr>
                    <w:i/>
                    <w:color w:val="404040"/>
                    <w:spacing w:val="-5"/>
                  </w:rPr>
                  <w:t> </w:t>
                </w:r>
                <w:r>
                  <w:rPr>
                    <w:i/>
                    <w:color w:val="404040"/>
                  </w:rPr>
                  <w:t>small</w:t>
                </w:r>
                <w:r>
                  <w:rPr>
                    <w:i/>
                    <w:color w:val="404040"/>
                    <w:spacing w:val="-3"/>
                  </w:rPr>
                  <w:t> </w:t>
                </w:r>
                <w:r>
                  <w:rPr>
                    <w:i/>
                    <w:color w:val="404040"/>
                  </w:rPr>
                  <w:t>sample</w:t>
                </w:r>
                <w:r>
                  <w:rPr>
                    <w:i/>
                    <w:color w:val="404040"/>
                    <w:spacing w:val="-2"/>
                  </w:rPr>
                  <w:t> </w:t>
                </w:r>
                <w:r>
                  <w:rPr>
                    <w:i/>
                    <w:color w:val="404040"/>
                  </w:rPr>
                  <w:t>size</w:t>
                </w:r>
                <w:r>
                  <w:rPr>
                    <w:i/>
                    <w:color w:val="404040"/>
                    <w:spacing w:val="-2"/>
                  </w:rPr>
                  <w:t> </w:t>
                </w:r>
                <w:r>
                  <w:rPr>
                    <w:i/>
                    <w:color w:val="404040"/>
                  </w:rPr>
                  <w:t>&lt;</w:t>
                </w:r>
                <w:r>
                  <w:rPr>
                    <w:i/>
                    <w:color w:val="404040"/>
                    <w:spacing w:val="-5"/>
                  </w:rPr>
                  <w:t> </w:t>
                </w:r>
                <w:r>
                  <w:rPr>
                    <w:i/>
                    <w:color w:val="404040"/>
                    <w:spacing w:val="-4"/>
                  </w:rPr>
                  <w:t>n=30</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096448">
          <wp:simplePos x="0" y="0"/>
          <wp:positionH relativeFrom="page">
            <wp:posOffset>7065644</wp:posOffset>
          </wp:positionH>
          <wp:positionV relativeFrom="page">
            <wp:posOffset>6584112</wp:posOffset>
          </wp:positionV>
          <wp:extent cx="73278" cy="108635"/>
          <wp:effectExtent l="0" t="0" r="0" b="0"/>
          <wp:wrapNone/>
          <wp:docPr id="249" name="image13.png"/>
          <wp:cNvGraphicFramePr>
            <a:graphicFrameLocks noChangeAspect="1"/>
          </wp:cNvGraphicFramePr>
          <a:graphic>
            <a:graphicData uri="http://schemas.openxmlformats.org/drawingml/2006/picture">
              <pic:pic>
                <pic:nvPicPr>
                  <pic:cNvPr id="25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219520" id="docshape2004"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219008" id="docshape2005"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097984">
          <wp:simplePos x="0" y="0"/>
          <wp:positionH relativeFrom="page">
            <wp:posOffset>6675501</wp:posOffset>
          </wp:positionH>
          <wp:positionV relativeFrom="page">
            <wp:posOffset>6587159</wp:posOffset>
          </wp:positionV>
          <wp:extent cx="64389" cy="104457"/>
          <wp:effectExtent l="0" t="0" r="0" b="0"/>
          <wp:wrapNone/>
          <wp:docPr id="251" name="image14.png"/>
          <wp:cNvGraphicFramePr>
            <a:graphicFrameLocks noChangeAspect="1"/>
          </wp:cNvGraphicFramePr>
          <a:graphic>
            <a:graphicData uri="http://schemas.openxmlformats.org/drawingml/2006/picture">
              <pic:pic>
                <pic:nvPicPr>
                  <pic:cNvPr id="25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217984" id="docshape2006"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217472" id="docshape2007"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216960" id="docshape2008"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216448" id="docshape2009"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215936" id="docshape2010"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215424" id="docshape2011"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101568">
          <wp:simplePos x="0" y="0"/>
          <wp:positionH relativeFrom="page">
            <wp:posOffset>6833996</wp:posOffset>
          </wp:positionH>
          <wp:positionV relativeFrom="page">
            <wp:posOffset>6587159</wp:posOffset>
          </wp:positionV>
          <wp:extent cx="143763" cy="101612"/>
          <wp:effectExtent l="0" t="0" r="0" b="0"/>
          <wp:wrapNone/>
          <wp:docPr id="253" name="image15.png"/>
          <wp:cNvGraphicFramePr>
            <a:graphicFrameLocks noChangeAspect="1"/>
          </wp:cNvGraphicFramePr>
          <a:graphic>
            <a:graphicData uri="http://schemas.openxmlformats.org/drawingml/2006/picture">
              <pic:pic>
                <pic:nvPicPr>
                  <pic:cNvPr id="25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214400" type="#_x0000_t202" id="docshape2012" filled="false" stroked="false">
          <v:textbox inset="0,0,0,0">
            <w:txbxContent>
              <w:p>
                <w:pPr>
                  <w:spacing w:before="12"/>
                  <w:ind w:left="20" w:right="0" w:firstLine="0"/>
                  <w:jc w:val="left"/>
                  <w:rPr>
                    <w:sz w:val="20"/>
                  </w:rPr>
                </w:pPr>
                <w:r>
                  <w:rPr>
                    <w:color w:val="888888"/>
                    <w:spacing w:val="-5"/>
                    <w:sz w:val="20"/>
                  </w:rPr>
                  <w:t>39</w:t>
                </w:r>
              </w:p>
            </w:txbxContent>
          </v:textbox>
          <w10:wrap type="none"/>
        </v:shape>
      </w:pict>
    </w:r>
    <w:r>
      <w:rPr/>
      <w:pict>
        <v:shape style="position:absolute;margin-left:41.192001pt;margin-top:519.213562pt;width:173.05pt;height:18.25pt;mso-position-horizontal-relative:page;mso-position-vertical-relative:page;z-index:-42213888" type="#_x0000_t202" id="docshape2013" filled="false" stroked="false">
          <v:textbox inset="0,0,0,0">
            <w:txbxContent>
              <w:p>
                <w:pPr>
                  <w:pStyle w:val="BodyText"/>
                  <w:spacing w:before="15"/>
                  <w:ind w:left="20"/>
                  <w:rPr>
                    <w:i/>
                  </w:rPr>
                </w:pPr>
                <w:r>
                  <w:rPr>
                    <w:i/>
                    <w:color w:val="404040"/>
                  </w:rPr>
                  <w:t>Councils</w:t>
                </w:r>
                <w:r>
                  <w:rPr>
                    <w:i/>
                    <w:color w:val="404040"/>
                    <w:spacing w:val="-8"/>
                  </w:rPr>
                  <w:t> </w:t>
                </w:r>
                <w:r>
                  <w:rPr>
                    <w:i/>
                    <w:color w:val="404040"/>
                  </w:rPr>
                  <w:t>asked</w:t>
                </w:r>
                <w:r>
                  <w:rPr>
                    <w:i/>
                    <w:color w:val="404040"/>
                    <w:spacing w:val="-8"/>
                  </w:rPr>
                  <w:t> </w:t>
                </w:r>
                <w:r>
                  <w:rPr>
                    <w:i/>
                    <w:color w:val="404040"/>
                  </w:rPr>
                  <w:t>State-wide: 25</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4</w:t>
                </w:r>
              </w:p>
              <w:p>
                <w:pPr>
                  <w:pStyle w:val="BodyText"/>
                  <w:spacing w:before="7"/>
                  <w:ind w:left="20"/>
                  <w:rPr>
                    <w:i/>
                  </w:rPr>
                </w:pPr>
                <w:r>
                  <w:rPr>
                    <w:i/>
                    <w:color w:val="404040"/>
                  </w:rPr>
                  <w:t>*Caution:</w:t>
                </w:r>
                <w:r>
                  <w:rPr>
                    <w:i/>
                    <w:color w:val="404040"/>
                    <w:spacing w:val="-5"/>
                  </w:rPr>
                  <w:t> </w:t>
                </w:r>
                <w:r>
                  <w:rPr>
                    <w:i/>
                    <w:color w:val="404040"/>
                  </w:rPr>
                  <w:t>small</w:t>
                </w:r>
                <w:r>
                  <w:rPr>
                    <w:i/>
                    <w:color w:val="404040"/>
                    <w:spacing w:val="-3"/>
                  </w:rPr>
                  <w:t> </w:t>
                </w:r>
                <w:r>
                  <w:rPr>
                    <w:i/>
                    <w:color w:val="404040"/>
                  </w:rPr>
                  <w:t>sample</w:t>
                </w:r>
                <w:r>
                  <w:rPr>
                    <w:i/>
                    <w:color w:val="404040"/>
                    <w:spacing w:val="-2"/>
                  </w:rPr>
                  <w:t> </w:t>
                </w:r>
                <w:r>
                  <w:rPr>
                    <w:i/>
                    <w:color w:val="404040"/>
                  </w:rPr>
                  <w:t>size</w:t>
                </w:r>
                <w:r>
                  <w:rPr>
                    <w:i/>
                    <w:color w:val="404040"/>
                    <w:spacing w:val="-2"/>
                  </w:rPr>
                  <w:t> </w:t>
                </w:r>
                <w:r>
                  <w:rPr>
                    <w:i/>
                    <w:color w:val="404040"/>
                  </w:rPr>
                  <w:t>&lt;</w:t>
                </w:r>
                <w:r>
                  <w:rPr>
                    <w:i/>
                    <w:color w:val="404040"/>
                    <w:spacing w:val="-5"/>
                  </w:rPr>
                  <w:t> </w:t>
                </w:r>
                <w:r>
                  <w:rPr>
                    <w:i/>
                    <w:color w:val="404040"/>
                    <w:spacing w:val="-4"/>
                  </w:rPr>
                  <w:t>n=30</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103616">
          <wp:simplePos x="0" y="0"/>
          <wp:positionH relativeFrom="page">
            <wp:posOffset>7065644</wp:posOffset>
          </wp:positionH>
          <wp:positionV relativeFrom="page">
            <wp:posOffset>6584112</wp:posOffset>
          </wp:positionV>
          <wp:extent cx="73278" cy="108635"/>
          <wp:effectExtent l="0" t="0" r="0" b="0"/>
          <wp:wrapNone/>
          <wp:docPr id="257" name="image13.png"/>
          <wp:cNvGraphicFramePr>
            <a:graphicFrameLocks noChangeAspect="1"/>
          </wp:cNvGraphicFramePr>
          <a:graphic>
            <a:graphicData uri="http://schemas.openxmlformats.org/drawingml/2006/picture">
              <pic:pic>
                <pic:nvPicPr>
                  <pic:cNvPr id="25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212352" id="docshape2093"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211840" id="docshape2094"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105152">
          <wp:simplePos x="0" y="0"/>
          <wp:positionH relativeFrom="page">
            <wp:posOffset>6675501</wp:posOffset>
          </wp:positionH>
          <wp:positionV relativeFrom="page">
            <wp:posOffset>6587159</wp:posOffset>
          </wp:positionV>
          <wp:extent cx="64389" cy="104457"/>
          <wp:effectExtent l="0" t="0" r="0" b="0"/>
          <wp:wrapNone/>
          <wp:docPr id="259" name="image14.png"/>
          <wp:cNvGraphicFramePr>
            <a:graphicFrameLocks noChangeAspect="1"/>
          </wp:cNvGraphicFramePr>
          <a:graphic>
            <a:graphicData uri="http://schemas.openxmlformats.org/drawingml/2006/picture">
              <pic:pic>
                <pic:nvPicPr>
                  <pic:cNvPr id="26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210816" id="docshape2095"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210304" id="docshape2096"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209792" id="docshape2097"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209280" id="docshape2098"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208768" id="docshape2099"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208256" id="docshape2100"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108736">
          <wp:simplePos x="0" y="0"/>
          <wp:positionH relativeFrom="page">
            <wp:posOffset>6833996</wp:posOffset>
          </wp:positionH>
          <wp:positionV relativeFrom="page">
            <wp:posOffset>6587159</wp:posOffset>
          </wp:positionV>
          <wp:extent cx="143763" cy="101612"/>
          <wp:effectExtent l="0" t="0" r="0" b="0"/>
          <wp:wrapNone/>
          <wp:docPr id="261" name="image15.png"/>
          <wp:cNvGraphicFramePr>
            <a:graphicFrameLocks noChangeAspect="1"/>
          </wp:cNvGraphicFramePr>
          <a:graphic>
            <a:graphicData uri="http://schemas.openxmlformats.org/drawingml/2006/picture">
              <pic:pic>
                <pic:nvPicPr>
                  <pic:cNvPr id="26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207232" type="#_x0000_t202" id="docshape2101" filled="false" stroked="false">
          <v:textbox inset="0,0,0,0">
            <w:txbxContent>
              <w:p>
                <w:pPr>
                  <w:spacing w:before="12"/>
                  <w:ind w:left="20" w:right="0" w:firstLine="0"/>
                  <w:jc w:val="left"/>
                  <w:rPr>
                    <w:sz w:val="20"/>
                  </w:rPr>
                </w:pPr>
                <w:r>
                  <w:rPr>
                    <w:color w:val="888888"/>
                    <w:spacing w:val="-5"/>
                    <w:sz w:val="20"/>
                  </w:rPr>
                  <w:t>41</w:t>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110272">
          <wp:simplePos x="0" y="0"/>
          <wp:positionH relativeFrom="page">
            <wp:posOffset>7065644</wp:posOffset>
          </wp:positionH>
          <wp:positionV relativeFrom="page">
            <wp:posOffset>6584112</wp:posOffset>
          </wp:positionV>
          <wp:extent cx="73278" cy="108635"/>
          <wp:effectExtent l="0" t="0" r="0" b="0"/>
          <wp:wrapNone/>
          <wp:docPr id="265" name="image13.png"/>
          <wp:cNvGraphicFramePr>
            <a:graphicFrameLocks noChangeAspect="1"/>
          </wp:cNvGraphicFramePr>
          <a:graphic>
            <a:graphicData uri="http://schemas.openxmlformats.org/drawingml/2006/picture">
              <pic:pic>
                <pic:nvPicPr>
                  <pic:cNvPr id="26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205696" id="docshape2108"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205184" id="docshape2109"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111808">
          <wp:simplePos x="0" y="0"/>
          <wp:positionH relativeFrom="page">
            <wp:posOffset>6675501</wp:posOffset>
          </wp:positionH>
          <wp:positionV relativeFrom="page">
            <wp:posOffset>6587159</wp:posOffset>
          </wp:positionV>
          <wp:extent cx="64389" cy="104457"/>
          <wp:effectExtent l="0" t="0" r="0" b="0"/>
          <wp:wrapNone/>
          <wp:docPr id="267" name="image14.png"/>
          <wp:cNvGraphicFramePr>
            <a:graphicFrameLocks noChangeAspect="1"/>
          </wp:cNvGraphicFramePr>
          <a:graphic>
            <a:graphicData uri="http://schemas.openxmlformats.org/drawingml/2006/picture">
              <pic:pic>
                <pic:nvPicPr>
                  <pic:cNvPr id="26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204160" id="docshape2110"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203648" id="docshape2111"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203136" id="docshape2112"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202624" id="docshape2113"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202112" id="docshape2114"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201600" id="docshape2115"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115392">
          <wp:simplePos x="0" y="0"/>
          <wp:positionH relativeFrom="page">
            <wp:posOffset>6833996</wp:posOffset>
          </wp:positionH>
          <wp:positionV relativeFrom="page">
            <wp:posOffset>6587159</wp:posOffset>
          </wp:positionV>
          <wp:extent cx="143763" cy="101612"/>
          <wp:effectExtent l="0" t="0" r="0" b="0"/>
          <wp:wrapNone/>
          <wp:docPr id="269" name="image15.png"/>
          <wp:cNvGraphicFramePr>
            <a:graphicFrameLocks noChangeAspect="1"/>
          </wp:cNvGraphicFramePr>
          <a:graphic>
            <a:graphicData uri="http://schemas.openxmlformats.org/drawingml/2006/picture">
              <pic:pic>
                <pic:nvPicPr>
                  <pic:cNvPr id="27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49.616001pt;margin-top:481.722992pt;width:29.85pt;height:15.45pt;mso-position-horizontal-relative:page;mso-position-vertical-relative:page;z-index:-42200576" type="#_x0000_t202" id="docshape2116" filled="false" stroked="false">
          <v:textbox inset="0,0,0,0">
            <w:txbxContent>
              <w:p>
                <w:pPr>
                  <w:spacing w:before="12"/>
                  <w:ind w:left="20" w:right="0" w:firstLine="0"/>
                  <w:jc w:val="left"/>
                  <w:rPr>
                    <w:b/>
                    <w:sz w:val="24"/>
                  </w:rPr>
                </w:pPr>
                <w:r>
                  <w:rPr>
                    <w:b/>
                    <w:color w:val="585858"/>
                    <w:spacing w:val="-4"/>
                    <w:sz w:val="24"/>
                  </w:rPr>
                  <w:t>2014</w:t>
                </w:r>
              </w:p>
            </w:txbxContent>
          </v:textbox>
          <w10:wrap type="none"/>
        </v:shape>
      </w:pict>
    </w:r>
    <w:r>
      <w:rPr/>
      <w:pict>
        <v:shape style="position:absolute;margin-left:114.459999pt;margin-top:481.722992pt;width:29.85pt;height:15.45pt;mso-position-horizontal-relative:page;mso-position-vertical-relative:page;z-index:-42200064" type="#_x0000_t202" id="docshape2117" filled="false" stroked="false">
          <v:textbox inset="0,0,0,0">
            <w:txbxContent>
              <w:p>
                <w:pPr>
                  <w:spacing w:before="12"/>
                  <w:ind w:left="20" w:right="0" w:firstLine="0"/>
                  <w:jc w:val="left"/>
                  <w:rPr>
                    <w:b/>
                    <w:sz w:val="24"/>
                  </w:rPr>
                </w:pPr>
                <w:r>
                  <w:rPr>
                    <w:b/>
                    <w:color w:val="585858"/>
                    <w:spacing w:val="-4"/>
                    <w:sz w:val="24"/>
                  </w:rPr>
                  <w:t>2015</w:t>
                </w:r>
              </w:p>
            </w:txbxContent>
          </v:textbox>
          <w10:wrap type="none"/>
        </v:shape>
      </w:pict>
    </w:r>
    <w:r>
      <w:rPr/>
      <w:pict>
        <v:shape style="position:absolute;margin-left:179.309998pt;margin-top:481.722992pt;width:29.85pt;height:15.45pt;mso-position-horizontal-relative:page;mso-position-vertical-relative:page;z-index:-42199552" type="#_x0000_t202" id="docshape2118" filled="false" stroked="false">
          <v:textbox inset="0,0,0,0">
            <w:txbxContent>
              <w:p>
                <w:pPr>
                  <w:spacing w:before="12"/>
                  <w:ind w:left="20" w:right="0" w:firstLine="0"/>
                  <w:jc w:val="left"/>
                  <w:rPr>
                    <w:b/>
                    <w:sz w:val="24"/>
                  </w:rPr>
                </w:pPr>
                <w:r>
                  <w:rPr>
                    <w:b/>
                    <w:color w:val="585858"/>
                    <w:spacing w:val="-4"/>
                    <w:sz w:val="24"/>
                  </w:rPr>
                  <w:t>2016</w:t>
                </w:r>
              </w:p>
            </w:txbxContent>
          </v:textbox>
          <w10:wrap type="none"/>
        </v:shape>
      </w:pict>
    </w:r>
    <w:r>
      <w:rPr/>
      <w:pict>
        <v:shape style="position:absolute;margin-left:244.179993pt;margin-top:481.722992pt;width:29.85pt;height:15.45pt;mso-position-horizontal-relative:page;mso-position-vertical-relative:page;z-index:-42199040" type="#_x0000_t202" id="docshape2119" filled="false" stroked="false">
          <v:textbox inset="0,0,0,0">
            <w:txbxContent>
              <w:p>
                <w:pPr>
                  <w:spacing w:before="12"/>
                  <w:ind w:left="20" w:right="0" w:firstLine="0"/>
                  <w:jc w:val="left"/>
                  <w:rPr>
                    <w:b/>
                    <w:sz w:val="24"/>
                  </w:rPr>
                </w:pPr>
                <w:r>
                  <w:rPr>
                    <w:b/>
                    <w:color w:val="585858"/>
                    <w:spacing w:val="-4"/>
                    <w:sz w:val="24"/>
                  </w:rPr>
                  <w:t>2017</w:t>
                </w:r>
              </w:p>
            </w:txbxContent>
          </v:textbox>
          <w10:wrap type="none"/>
        </v:shape>
      </w:pict>
    </w:r>
    <w:r>
      <w:rPr/>
      <w:pict>
        <v:shape style="position:absolute;margin-left:309.029999pt;margin-top:481.722992pt;width:29.85pt;height:15.45pt;mso-position-horizontal-relative:page;mso-position-vertical-relative:page;z-index:-42198528" type="#_x0000_t202" id="docshape2120" filled="false" stroked="false">
          <v:textbox inset="0,0,0,0">
            <w:txbxContent>
              <w:p>
                <w:pPr>
                  <w:spacing w:before="12"/>
                  <w:ind w:left="20" w:right="0" w:firstLine="0"/>
                  <w:jc w:val="left"/>
                  <w:rPr>
                    <w:b/>
                    <w:sz w:val="24"/>
                  </w:rPr>
                </w:pPr>
                <w:r>
                  <w:rPr>
                    <w:b/>
                    <w:color w:val="585858"/>
                    <w:spacing w:val="-4"/>
                    <w:sz w:val="24"/>
                  </w:rPr>
                  <w:t>2018</w:t>
                </w:r>
              </w:p>
            </w:txbxContent>
          </v:textbox>
          <w10:wrap type="none"/>
        </v:shape>
      </w:pict>
    </w:r>
    <w:r>
      <w:rPr/>
      <w:pict>
        <v:shape style="position:absolute;margin-left:373.880005pt;margin-top:481.722992pt;width:29.85pt;height:15.45pt;mso-position-horizontal-relative:page;mso-position-vertical-relative:page;z-index:-42198016" type="#_x0000_t202" id="docshape2121" filled="false" stroked="false">
          <v:textbox inset="0,0,0,0">
            <w:txbxContent>
              <w:p>
                <w:pPr>
                  <w:spacing w:before="12"/>
                  <w:ind w:left="20" w:right="0" w:firstLine="0"/>
                  <w:jc w:val="left"/>
                  <w:rPr>
                    <w:b/>
                    <w:sz w:val="24"/>
                  </w:rPr>
                </w:pPr>
                <w:r>
                  <w:rPr>
                    <w:b/>
                    <w:color w:val="585858"/>
                    <w:spacing w:val="-4"/>
                    <w:sz w:val="24"/>
                  </w:rPr>
                  <w:t>2019</w:t>
                </w:r>
              </w:p>
            </w:txbxContent>
          </v:textbox>
          <w10:wrap type="none"/>
        </v:shape>
      </w:pict>
    </w:r>
    <w:r>
      <w:rPr/>
      <w:pict>
        <v:shape style="position:absolute;margin-left:438.730011pt;margin-top:481.722992pt;width:29.85pt;height:15.45pt;mso-position-horizontal-relative:page;mso-position-vertical-relative:page;z-index:-42197504" type="#_x0000_t202" id="docshape2122" filled="false" stroked="false">
          <v:textbox inset="0,0,0,0">
            <w:txbxContent>
              <w:p>
                <w:pPr>
                  <w:spacing w:before="12"/>
                  <w:ind w:left="20" w:right="0" w:firstLine="0"/>
                  <w:jc w:val="left"/>
                  <w:rPr>
                    <w:b/>
                    <w:sz w:val="24"/>
                  </w:rPr>
                </w:pPr>
                <w:r>
                  <w:rPr>
                    <w:b/>
                    <w:color w:val="585858"/>
                    <w:spacing w:val="-4"/>
                    <w:sz w:val="24"/>
                  </w:rPr>
                  <w:t>2020</w:t>
                </w:r>
              </w:p>
            </w:txbxContent>
          </v:textbox>
          <w10:wrap type="none"/>
        </v:shape>
      </w:pict>
    </w:r>
    <w:r>
      <w:rPr/>
      <w:pict>
        <v:shape style="position:absolute;margin-left:503.600006pt;margin-top:481.722992pt;width:29.85pt;height:15.45pt;mso-position-horizontal-relative:page;mso-position-vertical-relative:page;z-index:-42196992" type="#_x0000_t202" id="docshape2123" filled="false" stroked="false">
          <v:textbox inset="0,0,0,0">
            <w:txbxContent>
              <w:p>
                <w:pPr>
                  <w:spacing w:before="12"/>
                  <w:ind w:left="20" w:right="0" w:firstLine="0"/>
                  <w:jc w:val="left"/>
                  <w:rPr>
                    <w:b/>
                    <w:sz w:val="24"/>
                  </w:rPr>
                </w:pPr>
                <w:r>
                  <w:rPr>
                    <w:b/>
                    <w:color w:val="585858"/>
                    <w:spacing w:val="-4"/>
                    <w:sz w:val="24"/>
                  </w:rPr>
                  <w:t>2021</w:t>
                </w:r>
              </w:p>
            </w:txbxContent>
          </v:textbox>
          <w10:wrap type="none"/>
        </v:shape>
      </w:pict>
    </w:r>
    <w:r>
      <w:rPr/>
      <w:pict>
        <v:shape style="position:absolute;margin-left:568.450012pt;margin-top:481.722992pt;width:29.85pt;height:15.45pt;mso-position-horizontal-relative:page;mso-position-vertical-relative:page;z-index:-42196480" type="#_x0000_t202" id="docshape2124" filled="false" stroked="false">
          <v:textbox inset="0,0,0,0">
            <w:txbxContent>
              <w:p>
                <w:pPr>
                  <w:spacing w:before="12"/>
                  <w:ind w:left="20" w:right="0" w:firstLine="0"/>
                  <w:jc w:val="left"/>
                  <w:rPr>
                    <w:b/>
                    <w:sz w:val="24"/>
                  </w:rPr>
                </w:pPr>
                <w:r>
                  <w:rPr>
                    <w:b/>
                    <w:color w:val="585858"/>
                    <w:spacing w:val="-4"/>
                    <w:sz w:val="24"/>
                  </w:rPr>
                  <w:t>2022</w:t>
                </w:r>
              </w:p>
            </w:txbxContent>
          </v:textbox>
          <w10:wrap type="none"/>
        </v:shape>
      </w:pict>
    </w:r>
    <w:r>
      <w:rPr/>
      <w:pict>
        <v:shape style="position:absolute;margin-left:633.299988pt;margin-top:481.722992pt;width:29.85pt;height:15.45pt;mso-position-horizontal-relative:page;mso-position-vertical-relative:page;z-index:-42195968" type="#_x0000_t202" id="docshape2125" filled="false" stroked="false">
          <v:textbox inset="0,0,0,0">
            <w:txbxContent>
              <w:p>
                <w:pPr>
                  <w:spacing w:before="12"/>
                  <w:ind w:left="20" w:right="0" w:firstLine="0"/>
                  <w:jc w:val="left"/>
                  <w:rPr>
                    <w:b/>
                    <w:sz w:val="24"/>
                  </w:rPr>
                </w:pPr>
                <w:r>
                  <w:rPr>
                    <w:b/>
                    <w:color w:val="585858"/>
                    <w:spacing w:val="-4"/>
                    <w:sz w:val="24"/>
                  </w:rPr>
                  <w:t>2023</w:t>
                </w:r>
              </w:p>
            </w:txbxContent>
          </v:textbox>
          <w10:wrap type="none"/>
        </v:shape>
      </w:pict>
    </w:r>
    <w:r>
      <w:rPr/>
      <w:pict>
        <v:shape style="position:absolute;margin-left:41.192001pt;margin-top:502.435303pt;width:425.15pt;height:35pt;mso-position-horizontal-relative:page;mso-position-vertical-relative:page;z-index:-42195456" type="#_x0000_t202" id="docshape2126" filled="false" stroked="false">
          <v:textbox inset="0,0,0,0">
            <w:txbxContent>
              <w:p>
                <w:pPr>
                  <w:pStyle w:val="BodyText"/>
                  <w:spacing w:line="249" w:lineRule="auto" w:before="14"/>
                  <w:ind w:left="20"/>
                </w:pPr>
                <w:r>
                  <w:rPr>
                    <w:i/>
                    <w:color w:val="404040"/>
                  </w:rPr>
                  <w:t>Q13. If</w:t>
                </w:r>
                <w:r>
                  <w:rPr>
                    <w:i/>
                    <w:color w:val="404040"/>
                    <w:spacing w:val="-2"/>
                  </w:rPr>
                  <w:t> </w:t>
                </w:r>
                <w:r>
                  <w:rPr>
                    <w:i/>
                    <w:color w:val="404040"/>
                  </w:rPr>
                  <w:t>Greater Geelong City</w:t>
                </w:r>
                <w:r>
                  <w:rPr>
                    <w:i/>
                    <w:color w:val="404040"/>
                    <w:spacing w:val="-6"/>
                  </w:rPr>
                  <w:t> </w:t>
                </w:r>
                <w:r>
                  <w:rPr>
                    <w:i/>
                    <w:color w:val="404040"/>
                  </w:rPr>
                  <w:t>Council</w:t>
                </w:r>
                <w:r>
                  <w:rPr>
                    <w:i/>
                    <w:color w:val="404040"/>
                    <w:spacing w:val="-3"/>
                  </w:rPr>
                  <w:t> </w:t>
                </w:r>
                <w:r>
                  <w:rPr>
                    <w:i/>
                    <w:color w:val="404040"/>
                  </w:rPr>
                  <w:t>was</w:t>
                </w:r>
                <w:r>
                  <w:rPr>
                    <w:i/>
                    <w:color w:val="404040"/>
                    <w:spacing w:val="-1"/>
                  </w:rPr>
                  <w:t> </w:t>
                </w:r>
                <w:r>
                  <w:rPr>
                    <w:i/>
                    <w:color w:val="404040"/>
                  </w:rPr>
                  <w:t>going</w:t>
                </w:r>
                <w:r>
                  <w:rPr>
                    <w:i/>
                    <w:color w:val="404040"/>
                    <w:spacing w:val="-5"/>
                  </w:rPr>
                  <w:t> </w:t>
                </w:r>
                <w:r>
                  <w:rPr>
                    <w:i/>
                    <w:color w:val="404040"/>
                  </w:rPr>
                  <w:t>to</w:t>
                </w:r>
                <w:r>
                  <w:rPr>
                    <w:i/>
                    <w:color w:val="404040"/>
                    <w:spacing w:val="-2"/>
                  </w:rPr>
                  <w:t> </w:t>
                </w:r>
                <w:r>
                  <w:rPr>
                    <w:i/>
                    <w:color w:val="404040"/>
                  </w:rPr>
                  <w:t>get</w:t>
                </w:r>
                <w:r>
                  <w:rPr>
                    <w:i/>
                    <w:color w:val="404040"/>
                    <w:spacing w:val="-2"/>
                  </w:rPr>
                  <w:t> </w:t>
                </w:r>
                <w:r>
                  <w:rPr>
                    <w:i/>
                    <w:color w:val="404040"/>
                  </w:rPr>
                  <w:t>in</w:t>
                </w:r>
                <w:r>
                  <w:rPr>
                    <w:i/>
                    <w:color w:val="404040"/>
                    <w:spacing w:val="-6"/>
                  </w:rPr>
                  <w:t> </w:t>
                </w:r>
                <w:r>
                  <w:rPr>
                    <w:i/>
                    <w:color w:val="404040"/>
                  </w:rPr>
                  <w:t>touch</w:t>
                </w:r>
                <w:r>
                  <w:rPr>
                    <w:i/>
                    <w:color w:val="404040"/>
                    <w:spacing w:val="-2"/>
                  </w:rPr>
                  <w:t> </w:t>
                </w:r>
                <w:r>
                  <w:rPr>
                    <w:i/>
                    <w:color w:val="404040"/>
                  </w:rPr>
                  <w:t>with</w:t>
                </w:r>
                <w:r>
                  <w:rPr>
                    <w:i/>
                    <w:color w:val="404040"/>
                    <w:spacing w:val="-2"/>
                  </w:rPr>
                  <w:t> </w:t>
                </w:r>
                <w:r>
                  <w:rPr>
                    <w:i/>
                    <w:color w:val="404040"/>
                  </w:rPr>
                  <w:t>you</w:t>
                </w:r>
                <w:r>
                  <w:rPr>
                    <w:i/>
                    <w:color w:val="404040"/>
                    <w:spacing w:val="-2"/>
                  </w:rPr>
                  <w:t> </w:t>
                </w:r>
                <w:r>
                  <w:rPr>
                    <w:i/>
                    <w:color w:val="404040"/>
                  </w:rPr>
                  <w:t>to</w:t>
                </w:r>
                <w:r>
                  <w:rPr>
                    <w:i/>
                    <w:color w:val="404040"/>
                    <w:spacing w:val="-5"/>
                  </w:rPr>
                  <w:t> </w:t>
                </w:r>
                <w:r>
                  <w:rPr>
                    <w:i/>
                    <w:color w:val="404040"/>
                  </w:rPr>
                  <w:t>inform you</w:t>
                </w:r>
                <w:r>
                  <w:rPr>
                    <w:i/>
                    <w:color w:val="404040"/>
                    <w:spacing w:val="-2"/>
                  </w:rPr>
                  <w:t> </w:t>
                </w:r>
                <w:r>
                  <w:rPr>
                    <w:i/>
                    <w:color w:val="404040"/>
                  </w:rPr>
                  <w:t>about</w:t>
                </w:r>
                <w:r>
                  <w:rPr>
                    <w:i/>
                    <w:color w:val="404040"/>
                    <w:spacing w:val="-2"/>
                  </w:rPr>
                  <w:t> </w:t>
                </w:r>
                <w:r>
                  <w:rPr>
                    <w:i/>
                    <w:color w:val="404040"/>
                  </w:rPr>
                  <w:t>Council</w:t>
                </w:r>
                <w:r>
                  <w:rPr>
                    <w:i/>
                    <w:color w:val="404040"/>
                    <w:spacing w:val="-3"/>
                  </w:rPr>
                  <w:t> </w:t>
                </w:r>
                <w:r>
                  <w:rPr>
                    <w:i/>
                    <w:color w:val="404040"/>
                  </w:rPr>
                  <w:t>news</w:t>
                </w:r>
                <w:r>
                  <w:rPr>
                    <w:i/>
                    <w:color w:val="404040"/>
                    <w:spacing w:val="-1"/>
                  </w:rPr>
                  <w:t> </w:t>
                </w:r>
                <w:r>
                  <w:rPr>
                    <w:i/>
                    <w:color w:val="404040"/>
                  </w:rPr>
                  <w:t>and</w:t>
                </w:r>
                <w:r>
                  <w:rPr>
                    <w:i/>
                    <w:color w:val="404040"/>
                    <w:spacing w:val="-4"/>
                  </w:rPr>
                  <w:t> </w:t>
                </w:r>
                <w:r>
                  <w:rPr>
                    <w:i/>
                    <w:color w:val="404040"/>
                  </w:rPr>
                  <w:t>information and</w:t>
                </w:r>
                <w:r>
                  <w:rPr>
                    <w:i/>
                    <w:color w:val="404040"/>
                    <w:spacing w:val="-4"/>
                  </w:rPr>
                  <w:t> </w:t>
                </w:r>
                <w:r>
                  <w:rPr>
                    <w:i/>
                    <w:color w:val="404040"/>
                  </w:rPr>
                  <w:t>upcoming</w:t>
                </w:r>
                <w:r>
                  <w:rPr>
                    <w:color w:val="404040"/>
                    <w:spacing w:val="40"/>
                  </w:rPr>
                  <w:t> </w:t>
                </w:r>
                <w:r>
                  <w:rPr>
                    <w:color w:val="404040"/>
                  </w:rPr>
                  <w:t>events, which ONE of the following is the BEST way to communicate with you?</w:t>
                </w:r>
              </w:p>
              <w:p>
                <w:pPr>
                  <w:pStyle w:val="BodyText"/>
                  <w:spacing w:before="2"/>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40</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6</w:t>
                </w:r>
              </w:p>
              <w:p>
                <w:pPr>
                  <w:pStyle w:val="BodyText"/>
                  <w:spacing w:before="7"/>
                  <w:ind w:left="20"/>
                  <w:rPr>
                    <w:i/>
                  </w:rPr>
                </w:pPr>
                <w:r>
                  <w:rPr>
                    <w:i/>
                    <w:color w:val="404040"/>
                  </w:rPr>
                  <w:t>Note:</w:t>
                </w:r>
                <w:r>
                  <w:rPr>
                    <w:i/>
                    <w:color w:val="404040"/>
                    <w:spacing w:val="-5"/>
                  </w:rPr>
                  <w:t> </w:t>
                </w:r>
                <w:r>
                  <w:rPr>
                    <w:i/>
                    <w:color w:val="404040"/>
                  </w:rPr>
                  <w:t>‘Social</w:t>
                </w:r>
                <w:r>
                  <w:rPr>
                    <w:i/>
                    <w:color w:val="404040"/>
                    <w:spacing w:val="-7"/>
                  </w:rPr>
                  <w:t> </w:t>
                </w:r>
                <w:r>
                  <w:rPr>
                    <w:i/>
                    <w:color w:val="404040"/>
                  </w:rPr>
                  <w:t>Media’</w:t>
                </w:r>
                <w:r>
                  <w:rPr>
                    <w:i/>
                    <w:color w:val="404040"/>
                    <w:spacing w:val="-6"/>
                  </w:rPr>
                  <w:t> </w:t>
                </w:r>
                <w:r>
                  <w:rPr>
                    <w:i/>
                    <w:color w:val="404040"/>
                  </w:rPr>
                  <w:t>was</w:t>
                </w:r>
                <w:r>
                  <w:rPr>
                    <w:i/>
                    <w:color w:val="404040"/>
                    <w:spacing w:val="-4"/>
                  </w:rPr>
                  <w:t> </w:t>
                </w:r>
                <w:r>
                  <w:rPr>
                    <w:i/>
                    <w:color w:val="404040"/>
                  </w:rPr>
                  <w:t>included</w:t>
                </w:r>
                <w:r>
                  <w:rPr>
                    <w:i/>
                    <w:color w:val="404040"/>
                    <w:spacing w:val="-6"/>
                  </w:rPr>
                  <w:t> </w:t>
                </w:r>
                <w:r>
                  <w:rPr>
                    <w:i/>
                    <w:color w:val="404040"/>
                  </w:rPr>
                  <w:t>in</w:t>
                </w:r>
                <w:r>
                  <w:rPr>
                    <w:i/>
                    <w:color w:val="404040"/>
                    <w:spacing w:val="-7"/>
                  </w:rPr>
                  <w:t> </w:t>
                </w:r>
                <w:r>
                  <w:rPr>
                    <w:i/>
                    <w:color w:val="404040"/>
                    <w:spacing w:val="-2"/>
                  </w:rPr>
                  <w:t>2019.</w:t>
                </w:r>
              </w:p>
            </w:txbxContent>
          </v:textbox>
          <w10:wrap type="none"/>
        </v:shape>
      </w:pict>
    </w:r>
    <w:r>
      <w:rPr/>
      <w:pict>
        <v:shape style="position:absolute;margin-left:695.719971pt;margin-top:516.135498pt;width:13.05pt;height:13.15pt;mso-position-horizontal-relative:page;mso-position-vertical-relative:page;z-index:-42194944" type="#_x0000_t202" id="docshape2127" filled="false" stroked="false">
          <v:textbox inset="0,0,0,0">
            <w:txbxContent>
              <w:p>
                <w:pPr>
                  <w:spacing w:before="12"/>
                  <w:ind w:left="20" w:right="0" w:firstLine="0"/>
                  <w:jc w:val="left"/>
                  <w:rPr>
                    <w:sz w:val="20"/>
                  </w:rPr>
                </w:pPr>
                <w:r>
                  <w:rPr>
                    <w:color w:val="888888"/>
                    <w:spacing w:val="-5"/>
                    <w:sz w:val="20"/>
                  </w:rPr>
                  <w:t>42</w:t>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122560">
          <wp:simplePos x="0" y="0"/>
          <wp:positionH relativeFrom="page">
            <wp:posOffset>7065644</wp:posOffset>
          </wp:positionH>
          <wp:positionV relativeFrom="page">
            <wp:posOffset>6584112</wp:posOffset>
          </wp:positionV>
          <wp:extent cx="73278" cy="108635"/>
          <wp:effectExtent l="0" t="0" r="0" b="0"/>
          <wp:wrapNone/>
          <wp:docPr id="271" name="image13.png"/>
          <wp:cNvGraphicFramePr>
            <a:graphicFrameLocks noChangeAspect="1"/>
          </wp:cNvGraphicFramePr>
          <a:graphic>
            <a:graphicData uri="http://schemas.openxmlformats.org/drawingml/2006/picture">
              <pic:pic>
                <pic:nvPicPr>
                  <pic:cNvPr id="27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193408" id="docshape2213"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192896" id="docshape2214"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124096">
          <wp:simplePos x="0" y="0"/>
          <wp:positionH relativeFrom="page">
            <wp:posOffset>6675501</wp:posOffset>
          </wp:positionH>
          <wp:positionV relativeFrom="page">
            <wp:posOffset>6587159</wp:posOffset>
          </wp:positionV>
          <wp:extent cx="64389" cy="104457"/>
          <wp:effectExtent l="0" t="0" r="0" b="0"/>
          <wp:wrapNone/>
          <wp:docPr id="273" name="image14.png"/>
          <wp:cNvGraphicFramePr>
            <a:graphicFrameLocks noChangeAspect="1"/>
          </wp:cNvGraphicFramePr>
          <a:graphic>
            <a:graphicData uri="http://schemas.openxmlformats.org/drawingml/2006/picture">
              <pic:pic>
                <pic:nvPicPr>
                  <pic:cNvPr id="27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191872" id="docshape2215"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191360" id="docshape2216"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190848" id="docshape2217"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190336" id="docshape2218"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189824" id="docshape2219"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189312" id="docshape2220"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127680">
          <wp:simplePos x="0" y="0"/>
          <wp:positionH relativeFrom="page">
            <wp:posOffset>6833996</wp:posOffset>
          </wp:positionH>
          <wp:positionV relativeFrom="page">
            <wp:posOffset>6587159</wp:posOffset>
          </wp:positionV>
          <wp:extent cx="143763" cy="101612"/>
          <wp:effectExtent l="0" t="0" r="0" b="0"/>
          <wp:wrapNone/>
          <wp:docPr id="275" name="image15.png"/>
          <wp:cNvGraphicFramePr>
            <a:graphicFrameLocks noChangeAspect="1"/>
          </wp:cNvGraphicFramePr>
          <a:graphic>
            <a:graphicData uri="http://schemas.openxmlformats.org/drawingml/2006/picture">
              <pic:pic>
                <pic:nvPicPr>
                  <pic:cNvPr id="27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49.616001pt;margin-top:479.728729pt;width:29.85pt;height:15.45pt;mso-position-horizontal-relative:page;mso-position-vertical-relative:page;z-index:-42188288" type="#_x0000_t202" id="docshape2221" filled="false" stroked="false">
          <v:textbox inset="0,0,0,0">
            <w:txbxContent>
              <w:p>
                <w:pPr>
                  <w:spacing w:before="12"/>
                  <w:ind w:left="20" w:right="0" w:firstLine="0"/>
                  <w:jc w:val="left"/>
                  <w:rPr>
                    <w:b/>
                    <w:sz w:val="24"/>
                  </w:rPr>
                </w:pPr>
                <w:r>
                  <w:rPr>
                    <w:b/>
                    <w:color w:val="585858"/>
                    <w:spacing w:val="-4"/>
                    <w:sz w:val="24"/>
                  </w:rPr>
                  <w:t>2014</w:t>
                </w:r>
              </w:p>
            </w:txbxContent>
          </v:textbox>
          <w10:wrap type="none"/>
        </v:shape>
      </w:pict>
    </w:r>
    <w:r>
      <w:rPr/>
      <w:pict>
        <v:shape style="position:absolute;margin-left:114.459999pt;margin-top:479.728729pt;width:29.85pt;height:15.45pt;mso-position-horizontal-relative:page;mso-position-vertical-relative:page;z-index:-42187776" type="#_x0000_t202" id="docshape2222" filled="false" stroked="false">
          <v:textbox inset="0,0,0,0">
            <w:txbxContent>
              <w:p>
                <w:pPr>
                  <w:spacing w:before="12"/>
                  <w:ind w:left="20" w:right="0" w:firstLine="0"/>
                  <w:jc w:val="left"/>
                  <w:rPr>
                    <w:b/>
                    <w:sz w:val="24"/>
                  </w:rPr>
                </w:pPr>
                <w:r>
                  <w:rPr>
                    <w:b/>
                    <w:color w:val="585858"/>
                    <w:spacing w:val="-4"/>
                    <w:sz w:val="24"/>
                  </w:rPr>
                  <w:t>2015</w:t>
                </w:r>
              </w:p>
            </w:txbxContent>
          </v:textbox>
          <w10:wrap type="none"/>
        </v:shape>
      </w:pict>
    </w:r>
    <w:r>
      <w:rPr/>
      <w:pict>
        <v:shape style="position:absolute;margin-left:179.309998pt;margin-top:479.728729pt;width:29.85pt;height:15.45pt;mso-position-horizontal-relative:page;mso-position-vertical-relative:page;z-index:-42187264" type="#_x0000_t202" id="docshape2223" filled="false" stroked="false">
          <v:textbox inset="0,0,0,0">
            <w:txbxContent>
              <w:p>
                <w:pPr>
                  <w:spacing w:before="12"/>
                  <w:ind w:left="20" w:right="0" w:firstLine="0"/>
                  <w:jc w:val="left"/>
                  <w:rPr>
                    <w:b/>
                    <w:sz w:val="24"/>
                  </w:rPr>
                </w:pPr>
                <w:r>
                  <w:rPr>
                    <w:b/>
                    <w:color w:val="585858"/>
                    <w:spacing w:val="-4"/>
                    <w:sz w:val="24"/>
                  </w:rPr>
                  <w:t>2016</w:t>
                </w:r>
              </w:p>
            </w:txbxContent>
          </v:textbox>
          <w10:wrap type="none"/>
        </v:shape>
      </w:pict>
    </w:r>
    <w:r>
      <w:rPr/>
      <w:pict>
        <v:shape style="position:absolute;margin-left:244.179993pt;margin-top:479.728729pt;width:29.85pt;height:15.45pt;mso-position-horizontal-relative:page;mso-position-vertical-relative:page;z-index:-42186752" type="#_x0000_t202" id="docshape2224" filled="false" stroked="false">
          <v:textbox inset="0,0,0,0">
            <w:txbxContent>
              <w:p>
                <w:pPr>
                  <w:spacing w:before="12"/>
                  <w:ind w:left="20" w:right="0" w:firstLine="0"/>
                  <w:jc w:val="left"/>
                  <w:rPr>
                    <w:b/>
                    <w:sz w:val="24"/>
                  </w:rPr>
                </w:pPr>
                <w:r>
                  <w:rPr>
                    <w:b/>
                    <w:color w:val="585858"/>
                    <w:spacing w:val="-4"/>
                    <w:sz w:val="24"/>
                  </w:rPr>
                  <w:t>2017</w:t>
                </w:r>
              </w:p>
            </w:txbxContent>
          </v:textbox>
          <w10:wrap type="none"/>
        </v:shape>
      </w:pict>
    </w:r>
    <w:r>
      <w:rPr/>
      <w:pict>
        <v:shape style="position:absolute;margin-left:309.029999pt;margin-top:479.728729pt;width:29.85pt;height:15.45pt;mso-position-horizontal-relative:page;mso-position-vertical-relative:page;z-index:-42186240" type="#_x0000_t202" id="docshape2225" filled="false" stroked="false">
          <v:textbox inset="0,0,0,0">
            <w:txbxContent>
              <w:p>
                <w:pPr>
                  <w:spacing w:before="12"/>
                  <w:ind w:left="20" w:right="0" w:firstLine="0"/>
                  <w:jc w:val="left"/>
                  <w:rPr>
                    <w:b/>
                    <w:sz w:val="24"/>
                  </w:rPr>
                </w:pPr>
                <w:r>
                  <w:rPr>
                    <w:b/>
                    <w:color w:val="585858"/>
                    <w:spacing w:val="-4"/>
                    <w:sz w:val="24"/>
                  </w:rPr>
                  <w:t>2018</w:t>
                </w:r>
              </w:p>
            </w:txbxContent>
          </v:textbox>
          <w10:wrap type="none"/>
        </v:shape>
      </w:pict>
    </w:r>
    <w:r>
      <w:rPr/>
      <w:pict>
        <v:shape style="position:absolute;margin-left:373.880005pt;margin-top:479.728729pt;width:29.85pt;height:15.45pt;mso-position-horizontal-relative:page;mso-position-vertical-relative:page;z-index:-42185728" type="#_x0000_t202" id="docshape2226" filled="false" stroked="false">
          <v:textbox inset="0,0,0,0">
            <w:txbxContent>
              <w:p>
                <w:pPr>
                  <w:spacing w:before="12"/>
                  <w:ind w:left="20" w:right="0" w:firstLine="0"/>
                  <w:jc w:val="left"/>
                  <w:rPr>
                    <w:b/>
                    <w:sz w:val="24"/>
                  </w:rPr>
                </w:pPr>
                <w:r>
                  <w:rPr>
                    <w:b/>
                    <w:color w:val="585858"/>
                    <w:spacing w:val="-4"/>
                    <w:sz w:val="24"/>
                  </w:rPr>
                  <w:t>2019</w:t>
                </w:r>
              </w:p>
            </w:txbxContent>
          </v:textbox>
          <w10:wrap type="none"/>
        </v:shape>
      </w:pict>
    </w:r>
    <w:r>
      <w:rPr/>
      <w:pict>
        <v:shape style="position:absolute;margin-left:438.730011pt;margin-top:479.728729pt;width:29.85pt;height:15.45pt;mso-position-horizontal-relative:page;mso-position-vertical-relative:page;z-index:-42185216" type="#_x0000_t202" id="docshape2227" filled="false" stroked="false">
          <v:textbox inset="0,0,0,0">
            <w:txbxContent>
              <w:p>
                <w:pPr>
                  <w:spacing w:before="12"/>
                  <w:ind w:left="20" w:right="0" w:firstLine="0"/>
                  <w:jc w:val="left"/>
                  <w:rPr>
                    <w:b/>
                    <w:sz w:val="24"/>
                  </w:rPr>
                </w:pPr>
                <w:r>
                  <w:rPr>
                    <w:b/>
                    <w:color w:val="585858"/>
                    <w:spacing w:val="-4"/>
                    <w:sz w:val="24"/>
                  </w:rPr>
                  <w:t>2020</w:t>
                </w:r>
              </w:p>
            </w:txbxContent>
          </v:textbox>
          <w10:wrap type="none"/>
        </v:shape>
      </w:pict>
    </w:r>
    <w:r>
      <w:rPr/>
      <w:pict>
        <v:shape style="position:absolute;margin-left:503.600006pt;margin-top:479.728729pt;width:29.85pt;height:15.45pt;mso-position-horizontal-relative:page;mso-position-vertical-relative:page;z-index:-42184704" type="#_x0000_t202" id="docshape2228" filled="false" stroked="false">
          <v:textbox inset="0,0,0,0">
            <w:txbxContent>
              <w:p>
                <w:pPr>
                  <w:spacing w:before="12"/>
                  <w:ind w:left="20" w:right="0" w:firstLine="0"/>
                  <w:jc w:val="left"/>
                  <w:rPr>
                    <w:b/>
                    <w:sz w:val="24"/>
                  </w:rPr>
                </w:pPr>
                <w:r>
                  <w:rPr>
                    <w:b/>
                    <w:color w:val="585858"/>
                    <w:spacing w:val="-4"/>
                    <w:sz w:val="24"/>
                  </w:rPr>
                  <w:t>2021</w:t>
                </w:r>
              </w:p>
            </w:txbxContent>
          </v:textbox>
          <w10:wrap type="none"/>
        </v:shape>
      </w:pict>
    </w:r>
    <w:r>
      <w:rPr/>
      <w:pict>
        <v:shape style="position:absolute;margin-left:568.450012pt;margin-top:479.728729pt;width:29.85pt;height:15.45pt;mso-position-horizontal-relative:page;mso-position-vertical-relative:page;z-index:-42184192" type="#_x0000_t202" id="docshape2229" filled="false" stroked="false">
          <v:textbox inset="0,0,0,0">
            <w:txbxContent>
              <w:p>
                <w:pPr>
                  <w:spacing w:before="12"/>
                  <w:ind w:left="20" w:right="0" w:firstLine="0"/>
                  <w:jc w:val="left"/>
                  <w:rPr>
                    <w:b/>
                    <w:sz w:val="24"/>
                  </w:rPr>
                </w:pPr>
                <w:r>
                  <w:rPr>
                    <w:b/>
                    <w:color w:val="585858"/>
                    <w:spacing w:val="-4"/>
                    <w:sz w:val="24"/>
                  </w:rPr>
                  <w:t>2022</w:t>
                </w:r>
              </w:p>
            </w:txbxContent>
          </v:textbox>
          <w10:wrap type="none"/>
        </v:shape>
      </w:pict>
    </w:r>
    <w:r>
      <w:rPr/>
      <w:pict>
        <v:shape style="position:absolute;margin-left:633.299988pt;margin-top:479.728729pt;width:29.85pt;height:15.45pt;mso-position-horizontal-relative:page;mso-position-vertical-relative:page;z-index:-42183680" type="#_x0000_t202" id="docshape2230" filled="false" stroked="false">
          <v:textbox inset="0,0,0,0">
            <w:txbxContent>
              <w:p>
                <w:pPr>
                  <w:spacing w:before="12"/>
                  <w:ind w:left="20" w:right="0" w:firstLine="0"/>
                  <w:jc w:val="left"/>
                  <w:rPr>
                    <w:b/>
                    <w:sz w:val="24"/>
                  </w:rPr>
                </w:pPr>
                <w:r>
                  <w:rPr>
                    <w:b/>
                    <w:color w:val="585858"/>
                    <w:spacing w:val="-4"/>
                    <w:sz w:val="24"/>
                  </w:rPr>
                  <w:t>2023</w:t>
                </w:r>
              </w:p>
            </w:txbxContent>
          </v:textbox>
          <w10:wrap type="none"/>
        </v:shape>
      </w:pict>
    </w:r>
    <w:r>
      <w:rPr/>
      <w:pict>
        <v:shape style="position:absolute;margin-left:41.192001pt;margin-top:502.435303pt;width:425.15pt;height:35pt;mso-position-horizontal-relative:page;mso-position-vertical-relative:page;z-index:-42183168" type="#_x0000_t202" id="docshape2231" filled="false" stroked="false">
          <v:textbox inset="0,0,0,0">
            <w:txbxContent>
              <w:p>
                <w:pPr>
                  <w:pStyle w:val="BodyText"/>
                  <w:spacing w:line="249" w:lineRule="auto" w:before="14"/>
                  <w:ind w:left="20"/>
                </w:pPr>
                <w:r>
                  <w:rPr>
                    <w:i/>
                    <w:color w:val="404040"/>
                  </w:rPr>
                  <w:t>Q13. If</w:t>
                </w:r>
                <w:r>
                  <w:rPr>
                    <w:i/>
                    <w:color w:val="404040"/>
                    <w:spacing w:val="-2"/>
                  </w:rPr>
                  <w:t> </w:t>
                </w:r>
                <w:r>
                  <w:rPr>
                    <w:i/>
                    <w:color w:val="404040"/>
                  </w:rPr>
                  <w:t>Greater Geelong City</w:t>
                </w:r>
                <w:r>
                  <w:rPr>
                    <w:i/>
                    <w:color w:val="404040"/>
                    <w:spacing w:val="-6"/>
                  </w:rPr>
                  <w:t> </w:t>
                </w:r>
                <w:r>
                  <w:rPr>
                    <w:i/>
                    <w:color w:val="404040"/>
                  </w:rPr>
                  <w:t>Council</w:t>
                </w:r>
                <w:r>
                  <w:rPr>
                    <w:i/>
                    <w:color w:val="404040"/>
                    <w:spacing w:val="-3"/>
                  </w:rPr>
                  <w:t> </w:t>
                </w:r>
                <w:r>
                  <w:rPr>
                    <w:i/>
                    <w:color w:val="404040"/>
                  </w:rPr>
                  <w:t>was</w:t>
                </w:r>
                <w:r>
                  <w:rPr>
                    <w:i/>
                    <w:color w:val="404040"/>
                    <w:spacing w:val="-1"/>
                  </w:rPr>
                  <w:t> </w:t>
                </w:r>
                <w:r>
                  <w:rPr>
                    <w:i/>
                    <w:color w:val="404040"/>
                  </w:rPr>
                  <w:t>going</w:t>
                </w:r>
                <w:r>
                  <w:rPr>
                    <w:i/>
                    <w:color w:val="404040"/>
                    <w:spacing w:val="-5"/>
                  </w:rPr>
                  <w:t> </w:t>
                </w:r>
                <w:r>
                  <w:rPr>
                    <w:i/>
                    <w:color w:val="404040"/>
                  </w:rPr>
                  <w:t>to</w:t>
                </w:r>
                <w:r>
                  <w:rPr>
                    <w:i/>
                    <w:color w:val="404040"/>
                    <w:spacing w:val="-2"/>
                  </w:rPr>
                  <w:t> </w:t>
                </w:r>
                <w:r>
                  <w:rPr>
                    <w:i/>
                    <w:color w:val="404040"/>
                  </w:rPr>
                  <w:t>get</w:t>
                </w:r>
                <w:r>
                  <w:rPr>
                    <w:i/>
                    <w:color w:val="404040"/>
                    <w:spacing w:val="-2"/>
                  </w:rPr>
                  <w:t> </w:t>
                </w:r>
                <w:r>
                  <w:rPr>
                    <w:i/>
                    <w:color w:val="404040"/>
                  </w:rPr>
                  <w:t>in</w:t>
                </w:r>
                <w:r>
                  <w:rPr>
                    <w:i/>
                    <w:color w:val="404040"/>
                    <w:spacing w:val="-6"/>
                  </w:rPr>
                  <w:t> </w:t>
                </w:r>
                <w:r>
                  <w:rPr>
                    <w:i/>
                    <w:color w:val="404040"/>
                  </w:rPr>
                  <w:t>touch</w:t>
                </w:r>
                <w:r>
                  <w:rPr>
                    <w:i/>
                    <w:color w:val="404040"/>
                    <w:spacing w:val="-2"/>
                  </w:rPr>
                  <w:t> </w:t>
                </w:r>
                <w:r>
                  <w:rPr>
                    <w:i/>
                    <w:color w:val="404040"/>
                  </w:rPr>
                  <w:t>with</w:t>
                </w:r>
                <w:r>
                  <w:rPr>
                    <w:i/>
                    <w:color w:val="404040"/>
                    <w:spacing w:val="-2"/>
                  </w:rPr>
                  <w:t> </w:t>
                </w:r>
                <w:r>
                  <w:rPr>
                    <w:i/>
                    <w:color w:val="404040"/>
                  </w:rPr>
                  <w:t>you</w:t>
                </w:r>
                <w:r>
                  <w:rPr>
                    <w:i/>
                    <w:color w:val="404040"/>
                    <w:spacing w:val="-2"/>
                  </w:rPr>
                  <w:t> </w:t>
                </w:r>
                <w:r>
                  <w:rPr>
                    <w:i/>
                    <w:color w:val="404040"/>
                  </w:rPr>
                  <w:t>to</w:t>
                </w:r>
                <w:r>
                  <w:rPr>
                    <w:i/>
                    <w:color w:val="404040"/>
                    <w:spacing w:val="-5"/>
                  </w:rPr>
                  <w:t> </w:t>
                </w:r>
                <w:r>
                  <w:rPr>
                    <w:i/>
                    <w:color w:val="404040"/>
                  </w:rPr>
                  <w:t>inform you</w:t>
                </w:r>
                <w:r>
                  <w:rPr>
                    <w:i/>
                    <w:color w:val="404040"/>
                    <w:spacing w:val="-2"/>
                  </w:rPr>
                  <w:t> </w:t>
                </w:r>
                <w:r>
                  <w:rPr>
                    <w:i/>
                    <w:color w:val="404040"/>
                  </w:rPr>
                  <w:t>about</w:t>
                </w:r>
                <w:r>
                  <w:rPr>
                    <w:i/>
                    <w:color w:val="404040"/>
                    <w:spacing w:val="-2"/>
                  </w:rPr>
                  <w:t> </w:t>
                </w:r>
                <w:r>
                  <w:rPr>
                    <w:i/>
                    <w:color w:val="404040"/>
                  </w:rPr>
                  <w:t>Council</w:t>
                </w:r>
                <w:r>
                  <w:rPr>
                    <w:i/>
                    <w:color w:val="404040"/>
                    <w:spacing w:val="-3"/>
                  </w:rPr>
                  <w:t> </w:t>
                </w:r>
                <w:r>
                  <w:rPr>
                    <w:i/>
                    <w:color w:val="404040"/>
                  </w:rPr>
                  <w:t>news</w:t>
                </w:r>
                <w:r>
                  <w:rPr>
                    <w:i/>
                    <w:color w:val="404040"/>
                    <w:spacing w:val="-1"/>
                  </w:rPr>
                  <w:t> </w:t>
                </w:r>
                <w:r>
                  <w:rPr>
                    <w:i/>
                    <w:color w:val="404040"/>
                  </w:rPr>
                  <w:t>and</w:t>
                </w:r>
                <w:r>
                  <w:rPr>
                    <w:i/>
                    <w:color w:val="404040"/>
                    <w:spacing w:val="-4"/>
                  </w:rPr>
                  <w:t> </w:t>
                </w:r>
                <w:r>
                  <w:rPr>
                    <w:i/>
                    <w:color w:val="404040"/>
                  </w:rPr>
                  <w:t>information and</w:t>
                </w:r>
                <w:r>
                  <w:rPr>
                    <w:i/>
                    <w:color w:val="404040"/>
                    <w:spacing w:val="-4"/>
                  </w:rPr>
                  <w:t> </w:t>
                </w:r>
                <w:r>
                  <w:rPr>
                    <w:i/>
                    <w:color w:val="404040"/>
                  </w:rPr>
                  <w:t>upcoming</w:t>
                </w:r>
                <w:r>
                  <w:rPr>
                    <w:color w:val="404040"/>
                    <w:spacing w:val="40"/>
                  </w:rPr>
                  <w:t> </w:t>
                </w:r>
                <w:r>
                  <w:rPr>
                    <w:color w:val="404040"/>
                  </w:rPr>
                  <w:t>events, which ONE of the following is the BEST way to communicate with you?</w:t>
                </w:r>
              </w:p>
              <w:p>
                <w:pPr>
                  <w:pStyle w:val="BodyText"/>
                  <w:spacing w:before="2"/>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aged</w:t>
                </w:r>
                <w:r>
                  <w:rPr>
                    <w:i/>
                    <w:color w:val="404040"/>
                    <w:spacing w:val="-5"/>
                  </w:rPr>
                  <w:t> </w:t>
                </w:r>
                <w:r>
                  <w:rPr>
                    <w:i/>
                    <w:color w:val="404040"/>
                  </w:rPr>
                  <w:t>under</w:t>
                </w:r>
                <w:r>
                  <w:rPr>
                    <w:i/>
                    <w:color w:val="404040"/>
                    <w:spacing w:val="-3"/>
                  </w:rPr>
                  <w:t> </w:t>
                </w:r>
                <w:r>
                  <w:rPr>
                    <w:i/>
                    <w:color w:val="404040"/>
                  </w:rPr>
                  <w:t>50.</w:t>
                </w:r>
                <w:r>
                  <w:rPr>
                    <w:i/>
                    <w:color w:val="404040"/>
                    <w:spacing w:val="-5"/>
                  </w:rPr>
                  <w:t> </w:t>
                </w:r>
                <w:r>
                  <w:rPr>
                    <w:i/>
                    <w:color w:val="404040"/>
                  </w:rPr>
                  <w:t>Councils</w:t>
                </w:r>
                <w:r>
                  <w:rPr>
                    <w:i/>
                    <w:color w:val="404040"/>
                    <w:spacing w:val="-8"/>
                  </w:rPr>
                  <w:t> </w:t>
                </w:r>
                <w:r>
                  <w:rPr>
                    <w:i/>
                    <w:color w:val="404040"/>
                  </w:rPr>
                  <w:t>asked</w:t>
                </w:r>
                <w:r>
                  <w:rPr>
                    <w:i/>
                    <w:color w:val="404040"/>
                    <w:spacing w:val="-5"/>
                  </w:rPr>
                  <w:t> </w:t>
                </w:r>
                <w:r>
                  <w:rPr>
                    <w:i/>
                    <w:color w:val="404040"/>
                  </w:rPr>
                  <w:t>State-wide:</w:t>
                </w:r>
                <w:r>
                  <w:rPr>
                    <w:i/>
                    <w:color w:val="404040"/>
                    <w:spacing w:val="-1"/>
                  </w:rPr>
                  <w:t> </w:t>
                </w:r>
                <w:r>
                  <w:rPr>
                    <w:i/>
                    <w:color w:val="404040"/>
                  </w:rPr>
                  <w:t>40</w:t>
                </w:r>
                <w:r>
                  <w:rPr>
                    <w:i/>
                    <w:color w:val="404040"/>
                    <w:spacing w:val="-4"/>
                  </w:rPr>
                  <w:t> </w:t>
                </w:r>
                <w:r>
                  <w:rPr>
                    <w:i/>
                    <w:color w:val="404040"/>
                  </w:rPr>
                  <w:t>Councils</w:t>
                </w:r>
                <w:r>
                  <w:rPr>
                    <w:i/>
                    <w:color w:val="404040"/>
                    <w:spacing w:val="-8"/>
                  </w:rPr>
                  <w:t> </w:t>
                </w:r>
                <w:r>
                  <w:rPr>
                    <w:i/>
                    <w:color w:val="404040"/>
                  </w:rPr>
                  <w:t>asked</w:t>
                </w:r>
                <w:r>
                  <w:rPr>
                    <w:i/>
                    <w:color w:val="404040"/>
                    <w:spacing w:val="-5"/>
                  </w:rPr>
                  <w:t> </w:t>
                </w:r>
                <w:r>
                  <w:rPr>
                    <w:i/>
                    <w:color w:val="404040"/>
                  </w:rPr>
                  <w:t>group:</w:t>
                </w:r>
                <w:r>
                  <w:rPr>
                    <w:i/>
                    <w:color w:val="404040"/>
                    <w:spacing w:val="-3"/>
                  </w:rPr>
                  <w:t> </w:t>
                </w:r>
                <w:r>
                  <w:rPr>
                    <w:i/>
                    <w:color w:val="404040"/>
                    <w:spacing w:val="-10"/>
                  </w:rPr>
                  <w:t>6</w:t>
                </w:r>
              </w:p>
              <w:p>
                <w:pPr>
                  <w:pStyle w:val="BodyText"/>
                  <w:spacing w:before="7"/>
                  <w:ind w:left="20"/>
                  <w:rPr>
                    <w:i/>
                  </w:rPr>
                </w:pPr>
                <w:r>
                  <w:rPr>
                    <w:i/>
                    <w:color w:val="404040"/>
                  </w:rPr>
                  <w:t>Note:</w:t>
                </w:r>
                <w:r>
                  <w:rPr>
                    <w:i/>
                    <w:color w:val="404040"/>
                    <w:spacing w:val="-5"/>
                  </w:rPr>
                  <w:t> </w:t>
                </w:r>
                <w:r>
                  <w:rPr>
                    <w:i/>
                    <w:color w:val="404040"/>
                  </w:rPr>
                  <w:t>‘Social</w:t>
                </w:r>
                <w:r>
                  <w:rPr>
                    <w:i/>
                    <w:color w:val="404040"/>
                    <w:spacing w:val="-7"/>
                  </w:rPr>
                  <w:t> </w:t>
                </w:r>
                <w:r>
                  <w:rPr>
                    <w:i/>
                    <w:color w:val="404040"/>
                  </w:rPr>
                  <w:t>Media’</w:t>
                </w:r>
                <w:r>
                  <w:rPr>
                    <w:i/>
                    <w:color w:val="404040"/>
                    <w:spacing w:val="-6"/>
                  </w:rPr>
                  <w:t> </w:t>
                </w:r>
                <w:r>
                  <w:rPr>
                    <w:i/>
                    <w:color w:val="404040"/>
                  </w:rPr>
                  <w:t>was</w:t>
                </w:r>
                <w:r>
                  <w:rPr>
                    <w:i/>
                    <w:color w:val="404040"/>
                    <w:spacing w:val="-4"/>
                  </w:rPr>
                  <w:t> </w:t>
                </w:r>
                <w:r>
                  <w:rPr>
                    <w:i/>
                    <w:color w:val="404040"/>
                  </w:rPr>
                  <w:t>included</w:t>
                </w:r>
                <w:r>
                  <w:rPr>
                    <w:i/>
                    <w:color w:val="404040"/>
                    <w:spacing w:val="-6"/>
                  </w:rPr>
                  <w:t> </w:t>
                </w:r>
                <w:r>
                  <w:rPr>
                    <w:i/>
                    <w:color w:val="404040"/>
                  </w:rPr>
                  <w:t>in</w:t>
                </w:r>
                <w:r>
                  <w:rPr>
                    <w:i/>
                    <w:color w:val="404040"/>
                    <w:spacing w:val="-7"/>
                  </w:rPr>
                  <w:t> </w:t>
                </w:r>
                <w:r>
                  <w:rPr>
                    <w:i/>
                    <w:color w:val="404040"/>
                    <w:spacing w:val="-2"/>
                  </w:rPr>
                  <w:t>2019.</w:t>
                </w:r>
              </w:p>
            </w:txbxContent>
          </v:textbox>
          <w10:wrap type="none"/>
        </v:shape>
      </w:pict>
    </w:r>
    <w:r>
      <w:rPr/>
      <w:pict>
        <v:shape style="position:absolute;margin-left:695.719971pt;margin-top:516.135498pt;width:13.05pt;height:13.15pt;mso-position-horizontal-relative:page;mso-position-vertical-relative:page;z-index:-42182656" type="#_x0000_t202" id="docshape2232" filled="false" stroked="false">
          <v:textbox inset="0,0,0,0">
            <w:txbxContent>
              <w:p>
                <w:pPr>
                  <w:spacing w:before="12"/>
                  <w:ind w:left="20" w:right="0" w:firstLine="0"/>
                  <w:jc w:val="left"/>
                  <w:rPr>
                    <w:sz w:val="20"/>
                  </w:rPr>
                </w:pPr>
                <w:r>
                  <w:rPr>
                    <w:color w:val="888888"/>
                    <w:spacing w:val="-5"/>
                    <w:sz w:val="20"/>
                  </w:rPr>
                  <w:t>43</w:t>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134848">
          <wp:simplePos x="0" y="0"/>
          <wp:positionH relativeFrom="page">
            <wp:posOffset>7065644</wp:posOffset>
          </wp:positionH>
          <wp:positionV relativeFrom="page">
            <wp:posOffset>6584112</wp:posOffset>
          </wp:positionV>
          <wp:extent cx="73278" cy="108635"/>
          <wp:effectExtent l="0" t="0" r="0" b="0"/>
          <wp:wrapNone/>
          <wp:docPr id="277" name="image13.png"/>
          <wp:cNvGraphicFramePr>
            <a:graphicFrameLocks noChangeAspect="1"/>
          </wp:cNvGraphicFramePr>
          <a:graphic>
            <a:graphicData uri="http://schemas.openxmlformats.org/drawingml/2006/picture">
              <pic:pic>
                <pic:nvPicPr>
                  <pic:cNvPr id="27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181120" id="docshape2319"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180608" id="docshape2320"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136384">
          <wp:simplePos x="0" y="0"/>
          <wp:positionH relativeFrom="page">
            <wp:posOffset>6675501</wp:posOffset>
          </wp:positionH>
          <wp:positionV relativeFrom="page">
            <wp:posOffset>6587159</wp:posOffset>
          </wp:positionV>
          <wp:extent cx="64389" cy="104457"/>
          <wp:effectExtent l="0" t="0" r="0" b="0"/>
          <wp:wrapNone/>
          <wp:docPr id="279" name="image14.png"/>
          <wp:cNvGraphicFramePr>
            <a:graphicFrameLocks noChangeAspect="1"/>
          </wp:cNvGraphicFramePr>
          <a:graphic>
            <a:graphicData uri="http://schemas.openxmlformats.org/drawingml/2006/picture">
              <pic:pic>
                <pic:nvPicPr>
                  <pic:cNvPr id="28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179584" id="docshape2321"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179072" id="docshape2322"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178560" id="docshape2323"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178048" id="docshape2324"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177536" id="docshape2325"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177024" id="docshape2326"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139968">
          <wp:simplePos x="0" y="0"/>
          <wp:positionH relativeFrom="page">
            <wp:posOffset>6833996</wp:posOffset>
          </wp:positionH>
          <wp:positionV relativeFrom="page">
            <wp:posOffset>6587159</wp:posOffset>
          </wp:positionV>
          <wp:extent cx="143763" cy="101612"/>
          <wp:effectExtent l="0" t="0" r="0" b="0"/>
          <wp:wrapNone/>
          <wp:docPr id="281" name="image15.png"/>
          <wp:cNvGraphicFramePr>
            <a:graphicFrameLocks noChangeAspect="1"/>
          </wp:cNvGraphicFramePr>
          <a:graphic>
            <a:graphicData uri="http://schemas.openxmlformats.org/drawingml/2006/picture">
              <pic:pic>
                <pic:nvPicPr>
                  <pic:cNvPr id="28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49.616001pt;margin-top:478.722992pt;width:29.85pt;height:15.45pt;mso-position-horizontal-relative:page;mso-position-vertical-relative:page;z-index:-42176000" type="#_x0000_t202" id="docshape2327" filled="false" stroked="false">
          <v:textbox inset="0,0,0,0">
            <w:txbxContent>
              <w:p>
                <w:pPr>
                  <w:spacing w:before="12"/>
                  <w:ind w:left="20" w:right="0" w:firstLine="0"/>
                  <w:jc w:val="left"/>
                  <w:rPr>
                    <w:b/>
                    <w:sz w:val="24"/>
                  </w:rPr>
                </w:pPr>
                <w:r>
                  <w:rPr>
                    <w:b/>
                    <w:color w:val="585858"/>
                    <w:spacing w:val="-4"/>
                    <w:sz w:val="24"/>
                  </w:rPr>
                  <w:t>2014</w:t>
                </w:r>
              </w:p>
            </w:txbxContent>
          </v:textbox>
          <w10:wrap type="none"/>
        </v:shape>
      </w:pict>
    </w:r>
    <w:r>
      <w:rPr/>
      <w:pict>
        <v:shape style="position:absolute;margin-left:114.459999pt;margin-top:478.722992pt;width:29.85pt;height:15.45pt;mso-position-horizontal-relative:page;mso-position-vertical-relative:page;z-index:-42175488" type="#_x0000_t202" id="docshape2328" filled="false" stroked="false">
          <v:textbox inset="0,0,0,0">
            <w:txbxContent>
              <w:p>
                <w:pPr>
                  <w:spacing w:before="12"/>
                  <w:ind w:left="20" w:right="0" w:firstLine="0"/>
                  <w:jc w:val="left"/>
                  <w:rPr>
                    <w:b/>
                    <w:sz w:val="24"/>
                  </w:rPr>
                </w:pPr>
                <w:r>
                  <w:rPr>
                    <w:b/>
                    <w:color w:val="585858"/>
                    <w:spacing w:val="-4"/>
                    <w:sz w:val="24"/>
                  </w:rPr>
                  <w:t>2015</w:t>
                </w:r>
              </w:p>
            </w:txbxContent>
          </v:textbox>
          <w10:wrap type="none"/>
        </v:shape>
      </w:pict>
    </w:r>
    <w:r>
      <w:rPr/>
      <w:pict>
        <v:shape style="position:absolute;margin-left:179.309998pt;margin-top:478.722992pt;width:29.85pt;height:15.45pt;mso-position-horizontal-relative:page;mso-position-vertical-relative:page;z-index:-42174976" type="#_x0000_t202" id="docshape2329" filled="false" stroked="false">
          <v:textbox inset="0,0,0,0">
            <w:txbxContent>
              <w:p>
                <w:pPr>
                  <w:spacing w:before="12"/>
                  <w:ind w:left="20" w:right="0" w:firstLine="0"/>
                  <w:jc w:val="left"/>
                  <w:rPr>
                    <w:b/>
                    <w:sz w:val="24"/>
                  </w:rPr>
                </w:pPr>
                <w:r>
                  <w:rPr>
                    <w:b/>
                    <w:color w:val="585858"/>
                    <w:spacing w:val="-4"/>
                    <w:sz w:val="24"/>
                  </w:rPr>
                  <w:t>2016</w:t>
                </w:r>
              </w:p>
            </w:txbxContent>
          </v:textbox>
          <w10:wrap type="none"/>
        </v:shape>
      </w:pict>
    </w:r>
    <w:r>
      <w:rPr/>
      <w:pict>
        <v:shape style="position:absolute;margin-left:244.179993pt;margin-top:478.722992pt;width:29.85pt;height:15.45pt;mso-position-horizontal-relative:page;mso-position-vertical-relative:page;z-index:-42174464" type="#_x0000_t202" id="docshape2330" filled="false" stroked="false">
          <v:textbox inset="0,0,0,0">
            <w:txbxContent>
              <w:p>
                <w:pPr>
                  <w:spacing w:before="12"/>
                  <w:ind w:left="20" w:right="0" w:firstLine="0"/>
                  <w:jc w:val="left"/>
                  <w:rPr>
                    <w:b/>
                    <w:sz w:val="24"/>
                  </w:rPr>
                </w:pPr>
                <w:r>
                  <w:rPr>
                    <w:b/>
                    <w:color w:val="585858"/>
                    <w:spacing w:val="-4"/>
                    <w:sz w:val="24"/>
                  </w:rPr>
                  <w:t>2017</w:t>
                </w:r>
              </w:p>
            </w:txbxContent>
          </v:textbox>
          <w10:wrap type="none"/>
        </v:shape>
      </w:pict>
    </w:r>
    <w:r>
      <w:rPr/>
      <w:pict>
        <v:shape style="position:absolute;margin-left:309.029999pt;margin-top:478.722992pt;width:29.85pt;height:15.45pt;mso-position-horizontal-relative:page;mso-position-vertical-relative:page;z-index:-42173952" type="#_x0000_t202" id="docshape2331" filled="false" stroked="false">
          <v:textbox inset="0,0,0,0">
            <w:txbxContent>
              <w:p>
                <w:pPr>
                  <w:spacing w:before="12"/>
                  <w:ind w:left="20" w:right="0" w:firstLine="0"/>
                  <w:jc w:val="left"/>
                  <w:rPr>
                    <w:b/>
                    <w:sz w:val="24"/>
                  </w:rPr>
                </w:pPr>
                <w:r>
                  <w:rPr>
                    <w:b/>
                    <w:color w:val="585858"/>
                    <w:spacing w:val="-4"/>
                    <w:sz w:val="24"/>
                  </w:rPr>
                  <w:t>2018</w:t>
                </w:r>
              </w:p>
            </w:txbxContent>
          </v:textbox>
          <w10:wrap type="none"/>
        </v:shape>
      </w:pict>
    </w:r>
    <w:r>
      <w:rPr/>
      <w:pict>
        <v:shape style="position:absolute;margin-left:373.880005pt;margin-top:478.722992pt;width:29.85pt;height:15.45pt;mso-position-horizontal-relative:page;mso-position-vertical-relative:page;z-index:-42173440" type="#_x0000_t202" id="docshape2332" filled="false" stroked="false">
          <v:textbox inset="0,0,0,0">
            <w:txbxContent>
              <w:p>
                <w:pPr>
                  <w:spacing w:before="12"/>
                  <w:ind w:left="20" w:right="0" w:firstLine="0"/>
                  <w:jc w:val="left"/>
                  <w:rPr>
                    <w:b/>
                    <w:sz w:val="24"/>
                  </w:rPr>
                </w:pPr>
                <w:r>
                  <w:rPr>
                    <w:b/>
                    <w:color w:val="585858"/>
                    <w:spacing w:val="-4"/>
                    <w:sz w:val="24"/>
                  </w:rPr>
                  <w:t>2019</w:t>
                </w:r>
              </w:p>
            </w:txbxContent>
          </v:textbox>
          <w10:wrap type="none"/>
        </v:shape>
      </w:pict>
    </w:r>
    <w:r>
      <w:rPr/>
      <w:pict>
        <v:shape style="position:absolute;margin-left:438.730011pt;margin-top:478.722992pt;width:29.85pt;height:15.45pt;mso-position-horizontal-relative:page;mso-position-vertical-relative:page;z-index:-42172928" type="#_x0000_t202" id="docshape2333" filled="false" stroked="false">
          <v:textbox inset="0,0,0,0">
            <w:txbxContent>
              <w:p>
                <w:pPr>
                  <w:spacing w:before="12"/>
                  <w:ind w:left="20" w:right="0" w:firstLine="0"/>
                  <w:jc w:val="left"/>
                  <w:rPr>
                    <w:b/>
                    <w:sz w:val="24"/>
                  </w:rPr>
                </w:pPr>
                <w:r>
                  <w:rPr>
                    <w:b/>
                    <w:color w:val="585858"/>
                    <w:spacing w:val="-4"/>
                    <w:sz w:val="24"/>
                  </w:rPr>
                  <w:t>2020</w:t>
                </w:r>
              </w:p>
            </w:txbxContent>
          </v:textbox>
          <w10:wrap type="none"/>
        </v:shape>
      </w:pict>
    </w:r>
    <w:r>
      <w:rPr/>
      <w:pict>
        <v:shape style="position:absolute;margin-left:503.600006pt;margin-top:478.722992pt;width:29.85pt;height:15.45pt;mso-position-horizontal-relative:page;mso-position-vertical-relative:page;z-index:-42172416" type="#_x0000_t202" id="docshape2334" filled="false" stroked="false">
          <v:textbox inset="0,0,0,0">
            <w:txbxContent>
              <w:p>
                <w:pPr>
                  <w:spacing w:before="12"/>
                  <w:ind w:left="20" w:right="0" w:firstLine="0"/>
                  <w:jc w:val="left"/>
                  <w:rPr>
                    <w:b/>
                    <w:sz w:val="24"/>
                  </w:rPr>
                </w:pPr>
                <w:r>
                  <w:rPr>
                    <w:b/>
                    <w:color w:val="585858"/>
                    <w:spacing w:val="-4"/>
                    <w:sz w:val="24"/>
                  </w:rPr>
                  <w:t>2021</w:t>
                </w:r>
              </w:p>
            </w:txbxContent>
          </v:textbox>
          <w10:wrap type="none"/>
        </v:shape>
      </w:pict>
    </w:r>
    <w:r>
      <w:rPr/>
      <w:pict>
        <v:shape style="position:absolute;margin-left:568.450012pt;margin-top:478.722992pt;width:29.85pt;height:15.45pt;mso-position-horizontal-relative:page;mso-position-vertical-relative:page;z-index:-42171904" type="#_x0000_t202" id="docshape2335" filled="false" stroked="false">
          <v:textbox inset="0,0,0,0">
            <w:txbxContent>
              <w:p>
                <w:pPr>
                  <w:spacing w:before="12"/>
                  <w:ind w:left="20" w:right="0" w:firstLine="0"/>
                  <w:jc w:val="left"/>
                  <w:rPr>
                    <w:b/>
                    <w:sz w:val="24"/>
                  </w:rPr>
                </w:pPr>
                <w:r>
                  <w:rPr>
                    <w:b/>
                    <w:color w:val="585858"/>
                    <w:spacing w:val="-4"/>
                    <w:sz w:val="24"/>
                  </w:rPr>
                  <w:t>2022</w:t>
                </w:r>
              </w:p>
            </w:txbxContent>
          </v:textbox>
          <w10:wrap type="none"/>
        </v:shape>
      </w:pict>
    </w:r>
    <w:r>
      <w:rPr/>
      <w:pict>
        <v:shape style="position:absolute;margin-left:633.299988pt;margin-top:478.722992pt;width:29.85pt;height:15.45pt;mso-position-horizontal-relative:page;mso-position-vertical-relative:page;z-index:-42171392" type="#_x0000_t202" id="docshape2336" filled="false" stroked="false">
          <v:textbox inset="0,0,0,0">
            <w:txbxContent>
              <w:p>
                <w:pPr>
                  <w:spacing w:before="12"/>
                  <w:ind w:left="20" w:right="0" w:firstLine="0"/>
                  <w:jc w:val="left"/>
                  <w:rPr>
                    <w:b/>
                    <w:sz w:val="24"/>
                  </w:rPr>
                </w:pPr>
                <w:r>
                  <w:rPr>
                    <w:b/>
                    <w:color w:val="585858"/>
                    <w:spacing w:val="-4"/>
                    <w:sz w:val="24"/>
                  </w:rPr>
                  <w:t>2023</w:t>
                </w:r>
              </w:p>
            </w:txbxContent>
          </v:textbox>
          <w10:wrap type="none"/>
        </v:shape>
      </w:pict>
    </w:r>
    <w:r>
      <w:rPr/>
      <w:pict>
        <v:shape style="position:absolute;margin-left:41.192001pt;margin-top:502.435303pt;width:425.15pt;height:35pt;mso-position-horizontal-relative:page;mso-position-vertical-relative:page;z-index:-42170880" type="#_x0000_t202" id="docshape2337" filled="false" stroked="false">
          <v:textbox inset="0,0,0,0">
            <w:txbxContent>
              <w:p>
                <w:pPr>
                  <w:pStyle w:val="BodyText"/>
                  <w:spacing w:line="249" w:lineRule="auto" w:before="14"/>
                  <w:ind w:left="20"/>
                </w:pPr>
                <w:r>
                  <w:rPr>
                    <w:i/>
                    <w:color w:val="404040"/>
                  </w:rPr>
                  <w:t>Q13. If</w:t>
                </w:r>
                <w:r>
                  <w:rPr>
                    <w:i/>
                    <w:color w:val="404040"/>
                    <w:spacing w:val="-2"/>
                  </w:rPr>
                  <w:t> </w:t>
                </w:r>
                <w:r>
                  <w:rPr>
                    <w:i/>
                    <w:color w:val="404040"/>
                  </w:rPr>
                  <w:t>Greater Geelong City</w:t>
                </w:r>
                <w:r>
                  <w:rPr>
                    <w:i/>
                    <w:color w:val="404040"/>
                    <w:spacing w:val="-6"/>
                  </w:rPr>
                  <w:t> </w:t>
                </w:r>
                <w:r>
                  <w:rPr>
                    <w:i/>
                    <w:color w:val="404040"/>
                  </w:rPr>
                  <w:t>Council</w:t>
                </w:r>
                <w:r>
                  <w:rPr>
                    <w:i/>
                    <w:color w:val="404040"/>
                    <w:spacing w:val="-3"/>
                  </w:rPr>
                  <w:t> </w:t>
                </w:r>
                <w:r>
                  <w:rPr>
                    <w:i/>
                    <w:color w:val="404040"/>
                  </w:rPr>
                  <w:t>was</w:t>
                </w:r>
                <w:r>
                  <w:rPr>
                    <w:i/>
                    <w:color w:val="404040"/>
                    <w:spacing w:val="-1"/>
                  </w:rPr>
                  <w:t> </w:t>
                </w:r>
                <w:r>
                  <w:rPr>
                    <w:i/>
                    <w:color w:val="404040"/>
                  </w:rPr>
                  <w:t>going</w:t>
                </w:r>
                <w:r>
                  <w:rPr>
                    <w:i/>
                    <w:color w:val="404040"/>
                    <w:spacing w:val="-5"/>
                  </w:rPr>
                  <w:t> </w:t>
                </w:r>
                <w:r>
                  <w:rPr>
                    <w:i/>
                    <w:color w:val="404040"/>
                  </w:rPr>
                  <w:t>to</w:t>
                </w:r>
                <w:r>
                  <w:rPr>
                    <w:i/>
                    <w:color w:val="404040"/>
                    <w:spacing w:val="-2"/>
                  </w:rPr>
                  <w:t> </w:t>
                </w:r>
                <w:r>
                  <w:rPr>
                    <w:i/>
                    <w:color w:val="404040"/>
                  </w:rPr>
                  <w:t>get</w:t>
                </w:r>
                <w:r>
                  <w:rPr>
                    <w:i/>
                    <w:color w:val="404040"/>
                    <w:spacing w:val="-2"/>
                  </w:rPr>
                  <w:t> </w:t>
                </w:r>
                <w:r>
                  <w:rPr>
                    <w:i/>
                    <w:color w:val="404040"/>
                  </w:rPr>
                  <w:t>in</w:t>
                </w:r>
                <w:r>
                  <w:rPr>
                    <w:i/>
                    <w:color w:val="404040"/>
                    <w:spacing w:val="-6"/>
                  </w:rPr>
                  <w:t> </w:t>
                </w:r>
                <w:r>
                  <w:rPr>
                    <w:i/>
                    <w:color w:val="404040"/>
                  </w:rPr>
                  <w:t>touch</w:t>
                </w:r>
                <w:r>
                  <w:rPr>
                    <w:i/>
                    <w:color w:val="404040"/>
                    <w:spacing w:val="-2"/>
                  </w:rPr>
                  <w:t> </w:t>
                </w:r>
                <w:r>
                  <w:rPr>
                    <w:i/>
                    <w:color w:val="404040"/>
                  </w:rPr>
                  <w:t>with</w:t>
                </w:r>
                <w:r>
                  <w:rPr>
                    <w:i/>
                    <w:color w:val="404040"/>
                    <w:spacing w:val="-2"/>
                  </w:rPr>
                  <w:t> </w:t>
                </w:r>
                <w:r>
                  <w:rPr>
                    <w:i/>
                    <w:color w:val="404040"/>
                  </w:rPr>
                  <w:t>you</w:t>
                </w:r>
                <w:r>
                  <w:rPr>
                    <w:i/>
                    <w:color w:val="404040"/>
                    <w:spacing w:val="-2"/>
                  </w:rPr>
                  <w:t> </w:t>
                </w:r>
                <w:r>
                  <w:rPr>
                    <w:i/>
                    <w:color w:val="404040"/>
                  </w:rPr>
                  <w:t>to</w:t>
                </w:r>
                <w:r>
                  <w:rPr>
                    <w:i/>
                    <w:color w:val="404040"/>
                    <w:spacing w:val="-5"/>
                  </w:rPr>
                  <w:t> </w:t>
                </w:r>
                <w:r>
                  <w:rPr>
                    <w:i/>
                    <w:color w:val="404040"/>
                  </w:rPr>
                  <w:t>inform you</w:t>
                </w:r>
                <w:r>
                  <w:rPr>
                    <w:i/>
                    <w:color w:val="404040"/>
                    <w:spacing w:val="-2"/>
                  </w:rPr>
                  <w:t> </w:t>
                </w:r>
                <w:r>
                  <w:rPr>
                    <w:i/>
                    <w:color w:val="404040"/>
                  </w:rPr>
                  <w:t>about</w:t>
                </w:r>
                <w:r>
                  <w:rPr>
                    <w:i/>
                    <w:color w:val="404040"/>
                    <w:spacing w:val="-2"/>
                  </w:rPr>
                  <w:t> </w:t>
                </w:r>
                <w:r>
                  <w:rPr>
                    <w:i/>
                    <w:color w:val="404040"/>
                  </w:rPr>
                  <w:t>Council</w:t>
                </w:r>
                <w:r>
                  <w:rPr>
                    <w:i/>
                    <w:color w:val="404040"/>
                    <w:spacing w:val="-3"/>
                  </w:rPr>
                  <w:t> </w:t>
                </w:r>
                <w:r>
                  <w:rPr>
                    <w:i/>
                    <w:color w:val="404040"/>
                  </w:rPr>
                  <w:t>news</w:t>
                </w:r>
                <w:r>
                  <w:rPr>
                    <w:i/>
                    <w:color w:val="404040"/>
                    <w:spacing w:val="-1"/>
                  </w:rPr>
                  <w:t> </w:t>
                </w:r>
                <w:r>
                  <w:rPr>
                    <w:i/>
                    <w:color w:val="404040"/>
                  </w:rPr>
                  <w:t>and</w:t>
                </w:r>
                <w:r>
                  <w:rPr>
                    <w:i/>
                    <w:color w:val="404040"/>
                    <w:spacing w:val="-4"/>
                  </w:rPr>
                  <w:t> </w:t>
                </w:r>
                <w:r>
                  <w:rPr>
                    <w:i/>
                    <w:color w:val="404040"/>
                  </w:rPr>
                  <w:t>information and</w:t>
                </w:r>
                <w:r>
                  <w:rPr>
                    <w:i/>
                    <w:color w:val="404040"/>
                    <w:spacing w:val="-4"/>
                  </w:rPr>
                  <w:t> </w:t>
                </w:r>
                <w:r>
                  <w:rPr>
                    <w:i/>
                    <w:color w:val="404040"/>
                  </w:rPr>
                  <w:t>upcoming</w:t>
                </w:r>
                <w:r>
                  <w:rPr>
                    <w:color w:val="404040"/>
                    <w:spacing w:val="40"/>
                  </w:rPr>
                  <w:t> </w:t>
                </w:r>
                <w:r>
                  <w:rPr>
                    <w:color w:val="404040"/>
                  </w:rPr>
                  <w:t>events, which ONE of the following is the BEST way to communicate with you?</w:t>
                </w:r>
              </w:p>
              <w:p>
                <w:pPr>
                  <w:pStyle w:val="BodyText"/>
                  <w:spacing w:before="2"/>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 aged</w:t>
                </w:r>
                <w:r>
                  <w:rPr>
                    <w:i/>
                    <w:color w:val="404040"/>
                    <w:spacing w:val="-5"/>
                  </w:rPr>
                  <w:t> </w:t>
                </w:r>
                <w:r>
                  <w:rPr>
                    <w:i/>
                    <w:color w:val="404040"/>
                  </w:rPr>
                  <w:t>over</w:t>
                </w:r>
                <w:r>
                  <w:rPr>
                    <w:i/>
                    <w:color w:val="404040"/>
                    <w:spacing w:val="-5"/>
                  </w:rPr>
                  <w:t> </w:t>
                </w:r>
                <w:r>
                  <w:rPr>
                    <w:i/>
                    <w:color w:val="404040"/>
                  </w:rPr>
                  <w:t>50.</w:t>
                </w:r>
                <w:r>
                  <w:rPr>
                    <w:i/>
                    <w:color w:val="404040"/>
                    <w:spacing w:val="-5"/>
                  </w:rPr>
                  <w:t> </w:t>
                </w:r>
                <w:r>
                  <w:rPr>
                    <w:i/>
                    <w:color w:val="404040"/>
                  </w:rPr>
                  <w:t>Councils</w:t>
                </w:r>
                <w:r>
                  <w:rPr>
                    <w:i/>
                    <w:color w:val="404040"/>
                    <w:spacing w:val="-6"/>
                  </w:rPr>
                  <w:t> </w:t>
                </w:r>
                <w:r>
                  <w:rPr>
                    <w:i/>
                    <w:color w:val="404040"/>
                  </w:rPr>
                  <w:t>asked</w:t>
                </w:r>
                <w:r>
                  <w:rPr>
                    <w:i/>
                    <w:color w:val="404040"/>
                    <w:spacing w:val="-5"/>
                  </w:rPr>
                  <w:t> </w:t>
                </w:r>
                <w:r>
                  <w:rPr>
                    <w:i/>
                    <w:color w:val="404040"/>
                  </w:rPr>
                  <w:t>State-wide: 40</w:t>
                </w:r>
                <w:r>
                  <w:rPr>
                    <w:i/>
                    <w:color w:val="404040"/>
                    <w:spacing w:val="-8"/>
                  </w:rPr>
                  <w:t> </w:t>
                </w:r>
                <w:r>
                  <w:rPr>
                    <w:i/>
                    <w:color w:val="404040"/>
                  </w:rPr>
                  <w:t>Councils</w:t>
                </w:r>
                <w:r>
                  <w:rPr>
                    <w:i/>
                    <w:color w:val="404040"/>
                    <w:spacing w:val="-6"/>
                  </w:rPr>
                  <w:t> </w:t>
                </w:r>
                <w:r>
                  <w:rPr>
                    <w:i/>
                    <w:color w:val="404040"/>
                  </w:rPr>
                  <w:t>asked</w:t>
                </w:r>
                <w:r>
                  <w:rPr>
                    <w:i/>
                    <w:color w:val="404040"/>
                    <w:spacing w:val="-5"/>
                  </w:rPr>
                  <w:t> </w:t>
                </w:r>
                <w:r>
                  <w:rPr>
                    <w:i/>
                    <w:color w:val="404040"/>
                  </w:rPr>
                  <w:t>group:</w:t>
                </w:r>
                <w:r>
                  <w:rPr>
                    <w:i/>
                    <w:color w:val="404040"/>
                    <w:spacing w:val="-2"/>
                  </w:rPr>
                  <w:t> </w:t>
                </w:r>
                <w:r>
                  <w:rPr>
                    <w:i/>
                    <w:color w:val="404040"/>
                    <w:spacing w:val="-10"/>
                  </w:rPr>
                  <w:t>6</w:t>
                </w:r>
              </w:p>
              <w:p>
                <w:pPr>
                  <w:pStyle w:val="BodyText"/>
                  <w:spacing w:before="7"/>
                  <w:ind w:left="20"/>
                  <w:rPr>
                    <w:i/>
                  </w:rPr>
                </w:pPr>
                <w:r>
                  <w:rPr>
                    <w:i/>
                    <w:color w:val="404040"/>
                  </w:rPr>
                  <w:t>Note:</w:t>
                </w:r>
                <w:r>
                  <w:rPr>
                    <w:i/>
                    <w:color w:val="404040"/>
                    <w:spacing w:val="-5"/>
                  </w:rPr>
                  <w:t> </w:t>
                </w:r>
                <w:r>
                  <w:rPr>
                    <w:i/>
                    <w:color w:val="404040"/>
                  </w:rPr>
                  <w:t>‘Social</w:t>
                </w:r>
                <w:r>
                  <w:rPr>
                    <w:i/>
                    <w:color w:val="404040"/>
                    <w:spacing w:val="-7"/>
                  </w:rPr>
                  <w:t> </w:t>
                </w:r>
                <w:r>
                  <w:rPr>
                    <w:i/>
                    <w:color w:val="404040"/>
                  </w:rPr>
                  <w:t>Media’</w:t>
                </w:r>
                <w:r>
                  <w:rPr>
                    <w:i/>
                    <w:color w:val="404040"/>
                    <w:spacing w:val="-6"/>
                  </w:rPr>
                  <w:t> </w:t>
                </w:r>
                <w:r>
                  <w:rPr>
                    <w:i/>
                    <w:color w:val="404040"/>
                  </w:rPr>
                  <w:t>was</w:t>
                </w:r>
                <w:r>
                  <w:rPr>
                    <w:i/>
                    <w:color w:val="404040"/>
                    <w:spacing w:val="-4"/>
                  </w:rPr>
                  <w:t> </w:t>
                </w:r>
                <w:r>
                  <w:rPr>
                    <w:i/>
                    <w:color w:val="404040"/>
                  </w:rPr>
                  <w:t>included</w:t>
                </w:r>
                <w:r>
                  <w:rPr>
                    <w:i/>
                    <w:color w:val="404040"/>
                    <w:spacing w:val="-6"/>
                  </w:rPr>
                  <w:t> </w:t>
                </w:r>
                <w:r>
                  <w:rPr>
                    <w:i/>
                    <w:color w:val="404040"/>
                  </w:rPr>
                  <w:t>in</w:t>
                </w:r>
                <w:r>
                  <w:rPr>
                    <w:i/>
                    <w:color w:val="404040"/>
                    <w:spacing w:val="-7"/>
                  </w:rPr>
                  <w:t> </w:t>
                </w:r>
                <w:r>
                  <w:rPr>
                    <w:i/>
                    <w:color w:val="404040"/>
                    <w:spacing w:val="-2"/>
                  </w:rPr>
                  <w:t>2019.</w:t>
                </w:r>
              </w:p>
            </w:txbxContent>
          </v:textbox>
          <w10:wrap type="none"/>
        </v:shape>
      </w:pict>
    </w:r>
    <w:r>
      <w:rPr/>
      <w:pict>
        <v:shape style="position:absolute;margin-left:695.719971pt;margin-top:516.135498pt;width:13.05pt;height:13.15pt;mso-position-horizontal-relative:page;mso-position-vertical-relative:page;z-index:-42170368" type="#_x0000_t202" id="docshape2338" filled="false" stroked="false">
          <v:textbox inset="0,0,0,0">
            <w:txbxContent>
              <w:p>
                <w:pPr>
                  <w:spacing w:before="12"/>
                  <w:ind w:left="20" w:right="0" w:firstLine="0"/>
                  <w:jc w:val="left"/>
                  <w:rPr>
                    <w:sz w:val="20"/>
                  </w:rPr>
                </w:pPr>
                <w:r>
                  <w:rPr>
                    <w:color w:val="888888"/>
                    <w:spacing w:val="-5"/>
                    <w:sz w:val="20"/>
                  </w:rPr>
                  <w:t>44</w:t>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0908544">
          <wp:simplePos x="0" y="0"/>
          <wp:positionH relativeFrom="page">
            <wp:posOffset>7065644</wp:posOffset>
          </wp:positionH>
          <wp:positionV relativeFrom="page">
            <wp:posOffset>6584112</wp:posOffset>
          </wp:positionV>
          <wp:extent cx="73278" cy="108635"/>
          <wp:effectExtent l="0" t="0" r="0" b="0"/>
          <wp:wrapNone/>
          <wp:docPr id="17" name="image13.png"/>
          <wp:cNvGraphicFramePr>
            <a:graphicFrameLocks noChangeAspect="1"/>
          </wp:cNvGraphicFramePr>
          <a:graphic>
            <a:graphicData uri="http://schemas.openxmlformats.org/drawingml/2006/picture">
              <pic:pic>
                <pic:nvPicPr>
                  <pic:cNvPr id="1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407424" id="docshape9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406912" id="docshape9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0910080">
          <wp:simplePos x="0" y="0"/>
          <wp:positionH relativeFrom="page">
            <wp:posOffset>6675501</wp:posOffset>
          </wp:positionH>
          <wp:positionV relativeFrom="page">
            <wp:posOffset>6587159</wp:posOffset>
          </wp:positionV>
          <wp:extent cx="64389" cy="104457"/>
          <wp:effectExtent l="0" t="0" r="0" b="0"/>
          <wp:wrapNone/>
          <wp:docPr id="19" name="image14.png"/>
          <wp:cNvGraphicFramePr>
            <a:graphicFrameLocks noChangeAspect="1"/>
          </wp:cNvGraphicFramePr>
          <a:graphic>
            <a:graphicData uri="http://schemas.openxmlformats.org/drawingml/2006/picture">
              <pic:pic>
                <pic:nvPicPr>
                  <pic:cNvPr id="2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405888" id="docshape9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405376" id="docshape9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404864" id="docshape9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404352" id="docshape10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403840" id="docshape10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403328" id="docshape10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0913664">
          <wp:simplePos x="0" y="0"/>
          <wp:positionH relativeFrom="page">
            <wp:posOffset>6833996</wp:posOffset>
          </wp:positionH>
          <wp:positionV relativeFrom="page">
            <wp:posOffset>6587159</wp:posOffset>
          </wp:positionV>
          <wp:extent cx="143763" cy="101612"/>
          <wp:effectExtent l="0" t="0" r="0" b="0"/>
          <wp:wrapNone/>
          <wp:docPr id="21" name="image15.png"/>
          <wp:cNvGraphicFramePr>
            <a:graphicFrameLocks noChangeAspect="1"/>
          </wp:cNvGraphicFramePr>
          <a:graphic>
            <a:graphicData uri="http://schemas.openxmlformats.org/drawingml/2006/picture">
              <pic:pic>
                <pic:nvPicPr>
                  <pic:cNvPr id="2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9.23999pt;margin-top:516.135498pt;width:12.55pt;height:13.15pt;mso-position-horizontal-relative:page;mso-position-vertical-relative:page;z-index:-42402304" type="#_x0000_t202" id="docshape103" filled="false" stroked="false">
          <v:textbox inset="0,0,0,0">
            <w:txbxContent>
              <w:p>
                <w:pPr>
                  <w:spacing w:before="12"/>
                  <w:ind w:left="60" w:right="0" w:firstLine="0"/>
                  <w:jc w:val="left"/>
                  <w:rPr>
                    <w:sz w:val="20"/>
                  </w:rPr>
                </w:pPr>
                <w:r>
                  <w:rPr>
                    <w:color w:val="888888"/>
                    <w:w w:val="99"/>
                    <w:sz w:val="20"/>
                  </w:rPr>
                  <w:fldChar w:fldCharType="begin"/>
                </w:r>
                <w:r>
                  <w:rPr>
                    <w:color w:val="888888"/>
                    <w:w w:val="99"/>
                    <w:sz w:val="20"/>
                  </w:rPr>
                  <w:instrText> PAGE </w:instrText>
                </w:r>
                <w:r>
                  <w:rPr>
                    <w:color w:val="888888"/>
                    <w:w w:val="99"/>
                    <w:sz w:val="20"/>
                  </w:rPr>
                  <w:fldChar w:fldCharType="separate"/>
                </w:r>
                <w:r>
                  <w:rPr>
                    <w:color w:val="888888"/>
                    <w:w w:val="99"/>
                    <w:sz w:val="20"/>
                  </w:rPr>
                  <w:t>6</w:t>
                </w:r>
                <w:r>
                  <w:rPr>
                    <w:color w:val="888888"/>
                    <w:w w:val="99"/>
                    <w:sz w:val="20"/>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147136">
          <wp:simplePos x="0" y="0"/>
          <wp:positionH relativeFrom="page">
            <wp:posOffset>7065644</wp:posOffset>
          </wp:positionH>
          <wp:positionV relativeFrom="page">
            <wp:posOffset>6584112</wp:posOffset>
          </wp:positionV>
          <wp:extent cx="73278" cy="108635"/>
          <wp:effectExtent l="0" t="0" r="0" b="0"/>
          <wp:wrapNone/>
          <wp:docPr id="285" name="image13.png"/>
          <wp:cNvGraphicFramePr>
            <a:graphicFrameLocks noChangeAspect="1"/>
          </wp:cNvGraphicFramePr>
          <a:graphic>
            <a:graphicData uri="http://schemas.openxmlformats.org/drawingml/2006/picture">
              <pic:pic>
                <pic:nvPicPr>
                  <pic:cNvPr id="28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168832" id="docshape242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168320" id="docshape242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148672">
          <wp:simplePos x="0" y="0"/>
          <wp:positionH relativeFrom="page">
            <wp:posOffset>6675501</wp:posOffset>
          </wp:positionH>
          <wp:positionV relativeFrom="page">
            <wp:posOffset>6587159</wp:posOffset>
          </wp:positionV>
          <wp:extent cx="64389" cy="104457"/>
          <wp:effectExtent l="0" t="0" r="0" b="0"/>
          <wp:wrapNone/>
          <wp:docPr id="287" name="image14.png"/>
          <wp:cNvGraphicFramePr>
            <a:graphicFrameLocks noChangeAspect="1"/>
          </wp:cNvGraphicFramePr>
          <a:graphic>
            <a:graphicData uri="http://schemas.openxmlformats.org/drawingml/2006/picture">
              <pic:pic>
                <pic:nvPicPr>
                  <pic:cNvPr id="28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167296" id="docshape242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166784" id="docshape242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166272" id="docshape242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165760" id="docshape243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165248" id="docshape243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164736" id="docshape243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152256">
          <wp:simplePos x="0" y="0"/>
          <wp:positionH relativeFrom="page">
            <wp:posOffset>6833996</wp:posOffset>
          </wp:positionH>
          <wp:positionV relativeFrom="page">
            <wp:posOffset>6587159</wp:posOffset>
          </wp:positionV>
          <wp:extent cx="143763" cy="101612"/>
          <wp:effectExtent l="0" t="0" r="0" b="0"/>
          <wp:wrapNone/>
          <wp:docPr id="289" name="image15.png"/>
          <wp:cNvGraphicFramePr>
            <a:graphicFrameLocks noChangeAspect="1"/>
          </wp:cNvGraphicFramePr>
          <a:graphic>
            <a:graphicData uri="http://schemas.openxmlformats.org/drawingml/2006/picture">
              <pic:pic>
                <pic:nvPicPr>
                  <pic:cNvPr id="29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163712" type="#_x0000_t202" id="docshape2433" filled="false" stroked="false">
          <v:textbox inset="0,0,0,0">
            <w:txbxContent>
              <w:p>
                <w:pPr>
                  <w:spacing w:before="12"/>
                  <w:ind w:left="20" w:right="0" w:firstLine="0"/>
                  <w:jc w:val="left"/>
                  <w:rPr>
                    <w:sz w:val="20"/>
                  </w:rPr>
                </w:pPr>
                <w:r>
                  <w:rPr>
                    <w:color w:val="888888"/>
                    <w:spacing w:val="-5"/>
                    <w:sz w:val="20"/>
                  </w:rPr>
                  <w:t>46</w:t>
                </w:r>
              </w:p>
            </w:txbxContent>
          </v:textbox>
          <w10:wrap type="none"/>
        </v:shape>
      </w:pict>
    </w: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154816">
          <wp:simplePos x="0" y="0"/>
          <wp:positionH relativeFrom="page">
            <wp:posOffset>7065644</wp:posOffset>
          </wp:positionH>
          <wp:positionV relativeFrom="page">
            <wp:posOffset>6584112</wp:posOffset>
          </wp:positionV>
          <wp:extent cx="73278" cy="108635"/>
          <wp:effectExtent l="0" t="0" r="0" b="0"/>
          <wp:wrapNone/>
          <wp:docPr id="293" name="image13.png"/>
          <wp:cNvGraphicFramePr>
            <a:graphicFrameLocks noChangeAspect="1"/>
          </wp:cNvGraphicFramePr>
          <a:graphic>
            <a:graphicData uri="http://schemas.openxmlformats.org/drawingml/2006/picture">
              <pic:pic>
                <pic:nvPicPr>
                  <pic:cNvPr id="29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161152" id="docshape244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160640" id="docshape244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156352">
          <wp:simplePos x="0" y="0"/>
          <wp:positionH relativeFrom="page">
            <wp:posOffset>6675501</wp:posOffset>
          </wp:positionH>
          <wp:positionV relativeFrom="page">
            <wp:posOffset>6587159</wp:posOffset>
          </wp:positionV>
          <wp:extent cx="64389" cy="104457"/>
          <wp:effectExtent l="0" t="0" r="0" b="0"/>
          <wp:wrapNone/>
          <wp:docPr id="295" name="image14.png"/>
          <wp:cNvGraphicFramePr>
            <a:graphicFrameLocks noChangeAspect="1"/>
          </wp:cNvGraphicFramePr>
          <a:graphic>
            <a:graphicData uri="http://schemas.openxmlformats.org/drawingml/2006/picture">
              <pic:pic>
                <pic:nvPicPr>
                  <pic:cNvPr id="29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159616" id="docshape244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159104" id="docshape244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158592" id="docshape244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158080" id="docshape245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157568" id="docshape245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157056" id="docshape245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159936">
          <wp:simplePos x="0" y="0"/>
          <wp:positionH relativeFrom="page">
            <wp:posOffset>6833996</wp:posOffset>
          </wp:positionH>
          <wp:positionV relativeFrom="page">
            <wp:posOffset>6587159</wp:posOffset>
          </wp:positionV>
          <wp:extent cx="143763" cy="101612"/>
          <wp:effectExtent l="0" t="0" r="0" b="0"/>
          <wp:wrapNone/>
          <wp:docPr id="297" name="image15.png"/>
          <wp:cNvGraphicFramePr>
            <a:graphicFrameLocks noChangeAspect="1"/>
          </wp:cNvGraphicFramePr>
          <a:graphic>
            <a:graphicData uri="http://schemas.openxmlformats.org/drawingml/2006/picture">
              <pic:pic>
                <pic:nvPicPr>
                  <pic:cNvPr id="29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156032" type="#_x0000_t202" id="docshape2453" filled="false" stroked="false">
          <v:textbox inset="0,0,0,0">
            <w:txbxContent>
              <w:p>
                <w:pPr>
                  <w:spacing w:before="12"/>
                  <w:ind w:left="20" w:right="0" w:firstLine="0"/>
                  <w:jc w:val="left"/>
                  <w:rPr>
                    <w:sz w:val="20"/>
                  </w:rPr>
                </w:pPr>
                <w:r>
                  <w:rPr>
                    <w:color w:val="888888"/>
                    <w:spacing w:val="-5"/>
                    <w:sz w:val="20"/>
                  </w:rPr>
                  <w:t>47</w:t>
                </w:r>
              </w:p>
            </w:txbxContent>
          </v:textbox>
          <w10:wrap type="none"/>
        </v:shape>
      </w:pict>
    </w:r>
    <w:r>
      <w:rPr/>
      <w:pict>
        <v:shape style="position:absolute;margin-left:41.192001pt;margin-top:519.213562pt;width:245.05pt;height:18.25pt;mso-position-horizontal-relative:page;mso-position-vertical-relative:page;z-index:-42155520" type="#_x0000_t202" id="docshape2454"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66</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9</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163008">
          <wp:simplePos x="0" y="0"/>
          <wp:positionH relativeFrom="page">
            <wp:posOffset>7065644</wp:posOffset>
          </wp:positionH>
          <wp:positionV relativeFrom="page">
            <wp:posOffset>6584112</wp:posOffset>
          </wp:positionV>
          <wp:extent cx="73278" cy="108635"/>
          <wp:effectExtent l="0" t="0" r="0" b="0"/>
          <wp:wrapNone/>
          <wp:docPr id="299" name="image13.png"/>
          <wp:cNvGraphicFramePr>
            <a:graphicFrameLocks noChangeAspect="1"/>
          </wp:cNvGraphicFramePr>
          <a:graphic>
            <a:graphicData uri="http://schemas.openxmlformats.org/drawingml/2006/picture">
              <pic:pic>
                <pic:nvPicPr>
                  <pic:cNvPr id="30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152960" id="docshape2497"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152448" id="docshape2498"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164544">
          <wp:simplePos x="0" y="0"/>
          <wp:positionH relativeFrom="page">
            <wp:posOffset>6675501</wp:posOffset>
          </wp:positionH>
          <wp:positionV relativeFrom="page">
            <wp:posOffset>6587159</wp:posOffset>
          </wp:positionV>
          <wp:extent cx="64389" cy="104457"/>
          <wp:effectExtent l="0" t="0" r="0" b="0"/>
          <wp:wrapNone/>
          <wp:docPr id="301" name="image14.png"/>
          <wp:cNvGraphicFramePr>
            <a:graphicFrameLocks noChangeAspect="1"/>
          </wp:cNvGraphicFramePr>
          <a:graphic>
            <a:graphicData uri="http://schemas.openxmlformats.org/drawingml/2006/picture">
              <pic:pic>
                <pic:nvPicPr>
                  <pic:cNvPr id="30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151424" id="docshape2499"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150912" id="docshape2500"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150400" id="docshape2501"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149888" id="docshape2502"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149376" id="docshape2503"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148864" id="docshape2504"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168128">
          <wp:simplePos x="0" y="0"/>
          <wp:positionH relativeFrom="page">
            <wp:posOffset>6833996</wp:posOffset>
          </wp:positionH>
          <wp:positionV relativeFrom="page">
            <wp:posOffset>6587159</wp:posOffset>
          </wp:positionV>
          <wp:extent cx="143763" cy="101612"/>
          <wp:effectExtent l="0" t="0" r="0" b="0"/>
          <wp:wrapNone/>
          <wp:docPr id="303" name="image15.png"/>
          <wp:cNvGraphicFramePr>
            <a:graphicFrameLocks noChangeAspect="1"/>
          </wp:cNvGraphicFramePr>
          <a:graphic>
            <a:graphicData uri="http://schemas.openxmlformats.org/drawingml/2006/picture">
              <pic:pic>
                <pic:nvPicPr>
                  <pic:cNvPr id="30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147840" type="#_x0000_t202" id="docshape2505" filled="false" stroked="false">
          <v:textbox inset="0,0,0,0">
            <w:txbxContent>
              <w:p>
                <w:pPr>
                  <w:spacing w:before="12"/>
                  <w:ind w:left="20" w:right="0" w:firstLine="0"/>
                  <w:jc w:val="left"/>
                  <w:rPr>
                    <w:sz w:val="20"/>
                  </w:rPr>
                </w:pPr>
                <w:r>
                  <w:rPr>
                    <w:color w:val="888888"/>
                    <w:spacing w:val="-5"/>
                    <w:sz w:val="20"/>
                  </w:rPr>
                  <w:t>48</w:t>
                </w:r>
              </w:p>
            </w:txbxContent>
          </v:textbox>
          <w10:wrap type="none"/>
        </v:shape>
      </w:pict>
    </w:r>
    <w:r>
      <w:rPr/>
      <w:pict>
        <v:shape style="position:absolute;margin-left:41.192001pt;margin-top:519.213562pt;width:368.5pt;height:18.25pt;mso-position-horizontal-relative:page;mso-position-vertical-relative:page;z-index:-42147328" type="#_x0000_t202" id="docshape2506" filled="false" stroked="false">
          <v:textbox inset="0,0,0,0">
            <w:txbxContent>
              <w:p>
                <w:pPr>
                  <w:pStyle w:val="BodyText"/>
                  <w:spacing w:before="15"/>
                  <w:ind w:left="20"/>
                  <w:rPr>
                    <w:i/>
                  </w:rPr>
                </w:pPr>
                <w:r>
                  <w:rPr>
                    <w:i/>
                    <w:color w:val="404040"/>
                  </w:rPr>
                  <w:t>Q6.</w:t>
                </w:r>
                <w:r>
                  <w:rPr>
                    <w:i/>
                    <w:color w:val="404040"/>
                    <w:spacing w:val="-4"/>
                  </w:rPr>
                  <w:t> </w:t>
                </w:r>
                <w:r>
                  <w:rPr>
                    <w:i/>
                    <w:color w:val="404040"/>
                  </w:rPr>
                  <w:t>Over</w:t>
                </w:r>
                <w:r>
                  <w:rPr>
                    <w:i/>
                    <w:color w:val="404040"/>
                    <w:spacing w:val="-2"/>
                  </w:rPr>
                  <w:t> </w:t>
                </w:r>
                <w:r>
                  <w:rPr>
                    <w:i/>
                    <w:color w:val="404040"/>
                  </w:rPr>
                  <w:t>the</w:t>
                </w:r>
                <w:r>
                  <w:rPr>
                    <w:i/>
                    <w:color w:val="404040"/>
                    <w:spacing w:val="-3"/>
                  </w:rPr>
                  <w:t> </w:t>
                </w:r>
                <w:r>
                  <w:rPr>
                    <w:i/>
                    <w:color w:val="404040"/>
                  </w:rPr>
                  <w:t>last</w:t>
                </w:r>
                <w:r>
                  <w:rPr>
                    <w:i/>
                    <w:color w:val="404040"/>
                    <w:spacing w:val="-6"/>
                  </w:rPr>
                  <w:t> </w:t>
                </w:r>
                <w:r>
                  <w:rPr>
                    <w:i/>
                    <w:color w:val="404040"/>
                  </w:rPr>
                  <w:t>12</w:t>
                </w:r>
                <w:r>
                  <w:rPr>
                    <w:i/>
                    <w:color w:val="404040"/>
                    <w:spacing w:val="-3"/>
                  </w:rPr>
                  <w:t> </w:t>
                </w:r>
                <w:r>
                  <w:rPr>
                    <w:i/>
                    <w:color w:val="404040"/>
                  </w:rPr>
                  <w:t>months,</w:t>
                </w:r>
                <w:r>
                  <w:rPr>
                    <w:i/>
                    <w:color w:val="404040"/>
                    <w:spacing w:val="2"/>
                  </w:rPr>
                  <w:t> </w:t>
                </w:r>
                <w:r>
                  <w:rPr>
                    <w:i/>
                    <w:color w:val="404040"/>
                  </w:rPr>
                  <w:t>what</w:t>
                </w:r>
                <w:r>
                  <w:rPr>
                    <w:i/>
                    <w:color w:val="404040"/>
                    <w:spacing w:val="-3"/>
                  </w:rPr>
                  <w:t> </w:t>
                </w:r>
                <w:r>
                  <w:rPr>
                    <w:i/>
                    <w:color w:val="404040"/>
                  </w:rPr>
                  <w:t>is</w:t>
                </w:r>
                <w:r>
                  <w:rPr>
                    <w:i/>
                    <w:color w:val="404040"/>
                    <w:spacing w:val="-5"/>
                  </w:rPr>
                  <w:t> </w:t>
                </w:r>
                <w:r>
                  <w:rPr>
                    <w:i/>
                    <w:color w:val="404040"/>
                  </w:rPr>
                  <w:t>your</w:t>
                </w:r>
                <w:r>
                  <w:rPr>
                    <w:i/>
                    <w:color w:val="404040"/>
                    <w:spacing w:val="-4"/>
                  </w:rPr>
                  <w:t> </w:t>
                </w:r>
                <w:r>
                  <w:rPr>
                    <w:i/>
                    <w:color w:val="404040"/>
                  </w:rPr>
                  <w:t>view</w:t>
                </w:r>
                <w:r>
                  <w:rPr>
                    <w:i/>
                    <w:color w:val="404040"/>
                    <w:spacing w:val="-7"/>
                  </w:rPr>
                  <w:t> </w:t>
                </w:r>
                <w:r>
                  <w:rPr>
                    <w:i/>
                    <w:color w:val="404040"/>
                  </w:rPr>
                  <w:t>of</w:t>
                </w:r>
                <w:r>
                  <w:rPr>
                    <w:i/>
                    <w:color w:val="404040"/>
                    <w:spacing w:val="-3"/>
                  </w:rPr>
                  <w:t> </w:t>
                </w:r>
                <w:r>
                  <w:rPr>
                    <w:i/>
                    <w:color w:val="404040"/>
                  </w:rPr>
                  <w:t>the</w:t>
                </w:r>
                <w:r>
                  <w:rPr>
                    <w:i/>
                    <w:color w:val="404040"/>
                    <w:spacing w:val="-4"/>
                  </w:rPr>
                  <w:t> </w:t>
                </w:r>
                <w:r>
                  <w:rPr>
                    <w:i/>
                    <w:color w:val="404040"/>
                  </w:rPr>
                  <w:t>direction</w:t>
                </w:r>
                <w:r>
                  <w:rPr>
                    <w:i/>
                    <w:color w:val="404040"/>
                    <w:spacing w:val="-3"/>
                  </w:rPr>
                  <w:t> </w:t>
                </w:r>
                <w:r>
                  <w:rPr>
                    <w:i/>
                    <w:color w:val="404040"/>
                  </w:rPr>
                  <w:t>of</w:t>
                </w:r>
                <w:r>
                  <w:rPr>
                    <w:i/>
                    <w:color w:val="404040"/>
                    <w:spacing w:val="-4"/>
                  </w:rPr>
                  <w:t> </w:t>
                </w:r>
                <w:r>
                  <w:rPr>
                    <w:i/>
                    <w:color w:val="404040"/>
                  </w:rPr>
                  <w:t>Greater</w:t>
                </w:r>
                <w:r>
                  <w:rPr>
                    <w:i/>
                    <w:color w:val="404040"/>
                    <w:spacing w:val="1"/>
                  </w:rPr>
                  <w:t> </w:t>
                </w:r>
                <w:r>
                  <w:rPr>
                    <w:i/>
                    <w:color w:val="404040"/>
                  </w:rPr>
                  <w:t>Geelong</w:t>
                </w:r>
                <w:r>
                  <w:rPr>
                    <w:i/>
                    <w:color w:val="404040"/>
                    <w:spacing w:val="-2"/>
                  </w:rPr>
                  <w:t> </w:t>
                </w:r>
                <w:r>
                  <w:rPr>
                    <w:i/>
                    <w:color w:val="404040"/>
                  </w:rPr>
                  <w:t>City</w:t>
                </w:r>
                <w:r>
                  <w:rPr>
                    <w:i/>
                    <w:color w:val="404040"/>
                    <w:spacing w:val="-8"/>
                  </w:rPr>
                  <w:t> </w:t>
                </w:r>
                <w:r>
                  <w:rPr>
                    <w:i/>
                    <w:color w:val="404040"/>
                  </w:rPr>
                  <w:t>Council’s</w:t>
                </w:r>
                <w:r>
                  <w:rPr>
                    <w:i/>
                    <w:color w:val="404040"/>
                    <w:spacing w:val="-3"/>
                  </w:rPr>
                  <w:t> </w:t>
                </w:r>
                <w:r>
                  <w:rPr>
                    <w:i/>
                    <w:color w:val="404040"/>
                  </w:rPr>
                  <w:t>overall</w:t>
                </w:r>
                <w:r>
                  <w:rPr>
                    <w:i/>
                    <w:color w:val="404040"/>
                    <w:spacing w:val="-5"/>
                  </w:rPr>
                  <w:t> </w:t>
                </w:r>
                <w:r>
                  <w:rPr>
                    <w:i/>
                    <w:color w:val="404040"/>
                    <w:spacing w:val="-2"/>
                  </w:rPr>
                  <w:t>performance?</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66</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9</w:t>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171200">
          <wp:simplePos x="0" y="0"/>
          <wp:positionH relativeFrom="page">
            <wp:posOffset>7065644</wp:posOffset>
          </wp:positionH>
          <wp:positionV relativeFrom="page">
            <wp:posOffset>6584112</wp:posOffset>
          </wp:positionV>
          <wp:extent cx="73278" cy="108635"/>
          <wp:effectExtent l="0" t="0" r="0" b="0"/>
          <wp:wrapNone/>
          <wp:docPr id="305" name="image13.png"/>
          <wp:cNvGraphicFramePr>
            <a:graphicFrameLocks noChangeAspect="1"/>
          </wp:cNvGraphicFramePr>
          <a:graphic>
            <a:graphicData uri="http://schemas.openxmlformats.org/drawingml/2006/picture">
              <pic:pic>
                <pic:nvPicPr>
                  <pic:cNvPr id="30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144768" id="docshape257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144256" id="docshape257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172736">
          <wp:simplePos x="0" y="0"/>
          <wp:positionH relativeFrom="page">
            <wp:posOffset>6675501</wp:posOffset>
          </wp:positionH>
          <wp:positionV relativeFrom="page">
            <wp:posOffset>6587159</wp:posOffset>
          </wp:positionV>
          <wp:extent cx="64389" cy="104457"/>
          <wp:effectExtent l="0" t="0" r="0" b="0"/>
          <wp:wrapNone/>
          <wp:docPr id="307" name="image14.png"/>
          <wp:cNvGraphicFramePr>
            <a:graphicFrameLocks noChangeAspect="1"/>
          </wp:cNvGraphicFramePr>
          <a:graphic>
            <a:graphicData uri="http://schemas.openxmlformats.org/drawingml/2006/picture">
              <pic:pic>
                <pic:nvPicPr>
                  <pic:cNvPr id="30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143232" id="docshape257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142720" id="docshape257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142208" id="docshape257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141696" id="docshape258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141184" id="docshape258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140672" id="docshape258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176320">
          <wp:simplePos x="0" y="0"/>
          <wp:positionH relativeFrom="page">
            <wp:posOffset>6833996</wp:posOffset>
          </wp:positionH>
          <wp:positionV relativeFrom="page">
            <wp:posOffset>6587159</wp:posOffset>
          </wp:positionV>
          <wp:extent cx="143763" cy="101612"/>
          <wp:effectExtent l="0" t="0" r="0" b="0"/>
          <wp:wrapNone/>
          <wp:docPr id="309" name="image15.png"/>
          <wp:cNvGraphicFramePr>
            <a:graphicFrameLocks noChangeAspect="1"/>
          </wp:cNvGraphicFramePr>
          <a:graphic>
            <a:graphicData uri="http://schemas.openxmlformats.org/drawingml/2006/picture">
              <pic:pic>
                <pic:nvPicPr>
                  <pic:cNvPr id="31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139648" type="#_x0000_t202" id="docshape2583" filled="false" stroked="false">
          <v:textbox inset="0,0,0,0">
            <w:txbxContent>
              <w:p>
                <w:pPr>
                  <w:spacing w:before="12"/>
                  <w:ind w:left="20" w:right="0" w:firstLine="0"/>
                  <w:jc w:val="left"/>
                  <w:rPr>
                    <w:sz w:val="20"/>
                  </w:rPr>
                </w:pPr>
                <w:r>
                  <w:rPr>
                    <w:color w:val="888888"/>
                    <w:spacing w:val="-5"/>
                    <w:sz w:val="20"/>
                  </w:rPr>
                  <w:t>50</w:t>
                </w:r>
              </w:p>
            </w:txbxContent>
          </v:textbox>
          <w10:wrap type="none"/>
        </v:shape>
      </w:pict>
    </w:r>
    <w:r>
      <w:rPr/>
      <w:pict>
        <v:shape style="position:absolute;margin-left:41.192001pt;margin-top:519.213562pt;width:245.05pt;height:18.25pt;mso-position-horizontal-relative:page;mso-position-vertical-relative:page;z-index:-42139136" type="#_x0000_t202" id="docshape2584"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30</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179392">
          <wp:simplePos x="0" y="0"/>
          <wp:positionH relativeFrom="page">
            <wp:posOffset>7065644</wp:posOffset>
          </wp:positionH>
          <wp:positionV relativeFrom="page">
            <wp:posOffset>6584112</wp:posOffset>
          </wp:positionV>
          <wp:extent cx="73278" cy="108635"/>
          <wp:effectExtent l="0" t="0" r="0" b="0"/>
          <wp:wrapNone/>
          <wp:docPr id="313" name="image13.png"/>
          <wp:cNvGraphicFramePr>
            <a:graphicFrameLocks noChangeAspect="1"/>
          </wp:cNvGraphicFramePr>
          <a:graphic>
            <a:graphicData uri="http://schemas.openxmlformats.org/drawingml/2006/picture">
              <pic:pic>
                <pic:nvPicPr>
                  <pic:cNvPr id="31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136576" id="docshape2627"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136064" id="docshape2628"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180928">
          <wp:simplePos x="0" y="0"/>
          <wp:positionH relativeFrom="page">
            <wp:posOffset>6675501</wp:posOffset>
          </wp:positionH>
          <wp:positionV relativeFrom="page">
            <wp:posOffset>6587159</wp:posOffset>
          </wp:positionV>
          <wp:extent cx="64389" cy="104457"/>
          <wp:effectExtent l="0" t="0" r="0" b="0"/>
          <wp:wrapNone/>
          <wp:docPr id="315" name="image14.png"/>
          <wp:cNvGraphicFramePr>
            <a:graphicFrameLocks noChangeAspect="1"/>
          </wp:cNvGraphicFramePr>
          <a:graphic>
            <a:graphicData uri="http://schemas.openxmlformats.org/drawingml/2006/picture">
              <pic:pic>
                <pic:nvPicPr>
                  <pic:cNvPr id="31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135040" id="docshape2629"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134528" id="docshape2630"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134016" id="docshape2631"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133504" id="docshape2632"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132992" id="docshape2633"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132480" id="docshape2634"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184512">
          <wp:simplePos x="0" y="0"/>
          <wp:positionH relativeFrom="page">
            <wp:posOffset>6833996</wp:posOffset>
          </wp:positionH>
          <wp:positionV relativeFrom="page">
            <wp:posOffset>6587159</wp:posOffset>
          </wp:positionV>
          <wp:extent cx="143763" cy="101612"/>
          <wp:effectExtent l="0" t="0" r="0" b="0"/>
          <wp:wrapNone/>
          <wp:docPr id="317" name="image15.png"/>
          <wp:cNvGraphicFramePr>
            <a:graphicFrameLocks noChangeAspect="1"/>
          </wp:cNvGraphicFramePr>
          <a:graphic>
            <a:graphicData uri="http://schemas.openxmlformats.org/drawingml/2006/picture">
              <pic:pic>
                <pic:nvPicPr>
                  <pic:cNvPr id="31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131456" type="#_x0000_t202" id="docshape2635" filled="false" stroked="false">
          <v:textbox inset="0,0,0,0">
            <w:txbxContent>
              <w:p>
                <w:pPr>
                  <w:spacing w:before="12"/>
                  <w:ind w:left="20" w:right="0" w:firstLine="0"/>
                  <w:jc w:val="left"/>
                  <w:rPr>
                    <w:sz w:val="20"/>
                  </w:rPr>
                </w:pPr>
                <w:r>
                  <w:rPr>
                    <w:color w:val="888888"/>
                    <w:spacing w:val="-5"/>
                    <w:sz w:val="20"/>
                  </w:rPr>
                  <w:t>51</w:t>
                </w:r>
              </w:p>
            </w:txbxContent>
          </v:textbox>
          <w10:wrap type="none"/>
        </v:shape>
      </w:pict>
    </w:r>
    <w:r>
      <w:rPr/>
      <w:pict>
        <v:shape style="position:absolute;margin-left:41.192001pt;margin-top:519.213562pt;width:345.05pt;height:18.25pt;mso-position-horizontal-relative:page;mso-position-vertical-relative:page;z-index:-42130944" type="#_x0000_t202" id="docshape2636" filled="false" stroked="false">
          <v:textbox inset="0,0,0,0">
            <w:txbxContent>
              <w:p>
                <w:pPr>
                  <w:pStyle w:val="BodyText"/>
                  <w:spacing w:before="15"/>
                  <w:ind w:left="20"/>
                  <w:rPr>
                    <w:i/>
                  </w:rPr>
                </w:pPr>
                <w:r>
                  <w:rPr>
                    <w:i/>
                    <w:color w:val="404040"/>
                  </w:rPr>
                  <w:t>Q1.</w:t>
                </w:r>
                <w:r>
                  <w:rPr>
                    <w:i/>
                    <w:color w:val="404040"/>
                    <w:spacing w:val="-7"/>
                  </w:rPr>
                  <w:t> </w:t>
                </w:r>
                <w:r>
                  <w:rPr>
                    <w:i/>
                    <w:color w:val="404040"/>
                  </w:rPr>
                  <w:t>Firstly,</w:t>
                </w:r>
                <w:r>
                  <w:rPr>
                    <w:i/>
                    <w:color w:val="404040"/>
                    <w:spacing w:val="-5"/>
                  </w:rPr>
                  <w:t> </w:t>
                </w:r>
                <w:r>
                  <w:rPr>
                    <w:i/>
                    <w:color w:val="404040"/>
                  </w:rPr>
                  <w:t>how</w:t>
                </w:r>
                <w:r>
                  <w:rPr>
                    <w:i/>
                    <w:color w:val="404040"/>
                    <w:spacing w:val="-8"/>
                  </w:rPr>
                  <w:t> </w:t>
                </w:r>
                <w:r>
                  <w:rPr>
                    <w:i/>
                    <w:color w:val="404040"/>
                  </w:rPr>
                  <w:t>important</w:t>
                </w:r>
                <w:r>
                  <w:rPr>
                    <w:i/>
                    <w:color w:val="404040"/>
                    <w:spacing w:val="-1"/>
                  </w:rPr>
                  <w:t> </w:t>
                </w:r>
                <w:r>
                  <w:rPr>
                    <w:i/>
                    <w:color w:val="404040"/>
                  </w:rPr>
                  <w:t>should</w:t>
                </w:r>
                <w:r>
                  <w:rPr>
                    <w:i/>
                    <w:color w:val="404040"/>
                    <w:spacing w:val="-6"/>
                  </w:rPr>
                  <w:t> </w:t>
                </w:r>
                <w:r>
                  <w:rPr>
                    <w:i/>
                    <w:color w:val="404040"/>
                  </w:rPr>
                  <w:t>‘Community</w:t>
                </w:r>
                <w:r>
                  <w:rPr>
                    <w:i/>
                    <w:color w:val="404040"/>
                    <w:spacing w:val="1"/>
                  </w:rPr>
                  <w:t> </w:t>
                </w:r>
                <w:r>
                  <w:rPr>
                    <w:i/>
                    <w:color w:val="404040"/>
                  </w:rPr>
                  <w:t>consultation</w:t>
                </w:r>
                <w:r>
                  <w:rPr>
                    <w:i/>
                    <w:color w:val="404040"/>
                    <w:spacing w:val="-6"/>
                  </w:rPr>
                  <w:t> </w:t>
                </w:r>
                <w:r>
                  <w:rPr>
                    <w:i/>
                    <w:color w:val="404040"/>
                  </w:rPr>
                  <w:t>and</w:t>
                </w:r>
                <w:r>
                  <w:rPr>
                    <w:i/>
                    <w:color w:val="404040"/>
                    <w:spacing w:val="-9"/>
                  </w:rPr>
                  <w:t> </w:t>
                </w:r>
                <w:r>
                  <w:rPr>
                    <w:i/>
                    <w:color w:val="404040"/>
                  </w:rPr>
                  <w:t>engagement’ be</w:t>
                </w:r>
                <w:r>
                  <w:rPr>
                    <w:i/>
                    <w:color w:val="404040"/>
                    <w:spacing w:val="-9"/>
                  </w:rPr>
                  <w:t> </w:t>
                </w:r>
                <w:r>
                  <w:rPr>
                    <w:i/>
                    <w:color w:val="404040"/>
                  </w:rPr>
                  <w:t>as</w:t>
                </w:r>
                <w:r>
                  <w:rPr>
                    <w:i/>
                    <w:color w:val="404040"/>
                    <w:spacing w:val="-9"/>
                  </w:rPr>
                  <w:t> </w:t>
                </w:r>
                <w:r>
                  <w:rPr>
                    <w:i/>
                    <w:color w:val="404040"/>
                  </w:rPr>
                  <w:t>a</w:t>
                </w:r>
                <w:r>
                  <w:rPr>
                    <w:i/>
                    <w:color w:val="404040"/>
                    <w:spacing w:val="-9"/>
                  </w:rPr>
                  <w:t> </w:t>
                </w:r>
                <w:r>
                  <w:rPr>
                    <w:i/>
                    <w:color w:val="404040"/>
                  </w:rPr>
                  <w:t>responsibility</w:t>
                </w:r>
                <w:r>
                  <w:rPr>
                    <w:i/>
                    <w:color w:val="404040"/>
                    <w:spacing w:val="-6"/>
                  </w:rPr>
                  <w:t> </w:t>
                </w:r>
                <w:r>
                  <w:rPr>
                    <w:i/>
                    <w:color w:val="404040"/>
                  </w:rPr>
                  <w:t>for</w:t>
                </w:r>
                <w:r>
                  <w:rPr>
                    <w:i/>
                    <w:color w:val="404040"/>
                    <w:spacing w:val="-7"/>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30</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187584">
          <wp:simplePos x="0" y="0"/>
          <wp:positionH relativeFrom="page">
            <wp:posOffset>7065644</wp:posOffset>
          </wp:positionH>
          <wp:positionV relativeFrom="page">
            <wp:posOffset>6584112</wp:posOffset>
          </wp:positionV>
          <wp:extent cx="73278" cy="108635"/>
          <wp:effectExtent l="0" t="0" r="0" b="0"/>
          <wp:wrapNone/>
          <wp:docPr id="321" name="image13.png"/>
          <wp:cNvGraphicFramePr>
            <a:graphicFrameLocks noChangeAspect="1"/>
          </wp:cNvGraphicFramePr>
          <a:graphic>
            <a:graphicData uri="http://schemas.openxmlformats.org/drawingml/2006/picture">
              <pic:pic>
                <pic:nvPicPr>
                  <pic:cNvPr id="32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128384" id="docshape2728"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127872" id="docshape2729"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189120">
          <wp:simplePos x="0" y="0"/>
          <wp:positionH relativeFrom="page">
            <wp:posOffset>6675501</wp:posOffset>
          </wp:positionH>
          <wp:positionV relativeFrom="page">
            <wp:posOffset>6587159</wp:posOffset>
          </wp:positionV>
          <wp:extent cx="64389" cy="104457"/>
          <wp:effectExtent l="0" t="0" r="0" b="0"/>
          <wp:wrapNone/>
          <wp:docPr id="323" name="image14.png"/>
          <wp:cNvGraphicFramePr>
            <a:graphicFrameLocks noChangeAspect="1"/>
          </wp:cNvGraphicFramePr>
          <a:graphic>
            <a:graphicData uri="http://schemas.openxmlformats.org/drawingml/2006/picture">
              <pic:pic>
                <pic:nvPicPr>
                  <pic:cNvPr id="32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126848" id="docshape2730"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126336" id="docshape2731"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125824" id="docshape2732"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125312" id="docshape2733"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124800" id="docshape2734"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124288" id="docshape2735"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192704">
          <wp:simplePos x="0" y="0"/>
          <wp:positionH relativeFrom="page">
            <wp:posOffset>6833996</wp:posOffset>
          </wp:positionH>
          <wp:positionV relativeFrom="page">
            <wp:posOffset>6587159</wp:posOffset>
          </wp:positionV>
          <wp:extent cx="143763" cy="101612"/>
          <wp:effectExtent l="0" t="0" r="0" b="0"/>
          <wp:wrapNone/>
          <wp:docPr id="325" name="image15.png"/>
          <wp:cNvGraphicFramePr>
            <a:graphicFrameLocks noChangeAspect="1"/>
          </wp:cNvGraphicFramePr>
          <a:graphic>
            <a:graphicData uri="http://schemas.openxmlformats.org/drawingml/2006/picture">
              <pic:pic>
                <pic:nvPicPr>
                  <pic:cNvPr id="32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123264" type="#_x0000_t202" id="docshape2736" filled="false" stroked="false">
          <v:textbox inset="0,0,0,0">
            <w:txbxContent>
              <w:p>
                <w:pPr>
                  <w:spacing w:before="12"/>
                  <w:ind w:left="20" w:right="0" w:firstLine="0"/>
                  <w:jc w:val="left"/>
                  <w:rPr>
                    <w:sz w:val="20"/>
                  </w:rPr>
                </w:pPr>
                <w:r>
                  <w:rPr>
                    <w:color w:val="888888"/>
                    <w:spacing w:val="-5"/>
                    <w:sz w:val="20"/>
                  </w:rPr>
                  <w:t>52</w:t>
                </w:r>
              </w:p>
            </w:txbxContent>
          </v:textbox>
          <w10:wrap type="none"/>
        </v:shape>
      </w:pict>
    </w:r>
    <w:r>
      <w:rPr/>
      <w:pict>
        <v:shape style="position:absolute;margin-left:41.192001pt;margin-top:519.213562pt;width:245.05pt;height:18.25pt;mso-position-horizontal-relative:page;mso-position-vertical-relative:page;z-index:-42122752" type="#_x0000_t202" id="docshape2737"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66</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9</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195776">
          <wp:simplePos x="0" y="0"/>
          <wp:positionH relativeFrom="page">
            <wp:posOffset>7065644</wp:posOffset>
          </wp:positionH>
          <wp:positionV relativeFrom="page">
            <wp:posOffset>6584112</wp:posOffset>
          </wp:positionV>
          <wp:extent cx="73278" cy="108635"/>
          <wp:effectExtent l="0" t="0" r="0" b="0"/>
          <wp:wrapNone/>
          <wp:docPr id="329" name="image13.png"/>
          <wp:cNvGraphicFramePr>
            <a:graphicFrameLocks noChangeAspect="1"/>
          </wp:cNvGraphicFramePr>
          <a:graphic>
            <a:graphicData uri="http://schemas.openxmlformats.org/drawingml/2006/picture">
              <pic:pic>
                <pic:nvPicPr>
                  <pic:cNvPr id="33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120192" id="docshape2780"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119680" id="docshape2781"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197312">
          <wp:simplePos x="0" y="0"/>
          <wp:positionH relativeFrom="page">
            <wp:posOffset>6675501</wp:posOffset>
          </wp:positionH>
          <wp:positionV relativeFrom="page">
            <wp:posOffset>6587159</wp:posOffset>
          </wp:positionV>
          <wp:extent cx="64389" cy="104457"/>
          <wp:effectExtent l="0" t="0" r="0" b="0"/>
          <wp:wrapNone/>
          <wp:docPr id="331" name="image14.png"/>
          <wp:cNvGraphicFramePr>
            <a:graphicFrameLocks noChangeAspect="1"/>
          </wp:cNvGraphicFramePr>
          <a:graphic>
            <a:graphicData uri="http://schemas.openxmlformats.org/drawingml/2006/picture">
              <pic:pic>
                <pic:nvPicPr>
                  <pic:cNvPr id="33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118656" id="docshape2782"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118144" id="docshape2783"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117632" id="docshape2784"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117120" id="docshape2785"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116608" id="docshape2786"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116096" id="docshape2787"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200896">
          <wp:simplePos x="0" y="0"/>
          <wp:positionH relativeFrom="page">
            <wp:posOffset>6833996</wp:posOffset>
          </wp:positionH>
          <wp:positionV relativeFrom="page">
            <wp:posOffset>6587159</wp:posOffset>
          </wp:positionV>
          <wp:extent cx="143763" cy="101612"/>
          <wp:effectExtent l="0" t="0" r="0" b="0"/>
          <wp:wrapNone/>
          <wp:docPr id="333" name="image15.png"/>
          <wp:cNvGraphicFramePr>
            <a:graphicFrameLocks noChangeAspect="1"/>
          </wp:cNvGraphicFramePr>
          <a:graphic>
            <a:graphicData uri="http://schemas.openxmlformats.org/drawingml/2006/picture">
              <pic:pic>
                <pic:nvPicPr>
                  <pic:cNvPr id="33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115072" type="#_x0000_t202" id="docshape2788" filled="false" stroked="false">
          <v:textbox inset="0,0,0,0">
            <w:txbxContent>
              <w:p>
                <w:pPr>
                  <w:spacing w:before="12"/>
                  <w:ind w:left="20" w:right="0" w:firstLine="0"/>
                  <w:jc w:val="left"/>
                  <w:rPr>
                    <w:sz w:val="20"/>
                  </w:rPr>
                </w:pPr>
                <w:r>
                  <w:rPr>
                    <w:color w:val="888888"/>
                    <w:spacing w:val="-5"/>
                    <w:sz w:val="20"/>
                  </w:rPr>
                  <w:t>53</w:t>
                </w:r>
              </w:p>
            </w:txbxContent>
          </v:textbox>
          <w10:wrap type="none"/>
        </v:shape>
      </w:pict>
    </w:r>
    <w:r>
      <w:rPr/>
      <w:pict>
        <v:shape style="position:absolute;margin-left:41.192001pt;margin-top:519.213562pt;width:324.05pt;height:18.25pt;mso-position-horizontal-relative:page;mso-position-vertical-relative:page;z-index:-42114560" type="#_x0000_t202" id="docshape2789" filled="false" stroked="false">
          <v:textbox inset="0,0,0,0">
            <w:txbxContent>
              <w:p>
                <w:pPr>
                  <w:pStyle w:val="BodyText"/>
                  <w:spacing w:before="15"/>
                  <w:ind w:left="20"/>
                  <w:rPr>
                    <w:i/>
                  </w:rPr>
                </w:pPr>
                <w:r>
                  <w:rPr>
                    <w:i/>
                    <w:color w:val="404040"/>
                  </w:rPr>
                  <w:t>Q2.</w:t>
                </w:r>
                <w:r>
                  <w:rPr>
                    <w:i/>
                    <w:color w:val="404040"/>
                    <w:spacing w:val="-6"/>
                  </w:rPr>
                  <w:t> </w:t>
                </w:r>
                <w:r>
                  <w:rPr>
                    <w:i/>
                    <w:color w:val="404040"/>
                  </w:rPr>
                  <w:t>How</w:t>
                </w:r>
                <w:r>
                  <w:rPr>
                    <w:i/>
                    <w:color w:val="404040"/>
                    <w:spacing w:val="-7"/>
                  </w:rPr>
                  <w:t> </w:t>
                </w:r>
                <w:r>
                  <w:rPr>
                    <w:i/>
                    <w:color w:val="404040"/>
                  </w:rPr>
                  <w:t>has</w:t>
                </w:r>
                <w:r>
                  <w:rPr>
                    <w:i/>
                    <w:color w:val="404040"/>
                    <w:spacing w:val="-8"/>
                  </w:rPr>
                  <w:t> </w:t>
                </w:r>
                <w:r>
                  <w:rPr>
                    <w:i/>
                    <w:color w:val="404040"/>
                  </w:rPr>
                  <w:t>Council</w:t>
                </w:r>
                <w:r>
                  <w:rPr>
                    <w:i/>
                    <w:color w:val="404040"/>
                    <w:spacing w:val="-7"/>
                  </w:rPr>
                  <w:t> </w:t>
                </w:r>
                <w:r>
                  <w:rPr>
                    <w:i/>
                    <w:color w:val="404040"/>
                  </w:rPr>
                  <w:t>performed</w:t>
                </w:r>
                <w:r>
                  <w:rPr>
                    <w:i/>
                    <w:color w:val="404040"/>
                    <w:spacing w:val="2"/>
                  </w:rPr>
                  <w:t> </w:t>
                </w:r>
                <w:r>
                  <w:rPr>
                    <w:i/>
                    <w:color w:val="404040"/>
                  </w:rPr>
                  <w:t>on</w:t>
                </w:r>
                <w:r>
                  <w:rPr>
                    <w:i/>
                    <w:color w:val="404040"/>
                    <w:spacing w:val="-7"/>
                  </w:rPr>
                  <w:t> </w:t>
                </w:r>
                <w:r>
                  <w:rPr>
                    <w:i/>
                    <w:color w:val="404040"/>
                  </w:rPr>
                  <w:t>‘Community</w:t>
                </w:r>
                <w:r>
                  <w:rPr>
                    <w:i/>
                    <w:color w:val="404040"/>
                    <w:spacing w:val="2"/>
                  </w:rPr>
                  <w:t> </w:t>
                </w:r>
                <w:r>
                  <w:rPr>
                    <w:i/>
                    <w:color w:val="404040"/>
                  </w:rPr>
                  <w:t>consultation</w:t>
                </w:r>
                <w:r>
                  <w:rPr>
                    <w:i/>
                    <w:color w:val="404040"/>
                    <w:spacing w:val="-4"/>
                  </w:rPr>
                  <w:t> </w:t>
                </w:r>
                <w:r>
                  <w:rPr>
                    <w:i/>
                    <w:color w:val="404040"/>
                  </w:rPr>
                  <w:t>and</w:t>
                </w:r>
                <w:r>
                  <w:rPr>
                    <w:i/>
                    <w:color w:val="404040"/>
                    <w:spacing w:val="-5"/>
                  </w:rPr>
                  <w:t> </w:t>
                </w:r>
                <w:r>
                  <w:rPr>
                    <w:i/>
                    <w:color w:val="404040"/>
                  </w:rPr>
                  <w:t>engagement’ over</w:t>
                </w:r>
                <w:r>
                  <w:rPr>
                    <w:i/>
                    <w:color w:val="404040"/>
                    <w:spacing w:val="-5"/>
                  </w:rPr>
                  <w:t> </w:t>
                </w:r>
                <w:r>
                  <w:rPr>
                    <w:i/>
                    <w:color w:val="404040"/>
                  </w:rPr>
                  <w:t>the</w:t>
                </w:r>
                <w:r>
                  <w:rPr>
                    <w:i/>
                    <w:color w:val="404040"/>
                    <w:spacing w:val="-6"/>
                  </w:rPr>
                  <w:t> </w:t>
                </w:r>
                <w:r>
                  <w:rPr>
                    <w:i/>
                    <w:color w:val="404040"/>
                  </w:rPr>
                  <w:t>last</w:t>
                </w:r>
                <w:r>
                  <w:rPr>
                    <w:i/>
                    <w:color w:val="404040"/>
                    <w:spacing w:val="-7"/>
                  </w:rPr>
                  <w:t> </w:t>
                </w:r>
                <w:r>
                  <w:rPr>
                    <w:i/>
                    <w:color w:val="404040"/>
                  </w:rPr>
                  <w:t>12</w:t>
                </w:r>
                <w:r>
                  <w:rPr>
                    <w:i/>
                    <w:color w:val="404040"/>
                    <w:spacing w:val="-6"/>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66</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9</w:t>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203968">
          <wp:simplePos x="0" y="0"/>
          <wp:positionH relativeFrom="page">
            <wp:posOffset>7065644</wp:posOffset>
          </wp:positionH>
          <wp:positionV relativeFrom="page">
            <wp:posOffset>6584112</wp:posOffset>
          </wp:positionV>
          <wp:extent cx="73278" cy="108635"/>
          <wp:effectExtent l="0" t="0" r="0" b="0"/>
          <wp:wrapNone/>
          <wp:docPr id="337" name="image13.png"/>
          <wp:cNvGraphicFramePr>
            <a:graphicFrameLocks noChangeAspect="1"/>
          </wp:cNvGraphicFramePr>
          <a:graphic>
            <a:graphicData uri="http://schemas.openxmlformats.org/drawingml/2006/picture">
              <pic:pic>
                <pic:nvPicPr>
                  <pic:cNvPr id="33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112000" id="docshape2983"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111488" id="docshape2984"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205504">
          <wp:simplePos x="0" y="0"/>
          <wp:positionH relativeFrom="page">
            <wp:posOffset>6675501</wp:posOffset>
          </wp:positionH>
          <wp:positionV relativeFrom="page">
            <wp:posOffset>6587159</wp:posOffset>
          </wp:positionV>
          <wp:extent cx="64389" cy="104457"/>
          <wp:effectExtent l="0" t="0" r="0" b="0"/>
          <wp:wrapNone/>
          <wp:docPr id="339" name="image14.png"/>
          <wp:cNvGraphicFramePr>
            <a:graphicFrameLocks noChangeAspect="1"/>
          </wp:cNvGraphicFramePr>
          <a:graphic>
            <a:graphicData uri="http://schemas.openxmlformats.org/drawingml/2006/picture">
              <pic:pic>
                <pic:nvPicPr>
                  <pic:cNvPr id="34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110464" id="docshape2985"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109952" id="docshape2986"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109440" id="docshape2987"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108928" id="docshape2988"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108416" id="docshape2989"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107904" id="docshape2990"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209088">
          <wp:simplePos x="0" y="0"/>
          <wp:positionH relativeFrom="page">
            <wp:posOffset>6833996</wp:posOffset>
          </wp:positionH>
          <wp:positionV relativeFrom="page">
            <wp:posOffset>6587159</wp:posOffset>
          </wp:positionV>
          <wp:extent cx="143763" cy="101612"/>
          <wp:effectExtent l="0" t="0" r="0" b="0"/>
          <wp:wrapNone/>
          <wp:docPr id="341" name="image15.png"/>
          <wp:cNvGraphicFramePr>
            <a:graphicFrameLocks noChangeAspect="1"/>
          </wp:cNvGraphicFramePr>
          <a:graphic>
            <a:graphicData uri="http://schemas.openxmlformats.org/drawingml/2006/picture">
              <pic:pic>
                <pic:nvPicPr>
                  <pic:cNvPr id="34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106880" type="#_x0000_t202" id="docshape2991" filled="false" stroked="false">
          <v:textbox inset="0,0,0,0">
            <w:txbxContent>
              <w:p>
                <w:pPr>
                  <w:spacing w:before="12"/>
                  <w:ind w:left="20" w:right="0" w:firstLine="0"/>
                  <w:jc w:val="left"/>
                  <w:rPr>
                    <w:sz w:val="20"/>
                  </w:rPr>
                </w:pPr>
                <w:r>
                  <w:rPr>
                    <w:color w:val="888888"/>
                    <w:spacing w:val="-5"/>
                    <w:sz w:val="20"/>
                  </w:rPr>
                  <w:t>54</w:t>
                </w:r>
              </w:p>
            </w:txbxContent>
          </v:textbox>
          <w10:wrap type="none"/>
        </v:shape>
      </w:pict>
    </w:r>
    <w:r>
      <w:rPr/>
      <w:pict>
        <v:shape style="position:absolute;margin-left:41.192001pt;margin-top:519.213562pt;width:245.05pt;height:18.25pt;mso-position-horizontal-relative:page;mso-position-vertical-relative:page;z-index:-42106368" type="#_x0000_t202" id="docshape2992"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25</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212160">
          <wp:simplePos x="0" y="0"/>
          <wp:positionH relativeFrom="page">
            <wp:posOffset>7065644</wp:posOffset>
          </wp:positionH>
          <wp:positionV relativeFrom="page">
            <wp:posOffset>6584112</wp:posOffset>
          </wp:positionV>
          <wp:extent cx="73278" cy="108635"/>
          <wp:effectExtent l="0" t="0" r="0" b="0"/>
          <wp:wrapNone/>
          <wp:docPr id="345" name="image13.png"/>
          <wp:cNvGraphicFramePr>
            <a:graphicFrameLocks noChangeAspect="1"/>
          </wp:cNvGraphicFramePr>
          <a:graphic>
            <a:graphicData uri="http://schemas.openxmlformats.org/drawingml/2006/picture">
              <pic:pic>
                <pic:nvPicPr>
                  <pic:cNvPr id="34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103808" id="docshape303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103296" id="docshape303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213696">
          <wp:simplePos x="0" y="0"/>
          <wp:positionH relativeFrom="page">
            <wp:posOffset>6675501</wp:posOffset>
          </wp:positionH>
          <wp:positionV relativeFrom="page">
            <wp:posOffset>6587159</wp:posOffset>
          </wp:positionV>
          <wp:extent cx="64389" cy="104457"/>
          <wp:effectExtent l="0" t="0" r="0" b="0"/>
          <wp:wrapNone/>
          <wp:docPr id="347" name="image14.png"/>
          <wp:cNvGraphicFramePr>
            <a:graphicFrameLocks noChangeAspect="1"/>
          </wp:cNvGraphicFramePr>
          <a:graphic>
            <a:graphicData uri="http://schemas.openxmlformats.org/drawingml/2006/picture">
              <pic:pic>
                <pic:nvPicPr>
                  <pic:cNvPr id="34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102272" id="docshape303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101760" id="docshape303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101248" id="docshape303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100736" id="docshape304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100224" id="docshape304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099712" id="docshape304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217280">
          <wp:simplePos x="0" y="0"/>
          <wp:positionH relativeFrom="page">
            <wp:posOffset>6833996</wp:posOffset>
          </wp:positionH>
          <wp:positionV relativeFrom="page">
            <wp:posOffset>6587159</wp:posOffset>
          </wp:positionV>
          <wp:extent cx="143763" cy="101612"/>
          <wp:effectExtent l="0" t="0" r="0" b="0"/>
          <wp:wrapNone/>
          <wp:docPr id="349" name="image15.png"/>
          <wp:cNvGraphicFramePr>
            <a:graphicFrameLocks noChangeAspect="1"/>
          </wp:cNvGraphicFramePr>
          <a:graphic>
            <a:graphicData uri="http://schemas.openxmlformats.org/drawingml/2006/picture">
              <pic:pic>
                <pic:nvPicPr>
                  <pic:cNvPr id="35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098688" type="#_x0000_t202" id="docshape3043" filled="false" stroked="false">
          <v:textbox inset="0,0,0,0">
            <w:txbxContent>
              <w:p>
                <w:pPr>
                  <w:spacing w:before="12"/>
                  <w:ind w:left="20" w:right="0" w:firstLine="0"/>
                  <w:jc w:val="left"/>
                  <w:rPr>
                    <w:sz w:val="20"/>
                  </w:rPr>
                </w:pPr>
                <w:r>
                  <w:rPr>
                    <w:color w:val="888888"/>
                    <w:spacing w:val="-5"/>
                    <w:sz w:val="20"/>
                  </w:rPr>
                  <w:t>55</w:t>
                </w:r>
              </w:p>
            </w:txbxContent>
          </v:textbox>
          <w10:wrap type="none"/>
        </v:shape>
      </w:pict>
    </w:r>
    <w:r>
      <w:rPr/>
      <w:pict>
        <v:shape style="position:absolute;margin-left:41.192001pt;margin-top:519.213562pt;width:330.5pt;height:18.25pt;mso-position-horizontal-relative:page;mso-position-vertical-relative:page;z-index:-42098176" type="#_x0000_t202" id="docshape3044" filled="false" stroked="false">
          <v:textbox inset="0,0,0,0">
            <w:txbxContent>
              <w:p>
                <w:pPr>
                  <w:pStyle w:val="BodyText"/>
                  <w:spacing w:before="15"/>
                  <w:ind w:left="20"/>
                  <w:rPr>
                    <w:i/>
                  </w:rPr>
                </w:pPr>
                <w:r>
                  <w:rPr>
                    <w:i/>
                    <w:color w:val="404040"/>
                  </w:rPr>
                  <w:t>Q1.</w:t>
                </w:r>
                <w:r>
                  <w:rPr>
                    <w:i/>
                    <w:color w:val="404040"/>
                    <w:spacing w:val="-7"/>
                  </w:rPr>
                  <w:t> </w:t>
                </w:r>
                <w:r>
                  <w:rPr>
                    <w:i/>
                    <w:color w:val="404040"/>
                  </w:rPr>
                  <w:t>Firstly,</w:t>
                </w:r>
                <w:r>
                  <w:rPr>
                    <w:i/>
                    <w:color w:val="404040"/>
                    <w:spacing w:val="-2"/>
                  </w:rPr>
                  <w:t> </w:t>
                </w:r>
                <w:r>
                  <w:rPr>
                    <w:i/>
                    <w:color w:val="404040"/>
                  </w:rPr>
                  <w:t>how</w:t>
                </w:r>
                <w:r>
                  <w:rPr>
                    <w:i/>
                    <w:color w:val="404040"/>
                    <w:spacing w:val="-7"/>
                  </w:rPr>
                  <w:t> </w:t>
                </w:r>
                <w:r>
                  <w:rPr>
                    <w:i/>
                    <w:color w:val="404040"/>
                  </w:rPr>
                  <w:t>important</w:t>
                </w:r>
                <w:r>
                  <w:rPr>
                    <w:i/>
                    <w:color w:val="404040"/>
                    <w:spacing w:val="2"/>
                  </w:rPr>
                  <w:t> </w:t>
                </w:r>
                <w:r>
                  <w:rPr>
                    <w:i/>
                    <w:color w:val="404040"/>
                  </w:rPr>
                  <w:t>should</w:t>
                </w:r>
                <w:r>
                  <w:rPr>
                    <w:i/>
                    <w:color w:val="404040"/>
                    <w:spacing w:val="-4"/>
                  </w:rPr>
                  <w:t> </w:t>
                </w:r>
                <w:r>
                  <w:rPr>
                    <w:i/>
                    <w:color w:val="404040"/>
                  </w:rPr>
                  <w:t>‘Lobbying</w:t>
                </w:r>
                <w:r>
                  <w:rPr>
                    <w:i/>
                    <w:color w:val="404040"/>
                    <w:spacing w:val="-5"/>
                  </w:rPr>
                  <w:t> </w:t>
                </w:r>
                <w:r>
                  <w:rPr>
                    <w:i/>
                    <w:color w:val="404040"/>
                  </w:rPr>
                  <w:t>on</w:t>
                </w:r>
                <w:r>
                  <w:rPr>
                    <w:i/>
                    <w:color w:val="404040"/>
                    <w:spacing w:val="-5"/>
                  </w:rPr>
                  <w:t> </w:t>
                </w:r>
                <w:r>
                  <w:rPr>
                    <w:i/>
                    <w:color w:val="404040"/>
                  </w:rPr>
                  <w:t>behalf</w:t>
                </w:r>
                <w:r>
                  <w:rPr>
                    <w:i/>
                    <w:color w:val="404040"/>
                    <w:spacing w:val="-4"/>
                  </w:rPr>
                  <w:t> </w:t>
                </w:r>
                <w:r>
                  <w:rPr>
                    <w:i/>
                    <w:color w:val="404040"/>
                  </w:rPr>
                  <w:t>of</w:t>
                </w:r>
                <w:r>
                  <w:rPr>
                    <w:i/>
                    <w:color w:val="404040"/>
                    <w:spacing w:val="-7"/>
                  </w:rPr>
                  <w:t> </w:t>
                </w:r>
                <w:r>
                  <w:rPr>
                    <w:i/>
                    <w:color w:val="404040"/>
                  </w:rPr>
                  <w:t>the</w:t>
                </w:r>
                <w:r>
                  <w:rPr>
                    <w:i/>
                    <w:color w:val="404040"/>
                    <w:spacing w:val="-4"/>
                  </w:rPr>
                  <w:t> </w:t>
                </w:r>
                <w:r>
                  <w:rPr>
                    <w:i/>
                    <w:color w:val="404040"/>
                  </w:rPr>
                  <w:t>community’</w:t>
                </w:r>
                <w:r>
                  <w:rPr>
                    <w:i/>
                    <w:color w:val="404040"/>
                    <w:spacing w:val="2"/>
                  </w:rPr>
                  <w:t> </w:t>
                </w:r>
                <w:r>
                  <w:rPr>
                    <w:i/>
                    <w:color w:val="404040"/>
                  </w:rPr>
                  <w:t>be</w:t>
                </w:r>
                <w:r>
                  <w:rPr>
                    <w:i/>
                    <w:color w:val="404040"/>
                    <w:spacing w:val="-7"/>
                  </w:rPr>
                  <w:t> </w:t>
                </w:r>
                <w:r>
                  <w:rPr>
                    <w:i/>
                    <w:color w:val="404040"/>
                  </w:rPr>
                  <w:t>as</w:t>
                </w:r>
                <w:r>
                  <w:rPr>
                    <w:i/>
                    <w:color w:val="404040"/>
                    <w:spacing w:val="-7"/>
                  </w:rPr>
                  <w:t> </w:t>
                </w:r>
                <w:r>
                  <w:rPr>
                    <w:i/>
                    <w:color w:val="404040"/>
                  </w:rPr>
                  <w:t>a</w:t>
                </w:r>
                <w:r>
                  <w:rPr>
                    <w:i/>
                    <w:color w:val="404040"/>
                    <w:spacing w:val="-7"/>
                  </w:rPr>
                  <w:t> </w:t>
                </w:r>
                <w:r>
                  <w:rPr>
                    <w:i/>
                    <w:color w:val="404040"/>
                  </w:rPr>
                  <w:t>responsibility</w:t>
                </w:r>
                <w:r>
                  <w:rPr>
                    <w:i/>
                    <w:color w:val="404040"/>
                    <w:spacing w:val="-4"/>
                  </w:rPr>
                  <w:t> </w:t>
                </w:r>
                <w:r>
                  <w:rPr>
                    <w:i/>
                    <w:color w:val="404040"/>
                  </w:rPr>
                  <w:t>for</w:t>
                </w:r>
                <w:r>
                  <w:rPr>
                    <w:i/>
                    <w:color w:val="404040"/>
                    <w:spacing w:val="-3"/>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25</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0916224">
          <wp:simplePos x="0" y="0"/>
          <wp:positionH relativeFrom="page">
            <wp:posOffset>7065644</wp:posOffset>
          </wp:positionH>
          <wp:positionV relativeFrom="page">
            <wp:posOffset>6584112</wp:posOffset>
          </wp:positionV>
          <wp:extent cx="73278" cy="108635"/>
          <wp:effectExtent l="0" t="0" r="0" b="0"/>
          <wp:wrapNone/>
          <wp:docPr id="27" name="image13.png"/>
          <wp:cNvGraphicFramePr>
            <a:graphicFrameLocks noChangeAspect="1"/>
          </wp:cNvGraphicFramePr>
          <a:graphic>
            <a:graphicData uri="http://schemas.openxmlformats.org/drawingml/2006/picture">
              <pic:pic>
                <pic:nvPicPr>
                  <pic:cNvPr id="2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399744" id="docshape270"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399232" id="docshape271"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0917760">
          <wp:simplePos x="0" y="0"/>
          <wp:positionH relativeFrom="page">
            <wp:posOffset>6675501</wp:posOffset>
          </wp:positionH>
          <wp:positionV relativeFrom="page">
            <wp:posOffset>6587159</wp:posOffset>
          </wp:positionV>
          <wp:extent cx="64389" cy="104457"/>
          <wp:effectExtent l="0" t="0" r="0" b="0"/>
          <wp:wrapNone/>
          <wp:docPr id="29" name="image14.png"/>
          <wp:cNvGraphicFramePr>
            <a:graphicFrameLocks noChangeAspect="1"/>
          </wp:cNvGraphicFramePr>
          <a:graphic>
            <a:graphicData uri="http://schemas.openxmlformats.org/drawingml/2006/picture">
              <pic:pic>
                <pic:nvPicPr>
                  <pic:cNvPr id="3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398208" id="docshape272"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397696" id="docshape273"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397184" id="docshape274"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396672" id="docshape275"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396160" id="docshape276"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395648" id="docshape277"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0921344">
          <wp:simplePos x="0" y="0"/>
          <wp:positionH relativeFrom="page">
            <wp:posOffset>6833996</wp:posOffset>
          </wp:positionH>
          <wp:positionV relativeFrom="page">
            <wp:posOffset>6587159</wp:posOffset>
          </wp:positionV>
          <wp:extent cx="143763" cy="101612"/>
          <wp:effectExtent l="0" t="0" r="0" b="0"/>
          <wp:wrapNone/>
          <wp:docPr id="31" name="image15.png"/>
          <wp:cNvGraphicFramePr>
            <a:graphicFrameLocks noChangeAspect="1"/>
          </wp:cNvGraphicFramePr>
          <a:graphic>
            <a:graphicData uri="http://schemas.openxmlformats.org/drawingml/2006/picture">
              <pic:pic>
                <pic:nvPicPr>
                  <pic:cNvPr id="3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82.969971pt;margin-top:516.135498pt;width:12.55pt;height:13.15pt;mso-position-horizontal-relative:page;mso-position-vertical-relative:page;z-index:-42394624" type="#_x0000_t202" id="docshape278" filled="false" stroked="false">
          <v:textbox inset="0,0,0,0">
            <w:txbxContent>
              <w:p>
                <w:pPr>
                  <w:spacing w:before="12"/>
                  <w:ind w:left="60" w:right="0" w:firstLine="0"/>
                  <w:jc w:val="left"/>
                  <w:rPr>
                    <w:sz w:val="20"/>
                  </w:rPr>
                </w:pPr>
                <w:r>
                  <w:rPr>
                    <w:color w:val="888888"/>
                    <w:w w:val="99"/>
                    <w:sz w:val="20"/>
                  </w:rPr>
                  <w:fldChar w:fldCharType="begin"/>
                </w:r>
                <w:r>
                  <w:rPr>
                    <w:color w:val="888888"/>
                    <w:w w:val="99"/>
                    <w:sz w:val="20"/>
                  </w:rPr>
                  <w:instrText> PAGE </w:instrText>
                </w:r>
                <w:r>
                  <w:rPr>
                    <w:color w:val="888888"/>
                    <w:w w:val="99"/>
                    <w:sz w:val="20"/>
                  </w:rPr>
                  <w:fldChar w:fldCharType="separate"/>
                </w:r>
                <w:r>
                  <w:rPr>
                    <w:color w:val="888888"/>
                    <w:w w:val="99"/>
                    <w:sz w:val="20"/>
                  </w:rPr>
                  <w:t>8</w:t>
                </w:r>
                <w:r>
                  <w:rPr>
                    <w:color w:val="888888"/>
                    <w:w w:val="99"/>
                    <w:sz w:val="20"/>
                  </w:rPr>
                  <w:fldChar w:fldCharType="end"/>
                </w:r>
              </w:p>
            </w:txbxContent>
          </v:textbox>
          <w10:wrap type="none"/>
        </v:shape>
      </w:pict>
    </w:r>
    <w:r>
      <w:rPr/>
      <w:pict>
        <v:shape style="position:absolute;margin-left:38.599998pt;margin-top:518.875305pt;width:326.4pt;height:18.2pt;mso-position-horizontal-relative:page;mso-position-vertical-relative:page;z-index:-42394112" type="#_x0000_t202" id="docshape279" filled="false" stroked="false">
          <v:textbox inset="0,0,0,0">
            <w:txbxContent>
              <w:p>
                <w:pPr>
                  <w:pStyle w:val="BodyText"/>
                  <w:spacing w:line="249" w:lineRule="auto" w:before="14"/>
                  <w:ind w:left="20"/>
                </w:pPr>
                <w:r>
                  <w:rPr>
                    <w:i/>
                    <w:color w:val="404040"/>
                  </w:rPr>
                  <w:t>Significantly</w:t>
                </w:r>
                <w:r>
                  <w:rPr>
                    <w:i/>
                    <w:color w:val="404040"/>
                    <w:spacing w:val="-5"/>
                  </w:rPr>
                  <w:t> </w:t>
                </w:r>
                <w:r>
                  <w:rPr>
                    <w:i/>
                    <w:color w:val="27AD5F"/>
                  </w:rPr>
                  <w:t>higher</w:t>
                </w:r>
                <w:r>
                  <w:rPr>
                    <w:i/>
                    <w:color w:val="27AD5F"/>
                    <w:spacing w:val="-3"/>
                  </w:rPr>
                  <w:t> </w:t>
                </w:r>
                <w:r>
                  <w:rPr>
                    <w:i/>
                    <w:color w:val="404040"/>
                  </w:rPr>
                  <w:t>/</w:t>
                </w:r>
                <w:r>
                  <w:rPr>
                    <w:i/>
                    <w:color w:val="404040"/>
                    <w:spacing w:val="-5"/>
                  </w:rPr>
                  <w:t> </w:t>
                </w:r>
                <w:r>
                  <w:rPr>
                    <w:i/>
                    <w:color w:val="FF0000"/>
                  </w:rPr>
                  <w:t>lower</w:t>
                </w:r>
                <w:r>
                  <w:rPr>
                    <w:i/>
                    <w:color w:val="FF0000"/>
                    <w:spacing w:val="-1"/>
                  </w:rPr>
                  <w:t> </w:t>
                </w:r>
                <w:r>
                  <w:rPr>
                    <w:i/>
                    <w:color w:val="404040"/>
                  </w:rPr>
                  <w:t>than</w:t>
                </w:r>
                <w:r>
                  <w:rPr>
                    <w:i/>
                    <w:color w:val="404040"/>
                    <w:spacing w:val="-3"/>
                  </w:rPr>
                  <w:t> </w:t>
                </w:r>
                <w:r>
                  <w:rPr>
                    <w:i/>
                    <w:color w:val="404040"/>
                  </w:rPr>
                  <w:t>Greater Geelong</w:t>
                </w:r>
                <w:r>
                  <w:rPr>
                    <w:i/>
                    <w:color w:val="404040"/>
                    <w:spacing w:val="-3"/>
                  </w:rPr>
                  <w:t> </w:t>
                </w:r>
                <w:r>
                  <w:rPr>
                    <w:i/>
                    <w:color w:val="404040"/>
                  </w:rPr>
                  <w:t>City</w:t>
                </w:r>
                <w:r>
                  <w:rPr>
                    <w:i/>
                    <w:color w:val="404040"/>
                    <w:spacing w:val="-5"/>
                  </w:rPr>
                  <w:t> </w:t>
                </w:r>
                <w:r>
                  <w:rPr>
                    <w:i/>
                    <w:color w:val="404040"/>
                  </w:rPr>
                  <w:t>Council</w:t>
                </w:r>
                <w:r>
                  <w:rPr>
                    <w:i/>
                    <w:color w:val="404040"/>
                    <w:spacing w:val="-6"/>
                  </w:rPr>
                  <w:t> </w:t>
                </w:r>
                <w:r>
                  <w:rPr>
                    <w:i/>
                    <w:color w:val="404040"/>
                  </w:rPr>
                  <w:t>2023</w:t>
                </w:r>
                <w:r>
                  <w:rPr>
                    <w:i/>
                    <w:color w:val="404040"/>
                    <w:spacing w:val="-3"/>
                  </w:rPr>
                  <w:t> </w:t>
                </w:r>
                <w:r>
                  <w:rPr>
                    <w:i/>
                    <w:color w:val="404040"/>
                  </w:rPr>
                  <w:t>result</w:t>
                </w:r>
                <w:r>
                  <w:rPr>
                    <w:i/>
                    <w:color w:val="404040"/>
                    <w:spacing w:val="-3"/>
                  </w:rPr>
                  <w:t> </w:t>
                </w:r>
                <w:r>
                  <w:rPr>
                    <w:i/>
                    <w:color w:val="404040"/>
                  </w:rPr>
                  <w:t>at</w:t>
                </w:r>
                <w:r>
                  <w:rPr>
                    <w:i/>
                    <w:color w:val="404040"/>
                    <w:spacing w:val="-3"/>
                  </w:rPr>
                  <w:t> </w:t>
                </w:r>
                <w:r>
                  <w:rPr>
                    <w:i/>
                    <w:color w:val="404040"/>
                  </w:rPr>
                  <w:t>the</w:t>
                </w:r>
                <w:r>
                  <w:rPr>
                    <w:i/>
                    <w:color w:val="404040"/>
                    <w:spacing w:val="-3"/>
                  </w:rPr>
                  <w:t> </w:t>
                </w:r>
                <w:r>
                  <w:rPr>
                    <w:i/>
                    <w:color w:val="404040"/>
                  </w:rPr>
                  <w:t>95%</w:t>
                </w:r>
                <w:r>
                  <w:rPr>
                    <w:i/>
                    <w:color w:val="404040"/>
                    <w:spacing w:val="-4"/>
                  </w:rPr>
                  <w:t> </w:t>
                </w:r>
                <w:r>
                  <w:rPr>
                    <w:i/>
                    <w:color w:val="404040"/>
                  </w:rPr>
                  <w:t>confidence</w:t>
                </w:r>
                <w:r>
                  <w:rPr>
                    <w:i/>
                    <w:color w:val="404040"/>
                    <w:spacing w:val="-1"/>
                  </w:rPr>
                  <w:t> </w:t>
                </w:r>
                <w:r>
                  <w:rPr>
                    <w:i/>
                    <w:color w:val="404040"/>
                  </w:rPr>
                  <w:t>interval.</w:t>
                </w:r>
                <w:r>
                  <w:rPr>
                    <w:color w:val="404040"/>
                    <w:spacing w:val="40"/>
                  </w:rPr>
                  <w:t> </w:t>
                </w:r>
                <w:r>
                  <w:rPr>
                    <w:color w:val="404040"/>
                  </w:rPr>
                  <w:t>Please see Appendix A for explanation of significant differences.</w:t>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220352">
          <wp:simplePos x="0" y="0"/>
          <wp:positionH relativeFrom="page">
            <wp:posOffset>7065644</wp:posOffset>
          </wp:positionH>
          <wp:positionV relativeFrom="page">
            <wp:posOffset>6584112</wp:posOffset>
          </wp:positionV>
          <wp:extent cx="73278" cy="108635"/>
          <wp:effectExtent l="0" t="0" r="0" b="0"/>
          <wp:wrapNone/>
          <wp:docPr id="353" name="image13.png"/>
          <wp:cNvGraphicFramePr>
            <a:graphicFrameLocks noChangeAspect="1"/>
          </wp:cNvGraphicFramePr>
          <a:graphic>
            <a:graphicData uri="http://schemas.openxmlformats.org/drawingml/2006/picture">
              <pic:pic>
                <pic:nvPicPr>
                  <pic:cNvPr id="35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095616" id="docshape3058"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095104" id="docshape3059"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221888">
          <wp:simplePos x="0" y="0"/>
          <wp:positionH relativeFrom="page">
            <wp:posOffset>6675501</wp:posOffset>
          </wp:positionH>
          <wp:positionV relativeFrom="page">
            <wp:posOffset>6587159</wp:posOffset>
          </wp:positionV>
          <wp:extent cx="64389" cy="104457"/>
          <wp:effectExtent l="0" t="0" r="0" b="0"/>
          <wp:wrapNone/>
          <wp:docPr id="355" name="image14.png"/>
          <wp:cNvGraphicFramePr>
            <a:graphicFrameLocks noChangeAspect="1"/>
          </wp:cNvGraphicFramePr>
          <a:graphic>
            <a:graphicData uri="http://schemas.openxmlformats.org/drawingml/2006/picture">
              <pic:pic>
                <pic:nvPicPr>
                  <pic:cNvPr id="35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094080" id="docshape3060"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093568" id="docshape3061"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093056" id="docshape3062"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092544" id="docshape3063"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092032" id="docshape3064"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091520" id="docshape3065"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225472">
          <wp:simplePos x="0" y="0"/>
          <wp:positionH relativeFrom="page">
            <wp:posOffset>6833996</wp:posOffset>
          </wp:positionH>
          <wp:positionV relativeFrom="page">
            <wp:posOffset>6587159</wp:posOffset>
          </wp:positionV>
          <wp:extent cx="143763" cy="101612"/>
          <wp:effectExtent l="0" t="0" r="0" b="0"/>
          <wp:wrapNone/>
          <wp:docPr id="357" name="image15.png"/>
          <wp:cNvGraphicFramePr>
            <a:graphicFrameLocks noChangeAspect="1"/>
          </wp:cNvGraphicFramePr>
          <a:graphic>
            <a:graphicData uri="http://schemas.openxmlformats.org/drawingml/2006/picture">
              <pic:pic>
                <pic:nvPicPr>
                  <pic:cNvPr id="35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090496" type="#_x0000_t202" id="docshape3066" filled="false" stroked="false">
          <v:textbox inset="0,0,0,0">
            <w:txbxContent>
              <w:p>
                <w:pPr>
                  <w:spacing w:before="12"/>
                  <w:ind w:left="20" w:right="0" w:firstLine="0"/>
                  <w:jc w:val="left"/>
                  <w:rPr>
                    <w:sz w:val="20"/>
                  </w:rPr>
                </w:pPr>
                <w:r>
                  <w:rPr>
                    <w:color w:val="888888"/>
                    <w:spacing w:val="-5"/>
                    <w:sz w:val="20"/>
                  </w:rPr>
                  <w:t>56</w:t>
                </w:r>
              </w:p>
            </w:txbxContent>
          </v:textbox>
          <w10:wrap type="none"/>
        </v:shape>
      </w:pict>
    </w:r>
    <w:r>
      <w:rPr/>
      <w:pict>
        <v:shape style="position:absolute;margin-left:41.192001pt;margin-top:519.213562pt;width:245.05pt;height:18.25pt;mso-position-horizontal-relative:page;mso-position-vertical-relative:page;z-index:-42089984" type="#_x0000_t202" id="docshape3067"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51</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6</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228544">
          <wp:simplePos x="0" y="0"/>
          <wp:positionH relativeFrom="page">
            <wp:posOffset>7065644</wp:posOffset>
          </wp:positionH>
          <wp:positionV relativeFrom="page">
            <wp:posOffset>6584112</wp:posOffset>
          </wp:positionV>
          <wp:extent cx="73278" cy="108635"/>
          <wp:effectExtent l="0" t="0" r="0" b="0"/>
          <wp:wrapNone/>
          <wp:docPr id="361" name="image13.png"/>
          <wp:cNvGraphicFramePr>
            <a:graphicFrameLocks noChangeAspect="1"/>
          </wp:cNvGraphicFramePr>
          <a:graphic>
            <a:graphicData uri="http://schemas.openxmlformats.org/drawingml/2006/picture">
              <pic:pic>
                <pic:nvPicPr>
                  <pic:cNvPr id="36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087424" id="docshape3110"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086912" id="docshape3111"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230080">
          <wp:simplePos x="0" y="0"/>
          <wp:positionH relativeFrom="page">
            <wp:posOffset>6675501</wp:posOffset>
          </wp:positionH>
          <wp:positionV relativeFrom="page">
            <wp:posOffset>6587159</wp:posOffset>
          </wp:positionV>
          <wp:extent cx="64389" cy="104457"/>
          <wp:effectExtent l="0" t="0" r="0" b="0"/>
          <wp:wrapNone/>
          <wp:docPr id="363" name="image14.png"/>
          <wp:cNvGraphicFramePr>
            <a:graphicFrameLocks noChangeAspect="1"/>
          </wp:cNvGraphicFramePr>
          <a:graphic>
            <a:graphicData uri="http://schemas.openxmlformats.org/drawingml/2006/picture">
              <pic:pic>
                <pic:nvPicPr>
                  <pic:cNvPr id="36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085888" id="docshape3112"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085376" id="docshape3113"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084864" id="docshape3114"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084352" id="docshape3115"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083840" id="docshape3116"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083328" id="docshape3117"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233664">
          <wp:simplePos x="0" y="0"/>
          <wp:positionH relativeFrom="page">
            <wp:posOffset>6833996</wp:posOffset>
          </wp:positionH>
          <wp:positionV relativeFrom="page">
            <wp:posOffset>6587159</wp:posOffset>
          </wp:positionV>
          <wp:extent cx="143763" cy="101612"/>
          <wp:effectExtent l="0" t="0" r="0" b="0"/>
          <wp:wrapNone/>
          <wp:docPr id="365" name="image15.png"/>
          <wp:cNvGraphicFramePr>
            <a:graphicFrameLocks noChangeAspect="1"/>
          </wp:cNvGraphicFramePr>
          <a:graphic>
            <a:graphicData uri="http://schemas.openxmlformats.org/drawingml/2006/picture">
              <pic:pic>
                <pic:nvPicPr>
                  <pic:cNvPr id="36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082304" type="#_x0000_t202" id="docshape3118" filled="false" stroked="false">
          <v:textbox inset="0,0,0,0">
            <w:txbxContent>
              <w:p>
                <w:pPr>
                  <w:spacing w:before="12"/>
                  <w:ind w:left="20" w:right="0" w:firstLine="0"/>
                  <w:jc w:val="left"/>
                  <w:rPr>
                    <w:sz w:val="20"/>
                  </w:rPr>
                </w:pPr>
                <w:r>
                  <w:rPr>
                    <w:color w:val="888888"/>
                    <w:spacing w:val="-5"/>
                    <w:sz w:val="20"/>
                  </w:rPr>
                  <w:t>57</w:t>
                </w:r>
              </w:p>
            </w:txbxContent>
          </v:textbox>
          <w10:wrap type="none"/>
        </v:shape>
      </w:pict>
    </w:r>
    <w:r>
      <w:rPr/>
      <w:pict>
        <v:shape style="position:absolute;margin-left:41.192001pt;margin-top:519.213562pt;width:309.350pt;height:18.25pt;mso-position-horizontal-relative:page;mso-position-vertical-relative:page;z-index:-42081792" type="#_x0000_t202" id="docshape3119" filled="false" stroked="false">
          <v:textbox inset="0,0,0,0">
            <w:txbxContent>
              <w:p>
                <w:pPr>
                  <w:pStyle w:val="BodyText"/>
                  <w:spacing w:before="15"/>
                  <w:ind w:left="20"/>
                  <w:rPr>
                    <w:i/>
                  </w:rPr>
                </w:pPr>
                <w:r>
                  <w:rPr>
                    <w:i/>
                    <w:color w:val="404040"/>
                  </w:rPr>
                  <w:t>Q2.</w:t>
                </w:r>
                <w:r>
                  <w:rPr>
                    <w:i/>
                    <w:color w:val="404040"/>
                    <w:spacing w:val="-4"/>
                  </w:rPr>
                  <w:t> </w:t>
                </w:r>
                <w:r>
                  <w:rPr>
                    <w:i/>
                    <w:color w:val="404040"/>
                  </w:rPr>
                  <w:t>How</w:t>
                </w:r>
                <w:r>
                  <w:rPr>
                    <w:i/>
                    <w:color w:val="404040"/>
                    <w:spacing w:val="-6"/>
                  </w:rPr>
                  <w:t> </w:t>
                </w:r>
                <w:r>
                  <w:rPr>
                    <w:i/>
                    <w:color w:val="404040"/>
                  </w:rPr>
                  <w:t>has</w:t>
                </w:r>
                <w:r>
                  <w:rPr>
                    <w:i/>
                    <w:color w:val="404040"/>
                    <w:spacing w:val="-5"/>
                  </w:rPr>
                  <w:t> </w:t>
                </w:r>
                <w:r>
                  <w:rPr>
                    <w:i/>
                    <w:color w:val="404040"/>
                  </w:rPr>
                  <w:t>Council</w:t>
                </w:r>
                <w:r>
                  <w:rPr>
                    <w:i/>
                    <w:color w:val="404040"/>
                    <w:spacing w:val="-6"/>
                  </w:rPr>
                  <w:t> </w:t>
                </w:r>
                <w:r>
                  <w:rPr>
                    <w:i/>
                    <w:color w:val="404040"/>
                  </w:rPr>
                  <w:t>performed</w:t>
                </w:r>
                <w:r>
                  <w:rPr>
                    <w:i/>
                    <w:color w:val="404040"/>
                    <w:spacing w:val="4"/>
                  </w:rPr>
                  <w:t> </w:t>
                </w:r>
                <w:r>
                  <w:rPr>
                    <w:i/>
                    <w:color w:val="404040"/>
                  </w:rPr>
                  <w:t>on</w:t>
                </w:r>
                <w:r>
                  <w:rPr>
                    <w:i/>
                    <w:color w:val="404040"/>
                    <w:spacing w:val="-5"/>
                  </w:rPr>
                  <w:t> </w:t>
                </w:r>
                <w:r>
                  <w:rPr>
                    <w:i/>
                    <w:color w:val="404040"/>
                  </w:rPr>
                  <w:t>‘Lobbying</w:t>
                </w:r>
                <w:r>
                  <w:rPr>
                    <w:i/>
                    <w:color w:val="404040"/>
                    <w:spacing w:val="-2"/>
                  </w:rPr>
                  <w:t> </w:t>
                </w:r>
                <w:r>
                  <w:rPr>
                    <w:i/>
                    <w:color w:val="404040"/>
                  </w:rPr>
                  <w:t>on</w:t>
                </w:r>
                <w:r>
                  <w:rPr>
                    <w:i/>
                    <w:color w:val="404040"/>
                    <w:spacing w:val="-6"/>
                  </w:rPr>
                  <w:t> </w:t>
                </w:r>
                <w:r>
                  <w:rPr>
                    <w:i/>
                    <w:color w:val="404040"/>
                  </w:rPr>
                  <w:t>behalf</w:t>
                </w:r>
                <w:r>
                  <w:rPr>
                    <w:i/>
                    <w:color w:val="404040"/>
                    <w:spacing w:val="-4"/>
                  </w:rPr>
                  <w:t> </w:t>
                </w:r>
                <w:r>
                  <w:rPr>
                    <w:i/>
                    <w:color w:val="404040"/>
                  </w:rPr>
                  <w:t>of</w:t>
                </w:r>
                <w:r>
                  <w:rPr>
                    <w:i/>
                    <w:color w:val="404040"/>
                    <w:spacing w:val="-4"/>
                  </w:rPr>
                  <w:t> </w:t>
                </w:r>
                <w:r>
                  <w:rPr>
                    <w:i/>
                    <w:color w:val="404040"/>
                  </w:rPr>
                  <w:t>the</w:t>
                </w:r>
                <w:r>
                  <w:rPr>
                    <w:i/>
                    <w:color w:val="404040"/>
                    <w:spacing w:val="-3"/>
                  </w:rPr>
                  <w:t> </w:t>
                </w:r>
                <w:r>
                  <w:rPr>
                    <w:i/>
                    <w:color w:val="404040"/>
                  </w:rPr>
                  <w:t>community’</w:t>
                </w:r>
                <w:r>
                  <w:rPr>
                    <w:i/>
                    <w:color w:val="404040"/>
                    <w:spacing w:val="2"/>
                  </w:rPr>
                  <w:t> </w:t>
                </w:r>
                <w:r>
                  <w:rPr>
                    <w:i/>
                    <w:color w:val="404040"/>
                  </w:rPr>
                  <w:t>over</w:t>
                </w:r>
                <w:r>
                  <w:rPr>
                    <w:i/>
                    <w:color w:val="404040"/>
                    <w:spacing w:val="-3"/>
                  </w:rPr>
                  <w:t> </w:t>
                </w:r>
                <w:r>
                  <w:rPr>
                    <w:i/>
                    <w:color w:val="404040"/>
                  </w:rPr>
                  <w:t>the</w:t>
                </w:r>
                <w:r>
                  <w:rPr>
                    <w:i/>
                    <w:color w:val="404040"/>
                    <w:spacing w:val="-4"/>
                  </w:rPr>
                  <w:t> </w:t>
                </w:r>
                <w:r>
                  <w:rPr>
                    <w:i/>
                    <w:color w:val="404040"/>
                  </w:rPr>
                  <w:t>last</w:t>
                </w:r>
                <w:r>
                  <w:rPr>
                    <w:i/>
                    <w:color w:val="404040"/>
                    <w:spacing w:val="-6"/>
                  </w:rPr>
                  <w:t> </w:t>
                </w:r>
                <w:r>
                  <w:rPr>
                    <w:i/>
                    <w:color w:val="404040"/>
                  </w:rPr>
                  <w:t>12</w:t>
                </w:r>
                <w:r>
                  <w:rPr>
                    <w:i/>
                    <w:color w:val="404040"/>
                    <w:spacing w:val="-3"/>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51</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6</w:t>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236736">
          <wp:simplePos x="0" y="0"/>
          <wp:positionH relativeFrom="page">
            <wp:posOffset>7065644</wp:posOffset>
          </wp:positionH>
          <wp:positionV relativeFrom="page">
            <wp:posOffset>6584112</wp:posOffset>
          </wp:positionV>
          <wp:extent cx="73278" cy="108635"/>
          <wp:effectExtent l="0" t="0" r="0" b="0"/>
          <wp:wrapNone/>
          <wp:docPr id="369" name="image13.png"/>
          <wp:cNvGraphicFramePr>
            <a:graphicFrameLocks noChangeAspect="1"/>
          </wp:cNvGraphicFramePr>
          <a:graphic>
            <a:graphicData uri="http://schemas.openxmlformats.org/drawingml/2006/picture">
              <pic:pic>
                <pic:nvPicPr>
                  <pic:cNvPr id="37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079232" id="docshape3299"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078720" id="docshape3300"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238272">
          <wp:simplePos x="0" y="0"/>
          <wp:positionH relativeFrom="page">
            <wp:posOffset>6675501</wp:posOffset>
          </wp:positionH>
          <wp:positionV relativeFrom="page">
            <wp:posOffset>6587159</wp:posOffset>
          </wp:positionV>
          <wp:extent cx="64389" cy="104457"/>
          <wp:effectExtent l="0" t="0" r="0" b="0"/>
          <wp:wrapNone/>
          <wp:docPr id="371" name="image14.png"/>
          <wp:cNvGraphicFramePr>
            <a:graphicFrameLocks noChangeAspect="1"/>
          </wp:cNvGraphicFramePr>
          <a:graphic>
            <a:graphicData uri="http://schemas.openxmlformats.org/drawingml/2006/picture">
              <pic:pic>
                <pic:nvPicPr>
                  <pic:cNvPr id="37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077696" id="docshape3301"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077184" id="docshape3302"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076672" id="docshape3303"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076160" id="docshape3304"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075648" id="docshape3305"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075136" id="docshape3306"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241856">
          <wp:simplePos x="0" y="0"/>
          <wp:positionH relativeFrom="page">
            <wp:posOffset>6833996</wp:posOffset>
          </wp:positionH>
          <wp:positionV relativeFrom="page">
            <wp:posOffset>6587159</wp:posOffset>
          </wp:positionV>
          <wp:extent cx="143763" cy="101612"/>
          <wp:effectExtent l="0" t="0" r="0" b="0"/>
          <wp:wrapNone/>
          <wp:docPr id="373" name="image15.png"/>
          <wp:cNvGraphicFramePr>
            <a:graphicFrameLocks noChangeAspect="1"/>
          </wp:cNvGraphicFramePr>
          <a:graphic>
            <a:graphicData uri="http://schemas.openxmlformats.org/drawingml/2006/picture">
              <pic:pic>
                <pic:nvPicPr>
                  <pic:cNvPr id="37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074112" type="#_x0000_t202" id="docshape3307" filled="false" stroked="false">
          <v:textbox inset="0,0,0,0">
            <w:txbxContent>
              <w:p>
                <w:pPr>
                  <w:spacing w:before="12"/>
                  <w:ind w:left="20" w:right="0" w:firstLine="0"/>
                  <w:jc w:val="left"/>
                  <w:rPr>
                    <w:sz w:val="20"/>
                  </w:rPr>
                </w:pPr>
                <w:r>
                  <w:rPr>
                    <w:color w:val="888888"/>
                    <w:spacing w:val="-5"/>
                    <w:sz w:val="20"/>
                  </w:rPr>
                  <w:t>58</w:t>
                </w:r>
              </w:p>
            </w:txbxContent>
          </v:textbox>
          <w10:wrap type="none"/>
        </v:shape>
      </w:pict>
    </w:r>
    <w:r>
      <w:rPr/>
      <w:pict>
        <v:shape style="position:absolute;margin-left:41.192001pt;margin-top:519.213562pt;width:245.05pt;height:18.25pt;mso-position-horizontal-relative:page;mso-position-vertical-relative:page;z-index:-42073600" type="#_x0000_t202" id="docshape3308"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24</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4</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244928">
          <wp:simplePos x="0" y="0"/>
          <wp:positionH relativeFrom="page">
            <wp:posOffset>7065644</wp:posOffset>
          </wp:positionH>
          <wp:positionV relativeFrom="page">
            <wp:posOffset>6584112</wp:posOffset>
          </wp:positionV>
          <wp:extent cx="73278" cy="108635"/>
          <wp:effectExtent l="0" t="0" r="0" b="0"/>
          <wp:wrapNone/>
          <wp:docPr id="377" name="image13.png"/>
          <wp:cNvGraphicFramePr>
            <a:graphicFrameLocks noChangeAspect="1"/>
          </wp:cNvGraphicFramePr>
          <a:graphic>
            <a:graphicData uri="http://schemas.openxmlformats.org/drawingml/2006/picture">
              <pic:pic>
                <pic:nvPicPr>
                  <pic:cNvPr id="37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071040" id="docshape3351"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070528" id="docshape3352"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246464">
          <wp:simplePos x="0" y="0"/>
          <wp:positionH relativeFrom="page">
            <wp:posOffset>6675501</wp:posOffset>
          </wp:positionH>
          <wp:positionV relativeFrom="page">
            <wp:posOffset>6587159</wp:posOffset>
          </wp:positionV>
          <wp:extent cx="64389" cy="104457"/>
          <wp:effectExtent l="0" t="0" r="0" b="0"/>
          <wp:wrapNone/>
          <wp:docPr id="379" name="image14.png"/>
          <wp:cNvGraphicFramePr>
            <a:graphicFrameLocks noChangeAspect="1"/>
          </wp:cNvGraphicFramePr>
          <a:graphic>
            <a:graphicData uri="http://schemas.openxmlformats.org/drawingml/2006/picture">
              <pic:pic>
                <pic:nvPicPr>
                  <pic:cNvPr id="38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069504" id="docshape3353"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068992" id="docshape3354"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068480" id="docshape3355"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067968" id="docshape3356"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067456" id="docshape3357"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066944" id="docshape3358"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250048">
          <wp:simplePos x="0" y="0"/>
          <wp:positionH relativeFrom="page">
            <wp:posOffset>6833996</wp:posOffset>
          </wp:positionH>
          <wp:positionV relativeFrom="page">
            <wp:posOffset>6587159</wp:posOffset>
          </wp:positionV>
          <wp:extent cx="143763" cy="101612"/>
          <wp:effectExtent l="0" t="0" r="0" b="0"/>
          <wp:wrapNone/>
          <wp:docPr id="381" name="image15.png"/>
          <wp:cNvGraphicFramePr>
            <a:graphicFrameLocks noChangeAspect="1"/>
          </wp:cNvGraphicFramePr>
          <a:graphic>
            <a:graphicData uri="http://schemas.openxmlformats.org/drawingml/2006/picture">
              <pic:pic>
                <pic:nvPicPr>
                  <pic:cNvPr id="38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065920" type="#_x0000_t202" id="docshape3359" filled="false" stroked="false">
          <v:textbox inset="0,0,0,0">
            <w:txbxContent>
              <w:p>
                <w:pPr>
                  <w:spacing w:before="12"/>
                  <w:ind w:left="20" w:right="0" w:firstLine="0"/>
                  <w:jc w:val="left"/>
                  <w:rPr>
                    <w:sz w:val="20"/>
                  </w:rPr>
                </w:pPr>
                <w:r>
                  <w:rPr>
                    <w:color w:val="888888"/>
                    <w:spacing w:val="-5"/>
                    <w:sz w:val="20"/>
                  </w:rPr>
                  <w:t>59</w:t>
                </w:r>
              </w:p>
            </w:txbxContent>
          </v:textbox>
          <w10:wrap type="none"/>
        </v:shape>
      </w:pict>
    </w:r>
    <w:r>
      <w:rPr/>
      <w:pict>
        <v:shape style="position:absolute;margin-left:41.192001pt;margin-top:519.213562pt;width:365.15pt;height:18.25pt;mso-position-horizontal-relative:page;mso-position-vertical-relative:page;z-index:-42065408" type="#_x0000_t202" id="docshape3360" filled="false" stroked="false">
          <v:textbox inset="0,0,0,0">
            <w:txbxContent>
              <w:p>
                <w:pPr>
                  <w:pStyle w:val="BodyText"/>
                  <w:spacing w:before="15"/>
                  <w:ind w:left="20"/>
                  <w:rPr>
                    <w:i/>
                  </w:rPr>
                </w:pPr>
                <w:r>
                  <w:rPr>
                    <w:i/>
                    <w:color w:val="404040"/>
                  </w:rPr>
                  <w:t>Q1.</w:t>
                </w:r>
                <w:r>
                  <w:rPr>
                    <w:i/>
                    <w:color w:val="404040"/>
                    <w:spacing w:val="-5"/>
                  </w:rPr>
                  <w:t> </w:t>
                </w:r>
                <w:r>
                  <w:rPr>
                    <w:i/>
                    <w:color w:val="404040"/>
                  </w:rPr>
                  <w:t>Firstly,</w:t>
                </w:r>
                <w:r>
                  <w:rPr>
                    <w:i/>
                    <w:color w:val="404040"/>
                    <w:spacing w:val="-2"/>
                  </w:rPr>
                  <w:t> </w:t>
                </w:r>
                <w:r>
                  <w:rPr>
                    <w:i/>
                    <w:color w:val="404040"/>
                  </w:rPr>
                  <w:t>how</w:t>
                </w:r>
                <w:r>
                  <w:rPr>
                    <w:i/>
                    <w:color w:val="404040"/>
                    <w:spacing w:val="-7"/>
                  </w:rPr>
                  <w:t> </w:t>
                </w:r>
                <w:r>
                  <w:rPr>
                    <w:i/>
                    <w:color w:val="404040"/>
                  </w:rPr>
                  <w:t>important</w:t>
                </w:r>
                <w:r>
                  <w:rPr>
                    <w:i/>
                    <w:color w:val="404040"/>
                    <w:spacing w:val="2"/>
                  </w:rPr>
                  <w:t> </w:t>
                </w:r>
                <w:r>
                  <w:rPr>
                    <w:i/>
                    <w:color w:val="404040"/>
                  </w:rPr>
                  <w:t>should</w:t>
                </w:r>
                <w:r>
                  <w:rPr>
                    <w:i/>
                    <w:color w:val="404040"/>
                    <w:spacing w:val="-4"/>
                  </w:rPr>
                  <w:t> </w:t>
                </w:r>
                <w:r>
                  <w:rPr>
                    <w:i/>
                    <w:color w:val="404040"/>
                  </w:rPr>
                  <w:t>‘Decisions</w:t>
                </w:r>
                <w:r>
                  <w:rPr>
                    <w:i/>
                    <w:color w:val="404040"/>
                    <w:spacing w:val="-7"/>
                  </w:rPr>
                  <w:t> </w:t>
                </w:r>
                <w:r>
                  <w:rPr>
                    <w:i/>
                    <w:color w:val="404040"/>
                  </w:rPr>
                  <w:t>made in</w:t>
                </w:r>
                <w:r>
                  <w:rPr>
                    <w:i/>
                    <w:color w:val="404040"/>
                    <w:spacing w:val="-9"/>
                  </w:rPr>
                  <w:t> </w:t>
                </w:r>
                <w:r>
                  <w:rPr>
                    <w:i/>
                    <w:color w:val="404040"/>
                  </w:rPr>
                  <w:t>the</w:t>
                </w:r>
                <w:r>
                  <w:rPr>
                    <w:i/>
                    <w:color w:val="404040"/>
                    <w:spacing w:val="-4"/>
                  </w:rPr>
                  <w:t> </w:t>
                </w:r>
                <w:r>
                  <w:rPr>
                    <w:i/>
                    <w:color w:val="404040"/>
                  </w:rPr>
                  <w:t>interest</w:t>
                </w:r>
                <w:r>
                  <w:rPr>
                    <w:i/>
                    <w:color w:val="404040"/>
                    <w:spacing w:val="-3"/>
                  </w:rPr>
                  <w:t> </w:t>
                </w:r>
                <w:r>
                  <w:rPr>
                    <w:i/>
                    <w:color w:val="404040"/>
                  </w:rPr>
                  <w:t>of</w:t>
                </w:r>
                <w:r>
                  <w:rPr>
                    <w:i/>
                    <w:color w:val="404040"/>
                    <w:spacing w:val="-5"/>
                  </w:rPr>
                  <w:t> </w:t>
                </w:r>
                <w:r>
                  <w:rPr>
                    <w:i/>
                    <w:color w:val="404040"/>
                  </w:rPr>
                  <w:t>the</w:t>
                </w:r>
                <w:r>
                  <w:rPr>
                    <w:i/>
                    <w:color w:val="404040"/>
                    <w:spacing w:val="-5"/>
                  </w:rPr>
                  <w:t> </w:t>
                </w:r>
                <w:r>
                  <w:rPr>
                    <w:i/>
                    <w:color w:val="404040"/>
                  </w:rPr>
                  <w:t>community’</w:t>
                </w:r>
                <w:r>
                  <w:rPr>
                    <w:i/>
                    <w:color w:val="404040"/>
                    <w:spacing w:val="1"/>
                  </w:rPr>
                  <w:t> </w:t>
                </w:r>
                <w:r>
                  <w:rPr>
                    <w:i/>
                    <w:color w:val="404040"/>
                  </w:rPr>
                  <w:t>be</w:t>
                </w:r>
                <w:r>
                  <w:rPr>
                    <w:i/>
                    <w:color w:val="404040"/>
                    <w:spacing w:val="-5"/>
                  </w:rPr>
                  <w:t> </w:t>
                </w:r>
                <w:r>
                  <w:rPr>
                    <w:i/>
                    <w:color w:val="404040"/>
                  </w:rPr>
                  <w:t>as</w:t>
                </w:r>
                <w:r>
                  <w:rPr>
                    <w:i/>
                    <w:color w:val="404040"/>
                    <w:spacing w:val="-6"/>
                  </w:rPr>
                  <w:t> </w:t>
                </w:r>
                <w:r>
                  <w:rPr>
                    <w:i/>
                    <w:color w:val="404040"/>
                  </w:rPr>
                  <w:t>a</w:t>
                </w:r>
                <w:r>
                  <w:rPr>
                    <w:i/>
                    <w:color w:val="404040"/>
                    <w:spacing w:val="-7"/>
                  </w:rPr>
                  <w:t> </w:t>
                </w:r>
                <w:r>
                  <w:rPr>
                    <w:i/>
                    <w:color w:val="404040"/>
                  </w:rPr>
                  <w:t>responsibility</w:t>
                </w:r>
                <w:r>
                  <w:rPr>
                    <w:i/>
                    <w:color w:val="404040"/>
                    <w:spacing w:val="-5"/>
                  </w:rPr>
                  <w:t> </w:t>
                </w:r>
                <w:r>
                  <w:rPr>
                    <w:i/>
                    <w:color w:val="404040"/>
                  </w:rPr>
                  <w:t>for</w:t>
                </w:r>
                <w:r>
                  <w:rPr>
                    <w:i/>
                    <w:color w:val="404040"/>
                    <w:spacing w:val="-5"/>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24</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4</w:t>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253120">
          <wp:simplePos x="0" y="0"/>
          <wp:positionH relativeFrom="page">
            <wp:posOffset>7065644</wp:posOffset>
          </wp:positionH>
          <wp:positionV relativeFrom="page">
            <wp:posOffset>6584112</wp:posOffset>
          </wp:positionV>
          <wp:extent cx="73278" cy="108635"/>
          <wp:effectExtent l="0" t="0" r="0" b="0"/>
          <wp:wrapNone/>
          <wp:docPr id="385" name="image13.png"/>
          <wp:cNvGraphicFramePr>
            <a:graphicFrameLocks noChangeAspect="1"/>
          </wp:cNvGraphicFramePr>
          <a:graphic>
            <a:graphicData uri="http://schemas.openxmlformats.org/drawingml/2006/picture">
              <pic:pic>
                <pic:nvPicPr>
                  <pic:cNvPr id="38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062848" id="docshape3478"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062336" id="docshape3479"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254656">
          <wp:simplePos x="0" y="0"/>
          <wp:positionH relativeFrom="page">
            <wp:posOffset>6675501</wp:posOffset>
          </wp:positionH>
          <wp:positionV relativeFrom="page">
            <wp:posOffset>6587159</wp:posOffset>
          </wp:positionV>
          <wp:extent cx="64389" cy="104457"/>
          <wp:effectExtent l="0" t="0" r="0" b="0"/>
          <wp:wrapNone/>
          <wp:docPr id="387" name="image14.png"/>
          <wp:cNvGraphicFramePr>
            <a:graphicFrameLocks noChangeAspect="1"/>
          </wp:cNvGraphicFramePr>
          <a:graphic>
            <a:graphicData uri="http://schemas.openxmlformats.org/drawingml/2006/picture">
              <pic:pic>
                <pic:nvPicPr>
                  <pic:cNvPr id="38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061312" id="docshape3480"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060800" id="docshape3481"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060288" id="docshape3482"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059776" id="docshape3483"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059264" id="docshape3484"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058752" id="docshape3485"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258240">
          <wp:simplePos x="0" y="0"/>
          <wp:positionH relativeFrom="page">
            <wp:posOffset>6833996</wp:posOffset>
          </wp:positionH>
          <wp:positionV relativeFrom="page">
            <wp:posOffset>6587159</wp:posOffset>
          </wp:positionV>
          <wp:extent cx="143763" cy="101612"/>
          <wp:effectExtent l="0" t="0" r="0" b="0"/>
          <wp:wrapNone/>
          <wp:docPr id="389" name="image15.png"/>
          <wp:cNvGraphicFramePr>
            <a:graphicFrameLocks noChangeAspect="1"/>
          </wp:cNvGraphicFramePr>
          <a:graphic>
            <a:graphicData uri="http://schemas.openxmlformats.org/drawingml/2006/picture">
              <pic:pic>
                <pic:nvPicPr>
                  <pic:cNvPr id="39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057728" type="#_x0000_t202" id="docshape3486" filled="false" stroked="false">
          <v:textbox inset="0,0,0,0">
            <w:txbxContent>
              <w:p>
                <w:pPr>
                  <w:spacing w:before="12"/>
                  <w:ind w:left="20" w:right="0" w:firstLine="0"/>
                  <w:jc w:val="left"/>
                  <w:rPr>
                    <w:sz w:val="20"/>
                  </w:rPr>
                </w:pPr>
                <w:r>
                  <w:rPr>
                    <w:color w:val="888888"/>
                    <w:spacing w:val="-5"/>
                    <w:sz w:val="20"/>
                  </w:rPr>
                  <w:t>60</w:t>
                </w:r>
              </w:p>
            </w:txbxContent>
          </v:textbox>
          <w10:wrap type="none"/>
        </v:shape>
      </w:pict>
    </w:r>
    <w:r>
      <w:rPr/>
      <w:pict>
        <v:shape style="position:absolute;margin-left:41.192001pt;margin-top:519.213562pt;width:245.05pt;height:18.25pt;mso-position-horizontal-relative:page;mso-position-vertical-relative:page;z-index:-42057216" type="#_x0000_t202" id="docshape3487"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66</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9</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261312">
          <wp:simplePos x="0" y="0"/>
          <wp:positionH relativeFrom="page">
            <wp:posOffset>7065644</wp:posOffset>
          </wp:positionH>
          <wp:positionV relativeFrom="page">
            <wp:posOffset>6584112</wp:posOffset>
          </wp:positionV>
          <wp:extent cx="73278" cy="108635"/>
          <wp:effectExtent l="0" t="0" r="0" b="0"/>
          <wp:wrapNone/>
          <wp:docPr id="393" name="image13.png"/>
          <wp:cNvGraphicFramePr>
            <a:graphicFrameLocks noChangeAspect="1"/>
          </wp:cNvGraphicFramePr>
          <a:graphic>
            <a:graphicData uri="http://schemas.openxmlformats.org/drawingml/2006/picture">
              <pic:pic>
                <pic:nvPicPr>
                  <pic:cNvPr id="39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054656" id="docshape3530"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054144" id="docshape3531"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262848">
          <wp:simplePos x="0" y="0"/>
          <wp:positionH relativeFrom="page">
            <wp:posOffset>6675501</wp:posOffset>
          </wp:positionH>
          <wp:positionV relativeFrom="page">
            <wp:posOffset>6587159</wp:posOffset>
          </wp:positionV>
          <wp:extent cx="64389" cy="104457"/>
          <wp:effectExtent l="0" t="0" r="0" b="0"/>
          <wp:wrapNone/>
          <wp:docPr id="395" name="image14.png"/>
          <wp:cNvGraphicFramePr>
            <a:graphicFrameLocks noChangeAspect="1"/>
          </wp:cNvGraphicFramePr>
          <a:graphic>
            <a:graphicData uri="http://schemas.openxmlformats.org/drawingml/2006/picture">
              <pic:pic>
                <pic:nvPicPr>
                  <pic:cNvPr id="39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053120" id="docshape3532"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052608" id="docshape3533"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052096" id="docshape3534"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051584" id="docshape3535"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051072" id="docshape3536"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050560" id="docshape3537"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266432">
          <wp:simplePos x="0" y="0"/>
          <wp:positionH relativeFrom="page">
            <wp:posOffset>6833996</wp:posOffset>
          </wp:positionH>
          <wp:positionV relativeFrom="page">
            <wp:posOffset>6587159</wp:posOffset>
          </wp:positionV>
          <wp:extent cx="143763" cy="101612"/>
          <wp:effectExtent l="0" t="0" r="0" b="0"/>
          <wp:wrapNone/>
          <wp:docPr id="397" name="image15.png"/>
          <wp:cNvGraphicFramePr>
            <a:graphicFrameLocks noChangeAspect="1"/>
          </wp:cNvGraphicFramePr>
          <a:graphic>
            <a:graphicData uri="http://schemas.openxmlformats.org/drawingml/2006/picture">
              <pic:pic>
                <pic:nvPicPr>
                  <pic:cNvPr id="39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049536" type="#_x0000_t202" id="docshape3538" filled="false" stroked="false">
          <v:textbox inset="0,0,0,0">
            <w:txbxContent>
              <w:p>
                <w:pPr>
                  <w:spacing w:before="12"/>
                  <w:ind w:left="20" w:right="0" w:firstLine="0"/>
                  <w:jc w:val="left"/>
                  <w:rPr>
                    <w:sz w:val="20"/>
                  </w:rPr>
                </w:pPr>
                <w:r>
                  <w:rPr>
                    <w:color w:val="888888"/>
                    <w:spacing w:val="-5"/>
                    <w:sz w:val="20"/>
                  </w:rPr>
                  <w:t>61</w:t>
                </w:r>
              </w:p>
            </w:txbxContent>
          </v:textbox>
          <w10:wrap type="none"/>
        </v:shape>
      </w:pict>
    </w:r>
    <w:r>
      <w:rPr/>
      <w:pict>
        <v:shape style="position:absolute;margin-left:41.192001pt;margin-top:519.213562pt;width:344.05pt;height:18.25pt;mso-position-horizontal-relative:page;mso-position-vertical-relative:page;z-index:-42049024" type="#_x0000_t202" id="docshape3539" filled="false" stroked="false">
          <v:textbox inset="0,0,0,0">
            <w:txbxContent>
              <w:p>
                <w:pPr>
                  <w:pStyle w:val="BodyText"/>
                  <w:spacing w:before="15"/>
                  <w:ind w:left="20"/>
                  <w:rPr>
                    <w:i/>
                  </w:rPr>
                </w:pPr>
                <w:r>
                  <w:rPr>
                    <w:i/>
                    <w:color w:val="404040"/>
                  </w:rPr>
                  <w:t>Q2.</w:t>
                </w:r>
                <w:r>
                  <w:rPr>
                    <w:i/>
                    <w:color w:val="404040"/>
                    <w:spacing w:val="-4"/>
                  </w:rPr>
                  <w:t> </w:t>
                </w:r>
                <w:r>
                  <w:rPr>
                    <w:i/>
                    <w:color w:val="404040"/>
                  </w:rPr>
                  <w:t>How</w:t>
                </w:r>
                <w:r>
                  <w:rPr>
                    <w:i/>
                    <w:color w:val="404040"/>
                    <w:spacing w:val="-6"/>
                  </w:rPr>
                  <w:t> </w:t>
                </w:r>
                <w:r>
                  <w:rPr>
                    <w:i/>
                    <w:color w:val="404040"/>
                  </w:rPr>
                  <w:t>has</w:t>
                </w:r>
                <w:r>
                  <w:rPr>
                    <w:i/>
                    <w:color w:val="404040"/>
                    <w:spacing w:val="-5"/>
                  </w:rPr>
                  <w:t> </w:t>
                </w:r>
                <w:r>
                  <w:rPr>
                    <w:i/>
                    <w:color w:val="404040"/>
                  </w:rPr>
                  <w:t>Council</w:t>
                </w:r>
                <w:r>
                  <w:rPr>
                    <w:i/>
                    <w:color w:val="404040"/>
                    <w:spacing w:val="-5"/>
                  </w:rPr>
                  <w:t> </w:t>
                </w:r>
                <w:r>
                  <w:rPr>
                    <w:i/>
                    <w:color w:val="404040"/>
                  </w:rPr>
                  <w:t>performed</w:t>
                </w:r>
                <w:r>
                  <w:rPr>
                    <w:i/>
                    <w:color w:val="404040"/>
                    <w:spacing w:val="3"/>
                  </w:rPr>
                  <w:t> </w:t>
                </w:r>
                <w:r>
                  <w:rPr>
                    <w:i/>
                    <w:color w:val="404040"/>
                  </w:rPr>
                  <w:t>on</w:t>
                </w:r>
                <w:r>
                  <w:rPr>
                    <w:i/>
                    <w:color w:val="404040"/>
                    <w:spacing w:val="-4"/>
                  </w:rPr>
                  <w:t> </w:t>
                </w:r>
                <w:r>
                  <w:rPr>
                    <w:i/>
                    <w:color w:val="404040"/>
                  </w:rPr>
                  <w:t>‘Decisions</w:t>
                </w:r>
                <w:r>
                  <w:rPr>
                    <w:i/>
                    <w:color w:val="404040"/>
                    <w:spacing w:val="-6"/>
                  </w:rPr>
                  <w:t> </w:t>
                </w:r>
                <w:r>
                  <w:rPr>
                    <w:i/>
                    <w:color w:val="404040"/>
                  </w:rPr>
                  <w:t>made</w:t>
                </w:r>
                <w:r>
                  <w:rPr>
                    <w:i/>
                    <w:color w:val="404040"/>
                    <w:spacing w:val="1"/>
                  </w:rPr>
                  <w:t> </w:t>
                </w:r>
                <w:r>
                  <w:rPr>
                    <w:i/>
                    <w:color w:val="404040"/>
                  </w:rPr>
                  <w:t>in</w:t>
                </w:r>
                <w:r>
                  <w:rPr>
                    <w:i/>
                    <w:color w:val="404040"/>
                    <w:spacing w:val="-8"/>
                  </w:rPr>
                  <w:t> </w:t>
                </w:r>
                <w:r>
                  <w:rPr>
                    <w:i/>
                    <w:color w:val="404040"/>
                  </w:rPr>
                  <w:t>the</w:t>
                </w:r>
                <w:r>
                  <w:rPr>
                    <w:i/>
                    <w:color w:val="404040"/>
                    <w:spacing w:val="-4"/>
                  </w:rPr>
                  <w:t> </w:t>
                </w:r>
                <w:r>
                  <w:rPr>
                    <w:i/>
                    <w:color w:val="404040"/>
                  </w:rPr>
                  <w:t>interest</w:t>
                </w:r>
                <w:r>
                  <w:rPr>
                    <w:i/>
                    <w:color w:val="404040"/>
                    <w:spacing w:val="1"/>
                  </w:rPr>
                  <w:t> </w:t>
                </w:r>
                <w:r>
                  <w:rPr>
                    <w:i/>
                    <w:color w:val="404040"/>
                  </w:rPr>
                  <w:t>of</w:t>
                </w:r>
                <w:r>
                  <w:rPr>
                    <w:i/>
                    <w:color w:val="404040"/>
                    <w:spacing w:val="-6"/>
                  </w:rPr>
                  <w:t> </w:t>
                </w:r>
                <w:r>
                  <w:rPr>
                    <w:i/>
                    <w:color w:val="404040"/>
                  </w:rPr>
                  <w:t>the</w:t>
                </w:r>
                <w:r>
                  <w:rPr>
                    <w:i/>
                    <w:color w:val="404040"/>
                    <w:spacing w:val="-3"/>
                  </w:rPr>
                  <w:t> </w:t>
                </w:r>
                <w:r>
                  <w:rPr>
                    <w:i/>
                    <w:color w:val="404040"/>
                  </w:rPr>
                  <w:t>community’</w:t>
                </w:r>
                <w:r>
                  <w:rPr>
                    <w:i/>
                    <w:color w:val="404040"/>
                    <w:spacing w:val="3"/>
                  </w:rPr>
                  <w:t> </w:t>
                </w:r>
                <w:r>
                  <w:rPr>
                    <w:i/>
                    <w:color w:val="404040"/>
                  </w:rPr>
                  <w:t>over</w:t>
                </w:r>
                <w:r>
                  <w:rPr>
                    <w:i/>
                    <w:color w:val="404040"/>
                    <w:spacing w:val="-4"/>
                  </w:rPr>
                  <w:t> </w:t>
                </w:r>
                <w:r>
                  <w:rPr>
                    <w:i/>
                    <w:color w:val="404040"/>
                  </w:rPr>
                  <w:t>the</w:t>
                </w:r>
                <w:r>
                  <w:rPr>
                    <w:i/>
                    <w:color w:val="404040"/>
                    <w:spacing w:val="-4"/>
                  </w:rPr>
                  <w:t> </w:t>
                </w:r>
                <w:r>
                  <w:rPr>
                    <w:i/>
                    <w:color w:val="404040"/>
                  </w:rPr>
                  <w:t>last</w:t>
                </w:r>
                <w:r>
                  <w:rPr>
                    <w:i/>
                    <w:color w:val="404040"/>
                    <w:spacing w:val="-5"/>
                  </w:rPr>
                  <w:t> </w:t>
                </w:r>
                <w:r>
                  <w:rPr>
                    <w:i/>
                    <w:color w:val="404040"/>
                  </w:rPr>
                  <w:t>12</w:t>
                </w:r>
                <w:r>
                  <w:rPr>
                    <w:i/>
                    <w:color w:val="404040"/>
                    <w:spacing w:val="-7"/>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66</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9</w:t>
                </w:r>
              </w:p>
            </w:txbxContent>
          </v:textbox>
          <w10:wrap type="non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269504">
          <wp:simplePos x="0" y="0"/>
          <wp:positionH relativeFrom="page">
            <wp:posOffset>7065644</wp:posOffset>
          </wp:positionH>
          <wp:positionV relativeFrom="page">
            <wp:posOffset>6584112</wp:posOffset>
          </wp:positionV>
          <wp:extent cx="73278" cy="108635"/>
          <wp:effectExtent l="0" t="0" r="0" b="0"/>
          <wp:wrapNone/>
          <wp:docPr id="401" name="image13.png"/>
          <wp:cNvGraphicFramePr>
            <a:graphicFrameLocks noChangeAspect="1"/>
          </wp:cNvGraphicFramePr>
          <a:graphic>
            <a:graphicData uri="http://schemas.openxmlformats.org/drawingml/2006/picture">
              <pic:pic>
                <pic:nvPicPr>
                  <pic:cNvPr id="40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046464" id="docshape3697"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045952" id="docshape3698"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271040">
          <wp:simplePos x="0" y="0"/>
          <wp:positionH relativeFrom="page">
            <wp:posOffset>6675501</wp:posOffset>
          </wp:positionH>
          <wp:positionV relativeFrom="page">
            <wp:posOffset>6587159</wp:posOffset>
          </wp:positionV>
          <wp:extent cx="64389" cy="104457"/>
          <wp:effectExtent l="0" t="0" r="0" b="0"/>
          <wp:wrapNone/>
          <wp:docPr id="403" name="image14.png"/>
          <wp:cNvGraphicFramePr>
            <a:graphicFrameLocks noChangeAspect="1"/>
          </wp:cNvGraphicFramePr>
          <a:graphic>
            <a:graphicData uri="http://schemas.openxmlformats.org/drawingml/2006/picture">
              <pic:pic>
                <pic:nvPicPr>
                  <pic:cNvPr id="40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044928" id="docshape3699"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044416" id="docshape3700"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043904" id="docshape3701"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043392" id="docshape3702"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042880" id="docshape3703"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042368" id="docshape3704"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274624">
          <wp:simplePos x="0" y="0"/>
          <wp:positionH relativeFrom="page">
            <wp:posOffset>6833996</wp:posOffset>
          </wp:positionH>
          <wp:positionV relativeFrom="page">
            <wp:posOffset>6587159</wp:posOffset>
          </wp:positionV>
          <wp:extent cx="143763" cy="101612"/>
          <wp:effectExtent l="0" t="0" r="0" b="0"/>
          <wp:wrapNone/>
          <wp:docPr id="405" name="image15.png"/>
          <wp:cNvGraphicFramePr>
            <a:graphicFrameLocks noChangeAspect="1"/>
          </wp:cNvGraphicFramePr>
          <a:graphic>
            <a:graphicData uri="http://schemas.openxmlformats.org/drawingml/2006/picture">
              <pic:pic>
                <pic:nvPicPr>
                  <pic:cNvPr id="40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041344" type="#_x0000_t202" id="docshape3705" filled="false" stroked="false">
          <v:textbox inset="0,0,0,0">
            <w:txbxContent>
              <w:p>
                <w:pPr>
                  <w:spacing w:before="12"/>
                  <w:ind w:left="20" w:right="0" w:firstLine="0"/>
                  <w:jc w:val="left"/>
                  <w:rPr>
                    <w:sz w:val="20"/>
                  </w:rPr>
                </w:pPr>
                <w:r>
                  <w:rPr>
                    <w:color w:val="888888"/>
                    <w:spacing w:val="-5"/>
                    <w:sz w:val="20"/>
                  </w:rPr>
                  <w:t>62</w:t>
                </w:r>
              </w:p>
            </w:txbxContent>
          </v:textbox>
          <w10:wrap type="none"/>
        </v:shape>
      </w:pict>
    </w:r>
    <w:r>
      <w:rPr/>
      <w:pict>
        <v:shape style="position:absolute;margin-left:41.192001pt;margin-top:519.213562pt;width:245.05pt;height:18.25pt;mso-position-horizontal-relative:page;mso-position-vertical-relative:page;z-index:-42040832" type="#_x0000_t202" id="docshape3706"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24</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4</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277696">
          <wp:simplePos x="0" y="0"/>
          <wp:positionH relativeFrom="page">
            <wp:posOffset>7065644</wp:posOffset>
          </wp:positionH>
          <wp:positionV relativeFrom="page">
            <wp:posOffset>6584112</wp:posOffset>
          </wp:positionV>
          <wp:extent cx="73278" cy="108635"/>
          <wp:effectExtent l="0" t="0" r="0" b="0"/>
          <wp:wrapNone/>
          <wp:docPr id="409" name="image13.png"/>
          <wp:cNvGraphicFramePr>
            <a:graphicFrameLocks noChangeAspect="1"/>
          </wp:cNvGraphicFramePr>
          <a:graphic>
            <a:graphicData uri="http://schemas.openxmlformats.org/drawingml/2006/picture">
              <pic:pic>
                <pic:nvPicPr>
                  <pic:cNvPr id="41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038272" id="docshape3749"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037760" id="docshape3750"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279232">
          <wp:simplePos x="0" y="0"/>
          <wp:positionH relativeFrom="page">
            <wp:posOffset>6675501</wp:posOffset>
          </wp:positionH>
          <wp:positionV relativeFrom="page">
            <wp:posOffset>6587159</wp:posOffset>
          </wp:positionV>
          <wp:extent cx="64389" cy="104457"/>
          <wp:effectExtent l="0" t="0" r="0" b="0"/>
          <wp:wrapNone/>
          <wp:docPr id="411" name="image14.png"/>
          <wp:cNvGraphicFramePr>
            <a:graphicFrameLocks noChangeAspect="1"/>
          </wp:cNvGraphicFramePr>
          <a:graphic>
            <a:graphicData uri="http://schemas.openxmlformats.org/drawingml/2006/picture">
              <pic:pic>
                <pic:nvPicPr>
                  <pic:cNvPr id="41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036736" id="docshape3751"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036224" id="docshape3752"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035712" id="docshape3753"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035200" id="docshape3754"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034688" id="docshape3755"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034176" id="docshape3756"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282816">
          <wp:simplePos x="0" y="0"/>
          <wp:positionH relativeFrom="page">
            <wp:posOffset>6833996</wp:posOffset>
          </wp:positionH>
          <wp:positionV relativeFrom="page">
            <wp:posOffset>6587159</wp:posOffset>
          </wp:positionV>
          <wp:extent cx="143763" cy="101612"/>
          <wp:effectExtent l="0" t="0" r="0" b="0"/>
          <wp:wrapNone/>
          <wp:docPr id="413" name="image15.png"/>
          <wp:cNvGraphicFramePr>
            <a:graphicFrameLocks noChangeAspect="1"/>
          </wp:cNvGraphicFramePr>
          <a:graphic>
            <a:graphicData uri="http://schemas.openxmlformats.org/drawingml/2006/picture">
              <pic:pic>
                <pic:nvPicPr>
                  <pic:cNvPr id="41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033152" type="#_x0000_t202" id="docshape3757" filled="false" stroked="false">
          <v:textbox inset="0,0,0,0">
            <w:txbxContent>
              <w:p>
                <w:pPr>
                  <w:spacing w:before="12"/>
                  <w:ind w:left="20" w:right="0" w:firstLine="0"/>
                  <w:jc w:val="left"/>
                  <w:rPr>
                    <w:sz w:val="20"/>
                  </w:rPr>
                </w:pPr>
                <w:r>
                  <w:rPr>
                    <w:color w:val="888888"/>
                    <w:spacing w:val="-5"/>
                    <w:sz w:val="20"/>
                  </w:rPr>
                  <w:t>63</w:t>
                </w:r>
              </w:p>
            </w:txbxContent>
          </v:textbox>
          <w10:wrap type="none"/>
        </v:shape>
      </w:pict>
    </w:r>
    <w:r>
      <w:rPr/>
      <w:pict>
        <v:shape style="position:absolute;margin-left:41.192001pt;margin-top:519.213562pt;width:362.85pt;height:18.25pt;mso-position-horizontal-relative:page;mso-position-vertical-relative:page;z-index:-42032640" type="#_x0000_t202" id="docshape3758" filled="false" stroked="false">
          <v:textbox inset="0,0,0,0">
            <w:txbxContent>
              <w:p>
                <w:pPr>
                  <w:pStyle w:val="BodyText"/>
                  <w:spacing w:before="15"/>
                  <w:ind w:left="20"/>
                  <w:rPr>
                    <w:i/>
                  </w:rPr>
                </w:pPr>
                <w:r>
                  <w:rPr>
                    <w:i/>
                    <w:color w:val="404040"/>
                  </w:rPr>
                  <w:t>Q1.</w:t>
                </w:r>
                <w:r>
                  <w:rPr>
                    <w:i/>
                    <w:color w:val="404040"/>
                    <w:spacing w:val="-5"/>
                  </w:rPr>
                  <w:t> </w:t>
                </w:r>
                <w:r>
                  <w:rPr>
                    <w:i/>
                    <w:color w:val="404040"/>
                  </w:rPr>
                  <w:t>Firstly,</w:t>
                </w:r>
                <w:r>
                  <w:rPr>
                    <w:i/>
                    <w:color w:val="404040"/>
                    <w:spacing w:val="-1"/>
                  </w:rPr>
                  <w:t> </w:t>
                </w:r>
                <w:r>
                  <w:rPr>
                    <w:i/>
                    <w:color w:val="404040"/>
                  </w:rPr>
                  <w:t>how</w:t>
                </w:r>
                <w:r>
                  <w:rPr>
                    <w:i/>
                    <w:color w:val="404040"/>
                    <w:spacing w:val="-6"/>
                  </w:rPr>
                  <w:t> </w:t>
                </w:r>
                <w:r>
                  <w:rPr>
                    <w:i/>
                    <w:color w:val="404040"/>
                  </w:rPr>
                  <w:t>important</w:t>
                </w:r>
                <w:r>
                  <w:rPr>
                    <w:i/>
                    <w:color w:val="404040"/>
                    <w:spacing w:val="2"/>
                  </w:rPr>
                  <w:t> </w:t>
                </w:r>
                <w:r>
                  <w:rPr>
                    <w:i/>
                    <w:color w:val="404040"/>
                  </w:rPr>
                  <w:t>should</w:t>
                </w:r>
                <w:r>
                  <w:rPr>
                    <w:i/>
                    <w:color w:val="404040"/>
                    <w:spacing w:val="-4"/>
                  </w:rPr>
                  <w:t> </w:t>
                </w:r>
                <w:r>
                  <w:rPr>
                    <w:i/>
                    <w:color w:val="404040"/>
                  </w:rPr>
                  <w:t>‘The</w:t>
                </w:r>
                <w:r>
                  <w:rPr>
                    <w:i/>
                    <w:color w:val="404040"/>
                    <w:spacing w:val="-4"/>
                  </w:rPr>
                  <w:t> </w:t>
                </w:r>
                <w:r>
                  <w:rPr>
                    <w:i/>
                    <w:color w:val="404040"/>
                  </w:rPr>
                  <w:t>condition</w:t>
                </w:r>
                <w:r>
                  <w:rPr>
                    <w:i/>
                    <w:color w:val="404040"/>
                    <w:spacing w:val="-5"/>
                  </w:rPr>
                  <w:t> </w:t>
                </w:r>
                <w:r>
                  <w:rPr>
                    <w:i/>
                    <w:color w:val="404040"/>
                  </w:rPr>
                  <w:t>of</w:t>
                </w:r>
                <w:r>
                  <w:rPr>
                    <w:i/>
                    <w:color w:val="404040"/>
                    <w:spacing w:val="-4"/>
                  </w:rPr>
                  <w:t> </w:t>
                </w:r>
                <w:r>
                  <w:rPr>
                    <w:i/>
                    <w:color w:val="404040"/>
                  </w:rPr>
                  <w:t>sealed</w:t>
                </w:r>
                <w:r>
                  <w:rPr>
                    <w:i/>
                    <w:color w:val="404040"/>
                    <w:spacing w:val="-7"/>
                  </w:rPr>
                  <w:t> </w:t>
                </w:r>
                <w:r>
                  <w:rPr>
                    <w:i/>
                    <w:color w:val="404040"/>
                  </w:rPr>
                  <w:t>local</w:t>
                </w:r>
                <w:r>
                  <w:rPr>
                    <w:i/>
                    <w:color w:val="404040"/>
                    <w:spacing w:val="-6"/>
                  </w:rPr>
                  <w:t> </w:t>
                </w:r>
                <w:r>
                  <w:rPr>
                    <w:i/>
                    <w:color w:val="404040"/>
                  </w:rPr>
                  <w:t>roads</w:t>
                </w:r>
                <w:r>
                  <w:rPr>
                    <w:i/>
                    <w:color w:val="404040"/>
                    <w:spacing w:val="-4"/>
                  </w:rPr>
                  <w:t> </w:t>
                </w:r>
                <w:r>
                  <w:rPr>
                    <w:i/>
                    <w:color w:val="404040"/>
                  </w:rPr>
                  <w:t>in</w:t>
                </w:r>
                <w:r>
                  <w:rPr>
                    <w:i/>
                    <w:color w:val="404040"/>
                    <w:spacing w:val="-8"/>
                  </w:rPr>
                  <w:t> </w:t>
                </w:r>
                <w:r>
                  <w:rPr>
                    <w:i/>
                    <w:color w:val="404040"/>
                  </w:rPr>
                  <w:t>your</w:t>
                </w:r>
                <w:r>
                  <w:rPr>
                    <w:i/>
                    <w:color w:val="404040"/>
                    <w:spacing w:val="-3"/>
                  </w:rPr>
                  <w:t> </w:t>
                </w:r>
                <w:r>
                  <w:rPr>
                    <w:i/>
                    <w:color w:val="404040"/>
                  </w:rPr>
                  <w:t>area’</w:t>
                </w:r>
                <w:r>
                  <w:rPr>
                    <w:i/>
                    <w:color w:val="404040"/>
                    <w:spacing w:val="-3"/>
                  </w:rPr>
                  <w:t> </w:t>
                </w:r>
                <w:r>
                  <w:rPr>
                    <w:i/>
                    <w:color w:val="404040"/>
                  </w:rPr>
                  <w:t>be</w:t>
                </w:r>
                <w:r>
                  <w:rPr>
                    <w:i/>
                    <w:color w:val="404040"/>
                    <w:spacing w:val="-7"/>
                  </w:rPr>
                  <w:t> </w:t>
                </w:r>
                <w:r>
                  <w:rPr>
                    <w:i/>
                    <w:color w:val="404040"/>
                  </w:rPr>
                  <w:t>as</w:t>
                </w:r>
                <w:r>
                  <w:rPr>
                    <w:i/>
                    <w:color w:val="404040"/>
                    <w:spacing w:val="-6"/>
                  </w:rPr>
                  <w:t> </w:t>
                </w:r>
                <w:r>
                  <w:rPr>
                    <w:i/>
                    <w:color w:val="404040"/>
                  </w:rPr>
                  <w:t>a</w:t>
                </w:r>
                <w:r>
                  <w:rPr>
                    <w:i/>
                    <w:color w:val="404040"/>
                    <w:spacing w:val="-6"/>
                  </w:rPr>
                  <w:t> </w:t>
                </w:r>
                <w:r>
                  <w:rPr>
                    <w:i/>
                    <w:color w:val="404040"/>
                  </w:rPr>
                  <w:t>responsibility</w:t>
                </w:r>
                <w:r>
                  <w:rPr>
                    <w:i/>
                    <w:color w:val="404040"/>
                    <w:spacing w:val="-5"/>
                  </w:rPr>
                  <w:t> </w:t>
                </w:r>
                <w:r>
                  <w:rPr>
                    <w:i/>
                    <w:color w:val="404040"/>
                  </w:rPr>
                  <w:t>for</w:t>
                </w:r>
                <w:r>
                  <w:rPr>
                    <w:i/>
                    <w:color w:val="404040"/>
                    <w:spacing w:val="-4"/>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24</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4</w:t>
                </w:r>
              </w:p>
            </w:txbxContent>
          </v:textbox>
          <w10:wrap type="none"/>
        </v:shape>
      </w:pict>
    </w: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285888">
          <wp:simplePos x="0" y="0"/>
          <wp:positionH relativeFrom="page">
            <wp:posOffset>7065644</wp:posOffset>
          </wp:positionH>
          <wp:positionV relativeFrom="page">
            <wp:posOffset>6584112</wp:posOffset>
          </wp:positionV>
          <wp:extent cx="73278" cy="108635"/>
          <wp:effectExtent l="0" t="0" r="0" b="0"/>
          <wp:wrapNone/>
          <wp:docPr id="417" name="image13.png"/>
          <wp:cNvGraphicFramePr>
            <a:graphicFrameLocks noChangeAspect="1"/>
          </wp:cNvGraphicFramePr>
          <a:graphic>
            <a:graphicData uri="http://schemas.openxmlformats.org/drawingml/2006/picture">
              <pic:pic>
                <pic:nvPicPr>
                  <pic:cNvPr id="41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030080" id="docshape3903"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029568" id="docshape3904"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287424">
          <wp:simplePos x="0" y="0"/>
          <wp:positionH relativeFrom="page">
            <wp:posOffset>6675501</wp:posOffset>
          </wp:positionH>
          <wp:positionV relativeFrom="page">
            <wp:posOffset>6587159</wp:posOffset>
          </wp:positionV>
          <wp:extent cx="64389" cy="104457"/>
          <wp:effectExtent l="0" t="0" r="0" b="0"/>
          <wp:wrapNone/>
          <wp:docPr id="419" name="image14.png"/>
          <wp:cNvGraphicFramePr>
            <a:graphicFrameLocks noChangeAspect="1"/>
          </wp:cNvGraphicFramePr>
          <a:graphic>
            <a:graphicData uri="http://schemas.openxmlformats.org/drawingml/2006/picture">
              <pic:pic>
                <pic:nvPicPr>
                  <pic:cNvPr id="42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028544" id="docshape3905"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028032" id="docshape3906"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027520" id="docshape3907"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027008" id="docshape3908"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026496" id="docshape3909"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025984" id="docshape3910"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291008">
          <wp:simplePos x="0" y="0"/>
          <wp:positionH relativeFrom="page">
            <wp:posOffset>6833996</wp:posOffset>
          </wp:positionH>
          <wp:positionV relativeFrom="page">
            <wp:posOffset>6587159</wp:posOffset>
          </wp:positionV>
          <wp:extent cx="143763" cy="101612"/>
          <wp:effectExtent l="0" t="0" r="0" b="0"/>
          <wp:wrapNone/>
          <wp:docPr id="421" name="image15.png"/>
          <wp:cNvGraphicFramePr>
            <a:graphicFrameLocks noChangeAspect="1"/>
          </wp:cNvGraphicFramePr>
          <a:graphic>
            <a:graphicData uri="http://schemas.openxmlformats.org/drawingml/2006/picture">
              <pic:pic>
                <pic:nvPicPr>
                  <pic:cNvPr id="42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024960" type="#_x0000_t202" id="docshape3911" filled="false" stroked="false">
          <v:textbox inset="0,0,0,0">
            <w:txbxContent>
              <w:p>
                <w:pPr>
                  <w:spacing w:before="12"/>
                  <w:ind w:left="20" w:right="0" w:firstLine="0"/>
                  <w:jc w:val="left"/>
                  <w:rPr>
                    <w:sz w:val="20"/>
                  </w:rPr>
                </w:pPr>
                <w:r>
                  <w:rPr>
                    <w:color w:val="888888"/>
                    <w:spacing w:val="-5"/>
                    <w:sz w:val="20"/>
                  </w:rPr>
                  <w:t>64</w:t>
                </w:r>
              </w:p>
            </w:txbxContent>
          </v:textbox>
          <w10:wrap type="none"/>
        </v:shape>
      </w:pict>
    </w:r>
    <w:r>
      <w:rPr/>
      <w:pict>
        <v:shape style="position:absolute;margin-left:41.192001pt;margin-top:519.213562pt;width:245.05pt;height:18.25pt;mso-position-horizontal-relative:page;mso-position-vertical-relative:page;z-index:-42024448" type="#_x0000_t202" id="docshape3912"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66</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9</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294080">
          <wp:simplePos x="0" y="0"/>
          <wp:positionH relativeFrom="page">
            <wp:posOffset>7065644</wp:posOffset>
          </wp:positionH>
          <wp:positionV relativeFrom="page">
            <wp:posOffset>6584112</wp:posOffset>
          </wp:positionV>
          <wp:extent cx="73278" cy="108635"/>
          <wp:effectExtent l="0" t="0" r="0" b="0"/>
          <wp:wrapNone/>
          <wp:docPr id="425" name="image13.png"/>
          <wp:cNvGraphicFramePr>
            <a:graphicFrameLocks noChangeAspect="1"/>
          </wp:cNvGraphicFramePr>
          <a:graphic>
            <a:graphicData uri="http://schemas.openxmlformats.org/drawingml/2006/picture">
              <pic:pic>
                <pic:nvPicPr>
                  <pic:cNvPr id="42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021888" id="docshape395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021376" id="docshape395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295616">
          <wp:simplePos x="0" y="0"/>
          <wp:positionH relativeFrom="page">
            <wp:posOffset>6675501</wp:posOffset>
          </wp:positionH>
          <wp:positionV relativeFrom="page">
            <wp:posOffset>6587159</wp:posOffset>
          </wp:positionV>
          <wp:extent cx="64389" cy="104457"/>
          <wp:effectExtent l="0" t="0" r="0" b="0"/>
          <wp:wrapNone/>
          <wp:docPr id="427" name="image14.png"/>
          <wp:cNvGraphicFramePr>
            <a:graphicFrameLocks noChangeAspect="1"/>
          </wp:cNvGraphicFramePr>
          <a:graphic>
            <a:graphicData uri="http://schemas.openxmlformats.org/drawingml/2006/picture">
              <pic:pic>
                <pic:nvPicPr>
                  <pic:cNvPr id="42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020352" id="docshape395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019840" id="docshape395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019328" id="docshape395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018816" id="docshape396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018304" id="docshape396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017792" id="docshape396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299200">
          <wp:simplePos x="0" y="0"/>
          <wp:positionH relativeFrom="page">
            <wp:posOffset>6833996</wp:posOffset>
          </wp:positionH>
          <wp:positionV relativeFrom="page">
            <wp:posOffset>6587159</wp:posOffset>
          </wp:positionV>
          <wp:extent cx="143763" cy="101612"/>
          <wp:effectExtent l="0" t="0" r="0" b="0"/>
          <wp:wrapNone/>
          <wp:docPr id="429" name="image15.png"/>
          <wp:cNvGraphicFramePr>
            <a:graphicFrameLocks noChangeAspect="1"/>
          </wp:cNvGraphicFramePr>
          <a:graphic>
            <a:graphicData uri="http://schemas.openxmlformats.org/drawingml/2006/picture">
              <pic:pic>
                <pic:nvPicPr>
                  <pic:cNvPr id="43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016768" type="#_x0000_t202" id="docshape3963" filled="false" stroked="false">
          <v:textbox inset="0,0,0,0">
            <w:txbxContent>
              <w:p>
                <w:pPr>
                  <w:spacing w:before="12"/>
                  <w:ind w:left="20" w:right="0" w:firstLine="0"/>
                  <w:jc w:val="left"/>
                  <w:rPr>
                    <w:sz w:val="20"/>
                  </w:rPr>
                </w:pPr>
                <w:r>
                  <w:rPr>
                    <w:color w:val="888888"/>
                    <w:spacing w:val="-5"/>
                    <w:sz w:val="20"/>
                  </w:rPr>
                  <w:t>65</w:t>
                </w:r>
              </w:p>
            </w:txbxContent>
          </v:textbox>
          <w10:wrap type="none"/>
        </v:shape>
      </w:pict>
    </w:r>
    <w:r>
      <w:rPr/>
      <w:pict>
        <v:shape style="position:absolute;margin-left:41.192001pt;margin-top:519.213562pt;width:341.7pt;height:18.25pt;mso-position-horizontal-relative:page;mso-position-vertical-relative:page;z-index:-42016256" type="#_x0000_t202" id="docshape3964" filled="false" stroked="false">
          <v:textbox inset="0,0,0,0">
            <w:txbxContent>
              <w:p>
                <w:pPr>
                  <w:pStyle w:val="BodyText"/>
                  <w:spacing w:before="15"/>
                  <w:ind w:left="20"/>
                  <w:rPr>
                    <w:i/>
                  </w:rPr>
                </w:pPr>
                <w:r>
                  <w:rPr>
                    <w:i/>
                    <w:color w:val="404040"/>
                  </w:rPr>
                  <w:t>Q2.</w:t>
                </w:r>
                <w:r>
                  <w:rPr>
                    <w:i/>
                    <w:color w:val="404040"/>
                    <w:spacing w:val="-4"/>
                  </w:rPr>
                  <w:t> </w:t>
                </w:r>
                <w:r>
                  <w:rPr>
                    <w:i/>
                    <w:color w:val="404040"/>
                  </w:rPr>
                  <w:t>How</w:t>
                </w:r>
                <w:r>
                  <w:rPr>
                    <w:i/>
                    <w:color w:val="404040"/>
                    <w:spacing w:val="-5"/>
                  </w:rPr>
                  <w:t> </w:t>
                </w:r>
                <w:r>
                  <w:rPr>
                    <w:i/>
                    <w:color w:val="404040"/>
                  </w:rPr>
                  <w:t>has</w:t>
                </w:r>
                <w:r>
                  <w:rPr>
                    <w:i/>
                    <w:color w:val="404040"/>
                    <w:spacing w:val="-5"/>
                  </w:rPr>
                  <w:t> </w:t>
                </w:r>
                <w:r>
                  <w:rPr>
                    <w:i/>
                    <w:color w:val="404040"/>
                  </w:rPr>
                  <w:t>Council</w:t>
                </w:r>
                <w:r>
                  <w:rPr>
                    <w:i/>
                    <w:color w:val="404040"/>
                    <w:spacing w:val="-5"/>
                  </w:rPr>
                  <w:t> </w:t>
                </w:r>
                <w:r>
                  <w:rPr>
                    <w:i/>
                    <w:color w:val="404040"/>
                  </w:rPr>
                  <w:t>performed</w:t>
                </w:r>
                <w:r>
                  <w:rPr>
                    <w:i/>
                    <w:color w:val="404040"/>
                    <w:spacing w:val="4"/>
                  </w:rPr>
                  <w:t> </w:t>
                </w:r>
                <w:r>
                  <w:rPr>
                    <w:i/>
                    <w:color w:val="404040"/>
                  </w:rPr>
                  <w:t>on</w:t>
                </w:r>
                <w:r>
                  <w:rPr>
                    <w:i/>
                    <w:color w:val="404040"/>
                    <w:spacing w:val="-4"/>
                  </w:rPr>
                  <w:t> </w:t>
                </w:r>
                <w:r>
                  <w:rPr>
                    <w:i/>
                    <w:color w:val="404040"/>
                  </w:rPr>
                  <w:t>‘The</w:t>
                </w:r>
                <w:r>
                  <w:rPr>
                    <w:i/>
                    <w:color w:val="404040"/>
                    <w:spacing w:val="-3"/>
                  </w:rPr>
                  <w:t> </w:t>
                </w:r>
                <w:r>
                  <w:rPr>
                    <w:i/>
                    <w:color w:val="404040"/>
                  </w:rPr>
                  <w:t>condition</w:t>
                </w:r>
                <w:r>
                  <w:rPr>
                    <w:i/>
                    <w:color w:val="404040"/>
                    <w:spacing w:val="-4"/>
                  </w:rPr>
                  <w:t> </w:t>
                </w:r>
                <w:r>
                  <w:rPr>
                    <w:i/>
                    <w:color w:val="404040"/>
                  </w:rPr>
                  <w:t>of</w:t>
                </w:r>
                <w:r>
                  <w:rPr>
                    <w:i/>
                    <w:color w:val="404040"/>
                    <w:spacing w:val="-3"/>
                  </w:rPr>
                  <w:t> </w:t>
                </w:r>
                <w:r>
                  <w:rPr>
                    <w:i/>
                    <w:color w:val="404040"/>
                  </w:rPr>
                  <w:t>sealed</w:t>
                </w:r>
                <w:r>
                  <w:rPr>
                    <w:i/>
                    <w:color w:val="404040"/>
                    <w:spacing w:val="-6"/>
                  </w:rPr>
                  <w:t> </w:t>
                </w:r>
                <w:r>
                  <w:rPr>
                    <w:i/>
                    <w:color w:val="404040"/>
                  </w:rPr>
                  <w:t>local</w:t>
                </w:r>
                <w:r>
                  <w:rPr>
                    <w:i/>
                    <w:color w:val="404040"/>
                    <w:spacing w:val="-5"/>
                  </w:rPr>
                  <w:t> </w:t>
                </w:r>
                <w:r>
                  <w:rPr>
                    <w:i/>
                    <w:color w:val="404040"/>
                  </w:rPr>
                  <w:t>roads</w:t>
                </w:r>
                <w:r>
                  <w:rPr>
                    <w:i/>
                    <w:color w:val="404040"/>
                    <w:spacing w:val="-3"/>
                  </w:rPr>
                  <w:t> </w:t>
                </w:r>
                <w:r>
                  <w:rPr>
                    <w:i/>
                    <w:color w:val="404040"/>
                  </w:rPr>
                  <w:t>in</w:t>
                </w:r>
                <w:r>
                  <w:rPr>
                    <w:i/>
                    <w:color w:val="404040"/>
                    <w:spacing w:val="-5"/>
                  </w:rPr>
                  <w:t> </w:t>
                </w:r>
                <w:r>
                  <w:rPr>
                    <w:i/>
                    <w:color w:val="404040"/>
                  </w:rPr>
                  <w:t>your</w:t>
                </w:r>
                <w:r>
                  <w:rPr>
                    <w:i/>
                    <w:color w:val="404040"/>
                    <w:spacing w:val="-4"/>
                  </w:rPr>
                  <w:t> </w:t>
                </w:r>
                <w:r>
                  <w:rPr>
                    <w:i/>
                    <w:color w:val="404040"/>
                  </w:rPr>
                  <w:t>area’</w:t>
                </w:r>
                <w:r>
                  <w:rPr>
                    <w:i/>
                    <w:color w:val="404040"/>
                    <w:spacing w:val="-2"/>
                  </w:rPr>
                  <w:t> </w:t>
                </w:r>
                <w:r>
                  <w:rPr>
                    <w:i/>
                    <w:color w:val="404040"/>
                  </w:rPr>
                  <w:t>over</w:t>
                </w:r>
                <w:r>
                  <w:rPr>
                    <w:i/>
                    <w:color w:val="404040"/>
                    <w:spacing w:val="-3"/>
                  </w:rPr>
                  <w:t> </w:t>
                </w:r>
                <w:r>
                  <w:rPr>
                    <w:i/>
                    <w:color w:val="404040"/>
                  </w:rPr>
                  <w:t>the</w:t>
                </w:r>
                <w:r>
                  <w:rPr>
                    <w:i/>
                    <w:color w:val="404040"/>
                    <w:spacing w:val="-4"/>
                  </w:rPr>
                  <w:t> </w:t>
                </w:r>
                <w:r>
                  <w:rPr>
                    <w:i/>
                    <w:color w:val="404040"/>
                  </w:rPr>
                  <w:t>last</w:t>
                </w:r>
                <w:r>
                  <w:rPr>
                    <w:i/>
                    <w:color w:val="404040"/>
                    <w:spacing w:val="-5"/>
                  </w:rPr>
                  <w:t> </w:t>
                </w:r>
                <w:r>
                  <w:rPr>
                    <w:i/>
                    <w:color w:val="404040"/>
                  </w:rPr>
                  <w:t>12</w:t>
                </w:r>
                <w:r>
                  <w:rPr>
                    <w:i/>
                    <w:color w:val="404040"/>
                    <w:spacing w:val="-6"/>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66</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9</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0924416">
          <wp:simplePos x="0" y="0"/>
          <wp:positionH relativeFrom="page">
            <wp:posOffset>7065644</wp:posOffset>
          </wp:positionH>
          <wp:positionV relativeFrom="page">
            <wp:posOffset>6584112</wp:posOffset>
          </wp:positionV>
          <wp:extent cx="73278" cy="108635"/>
          <wp:effectExtent l="0" t="0" r="0" b="0"/>
          <wp:wrapNone/>
          <wp:docPr id="73" name="image13.png"/>
          <wp:cNvGraphicFramePr>
            <a:graphicFrameLocks noChangeAspect="1"/>
          </wp:cNvGraphicFramePr>
          <a:graphic>
            <a:graphicData uri="http://schemas.openxmlformats.org/drawingml/2006/picture">
              <pic:pic>
                <pic:nvPicPr>
                  <pic:cNvPr id="7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391552" id="docshape286"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391040" id="docshape287"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0925952">
          <wp:simplePos x="0" y="0"/>
          <wp:positionH relativeFrom="page">
            <wp:posOffset>6675501</wp:posOffset>
          </wp:positionH>
          <wp:positionV relativeFrom="page">
            <wp:posOffset>6587159</wp:posOffset>
          </wp:positionV>
          <wp:extent cx="64389" cy="104457"/>
          <wp:effectExtent l="0" t="0" r="0" b="0"/>
          <wp:wrapNone/>
          <wp:docPr id="75" name="image14.png"/>
          <wp:cNvGraphicFramePr>
            <a:graphicFrameLocks noChangeAspect="1"/>
          </wp:cNvGraphicFramePr>
          <a:graphic>
            <a:graphicData uri="http://schemas.openxmlformats.org/drawingml/2006/picture">
              <pic:pic>
                <pic:nvPicPr>
                  <pic:cNvPr id="7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390016" id="docshape288"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389504" id="docshape289"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388992" id="docshape290"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388480" id="docshape291"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387968" id="docshape292"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387456" id="docshape293"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0929536">
          <wp:simplePos x="0" y="0"/>
          <wp:positionH relativeFrom="page">
            <wp:posOffset>6833996</wp:posOffset>
          </wp:positionH>
          <wp:positionV relativeFrom="page">
            <wp:posOffset>6587159</wp:posOffset>
          </wp:positionV>
          <wp:extent cx="143763" cy="101612"/>
          <wp:effectExtent l="0" t="0" r="0" b="0"/>
          <wp:wrapNone/>
          <wp:docPr id="77" name="image15.png"/>
          <wp:cNvGraphicFramePr>
            <a:graphicFrameLocks noChangeAspect="1"/>
          </wp:cNvGraphicFramePr>
          <a:graphic>
            <a:graphicData uri="http://schemas.openxmlformats.org/drawingml/2006/picture">
              <pic:pic>
                <pic:nvPicPr>
                  <pic:cNvPr id="7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386432" type="#_x0000_t202" id="docshape294" filled="false" stroked="false">
          <v:textbox inset="0,0,0,0">
            <w:txbxContent>
              <w:p>
                <w:pPr>
                  <w:spacing w:before="12"/>
                  <w:ind w:left="20" w:right="0" w:firstLine="0"/>
                  <w:jc w:val="left"/>
                  <w:rPr>
                    <w:sz w:val="20"/>
                  </w:rPr>
                </w:pPr>
                <w:r>
                  <w:rPr>
                    <w:color w:val="888888"/>
                    <w:spacing w:val="-5"/>
                    <w:sz w:val="20"/>
                  </w:rPr>
                  <w:t>10</w:t>
                </w:r>
              </w:p>
            </w:txbxContent>
          </v:textbox>
          <w10:wrap type="none"/>
        </v:shape>
      </w:pict>
    </w:r>
    <w:r>
      <w:rPr/>
      <w:pict>
        <v:shape style="position:absolute;margin-left:38.599998pt;margin-top:518.875305pt;width:326.4pt;height:18.2pt;mso-position-horizontal-relative:page;mso-position-vertical-relative:page;z-index:-42385920" type="#_x0000_t202" id="docshape295" filled="false" stroked="false">
          <v:textbox inset="0,0,0,0">
            <w:txbxContent>
              <w:p>
                <w:pPr>
                  <w:pStyle w:val="BodyText"/>
                  <w:spacing w:line="249" w:lineRule="auto" w:before="14"/>
                  <w:ind w:left="20"/>
                </w:pPr>
                <w:r>
                  <w:rPr>
                    <w:i/>
                    <w:color w:val="404040"/>
                  </w:rPr>
                  <w:t>Significantly</w:t>
                </w:r>
                <w:r>
                  <w:rPr>
                    <w:i/>
                    <w:color w:val="404040"/>
                    <w:spacing w:val="-5"/>
                  </w:rPr>
                  <w:t> </w:t>
                </w:r>
                <w:r>
                  <w:rPr>
                    <w:i/>
                    <w:color w:val="27AD5F"/>
                  </w:rPr>
                  <w:t>higher</w:t>
                </w:r>
                <w:r>
                  <w:rPr>
                    <w:i/>
                    <w:color w:val="27AD5F"/>
                    <w:spacing w:val="-3"/>
                  </w:rPr>
                  <w:t> </w:t>
                </w:r>
                <w:r>
                  <w:rPr>
                    <w:i/>
                    <w:color w:val="404040"/>
                  </w:rPr>
                  <w:t>/</w:t>
                </w:r>
                <w:r>
                  <w:rPr>
                    <w:i/>
                    <w:color w:val="404040"/>
                    <w:spacing w:val="-5"/>
                  </w:rPr>
                  <w:t> </w:t>
                </w:r>
                <w:r>
                  <w:rPr>
                    <w:i/>
                    <w:color w:val="FF0000"/>
                  </w:rPr>
                  <w:t>lower</w:t>
                </w:r>
                <w:r>
                  <w:rPr>
                    <w:i/>
                    <w:color w:val="FF0000"/>
                    <w:spacing w:val="-1"/>
                  </w:rPr>
                  <w:t> </w:t>
                </w:r>
                <w:r>
                  <w:rPr>
                    <w:i/>
                    <w:color w:val="404040"/>
                  </w:rPr>
                  <w:t>than</w:t>
                </w:r>
                <w:r>
                  <w:rPr>
                    <w:i/>
                    <w:color w:val="404040"/>
                    <w:spacing w:val="-3"/>
                  </w:rPr>
                  <w:t> </w:t>
                </w:r>
                <w:r>
                  <w:rPr>
                    <w:i/>
                    <w:color w:val="404040"/>
                  </w:rPr>
                  <w:t>Greater Geelong</w:t>
                </w:r>
                <w:r>
                  <w:rPr>
                    <w:i/>
                    <w:color w:val="404040"/>
                    <w:spacing w:val="-3"/>
                  </w:rPr>
                  <w:t> </w:t>
                </w:r>
                <w:r>
                  <w:rPr>
                    <w:i/>
                    <w:color w:val="404040"/>
                  </w:rPr>
                  <w:t>City</w:t>
                </w:r>
                <w:r>
                  <w:rPr>
                    <w:i/>
                    <w:color w:val="404040"/>
                    <w:spacing w:val="-5"/>
                  </w:rPr>
                  <w:t> </w:t>
                </w:r>
                <w:r>
                  <w:rPr>
                    <w:i/>
                    <w:color w:val="404040"/>
                  </w:rPr>
                  <w:t>Council</w:t>
                </w:r>
                <w:r>
                  <w:rPr>
                    <w:i/>
                    <w:color w:val="404040"/>
                    <w:spacing w:val="-6"/>
                  </w:rPr>
                  <w:t> </w:t>
                </w:r>
                <w:r>
                  <w:rPr>
                    <w:i/>
                    <w:color w:val="404040"/>
                  </w:rPr>
                  <w:t>2023</w:t>
                </w:r>
                <w:r>
                  <w:rPr>
                    <w:i/>
                    <w:color w:val="404040"/>
                    <w:spacing w:val="-3"/>
                  </w:rPr>
                  <w:t> </w:t>
                </w:r>
                <w:r>
                  <w:rPr>
                    <w:i/>
                    <w:color w:val="404040"/>
                  </w:rPr>
                  <w:t>result</w:t>
                </w:r>
                <w:r>
                  <w:rPr>
                    <w:i/>
                    <w:color w:val="404040"/>
                    <w:spacing w:val="-3"/>
                  </w:rPr>
                  <w:t> </w:t>
                </w:r>
                <w:r>
                  <w:rPr>
                    <w:i/>
                    <w:color w:val="404040"/>
                  </w:rPr>
                  <w:t>at</w:t>
                </w:r>
                <w:r>
                  <w:rPr>
                    <w:i/>
                    <w:color w:val="404040"/>
                    <w:spacing w:val="-3"/>
                  </w:rPr>
                  <w:t> </w:t>
                </w:r>
                <w:r>
                  <w:rPr>
                    <w:i/>
                    <w:color w:val="404040"/>
                  </w:rPr>
                  <w:t>the</w:t>
                </w:r>
                <w:r>
                  <w:rPr>
                    <w:i/>
                    <w:color w:val="404040"/>
                    <w:spacing w:val="-3"/>
                  </w:rPr>
                  <w:t> </w:t>
                </w:r>
                <w:r>
                  <w:rPr>
                    <w:i/>
                    <w:color w:val="404040"/>
                  </w:rPr>
                  <w:t>95%</w:t>
                </w:r>
                <w:r>
                  <w:rPr>
                    <w:i/>
                    <w:color w:val="404040"/>
                    <w:spacing w:val="-4"/>
                  </w:rPr>
                  <w:t> </w:t>
                </w:r>
                <w:r>
                  <w:rPr>
                    <w:i/>
                    <w:color w:val="404040"/>
                  </w:rPr>
                  <w:t>confidence</w:t>
                </w:r>
                <w:r>
                  <w:rPr>
                    <w:i/>
                    <w:color w:val="404040"/>
                    <w:spacing w:val="-1"/>
                  </w:rPr>
                  <w:t> </w:t>
                </w:r>
                <w:r>
                  <w:rPr>
                    <w:i/>
                    <w:color w:val="404040"/>
                  </w:rPr>
                  <w:t>interval.</w:t>
                </w:r>
                <w:r>
                  <w:rPr>
                    <w:color w:val="404040"/>
                    <w:spacing w:val="40"/>
                  </w:rPr>
                  <w:t> </w:t>
                </w:r>
                <w:r>
                  <w:rPr>
                    <w:color w:val="404040"/>
                  </w:rPr>
                  <w:t>Please see Appendix A for explanation of significant differences.</w:t>
                </w:r>
              </w:p>
            </w:txbxContent>
          </v:textbox>
          <w10:wrap type="none"/>
        </v:shape>
      </w:pict>
    </w: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302272">
          <wp:simplePos x="0" y="0"/>
          <wp:positionH relativeFrom="page">
            <wp:posOffset>7065644</wp:posOffset>
          </wp:positionH>
          <wp:positionV relativeFrom="page">
            <wp:posOffset>6584112</wp:posOffset>
          </wp:positionV>
          <wp:extent cx="73278" cy="108635"/>
          <wp:effectExtent l="0" t="0" r="0" b="0"/>
          <wp:wrapNone/>
          <wp:docPr id="433" name="image13.png"/>
          <wp:cNvGraphicFramePr>
            <a:graphicFrameLocks noChangeAspect="1"/>
          </wp:cNvGraphicFramePr>
          <a:graphic>
            <a:graphicData uri="http://schemas.openxmlformats.org/drawingml/2006/picture">
              <pic:pic>
                <pic:nvPicPr>
                  <pic:cNvPr id="43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013696" id="docshape4113"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013184" id="docshape4114"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303808">
          <wp:simplePos x="0" y="0"/>
          <wp:positionH relativeFrom="page">
            <wp:posOffset>6675501</wp:posOffset>
          </wp:positionH>
          <wp:positionV relativeFrom="page">
            <wp:posOffset>6587159</wp:posOffset>
          </wp:positionV>
          <wp:extent cx="64389" cy="104457"/>
          <wp:effectExtent l="0" t="0" r="0" b="0"/>
          <wp:wrapNone/>
          <wp:docPr id="435" name="image14.png"/>
          <wp:cNvGraphicFramePr>
            <a:graphicFrameLocks noChangeAspect="1"/>
          </wp:cNvGraphicFramePr>
          <a:graphic>
            <a:graphicData uri="http://schemas.openxmlformats.org/drawingml/2006/picture">
              <pic:pic>
                <pic:nvPicPr>
                  <pic:cNvPr id="43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012160" id="docshape4115"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011648" id="docshape4116"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011136" id="docshape4117"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010624" id="docshape4118"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010112" id="docshape4119"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009600" id="docshape4120"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307392">
          <wp:simplePos x="0" y="0"/>
          <wp:positionH relativeFrom="page">
            <wp:posOffset>6833996</wp:posOffset>
          </wp:positionH>
          <wp:positionV relativeFrom="page">
            <wp:posOffset>6587159</wp:posOffset>
          </wp:positionV>
          <wp:extent cx="143763" cy="101612"/>
          <wp:effectExtent l="0" t="0" r="0" b="0"/>
          <wp:wrapNone/>
          <wp:docPr id="437" name="image15.png"/>
          <wp:cNvGraphicFramePr>
            <a:graphicFrameLocks noChangeAspect="1"/>
          </wp:cNvGraphicFramePr>
          <a:graphic>
            <a:graphicData uri="http://schemas.openxmlformats.org/drawingml/2006/picture">
              <pic:pic>
                <pic:nvPicPr>
                  <pic:cNvPr id="43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008576" type="#_x0000_t202" id="docshape4121" filled="false" stroked="false">
          <v:textbox inset="0,0,0,0">
            <w:txbxContent>
              <w:p>
                <w:pPr>
                  <w:spacing w:before="12"/>
                  <w:ind w:left="20" w:right="0" w:firstLine="0"/>
                  <w:jc w:val="left"/>
                  <w:rPr>
                    <w:sz w:val="20"/>
                  </w:rPr>
                </w:pPr>
                <w:r>
                  <w:rPr>
                    <w:color w:val="888888"/>
                    <w:spacing w:val="-5"/>
                    <w:sz w:val="20"/>
                  </w:rPr>
                  <w:t>66</w:t>
                </w:r>
              </w:p>
            </w:txbxContent>
          </v:textbox>
          <w10:wrap type="none"/>
        </v:shape>
      </w:pict>
    </w:r>
    <w:r>
      <w:rPr/>
      <w:pict>
        <v:shape style="position:absolute;margin-left:41.192001pt;margin-top:519.213562pt;width:245.05pt;height:18.25pt;mso-position-horizontal-relative:page;mso-position-vertical-relative:page;z-index:-42008064" type="#_x0000_t202" id="docshape4122"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25</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310464">
          <wp:simplePos x="0" y="0"/>
          <wp:positionH relativeFrom="page">
            <wp:posOffset>7065644</wp:posOffset>
          </wp:positionH>
          <wp:positionV relativeFrom="page">
            <wp:posOffset>6584112</wp:posOffset>
          </wp:positionV>
          <wp:extent cx="73278" cy="108635"/>
          <wp:effectExtent l="0" t="0" r="0" b="0"/>
          <wp:wrapNone/>
          <wp:docPr id="441" name="image13.png"/>
          <wp:cNvGraphicFramePr>
            <a:graphicFrameLocks noChangeAspect="1"/>
          </wp:cNvGraphicFramePr>
          <a:graphic>
            <a:graphicData uri="http://schemas.openxmlformats.org/drawingml/2006/picture">
              <pic:pic>
                <pic:nvPicPr>
                  <pic:cNvPr id="44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005504" id="docshape416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004992" id="docshape416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312000">
          <wp:simplePos x="0" y="0"/>
          <wp:positionH relativeFrom="page">
            <wp:posOffset>6675501</wp:posOffset>
          </wp:positionH>
          <wp:positionV relativeFrom="page">
            <wp:posOffset>6587159</wp:posOffset>
          </wp:positionV>
          <wp:extent cx="64389" cy="104457"/>
          <wp:effectExtent l="0" t="0" r="0" b="0"/>
          <wp:wrapNone/>
          <wp:docPr id="443" name="image14.png"/>
          <wp:cNvGraphicFramePr>
            <a:graphicFrameLocks noChangeAspect="1"/>
          </wp:cNvGraphicFramePr>
          <a:graphic>
            <a:graphicData uri="http://schemas.openxmlformats.org/drawingml/2006/picture">
              <pic:pic>
                <pic:nvPicPr>
                  <pic:cNvPr id="44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003968" id="docshape416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003456" id="docshape416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002944" id="docshape416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002432" id="docshape417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001920" id="docshape417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001408" id="docshape417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315584">
          <wp:simplePos x="0" y="0"/>
          <wp:positionH relativeFrom="page">
            <wp:posOffset>6833996</wp:posOffset>
          </wp:positionH>
          <wp:positionV relativeFrom="page">
            <wp:posOffset>6587159</wp:posOffset>
          </wp:positionV>
          <wp:extent cx="143763" cy="101612"/>
          <wp:effectExtent l="0" t="0" r="0" b="0"/>
          <wp:wrapNone/>
          <wp:docPr id="445" name="image15.png"/>
          <wp:cNvGraphicFramePr>
            <a:graphicFrameLocks noChangeAspect="1"/>
          </wp:cNvGraphicFramePr>
          <a:graphic>
            <a:graphicData uri="http://schemas.openxmlformats.org/drawingml/2006/picture">
              <pic:pic>
                <pic:nvPicPr>
                  <pic:cNvPr id="44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000384" type="#_x0000_t202" id="docshape4173" filled="false" stroked="false">
          <v:textbox inset="0,0,0,0">
            <w:txbxContent>
              <w:p>
                <w:pPr>
                  <w:spacing w:before="12"/>
                  <w:ind w:left="20" w:right="0" w:firstLine="0"/>
                  <w:jc w:val="left"/>
                  <w:rPr>
                    <w:sz w:val="20"/>
                  </w:rPr>
                </w:pPr>
                <w:r>
                  <w:rPr>
                    <w:color w:val="888888"/>
                    <w:spacing w:val="-5"/>
                    <w:sz w:val="20"/>
                  </w:rPr>
                  <w:t>67</w:t>
                </w:r>
              </w:p>
            </w:txbxContent>
          </v:textbox>
          <w10:wrap type="none"/>
        </v:shape>
      </w:pict>
    </w:r>
    <w:r>
      <w:rPr/>
      <w:pict>
        <v:shape style="position:absolute;margin-left:41.192001pt;margin-top:519.213562pt;width:292.850pt;height:18.25pt;mso-position-horizontal-relative:page;mso-position-vertical-relative:page;z-index:-41999872" type="#_x0000_t202" id="docshape4174" filled="false" stroked="false">
          <v:textbox inset="0,0,0,0">
            <w:txbxContent>
              <w:p>
                <w:pPr>
                  <w:pStyle w:val="BodyText"/>
                  <w:spacing w:before="15"/>
                  <w:ind w:left="20"/>
                  <w:rPr>
                    <w:i/>
                  </w:rPr>
                </w:pPr>
                <w:r>
                  <w:rPr>
                    <w:i/>
                    <w:color w:val="404040"/>
                  </w:rPr>
                  <w:t>Q1.</w:t>
                </w:r>
                <w:r>
                  <w:rPr>
                    <w:i/>
                    <w:color w:val="404040"/>
                    <w:spacing w:val="-6"/>
                  </w:rPr>
                  <w:t> </w:t>
                </w:r>
                <w:r>
                  <w:rPr>
                    <w:i/>
                    <w:color w:val="404040"/>
                  </w:rPr>
                  <w:t>Firstly,</w:t>
                </w:r>
                <w:r>
                  <w:rPr>
                    <w:i/>
                    <w:color w:val="404040"/>
                    <w:spacing w:val="-4"/>
                  </w:rPr>
                  <w:t> </w:t>
                </w:r>
                <w:r>
                  <w:rPr>
                    <w:i/>
                    <w:color w:val="404040"/>
                  </w:rPr>
                  <w:t>how</w:t>
                </w:r>
                <w:r>
                  <w:rPr>
                    <w:i/>
                    <w:color w:val="404040"/>
                    <w:spacing w:val="-7"/>
                  </w:rPr>
                  <w:t> </w:t>
                </w:r>
                <w:r>
                  <w:rPr>
                    <w:i/>
                    <w:color w:val="404040"/>
                  </w:rPr>
                  <w:t>important should</w:t>
                </w:r>
                <w:r>
                  <w:rPr>
                    <w:i/>
                    <w:color w:val="404040"/>
                    <w:spacing w:val="-6"/>
                  </w:rPr>
                  <w:t> </w:t>
                </w:r>
                <w:r>
                  <w:rPr>
                    <w:i/>
                    <w:color w:val="404040"/>
                  </w:rPr>
                  <w:t>‘Informing</w:t>
                </w:r>
                <w:r>
                  <w:rPr>
                    <w:i/>
                    <w:color w:val="404040"/>
                    <w:spacing w:val="1"/>
                  </w:rPr>
                  <w:t> </w:t>
                </w:r>
                <w:r>
                  <w:rPr>
                    <w:i/>
                    <w:color w:val="404040"/>
                  </w:rPr>
                  <w:t>the</w:t>
                </w:r>
                <w:r>
                  <w:rPr>
                    <w:i/>
                    <w:color w:val="404040"/>
                    <w:spacing w:val="-5"/>
                  </w:rPr>
                  <w:t> </w:t>
                </w:r>
                <w:r>
                  <w:rPr>
                    <w:i/>
                    <w:color w:val="404040"/>
                  </w:rPr>
                  <w:t>community’ be</w:t>
                </w:r>
                <w:r>
                  <w:rPr>
                    <w:i/>
                    <w:color w:val="404040"/>
                    <w:spacing w:val="-8"/>
                  </w:rPr>
                  <w:t> </w:t>
                </w:r>
                <w:r>
                  <w:rPr>
                    <w:i/>
                    <w:color w:val="404040"/>
                  </w:rPr>
                  <w:t>as</w:t>
                </w:r>
                <w:r>
                  <w:rPr>
                    <w:i/>
                    <w:color w:val="404040"/>
                    <w:spacing w:val="-6"/>
                  </w:rPr>
                  <w:t> </w:t>
                </w:r>
                <w:r>
                  <w:rPr>
                    <w:i/>
                    <w:color w:val="404040"/>
                  </w:rPr>
                  <w:t>a</w:t>
                </w:r>
                <w:r>
                  <w:rPr>
                    <w:i/>
                    <w:color w:val="404040"/>
                    <w:spacing w:val="-10"/>
                  </w:rPr>
                  <w:t> </w:t>
                </w:r>
                <w:r>
                  <w:rPr>
                    <w:i/>
                    <w:color w:val="404040"/>
                  </w:rPr>
                  <w:t>responsibility</w:t>
                </w:r>
                <w:r>
                  <w:rPr>
                    <w:i/>
                    <w:color w:val="404040"/>
                    <w:spacing w:val="-3"/>
                  </w:rPr>
                  <w:t> </w:t>
                </w:r>
                <w:r>
                  <w:rPr>
                    <w:i/>
                    <w:color w:val="404040"/>
                  </w:rPr>
                  <w:t>for</w:t>
                </w:r>
                <w:r>
                  <w:rPr>
                    <w:i/>
                    <w:color w:val="404040"/>
                    <w:spacing w:val="-6"/>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25</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318656">
          <wp:simplePos x="0" y="0"/>
          <wp:positionH relativeFrom="page">
            <wp:posOffset>7065644</wp:posOffset>
          </wp:positionH>
          <wp:positionV relativeFrom="page">
            <wp:posOffset>6584112</wp:posOffset>
          </wp:positionV>
          <wp:extent cx="73278" cy="108635"/>
          <wp:effectExtent l="0" t="0" r="0" b="0"/>
          <wp:wrapNone/>
          <wp:docPr id="449" name="image13.png"/>
          <wp:cNvGraphicFramePr>
            <a:graphicFrameLocks noChangeAspect="1"/>
          </wp:cNvGraphicFramePr>
          <a:graphic>
            <a:graphicData uri="http://schemas.openxmlformats.org/drawingml/2006/picture">
              <pic:pic>
                <pic:nvPicPr>
                  <pic:cNvPr id="45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997312" id="docshape4298"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996800" id="docshape4299"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320192">
          <wp:simplePos x="0" y="0"/>
          <wp:positionH relativeFrom="page">
            <wp:posOffset>6675501</wp:posOffset>
          </wp:positionH>
          <wp:positionV relativeFrom="page">
            <wp:posOffset>6587159</wp:posOffset>
          </wp:positionV>
          <wp:extent cx="64389" cy="104457"/>
          <wp:effectExtent l="0" t="0" r="0" b="0"/>
          <wp:wrapNone/>
          <wp:docPr id="451" name="image14.png"/>
          <wp:cNvGraphicFramePr>
            <a:graphicFrameLocks noChangeAspect="1"/>
          </wp:cNvGraphicFramePr>
          <a:graphic>
            <a:graphicData uri="http://schemas.openxmlformats.org/drawingml/2006/picture">
              <pic:pic>
                <pic:nvPicPr>
                  <pic:cNvPr id="45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995776" id="docshape4300"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995264" id="docshape4301"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994752" id="docshape4302"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994240" id="docshape4303"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993728" id="docshape4304"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993216" id="docshape4305"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323776">
          <wp:simplePos x="0" y="0"/>
          <wp:positionH relativeFrom="page">
            <wp:posOffset>6833996</wp:posOffset>
          </wp:positionH>
          <wp:positionV relativeFrom="page">
            <wp:posOffset>6587159</wp:posOffset>
          </wp:positionV>
          <wp:extent cx="143763" cy="101612"/>
          <wp:effectExtent l="0" t="0" r="0" b="0"/>
          <wp:wrapNone/>
          <wp:docPr id="453" name="image15.png"/>
          <wp:cNvGraphicFramePr>
            <a:graphicFrameLocks noChangeAspect="1"/>
          </wp:cNvGraphicFramePr>
          <a:graphic>
            <a:graphicData uri="http://schemas.openxmlformats.org/drawingml/2006/picture">
              <pic:pic>
                <pic:nvPicPr>
                  <pic:cNvPr id="45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992192" type="#_x0000_t202" id="docshape4306" filled="false" stroked="false">
          <v:textbox inset="0,0,0,0">
            <w:txbxContent>
              <w:p>
                <w:pPr>
                  <w:spacing w:before="12"/>
                  <w:ind w:left="20" w:right="0" w:firstLine="0"/>
                  <w:jc w:val="left"/>
                  <w:rPr>
                    <w:sz w:val="20"/>
                  </w:rPr>
                </w:pPr>
                <w:r>
                  <w:rPr>
                    <w:color w:val="888888"/>
                    <w:spacing w:val="-5"/>
                    <w:sz w:val="20"/>
                  </w:rPr>
                  <w:t>68</w:t>
                </w:r>
              </w:p>
            </w:txbxContent>
          </v:textbox>
          <w10:wrap type="none"/>
        </v:shape>
      </w:pict>
    </w:r>
    <w:r>
      <w:rPr/>
      <w:pict>
        <v:shape style="position:absolute;margin-left:41.192001pt;margin-top:519.213562pt;width:245.05pt;height:18.25pt;mso-position-horizontal-relative:page;mso-position-vertical-relative:page;z-index:-41991680" type="#_x0000_t202" id="docshape4307"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38</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6</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326848">
          <wp:simplePos x="0" y="0"/>
          <wp:positionH relativeFrom="page">
            <wp:posOffset>7065644</wp:posOffset>
          </wp:positionH>
          <wp:positionV relativeFrom="page">
            <wp:posOffset>6584112</wp:posOffset>
          </wp:positionV>
          <wp:extent cx="73278" cy="108635"/>
          <wp:effectExtent l="0" t="0" r="0" b="0"/>
          <wp:wrapNone/>
          <wp:docPr id="457" name="image13.png"/>
          <wp:cNvGraphicFramePr>
            <a:graphicFrameLocks noChangeAspect="1"/>
          </wp:cNvGraphicFramePr>
          <a:graphic>
            <a:graphicData uri="http://schemas.openxmlformats.org/drawingml/2006/picture">
              <pic:pic>
                <pic:nvPicPr>
                  <pic:cNvPr id="45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989120" id="docshape4350"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988608" id="docshape4351"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328384">
          <wp:simplePos x="0" y="0"/>
          <wp:positionH relativeFrom="page">
            <wp:posOffset>6675501</wp:posOffset>
          </wp:positionH>
          <wp:positionV relativeFrom="page">
            <wp:posOffset>6587159</wp:posOffset>
          </wp:positionV>
          <wp:extent cx="64389" cy="104457"/>
          <wp:effectExtent l="0" t="0" r="0" b="0"/>
          <wp:wrapNone/>
          <wp:docPr id="459" name="image14.png"/>
          <wp:cNvGraphicFramePr>
            <a:graphicFrameLocks noChangeAspect="1"/>
          </wp:cNvGraphicFramePr>
          <a:graphic>
            <a:graphicData uri="http://schemas.openxmlformats.org/drawingml/2006/picture">
              <pic:pic>
                <pic:nvPicPr>
                  <pic:cNvPr id="46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987584" id="docshape4352"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987072" id="docshape4353"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986560" id="docshape4354"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986048" id="docshape4355"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985536" id="docshape4356"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985024" id="docshape4357"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331968">
          <wp:simplePos x="0" y="0"/>
          <wp:positionH relativeFrom="page">
            <wp:posOffset>6833996</wp:posOffset>
          </wp:positionH>
          <wp:positionV relativeFrom="page">
            <wp:posOffset>6587159</wp:posOffset>
          </wp:positionV>
          <wp:extent cx="143763" cy="101612"/>
          <wp:effectExtent l="0" t="0" r="0" b="0"/>
          <wp:wrapNone/>
          <wp:docPr id="461" name="image15.png"/>
          <wp:cNvGraphicFramePr>
            <a:graphicFrameLocks noChangeAspect="1"/>
          </wp:cNvGraphicFramePr>
          <a:graphic>
            <a:graphicData uri="http://schemas.openxmlformats.org/drawingml/2006/picture">
              <pic:pic>
                <pic:nvPicPr>
                  <pic:cNvPr id="46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984000" type="#_x0000_t202" id="docshape4358" filled="false" stroked="false">
          <v:textbox inset="0,0,0,0">
            <w:txbxContent>
              <w:p>
                <w:pPr>
                  <w:spacing w:before="12"/>
                  <w:ind w:left="20" w:right="0" w:firstLine="0"/>
                  <w:jc w:val="left"/>
                  <w:rPr>
                    <w:sz w:val="20"/>
                  </w:rPr>
                </w:pPr>
                <w:r>
                  <w:rPr>
                    <w:color w:val="888888"/>
                    <w:spacing w:val="-5"/>
                    <w:sz w:val="20"/>
                  </w:rPr>
                  <w:t>69</w:t>
                </w:r>
              </w:p>
            </w:txbxContent>
          </v:textbox>
          <w10:wrap type="none"/>
        </v:shape>
      </w:pict>
    </w:r>
    <w:r>
      <w:rPr/>
      <w:pict>
        <v:shape style="position:absolute;margin-left:41.192001pt;margin-top:519.213562pt;width:271.7pt;height:18.25pt;mso-position-horizontal-relative:page;mso-position-vertical-relative:page;z-index:-41983488" type="#_x0000_t202" id="docshape4359" filled="false" stroked="false">
          <v:textbox inset="0,0,0,0">
            <w:txbxContent>
              <w:p>
                <w:pPr>
                  <w:pStyle w:val="BodyText"/>
                  <w:spacing w:before="15"/>
                  <w:ind w:left="20"/>
                  <w:rPr>
                    <w:i/>
                  </w:rPr>
                </w:pPr>
                <w:r>
                  <w:rPr>
                    <w:i/>
                    <w:color w:val="404040"/>
                  </w:rPr>
                  <w:t>Q2.</w:t>
                </w:r>
                <w:r>
                  <w:rPr>
                    <w:i/>
                    <w:color w:val="404040"/>
                    <w:spacing w:val="-5"/>
                  </w:rPr>
                  <w:t> </w:t>
                </w:r>
                <w:r>
                  <w:rPr>
                    <w:i/>
                    <w:color w:val="404040"/>
                  </w:rPr>
                  <w:t>How</w:t>
                </w:r>
                <w:r>
                  <w:rPr>
                    <w:i/>
                    <w:color w:val="404040"/>
                    <w:spacing w:val="-6"/>
                  </w:rPr>
                  <w:t> </w:t>
                </w:r>
                <w:r>
                  <w:rPr>
                    <w:i/>
                    <w:color w:val="404040"/>
                  </w:rPr>
                  <w:t>has</w:t>
                </w:r>
                <w:r>
                  <w:rPr>
                    <w:i/>
                    <w:color w:val="404040"/>
                    <w:spacing w:val="-6"/>
                  </w:rPr>
                  <w:t> </w:t>
                </w:r>
                <w:r>
                  <w:rPr>
                    <w:i/>
                    <w:color w:val="404040"/>
                  </w:rPr>
                  <w:t>Council</w:t>
                </w:r>
                <w:r>
                  <w:rPr>
                    <w:i/>
                    <w:color w:val="404040"/>
                    <w:spacing w:val="-7"/>
                  </w:rPr>
                  <w:t> </w:t>
                </w:r>
                <w:r>
                  <w:rPr>
                    <w:i/>
                    <w:color w:val="404040"/>
                  </w:rPr>
                  <w:t>performed</w:t>
                </w:r>
                <w:r>
                  <w:rPr>
                    <w:i/>
                    <w:color w:val="404040"/>
                    <w:spacing w:val="3"/>
                  </w:rPr>
                  <w:t> </w:t>
                </w:r>
                <w:r>
                  <w:rPr>
                    <w:i/>
                    <w:color w:val="404040"/>
                  </w:rPr>
                  <w:t>on</w:t>
                </w:r>
                <w:r>
                  <w:rPr>
                    <w:i/>
                    <w:color w:val="404040"/>
                    <w:spacing w:val="-5"/>
                  </w:rPr>
                  <w:t> </w:t>
                </w:r>
                <w:r>
                  <w:rPr>
                    <w:i/>
                    <w:color w:val="404040"/>
                  </w:rPr>
                  <w:t>‘Informing</w:t>
                </w:r>
                <w:r>
                  <w:rPr>
                    <w:i/>
                    <w:color w:val="404040"/>
                    <w:spacing w:val="3"/>
                  </w:rPr>
                  <w:t> </w:t>
                </w:r>
                <w:r>
                  <w:rPr>
                    <w:i/>
                    <w:color w:val="404040"/>
                  </w:rPr>
                  <w:t>the</w:t>
                </w:r>
                <w:r>
                  <w:rPr>
                    <w:i/>
                    <w:color w:val="404040"/>
                    <w:spacing w:val="-5"/>
                  </w:rPr>
                  <w:t> </w:t>
                </w:r>
                <w:r>
                  <w:rPr>
                    <w:i/>
                    <w:color w:val="404040"/>
                  </w:rPr>
                  <w:t>community’</w:t>
                </w:r>
                <w:r>
                  <w:rPr>
                    <w:i/>
                    <w:color w:val="404040"/>
                    <w:spacing w:val="1"/>
                  </w:rPr>
                  <w:t> </w:t>
                </w:r>
                <w:r>
                  <w:rPr>
                    <w:i/>
                    <w:color w:val="404040"/>
                  </w:rPr>
                  <w:t>over</w:t>
                </w:r>
                <w:r>
                  <w:rPr>
                    <w:i/>
                    <w:color w:val="404040"/>
                    <w:spacing w:val="-3"/>
                  </w:rPr>
                  <w:t> </w:t>
                </w:r>
                <w:r>
                  <w:rPr>
                    <w:i/>
                    <w:color w:val="404040"/>
                  </w:rPr>
                  <w:t>the</w:t>
                </w:r>
                <w:r>
                  <w:rPr>
                    <w:i/>
                    <w:color w:val="404040"/>
                    <w:spacing w:val="-5"/>
                  </w:rPr>
                  <w:t> </w:t>
                </w:r>
                <w:r>
                  <w:rPr>
                    <w:i/>
                    <w:color w:val="404040"/>
                  </w:rPr>
                  <w:t>last</w:t>
                </w:r>
                <w:r>
                  <w:rPr>
                    <w:i/>
                    <w:color w:val="404040"/>
                    <w:spacing w:val="-6"/>
                  </w:rPr>
                  <w:t> </w:t>
                </w:r>
                <w:r>
                  <w:rPr>
                    <w:i/>
                    <w:color w:val="404040"/>
                  </w:rPr>
                  <w:t>12</w:t>
                </w:r>
                <w:r>
                  <w:rPr>
                    <w:i/>
                    <w:color w:val="404040"/>
                    <w:spacing w:val="-7"/>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38</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6</w:t>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335040">
          <wp:simplePos x="0" y="0"/>
          <wp:positionH relativeFrom="page">
            <wp:posOffset>7065644</wp:posOffset>
          </wp:positionH>
          <wp:positionV relativeFrom="page">
            <wp:posOffset>6584112</wp:posOffset>
          </wp:positionV>
          <wp:extent cx="73278" cy="108635"/>
          <wp:effectExtent l="0" t="0" r="0" b="0"/>
          <wp:wrapNone/>
          <wp:docPr id="465" name="image13.png"/>
          <wp:cNvGraphicFramePr>
            <a:graphicFrameLocks noChangeAspect="1"/>
          </wp:cNvGraphicFramePr>
          <a:graphic>
            <a:graphicData uri="http://schemas.openxmlformats.org/drawingml/2006/picture">
              <pic:pic>
                <pic:nvPicPr>
                  <pic:cNvPr id="46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980928" id="docshape4482"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980416" id="docshape4483"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336576">
          <wp:simplePos x="0" y="0"/>
          <wp:positionH relativeFrom="page">
            <wp:posOffset>6675501</wp:posOffset>
          </wp:positionH>
          <wp:positionV relativeFrom="page">
            <wp:posOffset>6587159</wp:posOffset>
          </wp:positionV>
          <wp:extent cx="64389" cy="104457"/>
          <wp:effectExtent l="0" t="0" r="0" b="0"/>
          <wp:wrapNone/>
          <wp:docPr id="467" name="image14.png"/>
          <wp:cNvGraphicFramePr>
            <a:graphicFrameLocks noChangeAspect="1"/>
          </wp:cNvGraphicFramePr>
          <a:graphic>
            <a:graphicData uri="http://schemas.openxmlformats.org/drawingml/2006/picture">
              <pic:pic>
                <pic:nvPicPr>
                  <pic:cNvPr id="46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979392" id="docshape4484"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978880" id="docshape4485"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978368" id="docshape4486"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977856" id="docshape4487"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977344" id="docshape4488"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976832" id="docshape4489"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340160">
          <wp:simplePos x="0" y="0"/>
          <wp:positionH relativeFrom="page">
            <wp:posOffset>6833996</wp:posOffset>
          </wp:positionH>
          <wp:positionV relativeFrom="page">
            <wp:posOffset>6587159</wp:posOffset>
          </wp:positionV>
          <wp:extent cx="143763" cy="101612"/>
          <wp:effectExtent l="0" t="0" r="0" b="0"/>
          <wp:wrapNone/>
          <wp:docPr id="469" name="image15.png"/>
          <wp:cNvGraphicFramePr>
            <a:graphicFrameLocks noChangeAspect="1"/>
          </wp:cNvGraphicFramePr>
          <a:graphic>
            <a:graphicData uri="http://schemas.openxmlformats.org/drawingml/2006/picture">
              <pic:pic>
                <pic:nvPicPr>
                  <pic:cNvPr id="47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975808" type="#_x0000_t202" id="docshape4490" filled="false" stroked="false">
          <v:textbox inset="0,0,0,0">
            <w:txbxContent>
              <w:p>
                <w:pPr>
                  <w:spacing w:before="12"/>
                  <w:ind w:left="20" w:right="0" w:firstLine="0"/>
                  <w:jc w:val="left"/>
                  <w:rPr>
                    <w:sz w:val="20"/>
                  </w:rPr>
                </w:pPr>
                <w:r>
                  <w:rPr>
                    <w:color w:val="888888"/>
                    <w:spacing w:val="-5"/>
                    <w:sz w:val="20"/>
                  </w:rPr>
                  <w:t>70</w:t>
                </w:r>
              </w:p>
            </w:txbxContent>
          </v:textbox>
          <w10:wrap type="none"/>
        </v:shape>
      </w:pict>
    </w:r>
    <w:r>
      <w:rPr/>
      <w:pict>
        <v:shape style="position:absolute;margin-left:41.192001pt;margin-top:519.213562pt;width:245.05pt;height:18.25pt;mso-position-horizontal-relative:page;mso-position-vertical-relative:page;z-index:-41975296" type="#_x0000_t202" id="docshape4491"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25</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343232">
          <wp:simplePos x="0" y="0"/>
          <wp:positionH relativeFrom="page">
            <wp:posOffset>7065644</wp:posOffset>
          </wp:positionH>
          <wp:positionV relativeFrom="page">
            <wp:posOffset>6584112</wp:posOffset>
          </wp:positionV>
          <wp:extent cx="73278" cy="108635"/>
          <wp:effectExtent l="0" t="0" r="0" b="0"/>
          <wp:wrapNone/>
          <wp:docPr id="473" name="image13.png"/>
          <wp:cNvGraphicFramePr>
            <a:graphicFrameLocks noChangeAspect="1"/>
          </wp:cNvGraphicFramePr>
          <a:graphic>
            <a:graphicData uri="http://schemas.openxmlformats.org/drawingml/2006/picture">
              <pic:pic>
                <pic:nvPicPr>
                  <pic:cNvPr id="47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972736" id="docshape4534"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972224" id="docshape4535"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344768">
          <wp:simplePos x="0" y="0"/>
          <wp:positionH relativeFrom="page">
            <wp:posOffset>6675501</wp:posOffset>
          </wp:positionH>
          <wp:positionV relativeFrom="page">
            <wp:posOffset>6587159</wp:posOffset>
          </wp:positionV>
          <wp:extent cx="64389" cy="104457"/>
          <wp:effectExtent l="0" t="0" r="0" b="0"/>
          <wp:wrapNone/>
          <wp:docPr id="475" name="image14.png"/>
          <wp:cNvGraphicFramePr>
            <a:graphicFrameLocks noChangeAspect="1"/>
          </wp:cNvGraphicFramePr>
          <a:graphic>
            <a:graphicData uri="http://schemas.openxmlformats.org/drawingml/2006/picture">
              <pic:pic>
                <pic:nvPicPr>
                  <pic:cNvPr id="47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971200" id="docshape4536"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970688" id="docshape4537"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970176" id="docshape4538"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969664" id="docshape4539"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969152" id="docshape4540"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968640" id="docshape4541"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348352">
          <wp:simplePos x="0" y="0"/>
          <wp:positionH relativeFrom="page">
            <wp:posOffset>6833996</wp:posOffset>
          </wp:positionH>
          <wp:positionV relativeFrom="page">
            <wp:posOffset>6587159</wp:posOffset>
          </wp:positionV>
          <wp:extent cx="143763" cy="101612"/>
          <wp:effectExtent l="0" t="0" r="0" b="0"/>
          <wp:wrapNone/>
          <wp:docPr id="477" name="image15.png"/>
          <wp:cNvGraphicFramePr>
            <a:graphicFrameLocks noChangeAspect="1"/>
          </wp:cNvGraphicFramePr>
          <a:graphic>
            <a:graphicData uri="http://schemas.openxmlformats.org/drawingml/2006/picture">
              <pic:pic>
                <pic:nvPicPr>
                  <pic:cNvPr id="47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967616" type="#_x0000_t202" id="docshape4542" filled="false" stroked="false">
          <v:textbox inset="0,0,0,0">
            <w:txbxContent>
              <w:p>
                <w:pPr>
                  <w:spacing w:before="12"/>
                  <w:ind w:left="20" w:right="0" w:firstLine="0"/>
                  <w:jc w:val="left"/>
                  <w:rPr>
                    <w:sz w:val="20"/>
                  </w:rPr>
                </w:pPr>
                <w:r>
                  <w:rPr>
                    <w:color w:val="888888"/>
                    <w:spacing w:val="-5"/>
                    <w:sz w:val="20"/>
                  </w:rPr>
                  <w:t>71</w:t>
                </w:r>
              </w:p>
            </w:txbxContent>
          </v:textbox>
          <w10:wrap type="none"/>
        </v:shape>
      </w:pict>
    </w:r>
    <w:r>
      <w:rPr/>
      <w:pict>
        <v:shape style="position:absolute;margin-left:41.192001pt;margin-top:519.213562pt;width:388.55pt;height:18.25pt;mso-position-horizontal-relative:page;mso-position-vertical-relative:page;z-index:-41967104" type="#_x0000_t202" id="docshape4543" filled="false" stroked="false">
          <v:textbox inset="0,0,0,0">
            <w:txbxContent>
              <w:p>
                <w:pPr>
                  <w:pStyle w:val="BodyText"/>
                  <w:spacing w:before="15"/>
                  <w:ind w:left="20"/>
                  <w:rPr>
                    <w:i/>
                  </w:rPr>
                </w:pPr>
                <w:r>
                  <w:rPr>
                    <w:i/>
                    <w:color w:val="404040"/>
                  </w:rPr>
                  <w:t>Q1.</w:t>
                </w:r>
                <w:r>
                  <w:rPr>
                    <w:i/>
                    <w:color w:val="404040"/>
                    <w:spacing w:val="-5"/>
                  </w:rPr>
                  <w:t> </w:t>
                </w:r>
                <w:r>
                  <w:rPr>
                    <w:i/>
                    <w:color w:val="404040"/>
                  </w:rPr>
                  <w:t>Firstly,</w:t>
                </w:r>
                <w:r>
                  <w:rPr>
                    <w:i/>
                    <w:color w:val="404040"/>
                    <w:spacing w:val="-2"/>
                  </w:rPr>
                  <w:t> </w:t>
                </w:r>
                <w:r>
                  <w:rPr>
                    <w:i/>
                    <w:color w:val="404040"/>
                  </w:rPr>
                  <w:t>how</w:t>
                </w:r>
                <w:r>
                  <w:rPr>
                    <w:i/>
                    <w:color w:val="404040"/>
                    <w:spacing w:val="-6"/>
                  </w:rPr>
                  <w:t> </w:t>
                </w:r>
                <w:r>
                  <w:rPr>
                    <w:i/>
                    <w:color w:val="404040"/>
                  </w:rPr>
                  <w:t>important</w:t>
                </w:r>
                <w:r>
                  <w:rPr>
                    <w:i/>
                    <w:color w:val="404040"/>
                    <w:spacing w:val="2"/>
                  </w:rPr>
                  <w:t> </w:t>
                </w:r>
                <w:r>
                  <w:rPr>
                    <w:i/>
                    <w:color w:val="404040"/>
                  </w:rPr>
                  <w:t>should</w:t>
                </w:r>
                <w:r>
                  <w:rPr>
                    <w:i/>
                    <w:color w:val="404040"/>
                    <w:spacing w:val="-4"/>
                  </w:rPr>
                  <w:t> </w:t>
                </w:r>
                <w:r>
                  <w:rPr>
                    <w:i/>
                    <w:color w:val="404040"/>
                  </w:rPr>
                  <w:t>‘The</w:t>
                </w:r>
                <w:r>
                  <w:rPr>
                    <w:i/>
                    <w:color w:val="404040"/>
                    <w:spacing w:val="-4"/>
                  </w:rPr>
                  <w:t> </w:t>
                </w:r>
                <w:r>
                  <w:rPr>
                    <w:i/>
                    <w:color w:val="404040"/>
                  </w:rPr>
                  <w:t>condition</w:t>
                </w:r>
                <w:r>
                  <w:rPr>
                    <w:i/>
                    <w:color w:val="404040"/>
                    <w:spacing w:val="-5"/>
                  </w:rPr>
                  <w:t> </w:t>
                </w:r>
                <w:r>
                  <w:rPr>
                    <w:i/>
                    <w:color w:val="404040"/>
                  </w:rPr>
                  <w:t>of</w:t>
                </w:r>
                <w:r>
                  <w:rPr>
                    <w:i/>
                    <w:color w:val="404040"/>
                    <w:spacing w:val="-4"/>
                  </w:rPr>
                  <w:t> </w:t>
                </w:r>
                <w:r>
                  <w:rPr>
                    <w:i/>
                    <w:color w:val="404040"/>
                  </w:rPr>
                  <w:t>local</w:t>
                </w:r>
                <w:r>
                  <w:rPr>
                    <w:i/>
                    <w:color w:val="404040"/>
                    <w:spacing w:val="-8"/>
                  </w:rPr>
                  <w:t> </w:t>
                </w:r>
                <w:r>
                  <w:rPr>
                    <w:i/>
                    <w:color w:val="404040"/>
                  </w:rPr>
                  <w:t>streets and</w:t>
                </w:r>
                <w:r>
                  <w:rPr>
                    <w:i/>
                    <w:color w:val="404040"/>
                    <w:spacing w:val="-7"/>
                  </w:rPr>
                  <w:t> </w:t>
                </w:r>
                <w:r>
                  <w:rPr>
                    <w:i/>
                    <w:color w:val="404040"/>
                  </w:rPr>
                  <w:t>footpaths</w:t>
                </w:r>
                <w:r>
                  <w:rPr>
                    <w:i/>
                    <w:color w:val="404040"/>
                    <w:spacing w:val="3"/>
                  </w:rPr>
                  <w:t> </w:t>
                </w:r>
                <w:r>
                  <w:rPr>
                    <w:i/>
                    <w:color w:val="404040"/>
                  </w:rPr>
                  <w:t>in</w:t>
                </w:r>
                <w:r>
                  <w:rPr>
                    <w:i/>
                    <w:color w:val="404040"/>
                    <w:spacing w:val="-9"/>
                  </w:rPr>
                  <w:t> </w:t>
                </w:r>
                <w:r>
                  <w:rPr>
                    <w:i/>
                    <w:color w:val="404040"/>
                  </w:rPr>
                  <w:t>your</w:t>
                </w:r>
                <w:r>
                  <w:rPr>
                    <w:i/>
                    <w:color w:val="404040"/>
                    <w:spacing w:val="-4"/>
                  </w:rPr>
                  <w:t> </w:t>
                </w:r>
                <w:r>
                  <w:rPr>
                    <w:i/>
                    <w:color w:val="404040"/>
                  </w:rPr>
                  <w:t>area’</w:t>
                </w:r>
                <w:r>
                  <w:rPr>
                    <w:i/>
                    <w:color w:val="404040"/>
                    <w:spacing w:val="-4"/>
                  </w:rPr>
                  <w:t> </w:t>
                </w:r>
                <w:r>
                  <w:rPr>
                    <w:i/>
                    <w:color w:val="404040"/>
                  </w:rPr>
                  <w:t>be</w:t>
                </w:r>
                <w:r>
                  <w:rPr>
                    <w:i/>
                    <w:color w:val="404040"/>
                    <w:spacing w:val="-7"/>
                  </w:rPr>
                  <w:t> </w:t>
                </w:r>
                <w:r>
                  <w:rPr>
                    <w:i/>
                    <w:color w:val="404040"/>
                  </w:rPr>
                  <w:t>as</w:t>
                </w:r>
                <w:r>
                  <w:rPr>
                    <w:i/>
                    <w:color w:val="404040"/>
                    <w:spacing w:val="-6"/>
                  </w:rPr>
                  <w:t> </w:t>
                </w:r>
                <w:r>
                  <w:rPr>
                    <w:i/>
                    <w:color w:val="404040"/>
                  </w:rPr>
                  <w:t>a</w:t>
                </w:r>
                <w:r>
                  <w:rPr>
                    <w:i/>
                    <w:color w:val="404040"/>
                    <w:spacing w:val="-6"/>
                  </w:rPr>
                  <w:t> </w:t>
                </w:r>
                <w:r>
                  <w:rPr>
                    <w:i/>
                    <w:color w:val="404040"/>
                  </w:rPr>
                  <w:t>responsibility</w:t>
                </w:r>
                <w:r>
                  <w:rPr>
                    <w:i/>
                    <w:color w:val="404040"/>
                    <w:spacing w:val="-5"/>
                  </w:rPr>
                  <w:t> </w:t>
                </w:r>
                <w:r>
                  <w:rPr>
                    <w:i/>
                    <w:color w:val="404040"/>
                  </w:rPr>
                  <w:t>for</w:t>
                </w:r>
                <w:r>
                  <w:rPr>
                    <w:i/>
                    <w:color w:val="404040"/>
                    <w:spacing w:val="-3"/>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25</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351424">
          <wp:simplePos x="0" y="0"/>
          <wp:positionH relativeFrom="page">
            <wp:posOffset>7065644</wp:posOffset>
          </wp:positionH>
          <wp:positionV relativeFrom="page">
            <wp:posOffset>6584112</wp:posOffset>
          </wp:positionV>
          <wp:extent cx="73278" cy="108635"/>
          <wp:effectExtent l="0" t="0" r="0" b="0"/>
          <wp:wrapNone/>
          <wp:docPr id="481" name="image13.png"/>
          <wp:cNvGraphicFramePr>
            <a:graphicFrameLocks noChangeAspect="1"/>
          </wp:cNvGraphicFramePr>
          <a:graphic>
            <a:graphicData uri="http://schemas.openxmlformats.org/drawingml/2006/picture">
              <pic:pic>
                <pic:nvPicPr>
                  <pic:cNvPr id="48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964544" id="docshape4654"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964032" id="docshape4655"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352960">
          <wp:simplePos x="0" y="0"/>
          <wp:positionH relativeFrom="page">
            <wp:posOffset>6675501</wp:posOffset>
          </wp:positionH>
          <wp:positionV relativeFrom="page">
            <wp:posOffset>6587159</wp:posOffset>
          </wp:positionV>
          <wp:extent cx="64389" cy="104457"/>
          <wp:effectExtent l="0" t="0" r="0" b="0"/>
          <wp:wrapNone/>
          <wp:docPr id="483" name="image14.png"/>
          <wp:cNvGraphicFramePr>
            <a:graphicFrameLocks noChangeAspect="1"/>
          </wp:cNvGraphicFramePr>
          <a:graphic>
            <a:graphicData uri="http://schemas.openxmlformats.org/drawingml/2006/picture">
              <pic:pic>
                <pic:nvPicPr>
                  <pic:cNvPr id="48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963008" id="docshape4656"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962496" id="docshape4657"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961984" id="docshape4658"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961472" id="docshape4659"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960960" id="docshape4660"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960448" id="docshape4661"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356544">
          <wp:simplePos x="0" y="0"/>
          <wp:positionH relativeFrom="page">
            <wp:posOffset>6833996</wp:posOffset>
          </wp:positionH>
          <wp:positionV relativeFrom="page">
            <wp:posOffset>6587159</wp:posOffset>
          </wp:positionV>
          <wp:extent cx="143763" cy="101612"/>
          <wp:effectExtent l="0" t="0" r="0" b="0"/>
          <wp:wrapNone/>
          <wp:docPr id="485" name="image15.png"/>
          <wp:cNvGraphicFramePr>
            <a:graphicFrameLocks noChangeAspect="1"/>
          </wp:cNvGraphicFramePr>
          <a:graphic>
            <a:graphicData uri="http://schemas.openxmlformats.org/drawingml/2006/picture">
              <pic:pic>
                <pic:nvPicPr>
                  <pic:cNvPr id="48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959424" type="#_x0000_t202" id="docshape4662" filled="false" stroked="false">
          <v:textbox inset="0,0,0,0">
            <w:txbxContent>
              <w:p>
                <w:pPr>
                  <w:spacing w:before="12"/>
                  <w:ind w:left="20" w:right="0" w:firstLine="0"/>
                  <w:jc w:val="left"/>
                  <w:rPr>
                    <w:sz w:val="20"/>
                  </w:rPr>
                </w:pPr>
                <w:r>
                  <w:rPr>
                    <w:color w:val="888888"/>
                    <w:spacing w:val="-5"/>
                    <w:sz w:val="20"/>
                  </w:rPr>
                  <w:t>72</w:t>
                </w:r>
              </w:p>
            </w:txbxContent>
          </v:textbox>
          <w10:wrap type="none"/>
        </v:shape>
      </w:pict>
    </w:r>
    <w:r>
      <w:rPr/>
      <w:pict>
        <v:shape style="position:absolute;margin-left:41.192001pt;margin-top:519.213562pt;width:245.05pt;height:18.25pt;mso-position-horizontal-relative:page;mso-position-vertical-relative:page;z-index:-41958912" type="#_x0000_t202" id="docshape4663"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33</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6</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359616">
          <wp:simplePos x="0" y="0"/>
          <wp:positionH relativeFrom="page">
            <wp:posOffset>7065644</wp:posOffset>
          </wp:positionH>
          <wp:positionV relativeFrom="page">
            <wp:posOffset>6584112</wp:posOffset>
          </wp:positionV>
          <wp:extent cx="73278" cy="108635"/>
          <wp:effectExtent l="0" t="0" r="0" b="0"/>
          <wp:wrapNone/>
          <wp:docPr id="489" name="image13.png"/>
          <wp:cNvGraphicFramePr>
            <a:graphicFrameLocks noChangeAspect="1"/>
          </wp:cNvGraphicFramePr>
          <a:graphic>
            <a:graphicData uri="http://schemas.openxmlformats.org/drawingml/2006/picture">
              <pic:pic>
                <pic:nvPicPr>
                  <pic:cNvPr id="49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956352" id="docshape4706"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955840" id="docshape4707"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361152">
          <wp:simplePos x="0" y="0"/>
          <wp:positionH relativeFrom="page">
            <wp:posOffset>6675501</wp:posOffset>
          </wp:positionH>
          <wp:positionV relativeFrom="page">
            <wp:posOffset>6587159</wp:posOffset>
          </wp:positionV>
          <wp:extent cx="64389" cy="104457"/>
          <wp:effectExtent l="0" t="0" r="0" b="0"/>
          <wp:wrapNone/>
          <wp:docPr id="491" name="image14.png"/>
          <wp:cNvGraphicFramePr>
            <a:graphicFrameLocks noChangeAspect="1"/>
          </wp:cNvGraphicFramePr>
          <a:graphic>
            <a:graphicData uri="http://schemas.openxmlformats.org/drawingml/2006/picture">
              <pic:pic>
                <pic:nvPicPr>
                  <pic:cNvPr id="49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954816" id="docshape4708"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954304" id="docshape4709"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953792" id="docshape4710"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953280" id="docshape4711"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952768" id="docshape4712"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952256" id="docshape4713"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364736">
          <wp:simplePos x="0" y="0"/>
          <wp:positionH relativeFrom="page">
            <wp:posOffset>6833996</wp:posOffset>
          </wp:positionH>
          <wp:positionV relativeFrom="page">
            <wp:posOffset>6587159</wp:posOffset>
          </wp:positionV>
          <wp:extent cx="143763" cy="101612"/>
          <wp:effectExtent l="0" t="0" r="0" b="0"/>
          <wp:wrapNone/>
          <wp:docPr id="493" name="image15.png"/>
          <wp:cNvGraphicFramePr>
            <a:graphicFrameLocks noChangeAspect="1"/>
          </wp:cNvGraphicFramePr>
          <a:graphic>
            <a:graphicData uri="http://schemas.openxmlformats.org/drawingml/2006/picture">
              <pic:pic>
                <pic:nvPicPr>
                  <pic:cNvPr id="49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951232" type="#_x0000_t202" id="docshape4714" filled="false" stroked="false">
          <v:textbox inset="0,0,0,0">
            <w:txbxContent>
              <w:p>
                <w:pPr>
                  <w:spacing w:before="12"/>
                  <w:ind w:left="20" w:right="0" w:firstLine="0"/>
                  <w:jc w:val="left"/>
                  <w:rPr>
                    <w:sz w:val="20"/>
                  </w:rPr>
                </w:pPr>
                <w:r>
                  <w:rPr>
                    <w:color w:val="888888"/>
                    <w:spacing w:val="-5"/>
                    <w:sz w:val="20"/>
                  </w:rPr>
                  <w:t>73</w:t>
                </w:r>
              </w:p>
            </w:txbxContent>
          </v:textbox>
          <w10:wrap type="none"/>
        </v:shape>
      </w:pict>
    </w:r>
    <w:r>
      <w:rPr/>
      <w:pict>
        <v:shape style="position:absolute;margin-left:41.192001pt;margin-top:519.213562pt;width:367.4pt;height:18.25pt;mso-position-horizontal-relative:page;mso-position-vertical-relative:page;z-index:-41950720" type="#_x0000_t202" id="docshape4715" filled="false" stroked="false">
          <v:textbox inset="0,0,0,0">
            <w:txbxContent>
              <w:p>
                <w:pPr>
                  <w:pStyle w:val="BodyText"/>
                  <w:spacing w:before="15"/>
                  <w:ind w:left="20"/>
                  <w:rPr>
                    <w:i/>
                  </w:rPr>
                </w:pPr>
                <w:r>
                  <w:rPr>
                    <w:i/>
                    <w:color w:val="404040"/>
                  </w:rPr>
                  <w:t>Q2.</w:t>
                </w:r>
                <w:r>
                  <w:rPr>
                    <w:i/>
                    <w:color w:val="404040"/>
                    <w:spacing w:val="-4"/>
                  </w:rPr>
                  <w:t> </w:t>
                </w:r>
                <w:r>
                  <w:rPr>
                    <w:i/>
                    <w:color w:val="404040"/>
                  </w:rPr>
                  <w:t>How</w:t>
                </w:r>
                <w:r>
                  <w:rPr>
                    <w:i/>
                    <w:color w:val="404040"/>
                    <w:spacing w:val="-5"/>
                  </w:rPr>
                  <w:t> </w:t>
                </w:r>
                <w:r>
                  <w:rPr>
                    <w:i/>
                    <w:color w:val="404040"/>
                  </w:rPr>
                  <w:t>has</w:t>
                </w:r>
                <w:r>
                  <w:rPr>
                    <w:i/>
                    <w:color w:val="404040"/>
                    <w:spacing w:val="-6"/>
                  </w:rPr>
                  <w:t> </w:t>
                </w:r>
                <w:r>
                  <w:rPr>
                    <w:i/>
                    <w:color w:val="404040"/>
                  </w:rPr>
                  <w:t>Council</w:t>
                </w:r>
                <w:r>
                  <w:rPr>
                    <w:i/>
                    <w:color w:val="404040"/>
                    <w:spacing w:val="-5"/>
                  </w:rPr>
                  <w:t> </w:t>
                </w:r>
                <w:r>
                  <w:rPr>
                    <w:i/>
                    <w:color w:val="404040"/>
                  </w:rPr>
                  <w:t>performed</w:t>
                </w:r>
                <w:r>
                  <w:rPr>
                    <w:i/>
                    <w:color w:val="404040"/>
                    <w:spacing w:val="4"/>
                  </w:rPr>
                  <w:t> </w:t>
                </w:r>
                <w:r>
                  <w:rPr>
                    <w:i/>
                    <w:color w:val="404040"/>
                  </w:rPr>
                  <w:t>on</w:t>
                </w:r>
                <w:r>
                  <w:rPr>
                    <w:i/>
                    <w:color w:val="404040"/>
                    <w:spacing w:val="-4"/>
                  </w:rPr>
                  <w:t> </w:t>
                </w:r>
                <w:r>
                  <w:rPr>
                    <w:i/>
                    <w:color w:val="404040"/>
                  </w:rPr>
                  <w:t>‘The</w:t>
                </w:r>
                <w:r>
                  <w:rPr>
                    <w:i/>
                    <w:color w:val="404040"/>
                    <w:spacing w:val="-4"/>
                  </w:rPr>
                  <w:t> </w:t>
                </w:r>
                <w:r>
                  <w:rPr>
                    <w:i/>
                    <w:color w:val="404040"/>
                  </w:rPr>
                  <w:t>condition</w:t>
                </w:r>
                <w:r>
                  <w:rPr>
                    <w:i/>
                    <w:color w:val="404040"/>
                    <w:spacing w:val="-3"/>
                  </w:rPr>
                  <w:t> </w:t>
                </w:r>
                <w:r>
                  <w:rPr>
                    <w:i/>
                    <w:color w:val="404040"/>
                  </w:rPr>
                  <w:t>of</w:t>
                </w:r>
                <w:r>
                  <w:rPr>
                    <w:i/>
                    <w:color w:val="404040"/>
                    <w:spacing w:val="-4"/>
                  </w:rPr>
                  <w:t> </w:t>
                </w:r>
                <w:r>
                  <w:rPr>
                    <w:i/>
                    <w:color w:val="404040"/>
                  </w:rPr>
                  <w:t>local</w:t>
                </w:r>
                <w:r>
                  <w:rPr>
                    <w:i/>
                    <w:color w:val="404040"/>
                    <w:spacing w:val="-7"/>
                  </w:rPr>
                  <w:t> </w:t>
                </w:r>
                <w:r>
                  <w:rPr>
                    <w:i/>
                    <w:color w:val="404040"/>
                  </w:rPr>
                  <w:t>streets</w:t>
                </w:r>
                <w:r>
                  <w:rPr>
                    <w:i/>
                    <w:color w:val="404040"/>
                    <w:spacing w:val="1"/>
                  </w:rPr>
                  <w:t> </w:t>
                </w:r>
                <w:r>
                  <w:rPr>
                    <w:i/>
                    <w:color w:val="404040"/>
                  </w:rPr>
                  <w:t>and</w:t>
                </w:r>
                <w:r>
                  <w:rPr>
                    <w:i/>
                    <w:color w:val="404040"/>
                    <w:spacing w:val="-4"/>
                  </w:rPr>
                  <w:t> </w:t>
                </w:r>
                <w:r>
                  <w:rPr>
                    <w:i/>
                    <w:color w:val="404040"/>
                  </w:rPr>
                  <w:t>footpaths</w:t>
                </w:r>
                <w:r>
                  <w:rPr>
                    <w:i/>
                    <w:color w:val="404040"/>
                    <w:spacing w:val="1"/>
                  </w:rPr>
                  <w:t> </w:t>
                </w:r>
                <w:r>
                  <w:rPr>
                    <w:i/>
                    <w:color w:val="404040"/>
                  </w:rPr>
                  <w:t>in</w:t>
                </w:r>
                <w:r>
                  <w:rPr>
                    <w:i/>
                    <w:color w:val="404040"/>
                    <w:spacing w:val="-8"/>
                  </w:rPr>
                  <w:t> </w:t>
                </w:r>
                <w:r>
                  <w:rPr>
                    <w:i/>
                    <w:color w:val="404040"/>
                  </w:rPr>
                  <w:t>your</w:t>
                </w:r>
                <w:r>
                  <w:rPr>
                    <w:i/>
                    <w:color w:val="404040"/>
                    <w:spacing w:val="-2"/>
                  </w:rPr>
                  <w:t> </w:t>
                </w:r>
                <w:r>
                  <w:rPr>
                    <w:i/>
                    <w:color w:val="404040"/>
                  </w:rPr>
                  <w:t>area’</w:t>
                </w:r>
                <w:r>
                  <w:rPr>
                    <w:i/>
                    <w:color w:val="404040"/>
                    <w:spacing w:val="-5"/>
                  </w:rPr>
                  <w:t> </w:t>
                </w:r>
                <w:r>
                  <w:rPr>
                    <w:i/>
                    <w:color w:val="404040"/>
                  </w:rPr>
                  <w:t>over</w:t>
                </w:r>
                <w:r>
                  <w:rPr>
                    <w:i/>
                    <w:color w:val="404040"/>
                    <w:spacing w:val="-2"/>
                  </w:rPr>
                  <w:t> </w:t>
                </w:r>
                <w:r>
                  <w:rPr>
                    <w:i/>
                    <w:color w:val="404040"/>
                  </w:rPr>
                  <w:t>the</w:t>
                </w:r>
                <w:r>
                  <w:rPr>
                    <w:i/>
                    <w:color w:val="404040"/>
                    <w:spacing w:val="-6"/>
                  </w:rPr>
                  <w:t> </w:t>
                </w:r>
                <w:r>
                  <w:rPr>
                    <w:i/>
                    <w:color w:val="404040"/>
                  </w:rPr>
                  <w:t>last</w:t>
                </w:r>
                <w:r>
                  <w:rPr>
                    <w:i/>
                    <w:color w:val="404040"/>
                    <w:spacing w:val="-3"/>
                  </w:rPr>
                  <w:t> </w:t>
                </w:r>
                <w:r>
                  <w:rPr>
                    <w:i/>
                    <w:color w:val="404040"/>
                  </w:rPr>
                  <w:t>12</w:t>
                </w:r>
                <w:r>
                  <w:rPr>
                    <w:i/>
                    <w:color w:val="404040"/>
                    <w:spacing w:val="-6"/>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33</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6</w:t>
                </w:r>
              </w:p>
            </w:txbxContent>
          </v:textbox>
          <w10:wrap type="none"/>
        </v:shape>
      </w:pict>
    </w: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367808">
          <wp:simplePos x="0" y="0"/>
          <wp:positionH relativeFrom="page">
            <wp:posOffset>7065644</wp:posOffset>
          </wp:positionH>
          <wp:positionV relativeFrom="page">
            <wp:posOffset>6584112</wp:posOffset>
          </wp:positionV>
          <wp:extent cx="73278" cy="108635"/>
          <wp:effectExtent l="0" t="0" r="0" b="0"/>
          <wp:wrapNone/>
          <wp:docPr id="497" name="image13.png"/>
          <wp:cNvGraphicFramePr>
            <a:graphicFrameLocks noChangeAspect="1"/>
          </wp:cNvGraphicFramePr>
          <a:graphic>
            <a:graphicData uri="http://schemas.openxmlformats.org/drawingml/2006/picture">
              <pic:pic>
                <pic:nvPicPr>
                  <pic:cNvPr id="49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948160" id="docshape4830"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947648" id="docshape4831"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369344">
          <wp:simplePos x="0" y="0"/>
          <wp:positionH relativeFrom="page">
            <wp:posOffset>6675501</wp:posOffset>
          </wp:positionH>
          <wp:positionV relativeFrom="page">
            <wp:posOffset>6587159</wp:posOffset>
          </wp:positionV>
          <wp:extent cx="64389" cy="104457"/>
          <wp:effectExtent l="0" t="0" r="0" b="0"/>
          <wp:wrapNone/>
          <wp:docPr id="499" name="image14.png"/>
          <wp:cNvGraphicFramePr>
            <a:graphicFrameLocks noChangeAspect="1"/>
          </wp:cNvGraphicFramePr>
          <a:graphic>
            <a:graphicData uri="http://schemas.openxmlformats.org/drawingml/2006/picture">
              <pic:pic>
                <pic:nvPicPr>
                  <pic:cNvPr id="50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946624" id="docshape4832"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946112" id="docshape4833"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945600" id="docshape4834"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945088" id="docshape4835"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944576" id="docshape4836"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944064" id="docshape4837"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372928">
          <wp:simplePos x="0" y="0"/>
          <wp:positionH relativeFrom="page">
            <wp:posOffset>6833996</wp:posOffset>
          </wp:positionH>
          <wp:positionV relativeFrom="page">
            <wp:posOffset>6587159</wp:posOffset>
          </wp:positionV>
          <wp:extent cx="143763" cy="101612"/>
          <wp:effectExtent l="0" t="0" r="0" b="0"/>
          <wp:wrapNone/>
          <wp:docPr id="501" name="image15.png"/>
          <wp:cNvGraphicFramePr>
            <a:graphicFrameLocks noChangeAspect="1"/>
          </wp:cNvGraphicFramePr>
          <a:graphic>
            <a:graphicData uri="http://schemas.openxmlformats.org/drawingml/2006/picture">
              <pic:pic>
                <pic:nvPicPr>
                  <pic:cNvPr id="50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943040" type="#_x0000_t202" id="docshape4838" filled="false" stroked="false">
          <v:textbox inset="0,0,0,0">
            <w:txbxContent>
              <w:p>
                <w:pPr>
                  <w:spacing w:before="12"/>
                  <w:ind w:left="20" w:right="0" w:firstLine="0"/>
                  <w:jc w:val="left"/>
                  <w:rPr>
                    <w:sz w:val="20"/>
                  </w:rPr>
                </w:pPr>
                <w:r>
                  <w:rPr>
                    <w:color w:val="888888"/>
                    <w:spacing w:val="-5"/>
                    <w:sz w:val="20"/>
                  </w:rPr>
                  <w:t>74</w:t>
                </w:r>
              </w:p>
            </w:txbxContent>
          </v:textbox>
          <w10:wrap type="none"/>
        </v:shape>
      </w:pict>
    </w:r>
    <w:r>
      <w:rPr/>
      <w:pict>
        <v:shape style="position:absolute;margin-left:41.192001pt;margin-top:519.213562pt;width:241.1pt;height:18.25pt;mso-position-horizontal-relative:page;mso-position-vertical-relative:page;z-index:-41942528" type="#_x0000_t202" id="docshape4839" filled="false" stroked="false">
          <v:textbox inset="0,0,0,0">
            <w:txbxContent>
              <w:p>
                <w:pPr>
                  <w:pStyle w:val="BodyText"/>
                  <w:spacing w:before="15"/>
                  <w:ind w:left="20"/>
                  <w:rPr>
                    <w:i/>
                  </w:rPr>
                </w:pPr>
                <w:r>
                  <w:rPr>
                    <w:i/>
                    <w:color w:val="404040"/>
                  </w:rPr>
                  <w:t>Base:</w:t>
                </w:r>
                <w:r>
                  <w:rPr>
                    <w:i/>
                    <w:color w:val="404040"/>
                    <w:spacing w:val="-6"/>
                  </w:rPr>
                  <w:t> </w:t>
                </w:r>
                <w:r>
                  <w:rPr>
                    <w:i/>
                    <w:color w:val="404040"/>
                  </w:rPr>
                  <w:t>All</w:t>
                </w:r>
                <w:r>
                  <w:rPr>
                    <w:i/>
                    <w:color w:val="404040"/>
                    <w:spacing w:val="-10"/>
                  </w:rPr>
                  <w:t> </w:t>
                </w:r>
                <w:r>
                  <w:rPr>
                    <w:i/>
                    <w:color w:val="404040"/>
                  </w:rPr>
                  <w:t>respondents. Councils</w:t>
                </w:r>
                <w:r>
                  <w:rPr>
                    <w:i/>
                    <w:color w:val="404040"/>
                    <w:spacing w:val="-7"/>
                  </w:rPr>
                  <w:t> </w:t>
                </w:r>
                <w:r>
                  <w:rPr>
                    <w:i/>
                    <w:color w:val="404040"/>
                  </w:rPr>
                  <w:t>asked</w:t>
                </w:r>
                <w:r>
                  <w:rPr>
                    <w:i/>
                    <w:color w:val="404040"/>
                    <w:spacing w:val="-8"/>
                  </w:rPr>
                  <w:t> </w:t>
                </w:r>
                <w:r>
                  <w:rPr>
                    <w:i/>
                    <w:color w:val="404040"/>
                  </w:rPr>
                  <w:t>State-wide: 9</w:t>
                </w:r>
                <w:r>
                  <w:rPr>
                    <w:i/>
                    <w:color w:val="404040"/>
                    <w:spacing w:val="-8"/>
                  </w:rPr>
                  <w:t> </w:t>
                </w:r>
                <w:r>
                  <w:rPr>
                    <w:i/>
                    <w:color w:val="404040"/>
                  </w:rPr>
                  <w:t>Councils</w:t>
                </w:r>
                <w:r>
                  <w:rPr>
                    <w:i/>
                    <w:color w:val="404040"/>
                    <w:spacing w:val="-8"/>
                  </w:rPr>
                  <w:t> </w:t>
                </w:r>
                <w:r>
                  <w:rPr>
                    <w:i/>
                    <w:color w:val="404040"/>
                  </w:rPr>
                  <w:t>asked</w:t>
                </w:r>
                <w:r>
                  <w:rPr>
                    <w:i/>
                    <w:color w:val="404040"/>
                    <w:spacing w:val="-6"/>
                  </w:rPr>
                  <w:t> </w:t>
                </w:r>
                <w:r>
                  <w:rPr>
                    <w:i/>
                    <w:color w:val="404040"/>
                  </w:rPr>
                  <w:t>group:</w:t>
                </w:r>
                <w:r>
                  <w:rPr>
                    <w:i/>
                    <w:color w:val="404040"/>
                    <w:spacing w:val="-3"/>
                  </w:rPr>
                  <w:t> </w:t>
                </w:r>
                <w:r>
                  <w:rPr>
                    <w:i/>
                    <w:color w:val="404040"/>
                    <w:spacing w:val="-10"/>
                  </w:rPr>
                  <w:t>2</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6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376000">
          <wp:simplePos x="0" y="0"/>
          <wp:positionH relativeFrom="page">
            <wp:posOffset>7065644</wp:posOffset>
          </wp:positionH>
          <wp:positionV relativeFrom="page">
            <wp:posOffset>6584112</wp:posOffset>
          </wp:positionV>
          <wp:extent cx="73278" cy="108635"/>
          <wp:effectExtent l="0" t="0" r="0" b="0"/>
          <wp:wrapNone/>
          <wp:docPr id="505" name="image13.png"/>
          <wp:cNvGraphicFramePr>
            <a:graphicFrameLocks noChangeAspect="1"/>
          </wp:cNvGraphicFramePr>
          <a:graphic>
            <a:graphicData uri="http://schemas.openxmlformats.org/drawingml/2006/picture">
              <pic:pic>
                <pic:nvPicPr>
                  <pic:cNvPr id="50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939968" id="docshape4882"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939456" id="docshape4883"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377536">
          <wp:simplePos x="0" y="0"/>
          <wp:positionH relativeFrom="page">
            <wp:posOffset>6675501</wp:posOffset>
          </wp:positionH>
          <wp:positionV relativeFrom="page">
            <wp:posOffset>6587159</wp:posOffset>
          </wp:positionV>
          <wp:extent cx="64389" cy="104457"/>
          <wp:effectExtent l="0" t="0" r="0" b="0"/>
          <wp:wrapNone/>
          <wp:docPr id="507" name="image14.png"/>
          <wp:cNvGraphicFramePr>
            <a:graphicFrameLocks noChangeAspect="1"/>
          </wp:cNvGraphicFramePr>
          <a:graphic>
            <a:graphicData uri="http://schemas.openxmlformats.org/drawingml/2006/picture">
              <pic:pic>
                <pic:nvPicPr>
                  <pic:cNvPr id="50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938432" id="docshape4884"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937920" id="docshape4885"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937408" id="docshape4886"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936896" id="docshape4887"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936384" id="docshape4888"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935872" id="docshape4889"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381120">
          <wp:simplePos x="0" y="0"/>
          <wp:positionH relativeFrom="page">
            <wp:posOffset>6833996</wp:posOffset>
          </wp:positionH>
          <wp:positionV relativeFrom="page">
            <wp:posOffset>6587159</wp:posOffset>
          </wp:positionV>
          <wp:extent cx="143763" cy="101612"/>
          <wp:effectExtent l="0" t="0" r="0" b="0"/>
          <wp:wrapNone/>
          <wp:docPr id="509" name="image15.png"/>
          <wp:cNvGraphicFramePr>
            <a:graphicFrameLocks noChangeAspect="1"/>
          </wp:cNvGraphicFramePr>
          <a:graphic>
            <a:graphicData uri="http://schemas.openxmlformats.org/drawingml/2006/picture">
              <pic:pic>
                <pic:nvPicPr>
                  <pic:cNvPr id="51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934848" type="#_x0000_t202" id="docshape4890" filled="false" stroked="false">
          <v:textbox inset="0,0,0,0">
            <w:txbxContent>
              <w:p>
                <w:pPr>
                  <w:spacing w:before="12"/>
                  <w:ind w:left="20" w:right="0" w:firstLine="0"/>
                  <w:jc w:val="left"/>
                  <w:rPr>
                    <w:sz w:val="20"/>
                  </w:rPr>
                </w:pPr>
                <w:r>
                  <w:rPr>
                    <w:color w:val="888888"/>
                    <w:spacing w:val="-5"/>
                    <w:sz w:val="20"/>
                  </w:rPr>
                  <w:t>75</w:t>
                </w:r>
              </w:p>
            </w:txbxContent>
          </v:textbox>
          <w10:wrap type="none"/>
        </v:shape>
      </w:pict>
    </w:r>
    <w:r>
      <w:rPr/>
      <w:pict>
        <v:shape style="position:absolute;margin-left:41.192001pt;margin-top:519.213562pt;width:278.3pt;height:18.25pt;mso-position-horizontal-relative:page;mso-position-vertical-relative:page;z-index:-41934336" type="#_x0000_t202" id="docshape4891" filled="false" stroked="false">
          <v:textbox inset="0,0,0,0">
            <w:txbxContent>
              <w:p>
                <w:pPr>
                  <w:pStyle w:val="BodyText"/>
                  <w:spacing w:before="15"/>
                  <w:ind w:left="20"/>
                  <w:rPr>
                    <w:i/>
                  </w:rPr>
                </w:pPr>
                <w:r>
                  <w:rPr>
                    <w:i/>
                    <w:color w:val="404040"/>
                  </w:rPr>
                  <w:t>Q1.</w:t>
                </w:r>
                <w:r>
                  <w:rPr>
                    <w:i/>
                    <w:color w:val="404040"/>
                    <w:spacing w:val="-6"/>
                  </w:rPr>
                  <w:t> </w:t>
                </w:r>
                <w:r>
                  <w:rPr>
                    <w:i/>
                    <w:color w:val="404040"/>
                  </w:rPr>
                  <w:t>Firstly,</w:t>
                </w:r>
                <w:r>
                  <w:rPr>
                    <w:i/>
                    <w:color w:val="404040"/>
                    <w:spacing w:val="-4"/>
                  </w:rPr>
                  <w:t> </w:t>
                </w:r>
                <w:r>
                  <w:rPr>
                    <w:i/>
                    <w:color w:val="404040"/>
                  </w:rPr>
                  <w:t>how</w:t>
                </w:r>
                <w:r>
                  <w:rPr>
                    <w:i/>
                    <w:color w:val="404040"/>
                    <w:spacing w:val="-7"/>
                  </w:rPr>
                  <w:t> </w:t>
                </w:r>
                <w:r>
                  <w:rPr>
                    <w:i/>
                    <w:color w:val="404040"/>
                  </w:rPr>
                  <w:t>important</w:t>
                </w:r>
                <w:r>
                  <w:rPr>
                    <w:i/>
                    <w:color w:val="404040"/>
                    <w:spacing w:val="1"/>
                  </w:rPr>
                  <w:t> </w:t>
                </w:r>
                <w:r>
                  <w:rPr>
                    <w:i/>
                    <w:color w:val="404040"/>
                  </w:rPr>
                  <w:t>should</w:t>
                </w:r>
                <w:r>
                  <w:rPr>
                    <w:i/>
                    <w:color w:val="404040"/>
                    <w:spacing w:val="-6"/>
                  </w:rPr>
                  <w:t> </w:t>
                </w:r>
                <w:r>
                  <w:rPr>
                    <w:i/>
                    <w:color w:val="404040"/>
                  </w:rPr>
                  <w:t>‘Traffic</w:t>
                </w:r>
                <w:r>
                  <w:rPr>
                    <w:i/>
                    <w:color w:val="404040"/>
                    <w:spacing w:val="-2"/>
                  </w:rPr>
                  <w:t> </w:t>
                </w:r>
                <w:r>
                  <w:rPr>
                    <w:i/>
                    <w:color w:val="404040"/>
                  </w:rPr>
                  <w:t>management’</w:t>
                </w:r>
                <w:r>
                  <w:rPr>
                    <w:i/>
                    <w:color w:val="404040"/>
                    <w:spacing w:val="-1"/>
                  </w:rPr>
                  <w:t> </w:t>
                </w:r>
                <w:r>
                  <w:rPr>
                    <w:i/>
                    <w:color w:val="404040"/>
                  </w:rPr>
                  <w:t>be</w:t>
                </w:r>
                <w:r>
                  <w:rPr>
                    <w:i/>
                    <w:color w:val="404040"/>
                    <w:spacing w:val="-6"/>
                  </w:rPr>
                  <w:t> </w:t>
                </w:r>
                <w:r>
                  <w:rPr>
                    <w:i/>
                    <w:color w:val="404040"/>
                  </w:rPr>
                  <w:t>as</w:t>
                </w:r>
                <w:r>
                  <w:rPr>
                    <w:i/>
                    <w:color w:val="404040"/>
                    <w:spacing w:val="-7"/>
                  </w:rPr>
                  <w:t> </w:t>
                </w:r>
                <w:r>
                  <w:rPr>
                    <w:i/>
                    <w:color w:val="404040"/>
                  </w:rPr>
                  <w:t>a</w:t>
                </w:r>
                <w:r>
                  <w:rPr>
                    <w:i/>
                    <w:color w:val="404040"/>
                    <w:spacing w:val="-8"/>
                  </w:rPr>
                  <w:t> </w:t>
                </w:r>
                <w:r>
                  <w:rPr>
                    <w:i/>
                    <w:color w:val="404040"/>
                  </w:rPr>
                  <w:t>responsibility</w:t>
                </w:r>
                <w:r>
                  <w:rPr>
                    <w:i/>
                    <w:color w:val="404040"/>
                    <w:spacing w:val="-6"/>
                  </w:rPr>
                  <w:t> </w:t>
                </w:r>
                <w:r>
                  <w:rPr>
                    <w:i/>
                    <w:color w:val="404040"/>
                  </w:rPr>
                  <w:t>for</w:t>
                </w:r>
                <w:r>
                  <w:rPr>
                    <w:i/>
                    <w:color w:val="404040"/>
                    <w:spacing w:val="-6"/>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9"/>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9</w:t>
                </w:r>
                <w:r>
                  <w:rPr>
                    <w:i/>
                    <w:color w:val="404040"/>
                    <w:spacing w:val="-6"/>
                  </w:rPr>
                  <w:t> </w:t>
                </w:r>
                <w:r>
                  <w:rPr>
                    <w:i/>
                    <w:color w:val="404040"/>
                  </w:rPr>
                  <w:t>Councils</w:t>
                </w:r>
                <w:r>
                  <w:rPr>
                    <w:i/>
                    <w:color w:val="404040"/>
                    <w:spacing w:val="-8"/>
                  </w:rPr>
                  <w:t> </w:t>
                </w:r>
                <w:r>
                  <w:rPr>
                    <w:i/>
                    <w:color w:val="404040"/>
                  </w:rPr>
                  <w:t>asked</w:t>
                </w:r>
                <w:r>
                  <w:rPr>
                    <w:i/>
                    <w:color w:val="404040"/>
                    <w:spacing w:val="-5"/>
                  </w:rPr>
                  <w:t> </w:t>
                </w:r>
                <w:r>
                  <w:rPr>
                    <w:i/>
                    <w:color w:val="404040"/>
                  </w:rPr>
                  <w:t>group:</w:t>
                </w:r>
                <w:r>
                  <w:rPr>
                    <w:i/>
                    <w:color w:val="404040"/>
                    <w:spacing w:val="-2"/>
                  </w:rPr>
                  <w:t> </w:t>
                </w:r>
                <w:r>
                  <w:rPr>
                    <w:i/>
                    <w:color w:val="404040"/>
                    <w:spacing w:val="-10"/>
                  </w:rPr>
                  <w:t>2</w:t>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0931584">
          <wp:simplePos x="0" y="0"/>
          <wp:positionH relativeFrom="page">
            <wp:posOffset>7065644</wp:posOffset>
          </wp:positionH>
          <wp:positionV relativeFrom="page">
            <wp:posOffset>6584112</wp:posOffset>
          </wp:positionV>
          <wp:extent cx="73278" cy="108635"/>
          <wp:effectExtent l="0" t="0" r="0" b="0"/>
          <wp:wrapNone/>
          <wp:docPr id="97" name="image13.png"/>
          <wp:cNvGraphicFramePr>
            <a:graphicFrameLocks noChangeAspect="1"/>
          </wp:cNvGraphicFramePr>
          <a:graphic>
            <a:graphicData uri="http://schemas.openxmlformats.org/drawingml/2006/picture">
              <pic:pic>
                <pic:nvPicPr>
                  <pic:cNvPr id="9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2384384" id="docshape297"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2383872" id="docshape298"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0933120">
          <wp:simplePos x="0" y="0"/>
          <wp:positionH relativeFrom="page">
            <wp:posOffset>6675501</wp:posOffset>
          </wp:positionH>
          <wp:positionV relativeFrom="page">
            <wp:posOffset>6587159</wp:posOffset>
          </wp:positionV>
          <wp:extent cx="64389" cy="104457"/>
          <wp:effectExtent l="0" t="0" r="0" b="0"/>
          <wp:wrapNone/>
          <wp:docPr id="99" name="image14.png"/>
          <wp:cNvGraphicFramePr>
            <a:graphicFrameLocks noChangeAspect="1"/>
          </wp:cNvGraphicFramePr>
          <a:graphic>
            <a:graphicData uri="http://schemas.openxmlformats.org/drawingml/2006/picture">
              <pic:pic>
                <pic:nvPicPr>
                  <pic:cNvPr id="10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2382848" id="docshape299"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2382336" id="docshape300"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2381824" id="docshape301"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2381312" id="docshape302"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2380800" id="docshape303"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2380288" id="docshape304"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0936704">
          <wp:simplePos x="0" y="0"/>
          <wp:positionH relativeFrom="page">
            <wp:posOffset>6833996</wp:posOffset>
          </wp:positionH>
          <wp:positionV relativeFrom="page">
            <wp:posOffset>6587159</wp:posOffset>
          </wp:positionV>
          <wp:extent cx="143763" cy="101612"/>
          <wp:effectExtent l="0" t="0" r="0" b="0"/>
          <wp:wrapNone/>
          <wp:docPr id="101" name="image15.png"/>
          <wp:cNvGraphicFramePr>
            <a:graphicFrameLocks noChangeAspect="1"/>
          </wp:cNvGraphicFramePr>
          <a:graphic>
            <a:graphicData uri="http://schemas.openxmlformats.org/drawingml/2006/picture">
              <pic:pic>
                <pic:nvPicPr>
                  <pic:cNvPr id="10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2379264" type="#_x0000_t202" id="docshape305" filled="false" stroked="false">
          <v:textbox inset="0,0,0,0">
            <w:txbxContent>
              <w:p>
                <w:pPr>
                  <w:spacing w:before="12"/>
                  <w:ind w:left="20" w:right="0" w:firstLine="0"/>
                  <w:jc w:val="left"/>
                  <w:rPr>
                    <w:sz w:val="20"/>
                  </w:rPr>
                </w:pPr>
                <w:r>
                  <w:rPr>
                    <w:color w:val="888888"/>
                    <w:spacing w:val="-5"/>
                    <w:sz w:val="20"/>
                  </w:rPr>
                  <w:t>11</w:t>
                </w:r>
              </w:p>
            </w:txbxContent>
          </v:textbox>
          <w10:wrap type="none"/>
        </v:shape>
      </w:pict>
    </w:r>
  </w:p>
</w:ftr>
</file>

<file path=word/footer7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384192">
          <wp:simplePos x="0" y="0"/>
          <wp:positionH relativeFrom="page">
            <wp:posOffset>7065644</wp:posOffset>
          </wp:positionH>
          <wp:positionV relativeFrom="page">
            <wp:posOffset>6584112</wp:posOffset>
          </wp:positionV>
          <wp:extent cx="73278" cy="108635"/>
          <wp:effectExtent l="0" t="0" r="0" b="0"/>
          <wp:wrapNone/>
          <wp:docPr id="513" name="image13.png"/>
          <wp:cNvGraphicFramePr>
            <a:graphicFrameLocks noChangeAspect="1"/>
          </wp:cNvGraphicFramePr>
          <a:graphic>
            <a:graphicData uri="http://schemas.openxmlformats.org/drawingml/2006/picture">
              <pic:pic>
                <pic:nvPicPr>
                  <pic:cNvPr id="51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931776" id="docshape497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931264" id="docshape497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385728">
          <wp:simplePos x="0" y="0"/>
          <wp:positionH relativeFrom="page">
            <wp:posOffset>6675501</wp:posOffset>
          </wp:positionH>
          <wp:positionV relativeFrom="page">
            <wp:posOffset>6587159</wp:posOffset>
          </wp:positionV>
          <wp:extent cx="64389" cy="104457"/>
          <wp:effectExtent l="0" t="0" r="0" b="0"/>
          <wp:wrapNone/>
          <wp:docPr id="515" name="image14.png"/>
          <wp:cNvGraphicFramePr>
            <a:graphicFrameLocks noChangeAspect="1"/>
          </wp:cNvGraphicFramePr>
          <a:graphic>
            <a:graphicData uri="http://schemas.openxmlformats.org/drawingml/2006/picture">
              <pic:pic>
                <pic:nvPicPr>
                  <pic:cNvPr id="51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930240" id="docshape497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929728" id="docshape497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929216" id="docshape497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928704" id="docshape498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928192" id="docshape498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927680" id="docshape498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389312">
          <wp:simplePos x="0" y="0"/>
          <wp:positionH relativeFrom="page">
            <wp:posOffset>6833996</wp:posOffset>
          </wp:positionH>
          <wp:positionV relativeFrom="page">
            <wp:posOffset>6587159</wp:posOffset>
          </wp:positionV>
          <wp:extent cx="143763" cy="101612"/>
          <wp:effectExtent l="0" t="0" r="0" b="0"/>
          <wp:wrapNone/>
          <wp:docPr id="517" name="image15.png"/>
          <wp:cNvGraphicFramePr>
            <a:graphicFrameLocks noChangeAspect="1"/>
          </wp:cNvGraphicFramePr>
          <a:graphic>
            <a:graphicData uri="http://schemas.openxmlformats.org/drawingml/2006/picture">
              <pic:pic>
                <pic:nvPicPr>
                  <pic:cNvPr id="51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926656" type="#_x0000_t202" id="docshape4983" filled="false" stroked="false">
          <v:textbox inset="0,0,0,0">
            <w:txbxContent>
              <w:p>
                <w:pPr>
                  <w:spacing w:before="12"/>
                  <w:ind w:left="20" w:right="0" w:firstLine="0"/>
                  <w:jc w:val="left"/>
                  <w:rPr>
                    <w:sz w:val="20"/>
                  </w:rPr>
                </w:pPr>
                <w:r>
                  <w:rPr>
                    <w:color w:val="888888"/>
                    <w:spacing w:val="-5"/>
                    <w:sz w:val="20"/>
                  </w:rPr>
                  <w:t>76</w:t>
                </w:r>
              </w:p>
            </w:txbxContent>
          </v:textbox>
          <w10:wrap type="none"/>
        </v:shape>
      </w:pict>
    </w:r>
    <w:r>
      <w:rPr/>
      <w:pict>
        <v:shape style="position:absolute;margin-left:41.192001pt;margin-top:519.213562pt;width:245.05pt;height:18.25pt;mso-position-horizontal-relative:page;mso-position-vertical-relative:page;z-index:-41926144" type="#_x0000_t202" id="docshape4984"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15</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2</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7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392384">
          <wp:simplePos x="0" y="0"/>
          <wp:positionH relativeFrom="page">
            <wp:posOffset>7065644</wp:posOffset>
          </wp:positionH>
          <wp:positionV relativeFrom="page">
            <wp:posOffset>6584112</wp:posOffset>
          </wp:positionV>
          <wp:extent cx="73278" cy="108635"/>
          <wp:effectExtent l="0" t="0" r="0" b="0"/>
          <wp:wrapNone/>
          <wp:docPr id="521" name="image13.png"/>
          <wp:cNvGraphicFramePr>
            <a:graphicFrameLocks noChangeAspect="1"/>
          </wp:cNvGraphicFramePr>
          <a:graphic>
            <a:graphicData uri="http://schemas.openxmlformats.org/drawingml/2006/picture">
              <pic:pic>
                <pic:nvPicPr>
                  <pic:cNvPr id="52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923584" id="docshape5027"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923072" id="docshape5028"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393920">
          <wp:simplePos x="0" y="0"/>
          <wp:positionH relativeFrom="page">
            <wp:posOffset>6675501</wp:posOffset>
          </wp:positionH>
          <wp:positionV relativeFrom="page">
            <wp:posOffset>6587159</wp:posOffset>
          </wp:positionV>
          <wp:extent cx="64389" cy="104457"/>
          <wp:effectExtent l="0" t="0" r="0" b="0"/>
          <wp:wrapNone/>
          <wp:docPr id="523" name="image14.png"/>
          <wp:cNvGraphicFramePr>
            <a:graphicFrameLocks noChangeAspect="1"/>
          </wp:cNvGraphicFramePr>
          <a:graphic>
            <a:graphicData uri="http://schemas.openxmlformats.org/drawingml/2006/picture">
              <pic:pic>
                <pic:nvPicPr>
                  <pic:cNvPr id="52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922048" id="docshape5029"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921536" id="docshape5030"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921024" id="docshape5031"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920512" id="docshape5032"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920000" id="docshape5033"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919488" id="docshape5034"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397504">
          <wp:simplePos x="0" y="0"/>
          <wp:positionH relativeFrom="page">
            <wp:posOffset>6833996</wp:posOffset>
          </wp:positionH>
          <wp:positionV relativeFrom="page">
            <wp:posOffset>6587159</wp:posOffset>
          </wp:positionV>
          <wp:extent cx="143763" cy="101612"/>
          <wp:effectExtent l="0" t="0" r="0" b="0"/>
          <wp:wrapNone/>
          <wp:docPr id="525" name="image15.png"/>
          <wp:cNvGraphicFramePr>
            <a:graphicFrameLocks noChangeAspect="1"/>
          </wp:cNvGraphicFramePr>
          <a:graphic>
            <a:graphicData uri="http://schemas.openxmlformats.org/drawingml/2006/picture">
              <pic:pic>
                <pic:nvPicPr>
                  <pic:cNvPr id="52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918464" type="#_x0000_t202" id="docshape5035" filled="false" stroked="false">
          <v:textbox inset="0,0,0,0">
            <w:txbxContent>
              <w:p>
                <w:pPr>
                  <w:spacing w:before="12"/>
                  <w:ind w:left="20" w:right="0" w:firstLine="0"/>
                  <w:jc w:val="left"/>
                  <w:rPr>
                    <w:sz w:val="20"/>
                  </w:rPr>
                </w:pPr>
                <w:r>
                  <w:rPr>
                    <w:color w:val="888888"/>
                    <w:spacing w:val="-5"/>
                    <w:sz w:val="20"/>
                  </w:rPr>
                  <w:t>77</w:t>
                </w:r>
              </w:p>
            </w:txbxContent>
          </v:textbox>
          <w10:wrap type="none"/>
        </v:shape>
      </w:pict>
    </w:r>
    <w:r>
      <w:rPr/>
      <w:pict>
        <v:shape style="position:absolute;margin-left:41.192001pt;margin-top:519.213562pt;width:257.2pt;height:18.25pt;mso-position-horizontal-relative:page;mso-position-vertical-relative:page;z-index:-41917952" type="#_x0000_t202" id="docshape5036" filled="false" stroked="false">
          <v:textbox inset="0,0,0,0">
            <w:txbxContent>
              <w:p>
                <w:pPr>
                  <w:pStyle w:val="BodyText"/>
                  <w:spacing w:before="15"/>
                  <w:ind w:left="20"/>
                  <w:rPr>
                    <w:i/>
                  </w:rPr>
                </w:pPr>
                <w:r>
                  <w:rPr>
                    <w:i/>
                    <w:color w:val="404040"/>
                  </w:rPr>
                  <w:t>Q2.</w:t>
                </w:r>
                <w:r>
                  <w:rPr>
                    <w:i/>
                    <w:color w:val="404040"/>
                    <w:spacing w:val="-7"/>
                  </w:rPr>
                  <w:t> </w:t>
                </w:r>
                <w:r>
                  <w:rPr>
                    <w:i/>
                    <w:color w:val="404040"/>
                  </w:rPr>
                  <w:t>How</w:t>
                </w:r>
                <w:r>
                  <w:rPr>
                    <w:i/>
                    <w:color w:val="404040"/>
                    <w:spacing w:val="-6"/>
                  </w:rPr>
                  <w:t> </w:t>
                </w:r>
                <w:r>
                  <w:rPr>
                    <w:i/>
                    <w:color w:val="404040"/>
                  </w:rPr>
                  <w:t>has</w:t>
                </w:r>
                <w:r>
                  <w:rPr>
                    <w:i/>
                    <w:color w:val="404040"/>
                    <w:spacing w:val="-6"/>
                  </w:rPr>
                  <w:t> </w:t>
                </w:r>
                <w:r>
                  <w:rPr>
                    <w:i/>
                    <w:color w:val="404040"/>
                  </w:rPr>
                  <w:t>Council</w:t>
                </w:r>
                <w:r>
                  <w:rPr>
                    <w:i/>
                    <w:color w:val="404040"/>
                    <w:spacing w:val="-6"/>
                  </w:rPr>
                  <w:t> </w:t>
                </w:r>
                <w:r>
                  <w:rPr>
                    <w:i/>
                    <w:color w:val="404040"/>
                  </w:rPr>
                  <w:t>performed</w:t>
                </w:r>
                <w:r>
                  <w:rPr>
                    <w:i/>
                    <w:color w:val="404040"/>
                    <w:spacing w:val="3"/>
                  </w:rPr>
                  <w:t> </w:t>
                </w:r>
                <w:r>
                  <w:rPr>
                    <w:i/>
                    <w:color w:val="404040"/>
                  </w:rPr>
                  <w:t>on</w:t>
                </w:r>
                <w:r>
                  <w:rPr>
                    <w:i/>
                    <w:color w:val="404040"/>
                    <w:spacing w:val="-5"/>
                  </w:rPr>
                  <w:t> </w:t>
                </w:r>
                <w:r>
                  <w:rPr>
                    <w:i/>
                    <w:color w:val="404040"/>
                  </w:rPr>
                  <w:t>‘Traffic</w:t>
                </w:r>
                <w:r>
                  <w:rPr>
                    <w:i/>
                    <w:color w:val="404040"/>
                    <w:spacing w:val="-1"/>
                  </w:rPr>
                  <w:t> </w:t>
                </w:r>
                <w:r>
                  <w:rPr>
                    <w:i/>
                    <w:color w:val="404040"/>
                  </w:rPr>
                  <w:t>management’</w:t>
                </w:r>
                <w:r>
                  <w:rPr>
                    <w:i/>
                    <w:color w:val="404040"/>
                    <w:spacing w:val="2"/>
                  </w:rPr>
                  <w:t> </w:t>
                </w:r>
                <w:r>
                  <w:rPr>
                    <w:i/>
                    <w:color w:val="404040"/>
                  </w:rPr>
                  <w:t>over</w:t>
                </w:r>
                <w:r>
                  <w:rPr>
                    <w:i/>
                    <w:color w:val="404040"/>
                    <w:spacing w:val="-4"/>
                  </w:rPr>
                  <w:t> </w:t>
                </w:r>
                <w:r>
                  <w:rPr>
                    <w:i/>
                    <w:color w:val="404040"/>
                  </w:rPr>
                  <w:t>the</w:t>
                </w:r>
                <w:r>
                  <w:rPr>
                    <w:i/>
                    <w:color w:val="404040"/>
                    <w:spacing w:val="-5"/>
                  </w:rPr>
                  <w:t> </w:t>
                </w:r>
                <w:r>
                  <w:rPr>
                    <w:i/>
                    <w:color w:val="404040"/>
                  </w:rPr>
                  <w:t>last</w:t>
                </w:r>
                <w:r>
                  <w:rPr>
                    <w:i/>
                    <w:color w:val="404040"/>
                    <w:spacing w:val="-6"/>
                  </w:rPr>
                  <w:t> </w:t>
                </w:r>
                <w:r>
                  <w:rPr>
                    <w:i/>
                    <w:color w:val="404040"/>
                  </w:rPr>
                  <w:t>12</w:t>
                </w:r>
                <w:r>
                  <w:rPr>
                    <w:i/>
                    <w:color w:val="404040"/>
                    <w:spacing w:val="-6"/>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15</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2</w:t>
                </w:r>
              </w:p>
            </w:txbxContent>
          </v:textbox>
          <w10:wrap type="none"/>
        </v:shape>
      </w:pict>
    </w:r>
  </w:p>
</w:ftr>
</file>

<file path=word/footer7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400576">
          <wp:simplePos x="0" y="0"/>
          <wp:positionH relativeFrom="page">
            <wp:posOffset>7065644</wp:posOffset>
          </wp:positionH>
          <wp:positionV relativeFrom="page">
            <wp:posOffset>6584112</wp:posOffset>
          </wp:positionV>
          <wp:extent cx="73278" cy="108635"/>
          <wp:effectExtent l="0" t="0" r="0" b="0"/>
          <wp:wrapNone/>
          <wp:docPr id="529" name="image13.png"/>
          <wp:cNvGraphicFramePr>
            <a:graphicFrameLocks noChangeAspect="1"/>
          </wp:cNvGraphicFramePr>
          <a:graphic>
            <a:graphicData uri="http://schemas.openxmlformats.org/drawingml/2006/picture">
              <pic:pic>
                <pic:nvPicPr>
                  <pic:cNvPr id="53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915392" id="docshape5193"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914880" id="docshape5194"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402112">
          <wp:simplePos x="0" y="0"/>
          <wp:positionH relativeFrom="page">
            <wp:posOffset>6675501</wp:posOffset>
          </wp:positionH>
          <wp:positionV relativeFrom="page">
            <wp:posOffset>6587159</wp:posOffset>
          </wp:positionV>
          <wp:extent cx="64389" cy="104457"/>
          <wp:effectExtent l="0" t="0" r="0" b="0"/>
          <wp:wrapNone/>
          <wp:docPr id="531" name="image14.png"/>
          <wp:cNvGraphicFramePr>
            <a:graphicFrameLocks noChangeAspect="1"/>
          </wp:cNvGraphicFramePr>
          <a:graphic>
            <a:graphicData uri="http://schemas.openxmlformats.org/drawingml/2006/picture">
              <pic:pic>
                <pic:nvPicPr>
                  <pic:cNvPr id="53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913856" id="docshape5195"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913344" id="docshape5196"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912832" id="docshape5197"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912320" id="docshape5198"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911808" id="docshape5199"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911296" id="docshape5200"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405696">
          <wp:simplePos x="0" y="0"/>
          <wp:positionH relativeFrom="page">
            <wp:posOffset>6833996</wp:posOffset>
          </wp:positionH>
          <wp:positionV relativeFrom="page">
            <wp:posOffset>6587159</wp:posOffset>
          </wp:positionV>
          <wp:extent cx="143763" cy="101612"/>
          <wp:effectExtent l="0" t="0" r="0" b="0"/>
          <wp:wrapNone/>
          <wp:docPr id="533" name="image15.png"/>
          <wp:cNvGraphicFramePr>
            <a:graphicFrameLocks noChangeAspect="1"/>
          </wp:cNvGraphicFramePr>
          <a:graphic>
            <a:graphicData uri="http://schemas.openxmlformats.org/drawingml/2006/picture">
              <pic:pic>
                <pic:nvPicPr>
                  <pic:cNvPr id="53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910272" type="#_x0000_t202" id="docshape5201" filled="false" stroked="false">
          <v:textbox inset="0,0,0,0">
            <w:txbxContent>
              <w:p>
                <w:pPr>
                  <w:spacing w:before="12"/>
                  <w:ind w:left="20" w:right="0" w:firstLine="0"/>
                  <w:jc w:val="left"/>
                  <w:rPr>
                    <w:sz w:val="20"/>
                  </w:rPr>
                </w:pPr>
                <w:r>
                  <w:rPr>
                    <w:color w:val="888888"/>
                    <w:spacing w:val="-5"/>
                    <w:sz w:val="20"/>
                  </w:rPr>
                  <w:t>78</w:t>
                </w:r>
              </w:p>
            </w:txbxContent>
          </v:textbox>
          <w10:wrap type="none"/>
        </v:shape>
      </w:pict>
    </w:r>
    <w:r>
      <w:rPr/>
      <w:pict>
        <v:shape style="position:absolute;margin-left:41.192001pt;margin-top:519.213562pt;width:245.05pt;height:18.25pt;mso-position-horizontal-relative:page;mso-position-vertical-relative:page;z-index:-41909760" type="#_x0000_t202" id="docshape5202"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14</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7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408768">
          <wp:simplePos x="0" y="0"/>
          <wp:positionH relativeFrom="page">
            <wp:posOffset>7065644</wp:posOffset>
          </wp:positionH>
          <wp:positionV relativeFrom="page">
            <wp:posOffset>6584112</wp:posOffset>
          </wp:positionV>
          <wp:extent cx="73278" cy="108635"/>
          <wp:effectExtent l="0" t="0" r="0" b="0"/>
          <wp:wrapNone/>
          <wp:docPr id="537" name="image13.png"/>
          <wp:cNvGraphicFramePr>
            <a:graphicFrameLocks noChangeAspect="1"/>
          </wp:cNvGraphicFramePr>
          <a:graphic>
            <a:graphicData uri="http://schemas.openxmlformats.org/drawingml/2006/picture">
              <pic:pic>
                <pic:nvPicPr>
                  <pic:cNvPr id="53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907200" id="docshape524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906688" id="docshape524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410304">
          <wp:simplePos x="0" y="0"/>
          <wp:positionH relativeFrom="page">
            <wp:posOffset>6675501</wp:posOffset>
          </wp:positionH>
          <wp:positionV relativeFrom="page">
            <wp:posOffset>6587159</wp:posOffset>
          </wp:positionV>
          <wp:extent cx="64389" cy="104457"/>
          <wp:effectExtent l="0" t="0" r="0" b="0"/>
          <wp:wrapNone/>
          <wp:docPr id="539" name="image14.png"/>
          <wp:cNvGraphicFramePr>
            <a:graphicFrameLocks noChangeAspect="1"/>
          </wp:cNvGraphicFramePr>
          <a:graphic>
            <a:graphicData uri="http://schemas.openxmlformats.org/drawingml/2006/picture">
              <pic:pic>
                <pic:nvPicPr>
                  <pic:cNvPr id="54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905664" id="docshape524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905152" id="docshape524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904640" id="docshape524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904128" id="docshape525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903616" id="docshape525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903104" id="docshape525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413888">
          <wp:simplePos x="0" y="0"/>
          <wp:positionH relativeFrom="page">
            <wp:posOffset>6833996</wp:posOffset>
          </wp:positionH>
          <wp:positionV relativeFrom="page">
            <wp:posOffset>6587159</wp:posOffset>
          </wp:positionV>
          <wp:extent cx="143763" cy="101612"/>
          <wp:effectExtent l="0" t="0" r="0" b="0"/>
          <wp:wrapNone/>
          <wp:docPr id="541" name="image15.png"/>
          <wp:cNvGraphicFramePr>
            <a:graphicFrameLocks noChangeAspect="1"/>
          </wp:cNvGraphicFramePr>
          <a:graphic>
            <a:graphicData uri="http://schemas.openxmlformats.org/drawingml/2006/picture">
              <pic:pic>
                <pic:nvPicPr>
                  <pic:cNvPr id="54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902080" type="#_x0000_t202" id="docshape5253" filled="false" stroked="false">
          <v:textbox inset="0,0,0,0">
            <w:txbxContent>
              <w:p>
                <w:pPr>
                  <w:spacing w:before="12"/>
                  <w:ind w:left="20" w:right="0" w:firstLine="0"/>
                  <w:jc w:val="left"/>
                  <w:rPr>
                    <w:sz w:val="20"/>
                  </w:rPr>
                </w:pPr>
                <w:r>
                  <w:rPr>
                    <w:color w:val="888888"/>
                    <w:spacing w:val="-5"/>
                    <w:sz w:val="20"/>
                  </w:rPr>
                  <w:t>79</w:t>
                </w:r>
              </w:p>
            </w:txbxContent>
          </v:textbox>
          <w10:wrap type="none"/>
        </v:shape>
      </w:pict>
    </w:r>
    <w:r>
      <w:rPr/>
      <w:pict>
        <v:shape style="position:absolute;margin-left:41.192001pt;margin-top:519.213562pt;width:266.3pt;height:18.25pt;mso-position-horizontal-relative:page;mso-position-vertical-relative:page;z-index:-41901568" type="#_x0000_t202" id="docshape5254" filled="false" stroked="false">
          <v:textbox inset="0,0,0,0">
            <w:txbxContent>
              <w:p>
                <w:pPr>
                  <w:pStyle w:val="BodyText"/>
                  <w:spacing w:before="15"/>
                  <w:ind w:left="20"/>
                  <w:rPr>
                    <w:i/>
                  </w:rPr>
                </w:pPr>
                <w:r>
                  <w:rPr>
                    <w:i/>
                    <w:color w:val="404040"/>
                  </w:rPr>
                  <w:t>Q1.</w:t>
                </w:r>
                <w:r>
                  <w:rPr>
                    <w:i/>
                    <w:color w:val="404040"/>
                    <w:spacing w:val="-5"/>
                  </w:rPr>
                  <w:t> </w:t>
                </w:r>
                <w:r>
                  <w:rPr>
                    <w:i/>
                    <w:color w:val="404040"/>
                  </w:rPr>
                  <w:t>Firstly,</w:t>
                </w:r>
                <w:r>
                  <w:rPr>
                    <w:i/>
                    <w:color w:val="404040"/>
                    <w:spacing w:val="-3"/>
                  </w:rPr>
                  <w:t> </w:t>
                </w:r>
                <w:r>
                  <w:rPr>
                    <w:i/>
                    <w:color w:val="404040"/>
                  </w:rPr>
                  <w:t>how</w:t>
                </w:r>
                <w:r>
                  <w:rPr>
                    <w:i/>
                    <w:color w:val="404040"/>
                    <w:spacing w:val="-6"/>
                  </w:rPr>
                  <w:t> </w:t>
                </w:r>
                <w:r>
                  <w:rPr>
                    <w:i/>
                    <w:color w:val="404040"/>
                  </w:rPr>
                  <w:t>important</w:t>
                </w:r>
                <w:r>
                  <w:rPr>
                    <w:i/>
                    <w:color w:val="404040"/>
                    <w:spacing w:val="2"/>
                  </w:rPr>
                  <w:t> </w:t>
                </w:r>
                <w:r>
                  <w:rPr>
                    <w:i/>
                    <w:color w:val="404040"/>
                  </w:rPr>
                  <w:t>should</w:t>
                </w:r>
                <w:r>
                  <w:rPr>
                    <w:i/>
                    <w:color w:val="404040"/>
                    <w:spacing w:val="-5"/>
                  </w:rPr>
                  <w:t> </w:t>
                </w:r>
                <w:r>
                  <w:rPr>
                    <w:i/>
                    <w:color w:val="404040"/>
                  </w:rPr>
                  <w:t>‘Parking</w:t>
                </w:r>
                <w:r>
                  <w:rPr>
                    <w:i/>
                    <w:color w:val="404040"/>
                    <w:spacing w:val="-5"/>
                  </w:rPr>
                  <w:t> </w:t>
                </w:r>
                <w:r>
                  <w:rPr>
                    <w:i/>
                    <w:color w:val="404040"/>
                  </w:rPr>
                  <w:t>facilities’</w:t>
                </w:r>
                <w:r>
                  <w:rPr>
                    <w:i/>
                    <w:color w:val="404040"/>
                    <w:spacing w:val="-8"/>
                  </w:rPr>
                  <w:t> </w:t>
                </w:r>
                <w:r>
                  <w:rPr>
                    <w:i/>
                    <w:color w:val="404040"/>
                  </w:rPr>
                  <w:t>be</w:t>
                </w:r>
                <w:r>
                  <w:rPr>
                    <w:i/>
                    <w:color w:val="404040"/>
                    <w:spacing w:val="-4"/>
                  </w:rPr>
                  <w:t> </w:t>
                </w:r>
                <w:r>
                  <w:rPr>
                    <w:i/>
                    <w:color w:val="404040"/>
                  </w:rPr>
                  <w:t>as</w:t>
                </w:r>
                <w:r>
                  <w:rPr>
                    <w:i/>
                    <w:color w:val="404040"/>
                    <w:spacing w:val="-7"/>
                  </w:rPr>
                  <w:t> </w:t>
                </w:r>
                <w:r>
                  <w:rPr>
                    <w:i/>
                    <w:color w:val="404040"/>
                  </w:rPr>
                  <w:t>a</w:t>
                </w:r>
                <w:r>
                  <w:rPr>
                    <w:i/>
                    <w:color w:val="404040"/>
                    <w:spacing w:val="-7"/>
                  </w:rPr>
                  <w:t> </w:t>
                </w:r>
                <w:r>
                  <w:rPr>
                    <w:i/>
                    <w:color w:val="404040"/>
                  </w:rPr>
                  <w:t>responsibility</w:t>
                </w:r>
                <w:r>
                  <w:rPr>
                    <w:i/>
                    <w:color w:val="404040"/>
                    <w:spacing w:val="-5"/>
                  </w:rPr>
                  <w:t> </w:t>
                </w:r>
                <w:r>
                  <w:rPr>
                    <w:i/>
                    <w:color w:val="404040"/>
                  </w:rPr>
                  <w:t>for</w:t>
                </w:r>
                <w:r>
                  <w:rPr>
                    <w:i/>
                    <w:color w:val="404040"/>
                    <w:spacing w:val="-4"/>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14</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7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416960">
          <wp:simplePos x="0" y="0"/>
          <wp:positionH relativeFrom="page">
            <wp:posOffset>7065644</wp:posOffset>
          </wp:positionH>
          <wp:positionV relativeFrom="page">
            <wp:posOffset>6584112</wp:posOffset>
          </wp:positionV>
          <wp:extent cx="73278" cy="108635"/>
          <wp:effectExtent l="0" t="0" r="0" b="0"/>
          <wp:wrapNone/>
          <wp:docPr id="545" name="image13.png"/>
          <wp:cNvGraphicFramePr>
            <a:graphicFrameLocks noChangeAspect="1"/>
          </wp:cNvGraphicFramePr>
          <a:graphic>
            <a:graphicData uri="http://schemas.openxmlformats.org/drawingml/2006/picture">
              <pic:pic>
                <pic:nvPicPr>
                  <pic:cNvPr id="54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899008" id="docshape5379"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898496" id="docshape5380"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418496">
          <wp:simplePos x="0" y="0"/>
          <wp:positionH relativeFrom="page">
            <wp:posOffset>6675501</wp:posOffset>
          </wp:positionH>
          <wp:positionV relativeFrom="page">
            <wp:posOffset>6587159</wp:posOffset>
          </wp:positionV>
          <wp:extent cx="64389" cy="104457"/>
          <wp:effectExtent l="0" t="0" r="0" b="0"/>
          <wp:wrapNone/>
          <wp:docPr id="547" name="image14.png"/>
          <wp:cNvGraphicFramePr>
            <a:graphicFrameLocks noChangeAspect="1"/>
          </wp:cNvGraphicFramePr>
          <a:graphic>
            <a:graphicData uri="http://schemas.openxmlformats.org/drawingml/2006/picture">
              <pic:pic>
                <pic:nvPicPr>
                  <pic:cNvPr id="54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897472" id="docshape5381"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896960" id="docshape5382"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896448" id="docshape5383"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895936" id="docshape5384"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895424" id="docshape5385"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894912" id="docshape5386"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422080">
          <wp:simplePos x="0" y="0"/>
          <wp:positionH relativeFrom="page">
            <wp:posOffset>6833996</wp:posOffset>
          </wp:positionH>
          <wp:positionV relativeFrom="page">
            <wp:posOffset>6587159</wp:posOffset>
          </wp:positionV>
          <wp:extent cx="143763" cy="101612"/>
          <wp:effectExtent l="0" t="0" r="0" b="0"/>
          <wp:wrapNone/>
          <wp:docPr id="549" name="image15.png"/>
          <wp:cNvGraphicFramePr>
            <a:graphicFrameLocks noChangeAspect="1"/>
          </wp:cNvGraphicFramePr>
          <a:graphic>
            <a:graphicData uri="http://schemas.openxmlformats.org/drawingml/2006/picture">
              <pic:pic>
                <pic:nvPicPr>
                  <pic:cNvPr id="55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893888" type="#_x0000_t202" id="docshape5387" filled="false" stroked="false">
          <v:textbox inset="0,0,0,0">
            <w:txbxContent>
              <w:p>
                <w:pPr>
                  <w:spacing w:before="12"/>
                  <w:ind w:left="20" w:right="0" w:firstLine="0"/>
                  <w:jc w:val="left"/>
                  <w:rPr>
                    <w:sz w:val="20"/>
                  </w:rPr>
                </w:pPr>
                <w:r>
                  <w:rPr>
                    <w:color w:val="888888"/>
                    <w:spacing w:val="-5"/>
                    <w:sz w:val="20"/>
                  </w:rPr>
                  <w:t>80</w:t>
                </w:r>
              </w:p>
            </w:txbxContent>
          </v:textbox>
          <w10:wrap type="none"/>
        </v:shape>
      </w:pict>
    </w:r>
    <w:r>
      <w:rPr/>
      <w:pict>
        <v:shape style="position:absolute;margin-left:41.192001pt;margin-top:519.213562pt;width:245.05pt;height:18.25pt;mso-position-horizontal-relative:page;mso-position-vertical-relative:page;z-index:-41893376" type="#_x0000_t202" id="docshape5388"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22</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7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425152">
          <wp:simplePos x="0" y="0"/>
          <wp:positionH relativeFrom="page">
            <wp:posOffset>7065644</wp:posOffset>
          </wp:positionH>
          <wp:positionV relativeFrom="page">
            <wp:posOffset>6584112</wp:posOffset>
          </wp:positionV>
          <wp:extent cx="73278" cy="108635"/>
          <wp:effectExtent l="0" t="0" r="0" b="0"/>
          <wp:wrapNone/>
          <wp:docPr id="553" name="image13.png"/>
          <wp:cNvGraphicFramePr>
            <a:graphicFrameLocks noChangeAspect="1"/>
          </wp:cNvGraphicFramePr>
          <a:graphic>
            <a:graphicData uri="http://schemas.openxmlformats.org/drawingml/2006/picture">
              <pic:pic>
                <pic:nvPicPr>
                  <pic:cNvPr id="55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890816" id="docshape5431"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890304" id="docshape5432"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426688">
          <wp:simplePos x="0" y="0"/>
          <wp:positionH relativeFrom="page">
            <wp:posOffset>6675501</wp:posOffset>
          </wp:positionH>
          <wp:positionV relativeFrom="page">
            <wp:posOffset>6587159</wp:posOffset>
          </wp:positionV>
          <wp:extent cx="64389" cy="104457"/>
          <wp:effectExtent l="0" t="0" r="0" b="0"/>
          <wp:wrapNone/>
          <wp:docPr id="555" name="image14.png"/>
          <wp:cNvGraphicFramePr>
            <a:graphicFrameLocks noChangeAspect="1"/>
          </wp:cNvGraphicFramePr>
          <a:graphic>
            <a:graphicData uri="http://schemas.openxmlformats.org/drawingml/2006/picture">
              <pic:pic>
                <pic:nvPicPr>
                  <pic:cNvPr id="55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889280" id="docshape5433"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888768" id="docshape5434"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888256" id="docshape5435"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887744" id="docshape5436"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887232" id="docshape5437"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886720" id="docshape5438"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430272">
          <wp:simplePos x="0" y="0"/>
          <wp:positionH relativeFrom="page">
            <wp:posOffset>6833996</wp:posOffset>
          </wp:positionH>
          <wp:positionV relativeFrom="page">
            <wp:posOffset>6587159</wp:posOffset>
          </wp:positionV>
          <wp:extent cx="143763" cy="101612"/>
          <wp:effectExtent l="0" t="0" r="0" b="0"/>
          <wp:wrapNone/>
          <wp:docPr id="557" name="image15.png"/>
          <wp:cNvGraphicFramePr>
            <a:graphicFrameLocks noChangeAspect="1"/>
          </wp:cNvGraphicFramePr>
          <a:graphic>
            <a:graphicData uri="http://schemas.openxmlformats.org/drawingml/2006/picture">
              <pic:pic>
                <pic:nvPicPr>
                  <pic:cNvPr id="55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885696" type="#_x0000_t202" id="docshape5439" filled="false" stroked="false">
          <v:textbox inset="0,0,0,0">
            <w:txbxContent>
              <w:p>
                <w:pPr>
                  <w:spacing w:before="12"/>
                  <w:ind w:left="20" w:right="0" w:firstLine="0"/>
                  <w:jc w:val="left"/>
                  <w:rPr>
                    <w:sz w:val="20"/>
                  </w:rPr>
                </w:pPr>
                <w:r>
                  <w:rPr>
                    <w:color w:val="888888"/>
                    <w:spacing w:val="-5"/>
                    <w:sz w:val="20"/>
                  </w:rPr>
                  <w:t>81</w:t>
                </w:r>
              </w:p>
            </w:txbxContent>
          </v:textbox>
          <w10:wrap type="none"/>
        </v:shape>
      </w:pict>
    </w:r>
    <w:r>
      <w:rPr/>
      <w:pict>
        <v:shape style="position:absolute;margin-left:41.192001pt;margin-top:519.213562pt;width:245.15pt;height:18.25pt;mso-position-horizontal-relative:page;mso-position-vertical-relative:page;z-index:-41885184" type="#_x0000_t202" id="docshape5440" filled="false" stroked="false">
          <v:textbox inset="0,0,0,0">
            <w:txbxContent>
              <w:p>
                <w:pPr>
                  <w:pStyle w:val="BodyText"/>
                  <w:spacing w:before="15"/>
                  <w:ind w:left="20"/>
                  <w:rPr>
                    <w:i/>
                  </w:rPr>
                </w:pPr>
                <w:r>
                  <w:rPr>
                    <w:i/>
                    <w:color w:val="404040"/>
                  </w:rPr>
                  <w:t>Q2.</w:t>
                </w:r>
                <w:r>
                  <w:rPr>
                    <w:i/>
                    <w:color w:val="404040"/>
                    <w:spacing w:val="-4"/>
                  </w:rPr>
                  <w:t> </w:t>
                </w:r>
                <w:r>
                  <w:rPr>
                    <w:i/>
                    <w:color w:val="404040"/>
                  </w:rPr>
                  <w:t>How</w:t>
                </w:r>
                <w:r>
                  <w:rPr>
                    <w:i/>
                    <w:color w:val="404040"/>
                    <w:spacing w:val="-5"/>
                  </w:rPr>
                  <w:t> </w:t>
                </w:r>
                <w:r>
                  <w:rPr>
                    <w:i/>
                    <w:color w:val="404040"/>
                  </w:rPr>
                  <w:t>has</w:t>
                </w:r>
                <w:r>
                  <w:rPr>
                    <w:i/>
                    <w:color w:val="404040"/>
                    <w:spacing w:val="-5"/>
                  </w:rPr>
                  <w:t> </w:t>
                </w:r>
                <w:r>
                  <w:rPr>
                    <w:i/>
                    <w:color w:val="404040"/>
                  </w:rPr>
                  <w:t>Council</w:t>
                </w:r>
                <w:r>
                  <w:rPr>
                    <w:i/>
                    <w:color w:val="404040"/>
                    <w:spacing w:val="-5"/>
                  </w:rPr>
                  <w:t> </w:t>
                </w:r>
                <w:r>
                  <w:rPr>
                    <w:i/>
                    <w:color w:val="404040"/>
                  </w:rPr>
                  <w:t>performed</w:t>
                </w:r>
                <w:r>
                  <w:rPr>
                    <w:i/>
                    <w:color w:val="404040"/>
                    <w:spacing w:val="4"/>
                  </w:rPr>
                  <w:t> </w:t>
                </w:r>
                <w:r>
                  <w:rPr>
                    <w:i/>
                    <w:color w:val="404040"/>
                  </w:rPr>
                  <w:t>on</w:t>
                </w:r>
                <w:r>
                  <w:rPr>
                    <w:i/>
                    <w:color w:val="404040"/>
                    <w:spacing w:val="-4"/>
                  </w:rPr>
                  <w:t> </w:t>
                </w:r>
                <w:r>
                  <w:rPr>
                    <w:i/>
                    <w:color w:val="404040"/>
                  </w:rPr>
                  <w:t>‘Parking</w:t>
                </w:r>
                <w:r>
                  <w:rPr>
                    <w:i/>
                    <w:color w:val="404040"/>
                    <w:spacing w:val="-3"/>
                  </w:rPr>
                  <w:t> </w:t>
                </w:r>
                <w:r>
                  <w:rPr>
                    <w:i/>
                    <w:color w:val="404040"/>
                  </w:rPr>
                  <w:t>facilities’</w:t>
                </w:r>
                <w:r>
                  <w:rPr>
                    <w:i/>
                    <w:color w:val="404040"/>
                    <w:spacing w:val="-5"/>
                  </w:rPr>
                  <w:t> </w:t>
                </w:r>
                <w:r>
                  <w:rPr>
                    <w:i/>
                    <w:color w:val="404040"/>
                  </w:rPr>
                  <w:t>over</w:t>
                </w:r>
                <w:r>
                  <w:rPr>
                    <w:i/>
                    <w:color w:val="404040"/>
                    <w:spacing w:val="-4"/>
                  </w:rPr>
                  <w:t> </w:t>
                </w:r>
                <w:r>
                  <w:rPr>
                    <w:i/>
                    <w:color w:val="404040"/>
                  </w:rPr>
                  <w:t>the</w:t>
                </w:r>
                <w:r>
                  <w:rPr>
                    <w:i/>
                    <w:color w:val="404040"/>
                    <w:spacing w:val="-3"/>
                  </w:rPr>
                  <w:t> </w:t>
                </w:r>
                <w:r>
                  <w:rPr>
                    <w:i/>
                    <w:color w:val="404040"/>
                  </w:rPr>
                  <w:t>last</w:t>
                </w:r>
                <w:r>
                  <w:rPr>
                    <w:i/>
                    <w:color w:val="404040"/>
                    <w:spacing w:val="-5"/>
                  </w:rPr>
                  <w:t> </w:t>
                </w:r>
                <w:r>
                  <w:rPr>
                    <w:i/>
                    <w:color w:val="404040"/>
                  </w:rPr>
                  <w:t>12</w:t>
                </w:r>
                <w:r>
                  <w:rPr>
                    <w:i/>
                    <w:color w:val="404040"/>
                    <w:spacing w:val="-6"/>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22</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7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433344">
          <wp:simplePos x="0" y="0"/>
          <wp:positionH relativeFrom="page">
            <wp:posOffset>7065644</wp:posOffset>
          </wp:positionH>
          <wp:positionV relativeFrom="page">
            <wp:posOffset>6584112</wp:posOffset>
          </wp:positionV>
          <wp:extent cx="73278" cy="108635"/>
          <wp:effectExtent l="0" t="0" r="0" b="0"/>
          <wp:wrapNone/>
          <wp:docPr id="561" name="image13.png"/>
          <wp:cNvGraphicFramePr>
            <a:graphicFrameLocks noChangeAspect="1"/>
          </wp:cNvGraphicFramePr>
          <a:graphic>
            <a:graphicData uri="http://schemas.openxmlformats.org/drawingml/2006/picture">
              <pic:pic>
                <pic:nvPicPr>
                  <pic:cNvPr id="56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882624" id="docshape5567"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882112" id="docshape5568"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434880">
          <wp:simplePos x="0" y="0"/>
          <wp:positionH relativeFrom="page">
            <wp:posOffset>6675501</wp:posOffset>
          </wp:positionH>
          <wp:positionV relativeFrom="page">
            <wp:posOffset>6587159</wp:posOffset>
          </wp:positionV>
          <wp:extent cx="64389" cy="104457"/>
          <wp:effectExtent l="0" t="0" r="0" b="0"/>
          <wp:wrapNone/>
          <wp:docPr id="563" name="image14.png"/>
          <wp:cNvGraphicFramePr>
            <a:graphicFrameLocks noChangeAspect="1"/>
          </wp:cNvGraphicFramePr>
          <a:graphic>
            <a:graphicData uri="http://schemas.openxmlformats.org/drawingml/2006/picture">
              <pic:pic>
                <pic:nvPicPr>
                  <pic:cNvPr id="56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881088" id="docshape5569"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880576" id="docshape5570"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880064" id="docshape5571"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879552" id="docshape5572"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879040" id="docshape5573"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878528" id="docshape5574"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438464">
          <wp:simplePos x="0" y="0"/>
          <wp:positionH relativeFrom="page">
            <wp:posOffset>6833996</wp:posOffset>
          </wp:positionH>
          <wp:positionV relativeFrom="page">
            <wp:posOffset>6587159</wp:posOffset>
          </wp:positionV>
          <wp:extent cx="143763" cy="101612"/>
          <wp:effectExtent l="0" t="0" r="0" b="0"/>
          <wp:wrapNone/>
          <wp:docPr id="565" name="image15.png"/>
          <wp:cNvGraphicFramePr>
            <a:graphicFrameLocks noChangeAspect="1"/>
          </wp:cNvGraphicFramePr>
          <a:graphic>
            <a:graphicData uri="http://schemas.openxmlformats.org/drawingml/2006/picture">
              <pic:pic>
                <pic:nvPicPr>
                  <pic:cNvPr id="56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877504" type="#_x0000_t202" id="docshape5575" filled="false" stroked="false">
          <v:textbox inset="0,0,0,0">
            <w:txbxContent>
              <w:p>
                <w:pPr>
                  <w:spacing w:before="12"/>
                  <w:ind w:left="20" w:right="0" w:firstLine="0"/>
                  <w:jc w:val="left"/>
                  <w:rPr>
                    <w:sz w:val="20"/>
                  </w:rPr>
                </w:pPr>
                <w:r>
                  <w:rPr>
                    <w:color w:val="888888"/>
                    <w:spacing w:val="-5"/>
                    <w:sz w:val="20"/>
                  </w:rPr>
                  <w:t>82</w:t>
                </w:r>
              </w:p>
            </w:txbxContent>
          </v:textbox>
          <w10:wrap type="none"/>
        </v:shape>
      </w:pict>
    </w:r>
    <w:r>
      <w:rPr/>
      <w:pict>
        <v:shape style="position:absolute;margin-left:41.192001pt;margin-top:519.213562pt;width:245.05pt;height:18.25pt;mso-position-horizontal-relative:page;mso-position-vertical-relative:page;z-index:-41876992" type="#_x0000_t202" id="docshape5576"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23</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4</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7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441536">
          <wp:simplePos x="0" y="0"/>
          <wp:positionH relativeFrom="page">
            <wp:posOffset>7065644</wp:posOffset>
          </wp:positionH>
          <wp:positionV relativeFrom="page">
            <wp:posOffset>6584112</wp:posOffset>
          </wp:positionV>
          <wp:extent cx="73278" cy="108635"/>
          <wp:effectExtent l="0" t="0" r="0" b="0"/>
          <wp:wrapNone/>
          <wp:docPr id="569" name="image13.png"/>
          <wp:cNvGraphicFramePr>
            <a:graphicFrameLocks noChangeAspect="1"/>
          </wp:cNvGraphicFramePr>
          <a:graphic>
            <a:graphicData uri="http://schemas.openxmlformats.org/drawingml/2006/picture">
              <pic:pic>
                <pic:nvPicPr>
                  <pic:cNvPr id="57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874432" id="docshape5619"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873920" id="docshape5620"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443072">
          <wp:simplePos x="0" y="0"/>
          <wp:positionH relativeFrom="page">
            <wp:posOffset>6675501</wp:posOffset>
          </wp:positionH>
          <wp:positionV relativeFrom="page">
            <wp:posOffset>6587159</wp:posOffset>
          </wp:positionV>
          <wp:extent cx="64389" cy="104457"/>
          <wp:effectExtent l="0" t="0" r="0" b="0"/>
          <wp:wrapNone/>
          <wp:docPr id="571" name="image14.png"/>
          <wp:cNvGraphicFramePr>
            <a:graphicFrameLocks noChangeAspect="1"/>
          </wp:cNvGraphicFramePr>
          <a:graphic>
            <a:graphicData uri="http://schemas.openxmlformats.org/drawingml/2006/picture">
              <pic:pic>
                <pic:nvPicPr>
                  <pic:cNvPr id="57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872896" id="docshape5621"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872384" id="docshape5622"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871872" id="docshape5623"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871360" id="docshape5624"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870848" id="docshape5625"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870336" id="docshape5626"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446656">
          <wp:simplePos x="0" y="0"/>
          <wp:positionH relativeFrom="page">
            <wp:posOffset>6833996</wp:posOffset>
          </wp:positionH>
          <wp:positionV relativeFrom="page">
            <wp:posOffset>6587159</wp:posOffset>
          </wp:positionV>
          <wp:extent cx="143763" cy="101612"/>
          <wp:effectExtent l="0" t="0" r="0" b="0"/>
          <wp:wrapNone/>
          <wp:docPr id="573" name="image15.png"/>
          <wp:cNvGraphicFramePr>
            <a:graphicFrameLocks noChangeAspect="1"/>
          </wp:cNvGraphicFramePr>
          <a:graphic>
            <a:graphicData uri="http://schemas.openxmlformats.org/drawingml/2006/picture">
              <pic:pic>
                <pic:nvPicPr>
                  <pic:cNvPr id="57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869312" type="#_x0000_t202" id="docshape5627" filled="false" stroked="false">
          <v:textbox inset="0,0,0,0">
            <w:txbxContent>
              <w:p>
                <w:pPr>
                  <w:spacing w:before="12"/>
                  <w:ind w:left="20" w:right="0" w:firstLine="0"/>
                  <w:jc w:val="left"/>
                  <w:rPr>
                    <w:sz w:val="20"/>
                  </w:rPr>
                </w:pPr>
                <w:r>
                  <w:rPr>
                    <w:color w:val="888888"/>
                    <w:spacing w:val="-5"/>
                    <w:sz w:val="20"/>
                  </w:rPr>
                  <w:t>83</w:t>
                </w:r>
              </w:p>
            </w:txbxContent>
          </v:textbox>
          <w10:wrap type="none"/>
        </v:shape>
      </w:pict>
    </w:r>
    <w:r>
      <w:rPr/>
      <w:pict>
        <v:shape style="position:absolute;margin-left:41.192001pt;margin-top:519.213562pt;width:295.7pt;height:18.25pt;mso-position-horizontal-relative:page;mso-position-vertical-relative:page;z-index:-41868800" type="#_x0000_t202" id="docshape5628" filled="false" stroked="false">
          <v:textbox inset="0,0,0,0">
            <w:txbxContent>
              <w:p>
                <w:pPr>
                  <w:pStyle w:val="BodyText"/>
                  <w:spacing w:before="15"/>
                  <w:ind w:left="20"/>
                  <w:rPr>
                    <w:i/>
                  </w:rPr>
                </w:pPr>
                <w:r>
                  <w:rPr>
                    <w:i/>
                    <w:color w:val="404040"/>
                  </w:rPr>
                  <w:t>Q1.</w:t>
                </w:r>
                <w:r>
                  <w:rPr>
                    <w:i/>
                    <w:color w:val="404040"/>
                    <w:spacing w:val="-5"/>
                  </w:rPr>
                  <w:t> </w:t>
                </w:r>
                <w:r>
                  <w:rPr>
                    <w:i/>
                    <w:color w:val="404040"/>
                  </w:rPr>
                  <w:t>Firstly,</w:t>
                </w:r>
                <w:r>
                  <w:rPr>
                    <w:i/>
                    <w:color w:val="404040"/>
                    <w:spacing w:val="-3"/>
                  </w:rPr>
                  <w:t> </w:t>
                </w:r>
                <w:r>
                  <w:rPr>
                    <w:i/>
                    <w:color w:val="404040"/>
                  </w:rPr>
                  <w:t>how</w:t>
                </w:r>
                <w:r>
                  <w:rPr>
                    <w:i/>
                    <w:color w:val="404040"/>
                    <w:spacing w:val="-6"/>
                  </w:rPr>
                  <w:t> </w:t>
                </w:r>
                <w:r>
                  <w:rPr>
                    <w:i/>
                    <w:color w:val="404040"/>
                  </w:rPr>
                  <w:t>important</w:t>
                </w:r>
                <w:r>
                  <w:rPr>
                    <w:i/>
                    <w:color w:val="404040"/>
                    <w:spacing w:val="1"/>
                  </w:rPr>
                  <w:t> </w:t>
                </w:r>
                <w:r>
                  <w:rPr>
                    <w:i/>
                    <w:color w:val="404040"/>
                  </w:rPr>
                  <w:t>should</w:t>
                </w:r>
                <w:r>
                  <w:rPr>
                    <w:i/>
                    <w:color w:val="404040"/>
                    <w:spacing w:val="-5"/>
                  </w:rPr>
                  <w:t> </w:t>
                </w:r>
                <w:r>
                  <w:rPr>
                    <w:i/>
                    <w:color w:val="404040"/>
                  </w:rPr>
                  <w:t>‘Enforcement</w:t>
                </w:r>
                <w:r>
                  <w:rPr>
                    <w:i/>
                    <w:color w:val="404040"/>
                    <w:spacing w:val="2"/>
                  </w:rPr>
                  <w:t> </w:t>
                </w:r>
                <w:r>
                  <w:rPr>
                    <w:i/>
                    <w:color w:val="404040"/>
                  </w:rPr>
                  <w:t>of</w:t>
                </w:r>
                <w:r>
                  <w:rPr>
                    <w:i/>
                    <w:color w:val="404040"/>
                    <w:spacing w:val="-5"/>
                  </w:rPr>
                  <w:t> </w:t>
                </w:r>
                <w:r>
                  <w:rPr>
                    <w:i/>
                    <w:color w:val="404040"/>
                  </w:rPr>
                  <w:t>local</w:t>
                </w:r>
                <w:r>
                  <w:rPr>
                    <w:i/>
                    <w:color w:val="404040"/>
                    <w:spacing w:val="-8"/>
                  </w:rPr>
                  <w:t> </w:t>
                </w:r>
                <w:r>
                  <w:rPr>
                    <w:i/>
                    <w:color w:val="404040"/>
                  </w:rPr>
                  <w:t>laws’</w:t>
                </w:r>
                <w:r>
                  <w:rPr>
                    <w:i/>
                    <w:color w:val="404040"/>
                    <w:spacing w:val="-7"/>
                  </w:rPr>
                  <w:t> </w:t>
                </w:r>
                <w:r>
                  <w:rPr>
                    <w:i/>
                    <w:color w:val="404040"/>
                  </w:rPr>
                  <w:t>be</w:t>
                </w:r>
                <w:r>
                  <w:rPr>
                    <w:i/>
                    <w:color w:val="404040"/>
                    <w:spacing w:val="-7"/>
                  </w:rPr>
                  <w:t> </w:t>
                </w:r>
                <w:r>
                  <w:rPr>
                    <w:i/>
                    <w:color w:val="404040"/>
                  </w:rPr>
                  <w:t>as</w:t>
                </w:r>
                <w:r>
                  <w:rPr>
                    <w:i/>
                    <w:color w:val="404040"/>
                    <w:spacing w:val="-7"/>
                  </w:rPr>
                  <w:t> </w:t>
                </w:r>
                <w:r>
                  <w:rPr>
                    <w:i/>
                    <w:color w:val="404040"/>
                  </w:rPr>
                  <w:t>a</w:t>
                </w:r>
                <w:r>
                  <w:rPr>
                    <w:i/>
                    <w:color w:val="404040"/>
                    <w:spacing w:val="-7"/>
                  </w:rPr>
                  <w:t> </w:t>
                </w:r>
                <w:r>
                  <w:rPr>
                    <w:i/>
                    <w:color w:val="404040"/>
                  </w:rPr>
                  <w:t>responsibility</w:t>
                </w:r>
                <w:r>
                  <w:rPr>
                    <w:i/>
                    <w:color w:val="404040"/>
                    <w:spacing w:val="-2"/>
                  </w:rPr>
                  <w:t> </w:t>
                </w:r>
                <w:r>
                  <w:rPr>
                    <w:i/>
                    <w:color w:val="404040"/>
                  </w:rPr>
                  <w:t>for</w:t>
                </w:r>
                <w:r>
                  <w:rPr>
                    <w:i/>
                    <w:color w:val="404040"/>
                    <w:spacing w:val="-5"/>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23</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4</w:t>
                </w:r>
              </w:p>
            </w:txbxContent>
          </v:textbox>
          <w10:wrap type="none"/>
        </v:shape>
      </w:pict>
    </w:r>
  </w:p>
</w:ftr>
</file>

<file path=word/footer7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449728">
          <wp:simplePos x="0" y="0"/>
          <wp:positionH relativeFrom="page">
            <wp:posOffset>7065644</wp:posOffset>
          </wp:positionH>
          <wp:positionV relativeFrom="page">
            <wp:posOffset>6584112</wp:posOffset>
          </wp:positionV>
          <wp:extent cx="73278" cy="108635"/>
          <wp:effectExtent l="0" t="0" r="0" b="0"/>
          <wp:wrapNone/>
          <wp:docPr id="577" name="image13.png"/>
          <wp:cNvGraphicFramePr>
            <a:graphicFrameLocks noChangeAspect="1"/>
          </wp:cNvGraphicFramePr>
          <a:graphic>
            <a:graphicData uri="http://schemas.openxmlformats.org/drawingml/2006/picture">
              <pic:pic>
                <pic:nvPicPr>
                  <pic:cNvPr id="57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866240" id="docshape5731"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865728" id="docshape5732"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451264">
          <wp:simplePos x="0" y="0"/>
          <wp:positionH relativeFrom="page">
            <wp:posOffset>6675501</wp:posOffset>
          </wp:positionH>
          <wp:positionV relativeFrom="page">
            <wp:posOffset>6587159</wp:posOffset>
          </wp:positionV>
          <wp:extent cx="64389" cy="104457"/>
          <wp:effectExtent l="0" t="0" r="0" b="0"/>
          <wp:wrapNone/>
          <wp:docPr id="579" name="image14.png"/>
          <wp:cNvGraphicFramePr>
            <a:graphicFrameLocks noChangeAspect="1"/>
          </wp:cNvGraphicFramePr>
          <a:graphic>
            <a:graphicData uri="http://schemas.openxmlformats.org/drawingml/2006/picture">
              <pic:pic>
                <pic:nvPicPr>
                  <pic:cNvPr id="58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864704" id="docshape5733"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864192" id="docshape5734"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863680" id="docshape5735"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863168" id="docshape5736"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862656" id="docshape5737"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862144" id="docshape5738"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454848">
          <wp:simplePos x="0" y="0"/>
          <wp:positionH relativeFrom="page">
            <wp:posOffset>6833996</wp:posOffset>
          </wp:positionH>
          <wp:positionV relativeFrom="page">
            <wp:posOffset>6587159</wp:posOffset>
          </wp:positionV>
          <wp:extent cx="143763" cy="101612"/>
          <wp:effectExtent l="0" t="0" r="0" b="0"/>
          <wp:wrapNone/>
          <wp:docPr id="581" name="image15.png"/>
          <wp:cNvGraphicFramePr>
            <a:graphicFrameLocks noChangeAspect="1"/>
          </wp:cNvGraphicFramePr>
          <a:graphic>
            <a:graphicData uri="http://schemas.openxmlformats.org/drawingml/2006/picture">
              <pic:pic>
                <pic:nvPicPr>
                  <pic:cNvPr id="58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861120" type="#_x0000_t202" id="docshape5739" filled="false" stroked="false">
          <v:textbox inset="0,0,0,0">
            <w:txbxContent>
              <w:p>
                <w:pPr>
                  <w:spacing w:before="12"/>
                  <w:ind w:left="20" w:right="0" w:firstLine="0"/>
                  <w:jc w:val="left"/>
                  <w:rPr>
                    <w:sz w:val="20"/>
                  </w:rPr>
                </w:pPr>
                <w:r>
                  <w:rPr>
                    <w:color w:val="888888"/>
                    <w:spacing w:val="-5"/>
                    <w:sz w:val="20"/>
                  </w:rPr>
                  <w:t>84</w:t>
                </w:r>
              </w:p>
            </w:txbxContent>
          </v:textbox>
          <w10:wrap type="none"/>
        </v:shape>
      </w:pict>
    </w:r>
    <w:r>
      <w:rPr/>
      <w:pict>
        <v:shape style="position:absolute;margin-left:41.192001pt;margin-top:519.213562pt;width:245.05pt;height:18.25pt;mso-position-horizontal-relative:page;mso-position-vertical-relative:page;z-index:-41860608" type="#_x0000_t202" id="docshape5740"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34</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4</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7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457920">
          <wp:simplePos x="0" y="0"/>
          <wp:positionH relativeFrom="page">
            <wp:posOffset>7065644</wp:posOffset>
          </wp:positionH>
          <wp:positionV relativeFrom="page">
            <wp:posOffset>6584112</wp:posOffset>
          </wp:positionV>
          <wp:extent cx="73278" cy="108635"/>
          <wp:effectExtent l="0" t="0" r="0" b="0"/>
          <wp:wrapNone/>
          <wp:docPr id="585" name="image13.png"/>
          <wp:cNvGraphicFramePr>
            <a:graphicFrameLocks noChangeAspect="1"/>
          </wp:cNvGraphicFramePr>
          <a:graphic>
            <a:graphicData uri="http://schemas.openxmlformats.org/drawingml/2006/picture">
              <pic:pic>
                <pic:nvPicPr>
                  <pic:cNvPr id="58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858048" id="docshape5783"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857536" id="docshape5784"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459456">
          <wp:simplePos x="0" y="0"/>
          <wp:positionH relativeFrom="page">
            <wp:posOffset>6675501</wp:posOffset>
          </wp:positionH>
          <wp:positionV relativeFrom="page">
            <wp:posOffset>6587159</wp:posOffset>
          </wp:positionV>
          <wp:extent cx="64389" cy="104457"/>
          <wp:effectExtent l="0" t="0" r="0" b="0"/>
          <wp:wrapNone/>
          <wp:docPr id="587" name="image14.png"/>
          <wp:cNvGraphicFramePr>
            <a:graphicFrameLocks noChangeAspect="1"/>
          </wp:cNvGraphicFramePr>
          <a:graphic>
            <a:graphicData uri="http://schemas.openxmlformats.org/drawingml/2006/picture">
              <pic:pic>
                <pic:nvPicPr>
                  <pic:cNvPr id="58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856512" id="docshape5785"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856000" id="docshape5786"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855488" id="docshape5787"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854976" id="docshape5788"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854464" id="docshape5789"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853952" id="docshape5790"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463040">
          <wp:simplePos x="0" y="0"/>
          <wp:positionH relativeFrom="page">
            <wp:posOffset>6833996</wp:posOffset>
          </wp:positionH>
          <wp:positionV relativeFrom="page">
            <wp:posOffset>6587159</wp:posOffset>
          </wp:positionV>
          <wp:extent cx="143763" cy="101612"/>
          <wp:effectExtent l="0" t="0" r="0" b="0"/>
          <wp:wrapNone/>
          <wp:docPr id="589" name="image15.png"/>
          <wp:cNvGraphicFramePr>
            <a:graphicFrameLocks noChangeAspect="1"/>
          </wp:cNvGraphicFramePr>
          <a:graphic>
            <a:graphicData uri="http://schemas.openxmlformats.org/drawingml/2006/picture">
              <pic:pic>
                <pic:nvPicPr>
                  <pic:cNvPr id="59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852928" type="#_x0000_t202" id="docshape5791" filled="false" stroked="false">
          <v:textbox inset="0,0,0,0">
            <w:txbxContent>
              <w:p>
                <w:pPr>
                  <w:spacing w:before="12"/>
                  <w:ind w:left="20" w:right="0" w:firstLine="0"/>
                  <w:jc w:val="left"/>
                  <w:rPr>
                    <w:sz w:val="20"/>
                  </w:rPr>
                </w:pPr>
                <w:r>
                  <w:rPr>
                    <w:color w:val="888888"/>
                    <w:spacing w:val="-5"/>
                    <w:sz w:val="20"/>
                  </w:rPr>
                  <w:t>85</w:t>
                </w:r>
              </w:p>
            </w:txbxContent>
          </v:textbox>
          <w10:wrap type="none"/>
        </v:shape>
      </w:pict>
    </w:r>
    <w:r>
      <w:rPr/>
      <w:pict>
        <v:shape style="position:absolute;margin-left:41.192001pt;margin-top:519.213562pt;width:274.55pt;height:18.25pt;mso-position-horizontal-relative:page;mso-position-vertical-relative:page;z-index:-41852416" type="#_x0000_t202" id="docshape5792" filled="false" stroked="false">
          <v:textbox inset="0,0,0,0">
            <w:txbxContent>
              <w:p>
                <w:pPr>
                  <w:pStyle w:val="BodyText"/>
                  <w:spacing w:before="15"/>
                  <w:ind w:left="20"/>
                  <w:rPr>
                    <w:i/>
                  </w:rPr>
                </w:pPr>
                <w:r>
                  <w:rPr>
                    <w:i/>
                    <w:color w:val="404040"/>
                  </w:rPr>
                  <w:t>Q2.</w:t>
                </w:r>
                <w:r>
                  <w:rPr>
                    <w:i/>
                    <w:color w:val="404040"/>
                    <w:spacing w:val="-4"/>
                  </w:rPr>
                  <w:t> </w:t>
                </w:r>
                <w:r>
                  <w:rPr>
                    <w:i/>
                    <w:color w:val="404040"/>
                  </w:rPr>
                  <w:t>How</w:t>
                </w:r>
                <w:r>
                  <w:rPr>
                    <w:i/>
                    <w:color w:val="404040"/>
                    <w:spacing w:val="-6"/>
                  </w:rPr>
                  <w:t> </w:t>
                </w:r>
                <w:r>
                  <w:rPr>
                    <w:i/>
                    <w:color w:val="404040"/>
                  </w:rPr>
                  <w:t>has</w:t>
                </w:r>
                <w:r>
                  <w:rPr>
                    <w:i/>
                    <w:color w:val="404040"/>
                    <w:spacing w:val="-5"/>
                  </w:rPr>
                  <w:t> </w:t>
                </w:r>
                <w:r>
                  <w:rPr>
                    <w:i/>
                    <w:color w:val="404040"/>
                  </w:rPr>
                  <w:t>Council</w:t>
                </w:r>
                <w:r>
                  <w:rPr>
                    <w:i/>
                    <w:color w:val="404040"/>
                    <w:spacing w:val="-6"/>
                  </w:rPr>
                  <w:t> </w:t>
                </w:r>
                <w:r>
                  <w:rPr>
                    <w:i/>
                    <w:color w:val="404040"/>
                  </w:rPr>
                  <w:t>performed</w:t>
                </w:r>
                <w:r>
                  <w:rPr>
                    <w:i/>
                    <w:color w:val="404040"/>
                    <w:spacing w:val="4"/>
                  </w:rPr>
                  <w:t> </w:t>
                </w:r>
                <w:r>
                  <w:rPr>
                    <w:i/>
                    <w:color w:val="404040"/>
                  </w:rPr>
                  <w:t>on</w:t>
                </w:r>
                <w:r>
                  <w:rPr>
                    <w:i/>
                    <w:color w:val="404040"/>
                    <w:spacing w:val="-4"/>
                  </w:rPr>
                  <w:t> </w:t>
                </w:r>
                <w:r>
                  <w:rPr>
                    <w:i/>
                    <w:color w:val="404040"/>
                  </w:rPr>
                  <w:t>‘Enforcement</w:t>
                </w:r>
                <w:r>
                  <w:rPr>
                    <w:i/>
                    <w:color w:val="404040"/>
                    <w:spacing w:val="4"/>
                  </w:rPr>
                  <w:t> </w:t>
                </w:r>
                <w:r>
                  <w:rPr>
                    <w:i/>
                    <w:color w:val="404040"/>
                  </w:rPr>
                  <w:t>of</w:t>
                </w:r>
                <w:r>
                  <w:rPr>
                    <w:i/>
                    <w:color w:val="404040"/>
                    <w:spacing w:val="-5"/>
                  </w:rPr>
                  <w:t> </w:t>
                </w:r>
                <w:r>
                  <w:rPr>
                    <w:i/>
                    <w:color w:val="404040"/>
                  </w:rPr>
                  <w:t>local</w:t>
                </w:r>
                <w:r>
                  <w:rPr>
                    <w:i/>
                    <w:color w:val="404040"/>
                    <w:spacing w:val="-6"/>
                  </w:rPr>
                  <w:t> </w:t>
                </w:r>
                <w:r>
                  <w:rPr>
                    <w:i/>
                    <w:color w:val="404040"/>
                  </w:rPr>
                  <w:t>laws’</w:t>
                </w:r>
                <w:r>
                  <w:rPr>
                    <w:i/>
                    <w:color w:val="404040"/>
                    <w:spacing w:val="-7"/>
                  </w:rPr>
                  <w:t> </w:t>
                </w:r>
                <w:r>
                  <w:rPr>
                    <w:i/>
                    <w:color w:val="404040"/>
                  </w:rPr>
                  <w:t>over</w:t>
                </w:r>
                <w:r>
                  <w:rPr>
                    <w:i/>
                    <w:color w:val="404040"/>
                    <w:spacing w:val="-2"/>
                  </w:rPr>
                  <w:t> </w:t>
                </w:r>
                <w:r>
                  <w:rPr>
                    <w:i/>
                    <w:color w:val="404040"/>
                  </w:rPr>
                  <w:t>the</w:t>
                </w:r>
                <w:r>
                  <w:rPr>
                    <w:i/>
                    <w:color w:val="404040"/>
                    <w:spacing w:val="-4"/>
                  </w:rPr>
                  <w:t> </w:t>
                </w:r>
                <w:r>
                  <w:rPr>
                    <w:i/>
                    <w:color w:val="404040"/>
                  </w:rPr>
                  <w:t>last</w:t>
                </w:r>
                <w:r>
                  <w:rPr>
                    <w:i/>
                    <w:color w:val="404040"/>
                    <w:spacing w:val="-5"/>
                  </w:rPr>
                  <w:t> </w:t>
                </w:r>
                <w:r>
                  <w:rPr>
                    <w:i/>
                    <w:color w:val="404040"/>
                  </w:rPr>
                  <w:t>12</w:t>
                </w:r>
                <w:r>
                  <w:rPr>
                    <w:i/>
                    <w:color w:val="404040"/>
                    <w:spacing w:val="-6"/>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34</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4</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ftr>
</file>

<file path=word/footer8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466112">
          <wp:simplePos x="0" y="0"/>
          <wp:positionH relativeFrom="page">
            <wp:posOffset>7065644</wp:posOffset>
          </wp:positionH>
          <wp:positionV relativeFrom="page">
            <wp:posOffset>6584112</wp:posOffset>
          </wp:positionV>
          <wp:extent cx="73278" cy="108635"/>
          <wp:effectExtent l="0" t="0" r="0" b="0"/>
          <wp:wrapNone/>
          <wp:docPr id="593" name="image13.png"/>
          <wp:cNvGraphicFramePr>
            <a:graphicFrameLocks noChangeAspect="1"/>
          </wp:cNvGraphicFramePr>
          <a:graphic>
            <a:graphicData uri="http://schemas.openxmlformats.org/drawingml/2006/picture">
              <pic:pic>
                <pic:nvPicPr>
                  <pic:cNvPr id="59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849856" id="docshape5953"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849344" id="docshape5954"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467648">
          <wp:simplePos x="0" y="0"/>
          <wp:positionH relativeFrom="page">
            <wp:posOffset>6675501</wp:posOffset>
          </wp:positionH>
          <wp:positionV relativeFrom="page">
            <wp:posOffset>6587159</wp:posOffset>
          </wp:positionV>
          <wp:extent cx="64389" cy="104457"/>
          <wp:effectExtent l="0" t="0" r="0" b="0"/>
          <wp:wrapNone/>
          <wp:docPr id="595" name="image14.png"/>
          <wp:cNvGraphicFramePr>
            <a:graphicFrameLocks noChangeAspect="1"/>
          </wp:cNvGraphicFramePr>
          <a:graphic>
            <a:graphicData uri="http://schemas.openxmlformats.org/drawingml/2006/picture">
              <pic:pic>
                <pic:nvPicPr>
                  <pic:cNvPr id="59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848320" id="docshape5955"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847808" id="docshape5956"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847296" id="docshape5957"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846784" id="docshape5958"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846272" id="docshape5959"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845760" id="docshape5960"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471232">
          <wp:simplePos x="0" y="0"/>
          <wp:positionH relativeFrom="page">
            <wp:posOffset>6833996</wp:posOffset>
          </wp:positionH>
          <wp:positionV relativeFrom="page">
            <wp:posOffset>6587159</wp:posOffset>
          </wp:positionV>
          <wp:extent cx="143763" cy="101612"/>
          <wp:effectExtent l="0" t="0" r="0" b="0"/>
          <wp:wrapNone/>
          <wp:docPr id="597" name="image15.png"/>
          <wp:cNvGraphicFramePr>
            <a:graphicFrameLocks noChangeAspect="1"/>
          </wp:cNvGraphicFramePr>
          <a:graphic>
            <a:graphicData uri="http://schemas.openxmlformats.org/drawingml/2006/picture">
              <pic:pic>
                <pic:nvPicPr>
                  <pic:cNvPr id="59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844736" type="#_x0000_t202" id="docshape5961" filled="false" stroked="false">
          <v:textbox inset="0,0,0,0">
            <w:txbxContent>
              <w:p>
                <w:pPr>
                  <w:spacing w:before="12"/>
                  <w:ind w:left="20" w:right="0" w:firstLine="0"/>
                  <w:jc w:val="left"/>
                  <w:rPr>
                    <w:sz w:val="20"/>
                  </w:rPr>
                </w:pPr>
                <w:r>
                  <w:rPr>
                    <w:color w:val="888888"/>
                    <w:spacing w:val="-5"/>
                    <w:sz w:val="20"/>
                  </w:rPr>
                  <w:t>86</w:t>
                </w:r>
              </w:p>
            </w:txbxContent>
          </v:textbox>
          <w10:wrap type="none"/>
        </v:shape>
      </w:pict>
    </w:r>
    <w:r>
      <w:rPr/>
      <w:pict>
        <v:shape style="position:absolute;margin-left:41.192001pt;margin-top:519.213562pt;width:245.05pt;height:18.25pt;mso-position-horizontal-relative:page;mso-position-vertical-relative:page;z-index:-41844224" type="#_x0000_t202" id="docshape5962"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17</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4</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8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474304">
          <wp:simplePos x="0" y="0"/>
          <wp:positionH relativeFrom="page">
            <wp:posOffset>7065644</wp:posOffset>
          </wp:positionH>
          <wp:positionV relativeFrom="page">
            <wp:posOffset>6584112</wp:posOffset>
          </wp:positionV>
          <wp:extent cx="73278" cy="108635"/>
          <wp:effectExtent l="0" t="0" r="0" b="0"/>
          <wp:wrapNone/>
          <wp:docPr id="601" name="image13.png"/>
          <wp:cNvGraphicFramePr>
            <a:graphicFrameLocks noChangeAspect="1"/>
          </wp:cNvGraphicFramePr>
          <a:graphic>
            <a:graphicData uri="http://schemas.openxmlformats.org/drawingml/2006/picture">
              <pic:pic>
                <pic:nvPicPr>
                  <pic:cNvPr id="60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841664" id="docshape6005"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841152" id="docshape6006"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475840">
          <wp:simplePos x="0" y="0"/>
          <wp:positionH relativeFrom="page">
            <wp:posOffset>6675501</wp:posOffset>
          </wp:positionH>
          <wp:positionV relativeFrom="page">
            <wp:posOffset>6587159</wp:posOffset>
          </wp:positionV>
          <wp:extent cx="64389" cy="104457"/>
          <wp:effectExtent l="0" t="0" r="0" b="0"/>
          <wp:wrapNone/>
          <wp:docPr id="603" name="image14.png"/>
          <wp:cNvGraphicFramePr>
            <a:graphicFrameLocks noChangeAspect="1"/>
          </wp:cNvGraphicFramePr>
          <a:graphic>
            <a:graphicData uri="http://schemas.openxmlformats.org/drawingml/2006/picture">
              <pic:pic>
                <pic:nvPicPr>
                  <pic:cNvPr id="60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840128" id="docshape6007"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839616" id="docshape6008"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839104" id="docshape6009"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838592" id="docshape6010"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838080" id="docshape6011"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837568" id="docshape6012"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479424">
          <wp:simplePos x="0" y="0"/>
          <wp:positionH relativeFrom="page">
            <wp:posOffset>6833996</wp:posOffset>
          </wp:positionH>
          <wp:positionV relativeFrom="page">
            <wp:posOffset>6587159</wp:posOffset>
          </wp:positionV>
          <wp:extent cx="143763" cy="101612"/>
          <wp:effectExtent l="0" t="0" r="0" b="0"/>
          <wp:wrapNone/>
          <wp:docPr id="605" name="image15.png"/>
          <wp:cNvGraphicFramePr>
            <a:graphicFrameLocks noChangeAspect="1"/>
          </wp:cNvGraphicFramePr>
          <a:graphic>
            <a:graphicData uri="http://schemas.openxmlformats.org/drawingml/2006/picture">
              <pic:pic>
                <pic:nvPicPr>
                  <pic:cNvPr id="60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836544" type="#_x0000_t202" id="docshape6013" filled="false" stroked="false">
          <v:textbox inset="0,0,0,0">
            <w:txbxContent>
              <w:p>
                <w:pPr>
                  <w:spacing w:before="12"/>
                  <w:ind w:left="20" w:right="0" w:firstLine="0"/>
                  <w:jc w:val="left"/>
                  <w:rPr>
                    <w:sz w:val="20"/>
                  </w:rPr>
                </w:pPr>
                <w:r>
                  <w:rPr>
                    <w:color w:val="888888"/>
                    <w:spacing w:val="-5"/>
                    <w:sz w:val="20"/>
                  </w:rPr>
                  <w:t>87</w:t>
                </w:r>
              </w:p>
            </w:txbxContent>
          </v:textbox>
          <w10:wrap type="none"/>
        </v:shape>
      </w:pict>
    </w:r>
    <w:r>
      <w:rPr/>
      <w:pict>
        <v:shape style="position:absolute;margin-left:41.192001pt;margin-top:519.213562pt;width:289.45pt;height:18.25pt;mso-position-horizontal-relative:page;mso-position-vertical-relative:page;z-index:-41836032" type="#_x0000_t202" id="docshape6014" filled="false" stroked="false">
          <v:textbox inset="0,0,0,0">
            <w:txbxContent>
              <w:p>
                <w:pPr>
                  <w:pStyle w:val="BodyText"/>
                  <w:spacing w:before="15"/>
                  <w:ind w:left="20"/>
                  <w:rPr>
                    <w:i/>
                  </w:rPr>
                </w:pPr>
                <w:r>
                  <w:rPr>
                    <w:i/>
                    <w:color w:val="404040"/>
                  </w:rPr>
                  <w:t>Q1.</w:t>
                </w:r>
                <w:r>
                  <w:rPr>
                    <w:i/>
                    <w:color w:val="404040"/>
                    <w:spacing w:val="-6"/>
                  </w:rPr>
                  <w:t> </w:t>
                </w:r>
                <w:r>
                  <w:rPr>
                    <w:i/>
                    <w:color w:val="404040"/>
                  </w:rPr>
                  <w:t>Firstly,</w:t>
                </w:r>
                <w:r>
                  <w:rPr>
                    <w:i/>
                    <w:color w:val="404040"/>
                    <w:spacing w:val="-3"/>
                  </w:rPr>
                  <w:t> </w:t>
                </w:r>
                <w:r>
                  <w:rPr>
                    <w:i/>
                    <w:color w:val="404040"/>
                  </w:rPr>
                  <w:t>how</w:t>
                </w:r>
                <w:r>
                  <w:rPr>
                    <w:i/>
                    <w:color w:val="404040"/>
                    <w:spacing w:val="-7"/>
                  </w:rPr>
                  <w:t> </w:t>
                </w:r>
                <w:r>
                  <w:rPr>
                    <w:i/>
                    <w:color w:val="404040"/>
                  </w:rPr>
                  <w:t>important</w:t>
                </w:r>
                <w:r>
                  <w:rPr>
                    <w:i/>
                    <w:color w:val="404040"/>
                    <w:spacing w:val="1"/>
                  </w:rPr>
                  <w:t> </w:t>
                </w:r>
                <w:r>
                  <w:rPr>
                    <w:i/>
                    <w:color w:val="404040"/>
                  </w:rPr>
                  <w:t>should</w:t>
                </w:r>
                <w:r>
                  <w:rPr>
                    <w:i/>
                    <w:color w:val="404040"/>
                    <w:spacing w:val="-5"/>
                  </w:rPr>
                  <w:t> </w:t>
                </w:r>
                <w:r>
                  <w:rPr>
                    <w:i/>
                    <w:color w:val="404040"/>
                  </w:rPr>
                  <w:t>‘Family</w:t>
                </w:r>
                <w:r>
                  <w:rPr>
                    <w:i/>
                    <w:color w:val="404040"/>
                    <w:spacing w:val="-3"/>
                  </w:rPr>
                  <w:t> </w:t>
                </w:r>
                <w:r>
                  <w:rPr>
                    <w:i/>
                    <w:color w:val="404040"/>
                  </w:rPr>
                  <w:t>support</w:t>
                </w:r>
                <w:r>
                  <w:rPr>
                    <w:i/>
                    <w:color w:val="404040"/>
                    <w:spacing w:val="-3"/>
                  </w:rPr>
                  <w:t> </w:t>
                </w:r>
                <w:r>
                  <w:rPr>
                    <w:i/>
                    <w:color w:val="404040"/>
                  </w:rPr>
                  <w:t>services’</w:t>
                </w:r>
                <w:r>
                  <w:rPr>
                    <w:i/>
                    <w:color w:val="404040"/>
                    <w:spacing w:val="-6"/>
                  </w:rPr>
                  <w:t> </w:t>
                </w:r>
                <w:r>
                  <w:rPr>
                    <w:i/>
                    <w:color w:val="404040"/>
                  </w:rPr>
                  <w:t>be</w:t>
                </w:r>
                <w:r>
                  <w:rPr>
                    <w:i/>
                    <w:color w:val="404040"/>
                    <w:spacing w:val="-7"/>
                  </w:rPr>
                  <w:t> </w:t>
                </w:r>
                <w:r>
                  <w:rPr>
                    <w:i/>
                    <w:color w:val="404040"/>
                  </w:rPr>
                  <w:t>as</w:t>
                </w:r>
                <w:r>
                  <w:rPr>
                    <w:i/>
                    <w:color w:val="404040"/>
                    <w:spacing w:val="-7"/>
                  </w:rPr>
                  <w:t> </w:t>
                </w:r>
                <w:r>
                  <w:rPr>
                    <w:i/>
                    <w:color w:val="404040"/>
                  </w:rPr>
                  <w:t>a</w:t>
                </w:r>
                <w:r>
                  <w:rPr>
                    <w:i/>
                    <w:color w:val="404040"/>
                    <w:spacing w:val="-8"/>
                  </w:rPr>
                  <w:t> </w:t>
                </w:r>
                <w:r>
                  <w:rPr>
                    <w:i/>
                    <w:color w:val="404040"/>
                  </w:rPr>
                  <w:t>responsibility</w:t>
                </w:r>
                <w:r>
                  <w:rPr>
                    <w:i/>
                    <w:color w:val="404040"/>
                    <w:spacing w:val="-6"/>
                  </w:rPr>
                  <w:t> </w:t>
                </w:r>
                <w:r>
                  <w:rPr>
                    <w:i/>
                    <w:color w:val="404040"/>
                  </w:rPr>
                  <w:t>for</w:t>
                </w:r>
                <w:r>
                  <w:rPr>
                    <w:i/>
                    <w:color w:val="404040"/>
                    <w:spacing w:val="-3"/>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17</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4</w:t>
                </w:r>
              </w:p>
            </w:txbxContent>
          </v:textbox>
          <w10:wrap type="none"/>
        </v:shape>
      </w:pict>
    </w:r>
  </w:p>
</w:ftr>
</file>

<file path=word/footer8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482496">
          <wp:simplePos x="0" y="0"/>
          <wp:positionH relativeFrom="page">
            <wp:posOffset>7065644</wp:posOffset>
          </wp:positionH>
          <wp:positionV relativeFrom="page">
            <wp:posOffset>6584112</wp:posOffset>
          </wp:positionV>
          <wp:extent cx="73278" cy="108635"/>
          <wp:effectExtent l="0" t="0" r="0" b="0"/>
          <wp:wrapNone/>
          <wp:docPr id="609" name="image13.png"/>
          <wp:cNvGraphicFramePr>
            <a:graphicFrameLocks noChangeAspect="1"/>
          </wp:cNvGraphicFramePr>
          <a:graphic>
            <a:graphicData uri="http://schemas.openxmlformats.org/drawingml/2006/picture">
              <pic:pic>
                <pic:nvPicPr>
                  <pic:cNvPr id="61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833472" id="docshape6164"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832960" id="docshape6165"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484032">
          <wp:simplePos x="0" y="0"/>
          <wp:positionH relativeFrom="page">
            <wp:posOffset>6675501</wp:posOffset>
          </wp:positionH>
          <wp:positionV relativeFrom="page">
            <wp:posOffset>6587159</wp:posOffset>
          </wp:positionV>
          <wp:extent cx="64389" cy="104457"/>
          <wp:effectExtent l="0" t="0" r="0" b="0"/>
          <wp:wrapNone/>
          <wp:docPr id="611" name="image14.png"/>
          <wp:cNvGraphicFramePr>
            <a:graphicFrameLocks noChangeAspect="1"/>
          </wp:cNvGraphicFramePr>
          <a:graphic>
            <a:graphicData uri="http://schemas.openxmlformats.org/drawingml/2006/picture">
              <pic:pic>
                <pic:nvPicPr>
                  <pic:cNvPr id="61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831936" id="docshape6166"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831424" id="docshape6167"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830912" id="docshape6168"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830400" id="docshape6169"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829888" id="docshape6170"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829376" id="docshape6171"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487616">
          <wp:simplePos x="0" y="0"/>
          <wp:positionH relativeFrom="page">
            <wp:posOffset>6833996</wp:posOffset>
          </wp:positionH>
          <wp:positionV relativeFrom="page">
            <wp:posOffset>6587159</wp:posOffset>
          </wp:positionV>
          <wp:extent cx="143763" cy="101612"/>
          <wp:effectExtent l="0" t="0" r="0" b="0"/>
          <wp:wrapNone/>
          <wp:docPr id="613" name="image15.png"/>
          <wp:cNvGraphicFramePr>
            <a:graphicFrameLocks noChangeAspect="1"/>
          </wp:cNvGraphicFramePr>
          <a:graphic>
            <a:graphicData uri="http://schemas.openxmlformats.org/drawingml/2006/picture">
              <pic:pic>
                <pic:nvPicPr>
                  <pic:cNvPr id="61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828352" type="#_x0000_t202" id="docshape6172" filled="false" stroked="false">
          <v:textbox inset="0,0,0,0">
            <w:txbxContent>
              <w:p>
                <w:pPr>
                  <w:spacing w:before="12"/>
                  <w:ind w:left="20" w:right="0" w:firstLine="0"/>
                  <w:jc w:val="left"/>
                  <w:rPr>
                    <w:sz w:val="20"/>
                  </w:rPr>
                </w:pPr>
                <w:r>
                  <w:rPr>
                    <w:color w:val="888888"/>
                    <w:spacing w:val="-5"/>
                    <w:sz w:val="20"/>
                  </w:rPr>
                  <w:t>88</w:t>
                </w:r>
              </w:p>
            </w:txbxContent>
          </v:textbox>
          <w10:wrap type="none"/>
        </v:shape>
      </w:pict>
    </w:r>
    <w:r>
      <w:rPr/>
      <w:pict>
        <v:shape style="position:absolute;margin-left:41.192001pt;margin-top:519.213562pt;width:245.05pt;height:18.25pt;mso-position-horizontal-relative:page;mso-position-vertical-relative:page;z-index:-41827840" type="#_x0000_t202" id="docshape6173"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30</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8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490688">
          <wp:simplePos x="0" y="0"/>
          <wp:positionH relativeFrom="page">
            <wp:posOffset>7065644</wp:posOffset>
          </wp:positionH>
          <wp:positionV relativeFrom="page">
            <wp:posOffset>6584112</wp:posOffset>
          </wp:positionV>
          <wp:extent cx="73278" cy="108635"/>
          <wp:effectExtent l="0" t="0" r="0" b="0"/>
          <wp:wrapNone/>
          <wp:docPr id="617" name="image13.png"/>
          <wp:cNvGraphicFramePr>
            <a:graphicFrameLocks noChangeAspect="1"/>
          </wp:cNvGraphicFramePr>
          <a:graphic>
            <a:graphicData uri="http://schemas.openxmlformats.org/drawingml/2006/picture">
              <pic:pic>
                <pic:nvPicPr>
                  <pic:cNvPr id="61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825280" id="docshape6216"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824768" id="docshape6217"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492224">
          <wp:simplePos x="0" y="0"/>
          <wp:positionH relativeFrom="page">
            <wp:posOffset>6675501</wp:posOffset>
          </wp:positionH>
          <wp:positionV relativeFrom="page">
            <wp:posOffset>6587159</wp:posOffset>
          </wp:positionV>
          <wp:extent cx="64389" cy="104457"/>
          <wp:effectExtent l="0" t="0" r="0" b="0"/>
          <wp:wrapNone/>
          <wp:docPr id="619" name="image14.png"/>
          <wp:cNvGraphicFramePr>
            <a:graphicFrameLocks noChangeAspect="1"/>
          </wp:cNvGraphicFramePr>
          <a:graphic>
            <a:graphicData uri="http://schemas.openxmlformats.org/drawingml/2006/picture">
              <pic:pic>
                <pic:nvPicPr>
                  <pic:cNvPr id="62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823744" id="docshape6218"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823232" id="docshape6219"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822720" id="docshape6220"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822208" id="docshape6221"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821696" id="docshape6222"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821184" id="docshape6223"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495808">
          <wp:simplePos x="0" y="0"/>
          <wp:positionH relativeFrom="page">
            <wp:posOffset>6833996</wp:posOffset>
          </wp:positionH>
          <wp:positionV relativeFrom="page">
            <wp:posOffset>6587159</wp:posOffset>
          </wp:positionV>
          <wp:extent cx="143763" cy="101612"/>
          <wp:effectExtent l="0" t="0" r="0" b="0"/>
          <wp:wrapNone/>
          <wp:docPr id="621" name="image15.png"/>
          <wp:cNvGraphicFramePr>
            <a:graphicFrameLocks noChangeAspect="1"/>
          </wp:cNvGraphicFramePr>
          <a:graphic>
            <a:graphicData uri="http://schemas.openxmlformats.org/drawingml/2006/picture">
              <pic:pic>
                <pic:nvPicPr>
                  <pic:cNvPr id="62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820160" type="#_x0000_t202" id="docshape6224" filled="false" stroked="false">
          <v:textbox inset="0,0,0,0">
            <w:txbxContent>
              <w:p>
                <w:pPr>
                  <w:spacing w:before="12"/>
                  <w:ind w:left="20" w:right="0" w:firstLine="0"/>
                  <w:jc w:val="left"/>
                  <w:rPr>
                    <w:sz w:val="20"/>
                  </w:rPr>
                </w:pPr>
                <w:r>
                  <w:rPr>
                    <w:color w:val="888888"/>
                    <w:spacing w:val="-5"/>
                    <w:sz w:val="20"/>
                  </w:rPr>
                  <w:t>89</w:t>
                </w:r>
              </w:p>
            </w:txbxContent>
          </v:textbox>
          <w10:wrap type="none"/>
        </v:shape>
      </w:pict>
    </w:r>
    <w:r>
      <w:rPr/>
      <w:pict>
        <v:shape style="position:absolute;margin-left:41.192001pt;margin-top:519.213562pt;width:268.350pt;height:18.25pt;mso-position-horizontal-relative:page;mso-position-vertical-relative:page;z-index:-41819648" type="#_x0000_t202" id="docshape6225" filled="false" stroked="false">
          <v:textbox inset="0,0,0,0">
            <w:txbxContent>
              <w:p>
                <w:pPr>
                  <w:pStyle w:val="BodyText"/>
                  <w:spacing w:before="15"/>
                  <w:ind w:left="20"/>
                  <w:rPr>
                    <w:i/>
                  </w:rPr>
                </w:pPr>
                <w:r>
                  <w:rPr>
                    <w:i/>
                    <w:color w:val="404040"/>
                  </w:rPr>
                  <w:t>Q2.</w:t>
                </w:r>
                <w:r>
                  <w:rPr>
                    <w:i/>
                    <w:color w:val="404040"/>
                    <w:spacing w:val="-5"/>
                  </w:rPr>
                  <w:t> </w:t>
                </w:r>
                <w:r>
                  <w:rPr>
                    <w:i/>
                    <w:color w:val="404040"/>
                  </w:rPr>
                  <w:t>How</w:t>
                </w:r>
                <w:r>
                  <w:rPr>
                    <w:i/>
                    <w:color w:val="404040"/>
                    <w:spacing w:val="-5"/>
                  </w:rPr>
                  <w:t> </w:t>
                </w:r>
                <w:r>
                  <w:rPr>
                    <w:i/>
                    <w:color w:val="404040"/>
                  </w:rPr>
                  <w:t>has</w:t>
                </w:r>
                <w:r>
                  <w:rPr>
                    <w:i/>
                    <w:color w:val="404040"/>
                    <w:spacing w:val="-6"/>
                  </w:rPr>
                  <w:t> </w:t>
                </w:r>
                <w:r>
                  <w:rPr>
                    <w:i/>
                    <w:color w:val="404040"/>
                  </w:rPr>
                  <w:t>Council</w:t>
                </w:r>
                <w:r>
                  <w:rPr>
                    <w:i/>
                    <w:color w:val="404040"/>
                    <w:spacing w:val="-6"/>
                  </w:rPr>
                  <w:t> </w:t>
                </w:r>
                <w:r>
                  <w:rPr>
                    <w:i/>
                    <w:color w:val="404040"/>
                  </w:rPr>
                  <w:t>performed</w:t>
                </w:r>
                <w:r>
                  <w:rPr>
                    <w:i/>
                    <w:color w:val="404040"/>
                    <w:spacing w:val="3"/>
                  </w:rPr>
                  <w:t> </w:t>
                </w:r>
                <w:r>
                  <w:rPr>
                    <w:i/>
                    <w:color w:val="404040"/>
                  </w:rPr>
                  <w:t>on</w:t>
                </w:r>
                <w:r>
                  <w:rPr>
                    <w:i/>
                    <w:color w:val="404040"/>
                    <w:spacing w:val="-5"/>
                  </w:rPr>
                  <w:t> </w:t>
                </w:r>
                <w:r>
                  <w:rPr>
                    <w:i/>
                    <w:color w:val="404040"/>
                  </w:rPr>
                  <w:t>‘Family</w:t>
                </w:r>
                <w:r>
                  <w:rPr>
                    <w:i/>
                    <w:color w:val="404040"/>
                    <w:spacing w:val="-2"/>
                  </w:rPr>
                  <w:t> </w:t>
                </w:r>
                <w:r>
                  <w:rPr>
                    <w:i/>
                    <w:color w:val="404040"/>
                  </w:rPr>
                  <w:t>support services’</w:t>
                </w:r>
                <w:r>
                  <w:rPr>
                    <w:i/>
                    <w:color w:val="404040"/>
                    <w:spacing w:val="-5"/>
                  </w:rPr>
                  <w:t> </w:t>
                </w:r>
                <w:r>
                  <w:rPr>
                    <w:i/>
                    <w:color w:val="404040"/>
                  </w:rPr>
                  <w:t>over</w:t>
                </w:r>
                <w:r>
                  <w:rPr>
                    <w:i/>
                    <w:color w:val="404040"/>
                    <w:spacing w:val="-3"/>
                  </w:rPr>
                  <w:t> </w:t>
                </w:r>
                <w:r>
                  <w:rPr>
                    <w:i/>
                    <w:color w:val="404040"/>
                  </w:rPr>
                  <w:t>the</w:t>
                </w:r>
                <w:r>
                  <w:rPr>
                    <w:i/>
                    <w:color w:val="404040"/>
                    <w:spacing w:val="-7"/>
                  </w:rPr>
                  <w:t> </w:t>
                </w:r>
                <w:r>
                  <w:rPr>
                    <w:i/>
                    <w:color w:val="404040"/>
                  </w:rPr>
                  <w:t>last</w:t>
                </w:r>
                <w:r>
                  <w:rPr>
                    <w:i/>
                    <w:color w:val="404040"/>
                    <w:spacing w:val="-4"/>
                  </w:rPr>
                  <w:t> </w:t>
                </w:r>
                <w:r>
                  <w:rPr>
                    <w:i/>
                    <w:color w:val="404040"/>
                  </w:rPr>
                  <w:t>12</w:t>
                </w:r>
                <w:r>
                  <w:rPr>
                    <w:i/>
                    <w:color w:val="404040"/>
                    <w:spacing w:val="-6"/>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30</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8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498880">
          <wp:simplePos x="0" y="0"/>
          <wp:positionH relativeFrom="page">
            <wp:posOffset>7065644</wp:posOffset>
          </wp:positionH>
          <wp:positionV relativeFrom="page">
            <wp:posOffset>6584112</wp:posOffset>
          </wp:positionV>
          <wp:extent cx="73278" cy="108635"/>
          <wp:effectExtent l="0" t="0" r="0" b="0"/>
          <wp:wrapNone/>
          <wp:docPr id="625" name="image13.png"/>
          <wp:cNvGraphicFramePr>
            <a:graphicFrameLocks noChangeAspect="1"/>
          </wp:cNvGraphicFramePr>
          <a:graphic>
            <a:graphicData uri="http://schemas.openxmlformats.org/drawingml/2006/picture">
              <pic:pic>
                <pic:nvPicPr>
                  <pic:cNvPr id="62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817088" id="docshape6340"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816576" id="docshape6341"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500416">
          <wp:simplePos x="0" y="0"/>
          <wp:positionH relativeFrom="page">
            <wp:posOffset>6675501</wp:posOffset>
          </wp:positionH>
          <wp:positionV relativeFrom="page">
            <wp:posOffset>6587159</wp:posOffset>
          </wp:positionV>
          <wp:extent cx="64389" cy="104457"/>
          <wp:effectExtent l="0" t="0" r="0" b="0"/>
          <wp:wrapNone/>
          <wp:docPr id="627" name="image14.png"/>
          <wp:cNvGraphicFramePr>
            <a:graphicFrameLocks noChangeAspect="1"/>
          </wp:cNvGraphicFramePr>
          <a:graphic>
            <a:graphicData uri="http://schemas.openxmlformats.org/drawingml/2006/picture">
              <pic:pic>
                <pic:nvPicPr>
                  <pic:cNvPr id="62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815552" id="docshape6342"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815040" id="docshape6343"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814528" id="docshape6344"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814016" id="docshape6345"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813504" id="docshape6346"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812992" id="docshape6347"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504000">
          <wp:simplePos x="0" y="0"/>
          <wp:positionH relativeFrom="page">
            <wp:posOffset>6833996</wp:posOffset>
          </wp:positionH>
          <wp:positionV relativeFrom="page">
            <wp:posOffset>6587159</wp:posOffset>
          </wp:positionV>
          <wp:extent cx="143763" cy="101612"/>
          <wp:effectExtent l="0" t="0" r="0" b="0"/>
          <wp:wrapNone/>
          <wp:docPr id="629" name="image15.png"/>
          <wp:cNvGraphicFramePr>
            <a:graphicFrameLocks noChangeAspect="1"/>
          </wp:cNvGraphicFramePr>
          <a:graphic>
            <a:graphicData uri="http://schemas.openxmlformats.org/drawingml/2006/picture">
              <pic:pic>
                <pic:nvPicPr>
                  <pic:cNvPr id="63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811968" type="#_x0000_t202" id="docshape6348" filled="false" stroked="false">
          <v:textbox inset="0,0,0,0">
            <w:txbxContent>
              <w:p>
                <w:pPr>
                  <w:spacing w:before="12"/>
                  <w:ind w:left="20" w:right="0" w:firstLine="0"/>
                  <w:jc w:val="left"/>
                  <w:rPr>
                    <w:sz w:val="20"/>
                  </w:rPr>
                </w:pPr>
                <w:r>
                  <w:rPr>
                    <w:color w:val="888888"/>
                    <w:spacing w:val="-5"/>
                    <w:sz w:val="20"/>
                  </w:rPr>
                  <w:t>90</w:t>
                </w:r>
              </w:p>
            </w:txbxContent>
          </v:textbox>
          <w10:wrap type="none"/>
        </v:shape>
      </w:pict>
    </w:r>
    <w:r>
      <w:rPr/>
      <w:pict>
        <v:shape style="position:absolute;margin-left:41.192001pt;margin-top:519.213562pt;width:245.05pt;height:18.25pt;mso-position-horizontal-relative:page;mso-position-vertical-relative:page;z-index:-41811456" type="#_x0000_t202" id="docshape6349"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16</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2</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8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507072">
          <wp:simplePos x="0" y="0"/>
          <wp:positionH relativeFrom="page">
            <wp:posOffset>7065644</wp:posOffset>
          </wp:positionH>
          <wp:positionV relativeFrom="page">
            <wp:posOffset>6584112</wp:posOffset>
          </wp:positionV>
          <wp:extent cx="73278" cy="108635"/>
          <wp:effectExtent l="0" t="0" r="0" b="0"/>
          <wp:wrapNone/>
          <wp:docPr id="633" name="image13.png"/>
          <wp:cNvGraphicFramePr>
            <a:graphicFrameLocks noChangeAspect="1"/>
          </wp:cNvGraphicFramePr>
          <a:graphic>
            <a:graphicData uri="http://schemas.openxmlformats.org/drawingml/2006/picture">
              <pic:pic>
                <pic:nvPicPr>
                  <pic:cNvPr id="63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808896" id="docshape6392"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808384" id="docshape6393"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508608">
          <wp:simplePos x="0" y="0"/>
          <wp:positionH relativeFrom="page">
            <wp:posOffset>6675501</wp:posOffset>
          </wp:positionH>
          <wp:positionV relativeFrom="page">
            <wp:posOffset>6587159</wp:posOffset>
          </wp:positionV>
          <wp:extent cx="64389" cy="104457"/>
          <wp:effectExtent l="0" t="0" r="0" b="0"/>
          <wp:wrapNone/>
          <wp:docPr id="635" name="image14.png"/>
          <wp:cNvGraphicFramePr>
            <a:graphicFrameLocks noChangeAspect="1"/>
          </wp:cNvGraphicFramePr>
          <a:graphic>
            <a:graphicData uri="http://schemas.openxmlformats.org/drawingml/2006/picture">
              <pic:pic>
                <pic:nvPicPr>
                  <pic:cNvPr id="63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807360" id="docshape6394"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806848" id="docshape6395"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806336" id="docshape6396"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805824" id="docshape6397"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805312" id="docshape6398"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804800" id="docshape6399"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512192">
          <wp:simplePos x="0" y="0"/>
          <wp:positionH relativeFrom="page">
            <wp:posOffset>6833996</wp:posOffset>
          </wp:positionH>
          <wp:positionV relativeFrom="page">
            <wp:posOffset>6587159</wp:posOffset>
          </wp:positionV>
          <wp:extent cx="143763" cy="101612"/>
          <wp:effectExtent l="0" t="0" r="0" b="0"/>
          <wp:wrapNone/>
          <wp:docPr id="637" name="image15.png"/>
          <wp:cNvGraphicFramePr>
            <a:graphicFrameLocks noChangeAspect="1"/>
          </wp:cNvGraphicFramePr>
          <a:graphic>
            <a:graphicData uri="http://schemas.openxmlformats.org/drawingml/2006/picture">
              <pic:pic>
                <pic:nvPicPr>
                  <pic:cNvPr id="63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803776" type="#_x0000_t202" id="docshape6400" filled="false" stroked="false">
          <v:textbox inset="0,0,0,0">
            <w:txbxContent>
              <w:p>
                <w:pPr>
                  <w:spacing w:before="12"/>
                  <w:ind w:left="20" w:right="0" w:firstLine="0"/>
                  <w:jc w:val="left"/>
                  <w:rPr>
                    <w:sz w:val="20"/>
                  </w:rPr>
                </w:pPr>
                <w:r>
                  <w:rPr>
                    <w:color w:val="888888"/>
                    <w:spacing w:val="-5"/>
                    <w:sz w:val="20"/>
                  </w:rPr>
                  <w:t>91</w:t>
                </w:r>
              </w:p>
            </w:txbxContent>
          </v:textbox>
          <w10:wrap type="none"/>
        </v:shape>
      </w:pict>
    </w:r>
    <w:r>
      <w:rPr/>
      <w:pict>
        <v:shape style="position:absolute;margin-left:41.192001pt;margin-top:519.213562pt;width:290.2pt;height:18.25pt;mso-position-horizontal-relative:page;mso-position-vertical-relative:page;z-index:-41803264" type="#_x0000_t202" id="docshape6401" filled="false" stroked="false">
          <v:textbox inset="0,0,0,0">
            <w:txbxContent>
              <w:p>
                <w:pPr>
                  <w:pStyle w:val="BodyText"/>
                  <w:spacing w:before="15"/>
                  <w:ind w:left="20"/>
                  <w:rPr>
                    <w:i/>
                  </w:rPr>
                </w:pPr>
                <w:r>
                  <w:rPr>
                    <w:i/>
                    <w:color w:val="404040"/>
                  </w:rPr>
                  <w:t>Q1.</w:t>
                </w:r>
                <w:r>
                  <w:rPr>
                    <w:i/>
                    <w:color w:val="404040"/>
                    <w:spacing w:val="-6"/>
                  </w:rPr>
                  <w:t> </w:t>
                </w:r>
                <w:r>
                  <w:rPr>
                    <w:i/>
                    <w:color w:val="404040"/>
                  </w:rPr>
                  <w:t>Firstly,</w:t>
                </w:r>
                <w:r>
                  <w:rPr>
                    <w:i/>
                    <w:color w:val="404040"/>
                    <w:spacing w:val="-2"/>
                  </w:rPr>
                  <w:t> </w:t>
                </w:r>
                <w:r>
                  <w:rPr>
                    <w:i/>
                    <w:color w:val="404040"/>
                  </w:rPr>
                  <w:t>how</w:t>
                </w:r>
                <w:r>
                  <w:rPr>
                    <w:i/>
                    <w:color w:val="404040"/>
                    <w:spacing w:val="-7"/>
                  </w:rPr>
                  <w:t> </w:t>
                </w:r>
                <w:r>
                  <w:rPr>
                    <w:i/>
                    <w:color w:val="404040"/>
                  </w:rPr>
                  <w:t>important</w:t>
                </w:r>
                <w:r>
                  <w:rPr>
                    <w:i/>
                    <w:color w:val="404040"/>
                    <w:spacing w:val="1"/>
                  </w:rPr>
                  <w:t> </w:t>
                </w:r>
                <w:r>
                  <w:rPr>
                    <w:i/>
                    <w:color w:val="404040"/>
                  </w:rPr>
                  <w:t>should</w:t>
                </w:r>
                <w:r>
                  <w:rPr>
                    <w:i/>
                    <w:color w:val="404040"/>
                    <w:spacing w:val="-5"/>
                  </w:rPr>
                  <w:t> </w:t>
                </w:r>
                <w:r>
                  <w:rPr>
                    <w:i/>
                    <w:color w:val="404040"/>
                  </w:rPr>
                  <w:t>‘Elderly</w:t>
                </w:r>
                <w:r>
                  <w:rPr>
                    <w:i/>
                    <w:color w:val="404040"/>
                    <w:spacing w:val="-7"/>
                  </w:rPr>
                  <w:t> </w:t>
                </w:r>
                <w:r>
                  <w:rPr>
                    <w:i/>
                    <w:color w:val="404040"/>
                  </w:rPr>
                  <w:t>support</w:t>
                </w:r>
                <w:r>
                  <w:rPr>
                    <w:i/>
                    <w:color w:val="404040"/>
                    <w:spacing w:val="-1"/>
                  </w:rPr>
                  <w:t> </w:t>
                </w:r>
                <w:r>
                  <w:rPr>
                    <w:i/>
                    <w:color w:val="404040"/>
                  </w:rPr>
                  <w:t>services’</w:t>
                </w:r>
                <w:r>
                  <w:rPr>
                    <w:i/>
                    <w:color w:val="404040"/>
                    <w:spacing w:val="-7"/>
                  </w:rPr>
                  <w:t> </w:t>
                </w:r>
                <w:r>
                  <w:rPr>
                    <w:i/>
                    <w:color w:val="404040"/>
                  </w:rPr>
                  <w:t>be</w:t>
                </w:r>
                <w:r>
                  <w:rPr>
                    <w:i/>
                    <w:color w:val="404040"/>
                    <w:spacing w:val="-5"/>
                  </w:rPr>
                  <w:t> </w:t>
                </w:r>
                <w:r>
                  <w:rPr>
                    <w:i/>
                    <w:color w:val="404040"/>
                  </w:rPr>
                  <w:t>as</w:t>
                </w:r>
                <w:r>
                  <w:rPr>
                    <w:i/>
                    <w:color w:val="404040"/>
                    <w:spacing w:val="-7"/>
                  </w:rPr>
                  <w:t> </w:t>
                </w:r>
                <w:r>
                  <w:rPr>
                    <w:i/>
                    <w:color w:val="404040"/>
                  </w:rPr>
                  <w:t>a</w:t>
                </w:r>
                <w:r>
                  <w:rPr>
                    <w:i/>
                    <w:color w:val="404040"/>
                    <w:spacing w:val="-7"/>
                  </w:rPr>
                  <w:t> </w:t>
                </w:r>
                <w:r>
                  <w:rPr>
                    <w:i/>
                    <w:color w:val="404040"/>
                  </w:rPr>
                  <w:t>responsibility</w:t>
                </w:r>
                <w:r>
                  <w:rPr>
                    <w:i/>
                    <w:color w:val="404040"/>
                    <w:spacing w:val="-5"/>
                  </w:rPr>
                  <w:t> </w:t>
                </w:r>
                <w:r>
                  <w:rPr>
                    <w:i/>
                    <w:color w:val="404040"/>
                  </w:rPr>
                  <w:t>for</w:t>
                </w:r>
                <w:r>
                  <w:rPr>
                    <w:i/>
                    <w:color w:val="404040"/>
                    <w:spacing w:val="-6"/>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16</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2</w:t>
                </w:r>
              </w:p>
            </w:txbxContent>
          </v:textbox>
          <w10:wrap type="none"/>
        </v:shape>
      </w:pict>
    </w:r>
  </w:p>
</w:ftr>
</file>

<file path=word/footer8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515264">
          <wp:simplePos x="0" y="0"/>
          <wp:positionH relativeFrom="page">
            <wp:posOffset>7065644</wp:posOffset>
          </wp:positionH>
          <wp:positionV relativeFrom="page">
            <wp:posOffset>6584112</wp:posOffset>
          </wp:positionV>
          <wp:extent cx="73278" cy="108635"/>
          <wp:effectExtent l="0" t="0" r="0" b="0"/>
          <wp:wrapNone/>
          <wp:docPr id="641" name="image13.png"/>
          <wp:cNvGraphicFramePr>
            <a:graphicFrameLocks noChangeAspect="1"/>
          </wp:cNvGraphicFramePr>
          <a:graphic>
            <a:graphicData uri="http://schemas.openxmlformats.org/drawingml/2006/picture">
              <pic:pic>
                <pic:nvPicPr>
                  <pic:cNvPr id="64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800704" id="docshape6537"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800192" id="docshape6538"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516800">
          <wp:simplePos x="0" y="0"/>
          <wp:positionH relativeFrom="page">
            <wp:posOffset>6675501</wp:posOffset>
          </wp:positionH>
          <wp:positionV relativeFrom="page">
            <wp:posOffset>6587159</wp:posOffset>
          </wp:positionV>
          <wp:extent cx="64389" cy="104457"/>
          <wp:effectExtent l="0" t="0" r="0" b="0"/>
          <wp:wrapNone/>
          <wp:docPr id="643" name="image14.png"/>
          <wp:cNvGraphicFramePr>
            <a:graphicFrameLocks noChangeAspect="1"/>
          </wp:cNvGraphicFramePr>
          <a:graphic>
            <a:graphicData uri="http://schemas.openxmlformats.org/drawingml/2006/picture">
              <pic:pic>
                <pic:nvPicPr>
                  <pic:cNvPr id="64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799168" id="docshape6539"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798656" id="docshape6540"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798144" id="docshape6541"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797632" id="docshape6542"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797120" id="docshape6543"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796608" id="docshape6544"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520384">
          <wp:simplePos x="0" y="0"/>
          <wp:positionH relativeFrom="page">
            <wp:posOffset>6833996</wp:posOffset>
          </wp:positionH>
          <wp:positionV relativeFrom="page">
            <wp:posOffset>6587159</wp:posOffset>
          </wp:positionV>
          <wp:extent cx="143763" cy="101612"/>
          <wp:effectExtent l="0" t="0" r="0" b="0"/>
          <wp:wrapNone/>
          <wp:docPr id="645" name="image15.png"/>
          <wp:cNvGraphicFramePr>
            <a:graphicFrameLocks noChangeAspect="1"/>
          </wp:cNvGraphicFramePr>
          <a:graphic>
            <a:graphicData uri="http://schemas.openxmlformats.org/drawingml/2006/picture">
              <pic:pic>
                <pic:nvPicPr>
                  <pic:cNvPr id="64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795584" type="#_x0000_t202" id="docshape6545" filled="false" stroked="false">
          <v:textbox inset="0,0,0,0">
            <w:txbxContent>
              <w:p>
                <w:pPr>
                  <w:spacing w:before="12"/>
                  <w:ind w:left="20" w:right="0" w:firstLine="0"/>
                  <w:jc w:val="left"/>
                  <w:rPr>
                    <w:sz w:val="20"/>
                  </w:rPr>
                </w:pPr>
                <w:r>
                  <w:rPr>
                    <w:color w:val="888888"/>
                    <w:spacing w:val="-5"/>
                    <w:sz w:val="20"/>
                  </w:rPr>
                  <w:t>92</w:t>
                </w:r>
              </w:p>
            </w:txbxContent>
          </v:textbox>
          <w10:wrap type="none"/>
        </v:shape>
      </w:pict>
    </w:r>
    <w:r>
      <w:rPr/>
      <w:pict>
        <v:shape style="position:absolute;margin-left:41.192001pt;margin-top:519.213562pt;width:245.05pt;height:18.25pt;mso-position-horizontal-relative:page;mso-position-vertical-relative:page;z-index:-41795072" type="#_x0000_t202" id="docshape6546"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29</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3</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8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523456">
          <wp:simplePos x="0" y="0"/>
          <wp:positionH relativeFrom="page">
            <wp:posOffset>7065644</wp:posOffset>
          </wp:positionH>
          <wp:positionV relativeFrom="page">
            <wp:posOffset>6584112</wp:posOffset>
          </wp:positionV>
          <wp:extent cx="73278" cy="108635"/>
          <wp:effectExtent l="0" t="0" r="0" b="0"/>
          <wp:wrapNone/>
          <wp:docPr id="649" name="image13.png"/>
          <wp:cNvGraphicFramePr>
            <a:graphicFrameLocks noChangeAspect="1"/>
          </wp:cNvGraphicFramePr>
          <a:graphic>
            <a:graphicData uri="http://schemas.openxmlformats.org/drawingml/2006/picture">
              <pic:pic>
                <pic:nvPicPr>
                  <pic:cNvPr id="65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792512" id="docshape6589"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792000" id="docshape6590"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524992">
          <wp:simplePos x="0" y="0"/>
          <wp:positionH relativeFrom="page">
            <wp:posOffset>6675501</wp:posOffset>
          </wp:positionH>
          <wp:positionV relativeFrom="page">
            <wp:posOffset>6587159</wp:posOffset>
          </wp:positionV>
          <wp:extent cx="64389" cy="104457"/>
          <wp:effectExtent l="0" t="0" r="0" b="0"/>
          <wp:wrapNone/>
          <wp:docPr id="651" name="image14.png"/>
          <wp:cNvGraphicFramePr>
            <a:graphicFrameLocks noChangeAspect="1"/>
          </wp:cNvGraphicFramePr>
          <a:graphic>
            <a:graphicData uri="http://schemas.openxmlformats.org/drawingml/2006/picture">
              <pic:pic>
                <pic:nvPicPr>
                  <pic:cNvPr id="65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790976" id="docshape6591"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790464" id="docshape6592"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789952" id="docshape6593"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789440" id="docshape6594"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788928" id="docshape6595"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788416" id="docshape6596"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528576">
          <wp:simplePos x="0" y="0"/>
          <wp:positionH relativeFrom="page">
            <wp:posOffset>6833996</wp:posOffset>
          </wp:positionH>
          <wp:positionV relativeFrom="page">
            <wp:posOffset>6587159</wp:posOffset>
          </wp:positionV>
          <wp:extent cx="143763" cy="101612"/>
          <wp:effectExtent l="0" t="0" r="0" b="0"/>
          <wp:wrapNone/>
          <wp:docPr id="653" name="image15.png"/>
          <wp:cNvGraphicFramePr>
            <a:graphicFrameLocks noChangeAspect="1"/>
          </wp:cNvGraphicFramePr>
          <a:graphic>
            <a:graphicData uri="http://schemas.openxmlformats.org/drawingml/2006/picture">
              <pic:pic>
                <pic:nvPicPr>
                  <pic:cNvPr id="65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787392" type="#_x0000_t202" id="docshape6597" filled="false" stroked="false">
          <v:textbox inset="0,0,0,0">
            <w:txbxContent>
              <w:p>
                <w:pPr>
                  <w:spacing w:before="12"/>
                  <w:ind w:left="20" w:right="0" w:firstLine="0"/>
                  <w:jc w:val="left"/>
                  <w:rPr>
                    <w:sz w:val="20"/>
                  </w:rPr>
                </w:pPr>
                <w:r>
                  <w:rPr>
                    <w:color w:val="888888"/>
                    <w:spacing w:val="-5"/>
                    <w:sz w:val="20"/>
                  </w:rPr>
                  <w:t>93</w:t>
                </w:r>
              </w:p>
            </w:txbxContent>
          </v:textbox>
          <w10:wrap type="none"/>
        </v:shape>
      </w:pict>
    </w:r>
    <w:r>
      <w:rPr/>
      <w:pict>
        <v:shape style="position:absolute;margin-left:41.192001pt;margin-top:519.213562pt;width:269.05pt;height:18.25pt;mso-position-horizontal-relative:page;mso-position-vertical-relative:page;z-index:-41786880" type="#_x0000_t202" id="docshape6598" filled="false" stroked="false">
          <v:textbox inset="0,0,0,0">
            <w:txbxContent>
              <w:p>
                <w:pPr>
                  <w:pStyle w:val="BodyText"/>
                  <w:spacing w:before="15"/>
                  <w:ind w:left="20"/>
                  <w:rPr>
                    <w:i/>
                  </w:rPr>
                </w:pPr>
                <w:r>
                  <w:rPr>
                    <w:i/>
                    <w:color w:val="404040"/>
                  </w:rPr>
                  <w:t>Q2.</w:t>
                </w:r>
                <w:r>
                  <w:rPr>
                    <w:i/>
                    <w:color w:val="404040"/>
                    <w:spacing w:val="-4"/>
                  </w:rPr>
                  <w:t> </w:t>
                </w:r>
                <w:r>
                  <w:rPr>
                    <w:i/>
                    <w:color w:val="404040"/>
                  </w:rPr>
                  <w:t>How</w:t>
                </w:r>
                <w:r>
                  <w:rPr>
                    <w:i/>
                    <w:color w:val="404040"/>
                    <w:spacing w:val="-6"/>
                  </w:rPr>
                  <w:t> </w:t>
                </w:r>
                <w:r>
                  <w:rPr>
                    <w:i/>
                    <w:color w:val="404040"/>
                  </w:rPr>
                  <w:t>has</w:t>
                </w:r>
                <w:r>
                  <w:rPr>
                    <w:i/>
                    <w:color w:val="404040"/>
                    <w:spacing w:val="-6"/>
                  </w:rPr>
                  <w:t> </w:t>
                </w:r>
                <w:r>
                  <w:rPr>
                    <w:i/>
                    <w:color w:val="404040"/>
                  </w:rPr>
                  <w:t>Council</w:t>
                </w:r>
                <w:r>
                  <w:rPr>
                    <w:i/>
                    <w:color w:val="404040"/>
                    <w:spacing w:val="-5"/>
                  </w:rPr>
                  <w:t> </w:t>
                </w:r>
                <w:r>
                  <w:rPr>
                    <w:i/>
                    <w:color w:val="404040"/>
                  </w:rPr>
                  <w:t>performed</w:t>
                </w:r>
                <w:r>
                  <w:rPr>
                    <w:i/>
                    <w:color w:val="404040"/>
                    <w:spacing w:val="3"/>
                  </w:rPr>
                  <w:t> </w:t>
                </w:r>
                <w:r>
                  <w:rPr>
                    <w:i/>
                    <w:color w:val="404040"/>
                  </w:rPr>
                  <w:t>on</w:t>
                </w:r>
                <w:r>
                  <w:rPr>
                    <w:i/>
                    <w:color w:val="404040"/>
                    <w:spacing w:val="-4"/>
                  </w:rPr>
                  <w:t> </w:t>
                </w:r>
                <w:r>
                  <w:rPr>
                    <w:i/>
                    <w:color w:val="404040"/>
                  </w:rPr>
                  <w:t>‘Elderly</w:t>
                </w:r>
                <w:r>
                  <w:rPr>
                    <w:i/>
                    <w:color w:val="404040"/>
                    <w:spacing w:val="-6"/>
                  </w:rPr>
                  <w:t> </w:t>
                </w:r>
                <w:r>
                  <w:rPr>
                    <w:i/>
                    <w:color w:val="404040"/>
                  </w:rPr>
                  <w:t>support services’</w:t>
                </w:r>
                <w:r>
                  <w:rPr>
                    <w:i/>
                    <w:color w:val="404040"/>
                    <w:spacing w:val="-4"/>
                  </w:rPr>
                  <w:t> </w:t>
                </w:r>
                <w:r>
                  <w:rPr>
                    <w:i/>
                    <w:color w:val="404040"/>
                  </w:rPr>
                  <w:t>over</w:t>
                </w:r>
                <w:r>
                  <w:rPr>
                    <w:i/>
                    <w:color w:val="404040"/>
                    <w:spacing w:val="-4"/>
                  </w:rPr>
                  <w:t> </w:t>
                </w:r>
                <w:r>
                  <w:rPr>
                    <w:i/>
                    <w:color w:val="404040"/>
                  </w:rPr>
                  <w:t>the</w:t>
                </w:r>
                <w:r>
                  <w:rPr>
                    <w:i/>
                    <w:color w:val="404040"/>
                    <w:spacing w:val="-3"/>
                  </w:rPr>
                  <w:t> </w:t>
                </w:r>
                <w:r>
                  <w:rPr>
                    <w:i/>
                    <w:color w:val="404040"/>
                  </w:rPr>
                  <w:t>last</w:t>
                </w:r>
                <w:r>
                  <w:rPr>
                    <w:i/>
                    <w:color w:val="404040"/>
                    <w:spacing w:val="-6"/>
                  </w:rPr>
                  <w:t> </w:t>
                </w:r>
                <w:r>
                  <w:rPr>
                    <w:i/>
                    <w:color w:val="404040"/>
                  </w:rPr>
                  <w:t>12</w:t>
                </w:r>
                <w:r>
                  <w:rPr>
                    <w:i/>
                    <w:color w:val="404040"/>
                    <w:spacing w:val="-7"/>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29</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3</w:t>
                </w:r>
              </w:p>
            </w:txbxContent>
          </v:textbox>
          <w10:wrap type="none"/>
        </v:shape>
      </w:pict>
    </w:r>
  </w:p>
</w:ftr>
</file>

<file path=word/footer8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531648">
          <wp:simplePos x="0" y="0"/>
          <wp:positionH relativeFrom="page">
            <wp:posOffset>7065644</wp:posOffset>
          </wp:positionH>
          <wp:positionV relativeFrom="page">
            <wp:posOffset>6584112</wp:posOffset>
          </wp:positionV>
          <wp:extent cx="73278" cy="108635"/>
          <wp:effectExtent l="0" t="0" r="0" b="0"/>
          <wp:wrapNone/>
          <wp:docPr id="657" name="image13.png"/>
          <wp:cNvGraphicFramePr>
            <a:graphicFrameLocks noChangeAspect="1"/>
          </wp:cNvGraphicFramePr>
          <a:graphic>
            <a:graphicData uri="http://schemas.openxmlformats.org/drawingml/2006/picture">
              <pic:pic>
                <pic:nvPicPr>
                  <pic:cNvPr id="65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784320" id="docshape6770"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783808" id="docshape6771"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533184">
          <wp:simplePos x="0" y="0"/>
          <wp:positionH relativeFrom="page">
            <wp:posOffset>6675501</wp:posOffset>
          </wp:positionH>
          <wp:positionV relativeFrom="page">
            <wp:posOffset>6587159</wp:posOffset>
          </wp:positionV>
          <wp:extent cx="64389" cy="104457"/>
          <wp:effectExtent l="0" t="0" r="0" b="0"/>
          <wp:wrapNone/>
          <wp:docPr id="659" name="image14.png"/>
          <wp:cNvGraphicFramePr>
            <a:graphicFrameLocks noChangeAspect="1"/>
          </wp:cNvGraphicFramePr>
          <a:graphic>
            <a:graphicData uri="http://schemas.openxmlformats.org/drawingml/2006/picture">
              <pic:pic>
                <pic:nvPicPr>
                  <pic:cNvPr id="66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782784" id="docshape6772"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782272" id="docshape6773"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781760" id="docshape6774"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781248" id="docshape6775"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780736" id="docshape6776"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780224" id="docshape6777"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536768">
          <wp:simplePos x="0" y="0"/>
          <wp:positionH relativeFrom="page">
            <wp:posOffset>6833996</wp:posOffset>
          </wp:positionH>
          <wp:positionV relativeFrom="page">
            <wp:posOffset>6587159</wp:posOffset>
          </wp:positionV>
          <wp:extent cx="143763" cy="101612"/>
          <wp:effectExtent l="0" t="0" r="0" b="0"/>
          <wp:wrapNone/>
          <wp:docPr id="661" name="image15.png"/>
          <wp:cNvGraphicFramePr>
            <a:graphicFrameLocks noChangeAspect="1"/>
          </wp:cNvGraphicFramePr>
          <a:graphic>
            <a:graphicData uri="http://schemas.openxmlformats.org/drawingml/2006/picture">
              <pic:pic>
                <pic:nvPicPr>
                  <pic:cNvPr id="66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779200" type="#_x0000_t202" id="docshape6778" filled="false" stroked="false">
          <v:textbox inset="0,0,0,0">
            <w:txbxContent>
              <w:p>
                <w:pPr>
                  <w:spacing w:before="12"/>
                  <w:ind w:left="20" w:right="0" w:firstLine="0"/>
                  <w:jc w:val="left"/>
                  <w:rPr>
                    <w:sz w:val="20"/>
                  </w:rPr>
                </w:pPr>
                <w:r>
                  <w:rPr>
                    <w:color w:val="888888"/>
                    <w:spacing w:val="-5"/>
                    <w:sz w:val="20"/>
                  </w:rPr>
                  <w:t>94</w:t>
                </w:r>
              </w:p>
            </w:txbxContent>
          </v:textbox>
          <w10:wrap type="none"/>
        </v:shape>
      </w:pict>
    </w:r>
    <w:r>
      <w:rPr/>
      <w:pict>
        <v:shape style="position:absolute;margin-left:41.192001pt;margin-top:519.213562pt;width:241.1pt;height:18.25pt;mso-position-horizontal-relative:page;mso-position-vertical-relative:page;z-index:-41778688" type="#_x0000_t202" id="docshape6779" filled="false" stroked="false">
          <v:textbox inset="0,0,0,0">
            <w:txbxContent>
              <w:p>
                <w:pPr>
                  <w:pStyle w:val="BodyText"/>
                  <w:spacing w:before="15"/>
                  <w:ind w:left="20"/>
                  <w:rPr>
                    <w:i/>
                  </w:rPr>
                </w:pPr>
                <w:r>
                  <w:rPr>
                    <w:i/>
                    <w:color w:val="404040"/>
                  </w:rPr>
                  <w:t>Base:</w:t>
                </w:r>
                <w:r>
                  <w:rPr>
                    <w:i/>
                    <w:color w:val="404040"/>
                    <w:spacing w:val="-6"/>
                  </w:rPr>
                  <w:t> </w:t>
                </w:r>
                <w:r>
                  <w:rPr>
                    <w:i/>
                    <w:color w:val="404040"/>
                  </w:rPr>
                  <w:t>All</w:t>
                </w:r>
                <w:r>
                  <w:rPr>
                    <w:i/>
                    <w:color w:val="404040"/>
                    <w:spacing w:val="-10"/>
                  </w:rPr>
                  <w:t> </w:t>
                </w:r>
                <w:r>
                  <w:rPr>
                    <w:i/>
                    <w:color w:val="404040"/>
                  </w:rPr>
                  <w:t>respondents. Councils</w:t>
                </w:r>
                <w:r>
                  <w:rPr>
                    <w:i/>
                    <w:color w:val="404040"/>
                    <w:spacing w:val="-7"/>
                  </w:rPr>
                  <w:t> </w:t>
                </w:r>
                <w:r>
                  <w:rPr>
                    <w:i/>
                    <w:color w:val="404040"/>
                  </w:rPr>
                  <w:t>asked</w:t>
                </w:r>
                <w:r>
                  <w:rPr>
                    <w:i/>
                    <w:color w:val="404040"/>
                    <w:spacing w:val="-8"/>
                  </w:rPr>
                  <w:t> </w:t>
                </w:r>
                <w:r>
                  <w:rPr>
                    <w:i/>
                    <w:color w:val="404040"/>
                  </w:rPr>
                  <w:t>State-wide: 9</w:t>
                </w:r>
                <w:r>
                  <w:rPr>
                    <w:i/>
                    <w:color w:val="404040"/>
                    <w:spacing w:val="-8"/>
                  </w:rPr>
                  <w:t> </w:t>
                </w:r>
                <w:r>
                  <w:rPr>
                    <w:i/>
                    <w:color w:val="404040"/>
                  </w:rPr>
                  <w:t>Councils</w:t>
                </w:r>
                <w:r>
                  <w:rPr>
                    <w:i/>
                    <w:color w:val="404040"/>
                    <w:spacing w:val="-8"/>
                  </w:rPr>
                  <w:t> </w:t>
                </w:r>
                <w:r>
                  <w:rPr>
                    <w:i/>
                    <w:color w:val="404040"/>
                  </w:rPr>
                  <w:t>asked</w:t>
                </w:r>
                <w:r>
                  <w:rPr>
                    <w:i/>
                    <w:color w:val="404040"/>
                    <w:spacing w:val="-6"/>
                  </w:rPr>
                  <w:t> </w:t>
                </w:r>
                <w:r>
                  <w:rPr>
                    <w:i/>
                    <w:color w:val="404040"/>
                  </w:rPr>
                  <w:t>group:</w:t>
                </w:r>
                <w:r>
                  <w:rPr>
                    <w:i/>
                    <w:color w:val="404040"/>
                    <w:spacing w:val="-3"/>
                  </w:rPr>
                  <w:t> </w:t>
                </w:r>
                <w:r>
                  <w:rPr>
                    <w:i/>
                    <w:color w:val="404040"/>
                    <w:spacing w:val="-10"/>
                  </w:rPr>
                  <w:t>1</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8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539840">
          <wp:simplePos x="0" y="0"/>
          <wp:positionH relativeFrom="page">
            <wp:posOffset>7065644</wp:posOffset>
          </wp:positionH>
          <wp:positionV relativeFrom="page">
            <wp:posOffset>6584112</wp:posOffset>
          </wp:positionV>
          <wp:extent cx="73278" cy="108635"/>
          <wp:effectExtent l="0" t="0" r="0" b="0"/>
          <wp:wrapNone/>
          <wp:docPr id="665" name="image13.png"/>
          <wp:cNvGraphicFramePr>
            <a:graphicFrameLocks noChangeAspect="1"/>
          </wp:cNvGraphicFramePr>
          <a:graphic>
            <a:graphicData uri="http://schemas.openxmlformats.org/drawingml/2006/picture">
              <pic:pic>
                <pic:nvPicPr>
                  <pic:cNvPr id="66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776128" id="docshape6822"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775616" id="docshape6823"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541376">
          <wp:simplePos x="0" y="0"/>
          <wp:positionH relativeFrom="page">
            <wp:posOffset>6675501</wp:posOffset>
          </wp:positionH>
          <wp:positionV relativeFrom="page">
            <wp:posOffset>6587159</wp:posOffset>
          </wp:positionV>
          <wp:extent cx="64389" cy="104457"/>
          <wp:effectExtent l="0" t="0" r="0" b="0"/>
          <wp:wrapNone/>
          <wp:docPr id="667" name="image14.png"/>
          <wp:cNvGraphicFramePr>
            <a:graphicFrameLocks noChangeAspect="1"/>
          </wp:cNvGraphicFramePr>
          <a:graphic>
            <a:graphicData uri="http://schemas.openxmlformats.org/drawingml/2006/picture">
              <pic:pic>
                <pic:nvPicPr>
                  <pic:cNvPr id="66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774592" id="docshape6824"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774080" id="docshape6825"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773568" id="docshape6826"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773056" id="docshape6827"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772544" id="docshape6828"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772032" id="docshape6829"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544960">
          <wp:simplePos x="0" y="0"/>
          <wp:positionH relativeFrom="page">
            <wp:posOffset>6833996</wp:posOffset>
          </wp:positionH>
          <wp:positionV relativeFrom="page">
            <wp:posOffset>6587159</wp:posOffset>
          </wp:positionV>
          <wp:extent cx="143763" cy="101612"/>
          <wp:effectExtent l="0" t="0" r="0" b="0"/>
          <wp:wrapNone/>
          <wp:docPr id="669" name="image15.png"/>
          <wp:cNvGraphicFramePr>
            <a:graphicFrameLocks noChangeAspect="1"/>
          </wp:cNvGraphicFramePr>
          <a:graphic>
            <a:graphicData uri="http://schemas.openxmlformats.org/drawingml/2006/picture">
              <pic:pic>
                <pic:nvPicPr>
                  <pic:cNvPr id="67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771008" type="#_x0000_t202" id="docshape6830" filled="false" stroked="false">
          <v:textbox inset="0,0,0,0">
            <w:txbxContent>
              <w:p>
                <w:pPr>
                  <w:spacing w:before="12"/>
                  <w:ind w:left="20" w:right="0" w:firstLine="0"/>
                  <w:jc w:val="left"/>
                  <w:rPr>
                    <w:sz w:val="20"/>
                  </w:rPr>
                </w:pPr>
                <w:r>
                  <w:rPr>
                    <w:color w:val="888888"/>
                    <w:spacing w:val="-5"/>
                    <w:sz w:val="20"/>
                  </w:rPr>
                  <w:t>95</w:t>
                </w:r>
              </w:p>
            </w:txbxContent>
          </v:textbox>
          <w10:wrap type="none"/>
        </v:shape>
      </w:pict>
    </w:r>
    <w:r>
      <w:rPr/>
      <w:pict>
        <v:shape style="position:absolute;margin-left:41.192001pt;margin-top:519.213562pt;width:315.5pt;height:18.25pt;mso-position-horizontal-relative:page;mso-position-vertical-relative:page;z-index:-41770496" type="#_x0000_t202" id="docshape6831" filled="false" stroked="false">
          <v:textbox inset="0,0,0,0">
            <w:txbxContent>
              <w:p>
                <w:pPr>
                  <w:pStyle w:val="BodyText"/>
                  <w:spacing w:before="15"/>
                  <w:ind w:left="20"/>
                  <w:rPr>
                    <w:i/>
                  </w:rPr>
                </w:pPr>
                <w:r>
                  <w:rPr>
                    <w:i/>
                    <w:color w:val="404040"/>
                  </w:rPr>
                  <w:t>Q1.</w:t>
                </w:r>
                <w:r>
                  <w:rPr>
                    <w:i/>
                    <w:color w:val="404040"/>
                    <w:spacing w:val="-6"/>
                  </w:rPr>
                  <w:t> </w:t>
                </w:r>
                <w:r>
                  <w:rPr>
                    <w:i/>
                    <w:color w:val="404040"/>
                  </w:rPr>
                  <w:t>Firstly,</w:t>
                </w:r>
                <w:r>
                  <w:rPr>
                    <w:i/>
                    <w:color w:val="404040"/>
                    <w:spacing w:val="-4"/>
                  </w:rPr>
                  <w:t> </w:t>
                </w:r>
                <w:r>
                  <w:rPr>
                    <w:i/>
                    <w:color w:val="404040"/>
                  </w:rPr>
                  <w:t>how</w:t>
                </w:r>
                <w:r>
                  <w:rPr>
                    <w:i/>
                    <w:color w:val="404040"/>
                    <w:spacing w:val="-8"/>
                  </w:rPr>
                  <w:t> </w:t>
                </w:r>
                <w:r>
                  <w:rPr>
                    <w:i/>
                    <w:color w:val="404040"/>
                  </w:rPr>
                  <w:t>important</w:t>
                </w:r>
                <w:r>
                  <w:rPr>
                    <w:i/>
                    <w:color w:val="404040"/>
                    <w:spacing w:val="1"/>
                  </w:rPr>
                  <w:t> </w:t>
                </w:r>
                <w:r>
                  <w:rPr>
                    <w:i/>
                    <w:color w:val="404040"/>
                  </w:rPr>
                  <w:t>should</w:t>
                </w:r>
                <w:r>
                  <w:rPr>
                    <w:i/>
                    <w:color w:val="404040"/>
                    <w:spacing w:val="-6"/>
                  </w:rPr>
                  <w:t> </w:t>
                </w:r>
                <w:r>
                  <w:rPr>
                    <w:i/>
                    <w:color w:val="404040"/>
                  </w:rPr>
                  <w:t>‘Disadvantaged</w:t>
                </w:r>
                <w:r>
                  <w:rPr>
                    <w:i/>
                    <w:color w:val="404040"/>
                    <w:spacing w:val="-2"/>
                  </w:rPr>
                  <w:t> </w:t>
                </w:r>
                <w:r>
                  <w:rPr>
                    <w:i/>
                    <w:color w:val="404040"/>
                  </w:rPr>
                  <w:t>support</w:t>
                </w:r>
                <w:r>
                  <w:rPr>
                    <w:i/>
                    <w:color w:val="404040"/>
                    <w:spacing w:val="-4"/>
                  </w:rPr>
                  <w:t> </w:t>
                </w:r>
                <w:r>
                  <w:rPr>
                    <w:i/>
                    <w:color w:val="404040"/>
                  </w:rPr>
                  <w:t>services’</w:t>
                </w:r>
                <w:r>
                  <w:rPr>
                    <w:i/>
                    <w:color w:val="404040"/>
                    <w:spacing w:val="-6"/>
                  </w:rPr>
                  <w:t> </w:t>
                </w:r>
                <w:r>
                  <w:rPr>
                    <w:i/>
                    <w:color w:val="404040"/>
                  </w:rPr>
                  <w:t>be</w:t>
                </w:r>
                <w:r>
                  <w:rPr>
                    <w:i/>
                    <w:color w:val="404040"/>
                    <w:spacing w:val="-8"/>
                  </w:rPr>
                  <w:t> </w:t>
                </w:r>
                <w:r>
                  <w:rPr>
                    <w:i/>
                    <w:color w:val="404040"/>
                  </w:rPr>
                  <w:t>as</w:t>
                </w:r>
                <w:r>
                  <w:rPr>
                    <w:i/>
                    <w:color w:val="404040"/>
                    <w:spacing w:val="-8"/>
                  </w:rPr>
                  <w:t> </w:t>
                </w:r>
                <w:r>
                  <w:rPr>
                    <w:i/>
                    <w:color w:val="404040"/>
                  </w:rPr>
                  <w:t>a</w:t>
                </w:r>
                <w:r>
                  <w:rPr>
                    <w:i/>
                    <w:color w:val="404040"/>
                    <w:spacing w:val="-8"/>
                  </w:rPr>
                  <w:t> </w:t>
                </w:r>
                <w:r>
                  <w:rPr>
                    <w:i/>
                    <w:color w:val="404040"/>
                  </w:rPr>
                  <w:t>responsibility</w:t>
                </w:r>
                <w:r>
                  <w:rPr>
                    <w:i/>
                    <w:color w:val="404040"/>
                    <w:spacing w:val="-6"/>
                  </w:rPr>
                  <w:t> </w:t>
                </w:r>
                <w:r>
                  <w:rPr>
                    <w:i/>
                    <w:color w:val="404040"/>
                  </w:rPr>
                  <w:t>for</w:t>
                </w:r>
                <w:r>
                  <w:rPr>
                    <w:i/>
                    <w:color w:val="404040"/>
                    <w:spacing w:val="-5"/>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9"/>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9</w:t>
                </w:r>
                <w:r>
                  <w:rPr>
                    <w:i/>
                    <w:color w:val="404040"/>
                    <w:spacing w:val="-6"/>
                  </w:rPr>
                  <w:t> </w:t>
                </w:r>
                <w:r>
                  <w:rPr>
                    <w:i/>
                    <w:color w:val="404040"/>
                  </w:rPr>
                  <w:t>Councils</w:t>
                </w:r>
                <w:r>
                  <w:rPr>
                    <w:i/>
                    <w:color w:val="404040"/>
                    <w:spacing w:val="-8"/>
                  </w:rPr>
                  <w:t> </w:t>
                </w:r>
                <w:r>
                  <w:rPr>
                    <w:i/>
                    <w:color w:val="404040"/>
                  </w:rPr>
                  <w:t>asked</w:t>
                </w:r>
                <w:r>
                  <w:rPr>
                    <w:i/>
                    <w:color w:val="404040"/>
                    <w:spacing w:val="-5"/>
                  </w:rPr>
                  <w:t> </w:t>
                </w:r>
                <w:r>
                  <w:rPr>
                    <w:i/>
                    <w:color w:val="404040"/>
                  </w:rPr>
                  <w:t>group:</w:t>
                </w:r>
                <w:r>
                  <w:rPr>
                    <w:i/>
                    <w:color w:val="404040"/>
                    <w:spacing w:val="-2"/>
                  </w:rPr>
                  <w:t> </w:t>
                </w:r>
                <w:r>
                  <w:rPr>
                    <w:i/>
                    <w:color w:val="404040"/>
                    <w:spacing w:val="-10"/>
                  </w:rPr>
                  <w:t>1</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ftr>
</file>

<file path=word/footer9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548032">
          <wp:simplePos x="0" y="0"/>
          <wp:positionH relativeFrom="page">
            <wp:posOffset>7065644</wp:posOffset>
          </wp:positionH>
          <wp:positionV relativeFrom="page">
            <wp:posOffset>6584112</wp:posOffset>
          </wp:positionV>
          <wp:extent cx="73278" cy="108635"/>
          <wp:effectExtent l="0" t="0" r="0" b="0"/>
          <wp:wrapNone/>
          <wp:docPr id="673" name="image13.png"/>
          <wp:cNvGraphicFramePr>
            <a:graphicFrameLocks noChangeAspect="1"/>
          </wp:cNvGraphicFramePr>
          <a:graphic>
            <a:graphicData uri="http://schemas.openxmlformats.org/drawingml/2006/picture">
              <pic:pic>
                <pic:nvPicPr>
                  <pic:cNvPr id="67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767936" id="docshape6969"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767424" id="docshape6970"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549568">
          <wp:simplePos x="0" y="0"/>
          <wp:positionH relativeFrom="page">
            <wp:posOffset>6675501</wp:posOffset>
          </wp:positionH>
          <wp:positionV relativeFrom="page">
            <wp:posOffset>6587159</wp:posOffset>
          </wp:positionV>
          <wp:extent cx="64389" cy="104457"/>
          <wp:effectExtent l="0" t="0" r="0" b="0"/>
          <wp:wrapNone/>
          <wp:docPr id="675" name="image14.png"/>
          <wp:cNvGraphicFramePr>
            <a:graphicFrameLocks noChangeAspect="1"/>
          </wp:cNvGraphicFramePr>
          <a:graphic>
            <a:graphicData uri="http://schemas.openxmlformats.org/drawingml/2006/picture">
              <pic:pic>
                <pic:nvPicPr>
                  <pic:cNvPr id="67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766400" id="docshape6971"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765888" id="docshape6972"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765376" id="docshape6973"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764864" id="docshape6974"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764352" id="docshape6975"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763840" id="docshape6976"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553152">
          <wp:simplePos x="0" y="0"/>
          <wp:positionH relativeFrom="page">
            <wp:posOffset>6833996</wp:posOffset>
          </wp:positionH>
          <wp:positionV relativeFrom="page">
            <wp:posOffset>6587159</wp:posOffset>
          </wp:positionV>
          <wp:extent cx="143763" cy="101612"/>
          <wp:effectExtent l="0" t="0" r="0" b="0"/>
          <wp:wrapNone/>
          <wp:docPr id="677" name="image15.png"/>
          <wp:cNvGraphicFramePr>
            <a:graphicFrameLocks noChangeAspect="1"/>
          </wp:cNvGraphicFramePr>
          <a:graphic>
            <a:graphicData uri="http://schemas.openxmlformats.org/drawingml/2006/picture">
              <pic:pic>
                <pic:nvPicPr>
                  <pic:cNvPr id="67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762816" type="#_x0000_t202" id="docshape6977" filled="false" stroked="false">
          <v:textbox inset="0,0,0,0">
            <w:txbxContent>
              <w:p>
                <w:pPr>
                  <w:spacing w:before="12"/>
                  <w:ind w:left="20" w:right="0" w:firstLine="0"/>
                  <w:jc w:val="left"/>
                  <w:rPr>
                    <w:sz w:val="20"/>
                  </w:rPr>
                </w:pPr>
                <w:r>
                  <w:rPr>
                    <w:color w:val="888888"/>
                    <w:spacing w:val="-5"/>
                    <w:sz w:val="20"/>
                  </w:rPr>
                  <w:t>96</w:t>
                </w:r>
              </w:p>
            </w:txbxContent>
          </v:textbox>
          <w10:wrap type="none"/>
        </v:shape>
      </w:pict>
    </w:r>
    <w:r>
      <w:rPr/>
      <w:pict>
        <v:shape style="position:absolute;margin-left:41.192001pt;margin-top:519.213562pt;width:245.05pt;height:18.25pt;mso-position-horizontal-relative:page;mso-position-vertical-relative:page;z-index:-41762304" type="#_x0000_t202" id="docshape6978"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14</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2</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9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556224">
          <wp:simplePos x="0" y="0"/>
          <wp:positionH relativeFrom="page">
            <wp:posOffset>7065644</wp:posOffset>
          </wp:positionH>
          <wp:positionV relativeFrom="page">
            <wp:posOffset>6584112</wp:posOffset>
          </wp:positionV>
          <wp:extent cx="73278" cy="108635"/>
          <wp:effectExtent l="0" t="0" r="0" b="0"/>
          <wp:wrapNone/>
          <wp:docPr id="681" name="image13.png"/>
          <wp:cNvGraphicFramePr>
            <a:graphicFrameLocks noChangeAspect="1"/>
          </wp:cNvGraphicFramePr>
          <a:graphic>
            <a:graphicData uri="http://schemas.openxmlformats.org/drawingml/2006/picture">
              <pic:pic>
                <pic:nvPicPr>
                  <pic:cNvPr id="68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759744" id="docshape7021"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759232" id="docshape7022"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557760">
          <wp:simplePos x="0" y="0"/>
          <wp:positionH relativeFrom="page">
            <wp:posOffset>6675501</wp:posOffset>
          </wp:positionH>
          <wp:positionV relativeFrom="page">
            <wp:posOffset>6587159</wp:posOffset>
          </wp:positionV>
          <wp:extent cx="64389" cy="104457"/>
          <wp:effectExtent l="0" t="0" r="0" b="0"/>
          <wp:wrapNone/>
          <wp:docPr id="683" name="image14.png"/>
          <wp:cNvGraphicFramePr>
            <a:graphicFrameLocks noChangeAspect="1"/>
          </wp:cNvGraphicFramePr>
          <a:graphic>
            <a:graphicData uri="http://schemas.openxmlformats.org/drawingml/2006/picture">
              <pic:pic>
                <pic:nvPicPr>
                  <pic:cNvPr id="68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758208" id="docshape7023"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757696" id="docshape7024"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757184" id="docshape7025"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756672" id="docshape7026"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756160" id="docshape7027"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755648" id="docshape7028"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561344">
          <wp:simplePos x="0" y="0"/>
          <wp:positionH relativeFrom="page">
            <wp:posOffset>6833996</wp:posOffset>
          </wp:positionH>
          <wp:positionV relativeFrom="page">
            <wp:posOffset>6587159</wp:posOffset>
          </wp:positionV>
          <wp:extent cx="143763" cy="101612"/>
          <wp:effectExtent l="0" t="0" r="0" b="0"/>
          <wp:wrapNone/>
          <wp:docPr id="685" name="image15.png"/>
          <wp:cNvGraphicFramePr>
            <a:graphicFrameLocks noChangeAspect="1"/>
          </wp:cNvGraphicFramePr>
          <a:graphic>
            <a:graphicData uri="http://schemas.openxmlformats.org/drawingml/2006/picture">
              <pic:pic>
                <pic:nvPicPr>
                  <pic:cNvPr id="68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754624" type="#_x0000_t202" id="docshape7029" filled="false" stroked="false">
          <v:textbox inset="0,0,0,0">
            <w:txbxContent>
              <w:p>
                <w:pPr>
                  <w:spacing w:before="12"/>
                  <w:ind w:left="20" w:right="0" w:firstLine="0"/>
                  <w:jc w:val="left"/>
                  <w:rPr>
                    <w:sz w:val="20"/>
                  </w:rPr>
                </w:pPr>
                <w:r>
                  <w:rPr>
                    <w:color w:val="888888"/>
                    <w:spacing w:val="-5"/>
                    <w:sz w:val="20"/>
                  </w:rPr>
                  <w:t>97</w:t>
                </w:r>
              </w:p>
            </w:txbxContent>
          </v:textbox>
          <w10:wrap type="none"/>
        </v:shape>
      </w:pict>
    </w:r>
    <w:r>
      <w:rPr/>
      <w:pict>
        <v:shape style="position:absolute;margin-left:41.192001pt;margin-top:519.213562pt;width:294.4pt;height:18.25pt;mso-position-horizontal-relative:page;mso-position-vertical-relative:page;z-index:-41754112" type="#_x0000_t202" id="docshape7030" filled="false" stroked="false">
          <v:textbox inset="0,0,0,0">
            <w:txbxContent>
              <w:p>
                <w:pPr>
                  <w:pStyle w:val="BodyText"/>
                  <w:spacing w:before="15"/>
                  <w:ind w:left="20"/>
                  <w:rPr>
                    <w:i/>
                  </w:rPr>
                </w:pPr>
                <w:r>
                  <w:rPr>
                    <w:i/>
                    <w:color w:val="404040"/>
                  </w:rPr>
                  <w:t>Q2.</w:t>
                </w:r>
                <w:r>
                  <w:rPr>
                    <w:i/>
                    <w:color w:val="404040"/>
                    <w:spacing w:val="-5"/>
                  </w:rPr>
                  <w:t> </w:t>
                </w:r>
                <w:r>
                  <w:rPr>
                    <w:i/>
                    <w:color w:val="404040"/>
                  </w:rPr>
                  <w:t>How</w:t>
                </w:r>
                <w:r>
                  <w:rPr>
                    <w:i/>
                    <w:color w:val="404040"/>
                    <w:spacing w:val="-7"/>
                  </w:rPr>
                  <w:t> </w:t>
                </w:r>
                <w:r>
                  <w:rPr>
                    <w:i/>
                    <w:color w:val="404040"/>
                  </w:rPr>
                  <w:t>has</w:t>
                </w:r>
                <w:r>
                  <w:rPr>
                    <w:i/>
                    <w:color w:val="404040"/>
                    <w:spacing w:val="-6"/>
                  </w:rPr>
                  <w:t> </w:t>
                </w:r>
                <w:r>
                  <w:rPr>
                    <w:i/>
                    <w:color w:val="404040"/>
                  </w:rPr>
                  <w:t>Council</w:t>
                </w:r>
                <w:r>
                  <w:rPr>
                    <w:i/>
                    <w:color w:val="404040"/>
                    <w:spacing w:val="-6"/>
                  </w:rPr>
                  <w:t> </w:t>
                </w:r>
                <w:r>
                  <w:rPr>
                    <w:i/>
                    <w:color w:val="404040"/>
                  </w:rPr>
                  <w:t>performed</w:t>
                </w:r>
                <w:r>
                  <w:rPr>
                    <w:i/>
                    <w:color w:val="404040"/>
                    <w:spacing w:val="2"/>
                  </w:rPr>
                  <w:t> </w:t>
                </w:r>
                <w:r>
                  <w:rPr>
                    <w:i/>
                    <w:color w:val="404040"/>
                  </w:rPr>
                  <w:t>on</w:t>
                </w:r>
                <w:r>
                  <w:rPr>
                    <w:i/>
                    <w:color w:val="404040"/>
                    <w:spacing w:val="-5"/>
                  </w:rPr>
                  <w:t> </w:t>
                </w:r>
                <w:r>
                  <w:rPr>
                    <w:i/>
                    <w:color w:val="404040"/>
                  </w:rPr>
                  <w:t>‘Disadvantaged</w:t>
                </w:r>
                <w:r>
                  <w:rPr>
                    <w:i/>
                    <w:color w:val="404040"/>
                    <w:spacing w:val="-1"/>
                  </w:rPr>
                  <w:t> </w:t>
                </w:r>
                <w:r>
                  <w:rPr>
                    <w:i/>
                    <w:color w:val="404040"/>
                  </w:rPr>
                  <w:t>support</w:t>
                </w:r>
                <w:r>
                  <w:rPr>
                    <w:i/>
                    <w:color w:val="404040"/>
                    <w:spacing w:val="-2"/>
                  </w:rPr>
                  <w:t> </w:t>
                </w:r>
                <w:r>
                  <w:rPr>
                    <w:i/>
                    <w:color w:val="404040"/>
                  </w:rPr>
                  <w:t>services’</w:t>
                </w:r>
                <w:r>
                  <w:rPr>
                    <w:i/>
                    <w:color w:val="404040"/>
                    <w:spacing w:val="-5"/>
                  </w:rPr>
                  <w:t> </w:t>
                </w:r>
                <w:r>
                  <w:rPr>
                    <w:i/>
                    <w:color w:val="404040"/>
                  </w:rPr>
                  <w:t>over</w:t>
                </w:r>
                <w:r>
                  <w:rPr>
                    <w:i/>
                    <w:color w:val="404040"/>
                    <w:spacing w:val="-5"/>
                  </w:rPr>
                  <w:t> </w:t>
                </w:r>
                <w:r>
                  <w:rPr>
                    <w:i/>
                    <w:color w:val="404040"/>
                  </w:rPr>
                  <w:t>the</w:t>
                </w:r>
                <w:r>
                  <w:rPr>
                    <w:i/>
                    <w:color w:val="404040"/>
                    <w:spacing w:val="-4"/>
                  </w:rPr>
                  <w:t> </w:t>
                </w:r>
                <w:r>
                  <w:rPr>
                    <w:i/>
                    <w:color w:val="404040"/>
                  </w:rPr>
                  <w:t>last</w:t>
                </w:r>
                <w:r>
                  <w:rPr>
                    <w:i/>
                    <w:color w:val="404040"/>
                    <w:spacing w:val="-7"/>
                  </w:rPr>
                  <w:t> </w:t>
                </w:r>
                <w:r>
                  <w:rPr>
                    <w:i/>
                    <w:color w:val="404040"/>
                  </w:rPr>
                  <w:t>12</w:t>
                </w:r>
                <w:r>
                  <w:rPr>
                    <w:i/>
                    <w:color w:val="404040"/>
                    <w:spacing w:val="-5"/>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14</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2</w:t>
                </w:r>
              </w:p>
            </w:txbxContent>
          </v:textbox>
          <w10:wrap type="none"/>
        </v:shape>
      </w:pict>
    </w:r>
  </w:p>
</w:ftr>
</file>

<file path=word/footer9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564416">
          <wp:simplePos x="0" y="0"/>
          <wp:positionH relativeFrom="page">
            <wp:posOffset>7065644</wp:posOffset>
          </wp:positionH>
          <wp:positionV relativeFrom="page">
            <wp:posOffset>6584112</wp:posOffset>
          </wp:positionV>
          <wp:extent cx="73278" cy="108635"/>
          <wp:effectExtent l="0" t="0" r="0" b="0"/>
          <wp:wrapNone/>
          <wp:docPr id="689" name="image13.png"/>
          <wp:cNvGraphicFramePr>
            <a:graphicFrameLocks noChangeAspect="1"/>
          </wp:cNvGraphicFramePr>
          <a:graphic>
            <a:graphicData uri="http://schemas.openxmlformats.org/drawingml/2006/picture">
              <pic:pic>
                <pic:nvPicPr>
                  <pic:cNvPr id="69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751552" id="docshape7212"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751040" id="docshape7213"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565952">
          <wp:simplePos x="0" y="0"/>
          <wp:positionH relativeFrom="page">
            <wp:posOffset>6675501</wp:posOffset>
          </wp:positionH>
          <wp:positionV relativeFrom="page">
            <wp:posOffset>6587159</wp:posOffset>
          </wp:positionV>
          <wp:extent cx="64389" cy="104457"/>
          <wp:effectExtent l="0" t="0" r="0" b="0"/>
          <wp:wrapNone/>
          <wp:docPr id="691" name="image14.png"/>
          <wp:cNvGraphicFramePr>
            <a:graphicFrameLocks noChangeAspect="1"/>
          </wp:cNvGraphicFramePr>
          <a:graphic>
            <a:graphicData uri="http://schemas.openxmlformats.org/drawingml/2006/picture">
              <pic:pic>
                <pic:nvPicPr>
                  <pic:cNvPr id="69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750016" id="docshape7214"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749504" id="docshape7215"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748992" id="docshape7216"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748480" id="docshape7217"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747968" id="docshape7218"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747456" id="docshape7219"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569536">
          <wp:simplePos x="0" y="0"/>
          <wp:positionH relativeFrom="page">
            <wp:posOffset>6833996</wp:posOffset>
          </wp:positionH>
          <wp:positionV relativeFrom="page">
            <wp:posOffset>6587159</wp:posOffset>
          </wp:positionV>
          <wp:extent cx="143763" cy="101612"/>
          <wp:effectExtent l="0" t="0" r="0" b="0"/>
          <wp:wrapNone/>
          <wp:docPr id="693" name="image15.png"/>
          <wp:cNvGraphicFramePr>
            <a:graphicFrameLocks noChangeAspect="1"/>
          </wp:cNvGraphicFramePr>
          <a:graphic>
            <a:graphicData uri="http://schemas.openxmlformats.org/drawingml/2006/picture">
              <pic:pic>
                <pic:nvPicPr>
                  <pic:cNvPr id="69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746432" type="#_x0000_t202" id="docshape7220" filled="false" stroked="false">
          <v:textbox inset="0,0,0,0">
            <w:txbxContent>
              <w:p>
                <w:pPr>
                  <w:spacing w:before="12"/>
                  <w:ind w:left="20" w:right="0" w:firstLine="0"/>
                  <w:jc w:val="left"/>
                  <w:rPr>
                    <w:sz w:val="20"/>
                  </w:rPr>
                </w:pPr>
                <w:r>
                  <w:rPr>
                    <w:color w:val="888888"/>
                    <w:spacing w:val="-5"/>
                    <w:sz w:val="20"/>
                  </w:rPr>
                  <w:t>98</w:t>
                </w:r>
              </w:p>
            </w:txbxContent>
          </v:textbox>
          <w10:wrap type="none"/>
        </v:shape>
      </w:pict>
    </w:r>
    <w:r>
      <w:rPr/>
      <w:pict>
        <v:shape style="position:absolute;margin-left:41.192001pt;margin-top:519.213562pt;width:245.05pt;height:18.25pt;mso-position-horizontal-relative:page;mso-position-vertical-relative:page;z-index:-41745920" type="#_x0000_t202" id="docshape7221"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32</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9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572608">
          <wp:simplePos x="0" y="0"/>
          <wp:positionH relativeFrom="page">
            <wp:posOffset>7065644</wp:posOffset>
          </wp:positionH>
          <wp:positionV relativeFrom="page">
            <wp:posOffset>6584112</wp:posOffset>
          </wp:positionV>
          <wp:extent cx="73278" cy="108635"/>
          <wp:effectExtent l="0" t="0" r="0" b="0"/>
          <wp:wrapNone/>
          <wp:docPr id="697" name="image13.png"/>
          <wp:cNvGraphicFramePr>
            <a:graphicFrameLocks noChangeAspect="1"/>
          </wp:cNvGraphicFramePr>
          <a:graphic>
            <a:graphicData uri="http://schemas.openxmlformats.org/drawingml/2006/picture">
              <pic:pic>
                <pic:nvPicPr>
                  <pic:cNvPr id="69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743360" id="docshape7264"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742848" id="docshape7265"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574144">
          <wp:simplePos x="0" y="0"/>
          <wp:positionH relativeFrom="page">
            <wp:posOffset>6675501</wp:posOffset>
          </wp:positionH>
          <wp:positionV relativeFrom="page">
            <wp:posOffset>6587159</wp:posOffset>
          </wp:positionV>
          <wp:extent cx="64389" cy="104457"/>
          <wp:effectExtent l="0" t="0" r="0" b="0"/>
          <wp:wrapNone/>
          <wp:docPr id="699" name="image14.png"/>
          <wp:cNvGraphicFramePr>
            <a:graphicFrameLocks noChangeAspect="1"/>
          </wp:cNvGraphicFramePr>
          <a:graphic>
            <a:graphicData uri="http://schemas.openxmlformats.org/drawingml/2006/picture">
              <pic:pic>
                <pic:nvPicPr>
                  <pic:cNvPr id="70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741824" id="docshape7266"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741312" id="docshape7267"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740800" id="docshape7268"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740288" id="docshape7269"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739776" id="docshape7270"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739264" id="docshape7271"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577728">
          <wp:simplePos x="0" y="0"/>
          <wp:positionH relativeFrom="page">
            <wp:posOffset>6833996</wp:posOffset>
          </wp:positionH>
          <wp:positionV relativeFrom="page">
            <wp:posOffset>6587159</wp:posOffset>
          </wp:positionV>
          <wp:extent cx="143763" cy="101612"/>
          <wp:effectExtent l="0" t="0" r="0" b="0"/>
          <wp:wrapNone/>
          <wp:docPr id="701" name="image15.png"/>
          <wp:cNvGraphicFramePr>
            <a:graphicFrameLocks noChangeAspect="1"/>
          </wp:cNvGraphicFramePr>
          <a:graphic>
            <a:graphicData uri="http://schemas.openxmlformats.org/drawingml/2006/picture">
              <pic:pic>
                <pic:nvPicPr>
                  <pic:cNvPr id="70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5.719971pt;margin-top:516.135498pt;width:13.05pt;height:13.15pt;mso-position-horizontal-relative:page;mso-position-vertical-relative:page;z-index:-41738240" type="#_x0000_t202" id="docshape7272" filled="false" stroked="false">
          <v:textbox inset="0,0,0,0">
            <w:txbxContent>
              <w:p>
                <w:pPr>
                  <w:spacing w:before="12"/>
                  <w:ind w:left="20" w:right="0" w:firstLine="0"/>
                  <w:jc w:val="left"/>
                  <w:rPr>
                    <w:sz w:val="20"/>
                  </w:rPr>
                </w:pPr>
                <w:r>
                  <w:rPr>
                    <w:color w:val="888888"/>
                    <w:spacing w:val="-5"/>
                    <w:sz w:val="20"/>
                  </w:rPr>
                  <w:t>99</w:t>
                </w:r>
              </w:p>
            </w:txbxContent>
          </v:textbox>
          <w10:wrap type="none"/>
        </v:shape>
      </w:pict>
    </w:r>
    <w:r>
      <w:rPr/>
      <w:pict>
        <v:shape style="position:absolute;margin-left:41.192001pt;margin-top:519.213562pt;width:281.8pt;height:18.25pt;mso-position-horizontal-relative:page;mso-position-vertical-relative:page;z-index:-41737728" type="#_x0000_t202" id="docshape7273" filled="false" stroked="false">
          <v:textbox inset="0,0,0,0">
            <w:txbxContent>
              <w:p>
                <w:pPr>
                  <w:pStyle w:val="BodyText"/>
                  <w:spacing w:before="15"/>
                  <w:ind w:left="20"/>
                  <w:rPr>
                    <w:i/>
                  </w:rPr>
                </w:pPr>
                <w:r>
                  <w:rPr>
                    <w:i/>
                    <w:color w:val="404040"/>
                  </w:rPr>
                  <w:t>Q1.</w:t>
                </w:r>
                <w:r>
                  <w:rPr>
                    <w:i/>
                    <w:color w:val="404040"/>
                    <w:spacing w:val="-6"/>
                  </w:rPr>
                  <w:t> </w:t>
                </w:r>
                <w:r>
                  <w:rPr>
                    <w:i/>
                    <w:color w:val="404040"/>
                  </w:rPr>
                  <w:t>Firstly,</w:t>
                </w:r>
                <w:r>
                  <w:rPr>
                    <w:i/>
                    <w:color w:val="404040"/>
                    <w:spacing w:val="-3"/>
                  </w:rPr>
                  <w:t> </w:t>
                </w:r>
                <w:r>
                  <w:rPr>
                    <w:i/>
                    <w:color w:val="404040"/>
                  </w:rPr>
                  <w:t>how</w:t>
                </w:r>
                <w:r>
                  <w:rPr>
                    <w:i/>
                    <w:color w:val="404040"/>
                    <w:spacing w:val="-8"/>
                  </w:rPr>
                  <w:t> </w:t>
                </w:r>
                <w:r>
                  <w:rPr>
                    <w:i/>
                    <w:color w:val="404040"/>
                  </w:rPr>
                  <w:t>important</w:t>
                </w:r>
                <w:r>
                  <w:rPr>
                    <w:i/>
                    <w:color w:val="404040"/>
                    <w:spacing w:val="1"/>
                  </w:rPr>
                  <w:t> </w:t>
                </w:r>
                <w:r>
                  <w:rPr>
                    <w:i/>
                    <w:color w:val="404040"/>
                  </w:rPr>
                  <w:t>should</w:t>
                </w:r>
                <w:r>
                  <w:rPr>
                    <w:i/>
                    <w:color w:val="404040"/>
                    <w:spacing w:val="-5"/>
                  </w:rPr>
                  <w:t> </w:t>
                </w:r>
                <w:r>
                  <w:rPr>
                    <w:i/>
                    <w:color w:val="404040"/>
                  </w:rPr>
                  <w:t>‘Recreational</w:t>
                </w:r>
                <w:r>
                  <w:rPr>
                    <w:i/>
                    <w:color w:val="404040"/>
                    <w:spacing w:val="-4"/>
                  </w:rPr>
                  <w:t> </w:t>
                </w:r>
                <w:r>
                  <w:rPr>
                    <w:i/>
                    <w:color w:val="404040"/>
                  </w:rPr>
                  <w:t>facilities’</w:t>
                </w:r>
                <w:r>
                  <w:rPr>
                    <w:i/>
                    <w:color w:val="404040"/>
                    <w:spacing w:val="-8"/>
                  </w:rPr>
                  <w:t> </w:t>
                </w:r>
                <w:r>
                  <w:rPr>
                    <w:i/>
                    <w:color w:val="404040"/>
                  </w:rPr>
                  <w:t>be</w:t>
                </w:r>
                <w:r>
                  <w:rPr>
                    <w:i/>
                    <w:color w:val="404040"/>
                    <w:spacing w:val="-6"/>
                  </w:rPr>
                  <w:t> </w:t>
                </w:r>
                <w:r>
                  <w:rPr>
                    <w:i/>
                    <w:color w:val="404040"/>
                  </w:rPr>
                  <w:t>as</w:t>
                </w:r>
                <w:r>
                  <w:rPr>
                    <w:i/>
                    <w:color w:val="404040"/>
                    <w:spacing w:val="-7"/>
                  </w:rPr>
                  <w:t> </w:t>
                </w:r>
                <w:r>
                  <w:rPr>
                    <w:i/>
                    <w:color w:val="404040"/>
                  </w:rPr>
                  <w:t>a</w:t>
                </w:r>
                <w:r>
                  <w:rPr>
                    <w:i/>
                    <w:color w:val="404040"/>
                    <w:spacing w:val="-8"/>
                  </w:rPr>
                  <w:t> </w:t>
                </w:r>
                <w:r>
                  <w:rPr>
                    <w:i/>
                    <w:color w:val="404040"/>
                  </w:rPr>
                  <w:t>responsibility</w:t>
                </w:r>
                <w:r>
                  <w:rPr>
                    <w:i/>
                    <w:color w:val="404040"/>
                    <w:spacing w:val="-6"/>
                  </w:rPr>
                  <w:t> </w:t>
                </w:r>
                <w:r>
                  <w:rPr>
                    <w:i/>
                    <w:color w:val="404040"/>
                  </w:rPr>
                  <w:t>for</w:t>
                </w:r>
                <w:r>
                  <w:rPr>
                    <w:i/>
                    <w:color w:val="404040"/>
                    <w:spacing w:val="-5"/>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32</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9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580800">
          <wp:simplePos x="0" y="0"/>
          <wp:positionH relativeFrom="page">
            <wp:posOffset>7065644</wp:posOffset>
          </wp:positionH>
          <wp:positionV relativeFrom="page">
            <wp:posOffset>6584112</wp:posOffset>
          </wp:positionV>
          <wp:extent cx="73278" cy="108635"/>
          <wp:effectExtent l="0" t="0" r="0" b="0"/>
          <wp:wrapNone/>
          <wp:docPr id="705" name="image13.png"/>
          <wp:cNvGraphicFramePr>
            <a:graphicFrameLocks noChangeAspect="1"/>
          </wp:cNvGraphicFramePr>
          <a:graphic>
            <a:graphicData uri="http://schemas.openxmlformats.org/drawingml/2006/picture">
              <pic:pic>
                <pic:nvPicPr>
                  <pic:cNvPr id="70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735168" id="docshape7396"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734656" id="docshape7397"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582336">
          <wp:simplePos x="0" y="0"/>
          <wp:positionH relativeFrom="page">
            <wp:posOffset>6675501</wp:posOffset>
          </wp:positionH>
          <wp:positionV relativeFrom="page">
            <wp:posOffset>6587159</wp:posOffset>
          </wp:positionV>
          <wp:extent cx="64389" cy="104457"/>
          <wp:effectExtent l="0" t="0" r="0" b="0"/>
          <wp:wrapNone/>
          <wp:docPr id="707" name="image14.png"/>
          <wp:cNvGraphicFramePr>
            <a:graphicFrameLocks noChangeAspect="1"/>
          </wp:cNvGraphicFramePr>
          <a:graphic>
            <a:graphicData uri="http://schemas.openxmlformats.org/drawingml/2006/picture">
              <pic:pic>
                <pic:nvPicPr>
                  <pic:cNvPr id="70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733632" id="docshape7398"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733120" id="docshape7399"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732608" id="docshape7400"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732096" id="docshape7401"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731584" id="docshape7402"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731072" id="docshape7403"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585920">
          <wp:simplePos x="0" y="0"/>
          <wp:positionH relativeFrom="page">
            <wp:posOffset>6833996</wp:posOffset>
          </wp:positionH>
          <wp:positionV relativeFrom="page">
            <wp:posOffset>6587159</wp:posOffset>
          </wp:positionV>
          <wp:extent cx="143763" cy="101612"/>
          <wp:effectExtent l="0" t="0" r="0" b="0"/>
          <wp:wrapNone/>
          <wp:docPr id="709" name="image15.png"/>
          <wp:cNvGraphicFramePr>
            <a:graphicFrameLocks noChangeAspect="1"/>
          </wp:cNvGraphicFramePr>
          <a:graphic>
            <a:graphicData uri="http://schemas.openxmlformats.org/drawingml/2006/picture">
              <pic:pic>
                <pic:nvPicPr>
                  <pic:cNvPr id="71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730048" type="#_x0000_t202" id="docshape7404" filled="false" stroked="false">
          <v:textbox inset="0,0,0,0">
            <w:txbxContent>
              <w:p>
                <w:pPr>
                  <w:spacing w:before="12"/>
                  <w:ind w:left="20" w:right="0" w:firstLine="0"/>
                  <w:jc w:val="left"/>
                  <w:rPr>
                    <w:sz w:val="20"/>
                  </w:rPr>
                </w:pPr>
                <w:r>
                  <w:rPr>
                    <w:color w:val="888888"/>
                    <w:spacing w:val="-5"/>
                    <w:sz w:val="20"/>
                  </w:rPr>
                  <w:t>100</w:t>
                </w:r>
              </w:p>
            </w:txbxContent>
          </v:textbox>
          <w10:wrap type="none"/>
        </v:shape>
      </w:pict>
    </w:r>
    <w:r>
      <w:rPr/>
      <w:pict>
        <v:shape style="position:absolute;margin-left:41.192001pt;margin-top:519.213562pt;width:245.05pt;height:18.25pt;mso-position-horizontal-relative:page;mso-position-vertical-relative:page;z-index:-41729536" type="#_x0000_t202" id="docshape7405"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43</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6</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9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588992">
          <wp:simplePos x="0" y="0"/>
          <wp:positionH relativeFrom="page">
            <wp:posOffset>7065644</wp:posOffset>
          </wp:positionH>
          <wp:positionV relativeFrom="page">
            <wp:posOffset>6584112</wp:posOffset>
          </wp:positionV>
          <wp:extent cx="73278" cy="108635"/>
          <wp:effectExtent l="0" t="0" r="0" b="0"/>
          <wp:wrapNone/>
          <wp:docPr id="713" name="image13.png"/>
          <wp:cNvGraphicFramePr>
            <a:graphicFrameLocks noChangeAspect="1"/>
          </wp:cNvGraphicFramePr>
          <a:graphic>
            <a:graphicData uri="http://schemas.openxmlformats.org/drawingml/2006/picture">
              <pic:pic>
                <pic:nvPicPr>
                  <pic:cNvPr id="714"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726976" id="docshape7448"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726464" id="docshape7449"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590528">
          <wp:simplePos x="0" y="0"/>
          <wp:positionH relativeFrom="page">
            <wp:posOffset>6675501</wp:posOffset>
          </wp:positionH>
          <wp:positionV relativeFrom="page">
            <wp:posOffset>6587159</wp:posOffset>
          </wp:positionV>
          <wp:extent cx="64389" cy="104457"/>
          <wp:effectExtent l="0" t="0" r="0" b="0"/>
          <wp:wrapNone/>
          <wp:docPr id="715" name="image14.png"/>
          <wp:cNvGraphicFramePr>
            <a:graphicFrameLocks noChangeAspect="1"/>
          </wp:cNvGraphicFramePr>
          <a:graphic>
            <a:graphicData uri="http://schemas.openxmlformats.org/drawingml/2006/picture">
              <pic:pic>
                <pic:nvPicPr>
                  <pic:cNvPr id="716"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725440" id="docshape7450"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724928" id="docshape7451"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724416" id="docshape7452"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723904" id="docshape7453"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723392" id="docshape7454"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722880" id="docshape7455"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594112">
          <wp:simplePos x="0" y="0"/>
          <wp:positionH relativeFrom="page">
            <wp:posOffset>6833996</wp:posOffset>
          </wp:positionH>
          <wp:positionV relativeFrom="page">
            <wp:posOffset>6587159</wp:posOffset>
          </wp:positionV>
          <wp:extent cx="143763" cy="101612"/>
          <wp:effectExtent l="0" t="0" r="0" b="0"/>
          <wp:wrapNone/>
          <wp:docPr id="717" name="image15.png"/>
          <wp:cNvGraphicFramePr>
            <a:graphicFrameLocks noChangeAspect="1"/>
          </wp:cNvGraphicFramePr>
          <a:graphic>
            <a:graphicData uri="http://schemas.openxmlformats.org/drawingml/2006/picture">
              <pic:pic>
                <pic:nvPicPr>
                  <pic:cNvPr id="718"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721856" type="#_x0000_t202" id="docshape7456" filled="false" stroked="false">
          <v:textbox inset="0,0,0,0">
            <w:txbxContent>
              <w:p>
                <w:pPr>
                  <w:spacing w:before="12"/>
                  <w:ind w:left="20" w:right="0" w:firstLine="0"/>
                  <w:jc w:val="left"/>
                  <w:rPr>
                    <w:sz w:val="20"/>
                  </w:rPr>
                </w:pPr>
                <w:r>
                  <w:rPr>
                    <w:color w:val="888888"/>
                    <w:spacing w:val="-5"/>
                    <w:sz w:val="20"/>
                  </w:rPr>
                  <w:t>101</w:t>
                </w:r>
              </w:p>
            </w:txbxContent>
          </v:textbox>
          <w10:wrap type="none"/>
        </v:shape>
      </w:pict>
    </w:r>
    <w:r>
      <w:rPr/>
      <w:pict>
        <v:shape style="position:absolute;margin-left:41.192001pt;margin-top:519.213562pt;width:260.6500pt;height:18.25pt;mso-position-horizontal-relative:page;mso-position-vertical-relative:page;z-index:-41721344" type="#_x0000_t202" id="docshape7457" filled="false" stroked="false">
          <v:textbox inset="0,0,0,0">
            <w:txbxContent>
              <w:p>
                <w:pPr>
                  <w:pStyle w:val="BodyText"/>
                  <w:spacing w:before="15"/>
                  <w:ind w:left="20"/>
                  <w:rPr>
                    <w:i/>
                  </w:rPr>
                </w:pPr>
                <w:r>
                  <w:rPr>
                    <w:i/>
                    <w:color w:val="404040"/>
                  </w:rPr>
                  <w:t>Q2.</w:t>
                </w:r>
                <w:r>
                  <w:rPr>
                    <w:i/>
                    <w:color w:val="404040"/>
                    <w:spacing w:val="-5"/>
                  </w:rPr>
                  <w:t> </w:t>
                </w:r>
                <w:r>
                  <w:rPr>
                    <w:i/>
                    <w:color w:val="404040"/>
                  </w:rPr>
                  <w:t>How</w:t>
                </w:r>
                <w:r>
                  <w:rPr>
                    <w:i/>
                    <w:color w:val="404040"/>
                    <w:spacing w:val="-6"/>
                  </w:rPr>
                  <w:t> </w:t>
                </w:r>
                <w:r>
                  <w:rPr>
                    <w:i/>
                    <w:color w:val="404040"/>
                  </w:rPr>
                  <w:t>has</w:t>
                </w:r>
                <w:r>
                  <w:rPr>
                    <w:i/>
                    <w:color w:val="404040"/>
                    <w:spacing w:val="-6"/>
                  </w:rPr>
                  <w:t> </w:t>
                </w:r>
                <w:r>
                  <w:rPr>
                    <w:i/>
                    <w:color w:val="404040"/>
                  </w:rPr>
                  <w:t>Council</w:t>
                </w:r>
                <w:r>
                  <w:rPr>
                    <w:i/>
                    <w:color w:val="404040"/>
                    <w:spacing w:val="-5"/>
                  </w:rPr>
                  <w:t> </w:t>
                </w:r>
                <w:r>
                  <w:rPr>
                    <w:i/>
                    <w:color w:val="404040"/>
                  </w:rPr>
                  <w:t>performed</w:t>
                </w:r>
                <w:r>
                  <w:rPr>
                    <w:i/>
                    <w:color w:val="404040"/>
                    <w:spacing w:val="3"/>
                  </w:rPr>
                  <w:t> </w:t>
                </w:r>
                <w:r>
                  <w:rPr>
                    <w:i/>
                    <w:color w:val="404040"/>
                  </w:rPr>
                  <w:t>on</w:t>
                </w:r>
                <w:r>
                  <w:rPr>
                    <w:i/>
                    <w:color w:val="404040"/>
                    <w:spacing w:val="-5"/>
                  </w:rPr>
                  <w:t> </w:t>
                </w:r>
                <w:r>
                  <w:rPr>
                    <w:i/>
                    <w:color w:val="404040"/>
                  </w:rPr>
                  <w:t>‘Recreational</w:t>
                </w:r>
                <w:r>
                  <w:rPr>
                    <w:i/>
                    <w:color w:val="404040"/>
                    <w:spacing w:val="-2"/>
                  </w:rPr>
                  <w:t> </w:t>
                </w:r>
                <w:r>
                  <w:rPr>
                    <w:i/>
                    <w:color w:val="404040"/>
                  </w:rPr>
                  <w:t>facilities’</w:t>
                </w:r>
                <w:r>
                  <w:rPr>
                    <w:i/>
                    <w:color w:val="404040"/>
                    <w:spacing w:val="-6"/>
                  </w:rPr>
                  <w:t> </w:t>
                </w:r>
                <w:r>
                  <w:rPr>
                    <w:i/>
                    <w:color w:val="404040"/>
                  </w:rPr>
                  <w:t>over</w:t>
                </w:r>
                <w:r>
                  <w:rPr>
                    <w:i/>
                    <w:color w:val="404040"/>
                    <w:spacing w:val="-4"/>
                  </w:rPr>
                  <w:t> </w:t>
                </w:r>
                <w:r>
                  <w:rPr>
                    <w:i/>
                    <w:color w:val="404040"/>
                  </w:rPr>
                  <w:t>the</w:t>
                </w:r>
                <w:r>
                  <w:rPr>
                    <w:i/>
                    <w:color w:val="404040"/>
                    <w:spacing w:val="-5"/>
                  </w:rPr>
                  <w:t> </w:t>
                </w:r>
                <w:r>
                  <w:rPr>
                    <w:i/>
                    <w:color w:val="404040"/>
                  </w:rPr>
                  <w:t>last</w:t>
                </w:r>
                <w:r>
                  <w:rPr>
                    <w:i/>
                    <w:color w:val="404040"/>
                    <w:spacing w:val="-6"/>
                  </w:rPr>
                  <w:t> </w:t>
                </w:r>
                <w:r>
                  <w:rPr>
                    <w:i/>
                    <w:color w:val="404040"/>
                  </w:rPr>
                  <w:t>12</w:t>
                </w:r>
                <w:r>
                  <w:rPr>
                    <w:i/>
                    <w:color w:val="404040"/>
                    <w:spacing w:val="-6"/>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43</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6</w:t>
                </w:r>
              </w:p>
            </w:txbxContent>
          </v:textbox>
          <w10:wrap type="none"/>
        </v:shape>
      </w:pict>
    </w:r>
  </w:p>
</w:ftr>
</file>

<file path=word/footer9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597184">
          <wp:simplePos x="0" y="0"/>
          <wp:positionH relativeFrom="page">
            <wp:posOffset>7065644</wp:posOffset>
          </wp:positionH>
          <wp:positionV relativeFrom="page">
            <wp:posOffset>6584112</wp:posOffset>
          </wp:positionV>
          <wp:extent cx="73278" cy="108635"/>
          <wp:effectExtent l="0" t="0" r="0" b="0"/>
          <wp:wrapNone/>
          <wp:docPr id="721" name="image13.png"/>
          <wp:cNvGraphicFramePr>
            <a:graphicFrameLocks noChangeAspect="1"/>
          </wp:cNvGraphicFramePr>
          <a:graphic>
            <a:graphicData uri="http://schemas.openxmlformats.org/drawingml/2006/picture">
              <pic:pic>
                <pic:nvPicPr>
                  <pic:cNvPr id="722"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718784" id="docshape7602"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718272" id="docshape7603"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598720">
          <wp:simplePos x="0" y="0"/>
          <wp:positionH relativeFrom="page">
            <wp:posOffset>6675501</wp:posOffset>
          </wp:positionH>
          <wp:positionV relativeFrom="page">
            <wp:posOffset>6587159</wp:posOffset>
          </wp:positionV>
          <wp:extent cx="64389" cy="104457"/>
          <wp:effectExtent l="0" t="0" r="0" b="0"/>
          <wp:wrapNone/>
          <wp:docPr id="723" name="image14.png"/>
          <wp:cNvGraphicFramePr>
            <a:graphicFrameLocks noChangeAspect="1"/>
          </wp:cNvGraphicFramePr>
          <a:graphic>
            <a:graphicData uri="http://schemas.openxmlformats.org/drawingml/2006/picture">
              <pic:pic>
                <pic:nvPicPr>
                  <pic:cNvPr id="724"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717248" id="docshape7604"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716736" id="docshape7605"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716224" id="docshape7606"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715712" id="docshape7607"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715200" id="docshape7608"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714688" id="docshape7609"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602304">
          <wp:simplePos x="0" y="0"/>
          <wp:positionH relativeFrom="page">
            <wp:posOffset>6833996</wp:posOffset>
          </wp:positionH>
          <wp:positionV relativeFrom="page">
            <wp:posOffset>6587159</wp:posOffset>
          </wp:positionV>
          <wp:extent cx="143763" cy="101612"/>
          <wp:effectExtent l="0" t="0" r="0" b="0"/>
          <wp:wrapNone/>
          <wp:docPr id="725" name="image15.png"/>
          <wp:cNvGraphicFramePr>
            <a:graphicFrameLocks noChangeAspect="1"/>
          </wp:cNvGraphicFramePr>
          <a:graphic>
            <a:graphicData uri="http://schemas.openxmlformats.org/drawingml/2006/picture">
              <pic:pic>
                <pic:nvPicPr>
                  <pic:cNvPr id="726"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713664" type="#_x0000_t202" id="docshape7610" filled="false" stroked="false">
          <v:textbox inset="0,0,0,0">
            <w:txbxContent>
              <w:p>
                <w:pPr>
                  <w:spacing w:before="12"/>
                  <w:ind w:left="20" w:right="0" w:firstLine="0"/>
                  <w:jc w:val="left"/>
                  <w:rPr>
                    <w:sz w:val="20"/>
                  </w:rPr>
                </w:pPr>
                <w:r>
                  <w:rPr>
                    <w:color w:val="888888"/>
                    <w:spacing w:val="-5"/>
                    <w:sz w:val="20"/>
                  </w:rPr>
                  <w:t>102</w:t>
                </w:r>
              </w:p>
            </w:txbxContent>
          </v:textbox>
          <w10:wrap type="none"/>
        </v:shape>
      </w:pict>
    </w:r>
    <w:r>
      <w:rPr/>
      <w:pict>
        <v:shape style="position:absolute;margin-left:41.192001pt;margin-top:519.213562pt;width:245.05pt;height:18.25pt;mso-position-horizontal-relative:page;mso-position-vertical-relative:page;z-index:-41713152" type="#_x0000_t202" id="docshape7611"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31</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9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605376">
          <wp:simplePos x="0" y="0"/>
          <wp:positionH relativeFrom="page">
            <wp:posOffset>7065644</wp:posOffset>
          </wp:positionH>
          <wp:positionV relativeFrom="page">
            <wp:posOffset>6584112</wp:posOffset>
          </wp:positionV>
          <wp:extent cx="73278" cy="108635"/>
          <wp:effectExtent l="0" t="0" r="0" b="0"/>
          <wp:wrapNone/>
          <wp:docPr id="729" name="image13.png"/>
          <wp:cNvGraphicFramePr>
            <a:graphicFrameLocks noChangeAspect="1"/>
          </wp:cNvGraphicFramePr>
          <a:graphic>
            <a:graphicData uri="http://schemas.openxmlformats.org/drawingml/2006/picture">
              <pic:pic>
                <pic:nvPicPr>
                  <pic:cNvPr id="730"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710592" id="docshape7654"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710080" id="docshape7655"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606912">
          <wp:simplePos x="0" y="0"/>
          <wp:positionH relativeFrom="page">
            <wp:posOffset>6675501</wp:posOffset>
          </wp:positionH>
          <wp:positionV relativeFrom="page">
            <wp:posOffset>6587159</wp:posOffset>
          </wp:positionV>
          <wp:extent cx="64389" cy="104457"/>
          <wp:effectExtent l="0" t="0" r="0" b="0"/>
          <wp:wrapNone/>
          <wp:docPr id="731" name="image14.png"/>
          <wp:cNvGraphicFramePr>
            <a:graphicFrameLocks noChangeAspect="1"/>
          </wp:cNvGraphicFramePr>
          <a:graphic>
            <a:graphicData uri="http://schemas.openxmlformats.org/drawingml/2006/picture">
              <pic:pic>
                <pic:nvPicPr>
                  <pic:cNvPr id="732"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709056" id="docshape7656"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708544" id="docshape7657"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708032" id="docshape7658"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707520" id="docshape7659"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707008" id="docshape7660"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706496" id="docshape7661"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610496">
          <wp:simplePos x="0" y="0"/>
          <wp:positionH relativeFrom="page">
            <wp:posOffset>6833996</wp:posOffset>
          </wp:positionH>
          <wp:positionV relativeFrom="page">
            <wp:posOffset>6587159</wp:posOffset>
          </wp:positionV>
          <wp:extent cx="143763" cy="101612"/>
          <wp:effectExtent l="0" t="0" r="0" b="0"/>
          <wp:wrapNone/>
          <wp:docPr id="733" name="image15.png"/>
          <wp:cNvGraphicFramePr>
            <a:graphicFrameLocks noChangeAspect="1"/>
          </wp:cNvGraphicFramePr>
          <a:graphic>
            <a:graphicData uri="http://schemas.openxmlformats.org/drawingml/2006/picture">
              <pic:pic>
                <pic:nvPicPr>
                  <pic:cNvPr id="734"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705472" type="#_x0000_t202" id="docshape7662" filled="false" stroked="false">
          <v:textbox inset="0,0,0,0">
            <w:txbxContent>
              <w:p>
                <w:pPr>
                  <w:spacing w:before="12"/>
                  <w:ind w:left="20" w:right="0" w:firstLine="0"/>
                  <w:jc w:val="left"/>
                  <w:rPr>
                    <w:sz w:val="20"/>
                  </w:rPr>
                </w:pPr>
                <w:r>
                  <w:rPr>
                    <w:color w:val="888888"/>
                    <w:spacing w:val="-5"/>
                    <w:sz w:val="20"/>
                  </w:rPr>
                  <w:t>103</w:t>
                </w:r>
              </w:p>
            </w:txbxContent>
          </v:textbox>
          <w10:wrap type="none"/>
        </v:shape>
      </w:pict>
    </w:r>
    <w:r>
      <w:rPr/>
      <w:pict>
        <v:shape style="position:absolute;margin-left:41.192001pt;margin-top:519.213562pt;width:314.3pt;height:18.25pt;mso-position-horizontal-relative:page;mso-position-vertical-relative:page;z-index:-41704960" type="#_x0000_t202" id="docshape7663" filled="false" stroked="false">
          <v:textbox inset="0,0,0,0">
            <w:txbxContent>
              <w:p>
                <w:pPr>
                  <w:pStyle w:val="BodyText"/>
                  <w:spacing w:before="15"/>
                  <w:ind w:left="20"/>
                  <w:rPr>
                    <w:i/>
                  </w:rPr>
                </w:pPr>
                <w:r>
                  <w:rPr>
                    <w:i/>
                    <w:color w:val="404040"/>
                  </w:rPr>
                  <w:t>Q1.</w:t>
                </w:r>
                <w:r>
                  <w:rPr>
                    <w:i/>
                    <w:color w:val="404040"/>
                    <w:spacing w:val="-5"/>
                  </w:rPr>
                  <w:t> </w:t>
                </w:r>
                <w:r>
                  <w:rPr>
                    <w:i/>
                    <w:color w:val="404040"/>
                  </w:rPr>
                  <w:t>Firstly,</w:t>
                </w:r>
                <w:r>
                  <w:rPr>
                    <w:i/>
                    <w:color w:val="404040"/>
                    <w:spacing w:val="-3"/>
                  </w:rPr>
                  <w:t> </w:t>
                </w:r>
                <w:r>
                  <w:rPr>
                    <w:i/>
                    <w:color w:val="404040"/>
                  </w:rPr>
                  <w:t>how</w:t>
                </w:r>
                <w:r>
                  <w:rPr>
                    <w:i/>
                    <w:color w:val="404040"/>
                    <w:spacing w:val="-6"/>
                  </w:rPr>
                  <w:t> </w:t>
                </w:r>
                <w:r>
                  <w:rPr>
                    <w:i/>
                    <w:color w:val="404040"/>
                  </w:rPr>
                  <w:t>important</w:t>
                </w:r>
                <w:r>
                  <w:rPr>
                    <w:i/>
                    <w:color w:val="404040"/>
                    <w:spacing w:val="2"/>
                  </w:rPr>
                  <w:t> </w:t>
                </w:r>
                <w:r>
                  <w:rPr>
                    <w:i/>
                    <w:color w:val="404040"/>
                  </w:rPr>
                  <w:t>should</w:t>
                </w:r>
                <w:r>
                  <w:rPr>
                    <w:i/>
                    <w:color w:val="404040"/>
                    <w:spacing w:val="-5"/>
                  </w:rPr>
                  <w:t> </w:t>
                </w:r>
                <w:r>
                  <w:rPr>
                    <w:i/>
                    <w:color w:val="404040"/>
                  </w:rPr>
                  <w:t>‘The</w:t>
                </w:r>
                <w:r>
                  <w:rPr>
                    <w:i/>
                    <w:color w:val="404040"/>
                    <w:spacing w:val="-5"/>
                  </w:rPr>
                  <w:t> </w:t>
                </w:r>
                <w:r>
                  <w:rPr>
                    <w:i/>
                    <w:color w:val="404040"/>
                  </w:rPr>
                  <w:t>appearance</w:t>
                </w:r>
                <w:r>
                  <w:rPr>
                    <w:i/>
                    <w:color w:val="404040"/>
                    <w:spacing w:val="-1"/>
                  </w:rPr>
                  <w:t> </w:t>
                </w:r>
                <w:r>
                  <w:rPr>
                    <w:i/>
                    <w:color w:val="404040"/>
                  </w:rPr>
                  <w:t>of</w:t>
                </w:r>
                <w:r>
                  <w:rPr>
                    <w:i/>
                    <w:color w:val="404040"/>
                    <w:spacing w:val="-5"/>
                  </w:rPr>
                  <w:t> </w:t>
                </w:r>
                <w:r>
                  <w:rPr>
                    <w:i/>
                    <w:color w:val="404040"/>
                  </w:rPr>
                  <w:t>public</w:t>
                </w:r>
                <w:r>
                  <w:rPr>
                    <w:i/>
                    <w:color w:val="404040"/>
                    <w:spacing w:val="-8"/>
                  </w:rPr>
                  <w:t> </w:t>
                </w:r>
                <w:r>
                  <w:rPr>
                    <w:i/>
                    <w:color w:val="404040"/>
                  </w:rPr>
                  <w:t>areas’</w:t>
                </w:r>
                <w:r>
                  <w:rPr>
                    <w:i/>
                    <w:color w:val="404040"/>
                    <w:spacing w:val="-5"/>
                  </w:rPr>
                  <w:t> </w:t>
                </w:r>
                <w:r>
                  <w:rPr>
                    <w:i/>
                    <w:color w:val="404040"/>
                  </w:rPr>
                  <w:t>be</w:t>
                </w:r>
                <w:r>
                  <w:rPr>
                    <w:i/>
                    <w:color w:val="404040"/>
                    <w:spacing w:val="-5"/>
                  </w:rPr>
                  <w:t> </w:t>
                </w:r>
                <w:r>
                  <w:rPr>
                    <w:i/>
                    <w:color w:val="404040"/>
                  </w:rPr>
                  <w:t>as</w:t>
                </w:r>
                <w:r>
                  <w:rPr>
                    <w:i/>
                    <w:color w:val="404040"/>
                    <w:spacing w:val="-6"/>
                  </w:rPr>
                  <w:t> </w:t>
                </w:r>
                <w:r>
                  <w:rPr>
                    <w:i/>
                    <w:color w:val="404040"/>
                  </w:rPr>
                  <w:t>a</w:t>
                </w:r>
                <w:r>
                  <w:rPr>
                    <w:i/>
                    <w:color w:val="404040"/>
                    <w:spacing w:val="-7"/>
                  </w:rPr>
                  <w:t> </w:t>
                </w:r>
                <w:r>
                  <w:rPr>
                    <w:i/>
                    <w:color w:val="404040"/>
                  </w:rPr>
                  <w:t>responsibility</w:t>
                </w:r>
                <w:r>
                  <w:rPr>
                    <w:i/>
                    <w:color w:val="404040"/>
                    <w:spacing w:val="-5"/>
                  </w:rPr>
                  <w:t> </w:t>
                </w:r>
                <w:r>
                  <w:rPr>
                    <w:i/>
                    <w:color w:val="404040"/>
                  </w:rPr>
                  <w:t>for</w:t>
                </w:r>
                <w:r>
                  <w:rPr>
                    <w:i/>
                    <w:color w:val="404040"/>
                    <w:spacing w:val="-5"/>
                  </w:rPr>
                  <w:t> </w:t>
                </w:r>
                <w:r>
                  <w:rPr>
                    <w:i/>
                    <w:color w:val="404040"/>
                    <w:spacing w:val="-2"/>
                  </w:rPr>
                  <w:t>Council?</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31</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footer9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613568">
          <wp:simplePos x="0" y="0"/>
          <wp:positionH relativeFrom="page">
            <wp:posOffset>7065644</wp:posOffset>
          </wp:positionH>
          <wp:positionV relativeFrom="page">
            <wp:posOffset>6584112</wp:posOffset>
          </wp:positionV>
          <wp:extent cx="73278" cy="108635"/>
          <wp:effectExtent l="0" t="0" r="0" b="0"/>
          <wp:wrapNone/>
          <wp:docPr id="737" name="image13.png"/>
          <wp:cNvGraphicFramePr>
            <a:graphicFrameLocks noChangeAspect="1"/>
          </wp:cNvGraphicFramePr>
          <a:graphic>
            <a:graphicData uri="http://schemas.openxmlformats.org/drawingml/2006/picture">
              <pic:pic>
                <pic:nvPicPr>
                  <pic:cNvPr id="738"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702400" id="docshape7786"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701888" id="docshape7787"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615104">
          <wp:simplePos x="0" y="0"/>
          <wp:positionH relativeFrom="page">
            <wp:posOffset>6675501</wp:posOffset>
          </wp:positionH>
          <wp:positionV relativeFrom="page">
            <wp:posOffset>6587159</wp:posOffset>
          </wp:positionV>
          <wp:extent cx="64389" cy="104457"/>
          <wp:effectExtent l="0" t="0" r="0" b="0"/>
          <wp:wrapNone/>
          <wp:docPr id="739" name="image14.png"/>
          <wp:cNvGraphicFramePr>
            <a:graphicFrameLocks noChangeAspect="1"/>
          </wp:cNvGraphicFramePr>
          <a:graphic>
            <a:graphicData uri="http://schemas.openxmlformats.org/drawingml/2006/picture">
              <pic:pic>
                <pic:nvPicPr>
                  <pic:cNvPr id="740"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700864" id="docshape7788"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700352" id="docshape7789"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699840" id="docshape7790"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699328" id="docshape7791"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698816" id="docshape7792"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698304" id="docshape7793"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618688">
          <wp:simplePos x="0" y="0"/>
          <wp:positionH relativeFrom="page">
            <wp:posOffset>6833996</wp:posOffset>
          </wp:positionH>
          <wp:positionV relativeFrom="page">
            <wp:posOffset>6587159</wp:posOffset>
          </wp:positionV>
          <wp:extent cx="143763" cy="101612"/>
          <wp:effectExtent l="0" t="0" r="0" b="0"/>
          <wp:wrapNone/>
          <wp:docPr id="741" name="image15.png"/>
          <wp:cNvGraphicFramePr>
            <a:graphicFrameLocks noChangeAspect="1"/>
          </wp:cNvGraphicFramePr>
          <a:graphic>
            <a:graphicData uri="http://schemas.openxmlformats.org/drawingml/2006/picture">
              <pic:pic>
                <pic:nvPicPr>
                  <pic:cNvPr id="742"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697280" type="#_x0000_t202" id="docshape7794" filled="false" stroked="false">
          <v:textbox inset="0,0,0,0">
            <w:txbxContent>
              <w:p>
                <w:pPr>
                  <w:spacing w:before="12"/>
                  <w:ind w:left="20" w:right="0" w:firstLine="0"/>
                  <w:jc w:val="left"/>
                  <w:rPr>
                    <w:sz w:val="20"/>
                  </w:rPr>
                </w:pPr>
                <w:r>
                  <w:rPr>
                    <w:color w:val="888888"/>
                    <w:spacing w:val="-5"/>
                    <w:sz w:val="20"/>
                  </w:rPr>
                  <w:t>104</w:t>
                </w:r>
              </w:p>
            </w:txbxContent>
          </v:textbox>
          <w10:wrap type="none"/>
        </v:shape>
      </w:pict>
    </w:r>
    <w:r>
      <w:rPr/>
      <w:pict>
        <v:shape style="position:absolute;margin-left:41.192001pt;margin-top:519.213562pt;width:245.05pt;height:18.25pt;mso-position-horizontal-relative:page;mso-position-vertical-relative:page;z-index:-41696768" type="#_x0000_t202" id="docshape7795" filled="false" stroked="false">
          <v:textbox inset="0,0,0,0">
            <w:txbxContent>
              <w:p>
                <w:pPr>
                  <w:pStyle w:val="BodyText"/>
                  <w:spacing w:before="15"/>
                  <w:ind w:left="20"/>
                  <w:rPr>
                    <w:i/>
                  </w:rPr>
                </w:pPr>
                <w:r>
                  <w:rPr>
                    <w:i/>
                    <w:color w:val="404040"/>
                  </w:rPr>
                  <w:t>Base:</w:t>
                </w:r>
                <w:r>
                  <w:rPr>
                    <w:i/>
                    <w:color w:val="404040"/>
                    <w:spacing w:val="-7"/>
                  </w:rPr>
                  <w:t> </w:t>
                </w:r>
                <w:r>
                  <w:rPr>
                    <w:i/>
                    <w:color w:val="404040"/>
                  </w:rPr>
                  <w:t>All</w:t>
                </w:r>
                <w:r>
                  <w:rPr>
                    <w:i/>
                    <w:color w:val="404040"/>
                    <w:spacing w:val="-9"/>
                  </w:rPr>
                  <w:t> </w:t>
                </w:r>
                <w:r>
                  <w:rPr>
                    <w:i/>
                    <w:color w:val="404040"/>
                  </w:rPr>
                  <w:t>respondents. Councils</w:t>
                </w:r>
                <w:r>
                  <w:rPr>
                    <w:i/>
                    <w:color w:val="404040"/>
                    <w:spacing w:val="-8"/>
                  </w:rPr>
                  <w:t> </w:t>
                </w:r>
                <w:r>
                  <w:rPr>
                    <w:i/>
                    <w:color w:val="404040"/>
                  </w:rPr>
                  <w:t>asked</w:t>
                </w:r>
                <w:r>
                  <w:rPr>
                    <w:i/>
                    <w:color w:val="404040"/>
                    <w:spacing w:val="-8"/>
                  </w:rPr>
                  <w:t> </w:t>
                </w:r>
                <w:r>
                  <w:rPr>
                    <w:i/>
                    <w:color w:val="404040"/>
                  </w:rPr>
                  <w:t>State-wide: 45</w:t>
                </w:r>
                <w:r>
                  <w:rPr>
                    <w:i/>
                    <w:color w:val="404040"/>
                    <w:spacing w:val="-8"/>
                  </w:rPr>
                  <w:t> </w:t>
                </w:r>
                <w:r>
                  <w:rPr>
                    <w:i/>
                    <w:color w:val="404040"/>
                  </w:rPr>
                  <w:t>Councils</w:t>
                </w:r>
                <w:r>
                  <w:rPr>
                    <w:i/>
                    <w:color w:val="404040"/>
                    <w:spacing w:val="-7"/>
                  </w:rPr>
                  <w:t> </w:t>
                </w:r>
                <w:r>
                  <w:rPr>
                    <w:i/>
                    <w:color w:val="404040"/>
                  </w:rPr>
                  <w:t>asked</w:t>
                </w:r>
                <w:r>
                  <w:rPr>
                    <w:i/>
                    <w:color w:val="404040"/>
                    <w:spacing w:val="-8"/>
                  </w:rPr>
                  <w:t> </w:t>
                </w:r>
                <w:r>
                  <w:rPr>
                    <w:i/>
                    <w:color w:val="404040"/>
                  </w:rPr>
                  <w:t>group:</w:t>
                </w:r>
                <w:r>
                  <w:rPr>
                    <w:i/>
                    <w:color w:val="404040"/>
                    <w:spacing w:val="-1"/>
                  </w:rPr>
                  <w:t> </w:t>
                </w:r>
                <w:r>
                  <w:rPr>
                    <w:i/>
                    <w:color w:val="404040"/>
                    <w:spacing w:val="-10"/>
                  </w:rPr>
                  <w:t>5</w:t>
                </w:r>
              </w:p>
              <w:p>
                <w:pPr>
                  <w:pStyle w:val="BodyText"/>
                  <w:spacing w:before="7"/>
                  <w:ind w:left="20"/>
                  <w:rPr>
                    <w:i/>
                  </w:rPr>
                </w:pPr>
                <w:r>
                  <w:rPr>
                    <w:i/>
                    <w:color w:val="404040"/>
                  </w:rPr>
                  <w:t>Note:</w:t>
                </w:r>
                <w:r>
                  <w:rPr>
                    <w:i/>
                    <w:color w:val="404040"/>
                    <w:spacing w:val="-5"/>
                  </w:rPr>
                  <w:t> </w:t>
                </w:r>
                <w:r>
                  <w:rPr>
                    <w:i/>
                    <w:color w:val="404040"/>
                  </w:rPr>
                  <w:t>Please</w:t>
                </w:r>
                <w:r>
                  <w:rPr>
                    <w:i/>
                    <w:color w:val="404040"/>
                    <w:spacing w:val="-6"/>
                  </w:rPr>
                  <w:t> </w:t>
                </w:r>
                <w:r>
                  <w:rPr>
                    <w:i/>
                    <w:color w:val="404040"/>
                  </w:rPr>
                  <w:t>see</w:t>
                </w:r>
                <w:r>
                  <w:rPr>
                    <w:i/>
                    <w:color w:val="404040"/>
                    <w:spacing w:val="-5"/>
                  </w:rPr>
                  <w:t> </w:t>
                </w:r>
                <w:r>
                  <w:rPr>
                    <w:i/>
                    <w:color w:val="404040"/>
                  </w:rPr>
                  <w:t>Appendix</w:t>
                </w:r>
                <w:r>
                  <w:rPr>
                    <w:i/>
                    <w:color w:val="404040"/>
                    <w:spacing w:val="-4"/>
                  </w:rPr>
                  <w:t> </w:t>
                </w:r>
                <w:r>
                  <w:rPr>
                    <w:i/>
                    <w:color w:val="404040"/>
                  </w:rPr>
                  <w:t>A</w:t>
                </w:r>
                <w:r>
                  <w:rPr>
                    <w:i/>
                    <w:color w:val="404040"/>
                    <w:spacing w:val="-7"/>
                  </w:rPr>
                  <w:t> </w:t>
                </w:r>
                <w:r>
                  <w:rPr>
                    <w:i/>
                    <w:color w:val="404040"/>
                  </w:rPr>
                  <w:t>for</w:t>
                </w:r>
                <w:r>
                  <w:rPr>
                    <w:i/>
                    <w:color w:val="404040"/>
                    <w:spacing w:val="-4"/>
                  </w:rPr>
                  <w:t> </w:t>
                </w:r>
                <w:r>
                  <w:rPr>
                    <w:i/>
                    <w:color w:val="404040"/>
                  </w:rPr>
                  <w:t>explanation of</w:t>
                </w:r>
                <w:r>
                  <w:rPr>
                    <w:i/>
                    <w:color w:val="404040"/>
                    <w:spacing w:val="-4"/>
                  </w:rPr>
                  <w:t> </w:t>
                </w:r>
                <w:r>
                  <w:rPr>
                    <w:i/>
                    <w:color w:val="404040"/>
                  </w:rPr>
                  <w:t>significant</w:t>
                </w:r>
                <w:r>
                  <w:rPr>
                    <w:i/>
                    <w:color w:val="404040"/>
                    <w:spacing w:val="-4"/>
                  </w:rPr>
                  <w:t> </w:t>
                </w:r>
                <w:r>
                  <w:rPr>
                    <w:i/>
                    <w:color w:val="404040"/>
                    <w:spacing w:val="-2"/>
                  </w:rPr>
                  <w:t>differences.</w:t>
                </w:r>
              </w:p>
            </w:txbxContent>
          </v:textbox>
          <w10:wrap type="none"/>
        </v:shape>
      </w:pict>
    </w:r>
  </w:p>
</w:ftr>
</file>

<file path=word/footer9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drawing>
        <wp:anchor distT="0" distB="0" distL="0" distR="0" allowOverlap="1" layoutInCell="1" locked="0" behindDoc="1" simplePos="0" relativeHeight="461621760">
          <wp:simplePos x="0" y="0"/>
          <wp:positionH relativeFrom="page">
            <wp:posOffset>7065644</wp:posOffset>
          </wp:positionH>
          <wp:positionV relativeFrom="page">
            <wp:posOffset>6584112</wp:posOffset>
          </wp:positionV>
          <wp:extent cx="73278" cy="108635"/>
          <wp:effectExtent l="0" t="0" r="0" b="0"/>
          <wp:wrapNone/>
          <wp:docPr id="745" name="image13.png"/>
          <wp:cNvGraphicFramePr>
            <a:graphicFrameLocks noChangeAspect="1"/>
          </wp:cNvGraphicFramePr>
          <a:graphic>
            <a:graphicData uri="http://schemas.openxmlformats.org/drawingml/2006/picture">
              <pic:pic>
                <pic:nvPicPr>
                  <pic:cNvPr id="746" name="image13.png"/>
                  <pic:cNvPicPr/>
                </pic:nvPicPr>
                <pic:blipFill>
                  <a:blip r:embed="rId1" cstate="print"/>
                  <a:stretch>
                    <a:fillRect/>
                  </a:stretch>
                </pic:blipFill>
                <pic:spPr>
                  <a:xfrm>
                    <a:off x="0" y="0"/>
                    <a:ext cx="73278" cy="108635"/>
                  </a:xfrm>
                  <a:prstGeom prst="rect">
                    <a:avLst/>
                  </a:prstGeom>
                </pic:spPr>
              </pic:pic>
            </a:graphicData>
          </a:graphic>
        </wp:anchor>
      </w:drawing>
    </w:r>
    <w:r>
      <w:rPr/>
      <w:pict>
        <v:shape style="position:absolute;margin-left:597.030029pt;margin-top:518.434021pt;width:5.45pt;height:8.6pt;mso-position-horizontal-relative:page;mso-position-vertical-relative:page;z-index:-41694208" id="docshape7838" coordorigin="11941,10369" coordsize="109,172" path="m12049,10489l12046,10470,12046,10481,12039,10465,12043,10470,12046,10481,12046,10470,12045,10469,12035,10456,12021,10449,12021,10451,12019,10450,12019,10450,12021,10451,12021,10449,12020,10448,11992,10439,11981,10433,11979,10432,11972,10420,11971,10415,11971,10406,11972,10404,11970,10407,11969,10414,11970,10406,11972,10403,11972,10404,11975,10398,11982,10394,11985,10392,11988,10391,12012,10391,12023,10397,12028,10405,12029,10406,12033,10403,12048,10388,12048,10388,12041,10382,12037,10378,12037,10378,12036,10377,12031,10375,12026,10372,12025,10372,12024,10372,12020,10371,12017,10370,12014,10370,12014,10390,12013,10389,12014,10390,12014,10370,12013,10369,12012,10369,12001,10369,12001,10369,11976,10373,11958,10384,11955,10390,11955,10440,11952,10436,11951,10428,11955,10440,11955,10390,11949,10399,11945,10414,11946,10416,11950,10437,11957,10447,11958,10448,11959,10448,11961,10452,11977,10460,11993,10466,12009,10471,12013,10473,12024,10490,12024,10497,12023,10504,12015,10512,12005,10517,11980,10517,11972,10513,11972,10516,11967,10514,11960,10503,11967,10513,11972,10516,11972,10513,11968,10511,11962,10503,11961,10501,11960,10499,11941,10516,11941,10517,11941,10517,11950,10527,11963,10534,11973,10537,11977,10538,11993,10540,12007,10538,12016,10536,12034,10526,12045,10510,12049,10489xe" filled="true" fillcolor="#918f90" stroked="false">
          <v:path arrowok="t"/>
          <v:fill type="solid"/>
          <w10:wrap type="none"/>
        </v:shape>
      </w:pict>
    </w:r>
    <w:r>
      <w:rPr/>
      <w:pict>
        <v:shape style="position:absolute;margin-left:652.230042pt;margin-top:518.434021pt;width:7.25pt;height:8.6pt;mso-position-horizontal-relative:page;mso-position-vertical-relative:page;z-index:-41693696" id="docshape7839" coordorigin="13045,10369" coordsize="145,172" path="m13189,10510l13174,10498,13169,10495,13163,10502,13163,10506,13163,10506,13163,10506,13163,10502,13161,10505,13151,10512,13140,10516,13128,10517,13103,10512,13085,10498,13074,10478,13070,10456,13074,10430,13086,10410,13105,10396,13128,10391,13139,10393,13149,10396,13158,10402,13166,10409,13166,10410,13170,10407,13186,10395,13185,10394,13186,10394,13174,10383,13162,10376,13162,10403,13159,10400,13160,10400,13162,10403,13162,10376,13162,10376,13161,10375,13160,10375,13149,10371,13148,10371,13146,10370,13145,10370,13145,10370,13129,10369,13129,10369,13095,10375,13068,10393,13051,10421,13046,10446,13045,10456,13047,10471,13050,10486,13065,10509,13067,10513,13068,10514,13093,10532,13128,10540,13143,10538,13151,10536,13152,10536,13153,10536,13162,10532,13171,10528,13171,10528,13171,10527,13173,10526,13183,10519,13189,10511,13189,10511,13189,10510xe" filled="true" fillcolor="#918f90" stroked="false">
          <v:path arrowok="t"/>
          <v:fill type="solid"/>
          <w10:wrap type="none"/>
        </v:shape>
      </w:pict>
    </w:r>
    <w:r>
      <w:rPr/>
      <w:drawing>
        <wp:anchor distT="0" distB="0" distL="0" distR="0" allowOverlap="1" layoutInCell="1" locked="0" behindDoc="1" simplePos="0" relativeHeight="461623296">
          <wp:simplePos x="0" y="0"/>
          <wp:positionH relativeFrom="page">
            <wp:posOffset>6675501</wp:posOffset>
          </wp:positionH>
          <wp:positionV relativeFrom="page">
            <wp:posOffset>6587159</wp:posOffset>
          </wp:positionV>
          <wp:extent cx="64389" cy="104457"/>
          <wp:effectExtent l="0" t="0" r="0" b="0"/>
          <wp:wrapNone/>
          <wp:docPr id="747" name="image14.png"/>
          <wp:cNvGraphicFramePr>
            <a:graphicFrameLocks noChangeAspect="1"/>
          </wp:cNvGraphicFramePr>
          <a:graphic>
            <a:graphicData uri="http://schemas.openxmlformats.org/drawingml/2006/picture">
              <pic:pic>
                <pic:nvPicPr>
                  <pic:cNvPr id="748" name="image14.png"/>
                  <pic:cNvPicPr/>
                </pic:nvPicPr>
                <pic:blipFill>
                  <a:blip r:embed="rId2" cstate="print"/>
                  <a:stretch>
                    <a:fillRect/>
                  </a:stretch>
                </pic:blipFill>
                <pic:spPr>
                  <a:xfrm>
                    <a:off x="0" y="0"/>
                    <a:ext cx="64389" cy="104457"/>
                  </a:xfrm>
                  <a:prstGeom prst="rect">
                    <a:avLst/>
                  </a:prstGeom>
                </pic:spPr>
              </pic:pic>
            </a:graphicData>
          </a:graphic>
        </wp:anchor>
      </w:drawing>
    </w:r>
    <w:r>
      <w:rPr/>
      <w:pict>
        <v:shape style="position:absolute;margin-left:570.390015pt;margin-top:518.674011pt;width:5.85pt;height:8.15pt;mso-position-horizontal-relative:page;mso-position-vertical-relative:page;z-index:-41692672" id="docshape7840" coordorigin="11408,10373" coordsize="117,163" path="m11525,10536l11523,10534,11521,10530,11521,10534,11496,10534,11496,10534,11520,10534,11521,10534,11521,10530,11479,10463,11495,10458,11507,10448,11515,10435,11518,10419,11516,10406,11515,10405,11515,10419,11513,10433,11506,10446,11494,10456,11477,10461,11476,10461,11476,10460,11492,10456,11504,10446,11506,10444,11512,10433,11515,10418,11513,10405,11514,10407,11515,10419,11515,10405,11509,10391,11508,10390,11508,10394,11507,10393,11507,10393,11508,10394,11508,10390,11493,10379,11492,10379,11492,10418,11489,10431,11481,10439,11470,10443,11458,10444,11454,10444,11454,10463,11430,10463,11430,10534,11410,10534,11410,10534,11429,10534,11429,10463,11454,10463,11454,10463,11454,10444,11432,10444,11432,10395,11459,10395,11474,10396,11484,10401,11490,10408,11492,10418,11492,10379,11490,10378,11489,10378,11477,10376,11477,10376,11470,10374,11470,10393,11470,10374,11465,10373,11464,10373,11459,10373,11459,10393,11430,10393,11430,10444,11429,10444,11429,10392,11458,10392,11459,10393,11459,10373,11408,10373,11408,10534,11408,10536,11432,10536,11432,10534,11432,10465,11454,10465,11495,10536,11525,10536xe" filled="true" fillcolor="#918f90" stroked="false">
          <v:path arrowok="t"/>
          <v:fill type="solid"/>
          <w10:wrap type="none"/>
        </v:shape>
      </w:pict>
    </w:r>
    <w:r>
      <w:rPr/>
      <w:pict>
        <v:shape style="position:absolute;margin-left:583.950012pt;margin-top:518.674011pt;width:5.6pt;height:8.15pt;mso-position-horizontal-relative:page;mso-position-vertical-relative:page;z-index:-41692160" id="docshape7841" coordorigin="11679,10373" coordsize="112,163" path="m11791,10514l11788,10514,11788,10534,11788,10534,11681,10534,11681,10534,11788,10534,11788,10514,11788,10513,11703,10513,11703,10464,11781,10464,11781,10442,11779,10442,11778,10442,11778,10462,11778,10462,11703,10462,11703,10462,11778,10462,11778,10442,11703,10442,11703,10396,11786,10396,11786,10376,11786,10373,11784,10373,11784,10394,11703,10394,11784,10394,11784,10373,11681,10373,11679,10373,11679,10536,11791,10536,11791,10534,11791,10514xe" filled="true" fillcolor="#918f90" stroked="false">
          <v:path arrowok="t"/>
          <v:fill type="solid"/>
          <w10:wrap type="none"/>
        </v:shape>
      </w:pict>
    </w:r>
    <w:r>
      <w:rPr/>
      <w:pict>
        <v:shape style="position:absolute;margin-left:610.710022pt;margin-top:518.674011pt;width:5.5pt;height:8.15pt;mso-position-horizontal-relative:page;mso-position-vertical-relative:page;z-index:-41691648" id="docshape7842" coordorigin="12214,10373" coordsize="110,163" path="m12324,10513l12321,10513,12321,10534,12321,10534,12217,10534,12217,10534,12321,10534,12321,10513,12238,10513,12238,10464,12314,10464,12314,10462,12314,10442,12311,10442,12311,10462,12311,10462,12236,10462,12236,10462,12311,10462,12311,10442,12238,10442,12238,10396,12319,10396,12319,10394,12319,10376,12319,10373,12317,10373,12317,10394,12236,10394,12317,10394,12317,10373,12214,10373,12214,10534,12214,10536,12323,10536,12323,10534,12323,10534,12324,10534,12324,10513xe" filled="true" fillcolor="#918f90" stroked="false">
          <v:path arrowok="t"/>
          <v:fill type="solid"/>
          <w10:wrap type="none"/>
        </v:shape>
      </w:pict>
    </w:r>
    <w:r>
      <w:rPr/>
      <w:pict>
        <v:shape style="position:absolute;margin-left:623.310059pt;margin-top:518.674011pt;width:8.15pt;height:8.15pt;mso-position-horizontal-relative:page;mso-position-vertical-relative:page;z-index:-41691136" id="docshape7843" coordorigin="12466,10373" coordsize="163,163" path="m12629,10536l12628,10534,12625,10528,12625,10534,12602,10534,12602,10534,12625,10534,12625,10534,12625,10528,12586,10435,12586,10494,12508,10494,12493,10534,12470,10534,12470,10534,12492,10534,12508,10494,12585,10494,12586,10494,12586,10435,12576,10413,12576,10475,12519,10475,12548,10405,12576,10475,12576,10413,12560,10376,12559,10374,12559,10373,12558,10373,12547,10373,12547,10402,12547,10402,12516,10475,12516,10475,12547,10402,12547,10402,12547,10373,12538,10373,12466,10534,12467,10534,12466,10536,12494,10536,12495,10534,12510,10497,12585,10497,12601,10536,12629,10536xe" filled="true" fillcolor="#918f90" stroked="false">
          <v:path arrowok="t"/>
          <v:fill type="solid"/>
          <w10:wrap type="none"/>
        </v:shape>
      </w:pict>
    </w:r>
    <w:r>
      <w:rPr/>
      <w:pict>
        <v:shape style="position:absolute;margin-left:639.030029pt;margin-top:518.674011pt;width:5.85pt;height:8.15pt;mso-position-horizontal-relative:page;mso-position-vertical-relative:page;z-index:-41690624" id="docshape7844" coordorigin="12781,10373" coordsize="117,163" path="m12897,10536l12896,10534,12896,10534,12896,10534,12893,10529,12893,10534,12869,10534,12867,10530,12869,10534,12893,10534,12893,10534,12893,10529,12868,10488,12852,10463,12867,10458,12880,10448,12888,10435,12890,10419,12889,10406,12888,10405,12888,10403,12884,10396,12882,10391,12881,10390,12880,10388,12871,10382,12866,10379,12865,10379,12865,10419,12863,10430,12863,10431,12863,10457,12850,10461,12863,10457,12863,10431,12832,10444,12828,10444,12828,10463,12803,10463,12803,10463,12827,10463,12828,10463,12828,10444,12805,10444,12805,10395,12832,10395,12847,10396,12857,10401,12863,10409,12865,10419,12865,10379,12865,10379,12864,10378,12856,10376,12856,10398,12856,10397,12856,10398,12856,10376,12848,10375,12848,10395,12844,10393,12845,10393,12848,10395,12848,10375,12838,10373,12837,10373,12837,10393,12832,10393,12803,10393,12832,10392,12837,10393,12837,10373,12802,10373,12802,10534,12802,10534,12783,10534,12783,10534,12802,10534,12802,10373,12781,10373,12781,10534,12781,10536,12805,10536,12805,10534,12805,10465,12827,10465,12868,10536,12897,10536xe" filled="true" fillcolor="#918f90" stroked="false">
          <v:path arrowok="t"/>
          <v:fill type="solid"/>
          <w10:wrap type="none"/>
        </v:shape>
      </w:pict>
    </w:r>
    <w:r>
      <w:rPr/>
      <w:pict>
        <v:shape style="position:absolute;margin-left:667.350037pt;margin-top:518.674011pt;width:6.5pt;height:8.15pt;mso-position-horizontal-relative:page;mso-position-vertical-relative:page;z-index:-41690112" id="docshape7845" coordorigin="13347,10373" coordsize="130,163" path="m13476,10373l13476,10373,13474,10373,13474,10534,13474,10534,13455,10534,13455,10534,13474,10534,13474,10373,13454,10373,13454,10460,13454,10461,13371,10461,13371,10460,13454,10460,13454,10373,13452,10373,13452,10440,13371,10440,13371,10376,13371,10373,13369,10373,13369,10534,13369,10534,13349,10534,13349,10534,13369,10534,13369,10373,13349,10373,13347,10373,13347,10536,13371,10536,13371,10534,13371,10534,13371,10463,13452,10463,13452,10536,13476,10536,13476,10534,13476,10376,13476,10373xe" filled="true" fillcolor="#918f90" stroked="false">
          <v:path arrowok="t"/>
          <v:fill type="solid"/>
          <w10:wrap type="none"/>
        </v:shape>
      </w:pict>
    </w:r>
    <w:r>
      <w:rPr/>
      <w:drawing>
        <wp:anchor distT="0" distB="0" distL="0" distR="0" allowOverlap="1" layoutInCell="1" locked="0" behindDoc="1" simplePos="0" relativeHeight="461626880">
          <wp:simplePos x="0" y="0"/>
          <wp:positionH relativeFrom="page">
            <wp:posOffset>6833996</wp:posOffset>
          </wp:positionH>
          <wp:positionV relativeFrom="page">
            <wp:posOffset>6587159</wp:posOffset>
          </wp:positionV>
          <wp:extent cx="143763" cy="101612"/>
          <wp:effectExtent l="0" t="0" r="0" b="0"/>
          <wp:wrapNone/>
          <wp:docPr id="749" name="image15.png"/>
          <wp:cNvGraphicFramePr>
            <a:graphicFrameLocks noChangeAspect="1"/>
          </wp:cNvGraphicFramePr>
          <a:graphic>
            <a:graphicData uri="http://schemas.openxmlformats.org/drawingml/2006/picture">
              <pic:pic>
                <pic:nvPicPr>
                  <pic:cNvPr id="750" name="image15.png"/>
                  <pic:cNvPicPr/>
                </pic:nvPicPr>
                <pic:blipFill>
                  <a:blip r:embed="rId3" cstate="print"/>
                  <a:stretch>
                    <a:fillRect/>
                  </a:stretch>
                </pic:blipFill>
                <pic:spPr>
                  <a:xfrm>
                    <a:off x="0" y="0"/>
                    <a:ext cx="143763" cy="101612"/>
                  </a:xfrm>
                  <a:prstGeom prst="rect">
                    <a:avLst/>
                  </a:prstGeom>
                </pic:spPr>
              </pic:pic>
            </a:graphicData>
          </a:graphic>
        </wp:anchor>
      </w:drawing>
    </w:r>
    <w:r>
      <w:rPr/>
      <w:pict>
        <v:shape style="position:absolute;margin-left:690.200012pt;margin-top:516.135498pt;width:18.6pt;height:13.15pt;mso-position-horizontal-relative:page;mso-position-vertical-relative:page;z-index:-41689088" type="#_x0000_t202" id="docshape7846" filled="false" stroked="false">
          <v:textbox inset="0,0,0,0">
            <w:txbxContent>
              <w:p>
                <w:pPr>
                  <w:spacing w:before="12"/>
                  <w:ind w:left="20" w:right="0" w:firstLine="0"/>
                  <w:jc w:val="left"/>
                  <w:rPr>
                    <w:sz w:val="20"/>
                  </w:rPr>
                </w:pPr>
                <w:r>
                  <w:rPr>
                    <w:color w:val="888888"/>
                    <w:spacing w:val="-5"/>
                    <w:sz w:val="20"/>
                  </w:rPr>
                  <w:t>105</w:t>
                </w:r>
              </w:p>
            </w:txbxContent>
          </v:textbox>
          <w10:wrap type="none"/>
        </v:shape>
      </w:pict>
    </w:r>
    <w:r>
      <w:rPr/>
      <w:pict>
        <v:shape style="position:absolute;margin-left:41.192001pt;margin-top:519.213562pt;width:293.150pt;height:18.25pt;mso-position-horizontal-relative:page;mso-position-vertical-relative:page;z-index:-41688576" type="#_x0000_t202" id="docshape7847" filled="false" stroked="false">
          <v:textbox inset="0,0,0,0">
            <w:txbxContent>
              <w:p>
                <w:pPr>
                  <w:pStyle w:val="BodyText"/>
                  <w:spacing w:before="15"/>
                  <w:ind w:left="20"/>
                  <w:rPr>
                    <w:i/>
                  </w:rPr>
                </w:pPr>
                <w:r>
                  <w:rPr>
                    <w:i/>
                    <w:color w:val="404040"/>
                  </w:rPr>
                  <w:t>Q2.</w:t>
                </w:r>
                <w:r>
                  <w:rPr>
                    <w:i/>
                    <w:color w:val="404040"/>
                    <w:spacing w:val="-4"/>
                  </w:rPr>
                  <w:t> </w:t>
                </w:r>
                <w:r>
                  <w:rPr>
                    <w:i/>
                    <w:color w:val="404040"/>
                  </w:rPr>
                  <w:t>How</w:t>
                </w:r>
                <w:r>
                  <w:rPr>
                    <w:i/>
                    <w:color w:val="404040"/>
                    <w:spacing w:val="-5"/>
                  </w:rPr>
                  <w:t> </w:t>
                </w:r>
                <w:r>
                  <w:rPr>
                    <w:i/>
                    <w:color w:val="404040"/>
                  </w:rPr>
                  <w:t>has</w:t>
                </w:r>
                <w:r>
                  <w:rPr>
                    <w:i/>
                    <w:color w:val="404040"/>
                    <w:spacing w:val="-6"/>
                  </w:rPr>
                  <w:t> </w:t>
                </w:r>
                <w:r>
                  <w:rPr>
                    <w:i/>
                    <w:color w:val="404040"/>
                  </w:rPr>
                  <w:t>Council</w:t>
                </w:r>
                <w:r>
                  <w:rPr>
                    <w:i/>
                    <w:color w:val="404040"/>
                    <w:spacing w:val="-5"/>
                  </w:rPr>
                  <w:t> </w:t>
                </w:r>
                <w:r>
                  <w:rPr>
                    <w:i/>
                    <w:color w:val="404040"/>
                  </w:rPr>
                  <w:t>performed</w:t>
                </w:r>
                <w:r>
                  <w:rPr>
                    <w:i/>
                    <w:color w:val="404040"/>
                    <w:spacing w:val="4"/>
                  </w:rPr>
                  <w:t> </w:t>
                </w:r>
                <w:r>
                  <w:rPr>
                    <w:i/>
                    <w:color w:val="404040"/>
                  </w:rPr>
                  <w:t>on</w:t>
                </w:r>
                <w:r>
                  <w:rPr>
                    <w:i/>
                    <w:color w:val="404040"/>
                    <w:spacing w:val="-5"/>
                  </w:rPr>
                  <w:t> </w:t>
                </w:r>
                <w:r>
                  <w:rPr>
                    <w:i/>
                    <w:color w:val="404040"/>
                  </w:rPr>
                  <w:t>‘The</w:t>
                </w:r>
                <w:r>
                  <w:rPr>
                    <w:i/>
                    <w:color w:val="404040"/>
                    <w:spacing w:val="-3"/>
                  </w:rPr>
                  <w:t> </w:t>
                </w:r>
                <w:r>
                  <w:rPr>
                    <w:i/>
                    <w:color w:val="404040"/>
                  </w:rPr>
                  <w:t>appearance of</w:t>
                </w:r>
                <w:r>
                  <w:rPr>
                    <w:i/>
                    <w:color w:val="404040"/>
                    <w:spacing w:val="-4"/>
                  </w:rPr>
                  <w:t> </w:t>
                </w:r>
                <w:r>
                  <w:rPr>
                    <w:i/>
                    <w:color w:val="404040"/>
                  </w:rPr>
                  <w:t>public</w:t>
                </w:r>
                <w:r>
                  <w:rPr>
                    <w:i/>
                    <w:color w:val="404040"/>
                    <w:spacing w:val="-5"/>
                  </w:rPr>
                  <w:t> </w:t>
                </w:r>
                <w:r>
                  <w:rPr>
                    <w:i/>
                    <w:color w:val="404040"/>
                  </w:rPr>
                  <w:t>areas’</w:t>
                </w:r>
                <w:r>
                  <w:rPr>
                    <w:i/>
                    <w:color w:val="404040"/>
                    <w:spacing w:val="-4"/>
                  </w:rPr>
                  <w:t> </w:t>
                </w:r>
                <w:r>
                  <w:rPr>
                    <w:i/>
                    <w:color w:val="404040"/>
                  </w:rPr>
                  <w:t>over</w:t>
                </w:r>
                <w:r>
                  <w:rPr>
                    <w:i/>
                    <w:color w:val="404040"/>
                    <w:spacing w:val="-4"/>
                  </w:rPr>
                  <w:t> </w:t>
                </w:r>
                <w:r>
                  <w:rPr>
                    <w:i/>
                    <w:color w:val="404040"/>
                  </w:rPr>
                  <w:t>the</w:t>
                </w:r>
                <w:r>
                  <w:rPr>
                    <w:i/>
                    <w:color w:val="404040"/>
                    <w:spacing w:val="-3"/>
                  </w:rPr>
                  <w:t> </w:t>
                </w:r>
                <w:r>
                  <w:rPr>
                    <w:i/>
                    <w:color w:val="404040"/>
                  </w:rPr>
                  <w:t>last</w:t>
                </w:r>
                <w:r>
                  <w:rPr>
                    <w:i/>
                    <w:color w:val="404040"/>
                    <w:spacing w:val="-5"/>
                  </w:rPr>
                  <w:t> </w:t>
                </w:r>
                <w:r>
                  <w:rPr>
                    <w:i/>
                    <w:color w:val="404040"/>
                  </w:rPr>
                  <w:t>12</w:t>
                </w:r>
                <w:r>
                  <w:rPr>
                    <w:i/>
                    <w:color w:val="404040"/>
                    <w:spacing w:val="-7"/>
                  </w:rPr>
                  <w:t> </w:t>
                </w:r>
                <w:r>
                  <w:rPr>
                    <w:i/>
                    <w:color w:val="404040"/>
                    <w:spacing w:val="-2"/>
                  </w:rPr>
                  <w:t>months?</w:t>
                </w:r>
              </w:p>
              <w:p>
                <w:pPr>
                  <w:pStyle w:val="BodyText"/>
                  <w:spacing w:before="7"/>
                  <w:ind w:left="20"/>
                  <w:rPr>
                    <w:i/>
                  </w:rPr>
                </w:pPr>
                <w:r>
                  <w:rPr>
                    <w:i/>
                    <w:color w:val="404040"/>
                  </w:rPr>
                  <w:t>Base:</w:t>
                </w:r>
                <w:r>
                  <w:rPr>
                    <w:i/>
                    <w:color w:val="404040"/>
                    <w:spacing w:val="-5"/>
                  </w:rPr>
                  <w:t> </w:t>
                </w:r>
                <w:r>
                  <w:rPr>
                    <w:i/>
                    <w:color w:val="404040"/>
                  </w:rPr>
                  <w:t>All</w:t>
                </w:r>
                <w:r>
                  <w:rPr>
                    <w:i/>
                    <w:color w:val="404040"/>
                    <w:spacing w:val="-10"/>
                  </w:rPr>
                  <w:t> </w:t>
                </w:r>
                <w:r>
                  <w:rPr>
                    <w:i/>
                    <w:color w:val="404040"/>
                  </w:rPr>
                  <w:t>respondents.</w:t>
                </w:r>
                <w:r>
                  <w:rPr>
                    <w:i/>
                    <w:color w:val="404040"/>
                    <w:spacing w:val="1"/>
                  </w:rPr>
                  <w:t> </w:t>
                </w:r>
                <w:r>
                  <w:rPr>
                    <w:i/>
                    <w:color w:val="404040"/>
                  </w:rPr>
                  <w:t>Councils</w:t>
                </w:r>
                <w:r>
                  <w:rPr>
                    <w:i/>
                    <w:color w:val="404040"/>
                    <w:spacing w:val="-6"/>
                  </w:rPr>
                  <w:t> </w:t>
                </w:r>
                <w:r>
                  <w:rPr>
                    <w:i/>
                    <w:color w:val="404040"/>
                  </w:rPr>
                  <w:t>asked</w:t>
                </w:r>
                <w:r>
                  <w:rPr>
                    <w:i/>
                    <w:color w:val="404040"/>
                    <w:spacing w:val="-6"/>
                  </w:rPr>
                  <w:t> </w:t>
                </w:r>
                <w:r>
                  <w:rPr>
                    <w:i/>
                    <w:color w:val="404040"/>
                  </w:rPr>
                  <w:t>State-wide:</w:t>
                </w:r>
                <w:r>
                  <w:rPr>
                    <w:i/>
                    <w:color w:val="404040"/>
                    <w:spacing w:val="2"/>
                  </w:rPr>
                  <w:t> </w:t>
                </w:r>
                <w:r>
                  <w:rPr>
                    <w:i/>
                    <w:color w:val="404040"/>
                  </w:rPr>
                  <w:t>45</w:t>
                </w:r>
                <w:r>
                  <w:rPr>
                    <w:i/>
                    <w:color w:val="404040"/>
                    <w:spacing w:val="-6"/>
                  </w:rPr>
                  <w:t> </w:t>
                </w:r>
                <w:r>
                  <w:rPr>
                    <w:i/>
                    <w:color w:val="404040"/>
                  </w:rPr>
                  <w:t>Councils</w:t>
                </w:r>
                <w:r>
                  <w:rPr>
                    <w:i/>
                    <w:color w:val="404040"/>
                    <w:spacing w:val="-7"/>
                  </w:rPr>
                  <w:t> </w:t>
                </w:r>
                <w:r>
                  <w:rPr>
                    <w:i/>
                    <w:color w:val="404040"/>
                  </w:rPr>
                  <w:t>asked</w:t>
                </w:r>
                <w:r>
                  <w:rPr>
                    <w:i/>
                    <w:color w:val="404040"/>
                    <w:spacing w:val="-6"/>
                  </w:rPr>
                  <w:t> </w:t>
                </w:r>
                <w:r>
                  <w:rPr>
                    <w:i/>
                    <w:color w:val="404040"/>
                  </w:rPr>
                  <w:t>group: </w:t>
                </w:r>
                <w:r>
                  <w:rPr>
                    <w:i/>
                    <w:color w:val="404040"/>
                    <w:spacing w:val="-10"/>
                  </w:rPr>
                  <w:t>5</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shapetype id="_x0000_t202" o:spt="202" coordsize="21600,21600" path="m,l,21600r21600,l21600,xe">
          <v:stroke joinstyle="miter"/>
          <v:path gradientshapeok="t" o:connecttype="rect"/>
        </v:shapetype>
        <v:shape style="position:absolute;margin-left:406.399994pt;margin-top:3.121602pt;width:276.6pt;height:11pt;mso-position-horizontal-relative:page;mso-position-vertical-relative:page;z-index:-42422784" type="#_x0000_t202" id="docshape16"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378752" id="docshapegroup338" coordorigin="874,516" coordsize="12653,1043">
          <v:shape style="position:absolute;left:12642;top:515;width:850;height:1043" id="docshape339"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shape style="position:absolute;left:873;top:1497;width:12653;height:29" id="docshape340" coordorigin="874,1498" coordsize="12653,29" path="m12826,1498l874,1498,874,1526,12826,1526,12826,1498xm13526,1498l13094,1498,13094,1526,13526,1526,13526,1498xe" filled="true" fillcolor="#d0cece" stroked="false">
            <v:path arrowok="t"/>
            <v:fill type="solid"/>
          </v:shape>
          <w10:wrap type="none"/>
        </v:group>
      </w:pict>
    </w:r>
    <w:r>
      <w:rPr/>
      <w:pict>
        <v:shape style="position:absolute;margin-left:406.399994pt;margin-top:3.121602pt;width:276.6pt;height:11pt;mso-position-horizontal-relative:page;mso-position-vertical-relative:page;z-index:-42378240" type="#_x0000_t202" id="docshape341"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203.35pt;height:27.4pt;mso-position-horizontal-relative:page;mso-position-vertical-relative:page;z-index:-42377728" type="#_x0000_t202" id="docshape342" filled="false" stroked="false">
          <v:textbox inset="0,0,0,0">
            <w:txbxContent>
              <w:p>
                <w:pPr>
                  <w:spacing w:before="20"/>
                  <w:ind w:left="20" w:right="0" w:firstLine="0"/>
                  <w:jc w:val="left"/>
                  <w:rPr>
                    <w:rFonts w:ascii="Arial Black"/>
                    <w:sz w:val="36"/>
                  </w:rPr>
                </w:pPr>
                <w:r>
                  <w:rPr>
                    <w:rFonts w:ascii="Arial Black"/>
                    <w:color w:val="002E52"/>
                    <w:sz w:val="36"/>
                  </w:rPr>
                  <w:t>Overall</w:t>
                </w:r>
                <w:r>
                  <w:rPr>
                    <w:rFonts w:ascii="Arial Black"/>
                    <w:color w:val="002E52"/>
                    <w:spacing w:val="-5"/>
                    <w:sz w:val="36"/>
                  </w:rPr>
                  <w:t> </w:t>
                </w:r>
                <w:r>
                  <w:rPr>
                    <w:rFonts w:ascii="Arial Black"/>
                    <w:color w:val="002E52"/>
                    <w:spacing w:val="-2"/>
                    <w:sz w:val="36"/>
                  </w:rPr>
                  <w:t>performance</w:t>
                </w:r>
              </w:p>
            </w:txbxContent>
          </v:textbox>
          <w10:wrap type="none"/>
        </v:shape>
      </w:pict>
    </w:r>
  </w:p>
</w:hdr>
</file>

<file path=word/header10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688064" id="docshapegroup7999" coordorigin="874,516" coordsize="12653,1043">
          <v:rect style="position:absolute;left:873;top:1497;width:11952;height:29" id="docshape8000" filled="true" fillcolor="#d0cece" stroked="false">
            <v:fill type="solid"/>
          </v:rect>
          <v:shape style="position:absolute;left:12642;top:515;width:850;height:1043" id="docshape800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8002" filled="true" fillcolor="#d0cece" stroked="false">
            <v:fill type="solid"/>
          </v:rect>
          <w10:wrap type="none"/>
        </v:group>
      </w:pict>
    </w:r>
    <w:r>
      <w:rPr/>
      <w:pict>
        <v:shape style="position:absolute;margin-left:406.399994pt;margin-top:3.121602pt;width:276.6pt;height:11pt;mso-position-horizontal-relative:page;mso-position-vertical-relative:page;z-index:-41687552" type="#_x0000_t202" id="docshape800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62.25pt;height:27.4pt;mso-position-horizontal-relative:page;mso-position-vertical-relative:page;z-index:-41687040" type="#_x0000_t202" id="docshape8004" filled="false" stroked="false">
          <v:textbox inset="0,0,0,0">
            <w:txbxContent>
              <w:p>
                <w:pPr>
                  <w:spacing w:before="20"/>
                  <w:ind w:left="20" w:right="0" w:firstLine="0"/>
                  <w:jc w:val="left"/>
                  <w:rPr>
                    <w:rFonts w:ascii="Arial Black"/>
                    <w:sz w:val="36"/>
                  </w:rPr>
                </w:pPr>
                <w:r>
                  <w:rPr>
                    <w:rFonts w:ascii="Arial Black"/>
                    <w:color w:val="002E52"/>
                    <w:sz w:val="36"/>
                  </w:rPr>
                  <w:t>Art</w:t>
                </w:r>
                <w:r>
                  <w:rPr>
                    <w:rFonts w:ascii="Arial Black"/>
                    <w:color w:val="002E52"/>
                    <w:spacing w:val="6"/>
                    <w:sz w:val="36"/>
                  </w:rPr>
                  <w:t> </w:t>
                </w:r>
                <w:r>
                  <w:rPr>
                    <w:rFonts w:ascii="Arial Black"/>
                    <w:color w:val="002E52"/>
                    <w:sz w:val="36"/>
                  </w:rPr>
                  <w:t>centres</w:t>
                </w:r>
                <w:r>
                  <w:rPr>
                    <w:rFonts w:ascii="Arial Black"/>
                    <w:color w:val="002E52"/>
                    <w:spacing w:val="7"/>
                    <w:sz w:val="36"/>
                  </w:rPr>
                  <w:t> </w:t>
                </w:r>
                <w:r>
                  <w:rPr>
                    <w:rFonts w:ascii="Arial Black"/>
                    <w:color w:val="002E52"/>
                    <w:sz w:val="36"/>
                  </w:rPr>
                  <w:t>and</w:t>
                </w:r>
                <w:r>
                  <w:rPr>
                    <w:rFonts w:ascii="Arial Black"/>
                    <w:color w:val="002E52"/>
                    <w:spacing w:val="7"/>
                    <w:sz w:val="36"/>
                  </w:rPr>
                  <w:t> </w:t>
                </w:r>
                <w:r>
                  <w:rPr>
                    <w:rFonts w:ascii="Arial Black"/>
                    <w:color w:val="002E52"/>
                    <w:sz w:val="36"/>
                  </w:rPr>
                  <w:t>libraries</w:t>
                </w:r>
                <w:r>
                  <w:rPr>
                    <w:rFonts w:ascii="Arial Black"/>
                    <w:color w:val="002E52"/>
                    <w:spacing w:val="4"/>
                    <w:sz w:val="36"/>
                  </w:rPr>
                  <w:t> </w:t>
                </w:r>
                <w:r>
                  <w:rPr>
                    <w:rFonts w:ascii="Arial Black"/>
                    <w:color w:val="002E52"/>
                    <w:spacing w:val="-2"/>
                    <w:sz w:val="36"/>
                  </w:rPr>
                  <w:t>importance</w:t>
                </w:r>
              </w:p>
            </w:txbxContent>
          </v:textbox>
          <w10:wrap type="none"/>
        </v:shape>
      </w:pict>
    </w:r>
  </w:p>
</w:hdr>
</file>

<file path=word/header10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679872" id="docshapegroup8051" coordorigin="874,516" coordsize="12653,1043">
          <v:rect style="position:absolute;left:873;top:1497;width:11952;height:29" id="docshape8052" filled="true" fillcolor="#d0cece" stroked="false">
            <v:fill type="solid"/>
          </v:rect>
          <v:shape style="position:absolute;left:12642;top:515;width:850;height:1043" id="docshape8053"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8054" filled="true" fillcolor="#d0cece" stroked="false">
            <v:fill type="solid"/>
          </v:rect>
          <w10:wrap type="none"/>
        </v:group>
      </w:pict>
    </w:r>
    <w:r>
      <w:rPr/>
      <w:pict>
        <v:shape style="position:absolute;margin-left:406.399994pt;margin-top:3.121602pt;width:276.6pt;height:11pt;mso-position-horizontal-relative:page;mso-position-vertical-relative:page;z-index:-41679360" type="#_x0000_t202" id="docshape8055"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62.25pt;height:27.4pt;mso-position-horizontal-relative:page;mso-position-vertical-relative:page;z-index:-41678848" type="#_x0000_t202" id="docshape8056" filled="false" stroked="false">
          <v:textbox inset="0,0,0,0">
            <w:txbxContent>
              <w:p>
                <w:pPr>
                  <w:spacing w:before="20"/>
                  <w:ind w:left="20" w:right="0" w:firstLine="0"/>
                  <w:jc w:val="left"/>
                  <w:rPr>
                    <w:rFonts w:ascii="Arial Black"/>
                    <w:sz w:val="36"/>
                  </w:rPr>
                </w:pPr>
                <w:r>
                  <w:rPr>
                    <w:rFonts w:ascii="Arial Black"/>
                    <w:color w:val="002E52"/>
                    <w:sz w:val="36"/>
                  </w:rPr>
                  <w:t>Art</w:t>
                </w:r>
                <w:r>
                  <w:rPr>
                    <w:rFonts w:ascii="Arial Black"/>
                    <w:color w:val="002E52"/>
                    <w:spacing w:val="6"/>
                    <w:sz w:val="36"/>
                  </w:rPr>
                  <w:t> </w:t>
                </w:r>
                <w:r>
                  <w:rPr>
                    <w:rFonts w:ascii="Arial Black"/>
                    <w:color w:val="002E52"/>
                    <w:sz w:val="36"/>
                  </w:rPr>
                  <w:t>centres</w:t>
                </w:r>
                <w:r>
                  <w:rPr>
                    <w:rFonts w:ascii="Arial Black"/>
                    <w:color w:val="002E52"/>
                    <w:spacing w:val="7"/>
                    <w:sz w:val="36"/>
                  </w:rPr>
                  <w:t> </w:t>
                </w:r>
                <w:r>
                  <w:rPr>
                    <w:rFonts w:ascii="Arial Black"/>
                    <w:color w:val="002E52"/>
                    <w:sz w:val="36"/>
                  </w:rPr>
                  <w:t>and</w:t>
                </w:r>
                <w:r>
                  <w:rPr>
                    <w:rFonts w:ascii="Arial Black"/>
                    <w:color w:val="002E52"/>
                    <w:spacing w:val="7"/>
                    <w:sz w:val="36"/>
                  </w:rPr>
                  <w:t> </w:t>
                </w:r>
                <w:r>
                  <w:rPr>
                    <w:rFonts w:ascii="Arial Black"/>
                    <w:color w:val="002E52"/>
                    <w:sz w:val="36"/>
                  </w:rPr>
                  <w:t>libraries</w:t>
                </w:r>
                <w:r>
                  <w:rPr>
                    <w:rFonts w:ascii="Arial Black"/>
                    <w:color w:val="002E52"/>
                    <w:spacing w:val="4"/>
                    <w:sz w:val="36"/>
                  </w:rPr>
                  <w:t> </w:t>
                </w:r>
                <w:r>
                  <w:rPr>
                    <w:rFonts w:ascii="Arial Black"/>
                    <w:color w:val="002E52"/>
                    <w:spacing w:val="-2"/>
                    <w:sz w:val="36"/>
                  </w:rPr>
                  <w:t>importance</w:t>
                </w:r>
              </w:p>
            </w:txbxContent>
          </v:textbox>
          <w10:wrap type="none"/>
        </v:shape>
      </w:pict>
    </w:r>
  </w:p>
</w:hdr>
</file>

<file path=word/header10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671680" id="docshapegroup8180" coordorigin="874,516" coordsize="12653,1043">
          <v:rect style="position:absolute;left:873;top:1497;width:11952;height:29" id="docshape8181" filled="true" fillcolor="#d0cece" stroked="false">
            <v:fill type="solid"/>
          </v:rect>
          <v:shape style="position:absolute;left:12642;top:515;width:850;height:1043" id="docshape8182"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8183" filled="true" fillcolor="#d0cece" stroked="false">
            <v:fill type="solid"/>
          </v:rect>
          <w10:wrap type="none"/>
        </v:group>
      </w:pict>
    </w:r>
    <w:r>
      <w:rPr/>
      <w:pict>
        <v:shape style="position:absolute;margin-left:406.399994pt;margin-top:3.121602pt;width:276.6pt;height:11pt;mso-position-horizontal-relative:page;mso-position-vertical-relative:page;z-index:-41671168" type="#_x0000_t202" id="docshape8184"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74.9pt;height:27.4pt;mso-position-horizontal-relative:page;mso-position-vertical-relative:page;z-index:-41670656" type="#_x0000_t202" id="docshape8185" filled="false" stroked="false">
          <v:textbox inset="0,0,0,0">
            <w:txbxContent>
              <w:p>
                <w:pPr>
                  <w:spacing w:before="20"/>
                  <w:ind w:left="20" w:right="0" w:firstLine="0"/>
                  <w:jc w:val="left"/>
                  <w:rPr>
                    <w:rFonts w:ascii="Arial Black"/>
                    <w:sz w:val="36"/>
                  </w:rPr>
                </w:pPr>
                <w:r>
                  <w:rPr>
                    <w:rFonts w:ascii="Arial Black"/>
                    <w:color w:val="002E52"/>
                    <w:sz w:val="36"/>
                  </w:rPr>
                  <w:t>Art</w:t>
                </w:r>
                <w:r>
                  <w:rPr>
                    <w:rFonts w:ascii="Arial Black"/>
                    <w:color w:val="002E52"/>
                    <w:spacing w:val="4"/>
                    <w:sz w:val="36"/>
                  </w:rPr>
                  <w:t> </w:t>
                </w:r>
                <w:r>
                  <w:rPr>
                    <w:rFonts w:ascii="Arial Black"/>
                    <w:color w:val="002E52"/>
                    <w:sz w:val="36"/>
                  </w:rPr>
                  <w:t>centres</w:t>
                </w:r>
                <w:r>
                  <w:rPr>
                    <w:rFonts w:ascii="Arial Black"/>
                    <w:color w:val="002E52"/>
                    <w:spacing w:val="7"/>
                    <w:sz w:val="36"/>
                  </w:rPr>
                  <w:t> </w:t>
                </w:r>
                <w:r>
                  <w:rPr>
                    <w:rFonts w:ascii="Arial Black"/>
                    <w:color w:val="002E52"/>
                    <w:sz w:val="36"/>
                  </w:rPr>
                  <w:t>and</w:t>
                </w:r>
                <w:r>
                  <w:rPr>
                    <w:rFonts w:ascii="Arial Black"/>
                    <w:color w:val="002E52"/>
                    <w:spacing w:val="7"/>
                    <w:sz w:val="36"/>
                  </w:rPr>
                  <w:t> </w:t>
                </w:r>
                <w:r>
                  <w:rPr>
                    <w:rFonts w:ascii="Arial Black"/>
                    <w:color w:val="002E52"/>
                    <w:sz w:val="36"/>
                  </w:rPr>
                  <w:t>libraries</w:t>
                </w:r>
                <w:r>
                  <w:rPr>
                    <w:rFonts w:ascii="Arial Black"/>
                    <w:color w:val="002E52"/>
                    <w:spacing w:val="4"/>
                    <w:sz w:val="36"/>
                  </w:rPr>
                  <w:t> </w:t>
                </w:r>
                <w:r>
                  <w:rPr>
                    <w:rFonts w:ascii="Arial Black"/>
                    <w:color w:val="002E52"/>
                    <w:spacing w:val="-2"/>
                    <w:sz w:val="36"/>
                  </w:rPr>
                  <w:t>performance</w:t>
                </w:r>
              </w:p>
            </w:txbxContent>
          </v:textbox>
          <w10:wrap type="none"/>
        </v:shape>
      </w:pict>
    </w:r>
  </w:p>
</w:hdr>
</file>

<file path=word/header10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663488" id="docshapegroup8232" coordorigin="874,516" coordsize="12653,1043">
          <v:rect style="position:absolute;left:873;top:1497;width:11952;height:29" id="docshape8233" filled="true" fillcolor="#d0cece" stroked="false">
            <v:fill type="solid"/>
          </v:rect>
          <v:shape style="position:absolute;left:12642;top:515;width:850;height:1043" id="docshape8234"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8235" filled="true" fillcolor="#d0cece" stroked="false">
            <v:fill type="solid"/>
          </v:rect>
          <w10:wrap type="none"/>
        </v:group>
      </w:pict>
    </w:r>
    <w:r>
      <w:rPr/>
      <w:pict>
        <v:shape style="position:absolute;margin-left:406.399994pt;margin-top:3.121602pt;width:276.6pt;height:11pt;mso-position-horizontal-relative:page;mso-position-vertical-relative:page;z-index:-41662976" type="#_x0000_t202" id="docshape8236"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74.9pt;height:27.4pt;mso-position-horizontal-relative:page;mso-position-vertical-relative:page;z-index:-41662464" type="#_x0000_t202" id="docshape8237" filled="false" stroked="false">
          <v:textbox inset="0,0,0,0">
            <w:txbxContent>
              <w:p>
                <w:pPr>
                  <w:spacing w:before="20"/>
                  <w:ind w:left="20" w:right="0" w:firstLine="0"/>
                  <w:jc w:val="left"/>
                  <w:rPr>
                    <w:rFonts w:ascii="Arial Black"/>
                    <w:sz w:val="36"/>
                  </w:rPr>
                </w:pPr>
                <w:r>
                  <w:rPr>
                    <w:rFonts w:ascii="Arial Black"/>
                    <w:color w:val="002E52"/>
                    <w:sz w:val="36"/>
                  </w:rPr>
                  <w:t>Art</w:t>
                </w:r>
                <w:r>
                  <w:rPr>
                    <w:rFonts w:ascii="Arial Black"/>
                    <w:color w:val="002E52"/>
                    <w:spacing w:val="4"/>
                    <w:sz w:val="36"/>
                  </w:rPr>
                  <w:t> </w:t>
                </w:r>
                <w:r>
                  <w:rPr>
                    <w:rFonts w:ascii="Arial Black"/>
                    <w:color w:val="002E52"/>
                    <w:sz w:val="36"/>
                  </w:rPr>
                  <w:t>centres</w:t>
                </w:r>
                <w:r>
                  <w:rPr>
                    <w:rFonts w:ascii="Arial Black"/>
                    <w:color w:val="002E52"/>
                    <w:spacing w:val="7"/>
                    <w:sz w:val="36"/>
                  </w:rPr>
                  <w:t> </w:t>
                </w:r>
                <w:r>
                  <w:rPr>
                    <w:rFonts w:ascii="Arial Black"/>
                    <w:color w:val="002E52"/>
                    <w:sz w:val="36"/>
                  </w:rPr>
                  <w:t>and</w:t>
                </w:r>
                <w:r>
                  <w:rPr>
                    <w:rFonts w:ascii="Arial Black"/>
                    <w:color w:val="002E52"/>
                    <w:spacing w:val="7"/>
                    <w:sz w:val="36"/>
                  </w:rPr>
                  <w:t> </w:t>
                </w:r>
                <w:r>
                  <w:rPr>
                    <w:rFonts w:ascii="Arial Black"/>
                    <w:color w:val="002E52"/>
                    <w:sz w:val="36"/>
                  </w:rPr>
                  <w:t>libraries</w:t>
                </w:r>
                <w:r>
                  <w:rPr>
                    <w:rFonts w:ascii="Arial Black"/>
                    <w:color w:val="002E52"/>
                    <w:spacing w:val="4"/>
                    <w:sz w:val="36"/>
                  </w:rPr>
                  <w:t> </w:t>
                </w:r>
                <w:r>
                  <w:rPr>
                    <w:rFonts w:ascii="Arial Black"/>
                    <w:color w:val="002E52"/>
                    <w:spacing w:val="-2"/>
                    <w:sz w:val="36"/>
                  </w:rPr>
                  <w:t>performance</w:t>
                </w:r>
              </w:p>
            </w:txbxContent>
          </v:textbox>
          <w10:wrap type="none"/>
        </v:shape>
      </w:pict>
    </w:r>
  </w:p>
</w:hdr>
</file>

<file path=word/header10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655296" id="docshapegroup8390" coordorigin="874,516" coordsize="12653,1043">
          <v:rect style="position:absolute;left:873;top:1497;width:11952;height:29" id="docshape8391" filled="true" fillcolor="#d0cece" stroked="false">
            <v:fill type="solid"/>
          </v:rect>
          <v:shape style="position:absolute;left:12642;top:515;width:850;height:1043" id="docshape8392"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8393" filled="true" fillcolor="#d0cece" stroked="false">
            <v:fill type="solid"/>
          </v:rect>
          <w10:wrap type="none"/>
        </v:group>
      </w:pict>
    </w:r>
    <w:r>
      <w:rPr/>
      <w:pict>
        <v:shape style="position:absolute;margin-left:406.399994pt;margin-top:3.121602pt;width:276.6pt;height:11pt;mso-position-horizontal-relative:page;mso-position-vertical-relative:page;z-index:-41654784" type="#_x0000_t202" id="docshape8394"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54.2pt;height:27.4pt;mso-position-horizontal-relative:page;mso-position-vertical-relative:page;z-index:-41654272" type="#_x0000_t202" id="docshape8395" filled="false" stroked="false">
          <v:textbox inset="0,0,0,0">
            <w:txbxContent>
              <w:p>
                <w:pPr>
                  <w:spacing w:before="20"/>
                  <w:ind w:left="20" w:right="0" w:firstLine="0"/>
                  <w:jc w:val="left"/>
                  <w:rPr>
                    <w:rFonts w:ascii="Arial Black"/>
                    <w:sz w:val="36"/>
                  </w:rPr>
                </w:pPr>
                <w:r>
                  <w:rPr>
                    <w:rFonts w:ascii="Arial Black"/>
                    <w:color w:val="002E52"/>
                    <w:sz w:val="36"/>
                  </w:rPr>
                  <w:t>Community and</w:t>
                </w:r>
                <w:r>
                  <w:rPr>
                    <w:rFonts w:ascii="Arial Black"/>
                    <w:color w:val="002E52"/>
                    <w:spacing w:val="2"/>
                    <w:sz w:val="36"/>
                  </w:rPr>
                  <w:t> </w:t>
                </w:r>
                <w:r>
                  <w:rPr>
                    <w:rFonts w:ascii="Arial Black"/>
                    <w:color w:val="002E52"/>
                    <w:sz w:val="36"/>
                  </w:rPr>
                  <w:t>cultural</w:t>
                </w:r>
                <w:r>
                  <w:rPr>
                    <w:rFonts w:ascii="Arial Black"/>
                    <w:color w:val="002E52"/>
                    <w:spacing w:val="-1"/>
                    <w:sz w:val="36"/>
                  </w:rPr>
                  <w:t> </w:t>
                </w:r>
                <w:r>
                  <w:rPr>
                    <w:rFonts w:ascii="Arial Black"/>
                    <w:color w:val="002E52"/>
                    <w:sz w:val="36"/>
                  </w:rPr>
                  <w:t>activities</w:t>
                </w:r>
                <w:r>
                  <w:rPr>
                    <w:rFonts w:ascii="Arial Black"/>
                    <w:color w:val="002E52"/>
                    <w:spacing w:val="1"/>
                    <w:sz w:val="36"/>
                  </w:rPr>
                  <w:t> </w:t>
                </w:r>
                <w:r>
                  <w:rPr>
                    <w:rFonts w:ascii="Arial Black"/>
                    <w:color w:val="002E52"/>
                    <w:spacing w:val="-2"/>
                    <w:sz w:val="36"/>
                  </w:rPr>
                  <w:t>importance</w:t>
                </w:r>
              </w:p>
            </w:txbxContent>
          </v:textbox>
          <w10:wrap type="none"/>
        </v:shape>
      </w:pict>
    </w:r>
  </w:p>
</w:hdr>
</file>

<file path=word/header10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647104" id="docshapegroup8442" coordorigin="874,516" coordsize="12653,1043">
          <v:rect style="position:absolute;left:873;top:1497;width:11952;height:29" id="docshape8443" filled="true" fillcolor="#d0cece" stroked="false">
            <v:fill type="solid"/>
          </v:rect>
          <v:shape style="position:absolute;left:12642;top:515;width:850;height:1043" id="docshape8444"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8445" filled="true" fillcolor="#d0cece" stroked="false">
            <v:fill type="solid"/>
          </v:rect>
          <w10:wrap type="none"/>
        </v:group>
      </w:pict>
    </w:r>
    <w:r>
      <w:rPr/>
      <w:pict>
        <v:shape style="position:absolute;margin-left:406.399994pt;margin-top:3.121602pt;width:276.6pt;height:11pt;mso-position-horizontal-relative:page;mso-position-vertical-relative:page;z-index:-41646592" type="#_x0000_t202" id="docshape8446"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54.2pt;height:27.4pt;mso-position-horizontal-relative:page;mso-position-vertical-relative:page;z-index:-41646080" type="#_x0000_t202" id="docshape8447" filled="false" stroked="false">
          <v:textbox inset="0,0,0,0">
            <w:txbxContent>
              <w:p>
                <w:pPr>
                  <w:spacing w:before="20"/>
                  <w:ind w:left="20" w:right="0" w:firstLine="0"/>
                  <w:jc w:val="left"/>
                  <w:rPr>
                    <w:rFonts w:ascii="Arial Black"/>
                    <w:sz w:val="36"/>
                  </w:rPr>
                </w:pPr>
                <w:r>
                  <w:rPr>
                    <w:rFonts w:ascii="Arial Black"/>
                    <w:color w:val="002E52"/>
                    <w:sz w:val="36"/>
                  </w:rPr>
                  <w:t>Community and</w:t>
                </w:r>
                <w:r>
                  <w:rPr>
                    <w:rFonts w:ascii="Arial Black"/>
                    <w:color w:val="002E52"/>
                    <w:spacing w:val="2"/>
                    <w:sz w:val="36"/>
                  </w:rPr>
                  <w:t> </w:t>
                </w:r>
                <w:r>
                  <w:rPr>
                    <w:rFonts w:ascii="Arial Black"/>
                    <w:color w:val="002E52"/>
                    <w:sz w:val="36"/>
                  </w:rPr>
                  <w:t>cultural</w:t>
                </w:r>
                <w:r>
                  <w:rPr>
                    <w:rFonts w:ascii="Arial Black"/>
                    <w:color w:val="002E52"/>
                    <w:spacing w:val="-1"/>
                    <w:sz w:val="36"/>
                  </w:rPr>
                  <w:t> </w:t>
                </w:r>
                <w:r>
                  <w:rPr>
                    <w:rFonts w:ascii="Arial Black"/>
                    <w:color w:val="002E52"/>
                    <w:sz w:val="36"/>
                  </w:rPr>
                  <w:t>activities</w:t>
                </w:r>
                <w:r>
                  <w:rPr>
                    <w:rFonts w:ascii="Arial Black"/>
                    <w:color w:val="002E52"/>
                    <w:spacing w:val="1"/>
                    <w:sz w:val="36"/>
                  </w:rPr>
                  <w:t> </w:t>
                </w:r>
                <w:r>
                  <w:rPr>
                    <w:rFonts w:ascii="Arial Black"/>
                    <w:color w:val="002E52"/>
                    <w:spacing w:val="-2"/>
                    <w:sz w:val="36"/>
                  </w:rPr>
                  <w:t>importance</w:t>
                </w:r>
              </w:p>
            </w:txbxContent>
          </v:textbox>
          <w10:wrap type="none"/>
        </v:shape>
      </w:pict>
    </w:r>
  </w:p>
</w:hdr>
</file>

<file path=word/header10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638912" id="docshapegroup8466" coordorigin="874,516" coordsize="12653,1043">
          <v:rect style="position:absolute;left:873;top:1497;width:11952;height:29" id="docshape8467" filled="true" fillcolor="#d0cece" stroked="false">
            <v:fill type="solid"/>
          </v:rect>
          <v:shape style="position:absolute;left:12642;top:515;width:850;height:1043" id="docshape8468"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8469" filled="true" fillcolor="#d0cece" stroked="false">
            <v:fill type="solid"/>
          </v:rect>
          <w10:wrap type="none"/>
        </v:group>
      </w:pict>
    </w:r>
    <w:r>
      <w:rPr/>
      <w:pict>
        <v:shape style="position:absolute;margin-left:406.399994pt;margin-top:3.121602pt;width:276.6pt;height:11pt;mso-position-horizontal-relative:page;mso-position-vertical-relative:page;z-index:-41638400" type="#_x0000_t202" id="docshape8470"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66.85pt;height:27.4pt;mso-position-horizontal-relative:page;mso-position-vertical-relative:page;z-index:-41637888" type="#_x0000_t202" id="docshape8471" filled="false" stroked="false">
          <v:textbox inset="0,0,0,0">
            <w:txbxContent>
              <w:p>
                <w:pPr>
                  <w:spacing w:before="20"/>
                  <w:ind w:left="20" w:right="0" w:firstLine="0"/>
                  <w:jc w:val="left"/>
                  <w:rPr>
                    <w:rFonts w:ascii="Arial Black"/>
                    <w:sz w:val="36"/>
                  </w:rPr>
                </w:pPr>
                <w:r>
                  <w:rPr>
                    <w:rFonts w:ascii="Arial Black"/>
                    <w:color w:val="002E52"/>
                    <w:sz w:val="36"/>
                  </w:rPr>
                  <w:t>Community</w:t>
                </w:r>
                <w:r>
                  <w:rPr>
                    <w:rFonts w:ascii="Arial Black"/>
                    <w:color w:val="002E52"/>
                    <w:spacing w:val="-2"/>
                    <w:sz w:val="36"/>
                  </w:rPr>
                  <w:t> </w:t>
                </w:r>
                <w:r>
                  <w:rPr>
                    <w:rFonts w:ascii="Arial Black"/>
                    <w:color w:val="002E52"/>
                    <w:sz w:val="36"/>
                  </w:rPr>
                  <w:t>and</w:t>
                </w:r>
                <w:r>
                  <w:rPr>
                    <w:rFonts w:ascii="Arial Black"/>
                    <w:color w:val="002E52"/>
                    <w:spacing w:val="2"/>
                    <w:sz w:val="36"/>
                  </w:rPr>
                  <w:t> </w:t>
                </w:r>
                <w:r>
                  <w:rPr>
                    <w:rFonts w:ascii="Arial Black"/>
                    <w:color w:val="002E52"/>
                    <w:sz w:val="36"/>
                  </w:rPr>
                  <w:t>cultural</w:t>
                </w:r>
                <w:r>
                  <w:rPr>
                    <w:rFonts w:ascii="Arial Black"/>
                    <w:color w:val="002E52"/>
                    <w:spacing w:val="-1"/>
                    <w:sz w:val="36"/>
                  </w:rPr>
                  <w:t> </w:t>
                </w:r>
                <w:r>
                  <w:rPr>
                    <w:rFonts w:ascii="Arial Black"/>
                    <w:color w:val="002E52"/>
                    <w:sz w:val="36"/>
                  </w:rPr>
                  <w:t>activities</w:t>
                </w:r>
                <w:r>
                  <w:rPr>
                    <w:rFonts w:ascii="Arial Black"/>
                    <w:color w:val="002E52"/>
                    <w:spacing w:val="1"/>
                    <w:sz w:val="36"/>
                  </w:rPr>
                  <w:t> </w:t>
                </w:r>
                <w:r>
                  <w:rPr>
                    <w:rFonts w:ascii="Arial Black"/>
                    <w:color w:val="002E52"/>
                    <w:spacing w:val="-2"/>
                    <w:sz w:val="36"/>
                  </w:rPr>
                  <w:t>performance</w:t>
                </w:r>
              </w:p>
            </w:txbxContent>
          </v:textbox>
          <w10:wrap type="none"/>
        </v:shape>
      </w:pict>
    </w:r>
  </w:p>
</w:hdr>
</file>

<file path=word/header10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630720" id="docshapegroup8518" coordorigin="874,516" coordsize="12653,1043">
          <v:rect style="position:absolute;left:873;top:1497;width:11952;height:29" id="docshape8519" filled="true" fillcolor="#d0cece" stroked="false">
            <v:fill type="solid"/>
          </v:rect>
          <v:shape style="position:absolute;left:12642;top:515;width:850;height:1043" id="docshape8520"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8521" filled="true" fillcolor="#d0cece" stroked="false">
            <v:fill type="solid"/>
          </v:rect>
          <w10:wrap type="none"/>
        </v:group>
      </w:pict>
    </w:r>
    <w:r>
      <w:rPr/>
      <w:pict>
        <v:shape style="position:absolute;margin-left:406.399994pt;margin-top:3.121602pt;width:276.6pt;height:11pt;mso-position-horizontal-relative:page;mso-position-vertical-relative:page;z-index:-41630208" type="#_x0000_t202" id="docshape8522"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66.85pt;height:27.4pt;mso-position-horizontal-relative:page;mso-position-vertical-relative:page;z-index:-41629696" type="#_x0000_t202" id="docshape8523" filled="false" stroked="false">
          <v:textbox inset="0,0,0,0">
            <w:txbxContent>
              <w:p>
                <w:pPr>
                  <w:spacing w:before="20"/>
                  <w:ind w:left="20" w:right="0" w:firstLine="0"/>
                  <w:jc w:val="left"/>
                  <w:rPr>
                    <w:rFonts w:ascii="Arial Black"/>
                    <w:sz w:val="36"/>
                  </w:rPr>
                </w:pPr>
                <w:r>
                  <w:rPr>
                    <w:rFonts w:ascii="Arial Black"/>
                    <w:color w:val="002E52"/>
                    <w:sz w:val="36"/>
                  </w:rPr>
                  <w:t>Community</w:t>
                </w:r>
                <w:r>
                  <w:rPr>
                    <w:rFonts w:ascii="Arial Black"/>
                    <w:color w:val="002E52"/>
                    <w:spacing w:val="-2"/>
                    <w:sz w:val="36"/>
                  </w:rPr>
                  <w:t> </w:t>
                </w:r>
                <w:r>
                  <w:rPr>
                    <w:rFonts w:ascii="Arial Black"/>
                    <w:color w:val="002E52"/>
                    <w:sz w:val="36"/>
                  </w:rPr>
                  <w:t>and</w:t>
                </w:r>
                <w:r>
                  <w:rPr>
                    <w:rFonts w:ascii="Arial Black"/>
                    <w:color w:val="002E52"/>
                    <w:spacing w:val="2"/>
                    <w:sz w:val="36"/>
                  </w:rPr>
                  <w:t> </w:t>
                </w:r>
                <w:r>
                  <w:rPr>
                    <w:rFonts w:ascii="Arial Black"/>
                    <w:color w:val="002E52"/>
                    <w:sz w:val="36"/>
                  </w:rPr>
                  <w:t>cultural</w:t>
                </w:r>
                <w:r>
                  <w:rPr>
                    <w:rFonts w:ascii="Arial Black"/>
                    <w:color w:val="002E52"/>
                    <w:spacing w:val="-1"/>
                    <w:sz w:val="36"/>
                  </w:rPr>
                  <w:t> </w:t>
                </w:r>
                <w:r>
                  <w:rPr>
                    <w:rFonts w:ascii="Arial Black"/>
                    <w:color w:val="002E52"/>
                    <w:sz w:val="36"/>
                  </w:rPr>
                  <w:t>activities</w:t>
                </w:r>
                <w:r>
                  <w:rPr>
                    <w:rFonts w:ascii="Arial Black"/>
                    <w:color w:val="002E52"/>
                    <w:spacing w:val="1"/>
                    <w:sz w:val="36"/>
                  </w:rPr>
                  <w:t> </w:t>
                </w:r>
                <w:r>
                  <w:rPr>
                    <w:rFonts w:ascii="Arial Black"/>
                    <w:color w:val="002E52"/>
                    <w:spacing w:val="-2"/>
                    <w:sz w:val="36"/>
                  </w:rPr>
                  <w:t>performance</w:t>
                </w:r>
              </w:p>
            </w:txbxContent>
          </v:textbox>
          <w10:wrap type="none"/>
        </v:shape>
      </w:pict>
    </w:r>
  </w:p>
</w:hdr>
</file>

<file path=word/header10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622528" id="docshapegroup8667" coordorigin="874,516" coordsize="12653,1043">
          <v:rect style="position:absolute;left:873;top:1497;width:11952;height:29" id="docshape8668" filled="true" fillcolor="#d0cece" stroked="false">
            <v:fill type="solid"/>
          </v:rect>
          <v:shape style="position:absolute;left:12642;top:515;width:850;height:1043" id="docshape8669"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8670" filled="true" fillcolor="#d0cece" stroked="false">
            <v:fill type="solid"/>
          </v:rect>
          <w10:wrap type="none"/>
        </v:group>
      </w:pict>
    </w:r>
    <w:r>
      <w:rPr/>
      <w:pict>
        <v:shape style="position:absolute;margin-left:406.399994pt;margin-top:3.121602pt;width:276.6pt;height:11pt;mso-position-horizontal-relative:page;mso-position-vertical-relative:page;z-index:-41622016" type="#_x0000_t202" id="docshape8671"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15.850pt;height:27.4pt;mso-position-horizontal-relative:page;mso-position-vertical-relative:page;z-index:-41621504" type="#_x0000_t202" id="docshape8672" filled="false" stroked="false">
          <v:textbox inset="0,0,0,0">
            <w:txbxContent>
              <w:p>
                <w:pPr>
                  <w:spacing w:before="20"/>
                  <w:ind w:left="20" w:right="0" w:firstLine="0"/>
                  <w:jc w:val="left"/>
                  <w:rPr>
                    <w:rFonts w:ascii="Arial Black"/>
                    <w:sz w:val="36"/>
                  </w:rPr>
                </w:pPr>
                <w:r>
                  <w:rPr>
                    <w:rFonts w:ascii="Arial Black"/>
                    <w:color w:val="002E52"/>
                    <w:sz w:val="36"/>
                  </w:rPr>
                  <w:t>Waste</w:t>
                </w:r>
                <w:r>
                  <w:rPr>
                    <w:rFonts w:ascii="Arial Black"/>
                    <w:color w:val="002E52"/>
                    <w:spacing w:val="-3"/>
                    <w:sz w:val="36"/>
                  </w:rPr>
                  <w:t> </w:t>
                </w:r>
                <w:r>
                  <w:rPr>
                    <w:rFonts w:ascii="Arial Black"/>
                    <w:color w:val="002E52"/>
                    <w:sz w:val="36"/>
                  </w:rPr>
                  <w:t>management</w:t>
                </w:r>
                <w:r>
                  <w:rPr>
                    <w:rFonts w:ascii="Arial Black"/>
                    <w:color w:val="002E52"/>
                    <w:spacing w:val="-3"/>
                    <w:sz w:val="36"/>
                  </w:rPr>
                  <w:t> </w:t>
                </w:r>
                <w:r>
                  <w:rPr>
                    <w:rFonts w:ascii="Arial Black"/>
                    <w:color w:val="002E52"/>
                    <w:spacing w:val="-2"/>
                    <w:sz w:val="36"/>
                  </w:rPr>
                  <w:t>importance</w:t>
                </w:r>
              </w:p>
            </w:txbxContent>
          </v:textbox>
          <w10:wrap type="none"/>
        </v:shape>
      </w:pict>
    </w:r>
  </w:p>
</w:hdr>
</file>

<file path=word/header10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614336" id="docshapegroup8719" coordorigin="874,516" coordsize="12653,1043">
          <v:rect style="position:absolute;left:873;top:1497;width:11952;height:29" id="docshape8720" filled="true" fillcolor="#d0cece" stroked="false">
            <v:fill type="solid"/>
          </v:rect>
          <v:shape style="position:absolute;left:12642;top:515;width:850;height:1043" id="docshape872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8722" filled="true" fillcolor="#d0cece" stroked="false">
            <v:fill type="solid"/>
          </v:rect>
          <w10:wrap type="none"/>
        </v:group>
      </w:pict>
    </w:r>
    <w:r>
      <w:rPr/>
      <w:pict>
        <v:shape style="position:absolute;margin-left:406.399994pt;margin-top:3.121602pt;width:276.6pt;height:11pt;mso-position-horizontal-relative:page;mso-position-vertical-relative:page;z-index:-41613824" type="#_x0000_t202" id="docshape872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15.850pt;height:27.4pt;mso-position-horizontal-relative:page;mso-position-vertical-relative:page;z-index:-41613312" type="#_x0000_t202" id="docshape8724" filled="false" stroked="false">
          <v:textbox inset="0,0,0,0">
            <w:txbxContent>
              <w:p>
                <w:pPr>
                  <w:spacing w:before="20"/>
                  <w:ind w:left="20" w:right="0" w:firstLine="0"/>
                  <w:jc w:val="left"/>
                  <w:rPr>
                    <w:rFonts w:ascii="Arial Black"/>
                    <w:sz w:val="36"/>
                  </w:rPr>
                </w:pPr>
                <w:r>
                  <w:rPr>
                    <w:rFonts w:ascii="Arial Black"/>
                    <w:color w:val="002E52"/>
                    <w:sz w:val="36"/>
                  </w:rPr>
                  <w:t>Waste</w:t>
                </w:r>
                <w:r>
                  <w:rPr>
                    <w:rFonts w:ascii="Arial Black"/>
                    <w:color w:val="002E52"/>
                    <w:spacing w:val="-3"/>
                    <w:sz w:val="36"/>
                  </w:rPr>
                  <w:t> </w:t>
                </w:r>
                <w:r>
                  <w:rPr>
                    <w:rFonts w:ascii="Arial Black"/>
                    <w:color w:val="002E52"/>
                    <w:sz w:val="36"/>
                  </w:rPr>
                  <w:t>management</w:t>
                </w:r>
                <w:r>
                  <w:rPr>
                    <w:rFonts w:ascii="Arial Black"/>
                    <w:color w:val="002E52"/>
                    <w:spacing w:val="-3"/>
                    <w:sz w:val="36"/>
                  </w:rPr>
                  <w:t> </w:t>
                </w:r>
                <w:r>
                  <w:rPr>
                    <w:rFonts w:ascii="Arial Black"/>
                    <w:color w:val="002E52"/>
                    <w:spacing w:val="-2"/>
                    <w:sz w:val="36"/>
                  </w:rPr>
                  <w:t>importance</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371072" id="docshapegroup362" coordorigin="874,516" coordsize="12653,1043">
          <v:rect style="position:absolute;left:873;top:1497;width:11952;height:29" id="docshape363" filled="true" fillcolor="#d0cece" stroked="false">
            <v:fill type="solid"/>
          </v:rect>
          <v:shape style="position:absolute;left:12642;top:515;width:850;height:1043" id="docshape364"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365" filled="true" fillcolor="#d0cece" stroked="false">
            <v:fill type="solid"/>
          </v:rect>
          <w10:wrap type="none"/>
        </v:group>
      </w:pict>
    </w:r>
    <w:r>
      <w:rPr/>
      <w:pict>
        <v:shape style="position:absolute;margin-left:406.399994pt;margin-top:3.121602pt;width:276.6pt;height:11pt;mso-position-horizontal-relative:page;mso-position-vertical-relative:page;z-index:-42370560" type="#_x0000_t202" id="docshape366"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203.35pt;height:27.4pt;mso-position-horizontal-relative:page;mso-position-vertical-relative:page;z-index:-42370048" type="#_x0000_t202" id="docshape367" filled="false" stroked="false">
          <v:textbox inset="0,0,0,0">
            <w:txbxContent>
              <w:p>
                <w:pPr>
                  <w:spacing w:before="20"/>
                  <w:ind w:left="20" w:right="0" w:firstLine="0"/>
                  <w:jc w:val="left"/>
                  <w:rPr>
                    <w:rFonts w:ascii="Arial Black"/>
                    <w:sz w:val="36"/>
                  </w:rPr>
                </w:pPr>
                <w:r>
                  <w:rPr>
                    <w:rFonts w:ascii="Arial Black"/>
                    <w:color w:val="002E52"/>
                    <w:sz w:val="36"/>
                  </w:rPr>
                  <w:t>Overall</w:t>
                </w:r>
                <w:r>
                  <w:rPr>
                    <w:rFonts w:ascii="Arial Black"/>
                    <w:color w:val="002E52"/>
                    <w:spacing w:val="-5"/>
                    <w:sz w:val="36"/>
                  </w:rPr>
                  <w:t> </w:t>
                </w:r>
                <w:r>
                  <w:rPr>
                    <w:rFonts w:ascii="Arial Black"/>
                    <w:color w:val="002E52"/>
                    <w:spacing w:val="-2"/>
                    <w:sz w:val="36"/>
                  </w:rPr>
                  <w:t>performance</w:t>
                </w:r>
              </w:p>
            </w:txbxContent>
          </v:textbox>
          <w10:wrap type="none"/>
        </v:shape>
      </w:pict>
    </w:r>
  </w:p>
</w:hdr>
</file>

<file path=word/header1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606144" id="docshapegroup8836" coordorigin="874,516" coordsize="12653,1043">
          <v:rect style="position:absolute;left:873;top:1497;width:11952;height:29" id="docshape8837" filled="true" fillcolor="#d0cece" stroked="false">
            <v:fill type="solid"/>
          </v:rect>
          <v:shape style="position:absolute;left:12642;top:515;width:850;height:1043" id="docshape8838"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8839" filled="true" fillcolor="#d0cece" stroked="false">
            <v:fill type="solid"/>
          </v:rect>
          <w10:wrap type="none"/>
        </v:group>
      </w:pict>
    </w:r>
    <w:r>
      <w:rPr/>
      <w:pict>
        <v:shape style="position:absolute;margin-left:406.399994pt;margin-top:3.121602pt;width:276.6pt;height:11pt;mso-position-horizontal-relative:page;mso-position-vertical-relative:page;z-index:-41605632" type="#_x0000_t202" id="docshape8840"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28.5pt;height:27.4pt;mso-position-horizontal-relative:page;mso-position-vertical-relative:page;z-index:-41605120" type="#_x0000_t202" id="docshape8841" filled="false" stroked="false">
          <v:textbox inset="0,0,0,0">
            <w:txbxContent>
              <w:p>
                <w:pPr>
                  <w:spacing w:before="20"/>
                  <w:ind w:left="20" w:right="0" w:firstLine="0"/>
                  <w:jc w:val="left"/>
                  <w:rPr>
                    <w:rFonts w:ascii="Arial Black"/>
                    <w:sz w:val="36"/>
                  </w:rPr>
                </w:pPr>
                <w:r>
                  <w:rPr>
                    <w:rFonts w:ascii="Arial Black"/>
                    <w:color w:val="002E52"/>
                    <w:sz w:val="36"/>
                  </w:rPr>
                  <w:t>Waste</w:t>
                </w:r>
                <w:r>
                  <w:rPr>
                    <w:rFonts w:ascii="Arial Black"/>
                    <w:color w:val="002E52"/>
                    <w:spacing w:val="-3"/>
                    <w:sz w:val="36"/>
                  </w:rPr>
                  <w:t> </w:t>
                </w:r>
                <w:r>
                  <w:rPr>
                    <w:rFonts w:ascii="Arial Black"/>
                    <w:color w:val="002E52"/>
                    <w:sz w:val="36"/>
                  </w:rPr>
                  <w:t>management</w:t>
                </w:r>
                <w:r>
                  <w:rPr>
                    <w:rFonts w:ascii="Arial Black"/>
                    <w:color w:val="002E52"/>
                    <w:spacing w:val="-3"/>
                    <w:sz w:val="36"/>
                  </w:rPr>
                  <w:t> </w:t>
                </w:r>
                <w:r>
                  <w:rPr>
                    <w:rFonts w:ascii="Arial Black"/>
                    <w:color w:val="002E52"/>
                    <w:spacing w:val="-2"/>
                    <w:sz w:val="36"/>
                  </w:rPr>
                  <w:t>performance</w:t>
                </w:r>
              </w:p>
            </w:txbxContent>
          </v:textbox>
          <w10:wrap type="none"/>
        </v:shape>
      </w:pict>
    </w:r>
  </w:p>
</w:hdr>
</file>

<file path=word/header1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597952" id="docshapegroup8888" coordorigin="874,516" coordsize="12653,1043">
          <v:rect style="position:absolute;left:873;top:1497;width:11952;height:29" id="docshape8889" filled="true" fillcolor="#d0cece" stroked="false">
            <v:fill type="solid"/>
          </v:rect>
          <v:shape style="position:absolute;left:12642;top:515;width:850;height:1043" id="docshape8890"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8891" filled="true" fillcolor="#d0cece" stroked="false">
            <v:fill type="solid"/>
          </v:rect>
          <w10:wrap type="none"/>
        </v:group>
      </w:pict>
    </w:r>
    <w:r>
      <w:rPr/>
      <w:pict>
        <v:shape style="position:absolute;margin-left:406.399994pt;margin-top:3.121602pt;width:276.6pt;height:11pt;mso-position-horizontal-relative:page;mso-position-vertical-relative:page;z-index:-41597440" type="#_x0000_t202" id="docshape8892"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28.5pt;height:27.4pt;mso-position-horizontal-relative:page;mso-position-vertical-relative:page;z-index:-41596928" type="#_x0000_t202" id="docshape8893" filled="false" stroked="false">
          <v:textbox inset="0,0,0,0">
            <w:txbxContent>
              <w:p>
                <w:pPr>
                  <w:spacing w:before="20"/>
                  <w:ind w:left="20" w:right="0" w:firstLine="0"/>
                  <w:jc w:val="left"/>
                  <w:rPr>
                    <w:rFonts w:ascii="Arial Black"/>
                    <w:sz w:val="36"/>
                  </w:rPr>
                </w:pPr>
                <w:r>
                  <w:rPr>
                    <w:rFonts w:ascii="Arial Black"/>
                    <w:color w:val="002E52"/>
                    <w:sz w:val="36"/>
                  </w:rPr>
                  <w:t>Waste</w:t>
                </w:r>
                <w:r>
                  <w:rPr>
                    <w:rFonts w:ascii="Arial Black"/>
                    <w:color w:val="002E52"/>
                    <w:spacing w:val="-3"/>
                    <w:sz w:val="36"/>
                  </w:rPr>
                  <w:t> </w:t>
                </w:r>
                <w:r>
                  <w:rPr>
                    <w:rFonts w:ascii="Arial Black"/>
                    <w:color w:val="002E52"/>
                    <w:sz w:val="36"/>
                  </w:rPr>
                  <w:t>management</w:t>
                </w:r>
                <w:r>
                  <w:rPr>
                    <w:rFonts w:ascii="Arial Black"/>
                    <w:color w:val="002E52"/>
                    <w:spacing w:val="-3"/>
                    <w:sz w:val="36"/>
                  </w:rPr>
                  <w:t> </w:t>
                </w:r>
                <w:r>
                  <w:rPr>
                    <w:rFonts w:ascii="Arial Black"/>
                    <w:color w:val="002E52"/>
                    <w:spacing w:val="-2"/>
                    <w:sz w:val="36"/>
                  </w:rPr>
                  <w:t>performance</w:t>
                </w:r>
              </w:p>
            </w:txbxContent>
          </v:textbox>
          <w10:wrap type="none"/>
        </v:shape>
      </w:pict>
    </w:r>
  </w:p>
</w:hdr>
</file>

<file path=word/header1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589760" id="docshapegroup8965" coordorigin="874,516" coordsize="12653,1043">
          <v:rect style="position:absolute;left:873;top:1497;width:11952;height:29" id="docshape8966" filled="true" fillcolor="#d0cece" stroked="false">
            <v:fill type="solid"/>
          </v:rect>
          <v:shape style="position:absolute;left:12642;top:515;width:850;height:1043" id="docshape8967"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8968" filled="true" fillcolor="#d0cece" stroked="false">
            <v:fill type="solid"/>
          </v:rect>
          <w10:wrap type="none"/>
        </v:group>
      </w:pict>
    </w:r>
    <w:r>
      <w:rPr/>
      <w:pict>
        <v:shape style="position:absolute;margin-left:406.399994pt;margin-top:3.121602pt;width:276.6pt;height:11pt;mso-position-horizontal-relative:page;mso-position-vertical-relative:page;z-index:-41589248" type="#_x0000_t202" id="docshape8969"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00.1pt;height:27.4pt;mso-position-horizontal-relative:page;mso-position-vertical-relative:page;z-index:-41588736" type="#_x0000_t202" id="docshape8970" filled="false" stroked="false">
          <v:textbox inset="0,0,0,0">
            <w:txbxContent>
              <w:p>
                <w:pPr>
                  <w:spacing w:before="20"/>
                  <w:ind w:left="20" w:right="0" w:firstLine="0"/>
                  <w:jc w:val="left"/>
                  <w:rPr>
                    <w:rFonts w:ascii="Arial Black" w:hAnsi="Arial Black"/>
                    <w:sz w:val="36"/>
                  </w:rPr>
                </w:pPr>
                <w:r>
                  <w:rPr>
                    <w:rFonts w:ascii="Arial Black" w:hAnsi="Arial Black"/>
                    <w:color w:val="002E52"/>
                    <w:sz w:val="36"/>
                  </w:rPr>
                  <w:t>Council’s</w:t>
                </w:r>
                <w:r>
                  <w:rPr>
                    <w:rFonts w:ascii="Arial Black" w:hAnsi="Arial Black"/>
                    <w:color w:val="002E52"/>
                    <w:spacing w:val="-8"/>
                    <w:sz w:val="36"/>
                  </w:rPr>
                  <w:t> </w:t>
                </w:r>
                <w:r>
                  <w:rPr>
                    <w:rFonts w:ascii="Arial Black" w:hAnsi="Arial Black"/>
                    <w:color w:val="002E52"/>
                    <w:sz w:val="36"/>
                  </w:rPr>
                  <w:t>general</w:t>
                </w:r>
                <w:r>
                  <w:rPr>
                    <w:rFonts w:ascii="Arial Black" w:hAnsi="Arial Black"/>
                    <w:color w:val="002E52"/>
                    <w:spacing w:val="-6"/>
                    <w:sz w:val="36"/>
                  </w:rPr>
                  <w:t> </w:t>
                </w:r>
                <w:r>
                  <w:rPr>
                    <w:rFonts w:ascii="Arial Black" w:hAnsi="Arial Black"/>
                    <w:color w:val="002E52"/>
                    <w:sz w:val="36"/>
                  </w:rPr>
                  <w:t>town</w:t>
                </w:r>
                <w:r>
                  <w:rPr>
                    <w:rFonts w:ascii="Arial Black" w:hAnsi="Arial Black"/>
                    <w:color w:val="002E52"/>
                    <w:spacing w:val="-4"/>
                    <w:sz w:val="36"/>
                  </w:rPr>
                  <w:t> </w:t>
                </w:r>
                <w:r>
                  <w:rPr>
                    <w:rFonts w:ascii="Arial Black" w:hAnsi="Arial Black"/>
                    <w:color w:val="002E52"/>
                    <w:sz w:val="36"/>
                  </w:rPr>
                  <w:t>planning</w:t>
                </w:r>
                <w:r>
                  <w:rPr>
                    <w:rFonts w:ascii="Arial Black" w:hAnsi="Arial Black"/>
                    <w:color w:val="002E52"/>
                    <w:spacing w:val="-4"/>
                    <w:sz w:val="36"/>
                  </w:rPr>
                  <w:t> </w:t>
                </w:r>
                <w:r>
                  <w:rPr>
                    <w:rFonts w:ascii="Arial Black" w:hAnsi="Arial Black"/>
                    <w:color w:val="002E52"/>
                    <w:sz w:val="36"/>
                  </w:rPr>
                  <w:t>policy</w:t>
                </w:r>
                <w:r>
                  <w:rPr>
                    <w:rFonts w:ascii="Arial Black" w:hAnsi="Arial Black"/>
                    <w:color w:val="002E52"/>
                    <w:spacing w:val="-4"/>
                    <w:sz w:val="36"/>
                  </w:rPr>
                  <w:t> </w:t>
                </w:r>
                <w:r>
                  <w:rPr>
                    <w:rFonts w:ascii="Arial Black" w:hAnsi="Arial Black"/>
                    <w:color w:val="002E52"/>
                    <w:spacing w:val="-2"/>
                    <w:sz w:val="36"/>
                  </w:rPr>
                  <w:t>importance</w:t>
                </w:r>
              </w:p>
            </w:txbxContent>
          </v:textbox>
          <w10:wrap type="none"/>
        </v:shape>
      </w:pict>
    </w:r>
  </w:p>
</w:hdr>
</file>

<file path=word/header1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581568" id="docshapegroup9017" coordorigin="874,516" coordsize="12653,1043">
          <v:rect style="position:absolute;left:873;top:1497;width:11952;height:29" id="docshape9018" filled="true" fillcolor="#d0cece" stroked="false">
            <v:fill type="solid"/>
          </v:rect>
          <v:shape style="position:absolute;left:12642;top:515;width:850;height:1043" id="docshape9019"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9020" filled="true" fillcolor="#d0cece" stroked="false">
            <v:fill type="solid"/>
          </v:rect>
          <w10:wrap type="none"/>
        </v:group>
      </w:pict>
    </w:r>
    <w:r>
      <w:rPr/>
      <w:pict>
        <v:shape style="position:absolute;margin-left:406.399994pt;margin-top:3.121602pt;width:276.6pt;height:11pt;mso-position-horizontal-relative:page;mso-position-vertical-relative:page;z-index:-41581056" type="#_x0000_t202" id="docshape9021"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00.1pt;height:27.4pt;mso-position-horizontal-relative:page;mso-position-vertical-relative:page;z-index:-41580544" type="#_x0000_t202" id="docshape9022" filled="false" stroked="false">
          <v:textbox inset="0,0,0,0">
            <w:txbxContent>
              <w:p>
                <w:pPr>
                  <w:spacing w:before="20"/>
                  <w:ind w:left="20" w:right="0" w:firstLine="0"/>
                  <w:jc w:val="left"/>
                  <w:rPr>
                    <w:rFonts w:ascii="Arial Black" w:hAnsi="Arial Black"/>
                    <w:sz w:val="36"/>
                  </w:rPr>
                </w:pPr>
                <w:r>
                  <w:rPr>
                    <w:rFonts w:ascii="Arial Black" w:hAnsi="Arial Black"/>
                    <w:color w:val="002E52"/>
                    <w:sz w:val="36"/>
                  </w:rPr>
                  <w:t>Council’s</w:t>
                </w:r>
                <w:r>
                  <w:rPr>
                    <w:rFonts w:ascii="Arial Black" w:hAnsi="Arial Black"/>
                    <w:color w:val="002E52"/>
                    <w:spacing w:val="-8"/>
                    <w:sz w:val="36"/>
                  </w:rPr>
                  <w:t> </w:t>
                </w:r>
                <w:r>
                  <w:rPr>
                    <w:rFonts w:ascii="Arial Black" w:hAnsi="Arial Black"/>
                    <w:color w:val="002E52"/>
                    <w:sz w:val="36"/>
                  </w:rPr>
                  <w:t>general</w:t>
                </w:r>
                <w:r>
                  <w:rPr>
                    <w:rFonts w:ascii="Arial Black" w:hAnsi="Arial Black"/>
                    <w:color w:val="002E52"/>
                    <w:spacing w:val="-6"/>
                    <w:sz w:val="36"/>
                  </w:rPr>
                  <w:t> </w:t>
                </w:r>
                <w:r>
                  <w:rPr>
                    <w:rFonts w:ascii="Arial Black" w:hAnsi="Arial Black"/>
                    <w:color w:val="002E52"/>
                    <w:sz w:val="36"/>
                  </w:rPr>
                  <w:t>town</w:t>
                </w:r>
                <w:r>
                  <w:rPr>
                    <w:rFonts w:ascii="Arial Black" w:hAnsi="Arial Black"/>
                    <w:color w:val="002E52"/>
                    <w:spacing w:val="-4"/>
                    <w:sz w:val="36"/>
                  </w:rPr>
                  <w:t> </w:t>
                </w:r>
                <w:r>
                  <w:rPr>
                    <w:rFonts w:ascii="Arial Black" w:hAnsi="Arial Black"/>
                    <w:color w:val="002E52"/>
                    <w:sz w:val="36"/>
                  </w:rPr>
                  <w:t>planning</w:t>
                </w:r>
                <w:r>
                  <w:rPr>
                    <w:rFonts w:ascii="Arial Black" w:hAnsi="Arial Black"/>
                    <w:color w:val="002E52"/>
                    <w:spacing w:val="-4"/>
                    <w:sz w:val="36"/>
                  </w:rPr>
                  <w:t> </w:t>
                </w:r>
                <w:r>
                  <w:rPr>
                    <w:rFonts w:ascii="Arial Black" w:hAnsi="Arial Black"/>
                    <w:color w:val="002E52"/>
                    <w:sz w:val="36"/>
                  </w:rPr>
                  <w:t>policy</w:t>
                </w:r>
                <w:r>
                  <w:rPr>
                    <w:rFonts w:ascii="Arial Black" w:hAnsi="Arial Black"/>
                    <w:color w:val="002E52"/>
                    <w:spacing w:val="-4"/>
                    <w:sz w:val="36"/>
                  </w:rPr>
                  <w:t> </w:t>
                </w:r>
                <w:r>
                  <w:rPr>
                    <w:rFonts w:ascii="Arial Black" w:hAnsi="Arial Black"/>
                    <w:color w:val="002E52"/>
                    <w:spacing w:val="-2"/>
                    <w:sz w:val="36"/>
                  </w:rPr>
                  <w:t>importance</w:t>
                </w:r>
              </w:p>
            </w:txbxContent>
          </v:textbox>
          <w10:wrap type="none"/>
        </v:shape>
      </w:pict>
    </w:r>
  </w:p>
</w:hdr>
</file>

<file path=word/header1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573376" id="docshapegroup9109" coordorigin="874,516" coordsize="12653,1043">
          <v:rect style="position:absolute;left:873;top:1497;width:11952;height:29" id="docshape9110" filled="true" fillcolor="#d0cece" stroked="false">
            <v:fill type="solid"/>
          </v:rect>
          <v:shape style="position:absolute;left:12642;top:515;width:850;height:1043" id="docshape911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9112" filled="true" fillcolor="#d0cece" stroked="false">
            <v:fill type="solid"/>
          </v:rect>
          <w10:wrap type="none"/>
        </v:group>
      </w:pict>
    </w:r>
    <w:r>
      <w:rPr/>
      <w:pict>
        <v:shape style="position:absolute;margin-left:406.399994pt;margin-top:3.121602pt;width:276.6pt;height:11pt;mso-position-horizontal-relative:page;mso-position-vertical-relative:page;z-index:-41572864" type="#_x0000_t202" id="docshape911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12.75pt;height:27.4pt;mso-position-horizontal-relative:page;mso-position-vertical-relative:page;z-index:-41572352" type="#_x0000_t202" id="docshape9114" filled="false" stroked="false">
          <v:textbox inset="0,0,0,0">
            <w:txbxContent>
              <w:p>
                <w:pPr>
                  <w:spacing w:before="20"/>
                  <w:ind w:left="20" w:right="0" w:firstLine="0"/>
                  <w:jc w:val="left"/>
                  <w:rPr>
                    <w:rFonts w:ascii="Arial Black" w:hAnsi="Arial Black"/>
                    <w:sz w:val="36"/>
                  </w:rPr>
                </w:pPr>
                <w:r>
                  <w:rPr>
                    <w:rFonts w:ascii="Arial Black" w:hAnsi="Arial Black"/>
                    <w:color w:val="002E52"/>
                    <w:sz w:val="36"/>
                  </w:rPr>
                  <w:t>Council’s</w:t>
                </w:r>
                <w:r>
                  <w:rPr>
                    <w:rFonts w:ascii="Arial Black" w:hAnsi="Arial Black"/>
                    <w:color w:val="002E52"/>
                    <w:spacing w:val="-8"/>
                    <w:sz w:val="36"/>
                  </w:rPr>
                  <w:t> </w:t>
                </w:r>
                <w:r>
                  <w:rPr>
                    <w:rFonts w:ascii="Arial Black" w:hAnsi="Arial Black"/>
                    <w:color w:val="002E52"/>
                    <w:sz w:val="36"/>
                  </w:rPr>
                  <w:t>general</w:t>
                </w:r>
                <w:r>
                  <w:rPr>
                    <w:rFonts w:ascii="Arial Black" w:hAnsi="Arial Black"/>
                    <w:color w:val="002E52"/>
                    <w:spacing w:val="-6"/>
                    <w:sz w:val="36"/>
                  </w:rPr>
                  <w:t> </w:t>
                </w:r>
                <w:r>
                  <w:rPr>
                    <w:rFonts w:ascii="Arial Black" w:hAnsi="Arial Black"/>
                    <w:color w:val="002E52"/>
                    <w:sz w:val="36"/>
                  </w:rPr>
                  <w:t>town</w:t>
                </w:r>
                <w:r>
                  <w:rPr>
                    <w:rFonts w:ascii="Arial Black" w:hAnsi="Arial Black"/>
                    <w:color w:val="002E52"/>
                    <w:spacing w:val="-4"/>
                    <w:sz w:val="36"/>
                  </w:rPr>
                  <w:t> </w:t>
                </w:r>
                <w:r>
                  <w:rPr>
                    <w:rFonts w:ascii="Arial Black" w:hAnsi="Arial Black"/>
                    <w:color w:val="002E52"/>
                    <w:sz w:val="36"/>
                  </w:rPr>
                  <w:t>planning</w:t>
                </w:r>
                <w:r>
                  <w:rPr>
                    <w:rFonts w:ascii="Arial Black" w:hAnsi="Arial Black"/>
                    <w:color w:val="002E52"/>
                    <w:spacing w:val="-4"/>
                    <w:sz w:val="36"/>
                  </w:rPr>
                  <w:t> </w:t>
                </w:r>
                <w:r>
                  <w:rPr>
                    <w:rFonts w:ascii="Arial Black" w:hAnsi="Arial Black"/>
                    <w:color w:val="002E52"/>
                    <w:sz w:val="36"/>
                  </w:rPr>
                  <w:t>policy</w:t>
                </w:r>
                <w:r>
                  <w:rPr>
                    <w:rFonts w:ascii="Arial Black" w:hAnsi="Arial Black"/>
                    <w:color w:val="002E52"/>
                    <w:spacing w:val="-4"/>
                    <w:sz w:val="36"/>
                  </w:rPr>
                  <w:t> </w:t>
                </w:r>
                <w:r>
                  <w:rPr>
                    <w:rFonts w:ascii="Arial Black" w:hAnsi="Arial Black"/>
                    <w:color w:val="002E52"/>
                    <w:spacing w:val="-2"/>
                    <w:sz w:val="36"/>
                  </w:rPr>
                  <w:t>performance</w:t>
                </w:r>
              </w:p>
            </w:txbxContent>
          </v:textbox>
          <w10:wrap type="none"/>
        </v:shape>
      </w:pict>
    </w:r>
  </w:p>
</w:hdr>
</file>

<file path=word/header1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565184" id="docshapegroup9161" coordorigin="874,516" coordsize="12653,1043">
          <v:rect style="position:absolute;left:873;top:1497;width:11952;height:29" id="docshape9162" filled="true" fillcolor="#d0cece" stroked="false">
            <v:fill type="solid"/>
          </v:rect>
          <v:shape style="position:absolute;left:12642;top:515;width:850;height:1043" id="docshape9163"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9164" filled="true" fillcolor="#d0cece" stroked="false">
            <v:fill type="solid"/>
          </v:rect>
          <w10:wrap type="none"/>
        </v:group>
      </w:pict>
    </w:r>
    <w:r>
      <w:rPr/>
      <w:pict>
        <v:shape style="position:absolute;margin-left:406.399994pt;margin-top:3.121602pt;width:276.6pt;height:11pt;mso-position-horizontal-relative:page;mso-position-vertical-relative:page;z-index:-41564672" type="#_x0000_t202" id="docshape9165"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12.75pt;height:27.4pt;mso-position-horizontal-relative:page;mso-position-vertical-relative:page;z-index:-41564160" type="#_x0000_t202" id="docshape9166" filled="false" stroked="false">
          <v:textbox inset="0,0,0,0">
            <w:txbxContent>
              <w:p>
                <w:pPr>
                  <w:spacing w:before="20"/>
                  <w:ind w:left="20" w:right="0" w:firstLine="0"/>
                  <w:jc w:val="left"/>
                  <w:rPr>
                    <w:rFonts w:ascii="Arial Black" w:hAnsi="Arial Black"/>
                    <w:sz w:val="36"/>
                  </w:rPr>
                </w:pPr>
                <w:r>
                  <w:rPr>
                    <w:rFonts w:ascii="Arial Black" w:hAnsi="Arial Black"/>
                    <w:color w:val="002E52"/>
                    <w:sz w:val="36"/>
                  </w:rPr>
                  <w:t>Council’s</w:t>
                </w:r>
                <w:r>
                  <w:rPr>
                    <w:rFonts w:ascii="Arial Black" w:hAnsi="Arial Black"/>
                    <w:color w:val="002E52"/>
                    <w:spacing w:val="-8"/>
                    <w:sz w:val="36"/>
                  </w:rPr>
                  <w:t> </w:t>
                </w:r>
                <w:r>
                  <w:rPr>
                    <w:rFonts w:ascii="Arial Black" w:hAnsi="Arial Black"/>
                    <w:color w:val="002E52"/>
                    <w:sz w:val="36"/>
                  </w:rPr>
                  <w:t>general</w:t>
                </w:r>
                <w:r>
                  <w:rPr>
                    <w:rFonts w:ascii="Arial Black" w:hAnsi="Arial Black"/>
                    <w:color w:val="002E52"/>
                    <w:spacing w:val="-6"/>
                    <w:sz w:val="36"/>
                  </w:rPr>
                  <w:t> </w:t>
                </w:r>
                <w:r>
                  <w:rPr>
                    <w:rFonts w:ascii="Arial Black" w:hAnsi="Arial Black"/>
                    <w:color w:val="002E52"/>
                    <w:sz w:val="36"/>
                  </w:rPr>
                  <w:t>town</w:t>
                </w:r>
                <w:r>
                  <w:rPr>
                    <w:rFonts w:ascii="Arial Black" w:hAnsi="Arial Black"/>
                    <w:color w:val="002E52"/>
                    <w:spacing w:val="-4"/>
                    <w:sz w:val="36"/>
                  </w:rPr>
                  <w:t> </w:t>
                </w:r>
                <w:r>
                  <w:rPr>
                    <w:rFonts w:ascii="Arial Black" w:hAnsi="Arial Black"/>
                    <w:color w:val="002E52"/>
                    <w:sz w:val="36"/>
                  </w:rPr>
                  <w:t>planning</w:t>
                </w:r>
                <w:r>
                  <w:rPr>
                    <w:rFonts w:ascii="Arial Black" w:hAnsi="Arial Black"/>
                    <w:color w:val="002E52"/>
                    <w:spacing w:val="-4"/>
                    <w:sz w:val="36"/>
                  </w:rPr>
                  <w:t> </w:t>
                </w:r>
                <w:r>
                  <w:rPr>
                    <w:rFonts w:ascii="Arial Black" w:hAnsi="Arial Black"/>
                    <w:color w:val="002E52"/>
                    <w:sz w:val="36"/>
                  </w:rPr>
                  <w:t>policy</w:t>
                </w:r>
                <w:r>
                  <w:rPr>
                    <w:rFonts w:ascii="Arial Black" w:hAnsi="Arial Black"/>
                    <w:color w:val="002E52"/>
                    <w:spacing w:val="-4"/>
                    <w:sz w:val="36"/>
                  </w:rPr>
                  <w:t> </w:t>
                </w:r>
                <w:r>
                  <w:rPr>
                    <w:rFonts w:ascii="Arial Black" w:hAnsi="Arial Black"/>
                    <w:color w:val="002E52"/>
                    <w:spacing w:val="-2"/>
                    <w:sz w:val="36"/>
                  </w:rPr>
                  <w:t>performance</w:t>
                </w:r>
              </w:p>
            </w:txbxContent>
          </v:textbox>
          <w10:wrap type="none"/>
        </v:shape>
      </w:pict>
    </w:r>
  </w:p>
</w:hdr>
</file>

<file path=word/header1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556992" id="docshapegroup9340" coordorigin="874,516" coordsize="12653,1043">
          <v:rect style="position:absolute;left:873;top:1497;width:11952;height:29" id="docshape9341" filled="true" fillcolor="#d0cece" stroked="false">
            <v:fill type="solid"/>
          </v:rect>
          <v:shape style="position:absolute;left:12642;top:515;width:850;height:1043" id="docshape9342"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9343" filled="true" fillcolor="#d0cece" stroked="false">
            <v:fill type="solid"/>
          </v:rect>
          <w10:wrap type="none"/>
        </v:group>
      </w:pict>
    </w:r>
    <w:r>
      <w:rPr/>
      <w:pict>
        <v:shape style="position:absolute;margin-left:406.399994pt;margin-top:3.121602pt;width:276.6pt;height:11pt;mso-position-horizontal-relative:page;mso-position-vertical-relative:page;z-index:-41556480" type="#_x0000_t202" id="docshape9344"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13.75pt;height:27.4pt;mso-position-horizontal-relative:page;mso-position-vertical-relative:page;z-index:-41555968" type="#_x0000_t202" id="docshape9345" filled="false" stroked="false">
          <v:textbox inset="0,0,0,0">
            <w:txbxContent>
              <w:p>
                <w:pPr>
                  <w:spacing w:before="20"/>
                  <w:ind w:left="20" w:right="0" w:firstLine="0"/>
                  <w:jc w:val="left"/>
                  <w:rPr>
                    <w:rFonts w:ascii="Arial Black"/>
                    <w:sz w:val="36"/>
                  </w:rPr>
                </w:pPr>
                <w:r>
                  <w:rPr>
                    <w:rFonts w:ascii="Arial Black"/>
                    <w:color w:val="002E52"/>
                    <w:sz w:val="36"/>
                  </w:rPr>
                  <w:t>Planning</w:t>
                </w:r>
                <w:r>
                  <w:rPr>
                    <w:rFonts w:ascii="Arial Black"/>
                    <w:color w:val="002E52"/>
                    <w:spacing w:val="-2"/>
                    <w:sz w:val="36"/>
                  </w:rPr>
                  <w:t> </w:t>
                </w:r>
                <w:r>
                  <w:rPr>
                    <w:rFonts w:ascii="Arial Black"/>
                    <w:color w:val="002E52"/>
                    <w:sz w:val="36"/>
                  </w:rPr>
                  <w:t>and</w:t>
                </w:r>
                <w:r>
                  <w:rPr>
                    <w:rFonts w:ascii="Arial Black"/>
                    <w:color w:val="002E52"/>
                    <w:spacing w:val="1"/>
                    <w:sz w:val="36"/>
                  </w:rPr>
                  <w:t> </w:t>
                </w:r>
                <w:r>
                  <w:rPr>
                    <w:rFonts w:ascii="Arial Black"/>
                    <w:color w:val="002E52"/>
                    <w:sz w:val="36"/>
                  </w:rPr>
                  <w:t>building</w:t>
                </w:r>
                <w:r>
                  <w:rPr>
                    <w:rFonts w:ascii="Arial Black"/>
                    <w:color w:val="002E52"/>
                    <w:spacing w:val="1"/>
                    <w:sz w:val="36"/>
                  </w:rPr>
                  <w:t> </w:t>
                </w:r>
                <w:r>
                  <w:rPr>
                    <w:rFonts w:ascii="Arial Black"/>
                    <w:color w:val="002E52"/>
                    <w:sz w:val="36"/>
                  </w:rPr>
                  <w:t>permits</w:t>
                </w:r>
                <w:r>
                  <w:rPr>
                    <w:rFonts w:ascii="Arial Black"/>
                    <w:color w:val="002E52"/>
                    <w:spacing w:val="2"/>
                    <w:sz w:val="36"/>
                  </w:rPr>
                  <w:t> </w:t>
                </w:r>
                <w:r>
                  <w:rPr>
                    <w:rFonts w:ascii="Arial Black"/>
                    <w:color w:val="002E52"/>
                    <w:spacing w:val="-2"/>
                    <w:sz w:val="36"/>
                  </w:rPr>
                  <w:t>importance</w:t>
                </w:r>
              </w:p>
            </w:txbxContent>
          </v:textbox>
          <w10:wrap type="none"/>
        </v:shape>
      </w:pict>
    </w:r>
  </w:p>
</w:hdr>
</file>

<file path=word/header1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548800" id="docshapegroup9392" coordorigin="874,516" coordsize="12653,1043">
          <v:rect style="position:absolute;left:873;top:1497;width:11952;height:29" id="docshape9393" filled="true" fillcolor="#d0cece" stroked="false">
            <v:fill type="solid"/>
          </v:rect>
          <v:shape style="position:absolute;left:12642;top:515;width:850;height:1043" id="docshape9394"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9395" filled="true" fillcolor="#d0cece" stroked="false">
            <v:fill type="solid"/>
          </v:rect>
          <w10:wrap type="none"/>
        </v:group>
      </w:pict>
    </w:r>
    <w:r>
      <w:rPr/>
      <w:pict>
        <v:shape style="position:absolute;margin-left:406.399994pt;margin-top:3.121602pt;width:276.6pt;height:11pt;mso-position-horizontal-relative:page;mso-position-vertical-relative:page;z-index:-41548288" type="#_x0000_t202" id="docshape9396"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13.75pt;height:27.4pt;mso-position-horizontal-relative:page;mso-position-vertical-relative:page;z-index:-41547776" type="#_x0000_t202" id="docshape9397" filled="false" stroked="false">
          <v:textbox inset="0,0,0,0">
            <w:txbxContent>
              <w:p>
                <w:pPr>
                  <w:spacing w:before="20"/>
                  <w:ind w:left="20" w:right="0" w:firstLine="0"/>
                  <w:jc w:val="left"/>
                  <w:rPr>
                    <w:rFonts w:ascii="Arial Black"/>
                    <w:sz w:val="36"/>
                  </w:rPr>
                </w:pPr>
                <w:r>
                  <w:rPr>
                    <w:rFonts w:ascii="Arial Black"/>
                    <w:color w:val="002E52"/>
                    <w:sz w:val="36"/>
                  </w:rPr>
                  <w:t>Planning</w:t>
                </w:r>
                <w:r>
                  <w:rPr>
                    <w:rFonts w:ascii="Arial Black"/>
                    <w:color w:val="002E52"/>
                    <w:spacing w:val="-2"/>
                    <w:sz w:val="36"/>
                  </w:rPr>
                  <w:t> </w:t>
                </w:r>
                <w:r>
                  <w:rPr>
                    <w:rFonts w:ascii="Arial Black"/>
                    <w:color w:val="002E52"/>
                    <w:sz w:val="36"/>
                  </w:rPr>
                  <w:t>and</w:t>
                </w:r>
                <w:r>
                  <w:rPr>
                    <w:rFonts w:ascii="Arial Black"/>
                    <w:color w:val="002E52"/>
                    <w:spacing w:val="1"/>
                    <w:sz w:val="36"/>
                  </w:rPr>
                  <w:t> </w:t>
                </w:r>
                <w:r>
                  <w:rPr>
                    <w:rFonts w:ascii="Arial Black"/>
                    <w:color w:val="002E52"/>
                    <w:sz w:val="36"/>
                  </w:rPr>
                  <w:t>building</w:t>
                </w:r>
                <w:r>
                  <w:rPr>
                    <w:rFonts w:ascii="Arial Black"/>
                    <w:color w:val="002E52"/>
                    <w:spacing w:val="1"/>
                    <w:sz w:val="36"/>
                  </w:rPr>
                  <w:t> </w:t>
                </w:r>
                <w:r>
                  <w:rPr>
                    <w:rFonts w:ascii="Arial Black"/>
                    <w:color w:val="002E52"/>
                    <w:sz w:val="36"/>
                  </w:rPr>
                  <w:t>permits</w:t>
                </w:r>
                <w:r>
                  <w:rPr>
                    <w:rFonts w:ascii="Arial Black"/>
                    <w:color w:val="002E52"/>
                    <w:spacing w:val="2"/>
                    <w:sz w:val="36"/>
                  </w:rPr>
                  <w:t> </w:t>
                </w:r>
                <w:r>
                  <w:rPr>
                    <w:rFonts w:ascii="Arial Black"/>
                    <w:color w:val="002E52"/>
                    <w:spacing w:val="-2"/>
                    <w:sz w:val="36"/>
                  </w:rPr>
                  <w:t>importance</w:t>
                </w:r>
              </w:p>
            </w:txbxContent>
          </v:textbox>
          <w10:wrap type="none"/>
        </v:shape>
      </w:pict>
    </w:r>
  </w:p>
</w:hdr>
</file>

<file path=word/header1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540608" id="docshapegroup9545" coordorigin="874,516" coordsize="12653,1043">
          <v:rect style="position:absolute;left:873;top:1497;width:11952;height:29" id="docshape9546" filled="true" fillcolor="#d0cece" stroked="false">
            <v:fill type="solid"/>
          </v:rect>
          <v:shape style="position:absolute;left:12642;top:515;width:850;height:1043" id="docshape9547"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9548" filled="true" fillcolor="#d0cece" stroked="false">
            <v:fill type="solid"/>
          </v:rect>
          <w10:wrap type="none"/>
        </v:group>
      </w:pict>
    </w:r>
    <w:r>
      <w:rPr/>
      <w:pict>
        <v:shape style="position:absolute;margin-left:406.399994pt;margin-top:3.121602pt;width:276.6pt;height:11pt;mso-position-horizontal-relative:page;mso-position-vertical-relative:page;z-index:-41540096" type="#_x0000_t202" id="docshape9549"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26.4pt;height:27.4pt;mso-position-horizontal-relative:page;mso-position-vertical-relative:page;z-index:-41539584" type="#_x0000_t202" id="docshape9550" filled="false" stroked="false">
          <v:textbox inset="0,0,0,0">
            <w:txbxContent>
              <w:p>
                <w:pPr>
                  <w:spacing w:before="20"/>
                  <w:ind w:left="20" w:right="0" w:firstLine="0"/>
                  <w:jc w:val="left"/>
                  <w:rPr>
                    <w:rFonts w:ascii="Arial Black"/>
                    <w:sz w:val="36"/>
                  </w:rPr>
                </w:pPr>
                <w:r>
                  <w:rPr>
                    <w:rFonts w:ascii="Arial Black"/>
                    <w:color w:val="002E52"/>
                    <w:sz w:val="36"/>
                  </w:rPr>
                  <w:t>Planning</w:t>
                </w:r>
                <w:r>
                  <w:rPr>
                    <w:rFonts w:ascii="Arial Black"/>
                    <w:color w:val="002E52"/>
                    <w:spacing w:val="-2"/>
                    <w:sz w:val="36"/>
                  </w:rPr>
                  <w:t> </w:t>
                </w:r>
                <w:r>
                  <w:rPr>
                    <w:rFonts w:ascii="Arial Black"/>
                    <w:color w:val="002E52"/>
                    <w:sz w:val="36"/>
                  </w:rPr>
                  <w:t>and</w:t>
                </w:r>
                <w:r>
                  <w:rPr>
                    <w:rFonts w:ascii="Arial Black"/>
                    <w:color w:val="002E52"/>
                    <w:spacing w:val="1"/>
                    <w:sz w:val="36"/>
                  </w:rPr>
                  <w:t> </w:t>
                </w:r>
                <w:r>
                  <w:rPr>
                    <w:rFonts w:ascii="Arial Black"/>
                    <w:color w:val="002E52"/>
                    <w:sz w:val="36"/>
                  </w:rPr>
                  <w:t>building</w:t>
                </w:r>
                <w:r>
                  <w:rPr>
                    <w:rFonts w:ascii="Arial Black"/>
                    <w:color w:val="002E52"/>
                    <w:spacing w:val="1"/>
                    <w:sz w:val="36"/>
                  </w:rPr>
                  <w:t> </w:t>
                </w:r>
                <w:r>
                  <w:rPr>
                    <w:rFonts w:ascii="Arial Black"/>
                    <w:color w:val="002E52"/>
                    <w:sz w:val="36"/>
                  </w:rPr>
                  <w:t>permits</w:t>
                </w:r>
                <w:r>
                  <w:rPr>
                    <w:rFonts w:ascii="Arial Black"/>
                    <w:color w:val="002E52"/>
                    <w:spacing w:val="2"/>
                    <w:sz w:val="36"/>
                  </w:rPr>
                  <w:t> </w:t>
                </w:r>
                <w:r>
                  <w:rPr>
                    <w:rFonts w:ascii="Arial Black"/>
                    <w:color w:val="002E52"/>
                    <w:spacing w:val="-2"/>
                    <w:sz w:val="36"/>
                  </w:rPr>
                  <w:t>performance</w:t>
                </w:r>
              </w:p>
            </w:txbxContent>
          </v:textbox>
          <w10:wrap type="none"/>
        </v:shape>
      </w:pict>
    </w:r>
  </w:p>
</w:hdr>
</file>

<file path=word/header1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532416" id="docshapegroup9597" coordorigin="874,516" coordsize="12653,1043">
          <v:rect style="position:absolute;left:873;top:1497;width:11952;height:29" id="docshape9598" filled="true" fillcolor="#d0cece" stroked="false">
            <v:fill type="solid"/>
          </v:rect>
          <v:shape style="position:absolute;left:12642;top:515;width:850;height:1043" id="docshape9599"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9600" filled="true" fillcolor="#d0cece" stroked="false">
            <v:fill type="solid"/>
          </v:rect>
          <w10:wrap type="none"/>
        </v:group>
      </w:pict>
    </w:r>
    <w:r>
      <w:rPr/>
      <w:pict>
        <v:shape style="position:absolute;margin-left:406.399994pt;margin-top:3.121602pt;width:276.6pt;height:11pt;mso-position-horizontal-relative:page;mso-position-vertical-relative:page;z-index:-41531904" type="#_x0000_t202" id="docshape9601"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26.4pt;height:27.4pt;mso-position-horizontal-relative:page;mso-position-vertical-relative:page;z-index:-41531392" type="#_x0000_t202" id="docshape9602" filled="false" stroked="false">
          <v:textbox inset="0,0,0,0">
            <w:txbxContent>
              <w:p>
                <w:pPr>
                  <w:spacing w:before="20"/>
                  <w:ind w:left="20" w:right="0" w:firstLine="0"/>
                  <w:jc w:val="left"/>
                  <w:rPr>
                    <w:rFonts w:ascii="Arial Black"/>
                    <w:sz w:val="36"/>
                  </w:rPr>
                </w:pPr>
                <w:r>
                  <w:rPr>
                    <w:rFonts w:ascii="Arial Black"/>
                    <w:color w:val="002E52"/>
                    <w:sz w:val="36"/>
                  </w:rPr>
                  <w:t>Planning</w:t>
                </w:r>
                <w:r>
                  <w:rPr>
                    <w:rFonts w:ascii="Arial Black"/>
                    <w:color w:val="002E52"/>
                    <w:spacing w:val="-2"/>
                    <w:sz w:val="36"/>
                  </w:rPr>
                  <w:t> </w:t>
                </w:r>
                <w:r>
                  <w:rPr>
                    <w:rFonts w:ascii="Arial Black"/>
                    <w:color w:val="002E52"/>
                    <w:sz w:val="36"/>
                  </w:rPr>
                  <w:t>and</w:t>
                </w:r>
                <w:r>
                  <w:rPr>
                    <w:rFonts w:ascii="Arial Black"/>
                    <w:color w:val="002E52"/>
                    <w:spacing w:val="1"/>
                    <w:sz w:val="36"/>
                  </w:rPr>
                  <w:t> </w:t>
                </w:r>
                <w:r>
                  <w:rPr>
                    <w:rFonts w:ascii="Arial Black"/>
                    <w:color w:val="002E52"/>
                    <w:sz w:val="36"/>
                  </w:rPr>
                  <w:t>building</w:t>
                </w:r>
                <w:r>
                  <w:rPr>
                    <w:rFonts w:ascii="Arial Black"/>
                    <w:color w:val="002E52"/>
                    <w:spacing w:val="1"/>
                    <w:sz w:val="36"/>
                  </w:rPr>
                  <w:t> </w:t>
                </w:r>
                <w:r>
                  <w:rPr>
                    <w:rFonts w:ascii="Arial Black"/>
                    <w:color w:val="002E52"/>
                    <w:sz w:val="36"/>
                  </w:rPr>
                  <w:t>permits</w:t>
                </w:r>
                <w:r>
                  <w:rPr>
                    <w:rFonts w:ascii="Arial Black"/>
                    <w:color w:val="002E52"/>
                    <w:spacing w:val="2"/>
                    <w:sz w:val="36"/>
                  </w:rPr>
                  <w:t> </w:t>
                </w:r>
                <w:r>
                  <w:rPr>
                    <w:rFonts w:ascii="Arial Black"/>
                    <w:color w:val="002E52"/>
                    <w:spacing w:val="-2"/>
                    <w:sz w:val="36"/>
                  </w:rPr>
                  <w:t>performance</w:t>
                </w:r>
              </w:p>
            </w:txbxContent>
          </v:textbox>
          <w10:wrap type="none"/>
        </v:shape>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362880" id="docshapegroup414" coordorigin="874,516" coordsize="12653,1043">
          <v:rect style="position:absolute;left:873;top:1497;width:11952;height:29" id="docshape415" filled="true" fillcolor="#d0cece" stroked="false">
            <v:fill type="solid"/>
          </v:rect>
          <v:shape style="position:absolute;left:12642;top:515;width:850;height:1043" id="docshape416"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417" filled="true" fillcolor="#d0cece" stroked="false">
            <v:fill type="solid"/>
          </v:rect>
          <w10:wrap type="none"/>
        </v:group>
      </w:pict>
    </w:r>
    <w:r>
      <w:rPr/>
      <w:pict>
        <v:shape style="position:absolute;margin-left:406.399994pt;margin-top:3.121602pt;width:276.6pt;height:11pt;mso-position-horizontal-relative:page;mso-position-vertical-relative:page;z-index:-42362368" type="#_x0000_t202" id="docshape41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203.35pt;height:27.4pt;mso-position-horizontal-relative:page;mso-position-vertical-relative:page;z-index:-42361856" type="#_x0000_t202" id="docshape419" filled="false" stroked="false">
          <v:textbox inset="0,0,0,0">
            <w:txbxContent>
              <w:p>
                <w:pPr>
                  <w:spacing w:before="20"/>
                  <w:ind w:left="20" w:right="0" w:firstLine="0"/>
                  <w:jc w:val="left"/>
                  <w:rPr>
                    <w:rFonts w:ascii="Arial Black"/>
                    <w:sz w:val="36"/>
                  </w:rPr>
                </w:pPr>
                <w:r>
                  <w:rPr>
                    <w:rFonts w:ascii="Arial Black"/>
                    <w:color w:val="002E52"/>
                    <w:sz w:val="36"/>
                  </w:rPr>
                  <w:t>Overall</w:t>
                </w:r>
                <w:r>
                  <w:rPr>
                    <w:rFonts w:ascii="Arial Black"/>
                    <w:color w:val="002E52"/>
                    <w:spacing w:val="-5"/>
                    <w:sz w:val="36"/>
                  </w:rPr>
                  <w:t> </w:t>
                </w:r>
                <w:r>
                  <w:rPr>
                    <w:rFonts w:ascii="Arial Black"/>
                    <w:color w:val="002E52"/>
                    <w:spacing w:val="-2"/>
                    <w:sz w:val="36"/>
                  </w:rPr>
                  <w:t>performance</w:t>
                </w:r>
              </w:p>
            </w:txbxContent>
          </v:textbox>
          <w10:wrap type="none"/>
        </v:shape>
      </w:pict>
    </w:r>
  </w:p>
</w:hdr>
</file>

<file path=word/header1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524224" id="docshapegroup9787" coordorigin="874,516" coordsize="12653,1043">
          <v:rect style="position:absolute;left:873;top:1497;width:11952;height:29" id="docshape9788" filled="true" fillcolor="#d0cece" stroked="false">
            <v:fill type="solid"/>
          </v:rect>
          <v:shape style="position:absolute;left:12642;top:515;width:850;height:1043" id="docshape9789"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9790" filled="true" fillcolor="#d0cece" stroked="false">
            <v:fill type="solid"/>
          </v:rect>
          <w10:wrap type="none"/>
        </v:group>
      </w:pict>
    </w:r>
    <w:r>
      <w:rPr/>
      <w:pict>
        <v:shape style="position:absolute;margin-left:406.399994pt;margin-top:3.121602pt;width:276.6pt;height:11pt;mso-position-horizontal-relative:page;mso-position-vertical-relative:page;z-index:-41523712" type="#_x0000_t202" id="docshape9791"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01.85pt;height:27.4pt;mso-position-horizontal-relative:page;mso-position-vertical-relative:page;z-index:-41523200" type="#_x0000_t202" id="docshape9792" filled="false" stroked="false">
          <v:textbox inset="0,0,0,0">
            <w:txbxContent>
              <w:p>
                <w:pPr>
                  <w:spacing w:before="20"/>
                  <w:ind w:left="20" w:right="0" w:firstLine="0"/>
                  <w:jc w:val="left"/>
                  <w:rPr>
                    <w:rFonts w:ascii="Arial Black"/>
                    <w:sz w:val="36"/>
                  </w:rPr>
                </w:pPr>
                <w:r>
                  <w:rPr>
                    <w:rFonts w:ascii="Arial Black"/>
                    <w:color w:val="002E52"/>
                    <w:sz w:val="36"/>
                  </w:rPr>
                  <w:t>Environmental</w:t>
                </w:r>
                <w:r>
                  <w:rPr>
                    <w:rFonts w:ascii="Arial Black"/>
                    <w:color w:val="002E52"/>
                    <w:spacing w:val="-5"/>
                    <w:sz w:val="36"/>
                  </w:rPr>
                  <w:t> </w:t>
                </w:r>
                <w:r>
                  <w:rPr>
                    <w:rFonts w:ascii="Arial Black"/>
                    <w:color w:val="002E52"/>
                    <w:sz w:val="36"/>
                  </w:rPr>
                  <w:t>sustainability</w:t>
                </w:r>
                <w:r>
                  <w:rPr>
                    <w:rFonts w:ascii="Arial Black"/>
                    <w:color w:val="002E52"/>
                    <w:spacing w:val="-3"/>
                    <w:sz w:val="36"/>
                  </w:rPr>
                  <w:t> </w:t>
                </w:r>
                <w:r>
                  <w:rPr>
                    <w:rFonts w:ascii="Arial Black"/>
                    <w:color w:val="002E52"/>
                    <w:spacing w:val="-2"/>
                    <w:sz w:val="36"/>
                  </w:rPr>
                  <w:t>importance</w:t>
                </w:r>
              </w:p>
            </w:txbxContent>
          </v:textbox>
          <w10:wrap type="none"/>
        </v:shape>
      </w:pict>
    </w:r>
  </w:p>
</w:hdr>
</file>

<file path=word/header1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516032" id="docshapegroup9839" coordorigin="874,516" coordsize="12653,1043">
          <v:rect style="position:absolute;left:873;top:1497;width:11952;height:29" id="docshape9840" filled="true" fillcolor="#d0cece" stroked="false">
            <v:fill type="solid"/>
          </v:rect>
          <v:shape style="position:absolute;left:12642;top:515;width:850;height:1043" id="docshape984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9842" filled="true" fillcolor="#d0cece" stroked="false">
            <v:fill type="solid"/>
          </v:rect>
          <w10:wrap type="none"/>
        </v:group>
      </w:pict>
    </w:r>
    <w:r>
      <w:rPr/>
      <w:pict>
        <v:shape style="position:absolute;margin-left:406.399994pt;margin-top:3.121602pt;width:276.6pt;height:11pt;mso-position-horizontal-relative:page;mso-position-vertical-relative:page;z-index:-41515520" type="#_x0000_t202" id="docshape984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01.85pt;height:27.4pt;mso-position-horizontal-relative:page;mso-position-vertical-relative:page;z-index:-41515008" type="#_x0000_t202" id="docshape9844" filled="false" stroked="false">
          <v:textbox inset="0,0,0,0">
            <w:txbxContent>
              <w:p>
                <w:pPr>
                  <w:spacing w:before="20"/>
                  <w:ind w:left="20" w:right="0" w:firstLine="0"/>
                  <w:jc w:val="left"/>
                  <w:rPr>
                    <w:rFonts w:ascii="Arial Black"/>
                    <w:sz w:val="36"/>
                  </w:rPr>
                </w:pPr>
                <w:r>
                  <w:rPr>
                    <w:rFonts w:ascii="Arial Black"/>
                    <w:color w:val="002E52"/>
                    <w:sz w:val="36"/>
                  </w:rPr>
                  <w:t>Environmental</w:t>
                </w:r>
                <w:r>
                  <w:rPr>
                    <w:rFonts w:ascii="Arial Black"/>
                    <w:color w:val="002E52"/>
                    <w:spacing w:val="-5"/>
                    <w:sz w:val="36"/>
                  </w:rPr>
                  <w:t> </w:t>
                </w:r>
                <w:r>
                  <w:rPr>
                    <w:rFonts w:ascii="Arial Black"/>
                    <w:color w:val="002E52"/>
                    <w:sz w:val="36"/>
                  </w:rPr>
                  <w:t>sustainability</w:t>
                </w:r>
                <w:r>
                  <w:rPr>
                    <w:rFonts w:ascii="Arial Black"/>
                    <w:color w:val="002E52"/>
                    <w:spacing w:val="-3"/>
                    <w:sz w:val="36"/>
                  </w:rPr>
                  <w:t> </w:t>
                </w:r>
                <w:r>
                  <w:rPr>
                    <w:rFonts w:ascii="Arial Black"/>
                    <w:color w:val="002E52"/>
                    <w:spacing w:val="-2"/>
                    <w:sz w:val="36"/>
                  </w:rPr>
                  <w:t>importance</w:t>
                </w:r>
              </w:p>
            </w:txbxContent>
          </v:textbox>
          <w10:wrap type="none"/>
        </v:shape>
      </w:pict>
    </w:r>
  </w:p>
</w:hdr>
</file>

<file path=word/header1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507840" id="docshapegroup9974" coordorigin="874,516" coordsize="12653,1043">
          <v:rect style="position:absolute;left:873;top:1497;width:11952;height:29" id="docshape9975" filled="true" fillcolor="#d0cece" stroked="false">
            <v:fill type="solid"/>
          </v:rect>
          <v:shape style="position:absolute;left:12642;top:515;width:850;height:1043" id="docshape9976"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9977" filled="true" fillcolor="#d0cece" stroked="false">
            <v:fill type="solid"/>
          </v:rect>
          <w10:wrap type="none"/>
        </v:group>
      </w:pict>
    </w:r>
    <w:r>
      <w:rPr/>
      <w:pict>
        <v:shape style="position:absolute;margin-left:406.399994pt;margin-top:3.121602pt;width:276.6pt;height:11pt;mso-position-horizontal-relative:page;mso-position-vertical-relative:page;z-index:-41507328" type="#_x0000_t202" id="docshape997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14.5pt;height:27.4pt;mso-position-horizontal-relative:page;mso-position-vertical-relative:page;z-index:-41506816" type="#_x0000_t202" id="docshape9979" filled="false" stroked="false">
          <v:textbox inset="0,0,0,0">
            <w:txbxContent>
              <w:p>
                <w:pPr>
                  <w:spacing w:before="20"/>
                  <w:ind w:left="20" w:right="0" w:firstLine="0"/>
                  <w:jc w:val="left"/>
                  <w:rPr>
                    <w:rFonts w:ascii="Arial Black"/>
                    <w:sz w:val="36"/>
                  </w:rPr>
                </w:pPr>
                <w:r>
                  <w:rPr>
                    <w:rFonts w:ascii="Arial Black"/>
                    <w:color w:val="002E52"/>
                    <w:sz w:val="36"/>
                  </w:rPr>
                  <w:t>Environmental</w:t>
                </w:r>
                <w:r>
                  <w:rPr>
                    <w:rFonts w:ascii="Arial Black"/>
                    <w:color w:val="002E52"/>
                    <w:spacing w:val="-5"/>
                    <w:sz w:val="36"/>
                  </w:rPr>
                  <w:t> </w:t>
                </w:r>
                <w:r>
                  <w:rPr>
                    <w:rFonts w:ascii="Arial Black"/>
                    <w:color w:val="002E52"/>
                    <w:sz w:val="36"/>
                  </w:rPr>
                  <w:t>sustainability</w:t>
                </w:r>
                <w:r>
                  <w:rPr>
                    <w:rFonts w:ascii="Arial Black"/>
                    <w:color w:val="002E52"/>
                    <w:spacing w:val="-3"/>
                    <w:sz w:val="36"/>
                  </w:rPr>
                  <w:t> </w:t>
                </w:r>
                <w:r>
                  <w:rPr>
                    <w:rFonts w:ascii="Arial Black"/>
                    <w:color w:val="002E52"/>
                    <w:spacing w:val="-2"/>
                    <w:sz w:val="36"/>
                  </w:rPr>
                  <w:t>performance</w:t>
                </w:r>
              </w:p>
            </w:txbxContent>
          </v:textbox>
          <w10:wrap type="none"/>
        </v:shape>
      </w:pict>
    </w:r>
  </w:p>
</w:hdr>
</file>

<file path=word/header1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499648" id="docshapegroup10026" coordorigin="874,516" coordsize="12653,1043">
          <v:rect style="position:absolute;left:873;top:1497;width:11952;height:29" id="docshape10027" filled="true" fillcolor="#d0cece" stroked="false">
            <v:fill type="solid"/>
          </v:rect>
          <v:shape style="position:absolute;left:12642;top:515;width:850;height:1043" id="docshape10028"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0029" filled="true" fillcolor="#d0cece" stroked="false">
            <v:fill type="solid"/>
          </v:rect>
          <w10:wrap type="none"/>
        </v:group>
      </w:pict>
    </w:r>
    <w:r>
      <w:rPr/>
      <w:pict>
        <v:shape style="position:absolute;margin-left:406.399994pt;margin-top:3.121602pt;width:276.6pt;height:11pt;mso-position-horizontal-relative:page;mso-position-vertical-relative:page;z-index:-41499136" type="#_x0000_t202" id="docshape10030"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14.5pt;height:27.4pt;mso-position-horizontal-relative:page;mso-position-vertical-relative:page;z-index:-41498624" type="#_x0000_t202" id="docshape10031" filled="false" stroked="false">
          <v:textbox inset="0,0,0,0">
            <w:txbxContent>
              <w:p>
                <w:pPr>
                  <w:spacing w:before="20"/>
                  <w:ind w:left="20" w:right="0" w:firstLine="0"/>
                  <w:jc w:val="left"/>
                  <w:rPr>
                    <w:rFonts w:ascii="Arial Black"/>
                    <w:sz w:val="36"/>
                  </w:rPr>
                </w:pPr>
                <w:r>
                  <w:rPr>
                    <w:rFonts w:ascii="Arial Black"/>
                    <w:color w:val="002E52"/>
                    <w:sz w:val="36"/>
                  </w:rPr>
                  <w:t>Environmental</w:t>
                </w:r>
                <w:r>
                  <w:rPr>
                    <w:rFonts w:ascii="Arial Black"/>
                    <w:color w:val="002E52"/>
                    <w:spacing w:val="-5"/>
                    <w:sz w:val="36"/>
                  </w:rPr>
                  <w:t> </w:t>
                </w:r>
                <w:r>
                  <w:rPr>
                    <w:rFonts w:ascii="Arial Black"/>
                    <w:color w:val="002E52"/>
                    <w:sz w:val="36"/>
                  </w:rPr>
                  <w:t>sustainability</w:t>
                </w:r>
                <w:r>
                  <w:rPr>
                    <w:rFonts w:ascii="Arial Black"/>
                    <w:color w:val="002E52"/>
                    <w:spacing w:val="-3"/>
                    <w:sz w:val="36"/>
                  </w:rPr>
                  <w:t> </w:t>
                </w:r>
                <w:r>
                  <w:rPr>
                    <w:rFonts w:ascii="Arial Black"/>
                    <w:color w:val="002E52"/>
                    <w:spacing w:val="-2"/>
                    <w:sz w:val="36"/>
                  </w:rPr>
                  <w:t>performance</w:t>
                </w:r>
              </w:p>
            </w:txbxContent>
          </v:textbox>
          <w10:wrap type="none"/>
        </v:shape>
      </w:pict>
    </w:r>
  </w:p>
</w:hdr>
</file>

<file path=word/header1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491456" id="docshapegroup10198" coordorigin="874,516" coordsize="12653,1043">
          <v:rect style="position:absolute;left:873;top:1497;width:11952;height:29" id="docshape10199" filled="true" fillcolor="#d0cece" stroked="false">
            <v:fill type="solid"/>
          </v:rect>
          <v:shape style="position:absolute;left:12642;top:515;width:850;height:1043" id="docshape10200"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0201" filled="true" fillcolor="#d0cece" stroked="false">
            <v:fill type="solid"/>
          </v:rect>
          <w10:wrap type="none"/>
        </v:group>
      </w:pict>
    </w:r>
    <w:r>
      <w:rPr/>
      <w:pict>
        <v:shape style="position:absolute;margin-left:406.399994pt;margin-top:3.121602pt;width:276.6pt;height:11pt;mso-position-horizontal-relative:page;mso-position-vertical-relative:page;z-index:-41490944" type="#_x0000_t202" id="docshape10202"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35.75pt;height:27.4pt;mso-position-horizontal-relative:page;mso-position-vertical-relative:page;z-index:-41490432" type="#_x0000_t202" id="docshape10203" filled="false" stroked="false">
          <v:textbox inset="0,0,0,0">
            <w:txbxContent>
              <w:p>
                <w:pPr>
                  <w:spacing w:before="20"/>
                  <w:ind w:left="20" w:right="0" w:firstLine="0"/>
                  <w:jc w:val="left"/>
                  <w:rPr>
                    <w:rFonts w:ascii="Arial Black"/>
                    <w:sz w:val="36"/>
                  </w:rPr>
                </w:pPr>
                <w:r>
                  <w:rPr>
                    <w:rFonts w:ascii="Arial Black"/>
                    <w:color w:val="002E52"/>
                    <w:sz w:val="36"/>
                  </w:rPr>
                  <w:t>Planning</w:t>
                </w:r>
                <w:r>
                  <w:rPr>
                    <w:rFonts w:ascii="Arial Black"/>
                    <w:color w:val="002E52"/>
                    <w:spacing w:val="-4"/>
                    <w:sz w:val="36"/>
                  </w:rPr>
                  <w:t> </w:t>
                </w:r>
                <w:r>
                  <w:rPr>
                    <w:rFonts w:ascii="Arial Black"/>
                    <w:color w:val="002E52"/>
                    <w:sz w:val="36"/>
                  </w:rPr>
                  <w:t>for population</w:t>
                </w:r>
                <w:r>
                  <w:rPr>
                    <w:rFonts w:ascii="Arial Black"/>
                    <w:color w:val="002E52"/>
                    <w:spacing w:val="-3"/>
                    <w:sz w:val="36"/>
                  </w:rPr>
                  <w:t> </w:t>
                </w:r>
                <w:r>
                  <w:rPr>
                    <w:rFonts w:ascii="Arial Black"/>
                    <w:color w:val="002E52"/>
                    <w:sz w:val="36"/>
                  </w:rPr>
                  <w:t>growth</w:t>
                </w:r>
                <w:r>
                  <w:rPr>
                    <w:rFonts w:ascii="Arial Black"/>
                    <w:color w:val="002E52"/>
                    <w:spacing w:val="-5"/>
                    <w:sz w:val="36"/>
                  </w:rPr>
                  <w:t> </w:t>
                </w:r>
                <w:r>
                  <w:rPr>
                    <w:rFonts w:ascii="Arial Black"/>
                    <w:color w:val="002E52"/>
                    <w:sz w:val="36"/>
                  </w:rPr>
                  <w:t>in</w:t>
                </w:r>
                <w:r>
                  <w:rPr>
                    <w:rFonts w:ascii="Arial Black"/>
                    <w:color w:val="002E52"/>
                    <w:spacing w:val="-3"/>
                    <w:sz w:val="36"/>
                  </w:rPr>
                  <w:t> </w:t>
                </w:r>
                <w:r>
                  <w:rPr>
                    <w:rFonts w:ascii="Arial Black"/>
                    <w:color w:val="002E52"/>
                    <w:sz w:val="36"/>
                  </w:rPr>
                  <w:t>the</w:t>
                </w:r>
                <w:r>
                  <w:rPr>
                    <w:rFonts w:ascii="Arial Black"/>
                    <w:color w:val="002E52"/>
                    <w:spacing w:val="-3"/>
                    <w:sz w:val="36"/>
                  </w:rPr>
                  <w:t> </w:t>
                </w:r>
                <w:r>
                  <w:rPr>
                    <w:rFonts w:ascii="Arial Black"/>
                    <w:color w:val="002E52"/>
                    <w:sz w:val="36"/>
                  </w:rPr>
                  <w:t>area</w:t>
                </w:r>
                <w:r>
                  <w:rPr>
                    <w:rFonts w:ascii="Arial Black"/>
                    <w:color w:val="002E52"/>
                    <w:spacing w:val="-2"/>
                    <w:sz w:val="36"/>
                  </w:rPr>
                  <w:t> importance</w:t>
                </w:r>
              </w:p>
            </w:txbxContent>
          </v:textbox>
          <w10:wrap type="none"/>
        </v:shape>
      </w:pict>
    </w:r>
  </w:p>
</w:hdr>
</file>

<file path=word/header1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483264" id="docshapegroup10250" coordorigin="874,516" coordsize="12653,1043">
          <v:rect style="position:absolute;left:873;top:1497;width:11952;height:29" id="docshape10251" filled="true" fillcolor="#d0cece" stroked="false">
            <v:fill type="solid"/>
          </v:rect>
          <v:shape style="position:absolute;left:12642;top:515;width:850;height:1043" id="docshape10252"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0253" filled="true" fillcolor="#d0cece" stroked="false">
            <v:fill type="solid"/>
          </v:rect>
          <w10:wrap type="none"/>
        </v:group>
      </w:pict>
    </w:r>
    <w:r>
      <w:rPr/>
      <w:pict>
        <v:shape style="position:absolute;margin-left:406.399994pt;margin-top:3.121602pt;width:276.6pt;height:11pt;mso-position-horizontal-relative:page;mso-position-vertical-relative:page;z-index:-41482752" type="#_x0000_t202" id="docshape10254"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35.75pt;height:27.4pt;mso-position-horizontal-relative:page;mso-position-vertical-relative:page;z-index:-41482240" type="#_x0000_t202" id="docshape10255" filled="false" stroked="false">
          <v:textbox inset="0,0,0,0">
            <w:txbxContent>
              <w:p>
                <w:pPr>
                  <w:spacing w:before="20"/>
                  <w:ind w:left="20" w:right="0" w:firstLine="0"/>
                  <w:jc w:val="left"/>
                  <w:rPr>
                    <w:rFonts w:ascii="Arial Black"/>
                    <w:sz w:val="36"/>
                  </w:rPr>
                </w:pPr>
                <w:r>
                  <w:rPr>
                    <w:rFonts w:ascii="Arial Black"/>
                    <w:color w:val="002E52"/>
                    <w:sz w:val="36"/>
                  </w:rPr>
                  <w:t>Planning</w:t>
                </w:r>
                <w:r>
                  <w:rPr>
                    <w:rFonts w:ascii="Arial Black"/>
                    <w:color w:val="002E52"/>
                    <w:spacing w:val="-4"/>
                    <w:sz w:val="36"/>
                  </w:rPr>
                  <w:t> </w:t>
                </w:r>
                <w:r>
                  <w:rPr>
                    <w:rFonts w:ascii="Arial Black"/>
                    <w:color w:val="002E52"/>
                    <w:sz w:val="36"/>
                  </w:rPr>
                  <w:t>for population</w:t>
                </w:r>
                <w:r>
                  <w:rPr>
                    <w:rFonts w:ascii="Arial Black"/>
                    <w:color w:val="002E52"/>
                    <w:spacing w:val="-3"/>
                    <w:sz w:val="36"/>
                  </w:rPr>
                  <w:t> </w:t>
                </w:r>
                <w:r>
                  <w:rPr>
                    <w:rFonts w:ascii="Arial Black"/>
                    <w:color w:val="002E52"/>
                    <w:sz w:val="36"/>
                  </w:rPr>
                  <w:t>growth</w:t>
                </w:r>
                <w:r>
                  <w:rPr>
                    <w:rFonts w:ascii="Arial Black"/>
                    <w:color w:val="002E52"/>
                    <w:spacing w:val="-5"/>
                    <w:sz w:val="36"/>
                  </w:rPr>
                  <w:t> </w:t>
                </w:r>
                <w:r>
                  <w:rPr>
                    <w:rFonts w:ascii="Arial Black"/>
                    <w:color w:val="002E52"/>
                    <w:sz w:val="36"/>
                  </w:rPr>
                  <w:t>in</w:t>
                </w:r>
                <w:r>
                  <w:rPr>
                    <w:rFonts w:ascii="Arial Black"/>
                    <w:color w:val="002E52"/>
                    <w:spacing w:val="-3"/>
                    <w:sz w:val="36"/>
                  </w:rPr>
                  <w:t> </w:t>
                </w:r>
                <w:r>
                  <w:rPr>
                    <w:rFonts w:ascii="Arial Black"/>
                    <w:color w:val="002E52"/>
                    <w:sz w:val="36"/>
                  </w:rPr>
                  <w:t>the</w:t>
                </w:r>
                <w:r>
                  <w:rPr>
                    <w:rFonts w:ascii="Arial Black"/>
                    <w:color w:val="002E52"/>
                    <w:spacing w:val="-3"/>
                    <w:sz w:val="36"/>
                  </w:rPr>
                  <w:t> </w:t>
                </w:r>
                <w:r>
                  <w:rPr>
                    <w:rFonts w:ascii="Arial Black"/>
                    <w:color w:val="002E52"/>
                    <w:sz w:val="36"/>
                  </w:rPr>
                  <w:t>area</w:t>
                </w:r>
                <w:r>
                  <w:rPr>
                    <w:rFonts w:ascii="Arial Black"/>
                    <w:color w:val="002E52"/>
                    <w:spacing w:val="-2"/>
                    <w:sz w:val="36"/>
                  </w:rPr>
                  <w:t> importance</w:t>
                </w:r>
              </w:p>
            </w:txbxContent>
          </v:textbox>
          <w10:wrap type="none"/>
        </v:shape>
      </w:pict>
    </w:r>
  </w:p>
</w:hdr>
</file>

<file path=word/header1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475072" id="docshapegroup10376" coordorigin="874,516" coordsize="12653,1043">
          <v:rect style="position:absolute;left:873;top:1497;width:11952;height:29" id="docshape10377" filled="true" fillcolor="#d0cece" stroked="false">
            <v:fill type="solid"/>
          </v:rect>
          <v:shape style="position:absolute;left:12642;top:515;width:850;height:1043" id="docshape10378"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0379" filled="true" fillcolor="#d0cece" stroked="false">
            <v:fill type="solid"/>
          </v:rect>
          <w10:wrap type="none"/>
        </v:group>
      </w:pict>
    </w:r>
    <w:r>
      <w:rPr/>
      <w:pict>
        <v:shape style="position:absolute;margin-left:406.399994pt;margin-top:3.121602pt;width:276.6pt;height:11pt;mso-position-horizontal-relative:page;mso-position-vertical-relative:page;z-index:-41474560" type="#_x0000_t202" id="docshape10380"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48.35pt;height:27.4pt;mso-position-horizontal-relative:page;mso-position-vertical-relative:page;z-index:-41474048" type="#_x0000_t202" id="docshape10381" filled="false" stroked="false">
          <v:textbox inset="0,0,0,0">
            <w:txbxContent>
              <w:p>
                <w:pPr>
                  <w:spacing w:before="20"/>
                  <w:ind w:left="20" w:right="0" w:firstLine="0"/>
                  <w:jc w:val="left"/>
                  <w:rPr>
                    <w:rFonts w:ascii="Arial Black"/>
                    <w:sz w:val="36"/>
                  </w:rPr>
                </w:pPr>
                <w:r>
                  <w:rPr>
                    <w:rFonts w:ascii="Arial Black"/>
                    <w:color w:val="002E52"/>
                    <w:sz w:val="36"/>
                  </w:rPr>
                  <w:t>Planning</w:t>
                </w:r>
                <w:r>
                  <w:rPr>
                    <w:rFonts w:ascii="Arial Black"/>
                    <w:color w:val="002E52"/>
                    <w:spacing w:val="-6"/>
                    <w:sz w:val="36"/>
                  </w:rPr>
                  <w:t> </w:t>
                </w:r>
                <w:r>
                  <w:rPr>
                    <w:rFonts w:ascii="Arial Black"/>
                    <w:color w:val="002E52"/>
                    <w:sz w:val="36"/>
                  </w:rPr>
                  <w:t>for population</w:t>
                </w:r>
                <w:r>
                  <w:rPr>
                    <w:rFonts w:ascii="Arial Black"/>
                    <w:color w:val="002E52"/>
                    <w:spacing w:val="-3"/>
                    <w:sz w:val="36"/>
                  </w:rPr>
                  <w:t> </w:t>
                </w:r>
                <w:r>
                  <w:rPr>
                    <w:rFonts w:ascii="Arial Black"/>
                    <w:color w:val="002E52"/>
                    <w:sz w:val="36"/>
                  </w:rPr>
                  <w:t>growth</w:t>
                </w:r>
                <w:r>
                  <w:rPr>
                    <w:rFonts w:ascii="Arial Black"/>
                    <w:color w:val="002E52"/>
                    <w:spacing w:val="-5"/>
                    <w:sz w:val="36"/>
                  </w:rPr>
                  <w:t> </w:t>
                </w:r>
                <w:r>
                  <w:rPr>
                    <w:rFonts w:ascii="Arial Black"/>
                    <w:color w:val="002E52"/>
                    <w:sz w:val="36"/>
                  </w:rPr>
                  <w:t>in</w:t>
                </w:r>
                <w:r>
                  <w:rPr>
                    <w:rFonts w:ascii="Arial Black"/>
                    <w:color w:val="002E52"/>
                    <w:spacing w:val="-3"/>
                    <w:sz w:val="36"/>
                  </w:rPr>
                  <w:t> </w:t>
                </w:r>
                <w:r>
                  <w:rPr>
                    <w:rFonts w:ascii="Arial Black"/>
                    <w:color w:val="002E52"/>
                    <w:sz w:val="36"/>
                  </w:rPr>
                  <w:t>the</w:t>
                </w:r>
                <w:r>
                  <w:rPr>
                    <w:rFonts w:ascii="Arial Black"/>
                    <w:color w:val="002E52"/>
                    <w:spacing w:val="-3"/>
                    <w:sz w:val="36"/>
                  </w:rPr>
                  <w:t> </w:t>
                </w:r>
                <w:r>
                  <w:rPr>
                    <w:rFonts w:ascii="Arial Black"/>
                    <w:color w:val="002E52"/>
                    <w:sz w:val="36"/>
                  </w:rPr>
                  <w:t>area</w:t>
                </w:r>
                <w:r>
                  <w:rPr>
                    <w:rFonts w:ascii="Arial Black"/>
                    <w:color w:val="002E52"/>
                    <w:spacing w:val="-2"/>
                    <w:sz w:val="36"/>
                  </w:rPr>
                  <w:t> performance</w:t>
                </w:r>
              </w:p>
            </w:txbxContent>
          </v:textbox>
          <w10:wrap type="none"/>
        </v:shape>
      </w:pict>
    </w:r>
  </w:p>
</w:hdr>
</file>

<file path=word/header1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466880" id="docshapegroup10428" coordorigin="874,516" coordsize="12653,1043">
          <v:rect style="position:absolute;left:873;top:1497;width:11952;height:29" id="docshape10429" filled="true" fillcolor="#d0cece" stroked="false">
            <v:fill type="solid"/>
          </v:rect>
          <v:shape style="position:absolute;left:12642;top:515;width:850;height:1043" id="docshape10430"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0431" filled="true" fillcolor="#d0cece" stroked="false">
            <v:fill type="solid"/>
          </v:rect>
          <w10:wrap type="none"/>
        </v:group>
      </w:pict>
    </w:r>
    <w:r>
      <w:rPr/>
      <w:pict>
        <v:shape style="position:absolute;margin-left:406.399994pt;margin-top:3.121602pt;width:276.6pt;height:11pt;mso-position-horizontal-relative:page;mso-position-vertical-relative:page;z-index:-41466368" type="#_x0000_t202" id="docshape10432"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48.35pt;height:27.4pt;mso-position-horizontal-relative:page;mso-position-vertical-relative:page;z-index:-41465856" type="#_x0000_t202" id="docshape10433" filled="false" stroked="false">
          <v:textbox inset="0,0,0,0">
            <w:txbxContent>
              <w:p>
                <w:pPr>
                  <w:spacing w:before="20"/>
                  <w:ind w:left="20" w:right="0" w:firstLine="0"/>
                  <w:jc w:val="left"/>
                  <w:rPr>
                    <w:rFonts w:ascii="Arial Black"/>
                    <w:sz w:val="36"/>
                  </w:rPr>
                </w:pPr>
                <w:r>
                  <w:rPr>
                    <w:rFonts w:ascii="Arial Black"/>
                    <w:color w:val="002E52"/>
                    <w:sz w:val="36"/>
                  </w:rPr>
                  <w:t>Planning</w:t>
                </w:r>
                <w:r>
                  <w:rPr>
                    <w:rFonts w:ascii="Arial Black"/>
                    <w:color w:val="002E52"/>
                    <w:spacing w:val="-6"/>
                    <w:sz w:val="36"/>
                  </w:rPr>
                  <w:t> </w:t>
                </w:r>
                <w:r>
                  <w:rPr>
                    <w:rFonts w:ascii="Arial Black"/>
                    <w:color w:val="002E52"/>
                    <w:sz w:val="36"/>
                  </w:rPr>
                  <w:t>for population</w:t>
                </w:r>
                <w:r>
                  <w:rPr>
                    <w:rFonts w:ascii="Arial Black"/>
                    <w:color w:val="002E52"/>
                    <w:spacing w:val="-3"/>
                    <w:sz w:val="36"/>
                  </w:rPr>
                  <w:t> </w:t>
                </w:r>
                <w:r>
                  <w:rPr>
                    <w:rFonts w:ascii="Arial Black"/>
                    <w:color w:val="002E52"/>
                    <w:sz w:val="36"/>
                  </w:rPr>
                  <w:t>growth</w:t>
                </w:r>
                <w:r>
                  <w:rPr>
                    <w:rFonts w:ascii="Arial Black"/>
                    <w:color w:val="002E52"/>
                    <w:spacing w:val="-5"/>
                    <w:sz w:val="36"/>
                  </w:rPr>
                  <w:t> </w:t>
                </w:r>
                <w:r>
                  <w:rPr>
                    <w:rFonts w:ascii="Arial Black"/>
                    <w:color w:val="002E52"/>
                    <w:sz w:val="36"/>
                  </w:rPr>
                  <w:t>in</w:t>
                </w:r>
                <w:r>
                  <w:rPr>
                    <w:rFonts w:ascii="Arial Black"/>
                    <w:color w:val="002E52"/>
                    <w:spacing w:val="-3"/>
                    <w:sz w:val="36"/>
                  </w:rPr>
                  <w:t> </w:t>
                </w:r>
                <w:r>
                  <w:rPr>
                    <w:rFonts w:ascii="Arial Black"/>
                    <w:color w:val="002E52"/>
                    <w:sz w:val="36"/>
                  </w:rPr>
                  <w:t>the</w:t>
                </w:r>
                <w:r>
                  <w:rPr>
                    <w:rFonts w:ascii="Arial Black"/>
                    <w:color w:val="002E52"/>
                    <w:spacing w:val="-3"/>
                    <w:sz w:val="36"/>
                  </w:rPr>
                  <w:t> </w:t>
                </w:r>
                <w:r>
                  <w:rPr>
                    <w:rFonts w:ascii="Arial Black"/>
                    <w:color w:val="002E52"/>
                    <w:sz w:val="36"/>
                  </w:rPr>
                  <w:t>area</w:t>
                </w:r>
                <w:r>
                  <w:rPr>
                    <w:rFonts w:ascii="Arial Black"/>
                    <w:color w:val="002E52"/>
                    <w:spacing w:val="-2"/>
                    <w:sz w:val="36"/>
                  </w:rPr>
                  <w:t> performance</w:t>
                </w:r>
              </w:p>
            </w:txbxContent>
          </v:textbox>
          <w10:wrap type="none"/>
        </v:shape>
      </w:pict>
    </w:r>
  </w:p>
</w:hdr>
</file>

<file path=word/header1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458688" id="docshapegroup10451" coordorigin="874,516" coordsize="12653,1043">
          <v:rect style="position:absolute;left:873;top:1497;width:11952;height:29" id="docshape10452" filled="true" fillcolor="#d0cece" stroked="false">
            <v:fill type="solid"/>
          </v:rect>
          <v:shape style="position:absolute;left:12642;top:515;width:850;height:1043" id="docshape10453"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0454" filled="true" fillcolor="#d0cece" stroked="false">
            <v:fill type="solid"/>
          </v:rect>
          <w10:wrap type="none"/>
        </v:group>
      </w:pict>
    </w:r>
    <w:r>
      <w:rPr/>
      <w:pict>
        <v:shape style="position:absolute;margin-left:406.399994pt;margin-top:3.121602pt;width:276.6pt;height:11pt;mso-position-horizontal-relative:page;mso-position-vertical-relative:page;z-index:-41458176" type="#_x0000_t202" id="docshape10455"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53.2pt;height:27.4pt;mso-position-horizontal-relative:page;mso-position-vertical-relative:page;z-index:-41457664" type="#_x0000_t202" id="docshape10456" filled="false" stroked="false">
          <v:textbox inset="0,0,0,0">
            <w:txbxContent>
              <w:p>
                <w:pPr>
                  <w:spacing w:before="20"/>
                  <w:ind w:left="20" w:right="0" w:firstLine="0"/>
                  <w:jc w:val="left"/>
                  <w:rPr>
                    <w:rFonts w:ascii="Arial Black"/>
                    <w:sz w:val="36"/>
                  </w:rPr>
                </w:pPr>
                <w:r>
                  <w:rPr>
                    <w:rFonts w:ascii="Arial Black"/>
                    <w:color w:val="002E52"/>
                    <w:sz w:val="36"/>
                  </w:rPr>
                  <w:t>Maintenance</w:t>
                </w:r>
                <w:r>
                  <w:rPr>
                    <w:rFonts w:ascii="Arial Black"/>
                    <w:color w:val="002E52"/>
                    <w:spacing w:val="-4"/>
                    <w:sz w:val="36"/>
                  </w:rPr>
                  <w:t> </w:t>
                </w:r>
                <w:r>
                  <w:rPr>
                    <w:rFonts w:ascii="Arial Black"/>
                    <w:color w:val="002E52"/>
                    <w:sz w:val="36"/>
                  </w:rPr>
                  <w:t>of</w:t>
                </w:r>
                <w:r>
                  <w:rPr>
                    <w:rFonts w:ascii="Arial Black"/>
                    <w:color w:val="002E52"/>
                    <w:spacing w:val="20"/>
                    <w:sz w:val="36"/>
                  </w:rPr>
                  <w:t> </w:t>
                </w:r>
                <w:r>
                  <w:rPr>
                    <w:rFonts w:ascii="Arial Black"/>
                    <w:color w:val="002E52"/>
                    <w:sz w:val="36"/>
                  </w:rPr>
                  <w:t>unsealed roads in your area </w:t>
                </w:r>
                <w:r>
                  <w:rPr>
                    <w:rFonts w:ascii="Arial Black"/>
                    <w:color w:val="002E52"/>
                    <w:spacing w:val="-2"/>
                    <w:sz w:val="36"/>
                  </w:rPr>
                  <w:t>importance</w:t>
                </w:r>
              </w:p>
            </w:txbxContent>
          </v:textbox>
          <w10:wrap type="none"/>
        </v:shape>
      </w:pict>
    </w:r>
  </w:p>
</w:hdr>
</file>

<file path=word/header1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450496" id="docshapegroup10503" coordorigin="874,516" coordsize="12653,1043">
          <v:rect style="position:absolute;left:873;top:1497;width:11952;height:29" id="docshape10504" filled="true" fillcolor="#d0cece" stroked="false">
            <v:fill type="solid"/>
          </v:rect>
          <v:shape style="position:absolute;left:12642;top:515;width:850;height:1043" id="docshape10505"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0506" filled="true" fillcolor="#d0cece" stroked="false">
            <v:fill type="solid"/>
          </v:rect>
          <w10:wrap type="none"/>
        </v:group>
      </w:pict>
    </w:r>
    <w:r>
      <w:rPr/>
      <w:pict>
        <v:shape style="position:absolute;margin-left:406.399994pt;margin-top:3.121602pt;width:276.6pt;height:11pt;mso-position-horizontal-relative:page;mso-position-vertical-relative:page;z-index:-41449984" type="#_x0000_t202" id="docshape10507"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53.2pt;height:27.4pt;mso-position-horizontal-relative:page;mso-position-vertical-relative:page;z-index:-41449472" type="#_x0000_t202" id="docshape10508" filled="false" stroked="false">
          <v:textbox inset="0,0,0,0">
            <w:txbxContent>
              <w:p>
                <w:pPr>
                  <w:spacing w:before="20"/>
                  <w:ind w:left="20" w:right="0" w:firstLine="0"/>
                  <w:jc w:val="left"/>
                  <w:rPr>
                    <w:rFonts w:ascii="Arial Black"/>
                    <w:sz w:val="36"/>
                  </w:rPr>
                </w:pPr>
                <w:r>
                  <w:rPr>
                    <w:rFonts w:ascii="Arial Black"/>
                    <w:color w:val="002E52"/>
                    <w:sz w:val="36"/>
                  </w:rPr>
                  <w:t>Maintenance</w:t>
                </w:r>
                <w:r>
                  <w:rPr>
                    <w:rFonts w:ascii="Arial Black"/>
                    <w:color w:val="002E52"/>
                    <w:spacing w:val="-4"/>
                    <w:sz w:val="36"/>
                  </w:rPr>
                  <w:t> </w:t>
                </w:r>
                <w:r>
                  <w:rPr>
                    <w:rFonts w:ascii="Arial Black"/>
                    <w:color w:val="002E52"/>
                    <w:sz w:val="36"/>
                  </w:rPr>
                  <w:t>of</w:t>
                </w:r>
                <w:r>
                  <w:rPr>
                    <w:rFonts w:ascii="Arial Black"/>
                    <w:color w:val="002E52"/>
                    <w:spacing w:val="20"/>
                    <w:sz w:val="36"/>
                  </w:rPr>
                  <w:t> </w:t>
                </w:r>
                <w:r>
                  <w:rPr>
                    <w:rFonts w:ascii="Arial Black"/>
                    <w:color w:val="002E52"/>
                    <w:sz w:val="36"/>
                  </w:rPr>
                  <w:t>unsealed roads in your area </w:t>
                </w:r>
                <w:r>
                  <w:rPr>
                    <w:rFonts w:ascii="Arial Black"/>
                    <w:color w:val="002E52"/>
                    <w:spacing w:val="-2"/>
                    <w:sz w:val="36"/>
                  </w:rPr>
                  <w:t>importance</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354688" id="docshapegroup587" coordorigin="874,516" coordsize="12653,1043">
          <v:rect style="position:absolute;left:873;top:1497;width:11952;height:29" id="docshape588" filled="true" fillcolor="#d0cece" stroked="false">
            <v:fill type="solid"/>
          </v:rect>
          <v:shape style="position:absolute;left:12642;top:515;width:850;height:1043" id="docshape589"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590" filled="true" fillcolor="#d0cece" stroked="false">
            <v:fill type="solid"/>
          </v:rect>
          <w10:wrap type="none"/>
        </v:group>
      </w:pict>
    </w:r>
    <w:r>
      <w:rPr/>
      <w:pict>
        <v:shape style="position:absolute;margin-left:406.399994pt;margin-top:3.121602pt;width:276.6pt;height:11pt;mso-position-horizontal-relative:page;mso-position-vertical-relative:page;z-index:-42354176" type="#_x0000_t202" id="docshape591"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60.3pt;height:27.4pt;mso-position-horizontal-relative:page;mso-position-vertical-relative:page;z-index:-42353664" type="#_x0000_t202" id="docshape592" filled="false" stroked="false">
          <v:textbox inset="0,0,0,0">
            <w:txbxContent>
              <w:p>
                <w:pPr>
                  <w:spacing w:before="20"/>
                  <w:ind w:left="20" w:right="0" w:firstLine="0"/>
                  <w:jc w:val="left"/>
                  <w:rPr>
                    <w:rFonts w:ascii="Arial Black"/>
                    <w:sz w:val="36"/>
                  </w:rPr>
                </w:pPr>
                <w:r>
                  <w:rPr>
                    <w:rFonts w:ascii="Arial Black"/>
                    <w:color w:val="002E52"/>
                    <w:sz w:val="36"/>
                  </w:rPr>
                  <w:t>Value</w:t>
                </w:r>
                <w:r>
                  <w:rPr>
                    <w:rFonts w:ascii="Arial Black"/>
                    <w:color w:val="002E52"/>
                    <w:spacing w:val="-5"/>
                    <w:sz w:val="36"/>
                  </w:rPr>
                  <w:t> </w:t>
                </w:r>
                <w:r>
                  <w:rPr>
                    <w:rFonts w:ascii="Arial Black"/>
                    <w:color w:val="002E52"/>
                    <w:sz w:val="36"/>
                  </w:rPr>
                  <w:t>for</w:t>
                </w:r>
                <w:r>
                  <w:rPr>
                    <w:rFonts w:ascii="Arial Black"/>
                    <w:color w:val="002E52"/>
                    <w:spacing w:val="2"/>
                    <w:sz w:val="36"/>
                  </w:rPr>
                  <w:t> </w:t>
                </w:r>
                <w:r>
                  <w:rPr>
                    <w:rFonts w:ascii="Arial Black"/>
                    <w:color w:val="002E52"/>
                    <w:sz w:val="36"/>
                  </w:rPr>
                  <w:t>money</w:t>
                </w:r>
                <w:r>
                  <w:rPr>
                    <w:rFonts w:ascii="Arial Black"/>
                    <w:color w:val="002E52"/>
                    <w:spacing w:val="-2"/>
                    <w:sz w:val="36"/>
                  </w:rPr>
                  <w:t> </w:t>
                </w:r>
                <w:r>
                  <w:rPr>
                    <w:rFonts w:ascii="Arial Black"/>
                    <w:color w:val="002E52"/>
                    <w:sz w:val="36"/>
                  </w:rPr>
                  <w:t>in</w:t>
                </w:r>
                <w:r>
                  <w:rPr>
                    <w:rFonts w:ascii="Arial Black"/>
                    <w:color w:val="002E52"/>
                    <w:spacing w:val="-1"/>
                    <w:sz w:val="36"/>
                  </w:rPr>
                  <w:t> </w:t>
                </w:r>
                <w:r>
                  <w:rPr>
                    <w:rFonts w:ascii="Arial Black"/>
                    <w:color w:val="002E52"/>
                    <w:sz w:val="36"/>
                  </w:rPr>
                  <w:t>services</w:t>
                </w:r>
                <w:r>
                  <w:rPr>
                    <w:rFonts w:ascii="Arial Black"/>
                    <w:color w:val="002E52"/>
                    <w:spacing w:val="-2"/>
                    <w:sz w:val="36"/>
                  </w:rPr>
                  <w:t> </w:t>
                </w:r>
                <w:r>
                  <w:rPr>
                    <w:rFonts w:ascii="Arial Black"/>
                    <w:color w:val="002E52"/>
                    <w:sz w:val="36"/>
                  </w:rPr>
                  <w:t>and </w:t>
                </w:r>
                <w:r>
                  <w:rPr>
                    <w:rFonts w:ascii="Arial Black"/>
                    <w:color w:val="002E52"/>
                    <w:spacing w:val="-2"/>
                    <w:sz w:val="36"/>
                  </w:rPr>
                  <w:t>infrastructure</w:t>
                </w:r>
              </w:p>
            </w:txbxContent>
          </v:textbox>
          <w10:wrap type="none"/>
        </v:shape>
      </w:pict>
    </w:r>
  </w:p>
</w:hdr>
</file>

<file path=word/header1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442304" id="docshapegroup10669" coordorigin="874,516" coordsize="12653,1043">
          <v:rect style="position:absolute;left:873;top:1497;width:11952;height:29" id="docshape10670" filled="true" fillcolor="#d0cece" stroked="false">
            <v:fill type="solid"/>
          </v:rect>
          <v:shape style="position:absolute;left:12642;top:515;width:850;height:1043" id="docshape1067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0672" filled="true" fillcolor="#d0cece" stroked="false">
            <v:fill type="solid"/>
          </v:rect>
          <w10:wrap type="none"/>
        </v:group>
      </w:pict>
    </w:r>
    <w:r>
      <w:rPr/>
      <w:pict>
        <v:shape style="position:absolute;margin-left:406.399994pt;margin-top:3.121602pt;width:276.6pt;height:11pt;mso-position-horizontal-relative:page;mso-position-vertical-relative:page;z-index:-41441792" type="#_x0000_t202" id="docshape1067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65.8pt;height:27.4pt;mso-position-horizontal-relative:page;mso-position-vertical-relative:page;z-index:-41441280" type="#_x0000_t202" id="docshape10674" filled="false" stroked="false">
          <v:textbox inset="0,0,0,0">
            <w:txbxContent>
              <w:p>
                <w:pPr>
                  <w:spacing w:before="20"/>
                  <w:ind w:left="20" w:right="0" w:firstLine="0"/>
                  <w:jc w:val="left"/>
                  <w:rPr>
                    <w:rFonts w:ascii="Arial Black"/>
                    <w:sz w:val="36"/>
                  </w:rPr>
                </w:pPr>
                <w:r>
                  <w:rPr>
                    <w:rFonts w:ascii="Arial Black"/>
                    <w:color w:val="002E52"/>
                    <w:sz w:val="36"/>
                  </w:rPr>
                  <w:t>Maintenance</w:t>
                </w:r>
                <w:r>
                  <w:rPr>
                    <w:rFonts w:ascii="Arial Black"/>
                    <w:color w:val="002E52"/>
                    <w:spacing w:val="-6"/>
                    <w:sz w:val="36"/>
                  </w:rPr>
                  <w:t> </w:t>
                </w:r>
                <w:r>
                  <w:rPr>
                    <w:rFonts w:ascii="Arial Black"/>
                    <w:color w:val="002E52"/>
                    <w:sz w:val="36"/>
                  </w:rPr>
                  <w:t>of</w:t>
                </w:r>
                <w:r>
                  <w:rPr>
                    <w:rFonts w:ascii="Arial Black"/>
                    <w:color w:val="002E52"/>
                    <w:spacing w:val="20"/>
                    <w:sz w:val="36"/>
                  </w:rPr>
                  <w:t> </w:t>
                </w:r>
                <w:r>
                  <w:rPr>
                    <w:rFonts w:ascii="Arial Black"/>
                    <w:color w:val="002E52"/>
                    <w:sz w:val="36"/>
                  </w:rPr>
                  <w:t>unsealed roads in your area </w:t>
                </w:r>
                <w:r>
                  <w:rPr>
                    <w:rFonts w:ascii="Arial Black"/>
                    <w:color w:val="002E52"/>
                    <w:spacing w:val="-2"/>
                    <w:sz w:val="36"/>
                  </w:rPr>
                  <w:t>performance</w:t>
                </w:r>
              </w:p>
            </w:txbxContent>
          </v:textbox>
          <w10:wrap type="none"/>
        </v:shape>
      </w:pict>
    </w:r>
  </w:p>
</w:hdr>
</file>

<file path=word/header1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434112" id="docshapegroup10721" coordorigin="874,516" coordsize="12653,1043">
          <v:rect style="position:absolute;left:873;top:1497;width:11952;height:29" id="docshape10722" filled="true" fillcolor="#d0cece" stroked="false">
            <v:fill type="solid"/>
          </v:rect>
          <v:shape style="position:absolute;left:12642;top:515;width:850;height:1043" id="docshape10723"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0724" filled="true" fillcolor="#d0cece" stroked="false">
            <v:fill type="solid"/>
          </v:rect>
          <w10:wrap type="none"/>
        </v:group>
      </w:pict>
    </w:r>
    <w:r>
      <w:rPr/>
      <w:pict>
        <v:shape style="position:absolute;margin-left:406.399994pt;margin-top:3.121602pt;width:276.6pt;height:11pt;mso-position-horizontal-relative:page;mso-position-vertical-relative:page;z-index:-41433600" type="#_x0000_t202" id="docshape10725"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65.8pt;height:27.4pt;mso-position-horizontal-relative:page;mso-position-vertical-relative:page;z-index:-41433088" type="#_x0000_t202" id="docshape10726" filled="false" stroked="false">
          <v:textbox inset="0,0,0,0">
            <w:txbxContent>
              <w:p>
                <w:pPr>
                  <w:spacing w:before="20"/>
                  <w:ind w:left="20" w:right="0" w:firstLine="0"/>
                  <w:jc w:val="left"/>
                  <w:rPr>
                    <w:rFonts w:ascii="Arial Black"/>
                    <w:sz w:val="36"/>
                  </w:rPr>
                </w:pPr>
                <w:r>
                  <w:rPr>
                    <w:rFonts w:ascii="Arial Black"/>
                    <w:color w:val="002E52"/>
                    <w:sz w:val="36"/>
                  </w:rPr>
                  <w:t>Maintenance</w:t>
                </w:r>
                <w:r>
                  <w:rPr>
                    <w:rFonts w:ascii="Arial Black"/>
                    <w:color w:val="002E52"/>
                    <w:spacing w:val="-6"/>
                    <w:sz w:val="36"/>
                  </w:rPr>
                  <w:t> </w:t>
                </w:r>
                <w:r>
                  <w:rPr>
                    <w:rFonts w:ascii="Arial Black"/>
                    <w:color w:val="002E52"/>
                    <w:sz w:val="36"/>
                  </w:rPr>
                  <w:t>of</w:t>
                </w:r>
                <w:r>
                  <w:rPr>
                    <w:rFonts w:ascii="Arial Black"/>
                    <w:color w:val="002E52"/>
                    <w:spacing w:val="20"/>
                    <w:sz w:val="36"/>
                  </w:rPr>
                  <w:t> </w:t>
                </w:r>
                <w:r>
                  <w:rPr>
                    <w:rFonts w:ascii="Arial Black"/>
                    <w:color w:val="002E52"/>
                    <w:sz w:val="36"/>
                  </w:rPr>
                  <w:t>unsealed roads in your area </w:t>
                </w:r>
                <w:r>
                  <w:rPr>
                    <w:rFonts w:ascii="Arial Black"/>
                    <w:color w:val="002E52"/>
                    <w:spacing w:val="-2"/>
                    <w:sz w:val="36"/>
                  </w:rPr>
                  <w:t>performance</w:t>
                </w:r>
              </w:p>
            </w:txbxContent>
          </v:textbox>
          <w10:wrap type="none"/>
        </v:shape>
      </w:pict>
    </w:r>
  </w:p>
</w:hdr>
</file>

<file path=word/header1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425920" id="docshapegroup10744" coordorigin="874,516" coordsize="12653,1043">
          <v:rect style="position:absolute;left:873;top:1497;width:11952;height:29" id="docshape10745" filled="true" fillcolor="#d0cece" stroked="false">
            <v:fill type="solid"/>
          </v:rect>
          <v:shape style="position:absolute;left:12642;top:515;width:850;height:1043" id="docshape10746"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0747" filled="true" fillcolor="#d0cece" stroked="false">
            <v:fill type="solid"/>
          </v:rect>
          <w10:wrap type="none"/>
        </v:group>
      </w:pict>
    </w:r>
    <w:r>
      <w:rPr/>
      <w:pict>
        <v:shape style="position:absolute;margin-left:406.399994pt;margin-top:3.121602pt;width:276.6pt;height:11pt;mso-position-horizontal-relative:page;mso-position-vertical-relative:page;z-index:-41425408" type="#_x0000_t202" id="docshape1074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99pt;height:27.4pt;mso-position-horizontal-relative:page;mso-position-vertical-relative:page;z-index:-41424896" type="#_x0000_t202" id="docshape10749" filled="false" stroked="false">
          <v:textbox inset="0,0,0,0">
            <w:txbxContent>
              <w:p>
                <w:pPr>
                  <w:spacing w:before="20"/>
                  <w:ind w:left="20" w:right="0" w:firstLine="0"/>
                  <w:jc w:val="left"/>
                  <w:rPr>
                    <w:rFonts w:ascii="Arial Black"/>
                    <w:sz w:val="36"/>
                  </w:rPr>
                </w:pPr>
                <w:r>
                  <w:rPr>
                    <w:rFonts w:ascii="Arial Black"/>
                    <w:color w:val="002E52"/>
                    <w:sz w:val="36"/>
                  </w:rPr>
                  <w:t>Business</w:t>
                </w:r>
                <w:r>
                  <w:rPr>
                    <w:rFonts w:ascii="Arial Black"/>
                    <w:color w:val="002E52"/>
                    <w:spacing w:val="-9"/>
                    <w:sz w:val="36"/>
                  </w:rPr>
                  <w:t> </w:t>
                </w:r>
                <w:r>
                  <w:rPr>
                    <w:rFonts w:ascii="Arial Black"/>
                    <w:color w:val="002E52"/>
                    <w:sz w:val="36"/>
                  </w:rPr>
                  <w:t>and</w:t>
                </w:r>
                <w:r>
                  <w:rPr>
                    <w:rFonts w:ascii="Arial Black"/>
                    <w:color w:val="002E52"/>
                    <w:spacing w:val="-5"/>
                    <w:sz w:val="36"/>
                  </w:rPr>
                  <w:t> </w:t>
                </w:r>
                <w:r>
                  <w:rPr>
                    <w:rFonts w:ascii="Arial Black"/>
                    <w:color w:val="002E52"/>
                    <w:sz w:val="36"/>
                  </w:rPr>
                  <w:t>community</w:t>
                </w:r>
                <w:r>
                  <w:rPr>
                    <w:rFonts w:ascii="Arial Black"/>
                    <w:color w:val="002E52"/>
                    <w:spacing w:val="-7"/>
                    <w:sz w:val="36"/>
                  </w:rPr>
                  <w:t> </w:t>
                </w:r>
                <w:r>
                  <w:rPr>
                    <w:rFonts w:ascii="Arial Black"/>
                    <w:color w:val="002E52"/>
                    <w:sz w:val="36"/>
                  </w:rPr>
                  <w:t>development</w:t>
                </w:r>
                <w:r>
                  <w:rPr>
                    <w:rFonts w:ascii="Arial Black"/>
                    <w:color w:val="002E52"/>
                    <w:spacing w:val="-5"/>
                    <w:sz w:val="36"/>
                  </w:rPr>
                  <w:t> </w:t>
                </w:r>
                <w:r>
                  <w:rPr>
                    <w:rFonts w:ascii="Arial Black"/>
                    <w:color w:val="002E52"/>
                    <w:spacing w:val="-2"/>
                    <w:sz w:val="36"/>
                  </w:rPr>
                  <w:t>importance</w:t>
                </w:r>
              </w:p>
            </w:txbxContent>
          </v:textbox>
          <w10:wrap type="none"/>
        </v:shape>
      </w:pict>
    </w:r>
  </w:p>
</w:hdr>
</file>

<file path=word/header1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417728" id="docshapegroup10796" coordorigin="874,516" coordsize="12653,1043">
          <v:rect style="position:absolute;left:873;top:1497;width:11952;height:29" id="docshape10797" filled="true" fillcolor="#d0cece" stroked="false">
            <v:fill type="solid"/>
          </v:rect>
          <v:shape style="position:absolute;left:12642;top:515;width:850;height:1043" id="docshape10798"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0799" filled="true" fillcolor="#d0cece" stroked="false">
            <v:fill type="solid"/>
          </v:rect>
          <w10:wrap type="none"/>
        </v:group>
      </w:pict>
    </w:r>
    <w:r>
      <w:rPr/>
      <w:pict>
        <v:shape style="position:absolute;margin-left:406.399994pt;margin-top:3.121602pt;width:276.6pt;height:11pt;mso-position-horizontal-relative:page;mso-position-vertical-relative:page;z-index:-41417216" type="#_x0000_t202" id="docshape10800"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99pt;height:27.4pt;mso-position-horizontal-relative:page;mso-position-vertical-relative:page;z-index:-41416704" type="#_x0000_t202" id="docshape10801" filled="false" stroked="false">
          <v:textbox inset="0,0,0,0">
            <w:txbxContent>
              <w:p>
                <w:pPr>
                  <w:spacing w:before="20"/>
                  <w:ind w:left="20" w:right="0" w:firstLine="0"/>
                  <w:jc w:val="left"/>
                  <w:rPr>
                    <w:rFonts w:ascii="Arial Black"/>
                    <w:sz w:val="36"/>
                  </w:rPr>
                </w:pPr>
                <w:r>
                  <w:rPr>
                    <w:rFonts w:ascii="Arial Black"/>
                    <w:color w:val="002E52"/>
                    <w:sz w:val="36"/>
                  </w:rPr>
                  <w:t>Business</w:t>
                </w:r>
                <w:r>
                  <w:rPr>
                    <w:rFonts w:ascii="Arial Black"/>
                    <w:color w:val="002E52"/>
                    <w:spacing w:val="-9"/>
                    <w:sz w:val="36"/>
                  </w:rPr>
                  <w:t> </w:t>
                </w:r>
                <w:r>
                  <w:rPr>
                    <w:rFonts w:ascii="Arial Black"/>
                    <w:color w:val="002E52"/>
                    <w:sz w:val="36"/>
                  </w:rPr>
                  <w:t>and</w:t>
                </w:r>
                <w:r>
                  <w:rPr>
                    <w:rFonts w:ascii="Arial Black"/>
                    <w:color w:val="002E52"/>
                    <w:spacing w:val="-5"/>
                    <w:sz w:val="36"/>
                  </w:rPr>
                  <w:t> </w:t>
                </w:r>
                <w:r>
                  <w:rPr>
                    <w:rFonts w:ascii="Arial Black"/>
                    <w:color w:val="002E52"/>
                    <w:sz w:val="36"/>
                  </w:rPr>
                  <w:t>community</w:t>
                </w:r>
                <w:r>
                  <w:rPr>
                    <w:rFonts w:ascii="Arial Black"/>
                    <w:color w:val="002E52"/>
                    <w:spacing w:val="-7"/>
                    <w:sz w:val="36"/>
                  </w:rPr>
                  <w:t> </w:t>
                </w:r>
                <w:r>
                  <w:rPr>
                    <w:rFonts w:ascii="Arial Black"/>
                    <w:color w:val="002E52"/>
                    <w:sz w:val="36"/>
                  </w:rPr>
                  <w:t>development</w:t>
                </w:r>
                <w:r>
                  <w:rPr>
                    <w:rFonts w:ascii="Arial Black"/>
                    <w:color w:val="002E52"/>
                    <w:spacing w:val="-5"/>
                    <w:sz w:val="36"/>
                  </w:rPr>
                  <w:t> </w:t>
                </w:r>
                <w:r>
                  <w:rPr>
                    <w:rFonts w:ascii="Arial Black"/>
                    <w:color w:val="002E52"/>
                    <w:spacing w:val="-2"/>
                    <w:sz w:val="36"/>
                  </w:rPr>
                  <w:t>importance</w:t>
                </w:r>
              </w:p>
            </w:txbxContent>
          </v:textbox>
          <w10:wrap type="none"/>
        </v:shape>
      </w:pict>
    </w:r>
  </w:p>
</w:hdr>
</file>

<file path=word/header1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409536" id="docshapegroup10947" coordorigin="874,516" coordsize="12653,1043">
          <v:rect style="position:absolute;left:873;top:1497;width:11952;height:29" id="docshape10948" filled="true" fillcolor="#d0cece" stroked="false">
            <v:fill type="solid"/>
          </v:rect>
          <v:shape style="position:absolute;left:12642;top:515;width:850;height:1043" id="docshape10949"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0950" filled="true" fillcolor="#d0cece" stroked="false">
            <v:fill type="solid"/>
          </v:rect>
          <w10:wrap type="none"/>
        </v:group>
      </w:pict>
    </w:r>
    <w:r>
      <w:rPr/>
      <w:pict>
        <v:shape style="position:absolute;margin-left:406.399994pt;margin-top:3.121602pt;width:276.6pt;height:11pt;mso-position-horizontal-relative:page;mso-position-vertical-relative:page;z-index:-41409024" type="#_x0000_t202" id="docshape10951"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11.6pt;height:27.4pt;mso-position-horizontal-relative:page;mso-position-vertical-relative:page;z-index:-41408512" type="#_x0000_t202" id="docshape10952" filled="false" stroked="false">
          <v:textbox inset="0,0,0,0">
            <w:txbxContent>
              <w:p>
                <w:pPr>
                  <w:spacing w:before="20"/>
                  <w:ind w:left="20" w:right="0" w:firstLine="0"/>
                  <w:jc w:val="left"/>
                  <w:rPr>
                    <w:rFonts w:ascii="Arial Black"/>
                    <w:sz w:val="36"/>
                  </w:rPr>
                </w:pPr>
                <w:r>
                  <w:rPr>
                    <w:rFonts w:ascii="Arial Black"/>
                    <w:color w:val="002E52"/>
                    <w:sz w:val="36"/>
                  </w:rPr>
                  <w:t>Business</w:t>
                </w:r>
                <w:r>
                  <w:rPr>
                    <w:rFonts w:ascii="Arial Black"/>
                    <w:color w:val="002E52"/>
                    <w:spacing w:val="-9"/>
                    <w:sz w:val="36"/>
                  </w:rPr>
                  <w:t> </w:t>
                </w:r>
                <w:r>
                  <w:rPr>
                    <w:rFonts w:ascii="Arial Black"/>
                    <w:color w:val="002E52"/>
                    <w:sz w:val="36"/>
                  </w:rPr>
                  <w:t>and</w:t>
                </w:r>
                <w:r>
                  <w:rPr>
                    <w:rFonts w:ascii="Arial Black"/>
                    <w:color w:val="002E52"/>
                    <w:spacing w:val="-5"/>
                    <w:sz w:val="36"/>
                  </w:rPr>
                  <w:t> </w:t>
                </w:r>
                <w:r>
                  <w:rPr>
                    <w:rFonts w:ascii="Arial Black"/>
                    <w:color w:val="002E52"/>
                    <w:sz w:val="36"/>
                  </w:rPr>
                  <w:t>community</w:t>
                </w:r>
                <w:r>
                  <w:rPr>
                    <w:rFonts w:ascii="Arial Black"/>
                    <w:color w:val="002E52"/>
                    <w:spacing w:val="-7"/>
                    <w:sz w:val="36"/>
                  </w:rPr>
                  <w:t> </w:t>
                </w:r>
                <w:r>
                  <w:rPr>
                    <w:rFonts w:ascii="Arial Black"/>
                    <w:color w:val="002E52"/>
                    <w:sz w:val="36"/>
                  </w:rPr>
                  <w:t>development</w:t>
                </w:r>
                <w:r>
                  <w:rPr>
                    <w:rFonts w:ascii="Arial Black"/>
                    <w:color w:val="002E52"/>
                    <w:spacing w:val="-5"/>
                    <w:sz w:val="36"/>
                  </w:rPr>
                  <w:t> </w:t>
                </w:r>
                <w:r>
                  <w:rPr>
                    <w:rFonts w:ascii="Arial Black"/>
                    <w:color w:val="002E52"/>
                    <w:spacing w:val="-2"/>
                    <w:sz w:val="36"/>
                  </w:rPr>
                  <w:t>performance</w:t>
                </w:r>
              </w:p>
            </w:txbxContent>
          </v:textbox>
          <w10:wrap type="none"/>
        </v:shape>
      </w:pict>
    </w:r>
  </w:p>
</w:hdr>
</file>

<file path=word/header1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401344" id="docshapegroup10999" coordorigin="874,516" coordsize="12653,1043">
          <v:rect style="position:absolute;left:873;top:1497;width:11952;height:29" id="docshape11000" filled="true" fillcolor="#d0cece" stroked="false">
            <v:fill type="solid"/>
          </v:rect>
          <v:shape style="position:absolute;left:12642;top:515;width:850;height:1043" id="docshape1100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1002" filled="true" fillcolor="#d0cece" stroked="false">
            <v:fill type="solid"/>
          </v:rect>
          <w10:wrap type="none"/>
        </v:group>
      </w:pict>
    </w:r>
    <w:r>
      <w:rPr/>
      <w:pict>
        <v:shape style="position:absolute;margin-left:406.399994pt;margin-top:3.121602pt;width:276.6pt;height:11pt;mso-position-horizontal-relative:page;mso-position-vertical-relative:page;z-index:-41400832" type="#_x0000_t202" id="docshape1100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11.6pt;height:27.4pt;mso-position-horizontal-relative:page;mso-position-vertical-relative:page;z-index:-41400320" type="#_x0000_t202" id="docshape11004" filled="false" stroked="false">
          <v:textbox inset="0,0,0,0">
            <w:txbxContent>
              <w:p>
                <w:pPr>
                  <w:spacing w:before="20"/>
                  <w:ind w:left="20" w:right="0" w:firstLine="0"/>
                  <w:jc w:val="left"/>
                  <w:rPr>
                    <w:rFonts w:ascii="Arial Black"/>
                    <w:sz w:val="36"/>
                  </w:rPr>
                </w:pPr>
                <w:r>
                  <w:rPr>
                    <w:rFonts w:ascii="Arial Black"/>
                    <w:color w:val="002E52"/>
                    <w:sz w:val="36"/>
                  </w:rPr>
                  <w:t>Business</w:t>
                </w:r>
                <w:r>
                  <w:rPr>
                    <w:rFonts w:ascii="Arial Black"/>
                    <w:color w:val="002E52"/>
                    <w:spacing w:val="-9"/>
                    <w:sz w:val="36"/>
                  </w:rPr>
                  <w:t> </w:t>
                </w:r>
                <w:r>
                  <w:rPr>
                    <w:rFonts w:ascii="Arial Black"/>
                    <w:color w:val="002E52"/>
                    <w:sz w:val="36"/>
                  </w:rPr>
                  <w:t>and</w:t>
                </w:r>
                <w:r>
                  <w:rPr>
                    <w:rFonts w:ascii="Arial Black"/>
                    <w:color w:val="002E52"/>
                    <w:spacing w:val="-5"/>
                    <w:sz w:val="36"/>
                  </w:rPr>
                  <w:t> </w:t>
                </w:r>
                <w:r>
                  <w:rPr>
                    <w:rFonts w:ascii="Arial Black"/>
                    <w:color w:val="002E52"/>
                    <w:sz w:val="36"/>
                  </w:rPr>
                  <w:t>community</w:t>
                </w:r>
                <w:r>
                  <w:rPr>
                    <w:rFonts w:ascii="Arial Black"/>
                    <w:color w:val="002E52"/>
                    <w:spacing w:val="-7"/>
                    <w:sz w:val="36"/>
                  </w:rPr>
                  <w:t> </w:t>
                </w:r>
                <w:r>
                  <w:rPr>
                    <w:rFonts w:ascii="Arial Black"/>
                    <w:color w:val="002E52"/>
                    <w:sz w:val="36"/>
                  </w:rPr>
                  <w:t>development</w:t>
                </w:r>
                <w:r>
                  <w:rPr>
                    <w:rFonts w:ascii="Arial Black"/>
                    <w:color w:val="002E52"/>
                    <w:spacing w:val="-5"/>
                    <w:sz w:val="36"/>
                  </w:rPr>
                  <w:t> </w:t>
                </w:r>
                <w:r>
                  <w:rPr>
                    <w:rFonts w:ascii="Arial Black"/>
                    <w:color w:val="002E52"/>
                    <w:spacing w:val="-2"/>
                    <w:sz w:val="36"/>
                  </w:rPr>
                  <w:t>performance</w:t>
                </w:r>
              </w:p>
            </w:txbxContent>
          </v:textbox>
          <w10:wrap type="none"/>
        </v:shape>
      </w:pict>
    </w:r>
  </w:p>
</w:hdr>
</file>

<file path=word/header1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393152" id="docshapegroup11022" coordorigin="874,516" coordsize="12653,1043">
          <v:rect style="position:absolute;left:873;top:1497;width:11952;height:29" id="docshape11023" filled="true" fillcolor="#d0cece" stroked="false">
            <v:fill type="solid"/>
          </v:rect>
          <v:shape style="position:absolute;left:12642;top:515;width:850;height:1043" id="docshape11024"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1025" filled="true" fillcolor="#d0cece" stroked="false">
            <v:fill type="solid"/>
          </v:rect>
          <w10:wrap type="none"/>
        </v:group>
      </w:pict>
    </w:r>
    <w:r>
      <w:rPr/>
      <w:pict>
        <v:shape style="position:absolute;margin-left:406.399994pt;margin-top:3.121602pt;width:276.6pt;height:11pt;mso-position-horizontal-relative:page;mso-position-vertical-relative:page;z-index:-41392640" type="#_x0000_t202" id="docshape11026"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31.75pt;height:27.4pt;mso-position-horizontal-relative:page;mso-position-vertical-relative:page;z-index:-41392128" type="#_x0000_t202" id="docshape11027" filled="false" stroked="false">
          <v:textbox inset="0,0,0,0">
            <w:txbxContent>
              <w:p>
                <w:pPr>
                  <w:spacing w:before="20"/>
                  <w:ind w:left="20" w:right="0" w:firstLine="0"/>
                  <w:jc w:val="left"/>
                  <w:rPr>
                    <w:rFonts w:ascii="Arial Black"/>
                    <w:sz w:val="36"/>
                  </w:rPr>
                </w:pPr>
                <w:r>
                  <w:rPr>
                    <w:rFonts w:ascii="Arial Black"/>
                    <w:color w:val="002E52"/>
                    <w:sz w:val="36"/>
                  </w:rPr>
                  <w:t>Tourism</w:t>
                </w:r>
                <w:r>
                  <w:rPr>
                    <w:rFonts w:ascii="Arial Black"/>
                    <w:color w:val="002E52"/>
                    <w:spacing w:val="-25"/>
                    <w:sz w:val="36"/>
                  </w:rPr>
                  <w:t> </w:t>
                </w:r>
                <w:r>
                  <w:rPr>
                    <w:rFonts w:ascii="Arial Black"/>
                    <w:color w:val="002E52"/>
                    <w:sz w:val="36"/>
                  </w:rPr>
                  <w:t>development</w:t>
                </w:r>
                <w:r>
                  <w:rPr>
                    <w:rFonts w:ascii="Arial Black"/>
                    <w:color w:val="002E52"/>
                    <w:spacing w:val="-22"/>
                    <w:sz w:val="36"/>
                  </w:rPr>
                  <w:t> </w:t>
                </w:r>
                <w:r>
                  <w:rPr>
                    <w:rFonts w:ascii="Arial Black"/>
                    <w:color w:val="002E52"/>
                    <w:spacing w:val="-2"/>
                    <w:sz w:val="36"/>
                  </w:rPr>
                  <w:t>importance</w:t>
                </w:r>
              </w:p>
            </w:txbxContent>
          </v:textbox>
          <w10:wrap type="none"/>
        </v:shape>
      </w:pict>
    </w:r>
  </w:p>
</w:hdr>
</file>

<file path=word/header1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384960" id="docshapegroup11074" coordorigin="874,516" coordsize="12653,1043">
          <v:rect style="position:absolute;left:873;top:1497;width:11952;height:29" id="docshape11075" filled="true" fillcolor="#d0cece" stroked="false">
            <v:fill type="solid"/>
          </v:rect>
          <v:shape style="position:absolute;left:12642;top:515;width:850;height:1043" id="docshape11076"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1077" filled="true" fillcolor="#d0cece" stroked="false">
            <v:fill type="solid"/>
          </v:rect>
          <w10:wrap type="none"/>
        </v:group>
      </w:pict>
    </w:r>
    <w:r>
      <w:rPr/>
      <w:pict>
        <v:shape style="position:absolute;margin-left:406.399994pt;margin-top:3.121602pt;width:276.6pt;height:11pt;mso-position-horizontal-relative:page;mso-position-vertical-relative:page;z-index:-41384448" type="#_x0000_t202" id="docshape1107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31.75pt;height:27.4pt;mso-position-horizontal-relative:page;mso-position-vertical-relative:page;z-index:-41383936" type="#_x0000_t202" id="docshape11079" filled="false" stroked="false">
          <v:textbox inset="0,0,0,0">
            <w:txbxContent>
              <w:p>
                <w:pPr>
                  <w:spacing w:before="20"/>
                  <w:ind w:left="20" w:right="0" w:firstLine="0"/>
                  <w:jc w:val="left"/>
                  <w:rPr>
                    <w:rFonts w:ascii="Arial Black"/>
                    <w:sz w:val="36"/>
                  </w:rPr>
                </w:pPr>
                <w:r>
                  <w:rPr>
                    <w:rFonts w:ascii="Arial Black"/>
                    <w:color w:val="002E52"/>
                    <w:sz w:val="36"/>
                  </w:rPr>
                  <w:t>Tourism</w:t>
                </w:r>
                <w:r>
                  <w:rPr>
                    <w:rFonts w:ascii="Arial Black"/>
                    <w:color w:val="002E52"/>
                    <w:spacing w:val="-25"/>
                    <w:sz w:val="36"/>
                  </w:rPr>
                  <w:t> </w:t>
                </w:r>
                <w:r>
                  <w:rPr>
                    <w:rFonts w:ascii="Arial Black"/>
                    <w:color w:val="002E52"/>
                    <w:sz w:val="36"/>
                  </w:rPr>
                  <w:t>development</w:t>
                </w:r>
                <w:r>
                  <w:rPr>
                    <w:rFonts w:ascii="Arial Black"/>
                    <w:color w:val="002E52"/>
                    <w:spacing w:val="-22"/>
                    <w:sz w:val="36"/>
                  </w:rPr>
                  <w:t> </w:t>
                </w:r>
                <w:r>
                  <w:rPr>
                    <w:rFonts w:ascii="Arial Black"/>
                    <w:color w:val="002E52"/>
                    <w:spacing w:val="-2"/>
                    <w:sz w:val="36"/>
                  </w:rPr>
                  <w:t>importance</w:t>
                </w:r>
              </w:p>
            </w:txbxContent>
          </v:textbox>
          <w10:wrap type="none"/>
        </v:shape>
      </w:pict>
    </w:r>
  </w:p>
</w:hdr>
</file>

<file path=word/header1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376768" id="docshapegroup11230" coordorigin="874,516" coordsize="12653,1043">
          <v:rect style="position:absolute;left:873;top:1497;width:11952;height:29" id="docshape11231" filled="true" fillcolor="#d0cece" stroked="false">
            <v:fill type="solid"/>
          </v:rect>
          <v:shape style="position:absolute;left:12642;top:515;width:850;height:1043" id="docshape11232"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1233" filled="true" fillcolor="#d0cece" stroked="false">
            <v:fill type="solid"/>
          </v:rect>
          <w10:wrap type="none"/>
        </v:group>
      </w:pict>
    </w:r>
    <w:r>
      <w:rPr/>
      <w:pict>
        <v:shape style="position:absolute;margin-left:406.399994pt;margin-top:3.121602pt;width:276.6pt;height:11pt;mso-position-horizontal-relative:page;mso-position-vertical-relative:page;z-index:-41376256" type="#_x0000_t202" id="docshape11234"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44.35pt;height:27.4pt;mso-position-horizontal-relative:page;mso-position-vertical-relative:page;z-index:-41375744" type="#_x0000_t202" id="docshape11235" filled="false" stroked="false">
          <v:textbox inset="0,0,0,0">
            <w:txbxContent>
              <w:p>
                <w:pPr>
                  <w:spacing w:before="20"/>
                  <w:ind w:left="20" w:right="0" w:firstLine="0"/>
                  <w:jc w:val="left"/>
                  <w:rPr>
                    <w:rFonts w:ascii="Arial Black"/>
                    <w:sz w:val="36"/>
                  </w:rPr>
                </w:pPr>
                <w:r>
                  <w:rPr>
                    <w:rFonts w:ascii="Arial Black"/>
                    <w:color w:val="002E52"/>
                    <w:sz w:val="36"/>
                  </w:rPr>
                  <w:t>Tourism</w:t>
                </w:r>
                <w:r>
                  <w:rPr>
                    <w:rFonts w:ascii="Arial Black"/>
                    <w:color w:val="002E52"/>
                    <w:spacing w:val="-27"/>
                    <w:sz w:val="36"/>
                  </w:rPr>
                  <w:t> </w:t>
                </w:r>
                <w:r>
                  <w:rPr>
                    <w:rFonts w:ascii="Arial Black"/>
                    <w:color w:val="002E52"/>
                    <w:sz w:val="36"/>
                  </w:rPr>
                  <w:t>development</w:t>
                </w:r>
                <w:r>
                  <w:rPr>
                    <w:rFonts w:ascii="Arial Black"/>
                    <w:color w:val="002E52"/>
                    <w:spacing w:val="-22"/>
                    <w:sz w:val="36"/>
                  </w:rPr>
                  <w:t> </w:t>
                </w:r>
                <w:r>
                  <w:rPr>
                    <w:rFonts w:ascii="Arial Black"/>
                    <w:color w:val="002E52"/>
                    <w:spacing w:val="-2"/>
                    <w:sz w:val="36"/>
                  </w:rPr>
                  <w:t>performance</w:t>
                </w:r>
              </w:p>
            </w:txbxContent>
          </v:textbox>
          <w10:wrap type="none"/>
        </v:shape>
      </w:pict>
    </w:r>
  </w:p>
</w:hdr>
</file>

<file path=word/header1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368576" id="docshapegroup11282" coordorigin="874,516" coordsize="12653,1043">
          <v:rect style="position:absolute;left:873;top:1497;width:11952;height:29" id="docshape11283" filled="true" fillcolor="#d0cece" stroked="false">
            <v:fill type="solid"/>
          </v:rect>
          <v:shape style="position:absolute;left:12642;top:515;width:850;height:1043" id="docshape11284"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1285" filled="true" fillcolor="#d0cece" stroked="false">
            <v:fill type="solid"/>
          </v:rect>
          <w10:wrap type="none"/>
        </v:group>
      </w:pict>
    </w:r>
    <w:r>
      <w:rPr/>
      <w:pict>
        <v:shape style="position:absolute;margin-left:406.399994pt;margin-top:3.121602pt;width:276.6pt;height:11pt;mso-position-horizontal-relative:page;mso-position-vertical-relative:page;z-index:-41368064" type="#_x0000_t202" id="docshape11286"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44.35pt;height:27.4pt;mso-position-horizontal-relative:page;mso-position-vertical-relative:page;z-index:-41367552" type="#_x0000_t202" id="docshape11287" filled="false" stroked="false">
          <v:textbox inset="0,0,0,0">
            <w:txbxContent>
              <w:p>
                <w:pPr>
                  <w:spacing w:before="20"/>
                  <w:ind w:left="20" w:right="0" w:firstLine="0"/>
                  <w:jc w:val="left"/>
                  <w:rPr>
                    <w:rFonts w:ascii="Arial Black"/>
                    <w:sz w:val="36"/>
                  </w:rPr>
                </w:pPr>
                <w:r>
                  <w:rPr>
                    <w:rFonts w:ascii="Arial Black"/>
                    <w:color w:val="002E52"/>
                    <w:sz w:val="36"/>
                  </w:rPr>
                  <w:t>Tourism</w:t>
                </w:r>
                <w:r>
                  <w:rPr>
                    <w:rFonts w:ascii="Arial Black"/>
                    <w:color w:val="002E52"/>
                    <w:spacing w:val="-27"/>
                    <w:sz w:val="36"/>
                  </w:rPr>
                  <w:t> </w:t>
                </w:r>
                <w:r>
                  <w:rPr>
                    <w:rFonts w:ascii="Arial Black"/>
                    <w:color w:val="002E52"/>
                    <w:sz w:val="36"/>
                  </w:rPr>
                  <w:t>development</w:t>
                </w:r>
                <w:r>
                  <w:rPr>
                    <w:rFonts w:ascii="Arial Black"/>
                    <w:color w:val="002E52"/>
                    <w:spacing w:val="-22"/>
                    <w:sz w:val="36"/>
                  </w:rPr>
                  <w:t> </w:t>
                </w:r>
                <w:r>
                  <w:rPr>
                    <w:rFonts w:ascii="Arial Black"/>
                    <w:color w:val="002E52"/>
                    <w:spacing w:val="-2"/>
                    <w:sz w:val="36"/>
                  </w:rPr>
                  <w:t>performance</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346496" id="docshapegroup639" coordorigin="874,516" coordsize="12653,1043">
          <v:rect style="position:absolute;left:873;top:1497;width:11952;height:29" id="docshape640" filled="true" fillcolor="#d0cece" stroked="false">
            <v:fill type="solid"/>
          </v:rect>
          <v:shape style="position:absolute;left:12642;top:515;width:850;height:1043" id="docshape64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642" filled="true" fillcolor="#d0cece" stroked="false">
            <v:fill type="solid"/>
          </v:rect>
          <w10:wrap type="none"/>
        </v:group>
      </w:pict>
    </w:r>
    <w:r>
      <w:rPr/>
      <w:pict>
        <v:shape style="position:absolute;margin-left:406.399994pt;margin-top:3.121602pt;width:276.6pt;height:11pt;mso-position-horizontal-relative:page;mso-position-vertical-relative:page;z-index:-42345984" type="#_x0000_t202" id="docshape64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60.3pt;height:27.4pt;mso-position-horizontal-relative:page;mso-position-vertical-relative:page;z-index:-42345472" type="#_x0000_t202" id="docshape644" filled="false" stroked="false">
          <v:textbox inset="0,0,0,0">
            <w:txbxContent>
              <w:p>
                <w:pPr>
                  <w:spacing w:before="20"/>
                  <w:ind w:left="20" w:right="0" w:firstLine="0"/>
                  <w:jc w:val="left"/>
                  <w:rPr>
                    <w:rFonts w:ascii="Arial Black"/>
                    <w:sz w:val="36"/>
                  </w:rPr>
                </w:pPr>
                <w:r>
                  <w:rPr>
                    <w:rFonts w:ascii="Arial Black"/>
                    <w:color w:val="002E52"/>
                    <w:sz w:val="36"/>
                  </w:rPr>
                  <w:t>Value</w:t>
                </w:r>
                <w:r>
                  <w:rPr>
                    <w:rFonts w:ascii="Arial Black"/>
                    <w:color w:val="002E52"/>
                    <w:spacing w:val="-5"/>
                    <w:sz w:val="36"/>
                  </w:rPr>
                  <w:t> </w:t>
                </w:r>
                <w:r>
                  <w:rPr>
                    <w:rFonts w:ascii="Arial Black"/>
                    <w:color w:val="002E52"/>
                    <w:sz w:val="36"/>
                  </w:rPr>
                  <w:t>for</w:t>
                </w:r>
                <w:r>
                  <w:rPr>
                    <w:rFonts w:ascii="Arial Black"/>
                    <w:color w:val="002E52"/>
                    <w:spacing w:val="2"/>
                    <w:sz w:val="36"/>
                  </w:rPr>
                  <w:t> </w:t>
                </w:r>
                <w:r>
                  <w:rPr>
                    <w:rFonts w:ascii="Arial Black"/>
                    <w:color w:val="002E52"/>
                    <w:sz w:val="36"/>
                  </w:rPr>
                  <w:t>money</w:t>
                </w:r>
                <w:r>
                  <w:rPr>
                    <w:rFonts w:ascii="Arial Black"/>
                    <w:color w:val="002E52"/>
                    <w:spacing w:val="-2"/>
                    <w:sz w:val="36"/>
                  </w:rPr>
                  <w:t> </w:t>
                </w:r>
                <w:r>
                  <w:rPr>
                    <w:rFonts w:ascii="Arial Black"/>
                    <w:color w:val="002E52"/>
                    <w:sz w:val="36"/>
                  </w:rPr>
                  <w:t>in</w:t>
                </w:r>
                <w:r>
                  <w:rPr>
                    <w:rFonts w:ascii="Arial Black"/>
                    <w:color w:val="002E52"/>
                    <w:spacing w:val="-1"/>
                    <w:sz w:val="36"/>
                  </w:rPr>
                  <w:t> </w:t>
                </w:r>
                <w:r>
                  <w:rPr>
                    <w:rFonts w:ascii="Arial Black"/>
                    <w:color w:val="002E52"/>
                    <w:sz w:val="36"/>
                  </w:rPr>
                  <w:t>services</w:t>
                </w:r>
                <w:r>
                  <w:rPr>
                    <w:rFonts w:ascii="Arial Black"/>
                    <w:color w:val="002E52"/>
                    <w:spacing w:val="-2"/>
                    <w:sz w:val="36"/>
                  </w:rPr>
                  <w:t> </w:t>
                </w:r>
                <w:r>
                  <w:rPr>
                    <w:rFonts w:ascii="Arial Black"/>
                    <w:color w:val="002E52"/>
                    <w:sz w:val="36"/>
                  </w:rPr>
                  <w:t>and </w:t>
                </w:r>
                <w:r>
                  <w:rPr>
                    <w:rFonts w:ascii="Arial Black"/>
                    <w:color w:val="002E52"/>
                    <w:spacing w:val="-2"/>
                    <w:sz w:val="36"/>
                  </w:rPr>
                  <w:t>infrastructure</w:t>
                </w:r>
              </w:p>
            </w:txbxContent>
          </v:textbox>
          <w10:wrap type="none"/>
        </v:shape>
      </w:pict>
    </w:r>
  </w:p>
</w:hdr>
</file>

<file path=word/header1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360384" id="docshapegroup11422" coordorigin="874,516" coordsize="12653,1043">
          <v:rect style="position:absolute;left:873;top:1497;width:11952;height:29" id="docshape11423" filled="true" fillcolor="#d0cece" stroked="false">
            <v:fill type="solid"/>
          </v:rect>
          <v:shape style="position:absolute;left:12642;top:515;width:850;height:1043" id="docshape11424"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1425" filled="true" fillcolor="#d0cece" stroked="false">
            <v:fill type="solid"/>
          </v:rect>
          <w10:wrap type="none"/>
        </v:group>
      </w:pict>
    </w:r>
    <w:r>
      <w:rPr/>
      <w:pict>
        <v:shape style="position:absolute;margin-left:406.399994pt;margin-top:3.121602pt;width:276.6pt;height:11pt;mso-position-horizontal-relative:page;mso-position-vertical-relative:page;z-index:-41359872" type="#_x0000_t202" id="docshape11426"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10.350pt;height:27.4pt;mso-position-horizontal-relative:page;mso-position-vertical-relative:page;z-index:-41359360" type="#_x0000_t202" id="docshape11427" filled="false" stroked="false">
          <v:textbox inset="0,0,0,0">
            <w:txbxContent>
              <w:p>
                <w:pPr>
                  <w:spacing w:before="20"/>
                  <w:ind w:left="20" w:right="0" w:firstLine="0"/>
                  <w:jc w:val="left"/>
                  <w:rPr>
                    <w:rFonts w:ascii="Arial Black"/>
                    <w:sz w:val="36"/>
                  </w:rPr>
                </w:pPr>
                <w:r>
                  <w:rPr>
                    <w:rFonts w:ascii="Arial Black"/>
                    <w:color w:val="002E52"/>
                    <w:sz w:val="36"/>
                  </w:rPr>
                  <w:t>COVID-19</w:t>
                </w:r>
                <w:r>
                  <w:rPr>
                    <w:rFonts w:ascii="Arial Black"/>
                    <w:color w:val="002E52"/>
                    <w:spacing w:val="-9"/>
                    <w:sz w:val="36"/>
                  </w:rPr>
                  <w:t> </w:t>
                </w:r>
                <w:r>
                  <w:rPr>
                    <w:rFonts w:ascii="Arial Black"/>
                    <w:color w:val="002E52"/>
                    <w:sz w:val="36"/>
                  </w:rPr>
                  <w:t>response</w:t>
                </w:r>
                <w:r>
                  <w:rPr>
                    <w:rFonts w:ascii="Arial Black"/>
                    <w:color w:val="002E52"/>
                    <w:spacing w:val="-7"/>
                    <w:sz w:val="36"/>
                  </w:rPr>
                  <w:t> </w:t>
                </w:r>
                <w:r>
                  <w:rPr>
                    <w:rFonts w:ascii="Arial Black"/>
                    <w:color w:val="002E52"/>
                    <w:spacing w:val="-2"/>
                    <w:sz w:val="36"/>
                  </w:rPr>
                  <w:t>importance</w:t>
                </w:r>
              </w:p>
            </w:txbxContent>
          </v:textbox>
          <w10:wrap type="none"/>
        </v:shape>
      </w:pict>
    </w:r>
  </w:p>
</w:hdr>
</file>

<file path=word/header1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352192" id="docshapegroup11474" coordorigin="874,516" coordsize="12653,1043">
          <v:rect style="position:absolute;left:873;top:1497;width:11952;height:29" id="docshape11475" filled="true" fillcolor="#d0cece" stroked="false">
            <v:fill type="solid"/>
          </v:rect>
          <v:shape style="position:absolute;left:12642;top:515;width:850;height:1043" id="docshape11476"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1477" filled="true" fillcolor="#d0cece" stroked="false">
            <v:fill type="solid"/>
          </v:rect>
          <w10:wrap type="none"/>
        </v:group>
      </w:pict>
    </w:r>
    <w:r>
      <w:rPr/>
      <w:pict>
        <v:shape style="position:absolute;margin-left:406.399994pt;margin-top:3.121602pt;width:276.6pt;height:11pt;mso-position-horizontal-relative:page;mso-position-vertical-relative:page;z-index:-41351680" type="#_x0000_t202" id="docshape1147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10.350pt;height:27.4pt;mso-position-horizontal-relative:page;mso-position-vertical-relative:page;z-index:-41351168" type="#_x0000_t202" id="docshape11479" filled="false" stroked="false">
          <v:textbox inset="0,0,0,0">
            <w:txbxContent>
              <w:p>
                <w:pPr>
                  <w:spacing w:before="20"/>
                  <w:ind w:left="20" w:right="0" w:firstLine="0"/>
                  <w:jc w:val="left"/>
                  <w:rPr>
                    <w:rFonts w:ascii="Arial Black"/>
                    <w:sz w:val="36"/>
                  </w:rPr>
                </w:pPr>
                <w:r>
                  <w:rPr>
                    <w:rFonts w:ascii="Arial Black"/>
                    <w:color w:val="002E52"/>
                    <w:sz w:val="36"/>
                  </w:rPr>
                  <w:t>COVID-19</w:t>
                </w:r>
                <w:r>
                  <w:rPr>
                    <w:rFonts w:ascii="Arial Black"/>
                    <w:color w:val="002E52"/>
                    <w:spacing w:val="-9"/>
                    <w:sz w:val="36"/>
                  </w:rPr>
                  <w:t> </w:t>
                </w:r>
                <w:r>
                  <w:rPr>
                    <w:rFonts w:ascii="Arial Black"/>
                    <w:color w:val="002E52"/>
                    <w:sz w:val="36"/>
                  </w:rPr>
                  <w:t>response</w:t>
                </w:r>
                <w:r>
                  <w:rPr>
                    <w:rFonts w:ascii="Arial Black"/>
                    <w:color w:val="002E52"/>
                    <w:spacing w:val="-7"/>
                    <w:sz w:val="36"/>
                  </w:rPr>
                  <w:t> </w:t>
                </w:r>
                <w:r>
                  <w:rPr>
                    <w:rFonts w:ascii="Arial Black"/>
                    <w:color w:val="002E52"/>
                    <w:spacing w:val="-2"/>
                    <w:sz w:val="36"/>
                  </w:rPr>
                  <w:t>importance</w:t>
                </w:r>
              </w:p>
            </w:txbxContent>
          </v:textbox>
          <w10:wrap type="none"/>
        </v:shape>
      </w:pict>
    </w:r>
  </w:p>
</w:hdr>
</file>

<file path=word/header1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344000" id="docshapegroup11668" coordorigin="874,516" coordsize="12653,1043">
          <v:rect style="position:absolute;left:873;top:1497;width:11952;height:29" id="docshape11669" filled="true" fillcolor="#d0cece" stroked="false">
            <v:fill type="solid"/>
          </v:rect>
          <v:shape style="position:absolute;left:12642;top:515;width:850;height:1043" id="docshape11670"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1671" filled="true" fillcolor="#d0cece" stroked="false">
            <v:fill type="solid"/>
          </v:rect>
          <w10:wrap type="none"/>
        </v:group>
      </w:pict>
    </w:r>
    <w:r>
      <w:rPr/>
      <w:pict>
        <v:shape style="position:absolute;margin-left:406.399994pt;margin-top:3.121602pt;width:276.6pt;height:11pt;mso-position-horizontal-relative:page;mso-position-vertical-relative:page;z-index:-41343488" type="#_x0000_t202" id="docshape11672"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23pt;height:27.4pt;mso-position-horizontal-relative:page;mso-position-vertical-relative:page;z-index:-41342976" type="#_x0000_t202" id="docshape11673" filled="false" stroked="false">
          <v:textbox inset="0,0,0,0">
            <w:txbxContent>
              <w:p>
                <w:pPr>
                  <w:spacing w:before="20"/>
                  <w:ind w:left="20" w:right="0" w:firstLine="0"/>
                  <w:jc w:val="left"/>
                  <w:rPr>
                    <w:rFonts w:ascii="Arial Black"/>
                    <w:sz w:val="36"/>
                  </w:rPr>
                </w:pPr>
                <w:r>
                  <w:rPr>
                    <w:rFonts w:ascii="Arial Black"/>
                    <w:color w:val="002E52"/>
                    <w:sz w:val="36"/>
                  </w:rPr>
                  <w:t>COVID-19</w:t>
                </w:r>
                <w:r>
                  <w:rPr>
                    <w:rFonts w:ascii="Arial Black"/>
                    <w:color w:val="002E52"/>
                    <w:spacing w:val="-9"/>
                    <w:sz w:val="36"/>
                  </w:rPr>
                  <w:t> </w:t>
                </w:r>
                <w:r>
                  <w:rPr>
                    <w:rFonts w:ascii="Arial Black"/>
                    <w:color w:val="002E52"/>
                    <w:sz w:val="36"/>
                  </w:rPr>
                  <w:t>response</w:t>
                </w:r>
                <w:r>
                  <w:rPr>
                    <w:rFonts w:ascii="Arial Black"/>
                    <w:color w:val="002E52"/>
                    <w:spacing w:val="-7"/>
                    <w:sz w:val="36"/>
                  </w:rPr>
                  <w:t> </w:t>
                </w:r>
                <w:r>
                  <w:rPr>
                    <w:rFonts w:ascii="Arial Black"/>
                    <w:color w:val="002E52"/>
                    <w:spacing w:val="-2"/>
                    <w:sz w:val="36"/>
                  </w:rPr>
                  <w:t>performance</w:t>
                </w:r>
              </w:p>
            </w:txbxContent>
          </v:textbox>
          <w10:wrap type="none"/>
        </v:shape>
      </w:pict>
    </w:r>
  </w:p>
</w:hdr>
</file>

<file path=word/header1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335808" id="docshapegroup11720" coordorigin="874,516" coordsize="12653,1043">
          <v:rect style="position:absolute;left:873;top:1497;width:11952;height:29" id="docshape11721" filled="true" fillcolor="#d0cece" stroked="false">
            <v:fill type="solid"/>
          </v:rect>
          <v:shape style="position:absolute;left:12642;top:515;width:850;height:1043" id="docshape11722"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1723" filled="true" fillcolor="#d0cece" stroked="false">
            <v:fill type="solid"/>
          </v:rect>
          <w10:wrap type="none"/>
        </v:group>
      </w:pict>
    </w:r>
    <w:r>
      <w:rPr/>
      <w:pict>
        <v:shape style="position:absolute;margin-left:406.399994pt;margin-top:3.121602pt;width:276.6pt;height:11pt;mso-position-horizontal-relative:page;mso-position-vertical-relative:page;z-index:-41335296" type="#_x0000_t202" id="docshape11724"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23pt;height:27.4pt;mso-position-horizontal-relative:page;mso-position-vertical-relative:page;z-index:-41334784" type="#_x0000_t202" id="docshape11725" filled="false" stroked="false">
          <v:textbox inset="0,0,0,0">
            <w:txbxContent>
              <w:p>
                <w:pPr>
                  <w:spacing w:before="20"/>
                  <w:ind w:left="20" w:right="0" w:firstLine="0"/>
                  <w:jc w:val="left"/>
                  <w:rPr>
                    <w:rFonts w:ascii="Arial Black"/>
                    <w:sz w:val="36"/>
                  </w:rPr>
                </w:pPr>
                <w:r>
                  <w:rPr>
                    <w:rFonts w:ascii="Arial Black"/>
                    <w:color w:val="002E52"/>
                    <w:sz w:val="36"/>
                  </w:rPr>
                  <w:t>COVID-19</w:t>
                </w:r>
                <w:r>
                  <w:rPr>
                    <w:rFonts w:ascii="Arial Black"/>
                    <w:color w:val="002E52"/>
                    <w:spacing w:val="-9"/>
                    <w:sz w:val="36"/>
                  </w:rPr>
                  <w:t> </w:t>
                </w:r>
                <w:r>
                  <w:rPr>
                    <w:rFonts w:ascii="Arial Black"/>
                    <w:color w:val="002E52"/>
                    <w:sz w:val="36"/>
                  </w:rPr>
                  <w:t>response</w:t>
                </w:r>
                <w:r>
                  <w:rPr>
                    <w:rFonts w:ascii="Arial Black"/>
                    <w:color w:val="002E52"/>
                    <w:spacing w:val="-7"/>
                    <w:sz w:val="36"/>
                  </w:rPr>
                  <w:t> </w:t>
                </w:r>
                <w:r>
                  <w:rPr>
                    <w:rFonts w:ascii="Arial Black"/>
                    <w:color w:val="002E52"/>
                    <w:spacing w:val="-2"/>
                    <w:sz w:val="36"/>
                  </w:rPr>
                  <w:t>performance</w:t>
                </w:r>
              </w:p>
            </w:txbxContent>
          </v:textbox>
          <w10:wrap type="none"/>
        </v:shape>
      </w:pict>
    </w:r>
  </w:p>
</w:hdr>
</file>

<file path=word/header1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hdr>
</file>

<file path=word/header1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hdr>
</file>

<file path=word/header1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hdr>
</file>

<file path=word/header1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327616" id="docshapegroup11997" coordorigin="874,516" coordsize="12653,1043">
          <v:shape style="position:absolute;left:12642;top:515;width:850;height:1043" id="docshape11998"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shape style="position:absolute;left:873;top:1497;width:12653;height:29" id="docshape11999" coordorigin="874,1498" coordsize="12653,29" path="m12826,1498l874,1498,874,1526,12826,1526,12826,1498xm13526,1498l13094,1498,13094,1526,13526,1526,13526,1498xe" filled="true" fillcolor="#d0cece" stroked="false">
            <v:path arrowok="t"/>
            <v:fill type="solid"/>
          </v:shape>
          <w10:wrap type="none"/>
        </v:group>
      </w:pict>
    </w:r>
    <w:r>
      <w:rPr/>
      <w:pict>
        <v:shape style="position:absolute;margin-left:406.399994pt;margin-top:3.121602pt;width:276.6pt;height:11pt;mso-position-horizontal-relative:page;mso-position-vertical-relative:page;z-index:-41327104" type="#_x0000_t202" id="docshape12000"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130.7pt;height:49.05pt;mso-position-horizontal-relative:page;mso-position-vertical-relative:page;z-index:-41326592" type="#_x0000_t202" id="docshape12001" filled="false" stroked="false">
          <v:textbox inset="0,0,0,0">
            <w:txbxContent>
              <w:p>
                <w:pPr>
                  <w:spacing w:line="470" w:lineRule="exact" w:before="20"/>
                  <w:ind w:left="20" w:right="0" w:firstLine="0"/>
                  <w:jc w:val="left"/>
                  <w:rPr>
                    <w:rFonts w:ascii="Arial Black"/>
                    <w:sz w:val="36"/>
                  </w:rPr>
                </w:pPr>
                <w:r>
                  <w:rPr>
                    <w:rFonts w:ascii="Arial Black"/>
                    <w:color w:val="002E52"/>
                    <w:sz w:val="36"/>
                  </w:rPr>
                  <w:t>Appendix</w:t>
                </w:r>
                <w:r>
                  <w:rPr>
                    <w:rFonts w:ascii="Arial Black"/>
                    <w:color w:val="002E52"/>
                    <w:spacing w:val="1"/>
                    <w:sz w:val="36"/>
                  </w:rPr>
                  <w:t> </w:t>
                </w:r>
                <w:r>
                  <w:rPr>
                    <w:rFonts w:ascii="Arial Black"/>
                    <w:color w:val="002E52"/>
                    <w:spacing w:val="-5"/>
                    <w:sz w:val="36"/>
                  </w:rPr>
                  <w:t>A:</w:t>
                </w:r>
              </w:p>
              <w:p>
                <w:pPr>
                  <w:spacing w:line="470" w:lineRule="exact" w:before="0"/>
                  <w:ind w:left="20" w:right="0" w:firstLine="0"/>
                  <w:jc w:val="left"/>
                  <w:rPr>
                    <w:rFonts w:ascii="Arial Black"/>
                    <w:sz w:val="36"/>
                  </w:rPr>
                </w:pPr>
                <w:r>
                  <w:rPr>
                    <w:rFonts w:ascii="Arial Black"/>
                    <w:color w:val="002E52"/>
                    <w:sz w:val="36"/>
                  </w:rPr>
                  <w:t>Index</w:t>
                </w:r>
                <w:r>
                  <w:rPr>
                    <w:rFonts w:ascii="Arial Black"/>
                    <w:color w:val="002E52"/>
                    <w:spacing w:val="-15"/>
                    <w:sz w:val="36"/>
                  </w:rPr>
                  <w:t> </w:t>
                </w:r>
                <w:r>
                  <w:rPr>
                    <w:rFonts w:ascii="Arial Black"/>
                    <w:color w:val="002E52"/>
                    <w:spacing w:val="-2"/>
                    <w:sz w:val="36"/>
                  </w:rPr>
                  <w:t>Scores</w:t>
                </w:r>
              </w:p>
            </w:txbxContent>
          </v:textbox>
          <w10:wrap type="none"/>
        </v:shape>
      </w:pict>
    </w:r>
  </w:p>
</w:hdr>
</file>

<file path=word/header1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319936" id="docshapegroup12013" coordorigin="874,516" coordsize="12653,1043">
          <v:rect style="position:absolute;left:873;top:1497;width:11952;height:29" id="docshape12014" filled="true" fillcolor="#d0cece" stroked="false">
            <v:fill type="solid"/>
          </v:rect>
          <v:shape style="position:absolute;left:12642;top:515;width:850;height:1043" id="docshape12015"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2016" filled="true" fillcolor="#d0cece" stroked="false">
            <v:fill type="solid"/>
          </v:rect>
          <w10:wrap type="none"/>
        </v:group>
      </w:pict>
    </w:r>
    <w:r>
      <w:rPr/>
      <w:pict>
        <v:shape style="position:absolute;margin-left:406.399994pt;margin-top:3.121602pt;width:276.6pt;height:11pt;mso-position-horizontal-relative:page;mso-position-vertical-relative:page;z-index:-41319424" type="#_x0000_t202" id="docshape12017"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161.5pt;height:49.05pt;mso-position-horizontal-relative:page;mso-position-vertical-relative:page;z-index:-41318912" type="#_x0000_t202" id="docshape12018" filled="false" stroked="false">
          <v:textbox inset="0,0,0,0">
            <w:txbxContent>
              <w:p>
                <w:pPr>
                  <w:spacing w:line="470" w:lineRule="exact" w:before="20"/>
                  <w:ind w:left="20" w:right="0" w:firstLine="0"/>
                  <w:jc w:val="left"/>
                  <w:rPr>
                    <w:rFonts w:ascii="Arial Black"/>
                    <w:sz w:val="36"/>
                  </w:rPr>
                </w:pPr>
                <w:r>
                  <w:rPr>
                    <w:rFonts w:ascii="Arial Black"/>
                    <w:color w:val="002E52"/>
                    <w:sz w:val="36"/>
                  </w:rPr>
                  <w:t>Appendix</w:t>
                </w:r>
                <w:r>
                  <w:rPr>
                    <w:rFonts w:ascii="Arial Black"/>
                    <w:color w:val="002E52"/>
                    <w:spacing w:val="1"/>
                    <w:sz w:val="36"/>
                  </w:rPr>
                  <w:t> </w:t>
                </w:r>
                <w:r>
                  <w:rPr>
                    <w:rFonts w:ascii="Arial Black"/>
                    <w:color w:val="002E52"/>
                    <w:spacing w:val="-5"/>
                    <w:sz w:val="36"/>
                  </w:rPr>
                  <w:t>A:</w:t>
                </w:r>
              </w:p>
              <w:p>
                <w:pPr>
                  <w:spacing w:line="470" w:lineRule="exact" w:before="0"/>
                  <w:ind w:left="20" w:right="0" w:firstLine="0"/>
                  <w:jc w:val="left"/>
                  <w:rPr>
                    <w:rFonts w:ascii="Arial Black"/>
                    <w:sz w:val="36"/>
                  </w:rPr>
                </w:pPr>
                <w:r>
                  <w:rPr>
                    <w:rFonts w:ascii="Arial Black"/>
                    <w:color w:val="002E52"/>
                    <w:sz w:val="36"/>
                  </w:rPr>
                  <w:t>Margins</w:t>
                </w:r>
                <w:r>
                  <w:rPr>
                    <w:rFonts w:ascii="Arial Black"/>
                    <w:color w:val="002E52"/>
                    <w:spacing w:val="3"/>
                    <w:sz w:val="36"/>
                  </w:rPr>
                  <w:t> </w:t>
                </w:r>
                <w:r>
                  <w:rPr>
                    <w:rFonts w:ascii="Arial Black"/>
                    <w:color w:val="002E52"/>
                    <w:sz w:val="36"/>
                  </w:rPr>
                  <w:t>of</w:t>
                </w:r>
                <w:r>
                  <w:rPr>
                    <w:rFonts w:ascii="Arial Black"/>
                    <w:color w:val="002E52"/>
                    <w:spacing w:val="25"/>
                    <w:sz w:val="36"/>
                  </w:rPr>
                  <w:t> </w:t>
                </w:r>
                <w:r>
                  <w:rPr>
                    <w:rFonts w:ascii="Arial Black"/>
                    <w:color w:val="002E52"/>
                    <w:spacing w:val="-4"/>
                    <w:sz w:val="36"/>
                  </w:rPr>
                  <w:t>error</w:t>
                </w:r>
              </w:p>
            </w:txbxContent>
          </v:textbox>
          <w10:wrap type="none"/>
        </v:shape>
      </w:pict>
    </w:r>
  </w:p>
</w:hdr>
</file>

<file path=word/header1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312256" id="docshapegroup12029" coordorigin="874,516" coordsize="12653,1043">
          <v:shape style="position:absolute;left:12642;top:515;width:850;height:1043" id="docshape12030"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shape style="position:absolute;left:873;top:1497;width:12653;height:29" id="docshape12031" coordorigin="874,1498" coordsize="12653,29" path="m12826,1498l874,1498,874,1526,12826,1526,12826,1498xm13526,1498l13094,1498,13094,1526,13526,1526,13526,1498xe" filled="true" fillcolor="#d0cece" stroked="false">
            <v:path arrowok="t"/>
            <v:fill type="solid"/>
          </v:shape>
          <w10:wrap type="none"/>
        </v:group>
      </w:pict>
    </w:r>
    <w:r>
      <w:rPr/>
      <w:pict>
        <v:shape style="position:absolute;margin-left:406.399994pt;margin-top:3.121602pt;width:276.6pt;height:11pt;mso-position-horizontal-relative:page;mso-position-vertical-relative:page;z-index:-41311744" type="#_x0000_t202" id="docshape12032"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399.25pt;height:49.05pt;mso-position-horizontal-relative:page;mso-position-vertical-relative:page;z-index:-41311232" type="#_x0000_t202" id="docshape12033" filled="false" stroked="false">
          <v:textbox inset="0,0,0,0">
            <w:txbxContent>
              <w:p>
                <w:pPr>
                  <w:spacing w:line="470" w:lineRule="exact" w:before="20"/>
                  <w:ind w:left="20" w:right="0" w:firstLine="0"/>
                  <w:jc w:val="left"/>
                  <w:rPr>
                    <w:rFonts w:ascii="Arial Black"/>
                    <w:sz w:val="36"/>
                  </w:rPr>
                </w:pPr>
                <w:r>
                  <w:rPr>
                    <w:rFonts w:ascii="Arial Black"/>
                    <w:color w:val="002E52"/>
                    <w:sz w:val="36"/>
                  </w:rPr>
                  <w:t>Appendix</w:t>
                </w:r>
                <w:r>
                  <w:rPr>
                    <w:rFonts w:ascii="Arial Black"/>
                    <w:color w:val="002E52"/>
                    <w:spacing w:val="1"/>
                    <w:sz w:val="36"/>
                  </w:rPr>
                  <w:t> </w:t>
                </w:r>
                <w:r>
                  <w:rPr>
                    <w:rFonts w:ascii="Arial Black"/>
                    <w:color w:val="002E52"/>
                    <w:spacing w:val="-5"/>
                    <w:sz w:val="36"/>
                  </w:rPr>
                  <w:t>A:</w:t>
                </w:r>
              </w:p>
              <w:p>
                <w:pPr>
                  <w:spacing w:line="470" w:lineRule="exact" w:before="0"/>
                  <w:ind w:left="20" w:right="0" w:firstLine="0"/>
                  <w:jc w:val="left"/>
                  <w:rPr>
                    <w:rFonts w:ascii="Arial Black"/>
                    <w:sz w:val="36"/>
                  </w:rPr>
                </w:pPr>
                <w:r>
                  <w:rPr>
                    <w:rFonts w:ascii="Arial Black"/>
                    <w:color w:val="002E52"/>
                    <w:sz w:val="36"/>
                  </w:rPr>
                  <w:t>Significant</w:t>
                </w:r>
                <w:r>
                  <w:rPr>
                    <w:rFonts w:ascii="Arial Black"/>
                    <w:color w:val="002E52"/>
                    <w:spacing w:val="5"/>
                    <w:sz w:val="36"/>
                  </w:rPr>
                  <w:t> </w:t>
                </w:r>
                <w:r>
                  <w:rPr>
                    <w:rFonts w:ascii="Arial Black"/>
                    <w:color w:val="002E52"/>
                    <w:sz w:val="36"/>
                  </w:rPr>
                  <w:t>difference</w:t>
                </w:r>
                <w:r>
                  <w:rPr>
                    <w:rFonts w:ascii="Arial Black"/>
                    <w:color w:val="002E52"/>
                    <w:spacing w:val="8"/>
                    <w:sz w:val="36"/>
                  </w:rPr>
                  <w:t> </w:t>
                </w:r>
                <w:r>
                  <w:rPr>
                    <w:rFonts w:ascii="Arial Black"/>
                    <w:color w:val="002E52"/>
                    <w:sz w:val="36"/>
                  </w:rPr>
                  <w:t>reporting</w:t>
                </w:r>
                <w:r>
                  <w:rPr>
                    <w:rFonts w:ascii="Arial Black"/>
                    <w:color w:val="002E52"/>
                    <w:spacing w:val="6"/>
                    <w:sz w:val="36"/>
                  </w:rPr>
                  <w:t> </w:t>
                </w:r>
                <w:r>
                  <w:rPr>
                    <w:rFonts w:ascii="Arial Black"/>
                    <w:color w:val="002E52"/>
                    <w:spacing w:val="-2"/>
                    <w:sz w:val="36"/>
                  </w:rPr>
                  <w:t>notation</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shape style="position:absolute;margin-left:406.399994pt;margin-top:3.121602pt;width:276.6pt;height:11pt;mso-position-horizontal-relative:page;mso-position-vertical-relative:page;z-index:-42338816" type="#_x0000_t202" id="docshape839"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p>
</w:hdr>
</file>

<file path=word/header1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304576" id="docshapegroup12049" coordorigin="874,516" coordsize="12653,1043">
          <v:rect style="position:absolute;left:873;top:1497;width:11952;height:29" id="docshape12050" filled="true" fillcolor="#d0cece" stroked="false">
            <v:fill type="solid"/>
          </v:rect>
          <v:shape style="position:absolute;left:12642;top:515;width:850;height:1043" id="docshape1205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2052" filled="true" fillcolor="#d0cece" stroked="false">
            <v:fill type="solid"/>
          </v:rect>
          <w10:wrap type="none"/>
        </v:group>
      </w:pict>
    </w:r>
    <w:r>
      <w:rPr/>
      <w:pict>
        <v:shape style="position:absolute;margin-left:406.399994pt;margin-top:3.121602pt;width:276.6pt;height:11pt;mso-position-horizontal-relative:page;mso-position-vertical-relative:page;z-index:-41304064" type="#_x0000_t202" id="docshape1205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449.95pt;height:49.05pt;mso-position-horizontal-relative:page;mso-position-vertical-relative:page;z-index:-41303552" type="#_x0000_t202" id="docshape12054" filled="false" stroked="false">
          <v:textbox inset="0,0,0,0">
            <w:txbxContent>
              <w:p>
                <w:pPr>
                  <w:spacing w:line="470" w:lineRule="exact" w:before="20"/>
                  <w:ind w:left="20" w:right="0" w:firstLine="0"/>
                  <w:jc w:val="left"/>
                  <w:rPr>
                    <w:rFonts w:ascii="Arial Black"/>
                    <w:sz w:val="36"/>
                  </w:rPr>
                </w:pPr>
                <w:r>
                  <w:rPr>
                    <w:rFonts w:ascii="Arial Black"/>
                    <w:color w:val="002E52"/>
                    <w:sz w:val="36"/>
                  </w:rPr>
                  <w:t>Appendix</w:t>
                </w:r>
                <w:r>
                  <w:rPr>
                    <w:rFonts w:ascii="Arial Black"/>
                    <w:color w:val="002E52"/>
                    <w:spacing w:val="1"/>
                    <w:sz w:val="36"/>
                  </w:rPr>
                  <w:t> </w:t>
                </w:r>
                <w:r>
                  <w:rPr>
                    <w:rFonts w:ascii="Arial Black"/>
                    <w:color w:val="002E52"/>
                    <w:spacing w:val="-5"/>
                    <w:sz w:val="36"/>
                  </w:rPr>
                  <w:t>A:</w:t>
                </w:r>
              </w:p>
              <w:p>
                <w:pPr>
                  <w:spacing w:line="470" w:lineRule="exact" w:before="0"/>
                  <w:ind w:left="20" w:right="0" w:firstLine="0"/>
                  <w:jc w:val="left"/>
                  <w:rPr>
                    <w:rFonts w:ascii="Arial Black"/>
                    <w:sz w:val="36"/>
                  </w:rPr>
                </w:pPr>
                <w:r>
                  <w:rPr>
                    <w:rFonts w:ascii="Arial Black"/>
                    <w:color w:val="002E52"/>
                    <w:sz w:val="36"/>
                  </w:rPr>
                  <w:t>Index</w:t>
                </w:r>
                <w:r>
                  <w:rPr>
                    <w:rFonts w:ascii="Arial Black"/>
                    <w:color w:val="002E52"/>
                    <w:spacing w:val="-4"/>
                    <w:sz w:val="36"/>
                  </w:rPr>
                  <w:t> </w:t>
                </w:r>
                <w:r>
                  <w:rPr>
                    <w:rFonts w:ascii="Arial Black"/>
                    <w:color w:val="002E52"/>
                    <w:sz w:val="36"/>
                  </w:rPr>
                  <w:t>score</w:t>
                </w:r>
                <w:r>
                  <w:rPr>
                    <w:rFonts w:ascii="Arial Black"/>
                    <w:color w:val="002E52"/>
                    <w:spacing w:val="-1"/>
                    <w:sz w:val="36"/>
                  </w:rPr>
                  <w:t> </w:t>
                </w:r>
                <w:r>
                  <w:rPr>
                    <w:rFonts w:ascii="Arial Black"/>
                    <w:color w:val="002E52"/>
                    <w:sz w:val="36"/>
                  </w:rPr>
                  <w:t>significant</w:t>
                </w:r>
                <w:r>
                  <w:rPr>
                    <w:rFonts w:ascii="Arial Black"/>
                    <w:color w:val="002E52"/>
                    <w:spacing w:val="-2"/>
                    <w:sz w:val="36"/>
                  </w:rPr>
                  <w:t> </w:t>
                </w:r>
                <w:r>
                  <w:rPr>
                    <w:rFonts w:ascii="Arial Black"/>
                    <w:color w:val="002E52"/>
                    <w:sz w:val="36"/>
                  </w:rPr>
                  <w:t>difference</w:t>
                </w:r>
                <w:r>
                  <w:rPr>
                    <w:rFonts w:ascii="Arial Black"/>
                    <w:color w:val="002E52"/>
                    <w:spacing w:val="1"/>
                    <w:sz w:val="36"/>
                  </w:rPr>
                  <w:t> </w:t>
                </w:r>
                <w:r>
                  <w:rPr>
                    <w:rFonts w:ascii="Arial Black"/>
                    <w:color w:val="002E52"/>
                    <w:spacing w:val="-2"/>
                    <w:sz w:val="36"/>
                  </w:rPr>
                  <w:t>calculation</w:t>
                </w:r>
              </w:p>
            </w:txbxContent>
          </v:textbox>
          <w10:wrap type="none"/>
        </v:shape>
      </w:pict>
    </w:r>
  </w:p>
</w:hdr>
</file>

<file path=word/header1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hdr>
</file>

<file path=word/header1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296896" id="docshapegroup12070" coordorigin="874,516" coordsize="12653,1043">
          <v:rect style="position:absolute;left:873;top:1497;width:11952;height:29" id="docshape12071" filled="true" fillcolor="#d0cece" stroked="false">
            <v:fill type="solid"/>
          </v:rect>
          <v:shape style="position:absolute;left:12642;top:515;width:850;height:1043" id="docshape12072"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2073" filled="true" fillcolor="#d0cece" stroked="false">
            <v:fill type="solid"/>
          </v:rect>
          <w10:wrap type="none"/>
        </v:group>
      </w:pict>
    </w:r>
    <w:r>
      <w:rPr/>
      <w:pict>
        <v:shape style="position:absolute;margin-left:406.399994pt;margin-top:3.121602pt;width:276.6pt;height:11pt;mso-position-horizontal-relative:page;mso-position-vertical-relative:page;z-index:-41296384" type="#_x0000_t202" id="docshape12074"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193.95pt;height:49.05pt;mso-position-horizontal-relative:page;mso-position-vertical-relative:page;z-index:-41295872" type="#_x0000_t202" id="docshape12075" filled="false" stroked="false">
          <v:textbox inset="0,0,0,0">
            <w:txbxContent>
              <w:p>
                <w:pPr>
                  <w:spacing w:line="470" w:lineRule="exact" w:before="20"/>
                  <w:ind w:left="20" w:right="0" w:firstLine="0"/>
                  <w:jc w:val="left"/>
                  <w:rPr>
                    <w:rFonts w:ascii="Arial Black"/>
                    <w:sz w:val="36"/>
                  </w:rPr>
                </w:pPr>
                <w:r>
                  <w:rPr>
                    <w:rFonts w:ascii="Arial Black"/>
                    <w:color w:val="002E52"/>
                    <w:sz w:val="36"/>
                  </w:rPr>
                  <w:t>Appendix</w:t>
                </w:r>
                <w:r>
                  <w:rPr>
                    <w:rFonts w:ascii="Arial Black"/>
                    <w:color w:val="002E52"/>
                    <w:spacing w:val="1"/>
                    <w:sz w:val="36"/>
                  </w:rPr>
                  <w:t> </w:t>
                </w:r>
                <w:r>
                  <w:rPr>
                    <w:rFonts w:ascii="Arial Black"/>
                    <w:color w:val="002E52"/>
                    <w:spacing w:val="-5"/>
                    <w:sz w:val="36"/>
                  </w:rPr>
                  <w:t>B:</w:t>
                </w:r>
              </w:p>
              <w:p>
                <w:pPr>
                  <w:spacing w:line="470" w:lineRule="exact" w:before="0"/>
                  <w:ind w:left="20" w:right="0" w:firstLine="0"/>
                  <w:jc w:val="left"/>
                  <w:rPr>
                    <w:rFonts w:ascii="Arial Black"/>
                    <w:sz w:val="36"/>
                  </w:rPr>
                </w:pPr>
                <w:r>
                  <w:rPr>
                    <w:rFonts w:ascii="Arial Black"/>
                    <w:color w:val="002E52"/>
                    <w:sz w:val="36"/>
                  </w:rPr>
                  <w:t>Further</w:t>
                </w:r>
                <w:r>
                  <w:rPr>
                    <w:rFonts w:ascii="Arial Black"/>
                    <w:color w:val="002E52"/>
                    <w:spacing w:val="16"/>
                    <w:sz w:val="36"/>
                  </w:rPr>
                  <w:t> </w:t>
                </w:r>
                <w:r>
                  <w:rPr>
                    <w:rFonts w:ascii="Arial Black"/>
                    <w:color w:val="002E52"/>
                    <w:spacing w:val="-2"/>
                    <w:sz w:val="36"/>
                  </w:rPr>
                  <w:t>information</w:t>
                </w:r>
              </w:p>
            </w:txbxContent>
          </v:textbox>
          <w10:wrap type="none"/>
        </v:shape>
      </w:pict>
    </w:r>
  </w:p>
</w:hdr>
</file>

<file path=word/header1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289216" id="docshapegroup12085" coordorigin="874,516" coordsize="12653,1043">
          <v:rect style="position:absolute;left:873;top:1497;width:11952;height:29" id="docshape12086" filled="true" fillcolor="#d0cece" stroked="false">
            <v:fill type="solid"/>
          </v:rect>
          <v:shape style="position:absolute;left:12642;top:515;width:850;height:1043" id="docshape12087"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2088" filled="true" fillcolor="#d0cece" stroked="false">
            <v:fill type="solid"/>
          </v:rect>
          <w10:wrap type="none"/>
        </v:group>
      </w:pict>
    </w:r>
    <w:r>
      <w:rPr/>
      <w:pict>
        <v:shape style="position:absolute;margin-left:406.399994pt;margin-top:3.121602pt;width:276.6pt;height:11pt;mso-position-horizontal-relative:page;mso-position-vertical-relative:page;z-index:-41288704" type="#_x0000_t202" id="docshape12089"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339.9pt;height:49.05pt;mso-position-horizontal-relative:page;mso-position-vertical-relative:page;z-index:-41288192" type="#_x0000_t202" id="docshape12090" filled="false" stroked="false">
          <v:textbox inset="0,0,0,0">
            <w:txbxContent>
              <w:p>
                <w:pPr>
                  <w:spacing w:line="470" w:lineRule="exact" w:before="20"/>
                  <w:ind w:left="20" w:right="0" w:firstLine="0"/>
                  <w:jc w:val="left"/>
                  <w:rPr>
                    <w:rFonts w:ascii="Arial Black"/>
                    <w:sz w:val="36"/>
                  </w:rPr>
                </w:pPr>
                <w:r>
                  <w:rPr>
                    <w:rFonts w:ascii="Arial Black"/>
                    <w:color w:val="002E52"/>
                    <w:sz w:val="36"/>
                  </w:rPr>
                  <w:t>Appendix</w:t>
                </w:r>
                <w:r>
                  <w:rPr>
                    <w:rFonts w:ascii="Arial Black"/>
                    <w:color w:val="002E52"/>
                    <w:spacing w:val="1"/>
                    <w:sz w:val="36"/>
                  </w:rPr>
                  <w:t> </w:t>
                </w:r>
                <w:r>
                  <w:rPr>
                    <w:rFonts w:ascii="Arial Black"/>
                    <w:color w:val="002E52"/>
                    <w:spacing w:val="-5"/>
                    <w:sz w:val="36"/>
                  </w:rPr>
                  <w:t>B:</w:t>
                </w:r>
              </w:p>
              <w:p>
                <w:pPr>
                  <w:spacing w:line="470" w:lineRule="exact" w:before="0"/>
                  <w:ind w:left="20" w:right="0" w:firstLine="0"/>
                  <w:jc w:val="left"/>
                  <w:rPr>
                    <w:rFonts w:ascii="Arial Black"/>
                    <w:sz w:val="36"/>
                  </w:rPr>
                </w:pPr>
                <w:r>
                  <w:rPr>
                    <w:rFonts w:ascii="Arial Black"/>
                    <w:color w:val="002E52"/>
                    <w:sz w:val="36"/>
                  </w:rPr>
                  <w:t>Survey</w:t>
                </w:r>
                <w:r>
                  <w:rPr>
                    <w:rFonts w:ascii="Arial Black"/>
                    <w:color w:val="002E52"/>
                    <w:spacing w:val="3"/>
                    <w:sz w:val="36"/>
                  </w:rPr>
                  <w:t> </w:t>
                </w:r>
                <w:r>
                  <w:rPr>
                    <w:rFonts w:ascii="Arial Black"/>
                    <w:color w:val="002E52"/>
                    <w:sz w:val="36"/>
                  </w:rPr>
                  <w:t>methodology</w:t>
                </w:r>
                <w:r>
                  <w:rPr>
                    <w:rFonts w:ascii="Arial Black"/>
                    <w:color w:val="002E52"/>
                    <w:spacing w:val="4"/>
                    <w:sz w:val="36"/>
                  </w:rPr>
                  <w:t> </w:t>
                </w:r>
                <w:r>
                  <w:rPr>
                    <w:rFonts w:ascii="Arial Black"/>
                    <w:color w:val="002E52"/>
                    <w:sz w:val="36"/>
                  </w:rPr>
                  <w:t>and</w:t>
                </w:r>
                <w:r>
                  <w:rPr>
                    <w:rFonts w:ascii="Arial Black"/>
                    <w:color w:val="002E52"/>
                    <w:spacing w:val="5"/>
                    <w:sz w:val="36"/>
                  </w:rPr>
                  <w:t> </w:t>
                </w:r>
                <w:r>
                  <w:rPr>
                    <w:rFonts w:ascii="Arial Black"/>
                    <w:color w:val="002E52"/>
                    <w:spacing w:val="-2"/>
                    <w:sz w:val="36"/>
                  </w:rPr>
                  <w:t>sampling</w:t>
                </w:r>
              </w:p>
            </w:txbxContent>
          </v:textbox>
          <w10:wrap type="none"/>
        </v:shape>
      </w:pict>
    </w:r>
  </w:p>
</w:hdr>
</file>

<file path=word/header1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281536" id="docshapegroup12100" coordorigin="874,516" coordsize="12653,1043">
          <v:rect style="position:absolute;left:873;top:1497;width:11952;height:29" id="docshape12101" filled="true" fillcolor="#d0cece" stroked="false">
            <v:fill type="solid"/>
          </v:rect>
          <v:shape style="position:absolute;left:12642;top:515;width:850;height:1043" id="docshape12102"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2103" filled="true" fillcolor="#d0cece" stroked="false">
            <v:fill type="solid"/>
          </v:rect>
          <w10:wrap type="none"/>
        </v:group>
      </w:pict>
    </w:r>
    <w:r>
      <w:rPr/>
      <w:pict>
        <v:shape style="position:absolute;margin-left:406.399994pt;margin-top:3.121602pt;width:276.6pt;height:11pt;mso-position-horizontal-relative:page;mso-position-vertical-relative:page;z-index:-41281024" type="#_x0000_t202" id="docshape12104"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224.4pt;height:49.05pt;mso-position-horizontal-relative:page;mso-position-vertical-relative:page;z-index:-41280512" type="#_x0000_t202" id="docshape12105" filled="false" stroked="false">
          <v:textbox inset="0,0,0,0">
            <w:txbxContent>
              <w:p>
                <w:pPr>
                  <w:spacing w:line="470" w:lineRule="exact" w:before="20"/>
                  <w:ind w:left="20" w:right="0" w:firstLine="0"/>
                  <w:jc w:val="left"/>
                  <w:rPr>
                    <w:rFonts w:ascii="Arial Black"/>
                    <w:sz w:val="36"/>
                  </w:rPr>
                </w:pPr>
                <w:r>
                  <w:rPr>
                    <w:rFonts w:ascii="Arial Black"/>
                    <w:color w:val="002E52"/>
                    <w:sz w:val="36"/>
                  </w:rPr>
                  <w:t>Appendix</w:t>
                </w:r>
                <w:r>
                  <w:rPr>
                    <w:rFonts w:ascii="Arial Black"/>
                    <w:color w:val="002E52"/>
                    <w:spacing w:val="1"/>
                    <w:sz w:val="36"/>
                  </w:rPr>
                  <w:t> </w:t>
                </w:r>
                <w:r>
                  <w:rPr>
                    <w:rFonts w:ascii="Arial Black"/>
                    <w:color w:val="002E52"/>
                    <w:spacing w:val="-5"/>
                    <w:sz w:val="36"/>
                  </w:rPr>
                  <w:t>B:</w:t>
                </w:r>
              </w:p>
              <w:p>
                <w:pPr>
                  <w:spacing w:line="470" w:lineRule="exact" w:before="0"/>
                  <w:ind w:left="20" w:right="0" w:firstLine="0"/>
                  <w:jc w:val="left"/>
                  <w:rPr>
                    <w:rFonts w:ascii="Arial Black"/>
                    <w:sz w:val="36"/>
                  </w:rPr>
                </w:pPr>
                <w:r>
                  <w:rPr>
                    <w:rFonts w:ascii="Arial Black"/>
                    <w:color w:val="002E52"/>
                    <w:sz w:val="36"/>
                  </w:rPr>
                  <w:t>Analysis</w:t>
                </w:r>
                <w:r>
                  <w:rPr>
                    <w:rFonts w:ascii="Arial Black"/>
                    <w:color w:val="002E52"/>
                    <w:spacing w:val="-1"/>
                    <w:sz w:val="36"/>
                  </w:rPr>
                  <w:t> </w:t>
                </w:r>
                <w:r>
                  <w:rPr>
                    <w:rFonts w:ascii="Arial Black"/>
                    <w:color w:val="002E52"/>
                    <w:sz w:val="36"/>
                  </w:rPr>
                  <w:t>and</w:t>
                </w:r>
                <w:r>
                  <w:rPr>
                    <w:rFonts w:ascii="Arial Black"/>
                    <w:color w:val="002E52"/>
                    <w:spacing w:val="4"/>
                    <w:sz w:val="36"/>
                  </w:rPr>
                  <w:t> </w:t>
                </w:r>
                <w:r>
                  <w:rPr>
                    <w:rFonts w:ascii="Arial Black"/>
                    <w:color w:val="002E52"/>
                    <w:spacing w:val="-2"/>
                    <w:sz w:val="36"/>
                  </w:rPr>
                  <w:t>reporting</w:t>
                </w:r>
              </w:p>
            </w:txbxContent>
          </v:textbox>
          <w10:wrap type="none"/>
        </v:shape>
      </w:pict>
    </w:r>
  </w:p>
</w:hdr>
</file>

<file path=word/header1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273856" id="docshapegroup12115" coordorigin="874,516" coordsize="12653,1043">
          <v:rect style="position:absolute;left:873;top:1497;width:11952;height:29" id="docshape12116" filled="true" fillcolor="#d0cece" stroked="false">
            <v:fill type="solid"/>
          </v:rect>
          <v:shape style="position:absolute;left:12642;top:515;width:850;height:1043" id="docshape12117"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2118" filled="true" fillcolor="#d0cece" stroked="false">
            <v:fill type="solid"/>
          </v:rect>
          <w10:wrap type="none"/>
        </v:group>
      </w:pict>
    </w:r>
    <w:r>
      <w:rPr/>
      <w:pict>
        <v:shape style="position:absolute;margin-left:406.399994pt;margin-top:3.121602pt;width:276.6pt;height:11pt;mso-position-horizontal-relative:page;mso-position-vertical-relative:page;z-index:-41273344" type="#_x0000_t202" id="docshape12119"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205.5pt;height:49.05pt;mso-position-horizontal-relative:page;mso-position-vertical-relative:page;z-index:-41272832" type="#_x0000_t202" id="docshape12120" filled="false" stroked="false">
          <v:textbox inset="0,0,0,0">
            <w:txbxContent>
              <w:p>
                <w:pPr>
                  <w:spacing w:line="470" w:lineRule="exact" w:before="20"/>
                  <w:ind w:left="20" w:right="0" w:firstLine="0"/>
                  <w:jc w:val="left"/>
                  <w:rPr>
                    <w:rFonts w:ascii="Arial Black"/>
                    <w:sz w:val="36"/>
                  </w:rPr>
                </w:pPr>
                <w:r>
                  <w:rPr>
                    <w:rFonts w:ascii="Arial Black"/>
                    <w:color w:val="002E52"/>
                    <w:sz w:val="36"/>
                  </w:rPr>
                  <w:t>Appendix</w:t>
                </w:r>
                <w:r>
                  <w:rPr>
                    <w:rFonts w:ascii="Arial Black"/>
                    <w:color w:val="002E52"/>
                    <w:spacing w:val="1"/>
                    <w:sz w:val="36"/>
                  </w:rPr>
                  <w:t> </w:t>
                </w:r>
                <w:r>
                  <w:rPr>
                    <w:rFonts w:ascii="Arial Black"/>
                    <w:color w:val="002E52"/>
                    <w:spacing w:val="-5"/>
                    <w:sz w:val="36"/>
                  </w:rPr>
                  <w:t>B:</w:t>
                </w:r>
              </w:p>
              <w:p>
                <w:pPr>
                  <w:spacing w:line="470" w:lineRule="exact" w:before="0"/>
                  <w:ind w:left="20" w:right="0" w:firstLine="0"/>
                  <w:jc w:val="left"/>
                  <w:rPr>
                    <w:rFonts w:ascii="Arial Black"/>
                    <w:sz w:val="36"/>
                  </w:rPr>
                </w:pPr>
                <w:r>
                  <w:rPr>
                    <w:rFonts w:ascii="Arial Black"/>
                    <w:color w:val="002E52"/>
                    <w:sz w:val="36"/>
                  </w:rPr>
                  <w:t>2012</w:t>
                </w:r>
                <w:r>
                  <w:rPr>
                    <w:rFonts w:ascii="Arial Black"/>
                    <w:color w:val="002E52"/>
                    <w:spacing w:val="5"/>
                    <w:sz w:val="36"/>
                  </w:rPr>
                  <w:t> </w:t>
                </w:r>
                <w:r>
                  <w:rPr>
                    <w:rFonts w:ascii="Arial Black"/>
                    <w:color w:val="002E52"/>
                    <w:sz w:val="36"/>
                  </w:rPr>
                  <w:t>survey</w:t>
                </w:r>
                <w:r>
                  <w:rPr>
                    <w:rFonts w:ascii="Arial Black"/>
                    <w:color w:val="002E52"/>
                    <w:spacing w:val="5"/>
                    <w:sz w:val="36"/>
                  </w:rPr>
                  <w:t> </w:t>
                </w:r>
                <w:r>
                  <w:rPr>
                    <w:rFonts w:ascii="Arial Black"/>
                    <w:color w:val="002E52"/>
                    <w:spacing w:val="-2"/>
                    <w:sz w:val="36"/>
                  </w:rPr>
                  <w:t>revision</w:t>
                </w:r>
              </w:p>
            </w:txbxContent>
          </v:textbox>
          <w10:wrap type="none"/>
        </v:shape>
      </w:pict>
    </w:r>
  </w:p>
</w:hdr>
</file>

<file path=word/header1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266176" id="docshapegroup12130" coordorigin="874,516" coordsize="12653,1043">
          <v:rect style="position:absolute;left:873;top:1497;width:11952;height:29" id="docshape12131" filled="true" fillcolor="#d0cece" stroked="false">
            <v:fill type="solid"/>
          </v:rect>
          <v:shape style="position:absolute;left:12642;top:515;width:850;height:1043" id="docshape12132"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2133" filled="true" fillcolor="#d0cece" stroked="false">
            <v:fill type="solid"/>
          </v:rect>
          <w10:wrap type="none"/>
        </v:group>
      </w:pict>
    </w:r>
    <w:r>
      <w:rPr/>
      <w:pict>
        <v:shape style="position:absolute;margin-left:406.399994pt;margin-top:3.121602pt;width:276.6pt;height:11pt;mso-position-horizontal-relative:page;mso-position-vertical-relative:page;z-index:-41265664" type="#_x0000_t202" id="docshape12134"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366.65pt;height:49.05pt;mso-position-horizontal-relative:page;mso-position-vertical-relative:page;z-index:-41265152" type="#_x0000_t202" id="docshape12135" filled="false" stroked="false">
          <v:textbox inset="0,0,0,0">
            <w:txbxContent>
              <w:p>
                <w:pPr>
                  <w:spacing w:line="470" w:lineRule="exact" w:before="20"/>
                  <w:ind w:left="20" w:right="0" w:firstLine="0"/>
                  <w:jc w:val="left"/>
                  <w:rPr>
                    <w:rFonts w:ascii="Arial Black"/>
                    <w:sz w:val="36"/>
                  </w:rPr>
                </w:pPr>
                <w:r>
                  <w:rPr>
                    <w:rFonts w:ascii="Arial Black"/>
                    <w:color w:val="002E52"/>
                    <w:sz w:val="36"/>
                  </w:rPr>
                  <w:t>Appendix</w:t>
                </w:r>
                <w:r>
                  <w:rPr>
                    <w:rFonts w:ascii="Arial Black"/>
                    <w:color w:val="002E52"/>
                    <w:spacing w:val="1"/>
                    <w:sz w:val="36"/>
                  </w:rPr>
                  <w:t> </w:t>
                </w:r>
                <w:r>
                  <w:rPr>
                    <w:rFonts w:ascii="Arial Black"/>
                    <w:color w:val="002E52"/>
                    <w:spacing w:val="-5"/>
                    <w:sz w:val="36"/>
                  </w:rPr>
                  <w:t>B:</w:t>
                </w:r>
              </w:p>
              <w:p>
                <w:pPr>
                  <w:spacing w:line="470" w:lineRule="exact" w:before="0"/>
                  <w:ind w:left="20" w:right="0" w:firstLine="0"/>
                  <w:jc w:val="left"/>
                  <w:rPr>
                    <w:rFonts w:ascii="Arial Black"/>
                    <w:sz w:val="36"/>
                  </w:rPr>
                </w:pPr>
                <w:r>
                  <w:rPr>
                    <w:rFonts w:ascii="Arial Black"/>
                    <w:color w:val="002E52"/>
                    <w:sz w:val="36"/>
                  </w:rPr>
                  <w:t>Core, optional and</w:t>
                </w:r>
                <w:r>
                  <w:rPr>
                    <w:rFonts w:ascii="Arial Black"/>
                    <w:color w:val="002E52"/>
                    <w:spacing w:val="3"/>
                    <w:sz w:val="36"/>
                  </w:rPr>
                  <w:t> </w:t>
                </w:r>
                <w:r>
                  <w:rPr>
                    <w:rFonts w:ascii="Arial Black"/>
                    <w:color w:val="002E52"/>
                    <w:sz w:val="36"/>
                  </w:rPr>
                  <w:t>tailored</w:t>
                </w:r>
                <w:r>
                  <w:rPr>
                    <w:rFonts w:ascii="Arial Black"/>
                    <w:color w:val="002E52"/>
                    <w:spacing w:val="2"/>
                    <w:sz w:val="36"/>
                  </w:rPr>
                  <w:t> </w:t>
                </w:r>
                <w:r>
                  <w:rPr>
                    <w:rFonts w:ascii="Arial Black"/>
                    <w:color w:val="002E52"/>
                    <w:spacing w:val="-2"/>
                    <w:sz w:val="36"/>
                  </w:rPr>
                  <w:t>questions</w:t>
                </w:r>
              </w:p>
            </w:txbxContent>
          </v:textbox>
          <w10:wrap type="none"/>
        </v:shape>
      </w:pict>
    </w:r>
  </w:p>
</w:hdr>
</file>

<file path=word/header1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258496" id="docshapegroup12145" coordorigin="874,516" coordsize="12653,1043">
          <v:rect style="position:absolute;left:873;top:1497;width:11952;height:29" id="docshape12146" filled="true" fillcolor="#d0cece" stroked="false">
            <v:fill type="solid"/>
          </v:rect>
          <v:shape style="position:absolute;left:12642;top:515;width:850;height:1043" id="docshape12147"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2148" filled="true" fillcolor="#d0cece" stroked="false">
            <v:fill type="solid"/>
          </v:rect>
          <w10:wrap type="none"/>
        </v:group>
      </w:pict>
    </w:r>
    <w:r>
      <w:rPr/>
      <w:pict>
        <v:shape style="position:absolute;margin-left:406.399994pt;margin-top:3.121602pt;width:276.6pt;height:11pt;mso-position-horizontal-relative:page;mso-position-vertical-relative:page;z-index:-41257984" type="#_x0000_t202" id="docshape12149"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224.4pt;height:49.05pt;mso-position-horizontal-relative:page;mso-position-vertical-relative:page;z-index:-41257472" type="#_x0000_t202" id="docshape12150" filled="false" stroked="false">
          <v:textbox inset="0,0,0,0">
            <w:txbxContent>
              <w:p>
                <w:pPr>
                  <w:spacing w:line="470" w:lineRule="exact" w:before="20"/>
                  <w:ind w:left="20" w:right="0" w:firstLine="0"/>
                  <w:jc w:val="left"/>
                  <w:rPr>
                    <w:rFonts w:ascii="Arial Black"/>
                    <w:sz w:val="36"/>
                  </w:rPr>
                </w:pPr>
                <w:r>
                  <w:rPr>
                    <w:rFonts w:ascii="Arial Black"/>
                    <w:color w:val="002E52"/>
                    <w:sz w:val="36"/>
                  </w:rPr>
                  <w:t>Appendix</w:t>
                </w:r>
                <w:r>
                  <w:rPr>
                    <w:rFonts w:ascii="Arial Black"/>
                    <w:color w:val="002E52"/>
                    <w:spacing w:val="1"/>
                    <w:sz w:val="36"/>
                  </w:rPr>
                  <w:t> </w:t>
                </w:r>
                <w:r>
                  <w:rPr>
                    <w:rFonts w:ascii="Arial Black"/>
                    <w:color w:val="002E52"/>
                    <w:spacing w:val="-5"/>
                    <w:sz w:val="36"/>
                  </w:rPr>
                  <w:t>B:</w:t>
                </w:r>
              </w:p>
              <w:p>
                <w:pPr>
                  <w:spacing w:line="470" w:lineRule="exact" w:before="0"/>
                  <w:ind w:left="20" w:right="0" w:firstLine="0"/>
                  <w:jc w:val="left"/>
                  <w:rPr>
                    <w:rFonts w:ascii="Arial Black"/>
                    <w:sz w:val="36"/>
                  </w:rPr>
                </w:pPr>
                <w:r>
                  <w:rPr>
                    <w:rFonts w:ascii="Arial Black"/>
                    <w:color w:val="002E52"/>
                    <w:sz w:val="36"/>
                  </w:rPr>
                  <w:t>Analysis</w:t>
                </w:r>
                <w:r>
                  <w:rPr>
                    <w:rFonts w:ascii="Arial Black"/>
                    <w:color w:val="002E52"/>
                    <w:spacing w:val="-1"/>
                    <w:sz w:val="36"/>
                  </w:rPr>
                  <w:t> </w:t>
                </w:r>
                <w:r>
                  <w:rPr>
                    <w:rFonts w:ascii="Arial Black"/>
                    <w:color w:val="002E52"/>
                    <w:sz w:val="36"/>
                  </w:rPr>
                  <w:t>and</w:t>
                </w:r>
                <w:r>
                  <w:rPr>
                    <w:rFonts w:ascii="Arial Black"/>
                    <w:color w:val="002E52"/>
                    <w:spacing w:val="4"/>
                    <w:sz w:val="36"/>
                  </w:rPr>
                  <w:t> </w:t>
                </w:r>
                <w:r>
                  <w:rPr>
                    <w:rFonts w:ascii="Arial Black"/>
                    <w:color w:val="002E52"/>
                    <w:spacing w:val="-2"/>
                    <w:sz w:val="36"/>
                  </w:rPr>
                  <w:t>reporting</w:t>
                </w:r>
              </w:p>
            </w:txbxContent>
          </v:textbox>
          <w10:wrap type="none"/>
        </v:shape>
      </w:pict>
    </w:r>
  </w:p>
</w:hdr>
</file>

<file path=word/header1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250816" id="docshapegroup12160" coordorigin="874,516" coordsize="12653,1043">
          <v:rect style="position:absolute;left:873;top:1497;width:11952;height:29" id="docshape12161" filled="true" fillcolor="#d0cece" stroked="false">
            <v:fill type="solid"/>
          </v:rect>
          <v:shape style="position:absolute;left:12642;top:515;width:850;height:1043" id="docshape12162"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2163" filled="true" fillcolor="#d0cece" stroked="false">
            <v:fill type="solid"/>
          </v:rect>
          <w10:wrap type="none"/>
        </v:group>
      </w:pict>
    </w:r>
    <w:r>
      <w:rPr/>
      <w:pict>
        <v:shape style="position:absolute;margin-left:406.399994pt;margin-top:3.121602pt;width:276.6pt;height:11pt;mso-position-horizontal-relative:page;mso-position-vertical-relative:page;z-index:-41250304" type="#_x0000_t202" id="docshape12164"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178.9pt;height:49.05pt;mso-position-horizontal-relative:page;mso-position-vertical-relative:page;z-index:-41249792" type="#_x0000_t202" id="docshape12165" filled="false" stroked="false">
          <v:textbox inset="0,0,0,0">
            <w:txbxContent>
              <w:p>
                <w:pPr>
                  <w:spacing w:line="470" w:lineRule="exact" w:before="20"/>
                  <w:ind w:left="20" w:right="0" w:firstLine="0"/>
                  <w:jc w:val="left"/>
                  <w:rPr>
                    <w:rFonts w:ascii="Arial Black"/>
                    <w:sz w:val="36"/>
                  </w:rPr>
                </w:pPr>
                <w:r>
                  <w:rPr>
                    <w:rFonts w:ascii="Arial Black"/>
                    <w:color w:val="002E52"/>
                    <w:sz w:val="36"/>
                  </w:rPr>
                  <w:t>Appendix</w:t>
                </w:r>
                <w:r>
                  <w:rPr>
                    <w:rFonts w:ascii="Arial Black"/>
                    <w:color w:val="002E52"/>
                    <w:spacing w:val="1"/>
                    <w:sz w:val="36"/>
                  </w:rPr>
                  <w:t> </w:t>
                </w:r>
                <w:r>
                  <w:rPr>
                    <w:rFonts w:ascii="Arial Black"/>
                    <w:color w:val="002E52"/>
                    <w:spacing w:val="-5"/>
                    <w:sz w:val="36"/>
                  </w:rPr>
                  <w:t>B:</w:t>
                </w:r>
              </w:p>
              <w:p>
                <w:pPr>
                  <w:spacing w:line="470" w:lineRule="exact" w:before="0"/>
                  <w:ind w:left="20" w:right="0" w:firstLine="0"/>
                  <w:jc w:val="left"/>
                  <w:rPr>
                    <w:rFonts w:ascii="Arial Black"/>
                    <w:sz w:val="36"/>
                  </w:rPr>
                </w:pPr>
                <w:r>
                  <w:rPr>
                    <w:rFonts w:ascii="Arial Black"/>
                    <w:color w:val="002E52"/>
                    <w:sz w:val="36"/>
                  </w:rPr>
                  <w:t>Glossary</w:t>
                </w:r>
                <w:r>
                  <w:rPr>
                    <w:rFonts w:ascii="Arial Black"/>
                    <w:color w:val="002E52"/>
                    <w:spacing w:val="4"/>
                    <w:sz w:val="36"/>
                  </w:rPr>
                  <w:t> </w:t>
                </w:r>
                <w:r>
                  <w:rPr>
                    <w:rFonts w:ascii="Arial Black"/>
                    <w:color w:val="002E52"/>
                    <w:sz w:val="36"/>
                  </w:rPr>
                  <w:t>of</w:t>
                </w:r>
                <w:r>
                  <w:rPr>
                    <w:rFonts w:ascii="Arial Black"/>
                    <w:color w:val="002E52"/>
                    <w:spacing w:val="32"/>
                    <w:sz w:val="36"/>
                  </w:rPr>
                  <w:t> </w:t>
                </w:r>
                <w:r>
                  <w:rPr>
                    <w:rFonts w:ascii="Arial Black"/>
                    <w:color w:val="002E52"/>
                    <w:spacing w:val="-2"/>
                    <w:sz w:val="36"/>
                  </w:rPr>
                  <w:t>terms</w:t>
                </w:r>
              </w:p>
            </w:txbxContent>
          </v:textbox>
          <w10:wrap type="none"/>
        </v:shape>
      </w:pict>
    </w:r>
  </w:p>
</w:hdr>
</file>

<file path=word/header1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332160" id="docshapegroup865" coordorigin="874,516" coordsize="12653,1043">
          <v:rect style="position:absolute;left:873;top:1497;width:11952;height:29" id="docshape866" filled="true" fillcolor="#d0cece" stroked="false">
            <v:fill type="solid"/>
          </v:rect>
          <v:shape style="position:absolute;left:12642;top:515;width:850;height:1043" id="docshape867"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868" filled="true" fillcolor="#d0cece" stroked="false">
            <v:fill type="solid"/>
          </v:rect>
          <w10:wrap type="none"/>
        </v:group>
      </w:pict>
    </w:r>
    <w:r>
      <w:rPr/>
      <w:pict>
        <v:shape style="position:absolute;margin-left:406.399994pt;margin-top:3.121602pt;width:276.6pt;height:11pt;mso-position-horizontal-relative:page;mso-position-vertical-relative:page;z-index:-42331648" type="#_x0000_t202" id="docshape869"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58.85pt;height:27.4pt;mso-position-horizontal-relative:page;mso-position-vertical-relative:page;z-index:-42331136" type="#_x0000_t202" id="docshape870" filled="false" stroked="false">
          <v:textbox inset="0,0,0,0">
            <w:txbxContent>
              <w:p>
                <w:pPr>
                  <w:spacing w:before="20"/>
                  <w:ind w:left="20" w:right="0" w:firstLine="0"/>
                  <w:jc w:val="left"/>
                  <w:rPr>
                    <w:rFonts w:ascii="Arial Black"/>
                    <w:sz w:val="36"/>
                  </w:rPr>
                </w:pPr>
                <w:r>
                  <w:rPr>
                    <w:rFonts w:ascii="Arial Black"/>
                    <w:color w:val="002E52"/>
                    <w:sz w:val="36"/>
                  </w:rPr>
                  <w:t>Individual</w:t>
                </w:r>
                <w:r>
                  <w:rPr>
                    <w:rFonts w:ascii="Arial Black"/>
                    <w:color w:val="002E52"/>
                    <w:spacing w:val="4"/>
                    <w:sz w:val="36"/>
                  </w:rPr>
                  <w:t> </w:t>
                </w:r>
                <w:r>
                  <w:rPr>
                    <w:rFonts w:ascii="Arial Black"/>
                    <w:color w:val="002E52"/>
                    <w:sz w:val="36"/>
                  </w:rPr>
                  <w:t>service</w:t>
                </w:r>
                <w:r>
                  <w:rPr>
                    <w:rFonts w:ascii="Arial Black"/>
                    <w:color w:val="002E52"/>
                    <w:spacing w:val="6"/>
                    <w:sz w:val="36"/>
                  </w:rPr>
                  <w:t> </w:t>
                </w:r>
                <w:r>
                  <w:rPr>
                    <w:rFonts w:ascii="Arial Black"/>
                    <w:color w:val="002E52"/>
                    <w:sz w:val="36"/>
                  </w:rPr>
                  <w:t>area</w:t>
                </w:r>
                <w:r>
                  <w:rPr>
                    <w:rFonts w:ascii="Arial Black"/>
                    <w:color w:val="002E52"/>
                    <w:spacing w:val="7"/>
                    <w:sz w:val="36"/>
                  </w:rPr>
                  <w:t> </w:t>
                </w:r>
                <w:r>
                  <w:rPr>
                    <w:rFonts w:ascii="Arial Black"/>
                    <w:color w:val="002E52"/>
                    <w:spacing w:val="-2"/>
                    <w:sz w:val="36"/>
                  </w:rPr>
                  <w:t>performance</w:t>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323968" id="docshapegroup889" coordorigin="874,516" coordsize="12653,1043">
          <v:rect style="position:absolute;left:873;top:1497;width:11952;height:29" id="docshape890" filled="true" fillcolor="#d0cece" stroked="false">
            <v:fill type="solid"/>
          </v:rect>
          <v:shape style="position:absolute;left:12642;top:515;width:850;height:1043" id="docshape89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892" filled="true" fillcolor="#d0cece" stroked="false">
            <v:fill type="solid"/>
          </v:rect>
          <w10:wrap type="none"/>
        </v:group>
      </w:pict>
    </w:r>
    <w:r>
      <w:rPr/>
      <w:pict>
        <v:shape style="position:absolute;margin-left:406.399994pt;margin-top:3.121602pt;width:276.6pt;height:11pt;mso-position-horizontal-relative:page;mso-position-vertical-relative:page;z-index:-42323456" type="#_x0000_t202" id="docshape89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58.85pt;height:27.4pt;mso-position-horizontal-relative:page;mso-position-vertical-relative:page;z-index:-42322944" type="#_x0000_t202" id="docshape894" filled="false" stroked="false">
          <v:textbox inset="0,0,0,0">
            <w:txbxContent>
              <w:p>
                <w:pPr>
                  <w:spacing w:before="20"/>
                  <w:ind w:left="20" w:right="0" w:firstLine="0"/>
                  <w:jc w:val="left"/>
                  <w:rPr>
                    <w:rFonts w:ascii="Arial Black"/>
                    <w:sz w:val="36"/>
                  </w:rPr>
                </w:pPr>
                <w:r>
                  <w:rPr>
                    <w:rFonts w:ascii="Arial Black"/>
                    <w:color w:val="002E52"/>
                    <w:sz w:val="36"/>
                  </w:rPr>
                  <w:t>Individual</w:t>
                </w:r>
                <w:r>
                  <w:rPr>
                    <w:rFonts w:ascii="Arial Black"/>
                    <w:color w:val="002E52"/>
                    <w:spacing w:val="4"/>
                    <w:sz w:val="36"/>
                  </w:rPr>
                  <w:t> </w:t>
                </w:r>
                <w:r>
                  <w:rPr>
                    <w:rFonts w:ascii="Arial Black"/>
                    <w:color w:val="002E52"/>
                    <w:sz w:val="36"/>
                  </w:rPr>
                  <w:t>service</w:t>
                </w:r>
                <w:r>
                  <w:rPr>
                    <w:rFonts w:ascii="Arial Black"/>
                    <w:color w:val="002E52"/>
                    <w:spacing w:val="6"/>
                    <w:sz w:val="36"/>
                  </w:rPr>
                  <w:t> </w:t>
                </w:r>
                <w:r>
                  <w:rPr>
                    <w:rFonts w:ascii="Arial Black"/>
                    <w:color w:val="002E52"/>
                    <w:sz w:val="36"/>
                  </w:rPr>
                  <w:t>area</w:t>
                </w:r>
                <w:r>
                  <w:rPr>
                    <w:rFonts w:ascii="Arial Black"/>
                    <w:color w:val="002E52"/>
                    <w:spacing w:val="7"/>
                    <w:sz w:val="36"/>
                  </w:rPr>
                  <w:t> </w:t>
                </w:r>
                <w:r>
                  <w:rPr>
                    <w:rFonts w:ascii="Arial Black"/>
                    <w:color w:val="002E52"/>
                    <w:spacing w:val="-2"/>
                    <w:sz w:val="36"/>
                  </w:rPr>
                  <w:t>performance</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315776" id="docshapegroup1098" coordorigin="874,516" coordsize="12653,1043">
          <v:rect style="position:absolute;left:873;top:1497;width:11952;height:29" id="docshape1099" filled="true" fillcolor="#d0cece" stroked="false">
            <v:fill type="solid"/>
          </v:rect>
          <v:shape style="position:absolute;left:12642;top:515;width:850;height:1043" id="docshape1100"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101" filled="true" fillcolor="#d0cece" stroked="false">
            <v:fill type="solid"/>
          </v:rect>
          <w10:wrap type="none"/>
        </v:group>
      </w:pict>
    </w:r>
    <w:r>
      <w:rPr/>
      <w:pict>
        <v:shape style="position:absolute;margin-left:406.399994pt;margin-top:3.121602pt;width:276.6pt;height:11pt;mso-position-horizontal-relative:page;mso-position-vertical-relative:page;z-index:-42315264" type="#_x0000_t202" id="docshape1102"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46.25pt;height:27.4pt;mso-position-horizontal-relative:page;mso-position-vertical-relative:page;z-index:-42314752" type="#_x0000_t202" id="docshape1103" filled="false" stroked="false">
          <v:textbox inset="0,0,0,0">
            <w:txbxContent>
              <w:p>
                <w:pPr>
                  <w:spacing w:before="20"/>
                  <w:ind w:left="20" w:right="0" w:firstLine="0"/>
                  <w:jc w:val="left"/>
                  <w:rPr>
                    <w:rFonts w:ascii="Arial Black"/>
                    <w:sz w:val="36"/>
                  </w:rPr>
                </w:pPr>
                <w:r>
                  <w:rPr>
                    <w:rFonts w:ascii="Arial Black"/>
                    <w:color w:val="002E52"/>
                    <w:sz w:val="36"/>
                  </w:rPr>
                  <w:t>Individual</w:t>
                </w:r>
                <w:r>
                  <w:rPr>
                    <w:rFonts w:ascii="Arial Black"/>
                    <w:color w:val="002E52"/>
                    <w:spacing w:val="4"/>
                    <w:sz w:val="36"/>
                  </w:rPr>
                  <w:t> </w:t>
                </w:r>
                <w:r>
                  <w:rPr>
                    <w:rFonts w:ascii="Arial Black"/>
                    <w:color w:val="002E52"/>
                    <w:sz w:val="36"/>
                  </w:rPr>
                  <w:t>service</w:t>
                </w:r>
                <w:r>
                  <w:rPr>
                    <w:rFonts w:ascii="Arial Black"/>
                    <w:color w:val="002E52"/>
                    <w:spacing w:val="6"/>
                    <w:sz w:val="36"/>
                  </w:rPr>
                  <w:t> </w:t>
                </w:r>
                <w:r>
                  <w:rPr>
                    <w:rFonts w:ascii="Arial Black"/>
                    <w:color w:val="002E52"/>
                    <w:sz w:val="36"/>
                  </w:rPr>
                  <w:t>area</w:t>
                </w:r>
                <w:r>
                  <w:rPr>
                    <w:rFonts w:ascii="Arial Black"/>
                    <w:color w:val="002E52"/>
                    <w:spacing w:val="7"/>
                    <w:sz w:val="36"/>
                  </w:rPr>
                  <w:t> </w:t>
                </w:r>
                <w:r>
                  <w:rPr>
                    <w:rFonts w:ascii="Arial Black"/>
                    <w:color w:val="002E52"/>
                    <w:spacing w:val="-2"/>
                    <w:sz w:val="36"/>
                  </w:rPr>
                  <w:t>importance</w:t>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307584" id="docshapegroup1115" coordorigin="874,516" coordsize="12653,1043">
          <v:rect style="position:absolute;left:873;top:1497;width:11952;height:29" id="docshape1116" filled="true" fillcolor="#d0cece" stroked="false">
            <v:fill type="solid"/>
          </v:rect>
          <v:shape style="position:absolute;left:12642;top:515;width:850;height:1043" id="docshape1117"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118" filled="true" fillcolor="#d0cece" stroked="false">
            <v:fill type="solid"/>
          </v:rect>
          <w10:wrap type="none"/>
        </v:group>
      </w:pict>
    </w:r>
    <w:r>
      <w:rPr/>
      <w:pict>
        <v:shape style="position:absolute;margin-left:406.399994pt;margin-top:3.121602pt;width:276.6pt;height:11pt;mso-position-horizontal-relative:page;mso-position-vertical-relative:page;z-index:-42307072" type="#_x0000_t202" id="docshape1119"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46.25pt;height:27.4pt;mso-position-horizontal-relative:page;mso-position-vertical-relative:page;z-index:-42306560" type="#_x0000_t202" id="docshape1120" filled="false" stroked="false">
          <v:textbox inset="0,0,0,0">
            <w:txbxContent>
              <w:p>
                <w:pPr>
                  <w:spacing w:before="20"/>
                  <w:ind w:left="20" w:right="0" w:firstLine="0"/>
                  <w:jc w:val="left"/>
                  <w:rPr>
                    <w:rFonts w:ascii="Arial Black"/>
                    <w:sz w:val="36"/>
                  </w:rPr>
                </w:pPr>
                <w:r>
                  <w:rPr>
                    <w:rFonts w:ascii="Arial Black"/>
                    <w:color w:val="002E52"/>
                    <w:sz w:val="36"/>
                  </w:rPr>
                  <w:t>Individual</w:t>
                </w:r>
                <w:r>
                  <w:rPr>
                    <w:rFonts w:ascii="Arial Black"/>
                    <w:color w:val="002E52"/>
                    <w:spacing w:val="4"/>
                    <w:sz w:val="36"/>
                  </w:rPr>
                  <w:t> </w:t>
                </w:r>
                <w:r>
                  <w:rPr>
                    <w:rFonts w:ascii="Arial Black"/>
                    <w:color w:val="002E52"/>
                    <w:sz w:val="36"/>
                  </w:rPr>
                  <w:t>service</w:t>
                </w:r>
                <w:r>
                  <w:rPr>
                    <w:rFonts w:ascii="Arial Black"/>
                    <w:color w:val="002E52"/>
                    <w:spacing w:val="6"/>
                    <w:sz w:val="36"/>
                  </w:rPr>
                  <w:t> </w:t>
                </w:r>
                <w:r>
                  <w:rPr>
                    <w:rFonts w:ascii="Arial Black"/>
                    <w:color w:val="002E52"/>
                    <w:sz w:val="36"/>
                  </w:rPr>
                  <w:t>area</w:t>
                </w:r>
                <w:r>
                  <w:rPr>
                    <w:rFonts w:ascii="Arial Black"/>
                    <w:color w:val="002E52"/>
                    <w:spacing w:val="7"/>
                    <w:sz w:val="36"/>
                  </w:rPr>
                  <w:t> </w:t>
                </w:r>
                <w:r>
                  <w:rPr>
                    <w:rFonts w:ascii="Arial Black"/>
                    <w:color w:val="002E52"/>
                    <w:spacing w:val="-2"/>
                    <w:sz w:val="36"/>
                  </w:rPr>
                  <w:t>importance</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shape style="position:absolute;margin-left:406.399994pt;margin-top:3.121602pt;width:276.6pt;height:11pt;mso-position-horizontal-relative:page;mso-position-vertical-relative:page;z-index:-42299392" type="#_x0000_t202" id="docshape1270"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shape style="position:absolute;margin-left:406.399994pt;margin-top:3.651602pt;width:276.6pt;height:11pt;mso-position-horizontal-relative:page;mso-position-vertical-relative:page;z-index:-42292224" type="#_x0000_t202" id="docshape130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shape style="position:absolute;margin-left:406.399994pt;margin-top:3.121602pt;width:276.6pt;height:11pt;mso-position-horizontal-relative:page;mso-position-vertical-relative:page;z-index:-42285568" type="#_x0000_t202" id="docshape132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shape style="position:absolute;margin-left:406.399994pt;margin-top:3.121602pt;width:276.6pt;height:11pt;mso-position-horizontal-relative:page;mso-position-vertical-relative:page;z-index:-42278400" type="#_x0000_t202" id="docshape1405"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shape style="position:absolute;margin-left:406.399994pt;margin-top:3.121602pt;width:276.6pt;height:11pt;mso-position-horizontal-relative:page;mso-position-vertical-relative:page;z-index:-42271232" type="#_x0000_t202" id="docshape1465"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shape style="position:absolute;margin-left:406.399994pt;margin-top:3.121602pt;width:276.6pt;height:11pt;mso-position-horizontal-relative:page;mso-position-vertical-relative:page;z-index:-42270208" type="#_x0000_t202" id="docshape1507"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269696" id="docshapegroup1524" coordorigin="874,516" coordsize="12653,1043">
          <v:rect style="position:absolute;left:873;top:1497;width:11952;height:29" id="docshape1525" filled="true" fillcolor="#d0cece" stroked="false">
            <v:fill type="solid"/>
          </v:rect>
          <v:shape style="position:absolute;left:12642;top:515;width:850;height:1043" id="docshape1526"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527" filled="true" fillcolor="#d0cece" stroked="false">
            <v:fill type="solid"/>
          </v:rect>
          <w10:wrap type="none"/>
        </v:group>
      </w:pict>
    </w:r>
    <w:r>
      <w:rPr/>
      <w:pict>
        <v:shape style="position:absolute;margin-left:406.399994pt;margin-top:4.631601pt;width:276.6pt;height:11pt;mso-position-horizontal-relative:page;mso-position-vertical-relative:page;z-index:-42269184" type="#_x0000_t202" id="docshape152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089455pt;width:207pt;height:27.4pt;mso-position-horizontal-relative:page;mso-position-vertical-relative:page;z-index:-42268672" type="#_x0000_t202" id="docshape1529" filled="false" stroked="false">
          <v:textbox inset="0,0,0,0">
            <w:txbxContent>
              <w:p>
                <w:pPr>
                  <w:spacing w:before="20"/>
                  <w:ind w:left="20" w:right="0" w:firstLine="0"/>
                  <w:jc w:val="left"/>
                  <w:rPr>
                    <w:rFonts w:ascii="Arial Black"/>
                    <w:sz w:val="36"/>
                  </w:rPr>
                </w:pPr>
                <w:r>
                  <w:rPr>
                    <w:rFonts w:ascii="Arial Black"/>
                    <w:color w:val="002E52"/>
                    <w:sz w:val="36"/>
                  </w:rPr>
                  <w:t>Contact</w:t>
                </w:r>
                <w:r>
                  <w:rPr>
                    <w:rFonts w:ascii="Arial Black"/>
                    <w:color w:val="002E52"/>
                    <w:spacing w:val="-2"/>
                    <w:sz w:val="36"/>
                  </w:rPr>
                  <w:t> </w:t>
                </w:r>
                <w:r>
                  <w:rPr>
                    <w:rFonts w:ascii="Arial Black"/>
                    <w:color w:val="002E52"/>
                    <w:sz w:val="36"/>
                  </w:rPr>
                  <w:t>with</w:t>
                </w:r>
                <w:r>
                  <w:rPr>
                    <w:rFonts w:ascii="Arial Black"/>
                    <w:color w:val="002E52"/>
                    <w:spacing w:val="-1"/>
                    <w:sz w:val="36"/>
                  </w:rPr>
                  <w:t> </w:t>
                </w:r>
                <w:r>
                  <w:rPr>
                    <w:rFonts w:ascii="Arial Black"/>
                    <w:color w:val="002E52"/>
                    <w:spacing w:val="-2"/>
                    <w:sz w:val="36"/>
                  </w:rPr>
                  <w:t>council</w:t>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261504" id="docshapegroup1554" coordorigin="874,516" coordsize="12653,1043">
          <v:rect style="position:absolute;left:873;top:1497;width:11952;height:29" id="docshape1555" filled="true" fillcolor="#d0cece" stroked="false">
            <v:fill type="solid"/>
          </v:rect>
          <v:shape style="position:absolute;left:12642;top:515;width:850;height:1043" id="docshape1556"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557" filled="true" fillcolor="#d0cece" stroked="false">
            <v:fill type="solid"/>
          </v:rect>
          <w10:wrap type="none"/>
        </v:group>
      </w:pict>
    </w:r>
    <w:r>
      <w:rPr/>
      <w:pict>
        <v:shape style="position:absolute;margin-left:406.399994pt;margin-top:3.121602pt;width:276.6pt;height:11pt;mso-position-horizontal-relative:page;mso-position-vertical-relative:page;z-index:-42260992" type="#_x0000_t202" id="docshape155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207pt;height:27.4pt;mso-position-horizontal-relative:page;mso-position-vertical-relative:page;z-index:-42260480" type="#_x0000_t202" id="docshape1559" filled="false" stroked="false">
          <v:textbox inset="0,0,0,0">
            <w:txbxContent>
              <w:p>
                <w:pPr>
                  <w:spacing w:before="20"/>
                  <w:ind w:left="20" w:right="0" w:firstLine="0"/>
                  <w:jc w:val="left"/>
                  <w:rPr>
                    <w:rFonts w:ascii="Arial Black"/>
                    <w:sz w:val="36"/>
                  </w:rPr>
                </w:pPr>
                <w:r>
                  <w:rPr>
                    <w:rFonts w:ascii="Arial Black"/>
                    <w:color w:val="002E52"/>
                    <w:sz w:val="36"/>
                  </w:rPr>
                  <w:t>Contact</w:t>
                </w:r>
                <w:r>
                  <w:rPr>
                    <w:rFonts w:ascii="Arial Black"/>
                    <w:color w:val="002E52"/>
                    <w:spacing w:val="-2"/>
                    <w:sz w:val="36"/>
                  </w:rPr>
                  <w:t> </w:t>
                </w:r>
                <w:r>
                  <w:rPr>
                    <w:rFonts w:ascii="Arial Black"/>
                    <w:color w:val="002E52"/>
                    <w:sz w:val="36"/>
                  </w:rPr>
                  <w:t>with</w:t>
                </w:r>
                <w:r>
                  <w:rPr>
                    <w:rFonts w:ascii="Arial Black"/>
                    <w:color w:val="002E52"/>
                    <w:spacing w:val="-1"/>
                    <w:sz w:val="36"/>
                  </w:rPr>
                  <w:t> </w:t>
                </w:r>
                <w:r>
                  <w:rPr>
                    <w:rFonts w:ascii="Arial Black"/>
                    <w:color w:val="002E52"/>
                    <w:spacing w:val="-2"/>
                    <w:sz w:val="36"/>
                  </w:rPr>
                  <w:t>council</w:t>
                </w:r>
              </w:p>
            </w:txbxContent>
          </v:textbox>
          <w10:wrap type="none"/>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253312" id="docshapegroup1613" coordorigin="874,516" coordsize="12653,1043">
          <v:rect style="position:absolute;left:873;top:1497;width:11952;height:29" id="docshape1614" filled="true" fillcolor="#d0cece" stroked="false">
            <v:fill type="solid"/>
          </v:rect>
          <v:shape style="position:absolute;left:12642;top:515;width:850;height:1043" id="docshape1615"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616" filled="true" fillcolor="#d0cece" stroked="false">
            <v:fill type="solid"/>
          </v:rect>
          <w10:wrap type="none"/>
        </v:group>
      </w:pict>
    </w:r>
    <w:r>
      <w:rPr/>
      <w:pict>
        <v:shape style="position:absolute;margin-left:406.399994pt;margin-top:3.121602pt;width:276.6pt;height:11pt;mso-position-horizontal-relative:page;mso-position-vertical-relative:page;z-index:-42252800" type="#_x0000_t202" id="docshape1617"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240.05pt;height:27.4pt;mso-position-horizontal-relative:page;mso-position-vertical-relative:page;z-index:-42252288" type="#_x0000_t202" id="docshape1618" filled="false" stroked="false">
          <v:textbox inset="0,0,0,0">
            <w:txbxContent>
              <w:p>
                <w:pPr>
                  <w:spacing w:before="20"/>
                  <w:ind w:left="20" w:right="0" w:firstLine="0"/>
                  <w:jc w:val="left"/>
                  <w:rPr>
                    <w:rFonts w:ascii="Arial Black"/>
                    <w:sz w:val="36"/>
                  </w:rPr>
                </w:pPr>
                <w:r>
                  <w:rPr>
                    <w:rFonts w:ascii="Arial Black"/>
                    <w:color w:val="002E52"/>
                    <w:sz w:val="36"/>
                  </w:rPr>
                  <w:t>Customer</w:t>
                </w:r>
                <w:r>
                  <w:rPr>
                    <w:rFonts w:ascii="Arial Black"/>
                    <w:color w:val="002E52"/>
                    <w:spacing w:val="11"/>
                    <w:sz w:val="36"/>
                  </w:rPr>
                  <w:t> </w:t>
                </w:r>
                <w:r>
                  <w:rPr>
                    <w:rFonts w:ascii="Arial Black"/>
                    <w:color w:val="002E52"/>
                    <w:sz w:val="36"/>
                  </w:rPr>
                  <w:t>service</w:t>
                </w:r>
                <w:r>
                  <w:rPr>
                    <w:rFonts w:ascii="Arial Black"/>
                    <w:color w:val="002E52"/>
                    <w:spacing w:val="7"/>
                    <w:sz w:val="36"/>
                  </w:rPr>
                  <w:t> </w:t>
                </w:r>
                <w:r>
                  <w:rPr>
                    <w:rFonts w:ascii="Arial Black"/>
                    <w:color w:val="002E52"/>
                    <w:spacing w:val="-2"/>
                    <w:sz w:val="36"/>
                  </w:rPr>
                  <w:t>rating</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shape style="position:absolute;margin-left:406.399994pt;margin-top:3.121602pt;width:276.6pt;height:11pt;mso-position-horizontal-relative:page;mso-position-vertical-relative:page;z-index:-42416128" type="#_x0000_t202" id="docshape41"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245120" id="docshapegroup1665" coordorigin="874,516" coordsize="12653,1043">
          <v:rect style="position:absolute;left:873;top:1497;width:11952;height:29" id="docshape1666" filled="true" fillcolor="#d0cece" stroked="false">
            <v:fill type="solid"/>
          </v:rect>
          <v:shape style="position:absolute;left:12642;top:515;width:850;height:1043" id="docshape1667"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668" filled="true" fillcolor="#d0cece" stroked="false">
            <v:fill type="solid"/>
          </v:rect>
          <w10:wrap type="none"/>
        </v:group>
      </w:pict>
    </w:r>
    <w:r>
      <w:rPr/>
      <w:pict>
        <v:shape style="position:absolute;margin-left:406.399994pt;margin-top:3.121602pt;width:276.6pt;height:11pt;mso-position-horizontal-relative:page;mso-position-vertical-relative:page;z-index:-42244608" type="#_x0000_t202" id="docshape1669"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240.05pt;height:27.4pt;mso-position-horizontal-relative:page;mso-position-vertical-relative:page;z-index:-42244096" type="#_x0000_t202" id="docshape1670" filled="false" stroked="false">
          <v:textbox inset="0,0,0,0">
            <w:txbxContent>
              <w:p>
                <w:pPr>
                  <w:spacing w:before="20"/>
                  <w:ind w:left="20" w:right="0" w:firstLine="0"/>
                  <w:jc w:val="left"/>
                  <w:rPr>
                    <w:rFonts w:ascii="Arial Black"/>
                    <w:sz w:val="36"/>
                  </w:rPr>
                </w:pPr>
                <w:r>
                  <w:rPr>
                    <w:rFonts w:ascii="Arial Black"/>
                    <w:color w:val="002E52"/>
                    <w:sz w:val="36"/>
                  </w:rPr>
                  <w:t>Customer</w:t>
                </w:r>
                <w:r>
                  <w:rPr>
                    <w:rFonts w:ascii="Arial Black"/>
                    <w:color w:val="002E52"/>
                    <w:spacing w:val="11"/>
                    <w:sz w:val="36"/>
                  </w:rPr>
                  <w:t> </w:t>
                </w:r>
                <w:r>
                  <w:rPr>
                    <w:rFonts w:ascii="Arial Black"/>
                    <w:color w:val="002E52"/>
                    <w:sz w:val="36"/>
                  </w:rPr>
                  <w:t>service</w:t>
                </w:r>
                <w:r>
                  <w:rPr>
                    <w:rFonts w:ascii="Arial Black"/>
                    <w:color w:val="002E52"/>
                    <w:spacing w:val="7"/>
                    <w:sz w:val="36"/>
                  </w:rPr>
                  <w:t> </w:t>
                </w:r>
                <w:r>
                  <w:rPr>
                    <w:rFonts w:ascii="Arial Black"/>
                    <w:color w:val="002E52"/>
                    <w:spacing w:val="-2"/>
                    <w:sz w:val="36"/>
                  </w:rPr>
                  <w:t>rating</w:t>
                </w:r>
              </w:p>
            </w:txbxContent>
          </v:textbox>
          <w10:wrap type="none"/>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shape style="position:absolute;margin-left:406.399994pt;margin-top:3.121602pt;width:276.6pt;height:11pt;mso-position-horizontal-relative:page;mso-position-vertical-relative:page;z-index:-42236928" type="#_x0000_t202" id="docshape184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229760" id="docshapegroup1937" coordorigin="874,516" coordsize="12653,1043">
          <v:rect style="position:absolute;left:873;top:1497;width:11952;height:29" id="docshape1938" filled="true" fillcolor="#d0cece" stroked="false">
            <v:fill type="solid"/>
          </v:rect>
          <v:shape style="position:absolute;left:12642;top:515;width:850;height:1043" id="docshape1939"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1940" filled="true" fillcolor="#d0cece" stroked="false">
            <v:fill type="solid"/>
          </v:rect>
          <w10:wrap type="none"/>
        </v:group>
      </w:pict>
    </w:r>
    <w:r>
      <w:rPr/>
      <w:pict>
        <v:shape style="position:absolute;margin-left:406.399994pt;margin-top:3.121602pt;width:276.6pt;height:11pt;mso-position-horizontal-relative:page;mso-position-vertical-relative:page;z-index:-42229248" type="#_x0000_t202" id="docshape1941"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00.05pt;height:27.4pt;mso-position-horizontal-relative:page;mso-position-vertical-relative:page;z-index:-42228736" type="#_x0000_t202" id="docshape1942" filled="false" stroked="false">
          <v:textbox inset="0,0,0,0">
            <w:txbxContent>
              <w:p>
                <w:pPr>
                  <w:spacing w:before="20"/>
                  <w:ind w:left="20" w:right="0" w:firstLine="0"/>
                  <w:jc w:val="left"/>
                  <w:rPr>
                    <w:rFonts w:ascii="Arial Black"/>
                    <w:sz w:val="36"/>
                  </w:rPr>
                </w:pPr>
                <w:r>
                  <w:rPr>
                    <w:rFonts w:ascii="Arial Black"/>
                    <w:color w:val="002E52"/>
                    <w:sz w:val="36"/>
                  </w:rPr>
                  <w:t>Customer service</w:t>
                </w:r>
                <w:r>
                  <w:rPr>
                    <w:rFonts w:ascii="Arial Black"/>
                    <w:color w:val="002E52"/>
                    <w:spacing w:val="-2"/>
                    <w:sz w:val="36"/>
                  </w:rPr>
                  <w:t> </w:t>
                </w:r>
                <w:r>
                  <w:rPr>
                    <w:rFonts w:ascii="Arial Black"/>
                    <w:color w:val="002E52"/>
                    <w:sz w:val="36"/>
                  </w:rPr>
                  <w:t>rating</w:t>
                </w:r>
                <w:r>
                  <w:rPr>
                    <w:rFonts w:ascii="Arial Black"/>
                    <w:color w:val="002E52"/>
                    <w:spacing w:val="2"/>
                    <w:sz w:val="36"/>
                  </w:rPr>
                  <w:t> </w:t>
                </w:r>
                <w:r>
                  <w:rPr>
                    <w:rFonts w:ascii="Arial Black"/>
                    <w:color w:val="002E52"/>
                    <w:sz w:val="36"/>
                  </w:rPr>
                  <w:t>by</w:t>
                </w:r>
                <w:r>
                  <w:rPr>
                    <w:rFonts w:ascii="Arial Black"/>
                    <w:color w:val="002E52"/>
                    <w:spacing w:val="2"/>
                    <w:sz w:val="36"/>
                  </w:rPr>
                  <w:t> </w:t>
                </w:r>
                <w:r>
                  <w:rPr>
                    <w:rFonts w:ascii="Arial Black"/>
                    <w:color w:val="002E52"/>
                    <w:sz w:val="36"/>
                  </w:rPr>
                  <w:t>method</w:t>
                </w:r>
                <w:r>
                  <w:rPr>
                    <w:rFonts w:ascii="Arial Black"/>
                    <w:color w:val="002E52"/>
                    <w:spacing w:val="3"/>
                    <w:sz w:val="36"/>
                  </w:rPr>
                  <w:t> </w:t>
                </w:r>
                <w:r>
                  <w:rPr>
                    <w:rFonts w:ascii="Arial Black"/>
                    <w:color w:val="002E52"/>
                    <w:sz w:val="36"/>
                  </w:rPr>
                  <w:t>of</w:t>
                </w:r>
                <w:r>
                  <w:rPr>
                    <w:rFonts w:ascii="Arial Black"/>
                    <w:color w:val="002E52"/>
                    <w:spacing w:val="23"/>
                    <w:sz w:val="36"/>
                  </w:rPr>
                  <w:t> </w:t>
                </w:r>
                <w:r>
                  <w:rPr>
                    <w:rFonts w:ascii="Arial Black"/>
                    <w:color w:val="002E52"/>
                    <w:sz w:val="36"/>
                  </w:rPr>
                  <w:t>last</w:t>
                </w:r>
                <w:r>
                  <w:rPr>
                    <w:rFonts w:ascii="Arial Black"/>
                    <w:color w:val="002E52"/>
                    <w:spacing w:val="3"/>
                    <w:sz w:val="36"/>
                  </w:rPr>
                  <w:t> </w:t>
                </w:r>
                <w:r>
                  <w:rPr>
                    <w:rFonts w:ascii="Arial Black"/>
                    <w:color w:val="002E52"/>
                    <w:spacing w:val="-2"/>
                    <w:sz w:val="36"/>
                  </w:rPr>
                  <w:t>contact</w:t>
                </w:r>
              </w:p>
            </w:txbxContent>
          </v:textbox>
          <w10:wrap type="none"/>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221568" id="docshapegroup1998" coordorigin="874,516" coordsize="12653,1043">
          <v:rect style="position:absolute;left:873;top:1497;width:11952;height:29" id="docshape1999" filled="true" fillcolor="#d0cece" stroked="false">
            <v:fill type="solid"/>
          </v:rect>
          <v:shape style="position:absolute;left:12642;top:515;width:850;height:1043" id="docshape2000"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2001" filled="true" fillcolor="#d0cece" stroked="false">
            <v:fill type="solid"/>
          </v:rect>
          <w10:wrap type="none"/>
        </v:group>
      </w:pict>
    </w:r>
    <w:r>
      <w:rPr/>
      <w:pict>
        <v:shape style="position:absolute;margin-left:406.399994pt;margin-top:3.121602pt;width:276.6pt;height:11pt;mso-position-horizontal-relative:page;mso-position-vertical-relative:page;z-index:-42221056" type="#_x0000_t202" id="docshape2002"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00.05pt;height:27.4pt;mso-position-horizontal-relative:page;mso-position-vertical-relative:page;z-index:-42220544" type="#_x0000_t202" id="docshape2003" filled="false" stroked="false">
          <v:textbox inset="0,0,0,0">
            <w:txbxContent>
              <w:p>
                <w:pPr>
                  <w:spacing w:before="20"/>
                  <w:ind w:left="20" w:right="0" w:firstLine="0"/>
                  <w:jc w:val="left"/>
                  <w:rPr>
                    <w:rFonts w:ascii="Arial Black"/>
                    <w:sz w:val="36"/>
                  </w:rPr>
                </w:pPr>
                <w:r>
                  <w:rPr>
                    <w:rFonts w:ascii="Arial Black"/>
                    <w:color w:val="002E52"/>
                    <w:sz w:val="36"/>
                  </w:rPr>
                  <w:t>Customer service</w:t>
                </w:r>
                <w:r>
                  <w:rPr>
                    <w:rFonts w:ascii="Arial Black"/>
                    <w:color w:val="002E52"/>
                    <w:spacing w:val="-2"/>
                    <w:sz w:val="36"/>
                  </w:rPr>
                  <w:t> </w:t>
                </w:r>
                <w:r>
                  <w:rPr>
                    <w:rFonts w:ascii="Arial Black"/>
                    <w:color w:val="002E52"/>
                    <w:sz w:val="36"/>
                  </w:rPr>
                  <w:t>rating</w:t>
                </w:r>
                <w:r>
                  <w:rPr>
                    <w:rFonts w:ascii="Arial Black"/>
                    <w:color w:val="002E52"/>
                    <w:spacing w:val="2"/>
                    <w:sz w:val="36"/>
                  </w:rPr>
                  <w:t> </w:t>
                </w:r>
                <w:r>
                  <w:rPr>
                    <w:rFonts w:ascii="Arial Black"/>
                    <w:color w:val="002E52"/>
                    <w:sz w:val="36"/>
                  </w:rPr>
                  <w:t>by</w:t>
                </w:r>
                <w:r>
                  <w:rPr>
                    <w:rFonts w:ascii="Arial Black"/>
                    <w:color w:val="002E52"/>
                    <w:spacing w:val="2"/>
                    <w:sz w:val="36"/>
                  </w:rPr>
                  <w:t> </w:t>
                </w:r>
                <w:r>
                  <w:rPr>
                    <w:rFonts w:ascii="Arial Black"/>
                    <w:color w:val="002E52"/>
                    <w:sz w:val="36"/>
                  </w:rPr>
                  <w:t>method</w:t>
                </w:r>
                <w:r>
                  <w:rPr>
                    <w:rFonts w:ascii="Arial Black"/>
                    <w:color w:val="002E52"/>
                    <w:spacing w:val="3"/>
                    <w:sz w:val="36"/>
                  </w:rPr>
                  <w:t> </w:t>
                </w:r>
                <w:r>
                  <w:rPr>
                    <w:rFonts w:ascii="Arial Black"/>
                    <w:color w:val="002E52"/>
                    <w:sz w:val="36"/>
                  </w:rPr>
                  <w:t>of</w:t>
                </w:r>
                <w:r>
                  <w:rPr>
                    <w:rFonts w:ascii="Arial Black"/>
                    <w:color w:val="002E52"/>
                    <w:spacing w:val="23"/>
                    <w:sz w:val="36"/>
                  </w:rPr>
                  <w:t> </w:t>
                </w:r>
                <w:r>
                  <w:rPr>
                    <w:rFonts w:ascii="Arial Black"/>
                    <w:color w:val="002E52"/>
                    <w:sz w:val="36"/>
                  </w:rPr>
                  <w:t>last</w:t>
                </w:r>
                <w:r>
                  <w:rPr>
                    <w:rFonts w:ascii="Arial Black"/>
                    <w:color w:val="002E52"/>
                    <w:spacing w:val="3"/>
                    <w:sz w:val="36"/>
                  </w:rPr>
                  <w:t> </w:t>
                </w:r>
                <w:r>
                  <w:rPr>
                    <w:rFonts w:ascii="Arial Black"/>
                    <w:color w:val="002E52"/>
                    <w:spacing w:val="-2"/>
                    <w:sz w:val="36"/>
                  </w:rPr>
                  <w:t>contact</w:t>
                </w:r>
              </w:p>
            </w:txbxContent>
          </v:textbox>
          <w10:wrap type="none"/>
        </v:shape>
      </w:pic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shape style="position:absolute;margin-left:406.399994pt;margin-top:3.121602pt;width:276.6pt;height:11pt;mso-position-horizontal-relative:page;mso-position-vertical-relative:page;z-index:-42213376" type="#_x0000_t202" id="docshape2092"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shape style="position:absolute;margin-left:406.399994pt;margin-top:3.121602pt;width:276.6pt;height:11pt;mso-position-horizontal-relative:page;mso-position-vertical-relative:page;z-index:-42206720" type="#_x0000_t202" id="docshape2107"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shape style="position:absolute;margin-left:406.399994pt;margin-top:3.121602pt;width:276.6pt;height:11pt;mso-position-horizontal-relative:page;mso-position-vertical-relative:page;z-index:-42194432" type="#_x0000_t202" id="docshape2212"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shape style="position:absolute;margin-left:406.399994pt;margin-top:3.121602pt;width:276.6pt;height:11pt;mso-position-horizontal-relative:page;mso-position-vertical-relative:page;z-index:-42182144" type="#_x0000_t202" id="docshape231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409472" id="docshapegroup89" coordorigin="874,516" coordsize="12653,1043">
          <v:rect style="position:absolute;left:873;top:1497;width:11952;height:29" id="docshape90" filled="true" fillcolor="#d0cece" stroked="false">
            <v:fill type="solid"/>
          </v:rect>
          <v:shape style="position:absolute;left:12642;top:515;width:850;height:1043" id="docshape9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92" filled="true" fillcolor="#d0cece" stroked="false">
            <v:fill type="solid"/>
          </v:rect>
          <w10:wrap type="none"/>
        </v:group>
      </w:pict>
    </w:r>
    <w:r>
      <w:rPr/>
      <w:pict>
        <v:shape style="position:absolute;margin-left:406.399994pt;margin-top:3.121602pt;width:276.6pt;height:11pt;mso-position-horizontal-relative:page;mso-position-vertical-relative:page;z-index:-42408960" type="#_x0000_t202" id="docshape9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273.7pt;height:27.4pt;mso-position-horizontal-relative:page;mso-position-vertical-relative:page;z-index:-42408448" type="#_x0000_t202" id="docshape94" filled="false" stroked="false">
          <v:textbox inset="0,0,0,0">
            <w:txbxContent>
              <w:p>
                <w:pPr>
                  <w:spacing w:before="20"/>
                  <w:ind w:left="20" w:right="0" w:firstLine="0"/>
                  <w:jc w:val="left"/>
                  <w:rPr>
                    <w:rFonts w:ascii="Arial Black"/>
                    <w:sz w:val="36"/>
                  </w:rPr>
                </w:pPr>
                <w:r>
                  <w:rPr>
                    <w:rFonts w:ascii="Arial Black"/>
                    <w:color w:val="002E52"/>
                    <w:sz w:val="36"/>
                  </w:rPr>
                  <w:t>Summary</w:t>
                </w:r>
                <w:r>
                  <w:rPr>
                    <w:rFonts w:ascii="Arial Black"/>
                    <w:color w:val="002E52"/>
                    <w:spacing w:val="2"/>
                    <w:sz w:val="36"/>
                  </w:rPr>
                  <w:t> </w:t>
                </w:r>
                <w:r>
                  <w:rPr>
                    <w:rFonts w:ascii="Arial Black"/>
                    <w:color w:val="002E52"/>
                    <w:sz w:val="36"/>
                  </w:rPr>
                  <w:t>of</w:t>
                </w:r>
                <w:r>
                  <w:rPr>
                    <w:rFonts w:ascii="Arial Black"/>
                    <w:color w:val="002E52"/>
                    <w:spacing w:val="27"/>
                    <w:sz w:val="36"/>
                  </w:rPr>
                  <w:t> </w:t>
                </w:r>
                <w:r>
                  <w:rPr>
                    <w:rFonts w:ascii="Arial Black"/>
                    <w:color w:val="002E52"/>
                    <w:sz w:val="36"/>
                  </w:rPr>
                  <w:t>core</w:t>
                </w:r>
                <w:r>
                  <w:rPr>
                    <w:rFonts w:ascii="Arial Black"/>
                    <w:color w:val="002E52"/>
                    <w:spacing w:val="8"/>
                    <w:sz w:val="36"/>
                  </w:rPr>
                  <w:t> </w:t>
                </w:r>
                <w:r>
                  <w:rPr>
                    <w:rFonts w:ascii="Arial Black"/>
                    <w:color w:val="002E52"/>
                    <w:spacing w:val="-2"/>
                    <w:sz w:val="36"/>
                  </w:rPr>
                  <w:t>measures</w:t>
                </w:r>
              </w:p>
            </w:txbxContent>
          </v:textbox>
          <w10:wrap type="none"/>
        </v:shape>
      </w:pict>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shape style="position:absolute;margin-left:406.399994pt;margin-top:3.121602pt;width:276.6pt;height:11pt;mso-position-horizontal-relative:page;mso-position-vertical-relative:page;z-index:-42169856" type="#_x0000_t202" id="docshape2424"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163200" id="docshapegroup2439" coordorigin="874,516" coordsize="12653,1043">
          <v:rect style="position:absolute;left:873;top:1497;width:11952;height:29" id="docshape2440" filled="true" fillcolor="#d0cece" stroked="false">
            <v:fill type="solid"/>
          </v:rect>
          <v:shape style="position:absolute;left:12642;top:515;width:850;height:1043" id="docshape244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2442" filled="true" fillcolor="#d0cece" stroked="false">
            <v:fill type="solid"/>
          </v:rect>
          <w10:wrap type="none"/>
        </v:group>
      </w:pict>
    </w:r>
    <w:r>
      <w:rPr/>
      <w:pict>
        <v:shape style="position:absolute;margin-left:406.399994pt;margin-top:3.121602pt;width:276.6pt;height:11pt;mso-position-horizontal-relative:page;mso-position-vertical-relative:page;z-index:-42162688" type="#_x0000_t202" id="docshape244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96.05pt;height:27.4pt;mso-position-horizontal-relative:page;mso-position-vertical-relative:page;z-index:-42162176" type="#_x0000_t202" id="docshape2444" filled="false" stroked="false">
          <v:textbox inset="0,0,0,0">
            <w:txbxContent>
              <w:p>
                <w:pPr>
                  <w:spacing w:before="20"/>
                  <w:ind w:left="20" w:right="0" w:firstLine="0"/>
                  <w:jc w:val="left"/>
                  <w:rPr>
                    <w:rFonts w:ascii="Arial Black"/>
                    <w:sz w:val="36"/>
                  </w:rPr>
                </w:pPr>
                <w:r>
                  <w:rPr>
                    <w:rFonts w:ascii="Arial Black"/>
                    <w:color w:val="002E52"/>
                    <w:sz w:val="36"/>
                  </w:rPr>
                  <w:t>Overall</w:t>
                </w:r>
                <w:r>
                  <w:rPr>
                    <w:rFonts w:ascii="Arial Black"/>
                    <w:color w:val="002E52"/>
                    <w:spacing w:val="-5"/>
                    <w:sz w:val="36"/>
                  </w:rPr>
                  <w:t> </w:t>
                </w:r>
                <w:r>
                  <w:rPr>
                    <w:rFonts w:ascii="Arial Black"/>
                    <w:color w:val="002E52"/>
                    <w:sz w:val="36"/>
                  </w:rPr>
                  <w:t>council direction last</w:t>
                </w:r>
                <w:r>
                  <w:rPr>
                    <w:rFonts w:ascii="Arial Black"/>
                    <w:color w:val="002E52"/>
                    <w:spacing w:val="-1"/>
                    <w:sz w:val="36"/>
                  </w:rPr>
                  <w:t> </w:t>
                </w:r>
                <w:r>
                  <w:rPr>
                    <w:rFonts w:ascii="Arial Black"/>
                    <w:color w:val="002E52"/>
                    <w:sz w:val="36"/>
                  </w:rPr>
                  <w:t>12 </w:t>
                </w:r>
                <w:r>
                  <w:rPr>
                    <w:rFonts w:ascii="Arial Black"/>
                    <w:color w:val="002E52"/>
                    <w:spacing w:val="-2"/>
                    <w:sz w:val="36"/>
                  </w:rPr>
                  <w:t>months</w:t>
                </w:r>
              </w:p>
            </w:txbxContent>
          </v:textbox>
          <w10:wrap type="none"/>
        </v:shape>
      </w:pic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155008" id="docshapegroup2491" coordorigin="874,516" coordsize="12653,1043">
          <v:rect style="position:absolute;left:873;top:1497;width:11952;height:29" id="docshape2492" filled="true" fillcolor="#d0cece" stroked="false">
            <v:fill type="solid"/>
          </v:rect>
          <v:shape style="position:absolute;left:12642;top:515;width:850;height:1043" id="docshape2493"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2494" filled="true" fillcolor="#d0cece" stroked="false">
            <v:fill type="solid"/>
          </v:rect>
          <w10:wrap type="none"/>
        </v:group>
      </w:pict>
    </w:r>
    <w:r>
      <w:rPr/>
      <w:pict>
        <v:shape style="position:absolute;margin-left:406.399994pt;margin-top:3.121602pt;width:276.6pt;height:11pt;mso-position-horizontal-relative:page;mso-position-vertical-relative:page;z-index:-42154496" type="#_x0000_t202" id="docshape2495"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96.05pt;height:27.4pt;mso-position-horizontal-relative:page;mso-position-vertical-relative:page;z-index:-42153984" type="#_x0000_t202" id="docshape2496" filled="false" stroked="false">
          <v:textbox inset="0,0,0,0">
            <w:txbxContent>
              <w:p>
                <w:pPr>
                  <w:spacing w:before="20"/>
                  <w:ind w:left="20" w:right="0" w:firstLine="0"/>
                  <w:jc w:val="left"/>
                  <w:rPr>
                    <w:rFonts w:ascii="Arial Black"/>
                    <w:sz w:val="36"/>
                  </w:rPr>
                </w:pPr>
                <w:r>
                  <w:rPr>
                    <w:rFonts w:ascii="Arial Black"/>
                    <w:color w:val="002E52"/>
                    <w:sz w:val="36"/>
                  </w:rPr>
                  <w:t>Overall</w:t>
                </w:r>
                <w:r>
                  <w:rPr>
                    <w:rFonts w:ascii="Arial Black"/>
                    <w:color w:val="002E52"/>
                    <w:spacing w:val="-5"/>
                    <w:sz w:val="36"/>
                  </w:rPr>
                  <w:t> </w:t>
                </w:r>
                <w:r>
                  <w:rPr>
                    <w:rFonts w:ascii="Arial Black"/>
                    <w:color w:val="002E52"/>
                    <w:sz w:val="36"/>
                  </w:rPr>
                  <w:t>council direction last</w:t>
                </w:r>
                <w:r>
                  <w:rPr>
                    <w:rFonts w:ascii="Arial Black"/>
                    <w:color w:val="002E52"/>
                    <w:spacing w:val="-1"/>
                    <w:sz w:val="36"/>
                  </w:rPr>
                  <w:t> </w:t>
                </w:r>
                <w:r>
                  <w:rPr>
                    <w:rFonts w:ascii="Arial Black"/>
                    <w:color w:val="002E52"/>
                    <w:sz w:val="36"/>
                  </w:rPr>
                  <w:t>12 </w:t>
                </w:r>
                <w:r>
                  <w:rPr>
                    <w:rFonts w:ascii="Arial Black"/>
                    <w:color w:val="002E52"/>
                    <w:spacing w:val="-2"/>
                    <w:sz w:val="36"/>
                  </w:rPr>
                  <w:t>months</w:t>
                </w:r>
              </w:p>
            </w:txbxContent>
          </v:textbox>
          <w10:wrap type="none"/>
        </v:shape>
      </w:pic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146816" id="docshapegroup2569" coordorigin="874,516" coordsize="12653,1043">
          <v:rect style="position:absolute;left:873;top:1497;width:11952;height:29" id="docshape2570" filled="true" fillcolor="#d0cece" stroked="false">
            <v:fill type="solid"/>
          </v:rect>
          <v:shape style="position:absolute;left:12642;top:515;width:850;height:1043" id="docshape257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2572" filled="true" fillcolor="#d0cece" stroked="false">
            <v:fill type="solid"/>
          </v:rect>
          <w10:wrap type="none"/>
        </v:group>
      </w:pict>
    </w:r>
    <w:r>
      <w:rPr/>
      <w:pict>
        <v:shape style="position:absolute;margin-left:406.399994pt;margin-top:3.121602pt;width:276.6pt;height:11pt;mso-position-horizontal-relative:page;mso-position-vertical-relative:page;z-index:-42146304" type="#_x0000_t202" id="docshape257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30.9pt;height:27.4pt;mso-position-horizontal-relative:page;mso-position-vertical-relative:page;z-index:-42145792" type="#_x0000_t202" id="docshape2574" filled="false" stroked="false">
          <v:textbox inset="0,0,0,0">
            <w:txbxContent>
              <w:p>
                <w:pPr>
                  <w:spacing w:before="20"/>
                  <w:ind w:left="20" w:right="0" w:firstLine="0"/>
                  <w:jc w:val="left"/>
                  <w:rPr>
                    <w:rFonts w:ascii="Arial Black"/>
                    <w:sz w:val="36"/>
                  </w:rPr>
                </w:pPr>
                <w:r>
                  <w:rPr>
                    <w:rFonts w:ascii="Arial Black"/>
                    <w:color w:val="002E52"/>
                    <w:sz w:val="36"/>
                  </w:rPr>
                  <w:t>Community</w:t>
                </w:r>
                <w:r>
                  <w:rPr>
                    <w:rFonts w:ascii="Arial Black"/>
                    <w:color w:val="002E52"/>
                    <w:spacing w:val="-3"/>
                    <w:sz w:val="36"/>
                  </w:rPr>
                  <w:t> </w:t>
                </w:r>
                <w:r>
                  <w:rPr>
                    <w:rFonts w:ascii="Arial Black"/>
                    <w:color w:val="002E52"/>
                    <w:sz w:val="36"/>
                  </w:rPr>
                  <w:t>consultation</w:t>
                </w:r>
                <w:r>
                  <w:rPr>
                    <w:rFonts w:ascii="Arial Black"/>
                    <w:color w:val="002E52"/>
                    <w:spacing w:val="-3"/>
                    <w:sz w:val="36"/>
                  </w:rPr>
                  <w:t> </w:t>
                </w:r>
                <w:r>
                  <w:rPr>
                    <w:rFonts w:ascii="Arial Black"/>
                    <w:color w:val="002E52"/>
                    <w:sz w:val="36"/>
                  </w:rPr>
                  <w:t>and</w:t>
                </w:r>
                <w:r>
                  <w:rPr>
                    <w:rFonts w:ascii="Arial Black"/>
                    <w:color w:val="002E52"/>
                    <w:spacing w:val="-2"/>
                    <w:sz w:val="36"/>
                  </w:rPr>
                  <w:t> </w:t>
                </w:r>
                <w:r>
                  <w:rPr>
                    <w:rFonts w:ascii="Arial Black"/>
                    <w:color w:val="002E52"/>
                    <w:sz w:val="36"/>
                  </w:rPr>
                  <w:t>engagement</w:t>
                </w:r>
                <w:r>
                  <w:rPr>
                    <w:rFonts w:ascii="Arial Black"/>
                    <w:color w:val="002E52"/>
                    <w:spacing w:val="2"/>
                    <w:sz w:val="36"/>
                  </w:rPr>
                  <w:t> </w:t>
                </w:r>
                <w:r>
                  <w:rPr>
                    <w:rFonts w:ascii="Arial Black"/>
                    <w:color w:val="002E52"/>
                    <w:spacing w:val="-2"/>
                    <w:sz w:val="36"/>
                  </w:rPr>
                  <w:t>importance</w:t>
                </w:r>
              </w:p>
            </w:txbxContent>
          </v:textbox>
          <w10:wrap type="none"/>
        </v:shape>
      </w:pic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138624" id="docshapegroup2621" coordorigin="874,516" coordsize="12653,1043">
          <v:rect style="position:absolute;left:873;top:1497;width:11952;height:29" id="docshape2622" filled="true" fillcolor="#d0cece" stroked="false">
            <v:fill type="solid"/>
          </v:rect>
          <v:shape style="position:absolute;left:12642;top:515;width:850;height:1043" id="docshape2623"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2624" filled="true" fillcolor="#d0cece" stroked="false">
            <v:fill type="solid"/>
          </v:rect>
          <w10:wrap type="none"/>
        </v:group>
      </w:pict>
    </w:r>
    <w:r>
      <w:rPr/>
      <w:pict>
        <v:shape style="position:absolute;margin-left:406.399994pt;margin-top:3.121602pt;width:276.6pt;height:11pt;mso-position-horizontal-relative:page;mso-position-vertical-relative:page;z-index:-42138112" type="#_x0000_t202" id="docshape2625"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30.9pt;height:27.4pt;mso-position-horizontal-relative:page;mso-position-vertical-relative:page;z-index:-42137600" type="#_x0000_t202" id="docshape2626" filled="false" stroked="false">
          <v:textbox inset="0,0,0,0">
            <w:txbxContent>
              <w:p>
                <w:pPr>
                  <w:spacing w:before="20"/>
                  <w:ind w:left="20" w:right="0" w:firstLine="0"/>
                  <w:jc w:val="left"/>
                  <w:rPr>
                    <w:rFonts w:ascii="Arial Black"/>
                    <w:sz w:val="36"/>
                  </w:rPr>
                </w:pPr>
                <w:r>
                  <w:rPr>
                    <w:rFonts w:ascii="Arial Black"/>
                    <w:color w:val="002E52"/>
                    <w:sz w:val="36"/>
                  </w:rPr>
                  <w:t>Community</w:t>
                </w:r>
                <w:r>
                  <w:rPr>
                    <w:rFonts w:ascii="Arial Black"/>
                    <w:color w:val="002E52"/>
                    <w:spacing w:val="-3"/>
                    <w:sz w:val="36"/>
                  </w:rPr>
                  <w:t> </w:t>
                </w:r>
                <w:r>
                  <w:rPr>
                    <w:rFonts w:ascii="Arial Black"/>
                    <w:color w:val="002E52"/>
                    <w:sz w:val="36"/>
                  </w:rPr>
                  <w:t>consultation</w:t>
                </w:r>
                <w:r>
                  <w:rPr>
                    <w:rFonts w:ascii="Arial Black"/>
                    <w:color w:val="002E52"/>
                    <w:spacing w:val="-3"/>
                    <w:sz w:val="36"/>
                  </w:rPr>
                  <w:t> </w:t>
                </w:r>
                <w:r>
                  <w:rPr>
                    <w:rFonts w:ascii="Arial Black"/>
                    <w:color w:val="002E52"/>
                    <w:sz w:val="36"/>
                  </w:rPr>
                  <w:t>and</w:t>
                </w:r>
                <w:r>
                  <w:rPr>
                    <w:rFonts w:ascii="Arial Black"/>
                    <w:color w:val="002E52"/>
                    <w:spacing w:val="-2"/>
                    <w:sz w:val="36"/>
                  </w:rPr>
                  <w:t> </w:t>
                </w:r>
                <w:r>
                  <w:rPr>
                    <w:rFonts w:ascii="Arial Black"/>
                    <w:color w:val="002E52"/>
                    <w:sz w:val="36"/>
                  </w:rPr>
                  <w:t>engagement</w:t>
                </w:r>
                <w:r>
                  <w:rPr>
                    <w:rFonts w:ascii="Arial Black"/>
                    <w:color w:val="002E52"/>
                    <w:spacing w:val="2"/>
                    <w:sz w:val="36"/>
                  </w:rPr>
                  <w:t> </w:t>
                </w:r>
                <w:r>
                  <w:rPr>
                    <w:rFonts w:ascii="Arial Black"/>
                    <w:color w:val="002E52"/>
                    <w:spacing w:val="-2"/>
                    <w:sz w:val="36"/>
                  </w:rPr>
                  <w:t>importance</w:t>
                </w:r>
              </w:p>
            </w:txbxContent>
          </v:textbox>
          <w10:wrap type="none"/>
        </v:shape>
      </w:pict>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130432" id="docshapegroup2722" coordorigin="874,516" coordsize="12653,1043">
          <v:rect style="position:absolute;left:873;top:1497;width:11952;height:29" id="docshape2723" filled="true" fillcolor="#d0cece" stroked="false">
            <v:fill type="solid"/>
          </v:rect>
          <v:shape style="position:absolute;left:12642;top:515;width:850;height:1043" id="docshape2724"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2725" filled="true" fillcolor="#d0cece" stroked="false">
            <v:fill type="solid"/>
          </v:rect>
          <w10:wrap type="none"/>
        </v:group>
      </w:pict>
    </w:r>
    <w:r>
      <w:rPr/>
      <w:pict>
        <v:shape style="position:absolute;margin-left:406.399994pt;margin-top:3.121602pt;width:276.6pt;height:11pt;mso-position-horizontal-relative:page;mso-position-vertical-relative:page;z-index:-42129920" type="#_x0000_t202" id="docshape2726"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43.550pt;height:27.4pt;mso-position-horizontal-relative:page;mso-position-vertical-relative:page;z-index:-42129408" type="#_x0000_t202" id="docshape2727" filled="false" stroked="false">
          <v:textbox inset="0,0,0,0">
            <w:txbxContent>
              <w:p>
                <w:pPr>
                  <w:spacing w:before="20"/>
                  <w:ind w:left="20" w:right="0" w:firstLine="0"/>
                  <w:jc w:val="left"/>
                  <w:rPr>
                    <w:rFonts w:ascii="Arial Black"/>
                    <w:sz w:val="36"/>
                  </w:rPr>
                </w:pPr>
                <w:r>
                  <w:rPr>
                    <w:rFonts w:ascii="Arial Black"/>
                    <w:color w:val="002E52"/>
                    <w:sz w:val="36"/>
                  </w:rPr>
                  <w:t>Community</w:t>
                </w:r>
                <w:r>
                  <w:rPr>
                    <w:rFonts w:ascii="Arial Black"/>
                    <w:color w:val="002E52"/>
                    <w:spacing w:val="-5"/>
                    <w:sz w:val="36"/>
                  </w:rPr>
                  <w:t> </w:t>
                </w:r>
                <w:r>
                  <w:rPr>
                    <w:rFonts w:ascii="Arial Black"/>
                    <w:color w:val="002E52"/>
                    <w:sz w:val="36"/>
                  </w:rPr>
                  <w:t>consultation</w:t>
                </w:r>
                <w:r>
                  <w:rPr>
                    <w:rFonts w:ascii="Arial Black"/>
                    <w:color w:val="002E52"/>
                    <w:spacing w:val="-3"/>
                    <w:sz w:val="36"/>
                  </w:rPr>
                  <w:t> </w:t>
                </w:r>
                <w:r>
                  <w:rPr>
                    <w:rFonts w:ascii="Arial Black"/>
                    <w:color w:val="002E52"/>
                    <w:sz w:val="36"/>
                  </w:rPr>
                  <w:t>and</w:t>
                </w:r>
                <w:r>
                  <w:rPr>
                    <w:rFonts w:ascii="Arial Black"/>
                    <w:color w:val="002E52"/>
                    <w:spacing w:val="-2"/>
                    <w:sz w:val="36"/>
                  </w:rPr>
                  <w:t> </w:t>
                </w:r>
                <w:r>
                  <w:rPr>
                    <w:rFonts w:ascii="Arial Black"/>
                    <w:color w:val="002E52"/>
                    <w:sz w:val="36"/>
                  </w:rPr>
                  <w:t>engagement</w:t>
                </w:r>
                <w:r>
                  <w:rPr>
                    <w:rFonts w:ascii="Arial Black"/>
                    <w:color w:val="002E52"/>
                    <w:spacing w:val="2"/>
                    <w:sz w:val="36"/>
                  </w:rPr>
                  <w:t> </w:t>
                </w:r>
                <w:r>
                  <w:rPr>
                    <w:rFonts w:ascii="Arial Black"/>
                    <w:color w:val="002E52"/>
                    <w:spacing w:val="-2"/>
                    <w:sz w:val="36"/>
                  </w:rPr>
                  <w:t>performance</w:t>
                </w:r>
              </w:p>
            </w:txbxContent>
          </v:textbox>
          <w10:wrap type="none"/>
        </v:shape>
      </w:pict>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122240" id="docshapegroup2774" coordorigin="874,516" coordsize="12653,1043">
          <v:rect style="position:absolute;left:873;top:1497;width:11952;height:29" id="docshape2775" filled="true" fillcolor="#d0cece" stroked="false">
            <v:fill type="solid"/>
          </v:rect>
          <v:shape style="position:absolute;left:12642;top:515;width:850;height:1043" id="docshape2776"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2777" filled="true" fillcolor="#d0cece" stroked="false">
            <v:fill type="solid"/>
          </v:rect>
          <w10:wrap type="none"/>
        </v:group>
      </w:pict>
    </w:r>
    <w:r>
      <w:rPr/>
      <w:pict>
        <v:shape style="position:absolute;margin-left:406.399994pt;margin-top:3.121602pt;width:276.6pt;height:11pt;mso-position-horizontal-relative:page;mso-position-vertical-relative:page;z-index:-42121728" type="#_x0000_t202" id="docshape277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43.550pt;height:27.4pt;mso-position-horizontal-relative:page;mso-position-vertical-relative:page;z-index:-42121216" type="#_x0000_t202" id="docshape2779" filled="false" stroked="false">
          <v:textbox inset="0,0,0,0">
            <w:txbxContent>
              <w:p>
                <w:pPr>
                  <w:spacing w:before="20"/>
                  <w:ind w:left="20" w:right="0" w:firstLine="0"/>
                  <w:jc w:val="left"/>
                  <w:rPr>
                    <w:rFonts w:ascii="Arial Black"/>
                    <w:sz w:val="36"/>
                  </w:rPr>
                </w:pPr>
                <w:r>
                  <w:rPr>
                    <w:rFonts w:ascii="Arial Black"/>
                    <w:color w:val="002E52"/>
                    <w:sz w:val="36"/>
                  </w:rPr>
                  <w:t>Community</w:t>
                </w:r>
                <w:r>
                  <w:rPr>
                    <w:rFonts w:ascii="Arial Black"/>
                    <w:color w:val="002E52"/>
                    <w:spacing w:val="-5"/>
                    <w:sz w:val="36"/>
                  </w:rPr>
                  <w:t> </w:t>
                </w:r>
                <w:r>
                  <w:rPr>
                    <w:rFonts w:ascii="Arial Black"/>
                    <w:color w:val="002E52"/>
                    <w:sz w:val="36"/>
                  </w:rPr>
                  <w:t>consultation</w:t>
                </w:r>
                <w:r>
                  <w:rPr>
                    <w:rFonts w:ascii="Arial Black"/>
                    <w:color w:val="002E52"/>
                    <w:spacing w:val="-3"/>
                    <w:sz w:val="36"/>
                  </w:rPr>
                  <w:t> </w:t>
                </w:r>
                <w:r>
                  <w:rPr>
                    <w:rFonts w:ascii="Arial Black"/>
                    <w:color w:val="002E52"/>
                    <w:sz w:val="36"/>
                  </w:rPr>
                  <w:t>and</w:t>
                </w:r>
                <w:r>
                  <w:rPr>
                    <w:rFonts w:ascii="Arial Black"/>
                    <w:color w:val="002E52"/>
                    <w:spacing w:val="-2"/>
                    <w:sz w:val="36"/>
                  </w:rPr>
                  <w:t> </w:t>
                </w:r>
                <w:r>
                  <w:rPr>
                    <w:rFonts w:ascii="Arial Black"/>
                    <w:color w:val="002E52"/>
                    <w:sz w:val="36"/>
                  </w:rPr>
                  <w:t>engagement</w:t>
                </w:r>
                <w:r>
                  <w:rPr>
                    <w:rFonts w:ascii="Arial Black"/>
                    <w:color w:val="002E52"/>
                    <w:spacing w:val="2"/>
                    <w:sz w:val="36"/>
                  </w:rPr>
                  <w:t> </w:t>
                </w:r>
                <w:r>
                  <w:rPr>
                    <w:rFonts w:ascii="Arial Black"/>
                    <w:color w:val="002E52"/>
                    <w:spacing w:val="-2"/>
                    <w:sz w:val="36"/>
                  </w:rPr>
                  <w:t>performance</w:t>
                </w:r>
              </w:p>
            </w:txbxContent>
          </v:textbox>
          <w10:wrap type="none"/>
        </v:shape>
      </w:pic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114048" id="docshapegroup2977" coordorigin="874,516" coordsize="12653,1043">
          <v:rect style="position:absolute;left:873;top:1497;width:11952;height:29" id="docshape2978" filled="true" fillcolor="#d0cece" stroked="false">
            <v:fill type="solid"/>
          </v:rect>
          <v:shape style="position:absolute;left:12642;top:515;width:850;height:1043" id="docshape2979"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2980" filled="true" fillcolor="#d0cece" stroked="false">
            <v:fill type="solid"/>
          </v:rect>
          <w10:wrap type="none"/>
        </v:group>
      </w:pict>
    </w:r>
    <w:r>
      <w:rPr/>
      <w:pict>
        <v:shape style="position:absolute;margin-left:406.399994pt;margin-top:3.121602pt;width:276.6pt;height:11pt;mso-position-horizontal-relative:page;mso-position-vertical-relative:page;z-index:-42113536" type="#_x0000_t202" id="docshape2981"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87.1pt;height:27.4pt;mso-position-horizontal-relative:page;mso-position-vertical-relative:page;z-index:-42113024" type="#_x0000_t202" id="docshape2982" filled="false" stroked="false">
          <v:textbox inset="0,0,0,0">
            <w:txbxContent>
              <w:p>
                <w:pPr>
                  <w:spacing w:before="20"/>
                  <w:ind w:left="20" w:right="0" w:firstLine="0"/>
                  <w:jc w:val="left"/>
                  <w:rPr>
                    <w:rFonts w:ascii="Arial Black"/>
                    <w:sz w:val="36"/>
                  </w:rPr>
                </w:pPr>
                <w:r>
                  <w:rPr>
                    <w:rFonts w:ascii="Arial Black"/>
                    <w:color w:val="002E52"/>
                    <w:sz w:val="36"/>
                  </w:rPr>
                  <w:t>Lobbying</w:t>
                </w:r>
                <w:r>
                  <w:rPr>
                    <w:rFonts w:ascii="Arial Black"/>
                    <w:color w:val="002E52"/>
                    <w:spacing w:val="-3"/>
                    <w:sz w:val="36"/>
                  </w:rPr>
                  <w:t> </w:t>
                </w:r>
                <w:r>
                  <w:rPr>
                    <w:rFonts w:ascii="Arial Black"/>
                    <w:color w:val="002E52"/>
                    <w:sz w:val="36"/>
                  </w:rPr>
                  <w:t>on</w:t>
                </w:r>
                <w:r>
                  <w:rPr>
                    <w:rFonts w:ascii="Arial Black"/>
                    <w:color w:val="002E52"/>
                    <w:spacing w:val="-1"/>
                    <w:sz w:val="36"/>
                  </w:rPr>
                  <w:t> </w:t>
                </w:r>
                <w:r>
                  <w:rPr>
                    <w:rFonts w:ascii="Arial Black"/>
                    <w:color w:val="002E52"/>
                    <w:sz w:val="36"/>
                  </w:rPr>
                  <w:t>behalf</w:t>
                </w:r>
                <w:r>
                  <w:rPr>
                    <w:rFonts w:ascii="Arial Black"/>
                    <w:color w:val="002E52"/>
                    <w:spacing w:val="21"/>
                    <w:sz w:val="36"/>
                  </w:rPr>
                  <w:t> </w:t>
                </w:r>
                <w:r>
                  <w:rPr>
                    <w:rFonts w:ascii="Arial Black"/>
                    <w:color w:val="002E52"/>
                    <w:sz w:val="36"/>
                  </w:rPr>
                  <w:t>of</w:t>
                </w:r>
                <w:r>
                  <w:rPr>
                    <w:rFonts w:ascii="Arial Black"/>
                    <w:color w:val="002E52"/>
                    <w:spacing w:val="20"/>
                    <w:sz w:val="36"/>
                  </w:rPr>
                  <w:t> </w:t>
                </w:r>
                <w:r>
                  <w:rPr>
                    <w:rFonts w:ascii="Arial Black"/>
                    <w:color w:val="002E52"/>
                    <w:sz w:val="36"/>
                  </w:rPr>
                  <w:t>the</w:t>
                </w:r>
                <w:r>
                  <w:rPr>
                    <w:rFonts w:ascii="Arial Black"/>
                    <w:color w:val="002E52"/>
                    <w:spacing w:val="-1"/>
                    <w:sz w:val="36"/>
                  </w:rPr>
                  <w:t> </w:t>
                </w:r>
                <w:r>
                  <w:rPr>
                    <w:rFonts w:ascii="Arial Black"/>
                    <w:color w:val="002E52"/>
                    <w:sz w:val="36"/>
                  </w:rPr>
                  <w:t>community</w:t>
                </w:r>
                <w:r>
                  <w:rPr>
                    <w:rFonts w:ascii="Arial Black"/>
                    <w:color w:val="002E52"/>
                    <w:spacing w:val="-1"/>
                    <w:sz w:val="36"/>
                  </w:rPr>
                  <w:t> </w:t>
                </w:r>
                <w:r>
                  <w:rPr>
                    <w:rFonts w:ascii="Arial Black"/>
                    <w:color w:val="002E52"/>
                    <w:spacing w:val="-2"/>
                    <w:sz w:val="36"/>
                  </w:rPr>
                  <w:t>importance</w:t>
                </w:r>
              </w:p>
            </w:txbxContent>
          </v:textbox>
          <w10:wrap type="none"/>
        </v:shape>
      </w:pic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105856" id="docshapegroup3029" coordorigin="874,516" coordsize="12653,1043">
          <v:rect style="position:absolute;left:873;top:1497;width:11952;height:29" id="docshape3030" filled="true" fillcolor="#d0cece" stroked="false">
            <v:fill type="solid"/>
          </v:rect>
          <v:shape style="position:absolute;left:12642;top:515;width:850;height:1043" id="docshape303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3032" filled="true" fillcolor="#d0cece" stroked="false">
            <v:fill type="solid"/>
          </v:rect>
          <w10:wrap type="none"/>
        </v:group>
      </w:pict>
    </w:r>
    <w:r>
      <w:rPr/>
      <w:pict>
        <v:shape style="position:absolute;margin-left:406.399994pt;margin-top:3.121602pt;width:276.6pt;height:11pt;mso-position-horizontal-relative:page;mso-position-vertical-relative:page;z-index:-42105344" type="#_x0000_t202" id="docshape303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87.1pt;height:27.4pt;mso-position-horizontal-relative:page;mso-position-vertical-relative:page;z-index:-42104832" type="#_x0000_t202" id="docshape3034" filled="false" stroked="false">
          <v:textbox inset="0,0,0,0">
            <w:txbxContent>
              <w:p>
                <w:pPr>
                  <w:spacing w:before="20"/>
                  <w:ind w:left="20" w:right="0" w:firstLine="0"/>
                  <w:jc w:val="left"/>
                  <w:rPr>
                    <w:rFonts w:ascii="Arial Black"/>
                    <w:sz w:val="36"/>
                  </w:rPr>
                </w:pPr>
                <w:r>
                  <w:rPr>
                    <w:rFonts w:ascii="Arial Black"/>
                    <w:color w:val="002E52"/>
                    <w:sz w:val="36"/>
                  </w:rPr>
                  <w:t>Lobbying</w:t>
                </w:r>
                <w:r>
                  <w:rPr>
                    <w:rFonts w:ascii="Arial Black"/>
                    <w:color w:val="002E52"/>
                    <w:spacing w:val="-3"/>
                    <w:sz w:val="36"/>
                  </w:rPr>
                  <w:t> </w:t>
                </w:r>
                <w:r>
                  <w:rPr>
                    <w:rFonts w:ascii="Arial Black"/>
                    <w:color w:val="002E52"/>
                    <w:sz w:val="36"/>
                  </w:rPr>
                  <w:t>on</w:t>
                </w:r>
                <w:r>
                  <w:rPr>
                    <w:rFonts w:ascii="Arial Black"/>
                    <w:color w:val="002E52"/>
                    <w:spacing w:val="-1"/>
                    <w:sz w:val="36"/>
                  </w:rPr>
                  <w:t> </w:t>
                </w:r>
                <w:r>
                  <w:rPr>
                    <w:rFonts w:ascii="Arial Black"/>
                    <w:color w:val="002E52"/>
                    <w:sz w:val="36"/>
                  </w:rPr>
                  <w:t>behalf</w:t>
                </w:r>
                <w:r>
                  <w:rPr>
                    <w:rFonts w:ascii="Arial Black"/>
                    <w:color w:val="002E52"/>
                    <w:spacing w:val="21"/>
                    <w:sz w:val="36"/>
                  </w:rPr>
                  <w:t> </w:t>
                </w:r>
                <w:r>
                  <w:rPr>
                    <w:rFonts w:ascii="Arial Black"/>
                    <w:color w:val="002E52"/>
                    <w:sz w:val="36"/>
                  </w:rPr>
                  <w:t>of</w:t>
                </w:r>
                <w:r>
                  <w:rPr>
                    <w:rFonts w:ascii="Arial Black"/>
                    <w:color w:val="002E52"/>
                    <w:spacing w:val="20"/>
                    <w:sz w:val="36"/>
                  </w:rPr>
                  <w:t> </w:t>
                </w:r>
                <w:r>
                  <w:rPr>
                    <w:rFonts w:ascii="Arial Black"/>
                    <w:color w:val="002E52"/>
                    <w:sz w:val="36"/>
                  </w:rPr>
                  <w:t>the</w:t>
                </w:r>
                <w:r>
                  <w:rPr>
                    <w:rFonts w:ascii="Arial Black"/>
                    <w:color w:val="002E52"/>
                    <w:spacing w:val="-1"/>
                    <w:sz w:val="36"/>
                  </w:rPr>
                  <w:t> </w:t>
                </w:r>
                <w:r>
                  <w:rPr>
                    <w:rFonts w:ascii="Arial Black"/>
                    <w:color w:val="002E52"/>
                    <w:sz w:val="36"/>
                  </w:rPr>
                  <w:t>community</w:t>
                </w:r>
                <w:r>
                  <w:rPr>
                    <w:rFonts w:ascii="Arial Black"/>
                    <w:color w:val="002E52"/>
                    <w:spacing w:val="-1"/>
                    <w:sz w:val="36"/>
                  </w:rPr>
                  <w:t> </w:t>
                </w:r>
                <w:r>
                  <w:rPr>
                    <w:rFonts w:ascii="Arial Black"/>
                    <w:color w:val="002E52"/>
                    <w:spacing w:val="-2"/>
                    <w:sz w:val="36"/>
                  </w:rPr>
                  <w:t>importance</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401792" id="docshapegroup264" coordorigin="874,516" coordsize="12653,1043">
          <v:rect style="position:absolute;left:873;top:1497;width:11952;height:29" id="docshape265" filled="true" fillcolor="#d0cece" stroked="false">
            <v:fill type="solid"/>
          </v:rect>
          <v:shape style="position:absolute;left:12642;top:515;width:850;height:1043" id="docshape266"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267" filled="true" fillcolor="#d0cece" stroked="false">
            <v:fill type="solid"/>
          </v:rect>
          <w10:wrap type="none"/>
        </v:group>
      </w:pict>
    </w:r>
    <w:r>
      <w:rPr/>
      <w:pict>
        <v:shape style="position:absolute;margin-left:406.399994pt;margin-top:3.121602pt;width:276.6pt;height:11pt;mso-position-horizontal-relative:page;mso-position-vertical-relative:page;z-index:-42401280" type="#_x0000_t202" id="docshape26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45.550pt;height:27.4pt;mso-position-horizontal-relative:page;mso-position-vertical-relative:page;z-index:-42400768" type="#_x0000_t202" id="docshape269" filled="false" stroked="false">
          <v:textbox inset="0,0,0,0">
            <w:txbxContent>
              <w:p>
                <w:pPr>
                  <w:spacing w:before="20"/>
                  <w:ind w:left="20" w:right="0" w:firstLine="0"/>
                  <w:jc w:val="left"/>
                  <w:rPr>
                    <w:rFonts w:ascii="Arial Black"/>
                    <w:sz w:val="36"/>
                  </w:rPr>
                </w:pPr>
                <w:r>
                  <w:rPr>
                    <w:rFonts w:ascii="Arial Black"/>
                    <w:color w:val="002E52"/>
                    <w:sz w:val="36"/>
                  </w:rPr>
                  <w:t>Summary</w:t>
                </w:r>
                <w:r>
                  <w:rPr>
                    <w:rFonts w:ascii="Arial Black"/>
                    <w:color w:val="002E52"/>
                    <w:spacing w:val="-2"/>
                    <w:sz w:val="36"/>
                  </w:rPr>
                  <w:t> </w:t>
                </w:r>
                <w:r>
                  <w:rPr>
                    <w:rFonts w:ascii="Arial Black"/>
                    <w:color w:val="002E52"/>
                    <w:sz w:val="36"/>
                  </w:rPr>
                  <w:t>of</w:t>
                </w:r>
                <w:r>
                  <w:rPr>
                    <w:rFonts w:ascii="Arial Black"/>
                    <w:color w:val="002E52"/>
                    <w:spacing w:val="21"/>
                    <w:sz w:val="36"/>
                  </w:rPr>
                  <w:t> </w:t>
                </w:r>
                <w:r>
                  <w:rPr>
                    <w:rFonts w:ascii="Arial Black"/>
                    <w:color w:val="002E52"/>
                    <w:sz w:val="36"/>
                  </w:rPr>
                  <w:t>Greater</w:t>
                </w:r>
                <w:r>
                  <w:rPr>
                    <w:rFonts w:ascii="Arial Black"/>
                    <w:color w:val="002E52"/>
                    <w:spacing w:val="4"/>
                    <w:sz w:val="36"/>
                  </w:rPr>
                  <w:t> </w:t>
                </w:r>
                <w:r>
                  <w:rPr>
                    <w:rFonts w:ascii="Arial Black"/>
                    <w:color w:val="002E52"/>
                    <w:sz w:val="36"/>
                  </w:rPr>
                  <w:t>Geelong</w:t>
                </w:r>
                <w:r>
                  <w:rPr>
                    <w:rFonts w:ascii="Arial Black"/>
                    <w:color w:val="002E52"/>
                    <w:spacing w:val="1"/>
                    <w:sz w:val="36"/>
                  </w:rPr>
                  <w:t> </w:t>
                </w:r>
                <w:r>
                  <w:rPr>
                    <w:rFonts w:ascii="Arial Black"/>
                    <w:color w:val="002E52"/>
                    <w:sz w:val="36"/>
                  </w:rPr>
                  <w:t>City Council</w:t>
                </w:r>
                <w:r>
                  <w:rPr>
                    <w:rFonts w:ascii="Arial Black"/>
                    <w:color w:val="002E52"/>
                    <w:spacing w:val="2"/>
                    <w:sz w:val="36"/>
                  </w:rPr>
                  <w:t> </w:t>
                </w:r>
                <w:r>
                  <w:rPr>
                    <w:rFonts w:ascii="Arial Black"/>
                    <w:color w:val="002E52"/>
                    <w:spacing w:val="-2"/>
                    <w:sz w:val="36"/>
                  </w:rPr>
                  <w:t>performance</w:t>
                </w:r>
              </w:p>
            </w:txbxContent>
          </v:textbox>
          <w10:wrap type="none"/>
        </v:shape>
      </w:pic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097664" id="docshapegroup3052" coordorigin="874,516" coordsize="12653,1043">
          <v:rect style="position:absolute;left:873;top:1497;width:11952;height:29" id="docshape3053" filled="true" fillcolor="#d0cece" stroked="false">
            <v:fill type="solid"/>
          </v:rect>
          <v:shape style="position:absolute;left:12642;top:515;width:850;height:1043" id="docshape3054"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3055" filled="true" fillcolor="#d0cece" stroked="false">
            <v:fill type="solid"/>
          </v:rect>
          <w10:wrap type="none"/>
        </v:group>
      </w:pict>
    </w:r>
    <w:r>
      <w:rPr/>
      <w:pict>
        <v:shape style="position:absolute;margin-left:406.399994pt;margin-top:3.121602pt;width:276.6pt;height:11pt;mso-position-horizontal-relative:page;mso-position-vertical-relative:page;z-index:-42097152" type="#_x0000_t202" id="docshape3056"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99.75pt;height:27.4pt;mso-position-horizontal-relative:page;mso-position-vertical-relative:page;z-index:-42096640" type="#_x0000_t202" id="docshape3057" filled="false" stroked="false">
          <v:textbox inset="0,0,0,0">
            <w:txbxContent>
              <w:p>
                <w:pPr>
                  <w:spacing w:before="20"/>
                  <w:ind w:left="20" w:right="0" w:firstLine="0"/>
                  <w:jc w:val="left"/>
                  <w:rPr>
                    <w:rFonts w:ascii="Arial Black"/>
                    <w:sz w:val="36"/>
                  </w:rPr>
                </w:pPr>
                <w:r>
                  <w:rPr>
                    <w:rFonts w:ascii="Arial Black"/>
                    <w:color w:val="002E52"/>
                    <w:sz w:val="36"/>
                  </w:rPr>
                  <w:t>Lobbying</w:t>
                </w:r>
                <w:r>
                  <w:rPr>
                    <w:rFonts w:ascii="Arial Black"/>
                    <w:color w:val="002E52"/>
                    <w:spacing w:val="-3"/>
                    <w:sz w:val="36"/>
                  </w:rPr>
                  <w:t> </w:t>
                </w:r>
                <w:r>
                  <w:rPr>
                    <w:rFonts w:ascii="Arial Black"/>
                    <w:color w:val="002E52"/>
                    <w:sz w:val="36"/>
                  </w:rPr>
                  <w:t>on</w:t>
                </w:r>
                <w:r>
                  <w:rPr>
                    <w:rFonts w:ascii="Arial Black"/>
                    <w:color w:val="002E52"/>
                    <w:spacing w:val="-1"/>
                    <w:sz w:val="36"/>
                  </w:rPr>
                  <w:t> </w:t>
                </w:r>
                <w:r>
                  <w:rPr>
                    <w:rFonts w:ascii="Arial Black"/>
                    <w:color w:val="002E52"/>
                    <w:sz w:val="36"/>
                  </w:rPr>
                  <w:t>behalf</w:t>
                </w:r>
                <w:r>
                  <w:rPr>
                    <w:rFonts w:ascii="Arial Black"/>
                    <w:color w:val="002E52"/>
                    <w:spacing w:val="21"/>
                    <w:sz w:val="36"/>
                  </w:rPr>
                  <w:t> </w:t>
                </w:r>
                <w:r>
                  <w:rPr>
                    <w:rFonts w:ascii="Arial Black"/>
                    <w:color w:val="002E52"/>
                    <w:sz w:val="36"/>
                  </w:rPr>
                  <w:t>of</w:t>
                </w:r>
                <w:r>
                  <w:rPr>
                    <w:rFonts w:ascii="Arial Black"/>
                    <w:color w:val="002E52"/>
                    <w:spacing w:val="20"/>
                    <w:sz w:val="36"/>
                  </w:rPr>
                  <w:t> </w:t>
                </w:r>
                <w:r>
                  <w:rPr>
                    <w:rFonts w:ascii="Arial Black"/>
                    <w:color w:val="002E52"/>
                    <w:sz w:val="36"/>
                  </w:rPr>
                  <w:t>the</w:t>
                </w:r>
                <w:r>
                  <w:rPr>
                    <w:rFonts w:ascii="Arial Black"/>
                    <w:color w:val="002E52"/>
                    <w:spacing w:val="-1"/>
                    <w:sz w:val="36"/>
                  </w:rPr>
                  <w:t> </w:t>
                </w:r>
                <w:r>
                  <w:rPr>
                    <w:rFonts w:ascii="Arial Black"/>
                    <w:color w:val="002E52"/>
                    <w:sz w:val="36"/>
                  </w:rPr>
                  <w:t>community</w:t>
                </w:r>
                <w:r>
                  <w:rPr>
                    <w:rFonts w:ascii="Arial Black"/>
                    <w:color w:val="002E52"/>
                    <w:spacing w:val="-1"/>
                    <w:sz w:val="36"/>
                  </w:rPr>
                  <w:t> </w:t>
                </w:r>
                <w:r>
                  <w:rPr>
                    <w:rFonts w:ascii="Arial Black"/>
                    <w:color w:val="002E52"/>
                    <w:spacing w:val="-2"/>
                    <w:sz w:val="36"/>
                  </w:rPr>
                  <w:t>performance</w:t>
                </w:r>
              </w:p>
            </w:txbxContent>
          </v:textbox>
          <w10:wrap type="none"/>
        </v:shape>
      </w:pict>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089472" id="docshapegroup3104" coordorigin="874,516" coordsize="12653,1043">
          <v:rect style="position:absolute;left:873;top:1497;width:11952;height:29" id="docshape3105" filled="true" fillcolor="#d0cece" stroked="false">
            <v:fill type="solid"/>
          </v:rect>
          <v:shape style="position:absolute;left:12642;top:515;width:850;height:1043" id="docshape3106"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3107" filled="true" fillcolor="#d0cece" stroked="false">
            <v:fill type="solid"/>
          </v:rect>
          <w10:wrap type="none"/>
        </v:group>
      </w:pict>
    </w:r>
    <w:r>
      <w:rPr/>
      <w:pict>
        <v:shape style="position:absolute;margin-left:406.399994pt;margin-top:3.121602pt;width:276.6pt;height:11pt;mso-position-horizontal-relative:page;mso-position-vertical-relative:page;z-index:-42088960" type="#_x0000_t202" id="docshape310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99.75pt;height:27.4pt;mso-position-horizontal-relative:page;mso-position-vertical-relative:page;z-index:-42088448" type="#_x0000_t202" id="docshape3109" filled="false" stroked="false">
          <v:textbox inset="0,0,0,0">
            <w:txbxContent>
              <w:p>
                <w:pPr>
                  <w:spacing w:before="20"/>
                  <w:ind w:left="20" w:right="0" w:firstLine="0"/>
                  <w:jc w:val="left"/>
                  <w:rPr>
                    <w:rFonts w:ascii="Arial Black"/>
                    <w:sz w:val="36"/>
                  </w:rPr>
                </w:pPr>
                <w:r>
                  <w:rPr>
                    <w:rFonts w:ascii="Arial Black"/>
                    <w:color w:val="002E52"/>
                    <w:sz w:val="36"/>
                  </w:rPr>
                  <w:t>Lobbying</w:t>
                </w:r>
                <w:r>
                  <w:rPr>
                    <w:rFonts w:ascii="Arial Black"/>
                    <w:color w:val="002E52"/>
                    <w:spacing w:val="-3"/>
                    <w:sz w:val="36"/>
                  </w:rPr>
                  <w:t> </w:t>
                </w:r>
                <w:r>
                  <w:rPr>
                    <w:rFonts w:ascii="Arial Black"/>
                    <w:color w:val="002E52"/>
                    <w:sz w:val="36"/>
                  </w:rPr>
                  <w:t>on</w:t>
                </w:r>
                <w:r>
                  <w:rPr>
                    <w:rFonts w:ascii="Arial Black"/>
                    <w:color w:val="002E52"/>
                    <w:spacing w:val="-1"/>
                    <w:sz w:val="36"/>
                  </w:rPr>
                  <w:t> </w:t>
                </w:r>
                <w:r>
                  <w:rPr>
                    <w:rFonts w:ascii="Arial Black"/>
                    <w:color w:val="002E52"/>
                    <w:sz w:val="36"/>
                  </w:rPr>
                  <w:t>behalf</w:t>
                </w:r>
                <w:r>
                  <w:rPr>
                    <w:rFonts w:ascii="Arial Black"/>
                    <w:color w:val="002E52"/>
                    <w:spacing w:val="21"/>
                    <w:sz w:val="36"/>
                  </w:rPr>
                  <w:t> </w:t>
                </w:r>
                <w:r>
                  <w:rPr>
                    <w:rFonts w:ascii="Arial Black"/>
                    <w:color w:val="002E52"/>
                    <w:sz w:val="36"/>
                  </w:rPr>
                  <w:t>of</w:t>
                </w:r>
                <w:r>
                  <w:rPr>
                    <w:rFonts w:ascii="Arial Black"/>
                    <w:color w:val="002E52"/>
                    <w:spacing w:val="20"/>
                    <w:sz w:val="36"/>
                  </w:rPr>
                  <w:t> </w:t>
                </w:r>
                <w:r>
                  <w:rPr>
                    <w:rFonts w:ascii="Arial Black"/>
                    <w:color w:val="002E52"/>
                    <w:sz w:val="36"/>
                  </w:rPr>
                  <w:t>the</w:t>
                </w:r>
                <w:r>
                  <w:rPr>
                    <w:rFonts w:ascii="Arial Black"/>
                    <w:color w:val="002E52"/>
                    <w:spacing w:val="-1"/>
                    <w:sz w:val="36"/>
                  </w:rPr>
                  <w:t> </w:t>
                </w:r>
                <w:r>
                  <w:rPr>
                    <w:rFonts w:ascii="Arial Black"/>
                    <w:color w:val="002E52"/>
                    <w:sz w:val="36"/>
                  </w:rPr>
                  <w:t>community</w:t>
                </w:r>
                <w:r>
                  <w:rPr>
                    <w:rFonts w:ascii="Arial Black"/>
                    <w:color w:val="002E52"/>
                    <w:spacing w:val="-1"/>
                    <w:sz w:val="36"/>
                  </w:rPr>
                  <w:t> </w:t>
                </w:r>
                <w:r>
                  <w:rPr>
                    <w:rFonts w:ascii="Arial Black"/>
                    <w:color w:val="002E52"/>
                    <w:spacing w:val="-2"/>
                    <w:sz w:val="36"/>
                  </w:rPr>
                  <w:t>performance</w:t>
                </w:r>
              </w:p>
            </w:txbxContent>
          </v:textbox>
          <w10:wrap type="none"/>
        </v:shape>
      </w:pict>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081280" id="docshapegroup3293" coordorigin="874,516" coordsize="12653,1043">
          <v:rect style="position:absolute;left:873;top:1497;width:11952;height:29" id="docshape3294" filled="true" fillcolor="#d0cece" stroked="false">
            <v:fill type="solid"/>
          </v:rect>
          <v:shape style="position:absolute;left:12642;top:515;width:850;height:1043" id="docshape3295"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3296" filled="true" fillcolor="#d0cece" stroked="false">
            <v:fill type="solid"/>
          </v:rect>
          <w10:wrap type="none"/>
        </v:group>
      </w:pict>
    </w:r>
    <w:r>
      <w:rPr/>
      <w:pict>
        <v:shape style="position:absolute;margin-left:406.399994pt;margin-top:3.121602pt;width:276.6pt;height:11pt;mso-position-horizontal-relative:page;mso-position-vertical-relative:page;z-index:-42080768" type="#_x0000_t202" id="docshape3297"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482.35pt;height:49.05pt;mso-position-horizontal-relative:page;mso-position-vertical-relative:page;z-index:-42080256" type="#_x0000_t202" id="docshape3298" filled="false" stroked="false">
          <v:textbox inset="0,0,0,0">
            <w:txbxContent>
              <w:p>
                <w:pPr>
                  <w:spacing w:line="470" w:lineRule="exact" w:before="20"/>
                  <w:ind w:left="20" w:right="0" w:firstLine="0"/>
                  <w:jc w:val="left"/>
                  <w:rPr>
                    <w:rFonts w:ascii="Arial Black"/>
                    <w:sz w:val="36"/>
                  </w:rPr>
                </w:pPr>
                <w:r>
                  <w:rPr>
                    <w:rFonts w:ascii="Arial Black"/>
                    <w:color w:val="002E52"/>
                    <w:sz w:val="36"/>
                  </w:rPr>
                  <w:t>Decisions</w:t>
                </w:r>
                <w:r>
                  <w:rPr>
                    <w:rFonts w:ascii="Arial Black"/>
                    <w:color w:val="002E52"/>
                    <w:spacing w:val="-5"/>
                    <w:sz w:val="36"/>
                  </w:rPr>
                  <w:t> </w:t>
                </w:r>
                <w:r>
                  <w:rPr>
                    <w:rFonts w:ascii="Arial Black"/>
                    <w:color w:val="002E52"/>
                    <w:sz w:val="36"/>
                  </w:rPr>
                  <w:t>made</w:t>
                </w:r>
                <w:r>
                  <w:rPr>
                    <w:rFonts w:ascii="Arial Black"/>
                    <w:color w:val="002E52"/>
                    <w:spacing w:val="-1"/>
                    <w:sz w:val="36"/>
                  </w:rPr>
                  <w:t> </w:t>
                </w:r>
                <w:r>
                  <w:rPr>
                    <w:rFonts w:ascii="Arial Black"/>
                    <w:color w:val="002E52"/>
                    <w:sz w:val="36"/>
                  </w:rPr>
                  <w:t>in the</w:t>
                </w:r>
                <w:r>
                  <w:rPr>
                    <w:rFonts w:ascii="Arial Black"/>
                    <w:color w:val="002E52"/>
                    <w:spacing w:val="-2"/>
                    <w:sz w:val="36"/>
                  </w:rPr>
                  <w:t> </w:t>
                </w:r>
                <w:r>
                  <w:rPr>
                    <w:rFonts w:ascii="Arial Black"/>
                    <w:color w:val="002E52"/>
                    <w:sz w:val="36"/>
                  </w:rPr>
                  <w:t>interest</w:t>
                </w:r>
                <w:r>
                  <w:rPr>
                    <w:rFonts w:ascii="Arial Black"/>
                    <w:color w:val="002E52"/>
                    <w:spacing w:val="-1"/>
                    <w:sz w:val="36"/>
                  </w:rPr>
                  <w:t> </w:t>
                </w:r>
                <w:r>
                  <w:rPr>
                    <w:rFonts w:ascii="Arial Black"/>
                    <w:color w:val="002E52"/>
                    <w:sz w:val="36"/>
                  </w:rPr>
                  <w:t>of</w:t>
                </w:r>
                <w:r>
                  <w:rPr>
                    <w:rFonts w:ascii="Arial Black"/>
                    <w:color w:val="002E52"/>
                    <w:spacing w:val="19"/>
                    <w:sz w:val="36"/>
                  </w:rPr>
                  <w:t> </w:t>
                </w:r>
                <w:r>
                  <w:rPr>
                    <w:rFonts w:ascii="Arial Black"/>
                    <w:color w:val="002E52"/>
                    <w:sz w:val="36"/>
                  </w:rPr>
                  <w:t>the</w:t>
                </w:r>
                <w:r>
                  <w:rPr>
                    <w:rFonts w:ascii="Arial Black"/>
                    <w:color w:val="002E52"/>
                    <w:spacing w:val="-2"/>
                    <w:sz w:val="36"/>
                  </w:rPr>
                  <w:t> community</w:t>
                </w:r>
              </w:p>
              <w:p>
                <w:pPr>
                  <w:spacing w:line="470" w:lineRule="exact" w:before="0"/>
                  <w:ind w:left="20" w:right="0" w:firstLine="0"/>
                  <w:jc w:val="left"/>
                  <w:rPr>
                    <w:rFonts w:ascii="Arial Black"/>
                    <w:sz w:val="36"/>
                  </w:rPr>
                </w:pPr>
                <w:r>
                  <w:rPr>
                    <w:rFonts w:ascii="Arial Black"/>
                    <w:color w:val="002E52"/>
                    <w:spacing w:val="-2"/>
                    <w:sz w:val="36"/>
                  </w:rPr>
                  <w:t>importance</w:t>
                </w:r>
              </w:p>
            </w:txbxContent>
          </v:textbox>
          <w10:wrap type="none"/>
        </v:shape>
      </w:pict>
    </w: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073088" id="docshapegroup3345" coordorigin="874,516" coordsize="12653,1043">
          <v:rect style="position:absolute;left:873;top:1497;width:11952;height:29" id="docshape3346" filled="true" fillcolor="#d0cece" stroked="false">
            <v:fill type="solid"/>
          </v:rect>
          <v:shape style="position:absolute;left:12642;top:515;width:850;height:1043" id="docshape3347"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3348" filled="true" fillcolor="#d0cece" stroked="false">
            <v:fill type="solid"/>
          </v:rect>
          <w10:wrap type="none"/>
        </v:group>
      </w:pict>
    </w:r>
    <w:r>
      <w:rPr/>
      <w:pict>
        <v:shape style="position:absolute;margin-left:406.399994pt;margin-top:3.121602pt;width:276.6pt;height:11pt;mso-position-horizontal-relative:page;mso-position-vertical-relative:page;z-index:-42072576" type="#_x0000_t202" id="docshape3349"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482.35pt;height:49.05pt;mso-position-horizontal-relative:page;mso-position-vertical-relative:page;z-index:-42072064" type="#_x0000_t202" id="docshape3350" filled="false" stroked="false">
          <v:textbox inset="0,0,0,0">
            <w:txbxContent>
              <w:p>
                <w:pPr>
                  <w:spacing w:line="470" w:lineRule="exact" w:before="20"/>
                  <w:ind w:left="20" w:right="0" w:firstLine="0"/>
                  <w:jc w:val="left"/>
                  <w:rPr>
                    <w:rFonts w:ascii="Arial Black"/>
                    <w:sz w:val="36"/>
                  </w:rPr>
                </w:pPr>
                <w:r>
                  <w:rPr>
                    <w:rFonts w:ascii="Arial Black"/>
                    <w:color w:val="002E52"/>
                    <w:sz w:val="36"/>
                  </w:rPr>
                  <w:t>Decisions</w:t>
                </w:r>
                <w:r>
                  <w:rPr>
                    <w:rFonts w:ascii="Arial Black"/>
                    <w:color w:val="002E52"/>
                    <w:spacing w:val="-5"/>
                    <w:sz w:val="36"/>
                  </w:rPr>
                  <w:t> </w:t>
                </w:r>
                <w:r>
                  <w:rPr>
                    <w:rFonts w:ascii="Arial Black"/>
                    <w:color w:val="002E52"/>
                    <w:sz w:val="36"/>
                  </w:rPr>
                  <w:t>made</w:t>
                </w:r>
                <w:r>
                  <w:rPr>
                    <w:rFonts w:ascii="Arial Black"/>
                    <w:color w:val="002E52"/>
                    <w:spacing w:val="-1"/>
                    <w:sz w:val="36"/>
                  </w:rPr>
                  <w:t> </w:t>
                </w:r>
                <w:r>
                  <w:rPr>
                    <w:rFonts w:ascii="Arial Black"/>
                    <w:color w:val="002E52"/>
                    <w:sz w:val="36"/>
                  </w:rPr>
                  <w:t>in the</w:t>
                </w:r>
                <w:r>
                  <w:rPr>
                    <w:rFonts w:ascii="Arial Black"/>
                    <w:color w:val="002E52"/>
                    <w:spacing w:val="-2"/>
                    <w:sz w:val="36"/>
                  </w:rPr>
                  <w:t> </w:t>
                </w:r>
                <w:r>
                  <w:rPr>
                    <w:rFonts w:ascii="Arial Black"/>
                    <w:color w:val="002E52"/>
                    <w:sz w:val="36"/>
                  </w:rPr>
                  <w:t>interest</w:t>
                </w:r>
                <w:r>
                  <w:rPr>
                    <w:rFonts w:ascii="Arial Black"/>
                    <w:color w:val="002E52"/>
                    <w:spacing w:val="-1"/>
                    <w:sz w:val="36"/>
                  </w:rPr>
                  <w:t> </w:t>
                </w:r>
                <w:r>
                  <w:rPr>
                    <w:rFonts w:ascii="Arial Black"/>
                    <w:color w:val="002E52"/>
                    <w:sz w:val="36"/>
                  </w:rPr>
                  <w:t>of</w:t>
                </w:r>
                <w:r>
                  <w:rPr>
                    <w:rFonts w:ascii="Arial Black"/>
                    <w:color w:val="002E52"/>
                    <w:spacing w:val="19"/>
                    <w:sz w:val="36"/>
                  </w:rPr>
                  <w:t> </w:t>
                </w:r>
                <w:r>
                  <w:rPr>
                    <w:rFonts w:ascii="Arial Black"/>
                    <w:color w:val="002E52"/>
                    <w:sz w:val="36"/>
                  </w:rPr>
                  <w:t>the</w:t>
                </w:r>
                <w:r>
                  <w:rPr>
                    <w:rFonts w:ascii="Arial Black"/>
                    <w:color w:val="002E52"/>
                    <w:spacing w:val="-2"/>
                    <w:sz w:val="36"/>
                  </w:rPr>
                  <w:t> community</w:t>
                </w:r>
              </w:p>
              <w:p>
                <w:pPr>
                  <w:spacing w:line="470" w:lineRule="exact" w:before="0"/>
                  <w:ind w:left="20" w:right="0" w:firstLine="0"/>
                  <w:jc w:val="left"/>
                  <w:rPr>
                    <w:rFonts w:ascii="Arial Black"/>
                    <w:sz w:val="36"/>
                  </w:rPr>
                </w:pPr>
                <w:r>
                  <w:rPr>
                    <w:rFonts w:ascii="Arial Black"/>
                    <w:color w:val="002E52"/>
                    <w:spacing w:val="-2"/>
                    <w:sz w:val="36"/>
                  </w:rPr>
                  <w:t>importance</w:t>
                </w:r>
              </w:p>
            </w:txbxContent>
          </v:textbox>
          <w10:wrap type="none"/>
        </v:shape>
      </w:pic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064896" id="docshapegroup3472" coordorigin="874,516" coordsize="12653,1043">
          <v:rect style="position:absolute;left:873;top:1497;width:11952;height:29" id="docshape3473" filled="true" fillcolor="#d0cece" stroked="false">
            <v:fill type="solid"/>
          </v:rect>
          <v:shape style="position:absolute;left:12642;top:515;width:850;height:1043" id="docshape3474"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3475" filled="true" fillcolor="#d0cece" stroked="false">
            <v:fill type="solid"/>
          </v:rect>
          <w10:wrap type="none"/>
        </v:group>
      </w:pict>
    </w:r>
    <w:r>
      <w:rPr/>
      <w:pict>
        <v:shape style="position:absolute;margin-left:406.399994pt;margin-top:3.121602pt;width:276.6pt;height:11pt;mso-position-horizontal-relative:page;mso-position-vertical-relative:page;z-index:-42064384" type="#_x0000_t202" id="docshape3476"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482.35pt;height:49.05pt;mso-position-horizontal-relative:page;mso-position-vertical-relative:page;z-index:-42063872" type="#_x0000_t202" id="docshape3477" filled="false" stroked="false">
          <v:textbox inset="0,0,0,0">
            <w:txbxContent>
              <w:p>
                <w:pPr>
                  <w:spacing w:line="470" w:lineRule="exact" w:before="20"/>
                  <w:ind w:left="20" w:right="0" w:firstLine="0"/>
                  <w:jc w:val="left"/>
                  <w:rPr>
                    <w:rFonts w:ascii="Arial Black"/>
                    <w:sz w:val="36"/>
                  </w:rPr>
                </w:pPr>
                <w:r>
                  <w:rPr>
                    <w:rFonts w:ascii="Arial Black"/>
                    <w:color w:val="002E52"/>
                    <w:sz w:val="36"/>
                  </w:rPr>
                  <w:t>Decisions</w:t>
                </w:r>
                <w:r>
                  <w:rPr>
                    <w:rFonts w:ascii="Arial Black"/>
                    <w:color w:val="002E52"/>
                    <w:spacing w:val="-5"/>
                    <w:sz w:val="36"/>
                  </w:rPr>
                  <w:t> </w:t>
                </w:r>
                <w:r>
                  <w:rPr>
                    <w:rFonts w:ascii="Arial Black"/>
                    <w:color w:val="002E52"/>
                    <w:sz w:val="36"/>
                  </w:rPr>
                  <w:t>made</w:t>
                </w:r>
                <w:r>
                  <w:rPr>
                    <w:rFonts w:ascii="Arial Black"/>
                    <w:color w:val="002E52"/>
                    <w:spacing w:val="-1"/>
                    <w:sz w:val="36"/>
                  </w:rPr>
                  <w:t> </w:t>
                </w:r>
                <w:r>
                  <w:rPr>
                    <w:rFonts w:ascii="Arial Black"/>
                    <w:color w:val="002E52"/>
                    <w:sz w:val="36"/>
                  </w:rPr>
                  <w:t>in the</w:t>
                </w:r>
                <w:r>
                  <w:rPr>
                    <w:rFonts w:ascii="Arial Black"/>
                    <w:color w:val="002E52"/>
                    <w:spacing w:val="-2"/>
                    <w:sz w:val="36"/>
                  </w:rPr>
                  <w:t> </w:t>
                </w:r>
                <w:r>
                  <w:rPr>
                    <w:rFonts w:ascii="Arial Black"/>
                    <w:color w:val="002E52"/>
                    <w:sz w:val="36"/>
                  </w:rPr>
                  <w:t>interest</w:t>
                </w:r>
                <w:r>
                  <w:rPr>
                    <w:rFonts w:ascii="Arial Black"/>
                    <w:color w:val="002E52"/>
                    <w:spacing w:val="-1"/>
                    <w:sz w:val="36"/>
                  </w:rPr>
                  <w:t> </w:t>
                </w:r>
                <w:r>
                  <w:rPr>
                    <w:rFonts w:ascii="Arial Black"/>
                    <w:color w:val="002E52"/>
                    <w:sz w:val="36"/>
                  </w:rPr>
                  <w:t>of</w:t>
                </w:r>
                <w:r>
                  <w:rPr>
                    <w:rFonts w:ascii="Arial Black"/>
                    <w:color w:val="002E52"/>
                    <w:spacing w:val="19"/>
                    <w:sz w:val="36"/>
                  </w:rPr>
                  <w:t> </w:t>
                </w:r>
                <w:r>
                  <w:rPr>
                    <w:rFonts w:ascii="Arial Black"/>
                    <w:color w:val="002E52"/>
                    <w:sz w:val="36"/>
                  </w:rPr>
                  <w:t>the</w:t>
                </w:r>
                <w:r>
                  <w:rPr>
                    <w:rFonts w:ascii="Arial Black"/>
                    <w:color w:val="002E52"/>
                    <w:spacing w:val="-2"/>
                    <w:sz w:val="36"/>
                  </w:rPr>
                  <w:t> community</w:t>
                </w:r>
              </w:p>
              <w:p>
                <w:pPr>
                  <w:spacing w:line="470" w:lineRule="exact" w:before="0"/>
                  <w:ind w:left="20" w:right="0" w:firstLine="0"/>
                  <w:jc w:val="left"/>
                  <w:rPr>
                    <w:rFonts w:ascii="Arial Black"/>
                    <w:sz w:val="36"/>
                  </w:rPr>
                </w:pPr>
                <w:r>
                  <w:rPr>
                    <w:rFonts w:ascii="Arial Black"/>
                    <w:color w:val="002E52"/>
                    <w:spacing w:val="-2"/>
                    <w:sz w:val="36"/>
                  </w:rPr>
                  <w:t>performance</w:t>
                </w:r>
              </w:p>
            </w:txbxContent>
          </v:textbox>
          <w10:wrap type="none"/>
        </v:shape>
      </w:pict>
    </w: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056704" id="docshapegroup3524" coordorigin="874,516" coordsize="12653,1043">
          <v:rect style="position:absolute;left:873;top:1497;width:11952;height:29" id="docshape3525" filled="true" fillcolor="#d0cece" stroked="false">
            <v:fill type="solid"/>
          </v:rect>
          <v:shape style="position:absolute;left:12642;top:515;width:850;height:1043" id="docshape3526"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3527" filled="true" fillcolor="#d0cece" stroked="false">
            <v:fill type="solid"/>
          </v:rect>
          <w10:wrap type="none"/>
        </v:group>
      </w:pict>
    </w:r>
    <w:r>
      <w:rPr/>
      <w:pict>
        <v:shape style="position:absolute;margin-left:406.399994pt;margin-top:3.121602pt;width:276.6pt;height:11pt;mso-position-horizontal-relative:page;mso-position-vertical-relative:page;z-index:-42056192" type="#_x0000_t202" id="docshape352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482.35pt;height:49.05pt;mso-position-horizontal-relative:page;mso-position-vertical-relative:page;z-index:-42055680" type="#_x0000_t202" id="docshape3529" filled="false" stroked="false">
          <v:textbox inset="0,0,0,0">
            <w:txbxContent>
              <w:p>
                <w:pPr>
                  <w:spacing w:line="470" w:lineRule="exact" w:before="20"/>
                  <w:ind w:left="20" w:right="0" w:firstLine="0"/>
                  <w:jc w:val="left"/>
                  <w:rPr>
                    <w:rFonts w:ascii="Arial Black"/>
                    <w:sz w:val="36"/>
                  </w:rPr>
                </w:pPr>
                <w:r>
                  <w:rPr>
                    <w:rFonts w:ascii="Arial Black"/>
                    <w:color w:val="002E52"/>
                    <w:sz w:val="36"/>
                  </w:rPr>
                  <w:t>Decisions</w:t>
                </w:r>
                <w:r>
                  <w:rPr>
                    <w:rFonts w:ascii="Arial Black"/>
                    <w:color w:val="002E52"/>
                    <w:spacing w:val="-5"/>
                    <w:sz w:val="36"/>
                  </w:rPr>
                  <w:t> </w:t>
                </w:r>
                <w:r>
                  <w:rPr>
                    <w:rFonts w:ascii="Arial Black"/>
                    <w:color w:val="002E52"/>
                    <w:sz w:val="36"/>
                  </w:rPr>
                  <w:t>made</w:t>
                </w:r>
                <w:r>
                  <w:rPr>
                    <w:rFonts w:ascii="Arial Black"/>
                    <w:color w:val="002E52"/>
                    <w:spacing w:val="-1"/>
                    <w:sz w:val="36"/>
                  </w:rPr>
                  <w:t> </w:t>
                </w:r>
                <w:r>
                  <w:rPr>
                    <w:rFonts w:ascii="Arial Black"/>
                    <w:color w:val="002E52"/>
                    <w:sz w:val="36"/>
                  </w:rPr>
                  <w:t>in the</w:t>
                </w:r>
                <w:r>
                  <w:rPr>
                    <w:rFonts w:ascii="Arial Black"/>
                    <w:color w:val="002E52"/>
                    <w:spacing w:val="-2"/>
                    <w:sz w:val="36"/>
                  </w:rPr>
                  <w:t> </w:t>
                </w:r>
                <w:r>
                  <w:rPr>
                    <w:rFonts w:ascii="Arial Black"/>
                    <w:color w:val="002E52"/>
                    <w:sz w:val="36"/>
                  </w:rPr>
                  <w:t>interest</w:t>
                </w:r>
                <w:r>
                  <w:rPr>
                    <w:rFonts w:ascii="Arial Black"/>
                    <w:color w:val="002E52"/>
                    <w:spacing w:val="-1"/>
                    <w:sz w:val="36"/>
                  </w:rPr>
                  <w:t> </w:t>
                </w:r>
                <w:r>
                  <w:rPr>
                    <w:rFonts w:ascii="Arial Black"/>
                    <w:color w:val="002E52"/>
                    <w:sz w:val="36"/>
                  </w:rPr>
                  <w:t>of</w:t>
                </w:r>
                <w:r>
                  <w:rPr>
                    <w:rFonts w:ascii="Arial Black"/>
                    <w:color w:val="002E52"/>
                    <w:spacing w:val="19"/>
                    <w:sz w:val="36"/>
                  </w:rPr>
                  <w:t> </w:t>
                </w:r>
                <w:r>
                  <w:rPr>
                    <w:rFonts w:ascii="Arial Black"/>
                    <w:color w:val="002E52"/>
                    <w:sz w:val="36"/>
                  </w:rPr>
                  <w:t>the</w:t>
                </w:r>
                <w:r>
                  <w:rPr>
                    <w:rFonts w:ascii="Arial Black"/>
                    <w:color w:val="002E52"/>
                    <w:spacing w:val="-2"/>
                    <w:sz w:val="36"/>
                  </w:rPr>
                  <w:t> community</w:t>
                </w:r>
              </w:p>
              <w:p>
                <w:pPr>
                  <w:spacing w:line="470" w:lineRule="exact" w:before="0"/>
                  <w:ind w:left="20" w:right="0" w:firstLine="0"/>
                  <w:jc w:val="left"/>
                  <w:rPr>
                    <w:rFonts w:ascii="Arial Black"/>
                    <w:sz w:val="36"/>
                  </w:rPr>
                </w:pPr>
                <w:r>
                  <w:rPr>
                    <w:rFonts w:ascii="Arial Black"/>
                    <w:color w:val="002E52"/>
                    <w:spacing w:val="-2"/>
                    <w:sz w:val="36"/>
                  </w:rPr>
                  <w:t>performance</w:t>
                </w:r>
              </w:p>
            </w:txbxContent>
          </v:textbox>
          <w10:wrap type="none"/>
        </v:shape>
      </w:pic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048512" id="docshapegroup3691" coordorigin="874,516" coordsize="12653,1043">
          <v:rect style="position:absolute;left:873;top:1497;width:11952;height:29" id="docshape3692" filled="true" fillcolor="#d0cece" stroked="false">
            <v:fill type="solid"/>
          </v:rect>
          <v:shape style="position:absolute;left:12642;top:515;width:850;height:1043" id="docshape3693"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3694" filled="true" fillcolor="#d0cece" stroked="false">
            <v:fill type="solid"/>
          </v:rect>
          <w10:wrap type="none"/>
        </v:group>
      </w:pict>
    </w:r>
    <w:r>
      <w:rPr/>
      <w:pict>
        <v:shape style="position:absolute;margin-left:406.399994pt;margin-top:3.121602pt;width:276.6pt;height:11pt;mso-position-horizontal-relative:page;mso-position-vertical-relative:page;z-index:-42048000" type="#_x0000_t202" id="docshape3695"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472.75pt;height:49.05pt;mso-position-horizontal-relative:page;mso-position-vertical-relative:page;z-index:-42047488" type="#_x0000_t202" id="docshape3696" filled="false" stroked="false">
          <v:textbox inset="0,0,0,0">
            <w:txbxContent>
              <w:p>
                <w:pPr>
                  <w:spacing w:line="470" w:lineRule="exact" w:before="20"/>
                  <w:ind w:left="20" w:right="0" w:firstLine="0"/>
                  <w:jc w:val="left"/>
                  <w:rPr>
                    <w:rFonts w:ascii="Arial Black"/>
                    <w:sz w:val="36"/>
                  </w:rPr>
                </w:pPr>
                <w:r>
                  <w:rPr>
                    <w:rFonts w:ascii="Arial Black"/>
                    <w:color w:val="002E52"/>
                    <w:sz w:val="36"/>
                  </w:rPr>
                  <w:t>The</w:t>
                </w:r>
                <w:r>
                  <w:rPr>
                    <w:rFonts w:ascii="Arial Black"/>
                    <w:color w:val="002E52"/>
                    <w:spacing w:val="-2"/>
                    <w:sz w:val="36"/>
                  </w:rPr>
                  <w:t> </w:t>
                </w:r>
                <w:r>
                  <w:rPr>
                    <w:rFonts w:ascii="Arial Black"/>
                    <w:color w:val="002E52"/>
                    <w:sz w:val="36"/>
                  </w:rPr>
                  <w:t>condition</w:t>
                </w:r>
                <w:r>
                  <w:rPr>
                    <w:rFonts w:ascii="Arial Black"/>
                    <w:color w:val="002E52"/>
                    <w:spacing w:val="-1"/>
                    <w:sz w:val="36"/>
                  </w:rPr>
                  <w:t> </w:t>
                </w:r>
                <w:r>
                  <w:rPr>
                    <w:rFonts w:ascii="Arial Black"/>
                    <w:color w:val="002E52"/>
                    <w:sz w:val="36"/>
                  </w:rPr>
                  <w:t>of</w:t>
                </w:r>
                <w:r>
                  <w:rPr>
                    <w:rFonts w:ascii="Arial Black"/>
                    <w:color w:val="002E52"/>
                    <w:spacing w:val="19"/>
                    <w:sz w:val="36"/>
                  </w:rPr>
                  <w:t> </w:t>
                </w:r>
                <w:r>
                  <w:rPr>
                    <w:rFonts w:ascii="Arial Black"/>
                    <w:color w:val="002E52"/>
                    <w:sz w:val="36"/>
                  </w:rPr>
                  <w:t>sealed</w:t>
                </w:r>
                <w:r>
                  <w:rPr>
                    <w:rFonts w:ascii="Arial Black"/>
                    <w:color w:val="002E52"/>
                    <w:spacing w:val="-3"/>
                    <w:sz w:val="36"/>
                  </w:rPr>
                  <w:t> </w:t>
                </w:r>
                <w:r>
                  <w:rPr>
                    <w:rFonts w:ascii="Arial Black"/>
                    <w:color w:val="002E52"/>
                    <w:sz w:val="36"/>
                  </w:rPr>
                  <w:t>local</w:t>
                </w:r>
                <w:r>
                  <w:rPr>
                    <w:rFonts w:ascii="Arial Black"/>
                    <w:color w:val="002E52"/>
                    <w:spacing w:val="-1"/>
                    <w:sz w:val="36"/>
                  </w:rPr>
                  <w:t> </w:t>
                </w:r>
                <w:r>
                  <w:rPr>
                    <w:rFonts w:ascii="Arial Black"/>
                    <w:color w:val="002E52"/>
                    <w:sz w:val="36"/>
                  </w:rPr>
                  <w:t>roads in</w:t>
                </w:r>
                <w:r>
                  <w:rPr>
                    <w:rFonts w:ascii="Arial Black"/>
                    <w:color w:val="002E52"/>
                    <w:spacing w:val="-1"/>
                    <w:sz w:val="36"/>
                  </w:rPr>
                  <w:t> </w:t>
                </w:r>
                <w:r>
                  <w:rPr>
                    <w:rFonts w:ascii="Arial Black"/>
                    <w:color w:val="002E52"/>
                    <w:sz w:val="36"/>
                  </w:rPr>
                  <w:t>your</w:t>
                </w:r>
                <w:r>
                  <w:rPr>
                    <w:rFonts w:ascii="Arial Black"/>
                    <w:color w:val="002E52"/>
                    <w:spacing w:val="-3"/>
                    <w:sz w:val="36"/>
                  </w:rPr>
                  <w:t> </w:t>
                </w:r>
                <w:r>
                  <w:rPr>
                    <w:rFonts w:ascii="Arial Black"/>
                    <w:color w:val="002E52"/>
                    <w:spacing w:val="-4"/>
                    <w:sz w:val="36"/>
                  </w:rPr>
                  <w:t>area</w:t>
                </w:r>
              </w:p>
              <w:p>
                <w:pPr>
                  <w:spacing w:line="470" w:lineRule="exact" w:before="0"/>
                  <w:ind w:left="20" w:right="0" w:firstLine="0"/>
                  <w:jc w:val="left"/>
                  <w:rPr>
                    <w:rFonts w:ascii="Arial Black"/>
                    <w:sz w:val="36"/>
                  </w:rPr>
                </w:pPr>
                <w:r>
                  <w:rPr>
                    <w:rFonts w:ascii="Arial Black"/>
                    <w:color w:val="002E52"/>
                    <w:spacing w:val="-2"/>
                    <w:sz w:val="36"/>
                  </w:rPr>
                  <w:t>importance</w:t>
                </w:r>
              </w:p>
            </w:txbxContent>
          </v:textbox>
          <w10:wrap type="none"/>
        </v:shape>
      </w:pict>
    </w: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040320" id="docshapegroup3743" coordorigin="874,516" coordsize="12653,1043">
          <v:rect style="position:absolute;left:873;top:1497;width:11952;height:29" id="docshape3744" filled="true" fillcolor="#d0cece" stroked="false">
            <v:fill type="solid"/>
          </v:rect>
          <v:shape style="position:absolute;left:12642;top:515;width:850;height:1043" id="docshape3745"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3746" filled="true" fillcolor="#d0cece" stroked="false">
            <v:fill type="solid"/>
          </v:rect>
          <w10:wrap type="none"/>
        </v:group>
      </w:pict>
    </w:r>
    <w:r>
      <w:rPr/>
      <w:pict>
        <v:shape style="position:absolute;margin-left:406.399994pt;margin-top:3.121602pt;width:276.6pt;height:11pt;mso-position-horizontal-relative:page;mso-position-vertical-relative:page;z-index:-42039808" type="#_x0000_t202" id="docshape3747"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472.75pt;height:49.05pt;mso-position-horizontal-relative:page;mso-position-vertical-relative:page;z-index:-42039296" type="#_x0000_t202" id="docshape3748" filled="false" stroked="false">
          <v:textbox inset="0,0,0,0">
            <w:txbxContent>
              <w:p>
                <w:pPr>
                  <w:spacing w:line="470" w:lineRule="exact" w:before="20"/>
                  <w:ind w:left="20" w:right="0" w:firstLine="0"/>
                  <w:jc w:val="left"/>
                  <w:rPr>
                    <w:rFonts w:ascii="Arial Black"/>
                    <w:sz w:val="36"/>
                  </w:rPr>
                </w:pPr>
                <w:r>
                  <w:rPr>
                    <w:rFonts w:ascii="Arial Black"/>
                    <w:color w:val="002E52"/>
                    <w:sz w:val="36"/>
                  </w:rPr>
                  <w:t>The</w:t>
                </w:r>
                <w:r>
                  <w:rPr>
                    <w:rFonts w:ascii="Arial Black"/>
                    <w:color w:val="002E52"/>
                    <w:spacing w:val="-2"/>
                    <w:sz w:val="36"/>
                  </w:rPr>
                  <w:t> </w:t>
                </w:r>
                <w:r>
                  <w:rPr>
                    <w:rFonts w:ascii="Arial Black"/>
                    <w:color w:val="002E52"/>
                    <w:sz w:val="36"/>
                  </w:rPr>
                  <w:t>condition</w:t>
                </w:r>
                <w:r>
                  <w:rPr>
                    <w:rFonts w:ascii="Arial Black"/>
                    <w:color w:val="002E52"/>
                    <w:spacing w:val="-1"/>
                    <w:sz w:val="36"/>
                  </w:rPr>
                  <w:t> </w:t>
                </w:r>
                <w:r>
                  <w:rPr>
                    <w:rFonts w:ascii="Arial Black"/>
                    <w:color w:val="002E52"/>
                    <w:sz w:val="36"/>
                  </w:rPr>
                  <w:t>of</w:t>
                </w:r>
                <w:r>
                  <w:rPr>
                    <w:rFonts w:ascii="Arial Black"/>
                    <w:color w:val="002E52"/>
                    <w:spacing w:val="19"/>
                    <w:sz w:val="36"/>
                  </w:rPr>
                  <w:t> </w:t>
                </w:r>
                <w:r>
                  <w:rPr>
                    <w:rFonts w:ascii="Arial Black"/>
                    <w:color w:val="002E52"/>
                    <w:sz w:val="36"/>
                  </w:rPr>
                  <w:t>sealed</w:t>
                </w:r>
                <w:r>
                  <w:rPr>
                    <w:rFonts w:ascii="Arial Black"/>
                    <w:color w:val="002E52"/>
                    <w:spacing w:val="-3"/>
                    <w:sz w:val="36"/>
                  </w:rPr>
                  <w:t> </w:t>
                </w:r>
                <w:r>
                  <w:rPr>
                    <w:rFonts w:ascii="Arial Black"/>
                    <w:color w:val="002E52"/>
                    <w:sz w:val="36"/>
                  </w:rPr>
                  <w:t>local</w:t>
                </w:r>
                <w:r>
                  <w:rPr>
                    <w:rFonts w:ascii="Arial Black"/>
                    <w:color w:val="002E52"/>
                    <w:spacing w:val="-1"/>
                    <w:sz w:val="36"/>
                  </w:rPr>
                  <w:t> </w:t>
                </w:r>
                <w:r>
                  <w:rPr>
                    <w:rFonts w:ascii="Arial Black"/>
                    <w:color w:val="002E52"/>
                    <w:sz w:val="36"/>
                  </w:rPr>
                  <w:t>roads in</w:t>
                </w:r>
                <w:r>
                  <w:rPr>
                    <w:rFonts w:ascii="Arial Black"/>
                    <w:color w:val="002E52"/>
                    <w:spacing w:val="-1"/>
                    <w:sz w:val="36"/>
                  </w:rPr>
                  <w:t> </w:t>
                </w:r>
                <w:r>
                  <w:rPr>
                    <w:rFonts w:ascii="Arial Black"/>
                    <w:color w:val="002E52"/>
                    <w:sz w:val="36"/>
                  </w:rPr>
                  <w:t>your</w:t>
                </w:r>
                <w:r>
                  <w:rPr>
                    <w:rFonts w:ascii="Arial Black"/>
                    <w:color w:val="002E52"/>
                    <w:spacing w:val="-3"/>
                    <w:sz w:val="36"/>
                  </w:rPr>
                  <w:t> </w:t>
                </w:r>
                <w:r>
                  <w:rPr>
                    <w:rFonts w:ascii="Arial Black"/>
                    <w:color w:val="002E52"/>
                    <w:spacing w:val="-4"/>
                    <w:sz w:val="36"/>
                  </w:rPr>
                  <w:t>area</w:t>
                </w:r>
              </w:p>
              <w:p>
                <w:pPr>
                  <w:spacing w:line="470" w:lineRule="exact" w:before="0"/>
                  <w:ind w:left="20" w:right="0" w:firstLine="0"/>
                  <w:jc w:val="left"/>
                  <w:rPr>
                    <w:rFonts w:ascii="Arial Black"/>
                    <w:sz w:val="36"/>
                  </w:rPr>
                </w:pPr>
                <w:r>
                  <w:rPr>
                    <w:rFonts w:ascii="Arial Black"/>
                    <w:color w:val="002E52"/>
                    <w:spacing w:val="-2"/>
                    <w:sz w:val="36"/>
                  </w:rPr>
                  <w:t>importance</w:t>
                </w:r>
              </w:p>
            </w:txbxContent>
          </v:textbox>
          <w10:wrap type="none"/>
        </v:shape>
      </w:pic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032128" id="docshapegroup3897" coordorigin="874,516" coordsize="12653,1043">
          <v:rect style="position:absolute;left:873;top:1497;width:11952;height:29" id="docshape3898" filled="true" fillcolor="#d0cece" stroked="false">
            <v:fill type="solid"/>
          </v:rect>
          <v:shape style="position:absolute;left:12642;top:515;width:850;height:1043" id="docshape3899"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3900" filled="true" fillcolor="#d0cece" stroked="false">
            <v:fill type="solid"/>
          </v:rect>
          <w10:wrap type="none"/>
        </v:group>
      </w:pict>
    </w:r>
    <w:r>
      <w:rPr/>
      <w:pict>
        <v:shape style="position:absolute;margin-left:406.399994pt;margin-top:3.121602pt;width:276.6pt;height:11pt;mso-position-horizontal-relative:page;mso-position-vertical-relative:page;z-index:-42031616" type="#_x0000_t202" id="docshape3901"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472.75pt;height:49.05pt;mso-position-horizontal-relative:page;mso-position-vertical-relative:page;z-index:-42031104" type="#_x0000_t202" id="docshape3902" filled="false" stroked="false">
          <v:textbox inset="0,0,0,0">
            <w:txbxContent>
              <w:p>
                <w:pPr>
                  <w:spacing w:line="470" w:lineRule="exact" w:before="20"/>
                  <w:ind w:left="20" w:right="0" w:firstLine="0"/>
                  <w:jc w:val="left"/>
                  <w:rPr>
                    <w:rFonts w:ascii="Arial Black"/>
                    <w:sz w:val="36"/>
                  </w:rPr>
                </w:pPr>
                <w:r>
                  <w:rPr>
                    <w:rFonts w:ascii="Arial Black"/>
                    <w:color w:val="002E52"/>
                    <w:sz w:val="36"/>
                  </w:rPr>
                  <w:t>The</w:t>
                </w:r>
                <w:r>
                  <w:rPr>
                    <w:rFonts w:ascii="Arial Black"/>
                    <w:color w:val="002E52"/>
                    <w:spacing w:val="-2"/>
                    <w:sz w:val="36"/>
                  </w:rPr>
                  <w:t> </w:t>
                </w:r>
                <w:r>
                  <w:rPr>
                    <w:rFonts w:ascii="Arial Black"/>
                    <w:color w:val="002E52"/>
                    <w:sz w:val="36"/>
                  </w:rPr>
                  <w:t>condition</w:t>
                </w:r>
                <w:r>
                  <w:rPr>
                    <w:rFonts w:ascii="Arial Black"/>
                    <w:color w:val="002E52"/>
                    <w:spacing w:val="-1"/>
                    <w:sz w:val="36"/>
                  </w:rPr>
                  <w:t> </w:t>
                </w:r>
                <w:r>
                  <w:rPr>
                    <w:rFonts w:ascii="Arial Black"/>
                    <w:color w:val="002E52"/>
                    <w:sz w:val="36"/>
                  </w:rPr>
                  <w:t>of</w:t>
                </w:r>
                <w:r>
                  <w:rPr>
                    <w:rFonts w:ascii="Arial Black"/>
                    <w:color w:val="002E52"/>
                    <w:spacing w:val="19"/>
                    <w:sz w:val="36"/>
                  </w:rPr>
                  <w:t> </w:t>
                </w:r>
                <w:r>
                  <w:rPr>
                    <w:rFonts w:ascii="Arial Black"/>
                    <w:color w:val="002E52"/>
                    <w:sz w:val="36"/>
                  </w:rPr>
                  <w:t>sealed</w:t>
                </w:r>
                <w:r>
                  <w:rPr>
                    <w:rFonts w:ascii="Arial Black"/>
                    <w:color w:val="002E52"/>
                    <w:spacing w:val="-3"/>
                    <w:sz w:val="36"/>
                  </w:rPr>
                  <w:t> </w:t>
                </w:r>
                <w:r>
                  <w:rPr>
                    <w:rFonts w:ascii="Arial Black"/>
                    <w:color w:val="002E52"/>
                    <w:sz w:val="36"/>
                  </w:rPr>
                  <w:t>local</w:t>
                </w:r>
                <w:r>
                  <w:rPr>
                    <w:rFonts w:ascii="Arial Black"/>
                    <w:color w:val="002E52"/>
                    <w:spacing w:val="-1"/>
                    <w:sz w:val="36"/>
                  </w:rPr>
                  <w:t> </w:t>
                </w:r>
                <w:r>
                  <w:rPr>
                    <w:rFonts w:ascii="Arial Black"/>
                    <w:color w:val="002E52"/>
                    <w:sz w:val="36"/>
                  </w:rPr>
                  <w:t>roads in</w:t>
                </w:r>
                <w:r>
                  <w:rPr>
                    <w:rFonts w:ascii="Arial Black"/>
                    <w:color w:val="002E52"/>
                    <w:spacing w:val="-1"/>
                    <w:sz w:val="36"/>
                  </w:rPr>
                  <w:t> </w:t>
                </w:r>
                <w:r>
                  <w:rPr>
                    <w:rFonts w:ascii="Arial Black"/>
                    <w:color w:val="002E52"/>
                    <w:sz w:val="36"/>
                  </w:rPr>
                  <w:t>your</w:t>
                </w:r>
                <w:r>
                  <w:rPr>
                    <w:rFonts w:ascii="Arial Black"/>
                    <w:color w:val="002E52"/>
                    <w:spacing w:val="-3"/>
                    <w:sz w:val="36"/>
                  </w:rPr>
                  <w:t> </w:t>
                </w:r>
                <w:r>
                  <w:rPr>
                    <w:rFonts w:ascii="Arial Black"/>
                    <w:color w:val="002E52"/>
                    <w:spacing w:val="-4"/>
                    <w:sz w:val="36"/>
                  </w:rPr>
                  <w:t>area</w:t>
                </w:r>
              </w:p>
              <w:p>
                <w:pPr>
                  <w:spacing w:line="470" w:lineRule="exact" w:before="0"/>
                  <w:ind w:left="20" w:right="0" w:firstLine="0"/>
                  <w:jc w:val="left"/>
                  <w:rPr>
                    <w:rFonts w:ascii="Arial Black"/>
                    <w:sz w:val="36"/>
                  </w:rPr>
                </w:pPr>
                <w:r>
                  <w:rPr>
                    <w:rFonts w:ascii="Arial Black"/>
                    <w:color w:val="002E52"/>
                    <w:spacing w:val="-2"/>
                    <w:sz w:val="36"/>
                  </w:rPr>
                  <w:t>performance</w:t>
                </w:r>
              </w:p>
            </w:txbxContent>
          </v:textbox>
          <w10:wrap type="none"/>
        </v:shape>
      </w:pic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023936" id="docshapegroup3949" coordorigin="874,516" coordsize="12653,1043">
          <v:rect style="position:absolute;left:873;top:1497;width:11952;height:29" id="docshape3950" filled="true" fillcolor="#d0cece" stroked="false">
            <v:fill type="solid"/>
          </v:rect>
          <v:shape style="position:absolute;left:12642;top:515;width:850;height:1043" id="docshape395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3952" filled="true" fillcolor="#d0cece" stroked="false">
            <v:fill type="solid"/>
          </v:rect>
          <w10:wrap type="none"/>
        </v:group>
      </w:pict>
    </w:r>
    <w:r>
      <w:rPr/>
      <w:pict>
        <v:shape style="position:absolute;margin-left:406.399994pt;margin-top:3.121602pt;width:276.6pt;height:11pt;mso-position-horizontal-relative:page;mso-position-vertical-relative:page;z-index:-42023424" type="#_x0000_t202" id="docshape395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472.75pt;height:49.05pt;mso-position-horizontal-relative:page;mso-position-vertical-relative:page;z-index:-42022912" type="#_x0000_t202" id="docshape3954" filled="false" stroked="false">
          <v:textbox inset="0,0,0,0">
            <w:txbxContent>
              <w:p>
                <w:pPr>
                  <w:spacing w:line="470" w:lineRule="exact" w:before="20"/>
                  <w:ind w:left="20" w:right="0" w:firstLine="0"/>
                  <w:jc w:val="left"/>
                  <w:rPr>
                    <w:rFonts w:ascii="Arial Black"/>
                    <w:sz w:val="36"/>
                  </w:rPr>
                </w:pPr>
                <w:r>
                  <w:rPr>
                    <w:rFonts w:ascii="Arial Black"/>
                    <w:color w:val="002E52"/>
                    <w:sz w:val="36"/>
                  </w:rPr>
                  <w:t>The</w:t>
                </w:r>
                <w:r>
                  <w:rPr>
                    <w:rFonts w:ascii="Arial Black"/>
                    <w:color w:val="002E52"/>
                    <w:spacing w:val="-2"/>
                    <w:sz w:val="36"/>
                  </w:rPr>
                  <w:t> </w:t>
                </w:r>
                <w:r>
                  <w:rPr>
                    <w:rFonts w:ascii="Arial Black"/>
                    <w:color w:val="002E52"/>
                    <w:sz w:val="36"/>
                  </w:rPr>
                  <w:t>condition</w:t>
                </w:r>
                <w:r>
                  <w:rPr>
                    <w:rFonts w:ascii="Arial Black"/>
                    <w:color w:val="002E52"/>
                    <w:spacing w:val="-1"/>
                    <w:sz w:val="36"/>
                  </w:rPr>
                  <w:t> </w:t>
                </w:r>
                <w:r>
                  <w:rPr>
                    <w:rFonts w:ascii="Arial Black"/>
                    <w:color w:val="002E52"/>
                    <w:sz w:val="36"/>
                  </w:rPr>
                  <w:t>of</w:t>
                </w:r>
                <w:r>
                  <w:rPr>
                    <w:rFonts w:ascii="Arial Black"/>
                    <w:color w:val="002E52"/>
                    <w:spacing w:val="19"/>
                    <w:sz w:val="36"/>
                  </w:rPr>
                  <w:t> </w:t>
                </w:r>
                <w:r>
                  <w:rPr>
                    <w:rFonts w:ascii="Arial Black"/>
                    <w:color w:val="002E52"/>
                    <w:sz w:val="36"/>
                  </w:rPr>
                  <w:t>sealed</w:t>
                </w:r>
                <w:r>
                  <w:rPr>
                    <w:rFonts w:ascii="Arial Black"/>
                    <w:color w:val="002E52"/>
                    <w:spacing w:val="-3"/>
                    <w:sz w:val="36"/>
                  </w:rPr>
                  <w:t> </w:t>
                </w:r>
                <w:r>
                  <w:rPr>
                    <w:rFonts w:ascii="Arial Black"/>
                    <w:color w:val="002E52"/>
                    <w:sz w:val="36"/>
                  </w:rPr>
                  <w:t>local</w:t>
                </w:r>
                <w:r>
                  <w:rPr>
                    <w:rFonts w:ascii="Arial Black"/>
                    <w:color w:val="002E52"/>
                    <w:spacing w:val="-1"/>
                    <w:sz w:val="36"/>
                  </w:rPr>
                  <w:t> </w:t>
                </w:r>
                <w:r>
                  <w:rPr>
                    <w:rFonts w:ascii="Arial Black"/>
                    <w:color w:val="002E52"/>
                    <w:sz w:val="36"/>
                  </w:rPr>
                  <w:t>roads in</w:t>
                </w:r>
                <w:r>
                  <w:rPr>
                    <w:rFonts w:ascii="Arial Black"/>
                    <w:color w:val="002E52"/>
                    <w:spacing w:val="-1"/>
                    <w:sz w:val="36"/>
                  </w:rPr>
                  <w:t> </w:t>
                </w:r>
                <w:r>
                  <w:rPr>
                    <w:rFonts w:ascii="Arial Black"/>
                    <w:color w:val="002E52"/>
                    <w:sz w:val="36"/>
                  </w:rPr>
                  <w:t>your</w:t>
                </w:r>
                <w:r>
                  <w:rPr>
                    <w:rFonts w:ascii="Arial Black"/>
                    <w:color w:val="002E52"/>
                    <w:spacing w:val="-3"/>
                    <w:sz w:val="36"/>
                  </w:rPr>
                  <w:t> </w:t>
                </w:r>
                <w:r>
                  <w:rPr>
                    <w:rFonts w:ascii="Arial Black"/>
                    <w:color w:val="002E52"/>
                    <w:spacing w:val="-4"/>
                    <w:sz w:val="36"/>
                  </w:rPr>
                  <w:t>area</w:t>
                </w:r>
              </w:p>
              <w:p>
                <w:pPr>
                  <w:spacing w:line="470" w:lineRule="exact" w:before="0"/>
                  <w:ind w:left="20" w:right="0" w:firstLine="0"/>
                  <w:jc w:val="left"/>
                  <w:rPr>
                    <w:rFonts w:ascii="Arial Black"/>
                    <w:sz w:val="36"/>
                  </w:rPr>
                </w:pPr>
                <w:r>
                  <w:rPr>
                    <w:rFonts w:ascii="Arial Black"/>
                    <w:color w:val="002E52"/>
                    <w:spacing w:val="-2"/>
                    <w:sz w:val="36"/>
                  </w:rPr>
                  <w:t>performance</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393600" id="docshapegroup280" coordorigin="874,516" coordsize="12653,1043">
          <v:rect style="position:absolute;left:873;top:1497;width:11952;height:29" id="docshape281" filled="true" fillcolor="#d0cece" stroked="false">
            <v:fill type="solid"/>
          </v:rect>
          <v:shape style="position:absolute;left:12642;top:515;width:850;height:1043" id="docshape282"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283" filled="true" fillcolor="#d0cece" stroked="false">
            <v:fill type="solid"/>
          </v:rect>
          <w10:wrap type="none"/>
        </v:group>
      </w:pict>
    </w:r>
    <w:r>
      <w:rPr/>
      <w:pict>
        <v:shape style="position:absolute;margin-left:406.399994pt;margin-top:3.121602pt;width:276.6pt;height:11pt;mso-position-horizontal-relative:page;mso-position-vertical-relative:page;z-index:-42393088" type="#_x0000_t202" id="docshape284"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545.550pt;height:27.4pt;mso-position-horizontal-relative:page;mso-position-vertical-relative:page;z-index:-42392576" type="#_x0000_t202" id="docshape285" filled="false" stroked="false">
          <v:textbox inset="0,0,0,0">
            <w:txbxContent>
              <w:p>
                <w:pPr>
                  <w:spacing w:before="20"/>
                  <w:ind w:left="20" w:right="0" w:firstLine="0"/>
                  <w:jc w:val="left"/>
                  <w:rPr>
                    <w:rFonts w:ascii="Arial Black"/>
                    <w:sz w:val="36"/>
                  </w:rPr>
                </w:pPr>
                <w:r>
                  <w:rPr>
                    <w:rFonts w:ascii="Arial Black"/>
                    <w:color w:val="002E52"/>
                    <w:sz w:val="36"/>
                  </w:rPr>
                  <w:t>Summary</w:t>
                </w:r>
                <w:r>
                  <w:rPr>
                    <w:rFonts w:ascii="Arial Black"/>
                    <w:color w:val="002E52"/>
                    <w:spacing w:val="-2"/>
                    <w:sz w:val="36"/>
                  </w:rPr>
                  <w:t> </w:t>
                </w:r>
                <w:r>
                  <w:rPr>
                    <w:rFonts w:ascii="Arial Black"/>
                    <w:color w:val="002E52"/>
                    <w:sz w:val="36"/>
                  </w:rPr>
                  <w:t>of</w:t>
                </w:r>
                <w:r>
                  <w:rPr>
                    <w:rFonts w:ascii="Arial Black"/>
                    <w:color w:val="002E52"/>
                    <w:spacing w:val="21"/>
                    <w:sz w:val="36"/>
                  </w:rPr>
                  <w:t> </w:t>
                </w:r>
                <w:r>
                  <w:rPr>
                    <w:rFonts w:ascii="Arial Black"/>
                    <w:color w:val="002E52"/>
                    <w:sz w:val="36"/>
                  </w:rPr>
                  <w:t>Greater</w:t>
                </w:r>
                <w:r>
                  <w:rPr>
                    <w:rFonts w:ascii="Arial Black"/>
                    <w:color w:val="002E52"/>
                    <w:spacing w:val="4"/>
                    <w:sz w:val="36"/>
                  </w:rPr>
                  <w:t> </w:t>
                </w:r>
                <w:r>
                  <w:rPr>
                    <w:rFonts w:ascii="Arial Black"/>
                    <w:color w:val="002E52"/>
                    <w:sz w:val="36"/>
                  </w:rPr>
                  <w:t>Geelong</w:t>
                </w:r>
                <w:r>
                  <w:rPr>
                    <w:rFonts w:ascii="Arial Black"/>
                    <w:color w:val="002E52"/>
                    <w:spacing w:val="1"/>
                    <w:sz w:val="36"/>
                  </w:rPr>
                  <w:t> </w:t>
                </w:r>
                <w:r>
                  <w:rPr>
                    <w:rFonts w:ascii="Arial Black"/>
                    <w:color w:val="002E52"/>
                    <w:sz w:val="36"/>
                  </w:rPr>
                  <w:t>City Council</w:t>
                </w:r>
                <w:r>
                  <w:rPr>
                    <w:rFonts w:ascii="Arial Black"/>
                    <w:color w:val="002E52"/>
                    <w:spacing w:val="2"/>
                    <w:sz w:val="36"/>
                  </w:rPr>
                  <w:t> </w:t>
                </w:r>
                <w:r>
                  <w:rPr>
                    <w:rFonts w:ascii="Arial Black"/>
                    <w:color w:val="002E52"/>
                    <w:spacing w:val="-2"/>
                    <w:sz w:val="36"/>
                  </w:rPr>
                  <w:t>performance</w:t>
                </w:r>
              </w:p>
            </w:txbxContent>
          </v:textbox>
          <w10:wrap type="none"/>
        </v:shape>
      </w:pict>
    </w: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015744" id="docshapegroup4107" coordorigin="874,516" coordsize="12653,1043">
          <v:rect style="position:absolute;left:873;top:1497;width:11952;height:29" id="docshape4108" filled="true" fillcolor="#d0cece" stroked="false">
            <v:fill type="solid"/>
          </v:rect>
          <v:shape style="position:absolute;left:12642;top:515;width:850;height:1043" id="docshape4109"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4110" filled="true" fillcolor="#d0cece" stroked="false">
            <v:fill type="solid"/>
          </v:rect>
          <w10:wrap type="none"/>
        </v:group>
      </w:pict>
    </w:r>
    <w:r>
      <w:rPr/>
      <w:pict>
        <v:shape style="position:absolute;margin-left:406.399994pt;margin-top:3.121602pt;width:276.6pt;height:11pt;mso-position-horizontal-relative:page;mso-position-vertical-relative:page;z-index:-42015232" type="#_x0000_t202" id="docshape4111"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68.45pt;height:27.4pt;mso-position-horizontal-relative:page;mso-position-vertical-relative:page;z-index:-42014720" type="#_x0000_t202" id="docshape4112" filled="false" stroked="false">
          <v:textbox inset="0,0,0,0">
            <w:txbxContent>
              <w:p>
                <w:pPr>
                  <w:spacing w:before="20"/>
                  <w:ind w:left="20" w:right="0" w:firstLine="0"/>
                  <w:jc w:val="left"/>
                  <w:rPr>
                    <w:rFonts w:ascii="Arial Black"/>
                    <w:sz w:val="36"/>
                  </w:rPr>
                </w:pPr>
                <w:r>
                  <w:rPr>
                    <w:rFonts w:ascii="Arial Black"/>
                    <w:color w:val="002E52"/>
                    <w:sz w:val="36"/>
                  </w:rPr>
                  <w:t>Informing</w:t>
                </w:r>
                <w:r>
                  <w:rPr>
                    <w:rFonts w:ascii="Arial Black"/>
                    <w:color w:val="002E52"/>
                    <w:spacing w:val="3"/>
                    <w:sz w:val="36"/>
                  </w:rPr>
                  <w:t> </w:t>
                </w:r>
                <w:r>
                  <w:rPr>
                    <w:rFonts w:ascii="Arial Black"/>
                    <w:color w:val="002E52"/>
                    <w:sz w:val="36"/>
                  </w:rPr>
                  <w:t>the</w:t>
                </w:r>
                <w:r>
                  <w:rPr>
                    <w:rFonts w:ascii="Arial Black"/>
                    <w:color w:val="002E52"/>
                    <w:spacing w:val="1"/>
                    <w:sz w:val="36"/>
                  </w:rPr>
                  <w:t> </w:t>
                </w:r>
                <w:r>
                  <w:rPr>
                    <w:rFonts w:ascii="Arial Black"/>
                    <w:color w:val="002E52"/>
                    <w:sz w:val="36"/>
                  </w:rPr>
                  <w:t>community </w:t>
                </w:r>
                <w:r>
                  <w:rPr>
                    <w:rFonts w:ascii="Arial Black"/>
                    <w:color w:val="002E52"/>
                    <w:spacing w:val="-2"/>
                    <w:sz w:val="36"/>
                  </w:rPr>
                  <w:t>importance</w:t>
                </w:r>
              </w:p>
            </w:txbxContent>
          </v:textbox>
          <w10:wrap type="none"/>
        </v:shape>
      </w:pict>
    </w: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2007552" id="docshapegroup4159" coordorigin="874,516" coordsize="12653,1043">
          <v:rect style="position:absolute;left:873;top:1497;width:11952;height:29" id="docshape4160" filled="true" fillcolor="#d0cece" stroked="false">
            <v:fill type="solid"/>
          </v:rect>
          <v:shape style="position:absolute;left:12642;top:515;width:850;height:1043" id="docshape416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4162" filled="true" fillcolor="#d0cece" stroked="false">
            <v:fill type="solid"/>
          </v:rect>
          <w10:wrap type="none"/>
        </v:group>
      </w:pict>
    </w:r>
    <w:r>
      <w:rPr/>
      <w:pict>
        <v:shape style="position:absolute;margin-left:406.399994pt;margin-top:3.121602pt;width:276.6pt;height:11pt;mso-position-horizontal-relative:page;mso-position-vertical-relative:page;z-index:-42007040" type="#_x0000_t202" id="docshape416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68.45pt;height:27.4pt;mso-position-horizontal-relative:page;mso-position-vertical-relative:page;z-index:-42006528" type="#_x0000_t202" id="docshape4164" filled="false" stroked="false">
          <v:textbox inset="0,0,0,0">
            <w:txbxContent>
              <w:p>
                <w:pPr>
                  <w:spacing w:before="20"/>
                  <w:ind w:left="20" w:right="0" w:firstLine="0"/>
                  <w:jc w:val="left"/>
                  <w:rPr>
                    <w:rFonts w:ascii="Arial Black"/>
                    <w:sz w:val="36"/>
                  </w:rPr>
                </w:pPr>
                <w:r>
                  <w:rPr>
                    <w:rFonts w:ascii="Arial Black"/>
                    <w:color w:val="002E52"/>
                    <w:sz w:val="36"/>
                  </w:rPr>
                  <w:t>Informing</w:t>
                </w:r>
                <w:r>
                  <w:rPr>
                    <w:rFonts w:ascii="Arial Black"/>
                    <w:color w:val="002E52"/>
                    <w:spacing w:val="3"/>
                    <w:sz w:val="36"/>
                  </w:rPr>
                  <w:t> </w:t>
                </w:r>
                <w:r>
                  <w:rPr>
                    <w:rFonts w:ascii="Arial Black"/>
                    <w:color w:val="002E52"/>
                    <w:sz w:val="36"/>
                  </w:rPr>
                  <w:t>the</w:t>
                </w:r>
                <w:r>
                  <w:rPr>
                    <w:rFonts w:ascii="Arial Black"/>
                    <w:color w:val="002E52"/>
                    <w:spacing w:val="1"/>
                    <w:sz w:val="36"/>
                  </w:rPr>
                  <w:t> </w:t>
                </w:r>
                <w:r>
                  <w:rPr>
                    <w:rFonts w:ascii="Arial Black"/>
                    <w:color w:val="002E52"/>
                    <w:sz w:val="36"/>
                  </w:rPr>
                  <w:t>community </w:t>
                </w:r>
                <w:r>
                  <w:rPr>
                    <w:rFonts w:ascii="Arial Black"/>
                    <w:color w:val="002E52"/>
                    <w:spacing w:val="-2"/>
                    <w:sz w:val="36"/>
                  </w:rPr>
                  <w:t>importance</w:t>
                </w:r>
              </w:p>
            </w:txbxContent>
          </v:textbox>
          <w10:wrap type="none"/>
        </v:shape>
      </w:pict>
    </w: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999360" id="docshapegroup4292" coordorigin="874,516" coordsize="12653,1043">
          <v:rect style="position:absolute;left:873;top:1497;width:11952;height:29" id="docshape4293" filled="true" fillcolor="#d0cece" stroked="false">
            <v:fill type="solid"/>
          </v:rect>
          <v:shape style="position:absolute;left:12642;top:515;width:850;height:1043" id="docshape4294"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4295" filled="true" fillcolor="#d0cece" stroked="false">
            <v:fill type="solid"/>
          </v:rect>
          <w10:wrap type="none"/>
        </v:group>
      </w:pict>
    </w:r>
    <w:r>
      <w:rPr/>
      <w:pict>
        <v:shape style="position:absolute;margin-left:406.399994pt;margin-top:3.121602pt;width:276.6pt;height:11pt;mso-position-horizontal-relative:page;mso-position-vertical-relative:page;z-index:-41998848" type="#_x0000_t202" id="docshape4296"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81.05pt;height:27.4pt;mso-position-horizontal-relative:page;mso-position-vertical-relative:page;z-index:-41998336" type="#_x0000_t202" id="docshape4297" filled="false" stroked="false">
          <v:textbox inset="0,0,0,0">
            <w:txbxContent>
              <w:p>
                <w:pPr>
                  <w:spacing w:before="20"/>
                  <w:ind w:left="20" w:right="0" w:firstLine="0"/>
                  <w:jc w:val="left"/>
                  <w:rPr>
                    <w:rFonts w:ascii="Arial Black"/>
                    <w:sz w:val="36"/>
                  </w:rPr>
                </w:pPr>
                <w:r>
                  <w:rPr>
                    <w:rFonts w:ascii="Arial Black"/>
                    <w:color w:val="002E52"/>
                    <w:sz w:val="36"/>
                  </w:rPr>
                  <w:t>Informing</w:t>
                </w:r>
                <w:r>
                  <w:rPr>
                    <w:rFonts w:ascii="Arial Black"/>
                    <w:color w:val="002E52"/>
                    <w:spacing w:val="1"/>
                    <w:sz w:val="36"/>
                  </w:rPr>
                  <w:t> </w:t>
                </w:r>
                <w:r>
                  <w:rPr>
                    <w:rFonts w:ascii="Arial Black"/>
                    <w:color w:val="002E52"/>
                    <w:sz w:val="36"/>
                  </w:rPr>
                  <w:t>the</w:t>
                </w:r>
                <w:r>
                  <w:rPr>
                    <w:rFonts w:ascii="Arial Black"/>
                    <w:color w:val="002E52"/>
                    <w:spacing w:val="1"/>
                    <w:sz w:val="36"/>
                  </w:rPr>
                  <w:t> </w:t>
                </w:r>
                <w:r>
                  <w:rPr>
                    <w:rFonts w:ascii="Arial Black"/>
                    <w:color w:val="002E52"/>
                    <w:sz w:val="36"/>
                  </w:rPr>
                  <w:t>community </w:t>
                </w:r>
                <w:r>
                  <w:rPr>
                    <w:rFonts w:ascii="Arial Black"/>
                    <w:color w:val="002E52"/>
                    <w:spacing w:val="-2"/>
                    <w:sz w:val="36"/>
                  </w:rPr>
                  <w:t>performance</w:t>
                </w:r>
              </w:p>
            </w:txbxContent>
          </v:textbox>
          <w10:wrap type="none"/>
        </v:shape>
      </w:pict>
    </w: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991168" id="docshapegroup4344" coordorigin="874,516" coordsize="12653,1043">
          <v:rect style="position:absolute;left:873;top:1497;width:11952;height:29" id="docshape4345" filled="true" fillcolor="#d0cece" stroked="false">
            <v:fill type="solid"/>
          </v:rect>
          <v:shape style="position:absolute;left:12642;top:515;width:850;height:1043" id="docshape4346"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4347" filled="true" fillcolor="#d0cece" stroked="false">
            <v:fill type="solid"/>
          </v:rect>
          <w10:wrap type="none"/>
        </v:group>
      </w:pict>
    </w:r>
    <w:r>
      <w:rPr/>
      <w:pict>
        <v:shape style="position:absolute;margin-left:406.399994pt;margin-top:3.121602pt;width:276.6pt;height:11pt;mso-position-horizontal-relative:page;mso-position-vertical-relative:page;z-index:-41990656" type="#_x0000_t202" id="docshape434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81.05pt;height:27.4pt;mso-position-horizontal-relative:page;mso-position-vertical-relative:page;z-index:-41990144" type="#_x0000_t202" id="docshape4349" filled="false" stroked="false">
          <v:textbox inset="0,0,0,0">
            <w:txbxContent>
              <w:p>
                <w:pPr>
                  <w:spacing w:before="20"/>
                  <w:ind w:left="20" w:right="0" w:firstLine="0"/>
                  <w:jc w:val="left"/>
                  <w:rPr>
                    <w:rFonts w:ascii="Arial Black"/>
                    <w:sz w:val="36"/>
                  </w:rPr>
                </w:pPr>
                <w:r>
                  <w:rPr>
                    <w:rFonts w:ascii="Arial Black"/>
                    <w:color w:val="002E52"/>
                    <w:sz w:val="36"/>
                  </w:rPr>
                  <w:t>Informing</w:t>
                </w:r>
                <w:r>
                  <w:rPr>
                    <w:rFonts w:ascii="Arial Black"/>
                    <w:color w:val="002E52"/>
                    <w:spacing w:val="1"/>
                    <w:sz w:val="36"/>
                  </w:rPr>
                  <w:t> </w:t>
                </w:r>
                <w:r>
                  <w:rPr>
                    <w:rFonts w:ascii="Arial Black"/>
                    <w:color w:val="002E52"/>
                    <w:sz w:val="36"/>
                  </w:rPr>
                  <w:t>the</w:t>
                </w:r>
                <w:r>
                  <w:rPr>
                    <w:rFonts w:ascii="Arial Black"/>
                    <w:color w:val="002E52"/>
                    <w:spacing w:val="1"/>
                    <w:sz w:val="36"/>
                  </w:rPr>
                  <w:t> </w:t>
                </w:r>
                <w:r>
                  <w:rPr>
                    <w:rFonts w:ascii="Arial Black"/>
                    <w:color w:val="002E52"/>
                    <w:sz w:val="36"/>
                  </w:rPr>
                  <w:t>community </w:t>
                </w:r>
                <w:r>
                  <w:rPr>
                    <w:rFonts w:ascii="Arial Black"/>
                    <w:color w:val="002E52"/>
                    <w:spacing w:val="-2"/>
                    <w:sz w:val="36"/>
                  </w:rPr>
                  <w:t>performance</w:t>
                </w:r>
              </w:p>
            </w:txbxContent>
          </v:textbox>
          <w10:wrap type="none"/>
        </v:shape>
      </w:pict>
    </w: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982976" id="docshapegroup4476" coordorigin="874,516" coordsize="12653,1043">
          <v:rect style="position:absolute;left:873;top:1497;width:11952;height:29" id="docshape4477" filled="true" fillcolor="#d0cece" stroked="false">
            <v:fill type="solid"/>
          </v:rect>
          <v:shape style="position:absolute;left:12642;top:515;width:850;height:1043" id="docshape4478"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4479" filled="true" fillcolor="#d0cece" stroked="false">
            <v:fill type="solid"/>
          </v:rect>
          <w10:wrap type="none"/>
        </v:group>
      </w:pict>
    </w:r>
    <w:r>
      <w:rPr/>
      <w:pict>
        <v:shape style="position:absolute;margin-left:406.399994pt;margin-top:3.121602pt;width:276.6pt;height:11pt;mso-position-horizontal-relative:page;mso-position-vertical-relative:page;z-index:-41982464" type="#_x0000_t202" id="docshape4480"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558.15pt;height:49.05pt;mso-position-horizontal-relative:page;mso-position-vertical-relative:page;z-index:-41981952" type="#_x0000_t202" id="docshape4481" filled="false" stroked="false">
          <v:textbox inset="0,0,0,0">
            <w:txbxContent>
              <w:p>
                <w:pPr>
                  <w:spacing w:line="470" w:lineRule="exact" w:before="20"/>
                  <w:ind w:left="20" w:right="0" w:firstLine="0"/>
                  <w:jc w:val="left"/>
                  <w:rPr>
                    <w:rFonts w:ascii="Arial Black"/>
                    <w:sz w:val="36"/>
                  </w:rPr>
                </w:pPr>
                <w:r>
                  <w:rPr>
                    <w:rFonts w:ascii="Arial Black"/>
                    <w:color w:val="002E52"/>
                    <w:sz w:val="36"/>
                  </w:rPr>
                  <w:t>The</w:t>
                </w:r>
                <w:r>
                  <w:rPr>
                    <w:rFonts w:ascii="Arial Black"/>
                    <w:color w:val="002E52"/>
                    <w:spacing w:val="-3"/>
                    <w:sz w:val="36"/>
                  </w:rPr>
                  <w:t> </w:t>
                </w:r>
                <w:r>
                  <w:rPr>
                    <w:rFonts w:ascii="Arial Black"/>
                    <w:color w:val="002E52"/>
                    <w:sz w:val="36"/>
                  </w:rPr>
                  <w:t>condition</w:t>
                </w:r>
                <w:r>
                  <w:rPr>
                    <w:rFonts w:ascii="Arial Black"/>
                    <w:color w:val="002E52"/>
                    <w:spacing w:val="-3"/>
                    <w:sz w:val="36"/>
                  </w:rPr>
                  <w:t> </w:t>
                </w:r>
                <w:r>
                  <w:rPr>
                    <w:rFonts w:ascii="Arial Black"/>
                    <w:color w:val="002E52"/>
                    <w:sz w:val="36"/>
                  </w:rPr>
                  <w:t>of</w:t>
                </w:r>
                <w:r>
                  <w:rPr>
                    <w:rFonts w:ascii="Arial Black"/>
                    <w:color w:val="002E52"/>
                    <w:spacing w:val="16"/>
                    <w:sz w:val="36"/>
                  </w:rPr>
                  <w:t> </w:t>
                </w:r>
                <w:r>
                  <w:rPr>
                    <w:rFonts w:ascii="Arial Black"/>
                    <w:color w:val="002E52"/>
                    <w:sz w:val="36"/>
                  </w:rPr>
                  <w:t>local</w:t>
                </w:r>
                <w:r>
                  <w:rPr>
                    <w:rFonts w:ascii="Arial Black"/>
                    <w:color w:val="002E52"/>
                    <w:spacing w:val="-3"/>
                    <w:sz w:val="36"/>
                  </w:rPr>
                  <w:t> </w:t>
                </w:r>
                <w:r>
                  <w:rPr>
                    <w:rFonts w:ascii="Arial Black"/>
                    <w:color w:val="002E52"/>
                    <w:sz w:val="36"/>
                  </w:rPr>
                  <w:t>streets</w:t>
                </w:r>
                <w:r>
                  <w:rPr>
                    <w:rFonts w:ascii="Arial Black"/>
                    <w:color w:val="002E52"/>
                    <w:spacing w:val="-5"/>
                    <w:sz w:val="36"/>
                  </w:rPr>
                  <w:t> </w:t>
                </w:r>
                <w:r>
                  <w:rPr>
                    <w:rFonts w:ascii="Arial Black"/>
                    <w:color w:val="002E52"/>
                    <w:sz w:val="36"/>
                  </w:rPr>
                  <w:t>and</w:t>
                </w:r>
                <w:r>
                  <w:rPr>
                    <w:rFonts w:ascii="Arial Black"/>
                    <w:color w:val="002E52"/>
                    <w:spacing w:val="-4"/>
                    <w:sz w:val="36"/>
                  </w:rPr>
                  <w:t> </w:t>
                </w:r>
                <w:r>
                  <w:rPr>
                    <w:rFonts w:ascii="Arial Black"/>
                    <w:color w:val="002E52"/>
                    <w:sz w:val="36"/>
                  </w:rPr>
                  <w:t>footpaths</w:t>
                </w:r>
                <w:r>
                  <w:rPr>
                    <w:rFonts w:ascii="Arial Black"/>
                    <w:color w:val="002E52"/>
                    <w:spacing w:val="-2"/>
                    <w:sz w:val="36"/>
                  </w:rPr>
                  <w:t> </w:t>
                </w:r>
                <w:r>
                  <w:rPr>
                    <w:rFonts w:ascii="Arial Black"/>
                    <w:color w:val="002E52"/>
                    <w:sz w:val="36"/>
                  </w:rPr>
                  <w:t>in</w:t>
                </w:r>
                <w:r>
                  <w:rPr>
                    <w:rFonts w:ascii="Arial Black"/>
                    <w:color w:val="002E52"/>
                    <w:spacing w:val="-3"/>
                    <w:sz w:val="36"/>
                  </w:rPr>
                  <w:t> </w:t>
                </w:r>
                <w:r>
                  <w:rPr>
                    <w:rFonts w:ascii="Arial Black"/>
                    <w:color w:val="002E52"/>
                    <w:sz w:val="36"/>
                  </w:rPr>
                  <w:t>your</w:t>
                </w:r>
                <w:r>
                  <w:rPr>
                    <w:rFonts w:ascii="Arial Black"/>
                    <w:color w:val="002E52"/>
                    <w:spacing w:val="-2"/>
                    <w:sz w:val="36"/>
                  </w:rPr>
                  <w:t> </w:t>
                </w:r>
                <w:r>
                  <w:rPr>
                    <w:rFonts w:ascii="Arial Black"/>
                    <w:color w:val="002E52"/>
                    <w:spacing w:val="-4"/>
                    <w:sz w:val="36"/>
                  </w:rPr>
                  <w:t>area</w:t>
                </w:r>
              </w:p>
              <w:p>
                <w:pPr>
                  <w:spacing w:line="470" w:lineRule="exact" w:before="0"/>
                  <w:ind w:left="20" w:right="0" w:firstLine="0"/>
                  <w:jc w:val="left"/>
                  <w:rPr>
                    <w:rFonts w:ascii="Arial Black"/>
                    <w:sz w:val="36"/>
                  </w:rPr>
                </w:pPr>
                <w:r>
                  <w:rPr>
                    <w:rFonts w:ascii="Arial Black"/>
                    <w:color w:val="002E52"/>
                    <w:spacing w:val="-2"/>
                    <w:sz w:val="36"/>
                  </w:rPr>
                  <w:t>importance</w:t>
                </w:r>
              </w:p>
            </w:txbxContent>
          </v:textbox>
          <w10:wrap type="none"/>
        </v:shape>
      </w:pict>
    </w: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974784" id="docshapegroup4528" coordorigin="874,516" coordsize="12653,1043">
          <v:rect style="position:absolute;left:873;top:1497;width:11952;height:29" id="docshape4529" filled="true" fillcolor="#d0cece" stroked="false">
            <v:fill type="solid"/>
          </v:rect>
          <v:shape style="position:absolute;left:12642;top:515;width:850;height:1043" id="docshape4530"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4531" filled="true" fillcolor="#d0cece" stroked="false">
            <v:fill type="solid"/>
          </v:rect>
          <w10:wrap type="none"/>
        </v:group>
      </w:pict>
    </w:r>
    <w:r>
      <w:rPr/>
      <w:pict>
        <v:shape style="position:absolute;margin-left:406.399994pt;margin-top:3.121602pt;width:276.6pt;height:11pt;mso-position-horizontal-relative:page;mso-position-vertical-relative:page;z-index:-41974272" type="#_x0000_t202" id="docshape4532"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558.15pt;height:49.05pt;mso-position-horizontal-relative:page;mso-position-vertical-relative:page;z-index:-41973760" type="#_x0000_t202" id="docshape4533" filled="false" stroked="false">
          <v:textbox inset="0,0,0,0">
            <w:txbxContent>
              <w:p>
                <w:pPr>
                  <w:spacing w:line="470" w:lineRule="exact" w:before="20"/>
                  <w:ind w:left="20" w:right="0" w:firstLine="0"/>
                  <w:jc w:val="left"/>
                  <w:rPr>
                    <w:rFonts w:ascii="Arial Black"/>
                    <w:sz w:val="36"/>
                  </w:rPr>
                </w:pPr>
                <w:r>
                  <w:rPr>
                    <w:rFonts w:ascii="Arial Black"/>
                    <w:color w:val="002E52"/>
                    <w:sz w:val="36"/>
                  </w:rPr>
                  <w:t>The</w:t>
                </w:r>
                <w:r>
                  <w:rPr>
                    <w:rFonts w:ascii="Arial Black"/>
                    <w:color w:val="002E52"/>
                    <w:spacing w:val="-3"/>
                    <w:sz w:val="36"/>
                  </w:rPr>
                  <w:t> </w:t>
                </w:r>
                <w:r>
                  <w:rPr>
                    <w:rFonts w:ascii="Arial Black"/>
                    <w:color w:val="002E52"/>
                    <w:sz w:val="36"/>
                  </w:rPr>
                  <w:t>condition</w:t>
                </w:r>
                <w:r>
                  <w:rPr>
                    <w:rFonts w:ascii="Arial Black"/>
                    <w:color w:val="002E52"/>
                    <w:spacing w:val="-3"/>
                    <w:sz w:val="36"/>
                  </w:rPr>
                  <w:t> </w:t>
                </w:r>
                <w:r>
                  <w:rPr>
                    <w:rFonts w:ascii="Arial Black"/>
                    <w:color w:val="002E52"/>
                    <w:sz w:val="36"/>
                  </w:rPr>
                  <w:t>of</w:t>
                </w:r>
                <w:r>
                  <w:rPr>
                    <w:rFonts w:ascii="Arial Black"/>
                    <w:color w:val="002E52"/>
                    <w:spacing w:val="16"/>
                    <w:sz w:val="36"/>
                  </w:rPr>
                  <w:t> </w:t>
                </w:r>
                <w:r>
                  <w:rPr>
                    <w:rFonts w:ascii="Arial Black"/>
                    <w:color w:val="002E52"/>
                    <w:sz w:val="36"/>
                  </w:rPr>
                  <w:t>local</w:t>
                </w:r>
                <w:r>
                  <w:rPr>
                    <w:rFonts w:ascii="Arial Black"/>
                    <w:color w:val="002E52"/>
                    <w:spacing w:val="-3"/>
                    <w:sz w:val="36"/>
                  </w:rPr>
                  <w:t> </w:t>
                </w:r>
                <w:r>
                  <w:rPr>
                    <w:rFonts w:ascii="Arial Black"/>
                    <w:color w:val="002E52"/>
                    <w:sz w:val="36"/>
                  </w:rPr>
                  <w:t>streets</w:t>
                </w:r>
                <w:r>
                  <w:rPr>
                    <w:rFonts w:ascii="Arial Black"/>
                    <w:color w:val="002E52"/>
                    <w:spacing w:val="-5"/>
                    <w:sz w:val="36"/>
                  </w:rPr>
                  <w:t> </w:t>
                </w:r>
                <w:r>
                  <w:rPr>
                    <w:rFonts w:ascii="Arial Black"/>
                    <w:color w:val="002E52"/>
                    <w:sz w:val="36"/>
                  </w:rPr>
                  <w:t>and</w:t>
                </w:r>
                <w:r>
                  <w:rPr>
                    <w:rFonts w:ascii="Arial Black"/>
                    <w:color w:val="002E52"/>
                    <w:spacing w:val="-4"/>
                    <w:sz w:val="36"/>
                  </w:rPr>
                  <w:t> </w:t>
                </w:r>
                <w:r>
                  <w:rPr>
                    <w:rFonts w:ascii="Arial Black"/>
                    <w:color w:val="002E52"/>
                    <w:sz w:val="36"/>
                  </w:rPr>
                  <w:t>footpaths</w:t>
                </w:r>
                <w:r>
                  <w:rPr>
                    <w:rFonts w:ascii="Arial Black"/>
                    <w:color w:val="002E52"/>
                    <w:spacing w:val="-2"/>
                    <w:sz w:val="36"/>
                  </w:rPr>
                  <w:t> </w:t>
                </w:r>
                <w:r>
                  <w:rPr>
                    <w:rFonts w:ascii="Arial Black"/>
                    <w:color w:val="002E52"/>
                    <w:sz w:val="36"/>
                  </w:rPr>
                  <w:t>in</w:t>
                </w:r>
                <w:r>
                  <w:rPr>
                    <w:rFonts w:ascii="Arial Black"/>
                    <w:color w:val="002E52"/>
                    <w:spacing w:val="-3"/>
                    <w:sz w:val="36"/>
                  </w:rPr>
                  <w:t> </w:t>
                </w:r>
                <w:r>
                  <w:rPr>
                    <w:rFonts w:ascii="Arial Black"/>
                    <w:color w:val="002E52"/>
                    <w:sz w:val="36"/>
                  </w:rPr>
                  <w:t>your</w:t>
                </w:r>
                <w:r>
                  <w:rPr>
                    <w:rFonts w:ascii="Arial Black"/>
                    <w:color w:val="002E52"/>
                    <w:spacing w:val="-2"/>
                    <w:sz w:val="36"/>
                  </w:rPr>
                  <w:t> </w:t>
                </w:r>
                <w:r>
                  <w:rPr>
                    <w:rFonts w:ascii="Arial Black"/>
                    <w:color w:val="002E52"/>
                    <w:spacing w:val="-4"/>
                    <w:sz w:val="36"/>
                  </w:rPr>
                  <w:t>area</w:t>
                </w:r>
              </w:p>
              <w:p>
                <w:pPr>
                  <w:spacing w:line="470" w:lineRule="exact" w:before="0"/>
                  <w:ind w:left="20" w:right="0" w:firstLine="0"/>
                  <w:jc w:val="left"/>
                  <w:rPr>
                    <w:rFonts w:ascii="Arial Black"/>
                    <w:sz w:val="36"/>
                  </w:rPr>
                </w:pPr>
                <w:r>
                  <w:rPr>
                    <w:rFonts w:ascii="Arial Black"/>
                    <w:color w:val="002E52"/>
                    <w:spacing w:val="-2"/>
                    <w:sz w:val="36"/>
                  </w:rPr>
                  <w:t>importance</w:t>
                </w:r>
              </w:p>
            </w:txbxContent>
          </v:textbox>
          <w10:wrap type="none"/>
        </v:shape>
      </w:pict>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966592" id="docshapegroup4648" coordorigin="874,516" coordsize="12653,1043">
          <v:rect style="position:absolute;left:873;top:1497;width:11952;height:29" id="docshape4649" filled="true" fillcolor="#d0cece" stroked="false">
            <v:fill type="solid"/>
          </v:rect>
          <v:shape style="position:absolute;left:12642;top:515;width:850;height:1043" id="docshape4650"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4651" filled="true" fillcolor="#d0cece" stroked="false">
            <v:fill type="solid"/>
          </v:rect>
          <w10:wrap type="none"/>
        </v:group>
      </w:pict>
    </w:r>
    <w:r>
      <w:rPr/>
      <w:pict>
        <v:shape style="position:absolute;margin-left:406.399994pt;margin-top:3.121602pt;width:276.6pt;height:11pt;mso-position-horizontal-relative:page;mso-position-vertical-relative:page;z-index:-41966080" type="#_x0000_t202" id="docshape4652"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558.15pt;height:49.05pt;mso-position-horizontal-relative:page;mso-position-vertical-relative:page;z-index:-41965568" type="#_x0000_t202" id="docshape4653" filled="false" stroked="false">
          <v:textbox inset="0,0,0,0">
            <w:txbxContent>
              <w:p>
                <w:pPr>
                  <w:spacing w:line="470" w:lineRule="exact" w:before="20"/>
                  <w:ind w:left="20" w:right="0" w:firstLine="0"/>
                  <w:jc w:val="left"/>
                  <w:rPr>
                    <w:rFonts w:ascii="Arial Black"/>
                    <w:sz w:val="36"/>
                  </w:rPr>
                </w:pPr>
                <w:r>
                  <w:rPr>
                    <w:rFonts w:ascii="Arial Black"/>
                    <w:color w:val="002E52"/>
                    <w:sz w:val="36"/>
                  </w:rPr>
                  <w:t>The</w:t>
                </w:r>
                <w:r>
                  <w:rPr>
                    <w:rFonts w:ascii="Arial Black"/>
                    <w:color w:val="002E52"/>
                    <w:spacing w:val="-3"/>
                    <w:sz w:val="36"/>
                  </w:rPr>
                  <w:t> </w:t>
                </w:r>
                <w:r>
                  <w:rPr>
                    <w:rFonts w:ascii="Arial Black"/>
                    <w:color w:val="002E52"/>
                    <w:sz w:val="36"/>
                  </w:rPr>
                  <w:t>condition</w:t>
                </w:r>
                <w:r>
                  <w:rPr>
                    <w:rFonts w:ascii="Arial Black"/>
                    <w:color w:val="002E52"/>
                    <w:spacing w:val="-3"/>
                    <w:sz w:val="36"/>
                  </w:rPr>
                  <w:t> </w:t>
                </w:r>
                <w:r>
                  <w:rPr>
                    <w:rFonts w:ascii="Arial Black"/>
                    <w:color w:val="002E52"/>
                    <w:sz w:val="36"/>
                  </w:rPr>
                  <w:t>of</w:t>
                </w:r>
                <w:r>
                  <w:rPr>
                    <w:rFonts w:ascii="Arial Black"/>
                    <w:color w:val="002E52"/>
                    <w:spacing w:val="16"/>
                    <w:sz w:val="36"/>
                  </w:rPr>
                  <w:t> </w:t>
                </w:r>
                <w:r>
                  <w:rPr>
                    <w:rFonts w:ascii="Arial Black"/>
                    <w:color w:val="002E52"/>
                    <w:sz w:val="36"/>
                  </w:rPr>
                  <w:t>local</w:t>
                </w:r>
                <w:r>
                  <w:rPr>
                    <w:rFonts w:ascii="Arial Black"/>
                    <w:color w:val="002E52"/>
                    <w:spacing w:val="-3"/>
                    <w:sz w:val="36"/>
                  </w:rPr>
                  <w:t> </w:t>
                </w:r>
                <w:r>
                  <w:rPr>
                    <w:rFonts w:ascii="Arial Black"/>
                    <w:color w:val="002E52"/>
                    <w:sz w:val="36"/>
                  </w:rPr>
                  <w:t>streets</w:t>
                </w:r>
                <w:r>
                  <w:rPr>
                    <w:rFonts w:ascii="Arial Black"/>
                    <w:color w:val="002E52"/>
                    <w:spacing w:val="-5"/>
                    <w:sz w:val="36"/>
                  </w:rPr>
                  <w:t> </w:t>
                </w:r>
                <w:r>
                  <w:rPr>
                    <w:rFonts w:ascii="Arial Black"/>
                    <w:color w:val="002E52"/>
                    <w:sz w:val="36"/>
                  </w:rPr>
                  <w:t>and</w:t>
                </w:r>
                <w:r>
                  <w:rPr>
                    <w:rFonts w:ascii="Arial Black"/>
                    <w:color w:val="002E52"/>
                    <w:spacing w:val="-4"/>
                    <w:sz w:val="36"/>
                  </w:rPr>
                  <w:t> </w:t>
                </w:r>
                <w:r>
                  <w:rPr>
                    <w:rFonts w:ascii="Arial Black"/>
                    <w:color w:val="002E52"/>
                    <w:sz w:val="36"/>
                  </w:rPr>
                  <w:t>footpaths</w:t>
                </w:r>
                <w:r>
                  <w:rPr>
                    <w:rFonts w:ascii="Arial Black"/>
                    <w:color w:val="002E52"/>
                    <w:spacing w:val="-2"/>
                    <w:sz w:val="36"/>
                  </w:rPr>
                  <w:t> </w:t>
                </w:r>
                <w:r>
                  <w:rPr>
                    <w:rFonts w:ascii="Arial Black"/>
                    <w:color w:val="002E52"/>
                    <w:sz w:val="36"/>
                  </w:rPr>
                  <w:t>in</w:t>
                </w:r>
                <w:r>
                  <w:rPr>
                    <w:rFonts w:ascii="Arial Black"/>
                    <w:color w:val="002E52"/>
                    <w:spacing w:val="-3"/>
                    <w:sz w:val="36"/>
                  </w:rPr>
                  <w:t> </w:t>
                </w:r>
                <w:r>
                  <w:rPr>
                    <w:rFonts w:ascii="Arial Black"/>
                    <w:color w:val="002E52"/>
                    <w:sz w:val="36"/>
                  </w:rPr>
                  <w:t>your</w:t>
                </w:r>
                <w:r>
                  <w:rPr>
                    <w:rFonts w:ascii="Arial Black"/>
                    <w:color w:val="002E52"/>
                    <w:spacing w:val="-2"/>
                    <w:sz w:val="36"/>
                  </w:rPr>
                  <w:t> </w:t>
                </w:r>
                <w:r>
                  <w:rPr>
                    <w:rFonts w:ascii="Arial Black"/>
                    <w:color w:val="002E52"/>
                    <w:spacing w:val="-4"/>
                    <w:sz w:val="36"/>
                  </w:rPr>
                  <w:t>area</w:t>
                </w:r>
              </w:p>
              <w:p>
                <w:pPr>
                  <w:spacing w:line="470" w:lineRule="exact" w:before="0"/>
                  <w:ind w:left="20" w:right="0" w:firstLine="0"/>
                  <w:jc w:val="left"/>
                  <w:rPr>
                    <w:rFonts w:ascii="Arial Black"/>
                    <w:sz w:val="36"/>
                  </w:rPr>
                </w:pPr>
                <w:r>
                  <w:rPr>
                    <w:rFonts w:ascii="Arial Black"/>
                    <w:color w:val="002E52"/>
                    <w:spacing w:val="-2"/>
                    <w:sz w:val="36"/>
                  </w:rPr>
                  <w:t>performance</w:t>
                </w:r>
              </w:p>
            </w:txbxContent>
          </v:textbox>
          <w10:wrap type="none"/>
        </v:shape>
      </w:pict>
    </w: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958400" id="docshapegroup4700" coordorigin="874,516" coordsize="12653,1043">
          <v:rect style="position:absolute;left:873;top:1497;width:11952;height:29" id="docshape4701" filled="true" fillcolor="#d0cece" stroked="false">
            <v:fill type="solid"/>
          </v:rect>
          <v:shape style="position:absolute;left:12642;top:515;width:850;height:1043" id="docshape4702"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4703" filled="true" fillcolor="#d0cece" stroked="false">
            <v:fill type="solid"/>
          </v:rect>
          <w10:wrap type="none"/>
        </v:group>
      </w:pict>
    </w:r>
    <w:r>
      <w:rPr/>
      <w:pict>
        <v:shape style="position:absolute;margin-left:406.399994pt;margin-top:3.121602pt;width:276.6pt;height:11pt;mso-position-horizontal-relative:page;mso-position-vertical-relative:page;z-index:-41957888" type="#_x0000_t202" id="docshape4704"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21.283039pt;width:558.15pt;height:49.05pt;mso-position-horizontal-relative:page;mso-position-vertical-relative:page;z-index:-41957376" type="#_x0000_t202" id="docshape4705" filled="false" stroked="false">
          <v:textbox inset="0,0,0,0">
            <w:txbxContent>
              <w:p>
                <w:pPr>
                  <w:spacing w:line="470" w:lineRule="exact" w:before="20"/>
                  <w:ind w:left="20" w:right="0" w:firstLine="0"/>
                  <w:jc w:val="left"/>
                  <w:rPr>
                    <w:rFonts w:ascii="Arial Black"/>
                    <w:sz w:val="36"/>
                  </w:rPr>
                </w:pPr>
                <w:r>
                  <w:rPr>
                    <w:rFonts w:ascii="Arial Black"/>
                    <w:color w:val="002E52"/>
                    <w:sz w:val="36"/>
                  </w:rPr>
                  <w:t>The</w:t>
                </w:r>
                <w:r>
                  <w:rPr>
                    <w:rFonts w:ascii="Arial Black"/>
                    <w:color w:val="002E52"/>
                    <w:spacing w:val="-3"/>
                    <w:sz w:val="36"/>
                  </w:rPr>
                  <w:t> </w:t>
                </w:r>
                <w:r>
                  <w:rPr>
                    <w:rFonts w:ascii="Arial Black"/>
                    <w:color w:val="002E52"/>
                    <w:sz w:val="36"/>
                  </w:rPr>
                  <w:t>condition</w:t>
                </w:r>
                <w:r>
                  <w:rPr>
                    <w:rFonts w:ascii="Arial Black"/>
                    <w:color w:val="002E52"/>
                    <w:spacing w:val="-3"/>
                    <w:sz w:val="36"/>
                  </w:rPr>
                  <w:t> </w:t>
                </w:r>
                <w:r>
                  <w:rPr>
                    <w:rFonts w:ascii="Arial Black"/>
                    <w:color w:val="002E52"/>
                    <w:sz w:val="36"/>
                  </w:rPr>
                  <w:t>of</w:t>
                </w:r>
                <w:r>
                  <w:rPr>
                    <w:rFonts w:ascii="Arial Black"/>
                    <w:color w:val="002E52"/>
                    <w:spacing w:val="16"/>
                    <w:sz w:val="36"/>
                  </w:rPr>
                  <w:t> </w:t>
                </w:r>
                <w:r>
                  <w:rPr>
                    <w:rFonts w:ascii="Arial Black"/>
                    <w:color w:val="002E52"/>
                    <w:sz w:val="36"/>
                  </w:rPr>
                  <w:t>local</w:t>
                </w:r>
                <w:r>
                  <w:rPr>
                    <w:rFonts w:ascii="Arial Black"/>
                    <w:color w:val="002E52"/>
                    <w:spacing w:val="-3"/>
                    <w:sz w:val="36"/>
                  </w:rPr>
                  <w:t> </w:t>
                </w:r>
                <w:r>
                  <w:rPr>
                    <w:rFonts w:ascii="Arial Black"/>
                    <w:color w:val="002E52"/>
                    <w:sz w:val="36"/>
                  </w:rPr>
                  <w:t>streets</w:t>
                </w:r>
                <w:r>
                  <w:rPr>
                    <w:rFonts w:ascii="Arial Black"/>
                    <w:color w:val="002E52"/>
                    <w:spacing w:val="-5"/>
                    <w:sz w:val="36"/>
                  </w:rPr>
                  <w:t> </w:t>
                </w:r>
                <w:r>
                  <w:rPr>
                    <w:rFonts w:ascii="Arial Black"/>
                    <w:color w:val="002E52"/>
                    <w:sz w:val="36"/>
                  </w:rPr>
                  <w:t>and</w:t>
                </w:r>
                <w:r>
                  <w:rPr>
                    <w:rFonts w:ascii="Arial Black"/>
                    <w:color w:val="002E52"/>
                    <w:spacing w:val="-4"/>
                    <w:sz w:val="36"/>
                  </w:rPr>
                  <w:t> </w:t>
                </w:r>
                <w:r>
                  <w:rPr>
                    <w:rFonts w:ascii="Arial Black"/>
                    <w:color w:val="002E52"/>
                    <w:sz w:val="36"/>
                  </w:rPr>
                  <w:t>footpaths</w:t>
                </w:r>
                <w:r>
                  <w:rPr>
                    <w:rFonts w:ascii="Arial Black"/>
                    <w:color w:val="002E52"/>
                    <w:spacing w:val="-2"/>
                    <w:sz w:val="36"/>
                  </w:rPr>
                  <w:t> </w:t>
                </w:r>
                <w:r>
                  <w:rPr>
                    <w:rFonts w:ascii="Arial Black"/>
                    <w:color w:val="002E52"/>
                    <w:sz w:val="36"/>
                  </w:rPr>
                  <w:t>in</w:t>
                </w:r>
                <w:r>
                  <w:rPr>
                    <w:rFonts w:ascii="Arial Black"/>
                    <w:color w:val="002E52"/>
                    <w:spacing w:val="-3"/>
                    <w:sz w:val="36"/>
                  </w:rPr>
                  <w:t> </w:t>
                </w:r>
                <w:r>
                  <w:rPr>
                    <w:rFonts w:ascii="Arial Black"/>
                    <w:color w:val="002E52"/>
                    <w:sz w:val="36"/>
                  </w:rPr>
                  <w:t>your</w:t>
                </w:r>
                <w:r>
                  <w:rPr>
                    <w:rFonts w:ascii="Arial Black"/>
                    <w:color w:val="002E52"/>
                    <w:spacing w:val="-2"/>
                    <w:sz w:val="36"/>
                  </w:rPr>
                  <w:t> </w:t>
                </w:r>
                <w:r>
                  <w:rPr>
                    <w:rFonts w:ascii="Arial Black"/>
                    <w:color w:val="002E52"/>
                    <w:spacing w:val="-4"/>
                    <w:sz w:val="36"/>
                  </w:rPr>
                  <w:t>area</w:t>
                </w:r>
              </w:p>
              <w:p>
                <w:pPr>
                  <w:spacing w:line="470" w:lineRule="exact" w:before="0"/>
                  <w:ind w:left="20" w:right="0" w:firstLine="0"/>
                  <w:jc w:val="left"/>
                  <w:rPr>
                    <w:rFonts w:ascii="Arial Black"/>
                    <w:sz w:val="36"/>
                  </w:rPr>
                </w:pPr>
                <w:r>
                  <w:rPr>
                    <w:rFonts w:ascii="Arial Black"/>
                    <w:color w:val="002E52"/>
                    <w:spacing w:val="-2"/>
                    <w:sz w:val="36"/>
                  </w:rPr>
                  <w:t>performance</w:t>
                </w:r>
              </w:p>
            </w:txbxContent>
          </v:textbox>
          <w10:wrap type="none"/>
        </v:shape>
      </w:pict>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950208" id="docshapegroup4824" coordorigin="874,516" coordsize="12653,1043">
          <v:rect style="position:absolute;left:873;top:1497;width:11952;height:29" id="docshape4825" filled="true" fillcolor="#d0cece" stroked="false">
            <v:fill type="solid"/>
          </v:rect>
          <v:shape style="position:absolute;left:12642;top:515;width:850;height:1043" id="docshape4826"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4827" filled="true" fillcolor="#d0cece" stroked="false">
            <v:fill type="solid"/>
          </v:rect>
          <w10:wrap type="none"/>
        </v:group>
      </w:pict>
    </w:r>
    <w:r>
      <w:rPr/>
      <w:pict>
        <v:shape style="position:absolute;margin-left:406.399994pt;margin-top:3.121602pt;width:276.6pt;height:11pt;mso-position-horizontal-relative:page;mso-position-vertical-relative:page;z-index:-41949696" type="#_x0000_t202" id="docshape482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20.150pt;height:27.4pt;mso-position-horizontal-relative:page;mso-position-vertical-relative:page;z-index:-41949184" type="#_x0000_t202" id="docshape4829" filled="false" stroked="false">
          <v:textbox inset="0,0,0,0">
            <w:txbxContent>
              <w:p>
                <w:pPr>
                  <w:spacing w:before="20"/>
                  <w:ind w:left="20" w:right="0" w:firstLine="0"/>
                  <w:jc w:val="left"/>
                  <w:rPr>
                    <w:rFonts w:ascii="Arial Black"/>
                    <w:sz w:val="36"/>
                  </w:rPr>
                </w:pPr>
                <w:r>
                  <w:rPr>
                    <w:rFonts w:ascii="Arial Black"/>
                    <w:color w:val="002E52"/>
                    <w:sz w:val="36"/>
                  </w:rPr>
                  <w:t>Traffic</w:t>
                </w:r>
                <w:r>
                  <w:rPr>
                    <w:rFonts w:ascii="Arial Black"/>
                    <w:color w:val="002E52"/>
                    <w:spacing w:val="-1"/>
                    <w:sz w:val="36"/>
                  </w:rPr>
                  <w:t> </w:t>
                </w:r>
                <w:r>
                  <w:rPr>
                    <w:rFonts w:ascii="Arial Black"/>
                    <w:color w:val="002E52"/>
                    <w:sz w:val="36"/>
                  </w:rPr>
                  <w:t>management</w:t>
                </w:r>
                <w:r>
                  <w:rPr>
                    <w:rFonts w:ascii="Arial Black"/>
                    <w:color w:val="002E52"/>
                    <w:spacing w:val="-1"/>
                    <w:sz w:val="36"/>
                  </w:rPr>
                  <w:t> </w:t>
                </w:r>
                <w:r>
                  <w:rPr>
                    <w:rFonts w:ascii="Arial Black"/>
                    <w:color w:val="002E52"/>
                    <w:spacing w:val="-2"/>
                    <w:sz w:val="36"/>
                  </w:rPr>
                  <w:t>importance</w:t>
                </w:r>
              </w:p>
            </w:txbxContent>
          </v:textbox>
          <w10:wrap type="none"/>
        </v:shape>
      </w:pict>
    </w: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942016" id="docshapegroup4876" coordorigin="874,516" coordsize="12653,1043">
          <v:rect style="position:absolute;left:873;top:1497;width:11952;height:29" id="docshape4877" filled="true" fillcolor="#d0cece" stroked="false">
            <v:fill type="solid"/>
          </v:rect>
          <v:shape style="position:absolute;left:12642;top:515;width:850;height:1043" id="docshape4878"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4879" filled="true" fillcolor="#d0cece" stroked="false">
            <v:fill type="solid"/>
          </v:rect>
          <w10:wrap type="none"/>
        </v:group>
      </w:pict>
    </w:r>
    <w:r>
      <w:rPr/>
      <w:pict>
        <v:shape style="position:absolute;margin-left:406.399994pt;margin-top:3.121602pt;width:276.6pt;height:11pt;mso-position-horizontal-relative:page;mso-position-vertical-relative:page;z-index:-41941504" type="#_x0000_t202" id="docshape4880"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20.150pt;height:27.4pt;mso-position-horizontal-relative:page;mso-position-vertical-relative:page;z-index:-41940992" type="#_x0000_t202" id="docshape4881" filled="false" stroked="false">
          <v:textbox inset="0,0,0,0">
            <w:txbxContent>
              <w:p>
                <w:pPr>
                  <w:spacing w:before="20"/>
                  <w:ind w:left="20" w:right="0" w:firstLine="0"/>
                  <w:jc w:val="left"/>
                  <w:rPr>
                    <w:rFonts w:ascii="Arial Black"/>
                    <w:sz w:val="36"/>
                  </w:rPr>
                </w:pPr>
                <w:r>
                  <w:rPr>
                    <w:rFonts w:ascii="Arial Black"/>
                    <w:color w:val="002E52"/>
                    <w:sz w:val="36"/>
                  </w:rPr>
                  <w:t>Traffic</w:t>
                </w:r>
                <w:r>
                  <w:rPr>
                    <w:rFonts w:ascii="Arial Black"/>
                    <w:color w:val="002E52"/>
                    <w:spacing w:val="-1"/>
                    <w:sz w:val="36"/>
                  </w:rPr>
                  <w:t> </w:t>
                </w:r>
                <w:r>
                  <w:rPr>
                    <w:rFonts w:ascii="Arial Black"/>
                    <w:color w:val="002E52"/>
                    <w:sz w:val="36"/>
                  </w:rPr>
                  <w:t>management</w:t>
                </w:r>
                <w:r>
                  <w:rPr>
                    <w:rFonts w:ascii="Arial Black"/>
                    <w:color w:val="002E52"/>
                    <w:spacing w:val="-1"/>
                    <w:sz w:val="36"/>
                  </w:rPr>
                  <w:t> </w:t>
                </w:r>
                <w:r>
                  <w:rPr>
                    <w:rFonts w:ascii="Arial Black"/>
                    <w:color w:val="002E52"/>
                    <w:spacing w:val="-2"/>
                    <w:sz w:val="36"/>
                  </w:rPr>
                  <w:t>importance</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shape style="position:absolute;margin-left:406.399994pt;margin-top:3.121602pt;width:276.6pt;height:11pt;mso-position-horizontal-relative:page;mso-position-vertical-relative:page;z-index:-42385408" type="#_x0000_t202" id="docshape296"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933824" id="docshapegroup4969" coordorigin="874,516" coordsize="12653,1043">
          <v:rect style="position:absolute;left:873;top:1497;width:11952;height:29" id="docshape4970" filled="true" fillcolor="#d0cece" stroked="false">
            <v:fill type="solid"/>
          </v:rect>
          <v:shape style="position:absolute;left:12642;top:515;width:850;height:1043" id="docshape497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4972" filled="true" fillcolor="#d0cece" stroked="false">
            <v:fill type="solid"/>
          </v:rect>
          <w10:wrap type="none"/>
        </v:group>
      </w:pict>
    </w:r>
    <w:r>
      <w:rPr/>
      <w:pict>
        <v:shape style="position:absolute;margin-left:406.399994pt;margin-top:3.121602pt;width:276.6pt;height:11pt;mso-position-horizontal-relative:page;mso-position-vertical-relative:page;z-index:-41933312" type="#_x0000_t202" id="docshape497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32.8pt;height:27.4pt;mso-position-horizontal-relative:page;mso-position-vertical-relative:page;z-index:-41932800" type="#_x0000_t202" id="docshape4974" filled="false" stroked="false">
          <v:textbox inset="0,0,0,0">
            <w:txbxContent>
              <w:p>
                <w:pPr>
                  <w:spacing w:before="20"/>
                  <w:ind w:left="20" w:right="0" w:firstLine="0"/>
                  <w:jc w:val="left"/>
                  <w:rPr>
                    <w:rFonts w:ascii="Arial Black"/>
                    <w:sz w:val="36"/>
                  </w:rPr>
                </w:pPr>
                <w:r>
                  <w:rPr>
                    <w:rFonts w:ascii="Arial Black"/>
                    <w:color w:val="002E52"/>
                    <w:sz w:val="36"/>
                  </w:rPr>
                  <w:t>Traffic</w:t>
                </w:r>
                <w:r>
                  <w:rPr>
                    <w:rFonts w:ascii="Arial Black"/>
                    <w:color w:val="002E52"/>
                    <w:spacing w:val="-1"/>
                    <w:sz w:val="36"/>
                  </w:rPr>
                  <w:t> </w:t>
                </w:r>
                <w:r>
                  <w:rPr>
                    <w:rFonts w:ascii="Arial Black"/>
                    <w:color w:val="002E52"/>
                    <w:sz w:val="36"/>
                  </w:rPr>
                  <w:t>management</w:t>
                </w:r>
                <w:r>
                  <w:rPr>
                    <w:rFonts w:ascii="Arial Black"/>
                    <w:color w:val="002E52"/>
                    <w:spacing w:val="-1"/>
                    <w:sz w:val="36"/>
                  </w:rPr>
                  <w:t> </w:t>
                </w:r>
                <w:r>
                  <w:rPr>
                    <w:rFonts w:ascii="Arial Black"/>
                    <w:color w:val="002E52"/>
                    <w:spacing w:val="-2"/>
                    <w:sz w:val="36"/>
                  </w:rPr>
                  <w:t>performance</w:t>
                </w:r>
              </w:p>
            </w:txbxContent>
          </v:textbox>
          <w10:wrap type="none"/>
        </v:shape>
      </w:pict>
    </w: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925632" id="docshapegroup5021" coordorigin="874,516" coordsize="12653,1043">
          <v:rect style="position:absolute;left:873;top:1497;width:11952;height:29" id="docshape5022" filled="true" fillcolor="#d0cece" stroked="false">
            <v:fill type="solid"/>
          </v:rect>
          <v:shape style="position:absolute;left:12642;top:515;width:850;height:1043" id="docshape5023"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5024" filled="true" fillcolor="#d0cece" stroked="false">
            <v:fill type="solid"/>
          </v:rect>
          <w10:wrap type="none"/>
        </v:group>
      </w:pict>
    </w:r>
    <w:r>
      <w:rPr/>
      <w:pict>
        <v:shape style="position:absolute;margin-left:406.399994pt;margin-top:3.121602pt;width:276.6pt;height:11pt;mso-position-horizontal-relative:page;mso-position-vertical-relative:page;z-index:-41925120" type="#_x0000_t202" id="docshape5025"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32.8pt;height:27.4pt;mso-position-horizontal-relative:page;mso-position-vertical-relative:page;z-index:-41924608" type="#_x0000_t202" id="docshape5026" filled="false" stroked="false">
          <v:textbox inset="0,0,0,0">
            <w:txbxContent>
              <w:p>
                <w:pPr>
                  <w:spacing w:before="20"/>
                  <w:ind w:left="20" w:right="0" w:firstLine="0"/>
                  <w:jc w:val="left"/>
                  <w:rPr>
                    <w:rFonts w:ascii="Arial Black"/>
                    <w:sz w:val="36"/>
                  </w:rPr>
                </w:pPr>
                <w:r>
                  <w:rPr>
                    <w:rFonts w:ascii="Arial Black"/>
                    <w:color w:val="002E52"/>
                    <w:sz w:val="36"/>
                  </w:rPr>
                  <w:t>Traffic</w:t>
                </w:r>
                <w:r>
                  <w:rPr>
                    <w:rFonts w:ascii="Arial Black"/>
                    <w:color w:val="002E52"/>
                    <w:spacing w:val="-1"/>
                    <w:sz w:val="36"/>
                  </w:rPr>
                  <w:t> </w:t>
                </w:r>
                <w:r>
                  <w:rPr>
                    <w:rFonts w:ascii="Arial Black"/>
                    <w:color w:val="002E52"/>
                    <w:sz w:val="36"/>
                  </w:rPr>
                  <w:t>management</w:t>
                </w:r>
                <w:r>
                  <w:rPr>
                    <w:rFonts w:ascii="Arial Black"/>
                    <w:color w:val="002E52"/>
                    <w:spacing w:val="-1"/>
                    <w:sz w:val="36"/>
                  </w:rPr>
                  <w:t> </w:t>
                </w:r>
                <w:r>
                  <w:rPr>
                    <w:rFonts w:ascii="Arial Black"/>
                    <w:color w:val="002E52"/>
                    <w:spacing w:val="-2"/>
                    <w:sz w:val="36"/>
                  </w:rPr>
                  <w:t>performance</w:t>
                </w:r>
              </w:p>
            </w:txbxContent>
          </v:textbox>
          <w10:wrap type="none"/>
        </v:shape>
      </w:pict>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917440" id="docshapegroup5187" coordorigin="874,516" coordsize="12653,1043">
          <v:rect style="position:absolute;left:873;top:1497;width:11952;height:29" id="docshape5188" filled="true" fillcolor="#d0cece" stroked="false">
            <v:fill type="solid"/>
          </v:rect>
          <v:shape style="position:absolute;left:12642;top:515;width:850;height:1043" id="docshape5189"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5190" filled="true" fillcolor="#d0cece" stroked="false">
            <v:fill type="solid"/>
          </v:rect>
          <w10:wrap type="none"/>
        </v:group>
      </w:pict>
    </w:r>
    <w:r>
      <w:rPr/>
      <w:pict>
        <v:shape style="position:absolute;margin-left:406.399994pt;margin-top:3.121602pt;width:276.6pt;height:11pt;mso-position-horizontal-relative:page;mso-position-vertical-relative:page;z-index:-41916928" type="#_x0000_t202" id="docshape5191"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288.05pt;height:27.4pt;mso-position-horizontal-relative:page;mso-position-vertical-relative:page;z-index:-41916416" type="#_x0000_t202" id="docshape5192" filled="false" stroked="false">
          <v:textbox inset="0,0,0,0">
            <w:txbxContent>
              <w:p>
                <w:pPr>
                  <w:spacing w:before="20"/>
                  <w:ind w:left="20" w:right="0" w:firstLine="0"/>
                  <w:jc w:val="left"/>
                  <w:rPr>
                    <w:rFonts w:ascii="Arial Black"/>
                    <w:sz w:val="36"/>
                  </w:rPr>
                </w:pPr>
                <w:r>
                  <w:rPr>
                    <w:rFonts w:ascii="Arial Black"/>
                    <w:color w:val="002E52"/>
                    <w:sz w:val="36"/>
                  </w:rPr>
                  <w:t>Parking</w:t>
                </w:r>
                <w:r>
                  <w:rPr>
                    <w:rFonts w:ascii="Arial Black"/>
                    <w:color w:val="002E52"/>
                    <w:spacing w:val="-1"/>
                    <w:sz w:val="36"/>
                  </w:rPr>
                  <w:t> </w:t>
                </w:r>
                <w:r>
                  <w:rPr>
                    <w:rFonts w:ascii="Arial Black"/>
                    <w:color w:val="002E52"/>
                    <w:sz w:val="36"/>
                  </w:rPr>
                  <w:t>facilities</w:t>
                </w:r>
                <w:r>
                  <w:rPr>
                    <w:rFonts w:ascii="Arial Black"/>
                    <w:color w:val="002E52"/>
                    <w:spacing w:val="-1"/>
                    <w:sz w:val="36"/>
                  </w:rPr>
                  <w:t> </w:t>
                </w:r>
                <w:r>
                  <w:rPr>
                    <w:rFonts w:ascii="Arial Black"/>
                    <w:color w:val="002E52"/>
                    <w:spacing w:val="-2"/>
                    <w:sz w:val="36"/>
                  </w:rPr>
                  <w:t>importance</w:t>
                </w:r>
              </w:p>
            </w:txbxContent>
          </v:textbox>
          <w10:wrap type="none"/>
        </v:shape>
      </w:pict>
    </w: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909248" id="docshapegroup5239" coordorigin="874,516" coordsize="12653,1043">
          <v:rect style="position:absolute;left:873;top:1497;width:11952;height:29" id="docshape5240" filled="true" fillcolor="#d0cece" stroked="false">
            <v:fill type="solid"/>
          </v:rect>
          <v:shape style="position:absolute;left:12642;top:515;width:850;height:1043" id="docshape524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5242" filled="true" fillcolor="#d0cece" stroked="false">
            <v:fill type="solid"/>
          </v:rect>
          <w10:wrap type="none"/>
        </v:group>
      </w:pict>
    </w:r>
    <w:r>
      <w:rPr/>
      <w:pict>
        <v:shape style="position:absolute;margin-left:406.399994pt;margin-top:3.121602pt;width:276.6pt;height:11pt;mso-position-horizontal-relative:page;mso-position-vertical-relative:page;z-index:-41908736" type="#_x0000_t202" id="docshape524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288.05pt;height:27.4pt;mso-position-horizontal-relative:page;mso-position-vertical-relative:page;z-index:-41908224" type="#_x0000_t202" id="docshape5244" filled="false" stroked="false">
          <v:textbox inset="0,0,0,0">
            <w:txbxContent>
              <w:p>
                <w:pPr>
                  <w:spacing w:before="20"/>
                  <w:ind w:left="20" w:right="0" w:firstLine="0"/>
                  <w:jc w:val="left"/>
                  <w:rPr>
                    <w:rFonts w:ascii="Arial Black"/>
                    <w:sz w:val="36"/>
                  </w:rPr>
                </w:pPr>
                <w:r>
                  <w:rPr>
                    <w:rFonts w:ascii="Arial Black"/>
                    <w:color w:val="002E52"/>
                    <w:sz w:val="36"/>
                  </w:rPr>
                  <w:t>Parking</w:t>
                </w:r>
                <w:r>
                  <w:rPr>
                    <w:rFonts w:ascii="Arial Black"/>
                    <w:color w:val="002E52"/>
                    <w:spacing w:val="-1"/>
                    <w:sz w:val="36"/>
                  </w:rPr>
                  <w:t> </w:t>
                </w:r>
                <w:r>
                  <w:rPr>
                    <w:rFonts w:ascii="Arial Black"/>
                    <w:color w:val="002E52"/>
                    <w:sz w:val="36"/>
                  </w:rPr>
                  <w:t>facilities</w:t>
                </w:r>
                <w:r>
                  <w:rPr>
                    <w:rFonts w:ascii="Arial Black"/>
                    <w:color w:val="002E52"/>
                    <w:spacing w:val="-1"/>
                    <w:sz w:val="36"/>
                  </w:rPr>
                  <w:t> </w:t>
                </w:r>
                <w:r>
                  <w:rPr>
                    <w:rFonts w:ascii="Arial Black"/>
                    <w:color w:val="002E52"/>
                    <w:spacing w:val="-2"/>
                    <w:sz w:val="36"/>
                  </w:rPr>
                  <w:t>importance</w:t>
                </w:r>
              </w:p>
            </w:txbxContent>
          </v:textbox>
          <w10:wrap type="none"/>
        </v:shape>
      </w:pict>
    </w: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901056" id="docshapegroup5373" coordorigin="874,516" coordsize="12653,1043">
          <v:rect style="position:absolute;left:873;top:1497;width:11952;height:29" id="docshape5374" filled="true" fillcolor="#d0cece" stroked="false">
            <v:fill type="solid"/>
          </v:rect>
          <v:shape style="position:absolute;left:12642;top:515;width:850;height:1043" id="docshape5375"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5376" filled="true" fillcolor="#d0cece" stroked="false">
            <v:fill type="solid"/>
          </v:rect>
          <w10:wrap type="none"/>
        </v:group>
      </w:pict>
    </w:r>
    <w:r>
      <w:rPr/>
      <w:pict>
        <v:shape style="position:absolute;margin-left:406.399994pt;margin-top:3.121602pt;width:276.6pt;height:11pt;mso-position-horizontal-relative:page;mso-position-vertical-relative:page;z-index:-41900544" type="#_x0000_t202" id="docshape5377"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00.650pt;height:27.4pt;mso-position-horizontal-relative:page;mso-position-vertical-relative:page;z-index:-41900032" type="#_x0000_t202" id="docshape5378" filled="false" stroked="false">
          <v:textbox inset="0,0,0,0">
            <w:txbxContent>
              <w:p>
                <w:pPr>
                  <w:spacing w:before="20"/>
                  <w:ind w:left="20" w:right="0" w:firstLine="0"/>
                  <w:jc w:val="left"/>
                  <w:rPr>
                    <w:rFonts w:ascii="Arial Black"/>
                    <w:sz w:val="36"/>
                  </w:rPr>
                </w:pPr>
                <w:r>
                  <w:rPr>
                    <w:rFonts w:ascii="Arial Black"/>
                    <w:color w:val="002E52"/>
                    <w:sz w:val="36"/>
                  </w:rPr>
                  <w:t>Parking</w:t>
                </w:r>
                <w:r>
                  <w:rPr>
                    <w:rFonts w:ascii="Arial Black"/>
                    <w:color w:val="002E52"/>
                    <w:spacing w:val="-1"/>
                    <w:sz w:val="36"/>
                  </w:rPr>
                  <w:t> </w:t>
                </w:r>
                <w:r>
                  <w:rPr>
                    <w:rFonts w:ascii="Arial Black"/>
                    <w:color w:val="002E52"/>
                    <w:sz w:val="36"/>
                  </w:rPr>
                  <w:t>facilities</w:t>
                </w:r>
                <w:r>
                  <w:rPr>
                    <w:rFonts w:ascii="Arial Black"/>
                    <w:color w:val="002E52"/>
                    <w:spacing w:val="-1"/>
                    <w:sz w:val="36"/>
                  </w:rPr>
                  <w:t> </w:t>
                </w:r>
                <w:r>
                  <w:rPr>
                    <w:rFonts w:ascii="Arial Black"/>
                    <w:color w:val="002E52"/>
                    <w:spacing w:val="-2"/>
                    <w:sz w:val="36"/>
                  </w:rPr>
                  <w:t>performance</w:t>
                </w:r>
              </w:p>
            </w:txbxContent>
          </v:textbox>
          <w10:wrap type="none"/>
        </v:shape>
      </w:pict>
    </w: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892864" id="docshapegroup5425" coordorigin="874,516" coordsize="12653,1043">
          <v:rect style="position:absolute;left:873;top:1497;width:11952;height:29" id="docshape5426" filled="true" fillcolor="#d0cece" stroked="false">
            <v:fill type="solid"/>
          </v:rect>
          <v:shape style="position:absolute;left:12642;top:515;width:850;height:1043" id="docshape5427"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5428" filled="true" fillcolor="#d0cece" stroked="false">
            <v:fill type="solid"/>
          </v:rect>
          <w10:wrap type="none"/>
        </v:group>
      </w:pict>
    </w:r>
    <w:r>
      <w:rPr/>
      <w:pict>
        <v:shape style="position:absolute;margin-left:406.399994pt;margin-top:3.121602pt;width:276.6pt;height:11pt;mso-position-horizontal-relative:page;mso-position-vertical-relative:page;z-index:-41892352" type="#_x0000_t202" id="docshape5429"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00.650pt;height:27.4pt;mso-position-horizontal-relative:page;mso-position-vertical-relative:page;z-index:-41891840" type="#_x0000_t202" id="docshape5430" filled="false" stroked="false">
          <v:textbox inset="0,0,0,0">
            <w:txbxContent>
              <w:p>
                <w:pPr>
                  <w:spacing w:before="20"/>
                  <w:ind w:left="20" w:right="0" w:firstLine="0"/>
                  <w:jc w:val="left"/>
                  <w:rPr>
                    <w:rFonts w:ascii="Arial Black"/>
                    <w:sz w:val="36"/>
                  </w:rPr>
                </w:pPr>
                <w:r>
                  <w:rPr>
                    <w:rFonts w:ascii="Arial Black"/>
                    <w:color w:val="002E52"/>
                    <w:sz w:val="36"/>
                  </w:rPr>
                  <w:t>Parking</w:t>
                </w:r>
                <w:r>
                  <w:rPr>
                    <w:rFonts w:ascii="Arial Black"/>
                    <w:color w:val="002E52"/>
                    <w:spacing w:val="-1"/>
                    <w:sz w:val="36"/>
                  </w:rPr>
                  <w:t> </w:t>
                </w:r>
                <w:r>
                  <w:rPr>
                    <w:rFonts w:ascii="Arial Black"/>
                    <w:color w:val="002E52"/>
                    <w:sz w:val="36"/>
                  </w:rPr>
                  <w:t>facilities</w:t>
                </w:r>
                <w:r>
                  <w:rPr>
                    <w:rFonts w:ascii="Arial Black"/>
                    <w:color w:val="002E52"/>
                    <w:spacing w:val="-1"/>
                    <w:sz w:val="36"/>
                  </w:rPr>
                  <w:t> </w:t>
                </w:r>
                <w:r>
                  <w:rPr>
                    <w:rFonts w:ascii="Arial Black"/>
                    <w:color w:val="002E52"/>
                    <w:spacing w:val="-2"/>
                    <w:sz w:val="36"/>
                  </w:rPr>
                  <w:t>performance</w:t>
                </w:r>
              </w:p>
            </w:txbxContent>
          </v:textbox>
          <w10:wrap type="none"/>
        </v:shape>
      </w:pict>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884672" id="docshapegroup5561" coordorigin="874,516" coordsize="12653,1043">
          <v:rect style="position:absolute;left:873;top:1497;width:11952;height:29" id="docshape5562" filled="true" fillcolor="#d0cece" stroked="false">
            <v:fill type="solid"/>
          </v:rect>
          <v:shape style="position:absolute;left:12642;top:515;width:850;height:1043" id="docshape5563"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5564" filled="true" fillcolor="#d0cece" stroked="false">
            <v:fill type="solid"/>
          </v:rect>
          <w10:wrap type="none"/>
        </v:group>
      </w:pict>
    </w:r>
    <w:r>
      <w:rPr/>
      <w:pict>
        <v:shape style="position:absolute;margin-left:406.399994pt;margin-top:3.121602pt;width:276.6pt;height:11pt;mso-position-horizontal-relative:page;mso-position-vertical-relative:page;z-index:-41884160" type="#_x0000_t202" id="docshape5565"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78.85pt;height:27.4pt;mso-position-horizontal-relative:page;mso-position-vertical-relative:page;z-index:-41883648" type="#_x0000_t202" id="docshape5566" filled="false" stroked="false">
          <v:textbox inset="0,0,0,0">
            <w:txbxContent>
              <w:p>
                <w:pPr>
                  <w:spacing w:before="20"/>
                  <w:ind w:left="20" w:right="0" w:firstLine="0"/>
                  <w:jc w:val="left"/>
                  <w:rPr>
                    <w:rFonts w:ascii="Arial Black"/>
                    <w:sz w:val="36"/>
                  </w:rPr>
                </w:pPr>
                <w:r>
                  <w:rPr>
                    <w:rFonts w:ascii="Arial Black"/>
                    <w:color w:val="002E52"/>
                    <w:sz w:val="36"/>
                  </w:rPr>
                  <w:t>Enforcement</w:t>
                </w:r>
                <w:r>
                  <w:rPr>
                    <w:rFonts w:ascii="Arial Black"/>
                    <w:color w:val="002E52"/>
                    <w:spacing w:val="-5"/>
                    <w:sz w:val="36"/>
                  </w:rPr>
                  <w:t> </w:t>
                </w:r>
                <w:r>
                  <w:rPr>
                    <w:rFonts w:ascii="Arial Black"/>
                    <w:color w:val="002E52"/>
                    <w:sz w:val="36"/>
                  </w:rPr>
                  <w:t>of</w:t>
                </w:r>
                <w:r>
                  <w:rPr>
                    <w:rFonts w:ascii="Arial Black"/>
                    <w:color w:val="002E52"/>
                    <w:spacing w:val="19"/>
                    <w:sz w:val="36"/>
                  </w:rPr>
                  <w:t> </w:t>
                </w:r>
                <w:r>
                  <w:rPr>
                    <w:rFonts w:ascii="Arial Black"/>
                    <w:color w:val="002E52"/>
                    <w:sz w:val="36"/>
                  </w:rPr>
                  <w:t>local</w:t>
                </w:r>
                <w:r>
                  <w:rPr>
                    <w:rFonts w:ascii="Arial Black"/>
                    <w:color w:val="002E52"/>
                    <w:spacing w:val="-2"/>
                    <w:sz w:val="36"/>
                  </w:rPr>
                  <w:t> </w:t>
                </w:r>
                <w:r>
                  <w:rPr>
                    <w:rFonts w:ascii="Arial Black"/>
                    <w:color w:val="002E52"/>
                    <w:sz w:val="36"/>
                  </w:rPr>
                  <w:t>laws</w:t>
                </w:r>
                <w:r>
                  <w:rPr>
                    <w:rFonts w:ascii="Arial Black"/>
                    <w:color w:val="002E52"/>
                    <w:spacing w:val="-3"/>
                    <w:sz w:val="36"/>
                  </w:rPr>
                  <w:t> </w:t>
                </w:r>
                <w:r>
                  <w:rPr>
                    <w:rFonts w:ascii="Arial Black"/>
                    <w:color w:val="002E52"/>
                    <w:spacing w:val="-2"/>
                    <w:sz w:val="36"/>
                  </w:rPr>
                  <w:t>importance</w:t>
                </w:r>
              </w:p>
            </w:txbxContent>
          </v:textbox>
          <w10:wrap type="none"/>
        </v:shape>
      </w:pict>
    </w: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876480" id="docshapegroup5613" coordorigin="874,516" coordsize="12653,1043">
          <v:rect style="position:absolute;left:873;top:1497;width:11952;height:29" id="docshape5614" filled="true" fillcolor="#d0cece" stroked="false">
            <v:fill type="solid"/>
          </v:rect>
          <v:shape style="position:absolute;left:12642;top:515;width:850;height:1043" id="docshape5615"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5616" filled="true" fillcolor="#d0cece" stroked="false">
            <v:fill type="solid"/>
          </v:rect>
          <w10:wrap type="none"/>
        </v:group>
      </w:pict>
    </w:r>
    <w:r>
      <w:rPr/>
      <w:pict>
        <v:shape style="position:absolute;margin-left:406.399994pt;margin-top:3.121602pt;width:276.6pt;height:11pt;mso-position-horizontal-relative:page;mso-position-vertical-relative:page;z-index:-41875968" type="#_x0000_t202" id="docshape5617"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78.85pt;height:27.4pt;mso-position-horizontal-relative:page;mso-position-vertical-relative:page;z-index:-41875456" type="#_x0000_t202" id="docshape5618" filled="false" stroked="false">
          <v:textbox inset="0,0,0,0">
            <w:txbxContent>
              <w:p>
                <w:pPr>
                  <w:spacing w:before="20"/>
                  <w:ind w:left="20" w:right="0" w:firstLine="0"/>
                  <w:jc w:val="left"/>
                  <w:rPr>
                    <w:rFonts w:ascii="Arial Black"/>
                    <w:sz w:val="36"/>
                  </w:rPr>
                </w:pPr>
                <w:r>
                  <w:rPr>
                    <w:rFonts w:ascii="Arial Black"/>
                    <w:color w:val="002E52"/>
                    <w:sz w:val="36"/>
                  </w:rPr>
                  <w:t>Enforcement</w:t>
                </w:r>
                <w:r>
                  <w:rPr>
                    <w:rFonts w:ascii="Arial Black"/>
                    <w:color w:val="002E52"/>
                    <w:spacing w:val="-5"/>
                    <w:sz w:val="36"/>
                  </w:rPr>
                  <w:t> </w:t>
                </w:r>
                <w:r>
                  <w:rPr>
                    <w:rFonts w:ascii="Arial Black"/>
                    <w:color w:val="002E52"/>
                    <w:sz w:val="36"/>
                  </w:rPr>
                  <w:t>of</w:t>
                </w:r>
                <w:r>
                  <w:rPr>
                    <w:rFonts w:ascii="Arial Black"/>
                    <w:color w:val="002E52"/>
                    <w:spacing w:val="19"/>
                    <w:sz w:val="36"/>
                  </w:rPr>
                  <w:t> </w:t>
                </w:r>
                <w:r>
                  <w:rPr>
                    <w:rFonts w:ascii="Arial Black"/>
                    <w:color w:val="002E52"/>
                    <w:sz w:val="36"/>
                  </w:rPr>
                  <w:t>local</w:t>
                </w:r>
                <w:r>
                  <w:rPr>
                    <w:rFonts w:ascii="Arial Black"/>
                    <w:color w:val="002E52"/>
                    <w:spacing w:val="-2"/>
                    <w:sz w:val="36"/>
                  </w:rPr>
                  <w:t> </w:t>
                </w:r>
                <w:r>
                  <w:rPr>
                    <w:rFonts w:ascii="Arial Black"/>
                    <w:color w:val="002E52"/>
                    <w:sz w:val="36"/>
                  </w:rPr>
                  <w:t>laws</w:t>
                </w:r>
                <w:r>
                  <w:rPr>
                    <w:rFonts w:ascii="Arial Black"/>
                    <w:color w:val="002E52"/>
                    <w:spacing w:val="-3"/>
                    <w:sz w:val="36"/>
                  </w:rPr>
                  <w:t> </w:t>
                </w:r>
                <w:r>
                  <w:rPr>
                    <w:rFonts w:ascii="Arial Black"/>
                    <w:color w:val="002E52"/>
                    <w:spacing w:val="-2"/>
                    <w:sz w:val="36"/>
                  </w:rPr>
                  <w:t>importance</w:t>
                </w:r>
              </w:p>
            </w:txbxContent>
          </v:textbox>
          <w10:wrap type="none"/>
        </v:shape>
      </w:pict>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868288" id="docshapegroup5725" coordorigin="874,516" coordsize="12653,1043">
          <v:rect style="position:absolute;left:873;top:1497;width:11952;height:29" id="docshape5726" filled="true" fillcolor="#d0cece" stroked="false">
            <v:fill type="solid"/>
          </v:rect>
          <v:shape style="position:absolute;left:12642;top:515;width:850;height:1043" id="docshape5727"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5728" filled="true" fillcolor="#d0cece" stroked="false">
            <v:fill type="solid"/>
          </v:rect>
          <w10:wrap type="none"/>
        </v:group>
      </w:pict>
    </w:r>
    <w:r>
      <w:rPr/>
      <w:pict>
        <v:shape style="position:absolute;margin-left:406.399994pt;margin-top:3.121602pt;width:276.6pt;height:11pt;mso-position-horizontal-relative:page;mso-position-vertical-relative:page;z-index:-41867776" type="#_x0000_t202" id="docshape5729"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91.5pt;height:27.4pt;mso-position-horizontal-relative:page;mso-position-vertical-relative:page;z-index:-41867264" type="#_x0000_t202" id="docshape5730" filled="false" stroked="false">
          <v:textbox inset="0,0,0,0">
            <w:txbxContent>
              <w:p>
                <w:pPr>
                  <w:spacing w:before="20"/>
                  <w:ind w:left="20" w:right="0" w:firstLine="0"/>
                  <w:jc w:val="left"/>
                  <w:rPr>
                    <w:rFonts w:ascii="Arial Black"/>
                    <w:sz w:val="36"/>
                  </w:rPr>
                </w:pPr>
                <w:r>
                  <w:rPr>
                    <w:rFonts w:ascii="Arial Black"/>
                    <w:color w:val="002E52"/>
                    <w:sz w:val="36"/>
                  </w:rPr>
                  <w:t>Enforcement</w:t>
                </w:r>
                <w:r>
                  <w:rPr>
                    <w:rFonts w:ascii="Arial Black"/>
                    <w:color w:val="002E52"/>
                    <w:spacing w:val="-5"/>
                    <w:sz w:val="36"/>
                  </w:rPr>
                  <w:t> </w:t>
                </w:r>
                <w:r>
                  <w:rPr>
                    <w:rFonts w:ascii="Arial Black"/>
                    <w:color w:val="002E52"/>
                    <w:sz w:val="36"/>
                  </w:rPr>
                  <w:t>of</w:t>
                </w:r>
                <w:r>
                  <w:rPr>
                    <w:rFonts w:ascii="Arial Black"/>
                    <w:color w:val="002E52"/>
                    <w:spacing w:val="19"/>
                    <w:sz w:val="36"/>
                  </w:rPr>
                  <w:t> </w:t>
                </w:r>
                <w:r>
                  <w:rPr>
                    <w:rFonts w:ascii="Arial Black"/>
                    <w:color w:val="002E52"/>
                    <w:sz w:val="36"/>
                  </w:rPr>
                  <w:t>local</w:t>
                </w:r>
                <w:r>
                  <w:rPr>
                    <w:rFonts w:ascii="Arial Black"/>
                    <w:color w:val="002E52"/>
                    <w:spacing w:val="-2"/>
                    <w:sz w:val="36"/>
                  </w:rPr>
                  <w:t> </w:t>
                </w:r>
                <w:r>
                  <w:rPr>
                    <w:rFonts w:ascii="Arial Black"/>
                    <w:color w:val="002E52"/>
                    <w:sz w:val="36"/>
                  </w:rPr>
                  <w:t>laws</w:t>
                </w:r>
                <w:r>
                  <w:rPr>
                    <w:rFonts w:ascii="Arial Black"/>
                    <w:color w:val="002E52"/>
                    <w:spacing w:val="-3"/>
                    <w:sz w:val="36"/>
                  </w:rPr>
                  <w:t> </w:t>
                </w:r>
                <w:r>
                  <w:rPr>
                    <w:rFonts w:ascii="Arial Black"/>
                    <w:color w:val="002E52"/>
                    <w:spacing w:val="-2"/>
                    <w:sz w:val="36"/>
                  </w:rPr>
                  <w:t>performance</w:t>
                </w:r>
              </w:p>
            </w:txbxContent>
          </v:textbox>
          <w10:wrap type="none"/>
        </v:shape>
      </w:pict>
    </w: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860096" id="docshapegroup5777" coordorigin="874,516" coordsize="12653,1043">
          <v:rect style="position:absolute;left:873;top:1497;width:11952;height:29" id="docshape5778" filled="true" fillcolor="#d0cece" stroked="false">
            <v:fill type="solid"/>
          </v:rect>
          <v:shape style="position:absolute;left:12642;top:515;width:850;height:1043" id="docshape5779"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5780" filled="true" fillcolor="#d0cece" stroked="false">
            <v:fill type="solid"/>
          </v:rect>
          <w10:wrap type="none"/>
        </v:group>
      </w:pict>
    </w:r>
    <w:r>
      <w:rPr/>
      <w:pict>
        <v:shape style="position:absolute;margin-left:406.399994pt;margin-top:3.121602pt;width:276.6pt;height:11pt;mso-position-horizontal-relative:page;mso-position-vertical-relative:page;z-index:-41859584" type="#_x0000_t202" id="docshape5781"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91.5pt;height:27.4pt;mso-position-horizontal-relative:page;mso-position-vertical-relative:page;z-index:-41859072" type="#_x0000_t202" id="docshape5782" filled="false" stroked="false">
          <v:textbox inset="0,0,0,0">
            <w:txbxContent>
              <w:p>
                <w:pPr>
                  <w:spacing w:before="20"/>
                  <w:ind w:left="20" w:right="0" w:firstLine="0"/>
                  <w:jc w:val="left"/>
                  <w:rPr>
                    <w:rFonts w:ascii="Arial Black"/>
                    <w:sz w:val="36"/>
                  </w:rPr>
                </w:pPr>
                <w:r>
                  <w:rPr>
                    <w:rFonts w:ascii="Arial Black"/>
                    <w:color w:val="002E52"/>
                    <w:sz w:val="36"/>
                  </w:rPr>
                  <w:t>Enforcement</w:t>
                </w:r>
                <w:r>
                  <w:rPr>
                    <w:rFonts w:ascii="Arial Black"/>
                    <w:color w:val="002E52"/>
                    <w:spacing w:val="-5"/>
                    <w:sz w:val="36"/>
                  </w:rPr>
                  <w:t> </w:t>
                </w:r>
                <w:r>
                  <w:rPr>
                    <w:rFonts w:ascii="Arial Black"/>
                    <w:color w:val="002E52"/>
                    <w:sz w:val="36"/>
                  </w:rPr>
                  <w:t>of</w:t>
                </w:r>
                <w:r>
                  <w:rPr>
                    <w:rFonts w:ascii="Arial Black"/>
                    <w:color w:val="002E52"/>
                    <w:spacing w:val="19"/>
                    <w:sz w:val="36"/>
                  </w:rPr>
                  <w:t> </w:t>
                </w:r>
                <w:r>
                  <w:rPr>
                    <w:rFonts w:ascii="Arial Black"/>
                    <w:color w:val="002E52"/>
                    <w:sz w:val="36"/>
                  </w:rPr>
                  <w:t>local</w:t>
                </w:r>
                <w:r>
                  <w:rPr>
                    <w:rFonts w:ascii="Arial Black"/>
                    <w:color w:val="002E52"/>
                    <w:spacing w:val="-2"/>
                    <w:sz w:val="36"/>
                  </w:rPr>
                  <w:t> </w:t>
                </w:r>
                <w:r>
                  <w:rPr>
                    <w:rFonts w:ascii="Arial Black"/>
                    <w:color w:val="002E52"/>
                    <w:sz w:val="36"/>
                  </w:rPr>
                  <w:t>laws</w:t>
                </w:r>
                <w:r>
                  <w:rPr>
                    <w:rFonts w:ascii="Arial Black"/>
                    <w:color w:val="002E52"/>
                    <w:spacing w:val="-3"/>
                    <w:sz w:val="36"/>
                  </w:rPr>
                  <w:t> </w:t>
                </w:r>
                <w:r>
                  <w:rPr>
                    <w:rFonts w:ascii="Arial Black"/>
                    <w:color w:val="002E52"/>
                    <w:spacing w:val="-2"/>
                    <w:sz w:val="36"/>
                  </w:rPr>
                  <w:t>performance</w:t>
                </w:r>
              </w:p>
            </w:txbxContent>
          </v:textbox>
          <w10:wrap type="non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851904" id="docshapegroup5947" coordorigin="874,516" coordsize="12653,1043">
          <v:rect style="position:absolute;left:873;top:1497;width:11952;height:29" id="docshape5948" filled="true" fillcolor="#d0cece" stroked="false">
            <v:fill type="solid"/>
          </v:rect>
          <v:shape style="position:absolute;left:12642;top:515;width:850;height:1043" id="docshape5949"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5950" filled="true" fillcolor="#d0cece" stroked="false">
            <v:fill type="solid"/>
          </v:rect>
          <w10:wrap type="none"/>
        </v:group>
      </w:pict>
    </w:r>
    <w:r>
      <w:rPr/>
      <w:pict>
        <v:shape style="position:absolute;margin-left:406.399994pt;margin-top:3.121602pt;width:276.6pt;height:11pt;mso-position-horizontal-relative:page;mso-position-vertical-relative:page;z-index:-41851392" type="#_x0000_t202" id="docshape5951"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57.55pt;height:27.4pt;mso-position-horizontal-relative:page;mso-position-vertical-relative:page;z-index:-41850880" type="#_x0000_t202" id="docshape5952" filled="false" stroked="false">
          <v:textbox inset="0,0,0,0">
            <w:txbxContent>
              <w:p>
                <w:pPr>
                  <w:spacing w:before="20"/>
                  <w:ind w:left="20" w:right="0" w:firstLine="0"/>
                  <w:jc w:val="left"/>
                  <w:rPr>
                    <w:rFonts w:ascii="Arial Black"/>
                    <w:sz w:val="36"/>
                  </w:rPr>
                </w:pPr>
                <w:r>
                  <w:rPr>
                    <w:rFonts w:ascii="Arial Black"/>
                    <w:color w:val="002E52"/>
                    <w:sz w:val="36"/>
                  </w:rPr>
                  <w:t>Family</w:t>
                </w:r>
                <w:r>
                  <w:rPr>
                    <w:rFonts w:ascii="Arial Black"/>
                    <w:color w:val="002E52"/>
                    <w:spacing w:val="9"/>
                    <w:sz w:val="36"/>
                  </w:rPr>
                  <w:t> </w:t>
                </w:r>
                <w:r>
                  <w:rPr>
                    <w:rFonts w:ascii="Arial Black"/>
                    <w:color w:val="002E52"/>
                    <w:sz w:val="36"/>
                  </w:rPr>
                  <w:t>support</w:t>
                </w:r>
                <w:r>
                  <w:rPr>
                    <w:rFonts w:ascii="Arial Black"/>
                    <w:color w:val="002E52"/>
                    <w:spacing w:val="11"/>
                    <w:sz w:val="36"/>
                  </w:rPr>
                  <w:t> </w:t>
                </w:r>
                <w:r>
                  <w:rPr>
                    <w:rFonts w:ascii="Arial Black"/>
                    <w:color w:val="002E52"/>
                    <w:sz w:val="36"/>
                  </w:rPr>
                  <w:t>services</w:t>
                </w:r>
                <w:r>
                  <w:rPr>
                    <w:rFonts w:ascii="Arial Black"/>
                    <w:color w:val="002E52"/>
                    <w:spacing w:val="8"/>
                    <w:sz w:val="36"/>
                  </w:rPr>
                  <w:t> </w:t>
                </w:r>
                <w:r>
                  <w:rPr>
                    <w:rFonts w:ascii="Arial Black"/>
                    <w:color w:val="002E52"/>
                    <w:spacing w:val="-2"/>
                    <w:sz w:val="36"/>
                  </w:rPr>
                  <w:t>importance</w:t>
                </w:r>
              </w:p>
            </w:txbxContent>
          </v:textbox>
          <w10:wrap type="none"/>
        </v:shape>
      </w:pict>
    </w: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843712" id="docshapegroup5999" coordorigin="874,516" coordsize="12653,1043">
          <v:rect style="position:absolute;left:873;top:1497;width:11952;height:29" id="docshape6000" filled="true" fillcolor="#d0cece" stroked="false">
            <v:fill type="solid"/>
          </v:rect>
          <v:shape style="position:absolute;left:12642;top:515;width:850;height:1043" id="docshape6001"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6002" filled="true" fillcolor="#d0cece" stroked="false">
            <v:fill type="solid"/>
          </v:rect>
          <w10:wrap type="none"/>
        </v:group>
      </w:pict>
    </w:r>
    <w:r>
      <w:rPr/>
      <w:pict>
        <v:shape style="position:absolute;margin-left:406.399994pt;margin-top:3.121602pt;width:276.6pt;height:11pt;mso-position-horizontal-relative:page;mso-position-vertical-relative:page;z-index:-41843200" type="#_x0000_t202" id="docshape6003"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57.55pt;height:27.4pt;mso-position-horizontal-relative:page;mso-position-vertical-relative:page;z-index:-41842688" type="#_x0000_t202" id="docshape6004" filled="false" stroked="false">
          <v:textbox inset="0,0,0,0">
            <w:txbxContent>
              <w:p>
                <w:pPr>
                  <w:spacing w:before="20"/>
                  <w:ind w:left="20" w:right="0" w:firstLine="0"/>
                  <w:jc w:val="left"/>
                  <w:rPr>
                    <w:rFonts w:ascii="Arial Black"/>
                    <w:sz w:val="36"/>
                  </w:rPr>
                </w:pPr>
                <w:r>
                  <w:rPr>
                    <w:rFonts w:ascii="Arial Black"/>
                    <w:color w:val="002E52"/>
                    <w:sz w:val="36"/>
                  </w:rPr>
                  <w:t>Family</w:t>
                </w:r>
                <w:r>
                  <w:rPr>
                    <w:rFonts w:ascii="Arial Black"/>
                    <w:color w:val="002E52"/>
                    <w:spacing w:val="9"/>
                    <w:sz w:val="36"/>
                  </w:rPr>
                  <w:t> </w:t>
                </w:r>
                <w:r>
                  <w:rPr>
                    <w:rFonts w:ascii="Arial Black"/>
                    <w:color w:val="002E52"/>
                    <w:sz w:val="36"/>
                  </w:rPr>
                  <w:t>support</w:t>
                </w:r>
                <w:r>
                  <w:rPr>
                    <w:rFonts w:ascii="Arial Black"/>
                    <w:color w:val="002E52"/>
                    <w:spacing w:val="11"/>
                    <w:sz w:val="36"/>
                  </w:rPr>
                  <w:t> </w:t>
                </w:r>
                <w:r>
                  <w:rPr>
                    <w:rFonts w:ascii="Arial Black"/>
                    <w:color w:val="002E52"/>
                    <w:sz w:val="36"/>
                  </w:rPr>
                  <w:t>services</w:t>
                </w:r>
                <w:r>
                  <w:rPr>
                    <w:rFonts w:ascii="Arial Black"/>
                    <w:color w:val="002E52"/>
                    <w:spacing w:val="8"/>
                    <w:sz w:val="36"/>
                  </w:rPr>
                  <w:t> </w:t>
                </w:r>
                <w:r>
                  <w:rPr>
                    <w:rFonts w:ascii="Arial Black"/>
                    <w:color w:val="002E52"/>
                    <w:spacing w:val="-2"/>
                    <w:sz w:val="36"/>
                  </w:rPr>
                  <w:t>importance</w:t>
                </w:r>
              </w:p>
            </w:txbxContent>
          </v:textbox>
          <w10:wrap type="none"/>
        </v:shape>
      </w:pict>
    </w: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835520" id="docshapegroup6158" coordorigin="874,516" coordsize="12653,1043">
          <v:rect style="position:absolute;left:873;top:1497;width:11952;height:29" id="docshape6159" filled="true" fillcolor="#d0cece" stroked="false">
            <v:fill type="solid"/>
          </v:rect>
          <v:shape style="position:absolute;left:12642;top:515;width:850;height:1043" id="docshape6160"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6161" filled="true" fillcolor="#d0cece" stroked="false">
            <v:fill type="solid"/>
          </v:rect>
          <w10:wrap type="none"/>
        </v:group>
      </w:pict>
    </w:r>
    <w:r>
      <w:rPr/>
      <w:pict>
        <v:shape style="position:absolute;margin-left:406.399994pt;margin-top:3.121602pt;width:276.6pt;height:11pt;mso-position-horizontal-relative:page;mso-position-vertical-relative:page;z-index:-41835008" type="#_x0000_t202" id="docshape6162"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70.2pt;height:27.4pt;mso-position-horizontal-relative:page;mso-position-vertical-relative:page;z-index:-41834496" type="#_x0000_t202" id="docshape6163" filled="false" stroked="false">
          <v:textbox inset="0,0,0,0">
            <w:txbxContent>
              <w:p>
                <w:pPr>
                  <w:spacing w:before="20"/>
                  <w:ind w:left="20" w:right="0" w:firstLine="0"/>
                  <w:jc w:val="left"/>
                  <w:rPr>
                    <w:rFonts w:ascii="Arial Black"/>
                    <w:sz w:val="36"/>
                  </w:rPr>
                </w:pPr>
                <w:r>
                  <w:rPr>
                    <w:rFonts w:ascii="Arial Black"/>
                    <w:color w:val="002E52"/>
                    <w:sz w:val="36"/>
                  </w:rPr>
                  <w:t>Family</w:t>
                </w:r>
                <w:r>
                  <w:rPr>
                    <w:rFonts w:ascii="Arial Black"/>
                    <w:color w:val="002E52"/>
                    <w:spacing w:val="7"/>
                    <w:sz w:val="36"/>
                  </w:rPr>
                  <w:t> </w:t>
                </w:r>
                <w:r>
                  <w:rPr>
                    <w:rFonts w:ascii="Arial Black"/>
                    <w:color w:val="002E52"/>
                    <w:sz w:val="36"/>
                  </w:rPr>
                  <w:t>support</w:t>
                </w:r>
                <w:r>
                  <w:rPr>
                    <w:rFonts w:ascii="Arial Black"/>
                    <w:color w:val="002E52"/>
                    <w:spacing w:val="11"/>
                    <w:sz w:val="36"/>
                  </w:rPr>
                  <w:t> </w:t>
                </w:r>
                <w:r>
                  <w:rPr>
                    <w:rFonts w:ascii="Arial Black"/>
                    <w:color w:val="002E52"/>
                    <w:sz w:val="36"/>
                  </w:rPr>
                  <w:t>services</w:t>
                </w:r>
                <w:r>
                  <w:rPr>
                    <w:rFonts w:ascii="Arial Black"/>
                    <w:color w:val="002E52"/>
                    <w:spacing w:val="8"/>
                    <w:sz w:val="36"/>
                  </w:rPr>
                  <w:t> </w:t>
                </w:r>
                <w:r>
                  <w:rPr>
                    <w:rFonts w:ascii="Arial Black"/>
                    <w:color w:val="002E52"/>
                    <w:spacing w:val="-2"/>
                    <w:sz w:val="36"/>
                  </w:rPr>
                  <w:t>performance</w:t>
                </w:r>
              </w:p>
            </w:txbxContent>
          </v:textbox>
          <w10:wrap type="none"/>
        </v:shape>
      </w:pict>
    </w: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827328" id="docshapegroup6210" coordorigin="874,516" coordsize="12653,1043">
          <v:rect style="position:absolute;left:873;top:1497;width:11952;height:29" id="docshape6211" filled="true" fillcolor="#d0cece" stroked="false">
            <v:fill type="solid"/>
          </v:rect>
          <v:shape style="position:absolute;left:12642;top:515;width:850;height:1043" id="docshape6212"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6213" filled="true" fillcolor="#d0cece" stroked="false">
            <v:fill type="solid"/>
          </v:rect>
          <w10:wrap type="none"/>
        </v:group>
      </w:pict>
    </w:r>
    <w:r>
      <w:rPr/>
      <w:pict>
        <v:shape style="position:absolute;margin-left:406.399994pt;margin-top:3.121602pt;width:276.6pt;height:11pt;mso-position-horizontal-relative:page;mso-position-vertical-relative:page;z-index:-41826816" type="#_x0000_t202" id="docshape6214"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70.2pt;height:27.4pt;mso-position-horizontal-relative:page;mso-position-vertical-relative:page;z-index:-41826304" type="#_x0000_t202" id="docshape6215" filled="false" stroked="false">
          <v:textbox inset="0,0,0,0">
            <w:txbxContent>
              <w:p>
                <w:pPr>
                  <w:spacing w:before="20"/>
                  <w:ind w:left="20" w:right="0" w:firstLine="0"/>
                  <w:jc w:val="left"/>
                  <w:rPr>
                    <w:rFonts w:ascii="Arial Black"/>
                    <w:sz w:val="36"/>
                  </w:rPr>
                </w:pPr>
                <w:r>
                  <w:rPr>
                    <w:rFonts w:ascii="Arial Black"/>
                    <w:color w:val="002E52"/>
                    <w:sz w:val="36"/>
                  </w:rPr>
                  <w:t>Family</w:t>
                </w:r>
                <w:r>
                  <w:rPr>
                    <w:rFonts w:ascii="Arial Black"/>
                    <w:color w:val="002E52"/>
                    <w:spacing w:val="7"/>
                    <w:sz w:val="36"/>
                  </w:rPr>
                  <w:t> </w:t>
                </w:r>
                <w:r>
                  <w:rPr>
                    <w:rFonts w:ascii="Arial Black"/>
                    <w:color w:val="002E52"/>
                    <w:sz w:val="36"/>
                  </w:rPr>
                  <w:t>support</w:t>
                </w:r>
                <w:r>
                  <w:rPr>
                    <w:rFonts w:ascii="Arial Black"/>
                    <w:color w:val="002E52"/>
                    <w:spacing w:val="11"/>
                    <w:sz w:val="36"/>
                  </w:rPr>
                  <w:t> </w:t>
                </w:r>
                <w:r>
                  <w:rPr>
                    <w:rFonts w:ascii="Arial Black"/>
                    <w:color w:val="002E52"/>
                    <w:sz w:val="36"/>
                  </w:rPr>
                  <w:t>services</w:t>
                </w:r>
                <w:r>
                  <w:rPr>
                    <w:rFonts w:ascii="Arial Black"/>
                    <w:color w:val="002E52"/>
                    <w:spacing w:val="8"/>
                    <w:sz w:val="36"/>
                  </w:rPr>
                  <w:t> </w:t>
                </w:r>
                <w:r>
                  <w:rPr>
                    <w:rFonts w:ascii="Arial Black"/>
                    <w:color w:val="002E52"/>
                    <w:spacing w:val="-2"/>
                    <w:sz w:val="36"/>
                  </w:rPr>
                  <w:t>performance</w:t>
                </w:r>
              </w:p>
            </w:txbxContent>
          </v:textbox>
          <w10:wrap type="none"/>
        </v:shape>
      </w:pict>
    </w: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819136" id="docshapegroup6334" coordorigin="874,516" coordsize="12653,1043">
          <v:rect style="position:absolute;left:873;top:1497;width:11952;height:29" id="docshape6335" filled="true" fillcolor="#d0cece" stroked="false">
            <v:fill type="solid"/>
          </v:rect>
          <v:shape style="position:absolute;left:12642;top:515;width:850;height:1043" id="docshape6336"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6337" filled="true" fillcolor="#d0cece" stroked="false">
            <v:fill type="solid"/>
          </v:rect>
          <w10:wrap type="none"/>
        </v:group>
      </w:pict>
    </w:r>
    <w:r>
      <w:rPr/>
      <w:pict>
        <v:shape style="position:absolute;margin-left:406.399994pt;margin-top:3.121602pt;width:276.6pt;height:11pt;mso-position-horizontal-relative:page;mso-position-vertical-relative:page;z-index:-41818624" type="#_x0000_t202" id="docshape633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61.65pt;height:27.4pt;mso-position-horizontal-relative:page;mso-position-vertical-relative:page;z-index:-41818112" type="#_x0000_t202" id="docshape6339" filled="false" stroked="false">
          <v:textbox inset="0,0,0,0">
            <w:txbxContent>
              <w:p>
                <w:pPr>
                  <w:spacing w:before="20"/>
                  <w:ind w:left="20" w:right="0" w:firstLine="0"/>
                  <w:jc w:val="left"/>
                  <w:rPr>
                    <w:rFonts w:ascii="Arial Black"/>
                    <w:sz w:val="36"/>
                  </w:rPr>
                </w:pPr>
                <w:r>
                  <w:rPr>
                    <w:rFonts w:ascii="Arial Black"/>
                    <w:color w:val="002E52"/>
                    <w:sz w:val="36"/>
                  </w:rPr>
                  <w:t>Elderly</w:t>
                </w:r>
                <w:r>
                  <w:rPr>
                    <w:rFonts w:ascii="Arial Black"/>
                    <w:color w:val="002E52"/>
                    <w:spacing w:val="15"/>
                    <w:sz w:val="36"/>
                  </w:rPr>
                  <w:t> </w:t>
                </w:r>
                <w:r>
                  <w:rPr>
                    <w:rFonts w:ascii="Arial Black"/>
                    <w:color w:val="002E52"/>
                    <w:sz w:val="36"/>
                  </w:rPr>
                  <w:t>support</w:t>
                </w:r>
                <w:r>
                  <w:rPr>
                    <w:rFonts w:ascii="Arial Black"/>
                    <w:color w:val="002E52"/>
                    <w:spacing w:val="16"/>
                    <w:sz w:val="36"/>
                  </w:rPr>
                  <w:t> </w:t>
                </w:r>
                <w:r>
                  <w:rPr>
                    <w:rFonts w:ascii="Arial Black"/>
                    <w:color w:val="002E52"/>
                    <w:sz w:val="36"/>
                  </w:rPr>
                  <w:t>services</w:t>
                </w:r>
                <w:r>
                  <w:rPr>
                    <w:rFonts w:ascii="Arial Black"/>
                    <w:color w:val="002E52"/>
                    <w:spacing w:val="14"/>
                    <w:sz w:val="36"/>
                  </w:rPr>
                  <w:t> </w:t>
                </w:r>
                <w:r>
                  <w:rPr>
                    <w:rFonts w:ascii="Arial Black"/>
                    <w:color w:val="002E52"/>
                    <w:spacing w:val="-2"/>
                    <w:sz w:val="36"/>
                  </w:rPr>
                  <w:t>importance</w:t>
                </w:r>
              </w:p>
            </w:txbxContent>
          </v:textbox>
          <w10:wrap type="none"/>
        </v:shape>
      </w:pict>
    </w: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810944" id="docshapegroup6386" coordorigin="874,516" coordsize="12653,1043">
          <v:rect style="position:absolute;left:873;top:1497;width:11952;height:29" id="docshape6387" filled="true" fillcolor="#d0cece" stroked="false">
            <v:fill type="solid"/>
          </v:rect>
          <v:shape style="position:absolute;left:12642;top:515;width:850;height:1043" id="docshape6388"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6389" filled="true" fillcolor="#d0cece" stroked="false">
            <v:fill type="solid"/>
          </v:rect>
          <w10:wrap type="none"/>
        </v:group>
      </w:pict>
    </w:r>
    <w:r>
      <w:rPr/>
      <w:pict>
        <v:shape style="position:absolute;margin-left:406.399994pt;margin-top:3.121602pt;width:276.6pt;height:11pt;mso-position-horizontal-relative:page;mso-position-vertical-relative:page;z-index:-41810432" type="#_x0000_t202" id="docshape6390"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61.65pt;height:27.4pt;mso-position-horizontal-relative:page;mso-position-vertical-relative:page;z-index:-41809920" type="#_x0000_t202" id="docshape6391" filled="false" stroked="false">
          <v:textbox inset="0,0,0,0">
            <w:txbxContent>
              <w:p>
                <w:pPr>
                  <w:spacing w:before="20"/>
                  <w:ind w:left="20" w:right="0" w:firstLine="0"/>
                  <w:jc w:val="left"/>
                  <w:rPr>
                    <w:rFonts w:ascii="Arial Black"/>
                    <w:sz w:val="36"/>
                  </w:rPr>
                </w:pPr>
                <w:r>
                  <w:rPr>
                    <w:rFonts w:ascii="Arial Black"/>
                    <w:color w:val="002E52"/>
                    <w:sz w:val="36"/>
                  </w:rPr>
                  <w:t>Elderly</w:t>
                </w:r>
                <w:r>
                  <w:rPr>
                    <w:rFonts w:ascii="Arial Black"/>
                    <w:color w:val="002E52"/>
                    <w:spacing w:val="15"/>
                    <w:sz w:val="36"/>
                  </w:rPr>
                  <w:t> </w:t>
                </w:r>
                <w:r>
                  <w:rPr>
                    <w:rFonts w:ascii="Arial Black"/>
                    <w:color w:val="002E52"/>
                    <w:sz w:val="36"/>
                  </w:rPr>
                  <w:t>support</w:t>
                </w:r>
                <w:r>
                  <w:rPr>
                    <w:rFonts w:ascii="Arial Black"/>
                    <w:color w:val="002E52"/>
                    <w:spacing w:val="16"/>
                    <w:sz w:val="36"/>
                  </w:rPr>
                  <w:t> </w:t>
                </w:r>
                <w:r>
                  <w:rPr>
                    <w:rFonts w:ascii="Arial Black"/>
                    <w:color w:val="002E52"/>
                    <w:sz w:val="36"/>
                  </w:rPr>
                  <w:t>services</w:t>
                </w:r>
                <w:r>
                  <w:rPr>
                    <w:rFonts w:ascii="Arial Black"/>
                    <w:color w:val="002E52"/>
                    <w:spacing w:val="14"/>
                    <w:sz w:val="36"/>
                  </w:rPr>
                  <w:t> </w:t>
                </w:r>
                <w:r>
                  <w:rPr>
                    <w:rFonts w:ascii="Arial Black"/>
                    <w:color w:val="002E52"/>
                    <w:spacing w:val="-2"/>
                    <w:sz w:val="36"/>
                  </w:rPr>
                  <w:t>importance</w:t>
                </w:r>
              </w:p>
            </w:txbxContent>
          </v:textbox>
          <w10:wrap type="none"/>
        </v:shape>
      </w:pict>
    </w: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802752" id="docshapegroup6531" coordorigin="874,516" coordsize="12653,1043">
          <v:rect style="position:absolute;left:873;top:1497;width:11952;height:29" id="docshape6532" filled="true" fillcolor="#d0cece" stroked="false">
            <v:fill type="solid"/>
          </v:rect>
          <v:shape style="position:absolute;left:12642;top:515;width:850;height:1043" id="docshape6533"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6534" filled="true" fillcolor="#d0cece" stroked="false">
            <v:fill type="solid"/>
          </v:rect>
          <w10:wrap type="none"/>
        </v:group>
      </w:pict>
    </w:r>
    <w:r>
      <w:rPr/>
      <w:pict>
        <v:shape style="position:absolute;margin-left:406.399994pt;margin-top:3.121602pt;width:276.6pt;height:11pt;mso-position-horizontal-relative:page;mso-position-vertical-relative:page;z-index:-41802240" type="#_x0000_t202" id="docshape6535"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74.25pt;height:27.4pt;mso-position-horizontal-relative:page;mso-position-vertical-relative:page;z-index:-41801728" type="#_x0000_t202" id="docshape6536" filled="false" stroked="false">
          <v:textbox inset="0,0,0,0">
            <w:txbxContent>
              <w:p>
                <w:pPr>
                  <w:spacing w:before="20"/>
                  <w:ind w:left="20" w:right="0" w:firstLine="0"/>
                  <w:jc w:val="left"/>
                  <w:rPr>
                    <w:rFonts w:ascii="Arial Black"/>
                    <w:sz w:val="36"/>
                  </w:rPr>
                </w:pPr>
                <w:r>
                  <w:rPr>
                    <w:rFonts w:ascii="Arial Black"/>
                    <w:color w:val="002E52"/>
                    <w:sz w:val="36"/>
                  </w:rPr>
                  <w:t>Elderly</w:t>
                </w:r>
                <w:r>
                  <w:rPr>
                    <w:rFonts w:ascii="Arial Black"/>
                    <w:color w:val="002E52"/>
                    <w:spacing w:val="15"/>
                    <w:sz w:val="36"/>
                  </w:rPr>
                  <w:t> </w:t>
                </w:r>
                <w:r>
                  <w:rPr>
                    <w:rFonts w:ascii="Arial Black"/>
                    <w:color w:val="002E52"/>
                    <w:sz w:val="36"/>
                  </w:rPr>
                  <w:t>support</w:t>
                </w:r>
                <w:r>
                  <w:rPr>
                    <w:rFonts w:ascii="Arial Black"/>
                    <w:color w:val="002E52"/>
                    <w:spacing w:val="16"/>
                    <w:sz w:val="36"/>
                  </w:rPr>
                  <w:t> </w:t>
                </w:r>
                <w:r>
                  <w:rPr>
                    <w:rFonts w:ascii="Arial Black"/>
                    <w:color w:val="002E52"/>
                    <w:sz w:val="36"/>
                  </w:rPr>
                  <w:t>services</w:t>
                </w:r>
                <w:r>
                  <w:rPr>
                    <w:rFonts w:ascii="Arial Black"/>
                    <w:color w:val="002E52"/>
                    <w:spacing w:val="14"/>
                    <w:sz w:val="36"/>
                  </w:rPr>
                  <w:t> </w:t>
                </w:r>
                <w:r>
                  <w:rPr>
                    <w:rFonts w:ascii="Arial Black"/>
                    <w:color w:val="002E52"/>
                    <w:spacing w:val="-2"/>
                    <w:sz w:val="36"/>
                  </w:rPr>
                  <w:t>performance</w:t>
                </w:r>
              </w:p>
            </w:txbxContent>
          </v:textbox>
          <w10:wrap type="none"/>
        </v:shape>
      </w:pict>
    </w: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794560" id="docshapegroup6583" coordorigin="874,516" coordsize="12653,1043">
          <v:rect style="position:absolute;left:873;top:1497;width:11952;height:29" id="docshape6584" filled="true" fillcolor="#d0cece" stroked="false">
            <v:fill type="solid"/>
          </v:rect>
          <v:shape style="position:absolute;left:12642;top:515;width:850;height:1043" id="docshape6585"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6586" filled="true" fillcolor="#d0cece" stroked="false">
            <v:fill type="solid"/>
          </v:rect>
          <w10:wrap type="none"/>
        </v:group>
      </w:pict>
    </w:r>
    <w:r>
      <w:rPr/>
      <w:pict>
        <v:shape style="position:absolute;margin-left:406.399994pt;margin-top:3.121602pt;width:276.6pt;height:11pt;mso-position-horizontal-relative:page;mso-position-vertical-relative:page;z-index:-41794048" type="#_x0000_t202" id="docshape6587"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74.25pt;height:27.4pt;mso-position-horizontal-relative:page;mso-position-vertical-relative:page;z-index:-41793536" type="#_x0000_t202" id="docshape6588" filled="false" stroked="false">
          <v:textbox inset="0,0,0,0">
            <w:txbxContent>
              <w:p>
                <w:pPr>
                  <w:spacing w:before="20"/>
                  <w:ind w:left="20" w:right="0" w:firstLine="0"/>
                  <w:jc w:val="left"/>
                  <w:rPr>
                    <w:rFonts w:ascii="Arial Black"/>
                    <w:sz w:val="36"/>
                  </w:rPr>
                </w:pPr>
                <w:r>
                  <w:rPr>
                    <w:rFonts w:ascii="Arial Black"/>
                    <w:color w:val="002E52"/>
                    <w:sz w:val="36"/>
                  </w:rPr>
                  <w:t>Elderly</w:t>
                </w:r>
                <w:r>
                  <w:rPr>
                    <w:rFonts w:ascii="Arial Black"/>
                    <w:color w:val="002E52"/>
                    <w:spacing w:val="15"/>
                    <w:sz w:val="36"/>
                  </w:rPr>
                  <w:t> </w:t>
                </w:r>
                <w:r>
                  <w:rPr>
                    <w:rFonts w:ascii="Arial Black"/>
                    <w:color w:val="002E52"/>
                    <w:sz w:val="36"/>
                  </w:rPr>
                  <w:t>support</w:t>
                </w:r>
                <w:r>
                  <w:rPr>
                    <w:rFonts w:ascii="Arial Black"/>
                    <w:color w:val="002E52"/>
                    <w:spacing w:val="16"/>
                    <w:sz w:val="36"/>
                  </w:rPr>
                  <w:t> </w:t>
                </w:r>
                <w:r>
                  <w:rPr>
                    <w:rFonts w:ascii="Arial Black"/>
                    <w:color w:val="002E52"/>
                    <w:sz w:val="36"/>
                  </w:rPr>
                  <w:t>services</w:t>
                </w:r>
                <w:r>
                  <w:rPr>
                    <w:rFonts w:ascii="Arial Black"/>
                    <w:color w:val="002E52"/>
                    <w:spacing w:val="14"/>
                    <w:sz w:val="36"/>
                  </w:rPr>
                  <w:t> </w:t>
                </w:r>
                <w:r>
                  <w:rPr>
                    <w:rFonts w:ascii="Arial Black"/>
                    <w:color w:val="002E52"/>
                    <w:spacing w:val="-2"/>
                    <w:sz w:val="36"/>
                  </w:rPr>
                  <w:t>performance</w:t>
                </w:r>
              </w:p>
            </w:txbxContent>
          </v:textbox>
          <w10:wrap type="none"/>
        </v:shape>
      </w:pict>
    </w:r>
  </w:p>
</w:hdr>
</file>

<file path=word/header8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786368" id="docshapegroup6764" coordorigin="874,516" coordsize="12653,1043">
          <v:rect style="position:absolute;left:873;top:1497;width:11952;height:29" id="docshape6765" filled="true" fillcolor="#d0cece" stroked="false">
            <v:fill type="solid"/>
          </v:rect>
          <v:shape style="position:absolute;left:12642;top:515;width:850;height:1043" id="docshape6766"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6767" filled="true" fillcolor="#d0cece" stroked="false">
            <v:fill type="solid"/>
          </v:rect>
          <w10:wrap type="none"/>
        </v:group>
      </w:pict>
    </w:r>
    <w:r>
      <w:rPr/>
      <w:pict>
        <v:shape style="position:absolute;margin-left:406.399994pt;margin-top:3.121602pt;width:276.6pt;height:11pt;mso-position-horizontal-relative:page;mso-position-vertical-relative:page;z-index:-41785856" type="#_x0000_t202" id="docshape6768"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39.05pt;height:27.4pt;mso-position-horizontal-relative:page;mso-position-vertical-relative:page;z-index:-41785344" type="#_x0000_t202" id="docshape6769" filled="false" stroked="false">
          <v:textbox inset="0,0,0,0">
            <w:txbxContent>
              <w:p>
                <w:pPr>
                  <w:spacing w:before="20"/>
                  <w:ind w:left="20" w:right="0" w:firstLine="0"/>
                  <w:jc w:val="left"/>
                  <w:rPr>
                    <w:rFonts w:ascii="Arial Black"/>
                    <w:sz w:val="36"/>
                  </w:rPr>
                </w:pPr>
                <w:r>
                  <w:rPr>
                    <w:rFonts w:ascii="Arial Black"/>
                    <w:color w:val="002E52"/>
                    <w:sz w:val="36"/>
                  </w:rPr>
                  <w:t>Disadvantaged</w:t>
                </w:r>
                <w:r>
                  <w:rPr>
                    <w:rFonts w:ascii="Arial Black"/>
                    <w:color w:val="002E52"/>
                    <w:spacing w:val="11"/>
                    <w:sz w:val="36"/>
                  </w:rPr>
                  <w:t> </w:t>
                </w:r>
                <w:r>
                  <w:rPr>
                    <w:rFonts w:ascii="Arial Black"/>
                    <w:color w:val="002E52"/>
                    <w:sz w:val="36"/>
                  </w:rPr>
                  <w:t>support</w:t>
                </w:r>
                <w:r>
                  <w:rPr>
                    <w:rFonts w:ascii="Arial Black"/>
                    <w:color w:val="002E52"/>
                    <w:spacing w:val="15"/>
                    <w:sz w:val="36"/>
                  </w:rPr>
                  <w:t> </w:t>
                </w:r>
                <w:r>
                  <w:rPr>
                    <w:rFonts w:ascii="Arial Black"/>
                    <w:color w:val="002E52"/>
                    <w:sz w:val="36"/>
                  </w:rPr>
                  <w:t>services</w:t>
                </w:r>
                <w:r>
                  <w:rPr>
                    <w:rFonts w:ascii="Arial Black"/>
                    <w:color w:val="002E52"/>
                    <w:spacing w:val="11"/>
                    <w:sz w:val="36"/>
                  </w:rPr>
                  <w:t> </w:t>
                </w:r>
                <w:r>
                  <w:rPr>
                    <w:rFonts w:ascii="Arial Black"/>
                    <w:color w:val="002E52"/>
                    <w:spacing w:val="-2"/>
                    <w:sz w:val="36"/>
                  </w:rPr>
                  <w:t>importance</w:t>
                </w:r>
              </w:p>
            </w:txbxContent>
          </v:textbox>
          <w10:wrap type="none"/>
        </v:shape>
      </w:pict>
    </w:r>
  </w:p>
</w:hdr>
</file>

<file path=word/header8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778176" id="docshapegroup6816" coordorigin="874,516" coordsize="12653,1043">
          <v:rect style="position:absolute;left:873;top:1497;width:11952;height:29" id="docshape6817" filled="true" fillcolor="#d0cece" stroked="false">
            <v:fill type="solid"/>
          </v:rect>
          <v:shape style="position:absolute;left:12642;top:515;width:850;height:1043" id="docshape6818"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6819" filled="true" fillcolor="#d0cece" stroked="false">
            <v:fill type="solid"/>
          </v:rect>
          <w10:wrap type="none"/>
        </v:group>
      </w:pict>
    </w:r>
    <w:r>
      <w:rPr/>
      <w:pict>
        <v:shape style="position:absolute;margin-left:406.399994pt;margin-top:3.121602pt;width:276.6pt;height:11pt;mso-position-horizontal-relative:page;mso-position-vertical-relative:page;z-index:-41777664" type="#_x0000_t202" id="docshape6820"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39.05pt;height:27.4pt;mso-position-horizontal-relative:page;mso-position-vertical-relative:page;z-index:-41777152" type="#_x0000_t202" id="docshape6821" filled="false" stroked="false">
          <v:textbox inset="0,0,0,0">
            <w:txbxContent>
              <w:p>
                <w:pPr>
                  <w:spacing w:before="20"/>
                  <w:ind w:left="20" w:right="0" w:firstLine="0"/>
                  <w:jc w:val="left"/>
                  <w:rPr>
                    <w:rFonts w:ascii="Arial Black"/>
                    <w:sz w:val="36"/>
                  </w:rPr>
                </w:pPr>
                <w:r>
                  <w:rPr>
                    <w:rFonts w:ascii="Arial Black"/>
                    <w:color w:val="002E52"/>
                    <w:sz w:val="36"/>
                  </w:rPr>
                  <w:t>Disadvantaged</w:t>
                </w:r>
                <w:r>
                  <w:rPr>
                    <w:rFonts w:ascii="Arial Black"/>
                    <w:color w:val="002E52"/>
                    <w:spacing w:val="11"/>
                    <w:sz w:val="36"/>
                  </w:rPr>
                  <w:t> </w:t>
                </w:r>
                <w:r>
                  <w:rPr>
                    <w:rFonts w:ascii="Arial Black"/>
                    <w:color w:val="002E52"/>
                    <w:sz w:val="36"/>
                  </w:rPr>
                  <w:t>support</w:t>
                </w:r>
                <w:r>
                  <w:rPr>
                    <w:rFonts w:ascii="Arial Black"/>
                    <w:color w:val="002E52"/>
                    <w:spacing w:val="15"/>
                    <w:sz w:val="36"/>
                  </w:rPr>
                  <w:t> </w:t>
                </w:r>
                <w:r>
                  <w:rPr>
                    <w:rFonts w:ascii="Arial Black"/>
                    <w:color w:val="002E52"/>
                    <w:sz w:val="36"/>
                  </w:rPr>
                  <w:t>services</w:t>
                </w:r>
                <w:r>
                  <w:rPr>
                    <w:rFonts w:ascii="Arial Black"/>
                    <w:color w:val="002E52"/>
                    <w:spacing w:val="11"/>
                    <w:sz w:val="36"/>
                  </w:rPr>
                  <w:t> </w:t>
                </w:r>
                <w:r>
                  <w:rPr>
                    <w:rFonts w:ascii="Arial Black"/>
                    <w:color w:val="002E52"/>
                    <w:spacing w:val="-2"/>
                    <w:sz w:val="36"/>
                  </w:rPr>
                  <w:t>importance</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
      </w:rPr>
    </w:pPr>
  </w:p>
</w:hdr>
</file>

<file path=word/header9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769984" id="docshapegroup6963" coordorigin="874,516" coordsize="12653,1043">
          <v:rect style="position:absolute;left:873;top:1497;width:11952;height:29" id="docshape6964" filled="true" fillcolor="#d0cece" stroked="false">
            <v:fill type="solid"/>
          </v:rect>
          <v:shape style="position:absolute;left:12642;top:515;width:850;height:1043" id="docshape6965"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6966" filled="true" fillcolor="#d0cece" stroked="false">
            <v:fill type="solid"/>
          </v:rect>
          <w10:wrap type="none"/>
        </v:group>
      </w:pict>
    </w:r>
    <w:r>
      <w:rPr/>
      <w:pict>
        <v:shape style="position:absolute;margin-left:406.399994pt;margin-top:3.121602pt;width:276.6pt;height:11pt;mso-position-horizontal-relative:page;mso-position-vertical-relative:page;z-index:-41769472" type="#_x0000_t202" id="docshape6967"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51.7pt;height:27.4pt;mso-position-horizontal-relative:page;mso-position-vertical-relative:page;z-index:-41768960" type="#_x0000_t202" id="docshape6968" filled="false" stroked="false">
          <v:textbox inset="0,0,0,0">
            <w:txbxContent>
              <w:p>
                <w:pPr>
                  <w:spacing w:before="20"/>
                  <w:ind w:left="20" w:right="0" w:firstLine="0"/>
                  <w:jc w:val="left"/>
                  <w:rPr>
                    <w:rFonts w:ascii="Arial Black"/>
                    <w:sz w:val="36"/>
                  </w:rPr>
                </w:pPr>
                <w:r>
                  <w:rPr>
                    <w:rFonts w:ascii="Arial Black"/>
                    <w:color w:val="002E52"/>
                    <w:sz w:val="36"/>
                  </w:rPr>
                  <w:t>Disadvantaged</w:t>
                </w:r>
                <w:r>
                  <w:rPr>
                    <w:rFonts w:ascii="Arial Black"/>
                    <w:color w:val="002E52"/>
                    <w:spacing w:val="9"/>
                    <w:sz w:val="36"/>
                  </w:rPr>
                  <w:t> </w:t>
                </w:r>
                <w:r>
                  <w:rPr>
                    <w:rFonts w:ascii="Arial Black"/>
                    <w:color w:val="002E52"/>
                    <w:sz w:val="36"/>
                  </w:rPr>
                  <w:t>support</w:t>
                </w:r>
                <w:r>
                  <w:rPr>
                    <w:rFonts w:ascii="Arial Black"/>
                    <w:color w:val="002E52"/>
                    <w:spacing w:val="15"/>
                    <w:sz w:val="36"/>
                  </w:rPr>
                  <w:t> </w:t>
                </w:r>
                <w:r>
                  <w:rPr>
                    <w:rFonts w:ascii="Arial Black"/>
                    <w:color w:val="002E52"/>
                    <w:sz w:val="36"/>
                  </w:rPr>
                  <w:t>services</w:t>
                </w:r>
                <w:r>
                  <w:rPr>
                    <w:rFonts w:ascii="Arial Black"/>
                    <w:color w:val="002E52"/>
                    <w:spacing w:val="11"/>
                    <w:sz w:val="36"/>
                  </w:rPr>
                  <w:t> </w:t>
                </w:r>
                <w:r>
                  <w:rPr>
                    <w:rFonts w:ascii="Arial Black"/>
                    <w:color w:val="002E52"/>
                    <w:spacing w:val="-2"/>
                    <w:sz w:val="36"/>
                  </w:rPr>
                  <w:t>performance</w:t>
                </w:r>
              </w:p>
            </w:txbxContent>
          </v:textbox>
          <w10:wrap type="none"/>
        </v:shape>
      </w:pict>
    </w:r>
  </w:p>
</w:hdr>
</file>

<file path=word/header9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761792" id="docshapegroup7015" coordorigin="874,516" coordsize="12653,1043">
          <v:rect style="position:absolute;left:873;top:1497;width:11952;height:29" id="docshape7016" filled="true" fillcolor="#d0cece" stroked="false">
            <v:fill type="solid"/>
          </v:rect>
          <v:shape style="position:absolute;left:12642;top:515;width:850;height:1043" id="docshape7017"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7018" filled="true" fillcolor="#d0cece" stroked="false">
            <v:fill type="solid"/>
          </v:rect>
          <w10:wrap type="none"/>
        </v:group>
      </w:pict>
    </w:r>
    <w:r>
      <w:rPr/>
      <w:pict>
        <v:shape style="position:absolute;margin-left:406.399994pt;margin-top:3.121602pt;width:276.6pt;height:11pt;mso-position-horizontal-relative:page;mso-position-vertical-relative:page;z-index:-41761280" type="#_x0000_t202" id="docshape7019"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51.7pt;height:27.4pt;mso-position-horizontal-relative:page;mso-position-vertical-relative:page;z-index:-41760768" type="#_x0000_t202" id="docshape7020" filled="false" stroked="false">
          <v:textbox inset="0,0,0,0">
            <w:txbxContent>
              <w:p>
                <w:pPr>
                  <w:spacing w:before="20"/>
                  <w:ind w:left="20" w:right="0" w:firstLine="0"/>
                  <w:jc w:val="left"/>
                  <w:rPr>
                    <w:rFonts w:ascii="Arial Black"/>
                    <w:sz w:val="36"/>
                  </w:rPr>
                </w:pPr>
                <w:r>
                  <w:rPr>
                    <w:rFonts w:ascii="Arial Black"/>
                    <w:color w:val="002E52"/>
                    <w:sz w:val="36"/>
                  </w:rPr>
                  <w:t>Disadvantaged</w:t>
                </w:r>
                <w:r>
                  <w:rPr>
                    <w:rFonts w:ascii="Arial Black"/>
                    <w:color w:val="002E52"/>
                    <w:spacing w:val="9"/>
                    <w:sz w:val="36"/>
                  </w:rPr>
                  <w:t> </w:t>
                </w:r>
                <w:r>
                  <w:rPr>
                    <w:rFonts w:ascii="Arial Black"/>
                    <w:color w:val="002E52"/>
                    <w:sz w:val="36"/>
                  </w:rPr>
                  <w:t>support</w:t>
                </w:r>
                <w:r>
                  <w:rPr>
                    <w:rFonts w:ascii="Arial Black"/>
                    <w:color w:val="002E52"/>
                    <w:spacing w:val="15"/>
                    <w:sz w:val="36"/>
                  </w:rPr>
                  <w:t> </w:t>
                </w:r>
                <w:r>
                  <w:rPr>
                    <w:rFonts w:ascii="Arial Black"/>
                    <w:color w:val="002E52"/>
                    <w:sz w:val="36"/>
                  </w:rPr>
                  <w:t>services</w:t>
                </w:r>
                <w:r>
                  <w:rPr>
                    <w:rFonts w:ascii="Arial Black"/>
                    <w:color w:val="002E52"/>
                    <w:spacing w:val="11"/>
                    <w:sz w:val="36"/>
                  </w:rPr>
                  <w:t> </w:t>
                </w:r>
                <w:r>
                  <w:rPr>
                    <w:rFonts w:ascii="Arial Black"/>
                    <w:color w:val="002E52"/>
                    <w:spacing w:val="-2"/>
                    <w:sz w:val="36"/>
                  </w:rPr>
                  <w:t>performance</w:t>
                </w:r>
              </w:p>
            </w:txbxContent>
          </v:textbox>
          <w10:wrap type="none"/>
        </v:shape>
      </w:pict>
    </w:r>
  </w:p>
</w:hdr>
</file>

<file path=word/header9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753600" id="docshapegroup7206" coordorigin="874,516" coordsize="12653,1043">
          <v:rect style="position:absolute;left:873;top:1497;width:11952;height:29" id="docshape7207" filled="true" fillcolor="#d0cece" stroked="false">
            <v:fill type="solid"/>
          </v:rect>
          <v:shape style="position:absolute;left:12642;top:515;width:850;height:1043" id="docshape7208"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7209" filled="true" fillcolor="#d0cece" stroked="false">
            <v:fill type="solid"/>
          </v:rect>
          <w10:wrap type="none"/>
        </v:group>
      </w:pict>
    </w:r>
    <w:r>
      <w:rPr/>
      <w:pict>
        <v:shape style="position:absolute;margin-left:406.399994pt;margin-top:3.121602pt;width:276.6pt;height:11pt;mso-position-horizontal-relative:page;mso-position-vertical-relative:page;z-index:-41753088" type="#_x0000_t202" id="docshape7210"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38.2pt;height:27.4pt;mso-position-horizontal-relative:page;mso-position-vertical-relative:page;z-index:-41752576" type="#_x0000_t202" id="docshape7211" filled="false" stroked="false">
          <v:textbox inset="0,0,0,0">
            <w:txbxContent>
              <w:p>
                <w:pPr>
                  <w:spacing w:before="20"/>
                  <w:ind w:left="20" w:right="0" w:firstLine="0"/>
                  <w:jc w:val="left"/>
                  <w:rPr>
                    <w:rFonts w:ascii="Arial Black"/>
                    <w:sz w:val="36"/>
                  </w:rPr>
                </w:pPr>
                <w:r>
                  <w:rPr>
                    <w:rFonts w:ascii="Arial Black"/>
                    <w:color w:val="002E52"/>
                    <w:sz w:val="36"/>
                  </w:rPr>
                  <w:t>Recreational</w:t>
                </w:r>
                <w:r>
                  <w:rPr>
                    <w:rFonts w:ascii="Arial Black"/>
                    <w:color w:val="002E52"/>
                    <w:spacing w:val="-9"/>
                    <w:sz w:val="36"/>
                  </w:rPr>
                  <w:t> </w:t>
                </w:r>
                <w:r>
                  <w:rPr>
                    <w:rFonts w:ascii="Arial Black"/>
                    <w:color w:val="002E52"/>
                    <w:sz w:val="36"/>
                  </w:rPr>
                  <w:t>facilities</w:t>
                </w:r>
                <w:r>
                  <w:rPr>
                    <w:rFonts w:ascii="Arial Black"/>
                    <w:color w:val="002E52"/>
                    <w:spacing w:val="-9"/>
                    <w:sz w:val="36"/>
                  </w:rPr>
                  <w:t> </w:t>
                </w:r>
                <w:r>
                  <w:rPr>
                    <w:rFonts w:ascii="Arial Black"/>
                    <w:color w:val="002E52"/>
                    <w:spacing w:val="-2"/>
                    <w:sz w:val="36"/>
                  </w:rPr>
                  <w:t>importance</w:t>
                </w:r>
              </w:p>
            </w:txbxContent>
          </v:textbox>
          <w10:wrap type="none"/>
        </v:shape>
      </w:pict>
    </w:r>
  </w:p>
</w:hdr>
</file>

<file path=word/header9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745408" id="docshapegroup7258" coordorigin="874,516" coordsize="12653,1043">
          <v:rect style="position:absolute;left:873;top:1497;width:11952;height:29" id="docshape7259" filled="true" fillcolor="#d0cece" stroked="false">
            <v:fill type="solid"/>
          </v:rect>
          <v:shape style="position:absolute;left:12642;top:515;width:850;height:1043" id="docshape7260"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7261" filled="true" fillcolor="#d0cece" stroked="false">
            <v:fill type="solid"/>
          </v:rect>
          <w10:wrap type="none"/>
        </v:group>
      </w:pict>
    </w:r>
    <w:r>
      <w:rPr/>
      <w:pict>
        <v:shape style="position:absolute;margin-left:406.399994pt;margin-top:3.121602pt;width:276.6pt;height:11pt;mso-position-horizontal-relative:page;mso-position-vertical-relative:page;z-index:-41744896" type="#_x0000_t202" id="docshape7262"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38.2pt;height:27.4pt;mso-position-horizontal-relative:page;mso-position-vertical-relative:page;z-index:-41744384" type="#_x0000_t202" id="docshape7263" filled="false" stroked="false">
          <v:textbox inset="0,0,0,0">
            <w:txbxContent>
              <w:p>
                <w:pPr>
                  <w:spacing w:before="20"/>
                  <w:ind w:left="20" w:right="0" w:firstLine="0"/>
                  <w:jc w:val="left"/>
                  <w:rPr>
                    <w:rFonts w:ascii="Arial Black"/>
                    <w:sz w:val="36"/>
                  </w:rPr>
                </w:pPr>
                <w:r>
                  <w:rPr>
                    <w:rFonts w:ascii="Arial Black"/>
                    <w:color w:val="002E52"/>
                    <w:sz w:val="36"/>
                  </w:rPr>
                  <w:t>Recreational</w:t>
                </w:r>
                <w:r>
                  <w:rPr>
                    <w:rFonts w:ascii="Arial Black"/>
                    <w:color w:val="002E52"/>
                    <w:spacing w:val="-9"/>
                    <w:sz w:val="36"/>
                  </w:rPr>
                  <w:t> </w:t>
                </w:r>
                <w:r>
                  <w:rPr>
                    <w:rFonts w:ascii="Arial Black"/>
                    <w:color w:val="002E52"/>
                    <w:sz w:val="36"/>
                  </w:rPr>
                  <w:t>facilities</w:t>
                </w:r>
                <w:r>
                  <w:rPr>
                    <w:rFonts w:ascii="Arial Black"/>
                    <w:color w:val="002E52"/>
                    <w:spacing w:val="-9"/>
                    <w:sz w:val="36"/>
                  </w:rPr>
                  <w:t> </w:t>
                </w:r>
                <w:r>
                  <w:rPr>
                    <w:rFonts w:ascii="Arial Black"/>
                    <w:color w:val="002E52"/>
                    <w:spacing w:val="-2"/>
                    <w:sz w:val="36"/>
                  </w:rPr>
                  <w:t>importance</w:t>
                </w:r>
              </w:p>
            </w:txbxContent>
          </v:textbox>
          <w10:wrap type="none"/>
        </v:shape>
      </w:pict>
    </w:r>
  </w:p>
</w:hdr>
</file>

<file path=word/header9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737216" id="docshapegroup7390" coordorigin="874,516" coordsize="12653,1043">
          <v:rect style="position:absolute;left:873;top:1497;width:11952;height:29" id="docshape7391" filled="true" fillcolor="#d0cece" stroked="false">
            <v:fill type="solid"/>
          </v:rect>
          <v:shape style="position:absolute;left:12642;top:515;width:850;height:1043" id="docshape7392"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7393" filled="true" fillcolor="#d0cece" stroked="false">
            <v:fill type="solid"/>
          </v:rect>
          <w10:wrap type="none"/>
        </v:group>
      </w:pict>
    </w:r>
    <w:r>
      <w:rPr/>
      <w:pict>
        <v:shape style="position:absolute;margin-left:406.399994pt;margin-top:3.121602pt;width:276.6pt;height:11pt;mso-position-horizontal-relative:page;mso-position-vertical-relative:page;z-index:-41736704" type="#_x0000_t202" id="docshape7394"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50.85pt;height:27.4pt;mso-position-horizontal-relative:page;mso-position-vertical-relative:page;z-index:-41736192" type="#_x0000_t202" id="docshape7395" filled="false" stroked="false">
          <v:textbox inset="0,0,0,0">
            <w:txbxContent>
              <w:p>
                <w:pPr>
                  <w:spacing w:before="20"/>
                  <w:ind w:left="20" w:right="0" w:firstLine="0"/>
                  <w:jc w:val="left"/>
                  <w:rPr>
                    <w:rFonts w:ascii="Arial Black"/>
                    <w:sz w:val="36"/>
                  </w:rPr>
                </w:pPr>
                <w:r>
                  <w:rPr>
                    <w:rFonts w:ascii="Arial Black"/>
                    <w:color w:val="002E52"/>
                    <w:sz w:val="36"/>
                  </w:rPr>
                  <w:t>Recreational</w:t>
                </w:r>
                <w:r>
                  <w:rPr>
                    <w:rFonts w:ascii="Arial Black"/>
                    <w:color w:val="002E52"/>
                    <w:spacing w:val="-11"/>
                    <w:sz w:val="36"/>
                  </w:rPr>
                  <w:t> </w:t>
                </w:r>
                <w:r>
                  <w:rPr>
                    <w:rFonts w:ascii="Arial Black"/>
                    <w:color w:val="002E52"/>
                    <w:sz w:val="36"/>
                  </w:rPr>
                  <w:t>facilities</w:t>
                </w:r>
                <w:r>
                  <w:rPr>
                    <w:rFonts w:ascii="Arial Black"/>
                    <w:color w:val="002E52"/>
                    <w:spacing w:val="-9"/>
                    <w:sz w:val="36"/>
                  </w:rPr>
                  <w:t> </w:t>
                </w:r>
                <w:r>
                  <w:rPr>
                    <w:rFonts w:ascii="Arial Black"/>
                    <w:color w:val="002E52"/>
                    <w:spacing w:val="-2"/>
                    <w:sz w:val="36"/>
                  </w:rPr>
                  <w:t>performance</w:t>
                </w:r>
              </w:p>
            </w:txbxContent>
          </v:textbox>
          <w10:wrap type="none"/>
        </v:shape>
      </w:pict>
    </w:r>
  </w:p>
</w:hdr>
</file>

<file path=word/header9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729024" id="docshapegroup7442" coordorigin="874,516" coordsize="12653,1043">
          <v:rect style="position:absolute;left:873;top:1497;width:11952;height:29" id="docshape7443" filled="true" fillcolor="#d0cece" stroked="false">
            <v:fill type="solid"/>
          </v:rect>
          <v:shape style="position:absolute;left:12642;top:515;width:850;height:1043" id="docshape7444"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7445" filled="true" fillcolor="#d0cece" stroked="false">
            <v:fill type="solid"/>
          </v:rect>
          <w10:wrap type="none"/>
        </v:group>
      </w:pict>
    </w:r>
    <w:r>
      <w:rPr/>
      <w:pict>
        <v:shape style="position:absolute;margin-left:406.399994pt;margin-top:3.121602pt;width:276.6pt;height:11pt;mso-position-horizontal-relative:page;mso-position-vertical-relative:page;z-index:-41728512" type="#_x0000_t202" id="docshape7446"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350.85pt;height:27.4pt;mso-position-horizontal-relative:page;mso-position-vertical-relative:page;z-index:-41728000" type="#_x0000_t202" id="docshape7447" filled="false" stroked="false">
          <v:textbox inset="0,0,0,0">
            <w:txbxContent>
              <w:p>
                <w:pPr>
                  <w:spacing w:before="20"/>
                  <w:ind w:left="20" w:right="0" w:firstLine="0"/>
                  <w:jc w:val="left"/>
                  <w:rPr>
                    <w:rFonts w:ascii="Arial Black"/>
                    <w:sz w:val="36"/>
                  </w:rPr>
                </w:pPr>
                <w:r>
                  <w:rPr>
                    <w:rFonts w:ascii="Arial Black"/>
                    <w:color w:val="002E52"/>
                    <w:sz w:val="36"/>
                  </w:rPr>
                  <w:t>Recreational</w:t>
                </w:r>
                <w:r>
                  <w:rPr>
                    <w:rFonts w:ascii="Arial Black"/>
                    <w:color w:val="002E52"/>
                    <w:spacing w:val="-11"/>
                    <w:sz w:val="36"/>
                  </w:rPr>
                  <w:t> </w:t>
                </w:r>
                <w:r>
                  <w:rPr>
                    <w:rFonts w:ascii="Arial Black"/>
                    <w:color w:val="002E52"/>
                    <w:sz w:val="36"/>
                  </w:rPr>
                  <w:t>facilities</w:t>
                </w:r>
                <w:r>
                  <w:rPr>
                    <w:rFonts w:ascii="Arial Black"/>
                    <w:color w:val="002E52"/>
                    <w:spacing w:val="-9"/>
                    <w:sz w:val="36"/>
                  </w:rPr>
                  <w:t> </w:t>
                </w:r>
                <w:r>
                  <w:rPr>
                    <w:rFonts w:ascii="Arial Black"/>
                    <w:color w:val="002E52"/>
                    <w:spacing w:val="-2"/>
                    <w:sz w:val="36"/>
                  </w:rPr>
                  <w:t>performance</w:t>
                </w:r>
              </w:p>
            </w:txbxContent>
          </v:textbox>
          <w10:wrap type="none"/>
        </v:shape>
      </w:pict>
    </w:r>
  </w:p>
</w:hdr>
</file>

<file path=word/header9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720832" id="docshapegroup7596" coordorigin="874,516" coordsize="12653,1043">
          <v:rect style="position:absolute;left:873;top:1497;width:11952;height:29" id="docshape7597" filled="true" fillcolor="#d0cece" stroked="false">
            <v:fill type="solid"/>
          </v:rect>
          <v:shape style="position:absolute;left:12642;top:515;width:850;height:1043" id="docshape7598"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7599" filled="true" fillcolor="#d0cece" stroked="false">
            <v:fill type="solid"/>
          </v:rect>
          <w10:wrap type="none"/>
        </v:group>
      </w:pict>
    </w:r>
    <w:r>
      <w:rPr/>
      <w:pict>
        <v:shape style="position:absolute;margin-left:406.399994pt;margin-top:3.121602pt;width:276.6pt;height:11pt;mso-position-horizontal-relative:page;mso-position-vertical-relative:page;z-index:-41720320" type="#_x0000_t202" id="docshape7600"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34.15pt;height:27.4pt;mso-position-horizontal-relative:page;mso-position-vertical-relative:page;z-index:-41719808" type="#_x0000_t202" id="docshape7601" filled="false" stroked="false">
          <v:textbox inset="0,0,0,0">
            <w:txbxContent>
              <w:p>
                <w:pPr>
                  <w:spacing w:before="20"/>
                  <w:ind w:left="20" w:right="0" w:firstLine="0"/>
                  <w:jc w:val="left"/>
                  <w:rPr>
                    <w:rFonts w:ascii="Arial Black"/>
                    <w:sz w:val="36"/>
                  </w:rPr>
                </w:pPr>
                <w:r>
                  <w:rPr>
                    <w:rFonts w:ascii="Arial Black"/>
                    <w:color w:val="002E52"/>
                    <w:sz w:val="36"/>
                  </w:rPr>
                  <w:t>The</w:t>
                </w:r>
                <w:r>
                  <w:rPr>
                    <w:rFonts w:ascii="Arial Black"/>
                    <w:color w:val="002E52"/>
                    <w:spacing w:val="1"/>
                    <w:sz w:val="36"/>
                  </w:rPr>
                  <w:t> </w:t>
                </w:r>
                <w:r>
                  <w:rPr>
                    <w:rFonts w:ascii="Arial Black"/>
                    <w:color w:val="002E52"/>
                    <w:sz w:val="36"/>
                  </w:rPr>
                  <w:t>appearance</w:t>
                </w:r>
                <w:r>
                  <w:rPr>
                    <w:rFonts w:ascii="Arial Black"/>
                    <w:color w:val="002E52"/>
                    <w:spacing w:val="3"/>
                    <w:sz w:val="36"/>
                  </w:rPr>
                  <w:t> </w:t>
                </w:r>
                <w:r>
                  <w:rPr>
                    <w:rFonts w:ascii="Arial Black"/>
                    <w:color w:val="002E52"/>
                    <w:sz w:val="36"/>
                  </w:rPr>
                  <w:t>of</w:t>
                </w:r>
                <w:r>
                  <w:rPr>
                    <w:rFonts w:ascii="Arial Black"/>
                    <w:color w:val="002E52"/>
                    <w:spacing w:val="23"/>
                    <w:sz w:val="36"/>
                  </w:rPr>
                  <w:t> </w:t>
                </w:r>
                <w:r>
                  <w:rPr>
                    <w:rFonts w:ascii="Arial Black"/>
                    <w:color w:val="002E52"/>
                    <w:sz w:val="36"/>
                  </w:rPr>
                  <w:t>public</w:t>
                </w:r>
                <w:r>
                  <w:rPr>
                    <w:rFonts w:ascii="Arial Black"/>
                    <w:color w:val="002E52"/>
                    <w:spacing w:val="3"/>
                    <w:sz w:val="36"/>
                  </w:rPr>
                  <w:t> </w:t>
                </w:r>
                <w:r>
                  <w:rPr>
                    <w:rFonts w:ascii="Arial Black"/>
                    <w:color w:val="002E52"/>
                    <w:sz w:val="36"/>
                  </w:rPr>
                  <w:t>areas</w:t>
                </w:r>
                <w:r>
                  <w:rPr>
                    <w:rFonts w:ascii="Arial Black"/>
                    <w:color w:val="002E52"/>
                    <w:spacing w:val="4"/>
                    <w:sz w:val="36"/>
                  </w:rPr>
                  <w:t> </w:t>
                </w:r>
                <w:r>
                  <w:rPr>
                    <w:rFonts w:ascii="Arial Black"/>
                    <w:color w:val="002E52"/>
                    <w:spacing w:val="-2"/>
                    <w:sz w:val="36"/>
                  </w:rPr>
                  <w:t>importance</w:t>
                </w:r>
              </w:p>
            </w:txbxContent>
          </v:textbox>
          <w10:wrap type="none"/>
        </v:shape>
      </w:pict>
    </w:r>
  </w:p>
</w:hdr>
</file>

<file path=word/header9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712640" id="docshapegroup7648" coordorigin="874,516" coordsize="12653,1043">
          <v:rect style="position:absolute;left:873;top:1497;width:11952;height:29" id="docshape7649" filled="true" fillcolor="#d0cece" stroked="false">
            <v:fill type="solid"/>
          </v:rect>
          <v:shape style="position:absolute;left:12642;top:515;width:850;height:1043" id="docshape7650"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7651" filled="true" fillcolor="#d0cece" stroked="false">
            <v:fill type="solid"/>
          </v:rect>
          <w10:wrap type="none"/>
        </v:group>
      </w:pict>
    </w:r>
    <w:r>
      <w:rPr/>
      <w:pict>
        <v:shape style="position:absolute;margin-left:406.399994pt;margin-top:3.121602pt;width:276.6pt;height:11pt;mso-position-horizontal-relative:page;mso-position-vertical-relative:page;z-index:-41712128" type="#_x0000_t202" id="docshape7652"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34.15pt;height:27.4pt;mso-position-horizontal-relative:page;mso-position-vertical-relative:page;z-index:-41711616" type="#_x0000_t202" id="docshape7653" filled="false" stroked="false">
          <v:textbox inset="0,0,0,0">
            <w:txbxContent>
              <w:p>
                <w:pPr>
                  <w:spacing w:before="20"/>
                  <w:ind w:left="20" w:right="0" w:firstLine="0"/>
                  <w:jc w:val="left"/>
                  <w:rPr>
                    <w:rFonts w:ascii="Arial Black"/>
                    <w:sz w:val="36"/>
                  </w:rPr>
                </w:pPr>
                <w:r>
                  <w:rPr>
                    <w:rFonts w:ascii="Arial Black"/>
                    <w:color w:val="002E52"/>
                    <w:sz w:val="36"/>
                  </w:rPr>
                  <w:t>The</w:t>
                </w:r>
                <w:r>
                  <w:rPr>
                    <w:rFonts w:ascii="Arial Black"/>
                    <w:color w:val="002E52"/>
                    <w:spacing w:val="1"/>
                    <w:sz w:val="36"/>
                  </w:rPr>
                  <w:t> </w:t>
                </w:r>
                <w:r>
                  <w:rPr>
                    <w:rFonts w:ascii="Arial Black"/>
                    <w:color w:val="002E52"/>
                    <w:sz w:val="36"/>
                  </w:rPr>
                  <w:t>appearance</w:t>
                </w:r>
                <w:r>
                  <w:rPr>
                    <w:rFonts w:ascii="Arial Black"/>
                    <w:color w:val="002E52"/>
                    <w:spacing w:val="3"/>
                    <w:sz w:val="36"/>
                  </w:rPr>
                  <w:t> </w:t>
                </w:r>
                <w:r>
                  <w:rPr>
                    <w:rFonts w:ascii="Arial Black"/>
                    <w:color w:val="002E52"/>
                    <w:sz w:val="36"/>
                  </w:rPr>
                  <w:t>of</w:t>
                </w:r>
                <w:r>
                  <w:rPr>
                    <w:rFonts w:ascii="Arial Black"/>
                    <w:color w:val="002E52"/>
                    <w:spacing w:val="23"/>
                    <w:sz w:val="36"/>
                  </w:rPr>
                  <w:t> </w:t>
                </w:r>
                <w:r>
                  <w:rPr>
                    <w:rFonts w:ascii="Arial Black"/>
                    <w:color w:val="002E52"/>
                    <w:sz w:val="36"/>
                  </w:rPr>
                  <w:t>public</w:t>
                </w:r>
                <w:r>
                  <w:rPr>
                    <w:rFonts w:ascii="Arial Black"/>
                    <w:color w:val="002E52"/>
                    <w:spacing w:val="3"/>
                    <w:sz w:val="36"/>
                  </w:rPr>
                  <w:t> </w:t>
                </w:r>
                <w:r>
                  <w:rPr>
                    <w:rFonts w:ascii="Arial Black"/>
                    <w:color w:val="002E52"/>
                    <w:sz w:val="36"/>
                  </w:rPr>
                  <w:t>areas</w:t>
                </w:r>
                <w:r>
                  <w:rPr>
                    <w:rFonts w:ascii="Arial Black"/>
                    <w:color w:val="002E52"/>
                    <w:spacing w:val="4"/>
                    <w:sz w:val="36"/>
                  </w:rPr>
                  <w:t> </w:t>
                </w:r>
                <w:r>
                  <w:rPr>
                    <w:rFonts w:ascii="Arial Black"/>
                    <w:color w:val="002E52"/>
                    <w:spacing w:val="-2"/>
                    <w:sz w:val="36"/>
                  </w:rPr>
                  <w:t>importance</w:t>
                </w:r>
              </w:p>
            </w:txbxContent>
          </v:textbox>
          <w10:wrap type="none"/>
        </v:shape>
      </w:pict>
    </w:r>
  </w:p>
</w:hdr>
</file>

<file path=word/header9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704448" id="docshapegroup7780" coordorigin="874,516" coordsize="12653,1043">
          <v:rect style="position:absolute;left:873;top:1497;width:11952;height:29" id="docshape7781" filled="true" fillcolor="#d0cece" stroked="false">
            <v:fill type="solid"/>
          </v:rect>
          <v:shape style="position:absolute;left:12642;top:515;width:850;height:1043" id="docshape7782"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7783" filled="true" fillcolor="#d0cece" stroked="false">
            <v:fill type="solid"/>
          </v:rect>
          <w10:wrap type="none"/>
        </v:group>
      </w:pict>
    </w:r>
    <w:r>
      <w:rPr/>
      <w:pict>
        <v:shape style="position:absolute;margin-left:406.399994pt;margin-top:3.121602pt;width:276.6pt;height:11pt;mso-position-horizontal-relative:page;mso-position-vertical-relative:page;z-index:-41703936" type="#_x0000_t202" id="docshape7784"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46.75pt;height:27.4pt;mso-position-horizontal-relative:page;mso-position-vertical-relative:page;z-index:-41703424" type="#_x0000_t202" id="docshape7785" filled="false" stroked="false">
          <v:textbox inset="0,0,0,0">
            <w:txbxContent>
              <w:p>
                <w:pPr>
                  <w:spacing w:before="20"/>
                  <w:ind w:left="20" w:right="0" w:firstLine="0"/>
                  <w:jc w:val="left"/>
                  <w:rPr>
                    <w:rFonts w:ascii="Arial Black"/>
                    <w:sz w:val="36"/>
                  </w:rPr>
                </w:pPr>
                <w:r>
                  <w:rPr>
                    <w:rFonts w:ascii="Arial Black"/>
                    <w:color w:val="002E52"/>
                    <w:sz w:val="36"/>
                  </w:rPr>
                  <w:t>The</w:t>
                </w:r>
                <w:r>
                  <w:rPr>
                    <w:rFonts w:ascii="Arial Black"/>
                    <w:color w:val="002E52"/>
                    <w:spacing w:val="1"/>
                    <w:sz w:val="36"/>
                  </w:rPr>
                  <w:t> </w:t>
                </w:r>
                <w:r>
                  <w:rPr>
                    <w:rFonts w:ascii="Arial Black"/>
                    <w:color w:val="002E52"/>
                    <w:sz w:val="36"/>
                  </w:rPr>
                  <w:t>appearance</w:t>
                </w:r>
                <w:r>
                  <w:rPr>
                    <w:rFonts w:ascii="Arial Black"/>
                    <w:color w:val="002E52"/>
                    <w:spacing w:val="3"/>
                    <w:sz w:val="36"/>
                  </w:rPr>
                  <w:t> </w:t>
                </w:r>
                <w:r>
                  <w:rPr>
                    <w:rFonts w:ascii="Arial Black"/>
                    <w:color w:val="002E52"/>
                    <w:sz w:val="36"/>
                  </w:rPr>
                  <w:t>of</w:t>
                </w:r>
                <w:r>
                  <w:rPr>
                    <w:rFonts w:ascii="Arial Black"/>
                    <w:color w:val="002E52"/>
                    <w:spacing w:val="23"/>
                    <w:sz w:val="36"/>
                  </w:rPr>
                  <w:t> </w:t>
                </w:r>
                <w:r>
                  <w:rPr>
                    <w:rFonts w:ascii="Arial Black"/>
                    <w:color w:val="002E52"/>
                    <w:sz w:val="36"/>
                  </w:rPr>
                  <w:t>public</w:t>
                </w:r>
                <w:r>
                  <w:rPr>
                    <w:rFonts w:ascii="Arial Black"/>
                    <w:color w:val="002E52"/>
                    <w:spacing w:val="3"/>
                    <w:sz w:val="36"/>
                  </w:rPr>
                  <w:t> </w:t>
                </w:r>
                <w:r>
                  <w:rPr>
                    <w:rFonts w:ascii="Arial Black"/>
                    <w:color w:val="002E52"/>
                    <w:sz w:val="36"/>
                  </w:rPr>
                  <w:t>areas</w:t>
                </w:r>
                <w:r>
                  <w:rPr>
                    <w:rFonts w:ascii="Arial Black"/>
                    <w:color w:val="002E52"/>
                    <w:spacing w:val="4"/>
                    <w:sz w:val="36"/>
                  </w:rPr>
                  <w:t> </w:t>
                </w:r>
                <w:r>
                  <w:rPr>
                    <w:rFonts w:ascii="Arial Black"/>
                    <w:color w:val="002E52"/>
                    <w:spacing w:val="-2"/>
                    <w:sz w:val="36"/>
                  </w:rPr>
                  <w:t>performance</w:t>
                </w:r>
              </w:p>
            </w:txbxContent>
          </v:textbox>
          <w10:wrap type="none"/>
        </v:shape>
      </w:pict>
    </w:r>
  </w:p>
</w:hdr>
</file>

<file path=word/header9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i w:val="0"/>
        <w:sz w:val="20"/>
      </w:rPr>
    </w:pPr>
    <w:r>
      <w:rPr/>
      <w:pict>
        <v:group style="position:absolute;margin-left:43.68pt;margin-top:25.790001pt;width:632.65pt;height:52.15pt;mso-position-horizontal-relative:page;mso-position-vertical-relative:page;z-index:-41696256" id="docshapegroup7832" coordorigin="874,516" coordsize="12653,1043">
          <v:rect style="position:absolute;left:873;top:1497;width:11952;height:29" id="docshape7833" filled="true" fillcolor="#d0cece" stroked="false">
            <v:fill type="solid"/>
          </v:rect>
          <v:shape style="position:absolute;left:12642;top:515;width:850;height:1043" id="docshape7834" coordorigin="12643,516" coordsize="850,1043" path="m13022,1335l13020,1300,13014,1265,13005,1232,12801,606,12799,599,12801,592,12808,589,12814,586,12835,586,12842,585,12841,573,12836,571,12797,573,12737,574,12689,573,12649,571,12645,573,12643,585,12650,586,12672,586,12677,589,12683,595,12689,607,12695,620,12698,629,12936,1337,12945,1382,12948,1422,12944,1459,12931,1495,12924,1508,12918,1519,12912,1527,12906,1534,12896,1545,12893,1549,12895,1557,12899,1558,12906,1556,12911,1552,12915,1547,12932,1530,12939,1523,12945,1516,12980,1466,13004,1419,13018,1375,13022,1335xm13041,574l13041,573,13037,571,12994,573,12968,574,12949,574,13041,574xm13239,574l13239,573,13235,571,13192,573,13167,574,13148,574,13239,574xm13492,1001l13488,932,13469,857,13446,788,13430,737,13420,699,13413,658,13412,618,13422,580,13429,566,13435,555,13441,547,13447,540,13457,528,13459,524,13458,521,13456,517,13453,516,13450,517,13446,518,13441,522,13437,527,13428,536,13421,544,13414,552,13408,559,13374,609,13351,657,13339,701,13335,741,13337,772,13343,803,13350,834,13360,863,13361,868,13367,884,13365,888,13350,931,13336,968,13326,998,13291,892,13227,698,13207,633,13199,606,13196,593,13207,589,13214,587,13220,586,13234,586,13241,585,13240,579,13239,574,13148,574,13138,574,13104,586,13095,611,13099,636,13103,648,13174,866,13168,883,13152,928,13138,967,13127,998,13093,892,13029,698,13008,633,13000,606,12997,593,13008,589,13015,587,13022,586,13035,586,13043,585,13042,579,13041,574,12949,574,12939,574,12906,584,12896,606,12899,631,12904,648,13071,1154,13075,1163,13078,1168,13088,1168,13094,1166,13100,1159,13106,1146,13116,1127,13144,1059,13156,1030,13170,998,13186,955,13196,930,13269,1154,13273,1163,13276,1168,13286,1168,13292,1166,13298,1159,13305,1146,13314,1127,13343,1059,13355,1030,13368,998,13385,955,13388,948,13393,963,13404,997,13407,1004,13416,1048,13420,1088,13416,1125,13404,1161,13397,1175,13391,1185,13385,1194,13379,1201,13369,1212,13366,1216,13367,1220,13369,1224,13372,1225,13375,1224,13379,1223,13384,1219,13388,1214,13397,1205,13405,1197,13412,1189,13418,1182,13451,1132,13473,1085,13486,1040,13492,1001xe" filled="true" fillcolor="#052949" stroked="false">
            <v:path arrowok="t"/>
            <v:fill type="solid"/>
          </v:shape>
          <v:rect style="position:absolute;left:13094;top:1497;width:432;height:29" id="docshape7835" filled="true" fillcolor="#d0cece" stroked="false">
            <v:fill type="solid"/>
          </v:rect>
          <w10:wrap type="none"/>
        </v:group>
      </w:pict>
    </w:r>
    <w:r>
      <w:rPr/>
      <w:pict>
        <v:shape style="position:absolute;margin-left:406.399994pt;margin-top:3.121602pt;width:276.6pt;height:11pt;mso-position-horizontal-relative:page;mso-position-vertical-relative:page;z-index:-41695744" type="#_x0000_t202" id="docshape7836" filled="false" stroked="false">
          <v:textbox inset="0,0,0,0">
            <w:txbxContent>
              <w:p>
                <w:pPr>
                  <w:spacing w:before="15"/>
                  <w:ind w:left="20" w:right="0" w:firstLine="0"/>
                  <w:jc w:val="left"/>
                  <w:rPr>
                    <w:i/>
                    <w:sz w:val="16"/>
                  </w:rPr>
                </w:pPr>
                <w:r>
                  <w:rPr>
                    <w:i/>
                    <w:color w:val="888888"/>
                    <w:sz w:val="16"/>
                  </w:rPr>
                  <w:t>J01207</w:t>
                </w:r>
                <w:r>
                  <w:rPr>
                    <w:i/>
                    <w:color w:val="888888"/>
                    <w:spacing w:val="-2"/>
                    <w:sz w:val="16"/>
                  </w:rPr>
                  <w:t> </w:t>
                </w:r>
                <w:r>
                  <w:rPr>
                    <w:i/>
                    <w:color w:val="888888"/>
                    <w:sz w:val="16"/>
                  </w:rPr>
                  <w:t>Community</w:t>
                </w:r>
                <w:r>
                  <w:rPr>
                    <w:i/>
                    <w:color w:val="888888"/>
                    <w:spacing w:val="-2"/>
                    <w:sz w:val="16"/>
                  </w:rPr>
                  <w:t> </w:t>
                </w:r>
                <w:r>
                  <w:rPr>
                    <w:i/>
                    <w:color w:val="888888"/>
                    <w:sz w:val="16"/>
                  </w:rPr>
                  <w:t>Satisfaction</w:t>
                </w:r>
                <w:r>
                  <w:rPr>
                    <w:i/>
                    <w:color w:val="888888"/>
                    <w:spacing w:val="-8"/>
                    <w:sz w:val="16"/>
                  </w:rPr>
                  <w:t> </w:t>
                </w:r>
                <w:r>
                  <w:rPr>
                    <w:i/>
                    <w:color w:val="888888"/>
                    <w:sz w:val="16"/>
                  </w:rPr>
                  <w:t>Survey</w:t>
                </w:r>
                <w:r>
                  <w:rPr>
                    <w:i/>
                    <w:color w:val="888888"/>
                    <w:spacing w:val="-2"/>
                    <w:sz w:val="16"/>
                  </w:rPr>
                  <w:t> </w:t>
                </w:r>
                <w:r>
                  <w:rPr>
                    <w:i/>
                    <w:color w:val="888888"/>
                    <w:sz w:val="16"/>
                  </w:rPr>
                  <w:t>2023</w:t>
                </w:r>
                <w:r>
                  <w:rPr>
                    <w:i/>
                    <w:color w:val="888888"/>
                    <w:spacing w:val="2"/>
                    <w:sz w:val="16"/>
                  </w:rPr>
                  <w:t> </w:t>
                </w:r>
                <w:r>
                  <w:rPr>
                    <w:i/>
                    <w:color w:val="888888"/>
                    <w:sz w:val="16"/>
                  </w:rPr>
                  <w:t>–</w:t>
                </w:r>
                <w:r>
                  <w:rPr>
                    <w:i/>
                    <w:color w:val="888888"/>
                    <w:spacing w:val="-2"/>
                    <w:sz w:val="16"/>
                  </w:rPr>
                  <w:t> </w:t>
                </w:r>
                <w:r>
                  <w:rPr>
                    <w:i/>
                    <w:color w:val="888888"/>
                    <w:sz w:val="16"/>
                  </w:rPr>
                  <w:t>Greater</w:t>
                </w:r>
                <w:r>
                  <w:rPr>
                    <w:i/>
                    <w:color w:val="888888"/>
                    <w:spacing w:val="-4"/>
                    <w:sz w:val="16"/>
                  </w:rPr>
                  <w:t> </w:t>
                </w:r>
                <w:r>
                  <w:rPr>
                    <w:i/>
                    <w:color w:val="888888"/>
                    <w:sz w:val="16"/>
                  </w:rPr>
                  <w:t>Geelong</w:t>
                </w:r>
                <w:r>
                  <w:rPr>
                    <w:i/>
                    <w:color w:val="888888"/>
                    <w:spacing w:val="1"/>
                    <w:sz w:val="16"/>
                  </w:rPr>
                  <w:t> </w:t>
                </w:r>
                <w:r>
                  <w:rPr>
                    <w:i/>
                    <w:color w:val="888888"/>
                    <w:sz w:val="16"/>
                  </w:rPr>
                  <w:t>City</w:t>
                </w:r>
                <w:r>
                  <w:rPr>
                    <w:i/>
                    <w:color w:val="888888"/>
                    <w:spacing w:val="-4"/>
                    <w:sz w:val="16"/>
                  </w:rPr>
                  <w:t> </w:t>
                </w:r>
                <w:r>
                  <w:rPr>
                    <w:i/>
                    <w:color w:val="888888"/>
                    <w:spacing w:val="-2"/>
                    <w:sz w:val="16"/>
                  </w:rPr>
                  <w:t>Council</w:t>
                </w:r>
              </w:p>
            </w:txbxContent>
          </v:textbox>
          <w10:wrap type="none"/>
        </v:shape>
      </w:pict>
    </w:r>
    <w:r>
      <w:rPr/>
      <w:pict>
        <v:shape style="position:absolute;margin-left:41.192001pt;margin-top:42.929455pt;width:446.75pt;height:27.4pt;mso-position-horizontal-relative:page;mso-position-vertical-relative:page;z-index:-41695232" type="#_x0000_t202" id="docshape7837" filled="false" stroked="false">
          <v:textbox inset="0,0,0,0">
            <w:txbxContent>
              <w:p>
                <w:pPr>
                  <w:spacing w:before="20"/>
                  <w:ind w:left="20" w:right="0" w:firstLine="0"/>
                  <w:jc w:val="left"/>
                  <w:rPr>
                    <w:rFonts w:ascii="Arial Black"/>
                    <w:sz w:val="36"/>
                  </w:rPr>
                </w:pPr>
                <w:r>
                  <w:rPr>
                    <w:rFonts w:ascii="Arial Black"/>
                    <w:color w:val="002E52"/>
                    <w:sz w:val="36"/>
                  </w:rPr>
                  <w:t>The</w:t>
                </w:r>
                <w:r>
                  <w:rPr>
                    <w:rFonts w:ascii="Arial Black"/>
                    <w:color w:val="002E52"/>
                    <w:spacing w:val="1"/>
                    <w:sz w:val="36"/>
                  </w:rPr>
                  <w:t> </w:t>
                </w:r>
                <w:r>
                  <w:rPr>
                    <w:rFonts w:ascii="Arial Black"/>
                    <w:color w:val="002E52"/>
                    <w:sz w:val="36"/>
                  </w:rPr>
                  <w:t>appearance</w:t>
                </w:r>
                <w:r>
                  <w:rPr>
                    <w:rFonts w:ascii="Arial Black"/>
                    <w:color w:val="002E52"/>
                    <w:spacing w:val="3"/>
                    <w:sz w:val="36"/>
                  </w:rPr>
                  <w:t> </w:t>
                </w:r>
                <w:r>
                  <w:rPr>
                    <w:rFonts w:ascii="Arial Black"/>
                    <w:color w:val="002E52"/>
                    <w:sz w:val="36"/>
                  </w:rPr>
                  <w:t>of</w:t>
                </w:r>
                <w:r>
                  <w:rPr>
                    <w:rFonts w:ascii="Arial Black"/>
                    <w:color w:val="002E52"/>
                    <w:spacing w:val="23"/>
                    <w:sz w:val="36"/>
                  </w:rPr>
                  <w:t> </w:t>
                </w:r>
                <w:r>
                  <w:rPr>
                    <w:rFonts w:ascii="Arial Black"/>
                    <w:color w:val="002E52"/>
                    <w:sz w:val="36"/>
                  </w:rPr>
                  <w:t>public</w:t>
                </w:r>
                <w:r>
                  <w:rPr>
                    <w:rFonts w:ascii="Arial Black"/>
                    <w:color w:val="002E52"/>
                    <w:spacing w:val="3"/>
                    <w:sz w:val="36"/>
                  </w:rPr>
                  <w:t> </w:t>
                </w:r>
                <w:r>
                  <w:rPr>
                    <w:rFonts w:ascii="Arial Black"/>
                    <w:color w:val="002E52"/>
                    <w:sz w:val="36"/>
                  </w:rPr>
                  <w:t>areas</w:t>
                </w:r>
                <w:r>
                  <w:rPr>
                    <w:rFonts w:ascii="Arial Black"/>
                    <w:color w:val="002E52"/>
                    <w:spacing w:val="4"/>
                    <w:sz w:val="36"/>
                  </w:rPr>
                  <w:t> </w:t>
                </w:r>
                <w:r>
                  <w:rPr>
                    <w:rFonts w:ascii="Arial Black"/>
                    <w:color w:val="002E52"/>
                    <w:spacing w:val="-2"/>
                    <w:sz w:val="36"/>
                  </w:rPr>
                  <w:t>performance</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1">
    <w:multiLevelType w:val="hybridMultilevel"/>
    <w:lvl w:ilvl="0">
      <w:start w:val="0"/>
      <w:numFmt w:val="bullet"/>
      <w:lvlText w:val="•"/>
      <w:lvlJc w:val="left"/>
      <w:pPr>
        <w:ind w:left="1034" w:hanging="272"/>
      </w:pPr>
      <w:rPr>
        <w:rFonts w:hint="default" w:ascii="Arial" w:hAnsi="Arial" w:eastAsia="Arial" w:cs="Arial"/>
        <w:w w:val="100"/>
        <w:lang w:val="en-US" w:eastAsia="en-US" w:bidi="ar-SA"/>
      </w:rPr>
    </w:lvl>
    <w:lvl w:ilvl="1">
      <w:start w:val="0"/>
      <w:numFmt w:val="bullet"/>
      <w:lvlText w:val="•"/>
      <w:lvlJc w:val="left"/>
      <w:pPr>
        <w:ind w:left="1580" w:hanging="272"/>
      </w:pPr>
      <w:rPr>
        <w:rFonts w:hint="default"/>
        <w:lang w:val="en-US" w:eastAsia="en-US" w:bidi="ar-SA"/>
      </w:rPr>
    </w:lvl>
    <w:lvl w:ilvl="2">
      <w:start w:val="0"/>
      <w:numFmt w:val="bullet"/>
      <w:lvlText w:val="•"/>
      <w:lvlJc w:val="left"/>
      <w:pPr>
        <w:ind w:left="2120" w:hanging="272"/>
      </w:pPr>
      <w:rPr>
        <w:rFonts w:hint="default"/>
        <w:lang w:val="en-US" w:eastAsia="en-US" w:bidi="ar-SA"/>
      </w:rPr>
    </w:lvl>
    <w:lvl w:ilvl="3">
      <w:start w:val="0"/>
      <w:numFmt w:val="bullet"/>
      <w:lvlText w:val="•"/>
      <w:lvlJc w:val="left"/>
      <w:pPr>
        <w:ind w:left="2660" w:hanging="272"/>
      </w:pPr>
      <w:rPr>
        <w:rFonts w:hint="default"/>
        <w:lang w:val="en-US" w:eastAsia="en-US" w:bidi="ar-SA"/>
      </w:rPr>
    </w:lvl>
    <w:lvl w:ilvl="4">
      <w:start w:val="0"/>
      <w:numFmt w:val="bullet"/>
      <w:lvlText w:val="•"/>
      <w:lvlJc w:val="left"/>
      <w:pPr>
        <w:ind w:left="3200" w:hanging="272"/>
      </w:pPr>
      <w:rPr>
        <w:rFonts w:hint="default"/>
        <w:lang w:val="en-US" w:eastAsia="en-US" w:bidi="ar-SA"/>
      </w:rPr>
    </w:lvl>
    <w:lvl w:ilvl="5">
      <w:start w:val="0"/>
      <w:numFmt w:val="bullet"/>
      <w:lvlText w:val="•"/>
      <w:lvlJc w:val="left"/>
      <w:pPr>
        <w:ind w:left="3740" w:hanging="272"/>
      </w:pPr>
      <w:rPr>
        <w:rFonts w:hint="default"/>
        <w:lang w:val="en-US" w:eastAsia="en-US" w:bidi="ar-SA"/>
      </w:rPr>
    </w:lvl>
    <w:lvl w:ilvl="6">
      <w:start w:val="0"/>
      <w:numFmt w:val="bullet"/>
      <w:lvlText w:val="•"/>
      <w:lvlJc w:val="left"/>
      <w:pPr>
        <w:ind w:left="4280" w:hanging="272"/>
      </w:pPr>
      <w:rPr>
        <w:rFonts w:hint="default"/>
        <w:lang w:val="en-US" w:eastAsia="en-US" w:bidi="ar-SA"/>
      </w:rPr>
    </w:lvl>
    <w:lvl w:ilvl="7">
      <w:start w:val="0"/>
      <w:numFmt w:val="bullet"/>
      <w:lvlText w:val="•"/>
      <w:lvlJc w:val="left"/>
      <w:pPr>
        <w:ind w:left="4820" w:hanging="272"/>
      </w:pPr>
      <w:rPr>
        <w:rFonts w:hint="default"/>
        <w:lang w:val="en-US" w:eastAsia="en-US" w:bidi="ar-SA"/>
      </w:rPr>
    </w:lvl>
    <w:lvl w:ilvl="8">
      <w:start w:val="0"/>
      <w:numFmt w:val="bullet"/>
      <w:lvlText w:val="•"/>
      <w:lvlJc w:val="left"/>
      <w:pPr>
        <w:ind w:left="5360" w:hanging="272"/>
      </w:pPr>
      <w:rPr>
        <w:rFonts w:hint="default"/>
        <w:lang w:val="en-US" w:eastAsia="en-US" w:bidi="ar-SA"/>
      </w:rPr>
    </w:lvl>
  </w:abstractNum>
  <w:abstractNum w:abstractNumId="10">
    <w:multiLevelType w:val="hybridMultilevel"/>
    <w:lvl w:ilvl="0">
      <w:start w:val="67"/>
      <w:numFmt w:val="decimal"/>
      <w:lvlText w:val="%1."/>
      <w:lvlJc w:val="left"/>
      <w:pPr>
        <w:ind w:left="316" w:hanging="222"/>
        <w:jc w:val="left"/>
      </w:pPr>
      <w:rPr>
        <w:rFonts w:hint="default" w:ascii="Arial" w:hAnsi="Arial" w:eastAsia="Arial" w:cs="Arial"/>
        <w:b w:val="0"/>
        <w:bCs w:val="0"/>
        <w:i w:val="0"/>
        <w:iCs w:val="0"/>
        <w:color w:val="252525"/>
        <w:spacing w:val="-1"/>
        <w:w w:val="89"/>
        <w:sz w:val="18"/>
        <w:szCs w:val="18"/>
        <w:lang w:val="en-US" w:eastAsia="en-US" w:bidi="ar-SA"/>
      </w:rPr>
    </w:lvl>
    <w:lvl w:ilvl="1">
      <w:start w:val="0"/>
      <w:numFmt w:val="bullet"/>
      <w:lvlText w:val="•"/>
      <w:lvlJc w:val="left"/>
      <w:pPr>
        <w:ind w:left="1738" w:hanging="272"/>
      </w:pPr>
      <w:rPr>
        <w:rFonts w:hint="default" w:ascii="Arial" w:hAnsi="Arial" w:eastAsia="Arial" w:cs="Arial"/>
        <w:b w:val="0"/>
        <w:bCs w:val="0"/>
        <w:i w:val="0"/>
        <w:iCs w:val="0"/>
        <w:color w:val="404040"/>
        <w:w w:val="100"/>
        <w:sz w:val="24"/>
        <w:szCs w:val="24"/>
        <w:lang w:val="en-US" w:eastAsia="en-US" w:bidi="ar-SA"/>
      </w:rPr>
    </w:lvl>
    <w:lvl w:ilvl="2">
      <w:start w:val="0"/>
      <w:numFmt w:val="bullet"/>
      <w:lvlText w:val="•"/>
      <w:lvlJc w:val="left"/>
      <w:pPr>
        <w:ind w:left="889" w:hanging="272"/>
      </w:pPr>
      <w:rPr>
        <w:rFonts w:hint="default"/>
        <w:lang w:val="en-US" w:eastAsia="en-US" w:bidi="ar-SA"/>
      </w:rPr>
    </w:lvl>
    <w:lvl w:ilvl="3">
      <w:start w:val="0"/>
      <w:numFmt w:val="bullet"/>
      <w:lvlText w:val="•"/>
      <w:lvlJc w:val="left"/>
      <w:pPr>
        <w:ind w:left="38" w:hanging="272"/>
      </w:pPr>
      <w:rPr>
        <w:rFonts w:hint="default"/>
        <w:lang w:val="en-US" w:eastAsia="en-US" w:bidi="ar-SA"/>
      </w:rPr>
    </w:lvl>
    <w:lvl w:ilvl="4">
      <w:start w:val="0"/>
      <w:numFmt w:val="bullet"/>
      <w:lvlText w:val="•"/>
      <w:lvlJc w:val="left"/>
      <w:pPr>
        <w:ind w:left="-813" w:hanging="272"/>
      </w:pPr>
      <w:rPr>
        <w:rFonts w:hint="default"/>
        <w:lang w:val="en-US" w:eastAsia="en-US" w:bidi="ar-SA"/>
      </w:rPr>
    </w:lvl>
    <w:lvl w:ilvl="5">
      <w:start w:val="0"/>
      <w:numFmt w:val="bullet"/>
      <w:lvlText w:val="•"/>
      <w:lvlJc w:val="left"/>
      <w:pPr>
        <w:ind w:left="-1663" w:hanging="272"/>
      </w:pPr>
      <w:rPr>
        <w:rFonts w:hint="default"/>
        <w:lang w:val="en-US" w:eastAsia="en-US" w:bidi="ar-SA"/>
      </w:rPr>
    </w:lvl>
    <w:lvl w:ilvl="6">
      <w:start w:val="0"/>
      <w:numFmt w:val="bullet"/>
      <w:lvlText w:val="•"/>
      <w:lvlJc w:val="left"/>
      <w:pPr>
        <w:ind w:left="-2514" w:hanging="272"/>
      </w:pPr>
      <w:rPr>
        <w:rFonts w:hint="default"/>
        <w:lang w:val="en-US" w:eastAsia="en-US" w:bidi="ar-SA"/>
      </w:rPr>
    </w:lvl>
    <w:lvl w:ilvl="7">
      <w:start w:val="0"/>
      <w:numFmt w:val="bullet"/>
      <w:lvlText w:val="•"/>
      <w:lvlJc w:val="left"/>
      <w:pPr>
        <w:ind w:left="-3365" w:hanging="272"/>
      </w:pPr>
      <w:rPr>
        <w:rFonts w:hint="default"/>
        <w:lang w:val="en-US" w:eastAsia="en-US" w:bidi="ar-SA"/>
      </w:rPr>
    </w:lvl>
    <w:lvl w:ilvl="8">
      <w:start w:val="0"/>
      <w:numFmt w:val="bullet"/>
      <w:lvlText w:val="•"/>
      <w:lvlJc w:val="left"/>
      <w:pPr>
        <w:ind w:left="-4216" w:hanging="272"/>
      </w:pPr>
      <w:rPr>
        <w:rFonts w:hint="default"/>
        <w:lang w:val="en-US" w:eastAsia="en-US" w:bidi="ar-SA"/>
      </w:rPr>
    </w:lvl>
  </w:abstractNum>
  <w:abstractNum w:abstractNumId="9">
    <w:multiLevelType w:val="hybridMultilevel"/>
    <w:lvl w:ilvl="0">
      <w:start w:val="0"/>
      <w:numFmt w:val="bullet"/>
      <w:lvlText w:val="•"/>
      <w:lvlJc w:val="left"/>
      <w:pPr>
        <w:ind w:left="1061" w:hanging="272"/>
      </w:pPr>
      <w:rPr>
        <w:rFonts w:hint="default" w:ascii="Arial" w:hAnsi="Arial" w:eastAsia="Arial" w:cs="Arial"/>
        <w:b w:val="0"/>
        <w:bCs w:val="0"/>
        <w:i w:val="0"/>
        <w:iCs w:val="0"/>
        <w:color w:val="404040"/>
        <w:w w:val="100"/>
        <w:sz w:val="24"/>
        <w:szCs w:val="24"/>
        <w:lang w:val="en-US" w:eastAsia="en-US" w:bidi="ar-SA"/>
      </w:rPr>
    </w:lvl>
    <w:lvl w:ilvl="1">
      <w:start w:val="0"/>
      <w:numFmt w:val="bullet"/>
      <w:lvlText w:val="•"/>
      <w:lvlJc w:val="left"/>
      <w:pPr>
        <w:ind w:left="1610" w:hanging="272"/>
      </w:pPr>
      <w:rPr>
        <w:rFonts w:hint="default"/>
        <w:lang w:val="en-US" w:eastAsia="en-US" w:bidi="ar-SA"/>
      </w:rPr>
    </w:lvl>
    <w:lvl w:ilvl="2">
      <w:start w:val="0"/>
      <w:numFmt w:val="bullet"/>
      <w:lvlText w:val="•"/>
      <w:lvlJc w:val="left"/>
      <w:pPr>
        <w:ind w:left="2160" w:hanging="272"/>
      </w:pPr>
      <w:rPr>
        <w:rFonts w:hint="default"/>
        <w:lang w:val="en-US" w:eastAsia="en-US" w:bidi="ar-SA"/>
      </w:rPr>
    </w:lvl>
    <w:lvl w:ilvl="3">
      <w:start w:val="0"/>
      <w:numFmt w:val="bullet"/>
      <w:lvlText w:val="•"/>
      <w:lvlJc w:val="left"/>
      <w:pPr>
        <w:ind w:left="2710" w:hanging="272"/>
      </w:pPr>
      <w:rPr>
        <w:rFonts w:hint="default"/>
        <w:lang w:val="en-US" w:eastAsia="en-US" w:bidi="ar-SA"/>
      </w:rPr>
    </w:lvl>
    <w:lvl w:ilvl="4">
      <w:start w:val="0"/>
      <w:numFmt w:val="bullet"/>
      <w:lvlText w:val="•"/>
      <w:lvlJc w:val="left"/>
      <w:pPr>
        <w:ind w:left="3260" w:hanging="272"/>
      </w:pPr>
      <w:rPr>
        <w:rFonts w:hint="default"/>
        <w:lang w:val="en-US" w:eastAsia="en-US" w:bidi="ar-SA"/>
      </w:rPr>
    </w:lvl>
    <w:lvl w:ilvl="5">
      <w:start w:val="0"/>
      <w:numFmt w:val="bullet"/>
      <w:lvlText w:val="•"/>
      <w:lvlJc w:val="left"/>
      <w:pPr>
        <w:ind w:left="3810" w:hanging="272"/>
      </w:pPr>
      <w:rPr>
        <w:rFonts w:hint="default"/>
        <w:lang w:val="en-US" w:eastAsia="en-US" w:bidi="ar-SA"/>
      </w:rPr>
    </w:lvl>
    <w:lvl w:ilvl="6">
      <w:start w:val="0"/>
      <w:numFmt w:val="bullet"/>
      <w:lvlText w:val="•"/>
      <w:lvlJc w:val="left"/>
      <w:pPr>
        <w:ind w:left="4360" w:hanging="272"/>
      </w:pPr>
      <w:rPr>
        <w:rFonts w:hint="default"/>
        <w:lang w:val="en-US" w:eastAsia="en-US" w:bidi="ar-SA"/>
      </w:rPr>
    </w:lvl>
    <w:lvl w:ilvl="7">
      <w:start w:val="0"/>
      <w:numFmt w:val="bullet"/>
      <w:lvlText w:val="•"/>
      <w:lvlJc w:val="left"/>
      <w:pPr>
        <w:ind w:left="4910" w:hanging="272"/>
      </w:pPr>
      <w:rPr>
        <w:rFonts w:hint="default"/>
        <w:lang w:val="en-US" w:eastAsia="en-US" w:bidi="ar-SA"/>
      </w:rPr>
    </w:lvl>
    <w:lvl w:ilvl="8">
      <w:start w:val="0"/>
      <w:numFmt w:val="bullet"/>
      <w:lvlText w:val="•"/>
      <w:lvlJc w:val="left"/>
      <w:pPr>
        <w:ind w:left="5460" w:hanging="272"/>
      </w:pPr>
      <w:rPr>
        <w:rFonts w:hint="default"/>
        <w:lang w:val="en-US" w:eastAsia="en-US" w:bidi="ar-SA"/>
      </w:rPr>
    </w:lvl>
  </w:abstractNum>
  <w:abstractNum w:abstractNumId="8">
    <w:multiLevelType w:val="hybridMultilevel"/>
    <w:lvl w:ilvl="0">
      <w:start w:val="0"/>
      <w:numFmt w:val="bullet"/>
      <w:lvlText w:val="•"/>
      <w:lvlJc w:val="left"/>
      <w:pPr>
        <w:ind w:left="1017" w:hanging="272"/>
      </w:pPr>
      <w:rPr>
        <w:rFonts w:hint="default" w:ascii="Arial" w:hAnsi="Arial" w:eastAsia="Arial" w:cs="Arial"/>
        <w:b w:val="0"/>
        <w:bCs w:val="0"/>
        <w:i w:val="0"/>
        <w:iCs w:val="0"/>
        <w:color w:val="404040"/>
        <w:w w:val="100"/>
        <w:sz w:val="24"/>
        <w:szCs w:val="24"/>
        <w:lang w:val="en-US" w:eastAsia="en-US" w:bidi="ar-SA"/>
      </w:rPr>
    </w:lvl>
    <w:lvl w:ilvl="1">
      <w:start w:val="0"/>
      <w:numFmt w:val="bullet"/>
      <w:lvlText w:val="•"/>
      <w:lvlJc w:val="left"/>
      <w:pPr>
        <w:ind w:left="2330" w:hanging="272"/>
      </w:pPr>
      <w:rPr>
        <w:rFonts w:hint="default"/>
        <w:lang w:val="en-US" w:eastAsia="en-US" w:bidi="ar-SA"/>
      </w:rPr>
    </w:lvl>
    <w:lvl w:ilvl="2">
      <w:start w:val="0"/>
      <w:numFmt w:val="bullet"/>
      <w:lvlText w:val="•"/>
      <w:lvlJc w:val="left"/>
      <w:pPr>
        <w:ind w:left="3640" w:hanging="272"/>
      </w:pPr>
      <w:rPr>
        <w:rFonts w:hint="default"/>
        <w:lang w:val="en-US" w:eastAsia="en-US" w:bidi="ar-SA"/>
      </w:rPr>
    </w:lvl>
    <w:lvl w:ilvl="3">
      <w:start w:val="0"/>
      <w:numFmt w:val="bullet"/>
      <w:lvlText w:val="•"/>
      <w:lvlJc w:val="left"/>
      <w:pPr>
        <w:ind w:left="4950" w:hanging="272"/>
      </w:pPr>
      <w:rPr>
        <w:rFonts w:hint="default"/>
        <w:lang w:val="en-US" w:eastAsia="en-US" w:bidi="ar-SA"/>
      </w:rPr>
    </w:lvl>
    <w:lvl w:ilvl="4">
      <w:start w:val="0"/>
      <w:numFmt w:val="bullet"/>
      <w:lvlText w:val="•"/>
      <w:lvlJc w:val="left"/>
      <w:pPr>
        <w:ind w:left="6260" w:hanging="272"/>
      </w:pPr>
      <w:rPr>
        <w:rFonts w:hint="default"/>
        <w:lang w:val="en-US" w:eastAsia="en-US" w:bidi="ar-SA"/>
      </w:rPr>
    </w:lvl>
    <w:lvl w:ilvl="5">
      <w:start w:val="0"/>
      <w:numFmt w:val="bullet"/>
      <w:lvlText w:val="•"/>
      <w:lvlJc w:val="left"/>
      <w:pPr>
        <w:ind w:left="7570" w:hanging="272"/>
      </w:pPr>
      <w:rPr>
        <w:rFonts w:hint="default"/>
        <w:lang w:val="en-US" w:eastAsia="en-US" w:bidi="ar-SA"/>
      </w:rPr>
    </w:lvl>
    <w:lvl w:ilvl="6">
      <w:start w:val="0"/>
      <w:numFmt w:val="bullet"/>
      <w:lvlText w:val="•"/>
      <w:lvlJc w:val="left"/>
      <w:pPr>
        <w:ind w:left="8880" w:hanging="272"/>
      </w:pPr>
      <w:rPr>
        <w:rFonts w:hint="default"/>
        <w:lang w:val="en-US" w:eastAsia="en-US" w:bidi="ar-SA"/>
      </w:rPr>
    </w:lvl>
    <w:lvl w:ilvl="7">
      <w:start w:val="0"/>
      <w:numFmt w:val="bullet"/>
      <w:lvlText w:val="•"/>
      <w:lvlJc w:val="left"/>
      <w:pPr>
        <w:ind w:left="10190" w:hanging="272"/>
      </w:pPr>
      <w:rPr>
        <w:rFonts w:hint="default"/>
        <w:lang w:val="en-US" w:eastAsia="en-US" w:bidi="ar-SA"/>
      </w:rPr>
    </w:lvl>
    <w:lvl w:ilvl="8">
      <w:start w:val="0"/>
      <w:numFmt w:val="bullet"/>
      <w:lvlText w:val="•"/>
      <w:lvlJc w:val="left"/>
      <w:pPr>
        <w:ind w:left="11500" w:hanging="272"/>
      </w:pPr>
      <w:rPr>
        <w:rFonts w:hint="default"/>
        <w:lang w:val="en-US" w:eastAsia="en-US" w:bidi="ar-SA"/>
      </w:rPr>
    </w:lvl>
  </w:abstractNum>
  <w:abstractNum w:abstractNumId="7">
    <w:multiLevelType w:val="hybridMultilevel"/>
    <w:lvl w:ilvl="0">
      <w:start w:val="0"/>
      <w:numFmt w:val="bullet"/>
      <w:lvlText w:val="•"/>
      <w:lvlJc w:val="left"/>
      <w:pPr>
        <w:ind w:left="1017" w:hanging="272"/>
      </w:pPr>
      <w:rPr>
        <w:rFonts w:hint="default" w:ascii="Arial" w:hAnsi="Arial" w:eastAsia="Arial" w:cs="Arial"/>
        <w:b w:val="0"/>
        <w:bCs w:val="0"/>
        <w:i w:val="0"/>
        <w:iCs w:val="0"/>
        <w:color w:val="404040"/>
        <w:w w:val="100"/>
        <w:sz w:val="24"/>
        <w:szCs w:val="24"/>
        <w:lang w:val="en-US" w:eastAsia="en-US" w:bidi="ar-SA"/>
      </w:rPr>
    </w:lvl>
    <w:lvl w:ilvl="1">
      <w:start w:val="0"/>
      <w:numFmt w:val="bullet"/>
      <w:lvlText w:val="•"/>
      <w:lvlJc w:val="left"/>
      <w:pPr>
        <w:ind w:left="2330" w:hanging="272"/>
      </w:pPr>
      <w:rPr>
        <w:rFonts w:hint="default"/>
        <w:lang w:val="en-US" w:eastAsia="en-US" w:bidi="ar-SA"/>
      </w:rPr>
    </w:lvl>
    <w:lvl w:ilvl="2">
      <w:start w:val="0"/>
      <w:numFmt w:val="bullet"/>
      <w:lvlText w:val="•"/>
      <w:lvlJc w:val="left"/>
      <w:pPr>
        <w:ind w:left="3640" w:hanging="272"/>
      </w:pPr>
      <w:rPr>
        <w:rFonts w:hint="default"/>
        <w:lang w:val="en-US" w:eastAsia="en-US" w:bidi="ar-SA"/>
      </w:rPr>
    </w:lvl>
    <w:lvl w:ilvl="3">
      <w:start w:val="0"/>
      <w:numFmt w:val="bullet"/>
      <w:lvlText w:val="•"/>
      <w:lvlJc w:val="left"/>
      <w:pPr>
        <w:ind w:left="4950" w:hanging="272"/>
      </w:pPr>
      <w:rPr>
        <w:rFonts w:hint="default"/>
        <w:lang w:val="en-US" w:eastAsia="en-US" w:bidi="ar-SA"/>
      </w:rPr>
    </w:lvl>
    <w:lvl w:ilvl="4">
      <w:start w:val="0"/>
      <w:numFmt w:val="bullet"/>
      <w:lvlText w:val="•"/>
      <w:lvlJc w:val="left"/>
      <w:pPr>
        <w:ind w:left="6260" w:hanging="272"/>
      </w:pPr>
      <w:rPr>
        <w:rFonts w:hint="default"/>
        <w:lang w:val="en-US" w:eastAsia="en-US" w:bidi="ar-SA"/>
      </w:rPr>
    </w:lvl>
    <w:lvl w:ilvl="5">
      <w:start w:val="0"/>
      <w:numFmt w:val="bullet"/>
      <w:lvlText w:val="•"/>
      <w:lvlJc w:val="left"/>
      <w:pPr>
        <w:ind w:left="7570" w:hanging="272"/>
      </w:pPr>
      <w:rPr>
        <w:rFonts w:hint="default"/>
        <w:lang w:val="en-US" w:eastAsia="en-US" w:bidi="ar-SA"/>
      </w:rPr>
    </w:lvl>
    <w:lvl w:ilvl="6">
      <w:start w:val="0"/>
      <w:numFmt w:val="bullet"/>
      <w:lvlText w:val="•"/>
      <w:lvlJc w:val="left"/>
      <w:pPr>
        <w:ind w:left="8880" w:hanging="272"/>
      </w:pPr>
      <w:rPr>
        <w:rFonts w:hint="default"/>
        <w:lang w:val="en-US" w:eastAsia="en-US" w:bidi="ar-SA"/>
      </w:rPr>
    </w:lvl>
    <w:lvl w:ilvl="7">
      <w:start w:val="0"/>
      <w:numFmt w:val="bullet"/>
      <w:lvlText w:val="•"/>
      <w:lvlJc w:val="left"/>
      <w:pPr>
        <w:ind w:left="10190" w:hanging="272"/>
      </w:pPr>
      <w:rPr>
        <w:rFonts w:hint="default"/>
        <w:lang w:val="en-US" w:eastAsia="en-US" w:bidi="ar-SA"/>
      </w:rPr>
    </w:lvl>
    <w:lvl w:ilvl="8">
      <w:start w:val="0"/>
      <w:numFmt w:val="bullet"/>
      <w:lvlText w:val="•"/>
      <w:lvlJc w:val="left"/>
      <w:pPr>
        <w:ind w:left="11500" w:hanging="272"/>
      </w:pPr>
      <w:rPr>
        <w:rFonts w:hint="default"/>
        <w:lang w:val="en-US" w:eastAsia="en-US" w:bidi="ar-SA"/>
      </w:rPr>
    </w:lvl>
  </w:abstractNum>
  <w:abstractNum w:abstractNumId="6">
    <w:multiLevelType w:val="hybridMultilevel"/>
    <w:lvl w:ilvl="0">
      <w:start w:val="0"/>
      <w:numFmt w:val="bullet"/>
      <w:lvlText w:val="•"/>
      <w:lvlJc w:val="left"/>
      <w:pPr>
        <w:ind w:left="990" w:hanging="272"/>
      </w:pPr>
      <w:rPr>
        <w:rFonts w:hint="default" w:ascii="Arial" w:hAnsi="Arial" w:eastAsia="Arial" w:cs="Arial"/>
        <w:b w:val="0"/>
        <w:bCs w:val="0"/>
        <w:i w:val="0"/>
        <w:iCs w:val="0"/>
        <w:color w:val="404040"/>
        <w:w w:val="100"/>
        <w:sz w:val="24"/>
        <w:szCs w:val="24"/>
        <w:lang w:val="en-US" w:eastAsia="en-US" w:bidi="ar-SA"/>
      </w:rPr>
    </w:lvl>
    <w:lvl w:ilvl="1">
      <w:start w:val="0"/>
      <w:numFmt w:val="bullet"/>
      <w:lvlText w:val="•"/>
      <w:lvlJc w:val="left"/>
      <w:pPr>
        <w:ind w:left="1556" w:hanging="272"/>
      </w:pPr>
      <w:rPr>
        <w:rFonts w:hint="default"/>
        <w:lang w:val="en-US" w:eastAsia="en-US" w:bidi="ar-SA"/>
      </w:rPr>
    </w:lvl>
    <w:lvl w:ilvl="2">
      <w:start w:val="0"/>
      <w:numFmt w:val="bullet"/>
      <w:lvlText w:val="•"/>
      <w:lvlJc w:val="left"/>
      <w:pPr>
        <w:ind w:left="2112" w:hanging="272"/>
      </w:pPr>
      <w:rPr>
        <w:rFonts w:hint="default"/>
        <w:lang w:val="en-US" w:eastAsia="en-US" w:bidi="ar-SA"/>
      </w:rPr>
    </w:lvl>
    <w:lvl w:ilvl="3">
      <w:start w:val="0"/>
      <w:numFmt w:val="bullet"/>
      <w:lvlText w:val="•"/>
      <w:lvlJc w:val="left"/>
      <w:pPr>
        <w:ind w:left="2669" w:hanging="272"/>
      </w:pPr>
      <w:rPr>
        <w:rFonts w:hint="default"/>
        <w:lang w:val="en-US" w:eastAsia="en-US" w:bidi="ar-SA"/>
      </w:rPr>
    </w:lvl>
    <w:lvl w:ilvl="4">
      <w:start w:val="0"/>
      <w:numFmt w:val="bullet"/>
      <w:lvlText w:val="•"/>
      <w:lvlJc w:val="left"/>
      <w:pPr>
        <w:ind w:left="3225" w:hanging="272"/>
      </w:pPr>
      <w:rPr>
        <w:rFonts w:hint="default"/>
        <w:lang w:val="en-US" w:eastAsia="en-US" w:bidi="ar-SA"/>
      </w:rPr>
    </w:lvl>
    <w:lvl w:ilvl="5">
      <w:start w:val="0"/>
      <w:numFmt w:val="bullet"/>
      <w:lvlText w:val="•"/>
      <w:lvlJc w:val="left"/>
      <w:pPr>
        <w:ind w:left="3781" w:hanging="272"/>
      </w:pPr>
      <w:rPr>
        <w:rFonts w:hint="default"/>
        <w:lang w:val="en-US" w:eastAsia="en-US" w:bidi="ar-SA"/>
      </w:rPr>
    </w:lvl>
    <w:lvl w:ilvl="6">
      <w:start w:val="0"/>
      <w:numFmt w:val="bullet"/>
      <w:lvlText w:val="•"/>
      <w:lvlJc w:val="left"/>
      <w:pPr>
        <w:ind w:left="4338" w:hanging="272"/>
      </w:pPr>
      <w:rPr>
        <w:rFonts w:hint="default"/>
        <w:lang w:val="en-US" w:eastAsia="en-US" w:bidi="ar-SA"/>
      </w:rPr>
    </w:lvl>
    <w:lvl w:ilvl="7">
      <w:start w:val="0"/>
      <w:numFmt w:val="bullet"/>
      <w:lvlText w:val="•"/>
      <w:lvlJc w:val="left"/>
      <w:pPr>
        <w:ind w:left="4894" w:hanging="272"/>
      </w:pPr>
      <w:rPr>
        <w:rFonts w:hint="default"/>
        <w:lang w:val="en-US" w:eastAsia="en-US" w:bidi="ar-SA"/>
      </w:rPr>
    </w:lvl>
    <w:lvl w:ilvl="8">
      <w:start w:val="0"/>
      <w:numFmt w:val="bullet"/>
      <w:lvlText w:val="•"/>
      <w:lvlJc w:val="left"/>
      <w:pPr>
        <w:ind w:left="5450" w:hanging="272"/>
      </w:pPr>
      <w:rPr>
        <w:rFonts w:hint="default"/>
        <w:lang w:val="en-US" w:eastAsia="en-US" w:bidi="ar-SA"/>
      </w:rPr>
    </w:lvl>
  </w:abstractNum>
  <w:abstractNum w:abstractNumId="5">
    <w:multiLevelType w:val="hybridMultilevel"/>
    <w:lvl w:ilvl="0">
      <w:start w:val="1"/>
      <w:numFmt w:val="decimal"/>
      <w:lvlText w:val="%1."/>
      <w:lvlJc w:val="left"/>
      <w:pPr>
        <w:ind w:left="1026" w:hanging="360"/>
        <w:jc w:val="left"/>
      </w:pPr>
      <w:rPr>
        <w:rFonts w:hint="default" w:ascii="Arial" w:hAnsi="Arial" w:eastAsia="Arial" w:cs="Arial"/>
        <w:b/>
        <w:bCs/>
        <w:i w:val="0"/>
        <w:iCs w:val="0"/>
        <w:color w:val="404040"/>
        <w:w w:val="100"/>
        <w:sz w:val="24"/>
        <w:szCs w:val="24"/>
        <w:lang w:val="en-US" w:eastAsia="en-US" w:bidi="ar-SA"/>
      </w:rPr>
    </w:lvl>
    <w:lvl w:ilvl="1">
      <w:start w:val="0"/>
      <w:numFmt w:val="bullet"/>
      <w:lvlText w:val="•"/>
      <w:lvlJc w:val="left"/>
      <w:pPr>
        <w:ind w:left="1661" w:hanging="360"/>
      </w:pPr>
      <w:rPr>
        <w:rFonts w:hint="default"/>
        <w:lang w:val="en-US" w:eastAsia="en-US" w:bidi="ar-SA"/>
      </w:rPr>
    </w:lvl>
    <w:lvl w:ilvl="2">
      <w:start w:val="0"/>
      <w:numFmt w:val="bullet"/>
      <w:lvlText w:val="•"/>
      <w:lvlJc w:val="left"/>
      <w:pPr>
        <w:ind w:left="2303" w:hanging="360"/>
      </w:pPr>
      <w:rPr>
        <w:rFonts w:hint="default"/>
        <w:lang w:val="en-US" w:eastAsia="en-US" w:bidi="ar-SA"/>
      </w:rPr>
    </w:lvl>
    <w:lvl w:ilvl="3">
      <w:start w:val="0"/>
      <w:numFmt w:val="bullet"/>
      <w:lvlText w:val="•"/>
      <w:lvlJc w:val="left"/>
      <w:pPr>
        <w:ind w:left="2944" w:hanging="360"/>
      </w:pPr>
      <w:rPr>
        <w:rFonts w:hint="default"/>
        <w:lang w:val="en-US" w:eastAsia="en-US" w:bidi="ar-SA"/>
      </w:rPr>
    </w:lvl>
    <w:lvl w:ilvl="4">
      <w:start w:val="0"/>
      <w:numFmt w:val="bullet"/>
      <w:lvlText w:val="•"/>
      <w:lvlJc w:val="left"/>
      <w:pPr>
        <w:ind w:left="3586" w:hanging="360"/>
      </w:pPr>
      <w:rPr>
        <w:rFonts w:hint="default"/>
        <w:lang w:val="en-US" w:eastAsia="en-US" w:bidi="ar-SA"/>
      </w:rPr>
    </w:lvl>
    <w:lvl w:ilvl="5">
      <w:start w:val="0"/>
      <w:numFmt w:val="bullet"/>
      <w:lvlText w:val="•"/>
      <w:lvlJc w:val="left"/>
      <w:pPr>
        <w:ind w:left="4228" w:hanging="360"/>
      </w:pPr>
      <w:rPr>
        <w:rFonts w:hint="default"/>
        <w:lang w:val="en-US" w:eastAsia="en-US" w:bidi="ar-SA"/>
      </w:rPr>
    </w:lvl>
    <w:lvl w:ilvl="6">
      <w:start w:val="0"/>
      <w:numFmt w:val="bullet"/>
      <w:lvlText w:val="•"/>
      <w:lvlJc w:val="left"/>
      <w:pPr>
        <w:ind w:left="4869" w:hanging="360"/>
      </w:pPr>
      <w:rPr>
        <w:rFonts w:hint="default"/>
        <w:lang w:val="en-US" w:eastAsia="en-US" w:bidi="ar-SA"/>
      </w:rPr>
    </w:lvl>
    <w:lvl w:ilvl="7">
      <w:start w:val="0"/>
      <w:numFmt w:val="bullet"/>
      <w:lvlText w:val="•"/>
      <w:lvlJc w:val="left"/>
      <w:pPr>
        <w:ind w:left="5511" w:hanging="360"/>
      </w:pPr>
      <w:rPr>
        <w:rFonts w:hint="default"/>
        <w:lang w:val="en-US" w:eastAsia="en-US" w:bidi="ar-SA"/>
      </w:rPr>
    </w:lvl>
    <w:lvl w:ilvl="8">
      <w:start w:val="0"/>
      <w:numFmt w:val="bullet"/>
      <w:lvlText w:val="•"/>
      <w:lvlJc w:val="left"/>
      <w:pPr>
        <w:ind w:left="6153" w:hanging="360"/>
      </w:pPr>
      <w:rPr>
        <w:rFonts w:hint="default"/>
        <w:lang w:val="en-US" w:eastAsia="en-US" w:bidi="ar-SA"/>
      </w:rPr>
    </w:lvl>
  </w:abstractNum>
  <w:abstractNum w:abstractNumId="4">
    <w:multiLevelType w:val="hybridMultilevel"/>
    <w:lvl w:ilvl="0">
      <w:start w:val="0"/>
      <w:numFmt w:val="bullet"/>
      <w:lvlText w:val="•"/>
      <w:lvlJc w:val="left"/>
      <w:pPr>
        <w:ind w:left="1017" w:hanging="272"/>
      </w:pPr>
      <w:rPr>
        <w:rFonts w:hint="default" w:ascii="Arial" w:hAnsi="Arial" w:eastAsia="Arial" w:cs="Arial"/>
        <w:b w:val="0"/>
        <w:bCs w:val="0"/>
        <w:i w:val="0"/>
        <w:iCs w:val="0"/>
        <w:color w:val="404040"/>
        <w:w w:val="100"/>
        <w:sz w:val="24"/>
        <w:szCs w:val="24"/>
        <w:lang w:val="en-US" w:eastAsia="en-US" w:bidi="ar-SA"/>
      </w:rPr>
    </w:lvl>
    <w:lvl w:ilvl="1">
      <w:start w:val="0"/>
      <w:numFmt w:val="bullet"/>
      <w:lvlText w:val="•"/>
      <w:lvlJc w:val="left"/>
      <w:pPr>
        <w:ind w:left="1577" w:hanging="272"/>
      </w:pPr>
      <w:rPr>
        <w:rFonts w:hint="default"/>
        <w:lang w:val="en-US" w:eastAsia="en-US" w:bidi="ar-SA"/>
      </w:rPr>
    </w:lvl>
    <w:lvl w:ilvl="2">
      <w:start w:val="0"/>
      <w:numFmt w:val="bullet"/>
      <w:lvlText w:val="•"/>
      <w:lvlJc w:val="left"/>
      <w:pPr>
        <w:ind w:left="2134" w:hanging="272"/>
      </w:pPr>
      <w:rPr>
        <w:rFonts w:hint="default"/>
        <w:lang w:val="en-US" w:eastAsia="en-US" w:bidi="ar-SA"/>
      </w:rPr>
    </w:lvl>
    <w:lvl w:ilvl="3">
      <w:start w:val="0"/>
      <w:numFmt w:val="bullet"/>
      <w:lvlText w:val="•"/>
      <w:lvlJc w:val="left"/>
      <w:pPr>
        <w:ind w:left="2692" w:hanging="272"/>
      </w:pPr>
      <w:rPr>
        <w:rFonts w:hint="default"/>
        <w:lang w:val="en-US" w:eastAsia="en-US" w:bidi="ar-SA"/>
      </w:rPr>
    </w:lvl>
    <w:lvl w:ilvl="4">
      <w:start w:val="0"/>
      <w:numFmt w:val="bullet"/>
      <w:lvlText w:val="•"/>
      <w:lvlJc w:val="left"/>
      <w:pPr>
        <w:ind w:left="3249" w:hanging="272"/>
      </w:pPr>
      <w:rPr>
        <w:rFonts w:hint="default"/>
        <w:lang w:val="en-US" w:eastAsia="en-US" w:bidi="ar-SA"/>
      </w:rPr>
    </w:lvl>
    <w:lvl w:ilvl="5">
      <w:start w:val="0"/>
      <w:numFmt w:val="bullet"/>
      <w:lvlText w:val="•"/>
      <w:lvlJc w:val="left"/>
      <w:pPr>
        <w:ind w:left="3807" w:hanging="272"/>
      </w:pPr>
      <w:rPr>
        <w:rFonts w:hint="default"/>
        <w:lang w:val="en-US" w:eastAsia="en-US" w:bidi="ar-SA"/>
      </w:rPr>
    </w:lvl>
    <w:lvl w:ilvl="6">
      <w:start w:val="0"/>
      <w:numFmt w:val="bullet"/>
      <w:lvlText w:val="•"/>
      <w:lvlJc w:val="left"/>
      <w:pPr>
        <w:ind w:left="4364" w:hanging="272"/>
      </w:pPr>
      <w:rPr>
        <w:rFonts w:hint="default"/>
        <w:lang w:val="en-US" w:eastAsia="en-US" w:bidi="ar-SA"/>
      </w:rPr>
    </w:lvl>
    <w:lvl w:ilvl="7">
      <w:start w:val="0"/>
      <w:numFmt w:val="bullet"/>
      <w:lvlText w:val="•"/>
      <w:lvlJc w:val="left"/>
      <w:pPr>
        <w:ind w:left="4921" w:hanging="272"/>
      </w:pPr>
      <w:rPr>
        <w:rFonts w:hint="default"/>
        <w:lang w:val="en-US" w:eastAsia="en-US" w:bidi="ar-SA"/>
      </w:rPr>
    </w:lvl>
    <w:lvl w:ilvl="8">
      <w:start w:val="0"/>
      <w:numFmt w:val="bullet"/>
      <w:lvlText w:val="•"/>
      <w:lvlJc w:val="left"/>
      <w:pPr>
        <w:ind w:left="5479" w:hanging="272"/>
      </w:pPr>
      <w:rPr>
        <w:rFonts w:hint="default"/>
        <w:lang w:val="en-US" w:eastAsia="en-US" w:bidi="ar-SA"/>
      </w:rPr>
    </w:lvl>
  </w:abstractNum>
  <w:abstractNum w:abstractNumId="3">
    <w:multiLevelType w:val="hybridMultilevel"/>
    <w:lvl w:ilvl="0">
      <w:start w:val="0"/>
      <w:numFmt w:val="bullet"/>
      <w:lvlText w:val="•"/>
      <w:lvlJc w:val="left"/>
      <w:pPr>
        <w:ind w:left="1035" w:hanging="272"/>
      </w:pPr>
      <w:rPr>
        <w:rFonts w:hint="default" w:ascii="Arial" w:hAnsi="Arial" w:eastAsia="Arial" w:cs="Arial"/>
        <w:b w:val="0"/>
        <w:bCs w:val="0"/>
        <w:i w:val="0"/>
        <w:iCs w:val="0"/>
        <w:color w:val="404040"/>
        <w:w w:val="100"/>
        <w:sz w:val="24"/>
        <w:szCs w:val="24"/>
        <w:lang w:val="en-US" w:eastAsia="en-US" w:bidi="ar-SA"/>
      </w:rPr>
    </w:lvl>
    <w:lvl w:ilvl="1">
      <w:start w:val="0"/>
      <w:numFmt w:val="bullet"/>
      <w:lvlText w:val="•"/>
      <w:lvlJc w:val="left"/>
      <w:pPr>
        <w:ind w:left="7621" w:hanging="272"/>
      </w:pPr>
      <w:rPr>
        <w:rFonts w:hint="default" w:ascii="Arial" w:hAnsi="Arial" w:eastAsia="Arial" w:cs="Arial"/>
        <w:b w:val="0"/>
        <w:bCs w:val="0"/>
        <w:i w:val="0"/>
        <w:iCs w:val="0"/>
        <w:color w:val="404040"/>
        <w:w w:val="100"/>
        <w:sz w:val="24"/>
        <w:szCs w:val="24"/>
        <w:lang w:val="en-US" w:eastAsia="en-US" w:bidi="ar-SA"/>
      </w:rPr>
    </w:lvl>
    <w:lvl w:ilvl="2">
      <w:start w:val="0"/>
      <w:numFmt w:val="bullet"/>
      <w:lvlText w:val="•"/>
      <w:lvlJc w:val="left"/>
      <w:pPr>
        <w:ind w:left="8342" w:hanging="272"/>
      </w:pPr>
      <w:rPr>
        <w:rFonts w:hint="default"/>
        <w:lang w:val="en-US" w:eastAsia="en-US" w:bidi="ar-SA"/>
      </w:rPr>
    </w:lvl>
    <w:lvl w:ilvl="3">
      <w:start w:val="0"/>
      <w:numFmt w:val="bullet"/>
      <w:lvlText w:val="•"/>
      <w:lvlJc w:val="left"/>
      <w:pPr>
        <w:ind w:left="9064" w:hanging="272"/>
      </w:pPr>
      <w:rPr>
        <w:rFonts w:hint="default"/>
        <w:lang w:val="en-US" w:eastAsia="en-US" w:bidi="ar-SA"/>
      </w:rPr>
    </w:lvl>
    <w:lvl w:ilvl="4">
      <w:start w:val="0"/>
      <w:numFmt w:val="bullet"/>
      <w:lvlText w:val="•"/>
      <w:lvlJc w:val="left"/>
      <w:pPr>
        <w:ind w:left="9786" w:hanging="272"/>
      </w:pPr>
      <w:rPr>
        <w:rFonts w:hint="default"/>
        <w:lang w:val="en-US" w:eastAsia="en-US" w:bidi="ar-SA"/>
      </w:rPr>
    </w:lvl>
    <w:lvl w:ilvl="5">
      <w:start w:val="0"/>
      <w:numFmt w:val="bullet"/>
      <w:lvlText w:val="•"/>
      <w:lvlJc w:val="left"/>
      <w:pPr>
        <w:ind w:left="10508" w:hanging="272"/>
      </w:pPr>
      <w:rPr>
        <w:rFonts w:hint="default"/>
        <w:lang w:val="en-US" w:eastAsia="en-US" w:bidi="ar-SA"/>
      </w:rPr>
    </w:lvl>
    <w:lvl w:ilvl="6">
      <w:start w:val="0"/>
      <w:numFmt w:val="bullet"/>
      <w:lvlText w:val="•"/>
      <w:lvlJc w:val="left"/>
      <w:pPr>
        <w:ind w:left="11231" w:hanging="272"/>
      </w:pPr>
      <w:rPr>
        <w:rFonts w:hint="default"/>
        <w:lang w:val="en-US" w:eastAsia="en-US" w:bidi="ar-SA"/>
      </w:rPr>
    </w:lvl>
    <w:lvl w:ilvl="7">
      <w:start w:val="0"/>
      <w:numFmt w:val="bullet"/>
      <w:lvlText w:val="•"/>
      <w:lvlJc w:val="left"/>
      <w:pPr>
        <w:ind w:left="11953" w:hanging="272"/>
      </w:pPr>
      <w:rPr>
        <w:rFonts w:hint="default"/>
        <w:lang w:val="en-US" w:eastAsia="en-US" w:bidi="ar-SA"/>
      </w:rPr>
    </w:lvl>
    <w:lvl w:ilvl="8">
      <w:start w:val="0"/>
      <w:numFmt w:val="bullet"/>
      <w:lvlText w:val="•"/>
      <w:lvlJc w:val="left"/>
      <w:pPr>
        <w:ind w:left="12675" w:hanging="272"/>
      </w:pPr>
      <w:rPr>
        <w:rFonts w:hint="default"/>
        <w:lang w:val="en-US" w:eastAsia="en-US" w:bidi="ar-SA"/>
      </w:rPr>
    </w:lvl>
  </w:abstractNum>
  <w:abstractNum w:abstractNumId="1">
    <w:multiLevelType w:val="hybridMultilevel"/>
    <w:lvl w:ilvl="0">
      <w:start w:val="0"/>
      <w:numFmt w:val="bullet"/>
      <w:lvlText w:val=""/>
      <w:lvlJc w:val="left"/>
      <w:pPr>
        <w:ind w:left="2744" w:hanging="272"/>
      </w:pPr>
      <w:rPr>
        <w:rFonts w:hint="default" w:ascii="Wingdings 2" w:hAnsi="Wingdings 2" w:eastAsia="Wingdings 2" w:cs="Wingdings 2"/>
        <w:b w:val="0"/>
        <w:bCs w:val="0"/>
        <w:i w:val="0"/>
        <w:iCs w:val="0"/>
        <w:color w:val="404040"/>
        <w:w w:val="99"/>
        <w:sz w:val="20"/>
        <w:szCs w:val="20"/>
        <w:lang w:val="en-US" w:eastAsia="en-US" w:bidi="ar-SA"/>
      </w:rPr>
    </w:lvl>
    <w:lvl w:ilvl="1">
      <w:start w:val="0"/>
      <w:numFmt w:val="bullet"/>
      <w:lvlText w:val="•"/>
      <w:lvlJc w:val="left"/>
      <w:pPr>
        <w:ind w:left="3054" w:hanging="272"/>
      </w:pPr>
      <w:rPr>
        <w:rFonts w:hint="default"/>
        <w:lang w:val="en-US" w:eastAsia="en-US" w:bidi="ar-SA"/>
      </w:rPr>
    </w:lvl>
    <w:lvl w:ilvl="2">
      <w:start w:val="0"/>
      <w:numFmt w:val="bullet"/>
      <w:lvlText w:val="•"/>
      <w:lvlJc w:val="left"/>
      <w:pPr>
        <w:ind w:left="3368" w:hanging="272"/>
      </w:pPr>
      <w:rPr>
        <w:rFonts w:hint="default"/>
        <w:lang w:val="en-US" w:eastAsia="en-US" w:bidi="ar-SA"/>
      </w:rPr>
    </w:lvl>
    <w:lvl w:ilvl="3">
      <w:start w:val="0"/>
      <w:numFmt w:val="bullet"/>
      <w:lvlText w:val="•"/>
      <w:lvlJc w:val="left"/>
      <w:pPr>
        <w:ind w:left="3683" w:hanging="272"/>
      </w:pPr>
      <w:rPr>
        <w:rFonts w:hint="default"/>
        <w:lang w:val="en-US" w:eastAsia="en-US" w:bidi="ar-SA"/>
      </w:rPr>
    </w:lvl>
    <w:lvl w:ilvl="4">
      <w:start w:val="0"/>
      <w:numFmt w:val="bullet"/>
      <w:lvlText w:val="•"/>
      <w:lvlJc w:val="left"/>
      <w:pPr>
        <w:ind w:left="3997" w:hanging="272"/>
      </w:pPr>
      <w:rPr>
        <w:rFonts w:hint="default"/>
        <w:lang w:val="en-US" w:eastAsia="en-US" w:bidi="ar-SA"/>
      </w:rPr>
    </w:lvl>
    <w:lvl w:ilvl="5">
      <w:start w:val="0"/>
      <w:numFmt w:val="bullet"/>
      <w:lvlText w:val="•"/>
      <w:lvlJc w:val="left"/>
      <w:pPr>
        <w:ind w:left="4311" w:hanging="272"/>
      </w:pPr>
      <w:rPr>
        <w:rFonts w:hint="default"/>
        <w:lang w:val="en-US" w:eastAsia="en-US" w:bidi="ar-SA"/>
      </w:rPr>
    </w:lvl>
    <w:lvl w:ilvl="6">
      <w:start w:val="0"/>
      <w:numFmt w:val="bullet"/>
      <w:lvlText w:val="•"/>
      <w:lvlJc w:val="left"/>
      <w:pPr>
        <w:ind w:left="4626" w:hanging="272"/>
      </w:pPr>
      <w:rPr>
        <w:rFonts w:hint="default"/>
        <w:lang w:val="en-US" w:eastAsia="en-US" w:bidi="ar-SA"/>
      </w:rPr>
    </w:lvl>
    <w:lvl w:ilvl="7">
      <w:start w:val="0"/>
      <w:numFmt w:val="bullet"/>
      <w:lvlText w:val="•"/>
      <w:lvlJc w:val="left"/>
      <w:pPr>
        <w:ind w:left="4940" w:hanging="272"/>
      </w:pPr>
      <w:rPr>
        <w:rFonts w:hint="default"/>
        <w:lang w:val="en-US" w:eastAsia="en-US" w:bidi="ar-SA"/>
      </w:rPr>
    </w:lvl>
    <w:lvl w:ilvl="8">
      <w:start w:val="0"/>
      <w:numFmt w:val="bullet"/>
      <w:lvlText w:val="•"/>
      <w:lvlJc w:val="left"/>
      <w:pPr>
        <w:ind w:left="5254" w:hanging="272"/>
      </w:pPr>
      <w:rPr>
        <w:rFonts w:hint="default"/>
        <w:lang w:val="en-US" w:eastAsia="en-US" w:bidi="ar-SA"/>
      </w:rPr>
    </w:lvl>
  </w:abstractNum>
  <w:abstractNum w:abstractNumId="2">
    <w:multiLevelType w:val="hybridMultilevel"/>
    <w:lvl w:ilvl="0">
      <w:start w:val="0"/>
      <w:numFmt w:val="bullet"/>
      <w:lvlText w:val="•"/>
      <w:lvlJc w:val="left"/>
      <w:pPr>
        <w:ind w:left="1017" w:hanging="272"/>
      </w:pPr>
      <w:rPr>
        <w:rFonts w:hint="default" w:ascii="Arial" w:hAnsi="Arial" w:eastAsia="Arial" w:cs="Arial"/>
        <w:b w:val="0"/>
        <w:bCs w:val="0"/>
        <w:i w:val="0"/>
        <w:iCs w:val="0"/>
        <w:color w:val="404040"/>
        <w:w w:val="100"/>
        <w:sz w:val="24"/>
        <w:szCs w:val="24"/>
        <w:lang w:val="en-US" w:eastAsia="en-US" w:bidi="ar-SA"/>
      </w:rPr>
    </w:lvl>
    <w:lvl w:ilvl="1">
      <w:start w:val="0"/>
      <w:numFmt w:val="bullet"/>
      <w:lvlText w:val="•"/>
      <w:lvlJc w:val="left"/>
      <w:pPr>
        <w:ind w:left="2330" w:hanging="272"/>
      </w:pPr>
      <w:rPr>
        <w:rFonts w:hint="default"/>
        <w:lang w:val="en-US" w:eastAsia="en-US" w:bidi="ar-SA"/>
      </w:rPr>
    </w:lvl>
    <w:lvl w:ilvl="2">
      <w:start w:val="0"/>
      <w:numFmt w:val="bullet"/>
      <w:lvlText w:val="•"/>
      <w:lvlJc w:val="left"/>
      <w:pPr>
        <w:ind w:left="3640" w:hanging="272"/>
      </w:pPr>
      <w:rPr>
        <w:rFonts w:hint="default"/>
        <w:lang w:val="en-US" w:eastAsia="en-US" w:bidi="ar-SA"/>
      </w:rPr>
    </w:lvl>
    <w:lvl w:ilvl="3">
      <w:start w:val="0"/>
      <w:numFmt w:val="bullet"/>
      <w:lvlText w:val="•"/>
      <w:lvlJc w:val="left"/>
      <w:pPr>
        <w:ind w:left="4950" w:hanging="272"/>
      </w:pPr>
      <w:rPr>
        <w:rFonts w:hint="default"/>
        <w:lang w:val="en-US" w:eastAsia="en-US" w:bidi="ar-SA"/>
      </w:rPr>
    </w:lvl>
    <w:lvl w:ilvl="4">
      <w:start w:val="0"/>
      <w:numFmt w:val="bullet"/>
      <w:lvlText w:val="•"/>
      <w:lvlJc w:val="left"/>
      <w:pPr>
        <w:ind w:left="6260" w:hanging="272"/>
      </w:pPr>
      <w:rPr>
        <w:rFonts w:hint="default"/>
        <w:lang w:val="en-US" w:eastAsia="en-US" w:bidi="ar-SA"/>
      </w:rPr>
    </w:lvl>
    <w:lvl w:ilvl="5">
      <w:start w:val="0"/>
      <w:numFmt w:val="bullet"/>
      <w:lvlText w:val="•"/>
      <w:lvlJc w:val="left"/>
      <w:pPr>
        <w:ind w:left="7570" w:hanging="272"/>
      </w:pPr>
      <w:rPr>
        <w:rFonts w:hint="default"/>
        <w:lang w:val="en-US" w:eastAsia="en-US" w:bidi="ar-SA"/>
      </w:rPr>
    </w:lvl>
    <w:lvl w:ilvl="6">
      <w:start w:val="0"/>
      <w:numFmt w:val="bullet"/>
      <w:lvlText w:val="•"/>
      <w:lvlJc w:val="left"/>
      <w:pPr>
        <w:ind w:left="8880" w:hanging="272"/>
      </w:pPr>
      <w:rPr>
        <w:rFonts w:hint="default"/>
        <w:lang w:val="en-US" w:eastAsia="en-US" w:bidi="ar-SA"/>
      </w:rPr>
    </w:lvl>
    <w:lvl w:ilvl="7">
      <w:start w:val="0"/>
      <w:numFmt w:val="bullet"/>
      <w:lvlText w:val="•"/>
      <w:lvlJc w:val="left"/>
      <w:pPr>
        <w:ind w:left="10190" w:hanging="272"/>
      </w:pPr>
      <w:rPr>
        <w:rFonts w:hint="default"/>
        <w:lang w:val="en-US" w:eastAsia="en-US" w:bidi="ar-SA"/>
      </w:rPr>
    </w:lvl>
    <w:lvl w:ilvl="8">
      <w:start w:val="0"/>
      <w:numFmt w:val="bullet"/>
      <w:lvlText w:val="•"/>
      <w:lvlJc w:val="left"/>
      <w:pPr>
        <w:ind w:left="11500" w:hanging="272"/>
      </w:pPr>
      <w:rPr>
        <w:rFonts w:hint="default"/>
        <w:lang w:val="en-US" w:eastAsia="en-US" w:bidi="ar-SA"/>
      </w:rPr>
    </w:lvl>
  </w:abstractNum>
  <w:abstractNum w:abstractNumId="0">
    <w:multiLevelType w:val="hybridMultilevel"/>
    <w:lvl w:ilvl="0">
      <w:start w:val="0"/>
      <w:numFmt w:val="bullet"/>
      <w:lvlText w:val="•"/>
      <w:lvlJc w:val="left"/>
      <w:pPr>
        <w:ind w:left="1017" w:hanging="272"/>
      </w:pPr>
      <w:rPr>
        <w:rFonts w:hint="default" w:ascii="Arial" w:hAnsi="Arial" w:eastAsia="Arial" w:cs="Arial"/>
        <w:b w:val="0"/>
        <w:bCs w:val="0"/>
        <w:i w:val="0"/>
        <w:iCs w:val="0"/>
        <w:color w:val="404040"/>
        <w:w w:val="100"/>
        <w:sz w:val="24"/>
        <w:szCs w:val="24"/>
        <w:lang w:val="en-US" w:eastAsia="en-US" w:bidi="ar-SA"/>
      </w:rPr>
    </w:lvl>
    <w:lvl w:ilvl="1">
      <w:start w:val="0"/>
      <w:numFmt w:val="bullet"/>
      <w:lvlText w:val="•"/>
      <w:lvlJc w:val="left"/>
      <w:pPr>
        <w:ind w:left="1578" w:hanging="272"/>
      </w:pPr>
      <w:rPr>
        <w:rFonts w:hint="default"/>
        <w:lang w:val="en-US" w:eastAsia="en-US" w:bidi="ar-SA"/>
      </w:rPr>
    </w:lvl>
    <w:lvl w:ilvl="2">
      <w:start w:val="0"/>
      <w:numFmt w:val="bullet"/>
      <w:lvlText w:val="•"/>
      <w:lvlJc w:val="left"/>
      <w:pPr>
        <w:ind w:left="2137" w:hanging="272"/>
      </w:pPr>
      <w:rPr>
        <w:rFonts w:hint="default"/>
        <w:lang w:val="en-US" w:eastAsia="en-US" w:bidi="ar-SA"/>
      </w:rPr>
    </w:lvl>
    <w:lvl w:ilvl="3">
      <w:start w:val="0"/>
      <w:numFmt w:val="bullet"/>
      <w:lvlText w:val="•"/>
      <w:lvlJc w:val="left"/>
      <w:pPr>
        <w:ind w:left="2696" w:hanging="272"/>
      </w:pPr>
      <w:rPr>
        <w:rFonts w:hint="default"/>
        <w:lang w:val="en-US" w:eastAsia="en-US" w:bidi="ar-SA"/>
      </w:rPr>
    </w:lvl>
    <w:lvl w:ilvl="4">
      <w:start w:val="0"/>
      <w:numFmt w:val="bullet"/>
      <w:lvlText w:val="•"/>
      <w:lvlJc w:val="left"/>
      <w:pPr>
        <w:ind w:left="3255" w:hanging="272"/>
      </w:pPr>
      <w:rPr>
        <w:rFonts w:hint="default"/>
        <w:lang w:val="en-US" w:eastAsia="en-US" w:bidi="ar-SA"/>
      </w:rPr>
    </w:lvl>
    <w:lvl w:ilvl="5">
      <w:start w:val="0"/>
      <w:numFmt w:val="bullet"/>
      <w:lvlText w:val="•"/>
      <w:lvlJc w:val="left"/>
      <w:pPr>
        <w:ind w:left="3814" w:hanging="272"/>
      </w:pPr>
      <w:rPr>
        <w:rFonts w:hint="default"/>
        <w:lang w:val="en-US" w:eastAsia="en-US" w:bidi="ar-SA"/>
      </w:rPr>
    </w:lvl>
    <w:lvl w:ilvl="6">
      <w:start w:val="0"/>
      <w:numFmt w:val="bullet"/>
      <w:lvlText w:val="•"/>
      <w:lvlJc w:val="left"/>
      <w:pPr>
        <w:ind w:left="4373" w:hanging="272"/>
      </w:pPr>
      <w:rPr>
        <w:rFonts w:hint="default"/>
        <w:lang w:val="en-US" w:eastAsia="en-US" w:bidi="ar-SA"/>
      </w:rPr>
    </w:lvl>
    <w:lvl w:ilvl="7">
      <w:start w:val="0"/>
      <w:numFmt w:val="bullet"/>
      <w:lvlText w:val="•"/>
      <w:lvlJc w:val="left"/>
      <w:pPr>
        <w:ind w:left="4931" w:hanging="272"/>
      </w:pPr>
      <w:rPr>
        <w:rFonts w:hint="default"/>
        <w:lang w:val="en-US" w:eastAsia="en-US" w:bidi="ar-SA"/>
      </w:rPr>
    </w:lvl>
    <w:lvl w:ilvl="8">
      <w:start w:val="0"/>
      <w:numFmt w:val="bullet"/>
      <w:lvlText w:val="•"/>
      <w:lvlJc w:val="left"/>
      <w:pPr>
        <w:ind w:left="5490" w:hanging="272"/>
      </w:pPr>
      <w:rPr>
        <w:rFonts w:hint="default"/>
        <w:lang w:val="en-US" w:eastAsia="en-US" w:bidi="ar-SA"/>
      </w:rPr>
    </w:lvl>
  </w:abstract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2">
    <w:abstractNumId w:val="1"/>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TOC1" w:type="paragraph">
    <w:name w:val="TOC 1"/>
    <w:basedOn w:val="Normal"/>
    <w:uiPriority w:val="1"/>
    <w:qFormat/>
    <w:pPr>
      <w:spacing w:before="88"/>
      <w:ind w:right="1559"/>
      <w:jc w:val="center"/>
    </w:pPr>
    <w:rPr>
      <w:rFonts w:ascii="Arial" w:hAnsi="Arial" w:eastAsia="Arial" w:cs="Arial"/>
      <w:sz w:val="20"/>
      <w:szCs w:val="20"/>
      <w:lang w:val="en-US" w:eastAsia="en-US" w:bidi="ar-SA"/>
    </w:rPr>
  </w:style>
  <w:style w:styleId="TOC2" w:type="paragraph">
    <w:name w:val="TOC 2"/>
    <w:basedOn w:val="Normal"/>
    <w:uiPriority w:val="1"/>
    <w:qFormat/>
    <w:pPr>
      <w:spacing w:before="116"/>
      <w:ind w:left="1196"/>
    </w:pPr>
    <w:rPr>
      <w:rFonts w:ascii="Arial" w:hAnsi="Arial" w:eastAsia="Arial" w:cs="Arial"/>
      <w:sz w:val="20"/>
      <w:szCs w:val="20"/>
      <w:lang w:val="en-US" w:eastAsia="en-US" w:bidi="ar-SA"/>
    </w:rPr>
  </w:style>
  <w:style w:styleId="TOC3" w:type="paragraph">
    <w:name w:val="TOC 3"/>
    <w:basedOn w:val="Normal"/>
    <w:uiPriority w:val="1"/>
    <w:qFormat/>
    <w:pPr>
      <w:spacing w:before="106"/>
      <w:ind w:left="1263"/>
    </w:pPr>
    <w:rPr>
      <w:rFonts w:ascii="Arial" w:hAnsi="Arial" w:eastAsia="Arial" w:cs="Arial"/>
      <w:sz w:val="20"/>
      <w:szCs w:val="20"/>
      <w:lang w:val="en-US" w:eastAsia="en-US" w:bidi="ar-SA"/>
    </w:rPr>
  </w:style>
  <w:style w:styleId="TOC4" w:type="paragraph">
    <w:name w:val="TOC 4"/>
    <w:basedOn w:val="Normal"/>
    <w:uiPriority w:val="1"/>
    <w:qFormat/>
    <w:pPr>
      <w:spacing w:before="116"/>
      <w:ind w:left="1540"/>
    </w:pPr>
    <w:rPr>
      <w:rFonts w:ascii="Arial" w:hAnsi="Arial" w:eastAsia="Arial" w:cs="Arial"/>
      <w:sz w:val="20"/>
      <w:szCs w:val="20"/>
      <w:lang w:val="en-US" w:eastAsia="en-US" w:bidi="ar-SA"/>
    </w:rPr>
  </w:style>
  <w:style w:styleId="TOC5" w:type="paragraph">
    <w:name w:val="TOC 5"/>
    <w:basedOn w:val="Normal"/>
    <w:uiPriority w:val="1"/>
    <w:qFormat/>
    <w:pPr>
      <w:spacing w:before="95"/>
      <w:ind w:left="1619"/>
    </w:pPr>
    <w:rPr>
      <w:rFonts w:ascii="Arial" w:hAnsi="Arial" w:eastAsia="Arial" w:cs="Arial"/>
      <w:sz w:val="20"/>
      <w:szCs w:val="20"/>
      <w:lang w:val="en-US" w:eastAsia="en-US" w:bidi="ar-SA"/>
    </w:rPr>
  </w:style>
  <w:style w:styleId="TOC6" w:type="paragraph">
    <w:name w:val="TOC 6"/>
    <w:basedOn w:val="Normal"/>
    <w:uiPriority w:val="1"/>
    <w:qFormat/>
    <w:pPr>
      <w:spacing w:before="135"/>
      <w:ind w:left="1841"/>
    </w:pPr>
    <w:rPr>
      <w:rFonts w:ascii="Arial" w:hAnsi="Arial" w:eastAsia="Arial" w:cs="Arial"/>
      <w:sz w:val="20"/>
      <w:szCs w:val="20"/>
      <w:lang w:val="en-US" w:eastAsia="en-US" w:bidi="ar-SA"/>
    </w:rPr>
  </w:style>
  <w:style w:styleId="TOC7" w:type="paragraph">
    <w:name w:val="TOC 7"/>
    <w:basedOn w:val="Normal"/>
    <w:uiPriority w:val="1"/>
    <w:qFormat/>
    <w:pPr>
      <w:spacing w:before="106"/>
      <w:ind w:left="1952"/>
    </w:pPr>
    <w:rPr>
      <w:rFonts w:ascii="Arial" w:hAnsi="Arial" w:eastAsia="Arial" w:cs="Arial"/>
      <w:sz w:val="20"/>
      <w:szCs w:val="20"/>
      <w:lang w:val="en-US" w:eastAsia="en-US" w:bidi="ar-SA"/>
    </w:rPr>
  </w:style>
  <w:style w:styleId="TOC8" w:type="paragraph">
    <w:name w:val="TOC 8"/>
    <w:basedOn w:val="Normal"/>
    <w:uiPriority w:val="1"/>
    <w:qFormat/>
    <w:pPr>
      <w:spacing w:before="129"/>
      <w:ind w:left="2296"/>
    </w:pPr>
    <w:rPr>
      <w:rFonts w:ascii="Arial" w:hAnsi="Arial" w:eastAsia="Arial" w:cs="Arial"/>
      <w:sz w:val="20"/>
      <w:szCs w:val="20"/>
      <w:lang w:val="en-US" w:eastAsia="en-US" w:bidi="ar-SA"/>
    </w:rPr>
  </w:style>
  <w:style w:styleId="TOC9" w:type="paragraph">
    <w:name w:val="TOC 9"/>
    <w:basedOn w:val="Normal"/>
    <w:uiPriority w:val="1"/>
    <w:qFormat/>
    <w:pPr>
      <w:spacing w:before="106"/>
      <w:ind w:left="2929"/>
    </w:pPr>
    <w:rPr>
      <w:rFonts w:ascii="Arial" w:hAnsi="Arial" w:eastAsia="Arial" w:cs="Arial"/>
      <w:sz w:val="20"/>
      <w:szCs w:val="20"/>
      <w:lang w:val="en-US" w:eastAsia="en-US" w:bidi="ar-SA"/>
    </w:rPr>
  </w:style>
  <w:style w:styleId="BodyText" w:type="paragraph">
    <w:name w:val="Body Text"/>
    <w:basedOn w:val="Normal"/>
    <w:uiPriority w:val="1"/>
    <w:qFormat/>
    <w:pPr/>
    <w:rPr>
      <w:rFonts w:ascii="Arial" w:hAnsi="Arial" w:eastAsia="Arial" w:cs="Arial"/>
      <w:i/>
      <w:iCs/>
      <w:sz w:val="14"/>
      <w:szCs w:val="14"/>
      <w:lang w:val="en-US" w:eastAsia="en-US" w:bidi="ar-SA"/>
    </w:rPr>
  </w:style>
  <w:style w:styleId="Heading1" w:type="paragraph">
    <w:name w:val="Heading 1"/>
    <w:basedOn w:val="Normal"/>
    <w:uiPriority w:val="1"/>
    <w:qFormat/>
    <w:pPr>
      <w:spacing w:before="101"/>
      <w:ind w:left="866" w:right="7483"/>
      <w:outlineLvl w:val="1"/>
    </w:pPr>
    <w:rPr>
      <w:rFonts w:ascii="Arial Black" w:hAnsi="Arial Black" w:eastAsia="Arial Black" w:cs="Arial Black"/>
      <w:sz w:val="64"/>
      <w:szCs w:val="64"/>
      <w:lang w:val="en-US" w:eastAsia="en-US" w:bidi="ar-SA"/>
    </w:rPr>
  </w:style>
  <w:style w:styleId="Heading2" w:type="paragraph">
    <w:name w:val="Heading 2"/>
    <w:basedOn w:val="Normal"/>
    <w:uiPriority w:val="1"/>
    <w:qFormat/>
    <w:pPr>
      <w:ind w:left="866"/>
      <w:outlineLvl w:val="2"/>
    </w:pPr>
    <w:rPr>
      <w:rFonts w:ascii="Arial Black" w:hAnsi="Arial Black" w:eastAsia="Arial Black" w:cs="Arial Black"/>
      <w:sz w:val="60"/>
      <w:szCs w:val="60"/>
      <w:lang w:val="en-US" w:eastAsia="en-US" w:bidi="ar-SA"/>
    </w:rPr>
  </w:style>
  <w:style w:styleId="Heading3" w:type="paragraph">
    <w:name w:val="Heading 3"/>
    <w:basedOn w:val="Normal"/>
    <w:uiPriority w:val="1"/>
    <w:qFormat/>
    <w:pPr>
      <w:spacing w:before="20"/>
      <w:ind w:left="20"/>
      <w:outlineLvl w:val="3"/>
    </w:pPr>
    <w:rPr>
      <w:rFonts w:ascii="Arial Black" w:hAnsi="Arial Black" w:eastAsia="Arial Black" w:cs="Arial Black"/>
      <w:sz w:val="36"/>
      <w:szCs w:val="36"/>
      <w:lang w:val="en-US" w:eastAsia="en-US" w:bidi="ar-SA"/>
    </w:rPr>
  </w:style>
  <w:style w:styleId="Heading4" w:type="paragraph">
    <w:name w:val="Heading 4"/>
    <w:basedOn w:val="Normal"/>
    <w:uiPriority w:val="1"/>
    <w:qFormat/>
    <w:pPr>
      <w:spacing w:before="93"/>
      <w:ind w:left="385"/>
      <w:outlineLvl w:val="4"/>
    </w:pPr>
    <w:rPr>
      <w:rFonts w:ascii="Arial" w:hAnsi="Arial" w:eastAsia="Arial" w:cs="Arial"/>
      <w:b/>
      <w:bCs/>
      <w:sz w:val="24"/>
      <w:szCs w:val="24"/>
      <w:lang w:val="en-US" w:eastAsia="en-US" w:bidi="ar-SA"/>
    </w:rPr>
  </w:style>
  <w:style w:styleId="Heading5" w:type="paragraph">
    <w:name w:val="Heading 5"/>
    <w:basedOn w:val="Normal"/>
    <w:uiPriority w:val="1"/>
    <w:qFormat/>
    <w:pPr>
      <w:spacing w:before="119"/>
      <w:ind w:left="746"/>
      <w:outlineLvl w:val="5"/>
    </w:pPr>
    <w:rPr>
      <w:rFonts w:ascii="Arial" w:hAnsi="Arial" w:eastAsia="Arial" w:cs="Arial"/>
      <w:sz w:val="24"/>
      <w:szCs w:val="24"/>
      <w:lang w:val="en-US" w:eastAsia="en-US" w:bidi="ar-SA"/>
    </w:rPr>
  </w:style>
  <w:style w:styleId="Heading6" w:type="paragraph">
    <w:name w:val="Heading 6"/>
    <w:basedOn w:val="Normal"/>
    <w:uiPriority w:val="1"/>
    <w:qFormat/>
    <w:pPr>
      <w:ind w:left="890" w:hanging="106"/>
      <w:outlineLvl w:val="6"/>
    </w:pPr>
    <w:rPr>
      <w:rFonts w:ascii="Arial" w:hAnsi="Arial" w:eastAsia="Arial" w:cs="Arial"/>
      <w:b/>
      <w:bCs/>
      <w:sz w:val="22"/>
      <w:szCs w:val="22"/>
      <w:lang w:val="en-US" w:eastAsia="en-US" w:bidi="ar-SA"/>
    </w:rPr>
  </w:style>
  <w:style w:styleId="Heading7" w:type="paragraph">
    <w:name w:val="Heading 7"/>
    <w:basedOn w:val="Normal"/>
    <w:uiPriority w:val="1"/>
    <w:qFormat/>
    <w:pPr>
      <w:ind w:left="890"/>
      <w:outlineLvl w:val="7"/>
    </w:pPr>
    <w:rPr>
      <w:rFonts w:ascii="Arial" w:hAnsi="Arial" w:eastAsia="Arial" w:cs="Arial"/>
      <w:sz w:val="22"/>
      <w:szCs w:val="22"/>
      <w:lang w:val="en-US" w:eastAsia="en-US" w:bidi="ar-SA"/>
    </w:rPr>
  </w:style>
  <w:style w:styleId="Heading8" w:type="paragraph">
    <w:name w:val="Heading 8"/>
    <w:basedOn w:val="Normal"/>
    <w:uiPriority w:val="1"/>
    <w:qFormat/>
    <w:pPr>
      <w:spacing w:before="205"/>
      <w:ind w:left="880"/>
      <w:outlineLvl w:val="8"/>
    </w:pPr>
    <w:rPr>
      <w:rFonts w:ascii="Arial" w:hAnsi="Arial" w:eastAsia="Arial" w:cs="Arial"/>
      <w:b/>
      <w:bCs/>
      <w:sz w:val="21"/>
      <w:szCs w:val="21"/>
      <w:lang w:val="en-US" w:eastAsia="en-US" w:bidi="ar-SA"/>
    </w:rPr>
  </w:style>
  <w:style w:styleId="Heading9" w:type="paragraph">
    <w:name w:val="Heading 9"/>
    <w:basedOn w:val="Normal"/>
    <w:uiPriority w:val="1"/>
    <w:qFormat/>
    <w:pPr>
      <w:spacing w:before="86"/>
      <w:ind w:left="219"/>
      <w:outlineLvl w:val="9"/>
    </w:pPr>
    <w:rPr>
      <w:rFonts w:ascii="Arial" w:hAnsi="Arial" w:eastAsia="Arial" w:cs="Arial"/>
      <w:b/>
      <w:bCs/>
      <w:sz w:val="20"/>
      <w:szCs w:val="20"/>
      <w:lang w:val="en-US" w:eastAsia="en-US" w:bidi="ar-SA"/>
    </w:rPr>
  </w:style>
  <w:style w:styleId="Title" w:type="paragraph">
    <w:name w:val="Title"/>
    <w:basedOn w:val="Normal"/>
    <w:uiPriority w:val="1"/>
    <w:qFormat/>
    <w:pPr>
      <w:spacing w:before="247"/>
      <w:ind w:left="866" w:right="8408"/>
    </w:pPr>
    <w:rPr>
      <w:rFonts w:ascii="Arial Black" w:hAnsi="Arial Black" w:eastAsia="Arial Black" w:cs="Arial Black"/>
      <w:sz w:val="88"/>
      <w:szCs w:val="88"/>
      <w:lang w:val="en-US" w:eastAsia="en-US" w:bidi="ar-SA"/>
    </w:rPr>
  </w:style>
  <w:style w:styleId="ListParagraph" w:type="paragraph">
    <w:name w:val="List Paragraph"/>
    <w:basedOn w:val="Normal"/>
    <w:uiPriority w:val="1"/>
    <w:qFormat/>
    <w:pPr>
      <w:spacing w:before="118"/>
      <w:ind w:left="1017" w:hanging="272"/>
    </w:pPr>
    <w:rPr>
      <w:rFonts w:ascii="Arial" w:hAnsi="Arial" w:eastAsia="Arial" w:cs="Arial"/>
      <w:lang w:val="en-US" w:eastAsia="en-US" w:bidi="ar-SA"/>
    </w:rPr>
  </w:style>
  <w:style w:styleId="TableParagraph" w:type="paragraph">
    <w:name w:val="Table Paragraph"/>
    <w:basedOn w:val="Normal"/>
    <w:uiPriority w:val="1"/>
    <w:qFormat/>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header" Target="header2.xml"/><Relationship Id="rId20" Type="http://schemas.openxmlformats.org/officeDocument/2006/relationships/footer" Target="footer2.xml"/><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3.png"/><Relationship Id="rId24" Type="http://schemas.openxmlformats.org/officeDocument/2006/relationships/image" Target="media/image16.png"/><Relationship Id="rId25" Type="http://schemas.openxmlformats.org/officeDocument/2006/relationships/header" Target="header3.xml"/><Relationship Id="rId26" Type="http://schemas.openxmlformats.org/officeDocument/2006/relationships/footer" Target="footer3.xml"/><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header" Target="header4.xml"/><Relationship Id="rId37" Type="http://schemas.openxmlformats.org/officeDocument/2006/relationships/footer" Target="footer4.xml"/><Relationship Id="rId38" Type="http://schemas.openxmlformats.org/officeDocument/2006/relationships/image" Target="media/image26.png"/><Relationship Id="rId39" Type="http://schemas.openxmlformats.org/officeDocument/2006/relationships/image" Target="media/image27.pn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header" Target="header5.xml"/><Relationship Id="rId44" Type="http://schemas.openxmlformats.org/officeDocument/2006/relationships/footer" Target="footer5.xml"/><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50" Type="http://schemas.openxmlformats.org/officeDocument/2006/relationships/image" Target="media/image36.png"/><Relationship Id="rId51" Type="http://schemas.openxmlformats.org/officeDocument/2006/relationships/image" Target="media/image37.png"/><Relationship Id="rId52" Type="http://schemas.openxmlformats.org/officeDocument/2006/relationships/image" Target="media/image38.pn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image" Target="media/image41.png"/><Relationship Id="rId56" Type="http://schemas.openxmlformats.org/officeDocument/2006/relationships/image" Target="media/image42.png"/><Relationship Id="rId57" Type="http://schemas.openxmlformats.org/officeDocument/2006/relationships/image" Target="media/image43.png"/><Relationship Id="rId58" Type="http://schemas.openxmlformats.org/officeDocument/2006/relationships/image" Target="media/image44.png"/><Relationship Id="rId59" Type="http://schemas.openxmlformats.org/officeDocument/2006/relationships/image" Target="media/image45.png"/><Relationship Id="rId60" Type="http://schemas.openxmlformats.org/officeDocument/2006/relationships/image" Target="media/image46.png"/><Relationship Id="rId61" Type="http://schemas.openxmlformats.org/officeDocument/2006/relationships/image" Target="media/image47.png"/><Relationship Id="rId62" Type="http://schemas.openxmlformats.org/officeDocument/2006/relationships/image" Target="media/image48.png"/><Relationship Id="rId63" Type="http://schemas.openxmlformats.org/officeDocument/2006/relationships/image" Target="media/image49.png"/><Relationship Id="rId64" Type="http://schemas.openxmlformats.org/officeDocument/2006/relationships/image" Target="media/image50.png"/><Relationship Id="rId65" Type="http://schemas.openxmlformats.org/officeDocument/2006/relationships/header" Target="header6.xml"/><Relationship Id="rId66" Type="http://schemas.openxmlformats.org/officeDocument/2006/relationships/footer" Target="footer6.xml"/><Relationship Id="rId67" Type="http://schemas.openxmlformats.org/officeDocument/2006/relationships/image" Target="media/image51.png"/><Relationship Id="rId68" Type="http://schemas.openxmlformats.org/officeDocument/2006/relationships/image" Target="media/image52.png"/><Relationship Id="rId69" Type="http://schemas.openxmlformats.org/officeDocument/2006/relationships/image" Target="media/image53.png"/><Relationship Id="rId70" Type="http://schemas.openxmlformats.org/officeDocument/2006/relationships/image" Target="media/image54.png"/><Relationship Id="rId71" Type="http://schemas.openxmlformats.org/officeDocument/2006/relationships/image" Target="media/image55.png"/><Relationship Id="rId72" Type="http://schemas.openxmlformats.org/officeDocument/2006/relationships/image" Target="media/image56.png"/><Relationship Id="rId73" Type="http://schemas.openxmlformats.org/officeDocument/2006/relationships/image" Target="media/image57.png"/><Relationship Id="rId74" Type="http://schemas.openxmlformats.org/officeDocument/2006/relationships/image" Target="media/image58.png"/><Relationship Id="rId75" Type="http://schemas.openxmlformats.org/officeDocument/2006/relationships/image" Target="media/image59.png"/><Relationship Id="rId76" Type="http://schemas.openxmlformats.org/officeDocument/2006/relationships/header" Target="header7.xml"/><Relationship Id="rId77" Type="http://schemas.openxmlformats.org/officeDocument/2006/relationships/footer" Target="footer7.xml"/><Relationship Id="rId78" Type="http://schemas.openxmlformats.org/officeDocument/2006/relationships/header" Target="header8.xml"/><Relationship Id="rId79" Type="http://schemas.openxmlformats.org/officeDocument/2006/relationships/footer" Target="footer8.xml"/><Relationship Id="rId80" Type="http://schemas.openxmlformats.org/officeDocument/2006/relationships/image" Target="media/image60.png"/><Relationship Id="rId81" Type="http://schemas.openxmlformats.org/officeDocument/2006/relationships/header" Target="header9.xml"/><Relationship Id="rId82" Type="http://schemas.openxmlformats.org/officeDocument/2006/relationships/footer" Target="footer9.xml"/><Relationship Id="rId83" Type="http://schemas.openxmlformats.org/officeDocument/2006/relationships/image" Target="media/image61.png"/><Relationship Id="rId84" Type="http://schemas.openxmlformats.org/officeDocument/2006/relationships/image" Target="media/image62.png"/><Relationship Id="rId85" Type="http://schemas.openxmlformats.org/officeDocument/2006/relationships/header" Target="header10.xml"/><Relationship Id="rId86" Type="http://schemas.openxmlformats.org/officeDocument/2006/relationships/footer" Target="footer10.xml"/><Relationship Id="rId87" Type="http://schemas.openxmlformats.org/officeDocument/2006/relationships/image" Target="media/image63.png"/><Relationship Id="rId88" Type="http://schemas.openxmlformats.org/officeDocument/2006/relationships/image" Target="media/image64.png"/><Relationship Id="rId89" Type="http://schemas.openxmlformats.org/officeDocument/2006/relationships/image" Target="media/image65.png"/><Relationship Id="rId90" Type="http://schemas.openxmlformats.org/officeDocument/2006/relationships/image" Target="media/image66.png"/><Relationship Id="rId91" Type="http://schemas.openxmlformats.org/officeDocument/2006/relationships/header" Target="header11.xml"/><Relationship Id="rId92" Type="http://schemas.openxmlformats.org/officeDocument/2006/relationships/footer" Target="footer11.xml"/><Relationship Id="rId93" Type="http://schemas.openxmlformats.org/officeDocument/2006/relationships/header" Target="header12.xml"/><Relationship Id="rId94" Type="http://schemas.openxmlformats.org/officeDocument/2006/relationships/footer" Target="footer12.xml"/><Relationship Id="rId95" Type="http://schemas.openxmlformats.org/officeDocument/2006/relationships/header" Target="header13.xml"/><Relationship Id="rId96" Type="http://schemas.openxmlformats.org/officeDocument/2006/relationships/footer" Target="footer13.xml"/><Relationship Id="rId97" Type="http://schemas.openxmlformats.org/officeDocument/2006/relationships/header" Target="header14.xml"/><Relationship Id="rId98" Type="http://schemas.openxmlformats.org/officeDocument/2006/relationships/footer" Target="footer14.xml"/><Relationship Id="rId99" Type="http://schemas.openxmlformats.org/officeDocument/2006/relationships/header" Target="header15.xml"/><Relationship Id="rId100" Type="http://schemas.openxmlformats.org/officeDocument/2006/relationships/footer" Target="footer15.xml"/><Relationship Id="rId101" Type="http://schemas.openxmlformats.org/officeDocument/2006/relationships/image" Target="media/image67.jpeg"/><Relationship Id="rId102" Type="http://schemas.openxmlformats.org/officeDocument/2006/relationships/image" Target="media/image68.jpeg"/><Relationship Id="rId103" Type="http://schemas.openxmlformats.org/officeDocument/2006/relationships/header" Target="header16.xml"/><Relationship Id="rId104" Type="http://schemas.openxmlformats.org/officeDocument/2006/relationships/footer" Target="footer16.xml"/><Relationship Id="rId105" Type="http://schemas.openxmlformats.org/officeDocument/2006/relationships/header" Target="header17.xml"/><Relationship Id="rId106" Type="http://schemas.openxmlformats.org/officeDocument/2006/relationships/footer" Target="footer17.xml"/><Relationship Id="rId107" Type="http://schemas.openxmlformats.org/officeDocument/2006/relationships/header" Target="header18.xml"/><Relationship Id="rId108" Type="http://schemas.openxmlformats.org/officeDocument/2006/relationships/footer" Target="footer18.xml"/><Relationship Id="rId109" Type="http://schemas.openxmlformats.org/officeDocument/2006/relationships/header" Target="header19.xml"/><Relationship Id="rId110" Type="http://schemas.openxmlformats.org/officeDocument/2006/relationships/footer" Target="footer19.xml"/><Relationship Id="rId111" Type="http://schemas.openxmlformats.org/officeDocument/2006/relationships/header" Target="header20.xml"/><Relationship Id="rId112" Type="http://schemas.openxmlformats.org/officeDocument/2006/relationships/footer" Target="footer20.xml"/><Relationship Id="rId113" Type="http://schemas.openxmlformats.org/officeDocument/2006/relationships/header" Target="header21.xml"/><Relationship Id="rId114" Type="http://schemas.openxmlformats.org/officeDocument/2006/relationships/footer" Target="footer21.xml"/><Relationship Id="rId115" Type="http://schemas.openxmlformats.org/officeDocument/2006/relationships/header" Target="header22.xml"/><Relationship Id="rId116" Type="http://schemas.openxmlformats.org/officeDocument/2006/relationships/footer" Target="footer22.xml"/><Relationship Id="rId117" Type="http://schemas.openxmlformats.org/officeDocument/2006/relationships/image" Target="media/image69.png"/><Relationship Id="rId118" Type="http://schemas.openxmlformats.org/officeDocument/2006/relationships/image" Target="media/image70.png"/><Relationship Id="rId119" Type="http://schemas.openxmlformats.org/officeDocument/2006/relationships/image" Target="media/image71.png"/><Relationship Id="rId120" Type="http://schemas.openxmlformats.org/officeDocument/2006/relationships/image" Target="media/image72.png"/><Relationship Id="rId121" Type="http://schemas.openxmlformats.org/officeDocument/2006/relationships/image" Target="media/image73.png"/><Relationship Id="rId122" Type="http://schemas.openxmlformats.org/officeDocument/2006/relationships/image" Target="media/image74.png"/><Relationship Id="rId123" Type="http://schemas.openxmlformats.org/officeDocument/2006/relationships/image" Target="media/image75.png"/><Relationship Id="rId124" Type="http://schemas.openxmlformats.org/officeDocument/2006/relationships/image" Target="media/image76.png"/><Relationship Id="rId125" Type="http://schemas.openxmlformats.org/officeDocument/2006/relationships/image" Target="media/image77.png"/><Relationship Id="rId126" Type="http://schemas.openxmlformats.org/officeDocument/2006/relationships/image" Target="media/image78.png"/><Relationship Id="rId127" Type="http://schemas.openxmlformats.org/officeDocument/2006/relationships/image" Target="media/image79.png"/><Relationship Id="rId128" Type="http://schemas.openxmlformats.org/officeDocument/2006/relationships/image" Target="media/image80.png"/><Relationship Id="rId129" Type="http://schemas.openxmlformats.org/officeDocument/2006/relationships/image" Target="media/image81.png"/><Relationship Id="rId130" Type="http://schemas.openxmlformats.org/officeDocument/2006/relationships/image" Target="media/image82.png"/><Relationship Id="rId131" Type="http://schemas.openxmlformats.org/officeDocument/2006/relationships/image" Target="media/image83.png"/><Relationship Id="rId132" Type="http://schemas.openxmlformats.org/officeDocument/2006/relationships/image" Target="media/image84.png"/><Relationship Id="rId133" Type="http://schemas.openxmlformats.org/officeDocument/2006/relationships/image" Target="media/image85.png"/><Relationship Id="rId134" Type="http://schemas.openxmlformats.org/officeDocument/2006/relationships/image" Target="media/image86.png"/><Relationship Id="rId135" Type="http://schemas.openxmlformats.org/officeDocument/2006/relationships/image" Target="media/image87.png"/><Relationship Id="rId136" Type="http://schemas.openxmlformats.org/officeDocument/2006/relationships/image" Target="media/image88.png"/><Relationship Id="rId137" Type="http://schemas.openxmlformats.org/officeDocument/2006/relationships/image" Target="media/image89.png"/><Relationship Id="rId138" Type="http://schemas.openxmlformats.org/officeDocument/2006/relationships/image" Target="media/image90.png"/><Relationship Id="rId139" Type="http://schemas.openxmlformats.org/officeDocument/2006/relationships/image" Target="media/image91.png"/><Relationship Id="rId140" Type="http://schemas.openxmlformats.org/officeDocument/2006/relationships/image" Target="media/image92.png"/><Relationship Id="rId141" Type="http://schemas.openxmlformats.org/officeDocument/2006/relationships/image" Target="media/image93.png"/><Relationship Id="rId142" Type="http://schemas.openxmlformats.org/officeDocument/2006/relationships/header" Target="header23.xml"/><Relationship Id="rId143" Type="http://schemas.openxmlformats.org/officeDocument/2006/relationships/footer" Target="footer23.xml"/><Relationship Id="rId144" Type="http://schemas.openxmlformats.org/officeDocument/2006/relationships/image" Target="media/image94.png"/><Relationship Id="rId145" Type="http://schemas.openxmlformats.org/officeDocument/2006/relationships/image" Target="media/image95.png"/><Relationship Id="rId146" Type="http://schemas.openxmlformats.org/officeDocument/2006/relationships/image" Target="media/image96.png"/><Relationship Id="rId147" Type="http://schemas.openxmlformats.org/officeDocument/2006/relationships/image" Target="media/image97.png"/><Relationship Id="rId148" Type="http://schemas.openxmlformats.org/officeDocument/2006/relationships/image" Target="media/image98.png"/><Relationship Id="rId149" Type="http://schemas.openxmlformats.org/officeDocument/2006/relationships/image" Target="media/image99.png"/><Relationship Id="rId150" Type="http://schemas.openxmlformats.org/officeDocument/2006/relationships/image" Target="media/image100.png"/><Relationship Id="rId151" Type="http://schemas.openxmlformats.org/officeDocument/2006/relationships/image" Target="media/image101.png"/><Relationship Id="rId152" Type="http://schemas.openxmlformats.org/officeDocument/2006/relationships/image" Target="media/image102.png"/><Relationship Id="rId153" Type="http://schemas.openxmlformats.org/officeDocument/2006/relationships/image" Target="media/image103.png"/><Relationship Id="rId154" Type="http://schemas.openxmlformats.org/officeDocument/2006/relationships/header" Target="header24.xml"/><Relationship Id="rId155" Type="http://schemas.openxmlformats.org/officeDocument/2006/relationships/footer" Target="footer24.xml"/><Relationship Id="rId156" Type="http://schemas.openxmlformats.org/officeDocument/2006/relationships/header" Target="header25.xml"/><Relationship Id="rId157" Type="http://schemas.openxmlformats.org/officeDocument/2006/relationships/footer" Target="footer25.xml"/><Relationship Id="rId158" Type="http://schemas.openxmlformats.org/officeDocument/2006/relationships/image" Target="media/image104.png"/><Relationship Id="rId159" Type="http://schemas.openxmlformats.org/officeDocument/2006/relationships/header" Target="header26.xml"/><Relationship Id="rId160" Type="http://schemas.openxmlformats.org/officeDocument/2006/relationships/footer" Target="footer26.xml"/><Relationship Id="rId161" Type="http://schemas.openxmlformats.org/officeDocument/2006/relationships/image" Target="media/image105.jpeg"/><Relationship Id="rId162" Type="http://schemas.openxmlformats.org/officeDocument/2006/relationships/header" Target="header27.xml"/><Relationship Id="rId163" Type="http://schemas.openxmlformats.org/officeDocument/2006/relationships/footer" Target="footer27.xml"/><Relationship Id="rId164" Type="http://schemas.openxmlformats.org/officeDocument/2006/relationships/image" Target="media/image106.png"/><Relationship Id="rId165" Type="http://schemas.openxmlformats.org/officeDocument/2006/relationships/header" Target="header28.xml"/><Relationship Id="rId166" Type="http://schemas.openxmlformats.org/officeDocument/2006/relationships/footer" Target="footer28.xml"/><Relationship Id="rId167" Type="http://schemas.openxmlformats.org/officeDocument/2006/relationships/header" Target="header29.xml"/><Relationship Id="rId168" Type="http://schemas.openxmlformats.org/officeDocument/2006/relationships/footer" Target="footer29.xml"/><Relationship Id="rId169" Type="http://schemas.openxmlformats.org/officeDocument/2006/relationships/header" Target="header30.xml"/><Relationship Id="rId170" Type="http://schemas.openxmlformats.org/officeDocument/2006/relationships/footer" Target="footer30.xml"/><Relationship Id="rId171" Type="http://schemas.openxmlformats.org/officeDocument/2006/relationships/header" Target="header31.xml"/><Relationship Id="rId172" Type="http://schemas.openxmlformats.org/officeDocument/2006/relationships/footer" Target="footer31.xml"/><Relationship Id="rId173" Type="http://schemas.openxmlformats.org/officeDocument/2006/relationships/image" Target="media/image107.png"/><Relationship Id="rId174" Type="http://schemas.openxmlformats.org/officeDocument/2006/relationships/image" Target="media/image108.png"/><Relationship Id="rId175" Type="http://schemas.openxmlformats.org/officeDocument/2006/relationships/image" Target="media/image109.png"/><Relationship Id="rId176" Type="http://schemas.openxmlformats.org/officeDocument/2006/relationships/image" Target="media/image110.png"/><Relationship Id="rId177" Type="http://schemas.openxmlformats.org/officeDocument/2006/relationships/header" Target="header32.xml"/><Relationship Id="rId178" Type="http://schemas.openxmlformats.org/officeDocument/2006/relationships/footer" Target="footer32.xml"/><Relationship Id="rId179" Type="http://schemas.openxmlformats.org/officeDocument/2006/relationships/header" Target="header33.xml"/><Relationship Id="rId180" Type="http://schemas.openxmlformats.org/officeDocument/2006/relationships/footer" Target="footer33.xml"/><Relationship Id="rId181" Type="http://schemas.openxmlformats.org/officeDocument/2006/relationships/header" Target="header34.xml"/><Relationship Id="rId182" Type="http://schemas.openxmlformats.org/officeDocument/2006/relationships/footer" Target="footer34.xml"/><Relationship Id="rId183" Type="http://schemas.openxmlformats.org/officeDocument/2006/relationships/image" Target="media/image111.png"/><Relationship Id="rId184" Type="http://schemas.openxmlformats.org/officeDocument/2006/relationships/image" Target="media/image112.png"/><Relationship Id="rId185" Type="http://schemas.openxmlformats.org/officeDocument/2006/relationships/header" Target="header35.xml"/><Relationship Id="rId186" Type="http://schemas.openxmlformats.org/officeDocument/2006/relationships/footer" Target="footer35.xml"/><Relationship Id="rId187" Type="http://schemas.openxmlformats.org/officeDocument/2006/relationships/image" Target="media/image113.jpeg"/><Relationship Id="rId188" Type="http://schemas.openxmlformats.org/officeDocument/2006/relationships/header" Target="header36.xml"/><Relationship Id="rId189" Type="http://schemas.openxmlformats.org/officeDocument/2006/relationships/footer" Target="footer36.xml"/><Relationship Id="rId190" Type="http://schemas.openxmlformats.org/officeDocument/2006/relationships/image" Target="media/image114.png"/><Relationship Id="rId191" Type="http://schemas.openxmlformats.org/officeDocument/2006/relationships/image" Target="media/image115.png"/><Relationship Id="rId192" Type="http://schemas.openxmlformats.org/officeDocument/2006/relationships/image" Target="media/image116.png"/><Relationship Id="rId193" Type="http://schemas.openxmlformats.org/officeDocument/2006/relationships/header" Target="header37.xml"/><Relationship Id="rId194" Type="http://schemas.openxmlformats.org/officeDocument/2006/relationships/footer" Target="footer37.xml"/><Relationship Id="rId195" Type="http://schemas.openxmlformats.org/officeDocument/2006/relationships/image" Target="media/image117.png"/><Relationship Id="rId196" Type="http://schemas.openxmlformats.org/officeDocument/2006/relationships/header" Target="header38.xml"/><Relationship Id="rId197" Type="http://schemas.openxmlformats.org/officeDocument/2006/relationships/footer" Target="footer38.xml"/><Relationship Id="rId198" Type="http://schemas.openxmlformats.org/officeDocument/2006/relationships/header" Target="header39.xml"/><Relationship Id="rId199" Type="http://schemas.openxmlformats.org/officeDocument/2006/relationships/footer" Target="footer39.xml"/><Relationship Id="rId200" Type="http://schemas.openxmlformats.org/officeDocument/2006/relationships/image" Target="media/image118.png"/><Relationship Id="rId201" Type="http://schemas.openxmlformats.org/officeDocument/2006/relationships/image" Target="media/image119.png"/><Relationship Id="rId202" Type="http://schemas.openxmlformats.org/officeDocument/2006/relationships/header" Target="header40.xml"/><Relationship Id="rId203" Type="http://schemas.openxmlformats.org/officeDocument/2006/relationships/footer" Target="footer40.xml"/><Relationship Id="rId204" Type="http://schemas.openxmlformats.org/officeDocument/2006/relationships/image" Target="media/image120.jpeg"/><Relationship Id="rId205" Type="http://schemas.openxmlformats.org/officeDocument/2006/relationships/header" Target="header41.xml"/><Relationship Id="rId206" Type="http://schemas.openxmlformats.org/officeDocument/2006/relationships/footer" Target="footer41.xml"/><Relationship Id="rId207" Type="http://schemas.openxmlformats.org/officeDocument/2006/relationships/header" Target="header42.xml"/><Relationship Id="rId208" Type="http://schemas.openxmlformats.org/officeDocument/2006/relationships/footer" Target="footer42.xml"/><Relationship Id="rId209" Type="http://schemas.openxmlformats.org/officeDocument/2006/relationships/header" Target="header43.xml"/><Relationship Id="rId210" Type="http://schemas.openxmlformats.org/officeDocument/2006/relationships/footer" Target="footer43.xml"/><Relationship Id="rId211" Type="http://schemas.openxmlformats.org/officeDocument/2006/relationships/header" Target="header44.xml"/><Relationship Id="rId212" Type="http://schemas.openxmlformats.org/officeDocument/2006/relationships/footer" Target="footer44.xml"/><Relationship Id="rId213" Type="http://schemas.openxmlformats.org/officeDocument/2006/relationships/image" Target="media/image121.png"/><Relationship Id="rId214" Type="http://schemas.openxmlformats.org/officeDocument/2006/relationships/header" Target="header45.xml"/><Relationship Id="rId215" Type="http://schemas.openxmlformats.org/officeDocument/2006/relationships/footer" Target="footer45.xml"/><Relationship Id="rId216" Type="http://schemas.openxmlformats.org/officeDocument/2006/relationships/header" Target="header46.xml"/><Relationship Id="rId217" Type="http://schemas.openxmlformats.org/officeDocument/2006/relationships/footer" Target="footer46.xml"/><Relationship Id="rId218" Type="http://schemas.openxmlformats.org/officeDocument/2006/relationships/header" Target="header47.xml"/><Relationship Id="rId219" Type="http://schemas.openxmlformats.org/officeDocument/2006/relationships/footer" Target="footer47.xml"/><Relationship Id="rId220" Type="http://schemas.openxmlformats.org/officeDocument/2006/relationships/header" Target="header48.xml"/><Relationship Id="rId221" Type="http://schemas.openxmlformats.org/officeDocument/2006/relationships/footer" Target="footer48.xml"/><Relationship Id="rId222" Type="http://schemas.openxmlformats.org/officeDocument/2006/relationships/image" Target="media/image122.png"/><Relationship Id="rId223" Type="http://schemas.openxmlformats.org/officeDocument/2006/relationships/header" Target="header49.xml"/><Relationship Id="rId224" Type="http://schemas.openxmlformats.org/officeDocument/2006/relationships/footer" Target="footer49.xml"/><Relationship Id="rId225" Type="http://schemas.openxmlformats.org/officeDocument/2006/relationships/header" Target="header50.xml"/><Relationship Id="rId226" Type="http://schemas.openxmlformats.org/officeDocument/2006/relationships/footer" Target="footer50.xml"/><Relationship Id="rId227" Type="http://schemas.openxmlformats.org/officeDocument/2006/relationships/header" Target="header51.xml"/><Relationship Id="rId228" Type="http://schemas.openxmlformats.org/officeDocument/2006/relationships/footer" Target="footer51.xml"/><Relationship Id="rId229" Type="http://schemas.openxmlformats.org/officeDocument/2006/relationships/header" Target="header52.xml"/><Relationship Id="rId230" Type="http://schemas.openxmlformats.org/officeDocument/2006/relationships/footer" Target="footer52.xml"/><Relationship Id="rId231" Type="http://schemas.openxmlformats.org/officeDocument/2006/relationships/image" Target="media/image123.png"/><Relationship Id="rId232" Type="http://schemas.openxmlformats.org/officeDocument/2006/relationships/header" Target="header53.xml"/><Relationship Id="rId233" Type="http://schemas.openxmlformats.org/officeDocument/2006/relationships/footer" Target="footer53.xml"/><Relationship Id="rId234" Type="http://schemas.openxmlformats.org/officeDocument/2006/relationships/header" Target="header54.xml"/><Relationship Id="rId235" Type="http://schemas.openxmlformats.org/officeDocument/2006/relationships/footer" Target="footer54.xml"/><Relationship Id="rId236" Type="http://schemas.openxmlformats.org/officeDocument/2006/relationships/header" Target="header55.xml"/><Relationship Id="rId237" Type="http://schemas.openxmlformats.org/officeDocument/2006/relationships/footer" Target="footer55.xml"/><Relationship Id="rId238" Type="http://schemas.openxmlformats.org/officeDocument/2006/relationships/header" Target="header56.xml"/><Relationship Id="rId239" Type="http://schemas.openxmlformats.org/officeDocument/2006/relationships/footer" Target="footer56.xml"/><Relationship Id="rId240" Type="http://schemas.openxmlformats.org/officeDocument/2006/relationships/image" Target="media/image124.png"/><Relationship Id="rId241" Type="http://schemas.openxmlformats.org/officeDocument/2006/relationships/header" Target="header57.xml"/><Relationship Id="rId242" Type="http://schemas.openxmlformats.org/officeDocument/2006/relationships/footer" Target="footer57.xml"/><Relationship Id="rId243" Type="http://schemas.openxmlformats.org/officeDocument/2006/relationships/header" Target="header58.xml"/><Relationship Id="rId244" Type="http://schemas.openxmlformats.org/officeDocument/2006/relationships/footer" Target="footer58.xml"/><Relationship Id="rId245" Type="http://schemas.openxmlformats.org/officeDocument/2006/relationships/header" Target="header59.xml"/><Relationship Id="rId246" Type="http://schemas.openxmlformats.org/officeDocument/2006/relationships/footer" Target="footer59.xml"/><Relationship Id="rId247" Type="http://schemas.openxmlformats.org/officeDocument/2006/relationships/header" Target="header60.xml"/><Relationship Id="rId248" Type="http://schemas.openxmlformats.org/officeDocument/2006/relationships/footer" Target="footer60.xml"/><Relationship Id="rId249" Type="http://schemas.openxmlformats.org/officeDocument/2006/relationships/image" Target="media/image125.png"/><Relationship Id="rId250" Type="http://schemas.openxmlformats.org/officeDocument/2006/relationships/header" Target="header61.xml"/><Relationship Id="rId251" Type="http://schemas.openxmlformats.org/officeDocument/2006/relationships/footer" Target="footer61.xml"/><Relationship Id="rId252" Type="http://schemas.openxmlformats.org/officeDocument/2006/relationships/header" Target="header62.xml"/><Relationship Id="rId253" Type="http://schemas.openxmlformats.org/officeDocument/2006/relationships/footer" Target="footer62.xml"/><Relationship Id="rId254" Type="http://schemas.openxmlformats.org/officeDocument/2006/relationships/header" Target="header63.xml"/><Relationship Id="rId255" Type="http://schemas.openxmlformats.org/officeDocument/2006/relationships/footer" Target="footer63.xml"/><Relationship Id="rId256" Type="http://schemas.openxmlformats.org/officeDocument/2006/relationships/header" Target="header64.xml"/><Relationship Id="rId257" Type="http://schemas.openxmlformats.org/officeDocument/2006/relationships/footer" Target="footer64.xml"/><Relationship Id="rId258" Type="http://schemas.openxmlformats.org/officeDocument/2006/relationships/image" Target="media/image126.png"/><Relationship Id="rId259" Type="http://schemas.openxmlformats.org/officeDocument/2006/relationships/header" Target="header65.xml"/><Relationship Id="rId260" Type="http://schemas.openxmlformats.org/officeDocument/2006/relationships/footer" Target="footer65.xml"/><Relationship Id="rId261" Type="http://schemas.openxmlformats.org/officeDocument/2006/relationships/header" Target="header66.xml"/><Relationship Id="rId262" Type="http://schemas.openxmlformats.org/officeDocument/2006/relationships/footer" Target="footer66.xml"/><Relationship Id="rId263" Type="http://schemas.openxmlformats.org/officeDocument/2006/relationships/header" Target="header67.xml"/><Relationship Id="rId264" Type="http://schemas.openxmlformats.org/officeDocument/2006/relationships/footer" Target="footer67.xml"/><Relationship Id="rId265" Type="http://schemas.openxmlformats.org/officeDocument/2006/relationships/header" Target="header68.xml"/><Relationship Id="rId266" Type="http://schemas.openxmlformats.org/officeDocument/2006/relationships/footer" Target="footer68.xml"/><Relationship Id="rId267" Type="http://schemas.openxmlformats.org/officeDocument/2006/relationships/image" Target="media/image127.png"/><Relationship Id="rId268" Type="http://schemas.openxmlformats.org/officeDocument/2006/relationships/header" Target="header69.xml"/><Relationship Id="rId269" Type="http://schemas.openxmlformats.org/officeDocument/2006/relationships/footer" Target="footer69.xml"/><Relationship Id="rId270" Type="http://schemas.openxmlformats.org/officeDocument/2006/relationships/header" Target="header70.xml"/><Relationship Id="rId271" Type="http://schemas.openxmlformats.org/officeDocument/2006/relationships/footer" Target="footer70.xml"/><Relationship Id="rId272" Type="http://schemas.openxmlformats.org/officeDocument/2006/relationships/header" Target="header71.xml"/><Relationship Id="rId273" Type="http://schemas.openxmlformats.org/officeDocument/2006/relationships/footer" Target="footer71.xml"/><Relationship Id="rId274" Type="http://schemas.openxmlformats.org/officeDocument/2006/relationships/header" Target="header72.xml"/><Relationship Id="rId275" Type="http://schemas.openxmlformats.org/officeDocument/2006/relationships/footer" Target="footer72.xml"/><Relationship Id="rId276" Type="http://schemas.openxmlformats.org/officeDocument/2006/relationships/image" Target="media/image128.png"/><Relationship Id="rId277" Type="http://schemas.openxmlformats.org/officeDocument/2006/relationships/header" Target="header73.xml"/><Relationship Id="rId278" Type="http://schemas.openxmlformats.org/officeDocument/2006/relationships/footer" Target="footer73.xml"/><Relationship Id="rId279" Type="http://schemas.openxmlformats.org/officeDocument/2006/relationships/header" Target="header74.xml"/><Relationship Id="rId280" Type="http://schemas.openxmlformats.org/officeDocument/2006/relationships/footer" Target="footer74.xml"/><Relationship Id="rId281" Type="http://schemas.openxmlformats.org/officeDocument/2006/relationships/header" Target="header75.xml"/><Relationship Id="rId282" Type="http://schemas.openxmlformats.org/officeDocument/2006/relationships/footer" Target="footer75.xml"/><Relationship Id="rId283" Type="http://schemas.openxmlformats.org/officeDocument/2006/relationships/header" Target="header76.xml"/><Relationship Id="rId284" Type="http://schemas.openxmlformats.org/officeDocument/2006/relationships/footer" Target="footer76.xml"/><Relationship Id="rId285" Type="http://schemas.openxmlformats.org/officeDocument/2006/relationships/image" Target="media/image129.png"/><Relationship Id="rId286" Type="http://schemas.openxmlformats.org/officeDocument/2006/relationships/header" Target="header77.xml"/><Relationship Id="rId287" Type="http://schemas.openxmlformats.org/officeDocument/2006/relationships/footer" Target="footer77.xml"/><Relationship Id="rId288" Type="http://schemas.openxmlformats.org/officeDocument/2006/relationships/header" Target="header78.xml"/><Relationship Id="rId289" Type="http://schemas.openxmlformats.org/officeDocument/2006/relationships/footer" Target="footer78.xml"/><Relationship Id="rId290" Type="http://schemas.openxmlformats.org/officeDocument/2006/relationships/header" Target="header79.xml"/><Relationship Id="rId291" Type="http://schemas.openxmlformats.org/officeDocument/2006/relationships/footer" Target="footer79.xml"/><Relationship Id="rId292" Type="http://schemas.openxmlformats.org/officeDocument/2006/relationships/header" Target="header80.xml"/><Relationship Id="rId293" Type="http://schemas.openxmlformats.org/officeDocument/2006/relationships/footer" Target="footer80.xml"/><Relationship Id="rId294" Type="http://schemas.openxmlformats.org/officeDocument/2006/relationships/image" Target="media/image130.png"/><Relationship Id="rId295" Type="http://schemas.openxmlformats.org/officeDocument/2006/relationships/header" Target="header81.xml"/><Relationship Id="rId296" Type="http://schemas.openxmlformats.org/officeDocument/2006/relationships/footer" Target="footer81.xml"/><Relationship Id="rId297" Type="http://schemas.openxmlformats.org/officeDocument/2006/relationships/header" Target="header82.xml"/><Relationship Id="rId298" Type="http://schemas.openxmlformats.org/officeDocument/2006/relationships/footer" Target="footer82.xml"/><Relationship Id="rId299" Type="http://schemas.openxmlformats.org/officeDocument/2006/relationships/header" Target="header83.xml"/><Relationship Id="rId300" Type="http://schemas.openxmlformats.org/officeDocument/2006/relationships/footer" Target="footer83.xml"/><Relationship Id="rId301" Type="http://schemas.openxmlformats.org/officeDocument/2006/relationships/header" Target="header84.xml"/><Relationship Id="rId302" Type="http://schemas.openxmlformats.org/officeDocument/2006/relationships/footer" Target="footer84.xml"/><Relationship Id="rId303" Type="http://schemas.openxmlformats.org/officeDocument/2006/relationships/image" Target="media/image131.png"/><Relationship Id="rId304" Type="http://schemas.openxmlformats.org/officeDocument/2006/relationships/header" Target="header85.xml"/><Relationship Id="rId305" Type="http://schemas.openxmlformats.org/officeDocument/2006/relationships/footer" Target="footer85.xml"/><Relationship Id="rId306" Type="http://schemas.openxmlformats.org/officeDocument/2006/relationships/header" Target="header86.xml"/><Relationship Id="rId307" Type="http://schemas.openxmlformats.org/officeDocument/2006/relationships/footer" Target="footer86.xml"/><Relationship Id="rId308" Type="http://schemas.openxmlformats.org/officeDocument/2006/relationships/header" Target="header87.xml"/><Relationship Id="rId309" Type="http://schemas.openxmlformats.org/officeDocument/2006/relationships/footer" Target="footer87.xml"/><Relationship Id="rId310" Type="http://schemas.openxmlformats.org/officeDocument/2006/relationships/header" Target="header88.xml"/><Relationship Id="rId311" Type="http://schemas.openxmlformats.org/officeDocument/2006/relationships/footer" Target="footer88.xml"/><Relationship Id="rId312" Type="http://schemas.openxmlformats.org/officeDocument/2006/relationships/image" Target="media/image132.png"/><Relationship Id="rId313" Type="http://schemas.openxmlformats.org/officeDocument/2006/relationships/header" Target="header89.xml"/><Relationship Id="rId314" Type="http://schemas.openxmlformats.org/officeDocument/2006/relationships/footer" Target="footer89.xml"/><Relationship Id="rId315" Type="http://schemas.openxmlformats.org/officeDocument/2006/relationships/header" Target="header90.xml"/><Relationship Id="rId316" Type="http://schemas.openxmlformats.org/officeDocument/2006/relationships/footer" Target="footer90.xml"/><Relationship Id="rId317" Type="http://schemas.openxmlformats.org/officeDocument/2006/relationships/header" Target="header91.xml"/><Relationship Id="rId318" Type="http://schemas.openxmlformats.org/officeDocument/2006/relationships/footer" Target="footer91.xml"/><Relationship Id="rId319" Type="http://schemas.openxmlformats.org/officeDocument/2006/relationships/header" Target="header92.xml"/><Relationship Id="rId320" Type="http://schemas.openxmlformats.org/officeDocument/2006/relationships/footer" Target="footer92.xml"/><Relationship Id="rId321" Type="http://schemas.openxmlformats.org/officeDocument/2006/relationships/image" Target="media/image133.png"/><Relationship Id="rId322" Type="http://schemas.openxmlformats.org/officeDocument/2006/relationships/header" Target="header93.xml"/><Relationship Id="rId323" Type="http://schemas.openxmlformats.org/officeDocument/2006/relationships/footer" Target="footer93.xml"/><Relationship Id="rId324" Type="http://schemas.openxmlformats.org/officeDocument/2006/relationships/header" Target="header94.xml"/><Relationship Id="rId325" Type="http://schemas.openxmlformats.org/officeDocument/2006/relationships/footer" Target="footer94.xml"/><Relationship Id="rId326" Type="http://schemas.openxmlformats.org/officeDocument/2006/relationships/header" Target="header95.xml"/><Relationship Id="rId327" Type="http://schemas.openxmlformats.org/officeDocument/2006/relationships/footer" Target="footer95.xml"/><Relationship Id="rId328" Type="http://schemas.openxmlformats.org/officeDocument/2006/relationships/header" Target="header96.xml"/><Relationship Id="rId329" Type="http://schemas.openxmlformats.org/officeDocument/2006/relationships/footer" Target="footer96.xml"/><Relationship Id="rId330" Type="http://schemas.openxmlformats.org/officeDocument/2006/relationships/image" Target="media/image134.png"/><Relationship Id="rId331" Type="http://schemas.openxmlformats.org/officeDocument/2006/relationships/header" Target="header97.xml"/><Relationship Id="rId332" Type="http://schemas.openxmlformats.org/officeDocument/2006/relationships/footer" Target="footer97.xml"/><Relationship Id="rId333" Type="http://schemas.openxmlformats.org/officeDocument/2006/relationships/header" Target="header98.xml"/><Relationship Id="rId334" Type="http://schemas.openxmlformats.org/officeDocument/2006/relationships/footer" Target="footer98.xml"/><Relationship Id="rId335" Type="http://schemas.openxmlformats.org/officeDocument/2006/relationships/header" Target="header99.xml"/><Relationship Id="rId336" Type="http://schemas.openxmlformats.org/officeDocument/2006/relationships/footer" Target="footer99.xml"/><Relationship Id="rId337" Type="http://schemas.openxmlformats.org/officeDocument/2006/relationships/header" Target="header100.xml"/><Relationship Id="rId338" Type="http://schemas.openxmlformats.org/officeDocument/2006/relationships/footer" Target="footer100.xml"/><Relationship Id="rId339" Type="http://schemas.openxmlformats.org/officeDocument/2006/relationships/image" Target="media/image135.png"/><Relationship Id="rId340" Type="http://schemas.openxmlformats.org/officeDocument/2006/relationships/header" Target="header101.xml"/><Relationship Id="rId341" Type="http://schemas.openxmlformats.org/officeDocument/2006/relationships/footer" Target="footer101.xml"/><Relationship Id="rId342" Type="http://schemas.openxmlformats.org/officeDocument/2006/relationships/header" Target="header102.xml"/><Relationship Id="rId343" Type="http://schemas.openxmlformats.org/officeDocument/2006/relationships/footer" Target="footer102.xml"/><Relationship Id="rId344" Type="http://schemas.openxmlformats.org/officeDocument/2006/relationships/header" Target="header103.xml"/><Relationship Id="rId345" Type="http://schemas.openxmlformats.org/officeDocument/2006/relationships/footer" Target="footer103.xml"/><Relationship Id="rId346" Type="http://schemas.openxmlformats.org/officeDocument/2006/relationships/header" Target="header104.xml"/><Relationship Id="rId347" Type="http://schemas.openxmlformats.org/officeDocument/2006/relationships/footer" Target="footer104.xml"/><Relationship Id="rId348" Type="http://schemas.openxmlformats.org/officeDocument/2006/relationships/image" Target="media/image136.png"/><Relationship Id="rId349" Type="http://schemas.openxmlformats.org/officeDocument/2006/relationships/header" Target="header105.xml"/><Relationship Id="rId350" Type="http://schemas.openxmlformats.org/officeDocument/2006/relationships/footer" Target="footer105.xml"/><Relationship Id="rId351" Type="http://schemas.openxmlformats.org/officeDocument/2006/relationships/header" Target="header106.xml"/><Relationship Id="rId352" Type="http://schemas.openxmlformats.org/officeDocument/2006/relationships/footer" Target="footer106.xml"/><Relationship Id="rId353" Type="http://schemas.openxmlformats.org/officeDocument/2006/relationships/header" Target="header107.xml"/><Relationship Id="rId354" Type="http://schemas.openxmlformats.org/officeDocument/2006/relationships/footer" Target="footer107.xml"/><Relationship Id="rId355" Type="http://schemas.openxmlformats.org/officeDocument/2006/relationships/header" Target="header108.xml"/><Relationship Id="rId356" Type="http://schemas.openxmlformats.org/officeDocument/2006/relationships/footer" Target="footer108.xml"/><Relationship Id="rId357" Type="http://schemas.openxmlformats.org/officeDocument/2006/relationships/image" Target="media/image137.png"/><Relationship Id="rId358" Type="http://schemas.openxmlformats.org/officeDocument/2006/relationships/header" Target="header109.xml"/><Relationship Id="rId359" Type="http://schemas.openxmlformats.org/officeDocument/2006/relationships/footer" Target="footer109.xml"/><Relationship Id="rId360" Type="http://schemas.openxmlformats.org/officeDocument/2006/relationships/header" Target="header110.xml"/><Relationship Id="rId361" Type="http://schemas.openxmlformats.org/officeDocument/2006/relationships/footer" Target="footer110.xml"/><Relationship Id="rId362" Type="http://schemas.openxmlformats.org/officeDocument/2006/relationships/header" Target="header111.xml"/><Relationship Id="rId363" Type="http://schemas.openxmlformats.org/officeDocument/2006/relationships/footer" Target="footer111.xml"/><Relationship Id="rId364" Type="http://schemas.openxmlformats.org/officeDocument/2006/relationships/header" Target="header112.xml"/><Relationship Id="rId365" Type="http://schemas.openxmlformats.org/officeDocument/2006/relationships/footer" Target="footer112.xml"/><Relationship Id="rId366" Type="http://schemas.openxmlformats.org/officeDocument/2006/relationships/image" Target="media/image138.png"/><Relationship Id="rId367" Type="http://schemas.openxmlformats.org/officeDocument/2006/relationships/header" Target="header113.xml"/><Relationship Id="rId368" Type="http://schemas.openxmlformats.org/officeDocument/2006/relationships/footer" Target="footer113.xml"/><Relationship Id="rId369" Type="http://schemas.openxmlformats.org/officeDocument/2006/relationships/header" Target="header114.xml"/><Relationship Id="rId370" Type="http://schemas.openxmlformats.org/officeDocument/2006/relationships/footer" Target="footer114.xml"/><Relationship Id="rId371" Type="http://schemas.openxmlformats.org/officeDocument/2006/relationships/header" Target="header115.xml"/><Relationship Id="rId372" Type="http://schemas.openxmlformats.org/officeDocument/2006/relationships/footer" Target="footer115.xml"/><Relationship Id="rId373" Type="http://schemas.openxmlformats.org/officeDocument/2006/relationships/header" Target="header116.xml"/><Relationship Id="rId374" Type="http://schemas.openxmlformats.org/officeDocument/2006/relationships/footer" Target="footer116.xml"/><Relationship Id="rId375" Type="http://schemas.openxmlformats.org/officeDocument/2006/relationships/image" Target="media/image139.png"/><Relationship Id="rId376" Type="http://schemas.openxmlformats.org/officeDocument/2006/relationships/header" Target="header117.xml"/><Relationship Id="rId377" Type="http://schemas.openxmlformats.org/officeDocument/2006/relationships/footer" Target="footer117.xml"/><Relationship Id="rId378" Type="http://schemas.openxmlformats.org/officeDocument/2006/relationships/header" Target="header118.xml"/><Relationship Id="rId379" Type="http://schemas.openxmlformats.org/officeDocument/2006/relationships/footer" Target="footer118.xml"/><Relationship Id="rId380" Type="http://schemas.openxmlformats.org/officeDocument/2006/relationships/header" Target="header119.xml"/><Relationship Id="rId381" Type="http://schemas.openxmlformats.org/officeDocument/2006/relationships/footer" Target="footer119.xml"/><Relationship Id="rId382" Type="http://schemas.openxmlformats.org/officeDocument/2006/relationships/header" Target="header120.xml"/><Relationship Id="rId383" Type="http://schemas.openxmlformats.org/officeDocument/2006/relationships/footer" Target="footer120.xml"/><Relationship Id="rId384" Type="http://schemas.openxmlformats.org/officeDocument/2006/relationships/image" Target="media/image140.png"/><Relationship Id="rId385" Type="http://schemas.openxmlformats.org/officeDocument/2006/relationships/header" Target="header121.xml"/><Relationship Id="rId386" Type="http://schemas.openxmlformats.org/officeDocument/2006/relationships/footer" Target="footer121.xml"/><Relationship Id="rId387" Type="http://schemas.openxmlformats.org/officeDocument/2006/relationships/header" Target="header122.xml"/><Relationship Id="rId388" Type="http://schemas.openxmlformats.org/officeDocument/2006/relationships/footer" Target="footer122.xml"/><Relationship Id="rId389" Type="http://schemas.openxmlformats.org/officeDocument/2006/relationships/header" Target="header123.xml"/><Relationship Id="rId390" Type="http://schemas.openxmlformats.org/officeDocument/2006/relationships/footer" Target="footer123.xml"/><Relationship Id="rId391" Type="http://schemas.openxmlformats.org/officeDocument/2006/relationships/header" Target="header124.xml"/><Relationship Id="rId392" Type="http://schemas.openxmlformats.org/officeDocument/2006/relationships/footer" Target="footer124.xml"/><Relationship Id="rId393" Type="http://schemas.openxmlformats.org/officeDocument/2006/relationships/image" Target="media/image141.png"/><Relationship Id="rId394" Type="http://schemas.openxmlformats.org/officeDocument/2006/relationships/header" Target="header125.xml"/><Relationship Id="rId395" Type="http://schemas.openxmlformats.org/officeDocument/2006/relationships/footer" Target="footer125.xml"/><Relationship Id="rId396" Type="http://schemas.openxmlformats.org/officeDocument/2006/relationships/header" Target="header126.xml"/><Relationship Id="rId397" Type="http://schemas.openxmlformats.org/officeDocument/2006/relationships/footer" Target="footer126.xml"/><Relationship Id="rId398" Type="http://schemas.openxmlformats.org/officeDocument/2006/relationships/header" Target="header127.xml"/><Relationship Id="rId399" Type="http://schemas.openxmlformats.org/officeDocument/2006/relationships/footer" Target="footer127.xml"/><Relationship Id="rId400" Type="http://schemas.openxmlformats.org/officeDocument/2006/relationships/header" Target="header128.xml"/><Relationship Id="rId401" Type="http://schemas.openxmlformats.org/officeDocument/2006/relationships/footer" Target="footer128.xml"/><Relationship Id="rId402" Type="http://schemas.openxmlformats.org/officeDocument/2006/relationships/image" Target="media/image142.png"/><Relationship Id="rId403" Type="http://schemas.openxmlformats.org/officeDocument/2006/relationships/header" Target="header129.xml"/><Relationship Id="rId404" Type="http://schemas.openxmlformats.org/officeDocument/2006/relationships/footer" Target="footer129.xml"/><Relationship Id="rId405" Type="http://schemas.openxmlformats.org/officeDocument/2006/relationships/header" Target="header130.xml"/><Relationship Id="rId406" Type="http://schemas.openxmlformats.org/officeDocument/2006/relationships/footer" Target="footer130.xml"/><Relationship Id="rId407" Type="http://schemas.openxmlformats.org/officeDocument/2006/relationships/header" Target="header131.xml"/><Relationship Id="rId408" Type="http://schemas.openxmlformats.org/officeDocument/2006/relationships/footer" Target="footer131.xml"/><Relationship Id="rId409" Type="http://schemas.openxmlformats.org/officeDocument/2006/relationships/header" Target="header132.xml"/><Relationship Id="rId410" Type="http://schemas.openxmlformats.org/officeDocument/2006/relationships/footer" Target="footer132.xml"/><Relationship Id="rId411" Type="http://schemas.openxmlformats.org/officeDocument/2006/relationships/image" Target="media/image143.png"/><Relationship Id="rId412" Type="http://schemas.openxmlformats.org/officeDocument/2006/relationships/header" Target="header133.xml"/><Relationship Id="rId413" Type="http://schemas.openxmlformats.org/officeDocument/2006/relationships/footer" Target="footer133.xml"/><Relationship Id="rId414" Type="http://schemas.openxmlformats.org/officeDocument/2006/relationships/header" Target="header134.xml"/><Relationship Id="rId415" Type="http://schemas.openxmlformats.org/officeDocument/2006/relationships/footer" Target="footer134.xml"/><Relationship Id="rId416" Type="http://schemas.openxmlformats.org/officeDocument/2006/relationships/header" Target="header135.xml"/><Relationship Id="rId417" Type="http://schemas.openxmlformats.org/officeDocument/2006/relationships/footer" Target="footer135.xml"/><Relationship Id="rId418" Type="http://schemas.openxmlformats.org/officeDocument/2006/relationships/header" Target="header136.xml"/><Relationship Id="rId419" Type="http://schemas.openxmlformats.org/officeDocument/2006/relationships/footer" Target="footer136.xml"/><Relationship Id="rId420" Type="http://schemas.openxmlformats.org/officeDocument/2006/relationships/image" Target="media/image144.png"/><Relationship Id="rId421" Type="http://schemas.openxmlformats.org/officeDocument/2006/relationships/header" Target="header137.xml"/><Relationship Id="rId422" Type="http://schemas.openxmlformats.org/officeDocument/2006/relationships/footer" Target="footer137.xml"/><Relationship Id="rId423" Type="http://schemas.openxmlformats.org/officeDocument/2006/relationships/header" Target="header138.xml"/><Relationship Id="rId424" Type="http://schemas.openxmlformats.org/officeDocument/2006/relationships/footer" Target="footer138.xml"/><Relationship Id="rId425" Type="http://schemas.openxmlformats.org/officeDocument/2006/relationships/header" Target="header139.xml"/><Relationship Id="rId426" Type="http://schemas.openxmlformats.org/officeDocument/2006/relationships/footer" Target="footer139.xml"/><Relationship Id="rId427" Type="http://schemas.openxmlformats.org/officeDocument/2006/relationships/header" Target="header140.xml"/><Relationship Id="rId428" Type="http://schemas.openxmlformats.org/officeDocument/2006/relationships/footer" Target="footer140.xml"/><Relationship Id="rId429" Type="http://schemas.openxmlformats.org/officeDocument/2006/relationships/image" Target="media/image145.png"/><Relationship Id="rId430" Type="http://schemas.openxmlformats.org/officeDocument/2006/relationships/header" Target="header141.xml"/><Relationship Id="rId431" Type="http://schemas.openxmlformats.org/officeDocument/2006/relationships/footer" Target="footer141.xml"/><Relationship Id="rId432" Type="http://schemas.openxmlformats.org/officeDocument/2006/relationships/header" Target="header142.xml"/><Relationship Id="rId433" Type="http://schemas.openxmlformats.org/officeDocument/2006/relationships/footer" Target="footer142.xml"/><Relationship Id="rId434" Type="http://schemas.openxmlformats.org/officeDocument/2006/relationships/header" Target="header143.xml"/><Relationship Id="rId435" Type="http://schemas.openxmlformats.org/officeDocument/2006/relationships/footer" Target="footer143.xml"/><Relationship Id="rId436" Type="http://schemas.openxmlformats.org/officeDocument/2006/relationships/header" Target="header144.xml"/><Relationship Id="rId437" Type="http://schemas.openxmlformats.org/officeDocument/2006/relationships/footer" Target="footer144.xml"/><Relationship Id="rId438" Type="http://schemas.openxmlformats.org/officeDocument/2006/relationships/image" Target="media/image146.png"/><Relationship Id="rId439" Type="http://schemas.openxmlformats.org/officeDocument/2006/relationships/header" Target="header145.xml"/><Relationship Id="rId440" Type="http://schemas.openxmlformats.org/officeDocument/2006/relationships/footer" Target="footer145.xml"/><Relationship Id="rId441" Type="http://schemas.openxmlformats.org/officeDocument/2006/relationships/image" Target="media/image147.png"/><Relationship Id="rId442" Type="http://schemas.openxmlformats.org/officeDocument/2006/relationships/image" Target="media/image148.png"/><Relationship Id="rId443" Type="http://schemas.openxmlformats.org/officeDocument/2006/relationships/image" Target="media/image149.png"/><Relationship Id="rId444" Type="http://schemas.openxmlformats.org/officeDocument/2006/relationships/image" Target="media/image150.png"/><Relationship Id="rId445" Type="http://schemas.openxmlformats.org/officeDocument/2006/relationships/header" Target="header146.xml"/><Relationship Id="rId446" Type="http://schemas.openxmlformats.org/officeDocument/2006/relationships/footer" Target="footer146.xml"/><Relationship Id="rId447" Type="http://schemas.openxmlformats.org/officeDocument/2006/relationships/image" Target="media/image151.png"/><Relationship Id="rId448" Type="http://schemas.openxmlformats.org/officeDocument/2006/relationships/image" Target="media/image152.png"/><Relationship Id="rId449" Type="http://schemas.openxmlformats.org/officeDocument/2006/relationships/header" Target="header147.xml"/><Relationship Id="rId450" Type="http://schemas.openxmlformats.org/officeDocument/2006/relationships/footer" Target="footer147.xml"/><Relationship Id="rId451" Type="http://schemas.openxmlformats.org/officeDocument/2006/relationships/header" Target="header148.xml"/><Relationship Id="rId452" Type="http://schemas.openxmlformats.org/officeDocument/2006/relationships/footer" Target="footer148.xml"/><Relationship Id="rId453" Type="http://schemas.openxmlformats.org/officeDocument/2006/relationships/header" Target="header149.xml"/><Relationship Id="rId454" Type="http://schemas.openxmlformats.org/officeDocument/2006/relationships/footer" Target="footer149.xml"/><Relationship Id="rId455" Type="http://schemas.openxmlformats.org/officeDocument/2006/relationships/header" Target="header150.xml"/><Relationship Id="rId456" Type="http://schemas.openxmlformats.org/officeDocument/2006/relationships/footer" Target="footer150.xml"/><Relationship Id="rId457" Type="http://schemas.openxmlformats.org/officeDocument/2006/relationships/header" Target="header151.xml"/><Relationship Id="rId458" Type="http://schemas.openxmlformats.org/officeDocument/2006/relationships/footer" Target="footer151.xml"/><Relationship Id="rId459" Type="http://schemas.openxmlformats.org/officeDocument/2006/relationships/image" Target="media/image153.png"/><Relationship Id="rId460" Type="http://schemas.openxmlformats.org/officeDocument/2006/relationships/header" Target="header152.xml"/><Relationship Id="rId461" Type="http://schemas.openxmlformats.org/officeDocument/2006/relationships/footer" Target="footer152.xml"/><Relationship Id="rId462" Type="http://schemas.openxmlformats.org/officeDocument/2006/relationships/hyperlink" Target="mailto:admin@jwsresearch.com" TargetMode="External"/><Relationship Id="rId463" Type="http://schemas.openxmlformats.org/officeDocument/2006/relationships/header" Target="header153.xml"/><Relationship Id="rId464" Type="http://schemas.openxmlformats.org/officeDocument/2006/relationships/footer" Target="footer153.xml"/><Relationship Id="rId465" Type="http://schemas.openxmlformats.org/officeDocument/2006/relationships/header" Target="header154.xml"/><Relationship Id="rId466" Type="http://schemas.openxmlformats.org/officeDocument/2006/relationships/footer" Target="footer154.xml"/><Relationship Id="rId467" Type="http://schemas.openxmlformats.org/officeDocument/2006/relationships/header" Target="header155.xml"/><Relationship Id="rId468" Type="http://schemas.openxmlformats.org/officeDocument/2006/relationships/footer" Target="footer155.xml"/><Relationship Id="rId469" Type="http://schemas.openxmlformats.org/officeDocument/2006/relationships/header" Target="header156.xml"/><Relationship Id="rId470" Type="http://schemas.openxmlformats.org/officeDocument/2006/relationships/footer" Target="footer156.xml"/><Relationship Id="rId471" Type="http://schemas.openxmlformats.org/officeDocument/2006/relationships/header" Target="header157.xml"/><Relationship Id="rId472" Type="http://schemas.openxmlformats.org/officeDocument/2006/relationships/footer" Target="footer157.xml"/><Relationship Id="rId473" Type="http://schemas.openxmlformats.org/officeDocument/2006/relationships/hyperlink" Target="https://www.localgovernment.vic.gov.au/our-programs/council-community-satisfaction-survey" TargetMode="External"/><Relationship Id="rId474" Type="http://schemas.openxmlformats.org/officeDocument/2006/relationships/header" Target="header158.xml"/><Relationship Id="rId475" Type="http://schemas.openxmlformats.org/officeDocument/2006/relationships/footer" Target="footer158.xml"/><Relationship Id="rId476" Type="http://schemas.openxmlformats.org/officeDocument/2006/relationships/header" Target="header159.xml"/><Relationship Id="rId477" Type="http://schemas.openxmlformats.org/officeDocument/2006/relationships/footer" Target="footer159.xml"/><Relationship Id="rId478" Type="http://schemas.openxmlformats.org/officeDocument/2006/relationships/image" Target="media/image154.png"/><Relationship Id="rId479" Type="http://schemas.openxmlformats.org/officeDocument/2006/relationships/hyperlink" Target="mailto:jscales@jwsresearch.com" TargetMode="External"/><Relationship Id="rId480" Type="http://schemas.openxmlformats.org/officeDocument/2006/relationships/hyperlink" Target="mailto:mzuker@jwsresearch.com" TargetMode="External"/><Relationship Id="rId481" Type="http://schemas.openxmlformats.org/officeDocument/2006/relationships/image" Target="media/image155.png"/><Relationship Id="rId482" Type="http://schemas.openxmlformats.org/officeDocument/2006/relationships/image" Target="media/image156.png"/><Relationship Id="rId483" Type="http://schemas.openxmlformats.org/officeDocument/2006/relationships/image" Target="media/image157.png"/><Relationship Id="rId484" Type="http://schemas.openxmlformats.org/officeDocument/2006/relationships/image" Target="media/image158.png"/><Relationship Id="rId485" Type="http://schemas.openxmlformats.org/officeDocument/2006/relationships/image" Target="media/image159.png"/><Relationship Id="rId486" Type="http://schemas.openxmlformats.org/officeDocument/2006/relationships/image" Target="media/image160.png"/><Relationship Id="rId487" Type="http://schemas.openxmlformats.org/officeDocument/2006/relationships/image" Target="media/image161.png"/><Relationship Id="rId488" Type="http://schemas.openxmlformats.org/officeDocument/2006/relationships/image" Target="media/image162.png"/><Relationship Id="rId489" Type="http://schemas.openxmlformats.org/officeDocument/2006/relationships/image" Target="media/image163.png"/><Relationship Id="rId490" Type="http://schemas.openxmlformats.org/officeDocument/2006/relationships/image" Target="media/image164.png"/><Relationship Id="rId491" Type="http://schemas.openxmlformats.org/officeDocument/2006/relationships/image" Target="media/image165.png"/><Relationship Id="rId492" Type="http://schemas.openxmlformats.org/officeDocument/2006/relationships/hyperlink" Target="mailto:kcox@jwsresearch.com" TargetMode="External"/><Relationship Id="rId493"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0.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00.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0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0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0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04.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05.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06.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0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08.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09.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10.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1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1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1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14.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15.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16.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1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18.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19.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20.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2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2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2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24.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25.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26.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2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28.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29.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30.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3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3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3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34.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35.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36.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3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38.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39.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4.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40.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4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4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4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4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48.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49.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5.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50.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5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5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54.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55.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56.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5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58.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6.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8.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19.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20.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2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2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2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2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28.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29.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30.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3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3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3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35.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36.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3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38.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4.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40.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4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4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44.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45.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46.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4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48.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49.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5.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50.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5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5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5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54.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55.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56.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5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58.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59.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6.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60.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6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6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6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64.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65.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66.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6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68.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69.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70.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7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7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7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74.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75.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76.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7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78.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79.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80.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8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8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8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84.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85.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86.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8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88.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89.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90.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91.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92.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93.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94.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95.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96.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97.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98.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_rels/footer99.xml.rels><?xml version="1.0" encoding="UTF-8" standalone="yes"?>
<Relationships xmlns="http://schemas.openxmlformats.org/package/2006/relationships"><Relationship Id="rId1" Type="http://schemas.openxmlformats.org/officeDocument/2006/relationships/image" Target="media/image13.png"/><Relationship Id="rId2" Type="http://schemas.openxmlformats.org/officeDocument/2006/relationships/image" Target="media/image14.png"/><Relationship Id="rId3"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2023 Local Government Community Satisfaction Survey  Greater Geelong City Council</dc:title>
  <dcterms:created xsi:type="dcterms:W3CDTF">2023-06-22T08:31:16Z</dcterms:created>
  <dcterms:modified xsi:type="dcterms:W3CDTF">2023-06-22T08:31:16Z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2023-06-02T00:00:00Z</vt:filetime>
  </property>
  <property fmtid="{D5CDD505-2E9C-101B-9397-08002B2CF9AE}" pid="3" name="Creator">
    <vt:lpwstr>Microsoft® PowerPoint® for Microsoft 365</vt:lpwstr>
  </property>
  <property fmtid="{D5CDD505-2E9C-101B-9397-08002B2CF9AE}" pid="4" name="LastSaved">
    <vt:filetime>2023-06-22T00:00:00Z</vt:filetime>
  </property>
  <property fmtid="{D5CDD505-2E9C-101B-9397-08002B2CF9AE}" pid="5" name="Producer">
    <vt:lpwstr>Microsoft® PowerPoint® for Microsoft 365</vt:lpwstr>
  </property>
</Properties>
</file>